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5B6C1DE" w14:textId="40AAE0FA" w:rsidR="00505850" w:rsidRPr="00D82C18" w:rsidRDefault="00CD7914" w:rsidP="00330EE6">
      <w:pPr>
        <w:widowControl/>
        <w:jc w:val="center"/>
        <w:rPr>
          <w:rFonts w:ascii="Times New Roman" w:hAnsi="Times New Roman" w:cs="Times New Roman"/>
          <w:b/>
          <w:bCs/>
          <w:sz w:val="24"/>
          <w:szCs w:val="24"/>
        </w:rPr>
      </w:pPr>
      <w:r w:rsidRPr="00D82C18">
        <w:rPr>
          <w:rFonts w:ascii="Times New Roman" w:hAnsi="Times New Roman" w:cs="Times New Roman"/>
          <w:b/>
          <w:bCs/>
          <w:sz w:val="24"/>
          <w:szCs w:val="24"/>
        </w:rPr>
        <w:t>КОНТРАКТ</w:t>
      </w:r>
      <w:r w:rsidR="00505850" w:rsidRPr="00D82C18">
        <w:rPr>
          <w:rFonts w:ascii="Times New Roman" w:hAnsi="Times New Roman" w:cs="Times New Roman"/>
          <w:b/>
          <w:bCs/>
          <w:sz w:val="24"/>
          <w:szCs w:val="24"/>
        </w:rPr>
        <w:t xml:space="preserve"> №</w:t>
      </w:r>
      <w:r w:rsidR="00505850" w:rsidRPr="00D82C18">
        <w:rPr>
          <w:rFonts w:ascii="Times New Roman" w:hAnsi="Times New Roman" w:cs="Times New Roman"/>
          <w:b/>
          <w:bCs/>
          <w:sz w:val="24"/>
          <w:szCs w:val="24"/>
          <w:lang w:val="en-US"/>
        </w:rPr>
        <w:t> </w:t>
      </w:r>
      <w:r w:rsidR="003C0E77">
        <w:rPr>
          <w:rFonts w:ascii="Times New Roman" w:hAnsi="Times New Roman" w:cs="Times New Roman"/>
          <w:b/>
          <w:bCs/>
          <w:sz w:val="24"/>
          <w:szCs w:val="24"/>
        </w:rPr>
        <w:t>401/</w:t>
      </w:r>
      <w:r w:rsidR="00806D66">
        <w:rPr>
          <w:rFonts w:ascii="Times New Roman" w:hAnsi="Times New Roman" w:cs="Times New Roman"/>
          <w:b/>
          <w:bCs/>
          <w:sz w:val="24"/>
          <w:szCs w:val="24"/>
        </w:rPr>
        <w:t>10</w:t>
      </w:r>
      <w:r w:rsidR="003C0E77">
        <w:rPr>
          <w:rFonts w:ascii="Times New Roman" w:hAnsi="Times New Roman" w:cs="Times New Roman"/>
          <w:b/>
          <w:bCs/>
          <w:sz w:val="24"/>
          <w:szCs w:val="24"/>
        </w:rPr>
        <w:t>-2026</w:t>
      </w:r>
    </w:p>
    <w:p w14:paraId="2C958352" w14:textId="4A30F2A1" w:rsidR="00CD7914" w:rsidRPr="00D82C18" w:rsidRDefault="00CD7914" w:rsidP="00330EE6">
      <w:pPr>
        <w:widowControl/>
        <w:jc w:val="center"/>
        <w:rPr>
          <w:rFonts w:ascii="Times New Roman" w:hAnsi="Times New Roman" w:cs="Times New Roman"/>
          <w:b/>
          <w:bCs/>
          <w:sz w:val="24"/>
          <w:szCs w:val="24"/>
        </w:rPr>
      </w:pPr>
      <w:r w:rsidRPr="00D82C18">
        <w:rPr>
          <w:rFonts w:ascii="Times New Roman" w:hAnsi="Times New Roman" w:cs="Times New Roman"/>
          <w:b/>
          <w:bCs/>
          <w:sz w:val="24"/>
          <w:szCs w:val="24"/>
        </w:rPr>
        <w:t>на оказание охранных услуг</w:t>
      </w:r>
    </w:p>
    <w:p w14:paraId="586A65EC" w14:textId="773A2DDB" w:rsidR="00F648B3" w:rsidRPr="00806D66" w:rsidRDefault="00F648B3" w:rsidP="00330EE6">
      <w:pPr>
        <w:widowControl/>
        <w:jc w:val="center"/>
        <w:rPr>
          <w:rFonts w:ascii="Times New Roman" w:hAnsi="Times New Roman" w:cs="Times New Roman"/>
          <w:b/>
          <w:bCs/>
          <w:sz w:val="24"/>
          <w:szCs w:val="24"/>
        </w:rPr>
      </w:pPr>
      <w:r w:rsidRPr="00D82C18">
        <w:rPr>
          <w:rFonts w:ascii="Times New Roman" w:hAnsi="Times New Roman" w:cs="Times New Roman"/>
          <w:b/>
          <w:bCs/>
          <w:sz w:val="24"/>
          <w:szCs w:val="24"/>
        </w:rPr>
        <w:t>ИКЗ</w:t>
      </w:r>
      <w:r w:rsidR="0091552B" w:rsidRPr="0091552B">
        <w:rPr>
          <w:rFonts w:ascii="Times New Roman" w:hAnsi="Times New Roman" w:cs="Times New Roman"/>
          <w:b/>
          <w:bCs/>
          <w:sz w:val="24"/>
          <w:szCs w:val="24"/>
          <w:u w:val="single"/>
        </w:rPr>
        <w:t xml:space="preserve"> </w:t>
      </w:r>
      <w:r w:rsidR="00DF103D" w:rsidRPr="00806D66">
        <w:rPr>
          <w:rFonts w:ascii="Times New Roman" w:hAnsi="Times New Roman" w:cs="Times New Roman"/>
          <w:b/>
          <w:bCs/>
          <w:sz w:val="24"/>
          <w:szCs w:val="24"/>
          <w:u w:val="single"/>
        </w:rPr>
        <w:t>_________________________</w:t>
      </w:r>
    </w:p>
    <w:p w14:paraId="1F3831F9" w14:textId="77777777" w:rsidR="00F96B4D" w:rsidRPr="00735BC2" w:rsidRDefault="00F96B4D" w:rsidP="00330EE6">
      <w:pPr>
        <w:pStyle w:val="a3"/>
        <w:keepNext w:val="0"/>
        <w:jc w:val="center"/>
        <w:rPr>
          <w:b/>
          <w:bCs/>
          <w:szCs w:val="24"/>
        </w:rPr>
      </w:pPr>
    </w:p>
    <w:tbl>
      <w:tblPr>
        <w:tblW w:w="9747" w:type="dxa"/>
        <w:tblLayout w:type="fixed"/>
        <w:tblLook w:val="0000" w:firstRow="0" w:lastRow="0" w:firstColumn="0" w:lastColumn="0" w:noHBand="0" w:noVBand="0"/>
      </w:tblPr>
      <w:tblGrid>
        <w:gridCol w:w="5210"/>
        <w:gridCol w:w="4537"/>
      </w:tblGrid>
      <w:tr w:rsidR="00505850" w:rsidRPr="00735BC2" w14:paraId="21EB434B" w14:textId="77777777" w:rsidTr="00505850">
        <w:tc>
          <w:tcPr>
            <w:tcW w:w="5210" w:type="dxa"/>
          </w:tcPr>
          <w:p w14:paraId="49E1EC82" w14:textId="174584E4" w:rsidR="00505850" w:rsidRPr="00735BC2" w:rsidRDefault="00034F6F" w:rsidP="004B4C2C">
            <w:pPr>
              <w:widowControl/>
              <w:jc w:val="both"/>
              <w:rPr>
                <w:rFonts w:ascii="Times New Roman" w:hAnsi="Times New Roman" w:cs="Times New Roman"/>
                <w:sz w:val="24"/>
                <w:szCs w:val="24"/>
              </w:rPr>
            </w:pPr>
            <w:r>
              <w:rPr>
                <w:rFonts w:ascii="Times New Roman" w:hAnsi="Times New Roman" w:cs="Times New Roman"/>
                <w:sz w:val="24"/>
                <w:szCs w:val="24"/>
              </w:rPr>
              <w:t xml:space="preserve">г. </w:t>
            </w:r>
            <w:r w:rsidR="00D82C18">
              <w:rPr>
                <w:rFonts w:ascii="Times New Roman" w:hAnsi="Times New Roman" w:cs="Times New Roman"/>
                <w:sz w:val="24"/>
                <w:szCs w:val="24"/>
              </w:rPr>
              <w:t>Тосно</w:t>
            </w:r>
          </w:p>
        </w:tc>
        <w:tc>
          <w:tcPr>
            <w:tcW w:w="4537" w:type="dxa"/>
          </w:tcPr>
          <w:p w14:paraId="7B3B02E7" w14:textId="6A2A9B1C" w:rsidR="00505850" w:rsidRPr="00735BC2" w:rsidRDefault="00D82C18" w:rsidP="003C0E77">
            <w:pPr>
              <w:widowControl/>
              <w:ind w:right="-108"/>
              <w:jc w:val="center"/>
              <w:rPr>
                <w:rFonts w:ascii="Times New Roman" w:hAnsi="Times New Roman" w:cs="Times New Roman"/>
                <w:sz w:val="24"/>
                <w:szCs w:val="24"/>
              </w:rPr>
            </w:pPr>
            <w:r>
              <w:rPr>
                <w:rFonts w:ascii="Times New Roman" w:hAnsi="Times New Roman" w:cs="Times New Roman"/>
                <w:sz w:val="24"/>
                <w:szCs w:val="24"/>
              </w:rPr>
              <w:t xml:space="preserve">                      </w:t>
            </w:r>
            <w:r w:rsidR="00505850" w:rsidRPr="00735BC2">
              <w:rPr>
                <w:rFonts w:ascii="Times New Roman" w:hAnsi="Times New Roman" w:cs="Times New Roman"/>
                <w:sz w:val="24"/>
                <w:szCs w:val="24"/>
              </w:rPr>
              <w:t>«</w:t>
            </w:r>
            <w:r w:rsidR="003C0E77">
              <w:rPr>
                <w:rFonts w:ascii="Times New Roman" w:hAnsi="Times New Roman" w:cs="Times New Roman"/>
                <w:sz w:val="24"/>
                <w:szCs w:val="24"/>
              </w:rPr>
              <w:t>__</w:t>
            </w:r>
            <w:r w:rsidR="00505850" w:rsidRPr="00735BC2">
              <w:rPr>
                <w:rFonts w:ascii="Times New Roman" w:hAnsi="Times New Roman" w:cs="Times New Roman"/>
                <w:sz w:val="24"/>
                <w:szCs w:val="24"/>
              </w:rPr>
              <w:t>»</w:t>
            </w:r>
            <w:r w:rsidR="005F5084">
              <w:rPr>
                <w:rFonts w:ascii="Times New Roman" w:hAnsi="Times New Roman" w:cs="Times New Roman"/>
                <w:sz w:val="24"/>
                <w:szCs w:val="24"/>
              </w:rPr>
              <w:t xml:space="preserve"> </w:t>
            </w:r>
            <w:r w:rsidR="003C0E77">
              <w:rPr>
                <w:rFonts w:ascii="Times New Roman" w:hAnsi="Times New Roman" w:cs="Times New Roman"/>
                <w:sz w:val="24"/>
                <w:szCs w:val="24"/>
              </w:rPr>
              <w:t>________</w:t>
            </w:r>
            <w:r w:rsidR="00505850" w:rsidRPr="00735BC2">
              <w:rPr>
                <w:rFonts w:ascii="Times New Roman" w:hAnsi="Times New Roman" w:cs="Times New Roman"/>
                <w:sz w:val="24"/>
                <w:szCs w:val="24"/>
              </w:rPr>
              <w:t xml:space="preserve"> 20</w:t>
            </w:r>
            <w:r w:rsidR="00D85A43">
              <w:rPr>
                <w:rFonts w:ascii="Times New Roman" w:hAnsi="Times New Roman" w:cs="Times New Roman"/>
                <w:sz w:val="24"/>
                <w:szCs w:val="24"/>
              </w:rPr>
              <w:t>26</w:t>
            </w:r>
            <w:r w:rsidR="00505850" w:rsidRPr="00735BC2">
              <w:rPr>
                <w:rFonts w:ascii="Times New Roman" w:hAnsi="Times New Roman" w:cs="Times New Roman"/>
                <w:sz w:val="24"/>
                <w:szCs w:val="24"/>
              </w:rPr>
              <w:t xml:space="preserve"> </w:t>
            </w:r>
          </w:p>
        </w:tc>
      </w:tr>
    </w:tbl>
    <w:p w14:paraId="598152F6" w14:textId="77777777" w:rsidR="00505850" w:rsidRPr="00735BC2" w:rsidRDefault="00505850" w:rsidP="00330EE6">
      <w:pPr>
        <w:widowControl/>
        <w:jc w:val="center"/>
        <w:rPr>
          <w:rFonts w:ascii="Times New Roman" w:hAnsi="Times New Roman" w:cs="Times New Roman"/>
          <w:b/>
          <w:sz w:val="24"/>
          <w:szCs w:val="24"/>
        </w:rPr>
      </w:pPr>
    </w:p>
    <w:p w14:paraId="4B927DBA" w14:textId="6346A660" w:rsidR="00312F6D" w:rsidRPr="00547528" w:rsidRDefault="00D82C18" w:rsidP="0091552B">
      <w:pPr>
        <w:pStyle w:val="ConsPlusNonformat"/>
        <w:ind w:firstLine="567"/>
        <w:jc w:val="both"/>
        <w:rPr>
          <w:rFonts w:ascii="Times New Roman" w:hAnsi="Times New Roman" w:cs="Times New Roman"/>
          <w:bCs/>
          <w:color w:val="FF0000"/>
          <w:sz w:val="24"/>
          <w:szCs w:val="24"/>
        </w:rPr>
      </w:pPr>
      <w:r w:rsidRPr="00D82C18">
        <w:rPr>
          <w:rFonts w:ascii="Times New Roman" w:hAnsi="Times New Roman" w:cs="Times New Roman"/>
          <w:bCs/>
          <w:sz w:val="24"/>
          <w:szCs w:val="24"/>
        </w:rPr>
        <w:t xml:space="preserve">Муниципальное </w:t>
      </w:r>
      <w:r w:rsidR="003C011A">
        <w:rPr>
          <w:rFonts w:ascii="Times New Roman" w:hAnsi="Times New Roman" w:cs="Times New Roman"/>
          <w:bCs/>
          <w:sz w:val="24"/>
          <w:szCs w:val="24"/>
        </w:rPr>
        <w:t>бюджетное образовательное</w:t>
      </w:r>
      <w:r w:rsidRPr="00D82C18">
        <w:rPr>
          <w:rFonts w:ascii="Times New Roman" w:hAnsi="Times New Roman" w:cs="Times New Roman"/>
          <w:bCs/>
          <w:sz w:val="24"/>
          <w:szCs w:val="24"/>
        </w:rPr>
        <w:t xml:space="preserve"> учреждение «</w:t>
      </w:r>
      <w:r w:rsidR="005F5084">
        <w:rPr>
          <w:rFonts w:ascii="Times New Roman" w:hAnsi="Times New Roman" w:cs="Times New Roman"/>
          <w:bCs/>
          <w:sz w:val="24"/>
          <w:szCs w:val="24"/>
        </w:rPr>
        <w:t>Средняя общеобразовательная школа «Сельцовский центр образования Е.М.Мелашко</w:t>
      </w:r>
      <w:r w:rsidRPr="00D82C18">
        <w:rPr>
          <w:rFonts w:ascii="Times New Roman" w:hAnsi="Times New Roman" w:cs="Times New Roman"/>
          <w:bCs/>
          <w:sz w:val="24"/>
          <w:szCs w:val="24"/>
        </w:rPr>
        <w:t>»</w:t>
      </w:r>
      <w:r w:rsidR="003C011A">
        <w:rPr>
          <w:rFonts w:ascii="Times New Roman" w:hAnsi="Times New Roman" w:cs="Times New Roman"/>
          <w:bCs/>
          <w:sz w:val="24"/>
          <w:szCs w:val="24"/>
        </w:rPr>
        <w:t xml:space="preserve"> (</w:t>
      </w:r>
      <w:r w:rsidR="005F5084">
        <w:rPr>
          <w:rFonts w:ascii="Times New Roman" w:hAnsi="Times New Roman" w:cs="Times New Roman"/>
          <w:bCs/>
          <w:sz w:val="24"/>
          <w:szCs w:val="24"/>
        </w:rPr>
        <w:t xml:space="preserve">далее </w:t>
      </w:r>
      <w:r w:rsidR="003C011A">
        <w:rPr>
          <w:rFonts w:ascii="Times New Roman" w:hAnsi="Times New Roman" w:cs="Times New Roman"/>
          <w:bCs/>
          <w:sz w:val="24"/>
          <w:szCs w:val="24"/>
        </w:rPr>
        <w:t>МБОУ «</w:t>
      </w:r>
      <w:r w:rsidR="005F5084">
        <w:rPr>
          <w:rFonts w:ascii="Times New Roman" w:hAnsi="Times New Roman" w:cs="Times New Roman"/>
          <w:bCs/>
          <w:sz w:val="24"/>
          <w:szCs w:val="24"/>
        </w:rPr>
        <w:t>СОШ Сельцовский ЦО</w:t>
      </w:r>
      <w:r w:rsidR="003C011A">
        <w:rPr>
          <w:rFonts w:ascii="Times New Roman" w:hAnsi="Times New Roman" w:cs="Times New Roman"/>
          <w:bCs/>
          <w:sz w:val="24"/>
          <w:szCs w:val="24"/>
        </w:rPr>
        <w:t>»)</w:t>
      </w:r>
      <w:r w:rsidR="00046041" w:rsidRPr="00AC1D5B">
        <w:rPr>
          <w:rFonts w:ascii="Times New Roman" w:hAnsi="Times New Roman" w:cs="Times New Roman"/>
          <w:bCs/>
          <w:sz w:val="24"/>
          <w:szCs w:val="24"/>
        </w:rPr>
        <w:t xml:space="preserve">, именуемое в дальнейшем «Заказчик», в лице </w:t>
      </w:r>
      <w:r w:rsidR="00986DC0" w:rsidRPr="00986DC0">
        <w:rPr>
          <w:rFonts w:ascii="Times New Roman" w:hAnsi="Times New Roman" w:cs="Times New Roman"/>
          <w:bCs/>
          <w:sz w:val="24"/>
          <w:szCs w:val="24"/>
        </w:rPr>
        <w:t>директора</w:t>
      </w:r>
      <w:r w:rsidR="00B9627D" w:rsidRPr="00C85631">
        <w:rPr>
          <w:rFonts w:ascii="Times New Roman" w:hAnsi="Times New Roman" w:cs="Times New Roman"/>
          <w:bCs/>
          <w:sz w:val="24"/>
          <w:szCs w:val="24"/>
        </w:rPr>
        <w:t xml:space="preserve"> </w:t>
      </w:r>
      <w:r w:rsidR="005F5084">
        <w:rPr>
          <w:rFonts w:ascii="Times New Roman" w:hAnsi="Times New Roman" w:cs="Times New Roman"/>
          <w:bCs/>
          <w:sz w:val="24"/>
          <w:szCs w:val="24"/>
        </w:rPr>
        <w:t>Рубцовой Галины Александровны</w:t>
      </w:r>
      <w:r w:rsidR="00046041" w:rsidRPr="00C85631">
        <w:rPr>
          <w:rFonts w:ascii="Times New Roman" w:hAnsi="Times New Roman" w:cs="Times New Roman"/>
          <w:bCs/>
          <w:sz w:val="24"/>
          <w:szCs w:val="24"/>
        </w:rPr>
        <w:t>,</w:t>
      </w:r>
      <w:r w:rsidR="00046041" w:rsidRPr="00AC1D5B">
        <w:rPr>
          <w:rFonts w:ascii="Times New Roman" w:hAnsi="Times New Roman" w:cs="Times New Roman"/>
          <w:bCs/>
          <w:sz w:val="24"/>
          <w:szCs w:val="24"/>
        </w:rPr>
        <w:t xml:space="preserve"> действующего на основании </w:t>
      </w:r>
      <w:r w:rsidR="00C85631" w:rsidRPr="00986DC0">
        <w:rPr>
          <w:rFonts w:ascii="Times New Roman" w:hAnsi="Times New Roman" w:cs="Times New Roman"/>
          <w:bCs/>
          <w:sz w:val="24"/>
          <w:szCs w:val="24"/>
        </w:rPr>
        <w:t>Устава</w:t>
      </w:r>
      <w:r w:rsidR="00046041" w:rsidRPr="00986DC0">
        <w:rPr>
          <w:rFonts w:ascii="Times New Roman" w:hAnsi="Times New Roman" w:cs="Times New Roman"/>
          <w:bCs/>
          <w:sz w:val="24"/>
          <w:szCs w:val="24"/>
        </w:rPr>
        <w:t>,</w:t>
      </w:r>
      <w:r w:rsidR="00046041" w:rsidRPr="00AC1D5B">
        <w:rPr>
          <w:rFonts w:ascii="Times New Roman" w:hAnsi="Times New Roman" w:cs="Times New Roman"/>
          <w:bCs/>
          <w:sz w:val="24"/>
          <w:szCs w:val="24"/>
        </w:rPr>
        <w:t xml:space="preserve"> с одной стороны, и </w:t>
      </w:r>
      <w:r w:rsidR="00495F53" w:rsidRPr="00495F53">
        <w:rPr>
          <w:rFonts w:ascii="Times New Roman" w:hAnsi="Times New Roman" w:cs="Times New Roman"/>
          <w:bCs/>
          <w:sz w:val="24"/>
          <w:szCs w:val="24"/>
        </w:rPr>
        <w:t>ОБЩЕСТВО С ОГРАНИЧЕННОЙ ОТВЕТСТВЕННОСТЬЮ "ОХРАННОЕ ПРЕДПРИЯТИЕ "ТОСНО-ЩИТ" (ООО "ОП "ТОСНО-ЩИТ"), в лице генерального директора Новикова Дениса Александровича, действующего на основании Устава (лицензия  № Л056-00106-78/00022507, выданная ГУ ФС войск национальной гвардии по г.Санкт-Петербургу и Ленинградской области от 27.01.2003 г. , действующая до 27.01.2028 года)</w:t>
      </w:r>
      <w:r w:rsidR="00046041" w:rsidRPr="00AC1D5B">
        <w:rPr>
          <w:rFonts w:ascii="Times New Roman" w:hAnsi="Times New Roman" w:cs="Times New Roman"/>
          <w:bCs/>
          <w:sz w:val="24"/>
          <w:szCs w:val="24"/>
        </w:rPr>
        <w:t>, именуемое в дальнейшем «Исполнитель», с другой стороны, здесь и далее именуемые «Стороны», а по отдельности «Сторона»</w:t>
      </w:r>
      <w:r w:rsidR="0091552B">
        <w:rPr>
          <w:rFonts w:ascii="Times New Roman" w:hAnsi="Times New Roman" w:cs="Times New Roman"/>
          <w:bCs/>
          <w:sz w:val="24"/>
          <w:szCs w:val="24"/>
        </w:rPr>
        <w:t>,</w:t>
      </w:r>
      <w:r w:rsidR="00046041" w:rsidRPr="00AC1D5B">
        <w:rPr>
          <w:rFonts w:ascii="Times New Roman" w:hAnsi="Times New Roman" w:cs="Times New Roman"/>
          <w:bCs/>
          <w:sz w:val="24"/>
          <w:szCs w:val="24"/>
        </w:rPr>
        <w:t xml:space="preserve"> </w:t>
      </w:r>
      <w:bookmarkStart w:id="0" w:name="P84"/>
      <w:bookmarkStart w:id="1" w:name="_Hlk227157644"/>
      <w:bookmarkEnd w:id="0"/>
      <w:r w:rsidR="0091552B" w:rsidRPr="0038041F">
        <w:rPr>
          <w:rFonts w:ascii="Times New Roman" w:hAnsi="Times New Roman" w:cs="Times New Roman"/>
          <w:bCs/>
          <w:sz w:val="24"/>
          <w:szCs w:val="24"/>
        </w:rPr>
        <w:t>в соответствии с п.5 ч.1 ст. 93 Федерального закона от 05.04.2013 №44-ФЗ «О Контрактной системе в сфере закупок товаров, работ, услуг для обеспечения государственных и муниципальных нужд» заключили настоящий Контракт (далее - Контракт) о нижеследующем</w:t>
      </w:r>
      <w:bookmarkEnd w:id="1"/>
      <w:r w:rsidR="0091552B" w:rsidRPr="0038041F">
        <w:rPr>
          <w:rFonts w:ascii="Times New Roman" w:hAnsi="Times New Roman" w:cs="Times New Roman"/>
          <w:bCs/>
          <w:sz w:val="24"/>
          <w:szCs w:val="24"/>
        </w:rPr>
        <w:t>:</w:t>
      </w:r>
    </w:p>
    <w:p w14:paraId="2BBD07AC" w14:textId="77777777" w:rsidR="0091552B" w:rsidRPr="00735BC2" w:rsidRDefault="0091552B" w:rsidP="0091552B">
      <w:pPr>
        <w:pStyle w:val="ConsPlusNonformat"/>
        <w:ind w:firstLine="567"/>
        <w:jc w:val="both"/>
        <w:rPr>
          <w:rFonts w:ascii="Times New Roman" w:hAnsi="Times New Roman" w:cs="Times New Roman"/>
        </w:rPr>
      </w:pPr>
    </w:p>
    <w:p w14:paraId="4DEE28A1" w14:textId="77777777" w:rsidR="00317D0E" w:rsidRPr="00735BC2" w:rsidRDefault="00317D0E" w:rsidP="00330EE6">
      <w:pPr>
        <w:tabs>
          <w:tab w:val="left" w:pos="567"/>
        </w:tabs>
        <w:jc w:val="center"/>
        <w:rPr>
          <w:rFonts w:ascii="Times New Roman" w:hAnsi="Times New Roman" w:cs="Times New Roman"/>
          <w:b/>
          <w:snapToGrid w:val="0"/>
          <w:sz w:val="24"/>
          <w:szCs w:val="24"/>
        </w:rPr>
      </w:pPr>
      <w:r w:rsidRPr="00735BC2">
        <w:rPr>
          <w:rFonts w:ascii="Times New Roman" w:hAnsi="Times New Roman" w:cs="Times New Roman"/>
          <w:b/>
          <w:snapToGrid w:val="0"/>
          <w:sz w:val="24"/>
          <w:szCs w:val="24"/>
        </w:rPr>
        <w:t>1.</w:t>
      </w:r>
      <w:r w:rsidRPr="00735BC2">
        <w:rPr>
          <w:rFonts w:ascii="Times New Roman" w:hAnsi="Times New Roman" w:cs="Times New Roman"/>
          <w:b/>
          <w:snapToGrid w:val="0"/>
          <w:sz w:val="24"/>
          <w:szCs w:val="24"/>
        </w:rPr>
        <w:tab/>
        <w:t>ПРЕДМЕТ КОНТРАКТА</w:t>
      </w:r>
    </w:p>
    <w:p w14:paraId="44997D15" w14:textId="77777777" w:rsidR="00312F6D" w:rsidRPr="00735BC2" w:rsidRDefault="00312F6D" w:rsidP="00330EE6">
      <w:pPr>
        <w:pStyle w:val="ConsPlusNormal"/>
        <w:jc w:val="both"/>
        <w:rPr>
          <w:rFonts w:ascii="Times New Roman" w:hAnsi="Times New Roman" w:cs="Times New Roman"/>
        </w:rPr>
      </w:pPr>
    </w:p>
    <w:p w14:paraId="0C48542A" w14:textId="698259A5" w:rsidR="00B718B0" w:rsidRPr="00B718B0" w:rsidRDefault="00495325" w:rsidP="00B718B0">
      <w:pPr>
        <w:pStyle w:val="ConsPlusNonformat"/>
        <w:tabs>
          <w:tab w:val="left" w:pos="1276"/>
        </w:tabs>
        <w:ind w:firstLine="567"/>
        <w:jc w:val="both"/>
        <w:rPr>
          <w:rFonts w:ascii="Times New Roman" w:hAnsi="Times New Roman" w:cs="Times New Roman"/>
          <w:bCs/>
          <w:sz w:val="24"/>
          <w:szCs w:val="24"/>
        </w:rPr>
      </w:pPr>
      <w:r w:rsidRPr="00735BC2">
        <w:rPr>
          <w:rFonts w:ascii="Times New Roman" w:hAnsi="Times New Roman" w:cs="Times New Roman"/>
          <w:bCs/>
          <w:sz w:val="24"/>
          <w:szCs w:val="24"/>
        </w:rPr>
        <w:t>1.1.</w:t>
      </w:r>
      <w:r w:rsidR="00735BC2" w:rsidRPr="00735BC2">
        <w:rPr>
          <w:rFonts w:ascii="Times New Roman" w:hAnsi="Times New Roman" w:cs="Times New Roman"/>
          <w:bCs/>
          <w:sz w:val="24"/>
          <w:szCs w:val="24"/>
        </w:rPr>
        <w:tab/>
      </w:r>
      <w:r w:rsidR="00B718B0" w:rsidRPr="00B718B0">
        <w:rPr>
          <w:rFonts w:ascii="Times New Roman" w:hAnsi="Times New Roman" w:cs="Times New Roman"/>
          <w:bCs/>
          <w:sz w:val="24"/>
          <w:szCs w:val="24"/>
        </w:rPr>
        <w:t>По настоящему контракту Исполнитель обязуется оказывать</w:t>
      </w:r>
      <w:r w:rsidR="00AF02B3">
        <w:rPr>
          <w:rFonts w:ascii="Times New Roman" w:hAnsi="Times New Roman" w:cs="Times New Roman"/>
          <w:bCs/>
          <w:sz w:val="24"/>
          <w:szCs w:val="24"/>
        </w:rPr>
        <w:t xml:space="preserve"> следующие</w:t>
      </w:r>
      <w:r w:rsidR="00B718B0" w:rsidRPr="00B718B0">
        <w:rPr>
          <w:rFonts w:ascii="Times New Roman" w:hAnsi="Times New Roman" w:cs="Times New Roman"/>
          <w:bCs/>
          <w:sz w:val="24"/>
          <w:szCs w:val="24"/>
        </w:rPr>
        <w:t xml:space="preserve"> охранные услуги: </w:t>
      </w:r>
    </w:p>
    <w:p w14:paraId="7B06E727" w14:textId="1F26BF39" w:rsidR="00B718B0" w:rsidRDefault="00AF02B3" w:rsidP="00B718B0">
      <w:pPr>
        <w:pStyle w:val="ConsPlusNonformat"/>
        <w:tabs>
          <w:tab w:val="left" w:pos="1276"/>
        </w:tabs>
        <w:ind w:firstLine="567"/>
        <w:jc w:val="both"/>
        <w:rPr>
          <w:rFonts w:ascii="Times New Roman" w:hAnsi="Times New Roman" w:cs="Times New Roman"/>
          <w:bCs/>
          <w:sz w:val="24"/>
          <w:szCs w:val="24"/>
        </w:rPr>
      </w:pPr>
      <w:r>
        <w:rPr>
          <w:rFonts w:ascii="Times New Roman" w:hAnsi="Times New Roman" w:cs="Times New Roman"/>
          <w:bCs/>
          <w:sz w:val="24"/>
          <w:szCs w:val="24"/>
        </w:rPr>
        <w:t>о</w:t>
      </w:r>
      <w:r w:rsidR="00B718B0" w:rsidRPr="00B718B0">
        <w:rPr>
          <w:rFonts w:ascii="Times New Roman" w:hAnsi="Times New Roman" w:cs="Times New Roman"/>
          <w:bCs/>
          <w:sz w:val="24"/>
          <w:szCs w:val="24"/>
        </w:rPr>
        <w:t>храна объектов и (или) имущества, а также обеспечение внутри объектового и пропускного режимов на объектах, в отношении которых установлены обязательные для выполнения требования к антитеррористической защищенности, за исключением объектов, предусмотренных частью третьей статьи 11 Закона Российской Федерации от 11 марта 1992 г. N 2487-1 "О частной детективной и охранной деятельности в Российской Федерации", (далее - услуги), а Заказчик обязуется принять и оплатить оказанные услуги на условиях, предусмотренных настоящим Контрактом.</w:t>
      </w:r>
    </w:p>
    <w:p w14:paraId="40FEF07B" w14:textId="52DEC445" w:rsidR="00BB173E" w:rsidRPr="00735BC2" w:rsidRDefault="00BB173E" w:rsidP="00B718B0">
      <w:pPr>
        <w:pStyle w:val="ConsPlusNonformat"/>
        <w:tabs>
          <w:tab w:val="left" w:pos="1276"/>
        </w:tabs>
        <w:ind w:firstLine="567"/>
        <w:jc w:val="both"/>
        <w:rPr>
          <w:rFonts w:ascii="Times New Roman" w:hAnsi="Times New Roman" w:cs="Times New Roman"/>
          <w:bCs/>
          <w:sz w:val="24"/>
          <w:szCs w:val="24"/>
        </w:rPr>
      </w:pPr>
      <w:r w:rsidRPr="00735BC2">
        <w:rPr>
          <w:rFonts w:ascii="Times New Roman" w:hAnsi="Times New Roman" w:cs="Times New Roman"/>
          <w:bCs/>
          <w:sz w:val="24"/>
          <w:szCs w:val="24"/>
        </w:rPr>
        <w:t xml:space="preserve">Исполнитель оказывает услуги в соответствии с </w:t>
      </w:r>
      <w:r w:rsidR="00DC73AB">
        <w:rPr>
          <w:rFonts w:ascii="Times New Roman" w:hAnsi="Times New Roman" w:cs="Times New Roman"/>
          <w:bCs/>
          <w:sz w:val="24"/>
          <w:szCs w:val="24"/>
        </w:rPr>
        <w:t>Описанием объекта закупки</w:t>
      </w:r>
      <w:r w:rsidR="00E945B0">
        <w:rPr>
          <w:rFonts w:ascii="Times New Roman" w:hAnsi="Times New Roman" w:cs="Times New Roman"/>
          <w:bCs/>
          <w:sz w:val="24"/>
          <w:szCs w:val="24"/>
        </w:rPr>
        <w:t xml:space="preserve"> </w:t>
      </w:r>
      <w:r w:rsidRPr="00735BC2">
        <w:rPr>
          <w:rFonts w:ascii="Times New Roman" w:hAnsi="Times New Roman" w:cs="Times New Roman"/>
          <w:bCs/>
          <w:sz w:val="24"/>
          <w:szCs w:val="24"/>
        </w:rPr>
        <w:t>(Приложение № 1 к Контракту), определяющим объем, содержание услуг</w:t>
      </w:r>
      <w:r w:rsidR="00735BC2" w:rsidRPr="00735BC2">
        <w:rPr>
          <w:rFonts w:ascii="Times New Roman" w:hAnsi="Times New Roman" w:cs="Times New Roman"/>
          <w:bCs/>
          <w:sz w:val="24"/>
          <w:szCs w:val="24"/>
        </w:rPr>
        <w:t xml:space="preserve"> </w:t>
      </w:r>
      <w:r w:rsidRPr="00735BC2">
        <w:rPr>
          <w:rFonts w:ascii="Times New Roman" w:hAnsi="Times New Roman" w:cs="Times New Roman"/>
          <w:bCs/>
          <w:sz w:val="24"/>
          <w:szCs w:val="24"/>
        </w:rPr>
        <w:t xml:space="preserve">и другие, предъявляемые к ним требования (далее – </w:t>
      </w:r>
      <w:r w:rsidR="00DC73AB">
        <w:rPr>
          <w:rFonts w:ascii="Times New Roman" w:hAnsi="Times New Roman" w:cs="Times New Roman"/>
          <w:bCs/>
          <w:sz w:val="24"/>
          <w:szCs w:val="24"/>
        </w:rPr>
        <w:t>Описание объекта закупки</w:t>
      </w:r>
      <w:r w:rsidRPr="00735BC2">
        <w:rPr>
          <w:rFonts w:ascii="Times New Roman" w:hAnsi="Times New Roman" w:cs="Times New Roman"/>
          <w:bCs/>
          <w:sz w:val="24"/>
          <w:szCs w:val="24"/>
        </w:rPr>
        <w:t xml:space="preserve">), с </w:t>
      </w:r>
      <w:r w:rsidRPr="00763ACE">
        <w:rPr>
          <w:rFonts w:ascii="Times New Roman" w:hAnsi="Times New Roman" w:cs="Times New Roman"/>
          <w:bCs/>
          <w:sz w:val="24"/>
          <w:szCs w:val="24"/>
        </w:rPr>
        <w:t>Расчет</w:t>
      </w:r>
      <w:r w:rsidR="0093287C">
        <w:rPr>
          <w:rFonts w:ascii="Times New Roman" w:hAnsi="Times New Roman" w:cs="Times New Roman"/>
          <w:bCs/>
          <w:sz w:val="24"/>
          <w:szCs w:val="24"/>
        </w:rPr>
        <w:t>ом</w:t>
      </w:r>
      <w:r w:rsidR="00735BC2" w:rsidRPr="00763ACE">
        <w:rPr>
          <w:rFonts w:ascii="Times New Roman" w:hAnsi="Times New Roman" w:cs="Times New Roman"/>
          <w:bCs/>
          <w:sz w:val="24"/>
          <w:szCs w:val="24"/>
        </w:rPr>
        <w:t xml:space="preserve"> </w:t>
      </w:r>
      <w:r w:rsidRPr="00735BC2">
        <w:rPr>
          <w:rFonts w:ascii="Times New Roman" w:hAnsi="Times New Roman" w:cs="Times New Roman"/>
          <w:bCs/>
          <w:sz w:val="24"/>
          <w:szCs w:val="24"/>
        </w:rPr>
        <w:t>цены Контракта (Приложение № 2 к Контракту) (далее – Расчет цены Контракта), а также</w:t>
      </w:r>
      <w:r w:rsidR="00735BC2" w:rsidRPr="00735BC2">
        <w:rPr>
          <w:rFonts w:ascii="Times New Roman" w:hAnsi="Times New Roman" w:cs="Times New Roman"/>
          <w:bCs/>
          <w:sz w:val="24"/>
          <w:szCs w:val="24"/>
        </w:rPr>
        <w:t xml:space="preserve"> </w:t>
      </w:r>
      <w:r w:rsidRPr="00735BC2">
        <w:rPr>
          <w:rFonts w:ascii="Times New Roman" w:hAnsi="Times New Roman" w:cs="Times New Roman"/>
          <w:bCs/>
          <w:sz w:val="24"/>
          <w:szCs w:val="24"/>
        </w:rPr>
        <w:t>с условиями Контракта.</w:t>
      </w:r>
    </w:p>
    <w:p w14:paraId="699C9D72" w14:textId="77777777" w:rsidR="00BB173E" w:rsidRPr="00735BC2" w:rsidRDefault="00735BC2" w:rsidP="00647491">
      <w:pPr>
        <w:pStyle w:val="ConsPlusNonformat"/>
        <w:tabs>
          <w:tab w:val="left" w:pos="1276"/>
        </w:tabs>
        <w:ind w:firstLine="567"/>
        <w:jc w:val="both"/>
        <w:rPr>
          <w:rFonts w:ascii="Times New Roman" w:hAnsi="Times New Roman" w:cs="Times New Roman"/>
          <w:bCs/>
          <w:sz w:val="24"/>
          <w:szCs w:val="24"/>
        </w:rPr>
      </w:pPr>
      <w:r w:rsidRPr="00735BC2">
        <w:rPr>
          <w:rFonts w:ascii="Times New Roman" w:hAnsi="Times New Roman" w:cs="Times New Roman"/>
          <w:bCs/>
          <w:sz w:val="24"/>
          <w:szCs w:val="24"/>
        </w:rPr>
        <w:t>1.2.</w:t>
      </w:r>
      <w:r w:rsidRPr="00735BC2">
        <w:rPr>
          <w:rFonts w:ascii="Times New Roman" w:hAnsi="Times New Roman" w:cs="Times New Roman"/>
          <w:bCs/>
          <w:sz w:val="24"/>
          <w:szCs w:val="24"/>
        </w:rPr>
        <w:tab/>
      </w:r>
      <w:r w:rsidR="00BB173E" w:rsidRPr="00735BC2">
        <w:rPr>
          <w:rFonts w:ascii="Times New Roman" w:hAnsi="Times New Roman" w:cs="Times New Roman"/>
          <w:bCs/>
          <w:sz w:val="24"/>
          <w:szCs w:val="24"/>
        </w:rPr>
        <w:t>Сроки оказания услуг</w:t>
      </w:r>
      <w:r w:rsidR="00FD71A2" w:rsidRPr="00735BC2">
        <w:rPr>
          <w:rFonts w:ascii="Times New Roman" w:hAnsi="Times New Roman" w:cs="Times New Roman"/>
          <w:bCs/>
          <w:sz w:val="24"/>
          <w:szCs w:val="24"/>
        </w:rPr>
        <w:t>.</w:t>
      </w:r>
    </w:p>
    <w:p w14:paraId="38510152" w14:textId="4A39011A" w:rsidR="00A30B92" w:rsidRPr="00A30B92" w:rsidRDefault="00A30B92" w:rsidP="00647491">
      <w:pPr>
        <w:pStyle w:val="ConsPlusNonformat"/>
        <w:tabs>
          <w:tab w:val="left" w:pos="1276"/>
        </w:tabs>
        <w:ind w:firstLine="567"/>
        <w:jc w:val="both"/>
        <w:rPr>
          <w:rFonts w:ascii="Times New Roman" w:hAnsi="Times New Roman" w:cs="Times New Roman"/>
          <w:bCs/>
          <w:sz w:val="24"/>
          <w:szCs w:val="24"/>
        </w:rPr>
      </w:pPr>
      <w:r w:rsidRPr="00A30B92">
        <w:rPr>
          <w:rFonts w:ascii="Times New Roman" w:hAnsi="Times New Roman" w:cs="Times New Roman"/>
          <w:bCs/>
          <w:sz w:val="24"/>
          <w:szCs w:val="24"/>
        </w:rPr>
        <w:t xml:space="preserve">Начало оказания услуг: </w:t>
      </w:r>
      <w:r w:rsidR="00E945B0">
        <w:rPr>
          <w:rFonts w:ascii="Times New Roman" w:hAnsi="Times New Roman" w:cs="Times New Roman"/>
          <w:bCs/>
          <w:sz w:val="24"/>
          <w:szCs w:val="24"/>
        </w:rPr>
        <w:t>с</w:t>
      </w:r>
      <w:r w:rsidR="00806D66">
        <w:rPr>
          <w:rFonts w:ascii="Times New Roman" w:hAnsi="Times New Roman" w:cs="Times New Roman"/>
          <w:bCs/>
          <w:sz w:val="24"/>
          <w:szCs w:val="24"/>
        </w:rPr>
        <w:t xml:space="preserve"> 01.10</w:t>
      </w:r>
      <w:r w:rsidRPr="00A30B92">
        <w:rPr>
          <w:rFonts w:ascii="Times New Roman" w:hAnsi="Times New Roman" w:cs="Times New Roman"/>
          <w:bCs/>
          <w:sz w:val="24"/>
          <w:szCs w:val="24"/>
        </w:rPr>
        <w:t>.202</w:t>
      </w:r>
      <w:r w:rsidR="00320D41">
        <w:rPr>
          <w:rFonts w:ascii="Times New Roman" w:hAnsi="Times New Roman" w:cs="Times New Roman"/>
          <w:bCs/>
          <w:sz w:val="24"/>
          <w:szCs w:val="24"/>
        </w:rPr>
        <w:t>6</w:t>
      </w:r>
      <w:r w:rsidR="00A503D1">
        <w:rPr>
          <w:rFonts w:ascii="Times New Roman" w:hAnsi="Times New Roman" w:cs="Times New Roman"/>
          <w:bCs/>
          <w:sz w:val="24"/>
          <w:szCs w:val="24"/>
        </w:rPr>
        <w:t xml:space="preserve"> 00 час. 00 мин</w:t>
      </w:r>
      <w:r w:rsidRPr="00A30B92">
        <w:rPr>
          <w:rFonts w:ascii="Times New Roman" w:hAnsi="Times New Roman" w:cs="Times New Roman"/>
          <w:bCs/>
          <w:sz w:val="24"/>
          <w:szCs w:val="24"/>
        </w:rPr>
        <w:t>.</w:t>
      </w:r>
    </w:p>
    <w:p w14:paraId="16AC77A4" w14:textId="040F0CCB" w:rsidR="00A30B92" w:rsidRPr="00A30B92" w:rsidRDefault="00A30B92" w:rsidP="00647491">
      <w:pPr>
        <w:pStyle w:val="ConsPlusNonformat"/>
        <w:tabs>
          <w:tab w:val="left" w:pos="1276"/>
        </w:tabs>
        <w:ind w:firstLine="567"/>
        <w:jc w:val="both"/>
        <w:rPr>
          <w:rFonts w:ascii="Times New Roman" w:hAnsi="Times New Roman" w:cs="Times New Roman"/>
          <w:bCs/>
          <w:sz w:val="24"/>
          <w:szCs w:val="24"/>
        </w:rPr>
      </w:pPr>
      <w:r w:rsidRPr="00A30B92">
        <w:rPr>
          <w:rFonts w:ascii="Times New Roman" w:hAnsi="Times New Roman" w:cs="Times New Roman"/>
          <w:bCs/>
          <w:sz w:val="24"/>
          <w:szCs w:val="24"/>
        </w:rPr>
        <w:t xml:space="preserve">Окончание оказания услуг: </w:t>
      </w:r>
      <w:r w:rsidR="00E945B0">
        <w:rPr>
          <w:rFonts w:ascii="Times New Roman" w:hAnsi="Times New Roman" w:cs="Times New Roman"/>
          <w:bCs/>
          <w:sz w:val="24"/>
          <w:szCs w:val="24"/>
        </w:rPr>
        <w:t xml:space="preserve">по </w:t>
      </w:r>
      <w:r w:rsidRPr="00AE2915">
        <w:rPr>
          <w:rFonts w:ascii="Times New Roman" w:hAnsi="Times New Roman" w:cs="Times New Roman"/>
          <w:bCs/>
          <w:sz w:val="24"/>
          <w:szCs w:val="24"/>
        </w:rPr>
        <w:t>3</w:t>
      </w:r>
      <w:r w:rsidR="00806D66">
        <w:rPr>
          <w:rFonts w:ascii="Times New Roman" w:hAnsi="Times New Roman" w:cs="Times New Roman"/>
          <w:bCs/>
          <w:sz w:val="24"/>
          <w:szCs w:val="24"/>
        </w:rPr>
        <w:t>0</w:t>
      </w:r>
      <w:r w:rsidRPr="00AE2915">
        <w:rPr>
          <w:rFonts w:ascii="Times New Roman" w:hAnsi="Times New Roman" w:cs="Times New Roman"/>
          <w:bCs/>
          <w:sz w:val="24"/>
          <w:szCs w:val="24"/>
        </w:rPr>
        <w:t>.</w:t>
      </w:r>
      <w:r w:rsidR="00806D66">
        <w:rPr>
          <w:rFonts w:ascii="Times New Roman" w:hAnsi="Times New Roman" w:cs="Times New Roman"/>
          <w:bCs/>
          <w:sz w:val="24"/>
          <w:szCs w:val="24"/>
        </w:rPr>
        <w:t>11</w:t>
      </w:r>
      <w:r w:rsidRPr="00AE2915">
        <w:rPr>
          <w:rFonts w:ascii="Times New Roman" w:hAnsi="Times New Roman" w:cs="Times New Roman"/>
          <w:bCs/>
          <w:sz w:val="24"/>
          <w:szCs w:val="24"/>
        </w:rPr>
        <w:t>.202</w:t>
      </w:r>
      <w:r w:rsidR="00320D41">
        <w:rPr>
          <w:rFonts w:ascii="Times New Roman" w:hAnsi="Times New Roman" w:cs="Times New Roman"/>
          <w:bCs/>
          <w:sz w:val="24"/>
          <w:szCs w:val="24"/>
        </w:rPr>
        <w:t>6</w:t>
      </w:r>
      <w:r w:rsidR="00A503D1">
        <w:rPr>
          <w:rFonts w:ascii="Times New Roman" w:hAnsi="Times New Roman" w:cs="Times New Roman"/>
          <w:bCs/>
          <w:sz w:val="24"/>
          <w:szCs w:val="24"/>
        </w:rPr>
        <w:t xml:space="preserve"> 23 час</w:t>
      </w:r>
      <w:r w:rsidRPr="00AE2915">
        <w:rPr>
          <w:rFonts w:ascii="Times New Roman" w:hAnsi="Times New Roman" w:cs="Times New Roman"/>
          <w:bCs/>
          <w:sz w:val="24"/>
          <w:szCs w:val="24"/>
        </w:rPr>
        <w:t>.</w:t>
      </w:r>
      <w:r w:rsidR="00A503D1">
        <w:rPr>
          <w:rFonts w:ascii="Times New Roman" w:hAnsi="Times New Roman" w:cs="Times New Roman"/>
          <w:bCs/>
          <w:sz w:val="24"/>
          <w:szCs w:val="24"/>
        </w:rPr>
        <w:t xml:space="preserve"> 59 мин.</w:t>
      </w:r>
    </w:p>
    <w:p w14:paraId="354CC5E8" w14:textId="77777777" w:rsidR="009D640D" w:rsidRDefault="00735BC2" w:rsidP="00647491">
      <w:pPr>
        <w:pStyle w:val="ConsPlusNonformat"/>
        <w:tabs>
          <w:tab w:val="left" w:pos="1276"/>
        </w:tabs>
        <w:ind w:firstLine="567"/>
        <w:jc w:val="both"/>
        <w:rPr>
          <w:rFonts w:ascii="Times New Roman" w:hAnsi="Times New Roman" w:cs="Times New Roman"/>
          <w:bCs/>
          <w:sz w:val="24"/>
          <w:szCs w:val="24"/>
        </w:rPr>
      </w:pPr>
      <w:r w:rsidRPr="00735BC2">
        <w:rPr>
          <w:rFonts w:ascii="Times New Roman" w:hAnsi="Times New Roman" w:cs="Times New Roman"/>
          <w:bCs/>
          <w:sz w:val="24"/>
          <w:szCs w:val="24"/>
        </w:rPr>
        <w:t>1.3.</w:t>
      </w:r>
      <w:r w:rsidRPr="00735BC2">
        <w:rPr>
          <w:rFonts w:ascii="Times New Roman" w:hAnsi="Times New Roman" w:cs="Times New Roman"/>
          <w:bCs/>
          <w:sz w:val="24"/>
          <w:szCs w:val="24"/>
        </w:rPr>
        <w:tab/>
      </w:r>
      <w:r w:rsidR="009D640D" w:rsidRPr="009D640D">
        <w:rPr>
          <w:rFonts w:ascii="Times New Roman" w:hAnsi="Times New Roman" w:cs="Times New Roman"/>
          <w:bCs/>
          <w:sz w:val="24"/>
          <w:szCs w:val="24"/>
        </w:rPr>
        <w:t>С момента начала оказания услуг Стороны подписывают Акт принятия объекта(ов) под охрану по форме, согласованной Сторонами (приложение N 3 к настоящему контракту), а с момента окончания срока оказания данных услуг - Акт о снятии охраны по форме, согласованной Сторонами (приложение N 4 к настоящему контракту).</w:t>
      </w:r>
    </w:p>
    <w:p w14:paraId="7C65A5B5" w14:textId="17ED11BD" w:rsidR="00312F6D" w:rsidRDefault="00312F6D" w:rsidP="00647491">
      <w:pPr>
        <w:pStyle w:val="ConsPlusNonformat"/>
        <w:tabs>
          <w:tab w:val="left" w:pos="1276"/>
        </w:tabs>
        <w:ind w:firstLine="567"/>
        <w:jc w:val="both"/>
        <w:rPr>
          <w:rFonts w:ascii="Times New Roman" w:hAnsi="Times New Roman" w:cs="Times New Roman"/>
          <w:bCs/>
          <w:sz w:val="24"/>
          <w:szCs w:val="24"/>
        </w:rPr>
      </w:pPr>
      <w:r w:rsidRPr="00A30B92">
        <w:rPr>
          <w:rFonts w:ascii="Times New Roman" w:hAnsi="Times New Roman" w:cs="Times New Roman"/>
          <w:bCs/>
          <w:sz w:val="24"/>
          <w:szCs w:val="24"/>
        </w:rPr>
        <w:t>1.</w:t>
      </w:r>
      <w:r w:rsidR="0030665E" w:rsidRPr="00A30B92">
        <w:rPr>
          <w:rFonts w:ascii="Times New Roman" w:hAnsi="Times New Roman" w:cs="Times New Roman"/>
          <w:bCs/>
          <w:sz w:val="24"/>
          <w:szCs w:val="24"/>
        </w:rPr>
        <w:t>4</w:t>
      </w:r>
      <w:r w:rsidR="00735BC2" w:rsidRPr="00A30B92">
        <w:rPr>
          <w:rFonts w:ascii="Times New Roman" w:hAnsi="Times New Roman" w:cs="Times New Roman"/>
          <w:bCs/>
          <w:sz w:val="24"/>
          <w:szCs w:val="24"/>
        </w:rPr>
        <w:t>.</w:t>
      </w:r>
      <w:r w:rsidR="00735BC2" w:rsidRPr="00A30B92">
        <w:rPr>
          <w:rFonts w:ascii="Times New Roman" w:hAnsi="Times New Roman" w:cs="Times New Roman"/>
          <w:bCs/>
          <w:sz w:val="24"/>
          <w:szCs w:val="24"/>
        </w:rPr>
        <w:tab/>
      </w:r>
      <w:r w:rsidR="00BC2E5C" w:rsidRPr="00BC2E5C">
        <w:rPr>
          <w:rFonts w:ascii="Times New Roman" w:hAnsi="Times New Roman" w:cs="Times New Roman"/>
          <w:bCs/>
          <w:sz w:val="24"/>
          <w:szCs w:val="24"/>
        </w:rPr>
        <w:t xml:space="preserve">Место оказания услуг: </w:t>
      </w:r>
      <w:r w:rsidR="00BB0454">
        <w:rPr>
          <w:rFonts w:ascii="Times New Roman" w:hAnsi="Times New Roman" w:cs="Times New Roman"/>
          <w:bCs/>
          <w:sz w:val="24"/>
          <w:szCs w:val="24"/>
        </w:rPr>
        <w:t xml:space="preserve">в соответствии с </w:t>
      </w:r>
      <w:r w:rsidR="00E433EC">
        <w:rPr>
          <w:rFonts w:ascii="Times New Roman" w:hAnsi="Times New Roman" w:cs="Times New Roman"/>
          <w:bCs/>
          <w:sz w:val="24"/>
          <w:szCs w:val="24"/>
        </w:rPr>
        <w:t>пунктом 1.1. Описания</w:t>
      </w:r>
      <w:r w:rsidR="00BB0454">
        <w:rPr>
          <w:rFonts w:ascii="Times New Roman" w:hAnsi="Times New Roman" w:cs="Times New Roman"/>
          <w:bCs/>
          <w:sz w:val="24"/>
          <w:szCs w:val="24"/>
        </w:rPr>
        <w:t xml:space="preserve"> объекта закупки</w:t>
      </w:r>
      <w:r w:rsidR="00BC2E5C" w:rsidRPr="00BC2E5C">
        <w:rPr>
          <w:rFonts w:ascii="Times New Roman" w:hAnsi="Times New Roman" w:cs="Times New Roman"/>
          <w:bCs/>
          <w:sz w:val="24"/>
          <w:szCs w:val="24"/>
        </w:rPr>
        <w:t>.</w:t>
      </w:r>
    </w:p>
    <w:p w14:paraId="62931214" w14:textId="77777777" w:rsidR="00F96B4D" w:rsidRDefault="00F96B4D" w:rsidP="00330EE6">
      <w:pPr>
        <w:pStyle w:val="ConsPlusNormal"/>
        <w:jc w:val="both"/>
        <w:rPr>
          <w:rFonts w:ascii="Times New Roman" w:hAnsi="Times New Roman" w:cs="Times New Roman"/>
        </w:rPr>
      </w:pPr>
    </w:p>
    <w:p w14:paraId="3F2976E3" w14:textId="77777777" w:rsidR="00312F6D" w:rsidRPr="00735BC2" w:rsidRDefault="00312F6D" w:rsidP="00330EE6">
      <w:pPr>
        <w:tabs>
          <w:tab w:val="left" w:pos="567"/>
        </w:tabs>
        <w:jc w:val="center"/>
        <w:rPr>
          <w:rFonts w:ascii="Times New Roman" w:hAnsi="Times New Roman" w:cs="Times New Roman"/>
          <w:b/>
          <w:snapToGrid w:val="0"/>
          <w:sz w:val="24"/>
          <w:szCs w:val="24"/>
        </w:rPr>
      </w:pPr>
      <w:r w:rsidRPr="00735BC2">
        <w:rPr>
          <w:rFonts w:ascii="Times New Roman" w:hAnsi="Times New Roman" w:cs="Times New Roman"/>
          <w:b/>
          <w:snapToGrid w:val="0"/>
          <w:sz w:val="24"/>
          <w:szCs w:val="24"/>
        </w:rPr>
        <w:t>2. В</w:t>
      </w:r>
      <w:r w:rsidR="00EA3BD5" w:rsidRPr="00735BC2">
        <w:rPr>
          <w:rFonts w:ascii="Times New Roman" w:hAnsi="Times New Roman" w:cs="Times New Roman"/>
          <w:b/>
          <w:snapToGrid w:val="0"/>
          <w:sz w:val="24"/>
          <w:szCs w:val="24"/>
        </w:rPr>
        <w:t>ЗАИМОДЕЙСТВИЕ СТОРОН</w:t>
      </w:r>
    </w:p>
    <w:p w14:paraId="34C2B257" w14:textId="77777777" w:rsidR="00312F6D" w:rsidRPr="00735BC2" w:rsidRDefault="00312F6D" w:rsidP="00330EE6">
      <w:pPr>
        <w:pStyle w:val="ConsPlusNormal"/>
        <w:jc w:val="both"/>
        <w:rPr>
          <w:rFonts w:ascii="Times New Roman" w:hAnsi="Times New Roman" w:cs="Times New Roman"/>
        </w:rPr>
      </w:pPr>
    </w:p>
    <w:p w14:paraId="2C407F36" w14:textId="77777777" w:rsidR="00312F6D" w:rsidRPr="00735BC2" w:rsidRDefault="00312F6D" w:rsidP="00647491">
      <w:pPr>
        <w:pStyle w:val="ConsPlusNonformat"/>
        <w:tabs>
          <w:tab w:val="left" w:pos="1276"/>
        </w:tabs>
        <w:ind w:firstLine="567"/>
        <w:jc w:val="both"/>
        <w:rPr>
          <w:rFonts w:ascii="Times New Roman" w:hAnsi="Times New Roman" w:cs="Times New Roman"/>
          <w:bCs/>
          <w:sz w:val="24"/>
          <w:szCs w:val="24"/>
        </w:rPr>
      </w:pPr>
      <w:r w:rsidRPr="00735BC2">
        <w:rPr>
          <w:rFonts w:ascii="Times New Roman" w:hAnsi="Times New Roman" w:cs="Times New Roman"/>
          <w:bCs/>
          <w:sz w:val="24"/>
          <w:szCs w:val="24"/>
        </w:rPr>
        <w:t>2.1.</w:t>
      </w:r>
      <w:r w:rsidR="00735BC2" w:rsidRPr="00735BC2">
        <w:rPr>
          <w:rFonts w:ascii="Times New Roman" w:hAnsi="Times New Roman" w:cs="Times New Roman"/>
          <w:bCs/>
          <w:sz w:val="24"/>
          <w:szCs w:val="24"/>
        </w:rPr>
        <w:tab/>
      </w:r>
      <w:r w:rsidRPr="00461140">
        <w:rPr>
          <w:rFonts w:ascii="Times New Roman" w:hAnsi="Times New Roman" w:cs="Times New Roman"/>
          <w:b/>
          <w:bCs/>
          <w:sz w:val="24"/>
          <w:szCs w:val="24"/>
        </w:rPr>
        <w:t>Исполнитель обязан:</w:t>
      </w:r>
    </w:p>
    <w:p w14:paraId="415CF8A8" w14:textId="77777777" w:rsidR="00312F6D" w:rsidRPr="00735BC2" w:rsidRDefault="00735BC2" w:rsidP="00647491">
      <w:pPr>
        <w:pStyle w:val="ConsPlusNonformat"/>
        <w:tabs>
          <w:tab w:val="left" w:pos="1276"/>
        </w:tabs>
        <w:ind w:firstLine="567"/>
        <w:jc w:val="both"/>
        <w:rPr>
          <w:rFonts w:ascii="Times New Roman" w:hAnsi="Times New Roman" w:cs="Times New Roman"/>
        </w:rPr>
      </w:pPr>
      <w:r w:rsidRPr="00735BC2">
        <w:rPr>
          <w:rFonts w:ascii="Times New Roman" w:hAnsi="Times New Roman" w:cs="Times New Roman"/>
          <w:bCs/>
          <w:sz w:val="24"/>
          <w:szCs w:val="24"/>
        </w:rPr>
        <w:t>2.1.1.</w:t>
      </w:r>
      <w:r w:rsidRPr="00735BC2">
        <w:rPr>
          <w:rFonts w:ascii="Times New Roman" w:hAnsi="Times New Roman" w:cs="Times New Roman"/>
          <w:bCs/>
          <w:sz w:val="24"/>
          <w:szCs w:val="24"/>
        </w:rPr>
        <w:tab/>
      </w:r>
      <w:r w:rsidR="00312F6D" w:rsidRPr="00735BC2">
        <w:rPr>
          <w:rFonts w:ascii="Times New Roman" w:hAnsi="Times New Roman" w:cs="Times New Roman"/>
          <w:bCs/>
          <w:sz w:val="24"/>
          <w:szCs w:val="24"/>
        </w:rPr>
        <w:t xml:space="preserve">Оказать услуги Заказчику лично согласно </w:t>
      </w:r>
      <w:r w:rsidR="00EA3BD5" w:rsidRPr="00735BC2">
        <w:rPr>
          <w:rFonts w:ascii="Times New Roman" w:hAnsi="Times New Roman" w:cs="Times New Roman"/>
          <w:bCs/>
          <w:sz w:val="24"/>
          <w:szCs w:val="24"/>
        </w:rPr>
        <w:t>Расчету цены Контракта</w:t>
      </w:r>
      <w:r w:rsidR="00D177F3">
        <w:rPr>
          <w:rFonts w:ascii="Times New Roman" w:hAnsi="Times New Roman" w:cs="Times New Roman"/>
          <w:bCs/>
          <w:sz w:val="24"/>
          <w:szCs w:val="24"/>
        </w:rPr>
        <w:t>,</w:t>
      </w:r>
      <w:r w:rsidRPr="00735BC2">
        <w:rPr>
          <w:rFonts w:ascii="Times New Roman" w:hAnsi="Times New Roman" w:cs="Times New Roman"/>
          <w:bCs/>
          <w:sz w:val="24"/>
          <w:szCs w:val="24"/>
        </w:rPr>
        <w:t xml:space="preserve"> </w:t>
      </w:r>
      <w:r w:rsidR="00DC73AB">
        <w:rPr>
          <w:rFonts w:ascii="Times New Roman" w:hAnsi="Times New Roman" w:cs="Times New Roman"/>
          <w:bCs/>
          <w:sz w:val="24"/>
          <w:szCs w:val="24"/>
        </w:rPr>
        <w:t>Описанию объекта закупки</w:t>
      </w:r>
      <w:r w:rsidR="00D177F3">
        <w:rPr>
          <w:rFonts w:ascii="Times New Roman" w:hAnsi="Times New Roman" w:cs="Times New Roman"/>
          <w:bCs/>
          <w:sz w:val="24"/>
          <w:szCs w:val="24"/>
        </w:rPr>
        <w:t xml:space="preserve"> и</w:t>
      </w:r>
      <w:r w:rsidR="00E42101">
        <w:rPr>
          <w:rFonts w:ascii="Times New Roman" w:hAnsi="Times New Roman" w:cs="Times New Roman"/>
          <w:bCs/>
          <w:sz w:val="24"/>
          <w:szCs w:val="24"/>
        </w:rPr>
        <w:t xml:space="preserve"> Контракту.</w:t>
      </w:r>
    </w:p>
    <w:p w14:paraId="26BC2E28" w14:textId="1BA6CB9D" w:rsidR="00296109" w:rsidRPr="00735BC2" w:rsidRDefault="00312F6D" w:rsidP="00647491">
      <w:pPr>
        <w:pStyle w:val="ConsPlusNormal"/>
        <w:tabs>
          <w:tab w:val="left" w:pos="1276"/>
        </w:tabs>
        <w:ind w:firstLine="540"/>
        <w:jc w:val="both"/>
        <w:rPr>
          <w:rFonts w:ascii="Times New Roman" w:hAnsi="Times New Roman" w:cs="Times New Roman"/>
          <w:bCs/>
          <w:sz w:val="24"/>
          <w:szCs w:val="24"/>
        </w:rPr>
      </w:pPr>
      <w:r w:rsidRPr="003000ED">
        <w:rPr>
          <w:rFonts w:ascii="Times New Roman" w:hAnsi="Times New Roman" w:cs="Times New Roman"/>
          <w:bCs/>
          <w:sz w:val="24"/>
          <w:szCs w:val="24"/>
        </w:rPr>
        <w:t>2.1.2.</w:t>
      </w:r>
      <w:r w:rsidR="00E945B0">
        <w:rPr>
          <w:rFonts w:ascii="Times New Roman" w:hAnsi="Times New Roman" w:cs="Times New Roman"/>
          <w:bCs/>
          <w:sz w:val="24"/>
          <w:szCs w:val="24"/>
        </w:rPr>
        <w:tab/>
      </w:r>
      <w:r w:rsidR="009B1DB9" w:rsidRPr="009B1DB9">
        <w:rPr>
          <w:rFonts w:ascii="Times New Roman" w:hAnsi="Times New Roman" w:cs="Times New Roman"/>
          <w:sz w:val="24"/>
          <w:szCs w:val="24"/>
        </w:rPr>
        <w:t xml:space="preserve">По окончании календарного месяца </w:t>
      </w:r>
      <w:r w:rsidR="00296109" w:rsidRPr="003000ED">
        <w:rPr>
          <w:rFonts w:ascii="Times New Roman" w:hAnsi="Times New Roman" w:cs="Times New Roman"/>
          <w:sz w:val="24"/>
          <w:szCs w:val="24"/>
        </w:rPr>
        <w:t xml:space="preserve">в сроки, установленные пунктом </w:t>
      </w:r>
      <w:r w:rsidR="009B1DB9">
        <w:rPr>
          <w:rFonts w:ascii="Times New Roman" w:hAnsi="Times New Roman" w:cs="Times New Roman"/>
          <w:sz w:val="24"/>
          <w:szCs w:val="24"/>
        </w:rPr>
        <w:t>3.1.</w:t>
      </w:r>
      <w:r w:rsidR="00296109" w:rsidRPr="003000ED">
        <w:rPr>
          <w:rFonts w:ascii="Times New Roman" w:hAnsi="Times New Roman" w:cs="Times New Roman"/>
          <w:sz w:val="24"/>
          <w:szCs w:val="24"/>
        </w:rPr>
        <w:t xml:space="preserve"> </w:t>
      </w:r>
      <w:r w:rsidR="007A34EB">
        <w:rPr>
          <w:rFonts w:ascii="Times New Roman" w:hAnsi="Times New Roman" w:cs="Times New Roman"/>
          <w:sz w:val="24"/>
          <w:szCs w:val="24"/>
        </w:rPr>
        <w:t>К</w:t>
      </w:r>
      <w:r w:rsidR="007A34EB" w:rsidRPr="007A34EB">
        <w:rPr>
          <w:rFonts w:ascii="Times New Roman" w:hAnsi="Times New Roman" w:cs="Times New Roman"/>
          <w:sz w:val="24"/>
          <w:szCs w:val="24"/>
        </w:rPr>
        <w:t xml:space="preserve">онтракта сформировать и </w:t>
      </w:r>
      <w:r w:rsidR="003C011A">
        <w:rPr>
          <w:rFonts w:ascii="Times New Roman" w:hAnsi="Times New Roman" w:cs="Times New Roman"/>
          <w:sz w:val="24"/>
          <w:szCs w:val="24"/>
        </w:rPr>
        <w:t>предоставить Заказчику</w:t>
      </w:r>
      <w:r w:rsidR="007A34EB" w:rsidRPr="007A34EB">
        <w:rPr>
          <w:rFonts w:ascii="Times New Roman" w:hAnsi="Times New Roman" w:cs="Times New Roman"/>
          <w:sz w:val="24"/>
          <w:szCs w:val="24"/>
        </w:rPr>
        <w:t xml:space="preserve"> документ о приемке</w:t>
      </w:r>
      <w:r w:rsidR="009B1DB9">
        <w:rPr>
          <w:rFonts w:ascii="Times New Roman" w:hAnsi="Times New Roman" w:cs="Times New Roman"/>
          <w:sz w:val="24"/>
          <w:szCs w:val="24"/>
        </w:rPr>
        <w:t>.</w:t>
      </w:r>
    </w:p>
    <w:p w14:paraId="1794A5A6" w14:textId="1A549B04" w:rsidR="00BF7C99" w:rsidRDefault="00735BC2" w:rsidP="00647491">
      <w:pPr>
        <w:pStyle w:val="ConsPlusNormal"/>
        <w:tabs>
          <w:tab w:val="left" w:pos="1276"/>
        </w:tabs>
        <w:ind w:firstLine="540"/>
        <w:jc w:val="both"/>
        <w:rPr>
          <w:rFonts w:ascii="Times New Roman" w:hAnsi="Times New Roman" w:cs="Times New Roman"/>
          <w:bCs/>
          <w:sz w:val="24"/>
          <w:szCs w:val="24"/>
        </w:rPr>
      </w:pPr>
      <w:r>
        <w:rPr>
          <w:rFonts w:ascii="Times New Roman" w:hAnsi="Times New Roman" w:cs="Times New Roman"/>
          <w:bCs/>
          <w:sz w:val="24"/>
          <w:szCs w:val="24"/>
        </w:rPr>
        <w:t>2.1.3.</w:t>
      </w:r>
      <w:r>
        <w:rPr>
          <w:rFonts w:ascii="Times New Roman" w:hAnsi="Times New Roman" w:cs="Times New Roman"/>
          <w:bCs/>
          <w:sz w:val="24"/>
          <w:szCs w:val="24"/>
        </w:rPr>
        <w:tab/>
      </w:r>
      <w:r w:rsidR="00BF7C99" w:rsidRPr="00BF7C99">
        <w:rPr>
          <w:rFonts w:ascii="Times New Roman" w:hAnsi="Times New Roman" w:cs="Times New Roman"/>
          <w:bCs/>
          <w:sz w:val="24"/>
          <w:szCs w:val="24"/>
        </w:rPr>
        <w:t>Предоставить Заказчику в течение 1 (одного) рабочего д</w:t>
      </w:r>
      <w:r w:rsidR="00BF7C99">
        <w:rPr>
          <w:rFonts w:ascii="Times New Roman" w:hAnsi="Times New Roman" w:cs="Times New Roman"/>
          <w:bCs/>
          <w:sz w:val="24"/>
          <w:szCs w:val="24"/>
        </w:rPr>
        <w:t>ня после заключения настоящего К</w:t>
      </w:r>
      <w:r w:rsidR="00BF7C99" w:rsidRPr="00BF7C99">
        <w:rPr>
          <w:rFonts w:ascii="Times New Roman" w:hAnsi="Times New Roman" w:cs="Times New Roman"/>
          <w:bCs/>
          <w:sz w:val="24"/>
          <w:szCs w:val="24"/>
        </w:rPr>
        <w:t xml:space="preserve">онтракта список работников, на которых возложено непосредственное </w:t>
      </w:r>
      <w:r w:rsidR="00BF7C99" w:rsidRPr="00BF7C99">
        <w:rPr>
          <w:rFonts w:ascii="Times New Roman" w:hAnsi="Times New Roman" w:cs="Times New Roman"/>
          <w:bCs/>
          <w:sz w:val="24"/>
          <w:szCs w:val="24"/>
        </w:rPr>
        <w:lastRenderedPageBreak/>
        <w:t>выполнение обязанностей по охране объектов и лиц, указанных в части 3 статьи 3 Закона Российской Федерации от 11 марта 1992 г. N 2487-1 "О частной детективной и охранной деятельности в Российской Федерации" (далее - объект), с указанием сведений по каждому работнику, подтверждающих его право замещать указанную должность и исполнять функциональные обязанности в соответствии с Описанием объекта закупки (далее - Список).</w:t>
      </w:r>
    </w:p>
    <w:p w14:paraId="65D0CEA8" w14:textId="3CA3993D" w:rsidR="00312F6D" w:rsidRPr="00735BC2" w:rsidRDefault="00312F6D" w:rsidP="00647491">
      <w:pPr>
        <w:pStyle w:val="ConsPlusNormal"/>
        <w:tabs>
          <w:tab w:val="left" w:pos="1276"/>
        </w:tabs>
        <w:ind w:firstLine="540"/>
        <w:jc w:val="both"/>
        <w:rPr>
          <w:rFonts w:ascii="Times New Roman" w:hAnsi="Times New Roman" w:cs="Times New Roman"/>
          <w:bCs/>
          <w:sz w:val="24"/>
          <w:szCs w:val="24"/>
        </w:rPr>
      </w:pPr>
      <w:r w:rsidRPr="00735BC2">
        <w:rPr>
          <w:rFonts w:ascii="Times New Roman" w:hAnsi="Times New Roman" w:cs="Times New Roman"/>
          <w:bCs/>
          <w:sz w:val="24"/>
          <w:szCs w:val="24"/>
        </w:rPr>
        <w:t xml:space="preserve">Количество работников в Списке должно обеспечивать оказание услуг в объеме, установленном </w:t>
      </w:r>
      <w:r w:rsidR="00DC73AB">
        <w:rPr>
          <w:rFonts w:ascii="Times New Roman" w:hAnsi="Times New Roman" w:cs="Times New Roman"/>
          <w:bCs/>
          <w:sz w:val="24"/>
          <w:szCs w:val="24"/>
        </w:rPr>
        <w:t>Описанием объекта закупки</w:t>
      </w:r>
      <w:r w:rsidRPr="00735BC2">
        <w:rPr>
          <w:rFonts w:ascii="Times New Roman" w:hAnsi="Times New Roman" w:cs="Times New Roman"/>
          <w:bCs/>
          <w:sz w:val="24"/>
          <w:szCs w:val="24"/>
        </w:rPr>
        <w:t xml:space="preserve">, с учетом требований </w:t>
      </w:r>
      <w:hyperlink r:id="rId8" w:history="1">
        <w:r w:rsidRPr="00735BC2">
          <w:rPr>
            <w:rFonts w:ascii="Times New Roman" w:hAnsi="Times New Roman" w:cs="Times New Roman"/>
            <w:bCs/>
            <w:sz w:val="24"/>
            <w:szCs w:val="24"/>
          </w:rPr>
          <w:t>статьи 91</w:t>
        </w:r>
      </w:hyperlink>
      <w:r w:rsidRPr="00735BC2">
        <w:rPr>
          <w:rFonts w:ascii="Times New Roman" w:hAnsi="Times New Roman" w:cs="Times New Roman"/>
          <w:bCs/>
          <w:sz w:val="24"/>
          <w:szCs w:val="24"/>
        </w:rPr>
        <w:t xml:space="preserve"> Трудово</w:t>
      </w:r>
      <w:r w:rsidR="00401058" w:rsidRPr="00735BC2">
        <w:rPr>
          <w:rFonts w:ascii="Times New Roman" w:hAnsi="Times New Roman" w:cs="Times New Roman"/>
          <w:bCs/>
          <w:sz w:val="24"/>
          <w:szCs w:val="24"/>
        </w:rPr>
        <w:t>го кодекса Российской Федерации.</w:t>
      </w:r>
    </w:p>
    <w:p w14:paraId="1694F753" w14:textId="77777777" w:rsidR="00312F6D" w:rsidRPr="00735BC2" w:rsidRDefault="00312F6D" w:rsidP="00647491">
      <w:pPr>
        <w:pStyle w:val="ConsPlusNormal"/>
        <w:tabs>
          <w:tab w:val="left" w:pos="1276"/>
        </w:tabs>
        <w:ind w:firstLine="540"/>
        <w:jc w:val="both"/>
        <w:rPr>
          <w:rFonts w:ascii="Times New Roman" w:hAnsi="Times New Roman" w:cs="Times New Roman"/>
          <w:bCs/>
          <w:sz w:val="24"/>
          <w:szCs w:val="24"/>
        </w:rPr>
      </w:pPr>
      <w:r w:rsidRPr="00735BC2">
        <w:rPr>
          <w:rFonts w:ascii="Times New Roman" w:hAnsi="Times New Roman" w:cs="Times New Roman"/>
          <w:bCs/>
          <w:sz w:val="24"/>
          <w:szCs w:val="24"/>
        </w:rPr>
        <w:t>В случае внесения изменений в состав работников, осуществляющих охрану объект</w:t>
      </w:r>
      <w:r w:rsidR="00286160" w:rsidRPr="00735BC2">
        <w:rPr>
          <w:rFonts w:ascii="Times New Roman" w:hAnsi="Times New Roman" w:cs="Times New Roman"/>
          <w:bCs/>
          <w:sz w:val="24"/>
          <w:szCs w:val="24"/>
        </w:rPr>
        <w:t>ов</w:t>
      </w:r>
      <w:r w:rsidRPr="00735BC2">
        <w:rPr>
          <w:rFonts w:ascii="Times New Roman" w:hAnsi="Times New Roman" w:cs="Times New Roman"/>
          <w:bCs/>
          <w:sz w:val="24"/>
          <w:szCs w:val="24"/>
        </w:rPr>
        <w:t>, Исполнитель направляет в течение 1 (одного) рабочего дня со дня принятия такого решения Заказчику уточненный Список.</w:t>
      </w:r>
    </w:p>
    <w:p w14:paraId="6BE0DB07" w14:textId="16DFD7B8" w:rsidR="00312F6D" w:rsidRDefault="00735BC2" w:rsidP="00647491">
      <w:pPr>
        <w:pStyle w:val="ConsPlusNormal"/>
        <w:tabs>
          <w:tab w:val="left" w:pos="1276"/>
        </w:tabs>
        <w:ind w:firstLine="540"/>
        <w:jc w:val="both"/>
        <w:rPr>
          <w:rFonts w:ascii="Times New Roman" w:hAnsi="Times New Roman" w:cs="Times New Roman"/>
          <w:bCs/>
          <w:sz w:val="24"/>
          <w:szCs w:val="24"/>
        </w:rPr>
      </w:pPr>
      <w:r>
        <w:rPr>
          <w:rFonts w:ascii="Times New Roman" w:hAnsi="Times New Roman" w:cs="Times New Roman"/>
          <w:bCs/>
          <w:sz w:val="24"/>
          <w:szCs w:val="24"/>
        </w:rPr>
        <w:t>2.1.4.</w:t>
      </w:r>
      <w:r>
        <w:rPr>
          <w:rFonts w:ascii="Times New Roman" w:hAnsi="Times New Roman" w:cs="Times New Roman"/>
          <w:bCs/>
          <w:sz w:val="24"/>
          <w:szCs w:val="24"/>
        </w:rPr>
        <w:tab/>
      </w:r>
      <w:r w:rsidR="00BF7C99" w:rsidRPr="00F2459C">
        <w:rPr>
          <w:rFonts w:ascii="Times New Roman" w:hAnsi="Times New Roman" w:cs="Times New Roman"/>
          <w:bCs/>
          <w:sz w:val="24"/>
          <w:szCs w:val="24"/>
        </w:rPr>
        <w:t>По требованию Заказчика в течение 3 (трех) рабочих дней представить Заказчику надлежащим образом заверенные Исполнителем копии документов, подтверждающих сведения о работниках, указанных в Списке, в соответствии с частью первой статьи 11.1, частью седьмой статьи 12 Закона Российской Федерации от 11 марта 1992 г. N 2487-1 "О частной детективной и охранной деятельности в Российской Федерации", пунктами 11-13 Положения о лицензировании частной охранной деятельности, утвержденного постановлением Правительства Российской Федерации от 23 июня 2011 г. N 498</w:t>
      </w:r>
      <w:r w:rsidR="00286160" w:rsidRPr="00F2459C">
        <w:rPr>
          <w:rFonts w:ascii="Times New Roman" w:hAnsi="Times New Roman" w:cs="Times New Roman"/>
          <w:bCs/>
          <w:sz w:val="24"/>
          <w:szCs w:val="24"/>
        </w:rPr>
        <w:t>.</w:t>
      </w:r>
    </w:p>
    <w:p w14:paraId="2B2628A7" w14:textId="17B8A58A" w:rsidR="00201846" w:rsidRPr="00735BC2" w:rsidRDefault="00201846" w:rsidP="00647491">
      <w:pPr>
        <w:pStyle w:val="ConsPlusNormal"/>
        <w:tabs>
          <w:tab w:val="left" w:pos="1276"/>
        </w:tabs>
        <w:ind w:firstLine="540"/>
        <w:jc w:val="both"/>
        <w:rPr>
          <w:rFonts w:ascii="Times New Roman" w:hAnsi="Times New Roman" w:cs="Times New Roman"/>
          <w:bCs/>
          <w:sz w:val="24"/>
          <w:szCs w:val="24"/>
        </w:rPr>
      </w:pPr>
      <w:r w:rsidRPr="00201846">
        <w:rPr>
          <w:rFonts w:ascii="Times New Roman" w:hAnsi="Times New Roman" w:cs="Times New Roman"/>
          <w:bCs/>
          <w:sz w:val="24"/>
          <w:szCs w:val="24"/>
        </w:rPr>
        <w:t>Перечень таких документов устанавливается в Описании объекта закупки (Приложение № 1 к настоящему контракту).</w:t>
      </w:r>
    </w:p>
    <w:p w14:paraId="2C3F9E5F" w14:textId="77777777" w:rsidR="00312F6D" w:rsidRPr="00735BC2" w:rsidRDefault="00312F6D" w:rsidP="00647491">
      <w:pPr>
        <w:pStyle w:val="ConsPlusNormal"/>
        <w:tabs>
          <w:tab w:val="left" w:pos="1276"/>
        </w:tabs>
        <w:ind w:firstLine="540"/>
        <w:jc w:val="both"/>
        <w:rPr>
          <w:rFonts w:ascii="Times New Roman" w:hAnsi="Times New Roman" w:cs="Times New Roman"/>
          <w:bCs/>
          <w:sz w:val="24"/>
          <w:szCs w:val="24"/>
        </w:rPr>
      </w:pPr>
      <w:r w:rsidRPr="00735BC2">
        <w:rPr>
          <w:rFonts w:ascii="Times New Roman" w:hAnsi="Times New Roman" w:cs="Times New Roman"/>
          <w:bCs/>
          <w:sz w:val="24"/>
          <w:szCs w:val="24"/>
        </w:rPr>
        <w:t>2.1.5.</w:t>
      </w:r>
      <w:r w:rsidR="00735BC2">
        <w:rPr>
          <w:rFonts w:ascii="Times New Roman" w:hAnsi="Times New Roman" w:cs="Times New Roman"/>
          <w:bCs/>
          <w:sz w:val="24"/>
          <w:szCs w:val="24"/>
        </w:rPr>
        <w:tab/>
      </w:r>
      <w:r w:rsidRPr="00735BC2">
        <w:rPr>
          <w:rFonts w:ascii="Times New Roman" w:hAnsi="Times New Roman" w:cs="Times New Roman"/>
          <w:bCs/>
          <w:sz w:val="24"/>
          <w:szCs w:val="24"/>
        </w:rPr>
        <w:t xml:space="preserve">Незамедлительно предоставлять Заказчику информацию об обстоятельствах, возникающих при выполнении обязательств, предусмотренных </w:t>
      </w:r>
      <w:r w:rsidR="00286160" w:rsidRPr="00735BC2">
        <w:rPr>
          <w:rFonts w:ascii="Times New Roman" w:hAnsi="Times New Roman" w:cs="Times New Roman"/>
          <w:bCs/>
          <w:sz w:val="24"/>
          <w:szCs w:val="24"/>
        </w:rPr>
        <w:t>Контрактом</w:t>
      </w:r>
      <w:r w:rsidRPr="00735BC2">
        <w:rPr>
          <w:rFonts w:ascii="Times New Roman" w:hAnsi="Times New Roman" w:cs="Times New Roman"/>
          <w:bCs/>
          <w:sz w:val="24"/>
          <w:szCs w:val="24"/>
        </w:rPr>
        <w:t>, влияющих на их своевременное и надлежащее выполнение, в том числе о вынесении в адрес Исполнителя контролирующими и надзорными органами предписаний об устранении выявленных нарушений, возбуждении административного производства, привлечении</w:t>
      </w:r>
      <w:r w:rsidR="00735BC2">
        <w:rPr>
          <w:rFonts w:ascii="Times New Roman" w:hAnsi="Times New Roman" w:cs="Times New Roman"/>
          <w:bCs/>
          <w:sz w:val="24"/>
          <w:szCs w:val="24"/>
        </w:rPr>
        <w:t xml:space="preserve"> </w:t>
      </w:r>
      <w:r w:rsidR="000F2EE6">
        <w:rPr>
          <w:rFonts w:ascii="Times New Roman" w:hAnsi="Times New Roman" w:cs="Times New Roman"/>
          <w:bCs/>
          <w:sz w:val="24"/>
          <w:szCs w:val="24"/>
        </w:rPr>
        <w:br/>
      </w:r>
      <w:r w:rsidRPr="00735BC2">
        <w:rPr>
          <w:rFonts w:ascii="Times New Roman" w:hAnsi="Times New Roman" w:cs="Times New Roman"/>
          <w:bCs/>
          <w:sz w:val="24"/>
          <w:szCs w:val="24"/>
        </w:rPr>
        <w:t>к административной ответственности, приостановлении действия лицензии, аннулировании лицензии.</w:t>
      </w:r>
    </w:p>
    <w:p w14:paraId="31DC8DC6" w14:textId="77777777" w:rsidR="00461140" w:rsidRDefault="00735BC2" w:rsidP="00647491">
      <w:pPr>
        <w:pStyle w:val="ConsPlusNormal"/>
        <w:tabs>
          <w:tab w:val="left" w:pos="1276"/>
        </w:tabs>
        <w:ind w:firstLine="540"/>
        <w:jc w:val="both"/>
        <w:rPr>
          <w:rFonts w:ascii="Times New Roman" w:hAnsi="Times New Roman" w:cs="Times New Roman"/>
          <w:bCs/>
          <w:sz w:val="24"/>
          <w:szCs w:val="24"/>
        </w:rPr>
      </w:pPr>
      <w:r>
        <w:rPr>
          <w:rFonts w:ascii="Times New Roman" w:hAnsi="Times New Roman" w:cs="Times New Roman"/>
          <w:bCs/>
          <w:sz w:val="24"/>
          <w:szCs w:val="24"/>
        </w:rPr>
        <w:t>2.1.6.</w:t>
      </w:r>
      <w:r>
        <w:rPr>
          <w:rFonts w:ascii="Times New Roman" w:hAnsi="Times New Roman" w:cs="Times New Roman"/>
          <w:bCs/>
          <w:sz w:val="24"/>
          <w:szCs w:val="24"/>
        </w:rPr>
        <w:tab/>
      </w:r>
      <w:r w:rsidR="00461140" w:rsidRPr="00461140">
        <w:rPr>
          <w:rFonts w:ascii="Times New Roman" w:hAnsi="Times New Roman" w:cs="Times New Roman"/>
          <w:bCs/>
          <w:sz w:val="24"/>
          <w:szCs w:val="24"/>
        </w:rPr>
        <w:t>Разработать и утвердить по согласованию с Заказчиком для работников, указанных в Списке, должностную инструкцию частного охранника на объекте не позднее чем за 3 (три) календарных дня до начала оказания охранных услуг.</w:t>
      </w:r>
    </w:p>
    <w:p w14:paraId="0BE912C2" w14:textId="7537B9D2" w:rsidR="00312F6D" w:rsidRPr="00461140" w:rsidRDefault="00735BC2" w:rsidP="00647491">
      <w:pPr>
        <w:pStyle w:val="ConsPlusNormal"/>
        <w:tabs>
          <w:tab w:val="left" w:pos="1276"/>
        </w:tabs>
        <w:ind w:firstLine="540"/>
        <w:jc w:val="both"/>
        <w:rPr>
          <w:rFonts w:ascii="Times New Roman" w:hAnsi="Times New Roman" w:cs="Times New Roman"/>
          <w:b/>
          <w:bCs/>
          <w:sz w:val="24"/>
          <w:szCs w:val="24"/>
        </w:rPr>
      </w:pPr>
      <w:r w:rsidRPr="00461140">
        <w:rPr>
          <w:rFonts w:ascii="Times New Roman" w:hAnsi="Times New Roman" w:cs="Times New Roman"/>
          <w:bCs/>
          <w:sz w:val="24"/>
          <w:szCs w:val="24"/>
        </w:rPr>
        <w:t>2.2.</w:t>
      </w:r>
      <w:r w:rsidRPr="00461140">
        <w:rPr>
          <w:rFonts w:ascii="Times New Roman" w:hAnsi="Times New Roman" w:cs="Times New Roman"/>
          <w:bCs/>
          <w:sz w:val="24"/>
          <w:szCs w:val="24"/>
        </w:rPr>
        <w:tab/>
      </w:r>
      <w:r w:rsidR="00312F6D" w:rsidRPr="00461140">
        <w:rPr>
          <w:rFonts w:ascii="Times New Roman" w:hAnsi="Times New Roman" w:cs="Times New Roman"/>
          <w:b/>
          <w:bCs/>
          <w:sz w:val="24"/>
          <w:szCs w:val="24"/>
        </w:rPr>
        <w:t>Заказчик обязан:</w:t>
      </w:r>
    </w:p>
    <w:p w14:paraId="474EB55C" w14:textId="77777777" w:rsidR="00461140" w:rsidRDefault="00312F6D" w:rsidP="00647491">
      <w:pPr>
        <w:pStyle w:val="ConsPlusNormal"/>
        <w:tabs>
          <w:tab w:val="left" w:pos="1276"/>
        </w:tabs>
        <w:ind w:firstLine="540"/>
        <w:jc w:val="both"/>
        <w:rPr>
          <w:rFonts w:ascii="Times New Roman" w:hAnsi="Times New Roman" w:cs="Times New Roman"/>
          <w:bCs/>
          <w:sz w:val="24"/>
          <w:szCs w:val="24"/>
        </w:rPr>
      </w:pPr>
      <w:r w:rsidRPr="00420B74">
        <w:rPr>
          <w:rFonts w:ascii="Times New Roman" w:hAnsi="Times New Roman" w:cs="Times New Roman"/>
          <w:bCs/>
          <w:sz w:val="24"/>
          <w:szCs w:val="24"/>
        </w:rPr>
        <w:t>2.2.1.</w:t>
      </w:r>
      <w:r w:rsidR="00735BC2" w:rsidRPr="00420B74">
        <w:rPr>
          <w:rFonts w:ascii="Times New Roman" w:hAnsi="Times New Roman" w:cs="Times New Roman"/>
          <w:bCs/>
          <w:sz w:val="24"/>
          <w:szCs w:val="24"/>
        </w:rPr>
        <w:tab/>
      </w:r>
      <w:r w:rsidR="00461140" w:rsidRPr="00461140">
        <w:rPr>
          <w:rFonts w:ascii="Times New Roman" w:hAnsi="Times New Roman" w:cs="Times New Roman"/>
          <w:bCs/>
          <w:sz w:val="24"/>
          <w:szCs w:val="24"/>
        </w:rPr>
        <w:t>Обеспечить Исполнителя информацией, помещениями и техническими средствами, необходимыми для выполнения обязательств, предусмотренных настоящим контрактом, оборудовать рабочие места (посты) на объекте согласно Описанию объекта закупки.</w:t>
      </w:r>
    </w:p>
    <w:p w14:paraId="05E260F5" w14:textId="31905A85" w:rsidR="00312F6D" w:rsidRPr="00735BC2" w:rsidRDefault="00735BC2" w:rsidP="00647491">
      <w:pPr>
        <w:pStyle w:val="ConsPlusNormal"/>
        <w:tabs>
          <w:tab w:val="left" w:pos="1276"/>
        </w:tabs>
        <w:ind w:firstLine="540"/>
        <w:jc w:val="both"/>
        <w:rPr>
          <w:rFonts w:ascii="Times New Roman" w:hAnsi="Times New Roman" w:cs="Times New Roman"/>
          <w:bCs/>
          <w:sz w:val="24"/>
          <w:szCs w:val="24"/>
        </w:rPr>
      </w:pPr>
      <w:r>
        <w:rPr>
          <w:rFonts w:ascii="Times New Roman" w:hAnsi="Times New Roman" w:cs="Times New Roman"/>
          <w:bCs/>
          <w:sz w:val="24"/>
          <w:szCs w:val="24"/>
        </w:rPr>
        <w:t>2.2.2.</w:t>
      </w:r>
      <w:r>
        <w:rPr>
          <w:rFonts w:ascii="Times New Roman" w:hAnsi="Times New Roman" w:cs="Times New Roman"/>
          <w:bCs/>
          <w:sz w:val="24"/>
          <w:szCs w:val="24"/>
        </w:rPr>
        <w:tab/>
      </w:r>
      <w:r w:rsidR="00312F6D" w:rsidRPr="00735BC2">
        <w:rPr>
          <w:rFonts w:ascii="Times New Roman" w:hAnsi="Times New Roman" w:cs="Times New Roman"/>
          <w:bCs/>
          <w:sz w:val="24"/>
          <w:szCs w:val="24"/>
        </w:rPr>
        <w:t xml:space="preserve">С участием Исполнителя осмотреть и принять результат оказанных услуг </w:t>
      </w:r>
      <w:r w:rsidR="000F2EE6">
        <w:rPr>
          <w:rFonts w:ascii="Times New Roman" w:hAnsi="Times New Roman" w:cs="Times New Roman"/>
          <w:bCs/>
          <w:sz w:val="24"/>
          <w:szCs w:val="24"/>
        </w:rPr>
        <w:br/>
      </w:r>
      <w:r w:rsidR="00312F6D" w:rsidRPr="00735BC2">
        <w:rPr>
          <w:rFonts w:ascii="Times New Roman" w:hAnsi="Times New Roman" w:cs="Times New Roman"/>
          <w:bCs/>
          <w:sz w:val="24"/>
          <w:szCs w:val="24"/>
        </w:rPr>
        <w:t xml:space="preserve">в сроки и порядке, предусмотренные </w:t>
      </w:r>
      <w:r w:rsidR="00F234C6" w:rsidRPr="00735BC2">
        <w:rPr>
          <w:rFonts w:ascii="Times New Roman" w:hAnsi="Times New Roman" w:cs="Times New Roman"/>
          <w:bCs/>
          <w:sz w:val="24"/>
          <w:szCs w:val="24"/>
        </w:rPr>
        <w:t>К</w:t>
      </w:r>
      <w:r w:rsidR="00312F6D" w:rsidRPr="00735BC2">
        <w:rPr>
          <w:rFonts w:ascii="Times New Roman" w:hAnsi="Times New Roman" w:cs="Times New Roman"/>
          <w:bCs/>
          <w:sz w:val="24"/>
          <w:szCs w:val="24"/>
        </w:rPr>
        <w:t xml:space="preserve">онтрактом, а при обнаружении отступлений от </w:t>
      </w:r>
      <w:r w:rsidR="00F234C6" w:rsidRPr="00735BC2">
        <w:rPr>
          <w:rFonts w:ascii="Times New Roman" w:hAnsi="Times New Roman" w:cs="Times New Roman"/>
          <w:bCs/>
          <w:sz w:val="24"/>
          <w:szCs w:val="24"/>
        </w:rPr>
        <w:t>К</w:t>
      </w:r>
      <w:r w:rsidR="00312F6D" w:rsidRPr="00735BC2">
        <w:rPr>
          <w:rFonts w:ascii="Times New Roman" w:hAnsi="Times New Roman" w:cs="Times New Roman"/>
          <w:bCs/>
          <w:sz w:val="24"/>
          <w:szCs w:val="24"/>
        </w:rPr>
        <w:t>онтракта, ухудшающих результат оказанных услуг, немедленно письменно уведомить об этом Исполнителя.</w:t>
      </w:r>
    </w:p>
    <w:p w14:paraId="58AE3D4B" w14:textId="77777777" w:rsidR="00312F6D" w:rsidRPr="00735BC2" w:rsidRDefault="00735BC2" w:rsidP="00647491">
      <w:pPr>
        <w:pStyle w:val="ConsPlusNormal"/>
        <w:tabs>
          <w:tab w:val="left" w:pos="1276"/>
        </w:tabs>
        <w:ind w:firstLine="540"/>
        <w:jc w:val="both"/>
        <w:rPr>
          <w:rFonts w:ascii="Times New Roman" w:hAnsi="Times New Roman" w:cs="Times New Roman"/>
          <w:bCs/>
          <w:sz w:val="24"/>
          <w:szCs w:val="24"/>
        </w:rPr>
      </w:pPr>
      <w:r>
        <w:rPr>
          <w:rFonts w:ascii="Times New Roman" w:hAnsi="Times New Roman" w:cs="Times New Roman"/>
          <w:bCs/>
          <w:sz w:val="24"/>
          <w:szCs w:val="24"/>
        </w:rPr>
        <w:t>2.2.3.</w:t>
      </w:r>
      <w:r>
        <w:rPr>
          <w:rFonts w:ascii="Times New Roman" w:hAnsi="Times New Roman" w:cs="Times New Roman"/>
          <w:bCs/>
          <w:sz w:val="24"/>
          <w:szCs w:val="24"/>
        </w:rPr>
        <w:tab/>
      </w:r>
      <w:r w:rsidR="00312F6D" w:rsidRPr="00735BC2">
        <w:rPr>
          <w:rFonts w:ascii="Times New Roman" w:hAnsi="Times New Roman" w:cs="Times New Roman"/>
          <w:bCs/>
          <w:sz w:val="24"/>
          <w:szCs w:val="24"/>
        </w:rPr>
        <w:t xml:space="preserve">Оплатить оказанные услуги в соответствии с условиями </w:t>
      </w:r>
      <w:r w:rsidR="00F234C6" w:rsidRPr="00735BC2">
        <w:rPr>
          <w:rFonts w:ascii="Times New Roman" w:hAnsi="Times New Roman" w:cs="Times New Roman"/>
          <w:bCs/>
          <w:sz w:val="24"/>
          <w:szCs w:val="24"/>
        </w:rPr>
        <w:t>К</w:t>
      </w:r>
      <w:r w:rsidR="00312F6D" w:rsidRPr="00735BC2">
        <w:rPr>
          <w:rFonts w:ascii="Times New Roman" w:hAnsi="Times New Roman" w:cs="Times New Roman"/>
          <w:bCs/>
          <w:sz w:val="24"/>
          <w:szCs w:val="24"/>
        </w:rPr>
        <w:t>онтракта.</w:t>
      </w:r>
    </w:p>
    <w:p w14:paraId="2F72391E" w14:textId="77777777" w:rsidR="00312F6D" w:rsidRPr="00735BC2" w:rsidRDefault="00312F6D" w:rsidP="00647491">
      <w:pPr>
        <w:pStyle w:val="ConsPlusNormal"/>
        <w:tabs>
          <w:tab w:val="left" w:pos="1276"/>
        </w:tabs>
        <w:ind w:firstLine="540"/>
        <w:jc w:val="both"/>
        <w:rPr>
          <w:rFonts w:ascii="Times New Roman" w:hAnsi="Times New Roman" w:cs="Times New Roman"/>
          <w:bCs/>
          <w:sz w:val="24"/>
          <w:szCs w:val="24"/>
        </w:rPr>
      </w:pPr>
      <w:r w:rsidRPr="00735BC2">
        <w:rPr>
          <w:rFonts w:ascii="Times New Roman" w:hAnsi="Times New Roman" w:cs="Times New Roman"/>
          <w:bCs/>
          <w:sz w:val="24"/>
          <w:szCs w:val="24"/>
        </w:rPr>
        <w:t>2.2.4.</w:t>
      </w:r>
      <w:r w:rsidR="00735BC2">
        <w:rPr>
          <w:rFonts w:ascii="Times New Roman" w:hAnsi="Times New Roman" w:cs="Times New Roman"/>
          <w:bCs/>
          <w:sz w:val="24"/>
          <w:szCs w:val="24"/>
        </w:rPr>
        <w:tab/>
      </w:r>
      <w:r w:rsidRPr="00735BC2">
        <w:rPr>
          <w:rFonts w:ascii="Times New Roman" w:hAnsi="Times New Roman" w:cs="Times New Roman"/>
          <w:bCs/>
          <w:sz w:val="24"/>
          <w:szCs w:val="24"/>
        </w:rPr>
        <w:t>Провести экспертизу результата оказанных услуг для проверки его</w:t>
      </w:r>
      <w:r w:rsidR="00735BC2">
        <w:rPr>
          <w:rFonts w:ascii="Times New Roman" w:hAnsi="Times New Roman" w:cs="Times New Roman"/>
          <w:bCs/>
          <w:sz w:val="24"/>
          <w:szCs w:val="24"/>
        </w:rPr>
        <w:t xml:space="preserve"> </w:t>
      </w:r>
      <w:r w:rsidRPr="00735BC2">
        <w:rPr>
          <w:rFonts w:ascii="Times New Roman" w:hAnsi="Times New Roman" w:cs="Times New Roman"/>
          <w:bCs/>
          <w:sz w:val="24"/>
          <w:szCs w:val="24"/>
        </w:rPr>
        <w:t xml:space="preserve">на соответствие условиям </w:t>
      </w:r>
      <w:r w:rsidR="00F234C6" w:rsidRPr="00735BC2">
        <w:rPr>
          <w:rFonts w:ascii="Times New Roman" w:hAnsi="Times New Roman" w:cs="Times New Roman"/>
          <w:bCs/>
          <w:sz w:val="24"/>
          <w:szCs w:val="24"/>
        </w:rPr>
        <w:t>К</w:t>
      </w:r>
      <w:r w:rsidRPr="00735BC2">
        <w:rPr>
          <w:rFonts w:ascii="Times New Roman" w:hAnsi="Times New Roman" w:cs="Times New Roman"/>
          <w:bCs/>
          <w:sz w:val="24"/>
          <w:szCs w:val="24"/>
        </w:rPr>
        <w:t>онтракта.</w:t>
      </w:r>
    </w:p>
    <w:p w14:paraId="1EAEA451" w14:textId="77777777" w:rsidR="00312F6D" w:rsidRPr="00735BC2" w:rsidRDefault="00735BC2" w:rsidP="00647491">
      <w:pPr>
        <w:pStyle w:val="ConsPlusNormal"/>
        <w:tabs>
          <w:tab w:val="left" w:pos="1276"/>
        </w:tabs>
        <w:ind w:firstLine="540"/>
        <w:jc w:val="both"/>
        <w:rPr>
          <w:rFonts w:ascii="Times New Roman" w:hAnsi="Times New Roman" w:cs="Times New Roman"/>
          <w:bCs/>
          <w:sz w:val="24"/>
          <w:szCs w:val="24"/>
        </w:rPr>
      </w:pPr>
      <w:r>
        <w:rPr>
          <w:rFonts w:ascii="Times New Roman" w:hAnsi="Times New Roman" w:cs="Times New Roman"/>
          <w:bCs/>
          <w:sz w:val="24"/>
          <w:szCs w:val="24"/>
        </w:rPr>
        <w:t>2.3.</w:t>
      </w:r>
      <w:r>
        <w:rPr>
          <w:rFonts w:ascii="Times New Roman" w:hAnsi="Times New Roman" w:cs="Times New Roman"/>
          <w:bCs/>
          <w:sz w:val="24"/>
          <w:szCs w:val="24"/>
        </w:rPr>
        <w:tab/>
      </w:r>
      <w:r w:rsidR="00312F6D" w:rsidRPr="00461140">
        <w:rPr>
          <w:rFonts w:ascii="Times New Roman" w:hAnsi="Times New Roman" w:cs="Times New Roman"/>
          <w:b/>
          <w:bCs/>
          <w:sz w:val="24"/>
          <w:szCs w:val="24"/>
        </w:rPr>
        <w:t>Исполнитель имеет право:</w:t>
      </w:r>
    </w:p>
    <w:p w14:paraId="2CE2892D" w14:textId="77777777" w:rsidR="00312F6D" w:rsidRPr="005D5683" w:rsidRDefault="00312F6D" w:rsidP="00647491">
      <w:pPr>
        <w:pStyle w:val="ConsPlusNormal"/>
        <w:tabs>
          <w:tab w:val="left" w:pos="1276"/>
        </w:tabs>
        <w:ind w:firstLine="540"/>
        <w:jc w:val="both"/>
        <w:rPr>
          <w:rFonts w:ascii="Times New Roman" w:hAnsi="Times New Roman" w:cs="Times New Roman"/>
          <w:bCs/>
          <w:sz w:val="24"/>
          <w:szCs w:val="24"/>
        </w:rPr>
      </w:pPr>
      <w:r w:rsidRPr="00735BC2">
        <w:rPr>
          <w:rFonts w:ascii="Times New Roman" w:hAnsi="Times New Roman" w:cs="Times New Roman"/>
          <w:bCs/>
          <w:sz w:val="24"/>
          <w:szCs w:val="24"/>
        </w:rPr>
        <w:t>2.3.1.</w:t>
      </w:r>
      <w:r w:rsidR="00735BC2">
        <w:rPr>
          <w:rFonts w:ascii="Times New Roman" w:hAnsi="Times New Roman" w:cs="Times New Roman"/>
          <w:bCs/>
          <w:sz w:val="24"/>
          <w:szCs w:val="24"/>
        </w:rPr>
        <w:tab/>
      </w:r>
      <w:r w:rsidRPr="005D5683">
        <w:rPr>
          <w:rFonts w:ascii="Times New Roman" w:hAnsi="Times New Roman" w:cs="Times New Roman"/>
          <w:bCs/>
          <w:sz w:val="24"/>
          <w:szCs w:val="24"/>
        </w:rPr>
        <w:t xml:space="preserve">Требовать своевременного подписания Заказчиком </w:t>
      </w:r>
      <w:r w:rsidR="00AE69A7" w:rsidRPr="005D5683">
        <w:rPr>
          <w:rFonts w:ascii="Times New Roman" w:hAnsi="Times New Roman" w:cs="Times New Roman"/>
          <w:bCs/>
          <w:sz w:val="24"/>
          <w:szCs w:val="24"/>
        </w:rPr>
        <w:t xml:space="preserve">документа о приемке </w:t>
      </w:r>
      <w:r w:rsidR="002813E7" w:rsidRPr="005D5683">
        <w:rPr>
          <w:rFonts w:ascii="Times New Roman" w:hAnsi="Times New Roman" w:cs="Times New Roman"/>
          <w:bCs/>
          <w:sz w:val="24"/>
          <w:szCs w:val="24"/>
        </w:rPr>
        <w:br/>
      </w:r>
      <w:r w:rsidRPr="005D5683">
        <w:rPr>
          <w:rFonts w:ascii="Times New Roman" w:hAnsi="Times New Roman" w:cs="Times New Roman"/>
          <w:bCs/>
          <w:sz w:val="24"/>
          <w:szCs w:val="24"/>
        </w:rPr>
        <w:t xml:space="preserve">в соответствии со сроком, указанным в </w:t>
      </w:r>
      <w:hyperlink w:anchor="P152" w:history="1">
        <w:r w:rsidR="00996611" w:rsidRPr="005D5683">
          <w:rPr>
            <w:rFonts w:ascii="Times New Roman" w:hAnsi="Times New Roman" w:cs="Times New Roman"/>
            <w:bCs/>
            <w:sz w:val="24"/>
            <w:szCs w:val="24"/>
          </w:rPr>
          <w:t>пункте 3.4</w:t>
        </w:r>
      </w:hyperlink>
      <w:r w:rsidR="00996611" w:rsidRPr="005D5683">
        <w:rPr>
          <w:rFonts w:ascii="Times New Roman" w:hAnsi="Times New Roman" w:cs="Times New Roman"/>
          <w:bCs/>
          <w:sz w:val="24"/>
          <w:szCs w:val="24"/>
        </w:rPr>
        <w:t xml:space="preserve"> </w:t>
      </w:r>
      <w:r w:rsidR="00F234C6" w:rsidRPr="005D5683">
        <w:rPr>
          <w:rFonts w:ascii="Times New Roman" w:hAnsi="Times New Roman" w:cs="Times New Roman"/>
          <w:bCs/>
          <w:sz w:val="24"/>
          <w:szCs w:val="24"/>
        </w:rPr>
        <w:t>К</w:t>
      </w:r>
      <w:r w:rsidRPr="005D5683">
        <w:rPr>
          <w:rFonts w:ascii="Times New Roman" w:hAnsi="Times New Roman" w:cs="Times New Roman"/>
          <w:bCs/>
          <w:sz w:val="24"/>
          <w:szCs w:val="24"/>
        </w:rPr>
        <w:t>онтракта.</w:t>
      </w:r>
    </w:p>
    <w:p w14:paraId="09B53D59" w14:textId="77777777" w:rsidR="00312F6D" w:rsidRPr="000B5E7C" w:rsidRDefault="00312F6D" w:rsidP="00647491">
      <w:pPr>
        <w:pStyle w:val="ConsPlusNormal"/>
        <w:tabs>
          <w:tab w:val="left" w:pos="1276"/>
        </w:tabs>
        <w:ind w:firstLine="540"/>
        <w:jc w:val="both"/>
        <w:rPr>
          <w:rFonts w:ascii="Times New Roman" w:hAnsi="Times New Roman" w:cs="Times New Roman"/>
          <w:bCs/>
          <w:sz w:val="24"/>
          <w:szCs w:val="24"/>
        </w:rPr>
      </w:pPr>
      <w:r w:rsidRPr="000B5E7C">
        <w:rPr>
          <w:rFonts w:ascii="Times New Roman" w:hAnsi="Times New Roman" w:cs="Times New Roman"/>
          <w:bCs/>
          <w:sz w:val="24"/>
          <w:szCs w:val="24"/>
        </w:rPr>
        <w:t>2.3.2.</w:t>
      </w:r>
      <w:r w:rsidR="00735BC2" w:rsidRPr="000B5E7C">
        <w:rPr>
          <w:rFonts w:ascii="Times New Roman" w:hAnsi="Times New Roman" w:cs="Times New Roman"/>
          <w:bCs/>
          <w:sz w:val="24"/>
          <w:szCs w:val="24"/>
        </w:rPr>
        <w:tab/>
      </w:r>
      <w:r w:rsidRPr="000B5E7C">
        <w:rPr>
          <w:rFonts w:ascii="Times New Roman" w:hAnsi="Times New Roman" w:cs="Times New Roman"/>
          <w:bCs/>
          <w:sz w:val="24"/>
          <w:szCs w:val="24"/>
        </w:rPr>
        <w:t xml:space="preserve">Требовать своевременной оплаты оказанных услуг в соответствии с </w:t>
      </w:r>
      <w:hyperlink w:anchor="P229" w:history="1">
        <w:r w:rsidRPr="000B5E7C">
          <w:rPr>
            <w:rFonts w:ascii="Times New Roman" w:hAnsi="Times New Roman" w:cs="Times New Roman"/>
            <w:bCs/>
            <w:sz w:val="24"/>
            <w:szCs w:val="24"/>
          </w:rPr>
          <w:t>пунктом</w:t>
        </w:r>
        <w:r w:rsidR="00735BC2" w:rsidRPr="000B5E7C">
          <w:rPr>
            <w:rFonts w:ascii="Times New Roman" w:hAnsi="Times New Roman" w:cs="Times New Roman"/>
            <w:bCs/>
            <w:sz w:val="24"/>
            <w:szCs w:val="24"/>
          </w:rPr>
          <w:t xml:space="preserve"> </w:t>
        </w:r>
        <w:r w:rsidR="00330EE6" w:rsidRPr="000B5E7C">
          <w:rPr>
            <w:rFonts w:ascii="Times New Roman" w:hAnsi="Times New Roman" w:cs="Times New Roman"/>
            <w:bCs/>
            <w:sz w:val="24"/>
            <w:szCs w:val="24"/>
          </w:rPr>
          <w:t>5</w:t>
        </w:r>
        <w:r w:rsidRPr="000B5E7C">
          <w:rPr>
            <w:rFonts w:ascii="Times New Roman" w:hAnsi="Times New Roman" w:cs="Times New Roman"/>
            <w:bCs/>
            <w:sz w:val="24"/>
            <w:szCs w:val="24"/>
          </w:rPr>
          <w:t>.</w:t>
        </w:r>
      </w:hyperlink>
      <w:r w:rsidR="00FE57C8" w:rsidRPr="000B5E7C">
        <w:rPr>
          <w:rFonts w:ascii="Times New Roman" w:hAnsi="Times New Roman" w:cs="Times New Roman"/>
          <w:bCs/>
          <w:sz w:val="24"/>
          <w:szCs w:val="24"/>
        </w:rPr>
        <w:t>4</w:t>
      </w:r>
      <w:r w:rsidRPr="000B5E7C">
        <w:rPr>
          <w:rFonts w:ascii="Times New Roman" w:hAnsi="Times New Roman" w:cs="Times New Roman"/>
          <w:bCs/>
          <w:sz w:val="24"/>
          <w:szCs w:val="24"/>
        </w:rPr>
        <w:t xml:space="preserve"> </w:t>
      </w:r>
      <w:r w:rsidR="00F234C6" w:rsidRPr="000B5E7C">
        <w:rPr>
          <w:rFonts w:ascii="Times New Roman" w:hAnsi="Times New Roman" w:cs="Times New Roman"/>
          <w:bCs/>
          <w:sz w:val="24"/>
          <w:szCs w:val="24"/>
        </w:rPr>
        <w:t>К</w:t>
      </w:r>
      <w:r w:rsidRPr="000B5E7C">
        <w:rPr>
          <w:rFonts w:ascii="Times New Roman" w:hAnsi="Times New Roman" w:cs="Times New Roman"/>
          <w:bCs/>
          <w:sz w:val="24"/>
          <w:szCs w:val="24"/>
        </w:rPr>
        <w:t>онтракта.</w:t>
      </w:r>
    </w:p>
    <w:p w14:paraId="08FF2314" w14:textId="77777777" w:rsidR="00312F6D" w:rsidRPr="00735BC2" w:rsidRDefault="00735BC2" w:rsidP="00647491">
      <w:pPr>
        <w:pStyle w:val="ConsPlusNormal"/>
        <w:tabs>
          <w:tab w:val="left" w:pos="1276"/>
        </w:tabs>
        <w:ind w:firstLine="540"/>
        <w:jc w:val="both"/>
        <w:rPr>
          <w:rFonts w:ascii="Times New Roman" w:hAnsi="Times New Roman" w:cs="Times New Roman"/>
          <w:bCs/>
          <w:sz w:val="24"/>
          <w:szCs w:val="24"/>
        </w:rPr>
      </w:pPr>
      <w:r w:rsidRPr="000B5E7C">
        <w:rPr>
          <w:rFonts w:ascii="Times New Roman" w:hAnsi="Times New Roman" w:cs="Times New Roman"/>
          <w:bCs/>
          <w:sz w:val="24"/>
          <w:szCs w:val="24"/>
        </w:rPr>
        <w:t>2.3.3.</w:t>
      </w:r>
      <w:r w:rsidRPr="000B5E7C">
        <w:rPr>
          <w:rFonts w:ascii="Times New Roman" w:hAnsi="Times New Roman" w:cs="Times New Roman"/>
          <w:bCs/>
          <w:sz w:val="24"/>
          <w:szCs w:val="24"/>
        </w:rPr>
        <w:tab/>
      </w:r>
      <w:r w:rsidR="00312F6D" w:rsidRPr="000B5E7C">
        <w:rPr>
          <w:rFonts w:ascii="Times New Roman" w:hAnsi="Times New Roman" w:cs="Times New Roman"/>
          <w:bCs/>
          <w:sz w:val="24"/>
          <w:szCs w:val="24"/>
        </w:rPr>
        <w:t>Письменно запрашивать у Заказчика разъяснения и уточнения относительно</w:t>
      </w:r>
      <w:r w:rsidR="00312F6D" w:rsidRPr="00735BC2">
        <w:rPr>
          <w:rFonts w:ascii="Times New Roman" w:hAnsi="Times New Roman" w:cs="Times New Roman"/>
          <w:bCs/>
          <w:sz w:val="24"/>
          <w:szCs w:val="24"/>
        </w:rPr>
        <w:t xml:space="preserve"> оказания услуг в рамках </w:t>
      </w:r>
      <w:r w:rsidR="00F234C6" w:rsidRPr="00735BC2">
        <w:rPr>
          <w:rFonts w:ascii="Times New Roman" w:hAnsi="Times New Roman" w:cs="Times New Roman"/>
          <w:bCs/>
          <w:sz w:val="24"/>
          <w:szCs w:val="24"/>
        </w:rPr>
        <w:t>К</w:t>
      </w:r>
      <w:r w:rsidR="00312F6D" w:rsidRPr="00735BC2">
        <w:rPr>
          <w:rFonts w:ascii="Times New Roman" w:hAnsi="Times New Roman" w:cs="Times New Roman"/>
          <w:bCs/>
          <w:sz w:val="24"/>
          <w:szCs w:val="24"/>
        </w:rPr>
        <w:t>онтракта.</w:t>
      </w:r>
    </w:p>
    <w:p w14:paraId="3EF15C08" w14:textId="77777777" w:rsidR="00312F6D" w:rsidRPr="00735BC2" w:rsidRDefault="00735BC2" w:rsidP="00647491">
      <w:pPr>
        <w:pStyle w:val="ConsPlusNormal"/>
        <w:tabs>
          <w:tab w:val="left" w:pos="1276"/>
        </w:tabs>
        <w:ind w:firstLine="540"/>
        <w:jc w:val="both"/>
        <w:rPr>
          <w:rFonts w:ascii="Times New Roman" w:hAnsi="Times New Roman" w:cs="Times New Roman"/>
          <w:bCs/>
          <w:sz w:val="24"/>
          <w:szCs w:val="24"/>
        </w:rPr>
      </w:pPr>
      <w:r>
        <w:rPr>
          <w:rFonts w:ascii="Times New Roman" w:hAnsi="Times New Roman" w:cs="Times New Roman"/>
          <w:bCs/>
          <w:sz w:val="24"/>
          <w:szCs w:val="24"/>
        </w:rPr>
        <w:t>2.3.4.</w:t>
      </w:r>
      <w:r>
        <w:rPr>
          <w:rFonts w:ascii="Times New Roman" w:hAnsi="Times New Roman" w:cs="Times New Roman"/>
          <w:bCs/>
          <w:sz w:val="24"/>
          <w:szCs w:val="24"/>
        </w:rPr>
        <w:tab/>
      </w:r>
      <w:r w:rsidR="00312F6D" w:rsidRPr="00735BC2">
        <w:rPr>
          <w:rFonts w:ascii="Times New Roman" w:hAnsi="Times New Roman" w:cs="Times New Roman"/>
          <w:bCs/>
          <w:sz w:val="24"/>
          <w:szCs w:val="24"/>
        </w:rPr>
        <w:t xml:space="preserve">Осуществлять иные права, не указанные в </w:t>
      </w:r>
      <w:r w:rsidR="00F234C6" w:rsidRPr="00735BC2">
        <w:rPr>
          <w:rFonts w:ascii="Times New Roman" w:hAnsi="Times New Roman" w:cs="Times New Roman"/>
          <w:bCs/>
          <w:sz w:val="24"/>
          <w:szCs w:val="24"/>
        </w:rPr>
        <w:t>К</w:t>
      </w:r>
      <w:r w:rsidR="00312F6D" w:rsidRPr="00735BC2">
        <w:rPr>
          <w:rFonts w:ascii="Times New Roman" w:hAnsi="Times New Roman" w:cs="Times New Roman"/>
          <w:bCs/>
          <w:sz w:val="24"/>
          <w:szCs w:val="24"/>
        </w:rPr>
        <w:t>онтракт</w:t>
      </w:r>
      <w:r w:rsidR="00F234C6" w:rsidRPr="00735BC2">
        <w:rPr>
          <w:rFonts w:ascii="Times New Roman" w:hAnsi="Times New Roman" w:cs="Times New Roman"/>
          <w:bCs/>
          <w:sz w:val="24"/>
          <w:szCs w:val="24"/>
        </w:rPr>
        <w:t>е</w:t>
      </w:r>
      <w:r w:rsidR="00312F6D" w:rsidRPr="00735BC2">
        <w:rPr>
          <w:rFonts w:ascii="Times New Roman" w:hAnsi="Times New Roman" w:cs="Times New Roman"/>
          <w:bCs/>
          <w:sz w:val="24"/>
          <w:szCs w:val="24"/>
        </w:rPr>
        <w:t>, в соответствии</w:t>
      </w:r>
      <w:r>
        <w:rPr>
          <w:rFonts w:ascii="Times New Roman" w:hAnsi="Times New Roman" w:cs="Times New Roman"/>
          <w:bCs/>
          <w:sz w:val="24"/>
          <w:szCs w:val="24"/>
        </w:rPr>
        <w:t xml:space="preserve"> </w:t>
      </w:r>
      <w:r w:rsidR="002813E7">
        <w:rPr>
          <w:rFonts w:ascii="Times New Roman" w:hAnsi="Times New Roman" w:cs="Times New Roman"/>
          <w:bCs/>
          <w:sz w:val="24"/>
          <w:szCs w:val="24"/>
        </w:rPr>
        <w:br/>
      </w:r>
      <w:r w:rsidR="00312F6D" w:rsidRPr="00735BC2">
        <w:rPr>
          <w:rFonts w:ascii="Times New Roman" w:hAnsi="Times New Roman" w:cs="Times New Roman"/>
          <w:bCs/>
          <w:sz w:val="24"/>
          <w:szCs w:val="24"/>
        </w:rPr>
        <w:t>с законодательными и иными нормативными правовыми актами Российской Федерации.</w:t>
      </w:r>
    </w:p>
    <w:p w14:paraId="4C64675D" w14:textId="77777777" w:rsidR="00312F6D" w:rsidRPr="00461140" w:rsidRDefault="00735BC2" w:rsidP="00647491">
      <w:pPr>
        <w:pStyle w:val="ConsPlusNormal"/>
        <w:tabs>
          <w:tab w:val="left" w:pos="1276"/>
        </w:tabs>
        <w:ind w:firstLine="540"/>
        <w:jc w:val="both"/>
        <w:rPr>
          <w:rFonts w:ascii="Times New Roman" w:hAnsi="Times New Roman" w:cs="Times New Roman"/>
          <w:b/>
          <w:bCs/>
          <w:sz w:val="24"/>
          <w:szCs w:val="24"/>
        </w:rPr>
      </w:pPr>
      <w:r>
        <w:rPr>
          <w:rFonts w:ascii="Times New Roman" w:hAnsi="Times New Roman" w:cs="Times New Roman"/>
          <w:bCs/>
          <w:sz w:val="24"/>
          <w:szCs w:val="24"/>
        </w:rPr>
        <w:t>2.4.</w:t>
      </w:r>
      <w:r>
        <w:rPr>
          <w:rFonts w:ascii="Times New Roman" w:hAnsi="Times New Roman" w:cs="Times New Roman"/>
          <w:bCs/>
          <w:sz w:val="24"/>
          <w:szCs w:val="24"/>
        </w:rPr>
        <w:tab/>
      </w:r>
      <w:r w:rsidR="00312F6D" w:rsidRPr="00461140">
        <w:rPr>
          <w:rFonts w:ascii="Times New Roman" w:hAnsi="Times New Roman" w:cs="Times New Roman"/>
          <w:b/>
          <w:bCs/>
          <w:sz w:val="24"/>
          <w:szCs w:val="24"/>
        </w:rPr>
        <w:t>Заказчик имеет право:</w:t>
      </w:r>
    </w:p>
    <w:p w14:paraId="42DE2710" w14:textId="77777777" w:rsidR="00312F6D" w:rsidRPr="00735BC2" w:rsidRDefault="00312F6D" w:rsidP="00647491">
      <w:pPr>
        <w:pStyle w:val="ConsPlusNormal"/>
        <w:tabs>
          <w:tab w:val="left" w:pos="1276"/>
        </w:tabs>
        <w:ind w:firstLine="540"/>
        <w:jc w:val="both"/>
        <w:rPr>
          <w:rFonts w:ascii="Times New Roman" w:hAnsi="Times New Roman" w:cs="Times New Roman"/>
          <w:bCs/>
          <w:sz w:val="24"/>
          <w:szCs w:val="24"/>
        </w:rPr>
      </w:pPr>
      <w:r w:rsidRPr="00735BC2">
        <w:rPr>
          <w:rFonts w:ascii="Times New Roman" w:hAnsi="Times New Roman" w:cs="Times New Roman"/>
          <w:bCs/>
          <w:sz w:val="24"/>
          <w:szCs w:val="24"/>
        </w:rPr>
        <w:t>2.4.1.</w:t>
      </w:r>
      <w:r w:rsidR="00735BC2">
        <w:rPr>
          <w:rFonts w:ascii="Times New Roman" w:hAnsi="Times New Roman" w:cs="Times New Roman"/>
          <w:bCs/>
          <w:sz w:val="24"/>
          <w:szCs w:val="24"/>
        </w:rPr>
        <w:tab/>
      </w:r>
      <w:r w:rsidRPr="00735BC2">
        <w:rPr>
          <w:rFonts w:ascii="Times New Roman" w:hAnsi="Times New Roman" w:cs="Times New Roman"/>
          <w:bCs/>
          <w:sz w:val="24"/>
          <w:szCs w:val="24"/>
        </w:rPr>
        <w:t>В любое время проверять ход и качество услуг, оказываемых Исполнителем,</w:t>
      </w:r>
      <w:r w:rsidR="00735BC2">
        <w:rPr>
          <w:rFonts w:ascii="Times New Roman" w:hAnsi="Times New Roman" w:cs="Times New Roman"/>
          <w:bCs/>
          <w:sz w:val="24"/>
          <w:szCs w:val="24"/>
        </w:rPr>
        <w:t xml:space="preserve"> </w:t>
      </w:r>
      <w:r w:rsidR="00735BC2">
        <w:rPr>
          <w:rFonts w:ascii="Times New Roman" w:hAnsi="Times New Roman" w:cs="Times New Roman"/>
          <w:bCs/>
          <w:sz w:val="24"/>
          <w:szCs w:val="24"/>
        </w:rPr>
        <w:br/>
      </w:r>
      <w:r w:rsidRPr="00735BC2">
        <w:rPr>
          <w:rFonts w:ascii="Times New Roman" w:hAnsi="Times New Roman" w:cs="Times New Roman"/>
          <w:bCs/>
          <w:sz w:val="24"/>
          <w:szCs w:val="24"/>
        </w:rPr>
        <w:t>не вмешиваясь в его хозяйственную деятельность.</w:t>
      </w:r>
    </w:p>
    <w:p w14:paraId="5F8D6734" w14:textId="77777777" w:rsidR="00312F6D" w:rsidRPr="00735BC2" w:rsidRDefault="00735BC2" w:rsidP="00647491">
      <w:pPr>
        <w:pStyle w:val="ConsPlusNormal"/>
        <w:tabs>
          <w:tab w:val="left" w:pos="1276"/>
        </w:tabs>
        <w:ind w:firstLine="540"/>
        <w:jc w:val="both"/>
        <w:rPr>
          <w:rFonts w:ascii="Times New Roman" w:hAnsi="Times New Roman" w:cs="Times New Roman"/>
          <w:bCs/>
          <w:sz w:val="24"/>
          <w:szCs w:val="24"/>
        </w:rPr>
      </w:pPr>
      <w:r>
        <w:rPr>
          <w:rFonts w:ascii="Times New Roman" w:hAnsi="Times New Roman" w:cs="Times New Roman"/>
          <w:bCs/>
          <w:sz w:val="24"/>
          <w:szCs w:val="24"/>
        </w:rPr>
        <w:lastRenderedPageBreak/>
        <w:t>2.4.2.</w:t>
      </w:r>
      <w:r>
        <w:rPr>
          <w:rFonts w:ascii="Times New Roman" w:hAnsi="Times New Roman" w:cs="Times New Roman"/>
          <w:bCs/>
          <w:sz w:val="24"/>
          <w:szCs w:val="24"/>
        </w:rPr>
        <w:tab/>
      </w:r>
      <w:r w:rsidR="00312F6D" w:rsidRPr="00735BC2">
        <w:rPr>
          <w:rFonts w:ascii="Times New Roman" w:hAnsi="Times New Roman" w:cs="Times New Roman"/>
          <w:bCs/>
          <w:sz w:val="24"/>
          <w:szCs w:val="24"/>
        </w:rPr>
        <w:t xml:space="preserve">До принятия решения об одностороннем отказе от исполнения </w:t>
      </w:r>
      <w:r w:rsidR="00F234C6" w:rsidRPr="00735BC2">
        <w:rPr>
          <w:rFonts w:ascii="Times New Roman" w:hAnsi="Times New Roman" w:cs="Times New Roman"/>
          <w:bCs/>
          <w:sz w:val="24"/>
          <w:szCs w:val="24"/>
        </w:rPr>
        <w:t>К</w:t>
      </w:r>
      <w:r w:rsidR="00312F6D" w:rsidRPr="00735BC2">
        <w:rPr>
          <w:rFonts w:ascii="Times New Roman" w:hAnsi="Times New Roman" w:cs="Times New Roman"/>
          <w:bCs/>
          <w:sz w:val="24"/>
          <w:szCs w:val="24"/>
        </w:rPr>
        <w:t>онтракта провести экспертизу оказанных услуг с привлечением экспертов, экспертных организаций</w:t>
      </w:r>
      <w:r>
        <w:rPr>
          <w:rFonts w:ascii="Times New Roman" w:hAnsi="Times New Roman" w:cs="Times New Roman"/>
          <w:bCs/>
          <w:sz w:val="24"/>
          <w:szCs w:val="24"/>
        </w:rPr>
        <w:t xml:space="preserve"> </w:t>
      </w:r>
      <w:r w:rsidR="00312F6D" w:rsidRPr="00735BC2">
        <w:rPr>
          <w:rFonts w:ascii="Times New Roman" w:hAnsi="Times New Roman" w:cs="Times New Roman"/>
          <w:bCs/>
          <w:sz w:val="24"/>
          <w:szCs w:val="24"/>
        </w:rPr>
        <w:t xml:space="preserve">на основании </w:t>
      </w:r>
      <w:r w:rsidR="00F234C6" w:rsidRPr="00735BC2">
        <w:rPr>
          <w:rFonts w:ascii="Times New Roman" w:hAnsi="Times New Roman" w:cs="Times New Roman"/>
          <w:bCs/>
          <w:sz w:val="24"/>
          <w:szCs w:val="24"/>
        </w:rPr>
        <w:t>к</w:t>
      </w:r>
      <w:r w:rsidR="00312F6D" w:rsidRPr="00735BC2">
        <w:rPr>
          <w:rFonts w:ascii="Times New Roman" w:hAnsi="Times New Roman" w:cs="Times New Roman"/>
          <w:bCs/>
          <w:sz w:val="24"/>
          <w:szCs w:val="24"/>
        </w:rPr>
        <w:t>онтрактов.</w:t>
      </w:r>
    </w:p>
    <w:p w14:paraId="4EBD204A" w14:textId="77777777" w:rsidR="00312F6D" w:rsidRPr="00735BC2" w:rsidRDefault="00312F6D" w:rsidP="00647491">
      <w:pPr>
        <w:pStyle w:val="ConsPlusNormal"/>
        <w:tabs>
          <w:tab w:val="left" w:pos="1276"/>
        </w:tabs>
        <w:ind w:firstLine="540"/>
        <w:jc w:val="both"/>
        <w:rPr>
          <w:rFonts w:ascii="Times New Roman" w:hAnsi="Times New Roman" w:cs="Times New Roman"/>
          <w:bCs/>
          <w:sz w:val="24"/>
          <w:szCs w:val="24"/>
        </w:rPr>
      </w:pPr>
      <w:r w:rsidRPr="00735BC2">
        <w:rPr>
          <w:rFonts w:ascii="Times New Roman" w:hAnsi="Times New Roman" w:cs="Times New Roman"/>
          <w:bCs/>
          <w:sz w:val="24"/>
          <w:szCs w:val="24"/>
        </w:rPr>
        <w:t>2.4.3.</w:t>
      </w:r>
      <w:r w:rsidR="00735BC2">
        <w:rPr>
          <w:rFonts w:ascii="Times New Roman" w:hAnsi="Times New Roman" w:cs="Times New Roman"/>
          <w:bCs/>
          <w:sz w:val="24"/>
          <w:szCs w:val="24"/>
        </w:rPr>
        <w:tab/>
      </w:r>
      <w:r w:rsidRPr="00735BC2">
        <w:rPr>
          <w:rFonts w:ascii="Times New Roman" w:hAnsi="Times New Roman" w:cs="Times New Roman"/>
          <w:bCs/>
          <w:sz w:val="24"/>
          <w:szCs w:val="24"/>
        </w:rPr>
        <w:t>Осуществлять иные права в соответствии с законодательными и иными нормативными правовыми актами Российской Федерации.</w:t>
      </w:r>
    </w:p>
    <w:p w14:paraId="488C8E06" w14:textId="77777777" w:rsidR="00312F6D" w:rsidRPr="00735BC2" w:rsidRDefault="00312F6D" w:rsidP="00330EE6">
      <w:pPr>
        <w:pStyle w:val="ConsPlusNormal"/>
        <w:jc w:val="both"/>
        <w:rPr>
          <w:rFonts w:ascii="Times New Roman" w:hAnsi="Times New Roman" w:cs="Times New Roman"/>
          <w:highlight w:val="yellow"/>
        </w:rPr>
      </w:pPr>
    </w:p>
    <w:p w14:paraId="53315F89" w14:textId="77777777" w:rsidR="00312F6D" w:rsidRPr="00735BC2" w:rsidRDefault="00312F6D" w:rsidP="00330EE6">
      <w:pPr>
        <w:tabs>
          <w:tab w:val="left" w:pos="567"/>
        </w:tabs>
        <w:jc w:val="center"/>
        <w:rPr>
          <w:rFonts w:ascii="Times New Roman" w:hAnsi="Times New Roman" w:cs="Times New Roman"/>
          <w:b/>
          <w:snapToGrid w:val="0"/>
          <w:sz w:val="24"/>
          <w:szCs w:val="24"/>
        </w:rPr>
      </w:pPr>
      <w:r w:rsidRPr="00735BC2">
        <w:rPr>
          <w:rFonts w:ascii="Times New Roman" w:hAnsi="Times New Roman" w:cs="Times New Roman"/>
          <w:b/>
          <w:snapToGrid w:val="0"/>
          <w:sz w:val="24"/>
          <w:szCs w:val="24"/>
        </w:rPr>
        <w:t>3. П</w:t>
      </w:r>
      <w:r w:rsidR="00972A24" w:rsidRPr="00735BC2">
        <w:rPr>
          <w:rFonts w:ascii="Times New Roman" w:hAnsi="Times New Roman" w:cs="Times New Roman"/>
          <w:b/>
          <w:snapToGrid w:val="0"/>
          <w:sz w:val="24"/>
          <w:szCs w:val="24"/>
        </w:rPr>
        <w:t>ОРЯДОК СДАЧИ И ПРИЕМКИ УСЛУГ</w:t>
      </w:r>
    </w:p>
    <w:p w14:paraId="282ADF11" w14:textId="77777777" w:rsidR="00312F6D" w:rsidRPr="00735BC2" w:rsidRDefault="00312F6D" w:rsidP="00330EE6">
      <w:pPr>
        <w:pStyle w:val="ConsPlusNormal"/>
        <w:ind w:firstLine="540"/>
        <w:jc w:val="both"/>
        <w:rPr>
          <w:rFonts w:ascii="Times New Roman" w:hAnsi="Times New Roman" w:cs="Times New Roman"/>
          <w:bCs/>
          <w:sz w:val="24"/>
          <w:szCs w:val="24"/>
        </w:rPr>
      </w:pPr>
    </w:p>
    <w:p w14:paraId="2D7221C1" w14:textId="2FBD03C7" w:rsidR="006C4DE9" w:rsidRPr="006C4DE9" w:rsidRDefault="001958E5" w:rsidP="006C4DE9">
      <w:pPr>
        <w:spacing w:line="250" w:lineRule="auto"/>
        <w:ind w:left="7" w:firstLine="540"/>
        <w:jc w:val="both"/>
        <w:rPr>
          <w:rFonts w:ascii="Times New Roman" w:hAnsi="Times New Roman" w:cs="Times New Roman"/>
          <w:strike/>
          <w:sz w:val="24"/>
          <w:szCs w:val="24"/>
        </w:rPr>
      </w:pPr>
      <w:r w:rsidRPr="001958E5">
        <w:rPr>
          <w:rFonts w:ascii="Times New Roman" w:hAnsi="Times New Roman" w:cs="Times New Roman"/>
          <w:bCs/>
          <w:sz w:val="24"/>
          <w:szCs w:val="24"/>
        </w:rPr>
        <w:t>3.1.</w:t>
      </w:r>
      <w:r w:rsidRPr="001958E5">
        <w:rPr>
          <w:rFonts w:ascii="Times New Roman" w:hAnsi="Times New Roman" w:cs="Times New Roman"/>
          <w:bCs/>
          <w:sz w:val="24"/>
          <w:szCs w:val="24"/>
        </w:rPr>
        <w:tab/>
      </w:r>
      <w:r w:rsidRPr="006C4DE9">
        <w:rPr>
          <w:rFonts w:ascii="Times New Roman" w:hAnsi="Times New Roman" w:cs="Times New Roman"/>
          <w:bCs/>
          <w:sz w:val="24"/>
          <w:szCs w:val="24"/>
        </w:rPr>
        <w:t xml:space="preserve">Услуги по настоящему Контракту оказываются ежемесячно. Исполнитель в течение 2 (двух) рабочих дней после окончания месяца оказания услуг </w:t>
      </w:r>
      <w:r w:rsidR="003C011A">
        <w:rPr>
          <w:rFonts w:ascii="Times New Roman" w:hAnsi="Times New Roman" w:cs="Times New Roman"/>
          <w:bCs/>
          <w:sz w:val="24"/>
          <w:szCs w:val="24"/>
        </w:rPr>
        <w:t xml:space="preserve">предоставляет Заказчику </w:t>
      </w:r>
      <w:r w:rsidR="006C4DE9" w:rsidRPr="006C4DE9">
        <w:rPr>
          <w:rFonts w:ascii="Times New Roman" w:hAnsi="Times New Roman" w:cs="Times New Roman"/>
          <w:sz w:val="24"/>
          <w:szCs w:val="24"/>
        </w:rPr>
        <w:t>документ о пр</w:t>
      </w:r>
      <w:r w:rsidR="003C011A">
        <w:rPr>
          <w:rFonts w:ascii="Times New Roman" w:hAnsi="Times New Roman" w:cs="Times New Roman"/>
          <w:sz w:val="24"/>
          <w:szCs w:val="24"/>
        </w:rPr>
        <w:t>иемке оказанных услуг за месяц.</w:t>
      </w:r>
    </w:p>
    <w:p w14:paraId="0E85B971" w14:textId="77777777" w:rsidR="006C4DE9" w:rsidRPr="006C4DE9" w:rsidRDefault="006C4DE9" w:rsidP="006C4DE9">
      <w:pPr>
        <w:widowControl/>
        <w:autoSpaceDE/>
        <w:autoSpaceDN/>
        <w:adjustRightInd/>
        <w:ind w:left="7" w:firstLine="540"/>
        <w:jc w:val="both"/>
        <w:rPr>
          <w:rFonts w:ascii="Times New Roman" w:hAnsi="Times New Roman" w:cs="Times New Roman"/>
          <w:sz w:val="24"/>
          <w:szCs w:val="24"/>
        </w:rPr>
      </w:pPr>
      <w:r w:rsidRPr="006C4DE9">
        <w:rPr>
          <w:rFonts w:ascii="Times New Roman" w:hAnsi="Times New Roman" w:cs="Times New Roman"/>
          <w:sz w:val="24"/>
          <w:szCs w:val="24"/>
        </w:rPr>
        <w:t xml:space="preserve">К документу о приемке, предусмотренному пунктом 3.1 настоящего Контракта, должны быть приложены следующие документы, являющиеся его неотъемлемой частью: </w:t>
      </w:r>
    </w:p>
    <w:p w14:paraId="3B27CCBD" w14:textId="4C89D004" w:rsidR="006C4DE9" w:rsidRPr="006C4DE9" w:rsidRDefault="00E36D2B" w:rsidP="006C4DE9">
      <w:pPr>
        <w:widowControl/>
        <w:autoSpaceDE/>
        <w:autoSpaceDN/>
        <w:adjustRightInd/>
        <w:ind w:left="7" w:firstLine="540"/>
        <w:jc w:val="both"/>
        <w:rPr>
          <w:rFonts w:ascii="Times New Roman" w:hAnsi="Times New Roman" w:cs="Times New Roman"/>
          <w:sz w:val="24"/>
          <w:szCs w:val="24"/>
        </w:rPr>
      </w:pPr>
      <w:r>
        <w:rPr>
          <w:rFonts w:ascii="Times New Roman" w:hAnsi="Times New Roman" w:cs="Times New Roman"/>
          <w:sz w:val="24"/>
          <w:szCs w:val="24"/>
        </w:rPr>
        <w:t>а) счет</w:t>
      </w:r>
      <w:r w:rsidR="006C4DE9" w:rsidRPr="006C4DE9">
        <w:rPr>
          <w:rFonts w:ascii="Times New Roman" w:hAnsi="Times New Roman" w:cs="Times New Roman"/>
          <w:sz w:val="24"/>
          <w:szCs w:val="24"/>
        </w:rPr>
        <w:t>;</w:t>
      </w:r>
    </w:p>
    <w:p w14:paraId="00E63A58" w14:textId="58E6AC4E" w:rsidR="006C4DE9" w:rsidRPr="006C4DE9" w:rsidRDefault="00E36D2B" w:rsidP="006C4DE9">
      <w:pPr>
        <w:widowControl/>
        <w:autoSpaceDE/>
        <w:autoSpaceDN/>
        <w:adjustRightInd/>
        <w:ind w:left="7" w:firstLine="540"/>
        <w:jc w:val="both"/>
        <w:rPr>
          <w:rFonts w:ascii="Times New Roman" w:hAnsi="Times New Roman" w:cs="Times New Roman"/>
          <w:sz w:val="24"/>
          <w:szCs w:val="24"/>
        </w:rPr>
      </w:pPr>
      <w:r>
        <w:rPr>
          <w:rFonts w:ascii="Times New Roman" w:hAnsi="Times New Roman" w:cs="Times New Roman"/>
          <w:sz w:val="24"/>
          <w:szCs w:val="24"/>
        </w:rPr>
        <w:t>б) счет-фактура</w:t>
      </w:r>
      <w:r w:rsidR="006C4DE9">
        <w:rPr>
          <w:rFonts w:ascii="Times New Roman" w:hAnsi="Times New Roman" w:cs="Times New Roman"/>
          <w:sz w:val="24"/>
          <w:szCs w:val="24"/>
        </w:rPr>
        <w:t xml:space="preserve"> (при наличии).</w:t>
      </w:r>
    </w:p>
    <w:p w14:paraId="3896CB52" w14:textId="17CB828D" w:rsidR="001958E5" w:rsidRPr="001958E5" w:rsidRDefault="001958E5" w:rsidP="003C011A">
      <w:pPr>
        <w:tabs>
          <w:tab w:val="left" w:pos="1276"/>
        </w:tabs>
        <w:ind w:firstLine="567"/>
        <w:jc w:val="both"/>
        <w:rPr>
          <w:rFonts w:ascii="Times New Roman" w:hAnsi="Times New Roman" w:cs="Times New Roman"/>
          <w:bCs/>
          <w:sz w:val="24"/>
          <w:szCs w:val="24"/>
        </w:rPr>
      </w:pPr>
      <w:r w:rsidRPr="001958E5">
        <w:rPr>
          <w:rFonts w:ascii="Times New Roman" w:hAnsi="Times New Roman" w:cs="Times New Roman"/>
          <w:bCs/>
          <w:sz w:val="24"/>
          <w:szCs w:val="24"/>
        </w:rPr>
        <w:t>3.</w:t>
      </w:r>
      <w:r w:rsidR="003C011A">
        <w:rPr>
          <w:rFonts w:ascii="Times New Roman" w:hAnsi="Times New Roman" w:cs="Times New Roman"/>
          <w:bCs/>
          <w:sz w:val="24"/>
          <w:szCs w:val="24"/>
        </w:rPr>
        <w:t>2</w:t>
      </w:r>
      <w:r w:rsidRPr="001958E5">
        <w:rPr>
          <w:rFonts w:ascii="Times New Roman" w:hAnsi="Times New Roman" w:cs="Times New Roman"/>
          <w:bCs/>
          <w:sz w:val="24"/>
          <w:szCs w:val="24"/>
        </w:rPr>
        <w:t>.</w:t>
      </w:r>
      <w:r w:rsidRPr="001958E5">
        <w:rPr>
          <w:rFonts w:ascii="Times New Roman" w:hAnsi="Times New Roman" w:cs="Times New Roman"/>
          <w:bCs/>
          <w:sz w:val="24"/>
          <w:szCs w:val="24"/>
        </w:rPr>
        <w:tab/>
        <w:t xml:space="preserve">В срок не позднее </w:t>
      </w:r>
      <w:r w:rsidR="003C011A">
        <w:rPr>
          <w:rFonts w:ascii="Times New Roman" w:hAnsi="Times New Roman" w:cs="Times New Roman"/>
          <w:bCs/>
          <w:sz w:val="24"/>
          <w:szCs w:val="24"/>
        </w:rPr>
        <w:t>1</w:t>
      </w:r>
      <w:r w:rsidRPr="00C27CF6">
        <w:rPr>
          <w:rFonts w:ascii="Times New Roman" w:hAnsi="Times New Roman" w:cs="Times New Roman"/>
          <w:bCs/>
          <w:sz w:val="24"/>
          <w:szCs w:val="24"/>
        </w:rPr>
        <w:t>0 (Д</w:t>
      </w:r>
      <w:r w:rsidR="003C011A">
        <w:rPr>
          <w:rFonts w:ascii="Times New Roman" w:hAnsi="Times New Roman" w:cs="Times New Roman"/>
          <w:bCs/>
          <w:sz w:val="24"/>
          <w:szCs w:val="24"/>
        </w:rPr>
        <w:t>есяти</w:t>
      </w:r>
      <w:r w:rsidRPr="00C27CF6">
        <w:rPr>
          <w:rFonts w:ascii="Times New Roman" w:hAnsi="Times New Roman" w:cs="Times New Roman"/>
          <w:bCs/>
          <w:sz w:val="24"/>
          <w:szCs w:val="24"/>
        </w:rPr>
        <w:t>)</w:t>
      </w:r>
      <w:r w:rsidRPr="001958E5">
        <w:rPr>
          <w:rFonts w:ascii="Times New Roman" w:hAnsi="Times New Roman" w:cs="Times New Roman"/>
          <w:bCs/>
          <w:sz w:val="24"/>
          <w:szCs w:val="24"/>
        </w:rPr>
        <w:t xml:space="preserve"> рабочих дней, следующих за днем </w:t>
      </w:r>
      <w:r w:rsidR="00547528" w:rsidRPr="001958E5">
        <w:rPr>
          <w:rFonts w:ascii="Times New Roman" w:hAnsi="Times New Roman" w:cs="Times New Roman"/>
          <w:bCs/>
          <w:sz w:val="24"/>
          <w:szCs w:val="24"/>
        </w:rPr>
        <w:t>поступления,</w:t>
      </w:r>
      <w:r w:rsidRPr="001958E5">
        <w:rPr>
          <w:rFonts w:ascii="Times New Roman" w:hAnsi="Times New Roman" w:cs="Times New Roman"/>
          <w:bCs/>
          <w:sz w:val="24"/>
          <w:szCs w:val="24"/>
        </w:rPr>
        <w:t xml:space="preserve"> </w:t>
      </w:r>
      <w:r w:rsidR="003C011A">
        <w:rPr>
          <w:rFonts w:ascii="Times New Roman" w:hAnsi="Times New Roman" w:cs="Times New Roman"/>
          <w:bCs/>
          <w:sz w:val="24"/>
          <w:szCs w:val="24"/>
        </w:rPr>
        <w:t>Заказчик оплачивает оказанные услуги.</w:t>
      </w:r>
    </w:p>
    <w:p w14:paraId="6D427C04" w14:textId="36E32CCF" w:rsidR="001958E5" w:rsidRPr="001958E5" w:rsidRDefault="001958E5" w:rsidP="001958E5">
      <w:pPr>
        <w:tabs>
          <w:tab w:val="left" w:pos="1276"/>
        </w:tabs>
        <w:ind w:firstLine="567"/>
        <w:jc w:val="both"/>
        <w:rPr>
          <w:rFonts w:ascii="Times New Roman" w:hAnsi="Times New Roman" w:cs="Times New Roman"/>
          <w:bCs/>
          <w:sz w:val="24"/>
          <w:szCs w:val="24"/>
        </w:rPr>
      </w:pPr>
      <w:r w:rsidRPr="001958E5">
        <w:rPr>
          <w:rFonts w:ascii="Times New Roman" w:hAnsi="Times New Roman" w:cs="Times New Roman"/>
          <w:bCs/>
          <w:sz w:val="24"/>
          <w:szCs w:val="24"/>
        </w:rPr>
        <w:t>3.</w:t>
      </w:r>
      <w:r w:rsidR="003C011A">
        <w:rPr>
          <w:rFonts w:ascii="Times New Roman" w:hAnsi="Times New Roman" w:cs="Times New Roman"/>
          <w:bCs/>
          <w:sz w:val="24"/>
          <w:szCs w:val="24"/>
        </w:rPr>
        <w:t>3</w:t>
      </w:r>
      <w:r w:rsidRPr="001958E5">
        <w:rPr>
          <w:rFonts w:ascii="Times New Roman" w:hAnsi="Times New Roman" w:cs="Times New Roman"/>
          <w:bCs/>
          <w:sz w:val="24"/>
          <w:szCs w:val="24"/>
        </w:rPr>
        <w:t>.</w:t>
      </w:r>
      <w:r w:rsidRPr="001958E5">
        <w:rPr>
          <w:rFonts w:ascii="Times New Roman" w:hAnsi="Times New Roman" w:cs="Times New Roman"/>
          <w:bCs/>
          <w:sz w:val="24"/>
          <w:szCs w:val="24"/>
        </w:rPr>
        <w:tab/>
        <w:t>По решению Заказчика для приемки оказанной услуги, результатов отдельного этапа исполнения Контракта может создаваться приемочная комиссия, которая состоит не менее чем из пяти человек.</w:t>
      </w:r>
    </w:p>
    <w:p w14:paraId="2A9CA8A7" w14:textId="303E925E" w:rsidR="001958E5" w:rsidRPr="001958E5" w:rsidRDefault="001958E5" w:rsidP="001958E5">
      <w:pPr>
        <w:tabs>
          <w:tab w:val="left" w:pos="1276"/>
        </w:tabs>
        <w:ind w:firstLine="567"/>
        <w:jc w:val="both"/>
        <w:rPr>
          <w:rFonts w:ascii="Times New Roman" w:hAnsi="Times New Roman" w:cs="Times New Roman"/>
          <w:bCs/>
          <w:sz w:val="24"/>
          <w:szCs w:val="24"/>
        </w:rPr>
      </w:pPr>
      <w:r w:rsidRPr="001958E5">
        <w:rPr>
          <w:rFonts w:ascii="Times New Roman" w:hAnsi="Times New Roman" w:cs="Times New Roman"/>
          <w:bCs/>
          <w:sz w:val="24"/>
          <w:szCs w:val="24"/>
        </w:rPr>
        <w:t>3.</w:t>
      </w:r>
      <w:r w:rsidR="003C011A">
        <w:rPr>
          <w:rFonts w:ascii="Times New Roman" w:hAnsi="Times New Roman" w:cs="Times New Roman"/>
          <w:bCs/>
          <w:sz w:val="24"/>
          <w:szCs w:val="24"/>
        </w:rPr>
        <w:t>4</w:t>
      </w:r>
      <w:r w:rsidRPr="001958E5">
        <w:rPr>
          <w:rFonts w:ascii="Times New Roman" w:hAnsi="Times New Roman" w:cs="Times New Roman"/>
          <w:bCs/>
          <w:sz w:val="24"/>
          <w:szCs w:val="24"/>
        </w:rPr>
        <w:t>.</w:t>
      </w:r>
      <w:r w:rsidRPr="001958E5">
        <w:rPr>
          <w:rFonts w:ascii="Times New Roman" w:hAnsi="Times New Roman" w:cs="Times New Roman"/>
          <w:bCs/>
          <w:sz w:val="24"/>
          <w:szCs w:val="24"/>
        </w:rPr>
        <w:tab/>
        <w:t xml:space="preserve">В случае создания приемочной комиссии не </w:t>
      </w:r>
      <w:r w:rsidR="003C011A">
        <w:rPr>
          <w:rFonts w:ascii="Times New Roman" w:hAnsi="Times New Roman" w:cs="Times New Roman"/>
          <w:bCs/>
          <w:sz w:val="24"/>
          <w:szCs w:val="24"/>
        </w:rPr>
        <w:t>позднее 1</w:t>
      </w:r>
      <w:r w:rsidRPr="001958E5">
        <w:rPr>
          <w:rFonts w:ascii="Times New Roman" w:hAnsi="Times New Roman" w:cs="Times New Roman"/>
          <w:bCs/>
          <w:sz w:val="24"/>
          <w:szCs w:val="24"/>
        </w:rPr>
        <w:t>0 (</w:t>
      </w:r>
      <w:r w:rsidR="003C011A">
        <w:rPr>
          <w:rFonts w:ascii="Times New Roman" w:hAnsi="Times New Roman" w:cs="Times New Roman"/>
          <w:bCs/>
          <w:sz w:val="24"/>
          <w:szCs w:val="24"/>
        </w:rPr>
        <w:t>Десяти</w:t>
      </w:r>
      <w:r w:rsidRPr="001958E5">
        <w:rPr>
          <w:rFonts w:ascii="Times New Roman" w:hAnsi="Times New Roman" w:cs="Times New Roman"/>
          <w:bCs/>
          <w:sz w:val="24"/>
          <w:szCs w:val="24"/>
        </w:rPr>
        <w:t xml:space="preserve">) рабочих дней, следующих за днем поступления Заказчику документа о приемке, члены приемочной комиссии подписывают документ о приемке или формируют мотивированный отказ от подписания документа о приемке с указанием причин такого отказа. </w:t>
      </w:r>
    </w:p>
    <w:p w14:paraId="56FEEA9B" w14:textId="0951B16F" w:rsidR="001958E5" w:rsidRPr="001958E5" w:rsidRDefault="001958E5" w:rsidP="001958E5">
      <w:pPr>
        <w:tabs>
          <w:tab w:val="left" w:pos="1276"/>
        </w:tabs>
        <w:ind w:firstLine="567"/>
        <w:jc w:val="both"/>
        <w:rPr>
          <w:rFonts w:ascii="Times New Roman" w:hAnsi="Times New Roman" w:cs="Times New Roman"/>
          <w:bCs/>
          <w:sz w:val="24"/>
          <w:szCs w:val="24"/>
        </w:rPr>
      </w:pPr>
      <w:r w:rsidRPr="001958E5">
        <w:rPr>
          <w:rFonts w:ascii="Times New Roman" w:hAnsi="Times New Roman" w:cs="Times New Roman"/>
          <w:bCs/>
          <w:sz w:val="24"/>
          <w:szCs w:val="24"/>
        </w:rPr>
        <w:t>3.</w:t>
      </w:r>
      <w:r w:rsidR="00110918">
        <w:rPr>
          <w:rFonts w:ascii="Times New Roman" w:hAnsi="Times New Roman" w:cs="Times New Roman"/>
          <w:bCs/>
          <w:sz w:val="24"/>
          <w:szCs w:val="24"/>
        </w:rPr>
        <w:t>5</w:t>
      </w:r>
      <w:r w:rsidRPr="001958E5">
        <w:rPr>
          <w:rFonts w:ascii="Times New Roman" w:hAnsi="Times New Roman" w:cs="Times New Roman"/>
          <w:bCs/>
          <w:sz w:val="24"/>
          <w:szCs w:val="24"/>
        </w:rPr>
        <w:t>.</w:t>
      </w:r>
      <w:r w:rsidRPr="001958E5">
        <w:rPr>
          <w:rFonts w:ascii="Times New Roman" w:hAnsi="Times New Roman" w:cs="Times New Roman"/>
          <w:bCs/>
          <w:sz w:val="24"/>
          <w:szCs w:val="24"/>
        </w:rPr>
        <w:tab/>
        <w:t>После подписания членами приемочной комиссии документа о приемке или мотивированного отказа от подписания документа о приемке Заказчик подписывает документ о приемке или мотивированный отказ от подписания документа о приемке.</w:t>
      </w:r>
    </w:p>
    <w:p w14:paraId="6852A9E1" w14:textId="0AB31C2E" w:rsidR="001958E5" w:rsidRPr="001958E5" w:rsidRDefault="001958E5" w:rsidP="001958E5">
      <w:pPr>
        <w:tabs>
          <w:tab w:val="left" w:pos="1276"/>
        </w:tabs>
        <w:ind w:firstLine="567"/>
        <w:jc w:val="both"/>
        <w:rPr>
          <w:rFonts w:ascii="Times New Roman" w:hAnsi="Times New Roman" w:cs="Times New Roman"/>
          <w:bCs/>
          <w:sz w:val="24"/>
          <w:szCs w:val="24"/>
        </w:rPr>
      </w:pPr>
      <w:r w:rsidRPr="001958E5">
        <w:rPr>
          <w:rFonts w:ascii="Times New Roman" w:hAnsi="Times New Roman" w:cs="Times New Roman"/>
          <w:bCs/>
          <w:sz w:val="24"/>
          <w:szCs w:val="24"/>
        </w:rPr>
        <w:t>3.</w:t>
      </w:r>
      <w:r w:rsidR="00110918">
        <w:rPr>
          <w:rFonts w:ascii="Times New Roman" w:hAnsi="Times New Roman" w:cs="Times New Roman"/>
          <w:bCs/>
          <w:sz w:val="24"/>
          <w:szCs w:val="24"/>
        </w:rPr>
        <w:t>6</w:t>
      </w:r>
      <w:r w:rsidRPr="001958E5">
        <w:rPr>
          <w:rFonts w:ascii="Times New Roman" w:hAnsi="Times New Roman" w:cs="Times New Roman"/>
          <w:bCs/>
          <w:sz w:val="24"/>
          <w:szCs w:val="24"/>
        </w:rPr>
        <w:t>.</w:t>
      </w:r>
      <w:r w:rsidRPr="001958E5">
        <w:rPr>
          <w:rFonts w:ascii="Times New Roman" w:hAnsi="Times New Roman" w:cs="Times New Roman"/>
          <w:bCs/>
          <w:sz w:val="24"/>
          <w:szCs w:val="24"/>
        </w:rPr>
        <w:tab/>
        <w:t>В случае получения мотивированного отказа от подписания документа о приемке Исполнитель вправе устранить причины, указанные в таком мотивированном отказе, и направить Заказчику документ о приемке в порядке, предусмотренном настоящим разделом 3 Контракта.</w:t>
      </w:r>
    </w:p>
    <w:p w14:paraId="2A7F4F0F" w14:textId="77777777" w:rsidR="007C5D97" w:rsidRPr="007C5D97" w:rsidRDefault="007C5D97" w:rsidP="007C5D97">
      <w:pPr>
        <w:adjustRightInd/>
        <w:ind w:firstLine="540"/>
        <w:jc w:val="both"/>
        <w:rPr>
          <w:rFonts w:ascii="Times New Roman" w:hAnsi="Times New Roman" w:cs="Times New Roman"/>
          <w:sz w:val="24"/>
          <w:szCs w:val="24"/>
        </w:rPr>
      </w:pPr>
    </w:p>
    <w:p w14:paraId="21C62933" w14:textId="61990564" w:rsidR="00312F6D" w:rsidRPr="00735BC2" w:rsidRDefault="00110918" w:rsidP="00330EE6">
      <w:pPr>
        <w:tabs>
          <w:tab w:val="left" w:pos="567"/>
        </w:tabs>
        <w:jc w:val="center"/>
        <w:rPr>
          <w:rFonts w:ascii="Times New Roman" w:hAnsi="Times New Roman" w:cs="Times New Roman"/>
          <w:b/>
          <w:snapToGrid w:val="0"/>
          <w:sz w:val="24"/>
          <w:szCs w:val="24"/>
        </w:rPr>
      </w:pPr>
      <w:r>
        <w:rPr>
          <w:rFonts w:ascii="Times New Roman" w:hAnsi="Times New Roman" w:cs="Times New Roman"/>
          <w:b/>
          <w:snapToGrid w:val="0"/>
          <w:sz w:val="24"/>
          <w:szCs w:val="24"/>
        </w:rPr>
        <w:t>4</w:t>
      </w:r>
      <w:r w:rsidR="00312F6D" w:rsidRPr="00735BC2">
        <w:rPr>
          <w:rFonts w:ascii="Times New Roman" w:hAnsi="Times New Roman" w:cs="Times New Roman"/>
          <w:b/>
          <w:snapToGrid w:val="0"/>
          <w:sz w:val="24"/>
          <w:szCs w:val="24"/>
        </w:rPr>
        <w:t>. Ц</w:t>
      </w:r>
      <w:r w:rsidR="00E67A9B" w:rsidRPr="00735BC2">
        <w:rPr>
          <w:rFonts w:ascii="Times New Roman" w:hAnsi="Times New Roman" w:cs="Times New Roman"/>
          <w:b/>
          <w:snapToGrid w:val="0"/>
          <w:sz w:val="24"/>
          <w:szCs w:val="24"/>
        </w:rPr>
        <w:t>ЕНА И ПОРЯДОК РАСЧЕТОВ</w:t>
      </w:r>
    </w:p>
    <w:p w14:paraId="4A273F1A" w14:textId="77777777" w:rsidR="00EE71D6" w:rsidRPr="00735BC2" w:rsidRDefault="00EE71D6" w:rsidP="00330EE6">
      <w:pPr>
        <w:tabs>
          <w:tab w:val="left" w:pos="567"/>
        </w:tabs>
        <w:jc w:val="center"/>
        <w:rPr>
          <w:rFonts w:ascii="Times New Roman" w:hAnsi="Times New Roman" w:cs="Times New Roman"/>
          <w:b/>
          <w:snapToGrid w:val="0"/>
          <w:sz w:val="24"/>
          <w:szCs w:val="24"/>
        </w:rPr>
      </w:pPr>
    </w:p>
    <w:p w14:paraId="20C5FA4D" w14:textId="56FDF9C1" w:rsidR="00634A48" w:rsidRPr="00201D2B" w:rsidRDefault="00DF103D" w:rsidP="000B4C32">
      <w:pPr>
        <w:autoSpaceDE/>
        <w:autoSpaceDN/>
        <w:adjustRightInd/>
        <w:ind w:firstLine="567"/>
        <w:jc w:val="both"/>
        <w:rPr>
          <w:rFonts w:ascii="Times New Roman" w:hAnsi="Times New Roman" w:cs="Times New Roman"/>
          <w:sz w:val="24"/>
          <w:szCs w:val="24"/>
        </w:rPr>
      </w:pPr>
      <w:r w:rsidRPr="00DF103D">
        <w:rPr>
          <w:rFonts w:ascii="Times New Roman" w:hAnsi="Times New Roman" w:cs="Times New Roman"/>
          <w:bCs/>
          <w:sz w:val="24"/>
          <w:szCs w:val="24"/>
        </w:rPr>
        <w:t>4</w:t>
      </w:r>
      <w:r w:rsidR="00EE71D6" w:rsidRPr="00201D2B">
        <w:rPr>
          <w:rFonts w:ascii="Times New Roman" w:hAnsi="Times New Roman" w:cs="Times New Roman"/>
          <w:bCs/>
          <w:sz w:val="24"/>
          <w:szCs w:val="24"/>
        </w:rPr>
        <w:t>.1.</w:t>
      </w:r>
      <w:bookmarkStart w:id="2" w:name="P226"/>
      <w:bookmarkEnd w:id="2"/>
      <w:r w:rsidR="00950C93" w:rsidRPr="00201D2B">
        <w:rPr>
          <w:rFonts w:ascii="Times New Roman" w:hAnsi="Times New Roman" w:cs="Times New Roman"/>
          <w:bCs/>
          <w:sz w:val="24"/>
          <w:szCs w:val="24"/>
        </w:rPr>
        <w:t xml:space="preserve"> </w:t>
      </w:r>
      <w:r w:rsidR="000B4C32" w:rsidRPr="00201D2B">
        <w:rPr>
          <w:rFonts w:ascii="Times New Roman" w:hAnsi="Times New Roman" w:cs="Times New Roman"/>
          <w:sz w:val="24"/>
          <w:szCs w:val="24"/>
        </w:rPr>
        <w:t xml:space="preserve">Цена Контракта </w:t>
      </w:r>
      <w:r w:rsidR="00E06847">
        <w:rPr>
          <w:rFonts w:ascii="Times New Roman" w:hAnsi="Times New Roman" w:cs="Times New Roman"/>
          <w:sz w:val="24"/>
          <w:szCs w:val="24"/>
        </w:rPr>
        <w:t>549360,00</w:t>
      </w:r>
      <w:r w:rsidR="00110918">
        <w:rPr>
          <w:rFonts w:ascii="Times New Roman" w:hAnsi="Times New Roman" w:cs="Times New Roman"/>
          <w:sz w:val="24"/>
          <w:szCs w:val="24"/>
        </w:rPr>
        <w:t xml:space="preserve"> (</w:t>
      </w:r>
      <w:r w:rsidR="00E06847">
        <w:rPr>
          <w:rFonts w:ascii="Times New Roman" w:hAnsi="Times New Roman" w:cs="Times New Roman"/>
          <w:sz w:val="24"/>
          <w:szCs w:val="24"/>
        </w:rPr>
        <w:t>пятьсот сорок девять</w:t>
      </w:r>
      <w:r>
        <w:rPr>
          <w:rFonts w:ascii="Times New Roman" w:hAnsi="Times New Roman" w:cs="Times New Roman"/>
          <w:sz w:val="24"/>
          <w:szCs w:val="24"/>
        </w:rPr>
        <w:t xml:space="preserve"> тысяч </w:t>
      </w:r>
      <w:r w:rsidR="00E06847">
        <w:rPr>
          <w:rFonts w:ascii="Times New Roman" w:hAnsi="Times New Roman" w:cs="Times New Roman"/>
          <w:sz w:val="24"/>
          <w:szCs w:val="24"/>
        </w:rPr>
        <w:t xml:space="preserve">триста шестьдесят </w:t>
      </w:r>
      <w:r w:rsidR="00110918">
        <w:rPr>
          <w:rFonts w:ascii="Times New Roman" w:hAnsi="Times New Roman" w:cs="Times New Roman"/>
          <w:sz w:val="24"/>
          <w:szCs w:val="24"/>
        </w:rPr>
        <w:t xml:space="preserve">рублей 00 копеек) рублей, в т.ч. НДС 5% </w:t>
      </w:r>
      <w:r w:rsidR="00E06847">
        <w:rPr>
          <w:rFonts w:ascii="Times New Roman" w:hAnsi="Times New Roman" w:cs="Times New Roman"/>
          <w:sz w:val="24"/>
          <w:szCs w:val="24"/>
        </w:rPr>
        <w:t>26160,00</w:t>
      </w:r>
      <w:bookmarkStart w:id="3" w:name="_GoBack"/>
      <w:bookmarkEnd w:id="3"/>
      <w:r w:rsidR="00110918">
        <w:rPr>
          <w:rFonts w:ascii="Times New Roman" w:hAnsi="Times New Roman" w:cs="Times New Roman"/>
          <w:sz w:val="24"/>
          <w:szCs w:val="24"/>
        </w:rPr>
        <w:t xml:space="preserve"> рублей, в соответствии со ст.346.11,346.12,346.13 п.9 ст.164 Налогового кодекса Российской Федерации.</w:t>
      </w:r>
    </w:p>
    <w:p w14:paraId="3F5B40C9" w14:textId="79DB395E" w:rsidR="000B4C32" w:rsidRPr="00201D2B" w:rsidRDefault="00DF103D" w:rsidP="000B4C32">
      <w:pPr>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t>4</w:t>
      </w:r>
      <w:r w:rsidR="000B4C32" w:rsidRPr="00201D2B">
        <w:rPr>
          <w:rFonts w:ascii="Times New Roman" w:hAnsi="Times New Roman" w:cs="Times New Roman"/>
          <w:sz w:val="24"/>
          <w:szCs w:val="24"/>
        </w:rPr>
        <w:t>.1.1. Цена Контракта включает в себя: расходы Исполнителя, связанные с исполнением обязательств по настоящему Контракту, в том числе расходы по оплате необходимых налогов, пошлин и сборов, и других обязательных платежей.</w:t>
      </w:r>
    </w:p>
    <w:p w14:paraId="6A326768" w14:textId="3DE48EC1" w:rsidR="00312F6D" w:rsidRPr="00735BC2" w:rsidRDefault="00DF103D" w:rsidP="00647491">
      <w:pPr>
        <w:autoSpaceDE/>
        <w:autoSpaceDN/>
        <w:adjustRightInd/>
        <w:ind w:firstLine="567"/>
        <w:jc w:val="both"/>
        <w:rPr>
          <w:rFonts w:ascii="Times New Roman" w:hAnsi="Times New Roman" w:cs="Times New Roman"/>
          <w:bCs/>
          <w:sz w:val="24"/>
          <w:szCs w:val="24"/>
        </w:rPr>
      </w:pPr>
      <w:r>
        <w:rPr>
          <w:rFonts w:ascii="Times New Roman" w:hAnsi="Times New Roman" w:cs="Times New Roman"/>
          <w:bCs/>
          <w:sz w:val="24"/>
          <w:szCs w:val="24"/>
        </w:rPr>
        <w:t>4</w:t>
      </w:r>
      <w:r w:rsidR="00312F6D" w:rsidRPr="00201D2B">
        <w:rPr>
          <w:rFonts w:ascii="Times New Roman" w:hAnsi="Times New Roman" w:cs="Times New Roman"/>
          <w:bCs/>
          <w:sz w:val="24"/>
          <w:szCs w:val="24"/>
        </w:rPr>
        <w:t>.2.</w:t>
      </w:r>
      <w:r w:rsidR="004D3570" w:rsidRPr="00201D2B">
        <w:rPr>
          <w:rFonts w:ascii="Times New Roman" w:hAnsi="Times New Roman" w:cs="Times New Roman"/>
          <w:bCs/>
          <w:sz w:val="24"/>
          <w:szCs w:val="24"/>
        </w:rPr>
        <w:tab/>
      </w:r>
      <w:r w:rsidR="00312F6D" w:rsidRPr="00201D2B">
        <w:rPr>
          <w:rFonts w:ascii="Times New Roman" w:hAnsi="Times New Roman" w:cs="Times New Roman"/>
          <w:bCs/>
          <w:sz w:val="24"/>
          <w:szCs w:val="24"/>
        </w:rPr>
        <w:t xml:space="preserve">Цена </w:t>
      </w:r>
      <w:r w:rsidR="00EE71D6" w:rsidRPr="00201D2B">
        <w:rPr>
          <w:rFonts w:ascii="Times New Roman" w:hAnsi="Times New Roman" w:cs="Times New Roman"/>
          <w:bCs/>
          <w:sz w:val="24"/>
          <w:szCs w:val="24"/>
        </w:rPr>
        <w:t>К</w:t>
      </w:r>
      <w:r w:rsidR="00312F6D" w:rsidRPr="00201D2B">
        <w:rPr>
          <w:rFonts w:ascii="Times New Roman" w:hAnsi="Times New Roman" w:cs="Times New Roman"/>
          <w:bCs/>
          <w:sz w:val="24"/>
          <w:szCs w:val="24"/>
        </w:rPr>
        <w:t>онтракта</w:t>
      </w:r>
      <w:r w:rsidR="00312F6D" w:rsidRPr="00735BC2">
        <w:rPr>
          <w:rFonts w:ascii="Times New Roman" w:hAnsi="Times New Roman" w:cs="Times New Roman"/>
          <w:bCs/>
          <w:sz w:val="24"/>
          <w:szCs w:val="24"/>
        </w:rPr>
        <w:t xml:space="preserve"> является твердой и определяется на весь срок исполнения </w:t>
      </w:r>
      <w:r w:rsidR="00EE71D6" w:rsidRPr="00735BC2">
        <w:rPr>
          <w:rFonts w:ascii="Times New Roman" w:hAnsi="Times New Roman" w:cs="Times New Roman"/>
          <w:bCs/>
          <w:sz w:val="24"/>
          <w:szCs w:val="24"/>
        </w:rPr>
        <w:t>К</w:t>
      </w:r>
      <w:r w:rsidR="00312F6D" w:rsidRPr="00735BC2">
        <w:rPr>
          <w:rFonts w:ascii="Times New Roman" w:hAnsi="Times New Roman" w:cs="Times New Roman"/>
          <w:bCs/>
          <w:sz w:val="24"/>
          <w:szCs w:val="24"/>
        </w:rPr>
        <w:t xml:space="preserve">онтракта и не подлежит изменению, за исключением случаев, установленных Федеральным </w:t>
      </w:r>
      <w:r w:rsidR="00EE71D6" w:rsidRPr="00735BC2">
        <w:rPr>
          <w:rFonts w:ascii="Times New Roman" w:hAnsi="Times New Roman" w:cs="Times New Roman"/>
          <w:bCs/>
          <w:sz w:val="24"/>
          <w:szCs w:val="24"/>
        </w:rPr>
        <w:t>законом №</w:t>
      </w:r>
      <w:r w:rsidR="00312F6D" w:rsidRPr="00735BC2">
        <w:rPr>
          <w:rFonts w:ascii="Times New Roman" w:hAnsi="Times New Roman" w:cs="Times New Roman"/>
          <w:bCs/>
          <w:sz w:val="24"/>
          <w:szCs w:val="24"/>
        </w:rPr>
        <w:t xml:space="preserve"> 44-ФЗ.</w:t>
      </w:r>
    </w:p>
    <w:p w14:paraId="095ACE34" w14:textId="18CED726" w:rsidR="00201D2B" w:rsidRPr="005F5084" w:rsidRDefault="00DF103D" w:rsidP="00201D2B">
      <w:pPr>
        <w:pStyle w:val="ConsPlusNormal"/>
        <w:ind w:firstLine="567"/>
        <w:jc w:val="both"/>
        <w:rPr>
          <w:rFonts w:ascii="Times New Roman" w:hAnsi="Times New Roman"/>
          <w:sz w:val="24"/>
          <w:szCs w:val="24"/>
        </w:rPr>
      </w:pPr>
      <w:bookmarkStart w:id="4" w:name="P229"/>
      <w:bookmarkEnd w:id="4"/>
      <w:r>
        <w:rPr>
          <w:rFonts w:ascii="Times New Roman" w:hAnsi="Times New Roman" w:cs="Times New Roman"/>
          <w:bCs/>
          <w:sz w:val="24"/>
          <w:szCs w:val="24"/>
        </w:rPr>
        <w:t>4</w:t>
      </w:r>
      <w:r w:rsidR="00312F6D" w:rsidRPr="0034745A">
        <w:rPr>
          <w:rFonts w:ascii="Times New Roman" w:hAnsi="Times New Roman" w:cs="Times New Roman"/>
          <w:bCs/>
          <w:sz w:val="24"/>
          <w:szCs w:val="24"/>
        </w:rPr>
        <w:t>.</w:t>
      </w:r>
      <w:r w:rsidR="00F77B99" w:rsidRPr="0034745A">
        <w:rPr>
          <w:rFonts w:ascii="Times New Roman" w:hAnsi="Times New Roman" w:cs="Times New Roman"/>
          <w:bCs/>
          <w:sz w:val="24"/>
          <w:szCs w:val="24"/>
        </w:rPr>
        <w:t>3</w:t>
      </w:r>
      <w:r w:rsidR="004D3570" w:rsidRPr="0034745A">
        <w:rPr>
          <w:rFonts w:ascii="Times New Roman" w:hAnsi="Times New Roman" w:cs="Times New Roman"/>
          <w:bCs/>
          <w:sz w:val="24"/>
          <w:szCs w:val="24"/>
        </w:rPr>
        <w:t>.</w:t>
      </w:r>
      <w:r w:rsidR="00A92604" w:rsidRPr="0034745A">
        <w:rPr>
          <w:rFonts w:ascii="Times New Roman" w:hAnsi="Times New Roman" w:cs="Times New Roman"/>
          <w:bCs/>
          <w:sz w:val="24"/>
          <w:szCs w:val="24"/>
        </w:rPr>
        <w:t xml:space="preserve"> </w:t>
      </w:r>
      <w:r w:rsidR="0034745A" w:rsidRPr="0034745A">
        <w:rPr>
          <w:rFonts w:ascii="Times New Roman" w:hAnsi="Times New Roman"/>
          <w:sz w:val="24"/>
          <w:szCs w:val="24"/>
        </w:rPr>
        <w:t>Источник финансирования</w:t>
      </w:r>
      <w:r w:rsidR="0034745A" w:rsidRPr="005F5084">
        <w:rPr>
          <w:rFonts w:ascii="Times New Roman" w:hAnsi="Times New Roman"/>
          <w:sz w:val="24"/>
          <w:szCs w:val="24"/>
        </w:rPr>
        <w:t xml:space="preserve">: </w:t>
      </w:r>
      <w:bookmarkStart w:id="5" w:name="_Hlk225768815"/>
      <w:r w:rsidR="00D85A43" w:rsidRPr="005F5084">
        <w:rPr>
          <w:rFonts w:ascii="Times New Roman" w:hAnsi="Times New Roman"/>
          <w:sz w:val="24"/>
          <w:szCs w:val="24"/>
        </w:rPr>
        <w:t xml:space="preserve">субсидии на финансовое обеспечение выполнения муниципального задания из </w:t>
      </w:r>
      <w:r w:rsidR="0091552B" w:rsidRPr="005F5084">
        <w:rPr>
          <w:rFonts w:ascii="Times New Roman" w:hAnsi="Times New Roman"/>
          <w:sz w:val="24"/>
          <w:szCs w:val="24"/>
        </w:rPr>
        <w:t>бюджета Тосненского</w:t>
      </w:r>
      <w:r w:rsidR="00986DC0" w:rsidRPr="005F5084">
        <w:rPr>
          <w:rFonts w:ascii="Times New Roman" w:hAnsi="Times New Roman"/>
          <w:sz w:val="24"/>
          <w:szCs w:val="24"/>
        </w:rPr>
        <w:t xml:space="preserve"> муниципального района Ленинградской области на 2026 год</w:t>
      </w:r>
      <w:r w:rsidR="0034745A" w:rsidRPr="005F5084">
        <w:rPr>
          <w:rFonts w:ascii="Times New Roman" w:hAnsi="Times New Roman"/>
          <w:sz w:val="24"/>
          <w:szCs w:val="24"/>
        </w:rPr>
        <w:t>.</w:t>
      </w:r>
    </w:p>
    <w:bookmarkEnd w:id="5"/>
    <w:p w14:paraId="2C6C63C0" w14:textId="7EE471FA" w:rsidR="002E1508" w:rsidRDefault="00DF103D" w:rsidP="004B136C">
      <w:pPr>
        <w:pStyle w:val="ConsPlusNormal"/>
        <w:ind w:firstLine="567"/>
        <w:jc w:val="both"/>
        <w:rPr>
          <w:rFonts w:ascii="Times New Roman" w:hAnsi="Times New Roman" w:cs="Times New Roman"/>
          <w:bCs/>
          <w:sz w:val="24"/>
          <w:szCs w:val="24"/>
        </w:rPr>
      </w:pPr>
      <w:r>
        <w:rPr>
          <w:rFonts w:ascii="Times New Roman" w:hAnsi="Times New Roman" w:cs="Times New Roman"/>
          <w:bCs/>
          <w:sz w:val="24"/>
          <w:szCs w:val="24"/>
        </w:rPr>
        <w:t>4</w:t>
      </w:r>
      <w:r w:rsidR="00C145B6" w:rsidRPr="0042091C">
        <w:rPr>
          <w:rFonts w:ascii="Times New Roman" w:hAnsi="Times New Roman" w:cs="Times New Roman"/>
          <w:bCs/>
          <w:sz w:val="24"/>
          <w:szCs w:val="24"/>
        </w:rPr>
        <w:t xml:space="preserve">.4. </w:t>
      </w:r>
      <w:bookmarkStart w:id="6" w:name="_Hlk227157667"/>
      <w:r w:rsidR="00312F6D" w:rsidRPr="0042091C">
        <w:rPr>
          <w:rFonts w:ascii="Times New Roman" w:hAnsi="Times New Roman" w:cs="Times New Roman"/>
          <w:bCs/>
          <w:sz w:val="24"/>
          <w:szCs w:val="24"/>
        </w:rPr>
        <w:t xml:space="preserve">Оплата за оказанные услуги осуществляется Заказчиком </w:t>
      </w:r>
      <w:r w:rsidR="000B4C32" w:rsidRPr="0042091C">
        <w:rPr>
          <w:rFonts w:ascii="Times New Roman" w:hAnsi="Times New Roman" w:cs="Times New Roman"/>
          <w:bCs/>
          <w:sz w:val="24"/>
          <w:szCs w:val="24"/>
        </w:rPr>
        <w:t xml:space="preserve">в течение </w:t>
      </w:r>
      <w:r w:rsidR="00547528">
        <w:rPr>
          <w:rFonts w:ascii="Times New Roman" w:hAnsi="Times New Roman" w:cs="Times New Roman"/>
          <w:bCs/>
          <w:sz w:val="24"/>
          <w:szCs w:val="24"/>
        </w:rPr>
        <w:t>10</w:t>
      </w:r>
      <w:r w:rsidR="000B4C32" w:rsidRPr="0042091C">
        <w:rPr>
          <w:rFonts w:ascii="Times New Roman" w:hAnsi="Times New Roman" w:cs="Times New Roman"/>
          <w:bCs/>
          <w:sz w:val="24"/>
          <w:szCs w:val="24"/>
        </w:rPr>
        <w:t xml:space="preserve"> (</w:t>
      </w:r>
      <w:r w:rsidR="00547528">
        <w:rPr>
          <w:rFonts w:ascii="Times New Roman" w:hAnsi="Times New Roman" w:cs="Times New Roman"/>
          <w:bCs/>
          <w:sz w:val="24"/>
          <w:szCs w:val="24"/>
        </w:rPr>
        <w:t>десяти</w:t>
      </w:r>
      <w:r w:rsidR="000B4C32" w:rsidRPr="0042091C">
        <w:rPr>
          <w:rFonts w:ascii="Times New Roman" w:hAnsi="Times New Roman" w:cs="Times New Roman"/>
          <w:bCs/>
          <w:sz w:val="24"/>
          <w:szCs w:val="24"/>
        </w:rPr>
        <w:t xml:space="preserve">) рабочих дней с даты </w:t>
      </w:r>
      <w:r w:rsidR="000B4C32" w:rsidRPr="00693C71">
        <w:rPr>
          <w:rFonts w:ascii="Times New Roman" w:hAnsi="Times New Roman" w:cs="Times New Roman"/>
          <w:bCs/>
          <w:sz w:val="24"/>
          <w:szCs w:val="24"/>
        </w:rPr>
        <w:t>подписания Заказчиком документа о приемке в электронной форме</w:t>
      </w:r>
      <w:r w:rsidR="0091552B" w:rsidRPr="00693C71">
        <w:rPr>
          <w:rFonts w:ascii="Times New Roman" w:hAnsi="Times New Roman" w:cs="Times New Roman"/>
          <w:bCs/>
          <w:sz w:val="24"/>
          <w:szCs w:val="24"/>
        </w:rPr>
        <w:t xml:space="preserve"> (ЭДО)</w:t>
      </w:r>
      <w:r w:rsidR="000B4C32" w:rsidRPr="0042091C">
        <w:rPr>
          <w:rFonts w:ascii="Times New Roman" w:hAnsi="Times New Roman" w:cs="Times New Roman"/>
          <w:bCs/>
          <w:sz w:val="24"/>
          <w:szCs w:val="24"/>
        </w:rPr>
        <w:t xml:space="preserve">, </w:t>
      </w:r>
      <w:r w:rsidR="00D47824" w:rsidRPr="00D47824">
        <w:rPr>
          <w:rFonts w:ascii="Times New Roman" w:hAnsi="Times New Roman" w:cs="Times New Roman"/>
          <w:bCs/>
          <w:sz w:val="24"/>
          <w:szCs w:val="24"/>
        </w:rPr>
        <w:t>на основании счета, счета-фактуры (при наличии).</w:t>
      </w:r>
    </w:p>
    <w:p w14:paraId="41369720" w14:textId="5E044559" w:rsidR="00312F6D" w:rsidRPr="00735BC2" w:rsidRDefault="00DF103D" w:rsidP="004B136C">
      <w:pPr>
        <w:autoSpaceDE/>
        <w:autoSpaceDN/>
        <w:adjustRightInd/>
        <w:ind w:firstLine="567"/>
        <w:jc w:val="both"/>
        <w:rPr>
          <w:rFonts w:ascii="Times New Roman" w:hAnsi="Times New Roman" w:cs="Times New Roman"/>
          <w:bCs/>
          <w:sz w:val="24"/>
          <w:szCs w:val="24"/>
        </w:rPr>
      </w:pPr>
      <w:bookmarkStart w:id="7" w:name="P231"/>
      <w:bookmarkStart w:id="8" w:name="P234"/>
      <w:bookmarkStart w:id="9" w:name="P247"/>
      <w:bookmarkEnd w:id="6"/>
      <w:bookmarkEnd w:id="7"/>
      <w:bookmarkEnd w:id="8"/>
      <w:bookmarkEnd w:id="9"/>
      <w:r>
        <w:rPr>
          <w:rFonts w:ascii="Times New Roman" w:hAnsi="Times New Roman" w:cs="Times New Roman"/>
          <w:bCs/>
          <w:sz w:val="24"/>
          <w:szCs w:val="24"/>
        </w:rPr>
        <w:t>4</w:t>
      </w:r>
      <w:r w:rsidR="00312F6D" w:rsidRPr="00735BC2">
        <w:rPr>
          <w:rFonts w:ascii="Times New Roman" w:hAnsi="Times New Roman" w:cs="Times New Roman"/>
          <w:bCs/>
          <w:sz w:val="24"/>
          <w:szCs w:val="24"/>
        </w:rPr>
        <w:t>.</w:t>
      </w:r>
      <w:r w:rsidR="00DF7E96">
        <w:rPr>
          <w:rFonts w:ascii="Times New Roman" w:hAnsi="Times New Roman" w:cs="Times New Roman"/>
          <w:bCs/>
          <w:sz w:val="24"/>
          <w:szCs w:val="24"/>
        </w:rPr>
        <w:t>5</w:t>
      </w:r>
      <w:r w:rsidR="004D3570">
        <w:rPr>
          <w:rFonts w:ascii="Times New Roman" w:hAnsi="Times New Roman" w:cs="Times New Roman"/>
          <w:bCs/>
          <w:sz w:val="24"/>
          <w:szCs w:val="24"/>
        </w:rPr>
        <w:t>.</w:t>
      </w:r>
      <w:r w:rsidR="004D3570">
        <w:rPr>
          <w:rFonts w:ascii="Times New Roman" w:hAnsi="Times New Roman" w:cs="Times New Roman"/>
          <w:bCs/>
          <w:sz w:val="24"/>
          <w:szCs w:val="24"/>
        </w:rPr>
        <w:tab/>
      </w:r>
      <w:r w:rsidR="00312F6D" w:rsidRPr="00735BC2">
        <w:rPr>
          <w:rFonts w:ascii="Times New Roman" w:hAnsi="Times New Roman" w:cs="Times New Roman"/>
          <w:bCs/>
          <w:sz w:val="24"/>
          <w:szCs w:val="24"/>
        </w:rPr>
        <w:t>Оплата осуществляется по безналичному расчету платежными поручениями путем перечисления Заказчиком денежных средств на расчетный счет Исполнителя.</w:t>
      </w:r>
    </w:p>
    <w:p w14:paraId="665077EC" w14:textId="27530834" w:rsidR="00312F6D" w:rsidRDefault="00DF103D" w:rsidP="004B136C">
      <w:pPr>
        <w:autoSpaceDE/>
        <w:autoSpaceDN/>
        <w:adjustRightInd/>
        <w:ind w:firstLine="567"/>
        <w:jc w:val="both"/>
        <w:rPr>
          <w:rFonts w:ascii="Times New Roman" w:hAnsi="Times New Roman" w:cs="Times New Roman"/>
          <w:bCs/>
          <w:sz w:val="24"/>
          <w:szCs w:val="24"/>
        </w:rPr>
      </w:pPr>
      <w:r>
        <w:rPr>
          <w:rFonts w:ascii="Times New Roman" w:hAnsi="Times New Roman" w:cs="Times New Roman"/>
          <w:bCs/>
          <w:sz w:val="24"/>
          <w:szCs w:val="24"/>
        </w:rPr>
        <w:t>4</w:t>
      </w:r>
      <w:r w:rsidR="00312F6D" w:rsidRPr="00735BC2">
        <w:rPr>
          <w:rFonts w:ascii="Times New Roman" w:hAnsi="Times New Roman" w:cs="Times New Roman"/>
          <w:bCs/>
          <w:sz w:val="24"/>
          <w:szCs w:val="24"/>
        </w:rPr>
        <w:t>.</w:t>
      </w:r>
      <w:r w:rsidR="00DF7E96">
        <w:rPr>
          <w:rFonts w:ascii="Times New Roman" w:hAnsi="Times New Roman" w:cs="Times New Roman"/>
          <w:bCs/>
          <w:sz w:val="24"/>
          <w:szCs w:val="24"/>
        </w:rPr>
        <w:t>6</w:t>
      </w:r>
      <w:r w:rsidR="004D3570">
        <w:rPr>
          <w:rFonts w:ascii="Times New Roman" w:hAnsi="Times New Roman" w:cs="Times New Roman"/>
          <w:bCs/>
          <w:sz w:val="24"/>
          <w:szCs w:val="24"/>
        </w:rPr>
        <w:t>.</w:t>
      </w:r>
      <w:r w:rsidR="004D3570">
        <w:rPr>
          <w:rFonts w:ascii="Times New Roman" w:hAnsi="Times New Roman" w:cs="Times New Roman"/>
          <w:bCs/>
          <w:sz w:val="24"/>
          <w:szCs w:val="24"/>
        </w:rPr>
        <w:tab/>
      </w:r>
      <w:r w:rsidR="00E31EEE" w:rsidRPr="00735BC2">
        <w:rPr>
          <w:rFonts w:ascii="Times New Roman" w:hAnsi="Times New Roman" w:cs="Times New Roman"/>
          <w:bCs/>
          <w:sz w:val="24"/>
          <w:szCs w:val="24"/>
        </w:rPr>
        <w:t>О</w:t>
      </w:r>
      <w:r w:rsidR="00312F6D" w:rsidRPr="00735BC2">
        <w:rPr>
          <w:rFonts w:ascii="Times New Roman" w:hAnsi="Times New Roman" w:cs="Times New Roman"/>
          <w:bCs/>
          <w:sz w:val="24"/>
          <w:szCs w:val="24"/>
        </w:rPr>
        <w:t xml:space="preserve">бязанности Заказчика по </w:t>
      </w:r>
      <w:r w:rsidR="00421883">
        <w:rPr>
          <w:rFonts w:ascii="Times New Roman" w:hAnsi="Times New Roman" w:cs="Times New Roman"/>
          <w:bCs/>
          <w:sz w:val="24"/>
          <w:szCs w:val="24"/>
        </w:rPr>
        <w:t>оплате услуг</w:t>
      </w:r>
      <w:r w:rsidR="00312F6D" w:rsidRPr="00735BC2">
        <w:rPr>
          <w:rFonts w:ascii="Times New Roman" w:hAnsi="Times New Roman" w:cs="Times New Roman"/>
          <w:bCs/>
          <w:sz w:val="24"/>
          <w:szCs w:val="24"/>
        </w:rPr>
        <w:t xml:space="preserve"> считаются исполненными с момента списания денежных средств со счета Заказчика.</w:t>
      </w:r>
    </w:p>
    <w:p w14:paraId="4A500F30" w14:textId="7C6380D2" w:rsidR="00775821" w:rsidRDefault="00775821" w:rsidP="004B136C">
      <w:pPr>
        <w:autoSpaceDE/>
        <w:autoSpaceDN/>
        <w:adjustRightInd/>
        <w:ind w:firstLine="567"/>
        <w:jc w:val="both"/>
        <w:rPr>
          <w:rFonts w:ascii="Times New Roman" w:hAnsi="Times New Roman" w:cs="Times New Roman"/>
          <w:bCs/>
          <w:sz w:val="24"/>
          <w:szCs w:val="24"/>
        </w:rPr>
      </w:pPr>
    </w:p>
    <w:p w14:paraId="1051F712" w14:textId="77777777" w:rsidR="00775821" w:rsidRDefault="00775821" w:rsidP="004B136C">
      <w:pPr>
        <w:autoSpaceDE/>
        <w:autoSpaceDN/>
        <w:adjustRightInd/>
        <w:ind w:firstLine="567"/>
        <w:jc w:val="both"/>
        <w:rPr>
          <w:rFonts w:ascii="Times New Roman" w:hAnsi="Times New Roman" w:cs="Times New Roman"/>
          <w:bCs/>
          <w:sz w:val="24"/>
          <w:szCs w:val="24"/>
        </w:rPr>
      </w:pPr>
    </w:p>
    <w:p w14:paraId="4614A6AB" w14:textId="77777777" w:rsidR="00DF7E96" w:rsidRDefault="00DF7E96" w:rsidP="00330EE6">
      <w:pPr>
        <w:tabs>
          <w:tab w:val="left" w:pos="567"/>
        </w:tabs>
        <w:jc w:val="center"/>
        <w:rPr>
          <w:rFonts w:ascii="Times New Roman" w:hAnsi="Times New Roman" w:cs="Times New Roman"/>
          <w:b/>
          <w:snapToGrid w:val="0"/>
          <w:sz w:val="24"/>
          <w:szCs w:val="24"/>
        </w:rPr>
      </w:pPr>
    </w:p>
    <w:p w14:paraId="3A398959" w14:textId="576DD1E1" w:rsidR="00312F6D" w:rsidRDefault="00775821" w:rsidP="00330EE6">
      <w:pPr>
        <w:tabs>
          <w:tab w:val="left" w:pos="567"/>
        </w:tabs>
        <w:jc w:val="center"/>
        <w:rPr>
          <w:rFonts w:ascii="Times New Roman" w:hAnsi="Times New Roman" w:cs="Times New Roman"/>
          <w:b/>
          <w:snapToGrid w:val="0"/>
          <w:sz w:val="24"/>
          <w:szCs w:val="24"/>
        </w:rPr>
      </w:pPr>
      <w:r>
        <w:rPr>
          <w:rFonts w:ascii="Times New Roman" w:hAnsi="Times New Roman" w:cs="Times New Roman"/>
          <w:b/>
          <w:snapToGrid w:val="0"/>
          <w:sz w:val="24"/>
          <w:szCs w:val="24"/>
        </w:rPr>
        <w:t>5</w:t>
      </w:r>
      <w:r w:rsidR="00312F6D" w:rsidRPr="00561ED7">
        <w:rPr>
          <w:rFonts w:ascii="Times New Roman" w:hAnsi="Times New Roman" w:cs="Times New Roman"/>
          <w:b/>
          <w:snapToGrid w:val="0"/>
          <w:sz w:val="24"/>
          <w:szCs w:val="24"/>
        </w:rPr>
        <w:t>. О</w:t>
      </w:r>
      <w:r w:rsidR="00B70463" w:rsidRPr="00561ED7">
        <w:rPr>
          <w:rFonts w:ascii="Times New Roman" w:hAnsi="Times New Roman" w:cs="Times New Roman"/>
          <w:b/>
          <w:snapToGrid w:val="0"/>
          <w:sz w:val="24"/>
          <w:szCs w:val="24"/>
        </w:rPr>
        <w:t>ТВЕТСТВЕННОСТЬ</w:t>
      </w:r>
      <w:r w:rsidR="00312F6D" w:rsidRPr="00561ED7">
        <w:rPr>
          <w:rFonts w:ascii="Times New Roman" w:hAnsi="Times New Roman" w:cs="Times New Roman"/>
          <w:b/>
          <w:snapToGrid w:val="0"/>
          <w:sz w:val="24"/>
          <w:szCs w:val="24"/>
        </w:rPr>
        <w:t xml:space="preserve"> С</w:t>
      </w:r>
      <w:r w:rsidR="00B70463" w:rsidRPr="00561ED7">
        <w:rPr>
          <w:rFonts w:ascii="Times New Roman" w:hAnsi="Times New Roman" w:cs="Times New Roman"/>
          <w:b/>
          <w:snapToGrid w:val="0"/>
          <w:sz w:val="24"/>
          <w:szCs w:val="24"/>
        </w:rPr>
        <w:t>ТОРОН</w:t>
      </w:r>
    </w:p>
    <w:p w14:paraId="39EFCCA8" w14:textId="3F8B1A2E" w:rsidR="003024C4" w:rsidRDefault="003024C4" w:rsidP="003024C4">
      <w:pPr>
        <w:tabs>
          <w:tab w:val="left" w:pos="567"/>
        </w:tabs>
        <w:jc w:val="both"/>
        <w:rPr>
          <w:rFonts w:ascii="Times New Roman" w:hAnsi="Times New Roman" w:cs="Times New Roman"/>
          <w:b/>
          <w:snapToGrid w:val="0"/>
          <w:sz w:val="24"/>
          <w:szCs w:val="24"/>
        </w:rPr>
      </w:pPr>
    </w:p>
    <w:p w14:paraId="3126E5AC" w14:textId="2578E65C" w:rsidR="003024C4" w:rsidRPr="008571F0" w:rsidRDefault="00DF103D" w:rsidP="00950F2D">
      <w:pPr>
        <w:tabs>
          <w:tab w:val="left" w:pos="567"/>
        </w:tabs>
        <w:ind w:firstLine="567"/>
        <w:jc w:val="both"/>
        <w:rPr>
          <w:rFonts w:ascii="Times New Roman" w:hAnsi="Times New Roman" w:cs="Times New Roman"/>
          <w:snapToGrid w:val="0"/>
          <w:sz w:val="24"/>
          <w:szCs w:val="24"/>
        </w:rPr>
      </w:pPr>
      <w:r w:rsidRPr="00DF103D">
        <w:rPr>
          <w:rFonts w:ascii="Times New Roman" w:hAnsi="Times New Roman" w:cs="Times New Roman"/>
          <w:snapToGrid w:val="0"/>
          <w:sz w:val="24"/>
          <w:szCs w:val="24"/>
        </w:rPr>
        <w:t>5</w:t>
      </w:r>
      <w:r w:rsidR="003024C4" w:rsidRPr="008571F0">
        <w:rPr>
          <w:rFonts w:ascii="Times New Roman" w:hAnsi="Times New Roman" w:cs="Times New Roman"/>
          <w:snapToGrid w:val="0"/>
          <w:sz w:val="24"/>
          <w:szCs w:val="24"/>
        </w:rPr>
        <w:t>.1.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w:t>
      </w:r>
      <w:r w:rsidR="007831AD">
        <w:rPr>
          <w:rFonts w:ascii="Times New Roman" w:hAnsi="Times New Roman" w:cs="Times New Roman"/>
          <w:snapToGrid w:val="0"/>
          <w:sz w:val="24"/>
          <w:szCs w:val="24"/>
        </w:rPr>
        <w:t xml:space="preserve"> обязательств, предусмотренных К</w:t>
      </w:r>
      <w:r w:rsidR="003024C4" w:rsidRPr="008571F0">
        <w:rPr>
          <w:rFonts w:ascii="Times New Roman" w:hAnsi="Times New Roman" w:cs="Times New Roman"/>
          <w:snapToGrid w:val="0"/>
          <w:sz w:val="24"/>
          <w:szCs w:val="24"/>
        </w:rPr>
        <w:t>онтрактом, Исполнитель вправе потребовать уплаты неустоек (штрафов, пеней).</w:t>
      </w:r>
    </w:p>
    <w:p w14:paraId="3C45B97F" w14:textId="17FA73DD" w:rsidR="003024C4" w:rsidRPr="003024C4" w:rsidRDefault="00DF103D" w:rsidP="00950F2D">
      <w:pPr>
        <w:tabs>
          <w:tab w:val="left" w:pos="567"/>
        </w:tabs>
        <w:ind w:firstLine="567"/>
        <w:jc w:val="both"/>
        <w:rPr>
          <w:rFonts w:ascii="Times New Roman" w:hAnsi="Times New Roman" w:cs="Times New Roman"/>
          <w:snapToGrid w:val="0"/>
          <w:sz w:val="24"/>
          <w:szCs w:val="24"/>
        </w:rPr>
      </w:pPr>
      <w:r>
        <w:rPr>
          <w:rFonts w:ascii="Times New Roman" w:hAnsi="Times New Roman" w:cs="Times New Roman"/>
          <w:snapToGrid w:val="0"/>
          <w:sz w:val="24"/>
          <w:szCs w:val="24"/>
        </w:rPr>
        <w:t>5</w:t>
      </w:r>
      <w:r w:rsidR="003024C4" w:rsidRPr="008571F0">
        <w:rPr>
          <w:rFonts w:ascii="Times New Roman" w:hAnsi="Times New Roman" w:cs="Times New Roman"/>
          <w:snapToGrid w:val="0"/>
          <w:sz w:val="24"/>
          <w:szCs w:val="24"/>
        </w:rPr>
        <w:t>.2. Пеня начисляется за каждый день просрочки исполнения Заказчиком обязательства, предусмотренного ко</w:t>
      </w:r>
      <w:r w:rsidR="003024C4" w:rsidRPr="003024C4">
        <w:rPr>
          <w:rFonts w:ascii="Times New Roman" w:hAnsi="Times New Roman" w:cs="Times New Roman"/>
          <w:snapToGrid w:val="0"/>
          <w:sz w:val="24"/>
          <w:szCs w:val="24"/>
        </w:rPr>
        <w:t>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41523F45" w14:textId="500E7BE5" w:rsidR="007831AD" w:rsidRDefault="00DF103D" w:rsidP="00950F2D">
      <w:pPr>
        <w:tabs>
          <w:tab w:val="left" w:pos="567"/>
        </w:tabs>
        <w:ind w:firstLine="567"/>
        <w:jc w:val="both"/>
        <w:rPr>
          <w:rFonts w:ascii="Times New Roman" w:hAnsi="Times New Roman" w:cs="Times New Roman"/>
          <w:snapToGrid w:val="0"/>
          <w:sz w:val="24"/>
          <w:szCs w:val="24"/>
        </w:rPr>
      </w:pPr>
      <w:r>
        <w:rPr>
          <w:rFonts w:ascii="Times New Roman" w:hAnsi="Times New Roman" w:cs="Times New Roman"/>
          <w:snapToGrid w:val="0"/>
          <w:sz w:val="24"/>
          <w:szCs w:val="24"/>
        </w:rPr>
        <w:t>5</w:t>
      </w:r>
      <w:r w:rsidR="003024C4" w:rsidRPr="003024C4">
        <w:rPr>
          <w:rFonts w:ascii="Times New Roman" w:hAnsi="Times New Roman" w:cs="Times New Roman"/>
          <w:snapToGrid w:val="0"/>
          <w:sz w:val="24"/>
          <w:szCs w:val="24"/>
        </w:rPr>
        <w:t>.3.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потребовать уплату штрафа. Размер штрафа устанавливается в следующем порядке:</w:t>
      </w:r>
      <w:r w:rsidR="003024C4">
        <w:rPr>
          <w:rFonts w:ascii="Times New Roman" w:hAnsi="Times New Roman" w:cs="Times New Roman"/>
          <w:snapToGrid w:val="0"/>
          <w:sz w:val="24"/>
          <w:szCs w:val="24"/>
        </w:rPr>
        <w:t xml:space="preserve"> </w:t>
      </w:r>
    </w:p>
    <w:p w14:paraId="63B360E7" w14:textId="77777777" w:rsidR="007831AD" w:rsidRDefault="003024C4" w:rsidP="00950F2D">
      <w:pPr>
        <w:tabs>
          <w:tab w:val="left" w:pos="567"/>
        </w:tabs>
        <w:ind w:firstLine="567"/>
        <w:jc w:val="both"/>
        <w:rPr>
          <w:rFonts w:ascii="Times New Roman" w:hAnsi="Times New Roman" w:cs="Times New Roman"/>
          <w:snapToGrid w:val="0"/>
          <w:sz w:val="24"/>
          <w:szCs w:val="24"/>
        </w:rPr>
      </w:pPr>
      <w:r w:rsidRPr="003024C4">
        <w:rPr>
          <w:rFonts w:ascii="Times New Roman" w:hAnsi="Times New Roman" w:cs="Times New Roman"/>
          <w:snapToGrid w:val="0"/>
          <w:sz w:val="24"/>
          <w:szCs w:val="24"/>
        </w:rPr>
        <w:t>а) 1000 рублей, если цена контракта не превышает 3 млн рублей (включительно);</w:t>
      </w:r>
      <w:r>
        <w:rPr>
          <w:rFonts w:ascii="Times New Roman" w:hAnsi="Times New Roman" w:cs="Times New Roman"/>
          <w:snapToGrid w:val="0"/>
          <w:sz w:val="24"/>
          <w:szCs w:val="24"/>
        </w:rPr>
        <w:t xml:space="preserve"> </w:t>
      </w:r>
    </w:p>
    <w:p w14:paraId="59EA17F3" w14:textId="7399786C" w:rsidR="003024C4" w:rsidRPr="003024C4" w:rsidRDefault="003024C4" w:rsidP="00950F2D">
      <w:pPr>
        <w:tabs>
          <w:tab w:val="left" w:pos="567"/>
        </w:tabs>
        <w:ind w:firstLine="567"/>
        <w:jc w:val="both"/>
        <w:rPr>
          <w:rFonts w:ascii="Times New Roman" w:hAnsi="Times New Roman" w:cs="Times New Roman"/>
          <w:snapToGrid w:val="0"/>
          <w:sz w:val="24"/>
          <w:szCs w:val="24"/>
        </w:rPr>
      </w:pPr>
      <w:r w:rsidRPr="003024C4">
        <w:rPr>
          <w:rFonts w:ascii="Times New Roman" w:hAnsi="Times New Roman" w:cs="Times New Roman"/>
          <w:snapToGrid w:val="0"/>
          <w:sz w:val="24"/>
          <w:szCs w:val="24"/>
        </w:rPr>
        <w:t xml:space="preserve">б) 5000 рублей, если цена контракта составляет от 3 млн рублей </w:t>
      </w:r>
      <w:r>
        <w:rPr>
          <w:rFonts w:ascii="Times New Roman" w:hAnsi="Times New Roman" w:cs="Times New Roman"/>
          <w:snapToGrid w:val="0"/>
          <w:sz w:val="24"/>
          <w:szCs w:val="24"/>
        </w:rPr>
        <w:t>до 50 млн рублей (включительно).</w:t>
      </w:r>
    </w:p>
    <w:p w14:paraId="7D47D305" w14:textId="10831AA6" w:rsidR="003024C4" w:rsidRPr="003024C4" w:rsidRDefault="00DF103D" w:rsidP="00950F2D">
      <w:pPr>
        <w:tabs>
          <w:tab w:val="left" w:pos="567"/>
        </w:tabs>
        <w:ind w:firstLine="567"/>
        <w:jc w:val="both"/>
        <w:rPr>
          <w:rFonts w:ascii="Times New Roman" w:hAnsi="Times New Roman" w:cs="Times New Roman"/>
          <w:snapToGrid w:val="0"/>
          <w:sz w:val="24"/>
          <w:szCs w:val="24"/>
        </w:rPr>
      </w:pPr>
      <w:r>
        <w:rPr>
          <w:rFonts w:ascii="Times New Roman" w:hAnsi="Times New Roman" w:cs="Times New Roman"/>
          <w:snapToGrid w:val="0"/>
          <w:sz w:val="24"/>
          <w:szCs w:val="24"/>
        </w:rPr>
        <w:t>5</w:t>
      </w:r>
      <w:r w:rsidR="003024C4" w:rsidRPr="003024C4">
        <w:rPr>
          <w:rFonts w:ascii="Times New Roman" w:hAnsi="Times New Roman" w:cs="Times New Roman"/>
          <w:snapToGrid w:val="0"/>
          <w:sz w:val="24"/>
          <w:szCs w:val="24"/>
        </w:rPr>
        <w:t>.4.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331BAB1" w14:textId="23BC2549" w:rsidR="003024C4" w:rsidRPr="003024C4" w:rsidRDefault="00DF103D" w:rsidP="00950F2D">
      <w:pPr>
        <w:tabs>
          <w:tab w:val="left" w:pos="567"/>
        </w:tabs>
        <w:ind w:firstLine="567"/>
        <w:jc w:val="both"/>
        <w:rPr>
          <w:rFonts w:ascii="Times New Roman" w:hAnsi="Times New Roman" w:cs="Times New Roman"/>
          <w:snapToGrid w:val="0"/>
          <w:sz w:val="24"/>
          <w:szCs w:val="24"/>
        </w:rPr>
      </w:pPr>
      <w:r>
        <w:rPr>
          <w:rFonts w:ascii="Times New Roman" w:hAnsi="Times New Roman" w:cs="Times New Roman"/>
          <w:snapToGrid w:val="0"/>
          <w:sz w:val="24"/>
          <w:szCs w:val="24"/>
        </w:rPr>
        <w:t>5</w:t>
      </w:r>
      <w:r w:rsidR="003024C4" w:rsidRPr="003024C4">
        <w:rPr>
          <w:rFonts w:ascii="Times New Roman" w:hAnsi="Times New Roman" w:cs="Times New Roman"/>
          <w:snapToGrid w:val="0"/>
          <w:sz w:val="24"/>
          <w:szCs w:val="24"/>
        </w:rPr>
        <w:t>.5. Заказчик освобождается от уплаты пени и (или) штрафа, если докажет, что ненадлежащее исполнение обязательства, предусмотренного контрактом, произошло вследствие непреодолимой силы или по вине Исполнителя.</w:t>
      </w:r>
    </w:p>
    <w:p w14:paraId="61ADC6C3" w14:textId="58B12EED" w:rsidR="007831AD" w:rsidRDefault="00DF103D" w:rsidP="00950F2D">
      <w:pPr>
        <w:tabs>
          <w:tab w:val="left" w:pos="567"/>
        </w:tabs>
        <w:ind w:firstLine="567"/>
        <w:jc w:val="both"/>
      </w:pPr>
      <w:r>
        <w:rPr>
          <w:rFonts w:ascii="Times New Roman" w:hAnsi="Times New Roman" w:cs="Times New Roman"/>
          <w:snapToGrid w:val="0"/>
          <w:sz w:val="24"/>
          <w:szCs w:val="24"/>
        </w:rPr>
        <w:t>5</w:t>
      </w:r>
      <w:r w:rsidR="003024C4" w:rsidRPr="003024C4">
        <w:rPr>
          <w:rFonts w:ascii="Times New Roman" w:hAnsi="Times New Roman" w:cs="Times New Roman"/>
          <w:snapToGrid w:val="0"/>
          <w:sz w:val="24"/>
          <w:szCs w:val="24"/>
        </w:rPr>
        <w:t>.6.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уплачивает Заказчику штраф. Размер штрафа устанавливается в следующем порядке (за исключением случаев, предусмотренных пунктами 7.7 - 7.</w:t>
      </w:r>
      <w:r w:rsidR="003024C4">
        <w:rPr>
          <w:rFonts w:ascii="Times New Roman" w:hAnsi="Times New Roman" w:cs="Times New Roman"/>
          <w:snapToGrid w:val="0"/>
          <w:sz w:val="24"/>
          <w:szCs w:val="24"/>
        </w:rPr>
        <w:t>8</w:t>
      </w:r>
      <w:r w:rsidR="003024C4" w:rsidRPr="003024C4">
        <w:rPr>
          <w:rFonts w:ascii="Times New Roman" w:hAnsi="Times New Roman" w:cs="Times New Roman"/>
          <w:snapToGrid w:val="0"/>
          <w:sz w:val="24"/>
          <w:szCs w:val="24"/>
        </w:rPr>
        <w:t xml:space="preserve"> настоящего контракта):</w:t>
      </w:r>
      <w:r w:rsidR="003024C4" w:rsidRPr="003024C4">
        <w:t xml:space="preserve"> </w:t>
      </w:r>
    </w:p>
    <w:p w14:paraId="6F9FDA89" w14:textId="77777777" w:rsidR="007831AD" w:rsidRDefault="003024C4" w:rsidP="00950F2D">
      <w:pPr>
        <w:tabs>
          <w:tab w:val="left" w:pos="567"/>
        </w:tabs>
        <w:ind w:firstLine="567"/>
        <w:jc w:val="both"/>
        <w:rPr>
          <w:rFonts w:ascii="Times New Roman" w:hAnsi="Times New Roman" w:cs="Times New Roman"/>
          <w:snapToGrid w:val="0"/>
          <w:sz w:val="24"/>
          <w:szCs w:val="24"/>
        </w:rPr>
      </w:pPr>
      <w:r w:rsidRPr="003024C4">
        <w:rPr>
          <w:rFonts w:ascii="Times New Roman" w:hAnsi="Times New Roman" w:cs="Times New Roman"/>
          <w:snapToGrid w:val="0"/>
          <w:sz w:val="24"/>
          <w:szCs w:val="24"/>
        </w:rPr>
        <w:t>а) 10 процентов цены контракта (этапа) в случае, если цена контракта (этапа) не превышает 3 млн рублей;</w:t>
      </w:r>
      <w:r>
        <w:rPr>
          <w:rFonts w:ascii="Times New Roman" w:hAnsi="Times New Roman" w:cs="Times New Roman"/>
          <w:snapToGrid w:val="0"/>
          <w:sz w:val="24"/>
          <w:szCs w:val="24"/>
        </w:rPr>
        <w:t xml:space="preserve"> </w:t>
      </w:r>
    </w:p>
    <w:p w14:paraId="15D3E122" w14:textId="628FA2BE" w:rsidR="003024C4" w:rsidRPr="003024C4" w:rsidRDefault="003024C4" w:rsidP="00950F2D">
      <w:pPr>
        <w:tabs>
          <w:tab w:val="left" w:pos="567"/>
        </w:tabs>
        <w:ind w:firstLine="567"/>
        <w:jc w:val="both"/>
        <w:rPr>
          <w:rFonts w:ascii="Times New Roman" w:hAnsi="Times New Roman" w:cs="Times New Roman"/>
          <w:snapToGrid w:val="0"/>
          <w:sz w:val="24"/>
          <w:szCs w:val="24"/>
        </w:rPr>
      </w:pPr>
      <w:r w:rsidRPr="003024C4">
        <w:rPr>
          <w:rFonts w:ascii="Times New Roman" w:hAnsi="Times New Roman" w:cs="Times New Roman"/>
          <w:snapToGrid w:val="0"/>
          <w:sz w:val="24"/>
          <w:szCs w:val="24"/>
        </w:rPr>
        <w:t>б) 5 процентов цены контракта (этапа) в случае, если цена контракта (этапа) составляет от 3 млн рублей до 50 млн рублей (включительно);</w:t>
      </w:r>
    </w:p>
    <w:p w14:paraId="35BD2228" w14:textId="3348256A" w:rsidR="003024C4" w:rsidRPr="003024C4" w:rsidRDefault="00DF103D" w:rsidP="00950F2D">
      <w:pPr>
        <w:tabs>
          <w:tab w:val="left" w:pos="567"/>
        </w:tabs>
        <w:ind w:firstLine="567"/>
        <w:jc w:val="both"/>
        <w:rPr>
          <w:rFonts w:ascii="Times New Roman" w:hAnsi="Times New Roman" w:cs="Times New Roman"/>
          <w:snapToGrid w:val="0"/>
          <w:sz w:val="24"/>
          <w:szCs w:val="24"/>
        </w:rPr>
      </w:pPr>
      <w:r>
        <w:rPr>
          <w:rFonts w:ascii="Times New Roman" w:hAnsi="Times New Roman" w:cs="Times New Roman"/>
          <w:snapToGrid w:val="0"/>
          <w:sz w:val="24"/>
          <w:szCs w:val="24"/>
        </w:rPr>
        <w:t>5</w:t>
      </w:r>
      <w:r w:rsidR="003024C4" w:rsidRPr="003024C4">
        <w:rPr>
          <w:rFonts w:ascii="Times New Roman" w:hAnsi="Times New Roman" w:cs="Times New Roman"/>
          <w:snapToGrid w:val="0"/>
          <w:sz w:val="24"/>
          <w:szCs w:val="24"/>
        </w:rPr>
        <w:t>.7. За каждый факт неисполнения или ненадлежащего исполнения Исполнителем обязательств, предусмотренных контрактом, заключенным по результатам определения поставщика (подрядчика, исполнителя) в соответствии с пунктом 1 части 1 статьи 30 Федерального закона N 44-ФЗ,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14:paraId="3B633F4C" w14:textId="5C775F37" w:rsidR="007831AD" w:rsidRDefault="00DF103D" w:rsidP="00950F2D">
      <w:pPr>
        <w:tabs>
          <w:tab w:val="left" w:pos="567"/>
        </w:tabs>
        <w:ind w:firstLine="567"/>
        <w:jc w:val="both"/>
        <w:rPr>
          <w:rFonts w:ascii="Times New Roman" w:hAnsi="Times New Roman" w:cs="Times New Roman"/>
          <w:snapToGrid w:val="0"/>
          <w:sz w:val="24"/>
          <w:szCs w:val="24"/>
        </w:rPr>
      </w:pPr>
      <w:r>
        <w:rPr>
          <w:rFonts w:ascii="Times New Roman" w:hAnsi="Times New Roman" w:cs="Times New Roman"/>
          <w:snapToGrid w:val="0"/>
          <w:sz w:val="24"/>
          <w:szCs w:val="24"/>
        </w:rPr>
        <w:t>5</w:t>
      </w:r>
      <w:r w:rsidR="003024C4" w:rsidRPr="003024C4">
        <w:rPr>
          <w:rFonts w:ascii="Times New Roman" w:hAnsi="Times New Roman" w:cs="Times New Roman"/>
          <w:snapToGrid w:val="0"/>
          <w:sz w:val="24"/>
          <w:szCs w:val="24"/>
        </w:rPr>
        <w:t>.</w:t>
      </w:r>
      <w:r w:rsidR="003024C4">
        <w:rPr>
          <w:rFonts w:ascii="Times New Roman" w:hAnsi="Times New Roman" w:cs="Times New Roman"/>
          <w:snapToGrid w:val="0"/>
          <w:sz w:val="24"/>
          <w:szCs w:val="24"/>
        </w:rPr>
        <w:t>8</w:t>
      </w:r>
      <w:r w:rsidR="003024C4" w:rsidRPr="003024C4">
        <w:rPr>
          <w:rFonts w:ascii="Times New Roman" w:hAnsi="Times New Roman" w:cs="Times New Roman"/>
          <w:snapToGrid w:val="0"/>
          <w:sz w:val="24"/>
          <w:szCs w:val="24"/>
        </w:rPr>
        <w:t>.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r w:rsidR="003024C4">
        <w:rPr>
          <w:rFonts w:ascii="Times New Roman" w:hAnsi="Times New Roman" w:cs="Times New Roman"/>
          <w:snapToGrid w:val="0"/>
          <w:sz w:val="24"/>
          <w:szCs w:val="24"/>
        </w:rPr>
        <w:t xml:space="preserve"> </w:t>
      </w:r>
    </w:p>
    <w:p w14:paraId="705EB07E" w14:textId="77777777" w:rsidR="007831AD" w:rsidRDefault="003024C4" w:rsidP="00950F2D">
      <w:pPr>
        <w:tabs>
          <w:tab w:val="left" w:pos="567"/>
        </w:tabs>
        <w:ind w:firstLine="567"/>
        <w:jc w:val="both"/>
        <w:rPr>
          <w:rFonts w:ascii="Times New Roman" w:hAnsi="Times New Roman" w:cs="Times New Roman"/>
          <w:snapToGrid w:val="0"/>
          <w:sz w:val="24"/>
          <w:szCs w:val="24"/>
        </w:rPr>
      </w:pPr>
      <w:r w:rsidRPr="003024C4">
        <w:rPr>
          <w:rFonts w:ascii="Times New Roman" w:hAnsi="Times New Roman" w:cs="Times New Roman"/>
          <w:snapToGrid w:val="0"/>
          <w:sz w:val="24"/>
          <w:szCs w:val="24"/>
        </w:rPr>
        <w:t>а) 1000 рублей, если цена контракта не превышает 3 млн рублей;</w:t>
      </w:r>
      <w:r>
        <w:rPr>
          <w:rFonts w:ascii="Times New Roman" w:hAnsi="Times New Roman" w:cs="Times New Roman"/>
          <w:snapToGrid w:val="0"/>
          <w:sz w:val="24"/>
          <w:szCs w:val="24"/>
        </w:rPr>
        <w:t xml:space="preserve"> </w:t>
      </w:r>
    </w:p>
    <w:p w14:paraId="5B4B5B57" w14:textId="7BA5D5CB" w:rsidR="003024C4" w:rsidRPr="003024C4" w:rsidRDefault="003024C4" w:rsidP="00950F2D">
      <w:pPr>
        <w:tabs>
          <w:tab w:val="left" w:pos="567"/>
        </w:tabs>
        <w:ind w:firstLine="567"/>
        <w:jc w:val="both"/>
        <w:rPr>
          <w:rFonts w:ascii="Times New Roman" w:hAnsi="Times New Roman" w:cs="Times New Roman"/>
          <w:snapToGrid w:val="0"/>
          <w:sz w:val="24"/>
          <w:szCs w:val="24"/>
        </w:rPr>
      </w:pPr>
      <w:r w:rsidRPr="003024C4">
        <w:rPr>
          <w:rFonts w:ascii="Times New Roman" w:hAnsi="Times New Roman" w:cs="Times New Roman"/>
          <w:snapToGrid w:val="0"/>
          <w:sz w:val="24"/>
          <w:szCs w:val="24"/>
        </w:rPr>
        <w:t xml:space="preserve">б) 5000 рублей, если цена контракта составляет от 3 млн рублей </w:t>
      </w:r>
      <w:r>
        <w:rPr>
          <w:rFonts w:ascii="Times New Roman" w:hAnsi="Times New Roman" w:cs="Times New Roman"/>
          <w:snapToGrid w:val="0"/>
          <w:sz w:val="24"/>
          <w:szCs w:val="24"/>
        </w:rPr>
        <w:t>до 50 млн рублей (включительно).</w:t>
      </w:r>
    </w:p>
    <w:p w14:paraId="388F229C" w14:textId="433F83F1" w:rsidR="003024C4" w:rsidRPr="003024C4" w:rsidRDefault="00DF103D" w:rsidP="00950F2D">
      <w:pPr>
        <w:tabs>
          <w:tab w:val="left" w:pos="567"/>
        </w:tabs>
        <w:ind w:firstLine="567"/>
        <w:jc w:val="both"/>
        <w:rPr>
          <w:rFonts w:ascii="Times New Roman" w:hAnsi="Times New Roman" w:cs="Times New Roman"/>
          <w:snapToGrid w:val="0"/>
          <w:sz w:val="24"/>
          <w:szCs w:val="24"/>
        </w:rPr>
      </w:pPr>
      <w:r>
        <w:rPr>
          <w:rFonts w:ascii="Times New Roman" w:hAnsi="Times New Roman" w:cs="Times New Roman"/>
          <w:snapToGrid w:val="0"/>
          <w:sz w:val="24"/>
          <w:szCs w:val="24"/>
        </w:rPr>
        <w:t>5</w:t>
      </w:r>
      <w:r w:rsidR="004E434D">
        <w:rPr>
          <w:rFonts w:ascii="Times New Roman" w:hAnsi="Times New Roman" w:cs="Times New Roman"/>
          <w:snapToGrid w:val="0"/>
          <w:sz w:val="24"/>
          <w:szCs w:val="24"/>
        </w:rPr>
        <w:t>.9</w:t>
      </w:r>
      <w:r w:rsidR="003024C4" w:rsidRPr="003024C4">
        <w:rPr>
          <w:rFonts w:ascii="Times New Roman" w:hAnsi="Times New Roman" w:cs="Times New Roman"/>
          <w:snapToGrid w:val="0"/>
          <w:sz w:val="24"/>
          <w:szCs w:val="24"/>
        </w:rPr>
        <w:t>.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662F9B54" w14:textId="1C338F58" w:rsidR="003024C4" w:rsidRPr="003024C4" w:rsidRDefault="00DF103D" w:rsidP="00950F2D">
      <w:pPr>
        <w:tabs>
          <w:tab w:val="left" w:pos="567"/>
        </w:tabs>
        <w:ind w:firstLine="567"/>
        <w:jc w:val="both"/>
        <w:rPr>
          <w:rFonts w:ascii="Times New Roman" w:hAnsi="Times New Roman" w:cs="Times New Roman"/>
          <w:snapToGrid w:val="0"/>
          <w:sz w:val="24"/>
          <w:szCs w:val="24"/>
        </w:rPr>
      </w:pPr>
      <w:r>
        <w:rPr>
          <w:rFonts w:ascii="Times New Roman" w:hAnsi="Times New Roman" w:cs="Times New Roman"/>
          <w:snapToGrid w:val="0"/>
          <w:sz w:val="24"/>
          <w:szCs w:val="24"/>
        </w:rPr>
        <w:lastRenderedPageBreak/>
        <w:t>5</w:t>
      </w:r>
      <w:r w:rsidR="004E434D">
        <w:rPr>
          <w:rFonts w:ascii="Times New Roman" w:hAnsi="Times New Roman" w:cs="Times New Roman"/>
          <w:snapToGrid w:val="0"/>
          <w:sz w:val="24"/>
          <w:szCs w:val="24"/>
        </w:rPr>
        <w:t>.10</w:t>
      </w:r>
      <w:r w:rsidR="003024C4" w:rsidRPr="003024C4">
        <w:rPr>
          <w:rFonts w:ascii="Times New Roman" w:hAnsi="Times New Roman" w:cs="Times New Roman"/>
          <w:snapToGrid w:val="0"/>
          <w:sz w:val="24"/>
          <w:szCs w:val="24"/>
        </w:rPr>
        <w:t>. 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4B66CB7E" w14:textId="0C4D2A13" w:rsidR="003024C4" w:rsidRPr="003024C4" w:rsidRDefault="00DF103D" w:rsidP="00950F2D">
      <w:pPr>
        <w:tabs>
          <w:tab w:val="left" w:pos="567"/>
        </w:tabs>
        <w:ind w:firstLine="567"/>
        <w:jc w:val="both"/>
        <w:rPr>
          <w:rFonts w:ascii="Times New Roman" w:hAnsi="Times New Roman" w:cs="Times New Roman"/>
          <w:snapToGrid w:val="0"/>
          <w:sz w:val="24"/>
          <w:szCs w:val="24"/>
        </w:rPr>
      </w:pPr>
      <w:r>
        <w:rPr>
          <w:rFonts w:ascii="Times New Roman" w:hAnsi="Times New Roman" w:cs="Times New Roman"/>
          <w:snapToGrid w:val="0"/>
          <w:sz w:val="24"/>
          <w:szCs w:val="24"/>
        </w:rPr>
        <w:t>5</w:t>
      </w:r>
      <w:r w:rsidR="004E434D">
        <w:rPr>
          <w:rFonts w:ascii="Times New Roman" w:hAnsi="Times New Roman" w:cs="Times New Roman"/>
          <w:snapToGrid w:val="0"/>
          <w:sz w:val="24"/>
          <w:szCs w:val="24"/>
        </w:rPr>
        <w:t>.11</w:t>
      </w:r>
      <w:r w:rsidR="003024C4" w:rsidRPr="003024C4">
        <w:rPr>
          <w:rFonts w:ascii="Times New Roman" w:hAnsi="Times New Roman" w:cs="Times New Roman"/>
          <w:snapToGrid w:val="0"/>
          <w:sz w:val="24"/>
          <w:szCs w:val="24"/>
        </w:rPr>
        <w:t>.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4C2B24D9" w14:textId="4BBCA29B" w:rsidR="004E434D" w:rsidRDefault="00DF103D" w:rsidP="004E434D">
      <w:pPr>
        <w:tabs>
          <w:tab w:val="left" w:pos="567"/>
        </w:tabs>
        <w:ind w:firstLine="567"/>
        <w:jc w:val="both"/>
        <w:rPr>
          <w:rFonts w:ascii="Times New Roman" w:hAnsi="Times New Roman" w:cs="Times New Roman"/>
          <w:snapToGrid w:val="0"/>
          <w:sz w:val="24"/>
          <w:szCs w:val="24"/>
        </w:rPr>
      </w:pPr>
      <w:r>
        <w:rPr>
          <w:rFonts w:ascii="Times New Roman" w:hAnsi="Times New Roman" w:cs="Times New Roman"/>
          <w:snapToGrid w:val="0"/>
          <w:sz w:val="24"/>
          <w:szCs w:val="24"/>
        </w:rPr>
        <w:t>5</w:t>
      </w:r>
      <w:r w:rsidR="004E434D">
        <w:rPr>
          <w:rFonts w:ascii="Times New Roman" w:hAnsi="Times New Roman" w:cs="Times New Roman"/>
          <w:snapToGrid w:val="0"/>
          <w:sz w:val="24"/>
          <w:szCs w:val="24"/>
        </w:rPr>
        <w:t>.12</w:t>
      </w:r>
      <w:r w:rsidR="003024C4" w:rsidRPr="003024C4">
        <w:rPr>
          <w:rFonts w:ascii="Times New Roman" w:hAnsi="Times New Roman" w:cs="Times New Roman"/>
          <w:snapToGrid w:val="0"/>
          <w:sz w:val="24"/>
          <w:szCs w:val="24"/>
        </w:rPr>
        <w:t>. Исполнитель освобождается от уплаты пени и (или)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Заказчика.</w:t>
      </w:r>
    </w:p>
    <w:p w14:paraId="1DBBB827" w14:textId="127F3291" w:rsidR="004E434D" w:rsidRPr="004E434D" w:rsidRDefault="00DF103D" w:rsidP="004E434D">
      <w:pPr>
        <w:tabs>
          <w:tab w:val="left" w:pos="567"/>
        </w:tabs>
        <w:ind w:firstLine="567"/>
        <w:jc w:val="both"/>
        <w:rPr>
          <w:rFonts w:ascii="Times New Roman" w:hAnsi="Times New Roman" w:cs="Times New Roman"/>
          <w:snapToGrid w:val="0"/>
          <w:sz w:val="24"/>
          <w:szCs w:val="24"/>
        </w:rPr>
      </w:pPr>
      <w:r>
        <w:rPr>
          <w:rFonts w:ascii="Times New Roman" w:hAnsi="Times New Roman" w:cs="Times New Roman"/>
          <w:snapToGrid w:val="0"/>
          <w:sz w:val="24"/>
          <w:szCs w:val="24"/>
        </w:rPr>
        <w:t>5</w:t>
      </w:r>
      <w:r w:rsidR="004E434D" w:rsidRPr="004E434D">
        <w:rPr>
          <w:rFonts w:ascii="Times New Roman" w:hAnsi="Times New Roman" w:cs="Times New Roman"/>
          <w:snapToGrid w:val="0"/>
          <w:sz w:val="24"/>
          <w:szCs w:val="24"/>
        </w:rPr>
        <w:t xml:space="preserve">.13. Расчеты между Сторонами за оказанные услуги производятся на основании </w:t>
      </w:r>
      <w:r w:rsidR="00806A4C">
        <w:rPr>
          <w:rFonts w:ascii="Times New Roman" w:hAnsi="Times New Roman" w:cs="Times New Roman"/>
          <w:snapToGrid w:val="0"/>
          <w:sz w:val="24"/>
          <w:szCs w:val="24"/>
        </w:rPr>
        <w:t>документов о приемке</w:t>
      </w:r>
      <w:r w:rsidR="004E434D" w:rsidRPr="004E434D">
        <w:rPr>
          <w:rFonts w:ascii="Times New Roman" w:hAnsi="Times New Roman" w:cs="Times New Roman"/>
          <w:snapToGrid w:val="0"/>
          <w:sz w:val="24"/>
          <w:szCs w:val="24"/>
        </w:rPr>
        <w:t xml:space="preserve">, за вычетом сумм, подлежащих взысканию с Исполнителя в качестве неустойки, в случае нарушения Исполнителем условий Контракта. </w:t>
      </w:r>
    </w:p>
    <w:p w14:paraId="0D431F7D" w14:textId="3B259692" w:rsidR="00312F6D" w:rsidRDefault="00DF103D" w:rsidP="004E434D">
      <w:pPr>
        <w:pStyle w:val="ConsPlusNormal"/>
        <w:jc w:val="both"/>
        <w:rPr>
          <w:rFonts w:ascii="Times New Roman" w:hAnsi="Times New Roman" w:cs="Times New Roman"/>
          <w:snapToGrid w:val="0"/>
          <w:sz w:val="24"/>
          <w:szCs w:val="24"/>
        </w:rPr>
      </w:pPr>
      <w:r>
        <w:rPr>
          <w:rFonts w:ascii="Times New Roman" w:hAnsi="Times New Roman" w:cs="Times New Roman"/>
          <w:snapToGrid w:val="0"/>
          <w:sz w:val="24"/>
          <w:szCs w:val="24"/>
        </w:rPr>
        <w:t xml:space="preserve">          5</w:t>
      </w:r>
      <w:r w:rsidR="004E434D" w:rsidRPr="004E434D">
        <w:rPr>
          <w:rFonts w:ascii="Times New Roman" w:hAnsi="Times New Roman" w:cs="Times New Roman"/>
          <w:snapToGrid w:val="0"/>
          <w:sz w:val="24"/>
          <w:szCs w:val="24"/>
        </w:rPr>
        <w:t>.14. При неисполнении или ненадлежащем исполнении Исполнителем обязательств, предусмотренных настоящим Контрактом, Заказчик вправе обращать взыскание в размере неустойки (пени, штрафа) на обеспечение исполнения Контракта, предоставленного Исполнителем в порядке, предусмотренном действующим законодательством, условиями настоящего Контракта.</w:t>
      </w:r>
    </w:p>
    <w:p w14:paraId="2500EE1A" w14:textId="77777777" w:rsidR="00806A4C" w:rsidRPr="004E434D" w:rsidRDefault="00806A4C" w:rsidP="004E434D">
      <w:pPr>
        <w:pStyle w:val="ConsPlusNormal"/>
        <w:jc w:val="both"/>
        <w:rPr>
          <w:rFonts w:ascii="Times New Roman" w:hAnsi="Times New Roman" w:cs="Times New Roman"/>
          <w:snapToGrid w:val="0"/>
          <w:sz w:val="24"/>
          <w:szCs w:val="24"/>
        </w:rPr>
      </w:pPr>
    </w:p>
    <w:p w14:paraId="631BA718" w14:textId="0F0AE38F" w:rsidR="00312F6D" w:rsidRPr="00561ED7" w:rsidRDefault="00775821" w:rsidP="00330EE6">
      <w:pPr>
        <w:tabs>
          <w:tab w:val="left" w:pos="567"/>
        </w:tabs>
        <w:jc w:val="center"/>
        <w:rPr>
          <w:rFonts w:ascii="Times New Roman" w:hAnsi="Times New Roman" w:cs="Times New Roman"/>
          <w:b/>
          <w:snapToGrid w:val="0"/>
          <w:sz w:val="24"/>
          <w:szCs w:val="24"/>
        </w:rPr>
      </w:pPr>
      <w:r>
        <w:rPr>
          <w:rFonts w:ascii="Times New Roman" w:hAnsi="Times New Roman" w:cs="Times New Roman"/>
          <w:b/>
          <w:snapToGrid w:val="0"/>
          <w:sz w:val="24"/>
          <w:szCs w:val="24"/>
        </w:rPr>
        <w:t>6</w:t>
      </w:r>
      <w:r w:rsidR="00312F6D" w:rsidRPr="00561ED7">
        <w:rPr>
          <w:rFonts w:ascii="Times New Roman" w:hAnsi="Times New Roman" w:cs="Times New Roman"/>
          <w:b/>
          <w:snapToGrid w:val="0"/>
          <w:sz w:val="24"/>
          <w:szCs w:val="24"/>
        </w:rPr>
        <w:t>. О</w:t>
      </w:r>
      <w:r w:rsidR="00895AEC" w:rsidRPr="00561ED7">
        <w:rPr>
          <w:rFonts w:ascii="Times New Roman" w:hAnsi="Times New Roman" w:cs="Times New Roman"/>
          <w:b/>
          <w:snapToGrid w:val="0"/>
          <w:sz w:val="24"/>
          <w:szCs w:val="24"/>
        </w:rPr>
        <w:t>БСТОЯТЕЛЬСТВА НЕПРЕОДОЛИМОЙ СИЛЫ</w:t>
      </w:r>
    </w:p>
    <w:p w14:paraId="36E635C3" w14:textId="77777777" w:rsidR="00312F6D" w:rsidRPr="00561ED7" w:rsidRDefault="00312F6D" w:rsidP="00330EE6">
      <w:pPr>
        <w:tabs>
          <w:tab w:val="left" w:pos="1276"/>
        </w:tabs>
        <w:autoSpaceDE/>
        <w:autoSpaceDN/>
        <w:adjustRightInd/>
        <w:ind w:firstLine="567"/>
        <w:jc w:val="both"/>
        <w:rPr>
          <w:rFonts w:ascii="Times New Roman" w:eastAsia="ヒラギノ角ゴ Pro W3" w:hAnsi="Times New Roman" w:cs="Times New Roman"/>
          <w:color w:val="000000"/>
          <w:sz w:val="24"/>
          <w:szCs w:val="24"/>
        </w:rPr>
      </w:pPr>
    </w:p>
    <w:p w14:paraId="38A93ED9" w14:textId="4052C5CB" w:rsidR="00312F6D" w:rsidRPr="00561ED7" w:rsidRDefault="00DF103D" w:rsidP="00647491">
      <w:pPr>
        <w:autoSpaceDE/>
        <w:autoSpaceDN/>
        <w:adjustRightInd/>
        <w:ind w:firstLine="567"/>
        <w:jc w:val="both"/>
        <w:rPr>
          <w:rFonts w:ascii="Times New Roman" w:eastAsia="ヒラギノ角ゴ Pro W3" w:hAnsi="Times New Roman" w:cs="Times New Roman"/>
          <w:color w:val="000000"/>
          <w:sz w:val="24"/>
          <w:szCs w:val="24"/>
        </w:rPr>
      </w:pPr>
      <w:r>
        <w:rPr>
          <w:rFonts w:ascii="Times New Roman" w:eastAsia="ヒラギノ角ゴ Pro W3" w:hAnsi="Times New Roman" w:cs="Times New Roman"/>
          <w:color w:val="000000"/>
          <w:sz w:val="24"/>
          <w:szCs w:val="24"/>
        </w:rPr>
        <w:t>6</w:t>
      </w:r>
      <w:r w:rsidR="004D3570" w:rsidRPr="00561ED7">
        <w:rPr>
          <w:rFonts w:ascii="Times New Roman" w:eastAsia="ヒラギノ角ゴ Pro W3" w:hAnsi="Times New Roman" w:cs="Times New Roman"/>
          <w:color w:val="000000"/>
          <w:sz w:val="24"/>
          <w:szCs w:val="24"/>
        </w:rPr>
        <w:t>.1.</w:t>
      </w:r>
      <w:r w:rsidR="004D3570" w:rsidRPr="00561ED7">
        <w:rPr>
          <w:rFonts w:ascii="Times New Roman" w:eastAsia="ヒラギノ角ゴ Pro W3" w:hAnsi="Times New Roman" w:cs="Times New Roman"/>
          <w:color w:val="000000"/>
          <w:sz w:val="24"/>
          <w:szCs w:val="24"/>
        </w:rPr>
        <w:tab/>
      </w:r>
      <w:r w:rsidR="00312F6D" w:rsidRPr="00561ED7">
        <w:rPr>
          <w:rFonts w:ascii="Times New Roman" w:eastAsia="ヒラギノ角ゴ Pro W3" w:hAnsi="Times New Roman" w:cs="Times New Roman"/>
          <w:color w:val="000000"/>
          <w:sz w:val="24"/>
          <w:szCs w:val="24"/>
        </w:rPr>
        <w:t>Стороны освобождаются от ответственности за полное или частичное неис</w:t>
      </w:r>
      <w:r w:rsidR="00895AEC" w:rsidRPr="00561ED7">
        <w:rPr>
          <w:rFonts w:ascii="Times New Roman" w:eastAsia="ヒラギノ角ゴ Pro W3" w:hAnsi="Times New Roman" w:cs="Times New Roman"/>
          <w:color w:val="000000"/>
          <w:sz w:val="24"/>
          <w:szCs w:val="24"/>
        </w:rPr>
        <w:t xml:space="preserve">полнение своих обязательств по </w:t>
      </w:r>
      <w:r w:rsidR="00A5755E">
        <w:rPr>
          <w:rFonts w:ascii="Times New Roman" w:eastAsia="ヒラギノ角ゴ Pro W3" w:hAnsi="Times New Roman" w:cs="Times New Roman"/>
          <w:color w:val="000000"/>
          <w:sz w:val="24"/>
          <w:szCs w:val="24"/>
        </w:rPr>
        <w:t>К</w:t>
      </w:r>
      <w:r w:rsidR="00312F6D" w:rsidRPr="00561ED7">
        <w:rPr>
          <w:rFonts w:ascii="Times New Roman" w:eastAsia="ヒラギノ角ゴ Pro W3" w:hAnsi="Times New Roman" w:cs="Times New Roman"/>
          <w:color w:val="000000"/>
          <w:sz w:val="24"/>
          <w:szCs w:val="24"/>
        </w:rPr>
        <w:t>онтракту, если их неисполнение явилось</w:t>
      </w:r>
      <w:r w:rsidR="004D3570"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следствием обстоятельств непреодолимой силы.</w:t>
      </w:r>
    </w:p>
    <w:p w14:paraId="4FDCEFD6" w14:textId="0DF379EC" w:rsidR="00312F6D" w:rsidRPr="00561ED7" w:rsidRDefault="00DF103D" w:rsidP="00647491">
      <w:pPr>
        <w:autoSpaceDE/>
        <w:autoSpaceDN/>
        <w:adjustRightInd/>
        <w:ind w:firstLine="567"/>
        <w:jc w:val="both"/>
        <w:rPr>
          <w:rFonts w:ascii="Times New Roman" w:eastAsia="ヒラギノ角ゴ Pro W3" w:hAnsi="Times New Roman" w:cs="Times New Roman"/>
          <w:color w:val="000000"/>
          <w:sz w:val="24"/>
          <w:szCs w:val="24"/>
        </w:rPr>
      </w:pPr>
      <w:r>
        <w:rPr>
          <w:rFonts w:ascii="Times New Roman" w:eastAsia="ヒラギノ角ゴ Pro W3" w:hAnsi="Times New Roman" w:cs="Times New Roman"/>
          <w:color w:val="000000"/>
          <w:sz w:val="24"/>
          <w:szCs w:val="24"/>
        </w:rPr>
        <w:t>6</w:t>
      </w:r>
      <w:r w:rsidR="004D3570" w:rsidRPr="00561ED7">
        <w:rPr>
          <w:rFonts w:ascii="Times New Roman" w:eastAsia="ヒラギノ角ゴ Pro W3" w:hAnsi="Times New Roman" w:cs="Times New Roman"/>
          <w:color w:val="000000"/>
          <w:sz w:val="24"/>
          <w:szCs w:val="24"/>
        </w:rPr>
        <w:t>.2.</w:t>
      </w:r>
      <w:r w:rsidR="004D3570" w:rsidRPr="00561ED7">
        <w:rPr>
          <w:rFonts w:ascii="Times New Roman" w:eastAsia="ヒラギノ角ゴ Pro W3" w:hAnsi="Times New Roman" w:cs="Times New Roman"/>
          <w:color w:val="000000"/>
          <w:sz w:val="24"/>
          <w:szCs w:val="24"/>
        </w:rPr>
        <w:tab/>
      </w:r>
      <w:r w:rsidR="00312F6D" w:rsidRPr="00561ED7">
        <w:rPr>
          <w:rFonts w:ascii="Times New Roman" w:eastAsia="ヒラギノ角ゴ Pro W3" w:hAnsi="Times New Roman" w:cs="Times New Roman"/>
          <w:color w:val="000000"/>
          <w:sz w:val="24"/>
          <w:szCs w:val="24"/>
        </w:rPr>
        <w:t>Сторона, у которой возникли обстоятельства непреодолимой силы,</w:t>
      </w:r>
      <w:r w:rsidR="004D3570"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обязана</w:t>
      </w:r>
      <w:r w:rsidR="008D6E24" w:rsidRPr="00561ED7">
        <w:rPr>
          <w:rFonts w:ascii="Times New Roman" w:eastAsia="ヒラギノ角ゴ Pro W3" w:hAnsi="Times New Roman" w:cs="Times New Roman"/>
          <w:color w:val="000000"/>
          <w:sz w:val="24"/>
          <w:szCs w:val="24"/>
        </w:rPr>
        <w:t xml:space="preserve"> </w:t>
      </w:r>
      <w:r w:rsidR="002813E7">
        <w:rPr>
          <w:rFonts w:ascii="Times New Roman" w:eastAsia="ヒラギノ角ゴ Pro W3" w:hAnsi="Times New Roman" w:cs="Times New Roman"/>
          <w:color w:val="000000"/>
          <w:sz w:val="24"/>
          <w:szCs w:val="24"/>
        </w:rPr>
        <w:br/>
      </w:r>
      <w:r w:rsidR="00312F6D" w:rsidRPr="00561ED7">
        <w:rPr>
          <w:rFonts w:ascii="Times New Roman" w:eastAsia="ヒラギノ角ゴ Pro W3" w:hAnsi="Times New Roman" w:cs="Times New Roman"/>
          <w:color w:val="000000"/>
          <w:sz w:val="24"/>
          <w:szCs w:val="24"/>
        </w:rPr>
        <w:t xml:space="preserve">в течение </w:t>
      </w:r>
      <w:r w:rsidR="00895AEC" w:rsidRPr="00561ED7">
        <w:rPr>
          <w:rFonts w:ascii="Times New Roman" w:eastAsia="ヒラギノ角ゴ Pro W3" w:hAnsi="Times New Roman" w:cs="Times New Roman"/>
          <w:color w:val="000000"/>
          <w:sz w:val="24"/>
          <w:szCs w:val="24"/>
        </w:rPr>
        <w:t>5 (пяти)</w:t>
      </w:r>
      <w:r w:rsidR="00312F6D" w:rsidRPr="00561ED7">
        <w:rPr>
          <w:rFonts w:ascii="Times New Roman" w:eastAsia="ヒラギノ角ゴ Pro W3" w:hAnsi="Times New Roman" w:cs="Times New Roman"/>
          <w:color w:val="000000"/>
          <w:sz w:val="24"/>
          <w:szCs w:val="24"/>
        </w:rPr>
        <w:t xml:space="preserve"> календарных дней письменно информировать другую</w:t>
      </w:r>
      <w:r w:rsidR="004D3570"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Сторону</w:t>
      </w:r>
      <w:r w:rsidR="008D6E24" w:rsidRPr="00561ED7">
        <w:rPr>
          <w:rFonts w:ascii="Times New Roman" w:eastAsia="ヒラギノ角ゴ Pro W3" w:hAnsi="Times New Roman" w:cs="Times New Roman"/>
          <w:color w:val="000000"/>
          <w:sz w:val="24"/>
          <w:szCs w:val="24"/>
        </w:rPr>
        <w:t xml:space="preserve"> </w:t>
      </w:r>
      <w:r w:rsidR="002813E7">
        <w:rPr>
          <w:rFonts w:ascii="Times New Roman" w:eastAsia="ヒラギノ角ゴ Pro W3" w:hAnsi="Times New Roman" w:cs="Times New Roman"/>
          <w:color w:val="000000"/>
          <w:sz w:val="24"/>
          <w:szCs w:val="24"/>
        </w:rPr>
        <w:br/>
      </w:r>
      <w:r w:rsidR="00312F6D" w:rsidRPr="00561ED7">
        <w:rPr>
          <w:rFonts w:ascii="Times New Roman" w:eastAsia="ヒラギノ角ゴ Pro W3" w:hAnsi="Times New Roman" w:cs="Times New Roman"/>
          <w:color w:val="000000"/>
          <w:sz w:val="24"/>
          <w:szCs w:val="24"/>
        </w:rPr>
        <w:t>о произошедших обстоятельствах и их причинах с приложением</w:t>
      </w:r>
      <w:r w:rsidR="004D3570"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документов, удостоверяющих факт наступления обстоятельств непреодолимой силы.</w:t>
      </w:r>
    </w:p>
    <w:p w14:paraId="69E9B8E2" w14:textId="77777777" w:rsidR="00F96B4D" w:rsidRPr="00A4445F" w:rsidRDefault="00F96B4D" w:rsidP="00330EE6">
      <w:pPr>
        <w:pStyle w:val="ConsPlusNormal"/>
        <w:jc w:val="both"/>
        <w:rPr>
          <w:rFonts w:ascii="Times New Roman" w:hAnsi="Times New Roman" w:cs="Times New Roman"/>
          <w:highlight w:val="yellow"/>
        </w:rPr>
      </w:pPr>
    </w:p>
    <w:p w14:paraId="4666B5A1" w14:textId="3CA6699E" w:rsidR="00312F6D" w:rsidRPr="00561ED7" w:rsidRDefault="00775821" w:rsidP="00330EE6">
      <w:pPr>
        <w:tabs>
          <w:tab w:val="left" w:pos="567"/>
        </w:tabs>
        <w:jc w:val="center"/>
        <w:rPr>
          <w:rFonts w:ascii="Times New Roman" w:hAnsi="Times New Roman" w:cs="Times New Roman"/>
          <w:b/>
          <w:snapToGrid w:val="0"/>
          <w:sz w:val="24"/>
          <w:szCs w:val="24"/>
        </w:rPr>
      </w:pPr>
      <w:r>
        <w:rPr>
          <w:rFonts w:ascii="Times New Roman" w:hAnsi="Times New Roman" w:cs="Times New Roman"/>
          <w:b/>
          <w:snapToGrid w:val="0"/>
          <w:sz w:val="24"/>
          <w:szCs w:val="24"/>
        </w:rPr>
        <w:t>7</w:t>
      </w:r>
      <w:r w:rsidR="00312F6D" w:rsidRPr="00561ED7">
        <w:rPr>
          <w:rFonts w:ascii="Times New Roman" w:hAnsi="Times New Roman" w:cs="Times New Roman"/>
          <w:b/>
          <w:snapToGrid w:val="0"/>
          <w:sz w:val="24"/>
          <w:szCs w:val="24"/>
        </w:rPr>
        <w:t>. П</w:t>
      </w:r>
      <w:r w:rsidR="00DC090E" w:rsidRPr="00561ED7">
        <w:rPr>
          <w:rFonts w:ascii="Times New Roman" w:hAnsi="Times New Roman" w:cs="Times New Roman"/>
          <w:b/>
          <w:snapToGrid w:val="0"/>
          <w:sz w:val="24"/>
          <w:szCs w:val="24"/>
        </w:rPr>
        <w:t>ОРЯДОК УРЕГУЛИРОВАНИЯ СПОРОВ</w:t>
      </w:r>
    </w:p>
    <w:p w14:paraId="6D52C12B" w14:textId="77777777" w:rsidR="00312F6D" w:rsidRPr="00561ED7" w:rsidRDefault="00312F6D" w:rsidP="00330EE6">
      <w:pPr>
        <w:pStyle w:val="ConsPlusNormal"/>
        <w:jc w:val="both"/>
        <w:rPr>
          <w:rFonts w:ascii="Times New Roman" w:hAnsi="Times New Roman" w:cs="Times New Roman"/>
        </w:rPr>
      </w:pPr>
    </w:p>
    <w:p w14:paraId="6C328F3F" w14:textId="1AA67086" w:rsidR="007171FA" w:rsidRPr="007171FA" w:rsidRDefault="00DF103D" w:rsidP="007171FA">
      <w:pPr>
        <w:widowControl/>
        <w:autoSpaceDE/>
        <w:autoSpaceDN/>
        <w:adjustRightInd/>
        <w:ind w:left="7" w:firstLine="540"/>
        <w:jc w:val="both"/>
        <w:rPr>
          <w:rFonts w:ascii="Times New Roman" w:hAnsi="Times New Roman" w:cs="Times New Roman"/>
          <w:sz w:val="20"/>
          <w:szCs w:val="20"/>
        </w:rPr>
      </w:pPr>
      <w:r>
        <w:rPr>
          <w:rFonts w:ascii="Times New Roman" w:hAnsi="Times New Roman" w:cs="Times New Roman"/>
          <w:sz w:val="24"/>
          <w:szCs w:val="24"/>
        </w:rPr>
        <w:t>7</w:t>
      </w:r>
      <w:r w:rsidR="007171FA" w:rsidRPr="007171FA">
        <w:rPr>
          <w:rFonts w:ascii="Times New Roman" w:hAnsi="Times New Roman" w:cs="Times New Roman"/>
          <w:sz w:val="24"/>
          <w:szCs w:val="24"/>
        </w:rPr>
        <w:t>.1. Стороны принимают все меры к тому, чтобы любые споры, разногласия либо претензии, касающиеся исполнения настоящего контракта или в связи с ним, были урегулированы путем переговоров.</w:t>
      </w:r>
    </w:p>
    <w:p w14:paraId="6AAE5A7F" w14:textId="371DD190" w:rsidR="007171FA" w:rsidRPr="007171FA" w:rsidRDefault="00DF103D" w:rsidP="007171FA">
      <w:pPr>
        <w:widowControl/>
        <w:autoSpaceDE/>
        <w:autoSpaceDN/>
        <w:adjustRightInd/>
        <w:ind w:left="6" w:firstLine="540"/>
        <w:jc w:val="both"/>
        <w:rPr>
          <w:rFonts w:ascii="Times New Roman" w:hAnsi="Times New Roman" w:cs="Times New Roman"/>
          <w:sz w:val="24"/>
          <w:szCs w:val="24"/>
        </w:rPr>
      </w:pPr>
      <w:r>
        <w:rPr>
          <w:rFonts w:ascii="Times New Roman" w:hAnsi="Times New Roman" w:cs="Times New Roman"/>
          <w:sz w:val="24"/>
          <w:szCs w:val="24"/>
        </w:rPr>
        <w:t>7</w:t>
      </w:r>
      <w:r w:rsidR="007171FA" w:rsidRPr="007171FA">
        <w:rPr>
          <w:rFonts w:ascii="Times New Roman" w:hAnsi="Times New Roman" w:cs="Times New Roman"/>
          <w:sz w:val="24"/>
          <w:szCs w:val="24"/>
        </w:rPr>
        <w:t>.2. В случае наличия споров, разногласий и претензий относительно исполнения одной из Сторон своих обязательств другая Сторона может направить претензию. В отношении всех претензий, направляемых по настоящему контракту, Сторона, к которой адресована данная претензия, должна дать письменный ответ по существу претензии в срок не позднее 10 (десяти) календарных дней с даты ее получения.</w:t>
      </w:r>
    </w:p>
    <w:p w14:paraId="3DD2A8A8" w14:textId="77777777" w:rsidR="007171FA" w:rsidRPr="007171FA" w:rsidRDefault="007171FA" w:rsidP="007171FA">
      <w:pPr>
        <w:widowControl/>
        <w:autoSpaceDE/>
        <w:autoSpaceDN/>
        <w:adjustRightInd/>
        <w:ind w:left="6" w:firstLine="540"/>
        <w:jc w:val="both"/>
        <w:rPr>
          <w:rFonts w:ascii="Times New Roman" w:hAnsi="Times New Roman" w:cs="Times New Roman"/>
          <w:sz w:val="24"/>
          <w:szCs w:val="24"/>
        </w:rPr>
      </w:pPr>
      <w:r w:rsidRPr="007171FA">
        <w:rPr>
          <w:rFonts w:ascii="Times New Roman" w:hAnsi="Times New Roman" w:cs="Times New Roman"/>
          <w:sz w:val="24"/>
          <w:szCs w:val="24"/>
        </w:rPr>
        <w:t>Обмен документами при применении мер ответственности и совершении иных действий в связи с нарушением поставщиком (подрядчиком, исполнителем) или заказчиком (Сторонами контракта) условий контракта осуществляется с использованием единой информационной системы в сфере закупок путем направления электронных уведомлений. Такие уведомления формируются в личных кабинетах Сторон контракта с использованием единой информационной системы, подписываются усиленной электронной подписью лица, имеющего право действовать от имени заказчика, поставщика (подрядчика, исполнителя), и размещаются в единой информационной системе без размещения на официальном сайте.</w:t>
      </w:r>
    </w:p>
    <w:p w14:paraId="559D0BCC" w14:textId="602C764A" w:rsidR="007171FA" w:rsidRPr="007171FA" w:rsidRDefault="00DF103D" w:rsidP="007171FA">
      <w:pPr>
        <w:widowControl/>
        <w:autoSpaceDE/>
        <w:autoSpaceDN/>
        <w:adjustRightInd/>
        <w:ind w:left="6" w:firstLine="566"/>
        <w:jc w:val="both"/>
        <w:rPr>
          <w:rFonts w:ascii="Times New Roman" w:hAnsi="Times New Roman" w:cs="Times New Roman"/>
          <w:sz w:val="24"/>
          <w:szCs w:val="24"/>
        </w:rPr>
      </w:pPr>
      <w:r>
        <w:rPr>
          <w:rFonts w:ascii="Times New Roman" w:hAnsi="Times New Roman" w:cs="Times New Roman"/>
          <w:sz w:val="24"/>
          <w:szCs w:val="24"/>
        </w:rPr>
        <w:t>7</w:t>
      </w:r>
      <w:r w:rsidR="007171FA" w:rsidRPr="007171FA">
        <w:rPr>
          <w:rFonts w:ascii="Times New Roman" w:hAnsi="Times New Roman" w:cs="Times New Roman"/>
          <w:sz w:val="24"/>
          <w:szCs w:val="24"/>
        </w:rPr>
        <w:t>.3. Любые споры, не урегулированные во внесудебном порядке, разрешаются в Арбитражном суде г. Санкт Петербурга и Ленинградской области.</w:t>
      </w:r>
    </w:p>
    <w:p w14:paraId="23BFA90F" w14:textId="1FFC8F31" w:rsidR="00F96B4D" w:rsidRDefault="00F96B4D" w:rsidP="00330EE6">
      <w:pPr>
        <w:pStyle w:val="ConsPlusNormal"/>
        <w:jc w:val="both"/>
        <w:rPr>
          <w:rFonts w:ascii="Times New Roman" w:hAnsi="Times New Roman" w:cs="Times New Roman"/>
          <w:highlight w:val="yellow"/>
        </w:rPr>
      </w:pPr>
    </w:p>
    <w:p w14:paraId="370E11C2" w14:textId="77777777" w:rsidR="005F5084" w:rsidRPr="00A4445F" w:rsidRDefault="005F5084" w:rsidP="00330EE6">
      <w:pPr>
        <w:pStyle w:val="ConsPlusNormal"/>
        <w:jc w:val="both"/>
        <w:rPr>
          <w:rFonts w:ascii="Times New Roman" w:hAnsi="Times New Roman" w:cs="Times New Roman"/>
          <w:highlight w:val="yellow"/>
        </w:rPr>
      </w:pPr>
    </w:p>
    <w:p w14:paraId="0AC5748D" w14:textId="42494D2B" w:rsidR="00312F6D" w:rsidRPr="00561ED7" w:rsidRDefault="00775821" w:rsidP="00330EE6">
      <w:pPr>
        <w:tabs>
          <w:tab w:val="left" w:pos="567"/>
        </w:tabs>
        <w:jc w:val="center"/>
        <w:rPr>
          <w:rFonts w:ascii="Times New Roman" w:hAnsi="Times New Roman" w:cs="Times New Roman"/>
          <w:b/>
          <w:snapToGrid w:val="0"/>
          <w:sz w:val="24"/>
          <w:szCs w:val="24"/>
        </w:rPr>
      </w:pPr>
      <w:r>
        <w:rPr>
          <w:rFonts w:ascii="Times New Roman" w:hAnsi="Times New Roman" w:cs="Times New Roman"/>
          <w:b/>
          <w:snapToGrid w:val="0"/>
          <w:sz w:val="24"/>
          <w:szCs w:val="24"/>
        </w:rPr>
        <w:lastRenderedPageBreak/>
        <w:t>8</w:t>
      </w:r>
      <w:r w:rsidR="00312F6D" w:rsidRPr="00561ED7">
        <w:rPr>
          <w:rFonts w:ascii="Times New Roman" w:hAnsi="Times New Roman" w:cs="Times New Roman"/>
          <w:b/>
          <w:snapToGrid w:val="0"/>
          <w:sz w:val="24"/>
          <w:szCs w:val="24"/>
        </w:rPr>
        <w:t>. А</w:t>
      </w:r>
      <w:r w:rsidR="00DC090E" w:rsidRPr="00561ED7">
        <w:rPr>
          <w:rFonts w:ascii="Times New Roman" w:hAnsi="Times New Roman" w:cs="Times New Roman"/>
          <w:b/>
          <w:snapToGrid w:val="0"/>
          <w:sz w:val="24"/>
          <w:szCs w:val="24"/>
        </w:rPr>
        <w:t>НТИКОРРУПЦИОННАЯ ОГОВОРКА</w:t>
      </w:r>
    </w:p>
    <w:p w14:paraId="5414FF5E" w14:textId="77777777" w:rsidR="00312F6D" w:rsidRPr="00561ED7" w:rsidRDefault="00312F6D" w:rsidP="004D3570">
      <w:pPr>
        <w:pStyle w:val="ConsPlusNormal"/>
        <w:tabs>
          <w:tab w:val="left" w:pos="1134"/>
        </w:tabs>
        <w:jc w:val="both"/>
        <w:rPr>
          <w:rFonts w:ascii="Times New Roman" w:hAnsi="Times New Roman" w:cs="Times New Roman"/>
        </w:rPr>
      </w:pPr>
    </w:p>
    <w:p w14:paraId="44959130" w14:textId="1CC7E0C1" w:rsidR="00312F6D" w:rsidRPr="00561ED7" w:rsidRDefault="00DF103D"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Pr>
          <w:rFonts w:ascii="Times New Roman" w:eastAsia="ヒラギノ角ゴ Pro W3" w:hAnsi="Times New Roman" w:cs="Times New Roman"/>
          <w:color w:val="000000"/>
          <w:sz w:val="24"/>
          <w:szCs w:val="24"/>
        </w:rPr>
        <w:t>8</w:t>
      </w:r>
      <w:r w:rsidR="004D3570" w:rsidRPr="00561ED7">
        <w:rPr>
          <w:rFonts w:ascii="Times New Roman" w:eastAsia="ヒラギノ角ゴ Pro W3" w:hAnsi="Times New Roman" w:cs="Times New Roman"/>
          <w:color w:val="000000"/>
          <w:sz w:val="24"/>
          <w:szCs w:val="24"/>
        </w:rPr>
        <w:t>.1.</w:t>
      </w:r>
      <w:r w:rsidR="004D3570" w:rsidRPr="00561ED7">
        <w:rPr>
          <w:rFonts w:ascii="Times New Roman" w:eastAsia="ヒラギノ角ゴ Pro W3" w:hAnsi="Times New Roman" w:cs="Times New Roman"/>
          <w:color w:val="000000"/>
          <w:sz w:val="24"/>
          <w:szCs w:val="24"/>
        </w:rPr>
        <w:tab/>
      </w:r>
      <w:r w:rsidR="00312F6D" w:rsidRPr="00561ED7">
        <w:rPr>
          <w:rFonts w:ascii="Times New Roman" w:eastAsia="ヒラギノ角ゴ Pro W3" w:hAnsi="Times New Roman" w:cs="Times New Roman"/>
          <w:color w:val="000000"/>
          <w:sz w:val="24"/>
          <w:szCs w:val="24"/>
        </w:rPr>
        <w:t xml:space="preserve">При исполнении своих обязательств по </w:t>
      </w:r>
      <w:r w:rsidR="00DC090E" w:rsidRPr="00561ED7">
        <w:rPr>
          <w:rFonts w:ascii="Times New Roman" w:eastAsia="ヒラギノ角ゴ Pro W3" w:hAnsi="Times New Roman" w:cs="Times New Roman"/>
          <w:color w:val="000000"/>
          <w:sz w:val="24"/>
          <w:szCs w:val="24"/>
        </w:rPr>
        <w:t>К</w:t>
      </w:r>
      <w:r w:rsidR="00312F6D" w:rsidRPr="00561ED7">
        <w:rPr>
          <w:rFonts w:ascii="Times New Roman" w:eastAsia="ヒラギノ角ゴ Pro W3" w:hAnsi="Times New Roman" w:cs="Times New Roman"/>
          <w:color w:val="000000"/>
          <w:sz w:val="24"/>
          <w:szCs w:val="24"/>
        </w:rPr>
        <w:t>онтракту Стороны, их</w:t>
      </w:r>
      <w:r w:rsidR="004D3570"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аффилированные лица, работники или посредники не выплачивают,</w:t>
      </w:r>
      <w:r w:rsidR="004D3570"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не предлагают выплатить и не разрешают выплату каких-либо денежных</w:t>
      </w:r>
      <w:r w:rsidR="008D6E24"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 xml:space="preserve">средств или ценностей </w:t>
      </w:r>
      <w:r w:rsidR="00090DD8" w:rsidRPr="00561ED7">
        <w:rPr>
          <w:rFonts w:ascii="Times New Roman" w:eastAsia="ヒラギノ角ゴ Pro W3" w:hAnsi="Times New Roman" w:cs="Times New Roman"/>
          <w:color w:val="000000"/>
          <w:sz w:val="24"/>
          <w:szCs w:val="24"/>
        </w:rPr>
        <w:t>прямо,</w:t>
      </w:r>
      <w:r w:rsidR="00312F6D" w:rsidRPr="00561ED7">
        <w:rPr>
          <w:rFonts w:ascii="Times New Roman" w:eastAsia="ヒラギノ角ゴ Pro W3" w:hAnsi="Times New Roman" w:cs="Times New Roman"/>
          <w:color w:val="000000"/>
          <w:sz w:val="24"/>
          <w:szCs w:val="24"/>
        </w:rPr>
        <w:t xml:space="preserve"> или косвенно любым лицам для оказания влияния</w:t>
      </w:r>
      <w:r w:rsidR="004D3570"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на действия или решения этих лиц с целью получить какие-либо неправомерные преимущества или иные неправомерные цели.</w:t>
      </w:r>
    </w:p>
    <w:p w14:paraId="38EFC8B0" w14:textId="467085FA" w:rsidR="00312F6D" w:rsidRPr="00561ED7" w:rsidRDefault="00DF103D"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Pr>
          <w:rFonts w:ascii="Times New Roman" w:eastAsia="ヒラギノ角ゴ Pro W3" w:hAnsi="Times New Roman" w:cs="Times New Roman"/>
          <w:color w:val="000000"/>
          <w:sz w:val="24"/>
          <w:szCs w:val="24"/>
        </w:rPr>
        <w:t>8</w:t>
      </w:r>
      <w:r w:rsidR="004D3570" w:rsidRPr="00561ED7">
        <w:rPr>
          <w:rFonts w:ascii="Times New Roman" w:eastAsia="ヒラギノ角ゴ Pro W3" w:hAnsi="Times New Roman" w:cs="Times New Roman"/>
          <w:color w:val="000000"/>
          <w:sz w:val="24"/>
          <w:szCs w:val="24"/>
        </w:rPr>
        <w:t>.2.</w:t>
      </w:r>
      <w:r w:rsidR="004D3570" w:rsidRPr="00561ED7">
        <w:rPr>
          <w:rFonts w:ascii="Times New Roman" w:eastAsia="ヒラギノ角ゴ Pro W3" w:hAnsi="Times New Roman" w:cs="Times New Roman"/>
          <w:color w:val="000000"/>
          <w:sz w:val="24"/>
          <w:szCs w:val="24"/>
        </w:rPr>
        <w:tab/>
      </w:r>
      <w:r w:rsidR="00312F6D" w:rsidRPr="00561ED7">
        <w:rPr>
          <w:rFonts w:ascii="Times New Roman" w:eastAsia="ヒラギノ角ゴ Pro W3" w:hAnsi="Times New Roman" w:cs="Times New Roman"/>
          <w:color w:val="000000"/>
          <w:sz w:val="24"/>
          <w:szCs w:val="24"/>
        </w:rPr>
        <w:t xml:space="preserve">При исполнении своих обязательств по </w:t>
      </w:r>
      <w:r w:rsidR="00DC090E" w:rsidRPr="00561ED7">
        <w:rPr>
          <w:rFonts w:ascii="Times New Roman" w:eastAsia="ヒラギノ角ゴ Pro W3" w:hAnsi="Times New Roman" w:cs="Times New Roman"/>
          <w:color w:val="000000"/>
          <w:sz w:val="24"/>
          <w:szCs w:val="24"/>
        </w:rPr>
        <w:t>К</w:t>
      </w:r>
      <w:r w:rsidR="00312F6D" w:rsidRPr="00561ED7">
        <w:rPr>
          <w:rFonts w:ascii="Times New Roman" w:eastAsia="ヒラギノ角ゴ Pro W3" w:hAnsi="Times New Roman" w:cs="Times New Roman"/>
          <w:color w:val="000000"/>
          <w:sz w:val="24"/>
          <w:szCs w:val="24"/>
        </w:rPr>
        <w:t>онтракту Стороны, их аффилированные лица, работники или посредники не осуществляют действия, квалифицируемые</w:t>
      </w:r>
      <w:r w:rsidR="004D3570"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 xml:space="preserve">применимым для целей </w:t>
      </w:r>
      <w:r w:rsidR="00DC090E" w:rsidRPr="00561ED7">
        <w:rPr>
          <w:rFonts w:ascii="Times New Roman" w:eastAsia="ヒラギノ角ゴ Pro W3" w:hAnsi="Times New Roman" w:cs="Times New Roman"/>
          <w:color w:val="000000"/>
          <w:sz w:val="24"/>
          <w:szCs w:val="24"/>
        </w:rPr>
        <w:t>К</w:t>
      </w:r>
      <w:r w:rsidR="00312F6D" w:rsidRPr="00561ED7">
        <w:rPr>
          <w:rFonts w:ascii="Times New Roman" w:eastAsia="ヒラギノ角ゴ Pro W3" w:hAnsi="Times New Roman" w:cs="Times New Roman"/>
          <w:color w:val="000000"/>
          <w:sz w:val="24"/>
          <w:szCs w:val="24"/>
        </w:rPr>
        <w:t>онтракта законодательством как дача или получение взятки, коммерческий подкуп, а также действия, нарушающие требования применимого законодательства</w:t>
      </w:r>
      <w:r w:rsidR="008D6E24"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и международных актов о противодействии легализации (отмыванию) доходов, полученных преступным путем.</w:t>
      </w:r>
    </w:p>
    <w:p w14:paraId="61F2D124" w14:textId="0933E561" w:rsidR="00312F6D" w:rsidRPr="00561ED7" w:rsidRDefault="00DF103D"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Pr>
          <w:rFonts w:ascii="Times New Roman" w:eastAsia="ヒラギノ角ゴ Pro W3" w:hAnsi="Times New Roman" w:cs="Times New Roman"/>
          <w:color w:val="000000"/>
          <w:sz w:val="24"/>
          <w:szCs w:val="24"/>
        </w:rPr>
        <w:t>8</w:t>
      </w:r>
      <w:r w:rsidR="004D3570" w:rsidRPr="00561ED7">
        <w:rPr>
          <w:rFonts w:ascii="Times New Roman" w:eastAsia="ヒラギノ角ゴ Pro W3" w:hAnsi="Times New Roman" w:cs="Times New Roman"/>
          <w:color w:val="000000"/>
          <w:sz w:val="24"/>
          <w:szCs w:val="24"/>
        </w:rPr>
        <w:t>.3.</w:t>
      </w:r>
      <w:r w:rsidR="004D3570" w:rsidRPr="00561ED7">
        <w:rPr>
          <w:rFonts w:ascii="Times New Roman" w:eastAsia="ヒラギノ角ゴ Pro W3" w:hAnsi="Times New Roman" w:cs="Times New Roman"/>
          <w:color w:val="000000"/>
          <w:sz w:val="24"/>
          <w:szCs w:val="24"/>
        </w:rPr>
        <w:tab/>
      </w:r>
      <w:r w:rsidR="00312F6D" w:rsidRPr="00561ED7">
        <w:rPr>
          <w:rFonts w:ascii="Times New Roman" w:eastAsia="ヒラギノ角ゴ Pro W3" w:hAnsi="Times New Roman" w:cs="Times New Roman"/>
          <w:color w:val="000000"/>
          <w:sz w:val="24"/>
          <w:szCs w:val="24"/>
        </w:rPr>
        <w:t>В случае возникновения у Стороны обоснованных подозрений, что</w:t>
      </w:r>
      <w:r w:rsidR="004D3570"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произошло или может произойти нарушение каких-либо положений настоящего</w:t>
      </w:r>
      <w:r w:rsidR="004D3570"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раздела, соответствующая Сторона обязуется уведомить другую Сторону в письменной форме. После письменного уведомления соответствующая Сторона обязана</w:t>
      </w:r>
      <w:r w:rsidR="004D3570"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направить подтверждение, что нарушения не произошли или не произойдут. Это подтверждение должно быть направлено</w:t>
      </w:r>
      <w:r w:rsidR="008D6E24" w:rsidRPr="00561ED7">
        <w:rPr>
          <w:rFonts w:ascii="Times New Roman" w:eastAsia="ヒラギノ角ゴ Pro W3" w:hAnsi="Times New Roman" w:cs="Times New Roman"/>
          <w:color w:val="000000"/>
          <w:sz w:val="24"/>
          <w:szCs w:val="24"/>
        </w:rPr>
        <w:t xml:space="preserve"> </w:t>
      </w:r>
      <w:r w:rsidR="00A5755E">
        <w:rPr>
          <w:rFonts w:ascii="Times New Roman" w:eastAsia="ヒラギノ角ゴ Pro W3" w:hAnsi="Times New Roman" w:cs="Times New Roman"/>
          <w:color w:val="000000"/>
          <w:sz w:val="24"/>
          <w:szCs w:val="24"/>
        </w:rPr>
        <w:br/>
      </w:r>
      <w:r w:rsidR="00312F6D" w:rsidRPr="00561ED7">
        <w:rPr>
          <w:rFonts w:ascii="Times New Roman" w:eastAsia="ヒラギノ角ゴ Pro W3" w:hAnsi="Times New Roman" w:cs="Times New Roman"/>
          <w:color w:val="000000"/>
          <w:sz w:val="24"/>
          <w:szCs w:val="24"/>
        </w:rPr>
        <w:t>в течение 10 (десяти) рабочих дней с даты направления письменного уведомления.</w:t>
      </w:r>
    </w:p>
    <w:p w14:paraId="3B4E3DAD" w14:textId="45CE3FE1" w:rsidR="00312F6D" w:rsidRPr="00561ED7" w:rsidRDefault="00DF103D"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Pr>
          <w:rFonts w:ascii="Times New Roman" w:eastAsia="ヒラギノ角ゴ Pro W3" w:hAnsi="Times New Roman" w:cs="Times New Roman"/>
          <w:color w:val="000000"/>
          <w:sz w:val="24"/>
          <w:szCs w:val="24"/>
        </w:rPr>
        <w:t>8</w:t>
      </w:r>
      <w:r w:rsidR="004D3570" w:rsidRPr="00561ED7">
        <w:rPr>
          <w:rFonts w:ascii="Times New Roman" w:eastAsia="ヒラギノ角ゴ Pro W3" w:hAnsi="Times New Roman" w:cs="Times New Roman"/>
          <w:color w:val="000000"/>
          <w:sz w:val="24"/>
          <w:szCs w:val="24"/>
        </w:rPr>
        <w:t>.4.</w:t>
      </w:r>
      <w:r w:rsidR="004D3570" w:rsidRPr="00561ED7">
        <w:rPr>
          <w:rFonts w:ascii="Times New Roman" w:eastAsia="ヒラギノ角ゴ Pro W3" w:hAnsi="Times New Roman" w:cs="Times New Roman"/>
          <w:color w:val="000000"/>
          <w:sz w:val="24"/>
          <w:szCs w:val="24"/>
        </w:rPr>
        <w:tab/>
      </w:r>
      <w:r w:rsidR="00312F6D" w:rsidRPr="00561ED7">
        <w:rPr>
          <w:rFonts w:ascii="Times New Roman" w:eastAsia="ヒラギノ角ゴ Pro W3" w:hAnsi="Times New Roman" w:cs="Times New Roman"/>
          <w:color w:val="000000"/>
          <w:sz w:val="24"/>
          <w:szCs w:val="24"/>
        </w:rPr>
        <w:t>В письменном уведомлении Сторона обязана сослаться на обоснованные</w:t>
      </w:r>
      <w:r w:rsidR="004D3570"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w:t>
      </w:r>
      <w:r w:rsidR="004D3570"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или посредниками, выражающееся в действиях, квалифицируемых применимым законодательством как дача или получение взятки, коммерческий подкуп,</w:t>
      </w:r>
      <w:r w:rsidR="004D3570"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а также</w:t>
      </w:r>
      <w:r w:rsidR="008D6E24"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действиях, нарушающих требования применимого законодательства</w:t>
      </w:r>
      <w:r w:rsidR="004D3570"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и международных актов</w:t>
      </w:r>
      <w:r w:rsidR="008D6E24" w:rsidRPr="00561ED7">
        <w:rPr>
          <w:rFonts w:ascii="Times New Roman" w:eastAsia="ヒラギノ角ゴ Pro W3" w:hAnsi="Times New Roman" w:cs="Times New Roman"/>
          <w:color w:val="000000"/>
          <w:sz w:val="24"/>
          <w:szCs w:val="24"/>
        </w:rPr>
        <w:t xml:space="preserve"> </w:t>
      </w:r>
      <w:r w:rsidR="00F909C9">
        <w:rPr>
          <w:rFonts w:ascii="Times New Roman" w:eastAsia="ヒラギノ角ゴ Pro W3" w:hAnsi="Times New Roman" w:cs="Times New Roman"/>
          <w:color w:val="000000"/>
          <w:sz w:val="24"/>
          <w:szCs w:val="24"/>
        </w:rPr>
        <w:br/>
      </w:r>
      <w:r w:rsidR="00312F6D" w:rsidRPr="00561ED7">
        <w:rPr>
          <w:rFonts w:ascii="Times New Roman" w:eastAsia="ヒラギノ角ゴ Pro W3" w:hAnsi="Times New Roman" w:cs="Times New Roman"/>
          <w:color w:val="000000"/>
          <w:sz w:val="24"/>
          <w:szCs w:val="24"/>
        </w:rPr>
        <w:t>о противодействии легализации (отмыванию) доходов, полученных преступным путем.</w:t>
      </w:r>
    </w:p>
    <w:p w14:paraId="43A0E965" w14:textId="002FF1FB" w:rsidR="00312F6D" w:rsidRDefault="00DF103D"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Pr>
          <w:rFonts w:ascii="Times New Roman" w:eastAsia="ヒラギノ角ゴ Pro W3" w:hAnsi="Times New Roman" w:cs="Times New Roman"/>
          <w:color w:val="000000"/>
          <w:sz w:val="24"/>
          <w:szCs w:val="24"/>
        </w:rPr>
        <w:t>8</w:t>
      </w:r>
      <w:r w:rsidR="00312F6D" w:rsidRPr="00561ED7">
        <w:rPr>
          <w:rFonts w:ascii="Times New Roman" w:eastAsia="ヒラギノ角ゴ Pro W3" w:hAnsi="Times New Roman" w:cs="Times New Roman"/>
          <w:color w:val="000000"/>
          <w:sz w:val="24"/>
          <w:szCs w:val="24"/>
        </w:rPr>
        <w:t>.5.</w:t>
      </w:r>
      <w:r w:rsidR="004D3570" w:rsidRPr="00561ED7">
        <w:rPr>
          <w:rFonts w:ascii="Times New Roman" w:eastAsia="ヒラギノ角ゴ Pro W3" w:hAnsi="Times New Roman" w:cs="Times New Roman"/>
          <w:color w:val="000000"/>
          <w:sz w:val="24"/>
          <w:szCs w:val="24"/>
        </w:rPr>
        <w:tab/>
      </w:r>
      <w:r w:rsidR="00312F6D" w:rsidRPr="00561ED7">
        <w:rPr>
          <w:rFonts w:ascii="Times New Roman" w:eastAsia="ヒラギノ角ゴ Pro W3" w:hAnsi="Times New Roman" w:cs="Times New Roman"/>
          <w:color w:val="000000"/>
          <w:sz w:val="24"/>
          <w:szCs w:val="24"/>
        </w:rPr>
        <w:t>В случае нарушения одной Стороной обязательств воздерживаться</w:t>
      </w:r>
      <w:r w:rsidR="004D3570"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 xml:space="preserve">от запрещенных в разделах </w:t>
      </w:r>
      <w:r w:rsidR="00604D34" w:rsidRPr="00561ED7">
        <w:rPr>
          <w:rFonts w:ascii="Times New Roman" w:eastAsia="ヒラギノ角ゴ Pro W3" w:hAnsi="Times New Roman" w:cs="Times New Roman"/>
          <w:color w:val="000000"/>
          <w:sz w:val="24"/>
          <w:szCs w:val="24"/>
        </w:rPr>
        <w:t>К</w:t>
      </w:r>
      <w:r w:rsidR="00312F6D" w:rsidRPr="00561ED7">
        <w:rPr>
          <w:rFonts w:ascii="Times New Roman" w:eastAsia="ヒラギノ角ゴ Pro W3" w:hAnsi="Times New Roman" w:cs="Times New Roman"/>
          <w:color w:val="000000"/>
          <w:sz w:val="24"/>
          <w:szCs w:val="24"/>
        </w:rPr>
        <w:t>онтракта действий и (или) неполучения другой Стороной</w:t>
      </w:r>
      <w:r w:rsidR="004D3570" w:rsidRPr="00561ED7">
        <w:rPr>
          <w:rFonts w:ascii="Times New Roman" w:eastAsia="ヒラギノ角ゴ Pro W3" w:hAnsi="Times New Roman" w:cs="Times New Roman"/>
          <w:color w:val="000000"/>
          <w:sz w:val="24"/>
          <w:szCs w:val="24"/>
        </w:rPr>
        <w:t xml:space="preserve"> </w:t>
      </w:r>
      <w:r w:rsidR="00647491">
        <w:rPr>
          <w:rFonts w:ascii="Times New Roman" w:eastAsia="ヒラギノ角ゴ Pro W3" w:hAnsi="Times New Roman" w:cs="Times New Roman"/>
          <w:color w:val="000000"/>
          <w:sz w:val="24"/>
          <w:szCs w:val="24"/>
        </w:rPr>
        <w:br/>
      </w:r>
      <w:r w:rsidR="00312F6D" w:rsidRPr="00561ED7">
        <w:rPr>
          <w:rFonts w:ascii="Times New Roman" w:eastAsia="ヒラギノ角ゴ Pro W3" w:hAnsi="Times New Roman" w:cs="Times New Roman"/>
          <w:color w:val="000000"/>
          <w:sz w:val="24"/>
          <w:szCs w:val="24"/>
        </w:rPr>
        <w:t xml:space="preserve">в установленный </w:t>
      </w:r>
      <w:r w:rsidR="00604D34" w:rsidRPr="00561ED7">
        <w:rPr>
          <w:rFonts w:ascii="Times New Roman" w:eastAsia="ヒラギノ角ゴ Pro W3" w:hAnsi="Times New Roman" w:cs="Times New Roman"/>
          <w:color w:val="000000"/>
          <w:sz w:val="24"/>
          <w:szCs w:val="24"/>
        </w:rPr>
        <w:t>К</w:t>
      </w:r>
      <w:r w:rsidR="00312F6D" w:rsidRPr="00561ED7">
        <w:rPr>
          <w:rFonts w:ascii="Times New Roman" w:eastAsia="ヒラギノ角ゴ Pro W3" w:hAnsi="Times New Roman" w:cs="Times New Roman"/>
          <w:color w:val="000000"/>
          <w:sz w:val="24"/>
          <w:szCs w:val="24"/>
        </w:rPr>
        <w:t>онтрактом срок подтверждения, что нарушения не произошли или</w:t>
      </w:r>
      <w:r w:rsidR="004D3570" w:rsidRPr="00561ED7">
        <w:rPr>
          <w:rFonts w:ascii="Times New Roman" w:eastAsia="ヒラギノ角ゴ Pro W3" w:hAnsi="Times New Roman" w:cs="Times New Roman"/>
          <w:color w:val="000000"/>
          <w:sz w:val="24"/>
          <w:szCs w:val="24"/>
        </w:rPr>
        <w:t xml:space="preserve"> </w:t>
      </w:r>
      <w:r w:rsidR="00647491">
        <w:rPr>
          <w:rFonts w:ascii="Times New Roman" w:eastAsia="ヒラギノ角ゴ Pro W3" w:hAnsi="Times New Roman" w:cs="Times New Roman"/>
          <w:color w:val="000000"/>
          <w:sz w:val="24"/>
          <w:szCs w:val="24"/>
        </w:rPr>
        <w:br/>
      </w:r>
      <w:r w:rsidR="00312F6D" w:rsidRPr="00561ED7">
        <w:rPr>
          <w:rFonts w:ascii="Times New Roman" w:eastAsia="ヒラギノ角ゴ Pro W3" w:hAnsi="Times New Roman" w:cs="Times New Roman"/>
          <w:color w:val="000000"/>
          <w:sz w:val="24"/>
          <w:szCs w:val="24"/>
        </w:rPr>
        <w:t>не произойдут, другая Сторона имеет право направить обоснованные факты</w:t>
      </w:r>
      <w:r w:rsidR="004D3570"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или предоставить материалы в компетентные органы в соответствии с применимым законодательством.</w:t>
      </w:r>
    </w:p>
    <w:p w14:paraId="394D9893" w14:textId="77777777" w:rsidR="0025350C" w:rsidRPr="00561ED7" w:rsidRDefault="0025350C"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p>
    <w:p w14:paraId="0F268F7A" w14:textId="6308477F" w:rsidR="00312F6D" w:rsidRPr="00561ED7" w:rsidRDefault="00775821" w:rsidP="00330EE6">
      <w:pPr>
        <w:tabs>
          <w:tab w:val="left" w:pos="567"/>
        </w:tabs>
        <w:jc w:val="center"/>
        <w:rPr>
          <w:rFonts w:ascii="Times New Roman" w:hAnsi="Times New Roman" w:cs="Times New Roman"/>
          <w:b/>
          <w:snapToGrid w:val="0"/>
          <w:sz w:val="24"/>
          <w:szCs w:val="24"/>
        </w:rPr>
      </w:pPr>
      <w:r>
        <w:rPr>
          <w:rFonts w:ascii="Times New Roman" w:hAnsi="Times New Roman" w:cs="Times New Roman"/>
          <w:b/>
          <w:snapToGrid w:val="0"/>
          <w:sz w:val="24"/>
          <w:szCs w:val="24"/>
        </w:rPr>
        <w:t>9</w:t>
      </w:r>
      <w:r w:rsidR="00312F6D" w:rsidRPr="00561ED7">
        <w:rPr>
          <w:rFonts w:ascii="Times New Roman" w:hAnsi="Times New Roman" w:cs="Times New Roman"/>
          <w:b/>
          <w:snapToGrid w:val="0"/>
          <w:sz w:val="24"/>
          <w:szCs w:val="24"/>
        </w:rPr>
        <w:t>. С</w:t>
      </w:r>
      <w:r w:rsidR="00FA083E" w:rsidRPr="00561ED7">
        <w:rPr>
          <w:rFonts w:ascii="Times New Roman" w:hAnsi="Times New Roman" w:cs="Times New Roman"/>
          <w:b/>
          <w:snapToGrid w:val="0"/>
          <w:sz w:val="24"/>
          <w:szCs w:val="24"/>
        </w:rPr>
        <w:t>РОК ДЕЙСТВИЯ КОНТРАКТА И ОСОБЫЕ УСЛОВИЯ</w:t>
      </w:r>
    </w:p>
    <w:p w14:paraId="555AEF3F" w14:textId="77777777" w:rsidR="00312F6D" w:rsidRPr="00561ED7" w:rsidRDefault="00312F6D" w:rsidP="00330EE6">
      <w:pPr>
        <w:pStyle w:val="ConsPlusNormal"/>
        <w:jc w:val="both"/>
        <w:rPr>
          <w:rFonts w:ascii="Times New Roman" w:hAnsi="Times New Roman" w:cs="Times New Roman"/>
        </w:rPr>
      </w:pPr>
    </w:p>
    <w:p w14:paraId="42DEF9F8" w14:textId="4CEFD8CD" w:rsidR="00E870D3" w:rsidRDefault="00775821"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bookmarkStart w:id="10" w:name="P373"/>
      <w:bookmarkEnd w:id="10"/>
      <w:r>
        <w:rPr>
          <w:rFonts w:ascii="Times New Roman" w:eastAsia="ヒラギノ角ゴ Pro W3" w:hAnsi="Times New Roman" w:cs="Times New Roman"/>
          <w:color w:val="000000"/>
          <w:sz w:val="24"/>
          <w:szCs w:val="24"/>
        </w:rPr>
        <w:t>9</w:t>
      </w:r>
      <w:r w:rsidR="00312F6D" w:rsidRPr="00561ED7">
        <w:rPr>
          <w:rFonts w:ascii="Times New Roman" w:eastAsia="ヒラギノ角ゴ Pro W3" w:hAnsi="Times New Roman" w:cs="Times New Roman"/>
          <w:color w:val="000000"/>
          <w:sz w:val="24"/>
          <w:szCs w:val="24"/>
        </w:rPr>
        <w:t>.1.</w:t>
      </w:r>
      <w:r w:rsidR="004D3570" w:rsidRPr="00561ED7">
        <w:rPr>
          <w:rFonts w:ascii="Times New Roman" w:eastAsia="ヒラギノ角ゴ Pro W3" w:hAnsi="Times New Roman" w:cs="Times New Roman"/>
          <w:color w:val="000000"/>
          <w:sz w:val="24"/>
          <w:szCs w:val="24"/>
        </w:rPr>
        <w:tab/>
      </w:r>
      <w:r w:rsidR="00E870D3" w:rsidRPr="00E870D3">
        <w:rPr>
          <w:rFonts w:ascii="Times New Roman" w:eastAsia="ヒラギノ角ゴ Pro W3" w:hAnsi="Times New Roman" w:cs="Times New Roman"/>
          <w:color w:val="000000"/>
          <w:sz w:val="24"/>
          <w:szCs w:val="24"/>
        </w:rPr>
        <w:t>Настоящий Контракт вступает в силу с момента его заключения Сторонами и действует до полного исполнения Сторонами своих обязательств. Окончание срока действия Контракта не влечет прекращения неисполненных обязательств Сторон по Контракту.</w:t>
      </w:r>
      <w:r w:rsidR="0004406A">
        <w:rPr>
          <w:rFonts w:ascii="Times New Roman" w:eastAsia="ヒラギノ角ゴ Pro W3" w:hAnsi="Times New Roman" w:cs="Times New Roman"/>
          <w:color w:val="000000"/>
          <w:sz w:val="24"/>
          <w:szCs w:val="24"/>
        </w:rPr>
        <w:t xml:space="preserve"> Условия Контракта распространяют свое действие на отношение Сторон, возникшие с 01.0</w:t>
      </w:r>
      <w:r w:rsidR="00DF103D" w:rsidRPr="00DF103D">
        <w:rPr>
          <w:rFonts w:ascii="Times New Roman" w:eastAsia="ヒラギノ角ゴ Pro W3" w:hAnsi="Times New Roman" w:cs="Times New Roman"/>
          <w:color w:val="000000"/>
          <w:sz w:val="24"/>
          <w:szCs w:val="24"/>
        </w:rPr>
        <w:t>9</w:t>
      </w:r>
      <w:r w:rsidR="0004406A">
        <w:rPr>
          <w:rFonts w:ascii="Times New Roman" w:eastAsia="ヒラギノ角ゴ Pro W3" w:hAnsi="Times New Roman" w:cs="Times New Roman"/>
          <w:color w:val="000000"/>
          <w:sz w:val="24"/>
          <w:szCs w:val="24"/>
        </w:rPr>
        <w:t>.2026 года.</w:t>
      </w:r>
    </w:p>
    <w:p w14:paraId="5A1E6908" w14:textId="4D3F05FE" w:rsidR="00E870D3" w:rsidRPr="00E870D3" w:rsidRDefault="00E870D3" w:rsidP="00E870D3">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sidRPr="00E870D3">
        <w:rPr>
          <w:rFonts w:ascii="Times New Roman" w:eastAsia="ヒラギノ角ゴ Pro W3" w:hAnsi="Times New Roman" w:cs="Times New Roman"/>
          <w:color w:val="000000"/>
          <w:sz w:val="24"/>
          <w:szCs w:val="24"/>
        </w:rPr>
        <w:t xml:space="preserve">В соответствии с положениями части 1 статьи 94 Федерального закона о контрактной системе в Контракте устанавливаются сроки исполнения Контракта, включающие в себя, в том числе, приемку и оплату Заказчиком </w:t>
      </w:r>
      <w:r>
        <w:rPr>
          <w:rFonts w:ascii="Times New Roman" w:eastAsia="ヒラギノ角ゴ Pro W3" w:hAnsi="Times New Roman" w:cs="Times New Roman"/>
          <w:color w:val="000000"/>
          <w:sz w:val="24"/>
          <w:szCs w:val="24"/>
        </w:rPr>
        <w:t>оказанных услуг</w:t>
      </w:r>
      <w:r w:rsidRPr="00E870D3">
        <w:rPr>
          <w:rFonts w:ascii="Times New Roman" w:eastAsia="ヒラギノ角ゴ Pro W3" w:hAnsi="Times New Roman" w:cs="Times New Roman"/>
          <w:color w:val="000000"/>
          <w:sz w:val="24"/>
          <w:szCs w:val="24"/>
        </w:rPr>
        <w:t xml:space="preserve"> по Контракту.</w:t>
      </w:r>
    </w:p>
    <w:p w14:paraId="5BB03B8F" w14:textId="7F07AA9C" w:rsidR="00E870D3" w:rsidRPr="00FA216B" w:rsidRDefault="00E870D3" w:rsidP="00E870D3">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sidRPr="00FA216B">
        <w:rPr>
          <w:rFonts w:ascii="Times New Roman" w:eastAsia="ヒラギノ角ゴ Pro W3" w:hAnsi="Times New Roman" w:cs="Times New Roman"/>
          <w:color w:val="000000"/>
          <w:sz w:val="24"/>
          <w:szCs w:val="24"/>
        </w:rPr>
        <w:t>Дата начала исполнения Контракта: «01</w:t>
      </w:r>
      <w:r w:rsidR="00DF103D">
        <w:rPr>
          <w:rFonts w:ascii="Times New Roman" w:eastAsia="ヒラギノ角ゴ Pro W3" w:hAnsi="Times New Roman" w:cs="Times New Roman"/>
          <w:color w:val="000000"/>
          <w:sz w:val="24"/>
          <w:szCs w:val="24"/>
        </w:rPr>
        <w:t xml:space="preserve">» </w:t>
      </w:r>
      <w:r w:rsidR="00806D66">
        <w:rPr>
          <w:rFonts w:ascii="Times New Roman" w:eastAsia="ヒラギノ角ゴ Pro W3" w:hAnsi="Times New Roman" w:cs="Times New Roman"/>
          <w:color w:val="000000"/>
          <w:sz w:val="24"/>
          <w:szCs w:val="24"/>
        </w:rPr>
        <w:t>ок</w:t>
      </w:r>
      <w:r w:rsidR="00DF103D">
        <w:rPr>
          <w:rFonts w:ascii="Times New Roman" w:eastAsia="ヒラギノ角ゴ Pro W3" w:hAnsi="Times New Roman" w:cs="Times New Roman"/>
          <w:color w:val="000000"/>
          <w:sz w:val="24"/>
          <w:szCs w:val="24"/>
        </w:rPr>
        <w:t>тябр</w:t>
      </w:r>
      <w:r w:rsidR="003C0E77">
        <w:rPr>
          <w:rFonts w:ascii="Times New Roman" w:eastAsia="ヒラギノ角ゴ Pro W3" w:hAnsi="Times New Roman" w:cs="Times New Roman"/>
          <w:color w:val="000000"/>
          <w:sz w:val="24"/>
          <w:szCs w:val="24"/>
        </w:rPr>
        <w:t>я</w:t>
      </w:r>
      <w:r w:rsidRPr="00FA216B">
        <w:rPr>
          <w:rFonts w:ascii="Times New Roman" w:eastAsia="ヒラギノ角ゴ Pro W3" w:hAnsi="Times New Roman" w:cs="Times New Roman"/>
          <w:color w:val="000000"/>
          <w:sz w:val="24"/>
          <w:szCs w:val="24"/>
        </w:rPr>
        <w:t xml:space="preserve"> 2026 года.</w:t>
      </w:r>
    </w:p>
    <w:p w14:paraId="169566FA" w14:textId="71639313" w:rsidR="00E870D3" w:rsidRDefault="00E870D3" w:rsidP="00E870D3">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sidRPr="00FA216B">
        <w:rPr>
          <w:rFonts w:ascii="Times New Roman" w:eastAsia="ヒラギノ角ゴ Pro W3" w:hAnsi="Times New Roman" w:cs="Times New Roman"/>
          <w:color w:val="000000"/>
          <w:sz w:val="24"/>
          <w:szCs w:val="24"/>
        </w:rPr>
        <w:t>Дата окончания исполне</w:t>
      </w:r>
      <w:r w:rsidR="00775821">
        <w:rPr>
          <w:rFonts w:ascii="Times New Roman" w:eastAsia="ヒラギノ角ゴ Pro W3" w:hAnsi="Times New Roman" w:cs="Times New Roman"/>
          <w:color w:val="000000"/>
          <w:sz w:val="24"/>
          <w:szCs w:val="24"/>
        </w:rPr>
        <w:t>ния Контракта: «3</w:t>
      </w:r>
      <w:r w:rsidR="00DF103D">
        <w:rPr>
          <w:rFonts w:ascii="Times New Roman" w:eastAsia="ヒラギノ角ゴ Pro W3" w:hAnsi="Times New Roman" w:cs="Times New Roman"/>
          <w:color w:val="000000"/>
          <w:sz w:val="24"/>
          <w:szCs w:val="24"/>
        </w:rPr>
        <w:t>0</w:t>
      </w:r>
      <w:r w:rsidR="00E347E3" w:rsidRPr="00FA216B">
        <w:rPr>
          <w:rFonts w:ascii="Times New Roman" w:eastAsia="ヒラギノ角ゴ Pro W3" w:hAnsi="Times New Roman" w:cs="Times New Roman"/>
          <w:color w:val="000000"/>
          <w:sz w:val="24"/>
          <w:szCs w:val="24"/>
        </w:rPr>
        <w:t xml:space="preserve">» </w:t>
      </w:r>
      <w:r w:rsidR="00806D66">
        <w:rPr>
          <w:rFonts w:ascii="Times New Roman" w:eastAsia="ヒラギノ角ゴ Pro W3" w:hAnsi="Times New Roman" w:cs="Times New Roman"/>
          <w:color w:val="000000"/>
          <w:sz w:val="24"/>
          <w:szCs w:val="24"/>
        </w:rPr>
        <w:t>но</w:t>
      </w:r>
      <w:r w:rsidR="00DF103D">
        <w:rPr>
          <w:rFonts w:ascii="Times New Roman" w:eastAsia="ヒラギノ角ゴ Pro W3" w:hAnsi="Times New Roman" w:cs="Times New Roman"/>
          <w:color w:val="000000"/>
          <w:sz w:val="24"/>
          <w:szCs w:val="24"/>
        </w:rPr>
        <w:t>ября</w:t>
      </w:r>
      <w:r w:rsidR="00E347E3" w:rsidRPr="00FA216B">
        <w:rPr>
          <w:rFonts w:ascii="Times New Roman" w:eastAsia="ヒラギノ角ゴ Pro W3" w:hAnsi="Times New Roman" w:cs="Times New Roman"/>
          <w:color w:val="000000"/>
          <w:sz w:val="24"/>
          <w:szCs w:val="24"/>
        </w:rPr>
        <w:t xml:space="preserve"> 2026</w:t>
      </w:r>
      <w:r w:rsidR="00956818">
        <w:rPr>
          <w:rFonts w:ascii="Times New Roman" w:eastAsia="ヒラギノ角ゴ Pro W3" w:hAnsi="Times New Roman" w:cs="Times New Roman"/>
          <w:color w:val="000000"/>
          <w:sz w:val="24"/>
          <w:szCs w:val="24"/>
        </w:rPr>
        <w:t xml:space="preserve"> года.</w:t>
      </w:r>
    </w:p>
    <w:p w14:paraId="18D6FD93" w14:textId="45DA2942" w:rsidR="00775821" w:rsidRPr="00561ED7" w:rsidRDefault="00775821" w:rsidP="00E870D3">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Pr>
          <w:rFonts w:ascii="Times New Roman" w:eastAsia="ヒラギノ角ゴ Pro W3" w:hAnsi="Times New Roman" w:cs="Times New Roman"/>
          <w:color w:val="000000"/>
          <w:sz w:val="24"/>
          <w:szCs w:val="24"/>
        </w:rPr>
        <w:t>В части исполнения обязательств по оплате оказанных услуг, до полного их исполнения.</w:t>
      </w:r>
    </w:p>
    <w:p w14:paraId="38612264" w14:textId="2AC9E532" w:rsidR="00312F6D" w:rsidRPr="00561ED7" w:rsidRDefault="00775821" w:rsidP="00EA03ED">
      <w:pPr>
        <w:tabs>
          <w:tab w:val="left" w:pos="1418"/>
          <w:tab w:val="left" w:pos="1560"/>
        </w:tabs>
        <w:autoSpaceDE/>
        <w:autoSpaceDN/>
        <w:adjustRightInd/>
        <w:ind w:firstLine="567"/>
        <w:jc w:val="both"/>
        <w:rPr>
          <w:rFonts w:ascii="Times New Roman" w:eastAsia="ヒラギノ角ゴ Pro W3" w:hAnsi="Times New Roman" w:cs="Times New Roman"/>
          <w:color w:val="000000"/>
          <w:sz w:val="24"/>
          <w:szCs w:val="24"/>
        </w:rPr>
      </w:pPr>
      <w:r>
        <w:rPr>
          <w:rFonts w:ascii="Times New Roman" w:eastAsia="ヒラギノ角ゴ Pro W3" w:hAnsi="Times New Roman" w:cs="Times New Roman"/>
          <w:color w:val="000000"/>
          <w:sz w:val="24"/>
          <w:szCs w:val="24"/>
        </w:rPr>
        <w:t>9</w:t>
      </w:r>
      <w:r w:rsidR="00312F6D" w:rsidRPr="00561ED7">
        <w:rPr>
          <w:rFonts w:ascii="Times New Roman" w:eastAsia="ヒラギノ角ゴ Pro W3" w:hAnsi="Times New Roman" w:cs="Times New Roman"/>
          <w:color w:val="000000"/>
          <w:sz w:val="24"/>
          <w:szCs w:val="24"/>
        </w:rPr>
        <w:t>.2.</w:t>
      </w:r>
      <w:r w:rsidR="004D3570" w:rsidRPr="00561ED7">
        <w:rPr>
          <w:rFonts w:ascii="Times New Roman" w:eastAsia="ヒラギノ角ゴ Pro W3" w:hAnsi="Times New Roman" w:cs="Times New Roman"/>
          <w:color w:val="000000"/>
          <w:sz w:val="24"/>
          <w:szCs w:val="24"/>
        </w:rPr>
        <w:tab/>
      </w:r>
      <w:r w:rsidR="00312F6D" w:rsidRPr="00561ED7">
        <w:rPr>
          <w:rFonts w:ascii="Times New Roman" w:eastAsia="ヒラギノ角ゴ Pro W3" w:hAnsi="Times New Roman" w:cs="Times New Roman"/>
          <w:color w:val="000000"/>
          <w:sz w:val="24"/>
          <w:szCs w:val="24"/>
        </w:rPr>
        <w:t xml:space="preserve">Изменение существенных условий </w:t>
      </w:r>
      <w:r w:rsidR="00D56EC7" w:rsidRPr="00561ED7">
        <w:rPr>
          <w:rFonts w:ascii="Times New Roman" w:eastAsia="ヒラギノ角ゴ Pro W3" w:hAnsi="Times New Roman" w:cs="Times New Roman"/>
          <w:color w:val="000000"/>
          <w:sz w:val="24"/>
          <w:szCs w:val="24"/>
        </w:rPr>
        <w:t>К</w:t>
      </w:r>
      <w:r w:rsidR="00312F6D" w:rsidRPr="00561ED7">
        <w:rPr>
          <w:rFonts w:ascii="Times New Roman" w:eastAsia="ヒラギノ角ゴ Pro W3" w:hAnsi="Times New Roman" w:cs="Times New Roman"/>
          <w:color w:val="000000"/>
          <w:sz w:val="24"/>
          <w:szCs w:val="24"/>
        </w:rPr>
        <w:t xml:space="preserve">онтракта при его исполнении </w:t>
      </w:r>
      <w:r w:rsidR="00647491">
        <w:rPr>
          <w:rFonts w:ascii="Times New Roman" w:eastAsia="ヒラギノ角ゴ Pro W3" w:hAnsi="Times New Roman" w:cs="Times New Roman"/>
          <w:color w:val="000000"/>
          <w:sz w:val="24"/>
          <w:szCs w:val="24"/>
        </w:rPr>
        <w:br/>
      </w:r>
      <w:r w:rsidR="00312F6D" w:rsidRPr="00561ED7">
        <w:rPr>
          <w:rFonts w:ascii="Times New Roman" w:eastAsia="ヒラギノ角ゴ Pro W3" w:hAnsi="Times New Roman" w:cs="Times New Roman"/>
          <w:color w:val="000000"/>
          <w:sz w:val="24"/>
          <w:szCs w:val="24"/>
        </w:rPr>
        <w:t xml:space="preserve">не допускается, за исключением случаев, предусмотренных Федеральным </w:t>
      </w:r>
      <w:hyperlink r:id="rId9" w:history="1">
        <w:r w:rsidR="00312F6D" w:rsidRPr="00561ED7">
          <w:rPr>
            <w:rFonts w:ascii="Times New Roman" w:eastAsia="ヒラギノ角ゴ Pro W3" w:hAnsi="Times New Roman" w:cs="Times New Roman"/>
            <w:color w:val="000000"/>
            <w:sz w:val="24"/>
            <w:szCs w:val="24"/>
          </w:rPr>
          <w:t>законом</w:t>
        </w:r>
      </w:hyperlink>
      <w:r w:rsidR="00312F6D" w:rsidRPr="00561ED7">
        <w:rPr>
          <w:rFonts w:ascii="Times New Roman" w:eastAsia="ヒラギノ角ゴ Pro W3" w:hAnsi="Times New Roman" w:cs="Times New Roman"/>
          <w:color w:val="000000"/>
          <w:sz w:val="24"/>
          <w:szCs w:val="24"/>
        </w:rPr>
        <w:t xml:space="preserve"> </w:t>
      </w:r>
      <w:r w:rsidR="00D56EC7" w:rsidRPr="00561ED7">
        <w:rPr>
          <w:rFonts w:ascii="Times New Roman" w:eastAsia="ヒラギノ角ゴ Pro W3" w:hAnsi="Times New Roman" w:cs="Times New Roman"/>
          <w:color w:val="000000"/>
          <w:sz w:val="24"/>
          <w:szCs w:val="24"/>
        </w:rPr>
        <w:t>№</w:t>
      </w:r>
      <w:r w:rsidR="00312F6D" w:rsidRPr="00561ED7">
        <w:rPr>
          <w:rFonts w:ascii="Times New Roman" w:eastAsia="ヒラギノ角ゴ Pro W3" w:hAnsi="Times New Roman" w:cs="Times New Roman"/>
          <w:color w:val="000000"/>
          <w:sz w:val="24"/>
          <w:szCs w:val="24"/>
        </w:rPr>
        <w:t xml:space="preserve"> 44-ФЗ.</w:t>
      </w:r>
    </w:p>
    <w:p w14:paraId="017126CE" w14:textId="319B41C9" w:rsidR="003C6DF6" w:rsidRPr="00561ED7" w:rsidRDefault="00775821" w:rsidP="00EA03ED">
      <w:pPr>
        <w:tabs>
          <w:tab w:val="left" w:pos="1418"/>
          <w:tab w:val="left" w:pos="1560"/>
        </w:tabs>
        <w:ind w:firstLine="567"/>
        <w:jc w:val="both"/>
        <w:rPr>
          <w:rFonts w:ascii="Times New Roman" w:hAnsi="Times New Roman" w:cs="Times New Roman"/>
          <w:bCs/>
          <w:iCs/>
          <w:color w:val="000000"/>
          <w:sz w:val="24"/>
          <w:szCs w:val="24"/>
        </w:rPr>
      </w:pPr>
      <w:r>
        <w:rPr>
          <w:rFonts w:ascii="Times New Roman" w:hAnsi="Times New Roman" w:cs="Times New Roman"/>
          <w:bCs/>
          <w:iCs/>
          <w:color w:val="000000"/>
          <w:sz w:val="24"/>
          <w:szCs w:val="24"/>
        </w:rPr>
        <w:t>9</w:t>
      </w:r>
      <w:r w:rsidR="003C6DF6" w:rsidRPr="00561ED7">
        <w:rPr>
          <w:rFonts w:ascii="Times New Roman" w:hAnsi="Times New Roman" w:cs="Times New Roman"/>
          <w:bCs/>
          <w:iCs/>
          <w:color w:val="000000"/>
          <w:sz w:val="24"/>
          <w:szCs w:val="24"/>
        </w:rPr>
        <w:t>.2.1.</w:t>
      </w:r>
      <w:r w:rsidR="00EA03ED">
        <w:rPr>
          <w:rFonts w:ascii="Times New Roman" w:hAnsi="Times New Roman" w:cs="Times New Roman"/>
          <w:bCs/>
          <w:iCs/>
          <w:color w:val="000000"/>
          <w:sz w:val="24"/>
          <w:szCs w:val="24"/>
        </w:rPr>
        <w:tab/>
      </w:r>
      <w:r w:rsidR="003C6DF6" w:rsidRPr="00561ED7">
        <w:rPr>
          <w:rFonts w:ascii="Times New Roman" w:hAnsi="Times New Roman" w:cs="Times New Roman"/>
          <w:bCs/>
          <w:iCs/>
          <w:color w:val="000000"/>
          <w:sz w:val="24"/>
          <w:szCs w:val="24"/>
        </w:rPr>
        <w:t>Стороны предусматривают возможность изменения по соглашению сторон следующих условий Контракта:</w:t>
      </w:r>
    </w:p>
    <w:p w14:paraId="6CEA6375" w14:textId="6704C8D7" w:rsidR="003C6DF6" w:rsidRPr="00561ED7" w:rsidRDefault="00775821" w:rsidP="00EA03ED">
      <w:pPr>
        <w:tabs>
          <w:tab w:val="left" w:pos="1701"/>
          <w:tab w:val="left" w:pos="1843"/>
        </w:tabs>
        <w:ind w:firstLine="567"/>
        <w:jc w:val="both"/>
        <w:rPr>
          <w:rFonts w:ascii="Times New Roman" w:hAnsi="Times New Roman" w:cs="Times New Roman"/>
          <w:bCs/>
          <w:iCs/>
          <w:color w:val="000000"/>
          <w:sz w:val="24"/>
          <w:szCs w:val="24"/>
        </w:rPr>
      </w:pPr>
      <w:r>
        <w:rPr>
          <w:rFonts w:ascii="Times New Roman" w:hAnsi="Times New Roman" w:cs="Times New Roman"/>
          <w:bCs/>
          <w:iCs/>
          <w:color w:val="000000"/>
          <w:sz w:val="24"/>
          <w:szCs w:val="24"/>
        </w:rPr>
        <w:t>9</w:t>
      </w:r>
      <w:r w:rsidR="003C6DF6" w:rsidRPr="00561ED7">
        <w:rPr>
          <w:rFonts w:ascii="Times New Roman" w:hAnsi="Times New Roman" w:cs="Times New Roman"/>
          <w:bCs/>
          <w:iCs/>
          <w:color w:val="000000"/>
          <w:sz w:val="24"/>
          <w:szCs w:val="24"/>
        </w:rPr>
        <w:t>.2.1.1.</w:t>
      </w:r>
      <w:r w:rsidR="00EA03ED">
        <w:rPr>
          <w:rFonts w:ascii="Times New Roman" w:hAnsi="Times New Roman" w:cs="Times New Roman"/>
          <w:bCs/>
          <w:iCs/>
          <w:color w:val="000000"/>
          <w:sz w:val="24"/>
          <w:szCs w:val="24"/>
        </w:rPr>
        <w:tab/>
      </w:r>
      <w:r w:rsidR="003C6DF6" w:rsidRPr="00561ED7">
        <w:rPr>
          <w:rFonts w:ascii="Times New Roman" w:hAnsi="Times New Roman" w:cs="Times New Roman"/>
          <w:bCs/>
          <w:iCs/>
          <w:color w:val="000000"/>
          <w:sz w:val="24"/>
          <w:szCs w:val="24"/>
        </w:rPr>
        <w:t>Снижение цены Контракта без изменения предусмотренных Контрактом объема и качества оказываемых услуг и иных условий Контракта.</w:t>
      </w:r>
    </w:p>
    <w:p w14:paraId="76F6694D" w14:textId="4E3B45AD" w:rsidR="003C6DF6" w:rsidRPr="00561ED7" w:rsidRDefault="00775821" w:rsidP="00EA03ED">
      <w:pPr>
        <w:tabs>
          <w:tab w:val="left" w:pos="1701"/>
          <w:tab w:val="left" w:pos="1843"/>
        </w:tabs>
        <w:ind w:firstLine="567"/>
        <w:jc w:val="both"/>
        <w:rPr>
          <w:rFonts w:ascii="Times New Roman" w:hAnsi="Times New Roman" w:cs="Times New Roman"/>
          <w:bCs/>
          <w:iCs/>
          <w:color w:val="000000"/>
          <w:sz w:val="24"/>
          <w:szCs w:val="24"/>
        </w:rPr>
      </w:pPr>
      <w:r>
        <w:rPr>
          <w:rFonts w:ascii="Times New Roman" w:hAnsi="Times New Roman" w:cs="Times New Roman"/>
          <w:bCs/>
          <w:iCs/>
          <w:color w:val="000000"/>
          <w:sz w:val="24"/>
          <w:szCs w:val="24"/>
        </w:rPr>
        <w:t>9</w:t>
      </w:r>
      <w:r w:rsidR="004D3570" w:rsidRPr="00561ED7">
        <w:rPr>
          <w:rFonts w:ascii="Times New Roman" w:hAnsi="Times New Roman" w:cs="Times New Roman"/>
          <w:bCs/>
          <w:iCs/>
          <w:color w:val="000000"/>
          <w:sz w:val="24"/>
          <w:szCs w:val="24"/>
        </w:rPr>
        <w:t>.2.1.2.</w:t>
      </w:r>
      <w:r w:rsidR="00EA03ED">
        <w:rPr>
          <w:rFonts w:ascii="Times New Roman" w:hAnsi="Times New Roman" w:cs="Times New Roman"/>
          <w:bCs/>
          <w:iCs/>
          <w:color w:val="000000"/>
          <w:sz w:val="24"/>
          <w:szCs w:val="24"/>
        </w:rPr>
        <w:tab/>
      </w:r>
      <w:r w:rsidR="00916FB7" w:rsidRPr="00561ED7">
        <w:rPr>
          <w:rFonts w:ascii="Times New Roman" w:hAnsi="Times New Roman" w:cs="Times New Roman"/>
          <w:bCs/>
          <w:iCs/>
          <w:color w:val="000000"/>
          <w:sz w:val="24"/>
          <w:szCs w:val="24"/>
        </w:rPr>
        <w:t xml:space="preserve">По предложению Заказчика увеличиваются предусмотренные Контрактом объем услуги не более чем на десять процентов или уменьшаются предусмотренные </w:t>
      </w:r>
      <w:r w:rsidR="00916FB7" w:rsidRPr="00561ED7">
        <w:rPr>
          <w:rFonts w:ascii="Times New Roman" w:hAnsi="Times New Roman" w:cs="Times New Roman"/>
          <w:bCs/>
          <w:iCs/>
          <w:color w:val="000000"/>
          <w:sz w:val="24"/>
          <w:szCs w:val="24"/>
        </w:rPr>
        <w:lastRenderedPageBreak/>
        <w:t>Контрактом объем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 При уменьшении предусмотренных Контрактом объема услуги стороны Контракта обязаны уменьшить цену Контракта исходя из цены единицы услуги.</w:t>
      </w:r>
    </w:p>
    <w:p w14:paraId="6632A6A2" w14:textId="6C1D87F4" w:rsidR="003C6DF6" w:rsidRPr="00561ED7" w:rsidRDefault="00775821" w:rsidP="00EA03ED">
      <w:pPr>
        <w:tabs>
          <w:tab w:val="left" w:pos="1701"/>
          <w:tab w:val="left" w:pos="1843"/>
        </w:tabs>
        <w:ind w:firstLine="567"/>
        <w:contextualSpacing/>
        <w:jc w:val="both"/>
        <w:rPr>
          <w:rFonts w:ascii="Times New Roman" w:hAnsi="Times New Roman" w:cs="Times New Roman"/>
          <w:bCs/>
          <w:iCs/>
          <w:sz w:val="24"/>
          <w:szCs w:val="24"/>
        </w:rPr>
      </w:pPr>
      <w:r>
        <w:rPr>
          <w:rFonts w:ascii="Times New Roman" w:hAnsi="Times New Roman" w:cs="Times New Roman"/>
          <w:bCs/>
          <w:iCs/>
          <w:color w:val="000000"/>
          <w:sz w:val="24"/>
          <w:szCs w:val="24"/>
        </w:rPr>
        <w:t>9</w:t>
      </w:r>
      <w:r w:rsidR="004D3570" w:rsidRPr="00561ED7">
        <w:rPr>
          <w:rFonts w:ascii="Times New Roman" w:hAnsi="Times New Roman" w:cs="Times New Roman"/>
          <w:bCs/>
          <w:iCs/>
          <w:color w:val="000000"/>
          <w:sz w:val="24"/>
          <w:szCs w:val="24"/>
        </w:rPr>
        <w:t>.2.1.3.</w:t>
      </w:r>
      <w:r w:rsidR="00EA03ED">
        <w:rPr>
          <w:rFonts w:ascii="Times New Roman" w:hAnsi="Times New Roman" w:cs="Times New Roman"/>
          <w:bCs/>
          <w:iCs/>
          <w:color w:val="000000"/>
          <w:sz w:val="24"/>
          <w:szCs w:val="24"/>
        </w:rPr>
        <w:tab/>
      </w:r>
      <w:r w:rsidR="003C6DF6" w:rsidRPr="00561ED7">
        <w:rPr>
          <w:rFonts w:ascii="Times New Roman" w:hAnsi="Times New Roman" w:cs="Times New Roman"/>
          <w:bCs/>
          <w:iCs/>
          <w:color w:val="000000"/>
          <w:sz w:val="24"/>
          <w:szCs w:val="24"/>
        </w:rPr>
        <w:t>В</w:t>
      </w:r>
      <w:r w:rsidR="003C6DF6" w:rsidRPr="00561ED7">
        <w:rPr>
          <w:rFonts w:ascii="Times New Roman" w:hAnsi="Times New Roman" w:cs="Times New Roman"/>
          <w:sz w:val="24"/>
          <w:szCs w:val="24"/>
        </w:rPr>
        <w:t xml:space="preserve"> случаях, предусмотренных </w:t>
      </w:r>
      <w:hyperlink r:id="rId10" w:history="1">
        <w:r w:rsidR="003C6DF6" w:rsidRPr="00561ED7">
          <w:rPr>
            <w:rFonts w:ascii="Times New Roman" w:hAnsi="Times New Roman" w:cs="Times New Roman"/>
            <w:sz w:val="24"/>
            <w:szCs w:val="24"/>
          </w:rPr>
          <w:t>пунктом 6 статьи 161</w:t>
        </w:r>
      </w:hyperlink>
      <w:r w:rsidR="003C6DF6" w:rsidRPr="00561ED7">
        <w:rPr>
          <w:rFonts w:ascii="Times New Roman" w:hAnsi="Times New Roman" w:cs="Times New Roman"/>
          <w:sz w:val="24"/>
          <w:szCs w:val="24"/>
        </w:rPr>
        <w:t xml:space="preserve"> Бюджетного кодекса</w:t>
      </w:r>
      <w:r w:rsidR="004D3570" w:rsidRPr="00561ED7">
        <w:rPr>
          <w:rFonts w:ascii="Times New Roman" w:hAnsi="Times New Roman" w:cs="Times New Roman"/>
          <w:sz w:val="24"/>
          <w:szCs w:val="24"/>
        </w:rPr>
        <w:t xml:space="preserve"> </w:t>
      </w:r>
      <w:r w:rsidR="003C6DF6" w:rsidRPr="00561ED7">
        <w:rPr>
          <w:rFonts w:ascii="Times New Roman" w:hAnsi="Times New Roman" w:cs="Times New Roman"/>
          <w:sz w:val="24"/>
          <w:szCs w:val="24"/>
        </w:rPr>
        <w:t>Российской Федерации, при уменьшении ранее доведенных до Заказчика как получателя бюджетных средств лимитов бюджетных обязательств. При этом Заказчик</w:t>
      </w:r>
      <w:r w:rsidR="004D3570" w:rsidRPr="00561ED7">
        <w:rPr>
          <w:rFonts w:ascii="Times New Roman" w:hAnsi="Times New Roman" w:cs="Times New Roman"/>
          <w:sz w:val="24"/>
          <w:szCs w:val="24"/>
        </w:rPr>
        <w:t xml:space="preserve"> </w:t>
      </w:r>
      <w:r w:rsidR="003C6DF6" w:rsidRPr="00561ED7">
        <w:rPr>
          <w:rFonts w:ascii="Times New Roman" w:hAnsi="Times New Roman" w:cs="Times New Roman"/>
          <w:sz w:val="24"/>
          <w:szCs w:val="24"/>
        </w:rPr>
        <w:t>в ходе исполнения Контракта обеспечивает согласование новых условий Контракта, в том числе цены и (или) сроков исполнения Контракта и (или) объема услуг, предусмотренных Контрактом.</w:t>
      </w:r>
    </w:p>
    <w:p w14:paraId="402F71D6" w14:textId="76ED533E" w:rsidR="003C6DF6" w:rsidRPr="00561ED7" w:rsidRDefault="00775821" w:rsidP="00EA03ED">
      <w:pPr>
        <w:tabs>
          <w:tab w:val="left" w:pos="1701"/>
          <w:tab w:val="left" w:pos="1843"/>
        </w:tabs>
        <w:ind w:firstLine="567"/>
        <w:jc w:val="both"/>
        <w:rPr>
          <w:rFonts w:ascii="Times New Roman" w:hAnsi="Times New Roman" w:cs="Times New Roman"/>
          <w:bCs/>
          <w:sz w:val="24"/>
          <w:szCs w:val="24"/>
        </w:rPr>
      </w:pPr>
      <w:r>
        <w:rPr>
          <w:rFonts w:ascii="Times New Roman" w:hAnsi="Times New Roman" w:cs="Times New Roman"/>
          <w:bCs/>
          <w:iCs/>
          <w:color w:val="000000"/>
          <w:sz w:val="24"/>
          <w:szCs w:val="24"/>
        </w:rPr>
        <w:t>9</w:t>
      </w:r>
      <w:r w:rsidR="003C6DF6" w:rsidRPr="00561ED7">
        <w:rPr>
          <w:rFonts w:ascii="Times New Roman" w:hAnsi="Times New Roman" w:cs="Times New Roman"/>
          <w:bCs/>
          <w:iCs/>
          <w:color w:val="000000"/>
          <w:sz w:val="24"/>
          <w:szCs w:val="24"/>
        </w:rPr>
        <w:t>.2.1.4</w:t>
      </w:r>
      <w:r w:rsidR="003C6DF6" w:rsidRPr="00561ED7">
        <w:rPr>
          <w:rFonts w:ascii="Times New Roman" w:hAnsi="Times New Roman" w:cs="Times New Roman"/>
          <w:bCs/>
          <w:sz w:val="24"/>
          <w:szCs w:val="24"/>
        </w:rPr>
        <w:t>.</w:t>
      </w:r>
      <w:r w:rsidR="00EA03ED">
        <w:rPr>
          <w:rFonts w:ascii="Times New Roman" w:hAnsi="Times New Roman" w:cs="Times New Roman"/>
          <w:bCs/>
          <w:sz w:val="24"/>
          <w:szCs w:val="24"/>
        </w:rPr>
        <w:tab/>
      </w:r>
      <w:r w:rsidR="003C6DF6" w:rsidRPr="00561ED7">
        <w:rPr>
          <w:rFonts w:ascii="Times New Roman" w:hAnsi="Times New Roman" w:cs="Times New Roman"/>
          <w:bCs/>
          <w:sz w:val="24"/>
          <w:szCs w:val="24"/>
        </w:rPr>
        <w:t>Иных условий в случаях, предусмотренных действующим</w:t>
      </w:r>
      <w:r w:rsidR="008D6E24" w:rsidRPr="00561ED7">
        <w:rPr>
          <w:rFonts w:ascii="Times New Roman" w:hAnsi="Times New Roman" w:cs="Times New Roman"/>
          <w:bCs/>
          <w:sz w:val="24"/>
          <w:szCs w:val="24"/>
        </w:rPr>
        <w:t xml:space="preserve"> </w:t>
      </w:r>
      <w:r w:rsidR="003C6DF6" w:rsidRPr="00561ED7">
        <w:rPr>
          <w:rFonts w:ascii="Times New Roman" w:hAnsi="Times New Roman" w:cs="Times New Roman"/>
          <w:bCs/>
          <w:sz w:val="24"/>
          <w:szCs w:val="24"/>
        </w:rPr>
        <w:t>законодательством.</w:t>
      </w:r>
    </w:p>
    <w:p w14:paraId="772F088A" w14:textId="18327086" w:rsidR="00312F6D" w:rsidRPr="00561ED7" w:rsidRDefault="00775821"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Pr>
          <w:rFonts w:ascii="Times New Roman" w:eastAsia="ヒラギノ角ゴ Pro W3" w:hAnsi="Times New Roman" w:cs="Times New Roman"/>
          <w:color w:val="000000"/>
          <w:sz w:val="24"/>
          <w:szCs w:val="24"/>
        </w:rPr>
        <w:t>9</w:t>
      </w:r>
      <w:r w:rsidR="00312F6D" w:rsidRPr="00561ED7">
        <w:rPr>
          <w:rFonts w:ascii="Times New Roman" w:eastAsia="ヒラギノ角ゴ Pro W3" w:hAnsi="Times New Roman" w:cs="Times New Roman"/>
          <w:color w:val="000000"/>
          <w:sz w:val="24"/>
          <w:szCs w:val="24"/>
        </w:rPr>
        <w:t>.3.</w:t>
      </w:r>
      <w:r w:rsidR="004D3570" w:rsidRPr="00561ED7">
        <w:rPr>
          <w:rFonts w:ascii="Times New Roman" w:eastAsia="ヒラギノ角ゴ Pro W3" w:hAnsi="Times New Roman" w:cs="Times New Roman"/>
          <w:color w:val="000000"/>
          <w:sz w:val="24"/>
          <w:szCs w:val="24"/>
        </w:rPr>
        <w:tab/>
      </w:r>
      <w:r w:rsidR="00312F6D" w:rsidRPr="00561ED7">
        <w:rPr>
          <w:rFonts w:ascii="Times New Roman" w:eastAsia="ヒラギノ角ゴ Pro W3" w:hAnsi="Times New Roman" w:cs="Times New Roman"/>
          <w:color w:val="000000"/>
          <w:sz w:val="24"/>
          <w:szCs w:val="24"/>
        </w:rPr>
        <w:t>В случае изменения у какой-либо из Сторон местонахождения,</w:t>
      </w:r>
      <w:r w:rsidR="004D3570"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названия, банковских реквизитов или в случае реорганизации она обязана в течение 5 (пяти) календарных дней письменно известить об этом другую Сторону.</w:t>
      </w:r>
    </w:p>
    <w:p w14:paraId="62678241" w14:textId="0CFEEFC5" w:rsidR="00312F6D" w:rsidRPr="00561ED7" w:rsidRDefault="00775821"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Pr>
          <w:rFonts w:ascii="Times New Roman" w:eastAsia="ヒラギノ角ゴ Pro W3" w:hAnsi="Times New Roman" w:cs="Times New Roman"/>
          <w:color w:val="000000"/>
          <w:sz w:val="24"/>
          <w:szCs w:val="24"/>
        </w:rPr>
        <w:t>9</w:t>
      </w:r>
      <w:r w:rsidR="00312F6D" w:rsidRPr="00561ED7">
        <w:rPr>
          <w:rFonts w:ascii="Times New Roman" w:eastAsia="ヒラギノ角ゴ Pro W3" w:hAnsi="Times New Roman" w:cs="Times New Roman"/>
          <w:color w:val="000000"/>
          <w:sz w:val="24"/>
          <w:szCs w:val="24"/>
        </w:rPr>
        <w:t>.4.</w:t>
      </w:r>
      <w:r w:rsidR="004D3570" w:rsidRPr="00561ED7">
        <w:rPr>
          <w:rFonts w:ascii="Times New Roman" w:eastAsia="ヒラギノ角ゴ Pro W3" w:hAnsi="Times New Roman" w:cs="Times New Roman"/>
          <w:color w:val="000000"/>
          <w:sz w:val="24"/>
          <w:szCs w:val="24"/>
        </w:rPr>
        <w:tab/>
      </w:r>
      <w:r w:rsidR="00312F6D" w:rsidRPr="00561ED7">
        <w:rPr>
          <w:rFonts w:ascii="Times New Roman" w:eastAsia="ヒラギノ角ゴ Pro W3" w:hAnsi="Times New Roman" w:cs="Times New Roman"/>
          <w:color w:val="000000"/>
          <w:sz w:val="24"/>
          <w:szCs w:val="24"/>
        </w:rPr>
        <w:t xml:space="preserve">Расторжение </w:t>
      </w:r>
      <w:r w:rsidR="00D56EC7" w:rsidRPr="00561ED7">
        <w:rPr>
          <w:rFonts w:ascii="Times New Roman" w:eastAsia="ヒラギノ角ゴ Pro W3" w:hAnsi="Times New Roman" w:cs="Times New Roman"/>
          <w:color w:val="000000"/>
          <w:sz w:val="24"/>
          <w:szCs w:val="24"/>
        </w:rPr>
        <w:t>К</w:t>
      </w:r>
      <w:r w:rsidR="00312F6D" w:rsidRPr="00561ED7">
        <w:rPr>
          <w:rFonts w:ascii="Times New Roman" w:eastAsia="ヒラギノ角ゴ Pro W3" w:hAnsi="Times New Roman" w:cs="Times New Roman"/>
          <w:color w:val="000000"/>
          <w:sz w:val="24"/>
          <w:szCs w:val="24"/>
        </w:rPr>
        <w:t xml:space="preserve">онтракта допускается по соглашению Сторон, по решению суда, в случае одностороннего отказа Стороны контракта от исполнения </w:t>
      </w:r>
      <w:r w:rsidR="00D56EC7" w:rsidRPr="00561ED7">
        <w:rPr>
          <w:rFonts w:ascii="Times New Roman" w:eastAsia="ヒラギノ角ゴ Pro W3" w:hAnsi="Times New Roman" w:cs="Times New Roman"/>
          <w:color w:val="000000"/>
          <w:sz w:val="24"/>
          <w:szCs w:val="24"/>
        </w:rPr>
        <w:t>К</w:t>
      </w:r>
      <w:r w:rsidR="00312F6D" w:rsidRPr="00561ED7">
        <w:rPr>
          <w:rFonts w:ascii="Times New Roman" w:eastAsia="ヒラギノ角ゴ Pro W3" w:hAnsi="Times New Roman" w:cs="Times New Roman"/>
          <w:color w:val="000000"/>
          <w:sz w:val="24"/>
          <w:szCs w:val="24"/>
        </w:rPr>
        <w:t xml:space="preserve">онтракта в соответствии с гражданским законодательством Российской Федерации и положениями </w:t>
      </w:r>
      <w:hyperlink r:id="rId11" w:history="1">
        <w:r w:rsidR="00312F6D" w:rsidRPr="00561ED7">
          <w:rPr>
            <w:rFonts w:ascii="Times New Roman" w:eastAsia="ヒラギノ角ゴ Pro W3" w:hAnsi="Times New Roman" w:cs="Times New Roman"/>
            <w:color w:val="000000"/>
            <w:sz w:val="24"/>
            <w:szCs w:val="24"/>
          </w:rPr>
          <w:t>частей 8</w:t>
        </w:r>
      </w:hyperlink>
      <w:r w:rsidR="00312F6D" w:rsidRPr="00561ED7">
        <w:rPr>
          <w:rFonts w:ascii="Times New Roman" w:eastAsia="ヒラギノ角ゴ Pro W3" w:hAnsi="Times New Roman" w:cs="Times New Roman"/>
          <w:color w:val="000000"/>
          <w:sz w:val="24"/>
          <w:szCs w:val="24"/>
        </w:rPr>
        <w:t xml:space="preserve"> </w:t>
      </w:r>
      <w:r w:rsidR="00916FB7" w:rsidRPr="00561ED7">
        <w:rPr>
          <w:rFonts w:ascii="Times New Roman" w:eastAsia="ヒラギノ角ゴ Pro W3" w:hAnsi="Times New Roman" w:cs="Times New Roman"/>
          <w:color w:val="000000"/>
          <w:sz w:val="24"/>
          <w:szCs w:val="24"/>
        </w:rPr>
        <w:t>–</w:t>
      </w:r>
      <w:r w:rsidR="00312F6D" w:rsidRPr="00561ED7">
        <w:rPr>
          <w:rFonts w:ascii="Times New Roman" w:eastAsia="ヒラギノ角ゴ Pro W3" w:hAnsi="Times New Roman" w:cs="Times New Roman"/>
          <w:color w:val="000000"/>
          <w:sz w:val="24"/>
          <w:szCs w:val="24"/>
        </w:rPr>
        <w:t xml:space="preserve"> </w:t>
      </w:r>
      <w:hyperlink r:id="rId12" w:history="1">
        <w:r w:rsidR="00312F6D" w:rsidRPr="00561ED7">
          <w:rPr>
            <w:rFonts w:ascii="Times New Roman" w:eastAsia="ヒラギノ角ゴ Pro W3" w:hAnsi="Times New Roman" w:cs="Times New Roman"/>
            <w:color w:val="000000"/>
            <w:sz w:val="24"/>
            <w:szCs w:val="24"/>
          </w:rPr>
          <w:t xml:space="preserve">25 </w:t>
        </w:r>
        <w:r w:rsidR="00647491">
          <w:rPr>
            <w:rFonts w:ascii="Times New Roman" w:eastAsia="ヒラギノ角ゴ Pro W3" w:hAnsi="Times New Roman" w:cs="Times New Roman"/>
            <w:color w:val="000000"/>
            <w:sz w:val="24"/>
            <w:szCs w:val="24"/>
          </w:rPr>
          <w:br/>
        </w:r>
        <w:r w:rsidR="00312F6D" w:rsidRPr="00561ED7">
          <w:rPr>
            <w:rFonts w:ascii="Times New Roman" w:eastAsia="ヒラギノ角ゴ Pro W3" w:hAnsi="Times New Roman" w:cs="Times New Roman"/>
            <w:color w:val="000000"/>
            <w:sz w:val="24"/>
            <w:szCs w:val="24"/>
          </w:rPr>
          <w:t>статьи 95</w:t>
        </w:r>
      </w:hyperlink>
      <w:r w:rsidR="00312F6D" w:rsidRPr="00561ED7">
        <w:rPr>
          <w:rFonts w:ascii="Times New Roman" w:eastAsia="ヒラギノ角ゴ Pro W3" w:hAnsi="Times New Roman" w:cs="Times New Roman"/>
          <w:color w:val="000000"/>
          <w:sz w:val="24"/>
          <w:szCs w:val="24"/>
        </w:rPr>
        <w:t xml:space="preserve"> </w:t>
      </w:r>
      <w:r w:rsidR="00D56EC7" w:rsidRPr="00561ED7">
        <w:rPr>
          <w:rFonts w:ascii="Times New Roman" w:eastAsia="ヒラギノ角ゴ Pro W3" w:hAnsi="Times New Roman" w:cs="Times New Roman"/>
          <w:color w:val="000000"/>
          <w:sz w:val="24"/>
          <w:szCs w:val="24"/>
        </w:rPr>
        <w:t>Федерального закона №</w:t>
      </w:r>
      <w:r w:rsidR="00312F6D" w:rsidRPr="00561ED7">
        <w:rPr>
          <w:rFonts w:ascii="Times New Roman" w:eastAsia="ヒラギノ角ゴ Pro W3" w:hAnsi="Times New Roman" w:cs="Times New Roman"/>
          <w:color w:val="000000"/>
          <w:sz w:val="24"/>
          <w:szCs w:val="24"/>
        </w:rPr>
        <w:t xml:space="preserve"> 44-ФЗ.</w:t>
      </w:r>
    </w:p>
    <w:p w14:paraId="25A84479" w14:textId="2208C9CB" w:rsidR="00775821" w:rsidRPr="00775821" w:rsidRDefault="00775821" w:rsidP="00775821">
      <w:pPr>
        <w:widowControl/>
        <w:autoSpaceDE/>
        <w:autoSpaceDN/>
        <w:adjustRightInd/>
        <w:ind w:left="709"/>
        <w:jc w:val="both"/>
        <w:rPr>
          <w:rFonts w:ascii="Times New Roman" w:hAnsi="Times New Roman" w:cs="Times New Roman"/>
          <w:sz w:val="24"/>
          <w:szCs w:val="24"/>
        </w:rPr>
      </w:pPr>
      <w:r>
        <w:rPr>
          <w:rFonts w:ascii="Times New Roman" w:eastAsia="ヒラギノ角ゴ Pro W3" w:hAnsi="Times New Roman" w:cs="Times New Roman"/>
          <w:color w:val="000000"/>
          <w:sz w:val="24"/>
          <w:szCs w:val="24"/>
        </w:rPr>
        <w:t>9.</w:t>
      </w:r>
      <w:r w:rsidR="00312F6D" w:rsidRPr="00775821">
        <w:rPr>
          <w:rFonts w:ascii="Times New Roman" w:eastAsia="ヒラギノ角ゴ Pro W3" w:hAnsi="Times New Roman" w:cs="Times New Roman"/>
          <w:color w:val="000000"/>
          <w:sz w:val="24"/>
          <w:szCs w:val="24"/>
        </w:rPr>
        <w:t>5.</w:t>
      </w:r>
      <w:r w:rsidR="004D3570" w:rsidRPr="00775821">
        <w:rPr>
          <w:rFonts w:ascii="Times New Roman" w:eastAsia="ヒラギノ角ゴ Pro W3" w:hAnsi="Times New Roman" w:cs="Times New Roman"/>
          <w:color w:val="000000"/>
          <w:sz w:val="24"/>
          <w:szCs w:val="24"/>
        </w:rPr>
        <w:tab/>
      </w:r>
      <w:r w:rsidR="00312F6D" w:rsidRPr="00775821">
        <w:rPr>
          <w:rFonts w:ascii="Times New Roman" w:eastAsia="ヒラギノ角ゴ Pro W3" w:hAnsi="Times New Roman" w:cs="Times New Roman"/>
          <w:color w:val="000000"/>
          <w:sz w:val="24"/>
          <w:szCs w:val="24"/>
        </w:rPr>
        <w:t>Любая корреспонденция, которую одна Сторона направляет другой</w:t>
      </w:r>
      <w:r w:rsidR="004D3570" w:rsidRPr="00775821">
        <w:rPr>
          <w:rFonts w:ascii="Times New Roman" w:eastAsia="ヒラギノ角ゴ Pro W3" w:hAnsi="Times New Roman" w:cs="Times New Roman"/>
          <w:color w:val="000000"/>
          <w:sz w:val="24"/>
          <w:szCs w:val="24"/>
        </w:rPr>
        <w:t xml:space="preserve"> </w:t>
      </w:r>
      <w:r w:rsidR="00312F6D" w:rsidRPr="00775821">
        <w:rPr>
          <w:rFonts w:ascii="Times New Roman" w:eastAsia="ヒラギノ角ゴ Pro W3" w:hAnsi="Times New Roman" w:cs="Times New Roman"/>
          <w:color w:val="000000"/>
          <w:sz w:val="24"/>
          <w:szCs w:val="24"/>
        </w:rPr>
        <w:t xml:space="preserve">Стороне </w:t>
      </w:r>
      <w:r w:rsidR="00647491" w:rsidRPr="00775821">
        <w:rPr>
          <w:rFonts w:ascii="Times New Roman" w:eastAsia="ヒラギノ角ゴ Pro W3" w:hAnsi="Times New Roman" w:cs="Times New Roman"/>
          <w:color w:val="000000"/>
          <w:sz w:val="24"/>
          <w:szCs w:val="24"/>
        </w:rPr>
        <w:br/>
      </w:r>
      <w:r w:rsidR="00312F6D" w:rsidRPr="00775821">
        <w:rPr>
          <w:rFonts w:ascii="Times New Roman" w:eastAsia="ヒラギノ角ゴ Pro W3" w:hAnsi="Times New Roman" w:cs="Times New Roman"/>
          <w:color w:val="000000"/>
          <w:sz w:val="24"/>
          <w:szCs w:val="24"/>
        </w:rPr>
        <w:t xml:space="preserve">в соответствии с </w:t>
      </w:r>
      <w:r w:rsidR="00D56EC7" w:rsidRPr="00775821">
        <w:rPr>
          <w:rFonts w:ascii="Times New Roman" w:eastAsia="ヒラギノ角ゴ Pro W3" w:hAnsi="Times New Roman" w:cs="Times New Roman"/>
          <w:color w:val="000000"/>
          <w:sz w:val="24"/>
          <w:szCs w:val="24"/>
        </w:rPr>
        <w:t>К</w:t>
      </w:r>
      <w:r w:rsidR="00312F6D" w:rsidRPr="00775821">
        <w:rPr>
          <w:rFonts w:ascii="Times New Roman" w:eastAsia="ヒラギノ角ゴ Pro W3" w:hAnsi="Times New Roman" w:cs="Times New Roman"/>
          <w:color w:val="000000"/>
          <w:sz w:val="24"/>
          <w:szCs w:val="24"/>
        </w:rPr>
        <w:t>онтрактом, направляется в письменной форме</w:t>
      </w:r>
      <w:r w:rsidR="00916FB7" w:rsidRPr="00775821">
        <w:rPr>
          <w:rFonts w:ascii="Times New Roman" w:eastAsia="ヒラギノ角ゴ Pro W3" w:hAnsi="Times New Roman" w:cs="Times New Roman"/>
          <w:color w:val="000000"/>
          <w:sz w:val="24"/>
          <w:szCs w:val="24"/>
        </w:rPr>
        <w:t>.</w:t>
      </w:r>
      <w:r w:rsidRPr="00775821">
        <w:rPr>
          <w:rFonts w:ascii="Times New Roman" w:hAnsi="Times New Roman" w:cs="Times New Roman"/>
          <w:sz w:val="24"/>
          <w:szCs w:val="24"/>
        </w:rPr>
        <w:t xml:space="preserve"> Стороны соглашаются получать и направлять друг другу электронные документы, подписанные УКЭП, и признают равнозначными документами на бумажном носителе, подписанными собственноручной подписью:</w:t>
      </w:r>
    </w:p>
    <w:p w14:paraId="43578E4E" w14:textId="77777777" w:rsidR="00775821" w:rsidRPr="00775821" w:rsidRDefault="00775821" w:rsidP="00775821">
      <w:pPr>
        <w:ind w:firstLine="709"/>
        <w:jc w:val="both"/>
        <w:rPr>
          <w:rFonts w:ascii="Times New Roman" w:hAnsi="Times New Roman" w:cs="Times New Roman"/>
          <w:sz w:val="24"/>
          <w:szCs w:val="24"/>
        </w:rPr>
      </w:pPr>
      <w:r w:rsidRPr="00775821">
        <w:rPr>
          <w:rFonts w:ascii="Times New Roman" w:hAnsi="Times New Roman" w:cs="Times New Roman"/>
          <w:sz w:val="24"/>
          <w:szCs w:val="24"/>
        </w:rPr>
        <w:t>- универсальные передаточные документы;</w:t>
      </w:r>
    </w:p>
    <w:p w14:paraId="10FB1098" w14:textId="77777777" w:rsidR="00775821" w:rsidRPr="00775821" w:rsidRDefault="00775821" w:rsidP="00775821">
      <w:pPr>
        <w:ind w:firstLine="709"/>
        <w:jc w:val="both"/>
        <w:rPr>
          <w:rFonts w:ascii="Times New Roman" w:hAnsi="Times New Roman" w:cs="Times New Roman"/>
          <w:sz w:val="24"/>
          <w:szCs w:val="24"/>
        </w:rPr>
      </w:pPr>
      <w:r w:rsidRPr="00775821">
        <w:rPr>
          <w:rFonts w:ascii="Times New Roman" w:hAnsi="Times New Roman" w:cs="Times New Roman"/>
          <w:sz w:val="24"/>
          <w:szCs w:val="24"/>
        </w:rPr>
        <w:t>- товарные накладные по унифицированной форме (ТОРГ-12);</w:t>
      </w:r>
    </w:p>
    <w:p w14:paraId="0AB84AEC" w14:textId="77777777" w:rsidR="00775821" w:rsidRPr="00775821" w:rsidRDefault="00775821" w:rsidP="00775821">
      <w:pPr>
        <w:ind w:firstLine="709"/>
        <w:jc w:val="both"/>
        <w:rPr>
          <w:rFonts w:ascii="Times New Roman" w:hAnsi="Times New Roman" w:cs="Times New Roman"/>
          <w:sz w:val="24"/>
          <w:szCs w:val="24"/>
        </w:rPr>
      </w:pPr>
      <w:r w:rsidRPr="00775821">
        <w:rPr>
          <w:rFonts w:ascii="Times New Roman" w:hAnsi="Times New Roman" w:cs="Times New Roman"/>
          <w:sz w:val="24"/>
          <w:szCs w:val="24"/>
        </w:rPr>
        <w:t>- счета на оплату;</w:t>
      </w:r>
    </w:p>
    <w:p w14:paraId="5B1EFFF2" w14:textId="77777777" w:rsidR="00775821" w:rsidRPr="00775821" w:rsidRDefault="00775821" w:rsidP="00775821">
      <w:pPr>
        <w:ind w:firstLine="709"/>
        <w:jc w:val="both"/>
        <w:rPr>
          <w:rFonts w:ascii="Times New Roman" w:hAnsi="Times New Roman" w:cs="Times New Roman"/>
          <w:sz w:val="24"/>
          <w:szCs w:val="24"/>
        </w:rPr>
      </w:pPr>
      <w:r w:rsidRPr="00775821">
        <w:rPr>
          <w:rFonts w:ascii="Times New Roman" w:hAnsi="Times New Roman" w:cs="Times New Roman"/>
          <w:sz w:val="24"/>
          <w:szCs w:val="24"/>
        </w:rPr>
        <w:t>- счета-фактуры;</w:t>
      </w:r>
    </w:p>
    <w:p w14:paraId="4F4DDA4E" w14:textId="77777777" w:rsidR="00775821" w:rsidRPr="00775821" w:rsidRDefault="00775821" w:rsidP="00775821">
      <w:pPr>
        <w:ind w:firstLine="709"/>
        <w:jc w:val="both"/>
        <w:rPr>
          <w:rFonts w:ascii="Times New Roman" w:hAnsi="Times New Roman" w:cs="Times New Roman"/>
          <w:sz w:val="24"/>
          <w:szCs w:val="24"/>
        </w:rPr>
      </w:pPr>
      <w:r w:rsidRPr="00775821">
        <w:rPr>
          <w:rFonts w:ascii="Times New Roman" w:hAnsi="Times New Roman" w:cs="Times New Roman"/>
          <w:sz w:val="24"/>
          <w:szCs w:val="24"/>
        </w:rPr>
        <w:t>- акты сверки взаимных расчетов;</w:t>
      </w:r>
    </w:p>
    <w:p w14:paraId="78BCB1AF" w14:textId="77777777" w:rsidR="00775821" w:rsidRPr="00775821" w:rsidRDefault="00775821" w:rsidP="00775821">
      <w:pPr>
        <w:ind w:firstLine="709"/>
        <w:jc w:val="both"/>
        <w:rPr>
          <w:rFonts w:ascii="Times New Roman" w:hAnsi="Times New Roman" w:cs="Times New Roman"/>
          <w:sz w:val="24"/>
          <w:szCs w:val="24"/>
        </w:rPr>
      </w:pPr>
      <w:r w:rsidRPr="00775821">
        <w:rPr>
          <w:rFonts w:ascii="Times New Roman" w:hAnsi="Times New Roman" w:cs="Times New Roman"/>
          <w:sz w:val="24"/>
          <w:szCs w:val="24"/>
        </w:rPr>
        <w:t>- акты выполненных работ и/или оказанных услуг;</w:t>
      </w:r>
    </w:p>
    <w:p w14:paraId="79F96E1F" w14:textId="77777777" w:rsidR="00775821" w:rsidRPr="00775821" w:rsidRDefault="00775821" w:rsidP="00775821">
      <w:pPr>
        <w:ind w:firstLine="709"/>
        <w:jc w:val="both"/>
        <w:rPr>
          <w:rFonts w:ascii="Times New Roman" w:hAnsi="Times New Roman" w:cs="Times New Roman"/>
          <w:sz w:val="24"/>
          <w:szCs w:val="24"/>
        </w:rPr>
      </w:pPr>
      <w:r w:rsidRPr="00775821">
        <w:rPr>
          <w:rFonts w:ascii="Times New Roman" w:hAnsi="Times New Roman" w:cs="Times New Roman"/>
          <w:sz w:val="24"/>
          <w:szCs w:val="24"/>
        </w:rPr>
        <w:t>- табели по актам.</w:t>
      </w:r>
    </w:p>
    <w:p w14:paraId="71029CA9" w14:textId="77777777" w:rsidR="00775821" w:rsidRPr="00775821" w:rsidRDefault="00775821" w:rsidP="00775821">
      <w:pPr>
        <w:widowControl/>
        <w:autoSpaceDE/>
        <w:autoSpaceDN/>
        <w:adjustRightInd/>
        <w:ind w:left="567"/>
        <w:jc w:val="both"/>
        <w:rPr>
          <w:rFonts w:ascii="Times New Roman" w:hAnsi="Times New Roman" w:cs="Times New Roman"/>
          <w:sz w:val="24"/>
          <w:szCs w:val="24"/>
        </w:rPr>
      </w:pPr>
      <w:r w:rsidRPr="00775821">
        <w:rPr>
          <w:rFonts w:ascii="Times New Roman" w:hAnsi="Times New Roman" w:cs="Times New Roman"/>
          <w:sz w:val="24"/>
          <w:szCs w:val="24"/>
        </w:rPr>
        <w:t>Электронный документооборот Стороны осуществляют в соответствии с Гражданским кодексом Российской Федерации, Федеральным законом от 06.04.2011 № 63 ФЗ «Об электронной подписи», Федеральным законом от 06.12.2011 № 402-ФЗ «О бухгалтерском учете». Стороны для организации ЭДО используют только УКЭП, что предполагает получение обеими Сторонами сертификатов ключа проверки электронной подписи в аккредитованном удостоверяющем центре (далее – «УЦ») в соответствии с Федеральным законом от 06.04.2011 № 63-ФЗ «Об электронной подписи».</w:t>
      </w:r>
    </w:p>
    <w:p w14:paraId="0C40F3E9" w14:textId="77777777" w:rsidR="00775821" w:rsidRPr="00775821" w:rsidRDefault="00775821" w:rsidP="00775821">
      <w:pPr>
        <w:widowControl/>
        <w:autoSpaceDE/>
        <w:autoSpaceDN/>
        <w:adjustRightInd/>
        <w:ind w:left="567"/>
        <w:jc w:val="both"/>
        <w:rPr>
          <w:rFonts w:ascii="Times New Roman" w:hAnsi="Times New Roman" w:cs="Times New Roman"/>
          <w:sz w:val="24"/>
          <w:szCs w:val="24"/>
        </w:rPr>
      </w:pPr>
      <w:r w:rsidRPr="00775821">
        <w:rPr>
          <w:rFonts w:ascii="Times New Roman" w:hAnsi="Times New Roman" w:cs="Times New Roman"/>
          <w:sz w:val="24"/>
          <w:szCs w:val="24"/>
        </w:rPr>
        <w:t>Электронный документ, подписанный УКЭП, содержание которого соответствует требованиям нормативных правовых актов, должен приниматься Сторонами к учету в качестве первичного учетного документа, использоваться в качестве доказательства в судебных разбирательствах, предоставляться в государственные органы по запросам последних.</w:t>
      </w:r>
    </w:p>
    <w:p w14:paraId="2115BCE8" w14:textId="0DAB61C2" w:rsidR="00F81AC3" w:rsidRDefault="00775821"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Pr>
          <w:rFonts w:ascii="Times New Roman" w:eastAsia="ヒラギノ角ゴ Pro W3" w:hAnsi="Times New Roman" w:cs="Times New Roman"/>
          <w:color w:val="000000"/>
          <w:sz w:val="24"/>
          <w:szCs w:val="24"/>
        </w:rPr>
        <w:t>9</w:t>
      </w:r>
      <w:r w:rsidR="004D3570" w:rsidRPr="00561ED7">
        <w:rPr>
          <w:rFonts w:ascii="Times New Roman" w:eastAsia="ヒラギノ角ゴ Pro W3" w:hAnsi="Times New Roman" w:cs="Times New Roman"/>
          <w:color w:val="000000"/>
          <w:sz w:val="24"/>
          <w:szCs w:val="24"/>
        </w:rPr>
        <w:t>.6.</w:t>
      </w:r>
      <w:r w:rsidR="004D3570" w:rsidRPr="00561ED7">
        <w:rPr>
          <w:rFonts w:ascii="Times New Roman" w:eastAsia="ヒラギノ角ゴ Pro W3" w:hAnsi="Times New Roman" w:cs="Times New Roman"/>
          <w:color w:val="000000"/>
          <w:sz w:val="24"/>
          <w:szCs w:val="24"/>
        </w:rPr>
        <w:tab/>
      </w:r>
      <w:r w:rsidR="00F81AC3" w:rsidRPr="00F81AC3">
        <w:rPr>
          <w:rFonts w:ascii="Times New Roman" w:eastAsia="ヒラギノ角ゴ Pro W3" w:hAnsi="Times New Roman" w:cs="Times New Roman"/>
          <w:color w:val="000000"/>
          <w:sz w:val="24"/>
          <w:szCs w:val="24"/>
        </w:rPr>
        <w:t>Все изменения и дополнения к Контракту оформляются в виде дополнительных соглашений, подписываются каждой из Сторон и являются неотъемлемой частью Контракта.</w:t>
      </w:r>
    </w:p>
    <w:p w14:paraId="3B9FC8E0" w14:textId="07517108" w:rsidR="00312F6D" w:rsidRPr="00561ED7" w:rsidRDefault="00775821"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Pr>
          <w:rFonts w:ascii="Times New Roman" w:eastAsia="ヒラギノ角ゴ Pro W3" w:hAnsi="Times New Roman" w:cs="Times New Roman"/>
          <w:color w:val="000000"/>
          <w:sz w:val="24"/>
          <w:szCs w:val="24"/>
        </w:rPr>
        <w:t>9</w:t>
      </w:r>
      <w:r w:rsidR="004D3570" w:rsidRPr="00561ED7">
        <w:rPr>
          <w:rFonts w:ascii="Times New Roman" w:eastAsia="ヒラギノ角ゴ Pro W3" w:hAnsi="Times New Roman" w:cs="Times New Roman"/>
          <w:color w:val="000000"/>
          <w:sz w:val="24"/>
          <w:szCs w:val="24"/>
        </w:rPr>
        <w:t>.7.</w:t>
      </w:r>
      <w:r w:rsidR="004D3570" w:rsidRPr="00561ED7">
        <w:rPr>
          <w:rFonts w:ascii="Times New Roman" w:eastAsia="ヒラギノ角ゴ Pro W3" w:hAnsi="Times New Roman" w:cs="Times New Roman"/>
          <w:color w:val="000000"/>
          <w:sz w:val="24"/>
          <w:szCs w:val="24"/>
        </w:rPr>
        <w:tab/>
      </w:r>
      <w:r w:rsidR="00312F6D" w:rsidRPr="00561ED7">
        <w:rPr>
          <w:rFonts w:ascii="Times New Roman" w:eastAsia="ヒラギノ角ゴ Pro W3" w:hAnsi="Times New Roman" w:cs="Times New Roman"/>
          <w:color w:val="000000"/>
          <w:sz w:val="24"/>
          <w:szCs w:val="24"/>
        </w:rPr>
        <w:t xml:space="preserve">Во всем, что не предусмотрено </w:t>
      </w:r>
      <w:r w:rsidR="00D56EC7" w:rsidRPr="00561ED7">
        <w:rPr>
          <w:rFonts w:ascii="Times New Roman" w:eastAsia="ヒラギノ角ゴ Pro W3" w:hAnsi="Times New Roman" w:cs="Times New Roman"/>
          <w:color w:val="000000"/>
          <w:sz w:val="24"/>
          <w:szCs w:val="24"/>
        </w:rPr>
        <w:t>К</w:t>
      </w:r>
      <w:r w:rsidR="00312F6D" w:rsidRPr="00561ED7">
        <w:rPr>
          <w:rFonts w:ascii="Times New Roman" w:eastAsia="ヒラギノ角ゴ Pro W3" w:hAnsi="Times New Roman" w:cs="Times New Roman"/>
          <w:color w:val="000000"/>
          <w:sz w:val="24"/>
          <w:szCs w:val="24"/>
        </w:rPr>
        <w:t>онтрактом, Стороны руководствуются законодательством Российской Федерации.</w:t>
      </w:r>
    </w:p>
    <w:p w14:paraId="7BEA1529" w14:textId="37B16E90" w:rsidR="00312F6D" w:rsidRPr="00561ED7" w:rsidRDefault="00775821"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Pr>
          <w:rFonts w:ascii="Times New Roman" w:eastAsia="ヒラギノ角ゴ Pro W3" w:hAnsi="Times New Roman" w:cs="Times New Roman"/>
          <w:color w:val="000000"/>
          <w:sz w:val="24"/>
          <w:szCs w:val="24"/>
        </w:rPr>
        <w:t>9</w:t>
      </w:r>
      <w:r w:rsidR="00312F6D" w:rsidRPr="00561ED7">
        <w:rPr>
          <w:rFonts w:ascii="Times New Roman" w:eastAsia="ヒラギノ角ゴ Pro W3" w:hAnsi="Times New Roman" w:cs="Times New Roman"/>
          <w:color w:val="000000"/>
          <w:sz w:val="24"/>
          <w:szCs w:val="24"/>
        </w:rPr>
        <w:t>.8.</w:t>
      </w:r>
      <w:r w:rsidR="004D3570" w:rsidRPr="00561ED7">
        <w:rPr>
          <w:rFonts w:ascii="Times New Roman" w:eastAsia="ヒラギノ角ゴ Pro W3" w:hAnsi="Times New Roman" w:cs="Times New Roman"/>
          <w:color w:val="000000"/>
          <w:sz w:val="24"/>
          <w:szCs w:val="24"/>
        </w:rPr>
        <w:tab/>
      </w:r>
      <w:r w:rsidR="00312F6D" w:rsidRPr="00561ED7">
        <w:rPr>
          <w:rFonts w:ascii="Times New Roman" w:eastAsia="ヒラギノ角ゴ Pro W3" w:hAnsi="Times New Roman" w:cs="Times New Roman"/>
          <w:color w:val="000000"/>
          <w:sz w:val="24"/>
          <w:szCs w:val="24"/>
        </w:rPr>
        <w:t xml:space="preserve">Приложения, указанные в </w:t>
      </w:r>
      <w:r w:rsidR="00D56EC7" w:rsidRPr="00561ED7">
        <w:rPr>
          <w:rFonts w:ascii="Times New Roman" w:eastAsia="ヒラギノ角ゴ Pro W3" w:hAnsi="Times New Roman" w:cs="Times New Roman"/>
          <w:color w:val="000000"/>
          <w:sz w:val="24"/>
          <w:szCs w:val="24"/>
        </w:rPr>
        <w:t>К</w:t>
      </w:r>
      <w:r w:rsidR="00312F6D" w:rsidRPr="00561ED7">
        <w:rPr>
          <w:rFonts w:ascii="Times New Roman" w:eastAsia="ヒラギノ角ゴ Pro W3" w:hAnsi="Times New Roman" w:cs="Times New Roman"/>
          <w:color w:val="000000"/>
          <w:sz w:val="24"/>
          <w:szCs w:val="24"/>
        </w:rPr>
        <w:t>онтракте, являются его неотъемлемой частью:</w:t>
      </w:r>
    </w:p>
    <w:p w14:paraId="5E3AB34A" w14:textId="77777777" w:rsidR="00312F6D" w:rsidRPr="00561ED7" w:rsidRDefault="00D56EC7"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sidRPr="00561ED7">
        <w:rPr>
          <w:rFonts w:ascii="Times New Roman" w:eastAsia="ヒラギノ角ゴ Pro W3" w:hAnsi="Times New Roman" w:cs="Times New Roman"/>
          <w:color w:val="000000"/>
          <w:sz w:val="24"/>
          <w:szCs w:val="24"/>
        </w:rPr>
        <w:t>Приложение № 1</w:t>
      </w:r>
      <w:hyperlink w:anchor="P434" w:history="1"/>
      <w:r w:rsidR="00916FB7" w:rsidRPr="00561ED7">
        <w:rPr>
          <w:rFonts w:ascii="Times New Roman" w:eastAsia="ヒラギノ角ゴ Pro W3" w:hAnsi="Times New Roman" w:cs="Times New Roman"/>
          <w:color w:val="000000"/>
          <w:sz w:val="24"/>
          <w:szCs w:val="24"/>
        </w:rPr>
        <w:t>.</w:t>
      </w:r>
      <w:r w:rsidR="00312F6D" w:rsidRPr="00561ED7">
        <w:rPr>
          <w:rFonts w:ascii="Times New Roman" w:eastAsia="ヒラギノ角ゴ Pro W3" w:hAnsi="Times New Roman" w:cs="Times New Roman"/>
          <w:color w:val="000000"/>
          <w:sz w:val="24"/>
          <w:szCs w:val="24"/>
        </w:rPr>
        <w:t xml:space="preserve"> </w:t>
      </w:r>
      <w:r w:rsidR="00DC73AB">
        <w:rPr>
          <w:rFonts w:ascii="Times New Roman" w:hAnsi="Times New Roman" w:cs="Times New Roman"/>
          <w:bCs/>
          <w:sz w:val="24"/>
          <w:szCs w:val="24"/>
        </w:rPr>
        <w:t>Описание объекта закупки</w:t>
      </w:r>
      <w:r w:rsidRPr="00561ED7">
        <w:rPr>
          <w:rFonts w:ascii="Times New Roman" w:eastAsia="ヒラギノ角ゴ Pro W3" w:hAnsi="Times New Roman" w:cs="Times New Roman"/>
          <w:color w:val="000000"/>
          <w:sz w:val="24"/>
          <w:szCs w:val="24"/>
        </w:rPr>
        <w:t>.</w:t>
      </w:r>
    </w:p>
    <w:p w14:paraId="0CFCFF38" w14:textId="77777777" w:rsidR="00312F6D" w:rsidRPr="00561ED7" w:rsidRDefault="00D56EC7"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sidRPr="00561ED7">
        <w:rPr>
          <w:rFonts w:ascii="Times New Roman" w:eastAsia="ヒラギノ角ゴ Pro W3" w:hAnsi="Times New Roman" w:cs="Times New Roman"/>
          <w:color w:val="000000"/>
          <w:sz w:val="24"/>
          <w:szCs w:val="24"/>
        </w:rPr>
        <w:t>Приложение № 2</w:t>
      </w:r>
      <w:r w:rsidR="00916FB7" w:rsidRPr="00561ED7">
        <w:rPr>
          <w:rFonts w:ascii="Times New Roman" w:eastAsia="ヒラギノ角ゴ Pro W3" w:hAnsi="Times New Roman" w:cs="Times New Roman"/>
          <w:color w:val="000000"/>
          <w:sz w:val="24"/>
          <w:szCs w:val="24"/>
        </w:rPr>
        <w:t>.</w:t>
      </w:r>
      <w:hyperlink w:anchor="P434" w:history="1"/>
      <w:r w:rsidR="00312F6D" w:rsidRPr="00561ED7">
        <w:rPr>
          <w:rFonts w:ascii="Times New Roman" w:eastAsia="ヒラギノ角ゴ Pro W3" w:hAnsi="Times New Roman" w:cs="Times New Roman"/>
          <w:color w:val="000000"/>
          <w:sz w:val="24"/>
          <w:szCs w:val="24"/>
        </w:rPr>
        <w:t xml:space="preserve"> </w:t>
      </w:r>
      <w:r w:rsidRPr="00561ED7">
        <w:rPr>
          <w:rFonts w:ascii="Times New Roman" w:eastAsia="ヒラギノ角ゴ Pro W3" w:hAnsi="Times New Roman" w:cs="Times New Roman"/>
          <w:color w:val="000000"/>
          <w:sz w:val="24"/>
          <w:szCs w:val="24"/>
        </w:rPr>
        <w:t>Расчет цены Контракта.</w:t>
      </w:r>
    </w:p>
    <w:p w14:paraId="44FA1CA2" w14:textId="722F8099" w:rsidR="001B50AC" w:rsidRDefault="001B50AC"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p>
    <w:p w14:paraId="23656911" w14:textId="047C71D8" w:rsidR="00775821" w:rsidRDefault="00775821"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p>
    <w:p w14:paraId="35281594" w14:textId="5DD0ABC0" w:rsidR="00775821" w:rsidRDefault="00775821"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p>
    <w:p w14:paraId="2959CE8D" w14:textId="7555BCFA" w:rsidR="00775821" w:rsidRDefault="00775821"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p>
    <w:p w14:paraId="753FC724" w14:textId="2AC7A7E4" w:rsidR="00775821" w:rsidRDefault="00775821"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p>
    <w:p w14:paraId="48809A63" w14:textId="08AFA986" w:rsidR="00775821" w:rsidRDefault="00775821"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p>
    <w:p w14:paraId="56074030" w14:textId="77777777" w:rsidR="00775821" w:rsidRPr="00561ED7" w:rsidRDefault="00775821"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p>
    <w:p w14:paraId="4A2949EB" w14:textId="6A0C3A8F" w:rsidR="00D56EC7" w:rsidRDefault="00775821" w:rsidP="00330EE6">
      <w:pPr>
        <w:tabs>
          <w:tab w:val="left" w:pos="567"/>
        </w:tabs>
        <w:jc w:val="center"/>
        <w:rPr>
          <w:rFonts w:ascii="Times New Roman" w:hAnsi="Times New Roman" w:cs="Times New Roman"/>
          <w:b/>
          <w:snapToGrid w:val="0"/>
          <w:sz w:val="24"/>
          <w:szCs w:val="24"/>
        </w:rPr>
      </w:pPr>
      <w:r>
        <w:rPr>
          <w:rFonts w:ascii="Times New Roman" w:hAnsi="Times New Roman" w:cs="Times New Roman"/>
          <w:b/>
          <w:snapToGrid w:val="0"/>
          <w:sz w:val="24"/>
          <w:szCs w:val="24"/>
        </w:rPr>
        <w:t>10</w:t>
      </w:r>
      <w:r w:rsidR="00312F6D" w:rsidRPr="00561ED7">
        <w:rPr>
          <w:rFonts w:ascii="Times New Roman" w:hAnsi="Times New Roman" w:cs="Times New Roman"/>
          <w:b/>
          <w:snapToGrid w:val="0"/>
          <w:sz w:val="24"/>
          <w:szCs w:val="24"/>
        </w:rPr>
        <w:t>. Ю</w:t>
      </w:r>
      <w:r w:rsidR="00D56EC7" w:rsidRPr="00561ED7">
        <w:rPr>
          <w:rFonts w:ascii="Times New Roman" w:hAnsi="Times New Roman" w:cs="Times New Roman"/>
          <w:b/>
          <w:snapToGrid w:val="0"/>
          <w:sz w:val="24"/>
          <w:szCs w:val="24"/>
        </w:rPr>
        <w:t>РИДИЧЕСКИЕ АДРЕСА, БАНКОВСКИЕ РЕКВИЗИТЫ И ПОДПИСИ СТОРОН</w:t>
      </w:r>
    </w:p>
    <w:p w14:paraId="7E75A1E4" w14:textId="77777777" w:rsidR="00420B74" w:rsidRPr="00561ED7" w:rsidRDefault="00420B74" w:rsidP="00330EE6">
      <w:pPr>
        <w:tabs>
          <w:tab w:val="left" w:pos="567"/>
        </w:tabs>
        <w:jc w:val="center"/>
        <w:rPr>
          <w:rFonts w:ascii="Times New Roman" w:hAnsi="Times New Roman" w:cs="Times New Roman"/>
          <w:b/>
          <w:snapToGrid w:val="0"/>
          <w:sz w:val="24"/>
          <w:szCs w:val="24"/>
        </w:rPr>
      </w:pPr>
    </w:p>
    <w:p w14:paraId="21154DEF" w14:textId="76BABB34" w:rsidR="00420B74" w:rsidRPr="00420B74" w:rsidRDefault="00420B74" w:rsidP="00420B74">
      <w:pPr>
        <w:widowControl/>
        <w:autoSpaceDE/>
        <w:spacing w:after="160" w:line="259" w:lineRule="auto"/>
        <w:ind w:firstLine="567"/>
        <w:rPr>
          <w:rFonts w:ascii="Times New Roman" w:eastAsia="Arial" w:hAnsi="Times New Roman" w:cs="Times New Roman"/>
          <w:sz w:val="22"/>
          <w:szCs w:val="22"/>
        </w:rPr>
      </w:pPr>
    </w:p>
    <w:tbl>
      <w:tblPr>
        <w:tblW w:w="5441" w:type="pct"/>
        <w:jc w:val="center"/>
        <w:tblLook w:val="04A0" w:firstRow="1" w:lastRow="0" w:firstColumn="1" w:lastColumn="0" w:noHBand="0" w:noVBand="1"/>
      </w:tblPr>
      <w:tblGrid>
        <w:gridCol w:w="10488"/>
      </w:tblGrid>
      <w:tr w:rsidR="004A1D52" w:rsidRPr="00420B74" w14:paraId="0EF717EE" w14:textId="77777777" w:rsidTr="004A1D52">
        <w:trPr>
          <w:trHeight w:val="679"/>
          <w:jc w:val="center"/>
        </w:trPr>
        <w:tc>
          <w:tcPr>
            <w:tcW w:w="5000" w:type="pct"/>
            <w:shd w:val="clear" w:color="auto" w:fill="auto"/>
          </w:tcPr>
          <w:tbl>
            <w:tblPr>
              <w:tblW w:w="10190" w:type="dxa"/>
              <w:jc w:val="center"/>
              <w:tblCellMar>
                <w:left w:w="70" w:type="dxa"/>
                <w:right w:w="70" w:type="dxa"/>
              </w:tblCellMar>
              <w:tblLook w:val="0000" w:firstRow="0" w:lastRow="0" w:firstColumn="0" w:lastColumn="0" w:noHBand="0" w:noVBand="0"/>
            </w:tblPr>
            <w:tblGrid>
              <w:gridCol w:w="5313"/>
              <w:gridCol w:w="4877"/>
            </w:tblGrid>
            <w:tr w:rsidR="004A1D52" w:rsidRPr="0017132C" w14:paraId="387E0DC3" w14:textId="77777777" w:rsidTr="004A1D52">
              <w:trPr>
                <w:trHeight w:val="283"/>
                <w:jc w:val="center"/>
              </w:trPr>
              <w:tc>
                <w:tcPr>
                  <w:tcW w:w="5313" w:type="dxa"/>
                </w:tcPr>
                <w:p w14:paraId="70D4058C" w14:textId="77777777" w:rsidR="004A1D52" w:rsidRPr="0004406A" w:rsidRDefault="004A1D52" w:rsidP="00775821">
                  <w:pPr>
                    <w:rPr>
                      <w:rFonts w:ascii="Times New Roman" w:hAnsi="Times New Roman" w:cs="Times New Roman"/>
                      <w:b/>
                      <w:sz w:val="24"/>
                      <w:szCs w:val="24"/>
                    </w:rPr>
                  </w:pPr>
                  <w:r w:rsidRPr="0004406A">
                    <w:rPr>
                      <w:rFonts w:ascii="Times New Roman" w:hAnsi="Times New Roman" w:cs="Times New Roman"/>
                      <w:b/>
                      <w:sz w:val="24"/>
                      <w:szCs w:val="24"/>
                    </w:rPr>
                    <w:t>Заказчик:</w:t>
                  </w:r>
                </w:p>
                <w:p w14:paraId="10E5C0FA" w14:textId="77777777" w:rsidR="004A1D52" w:rsidRPr="0004406A" w:rsidRDefault="004A1D52" w:rsidP="00775821">
                  <w:pPr>
                    <w:rPr>
                      <w:rFonts w:ascii="Times New Roman" w:hAnsi="Times New Roman" w:cs="Times New Roman"/>
                      <w:b/>
                      <w:sz w:val="24"/>
                      <w:szCs w:val="24"/>
                    </w:rPr>
                  </w:pPr>
                </w:p>
                <w:p w14:paraId="5928E6B3" w14:textId="17DAB8C4" w:rsidR="004A1D52" w:rsidRPr="0004406A" w:rsidRDefault="004A1D52" w:rsidP="00775821">
                  <w:pPr>
                    <w:rPr>
                      <w:rFonts w:ascii="Times New Roman" w:hAnsi="Times New Roman" w:cs="Times New Roman"/>
                      <w:sz w:val="24"/>
                      <w:szCs w:val="24"/>
                      <w:highlight w:val="yellow"/>
                    </w:rPr>
                  </w:pPr>
                  <w:r w:rsidRPr="0004406A">
                    <w:rPr>
                      <w:rFonts w:ascii="Times New Roman" w:hAnsi="Times New Roman" w:cs="Times New Roman"/>
                      <w:sz w:val="24"/>
                      <w:szCs w:val="24"/>
                    </w:rPr>
                    <w:t>МБОУ «</w:t>
                  </w:r>
                  <w:r w:rsidR="005F5084">
                    <w:rPr>
                      <w:rFonts w:ascii="Times New Roman" w:hAnsi="Times New Roman" w:cs="Times New Roman"/>
                      <w:sz w:val="24"/>
                      <w:szCs w:val="24"/>
                    </w:rPr>
                    <w:t>СОШ Сельцовский ЦО</w:t>
                  </w:r>
                  <w:r w:rsidRPr="0004406A">
                    <w:rPr>
                      <w:rFonts w:ascii="Times New Roman" w:hAnsi="Times New Roman" w:cs="Times New Roman"/>
                      <w:sz w:val="24"/>
                      <w:szCs w:val="24"/>
                    </w:rPr>
                    <w:t>»</w:t>
                  </w:r>
                </w:p>
                <w:p w14:paraId="11273D7E" w14:textId="0A9DE504" w:rsidR="004A1D52" w:rsidRPr="0004406A" w:rsidRDefault="004A1D52" w:rsidP="00775821">
                  <w:pPr>
                    <w:rPr>
                      <w:rFonts w:ascii="Times New Roman" w:hAnsi="Times New Roman" w:cs="Times New Roman"/>
                      <w:sz w:val="24"/>
                      <w:szCs w:val="24"/>
                    </w:rPr>
                  </w:pPr>
                  <w:r w:rsidRPr="0004406A">
                    <w:rPr>
                      <w:rFonts w:ascii="Times New Roman" w:hAnsi="Times New Roman" w:cs="Times New Roman"/>
                      <w:sz w:val="24"/>
                      <w:szCs w:val="24"/>
                    </w:rPr>
                    <w:t>Юри</w:t>
                  </w:r>
                  <w:r w:rsidR="005F5084">
                    <w:rPr>
                      <w:rFonts w:ascii="Times New Roman" w:hAnsi="Times New Roman" w:cs="Times New Roman"/>
                      <w:sz w:val="24"/>
                      <w:szCs w:val="24"/>
                    </w:rPr>
                    <w:t>дический и почтовый адрес: 187052</w:t>
                  </w:r>
                  <w:r w:rsidRPr="0004406A">
                    <w:rPr>
                      <w:rFonts w:ascii="Times New Roman" w:hAnsi="Times New Roman" w:cs="Times New Roman"/>
                      <w:sz w:val="24"/>
                      <w:szCs w:val="24"/>
                    </w:rPr>
                    <w:t xml:space="preserve">, РФ, Ленинградская область, Тосненский район, </w:t>
                  </w:r>
                  <w:r w:rsidR="005F5084">
                    <w:rPr>
                      <w:rFonts w:ascii="Times New Roman" w:hAnsi="Times New Roman" w:cs="Times New Roman"/>
                      <w:sz w:val="24"/>
                      <w:szCs w:val="24"/>
                    </w:rPr>
                    <w:t>п.Сельцо, д.16</w:t>
                  </w:r>
                </w:p>
                <w:p w14:paraId="195A255B" w14:textId="02825C82" w:rsidR="004A1D52" w:rsidRPr="0004406A" w:rsidRDefault="004A1D52" w:rsidP="00775821">
                  <w:pPr>
                    <w:rPr>
                      <w:rFonts w:ascii="Times New Roman" w:hAnsi="Times New Roman" w:cs="Times New Roman"/>
                      <w:sz w:val="24"/>
                      <w:szCs w:val="24"/>
                    </w:rPr>
                  </w:pPr>
                  <w:r w:rsidRPr="0004406A">
                    <w:rPr>
                      <w:rFonts w:ascii="Times New Roman" w:hAnsi="Times New Roman" w:cs="Times New Roman"/>
                      <w:sz w:val="24"/>
                      <w:szCs w:val="24"/>
                    </w:rPr>
                    <w:t>Тел./факс - 8-813- 61-</w:t>
                  </w:r>
                  <w:r w:rsidR="005F5084">
                    <w:rPr>
                      <w:rFonts w:ascii="Times New Roman" w:hAnsi="Times New Roman" w:cs="Times New Roman"/>
                      <w:sz w:val="24"/>
                      <w:szCs w:val="24"/>
                    </w:rPr>
                    <w:t>74267</w:t>
                  </w:r>
                </w:p>
                <w:p w14:paraId="3257C909" w14:textId="796C2B7D" w:rsidR="004A1D52" w:rsidRPr="0004406A" w:rsidRDefault="004A1D52" w:rsidP="00775821">
                  <w:pPr>
                    <w:rPr>
                      <w:rFonts w:ascii="Times New Roman" w:hAnsi="Times New Roman" w:cs="Times New Roman"/>
                      <w:sz w:val="24"/>
                      <w:szCs w:val="24"/>
                    </w:rPr>
                  </w:pPr>
                  <w:r w:rsidRPr="0004406A">
                    <w:rPr>
                      <w:rFonts w:ascii="Times New Roman" w:hAnsi="Times New Roman" w:cs="Times New Roman"/>
                      <w:sz w:val="24"/>
                      <w:szCs w:val="24"/>
                    </w:rPr>
                    <w:t xml:space="preserve">ИНН: </w:t>
                  </w:r>
                  <w:r w:rsidR="005F5084">
                    <w:rPr>
                      <w:rFonts w:ascii="Times New Roman" w:hAnsi="Times New Roman" w:cs="Times New Roman"/>
                      <w:sz w:val="24"/>
                      <w:szCs w:val="24"/>
                    </w:rPr>
                    <w:t>4716004620</w:t>
                  </w:r>
                  <w:r w:rsidRPr="0004406A">
                    <w:rPr>
                      <w:rFonts w:ascii="Times New Roman" w:hAnsi="Times New Roman" w:cs="Times New Roman"/>
                      <w:sz w:val="24"/>
                      <w:szCs w:val="24"/>
                    </w:rPr>
                    <w:t xml:space="preserve">  КПП: 471601001                          </w:t>
                  </w:r>
                </w:p>
                <w:p w14:paraId="6CC821DA" w14:textId="42480225" w:rsidR="004A1D52" w:rsidRPr="0004406A" w:rsidRDefault="004A1D52" w:rsidP="00775821">
                  <w:pPr>
                    <w:rPr>
                      <w:rFonts w:ascii="Times New Roman" w:hAnsi="Times New Roman" w:cs="Times New Roman"/>
                      <w:sz w:val="24"/>
                      <w:szCs w:val="24"/>
                    </w:rPr>
                  </w:pPr>
                  <w:r w:rsidRPr="0004406A">
                    <w:rPr>
                      <w:rFonts w:ascii="Times New Roman" w:hAnsi="Times New Roman" w:cs="Times New Roman"/>
                      <w:sz w:val="24"/>
                      <w:szCs w:val="24"/>
                    </w:rPr>
                    <w:t xml:space="preserve">ОГРН: </w:t>
                  </w:r>
                  <w:r w:rsidR="005F5084">
                    <w:rPr>
                      <w:rFonts w:ascii="Times New Roman" w:hAnsi="Times New Roman" w:cs="Times New Roman"/>
                      <w:sz w:val="24"/>
                      <w:szCs w:val="24"/>
                    </w:rPr>
                    <w:t>1024701899452</w:t>
                  </w:r>
                </w:p>
                <w:p w14:paraId="54C7A241" w14:textId="7C83E9B8" w:rsidR="004A1D52" w:rsidRPr="0004406A" w:rsidRDefault="004A1D52" w:rsidP="00775821">
                  <w:pPr>
                    <w:rPr>
                      <w:rFonts w:ascii="Times New Roman" w:hAnsi="Times New Roman" w:cs="Times New Roman"/>
                      <w:sz w:val="24"/>
                      <w:szCs w:val="24"/>
                    </w:rPr>
                  </w:pPr>
                  <w:r w:rsidRPr="0004406A">
                    <w:rPr>
                      <w:rFonts w:ascii="Times New Roman" w:hAnsi="Times New Roman" w:cs="Times New Roman"/>
                      <w:sz w:val="24"/>
                      <w:szCs w:val="24"/>
                    </w:rPr>
                    <w:t>ОКПО: 51558471 ОКТМО: 4164810</w:t>
                  </w:r>
                  <w:r w:rsidR="005F5084">
                    <w:rPr>
                      <w:rFonts w:ascii="Times New Roman" w:hAnsi="Times New Roman" w:cs="Times New Roman"/>
                      <w:sz w:val="24"/>
                      <w:szCs w:val="24"/>
                    </w:rPr>
                    <w:t>5</w:t>
                  </w:r>
                  <w:r w:rsidRPr="0004406A">
                    <w:rPr>
                      <w:rFonts w:ascii="Times New Roman" w:hAnsi="Times New Roman" w:cs="Times New Roman"/>
                      <w:sz w:val="24"/>
                      <w:szCs w:val="24"/>
                    </w:rPr>
                    <w:t xml:space="preserve">     </w:t>
                  </w:r>
                </w:p>
                <w:p w14:paraId="09A86D69" w14:textId="46CD9BB6" w:rsidR="004A1D52" w:rsidRPr="0004406A" w:rsidRDefault="004A1D52" w:rsidP="00775821">
                  <w:pPr>
                    <w:rPr>
                      <w:rFonts w:ascii="Times New Roman" w:hAnsi="Times New Roman" w:cs="Times New Roman"/>
                      <w:sz w:val="24"/>
                      <w:szCs w:val="24"/>
                    </w:rPr>
                  </w:pPr>
                  <w:r w:rsidRPr="0004406A">
                    <w:rPr>
                      <w:rFonts w:ascii="Times New Roman" w:hAnsi="Times New Roman" w:cs="Times New Roman"/>
                      <w:sz w:val="24"/>
                      <w:szCs w:val="24"/>
                    </w:rPr>
                    <w:t>ОКВЭД: 8</w:t>
                  </w:r>
                  <w:r w:rsidR="005F5084">
                    <w:rPr>
                      <w:rFonts w:ascii="Times New Roman" w:hAnsi="Times New Roman" w:cs="Times New Roman"/>
                      <w:sz w:val="24"/>
                      <w:szCs w:val="24"/>
                    </w:rPr>
                    <w:t>5,14</w:t>
                  </w:r>
                  <w:r w:rsidRPr="0004406A">
                    <w:rPr>
                      <w:rFonts w:ascii="Times New Roman" w:hAnsi="Times New Roman" w:cs="Times New Roman"/>
                      <w:sz w:val="24"/>
                      <w:szCs w:val="24"/>
                    </w:rPr>
                    <w:t xml:space="preserve"> </w:t>
                  </w:r>
                </w:p>
                <w:p w14:paraId="6D89EEDB" w14:textId="5F30FB60" w:rsidR="004A1D52" w:rsidRPr="0004406A" w:rsidRDefault="004A1D52" w:rsidP="00775821">
                  <w:pPr>
                    <w:rPr>
                      <w:rFonts w:ascii="Times New Roman" w:hAnsi="Times New Roman" w:cs="Times New Roman"/>
                      <w:sz w:val="24"/>
                      <w:szCs w:val="24"/>
                    </w:rPr>
                  </w:pPr>
                  <w:r w:rsidRPr="0004406A">
                    <w:rPr>
                      <w:rFonts w:ascii="Times New Roman" w:hAnsi="Times New Roman" w:cs="Times New Roman"/>
                      <w:sz w:val="24"/>
                      <w:szCs w:val="24"/>
                    </w:rPr>
                    <w:t>Банк получателя: ОКЦ №1 СЗГУ Банк России//УФК по Ленинградской области г. Санкт-Петербург</w:t>
                  </w:r>
                </w:p>
                <w:p w14:paraId="5F9D27EA" w14:textId="694CEF65" w:rsidR="004A1D52" w:rsidRPr="0004406A" w:rsidRDefault="008D47DF" w:rsidP="00775821">
                  <w:pPr>
                    <w:rPr>
                      <w:rFonts w:ascii="Times New Roman" w:hAnsi="Times New Roman" w:cs="Times New Roman"/>
                      <w:sz w:val="24"/>
                      <w:szCs w:val="24"/>
                    </w:rPr>
                  </w:pPr>
                  <w:r>
                    <w:rPr>
                      <w:rFonts w:ascii="Times New Roman" w:hAnsi="Times New Roman" w:cs="Times New Roman"/>
                      <w:sz w:val="24"/>
                      <w:szCs w:val="24"/>
                    </w:rPr>
                    <w:t>СЧ/КОР</w:t>
                  </w:r>
                  <w:r w:rsidR="004A1D52" w:rsidRPr="0004406A">
                    <w:rPr>
                      <w:rFonts w:ascii="Times New Roman" w:hAnsi="Times New Roman" w:cs="Times New Roman"/>
                      <w:sz w:val="24"/>
                      <w:szCs w:val="24"/>
                    </w:rPr>
                    <w:t>: 401028107453700000</w:t>
                  </w:r>
                  <w:r>
                    <w:rPr>
                      <w:rFonts w:ascii="Times New Roman" w:hAnsi="Times New Roman" w:cs="Times New Roman"/>
                      <w:sz w:val="24"/>
                      <w:szCs w:val="24"/>
                    </w:rPr>
                    <w:t>98</w:t>
                  </w:r>
                </w:p>
                <w:p w14:paraId="2B112CA0" w14:textId="6FFD1780" w:rsidR="004A1D52" w:rsidRPr="0004406A" w:rsidRDefault="008D47DF" w:rsidP="00775821">
                  <w:pPr>
                    <w:rPr>
                      <w:rFonts w:ascii="Times New Roman" w:hAnsi="Times New Roman" w:cs="Times New Roman"/>
                      <w:sz w:val="24"/>
                      <w:szCs w:val="24"/>
                    </w:rPr>
                  </w:pPr>
                  <w:r>
                    <w:rPr>
                      <w:rFonts w:ascii="Times New Roman" w:hAnsi="Times New Roman" w:cs="Times New Roman"/>
                      <w:sz w:val="24"/>
                      <w:szCs w:val="24"/>
                    </w:rPr>
                    <w:t>Казначейский счет: 03234</w:t>
                  </w:r>
                  <w:r w:rsidR="004A1D52" w:rsidRPr="0004406A">
                    <w:rPr>
                      <w:rFonts w:ascii="Times New Roman" w:hAnsi="Times New Roman" w:cs="Times New Roman"/>
                      <w:sz w:val="24"/>
                      <w:szCs w:val="24"/>
                    </w:rPr>
                    <w:t>643416480004500</w:t>
                  </w:r>
                </w:p>
                <w:p w14:paraId="4CE9D030" w14:textId="38235AA5" w:rsidR="004A1D52" w:rsidRPr="0004406A" w:rsidRDefault="004A1D52" w:rsidP="00775821">
                  <w:pPr>
                    <w:rPr>
                      <w:rFonts w:ascii="Times New Roman" w:hAnsi="Times New Roman" w:cs="Times New Roman"/>
                      <w:sz w:val="24"/>
                      <w:szCs w:val="24"/>
                    </w:rPr>
                  </w:pPr>
                  <w:r w:rsidRPr="0004406A">
                    <w:rPr>
                      <w:rFonts w:ascii="Times New Roman" w:hAnsi="Times New Roman" w:cs="Times New Roman"/>
                      <w:sz w:val="24"/>
                      <w:szCs w:val="24"/>
                    </w:rPr>
                    <w:t>БИК: 044030098</w:t>
                  </w:r>
                </w:p>
                <w:p w14:paraId="40E4A804" w14:textId="5A10E721" w:rsidR="004A1D52" w:rsidRPr="0004406A" w:rsidRDefault="004A1D52" w:rsidP="00775821">
                  <w:pPr>
                    <w:rPr>
                      <w:rFonts w:ascii="Times New Roman" w:hAnsi="Times New Roman" w:cs="Times New Roman"/>
                      <w:sz w:val="24"/>
                      <w:szCs w:val="24"/>
                    </w:rPr>
                  </w:pPr>
                  <w:r w:rsidRPr="0004406A">
                    <w:rPr>
                      <w:rFonts w:ascii="Times New Roman" w:hAnsi="Times New Roman" w:cs="Times New Roman"/>
                      <w:sz w:val="24"/>
                      <w:szCs w:val="24"/>
                    </w:rPr>
                    <w:t xml:space="preserve">Л/С: </w:t>
                  </w:r>
                  <w:r w:rsidR="008D47DF">
                    <w:rPr>
                      <w:rFonts w:ascii="Times New Roman" w:hAnsi="Times New Roman" w:cs="Times New Roman"/>
                      <w:sz w:val="24"/>
                      <w:szCs w:val="24"/>
                    </w:rPr>
                    <w:t>20032Ш6113</w:t>
                  </w:r>
                </w:p>
                <w:p w14:paraId="1F0E6E7B" w14:textId="77777777" w:rsidR="004A1D52" w:rsidRPr="0004406A" w:rsidRDefault="004A1D52" w:rsidP="00775821">
                  <w:pPr>
                    <w:rPr>
                      <w:rFonts w:ascii="Times New Roman" w:hAnsi="Times New Roman" w:cs="Times New Roman"/>
                      <w:sz w:val="24"/>
                      <w:szCs w:val="24"/>
                      <w:highlight w:val="yellow"/>
                    </w:rPr>
                  </w:pPr>
                </w:p>
                <w:p w14:paraId="07B13409" w14:textId="77777777" w:rsidR="004A1D52" w:rsidRPr="0004406A" w:rsidRDefault="004A1D52" w:rsidP="00775821">
                  <w:pPr>
                    <w:rPr>
                      <w:rFonts w:ascii="Times New Roman" w:hAnsi="Times New Roman" w:cs="Times New Roman"/>
                      <w:sz w:val="24"/>
                      <w:szCs w:val="24"/>
                    </w:rPr>
                  </w:pPr>
                </w:p>
                <w:p w14:paraId="3425FE75" w14:textId="77777777" w:rsidR="004A1D52" w:rsidRPr="0004406A" w:rsidRDefault="004A1D52" w:rsidP="00775821">
                  <w:pPr>
                    <w:rPr>
                      <w:rFonts w:ascii="Times New Roman" w:hAnsi="Times New Roman" w:cs="Times New Roman"/>
                      <w:sz w:val="24"/>
                      <w:szCs w:val="24"/>
                    </w:rPr>
                  </w:pPr>
                  <w:r w:rsidRPr="0004406A">
                    <w:rPr>
                      <w:rFonts w:ascii="Times New Roman" w:hAnsi="Times New Roman" w:cs="Times New Roman"/>
                      <w:sz w:val="24"/>
                      <w:szCs w:val="24"/>
                    </w:rPr>
                    <w:t>Директор</w:t>
                  </w:r>
                </w:p>
                <w:p w14:paraId="309FA965" w14:textId="77777777" w:rsidR="004A1D52" w:rsidRPr="0004406A" w:rsidRDefault="004A1D52" w:rsidP="004A1D52">
                  <w:pPr>
                    <w:ind w:left="-514" w:firstLine="514"/>
                    <w:rPr>
                      <w:rFonts w:ascii="Times New Roman" w:hAnsi="Times New Roman" w:cs="Times New Roman"/>
                      <w:sz w:val="24"/>
                      <w:szCs w:val="24"/>
                    </w:rPr>
                  </w:pPr>
                </w:p>
                <w:p w14:paraId="783247D4" w14:textId="093CDE41" w:rsidR="004A1D52" w:rsidRPr="0004406A" w:rsidRDefault="004A1D52" w:rsidP="00775821">
                  <w:pPr>
                    <w:rPr>
                      <w:rFonts w:ascii="Times New Roman" w:hAnsi="Times New Roman" w:cs="Times New Roman"/>
                      <w:sz w:val="24"/>
                      <w:szCs w:val="24"/>
                    </w:rPr>
                  </w:pPr>
                  <w:r w:rsidRPr="0004406A">
                    <w:rPr>
                      <w:rFonts w:ascii="Times New Roman" w:hAnsi="Times New Roman" w:cs="Times New Roman"/>
                      <w:sz w:val="24"/>
                      <w:szCs w:val="24"/>
                    </w:rPr>
                    <w:t xml:space="preserve">_____________________ / </w:t>
                  </w:r>
                  <w:r w:rsidR="008D47DF">
                    <w:rPr>
                      <w:rFonts w:ascii="Times New Roman" w:hAnsi="Times New Roman" w:cs="Times New Roman"/>
                      <w:sz w:val="24"/>
                      <w:szCs w:val="24"/>
                    </w:rPr>
                    <w:t>Рубцова Г.А.</w:t>
                  </w:r>
                </w:p>
                <w:p w14:paraId="3BFA7C70" w14:textId="77777777" w:rsidR="004A1D52" w:rsidRPr="0004406A" w:rsidRDefault="004A1D52" w:rsidP="00775821">
                  <w:pPr>
                    <w:rPr>
                      <w:rFonts w:ascii="Times New Roman" w:hAnsi="Times New Roman" w:cs="Times New Roman"/>
                    </w:rPr>
                  </w:pPr>
                </w:p>
              </w:tc>
              <w:tc>
                <w:tcPr>
                  <w:tcW w:w="4877" w:type="dxa"/>
                </w:tcPr>
                <w:p w14:paraId="1384A83C" w14:textId="77777777" w:rsidR="004A1D52" w:rsidRPr="0004406A" w:rsidRDefault="004A1D52" w:rsidP="00775821">
                  <w:pPr>
                    <w:ind w:left="-851" w:right="-284" w:firstLine="567"/>
                    <w:jc w:val="center"/>
                    <w:rPr>
                      <w:rFonts w:ascii="Times New Roman" w:hAnsi="Times New Roman" w:cs="Times New Roman"/>
                      <w:b/>
                      <w:sz w:val="24"/>
                      <w:szCs w:val="24"/>
                    </w:rPr>
                  </w:pPr>
                  <w:r w:rsidRPr="0004406A">
                    <w:rPr>
                      <w:rFonts w:ascii="Times New Roman" w:hAnsi="Times New Roman" w:cs="Times New Roman"/>
                      <w:b/>
                      <w:sz w:val="24"/>
                      <w:szCs w:val="24"/>
                    </w:rPr>
                    <w:t>Исполнитель:</w:t>
                  </w:r>
                </w:p>
                <w:p w14:paraId="6336CD94" w14:textId="77777777" w:rsidR="004A1D52" w:rsidRPr="0004406A" w:rsidRDefault="004A1D52" w:rsidP="00775821">
                  <w:pPr>
                    <w:pStyle w:val="afffd"/>
                    <w:pBdr>
                      <w:bottom w:val="single" w:sz="12" w:space="1" w:color="auto"/>
                    </w:pBdr>
                    <w:rPr>
                      <w:rFonts w:ascii="Times New Roman" w:hAnsi="Times New Roman"/>
                      <w:bCs/>
                      <w:iCs/>
                      <w:color w:val="000000" w:themeColor="text1"/>
                      <w:sz w:val="24"/>
                    </w:rPr>
                  </w:pPr>
                  <w:r w:rsidRPr="0004406A">
                    <w:rPr>
                      <w:rFonts w:ascii="Times New Roman" w:hAnsi="Times New Roman"/>
                      <w:bCs/>
                      <w:iCs/>
                      <w:color w:val="000000" w:themeColor="text1"/>
                      <w:sz w:val="24"/>
                    </w:rPr>
                    <w:t>Общество с ограниченной ответственностью «Охранное предприятие  «Тосно-ЩИТ»</w:t>
                  </w:r>
                </w:p>
                <w:p w14:paraId="4879810E" w14:textId="77777777" w:rsidR="004A1D52" w:rsidRPr="0004406A" w:rsidRDefault="004A1D52" w:rsidP="00775821">
                  <w:pPr>
                    <w:pStyle w:val="afffd"/>
                    <w:rPr>
                      <w:rFonts w:ascii="Times New Roman" w:hAnsi="Times New Roman"/>
                      <w:bCs/>
                      <w:color w:val="000000" w:themeColor="text1"/>
                      <w:sz w:val="24"/>
                    </w:rPr>
                  </w:pPr>
                  <w:r w:rsidRPr="0004406A">
                    <w:rPr>
                      <w:rFonts w:ascii="Times New Roman" w:hAnsi="Times New Roman"/>
                      <w:bCs/>
                      <w:color w:val="000000" w:themeColor="text1"/>
                      <w:sz w:val="24"/>
                    </w:rPr>
                    <w:t xml:space="preserve"> Юридический адрес: 187000 , Лен.обл. г.Тосно пр.Ленина д.60, офис 33.</w:t>
                  </w:r>
                </w:p>
                <w:p w14:paraId="7858CB34" w14:textId="77777777" w:rsidR="004A1D52" w:rsidRPr="0004406A" w:rsidRDefault="004A1D52" w:rsidP="00775821">
                  <w:pPr>
                    <w:pStyle w:val="afffd"/>
                    <w:rPr>
                      <w:rFonts w:ascii="Times New Roman" w:hAnsi="Times New Roman"/>
                      <w:bCs/>
                      <w:color w:val="000000" w:themeColor="text1"/>
                      <w:sz w:val="24"/>
                    </w:rPr>
                  </w:pPr>
                  <w:r w:rsidRPr="0004406A">
                    <w:rPr>
                      <w:rFonts w:ascii="Times New Roman" w:hAnsi="Times New Roman"/>
                      <w:bCs/>
                      <w:color w:val="000000" w:themeColor="text1"/>
                      <w:sz w:val="24"/>
                    </w:rPr>
                    <w:t xml:space="preserve"> Фактический и почтовый адрес:187000, Лен.обл., г.Тосно , пр.Ленина , д.60, офис 33. </w:t>
                  </w:r>
                </w:p>
                <w:p w14:paraId="017870EC" w14:textId="77777777" w:rsidR="004A1D52" w:rsidRPr="0004406A" w:rsidRDefault="004A1D52" w:rsidP="00775821">
                  <w:pPr>
                    <w:pStyle w:val="afffd"/>
                    <w:rPr>
                      <w:rFonts w:ascii="Times New Roman" w:hAnsi="Times New Roman"/>
                      <w:bCs/>
                      <w:color w:val="000000" w:themeColor="text1"/>
                      <w:sz w:val="24"/>
                    </w:rPr>
                  </w:pPr>
                  <w:r w:rsidRPr="0004406A">
                    <w:rPr>
                      <w:rFonts w:ascii="Times New Roman" w:hAnsi="Times New Roman"/>
                      <w:bCs/>
                      <w:color w:val="000000" w:themeColor="text1"/>
                      <w:sz w:val="24"/>
                    </w:rPr>
                    <w:t xml:space="preserve">ОГРН 1024701899474 </w:t>
                  </w:r>
                </w:p>
                <w:p w14:paraId="0490B7EC" w14:textId="77777777" w:rsidR="004A1D52" w:rsidRPr="0004406A" w:rsidRDefault="004A1D52" w:rsidP="00775821">
                  <w:pPr>
                    <w:pStyle w:val="afffd"/>
                    <w:rPr>
                      <w:rFonts w:ascii="Times New Roman" w:hAnsi="Times New Roman"/>
                      <w:bCs/>
                      <w:color w:val="000000" w:themeColor="text1"/>
                      <w:sz w:val="24"/>
                    </w:rPr>
                  </w:pPr>
                  <w:r w:rsidRPr="0004406A">
                    <w:rPr>
                      <w:rFonts w:ascii="Times New Roman" w:hAnsi="Times New Roman"/>
                      <w:bCs/>
                      <w:color w:val="000000" w:themeColor="text1"/>
                      <w:sz w:val="24"/>
                    </w:rPr>
                    <w:t>св-во о внесении в ЕГРЮЛ сер.47 № 000872701</w:t>
                  </w:r>
                </w:p>
                <w:p w14:paraId="3EEC9654" w14:textId="77777777" w:rsidR="004A1D52" w:rsidRPr="0004406A" w:rsidRDefault="004A1D52" w:rsidP="00775821">
                  <w:pPr>
                    <w:pStyle w:val="afffd"/>
                    <w:rPr>
                      <w:rFonts w:ascii="Times New Roman" w:hAnsi="Times New Roman"/>
                      <w:bCs/>
                      <w:color w:val="000000" w:themeColor="text1"/>
                      <w:sz w:val="24"/>
                    </w:rPr>
                  </w:pPr>
                  <w:r w:rsidRPr="0004406A">
                    <w:rPr>
                      <w:rFonts w:ascii="Times New Roman" w:hAnsi="Times New Roman"/>
                      <w:bCs/>
                      <w:color w:val="000000" w:themeColor="text1"/>
                      <w:sz w:val="24"/>
                    </w:rPr>
                    <w:t>ИНН4716017933,КПП 471601001</w:t>
                  </w:r>
                </w:p>
                <w:p w14:paraId="154FDF54" w14:textId="77777777" w:rsidR="004A1D52" w:rsidRPr="0004406A" w:rsidRDefault="004A1D52" w:rsidP="00775821">
                  <w:pPr>
                    <w:pStyle w:val="afffd"/>
                    <w:rPr>
                      <w:rFonts w:ascii="Times New Roman" w:hAnsi="Times New Roman"/>
                      <w:bCs/>
                      <w:color w:val="000000" w:themeColor="text1"/>
                      <w:sz w:val="24"/>
                    </w:rPr>
                  </w:pPr>
                  <w:r w:rsidRPr="0004406A">
                    <w:rPr>
                      <w:rFonts w:ascii="Times New Roman" w:hAnsi="Times New Roman"/>
                      <w:bCs/>
                      <w:color w:val="000000" w:themeColor="text1"/>
                      <w:sz w:val="24"/>
                    </w:rPr>
                    <w:t xml:space="preserve">р/сч.  40702810755380000051, </w:t>
                  </w:r>
                </w:p>
                <w:p w14:paraId="343766B1" w14:textId="77777777" w:rsidR="004A1D52" w:rsidRPr="0004406A" w:rsidRDefault="004A1D52" w:rsidP="00775821">
                  <w:pPr>
                    <w:pStyle w:val="afffd"/>
                    <w:rPr>
                      <w:rFonts w:ascii="Times New Roman" w:hAnsi="Times New Roman"/>
                      <w:bCs/>
                      <w:color w:val="000000" w:themeColor="text1"/>
                      <w:sz w:val="24"/>
                    </w:rPr>
                  </w:pPr>
                  <w:r w:rsidRPr="0004406A">
                    <w:rPr>
                      <w:rFonts w:ascii="Times New Roman" w:hAnsi="Times New Roman"/>
                      <w:bCs/>
                      <w:color w:val="000000" w:themeColor="text1"/>
                      <w:sz w:val="24"/>
                    </w:rPr>
                    <w:t xml:space="preserve">кор/сч 30101810500000000653, БИК 044030653 </w:t>
                  </w:r>
                </w:p>
                <w:p w14:paraId="4C6B7196" w14:textId="77777777" w:rsidR="004A1D52" w:rsidRPr="0004406A" w:rsidRDefault="004A1D52" w:rsidP="00775821">
                  <w:pPr>
                    <w:pStyle w:val="afffd"/>
                    <w:rPr>
                      <w:rFonts w:ascii="Times New Roman" w:hAnsi="Times New Roman"/>
                      <w:bCs/>
                      <w:color w:val="000000" w:themeColor="text1"/>
                      <w:sz w:val="24"/>
                    </w:rPr>
                  </w:pPr>
                  <w:r w:rsidRPr="0004406A">
                    <w:rPr>
                      <w:rFonts w:ascii="Times New Roman" w:hAnsi="Times New Roman"/>
                      <w:bCs/>
                      <w:color w:val="000000" w:themeColor="text1"/>
                      <w:sz w:val="24"/>
                    </w:rPr>
                    <w:t>Банк: Северо-Западный БАНК ПАО СБЕРБАНК г.Санкт-Петербург</w:t>
                  </w:r>
                </w:p>
                <w:p w14:paraId="50F166CD" w14:textId="2E87CD88" w:rsidR="004A1D52" w:rsidRPr="0004406A" w:rsidRDefault="004A1D52" w:rsidP="00775821">
                  <w:pPr>
                    <w:pStyle w:val="afffd"/>
                    <w:rPr>
                      <w:rFonts w:ascii="Times New Roman" w:hAnsi="Times New Roman"/>
                      <w:bCs/>
                      <w:color w:val="000000" w:themeColor="text1"/>
                      <w:sz w:val="24"/>
                    </w:rPr>
                  </w:pPr>
                  <w:r w:rsidRPr="0004406A">
                    <w:rPr>
                      <w:rFonts w:ascii="Times New Roman" w:hAnsi="Times New Roman"/>
                      <w:bCs/>
                      <w:color w:val="000000" w:themeColor="text1"/>
                      <w:sz w:val="24"/>
                    </w:rPr>
                    <w:t>ОКВЭД 80.10   ОКПО 11182346</w:t>
                  </w:r>
                </w:p>
                <w:p w14:paraId="5801A21C" w14:textId="77777777" w:rsidR="004A1D52" w:rsidRPr="0004406A" w:rsidRDefault="004A1D52" w:rsidP="00775821">
                  <w:pPr>
                    <w:pStyle w:val="afffd"/>
                    <w:rPr>
                      <w:rFonts w:ascii="Times New Roman" w:hAnsi="Times New Roman"/>
                      <w:bCs/>
                      <w:color w:val="000000" w:themeColor="text1"/>
                      <w:sz w:val="24"/>
                    </w:rPr>
                  </w:pPr>
                  <w:r w:rsidRPr="0004406A">
                    <w:rPr>
                      <w:rFonts w:ascii="Times New Roman" w:hAnsi="Times New Roman"/>
                      <w:bCs/>
                      <w:color w:val="000000" w:themeColor="text1"/>
                      <w:sz w:val="24"/>
                    </w:rPr>
                    <w:t xml:space="preserve">тел/факс: 8 (81361)37-105, </w:t>
                  </w:r>
                </w:p>
                <w:p w14:paraId="51B4EBA1" w14:textId="77777777" w:rsidR="004A1D52" w:rsidRPr="0004406A" w:rsidRDefault="004A1D52" w:rsidP="00775821">
                  <w:pPr>
                    <w:pStyle w:val="afffd"/>
                    <w:rPr>
                      <w:rFonts w:ascii="Times New Roman" w:hAnsi="Times New Roman"/>
                      <w:bCs/>
                      <w:color w:val="000000" w:themeColor="text1"/>
                      <w:sz w:val="24"/>
                    </w:rPr>
                  </w:pPr>
                  <w:r w:rsidRPr="0004406A">
                    <w:rPr>
                      <w:rFonts w:ascii="Times New Roman" w:hAnsi="Times New Roman"/>
                      <w:bCs/>
                      <w:color w:val="000000" w:themeColor="text1"/>
                      <w:sz w:val="24"/>
                    </w:rPr>
                    <w:t xml:space="preserve">Эл.почта: </w:t>
                  </w:r>
                  <w:r w:rsidRPr="0004406A">
                    <w:rPr>
                      <w:rFonts w:ascii="Times New Roman" w:hAnsi="Times New Roman"/>
                      <w:bCs/>
                      <w:color w:val="000000" w:themeColor="text1"/>
                      <w:sz w:val="24"/>
                      <w:lang w:val="en-US"/>
                    </w:rPr>
                    <w:t>fort</w:t>
                  </w:r>
                  <w:r w:rsidRPr="0004406A">
                    <w:rPr>
                      <w:rFonts w:ascii="Times New Roman" w:hAnsi="Times New Roman"/>
                      <w:bCs/>
                      <w:color w:val="000000" w:themeColor="text1"/>
                      <w:sz w:val="24"/>
                    </w:rPr>
                    <w:t>123@</w:t>
                  </w:r>
                  <w:r w:rsidRPr="0004406A">
                    <w:rPr>
                      <w:rFonts w:ascii="Times New Roman" w:hAnsi="Times New Roman"/>
                      <w:bCs/>
                      <w:color w:val="000000" w:themeColor="text1"/>
                      <w:sz w:val="24"/>
                      <w:lang w:val="en-US"/>
                    </w:rPr>
                    <w:t>yandex</w:t>
                  </w:r>
                  <w:r w:rsidRPr="0004406A">
                    <w:rPr>
                      <w:rFonts w:ascii="Times New Roman" w:hAnsi="Times New Roman"/>
                      <w:bCs/>
                      <w:color w:val="000000" w:themeColor="text1"/>
                      <w:sz w:val="24"/>
                    </w:rPr>
                    <w:t>.</w:t>
                  </w:r>
                  <w:r w:rsidRPr="0004406A">
                    <w:rPr>
                      <w:rFonts w:ascii="Times New Roman" w:hAnsi="Times New Roman"/>
                      <w:bCs/>
                      <w:color w:val="000000" w:themeColor="text1"/>
                      <w:sz w:val="24"/>
                      <w:lang w:val="en-US"/>
                    </w:rPr>
                    <w:t>ru</w:t>
                  </w:r>
                </w:p>
                <w:p w14:paraId="24C06910" w14:textId="77777777" w:rsidR="004A1D52" w:rsidRPr="0004406A" w:rsidRDefault="004A1D52" w:rsidP="00775821">
                  <w:pPr>
                    <w:pStyle w:val="afffd"/>
                    <w:rPr>
                      <w:rFonts w:ascii="Times New Roman" w:hAnsi="Times New Roman"/>
                      <w:bCs/>
                      <w:color w:val="000000" w:themeColor="text1"/>
                      <w:sz w:val="24"/>
                    </w:rPr>
                  </w:pPr>
                </w:p>
                <w:p w14:paraId="376675AB" w14:textId="77777777" w:rsidR="004A1D52" w:rsidRPr="0004406A" w:rsidRDefault="004A1D52" w:rsidP="00775821">
                  <w:pPr>
                    <w:pStyle w:val="afffd"/>
                    <w:rPr>
                      <w:rFonts w:ascii="Times New Roman" w:hAnsi="Times New Roman"/>
                      <w:bCs/>
                      <w:color w:val="000000" w:themeColor="text1"/>
                      <w:sz w:val="24"/>
                    </w:rPr>
                  </w:pPr>
                  <w:r w:rsidRPr="0004406A">
                    <w:rPr>
                      <w:rFonts w:ascii="Times New Roman" w:hAnsi="Times New Roman"/>
                      <w:bCs/>
                      <w:color w:val="000000" w:themeColor="text1"/>
                      <w:sz w:val="24"/>
                    </w:rPr>
                    <w:t xml:space="preserve">Генеральный директор </w:t>
                  </w:r>
                </w:p>
                <w:p w14:paraId="70BCE78D" w14:textId="77777777" w:rsidR="004A1D52" w:rsidRPr="0004406A" w:rsidRDefault="004A1D52" w:rsidP="00775821">
                  <w:pPr>
                    <w:pStyle w:val="afffd"/>
                    <w:rPr>
                      <w:rFonts w:ascii="Times New Roman" w:hAnsi="Times New Roman"/>
                      <w:bCs/>
                      <w:color w:val="000000" w:themeColor="text1"/>
                      <w:sz w:val="24"/>
                    </w:rPr>
                  </w:pPr>
                </w:p>
                <w:p w14:paraId="1A0C0289" w14:textId="6C5DDF61" w:rsidR="004A1D52" w:rsidRPr="0004406A" w:rsidRDefault="004A1D52" w:rsidP="00775821">
                  <w:pPr>
                    <w:pStyle w:val="afffd"/>
                    <w:rPr>
                      <w:rFonts w:ascii="Times New Roman" w:hAnsi="Times New Roman"/>
                      <w:bCs/>
                      <w:color w:val="000000" w:themeColor="text1"/>
                      <w:sz w:val="24"/>
                    </w:rPr>
                  </w:pPr>
                  <w:r w:rsidRPr="0004406A">
                    <w:rPr>
                      <w:rFonts w:ascii="Times New Roman" w:hAnsi="Times New Roman"/>
                      <w:bCs/>
                      <w:color w:val="000000" w:themeColor="text1"/>
                      <w:sz w:val="24"/>
                    </w:rPr>
                    <w:t xml:space="preserve">_______________Новиков Д.А. </w:t>
                  </w:r>
                </w:p>
                <w:p w14:paraId="59CA146A" w14:textId="77777777" w:rsidR="004A1D52" w:rsidRPr="0004406A" w:rsidRDefault="004A1D52" w:rsidP="00775821">
                  <w:pPr>
                    <w:ind w:right="-35"/>
                    <w:jc w:val="both"/>
                    <w:rPr>
                      <w:rFonts w:ascii="Times New Roman" w:hAnsi="Times New Roman" w:cs="Times New Roman"/>
                    </w:rPr>
                  </w:pPr>
                </w:p>
              </w:tc>
            </w:tr>
          </w:tbl>
          <w:p w14:paraId="56D719A7" w14:textId="7609F2F6" w:rsidR="004A1D52" w:rsidRPr="00420B74" w:rsidRDefault="004A1D52" w:rsidP="001C195A">
            <w:pPr>
              <w:autoSpaceDE/>
              <w:rPr>
                <w:rFonts w:ascii="Times New Roman" w:hAnsi="Times New Roman" w:cs="Times New Roman"/>
                <w:b/>
                <w:bCs/>
                <w:caps/>
                <w:sz w:val="22"/>
                <w:szCs w:val="22"/>
              </w:rPr>
            </w:pPr>
          </w:p>
        </w:tc>
      </w:tr>
    </w:tbl>
    <w:p w14:paraId="61DB7251" w14:textId="77777777" w:rsidR="00D56EC7" w:rsidRPr="00561ED7" w:rsidRDefault="00D56EC7">
      <w:pPr>
        <w:pStyle w:val="ConsPlusNormal"/>
        <w:jc w:val="both"/>
        <w:rPr>
          <w:rFonts w:ascii="Times New Roman" w:hAnsi="Times New Roman" w:cs="Times New Roman"/>
        </w:rPr>
      </w:pPr>
    </w:p>
    <w:p w14:paraId="1179D2FF" w14:textId="631EA868" w:rsidR="00E40E6C" w:rsidRPr="0004406A" w:rsidRDefault="00D56EC7" w:rsidP="009D4C06">
      <w:pPr>
        <w:widowControl/>
        <w:autoSpaceDE/>
        <w:autoSpaceDN/>
        <w:adjustRightInd/>
        <w:spacing w:line="276" w:lineRule="auto"/>
        <w:jc w:val="right"/>
        <w:rPr>
          <w:rFonts w:ascii="Times New Roman" w:hAnsi="Times New Roman" w:cs="Times New Roman"/>
          <w:sz w:val="24"/>
          <w:szCs w:val="24"/>
        </w:rPr>
      </w:pPr>
      <w:r w:rsidRPr="00A4445F">
        <w:rPr>
          <w:rFonts w:ascii="Times New Roman" w:hAnsi="Times New Roman" w:cs="Times New Roman"/>
          <w:highlight w:val="yellow"/>
        </w:rPr>
        <w:br w:type="page"/>
      </w:r>
      <w:r w:rsidR="00E40E6C" w:rsidRPr="0004406A">
        <w:rPr>
          <w:rFonts w:ascii="Times New Roman" w:hAnsi="Times New Roman" w:cs="Times New Roman"/>
          <w:sz w:val="24"/>
          <w:szCs w:val="24"/>
        </w:rPr>
        <w:lastRenderedPageBreak/>
        <w:t>Приложение № 1</w:t>
      </w:r>
    </w:p>
    <w:p w14:paraId="09A036F7" w14:textId="29E0B85A" w:rsidR="00E40E6C" w:rsidRPr="0004406A" w:rsidRDefault="00E40E6C" w:rsidP="009D4C06">
      <w:pPr>
        <w:widowControl/>
        <w:ind w:firstLine="567"/>
        <w:jc w:val="right"/>
        <w:rPr>
          <w:rFonts w:ascii="Times New Roman" w:hAnsi="Times New Roman" w:cs="Times New Roman"/>
          <w:sz w:val="24"/>
          <w:szCs w:val="24"/>
        </w:rPr>
      </w:pPr>
      <w:r w:rsidRPr="0004406A">
        <w:rPr>
          <w:rFonts w:ascii="Times New Roman" w:hAnsi="Times New Roman" w:cs="Times New Roman"/>
          <w:sz w:val="24"/>
          <w:szCs w:val="24"/>
        </w:rPr>
        <w:t xml:space="preserve">к </w:t>
      </w:r>
      <w:r w:rsidR="0004406A" w:rsidRPr="0004406A">
        <w:rPr>
          <w:rFonts w:ascii="Times New Roman" w:hAnsi="Times New Roman" w:cs="Times New Roman"/>
          <w:sz w:val="24"/>
          <w:szCs w:val="24"/>
        </w:rPr>
        <w:t>К</w:t>
      </w:r>
      <w:r w:rsidRPr="0004406A">
        <w:rPr>
          <w:rFonts w:ascii="Times New Roman" w:hAnsi="Times New Roman" w:cs="Times New Roman"/>
          <w:sz w:val="24"/>
          <w:szCs w:val="24"/>
        </w:rPr>
        <w:t xml:space="preserve">онтракту № </w:t>
      </w:r>
      <w:r w:rsidR="00E06847">
        <w:rPr>
          <w:rFonts w:ascii="Times New Roman" w:hAnsi="Times New Roman" w:cs="Times New Roman"/>
          <w:sz w:val="24"/>
          <w:szCs w:val="24"/>
        </w:rPr>
        <w:t>401/10</w:t>
      </w:r>
      <w:r w:rsidR="009F7F43">
        <w:rPr>
          <w:rFonts w:ascii="Times New Roman" w:hAnsi="Times New Roman" w:cs="Times New Roman"/>
          <w:sz w:val="24"/>
          <w:szCs w:val="24"/>
        </w:rPr>
        <w:t>-2026</w:t>
      </w:r>
    </w:p>
    <w:p w14:paraId="6269494A" w14:textId="1F322451" w:rsidR="00E40E6C" w:rsidRPr="0004406A" w:rsidRDefault="00561ED7" w:rsidP="009D4C06">
      <w:pPr>
        <w:widowControl/>
        <w:ind w:firstLine="567"/>
        <w:jc w:val="right"/>
        <w:rPr>
          <w:rFonts w:ascii="Times New Roman" w:hAnsi="Times New Roman" w:cs="Times New Roman"/>
          <w:sz w:val="24"/>
          <w:szCs w:val="24"/>
        </w:rPr>
      </w:pPr>
      <w:r w:rsidRPr="0004406A">
        <w:rPr>
          <w:rFonts w:ascii="Times New Roman" w:hAnsi="Times New Roman" w:cs="Times New Roman"/>
          <w:sz w:val="24"/>
          <w:szCs w:val="24"/>
        </w:rPr>
        <w:t>от «</w:t>
      </w:r>
      <w:r w:rsidR="009F7F43">
        <w:rPr>
          <w:rFonts w:ascii="Times New Roman" w:hAnsi="Times New Roman" w:cs="Times New Roman"/>
          <w:sz w:val="24"/>
          <w:szCs w:val="24"/>
        </w:rPr>
        <w:t>___</w:t>
      </w:r>
      <w:r w:rsidRPr="0004406A">
        <w:rPr>
          <w:rFonts w:ascii="Times New Roman" w:hAnsi="Times New Roman" w:cs="Times New Roman"/>
          <w:sz w:val="24"/>
          <w:szCs w:val="24"/>
        </w:rPr>
        <w:t>»</w:t>
      </w:r>
      <w:r w:rsidR="008908FE">
        <w:rPr>
          <w:rFonts w:ascii="Times New Roman" w:hAnsi="Times New Roman" w:cs="Times New Roman"/>
          <w:sz w:val="24"/>
          <w:szCs w:val="24"/>
        </w:rPr>
        <w:t xml:space="preserve"> </w:t>
      </w:r>
      <w:r w:rsidR="009F7F43">
        <w:rPr>
          <w:rFonts w:ascii="Times New Roman" w:hAnsi="Times New Roman" w:cs="Times New Roman"/>
          <w:sz w:val="24"/>
          <w:szCs w:val="24"/>
        </w:rPr>
        <w:t>_________</w:t>
      </w:r>
      <w:r w:rsidRPr="0004406A">
        <w:rPr>
          <w:rFonts w:ascii="Times New Roman" w:hAnsi="Times New Roman" w:cs="Times New Roman"/>
          <w:sz w:val="24"/>
          <w:szCs w:val="24"/>
        </w:rPr>
        <w:t xml:space="preserve"> 202</w:t>
      </w:r>
      <w:r w:rsidR="00D85A43">
        <w:rPr>
          <w:rFonts w:ascii="Times New Roman" w:hAnsi="Times New Roman" w:cs="Times New Roman"/>
          <w:sz w:val="24"/>
          <w:szCs w:val="24"/>
        </w:rPr>
        <w:t>6</w:t>
      </w:r>
    </w:p>
    <w:p w14:paraId="7C2D987C" w14:textId="77777777" w:rsidR="00E40E6C" w:rsidRPr="0004406A" w:rsidRDefault="00E40E6C" w:rsidP="00E40E6C">
      <w:pPr>
        <w:widowControl/>
        <w:ind w:firstLine="567"/>
        <w:rPr>
          <w:rFonts w:ascii="Times New Roman" w:hAnsi="Times New Roman" w:cs="Times New Roman"/>
          <w:sz w:val="24"/>
          <w:szCs w:val="24"/>
        </w:rPr>
      </w:pPr>
    </w:p>
    <w:p w14:paraId="23CFCBAA" w14:textId="77777777" w:rsidR="00E40E6C" w:rsidRPr="0004406A" w:rsidRDefault="00E40E6C" w:rsidP="00E40E6C">
      <w:pPr>
        <w:widowControl/>
        <w:rPr>
          <w:rFonts w:ascii="Times New Roman" w:hAnsi="Times New Roman" w:cs="Times New Roman"/>
          <w:sz w:val="24"/>
          <w:szCs w:val="24"/>
        </w:rPr>
      </w:pPr>
    </w:p>
    <w:p w14:paraId="424117D3" w14:textId="77777777" w:rsidR="001C195A" w:rsidRPr="0004406A" w:rsidRDefault="001C195A" w:rsidP="001C195A">
      <w:pPr>
        <w:jc w:val="center"/>
        <w:rPr>
          <w:rFonts w:ascii="Times New Roman" w:hAnsi="Times New Roman" w:cs="Times New Roman"/>
          <w:sz w:val="24"/>
          <w:szCs w:val="24"/>
        </w:rPr>
      </w:pPr>
      <w:r w:rsidRPr="0004406A">
        <w:rPr>
          <w:rFonts w:ascii="Times New Roman" w:hAnsi="Times New Roman" w:cs="Times New Roman"/>
          <w:b/>
          <w:bCs/>
          <w:sz w:val="24"/>
          <w:szCs w:val="24"/>
        </w:rPr>
        <w:t>ОПИСАНИЕ ОБЪЕКТА ЗАКУПКИ</w:t>
      </w:r>
    </w:p>
    <w:p w14:paraId="563BBF1C" w14:textId="77777777" w:rsidR="001C195A" w:rsidRPr="0004406A" w:rsidRDefault="001C195A" w:rsidP="001C195A">
      <w:pPr>
        <w:jc w:val="center"/>
        <w:rPr>
          <w:rFonts w:ascii="Times New Roman" w:hAnsi="Times New Roman" w:cs="Times New Roman"/>
          <w:sz w:val="24"/>
          <w:szCs w:val="24"/>
        </w:rPr>
      </w:pPr>
      <w:r w:rsidRPr="0004406A">
        <w:rPr>
          <w:rFonts w:ascii="Times New Roman" w:hAnsi="Times New Roman" w:cs="Times New Roman"/>
          <w:b/>
          <w:bCs/>
          <w:sz w:val="24"/>
          <w:szCs w:val="24"/>
        </w:rPr>
        <w:t>на оказание охранных услуг</w:t>
      </w:r>
    </w:p>
    <w:p w14:paraId="4D1F7D9F" w14:textId="77777777" w:rsidR="001C195A" w:rsidRPr="0004406A" w:rsidRDefault="001C195A" w:rsidP="001C195A">
      <w:pPr>
        <w:spacing w:line="276" w:lineRule="exact"/>
        <w:rPr>
          <w:rFonts w:ascii="Times New Roman" w:hAnsi="Times New Roman" w:cs="Times New Roman"/>
          <w:sz w:val="24"/>
          <w:szCs w:val="24"/>
        </w:rPr>
      </w:pPr>
    </w:p>
    <w:p w14:paraId="4C231E8B" w14:textId="77777777" w:rsidR="001C195A" w:rsidRPr="0004406A" w:rsidRDefault="001C195A" w:rsidP="001C195A">
      <w:pPr>
        <w:tabs>
          <w:tab w:val="left" w:pos="4140"/>
        </w:tabs>
        <w:jc w:val="center"/>
        <w:rPr>
          <w:rFonts w:ascii="Times New Roman" w:hAnsi="Times New Roman" w:cs="Times New Roman"/>
          <w:b/>
          <w:bCs/>
          <w:sz w:val="24"/>
          <w:szCs w:val="24"/>
        </w:rPr>
      </w:pPr>
      <w:r w:rsidRPr="0004406A">
        <w:rPr>
          <w:rFonts w:ascii="Times New Roman" w:hAnsi="Times New Roman" w:cs="Times New Roman"/>
          <w:b/>
          <w:bCs/>
          <w:sz w:val="24"/>
          <w:szCs w:val="24"/>
        </w:rPr>
        <w:t>1. Требования к объекту закупки</w:t>
      </w:r>
    </w:p>
    <w:p w14:paraId="7A5795E8" w14:textId="77777777" w:rsidR="001C195A" w:rsidRPr="0004406A" w:rsidRDefault="001C195A" w:rsidP="001C195A">
      <w:pPr>
        <w:ind w:firstLine="709"/>
        <w:contextualSpacing/>
        <w:rPr>
          <w:rFonts w:ascii="Times New Roman" w:hAnsi="Times New Roman" w:cs="Times New Roman"/>
          <w:b/>
          <w:bCs/>
          <w:sz w:val="24"/>
          <w:szCs w:val="24"/>
        </w:rPr>
      </w:pPr>
      <w:r w:rsidRPr="0004406A">
        <w:rPr>
          <w:rFonts w:ascii="Times New Roman" w:hAnsi="Times New Roman" w:cs="Times New Roman"/>
          <w:b/>
          <w:bCs/>
          <w:sz w:val="24"/>
          <w:szCs w:val="24"/>
        </w:rPr>
        <w:t>1.1. Описание объекта закупки</w:t>
      </w:r>
    </w:p>
    <w:p w14:paraId="0D1ED634" w14:textId="77777777" w:rsidR="001C195A" w:rsidRPr="0004406A" w:rsidRDefault="001C195A" w:rsidP="001C195A">
      <w:pPr>
        <w:ind w:firstLine="709"/>
        <w:jc w:val="both"/>
        <w:rPr>
          <w:rFonts w:ascii="Times New Roman" w:hAnsi="Times New Roman" w:cs="Times New Roman"/>
          <w:b/>
          <w:bCs/>
          <w:sz w:val="24"/>
          <w:szCs w:val="24"/>
        </w:rPr>
      </w:pPr>
      <w:r w:rsidRPr="0004406A">
        <w:rPr>
          <w:rFonts w:ascii="Times New Roman" w:hAnsi="Times New Roman" w:cs="Times New Roman"/>
          <w:sz w:val="24"/>
          <w:szCs w:val="24"/>
        </w:rPr>
        <w:t>Код по Общероссийскому классификатору видов экономической деятельности продукции и</w:t>
      </w:r>
      <w:r w:rsidRPr="0004406A">
        <w:rPr>
          <w:rFonts w:ascii="Times New Roman" w:hAnsi="Times New Roman" w:cs="Times New Roman"/>
          <w:b/>
          <w:bCs/>
          <w:sz w:val="24"/>
          <w:szCs w:val="24"/>
        </w:rPr>
        <w:t xml:space="preserve"> </w:t>
      </w:r>
      <w:r w:rsidRPr="0004406A">
        <w:rPr>
          <w:rFonts w:ascii="Times New Roman" w:hAnsi="Times New Roman" w:cs="Times New Roman"/>
          <w:sz w:val="24"/>
          <w:szCs w:val="24"/>
        </w:rPr>
        <w:t>услуг (Код по ОКПД2) / код позиции Каталога товаров, работ, услуг для обеспечения государственных и муниципальных нужд (далее – КТРУ):</w:t>
      </w:r>
    </w:p>
    <w:p w14:paraId="730C322C" w14:textId="77777777" w:rsidR="001C195A" w:rsidRPr="0004406A" w:rsidRDefault="001C195A" w:rsidP="001C195A">
      <w:pPr>
        <w:spacing w:line="70" w:lineRule="exact"/>
        <w:rPr>
          <w:rFonts w:ascii="Times New Roman" w:hAnsi="Times New Roman" w:cs="Times New Roman"/>
          <w:sz w:val="24"/>
          <w:szCs w:val="24"/>
        </w:rPr>
      </w:pPr>
    </w:p>
    <w:p w14:paraId="35EDC569" w14:textId="77777777" w:rsidR="001C195A" w:rsidRPr="0004406A" w:rsidRDefault="001C195A" w:rsidP="001C195A">
      <w:pPr>
        <w:ind w:left="3620"/>
        <w:rPr>
          <w:rFonts w:ascii="Times New Roman" w:hAnsi="Times New Roman" w:cs="Times New Roman"/>
          <w:sz w:val="24"/>
          <w:szCs w:val="24"/>
        </w:rPr>
      </w:pPr>
      <w:r w:rsidRPr="0004406A">
        <w:rPr>
          <w:rFonts w:ascii="Times New Roman" w:hAnsi="Times New Roman" w:cs="Times New Roman"/>
          <w:sz w:val="24"/>
          <w:szCs w:val="24"/>
        </w:rPr>
        <w:t>80.10.12.200/ 80.10.12.000-00000002</w:t>
      </w:r>
    </w:p>
    <w:tbl>
      <w:tblPr>
        <w:tblW w:w="10358" w:type="dxa"/>
        <w:tblInd w:w="-719" w:type="dxa"/>
        <w:tblLayout w:type="fixed"/>
        <w:tblCellMar>
          <w:left w:w="0" w:type="dxa"/>
          <w:right w:w="0" w:type="dxa"/>
        </w:tblCellMar>
        <w:tblLook w:val="04A0" w:firstRow="1" w:lastRow="0" w:firstColumn="1" w:lastColumn="0" w:noHBand="0" w:noVBand="1"/>
      </w:tblPr>
      <w:tblGrid>
        <w:gridCol w:w="2529"/>
        <w:gridCol w:w="30"/>
        <w:gridCol w:w="6379"/>
        <w:gridCol w:w="1420"/>
      </w:tblGrid>
      <w:tr w:rsidR="001C195A" w:rsidRPr="0004406A" w14:paraId="24AFBAF1" w14:textId="77777777" w:rsidTr="00547528">
        <w:trPr>
          <w:trHeight w:val="253"/>
        </w:trPr>
        <w:tc>
          <w:tcPr>
            <w:tcW w:w="2529" w:type="dxa"/>
            <w:tcBorders>
              <w:top w:val="single" w:sz="8" w:space="0" w:color="auto"/>
              <w:left w:val="single" w:sz="8" w:space="0" w:color="auto"/>
            </w:tcBorders>
            <w:vAlign w:val="bottom"/>
          </w:tcPr>
          <w:p w14:paraId="7DBB17B2" w14:textId="77777777" w:rsidR="001C195A" w:rsidRPr="0004406A" w:rsidRDefault="001C195A" w:rsidP="001C195A">
            <w:pPr>
              <w:spacing w:line="253" w:lineRule="exact"/>
              <w:ind w:left="100"/>
              <w:rPr>
                <w:rFonts w:ascii="Times New Roman" w:hAnsi="Times New Roman" w:cs="Times New Roman"/>
                <w:sz w:val="24"/>
                <w:szCs w:val="24"/>
              </w:rPr>
            </w:pPr>
            <w:r w:rsidRPr="0004406A">
              <w:rPr>
                <w:rFonts w:ascii="Times New Roman" w:hAnsi="Times New Roman" w:cs="Times New Roman"/>
                <w:b/>
                <w:bCs/>
                <w:w w:val="99"/>
                <w:sz w:val="24"/>
                <w:szCs w:val="24"/>
              </w:rPr>
              <w:t>Наименование</w:t>
            </w:r>
          </w:p>
        </w:tc>
        <w:tc>
          <w:tcPr>
            <w:tcW w:w="30" w:type="dxa"/>
            <w:tcBorders>
              <w:top w:val="single" w:sz="8" w:space="0" w:color="auto"/>
              <w:right w:val="single" w:sz="8" w:space="0" w:color="auto"/>
            </w:tcBorders>
            <w:vAlign w:val="bottom"/>
          </w:tcPr>
          <w:p w14:paraId="0D88FD9B" w14:textId="77777777" w:rsidR="001C195A" w:rsidRPr="0004406A" w:rsidRDefault="001C195A" w:rsidP="001C195A">
            <w:pPr>
              <w:rPr>
                <w:rFonts w:ascii="Times New Roman" w:hAnsi="Times New Roman" w:cs="Times New Roman"/>
                <w:sz w:val="24"/>
                <w:szCs w:val="24"/>
              </w:rPr>
            </w:pPr>
          </w:p>
        </w:tc>
        <w:tc>
          <w:tcPr>
            <w:tcW w:w="6379" w:type="dxa"/>
            <w:tcBorders>
              <w:top w:val="single" w:sz="8" w:space="0" w:color="auto"/>
              <w:right w:val="single" w:sz="8" w:space="0" w:color="auto"/>
            </w:tcBorders>
            <w:vAlign w:val="bottom"/>
          </w:tcPr>
          <w:p w14:paraId="5B75D330" w14:textId="77777777" w:rsidR="001C195A" w:rsidRPr="0004406A" w:rsidRDefault="001C195A" w:rsidP="001C195A">
            <w:pPr>
              <w:spacing w:line="253" w:lineRule="exact"/>
              <w:ind w:left="80"/>
              <w:rPr>
                <w:rFonts w:ascii="Times New Roman" w:hAnsi="Times New Roman" w:cs="Times New Roman"/>
                <w:sz w:val="24"/>
                <w:szCs w:val="24"/>
              </w:rPr>
            </w:pPr>
            <w:r w:rsidRPr="0004406A">
              <w:rPr>
                <w:rFonts w:ascii="Times New Roman" w:hAnsi="Times New Roman" w:cs="Times New Roman"/>
                <w:b/>
                <w:bCs/>
                <w:sz w:val="24"/>
                <w:szCs w:val="24"/>
              </w:rPr>
              <w:t>Характеристика товара, работы, услуги</w:t>
            </w:r>
          </w:p>
        </w:tc>
        <w:tc>
          <w:tcPr>
            <w:tcW w:w="1420" w:type="dxa"/>
            <w:tcBorders>
              <w:top w:val="single" w:sz="8" w:space="0" w:color="auto"/>
              <w:right w:val="single" w:sz="8" w:space="0" w:color="auto"/>
            </w:tcBorders>
            <w:vAlign w:val="bottom"/>
          </w:tcPr>
          <w:p w14:paraId="5233B4E6" w14:textId="77777777" w:rsidR="001C195A" w:rsidRPr="0004406A" w:rsidRDefault="001C195A" w:rsidP="001C195A">
            <w:pPr>
              <w:spacing w:line="253" w:lineRule="exact"/>
              <w:ind w:left="100"/>
              <w:rPr>
                <w:rFonts w:ascii="Times New Roman" w:hAnsi="Times New Roman" w:cs="Times New Roman"/>
                <w:sz w:val="24"/>
                <w:szCs w:val="24"/>
              </w:rPr>
            </w:pPr>
            <w:r w:rsidRPr="0004406A">
              <w:rPr>
                <w:rFonts w:ascii="Times New Roman" w:hAnsi="Times New Roman" w:cs="Times New Roman"/>
                <w:b/>
                <w:bCs/>
                <w:sz w:val="24"/>
                <w:szCs w:val="24"/>
              </w:rPr>
              <w:t>Единица</w:t>
            </w:r>
          </w:p>
        </w:tc>
      </w:tr>
      <w:tr w:rsidR="001C195A" w:rsidRPr="0004406A" w14:paraId="3A726696" w14:textId="77777777" w:rsidTr="00547528">
        <w:trPr>
          <w:trHeight w:val="276"/>
        </w:trPr>
        <w:tc>
          <w:tcPr>
            <w:tcW w:w="2529" w:type="dxa"/>
            <w:tcBorders>
              <w:left w:val="single" w:sz="8" w:space="0" w:color="auto"/>
              <w:bottom w:val="single" w:sz="4" w:space="0" w:color="auto"/>
            </w:tcBorders>
            <w:vAlign w:val="bottom"/>
          </w:tcPr>
          <w:p w14:paraId="04A36BCC" w14:textId="77777777" w:rsidR="001C195A" w:rsidRPr="0004406A" w:rsidRDefault="001C195A" w:rsidP="001C195A">
            <w:pPr>
              <w:ind w:left="100"/>
              <w:rPr>
                <w:rFonts w:ascii="Times New Roman" w:hAnsi="Times New Roman" w:cs="Times New Roman"/>
                <w:sz w:val="24"/>
                <w:szCs w:val="24"/>
              </w:rPr>
            </w:pPr>
            <w:r w:rsidRPr="0004406A">
              <w:rPr>
                <w:rFonts w:ascii="Times New Roman" w:hAnsi="Times New Roman" w:cs="Times New Roman"/>
                <w:b/>
                <w:bCs/>
                <w:sz w:val="24"/>
                <w:szCs w:val="24"/>
              </w:rPr>
              <w:t>услуги</w:t>
            </w:r>
          </w:p>
        </w:tc>
        <w:tc>
          <w:tcPr>
            <w:tcW w:w="30" w:type="dxa"/>
            <w:tcBorders>
              <w:bottom w:val="single" w:sz="4" w:space="0" w:color="auto"/>
              <w:right w:val="single" w:sz="8" w:space="0" w:color="auto"/>
            </w:tcBorders>
            <w:vAlign w:val="bottom"/>
          </w:tcPr>
          <w:p w14:paraId="0C6B2616" w14:textId="77777777" w:rsidR="001C195A" w:rsidRPr="0004406A" w:rsidRDefault="001C195A" w:rsidP="001C195A">
            <w:pPr>
              <w:rPr>
                <w:rFonts w:ascii="Times New Roman" w:hAnsi="Times New Roman" w:cs="Times New Roman"/>
                <w:sz w:val="24"/>
                <w:szCs w:val="24"/>
              </w:rPr>
            </w:pPr>
          </w:p>
        </w:tc>
        <w:tc>
          <w:tcPr>
            <w:tcW w:w="6379" w:type="dxa"/>
            <w:tcBorders>
              <w:bottom w:val="single" w:sz="4" w:space="0" w:color="auto"/>
              <w:right w:val="single" w:sz="8" w:space="0" w:color="auto"/>
            </w:tcBorders>
            <w:vAlign w:val="bottom"/>
          </w:tcPr>
          <w:p w14:paraId="05A0DD95" w14:textId="77777777" w:rsidR="001C195A" w:rsidRPr="0004406A" w:rsidRDefault="001C195A" w:rsidP="001C195A">
            <w:pPr>
              <w:rPr>
                <w:rFonts w:ascii="Times New Roman" w:hAnsi="Times New Roman" w:cs="Times New Roman"/>
                <w:sz w:val="24"/>
                <w:szCs w:val="24"/>
              </w:rPr>
            </w:pPr>
          </w:p>
        </w:tc>
        <w:tc>
          <w:tcPr>
            <w:tcW w:w="1420" w:type="dxa"/>
            <w:tcBorders>
              <w:bottom w:val="single" w:sz="4" w:space="0" w:color="auto"/>
              <w:right w:val="single" w:sz="8" w:space="0" w:color="auto"/>
            </w:tcBorders>
            <w:vAlign w:val="bottom"/>
          </w:tcPr>
          <w:p w14:paraId="07614A77" w14:textId="77777777" w:rsidR="001C195A" w:rsidRPr="0004406A" w:rsidRDefault="001C195A" w:rsidP="001C195A">
            <w:pPr>
              <w:ind w:left="100"/>
              <w:rPr>
                <w:rFonts w:ascii="Times New Roman" w:hAnsi="Times New Roman" w:cs="Times New Roman"/>
                <w:sz w:val="24"/>
                <w:szCs w:val="24"/>
              </w:rPr>
            </w:pPr>
            <w:r w:rsidRPr="0004406A">
              <w:rPr>
                <w:rFonts w:ascii="Times New Roman" w:hAnsi="Times New Roman" w:cs="Times New Roman"/>
                <w:b/>
                <w:bCs/>
                <w:sz w:val="24"/>
                <w:szCs w:val="24"/>
              </w:rPr>
              <w:t>измерения</w:t>
            </w:r>
          </w:p>
        </w:tc>
      </w:tr>
      <w:tr w:rsidR="001C195A" w:rsidRPr="0004406A" w14:paraId="32C5EBCE" w14:textId="77777777" w:rsidTr="00547528">
        <w:trPr>
          <w:trHeight w:val="3428"/>
        </w:trPr>
        <w:tc>
          <w:tcPr>
            <w:tcW w:w="2559" w:type="dxa"/>
            <w:gridSpan w:val="2"/>
            <w:tcBorders>
              <w:top w:val="single" w:sz="4" w:space="0" w:color="auto"/>
              <w:left w:val="single" w:sz="8" w:space="0" w:color="auto"/>
              <w:bottom w:val="single" w:sz="4" w:space="0" w:color="auto"/>
              <w:right w:val="single" w:sz="8" w:space="0" w:color="auto"/>
            </w:tcBorders>
          </w:tcPr>
          <w:p w14:paraId="51D65A8A" w14:textId="77777777" w:rsidR="001C195A" w:rsidRPr="0004406A" w:rsidRDefault="001C195A" w:rsidP="001C195A">
            <w:pPr>
              <w:ind w:left="160"/>
              <w:rPr>
                <w:rFonts w:ascii="Times New Roman" w:hAnsi="Times New Roman" w:cs="Times New Roman"/>
                <w:sz w:val="24"/>
                <w:szCs w:val="24"/>
              </w:rPr>
            </w:pPr>
            <w:r w:rsidRPr="0004406A">
              <w:rPr>
                <w:rFonts w:ascii="Times New Roman" w:hAnsi="Times New Roman" w:cs="Times New Roman"/>
                <w:sz w:val="24"/>
                <w:szCs w:val="24"/>
              </w:rPr>
              <w:t>Услуги частной охраны (Выставление поста охраны)</w:t>
            </w:r>
          </w:p>
        </w:tc>
        <w:tc>
          <w:tcPr>
            <w:tcW w:w="6379" w:type="dxa"/>
            <w:tcBorders>
              <w:top w:val="single" w:sz="4" w:space="0" w:color="auto"/>
              <w:bottom w:val="single" w:sz="4" w:space="0" w:color="auto"/>
              <w:right w:val="single" w:sz="8" w:space="0" w:color="auto"/>
            </w:tcBorders>
          </w:tcPr>
          <w:p w14:paraId="275C3601" w14:textId="77777777" w:rsidR="001C195A" w:rsidRPr="0004406A" w:rsidRDefault="001C195A" w:rsidP="001C195A">
            <w:pPr>
              <w:spacing w:line="273" w:lineRule="exact"/>
              <w:ind w:left="80"/>
              <w:jc w:val="both"/>
              <w:rPr>
                <w:rFonts w:ascii="Times New Roman" w:hAnsi="Times New Roman" w:cs="Times New Roman"/>
                <w:sz w:val="24"/>
                <w:szCs w:val="24"/>
              </w:rPr>
            </w:pPr>
            <w:r w:rsidRPr="0004406A">
              <w:rPr>
                <w:rFonts w:ascii="Times New Roman" w:hAnsi="Times New Roman" w:cs="Times New Roman"/>
                <w:b/>
                <w:bCs/>
                <w:sz w:val="24"/>
                <w:szCs w:val="24"/>
              </w:rPr>
              <w:t>Вид услуги по охране:</w:t>
            </w:r>
          </w:p>
          <w:p w14:paraId="17907DFC" w14:textId="77777777" w:rsidR="001C195A" w:rsidRPr="0004406A" w:rsidRDefault="001C195A" w:rsidP="007C27AE">
            <w:pPr>
              <w:spacing w:line="273" w:lineRule="exact"/>
              <w:ind w:left="80" w:right="140"/>
              <w:jc w:val="both"/>
              <w:rPr>
                <w:rFonts w:ascii="Times New Roman" w:hAnsi="Times New Roman" w:cs="Times New Roman"/>
                <w:sz w:val="24"/>
                <w:szCs w:val="24"/>
              </w:rPr>
            </w:pPr>
            <w:r w:rsidRPr="0004406A">
              <w:rPr>
                <w:rFonts w:ascii="Times New Roman" w:hAnsi="Times New Roman" w:cs="Times New Roman"/>
                <w:sz w:val="24"/>
                <w:szCs w:val="24"/>
              </w:rPr>
              <w:t>- Охрана объектов, а также обеспечение пропускного режима на объектах, в отношении которых установлены обязательные для выполнения требования к антитеррористической защищенности;</w:t>
            </w:r>
          </w:p>
          <w:p w14:paraId="1D3DFA2D" w14:textId="77777777" w:rsidR="001C195A" w:rsidRPr="0004406A" w:rsidRDefault="001C195A" w:rsidP="007C27AE">
            <w:pPr>
              <w:spacing w:line="288" w:lineRule="exact"/>
              <w:ind w:left="184" w:right="140"/>
              <w:jc w:val="both"/>
              <w:rPr>
                <w:rFonts w:ascii="Times New Roman" w:hAnsi="Times New Roman" w:cs="Times New Roman"/>
                <w:sz w:val="24"/>
                <w:szCs w:val="24"/>
              </w:rPr>
            </w:pPr>
            <w:r w:rsidRPr="0004406A">
              <w:rPr>
                <w:rFonts w:ascii="Times New Roman" w:eastAsia="Symbol" w:hAnsi="Times New Roman" w:cs="Times New Roman"/>
                <w:sz w:val="24"/>
                <w:szCs w:val="24"/>
              </w:rPr>
              <w:t xml:space="preserve">- </w:t>
            </w:r>
            <w:r w:rsidRPr="0004406A">
              <w:rPr>
                <w:rFonts w:ascii="Times New Roman" w:hAnsi="Times New Roman" w:cs="Times New Roman"/>
                <w:sz w:val="24"/>
                <w:szCs w:val="24"/>
              </w:rPr>
              <w:t>Охрана объектов, а также обеспечение внутриобъектового режима на объектах, в отношении которых установлены обязательные для выполнения требования к антитеррористической защищенности.</w:t>
            </w:r>
          </w:p>
          <w:p w14:paraId="6DB34AB7" w14:textId="77777777" w:rsidR="001C195A" w:rsidRPr="0004406A" w:rsidRDefault="001C195A" w:rsidP="007C27AE">
            <w:pPr>
              <w:ind w:left="140" w:right="140"/>
              <w:jc w:val="both"/>
              <w:rPr>
                <w:rFonts w:ascii="Times New Roman" w:hAnsi="Times New Roman" w:cs="Times New Roman"/>
                <w:sz w:val="24"/>
                <w:szCs w:val="24"/>
              </w:rPr>
            </w:pPr>
            <w:r w:rsidRPr="0004406A">
              <w:rPr>
                <w:rFonts w:ascii="Times New Roman" w:hAnsi="Times New Roman" w:cs="Times New Roman"/>
                <w:b/>
                <w:bCs/>
                <w:sz w:val="24"/>
                <w:szCs w:val="24"/>
              </w:rPr>
              <w:t xml:space="preserve">Использование мобильной группы: </w:t>
            </w:r>
            <w:r w:rsidRPr="0004406A">
              <w:rPr>
                <w:rFonts w:ascii="Times New Roman" w:hAnsi="Times New Roman" w:cs="Times New Roman"/>
                <w:sz w:val="24"/>
                <w:szCs w:val="24"/>
              </w:rPr>
              <w:t>Нет</w:t>
            </w:r>
          </w:p>
          <w:p w14:paraId="12463B6E" w14:textId="77777777" w:rsidR="001C195A" w:rsidRPr="0004406A" w:rsidRDefault="001C195A" w:rsidP="007C27AE">
            <w:pPr>
              <w:ind w:left="140" w:right="140"/>
              <w:jc w:val="both"/>
              <w:rPr>
                <w:rFonts w:ascii="Times New Roman" w:hAnsi="Times New Roman" w:cs="Times New Roman"/>
                <w:sz w:val="24"/>
                <w:szCs w:val="24"/>
              </w:rPr>
            </w:pPr>
            <w:r w:rsidRPr="0004406A">
              <w:rPr>
                <w:rFonts w:ascii="Times New Roman" w:hAnsi="Times New Roman" w:cs="Times New Roman"/>
                <w:b/>
                <w:bCs/>
                <w:sz w:val="24"/>
                <w:szCs w:val="24"/>
              </w:rPr>
              <w:t xml:space="preserve">Использование специальных средств: </w:t>
            </w:r>
            <w:r w:rsidRPr="0004406A">
              <w:rPr>
                <w:rFonts w:ascii="Times New Roman" w:hAnsi="Times New Roman" w:cs="Times New Roman"/>
                <w:sz w:val="24"/>
                <w:szCs w:val="24"/>
              </w:rPr>
              <w:t>Да</w:t>
            </w:r>
          </w:p>
          <w:p w14:paraId="2B62A2A2" w14:textId="77777777" w:rsidR="001C195A" w:rsidRPr="0004406A" w:rsidRDefault="001C195A" w:rsidP="007C27AE">
            <w:pPr>
              <w:ind w:left="140" w:right="140"/>
              <w:jc w:val="both"/>
              <w:rPr>
                <w:rFonts w:ascii="Times New Roman" w:hAnsi="Times New Roman" w:cs="Times New Roman"/>
                <w:sz w:val="24"/>
                <w:szCs w:val="24"/>
              </w:rPr>
            </w:pPr>
            <w:r w:rsidRPr="0004406A">
              <w:rPr>
                <w:rFonts w:ascii="Times New Roman" w:hAnsi="Times New Roman" w:cs="Times New Roman"/>
                <w:b/>
                <w:bCs/>
                <w:sz w:val="24"/>
                <w:szCs w:val="24"/>
              </w:rPr>
              <w:t xml:space="preserve">Наличие оружия у сотрудников охраны: </w:t>
            </w:r>
            <w:r w:rsidRPr="0004406A">
              <w:rPr>
                <w:rFonts w:ascii="Times New Roman" w:hAnsi="Times New Roman" w:cs="Times New Roman"/>
                <w:sz w:val="24"/>
                <w:szCs w:val="24"/>
              </w:rPr>
              <w:t>Нет</w:t>
            </w:r>
          </w:p>
          <w:p w14:paraId="0205F91F" w14:textId="77777777" w:rsidR="001C195A" w:rsidRPr="0004406A" w:rsidRDefault="001C195A" w:rsidP="007C27AE">
            <w:pPr>
              <w:ind w:left="140" w:right="140"/>
              <w:jc w:val="both"/>
              <w:rPr>
                <w:rFonts w:ascii="Times New Roman" w:hAnsi="Times New Roman" w:cs="Times New Roman"/>
                <w:b/>
                <w:sz w:val="24"/>
                <w:szCs w:val="24"/>
              </w:rPr>
            </w:pPr>
            <w:r w:rsidRPr="0004406A">
              <w:rPr>
                <w:rFonts w:ascii="Times New Roman" w:hAnsi="Times New Roman" w:cs="Times New Roman"/>
                <w:b/>
                <w:sz w:val="24"/>
                <w:szCs w:val="24"/>
              </w:rPr>
              <w:t xml:space="preserve">Наличие оружия у сотрудников мобильной группы: </w:t>
            </w:r>
            <w:r w:rsidRPr="0004406A">
              <w:rPr>
                <w:rFonts w:ascii="Times New Roman" w:hAnsi="Times New Roman" w:cs="Times New Roman"/>
                <w:sz w:val="24"/>
                <w:szCs w:val="24"/>
              </w:rPr>
              <w:t>Нет</w:t>
            </w:r>
          </w:p>
        </w:tc>
        <w:tc>
          <w:tcPr>
            <w:tcW w:w="1420" w:type="dxa"/>
            <w:tcBorders>
              <w:top w:val="single" w:sz="4" w:space="0" w:color="auto"/>
              <w:bottom w:val="single" w:sz="4" w:space="0" w:color="auto"/>
              <w:right w:val="single" w:sz="8" w:space="0" w:color="auto"/>
            </w:tcBorders>
          </w:tcPr>
          <w:p w14:paraId="3A32CCB0" w14:textId="77777777" w:rsidR="001C195A" w:rsidRPr="0004406A" w:rsidRDefault="001C195A" w:rsidP="001C195A">
            <w:pPr>
              <w:spacing w:line="234" w:lineRule="exact"/>
              <w:ind w:left="100"/>
              <w:rPr>
                <w:rFonts w:ascii="Times New Roman" w:hAnsi="Times New Roman" w:cs="Times New Roman"/>
                <w:sz w:val="24"/>
                <w:szCs w:val="24"/>
              </w:rPr>
            </w:pPr>
            <w:r w:rsidRPr="0004406A">
              <w:rPr>
                <w:rFonts w:ascii="Times New Roman" w:hAnsi="Times New Roman" w:cs="Times New Roman"/>
                <w:sz w:val="24"/>
                <w:szCs w:val="24"/>
              </w:rPr>
              <w:t>Человеко-</w:t>
            </w:r>
          </w:p>
          <w:p w14:paraId="49E35F25" w14:textId="77777777" w:rsidR="001C195A" w:rsidRPr="0004406A" w:rsidRDefault="001C195A" w:rsidP="001C195A">
            <w:pPr>
              <w:spacing w:line="273" w:lineRule="exact"/>
              <w:ind w:left="100"/>
              <w:rPr>
                <w:rFonts w:ascii="Times New Roman" w:hAnsi="Times New Roman" w:cs="Times New Roman"/>
                <w:sz w:val="24"/>
                <w:szCs w:val="24"/>
              </w:rPr>
            </w:pPr>
            <w:r w:rsidRPr="0004406A">
              <w:rPr>
                <w:rFonts w:ascii="Times New Roman" w:hAnsi="Times New Roman" w:cs="Times New Roman"/>
                <w:sz w:val="24"/>
                <w:szCs w:val="24"/>
              </w:rPr>
              <w:t>час</w:t>
            </w:r>
          </w:p>
        </w:tc>
      </w:tr>
    </w:tbl>
    <w:tbl>
      <w:tblPr>
        <w:tblStyle w:val="af3"/>
        <w:tblW w:w="10067" w:type="dxa"/>
        <w:tblInd w:w="-719" w:type="dxa"/>
        <w:tblLook w:val="04A0" w:firstRow="1" w:lastRow="0" w:firstColumn="1" w:lastColumn="0" w:noHBand="0" w:noVBand="1"/>
      </w:tblPr>
      <w:tblGrid>
        <w:gridCol w:w="1673"/>
        <w:gridCol w:w="3295"/>
        <w:gridCol w:w="1876"/>
        <w:gridCol w:w="1883"/>
        <w:gridCol w:w="1340"/>
      </w:tblGrid>
      <w:tr w:rsidR="003C0E77" w:rsidRPr="00D46479" w14:paraId="7E1D4D3A" w14:textId="77777777" w:rsidTr="003C0E77">
        <w:tc>
          <w:tcPr>
            <w:tcW w:w="1673" w:type="dxa"/>
            <w:tcBorders>
              <w:left w:val="single" w:sz="8" w:space="0" w:color="auto"/>
              <w:right w:val="single" w:sz="8" w:space="0" w:color="auto"/>
            </w:tcBorders>
          </w:tcPr>
          <w:p w14:paraId="4D7CF167" w14:textId="77777777" w:rsidR="003C0E77" w:rsidRPr="00D46479" w:rsidRDefault="003C0E77" w:rsidP="003C0E77">
            <w:pPr>
              <w:ind w:left="180"/>
              <w:rPr>
                <w:rFonts w:ascii="Times New Roman" w:hAnsi="Times New Roman" w:cs="Times New Roman"/>
              </w:rPr>
            </w:pPr>
            <w:r w:rsidRPr="00D46479">
              <w:rPr>
                <w:rFonts w:ascii="Times New Roman" w:hAnsi="Times New Roman" w:cs="Times New Roman"/>
                <w:b/>
                <w:bCs/>
              </w:rPr>
              <w:t>№</w:t>
            </w:r>
          </w:p>
          <w:p w14:paraId="4D45CF4A" w14:textId="77777777" w:rsidR="003C0E77" w:rsidRPr="00D46479" w:rsidRDefault="003C0E77" w:rsidP="003C0E77">
            <w:pPr>
              <w:ind w:left="120"/>
              <w:rPr>
                <w:rFonts w:ascii="Times New Roman" w:hAnsi="Times New Roman" w:cs="Times New Roman"/>
              </w:rPr>
            </w:pPr>
            <w:r w:rsidRPr="00D46479">
              <w:rPr>
                <w:rFonts w:ascii="Times New Roman" w:hAnsi="Times New Roman" w:cs="Times New Roman"/>
                <w:b/>
                <w:bCs/>
              </w:rPr>
              <w:t>п/п</w:t>
            </w:r>
          </w:p>
        </w:tc>
        <w:tc>
          <w:tcPr>
            <w:tcW w:w="3295" w:type="dxa"/>
            <w:tcBorders>
              <w:right w:val="single" w:sz="8" w:space="0" w:color="auto"/>
            </w:tcBorders>
          </w:tcPr>
          <w:p w14:paraId="0A2E1FAE" w14:textId="77777777" w:rsidR="003C0E77" w:rsidRPr="00D46479" w:rsidRDefault="003C0E77" w:rsidP="003C0E77">
            <w:pPr>
              <w:jc w:val="center"/>
              <w:rPr>
                <w:rFonts w:ascii="Times New Roman" w:hAnsi="Times New Roman" w:cs="Times New Roman"/>
              </w:rPr>
            </w:pPr>
            <w:r w:rsidRPr="00D46479">
              <w:rPr>
                <w:rFonts w:ascii="Times New Roman" w:hAnsi="Times New Roman" w:cs="Times New Roman"/>
                <w:b/>
                <w:bCs/>
                <w:w w:val="99"/>
              </w:rPr>
              <w:t>Наименование</w:t>
            </w:r>
          </w:p>
          <w:p w14:paraId="268208DD" w14:textId="77777777" w:rsidR="003C0E77" w:rsidRPr="00D46479" w:rsidRDefault="003C0E77" w:rsidP="003C0E77">
            <w:pPr>
              <w:ind w:left="100"/>
              <w:jc w:val="center"/>
              <w:rPr>
                <w:rFonts w:ascii="Times New Roman" w:hAnsi="Times New Roman" w:cs="Times New Roman"/>
              </w:rPr>
            </w:pPr>
            <w:r w:rsidRPr="00D46479">
              <w:rPr>
                <w:rFonts w:ascii="Times New Roman" w:hAnsi="Times New Roman" w:cs="Times New Roman"/>
                <w:b/>
                <w:bCs/>
              </w:rPr>
              <w:t>образовательного</w:t>
            </w:r>
          </w:p>
          <w:p w14:paraId="659AD808" w14:textId="77777777" w:rsidR="003C0E77" w:rsidRPr="00D46479" w:rsidRDefault="003C0E77" w:rsidP="003C0E77">
            <w:pPr>
              <w:jc w:val="center"/>
              <w:rPr>
                <w:rFonts w:ascii="Times New Roman" w:hAnsi="Times New Roman" w:cs="Times New Roman"/>
              </w:rPr>
            </w:pPr>
            <w:r w:rsidRPr="00D46479">
              <w:rPr>
                <w:rFonts w:ascii="Times New Roman" w:hAnsi="Times New Roman" w:cs="Times New Roman"/>
                <w:b/>
                <w:bCs/>
                <w:w w:val="99"/>
              </w:rPr>
              <w:t>учреждения</w:t>
            </w:r>
          </w:p>
        </w:tc>
        <w:tc>
          <w:tcPr>
            <w:tcW w:w="1876" w:type="dxa"/>
            <w:tcBorders>
              <w:right w:val="single" w:sz="8" w:space="0" w:color="auto"/>
            </w:tcBorders>
          </w:tcPr>
          <w:p w14:paraId="005E8B45" w14:textId="77777777" w:rsidR="003C0E77" w:rsidRPr="00D46479" w:rsidRDefault="003C0E77" w:rsidP="003C0E77">
            <w:pPr>
              <w:jc w:val="center"/>
              <w:rPr>
                <w:rFonts w:ascii="Times New Roman" w:hAnsi="Times New Roman" w:cs="Times New Roman"/>
              </w:rPr>
            </w:pPr>
            <w:r w:rsidRPr="00D46479">
              <w:rPr>
                <w:rFonts w:ascii="Times New Roman" w:hAnsi="Times New Roman" w:cs="Times New Roman"/>
                <w:b/>
                <w:bCs/>
              </w:rPr>
              <w:t>Фактический адрес</w:t>
            </w:r>
          </w:p>
          <w:p w14:paraId="461179CF" w14:textId="77777777" w:rsidR="003C0E77" w:rsidRPr="00D46479" w:rsidRDefault="003C0E77" w:rsidP="003C0E77">
            <w:pPr>
              <w:jc w:val="center"/>
              <w:rPr>
                <w:rFonts w:ascii="Times New Roman" w:hAnsi="Times New Roman" w:cs="Times New Roman"/>
              </w:rPr>
            </w:pPr>
            <w:r w:rsidRPr="00D46479">
              <w:rPr>
                <w:rFonts w:ascii="Times New Roman" w:hAnsi="Times New Roman" w:cs="Times New Roman"/>
                <w:b/>
                <w:bCs/>
                <w:w w:val="99"/>
              </w:rPr>
              <w:t>объекта</w:t>
            </w:r>
          </w:p>
        </w:tc>
        <w:tc>
          <w:tcPr>
            <w:tcW w:w="1883" w:type="dxa"/>
            <w:tcBorders>
              <w:left w:val="single" w:sz="8" w:space="0" w:color="auto"/>
              <w:right w:val="single" w:sz="8" w:space="0" w:color="auto"/>
            </w:tcBorders>
          </w:tcPr>
          <w:p w14:paraId="277AC654" w14:textId="77777777" w:rsidR="003C0E77" w:rsidRPr="00D46479" w:rsidRDefault="003C0E77" w:rsidP="003C0E77">
            <w:pPr>
              <w:ind w:left="100"/>
              <w:jc w:val="center"/>
              <w:rPr>
                <w:rFonts w:ascii="Times New Roman" w:hAnsi="Times New Roman" w:cs="Times New Roman"/>
              </w:rPr>
            </w:pPr>
            <w:r w:rsidRPr="00D46479">
              <w:rPr>
                <w:rFonts w:ascii="Times New Roman" w:hAnsi="Times New Roman" w:cs="Times New Roman"/>
                <w:b/>
                <w:bCs/>
              </w:rPr>
              <w:t>Режим работы</w:t>
            </w:r>
            <w:r w:rsidRPr="00D46479">
              <w:rPr>
                <w:rFonts w:ascii="Times New Roman" w:hAnsi="Times New Roman" w:cs="Times New Roman"/>
              </w:rPr>
              <w:t xml:space="preserve"> </w:t>
            </w:r>
            <w:r w:rsidRPr="00D46479">
              <w:rPr>
                <w:rFonts w:ascii="Times New Roman" w:hAnsi="Times New Roman" w:cs="Times New Roman"/>
                <w:b/>
                <w:bCs/>
              </w:rPr>
              <w:t>понедельник-</w:t>
            </w:r>
          </w:p>
          <w:p w14:paraId="2C175B5C" w14:textId="77777777" w:rsidR="003C0E77" w:rsidRPr="00D46479" w:rsidRDefault="003C0E77" w:rsidP="003C0E77">
            <w:pPr>
              <w:jc w:val="center"/>
              <w:rPr>
                <w:rFonts w:ascii="Times New Roman" w:hAnsi="Times New Roman" w:cs="Times New Roman"/>
              </w:rPr>
            </w:pPr>
            <w:r w:rsidRPr="00D46479">
              <w:rPr>
                <w:rFonts w:ascii="Times New Roman" w:hAnsi="Times New Roman" w:cs="Times New Roman"/>
                <w:b/>
                <w:bCs/>
                <w:w w:val="99"/>
              </w:rPr>
              <w:t>пятница (количество часов)</w:t>
            </w:r>
          </w:p>
        </w:tc>
        <w:tc>
          <w:tcPr>
            <w:tcW w:w="1340" w:type="dxa"/>
            <w:tcBorders>
              <w:left w:val="single" w:sz="8" w:space="0" w:color="auto"/>
              <w:right w:val="single" w:sz="8" w:space="0" w:color="auto"/>
            </w:tcBorders>
          </w:tcPr>
          <w:p w14:paraId="17189FE8" w14:textId="77777777" w:rsidR="003C0E77" w:rsidRPr="00D46479" w:rsidRDefault="003C0E77" w:rsidP="003C0E77">
            <w:pPr>
              <w:ind w:left="100"/>
              <w:jc w:val="center"/>
              <w:rPr>
                <w:rFonts w:ascii="Times New Roman" w:hAnsi="Times New Roman" w:cs="Times New Roman"/>
                <w:b/>
                <w:bCs/>
              </w:rPr>
            </w:pPr>
            <w:r w:rsidRPr="00D46479">
              <w:rPr>
                <w:rFonts w:ascii="Times New Roman" w:hAnsi="Times New Roman" w:cs="Times New Roman"/>
                <w:b/>
                <w:bCs/>
              </w:rPr>
              <w:t>Общая</w:t>
            </w:r>
          </w:p>
          <w:p w14:paraId="26BB45B3" w14:textId="77777777" w:rsidR="003C0E77" w:rsidRPr="00D46479" w:rsidRDefault="003C0E77" w:rsidP="003C0E77">
            <w:pPr>
              <w:ind w:left="100"/>
              <w:jc w:val="center"/>
              <w:rPr>
                <w:rFonts w:ascii="Times New Roman" w:hAnsi="Times New Roman" w:cs="Times New Roman"/>
                <w:b/>
                <w:bCs/>
              </w:rPr>
            </w:pPr>
            <w:r w:rsidRPr="00D46479">
              <w:rPr>
                <w:rFonts w:ascii="Times New Roman" w:hAnsi="Times New Roman" w:cs="Times New Roman"/>
                <w:b/>
                <w:bCs/>
              </w:rPr>
              <w:t>площадь,</w:t>
            </w:r>
          </w:p>
          <w:p w14:paraId="796DA343" w14:textId="77777777" w:rsidR="003C0E77" w:rsidRPr="00D46479" w:rsidRDefault="003C0E77" w:rsidP="003C0E77">
            <w:pPr>
              <w:ind w:left="100"/>
              <w:jc w:val="center"/>
              <w:rPr>
                <w:rFonts w:ascii="Times New Roman" w:hAnsi="Times New Roman" w:cs="Times New Roman"/>
                <w:b/>
                <w:bCs/>
              </w:rPr>
            </w:pPr>
            <w:r w:rsidRPr="00D46479">
              <w:rPr>
                <w:rFonts w:ascii="Times New Roman" w:hAnsi="Times New Roman" w:cs="Times New Roman"/>
                <w:b/>
                <w:bCs/>
              </w:rPr>
              <w:t>кв. м</w:t>
            </w:r>
          </w:p>
        </w:tc>
      </w:tr>
      <w:tr w:rsidR="003C0E77" w:rsidRPr="00D46479" w14:paraId="16261E63" w14:textId="77777777" w:rsidTr="003C0E77">
        <w:tc>
          <w:tcPr>
            <w:tcW w:w="1673" w:type="dxa"/>
            <w:tcBorders>
              <w:top w:val="single" w:sz="8" w:space="0" w:color="auto"/>
              <w:left w:val="single" w:sz="8" w:space="0" w:color="auto"/>
              <w:bottom w:val="single" w:sz="4" w:space="0" w:color="auto"/>
              <w:right w:val="single" w:sz="8" w:space="0" w:color="auto"/>
            </w:tcBorders>
          </w:tcPr>
          <w:p w14:paraId="4528AF11" w14:textId="33FCFEC6" w:rsidR="003C0E77" w:rsidRPr="003C0E77" w:rsidRDefault="003C0E77" w:rsidP="003C0E77">
            <w:pPr>
              <w:spacing w:line="232" w:lineRule="exact"/>
              <w:ind w:left="160"/>
              <w:rPr>
                <w:rFonts w:ascii="Times New Roman" w:hAnsi="Times New Roman" w:cs="Times New Roman"/>
                <w:sz w:val="24"/>
                <w:szCs w:val="24"/>
              </w:rPr>
            </w:pPr>
          </w:p>
        </w:tc>
        <w:tc>
          <w:tcPr>
            <w:tcW w:w="3295" w:type="dxa"/>
            <w:tcBorders>
              <w:top w:val="single" w:sz="8" w:space="0" w:color="auto"/>
              <w:bottom w:val="single" w:sz="4" w:space="0" w:color="auto"/>
              <w:right w:val="single" w:sz="8" w:space="0" w:color="auto"/>
            </w:tcBorders>
          </w:tcPr>
          <w:p w14:paraId="44D108E6" w14:textId="5FC314CF" w:rsidR="003C0E77" w:rsidRPr="003C0E77" w:rsidRDefault="003C0E77" w:rsidP="003C0E77">
            <w:pPr>
              <w:jc w:val="center"/>
              <w:rPr>
                <w:rFonts w:ascii="Times New Roman" w:hAnsi="Times New Roman" w:cs="Times New Roman"/>
                <w:sz w:val="24"/>
                <w:szCs w:val="24"/>
              </w:rPr>
            </w:pPr>
            <w:r>
              <w:rPr>
                <w:rFonts w:ascii="Times New Roman" w:hAnsi="Times New Roman" w:cs="Times New Roman"/>
                <w:sz w:val="24"/>
                <w:szCs w:val="24"/>
              </w:rPr>
              <w:t>МБОУ «СОШ «Сельцовский ЦО»</w:t>
            </w:r>
          </w:p>
        </w:tc>
        <w:tc>
          <w:tcPr>
            <w:tcW w:w="1876" w:type="dxa"/>
            <w:tcBorders>
              <w:right w:val="single" w:sz="8" w:space="0" w:color="auto"/>
            </w:tcBorders>
          </w:tcPr>
          <w:p w14:paraId="224F44B6" w14:textId="77777777" w:rsidR="003C0E77" w:rsidRPr="003C0E77" w:rsidRDefault="003C0E77" w:rsidP="003C0E77">
            <w:pPr>
              <w:spacing w:line="232" w:lineRule="exact"/>
              <w:jc w:val="center"/>
              <w:rPr>
                <w:rFonts w:ascii="Times New Roman" w:hAnsi="Times New Roman" w:cs="Times New Roman"/>
                <w:b/>
                <w:sz w:val="24"/>
                <w:szCs w:val="24"/>
              </w:rPr>
            </w:pPr>
            <w:bookmarkStart w:id="11" w:name="_Hlk203738622"/>
            <w:r w:rsidRPr="003C0E77">
              <w:rPr>
                <w:rFonts w:ascii="Times New Roman" w:hAnsi="Times New Roman" w:cs="Times New Roman"/>
                <w:b/>
                <w:sz w:val="24"/>
                <w:szCs w:val="24"/>
              </w:rPr>
              <w:t>1 пост</w:t>
            </w:r>
          </w:p>
          <w:p w14:paraId="560BB5D6" w14:textId="77777777" w:rsidR="003C0E77" w:rsidRPr="003C0E77" w:rsidRDefault="003C0E77" w:rsidP="003C0E77">
            <w:pPr>
              <w:spacing w:line="232" w:lineRule="exact"/>
              <w:jc w:val="center"/>
              <w:rPr>
                <w:rFonts w:ascii="Times New Roman" w:hAnsi="Times New Roman" w:cs="Times New Roman"/>
                <w:sz w:val="24"/>
                <w:szCs w:val="24"/>
              </w:rPr>
            </w:pPr>
            <w:r w:rsidRPr="003C0E77">
              <w:rPr>
                <w:rFonts w:ascii="Times New Roman" w:hAnsi="Times New Roman" w:cs="Times New Roman"/>
                <w:sz w:val="24"/>
                <w:szCs w:val="24"/>
              </w:rPr>
              <w:t>187052, Ленинградская область, Тосненский район, п. Сельцо дом 16</w:t>
            </w:r>
          </w:p>
          <w:p w14:paraId="62D29130" w14:textId="77777777" w:rsidR="003C0E77" w:rsidRPr="003C0E77" w:rsidRDefault="003C0E77" w:rsidP="003C0E77">
            <w:pPr>
              <w:spacing w:line="232" w:lineRule="exact"/>
              <w:jc w:val="center"/>
              <w:rPr>
                <w:rFonts w:ascii="Times New Roman" w:hAnsi="Times New Roman" w:cs="Times New Roman"/>
                <w:b/>
                <w:sz w:val="24"/>
                <w:szCs w:val="24"/>
              </w:rPr>
            </w:pPr>
            <w:r w:rsidRPr="003C0E77">
              <w:rPr>
                <w:rFonts w:ascii="Times New Roman" w:hAnsi="Times New Roman" w:cs="Times New Roman"/>
                <w:b/>
                <w:sz w:val="24"/>
                <w:szCs w:val="24"/>
              </w:rPr>
              <w:t>2 пост</w:t>
            </w:r>
          </w:p>
          <w:bookmarkEnd w:id="11"/>
          <w:p w14:paraId="4318D5E0" w14:textId="77777777" w:rsidR="003C0E77" w:rsidRPr="003C0E77" w:rsidRDefault="003C0E77" w:rsidP="003C0E77">
            <w:pPr>
              <w:spacing w:line="232" w:lineRule="exact"/>
              <w:jc w:val="center"/>
              <w:rPr>
                <w:rFonts w:ascii="Times New Roman" w:hAnsi="Times New Roman" w:cs="Times New Roman"/>
                <w:sz w:val="24"/>
                <w:szCs w:val="24"/>
              </w:rPr>
            </w:pPr>
            <w:r w:rsidRPr="003C0E77">
              <w:rPr>
                <w:rFonts w:ascii="Times New Roman" w:hAnsi="Times New Roman" w:cs="Times New Roman"/>
                <w:sz w:val="24"/>
                <w:szCs w:val="24"/>
              </w:rPr>
              <w:t>187052, Ленинградская область, Тосненский район, п. Сельцо дом 18</w:t>
            </w:r>
          </w:p>
        </w:tc>
        <w:tc>
          <w:tcPr>
            <w:tcW w:w="1883" w:type="dxa"/>
            <w:tcBorders>
              <w:left w:val="single" w:sz="8" w:space="0" w:color="auto"/>
              <w:right w:val="single" w:sz="8" w:space="0" w:color="auto"/>
            </w:tcBorders>
          </w:tcPr>
          <w:p w14:paraId="72365287" w14:textId="77777777" w:rsidR="009F7F43" w:rsidRDefault="009F7F43" w:rsidP="003C0E77">
            <w:pPr>
              <w:jc w:val="center"/>
              <w:rPr>
                <w:rFonts w:ascii="Times New Roman" w:hAnsi="Times New Roman" w:cs="Times New Roman"/>
                <w:b/>
                <w:bCs/>
                <w:sz w:val="24"/>
                <w:szCs w:val="24"/>
              </w:rPr>
            </w:pPr>
          </w:p>
          <w:p w14:paraId="4AE80A6E" w14:textId="7934C116" w:rsidR="003C0E77" w:rsidRPr="003C0E77" w:rsidRDefault="003C0E77" w:rsidP="003C0E77">
            <w:pPr>
              <w:jc w:val="center"/>
              <w:rPr>
                <w:rFonts w:ascii="Times New Roman" w:hAnsi="Times New Roman" w:cs="Times New Roman"/>
                <w:bCs/>
                <w:sz w:val="24"/>
                <w:szCs w:val="24"/>
              </w:rPr>
            </w:pPr>
            <w:r w:rsidRPr="003C0E77">
              <w:rPr>
                <w:rFonts w:ascii="Times New Roman" w:hAnsi="Times New Roman" w:cs="Times New Roman"/>
                <w:bCs/>
                <w:sz w:val="24"/>
                <w:szCs w:val="24"/>
              </w:rPr>
              <w:t>с 08:</w:t>
            </w:r>
            <w:r w:rsidR="00DF103D">
              <w:rPr>
                <w:rFonts w:ascii="Times New Roman" w:hAnsi="Times New Roman" w:cs="Times New Roman"/>
                <w:bCs/>
                <w:sz w:val="24"/>
                <w:szCs w:val="24"/>
              </w:rPr>
              <w:t>0</w:t>
            </w:r>
            <w:r w:rsidRPr="003C0E77">
              <w:rPr>
                <w:rFonts w:ascii="Times New Roman" w:hAnsi="Times New Roman" w:cs="Times New Roman"/>
                <w:bCs/>
                <w:sz w:val="24"/>
                <w:szCs w:val="24"/>
              </w:rPr>
              <w:t>0 до 16:</w:t>
            </w:r>
            <w:r w:rsidR="00DF103D">
              <w:rPr>
                <w:rFonts w:ascii="Times New Roman" w:hAnsi="Times New Roman" w:cs="Times New Roman"/>
                <w:bCs/>
                <w:sz w:val="24"/>
                <w:szCs w:val="24"/>
              </w:rPr>
              <w:t>0</w:t>
            </w:r>
            <w:r w:rsidRPr="003C0E77">
              <w:rPr>
                <w:rFonts w:ascii="Times New Roman" w:hAnsi="Times New Roman" w:cs="Times New Roman"/>
                <w:bCs/>
                <w:sz w:val="24"/>
                <w:szCs w:val="24"/>
              </w:rPr>
              <w:t>0</w:t>
            </w:r>
          </w:p>
          <w:p w14:paraId="42E50D14" w14:textId="77777777" w:rsidR="003C0E77" w:rsidRPr="003C0E77" w:rsidRDefault="003C0E77" w:rsidP="003C0E77">
            <w:pPr>
              <w:jc w:val="center"/>
              <w:rPr>
                <w:rFonts w:ascii="Times New Roman" w:hAnsi="Times New Roman" w:cs="Times New Roman"/>
                <w:sz w:val="24"/>
                <w:szCs w:val="24"/>
              </w:rPr>
            </w:pPr>
          </w:p>
          <w:p w14:paraId="6833A06A" w14:textId="77777777" w:rsidR="003C0E77" w:rsidRPr="003C0E77" w:rsidRDefault="003C0E77" w:rsidP="003C0E77">
            <w:pPr>
              <w:jc w:val="center"/>
              <w:rPr>
                <w:rFonts w:ascii="Times New Roman" w:hAnsi="Times New Roman" w:cs="Times New Roman"/>
                <w:sz w:val="24"/>
                <w:szCs w:val="24"/>
              </w:rPr>
            </w:pPr>
          </w:p>
          <w:p w14:paraId="1F9DEEC8" w14:textId="77777777" w:rsidR="003C0E77" w:rsidRPr="003C0E77" w:rsidRDefault="003C0E77" w:rsidP="003C0E77">
            <w:pPr>
              <w:jc w:val="center"/>
              <w:rPr>
                <w:rFonts w:ascii="Times New Roman" w:hAnsi="Times New Roman" w:cs="Times New Roman"/>
                <w:sz w:val="24"/>
                <w:szCs w:val="24"/>
              </w:rPr>
            </w:pPr>
          </w:p>
          <w:p w14:paraId="08DE3432" w14:textId="77777777" w:rsidR="003C0E77" w:rsidRPr="003C0E77" w:rsidRDefault="003C0E77" w:rsidP="003C0E77">
            <w:pPr>
              <w:jc w:val="center"/>
              <w:rPr>
                <w:rFonts w:ascii="Times New Roman" w:hAnsi="Times New Roman" w:cs="Times New Roman"/>
                <w:sz w:val="24"/>
                <w:szCs w:val="24"/>
              </w:rPr>
            </w:pPr>
          </w:p>
          <w:p w14:paraId="4F8504DB" w14:textId="77777777" w:rsidR="003C0E77" w:rsidRPr="003C0E77" w:rsidRDefault="003C0E77" w:rsidP="003C0E77">
            <w:pPr>
              <w:jc w:val="center"/>
              <w:rPr>
                <w:rFonts w:ascii="Times New Roman" w:hAnsi="Times New Roman" w:cs="Times New Roman"/>
                <w:sz w:val="24"/>
                <w:szCs w:val="24"/>
              </w:rPr>
            </w:pPr>
          </w:p>
          <w:p w14:paraId="0B1A632F" w14:textId="77777777" w:rsidR="009F7F43" w:rsidRDefault="009F7F43" w:rsidP="003C0E77">
            <w:pPr>
              <w:jc w:val="center"/>
              <w:rPr>
                <w:rFonts w:ascii="Times New Roman" w:hAnsi="Times New Roman" w:cs="Times New Roman"/>
                <w:sz w:val="24"/>
                <w:szCs w:val="24"/>
              </w:rPr>
            </w:pPr>
          </w:p>
          <w:p w14:paraId="620BF721" w14:textId="47F97FCD" w:rsidR="003C0E77" w:rsidRPr="003C0E77" w:rsidRDefault="003C0E77" w:rsidP="00DF103D">
            <w:pPr>
              <w:jc w:val="center"/>
              <w:rPr>
                <w:rFonts w:ascii="Times New Roman" w:hAnsi="Times New Roman" w:cs="Times New Roman"/>
                <w:sz w:val="24"/>
                <w:szCs w:val="24"/>
              </w:rPr>
            </w:pPr>
            <w:r w:rsidRPr="003C0E77">
              <w:rPr>
                <w:rFonts w:ascii="Times New Roman" w:hAnsi="Times New Roman" w:cs="Times New Roman"/>
                <w:sz w:val="24"/>
                <w:szCs w:val="24"/>
              </w:rPr>
              <w:t>с 08:</w:t>
            </w:r>
            <w:r w:rsidR="00DF103D">
              <w:rPr>
                <w:rFonts w:ascii="Times New Roman" w:hAnsi="Times New Roman" w:cs="Times New Roman"/>
                <w:sz w:val="24"/>
                <w:szCs w:val="24"/>
              </w:rPr>
              <w:t>0</w:t>
            </w:r>
            <w:r w:rsidRPr="003C0E77">
              <w:rPr>
                <w:rFonts w:ascii="Times New Roman" w:hAnsi="Times New Roman" w:cs="Times New Roman"/>
                <w:sz w:val="24"/>
                <w:szCs w:val="24"/>
              </w:rPr>
              <w:t>0 до 16:</w:t>
            </w:r>
            <w:r w:rsidR="00DF103D">
              <w:rPr>
                <w:rFonts w:ascii="Times New Roman" w:hAnsi="Times New Roman" w:cs="Times New Roman"/>
                <w:sz w:val="24"/>
                <w:szCs w:val="24"/>
              </w:rPr>
              <w:t>0</w:t>
            </w:r>
            <w:r w:rsidRPr="003C0E77">
              <w:rPr>
                <w:rFonts w:ascii="Times New Roman" w:hAnsi="Times New Roman" w:cs="Times New Roman"/>
                <w:sz w:val="24"/>
                <w:szCs w:val="24"/>
              </w:rPr>
              <w:t>0</w:t>
            </w:r>
          </w:p>
        </w:tc>
        <w:tc>
          <w:tcPr>
            <w:tcW w:w="1340" w:type="dxa"/>
            <w:tcBorders>
              <w:left w:val="single" w:sz="8" w:space="0" w:color="auto"/>
              <w:right w:val="single" w:sz="8" w:space="0" w:color="auto"/>
            </w:tcBorders>
          </w:tcPr>
          <w:p w14:paraId="00149A63" w14:textId="677A38A8" w:rsidR="003C0E77" w:rsidRPr="003C0E77" w:rsidRDefault="003C0E77" w:rsidP="003C0E77">
            <w:pPr>
              <w:spacing w:line="232" w:lineRule="exact"/>
              <w:ind w:left="100"/>
              <w:jc w:val="center"/>
              <w:rPr>
                <w:rFonts w:ascii="Times New Roman" w:hAnsi="Times New Roman" w:cs="Times New Roman"/>
                <w:sz w:val="24"/>
                <w:szCs w:val="24"/>
              </w:rPr>
            </w:pPr>
            <w:r w:rsidRPr="003C0E77">
              <w:rPr>
                <w:rFonts w:ascii="Times New Roman" w:hAnsi="Times New Roman" w:cs="Times New Roman"/>
                <w:sz w:val="24"/>
                <w:szCs w:val="24"/>
              </w:rPr>
              <w:t>3491</w:t>
            </w:r>
            <w:r w:rsidR="00DF103D">
              <w:rPr>
                <w:rFonts w:ascii="Times New Roman" w:hAnsi="Times New Roman" w:cs="Times New Roman"/>
                <w:sz w:val="24"/>
                <w:szCs w:val="24"/>
              </w:rPr>
              <w:t>,0</w:t>
            </w:r>
          </w:p>
          <w:p w14:paraId="317382EF" w14:textId="77777777" w:rsidR="003C0E77" w:rsidRPr="003C0E77" w:rsidRDefault="003C0E77" w:rsidP="003C0E77">
            <w:pPr>
              <w:spacing w:line="232" w:lineRule="exact"/>
              <w:ind w:left="100"/>
              <w:jc w:val="center"/>
              <w:rPr>
                <w:rFonts w:ascii="Times New Roman" w:hAnsi="Times New Roman" w:cs="Times New Roman"/>
                <w:sz w:val="24"/>
                <w:szCs w:val="24"/>
              </w:rPr>
            </w:pPr>
          </w:p>
          <w:p w14:paraId="3772E2CB" w14:textId="77777777" w:rsidR="003C0E77" w:rsidRPr="003C0E77" w:rsidRDefault="003C0E77" w:rsidP="003C0E77">
            <w:pPr>
              <w:spacing w:line="232" w:lineRule="exact"/>
              <w:ind w:left="100"/>
              <w:jc w:val="center"/>
              <w:rPr>
                <w:rFonts w:ascii="Times New Roman" w:hAnsi="Times New Roman" w:cs="Times New Roman"/>
                <w:sz w:val="24"/>
                <w:szCs w:val="24"/>
              </w:rPr>
            </w:pPr>
          </w:p>
          <w:p w14:paraId="4D73504D" w14:textId="77777777" w:rsidR="003C0E77" w:rsidRPr="003C0E77" w:rsidRDefault="003C0E77" w:rsidP="003C0E77">
            <w:pPr>
              <w:spacing w:line="232" w:lineRule="exact"/>
              <w:ind w:left="100"/>
              <w:jc w:val="center"/>
              <w:rPr>
                <w:rFonts w:ascii="Times New Roman" w:hAnsi="Times New Roman" w:cs="Times New Roman"/>
                <w:sz w:val="24"/>
                <w:szCs w:val="24"/>
              </w:rPr>
            </w:pPr>
          </w:p>
          <w:p w14:paraId="5BDC698C" w14:textId="77777777" w:rsidR="003C0E77" w:rsidRPr="003C0E77" w:rsidRDefault="003C0E77" w:rsidP="003C0E77">
            <w:pPr>
              <w:spacing w:line="232" w:lineRule="exact"/>
              <w:ind w:left="100"/>
              <w:jc w:val="center"/>
              <w:rPr>
                <w:rFonts w:ascii="Times New Roman" w:hAnsi="Times New Roman" w:cs="Times New Roman"/>
                <w:sz w:val="24"/>
                <w:szCs w:val="24"/>
              </w:rPr>
            </w:pPr>
          </w:p>
          <w:p w14:paraId="31C9F5F4" w14:textId="77777777" w:rsidR="003C0E77" w:rsidRPr="003C0E77" w:rsidRDefault="003C0E77" w:rsidP="003C0E77">
            <w:pPr>
              <w:spacing w:line="232" w:lineRule="exact"/>
              <w:ind w:left="100"/>
              <w:jc w:val="center"/>
              <w:rPr>
                <w:rFonts w:ascii="Times New Roman" w:hAnsi="Times New Roman" w:cs="Times New Roman"/>
                <w:sz w:val="24"/>
                <w:szCs w:val="24"/>
              </w:rPr>
            </w:pPr>
          </w:p>
          <w:p w14:paraId="2BED602B" w14:textId="77777777" w:rsidR="003C0E77" w:rsidRPr="003C0E77" w:rsidRDefault="003C0E77" w:rsidP="003C0E77">
            <w:pPr>
              <w:jc w:val="center"/>
              <w:rPr>
                <w:rFonts w:ascii="Times New Roman" w:hAnsi="Times New Roman" w:cs="Times New Roman"/>
                <w:sz w:val="24"/>
                <w:szCs w:val="24"/>
              </w:rPr>
            </w:pPr>
          </w:p>
          <w:p w14:paraId="4C8F12E2" w14:textId="77777777" w:rsidR="003C0E77" w:rsidRPr="003C0E77" w:rsidRDefault="003C0E77" w:rsidP="003C0E77">
            <w:pPr>
              <w:jc w:val="center"/>
              <w:rPr>
                <w:rFonts w:ascii="Times New Roman" w:hAnsi="Times New Roman" w:cs="Times New Roman"/>
                <w:sz w:val="24"/>
                <w:szCs w:val="24"/>
              </w:rPr>
            </w:pPr>
          </w:p>
          <w:p w14:paraId="27D449F6" w14:textId="617DA82C" w:rsidR="003C0E77" w:rsidRPr="003C0E77" w:rsidRDefault="003C0E77" w:rsidP="003C0E77">
            <w:pPr>
              <w:jc w:val="center"/>
              <w:rPr>
                <w:rFonts w:ascii="Times New Roman" w:hAnsi="Times New Roman" w:cs="Times New Roman"/>
                <w:bCs/>
                <w:sz w:val="24"/>
                <w:szCs w:val="24"/>
              </w:rPr>
            </w:pPr>
            <w:r w:rsidRPr="003C0E77">
              <w:rPr>
                <w:rFonts w:ascii="Times New Roman" w:hAnsi="Times New Roman" w:cs="Times New Roman"/>
                <w:sz w:val="24"/>
                <w:szCs w:val="24"/>
              </w:rPr>
              <w:t>2754</w:t>
            </w:r>
            <w:r w:rsidR="00DF103D">
              <w:rPr>
                <w:rFonts w:ascii="Times New Roman" w:hAnsi="Times New Roman" w:cs="Times New Roman"/>
                <w:sz w:val="24"/>
                <w:szCs w:val="24"/>
              </w:rPr>
              <w:t>,0</w:t>
            </w:r>
          </w:p>
        </w:tc>
      </w:tr>
      <w:tr w:rsidR="00E86C20" w:rsidRPr="0004406A" w14:paraId="7B7630E2" w14:textId="77777777" w:rsidTr="003C0E77">
        <w:tc>
          <w:tcPr>
            <w:tcW w:w="1673" w:type="dxa"/>
            <w:tcBorders>
              <w:top w:val="single" w:sz="8" w:space="0" w:color="auto"/>
              <w:left w:val="single" w:sz="8" w:space="0" w:color="auto"/>
              <w:bottom w:val="single" w:sz="4" w:space="0" w:color="auto"/>
              <w:right w:val="single" w:sz="8" w:space="0" w:color="auto"/>
            </w:tcBorders>
          </w:tcPr>
          <w:p w14:paraId="23CD9E87" w14:textId="0BC6BDC3" w:rsidR="00E86C20" w:rsidRPr="0004406A" w:rsidRDefault="00E86C20" w:rsidP="001C195A">
            <w:pPr>
              <w:spacing w:line="232" w:lineRule="exact"/>
              <w:ind w:left="160"/>
              <w:rPr>
                <w:rFonts w:ascii="Times New Roman" w:hAnsi="Times New Roman" w:cs="Times New Roman"/>
                <w:sz w:val="24"/>
                <w:szCs w:val="24"/>
              </w:rPr>
            </w:pPr>
          </w:p>
        </w:tc>
        <w:tc>
          <w:tcPr>
            <w:tcW w:w="3295" w:type="dxa"/>
            <w:tcBorders>
              <w:top w:val="single" w:sz="8" w:space="0" w:color="auto"/>
              <w:bottom w:val="single" w:sz="4" w:space="0" w:color="auto"/>
              <w:right w:val="single" w:sz="8" w:space="0" w:color="auto"/>
            </w:tcBorders>
          </w:tcPr>
          <w:p w14:paraId="224763BB" w14:textId="43CA2968" w:rsidR="00E86C20" w:rsidRPr="0004406A" w:rsidRDefault="008D47DF" w:rsidP="008D47DF">
            <w:pPr>
              <w:jc w:val="center"/>
              <w:rPr>
                <w:rFonts w:ascii="Times New Roman" w:hAnsi="Times New Roman" w:cs="Times New Roman"/>
                <w:b/>
                <w:sz w:val="24"/>
                <w:szCs w:val="24"/>
              </w:rPr>
            </w:pPr>
            <w:r>
              <w:rPr>
                <w:rFonts w:ascii="Times New Roman" w:hAnsi="Times New Roman" w:cs="Times New Roman"/>
                <w:sz w:val="24"/>
                <w:szCs w:val="24"/>
              </w:rPr>
              <w:t>МБОУ «СОШ «Сельцовский ЦО»</w:t>
            </w:r>
          </w:p>
        </w:tc>
        <w:tc>
          <w:tcPr>
            <w:tcW w:w="1876" w:type="dxa"/>
            <w:tcBorders>
              <w:right w:val="single" w:sz="8" w:space="0" w:color="auto"/>
            </w:tcBorders>
          </w:tcPr>
          <w:p w14:paraId="1FD4458F" w14:textId="724FDDC0" w:rsidR="003C0E77" w:rsidRPr="003C0E77" w:rsidRDefault="003C0E77" w:rsidP="008D47DF">
            <w:pPr>
              <w:spacing w:line="232" w:lineRule="exact"/>
              <w:jc w:val="center"/>
              <w:rPr>
                <w:rFonts w:ascii="Times New Roman" w:hAnsi="Times New Roman" w:cs="Times New Roman"/>
                <w:b/>
                <w:sz w:val="24"/>
                <w:szCs w:val="24"/>
              </w:rPr>
            </w:pPr>
            <w:r w:rsidRPr="003C0E77">
              <w:rPr>
                <w:rFonts w:ascii="Times New Roman" w:hAnsi="Times New Roman" w:cs="Times New Roman"/>
                <w:b/>
                <w:sz w:val="24"/>
                <w:szCs w:val="24"/>
              </w:rPr>
              <w:t>3 пост</w:t>
            </w:r>
          </w:p>
          <w:p w14:paraId="27C9C9BD" w14:textId="4E196A9D" w:rsidR="00E86C20" w:rsidRPr="0004406A" w:rsidRDefault="00E86C20" w:rsidP="009F7F43">
            <w:pPr>
              <w:spacing w:line="232" w:lineRule="exact"/>
              <w:jc w:val="center"/>
              <w:rPr>
                <w:rFonts w:ascii="Times New Roman" w:hAnsi="Times New Roman" w:cs="Times New Roman"/>
                <w:sz w:val="24"/>
                <w:szCs w:val="24"/>
              </w:rPr>
            </w:pPr>
            <w:r w:rsidRPr="0004406A">
              <w:rPr>
                <w:rFonts w:ascii="Times New Roman" w:hAnsi="Times New Roman" w:cs="Times New Roman"/>
                <w:sz w:val="24"/>
                <w:szCs w:val="24"/>
              </w:rPr>
              <w:t>Лен</w:t>
            </w:r>
            <w:r w:rsidR="009F7F43">
              <w:rPr>
                <w:rFonts w:ascii="Times New Roman" w:hAnsi="Times New Roman" w:cs="Times New Roman"/>
                <w:sz w:val="24"/>
                <w:szCs w:val="24"/>
              </w:rPr>
              <w:t>инградская область</w:t>
            </w:r>
            <w:r w:rsidRPr="0004406A">
              <w:rPr>
                <w:rFonts w:ascii="Times New Roman" w:hAnsi="Times New Roman" w:cs="Times New Roman"/>
                <w:sz w:val="24"/>
                <w:szCs w:val="24"/>
              </w:rPr>
              <w:t xml:space="preserve">, Тосненский р-н, </w:t>
            </w:r>
            <w:r w:rsidR="008D47DF">
              <w:rPr>
                <w:rFonts w:ascii="Times New Roman" w:hAnsi="Times New Roman" w:cs="Times New Roman"/>
                <w:sz w:val="24"/>
                <w:szCs w:val="24"/>
              </w:rPr>
              <w:t>п.Сельцо, д.15</w:t>
            </w:r>
          </w:p>
        </w:tc>
        <w:tc>
          <w:tcPr>
            <w:tcW w:w="1883" w:type="dxa"/>
            <w:tcBorders>
              <w:left w:val="single" w:sz="8" w:space="0" w:color="auto"/>
              <w:right w:val="single" w:sz="8" w:space="0" w:color="auto"/>
            </w:tcBorders>
          </w:tcPr>
          <w:p w14:paraId="034D121C" w14:textId="5308AA88" w:rsidR="00E86C20" w:rsidRPr="0004406A" w:rsidRDefault="00E86C20" w:rsidP="001C195A">
            <w:pPr>
              <w:jc w:val="center"/>
              <w:rPr>
                <w:rFonts w:ascii="Times New Roman" w:hAnsi="Times New Roman" w:cs="Times New Roman"/>
                <w:bCs/>
                <w:sz w:val="24"/>
                <w:szCs w:val="24"/>
              </w:rPr>
            </w:pPr>
            <w:r w:rsidRPr="0004406A">
              <w:rPr>
                <w:rFonts w:ascii="Times New Roman" w:hAnsi="Times New Roman" w:cs="Times New Roman"/>
                <w:bCs/>
                <w:sz w:val="24"/>
                <w:szCs w:val="24"/>
              </w:rPr>
              <w:t xml:space="preserve">с </w:t>
            </w:r>
            <w:r w:rsidR="00AD4189">
              <w:rPr>
                <w:rFonts w:ascii="Times New Roman" w:hAnsi="Times New Roman" w:cs="Times New Roman"/>
                <w:bCs/>
                <w:sz w:val="24"/>
                <w:szCs w:val="24"/>
              </w:rPr>
              <w:t>7:00 до 19</w:t>
            </w:r>
            <w:r w:rsidRPr="0004406A">
              <w:rPr>
                <w:rFonts w:ascii="Times New Roman" w:hAnsi="Times New Roman" w:cs="Times New Roman"/>
                <w:bCs/>
                <w:sz w:val="24"/>
                <w:szCs w:val="24"/>
              </w:rPr>
              <w:t>:00</w:t>
            </w:r>
          </w:p>
          <w:p w14:paraId="3EBC635C" w14:textId="77777777" w:rsidR="00E86C20" w:rsidRPr="0004406A" w:rsidRDefault="00E86C20" w:rsidP="001C195A">
            <w:pPr>
              <w:jc w:val="center"/>
              <w:rPr>
                <w:rFonts w:ascii="Times New Roman" w:hAnsi="Times New Roman" w:cs="Times New Roman"/>
                <w:bCs/>
                <w:sz w:val="24"/>
                <w:szCs w:val="24"/>
              </w:rPr>
            </w:pPr>
            <w:r w:rsidRPr="0004406A">
              <w:rPr>
                <w:rFonts w:ascii="Times New Roman" w:hAnsi="Times New Roman" w:cs="Times New Roman"/>
                <w:bCs/>
                <w:sz w:val="24"/>
                <w:szCs w:val="24"/>
              </w:rPr>
              <w:t>12 часов</w:t>
            </w:r>
          </w:p>
          <w:p w14:paraId="5C3C9A30" w14:textId="77777777" w:rsidR="00E86C20" w:rsidRPr="0004406A" w:rsidRDefault="00E86C20" w:rsidP="001C195A">
            <w:pPr>
              <w:rPr>
                <w:rFonts w:ascii="Times New Roman" w:hAnsi="Times New Roman" w:cs="Times New Roman"/>
                <w:sz w:val="24"/>
                <w:szCs w:val="24"/>
              </w:rPr>
            </w:pPr>
          </w:p>
        </w:tc>
        <w:tc>
          <w:tcPr>
            <w:tcW w:w="1340" w:type="dxa"/>
            <w:tcBorders>
              <w:left w:val="single" w:sz="8" w:space="0" w:color="auto"/>
              <w:right w:val="single" w:sz="8" w:space="0" w:color="auto"/>
            </w:tcBorders>
          </w:tcPr>
          <w:p w14:paraId="1BF40526" w14:textId="2D445844" w:rsidR="00E86C20" w:rsidRPr="0004406A" w:rsidRDefault="00E86C20" w:rsidP="001C195A">
            <w:pPr>
              <w:jc w:val="center"/>
              <w:rPr>
                <w:rFonts w:ascii="Times New Roman" w:hAnsi="Times New Roman" w:cs="Times New Roman"/>
                <w:bCs/>
                <w:sz w:val="24"/>
                <w:szCs w:val="24"/>
              </w:rPr>
            </w:pPr>
          </w:p>
        </w:tc>
      </w:tr>
    </w:tbl>
    <w:p w14:paraId="2CE6A1FF" w14:textId="77777777" w:rsidR="003C0E77" w:rsidRDefault="003C0E77" w:rsidP="00E86C20">
      <w:pPr>
        <w:ind w:left="79" w:right="79" w:firstLine="709"/>
        <w:jc w:val="center"/>
        <w:rPr>
          <w:rFonts w:ascii="Times New Roman" w:hAnsi="Times New Roman" w:cs="Times New Roman"/>
          <w:b/>
          <w:sz w:val="24"/>
          <w:szCs w:val="24"/>
        </w:rPr>
      </w:pPr>
    </w:p>
    <w:p w14:paraId="353F9B87" w14:textId="77777777" w:rsidR="003C0E77" w:rsidRDefault="003C0E77" w:rsidP="00E86C20">
      <w:pPr>
        <w:ind w:left="79" w:right="79" w:firstLine="709"/>
        <w:jc w:val="center"/>
        <w:rPr>
          <w:rFonts w:ascii="Times New Roman" w:hAnsi="Times New Roman" w:cs="Times New Roman"/>
          <w:b/>
          <w:sz w:val="24"/>
          <w:szCs w:val="24"/>
        </w:rPr>
      </w:pPr>
    </w:p>
    <w:p w14:paraId="48FDA19A" w14:textId="77777777" w:rsidR="003C0E77" w:rsidRDefault="003C0E77" w:rsidP="00E86C20">
      <w:pPr>
        <w:ind w:left="79" w:right="79" w:firstLine="709"/>
        <w:jc w:val="center"/>
        <w:rPr>
          <w:rFonts w:ascii="Times New Roman" w:hAnsi="Times New Roman" w:cs="Times New Roman"/>
          <w:b/>
          <w:sz w:val="24"/>
          <w:szCs w:val="24"/>
        </w:rPr>
      </w:pPr>
    </w:p>
    <w:p w14:paraId="78A0471F" w14:textId="77777777" w:rsidR="003C0E77" w:rsidRDefault="003C0E77" w:rsidP="00E86C20">
      <w:pPr>
        <w:ind w:left="79" w:right="79" w:firstLine="709"/>
        <w:jc w:val="center"/>
        <w:rPr>
          <w:rFonts w:ascii="Times New Roman" w:hAnsi="Times New Roman" w:cs="Times New Roman"/>
          <w:b/>
          <w:sz w:val="24"/>
          <w:szCs w:val="24"/>
        </w:rPr>
      </w:pPr>
    </w:p>
    <w:p w14:paraId="120ED991" w14:textId="77777777" w:rsidR="003C0E77" w:rsidRDefault="003C0E77" w:rsidP="00E86C20">
      <w:pPr>
        <w:ind w:left="79" w:right="79" w:firstLine="709"/>
        <w:jc w:val="center"/>
        <w:rPr>
          <w:rFonts w:ascii="Times New Roman" w:hAnsi="Times New Roman" w:cs="Times New Roman"/>
          <w:b/>
          <w:sz w:val="24"/>
          <w:szCs w:val="24"/>
        </w:rPr>
      </w:pPr>
    </w:p>
    <w:p w14:paraId="443C28A7" w14:textId="77777777" w:rsidR="003C0E77" w:rsidRPr="00D46479" w:rsidRDefault="003C0E77" w:rsidP="003C0E77">
      <w:pPr>
        <w:ind w:right="-11" w:firstLine="720"/>
        <w:jc w:val="center"/>
        <w:rPr>
          <w:rFonts w:ascii="Times New Roman" w:hAnsi="Times New Roman" w:cs="Times New Roman"/>
        </w:rPr>
      </w:pPr>
    </w:p>
    <w:p w14:paraId="52F06FB3" w14:textId="1AB7355C" w:rsidR="003C0E77" w:rsidRPr="003C0E77" w:rsidRDefault="003C0E77" w:rsidP="003C0E77">
      <w:pPr>
        <w:ind w:left="79" w:right="79" w:firstLine="709"/>
        <w:jc w:val="center"/>
        <w:rPr>
          <w:rFonts w:ascii="Times New Roman" w:hAnsi="Times New Roman" w:cs="Times New Roman"/>
          <w:b/>
          <w:sz w:val="24"/>
          <w:szCs w:val="24"/>
        </w:rPr>
      </w:pPr>
      <w:r w:rsidRPr="003C0E77">
        <w:rPr>
          <w:rFonts w:ascii="Times New Roman" w:hAnsi="Times New Roman" w:cs="Times New Roman"/>
          <w:b/>
          <w:sz w:val="24"/>
          <w:szCs w:val="24"/>
        </w:rPr>
        <w:t xml:space="preserve">Режим </w:t>
      </w:r>
      <w:r w:rsidR="009F7F43">
        <w:rPr>
          <w:rFonts w:ascii="Times New Roman" w:hAnsi="Times New Roman" w:cs="Times New Roman"/>
          <w:b/>
          <w:sz w:val="24"/>
          <w:szCs w:val="24"/>
        </w:rPr>
        <w:t>охраны</w:t>
      </w:r>
      <w:r>
        <w:rPr>
          <w:rFonts w:ascii="Times New Roman" w:hAnsi="Times New Roman" w:cs="Times New Roman"/>
          <w:b/>
          <w:sz w:val="24"/>
          <w:szCs w:val="24"/>
        </w:rPr>
        <w:t xml:space="preserve"> 1,2 пост</w:t>
      </w:r>
    </w:p>
    <w:tbl>
      <w:tblPr>
        <w:tblW w:w="4937" w:type="pct"/>
        <w:tblInd w:w="132" w:type="dxa"/>
        <w:tblCellMar>
          <w:left w:w="0" w:type="dxa"/>
          <w:right w:w="0" w:type="dxa"/>
        </w:tblCellMar>
        <w:tblLook w:val="04A0" w:firstRow="1" w:lastRow="0" w:firstColumn="1" w:lastColumn="0" w:noHBand="0" w:noVBand="1"/>
      </w:tblPr>
      <w:tblGrid>
        <w:gridCol w:w="2552"/>
        <w:gridCol w:w="1203"/>
        <w:gridCol w:w="1288"/>
        <w:gridCol w:w="1326"/>
        <w:gridCol w:w="3128"/>
      </w:tblGrid>
      <w:tr w:rsidR="003C0E77" w:rsidRPr="003C0E77" w14:paraId="4F0B8928" w14:textId="77777777" w:rsidTr="003C0E77">
        <w:trPr>
          <w:trHeight w:val="1533"/>
        </w:trPr>
        <w:tc>
          <w:tcPr>
            <w:tcW w:w="1344" w:type="pct"/>
            <w:tcBorders>
              <w:top w:val="single" w:sz="8" w:space="0" w:color="auto"/>
              <w:left w:val="single" w:sz="8" w:space="0" w:color="auto"/>
              <w:bottom w:val="single" w:sz="4" w:space="0" w:color="auto"/>
              <w:right w:val="single" w:sz="8" w:space="0" w:color="auto"/>
            </w:tcBorders>
          </w:tcPr>
          <w:p w14:paraId="6CFA087B" w14:textId="77777777" w:rsidR="003C0E77" w:rsidRPr="003C0E77" w:rsidRDefault="003C0E77" w:rsidP="003C0E77">
            <w:pPr>
              <w:spacing w:line="213" w:lineRule="exact"/>
              <w:ind w:left="540"/>
              <w:rPr>
                <w:rFonts w:ascii="Times New Roman" w:hAnsi="Times New Roman" w:cs="Times New Roman"/>
                <w:sz w:val="24"/>
                <w:szCs w:val="24"/>
              </w:rPr>
            </w:pPr>
            <w:r w:rsidRPr="003C0E77">
              <w:rPr>
                <w:rFonts w:ascii="Times New Roman" w:hAnsi="Times New Roman" w:cs="Times New Roman"/>
                <w:sz w:val="24"/>
                <w:szCs w:val="24"/>
              </w:rPr>
              <w:t>Период</w:t>
            </w:r>
          </w:p>
        </w:tc>
        <w:tc>
          <w:tcPr>
            <w:tcW w:w="633" w:type="pct"/>
            <w:tcBorders>
              <w:top w:val="single" w:sz="8" w:space="0" w:color="auto"/>
              <w:bottom w:val="single" w:sz="4" w:space="0" w:color="auto"/>
              <w:right w:val="single" w:sz="8" w:space="0" w:color="auto"/>
            </w:tcBorders>
          </w:tcPr>
          <w:p w14:paraId="4F244A72" w14:textId="77777777" w:rsidR="003C0E77" w:rsidRPr="003C0E77" w:rsidRDefault="003C0E77" w:rsidP="003C0E77">
            <w:pPr>
              <w:spacing w:line="213" w:lineRule="exact"/>
              <w:jc w:val="center"/>
              <w:rPr>
                <w:rFonts w:ascii="Times New Roman" w:hAnsi="Times New Roman" w:cs="Times New Roman"/>
                <w:sz w:val="24"/>
                <w:szCs w:val="24"/>
              </w:rPr>
            </w:pPr>
            <w:r w:rsidRPr="003C0E77">
              <w:rPr>
                <w:rFonts w:ascii="Times New Roman" w:hAnsi="Times New Roman" w:cs="Times New Roman"/>
                <w:w w:val="98"/>
                <w:sz w:val="24"/>
                <w:szCs w:val="24"/>
              </w:rPr>
              <w:t>Коли</w:t>
            </w:r>
            <w:r w:rsidRPr="003C0E77">
              <w:rPr>
                <w:rFonts w:ascii="Times New Roman" w:hAnsi="Times New Roman" w:cs="Times New Roman"/>
                <w:w w:val="99"/>
                <w:sz w:val="24"/>
                <w:szCs w:val="24"/>
              </w:rPr>
              <w:t>чество</w:t>
            </w:r>
          </w:p>
          <w:p w14:paraId="3E48E9AE" w14:textId="77777777" w:rsidR="003C0E77" w:rsidRPr="003C0E77" w:rsidRDefault="003C0E77" w:rsidP="003C0E77">
            <w:pPr>
              <w:jc w:val="center"/>
              <w:rPr>
                <w:rFonts w:ascii="Times New Roman" w:hAnsi="Times New Roman" w:cs="Times New Roman"/>
                <w:sz w:val="24"/>
                <w:szCs w:val="24"/>
              </w:rPr>
            </w:pPr>
            <w:r w:rsidRPr="003C0E77">
              <w:rPr>
                <w:rFonts w:ascii="Times New Roman" w:hAnsi="Times New Roman" w:cs="Times New Roman"/>
                <w:w w:val="98"/>
                <w:sz w:val="24"/>
                <w:szCs w:val="24"/>
              </w:rPr>
              <w:t>человек</w:t>
            </w:r>
          </w:p>
          <w:p w14:paraId="0E399221" w14:textId="77777777" w:rsidR="003C0E77" w:rsidRPr="003C0E77" w:rsidRDefault="003C0E77" w:rsidP="003C0E77">
            <w:pPr>
              <w:jc w:val="center"/>
              <w:rPr>
                <w:rFonts w:ascii="Times New Roman" w:hAnsi="Times New Roman" w:cs="Times New Roman"/>
                <w:sz w:val="24"/>
                <w:szCs w:val="24"/>
              </w:rPr>
            </w:pPr>
            <w:r w:rsidRPr="003C0E77">
              <w:rPr>
                <w:rFonts w:ascii="Times New Roman" w:hAnsi="Times New Roman" w:cs="Times New Roman"/>
                <w:w w:val="91"/>
                <w:sz w:val="24"/>
                <w:szCs w:val="24"/>
              </w:rPr>
              <w:t>на</w:t>
            </w:r>
          </w:p>
          <w:p w14:paraId="51A7AE44" w14:textId="77777777" w:rsidR="003C0E77" w:rsidRPr="003C0E77" w:rsidRDefault="003C0E77" w:rsidP="003C0E77">
            <w:pPr>
              <w:jc w:val="center"/>
              <w:rPr>
                <w:rFonts w:ascii="Times New Roman" w:hAnsi="Times New Roman" w:cs="Times New Roman"/>
                <w:sz w:val="24"/>
                <w:szCs w:val="24"/>
              </w:rPr>
            </w:pPr>
            <w:r w:rsidRPr="003C0E77">
              <w:rPr>
                <w:rFonts w:ascii="Times New Roman" w:hAnsi="Times New Roman" w:cs="Times New Roman"/>
                <w:w w:val="99"/>
                <w:sz w:val="24"/>
                <w:szCs w:val="24"/>
              </w:rPr>
              <w:t>постах,</w:t>
            </w:r>
          </w:p>
          <w:p w14:paraId="28D53BF9" w14:textId="77777777" w:rsidR="003C0E77" w:rsidRPr="003C0E77" w:rsidRDefault="003C0E77" w:rsidP="003C0E77">
            <w:pPr>
              <w:jc w:val="center"/>
              <w:rPr>
                <w:rFonts w:ascii="Times New Roman" w:hAnsi="Times New Roman" w:cs="Times New Roman"/>
                <w:sz w:val="24"/>
                <w:szCs w:val="24"/>
              </w:rPr>
            </w:pPr>
            <w:r w:rsidRPr="003C0E77">
              <w:rPr>
                <w:rFonts w:ascii="Times New Roman" w:hAnsi="Times New Roman" w:cs="Times New Roman"/>
                <w:sz w:val="24"/>
                <w:szCs w:val="24"/>
              </w:rPr>
              <w:t>чел.</w:t>
            </w:r>
          </w:p>
        </w:tc>
        <w:tc>
          <w:tcPr>
            <w:tcW w:w="678" w:type="pct"/>
            <w:tcBorders>
              <w:top w:val="single" w:sz="8" w:space="0" w:color="auto"/>
              <w:bottom w:val="single" w:sz="4" w:space="0" w:color="auto"/>
              <w:right w:val="single" w:sz="4" w:space="0" w:color="auto"/>
            </w:tcBorders>
          </w:tcPr>
          <w:p w14:paraId="176A8E0F" w14:textId="77777777" w:rsidR="003C0E77" w:rsidRPr="003C0E77" w:rsidRDefault="003C0E77" w:rsidP="003C0E77">
            <w:pPr>
              <w:spacing w:line="213" w:lineRule="exact"/>
              <w:jc w:val="center"/>
              <w:rPr>
                <w:rFonts w:ascii="Times New Roman" w:hAnsi="Times New Roman" w:cs="Times New Roman"/>
                <w:sz w:val="24"/>
                <w:szCs w:val="24"/>
              </w:rPr>
            </w:pPr>
            <w:r w:rsidRPr="003C0E77">
              <w:rPr>
                <w:rFonts w:ascii="Times New Roman" w:hAnsi="Times New Roman" w:cs="Times New Roman"/>
                <w:w w:val="98"/>
                <w:sz w:val="24"/>
                <w:szCs w:val="24"/>
              </w:rPr>
              <w:t>Коли</w:t>
            </w:r>
            <w:r w:rsidRPr="003C0E77">
              <w:rPr>
                <w:rFonts w:ascii="Times New Roman" w:hAnsi="Times New Roman" w:cs="Times New Roman"/>
                <w:w w:val="99"/>
                <w:sz w:val="24"/>
                <w:szCs w:val="24"/>
              </w:rPr>
              <w:t>чество</w:t>
            </w:r>
          </w:p>
          <w:p w14:paraId="6DD89DAD" w14:textId="77777777" w:rsidR="003C0E77" w:rsidRPr="003C0E77" w:rsidRDefault="003C0E77" w:rsidP="003C0E77">
            <w:pPr>
              <w:jc w:val="center"/>
              <w:rPr>
                <w:rFonts w:ascii="Times New Roman" w:hAnsi="Times New Roman" w:cs="Times New Roman"/>
                <w:sz w:val="24"/>
                <w:szCs w:val="24"/>
              </w:rPr>
            </w:pPr>
            <w:r w:rsidRPr="003C0E77">
              <w:rPr>
                <w:rFonts w:ascii="Times New Roman" w:hAnsi="Times New Roman" w:cs="Times New Roman"/>
                <w:sz w:val="24"/>
                <w:szCs w:val="24"/>
              </w:rPr>
              <w:t>времени на</w:t>
            </w:r>
          </w:p>
          <w:p w14:paraId="2A25F9F3" w14:textId="77777777" w:rsidR="003C0E77" w:rsidRPr="003C0E77" w:rsidRDefault="003C0E77" w:rsidP="003C0E77">
            <w:pPr>
              <w:jc w:val="center"/>
              <w:rPr>
                <w:rFonts w:ascii="Times New Roman" w:hAnsi="Times New Roman" w:cs="Times New Roman"/>
                <w:sz w:val="24"/>
                <w:szCs w:val="24"/>
              </w:rPr>
            </w:pPr>
            <w:r w:rsidRPr="003C0E77">
              <w:rPr>
                <w:rFonts w:ascii="Times New Roman" w:hAnsi="Times New Roman" w:cs="Times New Roman"/>
                <w:w w:val="99"/>
                <w:sz w:val="24"/>
                <w:szCs w:val="24"/>
              </w:rPr>
              <w:t>посту</w:t>
            </w:r>
          </w:p>
          <w:p w14:paraId="0DF29BBF" w14:textId="77777777" w:rsidR="003C0E77" w:rsidRPr="003C0E77" w:rsidRDefault="003C0E77" w:rsidP="003C0E77">
            <w:pPr>
              <w:jc w:val="center"/>
              <w:rPr>
                <w:rFonts w:ascii="Times New Roman" w:hAnsi="Times New Roman" w:cs="Times New Roman"/>
                <w:sz w:val="24"/>
                <w:szCs w:val="24"/>
              </w:rPr>
            </w:pPr>
            <w:r w:rsidRPr="003C0E77">
              <w:rPr>
                <w:rFonts w:ascii="Times New Roman" w:hAnsi="Times New Roman" w:cs="Times New Roman"/>
                <w:w w:val="99"/>
                <w:sz w:val="24"/>
                <w:szCs w:val="24"/>
              </w:rPr>
              <w:t>(Пн.-пятн.).</w:t>
            </w:r>
          </w:p>
          <w:p w14:paraId="2F4DB844" w14:textId="7C828785" w:rsidR="003C0E77" w:rsidRPr="003C0E77" w:rsidRDefault="003C0E77" w:rsidP="003C0E77">
            <w:pPr>
              <w:jc w:val="center"/>
              <w:rPr>
                <w:rFonts w:ascii="Times New Roman" w:hAnsi="Times New Roman" w:cs="Times New Roman"/>
                <w:sz w:val="24"/>
                <w:szCs w:val="24"/>
              </w:rPr>
            </w:pPr>
            <w:r w:rsidRPr="003C0E77">
              <w:rPr>
                <w:rFonts w:ascii="Times New Roman" w:hAnsi="Times New Roman" w:cs="Times New Roman"/>
                <w:w w:val="99"/>
                <w:sz w:val="24"/>
                <w:szCs w:val="24"/>
              </w:rPr>
              <w:t>(с 08:</w:t>
            </w:r>
            <w:r w:rsidR="00DF103D">
              <w:rPr>
                <w:rFonts w:ascii="Times New Roman" w:hAnsi="Times New Roman" w:cs="Times New Roman"/>
                <w:w w:val="99"/>
                <w:sz w:val="24"/>
                <w:szCs w:val="24"/>
              </w:rPr>
              <w:t>0</w:t>
            </w:r>
            <w:r w:rsidRPr="003C0E77">
              <w:rPr>
                <w:rFonts w:ascii="Times New Roman" w:hAnsi="Times New Roman" w:cs="Times New Roman"/>
                <w:w w:val="99"/>
                <w:sz w:val="24"/>
                <w:szCs w:val="24"/>
              </w:rPr>
              <w:t>0 до</w:t>
            </w:r>
          </w:p>
          <w:p w14:paraId="53A2E64A" w14:textId="41E65BB0" w:rsidR="003C0E77" w:rsidRPr="003C0E77" w:rsidRDefault="00DF103D" w:rsidP="003C0E77">
            <w:pPr>
              <w:jc w:val="center"/>
              <w:rPr>
                <w:rFonts w:ascii="Times New Roman" w:hAnsi="Times New Roman" w:cs="Times New Roman"/>
                <w:sz w:val="24"/>
                <w:szCs w:val="24"/>
              </w:rPr>
            </w:pPr>
            <w:r>
              <w:rPr>
                <w:rFonts w:ascii="Times New Roman" w:hAnsi="Times New Roman" w:cs="Times New Roman"/>
                <w:w w:val="99"/>
                <w:sz w:val="24"/>
                <w:szCs w:val="24"/>
              </w:rPr>
              <w:t>16:0</w:t>
            </w:r>
            <w:r w:rsidR="003C0E77" w:rsidRPr="003C0E77">
              <w:rPr>
                <w:rFonts w:ascii="Times New Roman" w:hAnsi="Times New Roman" w:cs="Times New Roman"/>
                <w:w w:val="99"/>
                <w:sz w:val="24"/>
                <w:szCs w:val="24"/>
              </w:rPr>
              <w:t>0), час</w:t>
            </w:r>
          </w:p>
        </w:tc>
        <w:tc>
          <w:tcPr>
            <w:tcW w:w="698" w:type="pct"/>
            <w:tcBorders>
              <w:top w:val="single" w:sz="8" w:space="0" w:color="auto"/>
              <w:left w:val="single" w:sz="4" w:space="0" w:color="auto"/>
              <w:bottom w:val="single" w:sz="4" w:space="0" w:color="auto"/>
              <w:right w:val="single" w:sz="4" w:space="0" w:color="auto"/>
            </w:tcBorders>
          </w:tcPr>
          <w:p w14:paraId="2B6979B4" w14:textId="77777777" w:rsidR="003C0E77" w:rsidRPr="003C0E77" w:rsidRDefault="003C0E77" w:rsidP="003C0E77">
            <w:pPr>
              <w:spacing w:line="213" w:lineRule="exact"/>
              <w:jc w:val="center"/>
              <w:rPr>
                <w:rFonts w:ascii="Times New Roman" w:hAnsi="Times New Roman" w:cs="Times New Roman"/>
                <w:sz w:val="24"/>
                <w:szCs w:val="24"/>
              </w:rPr>
            </w:pPr>
            <w:r w:rsidRPr="003C0E77">
              <w:rPr>
                <w:rFonts w:ascii="Times New Roman" w:hAnsi="Times New Roman" w:cs="Times New Roman"/>
                <w:sz w:val="24"/>
                <w:szCs w:val="24"/>
              </w:rPr>
              <w:t>Кол-во</w:t>
            </w:r>
          </w:p>
          <w:p w14:paraId="086EB98C" w14:textId="77777777" w:rsidR="003C0E77" w:rsidRPr="003C0E77" w:rsidRDefault="003C0E77" w:rsidP="003C0E77">
            <w:pPr>
              <w:spacing w:line="229" w:lineRule="exact"/>
              <w:jc w:val="center"/>
              <w:rPr>
                <w:rFonts w:ascii="Times New Roman" w:hAnsi="Times New Roman" w:cs="Times New Roman"/>
                <w:sz w:val="24"/>
                <w:szCs w:val="24"/>
              </w:rPr>
            </w:pPr>
            <w:r w:rsidRPr="003C0E77">
              <w:rPr>
                <w:rFonts w:ascii="Times New Roman" w:hAnsi="Times New Roman" w:cs="Times New Roman"/>
                <w:sz w:val="24"/>
                <w:szCs w:val="24"/>
              </w:rPr>
              <w:t>дней в</w:t>
            </w:r>
          </w:p>
          <w:p w14:paraId="1AD0EA75" w14:textId="77777777" w:rsidR="003C0E77" w:rsidRPr="003C0E77" w:rsidRDefault="003C0E77" w:rsidP="003C0E77">
            <w:pPr>
              <w:jc w:val="center"/>
              <w:rPr>
                <w:rFonts w:ascii="Times New Roman" w:hAnsi="Times New Roman" w:cs="Times New Roman"/>
                <w:sz w:val="24"/>
                <w:szCs w:val="24"/>
              </w:rPr>
            </w:pPr>
            <w:r w:rsidRPr="003C0E77">
              <w:rPr>
                <w:rFonts w:ascii="Times New Roman" w:hAnsi="Times New Roman" w:cs="Times New Roman"/>
                <w:w w:val="99"/>
                <w:sz w:val="24"/>
                <w:szCs w:val="24"/>
              </w:rPr>
              <w:t>месяце,</w:t>
            </w:r>
          </w:p>
          <w:p w14:paraId="5BBF3FA0" w14:textId="77777777" w:rsidR="003C0E77" w:rsidRPr="003C0E77" w:rsidRDefault="003C0E77" w:rsidP="003C0E77">
            <w:pPr>
              <w:ind w:left="5"/>
              <w:jc w:val="center"/>
              <w:rPr>
                <w:rFonts w:ascii="Times New Roman" w:hAnsi="Times New Roman" w:cs="Times New Roman"/>
                <w:sz w:val="24"/>
                <w:szCs w:val="24"/>
              </w:rPr>
            </w:pPr>
            <w:r w:rsidRPr="003C0E77">
              <w:rPr>
                <w:rFonts w:ascii="Times New Roman" w:hAnsi="Times New Roman" w:cs="Times New Roman"/>
                <w:sz w:val="24"/>
                <w:szCs w:val="24"/>
              </w:rPr>
              <w:t>дни</w:t>
            </w:r>
          </w:p>
        </w:tc>
        <w:tc>
          <w:tcPr>
            <w:tcW w:w="1647" w:type="pct"/>
            <w:tcBorders>
              <w:top w:val="single" w:sz="8" w:space="0" w:color="auto"/>
              <w:left w:val="single" w:sz="4" w:space="0" w:color="auto"/>
              <w:bottom w:val="single" w:sz="4" w:space="0" w:color="auto"/>
              <w:right w:val="single" w:sz="8" w:space="0" w:color="auto"/>
            </w:tcBorders>
          </w:tcPr>
          <w:p w14:paraId="52F8D502" w14:textId="77777777" w:rsidR="003C0E77" w:rsidRPr="003C0E77" w:rsidRDefault="003C0E77" w:rsidP="003C0E77">
            <w:pPr>
              <w:spacing w:line="213" w:lineRule="exact"/>
              <w:jc w:val="center"/>
              <w:rPr>
                <w:rFonts w:ascii="Times New Roman" w:hAnsi="Times New Roman" w:cs="Times New Roman"/>
                <w:sz w:val="24"/>
                <w:szCs w:val="24"/>
              </w:rPr>
            </w:pPr>
            <w:r w:rsidRPr="003C0E77">
              <w:rPr>
                <w:rFonts w:ascii="Times New Roman" w:hAnsi="Times New Roman" w:cs="Times New Roman"/>
                <w:b/>
                <w:bCs/>
                <w:w w:val="99"/>
                <w:sz w:val="24"/>
                <w:szCs w:val="24"/>
              </w:rPr>
              <w:t>Общее</w:t>
            </w:r>
          </w:p>
          <w:p w14:paraId="2F109F8B" w14:textId="77777777" w:rsidR="003C0E77" w:rsidRPr="003C0E77" w:rsidRDefault="003C0E77" w:rsidP="003C0E77">
            <w:pPr>
              <w:spacing w:line="229" w:lineRule="exact"/>
              <w:jc w:val="center"/>
              <w:rPr>
                <w:rFonts w:ascii="Times New Roman" w:hAnsi="Times New Roman" w:cs="Times New Roman"/>
                <w:sz w:val="24"/>
                <w:szCs w:val="24"/>
              </w:rPr>
            </w:pPr>
            <w:r w:rsidRPr="003C0E77">
              <w:rPr>
                <w:rFonts w:ascii="Times New Roman" w:hAnsi="Times New Roman" w:cs="Times New Roman"/>
                <w:b/>
                <w:bCs/>
                <w:w w:val="98"/>
                <w:sz w:val="24"/>
                <w:szCs w:val="24"/>
              </w:rPr>
              <w:t>количество</w:t>
            </w:r>
          </w:p>
          <w:p w14:paraId="2BC56DF7" w14:textId="77777777" w:rsidR="003C0E77" w:rsidRPr="003C0E77" w:rsidRDefault="003C0E77" w:rsidP="003C0E77">
            <w:pPr>
              <w:jc w:val="center"/>
              <w:rPr>
                <w:rFonts w:ascii="Times New Roman" w:hAnsi="Times New Roman" w:cs="Times New Roman"/>
                <w:sz w:val="24"/>
                <w:szCs w:val="24"/>
              </w:rPr>
            </w:pPr>
            <w:r w:rsidRPr="003C0E77">
              <w:rPr>
                <w:rFonts w:ascii="Times New Roman" w:hAnsi="Times New Roman" w:cs="Times New Roman"/>
                <w:b/>
                <w:bCs/>
                <w:sz w:val="24"/>
                <w:szCs w:val="24"/>
              </w:rPr>
              <w:t>человеко-</w:t>
            </w:r>
          </w:p>
          <w:p w14:paraId="501867BC" w14:textId="77777777" w:rsidR="003C0E77" w:rsidRPr="003C0E77" w:rsidRDefault="003C0E77" w:rsidP="003C0E77">
            <w:pPr>
              <w:jc w:val="center"/>
              <w:rPr>
                <w:rFonts w:ascii="Times New Roman" w:hAnsi="Times New Roman" w:cs="Times New Roman"/>
                <w:sz w:val="24"/>
                <w:szCs w:val="24"/>
              </w:rPr>
            </w:pPr>
            <w:r w:rsidRPr="003C0E77">
              <w:rPr>
                <w:rFonts w:ascii="Times New Roman" w:hAnsi="Times New Roman" w:cs="Times New Roman"/>
                <w:b/>
                <w:bCs/>
                <w:w w:val="99"/>
                <w:sz w:val="24"/>
                <w:szCs w:val="24"/>
              </w:rPr>
              <w:t xml:space="preserve">час                                 в </w:t>
            </w:r>
            <w:r w:rsidRPr="003C0E77">
              <w:rPr>
                <w:rFonts w:ascii="Times New Roman" w:hAnsi="Times New Roman" w:cs="Times New Roman"/>
                <w:b/>
                <w:bCs/>
                <w:w w:val="98"/>
                <w:sz w:val="24"/>
                <w:szCs w:val="24"/>
              </w:rPr>
              <w:t>месяц,</w:t>
            </w:r>
          </w:p>
          <w:p w14:paraId="53506A51" w14:textId="77777777" w:rsidR="003C0E77" w:rsidRPr="003C0E77" w:rsidRDefault="003C0E77" w:rsidP="003C0E77">
            <w:pPr>
              <w:jc w:val="center"/>
              <w:rPr>
                <w:rFonts w:ascii="Times New Roman" w:hAnsi="Times New Roman" w:cs="Times New Roman"/>
                <w:sz w:val="24"/>
                <w:szCs w:val="24"/>
              </w:rPr>
            </w:pPr>
            <w:r w:rsidRPr="003C0E77">
              <w:rPr>
                <w:rFonts w:ascii="Times New Roman" w:hAnsi="Times New Roman" w:cs="Times New Roman"/>
                <w:b/>
                <w:bCs/>
                <w:sz w:val="24"/>
                <w:szCs w:val="24"/>
              </w:rPr>
              <w:t>чел-</w:t>
            </w:r>
            <w:r w:rsidRPr="003C0E77">
              <w:rPr>
                <w:rFonts w:ascii="Times New Roman" w:hAnsi="Times New Roman" w:cs="Times New Roman"/>
                <w:b/>
                <w:bCs/>
                <w:w w:val="99"/>
                <w:sz w:val="24"/>
                <w:szCs w:val="24"/>
              </w:rPr>
              <w:t>час</w:t>
            </w:r>
          </w:p>
        </w:tc>
      </w:tr>
      <w:tr w:rsidR="003C0E77" w:rsidRPr="003C0E77" w14:paraId="4D13703E" w14:textId="77777777" w:rsidTr="003C0E77">
        <w:trPr>
          <w:trHeight w:val="292"/>
        </w:trPr>
        <w:tc>
          <w:tcPr>
            <w:tcW w:w="1344" w:type="pct"/>
            <w:tcBorders>
              <w:top w:val="single" w:sz="4" w:space="0" w:color="auto"/>
              <w:left w:val="single" w:sz="8" w:space="0" w:color="auto"/>
              <w:bottom w:val="single" w:sz="4" w:space="0" w:color="auto"/>
              <w:right w:val="single" w:sz="8" w:space="0" w:color="auto"/>
            </w:tcBorders>
          </w:tcPr>
          <w:p w14:paraId="7EF83040" w14:textId="0351C490" w:rsidR="003C0E77" w:rsidRPr="003C0E77" w:rsidRDefault="00806D66" w:rsidP="003C0E77">
            <w:pPr>
              <w:ind w:left="120"/>
              <w:jc w:val="center"/>
              <w:rPr>
                <w:rFonts w:ascii="Times New Roman" w:hAnsi="Times New Roman" w:cs="Times New Roman"/>
                <w:sz w:val="24"/>
                <w:szCs w:val="24"/>
              </w:rPr>
            </w:pPr>
            <w:r>
              <w:rPr>
                <w:rFonts w:ascii="Times New Roman" w:eastAsia="Calibri" w:hAnsi="Times New Roman" w:cs="Times New Roman"/>
                <w:sz w:val="24"/>
                <w:szCs w:val="24"/>
              </w:rPr>
              <w:t>Ок</w:t>
            </w:r>
            <w:r w:rsidR="00DF103D">
              <w:rPr>
                <w:rFonts w:ascii="Times New Roman" w:eastAsia="Calibri" w:hAnsi="Times New Roman" w:cs="Times New Roman"/>
                <w:sz w:val="24"/>
                <w:szCs w:val="24"/>
              </w:rPr>
              <w:t>тябрь</w:t>
            </w:r>
            <w:r w:rsidR="003C0E77">
              <w:rPr>
                <w:rFonts w:ascii="Times New Roman" w:eastAsia="Calibri" w:hAnsi="Times New Roman" w:cs="Times New Roman"/>
                <w:sz w:val="24"/>
                <w:szCs w:val="24"/>
              </w:rPr>
              <w:t xml:space="preserve"> 2026</w:t>
            </w:r>
          </w:p>
        </w:tc>
        <w:tc>
          <w:tcPr>
            <w:tcW w:w="633" w:type="pct"/>
            <w:tcBorders>
              <w:top w:val="single" w:sz="4" w:space="0" w:color="auto"/>
              <w:bottom w:val="single" w:sz="4" w:space="0" w:color="auto"/>
              <w:right w:val="single" w:sz="8" w:space="0" w:color="auto"/>
            </w:tcBorders>
          </w:tcPr>
          <w:p w14:paraId="12601012" w14:textId="77777777" w:rsidR="003C0E77" w:rsidRPr="003C0E77" w:rsidRDefault="003C0E77" w:rsidP="003C0E77">
            <w:pPr>
              <w:jc w:val="center"/>
              <w:rPr>
                <w:rFonts w:ascii="Times New Roman" w:hAnsi="Times New Roman" w:cs="Times New Roman"/>
                <w:sz w:val="24"/>
                <w:szCs w:val="24"/>
              </w:rPr>
            </w:pPr>
            <w:r w:rsidRPr="003C0E77">
              <w:rPr>
                <w:rFonts w:ascii="Times New Roman" w:hAnsi="Times New Roman" w:cs="Times New Roman"/>
                <w:sz w:val="24"/>
                <w:szCs w:val="24"/>
              </w:rPr>
              <w:t>2</w:t>
            </w:r>
          </w:p>
        </w:tc>
        <w:tc>
          <w:tcPr>
            <w:tcW w:w="678" w:type="pct"/>
            <w:tcBorders>
              <w:top w:val="single" w:sz="4" w:space="0" w:color="auto"/>
              <w:bottom w:val="single" w:sz="4" w:space="0" w:color="auto"/>
              <w:right w:val="single" w:sz="4" w:space="0" w:color="auto"/>
            </w:tcBorders>
          </w:tcPr>
          <w:p w14:paraId="0A555018" w14:textId="77777777" w:rsidR="003C0E77" w:rsidRPr="003C0E77" w:rsidRDefault="003C0E77" w:rsidP="003C0E77">
            <w:pPr>
              <w:jc w:val="center"/>
              <w:rPr>
                <w:rFonts w:ascii="Times New Roman" w:hAnsi="Times New Roman" w:cs="Times New Roman"/>
                <w:sz w:val="24"/>
                <w:szCs w:val="24"/>
              </w:rPr>
            </w:pPr>
            <w:r w:rsidRPr="003C0E77">
              <w:rPr>
                <w:rFonts w:ascii="Times New Roman" w:hAnsi="Times New Roman" w:cs="Times New Roman"/>
                <w:sz w:val="24"/>
                <w:szCs w:val="24"/>
              </w:rPr>
              <w:t>8</w:t>
            </w:r>
          </w:p>
        </w:tc>
        <w:tc>
          <w:tcPr>
            <w:tcW w:w="698" w:type="pct"/>
            <w:tcBorders>
              <w:top w:val="single" w:sz="4" w:space="0" w:color="auto"/>
              <w:left w:val="single" w:sz="4" w:space="0" w:color="auto"/>
              <w:bottom w:val="single" w:sz="4" w:space="0" w:color="auto"/>
              <w:right w:val="single" w:sz="4" w:space="0" w:color="auto"/>
            </w:tcBorders>
            <w:vAlign w:val="bottom"/>
          </w:tcPr>
          <w:p w14:paraId="05EE5C20" w14:textId="7D999B39" w:rsidR="003C0E77" w:rsidRPr="003C0E77" w:rsidRDefault="00A162CB" w:rsidP="00DF103D">
            <w:pPr>
              <w:ind w:right="14"/>
              <w:jc w:val="center"/>
              <w:rPr>
                <w:rFonts w:ascii="Times New Roman" w:hAnsi="Times New Roman" w:cs="Times New Roman"/>
                <w:sz w:val="24"/>
                <w:szCs w:val="24"/>
              </w:rPr>
            </w:pPr>
            <w:r>
              <w:rPr>
                <w:rFonts w:ascii="Times New Roman" w:hAnsi="Times New Roman" w:cs="Times New Roman"/>
                <w:sz w:val="24"/>
                <w:szCs w:val="24"/>
              </w:rPr>
              <w:t>2</w:t>
            </w:r>
            <w:r w:rsidR="00DF103D">
              <w:rPr>
                <w:rFonts w:ascii="Times New Roman" w:hAnsi="Times New Roman" w:cs="Times New Roman"/>
                <w:sz w:val="24"/>
                <w:szCs w:val="24"/>
              </w:rPr>
              <w:t>2</w:t>
            </w:r>
          </w:p>
        </w:tc>
        <w:tc>
          <w:tcPr>
            <w:tcW w:w="1647" w:type="pct"/>
            <w:tcBorders>
              <w:top w:val="single" w:sz="4" w:space="0" w:color="auto"/>
              <w:left w:val="single" w:sz="4" w:space="0" w:color="auto"/>
              <w:bottom w:val="single" w:sz="4" w:space="0" w:color="auto"/>
              <w:right w:val="single" w:sz="8" w:space="0" w:color="auto"/>
            </w:tcBorders>
          </w:tcPr>
          <w:p w14:paraId="2450DBF8" w14:textId="0AEF0C2B" w:rsidR="003C0E77" w:rsidRPr="003C0E77" w:rsidRDefault="003C0E77" w:rsidP="00DF103D">
            <w:pPr>
              <w:ind w:right="15"/>
              <w:jc w:val="center"/>
              <w:rPr>
                <w:rFonts w:ascii="Times New Roman" w:hAnsi="Times New Roman" w:cs="Times New Roman"/>
                <w:b/>
                <w:sz w:val="24"/>
                <w:szCs w:val="24"/>
              </w:rPr>
            </w:pPr>
            <w:r w:rsidRPr="003C0E77">
              <w:rPr>
                <w:rFonts w:ascii="Times New Roman" w:eastAsia="Calibri" w:hAnsi="Times New Roman" w:cs="Times New Roman"/>
                <w:b/>
                <w:sz w:val="24"/>
                <w:szCs w:val="24"/>
              </w:rPr>
              <w:t>3</w:t>
            </w:r>
            <w:r w:rsidR="00DF103D">
              <w:rPr>
                <w:rFonts w:ascii="Times New Roman" w:eastAsia="Calibri" w:hAnsi="Times New Roman" w:cs="Times New Roman"/>
                <w:b/>
                <w:sz w:val="24"/>
                <w:szCs w:val="24"/>
              </w:rPr>
              <w:t>52</w:t>
            </w:r>
          </w:p>
        </w:tc>
      </w:tr>
      <w:tr w:rsidR="00806D66" w:rsidRPr="003C0E77" w14:paraId="4E4394E1" w14:textId="77777777" w:rsidTr="003C0E77">
        <w:trPr>
          <w:trHeight w:val="292"/>
        </w:trPr>
        <w:tc>
          <w:tcPr>
            <w:tcW w:w="1344" w:type="pct"/>
            <w:tcBorders>
              <w:top w:val="single" w:sz="4" w:space="0" w:color="auto"/>
              <w:left w:val="single" w:sz="8" w:space="0" w:color="auto"/>
              <w:bottom w:val="single" w:sz="4" w:space="0" w:color="auto"/>
              <w:right w:val="single" w:sz="8" w:space="0" w:color="auto"/>
            </w:tcBorders>
          </w:tcPr>
          <w:p w14:paraId="43AEA96C" w14:textId="19F1AB79" w:rsidR="00806D66" w:rsidRDefault="00806D66" w:rsidP="003C0E77">
            <w:pPr>
              <w:ind w:left="120"/>
              <w:jc w:val="center"/>
              <w:rPr>
                <w:rFonts w:ascii="Times New Roman" w:eastAsia="Calibri" w:hAnsi="Times New Roman" w:cs="Times New Roman"/>
                <w:sz w:val="24"/>
                <w:szCs w:val="24"/>
              </w:rPr>
            </w:pPr>
            <w:r>
              <w:rPr>
                <w:rFonts w:ascii="Times New Roman" w:eastAsia="Calibri" w:hAnsi="Times New Roman" w:cs="Times New Roman"/>
                <w:sz w:val="24"/>
                <w:szCs w:val="24"/>
              </w:rPr>
              <w:t>Ноябрь 2026</w:t>
            </w:r>
          </w:p>
        </w:tc>
        <w:tc>
          <w:tcPr>
            <w:tcW w:w="633" w:type="pct"/>
            <w:tcBorders>
              <w:top w:val="single" w:sz="4" w:space="0" w:color="auto"/>
              <w:bottom w:val="single" w:sz="4" w:space="0" w:color="auto"/>
              <w:right w:val="single" w:sz="8" w:space="0" w:color="auto"/>
            </w:tcBorders>
          </w:tcPr>
          <w:p w14:paraId="1EA679FD" w14:textId="674BF22F" w:rsidR="00806D66" w:rsidRPr="003C0E77" w:rsidRDefault="00806D66" w:rsidP="003C0E77">
            <w:pPr>
              <w:jc w:val="center"/>
              <w:rPr>
                <w:rFonts w:ascii="Times New Roman" w:hAnsi="Times New Roman" w:cs="Times New Roman"/>
                <w:sz w:val="24"/>
                <w:szCs w:val="24"/>
              </w:rPr>
            </w:pPr>
            <w:r>
              <w:rPr>
                <w:rFonts w:ascii="Times New Roman" w:hAnsi="Times New Roman" w:cs="Times New Roman"/>
                <w:sz w:val="24"/>
                <w:szCs w:val="24"/>
              </w:rPr>
              <w:t>2</w:t>
            </w:r>
          </w:p>
        </w:tc>
        <w:tc>
          <w:tcPr>
            <w:tcW w:w="678" w:type="pct"/>
            <w:tcBorders>
              <w:top w:val="single" w:sz="4" w:space="0" w:color="auto"/>
              <w:bottom w:val="single" w:sz="4" w:space="0" w:color="auto"/>
              <w:right w:val="single" w:sz="4" w:space="0" w:color="auto"/>
            </w:tcBorders>
          </w:tcPr>
          <w:p w14:paraId="73A2AC02" w14:textId="6796DBE0" w:rsidR="00806D66" w:rsidRPr="003C0E77" w:rsidRDefault="00806D66" w:rsidP="003C0E77">
            <w:pPr>
              <w:jc w:val="center"/>
              <w:rPr>
                <w:rFonts w:ascii="Times New Roman" w:hAnsi="Times New Roman" w:cs="Times New Roman"/>
                <w:sz w:val="24"/>
                <w:szCs w:val="24"/>
              </w:rPr>
            </w:pPr>
            <w:r>
              <w:rPr>
                <w:rFonts w:ascii="Times New Roman" w:hAnsi="Times New Roman" w:cs="Times New Roman"/>
                <w:sz w:val="24"/>
                <w:szCs w:val="24"/>
              </w:rPr>
              <w:t>8</w:t>
            </w:r>
          </w:p>
        </w:tc>
        <w:tc>
          <w:tcPr>
            <w:tcW w:w="698" w:type="pct"/>
            <w:tcBorders>
              <w:top w:val="single" w:sz="4" w:space="0" w:color="auto"/>
              <w:left w:val="single" w:sz="4" w:space="0" w:color="auto"/>
              <w:bottom w:val="single" w:sz="4" w:space="0" w:color="auto"/>
              <w:right w:val="single" w:sz="4" w:space="0" w:color="auto"/>
            </w:tcBorders>
            <w:vAlign w:val="bottom"/>
          </w:tcPr>
          <w:p w14:paraId="42ADC568" w14:textId="7A2B53AF" w:rsidR="00806D66" w:rsidRDefault="00806D66" w:rsidP="00DF103D">
            <w:pPr>
              <w:ind w:right="14"/>
              <w:jc w:val="center"/>
              <w:rPr>
                <w:rFonts w:ascii="Times New Roman" w:hAnsi="Times New Roman" w:cs="Times New Roman"/>
                <w:sz w:val="24"/>
                <w:szCs w:val="24"/>
              </w:rPr>
            </w:pPr>
            <w:r>
              <w:rPr>
                <w:rFonts w:ascii="Times New Roman" w:hAnsi="Times New Roman" w:cs="Times New Roman"/>
                <w:sz w:val="24"/>
                <w:szCs w:val="24"/>
              </w:rPr>
              <w:t>20</w:t>
            </w:r>
          </w:p>
        </w:tc>
        <w:tc>
          <w:tcPr>
            <w:tcW w:w="1647" w:type="pct"/>
            <w:tcBorders>
              <w:top w:val="single" w:sz="4" w:space="0" w:color="auto"/>
              <w:left w:val="single" w:sz="4" w:space="0" w:color="auto"/>
              <w:bottom w:val="single" w:sz="4" w:space="0" w:color="auto"/>
              <w:right w:val="single" w:sz="8" w:space="0" w:color="auto"/>
            </w:tcBorders>
          </w:tcPr>
          <w:p w14:paraId="1F7B0A37" w14:textId="05BA959C" w:rsidR="00806D66" w:rsidRPr="003C0E77" w:rsidRDefault="00806D66" w:rsidP="00DF103D">
            <w:pPr>
              <w:ind w:right="15"/>
              <w:jc w:val="center"/>
              <w:rPr>
                <w:rFonts w:ascii="Times New Roman" w:eastAsia="Calibri" w:hAnsi="Times New Roman" w:cs="Times New Roman"/>
                <w:b/>
                <w:sz w:val="24"/>
                <w:szCs w:val="24"/>
              </w:rPr>
            </w:pPr>
            <w:r>
              <w:rPr>
                <w:rFonts w:ascii="Times New Roman" w:eastAsia="Calibri" w:hAnsi="Times New Roman" w:cs="Times New Roman"/>
                <w:b/>
                <w:sz w:val="24"/>
                <w:szCs w:val="24"/>
              </w:rPr>
              <w:t>320</w:t>
            </w:r>
          </w:p>
        </w:tc>
      </w:tr>
      <w:tr w:rsidR="003C0E77" w:rsidRPr="003C0E77" w14:paraId="76DC25B7" w14:textId="77777777" w:rsidTr="00806D66">
        <w:trPr>
          <w:trHeight w:val="138"/>
        </w:trPr>
        <w:tc>
          <w:tcPr>
            <w:tcW w:w="1344" w:type="pct"/>
            <w:tcBorders>
              <w:top w:val="single" w:sz="4" w:space="0" w:color="auto"/>
              <w:left w:val="single" w:sz="8" w:space="0" w:color="auto"/>
              <w:bottom w:val="single" w:sz="8" w:space="0" w:color="auto"/>
              <w:right w:val="single" w:sz="8" w:space="0" w:color="auto"/>
            </w:tcBorders>
            <w:vAlign w:val="center"/>
          </w:tcPr>
          <w:p w14:paraId="1DD7BF23" w14:textId="77777777" w:rsidR="003C0E77" w:rsidRPr="003C0E77" w:rsidRDefault="003C0E77" w:rsidP="003C0E77">
            <w:pPr>
              <w:ind w:left="120"/>
              <w:jc w:val="center"/>
              <w:rPr>
                <w:rFonts w:ascii="Times New Roman" w:hAnsi="Times New Roman" w:cs="Times New Roman"/>
                <w:b/>
                <w:bCs/>
                <w:sz w:val="24"/>
                <w:szCs w:val="24"/>
              </w:rPr>
            </w:pPr>
            <w:r w:rsidRPr="003C0E77">
              <w:rPr>
                <w:rFonts w:ascii="Times New Roman" w:hAnsi="Times New Roman" w:cs="Times New Roman"/>
                <w:b/>
                <w:bCs/>
                <w:sz w:val="24"/>
                <w:szCs w:val="24"/>
              </w:rPr>
              <w:t>ИТОГО</w:t>
            </w:r>
          </w:p>
        </w:tc>
        <w:tc>
          <w:tcPr>
            <w:tcW w:w="633" w:type="pct"/>
            <w:tcBorders>
              <w:top w:val="single" w:sz="4" w:space="0" w:color="auto"/>
              <w:bottom w:val="single" w:sz="8" w:space="0" w:color="auto"/>
              <w:right w:val="single" w:sz="8" w:space="0" w:color="auto"/>
            </w:tcBorders>
            <w:vAlign w:val="center"/>
          </w:tcPr>
          <w:p w14:paraId="78CC5E8E" w14:textId="1CA4ECA7" w:rsidR="003C0E77" w:rsidRPr="003C0E77" w:rsidRDefault="003C0E77" w:rsidP="003C0E77">
            <w:pPr>
              <w:jc w:val="center"/>
              <w:rPr>
                <w:rFonts w:ascii="Times New Roman" w:hAnsi="Times New Roman" w:cs="Times New Roman"/>
                <w:sz w:val="24"/>
                <w:szCs w:val="24"/>
              </w:rPr>
            </w:pPr>
          </w:p>
        </w:tc>
        <w:tc>
          <w:tcPr>
            <w:tcW w:w="678" w:type="pct"/>
            <w:tcBorders>
              <w:top w:val="single" w:sz="4" w:space="0" w:color="auto"/>
              <w:bottom w:val="single" w:sz="8" w:space="0" w:color="auto"/>
              <w:right w:val="single" w:sz="4" w:space="0" w:color="auto"/>
            </w:tcBorders>
            <w:vAlign w:val="center"/>
          </w:tcPr>
          <w:p w14:paraId="53545A4E" w14:textId="6B36493F" w:rsidR="003C0E77" w:rsidRPr="003C0E77" w:rsidRDefault="003C0E77" w:rsidP="003C0E77">
            <w:pPr>
              <w:jc w:val="center"/>
              <w:rPr>
                <w:rFonts w:ascii="Times New Roman" w:hAnsi="Times New Roman" w:cs="Times New Roman"/>
                <w:sz w:val="24"/>
                <w:szCs w:val="24"/>
              </w:rPr>
            </w:pPr>
          </w:p>
        </w:tc>
        <w:tc>
          <w:tcPr>
            <w:tcW w:w="698" w:type="pct"/>
            <w:tcBorders>
              <w:top w:val="single" w:sz="4" w:space="0" w:color="auto"/>
              <w:left w:val="single" w:sz="4" w:space="0" w:color="auto"/>
              <w:bottom w:val="single" w:sz="8" w:space="0" w:color="auto"/>
              <w:right w:val="single" w:sz="4" w:space="0" w:color="auto"/>
            </w:tcBorders>
            <w:vAlign w:val="center"/>
          </w:tcPr>
          <w:p w14:paraId="661951C1" w14:textId="648C8194" w:rsidR="003C0E77" w:rsidRPr="003C0E77" w:rsidRDefault="00806D66" w:rsidP="00DF103D">
            <w:pPr>
              <w:ind w:right="14"/>
              <w:jc w:val="center"/>
              <w:rPr>
                <w:rFonts w:ascii="Times New Roman" w:hAnsi="Times New Roman" w:cs="Times New Roman"/>
                <w:b/>
                <w:bCs/>
                <w:sz w:val="24"/>
                <w:szCs w:val="24"/>
              </w:rPr>
            </w:pPr>
            <w:r>
              <w:rPr>
                <w:rFonts w:ascii="Times New Roman" w:hAnsi="Times New Roman" w:cs="Times New Roman"/>
                <w:b/>
                <w:bCs/>
                <w:sz w:val="24"/>
                <w:szCs w:val="24"/>
              </w:rPr>
              <w:t>4</w:t>
            </w:r>
            <w:r w:rsidR="00DF103D">
              <w:rPr>
                <w:rFonts w:ascii="Times New Roman" w:hAnsi="Times New Roman" w:cs="Times New Roman"/>
                <w:b/>
                <w:bCs/>
                <w:sz w:val="24"/>
                <w:szCs w:val="24"/>
              </w:rPr>
              <w:t>2</w:t>
            </w:r>
          </w:p>
        </w:tc>
        <w:tc>
          <w:tcPr>
            <w:tcW w:w="1647" w:type="pct"/>
            <w:tcBorders>
              <w:top w:val="single" w:sz="4" w:space="0" w:color="auto"/>
              <w:left w:val="single" w:sz="4" w:space="0" w:color="auto"/>
              <w:bottom w:val="single" w:sz="8" w:space="0" w:color="auto"/>
              <w:right w:val="single" w:sz="8" w:space="0" w:color="auto"/>
            </w:tcBorders>
            <w:vAlign w:val="center"/>
          </w:tcPr>
          <w:p w14:paraId="746236C5" w14:textId="4CB4F423" w:rsidR="003C0E77" w:rsidRPr="003C0E77" w:rsidRDefault="00806D66" w:rsidP="00DF103D">
            <w:pPr>
              <w:ind w:right="15"/>
              <w:jc w:val="center"/>
              <w:rPr>
                <w:rFonts w:ascii="Times New Roman" w:hAnsi="Times New Roman" w:cs="Times New Roman"/>
                <w:b/>
                <w:bCs/>
                <w:sz w:val="24"/>
                <w:szCs w:val="24"/>
              </w:rPr>
            </w:pPr>
            <w:r>
              <w:rPr>
                <w:rFonts w:ascii="Times New Roman" w:hAnsi="Times New Roman" w:cs="Times New Roman"/>
                <w:b/>
                <w:bCs/>
                <w:sz w:val="24"/>
                <w:szCs w:val="24"/>
              </w:rPr>
              <w:t>672</w:t>
            </w:r>
          </w:p>
        </w:tc>
      </w:tr>
    </w:tbl>
    <w:p w14:paraId="7B8BFB7F" w14:textId="77777777" w:rsidR="003C0E77" w:rsidRDefault="003C0E77" w:rsidP="00E86C20">
      <w:pPr>
        <w:ind w:left="79" w:right="79" w:firstLine="709"/>
        <w:jc w:val="center"/>
        <w:rPr>
          <w:rFonts w:ascii="Times New Roman" w:hAnsi="Times New Roman" w:cs="Times New Roman"/>
          <w:b/>
          <w:sz w:val="24"/>
          <w:szCs w:val="24"/>
        </w:rPr>
      </w:pPr>
    </w:p>
    <w:p w14:paraId="6FA28B6D" w14:textId="658FAE44" w:rsidR="00E86C20" w:rsidRPr="0004406A" w:rsidRDefault="00E86C20" w:rsidP="00E86C20">
      <w:pPr>
        <w:ind w:left="79" w:right="79" w:firstLine="709"/>
        <w:jc w:val="center"/>
        <w:rPr>
          <w:rFonts w:ascii="Times New Roman" w:hAnsi="Times New Roman" w:cs="Times New Roman"/>
          <w:b/>
          <w:sz w:val="24"/>
          <w:szCs w:val="24"/>
        </w:rPr>
      </w:pPr>
      <w:r w:rsidRPr="0004406A">
        <w:rPr>
          <w:rFonts w:ascii="Times New Roman" w:hAnsi="Times New Roman" w:cs="Times New Roman"/>
          <w:b/>
          <w:sz w:val="24"/>
          <w:szCs w:val="24"/>
        </w:rPr>
        <w:t xml:space="preserve">Режим </w:t>
      </w:r>
      <w:r w:rsidR="003C0E77">
        <w:rPr>
          <w:rFonts w:ascii="Times New Roman" w:hAnsi="Times New Roman" w:cs="Times New Roman"/>
          <w:b/>
          <w:sz w:val="24"/>
          <w:szCs w:val="24"/>
        </w:rPr>
        <w:t>охраны</w:t>
      </w:r>
      <w:r w:rsidR="009F7F43">
        <w:rPr>
          <w:rFonts w:ascii="Times New Roman" w:hAnsi="Times New Roman" w:cs="Times New Roman"/>
          <w:b/>
          <w:sz w:val="24"/>
          <w:szCs w:val="24"/>
        </w:rPr>
        <w:t xml:space="preserve"> 3 пост</w:t>
      </w:r>
    </w:p>
    <w:tbl>
      <w:tblPr>
        <w:tblpPr w:leftFromText="180" w:rightFromText="180" w:vertAnchor="text" w:horzAnchor="margin" w:tblpXSpec="center" w:tblpY="94"/>
        <w:tblW w:w="4935" w:type="pct"/>
        <w:tblCellMar>
          <w:left w:w="0" w:type="dxa"/>
          <w:right w:w="0" w:type="dxa"/>
        </w:tblCellMar>
        <w:tblLook w:val="04A0" w:firstRow="1" w:lastRow="0" w:firstColumn="1" w:lastColumn="0" w:noHBand="0" w:noVBand="1"/>
      </w:tblPr>
      <w:tblGrid>
        <w:gridCol w:w="3649"/>
        <w:gridCol w:w="1473"/>
        <w:gridCol w:w="1295"/>
        <w:gridCol w:w="1335"/>
        <w:gridCol w:w="1741"/>
      </w:tblGrid>
      <w:tr w:rsidR="00E86C20" w:rsidRPr="0004406A" w14:paraId="49A0E778" w14:textId="77777777" w:rsidTr="00A162CB">
        <w:trPr>
          <w:trHeight w:val="1545"/>
        </w:trPr>
        <w:tc>
          <w:tcPr>
            <w:tcW w:w="1922" w:type="pct"/>
            <w:tcBorders>
              <w:top w:val="single" w:sz="8" w:space="0" w:color="auto"/>
              <w:left w:val="single" w:sz="8" w:space="0" w:color="auto"/>
              <w:bottom w:val="single" w:sz="4" w:space="0" w:color="auto"/>
              <w:right w:val="single" w:sz="8" w:space="0" w:color="auto"/>
            </w:tcBorders>
          </w:tcPr>
          <w:p w14:paraId="49CBBC26" w14:textId="77777777" w:rsidR="00E86C20" w:rsidRPr="0004406A" w:rsidRDefault="00E86C20" w:rsidP="001C195A">
            <w:pPr>
              <w:spacing w:line="213" w:lineRule="exact"/>
              <w:jc w:val="center"/>
              <w:rPr>
                <w:rFonts w:ascii="Times New Roman" w:hAnsi="Times New Roman" w:cs="Times New Roman"/>
                <w:sz w:val="24"/>
                <w:szCs w:val="24"/>
              </w:rPr>
            </w:pPr>
            <w:bookmarkStart w:id="12" w:name="_Hlk116373727"/>
            <w:r w:rsidRPr="0004406A">
              <w:rPr>
                <w:rFonts w:ascii="Times New Roman" w:hAnsi="Times New Roman" w:cs="Times New Roman"/>
                <w:sz w:val="24"/>
                <w:szCs w:val="24"/>
              </w:rPr>
              <w:t>Период</w:t>
            </w:r>
          </w:p>
        </w:tc>
        <w:tc>
          <w:tcPr>
            <w:tcW w:w="776" w:type="pct"/>
            <w:tcBorders>
              <w:top w:val="single" w:sz="8" w:space="0" w:color="auto"/>
              <w:bottom w:val="single" w:sz="4" w:space="0" w:color="auto"/>
              <w:right w:val="single" w:sz="8" w:space="0" w:color="auto"/>
            </w:tcBorders>
          </w:tcPr>
          <w:p w14:paraId="27FDE715" w14:textId="77777777" w:rsidR="00E86C20" w:rsidRPr="0004406A" w:rsidRDefault="00E86C20" w:rsidP="001C195A">
            <w:pPr>
              <w:spacing w:line="213" w:lineRule="exact"/>
              <w:jc w:val="center"/>
              <w:rPr>
                <w:rFonts w:ascii="Times New Roman" w:hAnsi="Times New Roman" w:cs="Times New Roman"/>
                <w:sz w:val="24"/>
                <w:szCs w:val="24"/>
              </w:rPr>
            </w:pPr>
            <w:r w:rsidRPr="0004406A">
              <w:rPr>
                <w:rFonts w:ascii="Times New Roman" w:hAnsi="Times New Roman" w:cs="Times New Roman"/>
                <w:w w:val="98"/>
                <w:sz w:val="24"/>
                <w:szCs w:val="24"/>
              </w:rPr>
              <w:t>Коли</w:t>
            </w:r>
            <w:r w:rsidRPr="0004406A">
              <w:rPr>
                <w:rFonts w:ascii="Times New Roman" w:hAnsi="Times New Roman" w:cs="Times New Roman"/>
                <w:w w:val="99"/>
                <w:sz w:val="24"/>
                <w:szCs w:val="24"/>
              </w:rPr>
              <w:t>чество</w:t>
            </w:r>
          </w:p>
          <w:p w14:paraId="5296CBF9" w14:textId="77777777" w:rsidR="00E86C20" w:rsidRPr="0004406A" w:rsidRDefault="00E86C20" w:rsidP="001C195A">
            <w:pPr>
              <w:jc w:val="center"/>
              <w:rPr>
                <w:rFonts w:ascii="Times New Roman" w:hAnsi="Times New Roman" w:cs="Times New Roman"/>
                <w:sz w:val="24"/>
                <w:szCs w:val="24"/>
              </w:rPr>
            </w:pPr>
            <w:r w:rsidRPr="0004406A">
              <w:rPr>
                <w:rFonts w:ascii="Times New Roman" w:hAnsi="Times New Roman" w:cs="Times New Roman"/>
                <w:w w:val="98"/>
                <w:sz w:val="24"/>
                <w:szCs w:val="24"/>
              </w:rPr>
              <w:t>человек</w:t>
            </w:r>
          </w:p>
          <w:p w14:paraId="7E1BE3E6" w14:textId="77777777" w:rsidR="00E86C20" w:rsidRPr="0004406A" w:rsidRDefault="00E86C20" w:rsidP="001C195A">
            <w:pPr>
              <w:jc w:val="center"/>
              <w:rPr>
                <w:rFonts w:ascii="Times New Roman" w:hAnsi="Times New Roman" w:cs="Times New Roman"/>
                <w:sz w:val="24"/>
                <w:szCs w:val="24"/>
              </w:rPr>
            </w:pPr>
            <w:r w:rsidRPr="0004406A">
              <w:rPr>
                <w:rFonts w:ascii="Times New Roman" w:hAnsi="Times New Roman" w:cs="Times New Roman"/>
                <w:w w:val="91"/>
                <w:sz w:val="24"/>
                <w:szCs w:val="24"/>
              </w:rPr>
              <w:t>на</w:t>
            </w:r>
          </w:p>
          <w:p w14:paraId="0F02E399" w14:textId="77777777" w:rsidR="00E86C20" w:rsidRPr="0004406A" w:rsidRDefault="00E86C20" w:rsidP="001C195A">
            <w:pPr>
              <w:jc w:val="center"/>
              <w:rPr>
                <w:rFonts w:ascii="Times New Roman" w:hAnsi="Times New Roman" w:cs="Times New Roman"/>
                <w:sz w:val="24"/>
                <w:szCs w:val="24"/>
              </w:rPr>
            </w:pPr>
            <w:r w:rsidRPr="0004406A">
              <w:rPr>
                <w:rFonts w:ascii="Times New Roman" w:hAnsi="Times New Roman" w:cs="Times New Roman"/>
                <w:w w:val="99"/>
                <w:sz w:val="24"/>
                <w:szCs w:val="24"/>
              </w:rPr>
              <w:t>постах,</w:t>
            </w:r>
          </w:p>
          <w:p w14:paraId="072F5B3B" w14:textId="682ACAA6" w:rsidR="00E86C20" w:rsidRPr="0004406A" w:rsidRDefault="00E86C20" w:rsidP="00A162CB">
            <w:pPr>
              <w:jc w:val="center"/>
              <w:rPr>
                <w:rFonts w:ascii="Times New Roman" w:hAnsi="Times New Roman" w:cs="Times New Roman"/>
                <w:sz w:val="24"/>
                <w:szCs w:val="24"/>
              </w:rPr>
            </w:pPr>
            <w:r w:rsidRPr="0004406A">
              <w:rPr>
                <w:rFonts w:ascii="Times New Roman" w:hAnsi="Times New Roman" w:cs="Times New Roman"/>
                <w:sz w:val="24"/>
                <w:szCs w:val="24"/>
              </w:rPr>
              <w:t>чел.</w:t>
            </w:r>
          </w:p>
        </w:tc>
        <w:tc>
          <w:tcPr>
            <w:tcW w:w="682" w:type="pct"/>
            <w:tcBorders>
              <w:top w:val="single" w:sz="8" w:space="0" w:color="auto"/>
              <w:bottom w:val="single" w:sz="4" w:space="0" w:color="auto"/>
              <w:right w:val="single" w:sz="4" w:space="0" w:color="auto"/>
            </w:tcBorders>
          </w:tcPr>
          <w:p w14:paraId="3ECB9B1C" w14:textId="77777777" w:rsidR="00E86C20" w:rsidRPr="0004406A" w:rsidRDefault="00E86C20" w:rsidP="001C195A">
            <w:pPr>
              <w:spacing w:line="213" w:lineRule="exact"/>
              <w:jc w:val="center"/>
              <w:rPr>
                <w:rFonts w:ascii="Times New Roman" w:hAnsi="Times New Roman" w:cs="Times New Roman"/>
                <w:sz w:val="24"/>
                <w:szCs w:val="24"/>
              </w:rPr>
            </w:pPr>
            <w:r w:rsidRPr="0004406A">
              <w:rPr>
                <w:rFonts w:ascii="Times New Roman" w:hAnsi="Times New Roman" w:cs="Times New Roman"/>
                <w:w w:val="98"/>
                <w:sz w:val="24"/>
                <w:szCs w:val="24"/>
              </w:rPr>
              <w:t>Коли</w:t>
            </w:r>
            <w:r w:rsidRPr="0004406A">
              <w:rPr>
                <w:rFonts w:ascii="Times New Roman" w:hAnsi="Times New Roman" w:cs="Times New Roman"/>
                <w:w w:val="99"/>
                <w:sz w:val="24"/>
                <w:szCs w:val="24"/>
              </w:rPr>
              <w:t>чество</w:t>
            </w:r>
          </w:p>
          <w:p w14:paraId="240A4F40" w14:textId="77777777" w:rsidR="00E86C20" w:rsidRPr="0004406A" w:rsidRDefault="00E86C20" w:rsidP="001C195A">
            <w:pPr>
              <w:jc w:val="center"/>
              <w:rPr>
                <w:rFonts w:ascii="Times New Roman" w:hAnsi="Times New Roman" w:cs="Times New Roman"/>
                <w:sz w:val="24"/>
                <w:szCs w:val="24"/>
              </w:rPr>
            </w:pPr>
            <w:r w:rsidRPr="0004406A">
              <w:rPr>
                <w:rFonts w:ascii="Times New Roman" w:hAnsi="Times New Roman" w:cs="Times New Roman"/>
                <w:sz w:val="24"/>
                <w:szCs w:val="24"/>
              </w:rPr>
              <w:t>времени на</w:t>
            </w:r>
          </w:p>
          <w:p w14:paraId="3A8F0811" w14:textId="77777777" w:rsidR="00E86C20" w:rsidRPr="0004406A" w:rsidRDefault="00E86C20" w:rsidP="001C195A">
            <w:pPr>
              <w:jc w:val="center"/>
              <w:rPr>
                <w:rFonts w:ascii="Times New Roman" w:hAnsi="Times New Roman" w:cs="Times New Roman"/>
                <w:sz w:val="24"/>
                <w:szCs w:val="24"/>
              </w:rPr>
            </w:pPr>
            <w:r w:rsidRPr="0004406A">
              <w:rPr>
                <w:rFonts w:ascii="Times New Roman" w:hAnsi="Times New Roman" w:cs="Times New Roman"/>
                <w:w w:val="99"/>
                <w:sz w:val="24"/>
                <w:szCs w:val="24"/>
              </w:rPr>
              <w:t>посту</w:t>
            </w:r>
          </w:p>
          <w:p w14:paraId="1C354866" w14:textId="77777777" w:rsidR="00E86C20" w:rsidRPr="0004406A" w:rsidRDefault="00E86C20" w:rsidP="001C195A">
            <w:pPr>
              <w:jc w:val="center"/>
              <w:rPr>
                <w:rFonts w:ascii="Times New Roman" w:hAnsi="Times New Roman" w:cs="Times New Roman"/>
                <w:sz w:val="24"/>
                <w:szCs w:val="24"/>
              </w:rPr>
            </w:pPr>
            <w:r w:rsidRPr="0004406A">
              <w:rPr>
                <w:rFonts w:ascii="Times New Roman" w:hAnsi="Times New Roman" w:cs="Times New Roman"/>
                <w:w w:val="99"/>
                <w:sz w:val="24"/>
                <w:szCs w:val="24"/>
              </w:rPr>
              <w:t>(Пн.-пятн.).</w:t>
            </w:r>
          </w:p>
          <w:p w14:paraId="43272AD3" w14:textId="77777777" w:rsidR="00E86C20" w:rsidRPr="0004406A" w:rsidRDefault="00E86C20" w:rsidP="001C195A">
            <w:pPr>
              <w:jc w:val="center"/>
              <w:rPr>
                <w:rFonts w:ascii="Times New Roman" w:hAnsi="Times New Roman" w:cs="Times New Roman"/>
                <w:sz w:val="24"/>
                <w:szCs w:val="24"/>
              </w:rPr>
            </w:pPr>
            <w:r w:rsidRPr="0004406A">
              <w:rPr>
                <w:rFonts w:ascii="Times New Roman" w:hAnsi="Times New Roman" w:cs="Times New Roman"/>
                <w:w w:val="99"/>
                <w:sz w:val="24"/>
                <w:szCs w:val="24"/>
              </w:rPr>
              <w:t>(с 8:00  до</w:t>
            </w:r>
          </w:p>
          <w:p w14:paraId="50A2BC37" w14:textId="77777777" w:rsidR="00E86C20" w:rsidRPr="0004406A" w:rsidRDefault="00E86C20" w:rsidP="001C195A">
            <w:pPr>
              <w:jc w:val="center"/>
              <w:rPr>
                <w:rFonts w:ascii="Times New Roman" w:hAnsi="Times New Roman" w:cs="Times New Roman"/>
                <w:sz w:val="24"/>
                <w:szCs w:val="24"/>
              </w:rPr>
            </w:pPr>
            <w:r w:rsidRPr="0004406A">
              <w:rPr>
                <w:rFonts w:ascii="Times New Roman" w:hAnsi="Times New Roman" w:cs="Times New Roman"/>
                <w:w w:val="99"/>
                <w:sz w:val="24"/>
                <w:szCs w:val="24"/>
              </w:rPr>
              <w:t>20:00), час</w:t>
            </w:r>
          </w:p>
        </w:tc>
        <w:tc>
          <w:tcPr>
            <w:tcW w:w="703" w:type="pct"/>
            <w:tcBorders>
              <w:top w:val="single" w:sz="8" w:space="0" w:color="auto"/>
              <w:left w:val="single" w:sz="4" w:space="0" w:color="auto"/>
              <w:bottom w:val="single" w:sz="4" w:space="0" w:color="auto"/>
              <w:right w:val="single" w:sz="4" w:space="0" w:color="auto"/>
            </w:tcBorders>
          </w:tcPr>
          <w:p w14:paraId="0E1B6279" w14:textId="77777777" w:rsidR="00E86C20" w:rsidRPr="0004406A" w:rsidRDefault="00E86C20" w:rsidP="001C195A">
            <w:pPr>
              <w:spacing w:line="213" w:lineRule="exact"/>
              <w:jc w:val="center"/>
              <w:rPr>
                <w:rFonts w:ascii="Times New Roman" w:hAnsi="Times New Roman" w:cs="Times New Roman"/>
                <w:sz w:val="24"/>
                <w:szCs w:val="24"/>
              </w:rPr>
            </w:pPr>
            <w:r w:rsidRPr="0004406A">
              <w:rPr>
                <w:rFonts w:ascii="Times New Roman" w:hAnsi="Times New Roman" w:cs="Times New Roman"/>
                <w:sz w:val="24"/>
                <w:szCs w:val="24"/>
              </w:rPr>
              <w:t>Кол-во</w:t>
            </w:r>
          </w:p>
          <w:p w14:paraId="4B9D834A" w14:textId="77777777" w:rsidR="00E86C20" w:rsidRPr="0004406A" w:rsidRDefault="00E86C20" w:rsidP="001C195A">
            <w:pPr>
              <w:spacing w:line="229" w:lineRule="exact"/>
              <w:jc w:val="center"/>
              <w:rPr>
                <w:rFonts w:ascii="Times New Roman" w:hAnsi="Times New Roman" w:cs="Times New Roman"/>
                <w:sz w:val="24"/>
                <w:szCs w:val="24"/>
              </w:rPr>
            </w:pPr>
            <w:r w:rsidRPr="0004406A">
              <w:rPr>
                <w:rFonts w:ascii="Times New Roman" w:hAnsi="Times New Roman" w:cs="Times New Roman"/>
                <w:sz w:val="24"/>
                <w:szCs w:val="24"/>
              </w:rPr>
              <w:t>дней в</w:t>
            </w:r>
          </w:p>
          <w:p w14:paraId="74C284B9" w14:textId="77777777" w:rsidR="00E86C20" w:rsidRPr="0004406A" w:rsidRDefault="00E86C20" w:rsidP="001C195A">
            <w:pPr>
              <w:jc w:val="center"/>
              <w:rPr>
                <w:rFonts w:ascii="Times New Roman" w:hAnsi="Times New Roman" w:cs="Times New Roman"/>
                <w:sz w:val="24"/>
                <w:szCs w:val="24"/>
              </w:rPr>
            </w:pPr>
            <w:r w:rsidRPr="0004406A">
              <w:rPr>
                <w:rFonts w:ascii="Times New Roman" w:hAnsi="Times New Roman" w:cs="Times New Roman"/>
                <w:w w:val="99"/>
                <w:sz w:val="24"/>
                <w:szCs w:val="24"/>
              </w:rPr>
              <w:t>месяце,</w:t>
            </w:r>
          </w:p>
          <w:p w14:paraId="656A9B0D" w14:textId="77777777" w:rsidR="00E86C20" w:rsidRPr="0004406A" w:rsidRDefault="00E86C20" w:rsidP="001C195A">
            <w:pPr>
              <w:ind w:left="5"/>
              <w:jc w:val="center"/>
              <w:rPr>
                <w:rFonts w:ascii="Times New Roman" w:hAnsi="Times New Roman" w:cs="Times New Roman"/>
                <w:sz w:val="24"/>
                <w:szCs w:val="24"/>
              </w:rPr>
            </w:pPr>
            <w:r w:rsidRPr="0004406A">
              <w:rPr>
                <w:rFonts w:ascii="Times New Roman" w:hAnsi="Times New Roman" w:cs="Times New Roman"/>
                <w:sz w:val="24"/>
                <w:szCs w:val="24"/>
              </w:rPr>
              <w:t>дни</w:t>
            </w:r>
          </w:p>
        </w:tc>
        <w:tc>
          <w:tcPr>
            <w:tcW w:w="917" w:type="pct"/>
            <w:tcBorders>
              <w:top w:val="single" w:sz="8" w:space="0" w:color="auto"/>
              <w:left w:val="single" w:sz="4" w:space="0" w:color="auto"/>
              <w:bottom w:val="single" w:sz="4" w:space="0" w:color="auto"/>
              <w:right w:val="single" w:sz="8" w:space="0" w:color="auto"/>
            </w:tcBorders>
          </w:tcPr>
          <w:p w14:paraId="45CB26A7" w14:textId="77777777" w:rsidR="00E86C20" w:rsidRPr="0004406A" w:rsidRDefault="00E86C20" w:rsidP="001C195A">
            <w:pPr>
              <w:spacing w:line="213" w:lineRule="exact"/>
              <w:jc w:val="center"/>
              <w:rPr>
                <w:rFonts w:ascii="Times New Roman" w:hAnsi="Times New Roman" w:cs="Times New Roman"/>
                <w:sz w:val="24"/>
                <w:szCs w:val="24"/>
              </w:rPr>
            </w:pPr>
            <w:r w:rsidRPr="0004406A">
              <w:rPr>
                <w:rFonts w:ascii="Times New Roman" w:hAnsi="Times New Roman" w:cs="Times New Roman"/>
                <w:b/>
                <w:bCs/>
                <w:w w:val="99"/>
                <w:sz w:val="24"/>
                <w:szCs w:val="24"/>
              </w:rPr>
              <w:t>Общее</w:t>
            </w:r>
          </w:p>
          <w:p w14:paraId="1D96A1D9" w14:textId="77777777" w:rsidR="00E86C20" w:rsidRPr="0004406A" w:rsidRDefault="00E86C20" w:rsidP="001C195A">
            <w:pPr>
              <w:spacing w:line="229" w:lineRule="exact"/>
              <w:jc w:val="center"/>
              <w:rPr>
                <w:rFonts w:ascii="Times New Roman" w:hAnsi="Times New Roman" w:cs="Times New Roman"/>
                <w:sz w:val="24"/>
                <w:szCs w:val="24"/>
              </w:rPr>
            </w:pPr>
            <w:r w:rsidRPr="0004406A">
              <w:rPr>
                <w:rFonts w:ascii="Times New Roman" w:hAnsi="Times New Roman" w:cs="Times New Roman"/>
                <w:b/>
                <w:bCs/>
                <w:w w:val="98"/>
                <w:sz w:val="24"/>
                <w:szCs w:val="24"/>
              </w:rPr>
              <w:t>количество</w:t>
            </w:r>
          </w:p>
          <w:p w14:paraId="36CBB8C1" w14:textId="77777777" w:rsidR="00E86C20" w:rsidRPr="0004406A" w:rsidRDefault="00E86C20" w:rsidP="001C195A">
            <w:pPr>
              <w:jc w:val="center"/>
              <w:rPr>
                <w:rFonts w:ascii="Times New Roman" w:hAnsi="Times New Roman" w:cs="Times New Roman"/>
                <w:sz w:val="24"/>
                <w:szCs w:val="24"/>
              </w:rPr>
            </w:pPr>
            <w:r w:rsidRPr="0004406A">
              <w:rPr>
                <w:rFonts w:ascii="Times New Roman" w:hAnsi="Times New Roman" w:cs="Times New Roman"/>
                <w:b/>
                <w:bCs/>
                <w:sz w:val="24"/>
                <w:szCs w:val="24"/>
              </w:rPr>
              <w:t>человеко-</w:t>
            </w:r>
          </w:p>
          <w:p w14:paraId="407BA36C" w14:textId="77777777" w:rsidR="00E86C20" w:rsidRPr="0004406A" w:rsidRDefault="00E86C20" w:rsidP="001C195A">
            <w:pPr>
              <w:jc w:val="center"/>
              <w:rPr>
                <w:rFonts w:ascii="Times New Roman" w:hAnsi="Times New Roman" w:cs="Times New Roman"/>
                <w:sz w:val="24"/>
                <w:szCs w:val="24"/>
              </w:rPr>
            </w:pPr>
            <w:r w:rsidRPr="0004406A">
              <w:rPr>
                <w:rFonts w:ascii="Times New Roman" w:hAnsi="Times New Roman" w:cs="Times New Roman"/>
                <w:b/>
                <w:bCs/>
                <w:w w:val="99"/>
                <w:sz w:val="24"/>
                <w:szCs w:val="24"/>
              </w:rPr>
              <w:t xml:space="preserve">час                                 в </w:t>
            </w:r>
            <w:r w:rsidRPr="0004406A">
              <w:rPr>
                <w:rFonts w:ascii="Times New Roman" w:hAnsi="Times New Roman" w:cs="Times New Roman"/>
                <w:b/>
                <w:bCs/>
                <w:w w:val="98"/>
                <w:sz w:val="24"/>
                <w:szCs w:val="24"/>
              </w:rPr>
              <w:t>месяц,</w:t>
            </w:r>
          </w:p>
          <w:p w14:paraId="623941DF" w14:textId="77777777" w:rsidR="00E86C20" w:rsidRPr="0004406A" w:rsidRDefault="00E86C20" w:rsidP="001C195A">
            <w:pPr>
              <w:jc w:val="center"/>
              <w:rPr>
                <w:rFonts w:ascii="Times New Roman" w:hAnsi="Times New Roman" w:cs="Times New Roman"/>
                <w:sz w:val="24"/>
                <w:szCs w:val="24"/>
              </w:rPr>
            </w:pPr>
            <w:r w:rsidRPr="0004406A">
              <w:rPr>
                <w:rFonts w:ascii="Times New Roman" w:hAnsi="Times New Roman" w:cs="Times New Roman"/>
                <w:b/>
                <w:bCs/>
                <w:sz w:val="24"/>
                <w:szCs w:val="24"/>
              </w:rPr>
              <w:t>чел-</w:t>
            </w:r>
            <w:r w:rsidRPr="0004406A">
              <w:rPr>
                <w:rFonts w:ascii="Times New Roman" w:hAnsi="Times New Roman" w:cs="Times New Roman"/>
                <w:b/>
                <w:bCs/>
                <w:w w:val="99"/>
                <w:sz w:val="24"/>
                <w:szCs w:val="24"/>
              </w:rPr>
              <w:t>час</w:t>
            </w:r>
          </w:p>
        </w:tc>
      </w:tr>
      <w:tr w:rsidR="00E86C20" w:rsidRPr="0004406A" w14:paraId="1FA6EC03" w14:textId="77777777" w:rsidTr="00A162CB">
        <w:trPr>
          <w:trHeight w:val="292"/>
        </w:trPr>
        <w:tc>
          <w:tcPr>
            <w:tcW w:w="1922" w:type="pct"/>
            <w:tcBorders>
              <w:top w:val="single" w:sz="4" w:space="0" w:color="auto"/>
              <w:left w:val="single" w:sz="8" w:space="0" w:color="auto"/>
              <w:bottom w:val="single" w:sz="4" w:space="0" w:color="auto"/>
              <w:right w:val="single" w:sz="8" w:space="0" w:color="auto"/>
            </w:tcBorders>
          </w:tcPr>
          <w:p w14:paraId="3CDCD02B" w14:textId="31C38A67" w:rsidR="00E86C20" w:rsidRPr="0004406A" w:rsidRDefault="00806D66" w:rsidP="001C195A">
            <w:pPr>
              <w:jc w:val="center"/>
              <w:rPr>
                <w:rFonts w:ascii="Times New Roman" w:hAnsi="Times New Roman" w:cs="Times New Roman"/>
                <w:b/>
                <w:bCs/>
                <w:sz w:val="24"/>
                <w:szCs w:val="24"/>
              </w:rPr>
            </w:pPr>
            <w:r>
              <w:rPr>
                <w:rFonts w:ascii="Times New Roman" w:hAnsi="Times New Roman" w:cs="Times New Roman"/>
                <w:sz w:val="24"/>
                <w:szCs w:val="24"/>
              </w:rPr>
              <w:t>Октя</w:t>
            </w:r>
            <w:r w:rsidR="00DF103D">
              <w:rPr>
                <w:rFonts w:ascii="Times New Roman" w:hAnsi="Times New Roman" w:cs="Times New Roman"/>
                <w:sz w:val="24"/>
                <w:szCs w:val="24"/>
              </w:rPr>
              <w:t>бр</w:t>
            </w:r>
            <w:r w:rsidR="00A162CB">
              <w:rPr>
                <w:rFonts w:ascii="Times New Roman" w:hAnsi="Times New Roman" w:cs="Times New Roman"/>
                <w:sz w:val="24"/>
                <w:szCs w:val="24"/>
              </w:rPr>
              <w:t>ь 2026</w:t>
            </w:r>
          </w:p>
        </w:tc>
        <w:tc>
          <w:tcPr>
            <w:tcW w:w="776" w:type="pct"/>
            <w:tcBorders>
              <w:top w:val="single" w:sz="4" w:space="0" w:color="auto"/>
              <w:bottom w:val="single" w:sz="4" w:space="0" w:color="auto"/>
              <w:right w:val="single" w:sz="8" w:space="0" w:color="auto"/>
            </w:tcBorders>
            <w:vAlign w:val="center"/>
          </w:tcPr>
          <w:p w14:paraId="7E2AD8D6" w14:textId="77777777" w:rsidR="00E86C20" w:rsidRPr="0004406A" w:rsidRDefault="00E86C20" w:rsidP="001C195A">
            <w:pPr>
              <w:jc w:val="center"/>
              <w:rPr>
                <w:rFonts w:ascii="Times New Roman" w:hAnsi="Times New Roman" w:cs="Times New Roman"/>
                <w:sz w:val="24"/>
                <w:szCs w:val="24"/>
              </w:rPr>
            </w:pPr>
            <w:r w:rsidRPr="0004406A">
              <w:rPr>
                <w:rFonts w:ascii="Times New Roman" w:hAnsi="Times New Roman" w:cs="Times New Roman"/>
                <w:sz w:val="24"/>
                <w:szCs w:val="24"/>
              </w:rPr>
              <w:t>1</w:t>
            </w:r>
          </w:p>
        </w:tc>
        <w:tc>
          <w:tcPr>
            <w:tcW w:w="682" w:type="pct"/>
            <w:tcBorders>
              <w:top w:val="single" w:sz="4" w:space="0" w:color="auto"/>
              <w:bottom w:val="single" w:sz="4" w:space="0" w:color="auto"/>
              <w:right w:val="single" w:sz="4" w:space="0" w:color="auto"/>
            </w:tcBorders>
            <w:vAlign w:val="center"/>
          </w:tcPr>
          <w:p w14:paraId="4CCD7411" w14:textId="77777777" w:rsidR="00E86C20" w:rsidRPr="0004406A" w:rsidRDefault="00E86C20" w:rsidP="001C195A">
            <w:pPr>
              <w:jc w:val="center"/>
              <w:rPr>
                <w:rFonts w:ascii="Times New Roman" w:hAnsi="Times New Roman" w:cs="Times New Roman"/>
                <w:sz w:val="24"/>
                <w:szCs w:val="24"/>
              </w:rPr>
            </w:pPr>
            <w:r w:rsidRPr="0004406A">
              <w:rPr>
                <w:rFonts w:ascii="Times New Roman" w:hAnsi="Times New Roman" w:cs="Times New Roman"/>
                <w:sz w:val="24"/>
                <w:szCs w:val="24"/>
              </w:rPr>
              <w:t>12</w:t>
            </w:r>
          </w:p>
        </w:tc>
        <w:tc>
          <w:tcPr>
            <w:tcW w:w="703" w:type="pct"/>
            <w:tcBorders>
              <w:top w:val="single" w:sz="4" w:space="0" w:color="auto"/>
              <w:left w:val="single" w:sz="4" w:space="0" w:color="auto"/>
              <w:bottom w:val="single" w:sz="4" w:space="0" w:color="auto"/>
              <w:right w:val="single" w:sz="4" w:space="0" w:color="auto"/>
            </w:tcBorders>
            <w:vAlign w:val="center"/>
          </w:tcPr>
          <w:p w14:paraId="00EA806E" w14:textId="003FFE42" w:rsidR="00E86C20" w:rsidRPr="0004406A" w:rsidRDefault="00A162CB" w:rsidP="00DF103D">
            <w:pPr>
              <w:ind w:right="14"/>
              <w:jc w:val="center"/>
              <w:rPr>
                <w:rFonts w:ascii="Times New Roman" w:hAnsi="Times New Roman" w:cs="Times New Roman"/>
                <w:bCs/>
                <w:sz w:val="24"/>
                <w:szCs w:val="24"/>
              </w:rPr>
            </w:pPr>
            <w:r>
              <w:rPr>
                <w:rFonts w:ascii="Times New Roman" w:hAnsi="Times New Roman" w:cs="Times New Roman"/>
                <w:bCs/>
                <w:sz w:val="24"/>
                <w:szCs w:val="24"/>
              </w:rPr>
              <w:t>2</w:t>
            </w:r>
            <w:r w:rsidR="00DF103D">
              <w:rPr>
                <w:rFonts w:ascii="Times New Roman" w:hAnsi="Times New Roman" w:cs="Times New Roman"/>
                <w:bCs/>
                <w:sz w:val="24"/>
                <w:szCs w:val="24"/>
              </w:rPr>
              <w:t>2</w:t>
            </w:r>
          </w:p>
        </w:tc>
        <w:tc>
          <w:tcPr>
            <w:tcW w:w="917" w:type="pct"/>
            <w:tcBorders>
              <w:top w:val="single" w:sz="4" w:space="0" w:color="auto"/>
              <w:left w:val="single" w:sz="4" w:space="0" w:color="auto"/>
              <w:bottom w:val="single" w:sz="4" w:space="0" w:color="auto"/>
              <w:right w:val="single" w:sz="8" w:space="0" w:color="auto"/>
            </w:tcBorders>
            <w:vAlign w:val="center"/>
          </w:tcPr>
          <w:p w14:paraId="3F4D9DAE" w14:textId="2FECC3AC" w:rsidR="00E86C20" w:rsidRPr="0004406A" w:rsidRDefault="00DF103D" w:rsidP="00DF103D">
            <w:pPr>
              <w:ind w:right="15"/>
              <w:jc w:val="center"/>
              <w:rPr>
                <w:rFonts w:ascii="Times New Roman" w:hAnsi="Times New Roman" w:cs="Times New Roman"/>
                <w:b/>
                <w:bCs/>
                <w:sz w:val="24"/>
                <w:szCs w:val="24"/>
              </w:rPr>
            </w:pPr>
            <w:r>
              <w:rPr>
                <w:rFonts w:ascii="Times New Roman" w:hAnsi="Times New Roman" w:cs="Times New Roman"/>
                <w:b/>
                <w:bCs/>
                <w:sz w:val="24"/>
                <w:szCs w:val="24"/>
              </w:rPr>
              <w:t>264</w:t>
            </w:r>
          </w:p>
        </w:tc>
      </w:tr>
      <w:tr w:rsidR="00806D66" w:rsidRPr="0004406A" w14:paraId="56863B63" w14:textId="77777777" w:rsidTr="00A162CB">
        <w:trPr>
          <w:trHeight w:val="292"/>
        </w:trPr>
        <w:tc>
          <w:tcPr>
            <w:tcW w:w="1922" w:type="pct"/>
            <w:tcBorders>
              <w:top w:val="single" w:sz="4" w:space="0" w:color="auto"/>
              <w:left w:val="single" w:sz="8" w:space="0" w:color="auto"/>
              <w:bottom w:val="single" w:sz="4" w:space="0" w:color="auto"/>
              <w:right w:val="single" w:sz="8" w:space="0" w:color="auto"/>
            </w:tcBorders>
          </w:tcPr>
          <w:p w14:paraId="4D25A840" w14:textId="6F05B107" w:rsidR="00806D66" w:rsidRDefault="00806D66" w:rsidP="001C195A">
            <w:pPr>
              <w:jc w:val="center"/>
              <w:rPr>
                <w:rFonts w:ascii="Times New Roman" w:hAnsi="Times New Roman" w:cs="Times New Roman"/>
                <w:sz w:val="24"/>
                <w:szCs w:val="24"/>
              </w:rPr>
            </w:pPr>
            <w:r>
              <w:rPr>
                <w:rFonts w:ascii="Times New Roman" w:hAnsi="Times New Roman" w:cs="Times New Roman"/>
                <w:sz w:val="24"/>
                <w:szCs w:val="24"/>
              </w:rPr>
              <w:t>Ноябрь 2026</w:t>
            </w:r>
          </w:p>
        </w:tc>
        <w:tc>
          <w:tcPr>
            <w:tcW w:w="776" w:type="pct"/>
            <w:tcBorders>
              <w:top w:val="single" w:sz="4" w:space="0" w:color="auto"/>
              <w:bottom w:val="single" w:sz="4" w:space="0" w:color="auto"/>
              <w:right w:val="single" w:sz="8" w:space="0" w:color="auto"/>
            </w:tcBorders>
            <w:vAlign w:val="center"/>
          </w:tcPr>
          <w:p w14:paraId="38B47EC9" w14:textId="48655373" w:rsidR="00806D66" w:rsidRPr="0004406A" w:rsidRDefault="00806D66" w:rsidP="001C195A">
            <w:pPr>
              <w:jc w:val="center"/>
              <w:rPr>
                <w:rFonts w:ascii="Times New Roman" w:hAnsi="Times New Roman" w:cs="Times New Roman"/>
                <w:sz w:val="24"/>
                <w:szCs w:val="24"/>
              </w:rPr>
            </w:pPr>
            <w:r>
              <w:rPr>
                <w:rFonts w:ascii="Times New Roman" w:hAnsi="Times New Roman" w:cs="Times New Roman"/>
                <w:sz w:val="24"/>
                <w:szCs w:val="24"/>
              </w:rPr>
              <w:t>1</w:t>
            </w:r>
          </w:p>
        </w:tc>
        <w:tc>
          <w:tcPr>
            <w:tcW w:w="682" w:type="pct"/>
            <w:tcBorders>
              <w:top w:val="single" w:sz="4" w:space="0" w:color="auto"/>
              <w:bottom w:val="single" w:sz="4" w:space="0" w:color="auto"/>
              <w:right w:val="single" w:sz="4" w:space="0" w:color="auto"/>
            </w:tcBorders>
            <w:vAlign w:val="center"/>
          </w:tcPr>
          <w:p w14:paraId="7F70AF32" w14:textId="021327E6" w:rsidR="00806D66" w:rsidRPr="0004406A" w:rsidRDefault="00806D66" w:rsidP="001C195A">
            <w:pPr>
              <w:jc w:val="center"/>
              <w:rPr>
                <w:rFonts w:ascii="Times New Roman" w:hAnsi="Times New Roman" w:cs="Times New Roman"/>
                <w:sz w:val="24"/>
                <w:szCs w:val="24"/>
              </w:rPr>
            </w:pPr>
            <w:r>
              <w:rPr>
                <w:rFonts w:ascii="Times New Roman" w:hAnsi="Times New Roman" w:cs="Times New Roman"/>
                <w:sz w:val="24"/>
                <w:szCs w:val="24"/>
              </w:rPr>
              <w:t>12</w:t>
            </w:r>
          </w:p>
        </w:tc>
        <w:tc>
          <w:tcPr>
            <w:tcW w:w="703" w:type="pct"/>
            <w:tcBorders>
              <w:top w:val="single" w:sz="4" w:space="0" w:color="auto"/>
              <w:left w:val="single" w:sz="4" w:space="0" w:color="auto"/>
              <w:bottom w:val="single" w:sz="4" w:space="0" w:color="auto"/>
              <w:right w:val="single" w:sz="4" w:space="0" w:color="auto"/>
            </w:tcBorders>
            <w:vAlign w:val="center"/>
          </w:tcPr>
          <w:p w14:paraId="20FE0AA0" w14:textId="5819D195" w:rsidR="00806D66" w:rsidRDefault="00806D66" w:rsidP="00DF103D">
            <w:pPr>
              <w:ind w:right="14"/>
              <w:jc w:val="center"/>
              <w:rPr>
                <w:rFonts w:ascii="Times New Roman" w:hAnsi="Times New Roman" w:cs="Times New Roman"/>
                <w:bCs/>
                <w:sz w:val="24"/>
                <w:szCs w:val="24"/>
              </w:rPr>
            </w:pPr>
            <w:r>
              <w:rPr>
                <w:rFonts w:ascii="Times New Roman" w:hAnsi="Times New Roman" w:cs="Times New Roman"/>
                <w:bCs/>
                <w:sz w:val="24"/>
                <w:szCs w:val="24"/>
              </w:rPr>
              <w:t>20</w:t>
            </w:r>
          </w:p>
        </w:tc>
        <w:tc>
          <w:tcPr>
            <w:tcW w:w="917" w:type="pct"/>
            <w:tcBorders>
              <w:top w:val="single" w:sz="4" w:space="0" w:color="auto"/>
              <w:left w:val="single" w:sz="4" w:space="0" w:color="auto"/>
              <w:bottom w:val="single" w:sz="4" w:space="0" w:color="auto"/>
              <w:right w:val="single" w:sz="8" w:space="0" w:color="auto"/>
            </w:tcBorders>
            <w:vAlign w:val="center"/>
          </w:tcPr>
          <w:p w14:paraId="4CEA6089" w14:textId="2D1528F0" w:rsidR="00806D66" w:rsidRDefault="00806D66" w:rsidP="00DF103D">
            <w:pPr>
              <w:ind w:right="15"/>
              <w:jc w:val="center"/>
              <w:rPr>
                <w:rFonts w:ascii="Times New Roman" w:hAnsi="Times New Roman" w:cs="Times New Roman"/>
                <w:b/>
                <w:bCs/>
                <w:sz w:val="24"/>
                <w:szCs w:val="24"/>
              </w:rPr>
            </w:pPr>
            <w:r>
              <w:rPr>
                <w:rFonts w:ascii="Times New Roman" w:hAnsi="Times New Roman" w:cs="Times New Roman"/>
                <w:b/>
                <w:bCs/>
                <w:sz w:val="24"/>
                <w:szCs w:val="24"/>
              </w:rPr>
              <w:t>240</w:t>
            </w:r>
          </w:p>
        </w:tc>
      </w:tr>
      <w:tr w:rsidR="00E86C20" w:rsidRPr="0004406A" w14:paraId="1BE75A3C" w14:textId="77777777" w:rsidTr="00A162CB">
        <w:trPr>
          <w:trHeight w:val="292"/>
        </w:trPr>
        <w:tc>
          <w:tcPr>
            <w:tcW w:w="1922" w:type="pct"/>
            <w:tcBorders>
              <w:top w:val="single" w:sz="4" w:space="0" w:color="auto"/>
              <w:left w:val="single" w:sz="8" w:space="0" w:color="auto"/>
              <w:bottom w:val="single" w:sz="4" w:space="0" w:color="auto"/>
              <w:right w:val="single" w:sz="8" w:space="0" w:color="auto"/>
            </w:tcBorders>
          </w:tcPr>
          <w:p w14:paraId="3FFF1B3B" w14:textId="77777777" w:rsidR="00E86C20" w:rsidRPr="0004406A" w:rsidRDefault="00E86C20" w:rsidP="001C195A">
            <w:pPr>
              <w:jc w:val="center"/>
              <w:rPr>
                <w:rFonts w:ascii="Times New Roman" w:hAnsi="Times New Roman" w:cs="Times New Roman"/>
                <w:sz w:val="24"/>
                <w:szCs w:val="24"/>
              </w:rPr>
            </w:pPr>
            <w:r w:rsidRPr="0004406A">
              <w:rPr>
                <w:rFonts w:ascii="Times New Roman" w:hAnsi="Times New Roman" w:cs="Times New Roman"/>
                <w:b/>
                <w:bCs/>
                <w:sz w:val="24"/>
                <w:szCs w:val="24"/>
              </w:rPr>
              <w:t>Итого</w:t>
            </w:r>
          </w:p>
        </w:tc>
        <w:tc>
          <w:tcPr>
            <w:tcW w:w="776" w:type="pct"/>
            <w:tcBorders>
              <w:top w:val="single" w:sz="4" w:space="0" w:color="auto"/>
              <w:bottom w:val="single" w:sz="4" w:space="0" w:color="auto"/>
              <w:right w:val="single" w:sz="8" w:space="0" w:color="auto"/>
            </w:tcBorders>
            <w:vAlign w:val="center"/>
          </w:tcPr>
          <w:p w14:paraId="38C47B7A" w14:textId="3D825982" w:rsidR="00E86C20" w:rsidRPr="0004406A" w:rsidRDefault="00E86C20" w:rsidP="001C195A">
            <w:pPr>
              <w:jc w:val="center"/>
              <w:rPr>
                <w:rFonts w:ascii="Times New Roman" w:hAnsi="Times New Roman" w:cs="Times New Roman"/>
                <w:sz w:val="24"/>
                <w:szCs w:val="24"/>
              </w:rPr>
            </w:pPr>
          </w:p>
        </w:tc>
        <w:tc>
          <w:tcPr>
            <w:tcW w:w="682" w:type="pct"/>
            <w:tcBorders>
              <w:top w:val="single" w:sz="4" w:space="0" w:color="auto"/>
              <w:bottom w:val="single" w:sz="4" w:space="0" w:color="auto"/>
              <w:right w:val="single" w:sz="4" w:space="0" w:color="auto"/>
            </w:tcBorders>
            <w:vAlign w:val="center"/>
          </w:tcPr>
          <w:p w14:paraId="64C1D760" w14:textId="04BF6495" w:rsidR="00E86C20" w:rsidRPr="0004406A" w:rsidRDefault="00E86C20" w:rsidP="001C195A">
            <w:pPr>
              <w:jc w:val="center"/>
              <w:rPr>
                <w:rFonts w:ascii="Times New Roman" w:hAnsi="Times New Roman" w:cs="Times New Roman"/>
                <w:sz w:val="24"/>
                <w:szCs w:val="24"/>
              </w:rPr>
            </w:pPr>
          </w:p>
        </w:tc>
        <w:tc>
          <w:tcPr>
            <w:tcW w:w="703" w:type="pct"/>
            <w:tcBorders>
              <w:top w:val="single" w:sz="4" w:space="0" w:color="auto"/>
              <w:left w:val="single" w:sz="4" w:space="0" w:color="auto"/>
              <w:bottom w:val="single" w:sz="4" w:space="0" w:color="auto"/>
              <w:right w:val="single" w:sz="4" w:space="0" w:color="auto"/>
            </w:tcBorders>
            <w:vAlign w:val="center"/>
          </w:tcPr>
          <w:p w14:paraId="7B7078D4" w14:textId="21062B7F" w:rsidR="00E86C20" w:rsidRPr="0004406A" w:rsidRDefault="00806D66" w:rsidP="001C195A">
            <w:pPr>
              <w:ind w:right="14"/>
              <w:jc w:val="center"/>
              <w:rPr>
                <w:rFonts w:ascii="Times New Roman" w:hAnsi="Times New Roman" w:cs="Times New Roman"/>
                <w:b/>
                <w:bCs/>
                <w:sz w:val="24"/>
                <w:szCs w:val="24"/>
              </w:rPr>
            </w:pPr>
            <w:r>
              <w:rPr>
                <w:rFonts w:ascii="Times New Roman" w:hAnsi="Times New Roman" w:cs="Times New Roman"/>
                <w:b/>
                <w:bCs/>
                <w:sz w:val="24"/>
                <w:szCs w:val="24"/>
              </w:rPr>
              <w:t>4</w:t>
            </w:r>
            <w:r w:rsidR="00DF103D">
              <w:rPr>
                <w:rFonts w:ascii="Times New Roman" w:hAnsi="Times New Roman" w:cs="Times New Roman"/>
                <w:b/>
                <w:bCs/>
                <w:sz w:val="24"/>
                <w:szCs w:val="24"/>
              </w:rPr>
              <w:t>2</w:t>
            </w:r>
          </w:p>
        </w:tc>
        <w:tc>
          <w:tcPr>
            <w:tcW w:w="917" w:type="pct"/>
            <w:tcBorders>
              <w:top w:val="single" w:sz="4" w:space="0" w:color="auto"/>
              <w:left w:val="single" w:sz="4" w:space="0" w:color="auto"/>
              <w:bottom w:val="single" w:sz="4" w:space="0" w:color="auto"/>
              <w:right w:val="single" w:sz="8" w:space="0" w:color="auto"/>
            </w:tcBorders>
            <w:vAlign w:val="center"/>
          </w:tcPr>
          <w:p w14:paraId="24D85FFE" w14:textId="26B8C5B2" w:rsidR="00E86C20" w:rsidRPr="0004406A" w:rsidRDefault="00806D66" w:rsidP="001C195A">
            <w:pPr>
              <w:ind w:right="15"/>
              <w:jc w:val="center"/>
              <w:rPr>
                <w:rFonts w:ascii="Times New Roman" w:hAnsi="Times New Roman" w:cs="Times New Roman"/>
                <w:b/>
                <w:bCs/>
                <w:sz w:val="24"/>
                <w:szCs w:val="24"/>
              </w:rPr>
            </w:pPr>
            <w:r>
              <w:rPr>
                <w:rFonts w:ascii="Times New Roman" w:hAnsi="Times New Roman" w:cs="Times New Roman"/>
                <w:b/>
                <w:bCs/>
                <w:sz w:val="24"/>
                <w:szCs w:val="24"/>
              </w:rPr>
              <w:t>504</w:t>
            </w:r>
          </w:p>
        </w:tc>
      </w:tr>
      <w:bookmarkEnd w:id="12"/>
    </w:tbl>
    <w:p w14:paraId="157D63CD" w14:textId="77777777" w:rsidR="00E86C20" w:rsidRPr="0004406A" w:rsidRDefault="00E86C20" w:rsidP="00E86C20">
      <w:pPr>
        <w:ind w:left="79" w:right="79" w:firstLine="709"/>
        <w:jc w:val="center"/>
        <w:rPr>
          <w:rFonts w:ascii="Times New Roman" w:hAnsi="Times New Roman" w:cs="Times New Roman"/>
          <w:sz w:val="24"/>
          <w:szCs w:val="24"/>
        </w:rPr>
      </w:pPr>
    </w:p>
    <w:p w14:paraId="066A6533" w14:textId="77777777" w:rsidR="00E86C20" w:rsidRPr="0004406A" w:rsidRDefault="00E86C20" w:rsidP="00E86C20">
      <w:pPr>
        <w:ind w:right="-11" w:firstLine="720"/>
        <w:jc w:val="both"/>
        <w:rPr>
          <w:rFonts w:ascii="Times New Roman" w:hAnsi="Times New Roman" w:cs="Times New Roman"/>
          <w:sz w:val="24"/>
          <w:szCs w:val="24"/>
        </w:rPr>
      </w:pPr>
    </w:p>
    <w:p w14:paraId="2E31BE6B" w14:textId="77777777" w:rsidR="001C195A" w:rsidRPr="0004406A" w:rsidRDefault="001C195A" w:rsidP="001C195A">
      <w:pPr>
        <w:ind w:right="-11" w:firstLine="720"/>
        <w:jc w:val="both"/>
        <w:rPr>
          <w:rFonts w:ascii="Times New Roman" w:hAnsi="Times New Roman" w:cs="Times New Roman"/>
          <w:sz w:val="24"/>
          <w:szCs w:val="24"/>
        </w:rPr>
      </w:pPr>
      <w:r w:rsidRPr="0004406A">
        <w:rPr>
          <w:rFonts w:ascii="Times New Roman" w:hAnsi="Times New Roman" w:cs="Times New Roman"/>
          <w:sz w:val="24"/>
          <w:szCs w:val="24"/>
        </w:rPr>
        <w:t>Исполнитель выставляет количество постов охраны в соответствии с Таблицами с наименованием «Объект» в количестве 1 сотрудника охраны на каждом посту посменно по 1 человеку на каждый пост.</w:t>
      </w:r>
    </w:p>
    <w:p w14:paraId="4562E005" w14:textId="77777777" w:rsidR="001C195A" w:rsidRPr="0004406A" w:rsidRDefault="001C195A" w:rsidP="001C195A">
      <w:pPr>
        <w:spacing w:line="233" w:lineRule="exact"/>
        <w:rPr>
          <w:rFonts w:ascii="Times New Roman" w:hAnsi="Times New Roman" w:cs="Times New Roman"/>
          <w:sz w:val="24"/>
          <w:szCs w:val="24"/>
        </w:rPr>
      </w:pPr>
    </w:p>
    <w:p w14:paraId="7D38EECA" w14:textId="77777777" w:rsidR="001C195A" w:rsidRPr="0004406A" w:rsidRDefault="001C195A" w:rsidP="001C195A">
      <w:pPr>
        <w:tabs>
          <w:tab w:val="left" w:pos="0"/>
        </w:tabs>
        <w:jc w:val="center"/>
        <w:rPr>
          <w:rFonts w:ascii="Times New Roman" w:hAnsi="Times New Roman" w:cs="Times New Roman"/>
          <w:b/>
          <w:bCs/>
          <w:sz w:val="24"/>
          <w:szCs w:val="24"/>
        </w:rPr>
      </w:pPr>
      <w:r w:rsidRPr="0004406A">
        <w:rPr>
          <w:rFonts w:ascii="Times New Roman" w:hAnsi="Times New Roman" w:cs="Times New Roman"/>
          <w:b/>
          <w:bCs/>
          <w:sz w:val="24"/>
          <w:szCs w:val="24"/>
        </w:rPr>
        <w:t>2. Требования к качеству услуг, к их техническим, функциональным и</w:t>
      </w:r>
    </w:p>
    <w:p w14:paraId="0C2DA675" w14:textId="77777777" w:rsidR="001C195A" w:rsidRPr="0004406A" w:rsidRDefault="001C195A" w:rsidP="001C195A">
      <w:pPr>
        <w:tabs>
          <w:tab w:val="left" w:pos="0"/>
        </w:tabs>
        <w:ind w:firstLine="709"/>
        <w:jc w:val="center"/>
        <w:rPr>
          <w:rFonts w:ascii="Times New Roman" w:hAnsi="Times New Roman" w:cs="Times New Roman"/>
          <w:b/>
          <w:bCs/>
          <w:sz w:val="24"/>
          <w:szCs w:val="24"/>
        </w:rPr>
      </w:pPr>
      <w:r w:rsidRPr="0004406A">
        <w:rPr>
          <w:rFonts w:ascii="Times New Roman" w:hAnsi="Times New Roman" w:cs="Times New Roman"/>
          <w:b/>
          <w:bCs/>
          <w:sz w:val="24"/>
          <w:szCs w:val="24"/>
        </w:rPr>
        <w:t>эксплуатационным характеристикам</w:t>
      </w:r>
    </w:p>
    <w:p w14:paraId="4E579FB5" w14:textId="77777777" w:rsidR="001C195A" w:rsidRPr="0004406A" w:rsidRDefault="001C195A" w:rsidP="001C195A">
      <w:pPr>
        <w:ind w:left="720"/>
        <w:jc w:val="center"/>
        <w:rPr>
          <w:rFonts w:ascii="Times New Roman" w:hAnsi="Times New Roman" w:cs="Times New Roman"/>
          <w:b/>
          <w:bCs/>
          <w:sz w:val="24"/>
          <w:szCs w:val="24"/>
        </w:rPr>
      </w:pPr>
      <w:r w:rsidRPr="0004406A">
        <w:rPr>
          <w:rFonts w:ascii="Times New Roman" w:hAnsi="Times New Roman" w:cs="Times New Roman"/>
          <w:b/>
          <w:bCs/>
          <w:sz w:val="24"/>
          <w:szCs w:val="24"/>
        </w:rPr>
        <w:t>2.1. Требования к качеству и безопасности услуг</w:t>
      </w:r>
    </w:p>
    <w:p w14:paraId="1296CE5B" w14:textId="77777777" w:rsidR="001C195A" w:rsidRPr="0004406A" w:rsidRDefault="001C195A" w:rsidP="001C195A">
      <w:pPr>
        <w:ind w:left="720"/>
        <w:jc w:val="both"/>
        <w:rPr>
          <w:rFonts w:ascii="Times New Roman" w:hAnsi="Times New Roman" w:cs="Times New Roman"/>
          <w:sz w:val="24"/>
          <w:szCs w:val="24"/>
        </w:rPr>
      </w:pPr>
      <w:r w:rsidRPr="0004406A">
        <w:rPr>
          <w:rFonts w:ascii="Times New Roman" w:hAnsi="Times New Roman" w:cs="Times New Roman"/>
          <w:sz w:val="24"/>
          <w:szCs w:val="24"/>
        </w:rPr>
        <w:t>2.1.1. Исполнитель должен соответствовать обязательным требованиям, предъявляемым</w:t>
      </w:r>
    </w:p>
    <w:p w14:paraId="3E77263E" w14:textId="77777777" w:rsidR="001C195A" w:rsidRPr="0004406A" w:rsidRDefault="001C195A" w:rsidP="001C195A">
      <w:pPr>
        <w:ind w:right="140"/>
        <w:jc w:val="both"/>
        <w:rPr>
          <w:rFonts w:ascii="Times New Roman" w:hAnsi="Times New Roman" w:cs="Times New Roman"/>
          <w:sz w:val="24"/>
          <w:szCs w:val="24"/>
        </w:rPr>
      </w:pPr>
      <w:r w:rsidRPr="0004406A">
        <w:rPr>
          <w:rFonts w:ascii="Times New Roman" w:hAnsi="Times New Roman" w:cs="Times New Roman"/>
          <w:sz w:val="24"/>
          <w:szCs w:val="24"/>
        </w:rPr>
        <w:t>законодательством Российской Федерации к лицам, осуществляющим оказание услуг (с учетом обязательных требований к антитеррористической защищенности объектов (территорий)), иметь в наличии действующую лицензию на право оказания частных охранных услуг, с разрешенными видами оказания услуг, предусмотренных частью 3 статьи 3 Закона Российской Федерации от 11.03.1992 № 2487-1 «О частной детективной и охранной деятельности в Российской Федерации»:</w:t>
      </w:r>
    </w:p>
    <w:p w14:paraId="7C02E04D" w14:textId="77777777" w:rsidR="001C195A" w:rsidRPr="0004406A" w:rsidRDefault="001C195A" w:rsidP="001C195A">
      <w:pPr>
        <w:tabs>
          <w:tab w:val="left" w:pos="390"/>
        </w:tabs>
        <w:ind w:left="160" w:right="140"/>
        <w:jc w:val="both"/>
        <w:rPr>
          <w:rFonts w:ascii="Times New Roman" w:hAnsi="Times New Roman" w:cs="Times New Roman"/>
          <w:sz w:val="24"/>
          <w:szCs w:val="24"/>
        </w:rPr>
      </w:pPr>
      <w:r w:rsidRPr="0004406A">
        <w:rPr>
          <w:rFonts w:ascii="Times New Roman" w:hAnsi="Times New Roman" w:cs="Times New Roman"/>
          <w:sz w:val="24"/>
          <w:szCs w:val="24"/>
        </w:rPr>
        <w:tab/>
        <w:t>- охрана объектов и (или) имущества, а также обеспечение внутриобъектового и пропускного режима на объектах, в отношении которых установлены обязательные для выполнения требования к антитеррористической защищенности, за исключением объектов, предусмотренных частью 3 статьи 11 Закона Российской Федерации от 11.03.1992 № 2487-1 «О частной детективной и охранной деятельности в Российской Федерации».</w:t>
      </w:r>
    </w:p>
    <w:p w14:paraId="1563EAA1" w14:textId="77777777" w:rsidR="001C195A" w:rsidRPr="0004406A" w:rsidRDefault="001C195A" w:rsidP="001C195A">
      <w:pPr>
        <w:ind w:left="160" w:right="140" w:firstLine="566"/>
        <w:jc w:val="both"/>
        <w:rPr>
          <w:rFonts w:ascii="Times New Roman" w:hAnsi="Times New Roman" w:cs="Times New Roman"/>
          <w:sz w:val="24"/>
          <w:szCs w:val="24"/>
        </w:rPr>
      </w:pPr>
      <w:r w:rsidRPr="0004406A">
        <w:rPr>
          <w:rFonts w:ascii="Times New Roman" w:hAnsi="Times New Roman" w:cs="Times New Roman"/>
          <w:sz w:val="24"/>
          <w:szCs w:val="24"/>
        </w:rPr>
        <w:t>Требование установлено в соответствии с подпунктом 32 пункта 1 статьи 12 Федерального закона от 04.05.2011 года № 99-ФЗ «О лицензировании отдельных видов деятельности».</w:t>
      </w:r>
    </w:p>
    <w:p w14:paraId="352CD152" w14:textId="77777777" w:rsidR="001C195A" w:rsidRPr="0004406A" w:rsidRDefault="001C195A" w:rsidP="001C195A">
      <w:pPr>
        <w:ind w:left="160" w:right="140" w:firstLine="566"/>
        <w:jc w:val="both"/>
        <w:rPr>
          <w:rFonts w:ascii="Times New Roman" w:hAnsi="Times New Roman" w:cs="Times New Roman"/>
          <w:sz w:val="24"/>
          <w:szCs w:val="24"/>
        </w:rPr>
      </w:pPr>
      <w:r w:rsidRPr="0004406A">
        <w:rPr>
          <w:rFonts w:ascii="Times New Roman" w:hAnsi="Times New Roman" w:cs="Times New Roman"/>
          <w:sz w:val="24"/>
          <w:szCs w:val="24"/>
        </w:rPr>
        <w:t>При окончании срока действия лицензии до исполнения обязательств по контракту участник в установленные законодательством Российской Федерации сроки обязан обеспечить продление действующей лицензии.</w:t>
      </w:r>
    </w:p>
    <w:p w14:paraId="1366FE6C" w14:textId="77777777" w:rsidR="001C195A" w:rsidRPr="0004406A" w:rsidRDefault="001C195A" w:rsidP="001C195A">
      <w:pPr>
        <w:ind w:left="160" w:right="140" w:firstLine="566"/>
        <w:jc w:val="both"/>
        <w:rPr>
          <w:rFonts w:ascii="Times New Roman" w:hAnsi="Times New Roman" w:cs="Times New Roman"/>
          <w:sz w:val="24"/>
          <w:szCs w:val="24"/>
        </w:rPr>
      </w:pPr>
      <w:r w:rsidRPr="0004406A">
        <w:rPr>
          <w:rFonts w:ascii="Times New Roman" w:hAnsi="Times New Roman" w:cs="Times New Roman"/>
          <w:sz w:val="24"/>
          <w:szCs w:val="24"/>
        </w:rPr>
        <w:t>Услуги должны соответствовать следующим требованиям законодательства Российской Федерации, актам законодательства Российской Федерации:</w:t>
      </w:r>
    </w:p>
    <w:p w14:paraId="713B4195" w14:textId="77777777" w:rsidR="001C195A" w:rsidRPr="0004406A" w:rsidRDefault="001C195A" w:rsidP="001C195A">
      <w:pPr>
        <w:tabs>
          <w:tab w:val="left" w:pos="1760"/>
          <w:tab w:val="left" w:pos="4500"/>
        </w:tabs>
        <w:ind w:left="720"/>
        <w:jc w:val="both"/>
        <w:rPr>
          <w:rFonts w:ascii="Times New Roman" w:hAnsi="Times New Roman" w:cs="Times New Roman"/>
          <w:sz w:val="24"/>
          <w:szCs w:val="24"/>
        </w:rPr>
      </w:pPr>
      <w:r w:rsidRPr="0004406A">
        <w:rPr>
          <w:rFonts w:ascii="Times New Roman" w:hAnsi="Times New Roman" w:cs="Times New Roman"/>
          <w:sz w:val="24"/>
          <w:szCs w:val="24"/>
        </w:rPr>
        <w:t xml:space="preserve">-  Закон Российской Федерации «О частной детективной и охранной деятельности в </w:t>
      </w:r>
      <w:r w:rsidRPr="0004406A">
        <w:rPr>
          <w:rFonts w:ascii="Times New Roman" w:hAnsi="Times New Roman" w:cs="Times New Roman"/>
          <w:sz w:val="24"/>
          <w:szCs w:val="24"/>
        </w:rPr>
        <w:lastRenderedPageBreak/>
        <w:t>Российской Федерации» 11 марта 1992 года N 2487-1.</w:t>
      </w:r>
    </w:p>
    <w:p w14:paraId="094FF4DB" w14:textId="77777777" w:rsidR="001C195A" w:rsidRPr="0004406A" w:rsidRDefault="001C195A" w:rsidP="001C195A">
      <w:pPr>
        <w:widowControl/>
        <w:numPr>
          <w:ilvl w:val="1"/>
          <w:numId w:val="4"/>
        </w:numPr>
        <w:tabs>
          <w:tab w:val="left" w:pos="940"/>
        </w:tabs>
        <w:autoSpaceDE/>
        <w:autoSpaceDN/>
        <w:adjustRightInd/>
        <w:ind w:right="140"/>
        <w:jc w:val="both"/>
        <w:rPr>
          <w:rFonts w:ascii="Times New Roman" w:hAnsi="Times New Roman" w:cs="Times New Roman"/>
          <w:sz w:val="24"/>
          <w:szCs w:val="24"/>
        </w:rPr>
      </w:pPr>
      <w:r w:rsidRPr="0004406A">
        <w:rPr>
          <w:rFonts w:ascii="Times New Roman" w:hAnsi="Times New Roman" w:cs="Times New Roman"/>
          <w:sz w:val="24"/>
          <w:szCs w:val="24"/>
        </w:rPr>
        <w:t>Постановление Правительства Российской Федерации от 23 июня 2011 г. № 498 «О некоторых вопросах осуществления частной детективной (сыскной) и частной охранной деятельности" (вместе с "Положением о лицензировании частной детективной деятельности", "Положением о лицензировании частной охранной деятельности", "Правилами ведения реестров лицензий на осуществление частной детективной и частной охранной деятельности и предоставления сведений из них", "Правилами уведомления частной охранной организацией территориального органа Федеральной службы войск национальной гвардии Российской Федерации о начале и об окончании оказания охранных услуг, изменении состава учредителей (участников)»;</w:t>
      </w:r>
    </w:p>
    <w:p w14:paraId="5B71359F" w14:textId="77777777" w:rsidR="001C195A" w:rsidRPr="0004406A" w:rsidRDefault="001C195A" w:rsidP="001C195A">
      <w:pPr>
        <w:widowControl/>
        <w:numPr>
          <w:ilvl w:val="1"/>
          <w:numId w:val="5"/>
        </w:numPr>
        <w:tabs>
          <w:tab w:val="left" w:pos="708"/>
        </w:tabs>
        <w:autoSpaceDE/>
        <w:autoSpaceDN/>
        <w:adjustRightInd/>
        <w:jc w:val="both"/>
        <w:rPr>
          <w:rFonts w:ascii="Times New Roman" w:hAnsi="Times New Roman" w:cs="Times New Roman"/>
          <w:sz w:val="24"/>
          <w:szCs w:val="24"/>
        </w:rPr>
      </w:pPr>
      <w:r w:rsidRPr="0004406A">
        <w:rPr>
          <w:rFonts w:ascii="Times New Roman" w:hAnsi="Times New Roman" w:cs="Times New Roman"/>
          <w:sz w:val="24"/>
          <w:szCs w:val="24"/>
        </w:rPr>
        <w:t>Постановление Правительства РФ от 14 августа 1992 г. N 587 "Вопросы частной детективной (сыскной) и частной охранной деятельности";</w:t>
      </w:r>
    </w:p>
    <w:p w14:paraId="2122FA38" w14:textId="77777777" w:rsidR="001C195A" w:rsidRPr="0004406A" w:rsidRDefault="001C195A" w:rsidP="001C195A">
      <w:pPr>
        <w:widowControl/>
        <w:numPr>
          <w:ilvl w:val="1"/>
          <w:numId w:val="5"/>
        </w:numPr>
        <w:tabs>
          <w:tab w:val="left" w:pos="766"/>
        </w:tabs>
        <w:autoSpaceDE/>
        <w:autoSpaceDN/>
        <w:adjustRightInd/>
        <w:jc w:val="both"/>
        <w:rPr>
          <w:rFonts w:ascii="Times New Roman" w:hAnsi="Times New Roman" w:cs="Times New Roman"/>
          <w:sz w:val="24"/>
          <w:szCs w:val="24"/>
        </w:rPr>
      </w:pPr>
      <w:r w:rsidRPr="0004406A">
        <w:rPr>
          <w:rFonts w:ascii="Times New Roman" w:hAnsi="Times New Roman" w:cs="Times New Roman"/>
          <w:sz w:val="24"/>
          <w:szCs w:val="24"/>
        </w:rPr>
        <w:t>Приказ Минтруда России от 11.12.2015 № 1010н «Об утверждении профессионального стандарта "Работник по обеспечению охраны образовательных организаций»;</w:t>
      </w:r>
    </w:p>
    <w:p w14:paraId="55E5E792" w14:textId="77777777" w:rsidR="001C195A" w:rsidRPr="0004406A" w:rsidRDefault="001C195A" w:rsidP="001C195A">
      <w:pPr>
        <w:tabs>
          <w:tab w:val="left" w:pos="707"/>
        </w:tabs>
        <w:ind w:left="7"/>
        <w:jc w:val="both"/>
        <w:rPr>
          <w:rFonts w:ascii="Times New Roman" w:hAnsi="Times New Roman" w:cs="Times New Roman"/>
          <w:color w:val="000000"/>
          <w:sz w:val="24"/>
          <w:szCs w:val="24"/>
        </w:rPr>
      </w:pPr>
      <w:r w:rsidRPr="0004406A">
        <w:rPr>
          <w:rFonts w:ascii="Times New Roman" w:hAnsi="Times New Roman" w:cs="Times New Roman"/>
          <w:sz w:val="24"/>
          <w:szCs w:val="24"/>
        </w:rPr>
        <w:tab/>
        <w:t xml:space="preserve">- </w:t>
      </w:r>
      <w:r w:rsidRPr="0004406A">
        <w:rPr>
          <w:rFonts w:ascii="Times New Roman" w:hAnsi="Times New Roman" w:cs="Times New Roman"/>
          <w:color w:val="000000"/>
          <w:sz w:val="24"/>
          <w:szCs w:val="24"/>
        </w:rPr>
        <w:t>Постановление Правительства РФ от 02.08.2019 N 1006 "Об утверждении требований к антитеррористической защищенности объектов (территорий) Министерства просвещения Российской Федерации и объектов (территорий), относящихся к сфере деятельности Министерства просвещения Российской Федерации, и формы паспорта безопасности этих объектов (территорий)";</w:t>
      </w:r>
    </w:p>
    <w:p w14:paraId="6FF1B2D7" w14:textId="77777777" w:rsidR="001C195A" w:rsidRPr="0004406A" w:rsidRDefault="001C195A" w:rsidP="001C195A">
      <w:pPr>
        <w:tabs>
          <w:tab w:val="left" w:pos="707"/>
        </w:tabs>
        <w:ind w:left="6" w:firstLine="567"/>
        <w:jc w:val="both"/>
        <w:rPr>
          <w:rFonts w:ascii="Times New Roman" w:hAnsi="Times New Roman" w:cs="Times New Roman"/>
          <w:sz w:val="24"/>
          <w:szCs w:val="24"/>
        </w:rPr>
      </w:pPr>
      <w:r w:rsidRPr="0004406A">
        <w:rPr>
          <w:rFonts w:ascii="Times New Roman" w:hAnsi="Times New Roman" w:cs="Times New Roman"/>
          <w:sz w:val="24"/>
          <w:szCs w:val="24"/>
        </w:rPr>
        <w:t>- ГОСТ Р 58485-2024 «Обеспечение безопасности образовательных организаций. Оказание охранных услуг на объектах дошкольных, общеобразовательных и профессиональных образовательных организаций. Общие требования».</w:t>
      </w:r>
    </w:p>
    <w:p w14:paraId="2666C40A" w14:textId="77777777" w:rsidR="001C195A" w:rsidRPr="0004406A" w:rsidRDefault="001C195A" w:rsidP="001C195A">
      <w:pPr>
        <w:tabs>
          <w:tab w:val="left" w:pos="707"/>
        </w:tabs>
        <w:ind w:left="6" w:firstLine="567"/>
        <w:jc w:val="both"/>
        <w:rPr>
          <w:rFonts w:ascii="Times New Roman" w:hAnsi="Times New Roman" w:cs="Times New Roman"/>
          <w:i/>
          <w:sz w:val="24"/>
          <w:szCs w:val="24"/>
        </w:rPr>
      </w:pPr>
      <w:r w:rsidRPr="0004406A">
        <w:rPr>
          <w:rFonts w:ascii="Times New Roman" w:hAnsi="Times New Roman" w:cs="Times New Roman"/>
          <w:i/>
          <w:sz w:val="24"/>
          <w:szCs w:val="24"/>
        </w:rPr>
        <w:t>Примечание: при отмене и/или изменении нормативных документов, на которые дается ссылка,</w:t>
      </w:r>
    </w:p>
    <w:p w14:paraId="4F7B76B1" w14:textId="77777777" w:rsidR="001C195A" w:rsidRPr="0004406A" w:rsidRDefault="001C195A" w:rsidP="001C195A">
      <w:pPr>
        <w:tabs>
          <w:tab w:val="left" w:pos="707"/>
        </w:tabs>
        <w:ind w:left="6"/>
        <w:jc w:val="both"/>
        <w:rPr>
          <w:rFonts w:ascii="Times New Roman" w:hAnsi="Times New Roman" w:cs="Times New Roman"/>
          <w:i/>
          <w:sz w:val="24"/>
          <w:szCs w:val="24"/>
        </w:rPr>
      </w:pPr>
      <w:r w:rsidRPr="0004406A">
        <w:rPr>
          <w:rFonts w:ascii="Times New Roman" w:hAnsi="Times New Roman" w:cs="Times New Roman"/>
          <w:i/>
          <w:sz w:val="24"/>
          <w:szCs w:val="24"/>
        </w:rPr>
        <w:t>следует руководствоваться действующими нормами, вводимыми взамен отмененных. Новые нормы обязательны к применению с даты введения их в действие. Отмененные нормативные документы не подлежат применению.</w:t>
      </w:r>
    </w:p>
    <w:p w14:paraId="4E8553F2" w14:textId="77777777" w:rsidR="001C195A" w:rsidRPr="0004406A" w:rsidRDefault="001C195A" w:rsidP="001C195A">
      <w:pPr>
        <w:ind w:left="7" w:firstLine="566"/>
        <w:jc w:val="both"/>
        <w:rPr>
          <w:rFonts w:ascii="Times New Roman" w:hAnsi="Times New Roman" w:cs="Times New Roman"/>
          <w:sz w:val="24"/>
          <w:szCs w:val="24"/>
        </w:rPr>
      </w:pPr>
      <w:r w:rsidRPr="0004406A">
        <w:rPr>
          <w:rFonts w:ascii="Times New Roman" w:hAnsi="Times New Roman" w:cs="Times New Roman"/>
          <w:sz w:val="24"/>
          <w:szCs w:val="24"/>
        </w:rPr>
        <w:t>До начала оказания услуг Исполнитель обязан представить Заказчику копии удостоверений частных охранников, выданных Федеральной службой войск национальной гвардии Российской Федерации в порядке, установленном Правительством Российской Федерации, заверенные печатью организации-Участника и подписью руководителя.</w:t>
      </w:r>
    </w:p>
    <w:p w14:paraId="6BF2371D" w14:textId="77777777" w:rsidR="001C195A" w:rsidRPr="0004406A" w:rsidRDefault="001C195A" w:rsidP="001C195A">
      <w:pPr>
        <w:ind w:left="7" w:firstLine="566"/>
        <w:jc w:val="both"/>
        <w:rPr>
          <w:rFonts w:ascii="Times New Roman" w:hAnsi="Times New Roman" w:cs="Times New Roman"/>
          <w:sz w:val="24"/>
          <w:szCs w:val="24"/>
        </w:rPr>
      </w:pPr>
      <w:r w:rsidRPr="0004406A">
        <w:rPr>
          <w:rFonts w:ascii="Times New Roman" w:hAnsi="Times New Roman" w:cs="Times New Roman"/>
          <w:sz w:val="24"/>
          <w:szCs w:val="24"/>
        </w:rPr>
        <w:t>Требование о наличии удостоверений частных охранников в отношении указанных услуг установлено статьей 11.1 Закона Российской Федерации «О частной детективной и охранной деятельности в Российской Федерации» 11 марта 1992 года N 2487-1 либо для организаций, на которых не распространяется действие Закона № 2487-1 и Постановления Правительства Российской Федерации от 23.06.2011 № 498 - иного документа в соответствии, с которым сотрудники имеет право охранять объекты и имущество.</w:t>
      </w:r>
    </w:p>
    <w:p w14:paraId="46394953" w14:textId="77777777" w:rsidR="001C195A" w:rsidRPr="0004406A" w:rsidRDefault="001C195A" w:rsidP="001C195A">
      <w:pPr>
        <w:ind w:left="7" w:firstLine="566"/>
        <w:jc w:val="both"/>
        <w:rPr>
          <w:rFonts w:ascii="Times New Roman" w:hAnsi="Times New Roman" w:cs="Times New Roman"/>
          <w:sz w:val="24"/>
          <w:szCs w:val="24"/>
        </w:rPr>
      </w:pPr>
      <w:r w:rsidRPr="0004406A">
        <w:rPr>
          <w:rFonts w:ascii="Times New Roman" w:hAnsi="Times New Roman" w:cs="Times New Roman"/>
          <w:sz w:val="24"/>
          <w:szCs w:val="24"/>
        </w:rPr>
        <w:t>В период оказания услуг по охране Сотрудник Исполнителя обязан иметь при себе удостоверение частного охранника, личную карточку охранника (частный охранник), личную медицинскую книжку, справку об отсутствии судимости.</w:t>
      </w:r>
    </w:p>
    <w:p w14:paraId="1EBEBD50" w14:textId="77777777" w:rsidR="001C195A" w:rsidRPr="0004406A" w:rsidRDefault="001C195A" w:rsidP="001C195A">
      <w:pPr>
        <w:ind w:left="7" w:firstLine="566"/>
        <w:jc w:val="both"/>
        <w:rPr>
          <w:rFonts w:ascii="Times New Roman" w:hAnsi="Times New Roman" w:cs="Times New Roman"/>
          <w:sz w:val="24"/>
          <w:szCs w:val="24"/>
        </w:rPr>
      </w:pPr>
      <w:r w:rsidRPr="0004406A">
        <w:rPr>
          <w:rFonts w:ascii="Times New Roman" w:hAnsi="Times New Roman" w:cs="Times New Roman"/>
          <w:sz w:val="24"/>
          <w:szCs w:val="24"/>
        </w:rPr>
        <w:t>2.1.2. Во время нахождения на территории объекта Заказчика сотрудников Исполнителя, Исполнитель обязан обеспечить соблюдение указанными лицами требований пожарной безопасности, охраны труда, в том числе проводить необходимый инструктаж сотрудников.</w:t>
      </w:r>
    </w:p>
    <w:p w14:paraId="16715678" w14:textId="77777777" w:rsidR="001C195A" w:rsidRPr="0004406A" w:rsidRDefault="001C195A" w:rsidP="001C195A">
      <w:pPr>
        <w:ind w:left="6" w:firstLine="567"/>
        <w:jc w:val="both"/>
        <w:rPr>
          <w:rFonts w:ascii="Times New Roman" w:hAnsi="Times New Roman" w:cs="Times New Roman"/>
          <w:sz w:val="24"/>
          <w:szCs w:val="24"/>
        </w:rPr>
      </w:pPr>
      <w:r w:rsidRPr="0004406A">
        <w:rPr>
          <w:rFonts w:ascii="Times New Roman" w:hAnsi="Times New Roman" w:cs="Times New Roman"/>
          <w:sz w:val="24"/>
          <w:szCs w:val="24"/>
        </w:rPr>
        <w:t>2.1.3. Услуги, оказываемые Исполнителем, должны соответствовать требованиям, установленным настоящим Описанием объекта закупки.</w:t>
      </w:r>
    </w:p>
    <w:p w14:paraId="7A9DC6B4" w14:textId="77777777" w:rsidR="001C195A" w:rsidRPr="0004406A" w:rsidRDefault="001C195A" w:rsidP="001C195A">
      <w:pPr>
        <w:ind w:left="1140"/>
        <w:jc w:val="center"/>
        <w:rPr>
          <w:rFonts w:ascii="Times New Roman" w:hAnsi="Times New Roman" w:cs="Times New Roman"/>
          <w:sz w:val="24"/>
          <w:szCs w:val="24"/>
        </w:rPr>
      </w:pPr>
      <w:r w:rsidRPr="0004406A">
        <w:rPr>
          <w:rFonts w:ascii="Times New Roman" w:hAnsi="Times New Roman" w:cs="Times New Roman"/>
          <w:b/>
          <w:bCs/>
          <w:sz w:val="24"/>
          <w:szCs w:val="24"/>
        </w:rPr>
        <w:t>2.2. Требования к техническим характеристикам услуг</w:t>
      </w:r>
    </w:p>
    <w:p w14:paraId="11DCF2FC" w14:textId="77777777" w:rsidR="001C195A" w:rsidRPr="0004406A" w:rsidRDefault="001C195A" w:rsidP="001C195A">
      <w:pPr>
        <w:ind w:left="7" w:firstLine="566"/>
        <w:jc w:val="both"/>
        <w:rPr>
          <w:rFonts w:ascii="Times New Roman" w:hAnsi="Times New Roman" w:cs="Times New Roman"/>
          <w:sz w:val="24"/>
          <w:szCs w:val="24"/>
        </w:rPr>
      </w:pPr>
      <w:r w:rsidRPr="0004406A">
        <w:rPr>
          <w:rFonts w:ascii="Times New Roman" w:hAnsi="Times New Roman" w:cs="Times New Roman"/>
          <w:sz w:val="24"/>
          <w:szCs w:val="24"/>
        </w:rPr>
        <w:t>2.2.1. Система охраны, ее организационно-штатная структура устанавливается исходя из принципов экономичности, эффективности и надежности охраны объекта в рамках Описания объекта закупки.</w:t>
      </w:r>
    </w:p>
    <w:p w14:paraId="6462704E" w14:textId="77777777" w:rsidR="001C195A" w:rsidRPr="0004406A" w:rsidRDefault="001C195A" w:rsidP="001C195A">
      <w:pPr>
        <w:ind w:left="7" w:firstLine="566"/>
        <w:jc w:val="both"/>
        <w:rPr>
          <w:rFonts w:ascii="Times New Roman" w:hAnsi="Times New Roman" w:cs="Times New Roman"/>
          <w:sz w:val="24"/>
          <w:szCs w:val="24"/>
        </w:rPr>
      </w:pPr>
      <w:r w:rsidRPr="0004406A">
        <w:rPr>
          <w:rFonts w:ascii="Times New Roman" w:hAnsi="Times New Roman" w:cs="Times New Roman"/>
          <w:sz w:val="24"/>
          <w:szCs w:val="24"/>
        </w:rPr>
        <w:t>2.2.2. Исполнитель обязан обеспечить внутриобъектовый и пропускной режим на объекте Заказчика в установленном Заказчиком порядке.</w:t>
      </w:r>
    </w:p>
    <w:p w14:paraId="2F7B5A78" w14:textId="77777777" w:rsidR="001C195A" w:rsidRPr="0004406A" w:rsidRDefault="001C195A" w:rsidP="001C195A">
      <w:pPr>
        <w:ind w:left="7" w:firstLine="566"/>
        <w:jc w:val="both"/>
        <w:rPr>
          <w:rFonts w:ascii="Times New Roman" w:hAnsi="Times New Roman" w:cs="Times New Roman"/>
          <w:sz w:val="24"/>
          <w:szCs w:val="24"/>
        </w:rPr>
      </w:pPr>
      <w:r w:rsidRPr="0004406A">
        <w:rPr>
          <w:rFonts w:ascii="Times New Roman" w:hAnsi="Times New Roman" w:cs="Times New Roman"/>
          <w:sz w:val="24"/>
          <w:szCs w:val="24"/>
        </w:rPr>
        <w:t xml:space="preserve">2.2.3. Исполнитель обеспечивает оснащение постов охраны специальными средствами, техническими средствами в составе из расчета на каждый пост: телефон. </w:t>
      </w:r>
    </w:p>
    <w:p w14:paraId="2A4A8A48" w14:textId="77777777" w:rsidR="001C195A" w:rsidRPr="0004406A" w:rsidRDefault="001C195A" w:rsidP="001C195A">
      <w:pPr>
        <w:ind w:left="567"/>
        <w:jc w:val="both"/>
        <w:rPr>
          <w:rFonts w:ascii="Times New Roman" w:hAnsi="Times New Roman" w:cs="Times New Roman"/>
          <w:sz w:val="24"/>
          <w:szCs w:val="24"/>
        </w:rPr>
      </w:pPr>
      <w:r w:rsidRPr="0004406A">
        <w:rPr>
          <w:rFonts w:ascii="Times New Roman" w:hAnsi="Times New Roman" w:cs="Times New Roman"/>
          <w:sz w:val="24"/>
          <w:szCs w:val="24"/>
        </w:rPr>
        <w:t xml:space="preserve">2.2.4. Исполнитель обязан ставить в известность Заказчика обо всех выявленных </w:t>
      </w:r>
      <w:r w:rsidRPr="0004406A">
        <w:rPr>
          <w:rFonts w:ascii="Times New Roman" w:hAnsi="Times New Roman" w:cs="Times New Roman"/>
          <w:sz w:val="24"/>
          <w:szCs w:val="24"/>
        </w:rPr>
        <w:lastRenderedPageBreak/>
        <w:t>недостатках нарушениях на охраняемом объекте, а также обо всех обстоятельствах, которые могут отрицательно повлиять на охраняемые имущественные интересы Заказчика или на оказание услуг Исполнителем.</w:t>
      </w:r>
    </w:p>
    <w:p w14:paraId="08A7BA16" w14:textId="77777777" w:rsidR="001C195A" w:rsidRPr="0004406A" w:rsidRDefault="001C195A" w:rsidP="001C195A">
      <w:pPr>
        <w:ind w:left="7" w:firstLine="566"/>
        <w:jc w:val="both"/>
        <w:rPr>
          <w:rFonts w:ascii="Times New Roman" w:hAnsi="Times New Roman" w:cs="Times New Roman"/>
          <w:sz w:val="24"/>
          <w:szCs w:val="24"/>
        </w:rPr>
      </w:pPr>
      <w:r w:rsidRPr="0004406A">
        <w:rPr>
          <w:rFonts w:ascii="Times New Roman" w:hAnsi="Times New Roman" w:cs="Times New Roman"/>
          <w:sz w:val="24"/>
          <w:szCs w:val="24"/>
        </w:rPr>
        <w:t>2.2.5. Исполнитель в целях охраны имущества Заказчика, находящегося на объекте, обеспечивает поддержание общественного порядка, пресечение правонарушений (при необходимости задержание правонарушителей), взаимодействует с территориальными подразделениями МВД РФ.</w:t>
      </w:r>
    </w:p>
    <w:p w14:paraId="259A8DE0" w14:textId="77777777" w:rsidR="001C195A" w:rsidRPr="0004406A" w:rsidRDefault="001C195A" w:rsidP="001C195A">
      <w:pPr>
        <w:ind w:left="7" w:firstLine="566"/>
        <w:jc w:val="both"/>
        <w:rPr>
          <w:rFonts w:ascii="Times New Roman" w:hAnsi="Times New Roman" w:cs="Times New Roman"/>
          <w:sz w:val="24"/>
          <w:szCs w:val="24"/>
        </w:rPr>
      </w:pPr>
      <w:r w:rsidRPr="0004406A">
        <w:rPr>
          <w:rFonts w:ascii="Times New Roman" w:hAnsi="Times New Roman" w:cs="Times New Roman"/>
          <w:sz w:val="24"/>
          <w:szCs w:val="24"/>
        </w:rPr>
        <w:t>В случае совершения противоправных действий в отношении обучающихся (воспитанников), сотрудников учреждения Заказчика, сотрудник охраны обязан незамедлительно нажать кнопку тревожной сигнализации, при ее наличии на объекте, сообщить о происшествии в правоохранительные органы, вызвать через дежурное подразделение Исполнителя мобильную вооруженную группу, сообщить о происшествии Заказчику.</w:t>
      </w:r>
    </w:p>
    <w:p w14:paraId="35418079" w14:textId="77777777" w:rsidR="001C195A" w:rsidRPr="0004406A" w:rsidRDefault="001C195A" w:rsidP="001C195A">
      <w:pPr>
        <w:ind w:left="7" w:firstLine="566"/>
        <w:jc w:val="both"/>
        <w:rPr>
          <w:rFonts w:ascii="Times New Roman" w:hAnsi="Times New Roman" w:cs="Times New Roman"/>
          <w:sz w:val="24"/>
          <w:szCs w:val="24"/>
        </w:rPr>
      </w:pPr>
      <w:r w:rsidRPr="0004406A">
        <w:rPr>
          <w:rFonts w:ascii="Times New Roman" w:hAnsi="Times New Roman" w:cs="Times New Roman"/>
          <w:sz w:val="24"/>
          <w:szCs w:val="24"/>
        </w:rPr>
        <w:t>2.2.6. Исполнитель обязан соблюдать во время исполнения обязанностей правила пожарной безопасности, а в случае обнаружения на охраняемом объекте возгорания принимать меры по вызову пожарной охраны и ликвидации возгорания.</w:t>
      </w:r>
    </w:p>
    <w:p w14:paraId="2CEA8158" w14:textId="77777777" w:rsidR="001C195A" w:rsidRPr="0004406A" w:rsidRDefault="001C195A" w:rsidP="001C195A">
      <w:pPr>
        <w:ind w:left="7" w:firstLine="566"/>
        <w:jc w:val="both"/>
        <w:rPr>
          <w:rFonts w:ascii="Times New Roman" w:hAnsi="Times New Roman" w:cs="Times New Roman"/>
          <w:sz w:val="24"/>
          <w:szCs w:val="24"/>
        </w:rPr>
      </w:pPr>
      <w:r w:rsidRPr="0004406A">
        <w:rPr>
          <w:rFonts w:ascii="Times New Roman" w:hAnsi="Times New Roman" w:cs="Times New Roman"/>
          <w:sz w:val="24"/>
          <w:szCs w:val="24"/>
        </w:rPr>
        <w:t>2.2.7. В целях организации охраны объекта Исполнитель обязан не позднее 1 (одного) дня со дня вступления контракта в силу разработать и согласовать с Заказчиком инструкцию сотрудников охраны при исполнении служебных обязанностей на охраняемом объекте и график дежурств сотрудников охраны.</w:t>
      </w:r>
    </w:p>
    <w:p w14:paraId="3B70C936" w14:textId="77777777" w:rsidR="001C195A" w:rsidRPr="0004406A" w:rsidRDefault="001C195A" w:rsidP="001C195A">
      <w:pPr>
        <w:ind w:left="7" w:firstLine="566"/>
        <w:jc w:val="both"/>
        <w:rPr>
          <w:rFonts w:ascii="Times New Roman" w:hAnsi="Times New Roman" w:cs="Times New Roman"/>
          <w:sz w:val="24"/>
          <w:szCs w:val="24"/>
        </w:rPr>
      </w:pPr>
      <w:r w:rsidRPr="0004406A">
        <w:rPr>
          <w:rFonts w:ascii="Times New Roman" w:hAnsi="Times New Roman" w:cs="Times New Roman"/>
          <w:sz w:val="24"/>
          <w:szCs w:val="24"/>
        </w:rPr>
        <w:t>2.2.8. Исполнитель обязан обеспечить выполнение сотрудниками охраны, привлеченными для оказания услуг, требований разработанной Исполнителем и согласованной Заказчиком инструкции сотрудников охраны при исполнении служебных обязанностей на охраняемом объекте, а также графика дежурств сотрудников охраны.</w:t>
      </w:r>
    </w:p>
    <w:p w14:paraId="70E3F7F4" w14:textId="77777777" w:rsidR="001C195A" w:rsidRPr="0004406A" w:rsidRDefault="001C195A" w:rsidP="001C195A">
      <w:pPr>
        <w:ind w:firstLine="709"/>
        <w:contextualSpacing/>
        <w:jc w:val="both"/>
        <w:rPr>
          <w:rFonts w:ascii="Times New Roman" w:hAnsi="Times New Roman" w:cs="Times New Roman"/>
          <w:bCs/>
          <w:sz w:val="24"/>
          <w:szCs w:val="24"/>
        </w:rPr>
      </w:pPr>
      <w:r w:rsidRPr="0004406A">
        <w:rPr>
          <w:rFonts w:ascii="Times New Roman" w:hAnsi="Times New Roman" w:cs="Times New Roman"/>
          <w:bCs/>
          <w:sz w:val="24"/>
          <w:szCs w:val="24"/>
        </w:rPr>
        <w:t>2.2.9. В рамках оказываемых услуг Исполнитель обязан обеспечить обход объекта Заказчика с периодичностью, установленной Инструкцией сотрудников охраны. Во время обхода Исполнитель обязан обеспечить контроль за закрытием и целостностью окон, дверей, отсутствием посторонних людей на объекте. После совершения обхода уполномоченный сотрудник Исполнителя обязан вносить записи о производстве обхода в журнал дежурств.</w:t>
      </w:r>
    </w:p>
    <w:p w14:paraId="74AC3596" w14:textId="77777777" w:rsidR="001C195A" w:rsidRPr="0004406A" w:rsidRDefault="001C195A" w:rsidP="001C195A">
      <w:pPr>
        <w:ind w:left="7" w:firstLine="566"/>
        <w:jc w:val="both"/>
        <w:rPr>
          <w:rFonts w:ascii="Times New Roman" w:hAnsi="Times New Roman" w:cs="Times New Roman"/>
          <w:sz w:val="24"/>
          <w:szCs w:val="24"/>
        </w:rPr>
      </w:pPr>
      <w:r w:rsidRPr="0004406A">
        <w:rPr>
          <w:rFonts w:ascii="Times New Roman" w:hAnsi="Times New Roman" w:cs="Times New Roman"/>
          <w:sz w:val="24"/>
          <w:szCs w:val="24"/>
        </w:rPr>
        <w:t>2.2.10. Исполнитель обязан обеспечить координацию работы постов охраны на объекте с представителем Заказчика, обеспечить взаимодействие сотрудников охраны с Заказчиком, возможность ежедневной связи с указанными лицами вне зависимости от места их пребывания.</w:t>
      </w:r>
    </w:p>
    <w:p w14:paraId="0D90B5B4" w14:textId="77777777" w:rsidR="001C195A" w:rsidRPr="0004406A" w:rsidRDefault="001C195A" w:rsidP="001C195A">
      <w:pPr>
        <w:ind w:left="7" w:firstLine="566"/>
        <w:jc w:val="both"/>
        <w:rPr>
          <w:rFonts w:ascii="Times New Roman" w:hAnsi="Times New Roman" w:cs="Times New Roman"/>
          <w:sz w:val="24"/>
          <w:szCs w:val="24"/>
        </w:rPr>
      </w:pPr>
      <w:r w:rsidRPr="0004406A">
        <w:rPr>
          <w:rFonts w:ascii="Times New Roman" w:hAnsi="Times New Roman" w:cs="Times New Roman"/>
          <w:sz w:val="24"/>
          <w:szCs w:val="24"/>
        </w:rPr>
        <w:t>2.2.11. Заказчик вправе осуществлять проверку несения дежурств сотрудниками Исполнителя, правильность и достоверность оформления сотрудниками Исполнителя журнала дежурств, исправность используемых в работе сотрудниками Исполнителя технических средств связи, опрятность формы сотрудников Исполнителя.</w:t>
      </w:r>
    </w:p>
    <w:p w14:paraId="039777C3" w14:textId="77777777" w:rsidR="001C195A" w:rsidRPr="0004406A" w:rsidRDefault="001C195A" w:rsidP="001C195A">
      <w:pPr>
        <w:ind w:left="7" w:firstLine="566"/>
        <w:jc w:val="both"/>
        <w:rPr>
          <w:rFonts w:ascii="Times New Roman" w:hAnsi="Times New Roman" w:cs="Times New Roman"/>
          <w:sz w:val="24"/>
          <w:szCs w:val="24"/>
        </w:rPr>
      </w:pPr>
      <w:r w:rsidRPr="0004406A">
        <w:rPr>
          <w:rFonts w:ascii="Times New Roman" w:hAnsi="Times New Roman" w:cs="Times New Roman"/>
          <w:sz w:val="24"/>
          <w:szCs w:val="24"/>
        </w:rPr>
        <w:t>2.2.12. Исполнитель, в случае обнаружения его сотрудниками подозрительных и бесхозно брошенных предметов на объекте Заказчика, обязан обеспечить принятие незамедлительных мер по оповещению и организации эвакуации сотрудников Заказчика, и иных лиц, находящихся на объекте Заказчика, и сообщить по единому номеру «112», а также уведомить территориальные подразделения МВД РФ.</w:t>
      </w:r>
    </w:p>
    <w:p w14:paraId="64DA1E3F" w14:textId="77777777" w:rsidR="001C195A" w:rsidRPr="0004406A" w:rsidRDefault="001C195A" w:rsidP="001C195A">
      <w:pPr>
        <w:ind w:left="7" w:firstLine="566"/>
        <w:jc w:val="both"/>
        <w:rPr>
          <w:rFonts w:ascii="Times New Roman" w:hAnsi="Times New Roman" w:cs="Times New Roman"/>
          <w:sz w:val="24"/>
          <w:szCs w:val="24"/>
        </w:rPr>
      </w:pPr>
      <w:r w:rsidRPr="0004406A">
        <w:rPr>
          <w:rFonts w:ascii="Times New Roman" w:hAnsi="Times New Roman" w:cs="Times New Roman"/>
          <w:sz w:val="24"/>
          <w:szCs w:val="24"/>
        </w:rPr>
        <w:t>2.2.13. Исполнитель обязан руководствоваться утвержденным Заказчиком планом эвакуации на случай обнаружения подозрительных и бесхозно брошенных предметов, иных случаях противоправных действий и чрезвычайных ситуаций.</w:t>
      </w:r>
    </w:p>
    <w:p w14:paraId="1EC74FC0" w14:textId="77777777" w:rsidR="001C195A" w:rsidRPr="0004406A" w:rsidRDefault="001C195A" w:rsidP="001C195A">
      <w:pPr>
        <w:ind w:left="7" w:firstLine="566"/>
        <w:jc w:val="both"/>
        <w:rPr>
          <w:rFonts w:ascii="Times New Roman" w:hAnsi="Times New Roman" w:cs="Times New Roman"/>
          <w:sz w:val="24"/>
          <w:szCs w:val="24"/>
        </w:rPr>
      </w:pPr>
      <w:r w:rsidRPr="0004406A">
        <w:rPr>
          <w:rFonts w:ascii="Times New Roman" w:hAnsi="Times New Roman" w:cs="Times New Roman"/>
          <w:sz w:val="24"/>
          <w:szCs w:val="24"/>
        </w:rPr>
        <w:t>2.2.14. Исполнитель охранных услуг (охранная организация):</w:t>
      </w:r>
    </w:p>
    <w:p w14:paraId="5F4B2BB3" w14:textId="77777777" w:rsidR="001C195A" w:rsidRPr="0004406A" w:rsidRDefault="001C195A" w:rsidP="001C195A">
      <w:pPr>
        <w:ind w:left="7" w:firstLine="566"/>
        <w:jc w:val="both"/>
        <w:rPr>
          <w:rFonts w:ascii="Times New Roman" w:hAnsi="Times New Roman" w:cs="Times New Roman"/>
          <w:sz w:val="24"/>
          <w:szCs w:val="24"/>
        </w:rPr>
      </w:pPr>
      <w:r w:rsidRPr="0004406A">
        <w:rPr>
          <w:rFonts w:ascii="Times New Roman" w:hAnsi="Times New Roman" w:cs="Times New Roman"/>
          <w:sz w:val="24"/>
          <w:szCs w:val="24"/>
        </w:rPr>
        <w:t>обязан обеспечить все смены только охранниками, имеющими удостоверения частного охранника, прошедшими ежегодное медицинское освидетельствование на наличие или отсутствие заболеваний, препятствующих исполнению обязанностей частного охранника;</w:t>
      </w:r>
    </w:p>
    <w:p w14:paraId="61D85FA5" w14:textId="77777777" w:rsidR="001C195A" w:rsidRPr="0004406A" w:rsidRDefault="001C195A" w:rsidP="001C195A">
      <w:pPr>
        <w:ind w:left="7" w:firstLine="566"/>
        <w:jc w:val="both"/>
        <w:rPr>
          <w:rFonts w:ascii="Times New Roman" w:hAnsi="Times New Roman" w:cs="Times New Roman"/>
          <w:sz w:val="24"/>
          <w:szCs w:val="24"/>
        </w:rPr>
      </w:pPr>
      <w:r w:rsidRPr="0004406A">
        <w:rPr>
          <w:rFonts w:ascii="Times New Roman" w:hAnsi="Times New Roman" w:cs="Times New Roman"/>
          <w:sz w:val="24"/>
          <w:szCs w:val="24"/>
        </w:rPr>
        <w:t>обязан обеспечить замену сотрудника на посту в течение 60 минут, в случае отстранения сотрудника Исполнителя от выполнения своих обязанностей по основаниям, предусмотренным в инструкции сотрудников охраны при исполнении служебных обязанностей на охраняемом объекте, в том числе в случае нахождения сотрудника Исполнителя в состоянии алкогольного или наркотического опьянения;</w:t>
      </w:r>
    </w:p>
    <w:p w14:paraId="44DA332E" w14:textId="77777777" w:rsidR="001C195A" w:rsidRPr="0004406A" w:rsidRDefault="001C195A" w:rsidP="001C195A">
      <w:pPr>
        <w:ind w:left="7" w:firstLine="566"/>
        <w:jc w:val="both"/>
        <w:rPr>
          <w:rFonts w:ascii="Times New Roman" w:hAnsi="Times New Roman" w:cs="Times New Roman"/>
          <w:sz w:val="24"/>
          <w:szCs w:val="24"/>
        </w:rPr>
      </w:pPr>
      <w:r w:rsidRPr="0004406A">
        <w:rPr>
          <w:rFonts w:ascii="Times New Roman" w:hAnsi="Times New Roman" w:cs="Times New Roman"/>
          <w:sz w:val="24"/>
          <w:szCs w:val="24"/>
        </w:rPr>
        <w:lastRenderedPageBreak/>
        <w:t>2.2.15. Сотрудники, привлекаемые к охране, должны:</w:t>
      </w:r>
    </w:p>
    <w:p w14:paraId="01EA3751" w14:textId="77777777" w:rsidR="001C195A" w:rsidRPr="0004406A" w:rsidRDefault="001C195A" w:rsidP="001C195A">
      <w:pPr>
        <w:ind w:left="7" w:firstLine="566"/>
        <w:jc w:val="both"/>
        <w:rPr>
          <w:rFonts w:ascii="Times New Roman" w:hAnsi="Times New Roman" w:cs="Times New Roman"/>
          <w:sz w:val="24"/>
          <w:szCs w:val="24"/>
        </w:rPr>
      </w:pPr>
      <w:r w:rsidRPr="0004406A">
        <w:rPr>
          <w:rFonts w:ascii="Times New Roman" w:hAnsi="Times New Roman" w:cs="Times New Roman"/>
          <w:sz w:val="24"/>
          <w:szCs w:val="24"/>
        </w:rPr>
        <w:t>- являться сотрудниками организации, имеющей лицензию на право осуществления частной охранной деятельности либо для организаций, на которых не распространяется действие Закона № 2487-1 и Постановления Правительства Российской Федерации от 23.06.2011 №498 - иной документ в соответствии, с которым участник закупки имеет право оказывать услуги по охране объектов и имущества и обладать квалификацией, отвечающей требованиям Закона Российской Федерации от 11.03.1992 года № 2487-1 «О частной детективной и охранной деятельности в РФ» и в соответствии со статьей 11.1. данного закона, иметь удостоверения частного охранника, личную карточку охранника и прошедшими ежегодную периодическую проверку на пригодность к действиям в условиях, связанных с применением специальных средств либо для организаций, на которых не распространяется действие Закона № 2487-1 и Постановления Правительства Российской Федерации от 23.06.2011 №498 - иного документа в соответствии, с которым сотрудники имеет право охранять объекты и имущество;</w:t>
      </w:r>
    </w:p>
    <w:p w14:paraId="1158DC78" w14:textId="77777777" w:rsidR="001C195A" w:rsidRPr="0004406A" w:rsidRDefault="001C195A" w:rsidP="001C195A">
      <w:pPr>
        <w:widowControl/>
        <w:numPr>
          <w:ilvl w:val="0"/>
          <w:numId w:val="6"/>
        </w:numPr>
        <w:tabs>
          <w:tab w:val="left" w:pos="707"/>
        </w:tabs>
        <w:autoSpaceDE/>
        <w:autoSpaceDN/>
        <w:adjustRightInd/>
        <w:rPr>
          <w:rFonts w:ascii="Times New Roman" w:hAnsi="Times New Roman" w:cs="Times New Roman"/>
          <w:sz w:val="24"/>
          <w:szCs w:val="24"/>
        </w:rPr>
      </w:pPr>
      <w:r w:rsidRPr="0004406A">
        <w:rPr>
          <w:rFonts w:ascii="Times New Roman" w:hAnsi="Times New Roman" w:cs="Times New Roman"/>
          <w:sz w:val="24"/>
          <w:szCs w:val="24"/>
        </w:rPr>
        <w:t>являться гражданами Российской Федерации;</w:t>
      </w:r>
    </w:p>
    <w:p w14:paraId="190EAA5C" w14:textId="77777777" w:rsidR="001C195A" w:rsidRPr="0004406A" w:rsidRDefault="001C195A" w:rsidP="001C195A">
      <w:pPr>
        <w:widowControl/>
        <w:numPr>
          <w:ilvl w:val="0"/>
          <w:numId w:val="6"/>
        </w:numPr>
        <w:tabs>
          <w:tab w:val="left" w:pos="734"/>
        </w:tabs>
        <w:autoSpaceDE/>
        <w:autoSpaceDN/>
        <w:adjustRightInd/>
        <w:jc w:val="both"/>
        <w:rPr>
          <w:rFonts w:ascii="Times New Roman" w:hAnsi="Times New Roman" w:cs="Times New Roman"/>
          <w:sz w:val="24"/>
          <w:szCs w:val="24"/>
        </w:rPr>
      </w:pPr>
      <w:r w:rsidRPr="0004406A">
        <w:rPr>
          <w:rFonts w:ascii="Times New Roman" w:hAnsi="Times New Roman" w:cs="Times New Roman"/>
          <w:sz w:val="24"/>
          <w:szCs w:val="24"/>
        </w:rPr>
        <w:t>в случае, если охранник является сотрудником частной охранной организации, он должен иметь Свидетельство о присвоении квалификации не менее 4-го разряда;</w:t>
      </w:r>
    </w:p>
    <w:p w14:paraId="62AA4FD4" w14:textId="77777777" w:rsidR="001C195A" w:rsidRPr="0004406A" w:rsidRDefault="001C195A" w:rsidP="001C195A">
      <w:pPr>
        <w:widowControl/>
        <w:numPr>
          <w:ilvl w:val="0"/>
          <w:numId w:val="6"/>
        </w:numPr>
        <w:tabs>
          <w:tab w:val="left" w:pos="715"/>
        </w:tabs>
        <w:autoSpaceDE/>
        <w:autoSpaceDN/>
        <w:adjustRightInd/>
        <w:jc w:val="both"/>
        <w:rPr>
          <w:rFonts w:ascii="Times New Roman" w:hAnsi="Times New Roman" w:cs="Times New Roman"/>
          <w:sz w:val="24"/>
          <w:szCs w:val="24"/>
        </w:rPr>
      </w:pPr>
      <w:r w:rsidRPr="0004406A">
        <w:rPr>
          <w:rFonts w:ascii="Times New Roman" w:hAnsi="Times New Roman" w:cs="Times New Roman"/>
          <w:sz w:val="24"/>
          <w:szCs w:val="24"/>
        </w:rPr>
        <w:t>быть одетым в специальную форменную одежду по сезону (с нагрудными и /или нарукавными нашивками), позволяющую определить принадлежность сотрудника охраны к конкретной охранной организации (Исполнителю). Обеспечить чистое и аккуратное ношение специальной форменной одежды. В случае если охранник является сотрудником частной охранной организации;</w:t>
      </w:r>
    </w:p>
    <w:p w14:paraId="3AC57200" w14:textId="77777777" w:rsidR="001C195A" w:rsidRPr="0004406A" w:rsidRDefault="001C195A" w:rsidP="001C195A">
      <w:pPr>
        <w:tabs>
          <w:tab w:val="left" w:pos="701"/>
        </w:tabs>
        <w:ind w:firstLine="566"/>
        <w:jc w:val="both"/>
        <w:rPr>
          <w:rFonts w:ascii="Times New Roman" w:hAnsi="Times New Roman" w:cs="Times New Roman"/>
          <w:sz w:val="24"/>
          <w:szCs w:val="24"/>
        </w:rPr>
      </w:pPr>
      <w:r w:rsidRPr="0004406A">
        <w:rPr>
          <w:rFonts w:ascii="Times New Roman" w:hAnsi="Times New Roman" w:cs="Times New Roman"/>
          <w:sz w:val="24"/>
          <w:szCs w:val="24"/>
        </w:rPr>
        <w:t xml:space="preserve"> - не допускать ношение специальной форменной одежды, не позволяющей определить его принадлежность к конкретной частной охранной организации, а также не допускать ношение отдельных предметов специальной форменной одежды совместно с иной одеждой, ношение специальной форменной одежды, аналогичной форме одежды сотрудников правоохранительных органов и военнослужащих, а также сходной с ними до степени смешения;</w:t>
      </w:r>
    </w:p>
    <w:p w14:paraId="43B338C0" w14:textId="77777777" w:rsidR="001C195A" w:rsidRPr="0004406A" w:rsidRDefault="001C195A" w:rsidP="001C195A">
      <w:pPr>
        <w:widowControl/>
        <w:numPr>
          <w:ilvl w:val="0"/>
          <w:numId w:val="7"/>
        </w:numPr>
        <w:tabs>
          <w:tab w:val="left" w:pos="718"/>
        </w:tabs>
        <w:autoSpaceDE/>
        <w:autoSpaceDN/>
        <w:adjustRightInd/>
        <w:jc w:val="both"/>
        <w:rPr>
          <w:rFonts w:ascii="Times New Roman" w:hAnsi="Times New Roman" w:cs="Times New Roman"/>
          <w:sz w:val="24"/>
          <w:szCs w:val="24"/>
        </w:rPr>
      </w:pPr>
      <w:r w:rsidRPr="0004406A">
        <w:rPr>
          <w:rFonts w:ascii="Times New Roman" w:hAnsi="Times New Roman" w:cs="Times New Roman"/>
          <w:sz w:val="24"/>
          <w:szCs w:val="24"/>
        </w:rPr>
        <w:t>иметь средства мобильной связи, обеспечивающие бесперебойную связь на территории и в помещениях объекта охраны между всеми сотрудниками охраны дежурной смены и ответственным работником от администрации объекта охраны по вопросам обеспечения безопасности (за счет Исполнителя);</w:t>
      </w:r>
    </w:p>
    <w:p w14:paraId="4D94F3EB" w14:textId="77777777" w:rsidR="001C195A" w:rsidRPr="0004406A" w:rsidRDefault="001C195A" w:rsidP="001C195A">
      <w:pPr>
        <w:widowControl/>
        <w:numPr>
          <w:ilvl w:val="0"/>
          <w:numId w:val="7"/>
        </w:numPr>
        <w:tabs>
          <w:tab w:val="left" w:pos="821"/>
        </w:tabs>
        <w:autoSpaceDE/>
        <w:autoSpaceDN/>
        <w:adjustRightInd/>
        <w:jc w:val="both"/>
        <w:rPr>
          <w:rFonts w:ascii="Times New Roman" w:hAnsi="Times New Roman" w:cs="Times New Roman"/>
          <w:sz w:val="24"/>
          <w:szCs w:val="24"/>
        </w:rPr>
      </w:pPr>
      <w:r w:rsidRPr="0004406A">
        <w:rPr>
          <w:rFonts w:ascii="Times New Roman" w:hAnsi="Times New Roman" w:cs="Times New Roman"/>
          <w:sz w:val="24"/>
          <w:szCs w:val="24"/>
        </w:rPr>
        <w:t>иметь средства связи, обеспечивающие бесперебойную связь с дежурной службой Исполнителя для вызова мобильной вооруженной группы (за счет Исполнителя);</w:t>
      </w:r>
    </w:p>
    <w:p w14:paraId="665E53DD" w14:textId="77777777" w:rsidR="001C195A" w:rsidRPr="0004406A" w:rsidRDefault="001C195A" w:rsidP="001C195A">
      <w:pPr>
        <w:widowControl/>
        <w:numPr>
          <w:ilvl w:val="0"/>
          <w:numId w:val="7"/>
        </w:numPr>
        <w:tabs>
          <w:tab w:val="left" w:pos="734"/>
        </w:tabs>
        <w:autoSpaceDE/>
        <w:autoSpaceDN/>
        <w:adjustRightInd/>
        <w:jc w:val="both"/>
        <w:rPr>
          <w:rFonts w:ascii="Times New Roman" w:hAnsi="Times New Roman" w:cs="Times New Roman"/>
          <w:sz w:val="24"/>
          <w:szCs w:val="24"/>
        </w:rPr>
      </w:pPr>
      <w:r w:rsidRPr="0004406A">
        <w:rPr>
          <w:rFonts w:ascii="Times New Roman" w:hAnsi="Times New Roman" w:cs="Times New Roman"/>
          <w:sz w:val="24"/>
          <w:szCs w:val="24"/>
        </w:rPr>
        <w:t>соответствовать требованиям Постановления Правительства Российской Федерации от 19 мая 2007 года № 300 «Об утверждении перечня заболеваний, препятствующих исполнению обязанностей частного охранника»;</w:t>
      </w:r>
    </w:p>
    <w:p w14:paraId="4BC428CA" w14:textId="77777777" w:rsidR="001C195A" w:rsidRPr="0004406A" w:rsidRDefault="001C195A" w:rsidP="001C195A">
      <w:pPr>
        <w:widowControl/>
        <w:numPr>
          <w:ilvl w:val="0"/>
          <w:numId w:val="7"/>
        </w:numPr>
        <w:tabs>
          <w:tab w:val="left" w:pos="701"/>
        </w:tabs>
        <w:autoSpaceDE/>
        <w:autoSpaceDN/>
        <w:adjustRightInd/>
        <w:jc w:val="both"/>
        <w:rPr>
          <w:rFonts w:ascii="Times New Roman" w:hAnsi="Times New Roman" w:cs="Times New Roman"/>
          <w:sz w:val="24"/>
          <w:szCs w:val="24"/>
        </w:rPr>
      </w:pPr>
      <w:r w:rsidRPr="0004406A">
        <w:rPr>
          <w:rFonts w:ascii="Times New Roman" w:hAnsi="Times New Roman" w:cs="Times New Roman"/>
          <w:sz w:val="24"/>
          <w:szCs w:val="24"/>
        </w:rPr>
        <w:t>соблюдать требования трудового законодательства Российской Федерации о режиме труда и отдыха;</w:t>
      </w:r>
    </w:p>
    <w:p w14:paraId="3F5DAF9D" w14:textId="77777777" w:rsidR="001C195A" w:rsidRPr="0004406A" w:rsidRDefault="001C195A" w:rsidP="001C195A">
      <w:pPr>
        <w:widowControl/>
        <w:numPr>
          <w:ilvl w:val="0"/>
          <w:numId w:val="7"/>
        </w:numPr>
        <w:tabs>
          <w:tab w:val="left" w:pos="700"/>
        </w:tabs>
        <w:autoSpaceDE/>
        <w:autoSpaceDN/>
        <w:adjustRightInd/>
        <w:rPr>
          <w:rFonts w:ascii="Times New Roman" w:hAnsi="Times New Roman" w:cs="Times New Roman"/>
          <w:sz w:val="24"/>
          <w:szCs w:val="24"/>
        </w:rPr>
      </w:pPr>
      <w:r w:rsidRPr="0004406A">
        <w:rPr>
          <w:rFonts w:ascii="Times New Roman" w:hAnsi="Times New Roman" w:cs="Times New Roman"/>
          <w:sz w:val="24"/>
          <w:szCs w:val="24"/>
        </w:rPr>
        <w:t>знать действующие нормативные документы по вопросам организации охраны;</w:t>
      </w:r>
    </w:p>
    <w:p w14:paraId="0826F8E6" w14:textId="77777777" w:rsidR="001C195A" w:rsidRPr="0004406A" w:rsidRDefault="001C195A" w:rsidP="001C195A">
      <w:pPr>
        <w:widowControl/>
        <w:numPr>
          <w:ilvl w:val="0"/>
          <w:numId w:val="7"/>
        </w:numPr>
        <w:tabs>
          <w:tab w:val="left" w:pos="713"/>
        </w:tabs>
        <w:autoSpaceDE/>
        <w:autoSpaceDN/>
        <w:adjustRightInd/>
        <w:jc w:val="both"/>
        <w:rPr>
          <w:rFonts w:ascii="Times New Roman" w:hAnsi="Times New Roman" w:cs="Times New Roman"/>
          <w:sz w:val="24"/>
          <w:szCs w:val="24"/>
        </w:rPr>
      </w:pPr>
      <w:r w:rsidRPr="0004406A">
        <w:rPr>
          <w:rFonts w:ascii="Times New Roman" w:hAnsi="Times New Roman" w:cs="Times New Roman"/>
          <w:sz w:val="24"/>
          <w:szCs w:val="24"/>
        </w:rPr>
        <w:t>сотрудники охраны должны уметь действовать при возникновении чрезвычайных ситуаций (пожар, обнаружение посторонних предметов, захват заложников и др.);</w:t>
      </w:r>
    </w:p>
    <w:p w14:paraId="5A274161" w14:textId="77777777" w:rsidR="001C195A" w:rsidRPr="0004406A" w:rsidRDefault="001C195A" w:rsidP="001C195A">
      <w:pPr>
        <w:widowControl/>
        <w:numPr>
          <w:ilvl w:val="0"/>
          <w:numId w:val="7"/>
        </w:numPr>
        <w:tabs>
          <w:tab w:val="left" w:pos="720"/>
        </w:tabs>
        <w:autoSpaceDE/>
        <w:autoSpaceDN/>
        <w:adjustRightInd/>
        <w:jc w:val="both"/>
        <w:rPr>
          <w:rFonts w:ascii="Times New Roman" w:hAnsi="Times New Roman" w:cs="Times New Roman"/>
          <w:sz w:val="24"/>
          <w:szCs w:val="24"/>
        </w:rPr>
      </w:pPr>
      <w:r w:rsidRPr="0004406A">
        <w:rPr>
          <w:rFonts w:ascii="Times New Roman" w:hAnsi="Times New Roman" w:cs="Times New Roman"/>
          <w:sz w:val="24"/>
          <w:szCs w:val="24"/>
        </w:rPr>
        <w:t>уметь пользоваться техническими средствами пожарно-охранной сигнализации, тревожной сигнализации и системы видеонаблюдения в интересах качественного выполнения задач по охране объекта;</w:t>
      </w:r>
    </w:p>
    <w:p w14:paraId="2F041E6D" w14:textId="77777777" w:rsidR="001C195A" w:rsidRPr="0004406A" w:rsidRDefault="001C195A" w:rsidP="001C195A">
      <w:pPr>
        <w:ind w:firstLine="566"/>
        <w:jc w:val="both"/>
        <w:rPr>
          <w:rFonts w:ascii="Times New Roman" w:hAnsi="Times New Roman" w:cs="Times New Roman"/>
          <w:sz w:val="24"/>
          <w:szCs w:val="24"/>
        </w:rPr>
      </w:pPr>
      <w:r w:rsidRPr="0004406A">
        <w:rPr>
          <w:rFonts w:ascii="Times New Roman" w:hAnsi="Times New Roman" w:cs="Times New Roman"/>
          <w:sz w:val="24"/>
          <w:szCs w:val="24"/>
        </w:rPr>
        <w:t>– при срабатывании охранно-пожарной сигнализации, тревожной сигнализации вследствие технической неисправности, Исполнитель обязан сообщить о данном факте Заказчику и организации, осуществляющей техническое обслуживание комплексной системы обеспечения безопасности объекта и своему непосредственному руководителю;</w:t>
      </w:r>
    </w:p>
    <w:p w14:paraId="4C0FFC8F" w14:textId="77777777" w:rsidR="001C195A" w:rsidRPr="0004406A" w:rsidRDefault="001C195A" w:rsidP="001C195A">
      <w:pPr>
        <w:ind w:firstLine="709"/>
        <w:contextualSpacing/>
        <w:jc w:val="both"/>
        <w:rPr>
          <w:rFonts w:ascii="Times New Roman" w:hAnsi="Times New Roman" w:cs="Times New Roman"/>
          <w:bCs/>
          <w:sz w:val="24"/>
          <w:szCs w:val="24"/>
        </w:rPr>
      </w:pPr>
      <w:r w:rsidRPr="0004406A">
        <w:rPr>
          <w:rFonts w:ascii="Times New Roman" w:hAnsi="Times New Roman" w:cs="Times New Roman"/>
          <w:bCs/>
          <w:sz w:val="24"/>
          <w:szCs w:val="24"/>
        </w:rPr>
        <w:t xml:space="preserve">- обращать особое внимание на закрытие и целостность окон, дверей и отсутствие посторонних людей внутри здания и на прилегающих территориях; </w:t>
      </w:r>
    </w:p>
    <w:p w14:paraId="1C58E64C" w14:textId="77777777" w:rsidR="001C195A" w:rsidRPr="0004406A" w:rsidRDefault="001C195A" w:rsidP="001C195A">
      <w:pPr>
        <w:widowControl/>
        <w:numPr>
          <w:ilvl w:val="0"/>
          <w:numId w:val="7"/>
        </w:numPr>
        <w:tabs>
          <w:tab w:val="left" w:pos="722"/>
        </w:tabs>
        <w:autoSpaceDE/>
        <w:autoSpaceDN/>
        <w:adjustRightInd/>
        <w:jc w:val="both"/>
        <w:rPr>
          <w:rFonts w:ascii="Times New Roman" w:hAnsi="Times New Roman" w:cs="Times New Roman"/>
          <w:sz w:val="24"/>
          <w:szCs w:val="24"/>
        </w:rPr>
      </w:pPr>
      <w:r w:rsidRPr="0004406A">
        <w:rPr>
          <w:rFonts w:ascii="Times New Roman" w:hAnsi="Times New Roman" w:cs="Times New Roman"/>
          <w:sz w:val="24"/>
          <w:szCs w:val="24"/>
        </w:rPr>
        <w:t>быть вежливыми, пунктуальными, способными выдать общую справочную информацию о порядке работы образовательного учреждения;</w:t>
      </w:r>
    </w:p>
    <w:p w14:paraId="1987BE1D" w14:textId="77777777" w:rsidR="001C195A" w:rsidRPr="0004406A" w:rsidRDefault="001C195A" w:rsidP="001C195A">
      <w:pPr>
        <w:widowControl/>
        <w:numPr>
          <w:ilvl w:val="0"/>
          <w:numId w:val="7"/>
        </w:numPr>
        <w:tabs>
          <w:tab w:val="left" w:pos="744"/>
        </w:tabs>
        <w:autoSpaceDE/>
        <w:autoSpaceDN/>
        <w:adjustRightInd/>
        <w:jc w:val="both"/>
        <w:rPr>
          <w:rFonts w:ascii="Times New Roman" w:hAnsi="Times New Roman" w:cs="Times New Roman"/>
          <w:sz w:val="24"/>
          <w:szCs w:val="24"/>
        </w:rPr>
      </w:pPr>
      <w:r w:rsidRPr="0004406A">
        <w:rPr>
          <w:rFonts w:ascii="Times New Roman" w:hAnsi="Times New Roman" w:cs="Times New Roman"/>
          <w:sz w:val="24"/>
          <w:szCs w:val="24"/>
        </w:rPr>
        <w:lastRenderedPageBreak/>
        <w:t>уметь взаимодействовать с правоохранительными органами, органами МЧС по вопросам нарушений общественного порядка, а также при задержании правонарушителей, как в обычных условиях, так и в экстремальных ситуациях;</w:t>
      </w:r>
    </w:p>
    <w:p w14:paraId="07952379" w14:textId="77777777" w:rsidR="001C195A" w:rsidRPr="0004406A" w:rsidRDefault="001C195A" w:rsidP="001C195A">
      <w:pPr>
        <w:widowControl/>
        <w:numPr>
          <w:ilvl w:val="0"/>
          <w:numId w:val="7"/>
        </w:numPr>
        <w:tabs>
          <w:tab w:val="left" w:pos="754"/>
        </w:tabs>
        <w:autoSpaceDE/>
        <w:autoSpaceDN/>
        <w:adjustRightInd/>
        <w:jc w:val="both"/>
        <w:rPr>
          <w:rFonts w:ascii="Times New Roman" w:hAnsi="Times New Roman" w:cs="Times New Roman"/>
          <w:sz w:val="24"/>
          <w:szCs w:val="24"/>
        </w:rPr>
      </w:pPr>
      <w:r w:rsidRPr="0004406A">
        <w:rPr>
          <w:rFonts w:ascii="Times New Roman" w:hAnsi="Times New Roman" w:cs="Times New Roman"/>
          <w:sz w:val="24"/>
          <w:szCs w:val="24"/>
        </w:rPr>
        <w:t>иметь согласованный руководителем Заказчика план-схему обхода здания и территории учреждения.</w:t>
      </w:r>
    </w:p>
    <w:p w14:paraId="7F7E90A0" w14:textId="77777777" w:rsidR="001C195A" w:rsidRPr="0004406A" w:rsidRDefault="001C195A" w:rsidP="001C195A">
      <w:pPr>
        <w:tabs>
          <w:tab w:val="left" w:pos="754"/>
        </w:tabs>
        <w:ind w:firstLine="754"/>
        <w:jc w:val="both"/>
        <w:rPr>
          <w:rFonts w:ascii="Times New Roman" w:hAnsi="Times New Roman" w:cs="Times New Roman"/>
          <w:sz w:val="24"/>
          <w:szCs w:val="24"/>
        </w:rPr>
      </w:pPr>
      <w:r w:rsidRPr="0004406A">
        <w:rPr>
          <w:rFonts w:ascii="Times New Roman" w:hAnsi="Times New Roman" w:cs="Times New Roman"/>
          <w:sz w:val="24"/>
          <w:szCs w:val="24"/>
        </w:rPr>
        <w:t>2.2.16. В целях обеспечения охраны и безопасности объектов Заказчика сотрудникам охраны запрещается:</w:t>
      </w:r>
    </w:p>
    <w:p w14:paraId="357F48C1" w14:textId="77777777" w:rsidR="001C195A" w:rsidRPr="0004406A" w:rsidRDefault="001C195A" w:rsidP="001C195A">
      <w:pPr>
        <w:tabs>
          <w:tab w:val="left" w:pos="754"/>
        </w:tabs>
        <w:ind w:firstLine="754"/>
        <w:jc w:val="both"/>
        <w:rPr>
          <w:rFonts w:ascii="Times New Roman" w:hAnsi="Times New Roman" w:cs="Times New Roman"/>
          <w:sz w:val="24"/>
          <w:szCs w:val="24"/>
        </w:rPr>
      </w:pPr>
      <w:r w:rsidRPr="0004406A">
        <w:rPr>
          <w:rFonts w:ascii="Times New Roman" w:hAnsi="Times New Roman" w:cs="Times New Roman"/>
          <w:sz w:val="24"/>
          <w:szCs w:val="24"/>
        </w:rPr>
        <w:t>- оставлять свои посты;</w:t>
      </w:r>
    </w:p>
    <w:p w14:paraId="6F16ED0D" w14:textId="77777777" w:rsidR="001C195A" w:rsidRPr="0004406A" w:rsidRDefault="001C195A" w:rsidP="001C195A">
      <w:pPr>
        <w:tabs>
          <w:tab w:val="left" w:pos="754"/>
        </w:tabs>
        <w:ind w:firstLine="754"/>
        <w:jc w:val="both"/>
        <w:rPr>
          <w:rFonts w:ascii="Times New Roman" w:hAnsi="Times New Roman" w:cs="Times New Roman"/>
          <w:sz w:val="24"/>
          <w:szCs w:val="24"/>
        </w:rPr>
      </w:pPr>
      <w:r w:rsidRPr="0004406A">
        <w:rPr>
          <w:rFonts w:ascii="Times New Roman" w:hAnsi="Times New Roman" w:cs="Times New Roman"/>
          <w:sz w:val="24"/>
          <w:szCs w:val="24"/>
        </w:rPr>
        <w:t>- отвлекаться от несения дежурства на вверенном ему посту;</w:t>
      </w:r>
    </w:p>
    <w:p w14:paraId="5D90FCDD" w14:textId="77777777" w:rsidR="001C195A" w:rsidRPr="0004406A" w:rsidRDefault="001C195A" w:rsidP="001C195A">
      <w:pPr>
        <w:tabs>
          <w:tab w:val="left" w:pos="754"/>
        </w:tabs>
        <w:ind w:firstLine="754"/>
        <w:jc w:val="both"/>
        <w:rPr>
          <w:rFonts w:ascii="Times New Roman" w:hAnsi="Times New Roman" w:cs="Times New Roman"/>
          <w:sz w:val="24"/>
          <w:szCs w:val="24"/>
        </w:rPr>
      </w:pPr>
      <w:r w:rsidRPr="0004406A">
        <w:rPr>
          <w:rFonts w:ascii="Times New Roman" w:hAnsi="Times New Roman" w:cs="Times New Roman"/>
          <w:sz w:val="24"/>
          <w:szCs w:val="24"/>
        </w:rPr>
        <w:t>- принимать от кого бы то ни было для передачи на объекте охраны какие-либо предметы (документы, пакеты, имущество);</w:t>
      </w:r>
    </w:p>
    <w:p w14:paraId="1E418EEB" w14:textId="77777777" w:rsidR="001C195A" w:rsidRPr="0004406A" w:rsidRDefault="001C195A" w:rsidP="001C195A">
      <w:pPr>
        <w:tabs>
          <w:tab w:val="left" w:pos="754"/>
        </w:tabs>
        <w:ind w:firstLine="754"/>
        <w:jc w:val="both"/>
        <w:rPr>
          <w:rFonts w:ascii="Times New Roman" w:hAnsi="Times New Roman" w:cs="Times New Roman"/>
          <w:sz w:val="24"/>
          <w:szCs w:val="24"/>
        </w:rPr>
      </w:pPr>
      <w:r w:rsidRPr="0004406A">
        <w:rPr>
          <w:rFonts w:ascii="Times New Roman" w:hAnsi="Times New Roman" w:cs="Times New Roman"/>
          <w:sz w:val="24"/>
          <w:szCs w:val="24"/>
        </w:rPr>
        <w:t>- допускать на территорию охраняемых объектов лиц в состоянии алкогольного/наркотического опьянения или со спиртными напитками, даже имеющих право прохода;</w:t>
      </w:r>
    </w:p>
    <w:p w14:paraId="54147EAC" w14:textId="77777777" w:rsidR="001C195A" w:rsidRPr="0004406A" w:rsidRDefault="001C195A" w:rsidP="001C195A">
      <w:pPr>
        <w:tabs>
          <w:tab w:val="left" w:pos="754"/>
        </w:tabs>
        <w:ind w:firstLine="754"/>
        <w:jc w:val="both"/>
        <w:rPr>
          <w:rFonts w:ascii="Times New Roman" w:hAnsi="Times New Roman" w:cs="Times New Roman"/>
          <w:sz w:val="24"/>
          <w:szCs w:val="24"/>
        </w:rPr>
      </w:pPr>
      <w:r w:rsidRPr="0004406A">
        <w:rPr>
          <w:rFonts w:ascii="Times New Roman" w:hAnsi="Times New Roman" w:cs="Times New Roman"/>
          <w:sz w:val="24"/>
          <w:szCs w:val="24"/>
        </w:rPr>
        <w:t>- употреблять на рабочем месте спиртные напитки, прибывать на дежурство с остаточными явлениями алкогольного опьянения;</w:t>
      </w:r>
    </w:p>
    <w:p w14:paraId="314C7A41" w14:textId="77777777" w:rsidR="001C195A" w:rsidRPr="0004406A" w:rsidRDefault="001C195A" w:rsidP="001C195A">
      <w:pPr>
        <w:tabs>
          <w:tab w:val="left" w:pos="754"/>
        </w:tabs>
        <w:ind w:firstLine="754"/>
        <w:jc w:val="both"/>
        <w:rPr>
          <w:rFonts w:ascii="Times New Roman" w:hAnsi="Times New Roman" w:cs="Times New Roman"/>
          <w:sz w:val="24"/>
          <w:szCs w:val="24"/>
        </w:rPr>
      </w:pPr>
      <w:r w:rsidRPr="0004406A">
        <w:rPr>
          <w:rFonts w:ascii="Times New Roman" w:hAnsi="Times New Roman" w:cs="Times New Roman"/>
          <w:sz w:val="24"/>
          <w:szCs w:val="24"/>
        </w:rPr>
        <w:t>- отключать средства связи и видеонаблюдения на охраняемых объектах;</w:t>
      </w:r>
    </w:p>
    <w:p w14:paraId="5DFAED6C" w14:textId="77777777" w:rsidR="001C195A" w:rsidRPr="0004406A" w:rsidRDefault="001C195A" w:rsidP="001C195A">
      <w:pPr>
        <w:tabs>
          <w:tab w:val="left" w:pos="754"/>
        </w:tabs>
        <w:ind w:firstLine="754"/>
        <w:jc w:val="both"/>
        <w:rPr>
          <w:rFonts w:ascii="Times New Roman" w:hAnsi="Times New Roman" w:cs="Times New Roman"/>
          <w:sz w:val="24"/>
          <w:szCs w:val="24"/>
        </w:rPr>
      </w:pPr>
      <w:r w:rsidRPr="0004406A">
        <w:rPr>
          <w:rFonts w:ascii="Times New Roman" w:hAnsi="Times New Roman" w:cs="Times New Roman"/>
          <w:sz w:val="24"/>
          <w:szCs w:val="24"/>
        </w:rPr>
        <w:t>- давать какую-либо информацию о персонале и деятельности Заказчика.</w:t>
      </w:r>
    </w:p>
    <w:p w14:paraId="7E7331F4" w14:textId="77777777" w:rsidR="001C195A" w:rsidRPr="0004406A" w:rsidRDefault="001C195A" w:rsidP="001C195A">
      <w:pPr>
        <w:tabs>
          <w:tab w:val="left" w:pos="754"/>
        </w:tabs>
        <w:ind w:firstLine="754"/>
        <w:jc w:val="both"/>
        <w:rPr>
          <w:rFonts w:ascii="Times New Roman" w:hAnsi="Times New Roman" w:cs="Times New Roman"/>
          <w:sz w:val="24"/>
          <w:szCs w:val="24"/>
        </w:rPr>
      </w:pPr>
      <w:r w:rsidRPr="0004406A">
        <w:rPr>
          <w:rFonts w:ascii="Times New Roman" w:hAnsi="Times New Roman" w:cs="Times New Roman"/>
          <w:sz w:val="24"/>
          <w:szCs w:val="24"/>
        </w:rPr>
        <w:t>- Вахтовый метод привлечения сотрудников охраны, не допускается. Проживание работников охраны на территории объектов охраны запрещено.</w:t>
      </w:r>
    </w:p>
    <w:p w14:paraId="24506929" w14:textId="77777777" w:rsidR="001C195A" w:rsidRPr="0004406A" w:rsidRDefault="001C195A" w:rsidP="001C195A">
      <w:pPr>
        <w:ind w:left="560"/>
        <w:rPr>
          <w:rFonts w:ascii="Times New Roman" w:hAnsi="Times New Roman" w:cs="Times New Roman"/>
          <w:sz w:val="24"/>
          <w:szCs w:val="24"/>
        </w:rPr>
      </w:pPr>
      <w:r w:rsidRPr="0004406A">
        <w:rPr>
          <w:rFonts w:ascii="Times New Roman" w:hAnsi="Times New Roman" w:cs="Times New Roman"/>
          <w:sz w:val="24"/>
          <w:szCs w:val="24"/>
        </w:rPr>
        <w:t>2.2.17. Ведение на объекте необходимой документации:</w:t>
      </w:r>
    </w:p>
    <w:p w14:paraId="3BDF05C3" w14:textId="77777777" w:rsidR="001C195A" w:rsidRPr="0004406A" w:rsidRDefault="001C195A" w:rsidP="001C195A">
      <w:pPr>
        <w:widowControl/>
        <w:numPr>
          <w:ilvl w:val="0"/>
          <w:numId w:val="7"/>
        </w:numPr>
        <w:tabs>
          <w:tab w:val="left" w:pos="700"/>
        </w:tabs>
        <w:autoSpaceDE/>
        <w:autoSpaceDN/>
        <w:adjustRightInd/>
        <w:rPr>
          <w:rFonts w:ascii="Times New Roman" w:hAnsi="Times New Roman" w:cs="Times New Roman"/>
          <w:sz w:val="24"/>
          <w:szCs w:val="24"/>
        </w:rPr>
      </w:pPr>
      <w:r w:rsidRPr="0004406A">
        <w:rPr>
          <w:rFonts w:ascii="Times New Roman" w:hAnsi="Times New Roman" w:cs="Times New Roman"/>
          <w:sz w:val="24"/>
          <w:szCs w:val="24"/>
        </w:rPr>
        <w:t>Журнал приёма и сдачи дежурства на посту;</w:t>
      </w:r>
    </w:p>
    <w:p w14:paraId="75ECE8B2" w14:textId="77777777" w:rsidR="001C195A" w:rsidRPr="0004406A" w:rsidRDefault="001C195A" w:rsidP="001C195A">
      <w:pPr>
        <w:widowControl/>
        <w:numPr>
          <w:ilvl w:val="0"/>
          <w:numId w:val="7"/>
        </w:numPr>
        <w:tabs>
          <w:tab w:val="left" w:pos="700"/>
        </w:tabs>
        <w:autoSpaceDE/>
        <w:autoSpaceDN/>
        <w:adjustRightInd/>
        <w:rPr>
          <w:rFonts w:ascii="Times New Roman" w:hAnsi="Times New Roman" w:cs="Times New Roman"/>
          <w:sz w:val="24"/>
          <w:szCs w:val="24"/>
        </w:rPr>
      </w:pPr>
      <w:r w:rsidRPr="0004406A">
        <w:rPr>
          <w:rFonts w:ascii="Times New Roman" w:hAnsi="Times New Roman" w:cs="Times New Roman"/>
          <w:sz w:val="24"/>
          <w:szCs w:val="24"/>
        </w:rPr>
        <w:t>Журнал учета посетителей;</w:t>
      </w:r>
    </w:p>
    <w:p w14:paraId="1CA7F338" w14:textId="77777777" w:rsidR="001C195A" w:rsidRPr="0004406A" w:rsidRDefault="001C195A" w:rsidP="001C195A">
      <w:pPr>
        <w:widowControl/>
        <w:numPr>
          <w:ilvl w:val="0"/>
          <w:numId w:val="7"/>
        </w:numPr>
        <w:tabs>
          <w:tab w:val="left" w:pos="700"/>
        </w:tabs>
        <w:autoSpaceDE/>
        <w:autoSpaceDN/>
        <w:adjustRightInd/>
        <w:rPr>
          <w:rFonts w:ascii="Times New Roman" w:hAnsi="Times New Roman" w:cs="Times New Roman"/>
          <w:sz w:val="24"/>
          <w:szCs w:val="24"/>
        </w:rPr>
      </w:pPr>
      <w:r w:rsidRPr="0004406A">
        <w:rPr>
          <w:rFonts w:ascii="Times New Roman" w:hAnsi="Times New Roman" w:cs="Times New Roman"/>
          <w:sz w:val="24"/>
          <w:szCs w:val="24"/>
        </w:rPr>
        <w:t>Журнал проверок несения службы;</w:t>
      </w:r>
    </w:p>
    <w:p w14:paraId="722A7D3D" w14:textId="77777777" w:rsidR="001C195A" w:rsidRPr="0004406A" w:rsidRDefault="001C195A" w:rsidP="001C195A">
      <w:pPr>
        <w:widowControl/>
        <w:numPr>
          <w:ilvl w:val="0"/>
          <w:numId w:val="7"/>
        </w:numPr>
        <w:tabs>
          <w:tab w:val="left" w:pos="700"/>
        </w:tabs>
        <w:autoSpaceDE/>
        <w:autoSpaceDN/>
        <w:adjustRightInd/>
        <w:rPr>
          <w:rFonts w:ascii="Times New Roman" w:hAnsi="Times New Roman" w:cs="Times New Roman"/>
          <w:sz w:val="24"/>
          <w:szCs w:val="24"/>
        </w:rPr>
      </w:pPr>
      <w:r w:rsidRPr="0004406A">
        <w:rPr>
          <w:rFonts w:ascii="Times New Roman" w:hAnsi="Times New Roman" w:cs="Times New Roman"/>
          <w:sz w:val="24"/>
          <w:szCs w:val="24"/>
        </w:rPr>
        <w:t>наблюдательного дела с приказами, инструкциями, памятками и др. документами.</w:t>
      </w:r>
    </w:p>
    <w:p w14:paraId="63137B74" w14:textId="77777777" w:rsidR="001C195A" w:rsidRPr="0004406A" w:rsidRDefault="001C195A" w:rsidP="001C195A">
      <w:pPr>
        <w:ind w:firstLine="566"/>
        <w:jc w:val="both"/>
        <w:rPr>
          <w:rFonts w:ascii="Times New Roman" w:hAnsi="Times New Roman" w:cs="Times New Roman"/>
          <w:sz w:val="24"/>
          <w:szCs w:val="24"/>
        </w:rPr>
      </w:pPr>
      <w:r w:rsidRPr="0004406A">
        <w:rPr>
          <w:rFonts w:ascii="Times New Roman" w:hAnsi="Times New Roman" w:cs="Times New Roman"/>
          <w:sz w:val="24"/>
          <w:szCs w:val="24"/>
        </w:rPr>
        <w:t>2.2.18. Служебные документы, разработанные Исполнителем, должны согласовываться с Заказчиком и определять организацию охраны объекта, порядок несения службы, права и обязанности работников охранных организаций в полном соответствии с требованиями руководящих документов и локальных актов Заказчика.</w:t>
      </w:r>
    </w:p>
    <w:p w14:paraId="7D73F95D" w14:textId="77777777" w:rsidR="001C195A" w:rsidRPr="0004406A" w:rsidRDefault="001C195A" w:rsidP="001C195A">
      <w:pPr>
        <w:ind w:firstLine="566"/>
        <w:jc w:val="both"/>
        <w:rPr>
          <w:rFonts w:ascii="Times New Roman" w:hAnsi="Times New Roman" w:cs="Times New Roman"/>
          <w:sz w:val="24"/>
          <w:szCs w:val="24"/>
        </w:rPr>
      </w:pPr>
      <w:r w:rsidRPr="0004406A">
        <w:rPr>
          <w:rFonts w:ascii="Times New Roman" w:hAnsi="Times New Roman" w:cs="Times New Roman"/>
          <w:sz w:val="24"/>
          <w:szCs w:val="24"/>
        </w:rPr>
        <w:t>В период оказания услуг Исполнитель должен обеспечить наличие поста охраны на каждом из объектов Заказчика, с режимом работы такого поста, указанным в Таблицах с наименованием «Режим работы».</w:t>
      </w:r>
    </w:p>
    <w:p w14:paraId="5767C61B" w14:textId="77777777" w:rsidR="001C195A" w:rsidRPr="0004406A" w:rsidRDefault="001C195A" w:rsidP="001C195A">
      <w:pPr>
        <w:tabs>
          <w:tab w:val="left" w:pos="3260"/>
        </w:tabs>
        <w:jc w:val="center"/>
        <w:rPr>
          <w:rFonts w:ascii="Times New Roman" w:hAnsi="Times New Roman" w:cs="Times New Roman"/>
          <w:b/>
          <w:bCs/>
          <w:sz w:val="24"/>
          <w:szCs w:val="24"/>
        </w:rPr>
      </w:pPr>
      <w:r w:rsidRPr="0004406A">
        <w:rPr>
          <w:rFonts w:ascii="Times New Roman" w:hAnsi="Times New Roman" w:cs="Times New Roman"/>
          <w:b/>
          <w:bCs/>
          <w:sz w:val="24"/>
          <w:szCs w:val="24"/>
        </w:rPr>
        <w:t>3. Гарантии и качество оказываемых услуг</w:t>
      </w:r>
    </w:p>
    <w:p w14:paraId="4327D12D" w14:textId="77777777" w:rsidR="001C195A" w:rsidRPr="0004406A" w:rsidRDefault="001C195A" w:rsidP="001C195A">
      <w:pPr>
        <w:ind w:firstLine="566"/>
        <w:jc w:val="both"/>
        <w:rPr>
          <w:rFonts w:ascii="Times New Roman" w:hAnsi="Times New Roman" w:cs="Times New Roman"/>
          <w:sz w:val="24"/>
          <w:szCs w:val="24"/>
        </w:rPr>
      </w:pPr>
      <w:r w:rsidRPr="0004406A">
        <w:rPr>
          <w:rFonts w:ascii="Times New Roman" w:hAnsi="Times New Roman" w:cs="Times New Roman"/>
          <w:sz w:val="24"/>
          <w:szCs w:val="24"/>
        </w:rPr>
        <w:t>3.1. Исполнитель гарантирует, что результат оказанных услуг полностью соответствует стандартам и требованиям, заявленным в настоящем Описании объекта закупки и в контракте.</w:t>
      </w:r>
    </w:p>
    <w:p w14:paraId="69907D3E" w14:textId="77777777" w:rsidR="001C195A" w:rsidRPr="0004406A" w:rsidRDefault="001C195A" w:rsidP="001C195A">
      <w:pPr>
        <w:ind w:left="560"/>
        <w:jc w:val="both"/>
        <w:rPr>
          <w:rFonts w:ascii="Times New Roman" w:hAnsi="Times New Roman" w:cs="Times New Roman"/>
          <w:sz w:val="24"/>
          <w:szCs w:val="24"/>
        </w:rPr>
      </w:pPr>
      <w:r w:rsidRPr="0004406A">
        <w:rPr>
          <w:rFonts w:ascii="Times New Roman" w:hAnsi="Times New Roman" w:cs="Times New Roman"/>
          <w:sz w:val="24"/>
          <w:szCs w:val="24"/>
        </w:rPr>
        <w:t>3.2. Исполнитель не несёт ответственность в следующих случаях:</w:t>
      </w:r>
    </w:p>
    <w:p w14:paraId="6721A1D1" w14:textId="77777777" w:rsidR="001C195A" w:rsidRPr="0004406A" w:rsidRDefault="001C195A" w:rsidP="001C195A">
      <w:pPr>
        <w:ind w:firstLine="566"/>
        <w:jc w:val="both"/>
        <w:rPr>
          <w:rFonts w:ascii="Times New Roman" w:hAnsi="Times New Roman" w:cs="Times New Roman"/>
          <w:sz w:val="24"/>
          <w:szCs w:val="24"/>
        </w:rPr>
      </w:pPr>
      <w:r w:rsidRPr="0004406A">
        <w:rPr>
          <w:rFonts w:ascii="Times New Roman" w:hAnsi="Times New Roman" w:cs="Times New Roman"/>
          <w:sz w:val="24"/>
          <w:szCs w:val="24"/>
        </w:rPr>
        <w:t>-  за имущественный ущерб и ущерб, причиненный материальным ценностям стихийными бедствиями;</w:t>
      </w:r>
    </w:p>
    <w:p w14:paraId="1049B727" w14:textId="77777777" w:rsidR="001C195A" w:rsidRPr="0004406A" w:rsidRDefault="001C195A" w:rsidP="001C195A">
      <w:pPr>
        <w:ind w:firstLine="566"/>
        <w:jc w:val="both"/>
        <w:rPr>
          <w:rFonts w:ascii="Times New Roman" w:hAnsi="Times New Roman" w:cs="Times New Roman"/>
          <w:sz w:val="24"/>
          <w:szCs w:val="24"/>
        </w:rPr>
      </w:pPr>
      <w:r w:rsidRPr="0004406A">
        <w:rPr>
          <w:rFonts w:ascii="Times New Roman" w:hAnsi="Times New Roman" w:cs="Times New Roman"/>
          <w:sz w:val="24"/>
          <w:szCs w:val="24"/>
        </w:rPr>
        <w:t>- за ущерб, совершенный путём преступного посягательства при нарушении и неисполнении сотрудниками Заказчика требований и указаний, предъявляемых к ним сотрудниками Исполнителя;</w:t>
      </w:r>
    </w:p>
    <w:p w14:paraId="7704200B" w14:textId="77777777" w:rsidR="001C195A" w:rsidRPr="0004406A" w:rsidRDefault="001C195A" w:rsidP="001C195A">
      <w:pPr>
        <w:ind w:firstLine="566"/>
        <w:jc w:val="both"/>
        <w:rPr>
          <w:rFonts w:ascii="Times New Roman" w:hAnsi="Times New Roman" w:cs="Times New Roman"/>
          <w:sz w:val="24"/>
          <w:szCs w:val="24"/>
        </w:rPr>
      </w:pPr>
      <w:r w:rsidRPr="0004406A">
        <w:rPr>
          <w:rFonts w:ascii="Times New Roman" w:hAnsi="Times New Roman" w:cs="Times New Roman"/>
          <w:sz w:val="24"/>
          <w:szCs w:val="24"/>
        </w:rPr>
        <w:t>- за оставленное без присмотра личное имущество работников Заказчика, имущество иных лиц;</w:t>
      </w:r>
    </w:p>
    <w:p w14:paraId="744E2DC5" w14:textId="77777777" w:rsidR="001C195A" w:rsidRPr="0004406A" w:rsidRDefault="001C195A" w:rsidP="001C195A">
      <w:pPr>
        <w:ind w:firstLine="566"/>
        <w:jc w:val="both"/>
        <w:rPr>
          <w:rFonts w:ascii="Times New Roman" w:hAnsi="Times New Roman" w:cs="Times New Roman"/>
          <w:sz w:val="24"/>
          <w:szCs w:val="24"/>
        </w:rPr>
      </w:pPr>
      <w:r w:rsidRPr="0004406A">
        <w:rPr>
          <w:rFonts w:ascii="Times New Roman" w:hAnsi="Times New Roman" w:cs="Times New Roman"/>
          <w:sz w:val="24"/>
          <w:szCs w:val="24"/>
        </w:rPr>
        <w:t>- в случае, когда ущерб наступил несмотря на то, что сотрудниками Исполнителя были предприняты все меры, предусмотренные Законом, для пресечения преступного посягательства.</w:t>
      </w:r>
    </w:p>
    <w:p w14:paraId="7DD9737A" w14:textId="77777777" w:rsidR="00E40E6C" w:rsidRPr="0004406A" w:rsidRDefault="00E40E6C" w:rsidP="00E40E6C">
      <w:pPr>
        <w:widowControl/>
        <w:ind w:firstLine="567"/>
        <w:rPr>
          <w:rFonts w:ascii="Times New Roman" w:hAnsi="Times New Roman" w:cs="Times New Roman"/>
          <w:sz w:val="24"/>
          <w:szCs w:val="24"/>
        </w:rPr>
      </w:pPr>
    </w:p>
    <w:tbl>
      <w:tblPr>
        <w:tblpPr w:leftFromText="180" w:rightFromText="180" w:vertAnchor="text" w:horzAnchor="margin" w:tblpY="158"/>
        <w:tblW w:w="4857" w:type="pct"/>
        <w:tblLayout w:type="fixed"/>
        <w:tblCellMar>
          <w:left w:w="0" w:type="dxa"/>
          <w:right w:w="0" w:type="dxa"/>
        </w:tblCellMar>
        <w:tblLook w:val="0000" w:firstRow="0" w:lastRow="0" w:firstColumn="0" w:lastColumn="0" w:noHBand="0" w:noVBand="0"/>
      </w:tblPr>
      <w:tblGrid>
        <w:gridCol w:w="4681"/>
        <w:gridCol w:w="4681"/>
      </w:tblGrid>
      <w:tr w:rsidR="00E40E6C" w:rsidRPr="0004406A" w14:paraId="000ECBF2" w14:textId="77777777" w:rsidTr="00E40E6C">
        <w:trPr>
          <w:trHeight w:val="20"/>
        </w:trPr>
        <w:tc>
          <w:tcPr>
            <w:tcW w:w="2500" w:type="pct"/>
            <w:tcMar>
              <w:top w:w="0" w:type="dxa"/>
              <w:left w:w="108" w:type="dxa"/>
              <w:bottom w:w="0" w:type="dxa"/>
              <w:right w:w="108" w:type="dxa"/>
            </w:tcMar>
          </w:tcPr>
          <w:p w14:paraId="04734A3D" w14:textId="77777777" w:rsidR="00E40E6C" w:rsidRPr="0004406A" w:rsidRDefault="00E40E6C" w:rsidP="00E40E6C">
            <w:pPr>
              <w:widowControl/>
              <w:ind w:right="-18"/>
              <w:rPr>
                <w:rFonts w:ascii="Times New Roman" w:hAnsi="Times New Roman" w:cs="Times New Roman"/>
                <w:b/>
                <w:bCs/>
                <w:color w:val="000000"/>
                <w:sz w:val="24"/>
                <w:szCs w:val="24"/>
              </w:rPr>
            </w:pPr>
            <w:r w:rsidRPr="0004406A">
              <w:rPr>
                <w:rFonts w:ascii="Times New Roman" w:hAnsi="Times New Roman" w:cs="Times New Roman"/>
                <w:b/>
                <w:bCs/>
                <w:color w:val="000000"/>
                <w:sz w:val="24"/>
                <w:szCs w:val="24"/>
              </w:rPr>
              <w:t>ИСПОЛНИТЕЛЬ</w:t>
            </w:r>
          </w:p>
        </w:tc>
        <w:tc>
          <w:tcPr>
            <w:tcW w:w="2500" w:type="pct"/>
            <w:tcMar>
              <w:top w:w="0" w:type="dxa"/>
              <w:left w:w="108" w:type="dxa"/>
              <w:bottom w:w="0" w:type="dxa"/>
              <w:right w:w="108" w:type="dxa"/>
            </w:tcMar>
          </w:tcPr>
          <w:p w14:paraId="55F3ABB3" w14:textId="77777777" w:rsidR="00E40E6C" w:rsidRPr="0004406A" w:rsidRDefault="00E40E6C" w:rsidP="00E40E6C">
            <w:pPr>
              <w:widowControl/>
              <w:tabs>
                <w:tab w:val="left" w:pos="9819"/>
              </w:tabs>
              <w:ind w:right="-18"/>
              <w:rPr>
                <w:rFonts w:ascii="Times New Roman" w:hAnsi="Times New Roman" w:cs="Times New Roman"/>
                <w:b/>
                <w:color w:val="000000"/>
                <w:sz w:val="24"/>
                <w:szCs w:val="24"/>
              </w:rPr>
            </w:pPr>
            <w:r w:rsidRPr="0004406A">
              <w:rPr>
                <w:rFonts w:ascii="Times New Roman" w:hAnsi="Times New Roman" w:cs="Times New Roman"/>
                <w:b/>
                <w:bCs/>
                <w:color w:val="000000"/>
                <w:sz w:val="24"/>
                <w:szCs w:val="24"/>
              </w:rPr>
              <w:t>ЗАКАЗЧИК</w:t>
            </w:r>
          </w:p>
        </w:tc>
      </w:tr>
    </w:tbl>
    <w:p w14:paraId="52B2B531" w14:textId="30E6E267" w:rsidR="00E40E6C" w:rsidRPr="0004406A" w:rsidRDefault="0004406A" w:rsidP="00E40E6C">
      <w:pPr>
        <w:rPr>
          <w:rFonts w:ascii="Times New Roman" w:hAnsi="Times New Roman" w:cs="Times New Roman"/>
          <w:vanish/>
          <w:sz w:val="24"/>
          <w:szCs w:val="24"/>
        </w:rPr>
      </w:pPr>
      <w:r w:rsidRPr="0004406A">
        <w:rPr>
          <w:rFonts w:ascii="Times New Roman" w:hAnsi="Times New Roman" w:cs="Times New Roman"/>
          <w:sz w:val="24"/>
          <w:szCs w:val="24"/>
        </w:rPr>
        <w:t xml:space="preserve">      </w:t>
      </w:r>
    </w:p>
    <w:p w14:paraId="2244A454" w14:textId="4DE29086" w:rsidR="0004406A" w:rsidRPr="0004406A" w:rsidRDefault="0004406A" w:rsidP="0004406A">
      <w:pPr>
        <w:rPr>
          <w:rFonts w:ascii="Times New Roman" w:hAnsi="Times New Roman" w:cs="Times New Roman"/>
          <w:sz w:val="24"/>
          <w:szCs w:val="24"/>
        </w:rPr>
      </w:pPr>
      <w:r w:rsidRPr="0004406A">
        <w:rPr>
          <w:rFonts w:ascii="Times New Roman" w:hAnsi="Times New Roman" w:cs="Times New Roman"/>
          <w:vanish/>
          <w:sz w:val="24"/>
          <w:szCs w:val="24"/>
        </w:rPr>
        <w:t>Генеральный</w:t>
      </w:r>
    </w:p>
    <w:p w14:paraId="6845F480" w14:textId="77777777" w:rsidR="0004406A" w:rsidRPr="0004406A" w:rsidRDefault="0004406A">
      <w:pPr>
        <w:widowControl/>
        <w:autoSpaceDE/>
        <w:autoSpaceDN/>
        <w:adjustRightInd/>
        <w:spacing w:after="200" w:line="276" w:lineRule="auto"/>
        <w:rPr>
          <w:rFonts w:ascii="Times New Roman" w:hAnsi="Times New Roman" w:cs="Times New Roman"/>
          <w:sz w:val="24"/>
          <w:szCs w:val="24"/>
        </w:rPr>
      </w:pPr>
      <w:r w:rsidRPr="0004406A">
        <w:rPr>
          <w:rFonts w:ascii="Times New Roman" w:hAnsi="Times New Roman" w:cs="Times New Roman"/>
          <w:sz w:val="24"/>
          <w:szCs w:val="24"/>
        </w:rPr>
        <w:t>Генеральный директор                                         Директор</w:t>
      </w:r>
    </w:p>
    <w:p w14:paraId="0DA2F2E8" w14:textId="70B278CF" w:rsidR="0004406A" w:rsidRPr="0004406A" w:rsidRDefault="0004406A">
      <w:pPr>
        <w:widowControl/>
        <w:autoSpaceDE/>
        <w:autoSpaceDN/>
        <w:adjustRightInd/>
        <w:spacing w:after="200" w:line="276" w:lineRule="auto"/>
        <w:rPr>
          <w:rFonts w:ascii="Times New Roman" w:hAnsi="Times New Roman" w:cs="Times New Roman"/>
          <w:sz w:val="24"/>
          <w:szCs w:val="24"/>
        </w:rPr>
      </w:pPr>
      <w:r w:rsidRPr="0004406A">
        <w:rPr>
          <w:rFonts w:ascii="Times New Roman" w:hAnsi="Times New Roman" w:cs="Times New Roman"/>
          <w:sz w:val="24"/>
          <w:szCs w:val="24"/>
        </w:rPr>
        <w:t>ООО «ОП «Тосно-ЩИТ»                                   МБОУ «</w:t>
      </w:r>
      <w:r w:rsidR="008D47DF">
        <w:rPr>
          <w:rFonts w:ascii="Times New Roman" w:hAnsi="Times New Roman" w:cs="Times New Roman"/>
          <w:sz w:val="24"/>
          <w:szCs w:val="24"/>
        </w:rPr>
        <w:t>СОШ Сельцовский ЦО</w:t>
      </w:r>
      <w:r w:rsidRPr="0004406A">
        <w:rPr>
          <w:rFonts w:ascii="Times New Roman" w:hAnsi="Times New Roman" w:cs="Times New Roman"/>
          <w:sz w:val="24"/>
          <w:szCs w:val="24"/>
        </w:rPr>
        <w:t>»</w:t>
      </w:r>
    </w:p>
    <w:p w14:paraId="589515FB" w14:textId="4CB947F9" w:rsidR="00E40E6C" w:rsidRPr="0004406A" w:rsidRDefault="0004406A">
      <w:pPr>
        <w:widowControl/>
        <w:autoSpaceDE/>
        <w:autoSpaceDN/>
        <w:adjustRightInd/>
        <w:spacing w:after="200" w:line="276" w:lineRule="auto"/>
        <w:rPr>
          <w:rFonts w:ascii="Times New Roman" w:hAnsi="Times New Roman" w:cs="Times New Roman"/>
          <w:sz w:val="24"/>
          <w:szCs w:val="24"/>
        </w:rPr>
      </w:pPr>
      <w:r w:rsidRPr="0004406A">
        <w:rPr>
          <w:rFonts w:ascii="Times New Roman" w:hAnsi="Times New Roman" w:cs="Times New Roman"/>
          <w:sz w:val="24"/>
          <w:szCs w:val="24"/>
        </w:rPr>
        <w:t xml:space="preserve">________________Новиков Д.А.                      _______________ </w:t>
      </w:r>
      <w:r w:rsidR="008D47DF">
        <w:rPr>
          <w:rFonts w:ascii="Times New Roman" w:hAnsi="Times New Roman" w:cs="Times New Roman"/>
          <w:sz w:val="24"/>
          <w:szCs w:val="24"/>
        </w:rPr>
        <w:t>Рубцова Г.А.</w:t>
      </w:r>
      <w:r w:rsidRPr="0004406A">
        <w:rPr>
          <w:rFonts w:ascii="Times New Roman" w:hAnsi="Times New Roman" w:cs="Times New Roman"/>
          <w:sz w:val="24"/>
          <w:szCs w:val="24"/>
        </w:rPr>
        <w:t xml:space="preserve">     </w:t>
      </w:r>
      <w:r w:rsidR="00E40E6C" w:rsidRPr="0004406A">
        <w:rPr>
          <w:rFonts w:ascii="Times New Roman" w:hAnsi="Times New Roman" w:cs="Times New Roman"/>
          <w:sz w:val="24"/>
          <w:szCs w:val="24"/>
        </w:rPr>
        <w:br w:type="page"/>
      </w:r>
    </w:p>
    <w:p w14:paraId="6A7932B2" w14:textId="77777777" w:rsidR="00E40E6C" w:rsidRPr="0004406A" w:rsidRDefault="00E40E6C" w:rsidP="00E40E6C">
      <w:pPr>
        <w:widowControl/>
        <w:ind w:firstLine="567"/>
        <w:jc w:val="right"/>
        <w:rPr>
          <w:rFonts w:ascii="Times New Roman" w:hAnsi="Times New Roman" w:cs="Times New Roman"/>
          <w:sz w:val="24"/>
          <w:szCs w:val="24"/>
          <w:highlight w:val="yellow"/>
        </w:rPr>
        <w:sectPr w:rsidR="00E40E6C" w:rsidRPr="0004406A" w:rsidSect="001C195A">
          <w:pgSz w:w="11906" w:h="16838"/>
          <w:pgMar w:top="567" w:right="567" w:bottom="1191" w:left="1701" w:header="709" w:footer="709" w:gutter="0"/>
          <w:cols w:space="708"/>
          <w:docGrid w:linePitch="360"/>
        </w:sectPr>
      </w:pPr>
    </w:p>
    <w:p w14:paraId="469AC1D0" w14:textId="77777777" w:rsidR="00E40E6C" w:rsidRPr="0004406A" w:rsidRDefault="00E40E6C" w:rsidP="00E40E6C">
      <w:pPr>
        <w:widowControl/>
        <w:ind w:firstLine="567"/>
        <w:jc w:val="right"/>
        <w:rPr>
          <w:rFonts w:ascii="Times New Roman" w:hAnsi="Times New Roman" w:cs="Times New Roman"/>
          <w:sz w:val="24"/>
          <w:szCs w:val="24"/>
        </w:rPr>
      </w:pPr>
      <w:r w:rsidRPr="0004406A">
        <w:rPr>
          <w:rFonts w:ascii="Times New Roman" w:hAnsi="Times New Roman" w:cs="Times New Roman"/>
          <w:sz w:val="24"/>
          <w:szCs w:val="24"/>
        </w:rPr>
        <w:lastRenderedPageBreak/>
        <w:t>Приложение № 2</w:t>
      </w:r>
    </w:p>
    <w:p w14:paraId="3942030A" w14:textId="23DBAD7E" w:rsidR="009F7F43" w:rsidRDefault="00E40E6C" w:rsidP="00E40E6C">
      <w:pPr>
        <w:widowControl/>
        <w:ind w:firstLine="567"/>
        <w:jc w:val="right"/>
        <w:rPr>
          <w:rFonts w:ascii="Times New Roman" w:hAnsi="Times New Roman" w:cs="Times New Roman"/>
          <w:sz w:val="24"/>
          <w:szCs w:val="24"/>
        </w:rPr>
      </w:pPr>
      <w:r w:rsidRPr="0004406A">
        <w:rPr>
          <w:rFonts w:ascii="Times New Roman" w:hAnsi="Times New Roman" w:cs="Times New Roman"/>
          <w:sz w:val="24"/>
          <w:szCs w:val="24"/>
        </w:rPr>
        <w:t>к контракту №</w:t>
      </w:r>
      <w:r w:rsidR="00E54942" w:rsidRPr="0004406A">
        <w:rPr>
          <w:rFonts w:ascii="Times New Roman" w:hAnsi="Times New Roman" w:cs="Times New Roman"/>
          <w:sz w:val="24"/>
          <w:szCs w:val="24"/>
        </w:rPr>
        <w:t xml:space="preserve"> </w:t>
      </w:r>
      <w:r w:rsidR="00E06847">
        <w:rPr>
          <w:rFonts w:ascii="Times New Roman" w:hAnsi="Times New Roman" w:cs="Times New Roman"/>
          <w:sz w:val="24"/>
          <w:szCs w:val="24"/>
        </w:rPr>
        <w:t>401/10</w:t>
      </w:r>
      <w:r w:rsidR="0004406A" w:rsidRPr="0004406A">
        <w:rPr>
          <w:rFonts w:ascii="Times New Roman" w:hAnsi="Times New Roman" w:cs="Times New Roman"/>
          <w:sz w:val="24"/>
          <w:szCs w:val="24"/>
        </w:rPr>
        <w:t>-2026</w:t>
      </w:r>
    </w:p>
    <w:p w14:paraId="3060EBE7" w14:textId="4C020585" w:rsidR="00E40E6C" w:rsidRDefault="00E40E6C" w:rsidP="00E40E6C">
      <w:pPr>
        <w:widowControl/>
        <w:ind w:firstLine="567"/>
        <w:jc w:val="right"/>
        <w:rPr>
          <w:rFonts w:ascii="Times New Roman" w:hAnsi="Times New Roman" w:cs="Times New Roman"/>
          <w:sz w:val="24"/>
          <w:szCs w:val="24"/>
        </w:rPr>
      </w:pPr>
      <w:r w:rsidRPr="0004406A">
        <w:rPr>
          <w:rFonts w:ascii="Times New Roman" w:hAnsi="Times New Roman" w:cs="Times New Roman"/>
          <w:sz w:val="24"/>
          <w:szCs w:val="24"/>
        </w:rPr>
        <w:t>от «</w:t>
      </w:r>
      <w:r w:rsidR="009F7F43">
        <w:rPr>
          <w:rFonts w:ascii="Times New Roman" w:hAnsi="Times New Roman" w:cs="Times New Roman"/>
          <w:sz w:val="24"/>
          <w:szCs w:val="24"/>
        </w:rPr>
        <w:t>___»</w:t>
      </w:r>
      <w:r w:rsidR="008908FE">
        <w:rPr>
          <w:rFonts w:ascii="Times New Roman" w:hAnsi="Times New Roman" w:cs="Times New Roman"/>
          <w:sz w:val="24"/>
          <w:szCs w:val="24"/>
        </w:rPr>
        <w:t xml:space="preserve"> </w:t>
      </w:r>
      <w:r w:rsidR="009F7F43">
        <w:rPr>
          <w:rFonts w:ascii="Times New Roman" w:hAnsi="Times New Roman" w:cs="Times New Roman"/>
          <w:sz w:val="24"/>
          <w:szCs w:val="24"/>
        </w:rPr>
        <w:t>_____________</w:t>
      </w:r>
      <w:r w:rsidRPr="0004406A">
        <w:rPr>
          <w:rFonts w:ascii="Times New Roman" w:hAnsi="Times New Roman" w:cs="Times New Roman"/>
          <w:sz w:val="24"/>
          <w:szCs w:val="24"/>
        </w:rPr>
        <w:t xml:space="preserve"> 202</w:t>
      </w:r>
      <w:r w:rsidR="00D85A43">
        <w:rPr>
          <w:rFonts w:ascii="Times New Roman" w:hAnsi="Times New Roman" w:cs="Times New Roman"/>
          <w:sz w:val="24"/>
          <w:szCs w:val="24"/>
        </w:rPr>
        <w:t>6</w:t>
      </w:r>
      <w:r w:rsidRPr="0004406A">
        <w:rPr>
          <w:rFonts w:ascii="Times New Roman" w:hAnsi="Times New Roman" w:cs="Times New Roman"/>
          <w:sz w:val="24"/>
          <w:szCs w:val="24"/>
        </w:rPr>
        <w:t xml:space="preserve"> </w:t>
      </w:r>
    </w:p>
    <w:p w14:paraId="049A8F58" w14:textId="65FD1A14" w:rsidR="009F7F43" w:rsidRPr="009F7F43" w:rsidRDefault="009F7F43" w:rsidP="009F7F43">
      <w:pPr>
        <w:widowControl/>
        <w:ind w:firstLine="567"/>
        <w:jc w:val="center"/>
        <w:rPr>
          <w:rFonts w:ascii="Times New Roman" w:hAnsi="Times New Roman" w:cs="Times New Roman"/>
          <w:b/>
          <w:sz w:val="24"/>
          <w:szCs w:val="24"/>
        </w:rPr>
      </w:pPr>
      <w:r w:rsidRPr="009F7F43">
        <w:rPr>
          <w:rFonts w:ascii="Times New Roman" w:hAnsi="Times New Roman" w:cs="Times New Roman"/>
          <w:b/>
          <w:sz w:val="24"/>
          <w:szCs w:val="24"/>
        </w:rPr>
        <w:t>РАСЧЕТ ЦЕНЫ КОНТРАКТА</w:t>
      </w:r>
      <w:r>
        <w:rPr>
          <w:rFonts w:ascii="Times New Roman" w:hAnsi="Times New Roman" w:cs="Times New Roman"/>
          <w:b/>
          <w:sz w:val="24"/>
          <w:szCs w:val="24"/>
        </w:rPr>
        <w:t xml:space="preserve"> пост 1,2</w:t>
      </w:r>
    </w:p>
    <w:tbl>
      <w:tblPr>
        <w:tblW w:w="9924" w:type="dxa"/>
        <w:tblInd w:w="-431" w:type="dxa"/>
        <w:tblLayout w:type="fixed"/>
        <w:tblCellMar>
          <w:top w:w="102" w:type="dxa"/>
          <w:left w:w="62" w:type="dxa"/>
          <w:bottom w:w="102" w:type="dxa"/>
          <w:right w:w="62" w:type="dxa"/>
        </w:tblCellMar>
        <w:tblLook w:val="0000" w:firstRow="0" w:lastRow="0" w:firstColumn="0" w:lastColumn="0" w:noHBand="0" w:noVBand="0"/>
      </w:tblPr>
      <w:tblGrid>
        <w:gridCol w:w="504"/>
        <w:gridCol w:w="1482"/>
        <w:gridCol w:w="1275"/>
        <w:gridCol w:w="851"/>
        <w:gridCol w:w="1276"/>
        <w:gridCol w:w="708"/>
        <w:gridCol w:w="993"/>
        <w:gridCol w:w="1417"/>
        <w:gridCol w:w="1418"/>
      </w:tblGrid>
      <w:tr w:rsidR="009F7F43" w:rsidRPr="0004406A" w14:paraId="79F361A8" w14:textId="77777777" w:rsidTr="00806D66">
        <w:tc>
          <w:tcPr>
            <w:tcW w:w="504" w:type="dxa"/>
            <w:vMerge w:val="restart"/>
            <w:tcBorders>
              <w:top w:val="single" w:sz="4" w:space="0" w:color="auto"/>
              <w:left w:val="single" w:sz="4" w:space="0" w:color="auto"/>
              <w:bottom w:val="single" w:sz="4" w:space="0" w:color="auto"/>
              <w:right w:val="single" w:sz="4" w:space="0" w:color="auto"/>
            </w:tcBorders>
          </w:tcPr>
          <w:p w14:paraId="196059B1" w14:textId="77777777" w:rsidR="009F7F43" w:rsidRPr="0004406A" w:rsidRDefault="009F7F43" w:rsidP="00806D66">
            <w:pPr>
              <w:pStyle w:val="ConsPlusNormal"/>
              <w:jc w:val="center"/>
              <w:rPr>
                <w:rFonts w:ascii="Times New Roman" w:hAnsi="Times New Roman" w:cs="Times New Roman"/>
                <w:sz w:val="24"/>
                <w:szCs w:val="24"/>
              </w:rPr>
            </w:pPr>
            <w:r w:rsidRPr="0004406A">
              <w:rPr>
                <w:rFonts w:ascii="Times New Roman" w:hAnsi="Times New Roman" w:cs="Times New Roman"/>
                <w:sz w:val="24"/>
                <w:szCs w:val="24"/>
              </w:rPr>
              <w:t>N п/п</w:t>
            </w:r>
          </w:p>
        </w:tc>
        <w:tc>
          <w:tcPr>
            <w:tcW w:w="1482" w:type="dxa"/>
            <w:vMerge w:val="restart"/>
            <w:tcBorders>
              <w:top w:val="single" w:sz="4" w:space="0" w:color="auto"/>
              <w:left w:val="single" w:sz="4" w:space="0" w:color="auto"/>
              <w:bottom w:val="single" w:sz="4" w:space="0" w:color="auto"/>
              <w:right w:val="single" w:sz="4" w:space="0" w:color="auto"/>
            </w:tcBorders>
          </w:tcPr>
          <w:p w14:paraId="205DA34F" w14:textId="77777777" w:rsidR="009F7F43" w:rsidRPr="0004406A" w:rsidRDefault="009F7F43" w:rsidP="00806D66">
            <w:pPr>
              <w:pStyle w:val="ConsPlusNormal"/>
              <w:jc w:val="center"/>
              <w:rPr>
                <w:rFonts w:ascii="Times New Roman" w:hAnsi="Times New Roman" w:cs="Times New Roman"/>
                <w:sz w:val="24"/>
                <w:szCs w:val="24"/>
              </w:rPr>
            </w:pPr>
            <w:r w:rsidRPr="0004406A">
              <w:rPr>
                <w:rFonts w:ascii="Times New Roman" w:hAnsi="Times New Roman" w:cs="Times New Roman"/>
                <w:sz w:val="24"/>
                <w:szCs w:val="24"/>
              </w:rPr>
              <w:t>Наименование услуги</w:t>
            </w:r>
          </w:p>
        </w:tc>
        <w:tc>
          <w:tcPr>
            <w:tcW w:w="1275" w:type="dxa"/>
            <w:vMerge w:val="restart"/>
            <w:tcBorders>
              <w:top w:val="single" w:sz="4" w:space="0" w:color="auto"/>
              <w:left w:val="single" w:sz="4" w:space="0" w:color="auto"/>
              <w:bottom w:val="single" w:sz="4" w:space="0" w:color="auto"/>
              <w:right w:val="single" w:sz="4" w:space="0" w:color="auto"/>
            </w:tcBorders>
          </w:tcPr>
          <w:p w14:paraId="434ED688" w14:textId="77777777" w:rsidR="009F7F43" w:rsidRPr="0004406A" w:rsidRDefault="009F7F43" w:rsidP="00806D66">
            <w:pPr>
              <w:pStyle w:val="ConsPlusNormal"/>
              <w:jc w:val="center"/>
              <w:rPr>
                <w:rFonts w:ascii="Times New Roman" w:hAnsi="Times New Roman" w:cs="Times New Roman"/>
                <w:sz w:val="24"/>
                <w:szCs w:val="24"/>
              </w:rPr>
            </w:pPr>
            <w:r w:rsidRPr="0004406A">
              <w:rPr>
                <w:rFonts w:ascii="Times New Roman" w:hAnsi="Times New Roman" w:cs="Times New Roman"/>
                <w:sz w:val="24"/>
                <w:szCs w:val="24"/>
              </w:rPr>
              <w:t>Единица измерения (по ОКЕИ)</w:t>
            </w:r>
          </w:p>
        </w:tc>
        <w:tc>
          <w:tcPr>
            <w:tcW w:w="851" w:type="dxa"/>
            <w:vMerge w:val="restart"/>
            <w:tcBorders>
              <w:top w:val="single" w:sz="4" w:space="0" w:color="auto"/>
              <w:left w:val="single" w:sz="4" w:space="0" w:color="auto"/>
              <w:bottom w:val="single" w:sz="4" w:space="0" w:color="auto"/>
              <w:right w:val="single" w:sz="4" w:space="0" w:color="auto"/>
            </w:tcBorders>
          </w:tcPr>
          <w:p w14:paraId="4288E829" w14:textId="77777777" w:rsidR="009F7F43" w:rsidRPr="0004406A" w:rsidRDefault="009F7F43" w:rsidP="00806D66">
            <w:pPr>
              <w:pStyle w:val="ConsPlusNormal"/>
              <w:jc w:val="center"/>
              <w:rPr>
                <w:rFonts w:ascii="Times New Roman" w:hAnsi="Times New Roman" w:cs="Times New Roman"/>
                <w:sz w:val="24"/>
                <w:szCs w:val="24"/>
              </w:rPr>
            </w:pPr>
            <w:r w:rsidRPr="0004406A">
              <w:rPr>
                <w:rFonts w:ascii="Times New Roman" w:hAnsi="Times New Roman" w:cs="Times New Roman"/>
                <w:sz w:val="24"/>
                <w:szCs w:val="24"/>
              </w:rPr>
              <w:t>Объем услуги</w:t>
            </w:r>
          </w:p>
        </w:tc>
        <w:tc>
          <w:tcPr>
            <w:tcW w:w="1276" w:type="dxa"/>
            <w:vMerge w:val="restart"/>
            <w:tcBorders>
              <w:top w:val="single" w:sz="4" w:space="0" w:color="auto"/>
              <w:left w:val="single" w:sz="4" w:space="0" w:color="auto"/>
              <w:bottom w:val="single" w:sz="4" w:space="0" w:color="auto"/>
              <w:right w:val="single" w:sz="4" w:space="0" w:color="auto"/>
            </w:tcBorders>
          </w:tcPr>
          <w:p w14:paraId="193F550C" w14:textId="77777777" w:rsidR="009F7F43" w:rsidRPr="0004406A" w:rsidRDefault="009F7F43" w:rsidP="00806D66">
            <w:pPr>
              <w:pStyle w:val="ConsPlusNormal"/>
              <w:jc w:val="center"/>
              <w:rPr>
                <w:rFonts w:ascii="Times New Roman" w:hAnsi="Times New Roman" w:cs="Times New Roman"/>
                <w:sz w:val="24"/>
                <w:szCs w:val="24"/>
              </w:rPr>
            </w:pPr>
            <w:r w:rsidRPr="0004406A">
              <w:rPr>
                <w:rFonts w:ascii="Times New Roman" w:hAnsi="Times New Roman" w:cs="Times New Roman"/>
                <w:sz w:val="24"/>
                <w:szCs w:val="24"/>
              </w:rPr>
              <w:t>Цена единицы услуги без НДС (руб. коп.)</w:t>
            </w:r>
          </w:p>
        </w:tc>
        <w:tc>
          <w:tcPr>
            <w:tcW w:w="1701" w:type="dxa"/>
            <w:gridSpan w:val="2"/>
            <w:tcBorders>
              <w:top w:val="single" w:sz="4" w:space="0" w:color="auto"/>
              <w:left w:val="single" w:sz="4" w:space="0" w:color="auto"/>
              <w:bottom w:val="single" w:sz="4" w:space="0" w:color="auto"/>
              <w:right w:val="single" w:sz="4" w:space="0" w:color="auto"/>
            </w:tcBorders>
          </w:tcPr>
          <w:p w14:paraId="2DAE7345" w14:textId="77777777" w:rsidR="009F7F43" w:rsidRPr="0004406A" w:rsidRDefault="009F7F43" w:rsidP="00806D66">
            <w:pPr>
              <w:pStyle w:val="ConsPlusNormal"/>
              <w:jc w:val="center"/>
              <w:rPr>
                <w:rFonts w:ascii="Times New Roman" w:hAnsi="Times New Roman" w:cs="Times New Roman"/>
                <w:sz w:val="24"/>
                <w:szCs w:val="24"/>
              </w:rPr>
            </w:pPr>
            <w:r w:rsidRPr="0004406A">
              <w:rPr>
                <w:rFonts w:ascii="Times New Roman" w:hAnsi="Times New Roman" w:cs="Times New Roman"/>
                <w:sz w:val="24"/>
                <w:szCs w:val="24"/>
              </w:rPr>
              <w:t xml:space="preserve">НДС </w:t>
            </w:r>
          </w:p>
        </w:tc>
        <w:tc>
          <w:tcPr>
            <w:tcW w:w="1417" w:type="dxa"/>
            <w:vMerge w:val="restart"/>
            <w:tcBorders>
              <w:top w:val="single" w:sz="4" w:space="0" w:color="auto"/>
              <w:left w:val="single" w:sz="4" w:space="0" w:color="auto"/>
              <w:bottom w:val="single" w:sz="4" w:space="0" w:color="auto"/>
              <w:right w:val="single" w:sz="4" w:space="0" w:color="auto"/>
            </w:tcBorders>
          </w:tcPr>
          <w:p w14:paraId="1888E39A" w14:textId="77777777" w:rsidR="009F7F43" w:rsidRPr="0004406A" w:rsidRDefault="009F7F43" w:rsidP="00806D66">
            <w:pPr>
              <w:pStyle w:val="ConsPlusNormal"/>
              <w:jc w:val="center"/>
              <w:rPr>
                <w:rFonts w:ascii="Times New Roman" w:hAnsi="Times New Roman" w:cs="Times New Roman"/>
                <w:sz w:val="24"/>
                <w:szCs w:val="24"/>
              </w:rPr>
            </w:pPr>
            <w:r w:rsidRPr="0004406A">
              <w:rPr>
                <w:rFonts w:ascii="Times New Roman" w:hAnsi="Times New Roman" w:cs="Times New Roman"/>
                <w:sz w:val="24"/>
                <w:szCs w:val="24"/>
              </w:rPr>
              <w:t>Цена единицы услуги с учетом НДС (руб. коп.)</w:t>
            </w:r>
          </w:p>
        </w:tc>
        <w:tc>
          <w:tcPr>
            <w:tcW w:w="1418" w:type="dxa"/>
            <w:vMerge w:val="restart"/>
            <w:tcBorders>
              <w:top w:val="single" w:sz="4" w:space="0" w:color="auto"/>
              <w:left w:val="single" w:sz="4" w:space="0" w:color="auto"/>
              <w:bottom w:val="single" w:sz="4" w:space="0" w:color="auto"/>
              <w:right w:val="single" w:sz="4" w:space="0" w:color="auto"/>
            </w:tcBorders>
          </w:tcPr>
          <w:p w14:paraId="56905400" w14:textId="77777777" w:rsidR="009F7F43" w:rsidRPr="0004406A" w:rsidRDefault="009F7F43" w:rsidP="00806D66">
            <w:pPr>
              <w:pStyle w:val="ConsPlusNormal"/>
              <w:jc w:val="center"/>
              <w:rPr>
                <w:rFonts w:ascii="Times New Roman" w:hAnsi="Times New Roman" w:cs="Times New Roman"/>
                <w:sz w:val="24"/>
                <w:szCs w:val="24"/>
              </w:rPr>
            </w:pPr>
            <w:r w:rsidRPr="0004406A">
              <w:rPr>
                <w:rFonts w:ascii="Times New Roman" w:hAnsi="Times New Roman" w:cs="Times New Roman"/>
                <w:sz w:val="24"/>
                <w:szCs w:val="24"/>
              </w:rPr>
              <w:t>Сумма с учетом НДС (руб. коп.)</w:t>
            </w:r>
          </w:p>
        </w:tc>
      </w:tr>
      <w:tr w:rsidR="009F7F43" w:rsidRPr="0004406A" w14:paraId="6A770ADF" w14:textId="77777777" w:rsidTr="00806D66">
        <w:tc>
          <w:tcPr>
            <w:tcW w:w="504" w:type="dxa"/>
            <w:vMerge/>
            <w:tcBorders>
              <w:top w:val="single" w:sz="4" w:space="0" w:color="auto"/>
              <w:left w:val="single" w:sz="4" w:space="0" w:color="auto"/>
              <w:bottom w:val="single" w:sz="4" w:space="0" w:color="auto"/>
              <w:right w:val="single" w:sz="4" w:space="0" w:color="auto"/>
            </w:tcBorders>
          </w:tcPr>
          <w:p w14:paraId="08F66C2F" w14:textId="77777777" w:rsidR="009F7F43" w:rsidRPr="0004406A" w:rsidRDefault="009F7F43" w:rsidP="00806D66">
            <w:pPr>
              <w:pStyle w:val="ConsPlusNormal"/>
              <w:jc w:val="both"/>
              <w:rPr>
                <w:rFonts w:ascii="Times New Roman" w:hAnsi="Times New Roman" w:cs="Times New Roman"/>
                <w:sz w:val="24"/>
                <w:szCs w:val="24"/>
              </w:rPr>
            </w:pPr>
          </w:p>
        </w:tc>
        <w:tc>
          <w:tcPr>
            <w:tcW w:w="1482" w:type="dxa"/>
            <w:vMerge/>
            <w:tcBorders>
              <w:top w:val="single" w:sz="4" w:space="0" w:color="auto"/>
              <w:left w:val="single" w:sz="4" w:space="0" w:color="auto"/>
              <w:bottom w:val="single" w:sz="4" w:space="0" w:color="auto"/>
              <w:right w:val="single" w:sz="4" w:space="0" w:color="auto"/>
            </w:tcBorders>
          </w:tcPr>
          <w:p w14:paraId="70A10E2E" w14:textId="77777777" w:rsidR="009F7F43" w:rsidRPr="0004406A" w:rsidRDefault="009F7F43" w:rsidP="00806D66">
            <w:pPr>
              <w:pStyle w:val="ConsPlusNormal"/>
              <w:jc w:val="both"/>
              <w:rPr>
                <w:rFonts w:ascii="Times New Roman" w:hAnsi="Times New Roman" w:cs="Times New Roman"/>
                <w:sz w:val="24"/>
                <w:szCs w:val="24"/>
              </w:rPr>
            </w:pPr>
          </w:p>
        </w:tc>
        <w:tc>
          <w:tcPr>
            <w:tcW w:w="1275" w:type="dxa"/>
            <w:vMerge/>
            <w:tcBorders>
              <w:top w:val="single" w:sz="4" w:space="0" w:color="auto"/>
              <w:left w:val="single" w:sz="4" w:space="0" w:color="auto"/>
              <w:bottom w:val="single" w:sz="4" w:space="0" w:color="auto"/>
              <w:right w:val="single" w:sz="4" w:space="0" w:color="auto"/>
            </w:tcBorders>
          </w:tcPr>
          <w:p w14:paraId="6DA9E302" w14:textId="77777777" w:rsidR="009F7F43" w:rsidRPr="0004406A" w:rsidRDefault="009F7F43" w:rsidP="00806D66">
            <w:pPr>
              <w:pStyle w:val="ConsPlusNormal"/>
              <w:jc w:val="both"/>
              <w:rPr>
                <w:rFonts w:ascii="Times New Roman" w:hAnsi="Times New Roman" w:cs="Times New Roman"/>
                <w:sz w:val="24"/>
                <w:szCs w:val="24"/>
              </w:rPr>
            </w:pPr>
          </w:p>
        </w:tc>
        <w:tc>
          <w:tcPr>
            <w:tcW w:w="851" w:type="dxa"/>
            <w:vMerge/>
            <w:tcBorders>
              <w:top w:val="single" w:sz="4" w:space="0" w:color="auto"/>
              <w:left w:val="single" w:sz="4" w:space="0" w:color="auto"/>
              <w:bottom w:val="single" w:sz="4" w:space="0" w:color="auto"/>
              <w:right w:val="single" w:sz="4" w:space="0" w:color="auto"/>
            </w:tcBorders>
          </w:tcPr>
          <w:p w14:paraId="2976BDF0" w14:textId="77777777" w:rsidR="009F7F43" w:rsidRPr="0004406A" w:rsidRDefault="009F7F43" w:rsidP="00806D66">
            <w:pPr>
              <w:pStyle w:val="ConsPlusNormal"/>
              <w:jc w:val="both"/>
              <w:rPr>
                <w:rFonts w:ascii="Times New Roman" w:hAnsi="Times New Roman" w:cs="Times New Roman"/>
                <w:sz w:val="24"/>
                <w:szCs w:val="24"/>
              </w:rPr>
            </w:pPr>
          </w:p>
        </w:tc>
        <w:tc>
          <w:tcPr>
            <w:tcW w:w="1276" w:type="dxa"/>
            <w:vMerge/>
            <w:tcBorders>
              <w:top w:val="single" w:sz="4" w:space="0" w:color="auto"/>
              <w:left w:val="single" w:sz="4" w:space="0" w:color="auto"/>
              <w:bottom w:val="single" w:sz="4" w:space="0" w:color="auto"/>
              <w:right w:val="single" w:sz="4" w:space="0" w:color="auto"/>
            </w:tcBorders>
          </w:tcPr>
          <w:p w14:paraId="4B615D8E" w14:textId="77777777" w:rsidR="009F7F43" w:rsidRPr="0004406A" w:rsidRDefault="009F7F43" w:rsidP="00806D66">
            <w:pPr>
              <w:pStyle w:val="ConsPlusNormal"/>
              <w:jc w:val="both"/>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tcPr>
          <w:p w14:paraId="714EE15B" w14:textId="77777777" w:rsidR="009F7F43" w:rsidRPr="0004406A" w:rsidRDefault="009F7F43" w:rsidP="00806D66">
            <w:pPr>
              <w:pStyle w:val="ConsPlusNormal"/>
              <w:jc w:val="center"/>
              <w:rPr>
                <w:rFonts w:ascii="Times New Roman" w:hAnsi="Times New Roman" w:cs="Times New Roman"/>
                <w:sz w:val="24"/>
                <w:szCs w:val="24"/>
              </w:rPr>
            </w:pPr>
            <w:r w:rsidRPr="0004406A">
              <w:rPr>
                <w:rFonts w:ascii="Times New Roman" w:hAnsi="Times New Roman" w:cs="Times New Roman"/>
                <w:sz w:val="24"/>
                <w:szCs w:val="24"/>
              </w:rPr>
              <w:t>%</w:t>
            </w:r>
          </w:p>
        </w:tc>
        <w:tc>
          <w:tcPr>
            <w:tcW w:w="993" w:type="dxa"/>
            <w:tcBorders>
              <w:top w:val="single" w:sz="4" w:space="0" w:color="auto"/>
              <w:left w:val="single" w:sz="4" w:space="0" w:color="auto"/>
              <w:bottom w:val="single" w:sz="4" w:space="0" w:color="auto"/>
              <w:right w:val="single" w:sz="4" w:space="0" w:color="auto"/>
            </w:tcBorders>
          </w:tcPr>
          <w:p w14:paraId="7A2858EA" w14:textId="77777777" w:rsidR="009F7F43" w:rsidRPr="0004406A" w:rsidRDefault="009F7F43" w:rsidP="00806D66">
            <w:pPr>
              <w:pStyle w:val="ConsPlusNormal"/>
              <w:jc w:val="center"/>
              <w:rPr>
                <w:rFonts w:ascii="Times New Roman" w:hAnsi="Times New Roman" w:cs="Times New Roman"/>
                <w:sz w:val="24"/>
                <w:szCs w:val="24"/>
              </w:rPr>
            </w:pPr>
            <w:r w:rsidRPr="0004406A">
              <w:rPr>
                <w:rFonts w:ascii="Times New Roman" w:hAnsi="Times New Roman" w:cs="Times New Roman"/>
                <w:sz w:val="24"/>
                <w:szCs w:val="24"/>
              </w:rPr>
              <w:t>Сумма (руб. коп.)</w:t>
            </w:r>
          </w:p>
        </w:tc>
        <w:tc>
          <w:tcPr>
            <w:tcW w:w="1417" w:type="dxa"/>
            <w:vMerge/>
            <w:tcBorders>
              <w:top w:val="single" w:sz="4" w:space="0" w:color="auto"/>
              <w:left w:val="single" w:sz="4" w:space="0" w:color="auto"/>
              <w:bottom w:val="single" w:sz="4" w:space="0" w:color="auto"/>
              <w:right w:val="single" w:sz="4" w:space="0" w:color="auto"/>
            </w:tcBorders>
          </w:tcPr>
          <w:p w14:paraId="78E808C2" w14:textId="77777777" w:rsidR="009F7F43" w:rsidRPr="0004406A" w:rsidRDefault="009F7F43" w:rsidP="00806D66">
            <w:pPr>
              <w:pStyle w:val="ConsPlusNormal"/>
              <w:jc w:val="center"/>
              <w:rPr>
                <w:rFonts w:ascii="Times New Roman" w:hAnsi="Times New Roman" w:cs="Times New Roman"/>
                <w:sz w:val="24"/>
                <w:szCs w:val="24"/>
              </w:rPr>
            </w:pPr>
          </w:p>
        </w:tc>
        <w:tc>
          <w:tcPr>
            <w:tcW w:w="1418" w:type="dxa"/>
            <w:vMerge/>
            <w:tcBorders>
              <w:top w:val="single" w:sz="4" w:space="0" w:color="auto"/>
              <w:left w:val="single" w:sz="4" w:space="0" w:color="auto"/>
              <w:bottom w:val="single" w:sz="4" w:space="0" w:color="auto"/>
              <w:right w:val="single" w:sz="4" w:space="0" w:color="auto"/>
            </w:tcBorders>
          </w:tcPr>
          <w:p w14:paraId="78A4EF23" w14:textId="77777777" w:rsidR="009F7F43" w:rsidRPr="0004406A" w:rsidRDefault="009F7F43" w:rsidP="00806D66">
            <w:pPr>
              <w:pStyle w:val="ConsPlusNormal"/>
              <w:jc w:val="center"/>
              <w:rPr>
                <w:rFonts w:ascii="Times New Roman" w:hAnsi="Times New Roman" w:cs="Times New Roman"/>
                <w:sz w:val="24"/>
                <w:szCs w:val="24"/>
              </w:rPr>
            </w:pPr>
          </w:p>
        </w:tc>
      </w:tr>
      <w:tr w:rsidR="009F7F43" w:rsidRPr="0004406A" w14:paraId="6699F902" w14:textId="77777777" w:rsidTr="00806D66">
        <w:tc>
          <w:tcPr>
            <w:tcW w:w="504" w:type="dxa"/>
            <w:tcBorders>
              <w:top w:val="single" w:sz="4" w:space="0" w:color="auto"/>
              <w:left w:val="single" w:sz="4" w:space="0" w:color="auto"/>
              <w:bottom w:val="single" w:sz="4" w:space="0" w:color="auto"/>
              <w:right w:val="single" w:sz="4" w:space="0" w:color="auto"/>
            </w:tcBorders>
          </w:tcPr>
          <w:p w14:paraId="73E90246" w14:textId="5D78A550" w:rsidR="009F7F43" w:rsidRPr="0004406A" w:rsidRDefault="00DF103D" w:rsidP="00806D66">
            <w:pPr>
              <w:pStyle w:val="ConsPlusNormal"/>
              <w:rPr>
                <w:rFonts w:ascii="Times New Roman" w:hAnsi="Times New Roman" w:cs="Times New Roman"/>
                <w:sz w:val="24"/>
                <w:szCs w:val="24"/>
              </w:rPr>
            </w:pPr>
            <w:r>
              <w:rPr>
                <w:rFonts w:ascii="Times New Roman" w:hAnsi="Times New Roman" w:cs="Times New Roman"/>
                <w:sz w:val="24"/>
                <w:szCs w:val="24"/>
              </w:rPr>
              <w:t>1</w:t>
            </w:r>
          </w:p>
        </w:tc>
        <w:tc>
          <w:tcPr>
            <w:tcW w:w="1482" w:type="dxa"/>
            <w:tcBorders>
              <w:top w:val="single" w:sz="4" w:space="0" w:color="auto"/>
              <w:left w:val="single" w:sz="4" w:space="0" w:color="auto"/>
              <w:bottom w:val="single" w:sz="4" w:space="0" w:color="auto"/>
              <w:right w:val="single" w:sz="4" w:space="0" w:color="auto"/>
            </w:tcBorders>
          </w:tcPr>
          <w:p w14:paraId="4D091B89" w14:textId="3B79423D" w:rsidR="009F7F43" w:rsidRPr="0004406A" w:rsidRDefault="009F7F43" w:rsidP="00806D66">
            <w:pPr>
              <w:pStyle w:val="ConsPlusNormal"/>
              <w:rPr>
                <w:rFonts w:ascii="Times New Roman" w:hAnsi="Times New Roman" w:cs="Times New Roman"/>
                <w:sz w:val="24"/>
                <w:szCs w:val="24"/>
              </w:rPr>
            </w:pPr>
            <w:r w:rsidRPr="0004406A">
              <w:rPr>
                <w:rFonts w:ascii="Times New Roman" w:hAnsi="Times New Roman" w:cs="Times New Roman"/>
                <w:sz w:val="24"/>
                <w:szCs w:val="24"/>
              </w:rPr>
              <w:t xml:space="preserve">охранные услуги </w:t>
            </w:r>
            <w:r w:rsidR="00806D66">
              <w:rPr>
                <w:rFonts w:ascii="Times New Roman" w:hAnsi="Times New Roman" w:cs="Times New Roman"/>
                <w:sz w:val="24"/>
                <w:szCs w:val="24"/>
              </w:rPr>
              <w:t>октя</w:t>
            </w:r>
            <w:r w:rsidR="00DF103D">
              <w:rPr>
                <w:rFonts w:ascii="Times New Roman" w:hAnsi="Times New Roman" w:cs="Times New Roman"/>
                <w:sz w:val="24"/>
                <w:szCs w:val="24"/>
              </w:rPr>
              <w:t>бр</w:t>
            </w:r>
            <w:r>
              <w:rPr>
                <w:rFonts w:ascii="Times New Roman" w:hAnsi="Times New Roman" w:cs="Times New Roman"/>
                <w:sz w:val="24"/>
                <w:szCs w:val="24"/>
              </w:rPr>
              <w:t>ь 2026</w:t>
            </w:r>
          </w:p>
        </w:tc>
        <w:tc>
          <w:tcPr>
            <w:tcW w:w="1275" w:type="dxa"/>
            <w:tcBorders>
              <w:top w:val="single" w:sz="4" w:space="0" w:color="auto"/>
              <w:left w:val="single" w:sz="4" w:space="0" w:color="auto"/>
              <w:bottom w:val="single" w:sz="4" w:space="0" w:color="auto"/>
              <w:right w:val="single" w:sz="4" w:space="0" w:color="auto"/>
            </w:tcBorders>
          </w:tcPr>
          <w:p w14:paraId="71722405" w14:textId="77777777" w:rsidR="009F7F43" w:rsidRPr="0004406A" w:rsidRDefault="009F7F43" w:rsidP="00806D66">
            <w:pPr>
              <w:pStyle w:val="ConsPlusNormal"/>
              <w:rPr>
                <w:rFonts w:ascii="Times New Roman" w:hAnsi="Times New Roman" w:cs="Times New Roman"/>
                <w:sz w:val="24"/>
                <w:szCs w:val="24"/>
              </w:rPr>
            </w:pPr>
            <w:r w:rsidRPr="0004406A">
              <w:rPr>
                <w:rFonts w:ascii="Times New Roman" w:hAnsi="Times New Roman" w:cs="Times New Roman"/>
                <w:sz w:val="24"/>
                <w:szCs w:val="24"/>
              </w:rPr>
              <w:t>Человеко-час</w:t>
            </w:r>
          </w:p>
        </w:tc>
        <w:tc>
          <w:tcPr>
            <w:tcW w:w="851" w:type="dxa"/>
            <w:tcBorders>
              <w:top w:val="single" w:sz="4" w:space="0" w:color="auto"/>
              <w:left w:val="single" w:sz="4" w:space="0" w:color="auto"/>
              <w:bottom w:val="single" w:sz="4" w:space="0" w:color="auto"/>
              <w:right w:val="single" w:sz="4" w:space="0" w:color="auto"/>
            </w:tcBorders>
          </w:tcPr>
          <w:p w14:paraId="42DCB812" w14:textId="0BF02719" w:rsidR="009F7F43" w:rsidRPr="0004406A" w:rsidRDefault="009F7F43" w:rsidP="00DF103D">
            <w:pPr>
              <w:pStyle w:val="ConsPlusNormal"/>
              <w:rPr>
                <w:rFonts w:ascii="Times New Roman" w:hAnsi="Times New Roman" w:cs="Times New Roman"/>
                <w:sz w:val="24"/>
                <w:szCs w:val="24"/>
              </w:rPr>
            </w:pPr>
            <w:r>
              <w:rPr>
                <w:rFonts w:ascii="Times New Roman" w:hAnsi="Times New Roman" w:cs="Times New Roman"/>
                <w:sz w:val="24"/>
                <w:szCs w:val="24"/>
              </w:rPr>
              <w:t>3</w:t>
            </w:r>
            <w:r w:rsidR="00DF103D">
              <w:rPr>
                <w:rFonts w:ascii="Times New Roman" w:hAnsi="Times New Roman" w:cs="Times New Roman"/>
                <w:sz w:val="24"/>
                <w:szCs w:val="24"/>
              </w:rPr>
              <w:t>52</w:t>
            </w:r>
          </w:p>
        </w:tc>
        <w:tc>
          <w:tcPr>
            <w:tcW w:w="1276" w:type="dxa"/>
            <w:tcBorders>
              <w:top w:val="single" w:sz="4" w:space="0" w:color="auto"/>
              <w:left w:val="single" w:sz="4" w:space="0" w:color="auto"/>
              <w:bottom w:val="single" w:sz="4" w:space="0" w:color="auto"/>
              <w:right w:val="single" w:sz="4" w:space="0" w:color="auto"/>
            </w:tcBorders>
          </w:tcPr>
          <w:p w14:paraId="288E65E1" w14:textId="614F5559" w:rsidR="009F7F43" w:rsidRPr="0004406A" w:rsidRDefault="009F7F43" w:rsidP="00806D66">
            <w:pPr>
              <w:pStyle w:val="ConsPlusNormal"/>
              <w:rPr>
                <w:rFonts w:ascii="Times New Roman" w:hAnsi="Times New Roman" w:cs="Times New Roman"/>
                <w:sz w:val="24"/>
                <w:szCs w:val="24"/>
              </w:rPr>
            </w:pPr>
            <w:r>
              <w:rPr>
                <w:rFonts w:ascii="Times New Roman" w:hAnsi="Times New Roman" w:cs="Times New Roman"/>
                <w:sz w:val="24"/>
                <w:szCs w:val="24"/>
              </w:rPr>
              <w:t>462,86</w:t>
            </w:r>
          </w:p>
        </w:tc>
        <w:tc>
          <w:tcPr>
            <w:tcW w:w="708" w:type="dxa"/>
            <w:tcBorders>
              <w:top w:val="single" w:sz="4" w:space="0" w:color="auto"/>
              <w:left w:val="single" w:sz="4" w:space="0" w:color="auto"/>
              <w:bottom w:val="single" w:sz="4" w:space="0" w:color="auto"/>
              <w:right w:val="single" w:sz="4" w:space="0" w:color="auto"/>
            </w:tcBorders>
          </w:tcPr>
          <w:p w14:paraId="79E72C52" w14:textId="77777777" w:rsidR="009F7F43" w:rsidRPr="0004406A" w:rsidRDefault="009F7F43" w:rsidP="00806D66">
            <w:pPr>
              <w:pStyle w:val="ConsPlusNormal"/>
              <w:rPr>
                <w:rFonts w:ascii="Times New Roman" w:hAnsi="Times New Roman" w:cs="Times New Roman"/>
                <w:sz w:val="24"/>
                <w:szCs w:val="24"/>
              </w:rPr>
            </w:pPr>
            <w:r w:rsidRPr="0004406A">
              <w:rPr>
                <w:rFonts w:ascii="Times New Roman" w:hAnsi="Times New Roman" w:cs="Times New Roman"/>
                <w:sz w:val="24"/>
                <w:szCs w:val="24"/>
              </w:rPr>
              <w:t>5</w:t>
            </w:r>
          </w:p>
        </w:tc>
        <w:tc>
          <w:tcPr>
            <w:tcW w:w="993" w:type="dxa"/>
            <w:tcBorders>
              <w:top w:val="single" w:sz="4" w:space="0" w:color="auto"/>
              <w:left w:val="single" w:sz="4" w:space="0" w:color="auto"/>
              <w:bottom w:val="single" w:sz="4" w:space="0" w:color="auto"/>
              <w:right w:val="single" w:sz="4" w:space="0" w:color="auto"/>
            </w:tcBorders>
          </w:tcPr>
          <w:p w14:paraId="349C3FD9" w14:textId="021C1290" w:rsidR="009F7F43" w:rsidRPr="0004406A" w:rsidRDefault="009F7F43" w:rsidP="00806D66">
            <w:pPr>
              <w:pStyle w:val="ConsPlusNormal"/>
              <w:rPr>
                <w:rFonts w:ascii="Times New Roman" w:hAnsi="Times New Roman" w:cs="Times New Roman"/>
                <w:sz w:val="24"/>
                <w:szCs w:val="24"/>
              </w:rPr>
            </w:pPr>
            <w:r>
              <w:rPr>
                <w:rFonts w:ascii="Times New Roman" w:hAnsi="Times New Roman" w:cs="Times New Roman"/>
                <w:sz w:val="24"/>
                <w:szCs w:val="24"/>
              </w:rPr>
              <w:t>23,14</w:t>
            </w:r>
          </w:p>
        </w:tc>
        <w:tc>
          <w:tcPr>
            <w:tcW w:w="1417" w:type="dxa"/>
            <w:tcBorders>
              <w:top w:val="single" w:sz="4" w:space="0" w:color="auto"/>
              <w:left w:val="single" w:sz="4" w:space="0" w:color="auto"/>
              <w:bottom w:val="single" w:sz="4" w:space="0" w:color="auto"/>
              <w:right w:val="single" w:sz="4" w:space="0" w:color="auto"/>
            </w:tcBorders>
          </w:tcPr>
          <w:p w14:paraId="694A3D9F" w14:textId="4B61CB1A" w:rsidR="009F7F43" w:rsidRPr="0004406A" w:rsidRDefault="009F7F43" w:rsidP="00806D66">
            <w:pPr>
              <w:pStyle w:val="ConsPlusNormal"/>
              <w:rPr>
                <w:rFonts w:ascii="Times New Roman" w:hAnsi="Times New Roman" w:cs="Times New Roman"/>
                <w:sz w:val="24"/>
                <w:szCs w:val="24"/>
              </w:rPr>
            </w:pPr>
            <w:r>
              <w:rPr>
                <w:rFonts w:ascii="Times New Roman" w:hAnsi="Times New Roman" w:cs="Times New Roman"/>
                <w:sz w:val="24"/>
                <w:szCs w:val="24"/>
              </w:rPr>
              <w:t>486,00</w:t>
            </w:r>
          </w:p>
        </w:tc>
        <w:tc>
          <w:tcPr>
            <w:tcW w:w="1418" w:type="dxa"/>
            <w:tcBorders>
              <w:top w:val="single" w:sz="4" w:space="0" w:color="auto"/>
              <w:left w:val="single" w:sz="4" w:space="0" w:color="auto"/>
              <w:bottom w:val="single" w:sz="4" w:space="0" w:color="auto"/>
              <w:right w:val="single" w:sz="4" w:space="0" w:color="auto"/>
            </w:tcBorders>
          </w:tcPr>
          <w:p w14:paraId="602AFC23" w14:textId="6A04F113" w:rsidR="009F7F43" w:rsidRPr="00A162CB" w:rsidRDefault="00DF103D" w:rsidP="00806D66">
            <w:pPr>
              <w:pStyle w:val="ConsPlusNormal"/>
              <w:rPr>
                <w:rFonts w:ascii="Times New Roman" w:hAnsi="Times New Roman" w:cs="Times New Roman"/>
                <w:sz w:val="24"/>
                <w:szCs w:val="24"/>
              </w:rPr>
            </w:pPr>
            <w:r>
              <w:rPr>
                <w:rFonts w:ascii="Times New Roman" w:hAnsi="Times New Roman" w:cs="Times New Roman"/>
                <w:sz w:val="24"/>
                <w:szCs w:val="24"/>
              </w:rPr>
              <w:t>171072,00</w:t>
            </w:r>
          </w:p>
          <w:p w14:paraId="6C17C2D3" w14:textId="77777777" w:rsidR="009F7F43" w:rsidRPr="0004406A" w:rsidRDefault="009F7F43" w:rsidP="00806D66">
            <w:pPr>
              <w:pStyle w:val="ConsPlusNormal"/>
              <w:rPr>
                <w:rFonts w:ascii="Times New Roman" w:hAnsi="Times New Roman" w:cs="Times New Roman"/>
                <w:sz w:val="24"/>
                <w:szCs w:val="24"/>
              </w:rPr>
            </w:pPr>
          </w:p>
        </w:tc>
      </w:tr>
      <w:tr w:rsidR="00806D66" w:rsidRPr="0004406A" w14:paraId="41D65BFB" w14:textId="77777777" w:rsidTr="00806D66">
        <w:tc>
          <w:tcPr>
            <w:tcW w:w="504" w:type="dxa"/>
            <w:tcBorders>
              <w:top w:val="single" w:sz="4" w:space="0" w:color="auto"/>
              <w:left w:val="single" w:sz="4" w:space="0" w:color="auto"/>
              <w:bottom w:val="single" w:sz="4" w:space="0" w:color="auto"/>
              <w:right w:val="single" w:sz="4" w:space="0" w:color="auto"/>
            </w:tcBorders>
          </w:tcPr>
          <w:p w14:paraId="2D28A7C8" w14:textId="57939502" w:rsidR="00806D66" w:rsidRDefault="00806D66" w:rsidP="00806D66">
            <w:pPr>
              <w:pStyle w:val="ConsPlusNormal"/>
              <w:rPr>
                <w:rFonts w:ascii="Times New Roman" w:hAnsi="Times New Roman" w:cs="Times New Roman"/>
                <w:sz w:val="24"/>
                <w:szCs w:val="24"/>
              </w:rPr>
            </w:pPr>
            <w:r>
              <w:rPr>
                <w:rFonts w:ascii="Times New Roman" w:hAnsi="Times New Roman" w:cs="Times New Roman"/>
                <w:sz w:val="24"/>
                <w:szCs w:val="24"/>
              </w:rPr>
              <w:t>2</w:t>
            </w:r>
          </w:p>
        </w:tc>
        <w:tc>
          <w:tcPr>
            <w:tcW w:w="1482" w:type="dxa"/>
            <w:tcBorders>
              <w:top w:val="single" w:sz="4" w:space="0" w:color="auto"/>
              <w:left w:val="single" w:sz="4" w:space="0" w:color="auto"/>
              <w:bottom w:val="single" w:sz="4" w:space="0" w:color="auto"/>
              <w:right w:val="single" w:sz="4" w:space="0" w:color="auto"/>
            </w:tcBorders>
          </w:tcPr>
          <w:p w14:paraId="0BB9739C" w14:textId="40DD4F3B" w:rsidR="00806D66" w:rsidRPr="0004406A" w:rsidRDefault="00806D66" w:rsidP="00806D66">
            <w:pPr>
              <w:pStyle w:val="ConsPlusNormal"/>
              <w:rPr>
                <w:rFonts w:ascii="Times New Roman" w:hAnsi="Times New Roman" w:cs="Times New Roman"/>
                <w:sz w:val="24"/>
                <w:szCs w:val="24"/>
              </w:rPr>
            </w:pPr>
            <w:r>
              <w:rPr>
                <w:rFonts w:ascii="Times New Roman" w:hAnsi="Times New Roman" w:cs="Times New Roman"/>
                <w:sz w:val="24"/>
                <w:szCs w:val="24"/>
              </w:rPr>
              <w:t>охранные услуги ноябрь 2026</w:t>
            </w:r>
          </w:p>
        </w:tc>
        <w:tc>
          <w:tcPr>
            <w:tcW w:w="1275" w:type="dxa"/>
            <w:tcBorders>
              <w:top w:val="single" w:sz="4" w:space="0" w:color="auto"/>
              <w:left w:val="single" w:sz="4" w:space="0" w:color="auto"/>
              <w:bottom w:val="single" w:sz="4" w:space="0" w:color="auto"/>
              <w:right w:val="single" w:sz="4" w:space="0" w:color="auto"/>
            </w:tcBorders>
          </w:tcPr>
          <w:p w14:paraId="6494D3E1" w14:textId="1376F017" w:rsidR="00806D66" w:rsidRPr="0004406A" w:rsidRDefault="00806D66" w:rsidP="00806D66">
            <w:pPr>
              <w:pStyle w:val="ConsPlusNormal"/>
              <w:rPr>
                <w:rFonts w:ascii="Times New Roman" w:hAnsi="Times New Roman" w:cs="Times New Roman"/>
                <w:sz w:val="24"/>
                <w:szCs w:val="24"/>
              </w:rPr>
            </w:pPr>
            <w:r>
              <w:rPr>
                <w:rFonts w:ascii="Times New Roman" w:hAnsi="Times New Roman" w:cs="Times New Roman"/>
                <w:sz w:val="24"/>
                <w:szCs w:val="24"/>
              </w:rPr>
              <w:t>Человеко-час</w:t>
            </w:r>
          </w:p>
        </w:tc>
        <w:tc>
          <w:tcPr>
            <w:tcW w:w="851" w:type="dxa"/>
            <w:tcBorders>
              <w:top w:val="single" w:sz="4" w:space="0" w:color="auto"/>
              <w:left w:val="single" w:sz="4" w:space="0" w:color="auto"/>
              <w:bottom w:val="single" w:sz="4" w:space="0" w:color="auto"/>
              <w:right w:val="single" w:sz="4" w:space="0" w:color="auto"/>
            </w:tcBorders>
          </w:tcPr>
          <w:p w14:paraId="3C913F06" w14:textId="73234705" w:rsidR="00806D66" w:rsidRDefault="00806D66" w:rsidP="00DF103D">
            <w:pPr>
              <w:pStyle w:val="ConsPlusNormal"/>
              <w:rPr>
                <w:rFonts w:ascii="Times New Roman" w:hAnsi="Times New Roman" w:cs="Times New Roman"/>
                <w:sz w:val="24"/>
                <w:szCs w:val="24"/>
              </w:rPr>
            </w:pPr>
            <w:r>
              <w:rPr>
                <w:rFonts w:ascii="Times New Roman" w:hAnsi="Times New Roman" w:cs="Times New Roman"/>
                <w:sz w:val="24"/>
                <w:szCs w:val="24"/>
              </w:rPr>
              <w:t>320</w:t>
            </w:r>
          </w:p>
        </w:tc>
        <w:tc>
          <w:tcPr>
            <w:tcW w:w="1276" w:type="dxa"/>
            <w:tcBorders>
              <w:top w:val="single" w:sz="4" w:space="0" w:color="auto"/>
              <w:left w:val="single" w:sz="4" w:space="0" w:color="auto"/>
              <w:bottom w:val="single" w:sz="4" w:space="0" w:color="auto"/>
              <w:right w:val="single" w:sz="4" w:space="0" w:color="auto"/>
            </w:tcBorders>
          </w:tcPr>
          <w:p w14:paraId="2B2B8C51" w14:textId="65D971C1" w:rsidR="00806D66" w:rsidRDefault="00806D66" w:rsidP="00806D66">
            <w:pPr>
              <w:pStyle w:val="ConsPlusNormal"/>
              <w:rPr>
                <w:rFonts w:ascii="Times New Roman" w:hAnsi="Times New Roman" w:cs="Times New Roman"/>
                <w:sz w:val="24"/>
                <w:szCs w:val="24"/>
              </w:rPr>
            </w:pPr>
            <w:r>
              <w:rPr>
                <w:rFonts w:ascii="Times New Roman" w:hAnsi="Times New Roman" w:cs="Times New Roman"/>
                <w:sz w:val="24"/>
                <w:szCs w:val="24"/>
              </w:rPr>
              <w:t>462,86</w:t>
            </w:r>
          </w:p>
        </w:tc>
        <w:tc>
          <w:tcPr>
            <w:tcW w:w="708" w:type="dxa"/>
            <w:tcBorders>
              <w:top w:val="single" w:sz="4" w:space="0" w:color="auto"/>
              <w:left w:val="single" w:sz="4" w:space="0" w:color="auto"/>
              <w:bottom w:val="single" w:sz="4" w:space="0" w:color="auto"/>
              <w:right w:val="single" w:sz="4" w:space="0" w:color="auto"/>
            </w:tcBorders>
          </w:tcPr>
          <w:p w14:paraId="40B2CFAD" w14:textId="61EDF258" w:rsidR="00806D66" w:rsidRPr="0004406A" w:rsidRDefault="00806D66" w:rsidP="00806D66">
            <w:pPr>
              <w:pStyle w:val="ConsPlusNormal"/>
              <w:rPr>
                <w:rFonts w:ascii="Times New Roman" w:hAnsi="Times New Roman" w:cs="Times New Roman"/>
                <w:sz w:val="24"/>
                <w:szCs w:val="24"/>
              </w:rPr>
            </w:pPr>
            <w:r>
              <w:rPr>
                <w:rFonts w:ascii="Times New Roman" w:hAnsi="Times New Roman" w:cs="Times New Roman"/>
                <w:sz w:val="24"/>
                <w:szCs w:val="24"/>
              </w:rPr>
              <w:t>5</w:t>
            </w:r>
          </w:p>
        </w:tc>
        <w:tc>
          <w:tcPr>
            <w:tcW w:w="993" w:type="dxa"/>
            <w:tcBorders>
              <w:top w:val="single" w:sz="4" w:space="0" w:color="auto"/>
              <w:left w:val="single" w:sz="4" w:space="0" w:color="auto"/>
              <w:bottom w:val="single" w:sz="4" w:space="0" w:color="auto"/>
              <w:right w:val="single" w:sz="4" w:space="0" w:color="auto"/>
            </w:tcBorders>
          </w:tcPr>
          <w:p w14:paraId="26D5E7EE" w14:textId="04687EA7" w:rsidR="00806D66" w:rsidRDefault="00806D66" w:rsidP="00806D66">
            <w:pPr>
              <w:pStyle w:val="ConsPlusNormal"/>
              <w:rPr>
                <w:rFonts w:ascii="Times New Roman" w:hAnsi="Times New Roman" w:cs="Times New Roman"/>
                <w:sz w:val="24"/>
                <w:szCs w:val="24"/>
              </w:rPr>
            </w:pPr>
            <w:r>
              <w:rPr>
                <w:rFonts w:ascii="Times New Roman" w:hAnsi="Times New Roman" w:cs="Times New Roman"/>
                <w:sz w:val="24"/>
                <w:szCs w:val="24"/>
              </w:rPr>
              <w:t>23,14</w:t>
            </w:r>
          </w:p>
        </w:tc>
        <w:tc>
          <w:tcPr>
            <w:tcW w:w="1417" w:type="dxa"/>
            <w:tcBorders>
              <w:top w:val="single" w:sz="4" w:space="0" w:color="auto"/>
              <w:left w:val="single" w:sz="4" w:space="0" w:color="auto"/>
              <w:bottom w:val="single" w:sz="4" w:space="0" w:color="auto"/>
              <w:right w:val="single" w:sz="4" w:space="0" w:color="auto"/>
            </w:tcBorders>
          </w:tcPr>
          <w:p w14:paraId="772F6542" w14:textId="471DB7A2" w:rsidR="00806D66" w:rsidRDefault="00806D66" w:rsidP="00806D66">
            <w:pPr>
              <w:pStyle w:val="ConsPlusNormal"/>
              <w:rPr>
                <w:rFonts w:ascii="Times New Roman" w:hAnsi="Times New Roman" w:cs="Times New Roman"/>
                <w:sz w:val="24"/>
                <w:szCs w:val="24"/>
              </w:rPr>
            </w:pPr>
            <w:r>
              <w:rPr>
                <w:rFonts w:ascii="Times New Roman" w:hAnsi="Times New Roman" w:cs="Times New Roman"/>
                <w:sz w:val="24"/>
                <w:szCs w:val="24"/>
              </w:rPr>
              <w:t>486,00</w:t>
            </w:r>
          </w:p>
        </w:tc>
        <w:tc>
          <w:tcPr>
            <w:tcW w:w="1418" w:type="dxa"/>
            <w:tcBorders>
              <w:top w:val="single" w:sz="4" w:space="0" w:color="auto"/>
              <w:left w:val="single" w:sz="4" w:space="0" w:color="auto"/>
              <w:bottom w:val="single" w:sz="4" w:space="0" w:color="auto"/>
              <w:right w:val="single" w:sz="4" w:space="0" w:color="auto"/>
            </w:tcBorders>
          </w:tcPr>
          <w:p w14:paraId="704C7FF9" w14:textId="0CCBF429" w:rsidR="00806D66" w:rsidRDefault="00806D66" w:rsidP="00806D66">
            <w:pPr>
              <w:pStyle w:val="ConsPlusNormal"/>
              <w:rPr>
                <w:rFonts w:ascii="Times New Roman" w:hAnsi="Times New Roman" w:cs="Times New Roman"/>
                <w:sz w:val="24"/>
                <w:szCs w:val="24"/>
              </w:rPr>
            </w:pPr>
            <w:r>
              <w:rPr>
                <w:rFonts w:ascii="Times New Roman" w:hAnsi="Times New Roman" w:cs="Times New Roman"/>
                <w:sz w:val="24"/>
                <w:szCs w:val="24"/>
              </w:rPr>
              <w:t>155520,00</w:t>
            </w:r>
          </w:p>
        </w:tc>
      </w:tr>
      <w:tr w:rsidR="009F7F43" w:rsidRPr="0004406A" w14:paraId="64A9A6AF" w14:textId="77777777" w:rsidTr="00806D66">
        <w:tc>
          <w:tcPr>
            <w:tcW w:w="1986" w:type="dxa"/>
            <w:gridSpan w:val="2"/>
            <w:tcBorders>
              <w:top w:val="single" w:sz="4" w:space="0" w:color="auto"/>
              <w:left w:val="single" w:sz="4" w:space="0" w:color="auto"/>
              <w:bottom w:val="single" w:sz="4" w:space="0" w:color="auto"/>
              <w:right w:val="single" w:sz="4" w:space="0" w:color="auto"/>
            </w:tcBorders>
          </w:tcPr>
          <w:p w14:paraId="1747B129" w14:textId="77777777" w:rsidR="009F7F43" w:rsidRPr="0004406A" w:rsidRDefault="009F7F43" w:rsidP="00806D66">
            <w:pPr>
              <w:pStyle w:val="ConsPlusNormal"/>
              <w:jc w:val="center"/>
              <w:rPr>
                <w:rFonts w:ascii="Times New Roman" w:hAnsi="Times New Roman" w:cs="Times New Roman"/>
                <w:sz w:val="24"/>
                <w:szCs w:val="24"/>
              </w:rPr>
            </w:pPr>
            <w:r w:rsidRPr="0004406A">
              <w:rPr>
                <w:rFonts w:ascii="Times New Roman" w:hAnsi="Times New Roman" w:cs="Times New Roman"/>
                <w:sz w:val="24"/>
                <w:szCs w:val="24"/>
              </w:rPr>
              <w:t>Итого:</w:t>
            </w:r>
          </w:p>
        </w:tc>
        <w:tc>
          <w:tcPr>
            <w:tcW w:w="1275" w:type="dxa"/>
            <w:tcBorders>
              <w:top w:val="single" w:sz="4" w:space="0" w:color="auto"/>
              <w:left w:val="single" w:sz="4" w:space="0" w:color="auto"/>
              <w:bottom w:val="single" w:sz="4" w:space="0" w:color="auto"/>
              <w:right w:val="single" w:sz="4" w:space="0" w:color="auto"/>
            </w:tcBorders>
          </w:tcPr>
          <w:p w14:paraId="346432C9" w14:textId="77777777" w:rsidR="009F7F43" w:rsidRPr="0004406A" w:rsidRDefault="009F7F43" w:rsidP="00806D66">
            <w:pPr>
              <w:pStyle w:val="ConsPlusNormal"/>
              <w:rPr>
                <w:rFonts w:ascii="Times New Roman" w:hAnsi="Times New Roman" w:cs="Times New Roman"/>
                <w:sz w:val="24"/>
                <w:szCs w:val="24"/>
              </w:rPr>
            </w:pPr>
            <w:r w:rsidRPr="0004406A">
              <w:rPr>
                <w:rFonts w:ascii="Times New Roman" w:hAnsi="Times New Roman" w:cs="Times New Roman"/>
                <w:sz w:val="24"/>
                <w:szCs w:val="24"/>
              </w:rPr>
              <w:t>Человеко-час</w:t>
            </w:r>
          </w:p>
        </w:tc>
        <w:tc>
          <w:tcPr>
            <w:tcW w:w="851" w:type="dxa"/>
            <w:tcBorders>
              <w:top w:val="single" w:sz="4" w:space="0" w:color="auto"/>
              <w:left w:val="single" w:sz="4" w:space="0" w:color="auto"/>
              <w:bottom w:val="single" w:sz="4" w:space="0" w:color="auto"/>
              <w:right w:val="single" w:sz="4" w:space="0" w:color="auto"/>
            </w:tcBorders>
          </w:tcPr>
          <w:p w14:paraId="02FD080A" w14:textId="3E452ADC" w:rsidR="009F7F43" w:rsidRPr="0004406A" w:rsidRDefault="00806D66" w:rsidP="00806D66">
            <w:pPr>
              <w:pStyle w:val="ConsPlusNormal"/>
              <w:jc w:val="center"/>
              <w:rPr>
                <w:rFonts w:ascii="Times New Roman" w:hAnsi="Times New Roman" w:cs="Times New Roman"/>
                <w:b/>
                <w:sz w:val="24"/>
                <w:szCs w:val="24"/>
              </w:rPr>
            </w:pPr>
            <w:r>
              <w:rPr>
                <w:rFonts w:ascii="Times New Roman" w:hAnsi="Times New Roman" w:cs="Times New Roman"/>
                <w:b/>
                <w:bCs/>
                <w:sz w:val="24"/>
                <w:szCs w:val="24"/>
              </w:rPr>
              <w:t>672</w:t>
            </w:r>
          </w:p>
        </w:tc>
        <w:tc>
          <w:tcPr>
            <w:tcW w:w="1276" w:type="dxa"/>
            <w:tcBorders>
              <w:top w:val="single" w:sz="4" w:space="0" w:color="auto"/>
              <w:left w:val="single" w:sz="4" w:space="0" w:color="auto"/>
              <w:bottom w:val="single" w:sz="4" w:space="0" w:color="auto"/>
              <w:right w:val="single" w:sz="4" w:space="0" w:color="auto"/>
            </w:tcBorders>
            <w:vAlign w:val="center"/>
          </w:tcPr>
          <w:p w14:paraId="402A11E5" w14:textId="77777777" w:rsidR="009F7F43" w:rsidRPr="0004406A" w:rsidRDefault="009F7F43" w:rsidP="00806D66">
            <w:pPr>
              <w:pStyle w:val="ConsPlusNormal"/>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tcPr>
          <w:p w14:paraId="28FD42C1" w14:textId="77777777" w:rsidR="009F7F43" w:rsidRPr="0004406A" w:rsidRDefault="009F7F43" w:rsidP="00806D66">
            <w:pPr>
              <w:pStyle w:val="ConsPlusNormal"/>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14:paraId="16F6B850" w14:textId="77777777" w:rsidR="009F7F43" w:rsidRPr="0004406A" w:rsidRDefault="009F7F43" w:rsidP="00806D66">
            <w:pPr>
              <w:pStyle w:val="ConsPlusNormal"/>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tcPr>
          <w:p w14:paraId="12099282" w14:textId="77777777" w:rsidR="009F7F43" w:rsidRPr="0004406A" w:rsidRDefault="009F7F43" w:rsidP="00806D66">
            <w:pPr>
              <w:pStyle w:val="ConsPlusNormal"/>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tcPr>
          <w:p w14:paraId="1446369B" w14:textId="3D246D53" w:rsidR="009F7F43" w:rsidRPr="0004406A" w:rsidRDefault="00806D66" w:rsidP="00806D66">
            <w:pPr>
              <w:pStyle w:val="ConsPlusNormal"/>
              <w:rPr>
                <w:rFonts w:ascii="Times New Roman" w:hAnsi="Times New Roman" w:cs="Times New Roman"/>
                <w:b/>
                <w:sz w:val="24"/>
                <w:szCs w:val="24"/>
              </w:rPr>
            </w:pPr>
            <w:r>
              <w:rPr>
                <w:rFonts w:ascii="Times New Roman" w:hAnsi="Times New Roman" w:cs="Times New Roman"/>
                <w:b/>
                <w:sz w:val="24"/>
                <w:szCs w:val="24"/>
              </w:rPr>
              <w:t>326592,00</w:t>
            </w:r>
          </w:p>
        </w:tc>
      </w:tr>
    </w:tbl>
    <w:p w14:paraId="1146D4F6" w14:textId="77777777" w:rsidR="00A42CA2" w:rsidRPr="0004406A" w:rsidRDefault="00A42CA2" w:rsidP="00E40E6C">
      <w:pPr>
        <w:pStyle w:val="Heading"/>
        <w:widowControl/>
        <w:jc w:val="center"/>
        <w:rPr>
          <w:rFonts w:ascii="Times New Roman" w:hAnsi="Times New Roman"/>
          <w:sz w:val="24"/>
          <w:szCs w:val="24"/>
        </w:rPr>
      </w:pPr>
    </w:p>
    <w:p w14:paraId="2FFEC047" w14:textId="426CC693" w:rsidR="00420B74" w:rsidRPr="0004406A" w:rsidRDefault="009F7F43" w:rsidP="00E40E6C">
      <w:pPr>
        <w:pStyle w:val="Heading"/>
        <w:widowControl/>
        <w:jc w:val="center"/>
        <w:rPr>
          <w:rFonts w:ascii="Times New Roman" w:hAnsi="Times New Roman"/>
          <w:sz w:val="24"/>
          <w:szCs w:val="24"/>
        </w:rPr>
      </w:pPr>
      <w:r>
        <w:rPr>
          <w:rFonts w:ascii="Times New Roman" w:hAnsi="Times New Roman"/>
          <w:sz w:val="24"/>
          <w:szCs w:val="24"/>
        </w:rPr>
        <w:t>РАСЧЕТ ЦЕНЫ КОНТРАКТА пост 3</w:t>
      </w:r>
    </w:p>
    <w:tbl>
      <w:tblPr>
        <w:tblW w:w="9924" w:type="dxa"/>
        <w:tblInd w:w="-431" w:type="dxa"/>
        <w:tblLayout w:type="fixed"/>
        <w:tblCellMar>
          <w:top w:w="102" w:type="dxa"/>
          <w:left w:w="62" w:type="dxa"/>
          <w:bottom w:w="102" w:type="dxa"/>
          <w:right w:w="62" w:type="dxa"/>
        </w:tblCellMar>
        <w:tblLook w:val="0000" w:firstRow="0" w:lastRow="0" w:firstColumn="0" w:lastColumn="0" w:noHBand="0" w:noVBand="0"/>
      </w:tblPr>
      <w:tblGrid>
        <w:gridCol w:w="504"/>
        <w:gridCol w:w="1482"/>
        <w:gridCol w:w="1275"/>
        <w:gridCol w:w="851"/>
        <w:gridCol w:w="1276"/>
        <w:gridCol w:w="708"/>
        <w:gridCol w:w="993"/>
        <w:gridCol w:w="1417"/>
        <w:gridCol w:w="1418"/>
      </w:tblGrid>
      <w:tr w:rsidR="00EB567B" w:rsidRPr="0004406A" w14:paraId="49E823A7" w14:textId="77777777" w:rsidTr="003C011A">
        <w:tc>
          <w:tcPr>
            <w:tcW w:w="504" w:type="dxa"/>
            <w:vMerge w:val="restart"/>
            <w:tcBorders>
              <w:top w:val="single" w:sz="4" w:space="0" w:color="auto"/>
              <w:left w:val="single" w:sz="4" w:space="0" w:color="auto"/>
              <w:bottom w:val="single" w:sz="4" w:space="0" w:color="auto"/>
              <w:right w:val="single" w:sz="4" w:space="0" w:color="auto"/>
            </w:tcBorders>
          </w:tcPr>
          <w:p w14:paraId="055D4081" w14:textId="77777777" w:rsidR="00EB567B" w:rsidRPr="0004406A" w:rsidRDefault="00EB567B" w:rsidP="003C011A">
            <w:pPr>
              <w:pStyle w:val="ConsPlusNormal"/>
              <w:jc w:val="center"/>
              <w:rPr>
                <w:rFonts w:ascii="Times New Roman" w:hAnsi="Times New Roman" w:cs="Times New Roman"/>
                <w:sz w:val="24"/>
                <w:szCs w:val="24"/>
              </w:rPr>
            </w:pPr>
            <w:r w:rsidRPr="0004406A">
              <w:rPr>
                <w:rFonts w:ascii="Times New Roman" w:hAnsi="Times New Roman" w:cs="Times New Roman"/>
                <w:sz w:val="24"/>
                <w:szCs w:val="24"/>
              </w:rPr>
              <w:t>N п/п</w:t>
            </w:r>
          </w:p>
        </w:tc>
        <w:tc>
          <w:tcPr>
            <w:tcW w:w="1482" w:type="dxa"/>
            <w:vMerge w:val="restart"/>
            <w:tcBorders>
              <w:top w:val="single" w:sz="4" w:space="0" w:color="auto"/>
              <w:left w:val="single" w:sz="4" w:space="0" w:color="auto"/>
              <w:bottom w:val="single" w:sz="4" w:space="0" w:color="auto"/>
              <w:right w:val="single" w:sz="4" w:space="0" w:color="auto"/>
            </w:tcBorders>
          </w:tcPr>
          <w:p w14:paraId="65804112" w14:textId="77777777" w:rsidR="00EB567B" w:rsidRPr="0004406A" w:rsidRDefault="00EB567B" w:rsidP="003C011A">
            <w:pPr>
              <w:pStyle w:val="ConsPlusNormal"/>
              <w:jc w:val="center"/>
              <w:rPr>
                <w:rFonts w:ascii="Times New Roman" w:hAnsi="Times New Roman" w:cs="Times New Roman"/>
                <w:sz w:val="24"/>
                <w:szCs w:val="24"/>
              </w:rPr>
            </w:pPr>
            <w:r w:rsidRPr="0004406A">
              <w:rPr>
                <w:rFonts w:ascii="Times New Roman" w:hAnsi="Times New Roman" w:cs="Times New Roman"/>
                <w:sz w:val="24"/>
                <w:szCs w:val="24"/>
              </w:rPr>
              <w:t>Наименование услуги</w:t>
            </w:r>
          </w:p>
        </w:tc>
        <w:tc>
          <w:tcPr>
            <w:tcW w:w="1275" w:type="dxa"/>
            <w:vMerge w:val="restart"/>
            <w:tcBorders>
              <w:top w:val="single" w:sz="4" w:space="0" w:color="auto"/>
              <w:left w:val="single" w:sz="4" w:space="0" w:color="auto"/>
              <w:bottom w:val="single" w:sz="4" w:space="0" w:color="auto"/>
              <w:right w:val="single" w:sz="4" w:space="0" w:color="auto"/>
            </w:tcBorders>
          </w:tcPr>
          <w:p w14:paraId="044D2FD3" w14:textId="77777777" w:rsidR="00EB567B" w:rsidRPr="0004406A" w:rsidRDefault="00EB567B" w:rsidP="003C011A">
            <w:pPr>
              <w:pStyle w:val="ConsPlusNormal"/>
              <w:jc w:val="center"/>
              <w:rPr>
                <w:rFonts w:ascii="Times New Roman" w:hAnsi="Times New Roman" w:cs="Times New Roman"/>
                <w:sz w:val="24"/>
                <w:szCs w:val="24"/>
              </w:rPr>
            </w:pPr>
            <w:r w:rsidRPr="0004406A">
              <w:rPr>
                <w:rFonts w:ascii="Times New Roman" w:hAnsi="Times New Roman" w:cs="Times New Roman"/>
                <w:sz w:val="24"/>
                <w:szCs w:val="24"/>
              </w:rPr>
              <w:t>Единица измерения (по ОКЕИ)</w:t>
            </w:r>
          </w:p>
        </w:tc>
        <w:tc>
          <w:tcPr>
            <w:tcW w:w="851" w:type="dxa"/>
            <w:vMerge w:val="restart"/>
            <w:tcBorders>
              <w:top w:val="single" w:sz="4" w:space="0" w:color="auto"/>
              <w:left w:val="single" w:sz="4" w:space="0" w:color="auto"/>
              <w:bottom w:val="single" w:sz="4" w:space="0" w:color="auto"/>
              <w:right w:val="single" w:sz="4" w:space="0" w:color="auto"/>
            </w:tcBorders>
          </w:tcPr>
          <w:p w14:paraId="203074CA" w14:textId="77777777" w:rsidR="00EB567B" w:rsidRPr="0004406A" w:rsidRDefault="00EB567B" w:rsidP="003C011A">
            <w:pPr>
              <w:pStyle w:val="ConsPlusNormal"/>
              <w:jc w:val="center"/>
              <w:rPr>
                <w:rFonts w:ascii="Times New Roman" w:hAnsi="Times New Roman" w:cs="Times New Roman"/>
                <w:sz w:val="24"/>
                <w:szCs w:val="24"/>
              </w:rPr>
            </w:pPr>
            <w:r w:rsidRPr="0004406A">
              <w:rPr>
                <w:rFonts w:ascii="Times New Roman" w:hAnsi="Times New Roman" w:cs="Times New Roman"/>
                <w:sz w:val="24"/>
                <w:szCs w:val="24"/>
              </w:rPr>
              <w:t>Объем услуги</w:t>
            </w:r>
          </w:p>
        </w:tc>
        <w:tc>
          <w:tcPr>
            <w:tcW w:w="1276" w:type="dxa"/>
            <w:vMerge w:val="restart"/>
            <w:tcBorders>
              <w:top w:val="single" w:sz="4" w:space="0" w:color="auto"/>
              <w:left w:val="single" w:sz="4" w:space="0" w:color="auto"/>
              <w:bottom w:val="single" w:sz="4" w:space="0" w:color="auto"/>
              <w:right w:val="single" w:sz="4" w:space="0" w:color="auto"/>
            </w:tcBorders>
          </w:tcPr>
          <w:p w14:paraId="7DFD39A1" w14:textId="77777777" w:rsidR="00EB567B" w:rsidRPr="0004406A" w:rsidRDefault="00EB567B" w:rsidP="003C011A">
            <w:pPr>
              <w:pStyle w:val="ConsPlusNormal"/>
              <w:jc w:val="center"/>
              <w:rPr>
                <w:rFonts w:ascii="Times New Roman" w:hAnsi="Times New Roman" w:cs="Times New Roman"/>
                <w:sz w:val="24"/>
                <w:szCs w:val="24"/>
              </w:rPr>
            </w:pPr>
            <w:r w:rsidRPr="0004406A">
              <w:rPr>
                <w:rFonts w:ascii="Times New Roman" w:hAnsi="Times New Roman" w:cs="Times New Roman"/>
                <w:sz w:val="24"/>
                <w:szCs w:val="24"/>
              </w:rPr>
              <w:t>Цена единицы услуги без НДС (руб. коп.)</w:t>
            </w:r>
          </w:p>
        </w:tc>
        <w:tc>
          <w:tcPr>
            <w:tcW w:w="1701" w:type="dxa"/>
            <w:gridSpan w:val="2"/>
            <w:tcBorders>
              <w:top w:val="single" w:sz="4" w:space="0" w:color="auto"/>
              <w:left w:val="single" w:sz="4" w:space="0" w:color="auto"/>
              <w:bottom w:val="single" w:sz="4" w:space="0" w:color="auto"/>
              <w:right w:val="single" w:sz="4" w:space="0" w:color="auto"/>
            </w:tcBorders>
          </w:tcPr>
          <w:p w14:paraId="7698C3EE" w14:textId="77777777" w:rsidR="00EB567B" w:rsidRPr="0004406A" w:rsidRDefault="00EB567B" w:rsidP="003C011A">
            <w:pPr>
              <w:pStyle w:val="ConsPlusNormal"/>
              <w:jc w:val="center"/>
              <w:rPr>
                <w:rFonts w:ascii="Times New Roman" w:hAnsi="Times New Roman" w:cs="Times New Roman"/>
                <w:sz w:val="24"/>
                <w:szCs w:val="24"/>
              </w:rPr>
            </w:pPr>
            <w:r w:rsidRPr="0004406A">
              <w:rPr>
                <w:rFonts w:ascii="Times New Roman" w:hAnsi="Times New Roman" w:cs="Times New Roman"/>
                <w:sz w:val="24"/>
                <w:szCs w:val="24"/>
              </w:rPr>
              <w:t xml:space="preserve">НДС </w:t>
            </w:r>
          </w:p>
        </w:tc>
        <w:tc>
          <w:tcPr>
            <w:tcW w:w="1417" w:type="dxa"/>
            <w:vMerge w:val="restart"/>
            <w:tcBorders>
              <w:top w:val="single" w:sz="4" w:space="0" w:color="auto"/>
              <w:left w:val="single" w:sz="4" w:space="0" w:color="auto"/>
              <w:bottom w:val="single" w:sz="4" w:space="0" w:color="auto"/>
              <w:right w:val="single" w:sz="4" w:space="0" w:color="auto"/>
            </w:tcBorders>
          </w:tcPr>
          <w:p w14:paraId="5DA177C5" w14:textId="77777777" w:rsidR="00EB567B" w:rsidRPr="0004406A" w:rsidRDefault="00EB567B" w:rsidP="003C011A">
            <w:pPr>
              <w:pStyle w:val="ConsPlusNormal"/>
              <w:jc w:val="center"/>
              <w:rPr>
                <w:rFonts w:ascii="Times New Roman" w:hAnsi="Times New Roman" w:cs="Times New Roman"/>
                <w:sz w:val="24"/>
                <w:szCs w:val="24"/>
              </w:rPr>
            </w:pPr>
            <w:r w:rsidRPr="0004406A">
              <w:rPr>
                <w:rFonts w:ascii="Times New Roman" w:hAnsi="Times New Roman" w:cs="Times New Roman"/>
                <w:sz w:val="24"/>
                <w:szCs w:val="24"/>
              </w:rPr>
              <w:t>Цена единицы услуги с учетом НДС (руб. коп.)</w:t>
            </w:r>
          </w:p>
        </w:tc>
        <w:tc>
          <w:tcPr>
            <w:tcW w:w="1418" w:type="dxa"/>
            <w:vMerge w:val="restart"/>
            <w:tcBorders>
              <w:top w:val="single" w:sz="4" w:space="0" w:color="auto"/>
              <w:left w:val="single" w:sz="4" w:space="0" w:color="auto"/>
              <w:bottom w:val="single" w:sz="4" w:space="0" w:color="auto"/>
              <w:right w:val="single" w:sz="4" w:space="0" w:color="auto"/>
            </w:tcBorders>
          </w:tcPr>
          <w:p w14:paraId="167CB994" w14:textId="77777777" w:rsidR="00EB567B" w:rsidRPr="0004406A" w:rsidRDefault="00EB567B" w:rsidP="003C011A">
            <w:pPr>
              <w:pStyle w:val="ConsPlusNormal"/>
              <w:jc w:val="center"/>
              <w:rPr>
                <w:rFonts w:ascii="Times New Roman" w:hAnsi="Times New Roman" w:cs="Times New Roman"/>
                <w:sz w:val="24"/>
                <w:szCs w:val="24"/>
              </w:rPr>
            </w:pPr>
            <w:r w:rsidRPr="0004406A">
              <w:rPr>
                <w:rFonts w:ascii="Times New Roman" w:hAnsi="Times New Roman" w:cs="Times New Roman"/>
                <w:sz w:val="24"/>
                <w:szCs w:val="24"/>
              </w:rPr>
              <w:t>Сумма с учетом НДС (руб. коп.)</w:t>
            </w:r>
          </w:p>
        </w:tc>
      </w:tr>
      <w:tr w:rsidR="00EB567B" w:rsidRPr="0004406A" w14:paraId="57EEEA42" w14:textId="77777777" w:rsidTr="003C011A">
        <w:tc>
          <w:tcPr>
            <w:tcW w:w="504" w:type="dxa"/>
            <w:vMerge/>
            <w:tcBorders>
              <w:top w:val="single" w:sz="4" w:space="0" w:color="auto"/>
              <w:left w:val="single" w:sz="4" w:space="0" w:color="auto"/>
              <w:bottom w:val="single" w:sz="4" w:space="0" w:color="auto"/>
              <w:right w:val="single" w:sz="4" w:space="0" w:color="auto"/>
            </w:tcBorders>
          </w:tcPr>
          <w:p w14:paraId="69ACA30B" w14:textId="77777777" w:rsidR="00EB567B" w:rsidRPr="0004406A" w:rsidRDefault="00EB567B" w:rsidP="003C011A">
            <w:pPr>
              <w:pStyle w:val="ConsPlusNormal"/>
              <w:jc w:val="both"/>
              <w:rPr>
                <w:rFonts w:ascii="Times New Roman" w:hAnsi="Times New Roman" w:cs="Times New Roman"/>
                <w:sz w:val="24"/>
                <w:szCs w:val="24"/>
              </w:rPr>
            </w:pPr>
          </w:p>
        </w:tc>
        <w:tc>
          <w:tcPr>
            <w:tcW w:w="1482" w:type="dxa"/>
            <w:vMerge/>
            <w:tcBorders>
              <w:top w:val="single" w:sz="4" w:space="0" w:color="auto"/>
              <w:left w:val="single" w:sz="4" w:space="0" w:color="auto"/>
              <w:bottom w:val="single" w:sz="4" w:space="0" w:color="auto"/>
              <w:right w:val="single" w:sz="4" w:space="0" w:color="auto"/>
            </w:tcBorders>
          </w:tcPr>
          <w:p w14:paraId="1EF7D3FC" w14:textId="77777777" w:rsidR="00EB567B" w:rsidRPr="0004406A" w:rsidRDefault="00EB567B" w:rsidP="003C011A">
            <w:pPr>
              <w:pStyle w:val="ConsPlusNormal"/>
              <w:jc w:val="both"/>
              <w:rPr>
                <w:rFonts w:ascii="Times New Roman" w:hAnsi="Times New Roman" w:cs="Times New Roman"/>
                <w:sz w:val="24"/>
                <w:szCs w:val="24"/>
              </w:rPr>
            </w:pPr>
          </w:p>
        </w:tc>
        <w:tc>
          <w:tcPr>
            <w:tcW w:w="1275" w:type="dxa"/>
            <w:vMerge/>
            <w:tcBorders>
              <w:top w:val="single" w:sz="4" w:space="0" w:color="auto"/>
              <w:left w:val="single" w:sz="4" w:space="0" w:color="auto"/>
              <w:bottom w:val="single" w:sz="4" w:space="0" w:color="auto"/>
              <w:right w:val="single" w:sz="4" w:space="0" w:color="auto"/>
            </w:tcBorders>
          </w:tcPr>
          <w:p w14:paraId="248C2F1C" w14:textId="77777777" w:rsidR="00EB567B" w:rsidRPr="0004406A" w:rsidRDefault="00EB567B" w:rsidP="003C011A">
            <w:pPr>
              <w:pStyle w:val="ConsPlusNormal"/>
              <w:jc w:val="both"/>
              <w:rPr>
                <w:rFonts w:ascii="Times New Roman" w:hAnsi="Times New Roman" w:cs="Times New Roman"/>
                <w:sz w:val="24"/>
                <w:szCs w:val="24"/>
              </w:rPr>
            </w:pPr>
          </w:p>
        </w:tc>
        <w:tc>
          <w:tcPr>
            <w:tcW w:w="851" w:type="dxa"/>
            <w:vMerge/>
            <w:tcBorders>
              <w:top w:val="single" w:sz="4" w:space="0" w:color="auto"/>
              <w:left w:val="single" w:sz="4" w:space="0" w:color="auto"/>
              <w:bottom w:val="single" w:sz="4" w:space="0" w:color="auto"/>
              <w:right w:val="single" w:sz="4" w:space="0" w:color="auto"/>
            </w:tcBorders>
          </w:tcPr>
          <w:p w14:paraId="30F8005E" w14:textId="77777777" w:rsidR="00EB567B" w:rsidRPr="0004406A" w:rsidRDefault="00EB567B" w:rsidP="003C011A">
            <w:pPr>
              <w:pStyle w:val="ConsPlusNormal"/>
              <w:jc w:val="both"/>
              <w:rPr>
                <w:rFonts w:ascii="Times New Roman" w:hAnsi="Times New Roman" w:cs="Times New Roman"/>
                <w:sz w:val="24"/>
                <w:szCs w:val="24"/>
              </w:rPr>
            </w:pPr>
          </w:p>
        </w:tc>
        <w:tc>
          <w:tcPr>
            <w:tcW w:w="1276" w:type="dxa"/>
            <w:vMerge/>
            <w:tcBorders>
              <w:top w:val="single" w:sz="4" w:space="0" w:color="auto"/>
              <w:left w:val="single" w:sz="4" w:space="0" w:color="auto"/>
              <w:bottom w:val="single" w:sz="4" w:space="0" w:color="auto"/>
              <w:right w:val="single" w:sz="4" w:space="0" w:color="auto"/>
            </w:tcBorders>
          </w:tcPr>
          <w:p w14:paraId="3532DCA8" w14:textId="77777777" w:rsidR="00EB567B" w:rsidRPr="0004406A" w:rsidRDefault="00EB567B" w:rsidP="003C011A">
            <w:pPr>
              <w:pStyle w:val="ConsPlusNormal"/>
              <w:jc w:val="both"/>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tcPr>
          <w:p w14:paraId="7B47EFF2" w14:textId="77777777" w:rsidR="00EB567B" w:rsidRPr="0004406A" w:rsidRDefault="00EB567B" w:rsidP="003C011A">
            <w:pPr>
              <w:pStyle w:val="ConsPlusNormal"/>
              <w:jc w:val="center"/>
              <w:rPr>
                <w:rFonts w:ascii="Times New Roman" w:hAnsi="Times New Roman" w:cs="Times New Roman"/>
                <w:sz w:val="24"/>
                <w:szCs w:val="24"/>
              </w:rPr>
            </w:pPr>
            <w:r w:rsidRPr="0004406A">
              <w:rPr>
                <w:rFonts w:ascii="Times New Roman" w:hAnsi="Times New Roman" w:cs="Times New Roman"/>
                <w:sz w:val="24"/>
                <w:szCs w:val="24"/>
              </w:rPr>
              <w:t>%</w:t>
            </w:r>
          </w:p>
        </w:tc>
        <w:tc>
          <w:tcPr>
            <w:tcW w:w="993" w:type="dxa"/>
            <w:tcBorders>
              <w:top w:val="single" w:sz="4" w:space="0" w:color="auto"/>
              <w:left w:val="single" w:sz="4" w:space="0" w:color="auto"/>
              <w:bottom w:val="single" w:sz="4" w:space="0" w:color="auto"/>
              <w:right w:val="single" w:sz="4" w:space="0" w:color="auto"/>
            </w:tcBorders>
          </w:tcPr>
          <w:p w14:paraId="11CD0BBB" w14:textId="77777777" w:rsidR="00EB567B" w:rsidRPr="0004406A" w:rsidRDefault="00EB567B" w:rsidP="003C011A">
            <w:pPr>
              <w:pStyle w:val="ConsPlusNormal"/>
              <w:jc w:val="center"/>
              <w:rPr>
                <w:rFonts w:ascii="Times New Roman" w:hAnsi="Times New Roman" w:cs="Times New Roman"/>
                <w:sz w:val="24"/>
                <w:szCs w:val="24"/>
              </w:rPr>
            </w:pPr>
            <w:r w:rsidRPr="0004406A">
              <w:rPr>
                <w:rFonts w:ascii="Times New Roman" w:hAnsi="Times New Roman" w:cs="Times New Roman"/>
                <w:sz w:val="24"/>
                <w:szCs w:val="24"/>
              </w:rPr>
              <w:t>Сумма (руб. коп.)</w:t>
            </w:r>
          </w:p>
        </w:tc>
        <w:tc>
          <w:tcPr>
            <w:tcW w:w="1417" w:type="dxa"/>
            <w:vMerge/>
            <w:tcBorders>
              <w:top w:val="single" w:sz="4" w:space="0" w:color="auto"/>
              <w:left w:val="single" w:sz="4" w:space="0" w:color="auto"/>
              <w:bottom w:val="single" w:sz="4" w:space="0" w:color="auto"/>
              <w:right w:val="single" w:sz="4" w:space="0" w:color="auto"/>
            </w:tcBorders>
          </w:tcPr>
          <w:p w14:paraId="0247BF4F" w14:textId="77777777" w:rsidR="00EB567B" w:rsidRPr="0004406A" w:rsidRDefault="00EB567B" w:rsidP="003C011A">
            <w:pPr>
              <w:pStyle w:val="ConsPlusNormal"/>
              <w:jc w:val="center"/>
              <w:rPr>
                <w:rFonts w:ascii="Times New Roman" w:hAnsi="Times New Roman" w:cs="Times New Roman"/>
                <w:sz w:val="24"/>
                <w:szCs w:val="24"/>
              </w:rPr>
            </w:pPr>
          </w:p>
        </w:tc>
        <w:tc>
          <w:tcPr>
            <w:tcW w:w="1418" w:type="dxa"/>
            <w:vMerge/>
            <w:tcBorders>
              <w:top w:val="single" w:sz="4" w:space="0" w:color="auto"/>
              <w:left w:val="single" w:sz="4" w:space="0" w:color="auto"/>
              <w:bottom w:val="single" w:sz="4" w:space="0" w:color="auto"/>
              <w:right w:val="single" w:sz="4" w:space="0" w:color="auto"/>
            </w:tcBorders>
          </w:tcPr>
          <w:p w14:paraId="1582D9EC" w14:textId="77777777" w:rsidR="00EB567B" w:rsidRPr="0004406A" w:rsidRDefault="00EB567B" w:rsidP="003C011A">
            <w:pPr>
              <w:pStyle w:val="ConsPlusNormal"/>
              <w:jc w:val="center"/>
              <w:rPr>
                <w:rFonts w:ascii="Times New Roman" w:hAnsi="Times New Roman" w:cs="Times New Roman"/>
                <w:sz w:val="24"/>
                <w:szCs w:val="24"/>
              </w:rPr>
            </w:pPr>
          </w:p>
        </w:tc>
      </w:tr>
      <w:tr w:rsidR="00EB567B" w:rsidRPr="0004406A" w14:paraId="07497CA4" w14:textId="77777777" w:rsidTr="003C011A">
        <w:tc>
          <w:tcPr>
            <w:tcW w:w="504" w:type="dxa"/>
            <w:tcBorders>
              <w:top w:val="single" w:sz="4" w:space="0" w:color="auto"/>
              <w:left w:val="single" w:sz="4" w:space="0" w:color="auto"/>
              <w:bottom w:val="single" w:sz="4" w:space="0" w:color="auto"/>
              <w:right w:val="single" w:sz="4" w:space="0" w:color="auto"/>
            </w:tcBorders>
          </w:tcPr>
          <w:p w14:paraId="2D569F80" w14:textId="75B15766" w:rsidR="00EB567B" w:rsidRPr="0004406A" w:rsidRDefault="00DF103D" w:rsidP="003C011A">
            <w:pPr>
              <w:pStyle w:val="ConsPlusNormal"/>
              <w:rPr>
                <w:rFonts w:ascii="Times New Roman" w:hAnsi="Times New Roman" w:cs="Times New Roman"/>
                <w:sz w:val="24"/>
                <w:szCs w:val="24"/>
              </w:rPr>
            </w:pPr>
            <w:r>
              <w:rPr>
                <w:rFonts w:ascii="Times New Roman" w:hAnsi="Times New Roman" w:cs="Times New Roman"/>
                <w:sz w:val="24"/>
                <w:szCs w:val="24"/>
              </w:rPr>
              <w:t>1</w:t>
            </w:r>
          </w:p>
        </w:tc>
        <w:tc>
          <w:tcPr>
            <w:tcW w:w="1482" w:type="dxa"/>
            <w:tcBorders>
              <w:top w:val="single" w:sz="4" w:space="0" w:color="auto"/>
              <w:left w:val="single" w:sz="4" w:space="0" w:color="auto"/>
              <w:bottom w:val="single" w:sz="4" w:space="0" w:color="auto"/>
              <w:right w:val="single" w:sz="4" w:space="0" w:color="auto"/>
            </w:tcBorders>
          </w:tcPr>
          <w:p w14:paraId="6F31CEEF" w14:textId="13F72D27" w:rsidR="00EB567B" w:rsidRPr="0004406A" w:rsidRDefault="00EB567B" w:rsidP="00806D66">
            <w:pPr>
              <w:pStyle w:val="ConsPlusNormal"/>
              <w:rPr>
                <w:rFonts w:ascii="Times New Roman" w:hAnsi="Times New Roman" w:cs="Times New Roman"/>
                <w:sz w:val="24"/>
                <w:szCs w:val="24"/>
              </w:rPr>
            </w:pPr>
            <w:r w:rsidRPr="0004406A">
              <w:rPr>
                <w:rFonts w:ascii="Times New Roman" w:hAnsi="Times New Roman" w:cs="Times New Roman"/>
                <w:sz w:val="24"/>
                <w:szCs w:val="24"/>
              </w:rPr>
              <w:t xml:space="preserve">охранные услуги </w:t>
            </w:r>
            <w:r w:rsidR="00806D66">
              <w:rPr>
                <w:rFonts w:ascii="Times New Roman" w:hAnsi="Times New Roman" w:cs="Times New Roman"/>
                <w:sz w:val="24"/>
                <w:szCs w:val="24"/>
              </w:rPr>
              <w:t>октя</w:t>
            </w:r>
            <w:r w:rsidR="00DF103D">
              <w:rPr>
                <w:rFonts w:ascii="Times New Roman" w:hAnsi="Times New Roman" w:cs="Times New Roman"/>
                <w:sz w:val="24"/>
                <w:szCs w:val="24"/>
              </w:rPr>
              <w:t>брь</w:t>
            </w:r>
            <w:r w:rsidR="00A162CB">
              <w:rPr>
                <w:rFonts w:ascii="Times New Roman" w:hAnsi="Times New Roman" w:cs="Times New Roman"/>
                <w:sz w:val="24"/>
                <w:szCs w:val="24"/>
              </w:rPr>
              <w:t xml:space="preserve"> 2026</w:t>
            </w:r>
          </w:p>
        </w:tc>
        <w:tc>
          <w:tcPr>
            <w:tcW w:w="1275" w:type="dxa"/>
            <w:tcBorders>
              <w:top w:val="single" w:sz="4" w:space="0" w:color="auto"/>
              <w:left w:val="single" w:sz="4" w:space="0" w:color="auto"/>
              <w:bottom w:val="single" w:sz="4" w:space="0" w:color="auto"/>
              <w:right w:val="single" w:sz="4" w:space="0" w:color="auto"/>
            </w:tcBorders>
          </w:tcPr>
          <w:p w14:paraId="64DC9411" w14:textId="77777777" w:rsidR="00EB567B" w:rsidRPr="0004406A" w:rsidRDefault="00EB567B" w:rsidP="003C011A">
            <w:pPr>
              <w:pStyle w:val="ConsPlusNormal"/>
              <w:rPr>
                <w:rFonts w:ascii="Times New Roman" w:hAnsi="Times New Roman" w:cs="Times New Roman"/>
                <w:sz w:val="24"/>
                <w:szCs w:val="24"/>
              </w:rPr>
            </w:pPr>
            <w:r w:rsidRPr="0004406A">
              <w:rPr>
                <w:rFonts w:ascii="Times New Roman" w:hAnsi="Times New Roman" w:cs="Times New Roman"/>
                <w:sz w:val="24"/>
                <w:szCs w:val="24"/>
              </w:rPr>
              <w:t>Человеко-час</w:t>
            </w:r>
          </w:p>
        </w:tc>
        <w:tc>
          <w:tcPr>
            <w:tcW w:w="851" w:type="dxa"/>
            <w:tcBorders>
              <w:top w:val="single" w:sz="4" w:space="0" w:color="auto"/>
              <w:left w:val="single" w:sz="4" w:space="0" w:color="auto"/>
              <w:bottom w:val="single" w:sz="4" w:space="0" w:color="auto"/>
              <w:right w:val="single" w:sz="4" w:space="0" w:color="auto"/>
            </w:tcBorders>
          </w:tcPr>
          <w:p w14:paraId="7D294A15" w14:textId="7CDC0F9E" w:rsidR="00EB567B" w:rsidRPr="0004406A" w:rsidRDefault="00DF103D" w:rsidP="00A162CB">
            <w:pPr>
              <w:pStyle w:val="ConsPlusNormal"/>
              <w:rPr>
                <w:rFonts w:ascii="Times New Roman" w:hAnsi="Times New Roman" w:cs="Times New Roman"/>
                <w:sz w:val="24"/>
                <w:szCs w:val="24"/>
              </w:rPr>
            </w:pPr>
            <w:r>
              <w:rPr>
                <w:rFonts w:ascii="Times New Roman" w:hAnsi="Times New Roman" w:cs="Times New Roman"/>
                <w:sz w:val="24"/>
                <w:szCs w:val="24"/>
              </w:rPr>
              <w:t>264</w:t>
            </w:r>
          </w:p>
        </w:tc>
        <w:tc>
          <w:tcPr>
            <w:tcW w:w="1276" w:type="dxa"/>
            <w:tcBorders>
              <w:top w:val="single" w:sz="4" w:space="0" w:color="auto"/>
              <w:left w:val="single" w:sz="4" w:space="0" w:color="auto"/>
              <w:bottom w:val="single" w:sz="4" w:space="0" w:color="auto"/>
              <w:right w:val="single" w:sz="4" w:space="0" w:color="auto"/>
            </w:tcBorders>
          </w:tcPr>
          <w:p w14:paraId="340BF5C6" w14:textId="77777777" w:rsidR="00EB567B" w:rsidRPr="0004406A" w:rsidRDefault="00EB567B" w:rsidP="003C011A">
            <w:pPr>
              <w:pStyle w:val="ConsPlusNormal"/>
              <w:rPr>
                <w:rFonts w:ascii="Times New Roman" w:hAnsi="Times New Roman" w:cs="Times New Roman"/>
                <w:sz w:val="24"/>
                <w:szCs w:val="24"/>
              </w:rPr>
            </w:pPr>
            <w:r w:rsidRPr="0004406A">
              <w:rPr>
                <w:rFonts w:ascii="Times New Roman" w:hAnsi="Times New Roman" w:cs="Times New Roman"/>
                <w:sz w:val="24"/>
                <w:szCs w:val="24"/>
              </w:rPr>
              <w:t>420,95</w:t>
            </w:r>
          </w:p>
        </w:tc>
        <w:tc>
          <w:tcPr>
            <w:tcW w:w="708" w:type="dxa"/>
            <w:tcBorders>
              <w:top w:val="single" w:sz="4" w:space="0" w:color="auto"/>
              <w:left w:val="single" w:sz="4" w:space="0" w:color="auto"/>
              <w:bottom w:val="single" w:sz="4" w:space="0" w:color="auto"/>
              <w:right w:val="single" w:sz="4" w:space="0" w:color="auto"/>
            </w:tcBorders>
          </w:tcPr>
          <w:p w14:paraId="49E0875E" w14:textId="77777777" w:rsidR="00EB567B" w:rsidRPr="0004406A" w:rsidRDefault="00EB567B" w:rsidP="003C011A">
            <w:pPr>
              <w:pStyle w:val="ConsPlusNormal"/>
              <w:rPr>
                <w:rFonts w:ascii="Times New Roman" w:hAnsi="Times New Roman" w:cs="Times New Roman"/>
                <w:sz w:val="24"/>
                <w:szCs w:val="24"/>
              </w:rPr>
            </w:pPr>
            <w:r w:rsidRPr="0004406A">
              <w:rPr>
                <w:rFonts w:ascii="Times New Roman" w:hAnsi="Times New Roman" w:cs="Times New Roman"/>
                <w:sz w:val="24"/>
                <w:szCs w:val="24"/>
              </w:rPr>
              <w:t>5</w:t>
            </w:r>
          </w:p>
        </w:tc>
        <w:tc>
          <w:tcPr>
            <w:tcW w:w="993" w:type="dxa"/>
            <w:tcBorders>
              <w:top w:val="single" w:sz="4" w:space="0" w:color="auto"/>
              <w:left w:val="single" w:sz="4" w:space="0" w:color="auto"/>
              <w:bottom w:val="single" w:sz="4" w:space="0" w:color="auto"/>
              <w:right w:val="single" w:sz="4" w:space="0" w:color="auto"/>
            </w:tcBorders>
          </w:tcPr>
          <w:p w14:paraId="45B60434" w14:textId="77777777" w:rsidR="00EB567B" w:rsidRPr="0004406A" w:rsidRDefault="00EB567B" w:rsidP="003C011A">
            <w:pPr>
              <w:pStyle w:val="ConsPlusNormal"/>
              <w:rPr>
                <w:rFonts w:ascii="Times New Roman" w:hAnsi="Times New Roman" w:cs="Times New Roman"/>
                <w:sz w:val="24"/>
                <w:szCs w:val="24"/>
              </w:rPr>
            </w:pPr>
            <w:r w:rsidRPr="0004406A">
              <w:rPr>
                <w:rFonts w:ascii="Times New Roman" w:hAnsi="Times New Roman" w:cs="Times New Roman"/>
                <w:sz w:val="24"/>
                <w:szCs w:val="24"/>
              </w:rPr>
              <w:t>21,05</w:t>
            </w:r>
          </w:p>
        </w:tc>
        <w:tc>
          <w:tcPr>
            <w:tcW w:w="1417" w:type="dxa"/>
            <w:tcBorders>
              <w:top w:val="single" w:sz="4" w:space="0" w:color="auto"/>
              <w:left w:val="single" w:sz="4" w:space="0" w:color="auto"/>
              <w:bottom w:val="single" w:sz="4" w:space="0" w:color="auto"/>
              <w:right w:val="single" w:sz="4" w:space="0" w:color="auto"/>
            </w:tcBorders>
          </w:tcPr>
          <w:p w14:paraId="72CC1DAC" w14:textId="77777777" w:rsidR="00EB567B" w:rsidRPr="0004406A" w:rsidRDefault="00EB567B" w:rsidP="003C011A">
            <w:pPr>
              <w:pStyle w:val="ConsPlusNormal"/>
              <w:rPr>
                <w:rFonts w:ascii="Times New Roman" w:hAnsi="Times New Roman" w:cs="Times New Roman"/>
                <w:sz w:val="24"/>
                <w:szCs w:val="24"/>
              </w:rPr>
            </w:pPr>
            <w:r w:rsidRPr="0004406A">
              <w:rPr>
                <w:rFonts w:ascii="Times New Roman" w:hAnsi="Times New Roman" w:cs="Times New Roman"/>
                <w:sz w:val="24"/>
                <w:szCs w:val="24"/>
              </w:rPr>
              <w:t>442,00</w:t>
            </w:r>
          </w:p>
        </w:tc>
        <w:tc>
          <w:tcPr>
            <w:tcW w:w="1418" w:type="dxa"/>
            <w:tcBorders>
              <w:top w:val="single" w:sz="4" w:space="0" w:color="auto"/>
              <w:left w:val="single" w:sz="4" w:space="0" w:color="auto"/>
              <w:bottom w:val="single" w:sz="4" w:space="0" w:color="auto"/>
              <w:right w:val="single" w:sz="4" w:space="0" w:color="auto"/>
            </w:tcBorders>
          </w:tcPr>
          <w:p w14:paraId="1B9B4713" w14:textId="3E5CD696" w:rsidR="00EB567B" w:rsidRPr="00A162CB" w:rsidRDefault="00DF103D" w:rsidP="003C011A">
            <w:pPr>
              <w:pStyle w:val="ConsPlusNormal"/>
              <w:rPr>
                <w:rFonts w:ascii="Times New Roman" w:hAnsi="Times New Roman" w:cs="Times New Roman"/>
                <w:sz w:val="24"/>
                <w:szCs w:val="24"/>
              </w:rPr>
            </w:pPr>
            <w:r>
              <w:rPr>
                <w:rFonts w:ascii="Times New Roman" w:hAnsi="Times New Roman" w:cs="Times New Roman"/>
                <w:sz w:val="24"/>
                <w:szCs w:val="24"/>
              </w:rPr>
              <w:t>116688,00</w:t>
            </w:r>
          </w:p>
          <w:p w14:paraId="2F02537C" w14:textId="77777777" w:rsidR="00EB567B" w:rsidRPr="0004406A" w:rsidRDefault="00EB567B" w:rsidP="003C011A">
            <w:pPr>
              <w:pStyle w:val="ConsPlusNormal"/>
              <w:rPr>
                <w:rFonts w:ascii="Times New Roman" w:hAnsi="Times New Roman" w:cs="Times New Roman"/>
                <w:sz w:val="24"/>
                <w:szCs w:val="24"/>
              </w:rPr>
            </w:pPr>
          </w:p>
        </w:tc>
      </w:tr>
      <w:tr w:rsidR="00806D66" w:rsidRPr="0004406A" w14:paraId="01CD6EE1" w14:textId="77777777" w:rsidTr="003C011A">
        <w:tc>
          <w:tcPr>
            <w:tcW w:w="504" w:type="dxa"/>
            <w:tcBorders>
              <w:top w:val="single" w:sz="4" w:space="0" w:color="auto"/>
              <w:left w:val="single" w:sz="4" w:space="0" w:color="auto"/>
              <w:bottom w:val="single" w:sz="4" w:space="0" w:color="auto"/>
              <w:right w:val="single" w:sz="4" w:space="0" w:color="auto"/>
            </w:tcBorders>
          </w:tcPr>
          <w:p w14:paraId="41DE1CDB" w14:textId="4123712D" w:rsidR="00806D66" w:rsidRDefault="00806D66" w:rsidP="003C011A">
            <w:pPr>
              <w:pStyle w:val="ConsPlusNormal"/>
              <w:rPr>
                <w:rFonts w:ascii="Times New Roman" w:hAnsi="Times New Roman" w:cs="Times New Roman"/>
                <w:sz w:val="24"/>
                <w:szCs w:val="24"/>
              </w:rPr>
            </w:pPr>
            <w:r>
              <w:rPr>
                <w:rFonts w:ascii="Times New Roman" w:hAnsi="Times New Roman" w:cs="Times New Roman"/>
                <w:sz w:val="24"/>
                <w:szCs w:val="24"/>
              </w:rPr>
              <w:t>2</w:t>
            </w:r>
          </w:p>
        </w:tc>
        <w:tc>
          <w:tcPr>
            <w:tcW w:w="1482" w:type="dxa"/>
            <w:tcBorders>
              <w:top w:val="single" w:sz="4" w:space="0" w:color="auto"/>
              <w:left w:val="single" w:sz="4" w:space="0" w:color="auto"/>
              <w:bottom w:val="single" w:sz="4" w:space="0" w:color="auto"/>
              <w:right w:val="single" w:sz="4" w:space="0" w:color="auto"/>
            </w:tcBorders>
          </w:tcPr>
          <w:p w14:paraId="0105DD05" w14:textId="7F8336AB" w:rsidR="00806D66" w:rsidRPr="0004406A" w:rsidRDefault="00806D66" w:rsidP="00806D66">
            <w:pPr>
              <w:pStyle w:val="ConsPlusNormal"/>
              <w:rPr>
                <w:rFonts w:ascii="Times New Roman" w:hAnsi="Times New Roman" w:cs="Times New Roman"/>
                <w:sz w:val="24"/>
                <w:szCs w:val="24"/>
              </w:rPr>
            </w:pPr>
            <w:r>
              <w:rPr>
                <w:rFonts w:ascii="Times New Roman" w:hAnsi="Times New Roman" w:cs="Times New Roman"/>
                <w:sz w:val="24"/>
                <w:szCs w:val="24"/>
              </w:rPr>
              <w:t>охранные услуги ноябрь 2026</w:t>
            </w:r>
          </w:p>
        </w:tc>
        <w:tc>
          <w:tcPr>
            <w:tcW w:w="1275" w:type="dxa"/>
            <w:tcBorders>
              <w:top w:val="single" w:sz="4" w:space="0" w:color="auto"/>
              <w:left w:val="single" w:sz="4" w:space="0" w:color="auto"/>
              <w:bottom w:val="single" w:sz="4" w:space="0" w:color="auto"/>
              <w:right w:val="single" w:sz="4" w:space="0" w:color="auto"/>
            </w:tcBorders>
          </w:tcPr>
          <w:p w14:paraId="58FCCC07" w14:textId="3BFD564A" w:rsidR="00806D66" w:rsidRPr="0004406A" w:rsidRDefault="00806D66" w:rsidP="003C011A">
            <w:pPr>
              <w:pStyle w:val="ConsPlusNormal"/>
              <w:rPr>
                <w:rFonts w:ascii="Times New Roman" w:hAnsi="Times New Roman" w:cs="Times New Roman"/>
                <w:sz w:val="24"/>
                <w:szCs w:val="24"/>
              </w:rPr>
            </w:pPr>
            <w:r>
              <w:rPr>
                <w:rFonts w:ascii="Times New Roman" w:hAnsi="Times New Roman" w:cs="Times New Roman"/>
                <w:sz w:val="24"/>
                <w:szCs w:val="24"/>
              </w:rPr>
              <w:t>ЧЕловеко-час</w:t>
            </w:r>
          </w:p>
        </w:tc>
        <w:tc>
          <w:tcPr>
            <w:tcW w:w="851" w:type="dxa"/>
            <w:tcBorders>
              <w:top w:val="single" w:sz="4" w:space="0" w:color="auto"/>
              <w:left w:val="single" w:sz="4" w:space="0" w:color="auto"/>
              <w:bottom w:val="single" w:sz="4" w:space="0" w:color="auto"/>
              <w:right w:val="single" w:sz="4" w:space="0" w:color="auto"/>
            </w:tcBorders>
          </w:tcPr>
          <w:p w14:paraId="752BFFC2" w14:textId="56D76BDE" w:rsidR="00806D66" w:rsidRDefault="00806D66" w:rsidP="00A162CB">
            <w:pPr>
              <w:pStyle w:val="ConsPlusNormal"/>
              <w:rPr>
                <w:rFonts w:ascii="Times New Roman" w:hAnsi="Times New Roman" w:cs="Times New Roman"/>
                <w:sz w:val="24"/>
                <w:szCs w:val="24"/>
              </w:rPr>
            </w:pPr>
            <w:r>
              <w:rPr>
                <w:rFonts w:ascii="Times New Roman" w:hAnsi="Times New Roman" w:cs="Times New Roman"/>
                <w:sz w:val="24"/>
                <w:szCs w:val="24"/>
              </w:rPr>
              <w:t>240</w:t>
            </w:r>
          </w:p>
        </w:tc>
        <w:tc>
          <w:tcPr>
            <w:tcW w:w="1276" w:type="dxa"/>
            <w:tcBorders>
              <w:top w:val="single" w:sz="4" w:space="0" w:color="auto"/>
              <w:left w:val="single" w:sz="4" w:space="0" w:color="auto"/>
              <w:bottom w:val="single" w:sz="4" w:space="0" w:color="auto"/>
              <w:right w:val="single" w:sz="4" w:space="0" w:color="auto"/>
            </w:tcBorders>
          </w:tcPr>
          <w:p w14:paraId="33FFAB44" w14:textId="3CC7B0A2" w:rsidR="00806D66" w:rsidRPr="0004406A" w:rsidRDefault="00806D66" w:rsidP="003C011A">
            <w:pPr>
              <w:pStyle w:val="ConsPlusNormal"/>
              <w:rPr>
                <w:rFonts w:ascii="Times New Roman" w:hAnsi="Times New Roman" w:cs="Times New Roman"/>
                <w:sz w:val="24"/>
                <w:szCs w:val="24"/>
              </w:rPr>
            </w:pPr>
            <w:r>
              <w:rPr>
                <w:rFonts w:ascii="Times New Roman" w:hAnsi="Times New Roman" w:cs="Times New Roman"/>
                <w:sz w:val="24"/>
                <w:szCs w:val="24"/>
              </w:rPr>
              <w:t>420,95</w:t>
            </w:r>
          </w:p>
        </w:tc>
        <w:tc>
          <w:tcPr>
            <w:tcW w:w="708" w:type="dxa"/>
            <w:tcBorders>
              <w:top w:val="single" w:sz="4" w:space="0" w:color="auto"/>
              <w:left w:val="single" w:sz="4" w:space="0" w:color="auto"/>
              <w:bottom w:val="single" w:sz="4" w:space="0" w:color="auto"/>
              <w:right w:val="single" w:sz="4" w:space="0" w:color="auto"/>
            </w:tcBorders>
          </w:tcPr>
          <w:p w14:paraId="725A17DB" w14:textId="53D019AE" w:rsidR="00806D66" w:rsidRPr="0004406A" w:rsidRDefault="00806D66" w:rsidP="003C011A">
            <w:pPr>
              <w:pStyle w:val="ConsPlusNormal"/>
              <w:rPr>
                <w:rFonts w:ascii="Times New Roman" w:hAnsi="Times New Roman" w:cs="Times New Roman"/>
                <w:sz w:val="24"/>
                <w:szCs w:val="24"/>
              </w:rPr>
            </w:pPr>
            <w:r>
              <w:rPr>
                <w:rFonts w:ascii="Times New Roman" w:hAnsi="Times New Roman" w:cs="Times New Roman"/>
                <w:sz w:val="24"/>
                <w:szCs w:val="24"/>
              </w:rPr>
              <w:t>5</w:t>
            </w:r>
          </w:p>
        </w:tc>
        <w:tc>
          <w:tcPr>
            <w:tcW w:w="993" w:type="dxa"/>
            <w:tcBorders>
              <w:top w:val="single" w:sz="4" w:space="0" w:color="auto"/>
              <w:left w:val="single" w:sz="4" w:space="0" w:color="auto"/>
              <w:bottom w:val="single" w:sz="4" w:space="0" w:color="auto"/>
              <w:right w:val="single" w:sz="4" w:space="0" w:color="auto"/>
            </w:tcBorders>
          </w:tcPr>
          <w:p w14:paraId="055229B1" w14:textId="68C12B88" w:rsidR="00806D66" w:rsidRPr="0004406A" w:rsidRDefault="00806D66" w:rsidP="003C011A">
            <w:pPr>
              <w:pStyle w:val="ConsPlusNormal"/>
              <w:rPr>
                <w:rFonts w:ascii="Times New Roman" w:hAnsi="Times New Roman" w:cs="Times New Roman"/>
                <w:sz w:val="24"/>
                <w:szCs w:val="24"/>
              </w:rPr>
            </w:pPr>
            <w:r>
              <w:rPr>
                <w:rFonts w:ascii="Times New Roman" w:hAnsi="Times New Roman" w:cs="Times New Roman"/>
                <w:sz w:val="24"/>
                <w:szCs w:val="24"/>
              </w:rPr>
              <w:t>21,05</w:t>
            </w:r>
          </w:p>
        </w:tc>
        <w:tc>
          <w:tcPr>
            <w:tcW w:w="1417" w:type="dxa"/>
            <w:tcBorders>
              <w:top w:val="single" w:sz="4" w:space="0" w:color="auto"/>
              <w:left w:val="single" w:sz="4" w:space="0" w:color="auto"/>
              <w:bottom w:val="single" w:sz="4" w:space="0" w:color="auto"/>
              <w:right w:val="single" w:sz="4" w:space="0" w:color="auto"/>
            </w:tcBorders>
          </w:tcPr>
          <w:p w14:paraId="3C162BF7" w14:textId="4E0A53CD" w:rsidR="00806D66" w:rsidRPr="0004406A" w:rsidRDefault="00806D66" w:rsidP="003C011A">
            <w:pPr>
              <w:pStyle w:val="ConsPlusNormal"/>
              <w:rPr>
                <w:rFonts w:ascii="Times New Roman" w:hAnsi="Times New Roman" w:cs="Times New Roman"/>
                <w:sz w:val="24"/>
                <w:szCs w:val="24"/>
              </w:rPr>
            </w:pPr>
            <w:r>
              <w:rPr>
                <w:rFonts w:ascii="Times New Roman" w:hAnsi="Times New Roman" w:cs="Times New Roman"/>
                <w:sz w:val="24"/>
                <w:szCs w:val="24"/>
              </w:rPr>
              <w:t>442,00</w:t>
            </w:r>
          </w:p>
        </w:tc>
        <w:tc>
          <w:tcPr>
            <w:tcW w:w="1418" w:type="dxa"/>
            <w:tcBorders>
              <w:top w:val="single" w:sz="4" w:space="0" w:color="auto"/>
              <w:left w:val="single" w:sz="4" w:space="0" w:color="auto"/>
              <w:bottom w:val="single" w:sz="4" w:space="0" w:color="auto"/>
              <w:right w:val="single" w:sz="4" w:space="0" w:color="auto"/>
            </w:tcBorders>
          </w:tcPr>
          <w:p w14:paraId="39A17334" w14:textId="535F41EF" w:rsidR="00806D66" w:rsidRDefault="00806D66" w:rsidP="003C011A">
            <w:pPr>
              <w:pStyle w:val="ConsPlusNormal"/>
              <w:rPr>
                <w:rFonts w:ascii="Times New Roman" w:hAnsi="Times New Roman" w:cs="Times New Roman"/>
                <w:sz w:val="24"/>
                <w:szCs w:val="24"/>
              </w:rPr>
            </w:pPr>
            <w:r>
              <w:rPr>
                <w:rFonts w:ascii="Times New Roman" w:hAnsi="Times New Roman" w:cs="Times New Roman"/>
                <w:sz w:val="24"/>
                <w:szCs w:val="24"/>
              </w:rPr>
              <w:t>106080,00</w:t>
            </w:r>
          </w:p>
        </w:tc>
      </w:tr>
      <w:tr w:rsidR="00EB567B" w:rsidRPr="0004406A" w14:paraId="1391F311" w14:textId="77777777" w:rsidTr="003C011A">
        <w:tc>
          <w:tcPr>
            <w:tcW w:w="1986" w:type="dxa"/>
            <w:gridSpan w:val="2"/>
            <w:tcBorders>
              <w:top w:val="single" w:sz="4" w:space="0" w:color="auto"/>
              <w:left w:val="single" w:sz="4" w:space="0" w:color="auto"/>
              <w:bottom w:val="single" w:sz="4" w:space="0" w:color="auto"/>
              <w:right w:val="single" w:sz="4" w:space="0" w:color="auto"/>
            </w:tcBorders>
          </w:tcPr>
          <w:p w14:paraId="66A53F88" w14:textId="77777777" w:rsidR="00EB567B" w:rsidRPr="0004406A" w:rsidRDefault="00EB567B" w:rsidP="003C011A">
            <w:pPr>
              <w:pStyle w:val="ConsPlusNormal"/>
              <w:jc w:val="center"/>
              <w:rPr>
                <w:rFonts w:ascii="Times New Roman" w:hAnsi="Times New Roman" w:cs="Times New Roman"/>
                <w:sz w:val="24"/>
                <w:szCs w:val="24"/>
              </w:rPr>
            </w:pPr>
            <w:r w:rsidRPr="0004406A">
              <w:rPr>
                <w:rFonts w:ascii="Times New Roman" w:hAnsi="Times New Roman" w:cs="Times New Roman"/>
                <w:sz w:val="24"/>
                <w:szCs w:val="24"/>
              </w:rPr>
              <w:t>Итого:</w:t>
            </w:r>
          </w:p>
        </w:tc>
        <w:tc>
          <w:tcPr>
            <w:tcW w:w="1275" w:type="dxa"/>
            <w:tcBorders>
              <w:top w:val="single" w:sz="4" w:space="0" w:color="auto"/>
              <w:left w:val="single" w:sz="4" w:space="0" w:color="auto"/>
              <w:bottom w:val="single" w:sz="4" w:space="0" w:color="auto"/>
              <w:right w:val="single" w:sz="4" w:space="0" w:color="auto"/>
            </w:tcBorders>
          </w:tcPr>
          <w:p w14:paraId="6C833732" w14:textId="77777777" w:rsidR="00EB567B" w:rsidRPr="0004406A" w:rsidRDefault="00EB567B" w:rsidP="003C011A">
            <w:pPr>
              <w:pStyle w:val="ConsPlusNormal"/>
              <w:rPr>
                <w:rFonts w:ascii="Times New Roman" w:hAnsi="Times New Roman" w:cs="Times New Roman"/>
                <w:sz w:val="24"/>
                <w:szCs w:val="24"/>
              </w:rPr>
            </w:pPr>
            <w:r w:rsidRPr="0004406A">
              <w:rPr>
                <w:rFonts w:ascii="Times New Roman" w:hAnsi="Times New Roman" w:cs="Times New Roman"/>
                <w:sz w:val="24"/>
                <w:szCs w:val="24"/>
              </w:rPr>
              <w:t>Человеко-час</w:t>
            </w:r>
          </w:p>
        </w:tc>
        <w:tc>
          <w:tcPr>
            <w:tcW w:w="851" w:type="dxa"/>
            <w:tcBorders>
              <w:top w:val="single" w:sz="4" w:space="0" w:color="auto"/>
              <w:left w:val="single" w:sz="4" w:space="0" w:color="auto"/>
              <w:bottom w:val="single" w:sz="4" w:space="0" w:color="auto"/>
              <w:right w:val="single" w:sz="4" w:space="0" w:color="auto"/>
            </w:tcBorders>
          </w:tcPr>
          <w:p w14:paraId="00E95D7F" w14:textId="50EC8613" w:rsidR="00EB567B" w:rsidRPr="0004406A" w:rsidRDefault="00806D66" w:rsidP="00956818">
            <w:pPr>
              <w:pStyle w:val="ConsPlusNormal"/>
              <w:jc w:val="center"/>
              <w:rPr>
                <w:rFonts w:ascii="Times New Roman" w:hAnsi="Times New Roman" w:cs="Times New Roman"/>
                <w:b/>
                <w:sz w:val="24"/>
                <w:szCs w:val="24"/>
              </w:rPr>
            </w:pPr>
            <w:r>
              <w:rPr>
                <w:rFonts w:ascii="Times New Roman" w:hAnsi="Times New Roman" w:cs="Times New Roman"/>
                <w:b/>
                <w:bCs/>
                <w:sz w:val="24"/>
                <w:szCs w:val="24"/>
              </w:rPr>
              <w:t>504</w:t>
            </w:r>
          </w:p>
        </w:tc>
        <w:tc>
          <w:tcPr>
            <w:tcW w:w="1276" w:type="dxa"/>
            <w:tcBorders>
              <w:top w:val="single" w:sz="4" w:space="0" w:color="auto"/>
              <w:left w:val="single" w:sz="4" w:space="0" w:color="auto"/>
              <w:bottom w:val="single" w:sz="4" w:space="0" w:color="auto"/>
              <w:right w:val="single" w:sz="4" w:space="0" w:color="auto"/>
            </w:tcBorders>
            <w:vAlign w:val="center"/>
          </w:tcPr>
          <w:p w14:paraId="13B48D02" w14:textId="77777777" w:rsidR="00EB567B" w:rsidRPr="0004406A" w:rsidRDefault="00EB567B" w:rsidP="003C011A">
            <w:pPr>
              <w:pStyle w:val="ConsPlusNormal"/>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tcPr>
          <w:p w14:paraId="10923E3A" w14:textId="77777777" w:rsidR="00EB567B" w:rsidRPr="0004406A" w:rsidRDefault="00EB567B" w:rsidP="003C011A">
            <w:pPr>
              <w:pStyle w:val="ConsPlusNormal"/>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14:paraId="5569F466" w14:textId="77777777" w:rsidR="00EB567B" w:rsidRPr="0004406A" w:rsidRDefault="00EB567B" w:rsidP="003C011A">
            <w:pPr>
              <w:pStyle w:val="ConsPlusNormal"/>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tcPr>
          <w:p w14:paraId="5CD1CD86" w14:textId="77777777" w:rsidR="00EB567B" w:rsidRPr="0004406A" w:rsidRDefault="00EB567B" w:rsidP="003C011A">
            <w:pPr>
              <w:pStyle w:val="ConsPlusNormal"/>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tcPr>
          <w:p w14:paraId="22E45AE0" w14:textId="2E62F4E6" w:rsidR="00EB567B" w:rsidRDefault="00806D66" w:rsidP="003C011A">
            <w:pPr>
              <w:pStyle w:val="ConsPlusNormal"/>
              <w:rPr>
                <w:rFonts w:ascii="Times New Roman" w:hAnsi="Times New Roman" w:cs="Times New Roman"/>
                <w:b/>
                <w:sz w:val="24"/>
                <w:szCs w:val="24"/>
              </w:rPr>
            </w:pPr>
            <w:r>
              <w:rPr>
                <w:rFonts w:ascii="Times New Roman" w:hAnsi="Times New Roman" w:cs="Times New Roman"/>
                <w:b/>
                <w:sz w:val="24"/>
                <w:szCs w:val="24"/>
              </w:rPr>
              <w:t>222768,00</w:t>
            </w:r>
          </w:p>
          <w:p w14:paraId="77C67561" w14:textId="7524E14E" w:rsidR="009F7F43" w:rsidRPr="0004406A" w:rsidRDefault="009F7F43" w:rsidP="003C011A">
            <w:pPr>
              <w:pStyle w:val="ConsPlusNormal"/>
              <w:rPr>
                <w:rFonts w:ascii="Times New Roman" w:hAnsi="Times New Roman" w:cs="Times New Roman"/>
                <w:b/>
                <w:sz w:val="24"/>
                <w:szCs w:val="24"/>
              </w:rPr>
            </w:pPr>
          </w:p>
        </w:tc>
      </w:tr>
    </w:tbl>
    <w:tbl>
      <w:tblPr>
        <w:tblpPr w:leftFromText="180" w:rightFromText="180" w:vertAnchor="text" w:horzAnchor="margin" w:tblpY="158"/>
        <w:tblW w:w="4857" w:type="pct"/>
        <w:tblLayout w:type="fixed"/>
        <w:tblCellMar>
          <w:left w:w="0" w:type="dxa"/>
          <w:right w:w="0" w:type="dxa"/>
        </w:tblCellMar>
        <w:tblLook w:val="0000" w:firstRow="0" w:lastRow="0" w:firstColumn="0" w:lastColumn="0" w:noHBand="0" w:noVBand="0"/>
      </w:tblPr>
      <w:tblGrid>
        <w:gridCol w:w="4681"/>
        <w:gridCol w:w="4681"/>
      </w:tblGrid>
      <w:tr w:rsidR="00420B74" w:rsidRPr="0004406A" w14:paraId="5C31BE32" w14:textId="77777777" w:rsidTr="001C195A">
        <w:trPr>
          <w:trHeight w:val="20"/>
        </w:trPr>
        <w:tc>
          <w:tcPr>
            <w:tcW w:w="2500" w:type="pct"/>
            <w:tcMar>
              <w:top w:w="0" w:type="dxa"/>
              <w:left w:w="108" w:type="dxa"/>
              <w:bottom w:w="0" w:type="dxa"/>
              <w:right w:w="108" w:type="dxa"/>
            </w:tcMar>
          </w:tcPr>
          <w:p w14:paraId="240F248E" w14:textId="77777777" w:rsidR="00420B74" w:rsidRPr="0004406A" w:rsidRDefault="00420B74" w:rsidP="001C195A">
            <w:pPr>
              <w:widowControl/>
              <w:ind w:right="-18"/>
              <w:rPr>
                <w:rFonts w:ascii="Times New Roman" w:hAnsi="Times New Roman" w:cs="Times New Roman"/>
                <w:b/>
                <w:bCs/>
                <w:color w:val="000000"/>
                <w:sz w:val="24"/>
                <w:szCs w:val="24"/>
              </w:rPr>
            </w:pPr>
            <w:r w:rsidRPr="0004406A">
              <w:rPr>
                <w:rFonts w:ascii="Times New Roman" w:hAnsi="Times New Roman" w:cs="Times New Roman"/>
                <w:b/>
                <w:bCs/>
                <w:color w:val="000000"/>
                <w:sz w:val="24"/>
                <w:szCs w:val="24"/>
              </w:rPr>
              <w:t>ИСПОЛНИТЕЛЬ</w:t>
            </w:r>
          </w:p>
        </w:tc>
        <w:tc>
          <w:tcPr>
            <w:tcW w:w="2500" w:type="pct"/>
            <w:tcMar>
              <w:top w:w="0" w:type="dxa"/>
              <w:left w:w="108" w:type="dxa"/>
              <w:bottom w:w="0" w:type="dxa"/>
              <w:right w:w="108" w:type="dxa"/>
            </w:tcMar>
          </w:tcPr>
          <w:p w14:paraId="73FA162D" w14:textId="77777777" w:rsidR="00420B74" w:rsidRPr="0004406A" w:rsidRDefault="00420B74" w:rsidP="001C195A">
            <w:pPr>
              <w:widowControl/>
              <w:tabs>
                <w:tab w:val="left" w:pos="9819"/>
              </w:tabs>
              <w:ind w:right="-18"/>
              <w:rPr>
                <w:rFonts w:ascii="Times New Roman" w:hAnsi="Times New Roman" w:cs="Times New Roman"/>
                <w:b/>
                <w:color w:val="000000"/>
                <w:sz w:val="24"/>
                <w:szCs w:val="24"/>
              </w:rPr>
            </w:pPr>
            <w:r w:rsidRPr="0004406A">
              <w:rPr>
                <w:rFonts w:ascii="Times New Roman" w:hAnsi="Times New Roman" w:cs="Times New Roman"/>
                <w:b/>
                <w:bCs/>
                <w:color w:val="000000"/>
                <w:sz w:val="24"/>
                <w:szCs w:val="24"/>
              </w:rPr>
              <w:t>ЗАКАЗЧИК</w:t>
            </w:r>
          </w:p>
        </w:tc>
      </w:tr>
    </w:tbl>
    <w:p w14:paraId="7B5A7C1F" w14:textId="77777777" w:rsidR="00420B74" w:rsidRPr="0004406A" w:rsidRDefault="00420B74" w:rsidP="00420B74">
      <w:pPr>
        <w:rPr>
          <w:rFonts w:ascii="Times New Roman" w:hAnsi="Times New Roman" w:cs="Times New Roman"/>
          <w:vanish/>
          <w:sz w:val="24"/>
          <w:szCs w:val="24"/>
        </w:rPr>
      </w:pPr>
    </w:p>
    <w:tbl>
      <w:tblPr>
        <w:tblW w:w="9889" w:type="dxa"/>
        <w:tblLayout w:type="fixed"/>
        <w:tblLook w:val="04A0" w:firstRow="1" w:lastRow="0" w:firstColumn="1" w:lastColumn="0" w:noHBand="0" w:noVBand="1"/>
      </w:tblPr>
      <w:tblGrid>
        <w:gridCol w:w="4659"/>
        <w:gridCol w:w="5230"/>
      </w:tblGrid>
      <w:tr w:rsidR="00420B74" w:rsidRPr="0004406A" w14:paraId="0D0ACB23" w14:textId="77777777" w:rsidTr="001C195A">
        <w:trPr>
          <w:trHeight w:val="2548"/>
        </w:trPr>
        <w:tc>
          <w:tcPr>
            <w:tcW w:w="4659" w:type="dxa"/>
          </w:tcPr>
          <w:p w14:paraId="3830CE1A" w14:textId="77777777" w:rsidR="00420B74" w:rsidRPr="0004406A" w:rsidRDefault="0004406A" w:rsidP="001C195A">
            <w:pPr>
              <w:ind w:right="-93"/>
              <w:rPr>
                <w:rFonts w:ascii="Times New Roman" w:hAnsi="Times New Roman" w:cs="Times New Roman"/>
                <w:sz w:val="24"/>
                <w:szCs w:val="24"/>
              </w:rPr>
            </w:pPr>
            <w:r w:rsidRPr="0004406A">
              <w:rPr>
                <w:rFonts w:ascii="Times New Roman" w:hAnsi="Times New Roman" w:cs="Times New Roman"/>
                <w:sz w:val="24"/>
                <w:szCs w:val="24"/>
              </w:rPr>
              <w:t>Генеральный директор</w:t>
            </w:r>
          </w:p>
          <w:p w14:paraId="633DEAE5" w14:textId="570D5146" w:rsidR="0004406A" w:rsidRDefault="0004406A" w:rsidP="001C195A">
            <w:pPr>
              <w:ind w:right="-93"/>
              <w:rPr>
                <w:rFonts w:ascii="Times New Roman" w:hAnsi="Times New Roman" w:cs="Times New Roman"/>
                <w:sz w:val="24"/>
                <w:szCs w:val="24"/>
              </w:rPr>
            </w:pPr>
            <w:r w:rsidRPr="0004406A">
              <w:rPr>
                <w:rFonts w:ascii="Times New Roman" w:hAnsi="Times New Roman" w:cs="Times New Roman"/>
                <w:sz w:val="24"/>
                <w:szCs w:val="24"/>
              </w:rPr>
              <w:t>ООО «ОП «Тосно-ЩИТ»</w:t>
            </w:r>
          </w:p>
          <w:p w14:paraId="34F3D1E8" w14:textId="77777777" w:rsidR="008D47DF" w:rsidRPr="0004406A" w:rsidRDefault="008D47DF" w:rsidP="001C195A">
            <w:pPr>
              <w:ind w:right="-93"/>
              <w:rPr>
                <w:rFonts w:ascii="Times New Roman" w:hAnsi="Times New Roman" w:cs="Times New Roman"/>
                <w:sz w:val="24"/>
                <w:szCs w:val="24"/>
              </w:rPr>
            </w:pPr>
          </w:p>
          <w:p w14:paraId="5958AA0B" w14:textId="7A65ED6F" w:rsidR="0004406A" w:rsidRPr="0004406A" w:rsidRDefault="0004406A" w:rsidP="001C195A">
            <w:pPr>
              <w:ind w:right="-93"/>
              <w:rPr>
                <w:rFonts w:ascii="Times New Roman" w:hAnsi="Times New Roman" w:cs="Times New Roman"/>
                <w:sz w:val="24"/>
                <w:szCs w:val="24"/>
              </w:rPr>
            </w:pPr>
            <w:r w:rsidRPr="0004406A">
              <w:rPr>
                <w:rFonts w:ascii="Times New Roman" w:hAnsi="Times New Roman" w:cs="Times New Roman"/>
                <w:sz w:val="24"/>
                <w:szCs w:val="24"/>
              </w:rPr>
              <w:t>__________Новиков Д.А.</w:t>
            </w:r>
          </w:p>
        </w:tc>
        <w:tc>
          <w:tcPr>
            <w:tcW w:w="5230" w:type="dxa"/>
          </w:tcPr>
          <w:p w14:paraId="271F9900" w14:textId="77777777" w:rsidR="00420B74" w:rsidRPr="0004406A" w:rsidRDefault="0004406A" w:rsidP="001C195A">
            <w:pPr>
              <w:ind w:left="161"/>
              <w:rPr>
                <w:rFonts w:ascii="Times New Roman" w:hAnsi="Times New Roman" w:cs="Times New Roman"/>
                <w:sz w:val="24"/>
                <w:szCs w:val="24"/>
              </w:rPr>
            </w:pPr>
            <w:r w:rsidRPr="0004406A">
              <w:rPr>
                <w:rFonts w:ascii="Times New Roman" w:hAnsi="Times New Roman" w:cs="Times New Roman"/>
                <w:sz w:val="24"/>
                <w:szCs w:val="24"/>
              </w:rPr>
              <w:t>Директор</w:t>
            </w:r>
          </w:p>
          <w:p w14:paraId="706229EB" w14:textId="404C14DC" w:rsidR="0004406A" w:rsidRDefault="008D47DF" w:rsidP="001C195A">
            <w:pPr>
              <w:ind w:left="161"/>
              <w:rPr>
                <w:rFonts w:ascii="Times New Roman" w:hAnsi="Times New Roman" w:cs="Times New Roman"/>
                <w:sz w:val="24"/>
                <w:szCs w:val="24"/>
              </w:rPr>
            </w:pPr>
            <w:r>
              <w:rPr>
                <w:rFonts w:ascii="Times New Roman" w:hAnsi="Times New Roman" w:cs="Times New Roman"/>
                <w:sz w:val="24"/>
                <w:szCs w:val="24"/>
              </w:rPr>
              <w:t>МБОУ «С</w:t>
            </w:r>
            <w:r w:rsidR="0004406A" w:rsidRPr="0004406A">
              <w:rPr>
                <w:rFonts w:ascii="Times New Roman" w:hAnsi="Times New Roman" w:cs="Times New Roman"/>
                <w:sz w:val="24"/>
                <w:szCs w:val="24"/>
              </w:rPr>
              <w:t xml:space="preserve">ОШ </w:t>
            </w:r>
            <w:r>
              <w:rPr>
                <w:rFonts w:ascii="Times New Roman" w:hAnsi="Times New Roman" w:cs="Times New Roman"/>
                <w:sz w:val="24"/>
                <w:szCs w:val="24"/>
              </w:rPr>
              <w:t>Сельцовский</w:t>
            </w:r>
            <w:r w:rsidR="0004406A" w:rsidRPr="0004406A">
              <w:rPr>
                <w:rFonts w:ascii="Times New Roman" w:hAnsi="Times New Roman" w:cs="Times New Roman"/>
                <w:sz w:val="24"/>
                <w:szCs w:val="24"/>
              </w:rPr>
              <w:t xml:space="preserve"> ЦО»</w:t>
            </w:r>
          </w:p>
          <w:p w14:paraId="41C8FFE2" w14:textId="77777777" w:rsidR="008D47DF" w:rsidRPr="0004406A" w:rsidRDefault="008D47DF" w:rsidP="001C195A">
            <w:pPr>
              <w:ind w:left="161"/>
              <w:rPr>
                <w:rFonts w:ascii="Times New Roman" w:hAnsi="Times New Roman" w:cs="Times New Roman"/>
                <w:sz w:val="24"/>
                <w:szCs w:val="24"/>
              </w:rPr>
            </w:pPr>
          </w:p>
          <w:p w14:paraId="398060B5" w14:textId="3450D378" w:rsidR="0004406A" w:rsidRPr="0004406A" w:rsidRDefault="008D47DF" w:rsidP="008D47DF">
            <w:pPr>
              <w:ind w:left="161"/>
              <w:rPr>
                <w:rFonts w:ascii="Times New Roman" w:hAnsi="Times New Roman" w:cs="Times New Roman"/>
                <w:sz w:val="24"/>
                <w:szCs w:val="24"/>
              </w:rPr>
            </w:pPr>
            <w:r>
              <w:rPr>
                <w:rFonts w:ascii="Times New Roman" w:hAnsi="Times New Roman" w:cs="Times New Roman"/>
                <w:sz w:val="24"/>
                <w:szCs w:val="24"/>
              </w:rPr>
              <w:t>_________________Рубцова Г.А.</w:t>
            </w:r>
          </w:p>
        </w:tc>
      </w:tr>
    </w:tbl>
    <w:p w14:paraId="689D1BDA" w14:textId="6E426FAE" w:rsidR="00420B74" w:rsidRPr="0004406A" w:rsidRDefault="00420B74" w:rsidP="004574E6">
      <w:pPr>
        <w:tabs>
          <w:tab w:val="left" w:pos="142"/>
        </w:tabs>
        <w:rPr>
          <w:rFonts w:ascii="Times New Roman" w:hAnsi="Times New Roman" w:cs="Times New Roman"/>
          <w:b/>
          <w:sz w:val="24"/>
          <w:szCs w:val="24"/>
        </w:rPr>
      </w:pPr>
    </w:p>
    <w:p w14:paraId="05C35F39" w14:textId="3328CEAC" w:rsidR="00420B74" w:rsidRPr="0004406A" w:rsidRDefault="00420B74" w:rsidP="004574E6">
      <w:pPr>
        <w:tabs>
          <w:tab w:val="left" w:pos="142"/>
        </w:tabs>
        <w:rPr>
          <w:rFonts w:ascii="Times New Roman" w:hAnsi="Times New Roman" w:cs="Times New Roman"/>
          <w:b/>
          <w:sz w:val="24"/>
          <w:szCs w:val="24"/>
        </w:rPr>
      </w:pPr>
    </w:p>
    <w:p w14:paraId="3F8D6278" w14:textId="2E076219" w:rsidR="00420B74" w:rsidRPr="0004406A" w:rsidRDefault="00420B74" w:rsidP="004574E6">
      <w:pPr>
        <w:tabs>
          <w:tab w:val="left" w:pos="142"/>
        </w:tabs>
        <w:rPr>
          <w:rFonts w:ascii="Times New Roman" w:hAnsi="Times New Roman" w:cs="Times New Roman"/>
          <w:b/>
          <w:sz w:val="24"/>
          <w:szCs w:val="24"/>
        </w:rPr>
      </w:pPr>
    </w:p>
    <w:p w14:paraId="6C4B1E04" w14:textId="35BFBD01" w:rsidR="00420B74" w:rsidRPr="0004406A" w:rsidRDefault="00420B74" w:rsidP="004574E6">
      <w:pPr>
        <w:tabs>
          <w:tab w:val="left" w:pos="142"/>
        </w:tabs>
        <w:rPr>
          <w:rFonts w:ascii="Times New Roman" w:hAnsi="Times New Roman" w:cs="Times New Roman"/>
          <w:b/>
          <w:sz w:val="24"/>
          <w:szCs w:val="24"/>
        </w:rPr>
      </w:pPr>
    </w:p>
    <w:p w14:paraId="17C28D08" w14:textId="77777777" w:rsidR="00827831" w:rsidRPr="0004406A" w:rsidRDefault="00827831" w:rsidP="004574E6">
      <w:pPr>
        <w:tabs>
          <w:tab w:val="left" w:pos="142"/>
        </w:tabs>
        <w:rPr>
          <w:rFonts w:ascii="Times New Roman" w:hAnsi="Times New Roman" w:cs="Times New Roman"/>
          <w:b/>
          <w:sz w:val="24"/>
          <w:szCs w:val="24"/>
        </w:rPr>
      </w:pPr>
    </w:p>
    <w:sectPr w:rsidR="00827831" w:rsidRPr="0004406A" w:rsidSect="00827831">
      <w:pgSz w:w="11906" w:h="16838"/>
      <w:pgMar w:top="709" w:right="567"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053EB5A" w14:textId="77777777" w:rsidR="00CF6800" w:rsidRDefault="00CF6800" w:rsidP="00B70463">
      <w:r>
        <w:separator/>
      </w:r>
    </w:p>
  </w:endnote>
  <w:endnote w:type="continuationSeparator" w:id="0">
    <w:p w14:paraId="5BE9ABB3" w14:textId="77777777" w:rsidR="00CF6800" w:rsidRDefault="00CF6800" w:rsidP="00B704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charset w:val="00"/>
    <w:family w:val="auto"/>
    <w:pitch w:val="variable"/>
    <w:sig w:usb0="800000AF" w:usb1="1001ECEA" w:usb2="00000000" w:usb3="00000000" w:csb0="0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ヒラギノ角ゴ Pro W3">
    <w:altName w:val="MS Gothic"/>
    <w:charset w:val="01"/>
    <w:family w:val="auto"/>
    <w:pitch w:val="variable"/>
  </w:font>
  <w:font w:name="Helvetica">
    <w:panose1 w:val="020B0604020202020204"/>
    <w:charset w:val="CC"/>
    <w:family w:val="swiss"/>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Liberation Sans">
    <w:charset w:val="01"/>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407DE36" w14:textId="77777777" w:rsidR="00CF6800" w:rsidRDefault="00CF6800" w:rsidP="00B70463">
      <w:r>
        <w:separator/>
      </w:r>
    </w:p>
  </w:footnote>
  <w:footnote w:type="continuationSeparator" w:id="0">
    <w:p w14:paraId="20BCCF73" w14:textId="77777777" w:rsidR="00CF6800" w:rsidRDefault="00CF6800" w:rsidP="00B70463">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03"/>
    <w:multiLevelType w:val="multilevel"/>
    <w:tmpl w:val="00000003"/>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15:restartNumberingAfterBreak="0">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3" w15:restartNumberingAfterBreak="0">
    <w:nsid w:val="00000005"/>
    <w:multiLevelType w:val="multilevel"/>
    <w:tmpl w:val="B5DC4F52"/>
    <w:name w:val="WW8Num5"/>
    <w:lvl w:ilvl="0">
      <w:start w:val="1"/>
      <w:numFmt w:val="decimal"/>
      <w:lvlText w:val="%1."/>
      <w:lvlJc w:val="left"/>
      <w:pPr>
        <w:tabs>
          <w:tab w:val="num" w:pos="3312"/>
        </w:tabs>
        <w:ind w:left="3312" w:hanging="432"/>
      </w:pPr>
      <w:rPr>
        <w:rFonts w:hint="default"/>
        <w:b/>
        <w:i w:val="0"/>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4" w15:restartNumberingAfterBreak="0">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5" w15:restartNumberingAfterBreak="0">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6" w15:restartNumberingAfterBreak="0">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7" w15:restartNumberingAfterBreak="0">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 w15:restartNumberingAfterBreak="0">
    <w:nsid w:val="0000000A"/>
    <w:multiLevelType w:val="multilevel"/>
    <w:tmpl w:val="0000000A"/>
    <w:name w:val="WW8Num10"/>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0000000B"/>
    <w:multiLevelType w:val="multilevel"/>
    <w:tmpl w:val="0000000B"/>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0" w15:restartNumberingAfterBreak="0">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2" w15:restartNumberingAfterBreak="0">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4" w15:restartNumberingAfterBreak="0">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15:restartNumberingAfterBreak="0">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6" w15:restartNumberingAfterBreak="0">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7" w15:restartNumberingAfterBreak="0">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18" w15:restartNumberingAfterBreak="0">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19" w15:restartNumberingAfterBreak="0">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0" w15:restartNumberingAfterBreak="0">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1" w15:restartNumberingAfterBreak="0">
    <w:nsid w:val="00000DDC"/>
    <w:multiLevelType w:val="hybridMultilevel"/>
    <w:tmpl w:val="CE006A78"/>
    <w:lvl w:ilvl="0" w:tplc="152ED862">
      <w:start w:val="1"/>
      <w:numFmt w:val="bullet"/>
      <w:lvlText w:val="-"/>
      <w:lvlJc w:val="left"/>
    </w:lvl>
    <w:lvl w:ilvl="1" w:tplc="A0DEF1F8">
      <w:numFmt w:val="decimal"/>
      <w:lvlText w:val=""/>
      <w:lvlJc w:val="left"/>
    </w:lvl>
    <w:lvl w:ilvl="2" w:tplc="7E8AEA04">
      <w:numFmt w:val="decimal"/>
      <w:lvlText w:val=""/>
      <w:lvlJc w:val="left"/>
    </w:lvl>
    <w:lvl w:ilvl="3" w:tplc="624A4D1A">
      <w:numFmt w:val="decimal"/>
      <w:lvlText w:val=""/>
      <w:lvlJc w:val="left"/>
    </w:lvl>
    <w:lvl w:ilvl="4" w:tplc="6CEC00F0">
      <w:numFmt w:val="decimal"/>
      <w:lvlText w:val=""/>
      <w:lvlJc w:val="left"/>
    </w:lvl>
    <w:lvl w:ilvl="5" w:tplc="3AA8A96A">
      <w:numFmt w:val="decimal"/>
      <w:lvlText w:val=""/>
      <w:lvlJc w:val="left"/>
    </w:lvl>
    <w:lvl w:ilvl="6" w:tplc="D494CEB6">
      <w:numFmt w:val="decimal"/>
      <w:lvlText w:val=""/>
      <w:lvlJc w:val="left"/>
    </w:lvl>
    <w:lvl w:ilvl="7" w:tplc="C1F8EE16">
      <w:numFmt w:val="decimal"/>
      <w:lvlText w:val=""/>
      <w:lvlJc w:val="left"/>
    </w:lvl>
    <w:lvl w:ilvl="8" w:tplc="3FEC9C66">
      <w:numFmt w:val="decimal"/>
      <w:lvlText w:val=""/>
      <w:lvlJc w:val="left"/>
    </w:lvl>
  </w:abstractNum>
  <w:abstractNum w:abstractNumId="22" w15:restartNumberingAfterBreak="0">
    <w:nsid w:val="00003BF6"/>
    <w:multiLevelType w:val="hybridMultilevel"/>
    <w:tmpl w:val="73B45CF6"/>
    <w:lvl w:ilvl="0" w:tplc="A8EE2410">
      <w:start w:val="1"/>
      <w:numFmt w:val="bullet"/>
      <w:lvlText w:val="к"/>
      <w:lvlJc w:val="left"/>
    </w:lvl>
    <w:lvl w:ilvl="1" w:tplc="C65401D4">
      <w:start w:val="1"/>
      <w:numFmt w:val="bullet"/>
      <w:lvlText w:val="-"/>
      <w:lvlJc w:val="left"/>
    </w:lvl>
    <w:lvl w:ilvl="2" w:tplc="9210D4DC">
      <w:numFmt w:val="decimal"/>
      <w:lvlText w:val=""/>
      <w:lvlJc w:val="left"/>
    </w:lvl>
    <w:lvl w:ilvl="3" w:tplc="8FF42FCA">
      <w:numFmt w:val="decimal"/>
      <w:lvlText w:val=""/>
      <w:lvlJc w:val="left"/>
    </w:lvl>
    <w:lvl w:ilvl="4" w:tplc="A6B2761C">
      <w:numFmt w:val="decimal"/>
      <w:lvlText w:val=""/>
      <w:lvlJc w:val="left"/>
    </w:lvl>
    <w:lvl w:ilvl="5" w:tplc="8EA4CD06">
      <w:numFmt w:val="decimal"/>
      <w:lvlText w:val=""/>
      <w:lvlJc w:val="left"/>
    </w:lvl>
    <w:lvl w:ilvl="6" w:tplc="1C2E7A6C">
      <w:numFmt w:val="decimal"/>
      <w:lvlText w:val=""/>
      <w:lvlJc w:val="left"/>
    </w:lvl>
    <w:lvl w:ilvl="7" w:tplc="FF7E4FAA">
      <w:numFmt w:val="decimal"/>
      <w:lvlText w:val=""/>
      <w:lvlJc w:val="left"/>
    </w:lvl>
    <w:lvl w:ilvl="8" w:tplc="AD8088AA">
      <w:numFmt w:val="decimal"/>
      <w:lvlText w:val=""/>
      <w:lvlJc w:val="left"/>
    </w:lvl>
  </w:abstractNum>
  <w:abstractNum w:abstractNumId="23" w15:restartNumberingAfterBreak="0">
    <w:nsid w:val="00005F32"/>
    <w:multiLevelType w:val="hybridMultilevel"/>
    <w:tmpl w:val="A42218F8"/>
    <w:lvl w:ilvl="0" w:tplc="29448DAA">
      <w:start w:val="1"/>
      <w:numFmt w:val="bullet"/>
      <w:lvlText w:val="в"/>
      <w:lvlJc w:val="left"/>
      <w:rPr>
        <w:color w:val="auto"/>
      </w:rPr>
    </w:lvl>
    <w:lvl w:ilvl="1" w:tplc="459E19E6">
      <w:start w:val="1"/>
      <w:numFmt w:val="bullet"/>
      <w:lvlText w:val="-"/>
      <w:lvlJc w:val="left"/>
    </w:lvl>
    <w:lvl w:ilvl="2" w:tplc="D5D84950">
      <w:numFmt w:val="decimal"/>
      <w:lvlText w:val=""/>
      <w:lvlJc w:val="left"/>
    </w:lvl>
    <w:lvl w:ilvl="3" w:tplc="E3142F16">
      <w:numFmt w:val="decimal"/>
      <w:lvlText w:val=""/>
      <w:lvlJc w:val="left"/>
    </w:lvl>
    <w:lvl w:ilvl="4" w:tplc="AA921E50">
      <w:numFmt w:val="decimal"/>
      <w:lvlText w:val=""/>
      <w:lvlJc w:val="left"/>
    </w:lvl>
    <w:lvl w:ilvl="5" w:tplc="2FD8E242">
      <w:numFmt w:val="decimal"/>
      <w:lvlText w:val=""/>
      <w:lvlJc w:val="left"/>
    </w:lvl>
    <w:lvl w:ilvl="6" w:tplc="A57AA9BA">
      <w:numFmt w:val="decimal"/>
      <w:lvlText w:val=""/>
      <w:lvlJc w:val="left"/>
    </w:lvl>
    <w:lvl w:ilvl="7" w:tplc="C5D03188">
      <w:numFmt w:val="decimal"/>
      <w:lvlText w:val=""/>
      <w:lvlJc w:val="left"/>
    </w:lvl>
    <w:lvl w:ilvl="8" w:tplc="73E6BC2C">
      <w:numFmt w:val="decimal"/>
      <w:lvlText w:val=""/>
      <w:lvlJc w:val="left"/>
    </w:lvl>
  </w:abstractNum>
  <w:abstractNum w:abstractNumId="24" w15:restartNumberingAfterBreak="0">
    <w:nsid w:val="00005F49"/>
    <w:multiLevelType w:val="hybridMultilevel"/>
    <w:tmpl w:val="2064E8AC"/>
    <w:lvl w:ilvl="0" w:tplc="BB1EEA04">
      <w:start w:val="1"/>
      <w:numFmt w:val="bullet"/>
      <w:lvlText w:val="-"/>
      <w:lvlJc w:val="left"/>
    </w:lvl>
    <w:lvl w:ilvl="1" w:tplc="30768398">
      <w:numFmt w:val="decimal"/>
      <w:lvlText w:val=""/>
      <w:lvlJc w:val="left"/>
    </w:lvl>
    <w:lvl w:ilvl="2" w:tplc="F7ECCC0A">
      <w:numFmt w:val="decimal"/>
      <w:lvlText w:val=""/>
      <w:lvlJc w:val="left"/>
    </w:lvl>
    <w:lvl w:ilvl="3" w:tplc="54B04952">
      <w:numFmt w:val="decimal"/>
      <w:lvlText w:val=""/>
      <w:lvlJc w:val="left"/>
    </w:lvl>
    <w:lvl w:ilvl="4" w:tplc="37F63DAC">
      <w:numFmt w:val="decimal"/>
      <w:lvlText w:val=""/>
      <w:lvlJc w:val="left"/>
    </w:lvl>
    <w:lvl w:ilvl="5" w:tplc="5CCA1052">
      <w:numFmt w:val="decimal"/>
      <w:lvlText w:val=""/>
      <w:lvlJc w:val="left"/>
    </w:lvl>
    <w:lvl w:ilvl="6" w:tplc="7AF22B46">
      <w:numFmt w:val="decimal"/>
      <w:lvlText w:val=""/>
      <w:lvlJc w:val="left"/>
    </w:lvl>
    <w:lvl w:ilvl="7" w:tplc="9FFE510E">
      <w:numFmt w:val="decimal"/>
      <w:lvlText w:val=""/>
      <w:lvlJc w:val="left"/>
    </w:lvl>
    <w:lvl w:ilvl="8" w:tplc="096CE35C">
      <w:numFmt w:val="decimal"/>
      <w:lvlText w:val=""/>
      <w:lvlJc w:val="left"/>
    </w:lvl>
  </w:abstractNum>
  <w:abstractNum w:abstractNumId="25" w15:restartNumberingAfterBreak="0">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6" w15:restartNumberingAfterBreak="0">
    <w:nsid w:val="13821081"/>
    <w:multiLevelType w:val="hybridMultilevel"/>
    <w:tmpl w:val="E95868DC"/>
    <w:lvl w:ilvl="0" w:tplc="24C89820">
      <w:start w:val="1"/>
      <w:numFmt w:val="bullet"/>
      <w:pStyle w:val="6"/>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27" w15:restartNumberingAfterBreak="0">
    <w:nsid w:val="4AAF53CD"/>
    <w:multiLevelType w:val="multilevel"/>
    <w:tmpl w:val="BB74C4A0"/>
    <w:lvl w:ilvl="0">
      <w:start w:val="7"/>
      <w:numFmt w:val="decimal"/>
      <w:lvlText w:val="%1."/>
      <w:lvlJc w:val="left"/>
      <w:pPr>
        <w:ind w:left="720" w:hanging="360"/>
      </w:pPr>
      <w:rPr>
        <w:rFonts w:hint="default"/>
      </w:rPr>
    </w:lvl>
    <w:lvl w:ilvl="1">
      <w:start w:val="1"/>
      <w:numFmt w:val="decimal"/>
      <w:isLgl/>
      <w:lvlText w:val="%1.%2"/>
      <w:lvlJc w:val="left"/>
      <w:pPr>
        <w:ind w:left="1070" w:hanging="360"/>
      </w:pPr>
      <w:rPr>
        <w:rFonts w:hint="default"/>
      </w:rPr>
    </w:lvl>
    <w:lvl w:ilvl="2">
      <w:start w:val="1"/>
      <w:numFmt w:val="decimal"/>
      <w:isLgl/>
      <w:lvlText w:val="%1.%2.%3"/>
      <w:lvlJc w:val="left"/>
      <w:pPr>
        <w:ind w:left="1780" w:hanging="720"/>
      </w:pPr>
      <w:rPr>
        <w:rFonts w:hint="default"/>
      </w:rPr>
    </w:lvl>
    <w:lvl w:ilvl="3">
      <w:start w:val="1"/>
      <w:numFmt w:val="decimal"/>
      <w:isLgl/>
      <w:lvlText w:val="%1.%2.%3.%4"/>
      <w:lvlJc w:val="left"/>
      <w:pPr>
        <w:ind w:left="2130" w:hanging="720"/>
      </w:pPr>
      <w:rPr>
        <w:rFonts w:hint="default"/>
      </w:rPr>
    </w:lvl>
    <w:lvl w:ilvl="4">
      <w:start w:val="1"/>
      <w:numFmt w:val="decimal"/>
      <w:isLgl/>
      <w:lvlText w:val="%1.%2.%3.%4.%5"/>
      <w:lvlJc w:val="left"/>
      <w:pPr>
        <w:ind w:left="2840" w:hanging="1080"/>
      </w:pPr>
      <w:rPr>
        <w:rFonts w:hint="default"/>
      </w:rPr>
    </w:lvl>
    <w:lvl w:ilvl="5">
      <w:start w:val="1"/>
      <w:numFmt w:val="decimal"/>
      <w:isLgl/>
      <w:lvlText w:val="%1.%2.%3.%4.%5.%6"/>
      <w:lvlJc w:val="left"/>
      <w:pPr>
        <w:ind w:left="3190" w:hanging="1080"/>
      </w:pPr>
      <w:rPr>
        <w:rFonts w:hint="default"/>
      </w:rPr>
    </w:lvl>
    <w:lvl w:ilvl="6">
      <w:start w:val="1"/>
      <w:numFmt w:val="decimal"/>
      <w:isLgl/>
      <w:lvlText w:val="%1.%2.%3.%4.%5.%6.%7"/>
      <w:lvlJc w:val="left"/>
      <w:pPr>
        <w:ind w:left="3900" w:hanging="1440"/>
      </w:pPr>
      <w:rPr>
        <w:rFonts w:hint="default"/>
      </w:rPr>
    </w:lvl>
    <w:lvl w:ilvl="7">
      <w:start w:val="1"/>
      <w:numFmt w:val="decimal"/>
      <w:isLgl/>
      <w:lvlText w:val="%1.%2.%3.%4.%5.%6.%7.%8"/>
      <w:lvlJc w:val="left"/>
      <w:pPr>
        <w:ind w:left="4250" w:hanging="1440"/>
      </w:pPr>
      <w:rPr>
        <w:rFonts w:hint="default"/>
      </w:rPr>
    </w:lvl>
    <w:lvl w:ilvl="8">
      <w:start w:val="1"/>
      <w:numFmt w:val="decimal"/>
      <w:isLgl/>
      <w:lvlText w:val="%1.%2.%3.%4.%5.%6.%7.%8.%9"/>
      <w:lvlJc w:val="left"/>
      <w:pPr>
        <w:ind w:left="4960" w:hanging="1800"/>
      </w:pPr>
      <w:rPr>
        <w:rFonts w:hint="default"/>
      </w:rPr>
    </w:lvl>
  </w:abstractNum>
  <w:num w:numId="1">
    <w:abstractNumId w:val="25"/>
  </w:num>
  <w:num w:numId="2">
    <w:abstractNumId w:val="0"/>
  </w:num>
  <w:num w:numId="3">
    <w:abstractNumId w:val="26"/>
  </w:num>
  <w:num w:numId="4">
    <w:abstractNumId w:val="23"/>
  </w:num>
  <w:num w:numId="5">
    <w:abstractNumId w:val="22"/>
  </w:num>
  <w:num w:numId="6">
    <w:abstractNumId w:val="24"/>
  </w:num>
  <w:num w:numId="7">
    <w:abstractNumId w:val="21"/>
  </w:num>
  <w:num w:numId="8">
    <w:abstractNumId w:val="27"/>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9"/>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2F6D"/>
    <w:rsid w:val="00011A56"/>
    <w:rsid w:val="00020DE5"/>
    <w:rsid w:val="00022169"/>
    <w:rsid w:val="00034F6F"/>
    <w:rsid w:val="00042F55"/>
    <w:rsid w:val="000430EF"/>
    <w:rsid w:val="0004406A"/>
    <w:rsid w:val="00046041"/>
    <w:rsid w:val="00050CD5"/>
    <w:rsid w:val="000517F3"/>
    <w:rsid w:val="0005410A"/>
    <w:rsid w:val="00085AD6"/>
    <w:rsid w:val="00090DD8"/>
    <w:rsid w:val="000A4707"/>
    <w:rsid w:val="000B2834"/>
    <w:rsid w:val="000B4C32"/>
    <w:rsid w:val="000B5E7C"/>
    <w:rsid w:val="000B652A"/>
    <w:rsid w:val="000B663B"/>
    <w:rsid w:val="000C30CD"/>
    <w:rsid w:val="000C5CAC"/>
    <w:rsid w:val="000C7477"/>
    <w:rsid w:val="000C7520"/>
    <w:rsid w:val="000D3CC2"/>
    <w:rsid w:val="000F2EE6"/>
    <w:rsid w:val="000F5441"/>
    <w:rsid w:val="000F7DC7"/>
    <w:rsid w:val="001026C1"/>
    <w:rsid w:val="00105A6A"/>
    <w:rsid w:val="00110918"/>
    <w:rsid w:val="00132914"/>
    <w:rsid w:val="00143142"/>
    <w:rsid w:val="00167CBB"/>
    <w:rsid w:val="001958E5"/>
    <w:rsid w:val="001B50AC"/>
    <w:rsid w:val="001C195A"/>
    <w:rsid w:val="001C222D"/>
    <w:rsid w:val="001C3DF4"/>
    <w:rsid w:val="001D20E1"/>
    <w:rsid w:val="001E3117"/>
    <w:rsid w:val="00201846"/>
    <w:rsid w:val="00201D2B"/>
    <w:rsid w:val="00211957"/>
    <w:rsid w:val="00220282"/>
    <w:rsid w:val="00233434"/>
    <w:rsid w:val="00233957"/>
    <w:rsid w:val="00237946"/>
    <w:rsid w:val="00247CF5"/>
    <w:rsid w:val="00250DD0"/>
    <w:rsid w:val="00252224"/>
    <w:rsid w:val="0025350C"/>
    <w:rsid w:val="00271F01"/>
    <w:rsid w:val="002813E7"/>
    <w:rsid w:val="00286160"/>
    <w:rsid w:val="002957BD"/>
    <w:rsid w:val="00296109"/>
    <w:rsid w:val="002A6F7C"/>
    <w:rsid w:val="002C0335"/>
    <w:rsid w:val="002C400A"/>
    <w:rsid w:val="002D1D65"/>
    <w:rsid w:val="002D67A1"/>
    <w:rsid w:val="002D773F"/>
    <w:rsid w:val="002E1508"/>
    <w:rsid w:val="002E580D"/>
    <w:rsid w:val="002E724E"/>
    <w:rsid w:val="002F40E3"/>
    <w:rsid w:val="002F54F4"/>
    <w:rsid w:val="003000ED"/>
    <w:rsid w:val="0030082C"/>
    <w:rsid w:val="003024C4"/>
    <w:rsid w:val="003031BC"/>
    <w:rsid w:val="0030665E"/>
    <w:rsid w:val="00307BED"/>
    <w:rsid w:val="0031013C"/>
    <w:rsid w:val="00312F6D"/>
    <w:rsid w:val="00317D0E"/>
    <w:rsid w:val="00320D41"/>
    <w:rsid w:val="00327050"/>
    <w:rsid w:val="00330EE6"/>
    <w:rsid w:val="00333B8E"/>
    <w:rsid w:val="0034745A"/>
    <w:rsid w:val="0038041F"/>
    <w:rsid w:val="00390C90"/>
    <w:rsid w:val="00396802"/>
    <w:rsid w:val="003B66A0"/>
    <w:rsid w:val="003C011A"/>
    <w:rsid w:val="003C0E77"/>
    <w:rsid w:val="003C17C7"/>
    <w:rsid w:val="003C6DF6"/>
    <w:rsid w:val="003D3879"/>
    <w:rsid w:val="003E6D53"/>
    <w:rsid w:val="00401058"/>
    <w:rsid w:val="0040371C"/>
    <w:rsid w:val="0042091C"/>
    <w:rsid w:val="00420B74"/>
    <w:rsid w:val="0042165C"/>
    <w:rsid w:val="00421883"/>
    <w:rsid w:val="00425BAD"/>
    <w:rsid w:val="004266FA"/>
    <w:rsid w:val="00443BA2"/>
    <w:rsid w:val="004442FD"/>
    <w:rsid w:val="004456CB"/>
    <w:rsid w:val="00445B5C"/>
    <w:rsid w:val="00447DBB"/>
    <w:rsid w:val="00452F86"/>
    <w:rsid w:val="00456338"/>
    <w:rsid w:val="004574E6"/>
    <w:rsid w:val="00461140"/>
    <w:rsid w:val="00467A8A"/>
    <w:rsid w:val="00474185"/>
    <w:rsid w:val="0048106D"/>
    <w:rsid w:val="00485F8F"/>
    <w:rsid w:val="00493908"/>
    <w:rsid w:val="00495325"/>
    <w:rsid w:val="00495F53"/>
    <w:rsid w:val="004A1D52"/>
    <w:rsid w:val="004A6FD1"/>
    <w:rsid w:val="004B10E4"/>
    <w:rsid w:val="004B136C"/>
    <w:rsid w:val="004B22BE"/>
    <w:rsid w:val="004B4C2C"/>
    <w:rsid w:val="004C082D"/>
    <w:rsid w:val="004D3570"/>
    <w:rsid w:val="004E434D"/>
    <w:rsid w:val="004E7D0E"/>
    <w:rsid w:val="00500449"/>
    <w:rsid w:val="00505850"/>
    <w:rsid w:val="00513BCA"/>
    <w:rsid w:val="005145D2"/>
    <w:rsid w:val="0053043E"/>
    <w:rsid w:val="005424D3"/>
    <w:rsid w:val="00547528"/>
    <w:rsid w:val="00561ED7"/>
    <w:rsid w:val="00563156"/>
    <w:rsid w:val="00564C6A"/>
    <w:rsid w:val="005A3113"/>
    <w:rsid w:val="005D5683"/>
    <w:rsid w:val="005D62A2"/>
    <w:rsid w:val="005F434A"/>
    <w:rsid w:val="005F5084"/>
    <w:rsid w:val="00604D34"/>
    <w:rsid w:val="006056D5"/>
    <w:rsid w:val="00611E46"/>
    <w:rsid w:val="0061471F"/>
    <w:rsid w:val="00632544"/>
    <w:rsid w:val="00634A48"/>
    <w:rsid w:val="00643FE4"/>
    <w:rsid w:val="00647491"/>
    <w:rsid w:val="00653CEB"/>
    <w:rsid w:val="00656954"/>
    <w:rsid w:val="0066036D"/>
    <w:rsid w:val="0066389E"/>
    <w:rsid w:val="00672C0B"/>
    <w:rsid w:val="00676AA6"/>
    <w:rsid w:val="00693C71"/>
    <w:rsid w:val="00693FDC"/>
    <w:rsid w:val="006A4346"/>
    <w:rsid w:val="006B1B2E"/>
    <w:rsid w:val="006C0094"/>
    <w:rsid w:val="006C1036"/>
    <w:rsid w:val="006C4DE9"/>
    <w:rsid w:val="006E4D8A"/>
    <w:rsid w:val="007147DE"/>
    <w:rsid w:val="007171FA"/>
    <w:rsid w:val="00717211"/>
    <w:rsid w:val="007310D3"/>
    <w:rsid w:val="00735BC2"/>
    <w:rsid w:val="0074567B"/>
    <w:rsid w:val="00756BEE"/>
    <w:rsid w:val="00763ACE"/>
    <w:rsid w:val="00764C53"/>
    <w:rsid w:val="00771DA5"/>
    <w:rsid w:val="0077239A"/>
    <w:rsid w:val="00774796"/>
    <w:rsid w:val="00775821"/>
    <w:rsid w:val="0077584B"/>
    <w:rsid w:val="00780921"/>
    <w:rsid w:val="007831AD"/>
    <w:rsid w:val="00786289"/>
    <w:rsid w:val="007A34EB"/>
    <w:rsid w:val="007B4DB7"/>
    <w:rsid w:val="007C27AE"/>
    <w:rsid w:val="007C2F5D"/>
    <w:rsid w:val="007C3DF8"/>
    <w:rsid w:val="007C5D97"/>
    <w:rsid w:val="007F0365"/>
    <w:rsid w:val="007F2660"/>
    <w:rsid w:val="007F7E05"/>
    <w:rsid w:val="00802E75"/>
    <w:rsid w:val="00806A4C"/>
    <w:rsid w:val="00806D66"/>
    <w:rsid w:val="008171EE"/>
    <w:rsid w:val="008212BC"/>
    <w:rsid w:val="00827831"/>
    <w:rsid w:val="008321CE"/>
    <w:rsid w:val="00836D92"/>
    <w:rsid w:val="00843910"/>
    <w:rsid w:val="008510C1"/>
    <w:rsid w:val="008571F0"/>
    <w:rsid w:val="00866D04"/>
    <w:rsid w:val="00884B4B"/>
    <w:rsid w:val="00886153"/>
    <w:rsid w:val="008908FE"/>
    <w:rsid w:val="00895AEC"/>
    <w:rsid w:val="008A1B0A"/>
    <w:rsid w:val="008B36D3"/>
    <w:rsid w:val="008B5569"/>
    <w:rsid w:val="008D199F"/>
    <w:rsid w:val="008D47DF"/>
    <w:rsid w:val="008D6E24"/>
    <w:rsid w:val="008E7684"/>
    <w:rsid w:val="008F2135"/>
    <w:rsid w:val="008F5669"/>
    <w:rsid w:val="009007CE"/>
    <w:rsid w:val="00906A16"/>
    <w:rsid w:val="00912BBD"/>
    <w:rsid w:val="0091552B"/>
    <w:rsid w:val="00916FB7"/>
    <w:rsid w:val="00917FFA"/>
    <w:rsid w:val="009237A8"/>
    <w:rsid w:val="009240A9"/>
    <w:rsid w:val="0093287C"/>
    <w:rsid w:val="00934187"/>
    <w:rsid w:val="009461FE"/>
    <w:rsid w:val="00950C93"/>
    <w:rsid w:val="00950F2D"/>
    <w:rsid w:val="009545FE"/>
    <w:rsid w:val="00956818"/>
    <w:rsid w:val="00957387"/>
    <w:rsid w:val="00970299"/>
    <w:rsid w:val="00970324"/>
    <w:rsid w:val="00972A24"/>
    <w:rsid w:val="00986DC0"/>
    <w:rsid w:val="00996611"/>
    <w:rsid w:val="009A58FE"/>
    <w:rsid w:val="009B1DB9"/>
    <w:rsid w:val="009B30A5"/>
    <w:rsid w:val="009C0EAD"/>
    <w:rsid w:val="009C318F"/>
    <w:rsid w:val="009C4DCF"/>
    <w:rsid w:val="009D4AC1"/>
    <w:rsid w:val="009D4C06"/>
    <w:rsid w:val="009D640D"/>
    <w:rsid w:val="009E1614"/>
    <w:rsid w:val="009E6069"/>
    <w:rsid w:val="009F42F6"/>
    <w:rsid w:val="009F7F43"/>
    <w:rsid w:val="00A025D2"/>
    <w:rsid w:val="00A02FED"/>
    <w:rsid w:val="00A162CB"/>
    <w:rsid w:val="00A30B92"/>
    <w:rsid w:val="00A4014F"/>
    <w:rsid w:val="00A403BB"/>
    <w:rsid w:val="00A42CA2"/>
    <w:rsid w:val="00A42D98"/>
    <w:rsid w:val="00A4445F"/>
    <w:rsid w:val="00A503D1"/>
    <w:rsid w:val="00A5561F"/>
    <w:rsid w:val="00A5755E"/>
    <w:rsid w:val="00A6623F"/>
    <w:rsid w:val="00A745D1"/>
    <w:rsid w:val="00A82BE0"/>
    <w:rsid w:val="00A92604"/>
    <w:rsid w:val="00AA031E"/>
    <w:rsid w:val="00AB50A0"/>
    <w:rsid w:val="00AC1D5B"/>
    <w:rsid w:val="00AD0D6B"/>
    <w:rsid w:val="00AD145B"/>
    <w:rsid w:val="00AD4189"/>
    <w:rsid w:val="00AE2915"/>
    <w:rsid w:val="00AE69A7"/>
    <w:rsid w:val="00AF02B3"/>
    <w:rsid w:val="00B00B99"/>
    <w:rsid w:val="00B00F77"/>
    <w:rsid w:val="00B04AAA"/>
    <w:rsid w:val="00B169A6"/>
    <w:rsid w:val="00B2784F"/>
    <w:rsid w:val="00B401E8"/>
    <w:rsid w:val="00B57023"/>
    <w:rsid w:val="00B70463"/>
    <w:rsid w:val="00B718B0"/>
    <w:rsid w:val="00B9627D"/>
    <w:rsid w:val="00B964EA"/>
    <w:rsid w:val="00BB0454"/>
    <w:rsid w:val="00BB173E"/>
    <w:rsid w:val="00BB22D3"/>
    <w:rsid w:val="00BB4C19"/>
    <w:rsid w:val="00BC1735"/>
    <w:rsid w:val="00BC2E5C"/>
    <w:rsid w:val="00BD6942"/>
    <w:rsid w:val="00BF1823"/>
    <w:rsid w:val="00BF7C99"/>
    <w:rsid w:val="00C104D7"/>
    <w:rsid w:val="00C10DBA"/>
    <w:rsid w:val="00C145B6"/>
    <w:rsid w:val="00C211AB"/>
    <w:rsid w:val="00C227A8"/>
    <w:rsid w:val="00C27CF6"/>
    <w:rsid w:val="00C30975"/>
    <w:rsid w:val="00C369A1"/>
    <w:rsid w:val="00C53A27"/>
    <w:rsid w:val="00C65CCA"/>
    <w:rsid w:val="00C7287F"/>
    <w:rsid w:val="00C80C32"/>
    <w:rsid w:val="00C82865"/>
    <w:rsid w:val="00C85631"/>
    <w:rsid w:val="00C9720B"/>
    <w:rsid w:val="00CA11C4"/>
    <w:rsid w:val="00CA7D67"/>
    <w:rsid w:val="00CD3474"/>
    <w:rsid w:val="00CD46CB"/>
    <w:rsid w:val="00CD7914"/>
    <w:rsid w:val="00CE0BC4"/>
    <w:rsid w:val="00CE54B2"/>
    <w:rsid w:val="00CF6800"/>
    <w:rsid w:val="00D177F3"/>
    <w:rsid w:val="00D20FF4"/>
    <w:rsid w:val="00D25F4B"/>
    <w:rsid w:val="00D37F65"/>
    <w:rsid w:val="00D41548"/>
    <w:rsid w:val="00D47824"/>
    <w:rsid w:val="00D5380D"/>
    <w:rsid w:val="00D56EC7"/>
    <w:rsid w:val="00D60D31"/>
    <w:rsid w:val="00D74029"/>
    <w:rsid w:val="00D751E8"/>
    <w:rsid w:val="00D82C18"/>
    <w:rsid w:val="00D85A43"/>
    <w:rsid w:val="00DA623A"/>
    <w:rsid w:val="00DB2672"/>
    <w:rsid w:val="00DC090E"/>
    <w:rsid w:val="00DC6417"/>
    <w:rsid w:val="00DC73AB"/>
    <w:rsid w:val="00DD3856"/>
    <w:rsid w:val="00DD3869"/>
    <w:rsid w:val="00DF103D"/>
    <w:rsid w:val="00DF6903"/>
    <w:rsid w:val="00DF7E96"/>
    <w:rsid w:val="00DF7FD2"/>
    <w:rsid w:val="00E0065B"/>
    <w:rsid w:val="00E06847"/>
    <w:rsid w:val="00E06CE1"/>
    <w:rsid w:val="00E102DB"/>
    <w:rsid w:val="00E14C94"/>
    <w:rsid w:val="00E2412B"/>
    <w:rsid w:val="00E30EB9"/>
    <w:rsid w:val="00E31EEE"/>
    <w:rsid w:val="00E347E3"/>
    <w:rsid w:val="00E36D2B"/>
    <w:rsid w:val="00E40E69"/>
    <w:rsid w:val="00E40E6C"/>
    <w:rsid w:val="00E42101"/>
    <w:rsid w:val="00E433EC"/>
    <w:rsid w:val="00E4675B"/>
    <w:rsid w:val="00E504A8"/>
    <w:rsid w:val="00E54942"/>
    <w:rsid w:val="00E67A9B"/>
    <w:rsid w:val="00E86C20"/>
    <w:rsid w:val="00E870D3"/>
    <w:rsid w:val="00E945B0"/>
    <w:rsid w:val="00EA03ED"/>
    <w:rsid w:val="00EA3BD5"/>
    <w:rsid w:val="00EA64B0"/>
    <w:rsid w:val="00EB567B"/>
    <w:rsid w:val="00EC5E35"/>
    <w:rsid w:val="00ED1DE1"/>
    <w:rsid w:val="00ED54C0"/>
    <w:rsid w:val="00ED5FF6"/>
    <w:rsid w:val="00EE71D6"/>
    <w:rsid w:val="00F00065"/>
    <w:rsid w:val="00F016C6"/>
    <w:rsid w:val="00F03F15"/>
    <w:rsid w:val="00F13C9C"/>
    <w:rsid w:val="00F234C6"/>
    <w:rsid w:val="00F2459C"/>
    <w:rsid w:val="00F361DD"/>
    <w:rsid w:val="00F37135"/>
    <w:rsid w:val="00F37C66"/>
    <w:rsid w:val="00F54552"/>
    <w:rsid w:val="00F57945"/>
    <w:rsid w:val="00F648B3"/>
    <w:rsid w:val="00F67D92"/>
    <w:rsid w:val="00F73201"/>
    <w:rsid w:val="00F7526D"/>
    <w:rsid w:val="00F77B99"/>
    <w:rsid w:val="00F80BC9"/>
    <w:rsid w:val="00F81AC3"/>
    <w:rsid w:val="00F83D48"/>
    <w:rsid w:val="00F909C9"/>
    <w:rsid w:val="00F95089"/>
    <w:rsid w:val="00F96B4D"/>
    <w:rsid w:val="00FA083E"/>
    <w:rsid w:val="00FA216B"/>
    <w:rsid w:val="00FA34F1"/>
    <w:rsid w:val="00FA57DC"/>
    <w:rsid w:val="00FA5D89"/>
    <w:rsid w:val="00FA66D4"/>
    <w:rsid w:val="00FA6A43"/>
    <w:rsid w:val="00FC4C05"/>
    <w:rsid w:val="00FC573D"/>
    <w:rsid w:val="00FD2387"/>
    <w:rsid w:val="00FD605B"/>
    <w:rsid w:val="00FD71A2"/>
    <w:rsid w:val="00FE57C8"/>
    <w:rsid w:val="00FE787E"/>
    <w:rsid w:val="00FF5F6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1F5C3F"/>
  <w15:docId w15:val="{02A9F100-017E-45D7-87F2-EAD9CDD4AE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lsdException w:name="Colorful Grid Accent 1"/>
    <w:lsdException w:name="Light Shading Accent 2"/>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05850"/>
    <w:pPr>
      <w:widowControl w:val="0"/>
      <w:autoSpaceDE w:val="0"/>
      <w:autoSpaceDN w:val="0"/>
      <w:adjustRightInd w:val="0"/>
      <w:spacing w:after="0" w:line="240" w:lineRule="auto"/>
    </w:pPr>
    <w:rPr>
      <w:rFonts w:ascii="Arial" w:eastAsia="Times New Roman" w:hAnsi="Arial" w:cs="Arial"/>
      <w:sz w:val="18"/>
      <w:szCs w:val="18"/>
      <w:lang w:eastAsia="ru-RU"/>
    </w:rPr>
  </w:style>
  <w:style w:type="paragraph" w:styleId="1">
    <w:name w:val="heading 1"/>
    <w:aliases w:val="H1,Заголовок 1 Знак2,Заголовок 1 Знак1 Знак,Заголовок 1 Знак Знак Знак,Заголовок 1 Знак Знак1 Знак,Заголовок 1 Знак Знак2,Заголовок 1 Знак Знак,Заголовок 1 Знак Знак3"/>
    <w:basedOn w:val="a"/>
    <w:next w:val="a"/>
    <w:link w:val="10"/>
    <w:qFormat/>
    <w:rsid w:val="00E67A9B"/>
    <w:pPr>
      <w:keepNext/>
      <w:spacing w:before="240" w:after="60"/>
      <w:outlineLvl w:val="0"/>
    </w:pPr>
    <w:rPr>
      <w:rFonts w:cs="Times New Roman"/>
      <w:b/>
      <w:bCs/>
      <w:kern w:val="32"/>
      <w:sz w:val="32"/>
      <w:szCs w:val="32"/>
    </w:rPr>
  </w:style>
  <w:style w:type="paragraph" w:styleId="20">
    <w:name w:val="heading 2"/>
    <w:basedOn w:val="a"/>
    <w:next w:val="a"/>
    <w:link w:val="21"/>
    <w:uiPriority w:val="99"/>
    <w:qFormat/>
    <w:rsid w:val="004574E6"/>
    <w:pPr>
      <w:keepNext/>
      <w:widowControl/>
      <w:suppressAutoHyphens/>
      <w:autoSpaceDE/>
      <w:autoSpaceDN/>
      <w:adjustRightInd/>
      <w:spacing w:before="20" w:line="252" w:lineRule="auto"/>
      <w:ind w:firstLine="709"/>
      <w:jc w:val="both"/>
      <w:outlineLvl w:val="1"/>
    </w:pPr>
    <w:rPr>
      <w:rFonts w:ascii="Times New Roman" w:hAnsi="Times New Roman" w:cs="Times New Roman"/>
      <w:sz w:val="24"/>
      <w:szCs w:val="24"/>
      <w:u w:val="single"/>
      <w:lang w:eastAsia="zh-CN"/>
    </w:rPr>
  </w:style>
  <w:style w:type="paragraph" w:styleId="30">
    <w:name w:val="heading 3"/>
    <w:basedOn w:val="a"/>
    <w:next w:val="a"/>
    <w:link w:val="31"/>
    <w:uiPriority w:val="99"/>
    <w:unhideWhenUsed/>
    <w:qFormat/>
    <w:rsid w:val="004574E6"/>
    <w:pPr>
      <w:keepNext/>
      <w:widowControl/>
      <w:autoSpaceDE/>
      <w:autoSpaceDN/>
      <w:adjustRightInd/>
      <w:spacing w:before="240" w:after="60"/>
      <w:outlineLvl w:val="2"/>
    </w:pPr>
    <w:rPr>
      <w:rFonts w:ascii="Calibri Light" w:hAnsi="Calibri Light" w:cs="Times New Roman"/>
      <w:b/>
      <w:bCs/>
      <w:sz w:val="26"/>
      <w:szCs w:val="26"/>
    </w:rPr>
  </w:style>
  <w:style w:type="paragraph" w:styleId="4">
    <w:name w:val="heading 4"/>
    <w:basedOn w:val="a"/>
    <w:next w:val="a"/>
    <w:link w:val="40"/>
    <w:uiPriority w:val="99"/>
    <w:qFormat/>
    <w:rsid w:val="004574E6"/>
    <w:pPr>
      <w:keepNext/>
      <w:widowControl/>
      <w:tabs>
        <w:tab w:val="left" w:pos="4395"/>
        <w:tab w:val="left" w:pos="4962"/>
        <w:tab w:val="left" w:pos="6237"/>
      </w:tabs>
      <w:suppressAutoHyphens/>
      <w:autoSpaceDE/>
      <w:autoSpaceDN/>
      <w:adjustRightInd/>
      <w:ind w:left="3060" w:hanging="360"/>
      <w:jc w:val="center"/>
      <w:outlineLvl w:val="3"/>
    </w:pPr>
    <w:rPr>
      <w:rFonts w:ascii="Times New Roman" w:hAnsi="Times New Roman" w:cs="Times New Roman"/>
      <w:sz w:val="24"/>
      <w:szCs w:val="20"/>
      <w:lang w:eastAsia="zh-CN"/>
    </w:rPr>
  </w:style>
  <w:style w:type="paragraph" w:styleId="5">
    <w:name w:val="heading 5"/>
    <w:basedOn w:val="a"/>
    <w:next w:val="a"/>
    <w:link w:val="50"/>
    <w:uiPriority w:val="99"/>
    <w:qFormat/>
    <w:rsid w:val="004574E6"/>
    <w:pPr>
      <w:keepNext/>
      <w:widowControl/>
      <w:autoSpaceDE/>
      <w:autoSpaceDN/>
      <w:adjustRightInd/>
      <w:jc w:val="center"/>
      <w:outlineLvl w:val="4"/>
    </w:pPr>
    <w:rPr>
      <w:rFonts w:ascii="Times New Roman" w:hAnsi="Times New Roman" w:cs="Times New Roman"/>
      <w:b/>
      <w:sz w:val="16"/>
      <w:szCs w:val="20"/>
    </w:rPr>
  </w:style>
  <w:style w:type="paragraph" w:styleId="60">
    <w:name w:val="heading 6"/>
    <w:basedOn w:val="a"/>
    <w:next w:val="a"/>
    <w:link w:val="61"/>
    <w:uiPriority w:val="99"/>
    <w:qFormat/>
    <w:rsid w:val="004574E6"/>
    <w:pPr>
      <w:widowControl/>
      <w:suppressAutoHyphens/>
      <w:autoSpaceDE/>
      <w:autoSpaceDN/>
      <w:adjustRightInd/>
      <w:spacing w:before="240" w:after="60"/>
      <w:ind w:left="4500" w:hanging="180"/>
      <w:outlineLvl w:val="5"/>
    </w:pPr>
    <w:rPr>
      <w:rFonts w:ascii="Times New Roman" w:hAnsi="Times New Roman" w:cs="Times New Roman"/>
      <w:b/>
      <w:bCs/>
      <w:sz w:val="22"/>
      <w:szCs w:val="22"/>
      <w:lang w:eastAsia="zh-CN"/>
    </w:rPr>
  </w:style>
  <w:style w:type="paragraph" w:styleId="7">
    <w:name w:val="heading 7"/>
    <w:basedOn w:val="a"/>
    <w:next w:val="a"/>
    <w:link w:val="70"/>
    <w:uiPriority w:val="99"/>
    <w:qFormat/>
    <w:rsid w:val="004574E6"/>
    <w:pPr>
      <w:widowControl/>
      <w:suppressAutoHyphens/>
      <w:autoSpaceDE/>
      <w:autoSpaceDN/>
      <w:adjustRightInd/>
      <w:spacing w:before="240" w:after="60"/>
      <w:ind w:left="5220" w:hanging="360"/>
      <w:outlineLvl w:val="6"/>
    </w:pPr>
    <w:rPr>
      <w:rFonts w:ascii="Times New Roman" w:hAnsi="Times New Roman" w:cs="Times New Roman"/>
      <w:sz w:val="24"/>
      <w:szCs w:val="24"/>
      <w:lang w:eastAsia="zh-CN"/>
    </w:rPr>
  </w:style>
  <w:style w:type="paragraph" w:styleId="8">
    <w:name w:val="heading 8"/>
    <w:basedOn w:val="a"/>
    <w:next w:val="a"/>
    <w:link w:val="80"/>
    <w:uiPriority w:val="99"/>
    <w:qFormat/>
    <w:rsid w:val="004574E6"/>
    <w:pPr>
      <w:keepNext/>
      <w:widowControl/>
      <w:autoSpaceDE/>
      <w:autoSpaceDN/>
      <w:adjustRightInd/>
      <w:jc w:val="center"/>
      <w:outlineLvl w:val="7"/>
    </w:pPr>
    <w:rPr>
      <w:rFonts w:ascii="Times New Roman" w:hAnsi="Times New Roman" w:cs="Times New Roman"/>
      <w:b/>
      <w:spacing w:val="4"/>
      <w:sz w:val="24"/>
      <w:szCs w:val="20"/>
    </w:rPr>
  </w:style>
  <w:style w:type="paragraph" w:styleId="9">
    <w:name w:val="heading 9"/>
    <w:basedOn w:val="a"/>
    <w:next w:val="a"/>
    <w:link w:val="90"/>
    <w:uiPriority w:val="99"/>
    <w:qFormat/>
    <w:rsid w:val="004574E6"/>
    <w:pPr>
      <w:keepNext/>
      <w:widowControl/>
      <w:tabs>
        <w:tab w:val="left" w:pos="4395"/>
        <w:tab w:val="left" w:pos="4962"/>
        <w:tab w:val="left" w:pos="6237"/>
      </w:tabs>
      <w:suppressAutoHyphens/>
      <w:autoSpaceDE/>
      <w:autoSpaceDN/>
      <w:adjustRightInd/>
      <w:ind w:firstLine="567"/>
      <w:jc w:val="right"/>
      <w:outlineLvl w:val="8"/>
    </w:pPr>
    <w:rPr>
      <w:rFonts w:ascii="Times New Roman" w:hAnsi="Times New Roman" w:cs="Times New Roman"/>
      <w:b/>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qFormat/>
    <w:rsid w:val="00312F6D"/>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312F6D"/>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312F6D"/>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312F6D"/>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312F6D"/>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312F6D"/>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312F6D"/>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312F6D"/>
    <w:pPr>
      <w:widowControl w:val="0"/>
      <w:autoSpaceDE w:val="0"/>
      <w:autoSpaceDN w:val="0"/>
      <w:spacing w:after="0" w:line="240" w:lineRule="auto"/>
    </w:pPr>
    <w:rPr>
      <w:rFonts w:ascii="Arial" w:eastAsia="Times New Roman" w:hAnsi="Arial" w:cs="Arial"/>
      <w:sz w:val="20"/>
      <w:szCs w:val="20"/>
      <w:lang w:eastAsia="ru-RU"/>
    </w:rPr>
  </w:style>
  <w:style w:type="paragraph" w:styleId="a3">
    <w:name w:val="Body Text"/>
    <w:aliases w:val="Основной текст Знак Знак Знак, Знак Знак Знак,Знак Знак Знак,Основной текст Знак1,Основной текст Знак Знак Знак Знак,Основной текст Знак Знак, Знак Знак Знак Знак,Знак Знак Знак Знак,Основной текст Знак1 Знак,Знак,Список 1,Body Text Char"/>
    <w:basedOn w:val="a"/>
    <w:link w:val="a4"/>
    <w:qFormat/>
    <w:rsid w:val="00505850"/>
    <w:pPr>
      <w:keepNext/>
      <w:widowControl/>
      <w:autoSpaceDE/>
      <w:autoSpaceDN/>
      <w:adjustRightInd/>
    </w:pPr>
    <w:rPr>
      <w:rFonts w:ascii="Times New Roman" w:hAnsi="Times New Roman" w:cs="Times New Roman"/>
      <w:sz w:val="24"/>
      <w:szCs w:val="20"/>
    </w:rPr>
  </w:style>
  <w:style w:type="character" w:customStyle="1" w:styleId="a4">
    <w:name w:val="Основной текст Знак"/>
    <w:aliases w:val="Основной текст Знак Знак Знак Знак1, Знак Знак Знак Знак1,Знак Знак Знак Знак1,Основной текст Знак1 Знак1,Основной текст Знак Знак Знак Знак Знак,Основной текст Знак Знак Знак1, Знак Знак Знак Знак Знак,Знак Знак Знак Знак Знак"/>
    <w:basedOn w:val="a0"/>
    <w:link w:val="a3"/>
    <w:rsid w:val="00505850"/>
    <w:rPr>
      <w:rFonts w:ascii="Times New Roman" w:eastAsia="Times New Roman" w:hAnsi="Times New Roman" w:cs="Times New Roman"/>
      <w:sz w:val="24"/>
      <w:szCs w:val="20"/>
    </w:rPr>
  </w:style>
  <w:style w:type="paragraph" w:styleId="a5">
    <w:name w:val="Body Text Indent"/>
    <w:basedOn w:val="a"/>
    <w:link w:val="a6"/>
    <w:unhideWhenUsed/>
    <w:rsid w:val="00505850"/>
    <w:pPr>
      <w:spacing w:after="120"/>
      <w:ind w:left="283"/>
    </w:pPr>
    <w:rPr>
      <w:rFonts w:cs="Times New Roman"/>
    </w:rPr>
  </w:style>
  <w:style w:type="character" w:customStyle="1" w:styleId="a6">
    <w:name w:val="Основной текст с отступом Знак"/>
    <w:basedOn w:val="a0"/>
    <w:link w:val="a5"/>
    <w:rsid w:val="00505850"/>
    <w:rPr>
      <w:rFonts w:ascii="Arial" w:eastAsia="Times New Roman" w:hAnsi="Arial" w:cs="Times New Roman"/>
      <w:sz w:val="18"/>
      <w:szCs w:val="18"/>
    </w:rPr>
  </w:style>
  <w:style w:type="character" w:customStyle="1" w:styleId="10">
    <w:name w:val="Заголовок 1 Знак"/>
    <w:aliases w:val="H1 Знак,Заголовок 1 Знак2 Знак,Заголовок 1 Знак1 Знак Знак,Заголовок 1 Знак Знак Знак Знак,Заголовок 1 Знак Знак1 Знак Знак,Заголовок 1 Знак Знак2 Знак,Заголовок 1 Знак Знак Знак1,Заголовок 1 Знак Знак3 Знак"/>
    <w:basedOn w:val="a0"/>
    <w:link w:val="1"/>
    <w:rsid w:val="00E67A9B"/>
    <w:rPr>
      <w:rFonts w:ascii="Arial" w:eastAsia="Times New Roman" w:hAnsi="Arial" w:cs="Times New Roman"/>
      <w:b/>
      <w:bCs/>
      <w:kern w:val="32"/>
      <w:sz w:val="32"/>
      <w:szCs w:val="32"/>
      <w:lang w:eastAsia="ru-RU"/>
    </w:rPr>
  </w:style>
  <w:style w:type="paragraph" w:customStyle="1" w:styleId="a7">
    <w:name w:val="Базовый"/>
    <w:autoRedefine/>
    <w:rsid w:val="007C3DF8"/>
    <w:pPr>
      <w:keepNext/>
      <w:keepLines/>
      <w:tabs>
        <w:tab w:val="left" w:pos="1134"/>
      </w:tabs>
      <w:spacing w:after="0" w:line="240" w:lineRule="auto"/>
      <w:ind w:firstLine="567"/>
      <w:contextualSpacing/>
      <w:jc w:val="both"/>
    </w:pPr>
    <w:rPr>
      <w:rFonts w:ascii="Times New Roman" w:eastAsia="ヒラギノ角ゴ Pro W3" w:hAnsi="Times New Roman" w:cs="Times New Roman"/>
      <w:color w:val="000000"/>
      <w:sz w:val="24"/>
      <w:szCs w:val="20"/>
      <w:lang w:eastAsia="ru-RU"/>
    </w:rPr>
  </w:style>
  <w:style w:type="paragraph" w:styleId="a8">
    <w:name w:val="footnote text"/>
    <w:aliases w:val="Знак21,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Знак1"/>
    <w:basedOn w:val="a"/>
    <w:link w:val="a9"/>
    <w:unhideWhenUsed/>
    <w:qFormat/>
    <w:rsid w:val="00B70463"/>
    <w:rPr>
      <w:rFonts w:cs="Times New Roman"/>
      <w:sz w:val="20"/>
      <w:szCs w:val="20"/>
    </w:rPr>
  </w:style>
  <w:style w:type="character" w:customStyle="1" w:styleId="a9">
    <w:name w:val="Текст сноски Знак"/>
    <w:aliases w:val="Знак21 Знак,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
    <w:basedOn w:val="a0"/>
    <w:link w:val="a8"/>
    <w:rsid w:val="00B70463"/>
    <w:rPr>
      <w:rFonts w:ascii="Arial" w:eastAsia="Times New Roman" w:hAnsi="Arial" w:cs="Times New Roman"/>
      <w:sz w:val="20"/>
      <w:szCs w:val="20"/>
    </w:rPr>
  </w:style>
  <w:style w:type="character" w:styleId="aa">
    <w:name w:val="footnote reference"/>
    <w:unhideWhenUsed/>
    <w:rsid w:val="001026C1"/>
    <w:rPr>
      <w:vertAlign w:val="superscript"/>
    </w:rPr>
  </w:style>
  <w:style w:type="paragraph" w:customStyle="1" w:styleId="Heading">
    <w:name w:val="Heading"/>
    <w:rsid w:val="00E40E6C"/>
    <w:pPr>
      <w:widowControl w:val="0"/>
      <w:suppressAutoHyphens/>
      <w:spacing w:after="0" w:line="240" w:lineRule="auto"/>
    </w:pPr>
    <w:rPr>
      <w:rFonts w:ascii="Arial" w:eastAsia="ヒラギノ角ゴ Pro W3" w:hAnsi="Arial" w:cs="Times New Roman"/>
      <w:b/>
      <w:color w:val="000000"/>
      <w:kern w:val="1"/>
      <w:szCs w:val="20"/>
      <w:lang w:eastAsia="hi-IN" w:bidi="hi-IN"/>
    </w:rPr>
  </w:style>
  <w:style w:type="paragraph" w:customStyle="1" w:styleId="Ab">
    <w:name w:val="Текстовый блок A"/>
    <w:rsid w:val="00E40E6C"/>
    <w:pPr>
      <w:spacing w:after="0" w:line="240" w:lineRule="auto"/>
    </w:pPr>
    <w:rPr>
      <w:rFonts w:ascii="Helvetica" w:eastAsia="Times New Roman" w:hAnsi="Helvetica" w:cs="Times New Roman"/>
      <w:color w:val="000000"/>
      <w:sz w:val="24"/>
      <w:szCs w:val="20"/>
      <w:lang w:eastAsia="ru-RU"/>
    </w:rPr>
  </w:style>
  <w:style w:type="paragraph" w:styleId="22">
    <w:name w:val="Body Text Indent 2"/>
    <w:basedOn w:val="a"/>
    <w:link w:val="23"/>
    <w:uiPriority w:val="99"/>
    <w:semiHidden/>
    <w:unhideWhenUsed/>
    <w:rsid w:val="003C6DF6"/>
    <w:pPr>
      <w:spacing w:after="120" w:line="480" w:lineRule="auto"/>
      <w:ind w:left="283"/>
    </w:pPr>
  </w:style>
  <w:style w:type="character" w:customStyle="1" w:styleId="23">
    <w:name w:val="Основной текст с отступом 2 Знак"/>
    <w:basedOn w:val="a0"/>
    <w:link w:val="22"/>
    <w:uiPriority w:val="99"/>
    <w:rsid w:val="003C6DF6"/>
    <w:rPr>
      <w:rFonts w:ascii="Arial" w:eastAsia="Times New Roman" w:hAnsi="Arial" w:cs="Arial"/>
      <w:sz w:val="18"/>
      <w:szCs w:val="18"/>
      <w:lang w:eastAsia="ru-RU"/>
    </w:rPr>
  </w:style>
  <w:style w:type="character" w:styleId="ac">
    <w:name w:val="annotation reference"/>
    <w:basedOn w:val="a0"/>
    <w:uiPriority w:val="99"/>
    <w:unhideWhenUsed/>
    <w:rsid w:val="00401058"/>
    <w:rPr>
      <w:sz w:val="16"/>
      <w:szCs w:val="16"/>
    </w:rPr>
  </w:style>
  <w:style w:type="paragraph" w:styleId="ad">
    <w:name w:val="annotation text"/>
    <w:basedOn w:val="a"/>
    <w:link w:val="ae"/>
    <w:uiPriority w:val="99"/>
    <w:unhideWhenUsed/>
    <w:rsid w:val="00401058"/>
    <w:rPr>
      <w:sz w:val="20"/>
      <w:szCs w:val="20"/>
    </w:rPr>
  </w:style>
  <w:style w:type="character" w:customStyle="1" w:styleId="ae">
    <w:name w:val="Текст примечания Знак"/>
    <w:basedOn w:val="a0"/>
    <w:link w:val="ad"/>
    <w:uiPriority w:val="99"/>
    <w:rsid w:val="00401058"/>
    <w:rPr>
      <w:rFonts w:ascii="Arial" w:eastAsia="Times New Roman" w:hAnsi="Arial" w:cs="Arial"/>
      <w:sz w:val="20"/>
      <w:szCs w:val="20"/>
      <w:lang w:eastAsia="ru-RU"/>
    </w:rPr>
  </w:style>
  <w:style w:type="paragraph" w:styleId="af">
    <w:name w:val="annotation subject"/>
    <w:basedOn w:val="ad"/>
    <w:next w:val="ad"/>
    <w:link w:val="af0"/>
    <w:uiPriority w:val="99"/>
    <w:unhideWhenUsed/>
    <w:rsid w:val="00401058"/>
    <w:rPr>
      <w:b/>
      <w:bCs/>
    </w:rPr>
  </w:style>
  <w:style w:type="character" w:customStyle="1" w:styleId="af0">
    <w:name w:val="Тема примечания Знак"/>
    <w:basedOn w:val="ae"/>
    <w:link w:val="af"/>
    <w:uiPriority w:val="99"/>
    <w:rsid w:val="00401058"/>
    <w:rPr>
      <w:rFonts w:ascii="Arial" w:eastAsia="Times New Roman" w:hAnsi="Arial" w:cs="Arial"/>
      <w:b/>
      <w:bCs/>
      <w:sz w:val="20"/>
      <w:szCs w:val="20"/>
      <w:lang w:eastAsia="ru-RU"/>
    </w:rPr>
  </w:style>
  <w:style w:type="paragraph" w:styleId="af1">
    <w:name w:val="Balloon Text"/>
    <w:basedOn w:val="a"/>
    <w:link w:val="af2"/>
    <w:uiPriority w:val="99"/>
    <w:unhideWhenUsed/>
    <w:rsid w:val="00401058"/>
    <w:rPr>
      <w:rFonts w:ascii="Tahoma" w:hAnsi="Tahoma" w:cs="Tahoma"/>
      <w:sz w:val="16"/>
      <w:szCs w:val="16"/>
    </w:rPr>
  </w:style>
  <w:style w:type="character" w:customStyle="1" w:styleId="af2">
    <w:name w:val="Текст выноски Знак"/>
    <w:basedOn w:val="a0"/>
    <w:link w:val="af1"/>
    <w:uiPriority w:val="99"/>
    <w:rsid w:val="00401058"/>
    <w:rPr>
      <w:rFonts w:ascii="Tahoma" w:eastAsia="Times New Roman" w:hAnsi="Tahoma" w:cs="Tahoma"/>
      <w:sz w:val="16"/>
      <w:szCs w:val="16"/>
      <w:lang w:eastAsia="ru-RU"/>
    </w:rPr>
  </w:style>
  <w:style w:type="table" w:styleId="af3">
    <w:name w:val="Table Grid"/>
    <w:basedOn w:val="a1"/>
    <w:uiPriority w:val="59"/>
    <w:rsid w:val="00011A56"/>
    <w:pPr>
      <w:spacing w:after="0" w:line="240" w:lineRule="auto"/>
    </w:pPr>
    <w:rPr>
      <w:rFonts w:ascii="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4">
    <w:name w:val="No Spacing"/>
    <w:uiPriority w:val="1"/>
    <w:qFormat/>
    <w:rsid w:val="009C4DCF"/>
    <w:pPr>
      <w:spacing w:after="0" w:line="240" w:lineRule="auto"/>
    </w:pPr>
    <w:rPr>
      <w:rFonts w:ascii="Calibri" w:hAnsi="Calibri" w:cs="Times New Roman"/>
    </w:rPr>
  </w:style>
  <w:style w:type="character" w:styleId="af5">
    <w:name w:val="Hyperlink"/>
    <w:basedOn w:val="a0"/>
    <w:uiPriority w:val="99"/>
    <w:unhideWhenUsed/>
    <w:rsid w:val="002E1508"/>
    <w:rPr>
      <w:color w:val="0000FF"/>
      <w:u w:val="single"/>
    </w:rPr>
  </w:style>
  <w:style w:type="character" w:customStyle="1" w:styleId="21">
    <w:name w:val="Заголовок 2 Знак"/>
    <w:basedOn w:val="a0"/>
    <w:link w:val="20"/>
    <w:uiPriority w:val="99"/>
    <w:rsid w:val="004574E6"/>
    <w:rPr>
      <w:rFonts w:ascii="Times New Roman" w:eastAsia="Times New Roman" w:hAnsi="Times New Roman" w:cs="Times New Roman"/>
      <w:sz w:val="24"/>
      <w:szCs w:val="24"/>
      <w:u w:val="single"/>
      <w:lang w:eastAsia="zh-CN"/>
    </w:rPr>
  </w:style>
  <w:style w:type="character" w:customStyle="1" w:styleId="31">
    <w:name w:val="Заголовок 3 Знак"/>
    <w:basedOn w:val="a0"/>
    <w:link w:val="30"/>
    <w:uiPriority w:val="99"/>
    <w:rsid w:val="004574E6"/>
    <w:rPr>
      <w:rFonts w:ascii="Calibri Light" w:eastAsia="Times New Roman" w:hAnsi="Calibri Light" w:cs="Times New Roman"/>
      <w:b/>
      <w:bCs/>
      <w:sz w:val="26"/>
      <w:szCs w:val="26"/>
      <w:lang w:eastAsia="ru-RU"/>
    </w:rPr>
  </w:style>
  <w:style w:type="character" w:customStyle="1" w:styleId="40">
    <w:name w:val="Заголовок 4 Знак"/>
    <w:basedOn w:val="a0"/>
    <w:link w:val="4"/>
    <w:uiPriority w:val="99"/>
    <w:rsid w:val="004574E6"/>
    <w:rPr>
      <w:rFonts w:ascii="Times New Roman" w:eastAsia="Times New Roman" w:hAnsi="Times New Roman" w:cs="Times New Roman"/>
      <w:sz w:val="24"/>
      <w:szCs w:val="20"/>
      <w:lang w:eastAsia="zh-CN"/>
    </w:rPr>
  </w:style>
  <w:style w:type="character" w:customStyle="1" w:styleId="50">
    <w:name w:val="Заголовок 5 Знак"/>
    <w:basedOn w:val="a0"/>
    <w:link w:val="5"/>
    <w:uiPriority w:val="99"/>
    <w:rsid w:val="004574E6"/>
    <w:rPr>
      <w:rFonts w:ascii="Times New Roman" w:eastAsia="Times New Roman" w:hAnsi="Times New Roman" w:cs="Times New Roman"/>
      <w:b/>
      <w:sz w:val="16"/>
      <w:szCs w:val="20"/>
      <w:lang w:eastAsia="ru-RU"/>
    </w:rPr>
  </w:style>
  <w:style w:type="character" w:customStyle="1" w:styleId="61">
    <w:name w:val="Заголовок 6 Знак"/>
    <w:basedOn w:val="a0"/>
    <w:link w:val="60"/>
    <w:uiPriority w:val="99"/>
    <w:rsid w:val="004574E6"/>
    <w:rPr>
      <w:rFonts w:ascii="Times New Roman" w:eastAsia="Times New Roman" w:hAnsi="Times New Roman" w:cs="Times New Roman"/>
      <w:b/>
      <w:bCs/>
      <w:lang w:eastAsia="zh-CN"/>
    </w:rPr>
  </w:style>
  <w:style w:type="character" w:customStyle="1" w:styleId="70">
    <w:name w:val="Заголовок 7 Знак"/>
    <w:basedOn w:val="a0"/>
    <w:link w:val="7"/>
    <w:uiPriority w:val="99"/>
    <w:rsid w:val="004574E6"/>
    <w:rPr>
      <w:rFonts w:ascii="Times New Roman" w:eastAsia="Times New Roman" w:hAnsi="Times New Roman" w:cs="Times New Roman"/>
      <w:sz w:val="24"/>
      <w:szCs w:val="24"/>
      <w:lang w:eastAsia="zh-CN"/>
    </w:rPr>
  </w:style>
  <w:style w:type="character" w:customStyle="1" w:styleId="80">
    <w:name w:val="Заголовок 8 Знак"/>
    <w:basedOn w:val="a0"/>
    <w:link w:val="8"/>
    <w:uiPriority w:val="99"/>
    <w:rsid w:val="004574E6"/>
    <w:rPr>
      <w:rFonts w:ascii="Times New Roman" w:eastAsia="Times New Roman" w:hAnsi="Times New Roman" w:cs="Times New Roman"/>
      <w:b/>
      <w:spacing w:val="4"/>
      <w:sz w:val="24"/>
      <w:szCs w:val="20"/>
      <w:lang w:eastAsia="ru-RU"/>
    </w:rPr>
  </w:style>
  <w:style w:type="character" w:customStyle="1" w:styleId="90">
    <w:name w:val="Заголовок 9 Знак"/>
    <w:basedOn w:val="a0"/>
    <w:link w:val="9"/>
    <w:uiPriority w:val="99"/>
    <w:rsid w:val="004574E6"/>
    <w:rPr>
      <w:rFonts w:ascii="Times New Roman" w:eastAsia="Times New Roman" w:hAnsi="Times New Roman" w:cs="Times New Roman"/>
      <w:b/>
      <w:sz w:val="24"/>
      <w:szCs w:val="24"/>
      <w:lang w:eastAsia="zh-CN"/>
    </w:rPr>
  </w:style>
  <w:style w:type="numbering" w:customStyle="1" w:styleId="11">
    <w:name w:val="Нет списка1"/>
    <w:next w:val="a2"/>
    <w:uiPriority w:val="99"/>
    <w:semiHidden/>
    <w:unhideWhenUsed/>
    <w:rsid w:val="004574E6"/>
  </w:style>
  <w:style w:type="numbering" w:customStyle="1" w:styleId="110">
    <w:name w:val="Нет списка11"/>
    <w:next w:val="a2"/>
    <w:uiPriority w:val="99"/>
    <w:semiHidden/>
    <w:unhideWhenUsed/>
    <w:rsid w:val="004574E6"/>
  </w:style>
  <w:style w:type="paragraph" w:styleId="af6">
    <w:name w:val="header"/>
    <w:basedOn w:val="a"/>
    <w:link w:val="af7"/>
    <w:rsid w:val="004574E6"/>
    <w:pPr>
      <w:widowControl/>
      <w:tabs>
        <w:tab w:val="center" w:pos="4153"/>
        <w:tab w:val="right" w:pos="8306"/>
      </w:tabs>
      <w:autoSpaceDE/>
      <w:autoSpaceDN/>
      <w:adjustRightInd/>
    </w:pPr>
    <w:rPr>
      <w:rFonts w:ascii="Times New Roman" w:hAnsi="Times New Roman" w:cs="Times New Roman"/>
      <w:sz w:val="20"/>
      <w:szCs w:val="20"/>
    </w:rPr>
  </w:style>
  <w:style w:type="character" w:customStyle="1" w:styleId="af7">
    <w:name w:val="Верхний колонтитул Знак"/>
    <w:basedOn w:val="a0"/>
    <w:link w:val="af6"/>
    <w:rsid w:val="004574E6"/>
    <w:rPr>
      <w:rFonts w:ascii="Times New Roman" w:eastAsia="Times New Roman" w:hAnsi="Times New Roman" w:cs="Times New Roman"/>
      <w:sz w:val="20"/>
      <w:szCs w:val="20"/>
      <w:lang w:eastAsia="ru-RU"/>
    </w:rPr>
  </w:style>
  <w:style w:type="paragraph" w:styleId="af8">
    <w:name w:val="List Paragraph"/>
    <w:basedOn w:val="a"/>
    <w:link w:val="af9"/>
    <w:uiPriority w:val="34"/>
    <w:qFormat/>
    <w:rsid w:val="004574E6"/>
    <w:pPr>
      <w:autoSpaceDE/>
      <w:autoSpaceDN/>
      <w:adjustRightInd/>
      <w:ind w:left="720"/>
      <w:contextualSpacing/>
    </w:pPr>
    <w:rPr>
      <w:rFonts w:ascii="Courier New" w:eastAsia="Courier New" w:hAnsi="Courier New" w:cs="Courier New"/>
      <w:color w:val="000000"/>
      <w:sz w:val="24"/>
      <w:szCs w:val="24"/>
      <w:lang w:bidi="ru-RU"/>
    </w:rPr>
  </w:style>
  <w:style w:type="paragraph" w:styleId="afa">
    <w:name w:val="footer"/>
    <w:basedOn w:val="a"/>
    <w:link w:val="afb"/>
    <w:uiPriority w:val="99"/>
    <w:unhideWhenUsed/>
    <w:rsid w:val="004574E6"/>
    <w:pPr>
      <w:tabs>
        <w:tab w:val="center" w:pos="4677"/>
        <w:tab w:val="right" w:pos="9355"/>
      </w:tabs>
      <w:autoSpaceDE/>
      <w:autoSpaceDN/>
      <w:adjustRightInd/>
    </w:pPr>
    <w:rPr>
      <w:rFonts w:ascii="Courier New" w:eastAsia="Courier New" w:hAnsi="Courier New" w:cs="Courier New"/>
      <w:color w:val="000000"/>
      <w:sz w:val="24"/>
      <w:szCs w:val="24"/>
      <w:lang w:bidi="ru-RU"/>
    </w:rPr>
  </w:style>
  <w:style w:type="character" w:customStyle="1" w:styleId="afb">
    <w:name w:val="Нижний колонтитул Знак"/>
    <w:basedOn w:val="a0"/>
    <w:link w:val="afa"/>
    <w:uiPriority w:val="99"/>
    <w:rsid w:val="004574E6"/>
    <w:rPr>
      <w:rFonts w:ascii="Courier New" w:eastAsia="Courier New" w:hAnsi="Courier New" w:cs="Courier New"/>
      <w:color w:val="000000"/>
      <w:sz w:val="24"/>
      <w:szCs w:val="24"/>
      <w:lang w:eastAsia="ru-RU" w:bidi="ru-RU"/>
    </w:rPr>
  </w:style>
  <w:style w:type="character" w:customStyle="1" w:styleId="ConsPlusNormal0">
    <w:name w:val="ConsPlusNormal Знак"/>
    <w:link w:val="ConsPlusNormal"/>
    <w:qFormat/>
    <w:locked/>
    <w:rsid w:val="004574E6"/>
    <w:rPr>
      <w:rFonts w:ascii="Calibri" w:eastAsia="Times New Roman" w:hAnsi="Calibri" w:cs="Calibri"/>
      <w:szCs w:val="20"/>
      <w:lang w:eastAsia="ru-RU"/>
    </w:rPr>
  </w:style>
  <w:style w:type="paragraph" w:customStyle="1" w:styleId="12">
    <w:name w:val="Абзац списка1"/>
    <w:basedOn w:val="a"/>
    <w:rsid w:val="004574E6"/>
    <w:pPr>
      <w:widowControl/>
      <w:autoSpaceDE/>
      <w:autoSpaceDN/>
      <w:adjustRightInd/>
      <w:ind w:left="720"/>
    </w:pPr>
    <w:rPr>
      <w:rFonts w:ascii="Times New Roman" w:hAnsi="Times New Roman" w:cs="Times New Roman"/>
      <w:sz w:val="24"/>
      <w:szCs w:val="24"/>
    </w:rPr>
  </w:style>
  <w:style w:type="paragraph" w:customStyle="1" w:styleId="32">
    <w:name w:val="Стиль3 Знак Знак"/>
    <w:basedOn w:val="22"/>
    <w:link w:val="33"/>
    <w:rsid w:val="004574E6"/>
    <w:pPr>
      <w:tabs>
        <w:tab w:val="num" w:pos="227"/>
      </w:tabs>
      <w:autoSpaceDE/>
      <w:autoSpaceDN/>
      <w:spacing w:after="0" w:line="240" w:lineRule="auto"/>
      <w:ind w:left="0"/>
      <w:jc w:val="both"/>
      <w:textAlignment w:val="baseline"/>
    </w:pPr>
    <w:rPr>
      <w:rFonts w:ascii="Times New Roman" w:hAnsi="Times New Roman" w:cs="Times New Roman"/>
      <w:sz w:val="24"/>
      <w:szCs w:val="24"/>
    </w:rPr>
  </w:style>
  <w:style w:type="character" w:customStyle="1" w:styleId="33">
    <w:name w:val="Стиль3 Знак Знак Знак"/>
    <w:link w:val="32"/>
    <w:locked/>
    <w:rsid w:val="004574E6"/>
    <w:rPr>
      <w:rFonts w:ascii="Times New Roman" w:eastAsia="Times New Roman" w:hAnsi="Times New Roman" w:cs="Times New Roman"/>
      <w:sz w:val="24"/>
      <w:szCs w:val="24"/>
      <w:lang w:eastAsia="ru-RU"/>
    </w:rPr>
  </w:style>
  <w:style w:type="character" w:customStyle="1" w:styleId="WW8Num1z0">
    <w:name w:val="WW8Num1z0"/>
    <w:rsid w:val="004574E6"/>
  </w:style>
  <w:style w:type="character" w:customStyle="1" w:styleId="WW8Num1z1">
    <w:name w:val="WW8Num1z1"/>
    <w:rsid w:val="004574E6"/>
  </w:style>
  <w:style w:type="character" w:customStyle="1" w:styleId="WW8Num1z2">
    <w:name w:val="WW8Num1z2"/>
    <w:rsid w:val="004574E6"/>
  </w:style>
  <w:style w:type="character" w:customStyle="1" w:styleId="WW8Num1z3">
    <w:name w:val="WW8Num1z3"/>
    <w:rsid w:val="004574E6"/>
  </w:style>
  <w:style w:type="character" w:customStyle="1" w:styleId="WW8Num1z4">
    <w:name w:val="WW8Num1z4"/>
    <w:rsid w:val="004574E6"/>
  </w:style>
  <w:style w:type="character" w:customStyle="1" w:styleId="WW8Num1z5">
    <w:name w:val="WW8Num1z5"/>
    <w:rsid w:val="004574E6"/>
  </w:style>
  <w:style w:type="character" w:customStyle="1" w:styleId="WW8Num1z6">
    <w:name w:val="WW8Num1z6"/>
    <w:rsid w:val="004574E6"/>
  </w:style>
  <w:style w:type="character" w:customStyle="1" w:styleId="WW8Num1z7">
    <w:name w:val="WW8Num1z7"/>
    <w:rsid w:val="004574E6"/>
  </w:style>
  <w:style w:type="character" w:customStyle="1" w:styleId="WW8Num1z8">
    <w:name w:val="WW8Num1z8"/>
    <w:rsid w:val="004574E6"/>
  </w:style>
  <w:style w:type="character" w:customStyle="1" w:styleId="WW8Num2z0">
    <w:name w:val="WW8Num2z0"/>
    <w:rsid w:val="004574E6"/>
    <w:rPr>
      <w:rFonts w:hint="default"/>
    </w:rPr>
  </w:style>
  <w:style w:type="character" w:customStyle="1" w:styleId="WW8Num2z1">
    <w:name w:val="WW8Num2z1"/>
    <w:rsid w:val="004574E6"/>
  </w:style>
  <w:style w:type="character" w:customStyle="1" w:styleId="WW8Num2z2">
    <w:name w:val="WW8Num2z2"/>
    <w:rsid w:val="004574E6"/>
  </w:style>
  <w:style w:type="character" w:customStyle="1" w:styleId="WW8Num2z3">
    <w:name w:val="WW8Num2z3"/>
    <w:rsid w:val="004574E6"/>
  </w:style>
  <w:style w:type="character" w:customStyle="1" w:styleId="WW8Num2z4">
    <w:name w:val="WW8Num2z4"/>
    <w:rsid w:val="004574E6"/>
  </w:style>
  <w:style w:type="character" w:customStyle="1" w:styleId="WW8Num2z5">
    <w:name w:val="WW8Num2z5"/>
    <w:rsid w:val="004574E6"/>
  </w:style>
  <w:style w:type="character" w:customStyle="1" w:styleId="WW8Num2z6">
    <w:name w:val="WW8Num2z6"/>
    <w:rsid w:val="004574E6"/>
  </w:style>
  <w:style w:type="character" w:customStyle="1" w:styleId="WW8Num2z7">
    <w:name w:val="WW8Num2z7"/>
    <w:rsid w:val="004574E6"/>
  </w:style>
  <w:style w:type="character" w:customStyle="1" w:styleId="WW8Num2z8">
    <w:name w:val="WW8Num2z8"/>
    <w:rsid w:val="004574E6"/>
  </w:style>
  <w:style w:type="character" w:customStyle="1" w:styleId="WW8Num3z0">
    <w:name w:val="WW8Num3z0"/>
    <w:rsid w:val="004574E6"/>
    <w:rPr>
      <w:rFonts w:hint="default"/>
    </w:rPr>
  </w:style>
  <w:style w:type="character" w:customStyle="1" w:styleId="WW8Num3z1">
    <w:name w:val="WW8Num3z1"/>
    <w:rsid w:val="004574E6"/>
    <w:rPr>
      <w:rFonts w:ascii="Times New Roman" w:eastAsia="Times New Roman" w:hAnsi="Times New Roman" w:cs="Times New Roman"/>
      <w:b/>
      <w:bCs/>
      <w:i/>
      <w:sz w:val="24"/>
      <w:szCs w:val="24"/>
    </w:rPr>
  </w:style>
  <w:style w:type="character" w:customStyle="1" w:styleId="WW8Num4z0">
    <w:name w:val="WW8Num4z0"/>
    <w:rsid w:val="004574E6"/>
    <w:rPr>
      <w:rFonts w:ascii="Times New Roman" w:hAnsi="Times New Roman" w:cs="Times New Roman" w:hint="default"/>
      <w:b/>
      <w:bCs/>
      <w:i/>
      <w:iCs/>
      <w:sz w:val="24"/>
      <w:szCs w:val="24"/>
    </w:rPr>
  </w:style>
  <w:style w:type="character" w:customStyle="1" w:styleId="WW8Num5z0">
    <w:name w:val="WW8Num5z0"/>
    <w:rsid w:val="004574E6"/>
    <w:rPr>
      <w:rFonts w:hint="default"/>
      <w:b/>
    </w:rPr>
  </w:style>
  <w:style w:type="character" w:customStyle="1" w:styleId="WW8Num5z1">
    <w:name w:val="WW8Num5z1"/>
    <w:rsid w:val="004574E6"/>
    <w:rPr>
      <w:rFonts w:hint="default"/>
    </w:rPr>
  </w:style>
  <w:style w:type="character" w:customStyle="1" w:styleId="WW8Num5z2">
    <w:name w:val="WW8Num5z2"/>
    <w:rsid w:val="004574E6"/>
    <w:rPr>
      <w:rFonts w:hint="default"/>
      <w:i w:val="0"/>
    </w:rPr>
  </w:style>
  <w:style w:type="character" w:customStyle="1" w:styleId="WW8Num6z0">
    <w:name w:val="WW8Num6z0"/>
    <w:rsid w:val="004574E6"/>
    <w:rPr>
      <w:rFonts w:ascii="Symbol" w:hAnsi="Symbol" w:cs="Symbol" w:hint="default"/>
      <w:sz w:val="24"/>
      <w:szCs w:val="24"/>
    </w:rPr>
  </w:style>
  <w:style w:type="character" w:customStyle="1" w:styleId="WW8Num6z1">
    <w:name w:val="WW8Num6z1"/>
    <w:rsid w:val="004574E6"/>
  </w:style>
  <w:style w:type="character" w:customStyle="1" w:styleId="WW8Num6z2">
    <w:name w:val="WW8Num6z2"/>
    <w:rsid w:val="004574E6"/>
  </w:style>
  <w:style w:type="character" w:customStyle="1" w:styleId="WW8Num6z3">
    <w:name w:val="WW8Num6z3"/>
    <w:rsid w:val="004574E6"/>
  </w:style>
  <w:style w:type="character" w:customStyle="1" w:styleId="WW8Num6z4">
    <w:name w:val="WW8Num6z4"/>
    <w:rsid w:val="004574E6"/>
  </w:style>
  <w:style w:type="character" w:customStyle="1" w:styleId="WW8Num6z5">
    <w:name w:val="WW8Num6z5"/>
    <w:rsid w:val="004574E6"/>
  </w:style>
  <w:style w:type="character" w:customStyle="1" w:styleId="WW8Num6z6">
    <w:name w:val="WW8Num6z6"/>
    <w:rsid w:val="004574E6"/>
  </w:style>
  <w:style w:type="character" w:customStyle="1" w:styleId="WW8Num6z7">
    <w:name w:val="WW8Num6z7"/>
    <w:rsid w:val="004574E6"/>
  </w:style>
  <w:style w:type="character" w:customStyle="1" w:styleId="WW8Num6z8">
    <w:name w:val="WW8Num6z8"/>
    <w:rsid w:val="004574E6"/>
  </w:style>
  <w:style w:type="character" w:customStyle="1" w:styleId="WW8Num7z0">
    <w:name w:val="WW8Num7z0"/>
    <w:rsid w:val="004574E6"/>
    <w:rPr>
      <w:rFonts w:ascii="Symbol" w:hAnsi="Symbol" w:cs="OpenSymbol"/>
    </w:rPr>
  </w:style>
  <w:style w:type="character" w:customStyle="1" w:styleId="WW8Num7z1">
    <w:name w:val="WW8Num7z1"/>
    <w:rsid w:val="004574E6"/>
    <w:rPr>
      <w:rFonts w:ascii="OpenSymbol" w:hAnsi="OpenSymbol" w:cs="OpenSymbol"/>
    </w:rPr>
  </w:style>
  <w:style w:type="character" w:customStyle="1" w:styleId="WW8Num8z0">
    <w:name w:val="WW8Num8z0"/>
    <w:rsid w:val="004574E6"/>
    <w:rPr>
      <w:rFonts w:ascii="Times New Roman" w:hAnsi="Times New Roman" w:cs="Times New Roman" w:hint="default"/>
      <w:b/>
      <w:bCs/>
      <w:sz w:val="24"/>
      <w:szCs w:val="24"/>
    </w:rPr>
  </w:style>
  <w:style w:type="character" w:customStyle="1" w:styleId="WW8Num9z0">
    <w:name w:val="WW8Num9z0"/>
    <w:rsid w:val="004574E6"/>
    <w:rPr>
      <w:rFonts w:ascii="Symbol" w:hAnsi="Symbol" w:cs="Symbol"/>
      <w:sz w:val="22"/>
      <w:szCs w:val="22"/>
    </w:rPr>
  </w:style>
  <w:style w:type="character" w:customStyle="1" w:styleId="WW8Num9z1">
    <w:name w:val="WW8Num9z1"/>
    <w:rsid w:val="004574E6"/>
  </w:style>
  <w:style w:type="character" w:customStyle="1" w:styleId="WW8Num9z2">
    <w:name w:val="WW8Num9z2"/>
    <w:rsid w:val="004574E6"/>
  </w:style>
  <w:style w:type="character" w:customStyle="1" w:styleId="WW8Num9z3">
    <w:name w:val="WW8Num9z3"/>
    <w:rsid w:val="004574E6"/>
  </w:style>
  <w:style w:type="character" w:customStyle="1" w:styleId="WW8Num9z4">
    <w:name w:val="WW8Num9z4"/>
    <w:rsid w:val="004574E6"/>
  </w:style>
  <w:style w:type="character" w:customStyle="1" w:styleId="WW8Num9z5">
    <w:name w:val="WW8Num9z5"/>
    <w:rsid w:val="004574E6"/>
  </w:style>
  <w:style w:type="character" w:customStyle="1" w:styleId="WW8Num9z6">
    <w:name w:val="WW8Num9z6"/>
    <w:rsid w:val="004574E6"/>
  </w:style>
  <w:style w:type="character" w:customStyle="1" w:styleId="WW8Num9z7">
    <w:name w:val="WW8Num9z7"/>
    <w:rsid w:val="004574E6"/>
  </w:style>
  <w:style w:type="character" w:customStyle="1" w:styleId="WW8Num9z8">
    <w:name w:val="WW8Num9z8"/>
    <w:rsid w:val="004574E6"/>
  </w:style>
  <w:style w:type="character" w:customStyle="1" w:styleId="WW8Num10z0">
    <w:name w:val="WW8Num10z0"/>
    <w:rsid w:val="004574E6"/>
    <w:rPr>
      <w:rFonts w:ascii="Symbol" w:hAnsi="Symbol" w:cs="Symbol"/>
      <w:sz w:val="22"/>
      <w:szCs w:val="22"/>
    </w:rPr>
  </w:style>
  <w:style w:type="character" w:customStyle="1" w:styleId="WW8Num10z1">
    <w:name w:val="WW8Num10z1"/>
    <w:rsid w:val="004574E6"/>
  </w:style>
  <w:style w:type="character" w:customStyle="1" w:styleId="WW8Num10z2">
    <w:name w:val="WW8Num10z2"/>
    <w:rsid w:val="004574E6"/>
  </w:style>
  <w:style w:type="character" w:customStyle="1" w:styleId="WW8Num10z3">
    <w:name w:val="WW8Num10z3"/>
    <w:rsid w:val="004574E6"/>
  </w:style>
  <w:style w:type="character" w:customStyle="1" w:styleId="WW8Num10z4">
    <w:name w:val="WW8Num10z4"/>
    <w:rsid w:val="004574E6"/>
  </w:style>
  <w:style w:type="character" w:customStyle="1" w:styleId="WW8Num10z5">
    <w:name w:val="WW8Num10z5"/>
    <w:rsid w:val="004574E6"/>
  </w:style>
  <w:style w:type="character" w:customStyle="1" w:styleId="WW8Num10z6">
    <w:name w:val="WW8Num10z6"/>
    <w:rsid w:val="004574E6"/>
  </w:style>
  <w:style w:type="character" w:customStyle="1" w:styleId="WW8Num10z7">
    <w:name w:val="WW8Num10z7"/>
    <w:rsid w:val="004574E6"/>
  </w:style>
  <w:style w:type="character" w:customStyle="1" w:styleId="WW8Num10z8">
    <w:name w:val="WW8Num10z8"/>
    <w:rsid w:val="004574E6"/>
  </w:style>
  <w:style w:type="character" w:customStyle="1" w:styleId="WW8Num11z0">
    <w:name w:val="WW8Num11z0"/>
    <w:rsid w:val="004574E6"/>
    <w:rPr>
      <w:b w:val="0"/>
      <w:bCs w:val="0"/>
      <w:sz w:val="22"/>
      <w:szCs w:val="22"/>
      <w:lang w:val="ru-RU"/>
    </w:rPr>
  </w:style>
  <w:style w:type="character" w:customStyle="1" w:styleId="WW8Num12z0">
    <w:name w:val="WW8Num12z0"/>
    <w:rsid w:val="004574E6"/>
    <w:rPr>
      <w:rFonts w:ascii="Symbol" w:hAnsi="Symbol" w:cs="Symbol"/>
      <w:sz w:val="22"/>
      <w:szCs w:val="22"/>
    </w:rPr>
  </w:style>
  <w:style w:type="character" w:customStyle="1" w:styleId="WW8Num12z1">
    <w:name w:val="WW8Num12z1"/>
    <w:rsid w:val="004574E6"/>
  </w:style>
  <w:style w:type="character" w:customStyle="1" w:styleId="WW8Num12z2">
    <w:name w:val="WW8Num12z2"/>
    <w:rsid w:val="004574E6"/>
  </w:style>
  <w:style w:type="character" w:customStyle="1" w:styleId="WW8Num12z3">
    <w:name w:val="WW8Num12z3"/>
    <w:rsid w:val="004574E6"/>
  </w:style>
  <w:style w:type="character" w:customStyle="1" w:styleId="WW8Num12z4">
    <w:name w:val="WW8Num12z4"/>
    <w:rsid w:val="004574E6"/>
  </w:style>
  <w:style w:type="character" w:customStyle="1" w:styleId="WW8Num12z5">
    <w:name w:val="WW8Num12z5"/>
    <w:rsid w:val="004574E6"/>
  </w:style>
  <w:style w:type="character" w:customStyle="1" w:styleId="WW8Num12z6">
    <w:name w:val="WW8Num12z6"/>
    <w:rsid w:val="004574E6"/>
  </w:style>
  <w:style w:type="character" w:customStyle="1" w:styleId="WW8Num12z7">
    <w:name w:val="WW8Num12z7"/>
    <w:rsid w:val="004574E6"/>
  </w:style>
  <w:style w:type="character" w:customStyle="1" w:styleId="WW8Num12z8">
    <w:name w:val="WW8Num12z8"/>
    <w:rsid w:val="004574E6"/>
  </w:style>
  <w:style w:type="character" w:customStyle="1" w:styleId="WW8Num13z0">
    <w:name w:val="WW8Num13z0"/>
    <w:rsid w:val="004574E6"/>
    <w:rPr>
      <w:rFonts w:cs="Times New Roman"/>
      <w:b/>
    </w:rPr>
  </w:style>
  <w:style w:type="character" w:customStyle="1" w:styleId="WW8Num14z0">
    <w:name w:val="WW8Num14z0"/>
    <w:rsid w:val="004574E6"/>
    <w:rPr>
      <w:rFonts w:cs="Times New Roman"/>
      <w:b/>
    </w:rPr>
  </w:style>
  <w:style w:type="character" w:customStyle="1" w:styleId="WW8Num14z2">
    <w:name w:val="WW8Num14z2"/>
    <w:rsid w:val="004574E6"/>
  </w:style>
  <w:style w:type="character" w:customStyle="1" w:styleId="WW8Num14z3">
    <w:name w:val="WW8Num14z3"/>
    <w:rsid w:val="004574E6"/>
  </w:style>
  <w:style w:type="character" w:customStyle="1" w:styleId="WW8Num14z4">
    <w:name w:val="WW8Num14z4"/>
    <w:rsid w:val="004574E6"/>
  </w:style>
  <w:style w:type="character" w:customStyle="1" w:styleId="WW8Num14z5">
    <w:name w:val="WW8Num14z5"/>
    <w:rsid w:val="004574E6"/>
  </w:style>
  <w:style w:type="character" w:customStyle="1" w:styleId="WW8Num14z6">
    <w:name w:val="WW8Num14z6"/>
    <w:rsid w:val="004574E6"/>
  </w:style>
  <w:style w:type="character" w:customStyle="1" w:styleId="WW8Num14z7">
    <w:name w:val="WW8Num14z7"/>
    <w:rsid w:val="004574E6"/>
  </w:style>
  <w:style w:type="character" w:customStyle="1" w:styleId="WW8Num14z8">
    <w:name w:val="WW8Num14z8"/>
    <w:rsid w:val="004574E6"/>
  </w:style>
  <w:style w:type="character" w:customStyle="1" w:styleId="WW8Num15z0">
    <w:name w:val="WW8Num15z0"/>
    <w:rsid w:val="004574E6"/>
    <w:rPr>
      <w:rFonts w:cs="Times New Roman"/>
      <w:b/>
    </w:rPr>
  </w:style>
  <w:style w:type="character" w:customStyle="1" w:styleId="WW8Num16z0">
    <w:name w:val="WW8Num16z0"/>
    <w:rsid w:val="004574E6"/>
    <w:rPr>
      <w:rFonts w:cs="Times New Roman"/>
      <w:b/>
    </w:rPr>
  </w:style>
  <w:style w:type="character" w:customStyle="1" w:styleId="WW8Num16z1">
    <w:name w:val="WW8Num16z1"/>
    <w:rsid w:val="004574E6"/>
  </w:style>
  <w:style w:type="character" w:customStyle="1" w:styleId="WW8Num16z2">
    <w:name w:val="WW8Num16z2"/>
    <w:rsid w:val="004574E6"/>
  </w:style>
  <w:style w:type="character" w:customStyle="1" w:styleId="WW8Num16z3">
    <w:name w:val="WW8Num16z3"/>
    <w:rsid w:val="004574E6"/>
  </w:style>
  <w:style w:type="character" w:customStyle="1" w:styleId="WW8Num16z4">
    <w:name w:val="WW8Num16z4"/>
    <w:rsid w:val="004574E6"/>
  </w:style>
  <w:style w:type="character" w:customStyle="1" w:styleId="WW8Num16z5">
    <w:name w:val="WW8Num16z5"/>
    <w:rsid w:val="004574E6"/>
  </w:style>
  <w:style w:type="character" w:customStyle="1" w:styleId="WW8Num16z6">
    <w:name w:val="WW8Num16z6"/>
    <w:rsid w:val="004574E6"/>
  </w:style>
  <w:style w:type="character" w:customStyle="1" w:styleId="WW8Num16z7">
    <w:name w:val="WW8Num16z7"/>
    <w:rsid w:val="004574E6"/>
  </w:style>
  <w:style w:type="character" w:customStyle="1" w:styleId="WW8Num16z8">
    <w:name w:val="WW8Num16z8"/>
    <w:rsid w:val="004574E6"/>
  </w:style>
  <w:style w:type="character" w:customStyle="1" w:styleId="WW8Num17z0">
    <w:name w:val="WW8Num17z0"/>
    <w:rsid w:val="004574E6"/>
    <w:rPr>
      <w:rFonts w:cs="Times New Roman"/>
      <w:b/>
    </w:rPr>
  </w:style>
  <w:style w:type="character" w:customStyle="1" w:styleId="WW8Num18z0">
    <w:name w:val="WW8Num18z0"/>
    <w:rsid w:val="004574E6"/>
    <w:rPr>
      <w:rFonts w:ascii="Courier New" w:hAnsi="Courier New" w:cs="Courier New"/>
      <w:shd w:val="clear" w:color="auto" w:fill="00FF00"/>
    </w:rPr>
  </w:style>
  <w:style w:type="character" w:customStyle="1" w:styleId="WW8Num18z2">
    <w:name w:val="WW8Num18z2"/>
    <w:rsid w:val="004574E6"/>
    <w:rPr>
      <w:rFonts w:cs="Times New Roman"/>
      <w:b/>
    </w:rPr>
  </w:style>
  <w:style w:type="character" w:customStyle="1" w:styleId="WW8Num19z0">
    <w:name w:val="WW8Num19z0"/>
    <w:rsid w:val="004574E6"/>
    <w:rPr>
      <w:rFonts w:ascii="Courier New" w:hAnsi="Courier New" w:cs="Times New Roman"/>
      <w:color w:val="000000"/>
    </w:rPr>
  </w:style>
  <w:style w:type="character" w:customStyle="1" w:styleId="WW8Num19z1">
    <w:name w:val="WW8Num19z1"/>
    <w:rsid w:val="004574E6"/>
    <w:rPr>
      <w:rFonts w:ascii="Courier New" w:hAnsi="Courier New" w:cs="Times New Roman"/>
      <w:b/>
    </w:rPr>
  </w:style>
  <w:style w:type="character" w:customStyle="1" w:styleId="WW8Num19z2">
    <w:name w:val="WW8Num19z2"/>
    <w:rsid w:val="004574E6"/>
    <w:rPr>
      <w:rFonts w:cs="Times New Roman"/>
      <w:b/>
    </w:rPr>
  </w:style>
  <w:style w:type="character" w:customStyle="1" w:styleId="WW8Num20z0">
    <w:name w:val="WW8Num20z0"/>
    <w:rsid w:val="004574E6"/>
    <w:rPr>
      <w:rFonts w:ascii="Courier New" w:hAnsi="Courier New" w:cs="Times New Roman"/>
      <w:color w:val="000000"/>
      <w:sz w:val="24"/>
      <w:szCs w:val="24"/>
      <w:lang w:eastAsia="ru-RU"/>
    </w:rPr>
  </w:style>
  <w:style w:type="character" w:customStyle="1" w:styleId="WW8Num20z1">
    <w:name w:val="WW8Num20z1"/>
    <w:rsid w:val="004574E6"/>
    <w:rPr>
      <w:rFonts w:ascii="Courier New" w:hAnsi="Courier New" w:cs="Times New Roman"/>
      <w:b/>
    </w:rPr>
  </w:style>
  <w:style w:type="character" w:customStyle="1" w:styleId="WW8Num20z2">
    <w:name w:val="WW8Num20z2"/>
    <w:rsid w:val="004574E6"/>
    <w:rPr>
      <w:rFonts w:cs="Times New Roman"/>
      <w:b/>
    </w:rPr>
  </w:style>
  <w:style w:type="character" w:customStyle="1" w:styleId="WW8Num21z0">
    <w:name w:val="WW8Num21z0"/>
    <w:rsid w:val="004574E6"/>
    <w:rPr>
      <w:rFonts w:cs="Times New Roman"/>
      <w:b/>
    </w:rPr>
  </w:style>
  <w:style w:type="character" w:customStyle="1" w:styleId="WW8Num22z0">
    <w:name w:val="WW8Num22z0"/>
    <w:rsid w:val="004574E6"/>
    <w:rPr>
      <w:rFonts w:cs="Times New Roman"/>
      <w:b/>
    </w:rPr>
  </w:style>
  <w:style w:type="character" w:customStyle="1" w:styleId="24">
    <w:name w:val="Основной шрифт абзаца2"/>
    <w:rsid w:val="004574E6"/>
  </w:style>
  <w:style w:type="character" w:customStyle="1" w:styleId="WW8Num11z1">
    <w:name w:val="WW8Num11z1"/>
    <w:rsid w:val="004574E6"/>
  </w:style>
  <w:style w:type="character" w:customStyle="1" w:styleId="WW8Num11z2">
    <w:name w:val="WW8Num11z2"/>
    <w:rsid w:val="004574E6"/>
  </w:style>
  <w:style w:type="character" w:customStyle="1" w:styleId="WW8Num11z3">
    <w:name w:val="WW8Num11z3"/>
    <w:rsid w:val="004574E6"/>
  </w:style>
  <w:style w:type="character" w:customStyle="1" w:styleId="WW8Num11z4">
    <w:name w:val="WW8Num11z4"/>
    <w:rsid w:val="004574E6"/>
  </w:style>
  <w:style w:type="character" w:customStyle="1" w:styleId="WW8Num11z5">
    <w:name w:val="WW8Num11z5"/>
    <w:rsid w:val="004574E6"/>
  </w:style>
  <w:style w:type="character" w:customStyle="1" w:styleId="WW8Num11z6">
    <w:name w:val="WW8Num11z6"/>
    <w:rsid w:val="004574E6"/>
  </w:style>
  <w:style w:type="character" w:customStyle="1" w:styleId="WW8Num11z7">
    <w:name w:val="WW8Num11z7"/>
    <w:rsid w:val="004574E6"/>
  </w:style>
  <w:style w:type="character" w:customStyle="1" w:styleId="WW8Num11z8">
    <w:name w:val="WW8Num11z8"/>
    <w:rsid w:val="004574E6"/>
  </w:style>
  <w:style w:type="character" w:customStyle="1" w:styleId="WW8Num13z2">
    <w:name w:val="WW8Num13z2"/>
    <w:rsid w:val="004574E6"/>
    <w:rPr>
      <w:rFonts w:cs="Times New Roman"/>
      <w:b/>
    </w:rPr>
  </w:style>
  <w:style w:type="character" w:customStyle="1" w:styleId="WW8Num14z1">
    <w:name w:val="WW8Num14z1"/>
    <w:rsid w:val="004574E6"/>
    <w:rPr>
      <w:rFonts w:ascii="Courier New" w:hAnsi="Courier New" w:cs="Times New Roman"/>
      <w:b/>
    </w:rPr>
  </w:style>
  <w:style w:type="character" w:customStyle="1" w:styleId="WW8Num15z1">
    <w:name w:val="WW8Num15z1"/>
    <w:rsid w:val="004574E6"/>
    <w:rPr>
      <w:rFonts w:ascii="Courier New" w:hAnsi="Courier New" w:cs="Times New Roman"/>
      <w:b/>
    </w:rPr>
  </w:style>
  <w:style w:type="character" w:customStyle="1" w:styleId="WW8Num15z2">
    <w:name w:val="WW8Num15z2"/>
    <w:rsid w:val="004574E6"/>
    <w:rPr>
      <w:rFonts w:cs="Times New Roman"/>
      <w:b/>
    </w:rPr>
  </w:style>
  <w:style w:type="character" w:customStyle="1" w:styleId="WW8Num18z1">
    <w:name w:val="WW8Num18z1"/>
    <w:rsid w:val="004574E6"/>
  </w:style>
  <w:style w:type="character" w:customStyle="1" w:styleId="WW8Num18z3">
    <w:name w:val="WW8Num18z3"/>
    <w:rsid w:val="004574E6"/>
  </w:style>
  <w:style w:type="character" w:customStyle="1" w:styleId="WW8Num18z4">
    <w:name w:val="WW8Num18z4"/>
    <w:rsid w:val="004574E6"/>
  </w:style>
  <w:style w:type="character" w:customStyle="1" w:styleId="WW8Num18z5">
    <w:name w:val="WW8Num18z5"/>
    <w:rsid w:val="004574E6"/>
  </w:style>
  <w:style w:type="character" w:customStyle="1" w:styleId="WW8Num18z6">
    <w:name w:val="WW8Num18z6"/>
    <w:rsid w:val="004574E6"/>
  </w:style>
  <w:style w:type="character" w:customStyle="1" w:styleId="WW8Num18z7">
    <w:name w:val="WW8Num18z7"/>
    <w:rsid w:val="004574E6"/>
  </w:style>
  <w:style w:type="character" w:customStyle="1" w:styleId="WW8Num18z8">
    <w:name w:val="WW8Num18z8"/>
    <w:rsid w:val="004574E6"/>
  </w:style>
  <w:style w:type="character" w:customStyle="1" w:styleId="WW8Num19z3">
    <w:name w:val="WW8Num19z3"/>
    <w:rsid w:val="004574E6"/>
  </w:style>
  <w:style w:type="character" w:customStyle="1" w:styleId="WW8Num19z4">
    <w:name w:val="WW8Num19z4"/>
    <w:rsid w:val="004574E6"/>
  </w:style>
  <w:style w:type="character" w:customStyle="1" w:styleId="WW8Num19z5">
    <w:name w:val="WW8Num19z5"/>
    <w:rsid w:val="004574E6"/>
  </w:style>
  <w:style w:type="character" w:customStyle="1" w:styleId="WW8Num19z6">
    <w:name w:val="WW8Num19z6"/>
    <w:rsid w:val="004574E6"/>
  </w:style>
  <w:style w:type="character" w:customStyle="1" w:styleId="WW8Num19z7">
    <w:name w:val="WW8Num19z7"/>
    <w:rsid w:val="004574E6"/>
  </w:style>
  <w:style w:type="character" w:customStyle="1" w:styleId="WW8Num19z8">
    <w:name w:val="WW8Num19z8"/>
    <w:rsid w:val="004574E6"/>
  </w:style>
  <w:style w:type="character" w:customStyle="1" w:styleId="WW8Num21z1">
    <w:name w:val="WW8Num21z1"/>
    <w:rsid w:val="004574E6"/>
  </w:style>
  <w:style w:type="character" w:customStyle="1" w:styleId="WW8Num21z2">
    <w:name w:val="WW8Num21z2"/>
    <w:rsid w:val="004574E6"/>
  </w:style>
  <w:style w:type="character" w:customStyle="1" w:styleId="WW8Num21z3">
    <w:name w:val="WW8Num21z3"/>
    <w:rsid w:val="004574E6"/>
  </w:style>
  <w:style w:type="character" w:customStyle="1" w:styleId="WW8Num21z4">
    <w:name w:val="WW8Num21z4"/>
    <w:rsid w:val="004574E6"/>
  </w:style>
  <w:style w:type="character" w:customStyle="1" w:styleId="WW8Num21z5">
    <w:name w:val="WW8Num21z5"/>
    <w:rsid w:val="004574E6"/>
  </w:style>
  <w:style w:type="character" w:customStyle="1" w:styleId="WW8Num21z6">
    <w:name w:val="WW8Num21z6"/>
    <w:rsid w:val="004574E6"/>
  </w:style>
  <w:style w:type="character" w:customStyle="1" w:styleId="WW8Num21z7">
    <w:name w:val="WW8Num21z7"/>
    <w:rsid w:val="004574E6"/>
  </w:style>
  <w:style w:type="character" w:customStyle="1" w:styleId="WW8Num21z8">
    <w:name w:val="WW8Num21z8"/>
    <w:rsid w:val="004574E6"/>
  </w:style>
  <w:style w:type="character" w:customStyle="1" w:styleId="WW8Num4z1">
    <w:name w:val="WW8Num4z1"/>
    <w:rsid w:val="004574E6"/>
    <w:rPr>
      <w:rFonts w:hint="default"/>
    </w:rPr>
  </w:style>
  <w:style w:type="character" w:customStyle="1" w:styleId="WW8Num4z2">
    <w:name w:val="WW8Num4z2"/>
    <w:rsid w:val="004574E6"/>
    <w:rPr>
      <w:rFonts w:hint="default"/>
      <w:i w:val="0"/>
    </w:rPr>
  </w:style>
  <w:style w:type="character" w:customStyle="1" w:styleId="13">
    <w:name w:val="Основной шрифт абзаца1"/>
    <w:rsid w:val="004574E6"/>
  </w:style>
  <w:style w:type="character" w:customStyle="1" w:styleId="14">
    <w:name w:val="Знак Знак1"/>
    <w:rsid w:val="004574E6"/>
    <w:rPr>
      <w:rFonts w:ascii="Tahoma" w:hAnsi="Tahoma" w:cs="Tahoma"/>
      <w:sz w:val="16"/>
      <w:szCs w:val="16"/>
      <w:lang w:val="ru-RU" w:bidi="ar-SA"/>
    </w:rPr>
  </w:style>
  <w:style w:type="character" w:customStyle="1" w:styleId="34">
    <w:name w:val="Знак Знак3"/>
    <w:rsid w:val="004574E6"/>
    <w:rPr>
      <w:rFonts w:ascii="Courier New" w:hAnsi="Courier New" w:cs="Courier New"/>
      <w:lang w:val="ru-RU" w:bidi="ar-SA"/>
    </w:rPr>
  </w:style>
  <w:style w:type="character" w:customStyle="1" w:styleId="afc">
    <w:name w:val="Знак Знак"/>
    <w:rsid w:val="004574E6"/>
    <w:rPr>
      <w:b/>
      <w:sz w:val="28"/>
      <w:lang w:val="ru-RU" w:bidi="ar-SA"/>
    </w:rPr>
  </w:style>
  <w:style w:type="character" w:customStyle="1" w:styleId="afd">
    <w:name w:val="Символ сноски"/>
    <w:rsid w:val="004574E6"/>
    <w:rPr>
      <w:vertAlign w:val="superscript"/>
    </w:rPr>
  </w:style>
  <w:style w:type="character" w:customStyle="1" w:styleId="41">
    <w:name w:val="Знак Знак4"/>
    <w:rsid w:val="004574E6"/>
    <w:rPr>
      <w:sz w:val="24"/>
      <w:lang w:val="ru-RU" w:bidi="ar-SA"/>
    </w:rPr>
  </w:style>
  <w:style w:type="character" w:customStyle="1" w:styleId="25">
    <w:name w:val="Знак Знак2"/>
    <w:rsid w:val="004574E6"/>
    <w:rPr>
      <w:sz w:val="24"/>
      <w:szCs w:val="24"/>
      <w:lang w:val="ru-RU" w:bidi="ar-SA"/>
    </w:rPr>
  </w:style>
  <w:style w:type="character" w:customStyle="1" w:styleId="111">
    <w:name w:val="Заголовок 1 Знак1"/>
    <w:aliases w:val="H1 Знак1,Заголовок 1 Знак2 Знак1,Заголовок 1 Знак1 Знак Знак1,Заголовок 1 Знак Знак Знак Знак1,Заголовок 1 Знак Знак1 Знак Знак1,Заголовок 1 Знак Знак2 Знак1,Заголовок 1 Знак Знак Знак2,Заголовок 1 Знак Знак3 Знак1"/>
    <w:rsid w:val="004574E6"/>
    <w:rPr>
      <w:rFonts w:ascii="Arial" w:hAnsi="Arial" w:cs="Arial"/>
      <w:b/>
      <w:sz w:val="28"/>
      <w:szCs w:val="18"/>
      <w:lang w:val="ru-RU" w:bidi="ar-SA"/>
    </w:rPr>
  </w:style>
  <w:style w:type="character" w:customStyle="1" w:styleId="Heading1">
    <w:name w:val="Heading #1_"/>
    <w:rsid w:val="004574E6"/>
    <w:rPr>
      <w:b/>
      <w:bCs/>
      <w:sz w:val="51"/>
      <w:szCs w:val="51"/>
      <w:lang w:bidi="ar-SA"/>
    </w:rPr>
  </w:style>
  <w:style w:type="character" w:customStyle="1" w:styleId="120">
    <w:name w:val="Знак Знак12"/>
    <w:rsid w:val="004574E6"/>
    <w:rPr>
      <w:sz w:val="24"/>
      <w:szCs w:val="24"/>
      <w:u w:val="single"/>
      <w:lang w:val="ru-RU" w:bidi="ar-SA"/>
    </w:rPr>
  </w:style>
  <w:style w:type="character" w:customStyle="1" w:styleId="91">
    <w:name w:val="Знак Знак9"/>
    <w:rsid w:val="004574E6"/>
    <w:rPr>
      <w:sz w:val="24"/>
      <w:szCs w:val="24"/>
      <w:lang w:val="ru-RU" w:bidi="ar-SA"/>
    </w:rPr>
  </w:style>
  <w:style w:type="character" w:customStyle="1" w:styleId="15">
    <w:name w:val="Знак сноски1"/>
    <w:rsid w:val="004574E6"/>
    <w:rPr>
      <w:vertAlign w:val="superscript"/>
    </w:rPr>
  </w:style>
  <w:style w:type="character" w:styleId="afe">
    <w:name w:val="FollowedHyperlink"/>
    <w:uiPriority w:val="99"/>
    <w:rsid w:val="004574E6"/>
    <w:rPr>
      <w:color w:val="0000FF"/>
      <w:u w:val="single"/>
    </w:rPr>
  </w:style>
  <w:style w:type="character" w:customStyle="1" w:styleId="aff">
    <w:name w:val="Символы концевой сноски"/>
    <w:rsid w:val="004574E6"/>
    <w:rPr>
      <w:vertAlign w:val="superscript"/>
    </w:rPr>
  </w:style>
  <w:style w:type="character" w:customStyle="1" w:styleId="WW-">
    <w:name w:val="WW-Символы концевой сноски"/>
    <w:rsid w:val="004574E6"/>
  </w:style>
  <w:style w:type="character" w:customStyle="1" w:styleId="apple-converted-space">
    <w:name w:val="apple-converted-space"/>
    <w:rsid w:val="004574E6"/>
  </w:style>
  <w:style w:type="character" w:customStyle="1" w:styleId="s1">
    <w:name w:val="s1"/>
    <w:rsid w:val="004574E6"/>
  </w:style>
  <w:style w:type="character" w:customStyle="1" w:styleId="aff0">
    <w:name w:val="Маркеры списка"/>
    <w:rsid w:val="004574E6"/>
    <w:rPr>
      <w:rFonts w:ascii="OpenSymbol" w:eastAsia="OpenSymbol" w:hAnsi="OpenSymbol" w:cs="OpenSymbol"/>
    </w:rPr>
  </w:style>
  <w:style w:type="character" w:customStyle="1" w:styleId="16">
    <w:name w:val="Знак концевой сноски1"/>
    <w:rsid w:val="004574E6"/>
    <w:rPr>
      <w:vertAlign w:val="superscript"/>
    </w:rPr>
  </w:style>
  <w:style w:type="character" w:customStyle="1" w:styleId="ListLabel1">
    <w:name w:val="ListLabel 1"/>
    <w:rsid w:val="004574E6"/>
    <w:rPr>
      <w:rFonts w:cs="Times New Roman"/>
      <w:b/>
    </w:rPr>
  </w:style>
  <w:style w:type="character" w:customStyle="1" w:styleId="ListLabel2">
    <w:name w:val="ListLabel 2"/>
    <w:rsid w:val="004574E6"/>
    <w:rPr>
      <w:rFonts w:cs="Courier New"/>
    </w:rPr>
  </w:style>
  <w:style w:type="character" w:customStyle="1" w:styleId="ListLabel3">
    <w:name w:val="ListLabel 3"/>
    <w:rsid w:val="004574E6"/>
    <w:rPr>
      <w:rFonts w:cs="Times New Roman"/>
      <w:color w:val="000000"/>
    </w:rPr>
  </w:style>
  <w:style w:type="character" w:customStyle="1" w:styleId="ListLabel5">
    <w:name w:val="ListLabel 5"/>
    <w:rsid w:val="004574E6"/>
    <w:rPr>
      <w:rFonts w:cs="Symbol"/>
      <w:sz w:val="22"/>
      <w:szCs w:val="22"/>
    </w:rPr>
  </w:style>
  <w:style w:type="character" w:customStyle="1" w:styleId="ListLabel6">
    <w:name w:val="ListLabel 6"/>
    <w:rsid w:val="004574E6"/>
    <w:rPr>
      <w:b w:val="0"/>
      <w:bCs w:val="0"/>
      <w:sz w:val="22"/>
      <w:szCs w:val="22"/>
      <w:lang w:val="ru-RU"/>
    </w:rPr>
  </w:style>
  <w:style w:type="character" w:styleId="aff1">
    <w:name w:val="endnote reference"/>
    <w:rsid w:val="004574E6"/>
    <w:rPr>
      <w:vertAlign w:val="superscript"/>
    </w:rPr>
  </w:style>
  <w:style w:type="paragraph" w:customStyle="1" w:styleId="17">
    <w:name w:val="Заголовок1"/>
    <w:basedOn w:val="a"/>
    <w:next w:val="a3"/>
    <w:rsid w:val="004574E6"/>
    <w:pPr>
      <w:widowControl/>
      <w:suppressAutoHyphens/>
      <w:autoSpaceDE/>
      <w:autoSpaceDN/>
      <w:adjustRightInd/>
      <w:jc w:val="center"/>
    </w:pPr>
    <w:rPr>
      <w:rFonts w:ascii="Times New Roman" w:hAnsi="Times New Roman" w:cs="Times New Roman"/>
      <w:b/>
      <w:sz w:val="28"/>
      <w:szCs w:val="20"/>
      <w:lang w:eastAsia="zh-CN"/>
    </w:rPr>
  </w:style>
  <w:style w:type="paragraph" w:styleId="aff2">
    <w:name w:val="List"/>
    <w:basedOn w:val="a3"/>
    <w:rsid w:val="004574E6"/>
    <w:pPr>
      <w:keepNext w:val="0"/>
      <w:suppressAutoHyphens/>
      <w:jc w:val="both"/>
    </w:pPr>
    <w:rPr>
      <w:rFonts w:cs="Mangal"/>
      <w:szCs w:val="24"/>
      <w:lang w:eastAsia="zh-CN"/>
    </w:rPr>
  </w:style>
  <w:style w:type="paragraph" w:styleId="aff3">
    <w:name w:val="caption"/>
    <w:basedOn w:val="17"/>
    <w:next w:val="a3"/>
    <w:uiPriority w:val="99"/>
    <w:qFormat/>
    <w:rsid w:val="004574E6"/>
    <w:rPr>
      <w:bCs/>
      <w:sz w:val="56"/>
      <w:szCs w:val="56"/>
    </w:rPr>
  </w:style>
  <w:style w:type="paragraph" w:customStyle="1" w:styleId="26">
    <w:name w:val="Указатель2"/>
    <w:basedOn w:val="a"/>
    <w:rsid w:val="004574E6"/>
    <w:pPr>
      <w:widowControl/>
      <w:suppressLineNumbers/>
      <w:suppressAutoHyphens/>
      <w:autoSpaceDE/>
      <w:autoSpaceDN/>
      <w:adjustRightInd/>
    </w:pPr>
    <w:rPr>
      <w:rFonts w:ascii="Times New Roman" w:hAnsi="Times New Roman" w:cs="Mangal"/>
      <w:sz w:val="24"/>
      <w:szCs w:val="24"/>
      <w:lang w:eastAsia="zh-CN"/>
    </w:rPr>
  </w:style>
  <w:style w:type="paragraph" w:customStyle="1" w:styleId="18">
    <w:name w:val="Название объекта1"/>
    <w:basedOn w:val="a"/>
    <w:rsid w:val="004574E6"/>
    <w:pPr>
      <w:widowControl/>
      <w:suppressLineNumbers/>
      <w:suppressAutoHyphens/>
      <w:autoSpaceDE/>
      <w:autoSpaceDN/>
      <w:adjustRightInd/>
      <w:spacing w:before="120" w:after="120"/>
    </w:pPr>
    <w:rPr>
      <w:rFonts w:ascii="Times New Roman" w:hAnsi="Times New Roman" w:cs="Mangal"/>
      <w:i/>
      <w:iCs/>
      <w:sz w:val="24"/>
      <w:szCs w:val="24"/>
      <w:lang w:eastAsia="zh-CN"/>
    </w:rPr>
  </w:style>
  <w:style w:type="paragraph" w:customStyle="1" w:styleId="19">
    <w:name w:val="Указатель1"/>
    <w:basedOn w:val="a"/>
    <w:rsid w:val="004574E6"/>
    <w:pPr>
      <w:widowControl/>
      <w:suppressLineNumbers/>
      <w:suppressAutoHyphens/>
      <w:autoSpaceDE/>
      <w:autoSpaceDN/>
      <w:adjustRightInd/>
    </w:pPr>
    <w:rPr>
      <w:rFonts w:ascii="Times New Roman" w:hAnsi="Times New Roman" w:cs="Mangal"/>
      <w:sz w:val="24"/>
      <w:szCs w:val="24"/>
      <w:lang w:eastAsia="zh-CN"/>
    </w:rPr>
  </w:style>
  <w:style w:type="paragraph" w:customStyle="1" w:styleId="42">
    <w:name w:val="çàãîëîâîê 4"/>
    <w:basedOn w:val="a"/>
    <w:next w:val="a"/>
    <w:rsid w:val="004574E6"/>
    <w:pPr>
      <w:keepNext/>
      <w:widowControl/>
      <w:suppressAutoHyphens/>
      <w:autoSpaceDE/>
      <w:autoSpaceDN/>
      <w:adjustRightInd/>
      <w:jc w:val="center"/>
    </w:pPr>
    <w:rPr>
      <w:rFonts w:ascii="Times New Roman" w:hAnsi="Times New Roman" w:cs="Times New Roman"/>
      <w:b/>
      <w:sz w:val="24"/>
      <w:szCs w:val="20"/>
      <w:lang w:eastAsia="zh-CN"/>
    </w:rPr>
  </w:style>
  <w:style w:type="paragraph" w:styleId="2">
    <w:name w:val="List Number 2"/>
    <w:basedOn w:val="a"/>
    <w:uiPriority w:val="99"/>
    <w:rsid w:val="004574E6"/>
    <w:pPr>
      <w:widowControl/>
      <w:numPr>
        <w:numId w:val="2"/>
      </w:numPr>
      <w:tabs>
        <w:tab w:val="left" w:pos="3312"/>
      </w:tabs>
      <w:suppressAutoHyphens/>
      <w:autoSpaceDE/>
      <w:autoSpaceDN/>
      <w:adjustRightInd/>
    </w:pPr>
    <w:rPr>
      <w:rFonts w:ascii="Times New Roman" w:hAnsi="Times New Roman" w:cs="Times New Roman"/>
      <w:sz w:val="24"/>
      <w:szCs w:val="24"/>
      <w:lang w:eastAsia="zh-CN"/>
    </w:rPr>
  </w:style>
  <w:style w:type="paragraph" w:customStyle="1" w:styleId="27">
    <w:name w:val="Стиль2"/>
    <w:basedOn w:val="2"/>
    <w:uiPriority w:val="99"/>
    <w:rsid w:val="004574E6"/>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
    <w:rsid w:val="004574E6"/>
    <w:pPr>
      <w:widowControl/>
      <w:suppressAutoHyphens/>
      <w:autoSpaceDE/>
      <w:autoSpaceDN/>
      <w:adjustRightInd/>
      <w:ind w:firstLine="709"/>
      <w:jc w:val="both"/>
    </w:pPr>
    <w:rPr>
      <w:rFonts w:ascii="Times New Roman" w:hAnsi="Times New Roman" w:cs="Times New Roman"/>
      <w:sz w:val="20"/>
      <w:szCs w:val="20"/>
      <w:lang w:eastAsia="zh-CN"/>
    </w:rPr>
  </w:style>
  <w:style w:type="paragraph" w:customStyle="1" w:styleId="92">
    <w:name w:val="Знак Знак9 Знак Знак"/>
    <w:basedOn w:val="a"/>
    <w:rsid w:val="004574E6"/>
    <w:pPr>
      <w:widowControl/>
      <w:suppressAutoHyphens/>
      <w:autoSpaceDE/>
      <w:autoSpaceDN/>
      <w:adjustRightInd/>
      <w:spacing w:before="280" w:after="280"/>
    </w:pPr>
    <w:rPr>
      <w:rFonts w:ascii="Tahoma" w:hAnsi="Tahoma" w:cs="Tahoma"/>
      <w:sz w:val="20"/>
      <w:szCs w:val="20"/>
      <w:lang w:val="en-US" w:eastAsia="zh-CN"/>
    </w:rPr>
  </w:style>
  <w:style w:type="paragraph" w:customStyle="1" w:styleId="aff4">
    <w:name w:val="Знак Знак Знак Знак Знак Знак Знак"/>
    <w:basedOn w:val="a"/>
    <w:rsid w:val="004574E6"/>
    <w:pPr>
      <w:suppressAutoHyphens/>
      <w:autoSpaceDE/>
      <w:autoSpaceDN/>
      <w:adjustRightInd/>
      <w:spacing w:after="160" w:line="240" w:lineRule="exact"/>
      <w:jc w:val="right"/>
    </w:pPr>
    <w:rPr>
      <w:rFonts w:ascii="Times New Roman" w:hAnsi="Times New Roman" w:cs="Times New Roman"/>
      <w:sz w:val="20"/>
      <w:szCs w:val="20"/>
      <w:lang w:val="en-GB" w:eastAsia="zh-CN"/>
    </w:rPr>
  </w:style>
  <w:style w:type="paragraph" w:customStyle="1" w:styleId="ConsNonformat">
    <w:name w:val="ConsNonformat"/>
    <w:rsid w:val="004574E6"/>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
    <w:rsid w:val="004574E6"/>
    <w:pPr>
      <w:widowControl/>
      <w:suppressAutoHyphens/>
      <w:autoSpaceDE/>
      <w:autoSpaceDN/>
      <w:adjustRightInd/>
      <w:spacing w:line="360" w:lineRule="auto"/>
    </w:pPr>
    <w:rPr>
      <w:sz w:val="22"/>
      <w:szCs w:val="20"/>
      <w:lang w:eastAsia="zh-CN"/>
    </w:rPr>
  </w:style>
  <w:style w:type="paragraph" w:customStyle="1" w:styleId="210">
    <w:name w:val="Основной текст 21"/>
    <w:basedOn w:val="a"/>
    <w:link w:val="211"/>
    <w:uiPriority w:val="99"/>
    <w:rsid w:val="004574E6"/>
    <w:pPr>
      <w:widowControl/>
      <w:suppressAutoHyphens/>
      <w:autoSpaceDE/>
      <w:autoSpaceDN/>
      <w:adjustRightInd/>
      <w:spacing w:line="360" w:lineRule="auto"/>
      <w:jc w:val="both"/>
    </w:pPr>
    <w:rPr>
      <w:sz w:val="24"/>
      <w:szCs w:val="20"/>
      <w:lang w:eastAsia="zh-CN"/>
    </w:rPr>
  </w:style>
  <w:style w:type="paragraph" w:customStyle="1" w:styleId="ConsNormal">
    <w:name w:val="ConsNormal"/>
    <w:link w:val="ConsNormal0"/>
    <w:uiPriority w:val="99"/>
    <w:rsid w:val="004574E6"/>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
    <w:rsid w:val="004574E6"/>
    <w:pPr>
      <w:widowControl/>
      <w:suppressAutoHyphens/>
      <w:autoSpaceDE/>
      <w:autoSpaceDN/>
      <w:adjustRightInd/>
      <w:spacing w:before="280" w:after="280"/>
      <w:jc w:val="center"/>
      <w:textAlignment w:val="top"/>
    </w:pPr>
    <w:rPr>
      <w:rFonts w:ascii="Times New Roman" w:hAnsi="Times New Roman" w:cs="Times New Roman"/>
      <w:b/>
      <w:bCs/>
      <w:sz w:val="24"/>
      <w:szCs w:val="24"/>
      <w:lang w:eastAsia="zh-CN"/>
    </w:rPr>
  </w:style>
  <w:style w:type="paragraph" w:customStyle="1" w:styleId="aff5">
    <w:name w:val="Подпись письма"/>
    <w:basedOn w:val="a"/>
    <w:rsid w:val="004574E6"/>
    <w:pPr>
      <w:widowControl/>
      <w:tabs>
        <w:tab w:val="num" w:pos="720"/>
        <w:tab w:val="right" w:pos="9639"/>
      </w:tabs>
      <w:suppressAutoHyphens/>
      <w:overflowPunct w:val="0"/>
      <w:autoSpaceDN/>
      <w:adjustRightInd/>
      <w:textAlignment w:val="baseline"/>
    </w:pPr>
    <w:rPr>
      <w:rFonts w:ascii="Times New Roman CYR" w:hAnsi="Times New Roman CYR" w:cs="Times New Roman CYR"/>
      <w:sz w:val="24"/>
      <w:szCs w:val="20"/>
      <w:lang w:eastAsia="zh-CN"/>
    </w:rPr>
  </w:style>
  <w:style w:type="paragraph" w:customStyle="1" w:styleId="1a">
    <w:name w:val="Текст1"/>
    <w:basedOn w:val="a"/>
    <w:rsid w:val="004574E6"/>
    <w:pPr>
      <w:widowControl/>
      <w:suppressAutoHyphens/>
      <w:autoSpaceDE/>
      <w:autoSpaceDN/>
      <w:adjustRightInd/>
      <w:ind w:firstLine="567"/>
      <w:jc w:val="both"/>
    </w:pPr>
    <w:rPr>
      <w:rFonts w:ascii="Courier New" w:hAnsi="Courier New" w:cs="Courier New"/>
      <w:sz w:val="20"/>
      <w:szCs w:val="20"/>
      <w:lang w:eastAsia="zh-CN"/>
    </w:rPr>
  </w:style>
  <w:style w:type="paragraph" w:customStyle="1" w:styleId="212">
    <w:name w:val="Основной текст с отступом 21"/>
    <w:basedOn w:val="a"/>
    <w:link w:val="213"/>
    <w:uiPriority w:val="99"/>
    <w:rsid w:val="004574E6"/>
    <w:pPr>
      <w:widowControl/>
      <w:suppressAutoHyphens/>
      <w:autoSpaceDE/>
      <w:autoSpaceDN/>
      <w:adjustRightInd/>
      <w:spacing w:after="120" w:line="480" w:lineRule="auto"/>
      <w:ind w:left="283"/>
    </w:pPr>
    <w:rPr>
      <w:rFonts w:ascii="Times New Roman" w:hAnsi="Times New Roman" w:cs="Times New Roman"/>
      <w:sz w:val="24"/>
      <w:szCs w:val="24"/>
      <w:lang w:eastAsia="zh-CN"/>
    </w:rPr>
  </w:style>
  <w:style w:type="paragraph" w:customStyle="1" w:styleId="3">
    <w:name w:val="Стиль3"/>
    <w:basedOn w:val="212"/>
    <w:rsid w:val="004574E6"/>
    <w:pPr>
      <w:widowControl w:val="0"/>
      <w:numPr>
        <w:numId w:val="1"/>
      </w:numPr>
      <w:tabs>
        <w:tab w:val="left" w:pos="360"/>
      </w:tabs>
      <w:spacing w:after="0" w:line="240" w:lineRule="auto"/>
      <w:ind w:left="283" w:firstLine="0"/>
      <w:jc w:val="both"/>
      <w:textAlignment w:val="baseline"/>
    </w:pPr>
  </w:style>
  <w:style w:type="paragraph" w:customStyle="1" w:styleId="Normal1">
    <w:name w:val="Normal1"/>
    <w:rsid w:val="004574E6"/>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6">
    <w:name w:val="Normal (Web)"/>
    <w:basedOn w:val="a"/>
    <w:uiPriority w:val="99"/>
    <w:rsid w:val="004574E6"/>
    <w:pPr>
      <w:widowControl/>
      <w:suppressAutoHyphens/>
      <w:autoSpaceDE/>
      <w:autoSpaceDN/>
      <w:adjustRightInd/>
      <w:spacing w:before="280" w:after="280"/>
    </w:pPr>
    <w:rPr>
      <w:rFonts w:ascii="Times New Roman" w:hAnsi="Times New Roman" w:cs="Times New Roman"/>
      <w:sz w:val="24"/>
      <w:szCs w:val="24"/>
      <w:lang w:eastAsia="zh-CN"/>
    </w:rPr>
  </w:style>
  <w:style w:type="paragraph" w:customStyle="1" w:styleId="112">
    <w:name w:val="заголовок 11"/>
    <w:basedOn w:val="a"/>
    <w:next w:val="a"/>
    <w:rsid w:val="004574E6"/>
    <w:pPr>
      <w:keepNext/>
      <w:widowControl/>
      <w:suppressAutoHyphens/>
      <w:autoSpaceDE/>
      <w:autoSpaceDN/>
      <w:adjustRightInd/>
      <w:jc w:val="center"/>
    </w:pPr>
    <w:rPr>
      <w:rFonts w:ascii="Times New Roman" w:hAnsi="Times New Roman" w:cs="Times New Roman"/>
      <w:sz w:val="24"/>
      <w:szCs w:val="20"/>
      <w:lang w:eastAsia="zh-CN"/>
    </w:rPr>
  </w:style>
  <w:style w:type="paragraph" w:customStyle="1" w:styleId="xl32">
    <w:name w:val="xl32"/>
    <w:basedOn w:val="a"/>
    <w:rsid w:val="004574E6"/>
    <w:pPr>
      <w:widowControl/>
      <w:suppressAutoHyphens/>
      <w:autoSpaceDE/>
      <w:autoSpaceDN/>
      <w:adjustRightInd/>
      <w:spacing w:before="280" w:after="280"/>
      <w:textAlignment w:val="top"/>
    </w:pPr>
    <w:rPr>
      <w:rFonts w:ascii="Times New Roman" w:hAnsi="Times New Roman" w:cs="Times New Roman"/>
      <w:lang w:eastAsia="zh-CN"/>
    </w:rPr>
  </w:style>
  <w:style w:type="paragraph" w:customStyle="1" w:styleId="aff7">
    <w:name w:val="Таблицы (моноширинный)"/>
    <w:basedOn w:val="a"/>
    <w:next w:val="a"/>
    <w:rsid w:val="004574E6"/>
    <w:pPr>
      <w:suppressAutoHyphens/>
      <w:autoSpaceDN/>
      <w:adjustRightInd/>
      <w:jc w:val="both"/>
    </w:pPr>
    <w:rPr>
      <w:rFonts w:ascii="Courier New" w:hAnsi="Courier New" w:cs="Courier New"/>
      <w:sz w:val="20"/>
      <w:szCs w:val="20"/>
      <w:lang w:eastAsia="zh-CN"/>
    </w:rPr>
  </w:style>
  <w:style w:type="paragraph" w:customStyle="1" w:styleId="1b">
    <w:name w:val="Стиль1"/>
    <w:basedOn w:val="a"/>
    <w:rsid w:val="004574E6"/>
    <w:pPr>
      <w:keepNext/>
      <w:keepLines/>
      <w:suppressLineNumbers/>
      <w:tabs>
        <w:tab w:val="num" w:pos="720"/>
        <w:tab w:val="left" w:pos="3312"/>
      </w:tabs>
      <w:suppressAutoHyphens/>
      <w:autoSpaceDE/>
      <w:autoSpaceDN/>
      <w:adjustRightInd/>
      <w:spacing w:after="60"/>
      <w:ind w:left="720" w:hanging="360"/>
    </w:pPr>
    <w:rPr>
      <w:rFonts w:ascii="Times New Roman" w:hAnsi="Times New Roman" w:cs="Times New Roman"/>
      <w:b/>
      <w:sz w:val="28"/>
      <w:szCs w:val="24"/>
      <w:lang w:eastAsia="zh-CN"/>
    </w:rPr>
  </w:style>
  <w:style w:type="paragraph" w:styleId="aff8">
    <w:name w:val="Subtitle"/>
    <w:basedOn w:val="a"/>
    <w:next w:val="a3"/>
    <w:link w:val="aff9"/>
    <w:uiPriority w:val="99"/>
    <w:qFormat/>
    <w:rsid w:val="004574E6"/>
    <w:pPr>
      <w:widowControl/>
      <w:suppressAutoHyphens/>
      <w:autoSpaceDE/>
      <w:autoSpaceDN/>
      <w:adjustRightInd/>
      <w:ind w:firstLine="567"/>
      <w:jc w:val="center"/>
    </w:pPr>
    <w:rPr>
      <w:rFonts w:ascii="Times New Roman" w:hAnsi="Times New Roman" w:cs="Times New Roman"/>
      <w:b/>
      <w:sz w:val="24"/>
      <w:szCs w:val="24"/>
      <w:lang w:eastAsia="zh-CN"/>
    </w:rPr>
  </w:style>
  <w:style w:type="character" w:customStyle="1" w:styleId="aff9">
    <w:name w:val="Подзаголовок Знак"/>
    <w:basedOn w:val="a0"/>
    <w:link w:val="aff8"/>
    <w:uiPriority w:val="99"/>
    <w:rsid w:val="004574E6"/>
    <w:rPr>
      <w:rFonts w:ascii="Times New Roman" w:eastAsia="Times New Roman" w:hAnsi="Times New Roman" w:cs="Times New Roman"/>
      <w:b/>
      <w:sz w:val="24"/>
      <w:szCs w:val="24"/>
      <w:lang w:eastAsia="zh-CN"/>
    </w:rPr>
  </w:style>
  <w:style w:type="paragraph" w:customStyle="1" w:styleId="Heading10">
    <w:name w:val="Heading #1"/>
    <w:basedOn w:val="a"/>
    <w:rsid w:val="004574E6"/>
    <w:pPr>
      <w:widowControl/>
      <w:shd w:val="clear" w:color="auto" w:fill="FFFFFF"/>
      <w:suppressAutoHyphens/>
      <w:autoSpaceDE/>
      <w:autoSpaceDN/>
      <w:adjustRightInd/>
      <w:spacing w:before="3720" w:after="240" w:line="240" w:lineRule="atLeast"/>
      <w:jc w:val="center"/>
    </w:pPr>
    <w:rPr>
      <w:rFonts w:ascii="Times New Roman" w:hAnsi="Times New Roman" w:cs="Times New Roman"/>
      <w:b/>
      <w:bCs/>
      <w:sz w:val="51"/>
      <w:szCs w:val="51"/>
    </w:rPr>
  </w:style>
  <w:style w:type="paragraph" w:customStyle="1" w:styleId="affa">
    <w:name w:val="Содержимое таблицы"/>
    <w:basedOn w:val="a"/>
    <w:rsid w:val="004574E6"/>
    <w:pPr>
      <w:widowControl/>
      <w:suppressLineNumbers/>
      <w:suppressAutoHyphens/>
      <w:autoSpaceDE/>
      <w:autoSpaceDN/>
      <w:adjustRightInd/>
    </w:pPr>
    <w:rPr>
      <w:rFonts w:ascii="Times New Roman" w:hAnsi="Times New Roman" w:cs="Times New Roman"/>
      <w:sz w:val="24"/>
      <w:szCs w:val="24"/>
      <w:lang w:eastAsia="zh-CN"/>
    </w:rPr>
  </w:style>
  <w:style w:type="paragraph" w:customStyle="1" w:styleId="affb">
    <w:name w:val="Заголовок таблицы"/>
    <w:basedOn w:val="affa"/>
    <w:rsid w:val="004574E6"/>
    <w:pPr>
      <w:jc w:val="center"/>
    </w:pPr>
    <w:rPr>
      <w:b/>
      <w:bCs/>
    </w:rPr>
  </w:style>
  <w:style w:type="paragraph" w:customStyle="1" w:styleId="affc">
    <w:name w:val="Содержимое врезки"/>
    <w:basedOn w:val="a"/>
    <w:rsid w:val="004574E6"/>
    <w:pPr>
      <w:widowControl/>
      <w:suppressAutoHyphens/>
      <w:autoSpaceDE/>
      <w:autoSpaceDN/>
      <w:adjustRightInd/>
    </w:pPr>
    <w:rPr>
      <w:rFonts w:ascii="Times New Roman" w:hAnsi="Times New Roman" w:cs="Times New Roman"/>
      <w:sz w:val="24"/>
      <w:szCs w:val="24"/>
      <w:lang w:eastAsia="zh-CN"/>
    </w:rPr>
  </w:style>
  <w:style w:type="paragraph" w:customStyle="1" w:styleId="affd">
    <w:name w:val="Блочная цитата"/>
    <w:basedOn w:val="a"/>
    <w:rsid w:val="004574E6"/>
    <w:pPr>
      <w:widowControl/>
      <w:suppressAutoHyphens/>
      <w:autoSpaceDE/>
      <w:autoSpaceDN/>
      <w:adjustRightInd/>
      <w:spacing w:after="283"/>
      <w:ind w:left="567" w:right="567"/>
    </w:pPr>
    <w:rPr>
      <w:rFonts w:ascii="Times New Roman" w:hAnsi="Times New Roman" w:cs="Times New Roman"/>
      <w:sz w:val="24"/>
      <w:szCs w:val="24"/>
      <w:lang w:eastAsia="zh-CN"/>
    </w:rPr>
  </w:style>
  <w:style w:type="paragraph" w:customStyle="1" w:styleId="headertext">
    <w:name w:val="headertext"/>
    <w:basedOn w:val="a"/>
    <w:rsid w:val="004574E6"/>
    <w:pPr>
      <w:widowControl/>
      <w:suppressAutoHyphens/>
      <w:autoSpaceDE/>
      <w:autoSpaceDN/>
      <w:adjustRightInd/>
      <w:spacing w:before="280" w:after="280"/>
    </w:pPr>
    <w:rPr>
      <w:rFonts w:ascii="Times New Roman" w:hAnsi="Times New Roman" w:cs="Times New Roman"/>
      <w:sz w:val="24"/>
      <w:szCs w:val="24"/>
      <w:lang w:eastAsia="zh-CN"/>
    </w:rPr>
  </w:style>
  <w:style w:type="paragraph" w:customStyle="1" w:styleId="headertexttopleveltextcentertext">
    <w:name w:val="headertext topleveltext centertext"/>
    <w:basedOn w:val="a"/>
    <w:rsid w:val="004574E6"/>
    <w:pPr>
      <w:widowControl/>
      <w:suppressAutoHyphens/>
      <w:autoSpaceDE/>
      <w:autoSpaceDN/>
      <w:adjustRightInd/>
      <w:spacing w:before="280" w:after="280"/>
    </w:pPr>
    <w:rPr>
      <w:rFonts w:ascii="Times New Roman" w:hAnsi="Times New Roman" w:cs="Times New Roman"/>
      <w:sz w:val="24"/>
      <w:szCs w:val="24"/>
      <w:lang w:eastAsia="zh-CN"/>
    </w:rPr>
  </w:style>
  <w:style w:type="paragraph" w:customStyle="1" w:styleId="western">
    <w:name w:val="western"/>
    <w:basedOn w:val="a"/>
    <w:rsid w:val="004574E6"/>
    <w:pPr>
      <w:widowControl/>
      <w:suppressAutoHyphens/>
      <w:autoSpaceDE/>
      <w:autoSpaceDN/>
      <w:adjustRightInd/>
      <w:spacing w:before="280" w:after="280"/>
    </w:pPr>
    <w:rPr>
      <w:rFonts w:ascii="Times New Roman" w:hAnsi="Times New Roman" w:cs="Times New Roman"/>
      <w:sz w:val="24"/>
      <w:szCs w:val="24"/>
      <w:lang w:eastAsia="zh-CN"/>
    </w:rPr>
  </w:style>
  <w:style w:type="paragraph" w:customStyle="1" w:styleId="p3">
    <w:name w:val="p3"/>
    <w:basedOn w:val="a"/>
    <w:rsid w:val="004574E6"/>
    <w:pPr>
      <w:widowControl/>
      <w:suppressAutoHyphens/>
      <w:autoSpaceDE/>
      <w:autoSpaceDN/>
      <w:adjustRightInd/>
      <w:spacing w:before="280" w:after="280"/>
    </w:pPr>
    <w:rPr>
      <w:rFonts w:ascii="Times New Roman" w:hAnsi="Times New Roman" w:cs="Times New Roman"/>
      <w:sz w:val="24"/>
      <w:szCs w:val="24"/>
      <w:lang w:eastAsia="zh-CN"/>
    </w:rPr>
  </w:style>
  <w:style w:type="paragraph" w:customStyle="1" w:styleId="1c">
    <w:name w:val="Обычный1"/>
    <w:rsid w:val="004574E6"/>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8">
    <w:name w:val="Обычный2"/>
    <w:rsid w:val="004574E6"/>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
    <w:rsid w:val="004574E6"/>
    <w:pPr>
      <w:widowControl/>
      <w:suppressAutoHyphens/>
      <w:autoSpaceDE/>
      <w:autoSpaceDN/>
      <w:adjustRightInd/>
      <w:spacing w:before="280" w:after="280"/>
    </w:pPr>
    <w:rPr>
      <w:rFonts w:ascii="Times New Roman" w:hAnsi="Times New Roman" w:cs="Times New Roman"/>
      <w:sz w:val="24"/>
      <w:szCs w:val="24"/>
      <w:lang w:eastAsia="zh-CN"/>
    </w:rPr>
  </w:style>
  <w:style w:type="character" w:customStyle="1" w:styleId="ConsNormal0">
    <w:name w:val="ConsNormal Знак"/>
    <w:link w:val="ConsNormal"/>
    <w:uiPriority w:val="99"/>
    <w:locked/>
    <w:rsid w:val="004574E6"/>
    <w:rPr>
      <w:rFonts w:ascii="Arial" w:eastAsia="Times New Roman" w:hAnsi="Arial" w:cs="Arial"/>
      <w:sz w:val="20"/>
      <w:szCs w:val="20"/>
      <w:lang w:eastAsia="zh-CN"/>
    </w:rPr>
  </w:style>
  <w:style w:type="character" w:customStyle="1" w:styleId="affe">
    <w:name w:val="Основной текст_"/>
    <w:link w:val="29"/>
    <w:rsid w:val="004574E6"/>
    <w:rPr>
      <w:rFonts w:eastAsia="Times New Roman"/>
      <w:sz w:val="21"/>
      <w:szCs w:val="21"/>
      <w:shd w:val="clear" w:color="auto" w:fill="FFFFFF"/>
    </w:rPr>
  </w:style>
  <w:style w:type="character" w:customStyle="1" w:styleId="afff">
    <w:name w:val="Подпись к таблице_"/>
    <w:link w:val="afff0"/>
    <w:rsid w:val="004574E6"/>
    <w:rPr>
      <w:rFonts w:eastAsia="Times New Roman"/>
      <w:i/>
      <w:iCs/>
      <w:sz w:val="21"/>
      <w:szCs w:val="21"/>
      <w:shd w:val="clear" w:color="auto" w:fill="FFFFFF"/>
    </w:rPr>
  </w:style>
  <w:style w:type="character" w:customStyle="1" w:styleId="afff1">
    <w:name w:val="Подпись к таблице + Не курсив"/>
    <w:rsid w:val="004574E6"/>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d">
    <w:name w:val="Основной текст1"/>
    <w:rsid w:val="004574E6"/>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4574E6"/>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f2">
    <w:name w:val="Основной текст + Курсив"/>
    <w:rsid w:val="004574E6"/>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f3">
    <w:name w:val="Колонтитул_"/>
    <w:link w:val="1e"/>
    <w:rsid w:val="004574E6"/>
    <w:rPr>
      <w:rFonts w:eastAsia="Times New Roman"/>
      <w:sz w:val="21"/>
      <w:szCs w:val="21"/>
      <w:shd w:val="clear" w:color="auto" w:fill="FFFFFF"/>
    </w:rPr>
  </w:style>
  <w:style w:type="character" w:customStyle="1" w:styleId="afff4">
    <w:name w:val="Колонтитул"/>
    <w:rsid w:val="004574E6"/>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4574E6"/>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9">
    <w:name w:val="Основной текст2"/>
    <w:basedOn w:val="a"/>
    <w:link w:val="affe"/>
    <w:rsid w:val="004574E6"/>
    <w:pPr>
      <w:shd w:val="clear" w:color="auto" w:fill="FFFFFF"/>
      <w:autoSpaceDE/>
      <w:autoSpaceDN/>
      <w:adjustRightInd/>
      <w:spacing w:line="274" w:lineRule="exact"/>
      <w:jc w:val="both"/>
    </w:pPr>
    <w:rPr>
      <w:rFonts w:asciiTheme="minorHAnsi" w:hAnsiTheme="minorHAnsi" w:cstheme="minorBidi"/>
      <w:sz w:val="21"/>
      <w:szCs w:val="21"/>
      <w:lang w:eastAsia="en-US"/>
    </w:rPr>
  </w:style>
  <w:style w:type="paragraph" w:customStyle="1" w:styleId="afff0">
    <w:name w:val="Подпись к таблице"/>
    <w:basedOn w:val="a"/>
    <w:link w:val="afff"/>
    <w:rsid w:val="004574E6"/>
    <w:pPr>
      <w:shd w:val="clear" w:color="auto" w:fill="FFFFFF"/>
      <w:autoSpaceDE/>
      <w:autoSpaceDN/>
      <w:adjustRightInd/>
      <w:spacing w:line="0" w:lineRule="atLeast"/>
    </w:pPr>
    <w:rPr>
      <w:rFonts w:asciiTheme="minorHAnsi" w:hAnsiTheme="minorHAnsi" w:cstheme="minorBidi"/>
      <w:i/>
      <w:iCs/>
      <w:sz w:val="21"/>
      <w:szCs w:val="21"/>
      <w:lang w:eastAsia="en-US"/>
    </w:rPr>
  </w:style>
  <w:style w:type="paragraph" w:customStyle="1" w:styleId="1e">
    <w:name w:val="Колонтитул1"/>
    <w:basedOn w:val="a"/>
    <w:link w:val="afff3"/>
    <w:rsid w:val="004574E6"/>
    <w:pPr>
      <w:shd w:val="clear" w:color="auto" w:fill="FFFFFF"/>
      <w:autoSpaceDE/>
      <w:autoSpaceDN/>
      <w:adjustRightInd/>
      <w:spacing w:line="0" w:lineRule="atLeast"/>
    </w:pPr>
    <w:rPr>
      <w:rFonts w:asciiTheme="minorHAnsi" w:hAnsiTheme="minorHAnsi" w:cstheme="minorBidi"/>
      <w:sz w:val="21"/>
      <w:szCs w:val="21"/>
      <w:lang w:eastAsia="en-US"/>
    </w:rPr>
  </w:style>
  <w:style w:type="character" w:customStyle="1" w:styleId="2a">
    <w:name w:val="Основной текст (2) + Не курсив"/>
    <w:rsid w:val="004574E6"/>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
    <w:name w:val="Заголовок №1_"/>
    <w:link w:val="113"/>
    <w:rsid w:val="004574E6"/>
    <w:rPr>
      <w:rFonts w:eastAsia="Times New Roman"/>
      <w:sz w:val="21"/>
      <w:szCs w:val="21"/>
      <w:shd w:val="clear" w:color="auto" w:fill="FFFFFF"/>
    </w:rPr>
  </w:style>
  <w:style w:type="character" w:customStyle="1" w:styleId="1f0">
    <w:name w:val="Заголовок №1"/>
    <w:rsid w:val="004574E6"/>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3">
    <w:name w:val="Заголовок №11"/>
    <w:basedOn w:val="a"/>
    <w:link w:val="1f"/>
    <w:rsid w:val="004574E6"/>
    <w:pPr>
      <w:shd w:val="clear" w:color="auto" w:fill="FFFFFF"/>
      <w:autoSpaceDE/>
      <w:autoSpaceDN/>
      <w:adjustRightInd/>
      <w:spacing w:before="300" w:after="300" w:line="0" w:lineRule="atLeast"/>
      <w:jc w:val="center"/>
      <w:outlineLvl w:val="0"/>
    </w:pPr>
    <w:rPr>
      <w:rFonts w:asciiTheme="minorHAnsi" w:hAnsiTheme="minorHAnsi" w:cstheme="minorBidi"/>
      <w:sz w:val="21"/>
      <w:szCs w:val="21"/>
      <w:lang w:eastAsia="en-US"/>
    </w:rPr>
  </w:style>
  <w:style w:type="character" w:customStyle="1" w:styleId="blk">
    <w:name w:val="blk"/>
    <w:rsid w:val="004574E6"/>
  </w:style>
  <w:style w:type="paragraph" w:customStyle="1" w:styleId="2b">
    <w:name w:val="Абзац списка2"/>
    <w:basedOn w:val="a"/>
    <w:rsid w:val="004574E6"/>
    <w:pPr>
      <w:widowControl/>
      <w:autoSpaceDE/>
      <w:autoSpaceDN/>
      <w:adjustRightInd/>
      <w:ind w:left="720"/>
    </w:pPr>
    <w:rPr>
      <w:rFonts w:ascii="Times New Roman" w:hAnsi="Times New Roman" w:cs="Times New Roman"/>
      <w:sz w:val="24"/>
      <w:szCs w:val="24"/>
    </w:rPr>
  </w:style>
  <w:style w:type="paragraph" w:styleId="afff5">
    <w:name w:val="endnote text"/>
    <w:basedOn w:val="a"/>
    <w:link w:val="afff6"/>
    <w:unhideWhenUsed/>
    <w:rsid w:val="004574E6"/>
    <w:pPr>
      <w:widowControl/>
      <w:autoSpaceDE/>
      <w:autoSpaceDN/>
      <w:adjustRightInd/>
    </w:pPr>
    <w:rPr>
      <w:rFonts w:ascii="Times New Roman" w:hAnsi="Times New Roman" w:cs="Times New Roman"/>
      <w:sz w:val="20"/>
      <w:szCs w:val="20"/>
    </w:rPr>
  </w:style>
  <w:style w:type="character" w:customStyle="1" w:styleId="afff6">
    <w:name w:val="Текст концевой сноски Знак"/>
    <w:basedOn w:val="a0"/>
    <w:link w:val="afff5"/>
    <w:rsid w:val="004574E6"/>
    <w:rPr>
      <w:rFonts w:ascii="Times New Roman" w:eastAsia="Times New Roman" w:hAnsi="Times New Roman" w:cs="Times New Roman"/>
      <w:sz w:val="20"/>
      <w:szCs w:val="20"/>
      <w:lang w:eastAsia="ru-RU"/>
    </w:rPr>
  </w:style>
  <w:style w:type="paragraph" w:styleId="35">
    <w:name w:val="Body Text 3"/>
    <w:basedOn w:val="a"/>
    <w:link w:val="36"/>
    <w:uiPriority w:val="99"/>
    <w:unhideWhenUsed/>
    <w:rsid w:val="004574E6"/>
    <w:pPr>
      <w:widowControl/>
      <w:autoSpaceDE/>
      <w:autoSpaceDN/>
      <w:adjustRightInd/>
      <w:spacing w:after="120"/>
    </w:pPr>
    <w:rPr>
      <w:rFonts w:ascii="Times New Roman" w:hAnsi="Times New Roman" w:cs="Times New Roman"/>
      <w:sz w:val="16"/>
      <w:szCs w:val="16"/>
    </w:rPr>
  </w:style>
  <w:style w:type="character" w:customStyle="1" w:styleId="36">
    <w:name w:val="Основной текст 3 Знак"/>
    <w:basedOn w:val="a0"/>
    <w:link w:val="35"/>
    <w:uiPriority w:val="99"/>
    <w:rsid w:val="004574E6"/>
    <w:rPr>
      <w:rFonts w:ascii="Times New Roman" w:eastAsia="Times New Roman" w:hAnsi="Times New Roman" w:cs="Times New Roman"/>
      <w:sz w:val="16"/>
      <w:szCs w:val="16"/>
      <w:lang w:eastAsia="ru-RU"/>
    </w:rPr>
  </w:style>
  <w:style w:type="character" w:customStyle="1" w:styleId="nobr">
    <w:name w:val="nobr"/>
    <w:basedOn w:val="a0"/>
    <w:rsid w:val="004574E6"/>
  </w:style>
  <w:style w:type="character" w:styleId="afff7">
    <w:name w:val="Placeholder Text"/>
    <w:basedOn w:val="a0"/>
    <w:rsid w:val="004574E6"/>
    <w:rPr>
      <w:color w:val="808080"/>
    </w:rPr>
  </w:style>
  <w:style w:type="paragraph" w:customStyle="1" w:styleId="formattext">
    <w:name w:val="formattext"/>
    <w:basedOn w:val="a"/>
    <w:rsid w:val="004574E6"/>
    <w:pPr>
      <w:widowControl/>
      <w:autoSpaceDE/>
      <w:autoSpaceDN/>
      <w:adjustRightInd/>
      <w:spacing w:before="100" w:beforeAutospacing="1" w:after="100" w:afterAutospacing="1"/>
    </w:pPr>
    <w:rPr>
      <w:rFonts w:ascii="Times New Roman" w:hAnsi="Times New Roman" w:cs="Times New Roman"/>
      <w:sz w:val="24"/>
      <w:szCs w:val="24"/>
    </w:rPr>
  </w:style>
  <w:style w:type="character" w:customStyle="1" w:styleId="match">
    <w:name w:val="match"/>
    <w:basedOn w:val="a0"/>
    <w:rsid w:val="004574E6"/>
  </w:style>
  <w:style w:type="numbering" w:customStyle="1" w:styleId="2c">
    <w:name w:val="Нет списка2"/>
    <w:next w:val="a2"/>
    <w:uiPriority w:val="99"/>
    <w:semiHidden/>
    <w:unhideWhenUsed/>
    <w:rsid w:val="004574E6"/>
  </w:style>
  <w:style w:type="character" w:styleId="afff8">
    <w:name w:val="Strong"/>
    <w:basedOn w:val="a0"/>
    <w:uiPriority w:val="99"/>
    <w:qFormat/>
    <w:rsid w:val="004574E6"/>
    <w:rPr>
      <w:b/>
      <w:bCs/>
    </w:rPr>
  </w:style>
  <w:style w:type="numbering" w:customStyle="1" w:styleId="37">
    <w:name w:val="Нет списка3"/>
    <w:next w:val="a2"/>
    <w:uiPriority w:val="99"/>
    <w:semiHidden/>
    <w:unhideWhenUsed/>
    <w:rsid w:val="004574E6"/>
  </w:style>
  <w:style w:type="character" w:customStyle="1" w:styleId="WW8Num23z0">
    <w:name w:val="WW8Num23z0"/>
    <w:rsid w:val="004574E6"/>
    <w:rPr>
      <w:rFonts w:ascii="Times New Roman" w:eastAsia="Calibri" w:hAnsi="Times New Roman" w:cs="Times New Roman" w:hint="default"/>
      <w:b/>
      <w:u w:val="single"/>
    </w:rPr>
  </w:style>
  <w:style w:type="character" w:customStyle="1" w:styleId="WW8Num23z1">
    <w:name w:val="WW8Num23z1"/>
    <w:rsid w:val="004574E6"/>
    <w:rPr>
      <w:rFonts w:ascii="Courier New" w:hAnsi="Courier New" w:cs="Courier New" w:hint="default"/>
    </w:rPr>
  </w:style>
  <w:style w:type="character" w:customStyle="1" w:styleId="WW8Num23z2">
    <w:name w:val="WW8Num23z2"/>
    <w:rsid w:val="004574E6"/>
    <w:rPr>
      <w:rFonts w:ascii="Wingdings" w:hAnsi="Wingdings" w:cs="Wingdings" w:hint="default"/>
    </w:rPr>
  </w:style>
  <w:style w:type="character" w:customStyle="1" w:styleId="WW8Num23z3">
    <w:name w:val="WW8Num23z3"/>
    <w:rsid w:val="004574E6"/>
    <w:rPr>
      <w:rFonts w:ascii="Symbol" w:hAnsi="Symbol" w:cs="Symbol" w:hint="default"/>
    </w:rPr>
  </w:style>
  <w:style w:type="character" w:customStyle="1" w:styleId="WW8Num24z0">
    <w:name w:val="WW8Num24z0"/>
    <w:rsid w:val="004574E6"/>
    <w:rPr>
      <w:rFonts w:ascii="Symbol" w:eastAsia="Calibri" w:hAnsi="Symbol" w:cs="Times New Roman" w:hint="default"/>
    </w:rPr>
  </w:style>
  <w:style w:type="character" w:customStyle="1" w:styleId="WW8Num24z1">
    <w:name w:val="WW8Num24z1"/>
    <w:rsid w:val="004574E6"/>
    <w:rPr>
      <w:rFonts w:ascii="Courier New" w:hAnsi="Courier New" w:cs="Courier New" w:hint="default"/>
    </w:rPr>
  </w:style>
  <w:style w:type="character" w:customStyle="1" w:styleId="WW8Num24z2">
    <w:name w:val="WW8Num24z2"/>
    <w:rsid w:val="004574E6"/>
    <w:rPr>
      <w:rFonts w:ascii="Wingdings" w:hAnsi="Wingdings" w:cs="Wingdings" w:hint="default"/>
    </w:rPr>
  </w:style>
  <w:style w:type="character" w:customStyle="1" w:styleId="WW8Num24z3">
    <w:name w:val="WW8Num24z3"/>
    <w:rsid w:val="004574E6"/>
    <w:rPr>
      <w:rFonts w:ascii="Symbol" w:hAnsi="Symbol" w:cs="Symbol" w:hint="default"/>
    </w:rPr>
  </w:style>
  <w:style w:type="character" w:customStyle="1" w:styleId="WW8Num25z0">
    <w:name w:val="WW8Num25z0"/>
    <w:rsid w:val="004574E6"/>
    <w:rPr>
      <w:rFonts w:hint="default"/>
    </w:rPr>
  </w:style>
  <w:style w:type="character" w:customStyle="1" w:styleId="WW8Num26z0">
    <w:name w:val="WW8Num26z0"/>
    <w:rsid w:val="004574E6"/>
    <w:rPr>
      <w:rFonts w:hint="default"/>
      <w:b w:val="0"/>
    </w:rPr>
  </w:style>
  <w:style w:type="character" w:customStyle="1" w:styleId="WW8Num26z1">
    <w:name w:val="WW8Num26z1"/>
    <w:rsid w:val="004574E6"/>
  </w:style>
  <w:style w:type="character" w:customStyle="1" w:styleId="WW8Num26z2">
    <w:name w:val="WW8Num26z2"/>
    <w:rsid w:val="004574E6"/>
  </w:style>
  <w:style w:type="character" w:customStyle="1" w:styleId="WW8Num26z3">
    <w:name w:val="WW8Num26z3"/>
    <w:rsid w:val="004574E6"/>
  </w:style>
  <w:style w:type="character" w:customStyle="1" w:styleId="WW8Num26z4">
    <w:name w:val="WW8Num26z4"/>
    <w:rsid w:val="004574E6"/>
  </w:style>
  <w:style w:type="character" w:customStyle="1" w:styleId="WW8Num26z5">
    <w:name w:val="WW8Num26z5"/>
    <w:rsid w:val="004574E6"/>
  </w:style>
  <w:style w:type="character" w:customStyle="1" w:styleId="WW8Num26z6">
    <w:name w:val="WW8Num26z6"/>
    <w:rsid w:val="004574E6"/>
  </w:style>
  <w:style w:type="character" w:customStyle="1" w:styleId="WW8Num26z7">
    <w:name w:val="WW8Num26z7"/>
    <w:rsid w:val="004574E6"/>
  </w:style>
  <w:style w:type="character" w:customStyle="1" w:styleId="WW8Num26z8">
    <w:name w:val="WW8Num26z8"/>
    <w:rsid w:val="004574E6"/>
  </w:style>
  <w:style w:type="character" w:customStyle="1" w:styleId="WW8Num27z0">
    <w:name w:val="WW8Num27z0"/>
    <w:rsid w:val="004574E6"/>
    <w:rPr>
      <w:rFonts w:ascii="Times New Roman" w:eastAsia="Times New Roman" w:hAnsi="Times New Roman" w:cs="Times New Roman"/>
      <w:i w:val="0"/>
      <w:color w:val="auto"/>
      <w:sz w:val="24"/>
      <w:szCs w:val="24"/>
      <w:lang w:bidi="ar-SA"/>
    </w:rPr>
  </w:style>
  <w:style w:type="character" w:customStyle="1" w:styleId="WW8Num27z1">
    <w:name w:val="WW8Num27z1"/>
    <w:rsid w:val="004574E6"/>
  </w:style>
  <w:style w:type="character" w:customStyle="1" w:styleId="WW8Num27z2">
    <w:name w:val="WW8Num27z2"/>
    <w:rsid w:val="004574E6"/>
  </w:style>
  <w:style w:type="character" w:customStyle="1" w:styleId="WW8Num27z3">
    <w:name w:val="WW8Num27z3"/>
    <w:rsid w:val="004574E6"/>
  </w:style>
  <w:style w:type="character" w:customStyle="1" w:styleId="WW8Num27z4">
    <w:name w:val="WW8Num27z4"/>
    <w:rsid w:val="004574E6"/>
  </w:style>
  <w:style w:type="character" w:customStyle="1" w:styleId="WW8Num27z5">
    <w:name w:val="WW8Num27z5"/>
    <w:rsid w:val="004574E6"/>
  </w:style>
  <w:style w:type="character" w:customStyle="1" w:styleId="WW8Num27z6">
    <w:name w:val="WW8Num27z6"/>
    <w:rsid w:val="004574E6"/>
  </w:style>
  <w:style w:type="character" w:customStyle="1" w:styleId="WW8Num27z7">
    <w:name w:val="WW8Num27z7"/>
    <w:rsid w:val="004574E6"/>
  </w:style>
  <w:style w:type="character" w:customStyle="1" w:styleId="WW8Num27z8">
    <w:name w:val="WW8Num27z8"/>
    <w:rsid w:val="004574E6"/>
  </w:style>
  <w:style w:type="character" w:customStyle="1" w:styleId="WW8Num28z0">
    <w:name w:val="WW8Num28z0"/>
    <w:rsid w:val="004574E6"/>
    <w:rPr>
      <w:rFonts w:ascii="Symbol" w:eastAsia="Courier New" w:hAnsi="Symbol" w:cs="Times New Roman" w:hint="default"/>
    </w:rPr>
  </w:style>
  <w:style w:type="character" w:customStyle="1" w:styleId="WW8Num28z1">
    <w:name w:val="WW8Num28z1"/>
    <w:rsid w:val="004574E6"/>
    <w:rPr>
      <w:rFonts w:ascii="Courier New" w:hAnsi="Courier New" w:cs="Courier New" w:hint="default"/>
    </w:rPr>
  </w:style>
  <w:style w:type="character" w:customStyle="1" w:styleId="WW8Num28z2">
    <w:name w:val="WW8Num28z2"/>
    <w:rsid w:val="004574E6"/>
    <w:rPr>
      <w:rFonts w:ascii="Wingdings" w:hAnsi="Wingdings" w:cs="Wingdings" w:hint="default"/>
    </w:rPr>
  </w:style>
  <w:style w:type="character" w:customStyle="1" w:styleId="WW8Num28z3">
    <w:name w:val="WW8Num28z3"/>
    <w:rsid w:val="004574E6"/>
    <w:rPr>
      <w:rFonts w:ascii="Symbol" w:hAnsi="Symbol" w:cs="Symbol" w:hint="default"/>
    </w:rPr>
  </w:style>
  <w:style w:type="character" w:customStyle="1" w:styleId="WW8Num29z0">
    <w:name w:val="WW8Num29z0"/>
    <w:rsid w:val="004574E6"/>
    <w:rPr>
      <w:rFonts w:ascii="Symbol" w:hAnsi="Symbol" w:cs="Symbol" w:hint="default"/>
    </w:rPr>
  </w:style>
  <w:style w:type="character" w:customStyle="1" w:styleId="WW8Num29z1">
    <w:name w:val="WW8Num29z1"/>
    <w:rsid w:val="004574E6"/>
    <w:rPr>
      <w:rFonts w:ascii="Courier New" w:hAnsi="Courier New" w:cs="Courier New" w:hint="default"/>
    </w:rPr>
  </w:style>
  <w:style w:type="character" w:customStyle="1" w:styleId="WW8Num29z2">
    <w:name w:val="WW8Num29z2"/>
    <w:rsid w:val="004574E6"/>
    <w:rPr>
      <w:rFonts w:ascii="Wingdings" w:hAnsi="Wingdings" w:cs="Wingdings" w:hint="default"/>
    </w:rPr>
  </w:style>
  <w:style w:type="character" w:customStyle="1" w:styleId="WW8Num30z0">
    <w:name w:val="WW8Num30z0"/>
    <w:rsid w:val="004574E6"/>
    <w:rPr>
      <w:rFonts w:hint="default"/>
    </w:rPr>
  </w:style>
  <w:style w:type="character" w:customStyle="1" w:styleId="WW8Num30z1">
    <w:name w:val="WW8Num30z1"/>
    <w:rsid w:val="004574E6"/>
  </w:style>
  <w:style w:type="character" w:customStyle="1" w:styleId="WW8Num30z2">
    <w:name w:val="WW8Num30z2"/>
    <w:rsid w:val="004574E6"/>
  </w:style>
  <w:style w:type="character" w:customStyle="1" w:styleId="WW8Num30z3">
    <w:name w:val="WW8Num30z3"/>
    <w:rsid w:val="004574E6"/>
  </w:style>
  <w:style w:type="character" w:customStyle="1" w:styleId="WW8Num30z4">
    <w:name w:val="WW8Num30z4"/>
    <w:rsid w:val="004574E6"/>
  </w:style>
  <w:style w:type="character" w:customStyle="1" w:styleId="WW8Num30z5">
    <w:name w:val="WW8Num30z5"/>
    <w:rsid w:val="004574E6"/>
  </w:style>
  <w:style w:type="character" w:customStyle="1" w:styleId="WW8Num30z6">
    <w:name w:val="WW8Num30z6"/>
    <w:rsid w:val="004574E6"/>
  </w:style>
  <w:style w:type="character" w:customStyle="1" w:styleId="WW8Num30z7">
    <w:name w:val="WW8Num30z7"/>
    <w:rsid w:val="004574E6"/>
  </w:style>
  <w:style w:type="character" w:customStyle="1" w:styleId="WW8Num30z8">
    <w:name w:val="WW8Num30z8"/>
    <w:rsid w:val="004574E6"/>
  </w:style>
  <w:style w:type="character" w:customStyle="1" w:styleId="WW8Num31z0">
    <w:name w:val="WW8Num31z0"/>
    <w:rsid w:val="004574E6"/>
    <w:rPr>
      <w:rFonts w:eastAsia="Times New Roman" w:hint="default"/>
      <w:b w:val="0"/>
    </w:rPr>
  </w:style>
  <w:style w:type="character" w:customStyle="1" w:styleId="WW8Num31z1">
    <w:name w:val="WW8Num31z1"/>
    <w:rsid w:val="004574E6"/>
  </w:style>
  <w:style w:type="character" w:customStyle="1" w:styleId="WW8Num31z2">
    <w:name w:val="WW8Num31z2"/>
    <w:rsid w:val="004574E6"/>
  </w:style>
  <w:style w:type="character" w:customStyle="1" w:styleId="WW8Num31z3">
    <w:name w:val="WW8Num31z3"/>
    <w:rsid w:val="004574E6"/>
  </w:style>
  <w:style w:type="character" w:customStyle="1" w:styleId="WW8Num31z4">
    <w:name w:val="WW8Num31z4"/>
    <w:rsid w:val="004574E6"/>
  </w:style>
  <w:style w:type="character" w:customStyle="1" w:styleId="WW8Num31z5">
    <w:name w:val="WW8Num31z5"/>
    <w:rsid w:val="004574E6"/>
  </w:style>
  <w:style w:type="character" w:customStyle="1" w:styleId="WW8Num31z6">
    <w:name w:val="WW8Num31z6"/>
    <w:rsid w:val="004574E6"/>
  </w:style>
  <w:style w:type="character" w:customStyle="1" w:styleId="WW8Num31z7">
    <w:name w:val="WW8Num31z7"/>
    <w:rsid w:val="004574E6"/>
  </w:style>
  <w:style w:type="character" w:customStyle="1" w:styleId="WW8Num31z8">
    <w:name w:val="WW8Num31z8"/>
    <w:rsid w:val="004574E6"/>
  </w:style>
  <w:style w:type="character" w:customStyle="1" w:styleId="WW8Num32z0">
    <w:name w:val="WW8Num32z0"/>
    <w:rsid w:val="004574E6"/>
    <w:rPr>
      <w:rFonts w:cs="Times New Roman" w:hint="default"/>
    </w:rPr>
  </w:style>
  <w:style w:type="character" w:customStyle="1" w:styleId="WW8Num32z1">
    <w:name w:val="WW8Num32z1"/>
    <w:rsid w:val="004574E6"/>
    <w:rPr>
      <w:rFonts w:cs="Times New Roman"/>
    </w:rPr>
  </w:style>
  <w:style w:type="character" w:customStyle="1" w:styleId="WW8Num33z0">
    <w:name w:val="WW8Num33z0"/>
    <w:rsid w:val="004574E6"/>
    <w:rPr>
      <w:rFonts w:hint="default"/>
      <w:b w:val="0"/>
    </w:rPr>
  </w:style>
  <w:style w:type="character" w:customStyle="1" w:styleId="WW8Num33z1">
    <w:name w:val="WW8Num33z1"/>
    <w:rsid w:val="004574E6"/>
  </w:style>
  <w:style w:type="character" w:customStyle="1" w:styleId="WW8Num33z2">
    <w:name w:val="WW8Num33z2"/>
    <w:rsid w:val="004574E6"/>
  </w:style>
  <w:style w:type="character" w:customStyle="1" w:styleId="WW8Num33z3">
    <w:name w:val="WW8Num33z3"/>
    <w:rsid w:val="004574E6"/>
  </w:style>
  <w:style w:type="character" w:customStyle="1" w:styleId="WW8Num33z4">
    <w:name w:val="WW8Num33z4"/>
    <w:rsid w:val="004574E6"/>
  </w:style>
  <w:style w:type="character" w:customStyle="1" w:styleId="WW8Num33z5">
    <w:name w:val="WW8Num33z5"/>
    <w:rsid w:val="004574E6"/>
  </w:style>
  <w:style w:type="character" w:customStyle="1" w:styleId="WW8Num33z6">
    <w:name w:val="WW8Num33z6"/>
    <w:rsid w:val="004574E6"/>
  </w:style>
  <w:style w:type="character" w:customStyle="1" w:styleId="WW8Num33z7">
    <w:name w:val="WW8Num33z7"/>
    <w:rsid w:val="004574E6"/>
  </w:style>
  <w:style w:type="character" w:customStyle="1" w:styleId="WW8Num33z8">
    <w:name w:val="WW8Num33z8"/>
    <w:rsid w:val="004574E6"/>
  </w:style>
  <w:style w:type="character" w:customStyle="1" w:styleId="WW8Num34z0">
    <w:name w:val="WW8Num34z0"/>
    <w:rsid w:val="004574E6"/>
    <w:rPr>
      <w:rFonts w:ascii="Times New Roman" w:eastAsia="ヒラギノ角ゴ Pro W3" w:hAnsi="Times New Roman" w:cs="Times New Roman" w:hint="default"/>
      <w:b/>
      <w:kern w:val="2"/>
      <w:lang w:bidi="ar-SA"/>
    </w:rPr>
  </w:style>
  <w:style w:type="character" w:customStyle="1" w:styleId="WW8Num35z0">
    <w:name w:val="WW8Num35z0"/>
    <w:rsid w:val="004574E6"/>
    <w:rPr>
      <w:rFonts w:hint="default"/>
    </w:rPr>
  </w:style>
  <w:style w:type="character" w:customStyle="1" w:styleId="WW8Num36z0">
    <w:name w:val="WW8Num36z0"/>
    <w:rsid w:val="004574E6"/>
    <w:rPr>
      <w:rFonts w:hint="default"/>
    </w:rPr>
  </w:style>
  <w:style w:type="character" w:customStyle="1" w:styleId="WW8Num36z1">
    <w:name w:val="WW8Num36z1"/>
    <w:rsid w:val="004574E6"/>
    <w:rPr>
      <w:rFonts w:hint="default"/>
      <w:color w:val="auto"/>
    </w:rPr>
  </w:style>
  <w:style w:type="character" w:customStyle="1" w:styleId="38">
    <w:name w:val="Основной шрифт абзаца3"/>
    <w:rsid w:val="004574E6"/>
  </w:style>
  <w:style w:type="character" w:customStyle="1" w:styleId="1f1">
    <w:name w:val="Знак примечания1"/>
    <w:rsid w:val="004574E6"/>
    <w:rPr>
      <w:sz w:val="16"/>
      <w:szCs w:val="16"/>
    </w:rPr>
  </w:style>
  <w:style w:type="character" w:customStyle="1" w:styleId="WW-0">
    <w:name w:val="WW-Символ сноски"/>
    <w:rsid w:val="004574E6"/>
    <w:rPr>
      <w:vertAlign w:val="superscript"/>
    </w:rPr>
  </w:style>
  <w:style w:type="character" w:customStyle="1" w:styleId="afff9">
    <w:name w:val="Символ концевой сноски"/>
    <w:rsid w:val="004574E6"/>
    <w:rPr>
      <w:vertAlign w:val="superscript"/>
    </w:rPr>
  </w:style>
  <w:style w:type="paragraph" w:customStyle="1" w:styleId="2d">
    <w:name w:val="Заголовок2"/>
    <w:basedOn w:val="a"/>
    <w:next w:val="a3"/>
    <w:rsid w:val="004574E6"/>
    <w:pPr>
      <w:keepNext/>
      <w:suppressAutoHyphens/>
      <w:autoSpaceDE/>
      <w:autoSpaceDN/>
      <w:adjustRightInd/>
      <w:spacing w:before="240" w:after="120"/>
    </w:pPr>
    <w:rPr>
      <w:rFonts w:ascii="Liberation Sans" w:eastAsia="Microsoft YaHei" w:hAnsi="Liberation Sans"/>
      <w:color w:val="000000"/>
      <w:sz w:val="28"/>
      <w:szCs w:val="28"/>
    </w:rPr>
  </w:style>
  <w:style w:type="paragraph" w:customStyle="1" w:styleId="39">
    <w:name w:val="Указатель3"/>
    <w:basedOn w:val="a"/>
    <w:rsid w:val="004574E6"/>
    <w:pPr>
      <w:suppressLineNumbers/>
      <w:suppressAutoHyphens/>
      <w:autoSpaceDE/>
      <w:autoSpaceDN/>
      <w:adjustRightInd/>
    </w:pPr>
    <w:rPr>
      <w:rFonts w:ascii="Times New Roman" w:hAnsi="Times New Roman"/>
      <w:color w:val="000000"/>
      <w:sz w:val="24"/>
      <w:szCs w:val="20"/>
    </w:rPr>
  </w:style>
  <w:style w:type="paragraph" w:customStyle="1" w:styleId="220">
    <w:name w:val="Основной текст с отступом 22"/>
    <w:basedOn w:val="a"/>
    <w:rsid w:val="004574E6"/>
    <w:pPr>
      <w:widowControl/>
      <w:suppressAutoHyphens/>
      <w:autoSpaceDE/>
      <w:autoSpaceDN/>
      <w:adjustRightInd/>
      <w:spacing w:after="120" w:line="480" w:lineRule="auto"/>
      <w:ind w:left="283"/>
    </w:pPr>
    <w:rPr>
      <w:rFonts w:ascii="Times New Roman" w:hAnsi="Times New Roman" w:cs="Times New Roman"/>
      <w:sz w:val="24"/>
      <w:szCs w:val="20"/>
    </w:rPr>
  </w:style>
  <w:style w:type="paragraph" w:customStyle="1" w:styleId="2e">
    <w:name w:val="Название объекта2"/>
    <w:basedOn w:val="17"/>
    <w:next w:val="a3"/>
    <w:rsid w:val="004574E6"/>
    <w:rPr>
      <w:bCs/>
      <w:sz w:val="56"/>
      <w:szCs w:val="56"/>
    </w:rPr>
  </w:style>
  <w:style w:type="paragraph" w:customStyle="1" w:styleId="320">
    <w:name w:val="Основной текст 32"/>
    <w:basedOn w:val="a"/>
    <w:rsid w:val="004574E6"/>
    <w:pPr>
      <w:widowControl/>
      <w:suppressAutoHyphens/>
      <w:autoSpaceDE/>
      <w:autoSpaceDN/>
      <w:adjustRightInd/>
      <w:spacing w:after="120"/>
    </w:pPr>
    <w:rPr>
      <w:rFonts w:ascii="Times New Roman" w:hAnsi="Times New Roman" w:cs="Times New Roman"/>
      <w:sz w:val="16"/>
      <w:szCs w:val="16"/>
    </w:rPr>
  </w:style>
  <w:style w:type="paragraph" w:customStyle="1" w:styleId="1f2">
    <w:name w:val="Текст примечания1"/>
    <w:basedOn w:val="a"/>
    <w:rsid w:val="004574E6"/>
    <w:pPr>
      <w:suppressAutoHyphens/>
      <w:autoSpaceDE/>
      <w:autoSpaceDN/>
      <w:adjustRightInd/>
    </w:pPr>
    <w:rPr>
      <w:rFonts w:ascii="Times New Roman" w:hAnsi="Times New Roman" w:cs="Courier New"/>
      <w:color w:val="000000"/>
      <w:sz w:val="20"/>
      <w:szCs w:val="20"/>
    </w:rPr>
  </w:style>
  <w:style w:type="character" w:customStyle="1" w:styleId="1f3">
    <w:name w:val="Текст примечания Знак1"/>
    <w:uiPriority w:val="99"/>
    <w:semiHidden/>
    <w:rsid w:val="004574E6"/>
    <w:rPr>
      <w:rFonts w:ascii="Courier New" w:eastAsia="Courier New" w:hAnsi="Courier New" w:cs="Courier New"/>
      <w:color w:val="000000"/>
      <w:lang w:eastAsia="zh-CN" w:bidi="ru-RU"/>
    </w:rPr>
  </w:style>
  <w:style w:type="paragraph" w:styleId="afffa">
    <w:name w:val="Revision"/>
    <w:hidden/>
    <w:uiPriority w:val="99"/>
    <w:semiHidden/>
    <w:rsid w:val="004574E6"/>
    <w:pPr>
      <w:spacing w:after="0" w:line="240" w:lineRule="auto"/>
    </w:pPr>
    <w:rPr>
      <w:rFonts w:ascii="Times New Roman" w:hAnsi="Times New Roman" w:cs="Courier New"/>
      <w:color w:val="000000"/>
      <w:sz w:val="24"/>
      <w:szCs w:val="20"/>
    </w:rPr>
  </w:style>
  <w:style w:type="character" w:customStyle="1" w:styleId="af9">
    <w:name w:val="Абзац списка Знак"/>
    <w:link w:val="af8"/>
    <w:uiPriority w:val="34"/>
    <w:locked/>
    <w:rsid w:val="004574E6"/>
    <w:rPr>
      <w:rFonts w:ascii="Courier New" w:eastAsia="Courier New" w:hAnsi="Courier New" w:cs="Courier New"/>
      <w:color w:val="000000"/>
      <w:sz w:val="24"/>
      <w:szCs w:val="24"/>
      <w:lang w:eastAsia="ru-RU" w:bidi="ru-RU"/>
    </w:rPr>
  </w:style>
  <w:style w:type="numbering" w:customStyle="1" w:styleId="43">
    <w:name w:val="Нет списка4"/>
    <w:next w:val="a2"/>
    <w:uiPriority w:val="99"/>
    <w:semiHidden/>
    <w:unhideWhenUsed/>
    <w:rsid w:val="004574E6"/>
  </w:style>
  <w:style w:type="paragraph" w:customStyle="1" w:styleId="afffb">
    <w:name w:val="Пункты"/>
    <w:basedOn w:val="20"/>
    <w:link w:val="afffc"/>
    <w:rsid w:val="004574E6"/>
    <w:pPr>
      <w:tabs>
        <w:tab w:val="left" w:pos="1134"/>
      </w:tabs>
      <w:suppressAutoHyphens w:val="0"/>
      <w:spacing w:before="120" w:line="276" w:lineRule="auto"/>
      <w:ind w:firstLine="0"/>
    </w:pPr>
    <w:rPr>
      <w:sz w:val="28"/>
      <w:szCs w:val="20"/>
      <w:u w:val="none"/>
      <w:lang w:eastAsia="ru-RU"/>
    </w:rPr>
  </w:style>
  <w:style w:type="character" w:customStyle="1" w:styleId="afffc">
    <w:name w:val="Пункты Знак"/>
    <w:link w:val="afffb"/>
    <w:locked/>
    <w:rsid w:val="004574E6"/>
    <w:rPr>
      <w:rFonts w:ascii="Times New Roman" w:eastAsia="Times New Roman" w:hAnsi="Times New Roman" w:cs="Times New Roman"/>
      <w:sz w:val="28"/>
      <w:szCs w:val="20"/>
      <w:lang w:eastAsia="ru-RU"/>
    </w:rPr>
  </w:style>
  <w:style w:type="paragraph" w:customStyle="1" w:styleId="1f4">
    <w:name w:val="Нижний колонтитул1"/>
    <w:rsid w:val="004574E6"/>
    <w:pPr>
      <w:tabs>
        <w:tab w:val="center" w:pos="4677"/>
        <w:tab w:val="right" w:pos="9355"/>
      </w:tabs>
      <w:spacing w:after="0" w:line="240" w:lineRule="auto"/>
    </w:pPr>
    <w:rPr>
      <w:rFonts w:ascii="Times New Roman" w:eastAsia="Times New Roman" w:hAnsi="Times New Roman" w:cs="Times New Roman"/>
      <w:color w:val="000000"/>
      <w:sz w:val="24"/>
      <w:szCs w:val="20"/>
      <w:lang w:val="en-US" w:eastAsia="ru-RU"/>
    </w:rPr>
  </w:style>
  <w:style w:type="paragraph" w:styleId="2f">
    <w:name w:val="Body Text 2"/>
    <w:basedOn w:val="a"/>
    <w:link w:val="2f0"/>
    <w:uiPriority w:val="99"/>
    <w:rsid w:val="004574E6"/>
    <w:pPr>
      <w:widowControl/>
      <w:autoSpaceDE/>
      <w:autoSpaceDN/>
      <w:adjustRightInd/>
      <w:spacing w:after="120" w:line="480" w:lineRule="auto"/>
    </w:pPr>
    <w:rPr>
      <w:rFonts w:ascii="Times New Roman" w:hAnsi="Times New Roman" w:cs="Times New Roman"/>
      <w:sz w:val="24"/>
      <w:szCs w:val="24"/>
    </w:rPr>
  </w:style>
  <w:style w:type="character" w:customStyle="1" w:styleId="2f0">
    <w:name w:val="Основной текст 2 Знак"/>
    <w:basedOn w:val="a0"/>
    <w:link w:val="2f"/>
    <w:uiPriority w:val="99"/>
    <w:rsid w:val="004574E6"/>
    <w:rPr>
      <w:rFonts w:ascii="Times New Roman" w:eastAsia="Times New Roman" w:hAnsi="Times New Roman" w:cs="Times New Roman"/>
      <w:sz w:val="24"/>
      <w:szCs w:val="24"/>
      <w:lang w:eastAsia="ru-RU"/>
    </w:rPr>
  </w:style>
  <w:style w:type="paragraph" w:customStyle="1" w:styleId="3a">
    <w:name w:val="Обычный3"/>
    <w:uiPriority w:val="99"/>
    <w:rsid w:val="004574E6"/>
    <w:pPr>
      <w:widowControl w:val="0"/>
      <w:spacing w:after="0" w:line="240" w:lineRule="auto"/>
      <w:ind w:firstLine="567"/>
    </w:pPr>
    <w:rPr>
      <w:rFonts w:ascii="Times New Roman" w:eastAsia="Times New Roman" w:hAnsi="Times New Roman" w:cs="Times New Roman"/>
      <w:color w:val="000000"/>
      <w:sz w:val="24"/>
      <w:szCs w:val="20"/>
      <w:lang w:eastAsia="ru-RU"/>
    </w:rPr>
  </w:style>
  <w:style w:type="paragraph" w:customStyle="1" w:styleId="Usual">
    <w:name w:val="Usual"/>
    <w:basedOn w:val="a"/>
    <w:link w:val="Usual0"/>
    <w:uiPriority w:val="99"/>
    <w:rsid w:val="004574E6"/>
    <w:pPr>
      <w:widowControl/>
      <w:autoSpaceDE/>
      <w:autoSpaceDN/>
      <w:adjustRightInd/>
      <w:spacing w:after="200" w:line="360" w:lineRule="auto"/>
      <w:ind w:firstLine="709"/>
      <w:jc w:val="both"/>
    </w:pPr>
    <w:rPr>
      <w:rFonts w:ascii="Times New Roman" w:hAnsi="Times New Roman" w:cs="Times New Roman"/>
      <w:noProof/>
      <w:sz w:val="24"/>
      <w:szCs w:val="20"/>
    </w:rPr>
  </w:style>
  <w:style w:type="character" w:customStyle="1" w:styleId="Usual0">
    <w:name w:val="Usual Знак"/>
    <w:link w:val="Usual"/>
    <w:uiPriority w:val="99"/>
    <w:locked/>
    <w:rsid w:val="004574E6"/>
    <w:rPr>
      <w:rFonts w:ascii="Times New Roman" w:eastAsia="Times New Roman" w:hAnsi="Times New Roman" w:cs="Times New Roman"/>
      <w:noProof/>
      <w:sz w:val="24"/>
      <w:szCs w:val="20"/>
      <w:lang w:eastAsia="ru-RU"/>
    </w:rPr>
  </w:style>
  <w:style w:type="character" w:customStyle="1" w:styleId="1f5">
    <w:name w:val="Заголовок Знак1"/>
    <w:link w:val="afffd"/>
    <w:locked/>
    <w:rsid w:val="004574E6"/>
    <w:rPr>
      <w:rFonts w:ascii="Arial" w:hAnsi="Arial" w:cs="Times New Roman"/>
      <w:color w:val="17365D"/>
      <w:spacing w:val="5"/>
      <w:kern w:val="28"/>
      <w:sz w:val="52"/>
    </w:rPr>
  </w:style>
  <w:style w:type="character" w:styleId="afffe">
    <w:name w:val="Emphasis"/>
    <w:uiPriority w:val="99"/>
    <w:qFormat/>
    <w:rsid w:val="004574E6"/>
    <w:rPr>
      <w:rFonts w:cs="Times New Roman"/>
      <w:i/>
    </w:rPr>
  </w:style>
  <w:style w:type="character" w:customStyle="1" w:styleId="-1">
    <w:name w:val="Цветная сетка - Акцент 1 Знак"/>
    <w:link w:val="-10"/>
    <w:uiPriority w:val="99"/>
    <w:locked/>
    <w:rsid w:val="004574E6"/>
    <w:rPr>
      <w:rFonts w:cs="Times New Roman"/>
      <w:i/>
      <w:color w:val="000000"/>
    </w:rPr>
  </w:style>
  <w:style w:type="character" w:customStyle="1" w:styleId="-2">
    <w:name w:val="Светлая заливка - Акцент 2 Знак"/>
    <w:link w:val="-20"/>
    <w:uiPriority w:val="99"/>
    <w:locked/>
    <w:rsid w:val="004574E6"/>
    <w:rPr>
      <w:rFonts w:cs="Times New Roman"/>
      <w:b/>
      <w:i/>
      <w:color w:val="4F81BD"/>
    </w:rPr>
  </w:style>
  <w:style w:type="character" w:styleId="affff">
    <w:name w:val="Subtle Emphasis"/>
    <w:uiPriority w:val="99"/>
    <w:qFormat/>
    <w:rsid w:val="004574E6"/>
    <w:rPr>
      <w:rFonts w:cs="Times New Roman"/>
      <w:i/>
      <w:color w:val="808080"/>
    </w:rPr>
  </w:style>
  <w:style w:type="character" w:styleId="affff0">
    <w:name w:val="Intense Emphasis"/>
    <w:uiPriority w:val="99"/>
    <w:qFormat/>
    <w:rsid w:val="004574E6"/>
    <w:rPr>
      <w:rFonts w:cs="Times New Roman"/>
      <w:b/>
      <w:i/>
      <w:color w:val="4F81BD"/>
    </w:rPr>
  </w:style>
  <w:style w:type="character" w:styleId="affff1">
    <w:name w:val="Subtle Reference"/>
    <w:uiPriority w:val="99"/>
    <w:qFormat/>
    <w:rsid w:val="004574E6"/>
    <w:rPr>
      <w:rFonts w:cs="Times New Roman"/>
      <w:smallCaps/>
      <w:color w:val="C0504D"/>
      <w:u w:val="single"/>
    </w:rPr>
  </w:style>
  <w:style w:type="character" w:styleId="affff2">
    <w:name w:val="Intense Reference"/>
    <w:uiPriority w:val="99"/>
    <w:qFormat/>
    <w:rsid w:val="004574E6"/>
    <w:rPr>
      <w:rFonts w:cs="Times New Roman"/>
      <w:b/>
      <w:smallCaps/>
      <w:color w:val="C0504D"/>
      <w:spacing w:val="5"/>
      <w:u w:val="single"/>
    </w:rPr>
  </w:style>
  <w:style w:type="character" w:styleId="affff3">
    <w:name w:val="Book Title"/>
    <w:uiPriority w:val="99"/>
    <w:qFormat/>
    <w:rsid w:val="004574E6"/>
    <w:rPr>
      <w:rFonts w:cs="Times New Roman"/>
      <w:b/>
      <w:smallCaps/>
      <w:spacing w:val="5"/>
    </w:rPr>
  </w:style>
  <w:style w:type="paragraph" w:styleId="affff4">
    <w:name w:val="TOC Heading"/>
    <w:basedOn w:val="1"/>
    <w:next w:val="a"/>
    <w:uiPriority w:val="99"/>
    <w:qFormat/>
    <w:rsid w:val="004574E6"/>
    <w:pPr>
      <w:keepLines/>
      <w:widowControl/>
      <w:autoSpaceDE/>
      <w:autoSpaceDN/>
      <w:adjustRightInd/>
      <w:spacing w:before="480" w:after="0" w:line="276" w:lineRule="auto"/>
      <w:outlineLvl w:val="9"/>
    </w:pPr>
    <w:rPr>
      <w:color w:val="365F91"/>
      <w:kern w:val="0"/>
      <w:sz w:val="28"/>
      <w:szCs w:val="28"/>
    </w:rPr>
  </w:style>
  <w:style w:type="paragraph" w:customStyle="1" w:styleId="6">
    <w:name w:val="Стиль6"/>
    <w:basedOn w:val="a"/>
    <w:link w:val="62"/>
    <w:uiPriority w:val="99"/>
    <w:rsid w:val="004574E6"/>
    <w:pPr>
      <w:numPr>
        <w:numId w:val="3"/>
      </w:numPr>
      <w:tabs>
        <w:tab w:val="left" w:pos="0"/>
      </w:tabs>
      <w:spacing w:before="120" w:after="120" w:line="360" w:lineRule="auto"/>
      <w:contextualSpacing/>
      <w:jc w:val="both"/>
    </w:pPr>
    <w:rPr>
      <w:rFonts w:ascii="Times New Roman" w:hAnsi="Times New Roman" w:cs="Times New Roman"/>
      <w:sz w:val="24"/>
      <w:szCs w:val="20"/>
    </w:rPr>
  </w:style>
  <w:style w:type="character" w:customStyle="1" w:styleId="62">
    <w:name w:val="Стиль6 Знак"/>
    <w:link w:val="6"/>
    <w:uiPriority w:val="99"/>
    <w:locked/>
    <w:rsid w:val="004574E6"/>
    <w:rPr>
      <w:rFonts w:ascii="Times New Roman" w:eastAsia="Times New Roman" w:hAnsi="Times New Roman" w:cs="Times New Roman"/>
      <w:sz w:val="24"/>
      <w:szCs w:val="20"/>
      <w:lang w:eastAsia="ru-RU"/>
    </w:rPr>
  </w:style>
  <w:style w:type="character" w:styleId="affff5">
    <w:name w:val="page number"/>
    <w:uiPriority w:val="99"/>
    <w:rsid w:val="004574E6"/>
    <w:rPr>
      <w:rFonts w:cs="Times New Roman"/>
    </w:rPr>
  </w:style>
  <w:style w:type="character" w:customStyle="1" w:styleId="213">
    <w:name w:val="Основной текст с отступом 21 Знак"/>
    <w:link w:val="212"/>
    <w:uiPriority w:val="99"/>
    <w:locked/>
    <w:rsid w:val="004574E6"/>
    <w:rPr>
      <w:rFonts w:ascii="Times New Roman" w:eastAsia="Times New Roman" w:hAnsi="Times New Roman" w:cs="Times New Roman"/>
      <w:sz w:val="24"/>
      <w:szCs w:val="24"/>
      <w:lang w:eastAsia="zh-CN"/>
    </w:rPr>
  </w:style>
  <w:style w:type="character" w:customStyle="1" w:styleId="211">
    <w:name w:val="Основной текст 21 Знак"/>
    <w:link w:val="210"/>
    <w:uiPriority w:val="99"/>
    <w:locked/>
    <w:rsid w:val="004574E6"/>
    <w:rPr>
      <w:rFonts w:ascii="Arial" w:eastAsia="Times New Roman" w:hAnsi="Arial" w:cs="Arial"/>
      <w:sz w:val="24"/>
      <w:szCs w:val="20"/>
      <w:lang w:eastAsia="zh-CN"/>
    </w:rPr>
  </w:style>
  <w:style w:type="character" w:customStyle="1" w:styleId="-11">
    <w:name w:val="Цветной список - Акцент 1 Знак"/>
    <w:aliases w:val="ТЗ список Знак,Абзац списка литеральный Знак"/>
    <w:link w:val="-12"/>
    <w:uiPriority w:val="99"/>
    <w:locked/>
    <w:rsid w:val="004574E6"/>
    <w:rPr>
      <w:sz w:val="22"/>
      <w:lang w:val="ru-RU" w:eastAsia="en-US"/>
    </w:rPr>
  </w:style>
  <w:style w:type="table" w:styleId="1f6">
    <w:name w:val="Table Grid 1"/>
    <w:basedOn w:val="a1"/>
    <w:uiPriority w:val="99"/>
    <w:rsid w:val="004574E6"/>
    <w:pPr>
      <w:spacing w:after="0" w:line="240" w:lineRule="auto"/>
    </w:pPr>
    <w:rPr>
      <w:rFonts w:ascii="Times New Roman" w:eastAsia="Times New Roman" w:hAnsi="Times New Roman" w:cs="Times New Roman"/>
      <w:sz w:val="20"/>
      <w:szCs w:val="20"/>
      <w:lang w:eastAsia="ru-R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rFonts w:cs="Times New Roman"/>
      </w:rPr>
      <w:tblPr/>
      <w:tcPr>
        <w:tcBorders>
          <w:tl2br w:val="none" w:sz="0" w:space="0" w:color="auto"/>
          <w:tr2bl w:val="none" w:sz="0" w:space="0" w:color="auto"/>
        </w:tcBorders>
      </w:tcPr>
    </w:tblStylePr>
    <w:tblStylePr w:type="lastCol">
      <w:rPr>
        <w:rFonts w:cs="Times New Roman"/>
      </w:rPr>
      <w:tblPr/>
      <w:tcPr>
        <w:tcBorders>
          <w:tl2br w:val="none" w:sz="0" w:space="0" w:color="auto"/>
          <w:tr2bl w:val="none" w:sz="0" w:space="0" w:color="auto"/>
        </w:tcBorders>
      </w:tcPr>
    </w:tblStylePr>
  </w:style>
  <w:style w:type="paragraph" w:customStyle="1" w:styleId="DocumentCaption">
    <w:name w:val="Document Caption"/>
    <w:basedOn w:val="a"/>
    <w:uiPriority w:val="99"/>
    <w:rsid w:val="004574E6"/>
    <w:pPr>
      <w:widowControl/>
      <w:autoSpaceDE/>
      <w:autoSpaceDN/>
      <w:adjustRightInd/>
      <w:jc w:val="center"/>
    </w:pPr>
    <w:rPr>
      <w:rFonts w:ascii="Times New Roman" w:hAnsi="Times New Roman" w:cs="Times New Roman"/>
      <w:sz w:val="32"/>
      <w:szCs w:val="32"/>
    </w:rPr>
  </w:style>
  <w:style w:type="table" w:customStyle="1" w:styleId="1f7">
    <w:name w:val="Сетка таблицы1"/>
    <w:basedOn w:val="a1"/>
    <w:next w:val="af3"/>
    <w:uiPriority w:val="59"/>
    <w:locked/>
    <w:rsid w:val="004574E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3b">
    <w:name w:val="Основной текст3"/>
    <w:basedOn w:val="a"/>
    <w:rsid w:val="004574E6"/>
    <w:pPr>
      <w:widowControl/>
      <w:shd w:val="clear" w:color="auto" w:fill="FFFFFF"/>
      <w:autoSpaceDE/>
      <w:autoSpaceDN/>
      <w:adjustRightInd/>
      <w:spacing w:before="240" w:line="274" w:lineRule="exact"/>
      <w:ind w:hanging="660"/>
      <w:jc w:val="both"/>
    </w:pPr>
    <w:rPr>
      <w:rFonts w:ascii="Times New Roman" w:hAnsi="Times New Roman" w:cs="Times New Roman"/>
      <w:sz w:val="23"/>
      <w:szCs w:val="23"/>
    </w:rPr>
  </w:style>
  <w:style w:type="paragraph" w:styleId="2f1">
    <w:name w:val="Body Text First Indent 2"/>
    <w:basedOn w:val="a5"/>
    <w:link w:val="2f2"/>
    <w:uiPriority w:val="99"/>
    <w:unhideWhenUsed/>
    <w:rsid w:val="004574E6"/>
    <w:pPr>
      <w:spacing w:after="0"/>
      <w:ind w:left="360" w:firstLine="360"/>
    </w:pPr>
    <w:rPr>
      <w:rFonts w:cs="Arial"/>
    </w:rPr>
  </w:style>
  <w:style w:type="character" w:customStyle="1" w:styleId="2f2">
    <w:name w:val="Красная строка 2 Знак"/>
    <w:basedOn w:val="a6"/>
    <w:link w:val="2f1"/>
    <w:uiPriority w:val="99"/>
    <w:rsid w:val="004574E6"/>
    <w:rPr>
      <w:rFonts w:ascii="Arial" w:eastAsia="Times New Roman" w:hAnsi="Arial" w:cs="Arial"/>
      <w:sz w:val="18"/>
      <w:szCs w:val="18"/>
      <w:lang w:eastAsia="ru-RU"/>
    </w:rPr>
  </w:style>
  <w:style w:type="paragraph" w:customStyle="1" w:styleId="affff6">
    <w:name w:val="Текст_таблицы"/>
    <w:basedOn w:val="a"/>
    <w:qFormat/>
    <w:rsid w:val="004574E6"/>
    <w:pPr>
      <w:widowControl/>
      <w:autoSpaceDE/>
      <w:autoSpaceDN/>
      <w:adjustRightInd/>
    </w:pPr>
    <w:rPr>
      <w:rFonts w:ascii="Times New Roman" w:hAnsi="Times New Roman" w:cs="Times New Roman"/>
      <w:sz w:val="20"/>
      <w:szCs w:val="20"/>
    </w:rPr>
  </w:style>
  <w:style w:type="table" w:customStyle="1" w:styleId="TableNormal">
    <w:name w:val="Table Normal"/>
    <w:rsid w:val="004574E6"/>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ru-RU"/>
    </w:rPr>
    <w:tblPr>
      <w:tblInd w:w="0" w:type="dxa"/>
      <w:tblCellMar>
        <w:top w:w="0" w:type="dxa"/>
        <w:left w:w="0" w:type="dxa"/>
        <w:bottom w:w="0" w:type="dxa"/>
        <w:right w:w="0" w:type="dxa"/>
      </w:tblCellMar>
    </w:tblPr>
  </w:style>
  <w:style w:type="character" w:customStyle="1" w:styleId="affff7">
    <w:name w:val="Нет"/>
    <w:rsid w:val="004574E6"/>
  </w:style>
  <w:style w:type="character" w:customStyle="1" w:styleId="Hyperlink1">
    <w:name w:val="Hyperlink.1"/>
    <w:rsid w:val="004574E6"/>
    <w:rPr>
      <w:color w:val="0000FF"/>
      <w:sz w:val="28"/>
      <w:szCs w:val="28"/>
      <w:u w:val="single" w:color="0000FF"/>
    </w:rPr>
  </w:style>
  <w:style w:type="paragraph" w:styleId="afffd">
    <w:name w:val="Title"/>
    <w:basedOn w:val="a"/>
    <w:next w:val="a"/>
    <w:link w:val="1f5"/>
    <w:qFormat/>
    <w:rsid w:val="004574E6"/>
    <w:pPr>
      <w:widowControl/>
      <w:autoSpaceDE/>
      <w:autoSpaceDN/>
      <w:adjustRightInd/>
      <w:contextualSpacing/>
    </w:pPr>
    <w:rPr>
      <w:rFonts w:eastAsiaTheme="minorHAnsi" w:cs="Times New Roman"/>
      <w:color w:val="17365D"/>
      <w:spacing w:val="5"/>
      <w:kern w:val="28"/>
      <w:sz w:val="52"/>
      <w:szCs w:val="22"/>
      <w:lang w:eastAsia="en-US"/>
    </w:rPr>
  </w:style>
  <w:style w:type="character" w:customStyle="1" w:styleId="1f8">
    <w:name w:val="Название Знак1"/>
    <w:basedOn w:val="a0"/>
    <w:rsid w:val="004574E6"/>
    <w:rPr>
      <w:rFonts w:asciiTheme="majorHAnsi" w:eastAsiaTheme="majorEastAsia" w:hAnsiTheme="majorHAnsi" w:cstheme="majorBidi"/>
      <w:color w:val="17365D" w:themeColor="text2" w:themeShade="BF"/>
      <w:spacing w:val="5"/>
      <w:kern w:val="28"/>
      <w:sz w:val="52"/>
      <w:szCs w:val="52"/>
      <w:lang w:eastAsia="ru-RU"/>
    </w:rPr>
  </w:style>
  <w:style w:type="character" w:customStyle="1" w:styleId="affff8">
    <w:name w:val="Заголовок Знак"/>
    <w:basedOn w:val="a0"/>
    <w:rsid w:val="004574E6"/>
    <w:rPr>
      <w:rFonts w:ascii="Calibri Light" w:eastAsia="Times New Roman" w:hAnsi="Calibri Light" w:cs="Times New Roman"/>
      <w:color w:val="auto"/>
      <w:spacing w:val="-10"/>
      <w:kern w:val="28"/>
      <w:sz w:val="56"/>
      <w:szCs w:val="56"/>
    </w:rPr>
  </w:style>
  <w:style w:type="table" w:customStyle="1" w:styleId="-110">
    <w:name w:val="Цветная сетка - Акцент 11"/>
    <w:basedOn w:val="a1"/>
    <w:next w:val="-10"/>
    <w:uiPriority w:val="99"/>
    <w:semiHidden/>
    <w:unhideWhenUsed/>
    <w:rsid w:val="004574E6"/>
    <w:pPr>
      <w:spacing w:after="0" w:line="240" w:lineRule="auto"/>
    </w:pPr>
    <w:rPr>
      <w:rFonts w:ascii="Times New Roman" w:hAnsi="Times New Roman" w:cs="Times New Roman"/>
      <w:i/>
      <w:color w:val="000000"/>
      <w:sz w:val="24"/>
      <w:szCs w:val="20"/>
    </w:rPr>
    <w:tblPr>
      <w:tblStyleRowBandSize w:val="1"/>
      <w:tblStyleColBandSize w:val="1"/>
      <w:tblBorders>
        <w:insideH w:val="single" w:sz="4" w:space="0" w:color="FFFFFF"/>
      </w:tblBorders>
    </w:tblPr>
    <w:tcPr>
      <w:shd w:val="clear" w:color="auto" w:fill="DEEAF6"/>
    </w:tcPr>
    <w:tblStylePr w:type="firstRow">
      <w:tblPr/>
      <w:tcPr>
        <w:shd w:val="clear" w:color="auto" w:fill="BDD6EE"/>
      </w:tcPr>
    </w:tblStylePr>
    <w:tblStylePr w:type="lastRow">
      <w:tblPr/>
      <w:tcPr>
        <w:shd w:val="clear" w:color="auto" w:fill="BDD6EE"/>
      </w:tcPr>
    </w:tblStylePr>
    <w:tblStylePr w:type="firstCol">
      <w:tblPr/>
      <w:tcPr>
        <w:shd w:val="clear" w:color="auto" w:fill="2E74B5"/>
      </w:tcPr>
    </w:tblStylePr>
    <w:tblStylePr w:type="lastCol">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21">
    <w:name w:val="Светлая заливка - Акцент 21"/>
    <w:basedOn w:val="a1"/>
    <w:next w:val="-20"/>
    <w:uiPriority w:val="99"/>
    <w:semiHidden/>
    <w:unhideWhenUsed/>
    <w:rsid w:val="004574E6"/>
    <w:pPr>
      <w:spacing w:after="0" w:line="240" w:lineRule="auto"/>
    </w:pPr>
    <w:rPr>
      <w:rFonts w:ascii="Times New Roman" w:hAnsi="Times New Roman" w:cs="Times New Roman"/>
      <w:b/>
      <w:i/>
      <w:color w:val="4F81BD"/>
      <w:sz w:val="24"/>
      <w:szCs w:val="20"/>
    </w:rPr>
    <w:tblPr>
      <w:tblStyleRowBandSize w:val="1"/>
      <w:tblStyleColBandSize w:val="1"/>
      <w:tblBorders>
        <w:top w:val="single" w:sz="8" w:space="0" w:color="ED7D31"/>
        <w:bottom w:val="single" w:sz="8" w:space="0" w:color="ED7D31"/>
      </w:tblBorders>
    </w:tblPr>
    <w:tblStylePr w:type="firstRow">
      <w:pPr>
        <w:spacing w:before="0" w:after="0" w:line="240" w:lineRule="auto"/>
      </w:pPr>
      <w:tblPr/>
      <w:tcPr>
        <w:tcBorders>
          <w:top w:val="single" w:sz="8" w:space="0" w:color="ED7D31"/>
          <w:left w:val="nil"/>
          <w:bottom w:val="single" w:sz="8" w:space="0" w:color="ED7D31"/>
          <w:right w:val="nil"/>
          <w:insideH w:val="nil"/>
          <w:insideV w:val="nil"/>
        </w:tcBorders>
      </w:tcPr>
    </w:tblStylePr>
    <w:tblStylePr w:type="lastRow">
      <w:pPr>
        <w:spacing w:before="0" w:after="0" w:line="240" w:lineRule="auto"/>
      </w:pPr>
      <w:tblPr/>
      <w:tcPr>
        <w:tcBorders>
          <w:top w:val="single" w:sz="8" w:space="0" w:color="ED7D31"/>
          <w:left w:val="nil"/>
          <w:bottom w:val="single" w:sz="8" w:space="0" w:color="ED7D31"/>
          <w:right w:val="nil"/>
          <w:insideH w:val="nil"/>
          <w:insideV w:val="nil"/>
        </w:tcBorders>
      </w:tcPr>
    </w:tblStylePr>
    <w:tblStylePr w:type="band1Vert">
      <w:tblPr/>
      <w:tcPr>
        <w:tcBorders>
          <w:left w:val="nil"/>
          <w:right w:val="nil"/>
          <w:insideH w:val="nil"/>
          <w:insideV w:val="nil"/>
        </w:tcBorders>
        <w:shd w:val="clear" w:color="auto" w:fill="FADECB"/>
      </w:tcPr>
    </w:tblStylePr>
    <w:tblStylePr w:type="band1Horz">
      <w:tblPr/>
      <w:tcPr>
        <w:tcBorders>
          <w:left w:val="nil"/>
          <w:right w:val="nil"/>
          <w:insideH w:val="nil"/>
          <w:insideV w:val="nil"/>
        </w:tcBorders>
        <w:shd w:val="clear" w:color="auto" w:fill="FADECB"/>
      </w:tcPr>
    </w:tblStylePr>
  </w:style>
  <w:style w:type="table" w:customStyle="1" w:styleId="-111">
    <w:name w:val="Цветной список - Акцент 11"/>
    <w:basedOn w:val="a1"/>
    <w:next w:val="-12"/>
    <w:uiPriority w:val="99"/>
    <w:semiHidden/>
    <w:unhideWhenUsed/>
    <w:rsid w:val="004574E6"/>
    <w:pPr>
      <w:spacing w:after="0" w:line="240" w:lineRule="auto"/>
    </w:pPr>
    <w:rPr>
      <w:rFonts w:ascii="Times New Roman" w:hAnsi="Times New Roman" w:cs="Courier New"/>
      <w:color w:val="000000"/>
      <w:szCs w:val="20"/>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numbering" w:customStyle="1" w:styleId="51">
    <w:name w:val="Нет списка5"/>
    <w:next w:val="a2"/>
    <w:uiPriority w:val="99"/>
    <w:semiHidden/>
    <w:unhideWhenUsed/>
    <w:rsid w:val="004574E6"/>
  </w:style>
  <w:style w:type="numbering" w:customStyle="1" w:styleId="63">
    <w:name w:val="Нет списка6"/>
    <w:next w:val="a2"/>
    <w:uiPriority w:val="99"/>
    <w:semiHidden/>
    <w:unhideWhenUsed/>
    <w:rsid w:val="004574E6"/>
  </w:style>
  <w:style w:type="table" w:customStyle="1" w:styleId="2f3">
    <w:name w:val="Сетка таблицы2"/>
    <w:basedOn w:val="a1"/>
    <w:next w:val="af3"/>
    <w:uiPriority w:val="59"/>
    <w:rsid w:val="004574E6"/>
    <w:pPr>
      <w:spacing w:after="0" w:line="240" w:lineRule="auto"/>
    </w:pPr>
    <w:rPr>
      <w:rFonts w:ascii="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1">
    <w:name w:val="Нет списка7"/>
    <w:next w:val="a2"/>
    <w:uiPriority w:val="99"/>
    <w:semiHidden/>
    <w:unhideWhenUsed/>
    <w:rsid w:val="004574E6"/>
  </w:style>
  <w:style w:type="table" w:customStyle="1" w:styleId="3c">
    <w:name w:val="Сетка таблицы3"/>
    <w:basedOn w:val="a1"/>
    <w:next w:val="af3"/>
    <w:uiPriority w:val="59"/>
    <w:rsid w:val="004574E6"/>
    <w:pPr>
      <w:spacing w:after="0" w:line="240" w:lineRule="auto"/>
    </w:pPr>
    <w:rPr>
      <w:rFonts w:ascii="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f4">
    <w:name w:val="Основной текст (2)_"/>
    <w:basedOn w:val="a0"/>
    <w:link w:val="2f5"/>
    <w:rsid w:val="004574E6"/>
    <w:rPr>
      <w:rFonts w:eastAsia="Times New Roman" w:cs="Times New Roman"/>
      <w:shd w:val="clear" w:color="auto" w:fill="FFFFFF"/>
    </w:rPr>
  </w:style>
  <w:style w:type="paragraph" w:customStyle="1" w:styleId="2f5">
    <w:name w:val="Основной текст (2)"/>
    <w:basedOn w:val="a"/>
    <w:link w:val="2f4"/>
    <w:rsid w:val="004574E6"/>
    <w:pPr>
      <w:shd w:val="clear" w:color="auto" w:fill="FFFFFF"/>
      <w:autoSpaceDE/>
      <w:autoSpaceDN/>
      <w:adjustRightInd/>
      <w:spacing w:line="427" w:lineRule="exact"/>
      <w:jc w:val="center"/>
    </w:pPr>
    <w:rPr>
      <w:rFonts w:asciiTheme="minorHAnsi" w:hAnsiTheme="minorHAnsi" w:cs="Times New Roman"/>
      <w:sz w:val="22"/>
      <w:szCs w:val="22"/>
      <w:lang w:eastAsia="en-US"/>
    </w:rPr>
  </w:style>
  <w:style w:type="paragraph" w:customStyle="1" w:styleId="msonormal0">
    <w:name w:val="msonormal"/>
    <w:basedOn w:val="a"/>
    <w:rsid w:val="004574E6"/>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xl401">
    <w:name w:val="xl401"/>
    <w:basedOn w:val="a"/>
    <w:rsid w:val="004574E6"/>
    <w:pPr>
      <w:widowControl/>
      <w:autoSpaceDE/>
      <w:autoSpaceDN/>
      <w:adjustRightInd/>
      <w:spacing w:before="100" w:beforeAutospacing="1" w:after="100" w:afterAutospacing="1"/>
    </w:pPr>
    <w:rPr>
      <w:rFonts w:ascii="Calibri" w:hAnsi="Calibri" w:cs="Calibri"/>
      <w:sz w:val="22"/>
      <w:szCs w:val="22"/>
    </w:rPr>
  </w:style>
  <w:style w:type="paragraph" w:customStyle="1" w:styleId="xl402">
    <w:name w:val="xl402"/>
    <w:basedOn w:val="a"/>
    <w:rsid w:val="004574E6"/>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b/>
      <w:bCs/>
      <w:sz w:val="16"/>
      <w:szCs w:val="16"/>
    </w:rPr>
  </w:style>
  <w:style w:type="paragraph" w:customStyle="1" w:styleId="xl403">
    <w:name w:val="xl403"/>
    <w:basedOn w:val="a"/>
    <w:rsid w:val="004574E6"/>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both"/>
      <w:textAlignment w:val="center"/>
    </w:pPr>
    <w:rPr>
      <w:rFonts w:ascii="Times New Roman" w:hAnsi="Times New Roman" w:cs="Times New Roman"/>
      <w:sz w:val="16"/>
      <w:szCs w:val="16"/>
    </w:rPr>
  </w:style>
  <w:style w:type="paragraph" w:customStyle="1" w:styleId="xl404">
    <w:name w:val="xl404"/>
    <w:basedOn w:val="a"/>
    <w:rsid w:val="004574E6"/>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sz w:val="16"/>
      <w:szCs w:val="16"/>
    </w:rPr>
  </w:style>
  <w:style w:type="paragraph" w:customStyle="1" w:styleId="xl405">
    <w:name w:val="xl405"/>
    <w:basedOn w:val="a"/>
    <w:rsid w:val="004574E6"/>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sz w:val="16"/>
      <w:szCs w:val="16"/>
    </w:rPr>
  </w:style>
  <w:style w:type="paragraph" w:customStyle="1" w:styleId="xl406">
    <w:name w:val="xl406"/>
    <w:basedOn w:val="a"/>
    <w:rsid w:val="004574E6"/>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center"/>
    </w:pPr>
    <w:rPr>
      <w:rFonts w:ascii="Times New Roman" w:hAnsi="Times New Roman" w:cs="Times New Roman"/>
      <w:sz w:val="16"/>
      <w:szCs w:val="16"/>
    </w:rPr>
  </w:style>
  <w:style w:type="paragraph" w:customStyle="1" w:styleId="xl407">
    <w:name w:val="xl407"/>
    <w:basedOn w:val="a"/>
    <w:rsid w:val="004574E6"/>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center"/>
    </w:pPr>
    <w:rPr>
      <w:rFonts w:ascii="Times New Roman" w:hAnsi="Times New Roman" w:cs="Times New Roman"/>
      <w:sz w:val="16"/>
      <w:szCs w:val="16"/>
    </w:rPr>
  </w:style>
  <w:style w:type="paragraph" w:customStyle="1" w:styleId="xl408">
    <w:name w:val="xl408"/>
    <w:basedOn w:val="a"/>
    <w:rsid w:val="004574E6"/>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b/>
      <w:bCs/>
      <w:sz w:val="22"/>
      <w:szCs w:val="22"/>
    </w:rPr>
  </w:style>
  <w:style w:type="paragraph" w:customStyle="1" w:styleId="xl409">
    <w:name w:val="xl409"/>
    <w:basedOn w:val="a"/>
    <w:rsid w:val="004574E6"/>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xl410">
    <w:name w:val="xl410"/>
    <w:basedOn w:val="a"/>
    <w:rsid w:val="004574E6"/>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right"/>
      <w:textAlignment w:val="center"/>
    </w:pPr>
    <w:rPr>
      <w:rFonts w:ascii="Times New Roman" w:hAnsi="Times New Roman" w:cs="Times New Roman"/>
      <w:b/>
      <w:bCs/>
      <w:sz w:val="16"/>
      <w:szCs w:val="16"/>
    </w:rPr>
  </w:style>
  <w:style w:type="paragraph" w:customStyle="1" w:styleId="xl411">
    <w:name w:val="xl411"/>
    <w:basedOn w:val="a"/>
    <w:rsid w:val="004574E6"/>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right"/>
      <w:textAlignment w:val="center"/>
    </w:pPr>
    <w:rPr>
      <w:rFonts w:ascii="Times New Roman" w:hAnsi="Times New Roman" w:cs="Times New Roman"/>
      <w:b/>
      <w:bCs/>
      <w:sz w:val="24"/>
      <w:szCs w:val="24"/>
    </w:rPr>
  </w:style>
  <w:style w:type="paragraph" w:customStyle="1" w:styleId="xl412">
    <w:name w:val="xl412"/>
    <w:basedOn w:val="a"/>
    <w:rsid w:val="004574E6"/>
    <w:pPr>
      <w:widowControl/>
      <w:pBdr>
        <w:top w:val="single" w:sz="4" w:space="0" w:color="auto"/>
        <w:left w:val="single" w:sz="4" w:space="7" w:color="auto"/>
        <w:bottom w:val="single" w:sz="4" w:space="0" w:color="auto"/>
        <w:right w:val="single" w:sz="4" w:space="0" w:color="auto"/>
      </w:pBdr>
      <w:autoSpaceDE/>
      <w:autoSpaceDN/>
      <w:adjustRightInd/>
      <w:spacing w:before="100" w:beforeAutospacing="1" w:after="100" w:afterAutospacing="1"/>
      <w:ind w:firstLineChars="100" w:firstLine="100"/>
      <w:textAlignment w:val="center"/>
    </w:pPr>
    <w:rPr>
      <w:rFonts w:ascii="Times New Roman" w:hAnsi="Times New Roman" w:cs="Times New Roman"/>
      <w:sz w:val="16"/>
      <w:szCs w:val="16"/>
    </w:rPr>
  </w:style>
  <w:style w:type="paragraph" w:customStyle="1" w:styleId="xl413">
    <w:name w:val="xl413"/>
    <w:basedOn w:val="a"/>
    <w:rsid w:val="004574E6"/>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sz w:val="24"/>
      <w:szCs w:val="24"/>
    </w:rPr>
  </w:style>
  <w:style w:type="paragraph" w:customStyle="1" w:styleId="xl414">
    <w:name w:val="xl414"/>
    <w:basedOn w:val="a"/>
    <w:rsid w:val="004574E6"/>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b/>
      <w:bCs/>
      <w:color w:val="000000"/>
      <w:sz w:val="16"/>
      <w:szCs w:val="16"/>
    </w:rPr>
  </w:style>
  <w:style w:type="table" w:styleId="-10">
    <w:name w:val="Colorful Grid Accent 1"/>
    <w:basedOn w:val="a1"/>
    <w:link w:val="-1"/>
    <w:uiPriority w:val="99"/>
    <w:rsid w:val="004574E6"/>
    <w:pPr>
      <w:spacing w:after="0" w:line="240" w:lineRule="auto"/>
    </w:pPr>
    <w:rPr>
      <w:rFonts w:cs="Times New Roman"/>
      <w:i/>
      <w:color w:val="000000"/>
    </w:rPr>
    <w:tblPr>
      <w:tblStyleRowBandSize w:val="1"/>
      <w:tblStyleColBandSize w:val="1"/>
      <w:tblBorders>
        <w:insideH w:val="single" w:sz="4" w:space="0" w:color="FFFFFF" w:themeColor="background1"/>
      </w:tblBorders>
    </w:tblPr>
    <w:tcPr>
      <w:shd w:val="clear" w:color="auto" w:fill="DBE5F1" w:themeFill="accent1" w:themeFillTint="33"/>
    </w:tcPr>
    <w:tblStylePr w:type="firstRow">
      <w:tblPr/>
      <w:tcPr>
        <w:shd w:val="clear" w:color="auto" w:fill="B8CCE4" w:themeFill="accent1" w:themeFillTint="66"/>
      </w:tcPr>
    </w:tblStylePr>
    <w:tblStylePr w:type="lastRow">
      <w:tblPr/>
      <w:tcPr>
        <w:shd w:val="clear" w:color="auto" w:fill="B8CCE4" w:themeFill="accent1" w:themeFillTint="66"/>
      </w:tcPr>
    </w:tblStylePr>
    <w:tblStylePr w:type="firstCol">
      <w:tblPr/>
      <w:tcPr>
        <w:shd w:val="clear" w:color="auto" w:fill="365F91" w:themeFill="accent1" w:themeFillShade="BF"/>
      </w:tcPr>
    </w:tblStylePr>
    <w:tblStylePr w:type="lastCol">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0">
    <w:name w:val="Light Shading Accent 2"/>
    <w:basedOn w:val="a1"/>
    <w:link w:val="-2"/>
    <w:uiPriority w:val="99"/>
    <w:rsid w:val="004574E6"/>
    <w:pPr>
      <w:spacing w:after="0" w:line="240" w:lineRule="auto"/>
    </w:pPr>
    <w:rPr>
      <w:rFonts w:cs="Times New Roman"/>
      <w:b/>
      <w:i/>
      <w:color w:val="4F81BD"/>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tblPr/>
      <w:tcPr>
        <w:tcBorders>
          <w:top w:val="single" w:sz="8" w:space="0" w:color="C0504D" w:themeColor="accent2"/>
          <w:left w:val="nil"/>
          <w:bottom w:val="single" w:sz="8" w:space="0" w:color="C0504D" w:themeColor="accent2"/>
          <w:right w:val="nil"/>
          <w:insideH w:val="nil"/>
          <w:insideV w:val="nil"/>
        </w:tcBorders>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12">
    <w:name w:val="Colorful List Accent 1"/>
    <w:basedOn w:val="a1"/>
    <w:link w:val="-11"/>
    <w:uiPriority w:val="99"/>
    <w:rsid w:val="004574E6"/>
    <w:pPr>
      <w:spacing w:after="0" w:line="240" w:lineRule="auto"/>
    </w:pPr>
    <w:tblPr>
      <w:tblStyleRowBandSize w:val="1"/>
      <w:tblStyleColBandSize w:val="1"/>
    </w:tblPr>
    <w:tcPr>
      <w:shd w:val="clear" w:color="auto" w:fill="EDF2F8" w:themeFill="accent1"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character" w:customStyle="1" w:styleId="1f9">
    <w:name w:val="Текст сноски Знак1"/>
    <w:basedOn w:val="a0"/>
    <w:uiPriority w:val="99"/>
    <w:semiHidden/>
    <w:rsid w:val="00250DD0"/>
    <w:rPr>
      <w:rFonts w:ascii="Times New Roman" w:hAnsi="Times New Roman" w:cs="Courier New"/>
      <w:color w:val="000000"/>
      <w:sz w:val="20"/>
      <w:szCs w:val="20"/>
    </w:rPr>
  </w:style>
  <w:style w:type="character" w:customStyle="1" w:styleId="2f6">
    <w:name w:val="Текст сноски Знак2"/>
    <w:aliases w:val="Знак4 Знак Знак2,Текст сноски Знак1 Знак1,Текст сноски Знак Знак Знак1,Знак4 Знак1 Знак2,Знак4 Знак3,Знак4 Знак Знак Знак2 Знак1,Текст сноски Знак Знак1 Знак1,Footnote Text Char Знак Знак1,Знак5 Знак1,Знак8 Знак Знак Знак Знак1"/>
    <w:basedOn w:val="a0"/>
    <w:semiHidden/>
    <w:rsid w:val="00250DD0"/>
    <w:rPr>
      <w:sz w:val="20"/>
    </w:rPr>
  </w:style>
  <w:style w:type="character" w:customStyle="1" w:styleId="14pt">
    <w:name w:val="Основной текст + 14 pt"/>
    <w:aliases w:val="Интервал 0 pt"/>
    <w:rsid w:val="00250DD0"/>
    <w:rPr>
      <w:rFonts w:ascii="Times New Roman" w:eastAsia="Times New Roman" w:hAnsi="Times New Roman" w:cs="Times New Roman" w:hint="default"/>
      <w:b w:val="0"/>
      <w:bCs w:val="0"/>
      <w:i w:val="0"/>
      <w:iCs w:val="0"/>
      <w:smallCaps w:val="0"/>
      <w:strike w:val="0"/>
      <w:dstrike w:val="0"/>
      <w:color w:val="000000"/>
      <w:spacing w:val="10"/>
      <w:w w:val="100"/>
      <w:position w:val="0"/>
      <w:sz w:val="28"/>
      <w:szCs w:val="28"/>
      <w:u w:val="none"/>
      <w:effect w:val="none"/>
      <w:lang w:val="ru-RU" w:eastAsia="ru-RU" w:bidi="ru-RU"/>
    </w:rPr>
  </w:style>
  <w:style w:type="paragraph" w:customStyle="1" w:styleId="LBBodyText1">
    <w:name w:val="LB Body Text 1"/>
    <w:basedOn w:val="a"/>
    <w:rsid w:val="001D20E1"/>
    <w:pPr>
      <w:widowControl/>
      <w:suppressAutoHyphens/>
      <w:autoSpaceDE/>
      <w:adjustRightInd/>
      <w:spacing w:before="120" w:after="120"/>
      <w:jc w:val="both"/>
      <w:textAlignment w:val="baseline"/>
    </w:pPr>
    <w:rPr>
      <w:rFonts w:ascii="Times New Roman" w:hAnsi="Times New Roman" w:cs="Times New Roman"/>
      <w:sz w:val="22"/>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2165154">
      <w:bodyDiv w:val="1"/>
      <w:marLeft w:val="0"/>
      <w:marRight w:val="0"/>
      <w:marTop w:val="0"/>
      <w:marBottom w:val="0"/>
      <w:divBdr>
        <w:top w:val="none" w:sz="0" w:space="0" w:color="auto"/>
        <w:left w:val="none" w:sz="0" w:space="0" w:color="auto"/>
        <w:bottom w:val="none" w:sz="0" w:space="0" w:color="auto"/>
        <w:right w:val="none" w:sz="0" w:space="0" w:color="auto"/>
      </w:divBdr>
      <w:divsChild>
        <w:div w:id="1410032812">
          <w:marLeft w:val="0"/>
          <w:marRight w:val="0"/>
          <w:marTop w:val="0"/>
          <w:marBottom w:val="0"/>
          <w:divBdr>
            <w:top w:val="none" w:sz="0" w:space="0" w:color="auto"/>
            <w:left w:val="none" w:sz="0" w:space="0" w:color="auto"/>
            <w:bottom w:val="none" w:sz="0" w:space="0" w:color="auto"/>
            <w:right w:val="none" w:sz="0" w:space="0" w:color="auto"/>
          </w:divBdr>
        </w:div>
        <w:div w:id="2114476665">
          <w:marLeft w:val="0"/>
          <w:marRight w:val="0"/>
          <w:marTop w:val="0"/>
          <w:marBottom w:val="0"/>
          <w:divBdr>
            <w:top w:val="none" w:sz="0" w:space="0" w:color="auto"/>
            <w:left w:val="single" w:sz="24" w:space="0" w:color="CED3F1"/>
            <w:bottom w:val="none" w:sz="0" w:space="0" w:color="auto"/>
            <w:right w:val="none" w:sz="0" w:space="0" w:color="auto"/>
          </w:divBdr>
          <w:divsChild>
            <w:div w:id="1228414726">
              <w:marLeft w:val="0"/>
              <w:marRight w:val="0"/>
              <w:marTop w:val="0"/>
              <w:marBottom w:val="0"/>
              <w:divBdr>
                <w:top w:val="none" w:sz="0" w:space="0" w:color="auto"/>
                <w:left w:val="none" w:sz="0" w:space="0" w:color="auto"/>
                <w:bottom w:val="none" w:sz="0" w:space="0" w:color="auto"/>
                <w:right w:val="none" w:sz="0" w:space="0" w:color="auto"/>
              </w:divBdr>
            </w:div>
            <w:div w:id="1063871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9796435">
      <w:bodyDiv w:val="1"/>
      <w:marLeft w:val="0"/>
      <w:marRight w:val="0"/>
      <w:marTop w:val="0"/>
      <w:marBottom w:val="0"/>
      <w:divBdr>
        <w:top w:val="none" w:sz="0" w:space="0" w:color="auto"/>
        <w:left w:val="none" w:sz="0" w:space="0" w:color="auto"/>
        <w:bottom w:val="none" w:sz="0" w:space="0" w:color="auto"/>
        <w:right w:val="none" w:sz="0" w:space="0" w:color="auto"/>
      </w:divBdr>
    </w:div>
    <w:div w:id="432556255">
      <w:bodyDiv w:val="1"/>
      <w:marLeft w:val="0"/>
      <w:marRight w:val="0"/>
      <w:marTop w:val="0"/>
      <w:marBottom w:val="0"/>
      <w:divBdr>
        <w:top w:val="none" w:sz="0" w:space="0" w:color="auto"/>
        <w:left w:val="none" w:sz="0" w:space="0" w:color="auto"/>
        <w:bottom w:val="none" w:sz="0" w:space="0" w:color="auto"/>
        <w:right w:val="none" w:sz="0" w:space="0" w:color="auto"/>
      </w:divBdr>
    </w:div>
    <w:div w:id="509761773">
      <w:bodyDiv w:val="1"/>
      <w:marLeft w:val="0"/>
      <w:marRight w:val="0"/>
      <w:marTop w:val="0"/>
      <w:marBottom w:val="0"/>
      <w:divBdr>
        <w:top w:val="none" w:sz="0" w:space="0" w:color="auto"/>
        <w:left w:val="none" w:sz="0" w:space="0" w:color="auto"/>
        <w:bottom w:val="none" w:sz="0" w:space="0" w:color="auto"/>
        <w:right w:val="none" w:sz="0" w:space="0" w:color="auto"/>
      </w:divBdr>
    </w:div>
    <w:div w:id="936670485">
      <w:bodyDiv w:val="1"/>
      <w:marLeft w:val="0"/>
      <w:marRight w:val="0"/>
      <w:marTop w:val="0"/>
      <w:marBottom w:val="0"/>
      <w:divBdr>
        <w:top w:val="none" w:sz="0" w:space="0" w:color="auto"/>
        <w:left w:val="none" w:sz="0" w:space="0" w:color="auto"/>
        <w:bottom w:val="none" w:sz="0" w:space="0" w:color="auto"/>
        <w:right w:val="none" w:sz="0" w:space="0" w:color="auto"/>
      </w:divBdr>
      <w:divsChild>
        <w:div w:id="1330249907">
          <w:marLeft w:val="0"/>
          <w:marRight w:val="0"/>
          <w:marTop w:val="0"/>
          <w:marBottom w:val="0"/>
          <w:divBdr>
            <w:top w:val="none" w:sz="0" w:space="0" w:color="auto"/>
            <w:left w:val="none" w:sz="0" w:space="0" w:color="auto"/>
            <w:bottom w:val="none" w:sz="0" w:space="0" w:color="auto"/>
            <w:right w:val="none" w:sz="0" w:space="0" w:color="auto"/>
          </w:divBdr>
        </w:div>
        <w:div w:id="1822501257">
          <w:marLeft w:val="0"/>
          <w:marRight w:val="0"/>
          <w:marTop w:val="0"/>
          <w:marBottom w:val="0"/>
          <w:divBdr>
            <w:top w:val="none" w:sz="0" w:space="0" w:color="auto"/>
            <w:left w:val="none" w:sz="0" w:space="0" w:color="auto"/>
            <w:bottom w:val="none" w:sz="0" w:space="0" w:color="auto"/>
            <w:right w:val="none" w:sz="0" w:space="0" w:color="auto"/>
          </w:divBdr>
        </w:div>
        <w:div w:id="1849251597">
          <w:marLeft w:val="0"/>
          <w:marRight w:val="0"/>
          <w:marTop w:val="0"/>
          <w:marBottom w:val="0"/>
          <w:divBdr>
            <w:top w:val="none" w:sz="0" w:space="0" w:color="auto"/>
            <w:left w:val="none" w:sz="0" w:space="0" w:color="auto"/>
            <w:bottom w:val="none" w:sz="0" w:space="0" w:color="auto"/>
            <w:right w:val="none" w:sz="0" w:space="0" w:color="auto"/>
          </w:divBdr>
        </w:div>
      </w:divsChild>
    </w:div>
    <w:div w:id="954865525">
      <w:bodyDiv w:val="1"/>
      <w:marLeft w:val="0"/>
      <w:marRight w:val="0"/>
      <w:marTop w:val="0"/>
      <w:marBottom w:val="0"/>
      <w:divBdr>
        <w:top w:val="none" w:sz="0" w:space="0" w:color="auto"/>
        <w:left w:val="none" w:sz="0" w:space="0" w:color="auto"/>
        <w:bottom w:val="none" w:sz="0" w:space="0" w:color="auto"/>
        <w:right w:val="none" w:sz="0" w:space="0" w:color="auto"/>
      </w:divBdr>
    </w:div>
    <w:div w:id="1126586446">
      <w:bodyDiv w:val="1"/>
      <w:marLeft w:val="0"/>
      <w:marRight w:val="0"/>
      <w:marTop w:val="0"/>
      <w:marBottom w:val="0"/>
      <w:divBdr>
        <w:top w:val="none" w:sz="0" w:space="0" w:color="auto"/>
        <w:left w:val="none" w:sz="0" w:space="0" w:color="auto"/>
        <w:bottom w:val="none" w:sz="0" w:space="0" w:color="auto"/>
        <w:right w:val="none" w:sz="0" w:space="0" w:color="auto"/>
      </w:divBdr>
    </w:div>
    <w:div w:id="1133597411">
      <w:bodyDiv w:val="1"/>
      <w:marLeft w:val="0"/>
      <w:marRight w:val="0"/>
      <w:marTop w:val="0"/>
      <w:marBottom w:val="0"/>
      <w:divBdr>
        <w:top w:val="none" w:sz="0" w:space="0" w:color="auto"/>
        <w:left w:val="none" w:sz="0" w:space="0" w:color="auto"/>
        <w:bottom w:val="none" w:sz="0" w:space="0" w:color="auto"/>
        <w:right w:val="none" w:sz="0" w:space="0" w:color="auto"/>
      </w:divBdr>
    </w:div>
    <w:div w:id="1168907809">
      <w:bodyDiv w:val="1"/>
      <w:marLeft w:val="0"/>
      <w:marRight w:val="0"/>
      <w:marTop w:val="0"/>
      <w:marBottom w:val="0"/>
      <w:divBdr>
        <w:top w:val="none" w:sz="0" w:space="0" w:color="auto"/>
        <w:left w:val="none" w:sz="0" w:space="0" w:color="auto"/>
        <w:bottom w:val="none" w:sz="0" w:space="0" w:color="auto"/>
        <w:right w:val="none" w:sz="0" w:space="0" w:color="auto"/>
      </w:divBdr>
    </w:div>
    <w:div w:id="1234971722">
      <w:bodyDiv w:val="1"/>
      <w:marLeft w:val="0"/>
      <w:marRight w:val="0"/>
      <w:marTop w:val="0"/>
      <w:marBottom w:val="0"/>
      <w:divBdr>
        <w:top w:val="none" w:sz="0" w:space="0" w:color="auto"/>
        <w:left w:val="none" w:sz="0" w:space="0" w:color="auto"/>
        <w:bottom w:val="none" w:sz="0" w:space="0" w:color="auto"/>
        <w:right w:val="none" w:sz="0" w:space="0" w:color="auto"/>
      </w:divBdr>
    </w:div>
    <w:div w:id="1590654597">
      <w:bodyDiv w:val="1"/>
      <w:marLeft w:val="0"/>
      <w:marRight w:val="0"/>
      <w:marTop w:val="0"/>
      <w:marBottom w:val="0"/>
      <w:divBdr>
        <w:top w:val="none" w:sz="0" w:space="0" w:color="auto"/>
        <w:left w:val="none" w:sz="0" w:space="0" w:color="auto"/>
        <w:bottom w:val="none" w:sz="0" w:space="0" w:color="auto"/>
        <w:right w:val="none" w:sz="0" w:space="0" w:color="auto"/>
      </w:divBdr>
    </w:div>
    <w:div w:id="1663467303">
      <w:bodyDiv w:val="1"/>
      <w:marLeft w:val="0"/>
      <w:marRight w:val="0"/>
      <w:marTop w:val="0"/>
      <w:marBottom w:val="0"/>
      <w:divBdr>
        <w:top w:val="none" w:sz="0" w:space="0" w:color="auto"/>
        <w:left w:val="none" w:sz="0" w:space="0" w:color="auto"/>
        <w:bottom w:val="none" w:sz="0" w:space="0" w:color="auto"/>
        <w:right w:val="none" w:sz="0" w:space="0" w:color="auto"/>
      </w:divBdr>
    </w:div>
    <w:div w:id="1691494628">
      <w:bodyDiv w:val="1"/>
      <w:marLeft w:val="0"/>
      <w:marRight w:val="0"/>
      <w:marTop w:val="0"/>
      <w:marBottom w:val="0"/>
      <w:divBdr>
        <w:top w:val="none" w:sz="0" w:space="0" w:color="auto"/>
        <w:left w:val="none" w:sz="0" w:space="0" w:color="auto"/>
        <w:bottom w:val="none" w:sz="0" w:space="0" w:color="auto"/>
        <w:right w:val="none" w:sz="0" w:space="0" w:color="auto"/>
      </w:divBdr>
    </w:div>
    <w:div w:id="1892571547">
      <w:bodyDiv w:val="1"/>
      <w:marLeft w:val="0"/>
      <w:marRight w:val="0"/>
      <w:marTop w:val="0"/>
      <w:marBottom w:val="0"/>
      <w:divBdr>
        <w:top w:val="none" w:sz="0" w:space="0" w:color="auto"/>
        <w:left w:val="none" w:sz="0" w:space="0" w:color="auto"/>
        <w:bottom w:val="none" w:sz="0" w:space="0" w:color="auto"/>
        <w:right w:val="none" w:sz="0" w:space="0" w:color="auto"/>
      </w:divBdr>
    </w:div>
    <w:div w:id="19442223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4FD7E6A9F91F77978B27BDE923835A8707B77D43F8CC83836F96A759E68FBD175446080F99CFECE6172C29F171BF7E8F3946A158F3AB7C1Q2O8H"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74FD7E6A9F91F77978B27BDE923835A8707B71D13588C83836F96A759E68FBD175446080F99DFBCD6672C29F171BF7E8F3946A158F3AB7C1Q2O8H"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74FD7E6A9F91F77978B27BDE923835A8707B71D13588C83836F96A759E68FBD175446080F99DFBCB6172C29F171BF7E8F3946A158F3AB7C1Q2O8H" TargetMode="External"/><Relationship Id="rId5" Type="http://schemas.openxmlformats.org/officeDocument/2006/relationships/webSettings" Target="webSettings.xml"/><Relationship Id="rId10" Type="http://schemas.openxmlformats.org/officeDocument/2006/relationships/hyperlink" Target="consultantplus://offline/ref=8B7F4C7B9F69BC5B76FDABB86AAB0E82E40ED65CF9408AD23DA6078E7D8C6D400283477D256DT503J" TargetMode="External"/><Relationship Id="rId4" Type="http://schemas.openxmlformats.org/officeDocument/2006/relationships/settings" Target="settings.xml"/><Relationship Id="rId9" Type="http://schemas.openxmlformats.org/officeDocument/2006/relationships/hyperlink" Target="consultantplus://offline/ref=74FD7E6A9F91F77978B27BDE923835A8707B71D13588C83836F96A759E68FBD16744388CFB95E6C96D6794CE51Q4OEH"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ECD07A-7C51-4E2C-B96F-D71A4E1711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6790</Words>
  <Characters>38708</Characters>
  <Application>Microsoft Office Word</Application>
  <DocSecurity>0</DocSecurity>
  <Lines>322</Lines>
  <Paragraphs>90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45408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Сараев Дмитрий Александрович</dc:creator>
  <cp:lastModifiedBy>User</cp:lastModifiedBy>
  <cp:revision>2</cp:revision>
  <cp:lastPrinted>2024-08-21T07:06:00Z</cp:lastPrinted>
  <dcterms:created xsi:type="dcterms:W3CDTF">2026-09-04T06:57:00Z</dcterms:created>
  <dcterms:modified xsi:type="dcterms:W3CDTF">2026-09-04T06:57:00Z</dcterms:modified>
</cp:coreProperties>
</file>