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1D38" w:rsidRPr="00617D4A" w:rsidRDefault="004A1D38" w:rsidP="004A1D38">
      <w:pPr>
        <w:pStyle w:val="1"/>
        <w:ind w:right="-5"/>
        <w:jc w:val="center"/>
        <w:rPr>
          <w:sz w:val="24"/>
        </w:rPr>
      </w:pPr>
      <w:r w:rsidRPr="00617D4A">
        <w:rPr>
          <w:sz w:val="24"/>
        </w:rPr>
        <w:t xml:space="preserve">Договор </w:t>
      </w:r>
      <w:r w:rsidR="00A336D0" w:rsidRPr="00617D4A">
        <w:rPr>
          <w:sz w:val="24"/>
        </w:rPr>
        <w:t>№</w:t>
      </w:r>
      <w:r w:rsidR="00623938">
        <w:rPr>
          <w:sz w:val="24"/>
        </w:rPr>
        <w:t xml:space="preserve"> </w:t>
      </w:r>
      <w:r w:rsidR="008E3AD3">
        <w:rPr>
          <w:sz w:val="24"/>
        </w:rPr>
        <w:t xml:space="preserve">  </w:t>
      </w:r>
      <w:r w:rsidR="00287F73" w:rsidRPr="00617D4A">
        <w:rPr>
          <w:sz w:val="24"/>
        </w:rPr>
        <w:t>/</w:t>
      </w:r>
      <w:r w:rsidR="00C02760" w:rsidRPr="00617D4A">
        <w:rPr>
          <w:sz w:val="24"/>
        </w:rPr>
        <w:t>2026</w:t>
      </w:r>
    </w:p>
    <w:p w:rsidR="003979F0" w:rsidRDefault="000738A0" w:rsidP="00970D8E">
      <w:pPr>
        <w:ind w:right="-5"/>
        <w:jc w:val="center"/>
        <w:rPr>
          <w:b/>
        </w:rPr>
      </w:pPr>
      <w:bookmarkStart w:id="0" w:name="_Hlk195094595"/>
      <w:r w:rsidRPr="000738A0">
        <w:rPr>
          <w:b/>
        </w:rPr>
        <w:t xml:space="preserve">на оказание услуг по осуществлению строительного контроля за ходом выполнения работ на объекте: </w:t>
      </w:r>
      <w:bookmarkEnd w:id="0"/>
      <w:r w:rsidRPr="000738A0">
        <w:rPr>
          <w:b/>
        </w:rPr>
        <w:t>«Устройство примыкания к автомобильной дороге общего пользования регионального значения «Санкт-Петербург - Морье» II технической категории на км 16+ 185 (слева, координаты 60.057222, 30. 741183) для организации доступа на земельный участок с кадастровым номером 47:07:0953001:118, расположенный по адресу: Ленинградская область, Всеволожский муниципальный район, Романовское сельское поселение, пос. Романовка, шоссе Дорога Жизни, земельный участок 145, вид разрешенного использования: многоквартирные жилые дома, ЖК «Итальянский квартал»»</w:t>
      </w:r>
    </w:p>
    <w:p w:rsidR="00C50010" w:rsidRDefault="00C50010" w:rsidP="00970D8E">
      <w:pPr>
        <w:ind w:right="-5"/>
        <w:jc w:val="center"/>
        <w:rPr>
          <w:b/>
        </w:rPr>
      </w:pPr>
    </w:p>
    <w:p w:rsidR="00C50010" w:rsidRPr="000738A0" w:rsidRDefault="00C50010" w:rsidP="00970D8E">
      <w:pPr>
        <w:ind w:right="-5"/>
        <w:jc w:val="center"/>
        <w:rPr>
          <w:b/>
        </w:rPr>
      </w:pPr>
    </w:p>
    <w:p w:rsidR="004A1D38" w:rsidRPr="00617D4A" w:rsidRDefault="004A1D38" w:rsidP="004A1D38">
      <w:pPr>
        <w:ind w:right="-5"/>
      </w:pPr>
      <w:r w:rsidRPr="00617D4A">
        <w:t>пос. Романовка</w:t>
      </w:r>
      <w:r w:rsidR="00A21077">
        <w:t xml:space="preserve">                                                                                          </w:t>
      </w:r>
      <w:r w:rsidR="008E3AD3">
        <w:t xml:space="preserve">   </w:t>
      </w:r>
      <w:r w:rsidR="00A21077">
        <w:t xml:space="preserve">   </w:t>
      </w:r>
      <w:r w:rsidR="00357B9C">
        <w:t>«</w:t>
      </w:r>
      <w:r w:rsidR="008E3AD3">
        <w:t xml:space="preserve">     </w:t>
      </w:r>
      <w:r w:rsidR="00C242BE" w:rsidRPr="00617D4A">
        <w:t>»</w:t>
      </w:r>
      <w:r w:rsidR="008E3AD3">
        <w:t xml:space="preserve">                  </w:t>
      </w:r>
      <w:r w:rsidR="00DF4AA4" w:rsidRPr="00617D4A">
        <w:t>202</w:t>
      </w:r>
      <w:r w:rsidR="00C02760" w:rsidRPr="00617D4A">
        <w:t xml:space="preserve">6 </w:t>
      </w:r>
      <w:r w:rsidR="00DF4AA4" w:rsidRPr="00617D4A">
        <w:t>г.</w:t>
      </w:r>
    </w:p>
    <w:p w:rsidR="00287F73" w:rsidRPr="00617D4A" w:rsidRDefault="00287F73" w:rsidP="00287F73">
      <w:pPr>
        <w:pStyle w:val="3"/>
        <w:ind w:right="-5" w:firstLine="0"/>
        <w:rPr>
          <w:sz w:val="24"/>
        </w:rPr>
      </w:pPr>
    </w:p>
    <w:p w:rsidR="00C02760" w:rsidRPr="00617D4A" w:rsidRDefault="00D15600" w:rsidP="00C50010">
      <w:pPr>
        <w:pStyle w:val="3"/>
        <w:ind w:right="-5" w:firstLine="567"/>
        <w:rPr>
          <w:sz w:val="24"/>
        </w:rPr>
      </w:pPr>
      <w:r w:rsidRPr="00617D4A">
        <w:rPr>
          <w:b/>
          <w:bCs/>
          <w:sz w:val="24"/>
        </w:rPr>
        <w:t>Администрация Романовского сельского поселения Всеволожского муниципального района Ленинградской области</w:t>
      </w:r>
      <w:r w:rsidRPr="00617D4A">
        <w:rPr>
          <w:sz w:val="24"/>
        </w:rPr>
        <w:t>, ИНН 4703083777, зарегистрированная в Едином государственном реестре юридических лиц за основным государственным регистрационным номером 1064703001054 от 17.02.2006 г. Межрайонной инспекцией Федеральной налоговой службы №10 по Ленинградской области, Свидетельство Серия 47 № 002527560 от 17.02.2006 г., действующая на основании Положения об администрации Романовского сельского поселения Всеволожского муниципального района Ленинградской области, утвержденного Решением Совета депутатов МО «Романовское сельское поселение» Всеволожского муниципального района Ленинградской области от 17.05.2024г. № 15, в лице главы администрации Белякова Сергея Владимировича, действующего на основании Решения Совета депутатов №1 от 13.09.2024 г.,</w:t>
      </w:r>
      <w:r w:rsidR="00230127" w:rsidRPr="00617D4A">
        <w:rPr>
          <w:sz w:val="24"/>
        </w:rPr>
        <w:t xml:space="preserve"> именуемая в дальнейшем </w:t>
      </w:r>
      <w:bookmarkStart w:id="1" w:name="_Hlk225427161"/>
      <w:r w:rsidR="00230127" w:rsidRPr="00617D4A">
        <w:rPr>
          <w:sz w:val="24"/>
        </w:rPr>
        <w:t>«Заказчик»</w:t>
      </w:r>
      <w:bookmarkEnd w:id="1"/>
      <w:r w:rsidR="00230127" w:rsidRPr="00617D4A">
        <w:rPr>
          <w:sz w:val="24"/>
        </w:rPr>
        <w:t>,</w:t>
      </w:r>
      <w:r w:rsidR="00E35DF7">
        <w:rPr>
          <w:sz w:val="24"/>
        </w:rPr>
        <w:t xml:space="preserve"> </w:t>
      </w:r>
      <w:r w:rsidR="004A1D38" w:rsidRPr="00617D4A">
        <w:rPr>
          <w:sz w:val="24"/>
        </w:rPr>
        <w:t xml:space="preserve">с одной стороны, </w:t>
      </w:r>
      <w:r w:rsidR="00C02760" w:rsidRPr="00617D4A">
        <w:rPr>
          <w:sz w:val="24"/>
        </w:rPr>
        <w:t>и</w:t>
      </w:r>
      <w:r w:rsidR="00E35DF7">
        <w:rPr>
          <w:sz w:val="24"/>
        </w:rPr>
        <w:t xml:space="preserve"> </w:t>
      </w:r>
      <w:r w:rsidR="008E3AD3">
        <w:rPr>
          <w:b/>
          <w:bCs/>
          <w:sz w:val="24"/>
        </w:rPr>
        <w:t>________________________</w:t>
      </w:r>
      <w:r w:rsidR="00EB261D" w:rsidRPr="000051DC">
        <w:rPr>
          <w:b/>
          <w:bCs/>
          <w:sz w:val="24"/>
        </w:rPr>
        <w:t xml:space="preserve">,  </w:t>
      </w:r>
      <w:r w:rsidR="00EB261D" w:rsidRPr="000051DC">
        <w:rPr>
          <w:sz w:val="24"/>
        </w:rPr>
        <w:t xml:space="preserve">именуемое в дальнейшем «Исполнитель», в лице </w:t>
      </w:r>
      <w:r w:rsidR="008E3AD3">
        <w:rPr>
          <w:sz w:val="24"/>
        </w:rPr>
        <w:t>______________</w:t>
      </w:r>
      <w:r w:rsidR="00EB261D" w:rsidRPr="000051DC">
        <w:rPr>
          <w:sz w:val="24"/>
        </w:rPr>
        <w:t xml:space="preserve">,  действующего на основании </w:t>
      </w:r>
      <w:r w:rsidR="008E3AD3">
        <w:rPr>
          <w:sz w:val="24"/>
        </w:rPr>
        <w:t>____________________</w:t>
      </w:r>
      <w:r w:rsidR="00623938">
        <w:rPr>
          <w:b/>
          <w:bCs/>
          <w:sz w:val="24"/>
        </w:rPr>
        <w:t>,</w:t>
      </w:r>
      <w:r w:rsidR="00070231" w:rsidRPr="00617D4A">
        <w:rPr>
          <w:sz w:val="24"/>
        </w:rPr>
        <w:t xml:space="preserve"> именуемое в дальнейшем «Исполнитель»</w:t>
      </w:r>
      <w:r w:rsidR="00C02760" w:rsidRPr="00617D4A">
        <w:rPr>
          <w:sz w:val="24"/>
        </w:rPr>
        <w:t xml:space="preserve"> с другой стороны, совместно именуемые  в дальнейшем «Стороны», заключили настоящий Договор (далее - «договор») в соответствии с п.4 ч. 1 ст.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о нижеследующем: </w:t>
      </w:r>
    </w:p>
    <w:p w:rsidR="004A1D38" w:rsidRPr="00617D4A" w:rsidRDefault="004A1D38" w:rsidP="00E478D3">
      <w:pPr>
        <w:pStyle w:val="ac"/>
        <w:numPr>
          <w:ilvl w:val="0"/>
          <w:numId w:val="4"/>
        </w:numPr>
        <w:ind w:right="-5"/>
        <w:jc w:val="center"/>
        <w:rPr>
          <w:b/>
          <w:bCs/>
        </w:rPr>
      </w:pPr>
      <w:r w:rsidRPr="00617D4A">
        <w:rPr>
          <w:b/>
          <w:bCs/>
        </w:rPr>
        <w:t>ПРЕДМЕТ ДОГОВОРА</w:t>
      </w:r>
    </w:p>
    <w:p w:rsidR="00C50010" w:rsidRDefault="00C50010" w:rsidP="00A336D0">
      <w:pPr>
        <w:pStyle w:val="2"/>
        <w:ind w:right="-5" w:firstLine="540"/>
        <w:rPr>
          <w:sz w:val="24"/>
        </w:rPr>
      </w:pPr>
    </w:p>
    <w:p w:rsidR="004A1D38" w:rsidRPr="00617D4A" w:rsidRDefault="004A1D38" w:rsidP="00A336D0">
      <w:pPr>
        <w:pStyle w:val="2"/>
        <w:ind w:right="-5" w:firstLine="540"/>
        <w:rPr>
          <w:sz w:val="24"/>
        </w:rPr>
      </w:pPr>
      <w:r w:rsidRPr="00617D4A">
        <w:rPr>
          <w:sz w:val="24"/>
        </w:rPr>
        <w:t xml:space="preserve">1.1. Заказчик поручает, а Исполнитель принимает на себя обязательства по заданию Заказчика оказывать последнему услуги по </w:t>
      </w:r>
      <w:r w:rsidR="00A336D0" w:rsidRPr="00617D4A">
        <w:rPr>
          <w:sz w:val="24"/>
        </w:rPr>
        <w:t>осуществлению строительного контроля за ходом выполнения работ на объекте:</w:t>
      </w:r>
      <w:r w:rsidR="000738A0">
        <w:rPr>
          <w:sz w:val="24"/>
        </w:rPr>
        <w:t xml:space="preserve"> </w:t>
      </w:r>
      <w:r w:rsidR="000738A0" w:rsidRPr="000738A0">
        <w:rPr>
          <w:sz w:val="24"/>
        </w:rPr>
        <w:t>«Устройство примыкания к автомобильной дороге общего пользования регионального значения «Санкт-Петербург - Морье» II технической категории на км 16+ 185 (слева, координаты 60.057222, 30. 741183) для организации доступа на земельный участок с кадастровым номером 47:07:0953001:118, расположенный по адресу: Ленинградская область, Всеволожский муниципальный район, Романовское сельское поселение, пос. Романовка, шоссе Дорога Жизни, земельный участок 145, вид разрешенного использования: многоквартирные жилые дома, ЖК «Итальянский квартал»»</w:t>
      </w:r>
      <w:r w:rsidR="003979F0" w:rsidRPr="003979F0">
        <w:rPr>
          <w:sz w:val="24"/>
        </w:rPr>
        <w:t xml:space="preserve"> </w:t>
      </w:r>
      <w:r w:rsidRPr="00617D4A">
        <w:rPr>
          <w:sz w:val="24"/>
        </w:rPr>
        <w:t xml:space="preserve">(далее – Объект), а Заказчик обязуется оплатить эти услуги. </w:t>
      </w:r>
    </w:p>
    <w:p w:rsidR="004A1D38" w:rsidRPr="00617D4A" w:rsidRDefault="004A1D38" w:rsidP="004A1D38">
      <w:pPr>
        <w:widowControl w:val="0"/>
        <w:shd w:val="clear" w:color="auto" w:fill="FFFFFF"/>
        <w:autoSpaceDE w:val="0"/>
        <w:autoSpaceDN w:val="0"/>
        <w:adjustRightInd w:val="0"/>
        <w:ind w:right="62" w:firstLine="567"/>
        <w:jc w:val="both"/>
      </w:pPr>
      <w:r w:rsidRPr="00617D4A">
        <w:rPr>
          <w:spacing w:val="-1"/>
        </w:rPr>
        <w:t xml:space="preserve">1.2. Исполнитель осуществляет строительный контроль за </w:t>
      </w:r>
      <w:r w:rsidRPr="00617D4A">
        <w:t>подрядными работами на Объекте на всём протяжении этих работ.</w:t>
      </w:r>
    </w:p>
    <w:p w:rsidR="00444466" w:rsidRPr="00617D4A" w:rsidRDefault="00444466" w:rsidP="00444466">
      <w:pPr>
        <w:pStyle w:val="aa"/>
        <w:spacing w:before="0" w:beforeAutospacing="0" w:after="0" w:afterAutospacing="0"/>
        <w:ind w:firstLine="567"/>
        <w:jc w:val="both"/>
        <w:rPr>
          <w:color w:val="000000"/>
        </w:rPr>
      </w:pPr>
      <w:r w:rsidRPr="00617D4A">
        <w:t xml:space="preserve">1.3. Компетентность деятельности Исполнителя подтверждается </w:t>
      </w:r>
      <w:r w:rsidR="00F45671" w:rsidRPr="00617D4A">
        <w:rPr>
          <w:color w:val="000000"/>
        </w:rPr>
        <w:t>В</w:t>
      </w:r>
      <w:r w:rsidRPr="00617D4A">
        <w:rPr>
          <w:color w:val="000000"/>
        </w:rPr>
        <w:t>ыпиской из реестра СРО Ассоциация «СК ЛО».</w:t>
      </w:r>
    </w:p>
    <w:p w:rsidR="004A1D38" w:rsidRPr="00617D4A" w:rsidRDefault="00444466" w:rsidP="00444466">
      <w:pPr>
        <w:widowControl w:val="0"/>
        <w:shd w:val="clear" w:color="auto" w:fill="FFFFFF"/>
        <w:tabs>
          <w:tab w:val="left" w:pos="1134"/>
        </w:tabs>
        <w:autoSpaceDE w:val="0"/>
        <w:autoSpaceDN w:val="0"/>
        <w:adjustRightInd w:val="0"/>
        <w:ind w:firstLine="567"/>
        <w:jc w:val="both"/>
      </w:pPr>
      <w:r w:rsidRPr="00617D4A">
        <w:t>1.4.</w:t>
      </w:r>
      <w:r w:rsidRPr="00617D4A">
        <w:tab/>
      </w:r>
      <w:r w:rsidR="004A1D38" w:rsidRPr="00617D4A">
        <w:t>Функции</w:t>
      </w:r>
      <w:r w:rsidR="00E35DF7">
        <w:t xml:space="preserve"> </w:t>
      </w:r>
      <w:r w:rsidR="004A1D38" w:rsidRPr="00617D4A">
        <w:t>строительного контроля осуществляются в виде проверки выполнения работ на объекте на соответствие требованиям сметной и технической документации, действующих нормативных правовых актов, а также в виде контроля и надзора за сроками выполнения работ.</w:t>
      </w:r>
    </w:p>
    <w:p w:rsidR="004A1D38" w:rsidRDefault="004A1D38" w:rsidP="004A1D38">
      <w:pPr>
        <w:pStyle w:val="a6"/>
        <w:ind w:left="0" w:right="-5" w:firstLine="540"/>
        <w:jc w:val="both"/>
        <w:rPr>
          <w:sz w:val="24"/>
        </w:rPr>
      </w:pPr>
      <w:r w:rsidRPr="00617D4A">
        <w:rPr>
          <w:sz w:val="24"/>
        </w:rPr>
        <w:lastRenderedPageBreak/>
        <w:t>1.</w:t>
      </w:r>
      <w:r w:rsidR="00444466" w:rsidRPr="00617D4A">
        <w:rPr>
          <w:sz w:val="24"/>
        </w:rPr>
        <w:t>5</w:t>
      </w:r>
      <w:r w:rsidRPr="00617D4A">
        <w:rPr>
          <w:sz w:val="24"/>
        </w:rPr>
        <w:t>. Анализ проектно-сметной документации, а также проверку её на соответствие действующим СНиП и другим нормативным документам, Исполнитель в рамках настоящего Договора не осуществляет.</w:t>
      </w:r>
    </w:p>
    <w:p w:rsidR="00C50010" w:rsidRPr="00617D4A" w:rsidRDefault="00C50010" w:rsidP="004A1D38">
      <w:pPr>
        <w:pStyle w:val="a6"/>
        <w:ind w:left="0" w:right="-5" w:firstLine="540"/>
        <w:jc w:val="both"/>
        <w:rPr>
          <w:sz w:val="24"/>
        </w:rPr>
      </w:pPr>
    </w:p>
    <w:p w:rsidR="004A1D38" w:rsidRPr="00617D4A" w:rsidRDefault="004A1D38" w:rsidP="00E478D3">
      <w:pPr>
        <w:pStyle w:val="ac"/>
        <w:numPr>
          <w:ilvl w:val="0"/>
          <w:numId w:val="4"/>
        </w:numPr>
        <w:ind w:right="-5"/>
        <w:jc w:val="center"/>
        <w:rPr>
          <w:b/>
          <w:bCs/>
        </w:rPr>
      </w:pPr>
      <w:r w:rsidRPr="00617D4A">
        <w:rPr>
          <w:b/>
          <w:bCs/>
        </w:rPr>
        <w:t>ПРАВА И ОБЯЗАТЕЛЬСТВА СТОРОН</w:t>
      </w:r>
    </w:p>
    <w:p w:rsidR="00C50010" w:rsidRDefault="00C50010" w:rsidP="004A1D38">
      <w:pPr>
        <w:ind w:right="-5" w:firstLine="540"/>
        <w:jc w:val="both"/>
        <w:rPr>
          <w:b/>
          <w:bCs/>
          <w:u w:val="single"/>
        </w:rPr>
      </w:pPr>
    </w:p>
    <w:p w:rsidR="004A1D38" w:rsidRPr="00617D4A" w:rsidRDefault="004A1D38" w:rsidP="004A1D38">
      <w:pPr>
        <w:ind w:right="-5" w:firstLine="540"/>
        <w:jc w:val="both"/>
        <w:rPr>
          <w:b/>
          <w:bCs/>
          <w:u w:val="single"/>
        </w:rPr>
      </w:pPr>
      <w:r w:rsidRPr="00617D4A">
        <w:rPr>
          <w:b/>
          <w:bCs/>
          <w:u w:val="single"/>
        </w:rPr>
        <w:t>2.1. Обязанности исполнителя</w:t>
      </w:r>
    </w:p>
    <w:p w:rsidR="004A1D38" w:rsidRPr="00617D4A" w:rsidRDefault="004A1D38" w:rsidP="004A1D38">
      <w:pPr>
        <w:ind w:right="-5" w:firstLine="540"/>
        <w:jc w:val="both"/>
      </w:pPr>
      <w:r w:rsidRPr="00617D4A">
        <w:t xml:space="preserve">2.1.1. Назначить </w:t>
      </w:r>
      <w:r w:rsidR="001C2EA1" w:rsidRPr="00617D4A">
        <w:t xml:space="preserve">приказом </w:t>
      </w:r>
      <w:r w:rsidRPr="00617D4A">
        <w:t>ответственных лиц, осуществляющих строительный контроль на Объекте Заказчика.</w:t>
      </w:r>
    </w:p>
    <w:p w:rsidR="004A1D38" w:rsidRPr="00617D4A" w:rsidRDefault="004A1D38" w:rsidP="004A1D38">
      <w:pPr>
        <w:ind w:right="-5" w:firstLine="540"/>
        <w:jc w:val="both"/>
      </w:pPr>
      <w:r w:rsidRPr="00617D4A">
        <w:t>2.1.2 Исполнитель обязуется осуществлять строительный контроль в полном соответствии с требованиями законодательства РФ и условиями настоящего Договора.</w:t>
      </w:r>
    </w:p>
    <w:p w:rsidR="004A1D38" w:rsidRPr="00617D4A" w:rsidRDefault="004A1D38" w:rsidP="004A1D38">
      <w:pPr>
        <w:ind w:right="-5" w:firstLine="540"/>
        <w:jc w:val="both"/>
      </w:pPr>
      <w:r w:rsidRPr="00617D4A">
        <w:t>2.1.3. От имени Заказчика добросовестно и качественно осуществлять строительный контроль за строительными, монтажными</w:t>
      </w:r>
      <w:r w:rsidR="00E35DF7">
        <w:t xml:space="preserve"> </w:t>
      </w:r>
      <w:r w:rsidRPr="00617D4A">
        <w:t>и инженерными работами на Объекте Заказчика в рамках настоящего Договора. В этих целях Исполнитель выполняет следующие действия (осуществляет деятельность):</w:t>
      </w:r>
    </w:p>
    <w:p w:rsidR="004A1D38" w:rsidRPr="00617D4A" w:rsidRDefault="004A1D38" w:rsidP="004A1D38">
      <w:pPr>
        <w:numPr>
          <w:ilvl w:val="0"/>
          <w:numId w:val="3"/>
        </w:numPr>
        <w:tabs>
          <w:tab w:val="left" w:pos="0"/>
        </w:tabs>
        <w:ind w:left="0" w:right="-5"/>
        <w:jc w:val="both"/>
      </w:pPr>
      <w:r w:rsidRPr="00617D4A">
        <w:t>участвует в проведении переговоров с Подрядной организацией Заказчика с целью обсуждения вопросов строительного подряда, календарного плана, технологии производства работ и взаимодействия;</w:t>
      </w:r>
    </w:p>
    <w:p w:rsidR="004A1D38" w:rsidRPr="00617D4A" w:rsidRDefault="004A1D38" w:rsidP="004A1D38">
      <w:pPr>
        <w:numPr>
          <w:ilvl w:val="0"/>
          <w:numId w:val="3"/>
        </w:numPr>
        <w:tabs>
          <w:tab w:val="left" w:pos="0"/>
        </w:tabs>
        <w:ind w:left="0" w:right="-5"/>
        <w:jc w:val="both"/>
      </w:pPr>
      <w:r w:rsidRPr="00617D4A">
        <w:t>участвует в совместных совещаниях по вопросам строительства на объекте;</w:t>
      </w:r>
    </w:p>
    <w:p w:rsidR="004A1D38" w:rsidRPr="00617D4A" w:rsidRDefault="004A1D38" w:rsidP="004A1D38">
      <w:pPr>
        <w:numPr>
          <w:ilvl w:val="0"/>
          <w:numId w:val="3"/>
        </w:numPr>
        <w:tabs>
          <w:tab w:val="left" w:pos="0"/>
        </w:tabs>
        <w:ind w:left="0" w:right="-5" w:hanging="357"/>
        <w:jc w:val="both"/>
      </w:pPr>
      <w:r w:rsidRPr="00617D4A">
        <w:t>осуществляет независимый строительный контроль</w:t>
      </w:r>
      <w:r w:rsidR="00E35DF7">
        <w:t xml:space="preserve"> </w:t>
      </w:r>
      <w:r w:rsidRPr="00617D4A">
        <w:t xml:space="preserve">производства строительных, монтажных и инженерных работ по строительству Объекта при этом Исполнитель руководствуется установленными и действующими на момент осуществления строительного контроля, законодательством РФ обязательными правилами осуществления строительного контроля; </w:t>
      </w:r>
    </w:p>
    <w:p w:rsidR="004A1D38" w:rsidRPr="00617D4A" w:rsidRDefault="004A1D38" w:rsidP="004A1D38">
      <w:pPr>
        <w:numPr>
          <w:ilvl w:val="0"/>
          <w:numId w:val="3"/>
        </w:numPr>
        <w:tabs>
          <w:tab w:val="left" w:pos="0"/>
          <w:tab w:val="left" w:pos="851"/>
        </w:tabs>
        <w:ind w:left="0" w:right="-5" w:hanging="357"/>
        <w:jc w:val="both"/>
      </w:pPr>
      <w:r w:rsidRPr="00617D4A">
        <w:t xml:space="preserve">контролирует соответствие объемов и качества выполненных и предъявленных к сдаче строительных, отделочных и инженерных работ проектной документации; </w:t>
      </w:r>
    </w:p>
    <w:p w:rsidR="004A1D38" w:rsidRPr="00617D4A" w:rsidRDefault="004A1D38" w:rsidP="004A1D38">
      <w:pPr>
        <w:numPr>
          <w:ilvl w:val="0"/>
          <w:numId w:val="3"/>
        </w:numPr>
        <w:tabs>
          <w:tab w:val="left" w:pos="0"/>
          <w:tab w:val="left" w:pos="851"/>
        </w:tabs>
        <w:ind w:left="0" w:right="-5" w:hanging="357"/>
        <w:jc w:val="both"/>
      </w:pPr>
      <w:r w:rsidRPr="00617D4A">
        <w:t>осуществляет контроль качества выполнения работ с применением электронных контрольно-измерительных приборов на соответствие проектной документации, утвержденной Заказчиком, требованиям СНиП на производство и приемку работ;</w:t>
      </w:r>
    </w:p>
    <w:p w:rsidR="004A1D38" w:rsidRPr="00617D4A" w:rsidRDefault="004A1D38" w:rsidP="004A1D38">
      <w:pPr>
        <w:numPr>
          <w:ilvl w:val="0"/>
          <w:numId w:val="3"/>
        </w:numPr>
        <w:tabs>
          <w:tab w:val="left" w:pos="0"/>
          <w:tab w:val="left" w:pos="851"/>
        </w:tabs>
        <w:ind w:left="0" w:right="-5" w:hanging="357"/>
        <w:jc w:val="both"/>
      </w:pPr>
      <w:r w:rsidRPr="00617D4A">
        <w:t>осуществляет контроль соответствия применяемых Подрядчиком строительных материалов согласно утвержденной Заказчиком проектно-сметной документации;</w:t>
      </w:r>
    </w:p>
    <w:p w:rsidR="004A1D38" w:rsidRPr="00617D4A" w:rsidRDefault="004A1D38" w:rsidP="004A1D38">
      <w:pPr>
        <w:numPr>
          <w:ilvl w:val="0"/>
          <w:numId w:val="3"/>
        </w:numPr>
        <w:tabs>
          <w:tab w:val="left" w:pos="0"/>
          <w:tab w:val="left" w:pos="851"/>
        </w:tabs>
        <w:ind w:left="0" w:right="-5"/>
        <w:jc w:val="both"/>
      </w:pPr>
      <w:r w:rsidRPr="00617D4A">
        <w:t>осуществляет контроль своевременного устранения всех недостатков и дефектов, выявленных при приемке работ;</w:t>
      </w:r>
    </w:p>
    <w:p w:rsidR="004A1D38" w:rsidRPr="00617D4A" w:rsidRDefault="004A1D38" w:rsidP="004A1D38">
      <w:pPr>
        <w:numPr>
          <w:ilvl w:val="0"/>
          <w:numId w:val="3"/>
        </w:numPr>
        <w:tabs>
          <w:tab w:val="left" w:pos="0"/>
        </w:tabs>
        <w:ind w:left="0" w:right="-5"/>
        <w:jc w:val="both"/>
      </w:pPr>
      <w:r w:rsidRPr="00617D4A">
        <w:t>осуществляет проверку соблюдения установленных норм и правил складирования и хранения применяемых строительных материалов;</w:t>
      </w:r>
    </w:p>
    <w:p w:rsidR="004A1D38" w:rsidRPr="00617D4A" w:rsidRDefault="004A1D38" w:rsidP="004A1D38">
      <w:pPr>
        <w:numPr>
          <w:ilvl w:val="0"/>
          <w:numId w:val="3"/>
        </w:numPr>
        <w:tabs>
          <w:tab w:val="left" w:pos="0"/>
        </w:tabs>
        <w:ind w:left="0" w:right="-5"/>
        <w:jc w:val="both"/>
      </w:pPr>
      <w:r w:rsidRPr="00617D4A">
        <w:t>осуществляет проверку соблюдения последовательности и состава технологических операций при осуществлении строительства Объекта;</w:t>
      </w:r>
    </w:p>
    <w:p w:rsidR="004A1D38" w:rsidRPr="00617D4A" w:rsidRDefault="004A1D38" w:rsidP="004A1D38">
      <w:pPr>
        <w:numPr>
          <w:ilvl w:val="0"/>
          <w:numId w:val="3"/>
        </w:numPr>
        <w:tabs>
          <w:tab w:val="left" w:pos="0"/>
          <w:tab w:val="left" w:pos="851"/>
        </w:tabs>
        <w:ind w:left="0" w:right="-5"/>
        <w:jc w:val="both"/>
      </w:pPr>
      <w:r w:rsidRPr="00617D4A">
        <w:t xml:space="preserve">принимает участие в приемке законченных этапов строительства на соответствие ГОСТ и СНиП на производство и приемку работ; </w:t>
      </w:r>
    </w:p>
    <w:p w:rsidR="003A71F5" w:rsidRPr="00617D4A" w:rsidRDefault="004A1D38" w:rsidP="003A71F5">
      <w:pPr>
        <w:numPr>
          <w:ilvl w:val="0"/>
          <w:numId w:val="3"/>
        </w:numPr>
        <w:tabs>
          <w:tab w:val="left" w:pos="0"/>
        </w:tabs>
        <w:ind w:left="0" w:right="-5"/>
        <w:jc w:val="both"/>
      </w:pPr>
      <w:r w:rsidRPr="00617D4A">
        <w:t>принимает участие в освидетельствовании скрытых работ и подписании Актов скрытых работ, выполненных в период действия настоящего Договора, а в случае уклонения подрядчика от составления документов по результатам освидетельствования, немедленно информирует об этом Заказчика;</w:t>
      </w:r>
    </w:p>
    <w:p w:rsidR="003A71F5" w:rsidRPr="00617D4A" w:rsidRDefault="003A71F5" w:rsidP="003A71F5">
      <w:pPr>
        <w:numPr>
          <w:ilvl w:val="0"/>
          <w:numId w:val="3"/>
        </w:numPr>
        <w:tabs>
          <w:tab w:val="left" w:pos="0"/>
        </w:tabs>
        <w:ind w:left="0" w:right="-5"/>
        <w:jc w:val="both"/>
      </w:pPr>
      <w:r w:rsidRPr="00617D4A">
        <w:t>о</w:t>
      </w:r>
      <w:r w:rsidR="00074DC4" w:rsidRPr="00617D4A">
        <w:t>рганизов</w:t>
      </w:r>
      <w:r w:rsidRPr="00617D4A">
        <w:t xml:space="preserve">ывает </w:t>
      </w:r>
      <w:r w:rsidR="00074DC4" w:rsidRPr="00617D4A">
        <w:t xml:space="preserve">и </w:t>
      </w:r>
      <w:r w:rsidRPr="00617D4A">
        <w:t xml:space="preserve">проводит </w:t>
      </w:r>
      <w:r w:rsidR="00074DC4" w:rsidRPr="00617D4A">
        <w:t>лабораторные испытания продукции Заказчика – материалов строительных нерудных, порошков минеральных для асфальтобетонных смесей, битумов нефтяных дорожных, смесей асфальтобетонных</w:t>
      </w:r>
      <w:r w:rsidRPr="00617D4A">
        <w:t xml:space="preserve"> и пр.;</w:t>
      </w:r>
    </w:p>
    <w:p w:rsidR="00074DC4" w:rsidRPr="00617D4A" w:rsidRDefault="003A71F5" w:rsidP="003A71F5">
      <w:pPr>
        <w:numPr>
          <w:ilvl w:val="0"/>
          <w:numId w:val="3"/>
        </w:numPr>
        <w:tabs>
          <w:tab w:val="left" w:pos="0"/>
        </w:tabs>
        <w:ind w:left="0" w:right="-5"/>
        <w:jc w:val="both"/>
      </w:pPr>
      <w:r w:rsidRPr="00617D4A">
        <w:t>о</w:t>
      </w:r>
      <w:r w:rsidR="00074DC4" w:rsidRPr="00617D4A">
        <w:t>рганизов</w:t>
      </w:r>
      <w:r w:rsidRPr="00617D4A">
        <w:t xml:space="preserve">ывает </w:t>
      </w:r>
      <w:r w:rsidR="00074DC4" w:rsidRPr="00617D4A">
        <w:t>и пров</w:t>
      </w:r>
      <w:r w:rsidRPr="00617D4A">
        <w:t xml:space="preserve">одит </w:t>
      </w:r>
      <w:r w:rsidR="00074DC4" w:rsidRPr="00617D4A">
        <w:t>входной, лабораторный и операционный контроль качества строительных материалов и дорожных работ</w:t>
      </w:r>
      <w:r w:rsidRPr="00617D4A">
        <w:t>;</w:t>
      </w:r>
    </w:p>
    <w:p w:rsidR="004A1D38" w:rsidRPr="00617D4A" w:rsidRDefault="004A1D38" w:rsidP="004A1D38">
      <w:pPr>
        <w:numPr>
          <w:ilvl w:val="0"/>
          <w:numId w:val="3"/>
        </w:numPr>
        <w:tabs>
          <w:tab w:val="left" w:pos="0"/>
        </w:tabs>
        <w:ind w:left="0" w:right="-5"/>
        <w:jc w:val="both"/>
      </w:pPr>
      <w:r w:rsidRPr="00617D4A">
        <w:t>принимает участие в приемке законченного строительством Объекта Заказчиком от Подрядчика;</w:t>
      </w:r>
    </w:p>
    <w:p w:rsidR="004A1D38" w:rsidRPr="00617D4A" w:rsidRDefault="004A1D38" w:rsidP="004A1D38">
      <w:pPr>
        <w:numPr>
          <w:ilvl w:val="0"/>
          <w:numId w:val="3"/>
        </w:numPr>
        <w:tabs>
          <w:tab w:val="left" w:pos="0"/>
        </w:tabs>
        <w:ind w:left="0" w:right="-5"/>
        <w:jc w:val="both"/>
      </w:pPr>
      <w:r w:rsidRPr="00617D4A">
        <w:t>проверяет совместно с заказчиком соответствие законченного объекта строительства требованиям проектной и подготовленной на ее основе рабочей документации, технических регламентов;</w:t>
      </w:r>
    </w:p>
    <w:p w:rsidR="004A1D38" w:rsidRPr="00617D4A" w:rsidRDefault="004A1D38" w:rsidP="004A1D38">
      <w:pPr>
        <w:numPr>
          <w:ilvl w:val="0"/>
          <w:numId w:val="3"/>
        </w:numPr>
        <w:tabs>
          <w:tab w:val="left" w:pos="0"/>
        </w:tabs>
        <w:ind w:left="0" w:right="-5"/>
        <w:jc w:val="both"/>
      </w:pPr>
      <w:r w:rsidRPr="00617D4A">
        <w:lastRenderedPageBreak/>
        <w:t>проверяет совместно с заказчиком соответствие законченного объекта строительства по освоенным объемам, письменно согласовывает акты приемки выполненных работ (форма КС-2);</w:t>
      </w:r>
    </w:p>
    <w:p w:rsidR="004A1D38" w:rsidRPr="00617D4A" w:rsidRDefault="004A1D38" w:rsidP="004A1D38">
      <w:pPr>
        <w:numPr>
          <w:ilvl w:val="0"/>
          <w:numId w:val="3"/>
        </w:numPr>
        <w:tabs>
          <w:tab w:val="left" w:pos="0"/>
        </w:tabs>
        <w:ind w:left="0" w:right="-5"/>
        <w:jc w:val="both"/>
      </w:pPr>
      <w:r w:rsidRPr="00617D4A">
        <w:t>проводит проверку выполнения Подрядчиком указаний и предписаний, выданных по результатам технического надзора;</w:t>
      </w:r>
    </w:p>
    <w:p w:rsidR="004A1D38" w:rsidRPr="00617D4A" w:rsidRDefault="004A1D38" w:rsidP="004A1D38">
      <w:pPr>
        <w:numPr>
          <w:ilvl w:val="0"/>
          <w:numId w:val="3"/>
        </w:numPr>
        <w:tabs>
          <w:tab w:val="left" w:pos="0"/>
        </w:tabs>
        <w:ind w:left="0" w:right="-5"/>
        <w:jc w:val="both"/>
      </w:pPr>
      <w:r w:rsidRPr="00617D4A">
        <w:t>уведомля</w:t>
      </w:r>
      <w:r w:rsidR="00C74E8D" w:rsidRPr="00617D4A">
        <w:t>е</w:t>
      </w:r>
      <w:r w:rsidRPr="00617D4A">
        <w:t>т Подрядчика в письменной форме о несоответствии конструкций, изделий, материалов, оборудования, объемов и качества выполненных строительно-монтажных работ требованиям государственных стандартов, строительных норм и правил, технических условий и других нормативных документов, проектно-сметной документации;</w:t>
      </w:r>
    </w:p>
    <w:p w:rsidR="004A1D38" w:rsidRPr="00617D4A" w:rsidRDefault="004A1D38" w:rsidP="004A1D38">
      <w:pPr>
        <w:numPr>
          <w:ilvl w:val="0"/>
          <w:numId w:val="3"/>
        </w:numPr>
        <w:tabs>
          <w:tab w:val="left" w:pos="0"/>
        </w:tabs>
        <w:ind w:left="0" w:right="-5"/>
        <w:jc w:val="both"/>
      </w:pPr>
      <w:r w:rsidRPr="00617D4A">
        <w:t>оформля</w:t>
      </w:r>
      <w:r w:rsidR="00C74E8D" w:rsidRPr="00617D4A">
        <w:t>ет</w:t>
      </w:r>
      <w:r w:rsidRPr="00617D4A">
        <w:t xml:space="preserve"> акты работ, выполненных с недостатками;</w:t>
      </w:r>
    </w:p>
    <w:p w:rsidR="004A1D38" w:rsidRPr="00617D4A" w:rsidRDefault="004A1D38" w:rsidP="004A1D38">
      <w:pPr>
        <w:numPr>
          <w:ilvl w:val="0"/>
          <w:numId w:val="3"/>
        </w:numPr>
        <w:tabs>
          <w:tab w:val="left" w:pos="0"/>
        </w:tabs>
        <w:ind w:left="0" w:right="-5"/>
        <w:jc w:val="both"/>
      </w:pPr>
      <w:r w:rsidRPr="00617D4A">
        <w:t xml:space="preserve">участвовать в проведении проверки рабочей комиссией качества отдельных конструкций и узлов, строительно-монтажных работ всех видов, соответствия смонтированного оборудования и механизмов техническим условиям; </w:t>
      </w:r>
    </w:p>
    <w:p w:rsidR="004A1D38" w:rsidRPr="00617D4A" w:rsidRDefault="004A1D38" w:rsidP="004A1D38">
      <w:pPr>
        <w:numPr>
          <w:ilvl w:val="0"/>
          <w:numId w:val="3"/>
        </w:numPr>
        <w:tabs>
          <w:tab w:val="left" w:pos="0"/>
        </w:tabs>
        <w:ind w:left="0" w:right="-5"/>
        <w:jc w:val="both"/>
      </w:pPr>
      <w:r w:rsidRPr="00617D4A">
        <w:t>участв</w:t>
      </w:r>
      <w:r w:rsidR="00C74E8D" w:rsidRPr="00617D4A">
        <w:t xml:space="preserve">ует </w:t>
      </w:r>
      <w:r w:rsidRPr="00617D4A">
        <w:t>в проведении проверки Объекта органами государственного надзора и архитектурно-строительного контроля;</w:t>
      </w:r>
    </w:p>
    <w:p w:rsidR="004A1D38" w:rsidRPr="00617D4A" w:rsidRDefault="004A1D38" w:rsidP="004A1D38">
      <w:pPr>
        <w:tabs>
          <w:tab w:val="left" w:pos="540"/>
          <w:tab w:val="left" w:pos="1260"/>
        </w:tabs>
        <w:ind w:right="-5" w:firstLine="540"/>
        <w:jc w:val="both"/>
      </w:pPr>
      <w:r w:rsidRPr="00617D4A">
        <w:t xml:space="preserve">2.1.4. Исполнитель обязуется предоставлять Заказчику в письменной форме информацию о ходе выполнения настоящего Договора (в том числе о текущем состоянии выполнения строительно-монтажных работ на Объекте) в течение 5 </w:t>
      </w:r>
      <w:r w:rsidR="003E03F1" w:rsidRPr="00617D4A">
        <w:t xml:space="preserve">(пяти) </w:t>
      </w:r>
      <w:r w:rsidRPr="00617D4A">
        <w:t>рабочих дней со дня получения Исполнителем соответствующего письменного запроса от Заказчика.</w:t>
      </w:r>
    </w:p>
    <w:p w:rsidR="004A1D38" w:rsidRPr="00617D4A" w:rsidRDefault="004A1D38" w:rsidP="004A1D38">
      <w:pPr>
        <w:ind w:right="-5" w:firstLine="540"/>
        <w:jc w:val="both"/>
      </w:pPr>
      <w:r w:rsidRPr="00617D4A">
        <w:t>2.1.5.  Исполнитель обязуется проводить проверку наличия документов, подтверждающих качественные характеристики конструкций, изделий, материалов и оборудования, используемых во время строительства/реконструкции Объекта.</w:t>
      </w:r>
    </w:p>
    <w:p w:rsidR="004A1D38" w:rsidRPr="00617D4A" w:rsidRDefault="004A1D38" w:rsidP="004A1D38">
      <w:pPr>
        <w:ind w:right="-5" w:firstLine="540"/>
        <w:jc w:val="both"/>
      </w:pPr>
      <w:r w:rsidRPr="00617D4A">
        <w:t>2.1.6. Исполнитель обязуется проводить проверку соответствия выполненных строительно-монтажных работ, конструкций, изделий, материалов и оборудования проектным решениям, требованиям государственных стандартов, строительных норм и правил, технических условий и других нормативных документов.</w:t>
      </w:r>
    </w:p>
    <w:p w:rsidR="004A1D38" w:rsidRPr="00617D4A" w:rsidRDefault="004A1D38" w:rsidP="004A1D38">
      <w:pPr>
        <w:ind w:right="-5" w:firstLine="540"/>
        <w:jc w:val="both"/>
      </w:pPr>
      <w:r w:rsidRPr="00617D4A">
        <w:t>2.1.7. После каждого посещения Объекта в устной форме информировать Заказчика о состоянии работ в течение 1(одного) дня. Сведения о выявленных нарушениях технологии выполнения работ и о некачественно выполненных строительных, специальных строительных, монтажных и инженерных работах на Объекте, Исполнитель заносит в общий журнал работ</w:t>
      </w:r>
      <w:r w:rsidR="00D52B18" w:rsidRPr="00617D4A">
        <w:t>.</w:t>
      </w:r>
    </w:p>
    <w:p w:rsidR="004A1D38" w:rsidRPr="00617D4A" w:rsidRDefault="004A1D38" w:rsidP="004A1D38">
      <w:pPr>
        <w:ind w:right="-5" w:firstLine="540"/>
        <w:jc w:val="both"/>
      </w:pPr>
      <w:r w:rsidRPr="00617D4A">
        <w:t>2.1.8.  Сведения о выявленных нарушениях по требованию заказчика предоставляет в течение 1 (одного) рабочего для в</w:t>
      </w:r>
      <w:r w:rsidR="00E35DF7">
        <w:t xml:space="preserve"> </w:t>
      </w:r>
      <w:r w:rsidRPr="00617D4A">
        <w:t>письменной форме;</w:t>
      </w:r>
    </w:p>
    <w:p w:rsidR="004A1D38" w:rsidRPr="00617D4A" w:rsidRDefault="004A1D38" w:rsidP="004A1D38">
      <w:pPr>
        <w:ind w:right="-5" w:firstLine="540"/>
        <w:jc w:val="both"/>
      </w:pPr>
      <w:r w:rsidRPr="00617D4A">
        <w:t xml:space="preserve">2.1.9. Исполнитель имеет право в случае необходимости приостановить выполнение отдельных видов работ при выявлении недопустимых отклонений от проекта, требований СНиП и действующих нормативов в РФ, с немедленным информированием Заказчика и составлением соответствующего акта. Разрешение на дальнейшее продолжение работ Исполнитель выдает только после устранения выявленных отклонений подрядчиком или в отдельных случаях по решению Заказчика. Решение по приостановке работ и их продолжение оформляется письменно в общем журнале работ. </w:t>
      </w:r>
    </w:p>
    <w:p w:rsidR="004A1D38" w:rsidRPr="00617D4A" w:rsidRDefault="004A1D38" w:rsidP="004A1D38">
      <w:pPr>
        <w:pStyle w:val="a6"/>
        <w:ind w:left="0" w:right="-5" w:firstLine="540"/>
        <w:jc w:val="both"/>
        <w:rPr>
          <w:sz w:val="24"/>
        </w:rPr>
      </w:pPr>
      <w:r w:rsidRPr="00617D4A">
        <w:rPr>
          <w:sz w:val="24"/>
        </w:rPr>
        <w:t>2.1.10. Исполнитель не вправе вмешиваться в оперативно-хозяйственную деятельность подрядных организаций. В случае принятия всех, предусмотренных настоящим Договором мер для своевременного уведомления Заказчика о ненадлежащем выполнении подрядными организациями своих обязательств по договору строительного подряда, Исполнитель не несет ответственности за деятельность подрядных организаций.</w:t>
      </w:r>
    </w:p>
    <w:p w:rsidR="004A1D38" w:rsidRPr="00617D4A" w:rsidRDefault="004A1D38" w:rsidP="004A1D38">
      <w:pPr>
        <w:ind w:right="-5"/>
        <w:jc w:val="both"/>
      </w:pPr>
      <w:r w:rsidRPr="00617D4A">
        <w:t xml:space="preserve">         2.1.11. Соблюдать конфиденциальность информации, ставшей известной Исполнителю в процессе выполнения обязательств в рамках настоящего Договора.</w:t>
      </w:r>
    </w:p>
    <w:p w:rsidR="004A1D38" w:rsidRPr="00617D4A" w:rsidRDefault="004A1D38" w:rsidP="003A71F5">
      <w:pPr>
        <w:widowControl w:val="0"/>
        <w:autoSpaceDE w:val="0"/>
        <w:autoSpaceDN w:val="0"/>
        <w:adjustRightInd w:val="0"/>
        <w:ind w:firstLine="540"/>
        <w:jc w:val="both"/>
      </w:pPr>
      <w:r w:rsidRPr="00617D4A">
        <w:rPr>
          <w:bCs/>
        </w:rPr>
        <w:t xml:space="preserve">2.1.12. По окончанию работ, к моменту подписания итогового акта сдачи-приемки оказанных услуг, сформировать и предоставить Заказчику «Технический отчет по осуществлению строительного контроля за ходом выполнения работ по строительству объекта» </w:t>
      </w:r>
      <w:r w:rsidR="003A71F5" w:rsidRPr="00617D4A">
        <w:t xml:space="preserve">с приложением протоколов испытаний материалов лабораторных мероприятий и </w:t>
      </w:r>
      <w:r w:rsidR="003A71F5" w:rsidRPr="00617D4A">
        <w:rPr>
          <w:bCs/>
        </w:rPr>
        <w:t>с фотофиксацией</w:t>
      </w:r>
      <w:r w:rsidRPr="00617D4A">
        <w:rPr>
          <w:bCs/>
        </w:rPr>
        <w:t>;</w:t>
      </w:r>
    </w:p>
    <w:p w:rsidR="004A1D38" w:rsidRPr="00617D4A" w:rsidRDefault="004A1D38" w:rsidP="004A1D38">
      <w:pPr>
        <w:ind w:right="-5" w:firstLine="540"/>
        <w:jc w:val="both"/>
        <w:rPr>
          <w:bCs/>
        </w:rPr>
      </w:pPr>
      <w:r w:rsidRPr="00617D4A">
        <w:rPr>
          <w:bCs/>
        </w:rPr>
        <w:t>2.1.13. По окончанию действия Договора, представить для подписания</w:t>
      </w:r>
      <w:r w:rsidR="00E35DF7">
        <w:rPr>
          <w:bCs/>
        </w:rPr>
        <w:t xml:space="preserve"> </w:t>
      </w:r>
      <w:r w:rsidRPr="00617D4A">
        <w:rPr>
          <w:bCs/>
        </w:rPr>
        <w:t>Заказчиком Итоговый акт сдачи-приёмки оказанных услуг.</w:t>
      </w:r>
    </w:p>
    <w:p w:rsidR="004A1D38" w:rsidRPr="00617D4A" w:rsidRDefault="004A1D38" w:rsidP="004A1D38">
      <w:pPr>
        <w:ind w:right="-5" w:firstLine="540"/>
        <w:jc w:val="both"/>
        <w:rPr>
          <w:b/>
          <w:bCs/>
        </w:rPr>
      </w:pPr>
      <w:r w:rsidRPr="00617D4A">
        <w:rPr>
          <w:b/>
          <w:bCs/>
          <w:u w:val="single"/>
        </w:rPr>
        <w:t>2.2. Права Исполнителя</w:t>
      </w:r>
    </w:p>
    <w:p w:rsidR="004A1D38" w:rsidRPr="00617D4A" w:rsidRDefault="004A1D38" w:rsidP="004A1D38">
      <w:pPr>
        <w:ind w:right="-5" w:firstLine="540"/>
        <w:jc w:val="both"/>
        <w:rPr>
          <w:bCs/>
        </w:rPr>
      </w:pPr>
      <w:r w:rsidRPr="00617D4A">
        <w:rPr>
          <w:bCs/>
        </w:rPr>
        <w:lastRenderedPageBreak/>
        <w:t>2.2.1. Исполнитель имеет право на надлежащую оплату своих услуг Заказчиком.</w:t>
      </w:r>
    </w:p>
    <w:p w:rsidR="004A1D38" w:rsidRPr="00617D4A" w:rsidRDefault="004A1D38" w:rsidP="004A1D38">
      <w:pPr>
        <w:ind w:right="-5" w:firstLine="540"/>
        <w:jc w:val="both"/>
        <w:rPr>
          <w:bCs/>
        </w:rPr>
      </w:pPr>
      <w:r w:rsidRPr="00617D4A">
        <w:rPr>
          <w:bCs/>
        </w:rPr>
        <w:t>2.2.2. Исполнитель имеет право на свободный доступ к Объекту для выполнения настоящего Договора.</w:t>
      </w:r>
    </w:p>
    <w:p w:rsidR="004A1D38" w:rsidRPr="00617D4A" w:rsidRDefault="004A1D38" w:rsidP="004A1D38">
      <w:pPr>
        <w:ind w:right="-5" w:firstLine="540"/>
        <w:jc w:val="both"/>
        <w:rPr>
          <w:bCs/>
        </w:rPr>
      </w:pPr>
      <w:r w:rsidRPr="00617D4A">
        <w:rPr>
          <w:bCs/>
        </w:rPr>
        <w:t xml:space="preserve"> 2.2.3. Исполнитель имеет право на получение от Заказчика всех необходимых документов и информации для надлежащего выполнения настоящего Договора.</w:t>
      </w:r>
    </w:p>
    <w:p w:rsidR="004A1D38" w:rsidRPr="00617D4A" w:rsidRDefault="004A1D38" w:rsidP="004A1D38">
      <w:pPr>
        <w:ind w:right="-5" w:firstLine="540"/>
        <w:jc w:val="both"/>
      </w:pPr>
      <w:r w:rsidRPr="00617D4A">
        <w:rPr>
          <w:bCs/>
        </w:rPr>
        <w:t xml:space="preserve">2.2.4. Исполнитель имеет право </w:t>
      </w:r>
      <w:r w:rsidRPr="00617D4A">
        <w:t>требовать от подрядчика выполнения работ в соответствии с проектно – сметной и другой технической документацией, соблюдения требований нормативных документов относительно порядка выполнения и принятия работ.</w:t>
      </w:r>
    </w:p>
    <w:p w:rsidR="004A1D38" w:rsidRPr="00617D4A" w:rsidRDefault="004A1D38" w:rsidP="004A1D38">
      <w:pPr>
        <w:ind w:right="-5" w:firstLine="540"/>
        <w:jc w:val="both"/>
      </w:pPr>
      <w:r w:rsidRPr="00617D4A">
        <w:t xml:space="preserve">2.2.5. </w:t>
      </w:r>
      <w:r w:rsidRPr="00617D4A">
        <w:rPr>
          <w:bCs/>
        </w:rPr>
        <w:t xml:space="preserve">Исполнитель имеет право </w:t>
      </w:r>
      <w:r w:rsidRPr="00617D4A">
        <w:t>требовать от подрядчика приостановления работ в случае применения им материалов, деталей, конструкций и изделий, не соответствующих требованиям нормативных документов, а также в случае выполнения подрядчиком работ с нарушением требований нормативных документов, проектно – сметной и другой технической документации.</w:t>
      </w:r>
    </w:p>
    <w:p w:rsidR="004A1D38" w:rsidRPr="00617D4A" w:rsidRDefault="004A1D38" w:rsidP="004A1D38">
      <w:pPr>
        <w:ind w:right="-5" w:firstLine="540"/>
        <w:jc w:val="both"/>
      </w:pPr>
      <w:r w:rsidRPr="00617D4A">
        <w:t>2.2.</w:t>
      </w:r>
      <w:r w:rsidR="00550E53" w:rsidRPr="00617D4A">
        <w:t>6</w:t>
      </w:r>
      <w:r w:rsidRPr="00617D4A">
        <w:t xml:space="preserve">. </w:t>
      </w:r>
      <w:r w:rsidRPr="00617D4A">
        <w:rPr>
          <w:bCs/>
        </w:rPr>
        <w:t xml:space="preserve">Исполнитель имеет право </w:t>
      </w:r>
      <w:r w:rsidRPr="00617D4A">
        <w:t>требовать от подрядчика устранения отклонений от проектных решений, недостатков (дефектов) и недоработок и повторного предъявления работ, для осуществления технического надзора.</w:t>
      </w:r>
    </w:p>
    <w:p w:rsidR="00074DC4" w:rsidRPr="00617D4A" w:rsidRDefault="00074DC4" w:rsidP="004A1D38">
      <w:pPr>
        <w:ind w:right="-5" w:firstLine="540"/>
        <w:jc w:val="both"/>
      </w:pPr>
      <w:r w:rsidRPr="00617D4A">
        <w:t>2.2.7. Исполнитель имеет право требовать от подрядчика проведения лабораторных испытаний материалов и конструкций относительно их соответствия сертификатам качества, а оборудования – техническим (технологическим) паспортам и своевременного уведомления Подрядчиком Исполнителя об этих испытаниях.</w:t>
      </w:r>
    </w:p>
    <w:p w:rsidR="004A1D38" w:rsidRPr="00617D4A" w:rsidRDefault="004A1D38" w:rsidP="004A1D38">
      <w:pPr>
        <w:ind w:right="-5" w:firstLine="540"/>
        <w:jc w:val="both"/>
      </w:pPr>
      <w:r w:rsidRPr="00617D4A">
        <w:t>2.2.</w:t>
      </w:r>
      <w:r w:rsidR="00074DC4" w:rsidRPr="00617D4A">
        <w:t>8</w:t>
      </w:r>
      <w:r w:rsidRPr="00617D4A">
        <w:t xml:space="preserve">. </w:t>
      </w:r>
      <w:r w:rsidRPr="00617D4A">
        <w:rPr>
          <w:bCs/>
        </w:rPr>
        <w:t xml:space="preserve">Исполнитель имеет право </w:t>
      </w:r>
      <w:r w:rsidRPr="00617D4A">
        <w:t>требовать от подрядчика приостановления выполнения работ до оформления актов осмотра и приёмки скрытых работ.</w:t>
      </w:r>
    </w:p>
    <w:p w:rsidR="004A1D38" w:rsidRPr="00617D4A" w:rsidRDefault="004A1D38" w:rsidP="004A1D38">
      <w:pPr>
        <w:ind w:right="-5" w:firstLine="540"/>
        <w:jc w:val="both"/>
        <w:rPr>
          <w:bCs/>
        </w:rPr>
      </w:pPr>
      <w:r w:rsidRPr="00617D4A">
        <w:t>2.2.</w:t>
      </w:r>
      <w:r w:rsidR="00074DC4" w:rsidRPr="00617D4A">
        <w:t>9</w:t>
      </w:r>
      <w:r w:rsidRPr="00617D4A">
        <w:t xml:space="preserve">. </w:t>
      </w:r>
      <w:r w:rsidRPr="00617D4A">
        <w:rPr>
          <w:bCs/>
        </w:rPr>
        <w:t xml:space="preserve">Исполнитель имеет право </w:t>
      </w:r>
      <w:r w:rsidRPr="00617D4A">
        <w:t>требовать от подрядчика приостановления выполнения строительно–монтажных работ в случае выявления сверхнормативной деформации Объекта или угрозы обвала конструкций и требовать от подрядчика принятия неотложных мер для предотвращения возникновения аварии;</w:t>
      </w:r>
    </w:p>
    <w:p w:rsidR="004A1D38" w:rsidRPr="00617D4A" w:rsidRDefault="004A1D38" w:rsidP="004A1D38">
      <w:pPr>
        <w:ind w:right="-5" w:firstLine="540"/>
        <w:jc w:val="both"/>
        <w:rPr>
          <w:b/>
          <w:bCs/>
        </w:rPr>
      </w:pPr>
      <w:r w:rsidRPr="00617D4A">
        <w:rPr>
          <w:b/>
          <w:bCs/>
          <w:u w:val="single"/>
        </w:rPr>
        <w:t>2.3. Обязательства Заказчика</w:t>
      </w:r>
    </w:p>
    <w:p w:rsidR="004A1D38" w:rsidRPr="00617D4A" w:rsidRDefault="004A1D38" w:rsidP="004A1D38">
      <w:pPr>
        <w:ind w:firstLine="540"/>
        <w:jc w:val="both"/>
      </w:pPr>
      <w:r w:rsidRPr="00617D4A">
        <w:t>2.3.1. Своевременно предоставлять Исполнителю все необходимые данные, сведения, документы, касающиеся выполнения настоящего Договора.</w:t>
      </w:r>
    </w:p>
    <w:p w:rsidR="004A1D38" w:rsidRPr="00617D4A" w:rsidRDefault="004A1D38" w:rsidP="004A1D38">
      <w:pPr>
        <w:ind w:right="-5" w:firstLine="540"/>
        <w:jc w:val="both"/>
      </w:pPr>
      <w:r w:rsidRPr="00617D4A">
        <w:t>2.3.2. Предоставить Исполнителю право участвовать в переговорах с Проектной, Генподрядной, Подрядными и Субподрядными организациями, проводимых в рамках настоящего Договора.</w:t>
      </w:r>
    </w:p>
    <w:p w:rsidR="004A1D38" w:rsidRPr="00617D4A" w:rsidRDefault="004A1D38" w:rsidP="004A1D38">
      <w:pPr>
        <w:ind w:right="-5" w:firstLine="540"/>
        <w:jc w:val="both"/>
      </w:pPr>
      <w:r w:rsidRPr="00617D4A">
        <w:t>2.3.3. Своевременно информировать Исполнителя об изменениях в проектной и рабочей документации и о пожеланиях Заказчика, связанных с дополнительными работами.</w:t>
      </w:r>
    </w:p>
    <w:p w:rsidR="004A1D38" w:rsidRPr="00617D4A" w:rsidRDefault="004A1D38" w:rsidP="004A1D38">
      <w:pPr>
        <w:ind w:right="-5" w:firstLine="540"/>
        <w:jc w:val="both"/>
      </w:pPr>
      <w:r w:rsidRPr="00617D4A">
        <w:t xml:space="preserve">2.3.4. Предоставить Исполнителю полный комплект рабочей и по требованию Исполнителя проектной документации, утвержденной Заказчиком, со всеми необходимыми размерами и характеристиками геометрических параметров. В случае отсутствия у Заказчика утвержденной рабочей документации, Исполнитель несет ответственность только за соблюдение технологии ведения работ. </w:t>
      </w:r>
    </w:p>
    <w:p w:rsidR="004A1D38" w:rsidRPr="00617D4A" w:rsidRDefault="004A1D38" w:rsidP="004A1D38">
      <w:pPr>
        <w:ind w:right="-5" w:firstLine="540"/>
        <w:jc w:val="both"/>
      </w:pPr>
      <w:r w:rsidRPr="00617D4A">
        <w:t xml:space="preserve">2.3.5. Не позднее, чем за 2 (два) календарных дня до их проведения, информировать Исполнителя о совместных с представителями авторского надзора мероприятиях, проведение которых планируется Заказчиком в дни, предусмотренные графиком посещений для выполнения Исполнителем своих функций. </w:t>
      </w:r>
    </w:p>
    <w:p w:rsidR="004A1D38" w:rsidRPr="00617D4A" w:rsidRDefault="004A1D38" w:rsidP="004A1D38">
      <w:pPr>
        <w:ind w:right="-5" w:firstLine="540"/>
        <w:jc w:val="both"/>
      </w:pPr>
      <w:r w:rsidRPr="00617D4A">
        <w:t>2.3.6. Обеспечить Исполнителю доступ на Объект, указанный в п.1.2. настоящего Договора.</w:t>
      </w:r>
    </w:p>
    <w:p w:rsidR="004A1D38" w:rsidRPr="00617D4A" w:rsidRDefault="004A1D38" w:rsidP="004A1D38">
      <w:pPr>
        <w:ind w:right="-5" w:firstLine="540"/>
        <w:jc w:val="both"/>
      </w:pPr>
      <w:r w:rsidRPr="00617D4A">
        <w:t>2.3.7.</w:t>
      </w:r>
      <w:r w:rsidR="00E35DF7">
        <w:t xml:space="preserve"> </w:t>
      </w:r>
      <w:r w:rsidRPr="00617D4A">
        <w:t>Соблюдать</w:t>
      </w:r>
      <w:r w:rsidR="00E35DF7">
        <w:t xml:space="preserve"> </w:t>
      </w:r>
      <w:r w:rsidRPr="00617D4A">
        <w:t>конфиденциальность информации, ставшей известной Заказчику в рамках настоящего Договора.</w:t>
      </w:r>
    </w:p>
    <w:p w:rsidR="004A1D38" w:rsidRPr="00617D4A" w:rsidRDefault="004A1D38" w:rsidP="004A1D38">
      <w:pPr>
        <w:ind w:right="-5" w:firstLine="540"/>
        <w:jc w:val="both"/>
        <w:rPr>
          <w:bCs/>
        </w:rPr>
      </w:pPr>
      <w:r w:rsidRPr="00617D4A">
        <w:rPr>
          <w:bCs/>
        </w:rPr>
        <w:t>2.3.8. По окончанию действия Договора, принять у Исполнителя оказанные им услуги по Итоговому акту сдачи-приёмки оказанных услуг.</w:t>
      </w:r>
    </w:p>
    <w:p w:rsidR="004A1D38" w:rsidRPr="00617D4A" w:rsidRDefault="004A1D38" w:rsidP="004A1D38">
      <w:pPr>
        <w:ind w:right="-5" w:firstLine="540"/>
        <w:jc w:val="both"/>
        <w:rPr>
          <w:b/>
          <w:bCs/>
          <w:u w:val="single"/>
        </w:rPr>
      </w:pPr>
      <w:r w:rsidRPr="00617D4A">
        <w:rPr>
          <w:b/>
          <w:bCs/>
          <w:u w:val="single"/>
        </w:rPr>
        <w:t>2.4. Права Заказчика</w:t>
      </w:r>
    </w:p>
    <w:p w:rsidR="004A1D38" w:rsidRPr="00617D4A" w:rsidRDefault="004A1D38" w:rsidP="004A1D38">
      <w:pPr>
        <w:ind w:right="-5" w:firstLine="540"/>
        <w:jc w:val="both"/>
        <w:rPr>
          <w:bCs/>
        </w:rPr>
      </w:pPr>
      <w:r w:rsidRPr="00617D4A">
        <w:rPr>
          <w:bCs/>
        </w:rPr>
        <w:t>2.4.1. Заказчик имеет право получать от Исполнителя информацию о ходе выполнения Исполнителем настоящего Договора (в том числе о текущем состоянии выполнения строительно-монтажных работ на Объекте).</w:t>
      </w:r>
    </w:p>
    <w:p w:rsidR="004A1D38" w:rsidRDefault="004A1D38" w:rsidP="004A1D38">
      <w:pPr>
        <w:ind w:right="-6" w:firstLine="539"/>
        <w:jc w:val="both"/>
        <w:rPr>
          <w:bCs/>
        </w:rPr>
      </w:pPr>
      <w:r w:rsidRPr="00617D4A">
        <w:rPr>
          <w:bCs/>
        </w:rPr>
        <w:lastRenderedPageBreak/>
        <w:t>2.4.2.   Заказчик имеет право независимо от Исполнителя осуществлять контроль за ходом, качеством, стоимостью и объемами выполнения строительно-монтажных работ.</w:t>
      </w:r>
    </w:p>
    <w:p w:rsidR="00C50010" w:rsidRPr="00617D4A" w:rsidRDefault="00C50010" w:rsidP="004A1D38">
      <w:pPr>
        <w:ind w:right="-6" w:firstLine="539"/>
        <w:jc w:val="both"/>
        <w:rPr>
          <w:bCs/>
        </w:rPr>
      </w:pPr>
    </w:p>
    <w:p w:rsidR="004A1D38" w:rsidRPr="00C50010" w:rsidRDefault="004A1D38" w:rsidP="00C50010">
      <w:pPr>
        <w:pStyle w:val="ac"/>
        <w:numPr>
          <w:ilvl w:val="0"/>
          <w:numId w:val="4"/>
        </w:numPr>
        <w:ind w:right="-5"/>
        <w:jc w:val="center"/>
        <w:rPr>
          <w:b/>
          <w:bCs/>
        </w:rPr>
      </w:pPr>
      <w:r w:rsidRPr="00C50010">
        <w:rPr>
          <w:b/>
          <w:bCs/>
        </w:rPr>
        <w:t xml:space="preserve">СТОИМОСТЬ </w:t>
      </w:r>
      <w:r w:rsidR="00D4547F" w:rsidRPr="00C50010">
        <w:rPr>
          <w:b/>
          <w:bCs/>
        </w:rPr>
        <w:t>УСЛУГ</w:t>
      </w:r>
      <w:r w:rsidRPr="00C50010">
        <w:rPr>
          <w:b/>
          <w:bCs/>
        </w:rPr>
        <w:t>, ПОРЯДОК РАСЧЕТОВ</w:t>
      </w:r>
    </w:p>
    <w:p w:rsidR="00C50010" w:rsidRDefault="00C50010" w:rsidP="004A1D38">
      <w:pPr>
        <w:ind w:right="-57"/>
        <w:jc w:val="both"/>
      </w:pPr>
    </w:p>
    <w:p w:rsidR="004A1D38" w:rsidRPr="00617D4A" w:rsidRDefault="004A1D38" w:rsidP="004A1D38">
      <w:pPr>
        <w:ind w:right="-57"/>
        <w:jc w:val="both"/>
      </w:pPr>
      <w:r w:rsidRPr="00617D4A">
        <w:t xml:space="preserve">3.1.  Общая стоимость оказания услуг по Договору, в дальнейшем именуемая «Цена Договора», </w:t>
      </w:r>
      <w:r w:rsidR="000738A0" w:rsidRPr="000738A0">
        <w:t xml:space="preserve">составляет </w:t>
      </w:r>
      <w:r w:rsidR="000738A0">
        <w:t>_________</w:t>
      </w:r>
      <w:r w:rsidR="000738A0" w:rsidRPr="00B11391">
        <w:t xml:space="preserve"> </w:t>
      </w:r>
      <w:r w:rsidR="000738A0" w:rsidRPr="00CC02C1">
        <w:t>(</w:t>
      </w:r>
      <w:r w:rsidR="000738A0">
        <w:t>______________________________</w:t>
      </w:r>
      <w:r w:rsidR="000738A0" w:rsidRPr="00CC02C1">
        <w:t xml:space="preserve">) рублей </w:t>
      </w:r>
      <w:r w:rsidR="000738A0">
        <w:t>___</w:t>
      </w:r>
      <w:r w:rsidR="000738A0" w:rsidRPr="00CC02C1">
        <w:t xml:space="preserve"> копеек</w:t>
      </w:r>
      <w:r w:rsidR="000738A0" w:rsidRPr="000738A0">
        <w:t>, в т.ч. НДС____/без НДС, применяется УСН</w:t>
      </w:r>
      <w:r w:rsidRPr="00EB261D">
        <w:t xml:space="preserve">, </w:t>
      </w:r>
      <w:r w:rsidRPr="00617D4A">
        <w:t xml:space="preserve">согласно указанного в (Приложение №1 </w:t>
      </w:r>
      <w:r w:rsidR="000738A0">
        <w:t>С</w:t>
      </w:r>
      <w:r w:rsidRPr="00EB261D">
        <w:t>огласован</w:t>
      </w:r>
      <w:r w:rsidR="008D26C7" w:rsidRPr="00EB261D">
        <w:t>ие цены</w:t>
      </w:r>
      <w:r w:rsidRPr="00EB261D">
        <w:t>)</w:t>
      </w:r>
      <w:r w:rsidRPr="00617D4A">
        <w:t xml:space="preserve"> к настоящему Договору</w:t>
      </w:r>
      <w:r w:rsidR="00112163" w:rsidRPr="00617D4A">
        <w:t>.</w:t>
      </w:r>
    </w:p>
    <w:p w:rsidR="00A336D0" w:rsidRPr="00617D4A" w:rsidRDefault="00A336D0" w:rsidP="00A336D0">
      <w:pPr>
        <w:widowControl w:val="0"/>
        <w:autoSpaceDE w:val="0"/>
        <w:autoSpaceDN w:val="0"/>
        <w:adjustRightInd w:val="0"/>
        <w:jc w:val="both"/>
      </w:pPr>
      <w:r w:rsidRPr="00617D4A">
        <w:t>3.2. Цена договора является твердой и определяется на весь срок исполнения договора согласно Приложению № 1 к договору, за исключением случаев, предусмотренных Федеральным законом от 05.04.2013 № 44-ФЗ «О контрактной системе в сфере закупок товаров, работ, услуг</w:t>
      </w:r>
      <w:r w:rsidR="00E35DF7">
        <w:t xml:space="preserve"> </w:t>
      </w:r>
      <w:r w:rsidRPr="00617D4A">
        <w:t>для обеспечения государственных и муниципальных нужд» (далее – Закон)  и пунктом 2.3.  Договора.</w:t>
      </w:r>
    </w:p>
    <w:p w:rsidR="00A336D0" w:rsidRPr="00617D4A" w:rsidRDefault="00A336D0" w:rsidP="00A336D0">
      <w:pPr>
        <w:widowControl w:val="0"/>
        <w:autoSpaceDE w:val="0"/>
        <w:autoSpaceDN w:val="0"/>
        <w:adjustRightInd w:val="0"/>
        <w:jc w:val="both"/>
      </w:pPr>
      <w:r w:rsidRPr="00617D4A">
        <w:t>Сумма, подлежащая уплате, уменьшается на размер обязательных платежей (включая налоги, сборы), связанных с оплатой договора, если их в бюджеты бюджетной системы РФ должен уплатить Заказчик.</w:t>
      </w:r>
    </w:p>
    <w:p w:rsidR="00A336D0" w:rsidRPr="00617D4A" w:rsidRDefault="008D26C7" w:rsidP="00A336D0">
      <w:pPr>
        <w:widowControl w:val="0"/>
        <w:autoSpaceDE w:val="0"/>
        <w:autoSpaceDN w:val="0"/>
        <w:adjustRightInd w:val="0"/>
        <w:jc w:val="both"/>
      </w:pPr>
      <w:r w:rsidRPr="00617D4A">
        <w:rPr>
          <w:bCs/>
        </w:rPr>
        <w:t>3</w:t>
      </w:r>
      <w:r w:rsidR="00A336D0" w:rsidRPr="00617D4A">
        <w:rPr>
          <w:bCs/>
        </w:rPr>
        <w:t>.</w:t>
      </w:r>
      <w:r w:rsidRPr="00617D4A">
        <w:rPr>
          <w:bCs/>
        </w:rPr>
        <w:t>3</w:t>
      </w:r>
      <w:r w:rsidR="00A336D0" w:rsidRPr="00617D4A">
        <w:rPr>
          <w:bCs/>
        </w:rPr>
        <w:t>.</w:t>
      </w:r>
      <w:r w:rsidR="00A336D0" w:rsidRPr="00617D4A">
        <w:t xml:space="preserve"> Изменение цены договора допускается в соответствии с Законом по соглашению сторон</w:t>
      </w:r>
      <w:r w:rsidR="006422B9">
        <w:t xml:space="preserve"> </w:t>
      </w:r>
      <w:r w:rsidR="00A336D0" w:rsidRPr="00617D4A">
        <w:t>в следующих случаях:</w:t>
      </w:r>
    </w:p>
    <w:p w:rsidR="00A336D0" w:rsidRPr="00617D4A" w:rsidRDefault="00A336D0" w:rsidP="00A336D0">
      <w:pPr>
        <w:widowControl w:val="0"/>
        <w:autoSpaceDE w:val="0"/>
        <w:autoSpaceDN w:val="0"/>
        <w:adjustRightInd w:val="0"/>
        <w:jc w:val="both"/>
      </w:pPr>
      <w:r w:rsidRPr="00617D4A">
        <w:t>а) при снижении цены договора без изменения, предусмотренного договором объема услуги, качества оказываемой услуги и иных условий договора;</w:t>
      </w:r>
    </w:p>
    <w:p w:rsidR="00A336D0" w:rsidRPr="00617D4A" w:rsidRDefault="00A336D0" w:rsidP="00A336D0">
      <w:pPr>
        <w:widowControl w:val="0"/>
        <w:autoSpaceDE w:val="0"/>
        <w:autoSpaceDN w:val="0"/>
        <w:adjustRightInd w:val="0"/>
        <w:jc w:val="both"/>
      </w:pPr>
      <w:r w:rsidRPr="00617D4A">
        <w:t xml:space="preserve">б) если по предложению Заказчика увеличивается предусмотренный договором объем услуги не более чем на десять процентов или уменьшается предусмотренный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РФ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 </w:t>
      </w:r>
    </w:p>
    <w:p w:rsidR="00A336D0" w:rsidRPr="00617D4A" w:rsidRDefault="00A336D0" w:rsidP="00A336D0">
      <w:pPr>
        <w:widowControl w:val="0"/>
        <w:autoSpaceDE w:val="0"/>
        <w:autoSpaceDN w:val="0"/>
        <w:adjustRightInd w:val="0"/>
        <w:jc w:val="both"/>
      </w:pPr>
      <w:r w:rsidRPr="00617D4A">
        <w:t>3.</w:t>
      </w:r>
      <w:r w:rsidR="008D26C7" w:rsidRPr="00617D4A">
        <w:t>4</w:t>
      </w:r>
      <w:r w:rsidRPr="00617D4A">
        <w:t>. Источник финансирования Заказчика – бюджет Романовско</w:t>
      </w:r>
      <w:r w:rsidR="003E03F1" w:rsidRPr="00617D4A">
        <w:t>го</w:t>
      </w:r>
      <w:r w:rsidRPr="00617D4A">
        <w:t xml:space="preserve"> сельско</w:t>
      </w:r>
      <w:r w:rsidR="003E03F1" w:rsidRPr="00617D4A">
        <w:t>го</w:t>
      </w:r>
      <w:r w:rsidRPr="00617D4A">
        <w:t xml:space="preserve"> поселени</w:t>
      </w:r>
      <w:r w:rsidR="003E03F1" w:rsidRPr="00617D4A">
        <w:t>я</w:t>
      </w:r>
      <w:r w:rsidR="00604987" w:rsidRPr="00617D4A">
        <w:t xml:space="preserve"> Всеволожского муниципального района Ленинградской области</w:t>
      </w:r>
      <w:r w:rsidRPr="00617D4A">
        <w:t>.</w:t>
      </w:r>
    </w:p>
    <w:p w:rsidR="00A336D0" w:rsidRPr="00617D4A" w:rsidRDefault="00A336D0" w:rsidP="00A336D0">
      <w:pPr>
        <w:widowControl w:val="0"/>
        <w:autoSpaceDE w:val="0"/>
        <w:autoSpaceDN w:val="0"/>
        <w:adjustRightInd w:val="0"/>
        <w:jc w:val="both"/>
      </w:pPr>
      <w:r w:rsidRPr="00617D4A">
        <w:t>3.</w:t>
      </w:r>
      <w:r w:rsidR="008D26C7" w:rsidRPr="00617D4A">
        <w:t>5</w:t>
      </w:r>
      <w:r w:rsidRPr="00617D4A">
        <w:t xml:space="preserve">. Заказчик осуществляет оплату оказанных услуг путем перечисления денежных средств на расчетный счет Исполнителя в течение </w:t>
      </w:r>
      <w:r w:rsidR="000738A0">
        <w:t>7</w:t>
      </w:r>
      <w:r w:rsidRPr="00617D4A">
        <w:t xml:space="preserve"> (</w:t>
      </w:r>
      <w:r w:rsidR="000738A0">
        <w:t>семи</w:t>
      </w:r>
      <w:r w:rsidRPr="00617D4A">
        <w:t>) рабочих дней после получения от Исполнителя письменного уведомления о завершении проверки, копии заключения, Акта об оказании услуг и счета на оплату по Договору.</w:t>
      </w:r>
    </w:p>
    <w:p w:rsidR="00A336D0" w:rsidRPr="00617D4A" w:rsidRDefault="00A336D0" w:rsidP="00A336D0">
      <w:pPr>
        <w:widowControl w:val="0"/>
        <w:autoSpaceDE w:val="0"/>
        <w:autoSpaceDN w:val="0"/>
        <w:adjustRightInd w:val="0"/>
        <w:jc w:val="both"/>
      </w:pPr>
      <w:r w:rsidRPr="00617D4A">
        <w:t>3.</w:t>
      </w:r>
      <w:r w:rsidR="008D26C7" w:rsidRPr="00617D4A">
        <w:t>6</w:t>
      </w:r>
      <w:r w:rsidRPr="00617D4A">
        <w:t>. Оплата по настоящему Договору производится Заказчиком безналичным перечислением денежных средств платежным поручением на расчетный счет Исполнителя.</w:t>
      </w:r>
    </w:p>
    <w:p w:rsidR="00A336D0" w:rsidRDefault="00A336D0" w:rsidP="00A336D0">
      <w:pPr>
        <w:widowControl w:val="0"/>
        <w:autoSpaceDE w:val="0"/>
        <w:autoSpaceDN w:val="0"/>
        <w:adjustRightInd w:val="0"/>
        <w:jc w:val="both"/>
      </w:pPr>
      <w:r w:rsidRPr="00617D4A">
        <w:t>3.</w:t>
      </w:r>
      <w:r w:rsidR="008D26C7" w:rsidRPr="00617D4A">
        <w:t>7</w:t>
      </w:r>
      <w:r w:rsidRPr="00617D4A">
        <w:t>. Заказчик имеет право по своему усмотрению принять результаты досрочно оказанных услуг, сохранив ранее установленные сроки оплаты.</w:t>
      </w:r>
    </w:p>
    <w:p w:rsidR="00715F4C" w:rsidRDefault="00715F4C" w:rsidP="00A336D0">
      <w:pPr>
        <w:widowControl w:val="0"/>
        <w:autoSpaceDE w:val="0"/>
        <w:autoSpaceDN w:val="0"/>
        <w:adjustRightInd w:val="0"/>
        <w:jc w:val="both"/>
      </w:pPr>
      <w:r>
        <w:t xml:space="preserve">3.8 </w:t>
      </w:r>
      <w:r w:rsidRPr="00715F4C">
        <w:t>Аванс не предусмотрен.</w:t>
      </w:r>
    </w:p>
    <w:p w:rsidR="00C50010" w:rsidRPr="00617D4A" w:rsidRDefault="00C50010" w:rsidP="00A336D0">
      <w:pPr>
        <w:widowControl w:val="0"/>
        <w:autoSpaceDE w:val="0"/>
        <w:autoSpaceDN w:val="0"/>
        <w:adjustRightInd w:val="0"/>
        <w:jc w:val="both"/>
      </w:pPr>
    </w:p>
    <w:p w:rsidR="004A1D38" w:rsidRPr="00617D4A" w:rsidRDefault="00BC3AA2" w:rsidP="00BC3AA2">
      <w:pPr>
        <w:ind w:right="-5"/>
        <w:jc w:val="center"/>
        <w:rPr>
          <w:b/>
          <w:bCs/>
        </w:rPr>
      </w:pPr>
      <w:r w:rsidRPr="00617D4A">
        <w:rPr>
          <w:b/>
          <w:bCs/>
        </w:rPr>
        <w:t xml:space="preserve">4. </w:t>
      </w:r>
      <w:r w:rsidR="004A1D38" w:rsidRPr="00617D4A">
        <w:rPr>
          <w:b/>
          <w:bCs/>
        </w:rPr>
        <w:t>СРОК ДЕЙСТВИЯ ДОГОВОРА</w:t>
      </w:r>
    </w:p>
    <w:p w:rsidR="00C50010" w:rsidRDefault="00C50010" w:rsidP="000738A0">
      <w:pPr>
        <w:widowControl w:val="0"/>
        <w:autoSpaceDE w:val="0"/>
        <w:autoSpaceDN w:val="0"/>
        <w:adjustRightInd w:val="0"/>
        <w:jc w:val="both"/>
      </w:pPr>
      <w:bookmarkStart w:id="2" w:name="_Ref442354247"/>
    </w:p>
    <w:p w:rsidR="004A1D38" w:rsidRPr="000738A0" w:rsidRDefault="004A1D38" w:rsidP="000738A0">
      <w:pPr>
        <w:widowControl w:val="0"/>
        <w:autoSpaceDE w:val="0"/>
        <w:autoSpaceDN w:val="0"/>
        <w:adjustRightInd w:val="0"/>
        <w:jc w:val="both"/>
        <w:rPr>
          <w:b/>
          <w:bCs/>
        </w:rPr>
      </w:pPr>
      <w:r w:rsidRPr="00617D4A">
        <w:t>4</w:t>
      </w:r>
      <w:bookmarkEnd w:id="2"/>
      <w:r w:rsidRPr="00617D4A">
        <w:t xml:space="preserve">.1. </w:t>
      </w:r>
      <w:r w:rsidRPr="004D68F2">
        <w:t xml:space="preserve">Настоящий Договор вступает в силу с момента подписания его Сторонами и действует </w:t>
      </w:r>
      <w:r w:rsidRPr="000738A0">
        <w:rPr>
          <w:b/>
          <w:bCs/>
        </w:rPr>
        <w:t xml:space="preserve">до </w:t>
      </w:r>
      <w:r w:rsidR="000738A0" w:rsidRPr="000738A0">
        <w:rPr>
          <w:b/>
          <w:bCs/>
        </w:rPr>
        <w:t>3</w:t>
      </w:r>
      <w:r w:rsidR="00F43560" w:rsidRPr="000738A0">
        <w:rPr>
          <w:b/>
          <w:bCs/>
        </w:rPr>
        <w:t xml:space="preserve">1 декабря </w:t>
      </w:r>
      <w:r w:rsidRPr="000738A0">
        <w:rPr>
          <w:b/>
          <w:bCs/>
        </w:rPr>
        <w:t>20</w:t>
      </w:r>
      <w:r w:rsidR="00AD501E" w:rsidRPr="000738A0">
        <w:rPr>
          <w:b/>
          <w:bCs/>
        </w:rPr>
        <w:t>2</w:t>
      </w:r>
      <w:r w:rsidR="00070231" w:rsidRPr="000738A0">
        <w:rPr>
          <w:b/>
          <w:bCs/>
        </w:rPr>
        <w:t>6</w:t>
      </w:r>
      <w:r w:rsidRPr="000738A0">
        <w:rPr>
          <w:b/>
          <w:bCs/>
        </w:rPr>
        <w:t xml:space="preserve"> года.</w:t>
      </w:r>
    </w:p>
    <w:p w:rsidR="004A1D38" w:rsidRDefault="004A1D38" w:rsidP="000738A0">
      <w:pPr>
        <w:widowControl w:val="0"/>
        <w:autoSpaceDE w:val="0"/>
        <w:autoSpaceDN w:val="0"/>
        <w:adjustRightInd w:val="0"/>
        <w:jc w:val="both"/>
      </w:pPr>
      <w:r w:rsidRPr="00617D4A">
        <w:t>4.2</w:t>
      </w:r>
      <w:r w:rsidRPr="004D68F2">
        <w:t xml:space="preserve">. Сроки оказания услуг по Договору определяются в соответствии с заключенным </w:t>
      </w:r>
      <w:r w:rsidR="00287F73" w:rsidRPr="004D68F2">
        <w:t>м</w:t>
      </w:r>
      <w:r w:rsidRPr="004D68F2">
        <w:t xml:space="preserve">униципальным контрактом </w:t>
      </w:r>
      <w:r w:rsidR="000738A0" w:rsidRPr="000738A0">
        <w:t xml:space="preserve">№0145300024026000012 </w:t>
      </w:r>
      <w:r w:rsidR="00E35DF7" w:rsidRPr="000738A0">
        <w:t xml:space="preserve">на </w:t>
      </w:r>
      <w:r w:rsidR="003979F0" w:rsidRPr="000738A0">
        <w:t xml:space="preserve">Выполнение работ по Объекту: </w:t>
      </w:r>
      <w:r w:rsidR="000738A0" w:rsidRPr="000738A0">
        <w:t>«Устройство примыкания к автомобильной дороге общего пользования регионального значения «Санкт-Петербург - Морье» II технической категории на км 16+ 185 (слева, координаты 60.057222, 30. 741183) для организации доступа на земельный участок с кадастровым номером 47:07:0953001:118, расположенный по адресу: Ленинградская область, Всеволожский муниципальный район, Романовское сельское поселение, пос. Романовка, шоссе Дорога Жизни, земельный участок 145, вид разрешенного использования: многоквартирные жилые дома, ЖК «Итальянский квартал»»</w:t>
      </w:r>
      <w:r w:rsidR="000738A0">
        <w:t xml:space="preserve"> </w:t>
      </w:r>
      <w:r w:rsidR="00467B47" w:rsidRPr="000738A0">
        <w:t>с даты заключения и</w:t>
      </w:r>
      <w:r w:rsidR="00287F73" w:rsidRPr="004D68F2">
        <w:t xml:space="preserve"> до </w:t>
      </w:r>
      <w:r w:rsidR="004D68F2" w:rsidRPr="004D68F2">
        <w:t xml:space="preserve">окончания </w:t>
      </w:r>
      <w:r w:rsidR="004D68F2" w:rsidRPr="004D68F2">
        <w:lastRenderedPageBreak/>
        <w:t>работ</w:t>
      </w:r>
      <w:r w:rsidR="00833203" w:rsidRPr="004D68F2">
        <w:t>.</w:t>
      </w:r>
    </w:p>
    <w:p w:rsidR="00C50010" w:rsidRPr="00617D4A" w:rsidRDefault="00C50010" w:rsidP="000738A0">
      <w:pPr>
        <w:widowControl w:val="0"/>
        <w:autoSpaceDE w:val="0"/>
        <w:autoSpaceDN w:val="0"/>
        <w:adjustRightInd w:val="0"/>
        <w:jc w:val="both"/>
      </w:pPr>
    </w:p>
    <w:p w:rsidR="006911A2" w:rsidRPr="00617D4A" w:rsidRDefault="006911A2" w:rsidP="00BC3AA2">
      <w:pPr>
        <w:widowControl w:val="0"/>
        <w:autoSpaceDE w:val="0"/>
        <w:autoSpaceDN w:val="0"/>
        <w:adjustRightInd w:val="0"/>
        <w:jc w:val="center"/>
        <w:rPr>
          <w:b/>
        </w:rPr>
      </w:pPr>
      <w:r w:rsidRPr="00617D4A">
        <w:rPr>
          <w:b/>
        </w:rPr>
        <w:t>5. ОТВЕТСТВЕННОСТЬ СТОРОН</w:t>
      </w:r>
    </w:p>
    <w:p w:rsidR="00C50010" w:rsidRDefault="00C50010" w:rsidP="00287F73">
      <w:pPr>
        <w:autoSpaceDE w:val="0"/>
        <w:autoSpaceDN w:val="0"/>
        <w:adjustRightInd w:val="0"/>
        <w:jc w:val="both"/>
        <w:rPr>
          <w:bCs/>
        </w:rPr>
      </w:pPr>
    </w:p>
    <w:p w:rsidR="006911A2" w:rsidRPr="00617D4A" w:rsidRDefault="006911A2" w:rsidP="00287F73">
      <w:pPr>
        <w:autoSpaceDE w:val="0"/>
        <w:autoSpaceDN w:val="0"/>
        <w:adjustRightInd w:val="0"/>
        <w:jc w:val="both"/>
        <w:rPr>
          <w:bCs/>
        </w:rPr>
      </w:pPr>
      <w:r w:rsidRPr="00617D4A">
        <w:rPr>
          <w:bCs/>
        </w:rPr>
        <w:t xml:space="preserve">5.1. </w:t>
      </w:r>
      <w:r w:rsidR="00287F73" w:rsidRPr="00617D4A">
        <w:rPr>
          <w:bCs/>
        </w:rPr>
        <w:t>Ответственность сторон в соответствии с действующим законодательством, в том числе обязательства определены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p>
    <w:p w:rsidR="006911A2" w:rsidRPr="00617D4A" w:rsidRDefault="006911A2" w:rsidP="006911A2">
      <w:pPr>
        <w:autoSpaceDE w:val="0"/>
        <w:autoSpaceDN w:val="0"/>
        <w:adjustRightInd w:val="0"/>
        <w:jc w:val="both"/>
        <w:rPr>
          <w:bCs/>
        </w:rPr>
      </w:pPr>
      <w:r w:rsidRPr="00617D4A">
        <w:rPr>
          <w:bCs/>
        </w:rPr>
        <w:t>5.</w:t>
      </w:r>
      <w:r w:rsidR="00287F73" w:rsidRPr="00617D4A">
        <w:rPr>
          <w:bCs/>
        </w:rPr>
        <w:t>2</w:t>
      </w:r>
      <w:r w:rsidRPr="00617D4A">
        <w:rPr>
          <w:bCs/>
        </w:rPr>
        <w:t>. В случае если законодательством РФ установлен иной порядок начисления штрафа, чем порядок, предусмотренный Постановлением Правительством РФ от 30 августа 2017 г. № 1042 (в ред. Постановления Правительства РФ от 02.08.2019 №1011), размер такого штрафа и порядок его начисления устанавливается договором в соответствии с законодательством Российской Федерации.</w:t>
      </w:r>
    </w:p>
    <w:p w:rsidR="00287F73" w:rsidRPr="00617D4A" w:rsidRDefault="00287F73" w:rsidP="006911A2">
      <w:pPr>
        <w:autoSpaceDE w:val="0"/>
        <w:autoSpaceDN w:val="0"/>
        <w:adjustRightInd w:val="0"/>
        <w:jc w:val="both"/>
        <w:rPr>
          <w:bCs/>
        </w:rPr>
      </w:pPr>
      <w:r w:rsidRPr="00617D4A">
        <w:rPr>
          <w:bCs/>
        </w:rPr>
        <w:t>5.3. Исполнитель несет ответственность за качество выполненных работ на Объекте</w:t>
      </w:r>
      <w:r w:rsidR="00322E77" w:rsidRPr="00617D4A">
        <w:rPr>
          <w:bCs/>
        </w:rPr>
        <w:t>. Выдача положительного заключения строительного контроля, при наличии не качественного выполнения работ, ответственность идет,</w:t>
      </w:r>
      <w:r w:rsidR="00E35DF7">
        <w:rPr>
          <w:bCs/>
        </w:rPr>
        <w:t xml:space="preserve"> </w:t>
      </w:r>
      <w:r w:rsidR="00BC3AA2" w:rsidRPr="00617D4A">
        <w:rPr>
          <w:bCs/>
        </w:rPr>
        <w:t>как ненадлежащее исполнение обязательств Исполнителя, согласно п. а) ч.3 Постановления Правительства РФ от 30.08.2017 N 1042</w:t>
      </w:r>
      <w:r w:rsidR="00322E77" w:rsidRPr="00617D4A">
        <w:rPr>
          <w:bCs/>
        </w:rPr>
        <w:t>:</w:t>
      </w:r>
    </w:p>
    <w:p w:rsidR="00BC3AA2" w:rsidRDefault="00BC3AA2" w:rsidP="006911A2">
      <w:pPr>
        <w:autoSpaceDE w:val="0"/>
        <w:autoSpaceDN w:val="0"/>
        <w:adjustRightInd w:val="0"/>
        <w:jc w:val="both"/>
        <w:rPr>
          <w:bCs/>
        </w:rPr>
      </w:pPr>
      <w:r w:rsidRPr="00617D4A">
        <w:rPr>
          <w:bCs/>
        </w:rPr>
        <w:t>- 10 процентов цены контракта.</w:t>
      </w:r>
    </w:p>
    <w:p w:rsidR="00C50010" w:rsidRPr="00617D4A" w:rsidRDefault="00C50010" w:rsidP="006911A2">
      <w:pPr>
        <w:autoSpaceDE w:val="0"/>
        <w:autoSpaceDN w:val="0"/>
        <w:adjustRightInd w:val="0"/>
        <w:jc w:val="both"/>
        <w:rPr>
          <w:bCs/>
        </w:rPr>
      </w:pPr>
    </w:p>
    <w:p w:rsidR="006911A2" w:rsidRPr="00617D4A" w:rsidRDefault="009F3537" w:rsidP="00BC3AA2">
      <w:pPr>
        <w:tabs>
          <w:tab w:val="num" w:pos="0"/>
        </w:tabs>
        <w:suppressAutoHyphens/>
        <w:jc w:val="center"/>
        <w:rPr>
          <w:b/>
          <w:lang w:eastAsia="ar-SA"/>
        </w:rPr>
      </w:pPr>
      <w:r w:rsidRPr="00617D4A">
        <w:rPr>
          <w:b/>
          <w:lang w:eastAsia="ar-SA"/>
        </w:rPr>
        <w:t>6</w:t>
      </w:r>
      <w:r w:rsidR="006911A2" w:rsidRPr="00617D4A">
        <w:rPr>
          <w:b/>
          <w:lang w:eastAsia="ar-SA"/>
        </w:rPr>
        <w:t>. ФОРС-МАЖОР</w:t>
      </w:r>
    </w:p>
    <w:p w:rsidR="00C50010" w:rsidRDefault="00C50010" w:rsidP="006911A2">
      <w:pPr>
        <w:tabs>
          <w:tab w:val="num" w:pos="0"/>
        </w:tabs>
        <w:suppressAutoHyphens/>
        <w:jc w:val="both"/>
        <w:rPr>
          <w:spacing w:val="-6"/>
          <w:lang w:eastAsia="ar-SA"/>
        </w:rPr>
      </w:pPr>
    </w:p>
    <w:p w:rsidR="006911A2" w:rsidRPr="00617D4A" w:rsidRDefault="009F3537" w:rsidP="006911A2">
      <w:pPr>
        <w:tabs>
          <w:tab w:val="num" w:pos="0"/>
        </w:tabs>
        <w:suppressAutoHyphens/>
        <w:jc w:val="both"/>
        <w:rPr>
          <w:spacing w:val="-6"/>
          <w:lang w:eastAsia="ar-SA"/>
        </w:rPr>
      </w:pPr>
      <w:r w:rsidRPr="00617D4A">
        <w:rPr>
          <w:spacing w:val="-6"/>
          <w:lang w:eastAsia="ar-SA"/>
        </w:rPr>
        <w:t>6</w:t>
      </w:r>
      <w:r w:rsidR="006911A2" w:rsidRPr="00617D4A">
        <w:rPr>
          <w:spacing w:val="-6"/>
          <w:lang w:eastAsia="ar-SA"/>
        </w:rPr>
        <w:t>.1. Стороны освобождаются от ответственности за неисполнение или ненадлежащее исполнение обязательств по настоящему Договору в случае возникновения обстоятельств непреодолимой силы, влияющих на исполнение Сторонами своих обязательств по настоящему Договору вследствие событий чрезвычайного характера, которые ни одна из Сторон не в состоянии ни предвидеть, ни предотвратить разумными мерами.</w:t>
      </w:r>
    </w:p>
    <w:p w:rsidR="006911A2" w:rsidRPr="00617D4A" w:rsidRDefault="009F3537" w:rsidP="006911A2">
      <w:pPr>
        <w:tabs>
          <w:tab w:val="num" w:pos="0"/>
        </w:tabs>
        <w:suppressAutoHyphens/>
        <w:jc w:val="both"/>
        <w:rPr>
          <w:spacing w:val="-6"/>
          <w:lang w:eastAsia="ar-SA"/>
        </w:rPr>
      </w:pPr>
      <w:r w:rsidRPr="00617D4A">
        <w:rPr>
          <w:spacing w:val="-6"/>
          <w:lang w:eastAsia="ar-SA"/>
        </w:rPr>
        <w:t>6</w:t>
      </w:r>
      <w:r w:rsidR="006911A2" w:rsidRPr="00617D4A">
        <w:rPr>
          <w:spacing w:val="-6"/>
          <w:lang w:eastAsia="ar-SA"/>
        </w:rPr>
        <w:t>.2. К обстоятельствам непреодолимой силы относятся землетрясения, наводнения, ураганы и другие стихийные бедствия: войны, военные действия, пожары, аварии.</w:t>
      </w:r>
    </w:p>
    <w:p w:rsidR="006911A2" w:rsidRPr="00617D4A" w:rsidRDefault="009F3537" w:rsidP="006911A2">
      <w:pPr>
        <w:tabs>
          <w:tab w:val="num" w:pos="0"/>
        </w:tabs>
        <w:suppressAutoHyphens/>
        <w:jc w:val="both"/>
        <w:rPr>
          <w:spacing w:val="-6"/>
          <w:lang w:eastAsia="ar-SA"/>
        </w:rPr>
      </w:pPr>
      <w:r w:rsidRPr="00617D4A">
        <w:rPr>
          <w:spacing w:val="-6"/>
          <w:lang w:eastAsia="ar-SA"/>
        </w:rPr>
        <w:t>6</w:t>
      </w:r>
      <w:r w:rsidR="006911A2" w:rsidRPr="00617D4A">
        <w:rPr>
          <w:spacing w:val="-6"/>
          <w:lang w:eastAsia="ar-SA"/>
        </w:rPr>
        <w:t>.3. Сторона, которая не в состоянии выполнить свои обязательства по настоящему Договору в силу возникновения обстоятельств непреодолимой силы, обязана в течение 7 (семи) рабочих дней информировать другую сторону о наступлении таких обстоятельств в письменной форме и сообщить возможный срок исполнения обязательств по настоящему Договору.</w:t>
      </w:r>
    </w:p>
    <w:p w:rsidR="006911A2" w:rsidRDefault="006911A2" w:rsidP="006911A2">
      <w:pPr>
        <w:tabs>
          <w:tab w:val="num" w:pos="0"/>
        </w:tabs>
        <w:suppressAutoHyphens/>
        <w:jc w:val="both"/>
        <w:rPr>
          <w:spacing w:val="-6"/>
          <w:lang w:eastAsia="ar-SA"/>
        </w:rPr>
      </w:pPr>
      <w:r w:rsidRPr="00617D4A">
        <w:rPr>
          <w:spacing w:val="-6"/>
          <w:lang w:eastAsia="ar-SA"/>
        </w:rPr>
        <w:t xml:space="preserve"> В случае возникновения обстоятельств непреодолимой силы срок исполнения обязательств по настоящему Договору отодвигается на срок действия таких обстоятельств и их последствий.</w:t>
      </w:r>
    </w:p>
    <w:p w:rsidR="00C50010" w:rsidRPr="00617D4A" w:rsidRDefault="00C50010" w:rsidP="006911A2">
      <w:pPr>
        <w:tabs>
          <w:tab w:val="num" w:pos="0"/>
        </w:tabs>
        <w:suppressAutoHyphens/>
        <w:jc w:val="both"/>
        <w:rPr>
          <w:spacing w:val="-6"/>
          <w:lang w:eastAsia="ar-SA"/>
        </w:rPr>
      </w:pPr>
    </w:p>
    <w:p w:rsidR="006911A2" w:rsidRPr="00617D4A" w:rsidRDefault="009F3537" w:rsidP="00BC3AA2">
      <w:pPr>
        <w:autoSpaceDE w:val="0"/>
        <w:autoSpaceDN w:val="0"/>
        <w:adjustRightInd w:val="0"/>
        <w:spacing w:after="200" w:line="276" w:lineRule="auto"/>
        <w:contextualSpacing/>
        <w:jc w:val="center"/>
        <w:rPr>
          <w:rFonts w:eastAsia="Calibri"/>
          <w:b/>
          <w:lang w:eastAsia="en-US"/>
        </w:rPr>
      </w:pPr>
      <w:r w:rsidRPr="00617D4A">
        <w:rPr>
          <w:rFonts w:eastAsia="Calibri"/>
          <w:b/>
          <w:lang w:eastAsia="en-US"/>
        </w:rPr>
        <w:t>7</w:t>
      </w:r>
      <w:r w:rsidR="006911A2" w:rsidRPr="00617D4A">
        <w:rPr>
          <w:rFonts w:eastAsia="Calibri"/>
          <w:b/>
          <w:lang w:eastAsia="en-US"/>
        </w:rPr>
        <w:t>. АНТИКОРРУПЦИОННАЯ ОГОВОРКА</w:t>
      </w:r>
    </w:p>
    <w:p w:rsidR="00C50010" w:rsidRDefault="00C50010" w:rsidP="006911A2">
      <w:pPr>
        <w:jc w:val="both"/>
        <w:rPr>
          <w:lang w:eastAsia="en-US"/>
        </w:rPr>
      </w:pPr>
    </w:p>
    <w:p w:rsidR="006911A2" w:rsidRPr="00617D4A" w:rsidRDefault="009F3537" w:rsidP="006911A2">
      <w:pPr>
        <w:jc w:val="both"/>
        <w:rPr>
          <w:lang w:eastAsia="en-US"/>
        </w:rPr>
      </w:pPr>
      <w:r w:rsidRPr="00617D4A">
        <w:rPr>
          <w:lang w:eastAsia="en-US"/>
        </w:rPr>
        <w:t>7</w:t>
      </w:r>
      <w:r w:rsidR="006911A2" w:rsidRPr="00617D4A">
        <w:rPr>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6911A2" w:rsidRPr="00617D4A" w:rsidRDefault="009F3537" w:rsidP="006911A2">
      <w:pPr>
        <w:autoSpaceDE w:val="0"/>
        <w:autoSpaceDN w:val="0"/>
        <w:adjustRightInd w:val="0"/>
        <w:jc w:val="both"/>
      </w:pPr>
      <w:r w:rsidRPr="00617D4A">
        <w:t>7</w:t>
      </w:r>
      <w:r w:rsidR="006911A2" w:rsidRPr="00617D4A">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6911A2" w:rsidRPr="00617D4A" w:rsidRDefault="009F3537" w:rsidP="006911A2">
      <w:pPr>
        <w:autoSpaceDE w:val="0"/>
        <w:autoSpaceDN w:val="0"/>
        <w:adjustRightInd w:val="0"/>
        <w:jc w:val="both"/>
      </w:pPr>
      <w:r w:rsidRPr="00617D4A">
        <w:t>7</w:t>
      </w:r>
      <w:r w:rsidR="006911A2" w:rsidRPr="00617D4A">
        <w:t xml:space="preserve">.3. В случае появления у Стороны информации, что произошло или может произойти нарушение каких-либо положений настоящего раздела Контракта,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w:t>
      </w:r>
      <w:r w:rsidR="006911A2" w:rsidRPr="00617D4A">
        <w:lastRenderedPageBreak/>
        <w:t>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rsidR="006911A2" w:rsidRDefault="006911A2" w:rsidP="006911A2">
      <w:pPr>
        <w:autoSpaceDE w:val="0"/>
        <w:autoSpaceDN w:val="0"/>
        <w:adjustRightInd w:val="0"/>
        <w:ind w:firstLine="540"/>
        <w:jc w:val="both"/>
      </w:pPr>
      <w:r w:rsidRPr="00617D4A">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C50010" w:rsidRPr="00617D4A" w:rsidRDefault="00C50010" w:rsidP="006911A2">
      <w:pPr>
        <w:autoSpaceDE w:val="0"/>
        <w:autoSpaceDN w:val="0"/>
        <w:adjustRightInd w:val="0"/>
        <w:ind w:firstLine="540"/>
        <w:jc w:val="both"/>
      </w:pPr>
    </w:p>
    <w:p w:rsidR="006911A2" w:rsidRPr="00617D4A" w:rsidRDefault="009F3537" w:rsidP="006911A2">
      <w:pPr>
        <w:tabs>
          <w:tab w:val="num" w:pos="0"/>
        </w:tabs>
        <w:suppressAutoHyphens/>
        <w:jc w:val="center"/>
        <w:rPr>
          <w:b/>
          <w:lang w:eastAsia="ar-SA"/>
        </w:rPr>
      </w:pPr>
      <w:r w:rsidRPr="00617D4A">
        <w:rPr>
          <w:b/>
          <w:lang w:eastAsia="ar-SA"/>
        </w:rPr>
        <w:t>8</w:t>
      </w:r>
      <w:r w:rsidR="006911A2" w:rsidRPr="00617D4A">
        <w:rPr>
          <w:b/>
          <w:lang w:eastAsia="ar-SA"/>
        </w:rPr>
        <w:t>. РАСТОРЖЕНИЕ И ИЗМЕНЕНИЕ ДОГОВОРА</w:t>
      </w:r>
    </w:p>
    <w:p w:rsidR="00C50010" w:rsidRDefault="00C50010" w:rsidP="00322E77">
      <w:pPr>
        <w:tabs>
          <w:tab w:val="num" w:pos="0"/>
        </w:tabs>
        <w:suppressAutoHyphens/>
        <w:jc w:val="both"/>
        <w:rPr>
          <w:spacing w:val="-6"/>
          <w:lang w:eastAsia="ar-SA"/>
        </w:rPr>
      </w:pPr>
    </w:p>
    <w:p w:rsidR="006911A2" w:rsidRPr="00617D4A" w:rsidRDefault="009F3537" w:rsidP="00322E77">
      <w:pPr>
        <w:tabs>
          <w:tab w:val="num" w:pos="0"/>
        </w:tabs>
        <w:suppressAutoHyphens/>
        <w:jc w:val="both"/>
        <w:rPr>
          <w:spacing w:val="-6"/>
          <w:lang w:eastAsia="ar-SA"/>
        </w:rPr>
      </w:pPr>
      <w:r w:rsidRPr="00617D4A">
        <w:rPr>
          <w:spacing w:val="-6"/>
          <w:lang w:eastAsia="ar-SA"/>
        </w:rPr>
        <w:t>8</w:t>
      </w:r>
      <w:r w:rsidR="006911A2" w:rsidRPr="00617D4A">
        <w:rPr>
          <w:spacing w:val="-6"/>
          <w:lang w:eastAsia="ar-SA"/>
        </w:rPr>
        <w:t>.1. Настоящий Договор может быть изменен до полного выполнения Сторонами принятых на себя обязательств только по взаимному соглашению Сторон.</w:t>
      </w:r>
    </w:p>
    <w:p w:rsidR="006911A2" w:rsidRPr="00617D4A" w:rsidRDefault="009F3537" w:rsidP="00322E77">
      <w:pPr>
        <w:tabs>
          <w:tab w:val="num" w:pos="0"/>
        </w:tabs>
        <w:suppressAutoHyphens/>
        <w:jc w:val="both"/>
        <w:rPr>
          <w:spacing w:val="-6"/>
          <w:lang w:eastAsia="ar-SA"/>
        </w:rPr>
      </w:pPr>
      <w:r w:rsidRPr="00617D4A">
        <w:rPr>
          <w:spacing w:val="-6"/>
          <w:lang w:eastAsia="ar-SA"/>
        </w:rPr>
        <w:t>8</w:t>
      </w:r>
      <w:r w:rsidR="006911A2" w:rsidRPr="00617D4A">
        <w:rPr>
          <w:spacing w:val="-6"/>
          <w:lang w:eastAsia="ar-SA"/>
        </w:rPr>
        <w:t>.2. Все изменения и дополнения, внесенные в настоящий Договор в одностороннем порядке, не имеют юридической силы.</w:t>
      </w:r>
    </w:p>
    <w:p w:rsidR="006911A2" w:rsidRPr="00617D4A" w:rsidRDefault="009F3537" w:rsidP="00322E77">
      <w:pPr>
        <w:tabs>
          <w:tab w:val="num" w:pos="0"/>
        </w:tabs>
        <w:suppressAutoHyphens/>
        <w:jc w:val="both"/>
        <w:rPr>
          <w:spacing w:val="-6"/>
          <w:lang w:eastAsia="ar-SA"/>
        </w:rPr>
      </w:pPr>
      <w:r w:rsidRPr="00617D4A">
        <w:rPr>
          <w:spacing w:val="-6"/>
          <w:lang w:eastAsia="ar-SA"/>
        </w:rPr>
        <w:t>8</w:t>
      </w:r>
      <w:r w:rsidR="006911A2" w:rsidRPr="00617D4A">
        <w:rPr>
          <w:spacing w:val="-6"/>
          <w:lang w:eastAsia="ar-SA"/>
        </w:rPr>
        <w:t>.3. Все изменения, приложения и дополнения к настоящему Договору должны быть составлены в письменной форме и подписаны уполномоченными на то лицами Сторон.</w:t>
      </w:r>
    </w:p>
    <w:p w:rsidR="006911A2" w:rsidRPr="00617D4A" w:rsidRDefault="009F3537" w:rsidP="00322E77">
      <w:pPr>
        <w:tabs>
          <w:tab w:val="num" w:pos="0"/>
        </w:tabs>
        <w:suppressAutoHyphens/>
        <w:jc w:val="both"/>
        <w:rPr>
          <w:spacing w:val="-10"/>
          <w:lang w:eastAsia="ar-SA"/>
        </w:rPr>
      </w:pPr>
      <w:r w:rsidRPr="00617D4A">
        <w:rPr>
          <w:spacing w:val="-6"/>
          <w:lang w:eastAsia="ar-SA"/>
        </w:rPr>
        <w:t>8</w:t>
      </w:r>
      <w:r w:rsidR="006911A2" w:rsidRPr="00617D4A">
        <w:rPr>
          <w:spacing w:val="-6"/>
          <w:lang w:eastAsia="ar-SA"/>
        </w:rPr>
        <w:t xml:space="preserve">.4. </w:t>
      </w:r>
      <w:r w:rsidR="006911A2" w:rsidRPr="00617D4A">
        <w:rPr>
          <w:spacing w:val="-10"/>
          <w:lang w:eastAsia="ar-SA"/>
        </w:rPr>
        <w:t>Контракт, может быть, расторгнут по соглашению сторон или в одностороннем порядке только в судебном порядке при неисполнении или ненадлежащем исполнении одной из сторон своих по Контракту.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911A2" w:rsidRDefault="009F3537" w:rsidP="00322E77">
      <w:pPr>
        <w:tabs>
          <w:tab w:val="num" w:pos="0"/>
        </w:tabs>
        <w:suppressAutoHyphens/>
        <w:jc w:val="both"/>
        <w:rPr>
          <w:spacing w:val="-6"/>
          <w:lang w:eastAsia="ar-SA"/>
        </w:rPr>
      </w:pPr>
      <w:r w:rsidRPr="00617D4A">
        <w:rPr>
          <w:spacing w:val="-6"/>
          <w:lang w:eastAsia="ar-SA"/>
        </w:rPr>
        <w:t>8</w:t>
      </w:r>
      <w:r w:rsidR="006911A2" w:rsidRPr="00617D4A">
        <w:rPr>
          <w:spacing w:val="-6"/>
          <w:lang w:eastAsia="ar-SA"/>
        </w:rPr>
        <w:t>.5. Заказчик вправе в любое время в одностороннем порядке отказаться от выполнения договора, направив соответствующее уведомление исполнителю и возместив исполнителю фактические расходы по состоянию на дату уведомления об одностороннем отказе от договора.</w:t>
      </w:r>
    </w:p>
    <w:p w:rsidR="00C50010" w:rsidRPr="00617D4A" w:rsidRDefault="00C50010" w:rsidP="00322E77">
      <w:pPr>
        <w:tabs>
          <w:tab w:val="num" w:pos="0"/>
        </w:tabs>
        <w:suppressAutoHyphens/>
        <w:jc w:val="both"/>
        <w:rPr>
          <w:spacing w:val="-6"/>
          <w:lang w:eastAsia="ar-SA"/>
        </w:rPr>
      </w:pPr>
    </w:p>
    <w:p w:rsidR="006911A2" w:rsidRPr="00617D4A" w:rsidRDefault="009F3537" w:rsidP="006911A2">
      <w:pPr>
        <w:tabs>
          <w:tab w:val="num" w:pos="0"/>
        </w:tabs>
        <w:suppressAutoHyphens/>
        <w:jc w:val="center"/>
        <w:rPr>
          <w:b/>
          <w:bCs/>
          <w:lang w:eastAsia="ar-SA"/>
        </w:rPr>
      </w:pPr>
      <w:r w:rsidRPr="00617D4A">
        <w:rPr>
          <w:b/>
          <w:bCs/>
          <w:lang w:eastAsia="ar-SA"/>
        </w:rPr>
        <w:t>9</w:t>
      </w:r>
      <w:r w:rsidR="006911A2" w:rsidRPr="00617D4A">
        <w:rPr>
          <w:b/>
          <w:bCs/>
          <w:lang w:eastAsia="ar-SA"/>
        </w:rPr>
        <w:t>. ПОРЯДОК РАЗРЕШЕНИЯ СПОРОВ</w:t>
      </w:r>
    </w:p>
    <w:p w:rsidR="00C50010" w:rsidRDefault="00C50010" w:rsidP="006911A2">
      <w:pPr>
        <w:tabs>
          <w:tab w:val="num" w:pos="0"/>
        </w:tabs>
        <w:suppressAutoHyphens/>
        <w:spacing w:before="60"/>
        <w:jc w:val="both"/>
        <w:rPr>
          <w:spacing w:val="-6"/>
          <w:lang w:eastAsia="ar-SA"/>
        </w:rPr>
      </w:pPr>
    </w:p>
    <w:p w:rsidR="006911A2" w:rsidRPr="00617D4A" w:rsidRDefault="009F3537" w:rsidP="006911A2">
      <w:pPr>
        <w:tabs>
          <w:tab w:val="num" w:pos="0"/>
        </w:tabs>
        <w:suppressAutoHyphens/>
        <w:spacing w:before="60"/>
        <w:jc w:val="both"/>
        <w:rPr>
          <w:spacing w:val="-6"/>
          <w:lang w:eastAsia="ar-SA"/>
        </w:rPr>
      </w:pPr>
      <w:r w:rsidRPr="00617D4A">
        <w:rPr>
          <w:spacing w:val="-6"/>
          <w:lang w:eastAsia="ar-SA"/>
        </w:rPr>
        <w:t>9</w:t>
      </w:r>
      <w:r w:rsidR="006911A2" w:rsidRPr="00617D4A">
        <w:rPr>
          <w:spacing w:val="-6"/>
          <w:lang w:eastAsia="ar-SA"/>
        </w:rPr>
        <w:t>.1. Все разногласия и споры, которые могут возникнуть между Сторонами из настоящего Договора и в связи с ним, разрешаются в досудебном порядке.</w:t>
      </w:r>
    </w:p>
    <w:p w:rsidR="006911A2" w:rsidRPr="00617D4A" w:rsidRDefault="009F3537" w:rsidP="006911A2">
      <w:pPr>
        <w:tabs>
          <w:tab w:val="num" w:pos="0"/>
        </w:tabs>
        <w:suppressAutoHyphens/>
        <w:spacing w:before="60"/>
        <w:jc w:val="both"/>
        <w:rPr>
          <w:spacing w:val="-6"/>
          <w:lang w:eastAsia="ar-SA"/>
        </w:rPr>
      </w:pPr>
      <w:r w:rsidRPr="00617D4A">
        <w:rPr>
          <w:spacing w:val="-6"/>
          <w:lang w:eastAsia="ar-SA"/>
        </w:rPr>
        <w:t>9</w:t>
      </w:r>
      <w:r w:rsidR="006911A2" w:rsidRPr="00617D4A">
        <w:rPr>
          <w:spacing w:val="-6"/>
          <w:lang w:eastAsia="ar-SA"/>
        </w:rPr>
        <w:t>.2. Сторона, не получившая ответ на претензию в течение 10 рабочих дней с момента ее направления вправе обратиться в суд для разрешения спора. Если в ответе на претензию сторона не отказывается исполнить требуемое действие, но не указывает конкретный срок его исполнения, претензия не считается удовлетворенной.</w:t>
      </w:r>
    </w:p>
    <w:p w:rsidR="006911A2" w:rsidRDefault="009F3537" w:rsidP="006911A2">
      <w:pPr>
        <w:tabs>
          <w:tab w:val="num" w:pos="0"/>
        </w:tabs>
        <w:suppressAutoHyphens/>
        <w:spacing w:before="60"/>
        <w:jc w:val="both"/>
        <w:rPr>
          <w:spacing w:val="-6"/>
          <w:lang w:eastAsia="ar-SA"/>
        </w:rPr>
      </w:pPr>
      <w:r w:rsidRPr="00617D4A">
        <w:rPr>
          <w:spacing w:val="-6"/>
          <w:lang w:eastAsia="ar-SA"/>
        </w:rPr>
        <w:t>9</w:t>
      </w:r>
      <w:r w:rsidR="006911A2" w:rsidRPr="00617D4A">
        <w:rPr>
          <w:spacing w:val="-6"/>
          <w:lang w:eastAsia="ar-SA"/>
        </w:rPr>
        <w:t>.3. В случае если споры и разногласия не будут урегулированы путем переговоров между Сторонами, они подлежат разрешению в Арбитражном суде г. Санкт-Петербурга и Ленинградской области в установленном законодательством порядке.</w:t>
      </w:r>
    </w:p>
    <w:p w:rsidR="00C50010" w:rsidRPr="00617D4A" w:rsidRDefault="00C50010" w:rsidP="006911A2">
      <w:pPr>
        <w:tabs>
          <w:tab w:val="num" w:pos="0"/>
        </w:tabs>
        <w:suppressAutoHyphens/>
        <w:spacing w:before="60"/>
        <w:jc w:val="both"/>
        <w:rPr>
          <w:spacing w:val="-6"/>
          <w:lang w:eastAsia="ar-SA"/>
        </w:rPr>
      </w:pPr>
    </w:p>
    <w:p w:rsidR="006911A2" w:rsidRPr="00617D4A" w:rsidRDefault="006911A2" w:rsidP="006911A2">
      <w:pPr>
        <w:tabs>
          <w:tab w:val="num" w:pos="0"/>
        </w:tabs>
        <w:suppressAutoHyphens/>
        <w:jc w:val="center"/>
        <w:rPr>
          <w:b/>
          <w:lang w:eastAsia="ar-SA"/>
        </w:rPr>
      </w:pPr>
      <w:r w:rsidRPr="00617D4A">
        <w:rPr>
          <w:b/>
          <w:lang w:eastAsia="ar-SA"/>
        </w:rPr>
        <w:t>1</w:t>
      </w:r>
      <w:r w:rsidR="009F3537" w:rsidRPr="00617D4A">
        <w:rPr>
          <w:b/>
          <w:lang w:eastAsia="ar-SA"/>
        </w:rPr>
        <w:t>0</w:t>
      </w:r>
      <w:r w:rsidRPr="00617D4A">
        <w:rPr>
          <w:b/>
          <w:lang w:eastAsia="ar-SA"/>
        </w:rPr>
        <w:t>. ЗАКЛЮЧИТЕЛЬНЫЕ ПОЛОЖЕНИЯ</w:t>
      </w:r>
    </w:p>
    <w:p w:rsidR="00C50010" w:rsidRDefault="00C50010" w:rsidP="00BC3AA2">
      <w:pPr>
        <w:tabs>
          <w:tab w:val="num" w:pos="0"/>
        </w:tabs>
        <w:suppressAutoHyphens/>
        <w:jc w:val="both"/>
        <w:rPr>
          <w:spacing w:val="-6"/>
          <w:lang w:eastAsia="ar-SA"/>
        </w:rPr>
      </w:pPr>
    </w:p>
    <w:p w:rsidR="006911A2" w:rsidRPr="00617D4A" w:rsidRDefault="006911A2" w:rsidP="00BC3AA2">
      <w:pPr>
        <w:tabs>
          <w:tab w:val="num" w:pos="0"/>
        </w:tabs>
        <w:suppressAutoHyphens/>
        <w:jc w:val="both"/>
        <w:rPr>
          <w:spacing w:val="-6"/>
          <w:lang w:eastAsia="ar-SA"/>
        </w:rPr>
      </w:pPr>
      <w:r w:rsidRPr="00617D4A">
        <w:rPr>
          <w:spacing w:val="-6"/>
          <w:lang w:eastAsia="ar-SA"/>
        </w:rPr>
        <w:t>1</w:t>
      </w:r>
      <w:r w:rsidR="009F3537" w:rsidRPr="00617D4A">
        <w:rPr>
          <w:spacing w:val="-6"/>
          <w:lang w:eastAsia="ar-SA"/>
        </w:rPr>
        <w:t>0</w:t>
      </w:r>
      <w:r w:rsidRPr="00617D4A">
        <w:rPr>
          <w:spacing w:val="-6"/>
          <w:lang w:eastAsia="ar-SA"/>
        </w:rPr>
        <w:t>.1. Условия настоящего Договора, в том числе порядок и формы взаиморасчетов, являются конфиденциальной информацией и не подлежат разглашению Сторонами третьим лицам.</w:t>
      </w:r>
    </w:p>
    <w:p w:rsidR="006911A2" w:rsidRPr="00617D4A" w:rsidRDefault="006911A2" w:rsidP="00BC3AA2">
      <w:pPr>
        <w:tabs>
          <w:tab w:val="num" w:pos="0"/>
        </w:tabs>
        <w:suppressAutoHyphens/>
        <w:jc w:val="both"/>
        <w:rPr>
          <w:spacing w:val="-6"/>
          <w:lang w:eastAsia="ar-SA"/>
        </w:rPr>
      </w:pPr>
      <w:r w:rsidRPr="00617D4A">
        <w:rPr>
          <w:spacing w:val="-6"/>
          <w:lang w:eastAsia="ar-SA"/>
        </w:rPr>
        <w:t>1</w:t>
      </w:r>
      <w:r w:rsidR="009F3537" w:rsidRPr="00617D4A">
        <w:rPr>
          <w:spacing w:val="-6"/>
          <w:lang w:eastAsia="ar-SA"/>
        </w:rPr>
        <w:t>0</w:t>
      </w:r>
      <w:r w:rsidRPr="00617D4A">
        <w:rPr>
          <w:spacing w:val="-6"/>
          <w:lang w:eastAsia="ar-SA"/>
        </w:rPr>
        <w:t>.2. В случае изменения сведений, указанных в разделе 1</w:t>
      </w:r>
      <w:r w:rsidR="002438AB" w:rsidRPr="00617D4A">
        <w:rPr>
          <w:spacing w:val="-6"/>
          <w:lang w:eastAsia="ar-SA"/>
        </w:rPr>
        <w:t>1</w:t>
      </w:r>
      <w:r w:rsidRPr="00617D4A">
        <w:rPr>
          <w:spacing w:val="-6"/>
          <w:lang w:eastAsia="ar-SA"/>
        </w:rPr>
        <w:t xml:space="preserve"> настоящего Договора, Стороны обязуются письменно информировать друг друга. </w:t>
      </w:r>
    </w:p>
    <w:p w:rsidR="006911A2" w:rsidRPr="00617D4A" w:rsidRDefault="006911A2" w:rsidP="00BC3AA2">
      <w:pPr>
        <w:tabs>
          <w:tab w:val="num" w:pos="0"/>
        </w:tabs>
        <w:suppressAutoHyphens/>
        <w:jc w:val="both"/>
        <w:rPr>
          <w:spacing w:val="-6"/>
          <w:lang w:eastAsia="ar-SA"/>
        </w:rPr>
      </w:pPr>
      <w:r w:rsidRPr="00617D4A">
        <w:rPr>
          <w:spacing w:val="-6"/>
          <w:lang w:eastAsia="ar-SA"/>
        </w:rPr>
        <w:t>1</w:t>
      </w:r>
      <w:r w:rsidR="009F3537" w:rsidRPr="00617D4A">
        <w:rPr>
          <w:spacing w:val="-6"/>
          <w:lang w:eastAsia="ar-SA"/>
        </w:rPr>
        <w:t>0</w:t>
      </w:r>
      <w:r w:rsidRPr="00617D4A">
        <w:rPr>
          <w:spacing w:val="-6"/>
          <w:lang w:eastAsia="ar-SA"/>
        </w:rPr>
        <w:t>.3. Во всех вопросах, не урегулированных настоящим Договором, Стороны руководствуются нормами действующего законодательства Российской Федерации.</w:t>
      </w:r>
    </w:p>
    <w:p w:rsidR="006911A2" w:rsidRPr="00617D4A" w:rsidRDefault="006911A2" w:rsidP="00BC3AA2">
      <w:pPr>
        <w:tabs>
          <w:tab w:val="num" w:pos="0"/>
        </w:tabs>
        <w:suppressAutoHyphens/>
        <w:jc w:val="both"/>
        <w:rPr>
          <w:spacing w:val="-6"/>
          <w:lang w:eastAsia="ar-SA"/>
        </w:rPr>
      </w:pPr>
      <w:r w:rsidRPr="00617D4A">
        <w:rPr>
          <w:spacing w:val="-6"/>
          <w:lang w:eastAsia="ar-SA"/>
        </w:rPr>
        <w:t>1</w:t>
      </w:r>
      <w:r w:rsidR="009F3537" w:rsidRPr="00617D4A">
        <w:rPr>
          <w:spacing w:val="-6"/>
          <w:lang w:eastAsia="ar-SA"/>
        </w:rPr>
        <w:t>0</w:t>
      </w:r>
      <w:r w:rsidRPr="00617D4A">
        <w:rPr>
          <w:spacing w:val="-6"/>
          <w:lang w:eastAsia="ar-SA"/>
        </w:rPr>
        <w:t>.4. Настоящий Договор составлен на русском языке, в двух экземплярах, имеющих одинаковую юридическую силу, по одному для каждой из Сторон.</w:t>
      </w:r>
    </w:p>
    <w:p w:rsidR="007D4326" w:rsidRPr="00617D4A" w:rsidRDefault="009F3537" w:rsidP="00BC3AA2">
      <w:pPr>
        <w:tabs>
          <w:tab w:val="num" w:pos="0"/>
        </w:tabs>
        <w:suppressAutoHyphens/>
        <w:jc w:val="both"/>
        <w:rPr>
          <w:spacing w:val="-6"/>
          <w:lang w:eastAsia="ar-SA"/>
        </w:rPr>
      </w:pPr>
      <w:r w:rsidRPr="00617D4A">
        <w:rPr>
          <w:spacing w:val="-6"/>
          <w:lang w:eastAsia="ar-SA"/>
        </w:rPr>
        <w:t>10</w:t>
      </w:r>
      <w:r w:rsidR="006911A2" w:rsidRPr="00617D4A">
        <w:rPr>
          <w:spacing w:val="-6"/>
          <w:lang w:eastAsia="ar-SA"/>
        </w:rPr>
        <w:t>.5. Все уведомления и иные документы, которые должны либо могут быть направлены в рамках договора или в связи с его исполнением, должны быть исполнены в письменном виде и подписаны уполномоченными представителями Сторон. Должны быть направлены с нарочным, либо заказным письмом с уведомлением в адреса Сторон, указанных ниже, за исключением случаев направления документов иным способом, который является надлежащим исполнением, если он прямо предусмотрен настоящим Договором.</w:t>
      </w:r>
    </w:p>
    <w:p w:rsidR="00617D4A" w:rsidRDefault="00617D4A" w:rsidP="00BC3AA2">
      <w:pPr>
        <w:tabs>
          <w:tab w:val="num" w:pos="0"/>
        </w:tabs>
        <w:suppressAutoHyphens/>
        <w:jc w:val="both"/>
        <w:rPr>
          <w:spacing w:val="-6"/>
          <w:lang w:eastAsia="ar-SA"/>
        </w:rPr>
      </w:pPr>
      <w:r w:rsidRPr="00617D4A">
        <w:rPr>
          <w:spacing w:val="-6"/>
          <w:lang w:eastAsia="ar-SA"/>
        </w:rPr>
        <w:lastRenderedPageBreak/>
        <w:t>10.6</w:t>
      </w:r>
      <w:bookmarkStart w:id="3" w:name="_Hlk219369119"/>
      <w:r w:rsidR="00BF22C7">
        <w:rPr>
          <w:spacing w:val="-6"/>
          <w:lang w:eastAsia="ar-SA"/>
        </w:rPr>
        <w:t xml:space="preserve"> </w:t>
      </w:r>
      <w:r w:rsidRPr="00617D4A">
        <w:rPr>
          <w:spacing w:val="-6"/>
          <w:lang w:eastAsia="ar-SA"/>
        </w:rPr>
        <w:t>Оформление и обмен любыми документами по настоящему Договору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Договору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bookmarkEnd w:id="3"/>
      <w:r w:rsidRPr="00617D4A">
        <w:rPr>
          <w:spacing w:val="-6"/>
          <w:lang w:eastAsia="ar-SA"/>
        </w:rPr>
        <w:t>.</w:t>
      </w:r>
    </w:p>
    <w:p w:rsidR="00C50010" w:rsidRDefault="00C50010" w:rsidP="00BC3AA2">
      <w:pPr>
        <w:tabs>
          <w:tab w:val="num" w:pos="0"/>
        </w:tabs>
        <w:suppressAutoHyphens/>
        <w:jc w:val="both"/>
        <w:rPr>
          <w:spacing w:val="-6"/>
          <w:lang w:eastAsia="ar-SA"/>
        </w:rPr>
      </w:pPr>
    </w:p>
    <w:p w:rsidR="00494CE3" w:rsidRPr="00494CE3" w:rsidRDefault="00494CE3" w:rsidP="00494CE3">
      <w:pPr>
        <w:tabs>
          <w:tab w:val="num" w:pos="0"/>
        </w:tabs>
        <w:suppressAutoHyphens/>
        <w:jc w:val="center"/>
        <w:rPr>
          <w:b/>
          <w:spacing w:val="-6"/>
          <w:lang w:eastAsia="ar-SA"/>
        </w:rPr>
      </w:pPr>
      <w:r w:rsidRPr="00494CE3">
        <w:rPr>
          <w:b/>
          <w:spacing w:val="-6"/>
          <w:lang w:eastAsia="ar-SA"/>
        </w:rPr>
        <w:t>11. ПРИЛОЖЕНИЯ</w:t>
      </w:r>
    </w:p>
    <w:p w:rsidR="00C50010" w:rsidRDefault="00C50010" w:rsidP="00494CE3">
      <w:pPr>
        <w:tabs>
          <w:tab w:val="num" w:pos="0"/>
        </w:tabs>
        <w:suppressAutoHyphens/>
        <w:jc w:val="both"/>
        <w:rPr>
          <w:bCs/>
          <w:spacing w:val="-6"/>
          <w:lang w:eastAsia="ar-SA"/>
        </w:rPr>
      </w:pPr>
    </w:p>
    <w:p w:rsidR="00494CE3" w:rsidRPr="00494CE3" w:rsidRDefault="00494CE3" w:rsidP="00494CE3">
      <w:pPr>
        <w:tabs>
          <w:tab w:val="num" w:pos="0"/>
        </w:tabs>
        <w:suppressAutoHyphens/>
        <w:jc w:val="both"/>
        <w:rPr>
          <w:bCs/>
          <w:spacing w:val="-6"/>
          <w:lang w:eastAsia="ar-SA"/>
        </w:rPr>
      </w:pPr>
      <w:r w:rsidRPr="00494CE3">
        <w:rPr>
          <w:bCs/>
          <w:spacing w:val="-6"/>
          <w:lang w:eastAsia="ar-SA"/>
        </w:rPr>
        <w:t>- Приложение №1 (Техническое задание);</w:t>
      </w:r>
    </w:p>
    <w:p w:rsidR="00C50010" w:rsidRDefault="00494CE3" w:rsidP="00BC3AA2">
      <w:pPr>
        <w:tabs>
          <w:tab w:val="num" w:pos="0"/>
        </w:tabs>
        <w:suppressAutoHyphens/>
        <w:jc w:val="both"/>
        <w:rPr>
          <w:bCs/>
          <w:spacing w:val="-6"/>
          <w:lang w:eastAsia="ar-SA"/>
        </w:rPr>
      </w:pPr>
      <w:r w:rsidRPr="00494CE3">
        <w:rPr>
          <w:bCs/>
          <w:spacing w:val="-6"/>
          <w:lang w:eastAsia="ar-SA"/>
        </w:rPr>
        <w:t>- Приложение №2 (Спецификация).</w:t>
      </w:r>
    </w:p>
    <w:p w:rsidR="00C50010" w:rsidRPr="00C50010" w:rsidRDefault="00C50010" w:rsidP="00BC3AA2">
      <w:pPr>
        <w:tabs>
          <w:tab w:val="num" w:pos="0"/>
        </w:tabs>
        <w:suppressAutoHyphens/>
        <w:jc w:val="both"/>
        <w:rPr>
          <w:bCs/>
          <w:spacing w:val="-6"/>
          <w:lang w:eastAsia="ar-SA"/>
        </w:rPr>
      </w:pPr>
    </w:p>
    <w:p w:rsidR="004A1D38" w:rsidRDefault="009F3537" w:rsidP="00E478D3">
      <w:pPr>
        <w:tabs>
          <w:tab w:val="num" w:pos="0"/>
        </w:tabs>
        <w:suppressAutoHyphens/>
        <w:jc w:val="center"/>
        <w:rPr>
          <w:b/>
          <w:bCs/>
        </w:rPr>
      </w:pPr>
      <w:r w:rsidRPr="00617D4A">
        <w:rPr>
          <w:b/>
          <w:bCs/>
        </w:rPr>
        <w:t>1</w:t>
      </w:r>
      <w:r w:rsidR="00494CE3">
        <w:rPr>
          <w:b/>
          <w:bCs/>
        </w:rPr>
        <w:t>2</w:t>
      </w:r>
      <w:r w:rsidR="004A1D38" w:rsidRPr="00617D4A">
        <w:rPr>
          <w:b/>
          <w:bCs/>
        </w:rPr>
        <w:t>. АДРЕСА И РЕКВИЗИТЫ СТОРОН</w:t>
      </w:r>
    </w:p>
    <w:p w:rsidR="00C50010" w:rsidRDefault="00C50010" w:rsidP="00E478D3">
      <w:pPr>
        <w:tabs>
          <w:tab w:val="num" w:pos="0"/>
        </w:tabs>
        <w:suppressAutoHyphens/>
        <w:jc w:val="center"/>
        <w:rPr>
          <w:b/>
          <w:bCs/>
        </w:rPr>
      </w:pPr>
    </w:p>
    <w:p w:rsidR="00E35DF7" w:rsidRDefault="00E35DF7" w:rsidP="00E478D3">
      <w:pPr>
        <w:tabs>
          <w:tab w:val="num" w:pos="0"/>
        </w:tabs>
        <w:suppressAutoHyphens/>
        <w:jc w:val="center"/>
        <w:rPr>
          <w:b/>
          <w:bCs/>
        </w:rPr>
      </w:pPr>
      <w:r w:rsidRPr="00E35DF7">
        <w:rPr>
          <w:b/>
          <w:bCs/>
        </w:rPr>
        <w:t>«Заказчик»                                                    «Исполнитель»</w:t>
      </w:r>
    </w:p>
    <w:tbl>
      <w:tblPr>
        <w:tblStyle w:val="a9"/>
        <w:tblW w:w="0" w:type="auto"/>
        <w:tblLook w:val="04A0" w:firstRow="1" w:lastRow="0" w:firstColumn="1" w:lastColumn="0" w:noHBand="0" w:noVBand="1"/>
      </w:tblPr>
      <w:tblGrid>
        <w:gridCol w:w="4842"/>
        <w:gridCol w:w="4842"/>
      </w:tblGrid>
      <w:tr w:rsidR="00617D4A" w:rsidTr="00617D4A">
        <w:trPr>
          <w:trHeight w:val="5241"/>
        </w:trPr>
        <w:tc>
          <w:tcPr>
            <w:tcW w:w="4842" w:type="dxa"/>
          </w:tcPr>
          <w:p w:rsidR="00617D4A" w:rsidRPr="00617D4A" w:rsidRDefault="00E35DF7" w:rsidP="00617D4A">
            <w:pPr>
              <w:rPr>
                <w:b/>
                <w:sz w:val="20"/>
                <w:szCs w:val="20"/>
              </w:rPr>
            </w:pPr>
            <w:r>
              <w:rPr>
                <w:b/>
                <w:bCs/>
              </w:rPr>
              <w:t xml:space="preserve">                        </w:t>
            </w:r>
            <w:r w:rsidR="00617D4A" w:rsidRPr="00617D4A">
              <w:rPr>
                <w:b/>
                <w:sz w:val="20"/>
                <w:szCs w:val="20"/>
              </w:rPr>
              <w:t>Администрация Романовского сельского поселения Всеволожского муниципального района Ленинградской области</w:t>
            </w:r>
          </w:p>
          <w:p w:rsidR="00617D4A" w:rsidRPr="00617D4A" w:rsidRDefault="00617D4A" w:rsidP="00617D4A">
            <w:pPr>
              <w:rPr>
                <w:sz w:val="20"/>
                <w:szCs w:val="20"/>
              </w:rPr>
            </w:pPr>
            <w:r w:rsidRPr="00617D4A">
              <w:rPr>
                <w:sz w:val="20"/>
                <w:szCs w:val="20"/>
              </w:rPr>
              <w:t>188670, Ленинградская область, Всеволожский район, пос. Романовка, д.18, пом.3,4</w:t>
            </w:r>
          </w:p>
          <w:p w:rsidR="00617D4A" w:rsidRPr="00617D4A" w:rsidRDefault="00617D4A" w:rsidP="00617D4A">
            <w:pPr>
              <w:rPr>
                <w:sz w:val="20"/>
                <w:szCs w:val="20"/>
              </w:rPr>
            </w:pPr>
            <w:r w:rsidRPr="00617D4A">
              <w:rPr>
                <w:sz w:val="20"/>
                <w:szCs w:val="20"/>
              </w:rPr>
              <w:t>тел. (81370) 60-067, 60-076, 60-194</w:t>
            </w:r>
          </w:p>
          <w:p w:rsidR="00617D4A" w:rsidRPr="00617D4A" w:rsidRDefault="00617D4A" w:rsidP="00617D4A">
            <w:pPr>
              <w:rPr>
                <w:sz w:val="20"/>
                <w:szCs w:val="20"/>
              </w:rPr>
            </w:pPr>
            <w:r w:rsidRPr="00617D4A">
              <w:rPr>
                <w:sz w:val="20"/>
                <w:szCs w:val="20"/>
              </w:rPr>
              <w:t>ИНН/КПП 4703083777/470301001</w:t>
            </w:r>
          </w:p>
          <w:p w:rsidR="00617D4A" w:rsidRPr="00617D4A" w:rsidRDefault="00617D4A" w:rsidP="00617D4A">
            <w:pPr>
              <w:rPr>
                <w:sz w:val="20"/>
                <w:szCs w:val="20"/>
              </w:rPr>
            </w:pPr>
            <w:r w:rsidRPr="00617D4A">
              <w:rPr>
                <w:sz w:val="20"/>
                <w:szCs w:val="20"/>
              </w:rPr>
              <w:t>ОКПО 32781625</w:t>
            </w:r>
          </w:p>
          <w:p w:rsidR="00617D4A" w:rsidRPr="00617D4A" w:rsidRDefault="00617D4A" w:rsidP="00617D4A">
            <w:pPr>
              <w:rPr>
                <w:sz w:val="20"/>
                <w:szCs w:val="20"/>
              </w:rPr>
            </w:pPr>
            <w:r w:rsidRPr="00617D4A">
              <w:rPr>
                <w:sz w:val="20"/>
                <w:szCs w:val="20"/>
              </w:rPr>
              <w:t>ОКТМО 41612442 ОКОГУ 32500</w:t>
            </w:r>
          </w:p>
          <w:p w:rsidR="00617D4A" w:rsidRPr="00617D4A" w:rsidRDefault="00617D4A" w:rsidP="00617D4A">
            <w:pPr>
              <w:rPr>
                <w:sz w:val="20"/>
                <w:szCs w:val="20"/>
              </w:rPr>
            </w:pPr>
            <w:r w:rsidRPr="00617D4A">
              <w:rPr>
                <w:sz w:val="20"/>
                <w:szCs w:val="20"/>
              </w:rPr>
              <w:t>УФК по Ленинградской области г. Санкт-Петербург (Администрация Романовского сельского поселения, лицевой счет 02.0104.0120.1)</w:t>
            </w:r>
          </w:p>
          <w:p w:rsidR="00617D4A" w:rsidRPr="00617D4A" w:rsidRDefault="00617D4A" w:rsidP="00617D4A">
            <w:pPr>
              <w:rPr>
                <w:sz w:val="20"/>
                <w:szCs w:val="20"/>
              </w:rPr>
            </w:pPr>
            <w:r w:rsidRPr="00617D4A">
              <w:rPr>
                <w:sz w:val="20"/>
                <w:szCs w:val="20"/>
              </w:rPr>
              <w:t>Казначейский счет: 03231643416124424500</w:t>
            </w:r>
          </w:p>
          <w:p w:rsidR="00617D4A" w:rsidRPr="00617D4A" w:rsidRDefault="00617D4A" w:rsidP="00617D4A">
            <w:pPr>
              <w:rPr>
                <w:sz w:val="20"/>
                <w:szCs w:val="20"/>
              </w:rPr>
            </w:pPr>
            <w:r w:rsidRPr="00617D4A">
              <w:rPr>
                <w:sz w:val="20"/>
                <w:szCs w:val="20"/>
              </w:rPr>
              <w:t>Единый казначейский счет 40102810745370000098</w:t>
            </w:r>
          </w:p>
          <w:p w:rsidR="00617D4A" w:rsidRPr="00617D4A" w:rsidRDefault="00617D4A" w:rsidP="00617D4A">
            <w:pPr>
              <w:rPr>
                <w:sz w:val="20"/>
                <w:szCs w:val="20"/>
              </w:rPr>
            </w:pPr>
            <w:r w:rsidRPr="00617D4A">
              <w:rPr>
                <w:sz w:val="20"/>
                <w:szCs w:val="20"/>
              </w:rPr>
              <w:t xml:space="preserve">Банк получателя: ОКЦ № 1 Северо-Западного ГУ Банка России // УФК по Ленинградской области </w:t>
            </w:r>
          </w:p>
          <w:p w:rsidR="00617D4A" w:rsidRPr="00617D4A" w:rsidRDefault="00617D4A" w:rsidP="00617D4A">
            <w:pPr>
              <w:rPr>
                <w:sz w:val="20"/>
                <w:szCs w:val="20"/>
              </w:rPr>
            </w:pPr>
            <w:r w:rsidRPr="00617D4A">
              <w:rPr>
                <w:sz w:val="20"/>
                <w:szCs w:val="20"/>
              </w:rPr>
              <w:t>г. Санкт-Петербург</w:t>
            </w:r>
          </w:p>
          <w:p w:rsidR="00617D4A" w:rsidRPr="00617D4A" w:rsidRDefault="00617D4A" w:rsidP="00617D4A">
            <w:pPr>
              <w:rPr>
                <w:sz w:val="20"/>
                <w:szCs w:val="20"/>
              </w:rPr>
            </w:pPr>
            <w:r w:rsidRPr="00617D4A">
              <w:rPr>
                <w:sz w:val="20"/>
                <w:szCs w:val="20"/>
              </w:rPr>
              <w:t>БИК 044030098</w:t>
            </w:r>
          </w:p>
          <w:p w:rsidR="00617D4A" w:rsidRPr="00DC5D5A" w:rsidRDefault="00617D4A" w:rsidP="00617D4A">
            <w:pPr>
              <w:rPr>
                <w:sz w:val="20"/>
                <w:szCs w:val="20"/>
              </w:rPr>
            </w:pPr>
            <w:r w:rsidRPr="00160966">
              <w:rPr>
                <w:sz w:val="20"/>
                <w:szCs w:val="20"/>
                <w:lang w:val="en-US"/>
              </w:rPr>
              <w:t>e</w:t>
            </w:r>
            <w:r w:rsidRPr="00160966">
              <w:rPr>
                <w:sz w:val="20"/>
                <w:szCs w:val="20"/>
              </w:rPr>
              <w:t>-</w:t>
            </w:r>
            <w:r w:rsidRPr="00160966">
              <w:rPr>
                <w:sz w:val="20"/>
                <w:szCs w:val="20"/>
                <w:lang w:val="en-US"/>
              </w:rPr>
              <w:t>mail</w:t>
            </w:r>
            <w:r w:rsidRPr="00160966">
              <w:rPr>
                <w:sz w:val="20"/>
                <w:szCs w:val="20"/>
              </w:rPr>
              <w:t xml:space="preserve">: </w:t>
            </w:r>
            <w:hyperlink r:id="rId6" w:history="1">
              <w:r w:rsidR="00C50010" w:rsidRPr="0088436C">
                <w:rPr>
                  <w:rStyle w:val="a3"/>
                  <w:sz w:val="20"/>
                  <w:szCs w:val="20"/>
                  <w:lang w:val="en-US"/>
                </w:rPr>
                <w:t>szromanovka</w:t>
              </w:r>
              <w:r w:rsidR="00C50010" w:rsidRPr="0088436C">
                <w:rPr>
                  <w:rStyle w:val="a3"/>
                  <w:sz w:val="20"/>
                  <w:szCs w:val="20"/>
                </w:rPr>
                <w:t>@</w:t>
              </w:r>
              <w:r w:rsidR="00C50010" w:rsidRPr="0088436C">
                <w:rPr>
                  <w:rStyle w:val="a3"/>
                  <w:sz w:val="20"/>
                  <w:szCs w:val="20"/>
                  <w:lang w:val="en-US"/>
                </w:rPr>
                <w:t>mail</w:t>
              </w:r>
              <w:r w:rsidR="00C50010" w:rsidRPr="0088436C">
                <w:rPr>
                  <w:rStyle w:val="a3"/>
                  <w:sz w:val="20"/>
                  <w:szCs w:val="20"/>
                </w:rPr>
                <w:t>.</w:t>
              </w:r>
              <w:r w:rsidR="00C50010" w:rsidRPr="0088436C">
                <w:rPr>
                  <w:rStyle w:val="a3"/>
                  <w:sz w:val="20"/>
                  <w:szCs w:val="20"/>
                  <w:lang w:val="en-US"/>
                </w:rPr>
                <w:t>ru</w:t>
              </w:r>
            </w:hyperlink>
          </w:p>
          <w:p w:rsidR="00C50010" w:rsidRPr="00160966" w:rsidRDefault="00C50010" w:rsidP="00617D4A">
            <w:pPr>
              <w:rPr>
                <w:sz w:val="20"/>
                <w:szCs w:val="20"/>
              </w:rPr>
            </w:pPr>
          </w:p>
          <w:p w:rsidR="00617D4A" w:rsidRPr="00617D4A" w:rsidRDefault="00617D4A" w:rsidP="00617D4A">
            <w:pPr>
              <w:rPr>
                <w:sz w:val="20"/>
                <w:szCs w:val="20"/>
              </w:rPr>
            </w:pPr>
            <w:r w:rsidRPr="00617D4A">
              <w:rPr>
                <w:sz w:val="20"/>
                <w:szCs w:val="20"/>
              </w:rPr>
              <w:t>Глава администрации</w:t>
            </w:r>
          </w:p>
          <w:p w:rsidR="005913D5" w:rsidRDefault="00617D4A" w:rsidP="00617D4A">
            <w:pPr>
              <w:rPr>
                <w:sz w:val="20"/>
                <w:szCs w:val="20"/>
              </w:rPr>
            </w:pPr>
            <w:r w:rsidRPr="00617D4A">
              <w:rPr>
                <w:sz w:val="20"/>
                <w:szCs w:val="20"/>
              </w:rPr>
              <w:t>Романовского сельского поселения</w:t>
            </w:r>
          </w:p>
          <w:p w:rsidR="00E35DF7" w:rsidRDefault="00E35DF7" w:rsidP="00617D4A">
            <w:pPr>
              <w:rPr>
                <w:sz w:val="20"/>
                <w:szCs w:val="20"/>
              </w:rPr>
            </w:pPr>
          </w:p>
          <w:p w:rsidR="00E35DF7" w:rsidRPr="00617D4A" w:rsidRDefault="00E35DF7" w:rsidP="00617D4A">
            <w:pPr>
              <w:rPr>
                <w:sz w:val="20"/>
                <w:szCs w:val="20"/>
              </w:rPr>
            </w:pPr>
          </w:p>
          <w:p w:rsidR="00617D4A" w:rsidRPr="00617D4A" w:rsidRDefault="00617D4A" w:rsidP="00617D4A">
            <w:pPr>
              <w:rPr>
                <w:sz w:val="20"/>
                <w:szCs w:val="20"/>
              </w:rPr>
            </w:pPr>
            <w:r w:rsidRPr="00617D4A">
              <w:rPr>
                <w:sz w:val="20"/>
                <w:szCs w:val="20"/>
              </w:rPr>
              <w:t>_________________________/ С.В. Беляков</w:t>
            </w:r>
          </w:p>
          <w:p w:rsidR="00617D4A" w:rsidRDefault="00617D4A" w:rsidP="00617D4A">
            <w:pPr>
              <w:tabs>
                <w:tab w:val="num" w:pos="0"/>
              </w:tabs>
              <w:suppressAutoHyphens/>
              <w:rPr>
                <w:b/>
                <w:bCs/>
              </w:rPr>
            </w:pPr>
            <w:r w:rsidRPr="00617D4A">
              <w:rPr>
                <w:sz w:val="20"/>
                <w:szCs w:val="20"/>
              </w:rPr>
              <w:t>м.п.</w:t>
            </w:r>
          </w:p>
        </w:tc>
        <w:tc>
          <w:tcPr>
            <w:tcW w:w="4842" w:type="dxa"/>
          </w:tcPr>
          <w:p w:rsidR="00EB261D" w:rsidRDefault="00EB261D"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C50010" w:rsidRDefault="00C50010" w:rsidP="00EB261D">
            <w:pPr>
              <w:widowControl w:val="0"/>
              <w:autoSpaceDE w:val="0"/>
              <w:autoSpaceDN w:val="0"/>
              <w:adjustRightInd w:val="0"/>
              <w:jc w:val="both"/>
              <w:rPr>
                <w:sz w:val="20"/>
                <w:szCs w:val="20"/>
              </w:rPr>
            </w:pPr>
          </w:p>
          <w:p w:rsidR="00EB261D" w:rsidRPr="000051DC" w:rsidRDefault="00EB261D" w:rsidP="00EB261D">
            <w:pPr>
              <w:widowControl w:val="0"/>
              <w:autoSpaceDE w:val="0"/>
              <w:autoSpaceDN w:val="0"/>
              <w:adjustRightInd w:val="0"/>
              <w:jc w:val="both"/>
              <w:rPr>
                <w:sz w:val="20"/>
                <w:szCs w:val="20"/>
              </w:rPr>
            </w:pPr>
          </w:p>
          <w:p w:rsidR="00EB261D" w:rsidRPr="000051DC" w:rsidRDefault="00EB261D" w:rsidP="00EB261D">
            <w:pPr>
              <w:widowControl w:val="0"/>
              <w:autoSpaceDE w:val="0"/>
              <w:autoSpaceDN w:val="0"/>
              <w:adjustRightInd w:val="0"/>
              <w:jc w:val="both"/>
              <w:rPr>
                <w:sz w:val="20"/>
                <w:szCs w:val="20"/>
              </w:rPr>
            </w:pPr>
            <w:r w:rsidRPr="000051DC">
              <w:rPr>
                <w:sz w:val="20"/>
                <w:szCs w:val="20"/>
              </w:rPr>
              <w:t xml:space="preserve">______________________________/ </w:t>
            </w:r>
          </w:p>
          <w:p w:rsidR="00E35DF7" w:rsidRPr="00617D4A" w:rsidRDefault="00EB261D" w:rsidP="00EB261D">
            <w:pPr>
              <w:widowControl w:val="0"/>
              <w:autoSpaceDE w:val="0"/>
              <w:autoSpaceDN w:val="0"/>
              <w:adjustRightInd w:val="0"/>
              <w:jc w:val="both"/>
            </w:pPr>
            <w:r w:rsidRPr="000051DC">
              <w:rPr>
                <w:sz w:val="20"/>
                <w:szCs w:val="20"/>
              </w:rPr>
              <w:t>м.п.</w:t>
            </w:r>
          </w:p>
        </w:tc>
      </w:tr>
    </w:tbl>
    <w:p w:rsidR="00E35DF7" w:rsidRDefault="00E35DF7" w:rsidP="00617D4A">
      <w:pPr>
        <w:tabs>
          <w:tab w:val="num" w:pos="0"/>
        </w:tabs>
        <w:suppressAutoHyphens/>
        <w:rPr>
          <w:b/>
          <w:bCs/>
        </w:rPr>
      </w:pPr>
    </w:p>
    <w:p w:rsidR="00C50010" w:rsidRDefault="00C50010" w:rsidP="004A1D38">
      <w:pPr>
        <w:jc w:val="right"/>
      </w:pPr>
    </w:p>
    <w:p w:rsidR="00C50010" w:rsidRDefault="00C50010" w:rsidP="004A1D38">
      <w:pPr>
        <w:jc w:val="right"/>
      </w:pPr>
    </w:p>
    <w:p w:rsidR="00C50010" w:rsidRDefault="00C50010" w:rsidP="004A1D38">
      <w:pPr>
        <w:jc w:val="right"/>
      </w:pPr>
    </w:p>
    <w:p w:rsidR="00C50010" w:rsidRDefault="00C50010" w:rsidP="004A1D38">
      <w:pPr>
        <w:jc w:val="right"/>
      </w:pPr>
    </w:p>
    <w:p w:rsidR="00C50010" w:rsidRDefault="00C50010" w:rsidP="004A1D38">
      <w:pPr>
        <w:jc w:val="right"/>
      </w:pPr>
    </w:p>
    <w:p w:rsidR="00C50010" w:rsidRDefault="00C50010" w:rsidP="004A1D38">
      <w:pPr>
        <w:jc w:val="right"/>
      </w:pPr>
    </w:p>
    <w:p w:rsidR="00C50010" w:rsidRDefault="00C50010" w:rsidP="004A1D38">
      <w:pPr>
        <w:jc w:val="right"/>
      </w:pPr>
    </w:p>
    <w:p w:rsidR="00C50010" w:rsidRDefault="00C50010" w:rsidP="004A1D38">
      <w:pPr>
        <w:jc w:val="right"/>
      </w:pPr>
    </w:p>
    <w:p w:rsidR="00C50010" w:rsidRDefault="00C50010" w:rsidP="004A1D38">
      <w:pPr>
        <w:jc w:val="right"/>
      </w:pPr>
    </w:p>
    <w:p w:rsidR="004A1D38" w:rsidRPr="00617D4A" w:rsidRDefault="004A1D38" w:rsidP="004A1D38">
      <w:pPr>
        <w:jc w:val="right"/>
      </w:pPr>
      <w:r w:rsidRPr="00617D4A">
        <w:lastRenderedPageBreak/>
        <w:t>Приложение № 1</w:t>
      </w:r>
    </w:p>
    <w:p w:rsidR="004A1D38" w:rsidRPr="00617D4A" w:rsidRDefault="004A1D38" w:rsidP="004A1D38">
      <w:pPr>
        <w:jc w:val="right"/>
      </w:pPr>
      <w:r w:rsidRPr="00617D4A">
        <w:t>к договору №</w:t>
      </w:r>
      <w:r w:rsidR="00357B9C">
        <w:t xml:space="preserve"> </w:t>
      </w:r>
      <w:r w:rsidR="00C50010">
        <w:t xml:space="preserve">  </w:t>
      </w:r>
      <w:r w:rsidR="008A6FA4" w:rsidRPr="00617D4A">
        <w:t>/</w:t>
      </w:r>
      <w:r w:rsidR="003A6282" w:rsidRPr="00617D4A">
        <w:t>2</w:t>
      </w:r>
      <w:r w:rsidR="00617D4A">
        <w:t>026</w:t>
      </w:r>
    </w:p>
    <w:p w:rsidR="004A1D38" w:rsidRPr="00617D4A" w:rsidRDefault="004A1D38" w:rsidP="004A1D38">
      <w:pPr>
        <w:spacing w:line="360" w:lineRule="auto"/>
        <w:jc w:val="right"/>
      </w:pPr>
      <w:r w:rsidRPr="00617D4A">
        <w:t>от</w:t>
      </w:r>
      <w:r w:rsidR="006422B9">
        <w:t xml:space="preserve"> </w:t>
      </w:r>
      <w:r w:rsidRPr="00617D4A">
        <w:t>«</w:t>
      </w:r>
      <w:r w:rsidR="00C50010">
        <w:t xml:space="preserve">   </w:t>
      </w:r>
      <w:r w:rsidRPr="00617D4A">
        <w:t>»</w:t>
      </w:r>
      <w:r w:rsidR="003C2AC6">
        <w:t xml:space="preserve"> </w:t>
      </w:r>
      <w:r w:rsidR="00C50010">
        <w:t>__________</w:t>
      </w:r>
      <w:r w:rsidR="00357B9C">
        <w:t xml:space="preserve"> </w:t>
      </w:r>
      <w:r w:rsidRPr="00617D4A">
        <w:t>20</w:t>
      </w:r>
      <w:r w:rsidR="003A6282" w:rsidRPr="00617D4A">
        <w:t>2</w:t>
      </w:r>
      <w:r w:rsidR="00617D4A">
        <w:t>6</w:t>
      </w:r>
      <w:r w:rsidRPr="00617D4A">
        <w:t xml:space="preserve"> г. </w:t>
      </w:r>
    </w:p>
    <w:p w:rsidR="004A1D38" w:rsidRDefault="004A1D38" w:rsidP="004A1D38"/>
    <w:p w:rsidR="00494CE3" w:rsidRPr="00EC2DEB" w:rsidRDefault="00494CE3" w:rsidP="00494CE3">
      <w:pPr>
        <w:suppressAutoHyphens/>
        <w:jc w:val="center"/>
        <w:rPr>
          <w:b/>
          <w:bCs/>
        </w:rPr>
      </w:pPr>
      <w:r>
        <w:rPr>
          <w:b/>
          <w:bCs/>
        </w:rPr>
        <w:t>Техническое задание.</w:t>
      </w:r>
    </w:p>
    <w:p w:rsidR="00494CE3" w:rsidRDefault="00494CE3" w:rsidP="00494CE3">
      <w:pPr>
        <w:suppressAutoHyphens/>
        <w:spacing w:after="60"/>
        <w:jc w:val="both"/>
        <w:rPr>
          <w:b/>
          <w:bCs/>
        </w:rPr>
      </w:pPr>
    </w:p>
    <w:p w:rsidR="00494CE3" w:rsidRPr="005E426D" w:rsidRDefault="00494CE3" w:rsidP="00494CE3">
      <w:pPr>
        <w:widowControl w:val="0"/>
        <w:suppressAutoHyphens/>
        <w:autoSpaceDE w:val="0"/>
        <w:autoSpaceDN w:val="0"/>
        <w:adjustRightInd w:val="0"/>
        <w:jc w:val="both"/>
        <w:rPr>
          <w:b/>
          <w:bCs/>
          <w:color w:val="000000"/>
          <w:spacing w:val="4"/>
        </w:rPr>
      </w:pPr>
      <w:r w:rsidRPr="005E426D">
        <w:rPr>
          <w:b/>
          <w:bCs/>
          <w:color w:val="000000"/>
          <w:spacing w:val="4"/>
        </w:rPr>
        <w:t xml:space="preserve">1. Требование к услугам: </w:t>
      </w:r>
    </w:p>
    <w:p w:rsidR="00494CE3" w:rsidRPr="005E426D" w:rsidRDefault="00494CE3" w:rsidP="00494CE3">
      <w:pPr>
        <w:widowControl w:val="0"/>
        <w:suppressAutoHyphens/>
        <w:autoSpaceDE w:val="0"/>
        <w:autoSpaceDN w:val="0"/>
        <w:adjustRightInd w:val="0"/>
        <w:ind w:firstLine="708"/>
        <w:jc w:val="both"/>
        <w:rPr>
          <w:bCs/>
          <w:spacing w:val="4"/>
        </w:rPr>
      </w:pPr>
      <w:r w:rsidRPr="005E426D">
        <w:rPr>
          <w:bCs/>
          <w:spacing w:val="4"/>
        </w:rPr>
        <w:t>1.1. До начала производства работ, предоставить Заказчику копию приказа о назначении ответственных лиц по строительному контролю по всем видам работ;</w:t>
      </w:r>
    </w:p>
    <w:p w:rsidR="00494CE3" w:rsidRPr="005E426D" w:rsidRDefault="00494CE3" w:rsidP="00494CE3">
      <w:pPr>
        <w:widowControl w:val="0"/>
        <w:suppressAutoHyphens/>
        <w:autoSpaceDE w:val="0"/>
        <w:autoSpaceDN w:val="0"/>
        <w:adjustRightInd w:val="0"/>
        <w:ind w:firstLine="708"/>
        <w:jc w:val="both"/>
      </w:pPr>
      <w:r w:rsidRPr="005E426D">
        <w:rPr>
          <w:bCs/>
          <w:spacing w:val="4"/>
        </w:rPr>
        <w:t xml:space="preserve">1.2. </w:t>
      </w:r>
      <w:r w:rsidRPr="005E426D">
        <w:t>Постоянно проверять ход и качество устройства, качество материалов, полуфабрикатов, деталей и конструкций, наличие паспортов, результатов лабораторных анализов и испытаний;</w:t>
      </w:r>
    </w:p>
    <w:p w:rsidR="00494CE3" w:rsidRPr="005E426D" w:rsidRDefault="00494CE3" w:rsidP="00494CE3">
      <w:pPr>
        <w:widowControl w:val="0"/>
        <w:suppressAutoHyphens/>
        <w:autoSpaceDE w:val="0"/>
        <w:autoSpaceDN w:val="0"/>
        <w:adjustRightInd w:val="0"/>
        <w:ind w:firstLine="708"/>
        <w:jc w:val="both"/>
      </w:pPr>
      <w:r w:rsidRPr="005E426D">
        <w:t>1.3.</w:t>
      </w:r>
      <w:r w:rsidRPr="005E426D">
        <w:rPr>
          <w:bCs/>
          <w:spacing w:val="4"/>
        </w:rPr>
        <w:t xml:space="preserve"> </w:t>
      </w:r>
      <w:r w:rsidRPr="005E426D">
        <w:t>Осуществлять проверку состава и своевременности выполнения Подрядчиком входного контроля материалов, конструкций, оборудования и достоверности документирования его результатов;</w:t>
      </w:r>
    </w:p>
    <w:p w:rsidR="00494CE3" w:rsidRPr="005E426D" w:rsidRDefault="00494CE3" w:rsidP="00494CE3">
      <w:pPr>
        <w:widowControl w:val="0"/>
        <w:suppressAutoHyphens/>
        <w:autoSpaceDE w:val="0"/>
        <w:autoSpaceDN w:val="0"/>
        <w:adjustRightInd w:val="0"/>
        <w:ind w:firstLine="708"/>
        <w:jc w:val="both"/>
      </w:pPr>
      <w:r w:rsidRPr="005E426D">
        <w:t>1.4.</w:t>
      </w:r>
      <w:r w:rsidRPr="005E426D">
        <w:rPr>
          <w:bCs/>
          <w:spacing w:val="4"/>
        </w:rPr>
        <w:t xml:space="preserve"> </w:t>
      </w:r>
      <w:r w:rsidRPr="005E426D">
        <w:t>Знать сметную документацию, технические нормы, СНиПы, нормы СЭС, приказы Федеральных служб в отношении работ, руководящие документы по работам, следить за соблюдением требований, предъявляемых к производству, контролю качества и приемке результатов работ;</w:t>
      </w:r>
    </w:p>
    <w:p w:rsidR="00494CE3" w:rsidRPr="005E426D" w:rsidRDefault="00494CE3" w:rsidP="00494CE3">
      <w:pPr>
        <w:widowControl w:val="0"/>
        <w:suppressAutoHyphens/>
        <w:autoSpaceDE w:val="0"/>
        <w:autoSpaceDN w:val="0"/>
        <w:adjustRightInd w:val="0"/>
        <w:ind w:firstLine="708"/>
        <w:jc w:val="both"/>
      </w:pPr>
      <w:r w:rsidRPr="005E426D">
        <w:t>1.5.</w:t>
      </w:r>
      <w:r w:rsidRPr="005E426D">
        <w:rPr>
          <w:bCs/>
          <w:spacing w:val="4"/>
        </w:rPr>
        <w:t xml:space="preserve"> </w:t>
      </w:r>
      <w:r w:rsidRPr="005E426D">
        <w:t>Участвовать в производственных совещаниях по вопросам устройства объекта, подавать предложения по выполнению планов устройства;</w:t>
      </w:r>
    </w:p>
    <w:p w:rsidR="00494CE3" w:rsidRPr="005E426D" w:rsidRDefault="00494CE3" w:rsidP="00494CE3">
      <w:pPr>
        <w:widowControl w:val="0"/>
        <w:suppressAutoHyphens/>
        <w:autoSpaceDE w:val="0"/>
        <w:autoSpaceDN w:val="0"/>
        <w:adjustRightInd w:val="0"/>
        <w:ind w:firstLine="708"/>
        <w:jc w:val="both"/>
      </w:pPr>
      <w:r w:rsidRPr="005E426D">
        <w:t>1.6. Осуществляет контроль за исполнением подрядной организацией работ при проведении ремонтных работ требований в части безопасных методов ведения работ, качества работ и используемых материалов и строительных конструкций;</w:t>
      </w:r>
    </w:p>
    <w:p w:rsidR="00494CE3" w:rsidRPr="005E426D" w:rsidRDefault="00494CE3" w:rsidP="00494CE3">
      <w:pPr>
        <w:widowControl w:val="0"/>
        <w:suppressAutoHyphens/>
        <w:autoSpaceDE w:val="0"/>
        <w:autoSpaceDN w:val="0"/>
        <w:adjustRightInd w:val="0"/>
        <w:ind w:firstLine="708"/>
        <w:jc w:val="both"/>
      </w:pPr>
      <w:r w:rsidRPr="005E426D">
        <w:t>1.7. Проверять полноту и соблюдение установленных сроков выполнения подрядчиком входного контроля и достоверности документирования его результатов;</w:t>
      </w:r>
    </w:p>
    <w:p w:rsidR="00494CE3" w:rsidRPr="005E426D" w:rsidRDefault="00494CE3" w:rsidP="00494CE3">
      <w:pPr>
        <w:suppressAutoHyphens/>
        <w:jc w:val="both"/>
      </w:pPr>
      <w:r w:rsidRPr="005E426D">
        <w:t xml:space="preserve">           1.8. Утверждает перечень лиц (сотрудников Исполнителя), которые уполномочены осуществлять строительный контроль за проведением работ и проверку качества используемых материалов, конструкций и оборудования, приемку скрытых и законченных работ и при необходимости выдачи предписания о прекращении или временной приостановке работ;</w:t>
      </w:r>
    </w:p>
    <w:p w:rsidR="00494CE3" w:rsidRPr="005E426D" w:rsidRDefault="00494CE3" w:rsidP="00494CE3">
      <w:pPr>
        <w:suppressAutoHyphens/>
        <w:jc w:val="both"/>
      </w:pPr>
      <w:r w:rsidRPr="005E426D">
        <w:t xml:space="preserve">          1.9. Проверять наличие необходимых лицензий и сертификатов у исполнителей работ и поставщиков материалов (в случае, если договором или действующим законодательством необходимо наличие таких лицензий и сертификатов);</w:t>
      </w:r>
    </w:p>
    <w:p w:rsidR="00494CE3" w:rsidRPr="005E426D" w:rsidRDefault="00494CE3" w:rsidP="00494CE3">
      <w:pPr>
        <w:suppressAutoHyphens/>
        <w:jc w:val="both"/>
      </w:pPr>
      <w:r w:rsidRPr="005E426D">
        <w:t xml:space="preserve">         1.10. В рамках действующего законодательства давать указания Подрядчику о конкретном составе приемосдаточной исполнительной документации, необходимой для приемки работ;</w:t>
      </w:r>
    </w:p>
    <w:p w:rsidR="00494CE3" w:rsidRPr="005E426D" w:rsidRDefault="00494CE3" w:rsidP="00494CE3">
      <w:pPr>
        <w:suppressAutoHyphens/>
        <w:jc w:val="both"/>
      </w:pPr>
      <w:r w:rsidRPr="005E426D">
        <w:t xml:space="preserve">         1.11. Осуществляет строительный контроль за производством работ, соответствие объема стоимости и качества работ, проектной документации, строительным нормам и правилам на производство и приемку этих работ;</w:t>
      </w:r>
    </w:p>
    <w:p w:rsidR="00494CE3" w:rsidRPr="005E426D" w:rsidRDefault="00494CE3" w:rsidP="00494CE3">
      <w:pPr>
        <w:suppressAutoHyphens/>
        <w:jc w:val="both"/>
      </w:pPr>
      <w:r w:rsidRPr="005E426D">
        <w:t xml:space="preserve">         1.12. Контролировать выполнение графика производства работ;</w:t>
      </w:r>
    </w:p>
    <w:p w:rsidR="00494CE3" w:rsidRPr="005E426D" w:rsidRDefault="00494CE3" w:rsidP="00494CE3">
      <w:pPr>
        <w:suppressAutoHyphens/>
        <w:jc w:val="both"/>
      </w:pPr>
      <w:r w:rsidRPr="005E426D">
        <w:t xml:space="preserve">         1.14. Участвовать в приемке законченных работ;</w:t>
      </w:r>
    </w:p>
    <w:p w:rsidR="00494CE3" w:rsidRPr="005E426D" w:rsidRDefault="00494CE3" w:rsidP="00494CE3">
      <w:pPr>
        <w:suppressAutoHyphens/>
        <w:jc w:val="both"/>
      </w:pPr>
      <w:r w:rsidRPr="005E426D">
        <w:t xml:space="preserve">         1.15. Производить освидетельствование скрытых работ;</w:t>
      </w:r>
    </w:p>
    <w:p w:rsidR="00494CE3" w:rsidRPr="005E426D" w:rsidRDefault="00494CE3" w:rsidP="00494CE3">
      <w:pPr>
        <w:suppressAutoHyphens/>
        <w:jc w:val="both"/>
      </w:pPr>
      <w:r w:rsidRPr="005E426D">
        <w:t xml:space="preserve">         1.16. При обнаружении отступления от условий договора, использования материалов и выполненных работ, качество которых не отвечает требованиям, ГОСТ и СНиП, сообщать Заказчику о необходимости выдать предписание о приостановке работ и исправлении обнаруженных дефектов;</w:t>
      </w:r>
    </w:p>
    <w:p w:rsidR="00494CE3" w:rsidRPr="005E426D" w:rsidRDefault="00494CE3" w:rsidP="00494CE3">
      <w:pPr>
        <w:suppressAutoHyphens/>
        <w:jc w:val="both"/>
      </w:pPr>
      <w:r w:rsidRPr="005E426D">
        <w:t xml:space="preserve">          1.17. Проверять полноту и соблюдение установленных сроков выполнения Подрядчиком контроля последовательности и состава технологических операций по выполнению работ;</w:t>
      </w:r>
    </w:p>
    <w:p w:rsidR="00494CE3" w:rsidRPr="005E426D" w:rsidRDefault="00494CE3" w:rsidP="00DC5D5A">
      <w:pPr>
        <w:suppressAutoHyphens/>
        <w:jc w:val="both"/>
      </w:pPr>
      <w:r w:rsidRPr="005E426D">
        <w:t xml:space="preserve">         1.18. Исполнитель осуществляет работы по строительному контролю  в соответствии с требованиями статьи 748 Гражданского кодекса Российской Федерации, статьи 53 Градостроительного кодекса Российской Федерации, Постановлением Правительства РФ от 21.06.2010 N 468 "О порядке проведения строительного контроля при осуществлении </w:t>
      </w:r>
      <w:r w:rsidRPr="005E426D">
        <w:lastRenderedPageBreak/>
        <w:t>строительства, реконструкции и капитального ремонта объектов капитального строительства" и иных нормативных актов Российской Федерации (с учетом изменений и дополнений).</w:t>
      </w:r>
    </w:p>
    <w:p w:rsidR="00DC5D5A" w:rsidRDefault="00494CE3" w:rsidP="00DC5D5A">
      <w:pPr>
        <w:ind w:right="-5"/>
        <w:jc w:val="both"/>
      </w:pPr>
      <w:r w:rsidRPr="00DC5D5A">
        <w:rPr>
          <w:b/>
          <w:bCs/>
        </w:rPr>
        <w:t>2. Перечень объектов:</w:t>
      </w:r>
    </w:p>
    <w:p w:rsidR="00DC5D5A" w:rsidRDefault="00DC5D5A" w:rsidP="00DC5D5A">
      <w:pPr>
        <w:ind w:right="-5"/>
        <w:jc w:val="both"/>
      </w:pPr>
      <w:r>
        <w:t xml:space="preserve">- </w:t>
      </w:r>
      <w:r w:rsidRPr="00DC5D5A">
        <w:t>«Устройство примыкания к автомобильной дороге общего пользования регионального значения «Санкт-Петербург - Морье» II технической категории на км 16+ 185 (слева, координаты 60.057222, 30. 741183) для организации доступа на земельный участок с кадастровым номером 47:07:0953001:118, расположенный по адресу: Ленинградская область, Всеволожский муниципальный район, Романовское сельское поселение, пос. Романовка, шоссе Дорога Жизни, земельный участок 145, вид разрешенного использования: многоквартирные жилые дома, ЖК «Итальянский квартал»»</w:t>
      </w:r>
      <w:r>
        <w:t>.</w:t>
      </w:r>
    </w:p>
    <w:p w:rsidR="00DC5D5A" w:rsidRPr="00DC5D5A" w:rsidRDefault="00DC5D5A" w:rsidP="00DC5D5A">
      <w:pPr>
        <w:ind w:right="-5"/>
        <w:jc w:val="both"/>
      </w:pPr>
    </w:p>
    <w:p w:rsidR="00494CE3" w:rsidRDefault="00494CE3" w:rsidP="00494CE3">
      <w:pPr>
        <w:widowControl w:val="0"/>
        <w:tabs>
          <w:tab w:val="center" w:pos="4153"/>
          <w:tab w:val="right" w:pos="8306"/>
          <w:tab w:val="right" w:pos="8640"/>
        </w:tabs>
        <w:autoSpaceDN w:val="0"/>
        <w:adjustRightInd w:val="0"/>
        <w:rPr>
          <w:b/>
        </w:rPr>
      </w:pPr>
      <w:r w:rsidRPr="00B31234">
        <w:rPr>
          <w:b/>
        </w:rPr>
        <w:t>3. Наименование работ:</w:t>
      </w:r>
    </w:p>
    <w:p w:rsidR="00DC5D5A" w:rsidRDefault="00DC5D5A" w:rsidP="00494CE3">
      <w:pPr>
        <w:widowControl w:val="0"/>
        <w:tabs>
          <w:tab w:val="center" w:pos="4153"/>
          <w:tab w:val="right" w:pos="8306"/>
          <w:tab w:val="right" w:pos="8640"/>
        </w:tabs>
        <w:autoSpaceDN w:val="0"/>
        <w:adjustRightInd w:val="0"/>
        <w:rPr>
          <w:b/>
        </w:rPr>
      </w:pP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6942"/>
        <w:gridCol w:w="1134"/>
        <w:gridCol w:w="992"/>
      </w:tblGrid>
      <w:tr w:rsidR="00494CE3" w:rsidRPr="00617D4A" w:rsidTr="00494CE3">
        <w:trPr>
          <w:trHeight w:val="635"/>
        </w:trPr>
        <w:tc>
          <w:tcPr>
            <w:tcW w:w="586" w:type="dxa"/>
            <w:vAlign w:val="center"/>
            <w:hideMark/>
          </w:tcPr>
          <w:p w:rsidR="00494CE3" w:rsidRPr="00E659AD" w:rsidRDefault="00494CE3" w:rsidP="00052FD4">
            <w:pPr>
              <w:jc w:val="center"/>
              <w:rPr>
                <w:b/>
                <w:bCs/>
              </w:rPr>
            </w:pPr>
            <w:r w:rsidRPr="00E659AD">
              <w:rPr>
                <w:b/>
                <w:bCs/>
              </w:rPr>
              <w:t>№ п/п</w:t>
            </w:r>
          </w:p>
        </w:tc>
        <w:tc>
          <w:tcPr>
            <w:tcW w:w="6942" w:type="dxa"/>
            <w:vAlign w:val="center"/>
            <w:hideMark/>
          </w:tcPr>
          <w:p w:rsidR="00494CE3" w:rsidRPr="00E659AD" w:rsidRDefault="00494CE3" w:rsidP="00052FD4">
            <w:pPr>
              <w:jc w:val="center"/>
              <w:rPr>
                <w:b/>
                <w:bCs/>
              </w:rPr>
            </w:pPr>
            <w:r w:rsidRPr="00E659AD">
              <w:rPr>
                <w:b/>
                <w:bCs/>
              </w:rPr>
              <w:t>Наименование работ</w:t>
            </w:r>
          </w:p>
        </w:tc>
        <w:tc>
          <w:tcPr>
            <w:tcW w:w="1134" w:type="dxa"/>
            <w:vAlign w:val="center"/>
            <w:hideMark/>
          </w:tcPr>
          <w:p w:rsidR="00494CE3" w:rsidRPr="00E659AD" w:rsidRDefault="00494CE3" w:rsidP="00052FD4">
            <w:pPr>
              <w:jc w:val="center"/>
              <w:rPr>
                <w:b/>
                <w:bCs/>
              </w:rPr>
            </w:pPr>
            <w:r w:rsidRPr="00E659AD">
              <w:rPr>
                <w:b/>
                <w:bCs/>
              </w:rPr>
              <w:t>Ед.</w:t>
            </w:r>
          </w:p>
          <w:p w:rsidR="00494CE3" w:rsidRPr="00E659AD" w:rsidRDefault="00494CE3" w:rsidP="00052FD4">
            <w:pPr>
              <w:jc w:val="center"/>
            </w:pPr>
            <w:r w:rsidRPr="00E659AD">
              <w:rPr>
                <w:b/>
                <w:bCs/>
              </w:rPr>
              <w:t>изм.</w:t>
            </w:r>
          </w:p>
        </w:tc>
        <w:tc>
          <w:tcPr>
            <w:tcW w:w="992" w:type="dxa"/>
            <w:vAlign w:val="center"/>
            <w:hideMark/>
          </w:tcPr>
          <w:p w:rsidR="00494CE3" w:rsidRPr="00E659AD" w:rsidRDefault="00494CE3" w:rsidP="00052FD4">
            <w:pPr>
              <w:jc w:val="center"/>
              <w:rPr>
                <w:b/>
                <w:bCs/>
              </w:rPr>
            </w:pPr>
            <w:r w:rsidRPr="00E659AD">
              <w:rPr>
                <w:b/>
                <w:bCs/>
              </w:rPr>
              <w:t>Кол-во</w:t>
            </w:r>
          </w:p>
        </w:tc>
      </w:tr>
      <w:tr w:rsidR="00DC5D5A" w:rsidRPr="00617D4A" w:rsidTr="00E06A8A">
        <w:trPr>
          <w:trHeight w:val="439"/>
        </w:trPr>
        <w:tc>
          <w:tcPr>
            <w:tcW w:w="586" w:type="dxa"/>
          </w:tcPr>
          <w:p w:rsidR="00DC5D5A" w:rsidRPr="00617D4A" w:rsidRDefault="00DC5D5A" w:rsidP="00052FD4">
            <w:pPr>
              <w:jc w:val="center"/>
            </w:pPr>
            <w:r>
              <w:t>1</w:t>
            </w:r>
          </w:p>
        </w:tc>
        <w:tc>
          <w:tcPr>
            <w:tcW w:w="6942" w:type="dxa"/>
          </w:tcPr>
          <w:p w:rsidR="00DC5D5A" w:rsidRDefault="00DC5D5A" w:rsidP="00494CE3">
            <w:pPr>
              <w:jc w:val="both"/>
            </w:pPr>
            <w:r>
              <w:t>Определение зернового состава и модуля крупности песка</w:t>
            </w:r>
          </w:p>
        </w:tc>
        <w:tc>
          <w:tcPr>
            <w:tcW w:w="1134" w:type="dxa"/>
          </w:tcPr>
          <w:p w:rsidR="00DC5D5A" w:rsidRDefault="00DC5D5A" w:rsidP="00E06A8A">
            <w:pPr>
              <w:jc w:val="center"/>
            </w:pPr>
            <w:r>
              <w:t>1 проба</w:t>
            </w:r>
          </w:p>
        </w:tc>
        <w:tc>
          <w:tcPr>
            <w:tcW w:w="992" w:type="dxa"/>
          </w:tcPr>
          <w:p w:rsidR="00DC5D5A" w:rsidRDefault="00DC5D5A" w:rsidP="00E06A8A">
            <w:pPr>
              <w:jc w:val="center"/>
            </w:pPr>
            <w:r>
              <w:t>2</w:t>
            </w:r>
          </w:p>
        </w:tc>
      </w:tr>
      <w:tr w:rsidR="00DC5D5A" w:rsidRPr="00617D4A" w:rsidTr="00DC5D5A">
        <w:trPr>
          <w:trHeight w:val="419"/>
        </w:trPr>
        <w:tc>
          <w:tcPr>
            <w:tcW w:w="586" w:type="dxa"/>
          </w:tcPr>
          <w:p w:rsidR="00DC5D5A" w:rsidRPr="00617D4A" w:rsidRDefault="00DC5D5A" w:rsidP="00052FD4">
            <w:pPr>
              <w:jc w:val="center"/>
            </w:pPr>
            <w:r>
              <w:t>2</w:t>
            </w:r>
          </w:p>
        </w:tc>
        <w:tc>
          <w:tcPr>
            <w:tcW w:w="6942" w:type="dxa"/>
          </w:tcPr>
          <w:p w:rsidR="00DC5D5A" w:rsidRDefault="00DC5D5A" w:rsidP="00494CE3">
            <w:pPr>
              <w:jc w:val="both"/>
            </w:pPr>
            <w:r>
              <w:t>Определение зернового состава щебня</w:t>
            </w:r>
          </w:p>
        </w:tc>
        <w:tc>
          <w:tcPr>
            <w:tcW w:w="1134" w:type="dxa"/>
          </w:tcPr>
          <w:p w:rsidR="00DC5D5A" w:rsidRDefault="00DC5D5A" w:rsidP="00E06A8A">
            <w:pPr>
              <w:jc w:val="center"/>
            </w:pPr>
            <w:r>
              <w:t>1 проба</w:t>
            </w:r>
          </w:p>
        </w:tc>
        <w:tc>
          <w:tcPr>
            <w:tcW w:w="992" w:type="dxa"/>
          </w:tcPr>
          <w:p w:rsidR="00DC5D5A" w:rsidRDefault="00DC5D5A" w:rsidP="00E06A8A">
            <w:pPr>
              <w:jc w:val="center"/>
            </w:pPr>
            <w:r>
              <w:t>2</w:t>
            </w:r>
          </w:p>
        </w:tc>
      </w:tr>
      <w:tr w:rsidR="00325891" w:rsidRPr="00617D4A" w:rsidTr="00E06A8A">
        <w:trPr>
          <w:trHeight w:val="837"/>
        </w:trPr>
        <w:tc>
          <w:tcPr>
            <w:tcW w:w="586" w:type="dxa"/>
          </w:tcPr>
          <w:p w:rsidR="00325891" w:rsidRPr="00617D4A" w:rsidRDefault="00325891" w:rsidP="00325891">
            <w:pPr>
              <w:jc w:val="center"/>
            </w:pPr>
            <w:r>
              <w:t>3</w:t>
            </w:r>
          </w:p>
        </w:tc>
        <w:tc>
          <w:tcPr>
            <w:tcW w:w="6942" w:type="dxa"/>
          </w:tcPr>
          <w:p w:rsidR="00325891" w:rsidRPr="0078419F" w:rsidRDefault="00325891" w:rsidP="00325891">
            <w:pPr>
              <w:jc w:val="both"/>
            </w:pPr>
            <w:r w:rsidRPr="0078419F">
              <w:t>Отбор кернов керноотборником, с измерением толщины конструктивного элемента, с последующей заделкой места отбора проб асфальтобетоном в примыкании и полосе отгона</w:t>
            </w:r>
          </w:p>
        </w:tc>
        <w:tc>
          <w:tcPr>
            <w:tcW w:w="1134" w:type="dxa"/>
          </w:tcPr>
          <w:p w:rsidR="00325891" w:rsidRPr="0078419F" w:rsidRDefault="00325891" w:rsidP="00E06A8A">
            <w:pPr>
              <w:jc w:val="center"/>
            </w:pPr>
            <w:r w:rsidRPr="0078419F">
              <w:t>1 точка</w:t>
            </w:r>
          </w:p>
        </w:tc>
        <w:tc>
          <w:tcPr>
            <w:tcW w:w="992" w:type="dxa"/>
          </w:tcPr>
          <w:p w:rsidR="00325891" w:rsidRDefault="00325891" w:rsidP="00E06A8A">
            <w:pPr>
              <w:jc w:val="center"/>
            </w:pPr>
            <w:r w:rsidRPr="0078419F">
              <w:t>2</w:t>
            </w:r>
          </w:p>
        </w:tc>
      </w:tr>
      <w:tr w:rsidR="00E06A8A" w:rsidRPr="00617D4A" w:rsidTr="00E06A8A">
        <w:trPr>
          <w:trHeight w:val="565"/>
        </w:trPr>
        <w:tc>
          <w:tcPr>
            <w:tcW w:w="586" w:type="dxa"/>
          </w:tcPr>
          <w:p w:rsidR="00E06A8A" w:rsidRPr="00617D4A" w:rsidRDefault="00E06A8A" w:rsidP="00E06A8A">
            <w:pPr>
              <w:jc w:val="center"/>
            </w:pPr>
            <w:r>
              <w:t>4</w:t>
            </w:r>
          </w:p>
        </w:tc>
        <w:tc>
          <w:tcPr>
            <w:tcW w:w="6942" w:type="dxa"/>
          </w:tcPr>
          <w:p w:rsidR="00E06A8A" w:rsidRPr="00C2027C" w:rsidRDefault="00E06A8A" w:rsidP="00E06A8A">
            <w:r w:rsidRPr="00C2027C">
              <w:t>Доводка образцов из покрытия в соответствии с требованиями стандарта</w:t>
            </w:r>
          </w:p>
        </w:tc>
        <w:tc>
          <w:tcPr>
            <w:tcW w:w="1134" w:type="dxa"/>
          </w:tcPr>
          <w:p w:rsidR="00E06A8A" w:rsidRDefault="00E06A8A" w:rsidP="00E06A8A">
            <w:pPr>
              <w:jc w:val="center"/>
            </w:pPr>
            <w:r w:rsidRPr="00C2027C">
              <w:t>1 проба</w:t>
            </w:r>
          </w:p>
        </w:tc>
        <w:tc>
          <w:tcPr>
            <w:tcW w:w="992" w:type="dxa"/>
          </w:tcPr>
          <w:p w:rsidR="00E06A8A" w:rsidRDefault="00E06A8A" w:rsidP="00E06A8A">
            <w:pPr>
              <w:jc w:val="center"/>
            </w:pPr>
            <w:r>
              <w:t>2</w:t>
            </w:r>
          </w:p>
        </w:tc>
      </w:tr>
      <w:tr w:rsidR="00E06A8A" w:rsidRPr="00617D4A" w:rsidTr="00E06A8A">
        <w:trPr>
          <w:trHeight w:val="557"/>
        </w:trPr>
        <w:tc>
          <w:tcPr>
            <w:tcW w:w="586" w:type="dxa"/>
          </w:tcPr>
          <w:p w:rsidR="00E06A8A" w:rsidRPr="00617D4A" w:rsidRDefault="00E06A8A" w:rsidP="00E06A8A">
            <w:pPr>
              <w:jc w:val="center"/>
            </w:pPr>
            <w:r>
              <w:t>5</w:t>
            </w:r>
          </w:p>
        </w:tc>
        <w:tc>
          <w:tcPr>
            <w:tcW w:w="6942" w:type="dxa"/>
          </w:tcPr>
          <w:p w:rsidR="00E06A8A" w:rsidRPr="0094474A" w:rsidRDefault="00E06A8A" w:rsidP="00E06A8A">
            <w:r w:rsidRPr="0094474A">
              <w:t>Определение физико-механических показателей а/б смесей (кернов) в верхнем слое покрытия</w:t>
            </w:r>
          </w:p>
        </w:tc>
        <w:tc>
          <w:tcPr>
            <w:tcW w:w="1134" w:type="dxa"/>
          </w:tcPr>
          <w:p w:rsidR="00E06A8A" w:rsidRPr="0094474A" w:rsidRDefault="00E06A8A" w:rsidP="00E06A8A">
            <w:pPr>
              <w:jc w:val="center"/>
            </w:pPr>
            <w:r w:rsidRPr="0094474A">
              <w:t>1 проба</w:t>
            </w:r>
          </w:p>
        </w:tc>
        <w:tc>
          <w:tcPr>
            <w:tcW w:w="992" w:type="dxa"/>
          </w:tcPr>
          <w:p w:rsidR="00E06A8A" w:rsidRDefault="00E06A8A" w:rsidP="00E06A8A">
            <w:pPr>
              <w:jc w:val="center"/>
            </w:pPr>
            <w:r>
              <w:t>2</w:t>
            </w:r>
          </w:p>
        </w:tc>
      </w:tr>
      <w:tr w:rsidR="00E06A8A" w:rsidRPr="00617D4A" w:rsidTr="00E06A8A">
        <w:trPr>
          <w:trHeight w:val="569"/>
        </w:trPr>
        <w:tc>
          <w:tcPr>
            <w:tcW w:w="586" w:type="dxa"/>
          </w:tcPr>
          <w:p w:rsidR="00E06A8A" w:rsidRPr="00617D4A" w:rsidRDefault="00E06A8A" w:rsidP="00E06A8A">
            <w:pPr>
              <w:jc w:val="center"/>
            </w:pPr>
            <w:r>
              <w:t>6</w:t>
            </w:r>
          </w:p>
        </w:tc>
        <w:tc>
          <w:tcPr>
            <w:tcW w:w="6942" w:type="dxa"/>
          </w:tcPr>
          <w:p w:rsidR="00E06A8A" w:rsidRPr="00250E12" w:rsidRDefault="00E06A8A" w:rsidP="00E06A8A">
            <w:r w:rsidRPr="00250E12">
              <w:t xml:space="preserve">Определение физико-механических показателей а/б смесей (кернов) в </w:t>
            </w:r>
            <w:r>
              <w:t>нижнем</w:t>
            </w:r>
            <w:r w:rsidRPr="00250E12">
              <w:t xml:space="preserve"> слое покрытия</w:t>
            </w:r>
          </w:p>
        </w:tc>
        <w:tc>
          <w:tcPr>
            <w:tcW w:w="1134" w:type="dxa"/>
          </w:tcPr>
          <w:p w:rsidR="00E06A8A" w:rsidRPr="00250E12" w:rsidRDefault="00E06A8A" w:rsidP="00E06A8A">
            <w:pPr>
              <w:jc w:val="center"/>
            </w:pPr>
            <w:r w:rsidRPr="00250E12">
              <w:t>1 проба</w:t>
            </w:r>
          </w:p>
        </w:tc>
        <w:tc>
          <w:tcPr>
            <w:tcW w:w="992" w:type="dxa"/>
          </w:tcPr>
          <w:p w:rsidR="00E06A8A" w:rsidRDefault="00E06A8A" w:rsidP="00E06A8A">
            <w:pPr>
              <w:jc w:val="center"/>
            </w:pPr>
            <w:r w:rsidRPr="00250E12">
              <w:t>2</w:t>
            </w:r>
          </w:p>
        </w:tc>
      </w:tr>
      <w:tr w:rsidR="00DC5D5A" w:rsidRPr="00617D4A" w:rsidTr="00E06A8A">
        <w:trPr>
          <w:trHeight w:val="1098"/>
        </w:trPr>
        <w:tc>
          <w:tcPr>
            <w:tcW w:w="586" w:type="dxa"/>
          </w:tcPr>
          <w:p w:rsidR="00DC5D5A" w:rsidRPr="00617D4A" w:rsidRDefault="00DC5D5A" w:rsidP="00052FD4">
            <w:pPr>
              <w:jc w:val="center"/>
            </w:pPr>
            <w:r>
              <w:t>7</w:t>
            </w:r>
          </w:p>
        </w:tc>
        <w:tc>
          <w:tcPr>
            <w:tcW w:w="6942" w:type="dxa"/>
          </w:tcPr>
          <w:p w:rsidR="00DC5D5A" w:rsidRDefault="00E06A8A" w:rsidP="00494CE3">
            <w:pPr>
              <w:jc w:val="both"/>
            </w:pPr>
            <w:r w:rsidRPr="0078419F">
              <w:t xml:space="preserve">Отбор кернов керноотборником, с измерением толщины конструктивного элемента, с последующей заделкой места отбора проб асфальтобетоном </w:t>
            </w:r>
            <w:r>
              <w:t>на тротуаре в полосе отвода и вне полосы отвода а/дороги</w:t>
            </w:r>
          </w:p>
        </w:tc>
        <w:tc>
          <w:tcPr>
            <w:tcW w:w="1134" w:type="dxa"/>
          </w:tcPr>
          <w:p w:rsidR="00DC5D5A" w:rsidRDefault="00E06A8A" w:rsidP="00E06A8A">
            <w:pPr>
              <w:jc w:val="center"/>
            </w:pPr>
            <w:r>
              <w:t>1 проба</w:t>
            </w:r>
          </w:p>
        </w:tc>
        <w:tc>
          <w:tcPr>
            <w:tcW w:w="992" w:type="dxa"/>
          </w:tcPr>
          <w:p w:rsidR="00DC5D5A" w:rsidRDefault="00E06A8A" w:rsidP="00E06A8A">
            <w:pPr>
              <w:jc w:val="center"/>
            </w:pPr>
            <w:r>
              <w:t>2</w:t>
            </w:r>
          </w:p>
        </w:tc>
      </w:tr>
      <w:tr w:rsidR="00E06A8A" w:rsidRPr="00617D4A" w:rsidTr="00E06A8A">
        <w:trPr>
          <w:trHeight w:val="879"/>
        </w:trPr>
        <w:tc>
          <w:tcPr>
            <w:tcW w:w="586" w:type="dxa"/>
          </w:tcPr>
          <w:p w:rsidR="00E06A8A" w:rsidRPr="00617D4A" w:rsidRDefault="00E06A8A" w:rsidP="00E06A8A">
            <w:pPr>
              <w:jc w:val="center"/>
            </w:pPr>
            <w:r>
              <w:t>8</w:t>
            </w:r>
          </w:p>
        </w:tc>
        <w:tc>
          <w:tcPr>
            <w:tcW w:w="6942" w:type="dxa"/>
          </w:tcPr>
          <w:p w:rsidR="00E06A8A" w:rsidRPr="00E052EF" w:rsidRDefault="00E06A8A" w:rsidP="00E06A8A">
            <w:r w:rsidRPr="00E052EF">
              <w:t>Строительный контроль за качеством и объемом выполненных работ.</w:t>
            </w:r>
            <w:r>
              <w:t xml:space="preserve"> </w:t>
            </w:r>
            <w:r w:rsidRPr="00E052EF">
              <w:t>(Выезды специалиста на объект на автотранспорте исполнителя).</w:t>
            </w:r>
          </w:p>
        </w:tc>
        <w:tc>
          <w:tcPr>
            <w:tcW w:w="1134" w:type="dxa"/>
          </w:tcPr>
          <w:p w:rsidR="00E06A8A" w:rsidRDefault="00E06A8A" w:rsidP="00E06A8A">
            <w:pPr>
              <w:jc w:val="center"/>
            </w:pPr>
            <w:r w:rsidRPr="00E052EF">
              <w:t xml:space="preserve">1 </w:t>
            </w:r>
            <w:r>
              <w:t>услуга</w:t>
            </w:r>
          </w:p>
        </w:tc>
        <w:tc>
          <w:tcPr>
            <w:tcW w:w="992" w:type="dxa"/>
          </w:tcPr>
          <w:p w:rsidR="00E06A8A" w:rsidRDefault="00E06A8A" w:rsidP="00E06A8A">
            <w:pPr>
              <w:jc w:val="center"/>
            </w:pPr>
            <w:r>
              <w:t>1</w:t>
            </w:r>
          </w:p>
        </w:tc>
      </w:tr>
      <w:tr w:rsidR="00E06A8A" w:rsidRPr="00617D4A" w:rsidTr="00E06A8A">
        <w:trPr>
          <w:trHeight w:val="834"/>
        </w:trPr>
        <w:tc>
          <w:tcPr>
            <w:tcW w:w="586" w:type="dxa"/>
          </w:tcPr>
          <w:p w:rsidR="00E06A8A" w:rsidRDefault="00E06A8A" w:rsidP="00E06A8A">
            <w:pPr>
              <w:jc w:val="center"/>
            </w:pPr>
            <w:r>
              <w:t>9</w:t>
            </w:r>
          </w:p>
        </w:tc>
        <w:tc>
          <w:tcPr>
            <w:tcW w:w="6942" w:type="dxa"/>
          </w:tcPr>
          <w:p w:rsidR="00E06A8A" w:rsidRPr="002F5EBB" w:rsidRDefault="00E06A8A" w:rsidP="00E06A8A">
            <w:r w:rsidRPr="002F5EBB">
              <w:t>Проведение геодезической съемки, обмеров объемов выполненных работ, с выездом специалистов.</w:t>
            </w:r>
            <w:r>
              <w:t xml:space="preserve"> Составление исполнительной схемы объекта.</w:t>
            </w:r>
          </w:p>
        </w:tc>
        <w:tc>
          <w:tcPr>
            <w:tcW w:w="1134" w:type="dxa"/>
          </w:tcPr>
          <w:p w:rsidR="00E06A8A" w:rsidRPr="002F5EBB" w:rsidRDefault="00E06A8A" w:rsidP="00E06A8A">
            <w:pPr>
              <w:jc w:val="center"/>
            </w:pPr>
            <w:r>
              <w:t>1 услуга</w:t>
            </w:r>
          </w:p>
        </w:tc>
        <w:tc>
          <w:tcPr>
            <w:tcW w:w="992" w:type="dxa"/>
          </w:tcPr>
          <w:p w:rsidR="00E06A8A" w:rsidRPr="002F5EBB" w:rsidRDefault="00E06A8A" w:rsidP="00E06A8A">
            <w:pPr>
              <w:jc w:val="center"/>
            </w:pPr>
            <w:r>
              <w:t>1</w:t>
            </w:r>
          </w:p>
        </w:tc>
      </w:tr>
      <w:tr w:rsidR="00E06A8A" w:rsidRPr="00617D4A" w:rsidTr="00DC5D5A">
        <w:trPr>
          <w:trHeight w:val="1214"/>
        </w:trPr>
        <w:tc>
          <w:tcPr>
            <w:tcW w:w="586" w:type="dxa"/>
          </w:tcPr>
          <w:p w:rsidR="00E06A8A" w:rsidRDefault="00E06A8A" w:rsidP="00E06A8A">
            <w:pPr>
              <w:jc w:val="center"/>
            </w:pPr>
            <w:r>
              <w:t>10</w:t>
            </w:r>
          </w:p>
        </w:tc>
        <w:tc>
          <w:tcPr>
            <w:tcW w:w="6942" w:type="dxa"/>
          </w:tcPr>
          <w:p w:rsidR="00E06A8A" w:rsidRPr="00417D0A" w:rsidRDefault="00E06A8A" w:rsidP="00E06A8A">
            <w:r w:rsidRPr="00417D0A">
              <w:t>Работа с исполнительной документацией, проверка правильности её разработки и оформления.</w:t>
            </w:r>
            <w:r>
              <w:t xml:space="preserve"> </w:t>
            </w:r>
            <w:r w:rsidRPr="00E06A8A">
              <w:t>Проверка и подписание КС-2, Актов скрытых работ, ответственных конструкций.</w:t>
            </w:r>
          </w:p>
        </w:tc>
        <w:tc>
          <w:tcPr>
            <w:tcW w:w="1134" w:type="dxa"/>
          </w:tcPr>
          <w:p w:rsidR="00E06A8A" w:rsidRPr="00417D0A" w:rsidRDefault="00E06A8A" w:rsidP="00E06A8A">
            <w:pPr>
              <w:jc w:val="center"/>
            </w:pPr>
            <w:r>
              <w:t>1 услуга</w:t>
            </w:r>
          </w:p>
        </w:tc>
        <w:tc>
          <w:tcPr>
            <w:tcW w:w="992" w:type="dxa"/>
          </w:tcPr>
          <w:p w:rsidR="00E06A8A" w:rsidRPr="00417D0A" w:rsidRDefault="00E06A8A" w:rsidP="00E06A8A">
            <w:pPr>
              <w:jc w:val="center"/>
            </w:pPr>
            <w:r>
              <w:t>1</w:t>
            </w:r>
          </w:p>
        </w:tc>
      </w:tr>
      <w:tr w:rsidR="00DC5D5A" w:rsidRPr="00617D4A" w:rsidTr="00E06A8A">
        <w:trPr>
          <w:trHeight w:val="339"/>
        </w:trPr>
        <w:tc>
          <w:tcPr>
            <w:tcW w:w="586" w:type="dxa"/>
          </w:tcPr>
          <w:p w:rsidR="00DC5D5A" w:rsidRDefault="00DC5D5A" w:rsidP="00052FD4">
            <w:pPr>
              <w:jc w:val="center"/>
            </w:pPr>
            <w:r>
              <w:t>11</w:t>
            </w:r>
          </w:p>
        </w:tc>
        <w:tc>
          <w:tcPr>
            <w:tcW w:w="6942" w:type="dxa"/>
          </w:tcPr>
          <w:p w:rsidR="00DC5D5A" w:rsidRDefault="00E06A8A" w:rsidP="00494CE3">
            <w:pPr>
              <w:jc w:val="both"/>
            </w:pPr>
            <w:r>
              <w:t>Выдача отчета.</w:t>
            </w:r>
          </w:p>
        </w:tc>
        <w:tc>
          <w:tcPr>
            <w:tcW w:w="1134" w:type="dxa"/>
          </w:tcPr>
          <w:p w:rsidR="00DC5D5A" w:rsidRDefault="00E06A8A" w:rsidP="00052FD4">
            <w:pPr>
              <w:jc w:val="center"/>
            </w:pPr>
            <w:r>
              <w:t>Шт.</w:t>
            </w:r>
          </w:p>
        </w:tc>
        <w:tc>
          <w:tcPr>
            <w:tcW w:w="992" w:type="dxa"/>
          </w:tcPr>
          <w:p w:rsidR="00DC5D5A" w:rsidRDefault="00E06A8A" w:rsidP="00052FD4">
            <w:pPr>
              <w:jc w:val="center"/>
            </w:pPr>
            <w:r>
              <w:t>1</w:t>
            </w:r>
          </w:p>
        </w:tc>
      </w:tr>
    </w:tbl>
    <w:p w:rsidR="00494CE3" w:rsidRDefault="00494CE3" w:rsidP="00494CE3">
      <w:pPr>
        <w:suppressAutoHyphens/>
        <w:spacing w:after="60"/>
        <w:jc w:val="both"/>
        <w:rPr>
          <w:bCs/>
        </w:rPr>
      </w:pPr>
    </w:p>
    <w:p w:rsidR="00494CE3" w:rsidRPr="00800ECA" w:rsidRDefault="00494CE3" w:rsidP="00494CE3">
      <w:pPr>
        <w:jc w:val="both"/>
        <w:rPr>
          <w:bCs/>
          <w:lang w:eastAsia="en-US"/>
        </w:rPr>
      </w:pPr>
    </w:p>
    <w:tbl>
      <w:tblPr>
        <w:tblW w:w="9428" w:type="dxa"/>
        <w:tblInd w:w="250" w:type="dxa"/>
        <w:tblLayout w:type="fixed"/>
        <w:tblLook w:val="00A0" w:firstRow="1" w:lastRow="0" w:firstColumn="1" w:lastColumn="0" w:noHBand="0" w:noVBand="0"/>
      </w:tblPr>
      <w:tblGrid>
        <w:gridCol w:w="5438"/>
        <w:gridCol w:w="3990"/>
      </w:tblGrid>
      <w:tr w:rsidR="00EB261D" w:rsidRPr="00617D4A" w:rsidTr="00291C6F">
        <w:trPr>
          <w:trHeight w:val="290"/>
        </w:trPr>
        <w:tc>
          <w:tcPr>
            <w:tcW w:w="5438" w:type="dxa"/>
          </w:tcPr>
          <w:p w:rsidR="00EB261D" w:rsidRPr="00617D4A" w:rsidRDefault="00EB261D" w:rsidP="00291C6F">
            <w:pPr>
              <w:keepNext/>
              <w:outlineLvl w:val="0"/>
              <w:rPr>
                <w:b/>
              </w:rPr>
            </w:pPr>
            <w:r w:rsidRPr="00617D4A">
              <w:rPr>
                <w:b/>
              </w:rPr>
              <w:t>Заказчик</w:t>
            </w:r>
          </w:p>
        </w:tc>
        <w:tc>
          <w:tcPr>
            <w:tcW w:w="3990" w:type="dxa"/>
          </w:tcPr>
          <w:p w:rsidR="00EB261D" w:rsidRPr="00617D4A" w:rsidRDefault="00EB261D" w:rsidP="00291C6F">
            <w:pPr>
              <w:rPr>
                <w:b/>
              </w:rPr>
            </w:pPr>
            <w:r w:rsidRPr="00617D4A">
              <w:rPr>
                <w:b/>
              </w:rPr>
              <w:t>Исполнитель</w:t>
            </w:r>
          </w:p>
        </w:tc>
      </w:tr>
      <w:tr w:rsidR="00EB261D" w:rsidRPr="00617D4A" w:rsidTr="00291C6F">
        <w:trPr>
          <w:trHeight w:val="58"/>
        </w:trPr>
        <w:tc>
          <w:tcPr>
            <w:tcW w:w="5438" w:type="dxa"/>
          </w:tcPr>
          <w:p w:rsidR="00EB261D" w:rsidRPr="00617D4A" w:rsidRDefault="00EB261D" w:rsidP="00291C6F">
            <w:pPr>
              <w:tabs>
                <w:tab w:val="left" w:pos="1392"/>
              </w:tabs>
              <w:ind w:right="1072"/>
            </w:pPr>
            <w:r w:rsidRPr="00617D4A">
              <w:t xml:space="preserve">Глава администрации </w:t>
            </w:r>
          </w:p>
          <w:p w:rsidR="00EB261D" w:rsidRDefault="00EB261D" w:rsidP="00291C6F">
            <w:pPr>
              <w:tabs>
                <w:tab w:val="left" w:pos="1392"/>
              </w:tabs>
              <w:ind w:right="1072"/>
            </w:pPr>
            <w:r w:rsidRPr="00617D4A">
              <w:t>Романовского</w:t>
            </w:r>
            <w:r>
              <w:t xml:space="preserve"> </w:t>
            </w:r>
            <w:r w:rsidRPr="00617D4A">
              <w:t>сельского поселения</w:t>
            </w:r>
          </w:p>
          <w:p w:rsidR="00EB261D" w:rsidRPr="00617D4A" w:rsidRDefault="00EB261D" w:rsidP="00291C6F">
            <w:pPr>
              <w:tabs>
                <w:tab w:val="left" w:pos="1392"/>
              </w:tabs>
            </w:pPr>
            <w:r w:rsidRPr="00617D4A">
              <w:t xml:space="preserve">_____________ </w:t>
            </w:r>
            <w:r>
              <w:t xml:space="preserve">/ </w:t>
            </w:r>
            <w:r w:rsidRPr="00617D4A">
              <w:t>С.В. Беляков</w:t>
            </w:r>
          </w:p>
          <w:p w:rsidR="00EB261D" w:rsidRPr="00617D4A" w:rsidRDefault="00EB261D" w:rsidP="00291C6F">
            <w:pPr>
              <w:tabs>
                <w:tab w:val="left" w:pos="1392"/>
              </w:tabs>
              <w:rPr>
                <w:highlight w:val="yellow"/>
              </w:rPr>
            </w:pPr>
            <w:r w:rsidRPr="000051DC">
              <w:t>м.п.</w:t>
            </w:r>
          </w:p>
        </w:tc>
        <w:tc>
          <w:tcPr>
            <w:tcW w:w="3990" w:type="dxa"/>
          </w:tcPr>
          <w:p w:rsidR="00DC5D5A" w:rsidRDefault="00DC5D5A" w:rsidP="00291C6F">
            <w:pPr>
              <w:tabs>
                <w:tab w:val="left" w:pos="1392"/>
              </w:tabs>
              <w:ind w:right="-607"/>
            </w:pPr>
          </w:p>
          <w:p w:rsidR="00DC5D5A" w:rsidRDefault="00DC5D5A" w:rsidP="00291C6F">
            <w:pPr>
              <w:tabs>
                <w:tab w:val="left" w:pos="1392"/>
              </w:tabs>
              <w:ind w:right="-607"/>
            </w:pPr>
          </w:p>
          <w:p w:rsidR="00DC5D5A" w:rsidRDefault="00EB261D" w:rsidP="00DC5D5A">
            <w:pPr>
              <w:tabs>
                <w:tab w:val="left" w:pos="1392"/>
              </w:tabs>
              <w:ind w:right="-607"/>
            </w:pPr>
            <w:r w:rsidRPr="000051DC">
              <w:t>______________/</w:t>
            </w:r>
          </w:p>
          <w:p w:rsidR="00EB261D" w:rsidRPr="00617D4A" w:rsidRDefault="00DC5D5A" w:rsidP="00DC5D5A">
            <w:pPr>
              <w:tabs>
                <w:tab w:val="left" w:pos="1392"/>
              </w:tabs>
              <w:ind w:right="-607"/>
            </w:pPr>
            <w:r w:rsidRPr="000051DC">
              <w:t xml:space="preserve"> </w:t>
            </w:r>
            <w:r w:rsidR="00EB261D" w:rsidRPr="000051DC">
              <w:t>м.п.</w:t>
            </w:r>
          </w:p>
        </w:tc>
      </w:tr>
    </w:tbl>
    <w:p w:rsidR="00494CE3" w:rsidRDefault="00494CE3" w:rsidP="00494CE3">
      <w:pPr>
        <w:spacing w:after="200" w:line="276" w:lineRule="auto"/>
      </w:pPr>
    </w:p>
    <w:p w:rsidR="00494CE3" w:rsidRDefault="00494CE3" w:rsidP="00494CE3">
      <w:pPr>
        <w:spacing w:after="200" w:line="276" w:lineRule="auto"/>
      </w:pPr>
    </w:p>
    <w:p w:rsidR="003C2AC6" w:rsidRPr="00617D4A" w:rsidRDefault="003C2AC6" w:rsidP="003C2AC6">
      <w:pPr>
        <w:jc w:val="right"/>
      </w:pPr>
      <w:bookmarkStart w:id="4" w:name="_GoBack"/>
      <w:bookmarkEnd w:id="4"/>
      <w:r w:rsidRPr="00617D4A">
        <w:lastRenderedPageBreak/>
        <w:t xml:space="preserve">Приложение № </w:t>
      </w:r>
      <w:r>
        <w:t>2</w:t>
      </w:r>
    </w:p>
    <w:p w:rsidR="003C2AC6" w:rsidRPr="00617D4A" w:rsidRDefault="003C2AC6" w:rsidP="003C2AC6">
      <w:pPr>
        <w:jc w:val="right"/>
      </w:pPr>
      <w:r w:rsidRPr="00617D4A">
        <w:t>к договору №</w:t>
      </w:r>
      <w:r>
        <w:t xml:space="preserve"> </w:t>
      </w:r>
      <w:r w:rsidR="00DC5D5A">
        <w:t xml:space="preserve">   </w:t>
      </w:r>
      <w:r w:rsidRPr="00617D4A">
        <w:t>/2</w:t>
      </w:r>
      <w:r>
        <w:t>026</w:t>
      </w:r>
    </w:p>
    <w:p w:rsidR="003C2AC6" w:rsidRPr="00617D4A" w:rsidRDefault="003C2AC6" w:rsidP="003C2AC6">
      <w:pPr>
        <w:spacing w:line="360" w:lineRule="auto"/>
        <w:jc w:val="right"/>
      </w:pPr>
      <w:r w:rsidRPr="00617D4A">
        <w:t>от</w:t>
      </w:r>
      <w:r>
        <w:t xml:space="preserve"> </w:t>
      </w:r>
      <w:r w:rsidRPr="00617D4A">
        <w:t>«</w:t>
      </w:r>
      <w:r w:rsidR="00DC5D5A">
        <w:t xml:space="preserve">  </w:t>
      </w:r>
      <w:r w:rsidRPr="00617D4A">
        <w:t>»</w:t>
      </w:r>
      <w:r>
        <w:t xml:space="preserve"> </w:t>
      </w:r>
      <w:r w:rsidR="00DC5D5A">
        <w:t>_________</w:t>
      </w:r>
      <w:r>
        <w:t xml:space="preserve"> </w:t>
      </w:r>
      <w:r w:rsidRPr="00617D4A">
        <w:t>202</w:t>
      </w:r>
      <w:r>
        <w:t>6</w:t>
      </w:r>
      <w:r w:rsidRPr="00617D4A">
        <w:t xml:space="preserve"> г. </w:t>
      </w:r>
    </w:p>
    <w:p w:rsidR="00494CE3" w:rsidRPr="00EC2DEB" w:rsidRDefault="00494CE3" w:rsidP="00494CE3">
      <w:pPr>
        <w:spacing w:after="200" w:line="276" w:lineRule="auto"/>
      </w:pPr>
    </w:p>
    <w:p w:rsidR="00494CE3" w:rsidRPr="00C56FD2" w:rsidRDefault="00494CE3" w:rsidP="00494CE3">
      <w:pPr>
        <w:spacing w:after="200" w:line="276" w:lineRule="auto"/>
        <w:jc w:val="center"/>
        <w:rPr>
          <w:b/>
          <w:bCs/>
          <w:sz w:val="28"/>
          <w:szCs w:val="28"/>
        </w:rPr>
      </w:pPr>
      <w:r w:rsidRPr="00C56FD2">
        <w:rPr>
          <w:b/>
          <w:bCs/>
          <w:sz w:val="28"/>
          <w:szCs w:val="28"/>
        </w:rPr>
        <w:t>Спецификация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8"/>
        <w:gridCol w:w="7407"/>
        <w:gridCol w:w="1559"/>
      </w:tblGrid>
      <w:tr w:rsidR="00494CE3" w:rsidRPr="00EC2DEB" w:rsidTr="00052FD4">
        <w:tc>
          <w:tcPr>
            <w:tcW w:w="668" w:type="dxa"/>
            <w:tcBorders>
              <w:top w:val="single" w:sz="4" w:space="0" w:color="auto"/>
              <w:left w:val="single" w:sz="4" w:space="0" w:color="auto"/>
              <w:bottom w:val="single" w:sz="4" w:space="0" w:color="auto"/>
              <w:right w:val="single" w:sz="4" w:space="0" w:color="auto"/>
            </w:tcBorders>
            <w:vAlign w:val="center"/>
            <w:hideMark/>
          </w:tcPr>
          <w:p w:rsidR="00494CE3" w:rsidRPr="00C56FD2" w:rsidRDefault="00494CE3" w:rsidP="00052FD4">
            <w:pPr>
              <w:spacing w:after="200" w:line="276" w:lineRule="auto"/>
              <w:jc w:val="center"/>
              <w:rPr>
                <w:b/>
                <w:bCs/>
              </w:rPr>
            </w:pPr>
            <w:r w:rsidRPr="00EC2DEB">
              <w:t xml:space="preserve"> </w:t>
            </w:r>
            <w:r w:rsidRPr="00C56FD2">
              <w:rPr>
                <w:b/>
                <w:bCs/>
              </w:rPr>
              <w:t>№ п/п</w:t>
            </w:r>
          </w:p>
        </w:tc>
        <w:tc>
          <w:tcPr>
            <w:tcW w:w="7407" w:type="dxa"/>
            <w:tcBorders>
              <w:top w:val="single" w:sz="4" w:space="0" w:color="auto"/>
              <w:left w:val="single" w:sz="4" w:space="0" w:color="auto"/>
              <w:bottom w:val="single" w:sz="4" w:space="0" w:color="auto"/>
              <w:right w:val="single" w:sz="4" w:space="0" w:color="auto"/>
            </w:tcBorders>
            <w:vAlign w:val="center"/>
            <w:hideMark/>
          </w:tcPr>
          <w:p w:rsidR="00494CE3" w:rsidRPr="00C56FD2" w:rsidRDefault="00494CE3" w:rsidP="00052FD4">
            <w:pPr>
              <w:spacing w:after="200" w:line="276" w:lineRule="auto"/>
              <w:jc w:val="center"/>
              <w:rPr>
                <w:b/>
                <w:bCs/>
              </w:rPr>
            </w:pPr>
            <w:r w:rsidRPr="00C56FD2">
              <w:rPr>
                <w:b/>
                <w:bCs/>
              </w:rPr>
              <w:t>Наименование объекта</w:t>
            </w:r>
          </w:p>
        </w:tc>
        <w:tc>
          <w:tcPr>
            <w:tcW w:w="1559" w:type="dxa"/>
            <w:tcBorders>
              <w:top w:val="single" w:sz="4" w:space="0" w:color="auto"/>
              <w:left w:val="single" w:sz="4" w:space="0" w:color="auto"/>
              <w:bottom w:val="single" w:sz="4" w:space="0" w:color="auto"/>
              <w:right w:val="single" w:sz="4" w:space="0" w:color="auto"/>
            </w:tcBorders>
            <w:vAlign w:val="center"/>
          </w:tcPr>
          <w:p w:rsidR="00494CE3" w:rsidRPr="00C56FD2" w:rsidRDefault="00494CE3" w:rsidP="00052FD4">
            <w:pPr>
              <w:spacing w:after="200" w:line="276" w:lineRule="auto"/>
              <w:jc w:val="center"/>
              <w:rPr>
                <w:b/>
                <w:bCs/>
              </w:rPr>
            </w:pPr>
            <w:r w:rsidRPr="00C56FD2">
              <w:rPr>
                <w:b/>
                <w:bCs/>
                <w:noProof/>
                <w:lang w:eastAsia="en-US"/>
              </w:rPr>
              <w:t>Стоимость, (руб.)</w:t>
            </w:r>
          </w:p>
        </w:tc>
      </w:tr>
      <w:tr w:rsidR="00494CE3" w:rsidRPr="00EC2DEB" w:rsidTr="00494CE3">
        <w:trPr>
          <w:trHeight w:val="914"/>
        </w:trPr>
        <w:tc>
          <w:tcPr>
            <w:tcW w:w="668" w:type="dxa"/>
            <w:tcBorders>
              <w:top w:val="single" w:sz="4" w:space="0" w:color="auto"/>
              <w:left w:val="single" w:sz="4" w:space="0" w:color="auto"/>
              <w:bottom w:val="single" w:sz="4" w:space="0" w:color="auto"/>
              <w:right w:val="single" w:sz="4" w:space="0" w:color="auto"/>
            </w:tcBorders>
            <w:vAlign w:val="center"/>
            <w:hideMark/>
          </w:tcPr>
          <w:p w:rsidR="00494CE3" w:rsidRPr="00EC2DEB" w:rsidRDefault="00494CE3" w:rsidP="00052FD4">
            <w:pPr>
              <w:spacing w:after="200" w:line="276" w:lineRule="auto"/>
              <w:jc w:val="center"/>
            </w:pPr>
            <w:r w:rsidRPr="00EC2DEB">
              <w:t>1</w:t>
            </w:r>
          </w:p>
        </w:tc>
        <w:tc>
          <w:tcPr>
            <w:tcW w:w="7407" w:type="dxa"/>
            <w:tcBorders>
              <w:top w:val="single" w:sz="4" w:space="0" w:color="auto"/>
              <w:left w:val="single" w:sz="4" w:space="0" w:color="auto"/>
              <w:bottom w:val="single" w:sz="4" w:space="0" w:color="auto"/>
              <w:right w:val="single" w:sz="4" w:space="0" w:color="auto"/>
            </w:tcBorders>
          </w:tcPr>
          <w:p w:rsidR="00494CE3" w:rsidRPr="00DC5D5A" w:rsidRDefault="00DC5D5A" w:rsidP="00DC5D5A">
            <w:pPr>
              <w:ind w:right="-5"/>
              <w:jc w:val="both"/>
              <w:rPr>
                <w:bCs/>
              </w:rPr>
            </w:pPr>
            <w:r>
              <w:rPr>
                <w:bCs/>
              </w:rPr>
              <w:t>О</w:t>
            </w:r>
            <w:r w:rsidRPr="00DC5D5A">
              <w:rPr>
                <w:bCs/>
              </w:rPr>
              <w:t>казание услуг по осуществлению строительного контроля за ходом выполнения работ на объекте: «Устройство примыкания к автомобильной дороге общего пользования регионального значения «Санкт-Петербург - Морье» II технической категории на км 16+ 185 (слева, координаты 60.057222, 30. 741183) для организации доступа на земельный участок с кадастровым номером 47:07:0953001:118, расположенный по адресу: Ленинградская область, Всеволожский муниципальный район, Романовское сельское поселение, пос. Романовка, шоссе Дорога Жизни, земельный участок 145, вид разрешенного использования: многоквартирные жилые дома, ЖК «Итальянский квартал»»</w:t>
            </w:r>
          </w:p>
        </w:tc>
        <w:tc>
          <w:tcPr>
            <w:tcW w:w="1559" w:type="dxa"/>
            <w:tcBorders>
              <w:top w:val="single" w:sz="4" w:space="0" w:color="auto"/>
              <w:left w:val="single" w:sz="4" w:space="0" w:color="auto"/>
              <w:bottom w:val="single" w:sz="4" w:space="0" w:color="auto"/>
              <w:right w:val="single" w:sz="4" w:space="0" w:color="auto"/>
            </w:tcBorders>
          </w:tcPr>
          <w:p w:rsidR="00494CE3" w:rsidRPr="00EC2DEB" w:rsidRDefault="00494CE3" w:rsidP="00052FD4">
            <w:pPr>
              <w:spacing w:after="200" w:line="276" w:lineRule="auto"/>
            </w:pPr>
          </w:p>
        </w:tc>
      </w:tr>
      <w:tr w:rsidR="00494CE3" w:rsidRPr="00EC2DEB" w:rsidTr="00052FD4">
        <w:trPr>
          <w:trHeight w:val="253"/>
        </w:trPr>
        <w:tc>
          <w:tcPr>
            <w:tcW w:w="668" w:type="dxa"/>
            <w:tcBorders>
              <w:top w:val="single" w:sz="4" w:space="0" w:color="auto"/>
              <w:left w:val="single" w:sz="4" w:space="0" w:color="auto"/>
              <w:bottom w:val="single" w:sz="4" w:space="0" w:color="auto"/>
              <w:right w:val="single" w:sz="4" w:space="0" w:color="auto"/>
            </w:tcBorders>
          </w:tcPr>
          <w:p w:rsidR="00494CE3" w:rsidRPr="00EC2DEB" w:rsidRDefault="00494CE3" w:rsidP="00052FD4">
            <w:pPr>
              <w:spacing w:after="200" w:line="276" w:lineRule="auto"/>
            </w:pPr>
          </w:p>
        </w:tc>
        <w:tc>
          <w:tcPr>
            <w:tcW w:w="7407" w:type="dxa"/>
            <w:tcBorders>
              <w:top w:val="single" w:sz="4" w:space="0" w:color="auto"/>
              <w:left w:val="single" w:sz="4" w:space="0" w:color="auto"/>
              <w:bottom w:val="single" w:sz="4" w:space="0" w:color="auto"/>
              <w:right w:val="single" w:sz="4" w:space="0" w:color="auto"/>
            </w:tcBorders>
            <w:hideMark/>
          </w:tcPr>
          <w:p w:rsidR="00494CE3" w:rsidRPr="00EC2DEB" w:rsidRDefault="00494CE3" w:rsidP="00052FD4">
            <w:pPr>
              <w:spacing w:after="200" w:line="276" w:lineRule="auto"/>
              <w:jc w:val="right"/>
            </w:pPr>
            <w:r w:rsidRPr="00EC2DEB">
              <w:t>Итого:</w:t>
            </w:r>
          </w:p>
        </w:tc>
        <w:tc>
          <w:tcPr>
            <w:tcW w:w="1559" w:type="dxa"/>
            <w:tcBorders>
              <w:top w:val="single" w:sz="4" w:space="0" w:color="auto"/>
              <w:left w:val="single" w:sz="4" w:space="0" w:color="auto"/>
              <w:bottom w:val="single" w:sz="4" w:space="0" w:color="auto"/>
              <w:right w:val="single" w:sz="4" w:space="0" w:color="auto"/>
            </w:tcBorders>
          </w:tcPr>
          <w:p w:rsidR="00494CE3" w:rsidRPr="00EC2DEB" w:rsidRDefault="00494CE3" w:rsidP="00052FD4">
            <w:pPr>
              <w:spacing w:after="200" w:line="276" w:lineRule="auto"/>
            </w:pPr>
          </w:p>
        </w:tc>
      </w:tr>
    </w:tbl>
    <w:p w:rsidR="00494CE3" w:rsidRPr="00EC2DEB" w:rsidRDefault="00494CE3" w:rsidP="00494CE3">
      <w:pPr>
        <w:spacing w:after="200" w:line="276" w:lineRule="auto"/>
      </w:pPr>
      <w:r w:rsidRPr="00EC2DEB">
        <w:t xml:space="preserve">        </w:t>
      </w:r>
    </w:p>
    <w:p w:rsidR="00494CE3" w:rsidRDefault="00494CE3" w:rsidP="00494CE3">
      <w:pPr>
        <w:spacing w:after="200" w:line="276" w:lineRule="auto"/>
        <w:rPr>
          <w:bCs/>
        </w:rPr>
      </w:pPr>
      <w:r w:rsidRPr="00C56FD2">
        <w:rPr>
          <w:bCs/>
        </w:rPr>
        <w:t xml:space="preserve">Итого: </w:t>
      </w:r>
      <w:r w:rsidR="00DC5D5A">
        <w:t>_________</w:t>
      </w:r>
      <w:r w:rsidR="00DC5D5A" w:rsidRPr="00B11391">
        <w:t xml:space="preserve"> </w:t>
      </w:r>
      <w:r w:rsidR="00DC5D5A" w:rsidRPr="00CC02C1">
        <w:t>(</w:t>
      </w:r>
      <w:r w:rsidR="00DC5D5A">
        <w:t>______________________________</w:t>
      </w:r>
      <w:r w:rsidR="00DC5D5A" w:rsidRPr="00CC02C1">
        <w:t xml:space="preserve">) рублей </w:t>
      </w:r>
      <w:r w:rsidR="00DC5D5A">
        <w:t>___</w:t>
      </w:r>
      <w:r w:rsidR="00DC5D5A" w:rsidRPr="00CC02C1">
        <w:t xml:space="preserve"> копеек</w:t>
      </w:r>
      <w:r w:rsidR="00DC5D5A" w:rsidRPr="000738A0">
        <w:t>, в т.ч. НДС____/без НДС, применяется УСН</w:t>
      </w:r>
      <w:r w:rsidR="00DC5D5A">
        <w:t>.</w:t>
      </w:r>
    </w:p>
    <w:p w:rsidR="00494CE3" w:rsidRDefault="00494CE3" w:rsidP="00494CE3">
      <w:pPr>
        <w:spacing w:after="200" w:line="276" w:lineRule="auto"/>
        <w:rPr>
          <w:bCs/>
        </w:rPr>
      </w:pPr>
    </w:p>
    <w:tbl>
      <w:tblPr>
        <w:tblW w:w="9428" w:type="dxa"/>
        <w:tblInd w:w="250" w:type="dxa"/>
        <w:tblLayout w:type="fixed"/>
        <w:tblLook w:val="00A0" w:firstRow="1" w:lastRow="0" w:firstColumn="1" w:lastColumn="0" w:noHBand="0" w:noVBand="0"/>
      </w:tblPr>
      <w:tblGrid>
        <w:gridCol w:w="5438"/>
        <w:gridCol w:w="3990"/>
      </w:tblGrid>
      <w:tr w:rsidR="00EB261D" w:rsidRPr="00617D4A" w:rsidTr="00291C6F">
        <w:trPr>
          <w:trHeight w:val="290"/>
        </w:trPr>
        <w:tc>
          <w:tcPr>
            <w:tcW w:w="5438" w:type="dxa"/>
          </w:tcPr>
          <w:p w:rsidR="00EB261D" w:rsidRPr="00617D4A" w:rsidRDefault="00EB261D" w:rsidP="00291C6F">
            <w:pPr>
              <w:keepNext/>
              <w:outlineLvl w:val="0"/>
              <w:rPr>
                <w:b/>
              </w:rPr>
            </w:pPr>
            <w:r w:rsidRPr="00617D4A">
              <w:rPr>
                <w:b/>
              </w:rPr>
              <w:t>Заказчик</w:t>
            </w:r>
          </w:p>
        </w:tc>
        <w:tc>
          <w:tcPr>
            <w:tcW w:w="3990" w:type="dxa"/>
          </w:tcPr>
          <w:p w:rsidR="00EB261D" w:rsidRPr="00617D4A" w:rsidRDefault="00EB261D" w:rsidP="00291C6F">
            <w:pPr>
              <w:rPr>
                <w:b/>
              </w:rPr>
            </w:pPr>
            <w:r w:rsidRPr="00617D4A">
              <w:rPr>
                <w:b/>
              </w:rPr>
              <w:t>Исполнитель</w:t>
            </w:r>
          </w:p>
        </w:tc>
      </w:tr>
      <w:tr w:rsidR="00EB261D" w:rsidRPr="00617D4A" w:rsidTr="00291C6F">
        <w:trPr>
          <w:trHeight w:val="58"/>
        </w:trPr>
        <w:tc>
          <w:tcPr>
            <w:tcW w:w="5438" w:type="dxa"/>
          </w:tcPr>
          <w:p w:rsidR="00EB261D" w:rsidRPr="00617D4A" w:rsidRDefault="00EB261D" w:rsidP="00291C6F">
            <w:pPr>
              <w:tabs>
                <w:tab w:val="left" w:pos="1392"/>
              </w:tabs>
              <w:ind w:right="1072"/>
            </w:pPr>
            <w:r w:rsidRPr="00617D4A">
              <w:t xml:space="preserve">Глава администрации </w:t>
            </w:r>
          </w:p>
          <w:p w:rsidR="00EB261D" w:rsidRDefault="00EB261D" w:rsidP="00291C6F">
            <w:pPr>
              <w:tabs>
                <w:tab w:val="left" w:pos="1392"/>
              </w:tabs>
              <w:ind w:right="1072"/>
            </w:pPr>
            <w:r w:rsidRPr="00617D4A">
              <w:t>Романовского</w:t>
            </w:r>
            <w:r>
              <w:t xml:space="preserve"> </w:t>
            </w:r>
            <w:r w:rsidRPr="00617D4A">
              <w:t>сельского поселения</w:t>
            </w:r>
          </w:p>
          <w:p w:rsidR="00EB261D" w:rsidRPr="00617D4A" w:rsidRDefault="00EB261D" w:rsidP="00291C6F">
            <w:pPr>
              <w:tabs>
                <w:tab w:val="left" w:pos="1392"/>
              </w:tabs>
            </w:pPr>
            <w:r w:rsidRPr="00617D4A">
              <w:t xml:space="preserve">_____________ </w:t>
            </w:r>
            <w:r>
              <w:t xml:space="preserve">/ </w:t>
            </w:r>
            <w:r w:rsidRPr="00617D4A">
              <w:t>С.В. Беляков</w:t>
            </w:r>
          </w:p>
          <w:p w:rsidR="00EB261D" w:rsidRPr="00617D4A" w:rsidRDefault="00EB261D" w:rsidP="00291C6F">
            <w:pPr>
              <w:tabs>
                <w:tab w:val="left" w:pos="1392"/>
              </w:tabs>
              <w:rPr>
                <w:highlight w:val="yellow"/>
              </w:rPr>
            </w:pPr>
            <w:r w:rsidRPr="000051DC">
              <w:t>м.п.</w:t>
            </w:r>
          </w:p>
        </w:tc>
        <w:tc>
          <w:tcPr>
            <w:tcW w:w="3990" w:type="dxa"/>
          </w:tcPr>
          <w:p w:rsidR="00DC5D5A" w:rsidRDefault="00DC5D5A" w:rsidP="00291C6F">
            <w:pPr>
              <w:tabs>
                <w:tab w:val="left" w:pos="1392"/>
              </w:tabs>
              <w:ind w:right="-607"/>
            </w:pPr>
          </w:p>
          <w:p w:rsidR="00DC5D5A" w:rsidRDefault="00DC5D5A" w:rsidP="00291C6F">
            <w:pPr>
              <w:tabs>
                <w:tab w:val="left" w:pos="1392"/>
              </w:tabs>
              <w:ind w:right="-607"/>
            </w:pPr>
          </w:p>
          <w:p w:rsidR="00DC5D5A" w:rsidRDefault="00EB261D" w:rsidP="00DC5D5A">
            <w:pPr>
              <w:tabs>
                <w:tab w:val="left" w:pos="1392"/>
              </w:tabs>
              <w:ind w:right="-607"/>
            </w:pPr>
            <w:r w:rsidRPr="000051DC">
              <w:t>______________/</w:t>
            </w:r>
          </w:p>
          <w:p w:rsidR="00EB261D" w:rsidRPr="00617D4A" w:rsidRDefault="00DC5D5A" w:rsidP="00DC5D5A">
            <w:pPr>
              <w:tabs>
                <w:tab w:val="left" w:pos="1392"/>
              </w:tabs>
              <w:ind w:right="-607"/>
            </w:pPr>
            <w:r w:rsidRPr="000051DC">
              <w:t xml:space="preserve"> </w:t>
            </w:r>
            <w:r w:rsidR="00EB261D" w:rsidRPr="000051DC">
              <w:t>м.п.</w:t>
            </w:r>
          </w:p>
        </w:tc>
      </w:tr>
    </w:tbl>
    <w:p w:rsidR="00494CE3" w:rsidRDefault="00494CE3" w:rsidP="004A1D38"/>
    <w:p w:rsidR="00494CE3" w:rsidRDefault="00494CE3" w:rsidP="004A1D38"/>
    <w:p w:rsidR="00494CE3" w:rsidRDefault="00494CE3" w:rsidP="004A1D38"/>
    <w:p w:rsidR="00494CE3" w:rsidRDefault="00494CE3" w:rsidP="004A1D38"/>
    <w:p w:rsidR="00494CE3" w:rsidRDefault="00494CE3" w:rsidP="004A1D38"/>
    <w:sectPr w:rsidR="00494CE3" w:rsidSect="000C5FAC">
      <w:pgSz w:w="11906" w:h="16838" w:code="9"/>
      <w:pgMar w:top="567" w:right="851" w:bottom="1134"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71D88"/>
    <w:multiLevelType w:val="hybridMultilevel"/>
    <w:tmpl w:val="23CED922"/>
    <w:lvl w:ilvl="0" w:tplc="D34A5ED6">
      <w:start w:val="1"/>
      <w:numFmt w:val="bullet"/>
      <w:lvlText w:val=""/>
      <w:lvlJc w:val="left"/>
      <w:pPr>
        <w:ind w:left="1070"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17363464"/>
    <w:multiLevelType w:val="multilevel"/>
    <w:tmpl w:val="FBA24288"/>
    <w:lvl w:ilvl="0">
      <w:start w:val="1"/>
      <w:numFmt w:val="decimal"/>
      <w:lvlText w:val="%1."/>
      <w:lvlJc w:val="left"/>
      <w:pPr>
        <w:ind w:left="360" w:hanging="360"/>
      </w:pPr>
    </w:lvl>
    <w:lvl w:ilvl="1">
      <w:start w:val="3"/>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1C396623"/>
    <w:multiLevelType w:val="multilevel"/>
    <w:tmpl w:val="9DFAF872"/>
    <w:lvl w:ilvl="0">
      <w:start w:val="1"/>
      <w:numFmt w:val="decimal"/>
      <w:lvlText w:val="%1."/>
      <w:lvlJc w:val="left"/>
      <w:pPr>
        <w:ind w:left="900" w:hanging="360"/>
      </w:pPr>
    </w:lvl>
    <w:lvl w:ilvl="1">
      <w:start w:val="2"/>
      <w:numFmt w:val="decimal"/>
      <w:isLgl/>
      <w:lvlText w:val="%1.%2."/>
      <w:lvlJc w:val="left"/>
      <w:pPr>
        <w:ind w:left="900" w:hanging="360"/>
      </w:pPr>
    </w:lvl>
    <w:lvl w:ilvl="2">
      <w:start w:val="1"/>
      <w:numFmt w:val="decimal"/>
      <w:isLgl/>
      <w:lvlText w:val="%1.%2.%3."/>
      <w:lvlJc w:val="left"/>
      <w:pPr>
        <w:ind w:left="1260" w:hanging="720"/>
      </w:pPr>
    </w:lvl>
    <w:lvl w:ilvl="3">
      <w:start w:val="1"/>
      <w:numFmt w:val="decimal"/>
      <w:isLgl/>
      <w:lvlText w:val="%1.%2.%3.%4."/>
      <w:lvlJc w:val="left"/>
      <w:pPr>
        <w:ind w:left="1260" w:hanging="720"/>
      </w:pPr>
    </w:lvl>
    <w:lvl w:ilvl="4">
      <w:start w:val="1"/>
      <w:numFmt w:val="decimal"/>
      <w:isLgl/>
      <w:lvlText w:val="%1.%2.%3.%4.%5."/>
      <w:lvlJc w:val="left"/>
      <w:pPr>
        <w:ind w:left="1620" w:hanging="1080"/>
      </w:pPr>
    </w:lvl>
    <w:lvl w:ilvl="5">
      <w:start w:val="1"/>
      <w:numFmt w:val="decimal"/>
      <w:isLgl/>
      <w:lvlText w:val="%1.%2.%3.%4.%5.%6."/>
      <w:lvlJc w:val="left"/>
      <w:pPr>
        <w:ind w:left="1620" w:hanging="1080"/>
      </w:pPr>
    </w:lvl>
    <w:lvl w:ilvl="6">
      <w:start w:val="1"/>
      <w:numFmt w:val="decimal"/>
      <w:isLgl/>
      <w:lvlText w:val="%1.%2.%3.%4.%5.%6.%7."/>
      <w:lvlJc w:val="left"/>
      <w:pPr>
        <w:ind w:left="1980" w:hanging="1440"/>
      </w:pPr>
    </w:lvl>
    <w:lvl w:ilvl="7">
      <w:start w:val="1"/>
      <w:numFmt w:val="decimal"/>
      <w:isLgl/>
      <w:lvlText w:val="%1.%2.%3.%4.%5.%6.%7.%8."/>
      <w:lvlJc w:val="left"/>
      <w:pPr>
        <w:ind w:left="1980" w:hanging="1440"/>
      </w:pPr>
    </w:lvl>
    <w:lvl w:ilvl="8">
      <w:start w:val="1"/>
      <w:numFmt w:val="decimal"/>
      <w:isLgl/>
      <w:lvlText w:val="%1.%2.%3.%4.%5.%6.%7.%8.%9."/>
      <w:lvlJc w:val="left"/>
      <w:pPr>
        <w:ind w:left="2340" w:hanging="1800"/>
      </w:pPr>
    </w:lvl>
  </w:abstractNum>
  <w:abstractNum w:abstractNumId="3" w15:restartNumberingAfterBreak="0">
    <w:nsid w:val="454C346E"/>
    <w:multiLevelType w:val="hybridMultilevel"/>
    <w:tmpl w:val="75F26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784"/>
    <w:rsid w:val="00007AE4"/>
    <w:rsid w:val="0001227E"/>
    <w:rsid w:val="0001266F"/>
    <w:rsid w:val="0003346E"/>
    <w:rsid w:val="0003421E"/>
    <w:rsid w:val="0004222F"/>
    <w:rsid w:val="00070231"/>
    <w:rsid w:val="00073164"/>
    <w:rsid w:val="000738A0"/>
    <w:rsid w:val="00074DC4"/>
    <w:rsid w:val="000B2A1B"/>
    <w:rsid w:val="000B7357"/>
    <w:rsid w:val="000C5FAC"/>
    <w:rsid w:val="000C5FF0"/>
    <w:rsid w:val="000D5965"/>
    <w:rsid w:val="000D5B37"/>
    <w:rsid w:val="00112163"/>
    <w:rsid w:val="00150231"/>
    <w:rsid w:val="00160966"/>
    <w:rsid w:val="001834E4"/>
    <w:rsid w:val="00195AA1"/>
    <w:rsid w:val="001B17A8"/>
    <w:rsid w:val="001C2EA1"/>
    <w:rsid w:val="001E4F81"/>
    <w:rsid w:val="001E7489"/>
    <w:rsid w:val="002032B5"/>
    <w:rsid w:val="00206CD3"/>
    <w:rsid w:val="00221498"/>
    <w:rsid w:val="00224B84"/>
    <w:rsid w:val="00230127"/>
    <w:rsid w:val="002438AB"/>
    <w:rsid w:val="00287F73"/>
    <w:rsid w:val="002B237A"/>
    <w:rsid w:val="002D7249"/>
    <w:rsid w:val="002E0FFF"/>
    <w:rsid w:val="002F07EE"/>
    <w:rsid w:val="00304026"/>
    <w:rsid w:val="003049F1"/>
    <w:rsid w:val="00322E77"/>
    <w:rsid w:val="00325891"/>
    <w:rsid w:val="00340859"/>
    <w:rsid w:val="00350F40"/>
    <w:rsid w:val="00357B9C"/>
    <w:rsid w:val="0036322E"/>
    <w:rsid w:val="00390D15"/>
    <w:rsid w:val="00393300"/>
    <w:rsid w:val="00396C23"/>
    <w:rsid w:val="003979F0"/>
    <w:rsid w:val="003A5824"/>
    <w:rsid w:val="003A6282"/>
    <w:rsid w:val="003A71F5"/>
    <w:rsid w:val="003B05D7"/>
    <w:rsid w:val="003B7569"/>
    <w:rsid w:val="003C2AC6"/>
    <w:rsid w:val="003E0252"/>
    <w:rsid w:val="003E03F1"/>
    <w:rsid w:val="00404839"/>
    <w:rsid w:val="00436179"/>
    <w:rsid w:val="00444466"/>
    <w:rsid w:val="00467B47"/>
    <w:rsid w:val="00477398"/>
    <w:rsid w:val="00484A65"/>
    <w:rsid w:val="00494CE3"/>
    <w:rsid w:val="00494DAF"/>
    <w:rsid w:val="004A1D38"/>
    <w:rsid w:val="004A2B50"/>
    <w:rsid w:val="004B60BA"/>
    <w:rsid w:val="004C2372"/>
    <w:rsid w:val="004D68F2"/>
    <w:rsid w:val="005368A5"/>
    <w:rsid w:val="00550E53"/>
    <w:rsid w:val="0057610E"/>
    <w:rsid w:val="005838BA"/>
    <w:rsid w:val="005913D5"/>
    <w:rsid w:val="005A663D"/>
    <w:rsid w:val="005B08AE"/>
    <w:rsid w:val="005C4C0E"/>
    <w:rsid w:val="005D2D20"/>
    <w:rsid w:val="005E0080"/>
    <w:rsid w:val="005E7491"/>
    <w:rsid w:val="005F4530"/>
    <w:rsid w:val="005F558E"/>
    <w:rsid w:val="00604987"/>
    <w:rsid w:val="00617D4A"/>
    <w:rsid w:val="00623938"/>
    <w:rsid w:val="006316A2"/>
    <w:rsid w:val="006422B9"/>
    <w:rsid w:val="00662F32"/>
    <w:rsid w:val="0066713A"/>
    <w:rsid w:val="006911A2"/>
    <w:rsid w:val="006A5E09"/>
    <w:rsid w:val="006C7D11"/>
    <w:rsid w:val="006E471F"/>
    <w:rsid w:val="00704B8C"/>
    <w:rsid w:val="00715F4C"/>
    <w:rsid w:val="00725DAB"/>
    <w:rsid w:val="00751919"/>
    <w:rsid w:val="0076642B"/>
    <w:rsid w:val="0076742A"/>
    <w:rsid w:val="00767D6E"/>
    <w:rsid w:val="00780219"/>
    <w:rsid w:val="007D4326"/>
    <w:rsid w:val="007D4384"/>
    <w:rsid w:val="007F341D"/>
    <w:rsid w:val="00800ECA"/>
    <w:rsid w:val="00802DC4"/>
    <w:rsid w:val="008176CD"/>
    <w:rsid w:val="00821051"/>
    <w:rsid w:val="00833203"/>
    <w:rsid w:val="00894A91"/>
    <w:rsid w:val="008A6FA4"/>
    <w:rsid w:val="008B49E4"/>
    <w:rsid w:val="008B6C9F"/>
    <w:rsid w:val="008C58EC"/>
    <w:rsid w:val="008D26C7"/>
    <w:rsid w:val="008E3AD3"/>
    <w:rsid w:val="008F7B79"/>
    <w:rsid w:val="00927059"/>
    <w:rsid w:val="00941ECC"/>
    <w:rsid w:val="00970D8E"/>
    <w:rsid w:val="009838C3"/>
    <w:rsid w:val="009918B3"/>
    <w:rsid w:val="00996177"/>
    <w:rsid w:val="009A1364"/>
    <w:rsid w:val="009B5BF8"/>
    <w:rsid w:val="009F3537"/>
    <w:rsid w:val="00A14390"/>
    <w:rsid w:val="00A15DFF"/>
    <w:rsid w:val="00A21077"/>
    <w:rsid w:val="00A32E04"/>
    <w:rsid w:val="00A336D0"/>
    <w:rsid w:val="00A379DF"/>
    <w:rsid w:val="00A43A89"/>
    <w:rsid w:val="00A454DD"/>
    <w:rsid w:val="00A4682C"/>
    <w:rsid w:val="00A83BDA"/>
    <w:rsid w:val="00A94449"/>
    <w:rsid w:val="00A95000"/>
    <w:rsid w:val="00AA6948"/>
    <w:rsid w:val="00AB6A11"/>
    <w:rsid w:val="00AD200F"/>
    <w:rsid w:val="00AD501E"/>
    <w:rsid w:val="00AD5BB7"/>
    <w:rsid w:val="00AF2784"/>
    <w:rsid w:val="00B119AB"/>
    <w:rsid w:val="00B41E6D"/>
    <w:rsid w:val="00B55F32"/>
    <w:rsid w:val="00B56134"/>
    <w:rsid w:val="00B5688A"/>
    <w:rsid w:val="00B61824"/>
    <w:rsid w:val="00B70A68"/>
    <w:rsid w:val="00B90380"/>
    <w:rsid w:val="00BA37F2"/>
    <w:rsid w:val="00BB0651"/>
    <w:rsid w:val="00BB478C"/>
    <w:rsid w:val="00BC3AA2"/>
    <w:rsid w:val="00BD6AEC"/>
    <w:rsid w:val="00BF22C7"/>
    <w:rsid w:val="00C02760"/>
    <w:rsid w:val="00C15C24"/>
    <w:rsid w:val="00C1778E"/>
    <w:rsid w:val="00C242BE"/>
    <w:rsid w:val="00C2470E"/>
    <w:rsid w:val="00C32546"/>
    <w:rsid w:val="00C32C44"/>
    <w:rsid w:val="00C50010"/>
    <w:rsid w:val="00C50EE8"/>
    <w:rsid w:val="00C618B0"/>
    <w:rsid w:val="00C65757"/>
    <w:rsid w:val="00C70826"/>
    <w:rsid w:val="00C74E8D"/>
    <w:rsid w:val="00C94B32"/>
    <w:rsid w:val="00C95964"/>
    <w:rsid w:val="00CB1041"/>
    <w:rsid w:val="00CE2FA2"/>
    <w:rsid w:val="00D075C2"/>
    <w:rsid w:val="00D15600"/>
    <w:rsid w:val="00D15A5B"/>
    <w:rsid w:val="00D20BCD"/>
    <w:rsid w:val="00D33E7F"/>
    <w:rsid w:val="00D36BDC"/>
    <w:rsid w:val="00D4547F"/>
    <w:rsid w:val="00D52B18"/>
    <w:rsid w:val="00D55E49"/>
    <w:rsid w:val="00D60422"/>
    <w:rsid w:val="00D7231A"/>
    <w:rsid w:val="00DA166B"/>
    <w:rsid w:val="00DA7380"/>
    <w:rsid w:val="00DB763C"/>
    <w:rsid w:val="00DC5D5A"/>
    <w:rsid w:val="00DF4142"/>
    <w:rsid w:val="00DF4AA4"/>
    <w:rsid w:val="00E06A8A"/>
    <w:rsid w:val="00E35DF7"/>
    <w:rsid w:val="00E478D3"/>
    <w:rsid w:val="00E659AD"/>
    <w:rsid w:val="00E70727"/>
    <w:rsid w:val="00EA6436"/>
    <w:rsid w:val="00EB261D"/>
    <w:rsid w:val="00ED502B"/>
    <w:rsid w:val="00F2533F"/>
    <w:rsid w:val="00F261CF"/>
    <w:rsid w:val="00F43560"/>
    <w:rsid w:val="00F45671"/>
    <w:rsid w:val="00F80F99"/>
    <w:rsid w:val="00F922EC"/>
    <w:rsid w:val="00FA6485"/>
    <w:rsid w:val="00FE00F5"/>
    <w:rsid w:val="00FF7FC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FDA65"/>
  <w15:docId w15:val="{E71F6749-78DB-42D1-9204-0FAED6AEA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D3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A1D38"/>
    <w:pPr>
      <w:keepNext/>
      <w:outlineLvl w:val="0"/>
    </w:pPr>
    <w:rPr>
      <w:rFonts w:eastAsia="Arial Unicode MS"/>
      <w:b/>
      <w:bCs/>
      <w:sz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A1D38"/>
    <w:rPr>
      <w:rFonts w:ascii="Times New Roman" w:eastAsia="Arial Unicode MS" w:hAnsi="Times New Roman" w:cs="Times New Roman"/>
      <w:b/>
      <w:bCs/>
      <w:sz w:val="40"/>
      <w:szCs w:val="24"/>
      <w:lang w:eastAsia="ru-RU"/>
    </w:rPr>
  </w:style>
  <w:style w:type="character" w:styleId="a3">
    <w:name w:val="Hyperlink"/>
    <w:unhideWhenUsed/>
    <w:rsid w:val="004A1D38"/>
    <w:rPr>
      <w:color w:val="0000FF"/>
      <w:u w:val="single"/>
    </w:rPr>
  </w:style>
  <w:style w:type="paragraph" w:styleId="a4">
    <w:name w:val="Body Text Indent"/>
    <w:basedOn w:val="a"/>
    <w:link w:val="a5"/>
    <w:semiHidden/>
    <w:unhideWhenUsed/>
    <w:rsid w:val="004A1D38"/>
    <w:pPr>
      <w:spacing w:after="120"/>
      <w:ind w:left="283"/>
    </w:pPr>
  </w:style>
  <w:style w:type="character" w:customStyle="1" w:styleId="a5">
    <w:name w:val="Основной текст с отступом Знак"/>
    <w:basedOn w:val="a0"/>
    <w:link w:val="a4"/>
    <w:semiHidden/>
    <w:rsid w:val="004A1D38"/>
    <w:rPr>
      <w:rFonts w:ascii="Times New Roman" w:eastAsia="Times New Roman" w:hAnsi="Times New Roman" w:cs="Times New Roman"/>
      <w:sz w:val="24"/>
      <w:szCs w:val="24"/>
      <w:lang w:eastAsia="ru-RU"/>
    </w:rPr>
  </w:style>
  <w:style w:type="paragraph" w:styleId="2">
    <w:name w:val="Body Text 2"/>
    <w:basedOn w:val="a"/>
    <w:link w:val="20"/>
    <w:semiHidden/>
    <w:unhideWhenUsed/>
    <w:rsid w:val="004A1D38"/>
    <w:pPr>
      <w:ind w:right="-340"/>
      <w:jc w:val="both"/>
    </w:pPr>
    <w:rPr>
      <w:sz w:val="28"/>
    </w:rPr>
  </w:style>
  <w:style w:type="character" w:customStyle="1" w:styleId="20">
    <w:name w:val="Основной текст 2 Знак"/>
    <w:basedOn w:val="a0"/>
    <w:link w:val="2"/>
    <w:semiHidden/>
    <w:rsid w:val="004A1D38"/>
    <w:rPr>
      <w:rFonts w:ascii="Times New Roman" w:eastAsia="Times New Roman" w:hAnsi="Times New Roman" w:cs="Times New Roman"/>
      <w:sz w:val="28"/>
      <w:szCs w:val="24"/>
      <w:lang w:eastAsia="ru-RU"/>
    </w:rPr>
  </w:style>
  <w:style w:type="paragraph" w:styleId="21">
    <w:name w:val="Body Text Indent 2"/>
    <w:basedOn w:val="a"/>
    <w:link w:val="22"/>
    <w:semiHidden/>
    <w:unhideWhenUsed/>
    <w:rsid w:val="004A1D38"/>
    <w:pPr>
      <w:spacing w:after="120" w:line="480" w:lineRule="auto"/>
      <w:ind w:left="283"/>
    </w:pPr>
  </w:style>
  <w:style w:type="character" w:customStyle="1" w:styleId="22">
    <w:name w:val="Основной текст с отступом 2 Знак"/>
    <w:basedOn w:val="a0"/>
    <w:link w:val="21"/>
    <w:semiHidden/>
    <w:rsid w:val="004A1D38"/>
    <w:rPr>
      <w:rFonts w:ascii="Times New Roman" w:eastAsia="Times New Roman" w:hAnsi="Times New Roman" w:cs="Times New Roman"/>
      <w:sz w:val="24"/>
      <w:szCs w:val="24"/>
      <w:lang w:eastAsia="ru-RU"/>
    </w:rPr>
  </w:style>
  <w:style w:type="paragraph" w:styleId="3">
    <w:name w:val="Body Text Indent 3"/>
    <w:basedOn w:val="a"/>
    <w:link w:val="30"/>
    <w:unhideWhenUsed/>
    <w:rsid w:val="004A1D38"/>
    <w:pPr>
      <w:ind w:right="-340" w:firstLine="720"/>
      <w:jc w:val="both"/>
    </w:pPr>
    <w:rPr>
      <w:sz w:val="28"/>
    </w:rPr>
  </w:style>
  <w:style w:type="character" w:customStyle="1" w:styleId="30">
    <w:name w:val="Основной текст с отступом 3 Знак"/>
    <w:basedOn w:val="a0"/>
    <w:link w:val="3"/>
    <w:rsid w:val="004A1D38"/>
    <w:rPr>
      <w:rFonts w:ascii="Times New Roman" w:eastAsia="Times New Roman" w:hAnsi="Times New Roman" w:cs="Times New Roman"/>
      <w:sz w:val="28"/>
      <w:szCs w:val="24"/>
      <w:lang w:eastAsia="ru-RU"/>
    </w:rPr>
  </w:style>
  <w:style w:type="paragraph" w:styleId="a6">
    <w:name w:val="Block Text"/>
    <w:basedOn w:val="a"/>
    <w:semiHidden/>
    <w:unhideWhenUsed/>
    <w:rsid w:val="004A1D38"/>
    <w:pPr>
      <w:ind w:left="567" w:right="-340"/>
    </w:pPr>
    <w:rPr>
      <w:sz w:val="28"/>
    </w:rPr>
  </w:style>
  <w:style w:type="character" w:customStyle="1" w:styleId="Default">
    <w:name w:val="Default Знак"/>
    <w:link w:val="Default0"/>
    <w:locked/>
    <w:rsid w:val="004A1D38"/>
    <w:rPr>
      <w:color w:val="000000"/>
      <w:sz w:val="24"/>
      <w:szCs w:val="24"/>
    </w:rPr>
  </w:style>
  <w:style w:type="paragraph" w:customStyle="1" w:styleId="Default0">
    <w:name w:val="Default"/>
    <w:link w:val="Default"/>
    <w:rsid w:val="004A1D38"/>
    <w:pPr>
      <w:autoSpaceDE w:val="0"/>
      <w:autoSpaceDN w:val="0"/>
      <w:adjustRightInd w:val="0"/>
      <w:spacing w:after="0" w:line="240" w:lineRule="auto"/>
    </w:pPr>
    <w:rPr>
      <w:color w:val="000000"/>
      <w:sz w:val="24"/>
      <w:szCs w:val="24"/>
    </w:rPr>
  </w:style>
  <w:style w:type="paragraph" w:styleId="a7">
    <w:name w:val="Balloon Text"/>
    <w:basedOn w:val="a"/>
    <w:link w:val="a8"/>
    <w:uiPriority w:val="99"/>
    <w:semiHidden/>
    <w:unhideWhenUsed/>
    <w:rsid w:val="00AA6948"/>
    <w:rPr>
      <w:rFonts w:ascii="Tahoma" w:hAnsi="Tahoma" w:cs="Tahoma"/>
      <w:sz w:val="16"/>
      <w:szCs w:val="16"/>
    </w:rPr>
  </w:style>
  <w:style w:type="character" w:customStyle="1" w:styleId="a8">
    <w:name w:val="Текст выноски Знак"/>
    <w:basedOn w:val="a0"/>
    <w:link w:val="a7"/>
    <w:uiPriority w:val="99"/>
    <w:semiHidden/>
    <w:rsid w:val="00AA6948"/>
    <w:rPr>
      <w:rFonts w:ascii="Tahoma" w:eastAsia="Times New Roman" w:hAnsi="Tahoma" w:cs="Tahoma"/>
      <w:sz w:val="16"/>
      <w:szCs w:val="16"/>
      <w:lang w:eastAsia="ru-RU"/>
    </w:rPr>
  </w:style>
  <w:style w:type="table" w:styleId="a9">
    <w:name w:val="Table Grid"/>
    <w:basedOn w:val="a1"/>
    <w:uiPriority w:val="59"/>
    <w:rsid w:val="00983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basedOn w:val="a"/>
    <w:next w:val="ab"/>
    <w:uiPriority w:val="99"/>
    <w:unhideWhenUsed/>
    <w:rsid w:val="00444466"/>
    <w:pPr>
      <w:spacing w:before="100" w:beforeAutospacing="1" w:after="100" w:afterAutospacing="1"/>
    </w:pPr>
  </w:style>
  <w:style w:type="paragraph" w:styleId="ab">
    <w:name w:val="Normal (Web)"/>
    <w:basedOn w:val="a"/>
    <w:uiPriority w:val="99"/>
    <w:semiHidden/>
    <w:unhideWhenUsed/>
    <w:rsid w:val="00444466"/>
  </w:style>
  <w:style w:type="paragraph" w:styleId="ac">
    <w:name w:val="List Paragraph"/>
    <w:basedOn w:val="a"/>
    <w:uiPriority w:val="34"/>
    <w:qFormat/>
    <w:rsid w:val="00E478D3"/>
    <w:pPr>
      <w:ind w:left="720"/>
      <w:contextualSpacing/>
    </w:pPr>
  </w:style>
  <w:style w:type="paragraph" w:customStyle="1" w:styleId="ConsPlusNonformat">
    <w:name w:val="ConsPlusNonformat"/>
    <w:rsid w:val="00C02760"/>
    <w:pPr>
      <w:autoSpaceDE w:val="0"/>
      <w:autoSpaceDN w:val="0"/>
      <w:adjustRightInd w:val="0"/>
      <w:spacing w:after="0" w:line="240" w:lineRule="auto"/>
    </w:pPr>
    <w:rPr>
      <w:rFonts w:ascii="Courier New" w:eastAsia="Times New Roman" w:hAnsi="Courier New" w:cs="Times New Roman"/>
      <w:sz w:val="20"/>
      <w:szCs w:val="20"/>
      <w:lang w:eastAsia="ru-RU"/>
    </w:rPr>
  </w:style>
  <w:style w:type="character" w:styleId="ad">
    <w:name w:val="Unresolved Mention"/>
    <w:basedOn w:val="a0"/>
    <w:uiPriority w:val="99"/>
    <w:semiHidden/>
    <w:unhideWhenUsed/>
    <w:rsid w:val="00C500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zromanovka@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321AF-52CE-41E4-A69B-7308893CA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11</Pages>
  <Words>4990</Words>
  <Characters>28443</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Ольга</cp:lastModifiedBy>
  <cp:revision>6</cp:revision>
  <cp:lastPrinted>2025-04-14T07:29:00Z</cp:lastPrinted>
  <dcterms:created xsi:type="dcterms:W3CDTF">2026-09-08T07:32:00Z</dcterms:created>
  <dcterms:modified xsi:type="dcterms:W3CDTF">2026-09-08T08:11:00Z</dcterms:modified>
</cp:coreProperties>
</file>