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D415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EA561A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Бугры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CA7A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B5759A" w:rsidRPr="00510C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0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B575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091E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001730"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001730" w:rsidRPr="00FD4A7D" w:rsidRDefault="008F42F8" w:rsidP="00175626">
      <w:pPr>
        <w:spacing w:after="0" w:line="240" w:lineRule="auto"/>
        <w:ind w:left="-142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униципальное общеобразовательное бюджетное учреждение "</w:t>
      </w:r>
      <w:proofErr w:type="spellStart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Бугровская</w:t>
      </w:r>
      <w:proofErr w:type="spellEnd"/>
      <w:r w:rsidRPr="008F42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 №4" 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>(МОБУ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Бугровская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СОШ №4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и</w:t>
      </w:r>
      <w:proofErr w:type="gramStart"/>
      <w:r w:rsidR="00EA561A">
        <w:rPr>
          <w:rFonts w:ascii="Times New Roman" w:hAnsi="Times New Roman" w:cs="Times New Roman"/>
          <w:bCs/>
          <w:sz w:val="24"/>
          <w:szCs w:val="24"/>
        </w:rPr>
        <w:t>.о</w:t>
      </w:r>
      <w:proofErr w:type="spellEnd"/>
      <w:proofErr w:type="gram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A561A" w:rsidRPr="00D50D07">
        <w:rPr>
          <w:rFonts w:ascii="Times New Roman" w:hAnsi="Times New Roman" w:cs="Times New Roman"/>
          <w:bCs/>
          <w:sz w:val="24"/>
          <w:szCs w:val="24"/>
        </w:rPr>
        <w:t xml:space="preserve">директора </w:t>
      </w:r>
      <w:proofErr w:type="spellStart"/>
      <w:r w:rsidR="00EA561A">
        <w:rPr>
          <w:rFonts w:ascii="Times New Roman" w:hAnsi="Times New Roman" w:cs="Times New Roman"/>
          <w:bCs/>
          <w:sz w:val="24"/>
          <w:szCs w:val="24"/>
        </w:rPr>
        <w:t>Воднева</w:t>
      </w:r>
      <w:proofErr w:type="spellEnd"/>
      <w:r w:rsidR="00EA561A">
        <w:rPr>
          <w:rFonts w:ascii="Times New Roman" w:hAnsi="Times New Roman" w:cs="Times New Roman"/>
          <w:bCs/>
          <w:sz w:val="24"/>
          <w:szCs w:val="24"/>
        </w:rPr>
        <w:t xml:space="preserve"> Александра Викторовича</w:t>
      </w:r>
      <w:r w:rsidR="00D50D07" w:rsidRPr="00D50D07">
        <w:rPr>
          <w:rFonts w:ascii="Times New Roman" w:hAnsi="Times New Roman" w:cs="Times New Roman"/>
          <w:bCs/>
          <w:sz w:val="24"/>
          <w:szCs w:val="24"/>
        </w:rPr>
        <w:t xml:space="preserve">, действующего на основании </w:t>
      </w:r>
      <w:r w:rsidR="002D112C">
        <w:rPr>
          <w:rFonts w:ascii="Times New Roman" w:hAnsi="Times New Roman" w:cs="Times New Roman"/>
          <w:bCs/>
          <w:sz w:val="24"/>
          <w:szCs w:val="24"/>
        </w:rPr>
        <w:t>Приказа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и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7F1EEC" w:rsidRPr="007F1EEC">
        <w:rPr>
          <w:rFonts w:ascii="Times New Roman" w:hAnsi="Times New Roman" w:cs="Times New Roman"/>
          <w:sz w:val="24"/>
          <w:szCs w:val="24"/>
        </w:rPr>
        <w:t xml:space="preserve">, действующего на основании  </w:t>
      </w:r>
      <w:r w:rsidR="00D41529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D4A7D">
        <w:rPr>
          <w:rFonts w:ascii="Times New Roman" w:eastAsia="Calibri" w:hAnsi="Times New Roman" w:cs="Times New Roman"/>
        </w:rPr>
        <w:t xml:space="preserve">,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091E74">
        <w:rPr>
          <w:rFonts w:ascii="Times New Roman" w:hAnsi="Times New Roman" w:cs="Times New Roman"/>
          <w:sz w:val="24"/>
          <w:szCs w:val="24"/>
        </w:rPr>
        <w:t>5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963D23">
        <w:rPr>
          <w:rFonts w:ascii="Times New Roman" w:hAnsi="Times New Roman" w:cs="Times New Roman"/>
          <w:sz w:val="24"/>
          <w:szCs w:val="24"/>
        </w:rPr>
        <w:t>товар согласно спецификации (Приложение №1)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 xml:space="preserve">в том </w:t>
      </w:r>
      <w:proofErr w:type="gramStart"/>
      <w:r w:rsidRPr="00D13005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13005">
        <w:rPr>
          <w:rFonts w:ascii="Times New Roman" w:hAnsi="Times New Roman" w:cs="Times New Roman"/>
          <w:sz w:val="24"/>
          <w:szCs w:val="24"/>
        </w:rPr>
        <w:t xml:space="preserve">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 </w:t>
      </w:r>
      <w:r w:rsidR="00FD7880" w:rsidRPr="00FD7880">
        <w:rPr>
          <w:rFonts w:ascii="Times New Roman" w:hAnsi="Times New Roman" w:cs="Times New Roman"/>
          <w:sz w:val="24"/>
          <w:szCs w:val="24"/>
        </w:rPr>
        <w:t>263470609232147060100100010000000000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  <w:r w:rsidR="00FD7880" w:rsidRPr="00FD7880">
        <w:t xml:space="preserve"> 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164D7" w:rsidRPr="00C164D7">
        <w:rPr>
          <w:rFonts w:ascii="Times New Roman" w:hAnsi="Times New Roman" w:cs="Times New Roman"/>
          <w:sz w:val="24"/>
          <w:szCs w:val="24"/>
        </w:rPr>
        <w:t>____________</w:t>
      </w:r>
      <w:r w:rsidRPr="005549B1">
        <w:rPr>
          <w:rFonts w:ascii="Times New Roman" w:hAnsi="Times New Roman" w:cs="Times New Roman"/>
          <w:sz w:val="24"/>
          <w:szCs w:val="24"/>
        </w:rPr>
        <w:t xml:space="preserve"> руб</w:t>
      </w:r>
      <w:r w:rsidR="00FD4A7D" w:rsidRPr="005549B1">
        <w:rPr>
          <w:rFonts w:ascii="Times New Roman" w:hAnsi="Times New Roman" w:cs="Times New Roman"/>
          <w:sz w:val="24"/>
          <w:szCs w:val="24"/>
        </w:rPr>
        <w:t>л</w:t>
      </w:r>
      <w:r w:rsidR="007F1EEC" w:rsidRPr="005549B1">
        <w:rPr>
          <w:rFonts w:ascii="Times New Roman" w:hAnsi="Times New Roman" w:cs="Times New Roman"/>
          <w:sz w:val="24"/>
          <w:szCs w:val="24"/>
        </w:rPr>
        <w:t xml:space="preserve">ей </w:t>
      </w:r>
      <w:r w:rsidR="00B5759A" w:rsidRPr="005549B1">
        <w:rPr>
          <w:rFonts w:ascii="Times New Roman" w:hAnsi="Times New Roman" w:cs="Times New Roman"/>
          <w:sz w:val="24"/>
          <w:szCs w:val="24"/>
        </w:rPr>
        <w:t>00</w:t>
      </w:r>
      <w:r w:rsidRPr="005549B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 w:rsidRPr="005549B1">
        <w:rPr>
          <w:rFonts w:ascii="Times New Roman" w:hAnsi="Times New Roman" w:cs="Times New Roman"/>
          <w:sz w:val="24"/>
          <w:szCs w:val="24"/>
        </w:rPr>
        <w:t>.</w:t>
      </w:r>
      <w:r w:rsidR="00950BB7" w:rsidRPr="005549B1">
        <w:rPr>
          <w:rFonts w:ascii="Times New Roman" w:hAnsi="Times New Roman" w:cs="Times New Roman"/>
          <w:sz w:val="24"/>
          <w:szCs w:val="24"/>
        </w:rPr>
        <w:t xml:space="preserve"> </w:t>
      </w:r>
      <w:r w:rsidR="002B6811" w:rsidRPr="005549B1">
        <w:rPr>
          <w:rFonts w:ascii="Times New Roman" w:hAnsi="Times New Roman" w:cs="Times New Roman"/>
          <w:sz w:val="24"/>
          <w:szCs w:val="24"/>
        </w:rPr>
        <w:t>Условия об</w:t>
      </w:r>
      <w:r w:rsidR="002B6811">
        <w:rPr>
          <w:rFonts w:ascii="Times New Roman" w:hAnsi="Times New Roman" w:cs="Times New Roman"/>
          <w:sz w:val="24"/>
          <w:szCs w:val="24"/>
        </w:rPr>
        <w:t xml:space="preserve"> </w:t>
      </w:r>
      <w:r w:rsidR="00FD4A7D">
        <w:rPr>
          <w:rFonts w:ascii="Times New Roman" w:hAnsi="Times New Roman" w:cs="Times New Roman"/>
          <w:sz w:val="24"/>
          <w:szCs w:val="24"/>
        </w:rPr>
        <w:t>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9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</w:t>
      </w:r>
      <w:proofErr w:type="gramStart"/>
      <w:r w:rsidRPr="003D4654">
        <w:rPr>
          <w:rFonts w:ascii="Times New Roman" w:hAnsi="Times New Roman" w:cs="Times New Roman"/>
          <w:sz w:val="24"/>
          <w:szCs w:val="24"/>
        </w:rPr>
        <w:t xml:space="preserve">с даты </w:t>
      </w:r>
      <w:r w:rsidR="00001730">
        <w:rPr>
          <w:rFonts w:ascii="Times New Roman" w:hAnsi="Times New Roman" w:cs="Times New Roman"/>
          <w:sz w:val="24"/>
          <w:szCs w:val="24"/>
        </w:rPr>
        <w:t>приемки</w:t>
      </w:r>
      <w:proofErr w:type="gramEnd"/>
      <w:r w:rsidR="00001730">
        <w:rPr>
          <w:rFonts w:ascii="Times New Roman" w:hAnsi="Times New Roman" w:cs="Times New Roman"/>
          <w:sz w:val="24"/>
          <w:szCs w:val="24"/>
        </w:rPr>
        <w:t xml:space="preserve">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10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</w:t>
      </w:r>
      <w:proofErr w:type="gramStart"/>
      <w:r w:rsidRPr="006F3ECC">
        <w:rPr>
          <w:rFonts w:ascii="Times New Roman" w:hAnsi="Times New Roman" w:cs="Times New Roman"/>
          <w:sz w:val="24"/>
          <w:szCs w:val="24"/>
        </w:rPr>
        <w:t>с даты изменения</w:t>
      </w:r>
      <w:proofErr w:type="gramEnd"/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</w:t>
      </w:r>
      <w:proofErr w:type="gramStart"/>
      <w:r w:rsidR="009804A6" w:rsidRPr="002D5401">
        <w:rPr>
          <w:rFonts w:ascii="Times New Roman" w:hAnsi="Times New Roman" w:cs="Times New Roman"/>
          <w:sz w:val="24"/>
          <w:szCs w:val="24"/>
        </w:rPr>
        <w:t xml:space="preserve">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proofErr w:type="gramEnd"/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</w:t>
      </w:r>
      <w:proofErr w:type="gramStart"/>
      <w:r w:rsidR="00E24997" w:rsidRPr="002B1B27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1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3239DA" w:rsidRPr="003239DA">
        <w:rPr>
          <w:rFonts w:ascii="Times New Roman" w:hAnsi="Times New Roman" w:cs="Times New Roman"/>
          <w:sz w:val="24"/>
          <w:szCs w:val="24"/>
        </w:rPr>
        <w:t xml:space="preserve">188660, Ленинградская область, Всеволожский муниципальный район, </w:t>
      </w:r>
      <w:proofErr w:type="spellStart"/>
      <w:r w:rsidR="003239DA" w:rsidRPr="003239DA">
        <w:rPr>
          <w:rFonts w:ascii="Times New Roman" w:hAnsi="Times New Roman" w:cs="Times New Roman"/>
          <w:sz w:val="24"/>
          <w:szCs w:val="24"/>
        </w:rPr>
        <w:t>Бугровское</w:t>
      </w:r>
      <w:proofErr w:type="spellEnd"/>
      <w:r w:rsidR="003239DA" w:rsidRPr="003239DA">
        <w:rPr>
          <w:rFonts w:ascii="Times New Roman" w:hAnsi="Times New Roman" w:cs="Times New Roman"/>
          <w:sz w:val="24"/>
          <w:szCs w:val="24"/>
        </w:rPr>
        <w:t xml:space="preserve"> городское поселение, город Бугры, улица Тихая, строение 11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</w:t>
      </w:r>
      <w:r w:rsidR="00963D23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>30</w:t>
      </w:r>
      <w:r w:rsidR="00D375E1" w:rsidRPr="000E466B">
        <w:rPr>
          <w:rFonts w:ascii="Times New Roman" w:hAnsi="Times New Roman" w:cs="Times New Roman"/>
          <w:sz w:val="24"/>
          <w:szCs w:val="24"/>
        </w:rPr>
        <w:t xml:space="preserve"> </w:t>
      </w:r>
      <w:r w:rsidR="000E466B" w:rsidRPr="000E466B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D375E1" w:rsidRPr="000E466B">
        <w:rPr>
          <w:rFonts w:ascii="Times New Roman" w:hAnsi="Times New Roman" w:cs="Times New Roman"/>
          <w:sz w:val="24"/>
          <w:szCs w:val="24"/>
        </w:rPr>
        <w:t>дней с момента</w:t>
      </w:r>
      <w:r w:rsidR="00D375E1">
        <w:rPr>
          <w:rFonts w:ascii="Times New Roman" w:hAnsi="Times New Roman" w:cs="Times New Roman"/>
          <w:sz w:val="24"/>
          <w:szCs w:val="24"/>
        </w:rPr>
        <w:t xml:space="preserve">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2761D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</w:t>
      </w:r>
      <w:proofErr w:type="gramEnd"/>
      <w:r w:rsidRPr="0022761D">
        <w:rPr>
          <w:rFonts w:ascii="Times New Roman" w:hAnsi="Times New Roman" w:cs="Times New Roman"/>
          <w:sz w:val="24"/>
          <w:szCs w:val="24"/>
        </w:rPr>
        <w:t xml:space="preserve">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proofErr w:type="gramStart"/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  <w:proofErr w:type="gramEnd"/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2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3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</w:t>
      </w:r>
      <w:r w:rsidR="00091E74">
        <w:rPr>
          <w:rFonts w:ascii="Times New Roman" w:hAnsi="Times New Roman" w:cs="Times New Roman"/>
          <w:sz w:val="24"/>
          <w:szCs w:val="24"/>
        </w:rPr>
        <w:t>26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4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5C7E94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может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5209"/>
      </w:tblGrid>
      <w:tr w:rsidR="00312C65" w:rsidRPr="00312C65" w:rsidTr="00AA7A8B">
        <w:trPr>
          <w:trHeight w:val="422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175626">
        <w:trPr>
          <w:trHeight w:val="7584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4E509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МУНИЦИПАЛЬНОЕ ОБЩЕОБРАЗОВАТЕЛЬНОЕ БЮДЖЕТНОЕ УЧРЕЖДЕНИЕ «БУГРОВСКАЯ СРЕДНЯЯ ОБЩЕОБРАЗОВАТЕЛЬНАЯ ШКОЛА №4»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Место нахождения: 188660, Ленинградская область, Всеволожский муниципальный район,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Бугровское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городское поселение, город Бугры,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улица Тихая, строение 11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Тел. 8(962) 691-39-07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ИНН 4706092321    КПП 470601001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ОГРН 1254700016120 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ОКЭВД 85.14 (основной вид деятельности - Образование среднее общее)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ОКПО 77531920    ОКОПФ 75403 ОКФС 14  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ОКАТО 41212507000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ОКТМО 41612105001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ОКОГУ 4210007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Получатель платежа: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УФК по Ленинградской области (Комитет финансов администрации Всеволожского муниципального района</w:t>
            </w:r>
            <w:r w:rsidR="00F06710">
              <w:rPr>
                <w:rFonts w:ascii="Times New Roman" w:hAnsi="Times New Roman" w:cs="Times New Roman"/>
              </w:rPr>
              <w:t xml:space="preserve"> Ленинградской области</w:t>
            </w:r>
            <w:r w:rsidRPr="003239DA">
              <w:rPr>
                <w:rFonts w:ascii="Times New Roman" w:hAnsi="Times New Roman" w:cs="Times New Roman"/>
              </w:rPr>
              <w:t xml:space="preserve">, МОБУ «СОШ </w:t>
            </w:r>
            <w:proofErr w:type="spellStart"/>
            <w:r w:rsidRPr="003239DA">
              <w:rPr>
                <w:rFonts w:ascii="Times New Roman" w:hAnsi="Times New Roman" w:cs="Times New Roman"/>
              </w:rPr>
              <w:t>Бугровская</w:t>
            </w:r>
            <w:proofErr w:type="spellEnd"/>
            <w:r w:rsidRPr="003239DA">
              <w:rPr>
                <w:rFonts w:ascii="Times New Roman" w:hAnsi="Times New Roman" w:cs="Times New Roman"/>
              </w:rPr>
              <w:t xml:space="preserve"> СОШ №4») 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Л/с 20015410146 (муниципальное задание)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Л/с 21015310146 </w:t>
            </w:r>
            <w:r w:rsidRPr="003239DA">
              <w:rPr>
                <w:rFonts w:ascii="Times New Roman" w:hAnsi="Times New Roman" w:cs="Times New Roman"/>
              </w:rPr>
              <w:t>(иные цели)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20015510146 (временное распоряжение)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Счет № 03234643416120004500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Банк   получателя: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 xml:space="preserve">ОКЦ № 1 СЗГУ Банка России//УФК по Ленинградской области </w:t>
            </w:r>
            <w:proofErr w:type="gramStart"/>
            <w:r w:rsidRPr="003239DA">
              <w:rPr>
                <w:rFonts w:ascii="Times New Roman" w:hAnsi="Times New Roman" w:cs="Times New Roman"/>
              </w:rPr>
              <w:t>г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Санкт-Петербург</w:t>
            </w:r>
          </w:p>
          <w:p w:rsidR="003239DA" w:rsidRPr="003239DA" w:rsidRDefault="003239DA" w:rsidP="003239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39DA">
              <w:rPr>
                <w:rFonts w:ascii="Times New Roman" w:hAnsi="Times New Roman" w:cs="Times New Roman"/>
              </w:rPr>
              <w:t>БИК 044030098</w:t>
            </w:r>
          </w:p>
          <w:p w:rsidR="00312C65" w:rsidRPr="00312C65" w:rsidRDefault="003239DA" w:rsidP="003239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239DA">
              <w:rPr>
                <w:rFonts w:ascii="Times New Roman" w:hAnsi="Times New Roman" w:cs="Times New Roman"/>
              </w:rPr>
              <w:t>Кор. счет</w:t>
            </w:r>
            <w:proofErr w:type="gramEnd"/>
            <w:r w:rsidRPr="003239DA">
              <w:rPr>
                <w:rFonts w:ascii="Times New Roman" w:hAnsi="Times New Roman" w:cs="Times New Roman"/>
              </w:rPr>
              <w:t xml:space="preserve"> № 40102810745370000098</w:t>
            </w: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7F1EEC" w:rsidRPr="00AA7A8B" w:rsidRDefault="002B6811" w:rsidP="007F1EEC">
      <w:pPr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 w:rsidRPr="00312C65">
        <w:rPr>
          <w:rFonts w:ascii="Times New Roman" w:hAnsi="Times New Roman" w:cs="Times New Roman"/>
          <w:b/>
          <w:sz w:val="24"/>
          <w:szCs w:val="24"/>
        </w:rPr>
        <w:t>Поставщик: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E2F3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</w:p>
    <w:p w:rsidR="007F1EEC" w:rsidRPr="00AA7A8B" w:rsidRDefault="007F1EEC" w:rsidP="007F1EEC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2B6811">
        <w:rPr>
          <w:rFonts w:ascii="Times New Roman" w:hAnsi="Times New Roman" w:cs="Times New Roman"/>
          <w:b/>
          <w:sz w:val="24"/>
          <w:szCs w:val="24"/>
        </w:rPr>
        <w:t>________________</w:t>
      </w:r>
      <w:r w:rsidR="002B6811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B6FB1" w:rsidRDefault="00FB6FB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466B" w:rsidRDefault="000E466B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43E74" w:rsidRDefault="00D43E74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0859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606BC" w:rsidRPr="00F06710" w:rsidRDefault="001811C2" w:rsidP="00F0671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2B60D3">
        <w:rPr>
          <w:rFonts w:ascii="Times New Roman" w:hAnsi="Times New Roman" w:cs="Times New Roman"/>
          <w:sz w:val="24"/>
          <w:szCs w:val="24"/>
        </w:rPr>
        <w:t>___________</w:t>
      </w:r>
      <w:r w:rsidR="005D736F">
        <w:rPr>
          <w:rFonts w:ascii="Times New Roman" w:hAnsi="Times New Roman" w:cs="Times New Roman"/>
          <w:sz w:val="24"/>
          <w:szCs w:val="24"/>
        </w:rPr>
        <w:t xml:space="preserve">  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5D736F">
        <w:rPr>
          <w:rFonts w:ascii="Times New Roman" w:hAnsi="Times New Roman" w:cs="Times New Roman"/>
          <w:sz w:val="24"/>
          <w:szCs w:val="24"/>
        </w:rPr>
        <w:t>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5D736F">
        <w:rPr>
          <w:rFonts w:ascii="Times New Roman" w:hAnsi="Times New Roman" w:cs="Times New Roman"/>
          <w:sz w:val="24"/>
          <w:szCs w:val="24"/>
        </w:rPr>
        <w:t>_______</w:t>
      </w:r>
      <w:r w:rsidR="00AA7A8B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F0671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  <w:bookmarkEnd w:id="13"/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1A73" w:rsidRDefault="000B1A73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3426"/>
        <w:gridCol w:w="771"/>
        <w:gridCol w:w="1417"/>
        <w:gridCol w:w="1765"/>
        <w:gridCol w:w="2410"/>
      </w:tblGrid>
      <w:tr w:rsidR="003F2A65" w:rsidRPr="00F06710" w:rsidTr="003F2A65">
        <w:trPr>
          <w:trHeight w:val="343"/>
        </w:trPr>
        <w:tc>
          <w:tcPr>
            <w:tcW w:w="843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3426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771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hideMark/>
          </w:tcPr>
          <w:p w:rsidR="003F2A65" w:rsidRPr="00273B03" w:rsidRDefault="003F2A65" w:rsidP="007E0F0E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73B0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</w:t>
            </w:r>
          </w:p>
        </w:tc>
        <w:tc>
          <w:tcPr>
            <w:tcW w:w="1765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Цена за единицу (руб.)</w:t>
            </w:r>
            <w:r>
              <w:rPr>
                <w:lang w:bidi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3F2A65" w:rsidRPr="00273B03" w:rsidRDefault="003F2A65" w:rsidP="003F2A65">
            <w:pPr>
              <w:pStyle w:val="Normalunindented"/>
              <w:keepNext/>
              <w:spacing w:line="240" w:lineRule="auto"/>
              <w:jc w:val="center"/>
              <w:rPr>
                <w:lang w:bidi="ru-RU"/>
              </w:rPr>
            </w:pPr>
            <w:r w:rsidRPr="00273B03">
              <w:rPr>
                <w:lang w:bidi="ru-RU"/>
              </w:rPr>
              <w:t>Стоимость (руб.)</w:t>
            </w:r>
            <w:r>
              <w:rPr>
                <w:lang w:bidi="ru-RU"/>
              </w:rPr>
              <w:t xml:space="preserve"> </w:t>
            </w:r>
          </w:p>
        </w:tc>
      </w:tr>
      <w:tr w:rsidR="00BC66A2" w:rsidRPr="007F1EEC" w:rsidTr="007F2A7E">
        <w:trPr>
          <w:trHeight w:val="284"/>
        </w:trPr>
        <w:tc>
          <w:tcPr>
            <w:tcW w:w="843" w:type="dxa"/>
            <w:shd w:val="clear" w:color="auto" w:fill="auto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D85924">
              <w:rPr>
                <w:sz w:val="20"/>
                <w:szCs w:val="20"/>
              </w:rPr>
              <w:t>Тумба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D8592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BC66A2" w:rsidRPr="007F1EEC" w:rsidTr="00C77228">
        <w:trPr>
          <w:trHeight w:val="284"/>
        </w:trPr>
        <w:tc>
          <w:tcPr>
            <w:tcW w:w="843" w:type="dxa"/>
            <w:shd w:val="clear" w:color="auto" w:fill="auto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</w:t>
            </w:r>
            <w:proofErr w:type="gramStart"/>
            <w:r w:rsidRPr="00D85924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66A2" w:rsidRPr="007F1EEC" w:rsidTr="00C77228">
        <w:trPr>
          <w:trHeight w:val="284"/>
        </w:trPr>
        <w:tc>
          <w:tcPr>
            <w:tcW w:w="843" w:type="dxa"/>
            <w:shd w:val="clear" w:color="auto" w:fill="auto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3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</w:t>
            </w:r>
            <w:proofErr w:type="gramStart"/>
            <w:r w:rsidRPr="00D85924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7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66A2" w:rsidRPr="007F1EEC" w:rsidTr="00C77228">
        <w:trPr>
          <w:trHeight w:val="284"/>
        </w:trPr>
        <w:tc>
          <w:tcPr>
            <w:tcW w:w="843" w:type="dxa"/>
            <w:shd w:val="clear" w:color="auto" w:fill="auto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4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ТИП3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66A2" w:rsidRPr="007F1EEC" w:rsidTr="007F2A7E">
        <w:trPr>
          <w:trHeight w:val="284"/>
        </w:trPr>
        <w:tc>
          <w:tcPr>
            <w:tcW w:w="843" w:type="dxa"/>
            <w:shd w:val="clear" w:color="auto" w:fill="auto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5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</w:t>
            </w:r>
            <w:proofErr w:type="gramStart"/>
            <w:r w:rsidRPr="00D85924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7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66A2" w:rsidRPr="007F1EEC" w:rsidTr="00C77228">
        <w:trPr>
          <w:trHeight w:val="284"/>
        </w:trPr>
        <w:tc>
          <w:tcPr>
            <w:tcW w:w="843" w:type="dxa"/>
            <w:shd w:val="clear" w:color="auto" w:fill="auto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6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66A2" w:rsidRPr="007F1EEC" w:rsidTr="00C77228">
        <w:trPr>
          <w:trHeight w:val="284"/>
        </w:trPr>
        <w:tc>
          <w:tcPr>
            <w:tcW w:w="843" w:type="dxa"/>
            <w:shd w:val="clear" w:color="auto" w:fill="auto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7</w:t>
            </w:r>
          </w:p>
        </w:tc>
        <w:tc>
          <w:tcPr>
            <w:tcW w:w="3426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</w:t>
            </w:r>
            <w:proofErr w:type="gramStart"/>
            <w:r w:rsidRPr="00D85924">
              <w:rPr>
                <w:sz w:val="20"/>
                <w:szCs w:val="20"/>
              </w:rPr>
              <w:t>6</w:t>
            </w:r>
            <w:proofErr w:type="gramEnd"/>
          </w:p>
        </w:tc>
        <w:tc>
          <w:tcPr>
            <w:tcW w:w="7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65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C66A2" w:rsidRPr="00EA4853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C66A2" w:rsidRPr="000606BC" w:rsidTr="003F2A65">
        <w:trPr>
          <w:trHeight w:val="730"/>
        </w:trPr>
        <w:tc>
          <w:tcPr>
            <w:tcW w:w="843" w:type="dxa"/>
            <w:shd w:val="clear" w:color="auto" w:fill="auto"/>
          </w:tcPr>
          <w:p w:rsidR="00BC66A2" w:rsidRPr="004C74D8" w:rsidRDefault="00BC66A2" w:rsidP="00BC66A2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66A2" w:rsidRPr="004D0811" w:rsidRDefault="00BC66A2" w:rsidP="00BC66A2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D08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363" w:type="dxa"/>
            <w:gridSpan w:val="4"/>
            <w:shd w:val="clear" w:color="auto" w:fill="auto"/>
          </w:tcPr>
          <w:p w:rsidR="00BC66A2" w:rsidRPr="00DA2B60" w:rsidRDefault="00BC66A2" w:rsidP="00BC66A2">
            <w:pPr>
              <w:pStyle w:val="ae"/>
              <w:snapToGrid w:val="0"/>
              <w:jc w:val="center"/>
              <w:rPr>
                <w:rFonts w:eastAsia="Courier New"/>
                <w:b/>
                <w:color w:val="000000"/>
                <w:lang w:eastAsia="ru-RU" w:bidi="ru-RU"/>
              </w:rPr>
            </w:pPr>
          </w:p>
        </w:tc>
      </w:tr>
    </w:tbl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C724B8" w:rsidRPr="00AA7A8B" w:rsidRDefault="003C00A5" w:rsidP="00C724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AA7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 w:rsidRPr="00BC66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AA7A8B" w:rsidRDefault="00C724B8" w:rsidP="00C724B8">
      <w:pPr>
        <w:rPr>
          <w:rFonts w:ascii="Times New Roman" w:hAnsi="Times New Roman" w:cs="Times New Roman"/>
          <w:b/>
          <w:sz w:val="24"/>
          <w:szCs w:val="24"/>
        </w:rPr>
      </w:pPr>
      <w:r w:rsidRPr="00AA7A8B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3C00A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  <w:r w:rsidRPr="00AA7A8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 w:rsidRPr="00BC66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7A8B">
        <w:rPr>
          <w:rFonts w:ascii="Times New Roman" w:hAnsi="Times New Roman" w:cs="Times New Roman"/>
          <w:b/>
          <w:sz w:val="24"/>
          <w:szCs w:val="24"/>
        </w:rPr>
        <w:t>/</w:t>
      </w:r>
    </w:p>
    <w:p w:rsidR="00C724B8" w:rsidRDefault="00C724B8" w:rsidP="00C724B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0B1A73" w:rsidRDefault="000B1A73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CA332D" w:rsidRDefault="00CA332D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973826" w:rsidRDefault="00973826" w:rsidP="00DE618D">
      <w:pPr>
        <w:tabs>
          <w:tab w:val="left" w:pos="7635"/>
        </w:tabs>
        <w:rPr>
          <w:rFonts w:ascii="Times New Roman" w:hAnsi="Times New Roman" w:cs="Times New Roman"/>
          <w:sz w:val="24"/>
          <w:szCs w:val="24"/>
        </w:rPr>
      </w:pPr>
    </w:p>
    <w:p w:rsidR="00F8560C" w:rsidRDefault="00F8560C" w:rsidP="00F8560C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BC66A2" w:rsidRDefault="00BC66A2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BC66A2" w:rsidRDefault="00BC66A2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BC66A2" w:rsidRDefault="00BC66A2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BC66A2" w:rsidRDefault="00BC66A2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BC66A2" w:rsidRDefault="00BC66A2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BC66A2" w:rsidRDefault="00BC66A2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BC66A2" w:rsidRDefault="00BC66A2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BC66A2" w:rsidRDefault="00BC66A2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0859C1" w:rsidRDefault="00441308" w:rsidP="00D43E74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FF441D" w:rsidRDefault="00441308" w:rsidP="000859C1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D32CD6">
        <w:rPr>
          <w:rFonts w:ascii="Times New Roman" w:hAnsi="Times New Roman" w:cs="Times New Roman"/>
          <w:sz w:val="24"/>
          <w:szCs w:val="24"/>
        </w:rPr>
        <w:t>____________</w:t>
      </w:r>
    </w:p>
    <w:p w:rsidR="00FF441D" w:rsidRDefault="00FF441D" w:rsidP="000B1A73">
      <w:pPr>
        <w:tabs>
          <w:tab w:val="left" w:pos="7635"/>
        </w:tabs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88"/>
        <w:gridCol w:w="1730"/>
        <w:gridCol w:w="5102"/>
        <w:gridCol w:w="1120"/>
        <w:gridCol w:w="1371"/>
      </w:tblGrid>
      <w:tr w:rsidR="00C44E33" w:rsidTr="00107862">
        <w:tc>
          <w:tcPr>
            <w:tcW w:w="588" w:type="dxa"/>
          </w:tcPr>
          <w:p w:rsidR="00C44E33" w:rsidRPr="00FE5B36" w:rsidRDefault="00C44E33" w:rsidP="00C44E33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C44E33" w:rsidRPr="00FE5B36" w:rsidRDefault="00C44E33" w:rsidP="00C44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5B36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C44E33" w:rsidRPr="00FE5B36" w:rsidRDefault="00C44E33" w:rsidP="00C44E33">
            <w:pPr>
              <w:pStyle w:val="ae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E5B36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BC66A2" w:rsidTr="001D4B3D">
        <w:tc>
          <w:tcPr>
            <w:tcW w:w="588" w:type="dxa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1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D85924">
              <w:rPr>
                <w:sz w:val="20"/>
                <w:szCs w:val="20"/>
              </w:rPr>
              <w:t>Тумба</w:t>
            </w:r>
          </w:p>
        </w:tc>
        <w:tc>
          <w:tcPr>
            <w:tcW w:w="5102" w:type="dxa"/>
            <w:shd w:val="clear" w:color="auto" w:fill="auto"/>
          </w:tcPr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Материал ЛДСП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Длина не более 700 мм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Высота не менее 700 мм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Ширина не более 400 мм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D85924">
              <w:rPr>
                <w:color w:val="000000"/>
                <w:sz w:val="20"/>
                <w:szCs w:val="20"/>
              </w:rPr>
              <w:t>5</w:t>
            </w:r>
          </w:p>
        </w:tc>
      </w:tr>
      <w:tr w:rsidR="00BC66A2" w:rsidTr="001D4B3D">
        <w:tc>
          <w:tcPr>
            <w:tcW w:w="588" w:type="dxa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2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</w:t>
            </w:r>
            <w:proofErr w:type="gramStart"/>
            <w:r w:rsidRPr="00D85924"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Материал Оксфорд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Длина не более 125 см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Ширина не более 85 см</w:t>
            </w:r>
            <w:r w:rsidRPr="00D85924">
              <w:rPr>
                <w:sz w:val="20"/>
                <w:szCs w:val="20"/>
                <w:lang w:bidi="ru-RU"/>
              </w:rPr>
              <w:br/>
              <w:t>Максимальная нагрузка не менее 100 кг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Наполнение мягкие шарики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</w:tr>
      <w:tr w:rsidR="00BC66A2" w:rsidTr="001D4B3D">
        <w:tc>
          <w:tcPr>
            <w:tcW w:w="588" w:type="dxa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</w:t>
            </w:r>
            <w:proofErr w:type="gramStart"/>
            <w:r w:rsidRPr="00D85924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Материал Оксфорд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Длина не более 125 см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Ширина не более 85 см</w:t>
            </w:r>
            <w:r w:rsidRPr="00D85924">
              <w:rPr>
                <w:sz w:val="20"/>
                <w:szCs w:val="20"/>
                <w:lang w:bidi="ru-RU"/>
              </w:rPr>
              <w:br/>
              <w:t>Максимальная нагрузка не менее 100 кг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Наполнение мягкие шарики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</w:tr>
      <w:tr w:rsidR="00BC66A2" w:rsidTr="001D4B3D">
        <w:tc>
          <w:tcPr>
            <w:tcW w:w="588" w:type="dxa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4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ТИП3</w:t>
            </w:r>
          </w:p>
        </w:tc>
        <w:tc>
          <w:tcPr>
            <w:tcW w:w="5102" w:type="dxa"/>
            <w:shd w:val="clear" w:color="auto" w:fill="auto"/>
          </w:tcPr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Материал Оксфорд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Длина не более 125 см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Ширина не более 85 см</w:t>
            </w:r>
            <w:r w:rsidRPr="00D85924">
              <w:rPr>
                <w:sz w:val="20"/>
                <w:szCs w:val="20"/>
                <w:lang w:bidi="ru-RU"/>
              </w:rPr>
              <w:br/>
              <w:t>Максимальная нагрузка не менее 100 кг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Наполнение мягкие шарики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</w:tr>
      <w:tr w:rsidR="00BC66A2" w:rsidTr="001D4B3D">
        <w:tc>
          <w:tcPr>
            <w:tcW w:w="588" w:type="dxa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5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</w:t>
            </w:r>
            <w:proofErr w:type="gramStart"/>
            <w:r w:rsidRPr="00D85924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Материал Оксфорд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Длина не более 125 см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Ширина не более 85 см</w:t>
            </w:r>
            <w:r w:rsidRPr="00D85924">
              <w:rPr>
                <w:sz w:val="20"/>
                <w:szCs w:val="20"/>
                <w:lang w:bidi="ru-RU"/>
              </w:rPr>
              <w:br/>
              <w:t>Максимальная нагрузка не менее 100 кг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Наполнение мягкие</w:t>
            </w:r>
            <w:bookmarkStart w:id="14" w:name="_GoBack"/>
            <w:bookmarkEnd w:id="14"/>
            <w:r w:rsidRPr="00D85924">
              <w:rPr>
                <w:sz w:val="20"/>
                <w:szCs w:val="20"/>
                <w:lang w:bidi="ru-RU"/>
              </w:rPr>
              <w:t xml:space="preserve"> шарики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</w:tr>
      <w:tr w:rsidR="00BC66A2" w:rsidTr="001D4B3D">
        <w:tc>
          <w:tcPr>
            <w:tcW w:w="588" w:type="dxa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6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ТИП5</w:t>
            </w:r>
          </w:p>
        </w:tc>
        <w:tc>
          <w:tcPr>
            <w:tcW w:w="5102" w:type="dxa"/>
            <w:shd w:val="clear" w:color="auto" w:fill="auto"/>
          </w:tcPr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Материал Оксфорд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Длина не более 125 см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Ширина не более 85 см</w:t>
            </w:r>
            <w:r w:rsidRPr="00D85924">
              <w:rPr>
                <w:sz w:val="20"/>
                <w:szCs w:val="20"/>
                <w:lang w:bidi="ru-RU"/>
              </w:rPr>
              <w:br/>
              <w:t>Максимальная нагрузка не менее 100 кг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Наполнение мягкие шарики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</w:tr>
      <w:tr w:rsidR="00BC66A2" w:rsidTr="001D4B3D">
        <w:tc>
          <w:tcPr>
            <w:tcW w:w="588" w:type="dxa"/>
          </w:tcPr>
          <w:p w:rsidR="00BC66A2" w:rsidRPr="00FE5B36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FE5B36">
              <w:rPr>
                <w:sz w:val="20"/>
                <w:szCs w:val="20"/>
              </w:rPr>
              <w:t>7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Кресло ТИП</w:t>
            </w:r>
            <w:proofErr w:type="gramStart"/>
            <w:r w:rsidRPr="00D85924">
              <w:rPr>
                <w:sz w:val="20"/>
                <w:szCs w:val="20"/>
              </w:rPr>
              <w:t>6</w:t>
            </w:r>
            <w:proofErr w:type="gramEnd"/>
          </w:p>
        </w:tc>
        <w:tc>
          <w:tcPr>
            <w:tcW w:w="5102" w:type="dxa"/>
            <w:shd w:val="clear" w:color="auto" w:fill="auto"/>
          </w:tcPr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Материал Оксфорд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Длина не более 125 см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Ширина не более 85 см</w:t>
            </w:r>
            <w:r w:rsidRPr="00D85924">
              <w:rPr>
                <w:sz w:val="20"/>
                <w:szCs w:val="20"/>
                <w:lang w:bidi="ru-RU"/>
              </w:rPr>
              <w:br/>
              <w:t>Максимальная нагрузка не менее 100 кг</w:t>
            </w:r>
          </w:p>
          <w:p w:rsidR="00BC66A2" w:rsidRPr="00D85924" w:rsidRDefault="00BC66A2" w:rsidP="00BC66A2">
            <w:pPr>
              <w:pStyle w:val="ae"/>
              <w:snapToGrid w:val="0"/>
              <w:rPr>
                <w:sz w:val="20"/>
                <w:szCs w:val="20"/>
                <w:lang w:bidi="ru-RU"/>
              </w:rPr>
            </w:pPr>
            <w:r w:rsidRPr="00D85924">
              <w:rPr>
                <w:sz w:val="20"/>
                <w:szCs w:val="20"/>
                <w:lang w:bidi="ru-RU"/>
              </w:rPr>
              <w:t>Наполнение мягкие шарики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sz w:val="20"/>
                <w:szCs w:val="20"/>
              </w:rPr>
            </w:pPr>
            <w:r w:rsidRPr="00D85924">
              <w:rPr>
                <w:sz w:val="20"/>
                <w:szCs w:val="20"/>
              </w:rPr>
              <w:t>шт.</w:t>
            </w:r>
          </w:p>
        </w:tc>
        <w:tc>
          <w:tcPr>
            <w:tcW w:w="1371" w:type="dxa"/>
            <w:shd w:val="clear" w:color="auto" w:fill="auto"/>
            <w:vAlign w:val="center"/>
          </w:tcPr>
          <w:p w:rsidR="00BC66A2" w:rsidRPr="00D85924" w:rsidRDefault="00BC66A2" w:rsidP="00BC66A2">
            <w:pPr>
              <w:pStyle w:val="ae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D85924">
              <w:rPr>
                <w:color w:val="000000"/>
                <w:sz w:val="20"/>
                <w:szCs w:val="20"/>
              </w:rPr>
              <w:t>9</w:t>
            </w:r>
          </w:p>
        </w:tc>
      </w:tr>
    </w:tbl>
    <w:p w:rsidR="00B05263" w:rsidRDefault="00B05263" w:rsidP="002C69B7">
      <w:pPr>
        <w:tabs>
          <w:tab w:val="left" w:pos="7088"/>
        </w:tabs>
        <w:rPr>
          <w:rFonts w:ascii="Times New Roman" w:hAnsi="Times New Roman" w:cs="Times New Roman"/>
          <w:b/>
          <w:sz w:val="24"/>
          <w:szCs w:val="24"/>
        </w:rPr>
      </w:pPr>
    </w:p>
    <w:p w:rsidR="00B05263" w:rsidRDefault="00B05263" w:rsidP="00E30C26">
      <w:pPr>
        <w:rPr>
          <w:rFonts w:ascii="Times New Roman" w:hAnsi="Times New Roman" w:cs="Times New Roman"/>
          <w:b/>
          <w:sz w:val="24"/>
          <w:szCs w:val="24"/>
        </w:rPr>
      </w:pPr>
    </w:p>
    <w:p w:rsidR="00C724B8" w:rsidRPr="00C724B8" w:rsidRDefault="00D32CD6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Поставщик: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724B8" w:rsidRPr="00C724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C47DF">
        <w:rPr>
          <w:rFonts w:ascii="Times New Roman" w:hAnsi="Times New Roman" w:cs="Times New Roman"/>
          <w:b/>
          <w:sz w:val="24"/>
          <w:szCs w:val="24"/>
        </w:rPr>
        <w:t>и.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5C47DF">
        <w:rPr>
          <w:rFonts w:ascii="Times New Roman" w:hAnsi="Times New Roman" w:cs="Times New Roman"/>
          <w:b/>
          <w:sz w:val="24"/>
          <w:szCs w:val="24"/>
        </w:rPr>
        <w:t>о. д</w:t>
      </w:r>
      <w:r w:rsidR="005C47DF" w:rsidRPr="00AA7A8B">
        <w:rPr>
          <w:rFonts w:ascii="Times New Roman" w:hAnsi="Times New Roman" w:cs="Times New Roman"/>
          <w:b/>
          <w:sz w:val="24"/>
          <w:szCs w:val="24"/>
        </w:rPr>
        <w:t>иректор</w:t>
      </w:r>
      <w:r w:rsidR="005C47DF">
        <w:rPr>
          <w:rFonts w:ascii="Times New Roman" w:hAnsi="Times New Roman" w:cs="Times New Roman"/>
          <w:b/>
          <w:sz w:val="24"/>
          <w:szCs w:val="24"/>
        </w:rPr>
        <w:t>а</w:t>
      </w:r>
    </w:p>
    <w:p w:rsidR="00C724B8" w:rsidRPr="00C724B8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</w:p>
    <w:p w:rsidR="00F7288E" w:rsidRPr="000859C1" w:rsidRDefault="00C724B8" w:rsidP="00C724B8">
      <w:pPr>
        <w:tabs>
          <w:tab w:val="left" w:pos="2475"/>
        </w:tabs>
        <w:rPr>
          <w:rFonts w:ascii="Times New Roman" w:hAnsi="Times New Roman" w:cs="Times New Roman"/>
          <w:b/>
          <w:sz w:val="24"/>
          <w:szCs w:val="24"/>
        </w:rPr>
      </w:pPr>
      <w:r w:rsidRPr="00C724B8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D32CD6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  <w:r w:rsidRPr="00C724B8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_________________/ </w:t>
      </w:r>
      <w:r w:rsidR="005C47DF">
        <w:rPr>
          <w:rFonts w:ascii="Times New Roman" w:hAnsi="Times New Roman" w:cs="Times New Roman"/>
          <w:b/>
          <w:sz w:val="24"/>
          <w:szCs w:val="24"/>
        </w:rPr>
        <w:t>А.В.</w:t>
      </w:r>
      <w:r w:rsidR="005C47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C47DF">
        <w:rPr>
          <w:rFonts w:ascii="Times New Roman" w:hAnsi="Times New Roman" w:cs="Times New Roman"/>
          <w:b/>
          <w:sz w:val="24"/>
          <w:szCs w:val="24"/>
        </w:rPr>
        <w:t>Воднев</w:t>
      </w:r>
      <w:proofErr w:type="spellEnd"/>
      <w:r w:rsidR="005C47DF" w:rsidRPr="00AA7A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724B8">
        <w:rPr>
          <w:rFonts w:ascii="Times New Roman" w:hAnsi="Times New Roman" w:cs="Times New Roman"/>
          <w:b/>
          <w:sz w:val="24"/>
          <w:szCs w:val="24"/>
        </w:rPr>
        <w:t>/</w:t>
      </w:r>
    </w:p>
    <w:sectPr w:rsidR="00F7288E" w:rsidRPr="000859C1" w:rsidSect="00CA332D">
      <w:footerReference w:type="default" r:id="rId15"/>
      <w:pgSz w:w="11906" w:h="16838" w:code="9"/>
      <w:pgMar w:top="142" w:right="567" w:bottom="568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496" w:rsidRDefault="00AC4496" w:rsidP="002D58B5">
      <w:pPr>
        <w:spacing w:after="0" w:line="240" w:lineRule="auto"/>
      </w:pPr>
      <w:r>
        <w:separator/>
      </w:r>
    </w:p>
  </w:endnote>
  <w:endnote w:type="continuationSeparator" w:id="0">
    <w:p w:rsidR="00AC4496" w:rsidRDefault="00AC4496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4362"/>
      <w:docPartObj>
        <w:docPartGallery w:val="Page Numbers (Bottom of Page)"/>
        <w:docPartUnique/>
      </w:docPartObj>
    </w:sdtPr>
    <w:sdtEndPr/>
    <w:sdtContent>
      <w:p w:rsidR="00FD7880" w:rsidRDefault="00FD7880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C66A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496" w:rsidRDefault="00AC4496" w:rsidP="002D58B5">
      <w:pPr>
        <w:spacing w:after="0" w:line="240" w:lineRule="auto"/>
      </w:pPr>
      <w:r>
        <w:separator/>
      </w:r>
    </w:p>
  </w:footnote>
  <w:footnote w:type="continuationSeparator" w:id="0">
    <w:p w:rsidR="00AC4496" w:rsidRDefault="00AC4496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B5"/>
    <w:rsid w:val="00001730"/>
    <w:rsid w:val="00010C1D"/>
    <w:rsid w:val="00012080"/>
    <w:rsid w:val="00035BED"/>
    <w:rsid w:val="00041169"/>
    <w:rsid w:val="000504F5"/>
    <w:rsid w:val="00052ABD"/>
    <w:rsid w:val="00055D3B"/>
    <w:rsid w:val="000606BC"/>
    <w:rsid w:val="000639E2"/>
    <w:rsid w:val="0006680B"/>
    <w:rsid w:val="000677A3"/>
    <w:rsid w:val="00071BAC"/>
    <w:rsid w:val="00071F6E"/>
    <w:rsid w:val="00077D78"/>
    <w:rsid w:val="000859C1"/>
    <w:rsid w:val="0009163B"/>
    <w:rsid w:val="00091E74"/>
    <w:rsid w:val="00095C9A"/>
    <w:rsid w:val="00097261"/>
    <w:rsid w:val="000A10AB"/>
    <w:rsid w:val="000A28A7"/>
    <w:rsid w:val="000A42BF"/>
    <w:rsid w:val="000A7F98"/>
    <w:rsid w:val="000B1A73"/>
    <w:rsid w:val="000B34CC"/>
    <w:rsid w:val="000D096F"/>
    <w:rsid w:val="000E0F4E"/>
    <w:rsid w:val="000E466B"/>
    <w:rsid w:val="000F38DC"/>
    <w:rsid w:val="000F62C0"/>
    <w:rsid w:val="00106843"/>
    <w:rsid w:val="00107862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1B89"/>
    <w:rsid w:val="0016249C"/>
    <w:rsid w:val="00162863"/>
    <w:rsid w:val="00167686"/>
    <w:rsid w:val="00175626"/>
    <w:rsid w:val="00175A55"/>
    <w:rsid w:val="0017663F"/>
    <w:rsid w:val="001811C2"/>
    <w:rsid w:val="001812DC"/>
    <w:rsid w:val="00186186"/>
    <w:rsid w:val="001920C3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45C"/>
    <w:rsid w:val="001C068F"/>
    <w:rsid w:val="001C2438"/>
    <w:rsid w:val="001C2645"/>
    <w:rsid w:val="001C2F35"/>
    <w:rsid w:val="001D3A5A"/>
    <w:rsid w:val="001D4758"/>
    <w:rsid w:val="001F3044"/>
    <w:rsid w:val="00205E7B"/>
    <w:rsid w:val="00221033"/>
    <w:rsid w:val="0022761D"/>
    <w:rsid w:val="00233924"/>
    <w:rsid w:val="00233D80"/>
    <w:rsid w:val="00233F56"/>
    <w:rsid w:val="00234AE5"/>
    <w:rsid w:val="002406EF"/>
    <w:rsid w:val="0024294E"/>
    <w:rsid w:val="00245941"/>
    <w:rsid w:val="00245BEF"/>
    <w:rsid w:val="00255494"/>
    <w:rsid w:val="00263EB2"/>
    <w:rsid w:val="0026677B"/>
    <w:rsid w:val="00273B03"/>
    <w:rsid w:val="0027588A"/>
    <w:rsid w:val="00281466"/>
    <w:rsid w:val="00283AA1"/>
    <w:rsid w:val="00285833"/>
    <w:rsid w:val="002A053B"/>
    <w:rsid w:val="002A0F6D"/>
    <w:rsid w:val="002A3C72"/>
    <w:rsid w:val="002A79C7"/>
    <w:rsid w:val="002A7B3D"/>
    <w:rsid w:val="002A7E77"/>
    <w:rsid w:val="002B41A9"/>
    <w:rsid w:val="002B60D3"/>
    <w:rsid w:val="002B6811"/>
    <w:rsid w:val="002C69B7"/>
    <w:rsid w:val="002C7C22"/>
    <w:rsid w:val="002D0026"/>
    <w:rsid w:val="002D112C"/>
    <w:rsid w:val="002D5401"/>
    <w:rsid w:val="002D58B5"/>
    <w:rsid w:val="002E2058"/>
    <w:rsid w:val="002E486B"/>
    <w:rsid w:val="002F1DC2"/>
    <w:rsid w:val="0030135C"/>
    <w:rsid w:val="00304C2D"/>
    <w:rsid w:val="00312C65"/>
    <w:rsid w:val="003239DA"/>
    <w:rsid w:val="00323BD3"/>
    <w:rsid w:val="00331B56"/>
    <w:rsid w:val="00337239"/>
    <w:rsid w:val="00345BAB"/>
    <w:rsid w:val="00357EF5"/>
    <w:rsid w:val="00366C14"/>
    <w:rsid w:val="0037709D"/>
    <w:rsid w:val="0037725C"/>
    <w:rsid w:val="00377ADD"/>
    <w:rsid w:val="00377B4C"/>
    <w:rsid w:val="00394F6E"/>
    <w:rsid w:val="003C00A5"/>
    <w:rsid w:val="003C2D77"/>
    <w:rsid w:val="003D0FDB"/>
    <w:rsid w:val="003D4C70"/>
    <w:rsid w:val="003E081F"/>
    <w:rsid w:val="003E4E18"/>
    <w:rsid w:val="003F2A65"/>
    <w:rsid w:val="003F5FD0"/>
    <w:rsid w:val="003F6686"/>
    <w:rsid w:val="003F6C9B"/>
    <w:rsid w:val="0040080F"/>
    <w:rsid w:val="004160C1"/>
    <w:rsid w:val="004163B7"/>
    <w:rsid w:val="00441308"/>
    <w:rsid w:val="00444DE5"/>
    <w:rsid w:val="00450D20"/>
    <w:rsid w:val="004555C8"/>
    <w:rsid w:val="00464BED"/>
    <w:rsid w:val="004657C0"/>
    <w:rsid w:val="004712E6"/>
    <w:rsid w:val="00474CA6"/>
    <w:rsid w:val="00494639"/>
    <w:rsid w:val="00497156"/>
    <w:rsid w:val="00497F92"/>
    <w:rsid w:val="004A5367"/>
    <w:rsid w:val="004A54A7"/>
    <w:rsid w:val="004A7804"/>
    <w:rsid w:val="004C185E"/>
    <w:rsid w:val="004C74D8"/>
    <w:rsid w:val="004D0811"/>
    <w:rsid w:val="004D2B7F"/>
    <w:rsid w:val="004D44A2"/>
    <w:rsid w:val="004D6235"/>
    <w:rsid w:val="004D79CD"/>
    <w:rsid w:val="004E062B"/>
    <w:rsid w:val="004E5099"/>
    <w:rsid w:val="004E53A4"/>
    <w:rsid w:val="004E67AD"/>
    <w:rsid w:val="004F721E"/>
    <w:rsid w:val="005065EB"/>
    <w:rsid w:val="00510CB1"/>
    <w:rsid w:val="005149C7"/>
    <w:rsid w:val="00530E50"/>
    <w:rsid w:val="00536037"/>
    <w:rsid w:val="005549B1"/>
    <w:rsid w:val="00560E66"/>
    <w:rsid w:val="00566574"/>
    <w:rsid w:val="00571310"/>
    <w:rsid w:val="00573FB2"/>
    <w:rsid w:val="005742FE"/>
    <w:rsid w:val="005835C3"/>
    <w:rsid w:val="00587EB3"/>
    <w:rsid w:val="0059051A"/>
    <w:rsid w:val="00591D9D"/>
    <w:rsid w:val="005963EE"/>
    <w:rsid w:val="005A0398"/>
    <w:rsid w:val="005A7D37"/>
    <w:rsid w:val="005B0C28"/>
    <w:rsid w:val="005B7CE9"/>
    <w:rsid w:val="005C3A92"/>
    <w:rsid w:val="005C47DF"/>
    <w:rsid w:val="005C70EC"/>
    <w:rsid w:val="005C7E94"/>
    <w:rsid w:val="005D5133"/>
    <w:rsid w:val="005D6F14"/>
    <w:rsid w:val="005D736F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84E9D"/>
    <w:rsid w:val="006902B5"/>
    <w:rsid w:val="006914AE"/>
    <w:rsid w:val="00691C85"/>
    <w:rsid w:val="00696AC0"/>
    <w:rsid w:val="006A48B0"/>
    <w:rsid w:val="006B5716"/>
    <w:rsid w:val="006B6762"/>
    <w:rsid w:val="006C019B"/>
    <w:rsid w:val="006C3243"/>
    <w:rsid w:val="006D365D"/>
    <w:rsid w:val="006D56E2"/>
    <w:rsid w:val="006E2164"/>
    <w:rsid w:val="006E60F7"/>
    <w:rsid w:val="006E7817"/>
    <w:rsid w:val="006F147B"/>
    <w:rsid w:val="006F26E4"/>
    <w:rsid w:val="006F3ECC"/>
    <w:rsid w:val="00710AA7"/>
    <w:rsid w:val="007123DC"/>
    <w:rsid w:val="007169FD"/>
    <w:rsid w:val="00730ACC"/>
    <w:rsid w:val="00740EBC"/>
    <w:rsid w:val="00746F99"/>
    <w:rsid w:val="00757238"/>
    <w:rsid w:val="0076275E"/>
    <w:rsid w:val="00763E5D"/>
    <w:rsid w:val="00783834"/>
    <w:rsid w:val="007842C6"/>
    <w:rsid w:val="00785D40"/>
    <w:rsid w:val="00794BC1"/>
    <w:rsid w:val="007A47E1"/>
    <w:rsid w:val="007B1834"/>
    <w:rsid w:val="007B4E0D"/>
    <w:rsid w:val="007D0CBF"/>
    <w:rsid w:val="007D103F"/>
    <w:rsid w:val="007D36B1"/>
    <w:rsid w:val="007D7298"/>
    <w:rsid w:val="007F1EEC"/>
    <w:rsid w:val="0080403E"/>
    <w:rsid w:val="00813A33"/>
    <w:rsid w:val="00814F30"/>
    <w:rsid w:val="00822A67"/>
    <w:rsid w:val="00825CDE"/>
    <w:rsid w:val="0083132C"/>
    <w:rsid w:val="00832389"/>
    <w:rsid w:val="00840C00"/>
    <w:rsid w:val="00852508"/>
    <w:rsid w:val="0086325C"/>
    <w:rsid w:val="00876C59"/>
    <w:rsid w:val="008775F2"/>
    <w:rsid w:val="00890234"/>
    <w:rsid w:val="00890573"/>
    <w:rsid w:val="008958AD"/>
    <w:rsid w:val="008A1D06"/>
    <w:rsid w:val="008A23EF"/>
    <w:rsid w:val="008A561C"/>
    <w:rsid w:val="008B1798"/>
    <w:rsid w:val="008B2AA6"/>
    <w:rsid w:val="008B2D5D"/>
    <w:rsid w:val="008B33F4"/>
    <w:rsid w:val="008B6137"/>
    <w:rsid w:val="008B786D"/>
    <w:rsid w:val="008D1C48"/>
    <w:rsid w:val="008F42F8"/>
    <w:rsid w:val="008F6176"/>
    <w:rsid w:val="00904916"/>
    <w:rsid w:val="00905CB8"/>
    <w:rsid w:val="009065B8"/>
    <w:rsid w:val="0091070A"/>
    <w:rsid w:val="009122DC"/>
    <w:rsid w:val="009216EC"/>
    <w:rsid w:val="00942291"/>
    <w:rsid w:val="00942C63"/>
    <w:rsid w:val="00950BB7"/>
    <w:rsid w:val="00963D23"/>
    <w:rsid w:val="00970203"/>
    <w:rsid w:val="00973826"/>
    <w:rsid w:val="009804A6"/>
    <w:rsid w:val="009849F8"/>
    <w:rsid w:val="009A013D"/>
    <w:rsid w:val="009A24DD"/>
    <w:rsid w:val="009B103B"/>
    <w:rsid w:val="009C3E2F"/>
    <w:rsid w:val="009C6B1C"/>
    <w:rsid w:val="009C787C"/>
    <w:rsid w:val="009E1551"/>
    <w:rsid w:val="00A11515"/>
    <w:rsid w:val="00A11776"/>
    <w:rsid w:val="00A12141"/>
    <w:rsid w:val="00A12A2C"/>
    <w:rsid w:val="00A50518"/>
    <w:rsid w:val="00A5398D"/>
    <w:rsid w:val="00A5511D"/>
    <w:rsid w:val="00A66391"/>
    <w:rsid w:val="00A70999"/>
    <w:rsid w:val="00A73B40"/>
    <w:rsid w:val="00A763CF"/>
    <w:rsid w:val="00A81F6E"/>
    <w:rsid w:val="00A843C3"/>
    <w:rsid w:val="00A87B06"/>
    <w:rsid w:val="00A93B19"/>
    <w:rsid w:val="00A95B54"/>
    <w:rsid w:val="00AA272B"/>
    <w:rsid w:val="00AA7A8B"/>
    <w:rsid w:val="00AB1AD9"/>
    <w:rsid w:val="00AB1B4B"/>
    <w:rsid w:val="00AB2335"/>
    <w:rsid w:val="00AC1BB8"/>
    <w:rsid w:val="00AC338B"/>
    <w:rsid w:val="00AC4496"/>
    <w:rsid w:val="00AC7401"/>
    <w:rsid w:val="00AD1561"/>
    <w:rsid w:val="00AD5668"/>
    <w:rsid w:val="00AE4807"/>
    <w:rsid w:val="00AE5794"/>
    <w:rsid w:val="00AF2594"/>
    <w:rsid w:val="00AF426E"/>
    <w:rsid w:val="00AF7883"/>
    <w:rsid w:val="00B05263"/>
    <w:rsid w:val="00B22E35"/>
    <w:rsid w:val="00B249E8"/>
    <w:rsid w:val="00B40101"/>
    <w:rsid w:val="00B51068"/>
    <w:rsid w:val="00B5759A"/>
    <w:rsid w:val="00B726CF"/>
    <w:rsid w:val="00B81362"/>
    <w:rsid w:val="00B90A17"/>
    <w:rsid w:val="00B93CCF"/>
    <w:rsid w:val="00BA1A82"/>
    <w:rsid w:val="00BB273D"/>
    <w:rsid w:val="00BC0802"/>
    <w:rsid w:val="00BC620D"/>
    <w:rsid w:val="00BC66A2"/>
    <w:rsid w:val="00BD28AE"/>
    <w:rsid w:val="00BE1B5B"/>
    <w:rsid w:val="00BE5D38"/>
    <w:rsid w:val="00BF252C"/>
    <w:rsid w:val="00BF48FC"/>
    <w:rsid w:val="00BF62E4"/>
    <w:rsid w:val="00BF78CA"/>
    <w:rsid w:val="00C164D7"/>
    <w:rsid w:val="00C17527"/>
    <w:rsid w:val="00C21477"/>
    <w:rsid w:val="00C27D3B"/>
    <w:rsid w:val="00C32C32"/>
    <w:rsid w:val="00C357E2"/>
    <w:rsid w:val="00C36877"/>
    <w:rsid w:val="00C44E33"/>
    <w:rsid w:val="00C569F1"/>
    <w:rsid w:val="00C724B8"/>
    <w:rsid w:val="00C7503B"/>
    <w:rsid w:val="00C75C20"/>
    <w:rsid w:val="00C93CBB"/>
    <w:rsid w:val="00CA332D"/>
    <w:rsid w:val="00CA3EA2"/>
    <w:rsid w:val="00CA62DC"/>
    <w:rsid w:val="00CA770B"/>
    <w:rsid w:val="00CA7A91"/>
    <w:rsid w:val="00CB0F17"/>
    <w:rsid w:val="00CB47CE"/>
    <w:rsid w:val="00CD1DAC"/>
    <w:rsid w:val="00CD4ABC"/>
    <w:rsid w:val="00CD52D1"/>
    <w:rsid w:val="00CD5B60"/>
    <w:rsid w:val="00CD642F"/>
    <w:rsid w:val="00CE5868"/>
    <w:rsid w:val="00CF664A"/>
    <w:rsid w:val="00D06E1E"/>
    <w:rsid w:val="00D07FCB"/>
    <w:rsid w:val="00D10DFF"/>
    <w:rsid w:val="00D115A8"/>
    <w:rsid w:val="00D13005"/>
    <w:rsid w:val="00D160D9"/>
    <w:rsid w:val="00D30D03"/>
    <w:rsid w:val="00D328A4"/>
    <w:rsid w:val="00D32CD6"/>
    <w:rsid w:val="00D375E1"/>
    <w:rsid w:val="00D41529"/>
    <w:rsid w:val="00D431AF"/>
    <w:rsid w:val="00D43E74"/>
    <w:rsid w:val="00D457CA"/>
    <w:rsid w:val="00D475EB"/>
    <w:rsid w:val="00D50D07"/>
    <w:rsid w:val="00D54AEE"/>
    <w:rsid w:val="00D677C7"/>
    <w:rsid w:val="00D834C4"/>
    <w:rsid w:val="00D8578B"/>
    <w:rsid w:val="00D90DA5"/>
    <w:rsid w:val="00D968E2"/>
    <w:rsid w:val="00DA2B60"/>
    <w:rsid w:val="00DA3A11"/>
    <w:rsid w:val="00DA52B8"/>
    <w:rsid w:val="00DC3EC6"/>
    <w:rsid w:val="00DD5779"/>
    <w:rsid w:val="00DE4DE7"/>
    <w:rsid w:val="00DE618D"/>
    <w:rsid w:val="00DF1BC9"/>
    <w:rsid w:val="00DF3E23"/>
    <w:rsid w:val="00E04736"/>
    <w:rsid w:val="00E17872"/>
    <w:rsid w:val="00E24997"/>
    <w:rsid w:val="00E30C26"/>
    <w:rsid w:val="00E32E2E"/>
    <w:rsid w:val="00E34A5A"/>
    <w:rsid w:val="00E35295"/>
    <w:rsid w:val="00E43ABD"/>
    <w:rsid w:val="00E45F69"/>
    <w:rsid w:val="00E51CF4"/>
    <w:rsid w:val="00E53B93"/>
    <w:rsid w:val="00E57146"/>
    <w:rsid w:val="00E63645"/>
    <w:rsid w:val="00E642C6"/>
    <w:rsid w:val="00E733EC"/>
    <w:rsid w:val="00E74CE7"/>
    <w:rsid w:val="00E81200"/>
    <w:rsid w:val="00EA1804"/>
    <w:rsid w:val="00EA561A"/>
    <w:rsid w:val="00EB02CE"/>
    <w:rsid w:val="00EB036F"/>
    <w:rsid w:val="00EB2774"/>
    <w:rsid w:val="00EB64D9"/>
    <w:rsid w:val="00EC673D"/>
    <w:rsid w:val="00ED3353"/>
    <w:rsid w:val="00ED452E"/>
    <w:rsid w:val="00EE17DB"/>
    <w:rsid w:val="00EE2F33"/>
    <w:rsid w:val="00EE767D"/>
    <w:rsid w:val="00EF3A2B"/>
    <w:rsid w:val="00EF6626"/>
    <w:rsid w:val="00F05EEA"/>
    <w:rsid w:val="00F06710"/>
    <w:rsid w:val="00F07ACE"/>
    <w:rsid w:val="00F21F53"/>
    <w:rsid w:val="00F43C48"/>
    <w:rsid w:val="00F62D07"/>
    <w:rsid w:val="00F65BE3"/>
    <w:rsid w:val="00F71195"/>
    <w:rsid w:val="00F7288E"/>
    <w:rsid w:val="00F7608D"/>
    <w:rsid w:val="00F774EE"/>
    <w:rsid w:val="00F77C2B"/>
    <w:rsid w:val="00F80F8F"/>
    <w:rsid w:val="00F8560C"/>
    <w:rsid w:val="00F85D8B"/>
    <w:rsid w:val="00FA1188"/>
    <w:rsid w:val="00FB452D"/>
    <w:rsid w:val="00FB467E"/>
    <w:rsid w:val="00FB6FB1"/>
    <w:rsid w:val="00FB7F10"/>
    <w:rsid w:val="00FC133F"/>
    <w:rsid w:val="00FC5936"/>
    <w:rsid w:val="00FD206A"/>
    <w:rsid w:val="00FD4A7D"/>
    <w:rsid w:val="00FD7880"/>
    <w:rsid w:val="00FE6212"/>
    <w:rsid w:val="00FF1D47"/>
    <w:rsid w:val="00FF4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ae">
    <w:name w:val="Содержимое таблицы"/>
    <w:basedOn w:val="a"/>
    <w:qFormat/>
    <w:rsid w:val="00F7288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2E9CC4CCC6932545801925E3B536176E57B6381BDA0BD7655CABC93DB89C271041D8CF0ACBB4D2653D7F184B7ED2198541ED34VB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2E9CC4CCC6932545801925E3B536176E50B53C1FD70BD7655CABC93DB89C27024180C10398FB96372E7F1F5737VEP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2E9CC4CCC6932545801925E3B536176E50B53C1FD70BD7655CABC93DB89C27024180C10398FB96372E7F1F5737VEP" TargetMode="External"/><Relationship Id="rId14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9991B-5977-4977-98C2-B75FAFC7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3455</Words>
  <Characters>19695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Master</cp:lastModifiedBy>
  <cp:revision>3</cp:revision>
  <cp:lastPrinted>2026-07-22T12:25:00Z</cp:lastPrinted>
  <dcterms:created xsi:type="dcterms:W3CDTF">2026-09-16T12:58:00Z</dcterms:created>
  <dcterms:modified xsi:type="dcterms:W3CDTF">2026-09-16T13:01:00Z</dcterms:modified>
</cp:coreProperties>
</file>