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D3A" w:rsidRPr="00133D3A" w:rsidRDefault="00133D3A" w:rsidP="00CE10EA">
      <w:pPr>
        <w:tabs>
          <w:tab w:val="left" w:pos="9923"/>
        </w:tabs>
        <w:ind w:hanging="426"/>
        <w:jc w:val="center"/>
        <w:rPr>
          <w:rFonts w:ascii="Times New Roman" w:hAnsi="Times New Roman" w:cs="Times New Roman"/>
          <w:b/>
          <w:sz w:val="24"/>
          <w:szCs w:val="24"/>
        </w:rPr>
      </w:pPr>
      <w:r w:rsidRPr="00133D3A">
        <w:rPr>
          <w:rFonts w:ascii="Times New Roman" w:hAnsi="Times New Roman" w:cs="Times New Roman"/>
          <w:b/>
          <w:sz w:val="24"/>
          <w:szCs w:val="24"/>
        </w:rPr>
        <w:t xml:space="preserve">Договор на оказание услуг (выполнение работ) № </w:t>
      </w:r>
      <w:r w:rsidR="002D7355">
        <w:rPr>
          <w:rFonts w:ascii="Times New Roman" w:hAnsi="Times New Roman" w:cs="Times New Roman"/>
          <w:b/>
          <w:sz w:val="24"/>
          <w:szCs w:val="24"/>
          <w:u w:val="single"/>
        </w:rPr>
        <w:t>_______________</w:t>
      </w:r>
    </w:p>
    <w:p w:rsidR="00133D3A" w:rsidRPr="00133D3A" w:rsidRDefault="00133D3A" w:rsidP="00133D3A">
      <w:pPr>
        <w:contextualSpacing/>
        <w:jc w:val="center"/>
        <w:rPr>
          <w:rFonts w:ascii="Times New Roman" w:hAnsi="Times New Roman" w:cs="Times New Roman"/>
          <w:b/>
          <w:sz w:val="24"/>
          <w:szCs w:val="24"/>
        </w:rPr>
      </w:pPr>
      <w:r w:rsidRPr="00133D3A">
        <w:rPr>
          <w:rFonts w:ascii="Times New Roman" w:hAnsi="Times New Roman" w:cs="Times New Roman"/>
          <w:b/>
          <w:sz w:val="24"/>
          <w:szCs w:val="24"/>
        </w:rPr>
        <w:t>Идентификационный код зак</w:t>
      </w:r>
      <w:r w:rsidR="007220DC">
        <w:rPr>
          <w:rFonts w:ascii="Times New Roman" w:hAnsi="Times New Roman" w:cs="Times New Roman"/>
          <w:b/>
          <w:sz w:val="24"/>
          <w:szCs w:val="24"/>
        </w:rPr>
        <w:t>упки: 26</w:t>
      </w:r>
      <w:r w:rsidR="002D7355">
        <w:rPr>
          <w:rFonts w:ascii="Times New Roman" w:hAnsi="Times New Roman" w:cs="Times New Roman"/>
          <w:b/>
          <w:sz w:val="24"/>
          <w:szCs w:val="24"/>
        </w:rPr>
        <w:t>347040759554704010010005</w:t>
      </w:r>
      <w:r w:rsidRPr="00133D3A">
        <w:rPr>
          <w:rFonts w:ascii="Times New Roman" w:hAnsi="Times New Roman" w:cs="Times New Roman"/>
          <w:b/>
          <w:sz w:val="24"/>
          <w:szCs w:val="24"/>
        </w:rPr>
        <w:t xml:space="preserve">0000000000;  </w:t>
      </w:r>
    </w:p>
    <w:p w:rsidR="00133D3A" w:rsidRDefault="00133D3A" w:rsidP="00133D3A">
      <w:pPr>
        <w:contextualSpacing/>
        <w:jc w:val="center"/>
        <w:rPr>
          <w:rFonts w:ascii="Times New Roman" w:hAnsi="Times New Roman" w:cs="Times New Roman"/>
          <w:b/>
          <w:sz w:val="24"/>
          <w:szCs w:val="24"/>
        </w:rPr>
      </w:pPr>
      <w:r w:rsidRPr="00133D3A">
        <w:rPr>
          <w:rFonts w:ascii="Times New Roman" w:hAnsi="Times New Roman" w:cs="Times New Roman"/>
          <w:b/>
          <w:sz w:val="24"/>
          <w:szCs w:val="24"/>
        </w:rPr>
        <w:t>ОКПД 2: 71.12.35.110</w:t>
      </w:r>
    </w:p>
    <w:p w:rsidR="00133D3A" w:rsidRDefault="00133D3A" w:rsidP="00133D3A">
      <w:pPr>
        <w:contextualSpacing/>
        <w:jc w:val="center"/>
        <w:rPr>
          <w:rFonts w:ascii="Times New Roman" w:hAnsi="Times New Roman" w:cs="Times New Roman"/>
          <w:b/>
          <w:sz w:val="24"/>
          <w:szCs w:val="24"/>
        </w:rPr>
      </w:pPr>
    </w:p>
    <w:p w:rsidR="00133D3A" w:rsidRDefault="00133D3A" w:rsidP="00133D3A">
      <w:pPr>
        <w:contextualSpacing/>
        <w:jc w:val="center"/>
        <w:rPr>
          <w:rFonts w:ascii="Times New Roman" w:hAnsi="Times New Roman" w:cs="Times New Roman"/>
          <w:sz w:val="24"/>
          <w:szCs w:val="24"/>
        </w:rPr>
      </w:pPr>
      <w:r w:rsidRPr="00133D3A">
        <w:rPr>
          <w:rFonts w:ascii="Times New Roman" w:hAnsi="Times New Roman" w:cs="Times New Roman"/>
          <w:sz w:val="24"/>
          <w:szCs w:val="24"/>
        </w:rPr>
        <w:t xml:space="preserve"> г. Выборг</w:t>
      </w:r>
      <w:r w:rsidRPr="00133D3A">
        <w:rPr>
          <w:rFonts w:ascii="Times New Roman" w:hAnsi="Times New Roman" w:cs="Times New Roman"/>
          <w:sz w:val="24"/>
          <w:szCs w:val="24"/>
        </w:rPr>
        <w:tab/>
      </w:r>
      <w:r w:rsidRPr="00133D3A">
        <w:rPr>
          <w:rFonts w:ascii="Times New Roman" w:hAnsi="Times New Roman" w:cs="Times New Roman"/>
          <w:sz w:val="24"/>
          <w:szCs w:val="24"/>
        </w:rPr>
        <w:tab/>
      </w:r>
      <w:r>
        <w:rPr>
          <w:rFonts w:ascii="Times New Roman" w:hAnsi="Times New Roman" w:cs="Times New Roman"/>
          <w:sz w:val="24"/>
          <w:szCs w:val="24"/>
        </w:rPr>
        <w:t xml:space="preserve">                                                                    </w:t>
      </w:r>
      <w:r w:rsidRPr="00133D3A">
        <w:rPr>
          <w:rFonts w:ascii="Times New Roman" w:hAnsi="Times New Roman" w:cs="Times New Roman"/>
          <w:sz w:val="24"/>
          <w:szCs w:val="24"/>
        </w:rPr>
        <w:t>«__»_________2026 года</w:t>
      </w:r>
      <w:r w:rsidRPr="00133D3A">
        <w:rPr>
          <w:rFonts w:ascii="Times New Roman" w:hAnsi="Times New Roman" w:cs="Times New Roman"/>
          <w:sz w:val="24"/>
          <w:szCs w:val="24"/>
        </w:rPr>
        <w:tab/>
      </w:r>
    </w:p>
    <w:p w:rsidR="00133D3A" w:rsidRPr="00133D3A" w:rsidRDefault="00133D3A" w:rsidP="00133D3A">
      <w:pPr>
        <w:contextualSpacing/>
        <w:jc w:val="center"/>
        <w:rPr>
          <w:rFonts w:ascii="Times New Roman" w:hAnsi="Times New Roman" w:cs="Times New Roman"/>
          <w:b/>
          <w:sz w:val="24"/>
          <w:szCs w:val="24"/>
        </w:rPr>
      </w:pPr>
    </w:p>
    <w:p w:rsidR="00133D3A" w:rsidRDefault="00133D3A" w:rsidP="00133D3A">
      <w:pPr>
        <w:jc w:val="both"/>
        <w:rPr>
          <w:rFonts w:ascii="Times New Roman" w:hAnsi="Times New Roman" w:cs="Times New Roman"/>
          <w:sz w:val="24"/>
          <w:szCs w:val="24"/>
        </w:rPr>
      </w:pPr>
      <w:r w:rsidRPr="00133D3A">
        <w:rPr>
          <w:rFonts w:ascii="Times New Roman" w:hAnsi="Times New Roman" w:cs="Times New Roman"/>
          <w:b/>
          <w:sz w:val="24"/>
          <w:szCs w:val="24"/>
        </w:rPr>
        <w:tab/>
        <w:t xml:space="preserve">Государственное бюджетное учреждение культуры Ленинградской области "Выставочный центр "Эрмитаж-Выборг", </w:t>
      </w:r>
      <w:r w:rsidRPr="00133D3A">
        <w:rPr>
          <w:rFonts w:ascii="Times New Roman" w:hAnsi="Times New Roman" w:cs="Times New Roman"/>
          <w:sz w:val="24"/>
          <w:szCs w:val="24"/>
        </w:rPr>
        <w:t xml:space="preserve">именуемое в дальнейшем «Заказчик», в лице директора Костенко Александра Ивановича, действующего на основании Устава, с одной стороны, и, </w:t>
      </w:r>
    </w:p>
    <w:p w:rsidR="00133D3A" w:rsidRDefault="008D5E97" w:rsidP="00133D3A">
      <w:pPr>
        <w:ind w:firstLine="708"/>
        <w:jc w:val="both"/>
        <w:rPr>
          <w:rFonts w:ascii="Times New Roman" w:hAnsi="Times New Roman" w:cs="Times New Roman"/>
          <w:sz w:val="24"/>
          <w:szCs w:val="24"/>
        </w:rPr>
      </w:pPr>
      <w:proofErr w:type="gramStart"/>
      <w:r>
        <w:rPr>
          <w:rFonts w:ascii="Times New Roman" w:hAnsi="Times New Roman" w:cs="Times New Roman"/>
          <w:b/>
          <w:sz w:val="24"/>
          <w:szCs w:val="24"/>
        </w:rPr>
        <w:t>__________________,</w:t>
      </w:r>
      <w:r w:rsidR="00133D3A" w:rsidRPr="00133D3A">
        <w:rPr>
          <w:rFonts w:ascii="Times New Roman" w:hAnsi="Times New Roman" w:cs="Times New Roman"/>
          <w:sz w:val="24"/>
          <w:szCs w:val="24"/>
        </w:rPr>
        <w:t xml:space="preserve"> именуемое в дальнейшем "Исполнитель", в лице </w:t>
      </w:r>
      <w:r>
        <w:rPr>
          <w:rFonts w:ascii="Times New Roman" w:hAnsi="Times New Roman" w:cs="Times New Roman"/>
          <w:sz w:val="24"/>
          <w:szCs w:val="24"/>
        </w:rPr>
        <w:t xml:space="preserve">__________________________, </w:t>
      </w:r>
      <w:r w:rsidR="00133D3A" w:rsidRPr="00133D3A">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____________________</w:t>
      </w:r>
      <w:r w:rsidR="00133D3A" w:rsidRPr="00133D3A">
        <w:rPr>
          <w:rFonts w:ascii="Times New Roman" w:hAnsi="Times New Roman" w:cs="Times New Roman"/>
          <w:sz w:val="24"/>
          <w:szCs w:val="24"/>
        </w:rPr>
        <w:t xml:space="preserve">, с другой стороны, далее совместно именуемые «Стороны» и «Сторона» по отдельности,    </w:t>
      </w:r>
      <w:proofErr w:type="gramEnd"/>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 xml:space="preserve">   ру</w:t>
      </w:r>
      <w:r w:rsidR="002D7355">
        <w:rPr>
          <w:rFonts w:ascii="Times New Roman" w:hAnsi="Times New Roman" w:cs="Times New Roman"/>
          <w:sz w:val="24"/>
          <w:szCs w:val="24"/>
        </w:rPr>
        <w:t>ководствуясь п. 5</w:t>
      </w:r>
      <w:r w:rsidRPr="00133D3A">
        <w:rPr>
          <w:rFonts w:ascii="Times New Roman" w:hAnsi="Times New Roman" w:cs="Times New Roman"/>
          <w:sz w:val="24"/>
          <w:szCs w:val="24"/>
        </w:rPr>
        <w:t xml:space="preserve"> ч. 1 ст. 93 Федерального закона от 04.05.2013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133D3A" w:rsidRPr="00133D3A" w:rsidRDefault="00133D3A" w:rsidP="00133D3A">
      <w:pPr>
        <w:jc w:val="both"/>
        <w:rPr>
          <w:rFonts w:ascii="Times New Roman" w:hAnsi="Times New Roman" w:cs="Times New Roman"/>
          <w:b/>
          <w:sz w:val="24"/>
          <w:szCs w:val="24"/>
        </w:rPr>
      </w:pPr>
      <w:r w:rsidRPr="00133D3A">
        <w:rPr>
          <w:rFonts w:ascii="Times New Roman" w:hAnsi="Times New Roman" w:cs="Times New Roman"/>
          <w:sz w:val="24"/>
          <w:szCs w:val="24"/>
        </w:rPr>
        <w:tab/>
      </w:r>
      <w:r>
        <w:rPr>
          <w:rFonts w:ascii="Times New Roman" w:hAnsi="Times New Roman" w:cs="Times New Roman"/>
          <w:sz w:val="24"/>
          <w:szCs w:val="24"/>
        </w:rPr>
        <w:t xml:space="preserve">                                      </w:t>
      </w:r>
      <w:r w:rsidRPr="00133D3A">
        <w:rPr>
          <w:rFonts w:ascii="Times New Roman" w:hAnsi="Times New Roman" w:cs="Times New Roman"/>
          <w:b/>
          <w:sz w:val="24"/>
          <w:szCs w:val="24"/>
        </w:rPr>
        <w:t>1. ПРЕДМЕТ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1.1. </w:t>
      </w:r>
      <w:proofErr w:type="gramStart"/>
      <w:r w:rsidRPr="00133D3A">
        <w:rPr>
          <w:rFonts w:ascii="Times New Roman" w:hAnsi="Times New Roman" w:cs="Times New Roman"/>
          <w:sz w:val="24"/>
          <w:szCs w:val="24"/>
        </w:rPr>
        <w:t xml:space="preserve">Исполнитель обязуется по заданию Заказчика выполнить следующие работы: </w:t>
      </w:r>
      <w:r w:rsidRPr="00133D3A">
        <w:rPr>
          <w:rFonts w:ascii="Times New Roman" w:hAnsi="Times New Roman" w:cs="Times New Roman"/>
          <w:b/>
          <w:sz w:val="24"/>
          <w:szCs w:val="24"/>
        </w:rPr>
        <w:t>геодезические и кадастровые работы с</w:t>
      </w:r>
      <w:r w:rsidR="002D7355">
        <w:rPr>
          <w:rFonts w:ascii="Times New Roman" w:hAnsi="Times New Roman" w:cs="Times New Roman"/>
          <w:b/>
          <w:sz w:val="24"/>
          <w:szCs w:val="24"/>
        </w:rPr>
        <w:t xml:space="preserve"> целью изготовления технических планов с поворотными точками, на нежилы</w:t>
      </w:r>
      <w:r w:rsidRPr="00133D3A">
        <w:rPr>
          <w:rFonts w:ascii="Times New Roman" w:hAnsi="Times New Roman" w:cs="Times New Roman"/>
          <w:b/>
          <w:sz w:val="24"/>
          <w:szCs w:val="24"/>
        </w:rPr>
        <w:t>е здание</w:t>
      </w:r>
      <w:r w:rsidR="002D7355">
        <w:rPr>
          <w:rFonts w:ascii="Times New Roman" w:hAnsi="Times New Roman" w:cs="Times New Roman"/>
          <w:b/>
          <w:sz w:val="24"/>
          <w:szCs w:val="24"/>
        </w:rPr>
        <w:t>: с кадастровые</w:t>
      </w:r>
      <w:r w:rsidRPr="00133D3A">
        <w:rPr>
          <w:rFonts w:ascii="Times New Roman" w:hAnsi="Times New Roman" w:cs="Times New Roman"/>
          <w:b/>
          <w:sz w:val="24"/>
          <w:szCs w:val="24"/>
        </w:rPr>
        <w:t xml:space="preserve"> номе</w:t>
      </w:r>
      <w:r w:rsidR="002D7355">
        <w:rPr>
          <w:rFonts w:ascii="Times New Roman" w:hAnsi="Times New Roman" w:cs="Times New Roman"/>
          <w:b/>
          <w:sz w:val="24"/>
          <w:szCs w:val="24"/>
        </w:rPr>
        <w:t>ра</w:t>
      </w:r>
      <w:r w:rsidRPr="00133D3A">
        <w:rPr>
          <w:rFonts w:ascii="Times New Roman" w:hAnsi="Times New Roman" w:cs="Times New Roman"/>
          <w:b/>
          <w:sz w:val="24"/>
          <w:szCs w:val="24"/>
        </w:rPr>
        <w:t xml:space="preserve"> </w:t>
      </w:r>
      <w:r w:rsidR="002D7355">
        <w:rPr>
          <w:rFonts w:ascii="Times New Roman" w:hAnsi="Times New Roman" w:cs="Times New Roman"/>
          <w:b/>
          <w:sz w:val="24"/>
          <w:szCs w:val="24"/>
        </w:rPr>
        <w:t xml:space="preserve">47:01:0106001:1672, 47:01:0106001:1673, 47:01:0000000:18003 </w:t>
      </w:r>
      <w:r w:rsidRPr="00133D3A">
        <w:rPr>
          <w:rFonts w:ascii="Times New Roman" w:hAnsi="Times New Roman" w:cs="Times New Roman"/>
          <w:b/>
          <w:sz w:val="24"/>
          <w:szCs w:val="24"/>
        </w:rPr>
        <w:t>(далее – Объект</w:t>
      </w:r>
      <w:r w:rsidR="002D7355">
        <w:rPr>
          <w:rFonts w:ascii="Times New Roman" w:hAnsi="Times New Roman" w:cs="Times New Roman"/>
          <w:b/>
          <w:sz w:val="24"/>
          <w:szCs w:val="24"/>
        </w:rPr>
        <w:t>ы</w:t>
      </w:r>
      <w:r w:rsidRPr="00133D3A">
        <w:rPr>
          <w:rFonts w:ascii="Times New Roman" w:hAnsi="Times New Roman" w:cs="Times New Roman"/>
          <w:b/>
          <w:sz w:val="24"/>
          <w:szCs w:val="24"/>
        </w:rPr>
        <w:t>), расположенн</w:t>
      </w:r>
      <w:r w:rsidR="002D7355">
        <w:rPr>
          <w:rFonts w:ascii="Times New Roman" w:hAnsi="Times New Roman" w:cs="Times New Roman"/>
          <w:b/>
          <w:sz w:val="24"/>
          <w:szCs w:val="24"/>
        </w:rPr>
        <w:t>ы</w:t>
      </w:r>
      <w:r w:rsidRPr="00133D3A">
        <w:rPr>
          <w:rFonts w:ascii="Times New Roman" w:hAnsi="Times New Roman" w:cs="Times New Roman"/>
          <w:b/>
          <w:sz w:val="24"/>
          <w:szCs w:val="24"/>
        </w:rPr>
        <w:t>е по адресу:</w:t>
      </w:r>
      <w:proofErr w:type="gramEnd"/>
      <w:r w:rsidRPr="00133D3A">
        <w:rPr>
          <w:rFonts w:ascii="Times New Roman" w:hAnsi="Times New Roman" w:cs="Times New Roman"/>
          <w:b/>
          <w:sz w:val="24"/>
          <w:szCs w:val="24"/>
        </w:rPr>
        <w:t xml:space="preserve"> Ленинградская область, г</w:t>
      </w:r>
      <w:proofErr w:type="gramStart"/>
      <w:r w:rsidRPr="00133D3A">
        <w:rPr>
          <w:rFonts w:ascii="Times New Roman" w:hAnsi="Times New Roman" w:cs="Times New Roman"/>
          <w:b/>
          <w:sz w:val="24"/>
          <w:szCs w:val="24"/>
        </w:rPr>
        <w:t>.В</w:t>
      </w:r>
      <w:proofErr w:type="gramEnd"/>
      <w:r w:rsidRPr="00133D3A">
        <w:rPr>
          <w:rFonts w:ascii="Times New Roman" w:hAnsi="Times New Roman" w:cs="Times New Roman"/>
          <w:b/>
          <w:sz w:val="24"/>
          <w:szCs w:val="24"/>
        </w:rPr>
        <w:t>ыборг, ул.</w:t>
      </w:r>
      <w:r w:rsidR="002D7355">
        <w:rPr>
          <w:rFonts w:ascii="Times New Roman" w:hAnsi="Times New Roman" w:cs="Times New Roman"/>
          <w:b/>
          <w:sz w:val="24"/>
          <w:szCs w:val="24"/>
        </w:rPr>
        <w:t xml:space="preserve">П.Ф. </w:t>
      </w:r>
      <w:proofErr w:type="spellStart"/>
      <w:r w:rsidR="002D7355">
        <w:rPr>
          <w:rFonts w:ascii="Times New Roman" w:hAnsi="Times New Roman" w:cs="Times New Roman"/>
          <w:b/>
          <w:sz w:val="24"/>
          <w:szCs w:val="24"/>
        </w:rPr>
        <w:t>Ладанова</w:t>
      </w:r>
      <w:proofErr w:type="spellEnd"/>
      <w:r w:rsidR="002D7355">
        <w:rPr>
          <w:rFonts w:ascii="Times New Roman" w:hAnsi="Times New Roman" w:cs="Times New Roman"/>
          <w:b/>
          <w:sz w:val="24"/>
          <w:szCs w:val="24"/>
        </w:rPr>
        <w:t>, д. 1</w:t>
      </w:r>
      <w:r w:rsidRPr="00133D3A">
        <w:rPr>
          <w:rFonts w:ascii="Times New Roman" w:hAnsi="Times New Roman" w:cs="Times New Roman"/>
          <w:sz w:val="24"/>
          <w:szCs w:val="24"/>
        </w:rPr>
        <w:t>, а Заказчик обязуется принять и оплатить указанные работы.</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1.2.Объем работ определяется настоящим Договором.</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1.3.Общая стоимость работ определяется настоящим Договором.</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1.4. Заказчик в момент Заключения Договора передаёт Исполнителю исходную документацию, необходимую для проведения вышеуказанных работ.</w:t>
      </w:r>
    </w:p>
    <w:p w:rsid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1.5. В случае увеличения или уменьшения объёма работ по сравнению </w:t>
      </w:r>
      <w:proofErr w:type="gramStart"/>
      <w:r w:rsidRPr="00133D3A">
        <w:rPr>
          <w:rFonts w:ascii="Times New Roman" w:hAnsi="Times New Roman" w:cs="Times New Roman"/>
          <w:sz w:val="24"/>
          <w:szCs w:val="24"/>
        </w:rPr>
        <w:t>с</w:t>
      </w:r>
      <w:proofErr w:type="gramEnd"/>
      <w:r w:rsidRPr="00133D3A">
        <w:rPr>
          <w:rFonts w:ascii="Times New Roman" w:hAnsi="Times New Roman" w:cs="Times New Roman"/>
          <w:sz w:val="24"/>
          <w:szCs w:val="24"/>
        </w:rPr>
        <w:t xml:space="preserve"> изначально </w:t>
      </w:r>
      <w:proofErr w:type="gramStart"/>
      <w:r w:rsidRPr="00133D3A">
        <w:rPr>
          <w:rFonts w:ascii="Times New Roman" w:hAnsi="Times New Roman" w:cs="Times New Roman"/>
          <w:sz w:val="24"/>
          <w:szCs w:val="24"/>
        </w:rPr>
        <w:t>согласованными</w:t>
      </w:r>
      <w:proofErr w:type="gramEnd"/>
      <w:r w:rsidRPr="00133D3A">
        <w:rPr>
          <w:rFonts w:ascii="Times New Roman" w:hAnsi="Times New Roman" w:cs="Times New Roman"/>
          <w:sz w:val="24"/>
          <w:szCs w:val="24"/>
        </w:rPr>
        <w:t xml:space="preserve"> Заказчиком и Исполнителем, Стороны заключают дополнительное соглашение, в котором устанавливается новый объём подлежащих выполнению работ, их стоимость и новые сроки выполнения. В случае</w:t>
      </w:r>
      <w:proofErr w:type="gramStart"/>
      <w:r w:rsidRPr="00133D3A">
        <w:rPr>
          <w:rFonts w:ascii="Times New Roman" w:hAnsi="Times New Roman" w:cs="Times New Roman"/>
          <w:sz w:val="24"/>
          <w:szCs w:val="24"/>
        </w:rPr>
        <w:t>,</w:t>
      </w:r>
      <w:proofErr w:type="gramEnd"/>
      <w:r w:rsidRPr="00133D3A">
        <w:rPr>
          <w:rFonts w:ascii="Times New Roman" w:hAnsi="Times New Roman" w:cs="Times New Roman"/>
          <w:sz w:val="24"/>
          <w:szCs w:val="24"/>
        </w:rPr>
        <w:t xml:space="preserve"> если Заказчик откажется заключать вышеуказанное дополнительное соглашение с учётом новых объёмов, стоимости и сроков работ, Исполнитель вправе расторгнуть настоящий договор в одностороннем порядке, при этом авансовый платёж возврату Заказчику не подлежит.</w:t>
      </w:r>
      <w:r w:rsidRPr="00133D3A">
        <w:rPr>
          <w:rFonts w:ascii="Times New Roman" w:hAnsi="Times New Roman" w:cs="Times New Roman"/>
          <w:sz w:val="24"/>
          <w:szCs w:val="24"/>
        </w:rPr>
        <w:tab/>
      </w:r>
    </w:p>
    <w:p w:rsidR="00133D3A" w:rsidRPr="00133D3A" w:rsidRDefault="00133D3A" w:rsidP="00133D3A">
      <w:pPr>
        <w:jc w:val="both"/>
        <w:rPr>
          <w:rFonts w:ascii="Times New Roman" w:hAnsi="Times New Roman" w:cs="Times New Roman"/>
          <w:sz w:val="24"/>
          <w:szCs w:val="24"/>
        </w:rPr>
      </w:pP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2. ЦЕНА ДОГОВОРА И ПОРЯДОК ОПЛАТЫ</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2.1. </w:t>
      </w:r>
      <w:proofErr w:type="gramStart"/>
      <w:r w:rsidRPr="00133D3A">
        <w:rPr>
          <w:rFonts w:ascii="Times New Roman" w:hAnsi="Times New Roman" w:cs="Times New Roman"/>
          <w:sz w:val="24"/>
          <w:szCs w:val="24"/>
        </w:rPr>
        <w:t xml:space="preserve">Цена подлежащих выполнению работ (цена Договора) составляет </w:t>
      </w:r>
      <w:r w:rsidR="008D5E97">
        <w:rPr>
          <w:rFonts w:ascii="Times New Roman" w:hAnsi="Times New Roman" w:cs="Times New Roman"/>
          <w:b/>
          <w:sz w:val="24"/>
          <w:szCs w:val="24"/>
        </w:rPr>
        <w:t>_________</w:t>
      </w:r>
      <w:r w:rsidRPr="00133D3A">
        <w:rPr>
          <w:rFonts w:ascii="Times New Roman" w:hAnsi="Times New Roman" w:cs="Times New Roman"/>
          <w:b/>
          <w:sz w:val="24"/>
          <w:szCs w:val="24"/>
        </w:rPr>
        <w:t xml:space="preserve"> (</w:t>
      </w:r>
      <w:r w:rsidR="008D5E97">
        <w:rPr>
          <w:rFonts w:ascii="Times New Roman" w:hAnsi="Times New Roman" w:cs="Times New Roman"/>
          <w:b/>
          <w:sz w:val="24"/>
          <w:szCs w:val="24"/>
        </w:rPr>
        <w:t>______________</w:t>
      </w:r>
      <w:r w:rsidR="002D7355">
        <w:rPr>
          <w:rFonts w:ascii="Times New Roman" w:hAnsi="Times New Roman" w:cs="Times New Roman"/>
          <w:b/>
          <w:sz w:val="24"/>
          <w:szCs w:val="24"/>
        </w:rPr>
        <w:t xml:space="preserve">) руб. </w:t>
      </w:r>
      <w:r w:rsidR="008D5E97">
        <w:rPr>
          <w:rFonts w:ascii="Times New Roman" w:hAnsi="Times New Roman" w:cs="Times New Roman"/>
          <w:b/>
          <w:sz w:val="24"/>
          <w:szCs w:val="24"/>
        </w:rPr>
        <w:t>__________</w:t>
      </w:r>
      <w:r w:rsidRPr="00133D3A">
        <w:rPr>
          <w:rFonts w:ascii="Times New Roman" w:hAnsi="Times New Roman" w:cs="Times New Roman"/>
          <w:b/>
          <w:sz w:val="24"/>
          <w:szCs w:val="24"/>
        </w:rPr>
        <w:t xml:space="preserve"> коп.,  в том числе НДС </w:t>
      </w:r>
      <w:r w:rsidR="008D5E97">
        <w:rPr>
          <w:rFonts w:ascii="Times New Roman" w:hAnsi="Times New Roman" w:cs="Times New Roman"/>
          <w:b/>
          <w:sz w:val="24"/>
          <w:szCs w:val="24"/>
        </w:rPr>
        <w:t>____</w:t>
      </w:r>
      <w:r w:rsidRPr="00133D3A">
        <w:rPr>
          <w:rFonts w:ascii="Times New Roman" w:hAnsi="Times New Roman" w:cs="Times New Roman"/>
          <w:b/>
          <w:sz w:val="24"/>
          <w:szCs w:val="24"/>
        </w:rPr>
        <w:t xml:space="preserve">% -  </w:t>
      </w:r>
      <w:r w:rsidR="008D5E97">
        <w:rPr>
          <w:rFonts w:ascii="Times New Roman" w:hAnsi="Times New Roman" w:cs="Times New Roman"/>
          <w:b/>
          <w:sz w:val="24"/>
          <w:szCs w:val="24"/>
        </w:rPr>
        <w:t>_____</w:t>
      </w:r>
      <w:r w:rsidRPr="00133D3A">
        <w:rPr>
          <w:rFonts w:ascii="Times New Roman" w:hAnsi="Times New Roman" w:cs="Times New Roman"/>
          <w:b/>
          <w:sz w:val="24"/>
          <w:szCs w:val="24"/>
        </w:rPr>
        <w:t xml:space="preserve"> (</w:t>
      </w:r>
      <w:r w:rsidR="008D5E97">
        <w:rPr>
          <w:rFonts w:ascii="Times New Roman" w:hAnsi="Times New Roman" w:cs="Times New Roman"/>
          <w:b/>
          <w:sz w:val="24"/>
          <w:szCs w:val="24"/>
        </w:rPr>
        <w:t>_____________)</w:t>
      </w:r>
      <w:r w:rsidRPr="00133D3A">
        <w:rPr>
          <w:rFonts w:ascii="Times New Roman" w:hAnsi="Times New Roman" w:cs="Times New Roman"/>
          <w:b/>
          <w:sz w:val="24"/>
          <w:szCs w:val="24"/>
        </w:rPr>
        <w:t xml:space="preserve"> руб. </w:t>
      </w:r>
      <w:r w:rsidR="008D5E97">
        <w:rPr>
          <w:rFonts w:ascii="Times New Roman" w:hAnsi="Times New Roman" w:cs="Times New Roman"/>
          <w:b/>
          <w:sz w:val="24"/>
          <w:szCs w:val="24"/>
        </w:rPr>
        <w:t>____</w:t>
      </w:r>
      <w:r w:rsidRPr="00133D3A">
        <w:rPr>
          <w:rFonts w:ascii="Times New Roman" w:hAnsi="Times New Roman" w:cs="Times New Roman"/>
          <w:b/>
          <w:sz w:val="24"/>
          <w:szCs w:val="24"/>
        </w:rPr>
        <w:t xml:space="preserve"> коп.</w:t>
      </w:r>
      <w:proofErr w:type="gramEnd"/>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lastRenderedPageBreak/>
        <w:tab/>
        <w:t>2.2. Авансирование не предусмотрено. Заказчик производит оплату от стоимости работ по настоящему Договору на расчётный счёт Исполнителя в течение 7 (семи)  рабочих дней с момента подписания Акта приема передачи.</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2.3. Сумма, указанная в п.2.1. Договора, подлежит изменению в случае уменьшения или увеличения фактически обнаруженных объектов. </w:t>
      </w:r>
      <w:proofErr w:type="gramStart"/>
      <w:r w:rsidRPr="00133D3A">
        <w:rPr>
          <w:rFonts w:ascii="Times New Roman" w:hAnsi="Times New Roman" w:cs="Times New Roman"/>
          <w:sz w:val="24"/>
          <w:szCs w:val="24"/>
        </w:rPr>
        <w:t>В случае увеличения объёмов работ, по сравнению с заявленными, Заказчик доплачивает Исполнителю денежные средства, в случае их уменьшения – Исполнитель возвращает Заказчику денежные средства в соответствии с фактическими выполненными объёмами работ.</w:t>
      </w:r>
      <w:proofErr w:type="gramEnd"/>
      <w:r w:rsidRPr="00133D3A">
        <w:rPr>
          <w:rFonts w:ascii="Times New Roman" w:hAnsi="Times New Roman" w:cs="Times New Roman"/>
          <w:sz w:val="24"/>
          <w:szCs w:val="24"/>
        </w:rPr>
        <w:t xml:space="preserve"> Возвращение/доплата денежных сре</w:t>
      </w:r>
      <w:proofErr w:type="gramStart"/>
      <w:r w:rsidRPr="00133D3A">
        <w:rPr>
          <w:rFonts w:ascii="Times New Roman" w:hAnsi="Times New Roman" w:cs="Times New Roman"/>
          <w:sz w:val="24"/>
          <w:szCs w:val="24"/>
        </w:rPr>
        <w:t>дств пр</w:t>
      </w:r>
      <w:proofErr w:type="gramEnd"/>
      <w:r w:rsidRPr="00133D3A">
        <w:rPr>
          <w:rFonts w:ascii="Times New Roman" w:hAnsi="Times New Roman" w:cs="Times New Roman"/>
          <w:sz w:val="24"/>
          <w:szCs w:val="24"/>
        </w:rPr>
        <w:t>оизводится с учётом НДС в течение 7 (семи) банковских дней с даты подписания дополнительного соглашения об увеличении/уменьшении объёма работ.</w:t>
      </w:r>
      <w:r w:rsidRPr="00133D3A">
        <w:rPr>
          <w:rFonts w:ascii="Times New Roman" w:hAnsi="Times New Roman" w:cs="Times New Roman"/>
          <w:sz w:val="24"/>
          <w:szCs w:val="24"/>
        </w:rPr>
        <w:tab/>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3. СРОК ДЕЙСТВИЯ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3.1. Срок действия настоящего договора устанавливается с момента его подписания Сторонами до 31.12.2026 года, но в любом случае полного исполнения Сторонами своих обязательств по Договору.</w:t>
      </w:r>
      <w:r w:rsidRPr="00133D3A">
        <w:rPr>
          <w:rFonts w:ascii="Times New Roman" w:hAnsi="Times New Roman" w:cs="Times New Roman"/>
          <w:sz w:val="24"/>
          <w:szCs w:val="24"/>
        </w:rPr>
        <w:tab/>
      </w:r>
    </w:p>
    <w:p w:rsidR="00133D3A" w:rsidRPr="00133D3A" w:rsidRDefault="00133D3A" w:rsidP="00133D3A">
      <w:pPr>
        <w:jc w:val="center"/>
        <w:rPr>
          <w:rFonts w:ascii="Times New Roman" w:hAnsi="Times New Roman" w:cs="Times New Roman"/>
          <w:sz w:val="24"/>
          <w:szCs w:val="24"/>
        </w:rPr>
      </w:pPr>
      <w:r w:rsidRPr="00133D3A">
        <w:rPr>
          <w:rFonts w:ascii="Times New Roman" w:hAnsi="Times New Roman" w:cs="Times New Roman"/>
          <w:b/>
          <w:sz w:val="24"/>
          <w:szCs w:val="24"/>
        </w:rPr>
        <w:t>4. ПОРЯДОК, СРОКИ СДАЧИ И ПРИЁМКИ РАБОТ</w:t>
      </w:r>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4.1. Датой начала выполнения работ считается дата подписания настоящего договора  и предоставления полного пакета документов для выполнения работ, указанных в п.1.1. настоящего Договора.</w:t>
      </w:r>
    </w:p>
    <w:p w:rsidR="00133D3A" w:rsidRPr="00133D3A" w:rsidRDefault="00133D3A" w:rsidP="008D5E97">
      <w:pPr>
        <w:jc w:val="both"/>
        <w:rPr>
          <w:rFonts w:ascii="Times New Roman" w:hAnsi="Times New Roman" w:cs="Times New Roman"/>
          <w:sz w:val="24"/>
          <w:szCs w:val="24"/>
        </w:rPr>
      </w:pPr>
      <w:r w:rsidRPr="00133D3A">
        <w:rPr>
          <w:rFonts w:ascii="Times New Roman" w:hAnsi="Times New Roman" w:cs="Times New Roman"/>
          <w:sz w:val="24"/>
          <w:szCs w:val="24"/>
        </w:rPr>
        <w:tab/>
        <w:t>4.2. Окончание выполнения работ по настоящему договору – в течение 30 календарных дней, считая с момента начала выполнения работ, определённого п.4.1. настоящего Договора. Окончание выполнения работ оформляется актом сдачи-приёмки выполненных работ</w:t>
      </w:r>
      <w:r w:rsidRPr="00133D3A">
        <w:rPr>
          <w:rFonts w:ascii="Times New Roman" w:hAnsi="Times New Roman" w:cs="Times New Roman"/>
          <w:sz w:val="24"/>
          <w:szCs w:val="24"/>
        </w:rPr>
        <w:tab/>
      </w:r>
      <w:r w:rsidR="008D5E97">
        <w:rPr>
          <w:rFonts w:ascii="Times New Roman" w:hAnsi="Times New Roman" w:cs="Times New Roman"/>
          <w:sz w:val="24"/>
          <w:szCs w:val="24"/>
        </w:rPr>
        <w:t xml:space="preserve"> </w:t>
      </w:r>
    </w:p>
    <w:p w:rsidR="00133D3A" w:rsidRPr="00133D3A" w:rsidRDefault="008D5E97" w:rsidP="00133D3A">
      <w:pPr>
        <w:jc w:val="both"/>
        <w:rPr>
          <w:rFonts w:ascii="Times New Roman" w:hAnsi="Times New Roman" w:cs="Times New Roman"/>
          <w:sz w:val="24"/>
          <w:szCs w:val="24"/>
        </w:rPr>
      </w:pPr>
      <w:r>
        <w:rPr>
          <w:rFonts w:ascii="Times New Roman" w:hAnsi="Times New Roman" w:cs="Times New Roman"/>
          <w:sz w:val="24"/>
          <w:szCs w:val="24"/>
        </w:rPr>
        <w:tab/>
        <w:t>4.3</w:t>
      </w:r>
      <w:r w:rsidR="00133D3A" w:rsidRPr="00133D3A">
        <w:rPr>
          <w:rFonts w:ascii="Times New Roman" w:hAnsi="Times New Roman" w:cs="Times New Roman"/>
          <w:sz w:val="24"/>
          <w:szCs w:val="24"/>
        </w:rPr>
        <w:t>. Работы считаются принятыми с момента подписания сторонами акта сдачи-приемки. При отказе от подписания акта сдачи-приёмки работ одной из Сторон об этом делается отметка в акте. Основания для отказа излагаются отказавшимся лицом в акте сдачи-приёмки, либо для этого составляется отдельный акт.</w:t>
      </w:r>
    </w:p>
    <w:p w:rsidR="00133D3A" w:rsidRPr="00133D3A" w:rsidRDefault="008D5E97" w:rsidP="00133D3A">
      <w:pPr>
        <w:jc w:val="both"/>
        <w:rPr>
          <w:rFonts w:ascii="Times New Roman" w:hAnsi="Times New Roman" w:cs="Times New Roman"/>
          <w:sz w:val="24"/>
          <w:szCs w:val="24"/>
        </w:rPr>
      </w:pPr>
      <w:r>
        <w:rPr>
          <w:rFonts w:ascii="Times New Roman" w:hAnsi="Times New Roman" w:cs="Times New Roman"/>
          <w:sz w:val="24"/>
          <w:szCs w:val="24"/>
        </w:rPr>
        <w:tab/>
        <w:t>4.4</w:t>
      </w:r>
      <w:r w:rsidR="00133D3A" w:rsidRPr="00133D3A">
        <w:rPr>
          <w:rFonts w:ascii="Times New Roman" w:hAnsi="Times New Roman" w:cs="Times New Roman"/>
          <w:sz w:val="24"/>
          <w:szCs w:val="24"/>
        </w:rPr>
        <w:t>. В случае мотивированного отказа Заказчиком от приемки результата работ сторонами составляется двухсторонний акт с указанием перечня необходимых доработок и сроков их выполнения.</w:t>
      </w:r>
    </w:p>
    <w:p w:rsidR="00133D3A" w:rsidRPr="00133D3A" w:rsidRDefault="008D5E97" w:rsidP="00133D3A">
      <w:pPr>
        <w:jc w:val="both"/>
        <w:rPr>
          <w:rFonts w:ascii="Times New Roman" w:hAnsi="Times New Roman" w:cs="Times New Roman"/>
          <w:sz w:val="24"/>
          <w:szCs w:val="24"/>
        </w:rPr>
      </w:pPr>
      <w:r>
        <w:rPr>
          <w:rFonts w:ascii="Times New Roman" w:hAnsi="Times New Roman" w:cs="Times New Roman"/>
          <w:sz w:val="24"/>
          <w:szCs w:val="24"/>
        </w:rPr>
        <w:tab/>
        <w:t>4.5</w:t>
      </w:r>
      <w:r w:rsidR="00133D3A" w:rsidRPr="00133D3A">
        <w:rPr>
          <w:rFonts w:ascii="Times New Roman" w:hAnsi="Times New Roman" w:cs="Times New Roman"/>
          <w:sz w:val="24"/>
          <w:szCs w:val="24"/>
        </w:rPr>
        <w:t>. В случае</w:t>
      </w:r>
      <w:proofErr w:type="gramStart"/>
      <w:r w:rsidR="00133D3A" w:rsidRPr="00133D3A">
        <w:rPr>
          <w:rFonts w:ascii="Times New Roman" w:hAnsi="Times New Roman" w:cs="Times New Roman"/>
          <w:sz w:val="24"/>
          <w:szCs w:val="24"/>
        </w:rPr>
        <w:t>,</w:t>
      </w:r>
      <w:proofErr w:type="gramEnd"/>
      <w:r w:rsidR="00133D3A" w:rsidRPr="00133D3A">
        <w:rPr>
          <w:rFonts w:ascii="Times New Roman" w:hAnsi="Times New Roman" w:cs="Times New Roman"/>
          <w:sz w:val="24"/>
          <w:szCs w:val="24"/>
        </w:rPr>
        <w:t xml:space="preserve"> если Заказчик отказывается подписывать составленный акт, в котором указан перечень необходимых доработок и сроков их выполнения, а также в случае, если Заказчик отказывается подписывать акт сдачи-приёмки выполненных работ, Исполнитель составляет об этом акт и посылает его заказным письмом с уведомлением о вручении. В вышеуказанных случаях выполненные Исполнителем работы считаются принятыми Заказчиком с момента отправки заказного письма в адрес Заказчика, указанный при составлении настоящего Договора в разделе 12 «Реквизиты Сторон».</w:t>
      </w:r>
    </w:p>
    <w:p w:rsidR="00133D3A" w:rsidRPr="00133D3A" w:rsidRDefault="00133D3A" w:rsidP="00133D3A">
      <w:pPr>
        <w:jc w:val="both"/>
        <w:rPr>
          <w:rFonts w:ascii="Times New Roman" w:hAnsi="Times New Roman" w:cs="Times New Roman"/>
          <w:sz w:val="24"/>
          <w:szCs w:val="24"/>
        </w:rPr>
      </w:pPr>
      <w:r>
        <w:rPr>
          <w:rFonts w:ascii="Times New Roman" w:hAnsi="Times New Roman" w:cs="Times New Roman"/>
          <w:b/>
          <w:sz w:val="24"/>
          <w:szCs w:val="24"/>
        </w:rPr>
        <w:t xml:space="preserve"> </w:t>
      </w:r>
      <w:r w:rsidRPr="00133D3A">
        <w:rPr>
          <w:rFonts w:ascii="Times New Roman" w:hAnsi="Times New Roman" w:cs="Times New Roman"/>
          <w:sz w:val="24"/>
          <w:szCs w:val="24"/>
        </w:rPr>
        <w:tab/>
        <w:t>4.</w:t>
      </w:r>
      <w:r w:rsidR="008D5E97">
        <w:rPr>
          <w:rFonts w:ascii="Times New Roman" w:hAnsi="Times New Roman" w:cs="Times New Roman"/>
          <w:sz w:val="24"/>
          <w:szCs w:val="24"/>
        </w:rPr>
        <w:t>6</w:t>
      </w:r>
      <w:r w:rsidRPr="00133D3A">
        <w:rPr>
          <w:rFonts w:ascii="Times New Roman" w:hAnsi="Times New Roman" w:cs="Times New Roman"/>
          <w:sz w:val="24"/>
          <w:szCs w:val="24"/>
        </w:rPr>
        <w:t xml:space="preserve">. Результат выполненных работ передается Заказчику только после окончательного расчета за </w:t>
      </w:r>
      <w:r>
        <w:rPr>
          <w:rFonts w:ascii="Times New Roman" w:hAnsi="Times New Roman" w:cs="Times New Roman"/>
          <w:sz w:val="24"/>
          <w:szCs w:val="24"/>
        </w:rPr>
        <w:t>проведенные работы.</w:t>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5. ПРАВА И ОБЯЗАННОСТИ СТОРОН</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lastRenderedPageBreak/>
        <w:t>5.1. Заказчик обязуется:</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5.1.1. оплатить выполненные Исполнителем работы в порядке, предусмотренном настоящим Договором;</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5.1.2. обеспечить Исполнителя всей необходимой информацией для выполнения работ, указанных в п.1.1.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5.1.3. обеспечить доступ к Объекту (Объектам), указанным в п. 1.1.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5.1.4. в течение 10 календарных дней с момента уведомления в письменной форме (по электронной почте) Исполнителем о готовности передать Заказчику результаты работ, забрать результаты работ, в формате, предусмотренном в п. 5.3.5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5.2. Заказчик вправе:</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5.2.1.потребовать от Исполнителя в установленные настоящим Договором сроки предоставления результатов работ, оформленных в соответствии с условиями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5.3. Исполнитель обязуется:</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5.3.1. выполнить работы, указанные в п.1.1.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5.3.2. не разглашать конфиденциальную информацию и данные, представленные Заказчиком в связи с исполнением настоящего Договора, не раскрывать в общем или в части факты или информацию (кроме информации общедоступного характера) третьей Стороне без предварительного письменного согласия Заказчика;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5.3.3. потребовать необходимую для выполнения работ, указанных в п. 1.1. настоящего Договора, информацию и документы;</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5.3.4. в течение 3 (трёх) рабочих дней уведомить в письменной форме Заказчика о возможном увеличении стоимости и/или объёмов работ и приостановить их выполнение до получения согласия Заказчика на их продолжение, которое оформляется Сторонами путём подписания соответствующего дополнительного соглашения;</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5.3.5. Исполнитель представляет Заказчику выполненную работу в виде документ</w:t>
      </w:r>
      <w:proofErr w:type="gramStart"/>
      <w:r w:rsidRPr="00133D3A">
        <w:rPr>
          <w:rFonts w:ascii="Times New Roman" w:hAnsi="Times New Roman" w:cs="Times New Roman"/>
          <w:sz w:val="24"/>
          <w:szCs w:val="24"/>
        </w:rPr>
        <w:t>а(</w:t>
      </w:r>
      <w:proofErr w:type="spellStart"/>
      <w:proofErr w:type="gramEnd"/>
      <w:r w:rsidRPr="00133D3A">
        <w:rPr>
          <w:rFonts w:ascii="Times New Roman" w:hAnsi="Times New Roman" w:cs="Times New Roman"/>
          <w:sz w:val="24"/>
          <w:szCs w:val="24"/>
        </w:rPr>
        <w:t>ов</w:t>
      </w:r>
      <w:proofErr w:type="spellEnd"/>
      <w:r w:rsidRPr="00133D3A">
        <w:rPr>
          <w:rFonts w:ascii="Times New Roman" w:hAnsi="Times New Roman" w:cs="Times New Roman"/>
          <w:sz w:val="24"/>
          <w:szCs w:val="24"/>
        </w:rPr>
        <w:t>): технический план на бумажном и электронном носителе, по одному экземпляру каждого.</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5.4. Исполнитель вправе:</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5.4.1. потребовать от Заказчика оплату за выполненную работу в соответствии с условиями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5.4.2. в случае необходимости письменно запрашивать у Заказчика дополнительную информацию. В случае </w:t>
      </w:r>
      <w:proofErr w:type="spellStart"/>
      <w:r w:rsidRPr="00133D3A">
        <w:rPr>
          <w:rFonts w:ascii="Times New Roman" w:hAnsi="Times New Roman" w:cs="Times New Roman"/>
          <w:sz w:val="24"/>
          <w:szCs w:val="24"/>
        </w:rPr>
        <w:t>непредоставления</w:t>
      </w:r>
      <w:proofErr w:type="spellEnd"/>
      <w:r w:rsidRPr="00133D3A">
        <w:rPr>
          <w:rFonts w:ascii="Times New Roman" w:hAnsi="Times New Roman" w:cs="Times New Roman"/>
          <w:sz w:val="24"/>
          <w:szCs w:val="24"/>
        </w:rPr>
        <w:t xml:space="preserve"> дополнительной информации в течение 3 (трёх) рабочих дней с момента получения Заказчиком запроса в письменной форме, Исполнитель проводит обследование Объекта (Объектов) на основании имеющихся у него данных;</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5.4.3. в письменном виде требовать предоставления доступа к отдельным объектам в целях надлежащего исполнения своих обязательств по настоящему Договору.</w:t>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lastRenderedPageBreak/>
        <w:t>6. КОНФИДЕНЦИАЛЬНОСТЬ</w:t>
      </w:r>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6.1. Стороны обязуются предпринимать все необходимые меры для защиты коммерческой тайны друг друга. Исполнитель не вправе раскрывать полученную от Заказчика информацию в общем или в части, за исключением случаев, установленных законом.</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6.2. Условия настоящего договора, в том числе порядок и формы взаиморасчётов, являются конфиденциальной информацией и не подлежат разглашению Сторонами третьим лицам.</w:t>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7. ОТВЕТСТВЕННОСТЬ СТОРОН</w:t>
      </w:r>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7.1. За неисполнение или ненадлежащее исполнение своих обязательств по Договору Стороны несут ответственность в соответствии с положениями Договора и действующим законодательством Российской Федерации.</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7.2. </w:t>
      </w:r>
      <w:proofErr w:type="gramStart"/>
      <w:r w:rsidRPr="00133D3A">
        <w:rPr>
          <w:rFonts w:ascii="Times New Roman" w:hAnsi="Times New Roman" w:cs="Times New Roman"/>
          <w:sz w:val="24"/>
          <w:szCs w:val="24"/>
        </w:rPr>
        <w:t>В случае невыполнения указанных работ в срок, установленный в п. 4.2. настоящего Договора, или иной срок, согласованный сторонами в виде дополнительного соглашения, что установлено п. 4.3. настоящего Договора, Заказчик имеет право требовать у Исполнителя выплату пени за каждый день просрочки выполнения работ в размере 0,1% от стоимости договора до фактического исполнения обязательства Исполнителем.</w:t>
      </w:r>
      <w:proofErr w:type="gramEnd"/>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7.3. В случае несвоевременного перечисления предварительной оплаты и направления исходной документации Заказчиком, срок окончания работ продлевается на время задержки указанного перечисления. В вышеуказанном случае Исполнитель имеет право требовать у Заказчика выплату пени за каждый день просрочки в размере 0,1% от стоимости договора до фактического исполнения обязательства Заказчиком.</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7.4. Выплата пени не освобождает Стороны от выполнения своих обязательств по настоящему Договору в полном объёме.</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7.5. Исполнитель не несёт ответственность за сохранность документов, которые являются результатами работ по настоящему Договору, по истечении 10 рабочих дней, указанных в п. 5.1.4. настоящего Договора. При этом</w:t>
      </w:r>
      <w:proofErr w:type="gramStart"/>
      <w:r w:rsidRPr="00133D3A">
        <w:rPr>
          <w:rFonts w:ascii="Times New Roman" w:hAnsi="Times New Roman" w:cs="Times New Roman"/>
          <w:sz w:val="24"/>
          <w:szCs w:val="24"/>
        </w:rPr>
        <w:t>,</w:t>
      </w:r>
      <w:proofErr w:type="gramEnd"/>
      <w:r w:rsidRPr="00133D3A">
        <w:rPr>
          <w:rFonts w:ascii="Times New Roman" w:hAnsi="Times New Roman" w:cs="Times New Roman"/>
          <w:sz w:val="24"/>
          <w:szCs w:val="24"/>
        </w:rPr>
        <w:t xml:space="preserve"> при </w:t>
      </w:r>
      <w:proofErr w:type="spellStart"/>
      <w:r w:rsidRPr="00133D3A">
        <w:rPr>
          <w:rFonts w:ascii="Times New Roman" w:hAnsi="Times New Roman" w:cs="Times New Roman"/>
          <w:sz w:val="24"/>
          <w:szCs w:val="24"/>
        </w:rPr>
        <w:t>неистребовании</w:t>
      </w:r>
      <w:proofErr w:type="spellEnd"/>
      <w:r w:rsidRPr="00133D3A">
        <w:rPr>
          <w:rFonts w:ascii="Times New Roman" w:hAnsi="Times New Roman" w:cs="Times New Roman"/>
          <w:sz w:val="24"/>
          <w:szCs w:val="24"/>
        </w:rPr>
        <w:t xml:space="preserve"> Заказчиком в течение 10 рабочих дней документов, которые являются результатами работ, Исполнитель считается выполнившим свои обязательства в полном объёме, при этом авансовый платёж возврату Заказчику не подлежит.</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7.6. Исполнитель не несёт ответственность за увеличение срока выполнения работ по настоящему Договору в случае, если увеличение срока произошло по независящим от него причинам.</w:t>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8. ДЕЙСТВИЕ НЕПРЕОДОЛИМОЙ СИЛЫ</w:t>
      </w:r>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 xml:space="preserve">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вызванных действием непреодолимой силы (форс-мажор), возникших после заключения Договора в результате событий чрезвычайного характера, которые соответствующая Сторона Договора не могла предвидеть, предотвратить разумными мерами. </w:t>
      </w:r>
      <w:proofErr w:type="gramStart"/>
      <w:r w:rsidRPr="00133D3A">
        <w:rPr>
          <w:rFonts w:ascii="Times New Roman" w:hAnsi="Times New Roman" w:cs="Times New Roman"/>
          <w:sz w:val="24"/>
          <w:szCs w:val="24"/>
        </w:rPr>
        <w:t xml:space="preserve">К таким событиям чрезвычайного характера относятся: наводнение, землетрясение, шторм, оседание почвы, эпидемии и иные стихийные явления природы, война, военные действия, террористические акты, введение на соответствующей </w:t>
      </w:r>
      <w:r w:rsidRPr="00133D3A">
        <w:rPr>
          <w:rFonts w:ascii="Times New Roman" w:hAnsi="Times New Roman" w:cs="Times New Roman"/>
          <w:sz w:val="24"/>
          <w:szCs w:val="24"/>
        </w:rPr>
        <w:lastRenderedPageBreak/>
        <w:t>территории чрезвычайного положения, изменения законодательства или иных нормативных актов, оказывающих или могущих оказать влияние на исполнение настоящего Договора в целом, или в какой-либо его части, иные события непредсказуемого характера, которые невозможно предусмотреть или предотвратить (либо</w:t>
      </w:r>
      <w:proofErr w:type="gramEnd"/>
      <w:r w:rsidRPr="00133D3A">
        <w:rPr>
          <w:rFonts w:ascii="Times New Roman" w:hAnsi="Times New Roman" w:cs="Times New Roman"/>
          <w:sz w:val="24"/>
          <w:szCs w:val="24"/>
        </w:rPr>
        <w:t xml:space="preserve"> </w:t>
      </w:r>
      <w:proofErr w:type="gramStart"/>
      <w:r w:rsidRPr="00133D3A">
        <w:rPr>
          <w:rFonts w:ascii="Times New Roman" w:hAnsi="Times New Roman" w:cs="Times New Roman"/>
          <w:sz w:val="24"/>
          <w:szCs w:val="24"/>
        </w:rPr>
        <w:t>возможно</w:t>
      </w:r>
      <w:proofErr w:type="gramEnd"/>
      <w:r w:rsidRPr="00133D3A">
        <w:rPr>
          <w:rFonts w:ascii="Times New Roman" w:hAnsi="Times New Roman" w:cs="Times New Roman"/>
          <w:sz w:val="24"/>
          <w:szCs w:val="24"/>
        </w:rPr>
        <w:t xml:space="preserve"> предусмотреть, но невозможно предотвратить) при современном уровне человеческих знаний и возможностей. Если любое из таких обстоятельств непосредственно повлияло на исполнение обязатель</w:t>
      </w:r>
      <w:proofErr w:type="gramStart"/>
      <w:r w:rsidRPr="00133D3A">
        <w:rPr>
          <w:rFonts w:ascii="Times New Roman" w:hAnsi="Times New Roman" w:cs="Times New Roman"/>
          <w:sz w:val="24"/>
          <w:szCs w:val="24"/>
        </w:rPr>
        <w:t>ств в ср</w:t>
      </w:r>
      <w:proofErr w:type="gramEnd"/>
      <w:r w:rsidRPr="00133D3A">
        <w:rPr>
          <w:rFonts w:ascii="Times New Roman" w:hAnsi="Times New Roman" w:cs="Times New Roman"/>
          <w:sz w:val="24"/>
          <w:szCs w:val="24"/>
        </w:rPr>
        <w:t>оки, установленные в Договоре, то этот срок соразмерно отодвигается на время действия соответствующего обстоятельства.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8.2. Сторона, для которой создалась невозможность исполнения обязательств, обязана в разумный срок в письменной форме уведомить другую Сторону о наступлении вышеуказанных обстоятельств. Факты, изложенные в уведомлении, должны быть подтверждены соответствующими доказательствами. </w:t>
      </w:r>
      <w:proofErr w:type="spellStart"/>
      <w:r w:rsidRPr="00133D3A">
        <w:rPr>
          <w:rFonts w:ascii="Times New Roman" w:hAnsi="Times New Roman" w:cs="Times New Roman"/>
          <w:sz w:val="24"/>
          <w:szCs w:val="24"/>
        </w:rPr>
        <w:t>Неуведомление</w:t>
      </w:r>
      <w:proofErr w:type="spellEnd"/>
      <w:r w:rsidRPr="00133D3A">
        <w:rPr>
          <w:rFonts w:ascii="Times New Roman" w:hAnsi="Times New Roman" w:cs="Times New Roman"/>
          <w:sz w:val="24"/>
          <w:szCs w:val="24"/>
        </w:rPr>
        <w:t xml:space="preserve"> о наступлении обстоятельств, находящихся вне контроля Сторон, лишает Стороны права ссылаться на любое вышеуказанное обстоятельство как на основание, освобождающее от ответственности за неисполнение обязательств.</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8.3. Если возможность полного или частичного неисполнения обязательств будет действовать свыше месяца, Стороны вправе отказаться от исполнения настоящего Договора полностью или частично. Такой отказ от исполнения прекращает действия настоящего Договора полностью или в соответствующей части.</w:t>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9. ИЗМЕНЕНИЕ, РАСТОРЖЕНИЕ ДОГОВОРА</w:t>
      </w:r>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9.1. Все дополнительные соглашения между Заказчиком и Исполнителем оформляются письменной форме и являются неотъемлемой частью настоящего Договора с момента их подписания Сторонами.</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9.2. </w:t>
      </w:r>
      <w:proofErr w:type="gramStart"/>
      <w:r w:rsidRPr="00133D3A">
        <w:rPr>
          <w:rFonts w:ascii="Times New Roman" w:hAnsi="Times New Roman" w:cs="Times New Roman"/>
          <w:sz w:val="24"/>
          <w:szCs w:val="24"/>
        </w:rPr>
        <w:t>Договор</w:t>
      </w:r>
      <w:proofErr w:type="gramEnd"/>
      <w:r w:rsidRPr="00133D3A">
        <w:rPr>
          <w:rFonts w:ascii="Times New Roman" w:hAnsi="Times New Roman" w:cs="Times New Roman"/>
          <w:sz w:val="24"/>
          <w:szCs w:val="24"/>
        </w:rPr>
        <w:t xml:space="preserve"> может быть расторгнут по взаимному письменному согласию Сторон, либо путем одностороннего отказа от исполнения настоящего Договора в случае неисполнения, либо ненадлежащего исполнения другой Стороной своих обязательств по Договору, либо в соответствии с пунктом 8 настоящего Договора в случае наступления форс-мажорных обстоятельств.</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9.3. При расторжении Договора по взаимному письменному согласию Сторон, Сторона, инициирующая расторжение Договора, должна уведомить другую Сторону в письменном виде о своём намерении расторгнуть Договор не менее</w:t>
      </w:r>
      <w:proofErr w:type="gramStart"/>
      <w:r w:rsidRPr="00133D3A">
        <w:rPr>
          <w:rFonts w:ascii="Times New Roman" w:hAnsi="Times New Roman" w:cs="Times New Roman"/>
          <w:sz w:val="24"/>
          <w:szCs w:val="24"/>
        </w:rPr>
        <w:t>,</w:t>
      </w:r>
      <w:proofErr w:type="gramEnd"/>
      <w:r w:rsidRPr="00133D3A">
        <w:rPr>
          <w:rFonts w:ascii="Times New Roman" w:hAnsi="Times New Roman" w:cs="Times New Roman"/>
          <w:sz w:val="24"/>
          <w:szCs w:val="24"/>
        </w:rPr>
        <w:t xml:space="preserve"> чем за 14 календарных дней до планируемой даты расторжения. В случае расторжения Договора по взаимному согласию, Заказчик обязан оплатить фактически выполненные Исполнителем работы на день расторжения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9.4. Под неисполнением или ненадлежащим исполнением Заказчиком своих обязательств понимаются следующие обстоятельства: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9.4.1. Заказчик не оплатил выполненные Исполнителем работы в порядке и сроки, установленные Договором;</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9.4.2. Заказчик не обеспечил Исполнителя всей необходимой информацией для выполнения работ, указанных в п.1.1.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9.4.3. Заказчик не обеспечил доступ к Объекту (Объектам), указанным в п. 1.1.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lastRenderedPageBreak/>
        <w:tab/>
        <w:t>9.5. Под неисполнением или ненадлежащим исполнением Исполнителем своих обязательств понимаются следующие обстоятельства (действия Исполнителя):</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9.5.1. Исполнитель не выполнил работы, указанные в п.1.1.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9.5.2. Исполнитель не выполнил работы в срок, указанные в п.4.2. настоящего Договора или согласованный Сторонами в соответствии с п. 4.3. настоящего Договора;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9.5.3. Исполнитель разгласил конфиденциальную информацию и данные, представленные Заказчиком в связи с исполнением настоящего Договора, третьей Стороне без предварительного письменного согласия Заказчика;</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9.5.4. Исполнитель не представил Заказчику выполненную работу в виде, согласованном Сторонами в п. 5.3.5. настоящего Договора.</w:t>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10. ПОРЯДОК РАЗРЕШЕНИЕ СПОРОВ</w:t>
      </w:r>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10.1. Все споры и разногласия, которые могут возникнуть при исполнении настоящего Договора, Стороны стремятся разрешить путём переговоров.</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10.2. При </w:t>
      </w:r>
      <w:proofErr w:type="spellStart"/>
      <w:r w:rsidRPr="00133D3A">
        <w:rPr>
          <w:rFonts w:ascii="Times New Roman" w:hAnsi="Times New Roman" w:cs="Times New Roman"/>
          <w:sz w:val="24"/>
          <w:szCs w:val="24"/>
        </w:rPr>
        <w:t>недостижении</w:t>
      </w:r>
      <w:proofErr w:type="spellEnd"/>
      <w:r w:rsidRPr="00133D3A">
        <w:rPr>
          <w:rFonts w:ascii="Times New Roman" w:hAnsi="Times New Roman" w:cs="Times New Roman"/>
          <w:sz w:val="24"/>
          <w:szCs w:val="24"/>
        </w:rPr>
        <w:t xml:space="preserve"> Сторонами согласия по возникшим спорам в процессе переговоров, все споры, возникшие в период действия Договора, разрешаются в Арбитражном суде </w:t>
      </w:r>
      <w:proofErr w:type="gramStart"/>
      <w:r w:rsidRPr="00133D3A">
        <w:rPr>
          <w:rFonts w:ascii="Times New Roman" w:hAnsi="Times New Roman" w:cs="Times New Roman"/>
          <w:sz w:val="24"/>
          <w:szCs w:val="24"/>
        </w:rPr>
        <w:t>г</w:t>
      </w:r>
      <w:proofErr w:type="gramEnd"/>
      <w:r w:rsidRPr="00133D3A">
        <w:rPr>
          <w:rFonts w:ascii="Times New Roman" w:hAnsi="Times New Roman" w:cs="Times New Roman"/>
          <w:sz w:val="24"/>
          <w:szCs w:val="24"/>
        </w:rPr>
        <w:t>. Санкт-Петербурга и Ленинградской области. При этом все документы, в том числе претензии, исковые заявления, судебные повестки и иные подобные документы, направляются Стороной по адресам, указанным в Договоре, если другая Сторона своевременно не сообщила иной адрес (адреса).</w:t>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11. АНТИКОРРУПЦИОННАЯ ОГОВОРКА</w:t>
      </w:r>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 xml:space="preserve">11.1. </w:t>
      </w:r>
      <w:proofErr w:type="gramStart"/>
      <w:r w:rsidRPr="00133D3A">
        <w:rPr>
          <w:rFonts w:ascii="Times New Roman" w:hAnsi="Times New Roman" w:cs="Times New Roman"/>
          <w:sz w:val="24"/>
          <w:szCs w:val="24"/>
        </w:rPr>
        <w:t xml:space="preserve">При исполнении обязательств по Договору Стороны, их </w:t>
      </w:r>
      <w:proofErr w:type="spellStart"/>
      <w:r w:rsidRPr="00133D3A">
        <w:rPr>
          <w:rFonts w:ascii="Times New Roman" w:hAnsi="Times New Roman" w:cs="Times New Roman"/>
          <w:sz w:val="24"/>
          <w:szCs w:val="24"/>
        </w:rPr>
        <w:t>аффилированные</w:t>
      </w:r>
      <w:proofErr w:type="spellEnd"/>
      <w:r w:rsidRPr="00133D3A">
        <w:rPr>
          <w:rFonts w:ascii="Times New Roman" w:hAnsi="Times New Roman" w:cs="Times New Roman"/>
          <w:sz w:val="24"/>
          <w:szCs w:val="24"/>
        </w:rPr>
        <w:t xml:space="preserve"> лица не коррумпируют другую Сторону и/или третьих лиц,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11.2. Сторона, которой стало известно о фактах нарушения </w:t>
      </w:r>
      <w:proofErr w:type="spellStart"/>
      <w:r w:rsidRPr="00133D3A">
        <w:rPr>
          <w:rFonts w:ascii="Times New Roman" w:hAnsi="Times New Roman" w:cs="Times New Roman"/>
          <w:sz w:val="24"/>
          <w:szCs w:val="24"/>
        </w:rPr>
        <w:t>антикоррупционных</w:t>
      </w:r>
      <w:proofErr w:type="spellEnd"/>
      <w:r w:rsidRPr="00133D3A">
        <w:rPr>
          <w:rFonts w:ascii="Times New Roman" w:hAnsi="Times New Roman" w:cs="Times New Roman"/>
          <w:sz w:val="24"/>
          <w:szCs w:val="24"/>
        </w:rPr>
        <w:t xml:space="preserve"> требований в связи с заключением и исполнением настоящего Договора, обязана незамедлительно письменно уведомить об этом другую Сторону.</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11.3. Сторона, у которой появились обоснованные подозрения в получении доходов с нарушением </w:t>
      </w:r>
      <w:proofErr w:type="spellStart"/>
      <w:r w:rsidRPr="00133D3A">
        <w:rPr>
          <w:rFonts w:ascii="Times New Roman" w:hAnsi="Times New Roman" w:cs="Times New Roman"/>
          <w:sz w:val="24"/>
          <w:szCs w:val="24"/>
        </w:rPr>
        <w:t>антикоррупционных</w:t>
      </w:r>
      <w:proofErr w:type="spellEnd"/>
      <w:r w:rsidRPr="00133D3A">
        <w:rPr>
          <w:rFonts w:ascii="Times New Roman" w:hAnsi="Times New Roman" w:cs="Times New Roman"/>
          <w:sz w:val="24"/>
          <w:szCs w:val="24"/>
        </w:rPr>
        <w:t xml:space="preserve"> требований, может направить другой Стороне запрос о представлении документов и информации, необходимых для проверки таких подозрений, за исключением документов и информации, доступ к которым ограничен в соответствии с федеральными законами. </w:t>
      </w:r>
      <w:proofErr w:type="gramStart"/>
      <w:r w:rsidRPr="00133D3A">
        <w:rPr>
          <w:rFonts w:ascii="Times New Roman" w:hAnsi="Times New Roman" w:cs="Times New Roman"/>
          <w:sz w:val="24"/>
          <w:szCs w:val="24"/>
        </w:rPr>
        <w:t>Сторона, получившая указанный запрос, обязана дать на него мотивированный ответ, а также представить другой Стороне запрашиваемые документы и информацию (либо указать предусмотренные федеральным законом основания для отказа в их представлении) в течение 3 (трех) рабочих дней после получения запроса, если иной срок не будет установлен по соглашению Сторон.</w:t>
      </w:r>
      <w:proofErr w:type="gramEnd"/>
    </w:p>
    <w:p w:rsidR="00133D3A" w:rsidRPr="00133D3A" w:rsidRDefault="00133D3A" w:rsidP="00133D3A">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133D3A">
        <w:rPr>
          <w:rFonts w:ascii="Times New Roman" w:hAnsi="Times New Roman" w:cs="Times New Roman"/>
          <w:sz w:val="24"/>
          <w:szCs w:val="24"/>
        </w:rPr>
        <w:t xml:space="preserve">11.4. </w:t>
      </w:r>
      <w:proofErr w:type="gramStart"/>
      <w:r w:rsidRPr="00133D3A">
        <w:rPr>
          <w:rFonts w:ascii="Times New Roman" w:hAnsi="Times New Roman" w:cs="Times New Roman"/>
          <w:sz w:val="24"/>
          <w:szCs w:val="24"/>
        </w:rPr>
        <w:t xml:space="preserve">При наличии доказательств получения доходов с нарушением </w:t>
      </w:r>
      <w:proofErr w:type="spellStart"/>
      <w:r w:rsidRPr="00133D3A">
        <w:rPr>
          <w:rFonts w:ascii="Times New Roman" w:hAnsi="Times New Roman" w:cs="Times New Roman"/>
          <w:sz w:val="24"/>
          <w:szCs w:val="24"/>
        </w:rPr>
        <w:t>антикоррупционных</w:t>
      </w:r>
      <w:proofErr w:type="spellEnd"/>
      <w:r w:rsidRPr="00133D3A">
        <w:rPr>
          <w:rFonts w:ascii="Times New Roman" w:hAnsi="Times New Roman" w:cs="Times New Roman"/>
          <w:sz w:val="24"/>
          <w:szCs w:val="24"/>
        </w:rPr>
        <w:t xml:space="preserve"> требований, а также при наличии обоснованных подозрений в этом и неисполнении другой Стороной </w:t>
      </w:r>
      <w:r w:rsidRPr="00133D3A">
        <w:rPr>
          <w:rFonts w:ascii="Times New Roman" w:hAnsi="Times New Roman" w:cs="Times New Roman"/>
          <w:sz w:val="24"/>
          <w:szCs w:val="24"/>
        </w:rPr>
        <w:lastRenderedPageBreak/>
        <w:t>обязанности представить запрашиваемые документы и информацию Сторона вправе в одностороннем порядке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w:t>
      </w:r>
      <w:proofErr w:type="gramEnd"/>
      <w:r w:rsidRPr="00133D3A">
        <w:rPr>
          <w:rFonts w:ascii="Times New Roman" w:hAnsi="Times New Roman" w:cs="Times New Roman"/>
          <w:sz w:val="24"/>
          <w:szCs w:val="24"/>
        </w:rPr>
        <w:t xml:space="preserve"> Если при этом имеются доказательства совершения уголовного преступления или административного правонарушения коррупционной направленности либо в результате нарушения </w:t>
      </w:r>
      <w:proofErr w:type="spellStart"/>
      <w:r w:rsidRPr="00133D3A">
        <w:rPr>
          <w:rFonts w:ascii="Times New Roman" w:hAnsi="Times New Roman" w:cs="Times New Roman"/>
          <w:sz w:val="24"/>
          <w:szCs w:val="24"/>
        </w:rPr>
        <w:t>антикоррупционных</w:t>
      </w:r>
      <w:proofErr w:type="spellEnd"/>
      <w:r w:rsidRPr="00133D3A">
        <w:rPr>
          <w:rFonts w:ascii="Times New Roman" w:hAnsi="Times New Roman" w:cs="Times New Roman"/>
          <w:sz w:val="24"/>
          <w:szCs w:val="24"/>
        </w:rPr>
        <w:t xml:space="preserve"> требований Стороне причинены убытки, указанная Сторона вправе в одностороннем порядке расторгнуть Договор.</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11.5. Сторона, нарушившая </w:t>
      </w:r>
      <w:proofErr w:type="spellStart"/>
      <w:r w:rsidRPr="00133D3A">
        <w:rPr>
          <w:rFonts w:ascii="Times New Roman" w:hAnsi="Times New Roman" w:cs="Times New Roman"/>
          <w:sz w:val="24"/>
          <w:szCs w:val="24"/>
        </w:rPr>
        <w:t>антикоррупционные</w:t>
      </w:r>
      <w:proofErr w:type="spellEnd"/>
      <w:r w:rsidRPr="00133D3A">
        <w:rPr>
          <w:rFonts w:ascii="Times New Roman" w:hAnsi="Times New Roman" w:cs="Times New Roman"/>
          <w:sz w:val="24"/>
          <w:szCs w:val="24"/>
        </w:rPr>
        <w:t xml:space="preserve"> требования и (или) условия настоящей </w:t>
      </w:r>
      <w:proofErr w:type="spellStart"/>
      <w:r w:rsidRPr="00133D3A">
        <w:rPr>
          <w:rFonts w:ascii="Times New Roman" w:hAnsi="Times New Roman" w:cs="Times New Roman"/>
          <w:sz w:val="24"/>
          <w:szCs w:val="24"/>
        </w:rPr>
        <w:t>антикоррупционной</w:t>
      </w:r>
      <w:proofErr w:type="spellEnd"/>
      <w:r w:rsidRPr="00133D3A">
        <w:rPr>
          <w:rFonts w:ascii="Times New Roman" w:hAnsi="Times New Roman" w:cs="Times New Roman"/>
          <w:sz w:val="24"/>
          <w:szCs w:val="24"/>
        </w:rPr>
        <w:t xml:space="preserve">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rsidR="00133D3A" w:rsidRP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12. ПРОЧИЕ УСЛОВИЯ</w:t>
      </w:r>
    </w:p>
    <w:p w:rsidR="00133D3A" w:rsidRPr="00133D3A" w:rsidRDefault="00133D3A" w:rsidP="00133D3A">
      <w:pPr>
        <w:ind w:firstLine="708"/>
        <w:jc w:val="both"/>
        <w:rPr>
          <w:rFonts w:ascii="Times New Roman" w:hAnsi="Times New Roman" w:cs="Times New Roman"/>
          <w:sz w:val="24"/>
          <w:szCs w:val="24"/>
        </w:rPr>
      </w:pPr>
      <w:r w:rsidRPr="00133D3A">
        <w:rPr>
          <w:rFonts w:ascii="Times New Roman" w:hAnsi="Times New Roman" w:cs="Times New Roman"/>
          <w:sz w:val="24"/>
          <w:szCs w:val="24"/>
        </w:rPr>
        <w:t>12.1. Во всех случаях, не предусмотренных настоящим Договором, стороны руководствуются действующим законодательством Российской Федерации.</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12.2. Ни одна из Сторон не вправе передавать свои обязательства по настоящему Договору третьим лицам без письменного согласия другой Стороны.</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 xml:space="preserve">12.3. </w:t>
      </w:r>
      <w:proofErr w:type="gramStart"/>
      <w:r w:rsidRPr="00133D3A">
        <w:rPr>
          <w:rFonts w:ascii="Times New Roman" w:hAnsi="Times New Roman" w:cs="Times New Roman"/>
          <w:sz w:val="24"/>
          <w:szCs w:val="24"/>
        </w:rPr>
        <w:t>Стороны обязаны извещать друг друга об изменении своих платежных реквизитов, изменениях в учредительных документах, изменениях своего юридического адреса, фактического места нахождения (почтового адреса) и иных юридически значимых изменениях, о которых необходимо уведомить другую Сторону, в течение 5 (пяти) рабочих дней с момента наступления соответствующего события путём телефонной и/или факсимильной связи.</w:t>
      </w:r>
      <w:proofErr w:type="gramEnd"/>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12.4. Договор составлен в двух экземплярах, имеющих равную юридическую силу, по одному экземпляру для каждой из Сторон.</w:t>
      </w: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t>12.5. Каждый лист настоящего Договора должен быть подписан уполномоченными представителями Сторон.</w:t>
      </w:r>
    </w:p>
    <w:p w:rsidR="00133D3A" w:rsidRDefault="00133D3A" w:rsidP="00133D3A">
      <w:pPr>
        <w:jc w:val="center"/>
        <w:rPr>
          <w:rFonts w:ascii="Times New Roman" w:hAnsi="Times New Roman" w:cs="Times New Roman"/>
          <w:b/>
          <w:sz w:val="24"/>
          <w:szCs w:val="24"/>
        </w:rPr>
      </w:pPr>
      <w:r w:rsidRPr="00133D3A">
        <w:rPr>
          <w:rFonts w:ascii="Times New Roman" w:hAnsi="Times New Roman" w:cs="Times New Roman"/>
          <w:b/>
          <w:sz w:val="24"/>
          <w:szCs w:val="24"/>
        </w:rPr>
        <w:t>13. РЕКВИЗИТЫ СТОРОН</w:t>
      </w:r>
    </w:p>
    <w:tbl>
      <w:tblPr>
        <w:tblStyle w:val="a3"/>
        <w:tblW w:w="0" w:type="auto"/>
        <w:tblLook w:val="04A0"/>
      </w:tblPr>
      <w:tblGrid>
        <w:gridCol w:w="4785"/>
        <w:gridCol w:w="4786"/>
      </w:tblGrid>
      <w:tr w:rsidR="00133D3A" w:rsidTr="00133D3A">
        <w:tc>
          <w:tcPr>
            <w:tcW w:w="4785" w:type="dxa"/>
          </w:tcPr>
          <w:p w:rsidR="00133D3A" w:rsidRPr="0091588C" w:rsidRDefault="0091588C" w:rsidP="0091588C">
            <w:pPr>
              <w:jc w:val="both"/>
              <w:rPr>
                <w:rFonts w:ascii="Times New Roman" w:hAnsi="Times New Roman" w:cs="Times New Roman"/>
                <w:b/>
                <w:sz w:val="24"/>
                <w:szCs w:val="24"/>
              </w:rPr>
            </w:pPr>
            <w:r w:rsidRPr="0091588C">
              <w:rPr>
                <w:rFonts w:ascii="Times New Roman" w:hAnsi="Times New Roman" w:cs="Times New Roman"/>
                <w:b/>
                <w:sz w:val="24"/>
                <w:szCs w:val="24"/>
              </w:rPr>
              <w:t xml:space="preserve">             ЗАКАЗЧИК:</w:t>
            </w:r>
          </w:p>
        </w:tc>
        <w:tc>
          <w:tcPr>
            <w:tcW w:w="4786" w:type="dxa"/>
          </w:tcPr>
          <w:p w:rsidR="00133D3A" w:rsidRPr="0091588C" w:rsidRDefault="0091588C" w:rsidP="00133D3A">
            <w:pPr>
              <w:jc w:val="center"/>
              <w:rPr>
                <w:rFonts w:ascii="Times New Roman" w:hAnsi="Times New Roman" w:cs="Times New Roman"/>
                <w:b/>
                <w:sz w:val="24"/>
                <w:szCs w:val="24"/>
              </w:rPr>
            </w:pPr>
            <w:r w:rsidRPr="0091588C">
              <w:rPr>
                <w:rFonts w:ascii="Times New Roman" w:hAnsi="Times New Roman" w:cs="Times New Roman"/>
                <w:b/>
                <w:sz w:val="24"/>
                <w:szCs w:val="24"/>
              </w:rPr>
              <w:t>ИСПОЛНИТЕЛЬ:</w:t>
            </w:r>
          </w:p>
        </w:tc>
      </w:tr>
      <w:tr w:rsidR="00133D3A" w:rsidTr="00133D3A">
        <w:tc>
          <w:tcPr>
            <w:tcW w:w="4785" w:type="dxa"/>
          </w:tcPr>
          <w:p w:rsidR="0091588C" w:rsidRDefault="0091588C" w:rsidP="0091588C">
            <w:pPr>
              <w:jc w:val="both"/>
              <w:rPr>
                <w:rFonts w:ascii="Times New Roman" w:hAnsi="Times New Roman" w:cs="Times New Roman"/>
                <w:b/>
                <w:sz w:val="24"/>
                <w:szCs w:val="24"/>
              </w:rPr>
            </w:pPr>
            <w:r w:rsidRPr="0091588C">
              <w:rPr>
                <w:rFonts w:ascii="Times New Roman" w:hAnsi="Times New Roman" w:cs="Times New Roman"/>
                <w:b/>
                <w:sz w:val="24"/>
                <w:szCs w:val="24"/>
              </w:rPr>
              <w:t>Государственное бюджетное учреждение культуры Ленинградской области "Выставочный центр "Эрмитаж-Выборг"</w:t>
            </w:r>
            <w:r>
              <w:rPr>
                <w:rFonts w:ascii="Times New Roman" w:hAnsi="Times New Roman" w:cs="Times New Roman"/>
                <w:b/>
                <w:sz w:val="24"/>
                <w:szCs w:val="24"/>
              </w:rPr>
              <w:t xml:space="preserve"> (</w:t>
            </w:r>
            <w:r w:rsidRPr="0091588C">
              <w:rPr>
                <w:rFonts w:ascii="Times New Roman" w:hAnsi="Times New Roman" w:cs="Times New Roman"/>
                <w:b/>
                <w:sz w:val="24"/>
                <w:szCs w:val="24"/>
              </w:rPr>
              <w:t>ГБУК ЛО "ВЦ "Эрмитаж-Выборг"</w:t>
            </w:r>
            <w:r>
              <w:rPr>
                <w:rFonts w:ascii="Times New Roman" w:hAnsi="Times New Roman" w:cs="Times New Roman"/>
                <w:b/>
                <w:sz w:val="24"/>
                <w:szCs w:val="24"/>
              </w:rPr>
              <w:t>)</w:t>
            </w:r>
          </w:p>
          <w:p w:rsidR="0091588C" w:rsidRPr="0091588C" w:rsidRDefault="0091588C" w:rsidP="0091588C">
            <w:pPr>
              <w:jc w:val="both"/>
              <w:rPr>
                <w:rFonts w:ascii="Times New Roman" w:hAnsi="Times New Roman" w:cs="Times New Roman"/>
                <w:b/>
                <w:sz w:val="24"/>
                <w:szCs w:val="24"/>
              </w:rPr>
            </w:pPr>
          </w:p>
          <w:p w:rsidR="0091588C" w:rsidRPr="00133D3A" w:rsidRDefault="0091588C" w:rsidP="0091588C">
            <w:pPr>
              <w:rPr>
                <w:rFonts w:ascii="Times New Roman" w:hAnsi="Times New Roman" w:cs="Times New Roman"/>
                <w:sz w:val="24"/>
                <w:szCs w:val="24"/>
              </w:rPr>
            </w:pPr>
            <w:r w:rsidRPr="00133D3A">
              <w:rPr>
                <w:rFonts w:ascii="Times New Roman" w:hAnsi="Times New Roman" w:cs="Times New Roman"/>
                <w:sz w:val="24"/>
                <w:szCs w:val="24"/>
              </w:rPr>
              <w:t>Адрес: 188800, Ленинградская область, г</w:t>
            </w:r>
            <w:proofErr w:type="gramStart"/>
            <w:r w:rsidRPr="00133D3A">
              <w:rPr>
                <w:rFonts w:ascii="Times New Roman" w:hAnsi="Times New Roman" w:cs="Times New Roman"/>
                <w:sz w:val="24"/>
                <w:szCs w:val="24"/>
              </w:rPr>
              <w:t>.В</w:t>
            </w:r>
            <w:proofErr w:type="gramEnd"/>
            <w:r w:rsidRPr="00133D3A">
              <w:rPr>
                <w:rFonts w:ascii="Times New Roman" w:hAnsi="Times New Roman" w:cs="Times New Roman"/>
                <w:sz w:val="24"/>
                <w:szCs w:val="24"/>
              </w:rPr>
              <w:t xml:space="preserve">ыборг, </w:t>
            </w:r>
            <w:proofErr w:type="spellStart"/>
            <w:r w:rsidRPr="00133D3A">
              <w:rPr>
                <w:rFonts w:ascii="Times New Roman" w:hAnsi="Times New Roman" w:cs="Times New Roman"/>
                <w:sz w:val="24"/>
                <w:szCs w:val="24"/>
              </w:rPr>
              <w:t>ул.П.Ф.Ладанова</w:t>
            </w:r>
            <w:proofErr w:type="spellEnd"/>
            <w:r w:rsidRPr="00133D3A">
              <w:rPr>
                <w:rFonts w:ascii="Times New Roman" w:hAnsi="Times New Roman" w:cs="Times New Roman"/>
                <w:sz w:val="24"/>
                <w:szCs w:val="24"/>
              </w:rPr>
              <w:t>, д.1</w:t>
            </w:r>
          </w:p>
          <w:p w:rsidR="0091588C" w:rsidRPr="00133D3A" w:rsidRDefault="0091588C" w:rsidP="0091588C">
            <w:pPr>
              <w:rPr>
                <w:rFonts w:ascii="Times New Roman" w:hAnsi="Times New Roman" w:cs="Times New Roman"/>
                <w:sz w:val="24"/>
                <w:szCs w:val="24"/>
              </w:rPr>
            </w:pPr>
            <w:r w:rsidRPr="00133D3A">
              <w:rPr>
                <w:rFonts w:ascii="Times New Roman" w:hAnsi="Times New Roman" w:cs="Times New Roman"/>
                <w:sz w:val="24"/>
                <w:szCs w:val="24"/>
              </w:rPr>
              <w:t>тел/факс 8(81378)28-332, 8 (81378)27-282</w:t>
            </w:r>
          </w:p>
          <w:p w:rsidR="0091588C" w:rsidRPr="00133D3A" w:rsidRDefault="0091588C" w:rsidP="0091588C">
            <w:pPr>
              <w:rPr>
                <w:rFonts w:ascii="Times New Roman" w:hAnsi="Times New Roman" w:cs="Times New Roman"/>
                <w:sz w:val="24"/>
                <w:szCs w:val="24"/>
              </w:rPr>
            </w:pPr>
            <w:r w:rsidRPr="00133D3A">
              <w:rPr>
                <w:rFonts w:ascii="Times New Roman" w:hAnsi="Times New Roman" w:cs="Times New Roman"/>
                <w:sz w:val="24"/>
                <w:szCs w:val="24"/>
              </w:rPr>
              <w:t>ИНН: 4704075955, КПП: 470401001</w:t>
            </w:r>
          </w:p>
          <w:p w:rsidR="0091588C" w:rsidRPr="00133D3A" w:rsidRDefault="0091588C" w:rsidP="0091588C">
            <w:pPr>
              <w:rPr>
                <w:rFonts w:ascii="Times New Roman" w:hAnsi="Times New Roman" w:cs="Times New Roman"/>
                <w:sz w:val="24"/>
                <w:szCs w:val="24"/>
              </w:rPr>
            </w:pPr>
            <w:r w:rsidRPr="00133D3A">
              <w:rPr>
                <w:rFonts w:ascii="Times New Roman" w:hAnsi="Times New Roman" w:cs="Times New Roman"/>
                <w:sz w:val="24"/>
                <w:szCs w:val="24"/>
              </w:rPr>
              <w:t>Комитет финансов ЛО (ГБУК ЛО «ВЦ «Эрмитаж-Выборг»</w:t>
            </w:r>
            <w:proofErr w:type="gramStart"/>
            <w:r w:rsidRPr="00133D3A">
              <w:rPr>
                <w:rFonts w:ascii="Times New Roman" w:hAnsi="Times New Roman" w:cs="Times New Roman"/>
                <w:sz w:val="24"/>
                <w:szCs w:val="24"/>
              </w:rPr>
              <w:t>.</w:t>
            </w:r>
            <w:proofErr w:type="gramEnd"/>
            <w:r w:rsidRPr="00133D3A">
              <w:rPr>
                <w:rFonts w:ascii="Times New Roman" w:hAnsi="Times New Roman" w:cs="Times New Roman"/>
                <w:sz w:val="24"/>
                <w:szCs w:val="24"/>
              </w:rPr>
              <w:t xml:space="preserve"> </w:t>
            </w:r>
            <w:proofErr w:type="gramStart"/>
            <w:r w:rsidRPr="00133D3A">
              <w:rPr>
                <w:rFonts w:ascii="Times New Roman" w:hAnsi="Times New Roman" w:cs="Times New Roman"/>
                <w:sz w:val="24"/>
                <w:szCs w:val="24"/>
              </w:rPr>
              <w:t>л</w:t>
            </w:r>
            <w:proofErr w:type="gramEnd"/>
            <w:r w:rsidRPr="00133D3A">
              <w:rPr>
                <w:rFonts w:ascii="Times New Roman" w:hAnsi="Times New Roman" w:cs="Times New Roman"/>
                <w:sz w:val="24"/>
                <w:szCs w:val="24"/>
              </w:rPr>
              <w:t>/с 20044932004)</w:t>
            </w:r>
          </w:p>
          <w:p w:rsidR="0091588C" w:rsidRPr="00133D3A" w:rsidRDefault="0091588C" w:rsidP="0091588C">
            <w:pPr>
              <w:rPr>
                <w:rFonts w:ascii="Times New Roman" w:hAnsi="Times New Roman" w:cs="Times New Roman"/>
                <w:sz w:val="24"/>
                <w:szCs w:val="24"/>
              </w:rPr>
            </w:pPr>
            <w:r w:rsidRPr="00133D3A">
              <w:rPr>
                <w:rFonts w:ascii="Times New Roman" w:hAnsi="Times New Roman" w:cs="Times New Roman"/>
                <w:sz w:val="24"/>
                <w:szCs w:val="24"/>
              </w:rPr>
              <w:t>Счет 03224643410000004500</w:t>
            </w:r>
          </w:p>
          <w:p w:rsidR="0091588C" w:rsidRPr="00133D3A" w:rsidRDefault="0091588C" w:rsidP="0091588C">
            <w:pPr>
              <w:rPr>
                <w:rFonts w:ascii="Times New Roman" w:hAnsi="Times New Roman" w:cs="Times New Roman"/>
                <w:sz w:val="24"/>
                <w:szCs w:val="24"/>
              </w:rPr>
            </w:pPr>
            <w:r>
              <w:rPr>
                <w:rFonts w:ascii="Times New Roman" w:hAnsi="Times New Roman" w:cs="Times New Roman"/>
                <w:sz w:val="24"/>
                <w:szCs w:val="24"/>
              </w:rPr>
              <w:t xml:space="preserve"> </w:t>
            </w:r>
            <w:r w:rsidRPr="00133D3A">
              <w:rPr>
                <w:rFonts w:ascii="Times New Roman" w:hAnsi="Times New Roman" w:cs="Times New Roman"/>
                <w:sz w:val="24"/>
                <w:szCs w:val="24"/>
              </w:rPr>
              <w:t xml:space="preserve">ОКЦ №1 СЗГУ  БАНКА РОССИИ//УФК по     Ленинградской области </w:t>
            </w:r>
            <w:proofErr w:type="gramStart"/>
            <w:r w:rsidRPr="00133D3A">
              <w:rPr>
                <w:rFonts w:ascii="Times New Roman" w:hAnsi="Times New Roman" w:cs="Times New Roman"/>
                <w:sz w:val="24"/>
                <w:szCs w:val="24"/>
              </w:rPr>
              <w:t>г</w:t>
            </w:r>
            <w:proofErr w:type="gramEnd"/>
            <w:r w:rsidRPr="00133D3A">
              <w:rPr>
                <w:rFonts w:ascii="Times New Roman" w:hAnsi="Times New Roman" w:cs="Times New Roman"/>
                <w:sz w:val="24"/>
                <w:szCs w:val="24"/>
              </w:rPr>
              <w:t xml:space="preserve">. Санкт-Петербург, </w:t>
            </w:r>
          </w:p>
          <w:p w:rsidR="0091588C" w:rsidRPr="00133D3A" w:rsidRDefault="0091588C" w:rsidP="0091588C">
            <w:pPr>
              <w:rPr>
                <w:rFonts w:ascii="Times New Roman" w:hAnsi="Times New Roman" w:cs="Times New Roman"/>
                <w:sz w:val="24"/>
                <w:szCs w:val="24"/>
              </w:rPr>
            </w:pPr>
            <w:r w:rsidRPr="00133D3A">
              <w:rPr>
                <w:rFonts w:ascii="Times New Roman" w:hAnsi="Times New Roman" w:cs="Times New Roman"/>
                <w:sz w:val="24"/>
                <w:szCs w:val="24"/>
              </w:rPr>
              <w:lastRenderedPageBreak/>
              <w:t>БИК 044030098</w:t>
            </w:r>
          </w:p>
          <w:p w:rsidR="0091588C" w:rsidRPr="00133D3A" w:rsidRDefault="0091588C" w:rsidP="0091588C">
            <w:pPr>
              <w:jc w:val="both"/>
              <w:rPr>
                <w:rFonts w:ascii="Times New Roman" w:hAnsi="Times New Roman" w:cs="Times New Roman"/>
                <w:sz w:val="24"/>
                <w:szCs w:val="24"/>
              </w:rPr>
            </w:pPr>
            <w:proofErr w:type="spellStart"/>
            <w:r w:rsidRPr="00133D3A">
              <w:rPr>
                <w:rFonts w:ascii="Times New Roman" w:hAnsi="Times New Roman" w:cs="Times New Roman"/>
                <w:sz w:val="24"/>
                <w:szCs w:val="24"/>
              </w:rPr>
              <w:t>кор.сч</w:t>
            </w:r>
            <w:proofErr w:type="spellEnd"/>
            <w:r w:rsidRPr="00133D3A">
              <w:rPr>
                <w:rFonts w:ascii="Times New Roman" w:hAnsi="Times New Roman" w:cs="Times New Roman"/>
                <w:sz w:val="24"/>
                <w:szCs w:val="24"/>
              </w:rPr>
              <w:t>. 40102810745370000098</w:t>
            </w:r>
          </w:p>
          <w:p w:rsidR="0091588C" w:rsidRPr="00133D3A" w:rsidRDefault="0091588C" w:rsidP="0091588C">
            <w:pPr>
              <w:jc w:val="both"/>
              <w:rPr>
                <w:rFonts w:ascii="Times New Roman" w:hAnsi="Times New Roman" w:cs="Times New Roman"/>
                <w:sz w:val="24"/>
                <w:szCs w:val="24"/>
              </w:rPr>
            </w:pPr>
            <w:r w:rsidRPr="00133D3A">
              <w:rPr>
                <w:rFonts w:ascii="Times New Roman" w:hAnsi="Times New Roman" w:cs="Times New Roman"/>
                <w:sz w:val="24"/>
                <w:szCs w:val="24"/>
              </w:rPr>
              <w:t>ОКПО 85157269 ОГРН 1084704001282</w:t>
            </w:r>
          </w:p>
          <w:p w:rsidR="0091588C" w:rsidRPr="00133D3A" w:rsidRDefault="0091588C" w:rsidP="0091588C">
            <w:pPr>
              <w:jc w:val="both"/>
              <w:rPr>
                <w:rFonts w:ascii="Times New Roman" w:hAnsi="Times New Roman" w:cs="Times New Roman"/>
                <w:sz w:val="24"/>
                <w:szCs w:val="24"/>
              </w:rPr>
            </w:pPr>
            <w:r w:rsidRPr="00133D3A">
              <w:rPr>
                <w:rFonts w:ascii="Times New Roman" w:hAnsi="Times New Roman" w:cs="Times New Roman"/>
                <w:sz w:val="24"/>
                <w:szCs w:val="24"/>
              </w:rPr>
              <w:t>ОКТМО 41615101 ОКАТО 41417000000</w:t>
            </w:r>
          </w:p>
          <w:p w:rsidR="00133D3A" w:rsidRDefault="0091588C" w:rsidP="0091588C">
            <w:pPr>
              <w:rPr>
                <w:rFonts w:ascii="Times New Roman" w:hAnsi="Times New Roman" w:cs="Times New Roman"/>
                <w:b/>
                <w:sz w:val="24"/>
                <w:szCs w:val="24"/>
              </w:rPr>
            </w:pPr>
            <w:r w:rsidRPr="00133D3A">
              <w:rPr>
                <w:rFonts w:ascii="Times New Roman" w:hAnsi="Times New Roman" w:cs="Times New Roman"/>
                <w:sz w:val="24"/>
                <w:szCs w:val="24"/>
              </w:rPr>
              <w:t>ОКВЭД 91.0, 91.02, 91.03</w:t>
            </w:r>
          </w:p>
        </w:tc>
        <w:tc>
          <w:tcPr>
            <w:tcW w:w="4786" w:type="dxa"/>
          </w:tcPr>
          <w:p w:rsidR="0091588C" w:rsidRPr="00133D3A" w:rsidRDefault="008D5E97" w:rsidP="0091588C">
            <w:pPr>
              <w:jc w:val="both"/>
              <w:rPr>
                <w:rFonts w:ascii="Times New Roman" w:hAnsi="Times New Roman" w:cs="Times New Roman"/>
                <w:sz w:val="24"/>
                <w:szCs w:val="24"/>
              </w:rPr>
            </w:pPr>
            <w:r>
              <w:rPr>
                <w:rFonts w:ascii="Times New Roman" w:hAnsi="Times New Roman" w:cs="Times New Roman"/>
                <w:b/>
                <w:sz w:val="24"/>
                <w:szCs w:val="24"/>
              </w:rPr>
              <w:lastRenderedPageBreak/>
              <w:t xml:space="preserve"> </w:t>
            </w:r>
          </w:p>
          <w:p w:rsidR="0091588C" w:rsidRPr="00133D3A" w:rsidRDefault="008D5E97" w:rsidP="008D5E97">
            <w:pPr>
              <w:jc w:val="both"/>
              <w:rPr>
                <w:rFonts w:ascii="Times New Roman" w:hAnsi="Times New Roman" w:cs="Times New Roman"/>
                <w:sz w:val="24"/>
                <w:szCs w:val="24"/>
              </w:rPr>
            </w:pPr>
            <w:r>
              <w:rPr>
                <w:rFonts w:ascii="Times New Roman" w:hAnsi="Times New Roman" w:cs="Times New Roman"/>
                <w:sz w:val="24"/>
                <w:szCs w:val="24"/>
              </w:rPr>
              <w:t xml:space="preserve"> </w:t>
            </w:r>
            <w:r w:rsidR="0091588C" w:rsidRPr="00133D3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33D3A" w:rsidRDefault="00133D3A" w:rsidP="00133D3A">
            <w:pPr>
              <w:jc w:val="center"/>
              <w:rPr>
                <w:rFonts w:ascii="Times New Roman" w:hAnsi="Times New Roman" w:cs="Times New Roman"/>
                <w:b/>
                <w:sz w:val="24"/>
                <w:szCs w:val="24"/>
              </w:rPr>
            </w:pPr>
          </w:p>
        </w:tc>
      </w:tr>
      <w:tr w:rsidR="00133D3A" w:rsidTr="00133D3A">
        <w:tc>
          <w:tcPr>
            <w:tcW w:w="4785" w:type="dxa"/>
          </w:tcPr>
          <w:p w:rsidR="0091588C" w:rsidRPr="00133D3A" w:rsidRDefault="0091588C" w:rsidP="0091588C">
            <w:pPr>
              <w:jc w:val="both"/>
              <w:rPr>
                <w:rFonts w:ascii="Times New Roman" w:hAnsi="Times New Roman" w:cs="Times New Roman"/>
                <w:sz w:val="24"/>
                <w:szCs w:val="24"/>
              </w:rPr>
            </w:pPr>
            <w:r w:rsidRPr="00133D3A">
              <w:rPr>
                <w:rFonts w:ascii="Times New Roman" w:hAnsi="Times New Roman" w:cs="Times New Roman"/>
                <w:sz w:val="24"/>
                <w:szCs w:val="24"/>
              </w:rPr>
              <w:lastRenderedPageBreak/>
              <w:t xml:space="preserve">Директор </w:t>
            </w:r>
          </w:p>
          <w:p w:rsidR="0091588C" w:rsidRPr="00133D3A" w:rsidRDefault="0091588C" w:rsidP="0091588C">
            <w:pPr>
              <w:jc w:val="both"/>
              <w:rPr>
                <w:rFonts w:ascii="Times New Roman" w:hAnsi="Times New Roman" w:cs="Times New Roman"/>
                <w:sz w:val="24"/>
                <w:szCs w:val="24"/>
              </w:rPr>
            </w:pPr>
          </w:p>
          <w:p w:rsidR="0091588C" w:rsidRPr="00133D3A" w:rsidRDefault="0091588C" w:rsidP="0091588C">
            <w:pPr>
              <w:jc w:val="both"/>
              <w:rPr>
                <w:rFonts w:ascii="Times New Roman" w:hAnsi="Times New Roman" w:cs="Times New Roman"/>
                <w:sz w:val="24"/>
                <w:szCs w:val="24"/>
              </w:rPr>
            </w:pPr>
          </w:p>
          <w:p w:rsidR="0091588C" w:rsidRPr="00133D3A" w:rsidRDefault="0091588C" w:rsidP="0091588C">
            <w:pPr>
              <w:jc w:val="both"/>
              <w:rPr>
                <w:rFonts w:ascii="Times New Roman" w:hAnsi="Times New Roman" w:cs="Times New Roman"/>
                <w:sz w:val="24"/>
                <w:szCs w:val="24"/>
              </w:rPr>
            </w:pPr>
            <w:r w:rsidRPr="00133D3A">
              <w:rPr>
                <w:rFonts w:ascii="Times New Roman" w:hAnsi="Times New Roman" w:cs="Times New Roman"/>
                <w:sz w:val="24"/>
                <w:szCs w:val="24"/>
              </w:rPr>
              <w:t>______________/Костенко А.И./</w:t>
            </w:r>
          </w:p>
          <w:p w:rsidR="0091588C" w:rsidRPr="00133D3A" w:rsidRDefault="0091588C" w:rsidP="0091588C">
            <w:pPr>
              <w:jc w:val="both"/>
              <w:rPr>
                <w:rFonts w:ascii="Times New Roman" w:hAnsi="Times New Roman" w:cs="Times New Roman"/>
                <w:sz w:val="24"/>
                <w:szCs w:val="24"/>
              </w:rPr>
            </w:pPr>
          </w:p>
          <w:p w:rsidR="0091588C" w:rsidRPr="00133D3A" w:rsidRDefault="0091588C" w:rsidP="0091588C">
            <w:pPr>
              <w:jc w:val="both"/>
              <w:rPr>
                <w:rFonts w:ascii="Times New Roman" w:hAnsi="Times New Roman" w:cs="Times New Roman"/>
                <w:sz w:val="24"/>
                <w:szCs w:val="24"/>
              </w:rPr>
            </w:pPr>
            <w:r w:rsidRPr="00133D3A">
              <w:rPr>
                <w:rFonts w:ascii="Times New Roman" w:hAnsi="Times New Roman" w:cs="Times New Roman"/>
                <w:sz w:val="24"/>
                <w:szCs w:val="24"/>
              </w:rPr>
              <w:t>«____»__________________20__г.</w:t>
            </w:r>
          </w:p>
          <w:p w:rsidR="00133D3A" w:rsidRDefault="00133D3A" w:rsidP="00133D3A">
            <w:pPr>
              <w:jc w:val="center"/>
              <w:rPr>
                <w:rFonts w:ascii="Times New Roman" w:hAnsi="Times New Roman" w:cs="Times New Roman"/>
                <w:b/>
                <w:sz w:val="24"/>
                <w:szCs w:val="24"/>
              </w:rPr>
            </w:pPr>
          </w:p>
        </w:tc>
        <w:tc>
          <w:tcPr>
            <w:tcW w:w="4786" w:type="dxa"/>
          </w:tcPr>
          <w:p w:rsidR="0091588C" w:rsidRDefault="008D5E97" w:rsidP="0091588C">
            <w:pPr>
              <w:jc w:val="both"/>
              <w:rPr>
                <w:rFonts w:ascii="Times New Roman" w:hAnsi="Times New Roman" w:cs="Times New Roman"/>
                <w:sz w:val="24"/>
                <w:szCs w:val="24"/>
              </w:rPr>
            </w:pPr>
            <w:r>
              <w:rPr>
                <w:rFonts w:ascii="Times New Roman" w:hAnsi="Times New Roman" w:cs="Times New Roman"/>
                <w:sz w:val="24"/>
                <w:szCs w:val="24"/>
              </w:rPr>
              <w:t xml:space="preserve"> </w:t>
            </w:r>
          </w:p>
          <w:p w:rsidR="008D5E97" w:rsidRDefault="008D5E97" w:rsidP="0091588C">
            <w:pPr>
              <w:jc w:val="both"/>
              <w:rPr>
                <w:rFonts w:ascii="Times New Roman" w:hAnsi="Times New Roman" w:cs="Times New Roman"/>
                <w:sz w:val="24"/>
                <w:szCs w:val="24"/>
              </w:rPr>
            </w:pPr>
          </w:p>
          <w:p w:rsidR="008D5E97" w:rsidRDefault="008D5E97" w:rsidP="0091588C">
            <w:pPr>
              <w:jc w:val="both"/>
              <w:rPr>
                <w:rFonts w:ascii="Times New Roman" w:hAnsi="Times New Roman" w:cs="Times New Roman"/>
                <w:sz w:val="24"/>
                <w:szCs w:val="24"/>
              </w:rPr>
            </w:pPr>
          </w:p>
          <w:p w:rsidR="008D5E97" w:rsidRDefault="008D5E97" w:rsidP="0091588C">
            <w:pPr>
              <w:jc w:val="both"/>
              <w:rPr>
                <w:rFonts w:ascii="Times New Roman" w:hAnsi="Times New Roman" w:cs="Times New Roman"/>
                <w:sz w:val="24"/>
                <w:szCs w:val="24"/>
              </w:rPr>
            </w:pPr>
          </w:p>
          <w:p w:rsidR="008D5E97" w:rsidRPr="00133D3A" w:rsidRDefault="008D5E97" w:rsidP="0091588C">
            <w:pPr>
              <w:jc w:val="both"/>
              <w:rPr>
                <w:rFonts w:ascii="Times New Roman" w:hAnsi="Times New Roman" w:cs="Times New Roman"/>
                <w:sz w:val="24"/>
                <w:szCs w:val="24"/>
              </w:rPr>
            </w:pPr>
          </w:p>
          <w:p w:rsidR="0091588C" w:rsidRPr="00133D3A" w:rsidRDefault="0091588C" w:rsidP="0091588C">
            <w:pPr>
              <w:jc w:val="both"/>
              <w:rPr>
                <w:rFonts w:ascii="Times New Roman" w:hAnsi="Times New Roman" w:cs="Times New Roman"/>
                <w:sz w:val="24"/>
                <w:szCs w:val="24"/>
              </w:rPr>
            </w:pPr>
            <w:r w:rsidRPr="00133D3A">
              <w:rPr>
                <w:rFonts w:ascii="Times New Roman" w:hAnsi="Times New Roman" w:cs="Times New Roman"/>
                <w:sz w:val="24"/>
                <w:szCs w:val="24"/>
              </w:rPr>
              <w:t>«____»__________________20__г.</w:t>
            </w:r>
          </w:p>
          <w:p w:rsidR="00133D3A" w:rsidRDefault="00133D3A" w:rsidP="00133D3A">
            <w:pPr>
              <w:jc w:val="center"/>
              <w:rPr>
                <w:rFonts w:ascii="Times New Roman" w:hAnsi="Times New Roman" w:cs="Times New Roman"/>
                <w:b/>
                <w:sz w:val="24"/>
                <w:szCs w:val="24"/>
              </w:rPr>
            </w:pPr>
          </w:p>
        </w:tc>
      </w:tr>
    </w:tbl>
    <w:p w:rsidR="00133D3A" w:rsidRPr="00133D3A" w:rsidRDefault="00133D3A" w:rsidP="00133D3A">
      <w:pPr>
        <w:jc w:val="center"/>
        <w:rPr>
          <w:rFonts w:ascii="Times New Roman" w:hAnsi="Times New Roman" w:cs="Times New Roman"/>
          <w:b/>
          <w:sz w:val="24"/>
          <w:szCs w:val="24"/>
        </w:rPr>
      </w:pPr>
    </w:p>
    <w:p w:rsidR="00133D3A" w:rsidRPr="00133D3A" w:rsidRDefault="0091588C" w:rsidP="00133D3A">
      <w:pPr>
        <w:jc w:val="both"/>
        <w:rPr>
          <w:rFonts w:ascii="Times New Roman" w:hAnsi="Times New Roman" w:cs="Times New Roman"/>
          <w:sz w:val="24"/>
          <w:szCs w:val="24"/>
        </w:rPr>
      </w:pPr>
      <w:r>
        <w:rPr>
          <w:rFonts w:ascii="Times New Roman" w:hAnsi="Times New Roman" w:cs="Times New Roman"/>
          <w:sz w:val="24"/>
          <w:szCs w:val="24"/>
        </w:rPr>
        <w:t xml:space="preserve"> </w:t>
      </w:r>
    </w:p>
    <w:p w:rsidR="00133D3A" w:rsidRPr="00133D3A" w:rsidRDefault="00133D3A" w:rsidP="00133D3A">
      <w:pPr>
        <w:jc w:val="both"/>
        <w:rPr>
          <w:rFonts w:ascii="Times New Roman" w:hAnsi="Times New Roman" w:cs="Times New Roman"/>
          <w:sz w:val="24"/>
          <w:szCs w:val="24"/>
        </w:rPr>
      </w:pPr>
    </w:p>
    <w:p w:rsidR="00133D3A" w:rsidRPr="00133D3A" w:rsidRDefault="00133D3A" w:rsidP="0091588C">
      <w:pPr>
        <w:jc w:val="both"/>
        <w:rPr>
          <w:rFonts w:ascii="Times New Roman" w:hAnsi="Times New Roman" w:cs="Times New Roman"/>
          <w:sz w:val="24"/>
          <w:szCs w:val="24"/>
        </w:rPr>
      </w:pPr>
      <w:r w:rsidRPr="00133D3A">
        <w:rPr>
          <w:rFonts w:ascii="Times New Roman" w:hAnsi="Times New Roman" w:cs="Times New Roman"/>
          <w:sz w:val="24"/>
          <w:szCs w:val="24"/>
        </w:rPr>
        <w:tab/>
      </w:r>
    </w:p>
    <w:p w:rsidR="00133D3A" w:rsidRPr="00133D3A" w:rsidRDefault="00133D3A" w:rsidP="00133D3A">
      <w:pPr>
        <w:jc w:val="both"/>
        <w:rPr>
          <w:rFonts w:ascii="Times New Roman" w:hAnsi="Times New Roman" w:cs="Times New Roman"/>
          <w:sz w:val="24"/>
          <w:szCs w:val="24"/>
        </w:rPr>
      </w:pPr>
    </w:p>
    <w:p w:rsidR="00133D3A" w:rsidRPr="00133D3A" w:rsidRDefault="00133D3A" w:rsidP="0091588C">
      <w:pPr>
        <w:jc w:val="both"/>
        <w:rPr>
          <w:rFonts w:ascii="Times New Roman" w:hAnsi="Times New Roman" w:cs="Times New Roman"/>
          <w:sz w:val="24"/>
          <w:szCs w:val="24"/>
        </w:rPr>
      </w:pPr>
      <w:r w:rsidRPr="00133D3A">
        <w:rPr>
          <w:rFonts w:ascii="Times New Roman" w:hAnsi="Times New Roman" w:cs="Times New Roman"/>
          <w:sz w:val="24"/>
          <w:szCs w:val="24"/>
        </w:rPr>
        <w:tab/>
      </w:r>
    </w:p>
    <w:p w:rsidR="00133D3A" w:rsidRPr="00133D3A" w:rsidRDefault="00133D3A" w:rsidP="00133D3A">
      <w:pPr>
        <w:jc w:val="both"/>
        <w:rPr>
          <w:rFonts w:ascii="Times New Roman" w:hAnsi="Times New Roman" w:cs="Times New Roman"/>
          <w:sz w:val="24"/>
          <w:szCs w:val="24"/>
        </w:rPr>
      </w:pPr>
    </w:p>
    <w:p w:rsidR="00133D3A" w:rsidRPr="00133D3A" w:rsidRDefault="00133D3A" w:rsidP="00133D3A">
      <w:pPr>
        <w:jc w:val="both"/>
        <w:rPr>
          <w:rFonts w:ascii="Times New Roman" w:hAnsi="Times New Roman" w:cs="Times New Roman"/>
          <w:sz w:val="24"/>
          <w:szCs w:val="24"/>
        </w:rPr>
      </w:pPr>
    </w:p>
    <w:p w:rsidR="00133D3A" w:rsidRPr="00133D3A" w:rsidRDefault="00133D3A" w:rsidP="00133D3A">
      <w:pPr>
        <w:jc w:val="both"/>
        <w:rPr>
          <w:rFonts w:ascii="Times New Roman" w:hAnsi="Times New Roman" w:cs="Times New Roman"/>
          <w:sz w:val="24"/>
          <w:szCs w:val="24"/>
        </w:rPr>
      </w:pPr>
    </w:p>
    <w:p w:rsidR="00133D3A" w:rsidRPr="00133D3A" w:rsidRDefault="00133D3A" w:rsidP="00133D3A">
      <w:pPr>
        <w:jc w:val="both"/>
        <w:rPr>
          <w:rFonts w:ascii="Times New Roman" w:hAnsi="Times New Roman" w:cs="Times New Roman"/>
          <w:sz w:val="24"/>
          <w:szCs w:val="24"/>
        </w:rPr>
      </w:pPr>
    </w:p>
    <w:p w:rsidR="00133D3A" w:rsidRPr="00133D3A" w:rsidRDefault="00133D3A" w:rsidP="00133D3A">
      <w:pPr>
        <w:jc w:val="both"/>
        <w:rPr>
          <w:rFonts w:ascii="Times New Roman" w:hAnsi="Times New Roman" w:cs="Times New Roman"/>
          <w:sz w:val="24"/>
          <w:szCs w:val="24"/>
        </w:rPr>
      </w:pPr>
    </w:p>
    <w:p w:rsidR="008E6359"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ab/>
      </w:r>
    </w:p>
    <w:sectPr w:rsidR="008E6359" w:rsidRPr="00133D3A" w:rsidSect="00CE10EA">
      <w:footerReference w:type="default" r:id="rId6"/>
      <w:pgSz w:w="11906" w:h="16838"/>
      <w:pgMar w:top="567" w:right="28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A53" w:rsidRDefault="00BD7A53" w:rsidP="00133D3A">
      <w:pPr>
        <w:spacing w:after="0" w:line="240" w:lineRule="auto"/>
      </w:pPr>
      <w:r>
        <w:separator/>
      </w:r>
    </w:p>
  </w:endnote>
  <w:endnote w:type="continuationSeparator" w:id="0">
    <w:p w:rsidR="00BD7A53" w:rsidRDefault="00BD7A53" w:rsidP="00133D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D3A" w:rsidRDefault="00133D3A">
    <w:pPr>
      <w:pStyle w:val="ad"/>
    </w:pPr>
  </w:p>
  <w:p w:rsidR="00133D3A" w:rsidRPr="00133D3A" w:rsidRDefault="00133D3A" w:rsidP="00133D3A">
    <w:pPr>
      <w:jc w:val="both"/>
      <w:rPr>
        <w:rFonts w:ascii="Times New Roman" w:hAnsi="Times New Roman" w:cs="Times New Roman"/>
        <w:sz w:val="24"/>
        <w:szCs w:val="24"/>
      </w:rPr>
    </w:pPr>
    <w:r w:rsidRPr="00133D3A">
      <w:rPr>
        <w:rFonts w:ascii="Times New Roman" w:hAnsi="Times New Roman" w:cs="Times New Roman"/>
        <w:sz w:val="24"/>
        <w:szCs w:val="24"/>
      </w:rPr>
      <w:t>___________/Костенко А.И./</w:t>
    </w:r>
    <w:r w:rsidRPr="00133D3A">
      <w:rPr>
        <w:rFonts w:ascii="Times New Roman" w:hAnsi="Times New Roman" w:cs="Times New Roman"/>
        <w:sz w:val="24"/>
        <w:szCs w:val="24"/>
      </w:rPr>
      <w:tab/>
    </w:r>
    <w:r>
      <w:rPr>
        <w:rFonts w:ascii="Times New Roman" w:hAnsi="Times New Roman" w:cs="Times New Roman"/>
        <w:sz w:val="24"/>
        <w:szCs w:val="24"/>
      </w:rPr>
      <w:t xml:space="preserve">                                                 </w:t>
    </w:r>
    <w:r w:rsidR="0091588C">
      <w:rPr>
        <w:rFonts w:ascii="Times New Roman" w:hAnsi="Times New Roman" w:cs="Times New Roman"/>
        <w:sz w:val="24"/>
        <w:szCs w:val="24"/>
      </w:rPr>
      <w:t>_________</w:t>
    </w:r>
    <w:r w:rsidRPr="00133D3A">
      <w:rPr>
        <w:rFonts w:ascii="Times New Roman" w:hAnsi="Times New Roman" w:cs="Times New Roman"/>
        <w:sz w:val="24"/>
        <w:szCs w:val="24"/>
      </w:rPr>
      <w:t>_/</w:t>
    </w:r>
    <w:r w:rsidR="003B4647">
      <w:rPr>
        <w:rFonts w:ascii="Times New Roman" w:hAnsi="Times New Roman" w:cs="Times New Roman"/>
        <w:sz w:val="24"/>
        <w:szCs w:val="24"/>
      </w:rPr>
      <w:t>________</w:t>
    </w:r>
    <w:r w:rsidRPr="00133D3A">
      <w:rPr>
        <w:rFonts w:ascii="Times New Roman" w:hAnsi="Times New Roman" w:cs="Times New Roman"/>
        <w:sz w:val="24"/>
        <w:szCs w:val="24"/>
      </w:rPr>
      <w:t>./</w:t>
    </w:r>
  </w:p>
  <w:p w:rsidR="00133D3A" w:rsidRDefault="00133D3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A53" w:rsidRDefault="00BD7A53" w:rsidP="00133D3A">
      <w:pPr>
        <w:spacing w:after="0" w:line="240" w:lineRule="auto"/>
      </w:pPr>
      <w:r>
        <w:separator/>
      </w:r>
    </w:p>
  </w:footnote>
  <w:footnote w:type="continuationSeparator" w:id="0">
    <w:p w:rsidR="00BD7A53" w:rsidRDefault="00BD7A53" w:rsidP="00133D3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33D3A"/>
    <w:rsid w:val="00002DBD"/>
    <w:rsid w:val="00133D3A"/>
    <w:rsid w:val="002D7355"/>
    <w:rsid w:val="003B4647"/>
    <w:rsid w:val="004B127C"/>
    <w:rsid w:val="00551F72"/>
    <w:rsid w:val="007155F7"/>
    <w:rsid w:val="007220DC"/>
    <w:rsid w:val="00766979"/>
    <w:rsid w:val="008A75BD"/>
    <w:rsid w:val="008D5E97"/>
    <w:rsid w:val="008E6359"/>
    <w:rsid w:val="0091588C"/>
    <w:rsid w:val="00A55308"/>
    <w:rsid w:val="00BD7A53"/>
    <w:rsid w:val="00CB61FD"/>
    <w:rsid w:val="00CE10EA"/>
    <w:rsid w:val="00E01D28"/>
    <w:rsid w:val="00F756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3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3D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annotation reference"/>
    <w:basedOn w:val="a0"/>
    <w:uiPriority w:val="99"/>
    <w:semiHidden/>
    <w:unhideWhenUsed/>
    <w:rsid w:val="00133D3A"/>
    <w:rPr>
      <w:sz w:val="16"/>
      <w:szCs w:val="16"/>
    </w:rPr>
  </w:style>
  <w:style w:type="paragraph" w:styleId="a5">
    <w:name w:val="annotation text"/>
    <w:basedOn w:val="a"/>
    <w:link w:val="a6"/>
    <w:uiPriority w:val="99"/>
    <w:semiHidden/>
    <w:unhideWhenUsed/>
    <w:rsid w:val="00133D3A"/>
    <w:pPr>
      <w:spacing w:line="240" w:lineRule="auto"/>
    </w:pPr>
    <w:rPr>
      <w:sz w:val="20"/>
      <w:szCs w:val="20"/>
    </w:rPr>
  </w:style>
  <w:style w:type="character" w:customStyle="1" w:styleId="a6">
    <w:name w:val="Текст примечания Знак"/>
    <w:basedOn w:val="a0"/>
    <w:link w:val="a5"/>
    <w:uiPriority w:val="99"/>
    <w:semiHidden/>
    <w:rsid w:val="00133D3A"/>
    <w:rPr>
      <w:sz w:val="20"/>
      <w:szCs w:val="20"/>
    </w:rPr>
  </w:style>
  <w:style w:type="paragraph" w:styleId="a7">
    <w:name w:val="annotation subject"/>
    <w:basedOn w:val="a5"/>
    <w:next w:val="a5"/>
    <w:link w:val="a8"/>
    <w:uiPriority w:val="99"/>
    <w:semiHidden/>
    <w:unhideWhenUsed/>
    <w:rsid w:val="00133D3A"/>
    <w:rPr>
      <w:b/>
      <w:bCs/>
    </w:rPr>
  </w:style>
  <w:style w:type="character" w:customStyle="1" w:styleId="a8">
    <w:name w:val="Тема примечания Знак"/>
    <w:basedOn w:val="a6"/>
    <w:link w:val="a7"/>
    <w:uiPriority w:val="99"/>
    <w:semiHidden/>
    <w:rsid w:val="00133D3A"/>
    <w:rPr>
      <w:b/>
      <w:bCs/>
    </w:rPr>
  </w:style>
  <w:style w:type="paragraph" w:styleId="a9">
    <w:name w:val="Balloon Text"/>
    <w:basedOn w:val="a"/>
    <w:link w:val="aa"/>
    <w:uiPriority w:val="99"/>
    <w:semiHidden/>
    <w:unhideWhenUsed/>
    <w:rsid w:val="00133D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33D3A"/>
    <w:rPr>
      <w:rFonts w:ascii="Tahoma" w:hAnsi="Tahoma" w:cs="Tahoma"/>
      <w:sz w:val="16"/>
      <w:szCs w:val="16"/>
    </w:rPr>
  </w:style>
  <w:style w:type="paragraph" w:styleId="ab">
    <w:name w:val="header"/>
    <w:basedOn w:val="a"/>
    <w:link w:val="ac"/>
    <w:uiPriority w:val="99"/>
    <w:semiHidden/>
    <w:unhideWhenUsed/>
    <w:rsid w:val="00133D3A"/>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133D3A"/>
  </w:style>
  <w:style w:type="paragraph" w:styleId="ad">
    <w:name w:val="footer"/>
    <w:basedOn w:val="a"/>
    <w:link w:val="ae"/>
    <w:uiPriority w:val="99"/>
    <w:unhideWhenUsed/>
    <w:rsid w:val="00133D3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33D3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2784</Words>
  <Characters>15872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jourist.hermitage_vyborg@outlook.com</dc:creator>
  <cp:lastModifiedBy>jourist.hermitage_vyborg@outlook.com</cp:lastModifiedBy>
  <cp:revision>3</cp:revision>
  <dcterms:created xsi:type="dcterms:W3CDTF">2026-10-06T11:11:00Z</dcterms:created>
  <dcterms:modified xsi:type="dcterms:W3CDTF">2026-10-06T11:14:00Z</dcterms:modified>
</cp:coreProperties>
</file>