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B17EB" w:rsidRPr="00BC7B90" w:rsidRDefault="00CE37EF" w:rsidP="00BC7B90">
      <w:pPr>
        <w:pStyle w:val="3"/>
        <w:tabs>
          <w:tab w:val="left" w:pos="0"/>
        </w:tabs>
        <w:rPr>
          <w:sz w:val="20"/>
        </w:rPr>
      </w:pPr>
      <w:bookmarkStart w:id="0" w:name="_Hlk157525083"/>
      <w:r w:rsidRPr="00BC7B90">
        <w:rPr>
          <w:sz w:val="20"/>
        </w:rPr>
        <w:t>МУНИЦИПАЛЬНЫЙ КОНТРАКТ</w:t>
      </w:r>
      <w:r w:rsidR="00FB17EB" w:rsidRPr="00BC7B90">
        <w:rPr>
          <w:sz w:val="20"/>
        </w:rPr>
        <w:t xml:space="preserve"> №</w:t>
      </w:r>
    </w:p>
    <w:p w:rsidR="006538C6" w:rsidRPr="00BC7B90" w:rsidRDefault="00FB17EB" w:rsidP="00BC7B90">
      <w:pPr>
        <w:jc w:val="center"/>
        <w:rPr>
          <w:b/>
          <w:sz w:val="20"/>
        </w:rPr>
      </w:pPr>
      <w:bookmarkStart w:id="1" w:name="_Hlk157609883"/>
      <w:r w:rsidRPr="00BC7B90">
        <w:rPr>
          <w:b/>
          <w:sz w:val="20"/>
        </w:rPr>
        <w:t>н</w:t>
      </w:r>
      <w:r w:rsidR="001C4BD7" w:rsidRPr="00BC7B90">
        <w:rPr>
          <w:b/>
          <w:sz w:val="20"/>
        </w:rPr>
        <w:t>а оказание услуг</w:t>
      </w:r>
      <w:r w:rsidR="004D4744" w:rsidRPr="00BC7B90">
        <w:rPr>
          <w:b/>
          <w:sz w:val="20"/>
        </w:rPr>
        <w:t xml:space="preserve"> по проверке</w:t>
      </w:r>
      <w:r w:rsidR="00C22173" w:rsidRPr="00BC7B90">
        <w:rPr>
          <w:b/>
          <w:sz w:val="20"/>
        </w:rPr>
        <w:t xml:space="preserve"> </w:t>
      </w:r>
      <w:r w:rsidR="007F1EB5" w:rsidRPr="00BC7B90">
        <w:rPr>
          <w:b/>
          <w:sz w:val="20"/>
        </w:rPr>
        <w:t>сметной документации</w:t>
      </w:r>
    </w:p>
    <w:p w:rsidR="00FB17EB" w:rsidRPr="00BC7B90" w:rsidRDefault="009E185F" w:rsidP="00BC7B90">
      <w:pPr>
        <w:jc w:val="center"/>
        <w:rPr>
          <w:b/>
          <w:sz w:val="20"/>
        </w:rPr>
      </w:pPr>
      <w:r w:rsidRPr="00BC7B90">
        <w:rPr>
          <w:b/>
          <w:sz w:val="20"/>
        </w:rPr>
        <w:t xml:space="preserve">на соответствие нормативам ценообразования и расчетным индексам </w:t>
      </w:r>
    </w:p>
    <w:bookmarkEnd w:id="0"/>
    <w:bookmarkEnd w:id="1"/>
    <w:p w:rsidR="00733F71" w:rsidRPr="00BC7B90" w:rsidRDefault="00733F71" w:rsidP="00BC7B90">
      <w:pPr>
        <w:jc w:val="center"/>
        <w:rPr>
          <w:sz w:val="20"/>
        </w:rPr>
      </w:pPr>
      <w:r w:rsidRPr="00BC7B90">
        <w:rPr>
          <w:sz w:val="20"/>
        </w:rPr>
        <w:t xml:space="preserve">ИКЗ </w:t>
      </w:r>
      <w:r w:rsidR="009F6332" w:rsidRPr="009F6332">
        <w:rPr>
          <w:sz w:val="20"/>
        </w:rPr>
        <w:t>263471602460247160100100790000000244</w:t>
      </w:r>
    </w:p>
    <w:p w:rsidR="00692FA3" w:rsidRPr="00BC7B90" w:rsidRDefault="00692FA3" w:rsidP="00BC7B90">
      <w:pPr>
        <w:jc w:val="center"/>
        <w:rPr>
          <w:b/>
          <w:i/>
          <w:sz w:val="20"/>
        </w:rPr>
      </w:pPr>
    </w:p>
    <w:p w:rsidR="000A6E8A" w:rsidRPr="00BC7B90" w:rsidRDefault="000A6E8A" w:rsidP="00BC7B90">
      <w:pPr>
        <w:rPr>
          <w:sz w:val="20"/>
        </w:rPr>
      </w:pPr>
    </w:p>
    <w:p w:rsidR="00692FA3" w:rsidRPr="00BC7B90" w:rsidRDefault="00351419" w:rsidP="00BC7B90">
      <w:pPr>
        <w:rPr>
          <w:sz w:val="20"/>
        </w:rPr>
      </w:pPr>
      <w:r w:rsidRPr="00BC7B90">
        <w:rPr>
          <w:sz w:val="20"/>
        </w:rPr>
        <w:t>г.</w:t>
      </w:r>
      <w:r w:rsidR="00B4411E" w:rsidRPr="00BC7B90">
        <w:rPr>
          <w:sz w:val="20"/>
        </w:rPr>
        <w:t>п.</w:t>
      </w:r>
      <w:r w:rsidR="00733F71" w:rsidRPr="00BC7B90">
        <w:rPr>
          <w:sz w:val="20"/>
        </w:rPr>
        <w:t xml:space="preserve"> </w:t>
      </w:r>
      <w:r w:rsidR="00EC04B7" w:rsidRPr="00BC7B90">
        <w:rPr>
          <w:sz w:val="20"/>
        </w:rPr>
        <w:t>Фёдоровское</w:t>
      </w:r>
      <w:r w:rsidR="00FB17EB" w:rsidRPr="00BC7B90">
        <w:rPr>
          <w:sz w:val="20"/>
        </w:rPr>
        <w:tab/>
      </w:r>
      <w:r w:rsidR="00FB17EB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C22173" w:rsidRPr="00BC7B90">
        <w:rPr>
          <w:sz w:val="20"/>
        </w:rPr>
        <w:t xml:space="preserve">              </w:t>
      </w:r>
      <w:r w:rsidR="00BC7B90">
        <w:rPr>
          <w:sz w:val="20"/>
        </w:rPr>
        <w:t xml:space="preserve">           </w:t>
      </w:r>
      <w:r w:rsidR="00C22173" w:rsidRPr="00BC7B90">
        <w:rPr>
          <w:sz w:val="20"/>
        </w:rPr>
        <w:t xml:space="preserve">  </w:t>
      </w:r>
      <w:r w:rsidR="00634044" w:rsidRPr="00BC7B90">
        <w:rPr>
          <w:sz w:val="20"/>
        </w:rPr>
        <w:t>«</w:t>
      </w:r>
      <w:r w:rsidR="00C22173" w:rsidRPr="00BC7B90">
        <w:rPr>
          <w:sz w:val="20"/>
        </w:rPr>
        <w:t xml:space="preserve">       </w:t>
      </w:r>
      <w:r w:rsidR="005E1EB5" w:rsidRPr="00BC7B90">
        <w:rPr>
          <w:sz w:val="20"/>
        </w:rPr>
        <w:t>»</w:t>
      </w:r>
      <w:r w:rsidR="00C22173" w:rsidRPr="00BC7B90">
        <w:rPr>
          <w:sz w:val="20"/>
        </w:rPr>
        <w:t xml:space="preserve">                   </w:t>
      </w:r>
      <w:r w:rsidR="00393DEA" w:rsidRPr="00BC7B90">
        <w:rPr>
          <w:sz w:val="20"/>
        </w:rPr>
        <w:t>202</w:t>
      </w:r>
      <w:r w:rsidR="00984534" w:rsidRPr="00BC7B90">
        <w:rPr>
          <w:sz w:val="20"/>
        </w:rPr>
        <w:t>6</w:t>
      </w:r>
      <w:r w:rsidR="00FB17EB" w:rsidRPr="00BC7B90">
        <w:rPr>
          <w:sz w:val="20"/>
        </w:rPr>
        <w:t xml:space="preserve"> г.</w:t>
      </w:r>
    </w:p>
    <w:p w:rsidR="00D609CD" w:rsidRPr="00BC7B90" w:rsidRDefault="00A35679" w:rsidP="00BC7B90">
      <w:pPr>
        <w:jc w:val="both"/>
        <w:rPr>
          <w:rFonts w:eastAsia="Calibri"/>
          <w:b/>
          <w:sz w:val="20"/>
          <w:lang w:eastAsia="en-US"/>
        </w:rPr>
      </w:pPr>
      <w:r w:rsidRPr="00BC7B90">
        <w:rPr>
          <w:sz w:val="20"/>
        </w:rPr>
        <w:tab/>
      </w:r>
      <w:r w:rsidR="00BC7B90">
        <w:rPr>
          <w:sz w:val="20"/>
        </w:rPr>
        <w:t xml:space="preserve">           </w:t>
      </w:r>
    </w:p>
    <w:p w:rsidR="00A35679" w:rsidRPr="00BC7B90" w:rsidRDefault="00EC04B7" w:rsidP="00BC7B90">
      <w:pPr>
        <w:jc w:val="both"/>
        <w:rPr>
          <w:sz w:val="20"/>
        </w:rPr>
      </w:pPr>
      <w:proofErr w:type="gramStart"/>
      <w:r w:rsidRPr="00BC7B90">
        <w:rPr>
          <w:rFonts w:eastAsia="Calibri"/>
          <w:b/>
          <w:sz w:val="20"/>
          <w:lang w:eastAsia="en-US"/>
        </w:rPr>
        <w:t xml:space="preserve">Администрация Фёдоровского городского поселения Тосненского муниципального района Ленинградской области (далее – Заказчик), </w:t>
      </w:r>
      <w:r w:rsidRPr="00BC7B90">
        <w:rPr>
          <w:rFonts w:eastAsia="Calibri"/>
          <w:bCs/>
          <w:sz w:val="20"/>
          <w:lang w:eastAsia="en-US"/>
        </w:rPr>
        <w:t>в лице главы администрации Додоновой Юлии Ивановны, действующе</w:t>
      </w:r>
      <w:r w:rsidR="00551BC0" w:rsidRPr="00BC7B90">
        <w:rPr>
          <w:rFonts w:eastAsia="Calibri"/>
          <w:bCs/>
          <w:sz w:val="20"/>
          <w:lang w:eastAsia="en-US"/>
        </w:rPr>
        <w:t>го</w:t>
      </w:r>
      <w:r w:rsidRPr="00BC7B90">
        <w:rPr>
          <w:rFonts w:eastAsia="Calibri"/>
          <w:bCs/>
          <w:sz w:val="20"/>
          <w:lang w:eastAsia="en-US"/>
        </w:rPr>
        <w:t xml:space="preserve"> на основании Устава администрации Фёдоровского городского поселения Тосненского муниципального района Ленинградской области</w:t>
      </w:r>
      <w:r w:rsidRPr="00BC7B90">
        <w:rPr>
          <w:bCs/>
          <w:color w:val="000000"/>
          <w:sz w:val="20"/>
        </w:rPr>
        <w:t>,</w:t>
      </w:r>
      <w:r w:rsidRPr="00BC7B90">
        <w:rPr>
          <w:color w:val="000000"/>
          <w:sz w:val="20"/>
        </w:rPr>
        <w:t xml:space="preserve"> с одной стороны</w:t>
      </w:r>
      <w:r w:rsidR="00EE2DF8" w:rsidRPr="00BC7B90">
        <w:rPr>
          <w:rFonts w:eastAsia="Calibri"/>
          <w:bCs/>
          <w:sz w:val="20"/>
          <w:lang w:eastAsia="en-US"/>
        </w:rPr>
        <w:t xml:space="preserve">, </w:t>
      </w:r>
      <w:proofErr w:type="spellStart"/>
      <w:r w:rsidR="00944D9B" w:rsidRPr="00BC7B90">
        <w:rPr>
          <w:sz w:val="20"/>
        </w:rPr>
        <w:t>и</w:t>
      </w:r>
      <w:r w:rsidR="00984534" w:rsidRPr="00BC7B90">
        <w:rPr>
          <w:sz w:val="20"/>
        </w:rPr>
        <w:t>_____________</w:t>
      </w:r>
      <w:proofErr w:type="spellEnd"/>
      <w:r w:rsidR="00944D9B" w:rsidRPr="00BC7B90">
        <w:rPr>
          <w:sz w:val="20"/>
        </w:rPr>
        <w:t xml:space="preserve">, именуемое в дальнейшем «Исполнитель», в лице </w:t>
      </w:r>
      <w:r w:rsidR="00984534" w:rsidRPr="00BC7B90">
        <w:rPr>
          <w:sz w:val="20"/>
        </w:rPr>
        <w:t>______________</w:t>
      </w:r>
      <w:r w:rsidR="00944D9B" w:rsidRPr="00BC7B90">
        <w:rPr>
          <w:sz w:val="20"/>
        </w:rPr>
        <w:t xml:space="preserve">, </w:t>
      </w:r>
      <w:r w:rsidR="00D010B9" w:rsidRPr="00BC7B90">
        <w:rPr>
          <w:sz w:val="20"/>
        </w:rPr>
        <w:t>действующего на основании</w:t>
      </w:r>
      <w:r w:rsidR="00984534" w:rsidRPr="00BC7B90">
        <w:rPr>
          <w:sz w:val="20"/>
        </w:rPr>
        <w:t>__________________</w:t>
      </w:r>
      <w:r w:rsidR="00944D9B" w:rsidRPr="00BC7B90">
        <w:rPr>
          <w:sz w:val="20"/>
        </w:rPr>
        <w:t>, с другой стороны, совместно именуемые в дальнейшем «Стороны», в соответствии с п. 4 ч. 1 ст</w:t>
      </w:r>
      <w:proofErr w:type="gramEnd"/>
      <w:r w:rsidR="00944D9B" w:rsidRPr="00BC7B90">
        <w:rPr>
          <w:sz w:val="20"/>
        </w:rPr>
        <w:t>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</w:t>
      </w:r>
      <w:r w:rsidR="00CE37EF" w:rsidRPr="00BC7B90">
        <w:rPr>
          <w:sz w:val="20"/>
        </w:rPr>
        <w:t xml:space="preserve"> Муниципальный контракт</w:t>
      </w:r>
      <w:r w:rsidR="00944D9B" w:rsidRPr="00BC7B90">
        <w:rPr>
          <w:sz w:val="20"/>
        </w:rPr>
        <w:t xml:space="preserve"> (далее - «</w:t>
      </w:r>
      <w:r w:rsidR="00CE37EF" w:rsidRPr="00BC7B90">
        <w:rPr>
          <w:sz w:val="20"/>
        </w:rPr>
        <w:t>контракт</w:t>
      </w:r>
      <w:r w:rsidR="00444761" w:rsidRPr="00BC7B90">
        <w:rPr>
          <w:sz w:val="20"/>
        </w:rPr>
        <w:t>») о нижеследующем.</w:t>
      </w:r>
    </w:p>
    <w:p w:rsidR="00EF47D8" w:rsidRPr="00BC7B90" w:rsidRDefault="00EF47D8" w:rsidP="00BC7B90">
      <w:pPr>
        <w:jc w:val="both"/>
        <w:rPr>
          <w:sz w:val="20"/>
        </w:rPr>
      </w:pPr>
    </w:p>
    <w:p w:rsidR="00F12F58" w:rsidRPr="00BC7B90" w:rsidRDefault="002F35F2" w:rsidP="00BC7B90">
      <w:pPr>
        <w:pStyle w:val="af3"/>
        <w:numPr>
          <w:ilvl w:val="0"/>
          <w:numId w:val="31"/>
        </w:numPr>
        <w:jc w:val="center"/>
        <w:rPr>
          <w:b/>
          <w:sz w:val="20"/>
        </w:rPr>
      </w:pPr>
      <w:r w:rsidRPr="00BC7B90">
        <w:rPr>
          <w:b/>
          <w:sz w:val="20"/>
        </w:rPr>
        <w:t xml:space="preserve">ПРЕДМЕТ </w:t>
      </w:r>
      <w:r w:rsidR="00CE37EF" w:rsidRPr="00BC7B90">
        <w:rPr>
          <w:b/>
          <w:sz w:val="20"/>
        </w:rPr>
        <w:t>КОНТРАКТ</w:t>
      </w:r>
      <w:r w:rsidRPr="00BC7B90">
        <w:rPr>
          <w:b/>
          <w:sz w:val="20"/>
        </w:rPr>
        <w:t>А</w:t>
      </w:r>
    </w:p>
    <w:p w:rsidR="00BB33B9" w:rsidRPr="00BC7B90" w:rsidRDefault="00EC04B7" w:rsidP="00BC7B90">
      <w:pPr>
        <w:pStyle w:val="af3"/>
        <w:numPr>
          <w:ilvl w:val="1"/>
          <w:numId w:val="31"/>
        </w:numPr>
        <w:ind w:left="28" w:right="28" w:hanging="28"/>
        <w:jc w:val="both"/>
        <w:rPr>
          <w:sz w:val="20"/>
        </w:rPr>
      </w:pPr>
      <w:r w:rsidRPr="00BC7B90">
        <w:rPr>
          <w:sz w:val="20"/>
        </w:rPr>
        <w:t>Исполнитель обязуется оказать Заказчику услуги по проверке сметной документации</w:t>
      </w:r>
      <w:bookmarkStart w:id="2" w:name="_Hlk211335177"/>
      <w:r w:rsidR="00D23390" w:rsidRPr="00BC7B90">
        <w:rPr>
          <w:sz w:val="20"/>
        </w:rPr>
        <w:t xml:space="preserve"> </w:t>
      </w:r>
      <w:r w:rsidR="00984534" w:rsidRPr="00BC7B90">
        <w:rPr>
          <w:sz w:val="20"/>
        </w:rPr>
        <w:t>на</w:t>
      </w:r>
      <w:r w:rsidR="00D23390" w:rsidRPr="00BC7B90">
        <w:rPr>
          <w:sz w:val="20"/>
        </w:rPr>
        <w:t xml:space="preserve"> </w:t>
      </w:r>
      <w:r w:rsidRPr="00BC7B90">
        <w:rPr>
          <w:sz w:val="20"/>
        </w:rPr>
        <w:t>соответствие нормативам ценообразования и расчетным индексам</w:t>
      </w:r>
      <w:bookmarkEnd w:id="2"/>
      <w:r w:rsidR="00D23390" w:rsidRPr="00BC7B90">
        <w:rPr>
          <w:sz w:val="20"/>
        </w:rPr>
        <w:t xml:space="preserve"> </w:t>
      </w:r>
      <w:r w:rsidRPr="00BC7B90">
        <w:rPr>
          <w:sz w:val="20"/>
        </w:rPr>
        <w:t>(далее – Услуги) по объект</w:t>
      </w:r>
      <w:r w:rsidR="00D41826" w:rsidRPr="00BC7B90">
        <w:rPr>
          <w:sz w:val="20"/>
        </w:rPr>
        <w:t>у</w:t>
      </w:r>
      <w:r w:rsidR="00CD35F9" w:rsidRPr="00BC7B90">
        <w:rPr>
          <w:sz w:val="20"/>
        </w:rPr>
        <w:t>:</w:t>
      </w:r>
      <w:bookmarkStart w:id="3" w:name="_Hlk157609898"/>
    </w:p>
    <w:p w:rsidR="00474E9E" w:rsidRPr="001A01B8" w:rsidRDefault="00D41826" w:rsidP="00DF48D3">
      <w:pPr>
        <w:suppressAutoHyphens w:val="0"/>
        <w:autoSpaceDE w:val="0"/>
        <w:autoSpaceDN w:val="0"/>
        <w:adjustRightInd w:val="0"/>
        <w:jc w:val="both"/>
        <w:rPr>
          <w:b/>
          <w:sz w:val="20"/>
        </w:rPr>
      </w:pPr>
      <w:r w:rsidRPr="001A01B8">
        <w:rPr>
          <w:b/>
          <w:sz w:val="20"/>
        </w:rPr>
        <w:t>«</w:t>
      </w:r>
      <w:r w:rsidR="0075160B" w:rsidRPr="001A01B8">
        <w:rPr>
          <w:b/>
          <w:sz w:val="20"/>
        </w:rPr>
        <w:t xml:space="preserve">Благоустройство площади перед зданием МКУК «Федоровский ДК» по адресу: Ленинградская обл., г.п. Фёдоровское, ул. </w:t>
      </w:r>
      <w:proofErr w:type="gramStart"/>
      <w:r w:rsidR="0075160B" w:rsidRPr="001A01B8">
        <w:rPr>
          <w:b/>
          <w:sz w:val="20"/>
        </w:rPr>
        <w:t>Шоссейная</w:t>
      </w:r>
      <w:proofErr w:type="gramEnd"/>
      <w:r w:rsidR="0075160B" w:rsidRPr="001A01B8">
        <w:rPr>
          <w:b/>
          <w:sz w:val="20"/>
        </w:rPr>
        <w:t>, д. 7, 1 этап</w:t>
      </w:r>
      <w:r w:rsidR="00474E9E" w:rsidRPr="001A01B8">
        <w:rPr>
          <w:b/>
          <w:sz w:val="20"/>
        </w:rPr>
        <w:t>»</w:t>
      </w:r>
      <w:r w:rsidRPr="001A01B8">
        <w:rPr>
          <w:b/>
          <w:sz w:val="20"/>
        </w:rPr>
        <w:t>.</w:t>
      </w:r>
    </w:p>
    <w:bookmarkEnd w:id="3"/>
    <w:p w:rsidR="00EC04B7" w:rsidRPr="00BC7B90" w:rsidRDefault="00BB33B9" w:rsidP="00BC7B90">
      <w:pPr>
        <w:jc w:val="both"/>
        <w:rPr>
          <w:sz w:val="20"/>
        </w:rPr>
      </w:pPr>
      <w:r w:rsidRPr="00BC7B90">
        <w:rPr>
          <w:sz w:val="20"/>
        </w:rPr>
        <w:t xml:space="preserve">1.2. </w:t>
      </w:r>
      <w:proofErr w:type="gramStart"/>
      <w:r w:rsidR="00EC04B7" w:rsidRPr="00BC7B90">
        <w:rPr>
          <w:sz w:val="20"/>
        </w:rPr>
        <w:t>Расчет стоимости по оказанию Услуг определен в Приложении № 1, являющимся</w:t>
      </w:r>
      <w:r w:rsidR="00D21203" w:rsidRPr="00BC7B90">
        <w:rPr>
          <w:sz w:val="20"/>
        </w:rPr>
        <w:t xml:space="preserve"> </w:t>
      </w:r>
      <w:r w:rsidR="00EC04B7" w:rsidRPr="00BC7B90">
        <w:rPr>
          <w:sz w:val="20"/>
        </w:rPr>
        <w:t>неотъемлемой частью Контракта.</w:t>
      </w:r>
      <w:proofErr w:type="gramEnd"/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2. </w:t>
      </w:r>
      <w:r w:rsidR="002F35F2" w:rsidRPr="00BC7B90">
        <w:rPr>
          <w:b/>
          <w:sz w:val="20"/>
        </w:rPr>
        <w:t>СТОИМОСТЬ РАБОТ И ПОРЯДОК РАСЧЕТОВ</w:t>
      </w:r>
    </w:p>
    <w:p w:rsidR="00BF064B" w:rsidRPr="00BC7B90" w:rsidRDefault="00A35679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2.1. </w:t>
      </w:r>
      <w:r w:rsidR="006446F6" w:rsidRPr="00BC7B90">
        <w:rPr>
          <w:sz w:val="20"/>
        </w:rPr>
        <w:t>Общая стоимость услуг</w:t>
      </w:r>
      <w:r w:rsidR="002F35F2" w:rsidRPr="00BC7B90">
        <w:rPr>
          <w:sz w:val="20"/>
        </w:rPr>
        <w:t xml:space="preserve"> по настоящему </w:t>
      </w:r>
      <w:r w:rsidR="00CE37EF" w:rsidRPr="00BC7B90">
        <w:rPr>
          <w:sz w:val="20"/>
        </w:rPr>
        <w:t>Контракт</w:t>
      </w:r>
      <w:r w:rsidR="002F35F2" w:rsidRPr="00BC7B90">
        <w:rPr>
          <w:sz w:val="20"/>
        </w:rPr>
        <w:t>у составляет</w:t>
      </w:r>
      <w:proofErr w:type="gramStart"/>
      <w:r w:rsidR="002F35F2" w:rsidRPr="00BC7B90">
        <w:rPr>
          <w:sz w:val="20"/>
        </w:rPr>
        <w:t xml:space="preserve"> </w:t>
      </w:r>
      <w:r w:rsidR="00984534" w:rsidRPr="00BC7B90">
        <w:rPr>
          <w:b/>
          <w:bCs/>
          <w:sz w:val="20"/>
        </w:rPr>
        <w:t>_________</w:t>
      </w:r>
      <w:r w:rsidR="00EC04B7" w:rsidRPr="00BC7B90">
        <w:rPr>
          <w:b/>
          <w:bCs/>
          <w:sz w:val="20"/>
        </w:rPr>
        <w:t xml:space="preserve"> (</w:t>
      </w:r>
      <w:r w:rsidR="00984534" w:rsidRPr="00BC7B90">
        <w:rPr>
          <w:b/>
          <w:bCs/>
          <w:sz w:val="20"/>
        </w:rPr>
        <w:t>____________</w:t>
      </w:r>
      <w:r w:rsidR="00B5627F" w:rsidRPr="00BC7B90">
        <w:rPr>
          <w:b/>
          <w:bCs/>
          <w:sz w:val="20"/>
        </w:rPr>
        <w:t xml:space="preserve">) </w:t>
      </w:r>
      <w:proofErr w:type="gramEnd"/>
      <w:r w:rsidR="00A843F8" w:rsidRPr="00BC7B90">
        <w:rPr>
          <w:b/>
          <w:bCs/>
          <w:sz w:val="20"/>
        </w:rPr>
        <w:t>рублей</w:t>
      </w:r>
      <w:r w:rsidR="00AD0AF7" w:rsidRPr="00BC7B90">
        <w:rPr>
          <w:b/>
          <w:bCs/>
          <w:sz w:val="20"/>
        </w:rPr>
        <w:t xml:space="preserve"> </w:t>
      </w:r>
      <w:r w:rsidR="00886157" w:rsidRPr="00BC7B90">
        <w:rPr>
          <w:b/>
          <w:bCs/>
          <w:sz w:val="20"/>
        </w:rPr>
        <w:t>00 копеек</w:t>
      </w:r>
      <w:r w:rsidR="00886157" w:rsidRPr="00BC7B90">
        <w:rPr>
          <w:b/>
          <w:sz w:val="20"/>
        </w:rPr>
        <w:t>,</w:t>
      </w:r>
      <w:r w:rsidR="00DA609A" w:rsidRPr="00BC7B90">
        <w:rPr>
          <w:sz w:val="20"/>
        </w:rPr>
        <w:t xml:space="preserve"> НДС не облагается</w:t>
      </w:r>
      <w:r w:rsidR="00F4483B" w:rsidRPr="00BC7B90">
        <w:rPr>
          <w:sz w:val="20"/>
        </w:rPr>
        <w:t xml:space="preserve"> (приложение №1 – Расч</w:t>
      </w:r>
      <w:r w:rsidR="006446F6" w:rsidRPr="00BC7B90">
        <w:rPr>
          <w:sz w:val="20"/>
        </w:rPr>
        <w:t>ет согласованной стоимости услуг</w:t>
      </w:r>
      <w:r w:rsidR="00F4483B" w:rsidRPr="00BC7B90">
        <w:rPr>
          <w:sz w:val="20"/>
        </w:rPr>
        <w:t>)</w:t>
      </w:r>
      <w:r w:rsidR="00DA609A" w:rsidRPr="00BC7B90">
        <w:rPr>
          <w:sz w:val="20"/>
        </w:rPr>
        <w:t>.</w:t>
      </w:r>
      <w:r w:rsidR="00B4303D">
        <w:rPr>
          <w:sz w:val="20"/>
        </w:rPr>
        <w:t xml:space="preserve"> </w:t>
      </w:r>
      <w:r w:rsidR="005B226D" w:rsidRPr="00BC7B90">
        <w:rPr>
          <w:sz w:val="20"/>
        </w:rPr>
        <w:t xml:space="preserve">Цена </w:t>
      </w:r>
      <w:r w:rsidR="00CE37EF" w:rsidRPr="00BC7B90">
        <w:rPr>
          <w:sz w:val="20"/>
        </w:rPr>
        <w:t>Контракт</w:t>
      </w:r>
      <w:r w:rsidR="005B226D" w:rsidRPr="00BC7B90">
        <w:rPr>
          <w:sz w:val="20"/>
        </w:rPr>
        <w:t>а является твердой и не может изменяться в ходе его исполнения.</w:t>
      </w:r>
    </w:p>
    <w:p w:rsidR="00F36DCD" w:rsidRPr="00BC7B90" w:rsidRDefault="00F36DC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2.2. Источник финансирования Заказчика – </w:t>
      </w:r>
      <w:r w:rsidR="00D41826" w:rsidRPr="00BC7B90">
        <w:rPr>
          <w:sz w:val="20"/>
        </w:rPr>
        <w:t xml:space="preserve">средства </w:t>
      </w:r>
      <w:r w:rsidRPr="00BC7B90">
        <w:rPr>
          <w:sz w:val="20"/>
        </w:rPr>
        <w:t>бюджет</w:t>
      </w:r>
      <w:r w:rsidR="00D41826" w:rsidRPr="00BC7B90">
        <w:rPr>
          <w:sz w:val="20"/>
        </w:rPr>
        <w:t>а</w:t>
      </w:r>
      <w:r w:rsidRPr="00BC7B90">
        <w:rPr>
          <w:sz w:val="20"/>
        </w:rPr>
        <w:t xml:space="preserve"> Ф</w:t>
      </w:r>
      <w:r w:rsidR="00D609CD" w:rsidRPr="00BC7B90">
        <w:rPr>
          <w:sz w:val="20"/>
        </w:rPr>
        <w:t>ё</w:t>
      </w:r>
      <w:r w:rsidRPr="00BC7B90">
        <w:rPr>
          <w:sz w:val="20"/>
        </w:rPr>
        <w:t xml:space="preserve">доровского городского поселения Тосненского </w:t>
      </w:r>
      <w:r w:rsidR="001B2282" w:rsidRPr="00BC7B90">
        <w:rPr>
          <w:sz w:val="20"/>
        </w:rPr>
        <w:t xml:space="preserve">муниципального </w:t>
      </w:r>
      <w:r w:rsidRPr="00BC7B90">
        <w:rPr>
          <w:sz w:val="20"/>
        </w:rPr>
        <w:t xml:space="preserve">района Ленинградской области </w:t>
      </w:r>
      <w:r w:rsidR="00D609CD" w:rsidRPr="00BC7B90">
        <w:rPr>
          <w:sz w:val="20"/>
        </w:rPr>
        <w:t xml:space="preserve">на </w:t>
      </w:r>
      <w:r w:rsidRPr="00BC7B90">
        <w:rPr>
          <w:sz w:val="20"/>
        </w:rPr>
        <w:t>202</w:t>
      </w:r>
      <w:r w:rsidR="00984534" w:rsidRPr="00BC7B90">
        <w:rPr>
          <w:sz w:val="20"/>
        </w:rPr>
        <w:t>6</w:t>
      </w:r>
      <w:r w:rsidR="00AA4E78">
        <w:rPr>
          <w:sz w:val="20"/>
        </w:rPr>
        <w:t xml:space="preserve"> </w:t>
      </w:r>
      <w:r w:rsidR="00D609CD" w:rsidRPr="00BC7B90">
        <w:rPr>
          <w:sz w:val="20"/>
        </w:rPr>
        <w:t>год</w:t>
      </w:r>
      <w:r w:rsidRPr="00BC7B90">
        <w:rPr>
          <w:sz w:val="20"/>
        </w:rPr>
        <w:t>.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3</w:t>
      </w:r>
      <w:r w:rsidRPr="00BC7B90">
        <w:rPr>
          <w:sz w:val="20"/>
        </w:rPr>
        <w:t xml:space="preserve">. Цена контракта формируется с учетом всех расходов и затрат, связанных с исполнением Исполнителем обязательств по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 xml:space="preserve">у, в том числе: </w:t>
      </w:r>
      <w:r w:rsidR="00210B74" w:rsidRPr="00BC7B90">
        <w:rPr>
          <w:sz w:val="20"/>
        </w:rPr>
        <w:t>материалы,</w:t>
      </w:r>
      <w:r w:rsidRPr="00BC7B90">
        <w:rPr>
          <w:sz w:val="20"/>
        </w:rPr>
        <w:t xml:space="preserve"> используемые при выполнении работ, транспортные расходы, расходы на организационные, подготовительные, основные и дополнительные услуги, связанные с предметом </w:t>
      </w:r>
      <w:r w:rsidR="00CE37EF" w:rsidRPr="00BC7B90">
        <w:rPr>
          <w:sz w:val="20"/>
        </w:rPr>
        <w:t>Контракт</w:t>
      </w:r>
      <w:r w:rsidR="00F87989" w:rsidRPr="00BC7B90">
        <w:rPr>
          <w:sz w:val="20"/>
        </w:rPr>
        <w:t>а</w:t>
      </w:r>
      <w:r w:rsidRPr="00BC7B90">
        <w:rPr>
          <w:sz w:val="20"/>
        </w:rPr>
        <w:t>, уплату налогов сборов и других обязательных платежей.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     Цена </w:t>
      </w:r>
      <w:r w:rsidR="00CE37EF" w:rsidRPr="00BC7B90">
        <w:rPr>
          <w:sz w:val="20"/>
        </w:rPr>
        <w:t>Контракт</w:t>
      </w:r>
      <w:r w:rsidR="0018504B" w:rsidRPr="00BC7B90">
        <w:rPr>
          <w:sz w:val="20"/>
        </w:rPr>
        <w:t>а</w:t>
      </w:r>
      <w:r w:rsidRPr="00BC7B90">
        <w:rPr>
          <w:sz w:val="20"/>
        </w:rPr>
        <w:t xml:space="preserve"> является твердой и определяется на весь срок его исполнения (за исключением случаев, предусмотренных ст.34, ст.95 Федерального закона от 05.04.2013 № 44-ФЗ). 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4</w:t>
      </w:r>
      <w:r w:rsidRPr="00BC7B90">
        <w:rPr>
          <w:sz w:val="20"/>
        </w:rPr>
        <w:t xml:space="preserve">. </w:t>
      </w:r>
      <w:proofErr w:type="gramStart"/>
      <w:r w:rsidRPr="00BC7B90">
        <w:rPr>
          <w:sz w:val="20"/>
        </w:rPr>
        <w:t xml:space="preserve">Предусматривается уменьшение суммы, подлежащей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</w:t>
      </w:r>
      <w:proofErr w:type="gramEnd"/>
      <w:r w:rsidRPr="00BC7B90">
        <w:rPr>
          <w:sz w:val="20"/>
        </w:rPr>
        <w:t xml:space="preserve"> бюджетной системы Российской Федерации Заказчиком.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4</w:t>
      </w:r>
      <w:r w:rsidRPr="00BC7B90">
        <w:rPr>
          <w:sz w:val="20"/>
        </w:rPr>
        <w:t xml:space="preserve">.1. Цена настоящего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 может быть снижена по соглашению Сторон без изменения предусмотренных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ом</w:t>
      </w:r>
      <w:r w:rsidRPr="00BC7B90">
        <w:rPr>
          <w:sz w:val="20"/>
        </w:rPr>
        <w:t xml:space="preserve"> объема и иных условий исполнения настоящего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>, а также в случае уменьшения лимитов бюджетных ассигнований, в порядке, установленном законом № 44-ФЗ.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4</w:t>
      </w:r>
      <w:r w:rsidRPr="00BC7B90">
        <w:rPr>
          <w:sz w:val="20"/>
        </w:rPr>
        <w:t xml:space="preserve">.2. Настоящий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 xml:space="preserve">предусматривает право Заказчика по согласованию с Исполнителем в ходе исполнения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 xml:space="preserve">а </w:t>
      </w:r>
      <w:r w:rsidRPr="00BC7B90">
        <w:rPr>
          <w:sz w:val="20"/>
        </w:rPr>
        <w:t xml:space="preserve">изменить не более чем на десять процентов объем услуг, при соответствующем изменении потребности Заказчика. </w:t>
      </w:r>
      <w:proofErr w:type="gramStart"/>
      <w:r w:rsidRPr="00BC7B90">
        <w:rPr>
          <w:sz w:val="20"/>
        </w:rPr>
        <w:t xml:space="preserve">При оказании дополнительного объема услуг, Заказчик по согласованию с Исполнителем вправе изменить первоначальную цену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 пропорционально объему оказанных (выполненных) услуг, но не более чем на десять процентов такой цены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, а при внесении соответствующих изменений в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 xml:space="preserve">, в связи с сокращением потребности в услугах, Заказчик обязан изменить цену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 указанным образом.</w:t>
      </w:r>
      <w:proofErr w:type="gramEnd"/>
      <w:r w:rsidRPr="00BC7B90">
        <w:rPr>
          <w:sz w:val="20"/>
        </w:rPr>
        <w:t xml:space="preserve"> Цена объема оказанных услуг, при уменьшении предусмотренного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ом</w:t>
      </w:r>
      <w:r w:rsidRPr="00BC7B90">
        <w:rPr>
          <w:sz w:val="20"/>
        </w:rPr>
        <w:t xml:space="preserve"> объема оказанных услуг должна определяться как частное </w:t>
      </w:r>
      <w:r w:rsidR="005F7B05" w:rsidRPr="00BC7B90">
        <w:rPr>
          <w:sz w:val="20"/>
        </w:rPr>
        <w:t xml:space="preserve">от деления первоначальной цены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 на предусмотренный в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е</w:t>
      </w:r>
      <w:r w:rsidRPr="00BC7B90">
        <w:rPr>
          <w:sz w:val="20"/>
        </w:rPr>
        <w:t xml:space="preserve"> объем оказанных услуг. 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    Превышение Исполнителем объемов и стоимости услуг оплачивается Исполнителем за свой счет.</w:t>
      </w:r>
    </w:p>
    <w:p w:rsidR="004D051C" w:rsidRPr="00BC7B90" w:rsidRDefault="005B226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5</w:t>
      </w:r>
      <w:r w:rsidR="00A35679" w:rsidRPr="00BC7B90">
        <w:rPr>
          <w:sz w:val="20"/>
        </w:rPr>
        <w:t xml:space="preserve">. </w:t>
      </w:r>
      <w:r w:rsidR="00591CDA" w:rsidRPr="00BC7B90">
        <w:rPr>
          <w:sz w:val="20"/>
        </w:rPr>
        <w:t>Заказчик осуществляет оплату оказанных услуг путем перечисления денежных средств на расчетный счет Исполнителя в течение 7 (семи) рабочих дней после получения от Исполнителя письменного уведомления о завершении проверки, копии заключения, подписания Сторонами акта оказанных услуг на основании счета</w:t>
      </w:r>
      <w:r w:rsidR="004D051C" w:rsidRPr="00BC7B90">
        <w:rPr>
          <w:sz w:val="20"/>
        </w:rPr>
        <w:t>.</w:t>
      </w:r>
    </w:p>
    <w:p w:rsidR="0046602A" w:rsidRPr="00BC7B90" w:rsidRDefault="0046602A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6</w:t>
      </w:r>
      <w:r w:rsidRPr="00BC7B90">
        <w:rPr>
          <w:sz w:val="20"/>
        </w:rPr>
        <w:t>. Днем оплаты считается день списания денежных средств со счета Заказчика.</w:t>
      </w:r>
    </w:p>
    <w:p w:rsidR="00863A74" w:rsidRPr="00BC7B90" w:rsidRDefault="00863A74" w:rsidP="00BC7B90">
      <w:pPr>
        <w:tabs>
          <w:tab w:val="num" w:pos="0"/>
          <w:tab w:val="num" w:pos="2912"/>
        </w:tabs>
        <w:jc w:val="both"/>
        <w:rPr>
          <w:sz w:val="20"/>
        </w:rPr>
      </w:pPr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3. </w:t>
      </w:r>
      <w:r w:rsidR="002F35F2" w:rsidRPr="00BC7B90">
        <w:rPr>
          <w:b/>
          <w:sz w:val="20"/>
        </w:rPr>
        <w:t>ПОРЯДОК И СРОКИ СДАЧИ И ПРИЕМКИ РАБОТ</w:t>
      </w:r>
    </w:p>
    <w:p w:rsidR="00F35473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5C0C99" w:rsidRPr="00BC7B90">
        <w:rPr>
          <w:sz w:val="20"/>
        </w:rPr>
        <w:t xml:space="preserve">1. </w:t>
      </w:r>
      <w:r w:rsidR="004D4744" w:rsidRPr="00BC7B90">
        <w:rPr>
          <w:sz w:val="20"/>
        </w:rPr>
        <w:t>Срок проведения проверки сметной документации</w:t>
      </w:r>
      <w:r w:rsidR="00F35473" w:rsidRPr="00BC7B90">
        <w:rPr>
          <w:sz w:val="20"/>
        </w:rPr>
        <w:t xml:space="preserve"> составляет </w:t>
      </w:r>
      <w:r w:rsidR="00767904" w:rsidRPr="00BC7B90">
        <w:rPr>
          <w:sz w:val="20"/>
        </w:rPr>
        <w:t xml:space="preserve">не более </w:t>
      </w:r>
      <w:r w:rsidR="008913A7" w:rsidRPr="00BC7B90">
        <w:rPr>
          <w:sz w:val="20"/>
        </w:rPr>
        <w:t>15</w:t>
      </w:r>
      <w:r w:rsidR="00F35473" w:rsidRPr="00BC7B90">
        <w:rPr>
          <w:sz w:val="20"/>
        </w:rPr>
        <w:t xml:space="preserve"> (</w:t>
      </w:r>
      <w:r w:rsidR="008913A7" w:rsidRPr="00BC7B90">
        <w:rPr>
          <w:sz w:val="20"/>
        </w:rPr>
        <w:t>пятнадцать</w:t>
      </w:r>
      <w:r w:rsidR="00F35473" w:rsidRPr="00BC7B90">
        <w:rPr>
          <w:sz w:val="20"/>
        </w:rPr>
        <w:t xml:space="preserve">) рабочих дней с момента передачи Заказчиком Исполнителю полного пакета необходимой документации согласно п. 4.3.1 </w:t>
      </w:r>
      <w:r w:rsidR="00CE37EF" w:rsidRPr="00BC7B90">
        <w:rPr>
          <w:sz w:val="20"/>
        </w:rPr>
        <w:t>Контракт</w:t>
      </w:r>
      <w:r w:rsidR="00F35473" w:rsidRPr="00BC7B90">
        <w:rPr>
          <w:sz w:val="20"/>
        </w:rPr>
        <w:t>а.</w:t>
      </w:r>
      <w:r w:rsidR="00F71A39" w:rsidRPr="00BC7B90">
        <w:rPr>
          <w:sz w:val="20"/>
        </w:rPr>
        <w:t xml:space="preserve"> В случае нарушения Заказчиком сроков передачи сметной документации, предусмотренных </w:t>
      </w:r>
      <w:r w:rsidR="00A00933" w:rsidRPr="00BC7B90">
        <w:rPr>
          <w:sz w:val="20"/>
        </w:rPr>
        <w:t xml:space="preserve">п. 4.3.1. </w:t>
      </w:r>
      <w:r w:rsidR="00CE37EF" w:rsidRPr="00BC7B90">
        <w:rPr>
          <w:sz w:val="20"/>
        </w:rPr>
        <w:t>Контракт</w:t>
      </w:r>
      <w:r w:rsidR="004D4744" w:rsidRPr="00BC7B90">
        <w:rPr>
          <w:sz w:val="20"/>
        </w:rPr>
        <w:t>а, сроки проведения проверки</w:t>
      </w:r>
      <w:r w:rsidR="0024551F" w:rsidRPr="00BC7B90">
        <w:rPr>
          <w:sz w:val="20"/>
        </w:rPr>
        <w:t xml:space="preserve">соответственно </w:t>
      </w:r>
      <w:r w:rsidR="00A00933" w:rsidRPr="00BC7B90">
        <w:rPr>
          <w:sz w:val="20"/>
        </w:rPr>
        <w:t>отодвигаются</w:t>
      </w:r>
      <w:r w:rsidR="0024551F" w:rsidRPr="00BC7B90">
        <w:rPr>
          <w:sz w:val="20"/>
        </w:rPr>
        <w:t>.</w:t>
      </w:r>
    </w:p>
    <w:p w:rsidR="005C0C99" w:rsidRPr="00BC7B90" w:rsidRDefault="00A35679" w:rsidP="00BC7B90">
      <w:pPr>
        <w:tabs>
          <w:tab w:val="num" w:pos="0"/>
          <w:tab w:val="num" w:pos="426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3.2. </w:t>
      </w:r>
      <w:r w:rsidR="005C0C99" w:rsidRPr="00BC7B90">
        <w:rPr>
          <w:sz w:val="20"/>
        </w:rPr>
        <w:t xml:space="preserve">Срок </w:t>
      </w:r>
      <w:r w:rsidR="004D4744" w:rsidRPr="00BC7B90">
        <w:rPr>
          <w:sz w:val="20"/>
        </w:rPr>
        <w:t xml:space="preserve">выдачи </w:t>
      </w:r>
      <w:r w:rsidR="001D590E" w:rsidRPr="00BC7B90">
        <w:rPr>
          <w:sz w:val="20"/>
        </w:rPr>
        <w:t xml:space="preserve">первых замечаний по сметной документации </w:t>
      </w:r>
      <w:r w:rsidR="005C0C99" w:rsidRPr="00BC7B90">
        <w:rPr>
          <w:sz w:val="20"/>
        </w:rPr>
        <w:t xml:space="preserve">по настоящему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 xml:space="preserve">у составляет </w:t>
      </w:r>
      <w:r w:rsidR="004D051C" w:rsidRPr="00BC7B90">
        <w:rPr>
          <w:sz w:val="20"/>
        </w:rPr>
        <w:t>4</w:t>
      </w:r>
      <w:r w:rsidR="0065269D" w:rsidRPr="00BC7B90">
        <w:rPr>
          <w:sz w:val="20"/>
        </w:rPr>
        <w:t xml:space="preserve"> (чет</w:t>
      </w:r>
      <w:r w:rsidR="00086856" w:rsidRPr="00BC7B90">
        <w:rPr>
          <w:sz w:val="20"/>
        </w:rPr>
        <w:t>ыре)</w:t>
      </w:r>
      <w:r w:rsidR="005C0C99" w:rsidRPr="00BC7B90">
        <w:rPr>
          <w:sz w:val="20"/>
        </w:rPr>
        <w:t xml:space="preserve"> рабочих дн</w:t>
      </w:r>
      <w:r w:rsidR="00B06E07" w:rsidRPr="00BC7B90">
        <w:rPr>
          <w:sz w:val="20"/>
        </w:rPr>
        <w:t>я</w:t>
      </w:r>
      <w:r w:rsidR="005C0C99" w:rsidRPr="00BC7B90">
        <w:rPr>
          <w:sz w:val="20"/>
        </w:rPr>
        <w:t xml:space="preserve"> с момента передачи Заказчиком Исполнителю необходимой документации согласно п. </w:t>
      </w:r>
      <w:r w:rsidR="00FC600D" w:rsidRPr="00BC7B90">
        <w:rPr>
          <w:sz w:val="20"/>
        </w:rPr>
        <w:t>4</w:t>
      </w:r>
      <w:r w:rsidR="005C0C99" w:rsidRPr="00BC7B90">
        <w:rPr>
          <w:sz w:val="20"/>
        </w:rPr>
        <w:t xml:space="preserve">.3.1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 xml:space="preserve">а. Течение указанного срока приостанавливается в случае невыполнения Заказчиком своих обязательств согласно п. </w:t>
      </w:r>
      <w:r w:rsidR="00FC600D" w:rsidRPr="00BC7B90">
        <w:rPr>
          <w:sz w:val="20"/>
        </w:rPr>
        <w:lastRenderedPageBreak/>
        <w:t>4</w:t>
      </w:r>
      <w:r w:rsidR="008259BF" w:rsidRPr="00BC7B90">
        <w:rPr>
          <w:sz w:val="20"/>
        </w:rPr>
        <w:t>.3.</w:t>
      </w:r>
      <w:r w:rsidR="00D2291E" w:rsidRPr="00BC7B90">
        <w:rPr>
          <w:sz w:val="20"/>
        </w:rPr>
        <w:t xml:space="preserve">1 </w:t>
      </w:r>
      <w:r w:rsidR="00CE37EF" w:rsidRPr="00BC7B90">
        <w:rPr>
          <w:sz w:val="20"/>
        </w:rPr>
        <w:t>Контракт</w:t>
      </w:r>
      <w:r w:rsidR="00D2291E" w:rsidRPr="00BC7B90">
        <w:rPr>
          <w:sz w:val="20"/>
        </w:rPr>
        <w:t>а</w:t>
      </w:r>
      <w:r w:rsidR="005C0C99" w:rsidRPr="00BC7B90">
        <w:rPr>
          <w:sz w:val="20"/>
        </w:rPr>
        <w:t>.</w:t>
      </w:r>
      <w:r w:rsidR="00DA609A" w:rsidRPr="00BC7B90">
        <w:rPr>
          <w:sz w:val="20"/>
        </w:rPr>
        <w:t xml:space="preserve"> Конкретный перечень переда</w:t>
      </w:r>
      <w:r w:rsidR="00273EC4" w:rsidRPr="00BC7B90">
        <w:rPr>
          <w:sz w:val="20"/>
        </w:rPr>
        <w:t>ваемой для проведения проверки</w:t>
      </w:r>
      <w:r w:rsidR="00DA609A" w:rsidRPr="00BC7B90">
        <w:rPr>
          <w:sz w:val="20"/>
        </w:rPr>
        <w:t xml:space="preserve"> документа</w:t>
      </w:r>
      <w:r w:rsidR="00F4483B" w:rsidRPr="00BC7B90">
        <w:rPr>
          <w:sz w:val="20"/>
        </w:rPr>
        <w:t>ции определяется в приложении №2</w:t>
      </w:r>
      <w:r w:rsidR="00210B74" w:rsidRPr="00BC7B90">
        <w:rPr>
          <w:sz w:val="20"/>
        </w:rPr>
        <w:t xml:space="preserve"> к </w:t>
      </w:r>
      <w:r w:rsidR="00CE37EF" w:rsidRPr="00BC7B90">
        <w:rPr>
          <w:sz w:val="20"/>
        </w:rPr>
        <w:t>Контракт</w:t>
      </w:r>
      <w:r w:rsidR="00210B74" w:rsidRPr="00BC7B90">
        <w:rPr>
          <w:sz w:val="20"/>
        </w:rPr>
        <w:t>у.</w:t>
      </w:r>
    </w:p>
    <w:p w:rsidR="00ED38CC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F35473" w:rsidRPr="00BC7B90">
        <w:rPr>
          <w:sz w:val="20"/>
        </w:rPr>
        <w:t>3</w:t>
      </w:r>
      <w:r w:rsidR="005C0C99" w:rsidRPr="00BC7B90">
        <w:rPr>
          <w:sz w:val="20"/>
        </w:rPr>
        <w:t xml:space="preserve">. При обнаружении Исполнителем замечаний по представленной сметной документации, Исполнитель уведомляет Заказчика о необходимости исправления замечаний по факсу или по электронной почте или почтовым отправлением, по адресам, указанным в </w:t>
      </w:r>
      <w:r w:rsidR="00055113" w:rsidRPr="00BC7B90">
        <w:rPr>
          <w:spacing w:val="-6"/>
          <w:sz w:val="20"/>
        </w:rPr>
        <w:t xml:space="preserve">разделе 11 </w:t>
      </w:r>
      <w:r w:rsidR="005C0C99" w:rsidRPr="00BC7B90">
        <w:rPr>
          <w:sz w:val="20"/>
        </w:rPr>
        <w:t xml:space="preserve">настоящего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>а. При этом</w:t>
      </w:r>
      <w:proofErr w:type="gramStart"/>
      <w:r w:rsidR="005C0C99" w:rsidRPr="00BC7B90">
        <w:rPr>
          <w:sz w:val="20"/>
        </w:rPr>
        <w:t>,</w:t>
      </w:r>
      <w:proofErr w:type="gramEnd"/>
      <w:r w:rsidR="005C0C99" w:rsidRPr="00BC7B90">
        <w:rPr>
          <w:sz w:val="20"/>
        </w:rPr>
        <w:t xml:space="preserve"> срок исполнения работ по </w:t>
      </w:r>
      <w:r w:rsidR="00CE37EF" w:rsidRPr="00BC7B90">
        <w:rPr>
          <w:sz w:val="20"/>
        </w:rPr>
        <w:t>Контракт</w:t>
      </w:r>
      <w:r w:rsidR="00DF57A6" w:rsidRPr="00BC7B90">
        <w:rPr>
          <w:sz w:val="20"/>
        </w:rPr>
        <w:t>у увеличивается соразмерно</w:t>
      </w:r>
      <w:r w:rsidR="005C0C99" w:rsidRPr="00BC7B90">
        <w:rPr>
          <w:sz w:val="20"/>
        </w:rPr>
        <w:t xml:space="preserve"> на срок устранения Заказчиком указанных зам</w:t>
      </w:r>
      <w:r w:rsidR="00F4483B" w:rsidRPr="00BC7B90">
        <w:rPr>
          <w:sz w:val="20"/>
        </w:rPr>
        <w:t>ечаний, но не более чем на 10 (десять</w:t>
      </w:r>
      <w:r w:rsidR="005C0C99" w:rsidRPr="00BC7B90">
        <w:rPr>
          <w:sz w:val="20"/>
        </w:rPr>
        <w:t>) рабочих дней, по истечении которых Исполнитель вправ</w:t>
      </w:r>
      <w:r w:rsidR="004D4744" w:rsidRPr="00BC7B90">
        <w:rPr>
          <w:sz w:val="20"/>
        </w:rPr>
        <w:t>е завершить работы по проверке</w:t>
      </w:r>
      <w:r w:rsidR="005C0C99" w:rsidRPr="00BC7B90">
        <w:rPr>
          <w:sz w:val="20"/>
        </w:rPr>
        <w:t>.</w:t>
      </w:r>
    </w:p>
    <w:p w:rsidR="008E3BB2" w:rsidRPr="00BC7B90" w:rsidRDefault="008E3BB2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F35473" w:rsidRPr="00BC7B90">
        <w:rPr>
          <w:sz w:val="20"/>
        </w:rPr>
        <w:t>4</w:t>
      </w:r>
      <w:r w:rsidRPr="00BC7B90">
        <w:rPr>
          <w:sz w:val="20"/>
        </w:rPr>
        <w:t xml:space="preserve">. </w:t>
      </w:r>
      <w:r w:rsidR="004D4744" w:rsidRPr="00BC7B90">
        <w:rPr>
          <w:sz w:val="20"/>
        </w:rPr>
        <w:t>По завершению проверки сметной документации</w:t>
      </w:r>
      <w:r w:rsidRPr="00BC7B90">
        <w:rPr>
          <w:sz w:val="20"/>
        </w:rPr>
        <w:t xml:space="preserve"> Исполнитель направляет Заказчику письменное уведомление о завершен</w:t>
      </w:r>
      <w:r w:rsidR="004D4744" w:rsidRPr="00BC7B90">
        <w:rPr>
          <w:sz w:val="20"/>
        </w:rPr>
        <w:t>ии проверки</w:t>
      </w:r>
      <w:r w:rsidR="00763762" w:rsidRPr="00BC7B90">
        <w:rPr>
          <w:sz w:val="20"/>
        </w:rPr>
        <w:t>, копию</w:t>
      </w:r>
      <w:r w:rsidRPr="00BC7B90">
        <w:rPr>
          <w:sz w:val="20"/>
        </w:rPr>
        <w:t xml:space="preserve"> заключения</w:t>
      </w:r>
      <w:r w:rsidR="00F71A39" w:rsidRPr="00BC7B90">
        <w:rPr>
          <w:sz w:val="20"/>
        </w:rPr>
        <w:t xml:space="preserve">, два экземпляра Акта об оказании услуг и счет на оплату оказанных по </w:t>
      </w:r>
      <w:r w:rsidR="00CE37EF" w:rsidRPr="00BC7B90">
        <w:rPr>
          <w:sz w:val="20"/>
        </w:rPr>
        <w:t>Контракт</w:t>
      </w:r>
      <w:r w:rsidR="00F71A39" w:rsidRPr="00BC7B90">
        <w:rPr>
          <w:sz w:val="20"/>
        </w:rPr>
        <w:t>у услуг.</w:t>
      </w:r>
    </w:p>
    <w:p w:rsidR="005C0C99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5C0C99" w:rsidRPr="00BC7B90">
        <w:rPr>
          <w:sz w:val="20"/>
        </w:rPr>
        <w:t xml:space="preserve">5. В течение последующих 10 (Десяти) </w:t>
      </w:r>
      <w:r w:rsidR="008E3BB2" w:rsidRPr="00BC7B90">
        <w:rPr>
          <w:sz w:val="20"/>
        </w:rPr>
        <w:t>календарных</w:t>
      </w:r>
      <w:r w:rsidR="005C0C99" w:rsidRPr="00BC7B90">
        <w:rPr>
          <w:sz w:val="20"/>
        </w:rPr>
        <w:t xml:space="preserve"> дней Заказч</w:t>
      </w:r>
      <w:r w:rsidR="00763762" w:rsidRPr="00BC7B90">
        <w:rPr>
          <w:sz w:val="20"/>
        </w:rPr>
        <w:t xml:space="preserve">ик обязан </w:t>
      </w:r>
      <w:r w:rsidR="00CB5A60" w:rsidRPr="00BC7B90">
        <w:rPr>
          <w:sz w:val="20"/>
        </w:rPr>
        <w:t>рассмотреть заключение</w:t>
      </w:r>
      <w:r w:rsidR="005C0C99" w:rsidRPr="00BC7B90">
        <w:rPr>
          <w:sz w:val="20"/>
        </w:rPr>
        <w:t>, предоставленное Исполнителем, подписать Акт об оказании услуг и передать (направить) 1 (Один) экземпляр Исполнителю.</w:t>
      </w:r>
    </w:p>
    <w:p w:rsidR="005C0C99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5C0C99" w:rsidRPr="00BC7B90">
        <w:rPr>
          <w:sz w:val="20"/>
        </w:rPr>
        <w:t>6. Заказчик вправе в тот же срок заслушать пояснения Исполн</w:t>
      </w:r>
      <w:r w:rsidR="00763762" w:rsidRPr="00BC7B90">
        <w:rPr>
          <w:sz w:val="20"/>
        </w:rPr>
        <w:t xml:space="preserve">ителя по содержанию </w:t>
      </w:r>
      <w:r w:rsidR="005C0C99" w:rsidRPr="00BC7B90">
        <w:rPr>
          <w:sz w:val="20"/>
        </w:rPr>
        <w:t>заключения, а при наличии оснований – направить Исполнителю перечень замечаний и предложений.</w:t>
      </w:r>
    </w:p>
    <w:p w:rsidR="005C0C99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5C0C99" w:rsidRPr="00BC7B90">
        <w:rPr>
          <w:sz w:val="20"/>
        </w:rPr>
        <w:t xml:space="preserve">7. При наличии у Заказчика обоснованных замечаний </w:t>
      </w:r>
      <w:r w:rsidR="00CB5A60" w:rsidRPr="00BC7B90">
        <w:rPr>
          <w:sz w:val="20"/>
        </w:rPr>
        <w:t>по заключению, Сторонами</w:t>
      </w:r>
      <w:r w:rsidR="005C0C99" w:rsidRPr="00BC7B90">
        <w:rPr>
          <w:sz w:val="20"/>
        </w:rPr>
        <w:t xml:space="preserve"> составляется двусторонний акт с перечнем необходимых доработок и сроком их выполнения. Исполнитель обязан исправить выявленные недостатки без дополнительной оплаты в течение 5 (пяти) рабочих дней.</w:t>
      </w:r>
    </w:p>
    <w:p w:rsidR="00F35473" w:rsidRPr="00BC7B90" w:rsidRDefault="00F35473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3.8. Руководитель или уполномоченный представитель Заказчика </w:t>
      </w:r>
      <w:r w:rsidR="00AA7439" w:rsidRPr="00BC7B90">
        <w:rPr>
          <w:sz w:val="20"/>
        </w:rPr>
        <w:t xml:space="preserve">подписывает все предоставленные Исполнителем документы и </w:t>
      </w:r>
      <w:r w:rsidRPr="00BC7B90">
        <w:rPr>
          <w:sz w:val="20"/>
        </w:rPr>
        <w:t xml:space="preserve">по правилам его делопроизводства расписывается в получении </w:t>
      </w:r>
      <w:r w:rsidR="00CB5A60" w:rsidRPr="00BC7B90">
        <w:rPr>
          <w:sz w:val="20"/>
        </w:rPr>
        <w:t>оригинала заключения</w:t>
      </w:r>
      <w:r w:rsidRPr="00BC7B90">
        <w:rPr>
          <w:sz w:val="20"/>
        </w:rPr>
        <w:t>, документации и Акта об оказании услуг на копии сопроводительного письма.</w:t>
      </w:r>
    </w:p>
    <w:p w:rsidR="00DF57A6" w:rsidRPr="00BC7B90" w:rsidRDefault="00F35473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3.9</w:t>
      </w:r>
      <w:r w:rsidR="00763762" w:rsidRPr="00BC7B90">
        <w:rPr>
          <w:sz w:val="20"/>
        </w:rPr>
        <w:t xml:space="preserve">. Оригинал </w:t>
      </w:r>
      <w:r w:rsidR="00DF57A6" w:rsidRPr="00BC7B90">
        <w:rPr>
          <w:sz w:val="20"/>
        </w:rPr>
        <w:t xml:space="preserve">заключения передается Заказчику при условии </w:t>
      </w:r>
      <w:r w:rsidR="00F71A39" w:rsidRPr="00BC7B90">
        <w:rPr>
          <w:sz w:val="20"/>
        </w:rPr>
        <w:t xml:space="preserve">полной оплаты </w:t>
      </w:r>
      <w:r w:rsidR="00DF57A6" w:rsidRPr="00BC7B90">
        <w:rPr>
          <w:sz w:val="20"/>
        </w:rPr>
        <w:t xml:space="preserve">Заказчиком </w:t>
      </w:r>
      <w:r w:rsidR="00F71A39" w:rsidRPr="00BC7B90">
        <w:rPr>
          <w:sz w:val="20"/>
        </w:rPr>
        <w:t xml:space="preserve">оказанных по </w:t>
      </w:r>
      <w:r w:rsidR="00CE37EF" w:rsidRPr="00BC7B90">
        <w:rPr>
          <w:sz w:val="20"/>
        </w:rPr>
        <w:t>Контракт</w:t>
      </w:r>
      <w:r w:rsidR="00F71A39" w:rsidRPr="00BC7B90">
        <w:rPr>
          <w:sz w:val="20"/>
        </w:rPr>
        <w:t>у услуг</w:t>
      </w:r>
      <w:r w:rsidR="0060535B" w:rsidRPr="00BC7B90">
        <w:rPr>
          <w:sz w:val="20"/>
        </w:rPr>
        <w:t>.</w:t>
      </w:r>
    </w:p>
    <w:p w:rsidR="005C0C99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F35473" w:rsidRPr="00BC7B90">
        <w:rPr>
          <w:sz w:val="20"/>
        </w:rPr>
        <w:t>10</w:t>
      </w:r>
      <w:r w:rsidR="005C0C99" w:rsidRPr="00BC7B90">
        <w:rPr>
          <w:sz w:val="20"/>
        </w:rPr>
        <w:t xml:space="preserve">. Обязательства Исполнителя по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 xml:space="preserve">у считаются выполненными в полном объеме и надлежащим образом по факту подписания Сторонами Акта об оказании услуг. В случае необоснованного отказа или уклонения от подписания Акта со стороны Заказчика услуги считаются принятыми по истечении установленного п. </w:t>
      </w:r>
      <w:r w:rsidRPr="00BC7B90">
        <w:rPr>
          <w:sz w:val="20"/>
        </w:rPr>
        <w:t>3</w:t>
      </w:r>
      <w:r w:rsidR="005C0C99" w:rsidRPr="00BC7B90">
        <w:rPr>
          <w:sz w:val="20"/>
        </w:rPr>
        <w:t xml:space="preserve">.5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 xml:space="preserve">а срока. В этом случае Акт, подписанный в одностороннем порядке, вступает в силу, и оказанные услуги подлежат оплате в установленном настоящим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>ом порядке.</w:t>
      </w:r>
    </w:p>
    <w:p w:rsidR="00863A74" w:rsidRPr="00BC7B90" w:rsidRDefault="00863A74" w:rsidP="00BC7B90">
      <w:pPr>
        <w:tabs>
          <w:tab w:val="num" w:pos="0"/>
          <w:tab w:val="num" w:pos="2912"/>
        </w:tabs>
        <w:jc w:val="both"/>
        <w:rPr>
          <w:sz w:val="20"/>
        </w:rPr>
      </w:pPr>
    </w:p>
    <w:p w:rsidR="009B08BD" w:rsidRPr="00BC7B90" w:rsidRDefault="00384C8D" w:rsidP="00BC7B90">
      <w:pPr>
        <w:tabs>
          <w:tab w:val="num" w:pos="0"/>
          <w:tab w:val="num" w:pos="2912"/>
        </w:tabs>
        <w:jc w:val="both"/>
        <w:rPr>
          <w:b/>
          <w:sz w:val="20"/>
        </w:rPr>
      </w:pPr>
      <w:r w:rsidRPr="00BC7B90">
        <w:rPr>
          <w:sz w:val="20"/>
        </w:rPr>
        <w:tab/>
      </w:r>
      <w:r w:rsidRPr="00BC7B90">
        <w:rPr>
          <w:sz w:val="20"/>
        </w:rPr>
        <w:tab/>
      </w:r>
      <w:r w:rsidR="00695E1A" w:rsidRPr="00BC7B90">
        <w:rPr>
          <w:b/>
          <w:sz w:val="20"/>
        </w:rPr>
        <w:t xml:space="preserve">4. </w:t>
      </w:r>
      <w:r w:rsidR="009B08BD" w:rsidRPr="00BC7B90">
        <w:rPr>
          <w:b/>
          <w:sz w:val="20"/>
        </w:rPr>
        <w:t>ПРАВА И ОБЯЗАННОСТИ СТОРОН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  <w:u w:val="single"/>
        </w:rPr>
      </w:pPr>
      <w:r w:rsidRPr="00BC7B90">
        <w:rPr>
          <w:b/>
          <w:sz w:val="20"/>
          <w:u w:val="single"/>
        </w:rPr>
        <w:t>4.1.  Исполнитель обязуется: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4.1.1. </w:t>
      </w:r>
      <w:r w:rsidRPr="00BC7B90">
        <w:rPr>
          <w:spacing w:val="-8"/>
          <w:sz w:val="20"/>
        </w:rPr>
        <w:t>В согласованные Стор</w:t>
      </w:r>
      <w:r w:rsidR="004D4744" w:rsidRPr="00BC7B90">
        <w:rPr>
          <w:spacing w:val="-8"/>
          <w:sz w:val="20"/>
        </w:rPr>
        <w:t>онами сроки выполнить проверку сметной документации</w:t>
      </w:r>
      <w:r w:rsidRPr="00BC7B90">
        <w:rPr>
          <w:spacing w:val="-8"/>
          <w:sz w:val="20"/>
        </w:rPr>
        <w:t xml:space="preserve"> силами квалифицированных специалистов соот</w:t>
      </w:r>
      <w:r w:rsidR="004D4744" w:rsidRPr="00BC7B90">
        <w:rPr>
          <w:spacing w:val="-8"/>
          <w:sz w:val="20"/>
        </w:rPr>
        <w:t>ветствующего профиля. Проверка</w:t>
      </w:r>
      <w:r w:rsidRPr="00BC7B90">
        <w:rPr>
          <w:spacing w:val="-8"/>
          <w:sz w:val="20"/>
        </w:rPr>
        <w:t xml:space="preserve"> осуществляется в соответствии требованиями действующего на момент заключения </w:t>
      </w:r>
      <w:r w:rsidR="00CE37EF" w:rsidRPr="00BC7B90">
        <w:rPr>
          <w:spacing w:val="-8"/>
          <w:sz w:val="20"/>
        </w:rPr>
        <w:t>контракт</w:t>
      </w:r>
      <w:r w:rsidRPr="00BC7B90">
        <w:rPr>
          <w:spacing w:val="-8"/>
          <w:sz w:val="20"/>
        </w:rPr>
        <w:t>а градостроительного законодательства.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4.1.2. Не разглашать конфиденциальную информацию и данные, предоставленные Заказчиком, в связи с исполнением настоящего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 xml:space="preserve">а, не раскрывать и не разглашать в общем </w:t>
      </w:r>
      <w:r w:rsidR="00984534" w:rsidRPr="00BC7B90">
        <w:rPr>
          <w:sz w:val="20"/>
        </w:rPr>
        <w:t>или, в частности,</w:t>
      </w:r>
      <w:r w:rsidRPr="00BC7B90">
        <w:rPr>
          <w:sz w:val="20"/>
        </w:rPr>
        <w:t xml:space="preserve"> факты и/или информацию (кроме информации общедоступного характера) какой-либо третьей стороне без предварительного письменного согласия Заказчика.</w:t>
      </w:r>
    </w:p>
    <w:p w:rsidR="00184C10" w:rsidRPr="00BC7B90" w:rsidRDefault="0073007C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4.1.3. </w:t>
      </w:r>
      <w:r w:rsidR="00184C10" w:rsidRPr="00BC7B90">
        <w:rPr>
          <w:sz w:val="20"/>
        </w:rPr>
        <w:t>В случае обнаружения не</w:t>
      </w:r>
      <w:r w:rsidR="004D4744" w:rsidRPr="00BC7B90">
        <w:rPr>
          <w:sz w:val="20"/>
        </w:rPr>
        <w:t>возможности проводить проверку</w:t>
      </w:r>
      <w:r w:rsidR="00184C10" w:rsidRPr="00BC7B90">
        <w:rPr>
          <w:sz w:val="20"/>
        </w:rPr>
        <w:t xml:space="preserve"> в соответствии с условиями настоящего </w:t>
      </w:r>
      <w:r w:rsidR="00CE37EF" w:rsidRPr="00BC7B90">
        <w:rPr>
          <w:sz w:val="20"/>
        </w:rPr>
        <w:t>Контракт</w:t>
      </w:r>
      <w:r w:rsidR="00184C10" w:rsidRPr="00BC7B90">
        <w:rPr>
          <w:sz w:val="20"/>
        </w:rPr>
        <w:t>а в течение одного рабочего дня проинформировать об этом Заказчика.</w:t>
      </w:r>
    </w:p>
    <w:p w:rsidR="002A77CD" w:rsidRPr="00BC7B90" w:rsidRDefault="002A77CD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4.1.4. Уведомить Заказчика обо всех изменениях, касающихся юридического статуса, адреса, наименования, банковских реквизитов, реорганизации и любой другой информации, имеющей значение для надлежащего выполнения сторонами своих обязательств по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>у в течение трех рабочих дней срок со дня возникновения изменений.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  <w:u w:val="single"/>
        </w:rPr>
      </w:pPr>
      <w:r w:rsidRPr="00BC7B90">
        <w:rPr>
          <w:b/>
          <w:sz w:val="20"/>
          <w:u w:val="single"/>
        </w:rPr>
        <w:t>4.2. Исполнитель вправе:</w:t>
      </w:r>
    </w:p>
    <w:p w:rsidR="00184C10" w:rsidRPr="00BC7B90" w:rsidRDefault="0073007C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4.2.1. </w:t>
      </w:r>
      <w:r w:rsidR="00184C10" w:rsidRPr="00BC7B90">
        <w:rPr>
          <w:sz w:val="20"/>
        </w:rPr>
        <w:t xml:space="preserve">Привлекать по своему выбору, за свой счет и под свою ответственность отдельных специалистов, либо специализированные организации для оказания услуг по настоящему </w:t>
      </w:r>
      <w:r w:rsidR="00CE37EF" w:rsidRPr="00BC7B90">
        <w:rPr>
          <w:sz w:val="20"/>
        </w:rPr>
        <w:t>контракт</w:t>
      </w:r>
      <w:r w:rsidR="00184C10" w:rsidRPr="00BC7B90">
        <w:rPr>
          <w:sz w:val="20"/>
        </w:rPr>
        <w:t xml:space="preserve">у, либо для консультирования. </w:t>
      </w:r>
    </w:p>
    <w:p w:rsidR="00184C10" w:rsidRPr="00BC7B90" w:rsidRDefault="00FE786F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4.2.2.</w:t>
      </w:r>
      <w:r w:rsidR="00184C10" w:rsidRPr="00BC7B90">
        <w:rPr>
          <w:sz w:val="20"/>
        </w:rPr>
        <w:t xml:space="preserve">Обязательства Исполнителя по сохранению конфиденциальности информации, в соответствии с п. 4.1.2. настоящего </w:t>
      </w:r>
      <w:r w:rsidR="00CE37EF" w:rsidRPr="00BC7B90">
        <w:rPr>
          <w:sz w:val="20"/>
        </w:rPr>
        <w:t>Контракт</w:t>
      </w:r>
      <w:r w:rsidR="00184C10" w:rsidRPr="00BC7B90">
        <w:rPr>
          <w:sz w:val="20"/>
        </w:rPr>
        <w:t>а, распространяются и на привлекаемых с его стороны специалистов.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4.2.</w:t>
      </w:r>
      <w:r w:rsidR="00FE786F" w:rsidRPr="00BC7B90">
        <w:rPr>
          <w:sz w:val="20"/>
        </w:rPr>
        <w:t>3</w:t>
      </w:r>
      <w:r w:rsidRPr="00BC7B90">
        <w:rPr>
          <w:sz w:val="20"/>
        </w:rPr>
        <w:t>. Направлять Заказчику запросы о предоставлении дополнительной информации. Запросы Исполнителя должны отрабатываться в срок не более трех рабочих дней с момента обращения.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  <w:u w:val="single"/>
        </w:rPr>
      </w:pPr>
      <w:r w:rsidRPr="00BC7B90">
        <w:rPr>
          <w:b/>
          <w:sz w:val="20"/>
          <w:u w:val="single"/>
        </w:rPr>
        <w:t>4.3. Заказчик обязуется: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4.3.1. </w:t>
      </w:r>
      <w:r w:rsidRPr="00BC7B90">
        <w:rPr>
          <w:spacing w:val="-6"/>
          <w:sz w:val="20"/>
        </w:rPr>
        <w:t xml:space="preserve">Предоставить Исполнителю в течение </w:t>
      </w:r>
      <w:r w:rsidR="00F71A39" w:rsidRPr="00BC7B90">
        <w:rPr>
          <w:spacing w:val="-6"/>
          <w:sz w:val="20"/>
        </w:rPr>
        <w:t>2 (двух</w:t>
      </w:r>
      <w:r w:rsidRPr="00BC7B90">
        <w:rPr>
          <w:spacing w:val="-6"/>
          <w:sz w:val="20"/>
        </w:rPr>
        <w:t xml:space="preserve">) </w:t>
      </w:r>
      <w:r w:rsidR="00F71A39" w:rsidRPr="00BC7B90">
        <w:rPr>
          <w:spacing w:val="-6"/>
          <w:sz w:val="20"/>
        </w:rPr>
        <w:t xml:space="preserve">рабочих </w:t>
      </w:r>
      <w:r w:rsidRPr="00BC7B90">
        <w:rPr>
          <w:spacing w:val="-6"/>
          <w:sz w:val="20"/>
        </w:rPr>
        <w:t xml:space="preserve">дней с момента заключения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а документацию, необходимую для оказания услуг в объеме, </w:t>
      </w:r>
      <w:r w:rsidR="00292E63" w:rsidRPr="00BC7B90">
        <w:rPr>
          <w:spacing w:val="-6"/>
          <w:sz w:val="20"/>
        </w:rPr>
        <w:t>утвержденным приложением</w:t>
      </w:r>
      <w:r w:rsidR="00F4483B" w:rsidRPr="00BC7B90">
        <w:rPr>
          <w:spacing w:val="-6"/>
          <w:sz w:val="20"/>
        </w:rPr>
        <w:t xml:space="preserve"> № 2</w:t>
      </w:r>
      <w:r w:rsidR="00F71A39" w:rsidRPr="00BC7B90">
        <w:rPr>
          <w:spacing w:val="-6"/>
          <w:sz w:val="20"/>
        </w:rPr>
        <w:t xml:space="preserve"> к </w:t>
      </w:r>
      <w:r w:rsidR="00CE37EF" w:rsidRPr="00BC7B90">
        <w:rPr>
          <w:spacing w:val="-6"/>
          <w:sz w:val="20"/>
        </w:rPr>
        <w:t>Контракт</w:t>
      </w:r>
      <w:r w:rsidR="00F71A39" w:rsidRPr="00BC7B90">
        <w:rPr>
          <w:spacing w:val="-6"/>
          <w:sz w:val="20"/>
        </w:rPr>
        <w:t>у</w:t>
      </w:r>
      <w:r w:rsidRPr="00BC7B90">
        <w:rPr>
          <w:sz w:val="20"/>
        </w:rPr>
        <w:t>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4.3.2. Принять Услуги в порядке, предусмотренном настоящим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>ом, и оплатить их в соответствии с п.п.</w:t>
      </w:r>
      <w:r w:rsidR="005C0C99" w:rsidRPr="00BC7B90">
        <w:rPr>
          <w:sz w:val="20"/>
        </w:rPr>
        <w:t>2</w:t>
      </w:r>
      <w:r w:rsidRPr="00BC7B90">
        <w:rPr>
          <w:sz w:val="20"/>
        </w:rPr>
        <w:t>.1-.</w:t>
      </w:r>
      <w:r w:rsidR="005C0C99" w:rsidRPr="00BC7B90">
        <w:rPr>
          <w:sz w:val="20"/>
        </w:rPr>
        <w:t>2</w:t>
      </w:r>
      <w:r w:rsidR="00F71A39" w:rsidRPr="00BC7B90">
        <w:rPr>
          <w:sz w:val="20"/>
        </w:rPr>
        <w:t>.2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>а.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  <w:u w:val="single"/>
        </w:rPr>
      </w:pPr>
      <w:r w:rsidRPr="00BC7B90">
        <w:rPr>
          <w:b/>
          <w:sz w:val="20"/>
          <w:u w:val="single"/>
        </w:rPr>
        <w:t>4.4. Заказчик вправе: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4.4.1. Знакоми</w:t>
      </w:r>
      <w:r w:rsidR="004D4744" w:rsidRPr="00BC7B90">
        <w:rPr>
          <w:sz w:val="20"/>
        </w:rPr>
        <w:t>ться с ходом проведения проверки</w:t>
      </w:r>
      <w:r w:rsidRPr="00BC7B90">
        <w:rPr>
          <w:sz w:val="20"/>
        </w:rPr>
        <w:t xml:space="preserve">, направлять запросы, относящиеся к предмету настоящего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>а, в том числе по электронной почте, а Исполнитель обязан в течение 3-х рабочих дней после получения запроса, направить ответ.</w:t>
      </w:r>
    </w:p>
    <w:p w:rsidR="00184C10" w:rsidRPr="00BC7B90" w:rsidRDefault="00A35679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4.5. </w:t>
      </w:r>
      <w:r w:rsidR="00184C10" w:rsidRPr="00BC7B90">
        <w:rPr>
          <w:sz w:val="20"/>
        </w:rPr>
        <w:t>Стороны руководствуются следующим порядком представления и возврата докуме</w:t>
      </w:r>
      <w:r w:rsidR="004D4744" w:rsidRPr="00BC7B90">
        <w:rPr>
          <w:sz w:val="20"/>
        </w:rPr>
        <w:t>нтов, для проведения проверки</w:t>
      </w:r>
      <w:r w:rsidR="00F35473" w:rsidRPr="00BC7B90">
        <w:rPr>
          <w:sz w:val="20"/>
        </w:rPr>
        <w:t>: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4.5.1. Документация предоставляется по Акту приема-передачи с отметкой о предоставлении в копии.</w:t>
      </w:r>
    </w:p>
    <w:p w:rsidR="00184C10" w:rsidRPr="00BC7B90" w:rsidRDefault="00A35679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4.5.2. </w:t>
      </w:r>
      <w:r w:rsidR="00184C10" w:rsidRPr="00BC7B90">
        <w:rPr>
          <w:sz w:val="20"/>
        </w:rPr>
        <w:t>Оригиналы документов возвращаются Заказчику одновреме</w:t>
      </w:r>
      <w:r w:rsidR="00763762" w:rsidRPr="00BC7B90">
        <w:rPr>
          <w:sz w:val="20"/>
        </w:rPr>
        <w:t xml:space="preserve">нно с </w:t>
      </w:r>
      <w:r w:rsidR="00CB5A60" w:rsidRPr="00BC7B90">
        <w:rPr>
          <w:sz w:val="20"/>
        </w:rPr>
        <w:t>представлением заключения</w:t>
      </w:r>
      <w:r w:rsidR="00184C10" w:rsidRPr="00BC7B90">
        <w:rPr>
          <w:sz w:val="20"/>
        </w:rPr>
        <w:t xml:space="preserve"> Исполнителя, если они не затребованы ранее в связи с необходимостью Заказчика.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4.5.3. Копии документов на бумажных носителях возвращаются по требованию Заказчика в порядке и сроки, предусмотренных для оригиналов.</w:t>
      </w:r>
    </w:p>
    <w:p w:rsidR="00184C10" w:rsidRPr="00BC7B90" w:rsidRDefault="00A35679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</w:rPr>
      </w:pPr>
      <w:r w:rsidRPr="00BC7B90">
        <w:rPr>
          <w:sz w:val="20"/>
        </w:rPr>
        <w:lastRenderedPageBreak/>
        <w:t xml:space="preserve">4.6. </w:t>
      </w:r>
      <w:r w:rsidR="00184C10" w:rsidRPr="00BC7B90">
        <w:rPr>
          <w:sz w:val="20"/>
        </w:rPr>
        <w:t>Стороны вправе полагаться на достаточную полноту и безусловную достоверность взаимно предоставляемой информации. Исполнитель не подвергает сомнению заявленный Заказчиком объем документации и осуществляет анализ исключительно на основании предоставленного Заказчиком объема документации.</w:t>
      </w:r>
    </w:p>
    <w:p w:rsidR="00AD0AF7" w:rsidRPr="00BC7B90" w:rsidRDefault="00AD0AF7" w:rsidP="00BC7B90">
      <w:pPr>
        <w:pStyle w:val="a7"/>
        <w:tabs>
          <w:tab w:val="num" w:pos="0"/>
          <w:tab w:val="left" w:pos="1276"/>
        </w:tabs>
        <w:ind w:firstLine="0"/>
        <w:jc w:val="center"/>
        <w:rPr>
          <w:b/>
          <w:sz w:val="20"/>
        </w:rPr>
      </w:pPr>
    </w:p>
    <w:p w:rsidR="002F35F2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5. </w:t>
      </w:r>
      <w:r w:rsidR="002F35F2" w:rsidRPr="00BC7B90">
        <w:rPr>
          <w:b/>
          <w:sz w:val="20"/>
        </w:rPr>
        <w:t>ОТВЕТСТВЕННОСТЬ СТОРОН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12"/>
          <w:sz w:val="20"/>
        </w:rPr>
      </w:pPr>
      <w:r w:rsidRPr="00BC7B90">
        <w:rPr>
          <w:spacing w:val="-12"/>
          <w:sz w:val="20"/>
        </w:rPr>
        <w:t xml:space="preserve">5.1. Стороны несут ответственность за неисполнение либо ненадлежащее исполнение своих обязательств по </w:t>
      </w:r>
      <w:r w:rsidR="00CE37EF" w:rsidRPr="00BC7B90">
        <w:rPr>
          <w:spacing w:val="-12"/>
          <w:sz w:val="20"/>
        </w:rPr>
        <w:t>Контракт</w:t>
      </w:r>
      <w:r w:rsidRPr="00BC7B90">
        <w:rPr>
          <w:spacing w:val="-12"/>
          <w:sz w:val="20"/>
        </w:rPr>
        <w:t xml:space="preserve">у, в соответствии с действующим законодательством Российской Федерации и условиями настоящего </w:t>
      </w:r>
      <w:r w:rsidR="00CE37EF" w:rsidRPr="00BC7B90">
        <w:rPr>
          <w:spacing w:val="-12"/>
          <w:sz w:val="20"/>
        </w:rPr>
        <w:t>Контракт</w:t>
      </w:r>
      <w:r w:rsidRPr="00BC7B90">
        <w:rPr>
          <w:spacing w:val="-12"/>
          <w:sz w:val="20"/>
        </w:rPr>
        <w:t>а.</w:t>
      </w:r>
    </w:p>
    <w:p w:rsidR="0002167C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12"/>
          <w:sz w:val="20"/>
        </w:rPr>
      </w:pPr>
      <w:r w:rsidRPr="00BC7B90">
        <w:rPr>
          <w:spacing w:val="-12"/>
          <w:sz w:val="20"/>
        </w:rPr>
        <w:t xml:space="preserve">5.2. Исполнитель не несет ответственности за выводы, сделанные на основе полученных от Заказчика документов, содержащих недостоверные сведения. </w:t>
      </w:r>
    </w:p>
    <w:p w:rsidR="00AD0AF7" w:rsidRPr="00BC7B90" w:rsidRDefault="00AD0AF7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6. </w:t>
      </w:r>
      <w:r w:rsidR="00AA7439" w:rsidRPr="00BC7B90">
        <w:rPr>
          <w:b/>
          <w:sz w:val="20"/>
        </w:rPr>
        <w:t>ФОРС-МАЖОР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6.1. Стороны освобождаются от ответственности за неисполнение или ненадлежащее исполнение обязательств по настоящему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у в случае возникновения обстоятельств непреодолимой силы, влияющих на исполнение Сторонами своих обязательств по настоящему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у вследствие событий чрезвычайного характера, которые ни одна из Сторон не в состоянии ни предвидеть, ни предотвратить разумными мерами.</w:t>
      </w:r>
    </w:p>
    <w:p w:rsidR="00A75E7E" w:rsidRPr="00BC7B90" w:rsidRDefault="0073007C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6.2. </w:t>
      </w:r>
      <w:r w:rsidR="00A75E7E" w:rsidRPr="00BC7B90">
        <w:rPr>
          <w:spacing w:val="-6"/>
          <w:sz w:val="20"/>
        </w:rPr>
        <w:t>К обстоятельствам непреодолимой силы относятся землетрясения, наводнения, ураганы и другие стихийные бедствия: войны, военные действия, пожары, аварии.</w:t>
      </w:r>
    </w:p>
    <w:p w:rsidR="00A75E7E" w:rsidRPr="00BC7B90" w:rsidRDefault="0073007C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6.3. </w:t>
      </w:r>
      <w:r w:rsidR="00A75E7E" w:rsidRPr="00BC7B90">
        <w:rPr>
          <w:spacing w:val="-6"/>
          <w:sz w:val="20"/>
        </w:rPr>
        <w:t xml:space="preserve">Сторона, которая не в состоянии выполнить свои обязательства по настоящему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 xml:space="preserve">у в силу возникновения обстоятельств непреодолимой силы, обязана в течение 7 (семи) рабочих дней информировать другую сторону о наступлении таких обстоятельств в письменной форме и сообщить возможный срок исполнения обязательств по настоящему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у.</w:t>
      </w:r>
    </w:p>
    <w:p w:rsidR="00A75E7E" w:rsidRPr="00BC7B90" w:rsidRDefault="0073007C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6.4. </w:t>
      </w:r>
      <w:r w:rsidR="00A75E7E" w:rsidRPr="00BC7B90">
        <w:rPr>
          <w:spacing w:val="-6"/>
          <w:sz w:val="20"/>
        </w:rPr>
        <w:t xml:space="preserve">В случае возникновения обстоятельств непреодолимой силы срок исполнения обязательств по настоящему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у отодвигается на срок действия таких обстоятельств и их последствий.</w:t>
      </w:r>
    </w:p>
    <w:p w:rsidR="00AD0AF7" w:rsidRPr="00BC7B90" w:rsidRDefault="00AD0AF7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7. </w:t>
      </w:r>
      <w:r w:rsidR="002F35F2" w:rsidRPr="00BC7B90">
        <w:rPr>
          <w:b/>
          <w:sz w:val="20"/>
        </w:rPr>
        <w:t xml:space="preserve">РАСТОРЖЕНИЕ И ИЗМЕНЕНИЕ </w:t>
      </w:r>
      <w:r w:rsidR="00CE37EF" w:rsidRPr="00BC7B90">
        <w:rPr>
          <w:b/>
          <w:sz w:val="20"/>
        </w:rPr>
        <w:t>КОНТРАКТ</w:t>
      </w:r>
      <w:r w:rsidR="002F35F2" w:rsidRPr="00BC7B90">
        <w:rPr>
          <w:b/>
          <w:sz w:val="20"/>
        </w:rPr>
        <w:t>А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7.1. Настоящий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 может быть изменен до полного выполнения Сторонами принятых на себя обязательств только по взаимному соглашению Сторон.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7.2. Все изменения и дополнения, внесенные в настоящий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 в одностороннем порядке, не имеют юридической силы.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7.3. Все изменения, приложения и дополнения к настоящему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у должны быть составлены в письменной форме и подписаны уполномоченными на то лицами Сторон.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7.4. </w:t>
      </w:r>
      <w:r w:rsidRPr="00BC7B90">
        <w:rPr>
          <w:spacing w:val="-10"/>
          <w:sz w:val="20"/>
        </w:rPr>
        <w:t xml:space="preserve">Нарушение условий </w:t>
      </w:r>
      <w:r w:rsidR="00CE37EF" w:rsidRPr="00BC7B90">
        <w:rPr>
          <w:spacing w:val="-10"/>
          <w:sz w:val="20"/>
        </w:rPr>
        <w:t>Контракт</w:t>
      </w:r>
      <w:r w:rsidRPr="00BC7B90">
        <w:rPr>
          <w:spacing w:val="-10"/>
          <w:sz w:val="20"/>
        </w:rPr>
        <w:t xml:space="preserve">а, опосредованных </w:t>
      </w:r>
      <w:r w:rsidR="00CB5A60" w:rsidRPr="00BC7B90">
        <w:rPr>
          <w:spacing w:val="-10"/>
          <w:sz w:val="20"/>
        </w:rPr>
        <w:t>пунктами 2.2 и</w:t>
      </w:r>
      <w:r w:rsidR="00E9535E" w:rsidRPr="00BC7B90">
        <w:rPr>
          <w:spacing w:val="-10"/>
          <w:sz w:val="20"/>
        </w:rPr>
        <w:t>3</w:t>
      </w:r>
      <w:r w:rsidR="008B32BC" w:rsidRPr="00BC7B90">
        <w:rPr>
          <w:spacing w:val="-10"/>
          <w:sz w:val="20"/>
        </w:rPr>
        <w:t>.1</w:t>
      </w:r>
      <w:r w:rsidR="00CE37EF" w:rsidRPr="00BC7B90">
        <w:rPr>
          <w:spacing w:val="-10"/>
          <w:sz w:val="20"/>
        </w:rPr>
        <w:t>Контракт</w:t>
      </w:r>
      <w:r w:rsidRPr="00BC7B90">
        <w:rPr>
          <w:spacing w:val="-10"/>
          <w:sz w:val="20"/>
        </w:rPr>
        <w:t>а относится к существенным нарушениям, дающим право Сторонам поставить вопрос о его досрочном расторжении.</w:t>
      </w:r>
    </w:p>
    <w:p w:rsidR="00CB6886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r w:rsidRPr="00BC7B90">
        <w:rPr>
          <w:spacing w:val="-6"/>
          <w:sz w:val="20"/>
        </w:rPr>
        <w:t xml:space="preserve">7.5. </w:t>
      </w:r>
      <w:r w:rsidR="00CB6886" w:rsidRPr="00BC7B90">
        <w:rPr>
          <w:bCs/>
          <w:spacing w:val="-6"/>
          <w:sz w:val="20"/>
        </w:rPr>
        <w:t xml:space="preserve">Заказчик вправе принять решение об одностороннем отказе от исполнения </w:t>
      </w:r>
      <w:r w:rsidR="00CE37EF" w:rsidRPr="00BC7B90">
        <w:rPr>
          <w:bCs/>
          <w:spacing w:val="-6"/>
          <w:sz w:val="20"/>
        </w:rPr>
        <w:t>Контракт</w:t>
      </w:r>
      <w:r w:rsidR="00CB6886" w:rsidRPr="00BC7B90">
        <w:rPr>
          <w:bCs/>
          <w:spacing w:val="-6"/>
          <w:sz w:val="20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CE37EF" w:rsidRPr="00BC7B90">
        <w:rPr>
          <w:bCs/>
          <w:spacing w:val="-6"/>
          <w:sz w:val="20"/>
        </w:rPr>
        <w:t>контракт</w:t>
      </w:r>
      <w:r w:rsidR="00CB6886" w:rsidRPr="00BC7B90">
        <w:rPr>
          <w:bCs/>
          <w:spacing w:val="-6"/>
          <w:sz w:val="20"/>
        </w:rPr>
        <w:t xml:space="preserve">а возмездного оказания услуг, </w:t>
      </w:r>
      <w:r w:rsidR="00CE37EF" w:rsidRPr="00BC7B90">
        <w:rPr>
          <w:bCs/>
          <w:spacing w:val="-6"/>
          <w:sz w:val="20"/>
        </w:rPr>
        <w:t>контракт</w:t>
      </w:r>
      <w:r w:rsidR="00CB6886" w:rsidRPr="00BC7B90">
        <w:rPr>
          <w:bCs/>
          <w:spacing w:val="-6"/>
          <w:sz w:val="20"/>
        </w:rPr>
        <w:t>а подряда в случаях, установленных в статье 783 ГК РФ, в том числе в следующих случаях: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1)</w:t>
      </w:r>
      <w:r w:rsidRPr="00BC7B90">
        <w:rPr>
          <w:bCs/>
          <w:spacing w:val="-6"/>
          <w:sz w:val="20"/>
        </w:rPr>
        <w:t xml:space="preserve"> в любое время без указания причин при условии оплаты Исполнителю фактически понесенных им расходов (пункт 1 статьи 782 ГК РФ);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bCs/>
          <w:spacing w:val="-6"/>
          <w:sz w:val="20"/>
        </w:rPr>
        <w:t>2) </w:t>
      </w:r>
      <w:r w:rsidRPr="00BC7B90">
        <w:rPr>
          <w:bCs/>
          <w:iCs/>
          <w:spacing w:val="-6"/>
          <w:sz w:val="20"/>
        </w:rPr>
        <w:t xml:space="preserve">если Исполнитель не приступает своевременно к исполнению </w:t>
      </w:r>
      <w:r w:rsidR="00CE37EF" w:rsidRPr="00BC7B90">
        <w:rPr>
          <w:bCs/>
          <w:iCs/>
          <w:spacing w:val="-6"/>
          <w:sz w:val="20"/>
        </w:rPr>
        <w:t>Контракт</w:t>
      </w:r>
      <w:r w:rsidR="009917F4" w:rsidRPr="00BC7B90">
        <w:rPr>
          <w:bCs/>
          <w:iCs/>
          <w:spacing w:val="-6"/>
          <w:sz w:val="20"/>
        </w:rPr>
        <w:t>а</w:t>
      </w:r>
      <w:r w:rsidRPr="00BC7B90">
        <w:rPr>
          <w:bCs/>
          <w:iCs/>
          <w:spacing w:val="-6"/>
          <w:sz w:val="20"/>
        </w:rPr>
        <w:t xml:space="preserve"> или оказывает Услуги настолько медленно, что окончание их к сроку становится явно невозможным</w:t>
      </w:r>
      <w:r w:rsidRPr="00BC7B90">
        <w:rPr>
          <w:bCs/>
          <w:spacing w:val="-6"/>
          <w:sz w:val="20"/>
        </w:rPr>
        <w:t xml:space="preserve"> (пункт 2 статьи 715 ГК РФ);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bCs/>
          <w:spacing w:val="-6"/>
          <w:sz w:val="20"/>
        </w:rPr>
        <w:t>3) </w:t>
      </w:r>
      <w:r w:rsidRPr="00BC7B90">
        <w:rPr>
          <w:bCs/>
          <w:iCs/>
          <w:spacing w:val="-6"/>
          <w:sz w:val="20"/>
        </w:rPr>
        <w:t xml:space="preserve"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</w:t>
      </w:r>
      <w:r w:rsidR="00CE37EF" w:rsidRPr="00BC7B90">
        <w:rPr>
          <w:bCs/>
          <w:iCs/>
          <w:spacing w:val="-6"/>
          <w:sz w:val="20"/>
        </w:rPr>
        <w:t>Контракт</w:t>
      </w:r>
      <w:r w:rsidR="009917F4" w:rsidRPr="00BC7B90">
        <w:rPr>
          <w:bCs/>
          <w:iCs/>
          <w:spacing w:val="-6"/>
          <w:sz w:val="20"/>
        </w:rPr>
        <w:t>а</w:t>
      </w:r>
      <w:r w:rsidRPr="00BC7B90">
        <w:rPr>
          <w:bCs/>
          <w:iCs/>
          <w:spacing w:val="-6"/>
          <w:sz w:val="20"/>
        </w:rPr>
        <w:t xml:space="preserve"> (пункт 3 статьи 715 ГК РФ);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bCs/>
          <w:iCs/>
          <w:spacing w:val="-6"/>
          <w:sz w:val="20"/>
        </w:rPr>
      </w:pPr>
      <w:r w:rsidRPr="00BC7B90">
        <w:rPr>
          <w:bCs/>
          <w:iCs/>
          <w:spacing w:val="-6"/>
          <w:sz w:val="20"/>
        </w:rPr>
        <w:t xml:space="preserve">4) если отступления от условий </w:t>
      </w:r>
      <w:r w:rsidR="00CE37EF" w:rsidRPr="00BC7B90">
        <w:rPr>
          <w:bCs/>
          <w:iCs/>
          <w:spacing w:val="-6"/>
          <w:sz w:val="20"/>
        </w:rPr>
        <w:t>Контракт</w:t>
      </w:r>
      <w:r w:rsidR="009917F4" w:rsidRPr="00BC7B90">
        <w:rPr>
          <w:bCs/>
          <w:iCs/>
          <w:spacing w:val="-6"/>
          <w:sz w:val="20"/>
        </w:rPr>
        <w:t>а</w:t>
      </w:r>
      <w:r w:rsidRPr="00BC7B90">
        <w:rPr>
          <w:bCs/>
          <w:iCs/>
          <w:spacing w:val="-6"/>
          <w:sz w:val="20"/>
        </w:rPr>
        <w:t xml:space="preserve"> или иные недостатки результата Услуг в установленный Заказчиком разумный срок не были устранены </w:t>
      </w:r>
      <w:proofErr w:type="gramStart"/>
      <w:r w:rsidRPr="00BC7B90">
        <w:rPr>
          <w:bCs/>
          <w:iCs/>
          <w:spacing w:val="-6"/>
          <w:sz w:val="20"/>
        </w:rPr>
        <w:t>Исполнителем</w:t>
      </w:r>
      <w:proofErr w:type="gramEnd"/>
      <w:r w:rsidRPr="00BC7B90">
        <w:rPr>
          <w:bCs/>
          <w:iCs/>
          <w:spacing w:val="-6"/>
          <w:sz w:val="20"/>
        </w:rPr>
        <w:t xml:space="preserve"> либо являются существенными и неустранимыми (пункт 3 статьи 723 ГК РФ);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5) неоднократного нарушения сроков исполнения обязательств по </w:t>
      </w:r>
      <w:r w:rsidR="00CE37EF" w:rsidRPr="00BC7B90">
        <w:rPr>
          <w:spacing w:val="-6"/>
          <w:sz w:val="20"/>
        </w:rPr>
        <w:t>Контракт</w:t>
      </w:r>
      <w:r w:rsidR="009917F4" w:rsidRPr="00BC7B90">
        <w:rPr>
          <w:spacing w:val="-6"/>
          <w:sz w:val="20"/>
        </w:rPr>
        <w:t>у</w:t>
      </w:r>
      <w:r w:rsidRPr="00BC7B90">
        <w:rPr>
          <w:spacing w:val="-6"/>
          <w:sz w:val="20"/>
        </w:rPr>
        <w:t>.</w:t>
      </w:r>
    </w:p>
    <w:p w:rsidR="00AD0AF7" w:rsidRPr="00BC7B90" w:rsidRDefault="00AD0AF7" w:rsidP="00BC7B90">
      <w:pPr>
        <w:pStyle w:val="a7"/>
        <w:tabs>
          <w:tab w:val="num" w:pos="0"/>
        </w:tabs>
        <w:ind w:firstLine="0"/>
        <w:jc w:val="center"/>
        <w:rPr>
          <w:b/>
          <w:bCs/>
          <w:sz w:val="20"/>
        </w:rPr>
      </w:pPr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bCs/>
          <w:sz w:val="20"/>
        </w:rPr>
      </w:pPr>
      <w:r w:rsidRPr="00BC7B90">
        <w:rPr>
          <w:b/>
          <w:bCs/>
          <w:sz w:val="20"/>
        </w:rPr>
        <w:t xml:space="preserve">8. </w:t>
      </w:r>
      <w:r w:rsidR="002F35F2" w:rsidRPr="00BC7B90">
        <w:rPr>
          <w:b/>
          <w:bCs/>
          <w:sz w:val="20"/>
        </w:rPr>
        <w:t>ПОРЯДОК РАЗРЕШЕНИЯ СПОРОВ</w:t>
      </w:r>
    </w:p>
    <w:p w:rsidR="000B1305" w:rsidRPr="00BC7B90" w:rsidRDefault="000B1305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8.1. Претензионный порядок досудебного урегулирования споров, вытекающих из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а, является для Сторон обязательным.</w:t>
      </w:r>
    </w:p>
    <w:p w:rsidR="000B1305" w:rsidRPr="00BC7B90" w:rsidRDefault="000B1305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8.2. Все претензии по выполнению условий настоящего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а должны предъявляться Сторонами в письменной форме и направляться заказным письмом с уведомлением о вручении; передача нарочным; передача</w:t>
      </w:r>
      <w:r w:rsidR="00CB5A60" w:rsidRPr="00BC7B90">
        <w:rPr>
          <w:spacing w:val="-6"/>
          <w:sz w:val="20"/>
        </w:rPr>
        <w:t xml:space="preserve"> посредством электронной почты </w:t>
      </w:r>
      <w:r w:rsidRPr="00BC7B90">
        <w:rPr>
          <w:spacing w:val="-6"/>
          <w:sz w:val="20"/>
        </w:rPr>
        <w:t>второй Стороны, указанн</w:t>
      </w:r>
      <w:r w:rsidR="00CB5A60" w:rsidRPr="00BC7B90">
        <w:rPr>
          <w:spacing w:val="-6"/>
          <w:sz w:val="20"/>
        </w:rPr>
        <w:t>ой</w:t>
      </w:r>
      <w:r w:rsidRPr="00BC7B90">
        <w:rPr>
          <w:spacing w:val="-6"/>
          <w:sz w:val="20"/>
        </w:rPr>
        <w:t xml:space="preserve"> в разделе 11 настоящего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а. При изменении места нахождения, поч</w:t>
      </w:r>
      <w:r w:rsidR="00CB5A60" w:rsidRPr="00BC7B90">
        <w:rPr>
          <w:spacing w:val="-6"/>
          <w:sz w:val="20"/>
        </w:rPr>
        <w:t>тового адреса, номера телефона</w:t>
      </w:r>
      <w:r w:rsidRPr="00BC7B90">
        <w:rPr>
          <w:spacing w:val="-6"/>
          <w:sz w:val="20"/>
        </w:rPr>
        <w:t xml:space="preserve">, адреса электронной почты Исполнителя и при отсутствии уведомления Заказчика об их изменении в порядке, предусмотренном пунктом 4.1.4.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а, Исполнитель считается надлежаще уведомленным при направлении Заказчиком всей корреспонденции на реквизиты, указанные в настоящем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е.</w:t>
      </w:r>
    </w:p>
    <w:p w:rsidR="000B1305" w:rsidRPr="00BC7B90" w:rsidRDefault="000B1305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Срок рассмотрения и дачи ответа на претензию – 5 (пять) рабочих дней.</w:t>
      </w:r>
    </w:p>
    <w:p w:rsidR="000B1305" w:rsidRPr="00BC7B90" w:rsidRDefault="0069146A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8</w:t>
      </w:r>
      <w:r w:rsidR="000B1305" w:rsidRPr="00BC7B90">
        <w:rPr>
          <w:spacing w:val="-6"/>
          <w:sz w:val="20"/>
        </w:rPr>
        <w:t xml:space="preserve">.3. Все споры по </w:t>
      </w:r>
      <w:r w:rsidR="00CE37EF" w:rsidRPr="00BC7B90">
        <w:rPr>
          <w:spacing w:val="-6"/>
          <w:sz w:val="20"/>
        </w:rPr>
        <w:t>Контракт</w:t>
      </w:r>
      <w:r w:rsidR="000B1305" w:rsidRPr="00BC7B90">
        <w:rPr>
          <w:spacing w:val="-6"/>
          <w:sz w:val="20"/>
        </w:rPr>
        <w:t>у разрешаются путем переговоров, а в случае невозможности принятия решения - в Арбитражном суде Санкт-Петербурга и Ленинградской области, с обязательным соблюдением претензионного порядка.</w:t>
      </w:r>
    </w:p>
    <w:p w:rsidR="000B1305" w:rsidRPr="00BC7B90" w:rsidRDefault="0069146A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8</w:t>
      </w:r>
      <w:r w:rsidR="000B1305" w:rsidRPr="00BC7B90">
        <w:rPr>
          <w:spacing w:val="-6"/>
          <w:sz w:val="20"/>
        </w:rPr>
        <w:t xml:space="preserve">.4. Во всем остальном, что не предусмотрено </w:t>
      </w:r>
      <w:r w:rsidR="00CE37EF" w:rsidRPr="00BC7B90">
        <w:rPr>
          <w:spacing w:val="-6"/>
          <w:sz w:val="20"/>
        </w:rPr>
        <w:t>Контракт</w:t>
      </w:r>
      <w:r w:rsidR="000B1305" w:rsidRPr="00BC7B90">
        <w:rPr>
          <w:spacing w:val="-6"/>
          <w:sz w:val="20"/>
        </w:rPr>
        <w:t>ом, применяются нормы действующего законодательства РФ.</w:t>
      </w:r>
    </w:p>
    <w:p w:rsidR="00B07DCD" w:rsidRPr="00BC7B90" w:rsidRDefault="00B07DCD" w:rsidP="00BC7B90">
      <w:pPr>
        <w:pStyle w:val="a7"/>
        <w:tabs>
          <w:tab w:val="num" w:pos="0"/>
        </w:tabs>
        <w:ind w:firstLine="0"/>
        <w:jc w:val="center"/>
        <w:rPr>
          <w:b/>
          <w:bCs/>
          <w:spacing w:val="-6"/>
          <w:sz w:val="20"/>
        </w:rPr>
      </w:pPr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center"/>
        <w:rPr>
          <w:b/>
          <w:bCs/>
          <w:spacing w:val="-6"/>
          <w:sz w:val="20"/>
        </w:rPr>
      </w:pPr>
      <w:r w:rsidRPr="00BC7B90">
        <w:rPr>
          <w:b/>
          <w:bCs/>
          <w:spacing w:val="-6"/>
          <w:sz w:val="20"/>
        </w:rPr>
        <w:t xml:space="preserve">9. АНТИКОРРУПЦИОННЫЕ УСЛОВИЯ </w:t>
      </w:r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r w:rsidRPr="00BC7B90">
        <w:rPr>
          <w:bCs/>
          <w:spacing w:val="-6"/>
          <w:sz w:val="20"/>
        </w:rPr>
        <w:t>9.1.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proofErr w:type="gramStart"/>
      <w:r w:rsidRPr="00BC7B90">
        <w:rPr>
          <w:bCs/>
          <w:spacing w:val="-6"/>
          <w:sz w:val="20"/>
        </w:rPr>
        <w:t>-платить или предлагать уплатить денежные средства или предоставить иные ценности, безвозмездно выполнять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proofErr w:type="gramEnd"/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r w:rsidRPr="00BC7B90">
        <w:rPr>
          <w:bCs/>
          <w:spacing w:val="-6"/>
          <w:sz w:val="20"/>
        </w:rPr>
        <w:t>-платить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</w:t>
      </w:r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r w:rsidRPr="00BC7B90">
        <w:rPr>
          <w:bCs/>
          <w:spacing w:val="-6"/>
          <w:sz w:val="20"/>
        </w:rPr>
        <w:t xml:space="preserve">-не совершать иных действий, нарушающих антикоррупционное законодательство Российской Федерации. </w:t>
      </w:r>
    </w:p>
    <w:p w:rsidR="00B07DCD" w:rsidRPr="00BC7B90" w:rsidRDefault="00B07DCD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</w:p>
    <w:p w:rsidR="002F35F2" w:rsidRPr="00BC7B90" w:rsidRDefault="000D00A9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>10</w:t>
      </w:r>
      <w:r w:rsidR="00695E1A" w:rsidRPr="00BC7B90">
        <w:rPr>
          <w:b/>
          <w:sz w:val="20"/>
        </w:rPr>
        <w:t xml:space="preserve">. </w:t>
      </w:r>
      <w:r w:rsidR="002F35F2" w:rsidRPr="00BC7B90">
        <w:rPr>
          <w:b/>
          <w:sz w:val="20"/>
        </w:rPr>
        <w:t>ЗАКЛЮЧИТЕЛЬНЫЕ ПОЛОЖЕНИЯ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10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.1. </w:t>
      </w:r>
      <w:r w:rsidR="00A75E7E" w:rsidRPr="00BC7B90">
        <w:rPr>
          <w:spacing w:val="-10"/>
          <w:sz w:val="20"/>
        </w:rPr>
        <w:t xml:space="preserve">Настоящий </w:t>
      </w:r>
      <w:r w:rsidR="00CE37EF" w:rsidRPr="00BC7B90">
        <w:rPr>
          <w:spacing w:val="-10"/>
          <w:sz w:val="20"/>
        </w:rPr>
        <w:t>Контра</w:t>
      </w:r>
      <w:proofErr w:type="gramStart"/>
      <w:r w:rsidR="00CE37EF" w:rsidRPr="00BC7B90">
        <w:rPr>
          <w:spacing w:val="-10"/>
          <w:sz w:val="20"/>
        </w:rPr>
        <w:t>кт</w:t>
      </w:r>
      <w:r w:rsidR="00A75E7E" w:rsidRPr="00BC7B90">
        <w:rPr>
          <w:spacing w:val="-10"/>
          <w:sz w:val="20"/>
        </w:rPr>
        <w:t xml:space="preserve"> вст</w:t>
      </w:r>
      <w:proofErr w:type="gramEnd"/>
      <w:r w:rsidR="00A75E7E" w:rsidRPr="00BC7B90">
        <w:rPr>
          <w:spacing w:val="-10"/>
          <w:sz w:val="20"/>
        </w:rPr>
        <w:t xml:space="preserve">упает в силу с момента подписания его полномочными представителями Сторон и действует до </w:t>
      </w:r>
      <w:r w:rsidR="002D287F" w:rsidRPr="00BC7B90">
        <w:rPr>
          <w:spacing w:val="-10"/>
          <w:sz w:val="20"/>
        </w:rPr>
        <w:t>31.12.202</w:t>
      </w:r>
      <w:r w:rsidR="00984534" w:rsidRPr="00BC7B90">
        <w:rPr>
          <w:spacing w:val="-10"/>
          <w:sz w:val="20"/>
        </w:rPr>
        <w:t>6</w:t>
      </w:r>
      <w:r w:rsidR="002D287F" w:rsidRPr="00BC7B90">
        <w:rPr>
          <w:spacing w:val="-10"/>
          <w:sz w:val="20"/>
        </w:rPr>
        <w:t>.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.2. Условия настоящего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а, в том числе порядок и формы взаиморасчетов, являются конфиденциальной информацией и не подлежат разглашению Сторонами третьим лицам.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>.3. В случае изменения сведений, указанных в разделе 1</w:t>
      </w:r>
      <w:r w:rsidR="00296B0C" w:rsidRPr="00BC7B90">
        <w:rPr>
          <w:spacing w:val="-6"/>
          <w:sz w:val="20"/>
        </w:rPr>
        <w:t>1</w:t>
      </w:r>
      <w:r w:rsidR="00A75E7E" w:rsidRPr="00BC7B90">
        <w:rPr>
          <w:spacing w:val="-6"/>
          <w:sz w:val="20"/>
        </w:rPr>
        <w:t xml:space="preserve"> настоящего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 xml:space="preserve">а, Стороны обязуются письменно информировать друг друга. 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.4. Во всех вопросах, не урегулированных настоящим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ом, Стороны руководствуются нормами действующего законодательства Российской Федерации.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.5. Настоящий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 xml:space="preserve"> составлен на русском языке, в двух экземплярах, имеющих одинаковую юридическую силу, по одному для каждой из Сторон.</w:t>
      </w:r>
    </w:p>
    <w:p w:rsidR="00E65640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.6. Все уведомления и иные документы, которые должны либо могут быть направлены в рамках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а или в связи с его исполнением, должны быть исполнены в письменном виде и подписаны уполномоченными представителями Сторон</w:t>
      </w:r>
      <w:r w:rsidR="004D051C" w:rsidRPr="00BC7B90">
        <w:rPr>
          <w:spacing w:val="-6"/>
          <w:sz w:val="20"/>
        </w:rPr>
        <w:t>. Д</w:t>
      </w:r>
      <w:r w:rsidR="00A75E7E" w:rsidRPr="00BC7B90">
        <w:rPr>
          <w:spacing w:val="-6"/>
          <w:sz w:val="20"/>
        </w:rPr>
        <w:t xml:space="preserve">олжны быть направлены с нарочным, либо заказным письмом с уведомлением в адреса Сторон, указанных ниже, за исключением случаев направления документов иным способом, который является надлежащим исполнением, если он прямо предусмотрен настоящим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ом.</w:t>
      </w:r>
      <w:r w:rsidR="00E65640" w:rsidRPr="00BC7B90">
        <w:rPr>
          <w:sz w:val="20"/>
        </w:rPr>
        <w:tab/>
      </w:r>
    </w:p>
    <w:p w:rsidR="00AA7439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  <w:r w:rsidRPr="00BC7B90">
        <w:rPr>
          <w:sz w:val="20"/>
        </w:rPr>
        <w:t>10</w:t>
      </w:r>
      <w:r w:rsidR="00AA7439" w:rsidRPr="00BC7B90">
        <w:rPr>
          <w:sz w:val="20"/>
        </w:rPr>
        <w:t xml:space="preserve">.7. ПРИЛОЖЕНИЯ к </w:t>
      </w:r>
      <w:r w:rsidR="00CE37EF" w:rsidRPr="00BC7B90">
        <w:rPr>
          <w:sz w:val="20"/>
        </w:rPr>
        <w:t>контракт</w:t>
      </w:r>
      <w:r w:rsidR="00AA7439" w:rsidRPr="00BC7B90">
        <w:rPr>
          <w:sz w:val="20"/>
        </w:rPr>
        <w:t>у:</w:t>
      </w:r>
    </w:p>
    <w:p w:rsidR="00AA7439" w:rsidRPr="00BC7B90" w:rsidRDefault="00AA7439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приложение №1 – Расчет согласованной стоимости </w:t>
      </w:r>
      <w:r w:rsidR="008E4136" w:rsidRPr="00BC7B90">
        <w:rPr>
          <w:sz w:val="20"/>
        </w:rPr>
        <w:t>услуг по проверке сметной документации по объект</w:t>
      </w:r>
      <w:r w:rsidR="004F7F23" w:rsidRPr="00BC7B90">
        <w:rPr>
          <w:sz w:val="20"/>
        </w:rPr>
        <w:t>у</w:t>
      </w:r>
      <w:r w:rsidRPr="00BC7B90">
        <w:rPr>
          <w:sz w:val="20"/>
        </w:rPr>
        <w:t>;</w:t>
      </w:r>
    </w:p>
    <w:p w:rsidR="00AA7439" w:rsidRPr="00BC7B90" w:rsidRDefault="00AA7439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  <w:r w:rsidRPr="00BC7B90">
        <w:rPr>
          <w:sz w:val="20"/>
        </w:rPr>
        <w:t>приложение №2 – Перечень переда</w:t>
      </w:r>
      <w:r w:rsidR="004D4744" w:rsidRPr="00BC7B90">
        <w:rPr>
          <w:sz w:val="20"/>
        </w:rPr>
        <w:t>ваемой</w:t>
      </w:r>
      <w:r w:rsidR="004F7F23" w:rsidRPr="00BC7B90">
        <w:rPr>
          <w:sz w:val="20"/>
        </w:rPr>
        <w:t xml:space="preserve"> документации</w:t>
      </w:r>
      <w:r w:rsidR="004D4744" w:rsidRPr="00BC7B90">
        <w:rPr>
          <w:sz w:val="20"/>
        </w:rPr>
        <w:t xml:space="preserve"> для проведения проверки</w:t>
      </w:r>
      <w:r w:rsidRPr="00BC7B90">
        <w:rPr>
          <w:sz w:val="20"/>
        </w:rPr>
        <w:t xml:space="preserve"> сметной документации.</w:t>
      </w:r>
    </w:p>
    <w:p w:rsidR="00B10F10" w:rsidRPr="00BC7B90" w:rsidRDefault="00B10F10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</w:p>
    <w:p w:rsidR="00FD3FF2" w:rsidRPr="00BC7B90" w:rsidRDefault="00695E1A" w:rsidP="00BC7B90">
      <w:pPr>
        <w:pStyle w:val="a7"/>
        <w:ind w:left="2912" w:firstLine="0"/>
        <w:rPr>
          <w:b/>
          <w:sz w:val="20"/>
        </w:rPr>
      </w:pPr>
      <w:r w:rsidRPr="00BC7B90">
        <w:rPr>
          <w:b/>
          <w:sz w:val="20"/>
        </w:rPr>
        <w:t>1</w:t>
      </w:r>
      <w:r w:rsidR="008E4136" w:rsidRPr="00BC7B90">
        <w:rPr>
          <w:b/>
          <w:sz w:val="20"/>
        </w:rPr>
        <w:t>1</w:t>
      </w:r>
      <w:r w:rsidRPr="00BC7B90">
        <w:rPr>
          <w:b/>
          <w:sz w:val="20"/>
        </w:rPr>
        <w:t xml:space="preserve">. </w:t>
      </w:r>
      <w:r w:rsidR="00FD3FF2" w:rsidRPr="00BC7B90">
        <w:rPr>
          <w:b/>
          <w:sz w:val="20"/>
        </w:rPr>
        <w:t>АДРЕСА, РЕКВИЗИТЫ И ПОДПИСИ СТОРОН</w:t>
      </w:r>
    </w:p>
    <w:tbl>
      <w:tblPr>
        <w:tblW w:w="17861" w:type="dxa"/>
        <w:tblInd w:w="108" w:type="dxa"/>
        <w:tblLayout w:type="fixed"/>
        <w:tblLook w:val="04A0"/>
      </w:tblPr>
      <w:tblGrid>
        <w:gridCol w:w="12758"/>
        <w:gridCol w:w="5103"/>
      </w:tblGrid>
      <w:tr w:rsidR="00F36DCD" w:rsidRPr="00BC7B90" w:rsidTr="00C15B93">
        <w:tc>
          <w:tcPr>
            <w:tcW w:w="12758" w:type="dxa"/>
            <w:hideMark/>
          </w:tcPr>
          <w:p w:rsidR="00FD3FF2" w:rsidRPr="00BC7B90" w:rsidRDefault="00FD3FF2" w:rsidP="00BC7B90">
            <w:pPr>
              <w:ind w:right="4"/>
              <w:jc w:val="both"/>
              <w:rPr>
                <w:b/>
                <w:snapToGrid w:val="0"/>
                <w:sz w:val="20"/>
              </w:rPr>
            </w:pPr>
          </w:p>
        </w:tc>
        <w:tc>
          <w:tcPr>
            <w:tcW w:w="5103" w:type="dxa"/>
          </w:tcPr>
          <w:p w:rsidR="00FD3FF2" w:rsidRPr="00BC7B90" w:rsidRDefault="00FD3FF2" w:rsidP="00BC7B90">
            <w:pPr>
              <w:pStyle w:val="a7"/>
              <w:tabs>
                <w:tab w:val="left" w:pos="1134"/>
                <w:tab w:val="left" w:pos="1276"/>
              </w:tabs>
              <w:ind w:firstLine="0"/>
              <w:jc w:val="both"/>
              <w:rPr>
                <w:b/>
                <w:snapToGrid w:val="0"/>
                <w:sz w:val="20"/>
              </w:rPr>
            </w:pPr>
          </w:p>
        </w:tc>
      </w:tr>
      <w:tr w:rsidR="008B0E14" w:rsidRPr="00BC7B90" w:rsidTr="00C15B93">
        <w:trPr>
          <w:trHeight w:val="5294"/>
        </w:trPr>
        <w:tc>
          <w:tcPr>
            <w:tcW w:w="12758" w:type="dxa"/>
          </w:tcPr>
          <w:tbl>
            <w:tblPr>
              <w:tblW w:w="9781" w:type="dxa"/>
              <w:tblInd w:w="108" w:type="dxa"/>
              <w:tblLayout w:type="fixed"/>
              <w:tblLook w:val="01E0"/>
            </w:tblPr>
            <w:tblGrid>
              <w:gridCol w:w="4536"/>
              <w:gridCol w:w="5245"/>
            </w:tblGrid>
            <w:tr w:rsidR="00C15B93" w:rsidRPr="00BC7B90" w:rsidTr="00FC0900">
              <w:trPr>
                <w:trHeight w:val="3885"/>
              </w:trPr>
              <w:tc>
                <w:tcPr>
                  <w:tcW w:w="4536" w:type="dxa"/>
                </w:tcPr>
                <w:p w:rsidR="00C15B93" w:rsidRPr="00BC7B90" w:rsidRDefault="00C15B93" w:rsidP="00BC7B90">
                  <w:pPr>
                    <w:jc w:val="both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ЗАКАЗЧИК: 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b/>
                      <w:bCs/>
                      <w:sz w:val="20"/>
                    </w:rPr>
                  </w:pPr>
                  <w:r w:rsidRPr="00BC7B90">
                    <w:rPr>
                      <w:rFonts w:eastAsia="Calibri"/>
                      <w:b/>
                      <w:bCs/>
                      <w:sz w:val="20"/>
                    </w:rPr>
                    <w:t>Администрация Фёдоровского городского поселения Тосненского муниципального района Ленинградской области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Юридический/Почтовый адрес: 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187021 Ленинградская область, Тосненский район, 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г.п. Фёдоровское, ул. </w:t>
                  </w:r>
                  <w:proofErr w:type="gramStart"/>
                  <w:r w:rsidRPr="00BC7B90">
                    <w:rPr>
                      <w:rFonts w:eastAsia="Calibri"/>
                      <w:sz w:val="20"/>
                    </w:rPr>
                    <w:t>Шоссейная</w:t>
                  </w:r>
                  <w:proofErr w:type="gramEnd"/>
                  <w:r w:rsidRPr="00BC7B90">
                    <w:rPr>
                      <w:rFonts w:eastAsia="Calibri"/>
                      <w:sz w:val="20"/>
                    </w:rPr>
                    <w:t>, д. 12А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ИНН 4716024602 КПП 471601001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получатель: КФ администрации ТМРЛО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(администрация Фёдоровского городского поселения Тосненского района), </w:t>
                  </w:r>
                  <w:proofErr w:type="spellStart"/>
                  <w:proofErr w:type="gramStart"/>
                  <w:r w:rsidRPr="00BC7B90">
                    <w:rPr>
                      <w:rFonts w:eastAsia="Calibri"/>
                      <w:sz w:val="20"/>
                    </w:rPr>
                    <w:t>л</w:t>
                  </w:r>
                  <w:proofErr w:type="gramEnd"/>
                  <w:r w:rsidRPr="00BC7B90">
                    <w:rPr>
                      <w:rFonts w:eastAsia="Calibri"/>
                      <w:sz w:val="20"/>
                    </w:rPr>
                    <w:t>.сч</w:t>
                  </w:r>
                  <w:proofErr w:type="spellEnd"/>
                  <w:r w:rsidRPr="00BC7B90">
                    <w:rPr>
                      <w:rFonts w:eastAsia="Calibri"/>
                      <w:sz w:val="20"/>
                    </w:rPr>
                    <w:t>. 0201010165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Банк: </w:t>
                  </w:r>
                  <w:r w:rsidR="00984534" w:rsidRPr="00BC7B90">
                    <w:rPr>
                      <w:rFonts w:eastAsia="Calibri"/>
                      <w:sz w:val="20"/>
                    </w:rPr>
                    <w:t xml:space="preserve">ОКЦ № 1 </w:t>
                  </w:r>
                  <w:r w:rsidRPr="00BC7B90">
                    <w:rPr>
                      <w:rFonts w:eastAsia="Calibri"/>
                      <w:sz w:val="20"/>
                    </w:rPr>
                    <w:t xml:space="preserve">СЕВЕРО-ЗАПАДНОЕ ГУ 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БАНКА РОССИИ//УФК по Ленинградской области, </w:t>
                  </w:r>
                  <w:proofErr w:type="gramStart"/>
                  <w:r w:rsidRPr="00BC7B90">
                    <w:rPr>
                      <w:rFonts w:eastAsia="Calibri"/>
                      <w:sz w:val="20"/>
                    </w:rPr>
                    <w:t>г</w:t>
                  </w:r>
                  <w:proofErr w:type="gramEnd"/>
                  <w:r w:rsidRPr="00BC7B90">
                    <w:rPr>
                      <w:rFonts w:eastAsia="Calibri"/>
                      <w:sz w:val="20"/>
                    </w:rPr>
                    <w:t>. Санкт-Петербург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счет получателя: 03231643416481654501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proofErr w:type="gramStart"/>
                  <w:r w:rsidRPr="00BC7B90">
                    <w:rPr>
                      <w:rFonts w:eastAsia="Calibri"/>
                      <w:sz w:val="20"/>
                    </w:rPr>
                    <w:t>К</w:t>
                  </w:r>
                  <w:proofErr w:type="gramEnd"/>
                  <w:r w:rsidRPr="00BC7B90">
                    <w:rPr>
                      <w:rFonts w:eastAsia="Calibri"/>
                      <w:sz w:val="20"/>
                    </w:rPr>
                    <w:t>/с банка 40102810745370000098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БИК 044030098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ОКТМО 41648165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Телефон (813)61-65-323</w:t>
                  </w:r>
                </w:p>
                <w:p w:rsidR="00292E63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адрес электронной почты: </w:t>
                  </w:r>
                </w:p>
                <w:p w:rsidR="00944D9B" w:rsidRPr="00BC7B90" w:rsidRDefault="00984534" w:rsidP="00BC7B90">
                  <w:pPr>
                    <w:autoSpaceDE w:val="0"/>
                    <w:autoSpaceDN w:val="0"/>
                    <w:adjustRightInd w:val="0"/>
                    <w:rPr>
                      <w:sz w:val="20"/>
                      <w:u w:val="single"/>
                      <w:lang w:eastAsia="en-US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econ@fed-mo.ru</w:t>
                  </w:r>
                </w:p>
                <w:p w:rsidR="00CF1F65" w:rsidRPr="00BC7B90" w:rsidRDefault="00CF1F65" w:rsidP="00BC7B90">
                  <w:pPr>
                    <w:autoSpaceDE w:val="0"/>
                    <w:autoSpaceDN w:val="0"/>
                    <w:adjustRightInd w:val="0"/>
                    <w:rPr>
                      <w:sz w:val="20"/>
                      <w:u w:val="single"/>
                      <w:lang w:eastAsia="en-US"/>
                    </w:rPr>
                  </w:pPr>
                </w:p>
              </w:tc>
              <w:tc>
                <w:tcPr>
                  <w:tcW w:w="5245" w:type="dxa"/>
                </w:tcPr>
                <w:p w:rsidR="00C15B93" w:rsidRPr="00BC7B90" w:rsidRDefault="00C15B93" w:rsidP="00BC7B90">
                  <w:pPr>
                    <w:jc w:val="both"/>
                    <w:rPr>
                      <w:sz w:val="20"/>
                      <w:lang w:eastAsia="en-US"/>
                    </w:rPr>
                  </w:pPr>
                  <w:r w:rsidRPr="00BC7B90">
                    <w:rPr>
                      <w:sz w:val="20"/>
                      <w:lang w:eastAsia="en-US"/>
                    </w:rPr>
                    <w:t xml:space="preserve">ИСПОЛНИТЕЛЬ: </w:t>
                  </w:r>
                </w:p>
                <w:p w:rsidR="00C15B93" w:rsidRPr="00BC7B90" w:rsidRDefault="00C15B93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  <w:u w:val="single"/>
                    </w:rPr>
                  </w:pPr>
                </w:p>
              </w:tc>
            </w:tr>
            <w:tr w:rsidR="00C15B93" w:rsidRPr="00BC7B90" w:rsidTr="00FC0900">
              <w:trPr>
                <w:trHeight w:val="793"/>
              </w:trPr>
              <w:tc>
                <w:tcPr>
                  <w:tcW w:w="4536" w:type="dxa"/>
                </w:tcPr>
                <w:p w:rsidR="00944D9B" w:rsidRPr="00BC7B90" w:rsidRDefault="00D41826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Г</w:t>
                  </w:r>
                  <w:r w:rsidR="00F11107" w:rsidRPr="00BC7B90">
                    <w:rPr>
                      <w:rFonts w:eastAsia="Calibri"/>
                      <w:sz w:val="20"/>
                    </w:rPr>
                    <w:t>лав</w:t>
                  </w:r>
                  <w:r w:rsidRPr="00BC7B90">
                    <w:rPr>
                      <w:rFonts w:eastAsia="Calibri"/>
                      <w:sz w:val="20"/>
                    </w:rPr>
                    <w:t>а</w:t>
                  </w:r>
                  <w:r w:rsidR="00F11107" w:rsidRPr="00BC7B90">
                    <w:rPr>
                      <w:rFonts w:eastAsia="Calibri"/>
                      <w:sz w:val="20"/>
                    </w:rPr>
                    <w:t xml:space="preserve"> администрации</w:t>
                  </w:r>
                </w:p>
                <w:p w:rsidR="00944D9B" w:rsidRPr="00BC7B90" w:rsidRDefault="00944D9B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</w:p>
                <w:p w:rsidR="00D41826" w:rsidRPr="00BC7B90" w:rsidRDefault="00D41826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</w:p>
                <w:p w:rsidR="00C15B93" w:rsidRPr="00BC7B90" w:rsidRDefault="00944D9B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_________________ /</w:t>
                  </w:r>
                  <w:r w:rsidR="004F7F23" w:rsidRPr="00BC7B90">
                    <w:rPr>
                      <w:rFonts w:eastAsia="Calibri"/>
                      <w:sz w:val="20"/>
                    </w:rPr>
                    <w:t>Ю.И. Додонова</w:t>
                  </w:r>
                  <w:r w:rsidRPr="00BC7B90">
                    <w:rPr>
                      <w:rFonts w:eastAsia="Calibri"/>
                      <w:sz w:val="20"/>
                    </w:rPr>
                    <w:t>/</w:t>
                  </w:r>
                </w:p>
              </w:tc>
              <w:tc>
                <w:tcPr>
                  <w:tcW w:w="5245" w:type="dxa"/>
                </w:tcPr>
                <w:p w:rsidR="00C15B93" w:rsidRPr="00BC7B90" w:rsidRDefault="00C15B93" w:rsidP="00BC7B90">
                  <w:pPr>
                    <w:rPr>
                      <w:rFonts w:eastAsia="Calibri"/>
                      <w:sz w:val="20"/>
                    </w:rPr>
                  </w:pPr>
                </w:p>
                <w:p w:rsidR="00C15B93" w:rsidRPr="00BC7B90" w:rsidRDefault="00C15B93" w:rsidP="00BC7B90">
                  <w:pPr>
                    <w:rPr>
                      <w:rFonts w:eastAsia="Calibri"/>
                      <w:sz w:val="20"/>
                    </w:rPr>
                  </w:pPr>
                </w:p>
                <w:p w:rsidR="00C15B93" w:rsidRPr="00BC7B90" w:rsidRDefault="00C15B93" w:rsidP="00BC7B90">
                  <w:pPr>
                    <w:rPr>
                      <w:rFonts w:eastAsia="Calibri"/>
                      <w:sz w:val="20"/>
                      <w:u w:val="single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_________________ /</w:t>
                  </w:r>
                  <w:r w:rsidR="00984534" w:rsidRPr="00BC7B90">
                    <w:rPr>
                      <w:rFonts w:eastAsia="Calibri"/>
                      <w:sz w:val="20"/>
                    </w:rPr>
                    <w:t>_________</w:t>
                  </w:r>
                  <w:r w:rsidRPr="00BC7B90">
                    <w:rPr>
                      <w:rFonts w:eastAsia="Calibri"/>
                      <w:sz w:val="20"/>
                    </w:rPr>
                    <w:t>/</w:t>
                  </w:r>
                </w:p>
              </w:tc>
            </w:tr>
          </w:tbl>
          <w:p w:rsidR="008B0E14" w:rsidRPr="00BC7B90" w:rsidRDefault="008B0E14" w:rsidP="00BC7B90">
            <w:pPr>
              <w:ind w:right="-6339"/>
              <w:rPr>
                <w:sz w:val="20"/>
              </w:rPr>
            </w:pPr>
          </w:p>
        </w:tc>
        <w:tc>
          <w:tcPr>
            <w:tcW w:w="5103" w:type="dxa"/>
          </w:tcPr>
          <w:p w:rsidR="0050436F" w:rsidRPr="00BC7B90" w:rsidRDefault="0050436F" w:rsidP="00BC7B90">
            <w:pPr>
              <w:rPr>
                <w:sz w:val="20"/>
              </w:rPr>
            </w:pPr>
          </w:p>
        </w:tc>
      </w:tr>
      <w:tr w:rsidR="008B0E14" w:rsidRPr="00BC7B90" w:rsidTr="00C15B93">
        <w:trPr>
          <w:trHeight w:val="1540"/>
        </w:trPr>
        <w:tc>
          <w:tcPr>
            <w:tcW w:w="12758" w:type="dxa"/>
            <w:hideMark/>
          </w:tcPr>
          <w:p w:rsidR="008B0E14" w:rsidRPr="00BC7B90" w:rsidRDefault="002D287F" w:rsidP="00BC7B90">
            <w:pPr>
              <w:tabs>
                <w:tab w:val="left" w:pos="4800"/>
              </w:tabs>
              <w:rPr>
                <w:sz w:val="20"/>
              </w:rPr>
            </w:pPr>
            <w:r w:rsidRPr="00BC7B90">
              <w:rPr>
                <w:sz w:val="20"/>
              </w:rPr>
              <w:t>М.п.</w:t>
            </w:r>
            <w:r w:rsidRPr="00BC7B90">
              <w:rPr>
                <w:sz w:val="20"/>
              </w:rPr>
              <w:tab/>
              <w:t>М.п.</w:t>
            </w:r>
          </w:p>
        </w:tc>
        <w:tc>
          <w:tcPr>
            <w:tcW w:w="5103" w:type="dxa"/>
            <w:hideMark/>
          </w:tcPr>
          <w:p w:rsidR="008B0E14" w:rsidRPr="00BC7B90" w:rsidRDefault="00F41B2D" w:rsidP="00BC7B90">
            <w:pPr>
              <w:ind w:left="1026" w:right="4" w:firstLine="3010"/>
              <w:rPr>
                <w:snapToGrid w:val="0"/>
                <w:sz w:val="20"/>
              </w:rPr>
            </w:pPr>
            <w:r w:rsidRPr="00BC7B90">
              <w:rPr>
                <w:sz w:val="20"/>
              </w:rPr>
              <w:t>«</w:t>
            </w:r>
            <w:r w:rsidR="005E1EB5" w:rsidRPr="00BC7B90">
              <w:rPr>
                <w:sz w:val="20"/>
              </w:rPr>
              <w:t>25</w:t>
            </w:r>
            <w:r w:rsidRPr="00BC7B90">
              <w:rPr>
                <w:sz w:val="20"/>
              </w:rPr>
              <w:t xml:space="preserve">» </w:t>
            </w:r>
            <w:r w:rsidR="005E1EB5" w:rsidRPr="00BC7B90">
              <w:rPr>
                <w:sz w:val="20"/>
              </w:rPr>
              <w:t xml:space="preserve"> феврал</w:t>
            </w:r>
            <w:r w:rsidR="00B67D5F" w:rsidRPr="00BC7B90">
              <w:rPr>
                <w:sz w:val="20"/>
              </w:rPr>
              <w:t>я</w:t>
            </w:r>
            <w:r w:rsidR="005E1EB5" w:rsidRPr="00BC7B90">
              <w:rPr>
                <w:sz w:val="20"/>
              </w:rPr>
              <w:t xml:space="preserve"> 2021</w:t>
            </w:r>
            <w:r w:rsidRPr="00BC7B90">
              <w:rPr>
                <w:sz w:val="20"/>
              </w:rPr>
              <w:t xml:space="preserve"> г</w:t>
            </w:r>
          </w:p>
          <w:p w:rsidR="008B0E14" w:rsidRPr="00BC7B90" w:rsidRDefault="008B0E14" w:rsidP="00BC7B90">
            <w:pPr>
              <w:ind w:right="4"/>
              <w:rPr>
                <w:snapToGrid w:val="0"/>
                <w:sz w:val="20"/>
              </w:rPr>
            </w:pPr>
          </w:p>
        </w:tc>
      </w:tr>
    </w:tbl>
    <w:p w:rsidR="00F11107" w:rsidRPr="00BC7B90" w:rsidRDefault="00F11107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</w:p>
    <w:p w:rsidR="00F11107" w:rsidRPr="00BC7B90" w:rsidRDefault="00F11107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</w:p>
    <w:p w:rsidR="00F11107" w:rsidRPr="00BC7B90" w:rsidRDefault="00F11107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</w:p>
    <w:p w:rsidR="00F11107" w:rsidRPr="00BC7B90" w:rsidRDefault="00F11107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</w:p>
    <w:p w:rsidR="00F11107" w:rsidRPr="00BC7B90" w:rsidRDefault="00F11107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</w:p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  <w:r w:rsidRPr="00BC7B90">
        <w:rPr>
          <w:b/>
          <w:sz w:val="20"/>
        </w:rPr>
        <w:t>Приложение № 1</w:t>
      </w:r>
    </w:p>
    <w:p w:rsidR="00465CDC" w:rsidRPr="00BC7B90" w:rsidRDefault="00292E63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  <w:r w:rsidRPr="00BC7B90">
        <w:rPr>
          <w:b/>
          <w:sz w:val="20"/>
        </w:rPr>
        <w:t>к контракту</w:t>
      </w:r>
      <w:r w:rsidR="00465CDC" w:rsidRPr="00BC7B90">
        <w:rPr>
          <w:b/>
          <w:sz w:val="20"/>
        </w:rPr>
        <w:t xml:space="preserve"> №</w:t>
      </w:r>
    </w:p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sz w:val="20"/>
        </w:rPr>
      </w:pPr>
      <w:r w:rsidRPr="00BC7B90">
        <w:rPr>
          <w:sz w:val="20"/>
        </w:rPr>
        <w:t>от</w:t>
      </w:r>
      <w:r w:rsidR="00944D9B" w:rsidRPr="00BC7B90">
        <w:rPr>
          <w:sz w:val="20"/>
        </w:rPr>
        <w:t xml:space="preserve"> «</w:t>
      </w:r>
      <w:r w:rsidR="002D287F" w:rsidRPr="00BC7B90">
        <w:rPr>
          <w:sz w:val="20"/>
        </w:rPr>
        <w:t>___</w:t>
      </w:r>
      <w:r w:rsidR="00944D9B" w:rsidRPr="00BC7B90">
        <w:rPr>
          <w:sz w:val="20"/>
        </w:rPr>
        <w:t>»</w:t>
      </w:r>
      <w:r w:rsidR="00AD0AF7" w:rsidRPr="00BC7B90">
        <w:rPr>
          <w:sz w:val="20"/>
        </w:rPr>
        <w:t xml:space="preserve">                     </w:t>
      </w:r>
      <w:r w:rsidR="00533D28" w:rsidRPr="00BC7B90">
        <w:rPr>
          <w:sz w:val="20"/>
        </w:rPr>
        <w:t>202</w:t>
      </w:r>
      <w:r w:rsidR="00984534" w:rsidRPr="00BC7B90">
        <w:rPr>
          <w:sz w:val="20"/>
        </w:rPr>
        <w:t>6</w:t>
      </w:r>
      <w:r w:rsidRPr="00BC7B90">
        <w:rPr>
          <w:sz w:val="20"/>
        </w:rPr>
        <w:t>г.</w:t>
      </w:r>
    </w:p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left="6480" w:firstLine="0"/>
        <w:rPr>
          <w:sz w:val="20"/>
        </w:rPr>
      </w:pPr>
    </w:p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left="6480" w:firstLine="0"/>
        <w:rPr>
          <w:sz w:val="20"/>
        </w:rPr>
      </w:pPr>
    </w:p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Расчет </w:t>
      </w:r>
      <w:r w:rsidR="008A77E1" w:rsidRPr="00BC7B90">
        <w:rPr>
          <w:b/>
          <w:sz w:val="20"/>
        </w:rPr>
        <w:t xml:space="preserve">согласованной </w:t>
      </w:r>
      <w:r w:rsidR="006446F6" w:rsidRPr="00BC7B90">
        <w:rPr>
          <w:b/>
          <w:sz w:val="20"/>
        </w:rPr>
        <w:t>стоимости услуг</w:t>
      </w:r>
      <w:r w:rsidR="005E11DB" w:rsidRPr="00BC7B90">
        <w:rPr>
          <w:b/>
          <w:sz w:val="20"/>
        </w:rPr>
        <w:t>по проверке сметной документации</w:t>
      </w:r>
      <w:r w:rsidR="0030286E" w:rsidRPr="00BC7B90">
        <w:rPr>
          <w:b/>
          <w:sz w:val="20"/>
        </w:rPr>
        <w:t xml:space="preserve"> по </w:t>
      </w:r>
      <w:r w:rsidR="002D287F" w:rsidRPr="00BC7B90">
        <w:rPr>
          <w:b/>
          <w:sz w:val="20"/>
        </w:rPr>
        <w:t>объектам:</w:t>
      </w:r>
    </w:p>
    <w:p w:rsidR="00015F7E" w:rsidRPr="00BC7B90" w:rsidRDefault="00015F7E" w:rsidP="00BC7B90">
      <w:pPr>
        <w:rPr>
          <w:i/>
          <w:sz w:val="20"/>
        </w:rPr>
      </w:pPr>
    </w:p>
    <w:p w:rsidR="00015F7E" w:rsidRPr="00BC7B90" w:rsidRDefault="00015F7E" w:rsidP="00BC7B90">
      <w:pPr>
        <w:pStyle w:val="a7"/>
        <w:tabs>
          <w:tab w:val="left" w:pos="-2268"/>
          <w:tab w:val="left" w:pos="6259"/>
        </w:tabs>
        <w:ind w:firstLine="0"/>
        <w:rPr>
          <w:sz w:val="20"/>
        </w:rPr>
      </w:pPr>
      <w:r w:rsidRPr="00BC7B90">
        <w:rPr>
          <w:sz w:val="20"/>
        </w:rPr>
        <w:tab/>
      </w:r>
    </w:p>
    <w:tbl>
      <w:tblPr>
        <w:tblW w:w="10363" w:type="dxa"/>
        <w:tblInd w:w="93" w:type="dxa"/>
        <w:tblLook w:val="04A0"/>
      </w:tblPr>
      <w:tblGrid>
        <w:gridCol w:w="640"/>
        <w:gridCol w:w="6038"/>
        <w:gridCol w:w="1380"/>
        <w:gridCol w:w="2305"/>
      </w:tblGrid>
      <w:tr w:rsidR="0030286E" w:rsidRPr="00BC7B90" w:rsidTr="00DD7EFE">
        <w:trPr>
          <w:trHeight w:val="510"/>
        </w:trPr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 xml:space="preserve">№ </w:t>
            </w:r>
            <w:proofErr w:type="gramStart"/>
            <w:r w:rsidRPr="00BC7B90">
              <w:rPr>
                <w:sz w:val="20"/>
              </w:rPr>
              <w:t>п</w:t>
            </w:r>
            <w:proofErr w:type="gramEnd"/>
            <w:r w:rsidRPr="00BC7B90">
              <w:rPr>
                <w:sz w:val="20"/>
              </w:rPr>
              <w:t>/п</w:t>
            </w:r>
          </w:p>
        </w:tc>
        <w:tc>
          <w:tcPr>
            <w:tcW w:w="60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Наименование услуг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Ед.</w:t>
            </w:r>
            <w:r w:rsidR="00AD0AF7" w:rsidRPr="00BC7B90">
              <w:rPr>
                <w:sz w:val="20"/>
              </w:rPr>
              <w:t xml:space="preserve"> </w:t>
            </w:r>
            <w:proofErr w:type="spellStart"/>
            <w:r w:rsidRPr="00BC7B90">
              <w:rPr>
                <w:sz w:val="20"/>
              </w:rPr>
              <w:t>изм</w:t>
            </w:r>
            <w:proofErr w:type="spellEnd"/>
            <w:r w:rsidRPr="00BC7B90">
              <w:rPr>
                <w:sz w:val="20"/>
              </w:rPr>
              <w:t>.</w:t>
            </w:r>
          </w:p>
        </w:tc>
        <w:tc>
          <w:tcPr>
            <w:tcW w:w="23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Сумма, руб.</w:t>
            </w:r>
          </w:p>
        </w:tc>
      </w:tr>
      <w:tr w:rsidR="0030286E" w:rsidRPr="00BC7B90" w:rsidTr="00DD7EFE">
        <w:trPr>
          <w:trHeight w:val="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rPr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rPr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rPr>
                <w:sz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286E" w:rsidRPr="00BC7B90" w:rsidRDefault="0030286E" w:rsidP="00BC7B90">
            <w:pPr>
              <w:rPr>
                <w:rFonts w:eastAsiaTheme="minorEastAsia"/>
                <w:sz w:val="20"/>
              </w:rPr>
            </w:pPr>
          </w:p>
        </w:tc>
      </w:tr>
      <w:tr w:rsidR="0030286E" w:rsidRPr="00BC7B90" w:rsidTr="00DD7EFE">
        <w:trPr>
          <w:trHeight w:val="10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1</w:t>
            </w:r>
          </w:p>
        </w:tc>
        <w:tc>
          <w:tcPr>
            <w:tcW w:w="6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292E63" w:rsidP="004C6966">
            <w:pPr>
              <w:suppressAutoHyphens w:val="0"/>
              <w:autoSpaceDE w:val="0"/>
              <w:autoSpaceDN w:val="0"/>
              <w:adjustRightInd w:val="0"/>
              <w:rPr>
                <w:sz w:val="20"/>
              </w:rPr>
            </w:pPr>
            <w:r w:rsidRPr="00BC7B90">
              <w:rPr>
                <w:sz w:val="20"/>
              </w:rPr>
              <w:t>Проверка сметной</w:t>
            </w:r>
            <w:r w:rsidR="00AD0AF7" w:rsidRPr="00BC7B90">
              <w:rPr>
                <w:sz w:val="20"/>
              </w:rPr>
              <w:t xml:space="preserve"> </w:t>
            </w:r>
            <w:r w:rsidRPr="00BC7B90">
              <w:rPr>
                <w:sz w:val="20"/>
              </w:rPr>
              <w:t xml:space="preserve">документации </w:t>
            </w:r>
            <w:r w:rsidR="006538C6" w:rsidRPr="00BC7B90">
              <w:rPr>
                <w:sz w:val="20"/>
              </w:rPr>
              <w:t>на соответствие нормативам ценообразования и расчетным индексам</w:t>
            </w:r>
            <w:r w:rsidR="00984534" w:rsidRPr="00BC7B90">
              <w:rPr>
                <w:sz w:val="20"/>
              </w:rPr>
              <w:t xml:space="preserve">, </w:t>
            </w:r>
            <w:r w:rsidR="006538C6" w:rsidRPr="00BC7B90">
              <w:rPr>
                <w:sz w:val="20"/>
              </w:rPr>
              <w:t xml:space="preserve">по объекту: </w:t>
            </w:r>
            <w:r w:rsidRPr="00BC7B90">
              <w:rPr>
                <w:sz w:val="20"/>
              </w:rPr>
              <w:t>«</w:t>
            </w:r>
            <w:r w:rsidR="004C6966" w:rsidRPr="004C6966">
              <w:rPr>
                <w:sz w:val="20"/>
              </w:rPr>
              <w:t>Благоустройство площади перед зданием МКУК</w:t>
            </w:r>
            <w:r w:rsidR="004C6966">
              <w:rPr>
                <w:sz w:val="20"/>
              </w:rPr>
              <w:t xml:space="preserve"> «</w:t>
            </w:r>
            <w:r w:rsidR="004C6966" w:rsidRPr="004C6966">
              <w:rPr>
                <w:sz w:val="20"/>
              </w:rPr>
              <w:t>Федоровский ДК</w:t>
            </w:r>
            <w:r w:rsidR="004C6966">
              <w:rPr>
                <w:sz w:val="20"/>
              </w:rPr>
              <w:t>»</w:t>
            </w:r>
            <w:r w:rsidR="004C6966" w:rsidRPr="004C6966">
              <w:rPr>
                <w:sz w:val="20"/>
              </w:rPr>
              <w:t xml:space="preserve"> по адресу: Ленинградская обл., г.п. Фёдоровское, ул. </w:t>
            </w:r>
            <w:proofErr w:type="gramStart"/>
            <w:r w:rsidR="004C6966" w:rsidRPr="004C6966">
              <w:rPr>
                <w:sz w:val="20"/>
              </w:rPr>
              <w:t>Шоссейная</w:t>
            </w:r>
            <w:proofErr w:type="gramEnd"/>
            <w:r w:rsidR="004C6966" w:rsidRPr="004C6966">
              <w:rPr>
                <w:sz w:val="20"/>
              </w:rPr>
              <w:t>, д. 7, 1 этап</w:t>
            </w:r>
            <w:r w:rsidR="0030286E" w:rsidRPr="00BC7B90">
              <w:rPr>
                <w:sz w:val="20"/>
              </w:rPr>
              <w:t>»</w:t>
            </w:r>
            <w:r w:rsidR="00B5627F" w:rsidRPr="00BC7B90">
              <w:rPr>
                <w:sz w:val="20"/>
              </w:rPr>
              <w:t>,</w:t>
            </w:r>
            <w:r w:rsidR="00AD0AF7" w:rsidRPr="00BC7B90">
              <w:rPr>
                <w:sz w:val="20"/>
              </w:rPr>
              <w:t xml:space="preserve"> </w:t>
            </w:r>
            <w:r w:rsidR="0030286E" w:rsidRPr="00BC7B90">
              <w:rPr>
                <w:sz w:val="20"/>
              </w:rPr>
              <w:t>с выдачей заключения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proofErr w:type="spellStart"/>
            <w:r w:rsidRPr="00BC7B90">
              <w:rPr>
                <w:sz w:val="20"/>
              </w:rPr>
              <w:t>усл</w:t>
            </w:r>
            <w:proofErr w:type="spellEnd"/>
            <w:r w:rsidRPr="00BC7B90">
              <w:rPr>
                <w:sz w:val="20"/>
              </w:rPr>
              <w:t>.</w:t>
            </w:r>
            <w:r w:rsidR="00AD0AF7" w:rsidRPr="00BC7B90">
              <w:rPr>
                <w:sz w:val="20"/>
              </w:rPr>
              <w:t xml:space="preserve"> </w:t>
            </w:r>
            <w:r w:rsidRPr="00BC7B90">
              <w:rPr>
                <w:sz w:val="20"/>
              </w:rPr>
              <w:t>ед.</w:t>
            </w:r>
            <w:r w:rsidR="00DA22FB">
              <w:rPr>
                <w:sz w:val="20"/>
              </w:rPr>
              <w:t xml:space="preserve"> 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</w:p>
        </w:tc>
      </w:tr>
      <w:tr w:rsidR="0030286E" w:rsidRPr="00BC7B90" w:rsidTr="00DD7EFE">
        <w:trPr>
          <w:trHeight w:val="418"/>
        </w:trPr>
        <w:tc>
          <w:tcPr>
            <w:tcW w:w="6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0286E" w:rsidRPr="00BC7B90" w:rsidRDefault="0030286E" w:rsidP="00BC7B90">
            <w:pPr>
              <w:jc w:val="right"/>
              <w:rPr>
                <w:sz w:val="20"/>
              </w:rPr>
            </w:pPr>
            <w:r w:rsidRPr="00BC7B90">
              <w:rPr>
                <w:sz w:val="20"/>
              </w:rPr>
              <w:t>ИТОГО: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руб.</w:t>
            </w:r>
          </w:p>
        </w:tc>
        <w:tc>
          <w:tcPr>
            <w:tcW w:w="23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</w:p>
        </w:tc>
      </w:tr>
    </w:tbl>
    <w:p w:rsidR="00AD0AF7" w:rsidRPr="00BC7B90" w:rsidRDefault="00AD0AF7" w:rsidP="00BC7B90">
      <w:pPr>
        <w:tabs>
          <w:tab w:val="left" w:pos="900"/>
        </w:tabs>
        <w:jc w:val="both"/>
        <w:rPr>
          <w:bCs/>
          <w:iCs/>
          <w:sz w:val="20"/>
          <w:shd w:val="clear" w:color="auto" w:fill="FFFFFF"/>
        </w:rPr>
      </w:pPr>
    </w:p>
    <w:p w:rsidR="0030286E" w:rsidRPr="00BC7B90" w:rsidRDefault="00AD0AF7" w:rsidP="00BC7B90">
      <w:pPr>
        <w:tabs>
          <w:tab w:val="left" w:pos="900"/>
        </w:tabs>
        <w:jc w:val="both"/>
        <w:rPr>
          <w:bCs/>
          <w:iCs/>
          <w:sz w:val="20"/>
          <w:shd w:val="clear" w:color="auto" w:fill="FFFFFF"/>
        </w:rPr>
      </w:pPr>
      <w:r w:rsidRPr="00BC7B90">
        <w:rPr>
          <w:bCs/>
          <w:iCs/>
          <w:sz w:val="20"/>
          <w:shd w:val="clear" w:color="auto" w:fill="FFFFFF"/>
        </w:rPr>
        <w:t>Общая сумма по приложению составляет__________________</w:t>
      </w:r>
      <w:r w:rsidR="00292E63" w:rsidRPr="00BC7B90">
        <w:rPr>
          <w:bCs/>
          <w:iCs/>
          <w:sz w:val="20"/>
          <w:shd w:val="clear" w:color="auto" w:fill="FFFFFF"/>
        </w:rPr>
        <w:t xml:space="preserve"> рублей </w:t>
      </w:r>
      <w:r w:rsidR="0030286E" w:rsidRPr="00BC7B90">
        <w:rPr>
          <w:bCs/>
          <w:iCs/>
          <w:sz w:val="20"/>
          <w:shd w:val="clear" w:color="auto" w:fill="FFFFFF"/>
        </w:rPr>
        <w:t>00 копеек, НДС не облагается.</w:t>
      </w:r>
    </w:p>
    <w:p w:rsidR="0030286E" w:rsidRPr="00BC7B90" w:rsidRDefault="0030286E" w:rsidP="00BC7B90">
      <w:pPr>
        <w:tabs>
          <w:tab w:val="left" w:pos="900"/>
        </w:tabs>
        <w:jc w:val="both"/>
        <w:rPr>
          <w:bCs/>
          <w:iCs/>
          <w:sz w:val="20"/>
          <w:shd w:val="clear" w:color="auto" w:fill="FFFFFF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0"/>
        </w:tabs>
        <w:ind w:firstLine="0"/>
        <w:rPr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0"/>
        </w:tabs>
        <w:ind w:firstLine="0"/>
        <w:rPr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0"/>
        </w:tabs>
        <w:ind w:firstLine="0"/>
        <w:rPr>
          <w:sz w:val="20"/>
        </w:rPr>
      </w:pPr>
    </w:p>
    <w:p w:rsidR="00031EBD" w:rsidRPr="00BC7B90" w:rsidRDefault="00031EBD" w:rsidP="00BC7B90">
      <w:pPr>
        <w:pStyle w:val="a7"/>
        <w:tabs>
          <w:tab w:val="left" w:pos="-2268"/>
          <w:tab w:val="left" w:pos="0"/>
        </w:tabs>
        <w:ind w:firstLine="0"/>
        <w:rPr>
          <w:sz w:val="20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4820"/>
        <w:gridCol w:w="5103"/>
      </w:tblGrid>
      <w:tr w:rsidR="00944D9B" w:rsidRPr="00BC7B90" w:rsidTr="00944D9B">
        <w:trPr>
          <w:trHeight w:val="1540"/>
        </w:trPr>
        <w:tc>
          <w:tcPr>
            <w:tcW w:w="4820" w:type="dxa"/>
            <w:hideMark/>
          </w:tcPr>
          <w:p w:rsidR="002D287F" w:rsidRPr="00BC7B90" w:rsidRDefault="00B5627F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Г</w:t>
            </w:r>
            <w:r w:rsidR="002D287F" w:rsidRPr="00BC7B90">
              <w:rPr>
                <w:sz w:val="20"/>
              </w:rPr>
              <w:t>лав</w:t>
            </w:r>
            <w:r w:rsidRPr="00BC7B90">
              <w:rPr>
                <w:sz w:val="20"/>
              </w:rPr>
              <w:t>а</w:t>
            </w:r>
            <w:r w:rsidR="002D287F" w:rsidRPr="00BC7B90">
              <w:rPr>
                <w:sz w:val="20"/>
              </w:rPr>
              <w:t xml:space="preserve"> администрации</w:t>
            </w:r>
          </w:p>
          <w:p w:rsidR="00B5627F" w:rsidRPr="00BC7B90" w:rsidRDefault="00B5627F" w:rsidP="00BC7B90">
            <w:pPr>
              <w:rPr>
                <w:sz w:val="20"/>
              </w:rPr>
            </w:pPr>
          </w:p>
          <w:p w:rsidR="00D8253F" w:rsidRPr="00BC7B90" w:rsidRDefault="00D8253F" w:rsidP="00BC7B90">
            <w:pPr>
              <w:rPr>
                <w:sz w:val="20"/>
              </w:rPr>
            </w:pPr>
          </w:p>
          <w:p w:rsidR="00043598" w:rsidRPr="00BC7B90" w:rsidRDefault="00043598" w:rsidP="00BC7B90">
            <w:pPr>
              <w:rPr>
                <w:sz w:val="20"/>
              </w:rPr>
            </w:pPr>
          </w:p>
          <w:p w:rsidR="00944D9B" w:rsidRPr="00BC7B90" w:rsidRDefault="00043598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_________________ /</w:t>
            </w:r>
            <w:r w:rsidR="004F7F23" w:rsidRPr="00BC7B90">
              <w:rPr>
                <w:sz w:val="20"/>
              </w:rPr>
              <w:t>Ю.И. Додонова</w:t>
            </w:r>
            <w:r w:rsidRPr="00BC7B90">
              <w:rPr>
                <w:sz w:val="20"/>
              </w:rPr>
              <w:t xml:space="preserve">/                    </w:t>
            </w:r>
          </w:p>
          <w:p w:rsidR="002D287F" w:rsidRPr="00BC7B90" w:rsidRDefault="002D287F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М.п.</w:t>
            </w:r>
          </w:p>
          <w:p w:rsidR="002D287F" w:rsidRPr="00BC7B90" w:rsidRDefault="002D287F" w:rsidP="00BC7B90">
            <w:pPr>
              <w:rPr>
                <w:sz w:val="20"/>
              </w:rPr>
            </w:pPr>
          </w:p>
        </w:tc>
        <w:tc>
          <w:tcPr>
            <w:tcW w:w="5103" w:type="dxa"/>
            <w:hideMark/>
          </w:tcPr>
          <w:p w:rsidR="00D8253F" w:rsidRPr="00BC7B90" w:rsidRDefault="00D8253F" w:rsidP="00BC7B90">
            <w:pPr>
              <w:ind w:right="4"/>
              <w:rPr>
                <w:snapToGrid w:val="0"/>
                <w:sz w:val="20"/>
              </w:rPr>
            </w:pPr>
          </w:p>
          <w:p w:rsidR="00984534" w:rsidRPr="00BC7B90" w:rsidRDefault="00984534" w:rsidP="00BC7B90">
            <w:pPr>
              <w:ind w:right="4"/>
              <w:rPr>
                <w:snapToGrid w:val="0"/>
                <w:sz w:val="20"/>
              </w:rPr>
            </w:pPr>
          </w:p>
          <w:p w:rsidR="00984534" w:rsidRPr="00BC7B90" w:rsidRDefault="00984534" w:rsidP="00BC7B90">
            <w:pPr>
              <w:ind w:right="4"/>
              <w:rPr>
                <w:snapToGrid w:val="0"/>
                <w:sz w:val="20"/>
              </w:rPr>
            </w:pPr>
          </w:p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</w:p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  <w:r w:rsidRPr="00BC7B90">
              <w:rPr>
                <w:snapToGrid w:val="0"/>
                <w:sz w:val="20"/>
              </w:rPr>
              <w:t>_________________ /</w:t>
            </w:r>
            <w:r w:rsidR="00984534" w:rsidRPr="00BC7B90">
              <w:rPr>
                <w:sz w:val="20"/>
              </w:rPr>
              <w:t>__________</w:t>
            </w:r>
            <w:r w:rsidRPr="00BC7B90">
              <w:rPr>
                <w:snapToGrid w:val="0"/>
                <w:sz w:val="20"/>
              </w:rPr>
              <w:t>/</w:t>
            </w:r>
          </w:p>
          <w:p w:rsidR="002D287F" w:rsidRPr="00BC7B90" w:rsidRDefault="002D287F" w:rsidP="00BC7B90">
            <w:pPr>
              <w:rPr>
                <w:snapToGrid w:val="0"/>
                <w:sz w:val="20"/>
              </w:rPr>
            </w:pPr>
            <w:r w:rsidRPr="00BC7B90">
              <w:rPr>
                <w:snapToGrid w:val="0"/>
                <w:sz w:val="20"/>
              </w:rPr>
              <w:t>М.п.</w:t>
            </w:r>
          </w:p>
          <w:p w:rsidR="002D287F" w:rsidRPr="00BC7B90" w:rsidRDefault="002D287F" w:rsidP="00BC7B90">
            <w:pPr>
              <w:rPr>
                <w:sz w:val="20"/>
              </w:rPr>
            </w:pPr>
          </w:p>
        </w:tc>
      </w:tr>
    </w:tbl>
    <w:p w:rsidR="008E4136" w:rsidRPr="00BC7B90" w:rsidRDefault="008E4136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D929E2" w:rsidRPr="00BC7B90" w:rsidRDefault="00D929E2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533D28" w:rsidRPr="00BC7B90" w:rsidRDefault="00533D28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800B45" w:rsidRDefault="00800B45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800B45" w:rsidRPr="00BC7B90" w:rsidRDefault="00800B45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73007C" w:rsidRPr="00BC7B90" w:rsidRDefault="0073007C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jc w:val="right"/>
        <w:rPr>
          <w:b/>
          <w:sz w:val="20"/>
        </w:rPr>
      </w:pPr>
      <w:r w:rsidRPr="00BC7B90">
        <w:rPr>
          <w:b/>
          <w:sz w:val="20"/>
        </w:rPr>
        <w:t>Приложение № 2</w:t>
      </w:r>
    </w:p>
    <w:p w:rsidR="0073007C" w:rsidRPr="00BC7B90" w:rsidRDefault="00CB5A60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  <w:r w:rsidRPr="00BC7B90">
        <w:rPr>
          <w:b/>
          <w:sz w:val="20"/>
        </w:rPr>
        <w:t xml:space="preserve">к </w:t>
      </w:r>
      <w:r w:rsidR="00CE37EF" w:rsidRPr="00BC7B90">
        <w:rPr>
          <w:b/>
          <w:sz w:val="20"/>
        </w:rPr>
        <w:t>контракт</w:t>
      </w:r>
      <w:r w:rsidRPr="00BC7B90">
        <w:rPr>
          <w:b/>
          <w:sz w:val="20"/>
        </w:rPr>
        <w:t>у</w:t>
      </w:r>
      <w:r w:rsidR="0073007C" w:rsidRPr="00BC7B90">
        <w:rPr>
          <w:b/>
          <w:sz w:val="20"/>
        </w:rPr>
        <w:t xml:space="preserve"> №</w:t>
      </w:r>
    </w:p>
    <w:p w:rsidR="0073007C" w:rsidRPr="00BC7B90" w:rsidRDefault="008B0E14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sz w:val="20"/>
        </w:rPr>
      </w:pPr>
      <w:r w:rsidRPr="00BC7B90">
        <w:rPr>
          <w:sz w:val="20"/>
        </w:rPr>
        <w:t>от «</w:t>
      </w:r>
      <w:r w:rsidR="002D287F" w:rsidRPr="00BC7B90">
        <w:rPr>
          <w:sz w:val="20"/>
        </w:rPr>
        <w:t>____»</w:t>
      </w:r>
      <w:r w:rsidR="00AD0AF7" w:rsidRPr="00BC7B90">
        <w:rPr>
          <w:sz w:val="20"/>
        </w:rPr>
        <w:t xml:space="preserve">                    </w:t>
      </w:r>
      <w:r w:rsidR="00533D28" w:rsidRPr="00BC7B90">
        <w:rPr>
          <w:sz w:val="20"/>
        </w:rPr>
        <w:t>202</w:t>
      </w:r>
      <w:r w:rsidR="00984534" w:rsidRPr="00BC7B90">
        <w:rPr>
          <w:sz w:val="20"/>
        </w:rPr>
        <w:t>6</w:t>
      </w:r>
      <w:r w:rsidR="006D5179">
        <w:rPr>
          <w:sz w:val="20"/>
        </w:rPr>
        <w:t xml:space="preserve"> </w:t>
      </w:r>
      <w:r w:rsidR="0073007C" w:rsidRPr="00BC7B90">
        <w:rPr>
          <w:sz w:val="20"/>
        </w:rPr>
        <w:t>г.</w:t>
      </w:r>
    </w:p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left="6480" w:firstLine="0"/>
        <w:rPr>
          <w:b/>
          <w:sz w:val="20"/>
        </w:rPr>
      </w:pPr>
    </w:p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left="6480" w:firstLine="0"/>
        <w:rPr>
          <w:sz w:val="20"/>
        </w:rPr>
      </w:pPr>
    </w:p>
    <w:p w:rsidR="00DA2835" w:rsidRPr="00BC7B90" w:rsidRDefault="004F7F23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  <w:r w:rsidRPr="00BC7B90">
        <w:rPr>
          <w:sz w:val="20"/>
        </w:rPr>
        <w:t>Перечень передаваемой документации для проведения проверки сметной документации</w:t>
      </w:r>
    </w:p>
    <w:p w:rsidR="002D287F" w:rsidRPr="00BC7B90" w:rsidRDefault="002D287F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</w:p>
    <w:tbl>
      <w:tblPr>
        <w:tblStyle w:val="af5"/>
        <w:tblW w:w="0" w:type="auto"/>
        <w:tblLook w:val="04A0"/>
      </w:tblPr>
      <w:tblGrid>
        <w:gridCol w:w="1242"/>
        <w:gridCol w:w="3826"/>
        <w:gridCol w:w="2535"/>
        <w:gridCol w:w="2535"/>
      </w:tblGrid>
      <w:tr w:rsidR="006252A7" w:rsidRPr="00BC7B90" w:rsidTr="006252A7">
        <w:tc>
          <w:tcPr>
            <w:tcW w:w="1242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 xml:space="preserve">№ </w:t>
            </w:r>
            <w:proofErr w:type="spellStart"/>
            <w:r w:rsidRPr="00BC7B90">
              <w:rPr>
                <w:sz w:val="20"/>
              </w:rPr>
              <w:t>пп</w:t>
            </w:r>
            <w:proofErr w:type="spellEnd"/>
          </w:p>
        </w:tc>
        <w:tc>
          <w:tcPr>
            <w:tcW w:w="3826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 xml:space="preserve">Наименование </w:t>
            </w:r>
          </w:p>
        </w:tc>
        <w:tc>
          <w:tcPr>
            <w:tcW w:w="2535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 xml:space="preserve">Количество, </w:t>
            </w:r>
            <w:r w:rsidR="00916196" w:rsidRPr="00BC7B90">
              <w:rPr>
                <w:sz w:val="20"/>
              </w:rPr>
              <w:t>шт</w:t>
            </w:r>
            <w:r w:rsidRPr="00BC7B90">
              <w:rPr>
                <w:sz w:val="20"/>
              </w:rPr>
              <w:t>.</w:t>
            </w:r>
          </w:p>
        </w:tc>
        <w:tc>
          <w:tcPr>
            <w:tcW w:w="2535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Примечание</w:t>
            </w:r>
          </w:p>
        </w:tc>
      </w:tr>
      <w:tr w:rsidR="006252A7" w:rsidRPr="00BC7B90" w:rsidTr="006252A7">
        <w:tc>
          <w:tcPr>
            <w:tcW w:w="1242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1</w:t>
            </w:r>
          </w:p>
        </w:tc>
        <w:tc>
          <w:tcPr>
            <w:tcW w:w="3826" w:type="dxa"/>
          </w:tcPr>
          <w:p w:rsidR="006252A7" w:rsidRPr="00BC7B90" w:rsidRDefault="004D4744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Заявка на проведение проверки</w:t>
            </w:r>
            <w:r w:rsidR="006252A7" w:rsidRPr="00BC7B90">
              <w:rPr>
                <w:sz w:val="20"/>
              </w:rPr>
              <w:t xml:space="preserve"> сметной документации </w:t>
            </w:r>
          </w:p>
        </w:tc>
        <w:tc>
          <w:tcPr>
            <w:tcW w:w="2535" w:type="dxa"/>
          </w:tcPr>
          <w:p w:rsidR="006252A7" w:rsidRPr="00BC7B90" w:rsidRDefault="00E07601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1</w:t>
            </w:r>
          </w:p>
        </w:tc>
        <w:tc>
          <w:tcPr>
            <w:tcW w:w="2535" w:type="dxa"/>
          </w:tcPr>
          <w:p w:rsidR="006252A7" w:rsidRPr="00BC7B90" w:rsidRDefault="00E47C83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-</w:t>
            </w:r>
          </w:p>
        </w:tc>
      </w:tr>
      <w:tr w:rsidR="006252A7" w:rsidRPr="00BC7B90" w:rsidTr="006252A7">
        <w:tc>
          <w:tcPr>
            <w:tcW w:w="1242" w:type="dxa"/>
          </w:tcPr>
          <w:p w:rsidR="006252A7" w:rsidRPr="00BC7B90" w:rsidRDefault="008246FC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2</w:t>
            </w:r>
          </w:p>
        </w:tc>
        <w:tc>
          <w:tcPr>
            <w:tcW w:w="3826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Смета</w:t>
            </w:r>
          </w:p>
        </w:tc>
        <w:tc>
          <w:tcPr>
            <w:tcW w:w="2535" w:type="dxa"/>
          </w:tcPr>
          <w:p w:rsidR="006252A7" w:rsidRPr="00BC7B90" w:rsidRDefault="009541F0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1</w:t>
            </w:r>
          </w:p>
        </w:tc>
        <w:tc>
          <w:tcPr>
            <w:tcW w:w="2535" w:type="dxa"/>
          </w:tcPr>
          <w:p w:rsidR="006252A7" w:rsidRPr="00BC7B90" w:rsidRDefault="00E47C83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-</w:t>
            </w:r>
          </w:p>
        </w:tc>
      </w:tr>
    </w:tbl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</w:p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</w:p>
    <w:p w:rsidR="00944D9B" w:rsidRPr="00BC7B90" w:rsidRDefault="00944D9B" w:rsidP="00BC7B90">
      <w:pPr>
        <w:pStyle w:val="a7"/>
        <w:tabs>
          <w:tab w:val="left" w:pos="-2268"/>
          <w:tab w:val="left" w:pos="1134"/>
        </w:tabs>
        <w:ind w:firstLine="0"/>
        <w:rPr>
          <w:sz w:val="20"/>
        </w:rPr>
      </w:pPr>
    </w:p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4820"/>
        <w:gridCol w:w="5103"/>
      </w:tblGrid>
      <w:tr w:rsidR="00944D9B" w:rsidRPr="00BC7B90" w:rsidTr="004326EA">
        <w:trPr>
          <w:trHeight w:val="1540"/>
        </w:trPr>
        <w:tc>
          <w:tcPr>
            <w:tcW w:w="4820" w:type="dxa"/>
            <w:hideMark/>
          </w:tcPr>
          <w:p w:rsidR="002D287F" w:rsidRPr="00BC7B90" w:rsidRDefault="00B5627F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Г</w:t>
            </w:r>
            <w:r w:rsidR="002D287F" w:rsidRPr="00BC7B90">
              <w:rPr>
                <w:sz w:val="20"/>
              </w:rPr>
              <w:t>лав</w:t>
            </w:r>
            <w:r w:rsidRPr="00BC7B90">
              <w:rPr>
                <w:sz w:val="20"/>
              </w:rPr>
              <w:t>а</w:t>
            </w:r>
            <w:r w:rsidR="002D287F" w:rsidRPr="00BC7B90">
              <w:rPr>
                <w:sz w:val="20"/>
              </w:rPr>
              <w:t xml:space="preserve"> администрации</w:t>
            </w:r>
          </w:p>
          <w:p w:rsidR="00B5627F" w:rsidRPr="00BC7B90" w:rsidRDefault="00B5627F" w:rsidP="00BC7B90">
            <w:pPr>
              <w:rPr>
                <w:sz w:val="20"/>
              </w:rPr>
            </w:pPr>
          </w:p>
          <w:p w:rsidR="00043598" w:rsidRPr="00BC7B90" w:rsidRDefault="00043598" w:rsidP="00BC7B90">
            <w:pPr>
              <w:rPr>
                <w:sz w:val="20"/>
              </w:rPr>
            </w:pPr>
          </w:p>
          <w:p w:rsidR="00944D9B" w:rsidRPr="00BC7B90" w:rsidRDefault="00043598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_________________ /</w:t>
            </w:r>
            <w:r w:rsidR="004F7F23" w:rsidRPr="00BC7B90">
              <w:rPr>
                <w:sz w:val="20"/>
              </w:rPr>
              <w:t>Ю.И. Додонова</w:t>
            </w:r>
            <w:r w:rsidRPr="00BC7B90">
              <w:rPr>
                <w:sz w:val="20"/>
              </w:rPr>
              <w:t xml:space="preserve">/                    </w:t>
            </w:r>
          </w:p>
          <w:p w:rsidR="002D287F" w:rsidRPr="00BC7B90" w:rsidRDefault="002D287F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М.п.</w:t>
            </w:r>
          </w:p>
          <w:p w:rsidR="002D287F" w:rsidRPr="00BC7B90" w:rsidRDefault="002D287F" w:rsidP="00BC7B90">
            <w:pPr>
              <w:rPr>
                <w:sz w:val="20"/>
              </w:rPr>
            </w:pPr>
          </w:p>
        </w:tc>
        <w:tc>
          <w:tcPr>
            <w:tcW w:w="5103" w:type="dxa"/>
            <w:hideMark/>
          </w:tcPr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</w:p>
          <w:p w:rsidR="00984534" w:rsidRPr="00BC7B90" w:rsidRDefault="00984534" w:rsidP="00BC7B90">
            <w:pPr>
              <w:ind w:right="4"/>
              <w:rPr>
                <w:snapToGrid w:val="0"/>
                <w:sz w:val="20"/>
              </w:rPr>
            </w:pPr>
          </w:p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</w:p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  <w:r w:rsidRPr="00BC7B90">
              <w:rPr>
                <w:snapToGrid w:val="0"/>
                <w:sz w:val="20"/>
              </w:rPr>
              <w:t>_________________ /</w:t>
            </w:r>
            <w:r w:rsidR="00984534" w:rsidRPr="00BC7B90">
              <w:rPr>
                <w:snapToGrid w:val="0"/>
                <w:sz w:val="20"/>
              </w:rPr>
              <w:t>__________</w:t>
            </w:r>
            <w:r w:rsidRPr="00BC7B90">
              <w:rPr>
                <w:snapToGrid w:val="0"/>
                <w:sz w:val="20"/>
              </w:rPr>
              <w:t>/</w:t>
            </w:r>
          </w:p>
          <w:p w:rsidR="002D287F" w:rsidRPr="00BC7B90" w:rsidRDefault="002D287F" w:rsidP="00BC7B90">
            <w:pPr>
              <w:rPr>
                <w:snapToGrid w:val="0"/>
                <w:sz w:val="20"/>
              </w:rPr>
            </w:pPr>
            <w:r w:rsidRPr="00BC7B90">
              <w:rPr>
                <w:snapToGrid w:val="0"/>
                <w:sz w:val="20"/>
              </w:rPr>
              <w:t>М.п.</w:t>
            </w:r>
          </w:p>
          <w:p w:rsidR="002D287F" w:rsidRPr="00BC7B90" w:rsidRDefault="002D287F" w:rsidP="00BC7B90">
            <w:pPr>
              <w:rPr>
                <w:sz w:val="20"/>
              </w:rPr>
            </w:pPr>
          </w:p>
        </w:tc>
      </w:tr>
    </w:tbl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firstLine="0"/>
        <w:rPr>
          <w:sz w:val="20"/>
        </w:rPr>
      </w:pPr>
    </w:p>
    <w:sectPr w:rsidR="00DA2835" w:rsidRPr="00BC7B90" w:rsidSect="00863A74">
      <w:headerReference w:type="default" r:id="rId8"/>
      <w:headerReference w:type="first" r:id="rId9"/>
      <w:footnotePr>
        <w:pos w:val="beneathText"/>
      </w:footnotePr>
      <w:type w:val="continuous"/>
      <w:pgSz w:w="11905" w:h="16837"/>
      <w:pgMar w:top="567" w:right="848" w:bottom="709" w:left="851" w:header="159" w:footer="21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F49" w:rsidRDefault="007C7F49">
      <w:r>
        <w:separator/>
      </w:r>
    </w:p>
  </w:endnote>
  <w:endnote w:type="continuationSeparator" w:id="1">
    <w:p w:rsidR="007C7F49" w:rsidRDefault="007C7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F49" w:rsidRDefault="007C7F49">
      <w:r>
        <w:separator/>
      </w:r>
    </w:p>
  </w:footnote>
  <w:footnote w:type="continuationSeparator" w:id="1">
    <w:p w:rsidR="007C7F49" w:rsidRDefault="007C7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211" w:rsidRDefault="00BA5211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211" w:rsidRDefault="00BA521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</w:lvl>
    <w:lvl w:ilvl="2">
      <w:start w:val="1"/>
      <w:numFmt w:val="decimal"/>
      <w:lvlText w:val="%1.%2.%3."/>
      <w:lvlJc w:val="left"/>
      <w:pPr>
        <w:tabs>
          <w:tab w:val="num" w:pos="1778"/>
        </w:tabs>
        <w:ind w:left="1778" w:hanging="36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."/>
      <w:lvlJc w:val="left"/>
      <w:pPr>
        <w:tabs>
          <w:tab w:val="num" w:pos="4265"/>
        </w:tabs>
        <w:ind w:left="4265" w:hanging="720"/>
      </w:pPr>
    </w:lvl>
    <w:lvl w:ilvl="6">
      <w:start w:val="1"/>
      <w:numFmt w:val="decimal"/>
      <w:lvlText w:val="%1.%2.%3.%4.%5.%6.%7.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043"/>
        </w:tabs>
        <w:ind w:left="6043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6752"/>
        </w:tabs>
        <w:ind w:left="6752" w:hanging="1080"/>
      </w:pPr>
    </w:lvl>
  </w:abstractNum>
  <w:abstractNum w:abstractNumId="2">
    <w:nsid w:val="00000003"/>
    <w:multiLevelType w:val="multilevel"/>
    <w:tmpl w:val="00000003"/>
    <w:name w:val="WW8Num2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4"/>
    <w:multiLevelType w:val="multilevel"/>
    <w:tmpl w:val="00000004"/>
    <w:name w:val="WW8Num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2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4">
    <w:nsid w:val="00000005"/>
    <w:multiLevelType w:val="multilevel"/>
    <w:tmpl w:val="00000005"/>
    <w:name w:val="WW8Num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4"/>
      <w:numFmt w:val="decimal"/>
      <w:lvlText w:val="%1.%2."/>
      <w:lvlJc w:val="left"/>
      <w:pPr>
        <w:tabs>
          <w:tab w:val="num" w:pos="715"/>
        </w:tabs>
        <w:ind w:left="715" w:hanging="720"/>
      </w:pPr>
    </w:lvl>
    <w:lvl w:ilvl="2">
      <w:start w:val="1"/>
      <w:numFmt w:val="decimal"/>
      <w:lvlText w:val="2.%2.%3."/>
      <w:lvlJc w:val="left"/>
      <w:pPr>
        <w:tabs>
          <w:tab w:val="num" w:pos="710"/>
        </w:tabs>
        <w:ind w:left="710" w:hanging="720"/>
      </w:pPr>
    </w:lvl>
    <w:lvl w:ilvl="3">
      <w:start w:val="1"/>
      <w:numFmt w:val="decimal"/>
      <w:lvlText w:val="%1.%2.%3.%4."/>
      <w:lvlJc w:val="left"/>
      <w:pPr>
        <w:tabs>
          <w:tab w:val="num" w:pos="705"/>
        </w:tabs>
        <w:ind w:left="705" w:hanging="720"/>
      </w:pPr>
    </w:lvl>
    <w:lvl w:ilvl="4">
      <w:start w:val="1"/>
      <w:numFmt w:val="decimal"/>
      <w:lvlText w:val="%1.%2.%3.%4.%5."/>
      <w:lvlJc w:val="left"/>
      <w:pPr>
        <w:tabs>
          <w:tab w:val="num" w:pos="1060"/>
        </w:tabs>
        <w:ind w:left="1060" w:hanging="1080"/>
      </w:pPr>
    </w:lvl>
    <w:lvl w:ilvl="5">
      <w:start w:val="1"/>
      <w:numFmt w:val="decimal"/>
      <w:lvlText w:val="%1.%2.%3.%4.%5.%6."/>
      <w:lvlJc w:val="left"/>
      <w:pPr>
        <w:tabs>
          <w:tab w:val="num" w:pos="1055"/>
        </w:tabs>
        <w:ind w:left="105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10"/>
        </w:tabs>
        <w:ind w:left="141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05"/>
        </w:tabs>
        <w:ind w:left="140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760"/>
        </w:tabs>
        <w:ind w:left="1760" w:hanging="1800"/>
      </w:pPr>
    </w:lvl>
  </w:abstractNum>
  <w:abstractNum w:abstractNumId="5">
    <w:nsid w:val="00000006"/>
    <w:multiLevelType w:val="multilevel"/>
    <w:tmpl w:val="00000006"/>
    <w:name w:val="WW8Num26"/>
    <w:lvl w:ilvl="0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>
      <w:start w:val="1"/>
      <w:numFmt w:val="decimal"/>
      <w:lvlText w:val="%1.%2."/>
      <w:lvlJc w:val="left"/>
      <w:pPr>
        <w:tabs>
          <w:tab w:val="num" w:pos="2487"/>
        </w:tabs>
        <w:ind w:left="2487" w:hanging="360"/>
      </w:pPr>
    </w:lvl>
    <w:lvl w:ilvl="2">
      <w:start w:val="1"/>
      <w:numFmt w:val="decimal"/>
      <w:lvlText w:val="%1.%2.%3.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."/>
      <w:lvlJc w:val="left"/>
      <w:pPr>
        <w:tabs>
          <w:tab w:val="num" w:pos="3272"/>
        </w:tabs>
        <w:ind w:left="3272" w:hanging="720"/>
      </w:pPr>
    </w:lvl>
    <w:lvl w:ilvl="4">
      <w:start w:val="1"/>
      <w:numFmt w:val="decimal"/>
      <w:lvlText w:val="%1.%2.%3.%4.%5."/>
      <w:lvlJc w:val="left"/>
      <w:pPr>
        <w:tabs>
          <w:tab w:val="num" w:pos="3632"/>
        </w:tabs>
        <w:ind w:left="3632" w:hanging="1080"/>
      </w:pPr>
    </w:lvl>
    <w:lvl w:ilvl="5">
      <w:start w:val="1"/>
      <w:numFmt w:val="decimal"/>
      <w:lvlText w:val="%1.%2.%3.%4.%5.%6."/>
      <w:lvlJc w:val="left"/>
      <w:pPr>
        <w:tabs>
          <w:tab w:val="num" w:pos="3632"/>
        </w:tabs>
        <w:ind w:left="363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32"/>
        </w:tabs>
        <w:ind w:left="363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92"/>
        </w:tabs>
        <w:ind w:left="399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992"/>
        </w:tabs>
        <w:ind w:left="3992" w:hanging="1440"/>
      </w:pPr>
    </w:lvl>
  </w:abstractNum>
  <w:abstractNum w:abstractNumId="6">
    <w:nsid w:val="00000007"/>
    <w:multiLevelType w:val="multilevel"/>
    <w:tmpl w:val="00000007"/>
    <w:name w:val="WW8Num3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2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8"/>
    <w:multiLevelType w:val="multilevel"/>
    <w:tmpl w:val="000000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86"/>
        </w:tabs>
        <w:ind w:left="386" w:hanging="360"/>
      </w:pPr>
    </w:lvl>
    <w:lvl w:ilvl="2">
      <w:start w:val="2"/>
      <w:numFmt w:val="decimal"/>
      <w:lvlText w:val="%1.%2.%3."/>
      <w:lvlJc w:val="left"/>
      <w:pPr>
        <w:tabs>
          <w:tab w:val="num" w:pos="412"/>
        </w:tabs>
        <w:ind w:left="412" w:hanging="360"/>
      </w:pPr>
    </w:lvl>
    <w:lvl w:ilvl="3">
      <w:start w:val="1"/>
      <w:numFmt w:val="decimal"/>
      <w:lvlText w:val="%1.%2.%3.%4."/>
      <w:lvlJc w:val="left"/>
      <w:pPr>
        <w:tabs>
          <w:tab w:val="num" w:pos="438"/>
        </w:tabs>
        <w:ind w:left="438" w:hanging="360"/>
      </w:pPr>
    </w:lvl>
    <w:lvl w:ilvl="4">
      <w:start w:val="1"/>
      <w:numFmt w:val="decimal"/>
      <w:lvlText w:val="%1.%2.%3.%4.%5."/>
      <w:lvlJc w:val="left"/>
      <w:pPr>
        <w:tabs>
          <w:tab w:val="num" w:pos="464"/>
        </w:tabs>
        <w:ind w:left="464" w:hanging="360"/>
      </w:pPr>
    </w:lvl>
    <w:lvl w:ilvl="5">
      <w:start w:val="1"/>
      <w:numFmt w:val="decimal"/>
      <w:lvlText w:val="%1.%2.%3.%4.%5.%6."/>
      <w:lvlJc w:val="left"/>
      <w:pPr>
        <w:tabs>
          <w:tab w:val="num" w:pos="490"/>
        </w:tabs>
        <w:ind w:left="490" w:hanging="360"/>
      </w:pPr>
    </w:lvl>
    <w:lvl w:ilvl="6">
      <w:start w:val="1"/>
      <w:numFmt w:val="decimal"/>
      <w:lvlText w:val="%1.%2.%3.%4.%5.%6.%7."/>
      <w:lvlJc w:val="left"/>
      <w:pPr>
        <w:tabs>
          <w:tab w:val="num" w:pos="516"/>
        </w:tabs>
        <w:ind w:left="516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542"/>
        </w:tabs>
        <w:ind w:left="542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568"/>
        </w:tabs>
        <w:ind w:left="568" w:hanging="360"/>
      </w:pPr>
    </w:lvl>
  </w:abstractNum>
  <w:abstractNum w:abstractNumId="8">
    <w:nsid w:val="084E4395"/>
    <w:multiLevelType w:val="hybridMultilevel"/>
    <w:tmpl w:val="C156B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230C20"/>
    <w:multiLevelType w:val="hybridMultilevel"/>
    <w:tmpl w:val="980A254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0BFB41EE"/>
    <w:multiLevelType w:val="multilevel"/>
    <w:tmpl w:val="A262063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0C9028A6"/>
    <w:multiLevelType w:val="multilevel"/>
    <w:tmpl w:val="4674677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lvlText w:val="%1.%2.%3.%4."/>
      <w:lvlJc w:val="left"/>
      <w:pPr>
        <w:tabs>
          <w:tab w:val="num" w:pos="1429"/>
        </w:tabs>
        <w:ind w:left="1429" w:hanging="72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789"/>
        </w:tabs>
        <w:ind w:left="178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49"/>
        </w:tabs>
        <w:ind w:left="2149" w:hanging="1440"/>
      </w:pPr>
    </w:lvl>
  </w:abstractNum>
  <w:abstractNum w:abstractNumId="12">
    <w:nsid w:val="0E877FB0"/>
    <w:multiLevelType w:val="multilevel"/>
    <w:tmpl w:val="CF125B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165166C6"/>
    <w:multiLevelType w:val="multilevel"/>
    <w:tmpl w:val="0E24D0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966042F"/>
    <w:multiLevelType w:val="multilevel"/>
    <w:tmpl w:val="5CEAF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1D655A33"/>
    <w:multiLevelType w:val="hybridMultilevel"/>
    <w:tmpl w:val="6C50C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30BC9"/>
    <w:multiLevelType w:val="multilevel"/>
    <w:tmpl w:val="CC8CB3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1F40036E"/>
    <w:multiLevelType w:val="hybridMultilevel"/>
    <w:tmpl w:val="92647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71731D"/>
    <w:multiLevelType w:val="hybridMultilevel"/>
    <w:tmpl w:val="1BDE7C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661088B"/>
    <w:multiLevelType w:val="multilevel"/>
    <w:tmpl w:val="963AC0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276F104B"/>
    <w:multiLevelType w:val="hybridMultilevel"/>
    <w:tmpl w:val="9D180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DD1E4F"/>
    <w:multiLevelType w:val="multilevel"/>
    <w:tmpl w:val="49EE8C9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2DBD68F0"/>
    <w:multiLevelType w:val="hybridMultilevel"/>
    <w:tmpl w:val="F7C83A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34B14EC"/>
    <w:multiLevelType w:val="hybridMultilevel"/>
    <w:tmpl w:val="93BAC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67763E"/>
    <w:multiLevelType w:val="hybridMultilevel"/>
    <w:tmpl w:val="D2406560"/>
    <w:lvl w:ilvl="0" w:tplc="1A0203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4254405D"/>
    <w:multiLevelType w:val="hybridMultilevel"/>
    <w:tmpl w:val="4BCEB2B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42562717"/>
    <w:multiLevelType w:val="hybridMultilevel"/>
    <w:tmpl w:val="7D94F4AE"/>
    <w:lvl w:ilvl="0" w:tplc="4074FBC0">
      <w:start w:val="1"/>
      <w:numFmt w:val="bullet"/>
      <w:lvlText w:val="̶"/>
      <w:lvlJc w:val="left"/>
      <w:pPr>
        <w:ind w:left="17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2" w:hanging="360"/>
      </w:pPr>
      <w:rPr>
        <w:rFonts w:ascii="Wingdings" w:hAnsi="Wingdings" w:hint="default"/>
      </w:rPr>
    </w:lvl>
  </w:abstractNum>
  <w:abstractNum w:abstractNumId="27">
    <w:nsid w:val="46917B64"/>
    <w:multiLevelType w:val="hybridMultilevel"/>
    <w:tmpl w:val="1A906B90"/>
    <w:lvl w:ilvl="0" w:tplc="4074FBC0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492374"/>
    <w:multiLevelType w:val="hybridMultilevel"/>
    <w:tmpl w:val="9FCE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152A9F"/>
    <w:multiLevelType w:val="hybridMultilevel"/>
    <w:tmpl w:val="C00AF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6C2F90"/>
    <w:multiLevelType w:val="hybridMultilevel"/>
    <w:tmpl w:val="3FDC4ED8"/>
    <w:lvl w:ilvl="0" w:tplc="1A020308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1">
    <w:nsid w:val="515E5BCE"/>
    <w:multiLevelType w:val="hybridMultilevel"/>
    <w:tmpl w:val="59DE0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3A3BB1"/>
    <w:multiLevelType w:val="hybridMultilevel"/>
    <w:tmpl w:val="8B6AFDC4"/>
    <w:lvl w:ilvl="0" w:tplc="1A020308">
      <w:start w:val="1"/>
      <w:numFmt w:val="bullet"/>
      <w:lvlText w:val=""/>
      <w:lvlJc w:val="left"/>
      <w:pPr>
        <w:ind w:left="23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33">
    <w:nsid w:val="58841599"/>
    <w:multiLevelType w:val="hybridMultilevel"/>
    <w:tmpl w:val="91EC98F2"/>
    <w:lvl w:ilvl="0" w:tplc="4074FBC0">
      <w:start w:val="1"/>
      <w:numFmt w:val="bullet"/>
      <w:lvlText w:val="̶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34B0F1B"/>
    <w:multiLevelType w:val="hybridMultilevel"/>
    <w:tmpl w:val="E2E0653A"/>
    <w:lvl w:ilvl="0" w:tplc="4074FBC0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6842AD7"/>
    <w:multiLevelType w:val="hybridMultilevel"/>
    <w:tmpl w:val="8688AB48"/>
    <w:lvl w:ilvl="0" w:tplc="4074FBC0">
      <w:start w:val="1"/>
      <w:numFmt w:val="bullet"/>
      <w:lvlText w:val="̶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C8D2D7E"/>
    <w:multiLevelType w:val="multilevel"/>
    <w:tmpl w:val="92925E5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D192C7C"/>
    <w:multiLevelType w:val="hybridMultilevel"/>
    <w:tmpl w:val="9102A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C12A4"/>
    <w:multiLevelType w:val="multilevel"/>
    <w:tmpl w:val="7D2A52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1"/>
  </w:num>
  <w:num w:numId="10">
    <w:abstractNumId w:val="38"/>
  </w:num>
  <w:num w:numId="11">
    <w:abstractNumId w:val="13"/>
  </w:num>
  <w:num w:numId="12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31"/>
  </w:num>
  <w:num w:numId="15">
    <w:abstractNumId w:val="27"/>
  </w:num>
  <w:num w:numId="16">
    <w:abstractNumId w:val="15"/>
  </w:num>
  <w:num w:numId="17">
    <w:abstractNumId w:val="34"/>
  </w:num>
  <w:num w:numId="18">
    <w:abstractNumId w:val="26"/>
  </w:num>
  <w:num w:numId="19">
    <w:abstractNumId w:val="22"/>
  </w:num>
  <w:num w:numId="20">
    <w:abstractNumId w:val="33"/>
  </w:num>
  <w:num w:numId="21">
    <w:abstractNumId w:val="35"/>
  </w:num>
  <w:num w:numId="22">
    <w:abstractNumId w:val="11"/>
  </w:num>
  <w:num w:numId="23">
    <w:abstractNumId w:val="36"/>
  </w:num>
  <w:num w:numId="24">
    <w:abstractNumId w:val="10"/>
  </w:num>
  <w:num w:numId="25">
    <w:abstractNumId w:val="16"/>
  </w:num>
  <w:num w:numId="26">
    <w:abstractNumId w:val="30"/>
  </w:num>
  <w:num w:numId="27">
    <w:abstractNumId w:val="14"/>
  </w:num>
  <w:num w:numId="28">
    <w:abstractNumId w:val="32"/>
  </w:num>
  <w:num w:numId="29">
    <w:abstractNumId w:val="23"/>
  </w:num>
  <w:num w:numId="30">
    <w:abstractNumId w:val="24"/>
  </w:num>
  <w:num w:numId="31">
    <w:abstractNumId w:val="19"/>
  </w:num>
  <w:num w:numId="32">
    <w:abstractNumId w:val="9"/>
  </w:num>
  <w:num w:numId="33">
    <w:abstractNumId w:val="29"/>
  </w:num>
  <w:num w:numId="34">
    <w:abstractNumId w:val="25"/>
  </w:num>
  <w:num w:numId="35">
    <w:abstractNumId w:val="17"/>
  </w:num>
  <w:num w:numId="36">
    <w:abstractNumId w:val="28"/>
  </w:num>
  <w:num w:numId="37">
    <w:abstractNumId w:val="18"/>
  </w:num>
  <w:num w:numId="38">
    <w:abstractNumId w:val="8"/>
  </w:num>
  <w:num w:numId="3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6017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5528F"/>
    <w:rsid w:val="0000131D"/>
    <w:rsid w:val="00005592"/>
    <w:rsid w:val="00010170"/>
    <w:rsid w:val="000120DC"/>
    <w:rsid w:val="00012309"/>
    <w:rsid w:val="00015217"/>
    <w:rsid w:val="00015F7E"/>
    <w:rsid w:val="0002167C"/>
    <w:rsid w:val="00031EBD"/>
    <w:rsid w:val="00031F7A"/>
    <w:rsid w:val="000366C5"/>
    <w:rsid w:val="00042B57"/>
    <w:rsid w:val="00043598"/>
    <w:rsid w:val="0005078B"/>
    <w:rsid w:val="00053CF3"/>
    <w:rsid w:val="00055113"/>
    <w:rsid w:val="00055123"/>
    <w:rsid w:val="00057930"/>
    <w:rsid w:val="00060F24"/>
    <w:rsid w:val="00062BBF"/>
    <w:rsid w:val="00072032"/>
    <w:rsid w:val="000726B7"/>
    <w:rsid w:val="00086856"/>
    <w:rsid w:val="00087FFD"/>
    <w:rsid w:val="00093B41"/>
    <w:rsid w:val="000945F5"/>
    <w:rsid w:val="000954D4"/>
    <w:rsid w:val="00097771"/>
    <w:rsid w:val="000A000F"/>
    <w:rsid w:val="000A04CB"/>
    <w:rsid w:val="000A4678"/>
    <w:rsid w:val="000A592F"/>
    <w:rsid w:val="000A6E8A"/>
    <w:rsid w:val="000B07DD"/>
    <w:rsid w:val="000B1305"/>
    <w:rsid w:val="000B323C"/>
    <w:rsid w:val="000C0DB0"/>
    <w:rsid w:val="000C31F2"/>
    <w:rsid w:val="000C322D"/>
    <w:rsid w:val="000C638B"/>
    <w:rsid w:val="000D00A9"/>
    <w:rsid w:val="000E5FDE"/>
    <w:rsid w:val="000F3AAB"/>
    <w:rsid w:val="000F7B8C"/>
    <w:rsid w:val="00101B59"/>
    <w:rsid w:val="00107741"/>
    <w:rsid w:val="00107B82"/>
    <w:rsid w:val="00114BF4"/>
    <w:rsid w:val="001150C0"/>
    <w:rsid w:val="00140BBE"/>
    <w:rsid w:val="001413B9"/>
    <w:rsid w:val="0014189A"/>
    <w:rsid w:val="00144C8D"/>
    <w:rsid w:val="001459D9"/>
    <w:rsid w:val="0014709D"/>
    <w:rsid w:val="001603F8"/>
    <w:rsid w:val="00164BF0"/>
    <w:rsid w:val="001665A8"/>
    <w:rsid w:val="00167CAB"/>
    <w:rsid w:val="00170D53"/>
    <w:rsid w:val="00176695"/>
    <w:rsid w:val="001771D3"/>
    <w:rsid w:val="00182942"/>
    <w:rsid w:val="00184BC4"/>
    <w:rsid w:val="00184C10"/>
    <w:rsid w:val="0018504B"/>
    <w:rsid w:val="00185AF7"/>
    <w:rsid w:val="00190714"/>
    <w:rsid w:val="00190CDE"/>
    <w:rsid w:val="00194FBA"/>
    <w:rsid w:val="00195A36"/>
    <w:rsid w:val="001A01B8"/>
    <w:rsid w:val="001A37D2"/>
    <w:rsid w:val="001A5326"/>
    <w:rsid w:val="001A7C37"/>
    <w:rsid w:val="001B0043"/>
    <w:rsid w:val="001B2282"/>
    <w:rsid w:val="001C4BD7"/>
    <w:rsid w:val="001D020C"/>
    <w:rsid w:val="001D40A1"/>
    <w:rsid w:val="001D590E"/>
    <w:rsid w:val="001D6078"/>
    <w:rsid w:val="001D785A"/>
    <w:rsid w:val="001E26F9"/>
    <w:rsid w:val="001E76EA"/>
    <w:rsid w:val="001F6460"/>
    <w:rsid w:val="00200ABF"/>
    <w:rsid w:val="00202332"/>
    <w:rsid w:val="00210B74"/>
    <w:rsid w:val="0021186A"/>
    <w:rsid w:val="00215A84"/>
    <w:rsid w:val="00217160"/>
    <w:rsid w:val="00220B30"/>
    <w:rsid w:val="002262E1"/>
    <w:rsid w:val="00230180"/>
    <w:rsid w:val="00232DE5"/>
    <w:rsid w:val="00237100"/>
    <w:rsid w:val="0024551F"/>
    <w:rsid w:val="002526AE"/>
    <w:rsid w:val="002562D7"/>
    <w:rsid w:val="002631B6"/>
    <w:rsid w:val="00264398"/>
    <w:rsid w:val="00267BD4"/>
    <w:rsid w:val="00273BAF"/>
    <w:rsid w:val="00273EC4"/>
    <w:rsid w:val="00274721"/>
    <w:rsid w:val="00276E99"/>
    <w:rsid w:val="00282713"/>
    <w:rsid w:val="00282C42"/>
    <w:rsid w:val="0029133C"/>
    <w:rsid w:val="00292E63"/>
    <w:rsid w:val="00296B0C"/>
    <w:rsid w:val="00297043"/>
    <w:rsid w:val="002A0DF7"/>
    <w:rsid w:val="002A77CD"/>
    <w:rsid w:val="002A7F1B"/>
    <w:rsid w:val="002B1936"/>
    <w:rsid w:val="002D287F"/>
    <w:rsid w:val="002E16E2"/>
    <w:rsid w:val="002E6B1D"/>
    <w:rsid w:val="002F1404"/>
    <w:rsid w:val="002F35F2"/>
    <w:rsid w:val="002F45A9"/>
    <w:rsid w:val="002F523C"/>
    <w:rsid w:val="002F549A"/>
    <w:rsid w:val="0030132D"/>
    <w:rsid w:val="0030286E"/>
    <w:rsid w:val="0030351F"/>
    <w:rsid w:val="003052C4"/>
    <w:rsid w:val="003053D6"/>
    <w:rsid w:val="003072FB"/>
    <w:rsid w:val="003073B6"/>
    <w:rsid w:val="00307B52"/>
    <w:rsid w:val="0031012D"/>
    <w:rsid w:val="003103E1"/>
    <w:rsid w:val="00312E1C"/>
    <w:rsid w:val="0031565B"/>
    <w:rsid w:val="00316DEE"/>
    <w:rsid w:val="003221B5"/>
    <w:rsid w:val="00333596"/>
    <w:rsid w:val="00337A75"/>
    <w:rsid w:val="00341104"/>
    <w:rsid w:val="0034418F"/>
    <w:rsid w:val="003465AC"/>
    <w:rsid w:val="00351419"/>
    <w:rsid w:val="0035528F"/>
    <w:rsid w:val="003557CA"/>
    <w:rsid w:val="00356D52"/>
    <w:rsid w:val="003650F9"/>
    <w:rsid w:val="00374287"/>
    <w:rsid w:val="0038312D"/>
    <w:rsid w:val="00383BB8"/>
    <w:rsid w:val="00384C8D"/>
    <w:rsid w:val="00393DEA"/>
    <w:rsid w:val="00394C85"/>
    <w:rsid w:val="00394EE3"/>
    <w:rsid w:val="00397489"/>
    <w:rsid w:val="003A6092"/>
    <w:rsid w:val="003C3252"/>
    <w:rsid w:val="003C795A"/>
    <w:rsid w:val="003D0B4D"/>
    <w:rsid w:val="003D2BA7"/>
    <w:rsid w:val="003D3241"/>
    <w:rsid w:val="003D56B1"/>
    <w:rsid w:val="003D6C42"/>
    <w:rsid w:val="003D78D3"/>
    <w:rsid w:val="003E120F"/>
    <w:rsid w:val="003E20F2"/>
    <w:rsid w:val="003E4A76"/>
    <w:rsid w:val="003E62CA"/>
    <w:rsid w:val="003F0CEB"/>
    <w:rsid w:val="003F5218"/>
    <w:rsid w:val="003F6FAB"/>
    <w:rsid w:val="0040108C"/>
    <w:rsid w:val="004053E3"/>
    <w:rsid w:val="0042098C"/>
    <w:rsid w:val="004246FA"/>
    <w:rsid w:val="00425662"/>
    <w:rsid w:val="004278A0"/>
    <w:rsid w:val="004440A2"/>
    <w:rsid w:val="00444761"/>
    <w:rsid w:val="00444BB6"/>
    <w:rsid w:val="004474CF"/>
    <w:rsid w:val="00453057"/>
    <w:rsid w:val="00461840"/>
    <w:rsid w:val="00461F2D"/>
    <w:rsid w:val="00465CDC"/>
    <w:rsid w:val="0046602A"/>
    <w:rsid w:val="004660BD"/>
    <w:rsid w:val="00466E75"/>
    <w:rsid w:val="00472436"/>
    <w:rsid w:val="00474E9E"/>
    <w:rsid w:val="004801F4"/>
    <w:rsid w:val="004812E8"/>
    <w:rsid w:val="00493151"/>
    <w:rsid w:val="00494C08"/>
    <w:rsid w:val="00496228"/>
    <w:rsid w:val="00497449"/>
    <w:rsid w:val="00497676"/>
    <w:rsid w:val="004A026F"/>
    <w:rsid w:val="004A6CD7"/>
    <w:rsid w:val="004B09AD"/>
    <w:rsid w:val="004B2FB2"/>
    <w:rsid w:val="004B37DB"/>
    <w:rsid w:val="004B48CC"/>
    <w:rsid w:val="004B585E"/>
    <w:rsid w:val="004C10E0"/>
    <w:rsid w:val="004C4323"/>
    <w:rsid w:val="004C5992"/>
    <w:rsid w:val="004C6966"/>
    <w:rsid w:val="004C73FD"/>
    <w:rsid w:val="004C7CC5"/>
    <w:rsid w:val="004D051C"/>
    <w:rsid w:val="004D4744"/>
    <w:rsid w:val="004E3E69"/>
    <w:rsid w:val="004F414B"/>
    <w:rsid w:val="004F6619"/>
    <w:rsid w:val="004F7DE4"/>
    <w:rsid w:val="004F7F23"/>
    <w:rsid w:val="0050436F"/>
    <w:rsid w:val="005118B7"/>
    <w:rsid w:val="0051620F"/>
    <w:rsid w:val="005209F5"/>
    <w:rsid w:val="005266D0"/>
    <w:rsid w:val="00527042"/>
    <w:rsid w:val="00533D28"/>
    <w:rsid w:val="00536B36"/>
    <w:rsid w:val="005401A7"/>
    <w:rsid w:val="00541902"/>
    <w:rsid w:val="005419EC"/>
    <w:rsid w:val="00544CA0"/>
    <w:rsid w:val="00546335"/>
    <w:rsid w:val="00551BC0"/>
    <w:rsid w:val="00570B6F"/>
    <w:rsid w:val="00571F86"/>
    <w:rsid w:val="00575BA9"/>
    <w:rsid w:val="00577A01"/>
    <w:rsid w:val="005803AD"/>
    <w:rsid w:val="00582168"/>
    <w:rsid w:val="0058417C"/>
    <w:rsid w:val="00591592"/>
    <w:rsid w:val="00591CDA"/>
    <w:rsid w:val="00592C1F"/>
    <w:rsid w:val="005945BF"/>
    <w:rsid w:val="00594AD9"/>
    <w:rsid w:val="00594C7A"/>
    <w:rsid w:val="00596DA4"/>
    <w:rsid w:val="005A0ABF"/>
    <w:rsid w:val="005A34CD"/>
    <w:rsid w:val="005A5150"/>
    <w:rsid w:val="005B0EE7"/>
    <w:rsid w:val="005B1812"/>
    <w:rsid w:val="005B21B6"/>
    <w:rsid w:val="005B226D"/>
    <w:rsid w:val="005B6339"/>
    <w:rsid w:val="005C0C99"/>
    <w:rsid w:val="005C5DBB"/>
    <w:rsid w:val="005D44D3"/>
    <w:rsid w:val="005E0B43"/>
    <w:rsid w:val="005E11DB"/>
    <w:rsid w:val="005E1EB5"/>
    <w:rsid w:val="005E28CC"/>
    <w:rsid w:val="005E71CE"/>
    <w:rsid w:val="005F0DCC"/>
    <w:rsid w:val="005F7B05"/>
    <w:rsid w:val="00600FC1"/>
    <w:rsid w:val="0060535B"/>
    <w:rsid w:val="00606E81"/>
    <w:rsid w:val="00610775"/>
    <w:rsid w:val="00613AF8"/>
    <w:rsid w:val="0061546B"/>
    <w:rsid w:val="00616C56"/>
    <w:rsid w:val="00622ABE"/>
    <w:rsid w:val="006252A7"/>
    <w:rsid w:val="00630DD0"/>
    <w:rsid w:val="00632EF7"/>
    <w:rsid w:val="00634044"/>
    <w:rsid w:val="006345D9"/>
    <w:rsid w:val="00637399"/>
    <w:rsid w:val="0064149D"/>
    <w:rsid w:val="006446F6"/>
    <w:rsid w:val="00644A00"/>
    <w:rsid w:val="0064585A"/>
    <w:rsid w:val="0065269D"/>
    <w:rsid w:val="006538C6"/>
    <w:rsid w:val="00657327"/>
    <w:rsid w:val="00674C54"/>
    <w:rsid w:val="00676B30"/>
    <w:rsid w:val="006812CB"/>
    <w:rsid w:val="0069146A"/>
    <w:rsid w:val="00692FA3"/>
    <w:rsid w:val="00695E1A"/>
    <w:rsid w:val="00696548"/>
    <w:rsid w:val="006A2296"/>
    <w:rsid w:val="006A4E8E"/>
    <w:rsid w:val="006B160F"/>
    <w:rsid w:val="006B35DA"/>
    <w:rsid w:val="006B3696"/>
    <w:rsid w:val="006B6C1C"/>
    <w:rsid w:val="006C0FC9"/>
    <w:rsid w:val="006C1684"/>
    <w:rsid w:val="006C2681"/>
    <w:rsid w:val="006C51FE"/>
    <w:rsid w:val="006D5179"/>
    <w:rsid w:val="006D5C9C"/>
    <w:rsid w:val="006D6298"/>
    <w:rsid w:val="006E0542"/>
    <w:rsid w:val="006E1C98"/>
    <w:rsid w:val="006E4CCF"/>
    <w:rsid w:val="006F1E2B"/>
    <w:rsid w:val="006F5714"/>
    <w:rsid w:val="00704903"/>
    <w:rsid w:val="007115DB"/>
    <w:rsid w:val="00712235"/>
    <w:rsid w:val="00717567"/>
    <w:rsid w:val="0071795D"/>
    <w:rsid w:val="0073007C"/>
    <w:rsid w:val="00730B27"/>
    <w:rsid w:val="0073188D"/>
    <w:rsid w:val="00733453"/>
    <w:rsid w:val="00733F71"/>
    <w:rsid w:val="00736D57"/>
    <w:rsid w:val="00740F01"/>
    <w:rsid w:val="00741AA5"/>
    <w:rsid w:val="0075160B"/>
    <w:rsid w:val="007530CA"/>
    <w:rsid w:val="00756560"/>
    <w:rsid w:val="00763762"/>
    <w:rsid w:val="00767904"/>
    <w:rsid w:val="00772E6A"/>
    <w:rsid w:val="007904E0"/>
    <w:rsid w:val="00790CEF"/>
    <w:rsid w:val="00793D67"/>
    <w:rsid w:val="00796907"/>
    <w:rsid w:val="007A6629"/>
    <w:rsid w:val="007C5BE7"/>
    <w:rsid w:val="007C7F49"/>
    <w:rsid w:val="007D0C5E"/>
    <w:rsid w:val="007D794E"/>
    <w:rsid w:val="007E6748"/>
    <w:rsid w:val="007F0F75"/>
    <w:rsid w:val="007F1EB5"/>
    <w:rsid w:val="007F7450"/>
    <w:rsid w:val="00800B45"/>
    <w:rsid w:val="0082462F"/>
    <w:rsid w:val="008246FC"/>
    <w:rsid w:val="008259BF"/>
    <w:rsid w:val="00831D44"/>
    <w:rsid w:val="008337E7"/>
    <w:rsid w:val="00840BFC"/>
    <w:rsid w:val="00842E46"/>
    <w:rsid w:val="00843DED"/>
    <w:rsid w:val="00847CFA"/>
    <w:rsid w:val="0085705C"/>
    <w:rsid w:val="00861343"/>
    <w:rsid w:val="00863A74"/>
    <w:rsid w:val="00864B0E"/>
    <w:rsid w:val="00865A8A"/>
    <w:rsid w:val="00867A4F"/>
    <w:rsid w:val="00886157"/>
    <w:rsid w:val="008913A7"/>
    <w:rsid w:val="0089558D"/>
    <w:rsid w:val="00895F72"/>
    <w:rsid w:val="008A07C4"/>
    <w:rsid w:val="008A24DA"/>
    <w:rsid w:val="008A77E1"/>
    <w:rsid w:val="008B09C3"/>
    <w:rsid w:val="008B0B99"/>
    <w:rsid w:val="008B0E14"/>
    <w:rsid w:val="008B242B"/>
    <w:rsid w:val="008B32BC"/>
    <w:rsid w:val="008D101A"/>
    <w:rsid w:val="008D3900"/>
    <w:rsid w:val="008E1811"/>
    <w:rsid w:val="008E3BB2"/>
    <w:rsid w:val="008E4136"/>
    <w:rsid w:val="008E561D"/>
    <w:rsid w:val="008E7755"/>
    <w:rsid w:val="008F0448"/>
    <w:rsid w:val="008F18F7"/>
    <w:rsid w:val="008F22E6"/>
    <w:rsid w:val="008F7057"/>
    <w:rsid w:val="0090246A"/>
    <w:rsid w:val="00915751"/>
    <w:rsid w:val="00916196"/>
    <w:rsid w:val="00920BDC"/>
    <w:rsid w:val="00930895"/>
    <w:rsid w:val="00933093"/>
    <w:rsid w:val="00933A5D"/>
    <w:rsid w:val="0093507E"/>
    <w:rsid w:val="00944D9B"/>
    <w:rsid w:val="009464B9"/>
    <w:rsid w:val="0094700C"/>
    <w:rsid w:val="009541F0"/>
    <w:rsid w:val="009542A0"/>
    <w:rsid w:val="00956367"/>
    <w:rsid w:val="00970714"/>
    <w:rsid w:val="00970E5D"/>
    <w:rsid w:val="00972CF2"/>
    <w:rsid w:val="009734F8"/>
    <w:rsid w:val="00983359"/>
    <w:rsid w:val="00984534"/>
    <w:rsid w:val="00984BC8"/>
    <w:rsid w:val="009917F4"/>
    <w:rsid w:val="00992C58"/>
    <w:rsid w:val="00992D85"/>
    <w:rsid w:val="009934DC"/>
    <w:rsid w:val="00995C44"/>
    <w:rsid w:val="009A6B98"/>
    <w:rsid w:val="009B08BD"/>
    <w:rsid w:val="009B37F7"/>
    <w:rsid w:val="009C6A59"/>
    <w:rsid w:val="009D3C87"/>
    <w:rsid w:val="009D5A08"/>
    <w:rsid w:val="009D5F2D"/>
    <w:rsid w:val="009D72ED"/>
    <w:rsid w:val="009E185F"/>
    <w:rsid w:val="009F00A0"/>
    <w:rsid w:val="009F2880"/>
    <w:rsid w:val="009F3226"/>
    <w:rsid w:val="009F6332"/>
    <w:rsid w:val="009F7D85"/>
    <w:rsid w:val="00A00933"/>
    <w:rsid w:val="00A0121A"/>
    <w:rsid w:val="00A03BF5"/>
    <w:rsid w:val="00A0688F"/>
    <w:rsid w:val="00A1238F"/>
    <w:rsid w:val="00A1383A"/>
    <w:rsid w:val="00A14BCC"/>
    <w:rsid w:val="00A236E1"/>
    <w:rsid w:val="00A277AB"/>
    <w:rsid w:val="00A27A70"/>
    <w:rsid w:val="00A307E3"/>
    <w:rsid w:val="00A35679"/>
    <w:rsid w:val="00A36207"/>
    <w:rsid w:val="00A364A7"/>
    <w:rsid w:val="00A3650F"/>
    <w:rsid w:val="00A40228"/>
    <w:rsid w:val="00A4171E"/>
    <w:rsid w:val="00A4529A"/>
    <w:rsid w:val="00A605B3"/>
    <w:rsid w:val="00A62305"/>
    <w:rsid w:val="00A64DEC"/>
    <w:rsid w:val="00A70CD8"/>
    <w:rsid w:val="00A75E7E"/>
    <w:rsid w:val="00A802F3"/>
    <w:rsid w:val="00A8092A"/>
    <w:rsid w:val="00A81202"/>
    <w:rsid w:val="00A83069"/>
    <w:rsid w:val="00A83D69"/>
    <w:rsid w:val="00A843F8"/>
    <w:rsid w:val="00A86C50"/>
    <w:rsid w:val="00A93BAA"/>
    <w:rsid w:val="00A94E0E"/>
    <w:rsid w:val="00AA0E26"/>
    <w:rsid w:val="00AA4252"/>
    <w:rsid w:val="00AA4E78"/>
    <w:rsid w:val="00AA7439"/>
    <w:rsid w:val="00AB3493"/>
    <w:rsid w:val="00AB45CD"/>
    <w:rsid w:val="00AC07AA"/>
    <w:rsid w:val="00AC0F07"/>
    <w:rsid w:val="00AC7B6B"/>
    <w:rsid w:val="00AD0AF7"/>
    <w:rsid w:val="00AD0C61"/>
    <w:rsid w:val="00AD43D3"/>
    <w:rsid w:val="00AD6CBC"/>
    <w:rsid w:val="00AE0E28"/>
    <w:rsid w:val="00AE4EA8"/>
    <w:rsid w:val="00AF1174"/>
    <w:rsid w:val="00B009BE"/>
    <w:rsid w:val="00B0408E"/>
    <w:rsid w:val="00B06E07"/>
    <w:rsid w:val="00B07DCD"/>
    <w:rsid w:val="00B10541"/>
    <w:rsid w:val="00B10F10"/>
    <w:rsid w:val="00B16CE0"/>
    <w:rsid w:val="00B17657"/>
    <w:rsid w:val="00B25914"/>
    <w:rsid w:val="00B32FF7"/>
    <w:rsid w:val="00B34F53"/>
    <w:rsid w:val="00B363FC"/>
    <w:rsid w:val="00B4303D"/>
    <w:rsid w:val="00B4329D"/>
    <w:rsid w:val="00B4411E"/>
    <w:rsid w:val="00B46EF0"/>
    <w:rsid w:val="00B4702B"/>
    <w:rsid w:val="00B5627F"/>
    <w:rsid w:val="00B61B09"/>
    <w:rsid w:val="00B61E32"/>
    <w:rsid w:val="00B65480"/>
    <w:rsid w:val="00B67D5F"/>
    <w:rsid w:val="00B7250F"/>
    <w:rsid w:val="00B73586"/>
    <w:rsid w:val="00B832B5"/>
    <w:rsid w:val="00B83EEC"/>
    <w:rsid w:val="00B8441F"/>
    <w:rsid w:val="00B8695C"/>
    <w:rsid w:val="00B93F61"/>
    <w:rsid w:val="00BA0F84"/>
    <w:rsid w:val="00BA242E"/>
    <w:rsid w:val="00BA5211"/>
    <w:rsid w:val="00BA5393"/>
    <w:rsid w:val="00BA54B4"/>
    <w:rsid w:val="00BA732C"/>
    <w:rsid w:val="00BB33B9"/>
    <w:rsid w:val="00BB3C01"/>
    <w:rsid w:val="00BB4E42"/>
    <w:rsid w:val="00BC3662"/>
    <w:rsid w:val="00BC7B90"/>
    <w:rsid w:val="00BD079A"/>
    <w:rsid w:val="00BD2AFE"/>
    <w:rsid w:val="00BE04B2"/>
    <w:rsid w:val="00BE2384"/>
    <w:rsid w:val="00BE3DC1"/>
    <w:rsid w:val="00BE642A"/>
    <w:rsid w:val="00BE7CEA"/>
    <w:rsid w:val="00BF02D7"/>
    <w:rsid w:val="00BF064B"/>
    <w:rsid w:val="00BF51E7"/>
    <w:rsid w:val="00BF6C17"/>
    <w:rsid w:val="00C00428"/>
    <w:rsid w:val="00C02E74"/>
    <w:rsid w:val="00C03938"/>
    <w:rsid w:val="00C144E6"/>
    <w:rsid w:val="00C158C1"/>
    <w:rsid w:val="00C15B93"/>
    <w:rsid w:val="00C21963"/>
    <w:rsid w:val="00C22173"/>
    <w:rsid w:val="00C23E04"/>
    <w:rsid w:val="00C24C10"/>
    <w:rsid w:val="00C37591"/>
    <w:rsid w:val="00C413CE"/>
    <w:rsid w:val="00C44F39"/>
    <w:rsid w:val="00C56783"/>
    <w:rsid w:val="00C57FEE"/>
    <w:rsid w:val="00C629EC"/>
    <w:rsid w:val="00C72B54"/>
    <w:rsid w:val="00C8166F"/>
    <w:rsid w:val="00C97BB2"/>
    <w:rsid w:val="00CA06E0"/>
    <w:rsid w:val="00CA6A62"/>
    <w:rsid w:val="00CA6E7D"/>
    <w:rsid w:val="00CB5A60"/>
    <w:rsid w:val="00CB5EF6"/>
    <w:rsid w:val="00CB6886"/>
    <w:rsid w:val="00CB70E9"/>
    <w:rsid w:val="00CB7431"/>
    <w:rsid w:val="00CC0722"/>
    <w:rsid w:val="00CC0912"/>
    <w:rsid w:val="00CC1EC9"/>
    <w:rsid w:val="00CC73E2"/>
    <w:rsid w:val="00CD0297"/>
    <w:rsid w:val="00CD2530"/>
    <w:rsid w:val="00CD35F9"/>
    <w:rsid w:val="00CD7E03"/>
    <w:rsid w:val="00CE071E"/>
    <w:rsid w:val="00CE37EF"/>
    <w:rsid w:val="00CF167F"/>
    <w:rsid w:val="00CF1F65"/>
    <w:rsid w:val="00CF2CB8"/>
    <w:rsid w:val="00CF696F"/>
    <w:rsid w:val="00D00A09"/>
    <w:rsid w:val="00D00FEE"/>
    <w:rsid w:val="00D010B9"/>
    <w:rsid w:val="00D12A91"/>
    <w:rsid w:val="00D154E0"/>
    <w:rsid w:val="00D15541"/>
    <w:rsid w:val="00D17ABC"/>
    <w:rsid w:val="00D21203"/>
    <w:rsid w:val="00D2291E"/>
    <w:rsid w:val="00D23390"/>
    <w:rsid w:val="00D25E4C"/>
    <w:rsid w:val="00D26999"/>
    <w:rsid w:val="00D336FC"/>
    <w:rsid w:val="00D338ED"/>
    <w:rsid w:val="00D34624"/>
    <w:rsid w:val="00D41826"/>
    <w:rsid w:val="00D44A82"/>
    <w:rsid w:val="00D53F20"/>
    <w:rsid w:val="00D57862"/>
    <w:rsid w:val="00D609CD"/>
    <w:rsid w:val="00D60AEE"/>
    <w:rsid w:val="00D61A3C"/>
    <w:rsid w:val="00D64DC4"/>
    <w:rsid w:val="00D7042D"/>
    <w:rsid w:val="00D76122"/>
    <w:rsid w:val="00D7663B"/>
    <w:rsid w:val="00D8253F"/>
    <w:rsid w:val="00D85C6B"/>
    <w:rsid w:val="00D90914"/>
    <w:rsid w:val="00D929E2"/>
    <w:rsid w:val="00D93F23"/>
    <w:rsid w:val="00D96EB4"/>
    <w:rsid w:val="00DA0CD1"/>
    <w:rsid w:val="00DA22FB"/>
    <w:rsid w:val="00DA23D1"/>
    <w:rsid w:val="00DA24AB"/>
    <w:rsid w:val="00DA2835"/>
    <w:rsid w:val="00DA421C"/>
    <w:rsid w:val="00DA5B73"/>
    <w:rsid w:val="00DA609A"/>
    <w:rsid w:val="00DA62F3"/>
    <w:rsid w:val="00DB28DB"/>
    <w:rsid w:val="00DC7F82"/>
    <w:rsid w:val="00DD1503"/>
    <w:rsid w:val="00DE4C1A"/>
    <w:rsid w:val="00DE6492"/>
    <w:rsid w:val="00DF2776"/>
    <w:rsid w:val="00DF48D3"/>
    <w:rsid w:val="00DF4F34"/>
    <w:rsid w:val="00DF57A6"/>
    <w:rsid w:val="00DF5DB4"/>
    <w:rsid w:val="00DF64F6"/>
    <w:rsid w:val="00E008A5"/>
    <w:rsid w:val="00E0317B"/>
    <w:rsid w:val="00E05778"/>
    <w:rsid w:val="00E061C2"/>
    <w:rsid w:val="00E07601"/>
    <w:rsid w:val="00E077BA"/>
    <w:rsid w:val="00E128BB"/>
    <w:rsid w:val="00E13608"/>
    <w:rsid w:val="00E142C6"/>
    <w:rsid w:val="00E210C9"/>
    <w:rsid w:val="00E2712D"/>
    <w:rsid w:val="00E301AD"/>
    <w:rsid w:val="00E313CE"/>
    <w:rsid w:val="00E32D29"/>
    <w:rsid w:val="00E36843"/>
    <w:rsid w:val="00E4214E"/>
    <w:rsid w:val="00E423C1"/>
    <w:rsid w:val="00E4370D"/>
    <w:rsid w:val="00E43DE8"/>
    <w:rsid w:val="00E464A2"/>
    <w:rsid w:val="00E47C83"/>
    <w:rsid w:val="00E53576"/>
    <w:rsid w:val="00E5456A"/>
    <w:rsid w:val="00E54B03"/>
    <w:rsid w:val="00E54F50"/>
    <w:rsid w:val="00E65640"/>
    <w:rsid w:val="00E70FCF"/>
    <w:rsid w:val="00E729CE"/>
    <w:rsid w:val="00E72D69"/>
    <w:rsid w:val="00E748B6"/>
    <w:rsid w:val="00E83FC7"/>
    <w:rsid w:val="00E84B30"/>
    <w:rsid w:val="00E9098B"/>
    <w:rsid w:val="00E920B1"/>
    <w:rsid w:val="00E9535E"/>
    <w:rsid w:val="00E9575B"/>
    <w:rsid w:val="00E95A05"/>
    <w:rsid w:val="00EA011A"/>
    <w:rsid w:val="00EA1D75"/>
    <w:rsid w:val="00EA2651"/>
    <w:rsid w:val="00EA51EC"/>
    <w:rsid w:val="00EA7218"/>
    <w:rsid w:val="00EA7AFB"/>
    <w:rsid w:val="00EB145C"/>
    <w:rsid w:val="00EC04B7"/>
    <w:rsid w:val="00EC0D11"/>
    <w:rsid w:val="00EC274B"/>
    <w:rsid w:val="00ED38CC"/>
    <w:rsid w:val="00ED43B9"/>
    <w:rsid w:val="00EE1297"/>
    <w:rsid w:val="00EE2DF8"/>
    <w:rsid w:val="00EE3D90"/>
    <w:rsid w:val="00EE786C"/>
    <w:rsid w:val="00EF47D8"/>
    <w:rsid w:val="00F047A4"/>
    <w:rsid w:val="00F050D3"/>
    <w:rsid w:val="00F05A94"/>
    <w:rsid w:val="00F10802"/>
    <w:rsid w:val="00F11107"/>
    <w:rsid w:val="00F12F58"/>
    <w:rsid w:val="00F171B3"/>
    <w:rsid w:val="00F20990"/>
    <w:rsid w:val="00F248E1"/>
    <w:rsid w:val="00F266B5"/>
    <w:rsid w:val="00F311A0"/>
    <w:rsid w:val="00F35473"/>
    <w:rsid w:val="00F36DCD"/>
    <w:rsid w:val="00F404E1"/>
    <w:rsid w:val="00F41B2D"/>
    <w:rsid w:val="00F42C47"/>
    <w:rsid w:val="00F4483B"/>
    <w:rsid w:val="00F553A4"/>
    <w:rsid w:val="00F55D54"/>
    <w:rsid w:val="00F5652E"/>
    <w:rsid w:val="00F578DB"/>
    <w:rsid w:val="00F6212F"/>
    <w:rsid w:val="00F62322"/>
    <w:rsid w:val="00F64320"/>
    <w:rsid w:val="00F64AA4"/>
    <w:rsid w:val="00F71A39"/>
    <w:rsid w:val="00F734C2"/>
    <w:rsid w:val="00F777E5"/>
    <w:rsid w:val="00F82052"/>
    <w:rsid w:val="00F83248"/>
    <w:rsid w:val="00F8491B"/>
    <w:rsid w:val="00F87989"/>
    <w:rsid w:val="00F91661"/>
    <w:rsid w:val="00F93643"/>
    <w:rsid w:val="00F96359"/>
    <w:rsid w:val="00FA2551"/>
    <w:rsid w:val="00FA3AAB"/>
    <w:rsid w:val="00FA476F"/>
    <w:rsid w:val="00FA5ACF"/>
    <w:rsid w:val="00FA6BF1"/>
    <w:rsid w:val="00FB17EB"/>
    <w:rsid w:val="00FB3B55"/>
    <w:rsid w:val="00FC1858"/>
    <w:rsid w:val="00FC600D"/>
    <w:rsid w:val="00FD2763"/>
    <w:rsid w:val="00FD3FF2"/>
    <w:rsid w:val="00FE786F"/>
    <w:rsid w:val="00FE7943"/>
    <w:rsid w:val="00FF43A5"/>
    <w:rsid w:val="00FF7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8BB"/>
    <w:pPr>
      <w:suppressAutoHyphens/>
    </w:pPr>
    <w:rPr>
      <w:sz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04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64320"/>
    <w:pPr>
      <w:keepNext/>
      <w:tabs>
        <w:tab w:val="num" w:pos="0"/>
      </w:tabs>
      <w:jc w:val="center"/>
      <w:outlineLvl w:val="2"/>
    </w:pPr>
    <w:rPr>
      <w:b/>
    </w:rPr>
  </w:style>
  <w:style w:type="paragraph" w:styleId="4">
    <w:name w:val="heading 4"/>
    <w:basedOn w:val="a"/>
    <w:next w:val="a"/>
    <w:qFormat/>
    <w:rsid w:val="00F64320"/>
    <w:pPr>
      <w:keepNext/>
      <w:tabs>
        <w:tab w:val="num" w:pos="0"/>
      </w:tabs>
      <w:spacing w:line="160" w:lineRule="atLeast"/>
      <w:ind w:left="4" w:right="4"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F64320"/>
    <w:pPr>
      <w:keepNext/>
      <w:tabs>
        <w:tab w:val="num" w:pos="0"/>
      </w:tabs>
      <w:spacing w:line="160" w:lineRule="atLeast"/>
      <w:ind w:right="4"/>
      <w:outlineLvl w:val="4"/>
    </w:pPr>
    <w:rPr>
      <w:b/>
    </w:rPr>
  </w:style>
  <w:style w:type="paragraph" w:styleId="6">
    <w:name w:val="heading 6"/>
    <w:basedOn w:val="a"/>
    <w:next w:val="a"/>
    <w:qFormat/>
    <w:rsid w:val="00F64320"/>
    <w:pPr>
      <w:keepNext/>
      <w:tabs>
        <w:tab w:val="num" w:pos="0"/>
      </w:tabs>
      <w:spacing w:line="160" w:lineRule="atLeast"/>
      <w:ind w:right="4"/>
      <w:jc w:val="right"/>
      <w:outlineLvl w:val="5"/>
    </w:pPr>
    <w:rPr>
      <w:b/>
    </w:rPr>
  </w:style>
  <w:style w:type="paragraph" w:styleId="7">
    <w:name w:val="heading 7"/>
    <w:basedOn w:val="a"/>
    <w:next w:val="a"/>
    <w:qFormat/>
    <w:rsid w:val="00F64320"/>
    <w:pPr>
      <w:keepNext/>
      <w:tabs>
        <w:tab w:val="num" w:pos="0"/>
      </w:tabs>
      <w:spacing w:line="160" w:lineRule="atLeast"/>
      <w:ind w:right="4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7z0">
    <w:name w:val="WW8Num27z0"/>
    <w:rsid w:val="00F64320"/>
    <w:rPr>
      <w:rFonts w:ascii="Times New Roman" w:hAnsi="Times New Roman" w:cs="Times New Roman"/>
    </w:rPr>
  </w:style>
  <w:style w:type="character" w:customStyle="1" w:styleId="1">
    <w:name w:val="Основной шрифт абзаца1"/>
    <w:rsid w:val="00F64320"/>
  </w:style>
  <w:style w:type="character" w:styleId="a3">
    <w:name w:val="page number"/>
    <w:basedOn w:val="1"/>
    <w:semiHidden/>
    <w:rsid w:val="00F64320"/>
  </w:style>
  <w:style w:type="character" w:customStyle="1" w:styleId="a4">
    <w:name w:val="Символ нумерации"/>
    <w:rsid w:val="00F64320"/>
  </w:style>
  <w:style w:type="paragraph" w:customStyle="1" w:styleId="10">
    <w:name w:val="Заголовок1"/>
    <w:basedOn w:val="a"/>
    <w:next w:val="a5"/>
    <w:rsid w:val="00F6432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F64320"/>
    <w:pPr>
      <w:jc w:val="both"/>
    </w:pPr>
  </w:style>
  <w:style w:type="paragraph" w:styleId="a6">
    <w:name w:val="List"/>
    <w:basedOn w:val="a5"/>
    <w:semiHidden/>
    <w:rsid w:val="00F64320"/>
    <w:rPr>
      <w:rFonts w:cs="Tahoma"/>
    </w:rPr>
  </w:style>
  <w:style w:type="paragraph" w:customStyle="1" w:styleId="11">
    <w:name w:val="Название1"/>
    <w:basedOn w:val="a"/>
    <w:rsid w:val="00F64320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rsid w:val="00F64320"/>
    <w:pPr>
      <w:suppressLineNumbers/>
    </w:pPr>
    <w:rPr>
      <w:rFonts w:cs="Tahoma"/>
    </w:rPr>
  </w:style>
  <w:style w:type="paragraph" w:styleId="a7">
    <w:name w:val="Body Text Indent"/>
    <w:basedOn w:val="a"/>
    <w:link w:val="a8"/>
    <w:semiHidden/>
    <w:rsid w:val="00F64320"/>
    <w:pPr>
      <w:ind w:firstLine="709"/>
    </w:pPr>
  </w:style>
  <w:style w:type="paragraph" w:customStyle="1" w:styleId="13">
    <w:name w:val="Цитата1"/>
    <w:basedOn w:val="a"/>
    <w:rsid w:val="00F64320"/>
    <w:pPr>
      <w:spacing w:line="160" w:lineRule="atLeast"/>
      <w:ind w:left="4" w:right="84" w:firstLine="716"/>
      <w:jc w:val="both"/>
    </w:pPr>
  </w:style>
  <w:style w:type="paragraph" w:styleId="a9">
    <w:name w:val="header"/>
    <w:basedOn w:val="a"/>
    <w:link w:val="aa"/>
    <w:uiPriority w:val="99"/>
    <w:rsid w:val="00F64320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uiPriority w:val="99"/>
    <w:rsid w:val="00F64320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rsid w:val="00F64320"/>
  </w:style>
  <w:style w:type="paragraph" w:customStyle="1" w:styleId="ad">
    <w:name w:val="Содержимое таблицы"/>
    <w:basedOn w:val="a"/>
    <w:rsid w:val="00F64320"/>
    <w:pPr>
      <w:suppressLineNumbers/>
    </w:pPr>
  </w:style>
  <w:style w:type="paragraph" w:customStyle="1" w:styleId="ae">
    <w:name w:val="Заголовок таблицы"/>
    <w:basedOn w:val="ad"/>
    <w:rsid w:val="00F64320"/>
    <w:pPr>
      <w:jc w:val="center"/>
    </w:pPr>
    <w:rPr>
      <w:b/>
      <w:bCs/>
    </w:rPr>
  </w:style>
  <w:style w:type="paragraph" w:customStyle="1" w:styleId="af">
    <w:name w:val="Содержимое врезки"/>
    <w:basedOn w:val="a5"/>
    <w:rsid w:val="00F64320"/>
  </w:style>
  <w:style w:type="character" w:customStyle="1" w:styleId="ac">
    <w:name w:val="Нижний колонтитул Знак"/>
    <w:link w:val="ab"/>
    <w:uiPriority w:val="99"/>
    <w:rsid w:val="00C24C10"/>
    <w:rPr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527042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character" w:styleId="af0">
    <w:name w:val="Hyperlink"/>
    <w:basedOn w:val="a0"/>
    <w:unhideWhenUsed/>
    <w:rsid w:val="00527042"/>
    <w:rPr>
      <w:color w:val="0000FF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4B2FB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B2FB2"/>
    <w:rPr>
      <w:rFonts w:ascii="Tahoma" w:hAnsi="Tahoma" w:cs="Tahoma"/>
      <w:sz w:val="16"/>
      <w:szCs w:val="16"/>
      <w:lang w:eastAsia="ar-SA"/>
    </w:rPr>
  </w:style>
  <w:style w:type="paragraph" w:styleId="af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f4"/>
    <w:uiPriority w:val="34"/>
    <w:qFormat/>
    <w:rsid w:val="00ED43B9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FB17EB"/>
    <w:rPr>
      <w:b/>
      <w:sz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rsid w:val="005803AD"/>
    <w:rPr>
      <w:sz w:val="24"/>
      <w:lang w:eastAsia="ar-SA"/>
    </w:rPr>
  </w:style>
  <w:style w:type="character" w:customStyle="1" w:styleId="apple-converted-space">
    <w:name w:val="apple-converted-space"/>
    <w:basedOn w:val="a0"/>
    <w:rsid w:val="004D051C"/>
  </w:style>
  <w:style w:type="table" w:styleId="af5">
    <w:name w:val="Table Grid"/>
    <w:basedOn w:val="a1"/>
    <w:uiPriority w:val="59"/>
    <w:rsid w:val="006252A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0"/>
    <w:rsid w:val="00465CD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0">
    <w:name w:val="Default Знак"/>
    <w:link w:val="Default"/>
    <w:rsid w:val="00465CDC"/>
    <w:rPr>
      <w:color w:val="000000"/>
      <w:sz w:val="24"/>
      <w:szCs w:val="24"/>
    </w:rPr>
  </w:style>
  <w:style w:type="paragraph" w:styleId="af6">
    <w:name w:val="No Spacing"/>
    <w:link w:val="af7"/>
    <w:qFormat/>
    <w:rsid w:val="00FC1858"/>
    <w:pPr>
      <w:ind w:firstLine="567"/>
      <w:jc w:val="both"/>
    </w:pPr>
    <w:rPr>
      <w:bCs/>
      <w:snapToGrid w:val="0"/>
      <w:sz w:val="22"/>
      <w:szCs w:val="22"/>
    </w:rPr>
  </w:style>
  <w:style w:type="character" w:customStyle="1" w:styleId="af7">
    <w:name w:val="Без интервала Знак"/>
    <w:link w:val="af6"/>
    <w:rsid w:val="00FC1858"/>
    <w:rPr>
      <w:bCs/>
      <w:snapToGrid w:val="0"/>
      <w:sz w:val="22"/>
      <w:szCs w:val="22"/>
    </w:rPr>
  </w:style>
  <w:style w:type="character" w:customStyle="1" w:styleId="a8">
    <w:name w:val="Основной текст с отступом Знак"/>
    <w:basedOn w:val="a0"/>
    <w:link w:val="a7"/>
    <w:semiHidden/>
    <w:rsid w:val="00A843F8"/>
    <w:rPr>
      <w:sz w:val="24"/>
      <w:lang w:eastAsia="ar-SA"/>
    </w:rPr>
  </w:style>
  <w:style w:type="paragraph" w:customStyle="1" w:styleId="22">
    <w:name w:val="Знак2 Знак Знак Знак"/>
    <w:basedOn w:val="a"/>
    <w:rsid w:val="005E1EB5"/>
    <w:pPr>
      <w:suppressAutoHyphens w:val="0"/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f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f3"/>
    <w:uiPriority w:val="34"/>
    <w:rsid w:val="004F7F23"/>
    <w:rPr>
      <w:sz w:val="24"/>
      <w:lang w:eastAsia="ar-SA"/>
    </w:rPr>
  </w:style>
  <w:style w:type="paragraph" w:styleId="af8">
    <w:name w:val="Normal Indent"/>
    <w:basedOn w:val="a"/>
    <w:unhideWhenUsed/>
    <w:rsid w:val="0030286E"/>
    <w:pPr>
      <w:suppressAutoHyphens w:val="0"/>
      <w:ind w:firstLine="426"/>
    </w:pPr>
    <w:rPr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DCE1F-1BB9-4787-B1DD-AF77974F5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3003</Words>
  <Characters>17123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ИН АВ - ________</vt:lpstr>
    </vt:vector>
  </TitlesOfParts>
  <Company>Index</Company>
  <LinksUpToDate>false</LinksUpToDate>
  <CharactersWithSpaces>20086</CharactersWithSpaces>
  <SharedDoc>false</SharedDoc>
  <HLinks>
    <vt:vector size="6" baseType="variant">
      <vt:variant>
        <vt:i4>852079</vt:i4>
      </vt:variant>
      <vt:variant>
        <vt:i4>0</vt:i4>
      </vt:variant>
      <vt:variant>
        <vt:i4>0</vt:i4>
      </vt:variant>
      <vt:variant>
        <vt:i4>5</vt:i4>
      </vt:variant>
      <vt:variant>
        <vt:lpwstr>mailto:expert-sz@mail.ru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ИН АВ - ________</dc:title>
  <dc:creator>ADM</dc:creator>
  <cp:lastModifiedBy>NewComputer2020</cp:lastModifiedBy>
  <cp:revision>63</cp:revision>
  <cp:lastPrinted>2025-10-14T08:45:00Z</cp:lastPrinted>
  <dcterms:created xsi:type="dcterms:W3CDTF">2024-06-25T06:46:00Z</dcterms:created>
  <dcterms:modified xsi:type="dcterms:W3CDTF">2026-08-31T09:19:00Z</dcterms:modified>
</cp:coreProperties>
</file>