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941" w:rsidRDefault="00BA0941" w:rsidP="00BA0941">
      <w:pPr>
        <w:shd w:val="clear" w:color="auto" w:fill="FFFFFF"/>
        <w:spacing w:before="470"/>
        <w:ind w:left="3898"/>
        <w:jc w:val="right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ПРОЕКТ</w:t>
      </w:r>
    </w:p>
    <w:p w:rsidR="007E4FD6" w:rsidRPr="0094450A" w:rsidRDefault="007E4FD6" w:rsidP="007E4FD6">
      <w:pPr>
        <w:shd w:val="clear" w:color="auto" w:fill="FFFFFF"/>
        <w:spacing w:before="470"/>
        <w:ind w:left="3898"/>
      </w:pPr>
      <w:r>
        <w:rPr>
          <w:b/>
          <w:bCs/>
          <w:spacing w:val="-3"/>
          <w:sz w:val="24"/>
          <w:szCs w:val="24"/>
        </w:rPr>
        <w:t xml:space="preserve">  ДОГОВОР</w:t>
      </w:r>
      <w:r w:rsidR="0066628E">
        <w:rPr>
          <w:b/>
          <w:bCs/>
          <w:spacing w:val="-3"/>
          <w:sz w:val="24"/>
          <w:szCs w:val="24"/>
        </w:rPr>
        <w:t xml:space="preserve"> №</w:t>
      </w:r>
      <w:r w:rsidR="00D551F2">
        <w:rPr>
          <w:b/>
          <w:bCs/>
          <w:spacing w:val="-3"/>
          <w:sz w:val="24"/>
          <w:szCs w:val="24"/>
        </w:rPr>
        <w:t xml:space="preserve"> </w:t>
      </w:r>
    </w:p>
    <w:p w:rsidR="007E4FD6" w:rsidRDefault="00BE262C" w:rsidP="007E4FD6">
      <w:pPr>
        <w:shd w:val="clear" w:color="auto" w:fill="FFFFFF"/>
        <w:ind w:left="2947"/>
      </w:pPr>
      <w:r>
        <w:rPr>
          <w:b/>
          <w:bCs/>
          <w:spacing w:val="-1"/>
          <w:sz w:val="24"/>
          <w:szCs w:val="24"/>
        </w:rPr>
        <w:t xml:space="preserve">       </w:t>
      </w:r>
      <w:r w:rsidR="007E4FD6">
        <w:rPr>
          <w:b/>
          <w:bCs/>
          <w:spacing w:val="-1"/>
          <w:sz w:val="24"/>
          <w:szCs w:val="24"/>
        </w:rPr>
        <w:t>возмездного оказания услуг</w:t>
      </w:r>
    </w:p>
    <w:p w:rsidR="007E4FD6" w:rsidRPr="00D52ED0" w:rsidRDefault="007E4FD6" w:rsidP="007E4FD6">
      <w:pPr>
        <w:shd w:val="clear" w:color="auto" w:fill="FFFFFF"/>
        <w:tabs>
          <w:tab w:val="left" w:pos="7210"/>
        </w:tabs>
        <w:spacing w:before="269"/>
        <w:ind w:left="19"/>
      </w:pPr>
      <w:r>
        <w:rPr>
          <w:spacing w:val="-4"/>
          <w:sz w:val="24"/>
          <w:szCs w:val="24"/>
        </w:rPr>
        <w:t xml:space="preserve">п. </w:t>
      </w:r>
      <w:r w:rsidRPr="00D52ED0">
        <w:rPr>
          <w:spacing w:val="-4"/>
          <w:sz w:val="24"/>
          <w:szCs w:val="24"/>
        </w:rPr>
        <w:t>Котельский</w:t>
      </w:r>
      <w:r w:rsidRPr="00D52ED0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proofErr w:type="gramStart"/>
      <w:r w:rsidR="00BA0941">
        <w:rPr>
          <w:rFonts w:ascii="Arial" w:hAnsi="Arial" w:cs="Arial"/>
          <w:sz w:val="24"/>
          <w:szCs w:val="24"/>
        </w:rPr>
        <w:t xml:space="preserve">   «</w:t>
      </w:r>
      <w:proofErr w:type="gramEnd"/>
      <w:r w:rsidR="00BA0941">
        <w:rPr>
          <w:rFonts w:ascii="Arial" w:hAnsi="Arial" w:cs="Arial"/>
          <w:sz w:val="24"/>
          <w:szCs w:val="24"/>
        </w:rPr>
        <w:t>__»</w:t>
      </w:r>
      <w:r w:rsidR="00E62147" w:rsidRPr="00F37258">
        <w:rPr>
          <w:sz w:val="24"/>
          <w:szCs w:val="24"/>
        </w:rPr>
        <w:t xml:space="preserve"> </w:t>
      </w:r>
      <w:r w:rsidR="00BA0941">
        <w:rPr>
          <w:sz w:val="24"/>
          <w:szCs w:val="24"/>
        </w:rPr>
        <w:t>октя</w:t>
      </w:r>
      <w:r w:rsidR="00FF3131">
        <w:rPr>
          <w:sz w:val="24"/>
          <w:szCs w:val="24"/>
        </w:rPr>
        <w:t>бря</w:t>
      </w:r>
      <w:r w:rsidRPr="00F37258">
        <w:rPr>
          <w:sz w:val="24"/>
          <w:szCs w:val="24"/>
        </w:rPr>
        <w:t xml:space="preserve">  20</w:t>
      </w:r>
      <w:r w:rsidR="00BE262C" w:rsidRPr="00F37258">
        <w:rPr>
          <w:sz w:val="24"/>
          <w:szCs w:val="24"/>
        </w:rPr>
        <w:t>2</w:t>
      </w:r>
      <w:r w:rsidR="00BA0941">
        <w:rPr>
          <w:sz w:val="24"/>
          <w:szCs w:val="24"/>
        </w:rPr>
        <w:t>6</w:t>
      </w:r>
      <w:r w:rsidRPr="00F37258">
        <w:rPr>
          <w:sz w:val="24"/>
          <w:szCs w:val="24"/>
        </w:rPr>
        <w:t xml:space="preserve"> </w:t>
      </w:r>
      <w:r w:rsidRPr="00F37258">
        <w:rPr>
          <w:spacing w:val="-1"/>
          <w:sz w:val="24"/>
          <w:szCs w:val="24"/>
        </w:rPr>
        <w:t xml:space="preserve"> года</w:t>
      </w:r>
    </w:p>
    <w:p w:rsidR="008A511A" w:rsidRDefault="00AD493C" w:rsidP="008A511A">
      <w:pPr>
        <w:shd w:val="clear" w:color="auto" w:fill="FFFFFF"/>
        <w:ind w:firstLine="221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Муниципальное казенное учреждение культуры «Котельский культурно-досуговый комплекс», именуемое</w:t>
      </w:r>
      <w:r w:rsidR="007E4FD6">
        <w:rPr>
          <w:sz w:val="24"/>
          <w:szCs w:val="24"/>
        </w:rPr>
        <w:t xml:space="preserve"> в дальнейшем «Заказчик», в лице </w:t>
      </w:r>
      <w:r w:rsidR="004813B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директора </w:t>
      </w:r>
      <w:r w:rsidR="004813B9">
        <w:rPr>
          <w:sz w:val="24"/>
          <w:szCs w:val="24"/>
        </w:rPr>
        <w:t>Николаевой Е.Г</w:t>
      </w:r>
      <w:r>
        <w:rPr>
          <w:sz w:val="24"/>
          <w:szCs w:val="24"/>
        </w:rPr>
        <w:t>.</w:t>
      </w:r>
      <w:r w:rsidR="007E4FD6">
        <w:rPr>
          <w:sz w:val="24"/>
          <w:szCs w:val="24"/>
        </w:rPr>
        <w:t>, д</w:t>
      </w:r>
      <w:r>
        <w:rPr>
          <w:sz w:val="24"/>
          <w:szCs w:val="24"/>
        </w:rPr>
        <w:t>ействующе</w:t>
      </w:r>
      <w:r w:rsidR="004813B9">
        <w:rPr>
          <w:sz w:val="24"/>
          <w:szCs w:val="24"/>
        </w:rPr>
        <w:t>й</w:t>
      </w:r>
      <w:r>
        <w:rPr>
          <w:sz w:val="24"/>
          <w:szCs w:val="24"/>
        </w:rPr>
        <w:t xml:space="preserve"> на основании Устава,</w:t>
      </w:r>
      <w:r w:rsidR="007E4FD6">
        <w:rPr>
          <w:sz w:val="24"/>
          <w:szCs w:val="24"/>
        </w:rPr>
        <w:t xml:space="preserve"> с одной стороны, и граждан</w:t>
      </w:r>
      <w:r w:rsidR="00BA0941">
        <w:rPr>
          <w:sz w:val="24"/>
          <w:szCs w:val="24"/>
        </w:rPr>
        <w:t>ин(</w:t>
      </w:r>
      <w:r w:rsidR="007E4FD6">
        <w:rPr>
          <w:sz w:val="24"/>
          <w:szCs w:val="24"/>
        </w:rPr>
        <w:t>ка</w:t>
      </w:r>
      <w:r w:rsidR="00BA0941">
        <w:rPr>
          <w:sz w:val="24"/>
          <w:szCs w:val="24"/>
        </w:rPr>
        <w:t>)</w:t>
      </w:r>
      <w:r w:rsidR="007E4FD6">
        <w:rPr>
          <w:sz w:val="24"/>
          <w:szCs w:val="24"/>
        </w:rPr>
        <w:t xml:space="preserve">  </w:t>
      </w:r>
      <w:r w:rsidR="00BA0941">
        <w:rPr>
          <w:sz w:val="24"/>
          <w:szCs w:val="24"/>
        </w:rPr>
        <w:t>______</w:t>
      </w:r>
      <w:r w:rsidR="007E4FD6" w:rsidRPr="0037515D">
        <w:rPr>
          <w:bCs/>
          <w:iCs/>
          <w:color w:val="000000" w:themeColor="text1"/>
          <w:sz w:val="24"/>
          <w:szCs w:val="24"/>
        </w:rPr>
        <w:t xml:space="preserve">, </w:t>
      </w:r>
      <w:r w:rsidR="00BA0941">
        <w:rPr>
          <w:bCs/>
          <w:iCs/>
          <w:color w:val="000000" w:themeColor="text1"/>
          <w:sz w:val="24"/>
          <w:szCs w:val="24"/>
        </w:rPr>
        <w:t>_____</w:t>
      </w:r>
      <w:r w:rsidR="007E4FD6" w:rsidRPr="00E70A81">
        <w:rPr>
          <w:color w:val="000000" w:themeColor="text1"/>
          <w:sz w:val="24"/>
          <w:szCs w:val="24"/>
        </w:rPr>
        <w:t xml:space="preserve">  года рождения, пас</w:t>
      </w:r>
      <w:r w:rsidR="007E4FD6">
        <w:rPr>
          <w:color w:val="000000" w:themeColor="text1"/>
          <w:sz w:val="24"/>
          <w:szCs w:val="24"/>
        </w:rPr>
        <w:t xml:space="preserve">порт </w:t>
      </w:r>
      <w:r w:rsidR="00BA0941">
        <w:rPr>
          <w:color w:val="000000" w:themeColor="text1"/>
          <w:sz w:val="24"/>
          <w:szCs w:val="24"/>
        </w:rPr>
        <w:t>___</w:t>
      </w:r>
      <w:r w:rsidR="007E4FD6">
        <w:rPr>
          <w:color w:val="000000" w:themeColor="text1"/>
          <w:sz w:val="24"/>
          <w:szCs w:val="24"/>
        </w:rPr>
        <w:t xml:space="preserve"> № </w:t>
      </w:r>
      <w:r w:rsidR="00BA0941">
        <w:rPr>
          <w:color w:val="000000" w:themeColor="text1"/>
          <w:sz w:val="24"/>
          <w:szCs w:val="24"/>
        </w:rPr>
        <w:t>___</w:t>
      </w:r>
      <w:r w:rsidR="007E4FD6">
        <w:rPr>
          <w:color w:val="000000" w:themeColor="text1"/>
          <w:sz w:val="24"/>
          <w:szCs w:val="24"/>
        </w:rPr>
        <w:t xml:space="preserve"> </w:t>
      </w:r>
      <w:r w:rsidR="007E4FD6" w:rsidRPr="00E70A81">
        <w:rPr>
          <w:color w:val="000000" w:themeColor="text1"/>
          <w:sz w:val="24"/>
          <w:szCs w:val="24"/>
        </w:rPr>
        <w:t xml:space="preserve">выдан </w:t>
      </w:r>
      <w:r w:rsidR="00BA0941">
        <w:rPr>
          <w:color w:val="000000" w:themeColor="text1"/>
          <w:sz w:val="24"/>
          <w:szCs w:val="24"/>
        </w:rPr>
        <w:t>____</w:t>
      </w:r>
      <w:r w:rsidR="00A8749B">
        <w:rPr>
          <w:color w:val="000000" w:themeColor="text1"/>
          <w:sz w:val="24"/>
          <w:szCs w:val="24"/>
        </w:rPr>
        <w:t xml:space="preserve">  </w:t>
      </w:r>
      <w:r w:rsidR="00BA0941">
        <w:rPr>
          <w:color w:val="000000" w:themeColor="text1"/>
          <w:sz w:val="24"/>
          <w:szCs w:val="24"/>
        </w:rPr>
        <w:t>___</w:t>
      </w:r>
      <w:r w:rsidR="007E4FD6" w:rsidRPr="00E70A81">
        <w:rPr>
          <w:color w:val="000000" w:themeColor="text1"/>
          <w:spacing w:val="-5"/>
          <w:sz w:val="24"/>
          <w:szCs w:val="24"/>
        </w:rPr>
        <w:t xml:space="preserve"> года,</w:t>
      </w:r>
      <w:r w:rsidR="0037515D">
        <w:rPr>
          <w:color w:val="000000" w:themeColor="text1"/>
          <w:spacing w:val="-5"/>
          <w:sz w:val="24"/>
          <w:szCs w:val="24"/>
        </w:rPr>
        <w:t xml:space="preserve"> код подразделения </w:t>
      </w:r>
      <w:r w:rsidR="00BA0941">
        <w:rPr>
          <w:color w:val="000000" w:themeColor="text1"/>
          <w:spacing w:val="-5"/>
          <w:sz w:val="24"/>
          <w:szCs w:val="24"/>
        </w:rPr>
        <w:t>__</w:t>
      </w:r>
      <w:r w:rsidR="007E4FD6" w:rsidRPr="00E70A81">
        <w:rPr>
          <w:color w:val="000000" w:themeColor="text1"/>
          <w:spacing w:val="-5"/>
          <w:sz w:val="24"/>
          <w:szCs w:val="24"/>
        </w:rPr>
        <w:t xml:space="preserve"> зарегистрированный по адресу: </w:t>
      </w:r>
      <w:r w:rsidR="00BA0941">
        <w:rPr>
          <w:color w:val="000000" w:themeColor="text1"/>
          <w:spacing w:val="-5"/>
          <w:sz w:val="24"/>
          <w:szCs w:val="24"/>
        </w:rPr>
        <w:t>___</w:t>
      </w:r>
      <w:r w:rsidR="0037515D">
        <w:rPr>
          <w:color w:val="000000" w:themeColor="text1"/>
          <w:spacing w:val="-5"/>
          <w:sz w:val="24"/>
          <w:szCs w:val="24"/>
        </w:rPr>
        <w:t>,</w:t>
      </w:r>
      <w:r w:rsidR="0068112E">
        <w:rPr>
          <w:color w:val="000000" w:themeColor="text1"/>
          <w:spacing w:val="-1"/>
          <w:sz w:val="24"/>
          <w:szCs w:val="24"/>
        </w:rPr>
        <w:t xml:space="preserve"> именуемая</w:t>
      </w:r>
      <w:r w:rsidR="007E4FD6" w:rsidRPr="00E70A81">
        <w:rPr>
          <w:color w:val="000000" w:themeColor="text1"/>
          <w:spacing w:val="-1"/>
          <w:sz w:val="24"/>
          <w:szCs w:val="24"/>
        </w:rPr>
        <w:t xml:space="preserve"> в дальнейшем Исполнитель, с другой стороны, </w:t>
      </w:r>
      <w:r w:rsidR="008A511A" w:rsidRPr="006B4118">
        <w:rPr>
          <w:spacing w:val="-1"/>
          <w:sz w:val="24"/>
          <w:szCs w:val="24"/>
        </w:rPr>
        <w:t xml:space="preserve">руководствуясь  </w:t>
      </w:r>
      <w:r w:rsidR="008C0553">
        <w:rPr>
          <w:spacing w:val="-1"/>
          <w:sz w:val="24"/>
          <w:szCs w:val="24"/>
        </w:rPr>
        <w:t>5</w:t>
      </w:r>
      <w:r w:rsidR="008A511A" w:rsidRPr="006B4118">
        <w:rPr>
          <w:spacing w:val="-1"/>
          <w:sz w:val="24"/>
          <w:szCs w:val="24"/>
        </w:rPr>
        <w:t xml:space="preserve"> пунктом  93 статьи  Федерального Закона » от 05.04.2013года 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по тексту – договор) о нижеследующем:</w:t>
      </w:r>
    </w:p>
    <w:p w:rsidR="008A511A" w:rsidRDefault="008A511A" w:rsidP="008A511A">
      <w:pPr>
        <w:shd w:val="clear" w:color="auto" w:fill="FFFFFF"/>
        <w:ind w:firstLine="221"/>
        <w:jc w:val="both"/>
        <w:rPr>
          <w:spacing w:val="-1"/>
          <w:sz w:val="24"/>
          <w:szCs w:val="24"/>
        </w:rPr>
      </w:pPr>
    </w:p>
    <w:p w:rsidR="007E4FD6" w:rsidRPr="008A511A" w:rsidRDefault="008823EA" w:rsidP="008A511A">
      <w:pPr>
        <w:shd w:val="clear" w:color="auto" w:fill="FFFFFF"/>
        <w:ind w:firstLine="221"/>
        <w:jc w:val="center"/>
        <w:rPr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1.</w:t>
      </w:r>
      <w:r w:rsidR="007E4FD6">
        <w:rPr>
          <w:b/>
          <w:bCs/>
          <w:spacing w:val="-1"/>
          <w:sz w:val="24"/>
          <w:szCs w:val="24"/>
        </w:rPr>
        <w:t>Предмет договора</w:t>
      </w:r>
    </w:p>
    <w:p w:rsidR="007E4FD6" w:rsidRPr="00F93C47" w:rsidRDefault="007E4FD6" w:rsidP="007E4FD6">
      <w:pPr>
        <w:shd w:val="clear" w:color="auto" w:fill="FFFFFF"/>
        <w:tabs>
          <w:tab w:val="left" w:pos="427"/>
        </w:tabs>
        <w:jc w:val="both"/>
        <w:rPr>
          <w:spacing w:val="-12"/>
          <w:sz w:val="24"/>
          <w:szCs w:val="24"/>
        </w:rPr>
      </w:pPr>
      <w:r w:rsidRPr="00F93C47">
        <w:rPr>
          <w:sz w:val="24"/>
          <w:szCs w:val="24"/>
        </w:rPr>
        <w:t xml:space="preserve">1.1. </w:t>
      </w:r>
      <w:r w:rsidR="00FF3131" w:rsidRPr="00F93C47">
        <w:rPr>
          <w:sz w:val="24"/>
          <w:szCs w:val="24"/>
        </w:rPr>
        <w:t>В соответствии с условиями настоящего договора Исполнитель обязуется</w:t>
      </w:r>
      <w:r w:rsidR="00FF3131">
        <w:rPr>
          <w:spacing w:val="-1"/>
          <w:sz w:val="24"/>
          <w:szCs w:val="24"/>
        </w:rPr>
        <w:t xml:space="preserve"> оказа</w:t>
      </w:r>
      <w:r w:rsidR="00FF3131" w:rsidRPr="00F93C47">
        <w:rPr>
          <w:spacing w:val="-1"/>
          <w:sz w:val="24"/>
          <w:szCs w:val="24"/>
        </w:rPr>
        <w:t xml:space="preserve">ть услугу </w:t>
      </w:r>
      <w:r w:rsidR="00FF3131" w:rsidRPr="00A7539A">
        <w:rPr>
          <w:spacing w:val="-1"/>
          <w:sz w:val="24"/>
          <w:szCs w:val="24"/>
          <w:u w:val="single"/>
        </w:rPr>
        <w:t>по у</w:t>
      </w:r>
      <w:r w:rsidR="00FF3131">
        <w:rPr>
          <w:spacing w:val="-1"/>
          <w:sz w:val="24"/>
          <w:szCs w:val="24"/>
          <w:u w:val="single"/>
        </w:rPr>
        <w:t>кладке дров.</w:t>
      </w:r>
    </w:p>
    <w:p w:rsidR="007E4FD6" w:rsidRDefault="007E4FD6" w:rsidP="007E4FD6">
      <w:pPr>
        <w:shd w:val="clear" w:color="auto" w:fill="FFFFFF"/>
        <w:tabs>
          <w:tab w:val="left" w:pos="427"/>
        </w:tabs>
        <w:jc w:val="both"/>
        <w:rPr>
          <w:spacing w:val="-1"/>
          <w:sz w:val="24"/>
          <w:szCs w:val="24"/>
        </w:rPr>
      </w:pPr>
      <w:r w:rsidRPr="00F93C47">
        <w:rPr>
          <w:spacing w:val="-1"/>
          <w:sz w:val="24"/>
          <w:szCs w:val="24"/>
        </w:rPr>
        <w:t>1.2. Услуги считаются оказанными после подписания акта о выполнении услуг по настоящему Договору Заказчиком.</w:t>
      </w:r>
    </w:p>
    <w:p w:rsidR="008C0553" w:rsidRDefault="0037515D" w:rsidP="008C0553">
      <w:pPr>
        <w:shd w:val="clear" w:color="auto" w:fill="FFFFFF"/>
        <w:tabs>
          <w:tab w:val="left" w:pos="427"/>
        </w:tabs>
        <w:jc w:val="both"/>
        <w:rPr>
          <w:b/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1.3. </w:t>
      </w:r>
      <w:r w:rsidRPr="00B07F69">
        <w:rPr>
          <w:b/>
          <w:spacing w:val="-1"/>
          <w:sz w:val="24"/>
          <w:szCs w:val="24"/>
        </w:rPr>
        <w:t xml:space="preserve">ИКЗ </w:t>
      </w:r>
      <w:r w:rsidR="00BA0941" w:rsidRPr="00BA0941">
        <w:rPr>
          <w:b/>
          <w:spacing w:val="-1"/>
          <w:sz w:val="24"/>
          <w:szCs w:val="24"/>
        </w:rPr>
        <w:t>263470703597547070100100040000000244</w:t>
      </w:r>
    </w:p>
    <w:p w:rsidR="008A511A" w:rsidRPr="0068112E" w:rsidRDefault="007E4FD6" w:rsidP="008C0553">
      <w:pPr>
        <w:shd w:val="clear" w:color="auto" w:fill="FFFFFF"/>
        <w:tabs>
          <w:tab w:val="left" w:pos="427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Сумма договора и порядок расчетов</w:t>
      </w:r>
    </w:p>
    <w:p w:rsidR="00C667EF" w:rsidRPr="00B07F69" w:rsidRDefault="00C667EF" w:rsidP="00C667EF">
      <w:pPr>
        <w:jc w:val="both"/>
        <w:rPr>
          <w:b/>
          <w:bCs/>
          <w:i/>
          <w:iCs/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>2.1.</w:t>
      </w:r>
      <w:r w:rsidRPr="00B07F69">
        <w:rPr>
          <w:sz w:val="24"/>
          <w:szCs w:val="24"/>
        </w:rPr>
        <w:t xml:space="preserve"> Стоимость услуг по настоящему Договору составляет </w:t>
      </w:r>
      <w:r w:rsidR="00FF3131" w:rsidRPr="00FF3131">
        <w:rPr>
          <w:b/>
          <w:sz w:val="24"/>
          <w:szCs w:val="24"/>
        </w:rPr>
        <w:t>13020</w:t>
      </w:r>
      <w:r w:rsidRPr="00B07F69">
        <w:rPr>
          <w:bCs/>
          <w:iCs/>
          <w:spacing w:val="-8"/>
          <w:sz w:val="24"/>
          <w:szCs w:val="24"/>
        </w:rPr>
        <w:t xml:space="preserve"> </w:t>
      </w:r>
      <w:r w:rsidRPr="00B07F69">
        <w:rPr>
          <w:b/>
          <w:bCs/>
          <w:i/>
          <w:iCs/>
          <w:spacing w:val="-8"/>
          <w:sz w:val="24"/>
          <w:szCs w:val="24"/>
        </w:rPr>
        <w:t>(</w:t>
      </w:r>
      <w:r w:rsidR="00D551F2">
        <w:rPr>
          <w:b/>
          <w:bCs/>
          <w:i/>
          <w:iCs/>
          <w:spacing w:val="-8"/>
          <w:sz w:val="24"/>
          <w:szCs w:val="24"/>
        </w:rPr>
        <w:t>три</w:t>
      </w:r>
      <w:r w:rsidR="00FF3131">
        <w:rPr>
          <w:b/>
          <w:bCs/>
          <w:i/>
          <w:iCs/>
          <w:spacing w:val="-8"/>
          <w:sz w:val="24"/>
          <w:szCs w:val="24"/>
        </w:rPr>
        <w:t>на</w:t>
      </w:r>
      <w:r w:rsidR="00D551F2">
        <w:rPr>
          <w:b/>
          <w:bCs/>
          <w:i/>
          <w:iCs/>
          <w:spacing w:val="-8"/>
          <w:sz w:val="24"/>
          <w:szCs w:val="24"/>
        </w:rPr>
        <w:t xml:space="preserve">дцать </w:t>
      </w:r>
      <w:r w:rsidRPr="00B07F69">
        <w:rPr>
          <w:b/>
          <w:bCs/>
          <w:i/>
          <w:iCs/>
          <w:spacing w:val="-8"/>
          <w:sz w:val="24"/>
          <w:szCs w:val="24"/>
        </w:rPr>
        <w:t xml:space="preserve">тысяч </w:t>
      </w:r>
      <w:r w:rsidR="00FF3131">
        <w:rPr>
          <w:b/>
          <w:bCs/>
          <w:i/>
          <w:iCs/>
          <w:spacing w:val="-8"/>
          <w:sz w:val="24"/>
          <w:szCs w:val="24"/>
        </w:rPr>
        <w:t>двадцать</w:t>
      </w:r>
      <w:r w:rsidRPr="00B07F69">
        <w:rPr>
          <w:b/>
          <w:bCs/>
          <w:i/>
          <w:iCs/>
          <w:spacing w:val="-8"/>
          <w:sz w:val="24"/>
          <w:szCs w:val="24"/>
        </w:rPr>
        <w:t>) рубл</w:t>
      </w:r>
      <w:r w:rsidR="000A3B6E">
        <w:rPr>
          <w:b/>
          <w:bCs/>
          <w:i/>
          <w:iCs/>
          <w:spacing w:val="-8"/>
          <w:sz w:val="24"/>
          <w:szCs w:val="24"/>
        </w:rPr>
        <w:t>ей</w:t>
      </w:r>
      <w:r w:rsidRPr="00B07F69">
        <w:rPr>
          <w:b/>
          <w:bCs/>
          <w:i/>
          <w:iCs/>
          <w:spacing w:val="-8"/>
          <w:sz w:val="24"/>
          <w:szCs w:val="24"/>
        </w:rPr>
        <w:t xml:space="preserve"> </w:t>
      </w:r>
      <w:r w:rsidR="00D551F2">
        <w:rPr>
          <w:b/>
          <w:bCs/>
          <w:i/>
          <w:iCs/>
          <w:spacing w:val="-8"/>
          <w:sz w:val="24"/>
          <w:szCs w:val="24"/>
        </w:rPr>
        <w:t>0</w:t>
      </w:r>
      <w:r>
        <w:rPr>
          <w:b/>
          <w:bCs/>
          <w:i/>
          <w:iCs/>
          <w:spacing w:val="-8"/>
          <w:sz w:val="24"/>
          <w:szCs w:val="24"/>
        </w:rPr>
        <w:t>0</w:t>
      </w:r>
      <w:r w:rsidRPr="00B07F69">
        <w:rPr>
          <w:b/>
          <w:bCs/>
          <w:i/>
          <w:iCs/>
          <w:spacing w:val="-8"/>
          <w:sz w:val="24"/>
          <w:szCs w:val="24"/>
        </w:rPr>
        <w:t xml:space="preserve"> </w:t>
      </w:r>
      <w:proofErr w:type="gramStart"/>
      <w:r w:rsidRPr="00B07F69">
        <w:rPr>
          <w:b/>
          <w:bCs/>
          <w:i/>
          <w:iCs/>
          <w:spacing w:val="-8"/>
          <w:sz w:val="24"/>
          <w:szCs w:val="24"/>
        </w:rPr>
        <w:t>коп.</w:t>
      </w:r>
      <w:r w:rsidRPr="00B07F69">
        <w:rPr>
          <w:sz w:val="24"/>
          <w:szCs w:val="24"/>
        </w:rPr>
        <w:t>,</w:t>
      </w:r>
      <w:proofErr w:type="gramEnd"/>
      <w:r w:rsidRPr="00B07F69">
        <w:rPr>
          <w:sz w:val="24"/>
          <w:szCs w:val="24"/>
        </w:rPr>
        <w:t xml:space="preserve"> в том числе:</w:t>
      </w:r>
    </w:p>
    <w:p w:rsidR="00C667EF" w:rsidRPr="00B07F69" w:rsidRDefault="00C667EF" w:rsidP="00C667EF">
      <w:pPr>
        <w:jc w:val="both"/>
        <w:rPr>
          <w:b/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 xml:space="preserve">2.1.1. оплата страховых взносов во внебюджетные фонды в сумме </w:t>
      </w:r>
      <w:r w:rsidR="00FF3131" w:rsidRPr="00FF3131">
        <w:rPr>
          <w:b/>
          <w:spacing w:val="-8"/>
          <w:sz w:val="24"/>
          <w:szCs w:val="24"/>
        </w:rPr>
        <w:t>3020</w:t>
      </w:r>
      <w:r w:rsidR="00295370" w:rsidRPr="00A218C0">
        <w:rPr>
          <w:b/>
          <w:spacing w:val="-8"/>
          <w:sz w:val="24"/>
          <w:szCs w:val="24"/>
        </w:rPr>
        <w:t xml:space="preserve"> </w:t>
      </w:r>
      <w:r w:rsidR="00D551F2">
        <w:rPr>
          <w:b/>
          <w:spacing w:val="-8"/>
          <w:sz w:val="24"/>
          <w:szCs w:val="24"/>
        </w:rPr>
        <w:t>(три тысяч</w:t>
      </w:r>
      <w:r w:rsidR="00FF3131">
        <w:rPr>
          <w:b/>
          <w:spacing w:val="-8"/>
          <w:sz w:val="24"/>
          <w:szCs w:val="24"/>
        </w:rPr>
        <w:t>и</w:t>
      </w:r>
      <w:r w:rsidR="00D551F2">
        <w:rPr>
          <w:b/>
          <w:spacing w:val="-8"/>
          <w:sz w:val="24"/>
          <w:szCs w:val="24"/>
        </w:rPr>
        <w:t xml:space="preserve"> </w:t>
      </w:r>
      <w:r w:rsidR="00FF3131">
        <w:rPr>
          <w:b/>
          <w:spacing w:val="-8"/>
          <w:sz w:val="24"/>
          <w:szCs w:val="24"/>
        </w:rPr>
        <w:t>двадцать</w:t>
      </w:r>
      <w:r w:rsidRPr="00B07F69">
        <w:rPr>
          <w:b/>
          <w:spacing w:val="-8"/>
          <w:sz w:val="24"/>
          <w:szCs w:val="24"/>
        </w:rPr>
        <w:t>) рубл</w:t>
      </w:r>
      <w:r w:rsidR="000A3B6E">
        <w:rPr>
          <w:b/>
          <w:spacing w:val="-8"/>
          <w:sz w:val="24"/>
          <w:szCs w:val="24"/>
        </w:rPr>
        <w:t>ей</w:t>
      </w:r>
      <w:r w:rsidRPr="00B07F69">
        <w:rPr>
          <w:b/>
          <w:spacing w:val="-8"/>
          <w:sz w:val="24"/>
          <w:szCs w:val="24"/>
        </w:rPr>
        <w:t xml:space="preserve"> </w:t>
      </w:r>
      <w:r w:rsidR="00D551F2">
        <w:rPr>
          <w:b/>
          <w:spacing w:val="-8"/>
          <w:sz w:val="24"/>
          <w:szCs w:val="24"/>
        </w:rPr>
        <w:t>0</w:t>
      </w:r>
      <w:r w:rsidRPr="00B07F69">
        <w:rPr>
          <w:b/>
          <w:spacing w:val="-8"/>
          <w:sz w:val="24"/>
          <w:szCs w:val="24"/>
        </w:rPr>
        <w:t xml:space="preserve">0 коп. </w:t>
      </w:r>
    </w:p>
    <w:p w:rsidR="00C667EF" w:rsidRPr="00B07F69" w:rsidRDefault="00C667EF" w:rsidP="00C667EF">
      <w:pPr>
        <w:jc w:val="both"/>
        <w:rPr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 xml:space="preserve">2.1.2. сумма НДФЛ </w:t>
      </w:r>
      <w:r w:rsidR="00FF3131" w:rsidRPr="00FF3131">
        <w:rPr>
          <w:b/>
          <w:spacing w:val="-8"/>
          <w:sz w:val="24"/>
          <w:szCs w:val="24"/>
        </w:rPr>
        <w:t>1300</w:t>
      </w:r>
      <w:r w:rsidR="008F00AA">
        <w:rPr>
          <w:b/>
          <w:spacing w:val="-8"/>
          <w:sz w:val="24"/>
          <w:szCs w:val="24"/>
        </w:rPr>
        <w:t xml:space="preserve"> </w:t>
      </w:r>
      <w:r w:rsidRPr="00B07F69">
        <w:rPr>
          <w:b/>
          <w:spacing w:val="-8"/>
          <w:sz w:val="24"/>
          <w:szCs w:val="24"/>
        </w:rPr>
        <w:t>(</w:t>
      </w:r>
      <w:r w:rsidR="00FF3131">
        <w:rPr>
          <w:b/>
          <w:spacing w:val="-8"/>
          <w:sz w:val="24"/>
          <w:szCs w:val="24"/>
        </w:rPr>
        <w:t>одна</w:t>
      </w:r>
      <w:r w:rsidR="000A3B6E">
        <w:rPr>
          <w:b/>
          <w:spacing w:val="-8"/>
          <w:sz w:val="24"/>
          <w:szCs w:val="24"/>
        </w:rPr>
        <w:t xml:space="preserve"> </w:t>
      </w:r>
      <w:r w:rsidR="0039484D">
        <w:rPr>
          <w:b/>
          <w:spacing w:val="-8"/>
          <w:sz w:val="24"/>
          <w:szCs w:val="24"/>
        </w:rPr>
        <w:t>ты</w:t>
      </w:r>
      <w:r w:rsidR="00F6363A">
        <w:rPr>
          <w:b/>
          <w:spacing w:val="-8"/>
          <w:sz w:val="24"/>
          <w:szCs w:val="24"/>
        </w:rPr>
        <w:t>сяч</w:t>
      </w:r>
      <w:r w:rsidR="00FF3131">
        <w:rPr>
          <w:b/>
          <w:spacing w:val="-8"/>
          <w:sz w:val="24"/>
          <w:szCs w:val="24"/>
        </w:rPr>
        <w:t>а</w:t>
      </w:r>
      <w:r w:rsidR="00F6363A">
        <w:rPr>
          <w:b/>
          <w:spacing w:val="-8"/>
          <w:sz w:val="24"/>
          <w:szCs w:val="24"/>
        </w:rPr>
        <w:t xml:space="preserve"> </w:t>
      </w:r>
      <w:r w:rsidR="00FF3131">
        <w:rPr>
          <w:b/>
          <w:spacing w:val="-8"/>
          <w:sz w:val="24"/>
          <w:szCs w:val="24"/>
        </w:rPr>
        <w:t>триста</w:t>
      </w:r>
      <w:r>
        <w:rPr>
          <w:b/>
          <w:spacing w:val="-8"/>
          <w:sz w:val="24"/>
          <w:szCs w:val="24"/>
        </w:rPr>
        <w:t>) рубл</w:t>
      </w:r>
      <w:r w:rsidR="00D551F2">
        <w:rPr>
          <w:b/>
          <w:spacing w:val="-8"/>
          <w:sz w:val="24"/>
          <w:szCs w:val="24"/>
        </w:rPr>
        <w:t>ей</w:t>
      </w:r>
      <w:r w:rsidRPr="00B07F69">
        <w:rPr>
          <w:b/>
          <w:spacing w:val="-8"/>
          <w:sz w:val="24"/>
          <w:szCs w:val="24"/>
        </w:rPr>
        <w:t xml:space="preserve"> 00 коп.</w:t>
      </w:r>
    </w:p>
    <w:p w:rsidR="00C667EF" w:rsidRPr="00D551F2" w:rsidRDefault="00C667EF" w:rsidP="00C667EF">
      <w:pPr>
        <w:jc w:val="both"/>
        <w:rPr>
          <w:bCs/>
          <w:i/>
          <w:iCs/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 xml:space="preserve">2.1.3. сумма, подлежащая уплате </w:t>
      </w:r>
      <w:r w:rsidR="00FF3131" w:rsidRPr="00FF3131">
        <w:rPr>
          <w:b/>
          <w:spacing w:val="-8"/>
          <w:sz w:val="24"/>
          <w:szCs w:val="24"/>
        </w:rPr>
        <w:t>8700</w:t>
      </w:r>
      <w:r w:rsidRPr="00B07F69">
        <w:rPr>
          <w:b/>
          <w:spacing w:val="-8"/>
          <w:sz w:val="24"/>
          <w:szCs w:val="24"/>
        </w:rPr>
        <w:t xml:space="preserve"> (</w:t>
      </w:r>
      <w:r w:rsidR="00FF3131">
        <w:rPr>
          <w:b/>
          <w:spacing w:val="-8"/>
          <w:sz w:val="24"/>
          <w:szCs w:val="24"/>
        </w:rPr>
        <w:t>восемь</w:t>
      </w:r>
      <w:r w:rsidR="00D551F2">
        <w:rPr>
          <w:b/>
          <w:spacing w:val="-8"/>
          <w:sz w:val="24"/>
          <w:szCs w:val="24"/>
        </w:rPr>
        <w:t xml:space="preserve"> тысяч </w:t>
      </w:r>
      <w:r w:rsidR="00FF3131">
        <w:rPr>
          <w:b/>
          <w:spacing w:val="-8"/>
          <w:sz w:val="24"/>
          <w:szCs w:val="24"/>
        </w:rPr>
        <w:t>семьсот</w:t>
      </w:r>
      <w:r w:rsidRPr="00B07F69">
        <w:rPr>
          <w:b/>
          <w:spacing w:val="-8"/>
          <w:sz w:val="24"/>
          <w:szCs w:val="24"/>
        </w:rPr>
        <w:t>) рублей 00 коп.</w:t>
      </w:r>
      <w:r w:rsidR="00D551F2">
        <w:rPr>
          <w:b/>
          <w:spacing w:val="-8"/>
          <w:sz w:val="24"/>
          <w:szCs w:val="24"/>
        </w:rPr>
        <w:t xml:space="preserve"> </w:t>
      </w:r>
      <w:r w:rsidR="00D551F2" w:rsidRPr="00D551F2">
        <w:rPr>
          <w:spacing w:val="-8"/>
          <w:sz w:val="24"/>
          <w:szCs w:val="24"/>
        </w:rPr>
        <w:t xml:space="preserve">Источник финансирования – бюджет МО «Котельское сельское поселение» </w:t>
      </w:r>
      <w:proofErr w:type="gramStart"/>
      <w:r w:rsidR="00D551F2" w:rsidRPr="00D551F2">
        <w:rPr>
          <w:spacing w:val="-8"/>
          <w:sz w:val="24"/>
          <w:szCs w:val="24"/>
        </w:rPr>
        <w:t>на  202</w:t>
      </w:r>
      <w:r w:rsidR="00BA0941">
        <w:rPr>
          <w:spacing w:val="-8"/>
          <w:sz w:val="24"/>
          <w:szCs w:val="24"/>
        </w:rPr>
        <w:t>6</w:t>
      </w:r>
      <w:proofErr w:type="gramEnd"/>
      <w:r w:rsidR="00D551F2" w:rsidRPr="00D551F2">
        <w:rPr>
          <w:spacing w:val="-8"/>
          <w:sz w:val="24"/>
          <w:szCs w:val="24"/>
        </w:rPr>
        <w:t xml:space="preserve"> год.</w:t>
      </w:r>
    </w:p>
    <w:p w:rsidR="007E4FD6" w:rsidRDefault="007E4FD6" w:rsidP="007E4FD6">
      <w:pPr>
        <w:shd w:val="clear" w:color="auto" w:fill="FFFFFF"/>
        <w:tabs>
          <w:tab w:val="left" w:pos="499"/>
        </w:tabs>
        <w:spacing w:line="274" w:lineRule="exact"/>
        <w:ind w:left="10" w:right="10"/>
        <w:jc w:val="both"/>
      </w:pPr>
      <w:r>
        <w:rPr>
          <w:spacing w:val="-7"/>
          <w:sz w:val="24"/>
          <w:szCs w:val="24"/>
        </w:rPr>
        <w:t>2.</w:t>
      </w:r>
      <w:r w:rsidR="008F00AA">
        <w:rPr>
          <w:spacing w:val="-7"/>
          <w:sz w:val="24"/>
          <w:szCs w:val="24"/>
        </w:rPr>
        <w:t>2</w:t>
      </w:r>
      <w:r>
        <w:rPr>
          <w:spacing w:val="-7"/>
          <w:sz w:val="24"/>
          <w:szCs w:val="24"/>
        </w:rPr>
        <w:t>.</w:t>
      </w:r>
      <w:r>
        <w:rPr>
          <w:sz w:val="24"/>
          <w:szCs w:val="24"/>
        </w:rPr>
        <w:tab/>
        <w:t>Основанием для оплаты услуг является акт приема-передачи</w:t>
      </w:r>
      <w:r>
        <w:rPr>
          <w:spacing w:val="-1"/>
          <w:sz w:val="24"/>
          <w:szCs w:val="24"/>
        </w:rPr>
        <w:t>.</w:t>
      </w:r>
    </w:p>
    <w:p w:rsidR="007E4FD6" w:rsidRDefault="007E4FD6" w:rsidP="007E4FD6">
      <w:pPr>
        <w:shd w:val="clear" w:color="auto" w:fill="FFFFFF"/>
        <w:tabs>
          <w:tab w:val="left" w:pos="586"/>
        </w:tabs>
        <w:spacing w:line="274" w:lineRule="exact"/>
        <w:ind w:left="10" w:right="5"/>
        <w:jc w:val="both"/>
      </w:pPr>
      <w:r>
        <w:rPr>
          <w:spacing w:val="-7"/>
          <w:sz w:val="24"/>
          <w:szCs w:val="24"/>
        </w:rPr>
        <w:t>2.</w:t>
      </w:r>
      <w:r w:rsidR="008F00AA">
        <w:rPr>
          <w:spacing w:val="-7"/>
          <w:sz w:val="24"/>
          <w:szCs w:val="24"/>
        </w:rPr>
        <w:t>3</w:t>
      </w:r>
      <w:r>
        <w:rPr>
          <w:spacing w:val="-7"/>
          <w:sz w:val="24"/>
          <w:szCs w:val="24"/>
        </w:rPr>
        <w:t>.</w:t>
      </w:r>
      <w:r>
        <w:rPr>
          <w:sz w:val="24"/>
          <w:szCs w:val="24"/>
        </w:rPr>
        <w:tab/>
      </w:r>
      <w:r w:rsidR="00D551F2" w:rsidRPr="00D551F2">
        <w:rPr>
          <w:sz w:val="24"/>
          <w:szCs w:val="24"/>
        </w:rPr>
        <w:t>Оплата по настоящему договору производится путем перечисления денег на счет Исполнителя в течение десяти дней после представления акта приема-передачи услуг.</w:t>
      </w:r>
      <w:r w:rsidR="00D551F2">
        <w:rPr>
          <w:sz w:val="24"/>
          <w:szCs w:val="24"/>
        </w:rPr>
        <w:t xml:space="preserve"> </w:t>
      </w:r>
    </w:p>
    <w:p w:rsidR="007E4FD6" w:rsidRDefault="007E4FD6" w:rsidP="007E4FD6">
      <w:pPr>
        <w:shd w:val="clear" w:color="auto" w:fill="FFFFFF"/>
        <w:tabs>
          <w:tab w:val="left" w:pos="442"/>
        </w:tabs>
        <w:spacing w:before="10" w:line="274" w:lineRule="exact"/>
        <w:ind w:left="5" w:right="10"/>
        <w:jc w:val="both"/>
      </w:pPr>
      <w:r>
        <w:rPr>
          <w:spacing w:val="-7"/>
          <w:sz w:val="24"/>
          <w:szCs w:val="24"/>
        </w:rPr>
        <w:t>2.</w:t>
      </w:r>
      <w:r w:rsidR="008F00AA">
        <w:rPr>
          <w:spacing w:val="-7"/>
          <w:sz w:val="24"/>
          <w:szCs w:val="24"/>
        </w:rPr>
        <w:t>4</w:t>
      </w:r>
      <w:r>
        <w:rPr>
          <w:spacing w:val="-7"/>
          <w:sz w:val="24"/>
          <w:szCs w:val="24"/>
        </w:rPr>
        <w:t>.</w:t>
      </w:r>
      <w:r>
        <w:rPr>
          <w:sz w:val="24"/>
          <w:szCs w:val="24"/>
        </w:rPr>
        <w:tab/>
        <w:t>По соглашению сторон Заказчик выполняет обязанности налогового агента Исполнителя в части доходов, указанных в п.2.1. договора.</w:t>
      </w:r>
    </w:p>
    <w:p w:rsidR="007E4FD6" w:rsidRDefault="007E4FD6" w:rsidP="007E4FD6">
      <w:pPr>
        <w:shd w:val="clear" w:color="auto" w:fill="FFFFFF"/>
        <w:tabs>
          <w:tab w:val="left" w:pos="442"/>
        </w:tabs>
        <w:spacing w:before="10" w:line="274" w:lineRule="exact"/>
        <w:ind w:left="5" w:right="10"/>
        <w:jc w:val="center"/>
      </w:pPr>
    </w:p>
    <w:p w:rsidR="00AC646B" w:rsidRDefault="007E4FD6" w:rsidP="00AC646B">
      <w:pPr>
        <w:shd w:val="clear" w:color="auto" w:fill="FFFFFF"/>
        <w:tabs>
          <w:tab w:val="left" w:pos="442"/>
        </w:tabs>
        <w:spacing w:before="10" w:line="274" w:lineRule="exact"/>
        <w:ind w:left="5" w:right="10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3. Основные обязанности сторон</w:t>
      </w:r>
      <w:r w:rsidR="00AC646B">
        <w:rPr>
          <w:b/>
          <w:bCs/>
          <w:spacing w:val="-1"/>
          <w:sz w:val="24"/>
          <w:szCs w:val="24"/>
        </w:rPr>
        <w:t xml:space="preserve"> 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3.1.</w:t>
      </w:r>
      <w:r w:rsidRPr="00D551F2">
        <w:rPr>
          <w:bCs/>
          <w:spacing w:val="-1"/>
          <w:sz w:val="24"/>
          <w:szCs w:val="24"/>
        </w:rPr>
        <w:tab/>
        <w:t xml:space="preserve">Исполнитель обязан:              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Оказать услуги надлежащего качества.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Оказать услуги в полном объеме в срок, установленный с Заказчиком.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работы, в течение 5 дней.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Выполнить работу лично.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3.2.</w:t>
      </w:r>
      <w:r w:rsidRPr="00D551F2">
        <w:rPr>
          <w:bCs/>
          <w:spacing w:val="-1"/>
          <w:sz w:val="24"/>
          <w:szCs w:val="24"/>
        </w:rPr>
        <w:tab/>
        <w:t>Заказчик обязан: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 xml:space="preserve">3.2.1.   Заказчик обязуется принять выполненные работы в порядке, предусмотренном 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настоящим Договором.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 xml:space="preserve">3.2.2. Заказчик обязуется оплатить выполненные работы в размере, в сроки и в порядке, </w:t>
      </w:r>
    </w:p>
    <w:p w:rsidR="007E4FD6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предусмотренные настоящим Договором</w:t>
      </w:r>
      <w:r w:rsidR="007E4FD6">
        <w:rPr>
          <w:sz w:val="24"/>
          <w:szCs w:val="24"/>
        </w:rPr>
        <w:t>.</w:t>
      </w:r>
    </w:p>
    <w:p w:rsidR="008C0553" w:rsidRDefault="008C0553" w:rsidP="00D551F2">
      <w:pPr>
        <w:shd w:val="clear" w:color="auto" w:fill="FFFFFF"/>
        <w:tabs>
          <w:tab w:val="left" w:pos="720"/>
        </w:tabs>
        <w:spacing w:line="274" w:lineRule="exact"/>
        <w:rPr>
          <w:spacing w:val="-5"/>
          <w:sz w:val="24"/>
          <w:szCs w:val="24"/>
        </w:rPr>
      </w:pPr>
    </w:p>
    <w:p w:rsidR="007E4FD6" w:rsidRDefault="007E4FD6" w:rsidP="00D551F2">
      <w:pPr>
        <w:shd w:val="clear" w:color="auto" w:fill="FFFFFF"/>
        <w:spacing w:before="547"/>
        <w:ind w:left="1858"/>
        <w:jc w:val="center"/>
      </w:pPr>
      <w:r>
        <w:rPr>
          <w:b/>
          <w:bCs/>
          <w:spacing w:val="-1"/>
          <w:sz w:val="24"/>
          <w:szCs w:val="24"/>
        </w:rPr>
        <w:lastRenderedPageBreak/>
        <w:t>4.   Срок действия договора</w:t>
      </w:r>
    </w:p>
    <w:p w:rsidR="007E4FD6" w:rsidRPr="0018745E" w:rsidRDefault="007E4FD6" w:rsidP="007E4FD6">
      <w:pPr>
        <w:shd w:val="clear" w:color="auto" w:fill="FFFFFF"/>
        <w:tabs>
          <w:tab w:val="left" w:pos="605"/>
        </w:tabs>
        <w:spacing w:before="269" w:line="274" w:lineRule="exact"/>
        <w:ind w:left="10"/>
        <w:rPr>
          <w:b/>
        </w:rPr>
      </w:pPr>
      <w:r>
        <w:rPr>
          <w:spacing w:val="-7"/>
          <w:sz w:val="24"/>
          <w:szCs w:val="24"/>
        </w:rPr>
        <w:t>4.1.</w:t>
      </w:r>
      <w:r>
        <w:rPr>
          <w:sz w:val="24"/>
          <w:szCs w:val="24"/>
        </w:rPr>
        <w:tab/>
        <w:t xml:space="preserve">Срок действия договора: </w:t>
      </w:r>
      <w:r w:rsidRPr="0018745E">
        <w:rPr>
          <w:b/>
          <w:i/>
          <w:iCs/>
          <w:sz w:val="24"/>
          <w:szCs w:val="24"/>
        </w:rPr>
        <w:t xml:space="preserve">с </w:t>
      </w:r>
      <w:r w:rsidR="00BA0941">
        <w:rPr>
          <w:b/>
          <w:i/>
          <w:iCs/>
          <w:sz w:val="24"/>
          <w:szCs w:val="24"/>
        </w:rPr>
        <w:t xml:space="preserve">момента </w:t>
      </w:r>
      <w:r w:rsidR="00315494">
        <w:rPr>
          <w:b/>
          <w:i/>
          <w:iCs/>
          <w:sz w:val="24"/>
          <w:szCs w:val="24"/>
        </w:rPr>
        <w:t xml:space="preserve">заключения </w:t>
      </w:r>
      <w:r w:rsidR="00315494" w:rsidRPr="0018745E">
        <w:rPr>
          <w:b/>
          <w:i/>
          <w:iCs/>
          <w:sz w:val="24"/>
          <w:szCs w:val="24"/>
        </w:rPr>
        <w:t>по</w:t>
      </w:r>
      <w:r w:rsidRPr="0018745E">
        <w:rPr>
          <w:b/>
          <w:bCs/>
          <w:i/>
          <w:iCs/>
          <w:sz w:val="24"/>
          <w:szCs w:val="24"/>
        </w:rPr>
        <w:t xml:space="preserve"> </w:t>
      </w:r>
      <w:r w:rsidR="00BA0941">
        <w:rPr>
          <w:b/>
          <w:bCs/>
          <w:i/>
          <w:iCs/>
          <w:sz w:val="24"/>
          <w:szCs w:val="24"/>
        </w:rPr>
        <w:t>31</w:t>
      </w:r>
      <w:r w:rsidR="008823EA">
        <w:rPr>
          <w:b/>
          <w:i/>
          <w:iCs/>
          <w:sz w:val="24"/>
          <w:szCs w:val="24"/>
        </w:rPr>
        <w:t xml:space="preserve"> </w:t>
      </w:r>
      <w:bookmarkStart w:id="0" w:name="_GoBack"/>
      <w:bookmarkEnd w:id="0"/>
      <w:r w:rsidR="00315494">
        <w:rPr>
          <w:b/>
          <w:i/>
          <w:iCs/>
          <w:sz w:val="24"/>
          <w:szCs w:val="24"/>
        </w:rPr>
        <w:t>октября</w:t>
      </w:r>
      <w:r w:rsidR="00315494" w:rsidRPr="0018745E">
        <w:rPr>
          <w:b/>
          <w:i/>
          <w:iCs/>
          <w:sz w:val="24"/>
          <w:szCs w:val="24"/>
        </w:rPr>
        <w:t xml:space="preserve"> 2026</w:t>
      </w:r>
      <w:r w:rsidR="00511AD3">
        <w:rPr>
          <w:b/>
          <w:i/>
          <w:iCs/>
          <w:sz w:val="24"/>
          <w:szCs w:val="24"/>
        </w:rPr>
        <w:t xml:space="preserve"> года, </w:t>
      </w:r>
      <w:r w:rsidR="00511AD3" w:rsidRPr="00511AD3">
        <w:rPr>
          <w:b/>
          <w:i/>
          <w:iCs/>
          <w:sz w:val="24"/>
          <w:szCs w:val="24"/>
        </w:rPr>
        <w:t>а в части оплаты услуг и перечисления взносов во внебюджетные фонды до 15 числа следующего месяца.</w:t>
      </w:r>
    </w:p>
    <w:p w:rsidR="007E4FD6" w:rsidRDefault="007E4FD6" w:rsidP="007E4FD6">
      <w:pPr>
        <w:shd w:val="clear" w:color="auto" w:fill="FFFFFF"/>
        <w:tabs>
          <w:tab w:val="left" w:pos="701"/>
        </w:tabs>
        <w:spacing w:line="274" w:lineRule="exact"/>
        <w:ind w:left="14"/>
      </w:pPr>
      <w:r>
        <w:rPr>
          <w:spacing w:val="-7"/>
          <w:sz w:val="24"/>
          <w:szCs w:val="24"/>
        </w:rPr>
        <w:t>4.2.</w:t>
      </w:r>
      <w:r>
        <w:rPr>
          <w:sz w:val="24"/>
          <w:szCs w:val="24"/>
        </w:rPr>
        <w:tab/>
        <w:t>Прекращение  действия  договора  не  является  основанием  для  отказа от  оплаты</w:t>
      </w:r>
      <w:r>
        <w:rPr>
          <w:sz w:val="24"/>
          <w:szCs w:val="24"/>
        </w:rPr>
        <w:br/>
        <w:t>выполненной Исполнителем работы.</w:t>
      </w:r>
    </w:p>
    <w:p w:rsidR="007E4FD6" w:rsidRDefault="007E4FD6" w:rsidP="007E4FD6">
      <w:pPr>
        <w:shd w:val="clear" w:color="auto" w:fill="FFFFFF"/>
        <w:spacing w:before="557"/>
        <w:ind w:left="1910"/>
      </w:pPr>
      <w:r>
        <w:rPr>
          <w:b/>
          <w:bCs/>
          <w:sz w:val="24"/>
          <w:szCs w:val="24"/>
        </w:rPr>
        <w:t>5. Порядок изменения и расторжения договора</w:t>
      </w:r>
    </w:p>
    <w:p w:rsidR="007E4FD6" w:rsidRDefault="007E4FD6" w:rsidP="007E4FD6">
      <w:pPr>
        <w:shd w:val="clear" w:color="auto" w:fill="FFFFFF"/>
        <w:tabs>
          <w:tab w:val="left" w:pos="600"/>
        </w:tabs>
        <w:spacing w:before="269" w:line="274" w:lineRule="exact"/>
        <w:ind w:left="10" w:right="10"/>
        <w:jc w:val="both"/>
      </w:pPr>
      <w:r>
        <w:rPr>
          <w:spacing w:val="-8"/>
          <w:sz w:val="24"/>
          <w:szCs w:val="24"/>
        </w:rPr>
        <w:t>5.1.</w:t>
      </w:r>
      <w:r>
        <w:rPr>
          <w:sz w:val="24"/>
          <w:szCs w:val="24"/>
        </w:rPr>
        <w:tab/>
        <w:t>Любые изменения и дополнения к настоящему Договору имеют силу только в том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7E4FD6" w:rsidRDefault="007E4FD6" w:rsidP="007E4FD6">
      <w:pPr>
        <w:shd w:val="clear" w:color="auto" w:fill="FFFFFF"/>
        <w:tabs>
          <w:tab w:val="left" w:pos="720"/>
        </w:tabs>
        <w:spacing w:line="274" w:lineRule="exact"/>
        <w:ind w:left="10" w:right="5"/>
        <w:jc w:val="both"/>
      </w:pPr>
      <w:r>
        <w:rPr>
          <w:spacing w:val="-8"/>
          <w:sz w:val="24"/>
          <w:szCs w:val="24"/>
        </w:rPr>
        <w:t>5.2.</w:t>
      </w:r>
      <w:r>
        <w:rPr>
          <w:sz w:val="24"/>
          <w:szCs w:val="24"/>
        </w:rPr>
        <w:tab/>
        <w:t>Заказчик вправе досрочно в одностороннем порядке отказаться от исполнения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настоящего Договора при условии оплаты Исполнителю фактически понесенных им расходов</w:t>
      </w:r>
      <w:r>
        <w:rPr>
          <w:spacing w:val="-1"/>
          <w:sz w:val="24"/>
          <w:szCs w:val="24"/>
        </w:rPr>
        <w:br/>
        <w:t>и письменного предупреждения исполнителя о расторжении договора за 5 дней.</w:t>
      </w: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>
        <w:rPr>
          <w:spacing w:val="-8"/>
          <w:sz w:val="24"/>
          <w:szCs w:val="24"/>
        </w:rPr>
        <w:t>5.3.</w:t>
      </w:r>
      <w:r>
        <w:rPr>
          <w:sz w:val="24"/>
          <w:szCs w:val="24"/>
        </w:rPr>
        <w:tab/>
        <w:t>Исполнитель вправе досрочно в одностороннем порядке отказаться от исполнения</w:t>
      </w:r>
      <w:r>
        <w:rPr>
          <w:sz w:val="24"/>
          <w:szCs w:val="24"/>
        </w:rPr>
        <w:br/>
        <w:t>настоящего Договора лишь при условии полного возмещения Заказчику убытков, с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письменным предупреждением Заказчика о расторжении договора за 14 дней.</w:t>
      </w: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p w:rsidR="007E4FD6" w:rsidRDefault="007E4FD6" w:rsidP="007E4FD6">
      <w:pPr>
        <w:shd w:val="clear" w:color="auto" w:fill="FFFFFF"/>
        <w:tabs>
          <w:tab w:val="left" w:pos="629"/>
        </w:tabs>
        <w:jc w:val="center"/>
        <w:rPr>
          <w:b/>
          <w:bCs/>
          <w:spacing w:val="-3"/>
          <w:sz w:val="24"/>
          <w:szCs w:val="24"/>
        </w:rPr>
      </w:pPr>
      <w:r w:rsidRPr="00C042DC">
        <w:rPr>
          <w:b/>
          <w:bCs/>
          <w:spacing w:val="-3"/>
          <w:sz w:val="24"/>
          <w:szCs w:val="24"/>
        </w:rPr>
        <w:t>6.    Реквизиты и подписи сторон</w:t>
      </w:r>
    </w:p>
    <w:p w:rsidR="007E4FD6" w:rsidRPr="00386863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tbl>
      <w:tblPr>
        <w:tblpPr w:leftFromText="180" w:rightFromText="180" w:vertAnchor="text" w:horzAnchor="margin" w:tblpY="78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1"/>
        <w:gridCol w:w="4500"/>
      </w:tblGrid>
      <w:tr w:rsidR="0090006F" w:rsidRPr="0090006F" w:rsidTr="0090006F">
        <w:tc>
          <w:tcPr>
            <w:tcW w:w="2649" w:type="pct"/>
          </w:tcPr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jc w:val="center"/>
              <w:rPr>
                <w:sz w:val="22"/>
                <w:szCs w:val="22"/>
                <w:lang w:val=""/>
              </w:rPr>
            </w:pPr>
            <w:r w:rsidRPr="0090006F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351" w:type="pct"/>
          </w:tcPr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jc w:val="center"/>
              <w:rPr>
                <w:sz w:val="22"/>
                <w:szCs w:val="22"/>
                <w:lang w:val="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</w:tr>
      <w:tr w:rsidR="0090006F" w:rsidRPr="0090006F" w:rsidTr="0090006F">
        <w:tc>
          <w:tcPr>
            <w:tcW w:w="2649" w:type="pct"/>
          </w:tcPr>
          <w:p w:rsidR="00BA0941" w:rsidRPr="00885B37" w:rsidRDefault="00BA0941" w:rsidP="00BA0941">
            <w:pPr>
              <w:widowControl/>
              <w:autoSpaceDE/>
              <w:autoSpaceDN/>
              <w:adjustRightInd/>
              <w:jc w:val="both"/>
              <w:rPr>
                <w:color w:val="000000"/>
              </w:rPr>
            </w:pPr>
            <w:r w:rsidRPr="00885B37">
              <w:rPr>
                <w:b/>
              </w:rPr>
              <w:t>Муниципальное казённое учреждение культуры "Котельский культурно-досуговый комплекс"</w:t>
            </w:r>
          </w:p>
          <w:p w:rsidR="00BA0941" w:rsidRDefault="00BA0941" w:rsidP="00BA0941">
            <w:pPr>
              <w:widowControl/>
              <w:autoSpaceDE/>
              <w:autoSpaceDN/>
              <w:adjustRightInd/>
              <w:ind w:left="62"/>
              <w:rPr>
                <w:b/>
              </w:rPr>
            </w:pPr>
          </w:p>
          <w:p w:rsidR="00BA0941" w:rsidRPr="002E2C08" w:rsidRDefault="00BA0941" w:rsidP="00BA0941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Юридический адрес:</w:t>
            </w:r>
          </w:p>
          <w:p w:rsidR="00BA0941" w:rsidRPr="002E2C08" w:rsidRDefault="00BA0941" w:rsidP="00BA0941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188468, Ленинградская обл., Кингисеппский район, пос.Котельский, дом 34.</w:t>
            </w:r>
          </w:p>
          <w:p w:rsidR="00BA0941" w:rsidRPr="002E2C08" w:rsidRDefault="00BA0941" w:rsidP="00BA0941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Реквизиты банка:</w:t>
            </w:r>
          </w:p>
          <w:p w:rsidR="00BA0941" w:rsidRPr="002E2C08" w:rsidRDefault="00BA0941" w:rsidP="00BA0941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 xml:space="preserve">Банк: </w:t>
            </w:r>
            <w:r>
              <w:rPr>
                <w:color w:val="000000"/>
              </w:rPr>
              <w:t>ОКЦ №1 Северо-Западного ГУ Банка России//УФК по Ленинградской области г Санкт-Петербург</w:t>
            </w:r>
          </w:p>
          <w:p w:rsidR="00BA0941" w:rsidRPr="002E2C08" w:rsidRDefault="00BA0941" w:rsidP="00BA0941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БИК 044030098</w:t>
            </w:r>
          </w:p>
          <w:p w:rsidR="00BA0941" w:rsidRPr="002E2C08" w:rsidRDefault="00BA0941" w:rsidP="00BA0941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Единый казначейский счет: 40102810745370000098</w:t>
            </w:r>
          </w:p>
          <w:p w:rsidR="00BA0941" w:rsidRPr="002E2C08" w:rsidRDefault="00BA0941" w:rsidP="00BA0941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 xml:space="preserve">Казначейский </w:t>
            </w:r>
            <w:proofErr w:type="gramStart"/>
            <w:r w:rsidRPr="002E2C08">
              <w:rPr>
                <w:color w:val="000000"/>
              </w:rPr>
              <w:t xml:space="preserve">счет:   </w:t>
            </w:r>
            <w:proofErr w:type="gramEnd"/>
            <w:r w:rsidRPr="002E2C08">
              <w:rPr>
                <w:color w:val="000000"/>
              </w:rPr>
              <w:t>03231643416214204500</w:t>
            </w:r>
          </w:p>
          <w:p w:rsidR="00BA0941" w:rsidRPr="002E2C08" w:rsidRDefault="00BA0941" w:rsidP="00BA0941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ИНН     4707035975     КПП     470701001</w:t>
            </w:r>
          </w:p>
          <w:p w:rsidR="00BA0941" w:rsidRPr="002E2C08" w:rsidRDefault="00BA0941" w:rsidP="00BA0941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 xml:space="preserve">ОКПО </w:t>
            </w:r>
            <w:proofErr w:type="gramStart"/>
            <w:r w:rsidRPr="002E2C08">
              <w:rPr>
                <w:color w:val="000000"/>
              </w:rPr>
              <w:t>23374312  ОКТМО</w:t>
            </w:r>
            <w:proofErr w:type="gramEnd"/>
            <w:r w:rsidRPr="002E2C08">
              <w:rPr>
                <w:color w:val="000000"/>
              </w:rPr>
              <w:t xml:space="preserve">   41621420101</w:t>
            </w:r>
          </w:p>
          <w:p w:rsidR="00BA0941" w:rsidRDefault="00BA0941" w:rsidP="00BA0941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color w:val="000000"/>
              </w:rPr>
            </w:pPr>
            <w:r w:rsidRPr="002E2C08">
              <w:rPr>
                <w:color w:val="000000"/>
              </w:rPr>
              <w:t xml:space="preserve"> ОГРН      1144707000052</w:t>
            </w:r>
          </w:p>
          <w:p w:rsidR="0090006F" w:rsidRPr="0090006F" w:rsidRDefault="0090006F" w:rsidP="00BA0941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sz w:val="22"/>
                <w:szCs w:val="22"/>
                <w:lang w:val=""/>
              </w:rPr>
            </w:pPr>
          </w:p>
        </w:tc>
        <w:tc>
          <w:tcPr>
            <w:tcW w:w="2351" w:type="pct"/>
          </w:tcPr>
          <w:tbl>
            <w:tblPr>
              <w:tblpPr w:leftFromText="180" w:rightFromText="180" w:vertAnchor="text" w:horzAnchor="margin" w:tblpY="210"/>
              <w:tblW w:w="10030" w:type="dxa"/>
              <w:tblLayout w:type="fixed"/>
              <w:tblLook w:val="04A0" w:firstRow="1" w:lastRow="0" w:firstColumn="1" w:lastColumn="0" w:noHBand="0" w:noVBand="1"/>
            </w:tblPr>
            <w:tblGrid>
              <w:gridCol w:w="10030"/>
            </w:tblGrid>
            <w:tr w:rsidR="008F00AA" w:rsidRPr="00AC69F2" w:rsidTr="008F00AA">
              <w:tc>
                <w:tcPr>
                  <w:tcW w:w="10030" w:type="dxa"/>
                  <w:shd w:val="clear" w:color="auto" w:fill="auto"/>
                </w:tcPr>
                <w:p w:rsidR="008F00AA" w:rsidRPr="002063F3" w:rsidRDefault="008F00AA" w:rsidP="00BA0941">
                  <w:pPr>
                    <w:widowControl/>
                    <w:autoSpaceDE/>
                    <w:autoSpaceDN/>
                    <w:adjustRightInd/>
                    <w:spacing w:after="200" w:line="276" w:lineRule="auto"/>
                    <w:rPr>
                      <w:rFonts w:cs="Arial"/>
                      <w:sz w:val="24"/>
                      <w:szCs w:val="24"/>
                    </w:rPr>
                  </w:pPr>
                </w:p>
              </w:tc>
            </w:tr>
          </w:tbl>
          <w:p w:rsidR="00BA0941" w:rsidRDefault="00BA0941" w:rsidP="00BA0941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Экземпляр договора получил(а).</w:t>
            </w:r>
          </w:p>
          <w:p w:rsidR="00BA0941" w:rsidRDefault="00BA0941" w:rsidP="00BA0941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</w:rPr>
            </w:pPr>
          </w:p>
        </w:tc>
      </w:tr>
      <w:tr w:rsidR="0090006F" w:rsidRPr="0090006F" w:rsidTr="0090006F">
        <w:tc>
          <w:tcPr>
            <w:tcW w:w="2649" w:type="pct"/>
          </w:tcPr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  <w:lang w:val=""/>
              </w:rPr>
            </w:pPr>
            <w:r w:rsidRPr="0090006F">
              <w:rPr>
                <w:sz w:val="22"/>
                <w:szCs w:val="22"/>
                <w:u w:val="single"/>
              </w:rPr>
              <w:t>   директор  </w:t>
            </w:r>
            <w:r w:rsidRPr="0090006F">
              <w:rPr>
                <w:sz w:val="22"/>
                <w:szCs w:val="22"/>
              </w:rPr>
              <w:br/>
            </w:r>
            <w:r w:rsidRPr="0090006F">
              <w:rPr>
                <w:sz w:val="22"/>
                <w:szCs w:val="22"/>
                <w:u w:val="single"/>
              </w:rPr>
              <w:t>    ________    </w:t>
            </w:r>
            <w:r w:rsidRPr="0090006F">
              <w:rPr>
                <w:sz w:val="22"/>
                <w:szCs w:val="22"/>
              </w:rPr>
              <w:t xml:space="preserve"> /</w:t>
            </w:r>
            <w:r w:rsidRPr="0090006F">
              <w:rPr>
                <w:sz w:val="22"/>
                <w:szCs w:val="22"/>
                <w:u w:val="single"/>
              </w:rPr>
              <w:t>        Николаева Е.Г.   </w:t>
            </w:r>
            <w:r w:rsidRPr="0090006F">
              <w:rPr>
                <w:sz w:val="22"/>
                <w:szCs w:val="22"/>
              </w:rPr>
              <w:t>/</w:t>
            </w:r>
            <w:r w:rsidRPr="0090006F">
              <w:rPr>
                <w:sz w:val="22"/>
                <w:szCs w:val="22"/>
              </w:rPr>
              <w:br/>
              <w:t>М.П.</w:t>
            </w:r>
          </w:p>
        </w:tc>
        <w:tc>
          <w:tcPr>
            <w:tcW w:w="2351" w:type="pct"/>
          </w:tcPr>
          <w:p w:rsid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</w:rPr>
            </w:pPr>
          </w:p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  <w:lang w:val=""/>
              </w:rPr>
            </w:pPr>
            <w:r>
              <w:rPr>
                <w:sz w:val="22"/>
                <w:szCs w:val="22"/>
              </w:rPr>
              <w:t>_________________</w:t>
            </w:r>
          </w:p>
        </w:tc>
      </w:tr>
    </w:tbl>
    <w:p w:rsidR="007E4FD6" w:rsidRDefault="007E4FD6" w:rsidP="00577B6B">
      <w:pPr>
        <w:tabs>
          <w:tab w:val="left" w:pos="5205"/>
        </w:tabs>
        <w:jc w:val="right"/>
      </w:pPr>
      <w:r>
        <w:rPr>
          <w:b/>
          <w:i/>
          <w:sz w:val="24"/>
          <w:szCs w:val="24"/>
        </w:rPr>
        <w:t xml:space="preserve">           </w:t>
      </w:r>
    </w:p>
    <w:p w:rsidR="005C5B7B" w:rsidRDefault="005C5B7B" w:rsidP="005C5B7B">
      <w:pPr>
        <w:jc w:val="right"/>
      </w:pPr>
    </w:p>
    <w:p w:rsidR="008F00AA" w:rsidRDefault="008F00AA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5C5B7B" w:rsidRPr="005C5B7B" w:rsidRDefault="005C5B7B" w:rsidP="004F6516">
      <w:pPr>
        <w:widowControl/>
        <w:autoSpaceDE/>
        <w:autoSpaceDN/>
        <w:adjustRightInd/>
        <w:rPr>
          <w:rFonts w:eastAsia="MS Mincho"/>
          <w:sz w:val="32"/>
          <w:szCs w:val="32"/>
          <w:lang w:eastAsia="ja-JP"/>
        </w:rPr>
      </w:pPr>
    </w:p>
    <w:sectPr w:rsidR="005C5B7B" w:rsidRPr="005C5B7B" w:rsidSect="00675DB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10DB9"/>
    <w:multiLevelType w:val="singleLevel"/>
    <w:tmpl w:val="5478E37C"/>
    <w:lvl w:ilvl="0">
      <w:start w:val="1"/>
      <w:numFmt w:val="decimal"/>
      <w:lvlText w:val="3.2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6A22338"/>
    <w:multiLevelType w:val="hybridMultilevel"/>
    <w:tmpl w:val="4872D1D6"/>
    <w:lvl w:ilvl="0" w:tplc="A7A03450">
      <w:start w:val="1"/>
      <w:numFmt w:val="decimal"/>
      <w:lvlText w:val="%1."/>
      <w:lvlJc w:val="left"/>
      <w:pPr>
        <w:ind w:left="26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4" w:hanging="360"/>
      </w:pPr>
    </w:lvl>
    <w:lvl w:ilvl="2" w:tplc="0419001B" w:tentative="1">
      <w:start w:val="1"/>
      <w:numFmt w:val="lowerRoman"/>
      <w:lvlText w:val="%3."/>
      <w:lvlJc w:val="right"/>
      <w:pPr>
        <w:ind w:left="4094" w:hanging="180"/>
      </w:pPr>
    </w:lvl>
    <w:lvl w:ilvl="3" w:tplc="0419000F" w:tentative="1">
      <w:start w:val="1"/>
      <w:numFmt w:val="decimal"/>
      <w:lvlText w:val="%4."/>
      <w:lvlJc w:val="left"/>
      <w:pPr>
        <w:ind w:left="4814" w:hanging="360"/>
      </w:pPr>
    </w:lvl>
    <w:lvl w:ilvl="4" w:tplc="04190019" w:tentative="1">
      <w:start w:val="1"/>
      <w:numFmt w:val="lowerLetter"/>
      <w:lvlText w:val="%5."/>
      <w:lvlJc w:val="left"/>
      <w:pPr>
        <w:ind w:left="5534" w:hanging="360"/>
      </w:pPr>
    </w:lvl>
    <w:lvl w:ilvl="5" w:tplc="0419001B" w:tentative="1">
      <w:start w:val="1"/>
      <w:numFmt w:val="lowerRoman"/>
      <w:lvlText w:val="%6."/>
      <w:lvlJc w:val="right"/>
      <w:pPr>
        <w:ind w:left="6254" w:hanging="180"/>
      </w:pPr>
    </w:lvl>
    <w:lvl w:ilvl="6" w:tplc="0419000F" w:tentative="1">
      <w:start w:val="1"/>
      <w:numFmt w:val="decimal"/>
      <w:lvlText w:val="%7."/>
      <w:lvlJc w:val="left"/>
      <w:pPr>
        <w:ind w:left="6974" w:hanging="360"/>
      </w:pPr>
    </w:lvl>
    <w:lvl w:ilvl="7" w:tplc="04190019" w:tentative="1">
      <w:start w:val="1"/>
      <w:numFmt w:val="lowerLetter"/>
      <w:lvlText w:val="%8."/>
      <w:lvlJc w:val="left"/>
      <w:pPr>
        <w:ind w:left="7694" w:hanging="360"/>
      </w:pPr>
    </w:lvl>
    <w:lvl w:ilvl="8" w:tplc="0419001B" w:tentative="1">
      <w:start w:val="1"/>
      <w:numFmt w:val="lowerRoman"/>
      <w:lvlText w:val="%9."/>
      <w:lvlJc w:val="right"/>
      <w:pPr>
        <w:ind w:left="8414" w:hanging="180"/>
      </w:pPr>
    </w:lvl>
  </w:abstractNum>
  <w:abstractNum w:abstractNumId="2" w15:restartNumberingAfterBreak="0">
    <w:nsid w:val="496D2662"/>
    <w:multiLevelType w:val="singleLevel"/>
    <w:tmpl w:val="8132C4E6"/>
    <w:lvl w:ilvl="0">
      <w:start w:val="1"/>
      <w:numFmt w:val="decimal"/>
      <w:lvlText w:val="3.1.%1.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60C"/>
    <w:rsid w:val="00020D9D"/>
    <w:rsid w:val="000210ED"/>
    <w:rsid w:val="00021975"/>
    <w:rsid w:val="00033B91"/>
    <w:rsid w:val="00035C4F"/>
    <w:rsid w:val="00041F5A"/>
    <w:rsid w:val="000A3B6E"/>
    <w:rsid w:val="000A50FB"/>
    <w:rsid w:val="000F08FC"/>
    <w:rsid w:val="001139CB"/>
    <w:rsid w:val="0012006C"/>
    <w:rsid w:val="00145D36"/>
    <w:rsid w:val="00186007"/>
    <w:rsid w:val="0018745E"/>
    <w:rsid w:val="001A14CC"/>
    <w:rsid w:val="001E0753"/>
    <w:rsid w:val="00246B86"/>
    <w:rsid w:val="002670E6"/>
    <w:rsid w:val="0029490B"/>
    <w:rsid w:val="00295370"/>
    <w:rsid w:val="002A0601"/>
    <w:rsid w:val="002E0069"/>
    <w:rsid w:val="00315494"/>
    <w:rsid w:val="00341EDC"/>
    <w:rsid w:val="0037515D"/>
    <w:rsid w:val="0039484D"/>
    <w:rsid w:val="003A549A"/>
    <w:rsid w:val="003B23BF"/>
    <w:rsid w:val="003B72BD"/>
    <w:rsid w:val="00401F7F"/>
    <w:rsid w:val="00430F96"/>
    <w:rsid w:val="004722EF"/>
    <w:rsid w:val="004748F4"/>
    <w:rsid w:val="004749F8"/>
    <w:rsid w:val="00480B8C"/>
    <w:rsid w:val="004813B9"/>
    <w:rsid w:val="004A11F8"/>
    <w:rsid w:val="004B609D"/>
    <w:rsid w:val="004B6757"/>
    <w:rsid w:val="004D5266"/>
    <w:rsid w:val="004F31D0"/>
    <w:rsid w:val="004F6516"/>
    <w:rsid w:val="00511AD3"/>
    <w:rsid w:val="005233CB"/>
    <w:rsid w:val="00533EAA"/>
    <w:rsid w:val="005461E2"/>
    <w:rsid w:val="00577B6B"/>
    <w:rsid w:val="005C5B7B"/>
    <w:rsid w:val="005E0AA4"/>
    <w:rsid w:val="005F0FDF"/>
    <w:rsid w:val="00635C2E"/>
    <w:rsid w:val="0065311D"/>
    <w:rsid w:val="006551D7"/>
    <w:rsid w:val="0066628E"/>
    <w:rsid w:val="00670FCE"/>
    <w:rsid w:val="00671C8C"/>
    <w:rsid w:val="0068112E"/>
    <w:rsid w:val="006C3840"/>
    <w:rsid w:val="00714091"/>
    <w:rsid w:val="00730F3D"/>
    <w:rsid w:val="00743BBB"/>
    <w:rsid w:val="007E4FD6"/>
    <w:rsid w:val="007F621F"/>
    <w:rsid w:val="008017AF"/>
    <w:rsid w:val="00806B49"/>
    <w:rsid w:val="0081373B"/>
    <w:rsid w:val="0082000C"/>
    <w:rsid w:val="00835A86"/>
    <w:rsid w:val="00853311"/>
    <w:rsid w:val="00854776"/>
    <w:rsid w:val="008823EA"/>
    <w:rsid w:val="008A2FF7"/>
    <w:rsid w:val="008A511A"/>
    <w:rsid w:val="008B7697"/>
    <w:rsid w:val="008C0553"/>
    <w:rsid w:val="008F00AA"/>
    <w:rsid w:val="008F71D3"/>
    <w:rsid w:val="0090006F"/>
    <w:rsid w:val="00907273"/>
    <w:rsid w:val="0092282A"/>
    <w:rsid w:val="00936D6A"/>
    <w:rsid w:val="0094450A"/>
    <w:rsid w:val="009778F0"/>
    <w:rsid w:val="00984660"/>
    <w:rsid w:val="0099436F"/>
    <w:rsid w:val="009B28B8"/>
    <w:rsid w:val="009B74D1"/>
    <w:rsid w:val="009C560C"/>
    <w:rsid w:val="009F23BF"/>
    <w:rsid w:val="009F6B5A"/>
    <w:rsid w:val="00A0295E"/>
    <w:rsid w:val="00A0550E"/>
    <w:rsid w:val="00A218C0"/>
    <w:rsid w:val="00A6402F"/>
    <w:rsid w:val="00A662D9"/>
    <w:rsid w:val="00A83E3D"/>
    <w:rsid w:val="00A858E3"/>
    <w:rsid w:val="00A8749B"/>
    <w:rsid w:val="00A93BB6"/>
    <w:rsid w:val="00AA007F"/>
    <w:rsid w:val="00AC646B"/>
    <w:rsid w:val="00AD3E65"/>
    <w:rsid w:val="00AD493C"/>
    <w:rsid w:val="00B0208D"/>
    <w:rsid w:val="00B27D86"/>
    <w:rsid w:val="00B529AD"/>
    <w:rsid w:val="00B679B6"/>
    <w:rsid w:val="00B874E7"/>
    <w:rsid w:val="00B97951"/>
    <w:rsid w:val="00BA0941"/>
    <w:rsid w:val="00BB2AD9"/>
    <w:rsid w:val="00BE262C"/>
    <w:rsid w:val="00BE6104"/>
    <w:rsid w:val="00BE6EF1"/>
    <w:rsid w:val="00C062D0"/>
    <w:rsid w:val="00C57EE0"/>
    <w:rsid w:val="00C667EF"/>
    <w:rsid w:val="00C82815"/>
    <w:rsid w:val="00C976D5"/>
    <w:rsid w:val="00CD3C32"/>
    <w:rsid w:val="00D03B14"/>
    <w:rsid w:val="00D10EC0"/>
    <w:rsid w:val="00D313F7"/>
    <w:rsid w:val="00D45CAB"/>
    <w:rsid w:val="00D52ED0"/>
    <w:rsid w:val="00D551F2"/>
    <w:rsid w:val="00DA1A73"/>
    <w:rsid w:val="00E177AF"/>
    <w:rsid w:val="00E24FBB"/>
    <w:rsid w:val="00E505A0"/>
    <w:rsid w:val="00E5752D"/>
    <w:rsid w:val="00E62147"/>
    <w:rsid w:val="00E93D9C"/>
    <w:rsid w:val="00E94EC1"/>
    <w:rsid w:val="00E97EFC"/>
    <w:rsid w:val="00ED1C11"/>
    <w:rsid w:val="00EF726C"/>
    <w:rsid w:val="00F118ED"/>
    <w:rsid w:val="00F121AE"/>
    <w:rsid w:val="00F128E4"/>
    <w:rsid w:val="00F136FA"/>
    <w:rsid w:val="00F2590B"/>
    <w:rsid w:val="00F37258"/>
    <w:rsid w:val="00F479FE"/>
    <w:rsid w:val="00F52C59"/>
    <w:rsid w:val="00F5424F"/>
    <w:rsid w:val="00F6363A"/>
    <w:rsid w:val="00F74FC9"/>
    <w:rsid w:val="00F76DA0"/>
    <w:rsid w:val="00F816C4"/>
    <w:rsid w:val="00FA17CD"/>
    <w:rsid w:val="00FD6A12"/>
    <w:rsid w:val="00FF3131"/>
    <w:rsid w:val="00FF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9D457C-7EBA-452C-8FC8-BE56EE55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F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B8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6B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0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Женя</cp:lastModifiedBy>
  <cp:revision>172</cp:revision>
  <cp:lastPrinted>2025-10-08T12:47:00Z</cp:lastPrinted>
  <dcterms:created xsi:type="dcterms:W3CDTF">2013-11-26T13:07:00Z</dcterms:created>
  <dcterms:modified xsi:type="dcterms:W3CDTF">2026-09-30T16:05:00Z</dcterms:modified>
</cp:coreProperties>
</file>