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4A7964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4A796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57A4BE4" w14:textId="3586BD9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622"/>
        <w:gridCol w:w="1923"/>
        <w:gridCol w:w="788"/>
        <w:gridCol w:w="603"/>
        <w:gridCol w:w="2156"/>
        <w:gridCol w:w="1082"/>
        <w:gridCol w:w="1191"/>
        <w:gridCol w:w="1686"/>
        <w:gridCol w:w="1911"/>
        <w:gridCol w:w="2018"/>
      </w:tblGrid>
      <w:tr w:rsidR="00FA37B7" w:rsidRPr="00FA37B7" w14:paraId="52C9F93D" w14:textId="77777777" w:rsidTr="00FE3028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04E4924F" w14:textId="77777777" w:rsidR="00FA37B7" w:rsidRPr="00FA37B7" w:rsidRDefault="004A796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аренде медицинского оборудования (лазер  флебологический)</w:t>
            </w:r>
          </w:p>
        </w:tc>
        <w:tc>
          <w:tcPr>
            <w:tcW w:w="1988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77.39.19.116</w:t>
            </w:r>
          </w:p>
        </w:tc>
        <w:tc>
          <w:tcPr>
            <w:tcW w:w="811" w:type="dxa"/>
            <w:vMerge w:val="restart"/>
            <w:vAlign w:val="center"/>
          </w:tcPr>
          <w:p w14:paraId="14180D47" w14:textId="181D7C6D" w:rsidR="00FA37B7" w:rsidRPr="00FA37B7" w:rsidRDefault="004A7964" w:rsidP="001A44E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606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87 000,00</w:t>
            </w:r>
          </w:p>
        </w:tc>
        <w:tc>
          <w:tcPr>
            <w:tcW w:w="1225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0221520E" w:rsidR="00FA37B7" w:rsidRPr="004A7964" w:rsidRDefault="004A796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270000</w:t>
            </w:r>
          </w:p>
        </w:tc>
      </w:tr>
      <w:tr w:rsidR="00FA37B7" w:rsidRPr="00FA37B7" w14:paraId="215B52B2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850E2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31FB8F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аренде медицинского оборудования (лазер  флебологический)</w:t>
            </w:r>
          </w:p>
        </w:tc>
        <w:tc>
          <w:tcPr>
            <w:tcW w:w="1988" w:type="dxa"/>
            <w:vMerge/>
            <w:vAlign w:val="center"/>
          </w:tcPr>
          <w:p w14:paraId="1AC723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77.39.19.116</w:t>
            </w:r>
          </w:p>
        </w:tc>
        <w:tc>
          <w:tcPr>
            <w:tcW w:w="811" w:type="dxa"/>
            <w:vMerge/>
            <w:vAlign w:val="center"/>
          </w:tcPr>
          <w:p w14:paraId="64AF82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6" w:type="dxa"/>
            <w:vMerge/>
            <w:vAlign w:val="center"/>
          </w:tcPr>
          <w:p w14:paraId="3C20EC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62799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48297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93 000,00</w:t>
            </w:r>
          </w:p>
        </w:tc>
        <w:tc>
          <w:tcPr>
            <w:tcW w:w="1225" w:type="dxa"/>
            <w:vMerge/>
            <w:vAlign w:val="center"/>
          </w:tcPr>
          <w:p w14:paraId="79D489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90 000,00</w:t>
            </w:r>
          </w:p>
        </w:tc>
        <w:tc>
          <w:tcPr>
            <w:tcW w:w="1686" w:type="dxa"/>
            <w:vMerge/>
            <w:vAlign w:val="center"/>
          </w:tcPr>
          <w:p w14:paraId="69B23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911" w:type="dxa"/>
            <w:vMerge/>
            <w:vAlign w:val="center"/>
          </w:tcPr>
          <w:p w14:paraId="74828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3,33</w:t>
            </w:r>
          </w:p>
        </w:tc>
        <w:tc>
          <w:tcPr>
            <w:tcW w:w="2018" w:type="dxa"/>
            <w:vMerge/>
            <w:vAlign w:val="center"/>
          </w:tcPr>
          <w:p w14:paraId="4EA815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540 000,00</w:t>
            </w:r>
          </w:p>
        </w:tc>
      </w:tr>
      <w:tr w:rsidR="00FA37B7" w:rsidRPr="00FA37B7" w14:paraId="55BBB50E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7802B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1B1F95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аренде медицинского оборудования (лазер  флебологический)</w:t>
            </w:r>
          </w:p>
        </w:tc>
        <w:tc>
          <w:tcPr>
            <w:tcW w:w="1988" w:type="dxa"/>
            <w:vMerge/>
            <w:vAlign w:val="center"/>
          </w:tcPr>
          <w:p w14:paraId="25C1BA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77.39.19.116</w:t>
            </w:r>
          </w:p>
        </w:tc>
        <w:tc>
          <w:tcPr>
            <w:tcW w:w="811" w:type="dxa"/>
            <w:vMerge/>
            <w:vAlign w:val="center"/>
          </w:tcPr>
          <w:p w14:paraId="142162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6" w:type="dxa"/>
            <w:vMerge/>
            <w:vAlign w:val="center"/>
          </w:tcPr>
          <w:p w14:paraId="5FDE8B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779D6B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6D25A9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90 000,00</w:t>
            </w:r>
          </w:p>
        </w:tc>
        <w:tc>
          <w:tcPr>
            <w:tcW w:w="1225" w:type="dxa"/>
            <w:vMerge/>
            <w:vAlign w:val="center"/>
          </w:tcPr>
          <w:p w14:paraId="58DD47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90 000,00</w:t>
            </w:r>
          </w:p>
        </w:tc>
        <w:tc>
          <w:tcPr>
            <w:tcW w:w="1686" w:type="dxa"/>
            <w:vMerge/>
            <w:vAlign w:val="center"/>
          </w:tcPr>
          <w:p w14:paraId="3C104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911" w:type="dxa"/>
            <w:vMerge/>
            <w:vAlign w:val="center"/>
          </w:tcPr>
          <w:p w14:paraId="580687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3,33</w:t>
            </w:r>
          </w:p>
        </w:tc>
        <w:tc>
          <w:tcPr>
            <w:tcW w:w="2018" w:type="dxa"/>
            <w:vMerge/>
            <w:vAlign w:val="center"/>
          </w:tcPr>
          <w:p w14:paraId="0D7828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540 000,00</w:t>
            </w:r>
          </w:p>
        </w:tc>
      </w:tr>
      <w:tr w:rsidR="00FA37B7" w:rsidRPr="00FA37B7" w14:paraId="3610332F" w14:textId="77777777" w:rsidTr="00FE3028">
        <w:trPr>
          <w:cantSplit/>
        </w:trPr>
        <w:tc>
          <w:tcPr>
            <w:tcW w:w="408" w:type="dxa"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14C62040" w:rsidR="00FA37B7" w:rsidRPr="001A44EA" w:rsidRDefault="004A7964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>
              <w:rPr>
                <w:lang w:eastAsia="zh-CN" w:bidi="ar"/>
              </w:rPr>
              <w:t>270000</w:t>
            </w:r>
            <w:r w:rsidR="001A44EA">
              <w:rPr>
                <w:lang w:eastAsia="zh-CN" w:bidi="ar"/>
              </w:rPr>
              <w:t>,00</w:t>
            </w:r>
          </w:p>
        </w:tc>
      </w:tr>
      <w:tr w:rsidR="00FA37B7" w:rsidRPr="00FA37B7" w14:paraId="56CF6DA6" w14:textId="77777777" w:rsidTr="00FE3028">
        <w:trPr>
          <w:cantSplit/>
        </w:trPr>
        <w:tc>
          <w:tcPr>
            <w:tcW w:w="15614" w:type="dxa"/>
            <w:gridSpan w:val="11"/>
            <w:vAlign w:val="center"/>
          </w:tcPr>
          <w:p w14:paraId="26885271" w14:textId="0246B953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="001A44EA">
                  <w:rPr>
                    <w:lang w:eastAsia="zh-CN"/>
                  </w:rPr>
                  <w:t>180000</w:t>
                </w:r>
                <w:r w:rsidRPr="00FA37B7">
                  <w:rPr>
                    <w:lang w:eastAsia="zh-CN"/>
                  </w:rPr>
                  <w:t>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3A9A23B" w14:textId="0D2413AA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FE3028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67D95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1A44EA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1A44EA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1A44EA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1A44EA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1A44EA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(подпись/расшифровка подписи)</w:t>
            </w:r>
          </w:p>
        </w:tc>
      </w:tr>
    </w:tbl>
    <w:p w14:paraId="76845D15" w14:textId="3C131103" w:rsidR="00B86847" w:rsidRDefault="00B86847">
      <w:bookmarkStart w:id="0" w:name="_GoBack"/>
      <w:bookmarkEnd w:id="0"/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1A44EA"/>
    <w:rsid w:val="001D1627"/>
    <w:rsid w:val="004A7964"/>
    <w:rsid w:val="004B435B"/>
    <w:rsid w:val="00622261"/>
    <w:rsid w:val="00670C1A"/>
    <w:rsid w:val="00B86847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docId w15:val="{F75EBECC-01D9-413E-BCAF-FDC0635A3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D1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1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6613"/>
    <w:rsid w:val="00157E23"/>
    <w:rsid w:val="001D4F0A"/>
    <w:rsid w:val="005239F4"/>
    <w:rsid w:val="00B60693"/>
    <w:rsid w:val="00D02C57"/>
    <w:rsid w:val="00D70B1E"/>
    <w:rsid w:val="00FD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Эконом-Эксперт</dc:creator>
  <cp:lastModifiedBy>Дубинский Константин Ильич</cp:lastModifiedBy>
  <cp:revision>5</cp:revision>
  <cp:lastPrinted>2026-01-27T07:53:00Z</cp:lastPrinted>
  <dcterms:created xsi:type="dcterms:W3CDTF">2026-01-27T07:45:00Z</dcterms:created>
  <dcterms:modified xsi:type="dcterms:W3CDTF">2026-08-28T09:23:00Z</dcterms:modified>
</cp:coreProperties>
</file>