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A2CC3" w14:textId="77777777" w:rsidR="00257AEA" w:rsidRDefault="00257AEA" w:rsidP="00257A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62D41BB7" w14:textId="77777777" w:rsidR="00257AEA" w:rsidRDefault="00257AEA" w:rsidP="00257A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7E382460" w14:textId="71742A8D" w:rsidR="00257AEA" w:rsidRDefault="00257AEA" w:rsidP="00257A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№ 01-20/ </w:t>
      </w:r>
      <w:r w:rsidR="00F34E85">
        <w:rPr>
          <w:rFonts w:ascii="Times New Roman" w:hAnsi="Times New Roman" w:cs="Times New Roman"/>
          <w:b/>
          <w:bCs/>
          <w:sz w:val="24"/>
          <w:szCs w:val="24"/>
        </w:rPr>
        <w:t xml:space="preserve">2695 </w:t>
      </w:r>
      <w:r w:rsidRPr="00F34E85"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F34E85" w:rsidRPr="00F34E85">
        <w:rPr>
          <w:rFonts w:ascii="Times New Roman" w:hAnsi="Times New Roman" w:cs="Times New Roman"/>
          <w:b/>
          <w:bCs/>
          <w:sz w:val="24"/>
          <w:szCs w:val="24"/>
        </w:rPr>
        <w:t xml:space="preserve"> 31</w:t>
      </w:r>
      <w:r w:rsidRPr="00F34E8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F34E85" w:rsidRPr="00F34E85">
        <w:rPr>
          <w:rFonts w:ascii="Times New Roman" w:hAnsi="Times New Roman" w:cs="Times New Roman"/>
          <w:b/>
          <w:bCs/>
          <w:sz w:val="24"/>
          <w:szCs w:val="24"/>
        </w:rPr>
        <w:t>08</w:t>
      </w:r>
      <w:r w:rsidRPr="00F34E8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B15A6" w:rsidRPr="00F34E85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F34E85" w:rsidRPr="00F34E85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715C6D" w:rsidRPr="00F34E85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6FCBAC60" w:rsidR="00AA552D" w:rsidRPr="00680620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34E85" w:rsidRPr="00F34E85">
        <w:rPr>
          <w:rFonts w:ascii="Times New Roman" w:hAnsi="Times New Roman" w:cs="Times New Roman"/>
          <w:sz w:val="24"/>
          <w:szCs w:val="24"/>
        </w:rPr>
        <w:t>поставк</w:t>
      </w:r>
      <w:r w:rsidR="00F34E85">
        <w:rPr>
          <w:rFonts w:ascii="Times New Roman" w:hAnsi="Times New Roman" w:cs="Times New Roman"/>
          <w:sz w:val="24"/>
          <w:szCs w:val="24"/>
        </w:rPr>
        <w:t>а</w:t>
      </w:r>
      <w:r w:rsidR="00F34E85" w:rsidRPr="00F34E85">
        <w:rPr>
          <w:rFonts w:ascii="Times New Roman" w:hAnsi="Times New Roman" w:cs="Times New Roman"/>
          <w:sz w:val="24"/>
          <w:szCs w:val="24"/>
        </w:rPr>
        <w:t xml:space="preserve"> наркотических средств и психотропных веществ для медицинского применения для нужд ЛОГБУЗ «ДКБ»</w:t>
      </w:r>
    </w:p>
    <w:p w14:paraId="7FEDE6B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5BBE7205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E85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F34E85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5F09532C" w14:textId="39CFABA0" w:rsidR="00F75275" w:rsidRDefault="00F75275" w:rsidP="00F75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0B99"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 w:rsidR="000C0B99" w:rsidRPr="000C0B99"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№7 от </w:t>
      </w:r>
      <w:r w:rsidR="00104D7C">
        <w:rPr>
          <w:rFonts w:ascii="Times New Roman" w:hAnsi="Times New Roman" w:cs="Times New Roman"/>
          <w:sz w:val="24"/>
          <w:szCs w:val="24"/>
        </w:rPr>
        <w:t>12</w:t>
      </w:r>
      <w:r w:rsidR="000C0B99" w:rsidRPr="000C0B99">
        <w:rPr>
          <w:rFonts w:ascii="Times New Roman" w:hAnsi="Times New Roman" w:cs="Times New Roman"/>
          <w:sz w:val="24"/>
          <w:szCs w:val="24"/>
        </w:rPr>
        <w:t>.01.202</w:t>
      </w:r>
      <w:r w:rsidR="00104D7C">
        <w:rPr>
          <w:rFonts w:ascii="Times New Roman" w:hAnsi="Times New Roman" w:cs="Times New Roman"/>
          <w:sz w:val="24"/>
          <w:szCs w:val="24"/>
        </w:rPr>
        <w:t>6</w:t>
      </w:r>
      <w:r w:rsidR="000C0B99" w:rsidRPr="000C0B99">
        <w:rPr>
          <w:rFonts w:ascii="Times New Roman" w:hAnsi="Times New Roman" w:cs="Times New Roman"/>
          <w:sz w:val="24"/>
          <w:szCs w:val="24"/>
        </w:rPr>
        <w:t xml:space="preserve">  года  «О создании контрактной службы»</w:t>
      </w:r>
    </w:p>
    <w:p w14:paraId="03C8A6EA" w14:textId="77777777" w:rsidR="00D1043C" w:rsidRPr="00F34E85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E85"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 w:rsidRPr="00F34E85">
        <w:rPr>
          <w:rFonts w:ascii="Times New Roman" w:hAnsi="Times New Roman" w:cs="Times New Roman"/>
          <w:sz w:val="24"/>
          <w:szCs w:val="24"/>
        </w:rPr>
        <w:t xml:space="preserve">  </w:t>
      </w:r>
      <w:r w:rsidR="006D769B" w:rsidRPr="00F34E85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3B81003" w14:textId="77777777" w:rsidR="00DA5989" w:rsidRPr="00F34E85" w:rsidRDefault="00DA5989" w:rsidP="00DA59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F34E85">
        <w:rPr>
          <w:rFonts w:ascii="Times New Roman" w:hAnsi="Times New Roman" w:cs="Times New Roman"/>
          <w:b/>
          <w:sz w:val="24"/>
          <w:szCs w:val="24"/>
        </w:rPr>
        <w:t>Ответственный  за</w:t>
      </w:r>
      <w:proofErr w:type="gramEnd"/>
      <w:r w:rsidRPr="00F34E85">
        <w:rPr>
          <w:rFonts w:ascii="Times New Roman" w:hAnsi="Times New Roman" w:cs="Times New Roman"/>
          <w:b/>
          <w:sz w:val="24"/>
          <w:szCs w:val="24"/>
        </w:rPr>
        <w:t xml:space="preserve"> заключение контракта:</w:t>
      </w:r>
      <w:r w:rsidRPr="00F34E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6BBD8EA" w14:textId="77777777" w:rsidR="00912FEA" w:rsidRPr="00F34E85" w:rsidRDefault="00912FEA" w:rsidP="00912F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E85">
        <w:rPr>
          <w:rFonts w:ascii="Times New Roman" w:hAnsi="Times New Roman" w:cs="Times New Roman"/>
          <w:sz w:val="24"/>
          <w:szCs w:val="24"/>
        </w:rPr>
        <w:t>Степанова Олеся Алексеевна</w:t>
      </w:r>
    </w:p>
    <w:p w14:paraId="7043AFA7" w14:textId="4475DE2A" w:rsidR="00DA4EAF" w:rsidRPr="00A81F9C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F34E85">
        <w:rPr>
          <w:rFonts w:ascii="Times New Roman" w:hAnsi="Times New Roman" w:cs="Times New Roman"/>
          <w:b/>
          <w:bCs/>
          <w:sz w:val="24"/>
          <w:szCs w:val="24"/>
        </w:rPr>
        <w:t>Идентификационный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код закупки:</w:t>
      </w:r>
      <w:r w:rsidR="004A04F4" w:rsidRPr="004A04F4">
        <w:rPr>
          <w:sz w:val="24"/>
          <w:szCs w:val="24"/>
        </w:rPr>
        <w:t xml:space="preserve"> </w:t>
      </w:r>
      <w:r w:rsidR="00236F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21896515" w14:textId="03E21374" w:rsidR="00AA552D" w:rsidRPr="00F34E85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34E85" w:rsidRPr="00F34E85">
        <w:rPr>
          <w:rFonts w:ascii="Times New Roman" w:hAnsi="Times New Roman" w:cs="Times New Roman"/>
          <w:sz w:val="24"/>
          <w:szCs w:val="24"/>
        </w:rPr>
        <w:t>145498</w:t>
      </w:r>
      <w:r w:rsidR="00F34E85">
        <w:rPr>
          <w:rFonts w:ascii="Times New Roman" w:hAnsi="Times New Roman" w:cs="Times New Roman"/>
          <w:sz w:val="24"/>
          <w:szCs w:val="24"/>
        </w:rPr>
        <w:t>,</w:t>
      </w:r>
      <w:r w:rsidR="00F34E85" w:rsidRPr="00F34E85">
        <w:rPr>
          <w:rFonts w:ascii="Times New Roman" w:hAnsi="Times New Roman" w:cs="Times New Roman"/>
          <w:sz w:val="24"/>
          <w:szCs w:val="24"/>
        </w:rPr>
        <w:t>32 руб. (Сто сорок пять тысяч четыреста девяносто восемь рублей 32 копейки)</w:t>
      </w:r>
    </w:p>
    <w:p w14:paraId="015B99E4" w14:textId="77777777" w:rsidR="007B4864" w:rsidRPr="00F34E85" w:rsidRDefault="007B4864" w:rsidP="007B486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E85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F34E85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5B02010" w14:textId="0CA4177D" w:rsidR="00224715" w:rsidRPr="00F34E85" w:rsidRDefault="00224715" w:rsidP="00224715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E85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6B15A6" w:rsidRPr="00F34E85">
        <w:rPr>
          <w:rFonts w:ascii="Times New Roman" w:hAnsi="Times New Roman" w:cs="Times New Roman"/>
          <w:sz w:val="24"/>
          <w:szCs w:val="24"/>
        </w:rPr>
        <w:t>202</w:t>
      </w:r>
      <w:r w:rsidR="00F34E85" w:rsidRPr="00F34E85">
        <w:rPr>
          <w:rFonts w:ascii="Times New Roman" w:hAnsi="Times New Roman" w:cs="Times New Roman"/>
          <w:sz w:val="24"/>
          <w:szCs w:val="24"/>
        </w:rPr>
        <w:t>6</w:t>
      </w:r>
      <w:r w:rsidRPr="00F34E85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2EF79F89" w14:textId="5440BC33" w:rsidR="00586BFE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C7651B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C51B57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1EC3268F" w14:textId="77777777" w:rsidR="00F34E85" w:rsidRPr="00F34E85" w:rsidRDefault="00F34E85" w:rsidP="00F34E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34E85">
        <w:rPr>
          <w:rFonts w:ascii="Times New Roman" w:hAnsi="Times New Roman"/>
          <w:b/>
          <w:bCs/>
          <w:sz w:val="24"/>
          <w:szCs w:val="24"/>
        </w:rPr>
        <w:t>Дата публикации: 31.08.2026 г. (МСК).</w:t>
      </w:r>
    </w:p>
    <w:p w14:paraId="3FAAFD5D" w14:textId="77777777" w:rsidR="00F34E85" w:rsidRPr="00F34E85" w:rsidRDefault="00F34E85" w:rsidP="00F34E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34E85">
        <w:rPr>
          <w:rFonts w:ascii="Times New Roman" w:hAnsi="Times New Roman"/>
          <w:b/>
          <w:bCs/>
          <w:sz w:val="24"/>
          <w:szCs w:val="24"/>
        </w:rPr>
        <w:t>Срок окончания подачи оферт: 04.09.2026 г. до 10:00 (МСК).</w:t>
      </w:r>
    </w:p>
    <w:p w14:paraId="1A2D9B8E" w14:textId="1DC6A238" w:rsidR="00EE6C27" w:rsidRDefault="00F34E85" w:rsidP="00F34E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34E85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контракта: 09.09.2026 г. (МСК).</w:t>
      </w:r>
    </w:p>
    <w:p w14:paraId="77DA5671" w14:textId="77777777" w:rsidR="00F34E85" w:rsidRDefault="00F34E85" w:rsidP="00F34E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1DACB259" w14:textId="77777777" w:rsidR="00570442" w:rsidRPr="008F5BBB" w:rsidRDefault="00570442" w:rsidP="00C526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BBB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542B04A" w14:textId="41BBCED0" w:rsidR="00570442" w:rsidRPr="008F5BBB" w:rsidRDefault="00006A4E" w:rsidP="00C526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4563D5">
        <w:rPr>
          <w:rFonts w:ascii="Times New Roman" w:hAnsi="Times New Roman" w:cs="Times New Roman"/>
          <w:b/>
          <w:sz w:val="24"/>
          <w:szCs w:val="24"/>
        </w:rPr>
        <w:t>1</w:t>
      </w:r>
      <w:r w:rsidRPr="004666C5">
        <w:rPr>
          <w:rFonts w:ascii="Times New Roman" w:hAnsi="Times New Roman" w:cs="Times New Roman"/>
          <w:b/>
          <w:sz w:val="24"/>
          <w:szCs w:val="24"/>
        </w:rPr>
        <w:t>)</w:t>
      </w:r>
      <w:r w:rsidR="004666C5" w:rsidRPr="004666C5">
        <w:rPr>
          <w:rFonts w:ascii="Times New Roman" w:hAnsi="Times New Roman" w:cs="Times New Roman"/>
          <w:sz w:val="24"/>
          <w:szCs w:val="24"/>
        </w:rPr>
        <w:t xml:space="preserve"> Единые требования, предусмотренные </w:t>
      </w:r>
      <w:hyperlink r:id="rId6" w:history="1">
        <w:r w:rsidR="004666C5" w:rsidRPr="004666C5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4666C5" w:rsidRPr="004666C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4666C5" w:rsidRPr="004666C5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4666C5" w:rsidRPr="004666C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4666C5" w:rsidRPr="004666C5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4666C5" w:rsidRPr="004666C5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4666C5" w:rsidRPr="004666C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4666C5" w:rsidRPr="004666C5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4666C5" w:rsidRPr="004666C5">
        <w:rPr>
          <w:rFonts w:ascii="Times New Roman" w:hAnsi="Times New Roman" w:cs="Times New Roman"/>
          <w:sz w:val="24"/>
          <w:szCs w:val="24"/>
        </w:rPr>
        <w:t xml:space="preserve"> Закона N 44-ФЗ установлены.</w:t>
      </w:r>
    </w:p>
    <w:p w14:paraId="50A50523" w14:textId="2E440FE1" w:rsidR="00C52600" w:rsidRPr="008F5BBB" w:rsidRDefault="00006A4E" w:rsidP="00C52600">
      <w:pPr>
        <w:tabs>
          <w:tab w:val="num" w:pos="540"/>
          <w:tab w:val="left" w:pos="91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563D5">
        <w:rPr>
          <w:rFonts w:ascii="Times New Roman" w:hAnsi="Times New Roman" w:cs="Times New Roman"/>
          <w:b/>
          <w:sz w:val="24"/>
          <w:szCs w:val="24"/>
        </w:rPr>
        <w:t>2)</w:t>
      </w:r>
      <w:r w:rsidR="00570442" w:rsidRPr="008F5BBB">
        <w:rPr>
          <w:rFonts w:ascii="Times New Roman" w:hAnsi="Times New Roman" w:cs="Times New Roman"/>
          <w:sz w:val="24"/>
          <w:szCs w:val="24"/>
        </w:rPr>
        <w:t xml:space="preserve">Требования в соответствии с п.1 ч.1 ст.31 Федерального закона №44-ФЗ: наличие действующей лицензии на </w:t>
      </w:r>
      <w:r w:rsidR="00C52600" w:rsidRPr="008F5BBB">
        <w:rPr>
          <w:rFonts w:ascii="Times New Roman" w:hAnsi="Times New Roman" w:cs="Times New Roman"/>
          <w:sz w:val="24"/>
          <w:szCs w:val="24"/>
        </w:rPr>
        <w:t>осуществление деятельности по обороту наркотических средств, психотропных веществ и их прекурсоров, культивир</w:t>
      </w:r>
      <w:r w:rsidR="00982D94">
        <w:rPr>
          <w:rFonts w:ascii="Times New Roman" w:hAnsi="Times New Roman" w:cs="Times New Roman"/>
          <w:sz w:val="24"/>
          <w:szCs w:val="24"/>
        </w:rPr>
        <w:t>ование наркосодержащих растений.</w:t>
      </w:r>
    </w:p>
    <w:p w14:paraId="216AEA56" w14:textId="309091A9" w:rsidR="00570442" w:rsidRDefault="008F5BBB" w:rsidP="00DE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0732C">
        <w:rPr>
          <w:rFonts w:ascii="Times New Roman" w:hAnsi="Times New Roman" w:cs="Times New Roman"/>
          <w:bCs/>
          <w:sz w:val="24"/>
          <w:szCs w:val="24"/>
        </w:rPr>
        <w:t>3)</w:t>
      </w:r>
      <w:r w:rsidRPr="00E0732C">
        <w:rPr>
          <w:rFonts w:ascii="Times New Roman" w:hAnsi="Times New Roman" w:cs="Times New Roman"/>
          <w:sz w:val="24"/>
          <w:szCs w:val="24"/>
        </w:rPr>
        <w:t xml:space="preserve"> </w:t>
      </w:r>
      <w:r w:rsidR="00DE132B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DE132B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DE132B">
        <w:rPr>
          <w:rFonts w:ascii="Times New Roman" w:hAnsi="Times New Roman" w:cs="Times New Roman"/>
          <w:sz w:val="24"/>
          <w:szCs w:val="24"/>
        </w:rPr>
        <w:t>тсутствие</w:t>
      </w:r>
      <w:r w:rsidR="00DE132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DE132B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DE132B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DE132B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DE132B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3530C5DB" w14:textId="77777777" w:rsidR="00DE132B" w:rsidRPr="008F5BBB" w:rsidRDefault="00DE132B" w:rsidP="00DE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A01C93F" w14:textId="3D87B901" w:rsidR="00570442" w:rsidRPr="008F5BBB" w:rsidRDefault="005124C1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BBB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8F5BBB" w:rsidRPr="008F5BBB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B8259C6" w14:textId="3676A61F" w:rsidR="00FD4A38" w:rsidRPr="00E31E70" w:rsidRDefault="00844851" w:rsidP="00E31E7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6948E5">
        <w:rPr>
          <w:rFonts w:ascii="Times New Roman" w:hAnsi="Times New Roman" w:cs="Times New Roman"/>
          <w:sz w:val="24"/>
          <w:szCs w:val="24"/>
        </w:rPr>
        <w:t xml:space="preserve">Информация и документы, </w:t>
      </w:r>
      <w:bookmarkStart w:id="0" w:name="_Hlk217928290"/>
      <w:r w:rsidRPr="006948E5">
        <w:rPr>
          <w:rFonts w:ascii="Times New Roman" w:hAnsi="Times New Roman" w:cs="Times New Roman"/>
          <w:sz w:val="24"/>
          <w:szCs w:val="24"/>
        </w:rPr>
        <w:t xml:space="preserve">которые подтверждают </w:t>
      </w:r>
      <w:bookmarkEnd w:id="0"/>
      <w:r w:rsidRPr="006948E5">
        <w:rPr>
          <w:rFonts w:ascii="Times New Roman" w:hAnsi="Times New Roman" w:cs="Times New Roman"/>
          <w:sz w:val="24"/>
          <w:szCs w:val="24"/>
        </w:rPr>
        <w:t xml:space="preserve">соответствие участника закупки требованиям, установленным </w:t>
      </w:r>
      <w:hyperlink r:id="rId11" w:history="1">
        <w:r w:rsidRPr="006948E5">
          <w:rPr>
            <w:rStyle w:val="a3"/>
            <w:rFonts w:ascii="Times New Roman" w:hAnsi="Times New Roman" w:cs="Times New Roman"/>
            <w:sz w:val="24"/>
            <w:szCs w:val="24"/>
          </w:rPr>
          <w:t>пунктом 1 части 1 статьи 31</w:t>
        </w:r>
      </w:hyperlink>
      <w:r w:rsidRPr="006948E5">
        <w:rPr>
          <w:rFonts w:ascii="Times New Roman" w:hAnsi="Times New Roman" w:cs="Times New Roman"/>
          <w:sz w:val="24"/>
          <w:szCs w:val="24"/>
        </w:rPr>
        <w:t xml:space="preserve"> Федерального закона (могут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предусмотренная подпунктом "о" пункта 1 ч. 1 ст. 43 Федерального закона декларация о соответствии участника закупки требованиям, установленным пунктом 1 части 1 статьи 31 Федерального закона), информация и документы, которые подтверждают соответствие участника закупки дополнительным требованиям, установленным в соответствии с </w:t>
      </w:r>
      <w:hyperlink r:id="rId12" w:history="1">
        <w:r w:rsidRPr="006948E5">
          <w:rPr>
            <w:rStyle w:val="a3"/>
            <w:rFonts w:ascii="Times New Roman" w:hAnsi="Times New Roman" w:cs="Times New Roman"/>
            <w:sz w:val="24"/>
            <w:szCs w:val="24"/>
          </w:rPr>
          <w:t>частями 2</w:t>
        </w:r>
      </w:hyperlink>
      <w:r w:rsidRPr="006948E5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3" w:history="1">
        <w:r w:rsidRPr="006948E5">
          <w:rPr>
            <w:rStyle w:val="a3"/>
            <w:rFonts w:ascii="Times New Roman" w:hAnsi="Times New Roman" w:cs="Times New Roman"/>
            <w:sz w:val="24"/>
            <w:szCs w:val="24"/>
          </w:rPr>
          <w:t>2.1</w:t>
        </w:r>
      </w:hyperlink>
      <w:r w:rsidRPr="006948E5">
        <w:rPr>
          <w:rFonts w:ascii="Times New Roman" w:hAnsi="Times New Roman" w:cs="Times New Roman"/>
          <w:sz w:val="24"/>
          <w:szCs w:val="24"/>
        </w:rPr>
        <w:t xml:space="preserve"> (при наличии таких требований) статьи 31 Федерального закона, если иное не предусмотрено Федеральным законом</w:t>
      </w:r>
      <w:r w:rsidR="008F5BBB" w:rsidRPr="006948E5">
        <w:rPr>
          <w:rFonts w:ascii="Times New Roman" w:hAnsi="Times New Roman" w:cs="Times New Roman"/>
          <w:bCs/>
          <w:sz w:val="24"/>
          <w:szCs w:val="24"/>
          <w:lang w:eastAsia="ru-RU"/>
        </w:rPr>
        <w:t>:</w:t>
      </w:r>
      <w:r w:rsidR="00E31E70" w:rsidRPr="006948E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404FE" w:rsidRPr="006948E5">
        <w:rPr>
          <w:rFonts w:ascii="Times New Roman" w:hAnsi="Times New Roman" w:cs="Times New Roman"/>
          <w:sz w:val="24"/>
          <w:szCs w:val="24"/>
          <w:shd w:val="clear" w:color="auto" w:fill="FFFFFF"/>
        </w:rPr>
        <w:t>реквизиты</w:t>
      </w:r>
      <w:r w:rsidR="00D404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лицензии  (дата ее выдачи и регистрационный </w:t>
      </w:r>
      <w:r w:rsidR="00D404FE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номер) </w:t>
      </w:r>
      <w:r w:rsidR="00952C06" w:rsidRPr="00E31E70">
        <w:rPr>
          <w:rStyle w:val="layout"/>
          <w:rFonts w:ascii="Times New Roman" w:hAnsi="Times New Roman" w:cs="Times New Roman"/>
          <w:sz w:val="24"/>
          <w:szCs w:val="24"/>
        </w:rPr>
        <w:t>на</w:t>
      </w:r>
      <w:r w:rsidR="00C52600" w:rsidRPr="00E31E70">
        <w:rPr>
          <w:rStyle w:val="layout"/>
          <w:rFonts w:ascii="Times New Roman" w:hAnsi="Times New Roman" w:cs="Times New Roman"/>
          <w:sz w:val="24"/>
          <w:szCs w:val="24"/>
        </w:rPr>
        <w:t xml:space="preserve"> </w:t>
      </w:r>
      <w:r w:rsidR="00C52600" w:rsidRPr="00E31E70">
        <w:rPr>
          <w:rFonts w:ascii="Times New Roman" w:hAnsi="Times New Roman" w:cs="Times New Roman"/>
          <w:sz w:val="24"/>
          <w:szCs w:val="24"/>
        </w:rPr>
        <w:t>осуществление деятельности по обороту наркотических средств, психотропных веществ и их прекурсоров, культивирование наркосодержащих растений.</w:t>
      </w:r>
    </w:p>
    <w:p w14:paraId="1D8AF078" w14:textId="160C3EF0" w:rsidR="002B4145" w:rsidRDefault="00FD4A38" w:rsidP="002B4145">
      <w:pPr>
        <w:tabs>
          <w:tab w:val="num" w:pos="540"/>
          <w:tab w:val="left" w:pos="91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E503C">
        <w:rPr>
          <w:rFonts w:ascii="Times New Roman" w:hAnsi="Times New Roman" w:cs="Times New Roman"/>
          <w:b/>
          <w:sz w:val="24"/>
          <w:szCs w:val="24"/>
        </w:rPr>
        <w:t>2)</w:t>
      </w:r>
      <w:r w:rsidRPr="004E503C">
        <w:rPr>
          <w:rFonts w:ascii="Times New Roman" w:hAnsi="Times New Roman" w:cs="Times New Roman"/>
          <w:sz w:val="24"/>
          <w:szCs w:val="24"/>
        </w:rPr>
        <w:t xml:space="preserve"> </w:t>
      </w:r>
      <w:r w:rsidR="004E503C" w:rsidRPr="004E503C">
        <w:rPr>
          <w:rFonts w:ascii="Times New Roman" w:hAnsi="Times New Roman" w:cs="Times New Roman"/>
          <w:sz w:val="24"/>
          <w:szCs w:val="24"/>
          <w:lang w:eastAsia="ru-RU"/>
        </w:rPr>
        <w:t xml:space="preserve">Декларация о соответствии участника закупки требованиям, установленным </w:t>
      </w:r>
      <w:hyperlink r:id="rId14" w:history="1">
        <w:r w:rsidR="004E503C" w:rsidRPr="004E503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4E503C" w:rsidRPr="004E503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5" w:history="1">
        <w:r w:rsidR="004E503C" w:rsidRPr="004E503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4E503C" w:rsidRPr="004E503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6" w:history="1">
        <w:r w:rsidR="004E503C" w:rsidRPr="004E503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4E503C" w:rsidRPr="004E503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4E503C" w:rsidRPr="004E503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7" w:history="1">
        <w:r w:rsidR="004E503C" w:rsidRPr="004E503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4E503C" w:rsidRPr="004E503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10A613DE" w14:textId="77777777" w:rsidR="00C16360" w:rsidRDefault="00C16360" w:rsidP="00C163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4E54DB87" w14:textId="77777777" w:rsidR="00C16360" w:rsidRDefault="00C16360" w:rsidP="00C163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76A682" w14:textId="77777777" w:rsidR="00C16360" w:rsidRDefault="00C16360" w:rsidP="00C163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области»  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6ADE823F" w14:textId="77777777" w:rsidR="00C16360" w:rsidRDefault="00C16360" w:rsidP="00C16360">
      <w:pPr>
        <w:pStyle w:val="Default"/>
        <w:jc w:val="both"/>
      </w:pPr>
    </w:p>
    <w:p w14:paraId="75378D7D" w14:textId="77777777" w:rsidR="00C16360" w:rsidRDefault="00C16360" w:rsidP="00C1636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6F3BF61C" w14:textId="77777777" w:rsidR="00C16360" w:rsidRDefault="00C16360" w:rsidP="00C16360">
      <w:pPr>
        <w:pStyle w:val="Default"/>
        <w:jc w:val="both"/>
      </w:pPr>
    </w:p>
    <w:p w14:paraId="6A5D7A31" w14:textId="77777777" w:rsidR="00C16360" w:rsidRDefault="00C16360" w:rsidP="00C163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7A2D288" w14:textId="77777777" w:rsidR="00CB5286" w:rsidRDefault="00CB5286" w:rsidP="00CB5286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473FD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  <w:proofErr w:type="gramStart"/>
      <w:r w:rsidRPr="007473FD">
        <w:rPr>
          <w:rFonts w:ascii="Times New Roman" w:hAnsi="Times New Roman" w:cs="Times New Roman"/>
          <w:b/>
          <w:sz w:val="24"/>
          <w:szCs w:val="24"/>
        </w:rPr>
        <w:t>:</w:t>
      </w:r>
      <w:r w:rsidRPr="007473FD">
        <w:rPr>
          <w:rFonts w:ascii="Times New Roman" w:hAnsi="Times New Roman" w:cs="Times New Roman"/>
          <w:sz w:val="24"/>
          <w:szCs w:val="24"/>
        </w:rPr>
        <w:t xml:space="preserve"> </w:t>
      </w:r>
      <w:r w:rsidRPr="007473FD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Pr="007473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7473FD">
        <w:rPr>
          <w:rFonts w:ascii="Times New Roman" w:hAnsi="Times New Roman" w:cs="Times New Roman"/>
          <w:sz w:val="24"/>
          <w:szCs w:val="24"/>
        </w:rPr>
        <w:t>.</w:t>
      </w:r>
    </w:p>
    <w:p w14:paraId="3CDB51FA" w14:textId="77777777" w:rsidR="00074788" w:rsidRDefault="00074788" w:rsidP="00074788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44E4B365" w14:textId="77777777" w:rsidR="00074788" w:rsidRDefault="00074788" w:rsidP="0007478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14C2FFC9" w14:textId="77777777" w:rsidR="00074788" w:rsidRDefault="00074788" w:rsidP="0007478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17DB908C" w14:textId="77777777" w:rsidR="00074788" w:rsidRDefault="00074788" w:rsidP="0007478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47CCFEA" w14:textId="77777777" w:rsidR="0033001C" w:rsidRDefault="0033001C" w:rsidP="0033001C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03411310" w14:textId="77777777" w:rsidR="0033001C" w:rsidRDefault="0033001C" w:rsidP="003300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67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0E1AE7"/>
    <w:multiLevelType w:val="hybridMultilevel"/>
    <w:tmpl w:val="FDB0FF62"/>
    <w:lvl w:ilvl="0" w:tplc="E4BA4146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1459445000">
    <w:abstractNumId w:val="2"/>
  </w:num>
  <w:num w:numId="2" w16cid:durableId="360862818">
    <w:abstractNumId w:val="0"/>
  </w:num>
  <w:num w:numId="3" w16cid:durableId="19994606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766B"/>
    <w:rsid w:val="00000CDE"/>
    <w:rsid w:val="00006A4E"/>
    <w:rsid w:val="00010ED9"/>
    <w:rsid w:val="00034E3A"/>
    <w:rsid w:val="000355B9"/>
    <w:rsid w:val="000363AD"/>
    <w:rsid w:val="00045104"/>
    <w:rsid w:val="00063F5C"/>
    <w:rsid w:val="0006498C"/>
    <w:rsid w:val="0007311E"/>
    <w:rsid w:val="00074788"/>
    <w:rsid w:val="00083252"/>
    <w:rsid w:val="0008763D"/>
    <w:rsid w:val="000A2C39"/>
    <w:rsid w:val="000A61A4"/>
    <w:rsid w:val="000A7D72"/>
    <w:rsid w:val="000B35D0"/>
    <w:rsid w:val="000C0B99"/>
    <w:rsid w:val="000C393F"/>
    <w:rsid w:val="000D4028"/>
    <w:rsid w:val="000E6C95"/>
    <w:rsid w:val="000F1753"/>
    <w:rsid w:val="000F6651"/>
    <w:rsid w:val="000F731A"/>
    <w:rsid w:val="00102A68"/>
    <w:rsid w:val="00104D7C"/>
    <w:rsid w:val="001068FB"/>
    <w:rsid w:val="001111E8"/>
    <w:rsid w:val="00114146"/>
    <w:rsid w:val="0012199F"/>
    <w:rsid w:val="00180F4E"/>
    <w:rsid w:val="0018555B"/>
    <w:rsid w:val="0019377C"/>
    <w:rsid w:val="001A1809"/>
    <w:rsid w:val="001B2F47"/>
    <w:rsid w:val="001B71BF"/>
    <w:rsid w:val="001C4300"/>
    <w:rsid w:val="001D0308"/>
    <w:rsid w:val="001D0A2C"/>
    <w:rsid w:val="001E39DC"/>
    <w:rsid w:val="001E7957"/>
    <w:rsid w:val="0020519E"/>
    <w:rsid w:val="00220E90"/>
    <w:rsid w:val="00224715"/>
    <w:rsid w:val="00233C94"/>
    <w:rsid w:val="00236FA0"/>
    <w:rsid w:val="002450AD"/>
    <w:rsid w:val="002506E1"/>
    <w:rsid w:val="00254A56"/>
    <w:rsid w:val="00257AEA"/>
    <w:rsid w:val="00261814"/>
    <w:rsid w:val="002633C4"/>
    <w:rsid w:val="002B114F"/>
    <w:rsid w:val="002B4145"/>
    <w:rsid w:val="002C21C2"/>
    <w:rsid w:val="002C2E10"/>
    <w:rsid w:val="002C3F3E"/>
    <w:rsid w:val="002C7015"/>
    <w:rsid w:val="002E5877"/>
    <w:rsid w:val="002E6EF2"/>
    <w:rsid w:val="002E70B0"/>
    <w:rsid w:val="002F1418"/>
    <w:rsid w:val="002F7AD4"/>
    <w:rsid w:val="0031129A"/>
    <w:rsid w:val="0031760B"/>
    <w:rsid w:val="003267A3"/>
    <w:rsid w:val="0033001C"/>
    <w:rsid w:val="00343A8C"/>
    <w:rsid w:val="003457A4"/>
    <w:rsid w:val="003620C0"/>
    <w:rsid w:val="00366E98"/>
    <w:rsid w:val="00372C72"/>
    <w:rsid w:val="00374C4E"/>
    <w:rsid w:val="00392A07"/>
    <w:rsid w:val="003D7DF0"/>
    <w:rsid w:val="003E2EB2"/>
    <w:rsid w:val="003F3706"/>
    <w:rsid w:val="003F78A7"/>
    <w:rsid w:val="00406CD5"/>
    <w:rsid w:val="00415B29"/>
    <w:rsid w:val="00416AD3"/>
    <w:rsid w:val="00422810"/>
    <w:rsid w:val="0044167A"/>
    <w:rsid w:val="0044459E"/>
    <w:rsid w:val="004527BC"/>
    <w:rsid w:val="004563D5"/>
    <w:rsid w:val="004645B7"/>
    <w:rsid w:val="004666C5"/>
    <w:rsid w:val="0046700B"/>
    <w:rsid w:val="00477BE1"/>
    <w:rsid w:val="0048768E"/>
    <w:rsid w:val="0049062A"/>
    <w:rsid w:val="00492142"/>
    <w:rsid w:val="00497F4B"/>
    <w:rsid w:val="004A04F4"/>
    <w:rsid w:val="004B0131"/>
    <w:rsid w:val="004B7F29"/>
    <w:rsid w:val="004C2732"/>
    <w:rsid w:val="004C4B7A"/>
    <w:rsid w:val="004C5D45"/>
    <w:rsid w:val="004C64C0"/>
    <w:rsid w:val="004E503C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F1799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86D0E"/>
    <w:rsid w:val="006948E5"/>
    <w:rsid w:val="006A0B9E"/>
    <w:rsid w:val="006B15A6"/>
    <w:rsid w:val="006C63D6"/>
    <w:rsid w:val="006D1237"/>
    <w:rsid w:val="006D1991"/>
    <w:rsid w:val="006D769B"/>
    <w:rsid w:val="006F0474"/>
    <w:rsid w:val="006F1FC7"/>
    <w:rsid w:val="00710875"/>
    <w:rsid w:val="00711BC6"/>
    <w:rsid w:val="00715C6D"/>
    <w:rsid w:val="00716483"/>
    <w:rsid w:val="0072221B"/>
    <w:rsid w:val="00724AC2"/>
    <w:rsid w:val="00730A1C"/>
    <w:rsid w:val="00730B97"/>
    <w:rsid w:val="00745528"/>
    <w:rsid w:val="00746E03"/>
    <w:rsid w:val="007473FD"/>
    <w:rsid w:val="00760D87"/>
    <w:rsid w:val="00774FC6"/>
    <w:rsid w:val="00780E2C"/>
    <w:rsid w:val="00793A2D"/>
    <w:rsid w:val="007B4864"/>
    <w:rsid w:val="007C18EE"/>
    <w:rsid w:val="007C299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44851"/>
    <w:rsid w:val="00853FBC"/>
    <w:rsid w:val="008641B6"/>
    <w:rsid w:val="00892620"/>
    <w:rsid w:val="008A46EE"/>
    <w:rsid w:val="008B634B"/>
    <w:rsid w:val="008B782D"/>
    <w:rsid w:val="008C686D"/>
    <w:rsid w:val="008D4106"/>
    <w:rsid w:val="008F5BBB"/>
    <w:rsid w:val="00910A2A"/>
    <w:rsid w:val="00912FEA"/>
    <w:rsid w:val="009171D6"/>
    <w:rsid w:val="0093473C"/>
    <w:rsid w:val="009357BE"/>
    <w:rsid w:val="00940893"/>
    <w:rsid w:val="00952C06"/>
    <w:rsid w:val="0096094D"/>
    <w:rsid w:val="009632DB"/>
    <w:rsid w:val="00966F24"/>
    <w:rsid w:val="00970206"/>
    <w:rsid w:val="0097358F"/>
    <w:rsid w:val="00982D94"/>
    <w:rsid w:val="00984223"/>
    <w:rsid w:val="00996F67"/>
    <w:rsid w:val="009A4E2F"/>
    <w:rsid w:val="009B63D8"/>
    <w:rsid w:val="009D2255"/>
    <w:rsid w:val="009E5AFC"/>
    <w:rsid w:val="009E7FDA"/>
    <w:rsid w:val="009F0A61"/>
    <w:rsid w:val="009F45EE"/>
    <w:rsid w:val="00A00C81"/>
    <w:rsid w:val="00A0422E"/>
    <w:rsid w:val="00A15C29"/>
    <w:rsid w:val="00A22FF6"/>
    <w:rsid w:val="00A35699"/>
    <w:rsid w:val="00A35D5F"/>
    <w:rsid w:val="00A37C0A"/>
    <w:rsid w:val="00A457A2"/>
    <w:rsid w:val="00A52DB4"/>
    <w:rsid w:val="00A5467D"/>
    <w:rsid w:val="00A6068B"/>
    <w:rsid w:val="00A7236A"/>
    <w:rsid w:val="00A75BB9"/>
    <w:rsid w:val="00A81F9C"/>
    <w:rsid w:val="00AA552D"/>
    <w:rsid w:val="00AC2D8D"/>
    <w:rsid w:val="00AD261F"/>
    <w:rsid w:val="00AE1B1E"/>
    <w:rsid w:val="00AF3EE4"/>
    <w:rsid w:val="00AF6CBB"/>
    <w:rsid w:val="00B019AA"/>
    <w:rsid w:val="00B03E66"/>
    <w:rsid w:val="00B061C4"/>
    <w:rsid w:val="00B22F6E"/>
    <w:rsid w:val="00B249EB"/>
    <w:rsid w:val="00B25D75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E424B"/>
    <w:rsid w:val="00BF2E11"/>
    <w:rsid w:val="00C02DD6"/>
    <w:rsid w:val="00C0319C"/>
    <w:rsid w:val="00C0413F"/>
    <w:rsid w:val="00C06712"/>
    <w:rsid w:val="00C0707E"/>
    <w:rsid w:val="00C16360"/>
    <w:rsid w:val="00C21B52"/>
    <w:rsid w:val="00C349FF"/>
    <w:rsid w:val="00C44D7A"/>
    <w:rsid w:val="00C4779E"/>
    <w:rsid w:val="00C51B57"/>
    <w:rsid w:val="00C52600"/>
    <w:rsid w:val="00C52A21"/>
    <w:rsid w:val="00C548B0"/>
    <w:rsid w:val="00C60F8B"/>
    <w:rsid w:val="00C704C9"/>
    <w:rsid w:val="00C706B8"/>
    <w:rsid w:val="00C75B97"/>
    <w:rsid w:val="00C7651B"/>
    <w:rsid w:val="00C7726F"/>
    <w:rsid w:val="00CA5132"/>
    <w:rsid w:val="00CA7FF1"/>
    <w:rsid w:val="00CB5286"/>
    <w:rsid w:val="00CC48C2"/>
    <w:rsid w:val="00CE1F85"/>
    <w:rsid w:val="00CE5E8E"/>
    <w:rsid w:val="00CE74C2"/>
    <w:rsid w:val="00CF6D7C"/>
    <w:rsid w:val="00D02A84"/>
    <w:rsid w:val="00D1043C"/>
    <w:rsid w:val="00D11D8B"/>
    <w:rsid w:val="00D14982"/>
    <w:rsid w:val="00D27990"/>
    <w:rsid w:val="00D3115C"/>
    <w:rsid w:val="00D404FE"/>
    <w:rsid w:val="00D65221"/>
    <w:rsid w:val="00D6660C"/>
    <w:rsid w:val="00D66964"/>
    <w:rsid w:val="00D9065D"/>
    <w:rsid w:val="00D907C7"/>
    <w:rsid w:val="00D90C11"/>
    <w:rsid w:val="00D95EF2"/>
    <w:rsid w:val="00DA4CCA"/>
    <w:rsid w:val="00DA4EAF"/>
    <w:rsid w:val="00DA5989"/>
    <w:rsid w:val="00DB0032"/>
    <w:rsid w:val="00DB12B9"/>
    <w:rsid w:val="00DB652C"/>
    <w:rsid w:val="00DB6BFB"/>
    <w:rsid w:val="00DD60C9"/>
    <w:rsid w:val="00DE0207"/>
    <w:rsid w:val="00DE132B"/>
    <w:rsid w:val="00DE2EBF"/>
    <w:rsid w:val="00DF131E"/>
    <w:rsid w:val="00DF1997"/>
    <w:rsid w:val="00E10E8B"/>
    <w:rsid w:val="00E1283B"/>
    <w:rsid w:val="00E1609D"/>
    <w:rsid w:val="00E17B90"/>
    <w:rsid w:val="00E26974"/>
    <w:rsid w:val="00E26FA0"/>
    <w:rsid w:val="00E31E70"/>
    <w:rsid w:val="00E349D1"/>
    <w:rsid w:val="00E41F65"/>
    <w:rsid w:val="00E45F64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6C27"/>
    <w:rsid w:val="00EF2459"/>
    <w:rsid w:val="00EF6B16"/>
    <w:rsid w:val="00F01AD1"/>
    <w:rsid w:val="00F168E9"/>
    <w:rsid w:val="00F303BD"/>
    <w:rsid w:val="00F30E84"/>
    <w:rsid w:val="00F31970"/>
    <w:rsid w:val="00F349E6"/>
    <w:rsid w:val="00F34E85"/>
    <w:rsid w:val="00F52F65"/>
    <w:rsid w:val="00F75275"/>
    <w:rsid w:val="00F80A92"/>
    <w:rsid w:val="00F827CD"/>
    <w:rsid w:val="00F84AF1"/>
    <w:rsid w:val="00F971B7"/>
    <w:rsid w:val="00FA218C"/>
    <w:rsid w:val="00FA6056"/>
    <w:rsid w:val="00FA6A70"/>
    <w:rsid w:val="00FA7CC1"/>
    <w:rsid w:val="00FB0067"/>
    <w:rsid w:val="00FB3AEF"/>
    <w:rsid w:val="00FC3C0F"/>
    <w:rsid w:val="00FC4C2C"/>
    <w:rsid w:val="00FC6BE5"/>
    <w:rsid w:val="00FD4A38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43A347AD-8349-4A0D-97F4-E9D13BF14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952C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4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34A0AD0E8934C05A9253B01911459F321EA1EDCD91C0354FEF235344CC0535017539C4253D3321AB777B91849C74373B36B5009249DZ4cBH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34A0AD0E8934C05A9253B01911459F321EA1EDCD91C0354FEF235344CC0535017539C4253D3331AB777B91849C74373B36B5009249DZ4cBH" TargetMode="External"/><Relationship Id="rId17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34A0AD0E8934C05A9253B01911459F321EA1EDCD91C0354FEF235344CC0535017539C4151D23612E52DA91C00914E6EB2744F0A3A9D4A0EZ8c6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8F1454413FCE229AF7BDFF7E88E9196427CD9F9DCp5PD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BF8DE-4218-48FA-91AA-6643E2634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1179</Words>
  <Characters>6726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7890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Олеся А. Степанова</cp:lastModifiedBy>
  <cp:revision>29</cp:revision>
  <cp:lastPrinted>2014-01-21T12:15:00Z</cp:lastPrinted>
  <dcterms:created xsi:type="dcterms:W3CDTF">2023-09-08T10:10:00Z</dcterms:created>
  <dcterms:modified xsi:type="dcterms:W3CDTF">2026-08-31T12:41:00Z</dcterms:modified>
</cp:coreProperties>
</file>