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3C1800" w14:textId="1BC35F01" w:rsidR="00F34395" w:rsidRDefault="00F34395" w:rsidP="00A97DD8">
      <w:pPr>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КОНТРАКТ</w:t>
      </w:r>
    </w:p>
    <w:p w14:paraId="45719C07" w14:textId="11DF97F4" w:rsidR="00F34395" w:rsidRPr="0058592F" w:rsidRDefault="00F34395" w:rsidP="00A97DD8">
      <w:pPr>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на оказание услуг №</w:t>
      </w:r>
      <w:r w:rsidR="00E64898">
        <w:rPr>
          <w:rFonts w:ascii="Times New Roman CYR" w:hAnsi="Times New Roman CYR" w:cs="Times New Roman CYR"/>
          <w:b/>
          <w:bCs/>
          <w:sz w:val="24"/>
          <w:szCs w:val="24"/>
        </w:rPr>
        <w:t xml:space="preserve"> </w:t>
      </w:r>
    </w:p>
    <w:p w14:paraId="327BA531" w14:textId="77777777" w:rsidR="00F34395" w:rsidRPr="0058592F" w:rsidRDefault="00F34395" w:rsidP="00A97DD8">
      <w:pPr>
        <w:autoSpaceDE w:val="0"/>
        <w:autoSpaceDN w:val="0"/>
        <w:adjustRightInd w:val="0"/>
        <w:spacing w:after="0" w:line="240" w:lineRule="auto"/>
        <w:jc w:val="both"/>
        <w:rPr>
          <w:rFonts w:ascii="Times New Roman CYR" w:hAnsi="Times New Roman CYR" w:cs="Times New Roman CYR"/>
          <w:sz w:val="24"/>
          <w:szCs w:val="24"/>
        </w:rPr>
      </w:pPr>
    </w:p>
    <w:p w14:paraId="4C7D0AD0" w14:textId="75DC8B33" w:rsidR="00F34395" w:rsidRDefault="00F34395" w:rsidP="00A97DD8">
      <w:pPr>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г. Кировск</w:t>
      </w:r>
      <w:r>
        <w:rPr>
          <w:rFonts w:ascii="Times New Roman CYR" w:hAnsi="Times New Roman CYR" w:cs="Times New Roman CYR"/>
          <w:sz w:val="24"/>
          <w:szCs w:val="24"/>
        </w:rPr>
        <w:tab/>
      </w:r>
      <w:r>
        <w:rPr>
          <w:rFonts w:ascii="Times New Roman CYR" w:hAnsi="Times New Roman CYR" w:cs="Times New Roman CYR"/>
          <w:sz w:val="24"/>
          <w:szCs w:val="24"/>
        </w:rPr>
        <w:tab/>
        <w:t xml:space="preserve">                                                                                   </w:t>
      </w:r>
      <w:r w:rsidR="006D5AF7">
        <w:rPr>
          <w:rFonts w:ascii="Times New Roman CYR" w:hAnsi="Times New Roman CYR" w:cs="Times New Roman CYR"/>
          <w:sz w:val="24"/>
          <w:szCs w:val="24"/>
        </w:rPr>
        <w:t xml:space="preserve">       </w:t>
      </w:r>
      <w:proofErr w:type="gramStart"/>
      <w:r w:rsidR="006D5AF7">
        <w:rPr>
          <w:rFonts w:ascii="Times New Roman CYR" w:hAnsi="Times New Roman CYR" w:cs="Times New Roman CYR"/>
          <w:sz w:val="24"/>
          <w:szCs w:val="24"/>
        </w:rPr>
        <w:t xml:space="preserve">  </w:t>
      </w:r>
      <w:r>
        <w:rPr>
          <w:rFonts w:ascii="Times New Roman CYR" w:hAnsi="Times New Roman CYR" w:cs="Times New Roman CYR"/>
          <w:sz w:val="24"/>
          <w:szCs w:val="24"/>
        </w:rPr>
        <w:t xml:space="preserve"> </w:t>
      </w:r>
      <w:r w:rsidRPr="00A97DD8">
        <w:rPr>
          <w:rFonts w:ascii="Times New Roman" w:hAnsi="Times New Roman"/>
          <w:sz w:val="24"/>
          <w:szCs w:val="24"/>
        </w:rPr>
        <w:t>«</w:t>
      </w:r>
      <w:proofErr w:type="gramEnd"/>
      <w:r w:rsidRPr="00A97DD8">
        <w:rPr>
          <w:rFonts w:ascii="Times New Roman" w:hAnsi="Times New Roman"/>
          <w:sz w:val="24"/>
          <w:szCs w:val="24"/>
        </w:rPr>
        <w:t>»</w:t>
      </w:r>
      <w:r>
        <w:rPr>
          <w:rFonts w:ascii="Times New Roman" w:hAnsi="Times New Roman"/>
          <w:sz w:val="24"/>
          <w:szCs w:val="24"/>
        </w:rPr>
        <w:t xml:space="preserve"> </w:t>
      </w:r>
      <w:r w:rsidR="006D5AF7">
        <w:rPr>
          <w:rFonts w:ascii="Times New Roman" w:hAnsi="Times New Roman"/>
          <w:sz w:val="24"/>
          <w:szCs w:val="24"/>
        </w:rPr>
        <w:t xml:space="preserve"> </w:t>
      </w:r>
      <w:r w:rsidRPr="00A97DD8">
        <w:rPr>
          <w:rFonts w:ascii="Times New Roman" w:hAnsi="Times New Roman"/>
          <w:sz w:val="24"/>
          <w:szCs w:val="24"/>
        </w:rPr>
        <w:t>20</w:t>
      </w:r>
      <w:r w:rsidR="0026664B">
        <w:rPr>
          <w:rFonts w:ascii="Times New Roman" w:hAnsi="Times New Roman"/>
          <w:sz w:val="24"/>
          <w:szCs w:val="24"/>
        </w:rPr>
        <w:t>2</w:t>
      </w:r>
      <w:r w:rsidRPr="00A97DD8">
        <w:rPr>
          <w:rFonts w:ascii="Times New Roman" w:hAnsi="Times New Roman"/>
          <w:sz w:val="24"/>
          <w:szCs w:val="24"/>
        </w:rPr>
        <w:t xml:space="preserve"> </w:t>
      </w:r>
      <w:r>
        <w:rPr>
          <w:rFonts w:ascii="Times New Roman CYR" w:hAnsi="Times New Roman CYR" w:cs="Times New Roman CYR"/>
          <w:sz w:val="24"/>
          <w:szCs w:val="24"/>
        </w:rPr>
        <w:t>г.</w:t>
      </w:r>
    </w:p>
    <w:p w14:paraId="7414A85F" w14:textId="77777777" w:rsidR="00F34395" w:rsidRDefault="00F34395" w:rsidP="00A97DD8">
      <w:pPr>
        <w:autoSpaceDE w:val="0"/>
        <w:autoSpaceDN w:val="0"/>
        <w:adjustRightInd w:val="0"/>
        <w:spacing w:after="0" w:line="240" w:lineRule="auto"/>
        <w:ind w:firstLine="567"/>
        <w:jc w:val="both"/>
        <w:rPr>
          <w:rFonts w:ascii="Times New Roman CYR" w:hAnsi="Times New Roman CYR" w:cs="Times New Roman CYR"/>
          <w:sz w:val="24"/>
          <w:szCs w:val="24"/>
        </w:rPr>
      </w:pPr>
    </w:p>
    <w:p w14:paraId="0F5F86FE" w14:textId="5DB85DFF" w:rsidR="0026664B" w:rsidRDefault="00456644" w:rsidP="0026664B">
      <w:pPr>
        <w:spacing w:after="0"/>
        <w:ind w:firstLine="709"/>
        <w:jc w:val="both"/>
        <w:rPr>
          <w:rFonts w:ascii="Times New Roman" w:hAnsi="Times New Roman"/>
          <w:sz w:val="24"/>
          <w:szCs w:val="24"/>
        </w:rPr>
      </w:pPr>
      <w:r w:rsidRPr="00456644">
        <w:rPr>
          <w:rFonts w:ascii="Times New Roman CYR" w:hAnsi="Times New Roman CYR" w:cs="Times New Roman CYR"/>
          <w:bCs/>
          <w:color w:val="000000"/>
          <w:sz w:val="24"/>
          <w:szCs w:val="24"/>
        </w:rPr>
        <w:t xml:space="preserve">Муниципальное бюджетное дошкольное образовательное учреждение «Детский сад комбинированного вида № 37», именуемая в дальнейшем «Заказчик», в лице заведующего Гавриковой Татьяны Павловны действующей на основании Устава, с одной стороны </w:t>
      </w:r>
      <w:r w:rsidR="004F3C9D">
        <w:rPr>
          <w:rFonts w:ascii="Times New Roman" w:hAnsi="Times New Roman"/>
          <w:bCs/>
          <w:kern w:val="28"/>
          <w:sz w:val="24"/>
          <w:szCs w:val="24"/>
          <w:lang w:eastAsia="ar-SA" w:bidi="ru-RU"/>
        </w:rPr>
        <w:t>____________________________________________________</w:t>
      </w:r>
      <w:bookmarkStart w:id="0" w:name="_GoBack"/>
      <w:bookmarkEnd w:id="0"/>
      <w:r w:rsidR="0026664B" w:rsidRPr="00980D02">
        <w:rPr>
          <w:rFonts w:ascii="Times New Roman" w:hAnsi="Times New Roman"/>
          <w:bCs/>
          <w:kern w:val="28"/>
          <w:sz w:val="24"/>
          <w:szCs w:val="24"/>
          <w:lang w:eastAsia="ar-SA" w:bidi="ru-RU"/>
        </w:rPr>
        <w:t>, действующего на основании Устава</w:t>
      </w:r>
      <w:r w:rsidR="0026664B" w:rsidRPr="005F5800">
        <w:rPr>
          <w:rFonts w:ascii="Times New Roman" w:hAnsi="Times New Roman"/>
          <w:sz w:val="24"/>
          <w:szCs w:val="24"/>
        </w:rPr>
        <w:t xml:space="preserve">, с другой стороны, далее именуемые «Стороны», в целях обеспечения муниципальных нужд в соответствии с пунктом 4 части 1 статьи 93 Федерального закона РФ от 05.04.2013 № 44-ФЗ, идентификационный код закупки </w:t>
      </w:r>
      <w:r w:rsidR="0026664B" w:rsidRPr="005F5800">
        <w:rPr>
          <w:rFonts w:ascii="Times New Roman" w:hAnsi="Times New Roman"/>
          <w:b/>
          <w:sz w:val="24"/>
          <w:szCs w:val="24"/>
        </w:rPr>
        <w:t>№</w:t>
      </w:r>
      <w:r w:rsidR="0026664B">
        <w:rPr>
          <w:rFonts w:ascii="Times New Roman" w:hAnsi="Times New Roman"/>
          <w:b/>
          <w:sz w:val="24"/>
          <w:szCs w:val="24"/>
        </w:rPr>
        <w:t>263470601383447060100100080000000244</w:t>
      </w:r>
      <w:r w:rsidR="0026664B">
        <w:rPr>
          <w:rStyle w:val="af4"/>
          <w:rFonts w:ascii="Times New Roman" w:hAnsi="Times New Roman"/>
          <w:iCs/>
          <w:sz w:val="24"/>
          <w:szCs w:val="24"/>
        </w:rPr>
        <w:t xml:space="preserve"> </w:t>
      </w:r>
      <w:r w:rsidR="0026664B" w:rsidRPr="005F5800">
        <w:rPr>
          <w:rFonts w:ascii="Times New Roman" w:hAnsi="Times New Roman"/>
          <w:sz w:val="24"/>
          <w:szCs w:val="24"/>
        </w:rPr>
        <w:t>заключили настоящий контракт бюджетного учреждения (далее – Контракт)  о нижеследующем:</w:t>
      </w:r>
    </w:p>
    <w:p w14:paraId="3C0F6866" w14:textId="5E3416E7" w:rsidR="00F34395" w:rsidRPr="00A874E3" w:rsidRDefault="00F34395" w:rsidP="0026664B">
      <w:pPr>
        <w:autoSpaceDE w:val="0"/>
        <w:autoSpaceDN w:val="0"/>
        <w:adjustRightInd w:val="0"/>
        <w:spacing w:after="0" w:line="240" w:lineRule="auto"/>
        <w:ind w:firstLine="567"/>
        <w:jc w:val="both"/>
        <w:rPr>
          <w:rFonts w:ascii="Times New Roman CYR" w:hAnsi="Times New Roman CYR" w:cs="Times New Roman CYR"/>
          <w:sz w:val="24"/>
          <w:szCs w:val="24"/>
        </w:rPr>
      </w:pPr>
    </w:p>
    <w:p w14:paraId="3624EB1F" w14:textId="77777777" w:rsidR="00F34395" w:rsidRPr="00A874E3" w:rsidRDefault="00F34395" w:rsidP="00D456A5">
      <w:pPr>
        <w:pStyle w:val="af3"/>
        <w:numPr>
          <w:ilvl w:val="0"/>
          <w:numId w:val="3"/>
        </w:numPr>
        <w:autoSpaceDE w:val="0"/>
        <w:autoSpaceDN w:val="0"/>
        <w:adjustRightInd w:val="0"/>
        <w:spacing w:after="0" w:line="240" w:lineRule="auto"/>
        <w:jc w:val="center"/>
        <w:rPr>
          <w:rFonts w:ascii="Times New Roman CYR" w:hAnsi="Times New Roman CYR" w:cs="Times New Roman CYR"/>
          <w:b/>
          <w:bCs/>
          <w:sz w:val="24"/>
          <w:szCs w:val="24"/>
        </w:rPr>
      </w:pPr>
      <w:r w:rsidRPr="00A874E3">
        <w:rPr>
          <w:rFonts w:ascii="Times New Roman CYR" w:hAnsi="Times New Roman CYR" w:cs="Times New Roman CYR"/>
          <w:b/>
          <w:bCs/>
          <w:sz w:val="24"/>
          <w:szCs w:val="24"/>
        </w:rPr>
        <w:t>Предмет Контракта</w:t>
      </w:r>
    </w:p>
    <w:p w14:paraId="415CC47A" w14:textId="2CA04A8D" w:rsidR="00F34395" w:rsidRPr="00956725" w:rsidRDefault="00F34395" w:rsidP="004E4901">
      <w:pPr>
        <w:autoSpaceDE w:val="0"/>
        <w:autoSpaceDN w:val="0"/>
        <w:adjustRightInd w:val="0"/>
        <w:spacing w:after="0" w:line="240" w:lineRule="auto"/>
        <w:ind w:firstLine="709"/>
        <w:jc w:val="both"/>
        <w:rPr>
          <w:rFonts w:ascii="Times New Roman CYR" w:hAnsi="Times New Roman CYR" w:cs="Times New Roman CYR"/>
          <w:sz w:val="24"/>
          <w:szCs w:val="24"/>
          <w:lang w:bidi="ru-RU"/>
        </w:rPr>
      </w:pPr>
      <w:r w:rsidRPr="00A874E3">
        <w:rPr>
          <w:rFonts w:ascii="Times New Roman" w:hAnsi="Times New Roman"/>
          <w:sz w:val="24"/>
          <w:szCs w:val="24"/>
        </w:rPr>
        <w:t>1.1. </w:t>
      </w:r>
      <w:r w:rsidRPr="00A874E3">
        <w:rPr>
          <w:rFonts w:ascii="Times New Roman CYR" w:hAnsi="Times New Roman CYR" w:cs="Times New Roman CYR"/>
          <w:sz w:val="24"/>
          <w:szCs w:val="24"/>
        </w:rPr>
        <w:t xml:space="preserve">Заказчик поручает, а Исполнитель принимает на себя обязательства </w:t>
      </w:r>
      <w:r w:rsidRPr="00E64898">
        <w:rPr>
          <w:rFonts w:ascii="Times New Roman CYR" w:hAnsi="Times New Roman CYR" w:cs="Times New Roman CYR"/>
          <w:sz w:val="24"/>
          <w:szCs w:val="24"/>
        </w:rPr>
        <w:t>по о</w:t>
      </w:r>
      <w:r w:rsidR="00956725" w:rsidRPr="00E64898">
        <w:rPr>
          <w:rFonts w:ascii="Times New Roman CYR" w:hAnsi="Times New Roman CYR" w:cs="Times New Roman CYR"/>
          <w:sz w:val="24"/>
          <w:szCs w:val="24"/>
        </w:rPr>
        <w:t xml:space="preserve">казанию услуги </w:t>
      </w:r>
      <w:r w:rsidR="00956725" w:rsidRPr="00956725">
        <w:rPr>
          <w:rFonts w:ascii="Times New Roman CYR" w:hAnsi="Times New Roman CYR" w:cs="Times New Roman CYR"/>
          <w:sz w:val="24"/>
          <w:szCs w:val="24"/>
        </w:rPr>
        <w:t>в соответствии с</w:t>
      </w:r>
      <w:r w:rsidRPr="00956725">
        <w:rPr>
          <w:rFonts w:ascii="Times New Roman CYR" w:hAnsi="Times New Roman CYR" w:cs="Times New Roman CYR"/>
          <w:sz w:val="24"/>
          <w:szCs w:val="24"/>
        </w:rPr>
        <w:t xml:space="preserve"> </w:t>
      </w:r>
      <w:r w:rsidR="00956725" w:rsidRPr="00956725">
        <w:rPr>
          <w:rFonts w:ascii="Times New Roman CYR" w:hAnsi="Times New Roman CYR" w:cs="Times New Roman CYR"/>
          <w:b/>
          <w:sz w:val="24"/>
          <w:szCs w:val="24"/>
        </w:rPr>
        <w:t>Техническим</w:t>
      </w:r>
      <w:r w:rsidR="005F476B" w:rsidRPr="00956725">
        <w:rPr>
          <w:rFonts w:ascii="Times New Roman CYR" w:hAnsi="Times New Roman CYR" w:cs="Times New Roman CYR"/>
          <w:b/>
          <w:sz w:val="24"/>
          <w:szCs w:val="24"/>
        </w:rPr>
        <w:t xml:space="preserve"> задание</w:t>
      </w:r>
      <w:r w:rsidR="00956725" w:rsidRPr="00956725">
        <w:rPr>
          <w:rFonts w:ascii="Times New Roman CYR" w:hAnsi="Times New Roman CYR" w:cs="Times New Roman CYR"/>
          <w:b/>
          <w:sz w:val="24"/>
          <w:szCs w:val="24"/>
        </w:rPr>
        <w:t>м</w:t>
      </w:r>
      <w:r w:rsidR="004E4901" w:rsidRPr="00956725">
        <w:rPr>
          <w:rFonts w:ascii="Times New Roman CYR" w:hAnsi="Times New Roman CYR" w:cs="Times New Roman CYR"/>
          <w:b/>
          <w:sz w:val="24"/>
          <w:szCs w:val="24"/>
        </w:rPr>
        <w:t xml:space="preserve"> </w:t>
      </w:r>
      <w:r w:rsidRPr="00956725">
        <w:rPr>
          <w:rFonts w:ascii="Times New Roman CYR" w:hAnsi="Times New Roman CYR" w:cs="Times New Roman CYR"/>
          <w:sz w:val="24"/>
          <w:szCs w:val="24"/>
        </w:rPr>
        <w:t>(Приложение №</w:t>
      </w:r>
      <w:r w:rsidRPr="00956725">
        <w:rPr>
          <w:rFonts w:ascii="Times New Roman" w:hAnsi="Times New Roman"/>
          <w:sz w:val="24"/>
          <w:szCs w:val="24"/>
        </w:rPr>
        <w:t xml:space="preserve">1), а Заказчик обязуется принять </w:t>
      </w:r>
      <w:r w:rsidR="00D21BC0" w:rsidRPr="00956725">
        <w:rPr>
          <w:rFonts w:ascii="Times New Roman" w:hAnsi="Times New Roman"/>
          <w:sz w:val="24"/>
          <w:szCs w:val="24"/>
        </w:rPr>
        <w:t>результат работы</w:t>
      </w:r>
      <w:r w:rsidRPr="00956725">
        <w:rPr>
          <w:rFonts w:ascii="Times New Roman" w:hAnsi="Times New Roman"/>
          <w:sz w:val="24"/>
          <w:szCs w:val="24"/>
        </w:rPr>
        <w:t xml:space="preserve"> и оплатить его.</w:t>
      </w:r>
    </w:p>
    <w:p w14:paraId="1D0CAAAF" w14:textId="70DFD692" w:rsidR="00F34395" w:rsidRDefault="00F34395" w:rsidP="00D21BC0">
      <w:pPr>
        <w:shd w:val="clear" w:color="auto" w:fill="FFFFFF"/>
        <w:tabs>
          <w:tab w:val="left" w:pos="1200"/>
        </w:tabs>
        <w:spacing w:after="0" w:line="240" w:lineRule="auto"/>
        <w:ind w:right="11" w:firstLine="731"/>
        <w:jc w:val="both"/>
        <w:rPr>
          <w:rFonts w:ascii="Times New Roman" w:hAnsi="Times New Roman"/>
          <w:sz w:val="24"/>
          <w:szCs w:val="24"/>
        </w:rPr>
      </w:pPr>
      <w:r w:rsidRPr="00956725">
        <w:rPr>
          <w:rFonts w:ascii="Times New Roman" w:hAnsi="Times New Roman"/>
          <w:sz w:val="24"/>
          <w:szCs w:val="24"/>
        </w:rPr>
        <w:t xml:space="preserve">1.2. </w:t>
      </w:r>
      <w:r w:rsidRPr="00956725">
        <w:rPr>
          <w:rFonts w:ascii="Times New Roman" w:hAnsi="Times New Roman"/>
          <w:sz w:val="24"/>
          <w:szCs w:val="24"/>
        </w:rPr>
        <w:tab/>
        <w:t>Заказчик обязуется принять и оплатить Исполнителю оказанные услуги в порядке и на условиях, предусмотренных настоящим Контрактом.</w:t>
      </w:r>
    </w:p>
    <w:p w14:paraId="2BC5C339" w14:textId="77777777" w:rsidR="00D21BC0" w:rsidRPr="00956725" w:rsidRDefault="00D21BC0" w:rsidP="00D21BC0">
      <w:pPr>
        <w:shd w:val="clear" w:color="auto" w:fill="FFFFFF"/>
        <w:tabs>
          <w:tab w:val="left" w:pos="1200"/>
        </w:tabs>
        <w:spacing w:after="0" w:line="240" w:lineRule="auto"/>
        <w:ind w:right="11" w:firstLine="731"/>
        <w:jc w:val="both"/>
        <w:rPr>
          <w:rFonts w:ascii="Times New Roman" w:hAnsi="Times New Roman"/>
          <w:sz w:val="24"/>
          <w:szCs w:val="24"/>
        </w:rPr>
      </w:pPr>
    </w:p>
    <w:p w14:paraId="09FCBCC4" w14:textId="77777777" w:rsidR="00F34395" w:rsidRPr="00956725" w:rsidRDefault="00F34395" w:rsidP="00D456A5">
      <w:pPr>
        <w:pStyle w:val="af3"/>
        <w:numPr>
          <w:ilvl w:val="0"/>
          <w:numId w:val="3"/>
        </w:numPr>
        <w:spacing w:after="0" w:line="240" w:lineRule="auto"/>
        <w:jc w:val="center"/>
        <w:rPr>
          <w:rFonts w:ascii="Times New Roman" w:hAnsi="Times New Roman"/>
          <w:b/>
          <w:sz w:val="24"/>
          <w:szCs w:val="24"/>
        </w:rPr>
      </w:pPr>
      <w:r w:rsidRPr="00956725">
        <w:rPr>
          <w:rFonts w:ascii="Times New Roman" w:hAnsi="Times New Roman"/>
          <w:b/>
          <w:sz w:val="24"/>
          <w:szCs w:val="24"/>
        </w:rPr>
        <w:t>Обязанности Сторон</w:t>
      </w:r>
    </w:p>
    <w:p w14:paraId="3FE25FBA" w14:textId="77777777" w:rsidR="00F34395" w:rsidRPr="00956725" w:rsidRDefault="00F34395" w:rsidP="00975820">
      <w:pPr>
        <w:spacing w:after="0" w:line="240" w:lineRule="auto"/>
        <w:jc w:val="both"/>
        <w:rPr>
          <w:rFonts w:ascii="Times New Roman" w:hAnsi="Times New Roman"/>
          <w:sz w:val="24"/>
          <w:szCs w:val="24"/>
        </w:rPr>
      </w:pPr>
      <w:r w:rsidRPr="00956725">
        <w:rPr>
          <w:rFonts w:ascii="Times New Roman" w:hAnsi="Times New Roman"/>
          <w:b/>
          <w:sz w:val="24"/>
          <w:szCs w:val="24"/>
        </w:rPr>
        <w:tab/>
      </w:r>
      <w:r w:rsidRPr="00956725">
        <w:rPr>
          <w:rFonts w:ascii="Times New Roman" w:hAnsi="Times New Roman"/>
          <w:sz w:val="24"/>
          <w:szCs w:val="24"/>
        </w:rPr>
        <w:t>2.1. Исполнитель обязуется:</w:t>
      </w:r>
    </w:p>
    <w:p w14:paraId="6A7F4912" w14:textId="77777777" w:rsidR="00F34395" w:rsidRPr="00956725" w:rsidRDefault="00F34395" w:rsidP="00FD0DC1">
      <w:pPr>
        <w:pStyle w:val="a6"/>
        <w:ind w:firstLine="708"/>
        <w:jc w:val="both"/>
        <w:rPr>
          <w:rFonts w:ascii="Times New Roman" w:hAnsi="Times New Roman"/>
          <w:sz w:val="24"/>
          <w:szCs w:val="24"/>
        </w:rPr>
      </w:pPr>
      <w:r w:rsidRPr="00956725">
        <w:rPr>
          <w:rFonts w:ascii="Times New Roman" w:hAnsi="Times New Roman"/>
          <w:sz w:val="24"/>
          <w:szCs w:val="24"/>
        </w:rPr>
        <w:t xml:space="preserve">2.1.1. Назначить ответственного за оказание услуг и в </w:t>
      </w:r>
      <w:proofErr w:type="gramStart"/>
      <w:r w:rsidRPr="00956725">
        <w:rPr>
          <w:rFonts w:ascii="Times New Roman" w:hAnsi="Times New Roman"/>
          <w:sz w:val="24"/>
          <w:szCs w:val="24"/>
        </w:rPr>
        <w:t>течение  двух</w:t>
      </w:r>
      <w:proofErr w:type="gramEnd"/>
      <w:r w:rsidRPr="00956725">
        <w:rPr>
          <w:rFonts w:ascii="Times New Roman" w:hAnsi="Times New Roman"/>
          <w:sz w:val="24"/>
          <w:szCs w:val="24"/>
        </w:rPr>
        <w:t xml:space="preserve"> рабочих дней со дня подписания контракта  довести информацию об ответственном лице Заказчику.</w:t>
      </w:r>
    </w:p>
    <w:p w14:paraId="302323F6" w14:textId="66EAABE6" w:rsidR="00F34395" w:rsidRPr="00956725" w:rsidRDefault="00F34395" w:rsidP="00FD0DC1">
      <w:pPr>
        <w:spacing w:after="0" w:line="240" w:lineRule="auto"/>
        <w:ind w:firstLine="709"/>
        <w:jc w:val="both"/>
        <w:rPr>
          <w:rFonts w:ascii="Times New Roman" w:hAnsi="Times New Roman"/>
          <w:sz w:val="24"/>
          <w:szCs w:val="24"/>
        </w:rPr>
      </w:pPr>
      <w:r w:rsidRPr="00956725">
        <w:rPr>
          <w:rFonts w:ascii="Times New Roman" w:hAnsi="Times New Roman"/>
          <w:sz w:val="24"/>
          <w:szCs w:val="24"/>
        </w:rPr>
        <w:t xml:space="preserve">2.1.2. Оказывать услуги в соответствии с условиями Контракта </w:t>
      </w:r>
      <w:r w:rsidR="00EB00DF" w:rsidRPr="00956725">
        <w:rPr>
          <w:rFonts w:ascii="Times New Roman" w:hAnsi="Times New Roman"/>
          <w:sz w:val="24"/>
          <w:szCs w:val="24"/>
        </w:rPr>
        <w:t xml:space="preserve">и </w:t>
      </w:r>
      <w:r w:rsidR="00EB00DF" w:rsidRPr="00D21BC0">
        <w:rPr>
          <w:rFonts w:ascii="Times New Roman" w:hAnsi="Times New Roman"/>
          <w:sz w:val="24"/>
          <w:szCs w:val="24"/>
        </w:rPr>
        <w:t>Техническим</w:t>
      </w:r>
      <w:r w:rsidR="004E4901" w:rsidRPr="00D21BC0">
        <w:rPr>
          <w:rFonts w:ascii="Times New Roman" w:hAnsi="Times New Roman"/>
          <w:sz w:val="24"/>
          <w:szCs w:val="24"/>
        </w:rPr>
        <w:t xml:space="preserve"> </w:t>
      </w:r>
      <w:r w:rsidR="00EB00DF" w:rsidRPr="00D21BC0">
        <w:rPr>
          <w:rFonts w:ascii="Times New Roman" w:hAnsi="Times New Roman"/>
          <w:sz w:val="24"/>
          <w:szCs w:val="24"/>
        </w:rPr>
        <w:t>заданием</w:t>
      </w:r>
      <w:r w:rsidR="00EB00DF" w:rsidRPr="00956725">
        <w:rPr>
          <w:rFonts w:ascii="Times New Roman CYR" w:hAnsi="Times New Roman CYR" w:cs="Times New Roman CYR"/>
          <w:sz w:val="24"/>
          <w:szCs w:val="24"/>
        </w:rPr>
        <w:t xml:space="preserve"> (</w:t>
      </w:r>
      <w:r w:rsidRPr="00956725">
        <w:rPr>
          <w:rFonts w:ascii="Times New Roman" w:hAnsi="Times New Roman"/>
          <w:sz w:val="24"/>
          <w:szCs w:val="24"/>
        </w:rPr>
        <w:t>Приложением №1).</w:t>
      </w:r>
    </w:p>
    <w:p w14:paraId="4F2767D6" w14:textId="2619F287" w:rsidR="00F34395" w:rsidRPr="00956725" w:rsidRDefault="00F34395" w:rsidP="00FD0DC1">
      <w:pPr>
        <w:spacing w:after="0" w:line="240" w:lineRule="auto"/>
        <w:ind w:firstLine="709"/>
        <w:jc w:val="both"/>
        <w:rPr>
          <w:rFonts w:ascii="Times New Roman" w:hAnsi="Times New Roman"/>
          <w:sz w:val="24"/>
          <w:szCs w:val="24"/>
        </w:rPr>
      </w:pPr>
      <w:r w:rsidRPr="00956725">
        <w:rPr>
          <w:rFonts w:ascii="Times New Roman" w:hAnsi="Times New Roman"/>
          <w:sz w:val="24"/>
          <w:szCs w:val="24"/>
        </w:rPr>
        <w:t xml:space="preserve">2.1.3. Обеспечить соответствие результатов услуг требованиям, изложенным в Контракте и </w:t>
      </w:r>
      <w:r w:rsidR="004E4901" w:rsidRPr="00D21BC0">
        <w:rPr>
          <w:rFonts w:ascii="Times New Roman" w:hAnsi="Times New Roman"/>
          <w:sz w:val="24"/>
          <w:szCs w:val="24"/>
        </w:rPr>
        <w:t xml:space="preserve">Техническим заданием </w:t>
      </w:r>
      <w:r w:rsidRPr="00956725">
        <w:rPr>
          <w:rFonts w:ascii="Times New Roman" w:hAnsi="Times New Roman"/>
          <w:sz w:val="24"/>
          <w:szCs w:val="24"/>
        </w:rPr>
        <w:t>(Приложение №1).</w:t>
      </w:r>
    </w:p>
    <w:p w14:paraId="35C763EB" w14:textId="77777777" w:rsidR="00F34395" w:rsidRPr="00956725" w:rsidRDefault="00F34395" w:rsidP="00FD0DC1">
      <w:pPr>
        <w:spacing w:after="0" w:line="240" w:lineRule="auto"/>
        <w:ind w:firstLine="709"/>
        <w:jc w:val="both"/>
        <w:rPr>
          <w:rFonts w:ascii="Times New Roman" w:hAnsi="Times New Roman"/>
          <w:sz w:val="24"/>
          <w:szCs w:val="24"/>
        </w:rPr>
      </w:pPr>
      <w:r w:rsidRPr="00956725">
        <w:rPr>
          <w:rFonts w:ascii="Times New Roman" w:hAnsi="Times New Roman"/>
          <w:sz w:val="24"/>
          <w:szCs w:val="24"/>
        </w:rPr>
        <w:t xml:space="preserve">2.1.4. Информировать Заказчика о ходе </w:t>
      </w:r>
      <w:proofErr w:type="gramStart"/>
      <w:r w:rsidRPr="00956725">
        <w:rPr>
          <w:rFonts w:ascii="Times New Roman" w:hAnsi="Times New Roman"/>
          <w:sz w:val="24"/>
          <w:szCs w:val="24"/>
        </w:rPr>
        <w:t>оказания  услуг</w:t>
      </w:r>
      <w:proofErr w:type="gramEnd"/>
      <w:r w:rsidRPr="00956725">
        <w:rPr>
          <w:rFonts w:ascii="Times New Roman" w:hAnsi="Times New Roman"/>
          <w:sz w:val="24"/>
          <w:szCs w:val="24"/>
        </w:rPr>
        <w:t xml:space="preserve"> по  требованию Заказчика.</w:t>
      </w:r>
    </w:p>
    <w:p w14:paraId="3D510CC8" w14:textId="77777777" w:rsidR="00F34395" w:rsidRPr="00956725" w:rsidRDefault="00F34395" w:rsidP="00975820">
      <w:pPr>
        <w:spacing w:after="0" w:line="240" w:lineRule="auto"/>
        <w:ind w:firstLine="708"/>
        <w:jc w:val="both"/>
        <w:rPr>
          <w:rFonts w:ascii="Times New Roman" w:hAnsi="Times New Roman"/>
          <w:sz w:val="24"/>
          <w:szCs w:val="24"/>
        </w:rPr>
      </w:pPr>
      <w:r w:rsidRPr="00956725">
        <w:rPr>
          <w:rFonts w:ascii="Times New Roman" w:hAnsi="Times New Roman"/>
          <w:sz w:val="24"/>
          <w:szCs w:val="24"/>
        </w:rPr>
        <w:t>2.2. Заказчик обязуется:</w:t>
      </w:r>
    </w:p>
    <w:p w14:paraId="69642966" w14:textId="77777777" w:rsidR="00F34395" w:rsidRPr="00956725" w:rsidRDefault="00F34395" w:rsidP="00975820">
      <w:pPr>
        <w:spacing w:after="0" w:line="240" w:lineRule="auto"/>
        <w:ind w:firstLine="708"/>
        <w:jc w:val="both"/>
        <w:rPr>
          <w:rFonts w:ascii="Times New Roman" w:hAnsi="Times New Roman"/>
          <w:sz w:val="24"/>
          <w:szCs w:val="24"/>
        </w:rPr>
      </w:pPr>
      <w:r w:rsidRPr="00956725">
        <w:rPr>
          <w:rFonts w:ascii="Times New Roman" w:hAnsi="Times New Roman"/>
          <w:sz w:val="24"/>
          <w:szCs w:val="24"/>
        </w:rPr>
        <w:t>2.2.1. Провести экспертизу, принять оказанные услуги в порядке, установленном настоящим Контрактом, и при отсутствии претензий подписать акт оказанных услуг, передать один экземпляр Исполнителю</w:t>
      </w:r>
      <w:r w:rsidRPr="00956725">
        <w:rPr>
          <w:rFonts w:ascii="Times New Roman" w:hAnsi="Times New Roman"/>
          <w:bCs/>
          <w:color w:val="000000"/>
          <w:sz w:val="24"/>
          <w:szCs w:val="24"/>
        </w:rPr>
        <w:t xml:space="preserve"> и произвести оплату в соответствии с разделом 3 настоящего Контракта.</w:t>
      </w:r>
    </w:p>
    <w:p w14:paraId="4295189A" w14:textId="77777777" w:rsidR="00F34395" w:rsidRPr="00956725" w:rsidRDefault="00F34395" w:rsidP="00A97DD8">
      <w:pPr>
        <w:autoSpaceDE w:val="0"/>
        <w:autoSpaceDN w:val="0"/>
        <w:adjustRightInd w:val="0"/>
        <w:spacing w:after="0" w:line="240" w:lineRule="auto"/>
        <w:jc w:val="center"/>
        <w:rPr>
          <w:rFonts w:ascii="Times New Roman" w:hAnsi="Times New Roman"/>
          <w:b/>
          <w:bCs/>
          <w:sz w:val="24"/>
          <w:szCs w:val="24"/>
        </w:rPr>
      </w:pPr>
    </w:p>
    <w:p w14:paraId="6CDDB105" w14:textId="77777777" w:rsidR="00F34395" w:rsidRPr="00956725" w:rsidRDefault="00F34395" w:rsidP="00D456A5">
      <w:pPr>
        <w:pStyle w:val="af3"/>
        <w:numPr>
          <w:ilvl w:val="0"/>
          <w:numId w:val="3"/>
        </w:numPr>
        <w:autoSpaceDE w:val="0"/>
        <w:autoSpaceDN w:val="0"/>
        <w:adjustRightInd w:val="0"/>
        <w:spacing w:after="0" w:line="240" w:lineRule="auto"/>
        <w:jc w:val="center"/>
        <w:rPr>
          <w:rFonts w:ascii="Times New Roman CYR" w:hAnsi="Times New Roman CYR" w:cs="Times New Roman CYR"/>
          <w:b/>
          <w:bCs/>
          <w:color w:val="000000"/>
          <w:sz w:val="24"/>
          <w:szCs w:val="24"/>
        </w:rPr>
      </w:pPr>
      <w:r w:rsidRPr="00956725">
        <w:rPr>
          <w:rFonts w:ascii="Times New Roman CYR" w:hAnsi="Times New Roman CYR" w:cs="Times New Roman CYR"/>
          <w:b/>
          <w:bCs/>
          <w:color w:val="000000"/>
          <w:sz w:val="24"/>
          <w:szCs w:val="24"/>
        </w:rPr>
        <w:t>Цена Контракта и порядок расчетов</w:t>
      </w:r>
    </w:p>
    <w:p w14:paraId="0FDD0E4C" w14:textId="45CFC244" w:rsidR="00F34395" w:rsidRPr="00105856" w:rsidRDefault="00F34395" w:rsidP="0040184C">
      <w:pPr>
        <w:autoSpaceDE w:val="0"/>
        <w:autoSpaceDN w:val="0"/>
        <w:adjustRightInd w:val="0"/>
        <w:spacing w:after="0" w:line="240" w:lineRule="auto"/>
        <w:ind w:firstLine="851"/>
        <w:jc w:val="both"/>
        <w:rPr>
          <w:rFonts w:ascii="Times New Roman CYR" w:hAnsi="Times New Roman CYR" w:cs="Times New Roman CYR"/>
          <w:i/>
          <w:color w:val="000000"/>
          <w:sz w:val="24"/>
          <w:szCs w:val="24"/>
        </w:rPr>
      </w:pPr>
      <w:r w:rsidRPr="00956725">
        <w:rPr>
          <w:rFonts w:ascii="Times New Roman" w:hAnsi="Times New Roman"/>
          <w:color w:val="000000"/>
          <w:sz w:val="24"/>
          <w:szCs w:val="24"/>
        </w:rPr>
        <w:t xml:space="preserve">3.1. </w:t>
      </w:r>
      <w:r w:rsidRPr="00956725">
        <w:rPr>
          <w:rFonts w:ascii="Times New Roman CYR" w:hAnsi="Times New Roman CYR" w:cs="Times New Roman CYR"/>
          <w:color w:val="000000"/>
          <w:sz w:val="24"/>
          <w:szCs w:val="24"/>
        </w:rPr>
        <w:t xml:space="preserve">Цена Контракта составляет </w:t>
      </w:r>
      <w:bookmarkStart w:id="1" w:name="_Hlk107837905"/>
      <w:r w:rsidR="0026664B">
        <w:rPr>
          <w:rFonts w:ascii="Times New Roman CYR" w:hAnsi="Times New Roman CYR" w:cs="Times New Roman CYR"/>
          <w:b/>
          <w:bCs/>
          <w:color w:val="000000"/>
          <w:sz w:val="24"/>
          <w:szCs w:val="24"/>
        </w:rPr>
        <w:t>30</w:t>
      </w:r>
      <w:r w:rsidR="00105856" w:rsidRPr="00D21BC0">
        <w:rPr>
          <w:rFonts w:ascii="Times New Roman CYR" w:hAnsi="Times New Roman CYR" w:cs="Times New Roman CYR"/>
          <w:b/>
          <w:bCs/>
          <w:color w:val="000000"/>
          <w:sz w:val="24"/>
          <w:szCs w:val="24"/>
        </w:rPr>
        <w:t xml:space="preserve"> 000</w:t>
      </w:r>
      <w:r w:rsidR="004E4901" w:rsidRPr="00D21BC0">
        <w:rPr>
          <w:rFonts w:ascii="Times New Roman CYR" w:hAnsi="Times New Roman CYR" w:cs="Times New Roman CYR"/>
          <w:b/>
          <w:bCs/>
          <w:color w:val="000000"/>
          <w:sz w:val="24"/>
          <w:szCs w:val="24"/>
        </w:rPr>
        <w:t xml:space="preserve"> (</w:t>
      </w:r>
      <w:proofErr w:type="gramStart"/>
      <w:r w:rsidR="0026664B">
        <w:rPr>
          <w:rFonts w:ascii="Times New Roman CYR" w:hAnsi="Times New Roman CYR" w:cs="Times New Roman CYR"/>
          <w:b/>
          <w:bCs/>
          <w:color w:val="000000"/>
          <w:sz w:val="24"/>
          <w:szCs w:val="24"/>
        </w:rPr>
        <w:t xml:space="preserve">Тридцать </w:t>
      </w:r>
      <w:r w:rsidR="004E4901" w:rsidRPr="00D21BC0">
        <w:rPr>
          <w:rFonts w:ascii="Times New Roman CYR" w:hAnsi="Times New Roman CYR" w:cs="Times New Roman CYR"/>
          <w:b/>
          <w:bCs/>
          <w:color w:val="000000"/>
          <w:sz w:val="24"/>
          <w:szCs w:val="24"/>
        </w:rPr>
        <w:t xml:space="preserve"> тысяч</w:t>
      </w:r>
      <w:proofErr w:type="gramEnd"/>
      <w:r w:rsidR="004E4901" w:rsidRPr="00D21BC0">
        <w:rPr>
          <w:rFonts w:ascii="Times New Roman CYR" w:hAnsi="Times New Roman CYR" w:cs="Times New Roman CYR"/>
          <w:b/>
          <w:bCs/>
          <w:color w:val="000000"/>
          <w:sz w:val="24"/>
          <w:szCs w:val="24"/>
        </w:rPr>
        <w:t xml:space="preserve">) рублей </w:t>
      </w:r>
      <w:bookmarkEnd w:id="1"/>
      <w:r w:rsidR="009C34F2" w:rsidRPr="00D21BC0">
        <w:rPr>
          <w:rFonts w:ascii="Times New Roman" w:hAnsi="Times New Roman"/>
          <w:b/>
          <w:bCs/>
          <w:sz w:val="24"/>
          <w:szCs w:val="24"/>
        </w:rPr>
        <w:t>00 копеек</w:t>
      </w:r>
      <w:r w:rsidR="009C34F2" w:rsidRPr="00956725">
        <w:rPr>
          <w:rFonts w:ascii="Times New Roman" w:hAnsi="Times New Roman"/>
          <w:sz w:val="24"/>
          <w:szCs w:val="24"/>
        </w:rPr>
        <w:t xml:space="preserve">, согласно Протоколу договорной цены (Приложению №2), </w:t>
      </w:r>
      <w:r w:rsidR="002403B6" w:rsidRPr="00105856">
        <w:rPr>
          <w:rFonts w:ascii="Times New Roman" w:hAnsi="Times New Roman"/>
          <w:color w:val="000000"/>
          <w:sz w:val="24"/>
          <w:szCs w:val="24"/>
          <w:shd w:val="clear" w:color="auto" w:fill="FFFFFF"/>
        </w:rPr>
        <w:t>НДС не облагается согласно гл.26.2 2 ч. Налогового Кодекса РФ (УСН)</w:t>
      </w:r>
      <w:r w:rsidR="009C34F2" w:rsidRPr="00105856">
        <w:rPr>
          <w:rFonts w:ascii="Times New Roman" w:hAnsi="Times New Roman"/>
          <w:sz w:val="24"/>
          <w:szCs w:val="24"/>
        </w:rPr>
        <w:t>.</w:t>
      </w:r>
    </w:p>
    <w:p w14:paraId="2E7A284B" w14:textId="5CDF3CD2" w:rsidR="00F34395" w:rsidRPr="00A874E3" w:rsidRDefault="00F34395" w:rsidP="0040184C">
      <w:pPr>
        <w:autoSpaceDE w:val="0"/>
        <w:autoSpaceDN w:val="0"/>
        <w:adjustRightInd w:val="0"/>
        <w:spacing w:after="0" w:line="240" w:lineRule="auto"/>
        <w:ind w:firstLine="709"/>
        <w:jc w:val="both"/>
        <w:rPr>
          <w:rFonts w:ascii="Times New Roman" w:hAnsi="Times New Roman"/>
          <w:color w:val="000000"/>
          <w:sz w:val="24"/>
          <w:szCs w:val="24"/>
        </w:rPr>
      </w:pPr>
      <w:r w:rsidRPr="00956725">
        <w:rPr>
          <w:rFonts w:ascii="Times New Roman" w:hAnsi="Times New Roman"/>
          <w:color w:val="000000"/>
          <w:sz w:val="24"/>
          <w:szCs w:val="24"/>
        </w:rPr>
        <w:t>3.2. Цена Контракта</w:t>
      </w:r>
      <w:r w:rsidRPr="00A874E3">
        <w:rPr>
          <w:rFonts w:ascii="Times New Roman" w:hAnsi="Times New Roman"/>
          <w:color w:val="000000"/>
          <w:sz w:val="24"/>
          <w:szCs w:val="24"/>
        </w:rPr>
        <w:t xml:space="preserve"> является твердой, определена на весь срок оказания услуг и включает в себя все расходы, </w:t>
      </w:r>
      <w:r w:rsidRPr="004E4901">
        <w:rPr>
          <w:rFonts w:ascii="Times New Roman" w:hAnsi="Times New Roman"/>
          <w:color w:val="000000"/>
          <w:sz w:val="24"/>
          <w:szCs w:val="24"/>
        </w:rPr>
        <w:t xml:space="preserve">предусмотренные </w:t>
      </w:r>
      <w:r w:rsidR="004E4901" w:rsidRPr="00D21BC0">
        <w:rPr>
          <w:rFonts w:ascii="Times New Roman" w:hAnsi="Times New Roman"/>
          <w:color w:val="000000"/>
          <w:sz w:val="24"/>
          <w:szCs w:val="24"/>
        </w:rPr>
        <w:t>Техническим заданием</w:t>
      </w:r>
      <w:r w:rsidRPr="00A874E3">
        <w:rPr>
          <w:rFonts w:ascii="Times New Roman" w:hAnsi="Times New Roman"/>
          <w:color w:val="000000"/>
          <w:sz w:val="24"/>
          <w:szCs w:val="24"/>
        </w:rPr>
        <w:t xml:space="preserve"> (Приложение №1), другие расходы и издержки Исполнителя, связанные с исполнением Контракта, в том числе налоги и другие обязательные платежи.</w:t>
      </w:r>
    </w:p>
    <w:p w14:paraId="1F687EF1" w14:textId="77777777" w:rsidR="00F34395" w:rsidRPr="00A874E3" w:rsidRDefault="00F34395" w:rsidP="008D5A1A">
      <w:pPr>
        <w:pStyle w:val="a6"/>
        <w:ind w:firstLine="686"/>
        <w:jc w:val="both"/>
        <w:rPr>
          <w:rFonts w:ascii="Times New Roman" w:hAnsi="Times New Roman"/>
          <w:color w:val="000000"/>
          <w:sz w:val="24"/>
          <w:szCs w:val="24"/>
        </w:rPr>
      </w:pPr>
      <w:r w:rsidRPr="00A874E3">
        <w:rPr>
          <w:rFonts w:ascii="Times New Roman" w:hAnsi="Times New Roman"/>
          <w:color w:val="000000"/>
          <w:sz w:val="24"/>
          <w:szCs w:val="24"/>
        </w:rPr>
        <w:t>3.3. Оплата по Контракту осуществляется по безналичному расчёту платёжными поручениями путём перечисления Заказчиком денежных средств на расчётный счёт Исполнителя, указанный в Контракте. Днём оплаты считается день списания денежных средств с расчётного счёта Заказчика.</w:t>
      </w:r>
    </w:p>
    <w:p w14:paraId="06DAB826" w14:textId="77777777" w:rsidR="00F34395" w:rsidRDefault="00F34395" w:rsidP="007C0D2F">
      <w:pPr>
        <w:pStyle w:val="a6"/>
        <w:ind w:firstLine="686"/>
        <w:jc w:val="both"/>
        <w:rPr>
          <w:rFonts w:ascii="Times New Roman" w:hAnsi="Times New Roman"/>
          <w:color w:val="000000"/>
          <w:sz w:val="24"/>
          <w:szCs w:val="24"/>
        </w:rPr>
      </w:pPr>
      <w:r w:rsidRPr="00A874E3">
        <w:rPr>
          <w:rFonts w:ascii="Times New Roman" w:hAnsi="Times New Roman"/>
          <w:color w:val="000000"/>
          <w:sz w:val="24"/>
          <w:szCs w:val="24"/>
        </w:rPr>
        <w:t>В случае изменения расчётного счёта Исполнитель обязан в однодневный срок сообщить об этом Заказчику с указанием новых реквизитов расчётного счёта. В противном случае все риски, связанные с перечислением Заказчиком денежных средств на указанный в Контракте счёт Исполнителя, несёт Исполнитель.</w:t>
      </w:r>
    </w:p>
    <w:p w14:paraId="2D12C3A0" w14:textId="77777777" w:rsidR="00552A58" w:rsidRPr="00A874E3" w:rsidRDefault="00552A58" w:rsidP="007C0D2F">
      <w:pPr>
        <w:pStyle w:val="a6"/>
        <w:ind w:firstLine="686"/>
        <w:jc w:val="both"/>
        <w:rPr>
          <w:rFonts w:ascii="Times New Roman" w:hAnsi="Times New Roman"/>
          <w:color w:val="000000"/>
          <w:sz w:val="24"/>
          <w:szCs w:val="24"/>
        </w:rPr>
      </w:pPr>
    </w:p>
    <w:p w14:paraId="0FD7400E" w14:textId="1319A0FA" w:rsidR="00740D54" w:rsidRPr="00740D54" w:rsidRDefault="00F34395" w:rsidP="00740D54">
      <w:pPr>
        <w:pStyle w:val="a6"/>
        <w:ind w:firstLine="686"/>
        <w:jc w:val="both"/>
        <w:rPr>
          <w:rFonts w:ascii="Times New Roman CYR" w:hAnsi="Times New Roman CYR" w:cs="Times New Roman CYR"/>
          <w:color w:val="000000"/>
          <w:sz w:val="24"/>
          <w:szCs w:val="24"/>
        </w:rPr>
      </w:pPr>
      <w:r w:rsidRPr="008E4738">
        <w:rPr>
          <w:rFonts w:ascii="Times New Roman" w:hAnsi="Times New Roman"/>
          <w:color w:val="000000"/>
          <w:sz w:val="24"/>
          <w:szCs w:val="24"/>
        </w:rPr>
        <w:lastRenderedPageBreak/>
        <w:t xml:space="preserve">3.4. </w:t>
      </w:r>
      <w:r w:rsidRPr="008E4738">
        <w:rPr>
          <w:rFonts w:ascii="Times New Roman CYR" w:hAnsi="Times New Roman CYR" w:cs="Times New Roman CYR"/>
          <w:color w:val="000000"/>
          <w:sz w:val="24"/>
          <w:szCs w:val="24"/>
        </w:rPr>
        <w:t xml:space="preserve">Оплата за оказанные услуги производится в течение </w:t>
      </w:r>
      <w:r w:rsidR="00B9292E" w:rsidRPr="00B9292E">
        <w:rPr>
          <w:rFonts w:ascii="Times New Roman CYR" w:hAnsi="Times New Roman CYR" w:cs="Times New Roman CYR"/>
          <w:color w:val="000000"/>
          <w:sz w:val="24"/>
          <w:szCs w:val="24"/>
        </w:rPr>
        <w:t>10 (Десят</w:t>
      </w:r>
      <w:r w:rsidR="00456644">
        <w:rPr>
          <w:rFonts w:ascii="Times New Roman CYR" w:hAnsi="Times New Roman CYR" w:cs="Times New Roman CYR"/>
          <w:color w:val="000000"/>
          <w:sz w:val="24"/>
          <w:szCs w:val="24"/>
        </w:rPr>
        <w:t>и</w:t>
      </w:r>
      <w:r w:rsidR="006D5AF7" w:rsidRPr="00B9292E">
        <w:rPr>
          <w:rFonts w:ascii="Times New Roman CYR" w:hAnsi="Times New Roman CYR" w:cs="Times New Roman CYR"/>
          <w:color w:val="000000"/>
          <w:sz w:val="24"/>
          <w:szCs w:val="24"/>
        </w:rPr>
        <w:t>) рабочих дней</w:t>
      </w:r>
      <w:r w:rsidR="006D5AF7" w:rsidRPr="008E4738">
        <w:rPr>
          <w:rFonts w:ascii="Times New Roman CYR" w:hAnsi="Times New Roman CYR" w:cs="Times New Roman CYR"/>
          <w:color w:val="000000"/>
          <w:sz w:val="24"/>
          <w:szCs w:val="24"/>
        </w:rPr>
        <w:t xml:space="preserve"> </w:t>
      </w:r>
      <w:r w:rsidRPr="008E4738">
        <w:rPr>
          <w:rFonts w:ascii="Times New Roman CYR" w:hAnsi="Times New Roman CYR" w:cs="Times New Roman CYR"/>
          <w:color w:val="000000"/>
          <w:sz w:val="24"/>
          <w:szCs w:val="24"/>
        </w:rPr>
        <w:t>после подписания Сторонами акта оказанных услуг и на основании выставленного Исполнителем счёта</w:t>
      </w:r>
      <w:r w:rsidRPr="008E4738">
        <w:rPr>
          <w:rFonts w:ascii="Times New Roman" w:hAnsi="Times New Roman"/>
          <w:color w:val="000000"/>
          <w:sz w:val="24"/>
          <w:szCs w:val="24"/>
        </w:rPr>
        <w:t>.</w:t>
      </w:r>
      <w:r w:rsidR="00740D54" w:rsidRPr="00081065">
        <w:rPr>
          <w:rFonts w:ascii="Times New Roman CYR" w:hAnsi="Times New Roman CYR" w:cs="Times New Roman CYR"/>
          <w:color w:val="000000"/>
          <w:sz w:val="24"/>
          <w:szCs w:val="24"/>
        </w:rPr>
        <w:t xml:space="preserve"> </w:t>
      </w:r>
      <w:r w:rsidR="00740D54" w:rsidRPr="00740D54">
        <w:rPr>
          <w:rFonts w:ascii="Times New Roman CYR" w:hAnsi="Times New Roman CYR" w:cs="Times New Roman CYR"/>
          <w:color w:val="000000"/>
          <w:sz w:val="24"/>
          <w:szCs w:val="24"/>
        </w:rPr>
        <w:t>За декабрь 202</w:t>
      </w:r>
      <w:r w:rsidR="0026664B">
        <w:rPr>
          <w:rFonts w:ascii="Times New Roman CYR" w:hAnsi="Times New Roman CYR" w:cs="Times New Roman CYR"/>
          <w:color w:val="000000"/>
          <w:sz w:val="24"/>
          <w:szCs w:val="24"/>
        </w:rPr>
        <w:t>6</w:t>
      </w:r>
      <w:r w:rsidR="00740D54" w:rsidRPr="00740D54">
        <w:rPr>
          <w:rFonts w:ascii="Times New Roman CYR" w:hAnsi="Times New Roman CYR" w:cs="Times New Roman CYR"/>
          <w:color w:val="000000"/>
          <w:sz w:val="24"/>
          <w:szCs w:val="24"/>
        </w:rPr>
        <w:t xml:space="preserve"> года оплата производится не позднее 15.12.202</w:t>
      </w:r>
      <w:r w:rsidR="0026664B">
        <w:rPr>
          <w:rFonts w:ascii="Times New Roman CYR" w:hAnsi="Times New Roman CYR" w:cs="Times New Roman CYR"/>
          <w:color w:val="000000"/>
          <w:sz w:val="24"/>
          <w:szCs w:val="24"/>
        </w:rPr>
        <w:t>6</w:t>
      </w:r>
      <w:r w:rsidR="00740D54" w:rsidRPr="00740D54">
        <w:rPr>
          <w:rFonts w:ascii="Times New Roman CYR" w:hAnsi="Times New Roman CYR" w:cs="Times New Roman CYR"/>
          <w:color w:val="000000"/>
          <w:sz w:val="24"/>
          <w:szCs w:val="24"/>
        </w:rPr>
        <w:t xml:space="preserve"> года на основании счета, выставленного Исполнителем, с последующим подписанием Сторонами Акта оказанных услуг за месяц и выставлением Исполнителем. В случае осуществления предоплаты, производится зачет оплаченного ранее </w:t>
      </w:r>
      <w:proofErr w:type="gramStart"/>
      <w:r w:rsidR="00740D54" w:rsidRPr="00740D54">
        <w:rPr>
          <w:rFonts w:ascii="Times New Roman CYR" w:hAnsi="Times New Roman CYR" w:cs="Times New Roman CYR"/>
          <w:color w:val="000000"/>
          <w:sz w:val="24"/>
          <w:szCs w:val="24"/>
        </w:rPr>
        <w:t>аванса  в</w:t>
      </w:r>
      <w:proofErr w:type="gramEnd"/>
      <w:r w:rsidR="00740D54" w:rsidRPr="00740D54">
        <w:rPr>
          <w:rFonts w:ascii="Times New Roman CYR" w:hAnsi="Times New Roman CYR" w:cs="Times New Roman CYR"/>
          <w:color w:val="000000"/>
          <w:sz w:val="24"/>
          <w:szCs w:val="24"/>
        </w:rPr>
        <w:t xml:space="preserve"> сумме фактически оказанных услуг.</w:t>
      </w:r>
    </w:p>
    <w:p w14:paraId="4FC1200B" w14:textId="77777777" w:rsidR="009A0436" w:rsidRPr="00A874E3" w:rsidRDefault="00F34395" w:rsidP="009A0436">
      <w:pPr>
        <w:pStyle w:val="a6"/>
        <w:ind w:firstLine="686"/>
        <w:jc w:val="both"/>
        <w:rPr>
          <w:rFonts w:ascii="Times New Roman CYR" w:hAnsi="Times New Roman CYR" w:cs="Times New Roman CYR"/>
          <w:color w:val="000000"/>
          <w:sz w:val="24"/>
          <w:szCs w:val="24"/>
        </w:rPr>
      </w:pPr>
      <w:r w:rsidRPr="00A874E3">
        <w:rPr>
          <w:rFonts w:ascii="Times New Roman" w:hAnsi="Times New Roman"/>
          <w:color w:val="000000"/>
          <w:sz w:val="24"/>
          <w:szCs w:val="24"/>
        </w:rPr>
        <w:t>3.5. Оплата производится при условии отсутствия у Заказчика претензий и замечаний по объему и качеству оказанных услуг.</w:t>
      </w:r>
      <w:r w:rsidR="009A0436">
        <w:rPr>
          <w:rFonts w:ascii="Times New Roman" w:hAnsi="Times New Roman"/>
          <w:color w:val="000000"/>
          <w:sz w:val="24"/>
          <w:szCs w:val="24"/>
        </w:rPr>
        <w:t xml:space="preserve"> Оплата за декабрь производится по выставленному счету с последующим предоставлением и подписанием акта оказанных услуг.</w:t>
      </w:r>
    </w:p>
    <w:p w14:paraId="3EF7205C" w14:textId="77777777" w:rsidR="00F34395" w:rsidRPr="00A874E3" w:rsidRDefault="00F34395" w:rsidP="008E1167">
      <w:pPr>
        <w:spacing w:after="0" w:line="240" w:lineRule="auto"/>
        <w:ind w:firstLine="709"/>
        <w:jc w:val="both"/>
        <w:rPr>
          <w:rFonts w:ascii="Times New Roman" w:hAnsi="Times New Roman"/>
          <w:color w:val="000000"/>
          <w:sz w:val="24"/>
          <w:szCs w:val="24"/>
        </w:rPr>
      </w:pPr>
      <w:r w:rsidRPr="008E4738">
        <w:rPr>
          <w:rFonts w:ascii="Times New Roman" w:hAnsi="Times New Roman"/>
          <w:color w:val="000000"/>
          <w:sz w:val="24"/>
          <w:szCs w:val="24"/>
        </w:rPr>
        <w:t>3.6. Источник финансирования:</w:t>
      </w:r>
      <w:r w:rsidRPr="00A874E3">
        <w:rPr>
          <w:rFonts w:ascii="Times New Roman" w:hAnsi="Times New Roman"/>
          <w:color w:val="000000"/>
          <w:sz w:val="24"/>
          <w:szCs w:val="24"/>
        </w:rPr>
        <w:t xml:space="preserve"> </w:t>
      </w:r>
      <w:r>
        <w:rPr>
          <w:rFonts w:ascii="Times New Roman" w:hAnsi="Times New Roman"/>
          <w:color w:val="000000"/>
          <w:sz w:val="24"/>
          <w:szCs w:val="24"/>
        </w:rPr>
        <w:t>Бюджет Кировского муниципального района Ленинградской области.</w:t>
      </w:r>
    </w:p>
    <w:p w14:paraId="29A14583" w14:textId="77777777" w:rsidR="00F34395" w:rsidRPr="00A874E3" w:rsidRDefault="00F34395" w:rsidP="008E1167">
      <w:pPr>
        <w:spacing w:after="0" w:line="240" w:lineRule="auto"/>
        <w:ind w:firstLine="709"/>
        <w:jc w:val="both"/>
        <w:rPr>
          <w:rFonts w:ascii="Times New Roman" w:hAnsi="Times New Roman"/>
          <w:color w:val="000000"/>
          <w:sz w:val="24"/>
          <w:szCs w:val="24"/>
        </w:rPr>
      </w:pPr>
      <w:r w:rsidRPr="00A874E3">
        <w:rPr>
          <w:rFonts w:ascii="Times New Roman" w:hAnsi="Times New Roman"/>
          <w:color w:val="000000"/>
          <w:sz w:val="24"/>
          <w:szCs w:val="24"/>
        </w:rPr>
        <w:t xml:space="preserve">3.7. В случае, если настоящий Контракт будет заключен с физическим лицом, за исключением индивидуального предпринимателя или иного занимающегося частной практикой лица, сумма, подлежащая уплате такому физическому лицу, уменьшается на размер налоговых платежей, связанных с оплатой Контракта. </w:t>
      </w:r>
    </w:p>
    <w:p w14:paraId="2AF46F22" w14:textId="77777777" w:rsidR="00F34395" w:rsidRPr="00A874E3" w:rsidRDefault="00F34395" w:rsidP="009842BD">
      <w:pPr>
        <w:autoSpaceDE w:val="0"/>
        <w:autoSpaceDN w:val="0"/>
        <w:adjustRightInd w:val="0"/>
        <w:spacing w:after="0" w:line="240" w:lineRule="auto"/>
        <w:ind w:firstLine="425"/>
        <w:jc w:val="center"/>
        <w:rPr>
          <w:rFonts w:ascii="Times New Roman" w:hAnsi="Times New Roman"/>
          <w:b/>
          <w:bCs/>
          <w:iCs/>
          <w:color w:val="000000"/>
          <w:sz w:val="24"/>
          <w:szCs w:val="24"/>
        </w:rPr>
      </w:pPr>
    </w:p>
    <w:p w14:paraId="7E583C32" w14:textId="77777777" w:rsidR="00F34395" w:rsidRPr="00D456A5" w:rsidRDefault="00F34395" w:rsidP="00D456A5">
      <w:pPr>
        <w:pStyle w:val="af3"/>
        <w:numPr>
          <w:ilvl w:val="0"/>
          <w:numId w:val="3"/>
        </w:numPr>
        <w:autoSpaceDE w:val="0"/>
        <w:autoSpaceDN w:val="0"/>
        <w:adjustRightInd w:val="0"/>
        <w:spacing w:after="0" w:line="240" w:lineRule="auto"/>
        <w:jc w:val="center"/>
        <w:rPr>
          <w:rFonts w:ascii="Times New Roman" w:hAnsi="Times New Roman"/>
          <w:b/>
          <w:bCs/>
          <w:iCs/>
          <w:sz w:val="24"/>
          <w:szCs w:val="24"/>
        </w:rPr>
      </w:pPr>
      <w:r w:rsidRPr="008E1167">
        <w:rPr>
          <w:rFonts w:ascii="Times New Roman" w:hAnsi="Times New Roman"/>
          <w:b/>
          <w:bCs/>
          <w:iCs/>
          <w:sz w:val="24"/>
          <w:szCs w:val="24"/>
        </w:rPr>
        <w:t>Возможность изменения условий Контракта</w:t>
      </w:r>
    </w:p>
    <w:p w14:paraId="1A0A49FF" w14:textId="77777777" w:rsidR="00F34395" w:rsidRDefault="00F34395" w:rsidP="008E1167">
      <w:pPr>
        <w:autoSpaceDE w:val="0"/>
        <w:autoSpaceDN w:val="0"/>
        <w:adjustRightInd w:val="0"/>
        <w:spacing w:after="0" w:line="240" w:lineRule="auto"/>
        <w:ind w:firstLine="709"/>
        <w:jc w:val="both"/>
        <w:rPr>
          <w:rFonts w:ascii="Times New Roman" w:hAnsi="Times New Roman"/>
          <w:bCs/>
          <w:sz w:val="24"/>
          <w:szCs w:val="24"/>
        </w:rPr>
      </w:pPr>
      <w:r>
        <w:rPr>
          <w:rFonts w:ascii="Times New Roman" w:hAnsi="Times New Roman"/>
          <w:bCs/>
          <w:sz w:val="24"/>
          <w:szCs w:val="24"/>
        </w:rPr>
        <w:t xml:space="preserve">4.1. Цена Контракта может быть снижена по соглашению Сторон без изменения </w:t>
      </w:r>
      <w:r w:rsidRPr="00A533AE">
        <w:rPr>
          <w:rFonts w:ascii="Times New Roman CYR" w:hAnsi="Times New Roman CYR" w:cs="Times New Roman CYR"/>
          <w:color w:val="000000"/>
          <w:sz w:val="24"/>
          <w:szCs w:val="24"/>
        </w:rPr>
        <w:t xml:space="preserve">объёма </w:t>
      </w:r>
      <w:r>
        <w:rPr>
          <w:rFonts w:ascii="Times New Roman" w:hAnsi="Times New Roman"/>
          <w:bCs/>
          <w:sz w:val="24"/>
          <w:szCs w:val="24"/>
        </w:rPr>
        <w:t>услуг, предусмотренных Контрактом, и иных условий исполнения Контракта.</w:t>
      </w:r>
    </w:p>
    <w:p w14:paraId="17C56A9F" w14:textId="77777777" w:rsidR="00F34395" w:rsidRDefault="00F34395" w:rsidP="008E1167">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lang w:eastAsia="en-US"/>
        </w:rPr>
        <w:t xml:space="preserve">4.2. </w:t>
      </w:r>
      <w:r>
        <w:rPr>
          <w:rFonts w:ascii="Times New Roman" w:hAnsi="Times New Roman"/>
          <w:sz w:val="24"/>
          <w:szCs w:val="24"/>
        </w:rPr>
        <w:t xml:space="preserve">Заказчик по согласованию с Исполнителем в ходе исполнения Контракта вправе изменить не более чем на 10 (десять) </w:t>
      </w:r>
      <w:r>
        <w:rPr>
          <w:rFonts w:ascii="Times New Roman" w:hAnsi="Times New Roman"/>
          <w:color w:val="000000"/>
          <w:sz w:val="24"/>
          <w:szCs w:val="24"/>
        </w:rPr>
        <w:t xml:space="preserve">процентов объем </w:t>
      </w:r>
      <w:r>
        <w:rPr>
          <w:rFonts w:ascii="Times New Roman" w:hAnsi="Times New Roman"/>
          <w:sz w:val="24"/>
          <w:szCs w:val="24"/>
        </w:rPr>
        <w:t xml:space="preserve">всех предусмотренных Контрактом услуг при изменении потребности в услугах, на оказание которых заключен Контракт. </w:t>
      </w:r>
    </w:p>
    <w:p w14:paraId="0B9804F8" w14:textId="77777777" w:rsidR="00F34395" w:rsidRDefault="00F34395" w:rsidP="008E1167">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 xml:space="preserve">4.3. При увеличении объема услуг в соответствии с п. 4.2 Контракта по соглашению Сторон допускается изменение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 </w:t>
      </w:r>
    </w:p>
    <w:p w14:paraId="62036234" w14:textId="77777777" w:rsidR="00F34395" w:rsidRDefault="00F34395" w:rsidP="009842BD">
      <w:pPr>
        <w:autoSpaceDE w:val="0"/>
        <w:autoSpaceDN w:val="0"/>
        <w:adjustRightInd w:val="0"/>
        <w:spacing w:after="0" w:line="240" w:lineRule="auto"/>
        <w:ind w:firstLine="426"/>
        <w:jc w:val="both"/>
        <w:rPr>
          <w:rFonts w:ascii="Times New Roman" w:hAnsi="Times New Roman"/>
          <w:sz w:val="24"/>
          <w:szCs w:val="24"/>
        </w:rPr>
      </w:pPr>
      <w:r>
        <w:rPr>
          <w:rFonts w:ascii="Times New Roman" w:hAnsi="Times New Roman"/>
          <w:sz w:val="24"/>
          <w:szCs w:val="24"/>
        </w:rPr>
        <w:t>Изменение цены Контракта и объемов услуг осуществляется путем оформления в установленном порядке дополнительного соглашения к Контракту.</w:t>
      </w:r>
    </w:p>
    <w:p w14:paraId="36DB4300" w14:textId="77777777" w:rsidR="00F34395" w:rsidRDefault="00F34395" w:rsidP="007C0D2F">
      <w:pPr>
        <w:autoSpaceDE w:val="0"/>
        <w:autoSpaceDN w:val="0"/>
        <w:adjustRightInd w:val="0"/>
        <w:spacing w:after="0" w:line="240" w:lineRule="auto"/>
        <w:jc w:val="both"/>
        <w:rPr>
          <w:rFonts w:ascii="Times New Roman" w:hAnsi="Times New Roman"/>
          <w:sz w:val="24"/>
          <w:szCs w:val="24"/>
        </w:rPr>
      </w:pPr>
    </w:p>
    <w:p w14:paraId="14A6363D" w14:textId="77777777" w:rsidR="00F34395" w:rsidRPr="00D456A5" w:rsidRDefault="00F34395" w:rsidP="00D456A5">
      <w:pPr>
        <w:pStyle w:val="af3"/>
        <w:numPr>
          <w:ilvl w:val="0"/>
          <w:numId w:val="3"/>
        </w:numPr>
        <w:autoSpaceDE w:val="0"/>
        <w:autoSpaceDN w:val="0"/>
        <w:adjustRightInd w:val="0"/>
        <w:spacing w:after="0" w:line="240" w:lineRule="auto"/>
        <w:jc w:val="center"/>
        <w:rPr>
          <w:rFonts w:ascii="Times New Roman CYR" w:hAnsi="Times New Roman CYR" w:cs="Times New Roman CYR"/>
          <w:b/>
          <w:bCs/>
          <w:sz w:val="24"/>
          <w:szCs w:val="24"/>
        </w:rPr>
      </w:pPr>
      <w:r w:rsidRPr="008E1167">
        <w:rPr>
          <w:rFonts w:ascii="Times New Roman CYR" w:hAnsi="Times New Roman CYR" w:cs="Times New Roman CYR"/>
          <w:b/>
          <w:bCs/>
          <w:sz w:val="24"/>
          <w:szCs w:val="24"/>
        </w:rPr>
        <w:t>Сроки и условия оказания услуг</w:t>
      </w:r>
    </w:p>
    <w:p w14:paraId="0009B900" w14:textId="5BC29465" w:rsidR="0026664B" w:rsidRPr="00765CD6" w:rsidRDefault="00F34395" w:rsidP="0026664B">
      <w:pPr>
        <w:tabs>
          <w:tab w:val="left" w:pos="567"/>
          <w:tab w:val="left" w:pos="1080"/>
          <w:tab w:val="left" w:pos="1260"/>
          <w:tab w:val="left" w:pos="9912"/>
        </w:tabs>
        <w:autoSpaceDE w:val="0"/>
        <w:autoSpaceDN w:val="0"/>
        <w:adjustRightInd w:val="0"/>
        <w:ind w:left="360"/>
        <w:jc w:val="both"/>
        <w:rPr>
          <w:rFonts w:ascii="Times New Roman" w:hAnsi="Times New Roman"/>
        </w:rPr>
      </w:pPr>
      <w:r>
        <w:rPr>
          <w:rFonts w:ascii="Times New Roman" w:hAnsi="Times New Roman"/>
          <w:sz w:val="24"/>
          <w:szCs w:val="24"/>
        </w:rPr>
        <w:t>5</w:t>
      </w:r>
      <w:r w:rsidRPr="00A97DD8">
        <w:rPr>
          <w:rFonts w:ascii="Times New Roman" w:hAnsi="Times New Roman"/>
          <w:sz w:val="24"/>
          <w:szCs w:val="24"/>
        </w:rPr>
        <w:t xml:space="preserve">.1. </w:t>
      </w:r>
      <w:r w:rsidR="00B9292E">
        <w:rPr>
          <w:rFonts w:ascii="Times New Roman CYR" w:hAnsi="Times New Roman CYR" w:cs="Times New Roman CYR"/>
          <w:sz w:val="24"/>
          <w:szCs w:val="24"/>
        </w:rPr>
        <w:t xml:space="preserve">Оказание услуг осуществляется </w:t>
      </w:r>
      <w:r w:rsidR="0026664B" w:rsidRPr="00765CD6">
        <w:rPr>
          <w:rFonts w:ascii="Times New Roman" w:hAnsi="Times New Roman"/>
          <w:bCs/>
          <w:lang w:eastAsia="zh-CN"/>
        </w:rPr>
        <w:t xml:space="preserve">- </w:t>
      </w:r>
      <w:r w:rsidR="0026664B">
        <w:rPr>
          <w:rFonts w:ascii="Times New Roman" w:hAnsi="Times New Roman"/>
        </w:rPr>
        <w:t>с момента подписания контракта, распространяет свое действие на отношение сторон, возникшие с 01.09.2026 года и действует по 31.12.2026 года;</w:t>
      </w:r>
    </w:p>
    <w:p w14:paraId="659668CF" w14:textId="55ECC50A" w:rsidR="00F34395" w:rsidRDefault="00F34395" w:rsidP="0026664B">
      <w:pPr>
        <w:tabs>
          <w:tab w:val="left" w:pos="851"/>
        </w:tabs>
        <w:autoSpaceDE w:val="0"/>
        <w:autoSpaceDN w:val="0"/>
        <w:adjustRightInd w:val="0"/>
        <w:spacing w:after="0" w:line="240" w:lineRule="auto"/>
        <w:ind w:firstLine="855"/>
        <w:jc w:val="both"/>
        <w:rPr>
          <w:rFonts w:ascii="Times New Roman CYR" w:hAnsi="Times New Roman CYR" w:cs="Times New Roman CYR"/>
          <w:b/>
          <w:bCs/>
          <w:i/>
          <w:iCs/>
        </w:rPr>
      </w:pPr>
      <w:r w:rsidRPr="00E32AC2">
        <w:rPr>
          <w:rFonts w:ascii="Times New Roman" w:hAnsi="Times New Roman"/>
          <w:sz w:val="24"/>
          <w:szCs w:val="24"/>
        </w:rPr>
        <w:t xml:space="preserve">5.2. </w:t>
      </w:r>
      <w:r w:rsidRPr="00E32AC2">
        <w:rPr>
          <w:rFonts w:ascii="Times New Roman CYR" w:hAnsi="Times New Roman CYR" w:cs="Times New Roman CYR"/>
          <w:sz w:val="24"/>
          <w:szCs w:val="24"/>
        </w:rPr>
        <w:t>Место оказания услуг:</w:t>
      </w:r>
      <w:r w:rsidRPr="00A874E3">
        <w:rPr>
          <w:rFonts w:ascii="Times New Roman CYR" w:hAnsi="Times New Roman CYR" w:cs="Times New Roman CYR"/>
          <w:b/>
          <w:bCs/>
          <w:i/>
          <w:iCs/>
        </w:rPr>
        <w:t xml:space="preserve"> </w:t>
      </w:r>
      <w:bookmarkStart w:id="2" w:name="_Hlk107840991"/>
      <w:r>
        <w:rPr>
          <w:rFonts w:ascii="Times New Roman CYR" w:hAnsi="Times New Roman CYR" w:cs="Times New Roman CYR"/>
          <w:b/>
          <w:bCs/>
          <w:i/>
          <w:iCs/>
        </w:rPr>
        <w:t xml:space="preserve">Ленинградская область, г. Кировск, ул. </w:t>
      </w:r>
      <w:r w:rsidR="0026664B">
        <w:rPr>
          <w:rFonts w:ascii="Times New Roman CYR" w:hAnsi="Times New Roman CYR" w:cs="Times New Roman CYR"/>
          <w:b/>
          <w:bCs/>
          <w:i/>
          <w:iCs/>
        </w:rPr>
        <w:t xml:space="preserve">Бульвар </w:t>
      </w:r>
      <w:proofErr w:type="spellStart"/>
      <w:r w:rsidR="0026664B">
        <w:rPr>
          <w:rFonts w:ascii="Times New Roman CYR" w:hAnsi="Times New Roman CYR" w:cs="Times New Roman CYR"/>
          <w:b/>
          <w:bCs/>
          <w:i/>
          <w:iCs/>
        </w:rPr>
        <w:t>Партизвнской</w:t>
      </w:r>
      <w:proofErr w:type="spellEnd"/>
      <w:r w:rsidR="0026664B">
        <w:rPr>
          <w:rFonts w:ascii="Times New Roman CYR" w:hAnsi="Times New Roman CYR" w:cs="Times New Roman CYR"/>
          <w:b/>
          <w:bCs/>
          <w:i/>
          <w:iCs/>
        </w:rPr>
        <w:t xml:space="preserve"> Славы, дом 13</w:t>
      </w:r>
    </w:p>
    <w:bookmarkEnd w:id="2"/>
    <w:p w14:paraId="563FB666" w14:textId="77777777" w:rsidR="00F34395" w:rsidRPr="00175953" w:rsidRDefault="00F34395" w:rsidP="008E1167">
      <w:pPr>
        <w:autoSpaceDE w:val="0"/>
        <w:autoSpaceDN w:val="0"/>
        <w:adjustRightInd w:val="0"/>
        <w:spacing w:after="0" w:line="240" w:lineRule="auto"/>
        <w:ind w:firstLine="851"/>
        <w:jc w:val="both"/>
        <w:rPr>
          <w:rFonts w:ascii="Times New Roman CYR" w:hAnsi="Times New Roman CYR" w:cs="Times New Roman CYR"/>
          <w:sz w:val="24"/>
          <w:szCs w:val="24"/>
        </w:rPr>
      </w:pPr>
      <w:r w:rsidRPr="00175953">
        <w:rPr>
          <w:rFonts w:ascii="Times New Roman" w:hAnsi="Times New Roman"/>
          <w:color w:val="000000"/>
          <w:sz w:val="24"/>
          <w:szCs w:val="24"/>
        </w:rPr>
        <w:t>5.3. </w:t>
      </w:r>
      <w:r w:rsidRPr="00175953">
        <w:rPr>
          <w:rFonts w:ascii="Times New Roman CYR" w:hAnsi="Times New Roman CYR" w:cs="Times New Roman CYR"/>
          <w:color w:val="000000"/>
          <w:sz w:val="24"/>
          <w:szCs w:val="24"/>
        </w:rPr>
        <w:t xml:space="preserve">По завершении оказания услуг за расчетный </w:t>
      </w:r>
      <w:r w:rsidR="00687ECF">
        <w:rPr>
          <w:rFonts w:ascii="Times New Roman CYR" w:hAnsi="Times New Roman CYR" w:cs="Times New Roman CYR"/>
          <w:color w:val="000000"/>
          <w:sz w:val="24"/>
          <w:szCs w:val="24"/>
        </w:rPr>
        <w:t>месяц</w:t>
      </w:r>
      <w:r w:rsidRPr="00175953">
        <w:rPr>
          <w:rFonts w:ascii="Times New Roman CYR" w:hAnsi="Times New Roman CYR" w:cs="Times New Roman CYR"/>
          <w:bCs/>
          <w:i/>
          <w:iCs/>
          <w:color w:val="000000"/>
          <w:sz w:val="24"/>
          <w:szCs w:val="24"/>
        </w:rPr>
        <w:t xml:space="preserve"> </w:t>
      </w:r>
      <w:r w:rsidRPr="00175953">
        <w:rPr>
          <w:rFonts w:ascii="Times New Roman CYR" w:hAnsi="Times New Roman CYR" w:cs="Times New Roman CYR"/>
          <w:color w:val="000000"/>
          <w:sz w:val="24"/>
          <w:szCs w:val="24"/>
        </w:rPr>
        <w:t>Исполнитель</w:t>
      </w:r>
      <w:r w:rsidRPr="00175953">
        <w:rPr>
          <w:rFonts w:ascii="Times New Roman CYR" w:hAnsi="Times New Roman CYR" w:cs="Times New Roman CYR"/>
          <w:sz w:val="24"/>
          <w:szCs w:val="24"/>
        </w:rPr>
        <w:t xml:space="preserve"> передаёт Заказчику подписанный со своей Стороны акт оказанных услуг в 2 (двух) экземплярах для его подписания Заказчиком.</w:t>
      </w:r>
    </w:p>
    <w:p w14:paraId="654541CA" w14:textId="77777777" w:rsidR="00F34395" w:rsidRPr="00175953" w:rsidRDefault="00F34395" w:rsidP="002B0003">
      <w:pPr>
        <w:spacing w:after="0" w:line="240" w:lineRule="auto"/>
        <w:ind w:firstLine="567"/>
        <w:jc w:val="both"/>
        <w:rPr>
          <w:rFonts w:ascii="Times New Roman" w:hAnsi="Times New Roman"/>
          <w:color w:val="000000"/>
          <w:sz w:val="24"/>
          <w:szCs w:val="24"/>
        </w:rPr>
      </w:pPr>
      <w:r w:rsidRPr="00175953">
        <w:rPr>
          <w:rFonts w:ascii="Times New Roman" w:hAnsi="Times New Roman"/>
          <w:color w:val="000000"/>
          <w:sz w:val="24"/>
          <w:szCs w:val="24"/>
        </w:rPr>
        <w:t xml:space="preserve">К акту оказанных услуг Исполнитель представляет Заказчику </w:t>
      </w:r>
      <w:r>
        <w:rPr>
          <w:rFonts w:ascii="Times New Roman" w:hAnsi="Times New Roman"/>
          <w:color w:val="000000"/>
          <w:sz w:val="24"/>
          <w:szCs w:val="24"/>
        </w:rPr>
        <w:t>счет</w:t>
      </w:r>
      <w:r w:rsidRPr="00175953">
        <w:rPr>
          <w:rFonts w:ascii="Times New Roman" w:hAnsi="Times New Roman"/>
          <w:color w:val="000000"/>
          <w:sz w:val="24"/>
          <w:szCs w:val="24"/>
        </w:rPr>
        <w:t xml:space="preserve">. </w:t>
      </w:r>
    </w:p>
    <w:p w14:paraId="2CF9E150" w14:textId="0B72CADE" w:rsidR="00F34395" w:rsidRPr="002B0003" w:rsidRDefault="00F34395" w:rsidP="008E1167">
      <w:pPr>
        <w:autoSpaceDE w:val="0"/>
        <w:autoSpaceDN w:val="0"/>
        <w:adjustRightInd w:val="0"/>
        <w:spacing w:after="0" w:line="240" w:lineRule="auto"/>
        <w:ind w:firstLine="851"/>
        <w:jc w:val="both"/>
        <w:rPr>
          <w:rFonts w:ascii="Times New Roman" w:hAnsi="Times New Roman"/>
          <w:sz w:val="24"/>
          <w:szCs w:val="24"/>
        </w:rPr>
      </w:pPr>
      <w:r>
        <w:rPr>
          <w:rFonts w:ascii="Times New Roman" w:hAnsi="Times New Roman"/>
          <w:sz w:val="24"/>
          <w:szCs w:val="24"/>
        </w:rPr>
        <w:t>5</w:t>
      </w:r>
      <w:r w:rsidRPr="00A97DD8">
        <w:rPr>
          <w:rFonts w:ascii="Times New Roman" w:hAnsi="Times New Roman"/>
          <w:sz w:val="24"/>
          <w:szCs w:val="24"/>
        </w:rPr>
        <w:t xml:space="preserve">.4. </w:t>
      </w:r>
      <w:r>
        <w:rPr>
          <w:rFonts w:ascii="Times New Roman CYR" w:hAnsi="Times New Roman CYR" w:cs="Times New Roman CYR"/>
          <w:sz w:val="24"/>
          <w:szCs w:val="24"/>
        </w:rPr>
        <w:t xml:space="preserve">Заказчик при приёмке оказанных услуг проверяет оказанные по Контракту услуги на соответствие их объёма и качества требованиям, </w:t>
      </w:r>
      <w:r w:rsidRPr="002B0003">
        <w:rPr>
          <w:rFonts w:ascii="Times New Roman CYR" w:hAnsi="Times New Roman CYR" w:cs="Times New Roman CYR"/>
          <w:sz w:val="24"/>
          <w:szCs w:val="24"/>
        </w:rPr>
        <w:t xml:space="preserve">установленным Контрактом и </w:t>
      </w:r>
      <w:bookmarkStart w:id="3" w:name="_Hlk107838182"/>
      <w:r w:rsidR="004E4901" w:rsidRPr="00753BBF">
        <w:rPr>
          <w:rFonts w:ascii="Times New Roman" w:hAnsi="Times New Roman"/>
          <w:b/>
        </w:rPr>
        <w:t>Техническ</w:t>
      </w:r>
      <w:r w:rsidR="004E4901">
        <w:rPr>
          <w:rFonts w:ascii="Times New Roman" w:hAnsi="Times New Roman"/>
          <w:b/>
        </w:rPr>
        <w:t>им</w:t>
      </w:r>
      <w:r w:rsidR="004E4901" w:rsidRPr="00753BBF">
        <w:rPr>
          <w:rFonts w:ascii="Times New Roman" w:hAnsi="Times New Roman"/>
          <w:b/>
        </w:rPr>
        <w:t xml:space="preserve"> задание</w:t>
      </w:r>
      <w:r w:rsidR="004E4901">
        <w:rPr>
          <w:rFonts w:ascii="Times New Roman" w:hAnsi="Times New Roman"/>
          <w:b/>
        </w:rPr>
        <w:t>м</w:t>
      </w:r>
      <w:r w:rsidRPr="002B0003">
        <w:rPr>
          <w:rFonts w:ascii="Times New Roman CYR" w:hAnsi="Times New Roman CYR" w:cs="Times New Roman CYR"/>
          <w:sz w:val="24"/>
          <w:szCs w:val="24"/>
        </w:rPr>
        <w:t xml:space="preserve"> </w:t>
      </w:r>
      <w:bookmarkEnd w:id="3"/>
      <w:r w:rsidRPr="002B0003">
        <w:rPr>
          <w:rFonts w:ascii="Times New Roman CYR" w:hAnsi="Times New Roman CYR" w:cs="Times New Roman CYR"/>
          <w:sz w:val="24"/>
          <w:szCs w:val="24"/>
        </w:rPr>
        <w:t>(Приложение №</w:t>
      </w:r>
      <w:r w:rsidRPr="002B0003">
        <w:rPr>
          <w:rFonts w:ascii="Times New Roman" w:hAnsi="Times New Roman"/>
          <w:sz w:val="24"/>
          <w:szCs w:val="24"/>
        </w:rPr>
        <w:t>1).</w:t>
      </w:r>
    </w:p>
    <w:p w14:paraId="0945885E" w14:textId="77777777" w:rsidR="00F34395" w:rsidRDefault="00F34395" w:rsidP="00A97DD8">
      <w:pPr>
        <w:autoSpaceDE w:val="0"/>
        <w:autoSpaceDN w:val="0"/>
        <w:adjustRightInd w:val="0"/>
        <w:spacing w:after="0" w:line="240" w:lineRule="auto"/>
        <w:ind w:firstLine="825"/>
        <w:jc w:val="both"/>
        <w:rPr>
          <w:rFonts w:ascii="Times New Roman CYR" w:hAnsi="Times New Roman CYR" w:cs="Times New Roman CYR"/>
          <w:sz w:val="24"/>
          <w:szCs w:val="24"/>
        </w:rPr>
      </w:pPr>
      <w:r>
        <w:rPr>
          <w:rFonts w:ascii="Times New Roman" w:hAnsi="Times New Roman"/>
          <w:sz w:val="24"/>
          <w:szCs w:val="24"/>
        </w:rPr>
        <w:t>5</w:t>
      </w:r>
      <w:r w:rsidRPr="00A97DD8">
        <w:rPr>
          <w:rFonts w:ascii="Times New Roman" w:hAnsi="Times New Roman"/>
          <w:sz w:val="24"/>
          <w:szCs w:val="24"/>
        </w:rPr>
        <w:t xml:space="preserve">.5. </w:t>
      </w:r>
      <w:r>
        <w:rPr>
          <w:rFonts w:ascii="Times New Roman CYR" w:hAnsi="Times New Roman CYR" w:cs="Times New Roman CYR"/>
          <w:sz w:val="24"/>
          <w:szCs w:val="24"/>
        </w:rPr>
        <w:t xml:space="preserve">Заказчик проводит экспертизу оказанных услуг на предмет их соответствия условиям Контракта. В случае некачественного оказания услуг Исполнитель возмещает Заказчику все понесенные им расходы на проведение экспертизы. </w:t>
      </w:r>
    </w:p>
    <w:p w14:paraId="4B8D2A81" w14:textId="77777777" w:rsidR="00F34395" w:rsidRDefault="00F34395" w:rsidP="008E1167">
      <w:pPr>
        <w:autoSpaceDE w:val="0"/>
        <w:autoSpaceDN w:val="0"/>
        <w:adjustRightInd w:val="0"/>
        <w:spacing w:after="0" w:line="240" w:lineRule="auto"/>
        <w:ind w:firstLine="851"/>
        <w:jc w:val="both"/>
        <w:rPr>
          <w:rFonts w:ascii="Times New Roman CYR" w:hAnsi="Times New Roman CYR" w:cs="Times New Roman CYR"/>
          <w:sz w:val="24"/>
          <w:szCs w:val="24"/>
        </w:rPr>
      </w:pPr>
      <w:r>
        <w:rPr>
          <w:rFonts w:ascii="Times New Roman" w:hAnsi="Times New Roman"/>
          <w:sz w:val="24"/>
          <w:szCs w:val="24"/>
        </w:rPr>
        <w:t>5</w:t>
      </w:r>
      <w:r w:rsidRPr="00A97DD8">
        <w:rPr>
          <w:rFonts w:ascii="Times New Roman" w:hAnsi="Times New Roman"/>
          <w:sz w:val="24"/>
          <w:szCs w:val="24"/>
        </w:rPr>
        <w:t xml:space="preserve">.6. </w:t>
      </w:r>
      <w:r>
        <w:rPr>
          <w:rFonts w:ascii="Times New Roman CYR" w:hAnsi="Times New Roman CYR" w:cs="Times New Roman CYR"/>
          <w:sz w:val="24"/>
          <w:szCs w:val="24"/>
        </w:rPr>
        <w:t>Заказчик не позднее 3 (трех)</w:t>
      </w:r>
      <w:r>
        <w:rPr>
          <w:rFonts w:ascii="Times New Roman CYR" w:hAnsi="Times New Roman CYR" w:cs="Times New Roman CYR"/>
          <w:b/>
          <w:bCs/>
          <w:sz w:val="24"/>
          <w:szCs w:val="24"/>
        </w:rPr>
        <w:t xml:space="preserve"> </w:t>
      </w:r>
      <w:r>
        <w:rPr>
          <w:rFonts w:ascii="Times New Roman CYR" w:hAnsi="Times New Roman CYR" w:cs="Times New Roman CYR"/>
          <w:sz w:val="24"/>
          <w:szCs w:val="24"/>
        </w:rPr>
        <w:t>рабочих дней со дня получения</w:t>
      </w:r>
      <w:r>
        <w:rPr>
          <w:rFonts w:ascii="Times New Roman CYR" w:hAnsi="Times New Roman CYR" w:cs="Times New Roman CYR"/>
          <w:color w:val="000000"/>
          <w:sz w:val="24"/>
          <w:szCs w:val="24"/>
        </w:rPr>
        <w:t xml:space="preserve"> от Исполнителя </w:t>
      </w:r>
      <w:r>
        <w:rPr>
          <w:rFonts w:ascii="Times New Roman CYR" w:hAnsi="Times New Roman CYR" w:cs="Times New Roman CYR"/>
          <w:sz w:val="24"/>
          <w:szCs w:val="24"/>
        </w:rPr>
        <w:t xml:space="preserve">акта оказанных услуг со всеми </w:t>
      </w:r>
      <w:r>
        <w:rPr>
          <w:rFonts w:ascii="Times New Roman CYR" w:hAnsi="Times New Roman CYR" w:cs="Times New Roman CYR"/>
          <w:color w:val="000000"/>
          <w:sz w:val="24"/>
          <w:szCs w:val="24"/>
        </w:rPr>
        <w:t xml:space="preserve">предусмотренными Контрактом документами </w:t>
      </w:r>
      <w:r>
        <w:rPr>
          <w:rFonts w:ascii="Times New Roman CYR" w:hAnsi="Times New Roman CYR" w:cs="Times New Roman CYR"/>
          <w:sz w:val="24"/>
          <w:szCs w:val="24"/>
        </w:rPr>
        <w:t>возвращает подписанный акт оказанных услуг</w:t>
      </w:r>
      <w:r w:rsidRPr="00A97DD8">
        <w:rPr>
          <w:rFonts w:ascii="Times New Roman" w:hAnsi="Times New Roman"/>
          <w:sz w:val="24"/>
          <w:szCs w:val="24"/>
        </w:rPr>
        <w:t xml:space="preserve"> </w:t>
      </w:r>
      <w:r>
        <w:rPr>
          <w:rFonts w:ascii="Times New Roman CYR" w:hAnsi="Times New Roman CYR" w:cs="Times New Roman CYR"/>
          <w:sz w:val="24"/>
          <w:szCs w:val="24"/>
        </w:rPr>
        <w:t>Исполнителю, либо в этот же срок направляет мотивированный отказ от подписания акта оказанных услуг в письменной форме.</w:t>
      </w:r>
    </w:p>
    <w:p w14:paraId="01A48516" w14:textId="77777777" w:rsidR="00F34395" w:rsidRDefault="00F34395" w:rsidP="008E1167">
      <w:pPr>
        <w:autoSpaceDE w:val="0"/>
        <w:autoSpaceDN w:val="0"/>
        <w:adjustRightInd w:val="0"/>
        <w:spacing w:after="0" w:line="240" w:lineRule="auto"/>
        <w:ind w:firstLine="851"/>
        <w:jc w:val="both"/>
        <w:rPr>
          <w:rFonts w:ascii="Times New Roman" w:hAnsi="Times New Roman"/>
          <w:sz w:val="24"/>
          <w:szCs w:val="24"/>
        </w:rPr>
      </w:pPr>
      <w:r>
        <w:rPr>
          <w:rFonts w:ascii="Times New Roman" w:hAnsi="Times New Roman"/>
          <w:sz w:val="24"/>
          <w:szCs w:val="24"/>
        </w:rPr>
        <w:t>5</w:t>
      </w:r>
      <w:r w:rsidRPr="00A97DD8">
        <w:rPr>
          <w:rFonts w:ascii="Times New Roman" w:hAnsi="Times New Roman"/>
          <w:sz w:val="24"/>
          <w:szCs w:val="24"/>
        </w:rPr>
        <w:t xml:space="preserve">.7. </w:t>
      </w:r>
      <w:r>
        <w:rPr>
          <w:rFonts w:ascii="Times New Roman CYR" w:hAnsi="Times New Roman CYR" w:cs="Times New Roman CYR"/>
          <w:sz w:val="24"/>
          <w:szCs w:val="24"/>
        </w:rPr>
        <w:t xml:space="preserve">В случае мотивированного отказа Заказчика от подписания акта оказанных услуг Сторонами составляется Акт с перечнем </w:t>
      </w:r>
      <w:r w:rsidRPr="001A5D49">
        <w:rPr>
          <w:rFonts w:ascii="Times New Roman" w:hAnsi="Times New Roman"/>
          <w:sz w:val="24"/>
          <w:szCs w:val="24"/>
        </w:rPr>
        <w:t xml:space="preserve">недостатков по объему, качеству и (или) иным </w:t>
      </w:r>
      <w:r w:rsidRPr="001A5D49">
        <w:rPr>
          <w:rFonts w:ascii="Times New Roman" w:hAnsi="Times New Roman"/>
          <w:sz w:val="24"/>
          <w:szCs w:val="24"/>
        </w:rPr>
        <w:lastRenderedPageBreak/>
        <w:t>характеристикам оказанных услуг с указанием способов и сроков их устранения за счёт Исполнителя.</w:t>
      </w:r>
      <w:r>
        <w:rPr>
          <w:rFonts w:ascii="Times New Roman" w:hAnsi="Times New Roman"/>
          <w:sz w:val="24"/>
          <w:szCs w:val="24"/>
        </w:rPr>
        <w:t xml:space="preserve"> </w:t>
      </w:r>
    </w:p>
    <w:p w14:paraId="1F9257E3" w14:textId="77777777" w:rsidR="00F34395" w:rsidRDefault="00F34395" w:rsidP="008E1167">
      <w:pPr>
        <w:autoSpaceDE w:val="0"/>
        <w:autoSpaceDN w:val="0"/>
        <w:adjustRightInd w:val="0"/>
        <w:spacing w:after="0" w:line="240" w:lineRule="auto"/>
        <w:ind w:firstLine="851"/>
        <w:jc w:val="both"/>
        <w:rPr>
          <w:rFonts w:ascii="Times New Roman CYR" w:hAnsi="Times New Roman CYR" w:cs="Times New Roman CYR"/>
          <w:sz w:val="24"/>
          <w:szCs w:val="24"/>
        </w:rPr>
      </w:pPr>
      <w:r>
        <w:rPr>
          <w:rFonts w:ascii="Times New Roman CYR" w:hAnsi="Times New Roman CYR" w:cs="Times New Roman CYR"/>
          <w:sz w:val="24"/>
          <w:szCs w:val="24"/>
        </w:rPr>
        <w:t>При уклонении Исполнителя от составления указанного Акта в течение 3 (трех) рабочих дней Заказчик вправе составить акт, имеющий ту же юридическую силу, самостоятельно.</w:t>
      </w:r>
    </w:p>
    <w:p w14:paraId="4C427077" w14:textId="77777777" w:rsidR="00F34395" w:rsidRDefault="00F34395" w:rsidP="00A97DD8">
      <w:pPr>
        <w:autoSpaceDE w:val="0"/>
        <w:autoSpaceDN w:val="0"/>
        <w:adjustRightInd w:val="0"/>
        <w:spacing w:after="0" w:line="240" w:lineRule="auto"/>
        <w:ind w:firstLine="855"/>
        <w:jc w:val="both"/>
        <w:rPr>
          <w:rFonts w:ascii="Times New Roman" w:hAnsi="Times New Roman"/>
          <w:sz w:val="24"/>
          <w:szCs w:val="24"/>
        </w:rPr>
      </w:pPr>
      <w:r>
        <w:rPr>
          <w:rFonts w:ascii="Times New Roman" w:hAnsi="Times New Roman"/>
          <w:sz w:val="24"/>
          <w:szCs w:val="24"/>
        </w:rPr>
        <w:t>5</w:t>
      </w:r>
      <w:r w:rsidRPr="00A97DD8">
        <w:rPr>
          <w:rFonts w:ascii="Times New Roman" w:hAnsi="Times New Roman"/>
          <w:sz w:val="24"/>
          <w:szCs w:val="24"/>
        </w:rPr>
        <w:t xml:space="preserve">.8. </w:t>
      </w:r>
      <w:r>
        <w:rPr>
          <w:rFonts w:ascii="Times New Roman CYR" w:hAnsi="Times New Roman CYR" w:cs="Times New Roman CYR"/>
          <w:sz w:val="24"/>
          <w:szCs w:val="24"/>
        </w:rPr>
        <w:t>Обязательства Исполнителя по Контракту будут считаться исполненными с момента подписания обеими Сторонами акта оказанных услуг</w:t>
      </w:r>
      <w:r w:rsidRPr="00A97DD8">
        <w:rPr>
          <w:rFonts w:ascii="Times New Roman" w:hAnsi="Times New Roman"/>
          <w:sz w:val="24"/>
          <w:szCs w:val="24"/>
        </w:rPr>
        <w:t xml:space="preserve">. </w:t>
      </w:r>
    </w:p>
    <w:p w14:paraId="2BE151C5" w14:textId="77777777" w:rsidR="00F34395" w:rsidRDefault="00F34395" w:rsidP="00902BDE">
      <w:pPr>
        <w:pStyle w:val="af3"/>
        <w:autoSpaceDE w:val="0"/>
        <w:autoSpaceDN w:val="0"/>
        <w:adjustRightInd w:val="0"/>
        <w:spacing w:after="0" w:line="240" w:lineRule="auto"/>
        <w:jc w:val="center"/>
        <w:rPr>
          <w:rFonts w:ascii="Times New Roman CYR" w:hAnsi="Times New Roman CYR" w:cs="Times New Roman CYR"/>
          <w:b/>
          <w:bCs/>
          <w:sz w:val="24"/>
          <w:szCs w:val="24"/>
        </w:rPr>
      </w:pPr>
    </w:p>
    <w:p w14:paraId="7E0ACE20" w14:textId="77777777" w:rsidR="00F34395" w:rsidRPr="00D456A5" w:rsidRDefault="00F34395" w:rsidP="00D456A5">
      <w:pPr>
        <w:pStyle w:val="af3"/>
        <w:numPr>
          <w:ilvl w:val="0"/>
          <w:numId w:val="3"/>
        </w:numPr>
        <w:autoSpaceDE w:val="0"/>
        <w:autoSpaceDN w:val="0"/>
        <w:adjustRightInd w:val="0"/>
        <w:spacing w:after="0" w:line="240" w:lineRule="auto"/>
        <w:jc w:val="center"/>
        <w:rPr>
          <w:rFonts w:ascii="Times New Roman CYR" w:hAnsi="Times New Roman CYR" w:cs="Times New Roman CYR"/>
          <w:b/>
          <w:bCs/>
          <w:sz w:val="24"/>
          <w:szCs w:val="24"/>
          <w:highlight w:val="white"/>
        </w:rPr>
      </w:pPr>
      <w:r w:rsidRPr="008E1167">
        <w:rPr>
          <w:rFonts w:ascii="Times New Roman CYR" w:hAnsi="Times New Roman CYR" w:cs="Times New Roman CYR"/>
          <w:b/>
          <w:bCs/>
          <w:sz w:val="24"/>
          <w:szCs w:val="24"/>
          <w:highlight w:val="white"/>
        </w:rPr>
        <w:t>Гарантии качества</w:t>
      </w:r>
    </w:p>
    <w:p w14:paraId="7F92A07A" w14:textId="77777777" w:rsidR="00F34395" w:rsidRPr="00D21BC0" w:rsidRDefault="00F34395" w:rsidP="008E1167">
      <w:pPr>
        <w:autoSpaceDE w:val="0"/>
        <w:autoSpaceDN w:val="0"/>
        <w:adjustRightInd w:val="0"/>
        <w:spacing w:after="0" w:line="240" w:lineRule="auto"/>
        <w:ind w:firstLine="851"/>
        <w:jc w:val="both"/>
        <w:rPr>
          <w:rFonts w:ascii="Times New Roman CYR" w:hAnsi="Times New Roman CYR" w:cs="Times New Roman CYR"/>
          <w:sz w:val="24"/>
          <w:szCs w:val="24"/>
        </w:rPr>
      </w:pPr>
      <w:r>
        <w:rPr>
          <w:rFonts w:ascii="Times New Roman" w:hAnsi="Times New Roman"/>
          <w:sz w:val="24"/>
          <w:szCs w:val="24"/>
        </w:rPr>
        <w:t>6</w:t>
      </w:r>
      <w:r w:rsidRPr="00A97DD8">
        <w:rPr>
          <w:rFonts w:ascii="Times New Roman" w:hAnsi="Times New Roman"/>
          <w:sz w:val="24"/>
          <w:szCs w:val="24"/>
        </w:rPr>
        <w:t xml:space="preserve">.1. </w:t>
      </w:r>
      <w:r>
        <w:rPr>
          <w:rFonts w:ascii="Times New Roman CYR" w:hAnsi="Times New Roman CYR" w:cs="Times New Roman CYR"/>
          <w:sz w:val="24"/>
          <w:szCs w:val="24"/>
        </w:rPr>
        <w:t>Исполнитель гарантирует, что оказываемые им усл</w:t>
      </w:r>
      <w:r w:rsidR="00105856">
        <w:rPr>
          <w:rFonts w:ascii="Times New Roman CYR" w:hAnsi="Times New Roman CYR" w:cs="Times New Roman CYR"/>
          <w:sz w:val="24"/>
          <w:szCs w:val="24"/>
        </w:rPr>
        <w:t xml:space="preserve">уги соответствуют требованиям, </w:t>
      </w:r>
      <w:r>
        <w:rPr>
          <w:rFonts w:ascii="Times New Roman CYR" w:hAnsi="Times New Roman CYR" w:cs="Times New Roman CYR"/>
          <w:sz w:val="24"/>
          <w:szCs w:val="24"/>
        </w:rPr>
        <w:t xml:space="preserve">заложенным в Контракте и </w:t>
      </w:r>
      <w:r w:rsidR="004E4901" w:rsidRPr="00D21BC0">
        <w:rPr>
          <w:rFonts w:ascii="Times New Roman CYR" w:hAnsi="Times New Roman CYR" w:cs="Times New Roman CYR"/>
          <w:sz w:val="24"/>
          <w:szCs w:val="24"/>
        </w:rPr>
        <w:t>Техническим заданием</w:t>
      </w:r>
      <w:r w:rsidR="004E4901" w:rsidRPr="002B0003">
        <w:rPr>
          <w:rFonts w:ascii="Times New Roman CYR" w:hAnsi="Times New Roman CYR" w:cs="Times New Roman CYR"/>
          <w:sz w:val="24"/>
          <w:szCs w:val="24"/>
        </w:rPr>
        <w:t xml:space="preserve"> </w:t>
      </w:r>
      <w:r>
        <w:rPr>
          <w:rFonts w:ascii="Times New Roman CYR" w:hAnsi="Times New Roman CYR" w:cs="Times New Roman CYR"/>
          <w:sz w:val="24"/>
          <w:szCs w:val="24"/>
        </w:rPr>
        <w:t>(Приложение №1</w:t>
      </w:r>
      <w:r w:rsidRPr="00D21BC0">
        <w:rPr>
          <w:rFonts w:ascii="Times New Roman CYR" w:hAnsi="Times New Roman CYR" w:cs="Times New Roman CYR"/>
          <w:sz w:val="24"/>
          <w:szCs w:val="24"/>
        </w:rPr>
        <w:t>).</w:t>
      </w:r>
    </w:p>
    <w:p w14:paraId="37235617" w14:textId="77777777" w:rsidR="00F34395" w:rsidRDefault="00F34395" w:rsidP="00931090">
      <w:pPr>
        <w:autoSpaceDE w:val="0"/>
        <w:autoSpaceDN w:val="0"/>
        <w:adjustRightInd w:val="0"/>
        <w:spacing w:after="0" w:line="240" w:lineRule="auto"/>
        <w:ind w:firstLine="567"/>
        <w:jc w:val="center"/>
        <w:rPr>
          <w:rFonts w:ascii="Times New Roman" w:hAnsi="Times New Roman"/>
          <w:b/>
          <w:bCs/>
          <w:sz w:val="24"/>
          <w:szCs w:val="24"/>
        </w:rPr>
      </w:pPr>
    </w:p>
    <w:p w14:paraId="61AA8E3D" w14:textId="77777777" w:rsidR="00F34395" w:rsidRPr="00D456A5" w:rsidRDefault="00F34395" w:rsidP="00D456A5">
      <w:pPr>
        <w:pStyle w:val="af3"/>
        <w:numPr>
          <w:ilvl w:val="0"/>
          <w:numId w:val="3"/>
        </w:numPr>
        <w:autoSpaceDE w:val="0"/>
        <w:autoSpaceDN w:val="0"/>
        <w:adjustRightInd w:val="0"/>
        <w:spacing w:after="0" w:line="240" w:lineRule="auto"/>
        <w:jc w:val="center"/>
        <w:rPr>
          <w:rFonts w:ascii="Times New Roman CYR" w:hAnsi="Times New Roman CYR" w:cs="Times New Roman CYR"/>
          <w:b/>
          <w:bCs/>
          <w:sz w:val="24"/>
          <w:szCs w:val="24"/>
        </w:rPr>
      </w:pPr>
      <w:r w:rsidRPr="008E1167">
        <w:rPr>
          <w:rFonts w:ascii="Times New Roman CYR" w:hAnsi="Times New Roman CYR" w:cs="Times New Roman CYR"/>
          <w:b/>
          <w:bCs/>
          <w:sz w:val="24"/>
          <w:szCs w:val="24"/>
        </w:rPr>
        <w:t>Ответственность Сторон</w:t>
      </w:r>
    </w:p>
    <w:p w14:paraId="671FAADA" w14:textId="77777777" w:rsidR="00F34395" w:rsidRPr="00740D54" w:rsidRDefault="00F34395" w:rsidP="00105856">
      <w:pPr>
        <w:pStyle w:val="a3"/>
        <w:spacing w:before="0" w:beforeAutospacing="0" w:after="0" w:afterAutospacing="0"/>
        <w:ind w:firstLine="851"/>
        <w:jc w:val="both"/>
      </w:pPr>
      <w:r w:rsidRPr="00740D54">
        <w:t>7.1.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4EA4E3A" w14:textId="77777777" w:rsidR="00740D54" w:rsidRPr="00740D54" w:rsidRDefault="00740D54" w:rsidP="00105856">
      <w:pPr>
        <w:pStyle w:val="a3"/>
        <w:spacing w:before="0" w:beforeAutospacing="0" w:after="0" w:afterAutospacing="0"/>
        <w:jc w:val="both"/>
      </w:pPr>
      <w:r w:rsidRPr="00740D54">
        <w:t xml:space="preserve">              7.2.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BC7E986" w14:textId="77777777" w:rsidR="00740D54" w:rsidRPr="00740D54" w:rsidRDefault="00740D54" w:rsidP="00740D54">
      <w:pPr>
        <w:pStyle w:val="a3"/>
        <w:spacing w:before="0" w:beforeAutospacing="0" w:after="0" w:afterAutospacing="0"/>
        <w:jc w:val="both"/>
        <w:rPr>
          <w:color w:val="000000"/>
        </w:rPr>
      </w:pPr>
      <w:r w:rsidRPr="00740D54">
        <w:t xml:space="preserve">             7.3.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сумме 1000,00 рублей</w:t>
      </w:r>
      <w:r w:rsidR="006D5AF7">
        <w:t xml:space="preserve"> </w:t>
      </w:r>
      <w:r w:rsidRPr="00740D54">
        <w:rPr>
          <w:color w:val="000000"/>
        </w:rPr>
        <w:t>(если цена Контракта не превышает 3 млн. рублей (включительно).</w:t>
      </w:r>
    </w:p>
    <w:p w14:paraId="6F56AD71" w14:textId="77777777" w:rsidR="00740D54" w:rsidRPr="00740D54" w:rsidRDefault="00740D54" w:rsidP="00740D54">
      <w:pPr>
        <w:pStyle w:val="a3"/>
        <w:spacing w:before="0" w:beforeAutospacing="0" w:after="0" w:afterAutospacing="0"/>
        <w:jc w:val="both"/>
      </w:pPr>
      <w:r w:rsidRPr="00740D54">
        <w:t xml:space="preserve">             7.4.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6B48BA50" w14:textId="77777777" w:rsidR="00740D54" w:rsidRPr="00740D54" w:rsidRDefault="00740D54" w:rsidP="00740D54">
      <w:pPr>
        <w:pStyle w:val="a3"/>
        <w:spacing w:before="0" w:beforeAutospacing="0" w:after="0" w:afterAutospacing="0"/>
        <w:jc w:val="both"/>
      </w:pPr>
      <w:r w:rsidRPr="00740D54">
        <w:t xml:space="preserve">             7.5.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0208F6A" w14:textId="77777777" w:rsidR="00740D54" w:rsidRPr="00740D54" w:rsidRDefault="00740D54" w:rsidP="00740D54">
      <w:pPr>
        <w:pStyle w:val="a3"/>
        <w:spacing w:before="0" w:beforeAutospacing="0" w:after="0" w:afterAutospacing="0"/>
        <w:jc w:val="both"/>
        <w:rPr>
          <w:b/>
          <w:i/>
          <w:color w:val="000000"/>
        </w:rPr>
      </w:pPr>
      <w:r w:rsidRPr="00740D54">
        <w:rPr>
          <w:color w:val="000000"/>
        </w:rPr>
        <w:t xml:space="preserve">             7.6. Пеня начисляется за каждый день просрочки исполнения Исполнителем обязательства, предусмотренного Контрактом,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5C2AB531" w14:textId="77777777" w:rsidR="00740D54" w:rsidRPr="00740D54" w:rsidRDefault="00740D54" w:rsidP="00740D54">
      <w:pPr>
        <w:pStyle w:val="a3"/>
        <w:spacing w:before="0" w:beforeAutospacing="0" w:after="0" w:afterAutospacing="0"/>
        <w:jc w:val="both"/>
        <w:rPr>
          <w:b/>
          <w:i/>
          <w:color w:val="000000"/>
        </w:rPr>
      </w:pPr>
      <w:r w:rsidRPr="00740D54">
        <w:rPr>
          <w:color w:val="000000"/>
        </w:rPr>
        <w:t xml:space="preserve">             7.7. За неисполнение или ненадлежащее исполнение Исполнителем </w:t>
      </w:r>
      <w:proofErr w:type="gramStart"/>
      <w:r w:rsidRPr="00740D54">
        <w:rPr>
          <w:color w:val="000000"/>
        </w:rPr>
        <w:t xml:space="preserve">обязательств,   </w:t>
      </w:r>
      <w:proofErr w:type="gramEnd"/>
      <w:r w:rsidRPr="00740D54">
        <w:rPr>
          <w:color w:val="000000"/>
        </w:rPr>
        <w:t xml:space="preserve">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начисляются в соответствии с п. 7.7.1, п. 7.7.2 настоящего контракта, за исключением случаев, если законодательством Российской Федерации установлен иной порядок начисления штрафов:</w:t>
      </w:r>
    </w:p>
    <w:p w14:paraId="6D75F0EA" w14:textId="77777777" w:rsidR="00740D54" w:rsidRPr="00740D54" w:rsidRDefault="00740D54" w:rsidP="00740D54">
      <w:pPr>
        <w:pStyle w:val="a3"/>
        <w:spacing w:before="0" w:beforeAutospacing="0" w:after="0" w:afterAutospacing="0"/>
        <w:jc w:val="both"/>
        <w:rPr>
          <w:color w:val="000000"/>
        </w:rPr>
      </w:pPr>
      <w:r w:rsidRPr="00740D54">
        <w:rPr>
          <w:color w:val="000000"/>
        </w:rPr>
        <w:t xml:space="preserve">             7.7.1.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 процентов цены Контракта (этапа) в случае, если цена Контракта (этапа) не превышает 3 млн. рублей).</w:t>
      </w:r>
    </w:p>
    <w:p w14:paraId="60A83239" w14:textId="77777777" w:rsidR="00740D54" w:rsidRPr="00740D54" w:rsidRDefault="00740D54" w:rsidP="00740D54">
      <w:pPr>
        <w:pStyle w:val="a3"/>
        <w:spacing w:before="0" w:beforeAutospacing="0" w:after="0" w:afterAutospacing="0"/>
        <w:jc w:val="both"/>
        <w:rPr>
          <w:color w:val="000000"/>
        </w:rPr>
      </w:pPr>
      <w:r w:rsidRPr="00740D54">
        <w:rPr>
          <w:color w:val="000000"/>
        </w:rPr>
        <w:t xml:space="preserve">            7.7.2.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w:t>
      </w:r>
      <w:r w:rsidRPr="00740D54">
        <w:rPr>
          <w:color w:val="000000"/>
        </w:rPr>
        <w:lastRenderedPageBreak/>
        <w:t>штрафа устанавливается (при наличии в Контракте таких обязательств) в сумме</w:t>
      </w:r>
      <w:proofErr w:type="gramStart"/>
      <w:r w:rsidRPr="00740D54">
        <w:rPr>
          <w:color w:val="000000"/>
        </w:rPr>
        <w:t>1000  рублей</w:t>
      </w:r>
      <w:proofErr w:type="gramEnd"/>
      <w:r w:rsidRPr="00740D54">
        <w:rPr>
          <w:color w:val="000000"/>
        </w:rPr>
        <w:t xml:space="preserve"> (если цена Контракта не превышает 3 млн. рублей).</w:t>
      </w:r>
    </w:p>
    <w:p w14:paraId="2F9BA03B" w14:textId="77777777" w:rsidR="00740D54" w:rsidRPr="00740D54" w:rsidRDefault="00740D54" w:rsidP="00740D54">
      <w:pPr>
        <w:pStyle w:val="a3"/>
        <w:spacing w:before="0" w:beforeAutospacing="0" w:after="0" w:afterAutospacing="0"/>
        <w:ind w:left="-360"/>
        <w:jc w:val="center"/>
        <w:rPr>
          <w:color w:val="000000"/>
        </w:rPr>
      </w:pPr>
      <w:r w:rsidRPr="00740D54">
        <w:rPr>
          <w:color w:val="000000"/>
        </w:rPr>
        <w:t xml:space="preserve">        7.8. Общая сумма начисленной неустойки за неисполнение или ненадлежащее исполнение                  исполнителем обязатель</w:t>
      </w:r>
      <w:r w:rsidR="006D5AF7">
        <w:rPr>
          <w:color w:val="000000"/>
        </w:rPr>
        <w:t>ств, предусмотренных Контрактом</w:t>
      </w:r>
      <w:r w:rsidRPr="00740D54">
        <w:rPr>
          <w:color w:val="000000"/>
        </w:rPr>
        <w:t>, не может превышать цену Контракта.</w:t>
      </w:r>
    </w:p>
    <w:p w14:paraId="091656F9" w14:textId="77777777" w:rsidR="00456644" w:rsidRDefault="00740D54" w:rsidP="00740D54">
      <w:pPr>
        <w:pStyle w:val="a3"/>
        <w:spacing w:before="0" w:beforeAutospacing="0" w:after="0" w:afterAutospacing="0"/>
        <w:jc w:val="both"/>
        <w:rPr>
          <w:color w:val="000000"/>
        </w:rPr>
      </w:pPr>
      <w:r w:rsidRPr="00740D54">
        <w:rPr>
          <w:color w:val="000000"/>
        </w:rPr>
        <w:t xml:space="preserve">             7.9. </w:t>
      </w:r>
      <w:r w:rsidR="00456644" w:rsidRPr="00456644">
        <w:rPr>
          <w:color w:val="000000"/>
        </w:rPr>
        <w:t>Заказчик при оплате поставленного по настоящему Контракту Товара вправе удержать сумму неустойки (штрафа, пени), начисленную на дату подписания Заказчиком товарной накладной, с суммы, предназначенной для оплаты поставленного Товара. Сумма неустойки (штрафа, пени) засчитывается в счет исполнения обязательств Заказчика по оплате Исполнителю стоимости поставленного Товара. При этом исполнение обязательства поставщика по перечислению неустойки (штрафов, пеней) возлагается на Заказчика.</w:t>
      </w:r>
    </w:p>
    <w:p w14:paraId="4E9272FE" w14:textId="78DB1DE2" w:rsidR="00740D54" w:rsidRPr="00740D54" w:rsidRDefault="00740D54" w:rsidP="00740D54">
      <w:pPr>
        <w:pStyle w:val="a3"/>
        <w:spacing w:before="0" w:beforeAutospacing="0" w:after="0" w:afterAutospacing="0"/>
        <w:jc w:val="both"/>
      </w:pPr>
      <w:r w:rsidRPr="00740D54">
        <w:rPr>
          <w:color w:val="000000"/>
        </w:rPr>
        <w:t xml:space="preserve">             7.10. Выплата неустойки (штрафа, пени) и возмещение убытков не освобождает Стороны </w:t>
      </w:r>
      <w:proofErr w:type="gramStart"/>
      <w:r w:rsidRPr="00740D54">
        <w:rPr>
          <w:color w:val="000000"/>
        </w:rPr>
        <w:t>от  исполнения</w:t>
      </w:r>
      <w:proofErr w:type="gramEnd"/>
      <w:r w:rsidRPr="00740D54">
        <w:rPr>
          <w:color w:val="000000"/>
        </w:rPr>
        <w:t xml:space="preserve"> обязательств по настоящему Контракту</w:t>
      </w:r>
      <w:r w:rsidRPr="00740D54">
        <w:t>.</w:t>
      </w:r>
    </w:p>
    <w:p w14:paraId="63525430" w14:textId="77777777" w:rsidR="00740D54" w:rsidRPr="00740D54" w:rsidRDefault="00740D54" w:rsidP="00740D54">
      <w:pPr>
        <w:pStyle w:val="a3"/>
        <w:spacing w:before="0" w:beforeAutospacing="0" w:after="0" w:afterAutospacing="0"/>
        <w:jc w:val="both"/>
      </w:pPr>
      <w:r w:rsidRPr="00740D54">
        <w:t xml:space="preserve">               7.11. Сторона освобождается от уплаты неустойки (штрафа, пени), если докажет, что неисполнение или ненадлежащее исполнение обязательства, </w:t>
      </w:r>
      <w:r w:rsidRPr="00740D54">
        <w:rPr>
          <w:color w:val="000000"/>
        </w:rPr>
        <w:t>предусмотренного Контрактом, произошло</w:t>
      </w:r>
      <w:r w:rsidRPr="00740D54">
        <w:t xml:space="preserve"> вследствие непреодолимой силы или по вине другой Стороны.</w:t>
      </w:r>
    </w:p>
    <w:p w14:paraId="68749C76" w14:textId="77777777" w:rsidR="00F34395" w:rsidRPr="00740D54" w:rsidRDefault="00F34395" w:rsidP="00DD306B">
      <w:pPr>
        <w:autoSpaceDE w:val="0"/>
        <w:autoSpaceDN w:val="0"/>
        <w:adjustRightInd w:val="0"/>
        <w:spacing w:after="0" w:line="240" w:lineRule="auto"/>
        <w:rPr>
          <w:rFonts w:ascii="Times New Roman" w:hAnsi="Times New Roman"/>
          <w:b/>
          <w:bCs/>
          <w:color w:val="000000"/>
          <w:sz w:val="24"/>
          <w:szCs w:val="24"/>
        </w:rPr>
      </w:pPr>
    </w:p>
    <w:p w14:paraId="5CA351B4" w14:textId="77777777" w:rsidR="00F34395" w:rsidRPr="00740D54" w:rsidRDefault="00F34395" w:rsidP="00D456A5">
      <w:pPr>
        <w:pStyle w:val="af3"/>
        <w:numPr>
          <w:ilvl w:val="0"/>
          <w:numId w:val="3"/>
        </w:numPr>
        <w:autoSpaceDE w:val="0"/>
        <w:autoSpaceDN w:val="0"/>
        <w:adjustRightInd w:val="0"/>
        <w:spacing w:after="0" w:line="240" w:lineRule="auto"/>
        <w:jc w:val="center"/>
        <w:rPr>
          <w:rFonts w:ascii="Times New Roman" w:hAnsi="Times New Roman"/>
          <w:b/>
          <w:color w:val="000000"/>
          <w:sz w:val="24"/>
          <w:szCs w:val="24"/>
        </w:rPr>
      </w:pPr>
      <w:r w:rsidRPr="00740D54">
        <w:rPr>
          <w:rFonts w:ascii="Times New Roman" w:hAnsi="Times New Roman"/>
          <w:b/>
          <w:color w:val="000000"/>
          <w:sz w:val="24"/>
          <w:szCs w:val="24"/>
        </w:rPr>
        <w:t>Обстоятельства непреодолимой силы</w:t>
      </w:r>
    </w:p>
    <w:p w14:paraId="00824361" w14:textId="77777777" w:rsidR="00F34395" w:rsidRPr="00740D54" w:rsidRDefault="00F34395" w:rsidP="00ED3CC8">
      <w:pPr>
        <w:pStyle w:val="a3"/>
        <w:spacing w:before="0" w:beforeAutospacing="0" w:after="0" w:afterAutospacing="0"/>
        <w:ind w:firstLine="851"/>
        <w:jc w:val="both"/>
        <w:rPr>
          <w:color w:val="000000"/>
        </w:rPr>
      </w:pPr>
      <w:r w:rsidRPr="00740D54">
        <w:rPr>
          <w:color w:val="000000"/>
        </w:rPr>
        <w:t>8.1. Ни одна из Сторон не несёт ответственности перед другой Стороной за неисполнение или ненадлежащее исполнение обязательств по Контракту, обусловленные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органами государственной власти, препятствующих исполнению обязательств или делающих такое исполнение невозможным, которые повлияли на исполнение Сторонами своих обязательств по Контракту, а также которые Стороны не были в состоянии предвидеть или предотвратить.</w:t>
      </w:r>
    </w:p>
    <w:p w14:paraId="205FA3AD" w14:textId="77777777" w:rsidR="00F34395" w:rsidRPr="00740D54" w:rsidRDefault="00F34395" w:rsidP="008E1167">
      <w:pPr>
        <w:pStyle w:val="a3"/>
        <w:spacing w:before="0" w:beforeAutospacing="0" w:after="0" w:afterAutospacing="0"/>
        <w:ind w:firstLine="851"/>
        <w:jc w:val="both"/>
        <w:rPr>
          <w:color w:val="000000"/>
        </w:rPr>
      </w:pPr>
      <w:r w:rsidRPr="00740D54">
        <w:rPr>
          <w:color w:val="000000"/>
        </w:rPr>
        <w:t>При этом инфляционные процессы в экономике к обстоятельствам непреодолимой силы по условиям Контракта не относятся.</w:t>
      </w:r>
    </w:p>
    <w:p w14:paraId="1016E99C" w14:textId="77777777" w:rsidR="00F34395" w:rsidRPr="00740D54" w:rsidRDefault="00F34395" w:rsidP="00ED3CC8">
      <w:pPr>
        <w:pStyle w:val="a3"/>
        <w:spacing w:before="0" w:beforeAutospacing="0" w:after="0" w:afterAutospacing="0"/>
        <w:ind w:firstLine="851"/>
        <w:jc w:val="both"/>
        <w:rPr>
          <w:color w:val="000000"/>
        </w:rPr>
      </w:pPr>
      <w:r w:rsidRPr="00740D54">
        <w:rPr>
          <w:color w:val="000000"/>
        </w:rPr>
        <w:t>8.2. Компетентное заключение, выданное уполномоченным органом, является достаточным подтверждением наличия и продолжительности действия обстоятельств непреодолимой силы.</w:t>
      </w:r>
    </w:p>
    <w:p w14:paraId="5A0CC8C5" w14:textId="77777777" w:rsidR="00F34395" w:rsidRPr="00740D54" w:rsidRDefault="00F34395" w:rsidP="00ED3CC8">
      <w:pPr>
        <w:pStyle w:val="a3"/>
        <w:spacing w:before="0" w:beforeAutospacing="0" w:after="0" w:afterAutospacing="0"/>
        <w:ind w:firstLine="851"/>
        <w:jc w:val="both"/>
        <w:rPr>
          <w:color w:val="000000"/>
        </w:rPr>
      </w:pPr>
      <w:r w:rsidRPr="00740D54">
        <w:rPr>
          <w:color w:val="000000"/>
        </w:rPr>
        <w:t>8.3. Сторона, которая не исполняет свои обязательства вследствие действия обстоятельств непреодолимой силы, должна не позднее чем в 3 (три) рабочих дня известить другую Сторону о наступлении таких обстоятельств и их влиянии на исполнение обязательств по Контракту.</w:t>
      </w:r>
    </w:p>
    <w:p w14:paraId="377F0D83" w14:textId="77777777" w:rsidR="00F34395" w:rsidRPr="00740D54" w:rsidRDefault="00F34395" w:rsidP="00ED3CC8">
      <w:pPr>
        <w:pStyle w:val="a3"/>
        <w:spacing w:before="0" w:beforeAutospacing="0" w:after="0" w:afterAutospacing="0"/>
        <w:ind w:firstLine="851"/>
        <w:jc w:val="both"/>
        <w:rPr>
          <w:color w:val="000000"/>
        </w:rPr>
      </w:pPr>
      <w:r w:rsidRPr="00740D54">
        <w:rPr>
          <w:color w:val="000000"/>
        </w:rPr>
        <w:t xml:space="preserve">8.4. В случае наступления обстоятельств непреодолимой силы, срок исполнения обязательств по Контракту отодвигается соразмерно времени, в течение которого будут действовать такие обстоятельства и их последствия.   </w:t>
      </w:r>
    </w:p>
    <w:p w14:paraId="203637F4" w14:textId="77777777" w:rsidR="00F34395" w:rsidRPr="00740D54" w:rsidRDefault="00F34395" w:rsidP="00ED3CC8">
      <w:pPr>
        <w:pStyle w:val="a3"/>
        <w:spacing w:before="0" w:beforeAutospacing="0" w:after="0" w:afterAutospacing="0"/>
        <w:ind w:firstLine="851"/>
        <w:jc w:val="both"/>
        <w:rPr>
          <w:color w:val="000000"/>
        </w:rPr>
      </w:pPr>
      <w:r w:rsidRPr="00740D54">
        <w:rPr>
          <w:color w:val="000000"/>
        </w:rPr>
        <w:t>8.5. Если обстоятельства непреодолимой силы действуют более 30 (тридцати) календарных дней и не обнаруживают признаков прекращения, Контракт может быть расторгнут Заказчиком и Исполнителем по соглашению Сторон.</w:t>
      </w:r>
    </w:p>
    <w:p w14:paraId="5B0D4B8E" w14:textId="77777777" w:rsidR="00F34395" w:rsidRPr="00A874E3" w:rsidRDefault="00F34395" w:rsidP="00ED3CC8">
      <w:pPr>
        <w:autoSpaceDE w:val="0"/>
        <w:autoSpaceDN w:val="0"/>
        <w:adjustRightInd w:val="0"/>
        <w:spacing w:after="0" w:line="240" w:lineRule="auto"/>
        <w:ind w:firstLine="900"/>
        <w:jc w:val="center"/>
        <w:rPr>
          <w:rFonts w:ascii="Times New Roman" w:hAnsi="Times New Roman"/>
          <w:b/>
          <w:bCs/>
          <w:color w:val="000000"/>
          <w:sz w:val="24"/>
          <w:szCs w:val="24"/>
        </w:rPr>
      </w:pPr>
    </w:p>
    <w:p w14:paraId="28185E1B" w14:textId="77777777" w:rsidR="00F34395" w:rsidRPr="00A874E3" w:rsidRDefault="00F34395" w:rsidP="00D456A5">
      <w:pPr>
        <w:pStyle w:val="af3"/>
        <w:numPr>
          <w:ilvl w:val="0"/>
          <w:numId w:val="3"/>
        </w:numPr>
        <w:autoSpaceDE w:val="0"/>
        <w:autoSpaceDN w:val="0"/>
        <w:adjustRightInd w:val="0"/>
        <w:spacing w:after="0" w:line="240" w:lineRule="auto"/>
        <w:jc w:val="center"/>
        <w:rPr>
          <w:rFonts w:ascii="Times New Roman" w:hAnsi="Times New Roman"/>
          <w:b/>
          <w:bCs/>
          <w:color w:val="000000"/>
          <w:sz w:val="24"/>
          <w:szCs w:val="24"/>
        </w:rPr>
      </w:pPr>
      <w:r w:rsidRPr="00A874E3">
        <w:rPr>
          <w:rFonts w:ascii="Times New Roman" w:hAnsi="Times New Roman"/>
          <w:b/>
          <w:bCs/>
          <w:color w:val="000000"/>
          <w:sz w:val="24"/>
          <w:szCs w:val="24"/>
        </w:rPr>
        <w:t>Порядок урегулирования споров</w:t>
      </w:r>
    </w:p>
    <w:p w14:paraId="49DEEB47" w14:textId="77777777" w:rsidR="00F34395" w:rsidRPr="00A874E3" w:rsidRDefault="00F34395" w:rsidP="008E1167">
      <w:pPr>
        <w:spacing w:after="0" w:line="240" w:lineRule="auto"/>
        <w:ind w:firstLine="851"/>
        <w:jc w:val="both"/>
        <w:rPr>
          <w:rFonts w:ascii="Times New Roman" w:hAnsi="Times New Roman"/>
          <w:color w:val="000000"/>
          <w:sz w:val="24"/>
          <w:szCs w:val="24"/>
        </w:rPr>
      </w:pPr>
      <w:r>
        <w:rPr>
          <w:rFonts w:ascii="Times New Roman" w:hAnsi="Times New Roman"/>
          <w:color w:val="000000"/>
          <w:sz w:val="24"/>
          <w:szCs w:val="24"/>
        </w:rPr>
        <w:t>9</w:t>
      </w:r>
      <w:r w:rsidRPr="00A874E3">
        <w:rPr>
          <w:rFonts w:ascii="Times New Roman" w:hAnsi="Times New Roman"/>
          <w:color w:val="000000"/>
          <w:sz w:val="24"/>
          <w:szCs w:val="24"/>
        </w:rPr>
        <w:t>.1. Стороны принимают меры к тому, чтобы любые спорные вопросы, разногласия либо претензии, касающиеся исполнения Контракта, были урегулированы путём переговоров.</w:t>
      </w:r>
    </w:p>
    <w:p w14:paraId="07F4E8D9" w14:textId="77777777" w:rsidR="00F34395" w:rsidRPr="00A874E3" w:rsidRDefault="00F34395" w:rsidP="008E1167">
      <w:pPr>
        <w:spacing w:after="0" w:line="240" w:lineRule="auto"/>
        <w:ind w:firstLine="851"/>
        <w:jc w:val="both"/>
        <w:rPr>
          <w:rFonts w:ascii="Times New Roman" w:hAnsi="Times New Roman"/>
          <w:color w:val="000000"/>
          <w:sz w:val="24"/>
          <w:szCs w:val="24"/>
        </w:rPr>
      </w:pPr>
      <w:r>
        <w:rPr>
          <w:rFonts w:ascii="Times New Roman" w:hAnsi="Times New Roman"/>
          <w:color w:val="000000"/>
          <w:sz w:val="24"/>
          <w:szCs w:val="24"/>
        </w:rPr>
        <w:t>9</w:t>
      </w:r>
      <w:r w:rsidRPr="00A874E3">
        <w:rPr>
          <w:rFonts w:ascii="Times New Roman" w:hAnsi="Times New Roman"/>
          <w:color w:val="000000"/>
          <w:sz w:val="24"/>
          <w:szCs w:val="24"/>
        </w:rPr>
        <w:t>.2. В случае возникновения претензий относительно исполнения одной Стороной своих обязательств по Контракту другая Сторона направляет претензию в письменной форме. В отношении всех претензий, направляемых по Контракту, Сторона, которой адресована данная претензия, должна дать письменный ответ по существу претензии в срок не позднее 5 (пяти) рабочих дней со дня получения такой претензии.</w:t>
      </w:r>
    </w:p>
    <w:p w14:paraId="59958F71" w14:textId="77777777" w:rsidR="00F34395" w:rsidRPr="00A874E3" w:rsidRDefault="00F34395" w:rsidP="00D456A5">
      <w:pPr>
        <w:spacing w:after="0" w:line="240" w:lineRule="auto"/>
        <w:ind w:firstLine="851"/>
        <w:jc w:val="both"/>
        <w:rPr>
          <w:rFonts w:ascii="Times New Roman" w:hAnsi="Times New Roman"/>
          <w:color w:val="000000"/>
          <w:sz w:val="24"/>
          <w:szCs w:val="24"/>
        </w:rPr>
      </w:pPr>
      <w:r>
        <w:rPr>
          <w:rFonts w:ascii="Times New Roman" w:hAnsi="Times New Roman"/>
          <w:color w:val="000000"/>
          <w:sz w:val="24"/>
          <w:szCs w:val="24"/>
        </w:rPr>
        <w:t>9</w:t>
      </w:r>
      <w:r w:rsidRPr="00A874E3">
        <w:rPr>
          <w:rFonts w:ascii="Times New Roman" w:hAnsi="Times New Roman"/>
          <w:color w:val="000000"/>
          <w:sz w:val="24"/>
          <w:szCs w:val="24"/>
        </w:rPr>
        <w:t>.3.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(в Арбитражном суде города Санкт-Петербурга и Ленинградской области).</w:t>
      </w:r>
    </w:p>
    <w:p w14:paraId="59ACCE3F" w14:textId="77777777" w:rsidR="00F34395" w:rsidRPr="008E1167" w:rsidRDefault="00F34395" w:rsidP="00D456A5">
      <w:pPr>
        <w:spacing w:after="0" w:line="240" w:lineRule="auto"/>
        <w:ind w:firstLine="851"/>
        <w:jc w:val="both"/>
        <w:rPr>
          <w:rFonts w:ascii="Times New Roman" w:hAnsi="Times New Roman"/>
          <w:color w:val="000000"/>
          <w:sz w:val="24"/>
          <w:szCs w:val="24"/>
        </w:rPr>
      </w:pPr>
    </w:p>
    <w:p w14:paraId="55712BD0" w14:textId="77777777" w:rsidR="00F34395" w:rsidRPr="00D456A5" w:rsidRDefault="00F34395" w:rsidP="00D456A5">
      <w:pPr>
        <w:pStyle w:val="af3"/>
        <w:numPr>
          <w:ilvl w:val="0"/>
          <w:numId w:val="3"/>
        </w:numPr>
        <w:autoSpaceDE w:val="0"/>
        <w:autoSpaceDN w:val="0"/>
        <w:adjustRightInd w:val="0"/>
        <w:spacing w:after="0" w:line="240" w:lineRule="auto"/>
        <w:jc w:val="center"/>
        <w:rPr>
          <w:rFonts w:ascii="Times New Roman CYR" w:hAnsi="Times New Roman CYR" w:cs="Times New Roman CYR"/>
          <w:b/>
          <w:bCs/>
          <w:sz w:val="24"/>
          <w:szCs w:val="24"/>
          <w:highlight w:val="white"/>
        </w:rPr>
      </w:pPr>
      <w:r w:rsidRPr="008E1167">
        <w:rPr>
          <w:rFonts w:ascii="Times New Roman CYR" w:hAnsi="Times New Roman CYR" w:cs="Times New Roman CYR"/>
          <w:b/>
          <w:bCs/>
          <w:sz w:val="24"/>
          <w:szCs w:val="24"/>
          <w:highlight w:val="white"/>
        </w:rPr>
        <w:lastRenderedPageBreak/>
        <w:t>Подписание и вступление Контракта в силу</w:t>
      </w:r>
    </w:p>
    <w:p w14:paraId="71AABE19" w14:textId="13E3CF6A" w:rsidR="00F34395" w:rsidRDefault="00F34395" w:rsidP="008E1167">
      <w:pPr>
        <w:pStyle w:val="a3"/>
        <w:shd w:val="clear" w:color="auto" w:fill="FFFFFF"/>
        <w:spacing w:before="0" w:beforeAutospacing="0" w:after="0" w:afterAutospacing="0"/>
        <w:ind w:firstLine="851"/>
        <w:jc w:val="both"/>
      </w:pPr>
      <w:r w:rsidRPr="00A97DD8">
        <w:rPr>
          <w:highlight w:val="white"/>
        </w:rPr>
        <w:t>1</w:t>
      </w:r>
      <w:r>
        <w:rPr>
          <w:highlight w:val="white"/>
        </w:rPr>
        <w:t>0</w:t>
      </w:r>
      <w:r w:rsidRPr="00A97DD8">
        <w:rPr>
          <w:highlight w:val="white"/>
        </w:rPr>
        <w:t xml:space="preserve">.1. </w:t>
      </w:r>
      <w:r w:rsidR="006D5AF7">
        <w:rPr>
          <w:rFonts w:ascii="Times New Roman CYR" w:hAnsi="Times New Roman CYR" w:cs="Times New Roman CYR"/>
        </w:rPr>
        <w:t xml:space="preserve">Контракт вступает в силу с </w:t>
      </w:r>
      <w:r w:rsidRPr="00A874E3">
        <w:rPr>
          <w:rFonts w:ascii="Times New Roman CYR" w:hAnsi="Times New Roman CYR" w:cs="Times New Roman CYR"/>
        </w:rPr>
        <w:t xml:space="preserve">момента подписания Контракта обеими Сторонами и </w:t>
      </w:r>
      <w:r w:rsidR="00105856">
        <w:t>действует</w:t>
      </w:r>
      <w:r w:rsidRPr="00A874E3">
        <w:t xml:space="preserve"> по «</w:t>
      </w:r>
      <w:r>
        <w:t>31</w:t>
      </w:r>
      <w:r w:rsidRPr="00A874E3">
        <w:t>»</w:t>
      </w:r>
      <w:r>
        <w:t xml:space="preserve"> декабря </w:t>
      </w:r>
      <w:r w:rsidRPr="00A874E3">
        <w:t>20</w:t>
      </w:r>
      <w:r w:rsidR="008F08BC">
        <w:t>2</w:t>
      </w:r>
      <w:r w:rsidR="0026664B">
        <w:t xml:space="preserve">6 </w:t>
      </w:r>
      <w:r w:rsidRPr="00A874E3">
        <w:t>г., а в части неисполненных обязательств - до даты надлежащего исполнения Сторонами всех обязательств по настоящему Контракту.</w:t>
      </w:r>
    </w:p>
    <w:p w14:paraId="3E4BC8BB" w14:textId="77777777" w:rsidR="00F34395" w:rsidRDefault="00F34395" w:rsidP="008E1167">
      <w:pPr>
        <w:pStyle w:val="a3"/>
        <w:shd w:val="clear" w:color="auto" w:fill="FFFFFF"/>
        <w:spacing w:before="0" w:beforeAutospacing="0" w:after="0" w:afterAutospacing="0"/>
        <w:ind w:firstLine="851"/>
        <w:jc w:val="both"/>
      </w:pPr>
    </w:p>
    <w:p w14:paraId="7C608D50" w14:textId="77777777" w:rsidR="00F34395" w:rsidRPr="00A874E3" w:rsidRDefault="00F34395" w:rsidP="002E00C7">
      <w:pPr>
        <w:pStyle w:val="af3"/>
        <w:numPr>
          <w:ilvl w:val="0"/>
          <w:numId w:val="3"/>
        </w:numPr>
        <w:autoSpaceDE w:val="0"/>
        <w:autoSpaceDN w:val="0"/>
        <w:adjustRightInd w:val="0"/>
        <w:spacing w:after="0" w:line="240" w:lineRule="auto"/>
        <w:jc w:val="center"/>
        <w:rPr>
          <w:rFonts w:ascii="Times New Roman CYR" w:hAnsi="Times New Roman CYR" w:cs="Times New Roman CYR"/>
          <w:b/>
          <w:bCs/>
          <w:sz w:val="24"/>
          <w:szCs w:val="24"/>
        </w:rPr>
      </w:pPr>
      <w:r w:rsidRPr="00A874E3">
        <w:rPr>
          <w:rFonts w:ascii="Times New Roman CYR" w:hAnsi="Times New Roman CYR" w:cs="Times New Roman CYR"/>
          <w:b/>
          <w:bCs/>
          <w:sz w:val="24"/>
          <w:szCs w:val="24"/>
        </w:rPr>
        <w:t>Изменение, расторжение Контракта</w:t>
      </w:r>
    </w:p>
    <w:p w14:paraId="1F1A3F09" w14:textId="77777777" w:rsidR="00F34395" w:rsidRPr="00A874E3" w:rsidRDefault="00F34395" w:rsidP="008E1167">
      <w:pPr>
        <w:tabs>
          <w:tab w:val="left" w:pos="720"/>
        </w:tabs>
        <w:autoSpaceDE w:val="0"/>
        <w:autoSpaceDN w:val="0"/>
        <w:adjustRightInd w:val="0"/>
        <w:spacing w:after="0" w:line="240" w:lineRule="auto"/>
        <w:ind w:firstLine="851"/>
        <w:jc w:val="both"/>
        <w:rPr>
          <w:rFonts w:ascii="Times New Roman CYR" w:hAnsi="Times New Roman CYR" w:cs="Times New Roman CYR"/>
          <w:color w:val="000000"/>
          <w:sz w:val="24"/>
          <w:szCs w:val="24"/>
        </w:rPr>
      </w:pPr>
      <w:r w:rsidRPr="00A874E3">
        <w:rPr>
          <w:rFonts w:ascii="Times New Roman" w:hAnsi="Times New Roman"/>
          <w:color w:val="000000"/>
          <w:sz w:val="24"/>
          <w:szCs w:val="24"/>
        </w:rPr>
        <w:t>1</w:t>
      </w:r>
      <w:r>
        <w:rPr>
          <w:rFonts w:ascii="Times New Roman" w:hAnsi="Times New Roman"/>
          <w:color w:val="000000"/>
          <w:sz w:val="24"/>
          <w:szCs w:val="24"/>
        </w:rPr>
        <w:t>1</w:t>
      </w:r>
      <w:r w:rsidRPr="00A874E3">
        <w:rPr>
          <w:rFonts w:ascii="Times New Roman" w:hAnsi="Times New Roman"/>
          <w:color w:val="000000"/>
          <w:sz w:val="24"/>
          <w:szCs w:val="24"/>
        </w:rPr>
        <w:t xml:space="preserve">.1. </w:t>
      </w:r>
      <w:r w:rsidRPr="00A874E3">
        <w:rPr>
          <w:rFonts w:ascii="Times New Roman CYR" w:hAnsi="Times New Roman CYR" w:cs="Times New Roman CYR"/>
          <w:color w:val="000000"/>
          <w:sz w:val="24"/>
          <w:szCs w:val="24"/>
        </w:rPr>
        <w:t>Любые изменения и дополнения к Контракту, не противоречащие законодательству Российской Федерации, оформляются дополнительными соглашениями Сторон в письменной форме.</w:t>
      </w:r>
    </w:p>
    <w:p w14:paraId="4CF0F13E" w14:textId="77777777" w:rsidR="00F34395" w:rsidRPr="00A874E3" w:rsidRDefault="00F34395" w:rsidP="008E1167">
      <w:pPr>
        <w:tabs>
          <w:tab w:val="left" w:pos="720"/>
        </w:tabs>
        <w:autoSpaceDE w:val="0"/>
        <w:autoSpaceDN w:val="0"/>
        <w:adjustRightInd w:val="0"/>
        <w:spacing w:after="0" w:line="240" w:lineRule="auto"/>
        <w:ind w:firstLine="851"/>
        <w:jc w:val="both"/>
        <w:rPr>
          <w:rFonts w:ascii="Times New Roman CYR" w:hAnsi="Times New Roman CYR" w:cs="Times New Roman CYR"/>
          <w:color w:val="000000"/>
          <w:sz w:val="24"/>
          <w:szCs w:val="24"/>
        </w:rPr>
      </w:pPr>
      <w:r w:rsidRPr="00A874E3">
        <w:rPr>
          <w:rFonts w:ascii="Times New Roman" w:hAnsi="Times New Roman"/>
          <w:color w:val="000000"/>
          <w:sz w:val="24"/>
          <w:szCs w:val="24"/>
        </w:rPr>
        <w:t>1</w:t>
      </w:r>
      <w:r>
        <w:rPr>
          <w:rFonts w:ascii="Times New Roman" w:hAnsi="Times New Roman"/>
          <w:color w:val="000000"/>
          <w:sz w:val="24"/>
          <w:szCs w:val="24"/>
        </w:rPr>
        <w:t>1</w:t>
      </w:r>
      <w:r w:rsidRPr="00A874E3">
        <w:rPr>
          <w:rFonts w:ascii="Times New Roman" w:hAnsi="Times New Roman"/>
          <w:color w:val="000000"/>
          <w:sz w:val="24"/>
          <w:szCs w:val="24"/>
        </w:rPr>
        <w:t xml:space="preserve">.2. </w:t>
      </w:r>
      <w:r w:rsidRPr="00A874E3">
        <w:rPr>
          <w:rFonts w:ascii="Times New Roman CYR" w:hAnsi="Times New Roman CYR" w:cs="Times New Roman CYR"/>
          <w:color w:val="000000"/>
          <w:sz w:val="24"/>
          <w:szCs w:val="24"/>
        </w:rPr>
        <w:t xml:space="preserve">Расторжение Контракта допускается по соглашению Сторон, по решению суда, в случае одностороннего отказа Стороны от исполнения Контракта в соответствии </w:t>
      </w:r>
      <w:proofErr w:type="gramStart"/>
      <w:r w:rsidRPr="00A874E3">
        <w:rPr>
          <w:rFonts w:ascii="Times New Roman CYR" w:hAnsi="Times New Roman CYR" w:cs="Times New Roman CYR"/>
          <w:color w:val="000000"/>
          <w:sz w:val="24"/>
          <w:szCs w:val="24"/>
        </w:rPr>
        <w:t>с  Федеральным</w:t>
      </w:r>
      <w:proofErr w:type="gramEnd"/>
      <w:r w:rsidRPr="00A874E3">
        <w:rPr>
          <w:rFonts w:ascii="Times New Roman CYR" w:hAnsi="Times New Roman CYR" w:cs="Times New Roman CYR"/>
          <w:color w:val="000000"/>
          <w:sz w:val="24"/>
          <w:szCs w:val="24"/>
        </w:rPr>
        <w:t xml:space="preserve"> законом от 05.04.2013 № 44-ФЗ и гражданским законодательством.</w:t>
      </w:r>
    </w:p>
    <w:p w14:paraId="5263C179" w14:textId="77777777" w:rsidR="00F34395" w:rsidRPr="00A874E3" w:rsidRDefault="00F34395" w:rsidP="008E1167">
      <w:pPr>
        <w:tabs>
          <w:tab w:val="left" w:pos="720"/>
        </w:tabs>
        <w:autoSpaceDE w:val="0"/>
        <w:autoSpaceDN w:val="0"/>
        <w:adjustRightInd w:val="0"/>
        <w:spacing w:after="0" w:line="240" w:lineRule="auto"/>
        <w:ind w:firstLine="851"/>
        <w:jc w:val="both"/>
        <w:rPr>
          <w:rFonts w:ascii="Times New Roman CYR" w:hAnsi="Times New Roman CYR" w:cs="Times New Roman CYR"/>
          <w:color w:val="000000"/>
          <w:sz w:val="24"/>
          <w:szCs w:val="24"/>
        </w:rPr>
      </w:pPr>
      <w:r w:rsidRPr="00A874E3">
        <w:rPr>
          <w:rFonts w:ascii="Times New Roman CYR" w:hAnsi="Times New Roman CYR" w:cs="Times New Roman CYR"/>
          <w:color w:val="000000"/>
          <w:sz w:val="24"/>
          <w:szCs w:val="24"/>
        </w:rPr>
        <w:t>1</w:t>
      </w:r>
      <w:r>
        <w:rPr>
          <w:rFonts w:ascii="Times New Roman CYR" w:hAnsi="Times New Roman CYR" w:cs="Times New Roman CYR"/>
          <w:color w:val="000000"/>
          <w:sz w:val="24"/>
          <w:szCs w:val="24"/>
        </w:rPr>
        <w:t>1</w:t>
      </w:r>
      <w:r w:rsidRPr="00A874E3">
        <w:rPr>
          <w:rFonts w:ascii="Times New Roman CYR" w:hAnsi="Times New Roman CYR" w:cs="Times New Roman CYR"/>
          <w:color w:val="000000"/>
          <w:sz w:val="24"/>
          <w:szCs w:val="24"/>
        </w:rPr>
        <w:t xml:space="preserve">.3. Заказчик принимает решение об одностороннем отказе от исполнения Контракта по основаниям, </w:t>
      </w:r>
      <w:proofErr w:type="gramStart"/>
      <w:r w:rsidRPr="00A874E3">
        <w:rPr>
          <w:rFonts w:ascii="Times New Roman CYR" w:hAnsi="Times New Roman CYR" w:cs="Times New Roman CYR"/>
          <w:color w:val="000000"/>
          <w:sz w:val="24"/>
          <w:szCs w:val="24"/>
        </w:rPr>
        <w:t>предусмотренным  Гражданским</w:t>
      </w:r>
      <w:proofErr w:type="gramEnd"/>
      <w:r w:rsidRPr="00A874E3">
        <w:rPr>
          <w:rFonts w:ascii="Times New Roman CYR" w:hAnsi="Times New Roman CYR" w:cs="Times New Roman CYR"/>
          <w:color w:val="000000"/>
          <w:sz w:val="24"/>
          <w:szCs w:val="24"/>
        </w:rPr>
        <w:t xml:space="preserve"> кодексом Российской Федерации, для одностороннего отказа от исполнителя отдельных видов обязательств, в том числе в следующих случаях:</w:t>
      </w:r>
    </w:p>
    <w:p w14:paraId="580212A7" w14:textId="77777777" w:rsidR="00F34395" w:rsidRPr="00A874E3" w:rsidRDefault="00F34395" w:rsidP="006E6A92">
      <w:pPr>
        <w:autoSpaceDE w:val="0"/>
        <w:autoSpaceDN w:val="0"/>
        <w:adjustRightInd w:val="0"/>
        <w:spacing w:after="0" w:line="240" w:lineRule="auto"/>
        <w:ind w:firstLine="540"/>
        <w:jc w:val="both"/>
        <w:rPr>
          <w:rFonts w:ascii="Times New Roman" w:hAnsi="Times New Roman"/>
          <w:color w:val="000000"/>
          <w:sz w:val="24"/>
          <w:szCs w:val="24"/>
        </w:rPr>
      </w:pPr>
      <w:r w:rsidRPr="00A874E3">
        <w:rPr>
          <w:rFonts w:ascii="Times New Roman CYR" w:hAnsi="Times New Roman CYR" w:cs="Times New Roman CYR"/>
          <w:color w:val="000000"/>
          <w:sz w:val="24"/>
          <w:szCs w:val="24"/>
        </w:rPr>
        <w:t>- если Исполнитель не преступает своевременно к исполнению Контракта</w:t>
      </w:r>
      <w:r w:rsidRPr="00A874E3">
        <w:rPr>
          <w:rFonts w:ascii="Times New Roman" w:hAnsi="Times New Roman"/>
          <w:color w:val="000000"/>
          <w:sz w:val="24"/>
          <w:szCs w:val="24"/>
        </w:rPr>
        <w:t xml:space="preserve"> или оказывает услуги по настоящему Контракту настолько медленно, что окончание их оказания к сроку, установленному Контрактом, становится явно невозможным;</w:t>
      </w:r>
    </w:p>
    <w:p w14:paraId="62926662" w14:textId="77777777" w:rsidR="00F34395" w:rsidRPr="00A874E3" w:rsidRDefault="00F34395" w:rsidP="008E1167">
      <w:pPr>
        <w:tabs>
          <w:tab w:val="left" w:pos="720"/>
        </w:tabs>
        <w:autoSpaceDE w:val="0"/>
        <w:autoSpaceDN w:val="0"/>
        <w:adjustRightInd w:val="0"/>
        <w:spacing w:after="0" w:line="240" w:lineRule="auto"/>
        <w:ind w:firstLine="851"/>
        <w:jc w:val="both"/>
        <w:rPr>
          <w:rFonts w:ascii="Times New Roman CYR" w:hAnsi="Times New Roman CYR" w:cs="Times New Roman CYR"/>
          <w:color w:val="000000"/>
          <w:sz w:val="24"/>
          <w:szCs w:val="24"/>
        </w:rPr>
      </w:pPr>
      <w:r w:rsidRPr="00A874E3">
        <w:rPr>
          <w:rFonts w:ascii="Times New Roman CYR" w:hAnsi="Times New Roman CYR" w:cs="Times New Roman CYR"/>
          <w:color w:val="000000"/>
          <w:sz w:val="24"/>
          <w:szCs w:val="24"/>
        </w:rPr>
        <w:t>- отступление Исполнителя от условий Контракта или иные недостатки результата оказанной услуги, которые не были устранены в установленный Заказчиком срок, либо являются существенными и неустранимыми.</w:t>
      </w:r>
    </w:p>
    <w:p w14:paraId="256EB603" w14:textId="77777777" w:rsidR="00F34395" w:rsidRPr="00A874E3" w:rsidRDefault="00F34395" w:rsidP="008E1167">
      <w:pPr>
        <w:tabs>
          <w:tab w:val="left" w:pos="720"/>
        </w:tabs>
        <w:autoSpaceDE w:val="0"/>
        <w:autoSpaceDN w:val="0"/>
        <w:adjustRightInd w:val="0"/>
        <w:spacing w:after="0" w:line="240" w:lineRule="auto"/>
        <w:ind w:firstLine="851"/>
        <w:jc w:val="both"/>
        <w:rPr>
          <w:rFonts w:ascii="Times New Roman CYR" w:hAnsi="Times New Roman CYR" w:cs="Times New Roman CYR"/>
          <w:color w:val="000000"/>
          <w:sz w:val="24"/>
          <w:szCs w:val="24"/>
        </w:rPr>
      </w:pPr>
      <w:r w:rsidRPr="00A874E3">
        <w:rPr>
          <w:rFonts w:ascii="Times New Roman" w:hAnsi="Times New Roman"/>
          <w:color w:val="000000"/>
          <w:sz w:val="24"/>
          <w:szCs w:val="24"/>
        </w:rPr>
        <w:t>1</w:t>
      </w:r>
      <w:r>
        <w:rPr>
          <w:rFonts w:ascii="Times New Roman" w:hAnsi="Times New Roman"/>
          <w:color w:val="000000"/>
          <w:sz w:val="24"/>
          <w:szCs w:val="24"/>
        </w:rPr>
        <w:t>1</w:t>
      </w:r>
      <w:r w:rsidRPr="00A874E3">
        <w:rPr>
          <w:rFonts w:ascii="Times New Roman" w:hAnsi="Times New Roman"/>
          <w:color w:val="000000"/>
          <w:sz w:val="24"/>
          <w:szCs w:val="24"/>
        </w:rPr>
        <w:t>.4. </w:t>
      </w:r>
      <w:r w:rsidRPr="00A874E3">
        <w:rPr>
          <w:rFonts w:ascii="Times New Roman CYR" w:hAnsi="Times New Roman CYR" w:cs="Times New Roman CYR"/>
          <w:color w:val="000000"/>
          <w:sz w:val="24"/>
          <w:szCs w:val="24"/>
        </w:rPr>
        <w:t>Стороны признают все условия Контракта существенными и при нарушении любого из условий одной Стороной другая вправе требовать расторжения Контракта.</w:t>
      </w:r>
    </w:p>
    <w:p w14:paraId="234966F6" w14:textId="77777777" w:rsidR="00F34395" w:rsidRPr="00A874E3" w:rsidRDefault="00F34395" w:rsidP="000C0AEF">
      <w:pPr>
        <w:autoSpaceDE w:val="0"/>
        <w:autoSpaceDN w:val="0"/>
        <w:adjustRightInd w:val="0"/>
        <w:spacing w:after="0" w:line="240" w:lineRule="auto"/>
        <w:ind w:firstLine="540"/>
        <w:jc w:val="both"/>
        <w:rPr>
          <w:rFonts w:ascii="Times New Roman" w:hAnsi="Times New Roman"/>
          <w:sz w:val="28"/>
          <w:szCs w:val="28"/>
        </w:rPr>
      </w:pPr>
    </w:p>
    <w:p w14:paraId="51FFA4FC" w14:textId="77777777" w:rsidR="00F34395" w:rsidRPr="006D5AF7" w:rsidRDefault="00F34395" w:rsidP="006D5AF7">
      <w:pPr>
        <w:pStyle w:val="af3"/>
        <w:numPr>
          <w:ilvl w:val="0"/>
          <w:numId w:val="3"/>
        </w:numPr>
        <w:autoSpaceDE w:val="0"/>
        <w:autoSpaceDN w:val="0"/>
        <w:adjustRightInd w:val="0"/>
        <w:spacing w:after="0" w:line="240" w:lineRule="auto"/>
        <w:jc w:val="center"/>
        <w:rPr>
          <w:rFonts w:ascii="Times New Roman" w:hAnsi="Times New Roman"/>
          <w:b/>
          <w:sz w:val="24"/>
          <w:szCs w:val="24"/>
        </w:rPr>
      </w:pPr>
      <w:r w:rsidRPr="002D77B8">
        <w:rPr>
          <w:rFonts w:ascii="Times New Roman" w:hAnsi="Times New Roman"/>
          <w:b/>
          <w:sz w:val="24"/>
          <w:szCs w:val="24"/>
        </w:rPr>
        <w:t>Антикоррупционная оговорка</w:t>
      </w:r>
    </w:p>
    <w:p w14:paraId="57694B89" w14:textId="77777777" w:rsidR="00F34395" w:rsidRPr="00A874E3" w:rsidRDefault="00F34395" w:rsidP="000C0AEF">
      <w:pPr>
        <w:pStyle w:val="Text"/>
        <w:spacing w:after="0"/>
        <w:ind w:firstLine="540"/>
        <w:jc w:val="both"/>
        <w:rPr>
          <w:szCs w:val="24"/>
          <w:lang w:val="ru-RU"/>
        </w:rPr>
      </w:pPr>
      <w:r w:rsidRPr="00A874E3">
        <w:rPr>
          <w:szCs w:val="24"/>
          <w:lang w:val="ru-RU"/>
        </w:rPr>
        <w:t>1</w:t>
      </w:r>
      <w:r>
        <w:rPr>
          <w:szCs w:val="24"/>
          <w:lang w:val="ru-RU"/>
        </w:rPr>
        <w:t>2</w:t>
      </w:r>
      <w:r w:rsidRPr="00A874E3">
        <w:rPr>
          <w:szCs w:val="24"/>
          <w:lang w:val="ru-RU"/>
        </w:rPr>
        <w:t>.1.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7D83A780" w14:textId="77777777" w:rsidR="00F34395" w:rsidRPr="00A874E3" w:rsidRDefault="00F34395" w:rsidP="000C0AEF">
      <w:pPr>
        <w:autoSpaceDE w:val="0"/>
        <w:autoSpaceDN w:val="0"/>
        <w:adjustRightInd w:val="0"/>
        <w:spacing w:after="0" w:line="240" w:lineRule="auto"/>
        <w:ind w:firstLine="540"/>
        <w:jc w:val="both"/>
        <w:rPr>
          <w:rFonts w:ascii="Times New Roman" w:hAnsi="Times New Roman"/>
          <w:sz w:val="24"/>
          <w:szCs w:val="24"/>
        </w:rPr>
      </w:pPr>
      <w:r w:rsidRPr="00A874E3">
        <w:rPr>
          <w:rFonts w:ascii="Times New Roman" w:hAnsi="Times New Roman"/>
          <w:sz w:val="24"/>
          <w:szCs w:val="24"/>
        </w:rPr>
        <w:t>1</w:t>
      </w:r>
      <w:r>
        <w:rPr>
          <w:rFonts w:ascii="Times New Roman" w:hAnsi="Times New Roman"/>
          <w:sz w:val="24"/>
          <w:szCs w:val="24"/>
        </w:rPr>
        <w:t>2</w:t>
      </w:r>
      <w:r w:rsidRPr="00A874E3">
        <w:rPr>
          <w:rFonts w:ascii="Times New Roman" w:hAnsi="Times New Roman"/>
          <w:sz w:val="24"/>
          <w:szCs w:val="24"/>
        </w:rPr>
        <w:t>.2.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3EBDC672" w14:textId="77777777" w:rsidR="00F34395" w:rsidRPr="00A874E3" w:rsidRDefault="00F34395" w:rsidP="000C0AEF">
      <w:pPr>
        <w:autoSpaceDE w:val="0"/>
        <w:autoSpaceDN w:val="0"/>
        <w:adjustRightInd w:val="0"/>
        <w:spacing w:after="0" w:line="240" w:lineRule="auto"/>
        <w:ind w:firstLine="540"/>
        <w:jc w:val="both"/>
        <w:rPr>
          <w:rFonts w:ascii="Times New Roman" w:hAnsi="Times New Roman"/>
          <w:sz w:val="24"/>
          <w:szCs w:val="24"/>
        </w:rPr>
      </w:pPr>
      <w:r w:rsidRPr="00A874E3">
        <w:rPr>
          <w:rFonts w:ascii="Times New Roman" w:hAnsi="Times New Roman"/>
          <w:sz w:val="24"/>
          <w:szCs w:val="24"/>
        </w:rPr>
        <w:t>1</w:t>
      </w:r>
      <w:r>
        <w:rPr>
          <w:rFonts w:ascii="Times New Roman" w:hAnsi="Times New Roman"/>
          <w:sz w:val="24"/>
          <w:szCs w:val="24"/>
        </w:rPr>
        <w:t>2</w:t>
      </w:r>
      <w:r w:rsidRPr="00A874E3">
        <w:rPr>
          <w:rFonts w:ascii="Times New Roman" w:hAnsi="Times New Roman"/>
          <w:sz w:val="24"/>
          <w:szCs w:val="24"/>
        </w:rPr>
        <w:t>.3. В случае появления у Стороны информации, что произошло или может произойти нарушение каких-либо положений настоящего раздела Контракта,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Контракта контрагентом, его аффилированными лицами, работниками или посредниками.</w:t>
      </w:r>
    </w:p>
    <w:p w14:paraId="1172E174" w14:textId="77777777" w:rsidR="00F34395" w:rsidRDefault="00F34395" w:rsidP="000C0AEF">
      <w:pPr>
        <w:autoSpaceDE w:val="0"/>
        <w:autoSpaceDN w:val="0"/>
        <w:adjustRightInd w:val="0"/>
        <w:spacing w:after="0" w:line="240" w:lineRule="auto"/>
        <w:ind w:firstLine="540"/>
        <w:jc w:val="both"/>
        <w:rPr>
          <w:rFonts w:ascii="Times New Roman" w:hAnsi="Times New Roman"/>
          <w:sz w:val="24"/>
          <w:szCs w:val="24"/>
        </w:rPr>
      </w:pPr>
      <w:r w:rsidRPr="00A874E3">
        <w:rPr>
          <w:rFonts w:ascii="Times New Roman" w:hAnsi="Times New Roman"/>
          <w:sz w:val="24"/>
          <w:szCs w:val="24"/>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14:paraId="22932F62" w14:textId="038D98FF" w:rsidR="001F752D" w:rsidRDefault="001F752D" w:rsidP="000C0AEF">
      <w:pPr>
        <w:autoSpaceDE w:val="0"/>
        <w:autoSpaceDN w:val="0"/>
        <w:adjustRightInd w:val="0"/>
        <w:spacing w:after="0" w:line="240" w:lineRule="auto"/>
        <w:ind w:firstLine="540"/>
        <w:jc w:val="both"/>
        <w:rPr>
          <w:rFonts w:ascii="Times New Roman" w:hAnsi="Times New Roman"/>
          <w:sz w:val="24"/>
          <w:szCs w:val="24"/>
        </w:rPr>
      </w:pPr>
    </w:p>
    <w:p w14:paraId="4E436BC9" w14:textId="77777777" w:rsidR="00F34395" w:rsidRPr="002D77B8" w:rsidRDefault="00F34395" w:rsidP="002D77B8">
      <w:pPr>
        <w:pStyle w:val="af3"/>
        <w:numPr>
          <w:ilvl w:val="0"/>
          <w:numId w:val="3"/>
        </w:numPr>
        <w:autoSpaceDE w:val="0"/>
        <w:autoSpaceDN w:val="0"/>
        <w:adjustRightInd w:val="0"/>
        <w:spacing w:after="0" w:line="240" w:lineRule="auto"/>
        <w:jc w:val="center"/>
        <w:rPr>
          <w:rFonts w:ascii="Times New Roman CYR" w:hAnsi="Times New Roman CYR" w:cs="Times New Roman CYR"/>
          <w:b/>
          <w:bCs/>
          <w:color w:val="000000"/>
          <w:sz w:val="24"/>
          <w:szCs w:val="24"/>
        </w:rPr>
      </w:pPr>
      <w:r w:rsidRPr="002D77B8">
        <w:rPr>
          <w:rFonts w:ascii="Times New Roman CYR" w:hAnsi="Times New Roman CYR" w:cs="Times New Roman CYR"/>
          <w:b/>
          <w:bCs/>
          <w:color w:val="000000"/>
          <w:sz w:val="24"/>
          <w:szCs w:val="24"/>
        </w:rPr>
        <w:t>Прочие условия</w:t>
      </w:r>
    </w:p>
    <w:p w14:paraId="0B8AE14E" w14:textId="77777777" w:rsidR="00F34395" w:rsidRPr="00A874E3" w:rsidRDefault="00F34395" w:rsidP="00B51E18">
      <w:pPr>
        <w:pStyle w:val="a3"/>
        <w:shd w:val="clear" w:color="auto" w:fill="FFFFFF"/>
        <w:spacing w:before="0" w:beforeAutospacing="0" w:after="0" w:afterAutospacing="0"/>
        <w:ind w:firstLine="708"/>
        <w:jc w:val="both"/>
        <w:rPr>
          <w:color w:val="000000"/>
        </w:rPr>
      </w:pPr>
      <w:r>
        <w:rPr>
          <w:color w:val="000000"/>
        </w:rPr>
        <w:t xml:space="preserve">  </w:t>
      </w:r>
      <w:r w:rsidRPr="00A874E3">
        <w:rPr>
          <w:color w:val="000000"/>
        </w:rPr>
        <w:t>1</w:t>
      </w:r>
      <w:r>
        <w:rPr>
          <w:color w:val="000000"/>
        </w:rPr>
        <w:t>3</w:t>
      </w:r>
      <w:r w:rsidRPr="00A874E3">
        <w:rPr>
          <w:color w:val="000000"/>
        </w:rPr>
        <w:t>.1. Контракт составлен на русском языке, подписан в двух экземплярах, по одному для каждой из Сторон, причём оба экземпляра имеют одинаковую юридическую силу.</w:t>
      </w:r>
    </w:p>
    <w:p w14:paraId="69F2144C" w14:textId="77777777" w:rsidR="00F34395" w:rsidRPr="00A874E3" w:rsidRDefault="00F34395" w:rsidP="008E1167">
      <w:pPr>
        <w:tabs>
          <w:tab w:val="left" w:pos="720"/>
        </w:tabs>
        <w:autoSpaceDE w:val="0"/>
        <w:autoSpaceDN w:val="0"/>
        <w:adjustRightInd w:val="0"/>
        <w:spacing w:after="0" w:line="240" w:lineRule="auto"/>
        <w:ind w:firstLine="851"/>
        <w:jc w:val="both"/>
        <w:rPr>
          <w:rFonts w:ascii="Times New Roman" w:hAnsi="Times New Roman"/>
          <w:color w:val="000000"/>
          <w:sz w:val="24"/>
          <w:szCs w:val="24"/>
        </w:rPr>
      </w:pPr>
      <w:r w:rsidRPr="00A874E3">
        <w:rPr>
          <w:rFonts w:ascii="Times New Roman" w:hAnsi="Times New Roman"/>
          <w:color w:val="000000"/>
          <w:sz w:val="24"/>
          <w:szCs w:val="24"/>
        </w:rPr>
        <w:t>1</w:t>
      </w:r>
      <w:r>
        <w:rPr>
          <w:rFonts w:ascii="Times New Roman" w:hAnsi="Times New Roman"/>
          <w:color w:val="000000"/>
          <w:sz w:val="24"/>
          <w:szCs w:val="24"/>
        </w:rPr>
        <w:t>3</w:t>
      </w:r>
      <w:r w:rsidRPr="00A874E3">
        <w:rPr>
          <w:rFonts w:ascii="Times New Roman" w:hAnsi="Times New Roman"/>
          <w:color w:val="000000"/>
          <w:sz w:val="24"/>
          <w:szCs w:val="24"/>
        </w:rPr>
        <w:t xml:space="preserve">.2. Любое уведомление, которое одна Сторона направляет другой Стороне в соответствии с Контрактом, направляется в письменной форме почтой или факсимильной связью с последующим </w:t>
      </w:r>
      <w:r w:rsidRPr="00A874E3">
        <w:rPr>
          <w:rFonts w:ascii="Times New Roman" w:hAnsi="Times New Roman"/>
          <w:color w:val="000000"/>
          <w:sz w:val="24"/>
          <w:szCs w:val="24"/>
        </w:rPr>
        <w:lastRenderedPageBreak/>
        <w:t>предоставлением оригинала. Уведомление вступает в силу в день получения его лицом, которому оно адресовано, но в любом случае не позднее 20 (двадцати) календарных дней с даты отправки, если иное не установлено законом или Контрактом.</w:t>
      </w:r>
    </w:p>
    <w:p w14:paraId="070192D6" w14:textId="77777777" w:rsidR="00F34395" w:rsidRPr="00A874E3" w:rsidRDefault="00F34395" w:rsidP="008E1167">
      <w:pPr>
        <w:tabs>
          <w:tab w:val="left" w:pos="720"/>
        </w:tabs>
        <w:autoSpaceDE w:val="0"/>
        <w:autoSpaceDN w:val="0"/>
        <w:adjustRightInd w:val="0"/>
        <w:spacing w:after="0" w:line="240" w:lineRule="auto"/>
        <w:ind w:firstLine="851"/>
        <w:jc w:val="both"/>
        <w:rPr>
          <w:rFonts w:ascii="Times New Roman" w:hAnsi="Times New Roman"/>
          <w:b/>
          <w:bCs/>
          <w:i/>
          <w:iCs/>
          <w:sz w:val="24"/>
          <w:szCs w:val="24"/>
        </w:rPr>
      </w:pPr>
      <w:r w:rsidRPr="00A874E3">
        <w:rPr>
          <w:rFonts w:ascii="Times New Roman" w:hAnsi="Times New Roman"/>
          <w:color w:val="000000"/>
          <w:sz w:val="24"/>
          <w:szCs w:val="24"/>
        </w:rPr>
        <w:t>1</w:t>
      </w:r>
      <w:r>
        <w:rPr>
          <w:rFonts w:ascii="Times New Roman" w:hAnsi="Times New Roman"/>
          <w:color w:val="000000"/>
          <w:sz w:val="24"/>
          <w:szCs w:val="24"/>
        </w:rPr>
        <w:t>3</w:t>
      </w:r>
      <w:r w:rsidRPr="00A874E3">
        <w:rPr>
          <w:rFonts w:ascii="Times New Roman" w:hAnsi="Times New Roman"/>
          <w:color w:val="000000"/>
          <w:sz w:val="24"/>
          <w:szCs w:val="24"/>
        </w:rPr>
        <w:t>.3. Вопросы, не урегулированные настоящим Контрактом, регламентируются нормами действующего законодательства Российской Федерации.</w:t>
      </w:r>
    </w:p>
    <w:p w14:paraId="626ACC72" w14:textId="77777777" w:rsidR="00F34395" w:rsidRPr="00A874E3" w:rsidRDefault="00F34395" w:rsidP="008E1167">
      <w:pPr>
        <w:spacing w:after="0" w:line="240" w:lineRule="auto"/>
        <w:ind w:firstLine="851"/>
        <w:jc w:val="both"/>
        <w:rPr>
          <w:rFonts w:ascii="Times New Roman" w:hAnsi="Times New Roman"/>
          <w:color w:val="000000"/>
          <w:sz w:val="24"/>
          <w:szCs w:val="24"/>
        </w:rPr>
      </w:pPr>
      <w:r w:rsidRPr="00A874E3">
        <w:rPr>
          <w:rFonts w:ascii="Times New Roman" w:hAnsi="Times New Roman"/>
          <w:color w:val="000000"/>
          <w:sz w:val="24"/>
          <w:szCs w:val="24"/>
        </w:rPr>
        <w:t>1</w:t>
      </w:r>
      <w:r>
        <w:rPr>
          <w:rFonts w:ascii="Times New Roman" w:hAnsi="Times New Roman"/>
          <w:color w:val="000000"/>
          <w:sz w:val="24"/>
          <w:szCs w:val="24"/>
        </w:rPr>
        <w:t>3</w:t>
      </w:r>
      <w:r w:rsidRPr="00A874E3">
        <w:rPr>
          <w:rFonts w:ascii="Times New Roman" w:hAnsi="Times New Roman"/>
          <w:color w:val="000000"/>
          <w:sz w:val="24"/>
          <w:szCs w:val="24"/>
        </w:rPr>
        <w:t xml:space="preserve">.4. Обо всех изменениях в почтовых, платежных и других реквизитах Стороны обязаны письменно извещать друг друга в однодневный срок с даты наступления соответствующих изменений. Все неблагоприятные последствия, связанные с несвоевременным предоставлением информации, указанной в настоящем пункте Контракта, несет Сторона, не уведомившая или уведомившая ненадлежащем образом другую Сторону о произошедших изменениях. </w:t>
      </w:r>
    </w:p>
    <w:p w14:paraId="36320DCD" w14:textId="77777777" w:rsidR="00F34395" w:rsidRPr="00A874E3" w:rsidRDefault="00F34395" w:rsidP="00A97DD8">
      <w:pPr>
        <w:tabs>
          <w:tab w:val="left" w:pos="1375"/>
        </w:tabs>
        <w:autoSpaceDE w:val="0"/>
        <w:autoSpaceDN w:val="0"/>
        <w:adjustRightInd w:val="0"/>
        <w:spacing w:after="0" w:line="240" w:lineRule="auto"/>
        <w:ind w:firstLine="900"/>
        <w:jc w:val="center"/>
        <w:rPr>
          <w:rFonts w:ascii="Times New Roman" w:hAnsi="Times New Roman"/>
          <w:b/>
          <w:bCs/>
          <w:sz w:val="24"/>
          <w:szCs w:val="24"/>
        </w:rPr>
      </w:pPr>
    </w:p>
    <w:p w14:paraId="394849E4" w14:textId="77777777" w:rsidR="00F34395" w:rsidRPr="002D77B8" w:rsidRDefault="00F34395" w:rsidP="002D77B8">
      <w:pPr>
        <w:pStyle w:val="af3"/>
        <w:numPr>
          <w:ilvl w:val="0"/>
          <w:numId w:val="3"/>
        </w:numPr>
        <w:tabs>
          <w:tab w:val="left" w:pos="1375"/>
        </w:tabs>
        <w:autoSpaceDE w:val="0"/>
        <w:autoSpaceDN w:val="0"/>
        <w:adjustRightInd w:val="0"/>
        <w:spacing w:after="0" w:line="240" w:lineRule="auto"/>
        <w:jc w:val="center"/>
        <w:rPr>
          <w:rFonts w:ascii="Times New Roman CYR" w:hAnsi="Times New Roman CYR" w:cs="Times New Roman CYR"/>
          <w:b/>
          <w:bCs/>
          <w:sz w:val="24"/>
          <w:szCs w:val="24"/>
        </w:rPr>
      </w:pPr>
      <w:r w:rsidRPr="002D77B8">
        <w:rPr>
          <w:rFonts w:ascii="Times New Roman CYR" w:hAnsi="Times New Roman CYR" w:cs="Times New Roman CYR"/>
          <w:b/>
          <w:bCs/>
          <w:sz w:val="24"/>
          <w:szCs w:val="24"/>
        </w:rPr>
        <w:t>Приложения к Контракту</w:t>
      </w:r>
    </w:p>
    <w:p w14:paraId="25477032" w14:textId="77777777" w:rsidR="00F34395" w:rsidRPr="00A874E3" w:rsidRDefault="00F34395" w:rsidP="008E1167">
      <w:pPr>
        <w:tabs>
          <w:tab w:val="left" w:pos="1375"/>
        </w:tabs>
        <w:autoSpaceDE w:val="0"/>
        <w:autoSpaceDN w:val="0"/>
        <w:adjustRightInd w:val="0"/>
        <w:spacing w:after="0" w:line="240" w:lineRule="auto"/>
        <w:ind w:firstLine="851"/>
        <w:jc w:val="both"/>
        <w:rPr>
          <w:rFonts w:ascii="Times New Roman CYR" w:hAnsi="Times New Roman CYR" w:cs="Times New Roman CYR"/>
          <w:sz w:val="24"/>
          <w:szCs w:val="24"/>
        </w:rPr>
      </w:pPr>
      <w:r w:rsidRPr="00A874E3">
        <w:rPr>
          <w:rFonts w:ascii="Times New Roman" w:hAnsi="Times New Roman"/>
          <w:sz w:val="24"/>
          <w:szCs w:val="24"/>
        </w:rPr>
        <w:t>1</w:t>
      </w:r>
      <w:r>
        <w:rPr>
          <w:rFonts w:ascii="Times New Roman" w:hAnsi="Times New Roman"/>
          <w:sz w:val="24"/>
          <w:szCs w:val="24"/>
        </w:rPr>
        <w:t>4</w:t>
      </w:r>
      <w:r w:rsidRPr="00A874E3">
        <w:rPr>
          <w:rFonts w:ascii="Times New Roman" w:hAnsi="Times New Roman"/>
          <w:sz w:val="24"/>
          <w:szCs w:val="24"/>
        </w:rPr>
        <w:t xml:space="preserve">.1. </w:t>
      </w:r>
      <w:r w:rsidRPr="00A874E3">
        <w:rPr>
          <w:rFonts w:ascii="Times New Roman CYR" w:hAnsi="Times New Roman CYR" w:cs="Times New Roman CYR"/>
          <w:sz w:val="24"/>
          <w:szCs w:val="24"/>
        </w:rPr>
        <w:t>Нижеперечисленные документы образуют приложения к Контракту и являются его неотъемлемой частью:</w:t>
      </w:r>
    </w:p>
    <w:p w14:paraId="40A7E2C4" w14:textId="0101EEA2" w:rsidR="00F34395" w:rsidRPr="001B4D9A" w:rsidRDefault="00F34395" w:rsidP="005F476B">
      <w:pPr>
        <w:autoSpaceDE w:val="0"/>
        <w:autoSpaceDN w:val="0"/>
        <w:adjustRightInd w:val="0"/>
        <w:spacing w:line="240" w:lineRule="auto"/>
        <w:ind w:firstLine="851"/>
        <w:jc w:val="both"/>
        <w:rPr>
          <w:rFonts w:ascii="Times New Roman CYR" w:hAnsi="Times New Roman CYR" w:cs="Times New Roman CYR"/>
          <w:i/>
          <w:sz w:val="24"/>
          <w:szCs w:val="24"/>
          <w:lang w:bidi="ru-RU"/>
        </w:rPr>
      </w:pPr>
      <w:r w:rsidRPr="001B4D9A">
        <w:rPr>
          <w:rFonts w:ascii="Times New Roman CYR" w:hAnsi="Times New Roman CYR" w:cs="Times New Roman CYR"/>
          <w:sz w:val="24"/>
          <w:szCs w:val="24"/>
        </w:rPr>
        <w:t xml:space="preserve">Приложение №1 – </w:t>
      </w:r>
      <w:r w:rsidR="005F476B" w:rsidRPr="001B4D9A">
        <w:rPr>
          <w:rFonts w:ascii="Times New Roman CYR" w:hAnsi="Times New Roman CYR" w:cs="Times New Roman CYR"/>
          <w:i/>
          <w:sz w:val="24"/>
          <w:szCs w:val="24"/>
        </w:rPr>
        <w:t>Техническое задание</w:t>
      </w:r>
    </w:p>
    <w:p w14:paraId="03B34050" w14:textId="422C629E" w:rsidR="00016AD3" w:rsidRPr="002C03D8" w:rsidRDefault="00016AD3" w:rsidP="00016AD3">
      <w:pPr>
        <w:autoSpaceDE w:val="0"/>
        <w:autoSpaceDN w:val="0"/>
        <w:adjustRightInd w:val="0"/>
        <w:spacing w:after="0" w:line="240" w:lineRule="auto"/>
        <w:ind w:firstLine="851"/>
        <w:jc w:val="both"/>
        <w:rPr>
          <w:rFonts w:ascii="Times New Roman CYR" w:hAnsi="Times New Roman CYR" w:cs="Times New Roman CYR"/>
          <w:sz w:val="24"/>
          <w:szCs w:val="24"/>
        </w:rPr>
      </w:pPr>
      <w:r w:rsidRPr="001B4D9A">
        <w:rPr>
          <w:rFonts w:ascii="Times New Roman CYR" w:hAnsi="Times New Roman CYR" w:cs="Times New Roman CYR"/>
          <w:sz w:val="24"/>
          <w:szCs w:val="24"/>
        </w:rPr>
        <w:t xml:space="preserve">Приложение №2 – </w:t>
      </w:r>
      <w:r w:rsidRPr="001B4D9A">
        <w:rPr>
          <w:rFonts w:ascii="Times New Roman CYR" w:hAnsi="Times New Roman CYR" w:cs="Times New Roman CYR"/>
          <w:i/>
          <w:sz w:val="24"/>
          <w:szCs w:val="24"/>
        </w:rPr>
        <w:t>Протокол согласования договорной цены</w:t>
      </w:r>
    </w:p>
    <w:p w14:paraId="0EB6FF01" w14:textId="77777777" w:rsidR="00F34395" w:rsidRPr="00CD1907" w:rsidRDefault="00F34395" w:rsidP="00CD1907">
      <w:pPr>
        <w:autoSpaceDE w:val="0"/>
        <w:autoSpaceDN w:val="0"/>
        <w:adjustRightInd w:val="0"/>
        <w:spacing w:after="0" w:line="240" w:lineRule="auto"/>
        <w:ind w:firstLine="720"/>
        <w:jc w:val="both"/>
        <w:rPr>
          <w:rFonts w:ascii="Times New Roman" w:hAnsi="Times New Roman"/>
          <w:sz w:val="24"/>
          <w:szCs w:val="24"/>
        </w:rPr>
      </w:pPr>
    </w:p>
    <w:p w14:paraId="1D6176D9" w14:textId="77777777" w:rsidR="00F34395" w:rsidRPr="002D77B8" w:rsidRDefault="00F34395" w:rsidP="002D77B8">
      <w:pPr>
        <w:pStyle w:val="af3"/>
        <w:numPr>
          <w:ilvl w:val="0"/>
          <w:numId w:val="3"/>
        </w:numPr>
        <w:autoSpaceDE w:val="0"/>
        <w:autoSpaceDN w:val="0"/>
        <w:adjustRightInd w:val="0"/>
        <w:spacing w:after="0" w:line="360" w:lineRule="auto"/>
        <w:jc w:val="center"/>
        <w:rPr>
          <w:rFonts w:ascii="Times New Roman" w:hAnsi="Times New Roman"/>
          <w:b/>
          <w:bCs/>
          <w:sz w:val="24"/>
          <w:szCs w:val="24"/>
        </w:rPr>
      </w:pPr>
      <w:r w:rsidRPr="002D77B8">
        <w:rPr>
          <w:rFonts w:ascii="Times New Roman" w:hAnsi="Times New Roman"/>
          <w:b/>
          <w:bCs/>
          <w:sz w:val="24"/>
          <w:szCs w:val="24"/>
        </w:rPr>
        <w:t xml:space="preserve">Банковские реквизиты и адреса Сторон </w:t>
      </w:r>
    </w:p>
    <w:tbl>
      <w:tblPr>
        <w:tblW w:w="0" w:type="auto"/>
        <w:tblLook w:val="00A0" w:firstRow="1" w:lastRow="0" w:firstColumn="1" w:lastColumn="0" w:noHBand="0" w:noVBand="0"/>
      </w:tblPr>
      <w:tblGrid>
        <w:gridCol w:w="4952"/>
        <w:gridCol w:w="4953"/>
      </w:tblGrid>
      <w:tr w:rsidR="00F34395" w:rsidRPr="004637E3" w14:paraId="7EBE469B" w14:textId="77777777" w:rsidTr="00502100">
        <w:tc>
          <w:tcPr>
            <w:tcW w:w="4952" w:type="dxa"/>
          </w:tcPr>
          <w:p w14:paraId="41F2356E" w14:textId="0C07EE20" w:rsidR="009C34F2" w:rsidRPr="002403B6" w:rsidRDefault="00F34395" w:rsidP="00502100">
            <w:pPr>
              <w:spacing w:after="0" w:line="240" w:lineRule="auto"/>
              <w:rPr>
                <w:rFonts w:ascii="Times New Roman" w:hAnsi="Times New Roman"/>
              </w:rPr>
            </w:pPr>
            <w:r w:rsidRPr="002403B6">
              <w:rPr>
                <w:rFonts w:ascii="Times New Roman" w:hAnsi="Times New Roman"/>
              </w:rPr>
              <w:t>От Заказчика</w:t>
            </w:r>
            <w:r w:rsidRPr="002403B6">
              <w:rPr>
                <w:rFonts w:ascii="Times New Roman" w:hAnsi="Times New Roman"/>
              </w:rPr>
              <w:tab/>
            </w:r>
          </w:p>
          <w:p w14:paraId="3C8F3324" w14:textId="77777777" w:rsidR="0026664B" w:rsidRPr="005F5800" w:rsidRDefault="0026664B" w:rsidP="0026664B">
            <w:pPr>
              <w:spacing w:after="0" w:line="240" w:lineRule="auto"/>
              <w:ind w:right="-545"/>
              <w:jc w:val="both"/>
              <w:rPr>
                <w:rFonts w:ascii="Times New Roman" w:hAnsi="Times New Roman"/>
                <w:b/>
                <w:bCs/>
                <w:color w:val="000000"/>
              </w:rPr>
            </w:pPr>
            <w:r w:rsidRPr="005F5800">
              <w:rPr>
                <w:rFonts w:ascii="Times New Roman" w:hAnsi="Times New Roman"/>
                <w:b/>
                <w:bCs/>
                <w:color w:val="000000"/>
              </w:rPr>
              <w:t>Муниципальное бюджетное дошкольное</w:t>
            </w:r>
          </w:p>
          <w:p w14:paraId="5CA9B19C" w14:textId="77777777" w:rsidR="0026664B" w:rsidRPr="005F5800" w:rsidRDefault="0026664B" w:rsidP="0026664B">
            <w:pPr>
              <w:spacing w:after="0" w:line="240" w:lineRule="auto"/>
              <w:ind w:right="-545"/>
              <w:jc w:val="both"/>
              <w:rPr>
                <w:rFonts w:ascii="Times New Roman" w:hAnsi="Times New Roman"/>
                <w:b/>
                <w:bCs/>
                <w:color w:val="000000"/>
              </w:rPr>
            </w:pPr>
            <w:r w:rsidRPr="005F5800">
              <w:rPr>
                <w:rFonts w:ascii="Times New Roman" w:hAnsi="Times New Roman"/>
                <w:b/>
                <w:bCs/>
                <w:color w:val="000000"/>
              </w:rPr>
              <w:t>образовательное учреждение «Детский сад комбинированного</w:t>
            </w:r>
          </w:p>
          <w:p w14:paraId="750F9D16" w14:textId="77777777" w:rsidR="0026664B" w:rsidRPr="005F5800" w:rsidRDefault="0026664B" w:rsidP="0026664B">
            <w:pPr>
              <w:spacing w:after="0" w:line="240" w:lineRule="auto"/>
              <w:ind w:right="-545"/>
              <w:jc w:val="both"/>
              <w:rPr>
                <w:rFonts w:ascii="Times New Roman" w:hAnsi="Times New Roman"/>
                <w:b/>
                <w:bCs/>
                <w:color w:val="000000"/>
              </w:rPr>
            </w:pPr>
            <w:r w:rsidRPr="005F5800">
              <w:rPr>
                <w:rFonts w:ascii="Times New Roman" w:hAnsi="Times New Roman"/>
                <w:b/>
                <w:bCs/>
                <w:color w:val="000000"/>
              </w:rPr>
              <w:t>вида № 37»</w:t>
            </w:r>
          </w:p>
          <w:p w14:paraId="730A5903" w14:textId="77777777" w:rsidR="0026664B" w:rsidRPr="005F5800" w:rsidRDefault="0026664B" w:rsidP="0026664B">
            <w:pPr>
              <w:spacing w:after="0" w:line="240" w:lineRule="auto"/>
              <w:ind w:right="-545"/>
              <w:jc w:val="both"/>
              <w:rPr>
                <w:rFonts w:ascii="Times New Roman" w:hAnsi="Times New Roman"/>
                <w:bCs/>
                <w:color w:val="000000"/>
              </w:rPr>
            </w:pPr>
            <w:r w:rsidRPr="005F5800">
              <w:rPr>
                <w:rFonts w:ascii="Times New Roman" w:hAnsi="Times New Roman"/>
                <w:bCs/>
                <w:color w:val="000000"/>
              </w:rPr>
              <w:t xml:space="preserve">Юридический (почтовый) адрес: </w:t>
            </w:r>
          </w:p>
          <w:p w14:paraId="6F05CA63" w14:textId="77777777" w:rsidR="0026664B" w:rsidRPr="005F5800" w:rsidRDefault="0026664B" w:rsidP="0026664B">
            <w:pPr>
              <w:spacing w:after="0" w:line="240" w:lineRule="auto"/>
              <w:ind w:right="-545"/>
              <w:jc w:val="both"/>
              <w:rPr>
                <w:rFonts w:ascii="Times New Roman" w:hAnsi="Times New Roman"/>
                <w:bCs/>
                <w:color w:val="000000"/>
              </w:rPr>
            </w:pPr>
            <w:r w:rsidRPr="005F5800">
              <w:rPr>
                <w:rFonts w:ascii="Times New Roman" w:hAnsi="Times New Roman"/>
                <w:bCs/>
                <w:color w:val="000000"/>
              </w:rPr>
              <w:t xml:space="preserve">187340, Ленинградская область, г. Кировск, </w:t>
            </w:r>
          </w:p>
          <w:p w14:paraId="4C32335F" w14:textId="77777777" w:rsidR="0026664B" w:rsidRPr="005F5800" w:rsidRDefault="0026664B" w:rsidP="0026664B">
            <w:pPr>
              <w:spacing w:after="0" w:line="240" w:lineRule="auto"/>
              <w:ind w:right="-545"/>
              <w:jc w:val="both"/>
              <w:rPr>
                <w:rFonts w:ascii="Times New Roman" w:hAnsi="Times New Roman"/>
                <w:bCs/>
                <w:color w:val="000000"/>
              </w:rPr>
            </w:pPr>
            <w:r w:rsidRPr="005F5800">
              <w:rPr>
                <w:rFonts w:ascii="Times New Roman" w:hAnsi="Times New Roman"/>
                <w:bCs/>
                <w:color w:val="000000"/>
              </w:rPr>
              <w:t>ул. Бульвар Партизанской Славы, дом 13.</w:t>
            </w:r>
          </w:p>
          <w:p w14:paraId="3CE9A3A5" w14:textId="77777777" w:rsidR="0026664B" w:rsidRPr="005F5800" w:rsidRDefault="0026664B" w:rsidP="0026664B">
            <w:pPr>
              <w:spacing w:after="0" w:line="240" w:lineRule="auto"/>
              <w:ind w:right="-545"/>
              <w:jc w:val="both"/>
              <w:rPr>
                <w:rFonts w:ascii="Times New Roman" w:hAnsi="Times New Roman"/>
                <w:bCs/>
                <w:color w:val="000000"/>
              </w:rPr>
            </w:pPr>
            <w:r w:rsidRPr="005F5800">
              <w:rPr>
                <w:rFonts w:ascii="Times New Roman" w:hAnsi="Times New Roman"/>
                <w:bCs/>
                <w:color w:val="000000"/>
              </w:rPr>
              <w:t>Тел. 8 (81362) 21-254</w:t>
            </w:r>
          </w:p>
          <w:p w14:paraId="6A37CC80" w14:textId="77777777" w:rsidR="0026664B" w:rsidRPr="005F5800" w:rsidRDefault="0026664B" w:rsidP="0026664B">
            <w:pPr>
              <w:spacing w:after="0" w:line="240" w:lineRule="auto"/>
              <w:ind w:right="-545"/>
              <w:jc w:val="both"/>
              <w:rPr>
                <w:rFonts w:ascii="Times New Roman" w:hAnsi="Times New Roman"/>
                <w:bCs/>
                <w:color w:val="000000"/>
              </w:rPr>
            </w:pPr>
            <w:r w:rsidRPr="005F5800">
              <w:rPr>
                <w:rFonts w:ascii="Times New Roman" w:hAnsi="Times New Roman"/>
                <w:bCs/>
                <w:color w:val="000000"/>
              </w:rPr>
              <w:t>ИНН 4706013834 / КПП 470601001</w:t>
            </w:r>
          </w:p>
          <w:p w14:paraId="79AD495A" w14:textId="77777777" w:rsidR="0026664B" w:rsidRPr="005F5800" w:rsidRDefault="0026664B" w:rsidP="0026664B">
            <w:pPr>
              <w:pStyle w:val="a3"/>
              <w:spacing w:before="0" w:beforeAutospacing="0" w:after="0" w:afterAutospacing="0"/>
              <w:jc w:val="both"/>
            </w:pPr>
            <w:r w:rsidRPr="005F5800">
              <w:t>КФ Кировского района ЛО</w:t>
            </w:r>
          </w:p>
          <w:p w14:paraId="07E3EF65" w14:textId="77777777" w:rsidR="0026664B" w:rsidRPr="005F5800" w:rsidRDefault="0026664B" w:rsidP="0026664B">
            <w:pPr>
              <w:pStyle w:val="a3"/>
              <w:spacing w:before="0" w:beforeAutospacing="0" w:after="0" w:afterAutospacing="0"/>
              <w:jc w:val="both"/>
            </w:pPr>
            <w:r w:rsidRPr="005F5800">
              <w:t xml:space="preserve"> (МБДОУ № 37, л/с 20041205)</w:t>
            </w:r>
          </w:p>
          <w:p w14:paraId="4E63A62B" w14:textId="77777777" w:rsidR="0026664B" w:rsidRPr="005F5800" w:rsidRDefault="0026664B" w:rsidP="0026664B">
            <w:pPr>
              <w:pStyle w:val="a3"/>
              <w:spacing w:before="0" w:beforeAutospacing="0" w:after="0" w:afterAutospacing="0"/>
              <w:jc w:val="both"/>
            </w:pPr>
            <w:r w:rsidRPr="005F5800">
              <w:t>Банковские реквизиты:</w:t>
            </w:r>
          </w:p>
          <w:p w14:paraId="5FEAAD77" w14:textId="77777777" w:rsidR="0026664B" w:rsidRPr="005F5800" w:rsidRDefault="0026664B" w:rsidP="0026664B">
            <w:pPr>
              <w:pStyle w:val="a3"/>
              <w:spacing w:before="0" w:beforeAutospacing="0" w:after="0" w:afterAutospacing="0"/>
              <w:jc w:val="both"/>
            </w:pPr>
            <w:r w:rsidRPr="005F5800">
              <w:t>Расчётный счёт 03234643416250004500</w:t>
            </w:r>
          </w:p>
          <w:p w14:paraId="490D9302" w14:textId="77777777" w:rsidR="0026664B" w:rsidRPr="006940B5" w:rsidRDefault="0026664B" w:rsidP="0026664B">
            <w:pPr>
              <w:pStyle w:val="a6"/>
              <w:rPr>
                <w:rFonts w:ascii="Times New Roman" w:hAnsi="Times New Roman"/>
                <w:sz w:val="24"/>
                <w:szCs w:val="24"/>
              </w:rPr>
            </w:pPr>
            <w:r w:rsidRPr="006940B5">
              <w:rPr>
                <w:rFonts w:ascii="Times New Roman" w:hAnsi="Times New Roman"/>
                <w:sz w:val="24"/>
                <w:szCs w:val="24"/>
              </w:rPr>
              <w:t>ОКЦ № 1 Северо-Западного ГУ Банка России//УФК по Ленинградс</w:t>
            </w:r>
            <w:r>
              <w:rPr>
                <w:rFonts w:ascii="Times New Roman" w:hAnsi="Times New Roman"/>
                <w:sz w:val="24"/>
                <w:szCs w:val="24"/>
              </w:rPr>
              <w:t>кой области г. Санкт-Петербург</w:t>
            </w:r>
          </w:p>
          <w:p w14:paraId="28CD9955" w14:textId="77777777" w:rsidR="0026664B" w:rsidRDefault="0026664B" w:rsidP="0026664B">
            <w:pPr>
              <w:pStyle w:val="a3"/>
              <w:spacing w:before="0" w:beforeAutospacing="0" w:after="0" w:afterAutospacing="0"/>
            </w:pPr>
            <w:r>
              <w:t xml:space="preserve">БИК: </w:t>
            </w:r>
            <w:r w:rsidRPr="009C0C15">
              <w:t>044030098</w:t>
            </w:r>
            <w:r>
              <w:t xml:space="preserve"> </w:t>
            </w:r>
          </w:p>
          <w:p w14:paraId="7280110A" w14:textId="77777777" w:rsidR="0026664B" w:rsidRDefault="0026664B" w:rsidP="0026664B">
            <w:pPr>
              <w:pStyle w:val="a3"/>
              <w:spacing w:before="0" w:beforeAutospacing="0" w:after="0" w:afterAutospacing="0"/>
            </w:pPr>
            <w:r>
              <w:t xml:space="preserve">Единый казначейский счет (Корреспондентский счет) </w:t>
            </w:r>
          </w:p>
          <w:p w14:paraId="361AB18E" w14:textId="77777777" w:rsidR="0026664B" w:rsidRPr="005F5800" w:rsidRDefault="0026664B" w:rsidP="0026664B">
            <w:pPr>
              <w:pStyle w:val="a3"/>
              <w:spacing w:before="0" w:beforeAutospacing="0" w:after="0" w:afterAutospacing="0"/>
              <w:jc w:val="both"/>
            </w:pPr>
            <w:r>
              <w:t>40102810745370000098</w:t>
            </w:r>
            <w:r w:rsidRPr="005F5800">
              <w:t xml:space="preserve"> </w:t>
            </w:r>
          </w:p>
          <w:p w14:paraId="391A776B" w14:textId="77777777" w:rsidR="0026664B" w:rsidRPr="005F5800" w:rsidRDefault="0026664B" w:rsidP="0026664B">
            <w:pPr>
              <w:pStyle w:val="a3"/>
              <w:spacing w:before="0" w:beforeAutospacing="0" w:after="0" w:afterAutospacing="0"/>
              <w:jc w:val="both"/>
            </w:pPr>
            <w:r w:rsidRPr="005F5800">
              <w:t xml:space="preserve">ОКАТО 41625101000 </w:t>
            </w:r>
          </w:p>
          <w:p w14:paraId="47640DC0" w14:textId="77777777" w:rsidR="0026664B" w:rsidRPr="005F5800" w:rsidRDefault="0026664B" w:rsidP="0026664B">
            <w:pPr>
              <w:pStyle w:val="a3"/>
              <w:spacing w:before="0" w:beforeAutospacing="0" w:after="0" w:afterAutospacing="0"/>
              <w:jc w:val="both"/>
            </w:pPr>
            <w:r w:rsidRPr="005F5800">
              <w:t xml:space="preserve">ОКТМО 41625101 </w:t>
            </w:r>
          </w:p>
          <w:p w14:paraId="64705C55" w14:textId="77777777" w:rsidR="0026664B" w:rsidRPr="005F5800" w:rsidRDefault="0026664B" w:rsidP="0026664B">
            <w:pPr>
              <w:pStyle w:val="a3"/>
              <w:spacing w:before="0" w:beforeAutospacing="0" w:after="0" w:afterAutospacing="0"/>
              <w:jc w:val="both"/>
            </w:pPr>
            <w:r w:rsidRPr="005F5800">
              <w:t xml:space="preserve">ОКПО 46263526 </w:t>
            </w:r>
          </w:p>
          <w:p w14:paraId="45932410" w14:textId="77777777" w:rsidR="0026664B" w:rsidRPr="005F5800" w:rsidRDefault="0026664B" w:rsidP="0026664B">
            <w:pPr>
              <w:pStyle w:val="a3"/>
              <w:spacing w:before="0" w:beforeAutospacing="0" w:after="0" w:afterAutospacing="0"/>
              <w:jc w:val="both"/>
            </w:pPr>
            <w:r w:rsidRPr="005F5800">
              <w:t xml:space="preserve">ОГРН 1024701334 514 </w:t>
            </w:r>
          </w:p>
          <w:p w14:paraId="38DB44F7" w14:textId="77777777" w:rsidR="0026664B" w:rsidRPr="005F5800" w:rsidRDefault="0026664B" w:rsidP="0026664B">
            <w:pPr>
              <w:pStyle w:val="a3"/>
              <w:spacing w:before="0" w:beforeAutospacing="0" w:after="0" w:afterAutospacing="0"/>
              <w:jc w:val="both"/>
            </w:pPr>
            <w:r w:rsidRPr="005F5800">
              <w:t xml:space="preserve">ОКВЭД 85.11 (основной), </w:t>
            </w:r>
          </w:p>
          <w:p w14:paraId="4EF198B0" w14:textId="77777777" w:rsidR="0026664B" w:rsidRPr="005F5800" w:rsidRDefault="0026664B" w:rsidP="0026664B">
            <w:pPr>
              <w:pStyle w:val="a3"/>
              <w:spacing w:before="0" w:beforeAutospacing="0" w:after="0" w:afterAutospacing="0"/>
              <w:jc w:val="both"/>
            </w:pPr>
            <w:r w:rsidRPr="005F5800">
              <w:t>88.91 (дополнительный вид деятельности)</w:t>
            </w:r>
          </w:p>
          <w:p w14:paraId="3A021CE8" w14:textId="4BF97876" w:rsidR="009C34F2" w:rsidRPr="00456644" w:rsidRDefault="009C34F2" w:rsidP="00456644">
            <w:pPr>
              <w:tabs>
                <w:tab w:val="left" w:pos="6450"/>
              </w:tabs>
              <w:spacing w:after="0" w:line="240" w:lineRule="auto"/>
              <w:rPr>
                <w:rFonts w:ascii="Times New Roman" w:hAnsi="Times New Roman"/>
                <w:bCs/>
              </w:rPr>
            </w:pPr>
          </w:p>
          <w:p w14:paraId="7E1BC7CB" w14:textId="77777777" w:rsidR="009C34F2" w:rsidRPr="002403B6" w:rsidRDefault="009C34F2" w:rsidP="009C34F2">
            <w:pPr>
              <w:spacing w:after="0" w:line="240" w:lineRule="auto"/>
              <w:rPr>
                <w:rFonts w:ascii="Times New Roman" w:hAnsi="Times New Roman"/>
              </w:rPr>
            </w:pPr>
          </w:p>
          <w:p w14:paraId="0ACCBCF2" w14:textId="3329C5B4" w:rsidR="00F34395" w:rsidRPr="002403B6" w:rsidRDefault="009C34F2" w:rsidP="009C34F2">
            <w:pPr>
              <w:spacing w:after="0" w:line="240" w:lineRule="auto"/>
              <w:rPr>
                <w:rFonts w:ascii="Times New Roman" w:hAnsi="Times New Roman"/>
              </w:rPr>
            </w:pPr>
            <w:r w:rsidRPr="002403B6">
              <w:rPr>
                <w:rFonts w:ascii="Times New Roman" w:hAnsi="Times New Roman"/>
              </w:rPr>
              <w:t xml:space="preserve">_________________ </w:t>
            </w:r>
            <w:r w:rsidR="004637E3">
              <w:rPr>
                <w:rFonts w:ascii="Times New Roman" w:hAnsi="Times New Roman"/>
              </w:rPr>
              <w:t>/</w:t>
            </w:r>
            <w:r w:rsidR="00456644">
              <w:rPr>
                <w:rFonts w:ascii="Times New Roman" w:hAnsi="Times New Roman"/>
              </w:rPr>
              <w:t>Гаврикова Т.П.</w:t>
            </w:r>
            <w:r w:rsidR="004637E3">
              <w:rPr>
                <w:rFonts w:ascii="Times New Roman" w:hAnsi="Times New Roman"/>
              </w:rPr>
              <w:t>/</w:t>
            </w:r>
            <w:r w:rsidRPr="002403B6">
              <w:rPr>
                <w:rFonts w:ascii="Times New Roman" w:hAnsi="Times New Roman"/>
              </w:rPr>
              <w:tab/>
            </w:r>
            <w:r w:rsidR="00F34395" w:rsidRPr="002403B6">
              <w:rPr>
                <w:rFonts w:ascii="Times New Roman" w:hAnsi="Times New Roman"/>
              </w:rPr>
              <w:tab/>
            </w:r>
          </w:p>
        </w:tc>
        <w:tc>
          <w:tcPr>
            <w:tcW w:w="4953" w:type="dxa"/>
          </w:tcPr>
          <w:p w14:paraId="6B794FAD" w14:textId="77777777" w:rsidR="005F476B" w:rsidRPr="004637E3" w:rsidRDefault="005F476B" w:rsidP="005F476B">
            <w:pPr>
              <w:spacing w:line="240" w:lineRule="auto"/>
              <w:rPr>
                <w:rFonts w:ascii="Times New Roman" w:hAnsi="Times New Roman"/>
                <w:b/>
              </w:rPr>
            </w:pPr>
            <w:r w:rsidRPr="004637E3">
              <w:rPr>
                <w:rFonts w:ascii="Times New Roman" w:hAnsi="Times New Roman"/>
                <w:b/>
              </w:rPr>
              <w:t xml:space="preserve"> От Исполнителя:</w:t>
            </w:r>
          </w:p>
          <w:p w14:paraId="68682773" w14:textId="77777777" w:rsidR="009C34F2" w:rsidRPr="004637E3" w:rsidRDefault="009C34F2" w:rsidP="004F3C9D">
            <w:pPr>
              <w:spacing w:after="0" w:line="240" w:lineRule="auto"/>
              <w:jc w:val="both"/>
              <w:rPr>
                <w:rFonts w:ascii="Times New Roman" w:hAnsi="Times New Roman"/>
              </w:rPr>
            </w:pPr>
          </w:p>
        </w:tc>
      </w:tr>
    </w:tbl>
    <w:p w14:paraId="744431D9" w14:textId="5C15B9E6" w:rsidR="00456644" w:rsidRDefault="00456644" w:rsidP="00570E19">
      <w:pPr>
        <w:spacing w:after="0" w:line="240" w:lineRule="auto"/>
        <w:rPr>
          <w:rFonts w:ascii="Times New Roman" w:hAnsi="Times New Roman"/>
          <w:sz w:val="24"/>
          <w:szCs w:val="24"/>
        </w:rPr>
      </w:pPr>
    </w:p>
    <w:p w14:paraId="3A8D0685" w14:textId="77777777" w:rsidR="005F476B" w:rsidRPr="00753BBF" w:rsidRDefault="005F476B" w:rsidP="005F476B">
      <w:pPr>
        <w:spacing w:after="0"/>
        <w:jc w:val="right"/>
        <w:rPr>
          <w:rFonts w:ascii="Times New Roman" w:hAnsi="Times New Roman"/>
          <w:bCs/>
        </w:rPr>
      </w:pPr>
      <w:bookmarkStart w:id="4" w:name="_Hlk105597239"/>
      <w:r w:rsidRPr="00753BBF">
        <w:rPr>
          <w:rFonts w:ascii="Times New Roman" w:hAnsi="Times New Roman"/>
          <w:bCs/>
          <w:color w:val="000000"/>
          <w:lang w:bidi="ru-RU"/>
        </w:rPr>
        <w:t>Приложение №1</w:t>
      </w:r>
    </w:p>
    <w:p w14:paraId="4F3FF003" w14:textId="3FE6B9A7" w:rsidR="005F476B" w:rsidRPr="00753BBF" w:rsidRDefault="005F476B" w:rsidP="005F476B">
      <w:pPr>
        <w:spacing w:after="0" w:line="240" w:lineRule="auto"/>
        <w:jc w:val="right"/>
        <w:rPr>
          <w:rFonts w:ascii="Times New Roman" w:hAnsi="Times New Roman"/>
        </w:rPr>
      </w:pPr>
      <w:r w:rsidRPr="00753BBF">
        <w:rPr>
          <w:rFonts w:ascii="Times New Roman" w:hAnsi="Times New Roman"/>
        </w:rPr>
        <w:t xml:space="preserve">к контракту </w:t>
      </w:r>
    </w:p>
    <w:p w14:paraId="62E778CE" w14:textId="7C015EE1" w:rsidR="005F476B" w:rsidRPr="00753BBF" w:rsidRDefault="005F476B" w:rsidP="005F476B">
      <w:pPr>
        <w:spacing w:after="0" w:line="240" w:lineRule="auto"/>
        <w:jc w:val="right"/>
        <w:rPr>
          <w:rFonts w:ascii="Times New Roman" w:hAnsi="Times New Roman"/>
        </w:rPr>
      </w:pPr>
      <w:r w:rsidRPr="00753BBF">
        <w:rPr>
          <w:rFonts w:ascii="Times New Roman" w:hAnsi="Times New Roman"/>
        </w:rPr>
        <w:t xml:space="preserve">№ ___________от </w:t>
      </w:r>
      <w:r w:rsidR="001F752D">
        <w:rPr>
          <w:rFonts w:ascii="Times New Roman" w:hAnsi="Times New Roman"/>
        </w:rPr>
        <w:t xml:space="preserve">            2026</w:t>
      </w:r>
      <w:r w:rsidRPr="00753BBF">
        <w:rPr>
          <w:rFonts w:ascii="Times New Roman" w:hAnsi="Times New Roman"/>
        </w:rPr>
        <w:t>г.</w:t>
      </w:r>
    </w:p>
    <w:p w14:paraId="65126F3E" w14:textId="77777777" w:rsidR="005F476B" w:rsidRPr="00753BBF" w:rsidRDefault="005F476B" w:rsidP="005F476B">
      <w:pPr>
        <w:pStyle w:val="20"/>
        <w:shd w:val="clear" w:color="auto" w:fill="auto"/>
        <w:spacing w:before="0" w:after="0" w:line="276" w:lineRule="auto"/>
        <w:jc w:val="right"/>
        <w:rPr>
          <w:color w:val="000000"/>
          <w:sz w:val="22"/>
          <w:szCs w:val="22"/>
          <w:lang w:bidi="ru-RU"/>
        </w:rPr>
      </w:pPr>
      <w:bookmarkStart w:id="5" w:name="_Hlk107836989"/>
      <w:bookmarkEnd w:id="4"/>
    </w:p>
    <w:p w14:paraId="0F4299C2" w14:textId="77777777" w:rsidR="005F476B" w:rsidRPr="00753BBF" w:rsidRDefault="005F476B" w:rsidP="005F476B">
      <w:pPr>
        <w:tabs>
          <w:tab w:val="left" w:pos="2100"/>
        </w:tabs>
        <w:jc w:val="center"/>
        <w:rPr>
          <w:rFonts w:ascii="Times New Roman" w:hAnsi="Times New Roman"/>
          <w:b/>
        </w:rPr>
      </w:pPr>
      <w:r w:rsidRPr="00753BBF">
        <w:rPr>
          <w:rFonts w:ascii="Times New Roman" w:hAnsi="Times New Roman"/>
          <w:b/>
        </w:rPr>
        <w:t>Техническое задание:</w:t>
      </w:r>
    </w:p>
    <w:tbl>
      <w:tblPr>
        <w:tblW w:w="10031"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4677"/>
        <w:gridCol w:w="2439"/>
        <w:gridCol w:w="2381"/>
      </w:tblGrid>
      <w:tr w:rsidR="005F476B" w:rsidRPr="00753BBF" w14:paraId="5B1F9807" w14:textId="77777777" w:rsidTr="00152F1D">
        <w:tc>
          <w:tcPr>
            <w:tcW w:w="534" w:type="dxa"/>
          </w:tcPr>
          <w:bookmarkEnd w:id="5"/>
          <w:p w14:paraId="0911611A" w14:textId="77777777" w:rsidR="005F476B" w:rsidRPr="00753BBF" w:rsidRDefault="005F476B" w:rsidP="00152F1D">
            <w:pPr>
              <w:spacing w:after="0" w:line="240" w:lineRule="auto"/>
              <w:jc w:val="center"/>
              <w:rPr>
                <w:rFonts w:ascii="Times New Roman" w:hAnsi="Times New Roman"/>
                <w:snapToGrid w:val="0"/>
              </w:rPr>
            </w:pPr>
            <w:r w:rsidRPr="00753BBF">
              <w:rPr>
                <w:rFonts w:ascii="Times New Roman" w:hAnsi="Times New Roman"/>
                <w:snapToGrid w:val="0"/>
              </w:rPr>
              <w:t>№</w:t>
            </w:r>
          </w:p>
        </w:tc>
        <w:tc>
          <w:tcPr>
            <w:tcW w:w="4677" w:type="dxa"/>
          </w:tcPr>
          <w:p w14:paraId="7AC6C9B4" w14:textId="77777777" w:rsidR="005F476B" w:rsidRPr="00753BBF" w:rsidRDefault="005F476B" w:rsidP="00152F1D">
            <w:pPr>
              <w:spacing w:after="0" w:line="240" w:lineRule="auto"/>
              <w:jc w:val="center"/>
              <w:rPr>
                <w:rFonts w:ascii="Times New Roman" w:hAnsi="Times New Roman"/>
                <w:snapToGrid w:val="0"/>
              </w:rPr>
            </w:pPr>
            <w:r w:rsidRPr="00753BBF">
              <w:rPr>
                <w:rFonts w:ascii="Times New Roman" w:hAnsi="Times New Roman"/>
                <w:snapToGrid w:val="0"/>
              </w:rPr>
              <w:t>РАБОТЫ</w:t>
            </w:r>
          </w:p>
        </w:tc>
        <w:tc>
          <w:tcPr>
            <w:tcW w:w="2439" w:type="dxa"/>
          </w:tcPr>
          <w:p w14:paraId="3735057D" w14:textId="77777777" w:rsidR="005F476B" w:rsidRPr="00753BBF" w:rsidRDefault="005F476B" w:rsidP="00152F1D">
            <w:pPr>
              <w:spacing w:after="0" w:line="240" w:lineRule="auto"/>
              <w:jc w:val="center"/>
              <w:rPr>
                <w:rFonts w:ascii="Times New Roman" w:hAnsi="Times New Roman"/>
                <w:snapToGrid w:val="0"/>
              </w:rPr>
            </w:pPr>
            <w:r w:rsidRPr="00753BBF">
              <w:rPr>
                <w:rFonts w:ascii="Times New Roman" w:hAnsi="Times New Roman"/>
                <w:snapToGrid w:val="0"/>
              </w:rPr>
              <w:t>ПЕРИОДИЧНОСТЬ</w:t>
            </w:r>
          </w:p>
        </w:tc>
        <w:tc>
          <w:tcPr>
            <w:tcW w:w="2381" w:type="dxa"/>
          </w:tcPr>
          <w:p w14:paraId="08205312" w14:textId="77777777" w:rsidR="005F476B" w:rsidRPr="00753BBF" w:rsidRDefault="005F476B" w:rsidP="00152F1D">
            <w:pPr>
              <w:spacing w:after="0" w:line="240" w:lineRule="auto"/>
              <w:jc w:val="center"/>
              <w:rPr>
                <w:rFonts w:ascii="Times New Roman" w:hAnsi="Times New Roman"/>
                <w:snapToGrid w:val="0"/>
              </w:rPr>
            </w:pPr>
            <w:r w:rsidRPr="00753BBF">
              <w:rPr>
                <w:rFonts w:ascii="Times New Roman" w:hAnsi="Times New Roman"/>
                <w:snapToGrid w:val="0"/>
              </w:rPr>
              <w:t>ПРИМЕЧАНИЯ</w:t>
            </w:r>
          </w:p>
        </w:tc>
      </w:tr>
      <w:tr w:rsidR="005F476B" w:rsidRPr="00753BBF" w14:paraId="5490DCF4" w14:textId="77777777" w:rsidTr="00152F1D">
        <w:tc>
          <w:tcPr>
            <w:tcW w:w="534" w:type="dxa"/>
          </w:tcPr>
          <w:p w14:paraId="6618311D" w14:textId="77777777" w:rsidR="005F476B" w:rsidRPr="00753BBF" w:rsidRDefault="005F476B" w:rsidP="00152F1D">
            <w:pPr>
              <w:spacing w:after="0" w:line="240" w:lineRule="auto"/>
              <w:jc w:val="center"/>
              <w:rPr>
                <w:rFonts w:ascii="Times New Roman" w:hAnsi="Times New Roman"/>
                <w:snapToGrid w:val="0"/>
              </w:rPr>
            </w:pPr>
          </w:p>
        </w:tc>
        <w:tc>
          <w:tcPr>
            <w:tcW w:w="4677" w:type="dxa"/>
          </w:tcPr>
          <w:p w14:paraId="492106F1" w14:textId="77777777" w:rsidR="005F476B" w:rsidRPr="00753BBF" w:rsidRDefault="005F476B" w:rsidP="00152F1D">
            <w:pPr>
              <w:spacing w:after="0" w:line="240" w:lineRule="auto"/>
              <w:rPr>
                <w:rFonts w:ascii="Times New Roman" w:hAnsi="Times New Roman"/>
                <w:b/>
                <w:snapToGrid w:val="0"/>
              </w:rPr>
            </w:pPr>
            <w:r w:rsidRPr="00753BBF">
              <w:rPr>
                <w:rFonts w:ascii="Times New Roman" w:hAnsi="Times New Roman"/>
                <w:b/>
                <w:snapToGrid w:val="0"/>
              </w:rPr>
              <w:t>Техническое обслуживание</w:t>
            </w:r>
          </w:p>
        </w:tc>
        <w:tc>
          <w:tcPr>
            <w:tcW w:w="2439" w:type="dxa"/>
          </w:tcPr>
          <w:p w14:paraId="13142A7D" w14:textId="77777777" w:rsidR="005F476B" w:rsidRPr="00753BBF" w:rsidRDefault="005F476B" w:rsidP="00152F1D">
            <w:pPr>
              <w:spacing w:after="0" w:line="240" w:lineRule="auto"/>
              <w:rPr>
                <w:rFonts w:ascii="Times New Roman" w:hAnsi="Times New Roman"/>
                <w:snapToGrid w:val="0"/>
              </w:rPr>
            </w:pPr>
          </w:p>
        </w:tc>
        <w:tc>
          <w:tcPr>
            <w:tcW w:w="2381" w:type="dxa"/>
          </w:tcPr>
          <w:p w14:paraId="07AEB636" w14:textId="77777777" w:rsidR="005F476B" w:rsidRPr="00753BBF" w:rsidRDefault="005F476B" w:rsidP="00152F1D">
            <w:pPr>
              <w:spacing w:after="0" w:line="240" w:lineRule="auto"/>
              <w:rPr>
                <w:rFonts w:ascii="Times New Roman" w:hAnsi="Times New Roman"/>
                <w:snapToGrid w:val="0"/>
              </w:rPr>
            </w:pPr>
          </w:p>
        </w:tc>
      </w:tr>
      <w:tr w:rsidR="005F476B" w:rsidRPr="00753BBF" w14:paraId="00371763" w14:textId="77777777" w:rsidTr="00152F1D">
        <w:tc>
          <w:tcPr>
            <w:tcW w:w="534" w:type="dxa"/>
          </w:tcPr>
          <w:p w14:paraId="54796457" w14:textId="77777777" w:rsidR="005F476B" w:rsidRPr="00753BBF" w:rsidRDefault="005F476B" w:rsidP="00152F1D">
            <w:pPr>
              <w:spacing w:after="0" w:line="240" w:lineRule="auto"/>
              <w:jc w:val="center"/>
              <w:rPr>
                <w:rFonts w:ascii="Times New Roman" w:hAnsi="Times New Roman"/>
                <w:snapToGrid w:val="0"/>
              </w:rPr>
            </w:pPr>
            <w:r w:rsidRPr="00753BBF">
              <w:rPr>
                <w:rFonts w:ascii="Times New Roman" w:hAnsi="Times New Roman"/>
                <w:snapToGrid w:val="0"/>
              </w:rPr>
              <w:t>1</w:t>
            </w:r>
          </w:p>
        </w:tc>
        <w:tc>
          <w:tcPr>
            <w:tcW w:w="4677" w:type="dxa"/>
          </w:tcPr>
          <w:p w14:paraId="500B466E" w14:textId="77777777" w:rsidR="005F476B" w:rsidRPr="00753BBF" w:rsidRDefault="005F476B" w:rsidP="00152F1D">
            <w:pPr>
              <w:spacing w:after="0" w:line="240" w:lineRule="auto"/>
              <w:rPr>
                <w:rFonts w:ascii="Times New Roman" w:hAnsi="Times New Roman"/>
                <w:snapToGrid w:val="0"/>
              </w:rPr>
            </w:pPr>
            <w:r w:rsidRPr="00753BBF">
              <w:rPr>
                <w:rFonts w:ascii="Times New Roman" w:hAnsi="Times New Roman"/>
                <w:snapToGrid w:val="0"/>
              </w:rPr>
              <w:t>Осмотр оборудования АИТП (проверяется на отсутствие течей, подтеков, а также мокрых пятен на наружной поверхности тепловой изоляции)</w:t>
            </w:r>
          </w:p>
        </w:tc>
        <w:tc>
          <w:tcPr>
            <w:tcW w:w="2439" w:type="dxa"/>
          </w:tcPr>
          <w:p w14:paraId="5B99C838" w14:textId="77777777" w:rsidR="005F476B" w:rsidRPr="00753BBF" w:rsidRDefault="005F476B" w:rsidP="00152F1D">
            <w:pPr>
              <w:spacing w:after="0" w:line="240" w:lineRule="auto"/>
              <w:rPr>
                <w:rFonts w:ascii="Times New Roman" w:hAnsi="Times New Roman"/>
                <w:snapToGrid w:val="0"/>
              </w:rPr>
            </w:pPr>
            <w:r w:rsidRPr="00753BBF">
              <w:rPr>
                <w:rFonts w:ascii="Times New Roman" w:hAnsi="Times New Roman"/>
                <w:snapToGrid w:val="0"/>
              </w:rPr>
              <w:t>Один раз в неделю</w:t>
            </w:r>
          </w:p>
          <w:p w14:paraId="35A2F984" w14:textId="77777777" w:rsidR="005F476B" w:rsidRPr="00753BBF" w:rsidRDefault="005F476B" w:rsidP="00152F1D">
            <w:pPr>
              <w:spacing w:after="0" w:line="240" w:lineRule="auto"/>
              <w:rPr>
                <w:rFonts w:ascii="Times New Roman" w:hAnsi="Times New Roman"/>
                <w:snapToGrid w:val="0"/>
              </w:rPr>
            </w:pPr>
          </w:p>
          <w:p w14:paraId="484B0961" w14:textId="77777777" w:rsidR="005F476B" w:rsidRPr="00753BBF" w:rsidRDefault="005F476B" w:rsidP="00152F1D">
            <w:pPr>
              <w:spacing w:after="0" w:line="240" w:lineRule="auto"/>
              <w:rPr>
                <w:rFonts w:ascii="Times New Roman" w:hAnsi="Times New Roman"/>
                <w:snapToGrid w:val="0"/>
              </w:rPr>
            </w:pPr>
            <w:r w:rsidRPr="00753BBF">
              <w:rPr>
                <w:rFonts w:ascii="Times New Roman" w:hAnsi="Times New Roman"/>
                <w:snapToGrid w:val="0"/>
              </w:rPr>
              <w:t>Один раз в месяц</w:t>
            </w:r>
          </w:p>
        </w:tc>
        <w:tc>
          <w:tcPr>
            <w:tcW w:w="2381" w:type="dxa"/>
          </w:tcPr>
          <w:p w14:paraId="01B3B292" w14:textId="77777777" w:rsidR="005F476B" w:rsidRPr="00753BBF" w:rsidRDefault="005F476B" w:rsidP="00152F1D">
            <w:pPr>
              <w:spacing w:after="0" w:line="240" w:lineRule="auto"/>
              <w:rPr>
                <w:rFonts w:ascii="Times New Roman" w:hAnsi="Times New Roman"/>
                <w:snapToGrid w:val="0"/>
              </w:rPr>
            </w:pPr>
            <w:r w:rsidRPr="00753BBF">
              <w:rPr>
                <w:rFonts w:ascii="Times New Roman" w:hAnsi="Times New Roman"/>
                <w:snapToGrid w:val="0"/>
              </w:rPr>
              <w:t>Отопительный период</w:t>
            </w:r>
          </w:p>
          <w:p w14:paraId="65D646D4" w14:textId="77777777" w:rsidR="005F476B" w:rsidRPr="00753BBF" w:rsidRDefault="005F476B" w:rsidP="00152F1D">
            <w:pPr>
              <w:spacing w:after="0" w:line="240" w:lineRule="auto"/>
              <w:rPr>
                <w:rFonts w:ascii="Times New Roman" w:hAnsi="Times New Roman"/>
                <w:snapToGrid w:val="0"/>
              </w:rPr>
            </w:pPr>
          </w:p>
          <w:p w14:paraId="68683145" w14:textId="77777777" w:rsidR="005F476B" w:rsidRPr="00753BBF" w:rsidRDefault="005F476B" w:rsidP="00152F1D">
            <w:pPr>
              <w:spacing w:after="0" w:line="240" w:lineRule="auto"/>
              <w:rPr>
                <w:rFonts w:ascii="Times New Roman" w:hAnsi="Times New Roman"/>
                <w:snapToGrid w:val="0"/>
              </w:rPr>
            </w:pPr>
            <w:r w:rsidRPr="00753BBF">
              <w:rPr>
                <w:rFonts w:ascii="Times New Roman" w:hAnsi="Times New Roman"/>
                <w:snapToGrid w:val="0"/>
              </w:rPr>
              <w:t>Межотопительный период</w:t>
            </w:r>
          </w:p>
        </w:tc>
      </w:tr>
      <w:tr w:rsidR="005F476B" w:rsidRPr="00753BBF" w14:paraId="1C40CA24" w14:textId="77777777" w:rsidTr="00152F1D">
        <w:tc>
          <w:tcPr>
            <w:tcW w:w="534" w:type="dxa"/>
          </w:tcPr>
          <w:p w14:paraId="5C88D2FB" w14:textId="77777777" w:rsidR="005F476B" w:rsidRPr="00753BBF" w:rsidRDefault="005F476B" w:rsidP="00152F1D">
            <w:pPr>
              <w:spacing w:after="0" w:line="240" w:lineRule="auto"/>
              <w:jc w:val="center"/>
              <w:rPr>
                <w:rFonts w:ascii="Times New Roman" w:hAnsi="Times New Roman"/>
                <w:snapToGrid w:val="0"/>
              </w:rPr>
            </w:pPr>
            <w:r w:rsidRPr="00753BBF">
              <w:rPr>
                <w:rFonts w:ascii="Times New Roman" w:hAnsi="Times New Roman"/>
                <w:snapToGrid w:val="0"/>
              </w:rPr>
              <w:t>2</w:t>
            </w:r>
          </w:p>
        </w:tc>
        <w:tc>
          <w:tcPr>
            <w:tcW w:w="4677" w:type="dxa"/>
          </w:tcPr>
          <w:p w14:paraId="0812D2DC" w14:textId="77777777" w:rsidR="005F476B" w:rsidRPr="00753BBF" w:rsidRDefault="005F476B" w:rsidP="00152F1D">
            <w:pPr>
              <w:spacing w:after="0" w:line="240" w:lineRule="auto"/>
              <w:rPr>
                <w:rFonts w:ascii="Times New Roman" w:hAnsi="Times New Roman"/>
                <w:snapToGrid w:val="0"/>
              </w:rPr>
            </w:pPr>
            <w:r w:rsidRPr="00753BBF">
              <w:rPr>
                <w:rFonts w:ascii="Times New Roman" w:hAnsi="Times New Roman"/>
                <w:snapToGrid w:val="0"/>
              </w:rPr>
              <w:t>Осмотр входных задвижек, входных и выходных коллекторов</w:t>
            </w:r>
          </w:p>
        </w:tc>
        <w:tc>
          <w:tcPr>
            <w:tcW w:w="2439" w:type="dxa"/>
          </w:tcPr>
          <w:p w14:paraId="55300475" w14:textId="77777777" w:rsidR="005F476B" w:rsidRPr="00753BBF" w:rsidRDefault="005F476B" w:rsidP="00152F1D">
            <w:pPr>
              <w:spacing w:after="0" w:line="240" w:lineRule="auto"/>
              <w:rPr>
                <w:rFonts w:ascii="Times New Roman" w:hAnsi="Times New Roman"/>
                <w:snapToGrid w:val="0"/>
              </w:rPr>
            </w:pPr>
            <w:r w:rsidRPr="00753BBF">
              <w:rPr>
                <w:rFonts w:ascii="Times New Roman" w:hAnsi="Times New Roman"/>
                <w:snapToGrid w:val="0"/>
              </w:rPr>
              <w:t>Один раз в неделю</w:t>
            </w:r>
          </w:p>
          <w:p w14:paraId="2E27E1BC" w14:textId="77777777" w:rsidR="005F476B" w:rsidRPr="00753BBF" w:rsidRDefault="005F476B" w:rsidP="00152F1D">
            <w:pPr>
              <w:spacing w:after="0" w:line="240" w:lineRule="auto"/>
              <w:rPr>
                <w:rFonts w:ascii="Times New Roman" w:hAnsi="Times New Roman"/>
                <w:snapToGrid w:val="0"/>
              </w:rPr>
            </w:pPr>
            <w:r w:rsidRPr="00753BBF">
              <w:rPr>
                <w:rFonts w:ascii="Times New Roman" w:hAnsi="Times New Roman"/>
                <w:snapToGrid w:val="0"/>
              </w:rPr>
              <w:t>Один раз в месяц</w:t>
            </w:r>
          </w:p>
        </w:tc>
        <w:tc>
          <w:tcPr>
            <w:tcW w:w="2381" w:type="dxa"/>
          </w:tcPr>
          <w:p w14:paraId="4B0BABFC" w14:textId="77777777" w:rsidR="005F476B" w:rsidRPr="00753BBF" w:rsidRDefault="005F476B" w:rsidP="00152F1D">
            <w:pPr>
              <w:spacing w:after="0" w:line="240" w:lineRule="auto"/>
              <w:rPr>
                <w:rFonts w:ascii="Times New Roman" w:hAnsi="Times New Roman"/>
                <w:snapToGrid w:val="0"/>
              </w:rPr>
            </w:pPr>
            <w:r w:rsidRPr="00753BBF">
              <w:rPr>
                <w:rFonts w:ascii="Times New Roman" w:hAnsi="Times New Roman"/>
                <w:snapToGrid w:val="0"/>
              </w:rPr>
              <w:t>Отопительный период</w:t>
            </w:r>
          </w:p>
          <w:p w14:paraId="19D1AF5A" w14:textId="77777777" w:rsidR="005F476B" w:rsidRPr="00753BBF" w:rsidRDefault="005F476B" w:rsidP="00152F1D">
            <w:pPr>
              <w:spacing w:after="0" w:line="240" w:lineRule="auto"/>
              <w:rPr>
                <w:rFonts w:ascii="Times New Roman" w:hAnsi="Times New Roman"/>
                <w:snapToGrid w:val="0"/>
              </w:rPr>
            </w:pPr>
            <w:r w:rsidRPr="00753BBF">
              <w:rPr>
                <w:rFonts w:ascii="Times New Roman" w:hAnsi="Times New Roman"/>
                <w:snapToGrid w:val="0"/>
              </w:rPr>
              <w:t>Межотопительный период</w:t>
            </w:r>
          </w:p>
        </w:tc>
      </w:tr>
      <w:tr w:rsidR="005F476B" w:rsidRPr="00753BBF" w14:paraId="1B6E449B" w14:textId="77777777" w:rsidTr="00152F1D">
        <w:tc>
          <w:tcPr>
            <w:tcW w:w="534" w:type="dxa"/>
          </w:tcPr>
          <w:p w14:paraId="7C9794A0" w14:textId="77777777" w:rsidR="005F476B" w:rsidRPr="00753BBF" w:rsidRDefault="005F476B" w:rsidP="00152F1D">
            <w:pPr>
              <w:spacing w:after="0" w:line="240" w:lineRule="auto"/>
              <w:jc w:val="center"/>
              <w:rPr>
                <w:rFonts w:ascii="Times New Roman" w:hAnsi="Times New Roman"/>
                <w:snapToGrid w:val="0"/>
              </w:rPr>
            </w:pPr>
            <w:r w:rsidRPr="00753BBF">
              <w:rPr>
                <w:rFonts w:ascii="Times New Roman" w:hAnsi="Times New Roman"/>
                <w:snapToGrid w:val="0"/>
              </w:rPr>
              <w:t>3</w:t>
            </w:r>
          </w:p>
        </w:tc>
        <w:tc>
          <w:tcPr>
            <w:tcW w:w="4677" w:type="dxa"/>
          </w:tcPr>
          <w:p w14:paraId="5E2DBE40" w14:textId="77777777" w:rsidR="005F476B" w:rsidRPr="00753BBF" w:rsidRDefault="005F476B" w:rsidP="00152F1D">
            <w:pPr>
              <w:spacing w:after="0" w:line="240" w:lineRule="auto"/>
              <w:rPr>
                <w:rFonts w:ascii="Times New Roman" w:hAnsi="Times New Roman"/>
                <w:snapToGrid w:val="0"/>
              </w:rPr>
            </w:pPr>
            <w:r w:rsidRPr="00753BBF">
              <w:rPr>
                <w:rFonts w:ascii="Times New Roman" w:hAnsi="Times New Roman"/>
                <w:snapToGrid w:val="0"/>
              </w:rPr>
              <w:t>Осмотр дренажных приямков и дренажных устройств (насосов) (при их наличии)</w:t>
            </w:r>
          </w:p>
        </w:tc>
        <w:tc>
          <w:tcPr>
            <w:tcW w:w="2439" w:type="dxa"/>
          </w:tcPr>
          <w:p w14:paraId="1BE88E78" w14:textId="77777777" w:rsidR="005F476B" w:rsidRPr="00753BBF" w:rsidRDefault="005F476B" w:rsidP="00152F1D">
            <w:pPr>
              <w:spacing w:after="0" w:line="240" w:lineRule="auto"/>
              <w:rPr>
                <w:rFonts w:ascii="Times New Roman" w:hAnsi="Times New Roman"/>
                <w:snapToGrid w:val="0"/>
              </w:rPr>
            </w:pPr>
            <w:r w:rsidRPr="00753BBF">
              <w:rPr>
                <w:rFonts w:ascii="Times New Roman" w:hAnsi="Times New Roman"/>
                <w:snapToGrid w:val="0"/>
              </w:rPr>
              <w:t>Один раз в неделю</w:t>
            </w:r>
          </w:p>
          <w:p w14:paraId="43AE56AE" w14:textId="77777777" w:rsidR="005F476B" w:rsidRPr="00753BBF" w:rsidRDefault="005F476B" w:rsidP="00152F1D">
            <w:pPr>
              <w:spacing w:after="0" w:line="240" w:lineRule="auto"/>
              <w:rPr>
                <w:rFonts w:ascii="Times New Roman" w:hAnsi="Times New Roman"/>
                <w:snapToGrid w:val="0"/>
              </w:rPr>
            </w:pPr>
            <w:r w:rsidRPr="00753BBF">
              <w:rPr>
                <w:rFonts w:ascii="Times New Roman" w:hAnsi="Times New Roman"/>
                <w:snapToGrid w:val="0"/>
              </w:rPr>
              <w:t>Один раз в месяц</w:t>
            </w:r>
          </w:p>
        </w:tc>
        <w:tc>
          <w:tcPr>
            <w:tcW w:w="2381" w:type="dxa"/>
          </w:tcPr>
          <w:p w14:paraId="124016D3" w14:textId="77777777" w:rsidR="005F476B" w:rsidRPr="00753BBF" w:rsidRDefault="005F476B" w:rsidP="00152F1D">
            <w:pPr>
              <w:spacing w:after="0" w:line="240" w:lineRule="auto"/>
              <w:rPr>
                <w:rFonts w:ascii="Times New Roman" w:hAnsi="Times New Roman"/>
                <w:snapToGrid w:val="0"/>
              </w:rPr>
            </w:pPr>
            <w:r w:rsidRPr="00753BBF">
              <w:rPr>
                <w:rFonts w:ascii="Times New Roman" w:hAnsi="Times New Roman"/>
                <w:snapToGrid w:val="0"/>
              </w:rPr>
              <w:t>Отопительный период</w:t>
            </w:r>
          </w:p>
          <w:p w14:paraId="3FB84650" w14:textId="77777777" w:rsidR="005F476B" w:rsidRPr="00753BBF" w:rsidRDefault="005F476B" w:rsidP="00152F1D">
            <w:pPr>
              <w:spacing w:after="0" w:line="240" w:lineRule="auto"/>
              <w:rPr>
                <w:rFonts w:ascii="Times New Roman" w:hAnsi="Times New Roman"/>
                <w:snapToGrid w:val="0"/>
              </w:rPr>
            </w:pPr>
            <w:r w:rsidRPr="00753BBF">
              <w:rPr>
                <w:rFonts w:ascii="Times New Roman" w:hAnsi="Times New Roman"/>
                <w:snapToGrid w:val="0"/>
              </w:rPr>
              <w:t>Межотопительный период</w:t>
            </w:r>
          </w:p>
        </w:tc>
      </w:tr>
      <w:tr w:rsidR="005F476B" w:rsidRPr="00753BBF" w14:paraId="3322290C" w14:textId="77777777" w:rsidTr="00152F1D">
        <w:tc>
          <w:tcPr>
            <w:tcW w:w="534" w:type="dxa"/>
          </w:tcPr>
          <w:p w14:paraId="704AA41B" w14:textId="77777777" w:rsidR="005F476B" w:rsidRPr="00753BBF" w:rsidRDefault="005F476B" w:rsidP="00152F1D">
            <w:pPr>
              <w:spacing w:after="0" w:line="240" w:lineRule="auto"/>
              <w:jc w:val="center"/>
              <w:rPr>
                <w:rFonts w:ascii="Times New Roman" w:hAnsi="Times New Roman"/>
                <w:snapToGrid w:val="0"/>
              </w:rPr>
            </w:pPr>
            <w:r w:rsidRPr="00753BBF">
              <w:rPr>
                <w:rFonts w:ascii="Times New Roman" w:hAnsi="Times New Roman"/>
                <w:snapToGrid w:val="0"/>
              </w:rPr>
              <w:t>4</w:t>
            </w:r>
          </w:p>
        </w:tc>
        <w:tc>
          <w:tcPr>
            <w:tcW w:w="4677" w:type="dxa"/>
          </w:tcPr>
          <w:p w14:paraId="7A8689AE" w14:textId="77777777" w:rsidR="005F476B" w:rsidRPr="00753BBF" w:rsidRDefault="005F476B" w:rsidP="00152F1D">
            <w:pPr>
              <w:spacing w:after="0" w:line="240" w:lineRule="auto"/>
              <w:rPr>
                <w:rFonts w:ascii="Times New Roman" w:hAnsi="Times New Roman"/>
                <w:snapToGrid w:val="0"/>
              </w:rPr>
            </w:pPr>
            <w:r w:rsidRPr="00753BBF">
              <w:rPr>
                <w:rFonts w:ascii="Times New Roman" w:hAnsi="Times New Roman"/>
                <w:snapToGrid w:val="0"/>
              </w:rPr>
              <w:t>Осмотр наиболее ответственных элементов системы отопления:</w:t>
            </w:r>
          </w:p>
          <w:p w14:paraId="165CCB61" w14:textId="77777777" w:rsidR="005F476B" w:rsidRPr="00753BBF" w:rsidRDefault="005F476B" w:rsidP="00152F1D">
            <w:pPr>
              <w:spacing w:after="0" w:line="240" w:lineRule="auto"/>
              <w:rPr>
                <w:rFonts w:ascii="Times New Roman" w:hAnsi="Times New Roman"/>
                <w:snapToGrid w:val="0"/>
              </w:rPr>
            </w:pPr>
            <w:r w:rsidRPr="00753BBF">
              <w:rPr>
                <w:rFonts w:ascii="Times New Roman" w:hAnsi="Times New Roman"/>
                <w:snapToGrid w:val="0"/>
              </w:rPr>
              <w:t>- расширительных баков и предохранительных       клапанов</w:t>
            </w:r>
          </w:p>
          <w:p w14:paraId="00F302C3" w14:textId="77777777" w:rsidR="005F476B" w:rsidRPr="00753BBF" w:rsidRDefault="005F476B" w:rsidP="00152F1D">
            <w:pPr>
              <w:spacing w:after="0" w:line="240" w:lineRule="auto"/>
              <w:rPr>
                <w:rFonts w:ascii="Times New Roman" w:hAnsi="Times New Roman"/>
                <w:snapToGrid w:val="0"/>
              </w:rPr>
            </w:pPr>
            <w:r w:rsidRPr="00753BBF">
              <w:rPr>
                <w:rFonts w:ascii="Times New Roman" w:hAnsi="Times New Roman"/>
                <w:snapToGrid w:val="0"/>
              </w:rPr>
              <w:t>- насосов и связанного с ними оборудования</w:t>
            </w:r>
          </w:p>
          <w:p w14:paraId="05BDA100" w14:textId="77777777" w:rsidR="005F476B" w:rsidRPr="00753BBF" w:rsidRDefault="005F476B" w:rsidP="00152F1D">
            <w:pPr>
              <w:spacing w:after="0" w:line="240" w:lineRule="auto"/>
              <w:rPr>
                <w:rFonts w:ascii="Times New Roman" w:hAnsi="Times New Roman"/>
                <w:snapToGrid w:val="0"/>
              </w:rPr>
            </w:pPr>
            <w:r w:rsidRPr="00753BBF">
              <w:rPr>
                <w:rFonts w:ascii="Times New Roman" w:hAnsi="Times New Roman"/>
                <w:snapToGrid w:val="0"/>
              </w:rPr>
              <w:t>- запорной арматуры</w:t>
            </w:r>
          </w:p>
          <w:p w14:paraId="56D62C48" w14:textId="77777777" w:rsidR="005F476B" w:rsidRPr="00753BBF" w:rsidRDefault="005F476B" w:rsidP="00152F1D">
            <w:pPr>
              <w:spacing w:after="0" w:line="240" w:lineRule="auto"/>
              <w:rPr>
                <w:rFonts w:ascii="Times New Roman" w:hAnsi="Times New Roman"/>
                <w:snapToGrid w:val="0"/>
              </w:rPr>
            </w:pPr>
            <w:r w:rsidRPr="00753BBF">
              <w:rPr>
                <w:rFonts w:ascii="Times New Roman" w:hAnsi="Times New Roman"/>
                <w:snapToGrid w:val="0"/>
              </w:rPr>
              <w:t>- контрольно- измерительных приборов</w:t>
            </w:r>
          </w:p>
          <w:p w14:paraId="716D9CBB" w14:textId="77777777" w:rsidR="005F476B" w:rsidRPr="00753BBF" w:rsidRDefault="005F476B" w:rsidP="00152F1D">
            <w:pPr>
              <w:spacing w:after="0" w:line="240" w:lineRule="auto"/>
              <w:rPr>
                <w:rFonts w:ascii="Times New Roman" w:hAnsi="Times New Roman"/>
                <w:snapToGrid w:val="0"/>
              </w:rPr>
            </w:pPr>
            <w:r w:rsidRPr="00753BBF">
              <w:rPr>
                <w:rFonts w:ascii="Times New Roman" w:hAnsi="Times New Roman"/>
                <w:snapToGrid w:val="0"/>
              </w:rPr>
              <w:t>- автоматических устройств</w:t>
            </w:r>
          </w:p>
        </w:tc>
        <w:tc>
          <w:tcPr>
            <w:tcW w:w="2439" w:type="dxa"/>
          </w:tcPr>
          <w:p w14:paraId="152292F8" w14:textId="77777777" w:rsidR="005F476B" w:rsidRPr="00753BBF" w:rsidRDefault="005F476B" w:rsidP="00152F1D">
            <w:pPr>
              <w:spacing w:after="0" w:line="240" w:lineRule="auto"/>
              <w:rPr>
                <w:rFonts w:ascii="Times New Roman" w:hAnsi="Times New Roman"/>
                <w:snapToGrid w:val="0"/>
              </w:rPr>
            </w:pPr>
            <w:r w:rsidRPr="00753BBF">
              <w:rPr>
                <w:rFonts w:ascii="Times New Roman" w:hAnsi="Times New Roman"/>
                <w:snapToGrid w:val="0"/>
              </w:rPr>
              <w:t>Один раз в неделю</w:t>
            </w:r>
          </w:p>
          <w:p w14:paraId="6A6CF042" w14:textId="77777777" w:rsidR="005F476B" w:rsidRPr="00753BBF" w:rsidRDefault="005F476B" w:rsidP="00152F1D">
            <w:pPr>
              <w:spacing w:after="0" w:line="240" w:lineRule="auto"/>
              <w:rPr>
                <w:rFonts w:ascii="Times New Roman" w:hAnsi="Times New Roman"/>
                <w:snapToGrid w:val="0"/>
              </w:rPr>
            </w:pPr>
            <w:r w:rsidRPr="00753BBF">
              <w:rPr>
                <w:rFonts w:ascii="Times New Roman" w:hAnsi="Times New Roman"/>
                <w:snapToGrid w:val="0"/>
              </w:rPr>
              <w:t>Один раз в месяц</w:t>
            </w:r>
          </w:p>
        </w:tc>
        <w:tc>
          <w:tcPr>
            <w:tcW w:w="2381" w:type="dxa"/>
          </w:tcPr>
          <w:p w14:paraId="704A0EB5" w14:textId="77777777" w:rsidR="005F476B" w:rsidRPr="00753BBF" w:rsidRDefault="005F476B" w:rsidP="00152F1D">
            <w:pPr>
              <w:spacing w:after="0" w:line="240" w:lineRule="auto"/>
              <w:rPr>
                <w:rFonts w:ascii="Times New Roman" w:hAnsi="Times New Roman"/>
                <w:snapToGrid w:val="0"/>
              </w:rPr>
            </w:pPr>
            <w:r w:rsidRPr="00753BBF">
              <w:rPr>
                <w:rFonts w:ascii="Times New Roman" w:hAnsi="Times New Roman"/>
                <w:snapToGrid w:val="0"/>
              </w:rPr>
              <w:t>Отопительный период</w:t>
            </w:r>
          </w:p>
          <w:p w14:paraId="642323D2" w14:textId="77777777" w:rsidR="005F476B" w:rsidRPr="00753BBF" w:rsidRDefault="005F476B" w:rsidP="00152F1D">
            <w:pPr>
              <w:spacing w:after="0" w:line="240" w:lineRule="auto"/>
              <w:rPr>
                <w:rFonts w:ascii="Times New Roman" w:hAnsi="Times New Roman"/>
                <w:snapToGrid w:val="0"/>
              </w:rPr>
            </w:pPr>
            <w:r w:rsidRPr="00753BBF">
              <w:rPr>
                <w:rFonts w:ascii="Times New Roman" w:hAnsi="Times New Roman"/>
                <w:snapToGrid w:val="0"/>
              </w:rPr>
              <w:t>Межотопительный период</w:t>
            </w:r>
          </w:p>
        </w:tc>
      </w:tr>
      <w:tr w:rsidR="005F476B" w:rsidRPr="00753BBF" w14:paraId="3C68473F" w14:textId="77777777" w:rsidTr="00152F1D">
        <w:tc>
          <w:tcPr>
            <w:tcW w:w="534" w:type="dxa"/>
          </w:tcPr>
          <w:p w14:paraId="408D9191" w14:textId="77777777" w:rsidR="005F476B" w:rsidRPr="00753BBF" w:rsidRDefault="005F476B" w:rsidP="00152F1D">
            <w:pPr>
              <w:spacing w:after="0" w:line="240" w:lineRule="auto"/>
              <w:jc w:val="center"/>
              <w:rPr>
                <w:rFonts w:ascii="Times New Roman" w:hAnsi="Times New Roman"/>
                <w:snapToGrid w:val="0"/>
              </w:rPr>
            </w:pPr>
            <w:r w:rsidRPr="00753BBF">
              <w:rPr>
                <w:rFonts w:ascii="Times New Roman" w:hAnsi="Times New Roman"/>
                <w:snapToGrid w:val="0"/>
              </w:rPr>
              <w:t>6</w:t>
            </w:r>
          </w:p>
        </w:tc>
        <w:tc>
          <w:tcPr>
            <w:tcW w:w="4677" w:type="dxa"/>
          </w:tcPr>
          <w:p w14:paraId="12164A36" w14:textId="77777777" w:rsidR="005F476B" w:rsidRPr="00753BBF" w:rsidRDefault="005F476B" w:rsidP="00152F1D">
            <w:pPr>
              <w:spacing w:after="0" w:line="240" w:lineRule="auto"/>
              <w:rPr>
                <w:rFonts w:ascii="Times New Roman" w:hAnsi="Times New Roman"/>
                <w:snapToGrid w:val="0"/>
              </w:rPr>
            </w:pPr>
            <w:r w:rsidRPr="00753BBF">
              <w:rPr>
                <w:rFonts w:ascii="Times New Roman" w:hAnsi="Times New Roman"/>
                <w:snapToGrid w:val="0"/>
              </w:rPr>
              <w:t>Контроль параметров (давление, температура, расход) теплоносителя, поступающего из теплосети и возвращаемого в теплосеть, а также параметров теплоносителя, поступающего и возвращаемого из каждой из систем теплопотребления</w:t>
            </w:r>
          </w:p>
        </w:tc>
        <w:tc>
          <w:tcPr>
            <w:tcW w:w="2439" w:type="dxa"/>
          </w:tcPr>
          <w:p w14:paraId="7C29A79F" w14:textId="77777777" w:rsidR="005F476B" w:rsidRPr="00753BBF" w:rsidRDefault="005F476B" w:rsidP="00152F1D">
            <w:pPr>
              <w:spacing w:after="0" w:line="240" w:lineRule="auto"/>
              <w:rPr>
                <w:rFonts w:ascii="Times New Roman" w:hAnsi="Times New Roman"/>
                <w:snapToGrid w:val="0"/>
              </w:rPr>
            </w:pPr>
            <w:r w:rsidRPr="00753BBF">
              <w:rPr>
                <w:rFonts w:ascii="Times New Roman" w:hAnsi="Times New Roman"/>
                <w:snapToGrid w:val="0"/>
              </w:rPr>
              <w:t>Один раз в неделю</w:t>
            </w:r>
          </w:p>
          <w:p w14:paraId="65106CD4" w14:textId="77777777" w:rsidR="005F476B" w:rsidRPr="00753BBF" w:rsidRDefault="005F476B" w:rsidP="00152F1D">
            <w:pPr>
              <w:spacing w:after="0" w:line="240" w:lineRule="auto"/>
              <w:rPr>
                <w:rFonts w:ascii="Times New Roman" w:hAnsi="Times New Roman"/>
                <w:snapToGrid w:val="0"/>
              </w:rPr>
            </w:pPr>
            <w:r w:rsidRPr="00753BBF">
              <w:rPr>
                <w:rFonts w:ascii="Times New Roman" w:hAnsi="Times New Roman"/>
                <w:snapToGrid w:val="0"/>
              </w:rPr>
              <w:t>Один раз в месяц</w:t>
            </w:r>
          </w:p>
        </w:tc>
        <w:tc>
          <w:tcPr>
            <w:tcW w:w="2381" w:type="dxa"/>
          </w:tcPr>
          <w:p w14:paraId="422BFAC6" w14:textId="77777777" w:rsidR="005F476B" w:rsidRPr="00753BBF" w:rsidRDefault="005F476B" w:rsidP="00152F1D">
            <w:pPr>
              <w:spacing w:after="0" w:line="240" w:lineRule="auto"/>
              <w:rPr>
                <w:rFonts w:ascii="Times New Roman" w:hAnsi="Times New Roman"/>
                <w:snapToGrid w:val="0"/>
              </w:rPr>
            </w:pPr>
            <w:r w:rsidRPr="00753BBF">
              <w:rPr>
                <w:rFonts w:ascii="Times New Roman" w:hAnsi="Times New Roman"/>
                <w:snapToGrid w:val="0"/>
              </w:rPr>
              <w:t>Отопительный период</w:t>
            </w:r>
          </w:p>
          <w:p w14:paraId="2C405E24" w14:textId="77777777" w:rsidR="005F476B" w:rsidRPr="00753BBF" w:rsidRDefault="005F476B" w:rsidP="00152F1D">
            <w:pPr>
              <w:spacing w:after="0" w:line="240" w:lineRule="auto"/>
              <w:rPr>
                <w:rFonts w:ascii="Times New Roman" w:hAnsi="Times New Roman"/>
                <w:snapToGrid w:val="0"/>
              </w:rPr>
            </w:pPr>
            <w:r w:rsidRPr="00753BBF">
              <w:rPr>
                <w:rFonts w:ascii="Times New Roman" w:hAnsi="Times New Roman"/>
                <w:snapToGrid w:val="0"/>
              </w:rPr>
              <w:t>Межотопительный период</w:t>
            </w:r>
          </w:p>
        </w:tc>
      </w:tr>
      <w:tr w:rsidR="005F476B" w:rsidRPr="00753BBF" w14:paraId="01E57C23" w14:textId="77777777" w:rsidTr="00152F1D">
        <w:tc>
          <w:tcPr>
            <w:tcW w:w="534" w:type="dxa"/>
          </w:tcPr>
          <w:p w14:paraId="07821042" w14:textId="77777777" w:rsidR="005F476B" w:rsidRPr="00753BBF" w:rsidRDefault="005F476B" w:rsidP="00152F1D">
            <w:pPr>
              <w:spacing w:after="0" w:line="240" w:lineRule="auto"/>
              <w:jc w:val="center"/>
              <w:rPr>
                <w:rFonts w:ascii="Times New Roman" w:hAnsi="Times New Roman"/>
                <w:snapToGrid w:val="0"/>
              </w:rPr>
            </w:pPr>
            <w:r w:rsidRPr="00753BBF">
              <w:rPr>
                <w:rFonts w:ascii="Times New Roman" w:hAnsi="Times New Roman"/>
                <w:snapToGrid w:val="0"/>
              </w:rPr>
              <w:t>7</w:t>
            </w:r>
          </w:p>
        </w:tc>
        <w:tc>
          <w:tcPr>
            <w:tcW w:w="4677" w:type="dxa"/>
          </w:tcPr>
          <w:p w14:paraId="23B67BAF" w14:textId="77777777" w:rsidR="005F476B" w:rsidRPr="00753BBF" w:rsidRDefault="005F476B" w:rsidP="00152F1D">
            <w:pPr>
              <w:spacing w:after="0" w:line="240" w:lineRule="auto"/>
              <w:rPr>
                <w:rFonts w:ascii="Times New Roman" w:hAnsi="Times New Roman"/>
                <w:snapToGrid w:val="0"/>
              </w:rPr>
            </w:pPr>
            <w:r w:rsidRPr="00753BBF">
              <w:rPr>
                <w:rFonts w:ascii="Times New Roman" w:hAnsi="Times New Roman"/>
                <w:snapToGrid w:val="0"/>
              </w:rPr>
              <w:t xml:space="preserve">Проверка узла подпитки на наличие нормативной утечки </w:t>
            </w:r>
          </w:p>
        </w:tc>
        <w:tc>
          <w:tcPr>
            <w:tcW w:w="2439" w:type="dxa"/>
          </w:tcPr>
          <w:p w14:paraId="2AB3BBE5" w14:textId="77777777" w:rsidR="005F476B" w:rsidRPr="00753BBF" w:rsidRDefault="005F476B" w:rsidP="00152F1D">
            <w:pPr>
              <w:spacing w:after="0" w:line="240" w:lineRule="auto"/>
              <w:rPr>
                <w:rFonts w:ascii="Times New Roman" w:hAnsi="Times New Roman"/>
                <w:snapToGrid w:val="0"/>
              </w:rPr>
            </w:pPr>
            <w:r w:rsidRPr="00753BBF">
              <w:rPr>
                <w:rFonts w:ascii="Times New Roman" w:hAnsi="Times New Roman"/>
                <w:snapToGrid w:val="0"/>
              </w:rPr>
              <w:t>Один раз в неделю</w:t>
            </w:r>
          </w:p>
          <w:p w14:paraId="4C3C196E" w14:textId="77777777" w:rsidR="005F476B" w:rsidRPr="00753BBF" w:rsidRDefault="005F476B" w:rsidP="00152F1D">
            <w:pPr>
              <w:spacing w:after="0" w:line="240" w:lineRule="auto"/>
              <w:rPr>
                <w:rFonts w:ascii="Times New Roman" w:hAnsi="Times New Roman"/>
                <w:snapToGrid w:val="0"/>
              </w:rPr>
            </w:pPr>
            <w:r w:rsidRPr="00753BBF">
              <w:rPr>
                <w:rFonts w:ascii="Times New Roman" w:hAnsi="Times New Roman"/>
                <w:snapToGrid w:val="0"/>
              </w:rPr>
              <w:t>Один раз в месяц</w:t>
            </w:r>
          </w:p>
        </w:tc>
        <w:tc>
          <w:tcPr>
            <w:tcW w:w="2381" w:type="dxa"/>
          </w:tcPr>
          <w:p w14:paraId="38A8779D" w14:textId="77777777" w:rsidR="005F476B" w:rsidRPr="00753BBF" w:rsidRDefault="005F476B" w:rsidP="00152F1D">
            <w:pPr>
              <w:spacing w:after="0" w:line="240" w:lineRule="auto"/>
              <w:rPr>
                <w:rFonts w:ascii="Times New Roman" w:hAnsi="Times New Roman"/>
                <w:snapToGrid w:val="0"/>
              </w:rPr>
            </w:pPr>
            <w:r w:rsidRPr="00753BBF">
              <w:rPr>
                <w:rFonts w:ascii="Times New Roman" w:hAnsi="Times New Roman"/>
                <w:snapToGrid w:val="0"/>
              </w:rPr>
              <w:t>Отопительный период</w:t>
            </w:r>
          </w:p>
          <w:p w14:paraId="32019608" w14:textId="77777777" w:rsidR="005F476B" w:rsidRPr="00753BBF" w:rsidRDefault="005F476B" w:rsidP="00152F1D">
            <w:pPr>
              <w:spacing w:after="0" w:line="240" w:lineRule="auto"/>
              <w:rPr>
                <w:rFonts w:ascii="Times New Roman" w:hAnsi="Times New Roman"/>
                <w:snapToGrid w:val="0"/>
              </w:rPr>
            </w:pPr>
            <w:r w:rsidRPr="00753BBF">
              <w:rPr>
                <w:rFonts w:ascii="Times New Roman" w:hAnsi="Times New Roman"/>
                <w:snapToGrid w:val="0"/>
              </w:rPr>
              <w:t>Межотопительный период</w:t>
            </w:r>
          </w:p>
        </w:tc>
      </w:tr>
      <w:tr w:rsidR="005F476B" w:rsidRPr="00753BBF" w14:paraId="162EF586" w14:textId="77777777" w:rsidTr="00152F1D">
        <w:tc>
          <w:tcPr>
            <w:tcW w:w="534" w:type="dxa"/>
            <w:tcBorders>
              <w:top w:val="single" w:sz="4" w:space="0" w:color="auto"/>
              <w:left w:val="single" w:sz="4" w:space="0" w:color="auto"/>
              <w:bottom w:val="single" w:sz="4" w:space="0" w:color="auto"/>
              <w:right w:val="single" w:sz="4" w:space="0" w:color="auto"/>
            </w:tcBorders>
          </w:tcPr>
          <w:p w14:paraId="5BD80C47" w14:textId="77777777" w:rsidR="005F476B" w:rsidRPr="00753BBF" w:rsidRDefault="005F476B" w:rsidP="00152F1D">
            <w:pPr>
              <w:spacing w:after="0" w:line="240" w:lineRule="auto"/>
              <w:jc w:val="center"/>
              <w:rPr>
                <w:rFonts w:ascii="Times New Roman" w:hAnsi="Times New Roman"/>
                <w:snapToGrid w:val="0"/>
              </w:rPr>
            </w:pPr>
            <w:r w:rsidRPr="00753BBF">
              <w:rPr>
                <w:rFonts w:ascii="Times New Roman" w:hAnsi="Times New Roman"/>
                <w:snapToGrid w:val="0"/>
              </w:rPr>
              <w:t>8</w:t>
            </w:r>
          </w:p>
        </w:tc>
        <w:tc>
          <w:tcPr>
            <w:tcW w:w="4677" w:type="dxa"/>
            <w:tcBorders>
              <w:top w:val="single" w:sz="4" w:space="0" w:color="auto"/>
              <w:left w:val="single" w:sz="4" w:space="0" w:color="auto"/>
              <w:bottom w:val="single" w:sz="4" w:space="0" w:color="auto"/>
              <w:right w:val="single" w:sz="4" w:space="0" w:color="auto"/>
            </w:tcBorders>
          </w:tcPr>
          <w:p w14:paraId="0A5BD72A" w14:textId="77777777" w:rsidR="005F476B" w:rsidRPr="00753BBF" w:rsidRDefault="005F476B" w:rsidP="00152F1D">
            <w:pPr>
              <w:spacing w:after="0" w:line="240" w:lineRule="auto"/>
              <w:rPr>
                <w:rFonts w:ascii="Times New Roman" w:hAnsi="Times New Roman"/>
                <w:snapToGrid w:val="0"/>
              </w:rPr>
            </w:pPr>
            <w:r w:rsidRPr="00753BBF">
              <w:rPr>
                <w:rFonts w:ascii="Times New Roman" w:hAnsi="Times New Roman"/>
                <w:snapToGrid w:val="0"/>
              </w:rPr>
              <w:t>Проверка автоматического включения дренажных насосов под воздействием регулятора уровня (при их наличии)</w:t>
            </w:r>
          </w:p>
        </w:tc>
        <w:tc>
          <w:tcPr>
            <w:tcW w:w="2439" w:type="dxa"/>
            <w:tcBorders>
              <w:top w:val="single" w:sz="4" w:space="0" w:color="auto"/>
              <w:left w:val="single" w:sz="4" w:space="0" w:color="auto"/>
              <w:bottom w:val="single" w:sz="4" w:space="0" w:color="auto"/>
              <w:right w:val="single" w:sz="4" w:space="0" w:color="auto"/>
            </w:tcBorders>
          </w:tcPr>
          <w:p w14:paraId="005A28CC" w14:textId="77777777" w:rsidR="005F476B" w:rsidRPr="00753BBF" w:rsidRDefault="005F476B" w:rsidP="00152F1D">
            <w:pPr>
              <w:spacing w:after="0" w:line="240" w:lineRule="auto"/>
              <w:rPr>
                <w:rFonts w:ascii="Times New Roman" w:hAnsi="Times New Roman"/>
                <w:snapToGrid w:val="0"/>
              </w:rPr>
            </w:pPr>
            <w:r w:rsidRPr="00753BBF">
              <w:rPr>
                <w:rFonts w:ascii="Times New Roman" w:hAnsi="Times New Roman"/>
                <w:snapToGrid w:val="0"/>
              </w:rPr>
              <w:t>Один раз в неделю</w:t>
            </w:r>
          </w:p>
          <w:p w14:paraId="1DDBD8FA" w14:textId="77777777" w:rsidR="005F476B" w:rsidRPr="00753BBF" w:rsidRDefault="005F476B" w:rsidP="00152F1D">
            <w:pPr>
              <w:spacing w:after="0" w:line="240" w:lineRule="auto"/>
              <w:rPr>
                <w:rFonts w:ascii="Times New Roman" w:hAnsi="Times New Roman"/>
                <w:snapToGrid w:val="0"/>
              </w:rPr>
            </w:pPr>
            <w:r w:rsidRPr="00753BBF">
              <w:rPr>
                <w:rFonts w:ascii="Times New Roman" w:hAnsi="Times New Roman"/>
                <w:snapToGrid w:val="0"/>
              </w:rPr>
              <w:t>Один раз в месяц</w:t>
            </w:r>
          </w:p>
        </w:tc>
        <w:tc>
          <w:tcPr>
            <w:tcW w:w="2381" w:type="dxa"/>
            <w:tcBorders>
              <w:top w:val="single" w:sz="4" w:space="0" w:color="auto"/>
              <w:left w:val="single" w:sz="4" w:space="0" w:color="auto"/>
              <w:bottom w:val="single" w:sz="4" w:space="0" w:color="auto"/>
              <w:right w:val="single" w:sz="4" w:space="0" w:color="auto"/>
            </w:tcBorders>
          </w:tcPr>
          <w:p w14:paraId="161FB183" w14:textId="77777777" w:rsidR="005F476B" w:rsidRPr="00753BBF" w:rsidRDefault="005F476B" w:rsidP="00152F1D">
            <w:pPr>
              <w:spacing w:after="0" w:line="240" w:lineRule="auto"/>
              <w:rPr>
                <w:rFonts w:ascii="Times New Roman" w:hAnsi="Times New Roman"/>
                <w:snapToGrid w:val="0"/>
              </w:rPr>
            </w:pPr>
            <w:r w:rsidRPr="00753BBF">
              <w:rPr>
                <w:rFonts w:ascii="Times New Roman" w:hAnsi="Times New Roman"/>
                <w:snapToGrid w:val="0"/>
              </w:rPr>
              <w:t>Отопительный период</w:t>
            </w:r>
          </w:p>
          <w:p w14:paraId="58E9A36A" w14:textId="77777777" w:rsidR="005F476B" w:rsidRPr="00753BBF" w:rsidRDefault="005F476B" w:rsidP="00152F1D">
            <w:pPr>
              <w:spacing w:after="0" w:line="240" w:lineRule="auto"/>
              <w:rPr>
                <w:rFonts w:ascii="Times New Roman" w:hAnsi="Times New Roman"/>
                <w:snapToGrid w:val="0"/>
              </w:rPr>
            </w:pPr>
            <w:r w:rsidRPr="00753BBF">
              <w:rPr>
                <w:rFonts w:ascii="Times New Roman" w:hAnsi="Times New Roman"/>
                <w:snapToGrid w:val="0"/>
              </w:rPr>
              <w:t>Межотопительный период</w:t>
            </w:r>
          </w:p>
        </w:tc>
      </w:tr>
      <w:tr w:rsidR="005F476B" w:rsidRPr="00753BBF" w14:paraId="1729317B" w14:textId="77777777" w:rsidTr="00152F1D">
        <w:tc>
          <w:tcPr>
            <w:tcW w:w="534" w:type="dxa"/>
            <w:tcBorders>
              <w:top w:val="single" w:sz="4" w:space="0" w:color="auto"/>
              <w:left w:val="single" w:sz="4" w:space="0" w:color="auto"/>
              <w:bottom w:val="single" w:sz="4" w:space="0" w:color="auto"/>
              <w:right w:val="single" w:sz="4" w:space="0" w:color="auto"/>
            </w:tcBorders>
          </w:tcPr>
          <w:p w14:paraId="228DCB41" w14:textId="77777777" w:rsidR="005F476B" w:rsidRPr="00753BBF" w:rsidRDefault="005F476B" w:rsidP="00152F1D">
            <w:pPr>
              <w:spacing w:after="0" w:line="240" w:lineRule="auto"/>
              <w:jc w:val="center"/>
              <w:rPr>
                <w:rFonts w:ascii="Times New Roman" w:hAnsi="Times New Roman"/>
                <w:snapToGrid w:val="0"/>
              </w:rPr>
            </w:pPr>
            <w:r w:rsidRPr="00753BBF">
              <w:rPr>
                <w:rFonts w:ascii="Times New Roman" w:hAnsi="Times New Roman"/>
                <w:snapToGrid w:val="0"/>
              </w:rPr>
              <w:t>9</w:t>
            </w:r>
          </w:p>
        </w:tc>
        <w:tc>
          <w:tcPr>
            <w:tcW w:w="4677" w:type="dxa"/>
            <w:tcBorders>
              <w:top w:val="single" w:sz="4" w:space="0" w:color="auto"/>
              <w:left w:val="single" w:sz="4" w:space="0" w:color="auto"/>
              <w:bottom w:val="single" w:sz="4" w:space="0" w:color="auto"/>
              <w:right w:val="single" w:sz="4" w:space="0" w:color="auto"/>
            </w:tcBorders>
          </w:tcPr>
          <w:p w14:paraId="34BB5195" w14:textId="77777777" w:rsidR="005F476B" w:rsidRPr="00753BBF" w:rsidRDefault="005F476B" w:rsidP="00152F1D">
            <w:pPr>
              <w:spacing w:after="0" w:line="240" w:lineRule="auto"/>
              <w:rPr>
                <w:rFonts w:ascii="Times New Roman" w:hAnsi="Times New Roman"/>
                <w:snapToGrid w:val="0"/>
              </w:rPr>
            </w:pPr>
            <w:r w:rsidRPr="00753BBF">
              <w:rPr>
                <w:rFonts w:ascii="Times New Roman" w:hAnsi="Times New Roman"/>
                <w:snapToGrid w:val="0"/>
              </w:rPr>
              <w:t xml:space="preserve">Проверка режимов работы насосов </w:t>
            </w:r>
          </w:p>
        </w:tc>
        <w:tc>
          <w:tcPr>
            <w:tcW w:w="2439" w:type="dxa"/>
            <w:tcBorders>
              <w:top w:val="single" w:sz="4" w:space="0" w:color="auto"/>
              <w:left w:val="single" w:sz="4" w:space="0" w:color="auto"/>
              <w:bottom w:val="single" w:sz="4" w:space="0" w:color="auto"/>
              <w:right w:val="single" w:sz="4" w:space="0" w:color="auto"/>
            </w:tcBorders>
          </w:tcPr>
          <w:p w14:paraId="11359A39" w14:textId="77777777" w:rsidR="005F476B" w:rsidRPr="00753BBF" w:rsidRDefault="005F476B" w:rsidP="00152F1D">
            <w:pPr>
              <w:spacing w:after="0" w:line="240" w:lineRule="auto"/>
              <w:rPr>
                <w:rFonts w:ascii="Times New Roman" w:hAnsi="Times New Roman"/>
                <w:snapToGrid w:val="0"/>
              </w:rPr>
            </w:pPr>
            <w:r w:rsidRPr="00753BBF">
              <w:rPr>
                <w:rFonts w:ascii="Times New Roman" w:hAnsi="Times New Roman"/>
                <w:snapToGrid w:val="0"/>
              </w:rPr>
              <w:t>Один раз в неделю</w:t>
            </w:r>
          </w:p>
          <w:p w14:paraId="506A2F0F" w14:textId="77777777" w:rsidR="005F476B" w:rsidRPr="00753BBF" w:rsidRDefault="005F476B" w:rsidP="00152F1D">
            <w:pPr>
              <w:spacing w:after="0" w:line="240" w:lineRule="auto"/>
              <w:rPr>
                <w:rFonts w:ascii="Times New Roman" w:hAnsi="Times New Roman"/>
                <w:snapToGrid w:val="0"/>
              </w:rPr>
            </w:pPr>
            <w:r w:rsidRPr="00753BBF">
              <w:rPr>
                <w:rFonts w:ascii="Times New Roman" w:hAnsi="Times New Roman"/>
                <w:snapToGrid w:val="0"/>
              </w:rPr>
              <w:t>Один раз в месяц</w:t>
            </w:r>
          </w:p>
        </w:tc>
        <w:tc>
          <w:tcPr>
            <w:tcW w:w="2381" w:type="dxa"/>
            <w:tcBorders>
              <w:top w:val="single" w:sz="4" w:space="0" w:color="auto"/>
              <w:left w:val="single" w:sz="4" w:space="0" w:color="auto"/>
              <w:bottom w:val="single" w:sz="4" w:space="0" w:color="auto"/>
              <w:right w:val="single" w:sz="4" w:space="0" w:color="auto"/>
            </w:tcBorders>
          </w:tcPr>
          <w:p w14:paraId="149C2EB0" w14:textId="77777777" w:rsidR="005F476B" w:rsidRPr="00753BBF" w:rsidRDefault="005F476B" w:rsidP="00152F1D">
            <w:pPr>
              <w:spacing w:after="0" w:line="240" w:lineRule="auto"/>
              <w:rPr>
                <w:rFonts w:ascii="Times New Roman" w:hAnsi="Times New Roman"/>
                <w:snapToGrid w:val="0"/>
              </w:rPr>
            </w:pPr>
            <w:r w:rsidRPr="00753BBF">
              <w:rPr>
                <w:rFonts w:ascii="Times New Roman" w:hAnsi="Times New Roman"/>
                <w:snapToGrid w:val="0"/>
              </w:rPr>
              <w:t>Отопительный период</w:t>
            </w:r>
          </w:p>
          <w:p w14:paraId="46B7E06B" w14:textId="77777777" w:rsidR="005F476B" w:rsidRPr="00753BBF" w:rsidRDefault="005F476B" w:rsidP="00152F1D">
            <w:pPr>
              <w:spacing w:after="0" w:line="240" w:lineRule="auto"/>
              <w:rPr>
                <w:rFonts w:ascii="Times New Roman" w:hAnsi="Times New Roman"/>
                <w:snapToGrid w:val="0"/>
              </w:rPr>
            </w:pPr>
            <w:r w:rsidRPr="00753BBF">
              <w:rPr>
                <w:rFonts w:ascii="Times New Roman" w:hAnsi="Times New Roman"/>
                <w:snapToGrid w:val="0"/>
              </w:rPr>
              <w:t>Межотопительный период</w:t>
            </w:r>
          </w:p>
        </w:tc>
      </w:tr>
      <w:tr w:rsidR="005F476B" w:rsidRPr="00753BBF" w14:paraId="0CD37406" w14:textId="77777777" w:rsidTr="00152F1D">
        <w:tc>
          <w:tcPr>
            <w:tcW w:w="534" w:type="dxa"/>
            <w:tcBorders>
              <w:top w:val="single" w:sz="4" w:space="0" w:color="auto"/>
              <w:left w:val="single" w:sz="4" w:space="0" w:color="auto"/>
              <w:bottom w:val="single" w:sz="4" w:space="0" w:color="auto"/>
              <w:right w:val="single" w:sz="4" w:space="0" w:color="auto"/>
            </w:tcBorders>
          </w:tcPr>
          <w:p w14:paraId="225BEF89" w14:textId="77777777" w:rsidR="005F476B" w:rsidRPr="00753BBF" w:rsidRDefault="005F476B" w:rsidP="00152F1D">
            <w:pPr>
              <w:spacing w:after="0" w:line="240" w:lineRule="auto"/>
              <w:jc w:val="center"/>
              <w:rPr>
                <w:rFonts w:ascii="Times New Roman" w:hAnsi="Times New Roman"/>
                <w:snapToGrid w:val="0"/>
              </w:rPr>
            </w:pPr>
            <w:r w:rsidRPr="00753BBF">
              <w:rPr>
                <w:rFonts w:ascii="Times New Roman" w:hAnsi="Times New Roman"/>
                <w:snapToGrid w:val="0"/>
              </w:rPr>
              <w:t>10</w:t>
            </w:r>
          </w:p>
        </w:tc>
        <w:tc>
          <w:tcPr>
            <w:tcW w:w="4677" w:type="dxa"/>
            <w:tcBorders>
              <w:top w:val="single" w:sz="4" w:space="0" w:color="auto"/>
              <w:left w:val="single" w:sz="4" w:space="0" w:color="auto"/>
              <w:bottom w:val="single" w:sz="4" w:space="0" w:color="auto"/>
              <w:right w:val="single" w:sz="4" w:space="0" w:color="auto"/>
            </w:tcBorders>
          </w:tcPr>
          <w:p w14:paraId="3C0128EC" w14:textId="77777777" w:rsidR="005F476B" w:rsidRPr="00753BBF" w:rsidRDefault="005F476B" w:rsidP="00152F1D">
            <w:pPr>
              <w:spacing w:after="0" w:line="240" w:lineRule="auto"/>
              <w:rPr>
                <w:rFonts w:ascii="Times New Roman" w:hAnsi="Times New Roman"/>
                <w:snapToGrid w:val="0"/>
              </w:rPr>
            </w:pPr>
            <w:r w:rsidRPr="00753BBF">
              <w:rPr>
                <w:rFonts w:ascii="Times New Roman" w:hAnsi="Times New Roman"/>
                <w:snapToGrid w:val="0"/>
              </w:rPr>
              <w:t>Корректировка режима регулятора в соответствии с параметрами теплоносителя и температурой наружного воздуха</w:t>
            </w:r>
          </w:p>
        </w:tc>
        <w:tc>
          <w:tcPr>
            <w:tcW w:w="2439" w:type="dxa"/>
            <w:tcBorders>
              <w:top w:val="single" w:sz="4" w:space="0" w:color="auto"/>
              <w:left w:val="single" w:sz="4" w:space="0" w:color="auto"/>
              <w:bottom w:val="single" w:sz="4" w:space="0" w:color="auto"/>
              <w:right w:val="single" w:sz="4" w:space="0" w:color="auto"/>
            </w:tcBorders>
          </w:tcPr>
          <w:p w14:paraId="138BAA86" w14:textId="77777777" w:rsidR="005F476B" w:rsidRPr="00753BBF" w:rsidRDefault="005F476B" w:rsidP="00152F1D">
            <w:pPr>
              <w:spacing w:after="0" w:line="240" w:lineRule="auto"/>
              <w:rPr>
                <w:rFonts w:ascii="Times New Roman" w:hAnsi="Times New Roman"/>
                <w:snapToGrid w:val="0"/>
              </w:rPr>
            </w:pPr>
            <w:r w:rsidRPr="00753BBF">
              <w:rPr>
                <w:rFonts w:ascii="Times New Roman" w:hAnsi="Times New Roman"/>
                <w:snapToGrid w:val="0"/>
              </w:rPr>
              <w:t>Один раз в неделю</w:t>
            </w:r>
          </w:p>
          <w:p w14:paraId="7019806A" w14:textId="77777777" w:rsidR="005F476B" w:rsidRPr="00753BBF" w:rsidRDefault="005F476B" w:rsidP="00152F1D">
            <w:pPr>
              <w:spacing w:after="0" w:line="240" w:lineRule="auto"/>
              <w:rPr>
                <w:rFonts w:ascii="Times New Roman" w:hAnsi="Times New Roman"/>
                <w:snapToGrid w:val="0"/>
              </w:rPr>
            </w:pPr>
            <w:r w:rsidRPr="00753BBF">
              <w:rPr>
                <w:rFonts w:ascii="Times New Roman" w:hAnsi="Times New Roman"/>
                <w:snapToGrid w:val="0"/>
              </w:rPr>
              <w:t>Один раз в месяц</w:t>
            </w:r>
          </w:p>
        </w:tc>
        <w:tc>
          <w:tcPr>
            <w:tcW w:w="2381" w:type="dxa"/>
            <w:tcBorders>
              <w:top w:val="single" w:sz="4" w:space="0" w:color="auto"/>
              <w:left w:val="single" w:sz="4" w:space="0" w:color="auto"/>
              <w:bottom w:val="single" w:sz="4" w:space="0" w:color="auto"/>
              <w:right w:val="single" w:sz="4" w:space="0" w:color="auto"/>
            </w:tcBorders>
          </w:tcPr>
          <w:p w14:paraId="1D604305" w14:textId="77777777" w:rsidR="005F476B" w:rsidRPr="00753BBF" w:rsidRDefault="005F476B" w:rsidP="00152F1D">
            <w:pPr>
              <w:spacing w:after="0" w:line="240" w:lineRule="auto"/>
              <w:rPr>
                <w:rFonts w:ascii="Times New Roman" w:hAnsi="Times New Roman"/>
                <w:snapToGrid w:val="0"/>
              </w:rPr>
            </w:pPr>
            <w:r w:rsidRPr="00753BBF">
              <w:rPr>
                <w:rFonts w:ascii="Times New Roman" w:hAnsi="Times New Roman"/>
                <w:snapToGrid w:val="0"/>
              </w:rPr>
              <w:t>Отопительный период</w:t>
            </w:r>
          </w:p>
          <w:p w14:paraId="10F7C87F" w14:textId="77777777" w:rsidR="005F476B" w:rsidRPr="00753BBF" w:rsidRDefault="005F476B" w:rsidP="00152F1D">
            <w:pPr>
              <w:spacing w:after="0" w:line="240" w:lineRule="auto"/>
              <w:rPr>
                <w:rFonts w:ascii="Times New Roman" w:hAnsi="Times New Roman"/>
                <w:snapToGrid w:val="0"/>
              </w:rPr>
            </w:pPr>
            <w:r w:rsidRPr="00753BBF">
              <w:rPr>
                <w:rFonts w:ascii="Times New Roman" w:hAnsi="Times New Roman"/>
                <w:snapToGrid w:val="0"/>
              </w:rPr>
              <w:t>Межотопительный период</w:t>
            </w:r>
          </w:p>
        </w:tc>
      </w:tr>
      <w:tr w:rsidR="005F476B" w:rsidRPr="00753BBF" w14:paraId="14021C74" w14:textId="77777777" w:rsidTr="00152F1D">
        <w:tc>
          <w:tcPr>
            <w:tcW w:w="534" w:type="dxa"/>
            <w:tcBorders>
              <w:top w:val="single" w:sz="4" w:space="0" w:color="auto"/>
              <w:left w:val="single" w:sz="4" w:space="0" w:color="auto"/>
              <w:bottom w:val="single" w:sz="4" w:space="0" w:color="auto"/>
              <w:right w:val="single" w:sz="4" w:space="0" w:color="auto"/>
            </w:tcBorders>
          </w:tcPr>
          <w:p w14:paraId="2716D363" w14:textId="77777777" w:rsidR="005F476B" w:rsidRPr="00753BBF" w:rsidRDefault="005F476B" w:rsidP="00152F1D">
            <w:pPr>
              <w:spacing w:after="0" w:line="240" w:lineRule="auto"/>
              <w:jc w:val="center"/>
              <w:rPr>
                <w:rFonts w:ascii="Times New Roman" w:hAnsi="Times New Roman"/>
                <w:snapToGrid w:val="0"/>
              </w:rPr>
            </w:pPr>
            <w:r w:rsidRPr="00753BBF">
              <w:rPr>
                <w:rFonts w:ascii="Times New Roman" w:hAnsi="Times New Roman"/>
                <w:snapToGrid w:val="0"/>
              </w:rPr>
              <w:t>11</w:t>
            </w:r>
          </w:p>
        </w:tc>
        <w:tc>
          <w:tcPr>
            <w:tcW w:w="4677" w:type="dxa"/>
            <w:tcBorders>
              <w:top w:val="single" w:sz="4" w:space="0" w:color="auto"/>
              <w:left w:val="single" w:sz="4" w:space="0" w:color="auto"/>
              <w:bottom w:val="single" w:sz="4" w:space="0" w:color="auto"/>
              <w:right w:val="single" w:sz="4" w:space="0" w:color="auto"/>
            </w:tcBorders>
          </w:tcPr>
          <w:p w14:paraId="31B84233" w14:textId="77777777" w:rsidR="005F476B" w:rsidRPr="00753BBF" w:rsidRDefault="005F476B" w:rsidP="00152F1D">
            <w:pPr>
              <w:spacing w:after="0" w:line="240" w:lineRule="auto"/>
              <w:rPr>
                <w:rFonts w:ascii="Times New Roman" w:hAnsi="Times New Roman"/>
                <w:snapToGrid w:val="0"/>
              </w:rPr>
            </w:pPr>
            <w:r w:rsidRPr="00753BBF">
              <w:rPr>
                <w:rFonts w:ascii="Times New Roman" w:hAnsi="Times New Roman"/>
                <w:snapToGrid w:val="0"/>
              </w:rPr>
              <w:t>Проверка срабатывания автоматики переключения насосов с основного на резервный, включения резервных насосов по сигналам датчиков давления, отключения насосов по сигналам датчиков «сухого хода» (при их наличии)</w:t>
            </w:r>
          </w:p>
        </w:tc>
        <w:tc>
          <w:tcPr>
            <w:tcW w:w="2439" w:type="dxa"/>
            <w:tcBorders>
              <w:top w:val="single" w:sz="4" w:space="0" w:color="auto"/>
              <w:left w:val="single" w:sz="4" w:space="0" w:color="auto"/>
              <w:bottom w:val="single" w:sz="4" w:space="0" w:color="auto"/>
              <w:right w:val="single" w:sz="4" w:space="0" w:color="auto"/>
            </w:tcBorders>
          </w:tcPr>
          <w:p w14:paraId="04D07214" w14:textId="77777777" w:rsidR="005F476B" w:rsidRPr="00753BBF" w:rsidRDefault="005F476B" w:rsidP="00152F1D">
            <w:pPr>
              <w:spacing w:after="0" w:line="240" w:lineRule="auto"/>
              <w:rPr>
                <w:rFonts w:ascii="Times New Roman" w:hAnsi="Times New Roman"/>
                <w:snapToGrid w:val="0"/>
              </w:rPr>
            </w:pPr>
            <w:r w:rsidRPr="00753BBF">
              <w:rPr>
                <w:rFonts w:ascii="Times New Roman" w:hAnsi="Times New Roman"/>
                <w:snapToGrid w:val="0"/>
              </w:rPr>
              <w:t>Один раз в неделю</w:t>
            </w:r>
          </w:p>
          <w:p w14:paraId="4BB50AAF" w14:textId="77777777" w:rsidR="005F476B" w:rsidRPr="00753BBF" w:rsidRDefault="005F476B" w:rsidP="00152F1D">
            <w:pPr>
              <w:spacing w:after="0" w:line="240" w:lineRule="auto"/>
              <w:rPr>
                <w:rFonts w:ascii="Times New Roman" w:hAnsi="Times New Roman"/>
                <w:snapToGrid w:val="0"/>
              </w:rPr>
            </w:pPr>
          </w:p>
          <w:p w14:paraId="7B67B5DC" w14:textId="77777777" w:rsidR="005F476B" w:rsidRPr="00753BBF" w:rsidRDefault="005F476B" w:rsidP="00152F1D">
            <w:pPr>
              <w:spacing w:after="0" w:line="240" w:lineRule="auto"/>
              <w:rPr>
                <w:rFonts w:ascii="Times New Roman" w:hAnsi="Times New Roman"/>
                <w:snapToGrid w:val="0"/>
              </w:rPr>
            </w:pPr>
            <w:r w:rsidRPr="00753BBF">
              <w:rPr>
                <w:rFonts w:ascii="Times New Roman" w:hAnsi="Times New Roman"/>
                <w:snapToGrid w:val="0"/>
              </w:rPr>
              <w:t>Один раз в месяц</w:t>
            </w:r>
          </w:p>
        </w:tc>
        <w:tc>
          <w:tcPr>
            <w:tcW w:w="2381" w:type="dxa"/>
            <w:tcBorders>
              <w:top w:val="single" w:sz="4" w:space="0" w:color="auto"/>
              <w:left w:val="single" w:sz="4" w:space="0" w:color="auto"/>
              <w:bottom w:val="single" w:sz="4" w:space="0" w:color="auto"/>
              <w:right w:val="single" w:sz="4" w:space="0" w:color="auto"/>
            </w:tcBorders>
          </w:tcPr>
          <w:p w14:paraId="54B8B467" w14:textId="77777777" w:rsidR="005F476B" w:rsidRPr="00753BBF" w:rsidRDefault="005F476B" w:rsidP="00152F1D">
            <w:pPr>
              <w:spacing w:after="0" w:line="240" w:lineRule="auto"/>
              <w:rPr>
                <w:rFonts w:ascii="Times New Roman" w:hAnsi="Times New Roman"/>
                <w:snapToGrid w:val="0"/>
              </w:rPr>
            </w:pPr>
            <w:r w:rsidRPr="00753BBF">
              <w:rPr>
                <w:rFonts w:ascii="Times New Roman" w:hAnsi="Times New Roman"/>
                <w:snapToGrid w:val="0"/>
              </w:rPr>
              <w:t>Отопительный период</w:t>
            </w:r>
          </w:p>
          <w:p w14:paraId="4CEDBA72" w14:textId="77777777" w:rsidR="005F476B" w:rsidRPr="00753BBF" w:rsidRDefault="005F476B" w:rsidP="00152F1D">
            <w:pPr>
              <w:spacing w:after="0" w:line="240" w:lineRule="auto"/>
              <w:rPr>
                <w:rFonts w:ascii="Times New Roman" w:hAnsi="Times New Roman"/>
                <w:snapToGrid w:val="0"/>
              </w:rPr>
            </w:pPr>
          </w:p>
          <w:p w14:paraId="571677E3" w14:textId="77777777" w:rsidR="005F476B" w:rsidRPr="00753BBF" w:rsidRDefault="005F476B" w:rsidP="00152F1D">
            <w:pPr>
              <w:spacing w:after="0" w:line="240" w:lineRule="auto"/>
              <w:rPr>
                <w:rFonts w:ascii="Times New Roman" w:hAnsi="Times New Roman"/>
                <w:snapToGrid w:val="0"/>
              </w:rPr>
            </w:pPr>
            <w:r w:rsidRPr="00753BBF">
              <w:rPr>
                <w:rFonts w:ascii="Times New Roman" w:hAnsi="Times New Roman"/>
                <w:snapToGrid w:val="0"/>
              </w:rPr>
              <w:t>Межотопительный период</w:t>
            </w:r>
          </w:p>
        </w:tc>
      </w:tr>
      <w:tr w:rsidR="005F476B" w:rsidRPr="00753BBF" w14:paraId="07C41B78" w14:textId="77777777" w:rsidTr="00152F1D">
        <w:tc>
          <w:tcPr>
            <w:tcW w:w="534" w:type="dxa"/>
            <w:tcBorders>
              <w:top w:val="single" w:sz="4" w:space="0" w:color="auto"/>
              <w:left w:val="single" w:sz="4" w:space="0" w:color="auto"/>
              <w:bottom w:val="single" w:sz="4" w:space="0" w:color="auto"/>
              <w:right w:val="single" w:sz="4" w:space="0" w:color="auto"/>
            </w:tcBorders>
          </w:tcPr>
          <w:p w14:paraId="300A5194" w14:textId="77777777" w:rsidR="005F476B" w:rsidRPr="00753BBF" w:rsidRDefault="005F476B" w:rsidP="00152F1D">
            <w:pPr>
              <w:spacing w:after="0" w:line="240" w:lineRule="auto"/>
              <w:jc w:val="center"/>
              <w:rPr>
                <w:rFonts w:ascii="Times New Roman" w:hAnsi="Times New Roman"/>
                <w:snapToGrid w:val="0"/>
              </w:rPr>
            </w:pPr>
            <w:r w:rsidRPr="00753BBF">
              <w:rPr>
                <w:rFonts w:ascii="Times New Roman" w:hAnsi="Times New Roman"/>
                <w:snapToGrid w:val="0"/>
              </w:rPr>
              <w:t>12</w:t>
            </w:r>
          </w:p>
        </w:tc>
        <w:tc>
          <w:tcPr>
            <w:tcW w:w="4677" w:type="dxa"/>
            <w:tcBorders>
              <w:top w:val="single" w:sz="4" w:space="0" w:color="auto"/>
              <w:left w:val="single" w:sz="4" w:space="0" w:color="auto"/>
              <w:bottom w:val="single" w:sz="4" w:space="0" w:color="auto"/>
              <w:right w:val="single" w:sz="4" w:space="0" w:color="auto"/>
            </w:tcBorders>
          </w:tcPr>
          <w:p w14:paraId="16E86087" w14:textId="77777777" w:rsidR="005F476B" w:rsidRPr="00753BBF" w:rsidRDefault="005F476B" w:rsidP="00152F1D">
            <w:pPr>
              <w:spacing w:after="0" w:line="240" w:lineRule="auto"/>
              <w:rPr>
                <w:rFonts w:ascii="Times New Roman" w:hAnsi="Times New Roman"/>
                <w:snapToGrid w:val="0"/>
              </w:rPr>
            </w:pPr>
            <w:r w:rsidRPr="00753BBF">
              <w:rPr>
                <w:rFonts w:ascii="Times New Roman" w:hAnsi="Times New Roman"/>
                <w:snapToGrid w:val="0"/>
              </w:rPr>
              <w:t>Проверка исправности сигнализации схем автоматики переключения насосов (при их наличии)</w:t>
            </w:r>
          </w:p>
        </w:tc>
        <w:tc>
          <w:tcPr>
            <w:tcW w:w="2439" w:type="dxa"/>
            <w:tcBorders>
              <w:top w:val="single" w:sz="4" w:space="0" w:color="auto"/>
              <w:left w:val="single" w:sz="4" w:space="0" w:color="auto"/>
              <w:bottom w:val="single" w:sz="4" w:space="0" w:color="auto"/>
              <w:right w:val="single" w:sz="4" w:space="0" w:color="auto"/>
            </w:tcBorders>
          </w:tcPr>
          <w:p w14:paraId="6BCBD2A3" w14:textId="77777777" w:rsidR="005F476B" w:rsidRPr="00753BBF" w:rsidRDefault="005F476B" w:rsidP="00152F1D">
            <w:pPr>
              <w:spacing w:after="0" w:line="240" w:lineRule="auto"/>
              <w:rPr>
                <w:rFonts w:ascii="Times New Roman" w:hAnsi="Times New Roman"/>
                <w:snapToGrid w:val="0"/>
              </w:rPr>
            </w:pPr>
            <w:r w:rsidRPr="00753BBF">
              <w:rPr>
                <w:rFonts w:ascii="Times New Roman" w:hAnsi="Times New Roman"/>
                <w:snapToGrid w:val="0"/>
              </w:rPr>
              <w:t>Один раз в неделю</w:t>
            </w:r>
          </w:p>
          <w:p w14:paraId="055CAEE1" w14:textId="77777777" w:rsidR="005F476B" w:rsidRPr="00753BBF" w:rsidRDefault="005F476B" w:rsidP="00152F1D">
            <w:pPr>
              <w:spacing w:after="0" w:line="240" w:lineRule="auto"/>
              <w:rPr>
                <w:rFonts w:ascii="Times New Roman" w:hAnsi="Times New Roman"/>
                <w:snapToGrid w:val="0"/>
              </w:rPr>
            </w:pPr>
            <w:r w:rsidRPr="00753BBF">
              <w:rPr>
                <w:rFonts w:ascii="Times New Roman" w:hAnsi="Times New Roman"/>
                <w:snapToGrid w:val="0"/>
              </w:rPr>
              <w:t>Один раз в месяц</w:t>
            </w:r>
          </w:p>
        </w:tc>
        <w:tc>
          <w:tcPr>
            <w:tcW w:w="2381" w:type="dxa"/>
            <w:tcBorders>
              <w:top w:val="single" w:sz="4" w:space="0" w:color="auto"/>
              <w:left w:val="single" w:sz="4" w:space="0" w:color="auto"/>
              <w:bottom w:val="single" w:sz="4" w:space="0" w:color="auto"/>
              <w:right w:val="single" w:sz="4" w:space="0" w:color="auto"/>
            </w:tcBorders>
          </w:tcPr>
          <w:p w14:paraId="4FADA45C" w14:textId="77777777" w:rsidR="005F476B" w:rsidRPr="00753BBF" w:rsidRDefault="005F476B" w:rsidP="00152F1D">
            <w:pPr>
              <w:spacing w:after="0" w:line="240" w:lineRule="auto"/>
              <w:rPr>
                <w:rFonts w:ascii="Times New Roman" w:hAnsi="Times New Roman"/>
                <w:snapToGrid w:val="0"/>
              </w:rPr>
            </w:pPr>
            <w:r w:rsidRPr="00753BBF">
              <w:rPr>
                <w:rFonts w:ascii="Times New Roman" w:hAnsi="Times New Roman"/>
                <w:snapToGrid w:val="0"/>
              </w:rPr>
              <w:t>Отопительный период</w:t>
            </w:r>
          </w:p>
          <w:p w14:paraId="53874738" w14:textId="77777777" w:rsidR="005F476B" w:rsidRPr="00753BBF" w:rsidRDefault="005F476B" w:rsidP="00152F1D">
            <w:pPr>
              <w:spacing w:after="0" w:line="240" w:lineRule="auto"/>
              <w:rPr>
                <w:rFonts w:ascii="Times New Roman" w:hAnsi="Times New Roman"/>
                <w:snapToGrid w:val="0"/>
              </w:rPr>
            </w:pPr>
            <w:r w:rsidRPr="00753BBF">
              <w:rPr>
                <w:rFonts w:ascii="Times New Roman" w:hAnsi="Times New Roman"/>
                <w:snapToGrid w:val="0"/>
              </w:rPr>
              <w:t>Межотопительный период</w:t>
            </w:r>
          </w:p>
        </w:tc>
      </w:tr>
      <w:tr w:rsidR="005F476B" w:rsidRPr="00753BBF" w14:paraId="254B4080" w14:textId="77777777" w:rsidTr="00152F1D">
        <w:tc>
          <w:tcPr>
            <w:tcW w:w="534" w:type="dxa"/>
            <w:tcBorders>
              <w:top w:val="single" w:sz="4" w:space="0" w:color="auto"/>
              <w:left w:val="single" w:sz="4" w:space="0" w:color="auto"/>
              <w:bottom w:val="single" w:sz="4" w:space="0" w:color="auto"/>
              <w:right w:val="single" w:sz="4" w:space="0" w:color="auto"/>
            </w:tcBorders>
          </w:tcPr>
          <w:p w14:paraId="095E8232" w14:textId="77777777" w:rsidR="005F476B" w:rsidRPr="00753BBF" w:rsidRDefault="005F476B" w:rsidP="00152F1D">
            <w:pPr>
              <w:spacing w:after="0" w:line="240" w:lineRule="auto"/>
              <w:jc w:val="center"/>
              <w:rPr>
                <w:rFonts w:ascii="Times New Roman" w:hAnsi="Times New Roman"/>
                <w:snapToGrid w:val="0"/>
              </w:rPr>
            </w:pPr>
            <w:r w:rsidRPr="00753BBF">
              <w:rPr>
                <w:rFonts w:ascii="Times New Roman" w:hAnsi="Times New Roman"/>
                <w:snapToGrid w:val="0"/>
              </w:rPr>
              <w:t>13</w:t>
            </w:r>
          </w:p>
        </w:tc>
        <w:tc>
          <w:tcPr>
            <w:tcW w:w="4677" w:type="dxa"/>
            <w:tcBorders>
              <w:top w:val="single" w:sz="4" w:space="0" w:color="auto"/>
              <w:left w:val="single" w:sz="4" w:space="0" w:color="auto"/>
              <w:bottom w:val="single" w:sz="4" w:space="0" w:color="auto"/>
              <w:right w:val="single" w:sz="4" w:space="0" w:color="auto"/>
            </w:tcBorders>
          </w:tcPr>
          <w:p w14:paraId="09B5631A" w14:textId="77777777" w:rsidR="005F476B" w:rsidRPr="00753BBF" w:rsidRDefault="005F476B" w:rsidP="00152F1D">
            <w:pPr>
              <w:spacing w:after="0" w:line="240" w:lineRule="auto"/>
              <w:rPr>
                <w:rFonts w:ascii="Times New Roman" w:hAnsi="Times New Roman"/>
                <w:snapToGrid w:val="0"/>
              </w:rPr>
            </w:pPr>
            <w:r w:rsidRPr="00753BBF">
              <w:rPr>
                <w:rFonts w:ascii="Times New Roman" w:hAnsi="Times New Roman"/>
                <w:snapToGrid w:val="0"/>
              </w:rPr>
              <w:t>Проверка работы автоматических регуляторов прямого действия, корректировка их настроек</w:t>
            </w:r>
          </w:p>
        </w:tc>
        <w:tc>
          <w:tcPr>
            <w:tcW w:w="2439" w:type="dxa"/>
            <w:tcBorders>
              <w:top w:val="single" w:sz="4" w:space="0" w:color="auto"/>
              <w:left w:val="single" w:sz="4" w:space="0" w:color="auto"/>
              <w:bottom w:val="single" w:sz="4" w:space="0" w:color="auto"/>
              <w:right w:val="single" w:sz="4" w:space="0" w:color="auto"/>
            </w:tcBorders>
          </w:tcPr>
          <w:p w14:paraId="0EA792FF" w14:textId="77777777" w:rsidR="005F476B" w:rsidRPr="00753BBF" w:rsidRDefault="005F476B" w:rsidP="00152F1D">
            <w:pPr>
              <w:spacing w:after="0" w:line="240" w:lineRule="auto"/>
              <w:rPr>
                <w:rFonts w:ascii="Times New Roman" w:hAnsi="Times New Roman"/>
                <w:snapToGrid w:val="0"/>
              </w:rPr>
            </w:pPr>
            <w:r w:rsidRPr="00753BBF">
              <w:rPr>
                <w:rFonts w:ascii="Times New Roman" w:hAnsi="Times New Roman"/>
                <w:snapToGrid w:val="0"/>
              </w:rPr>
              <w:t>Один раз в неделю</w:t>
            </w:r>
          </w:p>
          <w:p w14:paraId="4DBEFD1A" w14:textId="77777777" w:rsidR="005F476B" w:rsidRPr="00753BBF" w:rsidRDefault="005F476B" w:rsidP="00152F1D">
            <w:pPr>
              <w:spacing w:after="0" w:line="240" w:lineRule="auto"/>
              <w:rPr>
                <w:rFonts w:ascii="Times New Roman" w:hAnsi="Times New Roman"/>
                <w:snapToGrid w:val="0"/>
              </w:rPr>
            </w:pPr>
          </w:p>
        </w:tc>
        <w:tc>
          <w:tcPr>
            <w:tcW w:w="2381" w:type="dxa"/>
            <w:tcBorders>
              <w:top w:val="single" w:sz="4" w:space="0" w:color="auto"/>
              <w:left w:val="single" w:sz="4" w:space="0" w:color="auto"/>
              <w:bottom w:val="single" w:sz="4" w:space="0" w:color="auto"/>
              <w:right w:val="single" w:sz="4" w:space="0" w:color="auto"/>
            </w:tcBorders>
          </w:tcPr>
          <w:p w14:paraId="3300BEB0" w14:textId="77777777" w:rsidR="005F476B" w:rsidRPr="00753BBF" w:rsidRDefault="005F476B" w:rsidP="00152F1D">
            <w:pPr>
              <w:spacing w:after="0" w:line="240" w:lineRule="auto"/>
              <w:rPr>
                <w:rFonts w:ascii="Times New Roman" w:hAnsi="Times New Roman"/>
                <w:snapToGrid w:val="0"/>
              </w:rPr>
            </w:pPr>
            <w:r w:rsidRPr="00753BBF">
              <w:rPr>
                <w:rFonts w:ascii="Times New Roman" w:hAnsi="Times New Roman"/>
                <w:snapToGrid w:val="0"/>
              </w:rPr>
              <w:t>Отопительный период</w:t>
            </w:r>
          </w:p>
          <w:p w14:paraId="3EA04386" w14:textId="77777777" w:rsidR="005F476B" w:rsidRPr="00753BBF" w:rsidRDefault="005F476B" w:rsidP="00152F1D">
            <w:pPr>
              <w:spacing w:after="0" w:line="240" w:lineRule="auto"/>
              <w:rPr>
                <w:rFonts w:ascii="Times New Roman" w:hAnsi="Times New Roman"/>
                <w:snapToGrid w:val="0"/>
              </w:rPr>
            </w:pPr>
          </w:p>
        </w:tc>
      </w:tr>
      <w:tr w:rsidR="005F476B" w:rsidRPr="00753BBF" w14:paraId="5C5397E2" w14:textId="77777777" w:rsidTr="00152F1D">
        <w:tc>
          <w:tcPr>
            <w:tcW w:w="534" w:type="dxa"/>
            <w:tcBorders>
              <w:top w:val="single" w:sz="4" w:space="0" w:color="auto"/>
              <w:left w:val="single" w:sz="4" w:space="0" w:color="auto"/>
              <w:bottom w:val="single" w:sz="4" w:space="0" w:color="auto"/>
              <w:right w:val="single" w:sz="4" w:space="0" w:color="auto"/>
            </w:tcBorders>
          </w:tcPr>
          <w:p w14:paraId="52F639A7" w14:textId="77777777" w:rsidR="005F476B" w:rsidRPr="00753BBF" w:rsidRDefault="005F476B" w:rsidP="00152F1D">
            <w:pPr>
              <w:spacing w:after="0" w:line="240" w:lineRule="auto"/>
              <w:jc w:val="center"/>
              <w:rPr>
                <w:rFonts w:ascii="Times New Roman" w:hAnsi="Times New Roman"/>
                <w:snapToGrid w:val="0"/>
              </w:rPr>
            </w:pPr>
            <w:r w:rsidRPr="00753BBF">
              <w:rPr>
                <w:rFonts w:ascii="Times New Roman" w:hAnsi="Times New Roman"/>
                <w:snapToGrid w:val="0"/>
              </w:rPr>
              <w:t>14</w:t>
            </w:r>
          </w:p>
        </w:tc>
        <w:tc>
          <w:tcPr>
            <w:tcW w:w="4677" w:type="dxa"/>
            <w:tcBorders>
              <w:top w:val="single" w:sz="4" w:space="0" w:color="auto"/>
              <w:left w:val="single" w:sz="4" w:space="0" w:color="auto"/>
              <w:bottom w:val="single" w:sz="4" w:space="0" w:color="auto"/>
              <w:right w:val="single" w:sz="4" w:space="0" w:color="auto"/>
            </w:tcBorders>
          </w:tcPr>
          <w:p w14:paraId="4B0E9CA0" w14:textId="77777777" w:rsidR="005F476B" w:rsidRPr="00753BBF" w:rsidRDefault="005F476B" w:rsidP="00152F1D">
            <w:pPr>
              <w:spacing w:after="0" w:line="240" w:lineRule="auto"/>
              <w:rPr>
                <w:rFonts w:ascii="Times New Roman" w:hAnsi="Times New Roman"/>
                <w:snapToGrid w:val="0"/>
              </w:rPr>
            </w:pPr>
            <w:r w:rsidRPr="00753BBF">
              <w:rPr>
                <w:rFonts w:ascii="Times New Roman" w:hAnsi="Times New Roman"/>
                <w:snapToGrid w:val="0"/>
              </w:rPr>
              <w:t>Проверка действия обратных клапанов</w:t>
            </w:r>
          </w:p>
        </w:tc>
        <w:tc>
          <w:tcPr>
            <w:tcW w:w="2439" w:type="dxa"/>
            <w:tcBorders>
              <w:top w:val="single" w:sz="4" w:space="0" w:color="auto"/>
              <w:left w:val="single" w:sz="4" w:space="0" w:color="auto"/>
              <w:bottom w:val="single" w:sz="4" w:space="0" w:color="auto"/>
              <w:right w:val="single" w:sz="4" w:space="0" w:color="auto"/>
            </w:tcBorders>
          </w:tcPr>
          <w:p w14:paraId="0A9B819E" w14:textId="77777777" w:rsidR="005F476B" w:rsidRPr="00753BBF" w:rsidRDefault="005F476B" w:rsidP="00152F1D">
            <w:pPr>
              <w:spacing w:after="0" w:line="240" w:lineRule="auto"/>
              <w:rPr>
                <w:rFonts w:ascii="Times New Roman" w:hAnsi="Times New Roman"/>
                <w:snapToGrid w:val="0"/>
              </w:rPr>
            </w:pPr>
            <w:r w:rsidRPr="00753BBF">
              <w:rPr>
                <w:rFonts w:ascii="Times New Roman" w:hAnsi="Times New Roman"/>
                <w:snapToGrid w:val="0"/>
              </w:rPr>
              <w:t>Один раз в квартал</w:t>
            </w:r>
          </w:p>
        </w:tc>
        <w:tc>
          <w:tcPr>
            <w:tcW w:w="2381" w:type="dxa"/>
            <w:tcBorders>
              <w:top w:val="single" w:sz="4" w:space="0" w:color="auto"/>
              <w:left w:val="single" w:sz="4" w:space="0" w:color="auto"/>
              <w:bottom w:val="single" w:sz="4" w:space="0" w:color="auto"/>
              <w:right w:val="single" w:sz="4" w:space="0" w:color="auto"/>
            </w:tcBorders>
          </w:tcPr>
          <w:p w14:paraId="0AC83590" w14:textId="77777777" w:rsidR="005F476B" w:rsidRPr="00753BBF" w:rsidRDefault="005F476B" w:rsidP="00152F1D">
            <w:pPr>
              <w:spacing w:after="0" w:line="240" w:lineRule="auto"/>
              <w:rPr>
                <w:rFonts w:ascii="Times New Roman" w:hAnsi="Times New Roman"/>
                <w:snapToGrid w:val="0"/>
              </w:rPr>
            </w:pPr>
            <w:r w:rsidRPr="00753BBF">
              <w:rPr>
                <w:rFonts w:ascii="Times New Roman" w:hAnsi="Times New Roman"/>
                <w:snapToGrid w:val="0"/>
              </w:rPr>
              <w:t>Отопительный период</w:t>
            </w:r>
          </w:p>
          <w:p w14:paraId="3DBB7A67" w14:textId="77777777" w:rsidR="005F476B" w:rsidRPr="00753BBF" w:rsidRDefault="005F476B" w:rsidP="00152F1D">
            <w:pPr>
              <w:spacing w:after="0" w:line="240" w:lineRule="auto"/>
              <w:rPr>
                <w:rFonts w:ascii="Times New Roman" w:hAnsi="Times New Roman"/>
                <w:snapToGrid w:val="0"/>
              </w:rPr>
            </w:pPr>
          </w:p>
        </w:tc>
      </w:tr>
      <w:tr w:rsidR="005F476B" w:rsidRPr="00753BBF" w14:paraId="4BA96677" w14:textId="77777777" w:rsidTr="00152F1D">
        <w:tc>
          <w:tcPr>
            <w:tcW w:w="534" w:type="dxa"/>
            <w:tcBorders>
              <w:top w:val="single" w:sz="4" w:space="0" w:color="auto"/>
              <w:left w:val="single" w:sz="4" w:space="0" w:color="auto"/>
              <w:bottom w:val="single" w:sz="4" w:space="0" w:color="auto"/>
              <w:right w:val="single" w:sz="4" w:space="0" w:color="auto"/>
            </w:tcBorders>
          </w:tcPr>
          <w:p w14:paraId="0DF6AA79" w14:textId="77777777" w:rsidR="005F476B" w:rsidRPr="00753BBF" w:rsidRDefault="005F476B" w:rsidP="00152F1D">
            <w:pPr>
              <w:spacing w:after="0" w:line="240" w:lineRule="auto"/>
              <w:jc w:val="center"/>
              <w:rPr>
                <w:rFonts w:ascii="Times New Roman" w:hAnsi="Times New Roman"/>
                <w:snapToGrid w:val="0"/>
              </w:rPr>
            </w:pPr>
            <w:r w:rsidRPr="00753BBF">
              <w:rPr>
                <w:rFonts w:ascii="Times New Roman" w:hAnsi="Times New Roman"/>
                <w:snapToGrid w:val="0"/>
              </w:rPr>
              <w:t>15</w:t>
            </w:r>
          </w:p>
        </w:tc>
        <w:tc>
          <w:tcPr>
            <w:tcW w:w="4677" w:type="dxa"/>
            <w:tcBorders>
              <w:top w:val="single" w:sz="4" w:space="0" w:color="auto"/>
              <w:left w:val="single" w:sz="4" w:space="0" w:color="auto"/>
              <w:bottom w:val="single" w:sz="4" w:space="0" w:color="auto"/>
              <w:right w:val="single" w:sz="4" w:space="0" w:color="auto"/>
            </w:tcBorders>
          </w:tcPr>
          <w:p w14:paraId="4AF6909D" w14:textId="77777777" w:rsidR="005F476B" w:rsidRPr="00753BBF" w:rsidRDefault="005F476B" w:rsidP="00152F1D">
            <w:pPr>
              <w:spacing w:after="0" w:line="240" w:lineRule="auto"/>
              <w:rPr>
                <w:rFonts w:ascii="Times New Roman" w:hAnsi="Times New Roman"/>
                <w:snapToGrid w:val="0"/>
              </w:rPr>
            </w:pPr>
            <w:r w:rsidRPr="00753BBF">
              <w:rPr>
                <w:rFonts w:ascii="Times New Roman" w:hAnsi="Times New Roman"/>
                <w:snapToGrid w:val="0"/>
              </w:rPr>
              <w:t xml:space="preserve">Оценка технического состояния и некоторые технологические операции </w:t>
            </w:r>
            <w:r w:rsidRPr="00753BBF">
              <w:rPr>
                <w:rFonts w:ascii="Times New Roman" w:hAnsi="Times New Roman"/>
                <w:snapToGrid w:val="0"/>
              </w:rPr>
              <w:lastRenderedPageBreak/>
              <w:t>восстановительного характера: регулирование и наладка, очистка, смазка, замена вышедших из строя деталей без значительной разборки, устранение мелких дефектов</w:t>
            </w:r>
          </w:p>
        </w:tc>
        <w:tc>
          <w:tcPr>
            <w:tcW w:w="2439" w:type="dxa"/>
            <w:tcBorders>
              <w:top w:val="single" w:sz="4" w:space="0" w:color="auto"/>
              <w:left w:val="single" w:sz="4" w:space="0" w:color="auto"/>
              <w:bottom w:val="single" w:sz="4" w:space="0" w:color="auto"/>
              <w:right w:val="single" w:sz="4" w:space="0" w:color="auto"/>
            </w:tcBorders>
          </w:tcPr>
          <w:p w14:paraId="7016BAC3" w14:textId="77777777" w:rsidR="005F476B" w:rsidRPr="00753BBF" w:rsidRDefault="005F476B" w:rsidP="00152F1D">
            <w:pPr>
              <w:spacing w:after="0" w:line="240" w:lineRule="auto"/>
              <w:rPr>
                <w:rFonts w:ascii="Times New Roman" w:hAnsi="Times New Roman"/>
                <w:snapToGrid w:val="0"/>
              </w:rPr>
            </w:pPr>
            <w:r w:rsidRPr="00753BBF">
              <w:rPr>
                <w:rFonts w:ascii="Times New Roman" w:hAnsi="Times New Roman"/>
                <w:snapToGrid w:val="0"/>
              </w:rPr>
              <w:lastRenderedPageBreak/>
              <w:t>По мере необходимости</w:t>
            </w:r>
          </w:p>
        </w:tc>
        <w:tc>
          <w:tcPr>
            <w:tcW w:w="2381" w:type="dxa"/>
            <w:tcBorders>
              <w:top w:val="single" w:sz="4" w:space="0" w:color="auto"/>
              <w:left w:val="single" w:sz="4" w:space="0" w:color="auto"/>
              <w:bottom w:val="single" w:sz="4" w:space="0" w:color="auto"/>
              <w:right w:val="single" w:sz="4" w:space="0" w:color="auto"/>
            </w:tcBorders>
          </w:tcPr>
          <w:p w14:paraId="3307C1FA" w14:textId="77777777" w:rsidR="005F476B" w:rsidRPr="00753BBF" w:rsidRDefault="005F476B" w:rsidP="00152F1D">
            <w:pPr>
              <w:spacing w:after="0" w:line="240" w:lineRule="auto"/>
              <w:rPr>
                <w:rFonts w:ascii="Times New Roman" w:hAnsi="Times New Roman"/>
                <w:snapToGrid w:val="0"/>
              </w:rPr>
            </w:pPr>
          </w:p>
        </w:tc>
      </w:tr>
      <w:tr w:rsidR="005F476B" w:rsidRPr="00753BBF" w14:paraId="21437F72" w14:textId="77777777" w:rsidTr="00152F1D">
        <w:tc>
          <w:tcPr>
            <w:tcW w:w="534" w:type="dxa"/>
            <w:tcBorders>
              <w:top w:val="single" w:sz="4" w:space="0" w:color="auto"/>
              <w:left w:val="single" w:sz="4" w:space="0" w:color="auto"/>
              <w:bottom w:val="single" w:sz="4" w:space="0" w:color="auto"/>
              <w:right w:val="single" w:sz="4" w:space="0" w:color="auto"/>
            </w:tcBorders>
          </w:tcPr>
          <w:p w14:paraId="3CCCCA7B" w14:textId="77777777" w:rsidR="005F476B" w:rsidRPr="00753BBF" w:rsidRDefault="005F476B" w:rsidP="00152F1D">
            <w:pPr>
              <w:spacing w:after="0" w:line="240" w:lineRule="auto"/>
              <w:jc w:val="center"/>
              <w:rPr>
                <w:rFonts w:ascii="Times New Roman" w:hAnsi="Times New Roman"/>
                <w:snapToGrid w:val="0"/>
              </w:rPr>
            </w:pPr>
            <w:r w:rsidRPr="00753BBF">
              <w:rPr>
                <w:rFonts w:ascii="Times New Roman" w:hAnsi="Times New Roman"/>
                <w:snapToGrid w:val="0"/>
              </w:rPr>
              <w:t>16</w:t>
            </w:r>
          </w:p>
        </w:tc>
        <w:tc>
          <w:tcPr>
            <w:tcW w:w="4677" w:type="dxa"/>
            <w:tcBorders>
              <w:top w:val="single" w:sz="4" w:space="0" w:color="auto"/>
              <w:left w:val="single" w:sz="4" w:space="0" w:color="auto"/>
              <w:bottom w:val="single" w:sz="4" w:space="0" w:color="auto"/>
              <w:right w:val="single" w:sz="4" w:space="0" w:color="auto"/>
            </w:tcBorders>
          </w:tcPr>
          <w:p w14:paraId="1780B610" w14:textId="77777777" w:rsidR="005F476B" w:rsidRPr="00753BBF" w:rsidRDefault="005F476B" w:rsidP="00152F1D">
            <w:pPr>
              <w:spacing w:after="0" w:line="240" w:lineRule="auto"/>
              <w:rPr>
                <w:rFonts w:ascii="Times New Roman" w:hAnsi="Times New Roman"/>
                <w:snapToGrid w:val="0"/>
              </w:rPr>
            </w:pPr>
            <w:r w:rsidRPr="00753BBF">
              <w:rPr>
                <w:rFonts w:ascii="Times New Roman" w:hAnsi="Times New Roman"/>
                <w:snapToGrid w:val="0"/>
              </w:rPr>
              <w:t xml:space="preserve">Удаление воздуха из системы отопления в пределах АИТП согласно инструкции по эксплуатации </w:t>
            </w:r>
          </w:p>
        </w:tc>
        <w:tc>
          <w:tcPr>
            <w:tcW w:w="2439" w:type="dxa"/>
            <w:tcBorders>
              <w:top w:val="single" w:sz="4" w:space="0" w:color="auto"/>
              <w:left w:val="single" w:sz="4" w:space="0" w:color="auto"/>
              <w:bottom w:val="single" w:sz="4" w:space="0" w:color="auto"/>
              <w:right w:val="single" w:sz="4" w:space="0" w:color="auto"/>
            </w:tcBorders>
          </w:tcPr>
          <w:p w14:paraId="3FD55470" w14:textId="77777777" w:rsidR="005F476B" w:rsidRPr="00753BBF" w:rsidRDefault="005F476B" w:rsidP="00152F1D">
            <w:pPr>
              <w:spacing w:after="0" w:line="240" w:lineRule="auto"/>
              <w:rPr>
                <w:rFonts w:ascii="Times New Roman" w:hAnsi="Times New Roman"/>
                <w:snapToGrid w:val="0"/>
              </w:rPr>
            </w:pPr>
            <w:r w:rsidRPr="00753BBF">
              <w:rPr>
                <w:rFonts w:ascii="Times New Roman" w:hAnsi="Times New Roman"/>
                <w:snapToGrid w:val="0"/>
              </w:rPr>
              <w:t>По мере необходимости</w:t>
            </w:r>
          </w:p>
        </w:tc>
        <w:tc>
          <w:tcPr>
            <w:tcW w:w="2381" w:type="dxa"/>
            <w:tcBorders>
              <w:top w:val="single" w:sz="4" w:space="0" w:color="auto"/>
              <w:left w:val="single" w:sz="4" w:space="0" w:color="auto"/>
              <w:bottom w:val="single" w:sz="4" w:space="0" w:color="auto"/>
              <w:right w:val="single" w:sz="4" w:space="0" w:color="auto"/>
            </w:tcBorders>
          </w:tcPr>
          <w:p w14:paraId="7615113E" w14:textId="77777777" w:rsidR="005F476B" w:rsidRPr="00753BBF" w:rsidRDefault="005F476B" w:rsidP="00152F1D">
            <w:pPr>
              <w:spacing w:after="0" w:line="240" w:lineRule="auto"/>
              <w:rPr>
                <w:rFonts w:ascii="Times New Roman" w:hAnsi="Times New Roman"/>
                <w:snapToGrid w:val="0"/>
              </w:rPr>
            </w:pPr>
          </w:p>
        </w:tc>
      </w:tr>
    </w:tbl>
    <w:p w14:paraId="357CFF13" w14:textId="77777777" w:rsidR="005F476B" w:rsidRPr="00753BBF" w:rsidRDefault="005F476B" w:rsidP="005F476B">
      <w:pPr>
        <w:tabs>
          <w:tab w:val="left" w:pos="2100"/>
        </w:tabs>
        <w:jc w:val="center"/>
        <w:rPr>
          <w:rFonts w:ascii="Times New Roman" w:hAnsi="Times New Roman"/>
          <w:b/>
        </w:rPr>
      </w:pPr>
    </w:p>
    <w:p w14:paraId="17523A65" w14:textId="77777777" w:rsidR="005F476B" w:rsidRPr="00753BBF" w:rsidRDefault="005F476B" w:rsidP="005F476B">
      <w:pPr>
        <w:tabs>
          <w:tab w:val="left" w:pos="2100"/>
        </w:tabs>
        <w:jc w:val="center"/>
        <w:rPr>
          <w:rFonts w:ascii="Times New Roman" w:hAnsi="Times New Roman"/>
          <w:b/>
        </w:rPr>
      </w:pPr>
      <w:r w:rsidRPr="00753BBF">
        <w:rPr>
          <w:rFonts w:ascii="Times New Roman" w:hAnsi="Times New Roman"/>
          <w:b/>
        </w:rPr>
        <w:t>Дополнительные работы при выходе из строя оборудования и при наличии аварийных дефектов на трубопроводах ГВС второго контура:</w:t>
      </w:r>
    </w:p>
    <w:p w14:paraId="4896FAE6" w14:textId="77777777" w:rsidR="005F476B" w:rsidRPr="00753BBF" w:rsidRDefault="005F476B" w:rsidP="005F476B">
      <w:pPr>
        <w:spacing w:after="0" w:line="240" w:lineRule="auto"/>
        <w:ind w:left="-142" w:firstLine="142"/>
        <w:rPr>
          <w:rFonts w:ascii="Times New Roman" w:hAnsi="Times New Roman"/>
          <w:bCs/>
          <w:iCs/>
        </w:rPr>
      </w:pPr>
      <w:r w:rsidRPr="00753BBF">
        <w:rPr>
          <w:rFonts w:ascii="Times New Roman" w:hAnsi="Times New Roman"/>
          <w:bCs/>
          <w:iCs/>
        </w:rPr>
        <w:t>1)  При выходе из строя оборудования АИТП (кроме насосов и контролера), ИСПОЛНИТЕЛЬ может временно поставить из своих резервов, а именно датчики сухого хода, термосопротивление, блоки питания, реле насосов.</w:t>
      </w:r>
    </w:p>
    <w:p w14:paraId="63242AF6" w14:textId="77777777" w:rsidR="005F476B" w:rsidRPr="00753BBF" w:rsidRDefault="005F476B" w:rsidP="005F476B">
      <w:pPr>
        <w:spacing w:after="0" w:line="240" w:lineRule="auto"/>
        <w:ind w:left="-142" w:firstLine="142"/>
        <w:rPr>
          <w:rFonts w:ascii="Times New Roman" w:hAnsi="Times New Roman"/>
          <w:bCs/>
          <w:iCs/>
        </w:rPr>
      </w:pPr>
      <w:r w:rsidRPr="00753BBF">
        <w:rPr>
          <w:rFonts w:ascii="Times New Roman" w:hAnsi="Times New Roman"/>
          <w:bCs/>
          <w:iCs/>
        </w:rPr>
        <w:t>2)  Аварийные ремонтные работы трубопроводов (устранения дефекта), возникших после подписания контракта в границах проектирования АИТП на втором контуре ГВС, происходит за счет ИСПОЛНИТЕЛЯ (работа + материал).</w:t>
      </w:r>
    </w:p>
    <w:p w14:paraId="7D90FE4C" w14:textId="77777777" w:rsidR="005F476B" w:rsidRDefault="005F476B" w:rsidP="005F476B">
      <w:pPr>
        <w:spacing w:after="0" w:line="240" w:lineRule="auto"/>
        <w:jc w:val="right"/>
        <w:rPr>
          <w:rFonts w:ascii="Times New Roman" w:hAnsi="Times New Roman"/>
        </w:rPr>
      </w:pPr>
    </w:p>
    <w:p w14:paraId="3E78AF22" w14:textId="77777777" w:rsidR="005F476B" w:rsidRDefault="005F476B" w:rsidP="005F476B">
      <w:pPr>
        <w:spacing w:after="0" w:line="240" w:lineRule="auto"/>
        <w:jc w:val="right"/>
        <w:rPr>
          <w:rFonts w:ascii="Times New Roman" w:hAnsi="Times New Roman"/>
        </w:rPr>
      </w:pPr>
    </w:p>
    <w:p w14:paraId="36E37934" w14:textId="77777777" w:rsidR="005F476B" w:rsidRDefault="005F476B" w:rsidP="005F476B">
      <w:pPr>
        <w:spacing w:after="0" w:line="240" w:lineRule="auto"/>
        <w:jc w:val="right"/>
        <w:rPr>
          <w:rFonts w:ascii="Times New Roman" w:hAnsi="Times New Roman"/>
        </w:rPr>
      </w:pPr>
    </w:p>
    <w:p w14:paraId="4FAD8F2A" w14:textId="77777777" w:rsidR="005F476B" w:rsidRDefault="005F476B" w:rsidP="005F476B">
      <w:pPr>
        <w:spacing w:after="0" w:line="240" w:lineRule="auto"/>
        <w:jc w:val="right"/>
        <w:rPr>
          <w:rFonts w:ascii="Times New Roman" w:hAnsi="Times New Roman"/>
        </w:rPr>
      </w:pPr>
    </w:p>
    <w:p w14:paraId="505A1ED7" w14:textId="77777777" w:rsidR="005F476B" w:rsidRDefault="005F476B" w:rsidP="005F476B">
      <w:pPr>
        <w:spacing w:after="0" w:line="240" w:lineRule="auto"/>
        <w:jc w:val="right"/>
        <w:rPr>
          <w:rFonts w:ascii="Times New Roman" w:hAnsi="Times New Roman"/>
        </w:rPr>
      </w:pPr>
    </w:p>
    <w:p w14:paraId="2C5DFD1E" w14:textId="77777777" w:rsidR="005F476B" w:rsidRDefault="005F476B" w:rsidP="005F476B">
      <w:pPr>
        <w:spacing w:after="0" w:line="240" w:lineRule="auto"/>
        <w:jc w:val="right"/>
        <w:rPr>
          <w:rFonts w:ascii="Times New Roman" w:hAnsi="Times New Roman"/>
        </w:rPr>
      </w:pPr>
    </w:p>
    <w:p w14:paraId="2CC427AA" w14:textId="77777777" w:rsidR="005F476B" w:rsidRDefault="005F476B" w:rsidP="005F476B">
      <w:pPr>
        <w:spacing w:after="0" w:line="240" w:lineRule="auto"/>
        <w:jc w:val="right"/>
        <w:rPr>
          <w:rFonts w:ascii="Times New Roman" w:hAnsi="Times New Roman"/>
        </w:rPr>
      </w:pPr>
    </w:p>
    <w:p w14:paraId="7C326E56" w14:textId="77777777" w:rsidR="005F476B" w:rsidRDefault="005F476B" w:rsidP="005F476B">
      <w:pPr>
        <w:spacing w:after="0" w:line="240" w:lineRule="auto"/>
        <w:jc w:val="right"/>
        <w:rPr>
          <w:rFonts w:ascii="Times New Roman" w:hAnsi="Times New Roman"/>
        </w:rPr>
      </w:pPr>
    </w:p>
    <w:p w14:paraId="35BFC152" w14:textId="77777777" w:rsidR="005F476B" w:rsidRDefault="005F476B" w:rsidP="005F476B">
      <w:pPr>
        <w:spacing w:after="0" w:line="240" w:lineRule="auto"/>
        <w:jc w:val="right"/>
        <w:rPr>
          <w:rFonts w:ascii="Times New Roman" w:hAnsi="Times New Roman"/>
        </w:rPr>
      </w:pPr>
    </w:p>
    <w:p w14:paraId="186825CE" w14:textId="77777777" w:rsidR="005F476B" w:rsidRDefault="005F476B" w:rsidP="005F476B">
      <w:pPr>
        <w:spacing w:after="0" w:line="240" w:lineRule="auto"/>
        <w:jc w:val="right"/>
        <w:rPr>
          <w:rFonts w:ascii="Times New Roman" w:hAnsi="Times New Roman"/>
        </w:rPr>
      </w:pPr>
    </w:p>
    <w:p w14:paraId="6E7F2075" w14:textId="77777777" w:rsidR="005F476B" w:rsidRDefault="005F476B" w:rsidP="005F476B">
      <w:pPr>
        <w:spacing w:after="0" w:line="240" w:lineRule="auto"/>
        <w:jc w:val="right"/>
        <w:rPr>
          <w:rFonts w:ascii="Times New Roman" w:hAnsi="Times New Roman"/>
        </w:rPr>
      </w:pPr>
    </w:p>
    <w:p w14:paraId="1E0D136E" w14:textId="77777777" w:rsidR="005F476B" w:rsidRDefault="005F476B" w:rsidP="005F476B">
      <w:pPr>
        <w:spacing w:after="0" w:line="240" w:lineRule="auto"/>
        <w:jc w:val="right"/>
        <w:rPr>
          <w:rFonts w:ascii="Times New Roman" w:hAnsi="Times New Roman"/>
        </w:rPr>
      </w:pPr>
    </w:p>
    <w:p w14:paraId="76AF1E3A" w14:textId="77777777" w:rsidR="005F476B" w:rsidRDefault="005F476B" w:rsidP="005F476B">
      <w:pPr>
        <w:spacing w:after="0" w:line="240" w:lineRule="auto"/>
        <w:jc w:val="right"/>
        <w:rPr>
          <w:rFonts w:ascii="Times New Roman" w:hAnsi="Times New Roman"/>
        </w:rPr>
      </w:pPr>
    </w:p>
    <w:p w14:paraId="37278AE9" w14:textId="77777777" w:rsidR="005F476B" w:rsidRDefault="005F476B" w:rsidP="005F476B">
      <w:pPr>
        <w:spacing w:after="0" w:line="240" w:lineRule="auto"/>
        <w:jc w:val="right"/>
        <w:rPr>
          <w:rFonts w:ascii="Times New Roman" w:hAnsi="Times New Roman"/>
        </w:rPr>
      </w:pPr>
    </w:p>
    <w:p w14:paraId="0308DF98" w14:textId="77777777" w:rsidR="005F476B" w:rsidRDefault="005F476B" w:rsidP="005F476B">
      <w:pPr>
        <w:spacing w:after="0" w:line="240" w:lineRule="auto"/>
        <w:jc w:val="right"/>
        <w:rPr>
          <w:rFonts w:ascii="Times New Roman" w:hAnsi="Times New Roman"/>
        </w:rPr>
      </w:pPr>
    </w:p>
    <w:p w14:paraId="0676809F" w14:textId="77777777" w:rsidR="005F476B" w:rsidRDefault="005F476B" w:rsidP="005F476B">
      <w:pPr>
        <w:spacing w:after="0" w:line="240" w:lineRule="auto"/>
        <w:jc w:val="right"/>
        <w:rPr>
          <w:rFonts w:ascii="Times New Roman" w:hAnsi="Times New Roman"/>
        </w:rPr>
      </w:pPr>
    </w:p>
    <w:p w14:paraId="0B31024C" w14:textId="77777777" w:rsidR="005F476B" w:rsidRDefault="005F476B" w:rsidP="005F476B">
      <w:pPr>
        <w:spacing w:after="0" w:line="240" w:lineRule="auto"/>
        <w:jc w:val="right"/>
        <w:rPr>
          <w:rFonts w:ascii="Times New Roman" w:hAnsi="Times New Roman"/>
        </w:rPr>
      </w:pPr>
    </w:p>
    <w:p w14:paraId="7231E05C" w14:textId="77777777" w:rsidR="005F476B" w:rsidRDefault="005F476B" w:rsidP="005F476B">
      <w:pPr>
        <w:spacing w:after="0" w:line="240" w:lineRule="auto"/>
        <w:jc w:val="right"/>
        <w:rPr>
          <w:rFonts w:ascii="Times New Roman" w:hAnsi="Times New Roman"/>
        </w:rPr>
      </w:pPr>
    </w:p>
    <w:p w14:paraId="7E79144B" w14:textId="77777777" w:rsidR="005F476B" w:rsidRDefault="005F476B" w:rsidP="005F476B">
      <w:pPr>
        <w:spacing w:after="0" w:line="240" w:lineRule="auto"/>
        <w:jc w:val="right"/>
        <w:rPr>
          <w:rFonts w:ascii="Times New Roman" w:hAnsi="Times New Roman"/>
        </w:rPr>
      </w:pPr>
    </w:p>
    <w:p w14:paraId="060C89B2" w14:textId="77777777" w:rsidR="005F476B" w:rsidRDefault="005F476B" w:rsidP="005F476B">
      <w:pPr>
        <w:spacing w:after="0" w:line="240" w:lineRule="auto"/>
        <w:jc w:val="right"/>
        <w:rPr>
          <w:rFonts w:ascii="Times New Roman" w:hAnsi="Times New Roman"/>
        </w:rPr>
      </w:pPr>
    </w:p>
    <w:p w14:paraId="2A0B1C4D" w14:textId="77777777" w:rsidR="005F476B" w:rsidRDefault="005F476B" w:rsidP="005F476B">
      <w:pPr>
        <w:spacing w:after="0" w:line="240" w:lineRule="auto"/>
        <w:jc w:val="right"/>
        <w:rPr>
          <w:rFonts w:ascii="Times New Roman" w:hAnsi="Times New Roman"/>
        </w:rPr>
      </w:pPr>
    </w:p>
    <w:p w14:paraId="07497704" w14:textId="77777777" w:rsidR="005F476B" w:rsidRDefault="005F476B" w:rsidP="005F476B">
      <w:pPr>
        <w:spacing w:after="0" w:line="240" w:lineRule="auto"/>
        <w:jc w:val="right"/>
        <w:rPr>
          <w:rFonts w:ascii="Times New Roman" w:hAnsi="Times New Roman"/>
        </w:rPr>
      </w:pPr>
    </w:p>
    <w:p w14:paraId="28677B0B" w14:textId="77777777" w:rsidR="005F476B" w:rsidRDefault="005F476B" w:rsidP="005F476B">
      <w:pPr>
        <w:spacing w:after="0" w:line="240" w:lineRule="auto"/>
        <w:jc w:val="right"/>
        <w:rPr>
          <w:rFonts w:ascii="Times New Roman" w:hAnsi="Times New Roman"/>
        </w:rPr>
      </w:pPr>
    </w:p>
    <w:p w14:paraId="24E81D61" w14:textId="77777777" w:rsidR="005F476B" w:rsidRDefault="005F476B" w:rsidP="005F476B">
      <w:pPr>
        <w:spacing w:after="0" w:line="240" w:lineRule="auto"/>
        <w:jc w:val="right"/>
        <w:rPr>
          <w:rFonts w:ascii="Times New Roman" w:hAnsi="Times New Roman"/>
        </w:rPr>
      </w:pPr>
    </w:p>
    <w:p w14:paraId="77BBD78B" w14:textId="77777777" w:rsidR="005F476B" w:rsidRDefault="005F476B" w:rsidP="005F476B">
      <w:pPr>
        <w:spacing w:after="0" w:line="240" w:lineRule="auto"/>
        <w:jc w:val="right"/>
        <w:rPr>
          <w:rFonts w:ascii="Times New Roman" w:hAnsi="Times New Roman"/>
        </w:rPr>
      </w:pPr>
    </w:p>
    <w:p w14:paraId="7C48F05F" w14:textId="77777777" w:rsidR="005F476B" w:rsidRDefault="005F476B" w:rsidP="005F476B">
      <w:pPr>
        <w:spacing w:after="0" w:line="240" w:lineRule="auto"/>
        <w:jc w:val="right"/>
        <w:rPr>
          <w:rFonts w:ascii="Times New Roman" w:hAnsi="Times New Roman"/>
        </w:rPr>
      </w:pPr>
    </w:p>
    <w:p w14:paraId="153A568A" w14:textId="77777777" w:rsidR="005F476B" w:rsidRDefault="005F476B" w:rsidP="005F476B">
      <w:pPr>
        <w:spacing w:after="0" w:line="240" w:lineRule="auto"/>
        <w:jc w:val="right"/>
        <w:rPr>
          <w:rFonts w:ascii="Times New Roman" w:hAnsi="Times New Roman"/>
        </w:rPr>
      </w:pPr>
    </w:p>
    <w:p w14:paraId="7A16A081" w14:textId="77777777" w:rsidR="005F476B" w:rsidRDefault="005F476B" w:rsidP="005F476B">
      <w:pPr>
        <w:spacing w:after="0" w:line="240" w:lineRule="auto"/>
        <w:jc w:val="right"/>
        <w:rPr>
          <w:rFonts w:ascii="Times New Roman" w:hAnsi="Times New Roman"/>
        </w:rPr>
      </w:pPr>
    </w:p>
    <w:p w14:paraId="511873CB" w14:textId="77777777" w:rsidR="005F476B" w:rsidRDefault="005F476B" w:rsidP="005F476B">
      <w:pPr>
        <w:spacing w:after="0" w:line="240" w:lineRule="auto"/>
        <w:jc w:val="right"/>
        <w:rPr>
          <w:rFonts w:ascii="Times New Roman" w:hAnsi="Times New Roman"/>
        </w:rPr>
      </w:pPr>
    </w:p>
    <w:p w14:paraId="321F0132" w14:textId="77777777" w:rsidR="005F476B" w:rsidRDefault="005F476B" w:rsidP="005F476B">
      <w:pPr>
        <w:spacing w:after="0" w:line="240" w:lineRule="auto"/>
        <w:jc w:val="right"/>
        <w:rPr>
          <w:rFonts w:ascii="Times New Roman" w:hAnsi="Times New Roman"/>
        </w:rPr>
      </w:pPr>
    </w:p>
    <w:p w14:paraId="6A7DBBD2" w14:textId="77777777" w:rsidR="005F476B" w:rsidRDefault="005F476B" w:rsidP="005F476B">
      <w:pPr>
        <w:spacing w:after="0" w:line="240" w:lineRule="auto"/>
        <w:jc w:val="right"/>
        <w:rPr>
          <w:rFonts w:ascii="Times New Roman" w:hAnsi="Times New Roman"/>
        </w:rPr>
      </w:pPr>
    </w:p>
    <w:p w14:paraId="50FF21B7" w14:textId="77777777" w:rsidR="00D21BC0" w:rsidRDefault="00D21BC0" w:rsidP="005F476B">
      <w:pPr>
        <w:spacing w:after="0" w:line="240" w:lineRule="auto"/>
        <w:jc w:val="right"/>
        <w:rPr>
          <w:rFonts w:ascii="Times New Roman" w:hAnsi="Times New Roman"/>
        </w:rPr>
      </w:pPr>
    </w:p>
    <w:p w14:paraId="749B4D43" w14:textId="77777777" w:rsidR="005F476B" w:rsidRDefault="005F476B" w:rsidP="005F476B">
      <w:pPr>
        <w:spacing w:after="0" w:line="240" w:lineRule="auto"/>
        <w:jc w:val="right"/>
        <w:rPr>
          <w:rFonts w:ascii="Times New Roman" w:hAnsi="Times New Roman"/>
        </w:rPr>
      </w:pPr>
    </w:p>
    <w:p w14:paraId="04F00BB7" w14:textId="77777777" w:rsidR="005F476B" w:rsidRDefault="005F476B" w:rsidP="005F476B">
      <w:pPr>
        <w:spacing w:after="0" w:line="240" w:lineRule="auto"/>
        <w:jc w:val="right"/>
        <w:rPr>
          <w:rFonts w:ascii="Times New Roman" w:hAnsi="Times New Roman"/>
        </w:rPr>
      </w:pPr>
    </w:p>
    <w:p w14:paraId="07FE0F13" w14:textId="01FC1CBA" w:rsidR="005F476B" w:rsidRPr="00753BBF" w:rsidRDefault="005F476B" w:rsidP="005F476B">
      <w:pPr>
        <w:spacing w:after="0" w:line="240" w:lineRule="auto"/>
        <w:jc w:val="right"/>
        <w:rPr>
          <w:rFonts w:ascii="Times New Roman" w:hAnsi="Times New Roman"/>
        </w:rPr>
      </w:pPr>
      <w:r w:rsidRPr="00753BBF">
        <w:rPr>
          <w:rFonts w:ascii="Times New Roman" w:hAnsi="Times New Roman"/>
        </w:rPr>
        <w:t xml:space="preserve">Приложение № 2                                                                                                                                                                  к </w:t>
      </w:r>
      <w:proofErr w:type="gramStart"/>
      <w:r w:rsidRPr="00753BBF">
        <w:rPr>
          <w:rFonts w:ascii="Times New Roman" w:hAnsi="Times New Roman"/>
        </w:rPr>
        <w:t>у контракту</w:t>
      </w:r>
      <w:proofErr w:type="gramEnd"/>
      <w:r w:rsidRPr="00753BBF">
        <w:rPr>
          <w:rFonts w:ascii="Times New Roman" w:hAnsi="Times New Roman"/>
        </w:rPr>
        <w:t xml:space="preserve"> </w:t>
      </w:r>
    </w:p>
    <w:p w14:paraId="38950A18" w14:textId="432E471D" w:rsidR="005F476B" w:rsidRPr="00753BBF" w:rsidRDefault="005F476B" w:rsidP="005F476B">
      <w:pPr>
        <w:spacing w:after="0" w:line="240" w:lineRule="auto"/>
        <w:jc w:val="right"/>
        <w:rPr>
          <w:rFonts w:ascii="Times New Roman" w:hAnsi="Times New Roman"/>
        </w:rPr>
      </w:pPr>
      <w:r w:rsidRPr="00753BBF">
        <w:rPr>
          <w:rFonts w:ascii="Times New Roman" w:hAnsi="Times New Roman"/>
        </w:rPr>
        <w:t xml:space="preserve">№ </w:t>
      </w:r>
      <w:r w:rsidR="001B4D9A">
        <w:rPr>
          <w:rFonts w:ascii="Times New Roman" w:hAnsi="Times New Roman"/>
        </w:rPr>
        <w:t xml:space="preserve">______________от </w:t>
      </w:r>
      <w:r w:rsidR="001F752D">
        <w:rPr>
          <w:rFonts w:ascii="Times New Roman" w:hAnsi="Times New Roman"/>
        </w:rPr>
        <w:t xml:space="preserve">                   2026</w:t>
      </w:r>
      <w:r w:rsidRPr="00753BBF">
        <w:rPr>
          <w:rFonts w:ascii="Times New Roman" w:hAnsi="Times New Roman"/>
        </w:rPr>
        <w:t xml:space="preserve"> г.</w:t>
      </w:r>
    </w:p>
    <w:p w14:paraId="48B10B6B" w14:textId="77777777" w:rsidR="005F476B" w:rsidRPr="00753BBF" w:rsidRDefault="005F476B" w:rsidP="005F476B">
      <w:pPr>
        <w:spacing w:after="0" w:line="240" w:lineRule="auto"/>
        <w:rPr>
          <w:rFonts w:ascii="Times New Roman" w:hAnsi="Times New Roman"/>
        </w:rPr>
      </w:pPr>
      <w:r w:rsidRPr="00753BBF">
        <w:rPr>
          <w:rFonts w:ascii="Times New Roman" w:hAnsi="Times New Roman"/>
        </w:rPr>
        <w:t xml:space="preserve">     </w:t>
      </w:r>
    </w:p>
    <w:p w14:paraId="4B0FD366" w14:textId="77777777" w:rsidR="005F476B" w:rsidRDefault="005F476B" w:rsidP="005F476B">
      <w:pPr>
        <w:spacing w:after="0"/>
        <w:jc w:val="center"/>
        <w:rPr>
          <w:rFonts w:ascii="Times New Roman" w:hAnsi="Times New Roman"/>
          <w:b/>
        </w:rPr>
      </w:pPr>
    </w:p>
    <w:p w14:paraId="392DCD7E" w14:textId="77777777" w:rsidR="005F476B" w:rsidRDefault="005F476B" w:rsidP="005F476B">
      <w:pPr>
        <w:spacing w:after="0"/>
        <w:jc w:val="center"/>
        <w:rPr>
          <w:rFonts w:ascii="Times New Roman" w:hAnsi="Times New Roman"/>
          <w:b/>
        </w:rPr>
      </w:pPr>
    </w:p>
    <w:p w14:paraId="2D3121A8" w14:textId="77777777" w:rsidR="005F476B" w:rsidRPr="00753BBF" w:rsidRDefault="005F476B" w:rsidP="005F476B">
      <w:pPr>
        <w:spacing w:after="0"/>
        <w:jc w:val="center"/>
        <w:rPr>
          <w:rFonts w:ascii="Times New Roman" w:hAnsi="Times New Roman"/>
          <w:b/>
        </w:rPr>
      </w:pPr>
      <w:r w:rsidRPr="00753BBF">
        <w:rPr>
          <w:rFonts w:ascii="Times New Roman" w:hAnsi="Times New Roman"/>
          <w:b/>
        </w:rPr>
        <w:t>Протокол</w:t>
      </w:r>
    </w:p>
    <w:p w14:paraId="50E4FD6D" w14:textId="77777777" w:rsidR="005F476B" w:rsidRDefault="005F476B" w:rsidP="005F476B">
      <w:pPr>
        <w:spacing w:after="0"/>
        <w:jc w:val="center"/>
        <w:rPr>
          <w:rFonts w:ascii="Times New Roman" w:hAnsi="Times New Roman"/>
          <w:b/>
        </w:rPr>
      </w:pPr>
      <w:r w:rsidRPr="00753BBF">
        <w:rPr>
          <w:rFonts w:ascii="Times New Roman" w:hAnsi="Times New Roman"/>
          <w:b/>
        </w:rPr>
        <w:t>согласования договорной цены</w:t>
      </w:r>
    </w:p>
    <w:p w14:paraId="7BDB1ECD" w14:textId="77777777" w:rsidR="005F476B" w:rsidRPr="00753BBF" w:rsidRDefault="005F476B" w:rsidP="005F476B">
      <w:pPr>
        <w:spacing w:after="0"/>
        <w:jc w:val="center"/>
        <w:rPr>
          <w:rFonts w:ascii="Times New Roman" w:hAnsi="Times New Roman"/>
          <w:b/>
        </w:rPr>
      </w:pPr>
    </w:p>
    <w:p w14:paraId="2039A75E" w14:textId="65364284" w:rsidR="005F476B" w:rsidRPr="00753BBF" w:rsidRDefault="005F476B" w:rsidP="005F476B">
      <w:pPr>
        <w:spacing w:after="0"/>
        <w:ind w:firstLine="567"/>
        <w:jc w:val="both"/>
        <w:rPr>
          <w:rFonts w:ascii="Times New Roman" w:hAnsi="Times New Roman"/>
        </w:rPr>
      </w:pPr>
      <w:r w:rsidRPr="00753BBF">
        <w:rPr>
          <w:rFonts w:ascii="Times New Roman" w:hAnsi="Times New Roman"/>
        </w:rPr>
        <w:t xml:space="preserve">Мы, нижеподписавшиеся, Заказчик </w:t>
      </w:r>
      <w:r w:rsidR="001F752D">
        <w:rPr>
          <w:rFonts w:ascii="Times New Roman" w:hAnsi="Times New Roman"/>
        </w:rPr>
        <w:t>МБДОУ № 37</w:t>
      </w:r>
      <w:r w:rsidR="008E6A91">
        <w:rPr>
          <w:rFonts w:ascii="Times New Roman" w:hAnsi="Times New Roman"/>
        </w:rPr>
        <w:t xml:space="preserve"> </w:t>
      </w:r>
      <w:r w:rsidRPr="00753BBF">
        <w:rPr>
          <w:rFonts w:ascii="Times New Roman" w:hAnsi="Times New Roman"/>
        </w:rPr>
        <w:t xml:space="preserve">в лице </w:t>
      </w:r>
      <w:r w:rsidR="001F752D">
        <w:rPr>
          <w:rFonts w:ascii="Times New Roman" w:hAnsi="Times New Roman"/>
        </w:rPr>
        <w:t xml:space="preserve">заведующей </w:t>
      </w:r>
      <w:proofErr w:type="spellStart"/>
      <w:r w:rsidR="001F752D">
        <w:rPr>
          <w:rFonts w:ascii="Times New Roman" w:hAnsi="Times New Roman"/>
        </w:rPr>
        <w:t>Гавриковой</w:t>
      </w:r>
      <w:proofErr w:type="spellEnd"/>
      <w:r w:rsidR="001F752D">
        <w:rPr>
          <w:rFonts w:ascii="Times New Roman" w:hAnsi="Times New Roman"/>
        </w:rPr>
        <w:t xml:space="preserve"> Т</w:t>
      </w:r>
      <w:r w:rsidR="008E6A91" w:rsidRPr="002403B6">
        <w:rPr>
          <w:rFonts w:ascii="Times New Roman" w:hAnsi="Times New Roman"/>
        </w:rPr>
        <w:t>.</w:t>
      </w:r>
      <w:r w:rsidR="001F752D">
        <w:rPr>
          <w:rFonts w:ascii="Times New Roman" w:hAnsi="Times New Roman"/>
        </w:rPr>
        <w:t>П.</w:t>
      </w:r>
      <w:r w:rsidRPr="00753BBF">
        <w:rPr>
          <w:rFonts w:ascii="Times New Roman" w:hAnsi="Times New Roman"/>
        </w:rPr>
        <w:t>, действующей на основании Устава, с одн</w:t>
      </w:r>
      <w:r w:rsidR="001F752D">
        <w:rPr>
          <w:rFonts w:ascii="Times New Roman" w:hAnsi="Times New Roman"/>
        </w:rPr>
        <w:t>ой Стороны, и Исполнитель ООО «</w:t>
      </w:r>
      <w:proofErr w:type="spellStart"/>
      <w:r w:rsidR="001F752D">
        <w:rPr>
          <w:rFonts w:ascii="Times New Roman" w:hAnsi="Times New Roman"/>
        </w:rPr>
        <w:t>Сантехстройсервис</w:t>
      </w:r>
      <w:proofErr w:type="spellEnd"/>
      <w:r w:rsidRPr="00753BBF">
        <w:rPr>
          <w:rFonts w:ascii="Times New Roman" w:hAnsi="Times New Roman"/>
        </w:rPr>
        <w:t>»</w:t>
      </w:r>
      <w:r w:rsidRPr="00753BBF">
        <w:rPr>
          <w:rFonts w:ascii="Times New Roman" w:hAnsi="Times New Roman"/>
          <w:b/>
        </w:rPr>
        <w:t xml:space="preserve"> </w:t>
      </w:r>
      <w:r w:rsidRPr="00753BBF">
        <w:rPr>
          <w:rFonts w:ascii="Times New Roman" w:hAnsi="Times New Roman"/>
        </w:rPr>
        <w:t xml:space="preserve">в лице генерального директора </w:t>
      </w:r>
      <w:proofErr w:type="spellStart"/>
      <w:r w:rsidR="001F752D">
        <w:rPr>
          <w:rFonts w:ascii="Times New Roman" w:hAnsi="Times New Roman"/>
        </w:rPr>
        <w:t>Габуева</w:t>
      </w:r>
      <w:proofErr w:type="spellEnd"/>
      <w:r w:rsidR="001F752D">
        <w:rPr>
          <w:rFonts w:ascii="Times New Roman" w:hAnsi="Times New Roman"/>
        </w:rPr>
        <w:t xml:space="preserve"> С.А.</w:t>
      </w:r>
      <w:r w:rsidRPr="00753BBF">
        <w:rPr>
          <w:rFonts w:ascii="Times New Roman" w:hAnsi="Times New Roman"/>
        </w:rPr>
        <w:t xml:space="preserve"> действующего на основании Устава, с другой стороны, составили Протокол о нижеследующем.</w:t>
      </w:r>
    </w:p>
    <w:p w14:paraId="5ED69597" w14:textId="0905B528" w:rsidR="005F476B" w:rsidRPr="00753BBF" w:rsidRDefault="005F476B" w:rsidP="005F476B">
      <w:pPr>
        <w:spacing w:after="0"/>
        <w:ind w:firstLine="567"/>
        <w:jc w:val="both"/>
        <w:rPr>
          <w:rFonts w:ascii="Times New Roman" w:hAnsi="Times New Roman"/>
        </w:rPr>
      </w:pPr>
      <w:r w:rsidRPr="00753BBF">
        <w:rPr>
          <w:rFonts w:ascii="Times New Roman" w:hAnsi="Times New Roman"/>
        </w:rPr>
        <w:t>Стороны пришли к соглашению о том, что стоимость услуги по техническому обслуживанию АИТП, выполняемых ИСПОЛНИТЕЛЕМ по контракту № __________________ от</w:t>
      </w:r>
      <w:r w:rsidR="001F752D">
        <w:rPr>
          <w:rFonts w:ascii="Times New Roman" w:hAnsi="Times New Roman"/>
        </w:rPr>
        <w:t>________</w:t>
      </w:r>
      <w:r w:rsidRPr="00753BBF">
        <w:rPr>
          <w:rFonts w:ascii="Times New Roman" w:hAnsi="Times New Roman"/>
        </w:rPr>
        <w:t xml:space="preserve">, составляет </w:t>
      </w:r>
      <w:r w:rsidR="003D64F8">
        <w:rPr>
          <w:rFonts w:ascii="Times New Roman" w:hAnsi="Times New Roman"/>
          <w:b/>
          <w:bCs/>
        </w:rPr>
        <w:t>30</w:t>
      </w:r>
      <w:r w:rsidR="00105856">
        <w:rPr>
          <w:rFonts w:ascii="Times New Roman" w:hAnsi="Times New Roman"/>
          <w:b/>
          <w:bCs/>
        </w:rPr>
        <w:t xml:space="preserve"> 000</w:t>
      </w:r>
      <w:r w:rsidR="004E4901" w:rsidRPr="00753BBF">
        <w:rPr>
          <w:rFonts w:ascii="Times New Roman" w:hAnsi="Times New Roman"/>
          <w:b/>
        </w:rPr>
        <w:t xml:space="preserve"> (</w:t>
      </w:r>
      <w:r w:rsidR="003D64F8">
        <w:rPr>
          <w:rFonts w:ascii="Times New Roman" w:hAnsi="Times New Roman"/>
          <w:b/>
        </w:rPr>
        <w:t>Тридцать</w:t>
      </w:r>
      <w:r w:rsidR="004E4901" w:rsidRPr="00753BBF">
        <w:rPr>
          <w:rFonts w:ascii="Times New Roman" w:hAnsi="Times New Roman"/>
          <w:b/>
        </w:rPr>
        <w:t xml:space="preserve"> тысяч</w:t>
      </w:r>
      <w:r w:rsidR="004E4901" w:rsidRPr="00753BBF">
        <w:rPr>
          <w:rFonts w:ascii="Times New Roman" w:hAnsi="Times New Roman"/>
        </w:rPr>
        <w:t xml:space="preserve">) </w:t>
      </w:r>
      <w:r w:rsidR="004E4901" w:rsidRPr="00753BBF">
        <w:rPr>
          <w:rFonts w:ascii="Times New Roman" w:hAnsi="Times New Roman"/>
          <w:b/>
          <w:bCs/>
        </w:rPr>
        <w:t xml:space="preserve">рублей </w:t>
      </w:r>
      <w:r w:rsidR="00E64898">
        <w:rPr>
          <w:rFonts w:ascii="Times New Roman" w:hAnsi="Times New Roman"/>
          <w:b/>
          <w:bCs/>
        </w:rPr>
        <w:t xml:space="preserve">00 коп., </w:t>
      </w:r>
      <w:r w:rsidRPr="00753BBF">
        <w:rPr>
          <w:rFonts w:ascii="Times New Roman" w:hAnsi="Times New Roman"/>
        </w:rPr>
        <w:t>НДС не облагается, в связи с применением УСН п. 2 ст. 346 НК РФ.</w:t>
      </w:r>
    </w:p>
    <w:p w14:paraId="6935B6E4" w14:textId="61D1E954" w:rsidR="00B97D8A" w:rsidRDefault="005F476B" w:rsidP="00B97D8A">
      <w:pPr>
        <w:autoSpaceDE w:val="0"/>
        <w:autoSpaceDN w:val="0"/>
        <w:adjustRightInd w:val="0"/>
        <w:spacing w:after="0" w:line="240" w:lineRule="auto"/>
        <w:ind w:firstLine="851"/>
        <w:jc w:val="both"/>
        <w:rPr>
          <w:rFonts w:ascii="Times New Roman CYR" w:hAnsi="Times New Roman CYR" w:cs="Times New Roman CYR"/>
          <w:b/>
          <w:bCs/>
          <w:i/>
          <w:iCs/>
        </w:rPr>
      </w:pPr>
      <w:r w:rsidRPr="00753BBF">
        <w:rPr>
          <w:rFonts w:ascii="Times New Roman" w:hAnsi="Times New Roman"/>
        </w:rPr>
        <w:t xml:space="preserve">Автоматизированный индивидуальный тепловой пункт расположен по адресу: </w:t>
      </w:r>
      <w:r w:rsidR="00B97D8A">
        <w:rPr>
          <w:rFonts w:ascii="Times New Roman CYR" w:hAnsi="Times New Roman CYR" w:cs="Times New Roman CYR"/>
          <w:b/>
          <w:bCs/>
          <w:i/>
          <w:iCs/>
        </w:rPr>
        <w:t xml:space="preserve">Ленинградская область, г. Кировск, ул. </w:t>
      </w:r>
      <w:r w:rsidR="00456644">
        <w:rPr>
          <w:rFonts w:ascii="Times New Roman CYR" w:hAnsi="Times New Roman CYR" w:cs="Times New Roman CYR"/>
          <w:b/>
          <w:bCs/>
          <w:i/>
          <w:iCs/>
        </w:rPr>
        <w:t>Бульвар Партизанской Славы дом 13.</w:t>
      </w:r>
    </w:p>
    <w:p w14:paraId="4CB63E64" w14:textId="77777777" w:rsidR="005F476B" w:rsidRPr="00753BBF" w:rsidRDefault="00E64898" w:rsidP="005F476B">
      <w:pPr>
        <w:pStyle w:val="af3"/>
        <w:spacing w:after="0" w:line="240" w:lineRule="auto"/>
        <w:ind w:left="0" w:firstLine="567"/>
        <w:jc w:val="both"/>
        <w:rPr>
          <w:rFonts w:ascii="Times New Roman" w:hAnsi="Times New Roman"/>
        </w:rPr>
      </w:pPr>
      <w:r>
        <w:rPr>
          <w:rFonts w:ascii="Times New Roman" w:hAnsi="Times New Roman"/>
        </w:rPr>
        <w:t>Договорная</w:t>
      </w:r>
      <w:r w:rsidR="005F476B" w:rsidRPr="00753BBF">
        <w:rPr>
          <w:rFonts w:ascii="Times New Roman" w:hAnsi="Times New Roman"/>
        </w:rPr>
        <w:t xml:space="preserve"> стоимость технического обслуживания АИТП составляет </w:t>
      </w:r>
      <w:r w:rsidR="005F476B" w:rsidRPr="00753BBF">
        <w:rPr>
          <w:rFonts w:ascii="Times New Roman" w:hAnsi="Times New Roman"/>
          <w:b/>
          <w:bCs/>
        </w:rPr>
        <w:t>7 500 (Семь тысяч пятьсот) рублей 00 копеек в месяц</w:t>
      </w:r>
      <w:r w:rsidR="005F476B" w:rsidRPr="00753BBF">
        <w:rPr>
          <w:rFonts w:ascii="Times New Roman" w:hAnsi="Times New Roman"/>
        </w:rPr>
        <w:t xml:space="preserve">, НДС не облагается, в связи с применением УСН п. 2 ст. 346 НК РФ. </w:t>
      </w:r>
    </w:p>
    <w:p w14:paraId="06845BF2" w14:textId="01F24DC5" w:rsidR="005F476B" w:rsidRPr="00753BBF" w:rsidRDefault="005F476B" w:rsidP="005F476B">
      <w:pPr>
        <w:pStyle w:val="af3"/>
        <w:spacing w:after="0" w:line="240" w:lineRule="auto"/>
        <w:ind w:left="0" w:firstLine="567"/>
        <w:jc w:val="both"/>
        <w:rPr>
          <w:rFonts w:ascii="Times New Roman" w:hAnsi="Times New Roman"/>
        </w:rPr>
      </w:pPr>
      <w:r w:rsidRPr="00753BBF">
        <w:rPr>
          <w:rFonts w:ascii="Times New Roman" w:hAnsi="Times New Roman"/>
        </w:rPr>
        <w:t>Техническое обслуживание производится ежемеся</w:t>
      </w:r>
      <w:r w:rsidR="003D64F8">
        <w:rPr>
          <w:rFonts w:ascii="Times New Roman" w:hAnsi="Times New Roman"/>
        </w:rPr>
        <w:t>чно в течение 4 (четырех</w:t>
      </w:r>
      <w:r w:rsidR="00E64898">
        <w:rPr>
          <w:rFonts w:ascii="Times New Roman" w:hAnsi="Times New Roman"/>
        </w:rPr>
        <w:t>) месяцев</w:t>
      </w:r>
      <w:r w:rsidR="003D64F8">
        <w:rPr>
          <w:rFonts w:ascii="Times New Roman" w:hAnsi="Times New Roman"/>
        </w:rPr>
        <w:t xml:space="preserve"> с 01.09.2026 г.  по 31.12.2026</w:t>
      </w:r>
      <w:r w:rsidRPr="00753BBF">
        <w:rPr>
          <w:rFonts w:ascii="Times New Roman" w:hAnsi="Times New Roman"/>
        </w:rPr>
        <w:t xml:space="preserve"> г.         </w:t>
      </w:r>
    </w:p>
    <w:p w14:paraId="1EC80FAF" w14:textId="77777777" w:rsidR="005F476B" w:rsidRPr="00753BBF" w:rsidRDefault="005F476B" w:rsidP="005F476B">
      <w:pPr>
        <w:spacing w:after="0"/>
        <w:ind w:firstLine="567"/>
        <w:jc w:val="both"/>
        <w:rPr>
          <w:rFonts w:ascii="Times New Roman" w:hAnsi="Times New Roman"/>
        </w:rPr>
      </w:pPr>
      <w:r w:rsidRPr="00753BBF">
        <w:rPr>
          <w:rFonts w:ascii="Times New Roman" w:hAnsi="Times New Roman"/>
        </w:rPr>
        <w:t>Настоящий Протокол является основанием для проведения взаимных расчётов и платежей между Исполнителем и Заказчиком.</w:t>
      </w:r>
    </w:p>
    <w:p w14:paraId="7C0E6BF6" w14:textId="77777777" w:rsidR="005F476B" w:rsidRPr="00753BBF" w:rsidRDefault="005F476B" w:rsidP="005F476B">
      <w:pPr>
        <w:spacing w:after="0"/>
        <w:ind w:firstLine="567"/>
        <w:jc w:val="both"/>
        <w:rPr>
          <w:rFonts w:ascii="Times New Roman" w:hAnsi="Times New Roman"/>
        </w:rPr>
      </w:pPr>
    </w:p>
    <w:p w14:paraId="5050AFD5" w14:textId="77777777" w:rsidR="005F476B" w:rsidRPr="00753BBF" w:rsidRDefault="005F476B" w:rsidP="005F476B">
      <w:pPr>
        <w:spacing w:after="0"/>
        <w:ind w:firstLine="567"/>
        <w:jc w:val="both"/>
        <w:rPr>
          <w:rFonts w:ascii="Times New Roman" w:hAnsi="Times New Roman"/>
        </w:rPr>
      </w:pPr>
    </w:p>
    <w:p w14:paraId="427654C5" w14:textId="77777777" w:rsidR="005F476B" w:rsidRDefault="005F476B" w:rsidP="005F476B">
      <w:pPr>
        <w:spacing w:after="0"/>
        <w:jc w:val="both"/>
        <w:rPr>
          <w:rFonts w:ascii="Times New Roman" w:hAnsi="Times New Roman"/>
        </w:rPr>
      </w:pPr>
    </w:p>
    <w:p w14:paraId="1A3BEB75" w14:textId="77777777" w:rsidR="00456644" w:rsidRDefault="00456644" w:rsidP="005F476B">
      <w:pPr>
        <w:spacing w:after="0"/>
        <w:jc w:val="both"/>
        <w:rPr>
          <w:rFonts w:ascii="Times New Roman" w:hAnsi="Times New Roman"/>
        </w:rPr>
      </w:pPr>
    </w:p>
    <w:p w14:paraId="0C0CA8F6" w14:textId="5CBA9E3D" w:rsidR="00456644" w:rsidRPr="00753BBF" w:rsidRDefault="00456644" w:rsidP="005F476B">
      <w:pPr>
        <w:spacing w:after="0"/>
        <w:jc w:val="both"/>
        <w:rPr>
          <w:rFonts w:ascii="Times New Roman" w:hAnsi="Times New Roman"/>
        </w:rPr>
      </w:pPr>
      <w:r>
        <w:rPr>
          <w:rFonts w:ascii="Times New Roman" w:hAnsi="Times New Roman"/>
        </w:rPr>
        <w:t>ЗАКАЗЧИК:</w:t>
      </w:r>
    </w:p>
    <w:tbl>
      <w:tblPr>
        <w:tblW w:w="0" w:type="auto"/>
        <w:tblLook w:val="01E0" w:firstRow="1" w:lastRow="1" w:firstColumn="1" w:lastColumn="1" w:noHBand="0" w:noVBand="0"/>
      </w:tblPr>
      <w:tblGrid>
        <w:gridCol w:w="4618"/>
        <w:gridCol w:w="4691"/>
      </w:tblGrid>
      <w:tr w:rsidR="005F476B" w:rsidRPr="00753BBF" w14:paraId="4C667409" w14:textId="77777777" w:rsidTr="00152F1D">
        <w:trPr>
          <w:trHeight w:val="58"/>
        </w:trPr>
        <w:tc>
          <w:tcPr>
            <w:tcW w:w="4618" w:type="dxa"/>
          </w:tcPr>
          <w:p w14:paraId="3A71C29E" w14:textId="77777777" w:rsidR="00456644" w:rsidRPr="00456644" w:rsidRDefault="00456644" w:rsidP="00456644">
            <w:pPr>
              <w:rPr>
                <w:rFonts w:ascii="Times New Roman" w:hAnsi="Times New Roman"/>
              </w:rPr>
            </w:pPr>
            <w:r w:rsidRPr="00456644">
              <w:rPr>
                <w:rFonts w:ascii="Times New Roman" w:hAnsi="Times New Roman"/>
              </w:rPr>
              <w:t xml:space="preserve">Заведующий МБДОУ «Детский сад комбинированного вида №37»  </w:t>
            </w:r>
          </w:p>
          <w:p w14:paraId="39440DAD" w14:textId="77777777" w:rsidR="00456644" w:rsidRPr="00456644" w:rsidRDefault="00456644" w:rsidP="00456644">
            <w:pPr>
              <w:rPr>
                <w:rFonts w:ascii="Times New Roman" w:hAnsi="Times New Roman"/>
              </w:rPr>
            </w:pPr>
          </w:p>
          <w:p w14:paraId="328A2998" w14:textId="02CD7D5E" w:rsidR="005F476B" w:rsidRPr="00753BBF" w:rsidRDefault="00456644" w:rsidP="00456644">
            <w:pPr>
              <w:spacing w:line="360" w:lineRule="auto"/>
              <w:rPr>
                <w:rFonts w:ascii="Times New Roman" w:hAnsi="Times New Roman"/>
              </w:rPr>
            </w:pPr>
            <w:r w:rsidRPr="00456644">
              <w:rPr>
                <w:rFonts w:ascii="Times New Roman" w:hAnsi="Times New Roman"/>
              </w:rPr>
              <w:t>_________________ /Гаврикова Т.П./</w:t>
            </w:r>
          </w:p>
        </w:tc>
        <w:tc>
          <w:tcPr>
            <w:tcW w:w="4691" w:type="dxa"/>
          </w:tcPr>
          <w:p w14:paraId="6044D9DA" w14:textId="538FB93F" w:rsidR="005F476B" w:rsidRPr="00753BBF" w:rsidRDefault="005F476B" w:rsidP="00152F1D">
            <w:pPr>
              <w:jc w:val="center"/>
              <w:rPr>
                <w:rFonts w:ascii="Times New Roman" w:hAnsi="Times New Roman"/>
              </w:rPr>
            </w:pPr>
          </w:p>
        </w:tc>
      </w:tr>
      <w:tr w:rsidR="005F476B" w:rsidRPr="00753BBF" w14:paraId="645FBC22" w14:textId="77777777" w:rsidTr="00152F1D">
        <w:trPr>
          <w:trHeight w:val="58"/>
        </w:trPr>
        <w:tc>
          <w:tcPr>
            <w:tcW w:w="4618" w:type="dxa"/>
          </w:tcPr>
          <w:p w14:paraId="117E5012" w14:textId="77777777" w:rsidR="005F476B" w:rsidRPr="00753BBF" w:rsidRDefault="005F476B" w:rsidP="00152F1D">
            <w:pPr>
              <w:rPr>
                <w:rFonts w:ascii="Times New Roman" w:hAnsi="Times New Roman"/>
              </w:rPr>
            </w:pPr>
            <w:proofErr w:type="spellStart"/>
            <w:r w:rsidRPr="00753BBF">
              <w:rPr>
                <w:rFonts w:ascii="Times New Roman" w:hAnsi="Times New Roman"/>
              </w:rPr>
              <w:t>м.п</w:t>
            </w:r>
            <w:proofErr w:type="spellEnd"/>
            <w:r w:rsidRPr="00753BBF">
              <w:rPr>
                <w:rFonts w:ascii="Times New Roman" w:hAnsi="Times New Roman"/>
              </w:rPr>
              <w:t>.</w:t>
            </w:r>
          </w:p>
        </w:tc>
        <w:tc>
          <w:tcPr>
            <w:tcW w:w="4691" w:type="dxa"/>
          </w:tcPr>
          <w:p w14:paraId="35D26B00" w14:textId="4BC29395" w:rsidR="005F476B" w:rsidRPr="00753BBF" w:rsidRDefault="005F476B" w:rsidP="00152F1D">
            <w:pPr>
              <w:jc w:val="center"/>
              <w:rPr>
                <w:rFonts w:ascii="Times New Roman" w:hAnsi="Times New Roman"/>
              </w:rPr>
            </w:pPr>
          </w:p>
        </w:tc>
      </w:tr>
    </w:tbl>
    <w:p w14:paraId="47C15C16" w14:textId="77777777" w:rsidR="005F476B" w:rsidRPr="00753BBF" w:rsidRDefault="005F476B" w:rsidP="005F476B">
      <w:pPr>
        <w:autoSpaceDE w:val="0"/>
        <w:autoSpaceDN w:val="0"/>
        <w:adjustRightInd w:val="0"/>
        <w:spacing w:after="0" w:line="240" w:lineRule="auto"/>
        <w:ind w:right="-34"/>
        <w:jc w:val="both"/>
        <w:rPr>
          <w:rFonts w:ascii="Times New Roman" w:hAnsi="Times New Roman"/>
        </w:rPr>
      </w:pPr>
    </w:p>
    <w:p w14:paraId="5FF69BDF" w14:textId="77777777" w:rsidR="005F476B" w:rsidRDefault="005F476B" w:rsidP="00570E19">
      <w:pPr>
        <w:spacing w:after="0" w:line="240" w:lineRule="auto"/>
        <w:rPr>
          <w:rFonts w:ascii="Times New Roman" w:hAnsi="Times New Roman"/>
          <w:sz w:val="24"/>
          <w:szCs w:val="24"/>
        </w:rPr>
      </w:pPr>
    </w:p>
    <w:p w14:paraId="12C698B9" w14:textId="77777777" w:rsidR="006D5AF7" w:rsidRDefault="006D5AF7" w:rsidP="00570E19">
      <w:pPr>
        <w:spacing w:after="0" w:line="240" w:lineRule="auto"/>
        <w:rPr>
          <w:rFonts w:ascii="Times New Roman" w:hAnsi="Times New Roman"/>
          <w:sz w:val="24"/>
          <w:szCs w:val="24"/>
        </w:rPr>
      </w:pPr>
    </w:p>
    <w:p w14:paraId="67DDBB75" w14:textId="77777777" w:rsidR="006D5AF7" w:rsidRDefault="006D5AF7" w:rsidP="00570E19">
      <w:pPr>
        <w:spacing w:after="0" w:line="240" w:lineRule="auto"/>
        <w:rPr>
          <w:rFonts w:ascii="Times New Roman" w:hAnsi="Times New Roman"/>
          <w:sz w:val="24"/>
          <w:szCs w:val="24"/>
        </w:rPr>
      </w:pPr>
    </w:p>
    <w:p w14:paraId="406D77EE" w14:textId="77777777" w:rsidR="00B9292E" w:rsidRDefault="00B9292E" w:rsidP="009C34F2">
      <w:pPr>
        <w:spacing w:after="0" w:line="240" w:lineRule="auto"/>
        <w:jc w:val="right"/>
        <w:rPr>
          <w:rFonts w:ascii="Times New Roman" w:hAnsi="Times New Roman"/>
          <w:sz w:val="24"/>
          <w:szCs w:val="24"/>
        </w:rPr>
      </w:pPr>
    </w:p>
    <w:p w14:paraId="429ECC0A" w14:textId="77777777" w:rsidR="00B9292E" w:rsidRDefault="00B9292E" w:rsidP="009C34F2">
      <w:pPr>
        <w:spacing w:after="0" w:line="240" w:lineRule="auto"/>
        <w:jc w:val="right"/>
        <w:rPr>
          <w:rFonts w:ascii="Times New Roman" w:hAnsi="Times New Roman"/>
          <w:sz w:val="24"/>
          <w:szCs w:val="24"/>
        </w:rPr>
      </w:pPr>
    </w:p>
    <w:p w14:paraId="610668A8" w14:textId="77777777" w:rsidR="00B9292E" w:rsidRDefault="00B9292E" w:rsidP="009C34F2">
      <w:pPr>
        <w:spacing w:after="0" w:line="240" w:lineRule="auto"/>
        <w:jc w:val="right"/>
        <w:rPr>
          <w:rFonts w:ascii="Times New Roman" w:hAnsi="Times New Roman"/>
          <w:sz w:val="24"/>
          <w:szCs w:val="24"/>
        </w:rPr>
      </w:pPr>
    </w:p>
    <w:sectPr w:rsidR="00B9292E" w:rsidSect="006D5AF7">
      <w:headerReference w:type="default" r:id="rId8"/>
      <w:pgSz w:w="12240" w:h="15840"/>
      <w:pgMar w:top="284" w:right="680" w:bottom="567" w:left="1304" w:header="283" w:footer="283"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546804" w14:textId="77777777" w:rsidR="001A4347" w:rsidRDefault="001A4347" w:rsidP="00D61E2B">
      <w:pPr>
        <w:spacing w:after="0" w:line="240" w:lineRule="auto"/>
      </w:pPr>
      <w:r>
        <w:separator/>
      </w:r>
    </w:p>
  </w:endnote>
  <w:endnote w:type="continuationSeparator" w:id="0">
    <w:p w14:paraId="1D36E5AF" w14:textId="77777777" w:rsidR="001A4347" w:rsidRDefault="001A4347" w:rsidP="00D61E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1BE6F8" w14:textId="77777777" w:rsidR="001A4347" w:rsidRDefault="001A4347" w:rsidP="00D61E2B">
      <w:pPr>
        <w:spacing w:after="0" w:line="240" w:lineRule="auto"/>
      </w:pPr>
      <w:r>
        <w:separator/>
      </w:r>
    </w:p>
  </w:footnote>
  <w:footnote w:type="continuationSeparator" w:id="0">
    <w:p w14:paraId="021BA8A5" w14:textId="77777777" w:rsidR="001A4347" w:rsidRDefault="001A4347" w:rsidP="00D61E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26F377" w14:textId="77777777" w:rsidR="00F34395" w:rsidRDefault="00F34395">
    <w:pPr>
      <w:pStyle w:val="aa"/>
      <w:jc w:val="center"/>
    </w:pPr>
  </w:p>
  <w:p w14:paraId="5956E06A" w14:textId="77777777" w:rsidR="00F34395" w:rsidRDefault="00F34395">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E4A4035E"/>
    <w:lvl w:ilvl="0">
      <w:numFmt w:val="bullet"/>
      <w:lvlText w:val="*"/>
      <w:lvlJc w:val="left"/>
    </w:lvl>
  </w:abstractNum>
  <w:abstractNum w:abstractNumId="1" w15:restartNumberingAfterBreak="0">
    <w:nsid w:val="17170B86"/>
    <w:multiLevelType w:val="multilevel"/>
    <w:tmpl w:val="7ADE2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BF7A57"/>
    <w:multiLevelType w:val="hybridMultilevel"/>
    <w:tmpl w:val="62F020BA"/>
    <w:lvl w:ilvl="0" w:tplc="0419000F">
      <w:start w:val="1"/>
      <w:numFmt w:val="decimal"/>
      <w:lvlText w:val="%1."/>
      <w:lvlJc w:val="left"/>
      <w:pPr>
        <w:ind w:left="1260" w:hanging="360"/>
      </w:pPr>
      <w:rPr>
        <w:rFonts w:cs="Times New Roman"/>
      </w:rPr>
    </w:lvl>
    <w:lvl w:ilvl="1" w:tplc="04190019" w:tentative="1">
      <w:start w:val="1"/>
      <w:numFmt w:val="lowerLetter"/>
      <w:lvlText w:val="%2."/>
      <w:lvlJc w:val="left"/>
      <w:pPr>
        <w:ind w:left="1980" w:hanging="360"/>
      </w:pPr>
      <w:rPr>
        <w:rFonts w:cs="Times New Roman"/>
      </w:rPr>
    </w:lvl>
    <w:lvl w:ilvl="2" w:tplc="0419001B" w:tentative="1">
      <w:start w:val="1"/>
      <w:numFmt w:val="lowerRoman"/>
      <w:lvlText w:val="%3."/>
      <w:lvlJc w:val="right"/>
      <w:pPr>
        <w:ind w:left="2700" w:hanging="180"/>
      </w:pPr>
      <w:rPr>
        <w:rFonts w:cs="Times New Roman"/>
      </w:rPr>
    </w:lvl>
    <w:lvl w:ilvl="3" w:tplc="0419000F" w:tentative="1">
      <w:start w:val="1"/>
      <w:numFmt w:val="decimal"/>
      <w:lvlText w:val="%4."/>
      <w:lvlJc w:val="left"/>
      <w:pPr>
        <w:ind w:left="3420" w:hanging="360"/>
      </w:pPr>
      <w:rPr>
        <w:rFonts w:cs="Times New Roman"/>
      </w:rPr>
    </w:lvl>
    <w:lvl w:ilvl="4" w:tplc="04190019" w:tentative="1">
      <w:start w:val="1"/>
      <w:numFmt w:val="lowerLetter"/>
      <w:lvlText w:val="%5."/>
      <w:lvlJc w:val="left"/>
      <w:pPr>
        <w:ind w:left="4140" w:hanging="360"/>
      </w:pPr>
      <w:rPr>
        <w:rFonts w:cs="Times New Roman"/>
      </w:rPr>
    </w:lvl>
    <w:lvl w:ilvl="5" w:tplc="0419001B" w:tentative="1">
      <w:start w:val="1"/>
      <w:numFmt w:val="lowerRoman"/>
      <w:lvlText w:val="%6."/>
      <w:lvlJc w:val="right"/>
      <w:pPr>
        <w:ind w:left="4860" w:hanging="180"/>
      </w:pPr>
      <w:rPr>
        <w:rFonts w:cs="Times New Roman"/>
      </w:rPr>
    </w:lvl>
    <w:lvl w:ilvl="6" w:tplc="0419000F" w:tentative="1">
      <w:start w:val="1"/>
      <w:numFmt w:val="decimal"/>
      <w:lvlText w:val="%7."/>
      <w:lvlJc w:val="left"/>
      <w:pPr>
        <w:ind w:left="5580" w:hanging="360"/>
      </w:pPr>
      <w:rPr>
        <w:rFonts w:cs="Times New Roman"/>
      </w:rPr>
    </w:lvl>
    <w:lvl w:ilvl="7" w:tplc="04190019" w:tentative="1">
      <w:start w:val="1"/>
      <w:numFmt w:val="lowerLetter"/>
      <w:lvlText w:val="%8."/>
      <w:lvlJc w:val="left"/>
      <w:pPr>
        <w:ind w:left="6300" w:hanging="360"/>
      </w:pPr>
      <w:rPr>
        <w:rFonts w:cs="Times New Roman"/>
      </w:rPr>
    </w:lvl>
    <w:lvl w:ilvl="8" w:tplc="0419001B" w:tentative="1">
      <w:start w:val="1"/>
      <w:numFmt w:val="lowerRoman"/>
      <w:lvlText w:val="%9."/>
      <w:lvlJc w:val="right"/>
      <w:pPr>
        <w:ind w:left="7020" w:hanging="180"/>
      </w:pPr>
      <w:rPr>
        <w:rFonts w:cs="Times New Roman"/>
      </w:rPr>
    </w:lvl>
  </w:abstractNum>
  <w:abstractNum w:abstractNumId="3" w15:restartNumberingAfterBreak="0">
    <w:nsid w:val="50D371F3"/>
    <w:multiLevelType w:val="multilevel"/>
    <w:tmpl w:val="D650687E"/>
    <w:lvl w:ilvl="0">
      <w:start w:val="1"/>
      <w:numFmt w:val="decimal"/>
      <w:lvlText w:val="%1."/>
      <w:lvlJc w:val="left"/>
      <w:pPr>
        <w:ind w:left="720" w:hanging="360"/>
      </w:pPr>
      <w:rPr>
        <w:rFonts w:ascii="Times New Roman" w:hAnsi="Times New Roman" w:cs="Times New Roman" w:hint="default"/>
      </w:rPr>
    </w:lvl>
    <w:lvl w:ilvl="1">
      <w:start w:val="4"/>
      <w:numFmt w:val="decimal"/>
      <w:isLgl/>
      <w:lvlText w:val="%1.%2."/>
      <w:lvlJc w:val="left"/>
      <w:pPr>
        <w:ind w:left="2381" w:hanging="1530"/>
      </w:pPr>
      <w:rPr>
        <w:rFonts w:ascii="Times New Roman" w:hAnsi="Times New Roman" w:cs="Times New Roman" w:hint="default"/>
      </w:rPr>
    </w:lvl>
    <w:lvl w:ilvl="2">
      <w:start w:val="1"/>
      <w:numFmt w:val="decimal"/>
      <w:isLgl/>
      <w:lvlText w:val="%1.%2.%3."/>
      <w:lvlJc w:val="left"/>
      <w:pPr>
        <w:ind w:left="2872" w:hanging="1530"/>
      </w:pPr>
      <w:rPr>
        <w:rFonts w:ascii="Times New Roman" w:hAnsi="Times New Roman" w:cs="Times New Roman" w:hint="default"/>
      </w:rPr>
    </w:lvl>
    <w:lvl w:ilvl="3">
      <w:start w:val="1"/>
      <w:numFmt w:val="decimal"/>
      <w:isLgl/>
      <w:lvlText w:val="%1.%2.%3.%4."/>
      <w:lvlJc w:val="left"/>
      <w:pPr>
        <w:ind w:left="3363" w:hanging="1530"/>
      </w:pPr>
      <w:rPr>
        <w:rFonts w:ascii="Times New Roman" w:hAnsi="Times New Roman" w:cs="Times New Roman" w:hint="default"/>
      </w:rPr>
    </w:lvl>
    <w:lvl w:ilvl="4">
      <w:start w:val="1"/>
      <w:numFmt w:val="decimal"/>
      <w:isLgl/>
      <w:lvlText w:val="%1.%2.%3.%4.%5."/>
      <w:lvlJc w:val="left"/>
      <w:pPr>
        <w:ind w:left="3854" w:hanging="1530"/>
      </w:pPr>
      <w:rPr>
        <w:rFonts w:ascii="Times New Roman" w:hAnsi="Times New Roman" w:cs="Times New Roman" w:hint="default"/>
      </w:rPr>
    </w:lvl>
    <w:lvl w:ilvl="5">
      <w:start w:val="1"/>
      <w:numFmt w:val="decimal"/>
      <w:isLgl/>
      <w:lvlText w:val="%1.%2.%3.%4.%5.%6."/>
      <w:lvlJc w:val="left"/>
      <w:pPr>
        <w:ind w:left="4345" w:hanging="1530"/>
      </w:pPr>
      <w:rPr>
        <w:rFonts w:ascii="Times New Roman" w:hAnsi="Times New Roman" w:cs="Times New Roman" w:hint="default"/>
      </w:rPr>
    </w:lvl>
    <w:lvl w:ilvl="6">
      <w:start w:val="1"/>
      <w:numFmt w:val="decimal"/>
      <w:isLgl/>
      <w:lvlText w:val="%1.%2.%3.%4.%5.%6.%7."/>
      <w:lvlJc w:val="left"/>
      <w:pPr>
        <w:ind w:left="4836" w:hanging="1530"/>
      </w:pPr>
      <w:rPr>
        <w:rFonts w:ascii="Times New Roman" w:hAnsi="Times New Roman" w:cs="Times New Roman" w:hint="default"/>
      </w:rPr>
    </w:lvl>
    <w:lvl w:ilvl="7">
      <w:start w:val="1"/>
      <w:numFmt w:val="decimal"/>
      <w:isLgl/>
      <w:lvlText w:val="%1.%2.%3.%4.%5.%6.%7.%8."/>
      <w:lvlJc w:val="left"/>
      <w:pPr>
        <w:ind w:left="5327" w:hanging="1530"/>
      </w:pPr>
      <w:rPr>
        <w:rFonts w:ascii="Times New Roman" w:hAnsi="Times New Roman" w:cs="Times New Roman" w:hint="default"/>
      </w:rPr>
    </w:lvl>
    <w:lvl w:ilvl="8">
      <w:start w:val="1"/>
      <w:numFmt w:val="decimal"/>
      <w:isLgl/>
      <w:lvlText w:val="%1.%2.%3.%4.%5.%6.%7.%8.%9."/>
      <w:lvlJc w:val="left"/>
      <w:pPr>
        <w:ind w:left="6088" w:hanging="1800"/>
      </w:pPr>
      <w:rPr>
        <w:rFonts w:ascii="Times New Roman" w:hAnsi="Times New Roman" w:cs="Times New Roman" w:hint="default"/>
      </w:rPr>
    </w:lvl>
  </w:abstractNum>
  <w:num w:numId="1">
    <w:abstractNumId w:val="1"/>
  </w:num>
  <w:num w:numId="2">
    <w:abstractNumId w:val="0"/>
    <w:lvlOverride w:ilvl="0">
      <w:lvl w:ilvl="0">
        <w:numFmt w:val="bullet"/>
        <w:lvlText w:val=""/>
        <w:legacy w:legacy="1" w:legacySpace="0" w:legacyIndent="0"/>
        <w:lvlJc w:val="left"/>
        <w:rPr>
          <w:rFonts w:ascii="Symbol" w:hAnsi="Symbol" w:hint="default"/>
        </w:rPr>
      </w:lvl>
    </w:lvlOverride>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01ED"/>
    <w:rsid w:val="00005DCE"/>
    <w:rsid w:val="0000647B"/>
    <w:rsid w:val="0001627D"/>
    <w:rsid w:val="00016AD3"/>
    <w:rsid w:val="00017CBA"/>
    <w:rsid w:val="0002105F"/>
    <w:rsid w:val="00026586"/>
    <w:rsid w:val="000451A9"/>
    <w:rsid w:val="00061D19"/>
    <w:rsid w:val="0006230C"/>
    <w:rsid w:val="00062C95"/>
    <w:rsid w:val="00065A08"/>
    <w:rsid w:val="00065EE3"/>
    <w:rsid w:val="0006666F"/>
    <w:rsid w:val="00070E53"/>
    <w:rsid w:val="000764AA"/>
    <w:rsid w:val="00076907"/>
    <w:rsid w:val="00082DC7"/>
    <w:rsid w:val="0009675C"/>
    <w:rsid w:val="000A7AAC"/>
    <w:rsid w:val="000C0AEF"/>
    <w:rsid w:val="000C2902"/>
    <w:rsid w:val="000C468B"/>
    <w:rsid w:val="000D1812"/>
    <w:rsid w:val="000E1B6C"/>
    <w:rsid w:val="000E2D7D"/>
    <w:rsid w:val="000E3A93"/>
    <w:rsid w:val="00105856"/>
    <w:rsid w:val="00114E2B"/>
    <w:rsid w:val="0013108D"/>
    <w:rsid w:val="00135AA7"/>
    <w:rsid w:val="001437BA"/>
    <w:rsid w:val="00155F18"/>
    <w:rsid w:val="0015665B"/>
    <w:rsid w:val="00166456"/>
    <w:rsid w:val="00173FEA"/>
    <w:rsid w:val="00175953"/>
    <w:rsid w:val="00175BD9"/>
    <w:rsid w:val="00176237"/>
    <w:rsid w:val="00193D29"/>
    <w:rsid w:val="00194AAB"/>
    <w:rsid w:val="001A4347"/>
    <w:rsid w:val="001A5D49"/>
    <w:rsid w:val="001B13ED"/>
    <w:rsid w:val="001B4D9A"/>
    <w:rsid w:val="001C1693"/>
    <w:rsid w:val="001D6631"/>
    <w:rsid w:val="001D678F"/>
    <w:rsid w:val="001E0C76"/>
    <w:rsid w:val="001F752D"/>
    <w:rsid w:val="00204014"/>
    <w:rsid w:val="00223E57"/>
    <w:rsid w:val="002265DF"/>
    <w:rsid w:val="00232914"/>
    <w:rsid w:val="00232936"/>
    <w:rsid w:val="002349DB"/>
    <w:rsid w:val="00234C6E"/>
    <w:rsid w:val="002403B6"/>
    <w:rsid w:val="00245BCB"/>
    <w:rsid w:val="002461F0"/>
    <w:rsid w:val="002502F4"/>
    <w:rsid w:val="00250F6D"/>
    <w:rsid w:val="00257B33"/>
    <w:rsid w:val="00261E58"/>
    <w:rsid w:val="0026664B"/>
    <w:rsid w:val="00277B3E"/>
    <w:rsid w:val="00283690"/>
    <w:rsid w:val="00286EFC"/>
    <w:rsid w:val="00287975"/>
    <w:rsid w:val="002A60BE"/>
    <w:rsid w:val="002A6EDD"/>
    <w:rsid w:val="002B0003"/>
    <w:rsid w:val="002B00D7"/>
    <w:rsid w:val="002C03D8"/>
    <w:rsid w:val="002D2157"/>
    <w:rsid w:val="002D2B45"/>
    <w:rsid w:val="002D31F1"/>
    <w:rsid w:val="002D537D"/>
    <w:rsid w:val="002D77B8"/>
    <w:rsid w:val="002E00C7"/>
    <w:rsid w:val="00314E45"/>
    <w:rsid w:val="00315C11"/>
    <w:rsid w:val="00322B29"/>
    <w:rsid w:val="003274C1"/>
    <w:rsid w:val="00330EE0"/>
    <w:rsid w:val="00334F7C"/>
    <w:rsid w:val="0034076F"/>
    <w:rsid w:val="00351F5A"/>
    <w:rsid w:val="00364AD8"/>
    <w:rsid w:val="00367745"/>
    <w:rsid w:val="00372EE3"/>
    <w:rsid w:val="00375E9F"/>
    <w:rsid w:val="00376C8E"/>
    <w:rsid w:val="003914AF"/>
    <w:rsid w:val="003936FF"/>
    <w:rsid w:val="00395E36"/>
    <w:rsid w:val="003964B0"/>
    <w:rsid w:val="003A0D8F"/>
    <w:rsid w:val="003A19DE"/>
    <w:rsid w:val="003B0B1E"/>
    <w:rsid w:val="003B79BE"/>
    <w:rsid w:val="003D20CA"/>
    <w:rsid w:val="003D2166"/>
    <w:rsid w:val="003D64F8"/>
    <w:rsid w:val="003E39F0"/>
    <w:rsid w:val="003F16AE"/>
    <w:rsid w:val="003F1F6E"/>
    <w:rsid w:val="003F2D1A"/>
    <w:rsid w:val="003F41E3"/>
    <w:rsid w:val="003F698D"/>
    <w:rsid w:val="003F7C23"/>
    <w:rsid w:val="004008F1"/>
    <w:rsid w:val="0040184C"/>
    <w:rsid w:val="00407191"/>
    <w:rsid w:val="004409E9"/>
    <w:rsid w:val="00443072"/>
    <w:rsid w:val="00443174"/>
    <w:rsid w:val="00456644"/>
    <w:rsid w:val="004637E3"/>
    <w:rsid w:val="00471C03"/>
    <w:rsid w:val="00480389"/>
    <w:rsid w:val="004826AA"/>
    <w:rsid w:val="004861E9"/>
    <w:rsid w:val="00491DBC"/>
    <w:rsid w:val="00496A4E"/>
    <w:rsid w:val="004A3F2F"/>
    <w:rsid w:val="004A45B6"/>
    <w:rsid w:val="004B779C"/>
    <w:rsid w:val="004C3565"/>
    <w:rsid w:val="004C6335"/>
    <w:rsid w:val="004E1909"/>
    <w:rsid w:val="004E4901"/>
    <w:rsid w:val="004F3C9D"/>
    <w:rsid w:val="004F5BB1"/>
    <w:rsid w:val="00502100"/>
    <w:rsid w:val="005153BB"/>
    <w:rsid w:val="00524603"/>
    <w:rsid w:val="00531FA5"/>
    <w:rsid w:val="005411B7"/>
    <w:rsid w:val="00543027"/>
    <w:rsid w:val="00552A58"/>
    <w:rsid w:val="00555418"/>
    <w:rsid w:val="00557FE0"/>
    <w:rsid w:val="005601ED"/>
    <w:rsid w:val="00570E19"/>
    <w:rsid w:val="00571688"/>
    <w:rsid w:val="0057733D"/>
    <w:rsid w:val="0058592F"/>
    <w:rsid w:val="005B3936"/>
    <w:rsid w:val="005C4FB1"/>
    <w:rsid w:val="005D2DF7"/>
    <w:rsid w:val="005D5B82"/>
    <w:rsid w:val="005E05F0"/>
    <w:rsid w:val="005E58E0"/>
    <w:rsid w:val="005F269A"/>
    <w:rsid w:val="005F476B"/>
    <w:rsid w:val="006026FC"/>
    <w:rsid w:val="0063527E"/>
    <w:rsid w:val="00635357"/>
    <w:rsid w:val="00637634"/>
    <w:rsid w:val="00641253"/>
    <w:rsid w:val="00642D81"/>
    <w:rsid w:val="006553AD"/>
    <w:rsid w:val="00660664"/>
    <w:rsid w:val="00666A11"/>
    <w:rsid w:val="0067063C"/>
    <w:rsid w:val="006719FE"/>
    <w:rsid w:val="006727B7"/>
    <w:rsid w:val="00687ECF"/>
    <w:rsid w:val="006A240D"/>
    <w:rsid w:val="006D5AF7"/>
    <w:rsid w:val="006E147C"/>
    <w:rsid w:val="006E6A92"/>
    <w:rsid w:val="00711AC2"/>
    <w:rsid w:val="00723434"/>
    <w:rsid w:val="007263C7"/>
    <w:rsid w:val="00740D54"/>
    <w:rsid w:val="0074315D"/>
    <w:rsid w:val="007510A6"/>
    <w:rsid w:val="00787B7F"/>
    <w:rsid w:val="007A5F05"/>
    <w:rsid w:val="007C0D2F"/>
    <w:rsid w:val="007C5199"/>
    <w:rsid w:val="007C5B0F"/>
    <w:rsid w:val="007E14C0"/>
    <w:rsid w:val="00816F4F"/>
    <w:rsid w:val="00827E33"/>
    <w:rsid w:val="0083255A"/>
    <w:rsid w:val="00833CBA"/>
    <w:rsid w:val="00840921"/>
    <w:rsid w:val="0087492C"/>
    <w:rsid w:val="0087602F"/>
    <w:rsid w:val="008840D2"/>
    <w:rsid w:val="00891BEF"/>
    <w:rsid w:val="008A43EB"/>
    <w:rsid w:val="008B0E28"/>
    <w:rsid w:val="008C3B90"/>
    <w:rsid w:val="008D07CB"/>
    <w:rsid w:val="008D0814"/>
    <w:rsid w:val="008D0C21"/>
    <w:rsid w:val="008D258D"/>
    <w:rsid w:val="008D4602"/>
    <w:rsid w:val="008D5A1A"/>
    <w:rsid w:val="008E1167"/>
    <w:rsid w:val="008E4738"/>
    <w:rsid w:val="008E6A91"/>
    <w:rsid w:val="008F08BC"/>
    <w:rsid w:val="00902BDE"/>
    <w:rsid w:val="00907730"/>
    <w:rsid w:val="009215BC"/>
    <w:rsid w:val="009264FC"/>
    <w:rsid w:val="00930018"/>
    <w:rsid w:val="00931090"/>
    <w:rsid w:val="009514AA"/>
    <w:rsid w:val="00956725"/>
    <w:rsid w:val="009719A4"/>
    <w:rsid w:val="00973114"/>
    <w:rsid w:val="009755AA"/>
    <w:rsid w:val="00975820"/>
    <w:rsid w:val="00983199"/>
    <w:rsid w:val="00983693"/>
    <w:rsid w:val="00983FDB"/>
    <w:rsid w:val="009842BD"/>
    <w:rsid w:val="00995F28"/>
    <w:rsid w:val="009A0436"/>
    <w:rsid w:val="009A4098"/>
    <w:rsid w:val="009B0A95"/>
    <w:rsid w:val="009B7898"/>
    <w:rsid w:val="009C2745"/>
    <w:rsid w:val="009C34F2"/>
    <w:rsid w:val="009E26BB"/>
    <w:rsid w:val="009E5820"/>
    <w:rsid w:val="009F5D17"/>
    <w:rsid w:val="00A02134"/>
    <w:rsid w:val="00A06468"/>
    <w:rsid w:val="00A12869"/>
    <w:rsid w:val="00A155B3"/>
    <w:rsid w:val="00A17F75"/>
    <w:rsid w:val="00A375D6"/>
    <w:rsid w:val="00A428B2"/>
    <w:rsid w:val="00A43D10"/>
    <w:rsid w:val="00A533AE"/>
    <w:rsid w:val="00A67441"/>
    <w:rsid w:val="00A73B7E"/>
    <w:rsid w:val="00A874E3"/>
    <w:rsid w:val="00A93094"/>
    <w:rsid w:val="00A97DD8"/>
    <w:rsid w:val="00AB5BA4"/>
    <w:rsid w:val="00AB7D99"/>
    <w:rsid w:val="00AC41D7"/>
    <w:rsid w:val="00AC635E"/>
    <w:rsid w:val="00AE6854"/>
    <w:rsid w:val="00AF30E1"/>
    <w:rsid w:val="00AF490F"/>
    <w:rsid w:val="00B0112D"/>
    <w:rsid w:val="00B014C8"/>
    <w:rsid w:val="00B03943"/>
    <w:rsid w:val="00B30F57"/>
    <w:rsid w:val="00B33824"/>
    <w:rsid w:val="00B33F0E"/>
    <w:rsid w:val="00B3483C"/>
    <w:rsid w:val="00B373EF"/>
    <w:rsid w:val="00B459F5"/>
    <w:rsid w:val="00B45DC1"/>
    <w:rsid w:val="00B51E18"/>
    <w:rsid w:val="00B55642"/>
    <w:rsid w:val="00B63ABB"/>
    <w:rsid w:val="00B7279C"/>
    <w:rsid w:val="00B755A7"/>
    <w:rsid w:val="00B80E49"/>
    <w:rsid w:val="00B82228"/>
    <w:rsid w:val="00B84EF5"/>
    <w:rsid w:val="00B91844"/>
    <w:rsid w:val="00B9292E"/>
    <w:rsid w:val="00B92CDC"/>
    <w:rsid w:val="00B9470A"/>
    <w:rsid w:val="00B97D8A"/>
    <w:rsid w:val="00BA1B93"/>
    <w:rsid w:val="00BA5E3C"/>
    <w:rsid w:val="00BB4E1B"/>
    <w:rsid w:val="00BB50E1"/>
    <w:rsid w:val="00BB6820"/>
    <w:rsid w:val="00BC305B"/>
    <w:rsid w:val="00BC324F"/>
    <w:rsid w:val="00BC65BD"/>
    <w:rsid w:val="00BD27B1"/>
    <w:rsid w:val="00BE4F18"/>
    <w:rsid w:val="00BE7F02"/>
    <w:rsid w:val="00BF75BA"/>
    <w:rsid w:val="00C15A9C"/>
    <w:rsid w:val="00C2491A"/>
    <w:rsid w:val="00C253F0"/>
    <w:rsid w:val="00C27ECE"/>
    <w:rsid w:val="00C33494"/>
    <w:rsid w:val="00C43630"/>
    <w:rsid w:val="00C64A65"/>
    <w:rsid w:val="00C66C07"/>
    <w:rsid w:val="00C81EE0"/>
    <w:rsid w:val="00C8230C"/>
    <w:rsid w:val="00CB1E08"/>
    <w:rsid w:val="00CD1907"/>
    <w:rsid w:val="00CD6BE1"/>
    <w:rsid w:val="00CE2621"/>
    <w:rsid w:val="00CE4752"/>
    <w:rsid w:val="00CF0578"/>
    <w:rsid w:val="00D039C3"/>
    <w:rsid w:val="00D10828"/>
    <w:rsid w:val="00D16984"/>
    <w:rsid w:val="00D1723D"/>
    <w:rsid w:val="00D17645"/>
    <w:rsid w:val="00D20723"/>
    <w:rsid w:val="00D21BC0"/>
    <w:rsid w:val="00D304B9"/>
    <w:rsid w:val="00D323E8"/>
    <w:rsid w:val="00D3798D"/>
    <w:rsid w:val="00D456A5"/>
    <w:rsid w:val="00D47E99"/>
    <w:rsid w:val="00D61E2B"/>
    <w:rsid w:val="00D636A2"/>
    <w:rsid w:val="00D86D15"/>
    <w:rsid w:val="00D87BDD"/>
    <w:rsid w:val="00D91255"/>
    <w:rsid w:val="00D9230F"/>
    <w:rsid w:val="00D9286D"/>
    <w:rsid w:val="00D94DEA"/>
    <w:rsid w:val="00DA35C8"/>
    <w:rsid w:val="00DA54D2"/>
    <w:rsid w:val="00DC6D83"/>
    <w:rsid w:val="00DD295B"/>
    <w:rsid w:val="00DD306B"/>
    <w:rsid w:val="00DD3665"/>
    <w:rsid w:val="00DE06C1"/>
    <w:rsid w:val="00DE66C5"/>
    <w:rsid w:val="00DE72B4"/>
    <w:rsid w:val="00E01738"/>
    <w:rsid w:val="00E113B5"/>
    <w:rsid w:val="00E124D2"/>
    <w:rsid w:val="00E125DE"/>
    <w:rsid w:val="00E14912"/>
    <w:rsid w:val="00E21A97"/>
    <w:rsid w:val="00E2312D"/>
    <w:rsid w:val="00E27DB6"/>
    <w:rsid w:val="00E32AC2"/>
    <w:rsid w:val="00E3622D"/>
    <w:rsid w:val="00E427CB"/>
    <w:rsid w:val="00E4366E"/>
    <w:rsid w:val="00E43919"/>
    <w:rsid w:val="00E45D7C"/>
    <w:rsid w:val="00E50EA0"/>
    <w:rsid w:val="00E551AA"/>
    <w:rsid w:val="00E64898"/>
    <w:rsid w:val="00E717B4"/>
    <w:rsid w:val="00E7564C"/>
    <w:rsid w:val="00EA4684"/>
    <w:rsid w:val="00EB00DF"/>
    <w:rsid w:val="00EB1A56"/>
    <w:rsid w:val="00EC0C80"/>
    <w:rsid w:val="00EC4BB1"/>
    <w:rsid w:val="00EC4D77"/>
    <w:rsid w:val="00ED135A"/>
    <w:rsid w:val="00ED3CC8"/>
    <w:rsid w:val="00ED4DA1"/>
    <w:rsid w:val="00EE0BD5"/>
    <w:rsid w:val="00EE1E2C"/>
    <w:rsid w:val="00EE58BC"/>
    <w:rsid w:val="00EE79F9"/>
    <w:rsid w:val="00F03B1D"/>
    <w:rsid w:val="00F26408"/>
    <w:rsid w:val="00F32AAE"/>
    <w:rsid w:val="00F3431B"/>
    <w:rsid w:val="00F34395"/>
    <w:rsid w:val="00F36918"/>
    <w:rsid w:val="00F36AB9"/>
    <w:rsid w:val="00F42747"/>
    <w:rsid w:val="00F42C6B"/>
    <w:rsid w:val="00F520E6"/>
    <w:rsid w:val="00F5218C"/>
    <w:rsid w:val="00F5285C"/>
    <w:rsid w:val="00F758B4"/>
    <w:rsid w:val="00F85A74"/>
    <w:rsid w:val="00F91CDE"/>
    <w:rsid w:val="00FD0CC5"/>
    <w:rsid w:val="00FD0DC1"/>
    <w:rsid w:val="00FE28AE"/>
    <w:rsid w:val="00FE5F47"/>
    <w:rsid w:val="00FF579E"/>
    <w:rsid w:val="00FF77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D014FC2"/>
  <w15:docId w15:val="{D2F79AD1-38A3-4F52-8EF9-EE000A5E2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D8A"/>
    <w:pPr>
      <w:spacing w:after="200" w:line="276" w:lineRule="auto"/>
    </w:pPr>
    <w:rPr>
      <w:sz w:val="22"/>
      <w:szCs w:val="22"/>
    </w:rPr>
  </w:style>
  <w:style w:type="paragraph" w:styleId="1">
    <w:name w:val="heading 1"/>
    <w:basedOn w:val="a"/>
    <w:link w:val="10"/>
    <w:uiPriority w:val="99"/>
    <w:qFormat/>
    <w:rsid w:val="005601ED"/>
    <w:pPr>
      <w:spacing w:before="100" w:beforeAutospacing="1" w:after="100" w:afterAutospacing="1" w:line="240" w:lineRule="auto"/>
      <w:outlineLvl w:val="0"/>
    </w:pPr>
    <w:rPr>
      <w:rFonts w:ascii="Times New Roman" w:hAnsi="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5601ED"/>
    <w:rPr>
      <w:rFonts w:ascii="Times New Roman" w:hAnsi="Times New Roman" w:cs="Times New Roman"/>
      <w:b/>
      <w:bCs/>
      <w:kern w:val="36"/>
      <w:sz w:val="48"/>
      <w:szCs w:val="48"/>
    </w:rPr>
  </w:style>
  <w:style w:type="paragraph" w:styleId="a3">
    <w:name w:val="Normal (Web)"/>
    <w:basedOn w:val="a"/>
    <w:uiPriority w:val="99"/>
    <w:rsid w:val="005601ED"/>
    <w:pPr>
      <w:spacing w:before="100" w:beforeAutospacing="1" w:after="100" w:afterAutospacing="1" w:line="240" w:lineRule="auto"/>
    </w:pPr>
    <w:rPr>
      <w:rFonts w:ascii="Times New Roman" w:hAnsi="Times New Roman"/>
      <w:sz w:val="24"/>
      <w:szCs w:val="24"/>
    </w:rPr>
  </w:style>
  <w:style w:type="character" w:customStyle="1" w:styleId="apple-converted-space">
    <w:name w:val="apple-converted-space"/>
    <w:basedOn w:val="a0"/>
    <w:uiPriority w:val="99"/>
    <w:rsid w:val="005601ED"/>
    <w:rPr>
      <w:rFonts w:cs="Times New Roman"/>
    </w:rPr>
  </w:style>
  <w:style w:type="paragraph" w:styleId="a4">
    <w:name w:val="Balloon Text"/>
    <w:basedOn w:val="a"/>
    <w:link w:val="a5"/>
    <w:uiPriority w:val="99"/>
    <w:semiHidden/>
    <w:rsid w:val="005601E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locked/>
    <w:rsid w:val="005601ED"/>
    <w:rPr>
      <w:rFonts w:ascii="Tahoma" w:hAnsi="Tahoma" w:cs="Tahoma"/>
      <w:sz w:val="16"/>
      <w:szCs w:val="16"/>
    </w:rPr>
  </w:style>
  <w:style w:type="paragraph" w:styleId="a6">
    <w:name w:val="No Spacing"/>
    <w:link w:val="a7"/>
    <w:uiPriority w:val="99"/>
    <w:qFormat/>
    <w:rsid w:val="008D0814"/>
    <w:rPr>
      <w:sz w:val="22"/>
      <w:szCs w:val="22"/>
    </w:rPr>
  </w:style>
  <w:style w:type="paragraph" w:styleId="3">
    <w:name w:val="Body Text 3"/>
    <w:basedOn w:val="a"/>
    <w:link w:val="31"/>
    <w:uiPriority w:val="99"/>
    <w:rsid w:val="0006230C"/>
    <w:pPr>
      <w:suppressAutoHyphens/>
      <w:spacing w:after="120" w:line="240" w:lineRule="auto"/>
    </w:pPr>
    <w:rPr>
      <w:rFonts w:ascii="Times New Roman" w:hAnsi="Times New Roman"/>
      <w:sz w:val="16"/>
      <w:szCs w:val="16"/>
      <w:lang w:eastAsia="zh-CN"/>
    </w:rPr>
  </w:style>
  <w:style w:type="character" w:customStyle="1" w:styleId="31">
    <w:name w:val="Основной текст 3 Знак1"/>
    <w:basedOn w:val="a0"/>
    <w:link w:val="3"/>
    <w:uiPriority w:val="99"/>
    <w:locked/>
    <w:rsid w:val="0006230C"/>
    <w:rPr>
      <w:rFonts w:ascii="Times New Roman" w:hAnsi="Times New Roman" w:cs="Times New Roman"/>
      <w:sz w:val="16"/>
      <w:lang w:eastAsia="zh-CN"/>
    </w:rPr>
  </w:style>
  <w:style w:type="character" w:customStyle="1" w:styleId="30">
    <w:name w:val="Основной текст 3 Знак"/>
    <w:basedOn w:val="a0"/>
    <w:uiPriority w:val="99"/>
    <w:semiHidden/>
    <w:locked/>
    <w:rsid w:val="0006230C"/>
    <w:rPr>
      <w:rFonts w:cs="Times New Roman"/>
      <w:sz w:val="16"/>
      <w:szCs w:val="16"/>
    </w:rPr>
  </w:style>
  <w:style w:type="paragraph" w:customStyle="1" w:styleId="Default">
    <w:name w:val="Default"/>
    <w:uiPriority w:val="99"/>
    <w:rsid w:val="0006230C"/>
    <w:pPr>
      <w:autoSpaceDE w:val="0"/>
      <w:autoSpaceDN w:val="0"/>
      <w:adjustRightInd w:val="0"/>
    </w:pPr>
    <w:rPr>
      <w:rFonts w:ascii="Times New Roman" w:hAnsi="Times New Roman"/>
      <w:color w:val="000000"/>
      <w:sz w:val="24"/>
      <w:szCs w:val="24"/>
    </w:rPr>
  </w:style>
  <w:style w:type="paragraph" w:customStyle="1" w:styleId="Standard">
    <w:name w:val="Standard"/>
    <w:uiPriority w:val="99"/>
    <w:rsid w:val="0006230C"/>
    <w:pPr>
      <w:widowControl w:val="0"/>
      <w:suppressAutoHyphens/>
      <w:autoSpaceDN w:val="0"/>
      <w:textAlignment w:val="baseline"/>
    </w:pPr>
    <w:rPr>
      <w:rFonts w:ascii="Times New Roman" w:hAnsi="Times New Roman" w:cs="Tahoma"/>
      <w:kern w:val="3"/>
      <w:sz w:val="24"/>
      <w:szCs w:val="24"/>
      <w:lang w:val="de-DE" w:eastAsia="ja-JP" w:bidi="fa-IR"/>
    </w:rPr>
  </w:style>
  <w:style w:type="paragraph" w:styleId="a8">
    <w:name w:val="Body Text"/>
    <w:basedOn w:val="a"/>
    <w:link w:val="a9"/>
    <w:uiPriority w:val="99"/>
    <w:rsid w:val="00975820"/>
    <w:pPr>
      <w:spacing w:after="120"/>
    </w:pPr>
  </w:style>
  <w:style w:type="character" w:customStyle="1" w:styleId="a9">
    <w:name w:val="Основной текст Знак"/>
    <w:basedOn w:val="a0"/>
    <w:link w:val="a8"/>
    <w:uiPriority w:val="99"/>
    <w:locked/>
    <w:rsid w:val="00975820"/>
    <w:rPr>
      <w:rFonts w:cs="Times New Roman"/>
    </w:rPr>
  </w:style>
  <w:style w:type="paragraph" w:styleId="aa">
    <w:name w:val="header"/>
    <w:basedOn w:val="a"/>
    <w:link w:val="ab"/>
    <w:uiPriority w:val="99"/>
    <w:rsid w:val="00D61E2B"/>
    <w:pPr>
      <w:tabs>
        <w:tab w:val="center" w:pos="4677"/>
        <w:tab w:val="right" w:pos="9355"/>
      </w:tabs>
      <w:spacing w:after="0" w:line="240" w:lineRule="auto"/>
    </w:pPr>
  </w:style>
  <w:style w:type="character" w:customStyle="1" w:styleId="ab">
    <w:name w:val="Верхний колонтитул Знак"/>
    <w:basedOn w:val="a0"/>
    <w:link w:val="aa"/>
    <w:uiPriority w:val="99"/>
    <w:locked/>
    <w:rsid w:val="00D61E2B"/>
    <w:rPr>
      <w:rFonts w:cs="Times New Roman"/>
    </w:rPr>
  </w:style>
  <w:style w:type="paragraph" w:styleId="ac">
    <w:name w:val="footer"/>
    <w:basedOn w:val="a"/>
    <w:link w:val="ad"/>
    <w:uiPriority w:val="99"/>
    <w:semiHidden/>
    <w:rsid w:val="00D61E2B"/>
    <w:pPr>
      <w:tabs>
        <w:tab w:val="center" w:pos="4677"/>
        <w:tab w:val="right" w:pos="9355"/>
      </w:tabs>
      <w:spacing w:after="0" w:line="240" w:lineRule="auto"/>
    </w:pPr>
  </w:style>
  <w:style w:type="character" w:customStyle="1" w:styleId="ad">
    <w:name w:val="Нижний колонтитул Знак"/>
    <w:basedOn w:val="a0"/>
    <w:link w:val="ac"/>
    <w:uiPriority w:val="99"/>
    <w:semiHidden/>
    <w:locked/>
    <w:rsid w:val="00D61E2B"/>
    <w:rPr>
      <w:rFonts w:cs="Times New Roman"/>
    </w:rPr>
  </w:style>
  <w:style w:type="paragraph" w:styleId="ae">
    <w:name w:val="footnote text"/>
    <w:basedOn w:val="a"/>
    <w:link w:val="af"/>
    <w:uiPriority w:val="99"/>
    <w:semiHidden/>
    <w:rsid w:val="000A7AAC"/>
    <w:pPr>
      <w:spacing w:after="0" w:line="240" w:lineRule="auto"/>
    </w:pPr>
    <w:rPr>
      <w:sz w:val="20"/>
      <w:szCs w:val="20"/>
    </w:rPr>
  </w:style>
  <w:style w:type="character" w:customStyle="1" w:styleId="af">
    <w:name w:val="Текст сноски Знак"/>
    <w:basedOn w:val="a0"/>
    <w:link w:val="ae"/>
    <w:uiPriority w:val="99"/>
    <w:semiHidden/>
    <w:locked/>
    <w:rsid w:val="000A7AAC"/>
    <w:rPr>
      <w:rFonts w:cs="Times New Roman"/>
      <w:sz w:val="20"/>
      <w:szCs w:val="20"/>
    </w:rPr>
  </w:style>
  <w:style w:type="character" w:styleId="af0">
    <w:name w:val="footnote reference"/>
    <w:basedOn w:val="a0"/>
    <w:uiPriority w:val="99"/>
    <w:semiHidden/>
    <w:rsid w:val="000A7AAC"/>
    <w:rPr>
      <w:rFonts w:cs="Times New Roman"/>
      <w:vertAlign w:val="superscript"/>
    </w:rPr>
  </w:style>
  <w:style w:type="character" w:styleId="af1">
    <w:name w:val="Hyperlink"/>
    <w:basedOn w:val="a0"/>
    <w:uiPriority w:val="99"/>
    <w:semiHidden/>
    <w:rsid w:val="000A7AAC"/>
    <w:rPr>
      <w:rFonts w:cs="Times New Roman"/>
      <w:color w:val="0000FF"/>
      <w:u w:val="single"/>
    </w:rPr>
  </w:style>
  <w:style w:type="table" w:styleId="af2">
    <w:name w:val="Table Grid"/>
    <w:basedOn w:val="a1"/>
    <w:uiPriority w:val="99"/>
    <w:rsid w:val="009A409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PlusNormal">
    <w:name w:val="ConsPlusNormal"/>
    <w:uiPriority w:val="99"/>
    <w:rsid w:val="002A60BE"/>
    <w:pPr>
      <w:autoSpaceDE w:val="0"/>
      <w:autoSpaceDN w:val="0"/>
      <w:adjustRightInd w:val="0"/>
    </w:pPr>
    <w:rPr>
      <w:rFonts w:cs="Calibri"/>
    </w:rPr>
  </w:style>
  <w:style w:type="paragraph" w:styleId="af3">
    <w:name w:val="List Paragraph"/>
    <w:basedOn w:val="a"/>
    <w:uiPriority w:val="34"/>
    <w:qFormat/>
    <w:rsid w:val="008E1167"/>
    <w:pPr>
      <w:ind w:left="720"/>
      <w:contextualSpacing/>
    </w:pPr>
  </w:style>
  <w:style w:type="paragraph" w:customStyle="1" w:styleId="Text">
    <w:name w:val="Text"/>
    <w:basedOn w:val="a"/>
    <w:uiPriority w:val="99"/>
    <w:rsid w:val="000C0AEF"/>
    <w:pPr>
      <w:spacing w:after="240" w:line="240" w:lineRule="auto"/>
    </w:pPr>
    <w:rPr>
      <w:rFonts w:ascii="Times New Roman" w:hAnsi="Times New Roman"/>
      <w:sz w:val="24"/>
      <w:szCs w:val="20"/>
      <w:lang w:val="en-US" w:eastAsia="en-US"/>
    </w:rPr>
  </w:style>
  <w:style w:type="character" w:customStyle="1" w:styleId="2">
    <w:name w:val="Основной текст (2)_"/>
    <w:basedOn w:val="a0"/>
    <w:link w:val="20"/>
    <w:rsid w:val="005F476B"/>
    <w:rPr>
      <w:rFonts w:ascii="Times New Roman" w:hAnsi="Times New Roman"/>
      <w:shd w:val="clear" w:color="auto" w:fill="FFFFFF"/>
    </w:rPr>
  </w:style>
  <w:style w:type="paragraph" w:customStyle="1" w:styleId="20">
    <w:name w:val="Основной текст (2)"/>
    <w:basedOn w:val="a"/>
    <w:link w:val="2"/>
    <w:rsid w:val="005F476B"/>
    <w:pPr>
      <w:widowControl w:val="0"/>
      <w:shd w:val="clear" w:color="auto" w:fill="FFFFFF"/>
      <w:spacing w:before="120" w:after="600" w:line="0" w:lineRule="atLeast"/>
      <w:jc w:val="center"/>
    </w:pPr>
    <w:rPr>
      <w:rFonts w:ascii="Times New Roman" w:hAnsi="Times New Roman"/>
      <w:sz w:val="20"/>
      <w:szCs w:val="20"/>
    </w:rPr>
  </w:style>
  <w:style w:type="character" w:customStyle="1" w:styleId="af4">
    <w:name w:val="Выделение жирным"/>
    <w:qFormat/>
    <w:rsid w:val="0026664B"/>
    <w:rPr>
      <w:b/>
      <w:bCs/>
    </w:rPr>
  </w:style>
  <w:style w:type="character" w:customStyle="1" w:styleId="a7">
    <w:name w:val="Без интервала Знак"/>
    <w:link w:val="a6"/>
    <w:uiPriority w:val="99"/>
    <w:locked/>
    <w:rsid w:val="0026664B"/>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574878">
      <w:marLeft w:val="0"/>
      <w:marRight w:val="0"/>
      <w:marTop w:val="0"/>
      <w:marBottom w:val="0"/>
      <w:divBdr>
        <w:top w:val="none" w:sz="0" w:space="0" w:color="auto"/>
        <w:left w:val="none" w:sz="0" w:space="0" w:color="auto"/>
        <w:bottom w:val="none" w:sz="0" w:space="0" w:color="auto"/>
        <w:right w:val="none" w:sz="0" w:space="0" w:color="auto"/>
      </w:divBdr>
      <w:divsChild>
        <w:div w:id="68574872">
          <w:marLeft w:val="0"/>
          <w:marRight w:val="0"/>
          <w:marTop w:val="0"/>
          <w:marBottom w:val="0"/>
          <w:divBdr>
            <w:top w:val="none" w:sz="0" w:space="0" w:color="auto"/>
            <w:left w:val="none" w:sz="0" w:space="0" w:color="auto"/>
            <w:bottom w:val="none" w:sz="0" w:space="0" w:color="auto"/>
            <w:right w:val="none" w:sz="0" w:space="0" w:color="auto"/>
          </w:divBdr>
        </w:div>
        <w:div w:id="68574877">
          <w:marLeft w:val="0"/>
          <w:marRight w:val="0"/>
          <w:marTop w:val="0"/>
          <w:marBottom w:val="0"/>
          <w:divBdr>
            <w:top w:val="none" w:sz="0" w:space="0" w:color="auto"/>
            <w:left w:val="none" w:sz="0" w:space="0" w:color="auto"/>
            <w:bottom w:val="none" w:sz="0" w:space="0" w:color="auto"/>
            <w:right w:val="none" w:sz="0" w:space="0" w:color="auto"/>
          </w:divBdr>
        </w:div>
        <w:div w:id="68574881">
          <w:marLeft w:val="0"/>
          <w:marRight w:val="0"/>
          <w:marTop w:val="0"/>
          <w:marBottom w:val="0"/>
          <w:divBdr>
            <w:top w:val="none" w:sz="0" w:space="0" w:color="auto"/>
            <w:left w:val="none" w:sz="0" w:space="0" w:color="auto"/>
            <w:bottom w:val="none" w:sz="0" w:space="0" w:color="auto"/>
            <w:right w:val="none" w:sz="0" w:space="0" w:color="auto"/>
          </w:divBdr>
        </w:div>
        <w:div w:id="68574889">
          <w:marLeft w:val="0"/>
          <w:marRight w:val="0"/>
          <w:marTop w:val="0"/>
          <w:marBottom w:val="0"/>
          <w:divBdr>
            <w:top w:val="none" w:sz="0" w:space="0" w:color="auto"/>
            <w:left w:val="none" w:sz="0" w:space="0" w:color="auto"/>
            <w:bottom w:val="none" w:sz="0" w:space="0" w:color="auto"/>
            <w:right w:val="none" w:sz="0" w:space="0" w:color="auto"/>
          </w:divBdr>
        </w:div>
        <w:div w:id="68574893">
          <w:marLeft w:val="0"/>
          <w:marRight w:val="0"/>
          <w:marTop w:val="0"/>
          <w:marBottom w:val="0"/>
          <w:divBdr>
            <w:top w:val="none" w:sz="0" w:space="0" w:color="auto"/>
            <w:left w:val="none" w:sz="0" w:space="0" w:color="auto"/>
            <w:bottom w:val="none" w:sz="0" w:space="0" w:color="auto"/>
            <w:right w:val="none" w:sz="0" w:space="0" w:color="auto"/>
          </w:divBdr>
        </w:div>
        <w:div w:id="68574898">
          <w:marLeft w:val="0"/>
          <w:marRight w:val="0"/>
          <w:marTop w:val="0"/>
          <w:marBottom w:val="0"/>
          <w:divBdr>
            <w:top w:val="none" w:sz="0" w:space="0" w:color="auto"/>
            <w:left w:val="none" w:sz="0" w:space="0" w:color="auto"/>
            <w:bottom w:val="none" w:sz="0" w:space="0" w:color="auto"/>
            <w:right w:val="none" w:sz="0" w:space="0" w:color="auto"/>
          </w:divBdr>
        </w:div>
      </w:divsChild>
    </w:div>
    <w:div w:id="68574882">
      <w:marLeft w:val="0"/>
      <w:marRight w:val="0"/>
      <w:marTop w:val="0"/>
      <w:marBottom w:val="0"/>
      <w:divBdr>
        <w:top w:val="none" w:sz="0" w:space="0" w:color="auto"/>
        <w:left w:val="none" w:sz="0" w:space="0" w:color="auto"/>
        <w:bottom w:val="none" w:sz="0" w:space="0" w:color="auto"/>
        <w:right w:val="none" w:sz="0" w:space="0" w:color="auto"/>
      </w:divBdr>
    </w:div>
    <w:div w:id="68574883">
      <w:marLeft w:val="0"/>
      <w:marRight w:val="0"/>
      <w:marTop w:val="0"/>
      <w:marBottom w:val="0"/>
      <w:divBdr>
        <w:top w:val="none" w:sz="0" w:space="0" w:color="auto"/>
        <w:left w:val="none" w:sz="0" w:space="0" w:color="auto"/>
        <w:bottom w:val="none" w:sz="0" w:space="0" w:color="auto"/>
        <w:right w:val="none" w:sz="0" w:space="0" w:color="auto"/>
      </w:divBdr>
    </w:div>
    <w:div w:id="68574891">
      <w:marLeft w:val="0"/>
      <w:marRight w:val="0"/>
      <w:marTop w:val="0"/>
      <w:marBottom w:val="0"/>
      <w:divBdr>
        <w:top w:val="none" w:sz="0" w:space="0" w:color="auto"/>
        <w:left w:val="none" w:sz="0" w:space="0" w:color="auto"/>
        <w:bottom w:val="none" w:sz="0" w:space="0" w:color="auto"/>
        <w:right w:val="none" w:sz="0" w:space="0" w:color="auto"/>
      </w:divBdr>
      <w:divsChild>
        <w:div w:id="68574897">
          <w:marLeft w:val="0"/>
          <w:marRight w:val="0"/>
          <w:marTop w:val="0"/>
          <w:marBottom w:val="375"/>
          <w:divBdr>
            <w:top w:val="none" w:sz="0" w:space="0" w:color="auto"/>
            <w:left w:val="none" w:sz="0" w:space="0" w:color="auto"/>
            <w:bottom w:val="none" w:sz="0" w:space="0" w:color="auto"/>
            <w:right w:val="none" w:sz="0" w:space="0" w:color="auto"/>
          </w:divBdr>
          <w:divsChild>
            <w:div w:id="68574888">
              <w:marLeft w:val="0"/>
              <w:marRight w:val="225"/>
              <w:marTop w:val="0"/>
              <w:marBottom w:val="225"/>
              <w:divBdr>
                <w:top w:val="none" w:sz="0" w:space="0" w:color="auto"/>
                <w:left w:val="none" w:sz="0" w:space="0" w:color="auto"/>
                <w:bottom w:val="none" w:sz="0" w:space="0" w:color="auto"/>
                <w:right w:val="none" w:sz="0" w:space="0" w:color="auto"/>
              </w:divBdr>
            </w:div>
          </w:divsChild>
        </w:div>
        <w:div w:id="68574902">
          <w:marLeft w:val="0"/>
          <w:marRight w:val="0"/>
          <w:marTop w:val="300"/>
          <w:marBottom w:val="300"/>
          <w:divBdr>
            <w:top w:val="none" w:sz="0" w:space="0" w:color="auto"/>
            <w:left w:val="none" w:sz="0" w:space="0" w:color="auto"/>
            <w:bottom w:val="none" w:sz="0" w:space="0" w:color="auto"/>
            <w:right w:val="none" w:sz="0" w:space="0" w:color="auto"/>
          </w:divBdr>
        </w:div>
      </w:divsChild>
    </w:div>
    <w:div w:id="68574892">
      <w:marLeft w:val="0"/>
      <w:marRight w:val="0"/>
      <w:marTop w:val="0"/>
      <w:marBottom w:val="0"/>
      <w:divBdr>
        <w:top w:val="none" w:sz="0" w:space="0" w:color="auto"/>
        <w:left w:val="none" w:sz="0" w:space="0" w:color="auto"/>
        <w:bottom w:val="none" w:sz="0" w:space="0" w:color="auto"/>
        <w:right w:val="none" w:sz="0" w:space="0" w:color="auto"/>
      </w:divBdr>
      <w:divsChild>
        <w:div w:id="68574901">
          <w:marLeft w:val="0"/>
          <w:marRight w:val="-150"/>
          <w:marTop w:val="0"/>
          <w:marBottom w:val="0"/>
          <w:divBdr>
            <w:top w:val="none" w:sz="0" w:space="0" w:color="auto"/>
            <w:left w:val="none" w:sz="0" w:space="0" w:color="auto"/>
            <w:bottom w:val="none" w:sz="0" w:space="0" w:color="auto"/>
            <w:right w:val="none" w:sz="0" w:space="0" w:color="auto"/>
          </w:divBdr>
          <w:divsChild>
            <w:div w:id="68574904">
              <w:marLeft w:val="0"/>
              <w:marRight w:val="0"/>
              <w:marTop w:val="0"/>
              <w:marBottom w:val="0"/>
              <w:divBdr>
                <w:top w:val="none" w:sz="0" w:space="0" w:color="auto"/>
                <w:left w:val="single" w:sz="6" w:space="8" w:color="auto"/>
                <w:bottom w:val="none" w:sz="0" w:space="0" w:color="auto"/>
                <w:right w:val="single" w:sz="6" w:space="8" w:color="auto"/>
              </w:divBdr>
              <w:divsChild>
                <w:div w:id="68574895">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68574896">
      <w:marLeft w:val="0"/>
      <w:marRight w:val="0"/>
      <w:marTop w:val="0"/>
      <w:marBottom w:val="0"/>
      <w:divBdr>
        <w:top w:val="none" w:sz="0" w:space="0" w:color="auto"/>
        <w:left w:val="none" w:sz="0" w:space="0" w:color="auto"/>
        <w:bottom w:val="none" w:sz="0" w:space="0" w:color="auto"/>
        <w:right w:val="none" w:sz="0" w:space="0" w:color="auto"/>
      </w:divBdr>
      <w:divsChild>
        <w:div w:id="68574875">
          <w:marLeft w:val="0"/>
          <w:marRight w:val="0"/>
          <w:marTop w:val="0"/>
          <w:marBottom w:val="0"/>
          <w:divBdr>
            <w:top w:val="none" w:sz="0" w:space="0" w:color="auto"/>
            <w:left w:val="none" w:sz="0" w:space="0" w:color="auto"/>
            <w:bottom w:val="none" w:sz="0" w:space="0" w:color="auto"/>
            <w:right w:val="none" w:sz="0" w:space="0" w:color="auto"/>
          </w:divBdr>
          <w:divsChild>
            <w:div w:id="68574874">
              <w:marLeft w:val="0"/>
              <w:marRight w:val="0"/>
              <w:marTop w:val="0"/>
              <w:marBottom w:val="0"/>
              <w:divBdr>
                <w:top w:val="none" w:sz="0" w:space="0" w:color="auto"/>
                <w:left w:val="none" w:sz="0" w:space="0" w:color="auto"/>
                <w:bottom w:val="none" w:sz="0" w:space="0" w:color="auto"/>
                <w:right w:val="none" w:sz="0" w:space="0" w:color="auto"/>
              </w:divBdr>
            </w:div>
            <w:div w:id="68574880">
              <w:marLeft w:val="0"/>
              <w:marRight w:val="0"/>
              <w:marTop w:val="0"/>
              <w:marBottom w:val="0"/>
              <w:divBdr>
                <w:top w:val="none" w:sz="0" w:space="0" w:color="auto"/>
                <w:left w:val="none" w:sz="0" w:space="0" w:color="auto"/>
                <w:bottom w:val="none" w:sz="0" w:space="0" w:color="auto"/>
                <w:right w:val="none" w:sz="0" w:space="0" w:color="auto"/>
              </w:divBdr>
            </w:div>
            <w:div w:id="68574884">
              <w:marLeft w:val="0"/>
              <w:marRight w:val="0"/>
              <w:marTop w:val="0"/>
              <w:marBottom w:val="0"/>
              <w:divBdr>
                <w:top w:val="none" w:sz="0" w:space="0" w:color="auto"/>
                <w:left w:val="none" w:sz="0" w:space="0" w:color="auto"/>
                <w:bottom w:val="none" w:sz="0" w:space="0" w:color="auto"/>
                <w:right w:val="none" w:sz="0" w:space="0" w:color="auto"/>
              </w:divBdr>
            </w:div>
            <w:div w:id="68574886">
              <w:marLeft w:val="0"/>
              <w:marRight w:val="0"/>
              <w:marTop w:val="0"/>
              <w:marBottom w:val="0"/>
              <w:divBdr>
                <w:top w:val="none" w:sz="0" w:space="0" w:color="auto"/>
                <w:left w:val="none" w:sz="0" w:space="0" w:color="auto"/>
                <w:bottom w:val="none" w:sz="0" w:space="0" w:color="auto"/>
                <w:right w:val="none" w:sz="0" w:space="0" w:color="auto"/>
              </w:divBdr>
            </w:div>
            <w:div w:id="68574894">
              <w:marLeft w:val="0"/>
              <w:marRight w:val="0"/>
              <w:marTop w:val="0"/>
              <w:marBottom w:val="0"/>
              <w:divBdr>
                <w:top w:val="none" w:sz="0" w:space="0" w:color="auto"/>
                <w:left w:val="none" w:sz="0" w:space="0" w:color="auto"/>
                <w:bottom w:val="none" w:sz="0" w:space="0" w:color="auto"/>
                <w:right w:val="none" w:sz="0" w:space="0" w:color="auto"/>
              </w:divBdr>
            </w:div>
            <w:div w:id="68574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574900">
      <w:marLeft w:val="0"/>
      <w:marRight w:val="0"/>
      <w:marTop w:val="0"/>
      <w:marBottom w:val="0"/>
      <w:divBdr>
        <w:top w:val="none" w:sz="0" w:space="0" w:color="auto"/>
        <w:left w:val="none" w:sz="0" w:space="0" w:color="auto"/>
        <w:bottom w:val="none" w:sz="0" w:space="0" w:color="auto"/>
        <w:right w:val="none" w:sz="0" w:space="0" w:color="auto"/>
      </w:divBdr>
      <w:divsChild>
        <w:div w:id="68574873">
          <w:marLeft w:val="0"/>
          <w:marRight w:val="0"/>
          <w:marTop w:val="0"/>
          <w:marBottom w:val="0"/>
          <w:divBdr>
            <w:top w:val="none" w:sz="0" w:space="0" w:color="auto"/>
            <w:left w:val="none" w:sz="0" w:space="0" w:color="auto"/>
            <w:bottom w:val="none" w:sz="0" w:space="0" w:color="auto"/>
            <w:right w:val="none" w:sz="0" w:space="0" w:color="auto"/>
          </w:divBdr>
        </w:div>
        <w:div w:id="68574876">
          <w:marLeft w:val="0"/>
          <w:marRight w:val="0"/>
          <w:marTop w:val="0"/>
          <w:marBottom w:val="0"/>
          <w:divBdr>
            <w:top w:val="none" w:sz="0" w:space="0" w:color="auto"/>
            <w:left w:val="none" w:sz="0" w:space="0" w:color="auto"/>
            <w:bottom w:val="none" w:sz="0" w:space="0" w:color="auto"/>
            <w:right w:val="none" w:sz="0" w:space="0" w:color="auto"/>
          </w:divBdr>
        </w:div>
        <w:div w:id="68574879">
          <w:marLeft w:val="0"/>
          <w:marRight w:val="0"/>
          <w:marTop w:val="0"/>
          <w:marBottom w:val="0"/>
          <w:divBdr>
            <w:top w:val="none" w:sz="0" w:space="0" w:color="auto"/>
            <w:left w:val="none" w:sz="0" w:space="0" w:color="auto"/>
            <w:bottom w:val="none" w:sz="0" w:space="0" w:color="auto"/>
            <w:right w:val="none" w:sz="0" w:space="0" w:color="auto"/>
          </w:divBdr>
        </w:div>
        <w:div w:id="68574885">
          <w:marLeft w:val="0"/>
          <w:marRight w:val="0"/>
          <w:marTop w:val="0"/>
          <w:marBottom w:val="0"/>
          <w:divBdr>
            <w:top w:val="none" w:sz="0" w:space="0" w:color="auto"/>
            <w:left w:val="none" w:sz="0" w:space="0" w:color="auto"/>
            <w:bottom w:val="none" w:sz="0" w:space="0" w:color="auto"/>
            <w:right w:val="none" w:sz="0" w:space="0" w:color="auto"/>
          </w:divBdr>
        </w:div>
        <w:div w:id="68574887">
          <w:marLeft w:val="0"/>
          <w:marRight w:val="0"/>
          <w:marTop w:val="0"/>
          <w:marBottom w:val="0"/>
          <w:divBdr>
            <w:top w:val="none" w:sz="0" w:space="0" w:color="auto"/>
            <w:left w:val="none" w:sz="0" w:space="0" w:color="auto"/>
            <w:bottom w:val="none" w:sz="0" w:space="0" w:color="auto"/>
            <w:right w:val="none" w:sz="0" w:space="0" w:color="auto"/>
          </w:divBdr>
        </w:div>
        <w:div w:id="68574890">
          <w:marLeft w:val="0"/>
          <w:marRight w:val="0"/>
          <w:marTop w:val="0"/>
          <w:marBottom w:val="0"/>
          <w:divBdr>
            <w:top w:val="none" w:sz="0" w:space="0" w:color="auto"/>
            <w:left w:val="none" w:sz="0" w:space="0" w:color="auto"/>
            <w:bottom w:val="none" w:sz="0" w:space="0" w:color="auto"/>
            <w:right w:val="none" w:sz="0" w:space="0" w:color="auto"/>
          </w:divBdr>
        </w:div>
      </w:divsChild>
    </w:div>
    <w:div w:id="68574903">
      <w:marLeft w:val="0"/>
      <w:marRight w:val="0"/>
      <w:marTop w:val="0"/>
      <w:marBottom w:val="0"/>
      <w:divBdr>
        <w:top w:val="none" w:sz="0" w:space="0" w:color="auto"/>
        <w:left w:val="none" w:sz="0" w:space="0" w:color="auto"/>
        <w:bottom w:val="none" w:sz="0" w:space="0" w:color="auto"/>
        <w:right w:val="none" w:sz="0" w:space="0" w:color="auto"/>
      </w:divBdr>
    </w:div>
    <w:div w:id="404765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DA68B3-309B-471D-A1A2-905FF1CC14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9</Pages>
  <Words>3691</Words>
  <Characters>21040</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OEM</Company>
  <LinksUpToDate>false</LinksUpToDate>
  <CharactersWithSpaces>24682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cp:revision>
  <cp:lastPrinted>2023-12-19T13:24:00Z</cp:lastPrinted>
  <dcterms:created xsi:type="dcterms:W3CDTF">2023-07-06T15:38:00Z</dcterms:created>
  <dcterms:modified xsi:type="dcterms:W3CDTF">2026-10-26T07:00:00Z</dcterms:modified>
</cp:coreProperties>
</file>