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D49324" w14:textId="77777777" w:rsidR="006838B8" w:rsidRPr="00B959E0" w:rsidRDefault="006838B8" w:rsidP="006838B8">
      <w:pPr>
        <w:pStyle w:val="20"/>
        <w:shd w:val="clear" w:color="auto" w:fill="auto"/>
        <w:jc w:val="right"/>
        <w:rPr>
          <w:b/>
          <w:bCs/>
          <w:color w:val="auto"/>
        </w:rPr>
      </w:pPr>
      <w:r w:rsidRPr="00B959E0">
        <w:rPr>
          <w:b/>
          <w:bCs/>
          <w:color w:val="auto"/>
        </w:rPr>
        <w:t>Приложение № 1</w:t>
      </w:r>
    </w:p>
    <w:p w14:paraId="631DBAAC" w14:textId="77777777" w:rsidR="006838B8" w:rsidRPr="00B959E0" w:rsidRDefault="006838B8" w:rsidP="006838B8">
      <w:pPr>
        <w:pStyle w:val="20"/>
        <w:shd w:val="clear" w:color="auto" w:fill="auto"/>
        <w:tabs>
          <w:tab w:val="left" w:leader="underscore" w:pos="8968"/>
          <w:tab w:val="left" w:leader="underscore" w:pos="9245"/>
        </w:tabs>
        <w:jc w:val="right"/>
        <w:rPr>
          <w:color w:val="auto"/>
        </w:rPr>
      </w:pPr>
      <w:r w:rsidRPr="00B959E0">
        <w:rPr>
          <w:color w:val="auto"/>
        </w:rPr>
        <w:t xml:space="preserve">к муниципальному Контракту </w:t>
      </w:r>
    </w:p>
    <w:p w14:paraId="068F3639" w14:textId="77777777" w:rsidR="006838B8" w:rsidRPr="00B959E0" w:rsidRDefault="006838B8" w:rsidP="006838B8">
      <w:pPr>
        <w:pStyle w:val="20"/>
        <w:shd w:val="clear" w:color="auto" w:fill="auto"/>
        <w:tabs>
          <w:tab w:val="left" w:leader="underscore" w:pos="8968"/>
          <w:tab w:val="left" w:leader="underscore" w:pos="9245"/>
        </w:tabs>
        <w:jc w:val="right"/>
        <w:rPr>
          <w:color w:val="auto"/>
        </w:rPr>
      </w:pPr>
      <w:r w:rsidRPr="00B959E0">
        <w:rPr>
          <w:color w:val="auto"/>
        </w:rPr>
        <w:t xml:space="preserve">№ __________ от «____» </w:t>
      </w:r>
      <w:r>
        <w:rPr>
          <w:color w:val="auto"/>
        </w:rPr>
        <w:t>_______</w:t>
      </w:r>
      <w:r w:rsidRPr="00B959E0">
        <w:rPr>
          <w:color w:val="auto"/>
        </w:rPr>
        <w:t xml:space="preserve"> 2026 г.</w:t>
      </w:r>
    </w:p>
    <w:p w14:paraId="58EE7B88" w14:textId="77777777" w:rsidR="002F41F7" w:rsidRDefault="002F41F7" w:rsidP="002F41F7">
      <w:pPr>
        <w:pStyle w:val="20"/>
        <w:shd w:val="clear" w:color="auto" w:fill="auto"/>
        <w:tabs>
          <w:tab w:val="left" w:leader="underscore" w:pos="8968"/>
          <w:tab w:val="left" w:leader="underscore" w:pos="9245"/>
        </w:tabs>
        <w:jc w:val="right"/>
      </w:pPr>
    </w:p>
    <w:p w14:paraId="1D5C4D2F" w14:textId="04244923" w:rsidR="00371FA2" w:rsidRDefault="003E1959" w:rsidP="008113E4">
      <w:pPr>
        <w:pStyle w:val="10"/>
        <w:keepNext/>
        <w:keepLines/>
        <w:shd w:val="clear" w:color="auto" w:fill="auto"/>
        <w:spacing w:line="360" w:lineRule="exact"/>
        <w:rPr>
          <w:sz w:val="24"/>
          <w:szCs w:val="24"/>
        </w:rPr>
      </w:pPr>
      <w:r w:rsidRPr="00B71B9D">
        <w:rPr>
          <w:sz w:val="24"/>
          <w:szCs w:val="24"/>
        </w:rPr>
        <w:t>Описание объекта закупки</w:t>
      </w:r>
    </w:p>
    <w:p w14:paraId="7F167696" w14:textId="77777777" w:rsidR="00365105" w:rsidRPr="00B71B9D" w:rsidRDefault="00365105" w:rsidP="008113E4">
      <w:pPr>
        <w:pStyle w:val="10"/>
        <w:keepNext/>
        <w:keepLines/>
        <w:shd w:val="clear" w:color="auto" w:fill="auto"/>
        <w:spacing w:line="360" w:lineRule="exact"/>
        <w:rPr>
          <w:sz w:val="24"/>
          <w:szCs w:val="24"/>
        </w:rPr>
      </w:pPr>
    </w:p>
    <w:p w14:paraId="7909BBE5" w14:textId="4E71F264" w:rsidR="008113E4" w:rsidRPr="00D316D3" w:rsidRDefault="002C2B61" w:rsidP="00C42569">
      <w:pPr>
        <w:pStyle w:val="22"/>
        <w:keepNext/>
        <w:keepLines/>
        <w:shd w:val="clear" w:color="auto" w:fill="auto"/>
        <w:rPr>
          <w:b/>
          <w:bCs/>
          <w:i/>
          <w:iCs/>
          <w:sz w:val="24"/>
          <w:szCs w:val="24"/>
        </w:rPr>
      </w:pPr>
      <w:r w:rsidRPr="00D316D3">
        <w:rPr>
          <w:b/>
          <w:bCs/>
          <w:i/>
          <w:iCs/>
          <w:sz w:val="24"/>
          <w:szCs w:val="24"/>
        </w:rPr>
        <w:t>О</w:t>
      </w:r>
      <w:r w:rsidR="005B7063" w:rsidRPr="00D316D3">
        <w:rPr>
          <w:b/>
          <w:bCs/>
          <w:i/>
          <w:iCs/>
          <w:sz w:val="24"/>
          <w:szCs w:val="24"/>
        </w:rPr>
        <w:t>казание услуг по о</w:t>
      </w:r>
      <w:r w:rsidR="00013B25" w:rsidRPr="00D316D3">
        <w:rPr>
          <w:b/>
          <w:bCs/>
          <w:i/>
          <w:iCs/>
          <w:sz w:val="24"/>
          <w:szCs w:val="24"/>
        </w:rPr>
        <w:t>бслуживани</w:t>
      </w:r>
      <w:r w:rsidR="005B7063" w:rsidRPr="00D316D3">
        <w:rPr>
          <w:b/>
          <w:bCs/>
          <w:i/>
          <w:iCs/>
          <w:sz w:val="24"/>
          <w:szCs w:val="24"/>
        </w:rPr>
        <w:t>ю</w:t>
      </w:r>
      <w:r w:rsidR="00013B25" w:rsidRPr="00D316D3">
        <w:rPr>
          <w:b/>
          <w:bCs/>
          <w:i/>
          <w:iCs/>
          <w:sz w:val="24"/>
          <w:szCs w:val="24"/>
        </w:rPr>
        <w:t xml:space="preserve"> и ремонт</w:t>
      </w:r>
      <w:r w:rsidR="005B7063" w:rsidRPr="00D316D3">
        <w:rPr>
          <w:b/>
          <w:bCs/>
          <w:i/>
          <w:iCs/>
          <w:sz w:val="24"/>
          <w:szCs w:val="24"/>
        </w:rPr>
        <w:t>у</w:t>
      </w:r>
      <w:r w:rsidR="00013B25" w:rsidRPr="00D316D3">
        <w:rPr>
          <w:b/>
          <w:bCs/>
          <w:i/>
          <w:iCs/>
          <w:sz w:val="24"/>
          <w:szCs w:val="24"/>
        </w:rPr>
        <w:t xml:space="preserve"> технических средств правоохранительного сегмента АПК АИС «Безопасный город»</w:t>
      </w:r>
      <w:r w:rsidR="00C42569">
        <w:rPr>
          <w:b/>
          <w:bCs/>
          <w:i/>
          <w:iCs/>
          <w:sz w:val="24"/>
          <w:szCs w:val="24"/>
        </w:rPr>
        <w:t xml:space="preserve"> </w:t>
      </w:r>
      <w:r w:rsidR="00013B25" w:rsidRPr="00D316D3">
        <w:rPr>
          <w:b/>
          <w:bCs/>
          <w:i/>
          <w:iCs/>
          <w:sz w:val="24"/>
          <w:szCs w:val="24"/>
        </w:rPr>
        <w:t xml:space="preserve">на территории МО «Кингисеппское городское поселение» </w:t>
      </w:r>
      <w:r w:rsidR="009D2D68">
        <w:rPr>
          <w:b/>
          <w:bCs/>
          <w:i/>
          <w:iCs/>
          <w:sz w:val="24"/>
          <w:szCs w:val="24"/>
        </w:rPr>
        <w:t xml:space="preserve">в </w:t>
      </w:r>
      <w:r w:rsidR="00865F84">
        <w:rPr>
          <w:b/>
          <w:bCs/>
          <w:i/>
          <w:iCs/>
          <w:sz w:val="24"/>
          <w:szCs w:val="24"/>
        </w:rPr>
        <w:t>4</w:t>
      </w:r>
      <w:r w:rsidR="009D2D68">
        <w:rPr>
          <w:b/>
          <w:bCs/>
          <w:i/>
          <w:iCs/>
          <w:sz w:val="24"/>
          <w:szCs w:val="24"/>
        </w:rPr>
        <w:t xml:space="preserve"> </w:t>
      </w:r>
      <w:r w:rsidR="00D33BCC">
        <w:rPr>
          <w:b/>
          <w:bCs/>
          <w:i/>
          <w:iCs/>
          <w:sz w:val="24"/>
          <w:szCs w:val="24"/>
        </w:rPr>
        <w:t>квартале</w:t>
      </w:r>
      <w:r w:rsidR="009D2D68">
        <w:rPr>
          <w:b/>
          <w:bCs/>
          <w:i/>
          <w:iCs/>
          <w:sz w:val="24"/>
          <w:szCs w:val="24"/>
        </w:rPr>
        <w:t xml:space="preserve"> 202</w:t>
      </w:r>
      <w:r w:rsidR="00D33BCC">
        <w:rPr>
          <w:b/>
          <w:bCs/>
          <w:i/>
          <w:iCs/>
          <w:sz w:val="24"/>
          <w:szCs w:val="24"/>
        </w:rPr>
        <w:t>6</w:t>
      </w:r>
      <w:r w:rsidR="009D2D68">
        <w:rPr>
          <w:b/>
          <w:bCs/>
          <w:i/>
          <w:iCs/>
          <w:sz w:val="24"/>
          <w:szCs w:val="24"/>
        </w:rPr>
        <w:t xml:space="preserve"> года</w:t>
      </w:r>
    </w:p>
    <w:p w14:paraId="057A2666" w14:textId="77777777" w:rsidR="00013B25" w:rsidRDefault="00013B25" w:rsidP="00013B25">
      <w:pPr>
        <w:pStyle w:val="22"/>
        <w:keepNext/>
        <w:keepLines/>
        <w:shd w:val="clear" w:color="auto" w:fill="auto"/>
      </w:pPr>
    </w:p>
    <w:p w14:paraId="3A1FC13D" w14:textId="5062BA3B" w:rsidR="00371FA2" w:rsidRDefault="007C3F66" w:rsidP="00996621">
      <w:pPr>
        <w:pStyle w:val="30"/>
        <w:numPr>
          <w:ilvl w:val="0"/>
          <w:numId w:val="6"/>
        </w:numPr>
        <w:shd w:val="clear" w:color="auto" w:fill="auto"/>
      </w:pPr>
      <w:r>
        <w:t>Общие положения</w:t>
      </w:r>
    </w:p>
    <w:p w14:paraId="41B41FFA" w14:textId="77777777" w:rsidR="00D30897" w:rsidRDefault="00D30897" w:rsidP="00D30897">
      <w:pPr>
        <w:pStyle w:val="30"/>
        <w:shd w:val="clear" w:color="auto" w:fill="auto"/>
        <w:ind w:left="720"/>
        <w:jc w:val="left"/>
      </w:pPr>
    </w:p>
    <w:p w14:paraId="6F45251D" w14:textId="649BE140" w:rsidR="00371FA2" w:rsidRDefault="007C3F66" w:rsidP="0026768D">
      <w:pPr>
        <w:pStyle w:val="20"/>
        <w:shd w:val="clear" w:color="auto" w:fill="auto"/>
        <w:spacing w:line="269" w:lineRule="exact"/>
        <w:ind w:firstLine="397"/>
        <w:jc w:val="both"/>
      </w:pPr>
      <w:r>
        <w:t xml:space="preserve">Настоящее </w:t>
      </w:r>
      <w:r w:rsidR="00FC2242">
        <w:t>О</w:t>
      </w:r>
      <w:r w:rsidR="003E1959">
        <w:t>писание объекта закупки</w:t>
      </w:r>
      <w:r>
        <w:t xml:space="preserve"> разработано с целью реализации требований при </w:t>
      </w:r>
      <w:r w:rsidR="00B24BF5">
        <w:t xml:space="preserve">оказании </w:t>
      </w:r>
      <w:r w:rsidR="002C2B61">
        <w:t xml:space="preserve">Исполнителем </w:t>
      </w:r>
      <w:r w:rsidR="00B24BF5">
        <w:t>услуг</w:t>
      </w:r>
      <w:r>
        <w:t xml:space="preserve"> по </w:t>
      </w:r>
      <w:r w:rsidRPr="00C314CD">
        <w:t>техническому обслуживанию, восстановлению работоспособности и текущему ремонту технических средств</w:t>
      </w:r>
      <w:r>
        <w:t xml:space="preserve"> правоохранительного сегмента аппаратно-программного комплекса автоматизированной информационной системы «Безопасный город» на территории МО «Кингисеппское городское поселение».</w:t>
      </w:r>
    </w:p>
    <w:p w14:paraId="07BF7A6B" w14:textId="77777777" w:rsidR="005B7063" w:rsidRDefault="005B7063" w:rsidP="0026768D">
      <w:pPr>
        <w:pStyle w:val="20"/>
        <w:shd w:val="clear" w:color="auto" w:fill="auto"/>
        <w:spacing w:line="269" w:lineRule="exact"/>
        <w:ind w:firstLine="397"/>
        <w:jc w:val="both"/>
      </w:pPr>
    </w:p>
    <w:p w14:paraId="4AADAF36" w14:textId="798DE3B1" w:rsidR="00371FA2" w:rsidRDefault="007C3F66" w:rsidP="0026768D">
      <w:pPr>
        <w:pStyle w:val="20"/>
        <w:shd w:val="clear" w:color="auto" w:fill="auto"/>
        <w:spacing w:line="269" w:lineRule="exact"/>
        <w:ind w:firstLine="397"/>
        <w:jc w:val="both"/>
      </w:pPr>
      <w:r>
        <w:t>В состав правоохранительного сегмента АПК АИС «Безопасный город» на территории МО «Кингисеппское городское поселение» входит:</w:t>
      </w:r>
    </w:p>
    <w:p w14:paraId="04279731" w14:textId="77777777" w:rsidR="00371FA2" w:rsidRDefault="007C3F66" w:rsidP="0026768D">
      <w:pPr>
        <w:pStyle w:val="20"/>
        <w:numPr>
          <w:ilvl w:val="0"/>
          <w:numId w:val="1"/>
        </w:numPr>
        <w:shd w:val="clear" w:color="auto" w:fill="auto"/>
        <w:tabs>
          <w:tab w:val="left" w:pos="1046"/>
        </w:tabs>
        <w:spacing w:line="269" w:lineRule="exact"/>
        <w:ind w:firstLine="851"/>
        <w:jc w:val="both"/>
      </w:pPr>
      <w:r>
        <w:t>подсистема формирования видеосигнала;</w:t>
      </w:r>
    </w:p>
    <w:p w14:paraId="7DDFEDD7" w14:textId="77777777" w:rsidR="00371FA2" w:rsidRPr="00C42569" w:rsidRDefault="007C3F66" w:rsidP="0026768D">
      <w:pPr>
        <w:pStyle w:val="20"/>
        <w:numPr>
          <w:ilvl w:val="0"/>
          <w:numId w:val="1"/>
        </w:numPr>
        <w:shd w:val="clear" w:color="auto" w:fill="auto"/>
        <w:tabs>
          <w:tab w:val="left" w:pos="1051"/>
        </w:tabs>
        <w:spacing w:line="269" w:lineRule="exact"/>
        <w:ind w:firstLine="851"/>
        <w:jc w:val="both"/>
      </w:pPr>
      <w:r w:rsidRPr="00C42569">
        <w:t>подсистема передачи данных;</w:t>
      </w:r>
    </w:p>
    <w:p w14:paraId="12B45668" w14:textId="7C34CD18" w:rsidR="00371FA2" w:rsidRPr="00C42569" w:rsidRDefault="007C3F66" w:rsidP="0026768D">
      <w:pPr>
        <w:pStyle w:val="20"/>
        <w:numPr>
          <w:ilvl w:val="0"/>
          <w:numId w:val="1"/>
        </w:numPr>
        <w:shd w:val="clear" w:color="auto" w:fill="auto"/>
        <w:tabs>
          <w:tab w:val="left" w:pos="1051"/>
        </w:tabs>
        <w:spacing w:line="269" w:lineRule="exact"/>
        <w:ind w:firstLine="851"/>
        <w:jc w:val="both"/>
      </w:pPr>
      <w:r w:rsidRPr="00C42569">
        <w:t>подсистема записи и хранения данных;</w:t>
      </w:r>
    </w:p>
    <w:p w14:paraId="2B638CA7" w14:textId="77777777" w:rsidR="00371FA2" w:rsidRPr="00C42569" w:rsidRDefault="007C3F66" w:rsidP="0026768D">
      <w:pPr>
        <w:pStyle w:val="20"/>
        <w:numPr>
          <w:ilvl w:val="0"/>
          <w:numId w:val="1"/>
        </w:numPr>
        <w:shd w:val="clear" w:color="auto" w:fill="auto"/>
        <w:tabs>
          <w:tab w:val="left" w:pos="1051"/>
        </w:tabs>
        <w:spacing w:line="269" w:lineRule="exact"/>
        <w:ind w:firstLine="851"/>
        <w:jc w:val="both"/>
      </w:pPr>
      <w:r w:rsidRPr="00C42569">
        <w:t>подсистема визуализации данных;</w:t>
      </w:r>
    </w:p>
    <w:p w14:paraId="2517B757" w14:textId="77777777" w:rsidR="00371FA2" w:rsidRPr="00C42569" w:rsidRDefault="007C3F66" w:rsidP="0026768D">
      <w:pPr>
        <w:pStyle w:val="20"/>
        <w:numPr>
          <w:ilvl w:val="0"/>
          <w:numId w:val="1"/>
        </w:numPr>
        <w:shd w:val="clear" w:color="auto" w:fill="auto"/>
        <w:tabs>
          <w:tab w:val="left" w:pos="1051"/>
        </w:tabs>
        <w:spacing w:line="269" w:lineRule="exact"/>
        <w:ind w:firstLine="851"/>
        <w:jc w:val="both"/>
      </w:pPr>
      <w:r w:rsidRPr="00C42569">
        <w:t>подсистема автоматизации процессов видеонаблюдения;</w:t>
      </w:r>
    </w:p>
    <w:p w14:paraId="19E141D3" w14:textId="6C47F20A" w:rsidR="00371FA2" w:rsidRPr="00C42569" w:rsidRDefault="007C3F66" w:rsidP="0026768D">
      <w:pPr>
        <w:pStyle w:val="20"/>
        <w:numPr>
          <w:ilvl w:val="0"/>
          <w:numId w:val="1"/>
        </w:numPr>
        <w:shd w:val="clear" w:color="auto" w:fill="auto"/>
        <w:tabs>
          <w:tab w:val="left" w:pos="1051"/>
        </w:tabs>
        <w:spacing w:line="269" w:lineRule="exact"/>
        <w:ind w:firstLine="851"/>
        <w:jc w:val="both"/>
      </w:pPr>
      <w:r w:rsidRPr="00C42569">
        <w:t>подсистема электроснабжения</w:t>
      </w:r>
    </w:p>
    <w:p w14:paraId="2756BBE7" w14:textId="457352C0" w:rsidR="00B2388C" w:rsidRPr="00C42569" w:rsidRDefault="00B2388C" w:rsidP="00B2388C">
      <w:pPr>
        <w:pStyle w:val="20"/>
        <w:shd w:val="clear" w:color="auto" w:fill="auto"/>
        <w:tabs>
          <w:tab w:val="left" w:pos="1051"/>
        </w:tabs>
        <w:spacing w:line="269" w:lineRule="exact"/>
        <w:jc w:val="both"/>
      </w:pPr>
    </w:p>
    <w:p w14:paraId="34EB652E" w14:textId="214F77D2" w:rsidR="00B2388C" w:rsidRPr="00C42569" w:rsidRDefault="00B2388C" w:rsidP="006C72F9">
      <w:pPr>
        <w:pStyle w:val="af1"/>
        <w:numPr>
          <w:ilvl w:val="1"/>
          <w:numId w:val="9"/>
        </w:numPr>
        <w:shd w:val="clear" w:color="auto" w:fill="FFFFFF"/>
        <w:spacing w:before="120"/>
        <w:jc w:val="both"/>
        <w:rPr>
          <w:rFonts w:ascii="Times New Roman" w:hAnsi="Times New Roman" w:cs="Times New Roman"/>
          <w:b/>
          <w:color w:val="auto"/>
        </w:rPr>
      </w:pPr>
      <w:r w:rsidRPr="00C42569">
        <w:rPr>
          <w:rFonts w:ascii="Times New Roman" w:hAnsi="Times New Roman" w:cs="Times New Roman"/>
          <w:b/>
        </w:rPr>
        <w:t>Виды</w:t>
      </w:r>
      <w:r w:rsidR="003B1223" w:rsidRPr="00C42569">
        <w:rPr>
          <w:rFonts w:ascii="Times New Roman" w:hAnsi="Times New Roman" w:cs="Times New Roman"/>
          <w:b/>
        </w:rPr>
        <w:t xml:space="preserve">, </w:t>
      </w:r>
      <w:r w:rsidRPr="00C42569">
        <w:rPr>
          <w:rFonts w:ascii="Times New Roman" w:hAnsi="Times New Roman" w:cs="Times New Roman"/>
          <w:b/>
        </w:rPr>
        <w:t xml:space="preserve">объемы </w:t>
      </w:r>
      <w:r w:rsidRPr="00C42569">
        <w:rPr>
          <w:rFonts w:ascii="Times New Roman" w:hAnsi="Times New Roman" w:cs="Times New Roman"/>
          <w:b/>
          <w:color w:val="auto"/>
        </w:rPr>
        <w:t>услуг:</w:t>
      </w:r>
    </w:p>
    <w:p w14:paraId="418EBDD9" w14:textId="2B626DA0" w:rsidR="006C72F9" w:rsidRPr="00C42569" w:rsidRDefault="006C72F9" w:rsidP="00FF31FF">
      <w:pPr>
        <w:shd w:val="clear" w:color="auto" w:fill="FFFFFF"/>
        <w:spacing w:before="120"/>
        <w:ind w:firstLine="709"/>
        <w:jc w:val="both"/>
        <w:rPr>
          <w:rFonts w:ascii="Times New Roman" w:hAnsi="Times New Roman" w:cs="Times New Roman"/>
          <w:bCs/>
          <w:color w:val="auto"/>
        </w:rPr>
      </w:pPr>
      <w:r w:rsidRPr="00C42569">
        <w:rPr>
          <w:rFonts w:ascii="Times New Roman" w:hAnsi="Times New Roman" w:cs="Times New Roman"/>
          <w:bCs/>
          <w:color w:val="auto"/>
        </w:rPr>
        <w:t>1.1.1.</w:t>
      </w:r>
      <w:r w:rsidR="00B2388C" w:rsidRPr="00C42569">
        <w:rPr>
          <w:rFonts w:ascii="Times New Roman" w:hAnsi="Times New Roman" w:cs="Times New Roman"/>
          <w:bCs/>
          <w:color w:val="auto"/>
        </w:rPr>
        <w:t xml:space="preserve"> Виды</w:t>
      </w:r>
      <w:r w:rsidR="00A92067" w:rsidRPr="00C42569">
        <w:rPr>
          <w:rFonts w:ascii="Times New Roman" w:hAnsi="Times New Roman" w:cs="Times New Roman"/>
          <w:bCs/>
          <w:color w:val="auto"/>
        </w:rPr>
        <w:t xml:space="preserve"> и </w:t>
      </w:r>
      <w:r w:rsidR="00B2388C" w:rsidRPr="00C42569">
        <w:rPr>
          <w:rFonts w:ascii="Times New Roman" w:hAnsi="Times New Roman" w:cs="Times New Roman"/>
          <w:bCs/>
          <w:color w:val="auto"/>
        </w:rPr>
        <w:t>объемы услуг</w:t>
      </w:r>
      <w:r w:rsidR="00234CF5" w:rsidRPr="00C42569">
        <w:rPr>
          <w:rFonts w:ascii="Times New Roman" w:hAnsi="Times New Roman" w:cs="Times New Roman"/>
          <w:bCs/>
          <w:color w:val="auto"/>
        </w:rPr>
        <w:t xml:space="preserve"> </w:t>
      </w:r>
      <w:r w:rsidR="00F61076" w:rsidRPr="00C42569">
        <w:rPr>
          <w:rFonts w:ascii="Times New Roman" w:hAnsi="Times New Roman" w:cs="Times New Roman"/>
          <w:bCs/>
          <w:color w:val="auto"/>
        </w:rPr>
        <w:t>установлены Контрактом</w:t>
      </w:r>
      <w:r w:rsidR="009740B5" w:rsidRPr="00C42569">
        <w:rPr>
          <w:rFonts w:ascii="Times New Roman" w:hAnsi="Times New Roman" w:cs="Times New Roman"/>
          <w:bCs/>
          <w:color w:val="auto"/>
        </w:rPr>
        <w:t xml:space="preserve"> и</w:t>
      </w:r>
      <w:r w:rsidR="00F61076" w:rsidRPr="00C42569">
        <w:rPr>
          <w:rFonts w:ascii="Times New Roman" w:hAnsi="Times New Roman" w:cs="Times New Roman"/>
          <w:bCs/>
          <w:color w:val="auto"/>
        </w:rPr>
        <w:t xml:space="preserve"> </w:t>
      </w:r>
      <w:r w:rsidR="00B2388C" w:rsidRPr="00C42569">
        <w:rPr>
          <w:rFonts w:ascii="Times New Roman" w:hAnsi="Times New Roman" w:cs="Times New Roman"/>
          <w:bCs/>
          <w:color w:val="auto"/>
        </w:rPr>
        <w:t>настоящим Описанием объекта закупки</w:t>
      </w:r>
      <w:r w:rsidR="00FF31FF" w:rsidRPr="00C42569">
        <w:rPr>
          <w:rFonts w:ascii="Times New Roman" w:hAnsi="Times New Roman" w:cs="Times New Roman"/>
          <w:bCs/>
          <w:color w:val="auto"/>
        </w:rPr>
        <w:t>.</w:t>
      </w:r>
    </w:p>
    <w:p w14:paraId="73999724" w14:textId="20043D31" w:rsidR="00523EF4" w:rsidRPr="00C42569" w:rsidRDefault="00523EF4" w:rsidP="00523EF4">
      <w:pPr>
        <w:pStyle w:val="af"/>
        <w:ind w:firstLine="708"/>
        <w:jc w:val="both"/>
        <w:rPr>
          <w:rFonts w:ascii="Times New Roman" w:hAnsi="Times New Roman"/>
          <w:sz w:val="24"/>
          <w:szCs w:val="24"/>
        </w:rPr>
      </w:pPr>
      <w:r w:rsidRPr="00C42569">
        <w:rPr>
          <w:rFonts w:ascii="Times New Roman" w:hAnsi="Times New Roman"/>
          <w:sz w:val="24"/>
          <w:szCs w:val="24"/>
        </w:rPr>
        <w:t>1.1.2. Исполнитель также обязан своевременно, качественно и надлежащим образом оказывать Услуги в соответствии с выданными Заказчиком Наряд-заданиями.</w:t>
      </w:r>
      <w:r w:rsidRPr="00C42569">
        <w:rPr>
          <w:rFonts w:ascii="Times New Roman" w:hAnsi="Times New Roman"/>
          <w:noProof/>
          <w:sz w:val="24"/>
          <w:szCs w:val="24"/>
        </w:rPr>
        <w:t xml:space="preserve"> </w:t>
      </w:r>
    </w:p>
    <w:p w14:paraId="66484320" w14:textId="7C358730" w:rsidR="00523EF4" w:rsidRPr="00C42569" w:rsidRDefault="00523EF4" w:rsidP="00523EF4">
      <w:pPr>
        <w:tabs>
          <w:tab w:val="left" w:pos="419"/>
        </w:tabs>
        <w:spacing w:line="228" w:lineRule="auto"/>
        <w:ind w:firstLine="709"/>
        <w:jc w:val="both"/>
        <w:rPr>
          <w:rFonts w:ascii="Times New Roman" w:hAnsi="Times New Roman"/>
        </w:rPr>
      </w:pPr>
      <w:r w:rsidRPr="00C42569">
        <w:rPr>
          <w:rFonts w:ascii="Times New Roman" w:hAnsi="Times New Roman"/>
        </w:rPr>
        <w:t>1.1.2.1. Наряд-задания с установленным в них сроком исполнения, направляются на электронную почту Исполнителя, указанную в разделе 11 Контракта. Оригинал Наряд-задания Исполнитель обязуется в течение одного рабочего дня с момента его направления Заказчиком Исполнителю по электронной почте - получить в офисе Заказчика. Наряд-задания на оказание услуг (выполнение работ) должны приниматься Исполнителем круглосуточно, ежедневно (в том числе в выходные и праздничные дни). Наряд-задание направляется Заказчиком Исполнителю не менее, чем за 1 рабочий день до предполагаемых даты и времени оказания услуг (выполнения работ), в письменной форме посредством электронной почты или нарочно.</w:t>
      </w:r>
    </w:p>
    <w:p w14:paraId="7D4416FC" w14:textId="33352119" w:rsidR="00523EF4" w:rsidRPr="00C42569" w:rsidRDefault="00523EF4" w:rsidP="00523EF4">
      <w:pPr>
        <w:pStyle w:val="af"/>
        <w:spacing w:line="269" w:lineRule="exact"/>
        <w:ind w:firstLine="397"/>
        <w:jc w:val="both"/>
        <w:rPr>
          <w:rFonts w:ascii="Times New Roman" w:hAnsi="Times New Roman"/>
          <w:strike/>
          <w:sz w:val="24"/>
          <w:szCs w:val="24"/>
        </w:rPr>
      </w:pPr>
      <w:r w:rsidRPr="00C42569">
        <w:rPr>
          <w:rFonts w:ascii="Times New Roman" w:hAnsi="Times New Roman"/>
          <w:sz w:val="24"/>
          <w:szCs w:val="24"/>
        </w:rPr>
        <w:t>Исполнение Наряд-заданий является обязательным для Исполнителя. После окончания исполнения каждого Наряд-задания Исполнитель обязан об этом письменно уведомить Заказчика с приложением фотоматериалов (до начала исполнения, ход исполнения и полученный результат исполнения Наряд-задания) подтверждающих исполнение соответствующего Наряд-</w:t>
      </w:r>
      <w:r w:rsidR="00C42569" w:rsidRPr="00C42569">
        <w:rPr>
          <w:rFonts w:ascii="Times New Roman" w:hAnsi="Times New Roman"/>
          <w:sz w:val="24"/>
          <w:szCs w:val="24"/>
        </w:rPr>
        <w:t>задания.</w:t>
      </w:r>
    </w:p>
    <w:p w14:paraId="4BBCA2E3" w14:textId="77777777" w:rsidR="00FF31FF" w:rsidRPr="00C42569" w:rsidRDefault="00FF31FF" w:rsidP="00FF31FF">
      <w:pPr>
        <w:shd w:val="clear" w:color="auto" w:fill="FFFFFF"/>
        <w:spacing w:before="120"/>
        <w:ind w:firstLine="709"/>
        <w:jc w:val="both"/>
        <w:rPr>
          <w:rFonts w:ascii="Times New Roman" w:hAnsi="Times New Roman" w:cs="Times New Roman"/>
          <w:bCs/>
          <w:color w:val="auto"/>
        </w:rPr>
      </w:pPr>
    </w:p>
    <w:p w14:paraId="15533A2C" w14:textId="25B904B0" w:rsidR="00B2388C" w:rsidRPr="00C42569" w:rsidRDefault="006C72F9" w:rsidP="006C72F9">
      <w:pPr>
        <w:shd w:val="clear" w:color="auto" w:fill="FFFFFF"/>
        <w:ind w:firstLine="709"/>
        <w:rPr>
          <w:rFonts w:ascii="Times New Roman" w:hAnsi="Times New Roman" w:cs="Times New Roman"/>
          <w:b/>
          <w:color w:val="auto"/>
        </w:rPr>
      </w:pPr>
      <w:r w:rsidRPr="00C42569">
        <w:rPr>
          <w:rFonts w:ascii="Times New Roman" w:hAnsi="Times New Roman" w:cs="Times New Roman"/>
          <w:b/>
          <w:color w:val="auto"/>
        </w:rPr>
        <w:t xml:space="preserve">1.2. Требования к </w:t>
      </w:r>
      <w:r w:rsidR="009740B5" w:rsidRPr="00C42569">
        <w:rPr>
          <w:rFonts w:ascii="Times New Roman" w:hAnsi="Times New Roman" w:cs="Times New Roman"/>
          <w:b/>
          <w:color w:val="auto"/>
        </w:rPr>
        <w:t>используемым при оказании услуг</w:t>
      </w:r>
      <w:r w:rsidRPr="00C42569">
        <w:rPr>
          <w:rFonts w:ascii="Times New Roman" w:hAnsi="Times New Roman" w:cs="Times New Roman"/>
          <w:b/>
          <w:color w:val="auto"/>
        </w:rPr>
        <w:t xml:space="preserve"> </w:t>
      </w:r>
      <w:r w:rsidR="009740B5" w:rsidRPr="00C42569">
        <w:rPr>
          <w:rFonts w:ascii="Times New Roman" w:hAnsi="Times New Roman" w:cs="Times New Roman"/>
          <w:b/>
          <w:color w:val="auto"/>
        </w:rPr>
        <w:t>материалам (</w:t>
      </w:r>
      <w:r w:rsidRPr="00C42569">
        <w:rPr>
          <w:rFonts w:ascii="Times New Roman" w:hAnsi="Times New Roman" w:cs="Times New Roman"/>
          <w:b/>
          <w:color w:val="auto"/>
        </w:rPr>
        <w:t>товар</w:t>
      </w:r>
      <w:r w:rsidR="009740B5" w:rsidRPr="00C42569">
        <w:rPr>
          <w:rFonts w:ascii="Times New Roman" w:hAnsi="Times New Roman" w:cs="Times New Roman"/>
          <w:b/>
          <w:color w:val="auto"/>
        </w:rPr>
        <w:t xml:space="preserve">ы, оборудование и </w:t>
      </w:r>
      <w:proofErr w:type="spellStart"/>
      <w:r w:rsidR="009740B5" w:rsidRPr="00C42569">
        <w:rPr>
          <w:rFonts w:ascii="Times New Roman" w:hAnsi="Times New Roman" w:cs="Times New Roman"/>
          <w:b/>
          <w:color w:val="auto"/>
        </w:rPr>
        <w:t>т.п</w:t>
      </w:r>
      <w:proofErr w:type="spellEnd"/>
      <w:r w:rsidR="009740B5" w:rsidRPr="00C42569">
        <w:rPr>
          <w:rFonts w:ascii="Times New Roman" w:hAnsi="Times New Roman" w:cs="Times New Roman"/>
          <w:b/>
          <w:color w:val="auto"/>
        </w:rPr>
        <w:t>).</w:t>
      </w:r>
    </w:p>
    <w:p w14:paraId="1612A266" w14:textId="45F59EF1" w:rsidR="00B2388C" w:rsidRPr="00C42569" w:rsidRDefault="00FF31FF" w:rsidP="00B2388C">
      <w:pPr>
        <w:spacing w:before="120"/>
        <w:jc w:val="both"/>
        <w:rPr>
          <w:rFonts w:ascii="Times New Roman" w:hAnsi="Times New Roman" w:cs="Times New Roman"/>
          <w:color w:val="auto"/>
        </w:rPr>
      </w:pPr>
      <w:r w:rsidRPr="00C42569">
        <w:rPr>
          <w:rFonts w:ascii="Times New Roman" w:hAnsi="Times New Roman" w:cs="Times New Roman"/>
          <w:color w:val="auto"/>
        </w:rPr>
        <w:t xml:space="preserve">          </w:t>
      </w:r>
      <w:r w:rsidR="009740B5" w:rsidRPr="00C42569">
        <w:rPr>
          <w:rFonts w:ascii="Times New Roman" w:hAnsi="Times New Roman" w:cs="Times New Roman"/>
          <w:color w:val="auto"/>
        </w:rPr>
        <w:t>1</w:t>
      </w:r>
      <w:r w:rsidR="006C72F9" w:rsidRPr="00C42569">
        <w:rPr>
          <w:rFonts w:ascii="Times New Roman" w:hAnsi="Times New Roman" w:cs="Times New Roman"/>
          <w:color w:val="auto"/>
        </w:rPr>
        <w:t xml:space="preserve">.2.1. </w:t>
      </w:r>
      <w:r w:rsidR="00B2388C" w:rsidRPr="00C42569">
        <w:rPr>
          <w:rFonts w:ascii="Times New Roman" w:hAnsi="Times New Roman" w:cs="Times New Roman"/>
          <w:color w:val="auto"/>
        </w:rPr>
        <w:t xml:space="preserve">При </w:t>
      </w:r>
      <w:r w:rsidR="006C72F9" w:rsidRPr="00C42569">
        <w:rPr>
          <w:rFonts w:ascii="Times New Roman" w:hAnsi="Times New Roman" w:cs="Times New Roman"/>
          <w:color w:val="auto"/>
        </w:rPr>
        <w:t>оказании услуг</w:t>
      </w:r>
      <w:r w:rsidR="00B2388C" w:rsidRPr="00C42569">
        <w:rPr>
          <w:rFonts w:ascii="Times New Roman" w:hAnsi="Times New Roman" w:cs="Times New Roman"/>
          <w:color w:val="auto"/>
        </w:rPr>
        <w:t xml:space="preserve"> по Контракту исключить применение неавторизированных материалов</w:t>
      </w:r>
      <w:r w:rsidR="009740B5" w:rsidRPr="00C42569">
        <w:rPr>
          <w:rFonts w:ascii="Times New Roman" w:hAnsi="Times New Roman" w:cs="Times New Roman"/>
          <w:color w:val="auto"/>
        </w:rPr>
        <w:t>,</w:t>
      </w:r>
      <w:r w:rsidR="00B2388C" w:rsidRPr="00C42569">
        <w:rPr>
          <w:rFonts w:ascii="Times New Roman" w:hAnsi="Times New Roman" w:cs="Times New Roman"/>
          <w:color w:val="auto"/>
        </w:rPr>
        <w:t xml:space="preserve"> </w:t>
      </w:r>
      <w:r w:rsidR="009740B5" w:rsidRPr="00C42569">
        <w:rPr>
          <w:rFonts w:ascii="Times New Roman" w:hAnsi="Times New Roman" w:cs="Times New Roman"/>
          <w:color w:val="auto"/>
        </w:rPr>
        <w:t>т</w:t>
      </w:r>
      <w:r w:rsidR="00B2388C" w:rsidRPr="00C42569">
        <w:rPr>
          <w:rFonts w:ascii="Times New Roman" w:hAnsi="Times New Roman" w:cs="Times New Roman"/>
          <w:color w:val="auto"/>
        </w:rPr>
        <w:t>оваров</w:t>
      </w:r>
      <w:r w:rsidR="009740B5" w:rsidRPr="00C42569">
        <w:rPr>
          <w:rFonts w:ascii="Times New Roman" w:hAnsi="Times New Roman" w:cs="Times New Roman"/>
          <w:color w:val="auto"/>
        </w:rPr>
        <w:t>,</w:t>
      </w:r>
      <w:r w:rsidR="00B2388C" w:rsidRPr="00C42569">
        <w:rPr>
          <w:rFonts w:ascii="Times New Roman" w:hAnsi="Times New Roman" w:cs="Times New Roman"/>
          <w:color w:val="auto"/>
        </w:rPr>
        <w:t xml:space="preserve"> оборудования</w:t>
      </w:r>
      <w:r w:rsidR="009740B5" w:rsidRPr="00C42569">
        <w:rPr>
          <w:rFonts w:ascii="Times New Roman" w:hAnsi="Times New Roman" w:cs="Times New Roman"/>
          <w:color w:val="auto"/>
        </w:rPr>
        <w:t xml:space="preserve"> и т.п</w:t>
      </w:r>
      <w:r w:rsidR="00B2388C" w:rsidRPr="00C42569">
        <w:rPr>
          <w:rFonts w:ascii="Times New Roman" w:hAnsi="Times New Roman" w:cs="Times New Roman"/>
          <w:color w:val="auto"/>
        </w:rPr>
        <w:t xml:space="preserve">. </w:t>
      </w:r>
      <w:r w:rsidR="009740B5" w:rsidRPr="00C42569">
        <w:rPr>
          <w:rFonts w:ascii="Times New Roman" w:hAnsi="Times New Roman" w:cs="Times New Roman"/>
          <w:color w:val="auto"/>
        </w:rPr>
        <w:t>(далее по тексту – Товары).</w:t>
      </w:r>
    </w:p>
    <w:p w14:paraId="63ECDF5F" w14:textId="1F44E4A1" w:rsidR="00B2388C" w:rsidRPr="00D30C5A" w:rsidRDefault="00FF31FF" w:rsidP="00B2388C">
      <w:pPr>
        <w:shd w:val="clear" w:color="auto" w:fill="FFFFFF"/>
        <w:jc w:val="both"/>
        <w:rPr>
          <w:rFonts w:ascii="Times New Roman" w:hAnsi="Times New Roman" w:cs="Times New Roman"/>
        </w:rPr>
      </w:pPr>
      <w:r w:rsidRPr="00C42569">
        <w:rPr>
          <w:rFonts w:ascii="Times New Roman" w:hAnsi="Times New Roman" w:cs="Times New Roman"/>
          <w:color w:val="auto"/>
        </w:rPr>
        <w:t xml:space="preserve">         </w:t>
      </w:r>
      <w:r w:rsidR="006C72F9" w:rsidRPr="00C42569">
        <w:rPr>
          <w:rFonts w:ascii="Times New Roman" w:hAnsi="Times New Roman" w:cs="Times New Roman"/>
          <w:color w:val="auto"/>
        </w:rPr>
        <w:t>1.2.</w:t>
      </w:r>
      <w:r w:rsidR="00B2388C" w:rsidRPr="00C42569">
        <w:rPr>
          <w:rFonts w:ascii="Times New Roman" w:hAnsi="Times New Roman" w:cs="Times New Roman"/>
          <w:color w:val="auto"/>
        </w:rPr>
        <w:t xml:space="preserve">2. Все </w:t>
      </w:r>
      <w:r w:rsidR="009740B5" w:rsidRPr="00C42569">
        <w:rPr>
          <w:rFonts w:ascii="Times New Roman" w:hAnsi="Times New Roman" w:cs="Times New Roman"/>
          <w:color w:val="auto"/>
        </w:rPr>
        <w:t>используемые</w:t>
      </w:r>
      <w:r w:rsidR="00F45075" w:rsidRPr="00C42569">
        <w:rPr>
          <w:rFonts w:ascii="Times New Roman" w:hAnsi="Times New Roman" w:cs="Times New Roman"/>
          <w:color w:val="auto"/>
        </w:rPr>
        <w:t xml:space="preserve"> при </w:t>
      </w:r>
      <w:r w:rsidR="00FA2987" w:rsidRPr="00C42569">
        <w:rPr>
          <w:rFonts w:ascii="Times New Roman" w:hAnsi="Times New Roman" w:cs="Times New Roman"/>
          <w:color w:val="auto"/>
        </w:rPr>
        <w:t>оказании услуг</w:t>
      </w:r>
      <w:r w:rsidR="00F45075" w:rsidRPr="00C42569">
        <w:rPr>
          <w:rFonts w:ascii="Times New Roman" w:hAnsi="Times New Roman" w:cs="Times New Roman"/>
          <w:color w:val="auto"/>
        </w:rPr>
        <w:t xml:space="preserve"> Товары</w:t>
      </w:r>
      <w:r w:rsidR="00B2388C" w:rsidRPr="00C42569">
        <w:rPr>
          <w:rFonts w:ascii="Times New Roman" w:hAnsi="Times New Roman" w:cs="Times New Roman"/>
          <w:color w:val="auto"/>
        </w:rPr>
        <w:t xml:space="preserve"> </w:t>
      </w:r>
      <w:r w:rsidR="00B2388C" w:rsidRPr="00C42569">
        <w:rPr>
          <w:rFonts w:ascii="Times New Roman" w:hAnsi="Times New Roman" w:cs="Times New Roman"/>
        </w:rPr>
        <w:t>должны быть экологически безопасными, качественными, соответствовать требованиям</w:t>
      </w:r>
      <w:r w:rsidR="00B2388C" w:rsidRPr="00D30C5A">
        <w:rPr>
          <w:rFonts w:ascii="Times New Roman" w:hAnsi="Times New Roman" w:cs="Times New Roman"/>
        </w:rPr>
        <w:t xml:space="preserve"> ГОСТ для данных видов Товаров. </w:t>
      </w:r>
      <w:bookmarkStart w:id="0" w:name="_Hlk115936179"/>
    </w:p>
    <w:bookmarkEnd w:id="0"/>
    <w:p w14:paraId="0DC9C9D2" w14:textId="5B5B8E89" w:rsidR="00B2388C" w:rsidRPr="00D30C5A" w:rsidRDefault="00AE1982" w:rsidP="00B2388C">
      <w:pPr>
        <w:keepNext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</w:t>
      </w:r>
      <w:r w:rsidR="009740B5">
        <w:rPr>
          <w:rFonts w:ascii="Times New Roman" w:hAnsi="Times New Roman" w:cs="Times New Roman"/>
        </w:rPr>
        <w:t xml:space="preserve"> </w:t>
      </w:r>
      <w:r w:rsidR="006C72F9">
        <w:rPr>
          <w:rFonts w:ascii="Times New Roman" w:hAnsi="Times New Roman" w:cs="Times New Roman"/>
        </w:rPr>
        <w:t>1.</w:t>
      </w:r>
      <w:r w:rsidR="00B2388C" w:rsidRPr="00D30C5A">
        <w:rPr>
          <w:rFonts w:ascii="Times New Roman" w:hAnsi="Times New Roman" w:cs="Times New Roman"/>
        </w:rPr>
        <w:t>2.</w:t>
      </w:r>
      <w:r w:rsidR="009740B5">
        <w:rPr>
          <w:rFonts w:ascii="Times New Roman" w:hAnsi="Times New Roman" w:cs="Times New Roman"/>
        </w:rPr>
        <w:t>3</w:t>
      </w:r>
      <w:r w:rsidR="00B2388C" w:rsidRPr="00D30C5A">
        <w:rPr>
          <w:rFonts w:ascii="Times New Roman" w:hAnsi="Times New Roman" w:cs="Times New Roman"/>
        </w:rPr>
        <w:t xml:space="preserve">. </w:t>
      </w:r>
      <w:r w:rsidR="009740B5">
        <w:rPr>
          <w:rFonts w:ascii="Times New Roman" w:hAnsi="Times New Roman" w:cs="Times New Roman"/>
        </w:rPr>
        <w:t>Используемые</w:t>
      </w:r>
      <w:r w:rsidR="00B2388C" w:rsidRPr="00D30C5A">
        <w:rPr>
          <w:rFonts w:ascii="Times New Roman" w:hAnsi="Times New Roman" w:cs="Times New Roman"/>
        </w:rPr>
        <w:t xml:space="preserve"> </w:t>
      </w:r>
      <w:r w:rsidR="006C72F9">
        <w:rPr>
          <w:rFonts w:ascii="Times New Roman" w:hAnsi="Times New Roman" w:cs="Times New Roman"/>
        </w:rPr>
        <w:t>Исполнителем</w:t>
      </w:r>
      <w:r w:rsidR="00B2388C" w:rsidRPr="00D30C5A">
        <w:rPr>
          <w:rFonts w:ascii="Times New Roman" w:hAnsi="Times New Roman" w:cs="Times New Roman"/>
        </w:rPr>
        <w:t xml:space="preserve"> для </w:t>
      </w:r>
      <w:r w:rsidR="006C72F9">
        <w:rPr>
          <w:rFonts w:ascii="Times New Roman" w:hAnsi="Times New Roman" w:cs="Times New Roman"/>
        </w:rPr>
        <w:t xml:space="preserve">оказания услуг </w:t>
      </w:r>
      <w:r w:rsidR="00B2388C" w:rsidRPr="00D30C5A">
        <w:rPr>
          <w:rFonts w:ascii="Times New Roman" w:hAnsi="Times New Roman" w:cs="Times New Roman"/>
        </w:rPr>
        <w:t>Товары</w:t>
      </w:r>
      <w:r w:rsidR="00B2388C" w:rsidRPr="00D30C5A">
        <w:rPr>
          <w:rFonts w:ascii="Times New Roman" w:hAnsi="Times New Roman" w:cs="Times New Roman"/>
          <w:color w:val="FF0000"/>
        </w:rPr>
        <w:t xml:space="preserve"> </w:t>
      </w:r>
      <w:r w:rsidR="00B2388C" w:rsidRPr="00D30C5A">
        <w:rPr>
          <w:rFonts w:ascii="Times New Roman" w:hAnsi="Times New Roman" w:cs="Times New Roman"/>
        </w:rPr>
        <w:t xml:space="preserve">должны быть не ранее </w:t>
      </w:r>
      <w:r w:rsidR="009740B5">
        <w:rPr>
          <w:rFonts w:ascii="Times New Roman" w:hAnsi="Times New Roman" w:cs="Times New Roman"/>
        </w:rPr>
        <w:t>202</w:t>
      </w:r>
      <w:r w:rsidR="004760FE">
        <w:rPr>
          <w:rFonts w:ascii="Times New Roman" w:hAnsi="Times New Roman" w:cs="Times New Roman"/>
        </w:rPr>
        <w:t>5</w:t>
      </w:r>
      <w:r w:rsidR="009740B5">
        <w:rPr>
          <w:rFonts w:ascii="Times New Roman" w:hAnsi="Times New Roman" w:cs="Times New Roman"/>
        </w:rPr>
        <w:t>-</w:t>
      </w:r>
      <w:r w:rsidR="006C72F9">
        <w:rPr>
          <w:rFonts w:ascii="Times New Roman" w:hAnsi="Times New Roman" w:cs="Times New Roman"/>
        </w:rPr>
        <w:t>202</w:t>
      </w:r>
      <w:r w:rsidR="004760FE">
        <w:rPr>
          <w:rFonts w:ascii="Times New Roman" w:hAnsi="Times New Roman" w:cs="Times New Roman"/>
        </w:rPr>
        <w:t>6</w:t>
      </w:r>
      <w:r w:rsidR="00B2388C" w:rsidRPr="00D30C5A">
        <w:rPr>
          <w:rFonts w:ascii="Times New Roman" w:hAnsi="Times New Roman" w:cs="Times New Roman"/>
        </w:rPr>
        <w:t xml:space="preserve"> год</w:t>
      </w:r>
      <w:r w:rsidR="006C72F9">
        <w:rPr>
          <w:rFonts w:ascii="Times New Roman" w:hAnsi="Times New Roman" w:cs="Times New Roman"/>
        </w:rPr>
        <w:t>ов</w:t>
      </w:r>
      <w:r w:rsidR="00B2388C" w:rsidRPr="00D30C5A">
        <w:rPr>
          <w:rFonts w:ascii="Times New Roman" w:hAnsi="Times New Roman" w:cs="Times New Roman"/>
        </w:rPr>
        <w:t xml:space="preserve"> выпуска.</w:t>
      </w:r>
    </w:p>
    <w:p w14:paraId="1150314B" w14:textId="4030053C" w:rsidR="00B2388C" w:rsidRPr="00D30C5A" w:rsidRDefault="00AE1982" w:rsidP="00B2388C">
      <w:pPr>
        <w:keepNext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6C72F9">
        <w:rPr>
          <w:rFonts w:ascii="Times New Roman" w:hAnsi="Times New Roman" w:cs="Times New Roman"/>
        </w:rPr>
        <w:t>1.</w:t>
      </w:r>
      <w:r w:rsidR="00B2388C" w:rsidRPr="00D30C5A">
        <w:rPr>
          <w:rFonts w:ascii="Times New Roman" w:hAnsi="Times New Roman" w:cs="Times New Roman"/>
        </w:rPr>
        <w:t>2.</w:t>
      </w:r>
      <w:r w:rsidR="009740B5">
        <w:rPr>
          <w:rFonts w:ascii="Times New Roman" w:hAnsi="Times New Roman" w:cs="Times New Roman"/>
        </w:rPr>
        <w:t>4</w:t>
      </w:r>
      <w:r w:rsidR="00B2388C" w:rsidRPr="00D30C5A">
        <w:rPr>
          <w:rFonts w:ascii="Times New Roman" w:hAnsi="Times New Roman" w:cs="Times New Roman"/>
        </w:rPr>
        <w:t xml:space="preserve">. Уборка и вывоз тары, упаковки, вспомогательных упаковочных средств (обвязочное средство, упаковочная лента, фиксатор, вкладыш и т.д.) производятся силами </w:t>
      </w:r>
      <w:r w:rsidR="006C72F9">
        <w:rPr>
          <w:rFonts w:ascii="Times New Roman" w:hAnsi="Times New Roman" w:cs="Times New Roman"/>
        </w:rPr>
        <w:t>Исполнителя</w:t>
      </w:r>
      <w:r w:rsidR="00B2388C" w:rsidRPr="00D30C5A">
        <w:rPr>
          <w:rFonts w:ascii="Times New Roman" w:hAnsi="Times New Roman" w:cs="Times New Roman"/>
        </w:rPr>
        <w:t>.</w:t>
      </w:r>
    </w:p>
    <w:p w14:paraId="4C7FBFF8" w14:textId="111FC801" w:rsidR="00B2388C" w:rsidRPr="00D30C5A" w:rsidRDefault="00AE1982" w:rsidP="00B2388C">
      <w:pPr>
        <w:autoSpaceDE w:val="0"/>
        <w:autoSpaceDN w:val="0"/>
        <w:adjustRightInd w:val="0"/>
        <w:ind w:right="-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6C72F9">
        <w:rPr>
          <w:rFonts w:ascii="Times New Roman" w:hAnsi="Times New Roman" w:cs="Times New Roman"/>
        </w:rPr>
        <w:t>1.</w:t>
      </w:r>
      <w:r w:rsidR="00B2388C" w:rsidRPr="00D30C5A">
        <w:rPr>
          <w:rFonts w:ascii="Times New Roman" w:hAnsi="Times New Roman" w:cs="Times New Roman"/>
        </w:rPr>
        <w:t>2.</w:t>
      </w:r>
      <w:r w:rsidR="009740B5">
        <w:rPr>
          <w:rFonts w:ascii="Times New Roman" w:hAnsi="Times New Roman" w:cs="Times New Roman"/>
        </w:rPr>
        <w:t>5</w:t>
      </w:r>
      <w:r w:rsidR="00B2388C" w:rsidRPr="00D30C5A">
        <w:rPr>
          <w:rFonts w:ascii="Times New Roman" w:hAnsi="Times New Roman" w:cs="Times New Roman"/>
        </w:rPr>
        <w:t>. Все риски гибели, утраты, порчи, хищения, повреждения Товара</w:t>
      </w:r>
      <w:r w:rsidR="009740B5">
        <w:rPr>
          <w:rFonts w:ascii="Times New Roman" w:hAnsi="Times New Roman" w:cs="Times New Roman"/>
        </w:rPr>
        <w:t xml:space="preserve"> </w:t>
      </w:r>
      <w:r w:rsidR="00B2388C" w:rsidRPr="00D30C5A">
        <w:rPr>
          <w:rFonts w:ascii="Times New Roman" w:hAnsi="Times New Roman" w:cs="Times New Roman"/>
        </w:rPr>
        <w:t xml:space="preserve">несет </w:t>
      </w:r>
      <w:r w:rsidR="006C72F9">
        <w:rPr>
          <w:rFonts w:ascii="Times New Roman" w:hAnsi="Times New Roman" w:cs="Times New Roman"/>
        </w:rPr>
        <w:t>Исполнитель</w:t>
      </w:r>
      <w:r w:rsidR="00B2388C" w:rsidRPr="00D30C5A">
        <w:rPr>
          <w:rFonts w:ascii="Times New Roman" w:hAnsi="Times New Roman" w:cs="Times New Roman"/>
        </w:rPr>
        <w:t>.</w:t>
      </w:r>
    </w:p>
    <w:p w14:paraId="4B7980D9" w14:textId="15CBCB35" w:rsidR="00B2388C" w:rsidRPr="00D30C5A" w:rsidRDefault="00AE1982" w:rsidP="009740B5">
      <w:pPr>
        <w:autoSpaceDE w:val="0"/>
        <w:autoSpaceDN w:val="0"/>
        <w:adjustRightInd w:val="0"/>
        <w:ind w:right="-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9740B5">
        <w:rPr>
          <w:rFonts w:ascii="Times New Roman" w:hAnsi="Times New Roman" w:cs="Times New Roman"/>
        </w:rPr>
        <w:t xml:space="preserve"> </w:t>
      </w:r>
      <w:r w:rsidR="006C72F9">
        <w:rPr>
          <w:rFonts w:ascii="Times New Roman" w:hAnsi="Times New Roman" w:cs="Times New Roman"/>
        </w:rPr>
        <w:t>1.</w:t>
      </w:r>
      <w:r w:rsidR="00B2388C" w:rsidRPr="00D30C5A">
        <w:rPr>
          <w:rFonts w:ascii="Times New Roman" w:hAnsi="Times New Roman" w:cs="Times New Roman"/>
        </w:rPr>
        <w:t>2.</w:t>
      </w:r>
      <w:r w:rsidR="009740B5">
        <w:rPr>
          <w:rFonts w:ascii="Times New Roman" w:hAnsi="Times New Roman" w:cs="Times New Roman"/>
        </w:rPr>
        <w:t>6</w:t>
      </w:r>
      <w:r w:rsidR="00B2388C" w:rsidRPr="00D30C5A">
        <w:rPr>
          <w:rFonts w:ascii="Times New Roman" w:hAnsi="Times New Roman" w:cs="Times New Roman"/>
        </w:rPr>
        <w:t xml:space="preserve">. Запрещается монтаж оборудования без предоставления Заказчику вышеперечисленных документов. </w:t>
      </w:r>
    </w:p>
    <w:p w14:paraId="71A6FE7C" w14:textId="77777777" w:rsidR="006030CC" w:rsidRDefault="006030CC" w:rsidP="006030CC">
      <w:pPr>
        <w:pStyle w:val="20"/>
        <w:shd w:val="clear" w:color="auto" w:fill="auto"/>
        <w:tabs>
          <w:tab w:val="left" w:pos="1051"/>
        </w:tabs>
        <w:ind w:left="851"/>
        <w:jc w:val="both"/>
      </w:pPr>
    </w:p>
    <w:p w14:paraId="2D737672" w14:textId="349B0381" w:rsidR="009A54C9" w:rsidRDefault="009A54C9" w:rsidP="00996621">
      <w:pPr>
        <w:pStyle w:val="20"/>
        <w:numPr>
          <w:ilvl w:val="0"/>
          <w:numId w:val="6"/>
        </w:numPr>
        <w:shd w:val="clear" w:color="auto" w:fill="auto"/>
        <w:jc w:val="center"/>
        <w:rPr>
          <w:b/>
          <w:bCs/>
        </w:rPr>
      </w:pPr>
      <w:r w:rsidRPr="00FC2242">
        <w:rPr>
          <w:b/>
          <w:bCs/>
        </w:rPr>
        <w:t xml:space="preserve">Перечень </w:t>
      </w:r>
      <w:bookmarkStart w:id="1" w:name="_Hlk192690713"/>
      <w:r w:rsidRPr="00FC2242">
        <w:rPr>
          <w:b/>
          <w:bCs/>
        </w:rPr>
        <w:t>объектов правоохранительного сегмента АПК АИС «Безопасный город» на территории МО «Кингисеппское городское поселение</w:t>
      </w:r>
      <w:bookmarkEnd w:id="1"/>
      <w:r w:rsidRPr="00FC2242">
        <w:rPr>
          <w:b/>
          <w:bCs/>
        </w:rPr>
        <w:t>»</w:t>
      </w:r>
      <w:r w:rsidR="000A638D">
        <w:rPr>
          <w:b/>
          <w:bCs/>
        </w:rPr>
        <w:t xml:space="preserve"> (далее – объект)</w:t>
      </w:r>
      <w:r w:rsidR="00AE1982">
        <w:rPr>
          <w:b/>
          <w:bCs/>
        </w:rPr>
        <w:t xml:space="preserve"> и порядок оказания услуг</w:t>
      </w:r>
      <w:r w:rsidRPr="00FC2242">
        <w:rPr>
          <w:b/>
          <w:bCs/>
        </w:rPr>
        <w:t>:</w:t>
      </w:r>
    </w:p>
    <w:p w14:paraId="239364AA" w14:textId="77777777" w:rsidR="00365105" w:rsidRPr="002F41F7" w:rsidRDefault="00365105" w:rsidP="00365105">
      <w:pPr>
        <w:pStyle w:val="20"/>
        <w:shd w:val="clear" w:color="auto" w:fill="auto"/>
        <w:ind w:left="720"/>
        <w:rPr>
          <w:b/>
          <w:bCs/>
        </w:rPr>
      </w:pPr>
    </w:p>
    <w:p w14:paraId="50D81C8A" w14:textId="77777777" w:rsidR="00EC29BA" w:rsidRDefault="00EC29BA">
      <w:pPr>
        <w:pStyle w:val="20"/>
        <w:shd w:val="clear" w:color="auto" w:fill="auto"/>
        <w:ind w:firstLine="360"/>
        <w:rPr>
          <w:color w:val="auto"/>
        </w:rPr>
      </w:pPr>
    </w:p>
    <w:tbl>
      <w:tblPr>
        <w:tblStyle w:val="ac"/>
        <w:tblW w:w="1034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2774"/>
        <w:gridCol w:w="2731"/>
        <w:gridCol w:w="2182"/>
        <w:gridCol w:w="2093"/>
      </w:tblGrid>
      <w:tr w:rsidR="00272F8A" w14:paraId="2F9626C5" w14:textId="77777777" w:rsidTr="008D74F9">
        <w:trPr>
          <w:trHeight w:val="1991"/>
        </w:trPr>
        <w:tc>
          <w:tcPr>
            <w:tcW w:w="568" w:type="dxa"/>
          </w:tcPr>
          <w:p w14:paraId="2C1A0BA4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 № п/п</w:t>
            </w:r>
          </w:p>
          <w:p w14:paraId="7E3D5B1B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</w:p>
          <w:p w14:paraId="12DD146C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</w:p>
          <w:p w14:paraId="2474E191" w14:textId="4163C8C5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774" w:type="dxa"/>
          </w:tcPr>
          <w:p w14:paraId="306B72B9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Месторасположение камеры видеонаблюдения  </w:t>
            </w:r>
          </w:p>
          <w:p w14:paraId="251CF2B5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(с указанием точного адреса: улица, № дома, опора и т.д.)</w:t>
            </w:r>
          </w:p>
          <w:p w14:paraId="5F4560BF" w14:textId="46651F38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731" w:type="dxa"/>
          </w:tcPr>
          <w:p w14:paraId="76680262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Угол обзора камеры видеонаблюдения </w:t>
            </w:r>
          </w:p>
          <w:p w14:paraId="0F3050DB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(объект видеонаблюдения) </w:t>
            </w:r>
          </w:p>
          <w:p w14:paraId="4B9AA0B9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с указанием адреса </w:t>
            </w:r>
          </w:p>
          <w:p w14:paraId="4A68AA38" w14:textId="6297D8E0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182" w:type="dxa"/>
          </w:tcPr>
          <w:p w14:paraId="2C5706EE" w14:textId="63DABCE2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Адрес местонахождения ящиков питания              с привязкой к видеокамере</w:t>
            </w:r>
          </w:p>
        </w:tc>
        <w:tc>
          <w:tcPr>
            <w:tcW w:w="2093" w:type="dxa"/>
          </w:tcPr>
          <w:p w14:paraId="1321D79D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Название, </w:t>
            </w:r>
          </w:p>
          <w:p w14:paraId="14594FBF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тип камеры (стационарная</w:t>
            </w:r>
          </w:p>
          <w:p w14:paraId="34189EF0" w14:textId="4154FE38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/обзорная)</w:t>
            </w:r>
          </w:p>
        </w:tc>
      </w:tr>
      <w:tr w:rsidR="00272F8A" w14:paraId="2C127A22" w14:textId="77777777" w:rsidTr="008D74F9">
        <w:trPr>
          <w:trHeight w:val="274"/>
        </w:trPr>
        <w:tc>
          <w:tcPr>
            <w:tcW w:w="568" w:type="dxa"/>
          </w:tcPr>
          <w:p w14:paraId="2E5A1548" w14:textId="27BF1F8C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74" w:type="dxa"/>
          </w:tcPr>
          <w:p w14:paraId="6A27135B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Перекресток улиц Воровского, Вокзальная и</w:t>
            </w:r>
          </w:p>
          <w:p w14:paraId="781E7008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пр. Карла Маркса (ОМВД).</w:t>
            </w:r>
          </w:p>
          <w:p w14:paraId="58247D57" w14:textId="42BCEB47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Угол дома № 28 пр. Карла Маркса. </w:t>
            </w:r>
          </w:p>
        </w:tc>
        <w:tc>
          <w:tcPr>
            <w:tcW w:w="2731" w:type="dxa"/>
          </w:tcPr>
          <w:p w14:paraId="0AE953CB" w14:textId="21AD9FF1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Пересечение проезжих частей ул. Воровского и пр. Карла Маркса. </w:t>
            </w:r>
          </w:p>
        </w:tc>
        <w:tc>
          <w:tcPr>
            <w:tcW w:w="2182" w:type="dxa"/>
          </w:tcPr>
          <w:p w14:paraId="34404D6A" w14:textId="7FE5AFC6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Помещение серверной ОМВД. пр. К. Маркса, д. 28.</w:t>
            </w:r>
          </w:p>
        </w:tc>
        <w:tc>
          <w:tcPr>
            <w:tcW w:w="2093" w:type="dxa"/>
          </w:tcPr>
          <w:p w14:paraId="21E6BDF7" w14:textId="5E2DC6E4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Стационарная</w:t>
            </w:r>
          </w:p>
        </w:tc>
      </w:tr>
      <w:tr w:rsidR="00272F8A" w14:paraId="795E32DC" w14:textId="77777777" w:rsidTr="008D74F9">
        <w:trPr>
          <w:trHeight w:val="274"/>
        </w:trPr>
        <w:tc>
          <w:tcPr>
            <w:tcW w:w="568" w:type="dxa"/>
          </w:tcPr>
          <w:p w14:paraId="2D093B5A" w14:textId="77777777" w:rsidR="00272F8A" w:rsidRDefault="00272F8A" w:rsidP="00272F8A">
            <w:pPr>
              <w:jc w:val="both"/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2 </w:t>
            </w:r>
          </w:p>
          <w:p w14:paraId="67725650" w14:textId="77777777" w:rsidR="00DF6D00" w:rsidRDefault="00DF6D00" w:rsidP="00272F8A">
            <w:pPr>
              <w:jc w:val="both"/>
              <w:rPr>
                <w:rFonts w:ascii="Times New Roman" w:hAnsi="Times New Roman" w:cs="Times New Roman"/>
              </w:rPr>
            </w:pPr>
          </w:p>
          <w:p w14:paraId="4AA95249" w14:textId="77777777" w:rsidR="00DF6D00" w:rsidRDefault="00DF6D00" w:rsidP="00272F8A">
            <w:pPr>
              <w:jc w:val="both"/>
              <w:rPr>
                <w:rFonts w:ascii="Times New Roman" w:hAnsi="Times New Roman" w:cs="Times New Roman"/>
              </w:rPr>
            </w:pPr>
          </w:p>
          <w:p w14:paraId="00E47BB5" w14:textId="77777777" w:rsidR="00DF6D00" w:rsidRDefault="00DF6D00" w:rsidP="00272F8A">
            <w:pPr>
              <w:jc w:val="both"/>
              <w:rPr>
                <w:rFonts w:ascii="Times New Roman" w:hAnsi="Times New Roman" w:cs="Times New Roman"/>
              </w:rPr>
            </w:pPr>
          </w:p>
          <w:p w14:paraId="4A2D4265" w14:textId="77777777" w:rsidR="00DF6D00" w:rsidRDefault="00DF6D00" w:rsidP="00272F8A">
            <w:pPr>
              <w:jc w:val="both"/>
              <w:rPr>
                <w:rFonts w:ascii="Times New Roman" w:hAnsi="Times New Roman" w:cs="Times New Roman"/>
              </w:rPr>
            </w:pPr>
          </w:p>
          <w:p w14:paraId="5BE4362D" w14:textId="25C12E85" w:rsidR="00DF6D00" w:rsidRPr="00E46B6D" w:rsidRDefault="00DF6D00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74" w:type="dxa"/>
          </w:tcPr>
          <w:p w14:paraId="1BCDC25D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Площадь Николаева.</w:t>
            </w:r>
          </w:p>
          <w:p w14:paraId="3FA61CE3" w14:textId="30F7A8BE" w:rsidR="00272F8A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Опора освещения на «островке с ладьёй».</w:t>
            </w:r>
          </w:p>
          <w:p w14:paraId="281144E9" w14:textId="5BB125D4" w:rsidR="00DF6D00" w:rsidRDefault="00DF6D00" w:rsidP="00272F8A">
            <w:pPr>
              <w:rPr>
                <w:rFonts w:ascii="Times New Roman" w:hAnsi="Times New Roman" w:cs="Times New Roman"/>
              </w:rPr>
            </w:pPr>
          </w:p>
          <w:p w14:paraId="36052B34" w14:textId="047772B8" w:rsidR="00DF6D00" w:rsidRDefault="00DF6D00" w:rsidP="00272F8A">
            <w:pPr>
              <w:rPr>
                <w:rFonts w:ascii="Times New Roman" w:hAnsi="Times New Roman" w:cs="Times New Roman"/>
              </w:rPr>
            </w:pPr>
          </w:p>
          <w:p w14:paraId="7EEC1F13" w14:textId="77777777" w:rsidR="00DF6D00" w:rsidRPr="00DF6D00" w:rsidRDefault="00DF6D00" w:rsidP="00DF6D00">
            <w:pPr>
              <w:rPr>
                <w:rFonts w:ascii="Times New Roman" w:hAnsi="Times New Roman" w:cs="Times New Roman"/>
              </w:rPr>
            </w:pPr>
            <w:r w:rsidRPr="00DF6D00">
              <w:rPr>
                <w:rFonts w:ascii="Times New Roman" w:hAnsi="Times New Roman" w:cs="Times New Roman"/>
              </w:rPr>
              <w:t xml:space="preserve">пл. Николаева. Мост. </w:t>
            </w:r>
          </w:p>
          <w:p w14:paraId="7578AFCB" w14:textId="43712219" w:rsidR="00DF6D00" w:rsidRDefault="00DF6D00" w:rsidP="00DF6D00">
            <w:pPr>
              <w:rPr>
                <w:rFonts w:ascii="Times New Roman" w:hAnsi="Times New Roman" w:cs="Times New Roman"/>
              </w:rPr>
            </w:pPr>
            <w:r w:rsidRPr="00DF6D00">
              <w:rPr>
                <w:rFonts w:ascii="Times New Roman" w:hAnsi="Times New Roman" w:cs="Times New Roman"/>
              </w:rPr>
              <w:t xml:space="preserve">На опоре освещения. («Островок с </w:t>
            </w:r>
            <w:proofErr w:type="spellStart"/>
            <w:r w:rsidRPr="00DF6D00">
              <w:rPr>
                <w:rFonts w:ascii="Times New Roman" w:hAnsi="Times New Roman" w:cs="Times New Roman"/>
              </w:rPr>
              <w:t>ладъёй</w:t>
            </w:r>
            <w:proofErr w:type="spellEnd"/>
            <w:r w:rsidRPr="00DF6D00">
              <w:rPr>
                <w:rFonts w:ascii="Times New Roman" w:hAnsi="Times New Roman" w:cs="Times New Roman"/>
              </w:rPr>
              <w:t>).</w:t>
            </w:r>
          </w:p>
          <w:p w14:paraId="4A8BE82B" w14:textId="77777777" w:rsidR="00DF6D00" w:rsidRPr="00E46B6D" w:rsidRDefault="00DF6D00" w:rsidP="00272F8A">
            <w:pPr>
              <w:rPr>
                <w:rFonts w:ascii="Times New Roman" w:hAnsi="Times New Roman" w:cs="Times New Roman"/>
              </w:rPr>
            </w:pPr>
          </w:p>
          <w:p w14:paraId="5CFF55A8" w14:textId="06483960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731" w:type="dxa"/>
          </w:tcPr>
          <w:p w14:paraId="7246EFF4" w14:textId="77777777" w:rsidR="00272F8A" w:rsidRDefault="00272F8A" w:rsidP="00272F8A">
            <w:pPr>
              <w:jc w:val="both"/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Пересечение проезжих частей ул. Жукова                  и пр. Карла Маркса. </w:t>
            </w:r>
          </w:p>
          <w:p w14:paraId="71DDDBCE" w14:textId="77777777" w:rsidR="00DF6D00" w:rsidRDefault="00DF6D00" w:rsidP="00272F8A">
            <w:pPr>
              <w:jc w:val="both"/>
              <w:rPr>
                <w:rFonts w:ascii="Times New Roman" w:hAnsi="Times New Roman" w:cs="Times New Roman"/>
              </w:rPr>
            </w:pPr>
          </w:p>
          <w:p w14:paraId="1EE5932D" w14:textId="77777777" w:rsidR="00DF6D00" w:rsidRDefault="00DF6D00" w:rsidP="00272F8A">
            <w:pPr>
              <w:jc w:val="both"/>
              <w:rPr>
                <w:rFonts w:ascii="Times New Roman" w:hAnsi="Times New Roman" w:cs="Times New Roman"/>
              </w:rPr>
            </w:pPr>
          </w:p>
          <w:p w14:paraId="4A85EACB" w14:textId="5DB159A6" w:rsidR="00DF6D00" w:rsidRPr="00E46B6D" w:rsidRDefault="00DF6D00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DF6D00">
              <w:rPr>
                <w:rFonts w:ascii="Times New Roman" w:hAnsi="Times New Roman" w:cs="Times New Roman"/>
                <w:color w:val="auto"/>
              </w:rPr>
              <w:t>Проезд к мосту от пл. Николаева.</w:t>
            </w:r>
          </w:p>
        </w:tc>
        <w:tc>
          <w:tcPr>
            <w:tcW w:w="2182" w:type="dxa"/>
          </w:tcPr>
          <w:p w14:paraId="6F68211A" w14:textId="77777777" w:rsidR="00272F8A" w:rsidRDefault="00272F8A" w:rsidP="00272F8A">
            <w:pPr>
              <w:jc w:val="both"/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Опора освещения на «островке с Ладьёй».</w:t>
            </w:r>
          </w:p>
          <w:p w14:paraId="328D9D76" w14:textId="77777777" w:rsidR="00DF6D00" w:rsidRDefault="00DF6D00" w:rsidP="00272F8A">
            <w:pPr>
              <w:jc w:val="both"/>
              <w:rPr>
                <w:rFonts w:ascii="Times New Roman" w:hAnsi="Times New Roman" w:cs="Times New Roman"/>
              </w:rPr>
            </w:pPr>
          </w:p>
          <w:p w14:paraId="2364B753" w14:textId="77777777" w:rsidR="00DF6D00" w:rsidRDefault="00DF6D00" w:rsidP="00272F8A">
            <w:pPr>
              <w:jc w:val="both"/>
              <w:rPr>
                <w:rFonts w:ascii="Times New Roman" w:hAnsi="Times New Roman" w:cs="Times New Roman"/>
              </w:rPr>
            </w:pPr>
          </w:p>
          <w:p w14:paraId="0E8D42A5" w14:textId="2ED5943B" w:rsidR="00DF6D00" w:rsidRPr="00E46B6D" w:rsidRDefault="00DF6D00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DF6D00">
              <w:rPr>
                <w:rFonts w:ascii="Times New Roman" w:hAnsi="Times New Roman" w:cs="Times New Roman"/>
                <w:color w:val="auto"/>
              </w:rPr>
              <w:t>Опора освещения на «островке с ладьей».</w:t>
            </w:r>
          </w:p>
        </w:tc>
        <w:tc>
          <w:tcPr>
            <w:tcW w:w="2093" w:type="dxa"/>
          </w:tcPr>
          <w:p w14:paraId="28ED7611" w14:textId="77777777" w:rsidR="00272F8A" w:rsidRDefault="00272F8A" w:rsidP="00272F8A">
            <w:pPr>
              <w:jc w:val="both"/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Стационарная </w:t>
            </w:r>
          </w:p>
          <w:p w14:paraId="12F57B05" w14:textId="77777777" w:rsidR="00DF6D00" w:rsidRDefault="00DF6D00" w:rsidP="00272F8A">
            <w:pPr>
              <w:jc w:val="both"/>
              <w:rPr>
                <w:rFonts w:ascii="Times New Roman" w:hAnsi="Times New Roman" w:cs="Times New Roman"/>
              </w:rPr>
            </w:pPr>
          </w:p>
          <w:p w14:paraId="5930545F" w14:textId="77777777" w:rsidR="00DF6D00" w:rsidRDefault="00DF6D00" w:rsidP="00272F8A">
            <w:pPr>
              <w:jc w:val="both"/>
              <w:rPr>
                <w:rFonts w:ascii="Times New Roman" w:hAnsi="Times New Roman" w:cs="Times New Roman"/>
              </w:rPr>
            </w:pPr>
          </w:p>
          <w:p w14:paraId="0FA9E88B" w14:textId="77777777" w:rsidR="00DF6D00" w:rsidRDefault="00DF6D00" w:rsidP="00272F8A">
            <w:pPr>
              <w:jc w:val="both"/>
              <w:rPr>
                <w:rFonts w:ascii="Times New Roman" w:hAnsi="Times New Roman" w:cs="Times New Roman"/>
              </w:rPr>
            </w:pPr>
          </w:p>
          <w:p w14:paraId="39E29D25" w14:textId="77777777" w:rsidR="00DF6D00" w:rsidRDefault="00DF6D00" w:rsidP="00272F8A">
            <w:pPr>
              <w:jc w:val="both"/>
              <w:rPr>
                <w:rFonts w:ascii="Times New Roman" w:hAnsi="Times New Roman" w:cs="Times New Roman"/>
              </w:rPr>
            </w:pPr>
          </w:p>
          <w:p w14:paraId="5C425FB3" w14:textId="27BEB57C" w:rsidR="00DF6D00" w:rsidRPr="00E46B6D" w:rsidRDefault="00DF6D00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DF6D00">
              <w:rPr>
                <w:rFonts w:ascii="Times New Roman" w:hAnsi="Times New Roman" w:cs="Times New Roman"/>
                <w:color w:val="auto"/>
              </w:rPr>
              <w:t>Обзорная</w:t>
            </w:r>
          </w:p>
        </w:tc>
      </w:tr>
      <w:tr w:rsidR="00272F8A" w14:paraId="784C9D9F" w14:textId="77777777" w:rsidTr="008D74F9">
        <w:trPr>
          <w:trHeight w:val="274"/>
        </w:trPr>
        <w:tc>
          <w:tcPr>
            <w:tcW w:w="568" w:type="dxa"/>
          </w:tcPr>
          <w:p w14:paraId="2DD22426" w14:textId="7868E17F" w:rsidR="00272F8A" w:rsidRPr="00E46B6D" w:rsidRDefault="00DF6D00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74" w:type="dxa"/>
          </w:tcPr>
          <w:p w14:paraId="71C193F4" w14:textId="2167E798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E46B6D">
              <w:rPr>
                <w:rFonts w:ascii="Times New Roman" w:hAnsi="Times New Roman" w:cs="Times New Roman"/>
              </w:rPr>
              <w:t>Крикковское</w:t>
            </w:r>
            <w:proofErr w:type="spellEnd"/>
            <w:r w:rsidRPr="00E46B6D">
              <w:rPr>
                <w:rFonts w:ascii="Times New Roman" w:hAnsi="Times New Roman" w:cs="Times New Roman"/>
              </w:rPr>
              <w:t xml:space="preserve"> шоссе, д. 6. Правый торец дома.</w:t>
            </w:r>
          </w:p>
        </w:tc>
        <w:tc>
          <w:tcPr>
            <w:tcW w:w="2731" w:type="dxa"/>
          </w:tcPr>
          <w:p w14:paraId="0562C289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Перекрёсток ул. </w:t>
            </w:r>
          </w:p>
          <w:p w14:paraId="2A55E2CA" w14:textId="38CDC2CF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Б. Советской и Крикковского ш.</w:t>
            </w:r>
          </w:p>
        </w:tc>
        <w:tc>
          <w:tcPr>
            <w:tcW w:w="2182" w:type="dxa"/>
          </w:tcPr>
          <w:p w14:paraId="3BEA2FA2" w14:textId="3AF13C8D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На чердаке дома </w:t>
            </w:r>
            <w:proofErr w:type="spellStart"/>
            <w:r w:rsidRPr="00E46B6D">
              <w:rPr>
                <w:rFonts w:ascii="Times New Roman" w:hAnsi="Times New Roman" w:cs="Times New Roman"/>
              </w:rPr>
              <w:t>Крикковское</w:t>
            </w:r>
            <w:proofErr w:type="spellEnd"/>
            <w:r w:rsidRPr="00E46B6D">
              <w:rPr>
                <w:rFonts w:ascii="Times New Roman" w:hAnsi="Times New Roman" w:cs="Times New Roman"/>
              </w:rPr>
              <w:t xml:space="preserve"> ш. Вход с 5-го подъезда.</w:t>
            </w:r>
          </w:p>
        </w:tc>
        <w:tc>
          <w:tcPr>
            <w:tcW w:w="2093" w:type="dxa"/>
          </w:tcPr>
          <w:p w14:paraId="223221EF" w14:textId="2349E5EC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Стационарная </w:t>
            </w:r>
          </w:p>
        </w:tc>
      </w:tr>
      <w:tr w:rsidR="00272F8A" w14:paraId="59FF0A3A" w14:textId="77777777" w:rsidTr="008D74F9">
        <w:trPr>
          <w:trHeight w:val="274"/>
        </w:trPr>
        <w:tc>
          <w:tcPr>
            <w:tcW w:w="568" w:type="dxa"/>
          </w:tcPr>
          <w:p w14:paraId="2E47C7C3" w14:textId="34715936" w:rsidR="00272F8A" w:rsidRPr="00E46B6D" w:rsidRDefault="00DF6D00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74" w:type="dxa"/>
          </w:tcPr>
          <w:p w14:paraId="15EC6275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ул. Воровского д. 31 «В». </w:t>
            </w:r>
          </w:p>
          <w:p w14:paraId="12C74601" w14:textId="2889CE7D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Дом с аркой, правый торец дома.</w:t>
            </w:r>
          </w:p>
        </w:tc>
        <w:tc>
          <w:tcPr>
            <w:tcW w:w="2731" w:type="dxa"/>
          </w:tcPr>
          <w:p w14:paraId="66CB80E1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Пространство между домами: Воровского-31В/</w:t>
            </w:r>
            <w:proofErr w:type="spellStart"/>
            <w:r w:rsidRPr="00E46B6D">
              <w:rPr>
                <w:rFonts w:ascii="Times New Roman" w:hAnsi="Times New Roman" w:cs="Times New Roman"/>
              </w:rPr>
              <w:t>Крикковское</w:t>
            </w:r>
            <w:proofErr w:type="spellEnd"/>
            <w:r w:rsidRPr="00E46B6D">
              <w:rPr>
                <w:rFonts w:ascii="Times New Roman" w:hAnsi="Times New Roman" w:cs="Times New Roman"/>
              </w:rPr>
              <w:t xml:space="preserve"> ш., д.10/</w:t>
            </w:r>
          </w:p>
          <w:p w14:paraId="01D556C1" w14:textId="281C2D3A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ул. Восточная, д. 2Б.</w:t>
            </w:r>
          </w:p>
        </w:tc>
        <w:tc>
          <w:tcPr>
            <w:tcW w:w="2182" w:type="dxa"/>
          </w:tcPr>
          <w:p w14:paraId="01C33FBC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На чердаке дома. </w:t>
            </w:r>
          </w:p>
          <w:p w14:paraId="706DDB0A" w14:textId="3A70CE50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Вход со 2-го подъезда.</w:t>
            </w:r>
          </w:p>
        </w:tc>
        <w:tc>
          <w:tcPr>
            <w:tcW w:w="2093" w:type="dxa"/>
          </w:tcPr>
          <w:p w14:paraId="4178FFED" w14:textId="7E3F727F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14:paraId="013D12C9" w14:textId="77777777" w:rsidTr="008D74F9">
        <w:trPr>
          <w:trHeight w:val="274"/>
        </w:trPr>
        <w:tc>
          <w:tcPr>
            <w:tcW w:w="568" w:type="dxa"/>
          </w:tcPr>
          <w:p w14:paraId="283838D3" w14:textId="3545D5D1" w:rsidR="00272F8A" w:rsidRPr="00E46B6D" w:rsidRDefault="00DF6D00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74" w:type="dxa"/>
          </w:tcPr>
          <w:p w14:paraId="6399358A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ул. Октябрьская, д. 4.</w:t>
            </w:r>
          </w:p>
          <w:p w14:paraId="0FE8C3C2" w14:textId="07A7D45D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Опора освещения у пешеходного перехода между домами № 4 и № 4 «А» по ул. Октябрьская.  </w:t>
            </w:r>
          </w:p>
        </w:tc>
        <w:tc>
          <w:tcPr>
            <w:tcW w:w="2731" w:type="dxa"/>
          </w:tcPr>
          <w:p w14:paraId="6FAA996E" w14:textId="00870CC3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Пешеходный переход напротив дома      № 4 «А» по ул. Октябрьская.</w:t>
            </w:r>
          </w:p>
        </w:tc>
        <w:tc>
          <w:tcPr>
            <w:tcW w:w="2182" w:type="dxa"/>
          </w:tcPr>
          <w:p w14:paraId="7ECCF463" w14:textId="454B7112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В помещения администрации центра на чердаке. </w:t>
            </w:r>
          </w:p>
        </w:tc>
        <w:tc>
          <w:tcPr>
            <w:tcW w:w="2093" w:type="dxa"/>
          </w:tcPr>
          <w:p w14:paraId="17C87BAB" w14:textId="29E6DC41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Стационарная</w:t>
            </w:r>
          </w:p>
        </w:tc>
      </w:tr>
      <w:tr w:rsidR="00272F8A" w14:paraId="7F029CBA" w14:textId="77777777" w:rsidTr="008D74F9">
        <w:trPr>
          <w:trHeight w:val="274"/>
        </w:trPr>
        <w:tc>
          <w:tcPr>
            <w:tcW w:w="568" w:type="dxa"/>
          </w:tcPr>
          <w:p w14:paraId="1F065D52" w14:textId="7EDCA1F1" w:rsidR="00272F8A" w:rsidRPr="00E46B6D" w:rsidRDefault="00DF6D00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774" w:type="dxa"/>
          </w:tcPr>
          <w:p w14:paraId="5236E463" w14:textId="294489FE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ул. Воровского, д. 21. </w:t>
            </w:r>
            <w:r w:rsidRPr="00E46B6D">
              <w:rPr>
                <w:rFonts w:ascii="Times New Roman" w:hAnsi="Times New Roman" w:cs="Times New Roman"/>
              </w:rPr>
              <w:lastRenderedPageBreak/>
              <w:t>Правый торец дома № 21 по ул. Воровского.</w:t>
            </w:r>
          </w:p>
        </w:tc>
        <w:tc>
          <w:tcPr>
            <w:tcW w:w="2731" w:type="dxa"/>
          </w:tcPr>
          <w:p w14:paraId="1EE487E4" w14:textId="3EEDE37D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lastRenderedPageBreak/>
              <w:t xml:space="preserve">Площадка перед домом </w:t>
            </w:r>
            <w:r w:rsidRPr="00E46B6D">
              <w:rPr>
                <w:rFonts w:ascii="Times New Roman" w:hAnsi="Times New Roman" w:cs="Times New Roman"/>
              </w:rPr>
              <w:lastRenderedPageBreak/>
              <w:t xml:space="preserve">19 «А» по ул. Воровского. </w:t>
            </w:r>
          </w:p>
        </w:tc>
        <w:tc>
          <w:tcPr>
            <w:tcW w:w="2182" w:type="dxa"/>
          </w:tcPr>
          <w:p w14:paraId="403DF06C" w14:textId="0ACF9327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lastRenderedPageBreak/>
              <w:t xml:space="preserve">На чердаке дома. </w:t>
            </w:r>
            <w:r w:rsidRPr="00E46B6D">
              <w:rPr>
                <w:rFonts w:ascii="Times New Roman" w:hAnsi="Times New Roman" w:cs="Times New Roman"/>
              </w:rPr>
              <w:lastRenderedPageBreak/>
              <w:t>Вход через 6-й подъезд.</w:t>
            </w:r>
          </w:p>
        </w:tc>
        <w:tc>
          <w:tcPr>
            <w:tcW w:w="2093" w:type="dxa"/>
          </w:tcPr>
          <w:p w14:paraId="233D3AB9" w14:textId="19E6028C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lastRenderedPageBreak/>
              <w:t>Стационарная</w:t>
            </w:r>
          </w:p>
        </w:tc>
      </w:tr>
      <w:tr w:rsidR="00272F8A" w14:paraId="310C6CA5" w14:textId="77777777" w:rsidTr="008D74F9">
        <w:trPr>
          <w:trHeight w:val="274"/>
        </w:trPr>
        <w:tc>
          <w:tcPr>
            <w:tcW w:w="568" w:type="dxa"/>
          </w:tcPr>
          <w:p w14:paraId="22437D63" w14:textId="67B53946" w:rsidR="00272F8A" w:rsidRPr="00E46B6D" w:rsidRDefault="00DF6D00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2774" w:type="dxa"/>
          </w:tcPr>
          <w:p w14:paraId="27FDA11E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Перекресток ул. Жукова и ул. Октябрьская</w:t>
            </w:r>
          </w:p>
          <w:p w14:paraId="122E1583" w14:textId="481ABAEA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Опора освещения. </w:t>
            </w:r>
          </w:p>
        </w:tc>
        <w:tc>
          <w:tcPr>
            <w:tcW w:w="2731" w:type="dxa"/>
          </w:tcPr>
          <w:p w14:paraId="0CFBEE34" w14:textId="353DD269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Перекресток ул. Жукова и ул. Октябрьская.</w:t>
            </w:r>
          </w:p>
        </w:tc>
        <w:tc>
          <w:tcPr>
            <w:tcW w:w="2182" w:type="dxa"/>
          </w:tcPr>
          <w:p w14:paraId="37EDE96D" w14:textId="536EAAE6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чердаке здания ул. Жукова, д. 3.</w:t>
            </w:r>
          </w:p>
        </w:tc>
        <w:tc>
          <w:tcPr>
            <w:tcW w:w="2093" w:type="dxa"/>
          </w:tcPr>
          <w:p w14:paraId="3D20DEB4" w14:textId="0C47C069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Стационарная</w:t>
            </w:r>
          </w:p>
        </w:tc>
      </w:tr>
      <w:tr w:rsidR="00272F8A" w14:paraId="5293B50F" w14:textId="77777777" w:rsidTr="008D74F9">
        <w:trPr>
          <w:trHeight w:val="274"/>
        </w:trPr>
        <w:tc>
          <w:tcPr>
            <w:tcW w:w="568" w:type="dxa"/>
          </w:tcPr>
          <w:p w14:paraId="44B0B3D5" w14:textId="62222427" w:rsidR="00272F8A" w:rsidRPr="00E46B6D" w:rsidRDefault="00DF6D00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774" w:type="dxa"/>
          </w:tcPr>
          <w:p w14:paraId="19F0E429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proofErr w:type="spellStart"/>
            <w:r w:rsidRPr="00E46B6D">
              <w:rPr>
                <w:rFonts w:ascii="Times New Roman" w:hAnsi="Times New Roman" w:cs="Times New Roman"/>
              </w:rPr>
              <w:t>Крикковское</w:t>
            </w:r>
            <w:proofErr w:type="spellEnd"/>
            <w:r w:rsidRPr="00E46B6D">
              <w:rPr>
                <w:rFonts w:ascii="Times New Roman" w:hAnsi="Times New Roman" w:cs="Times New Roman"/>
              </w:rPr>
              <w:t xml:space="preserve"> ш., д.22. </w:t>
            </w:r>
          </w:p>
          <w:p w14:paraId="49EFCD91" w14:textId="496DB716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Опора освещения вдоль проезжей части между домами № 22 и № 24.</w:t>
            </w:r>
          </w:p>
        </w:tc>
        <w:tc>
          <w:tcPr>
            <w:tcW w:w="2731" w:type="dxa"/>
          </w:tcPr>
          <w:p w14:paraId="0FAE0FB1" w14:textId="04692CD5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Проезжая часть Крикковского шоссе, проезд между домами №22 и №24.</w:t>
            </w:r>
          </w:p>
        </w:tc>
        <w:tc>
          <w:tcPr>
            <w:tcW w:w="2182" w:type="dxa"/>
          </w:tcPr>
          <w:p w14:paraId="0A708F07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На чердаке </w:t>
            </w:r>
          </w:p>
          <w:p w14:paraId="239CAEE0" w14:textId="1B2BAC94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дома </w:t>
            </w:r>
            <w:proofErr w:type="spellStart"/>
            <w:r w:rsidRPr="00E46B6D">
              <w:rPr>
                <w:rFonts w:ascii="Times New Roman" w:hAnsi="Times New Roman" w:cs="Times New Roman"/>
              </w:rPr>
              <w:t>Крикковское</w:t>
            </w:r>
            <w:proofErr w:type="spellEnd"/>
            <w:r w:rsidRPr="00E46B6D">
              <w:rPr>
                <w:rFonts w:ascii="Times New Roman" w:hAnsi="Times New Roman" w:cs="Times New Roman"/>
              </w:rPr>
              <w:t xml:space="preserve"> ш., д. 22.</w:t>
            </w:r>
          </w:p>
        </w:tc>
        <w:tc>
          <w:tcPr>
            <w:tcW w:w="2093" w:type="dxa"/>
          </w:tcPr>
          <w:p w14:paraId="4CED9C58" w14:textId="0C623A35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Стационарная</w:t>
            </w:r>
          </w:p>
        </w:tc>
      </w:tr>
      <w:tr w:rsidR="00272F8A" w14:paraId="59B377EA" w14:textId="77777777" w:rsidTr="008D74F9">
        <w:trPr>
          <w:trHeight w:val="274"/>
        </w:trPr>
        <w:tc>
          <w:tcPr>
            <w:tcW w:w="568" w:type="dxa"/>
          </w:tcPr>
          <w:p w14:paraId="0795D92B" w14:textId="0BF9769F" w:rsidR="00272F8A" w:rsidRPr="00E46B6D" w:rsidRDefault="00DF6D00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774" w:type="dxa"/>
          </w:tcPr>
          <w:p w14:paraId="1AB8FC7F" w14:textId="7C7856A6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Железнодорожный вокзал. Левый торец, угол дома № 10 А по ул. Театральная.</w:t>
            </w:r>
          </w:p>
        </w:tc>
        <w:tc>
          <w:tcPr>
            <w:tcW w:w="2731" w:type="dxa"/>
          </w:tcPr>
          <w:p w14:paraId="45BB5E9E" w14:textId="5480A2F0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Железнодорожный вокзал, проезжая часть перед ж/д вокзалом по ул. Вокзальная. </w:t>
            </w:r>
          </w:p>
        </w:tc>
        <w:tc>
          <w:tcPr>
            <w:tcW w:w="2182" w:type="dxa"/>
          </w:tcPr>
          <w:p w14:paraId="40299C01" w14:textId="688BA72C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В подвале дома ул. Театральная, д. 10а.</w:t>
            </w:r>
          </w:p>
        </w:tc>
        <w:tc>
          <w:tcPr>
            <w:tcW w:w="2093" w:type="dxa"/>
          </w:tcPr>
          <w:p w14:paraId="1752AC94" w14:textId="1E71EB20" w:rsidR="00272F8A" w:rsidRPr="00E46B6D" w:rsidRDefault="00272F8A" w:rsidP="00272F8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Стационарная</w:t>
            </w:r>
          </w:p>
        </w:tc>
      </w:tr>
      <w:tr w:rsidR="00272F8A" w14:paraId="2C2ABA4A" w14:textId="77777777" w:rsidTr="008D74F9">
        <w:trPr>
          <w:trHeight w:val="274"/>
        </w:trPr>
        <w:tc>
          <w:tcPr>
            <w:tcW w:w="568" w:type="dxa"/>
          </w:tcPr>
          <w:p w14:paraId="550C3728" w14:textId="2B6E4608" w:rsidR="00272F8A" w:rsidRPr="00E46B6D" w:rsidRDefault="00DF6D00" w:rsidP="00272F8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774" w:type="dxa"/>
          </w:tcPr>
          <w:p w14:paraId="33D15AE7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Перекресток проезжих частей Нарвское шоссе и ул. </w:t>
            </w:r>
            <w:proofErr w:type="spellStart"/>
            <w:r w:rsidRPr="00E46B6D">
              <w:rPr>
                <w:rFonts w:ascii="Times New Roman" w:hAnsi="Times New Roman" w:cs="Times New Roman"/>
              </w:rPr>
              <w:t>Комсомоловка</w:t>
            </w:r>
            <w:proofErr w:type="spellEnd"/>
            <w:r w:rsidRPr="00E46B6D">
              <w:rPr>
                <w:rFonts w:ascii="Times New Roman" w:hAnsi="Times New Roman" w:cs="Times New Roman"/>
              </w:rPr>
              <w:t xml:space="preserve"> («Пушка»). </w:t>
            </w:r>
          </w:p>
          <w:p w14:paraId="50ACC9A1" w14:textId="01991D66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Опора освещения  у начала ограждения пешеходной зоны моста.</w:t>
            </w:r>
          </w:p>
        </w:tc>
        <w:tc>
          <w:tcPr>
            <w:tcW w:w="2731" w:type="dxa"/>
          </w:tcPr>
          <w:p w14:paraId="0FC00600" w14:textId="0946503D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Перекресток проезжих частей Нарвское шоссе и ул. </w:t>
            </w:r>
            <w:proofErr w:type="spellStart"/>
            <w:r w:rsidRPr="00E46B6D">
              <w:rPr>
                <w:rFonts w:ascii="Times New Roman" w:hAnsi="Times New Roman" w:cs="Times New Roman"/>
              </w:rPr>
              <w:t>Комсомоловка</w:t>
            </w:r>
            <w:proofErr w:type="spellEnd"/>
            <w:r w:rsidRPr="00E46B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82" w:type="dxa"/>
          </w:tcPr>
          <w:p w14:paraId="54B2DFAD" w14:textId="1379706A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Опора освещения.</w:t>
            </w:r>
          </w:p>
        </w:tc>
        <w:tc>
          <w:tcPr>
            <w:tcW w:w="2093" w:type="dxa"/>
          </w:tcPr>
          <w:p w14:paraId="6D3BDA18" w14:textId="33BBD1BB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Стационарная</w:t>
            </w:r>
          </w:p>
        </w:tc>
      </w:tr>
      <w:tr w:rsidR="00272F8A" w14:paraId="382AA3CD" w14:textId="77777777" w:rsidTr="008D74F9">
        <w:trPr>
          <w:trHeight w:val="274"/>
        </w:trPr>
        <w:tc>
          <w:tcPr>
            <w:tcW w:w="568" w:type="dxa"/>
          </w:tcPr>
          <w:p w14:paraId="7E396E30" w14:textId="3E3C3CBA" w:rsidR="00272F8A" w:rsidRPr="00E46B6D" w:rsidRDefault="00DF6D00" w:rsidP="00272F8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774" w:type="dxa"/>
          </w:tcPr>
          <w:p w14:paraId="788E8CA0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proofErr w:type="spellStart"/>
            <w:r w:rsidRPr="00E46B6D">
              <w:rPr>
                <w:rFonts w:ascii="Times New Roman" w:hAnsi="Times New Roman" w:cs="Times New Roman"/>
              </w:rPr>
              <w:t>Крикковское</w:t>
            </w:r>
            <w:proofErr w:type="spellEnd"/>
            <w:r w:rsidRPr="00E46B6D">
              <w:rPr>
                <w:rFonts w:ascii="Times New Roman" w:hAnsi="Times New Roman" w:cs="Times New Roman"/>
              </w:rPr>
              <w:t xml:space="preserve"> шоссе, д. 69. Гипермаркет «Лента»</w:t>
            </w:r>
          </w:p>
          <w:p w14:paraId="7C452850" w14:textId="0FB5D01D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(опора освещения.) </w:t>
            </w:r>
          </w:p>
        </w:tc>
        <w:tc>
          <w:tcPr>
            <w:tcW w:w="2731" w:type="dxa"/>
          </w:tcPr>
          <w:p w14:paraId="04286F17" w14:textId="36AD83E7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Проезжая части </w:t>
            </w:r>
            <w:proofErr w:type="spellStart"/>
            <w:r w:rsidRPr="00E46B6D">
              <w:rPr>
                <w:rFonts w:ascii="Times New Roman" w:hAnsi="Times New Roman" w:cs="Times New Roman"/>
              </w:rPr>
              <w:t>Крикковское</w:t>
            </w:r>
            <w:proofErr w:type="spellEnd"/>
            <w:r w:rsidRPr="00E46B6D">
              <w:rPr>
                <w:rFonts w:ascii="Times New Roman" w:hAnsi="Times New Roman" w:cs="Times New Roman"/>
              </w:rPr>
              <w:t xml:space="preserve"> шоссе, напротив д. 69.</w:t>
            </w:r>
          </w:p>
        </w:tc>
        <w:tc>
          <w:tcPr>
            <w:tcW w:w="2182" w:type="dxa"/>
          </w:tcPr>
          <w:p w14:paraId="1E3A79BC" w14:textId="4B5E41A6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опоре освещения на перекрёстке.</w:t>
            </w:r>
          </w:p>
        </w:tc>
        <w:tc>
          <w:tcPr>
            <w:tcW w:w="2093" w:type="dxa"/>
          </w:tcPr>
          <w:p w14:paraId="445CD380" w14:textId="54A2E9A1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Стационарная</w:t>
            </w:r>
          </w:p>
        </w:tc>
      </w:tr>
      <w:tr w:rsidR="00272F8A" w14:paraId="382C3FF5" w14:textId="77777777" w:rsidTr="008D74F9">
        <w:trPr>
          <w:trHeight w:val="274"/>
        </w:trPr>
        <w:tc>
          <w:tcPr>
            <w:tcW w:w="568" w:type="dxa"/>
          </w:tcPr>
          <w:p w14:paraId="56DAC231" w14:textId="14FCBC2C" w:rsidR="00272F8A" w:rsidRPr="00E46B6D" w:rsidRDefault="00DF6D00" w:rsidP="00272F8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774" w:type="dxa"/>
          </w:tcPr>
          <w:p w14:paraId="077CB430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Перекресток пр. Карла Маркса и </w:t>
            </w:r>
            <w:proofErr w:type="spellStart"/>
            <w:r w:rsidRPr="00E46B6D">
              <w:rPr>
                <w:rFonts w:ascii="Times New Roman" w:hAnsi="Times New Roman" w:cs="Times New Roman"/>
              </w:rPr>
              <w:t>Крикковское</w:t>
            </w:r>
            <w:proofErr w:type="spellEnd"/>
            <w:r w:rsidRPr="00E46B6D">
              <w:rPr>
                <w:rFonts w:ascii="Times New Roman" w:hAnsi="Times New Roman" w:cs="Times New Roman"/>
              </w:rPr>
              <w:t xml:space="preserve"> шоссе (Кольцо). </w:t>
            </w:r>
          </w:p>
          <w:p w14:paraId="2158C006" w14:textId="56195AE5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Опора освещения                 напротив д. 63, пр. Карла Маркса.</w:t>
            </w:r>
          </w:p>
        </w:tc>
        <w:tc>
          <w:tcPr>
            <w:tcW w:w="2731" w:type="dxa"/>
          </w:tcPr>
          <w:p w14:paraId="64CB6112" w14:textId="751CD45B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Часть кольца со стороны СПб.</w:t>
            </w:r>
          </w:p>
        </w:tc>
        <w:tc>
          <w:tcPr>
            <w:tcW w:w="2182" w:type="dxa"/>
          </w:tcPr>
          <w:p w14:paraId="6957E6E6" w14:textId="5058E44C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торце дома общежития пр. К. Маркса, д. 63 А.</w:t>
            </w:r>
          </w:p>
        </w:tc>
        <w:tc>
          <w:tcPr>
            <w:tcW w:w="2093" w:type="dxa"/>
          </w:tcPr>
          <w:p w14:paraId="6C41ECF4" w14:textId="5C924C09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Стационарная</w:t>
            </w:r>
          </w:p>
        </w:tc>
      </w:tr>
      <w:tr w:rsidR="00272F8A" w14:paraId="494331AE" w14:textId="77777777" w:rsidTr="008D74F9">
        <w:trPr>
          <w:trHeight w:val="274"/>
        </w:trPr>
        <w:tc>
          <w:tcPr>
            <w:tcW w:w="568" w:type="dxa"/>
          </w:tcPr>
          <w:p w14:paraId="149E6276" w14:textId="4981F3BF" w:rsidR="00272F8A" w:rsidRPr="00E46B6D" w:rsidRDefault="00DF6D00" w:rsidP="00272F8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774" w:type="dxa"/>
          </w:tcPr>
          <w:p w14:paraId="4D50656A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ул. Большая Советская, д. 37/2 </w:t>
            </w:r>
          </w:p>
          <w:p w14:paraId="1B341526" w14:textId="204F79DD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фасаде дома со стороны проезжей части слева от арки между 2 и 3 этажами.</w:t>
            </w:r>
          </w:p>
        </w:tc>
        <w:tc>
          <w:tcPr>
            <w:tcW w:w="2731" w:type="dxa"/>
          </w:tcPr>
          <w:p w14:paraId="381C02D6" w14:textId="1A42307F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Проезд с улицы Б. Советской в сторону ул. Воровского.</w:t>
            </w:r>
          </w:p>
        </w:tc>
        <w:tc>
          <w:tcPr>
            <w:tcW w:w="2182" w:type="dxa"/>
          </w:tcPr>
          <w:p w14:paraId="25A58FC7" w14:textId="78B7E1FA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чердаке дома ул. Б. Советская, д. 37/2.</w:t>
            </w:r>
          </w:p>
        </w:tc>
        <w:tc>
          <w:tcPr>
            <w:tcW w:w="2093" w:type="dxa"/>
          </w:tcPr>
          <w:p w14:paraId="5B899C6F" w14:textId="62391F8C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Стационарная</w:t>
            </w:r>
          </w:p>
        </w:tc>
      </w:tr>
      <w:tr w:rsidR="00272F8A" w14:paraId="376AB1BA" w14:textId="77777777" w:rsidTr="008D74F9">
        <w:trPr>
          <w:trHeight w:val="274"/>
        </w:trPr>
        <w:tc>
          <w:tcPr>
            <w:tcW w:w="568" w:type="dxa"/>
          </w:tcPr>
          <w:p w14:paraId="31D5B482" w14:textId="6E9326E0" w:rsidR="00272F8A" w:rsidRPr="00E46B6D" w:rsidRDefault="00DF6D00" w:rsidP="00272F8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774" w:type="dxa"/>
          </w:tcPr>
          <w:p w14:paraId="37C70C8C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ул. Жукова («Журавли»). </w:t>
            </w:r>
          </w:p>
          <w:p w14:paraId="6E7A9FF6" w14:textId="6A393B69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Опора освещения вдоль проезжей части.</w:t>
            </w:r>
          </w:p>
        </w:tc>
        <w:tc>
          <w:tcPr>
            <w:tcW w:w="2731" w:type="dxa"/>
          </w:tcPr>
          <w:p w14:paraId="71579E2B" w14:textId="639216C8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На </w:t>
            </w:r>
            <w:proofErr w:type="spellStart"/>
            <w:r w:rsidRPr="00E46B6D">
              <w:rPr>
                <w:rFonts w:ascii="Times New Roman" w:hAnsi="Times New Roman" w:cs="Times New Roman"/>
              </w:rPr>
              <w:t>стеллу</w:t>
            </w:r>
            <w:proofErr w:type="spellEnd"/>
            <w:r w:rsidRPr="00E46B6D">
              <w:rPr>
                <w:rFonts w:ascii="Times New Roman" w:hAnsi="Times New Roman" w:cs="Times New Roman"/>
              </w:rPr>
              <w:t xml:space="preserve"> «Павшим                  в </w:t>
            </w:r>
            <w:proofErr w:type="gramStart"/>
            <w:r w:rsidRPr="00E46B6D">
              <w:rPr>
                <w:rFonts w:ascii="Times New Roman" w:hAnsi="Times New Roman" w:cs="Times New Roman"/>
              </w:rPr>
              <w:t>локальных  войнах</w:t>
            </w:r>
            <w:proofErr w:type="gramEnd"/>
            <w:r w:rsidRPr="00E46B6D">
              <w:rPr>
                <w:rFonts w:ascii="Times New Roman" w:hAnsi="Times New Roman" w:cs="Times New Roman"/>
              </w:rPr>
              <w:t xml:space="preserve"> (Журавли)». </w:t>
            </w:r>
          </w:p>
        </w:tc>
        <w:tc>
          <w:tcPr>
            <w:tcW w:w="2182" w:type="dxa"/>
          </w:tcPr>
          <w:p w14:paraId="495BD6ED" w14:textId="4755639A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чердаке здания ул. Жукова, д. 3.</w:t>
            </w:r>
          </w:p>
        </w:tc>
        <w:tc>
          <w:tcPr>
            <w:tcW w:w="2093" w:type="dxa"/>
          </w:tcPr>
          <w:p w14:paraId="63510CF3" w14:textId="34964F8E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Стационарная</w:t>
            </w:r>
          </w:p>
        </w:tc>
      </w:tr>
      <w:tr w:rsidR="00272F8A" w14:paraId="117C4ECD" w14:textId="77777777" w:rsidTr="008D74F9">
        <w:trPr>
          <w:trHeight w:val="274"/>
        </w:trPr>
        <w:tc>
          <w:tcPr>
            <w:tcW w:w="568" w:type="dxa"/>
          </w:tcPr>
          <w:p w14:paraId="1330F22F" w14:textId="0CB1DB3F" w:rsidR="00272F8A" w:rsidRPr="00E46B6D" w:rsidRDefault="00DF6D00" w:rsidP="00272F8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774" w:type="dxa"/>
          </w:tcPr>
          <w:p w14:paraId="0D156AF3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Парк Романовка.</w:t>
            </w:r>
          </w:p>
          <w:p w14:paraId="09B4A2E7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Опора освещения у дома </w:t>
            </w:r>
          </w:p>
          <w:p w14:paraId="71DA3B5A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№ 10 по ул. </w:t>
            </w:r>
            <w:proofErr w:type="spellStart"/>
            <w:r w:rsidRPr="00E46B6D">
              <w:rPr>
                <w:rFonts w:ascii="Times New Roman" w:hAnsi="Times New Roman" w:cs="Times New Roman"/>
              </w:rPr>
              <w:t>Комсомоловка</w:t>
            </w:r>
            <w:proofErr w:type="spellEnd"/>
          </w:p>
          <w:p w14:paraId="20216BD7" w14:textId="5C23D7D1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 (Лыжная база).</w:t>
            </w:r>
          </w:p>
        </w:tc>
        <w:tc>
          <w:tcPr>
            <w:tcW w:w="2731" w:type="dxa"/>
          </w:tcPr>
          <w:p w14:paraId="3D32CCE8" w14:textId="401797A2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парковку.</w:t>
            </w:r>
          </w:p>
        </w:tc>
        <w:tc>
          <w:tcPr>
            <w:tcW w:w="2182" w:type="dxa"/>
          </w:tcPr>
          <w:p w14:paraId="60EBA3CA" w14:textId="603C48C8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В здании администрации парка.</w:t>
            </w:r>
          </w:p>
        </w:tc>
        <w:tc>
          <w:tcPr>
            <w:tcW w:w="2093" w:type="dxa"/>
          </w:tcPr>
          <w:p w14:paraId="4AF76F79" w14:textId="202B0B39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14:paraId="60F87A2A" w14:textId="77777777" w:rsidTr="008D74F9">
        <w:trPr>
          <w:trHeight w:val="274"/>
        </w:trPr>
        <w:tc>
          <w:tcPr>
            <w:tcW w:w="568" w:type="dxa"/>
          </w:tcPr>
          <w:p w14:paraId="68E7B9C7" w14:textId="40580908" w:rsidR="00272F8A" w:rsidRPr="00E46B6D" w:rsidRDefault="00DF6D00" w:rsidP="00272F8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774" w:type="dxa"/>
          </w:tcPr>
          <w:p w14:paraId="54F4FD00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Парк Романовка. Сцена-1.</w:t>
            </w:r>
          </w:p>
          <w:p w14:paraId="1CCF070C" w14:textId="559AD592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сцене под навесом.</w:t>
            </w:r>
          </w:p>
        </w:tc>
        <w:tc>
          <w:tcPr>
            <w:tcW w:w="2731" w:type="dxa"/>
          </w:tcPr>
          <w:p w14:paraId="4D4E2596" w14:textId="105CAB5A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Со сцены на лужайку.</w:t>
            </w:r>
          </w:p>
        </w:tc>
        <w:tc>
          <w:tcPr>
            <w:tcW w:w="2182" w:type="dxa"/>
          </w:tcPr>
          <w:p w14:paraId="4A04B73F" w14:textId="2F84337A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В здании администрации парка.</w:t>
            </w:r>
          </w:p>
        </w:tc>
        <w:tc>
          <w:tcPr>
            <w:tcW w:w="2093" w:type="dxa"/>
          </w:tcPr>
          <w:p w14:paraId="31F6B7DD" w14:textId="063565DC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14:paraId="27E067B2" w14:textId="77777777" w:rsidTr="008D74F9">
        <w:trPr>
          <w:trHeight w:val="274"/>
        </w:trPr>
        <w:tc>
          <w:tcPr>
            <w:tcW w:w="568" w:type="dxa"/>
          </w:tcPr>
          <w:p w14:paraId="37739824" w14:textId="3437ED65" w:rsidR="00272F8A" w:rsidRPr="00E46B6D" w:rsidRDefault="00DF6D00" w:rsidP="00272F8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774" w:type="dxa"/>
          </w:tcPr>
          <w:p w14:paraId="0C2885C3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Парк Романовка. Сцена-2. </w:t>
            </w:r>
          </w:p>
          <w:p w14:paraId="6E5DEE48" w14:textId="09A0421D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На сцене под навесом. </w:t>
            </w:r>
          </w:p>
        </w:tc>
        <w:tc>
          <w:tcPr>
            <w:tcW w:w="2731" w:type="dxa"/>
          </w:tcPr>
          <w:p w14:paraId="248B4083" w14:textId="17F2F77A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Со сцены на лужайку</w:t>
            </w:r>
          </w:p>
        </w:tc>
        <w:tc>
          <w:tcPr>
            <w:tcW w:w="2182" w:type="dxa"/>
          </w:tcPr>
          <w:p w14:paraId="0D369AEA" w14:textId="07A7CC72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В здании администрации парка.</w:t>
            </w:r>
          </w:p>
        </w:tc>
        <w:tc>
          <w:tcPr>
            <w:tcW w:w="2093" w:type="dxa"/>
          </w:tcPr>
          <w:p w14:paraId="02E1B4C4" w14:textId="7A8FDF0A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14:paraId="1E87BE00" w14:textId="77777777" w:rsidTr="008D74F9">
        <w:trPr>
          <w:trHeight w:val="274"/>
        </w:trPr>
        <w:tc>
          <w:tcPr>
            <w:tcW w:w="568" w:type="dxa"/>
          </w:tcPr>
          <w:p w14:paraId="475CBF56" w14:textId="2613A78A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774" w:type="dxa"/>
          </w:tcPr>
          <w:p w14:paraId="6C0766F8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Торговый центр «Норд».</w:t>
            </w:r>
          </w:p>
          <w:p w14:paraId="73063320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ул. Октябрьская, д. 9.</w:t>
            </w:r>
          </w:p>
          <w:p w14:paraId="4C251FB5" w14:textId="4FE4365B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На фасаде ТЦ «НОРД» </w:t>
            </w:r>
            <w:r w:rsidRPr="00E46B6D">
              <w:rPr>
                <w:rFonts w:ascii="Times New Roman" w:hAnsi="Times New Roman" w:cs="Times New Roman"/>
              </w:rPr>
              <w:lastRenderedPageBreak/>
              <w:t>под рекламой «ПЕРЕКРЁСТОК».</w:t>
            </w:r>
          </w:p>
        </w:tc>
        <w:tc>
          <w:tcPr>
            <w:tcW w:w="2731" w:type="dxa"/>
          </w:tcPr>
          <w:p w14:paraId="473E37F2" w14:textId="60E9CABE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lastRenderedPageBreak/>
              <w:t>С ТЦ «НОРД» на парковку.</w:t>
            </w:r>
          </w:p>
        </w:tc>
        <w:tc>
          <w:tcPr>
            <w:tcW w:w="2182" w:type="dxa"/>
          </w:tcPr>
          <w:p w14:paraId="38F52CE9" w14:textId="081BE53A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На кровле ТЦ «НОРД» в районе рекламы </w:t>
            </w:r>
            <w:r w:rsidRPr="00E46B6D">
              <w:rPr>
                <w:rFonts w:ascii="Times New Roman" w:hAnsi="Times New Roman" w:cs="Times New Roman"/>
              </w:rPr>
              <w:lastRenderedPageBreak/>
              <w:t>«ПЕРЕКРЁСТОК».</w:t>
            </w:r>
          </w:p>
        </w:tc>
        <w:tc>
          <w:tcPr>
            <w:tcW w:w="2093" w:type="dxa"/>
          </w:tcPr>
          <w:p w14:paraId="30C8B2FF" w14:textId="723DB06E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lastRenderedPageBreak/>
              <w:t>Обзорная</w:t>
            </w:r>
          </w:p>
        </w:tc>
      </w:tr>
      <w:tr w:rsidR="00272F8A" w14:paraId="20CE652A" w14:textId="77777777" w:rsidTr="008D74F9">
        <w:trPr>
          <w:trHeight w:val="274"/>
        </w:trPr>
        <w:tc>
          <w:tcPr>
            <w:tcW w:w="568" w:type="dxa"/>
          </w:tcPr>
          <w:p w14:paraId="5890C5EA" w14:textId="6185051B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2774" w:type="dxa"/>
          </w:tcPr>
          <w:p w14:paraId="755FD957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ул. Большая Советская, д. 40 «А», магазин «Флора».</w:t>
            </w:r>
          </w:p>
          <w:p w14:paraId="45057986" w14:textId="7921E613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фасаде дома с торца.</w:t>
            </w:r>
          </w:p>
        </w:tc>
        <w:tc>
          <w:tcPr>
            <w:tcW w:w="2731" w:type="dxa"/>
          </w:tcPr>
          <w:p w14:paraId="7E13E982" w14:textId="030A6FE0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С торца дома ул. Б. Советская, д.40 на Общественный Центр.</w:t>
            </w:r>
          </w:p>
        </w:tc>
        <w:tc>
          <w:tcPr>
            <w:tcW w:w="2182" w:type="dxa"/>
          </w:tcPr>
          <w:p w14:paraId="40388361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На чердаке дома ул. Б. Советская, д.40. </w:t>
            </w:r>
          </w:p>
          <w:p w14:paraId="5CF22CA4" w14:textId="5314FFC5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Вход с 1-го подъезда.</w:t>
            </w:r>
          </w:p>
        </w:tc>
        <w:tc>
          <w:tcPr>
            <w:tcW w:w="2093" w:type="dxa"/>
          </w:tcPr>
          <w:p w14:paraId="51A778B4" w14:textId="43C11A44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14:paraId="5F31A47F" w14:textId="77777777" w:rsidTr="008D74F9">
        <w:trPr>
          <w:trHeight w:val="274"/>
        </w:trPr>
        <w:tc>
          <w:tcPr>
            <w:tcW w:w="568" w:type="dxa"/>
          </w:tcPr>
          <w:p w14:paraId="290BB295" w14:textId="09527513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774" w:type="dxa"/>
          </w:tcPr>
          <w:p w14:paraId="40CECC0E" w14:textId="3A9CBFF0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ул. Большой Бульвар, д. 6. (торец дома со стороны проезжей части ул. Больной Бульвар)</w:t>
            </w:r>
          </w:p>
        </w:tc>
        <w:tc>
          <w:tcPr>
            <w:tcW w:w="2731" w:type="dxa"/>
          </w:tcPr>
          <w:p w14:paraId="58770B54" w14:textId="79C523A2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С торца дома на Б. Бульвар. </w:t>
            </w:r>
          </w:p>
        </w:tc>
        <w:tc>
          <w:tcPr>
            <w:tcW w:w="2182" w:type="dxa"/>
          </w:tcPr>
          <w:p w14:paraId="44BD45A8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На чердаке дома ул. </w:t>
            </w:r>
            <w:proofErr w:type="spellStart"/>
            <w:r w:rsidRPr="00E46B6D">
              <w:rPr>
                <w:rFonts w:ascii="Times New Roman" w:hAnsi="Times New Roman" w:cs="Times New Roman"/>
              </w:rPr>
              <w:t>Б.Бульвар</w:t>
            </w:r>
            <w:proofErr w:type="spellEnd"/>
            <w:r w:rsidRPr="00E46B6D">
              <w:rPr>
                <w:rFonts w:ascii="Times New Roman" w:hAnsi="Times New Roman" w:cs="Times New Roman"/>
              </w:rPr>
              <w:t xml:space="preserve">, д.6. </w:t>
            </w:r>
          </w:p>
          <w:p w14:paraId="69FA71FA" w14:textId="2C261819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Вход со 2-го подъезда.</w:t>
            </w:r>
          </w:p>
        </w:tc>
        <w:tc>
          <w:tcPr>
            <w:tcW w:w="2093" w:type="dxa"/>
          </w:tcPr>
          <w:p w14:paraId="47F36334" w14:textId="14912BA3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14:paraId="611C6978" w14:textId="77777777" w:rsidTr="008D74F9">
        <w:trPr>
          <w:trHeight w:val="274"/>
        </w:trPr>
        <w:tc>
          <w:tcPr>
            <w:tcW w:w="568" w:type="dxa"/>
          </w:tcPr>
          <w:p w14:paraId="0E80777A" w14:textId="664B0ADD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774" w:type="dxa"/>
          </w:tcPr>
          <w:p w14:paraId="7B09CD7C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ул. Ковалевского, д. 2. </w:t>
            </w:r>
          </w:p>
          <w:p w14:paraId="717446E7" w14:textId="421CFA78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Фасад дома слева от первого подъезда. На доме, над Почтой РФ.</w:t>
            </w:r>
          </w:p>
        </w:tc>
        <w:tc>
          <w:tcPr>
            <w:tcW w:w="2731" w:type="dxa"/>
          </w:tcPr>
          <w:p w14:paraId="14D105FB" w14:textId="5B4FA9DC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сквер «Рубеж Обороны».</w:t>
            </w:r>
          </w:p>
        </w:tc>
        <w:tc>
          <w:tcPr>
            <w:tcW w:w="2182" w:type="dxa"/>
          </w:tcPr>
          <w:p w14:paraId="31DF1D9D" w14:textId="603CA77A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чердаке дома.</w:t>
            </w:r>
          </w:p>
        </w:tc>
        <w:tc>
          <w:tcPr>
            <w:tcW w:w="2093" w:type="dxa"/>
          </w:tcPr>
          <w:p w14:paraId="577FE90D" w14:textId="05162709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14:paraId="16EE0EA1" w14:textId="77777777" w:rsidTr="008D74F9">
        <w:trPr>
          <w:trHeight w:val="274"/>
        </w:trPr>
        <w:tc>
          <w:tcPr>
            <w:tcW w:w="568" w:type="dxa"/>
          </w:tcPr>
          <w:p w14:paraId="1A0700F4" w14:textId="76A5F2C8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774" w:type="dxa"/>
          </w:tcPr>
          <w:p w14:paraId="121C3FDD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ул. Большой Бульвар, д. 17.</w:t>
            </w:r>
          </w:p>
          <w:p w14:paraId="19BC5ABF" w14:textId="60CACB50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доме в районе 3-го подъезда.</w:t>
            </w:r>
          </w:p>
        </w:tc>
        <w:tc>
          <w:tcPr>
            <w:tcW w:w="2731" w:type="dxa"/>
          </w:tcPr>
          <w:p w14:paraId="69F21D83" w14:textId="51B7F211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С дома на Б. Бульвар.</w:t>
            </w:r>
          </w:p>
        </w:tc>
        <w:tc>
          <w:tcPr>
            <w:tcW w:w="2182" w:type="dxa"/>
          </w:tcPr>
          <w:p w14:paraId="0863196A" w14:textId="418990F7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чердаке дома. Вход с 3-го подъезда.</w:t>
            </w:r>
          </w:p>
        </w:tc>
        <w:tc>
          <w:tcPr>
            <w:tcW w:w="2093" w:type="dxa"/>
          </w:tcPr>
          <w:p w14:paraId="5CD29D6C" w14:textId="57320DC7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14:paraId="41E994DE" w14:textId="77777777" w:rsidTr="008D74F9">
        <w:trPr>
          <w:trHeight w:val="274"/>
        </w:trPr>
        <w:tc>
          <w:tcPr>
            <w:tcW w:w="568" w:type="dxa"/>
          </w:tcPr>
          <w:p w14:paraId="45B3FA86" w14:textId="70102C34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774" w:type="dxa"/>
          </w:tcPr>
          <w:p w14:paraId="49842EBE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пр. Карла Маркса, д. 17. </w:t>
            </w:r>
          </w:p>
          <w:p w14:paraId="249EBDD3" w14:textId="6F01F8E6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фасаде дома справа под крышей (Паб «Коллекция»).</w:t>
            </w:r>
          </w:p>
        </w:tc>
        <w:tc>
          <w:tcPr>
            <w:tcW w:w="2731" w:type="dxa"/>
          </w:tcPr>
          <w:p w14:paraId="78E504A4" w14:textId="2C4590C2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Проезжая часть пр. Карла Маркса, между домами № 17 и № 16/18.</w:t>
            </w:r>
          </w:p>
        </w:tc>
        <w:tc>
          <w:tcPr>
            <w:tcW w:w="2182" w:type="dxa"/>
          </w:tcPr>
          <w:p w14:paraId="3F21AE6B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На чердаке дома </w:t>
            </w:r>
          </w:p>
          <w:p w14:paraId="04F0023D" w14:textId="0A2D1ABD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К. Маркса, д.17.</w:t>
            </w:r>
          </w:p>
        </w:tc>
        <w:tc>
          <w:tcPr>
            <w:tcW w:w="2093" w:type="dxa"/>
          </w:tcPr>
          <w:p w14:paraId="06929EFA" w14:textId="3DB27CD2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14:paraId="36E0E5B1" w14:textId="77777777" w:rsidTr="008D74F9">
        <w:trPr>
          <w:trHeight w:val="274"/>
        </w:trPr>
        <w:tc>
          <w:tcPr>
            <w:tcW w:w="568" w:type="dxa"/>
          </w:tcPr>
          <w:p w14:paraId="036B5CA2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25</w:t>
            </w:r>
          </w:p>
          <w:p w14:paraId="48CD6C3F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</w:p>
          <w:p w14:paraId="604B8974" w14:textId="77777777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774" w:type="dxa"/>
          </w:tcPr>
          <w:p w14:paraId="280C9631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proofErr w:type="spellStart"/>
            <w:r w:rsidRPr="00E46B6D">
              <w:rPr>
                <w:rFonts w:ascii="Times New Roman" w:hAnsi="Times New Roman" w:cs="Times New Roman"/>
              </w:rPr>
              <w:t>Крикковское</w:t>
            </w:r>
            <w:proofErr w:type="spellEnd"/>
            <w:r w:rsidRPr="00E46B6D">
              <w:rPr>
                <w:rFonts w:ascii="Times New Roman" w:hAnsi="Times New Roman" w:cs="Times New Roman"/>
              </w:rPr>
              <w:t xml:space="preserve"> шоссе, д. 4/29. «Рынок».</w:t>
            </w:r>
          </w:p>
          <w:p w14:paraId="08972C88" w14:textId="05EA9B43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фасаде дома со стороны рынка.</w:t>
            </w:r>
          </w:p>
        </w:tc>
        <w:tc>
          <w:tcPr>
            <w:tcW w:w="2731" w:type="dxa"/>
          </w:tcPr>
          <w:p w14:paraId="2A9412FB" w14:textId="53500661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Перекресток ул. </w:t>
            </w:r>
            <w:proofErr w:type="spellStart"/>
            <w:r w:rsidRPr="00E46B6D">
              <w:rPr>
                <w:rFonts w:ascii="Times New Roman" w:hAnsi="Times New Roman" w:cs="Times New Roman"/>
              </w:rPr>
              <w:t>Крикковское</w:t>
            </w:r>
            <w:proofErr w:type="spellEnd"/>
            <w:r w:rsidRPr="00E46B6D">
              <w:rPr>
                <w:rFonts w:ascii="Times New Roman" w:hAnsi="Times New Roman" w:cs="Times New Roman"/>
              </w:rPr>
              <w:t xml:space="preserve"> шоссе и ул. Воровского.</w:t>
            </w:r>
          </w:p>
        </w:tc>
        <w:tc>
          <w:tcPr>
            <w:tcW w:w="2182" w:type="dxa"/>
          </w:tcPr>
          <w:p w14:paraId="0DA8FC28" w14:textId="7D33DB38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На чердаке дома </w:t>
            </w:r>
            <w:proofErr w:type="spellStart"/>
            <w:r w:rsidRPr="00E46B6D">
              <w:rPr>
                <w:rFonts w:ascii="Times New Roman" w:hAnsi="Times New Roman" w:cs="Times New Roman"/>
              </w:rPr>
              <w:t>Крикковское</w:t>
            </w:r>
            <w:proofErr w:type="spellEnd"/>
            <w:r w:rsidRPr="00E46B6D">
              <w:rPr>
                <w:rFonts w:ascii="Times New Roman" w:hAnsi="Times New Roman" w:cs="Times New Roman"/>
              </w:rPr>
              <w:t xml:space="preserve"> ш., д. 4/29.</w:t>
            </w:r>
          </w:p>
        </w:tc>
        <w:tc>
          <w:tcPr>
            <w:tcW w:w="2093" w:type="dxa"/>
          </w:tcPr>
          <w:p w14:paraId="26DE3D42" w14:textId="189B4567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14:paraId="2700FC3A" w14:textId="77777777" w:rsidTr="008D74F9">
        <w:trPr>
          <w:trHeight w:val="274"/>
        </w:trPr>
        <w:tc>
          <w:tcPr>
            <w:tcW w:w="568" w:type="dxa"/>
          </w:tcPr>
          <w:p w14:paraId="6CD89389" w14:textId="10B24557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774" w:type="dxa"/>
          </w:tcPr>
          <w:p w14:paraId="7AB11E2B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ул. Воровского, д. 21.</w:t>
            </w:r>
          </w:p>
          <w:p w14:paraId="75AF52CA" w14:textId="77DF4191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Опора освещения на площадке перед д.19 «А».</w:t>
            </w:r>
          </w:p>
        </w:tc>
        <w:tc>
          <w:tcPr>
            <w:tcW w:w="2731" w:type="dxa"/>
          </w:tcPr>
          <w:p w14:paraId="6207F788" w14:textId="0DC92ED6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ул. Воровского</w:t>
            </w:r>
          </w:p>
        </w:tc>
        <w:tc>
          <w:tcPr>
            <w:tcW w:w="2182" w:type="dxa"/>
          </w:tcPr>
          <w:p w14:paraId="66B008D3" w14:textId="4A2614AA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чердаке дома ул. Воровского, д.21.</w:t>
            </w:r>
          </w:p>
        </w:tc>
        <w:tc>
          <w:tcPr>
            <w:tcW w:w="2093" w:type="dxa"/>
          </w:tcPr>
          <w:p w14:paraId="0A4F807D" w14:textId="68FA5B07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14:paraId="42F22200" w14:textId="77777777" w:rsidTr="008D74F9">
        <w:trPr>
          <w:trHeight w:val="274"/>
        </w:trPr>
        <w:tc>
          <w:tcPr>
            <w:tcW w:w="568" w:type="dxa"/>
          </w:tcPr>
          <w:p w14:paraId="6BD8F51D" w14:textId="29AFD860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774" w:type="dxa"/>
          </w:tcPr>
          <w:p w14:paraId="2FCC1836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ул. Воровского, д. 26.</w:t>
            </w:r>
          </w:p>
          <w:p w14:paraId="7D4054A4" w14:textId="43C9A543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крыше ТЦ «Ямбург».</w:t>
            </w:r>
          </w:p>
        </w:tc>
        <w:tc>
          <w:tcPr>
            <w:tcW w:w="2731" w:type="dxa"/>
          </w:tcPr>
          <w:p w14:paraId="27FC0234" w14:textId="0929D0DD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С ТЦ «Ямбург» на перекрёсток ул. Воровского и проезд к ул. Б. Советской.</w:t>
            </w:r>
          </w:p>
        </w:tc>
        <w:tc>
          <w:tcPr>
            <w:tcW w:w="2182" w:type="dxa"/>
          </w:tcPr>
          <w:p w14:paraId="09ED4AA7" w14:textId="09169D8F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В тех. помещении центра. На чердаке при выходе на кровлю.</w:t>
            </w:r>
          </w:p>
        </w:tc>
        <w:tc>
          <w:tcPr>
            <w:tcW w:w="2093" w:type="dxa"/>
          </w:tcPr>
          <w:p w14:paraId="6F55A043" w14:textId="7D729C05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Стационарная</w:t>
            </w:r>
          </w:p>
        </w:tc>
      </w:tr>
      <w:tr w:rsidR="00272F8A" w14:paraId="29884EBB" w14:textId="77777777" w:rsidTr="008D74F9">
        <w:trPr>
          <w:trHeight w:val="274"/>
        </w:trPr>
        <w:tc>
          <w:tcPr>
            <w:tcW w:w="568" w:type="dxa"/>
          </w:tcPr>
          <w:p w14:paraId="5E0F36FC" w14:textId="7733CA53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774" w:type="dxa"/>
          </w:tcPr>
          <w:p w14:paraId="437062A1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Перекресток пр. Карла Маркса, ул. Дорожников и ул. Октябрьской.</w:t>
            </w:r>
          </w:p>
          <w:p w14:paraId="61005B17" w14:textId="4984A63C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Опора освещения на перекрестке со стороны д. 47 по пр. Карла Маркса. </w:t>
            </w:r>
          </w:p>
        </w:tc>
        <w:tc>
          <w:tcPr>
            <w:tcW w:w="2731" w:type="dxa"/>
          </w:tcPr>
          <w:p w14:paraId="00EA2D48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Перекресток пр. Карла Маркса, ул. Дорожников и ул. Октябрьской.</w:t>
            </w:r>
          </w:p>
          <w:p w14:paraId="65B35F50" w14:textId="5E359B9C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182" w:type="dxa"/>
          </w:tcPr>
          <w:p w14:paraId="2D5C77B9" w14:textId="1F20A1B5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опоре освещения перекрёстка. Со стороны д. 47 по пр. К. Маркса.</w:t>
            </w:r>
          </w:p>
        </w:tc>
        <w:tc>
          <w:tcPr>
            <w:tcW w:w="2093" w:type="dxa"/>
          </w:tcPr>
          <w:p w14:paraId="4F69D11E" w14:textId="0850A990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14:paraId="6D4C1433" w14:textId="77777777" w:rsidTr="008D74F9">
        <w:trPr>
          <w:trHeight w:val="274"/>
        </w:trPr>
        <w:tc>
          <w:tcPr>
            <w:tcW w:w="568" w:type="dxa"/>
          </w:tcPr>
          <w:p w14:paraId="6D4125CF" w14:textId="1985A79F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774" w:type="dxa"/>
          </w:tcPr>
          <w:p w14:paraId="77547A25" w14:textId="3415CF05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Перекресток улиц Воровского и Октябрьская.  Опора освещения  вдоль проезжей части ул. Воровского, напротив дома 18 «А»/14.</w:t>
            </w:r>
          </w:p>
        </w:tc>
        <w:tc>
          <w:tcPr>
            <w:tcW w:w="2731" w:type="dxa"/>
          </w:tcPr>
          <w:p w14:paraId="7EDED8B2" w14:textId="63E19926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Перекресток улиц Воровского и Октябрьская.  </w:t>
            </w:r>
          </w:p>
        </w:tc>
        <w:tc>
          <w:tcPr>
            <w:tcW w:w="2182" w:type="dxa"/>
          </w:tcPr>
          <w:p w14:paraId="462C1D39" w14:textId="569F3D50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Опора освещения вдоль ул. Октябрьская у д.18А/14.</w:t>
            </w:r>
          </w:p>
        </w:tc>
        <w:tc>
          <w:tcPr>
            <w:tcW w:w="2093" w:type="dxa"/>
          </w:tcPr>
          <w:p w14:paraId="2569F797" w14:textId="3C16EF6A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14:paraId="68C9D549" w14:textId="77777777" w:rsidTr="008D74F9">
        <w:trPr>
          <w:trHeight w:val="274"/>
        </w:trPr>
        <w:tc>
          <w:tcPr>
            <w:tcW w:w="568" w:type="dxa"/>
          </w:tcPr>
          <w:p w14:paraId="1AAFD926" w14:textId="2493EA44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774" w:type="dxa"/>
          </w:tcPr>
          <w:p w14:paraId="5DF29869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Перекресток пр. Карла Макса и ул. Восточная.</w:t>
            </w:r>
          </w:p>
          <w:p w14:paraId="5A162D4F" w14:textId="3ECDDFD1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Опора освещения вдоль проезжей части пр. Карла Маркса.  </w:t>
            </w:r>
          </w:p>
        </w:tc>
        <w:tc>
          <w:tcPr>
            <w:tcW w:w="2731" w:type="dxa"/>
          </w:tcPr>
          <w:p w14:paraId="7B102F70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Перекресток пр. Карла Макса и ул. Восточная.</w:t>
            </w:r>
          </w:p>
          <w:p w14:paraId="1FD51EF8" w14:textId="6C8D7516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182" w:type="dxa"/>
          </w:tcPr>
          <w:p w14:paraId="4E11DFD1" w14:textId="00C5B1DC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Опора освещения около пешеходного перехода перекрёсток. ул. </w:t>
            </w:r>
            <w:r w:rsidRPr="00E46B6D">
              <w:rPr>
                <w:rFonts w:ascii="Times New Roman" w:hAnsi="Times New Roman" w:cs="Times New Roman"/>
              </w:rPr>
              <w:lastRenderedPageBreak/>
              <w:t>Восточной и К. Маркса.</w:t>
            </w:r>
          </w:p>
        </w:tc>
        <w:tc>
          <w:tcPr>
            <w:tcW w:w="2093" w:type="dxa"/>
          </w:tcPr>
          <w:p w14:paraId="1EC438F5" w14:textId="5FC954ED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lastRenderedPageBreak/>
              <w:t>Обзорная</w:t>
            </w:r>
          </w:p>
        </w:tc>
      </w:tr>
      <w:tr w:rsidR="00272F8A" w14:paraId="10CA5D1B" w14:textId="77777777" w:rsidTr="008D74F9">
        <w:trPr>
          <w:trHeight w:val="274"/>
        </w:trPr>
        <w:tc>
          <w:tcPr>
            <w:tcW w:w="568" w:type="dxa"/>
          </w:tcPr>
          <w:p w14:paraId="220839E6" w14:textId="2E4E3E5C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lastRenderedPageBreak/>
              <w:t>31</w:t>
            </w:r>
          </w:p>
        </w:tc>
        <w:tc>
          <w:tcPr>
            <w:tcW w:w="2774" w:type="dxa"/>
          </w:tcPr>
          <w:p w14:paraId="30A1E101" w14:textId="47C6510C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Перекресток улиц Воровского и Восточная. Опора освещения у пешеходного перехода.</w:t>
            </w:r>
          </w:p>
        </w:tc>
        <w:tc>
          <w:tcPr>
            <w:tcW w:w="2731" w:type="dxa"/>
          </w:tcPr>
          <w:p w14:paraId="4D41C2E5" w14:textId="515388C4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Пересечение проезжих частей ул. Восточная и ул. Воровского.</w:t>
            </w:r>
          </w:p>
        </w:tc>
        <w:tc>
          <w:tcPr>
            <w:tcW w:w="2182" w:type="dxa"/>
          </w:tcPr>
          <w:p w14:paraId="6EDEBBBB" w14:textId="3BEFF3A2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На опоре освещения со стороны </w:t>
            </w:r>
            <w:proofErr w:type="spellStart"/>
            <w:r w:rsidRPr="00E46B6D">
              <w:rPr>
                <w:rFonts w:ascii="Times New Roman" w:hAnsi="Times New Roman" w:cs="Times New Roman"/>
              </w:rPr>
              <w:t>Крикковских</w:t>
            </w:r>
            <w:proofErr w:type="spellEnd"/>
            <w:r w:rsidRPr="00E46B6D">
              <w:rPr>
                <w:rFonts w:ascii="Times New Roman" w:hAnsi="Times New Roman" w:cs="Times New Roman"/>
              </w:rPr>
              <w:t xml:space="preserve"> гаражей.</w:t>
            </w:r>
          </w:p>
        </w:tc>
        <w:tc>
          <w:tcPr>
            <w:tcW w:w="2093" w:type="dxa"/>
          </w:tcPr>
          <w:p w14:paraId="71D4EE64" w14:textId="7DEE7A6F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:rsidRPr="00CD21AF" w14:paraId="74864E41" w14:textId="77777777" w:rsidTr="008D74F9">
        <w:trPr>
          <w:trHeight w:val="274"/>
        </w:trPr>
        <w:tc>
          <w:tcPr>
            <w:tcW w:w="568" w:type="dxa"/>
          </w:tcPr>
          <w:p w14:paraId="3E628224" w14:textId="50AB3784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774" w:type="dxa"/>
          </w:tcPr>
          <w:p w14:paraId="138D9996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Перекресток улиц Ковалевского и ул. Восточная.</w:t>
            </w:r>
          </w:p>
          <w:p w14:paraId="642774CB" w14:textId="3A49D2EE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опоре освещения.</w:t>
            </w:r>
          </w:p>
        </w:tc>
        <w:tc>
          <w:tcPr>
            <w:tcW w:w="2731" w:type="dxa"/>
          </w:tcPr>
          <w:p w14:paraId="3D2DBA38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Перекресток улиц Ковалевского и ул. Восточная.</w:t>
            </w:r>
          </w:p>
          <w:p w14:paraId="58B88828" w14:textId="40125A8A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182" w:type="dxa"/>
          </w:tcPr>
          <w:p w14:paraId="3A4C3C66" w14:textId="2AD685A2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На чердаке д. ул. Ковалевского, д. 2.</w:t>
            </w:r>
          </w:p>
        </w:tc>
        <w:tc>
          <w:tcPr>
            <w:tcW w:w="2093" w:type="dxa"/>
          </w:tcPr>
          <w:p w14:paraId="19B5F50A" w14:textId="38793FAC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14:paraId="4BBBAC41" w14:textId="77777777" w:rsidTr="008D74F9">
        <w:trPr>
          <w:trHeight w:val="274"/>
        </w:trPr>
        <w:tc>
          <w:tcPr>
            <w:tcW w:w="568" w:type="dxa"/>
          </w:tcPr>
          <w:p w14:paraId="5F751AB5" w14:textId="0D32AB61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774" w:type="dxa"/>
          </w:tcPr>
          <w:p w14:paraId="2A8E7EC7" w14:textId="56DFE577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Железнодорожный переезд. Опора освещения вдоль проезжей части ул. Железнодорожная.</w:t>
            </w:r>
          </w:p>
        </w:tc>
        <w:tc>
          <w:tcPr>
            <w:tcW w:w="2731" w:type="dxa"/>
          </w:tcPr>
          <w:p w14:paraId="37A256C9" w14:textId="611ED7CB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Железнодорожный переезд. </w:t>
            </w:r>
          </w:p>
        </w:tc>
        <w:tc>
          <w:tcPr>
            <w:tcW w:w="2182" w:type="dxa"/>
          </w:tcPr>
          <w:p w14:paraId="69E8233A" w14:textId="58EDBF6B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В подвале дома ул. Театральная, д. 10 А.</w:t>
            </w:r>
          </w:p>
        </w:tc>
        <w:tc>
          <w:tcPr>
            <w:tcW w:w="2093" w:type="dxa"/>
          </w:tcPr>
          <w:p w14:paraId="099C497B" w14:textId="16D7B4B1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14:paraId="421405F5" w14:textId="77777777" w:rsidTr="008D74F9">
        <w:trPr>
          <w:trHeight w:val="274"/>
        </w:trPr>
        <w:tc>
          <w:tcPr>
            <w:tcW w:w="568" w:type="dxa"/>
          </w:tcPr>
          <w:p w14:paraId="79CC18C5" w14:textId="4562F580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774" w:type="dxa"/>
          </w:tcPr>
          <w:p w14:paraId="0BF31B1C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Парк за ГДК.</w:t>
            </w:r>
          </w:p>
          <w:p w14:paraId="25DF31A2" w14:textId="0863A8D0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Опора освещения напротив дома № 4 по ул. Малая.</w:t>
            </w:r>
          </w:p>
        </w:tc>
        <w:tc>
          <w:tcPr>
            <w:tcW w:w="2731" w:type="dxa"/>
          </w:tcPr>
          <w:p w14:paraId="7E7FD543" w14:textId="0099D2A3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Парк за ГДК.</w:t>
            </w:r>
          </w:p>
        </w:tc>
        <w:tc>
          <w:tcPr>
            <w:tcW w:w="2182" w:type="dxa"/>
          </w:tcPr>
          <w:p w14:paraId="322B0EDA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Чердак дома пр. К. Маркса, д. 38 </w:t>
            </w:r>
          </w:p>
          <w:p w14:paraId="09255B23" w14:textId="38E59CF2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(3-й подъезд).</w:t>
            </w:r>
          </w:p>
        </w:tc>
        <w:tc>
          <w:tcPr>
            <w:tcW w:w="2093" w:type="dxa"/>
          </w:tcPr>
          <w:p w14:paraId="7926017D" w14:textId="5A4B781D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14:paraId="32F79EEF" w14:textId="77777777" w:rsidTr="008D74F9">
        <w:trPr>
          <w:trHeight w:val="274"/>
        </w:trPr>
        <w:tc>
          <w:tcPr>
            <w:tcW w:w="568" w:type="dxa"/>
          </w:tcPr>
          <w:p w14:paraId="15355110" w14:textId="24AABF03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774" w:type="dxa"/>
          </w:tcPr>
          <w:p w14:paraId="3F243461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>Перекресток пр. Карла Маркса и ул. Малая.</w:t>
            </w:r>
          </w:p>
          <w:p w14:paraId="39738A1C" w14:textId="6AFA443A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Опора освещения со стороны правого угла дома № 40 по пр. Карла Маркса (ГДК). </w:t>
            </w:r>
          </w:p>
        </w:tc>
        <w:tc>
          <w:tcPr>
            <w:tcW w:w="2731" w:type="dxa"/>
          </w:tcPr>
          <w:p w14:paraId="20862FF6" w14:textId="284867BC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Пешеходный переход перекрестка пр. Карла Маркса и ул. Малая.</w:t>
            </w:r>
          </w:p>
        </w:tc>
        <w:tc>
          <w:tcPr>
            <w:tcW w:w="2182" w:type="dxa"/>
          </w:tcPr>
          <w:p w14:paraId="79E16A00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Чердак дома пр. К. Маркса, д. 38 </w:t>
            </w:r>
          </w:p>
          <w:p w14:paraId="56EAB766" w14:textId="57AC8426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(3-й подъезд).</w:t>
            </w:r>
          </w:p>
        </w:tc>
        <w:tc>
          <w:tcPr>
            <w:tcW w:w="2093" w:type="dxa"/>
          </w:tcPr>
          <w:p w14:paraId="058AA564" w14:textId="645CCCBA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14:paraId="06A85881" w14:textId="77777777" w:rsidTr="008D74F9">
        <w:trPr>
          <w:trHeight w:val="274"/>
        </w:trPr>
        <w:tc>
          <w:tcPr>
            <w:tcW w:w="568" w:type="dxa"/>
          </w:tcPr>
          <w:p w14:paraId="6098F3BD" w14:textId="0CAFB6F3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774" w:type="dxa"/>
          </w:tcPr>
          <w:p w14:paraId="42FBC63F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Перекрёсток ул. Б. Бульвар и </w:t>
            </w:r>
            <w:proofErr w:type="spellStart"/>
            <w:r w:rsidRPr="00E46B6D">
              <w:rPr>
                <w:rFonts w:ascii="Times New Roman" w:hAnsi="Times New Roman" w:cs="Times New Roman"/>
              </w:rPr>
              <w:t>Крикковское</w:t>
            </w:r>
            <w:proofErr w:type="spellEnd"/>
            <w:r w:rsidRPr="00E46B6D">
              <w:rPr>
                <w:rFonts w:ascii="Times New Roman" w:hAnsi="Times New Roman" w:cs="Times New Roman"/>
              </w:rPr>
              <w:t xml:space="preserve"> ш. (ТАТНЕФТЬ)</w:t>
            </w:r>
          </w:p>
          <w:p w14:paraId="66CB8D59" w14:textId="4FF137D3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Опора освещения.</w:t>
            </w:r>
          </w:p>
        </w:tc>
        <w:tc>
          <w:tcPr>
            <w:tcW w:w="2731" w:type="dxa"/>
          </w:tcPr>
          <w:p w14:paraId="73F78ACB" w14:textId="77777777" w:rsidR="00272F8A" w:rsidRPr="00E46B6D" w:rsidRDefault="00272F8A" w:rsidP="00272F8A">
            <w:pPr>
              <w:rPr>
                <w:rFonts w:ascii="Times New Roman" w:hAnsi="Times New Roman" w:cs="Times New Roman"/>
              </w:rPr>
            </w:pPr>
            <w:r w:rsidRPr="00E46B6D">
              <w:rPr>
                <w:rFonts w:ascii="Times New Roman" w:hAnsi="Times New Roman" w:cs="Times New Roman"/>
              </w:rPr>
              <w:t xml:space="preserve">Перекрёсток ул. </w:t>
            </w:r>
            <w:proofErr w:type="spellStart"/>
            <w:r w:rsidRPr="00E46B6D">
              <w:rPr>
                <w:rFonts w:ascii="Times New Roman" w:hAnsi="Times New Roman" w:cs="Times New Roman"/>
              </w:rPr>
              <w:t>Б.Бульвар</w:t>
            </w:r>
            <w:proofErr w:type="spellEnd"/>
            <w:r w:rsidRPr="00E46B6D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E46B6D">
              <w:rPr>
                <w:rFonts w:ascii="Times New Roman" w:hAnsi="Times New Roman" w:cs="Times New Roman"/>
              </w:rPr>
              <w:t>Крикковское</w:t>
            </w:r>
            <w:proofErr w:type="spellEnd"/>
            <w:r w:rsidRPr="00E46B6D">
              <w:rPr>
                <w:rFonts w:ascii="Times New Roman" w:hAnsi="Times New Roman" w:cs="Times New Roman"/>
              </w:rPr>
              <w:t xml:space="preserve"> ш.</w:t>
            </w:r>
          </w:p>
          <w:p w14:paraId="29FA7A8E" w14:textId="471CFDDF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182" w:type="dxa"/>
          </w:tcPr>
          <w:p w14:paraId="093C70A8" w14:textId="2BEEE4E0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 xml:space="preserve">На чердаке дома </w:t>
            </w:r>
            <w:proofErr w:type="spellStart"/>
            <w:r w:rsidRPr="00E46B6D">
              <w:rPr>
                <w:rFonts w:ascii="Times New Roman" w:hAnsi="Times New Roman" w:cs="Times New Roman"/>
              </w:rPr>
              <w:t>Крикковское</w:t>
            </w:r>
            <w:proofErr w:type="spellEnd"/>
            <w:r w:rsidRPr="00E46B6D">
              <w:rPr>
                <w:rFonts w:ascii="Times New Roman" w:hAnsi="Times New Roman" w:cs="Times New Roman"/>
              </w:rPr>
              <w:t xml:space="preserve"> ш., д.22.</w:t>
            </w:r>
          </w:p>
        </w:tc>
        <w:tc>
          <w:tcPr>
            <w:tcW w:w="2093" w:type="dxa"/>
          </w:tcPr>
          <w:p w14:paraId="6EBA930D" w14:textId="57403815" w:rsidR="00272F8A" w:rsidRPr="00E46B6D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E46B6D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14:paraId="54EE7F81" w14:textId="77777777" w:rsidTr="008D74F9">
        <w:trPr>
          <w:trHeight w:val="274"/>
        </w:trPr>
        <w:tc>
          <w:tcPr>
            <w:tcW w:w="568" w:type="dxa"/>
          </w:tcPr>
          <w:p w14:paraId="1F9E704B" w14:textId="7FB469E6" w:rsidR="00272F8A" w:rsidRPr="00DF6D00" w:rsidRDefault="00272F8A" w:rsidP="00E46CEB">
            <w:pPr>
              <w:rPr>
                <w:rFonts w:ascii="Times New Roman" w:hAnsi="Times New Roman" w:cs="Times New Roman"/>
                <w:color w:val="auto"/>
              </w:rPr>
            </w:pPr>
            <w:r w:rsidRPr="00DF6D00">
              <w:rPr>
                <w:rFonts w:ascii="Times New Roman" w:hAnsi="Times New Roman" w:cs="Times New Roman"/>
              </w:rPr>
              <w:t>3</w:t>
            </w:r>
            <w:r w:rsidR="00E46CE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774" w:type="dxa"/>
          </w:tcPr>
          <w:p w14:paraId="6E3C3EE4" w14:textId="77777777" w:rsidR="00272F8A" w:rsidRPr="00DF6D00" w:rsidRDefault="00272F8A" w:rsidP="00272F8A">
            <w:pPr>
              <w:rPr>
                <w:rFonts w:ascii="Times New Roman" w:hAnsi="Times New Roman" w:cs="Times New Roman"/>
              </w:rPr>
            </w:pPr>
            <w:r w:rsidRPr="00DF6D00">
              <w:rPr>
                <w:rFonts w:ascii="Times New Roman" w:hAnsi="Times New Roman" w:cs="Times New Roman"/>
              </w:rPr>
              <w:t>Парк за ГДК. Памп-Трек 1.</w:t>
            </w:r>
          </w:p>
          <w:p w14:paraId="1C46A140" w14:textId="1845B561" w:rsidR="00272F8A" w:rsidRPr="00DF6D00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DF6D00">
              <w:rPr>
                <w:rFonts w:ascii="Times New Roman" w:hAnsi="Times New Roman" w:cs="Times New Roman"/>
              </w:rPr>
              <w:t>Опора освещения у гаражей.</w:t>
            </w:r>
          </w:p>
        </w:tc>
        <w:tc>
          <w:tcPr>
            <w:tcW w:w="2731" w:type="dxa"/>
          </w:tcPr>
          <w:p w14:paraId="5CA4D579" w14:textId="454C0A27" w:rsidR="00272F8A" w:rsidRPr="00DF6D00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DF6D00">
              <w:rPr>
                <w:rFonts w:ascii="Times New Roman" w:hAnsi="Times New Roman" w:cs="Times New Roman"/>
              </w:rPr>
              <w:t>Парк за ГДК. Памп-Трек 1.</w:t>
            </w:r>
          </w:p>
        </w:tc>
        <w:tc>
          <w:tcPr>
            <w:tcW w:w="2182" w:type="dxa"/>
          </w:tcPr>
          <w:p w14:paraId="3A9E7483" w14:textId="112E51B0" w:rsidR="00272F8A" w:rsidRPr="00DF6D00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DF6D00">
              <w:rPr>
                <w:rFonts w:ascii="Times New Roman" w:hAnsi="Times New Roman" w:cs="Times New Roman"/>
              </w:rPr>
              <w:t>Парк за ГДК. Опора освещения у гаражей.</w:t>
            </w:r>
          </w:p>
        </w:tc>
        <w:tc>
          <w:tcPr>
            <w:tcW w:w="2093" w:type="dxa"/>
          </w:tcPr>
          <w:p w14:paraId="6BE896CF" w14:textId="39008669" w:rsidR="00272F8A" w:rsidRPr="00DF6D00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DF6D00">
              <w:rPr>
                <w:rFonts w:ascii="Times New Roman" w:hAnsi="Times New Roman" w:cs="Times New Roman"/>
              </w:rPr>
              <w:t>Обзорная</w:t>
            </w:r>
          </w:p>
        </w:tc>
      </w:tr>
      <w:tr w:rsidR="00272F8A" w14:paraId="33F60981" w14:textId="77777777" w:rsidTr="008D74F9">
        <w:trPr>
          <w:trHeight w:val="274"/>
        </w:trPr>
        <w:tc>
          <w:tcPr>
            <w:tcW w:w="568" w:type="dxa"/>
          </w:tcPr>
          <w:p w14:paraId="6279C93C" w14:textId="38E433F5" w:rsidR="00272F8A" w:rsidRPr="00DF6D00" w:rsidRDefault="00E46CEB" w:rsidP="00272F8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774" w:type="dxa"/>
          </w:tcPr>
          <w:p w14:paraId="2EB99DE5" w14:textId="77777777" w:rsidR="00272F8A" w:rsidRPr="00DF6D00" w:rsidRDefault="00272F8A" w:rsidP="00272F8A">
            <w:pPr>
              <w:rPr>
                <w:rFonts w:ascii="Times New Roman" w:hAnsi="Times New Roman" w:cs="Times New Roman"/>
              </w:rPr>
            </w:pPr>
            <w:r w:rsidRPr="00DF6D00">
              <w:rPr>
                <w:rFonts w:ascii="Times New Roman" w:hAnsi="Times New Roman" w:cs="Times New Roman"/>
              </w:rPr>
              <w:t>Парк за ГДК. Памп-Трек 2.</w:t>
            </w:r>
          </w:p>
          <w:p w14:paraId="7529E95F" w14:textId="21EB18C2" w:rsidR="00272F8A" w:rsidRPr="00DF6D00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DF6D00">
              <w:rPr>
                <w:rFonts w:ascii="Times New Roman" w:hAnsi="Times New Roman" w:cs="Times New Roman"/>
              </w:rPr>
              <w:t>Опора освещения у ТК «Ребус»</w:t>
            </w:r>
          </w:p>
        </w:tc>
        <w:tc>
          <w:tcPr>
            <w:tcW w:w="2731" w:type="dxa"/>
          </w:tcPr>
          <w:p w14:paraId="63EAD4E6" w14:textId="532197A7" w:rsidR="00272F8A" w:rsidRPr="00DF6D00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DF6D00">
              <w:rPr>
                <w:rFonts w:ascii="Times New Roman" w:hAnsi="Times New Roman" w:cs="Times New Roman"/>
              </w:rPr>
              <w:t>Парк за ГДК. Памп-Трек 2.</w:t>
            </w:r>
          </w:p>
        </w:tc>
        <w:tc>
          <w:tcPr>
            <w:tcW w:w="2182" w:type="dxa"/>
          </w:tcPr>
          <w:p w14:paraId="42F67144" w14:textId="4AC3BEF4" w:rsidR="00272F8A" w:rsidRPr="00DF6D00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DF6D00">
              <w:rPr>
                <w:rFonts w:ascii="Times New Roman" w:hAnsi="Times New Roman" w:cs="Times New Roman"/>
              </w:rPr>
              <w:t>Парк за ГДК. Опора освещения у гаражей.</w:t>
            </w:r>
          </w:p>
        </w:tc>
        <w:tc>
          <w:tcPr>
            <w:tcW w:w="2093" w:type="dxa"/>
          </w:tcPr>
          <w:p w14:paraId="03642542" w14:textId="528175F3" w:rsidR="00272F8A" w:rsidRPr="00DF6D00" w:rsidRDefault="00272F8A" w:rsidP="00272F8A">
            <w:pPr>
              <w:rPr>
                <w:rFonts w:ascii="Times New Roman" w:hAnsi="Times New Roman" w:cs="Times New Roman"/>
                <w:color w:val="auto"/>
              </w:rPr>
            </w:pPr>
            <w:r w:rsidRPr="00DF6D00">
              <w:rPr>
                <w:rFonts w:ascii="Times New Roman" w:hAnsi="Times New Roman" w:cs="Times New Roman"/>
              </w:rPr>
              <w:t>Обзорная</w:t>
            </w:r>
          </w:p>
        </w:tc>
      </w:tr>
    </w:tbl>
    <w:p w14:paraId="4C1244D3" w14:textId="77777777" w:rsidR="001F4460" w:rsidRDefault="001F4460">
      <w:pPr>
        <w:pStyle w:val="20"/>
        <w:shd w:val="clear" w:color="auto" w:fill="auto"/>
        <w:ind w:firstLine="360"/>
        <w:rPr>
          <w:color w:val="auto"/>
        </w:rPr>
      </w:pPr>
    </w:p>
    <w:p w14:paraId="77EE38AD" w14:textId="3A4D6A30" w:rsidR="009D3A8F" w:rsidRPr="00BE3F99" w:rsidRDefault="009D3A8F" w:rsidP="0026768D">
      <w:pPr>
        <w:pStyle w:val="af"/>
        <w:spacing w:line="269" w:lineRule="exact"/>
        <w:ind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</w:t>
      </w:r>
      <w:r w:rsidR="005B7063" w:rsidRPr="009D3A8F">
        <w:rPr>
          <w:rFonts w:ascii="Times New Roman" w:hAnsi="Times New Roman"/>
          <w:sz w:val="24"/>
          <w:szCs w:val="24"/>
        </w:rPr>
        <w:t xml:space="preserve">Исполнитель и Заказчик в течение пяти рабочих дней с момента заключения Контракта </w:t>
      </w:r>
      <w:r w:rsidRPr="00BE3F99">
        <w:rPr>
          <w:rFonts w:ascii="Times New Roman" w:hAnsi="Times New Roman"/>
          <w:sz w:val="24"/>
          <w:szCs w:val="24"/>
        </w:rPr>
        <w:t xml:space="preserve">осуществляют совместный осмотр </w:t>
      </w:r>
      <w:bookmarkStart w:id="2" w:name="_Hlk192757796"/>
      <w:r w:rsidRPr="00BE3F99">
        <w:rPr>
          <w:rFonts w:ascii="Times New Roman" w:hAnsi="Times New Roman"/>
          <w:sz w:val="24"/>
          <w:szCs w:val="24"/>
        </w:rPr>
        <w:t>объектов правоохранительного сегмента АПК АИС «Безопасный город»</w:t>
      </w:r>
      <w:r w:rsidR="00390877" w:rsidRPr="00BE3F99">
        <w:rPr>
          <w:rFonts w:ascii="Times New Roman" w:hAnsi="Times New Roman"/>
          <w:sz w:val="24"/>
          <w:szCs w:val="24"/>
        </w:rPr>
        <w:t>,</w:t>
      </w:r>
      <w:r w:rsidRPr="00BE3F99">
        <w:rPr>
          <w:rFonts w:ascii="Times New Roman" w:hAnsi="Times New Roman"/>
          <w:sz w:val="24"/>
          <w:szCs w:val="24"/>
        </w:rPr>
        <w:t xml:space="preserve"> </w:t>
      </w:r>
      <w:r w:rsidR="000A638D" w:rsidRPr="00BE3F99">
        <w:rPr>
          <w:rFonts w:ascii="Times New Roman" w:hAnsi="Times New Roman"/>
          <w:sz w:val="24"/>
          <w:szCs w:val="24"/>
        </w:rPr>
        <w:t xml:space="preserve">расположенных </w:t>
      </w:r>
      <w:r w:rsidRPr="00BE3F99">
        <w:rPr>
          <w:rFonts w:ascii="Times New Roman" w:hAnsi="Times New Roman"/>
          <w:sz w:val="24"/>
          <w:szCs w:val="24"/>
        </w:rPr>
        <w:t>на территории МО «Кингисеппское городское поселение»</w:t>
      </w:r>
      <w:r w:rsidR="00390877" w:rsidRPr="00BE3F99">
        <w:rPr>
          <w:rFonts w:ascii="Times New Roman" w:hAnsi="Times New Roman"/>
          <w:sz w:val="24"/>
          <w:szCs w:val="24"/>
        </w:rPr>
        <w:t>,</w:t>
      </w:r>
      <w:r w:rsidRPr="00BE3F99">
        <w:rPr>
          <w:rFonts w:ascii="Times New Roman" w:hAnsi="Times New Roman"/>
          <w:sz w:val="24"/>
          <w:szCs w:val="24"/>
        </w:rPr>
        <w:t xml:space="preserve"> </w:t>
      </w:r>
      <w:bookmarkEnd w:id="2"/>
      <w:r w:rsidRPr="00BE3F99">
        <w:rPr>
          <w:rFonts w:ascii="Times New Roman" w:hAnsi="Times New Roman"/>
          <w:sz w:val="24"/>
          <w:szCs w:val="24"/>
        </w:rPr>
        <w:t xml:space="preserve">по результатам которого Исполнитель оформляет </w:t>
      </w:r>
      <w:r w:rsidRPr="00BE3F99">
        <w:rPr>
          <w:rFonts w:ascii="Times New Roman" w:hAnsi="Times New Roman"/>
          <w:b/>
          <w:bCs/>
          <w:sz w:val="24"/>
          <w:szCs w:val="24"/>
        </w:rPr>
        <w:t>Акт осмотра</w:t>
      </w:r>
      <w:r w:rsidRPr="00BE3F99">
        <w:rPr>
          <w:rFonts w:ascii="Times New Roman" w:hAnsi="Times New Roman"/>
          <w:sz w:val="24"/>
          <w:szCs w:val="24"/>
        </w:rPr>
        <w:t xml:space="preserve"> и передает </w:t>
      </w:r>
      <w:r w:rsidR="001035C3">
        <w:rPr>
          <w:rFonts w:ascii="Times New Roman" w:hAnsi="Times New Roman"/>
          <w:sz w:val="24"/>
          <w:szCs w:val="24"/>
        </w:rPr>
        <w:t xml:space="preserve">                     </w:t>
      </w:r>
      <w:r w:rsidRPr="00BE3F99">
        <w:rPr>
          <w:rFonts w:ascii="Times New Roman" w:hAnsi="Times New Roman"/>
          <w:sz w:val="24"/>
          <w:szCs w:val="24"/>
        </w:rPr>
        <w:t>на согласование Заказчику.  В случае согласования представленного Исполнителем Акта осмотра данный документ подписывается Сторонами.</w:t>
      </w:r>
    </w:p>
    <w:p w14:paraId="6D11760C" w14:textId="017F8077" w:rsidR="009D3A8F" w:rsidRPr="00BE3F99" w:rsidRDefault="009D3A8F" w:rsidP="00990F2B">
      <w:pPr>
        <w:pStyle w:val="af"/>
        <w:spacing w:line="269" w:lineRule="exact"/>
        <w:ind w:firstLine="397"/>
        <w:jc w:val="both"/>
        <w:rPr>
          <w:rFonts w:ascii="Times New Roman" w:hAnsi="Times New Roman"/>
          <w:sz w:val="24"/>
          <w:szCs w:val="24"/>
        </w:rPr>
      </w:pPr>
      <w:r w:rsidRPr="00BE3F99">
        <w:rPr>
          <w:rFonts w:ascii="Times New Roman" w:hAnsi="Times New Roman"/>
          <w:sz w:val="24"/>
          <w:szCs w:val="24"/>
        </w:rPr>
        <w:t>2.2. Далее Исполнитель с первого по седьмое число каждого текущего месяца обязуется самостоятельно осуществлять осмотр объектов правоохранительного сегмента АПК АИС «Безопасный город»</w:t>
      </w:r>
      <w:r w:rsidR="00390877" w:rsidRPr="00BE3F99">
        <w:rPr>
          <w:rFonts w:ascii="Times New Roman" w:hAnsi="Times New Roman"/>
          <w:sz w:val="24"/>
          <w:szCs w:val="24"/>
        </w:rPr>
        <w:t>,</w:t>
      </w:r>
      <w:r w:rsidRPr="00BE3F99">
        <w:rPr>
          <w:rFonts w:ascii="Times New Roman" w:hAnsi="Times New Roman"/>
          <w:sz w:val="24"/>
          <w:szCs w:val="24"/>
        </w:rPr>
        <w:t xml:space="preserve"> </w:t>
      </w:r>
      <w:r w:rsidR="000A638D" w:rsidRPr="00BE3F99">
        <w:rPr>
          <w:rFonts w:ascii="Times New Roman" w:hAnsi="Times New Roman"/>
          <w:sz w:val="24"/>
          <w:szCs w:val="24"/>
        </w:rPr>
        <w:t xml:space="preserve">расположенных </w:t>
      </w:r>
      <w:r w:rsidRPr="00BE3F99">
        <w:rPr>
          <w:rFonts w:ascii="Times New Roman" w:hAnsi="Times New Roman"/>
          <w:sz w:val="24"/>
          <w:szCs w:val="24"/>
        </w:rPr>
        <w:t>на территории МО «Кингисеппское городское поселение»</w:t>
      </w:r>
      <w:r w:rsidR="00390877" w:rsidRPr="00BE3F99">
        <w:rPr>
          <w:rFonts w:ascii="Times New Roman" w:hAnsi="Times New Roman"/>
          <w:sz w:val="24"/>
          <w:szCs w:val="24"/>
        </w:rPr>
        <w:t>,</w:t>
      </w:r>
      <w:r w:rsidRPr="00BE3F99">
        <w:rPr>
          <w:rFonts w:ascii="Times New Roman" w:hAnsi="Times New Roman"/>
          <w:sz w:val="24"/>
          <w:szCs w:val="24"/>
        </w:rPr>
        <w:t xml:space="preserve"> по результатам </w:t>
      </w:r>
      <w:r w:rsidR="00990F2B">
        <w:rPr>
          <w:rFonts w:ascii="Times New Roman" w:hAnsi="Times New Roman"/>
          <w:sz w:val="24"/>
          <w:szCs w:val="24"/>
        </w:rPr>
        <w:t xml:space="preserve">которого </w:t>
      </w:r>
      <w:r w:rsidRPr="009D3A8F">
        <w:rPr>
          <w:rFonts w:ascii="Times New Roman" w:hAnsi="Times New Roman"/>
          <w:sz w:val="24"/>
          <w:szCs w:val="24"/>
        </w:rPr>
        <w:t>оформл</w:t>
      </w:r>
      <w:r w:rsidR="00990F2B">
        <w:rPr>
          <w:rFonts w:ascii="Times New Roman" w:hAnsi="Times New Roman"/>
          <w:sz w:val="24"/>
          <w:szCs w:val="24"/>
        </w:rPr>
        <w:t xml:space="preserve">енный и подписанный </w:t>
      </w:r>
      <w:r w:rsidRPr="009D3A8F">
        <w:rPr>
          <w:rFonts w:ascii="Times New Roman" w:hAnsi="Times New Roman"/>
          <w:sz w:val="24"/>
          <w:szCs w:val="24"/>
        </w:rPr>
        <w:t xml:space="preserve">Акт осмотра </w:t>
      </w:r>
      <w:r w:rsidR="00990F2B">
        <w:rPr>
          <w:rFonts w:ascii="Times New Roman" w:hAnsi="Times New Roman"/>
          <w:sz w:val="24"/>
          <w:szCs w:val="24"/>
        </w:rPr>
        <w:t xml:space="preserve">передавать </w:t>
      </w:r>
      <w:r w:rsidRPr="009D3A8F">
        <w:rPr>
          <w:rFonts w:ascii="Times New Roman" w:hAnsi="Times New Roman"/>
          <w:sz w:val="24"/>
          <w:szCs w:val="24"/>
        </w:rPr>
        <w:t>Заказчику.</w:t>
      </w:r>
      <w:r w:rsidR="00990F2B">
        <w:rPr>
          <w:rFonts w:ascii="Times New Roman" w:hAnsi="Times New Roman"/>
          <w:sz w:val="24"/>
          <w:szCs w:val="24"/>
        </w:rPr>
        <w:t xml:space="preserve"> При этом Заказчик оставляет за собой право </w:t>
      </w:r>
      <w:r w:rsidR="00990F2B" w:rsidRPr="00BE3F99">
        <w:rPr>
          <w:rFonts w:ascii="Times New Roman" w:hAnsi="Times New Roman"/>
          <w:sz w:val="24"/>
          <w:szCs w:val="24"/>
        </w:rPr>
        <w:t xml:space="preserve">принимать совместное участие </w:t>
      </w:r>
      <w:r w:rsidR="001035C3">
        <w:rPr>
          <w:rFonts w:ascii="Times New Roman" w:hAnsi="Times New Roman"/>
          <w:sz w:val="24"/>
          <w:szCs w:val="24"/>
        </w:rPr>
        <w:t xml:space="preserve">                     </w:t>
      </w:r>
      <w:r w:rsidR="00990F2B" w:rsidRPr="00BE3F99">
        <w:rPr>
          <w:rFonts w:ascii="Times New Roman" w:hAnsi="Times New Roman"/>
          <w:sz w:val="24"/>
          <w:szCs w:val="24"/>
        </w:rPr>
        <w:t xml:space="preserve">при осмотре объектов правоохранительного сегмента АПК АИС «Безопасный город» </w:t>
      </w:r>
      <w:r w:rsidR="000A638D" w:rsidRPr="00BE3F99">
        <w:rPr>
          <w:rFonts w:ascii="Times New Roman" w:hAnsi="Times New Roman"/>
          <w:sz w:val="24"/>
          <w:szCs w:val="24"/>
        </w:rPr>
        <w:t xml:space="preserve">расположенных </w:t>
      </w:r>
      <w:r w:rsidR="00990F2B" w:rsidRPr="00BE3F99">
        <w:rPr>
          <w:rFonts w:ascii="Times New Roman" w:hAnsi="Times New Roman"/>
          <w:sz w:val="24"/>
          <w:szCs w:val="24"/>
        </w:rPr>
        <w:t>на территории МО «Кингисеппское городское поселение», о чем Исполнитель будет отдельно уведомлен.</w:t>
      </w:r>
    </w:p>
    <w:p w14:paraId="062DBC0A" w14:textId="024C94DD" w:rsidR="006F6EB9" w:rsidRPr="00BE3F99" w:rsidRDefault="002B31F8" w:rsidP="006F6EB9">
      <w:pPr>
        <w:pStyle w:val="20"/>
        <w:shd w:val="clear" w:color="auto" w:fill="auto"/>
        <w:tabs>
          <w:tab w:val="left" w:pos="993"/>
        </w:tabs>
        <w:spacing w:line="269" w:lineRule="exact"/>
        <w:ind w:firstLine="709"/>
        <w:jc w:val="both"/>
        <w:rPr>
          <w:color w:val="auto"/>
        </w:rPr>
      </w:pPr>
      <w:r w:rsidRPr="00BE3F99">
        <w:rPr>
          <w:color w:val="auto"/>
        </w:rPr>
        <w:t xml:space="preserve">В ходе осмотра объектов правоохранительного сегмента АПК АИС «Безопасный </w:t>
      </w:r>
      <w:r w:rsidRPr="00BE3F99">
        <w:rPr>
          <w:color w:val="auto"/>
        </w:rPr>
        <w:lastRenderedPageBreak/>
        <w:t>город»</w:t>
      </w:r>
      <w:r w:rsidR="00EA2476" w:rsidRPr="00BE3F99">
        <w:rPr>
          <w:color w:val="auto"/>
        </w:rPr>
        <w:t>,</w:t>
      </w:r>
      <w:r w:rsidRPr="00BE3F99">
        <w:rPr>
          <w:color w:val="auto"/>
        </w:rPr>
        <w:t xml:space="preserve"> расположенных на территории МО «Кингисеппское городское поселение»</w:t>
      </w:r>
      <w:r w:rsidR="00EA2476" w:rsidRPr="00BE3F99">
        <w:rPr>
          <w:color w:val="auto"/>
        </w:rPr>
        <w:t>,</w:t>
      </w:r>
      <w:r w:rsidRPr="00BE3F99">
        <w:rPr>
          <w:color w:val="auto"/>
        </w:rPr>
        <w:t xml:space="preserve"> Исполнитель обязуется</w:t>
      </w:r>
      <w:r w:rsidR="006F6EB9" w:rsidRPr="00BE3F99">
        <w:rPr>
          <w:color w:val="auto"/>
        </w:rPr>
        <w:t>:</w:t>
      </w:r>
    </w:p>
    <w:p w14:paraId="6E465268" w14:textId="50ED30C7" w:rsidR="006F6EB9" w:rsidRDefault="006F6EB9" w:rsidP="006F6EB9">
      <w:pPr>
        <w:pStyle w:val="20"/>
        <w:numPr>
          <w:ilvl w:val="0"/>
          <w:numId w:val="1"/>
        </w:numPr>
        <w:shd w:val="clear" w:color="auto" w:fill="auto"/>
        <w:tabs>
          <w:tab w:val="left" w:pos="918"/>
        </w:tabs>
        <w:spacing w:line="269" w:lineRule="exact"/>
        <w:ind w:firstLine="397"/>
        <w:jc w:val="both"/>
      </w:pPr>
      <w:r w:rsidRPr="00BE3F99">
        <w:rPr>
          <w:color w:val="auto"/>
        </w:rPr>
        <w:t xml:space="preserve">определять </w:t>
      </w:r>
      <w:r w:rsidR="002B31F8" w:rsidRPr="00BE3F99">
        <w:rPr>
          <w:color w:val="auto"/>
        </w:rPr>
        <w:t xml:space="preserve">текущее </w:t>
      </w:r>
      <w:r w:rsidRPr="00BE3F99">
        <w:rPr>
          <w:color w:val="auto"/>
        </w:rPr>
        <w:t>эксплуатационное состояние оборудования, кабельных сетей                              и</w:t>
      </w:r>
      <w:r w:rsidR="002B31F8" w:rsidRPr="00BE3F99">
        <w:rPr>
          <w:color w:val="auto"/>
        </w:rPr>
        <w:t xml:space="preserve"> их</w:t>
      </w:r>
      <w:r w:rsidRPr="00BE3F99">
        <w:rPr>
          <w:color w:val="auto"/>
        </w:rPr>
        <w:t xml:space="preserve"> работоспособност</w:t>
      </w:r>
      <w:r w:rsidR="002B31F8" w:rsidRPr="00BE3F99">
        <w:rPr>
          <w:color w:val="auto"/>
        </w:rPr>
        <w:t>ь</w:t>
      </w:r>
      <w:r w:rsidRPr="00BE3F99">
        <w:rPr>
          <w:color w:val="auto"/>
        </w:rPr>
        <w:t>, в том числе</w:t>
      </w:r>
      <w:r w:rsidR="002B31F8" w:rsidRPr="00BE3F99">
        <w:rPr>
          <w:color w:val="auto"/>
        </w:rPr>
        <w:t xml:space="preserve"> работоспособность</w:t>
      </w:r>
      <w:r w:rsidRPr="00BE3F99">
        <w:rPr>
          <w:color w:val="auto"/>
        </w:rPr>
        <w:t xml:space="preserve"> </w:t>
      </w:r>
      <w:r w:rsidR="002B31F8" w:rsidRPr="00BE3F99">
        <w:rPr>
          <w:color w:val="auto"/>
        </w:rPr>
        <w:t xml:space="preserve">самого </w:t>
      </w:r>
      <w:r w:rsidRPr="00BE3F99">
        <w:rPr>
          <w:color w:val="auto"/>
        </w:rPr>
        <w:t>программно</w:t>
      </w:r>
      <w:r w:rsidR="002B31F8" w:rsidRPr="00BE3F99">
        <w:rPr>
          <w:color w:val="auto"/>
        </w:rPr>
        <w:t>го</w:t>
      </w:r>
      <w:r w:rsidRPr="00BE3F99">
        <w:rPr>
          <w:color w:val="auto"/>
        </w:rPr>
        <w:t xml:space="preserve"> </w:t>
      </w:r>
      <w:r>
        <w:t>обеспечени</w:t>
      </w:r>
      <w:r w:rsidR="002B31F8">
        <w:t>я</w:t>
      </w:r>
      <w:r>
        <w:t xml:space="preserve"> (далее по тексту ПО);</w:t>
      </w:r>
    </w:p>
    <w:p w14:paraId="1AD46096" w14:textId="6E946E7E" w:rsidR="006F6EB9" w:rsidRDefault="006F6EB9" w:rsidP="006F6EB9">
      <w:pPr>
        <w:pStyle w:val="20"/>
        <w:numPr>
          <w:ilvl w:val="0"/>
          <w:numId w:val="1"/>
        </w:numPr>
        <w:shd w:val="clear" w:color="auto" w:fill="auto"/>
        <w:tabs>
          <w:tab w:val="left" w:pos="918"/>
        </w:tabs>
        <w:spacing w:line="269" w:lineRule="exact"/>
        <w:ind w:firstLine="397"/>
        <w:jc w:val="both"/>
      </w:pPr>
      <w:r>
        <w:t xml:space="preserve">выявлять неисправности, снижающие эффективность работы систем и приводящие </w:t>
      </w:r>
      <w:r w:rsidR="001035C3">
        <w:t xml:space="preserve">              </w:t>
      </w:r>
      <w:r>
        <w:t>к возникновению неисправностей аппаратуры ПО;</w:t>
      </w:r>
    </w:p>
    <w:p w14:paraId="608A1742" w14:textId="66C92D1D" w:rsidR="006F6EB9" w:rsidRDefault="006F6EB9" w:rsidP="006F6EB9">
      <w:pPr>
        <w:pStyle w:val="20"/>
        <w:numPr>
          <w:ilvl w:val="0"/>
          <w:numId w:val="1"/>
        </w:numPr>
        <w:shd w:val="clear" w:color="auto" w:fill="auto"/>
        <w:tabs>
          <w:tab w:val="left" w:pos="922"/>
        </w:tabs>
        <w:spacing w:line="269" w:lineRule="exact"/>
        <w:ind w:firstLine="397"/>
        <w:jc w:val="both"/>
      </w:pPr>
      <w:r>
        <w:t>проверять параметр</w:t>
      </w:r>
      <w:r w:rsidR="002B31F8">
        <w:t>ы</w:t>
      </w:r>
      <w:r>
        <w:t xml:space="preserve"> оборудования систем, линейно-кабельных </w:t>
      </w:r>
      <w:r w:rsidR="001035C3">
        <w:t xml:space="preserve">                                                      </w:t>
      </w:r>
      <w:r>
        <w:t>и распределительных устройств</w:t>
      </w:r>
      <w:r w:rsidR="002B31F8">
        <w:t>;</w:t>
      </w:r>
    </w:p>
    <w:p w14:paraId="24F58539" w14:textId="7246B16E" w:rsidR="002B31F8" w:rsidRDefault="002B31F8" w:rsidP="006F6EB9">
      <w:pPr>
        <w:pStyle w:val="20"/>
        <w:numPr>
          <w:ilvl w:val="0"/>
          <w:numId w:val="1"/>
        </w:numPr>
        <w:shd w:val="clear" w:color="auto" w:fill="auto"/>
        <w:tabs>
          <w:tab w:val="left" w:pos="922"/>
        </w:tabs>
        <w:spacing w:line="269" w:lineRule="exact"/>
        <w:ind w:firstLine="397"/>
        <w:jc w:val="both"/>
      </w:pPr>
      <w:r>
        <w:t>проверять надёжность установки (крепления) оборудования.</w:t>
      </w:r>
    </w:p>
    <w:p w14:paraId="1D11AF77" w14:textId="508D062E" w:rsidR="00650C2F" w:rsidRDefault="009620F3" w:rsidP="006F6EB9">
      <w:pPr>
        <w:pStyle w:val="20"/>
        <w:numPr>
          <w:ilvl w:val="0"/>
          <w:numId w:val="1"/>
        </w:numPr>
        <w:shd w:val="clear" w:color="auto" w:fill="auto"/>
        <w:tabs>
          <w:tab w:val="left" w:pos="922"/>
        </w:tabs>
        <w:spacing w:line="269" w:lineRule="exact"/>
        <w:ind w:firstLine="397"/>
        <w:jc w:val="both"/>
      </w:pPr>
      <w:r>
        <w:t>п</w:t>
      </w:r>
      <w:r w:rsidR="00650C2F">
        <w:t xml:space="preserve">роверять работоспособность серверного и коммутационного оборудования. </w:t>
      </w:r>
    </w:p>
    <w:p w14:paraId="40A556A4" w14:textId="1C375C72" w:rsidR="0082329C" w:rsidRPr="001035C3" w:rsidRDefault="006034F6" w:rsidP="006F6EB9">
      <w:pPr>
        <w:pStyle w:val="20"/>
        <w:numPr>
          <w:ilvl w:val="0"/>
          <w:numId w:val="1"/>
        </w:numPr>
        <w:shd w:val="clear" w:color="auto" w:fill="auto"/>
        <w:tabs>
          <w:tab w:val="left" w:pos="922"/>
        </w:tabs>
        <w:spacing w:line="269" w:lineRule="exact"/>
        <w:ind w:firstLine="397"/>
        <w:jc w:val="both"/>
      </w:pPr>
      <w:r w:rsidRPr="001035C3">
        <w:t xml:space="preserve">самостоятельно </w:t>
      </w:r>
      <w:r w:rsidR="0082329C" w:rsidRPr="001035C3">
        <w:t>осуществл</w:t>
      </w:r>
      <w:r w:rsidR="005813F8" w:rsidRPr="001035C3">
        <w:t>ять</w:t>
      </w:r>
      <w:r w:rsidR="0082329C" w:rsidRPr="001035C3">
        <w:t xml:space="preserve"> мероприяти</w:t>
      </w:r>
      <w:r w:rsidR="005813F8" w:rsidRPr="001035C3">
        <w:t>я</w:t>
      </w:r>
      <w:r w:rsidR="0082329C" w:rsidRPr="001035C3">
        <w:t xml:space="preserve"> по обеспечению доступа </w:t>
      </w:r>
      <w:r w:rsidR="00774F6B" w:rsidRPr="001035C3">
        <w:t xml:space="preserve">системы </w:t>
      </w:r>
      <w:proofErr w:type="spellStart"/>
      <w:r w:rsidR="00774F6B" w:rsidRPr="001035C3">
        <w:t>видеоаналитики</w:t>
      </w:r>
      <w:proofErr w:type="spellEnd"/>
      <w:r w:rsidR="00774F6B" w:rsidRPr="001035C3">
        <w:t xml:space="preserve"> аппаратно-программного комплекса «Безопасный город» (</w:t>
      </w:r>
      <w:r w:rsidR="0082329C" w:rsidRPr="001035C3">
        <w:t xml:space="preserve">ВАН АПК </w:t>
      </w:r>
      <w:proofErr w:type="gramStart"/>
      <w:r w:rsidR="00C42569" w:rsidRPr="001035C3">
        <w:t xml:space="preserve">БГ)  </w:t>
      </w:r>
      <w:r w:rsidR="00774F6B" w:rsidRPr="001035C3">
        <w:t xml:space="preserve"> </w:t>
      </w:r>
      <w:proofErr w:type="gramEnd"/>
      <w:r w:rsidR="00774F6B" w:rsidRPr="001035C3">
        <w:t xml:space="preserve">    </w:t>
      </w:r>
      <w:r w:rsidR="001035C3" w:rsidRPr="001035C3">
        <w:t xml:space="preserve">     </w:t>
      </w:r>
      <w:r w:rsidR="0082329C" w:rsidRPr="001035C3">
        <w:t>к локальной системе видеонаблюдения.</w:t>
      </w:r>
    </w:p>
    <w:p w14:paraId="33472100" w14:textId="3DE35A26" w:rsidR="005813F8" w:rsidRPr="001035C3" w:rsidRDefault="006034F6" w:rsidP="001D4B5E">
      <w:pPr>
        <w:pStyle w:val="20"/>
        <w:numPr>
          <w:ilvl w:val="0"/>
          <w:numId w:val="1"/>
        </w:numPr>
        <w:shd w:val="clear" w:color="auto" w:fill="auto"/>
        <w:tabs>
          <w:tab w:val="left" w:pos="922"/>
        </w:tabs>
        <w:spacing w:line="269" w:lineRule="exact"/>
        <w:ind w:firstLine="397"/>
        <w:jc w:val="both"/>
      </w:pPr>
      <w:r w:rsidRPr="001035C3">
        <w:t xml:space="preserve">самостоятельно (без участия Заказчика) по профильным (техническим, организационным) вопросам взаимодействовать напрямую </w:t>
      </w:r>
      <w:r w:rsidR="001D4B5E" w:rsidRPr="001035C3">
        <w:t xml:space="preserve">с </w:t>
      </w:r>
      <w:bookmarkStart w:id="3" w:name="_Hlk193707585"/>
      <w:r w:rsidR="00774F6B" w:rsidRPr="001035C3">
        <w:t>Государственным казенным учреждением Ленинградской области «Региональный мониторинговый центр» (</w:t>
      </w:r>
      <w:r w:rsidR="001D4B5E" w:rsidRPr="001035C3">
        <w:t>ГКУ ЛО «РМЦ»</w:t>
      </w:r>
      <w:bookmarkEnd w:id="3"/>
      <w:r w:rsidR="00774F6B" w:rsidRPr="001035C3">
        <w:t>.</w:t>
      </w:r>
      <w:r w:rsidRPr="001035C3">
        <w:t xml:space="preserve"> В случае выявления каких-либо сложностей, возникающих во ходе исполнения Контракта, письменно об этом информировать </w:t>
      </w:r>
      <w:r w:rsidR="00774F6B" w:rsidRPr="001035C3">
        <w:t>З</w:t>
      </w:r>
      <w:r w:rsidRPr="001035C3">
        <w:t>аказчика с предложением вариантов и сроков устранения возникающих сложностей (проблем</w:t>
      </w:r>
      <w:r w:rsidR="00774F6B" w:rsidRPr="001035C3">
        <w:t>, неисправностей и т.п.)</w:t>
      </w:r>
      <w:r w:rsidR="001D4B5E" w:rsidRPr="001035C3">
        <w:t xml:space="preserve">                   </w:t>
      </w:r>
    </w:p>
    <w:p w14:paraId="0343101C" w14:textId="7B2FC0E8" w:rsidR="001D4B5E" w:rsidRPr="001035C3" w:rsidRDefault="00774F6B" w:rsidP="001D4B5E">
      <w:pPr>
        <w:pStyle w:val="20"/>
        <w:numPr>
          <w:ilvl w:val="0"/>
          <w:numId w:val="1"/>
        </w:numPr>
        <w:shd w:val="clear" w:color="auto" w:fill="auto"/>
        <w:tabs>
          <w:tab w:val="left" w:pos="922"/>
        </w:tabs>
        <w:spacing w:line="269" w:lineRule="exact"/>
        <w:ind w:firstLine="397"/>
        <w:jc w:val="both"/>
      </w:pPr>
      <w:r w:rsidRPr="001035C3">
        <w:t>у</w:t>
      </w:r>
      <w:r w:rsidR="001D4B5E" w:rsidRPr="001035C3">
        <w:t>стран</w:t>
      </w:r>
      <w:r w:rsidR="006034F6" w:rsidRPr="001035C3">
        <w:t>ять возникающие неисправности</w:t>
      </w:r>
      <w:r w:rsidR="001D4B5E" w:rsidRPr="001035C3">
        <w:t xml:space="preserve"> (ошиб</w:t>
      </w:r>
      <w:r w:rsidR="006034F6" w:rsidRPr="001035C3">
        <w:t>ки</w:t>
      </w:r>
      <w:r w:rsidR="001D4B5E" w:rsidRPr="001035C3">
        <w:t>)</w:t>
      </w:r>
      <w:r w:rsidR="006034F6" w:rsidRPr="001035C3">
        <w:t>,</w:t>
      </w:r>
      <w:r w:rsidR="001D4B5E" w:rsidRPr="001035C3">
        <w:t xml:space="preserve"> в том числе</w:t>
      </w:r>
      <w:r w:rsidRPr="001035C3">
        <w:t xml:space="preserve"> в случае необходимости</w:t>
      </w:r>
      <w:r w:rsidR="001D4B5E" w:rsidRPr="001035C3">
        <w:t xml:space="preserve"> при </w:t>
      </w:r>
      <w:r w:rsidRPr="001035C3">
        <w:t xml:space="preserve">непосредственном </w:t>
      </w:r>
      <w:r w:rsidR="001D4B5E" w:rsidRPr="001035C3">
        <w:t>взаимодействии</w:t>
      </w:r>
      <w:r w:rsidRPr="001035C3">
        <w:t xml:space="preserve"> </w:t>
      </w:r>
      <w:r w:rsidR="001D4B5E" w:rsidRPr="001035C3">
        <w:t>с ГКУ ЛО «РМЦ».</w:t>
      </w:r>
      <w:r w:rsidRPr="001035C3">
        <w:t xml:space="preserve"> </w:t>
      </w:r>
      <w:r w:rsidR="001035C3" w:rsidRPr="001035C3">
        <w:t xml:space="preserve">                                              </w:t>
      </w:r>
      <w:r w:rsidR="001D4B5E" w:rsidRPr="001035C3">
        <w:t xml:space="preserve">При невозможности устранить неисправности удаленно, Исполнитель осуществляет исправление в месте </w:t>
      </w:r>
      <w:r w:rsidR="006034F6" w:rsidRPr="001035C3">
        <w:t xml:space="preserve">выявленных неисправностей. </w:t>
      </w:r>
    </w:p>
    <w:p w14:paraId="57693226" w14:textId="43186C5D" w:rsidR="00FB1C6E" w:rsidRDefault="00BB4672" w:rsidP="001D4B5E">
      <w:pPr>
        <w:pStyle w:val="af"/>
        <w:spacing w:line="269" w:lineRule="exact"/>
        <w:ind w:firstLine="397"/>
        <w:jc w:val="both"/>
        <w:rPr>
          <w:rFonts w:ascii="Times New Roman" w:hAnsi="Times New Roman"/>
          <w:sz w:val="24"/>
          <w:szCs w:val="24"/>
        </w:rPr>
      </w:pPr>
      <w:r w:rsidRPr="004A66F7">
        <w:rPr>
          <w:rFonts w:ascii="Times New Roman" w:hAnsi="Times New Roman"/>
          <w:sz w:val="24"/>
          <w:szCs w:val="24"/>
        </w:rPr>
        <w:t xml:space="preserve">В Актах осмотра </w:t>
      </w:r>
      <w:r w:rsidR="00FB1C6E" w:rsidRPr="004A66F7">
        <w:rPr>
          <w:rFonts w:ascii="Times New Roman" w:hAnsi="Times New Roman"/>
          <w:sz w:val="24"/>
          <w:szCs w:val="24"/>
        </w:rPr>
        <w:t xml:space="preserve">в обязательном порядке </w:t>
      </w:r>
      <w:r w:rsidRPr="004A66F7">
        <w:rPr>
          <w:rFonts w:ascii="Times New Roman" w:hAnsi="Times New Roman"/>
          <w:sz w:val="24"/>
          <w:szCs w:val="24"/>
        </w:rPr>
        <w:t>долж</w:t>
      </w:r>
      <w:r w:rsidR="00FB1C6E" w:rsidRPr="004A66F7">
        <w:rPr>
          <w:rFonts w:ascii="Times New Roman" w:hAnsi="Times New Roman"/>
          <w:sz w:val="24"/>
          <w:szCs w:val="24"/>
        </w:rPr>
        <w:t>е</w:t>
      </w:r>
      <w:r w:rsidRPr="004A66F7">
        <w:rPr>
          <w:rFonts w:ascii="Times New Roman" w:hAnsi="Times New Roman"/>
          <w:sz w:val="24"/>
          <w:szCs w:val="24"/>
        </w:rPr>
        <w:t>н</w:t>
      </w:r>
      <w:r w:rsidR="00FB1C6E" w:rsidRPr="004A66F7">
        <w:rPr>
          <w:rFonts w:ascii="Times New Roman" w:hAnsi="Times New Roman"/>
          <w:sz w:val="24"/>
          <w:szCs w:val="24"/>
        </w:rPr>
        <w:t xml:space="preserve"> </w:t>
      </w:r>
      <w:r w:rsidRPr="004A66F7">
        <w:rPr>
          <w:rFonts w:ascii="Times New Roman" w:hAnsi="Times New Roman"/>
          <w:sz w:val="24"/>
          <w:szCs w:val="24"/>
        </w:rPr>
        <w:t>быть указан переч</w:t>
      </w:r>
      <w:r w:rsidR="00FB1C6E" w:rsidRPr="004A66F7">
        <w:rPr>
          <w:rFonts w:ascii="Times New Roman" w:hAnsi="Times New Roman"/>
          <w:sz w:val="24"/>
          <w:szCs w:val="24"/>
        </w:rPr>
        <w:t>е</w:t>
      </w:r>
      <w:r w:rsidRPr="004A66F7">
        <w:rPr>
          <w:rFonts w:ascii="Times New Roman" w:hAnsi="Times New Roman"/>
          <w:sz w:val="24"/>
          <w:szCs w:val="24"/>
        </w:rPr>
        <w:t>н</w:t>
      </w:r>
      <w:r w:rsidR="00FB1C6E" w:rsidRPr="004A66F7">
        <w:rPr>
          <w:rFonts w:ascii="Times New Roman" w:hAnsi="Times New Roman"/>
          <w:sz w:val="24"/>
          <w:szCs w:val="24"/>
        </w:rPr>
        <w:t>ь</w:t>
      </w:r>
      <w:r w:rsidRPr="00FB1C6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B1C6E">
        <w:rPr>
          <w:rFonts w:ascii="Times New Roman" w:hAnsi="Times New Roman"/>
          <w:sz w:val="24"/>
          <w:szCs w:val="24"/>
        </w:rPr>
        <w:t>технических средств</w:t>
      </w:r>
      <w:proofErr w:type="gramEnd"/>
      <w:r w:rsidRPr="00FB1C6E">
        <w:rPr>
          <w:rFonts w:ascii="Times New Roman" w:hAnsi="Times New Roman"/>
          <w:sz w:val="24"/>
          <w:szCs w:val="24"/>
        </w:rPr>
        <w:t xml:space="preserve"> подлежащих ремонту или замене</w:t>
      </w:r>
      <w:r w:rsidR="00FB1C6E">
        <w:rPr>
          <w:rFonts w:ascii="Times New Roman" w:hAnsi="Times New Roman"/>
          <w:sz w:val="24"/>
          <w:szCs w:val="24"/>
        </w:rPr>
        <w:t>.</w:t>
      </w:r>
    </w:p>
    <w:p w14:paraId="38313634" w14:textId="77777777" w:rsidR="001D4B5E" w:rsidRPr="00FB1C6E" w:rsidRDefault="001D4B5E" w:rsidP="001D4B5E">
      <w:pPr>
        <w:pStyle w:val="af"/>
        <w:spacing w:line="269" w:lineRule="exact"/>
        <w:ind w:firstLine="397"/>
        <w:jc w:val="both"/>
        <w:rPr>
          <w:rFonts w:ascii="Times New Roman" w:hAnsi="Times New Roman"/>
          <w:sz w:val="24"/>
          <w:szCs w:val="24"/>
        </w:rPr>
      </w:pPr>
    </w:p>
    <w:p w14:paraId="1C39C261" w14:textId="0F003EFB" w:rsidR="0032636B" w:rsidRDefault="00990F2B" w:rsidP="0032636B">
      <w:pPr>
        <w:pStyle w:val="af"/>
        <w:spacing w:line="269" w:lineRule="exact"/>
        <w:ind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</w:t>
      </w:r>
      <w:r w:rsidR="006F6EB9">
        <w:rPr>
          <w:rFonts w:ascii="Times New Roman" w:hAnsi="Times New Roman"/>
          <w:sz w:val="24"/>
          <w:szCs w:val="24"/>
        </w:rPr>
        <w:t xml:space="preserve">В случае </w:t>
      </w:r>
      <w:r w:rsidR="008F4CFA">
        <w:rPr>
          <w:rFonts w:ascii="Times New Roman" w:hAnsi="Times New Roman"/>
          <w:sz w:val="24"/>
          <w:szCs w:val="24"/>
        </w:rPr>
        <w:t>выявления неисправностей,</w:t>
      </w:r>
      <w:r w:rsidR="006F6EB9">
        <w:rPr>
          <w:rFonts w:ascii="Times New Roman" w:hAnsi="Times New Roman"/>
          <w:sz w:val="24"/>
          <w:szCs w:val="24"/>
        </w:rPr>
        <w:t xml:space="preserve"> </w:t>
      </w:r>
      <w:r w:rsidR="006F6EB9" w:rsidRPr="006F6EB9">
        <w:rPr>
          <w:rFonts w:ascii="Times New Roman" w:hAnsi="Times New Roman"/>
          <w:sz w:val="24"/>
          <w:szCs w:val="24"/>
        </w:rPr>
        <w:t>отраженны</w:t>
      </w:r>
      <w:r w:rsidR="008F4CFA">
        <w:rPr>
          <w:rFonts w:ascii="Times New Roman" w:hAnsi="Times New Roman"/>
          <w:sz w:val="24"/>
          <w:szCs w:val="24"/>
        </w:rPr>
        <w:t>х</w:t>
      </w:r>
      <w:r w:rsidR="006F6EB9" w:rsidRPr="006F6EB9">
        <w:rPr>
          <w:rFonts w:ascii="Times New Roman" w:hAnsi="Times New Roman"/>
          <w:sz w:val="24"/>
          <w:szCs w:val="24"/>
        </w:rPr>
        <w:t xml:space="preserve"> в </w:t>
      </w:r>
      <w:r w:rsidR="006F6EB9" w:rsidRPr="006F6EB9">
        <w:rPr>
          <w:rFonts w:ascii="Times New Roman" w:hAnsi="Times New Roman"/>
          <w:b/>
          <w:bCs/>
          <w:sz w:val="24"/>
          <w:szCs w:val="24"/>
        </w:rPr>
        <w:t>Актах осмотра</w:t>
      </w:r>
      <w:r w:rsidR="006F6EB9" w:rsidRPr="006F6EB9">
        <w:rPr>
          <w:rFonts w:ascii="Times New Roman" w:hAnsi="Times New Roman"/>
          <w:sz w:val="24"/>
          <w:szCs w:val="24"/>
        </w:rPr>
        <w:t xml:space="preserve"> (в </w:t>
      </w:r>
      <w:proofErr w:type="spellStart"/>
      <w:r w:rsidR="006F6EB9" w:rsidRPr="006F6EB9">
        <w:rPr>
          <w:rFonts w:ascii="Times New Roman" w:hAnsi="Times New Roman"/>
          <w:sz w:val="24"/>
          <w:szCs w:val="24"/>
        </w:rPr>
        <w:t>т.ч</w:t>
      </w:r>
      <w:proofErr w:type="spellEnd"/>
      <w:r w:rsidR="006F6EB9" w:rsidRPr="006F6EB9">
        <w:rPr>
          <w:rFonts w:ascii="Times New Roman" w:hAnsi="Times New Roman"/>
          <w:sz w:val="24"/>
          <w:szCs w:val="24"/>
        </w:rPr>
        <w:t xml:space="preserve">. совместных Актах осмотра) </w:t>
      </w:r>
      <w:r w:rsidR="00B861B4" w:rsidRPr="00E45AA5">
        <w:rPr>
          <w:rFonts w:ascii="Times New Roman" w:hAnsi="Times New Roman"/>
          <w:sz w:val="24"/>
          <w:szCs w:val="24"/>
        </w:rPr>
        <w:t>Исполнитель</w:t>
      </w:r>
      <w:r w:rsidR="00F85ECE" w:rsidRPr="00E45AA5">
        <w:rPr>
          <w:rFonts w:ascii="Times New Roman" w:hAnsi="Times New Roman"/>
          <w:sz w:val="24"/>
          <w:szCs w:val="24"/>
        </w:rPr>
        <w:t xml:space="preserve"> </w:t>
      </w:r>
      <w:r w:rsidR="006900B6" w:rsidRPr="00E45AA5">
        <w:rPr>
          <w:rFonts w:ascii="Times New Roman" w:hAnsi="Times New Roman"/>
          <w:sz w:val="24"/>
          <w:szCs w:val="24"/>
        </w:rPr>
        <w:t xml:space="preserve">обязан </w:t>
      </w:r>
      <w:bookmarkStart w:id="4" w:name="_Hlk223356147"/>
      <w:r w:rsidR="00750361">
        <w:rPr>
          <w:rFonts w:ascii="Times New Roman" w:hAnsi="Times New Roman"/>
          <w:sz w:val="24"/>
          <w:szCs w:val="24"/>
        </w:rPr>
        <w:t xml:space="preserve">своими силами и средствами </w:t>
      </w:r>
      <w:bookmarkEnd w:id="4"/>
      <w:r w:rsidR="0032636B" w:rsidRPr="00E45AA5">
        <w:rPr>
          <w:rFonts w:ascii="Times New Roman" w:hAnsi="Times New Roman"/>
          <w:sz w:val="24"/>
          <w:szCs w:val="24"/>
        </w:rPr>
        <w:t xml:space="preserve">восстанавливать работоспособность технических средств комплексной системы </w:t>
      </w:r>
      <w:r w:rsidR="006F6EB9" w:rsidRPr="00E45AA5">
        <w:rPr>
          <w:rFonts w:ascii="Times New Roman" w:hAnsi="Times New Roman"/>
          <w:sz w:val="24"/>
          <w:szCs w:val="24"/>
        </w:rPr>
        <w:t>б</w:t>
      </w:r>
      <w:r w:rsidR="0032636B" w:rsidRPr="00E45AA5">
        <w:rPr>
          <w:rFonts w:ascii="Times New Roman" w:hAnsi="Times New Roman"/>
          <w:sz w:val="24"/>
          <w:szCs w:val="24"/>
        </w:rPr>
        <w:t>езопасности «Безопасный город» в течение 2-х суток</w:t>
      </w:r>
      <w:r w:rsidR="00FD5DEF" w:rsidRPr="00E45AA5">
        <w:rPr>
          <w:rFonts w:ascii="Times New Roman" w:hAnsi="Times New Roman"/>
          <w:sz w:val="24"/>
          <w:szCs w:val="24"/>
        </w:rPr>
        <w:t xml:space="preserve"> и/или </w:t>
      </w:r>
      <w:r w:rsidR="00174DCB" w:rsidRPr="00E45AA5">
        <w:rPr>
          <w:rFonts w:ascii="Times New Roman" w:hAnsi="Times New Roman"/>
          <w:sz w:val="24"/>
          <w:szCs w:val="24"/>
        </w:rPr>
        <w:t>в срок,</w:t>
      </w:r>
      <w:r w:rsidR="00FD5DEF" w:rsidRPr="00E45AA5">
        <w:rPr>
          <w:rFonts w:ascii="Times New Roman" w:hAnsi="Times New Roman"/>
          <w:sz w:val="24"/>
          <w:szCs w:val="24"/>
        </w:rPr>
        <w:t xml:space="preserve"> письменно согласованный </w:t>
      </w:r>
      <w:r w:rsidR="006F6EB9" w:rsidRPr="00E45AA5">
        <w:rPr>
          <w:rFonts w:ascii="Times New Roman" w:hAnsi="Times New Roman"/>
          <w:sz w:val="24"/>
          <w:szCs w:val="24"/>
        </w:rPr>
        <w:t xml:space="preserve">Исполнителем </w:t>
      </w:r>
      <w:r w:rsidR="00FD5DEF" w:rsidRPr="00E45AA5">
        <w:rPr>
          <w:rFonts w:ascii="Times New Roman" w:hAnsi="Times New Roman"/>
          <w:sz w:val="24"/>
          <w:szCs w:val="24"/>
        </w:rPr>
        <w:t>с Заказчико</w:t>
      </w:r>
      <w:r w:rsidR="006F6EB9" w:rsidRPr="00E45AA5">
        <w:rPr>
          <w:rFonts w:ascii="Times New Roman" w:hAnsi="Times New Roman"/>
          <w:sz w:val="24"/>
          <w:szCs w:val="24"/>
        </w:rPr>
        <w:t>м.</w:t>
      </w:r>
      <w:r w:rsidRPr="00E45AA5">
        <w:rPr>
          <w:rFonts w:ascii="Times New Roman" w:hAnsi="Times New Roman"/>
          <w:sz w:val="24"/>
          <w:szCs w:val="24"/>
        </w:rPr>
        <w:t xml:space="preserve"> </w:t>
      </w:r>
    </w:p>
    <w:p w14:paraId="65A1B980" w14:textId="319AC94A" w:rsidR="0032636B" w:rsidRDefault="00990F2B" w:rsidP="0026768D">
      <w:pPr>
        <w:pStyle w:val="af"/>
        <w:spacing w:line="269" w:lineRule="exact"/>
        <w:ind w:firstLine="397"/>
        <w:jc w:val="both"/>
        <w:rPr>
          <w:rFonts w:ascii="Times New Roman" w:hAnsi="Times New Roman"/>
          <w:sz w:val="24"/>
          <w:szCs w:val="24"/>
        </w:rPr>
      </w:pPr>
      <w:r w:rsidRPr="00E45AA5">
        <w:rPr>
          <w:rFonts w:ascii="Times New Roman" w:hAnsi="Times New Roman"/>
          <w:sz w:val="24"/>
          <w:szCs w:val="24"/>
        </w:rPr>
        <w:t>По результатам устранения неисправностей</w:t>
      </w:r>
      <w:r w:rsidR="003D35C4" w:rsidRPr="00E45AA5">
        <w:rPr>
          <w:rFonts w:ascii="Times New Roman" w:hAnsi="Times New Roman"/>
          <w:sz w:val="24"/>
          <w:szCs w:val="24"/>
        </w:rPr>
        <w:t xml:space="preserve"> </w:t>
      </w:r>
      <w:r w:rsidR="0032636B" w:rsidRPr="00E45AA5">
        <w:rPr>
          <w:rFonts w:ascii="Times New Roman" w:hAnsi="Times New Roman"/>
          <w:sz w:val="24"/>
          <w:szCs w:val="24"/>
        </w:rPr>
        <w:t xml:space="preserve">Исполнитель обязан </w:t>
      </w:r>
      <w:r w:rsidR="003D35C4" w:rsidRPr="00E45AA5">
        <w:rPr>
          <w:rFonts w:ascii="Times New Roman" w:hAnsi="Times New Roman"/>
          <w:sz w:val="24"/>
          <w:szCs w:val="24"/>
        </w:rPr>
        <w:t xml:space="preserve">ежемесячно и/или при выявлении </w:t>
      </w:r>
      <w:r w:rsidR="008F4CFA" w:rsidRPr="00E45AA5">
        <w:rPr>
          <w:rFonts w:ascii="Times New Roman" w:hAnsi="Times New Roman"/>
          <w:sz w:val="24"/>
          <w:szCs w:val="24"/>
        </w:rPr>
        <w:t>неисправностей,</w:t>
      </w:r>
      <w:r w:rsidR="003D35C4" w:rsidRPr="00E45AA5">
        <w:rPr>
          <w:rFonts w:ascii="Times New Roman" w:hAnsi="Times New Roman"/>
          <w:sz w:val="24"/>
          <w:szCs w:val="24"/>
        </w:rPr>
        <w:t xml:space="preserve"> отраженны</w:t>
      </w:r>
      <w:r w:rsidR="008F4CFA" w:rsidRPr="00E45AA5">
        <w:rPr>
          <w:rFonts w:ascii="Times New Roman" w:hAnsi="Times New Roman"/>
          <w:sz w:val="24"/>
          <w:szCs w:val="24"/>
        </w:rPr>
        <w:t>х</w:t>
      </w:r>
      <w:r w:rsidR="003D35C4" w:rsidRPr="00E45AA5">
        <w:rPr>
          <w:rFonts w:ascii="Times New Roman" w:hAnsi="Times New Roman"/>
          <w:sz w:val="24"/>
          <w:szCs w:val="24"/>
        </w:rPr>
        <w:t xml:space="preserve"> в </w:t>
      </w:r>
      <w:r w:rsidR="003D35C4" w:rsidRPr="00E45AA5">
        <w:rPr>
          <w:rFonts w:ascii="Times New Roman" w:hAnsi="Times New Roman"/>
          <w:b/>
          <w:bCs/>
          <w:sz w:val="24"/>
          <w:szCs w:val="24"/>
        </w:rPr>
        <w:t>Актах осмотра</w:t>
      </w:r>
      <w:r w:rsidR="00E76684" w:rsidRPr="00E45AA5">
        <w:rPr>
          <w:rFonts w:ascii="Times New Roman" w:hAnsi="Times New Roman"/>
          <w:b/>
          <w:bCs/>
          <w:sz w:val="24"/>
          <w:szCs w:val="24"/>
        </w:rPr>
        <w:t>,</w:t>
      </w:r>
      <w:r w:rsidR="003D35C4" w:rsidRPr="00E45AA5">
        <w:rPr>
          <w:rFonts w:ascii="Times New Roman" w:hAnsi="Times New Roman"/>
          <w:sz w:val="24"/>
          <w:szCs w:val="24"/>
        </w:rPr>
        <w:t xml:space="preserve"> </w:t>
      </w:r>
      <w:r w:rsidRPr="00E45AA5">
        <w:rPr>
          <w:rFonts w:ascii="Times New Roman" w:hAnsi="Times New Roman"/>
          <w:sz w:val="24"/>
          <w:szCs w:val="24"/>
        </w:rPr>
        <w:t xml:space="preserve">подготавливать </w:t>
      </w:r>
      <w:r w:rsidRPr="006F6EB9">
        <w:rPr>
          <w:rFonts w:ascii="Times New Roman" w:hAnsi="Times New Roman"/>
          <w:sz w:val="24"/>
          <w:szCs w:val="24"/>
        </w:rPr>
        <w:t xml:space="preserve">и </w:t>
      </w:r>
      <w:r w:rsidR="0032636B" w:rsidRPr="006F6EB9">
        <w:rPr>
          <w:rFonts w:ascii="Times New Roman" w:hAnsi="Times New Roman"/>
          <w:sz w:val="24"/>
          <w:szCs w:val="24"/>
        </w:rPr>
        <w:t xml:space="preserve">передавать (нарочно) </w:t>
      </w:r>
      <w:proofErr w:type="gramStart"/>
      <w:r w:rsidR="00E76684">
        <w:rPr>
          <w:rFonts w:ascii="Times New Roman" w:hAnsi="Times New Roman"/>
          <w:sz w:val="24"/>
          <w:szCs w:val="24"/>
        </w:rPr>
        <w:t>Заказчику</w:t>
      </w:r>
      <w:proofErr w:type="gramEnd"/>
      <w:r w:rsidR="00FB1C6E">
        <w:rPr>
          <w:rFonts w:ascii="Times New Roman" w:hAnsi="Times New Roman"/>
          <w:sz w:val="24"/>
          <w:szCs w:val="24"/>
        </w:rPr>
        <w:t xml:space="preserve"> </w:t>
      </w:r>
      <w:r w:rsidR="0032636B" w:rsidRPr="006F6EB9">
        <w:rPr>
          <w:rFonts w:ascii="Times New Roman" w:hAnsi="Times New Roman"/>
          <w:sz w:val="24"/>
          <w:szCs w:val="24"/>
        </w:rPr>
        <w:t xml:space="preserve">подписанный </w:t>
      </w:r>
      <w:r w:rsidRPr="006F6EB9">
        <w:rPr>
          <w:rFonts w:ascii="Times New Roman" w:hAnsi="Times New Roman"/>
          <w:b/>
          <w:bCs/>
          <w:sz w:val="24"/>
          <w:szCs w:val="24"/>
        </w:rPr>
        <w:t>Акт устранения неисправностей</w:t>
      </w:r>
      <w:r w:rsidRPr="006F6EB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21F85E2" w14:textId="0FF43E50" w:rsidR="0032636B" w:rsidRPr="006F6EB9" w:rsidRDefault="00990F2B" w:rsidP="0026768D">
      <w:pPr>
        <w:pStyle w:val="af"/>
        <w:spacing w:line="269" w:lineRule="exact"/>
        <w:ind w:firstLine="397"/>
        <w:jc w:val="both"/>
        <w:rPr>
          <w:rFonts w:ascii="Times New Roman" w:hAnsi="Times New Roman"/>
          <w:i/>
          <w:iCs/>
          <w:sz w:val="24"/>
          <w:szCs w:val="24"/>
        </w:rPr>
      </w:pPr>
      <w:r w:rsidRPr="006F6EB9">
        <w:rPr>
          <w:rFonts w:ascii="Times New Roman" w:hAnsi="Times New Roman"/>
          <w:i/>
          <w:iCs/>
          <w:sz w:val="24"/>
          <w:szCs w:val="24"/>
        </w:rPr>
        <w:t>В Акте устранения неисправностей Исполнитель обязуется</w:t>
      </w:r>
      <w:r w:rsidR="0032636B" w:rsidRPr="006F6EB9">
        <w:rPr>
          <w:rFonts w:ascii="Times New Roman" w:hAnsi="Times New Roman"/>
          <w:i/>
          <w:iCs/>
          <w:sz w:val="24"/>
          <w:szCs w:val="24"/>
        </w:rPr>
        <w:t>:</w:t>
      </w:r>
      <w:r w:rsidRPr="006F6EB9"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14:paraId="28400D90" w14:textId="544D0F0A" w:rsidR="0032636B" w:rsidRDefault="00990F2B" w:rsidP="0032636B">
      <w:pPr>
        <w:pStyle w:val="af"/>
        <w:numPr>
          <w:ilvl w:val="0"/>
          <w:numId w:val="7"/>
        </w:numPr>
        <w:spacing w:line="269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ссылаться на </w:t>
      </w:r>
      <w:r w:rsidR="000A02F4">
        <w:rPr>
          <w:rFonts w:ascii="Times New Roman" w:hAnsi="Times New Roman"/>
          <w:sz w:val="24"/>
          <w:szCs w:val="24"/>
        </w:rPr>
        <w:t xml:space="preserve">дату и номер </w:t>
      </w:r>
      <w:r>
        <w:rPr>
          <w:rFonts w:ascii="Times New Roman" w:hAnsi="Times New Roman"/>
          <w:sz w:val="24"/>
          <w:szCs w:val="24"/>
        </w:rPr>
        <w:t>Акт</w:t>
      </w:r>
      <w:r w:rsidR="000A02F4"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t>осмотра</w:t>
      </w:r>
      <w:r w:rsidR="000A02F4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F0E5DCE" w14:textId="3A01D545" w:rsidR="0032636B" w:rsidRDefault="00F376C7" w:rsidP="0032636B">
      <w:pPr>
        <w:pStyle w:val="af"/>
        <w:numPr>
          <w:ilvl w:val="0"/>
          <w:numId w:val="7"/>
        </w:numPr>
        <w:spacing w:line="269" w:lineRule="exact"/>
        <w:jc w:val="both"/>
        <w:rPr>
          <w:rFonts w:ascii="Times New Roman" w:hAnsi="Times New Roman"/>
          <w:sz w:val="24"/>
          <w:szCs w:val="24"/>
        </w:rPr>
      </w:pPr>
      <w:r w:rsidRPr="00F376C7">
        <w:rPr>
          <w:rFonts w:ascii="Times New Roman" w:hAnsi="Times New Roman"/>
          <w:sz w:val="24"/>
          <w:szCs w:val="24"/>
        </w:rPr>
        <w:t>указ</w:t>
      </w:r>
      <w:r w:rsidR="00990F2B">
        <w:rPr>
          <w:rFonts w:ascii="Times New Roman" w:hAnsi="Times New Roman"/>
          <w:sz w:val="24"/>
          <w:szCs w:val="24"/>
        </w:rPr>
        <w:t>ыв</w:t>
      </w:r>
      <w:r w:rsidRPr="00F376C7">
        <w:rPr>
          <w:rFonts w:ascii="Times New Roman" w:hAnsi="Times New Roman"/>
          <w:sz w:val="24"/>
          <w:szCs w:val="24"/>
        </w:rPr>
        <w:t>а</w:t>
      </w:r>
      <w:r w:rsidR="00990F2B">
        <w:rPr>
          <w:rFonts w:ascii="Times New Roman" w:hAnsi="Times New Roman"/>
          <w:sz w:val="24"/>
          <w:szCs w:val="24"/>
        </w:rPr>
        <w:t xml:space="preserve">ть какую конкретно </w:t>
      </w:r>
      <w:r w:rsidR="0032636B">
        <w:rPr>
          <w:rFonts w:ascii="Times New Roman" w:hAnsi="Times New Roman"/>
          <w:sz w:val="24"/>
          <w:szCs w:val="24"/>
        </w:rPr>
        <w:t>неисправность,</w:t>
      </w:r>
      <w:r w:rsidR="00990F2B">
        <w:rPr>
          <w:rFonts w:ascii="Times New Roman" w:hAnsi="Times New Roman"/>
          <w:sz w:val="24"/>
          <w:szCs w:val="24"/>
        </w:rPr>
        <w:t xml:space="preserve"> отраженную в Акте </w:t>
      </w:r>
      <w:r w:rsidR="0032636B">
        <w:rPr>
          <w:rFonts w:ascii="Times New Roman" w:hAnsi="Times New Roman"/>
          <w:sz w:val="24"/>
          <w:szCs w:val="24"/>
        </w:rPr>
        <w:t>осмотра,</w:t>
      </w:r>
      <w:r w:rsidR="00990F2B">
        <w:rPr>
          <w:rFonts w:ascii="Times New Roman" w:hAnsi="Times New Roman"/>
          <w:sz w:val="24"/>
          <w:szCs w:val="24"/>
        </w:rPr>
        <w:t xml:space="preserve"> он устранил</w:t>
      </w:r>
      <w:r w:rsidR="0032636B">
        <w:rPr>
          <w:rFonts w:ascii="Times New Roman" w:hAnsi="Times New Roman"/>
          <w:sz w:val="24"/>
          <w:szCs w:val="24"/>
        </w:rPr>
        <w:t>;</w:t>
      </w:r>
    </w:p>
    <w:p w14:paraId="6F0C9928" w14:textId="57617A9D" w:rsidR="00F376C7" w:rsidRDefault="0032636B" w:rsidP="0032636B">
      <w:pPr>
        <w:pStyle w:val="af"/>
        <w:numPr>
          <w:ilvl w:val="0"/>
          <w:numId w:val="7"/>
        </w:numPr>
        <w:spacing w:line="269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указать </w:t>
      </w:r>
      <w:r w:rsidR="00F376C7" w:rsidRPr="00F376C7">
        <w:rPr>
          <w:rFonts w:ascii="Times New Roman" w:hAnsi="Times New Roman"/>
          <w:sz w:val="24"/>
          <w:szCs w:val="24"/>
        </w:rPr>
        <w:t>адрес</w:t>
      </w:r>
      <w:r>
        <w:rPr>
          <w:rFonts w:ascii="Times New Roman" w:hAnsi="Times New Roman"/>
          <w:sz w:val="24"/>
          <w:szCs w:val="24"/>
        </w:rPr>
        <w:t xml:space="preserve"> (адреса)</w:t>
      </w:r>
      <w:r w:rsidR="00F376C7" w:rsidRPr="00F376C7">
        <w:rPr>
          <w:rFonts w:ascii="Times New Roman" w:hAnsi="Times New Roman"/>
          <w:sz w:val="24"/>
          <w:szCs w:val="24"/>
        </w:rPr>
        <w:t xml:space="preserve"> мест</w:t>
      </w:r>
      <w:r>
        <w:rPr>
          <w:rFonts w:ascii="Times New Roman" w:hAnsi="Times New Roman"/>
          <w:sz w:val="24"/>
          <w:szCs w:val="24"/>
        </w:rPr>
        <w:t>а оказания услуг,</w:t>
      </w:r>
      <w:r w:rsidR="00F376C7" w:rsidRPr="00F376C7">
        <w:rPr>
          <w:rFonts w:ascii="Times New Roman" w:hAnsi="Times New Roman"/>
          <w:sz w:val="24"/>
          <w:szCs w:val="24"/>
        </w:rPr>
        <w:t xml:space="preserve"> срок и объем оказан</w:t>
      </w:r>
      <w:r w:rsidR="000A02F4">
        <w:rPr>
          <w:rFonts w:ascii="Times New Roman" w:hAnsi="Times New Roman"/>
          <w:sz w:val="24"/>
          <w:szCs w:val="24"/>
        </w:rPr>
        <w:t xml:space="preserve">ных </w:t>
      </w:r>
      <w:r w:rsidR="00F376C7" w:rsidRPr="00F376C7">
        <w:rPr>
          <w:rFonts w:ascii="Times New Roman" w:hAnsi="Times New Roman"/>
          <w:sz w:val="24"/>
          <w:szCs w:val="24"/>
        </w:rPr>
        <w:t>услуг</w:t>
      </w:r>
      <w:r w:rsidR="00FB1C6E">
        <w:rPr>
          <w:rFonts w:ascii="Times New Roman" w:hAnsi="Times New Roman"/>
          <w:sz w:val="24"/>
          <w:szCs w:val="24"/>
        </w:rPr>
        <w:t xml:space="preserve"> </w:t>
      </w:r>
      <w:r w:rsidR="00CC2CBD">
        <w:rPr>
          <w:rFonts w:ascii="Times New Roman" w:hAnsi="Times New Roman"/>
          <w:sz w:val="24"/>
          <w:szCs w:val="24"/>
        </w:rPr>
        <w:t>(должен быть расписан</w:t>
      </w:r>
      <w:r w:rsidR="00FB1C6E">
        <w:rPr>
          <w:rFonts w:ascii="Times New Roman" w:hAnsi="Times New Roman"/>
          <w:sz w:val="24"/>
          <w:szCs w:val="24"/>
        </w:rPr>
        <w:t xml:space="preserve"> конкретн</w:t>
      </w:r>
      <w:r w:rsidR="00CC2CBD">
        <w:rPr>
          <w:rFonts w:ascii="Times New Roman" w:hAnsi="Times New Roman"/>
          <w:sz w:val="24"/>
          <w:szCs w:val="24"/>
        </w:rPr>
        <w:t>ый</w:t>
      </w:r>
      <w:r w:rsidR="00FB1C6E">
        <w:rPr>
          <w:rFonts w:ascii="Times New Roman" w:hAnsi="Times New Roman"/>
          <w:sz w:val="24"/>
          <w:szCs w:val="24"/>
        </w:rPr>
        <w:t xml:space="preserve"> переч</w:t>
      </w:r>
      <w:r w:rsidR="00CC2CBD">
        <w:rPr>
          <w:rFonts w:ascii="Times New Roman" w:hAnsi="Times New Roman"/>
          <w:sz w:val="24"/>
          <w:szCs w:val="24"/>
        </w:rPr>
        <w:t>ень</w:t>
      </w:r>
      <w:r w:rsidR="00FB1C6E">
        <w:rPr>
          <w:rFonts w:ascii="Times New Roman" w:hAnsi="Times New Roman"/>
          <w:sz w:val="24"/>
          <w:szCs w:val="24"/>
        </w:rPr>
        <w:t xml:space="preserve"> устранен</w:t>
      </w:r>
      <w:r w:rsidR="00CC2CBD">
        <w:rPr>
          <w:rFonts w:ascii="Times New Roman" w:hAnsi="Times New Roman"/>
          <w:sz w:val="24"/>
          <w:szCs w:val="24"/>
        </w:rPr>
        <w:t xml:space="preserve">ных </w:t>
      </w:r>
      <w:r w:rsidR="00FB1C6E">
        <w:rPr>
          <w:rFonts w:ascii="Times New Roman" w:hAnsi="Times New Roman"/>
          <w:sz w:val="24"/>
          <w:szCs w:val="24"/>
        </w:rPr>
        <w:t>неисправностей</w:t>
      </w:r>
      <w:r w:rsidR="00CC2CB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  <w:r w:rsidR="00F376C7" w:rsidRPr="00F376C7">
        <w:rPr>
          <w:rFonts w:ascii="Times New Roman" w:hAnsi="Times New Roman"/>
          <w:sz w:val="24"/>
          <w:szCs w:val="24"/>
        </w:rPr>
        <w:t xml:space="preserve"> </w:t>
      </w:r>
    </w:p>
    <w:p w14:paraId="627C8127" w14:textId="308593FC" w:rsidR="004A66F7" w:rsidRDefault="004A66F7" w:rsidP="004A66F7">
      <w:pPr>
        <w:pStyle w:val="20"/>
        <w:shd w:val="clear" w:color="auto" w:fill="auto"/>
        <w:spacing w:line="269" w:lineRule="exact"/>
        <w:ind w:firstLine="397"/>
        <w:jc w:val="both"/>
      </w:pPr>
      <w:r w:rsidRPr="004A66F7">
        <w:rPr>
          <w:b/>
          <w:bCs/>
        </w:rPr>
        <w:t>Акты осмотра, Акты устранения неисправностей</w:t>
      </w:r>
      <w:r w:rsidRPr="004A66F7">
        <w:t xml:space="preserve"> Исполнитель обязан </w:t>
      </w:r>
      <w:r w:rsidR="008F4CFA">
        <w:t xml:space="preserve">ежемесячно </w:t>
      </w:r>
      <w:r w:rsidR="00750361">
        <w:t xml:space="preserve">нарочно и в электронной форме </w:t>
      </w:r>
      <w:r w:rsidRPr="004A66F7">
        <w:t>предоставлять в составе исполнительной документации</w:t>
      </w:r>
      <w:r w:rsidR="00523EF4">
        <w:t xml:space="preserve"> (2 экз. на бумажном носителе, 1 экз. в электронном виде)</w:t>
      </w:r>
      <w:r>
        <w:rPr>
          <w:rFonts w:eastAsia="Calibri"/>
        </w:rPr>
        <w:t>.</w:t>
      </w:r>
    </w:p>
    <w:p w14:paraId="6ED32401" w14:textId="4C7B3CDA" w:rsidR="0032636B" w:rsidRPr="00F376C7" w:rsidRDefault="0032636B" w:rsidP="004A66F7">
      <w:pPr>
        <w:pStyle w:val="af"/>
        <w:spacing w:line="269" w:lineRule="exact"/>
        <w:jc w:val="both"/>
        <w:rPr>
          <w:rFonts w:ascii="Times New Roman" w:hAnsi="Times New Roman"/>
          <w:sz w:val="24"/>
          <w:szCs w:val="24"/>
        </w:rPr>
      </w:pPr>
    </w:p>
    <w:p w14:paraId="559FA262" w14:textId="1D05B612" w:rsidR="00371FA2" w:rsidRDefault="00416D74" w:rsidP="00416D74">
      <w:pPr>
        <w:pStyle w:val="20"/>
        <w:numPr>
          <w:ilvl w:val="1"/>
          <w:numId w:val="6"/>
        </w:numPr>
        <w:shd w:val="clear" w:color="auto" w:fill="auto"/>
        <w:tabs>
          <w:tab w:val="left" w:pos="993"/>
        </w:tabs>
        <w:spacing w:line="269" w:lineRule="exact"/>
        <w:ind w:left="0" w:firstLine="397"/>
        <w:jc w:val="both"/>
      </w:pPr>
      <w:r>
        <w:t xml:space="preserve"> </w:t>
      </w:r>
      <w:r w:rsidR="006900B6">
        <w:t>В течение всего срока действия Контракта Исполнитель</w:t>
      </w:r>
      <w:r w:rsidR="00750361" w:rsidRPr="00750361">
        <w:t xml:space="preserve"> </w:t>
      </w:r>
      <w:r w:rsidR="00750361">
        <w:t>своими силами и средствами</w:t>
      </w:r>
      <w:r w:rsidR="006900B6">
        <w:t xml:space="preserve"> в том числе </w:t>
      </w:r>
      <w:r w:rsidR="0032636B">
        <w:t>обязан</w:t>
      </w:r>
      <w:r w:rsidR="002F3D8C">
        <w:t>:</w:t>
      </w:r>
    </w:p>
    <w:p w14:paraId="59F1F21C" w14:textId="4D14829F" w:rsidR="00416D74" w:rsidRDefault="00416D74" w:rsidP="000A02F4">
      <w:pPr>
        <w:pStyle w:val="20"/>
        <w:shd w:val="clear" w:color="auto" w:fill="auto"/>
        <w:tabs>
          <w:tab w:val="left" w:pos="993"/>
        </w:tabs>
        <w:spacing w:line="269" w:lineRule="exact"/>
        <w:ind w:firstLine="397"/>
        <w:jc w:val="both"/>
      </w:pPr>
      <w:bookmarkStart w:id="5" w:name="_Hlk169613957"/>
      <w:r>
        <w:t xml:space="preserve">• при выявлении технической неисправности выполнять восстановительные работы </w:t>
      </w:r>
      <w:r w:rsidR="001035C3">
        <w:t xml:space="preserve">                        </w:t>
      </w:r>
      <w:r>
        <w:t>и текущий ремонт систем</w:t>
      </w:r>
      <w:bookmarkEnd w:id="5"/>
      <w:r>
        <w:t>ы</w:t>
      </w:r>
      <w:r w:rsidRPr="0032636B">
        <w:t xml:space="preserve"> </w:t>
      </w:r>
      <w:r w:rsidRPr="009D3A8F">
        <w:t xml:space="preserve">АПК АИС «Безопасный город» на территории </w:t>
      </w:r>
      <w:r w:rsidR="001035C3">
        <w:t xml:space="preserve">                                                </w:t>
      </w:r>
      <w:r w:rsidRPr="009D3A8F">
        <w:t>МО «Кингисеппское городское поселение»</w:t>
      </w:r>
      <w:r>
        <w:t>;</w:t>
      </w:r>
    </w:p>
    <w:p w14:paraId="7D171B36" w14:textId="25A9F0B6" w:rsidR="00371FA2" w:rsidRPr="00DD1E0E" w:rsidRDefault="007C3F66" w:rsidP="0026768D">
      <w:pPr>
        <w:pStyle w:val="20"/>
        <w:numPr>
          <w:ilvl w:val="0"/>
          <w:numId w:val="1"/>
        </w:numPr>
        <w:shd w:val="clear" w:color="auto" w:fill="auto"/>
        <w:tabs>
          <w:tab w:val="left" w:pos="918"/>
        </w:tabs>
        <w:spacing w:line="269" w:lineRule="exact"/>
        <w:ind w:firstLine="397"/>
        <w:jc w:val="both"/>
      </w:pPr>
      <w:r w:rsidRPr="00DD1E0E">
        <w:t>устран</w:t>
      </w:r>
      <w:r w:rsidR="0053741F" w:rsidRPr="00DD1E0E">
        <w:t>ять</w:t>
      </w:r>
      <w:r w:rsidRPr="00DD1E0E">
        <w:t xml:space="preserve"> неисправн</w:t>
      </w:r>
      <w:r w:rsidR="0053741F" w:rsidRPr="00DD1E0E">
        <w:t>ости</w:t>
      </w:r>
      <w:r w:rsidRPr="00DD1E0E">
        <w:t>, снижающ</w:t>
      </w:r>
      <w:r w:rsidR="0053741F" w:rsidRPr="00DD1E0E">
        <w:t>ие</w:t>
      </w:r>
      <w:r w:rsidRPr="00DD1E0E">
        <w:t xml:space="preserve"> эффективность работы систем и приводящи</w:t>
      </w:r>
      <w:r w:rsidR="0053741F" w:rsidRPr="00DD1E0E">
        <w:t>е</w:t>
      </w:r>
      <w:r w:rsidRPr="00DD1E0E">
        <w:t xml:space="preserve"> к возникновению неисправностей аппаратуры</w:t>
      </w:r>
      <w:r w:rsidR="00416D74" w:rsidRPr="00DD1E0E">
        <w:t xml:space="preserve"> программного обеспечения</w:t>
      </w:r>
      <w:r w:rsidRPr="00DD1E0E">
        <w:t xml:space="preserve"> (ПО);</w:t>
      </w:r>
    </w:p>
    <w:p w14:paraId="7A7BE28C" w14:textId="3AA3B6EC" w:rsidR="00371FA2" w:rsidRPr="00DD1E0E" w:rsidRDefault="007C3F66" w:rsidP="0026768D">
      <w:pPr>
        <w:pStyle w:val="20"/>
        <w:numPr>
          <w:ilvl w:val="0"/>
          <w:numId w:val="1"/>
        </w:numPr>
        <w:shd w:val="clear" w:color="auto" w:fill="auto"/>
        <w:tabs>
          <w:tab w:val="left" w:pos="922"/>
        </w:tabs>
        <w:spacing w:line="269" w:lineRule="exact"/>
        <w:ind w:firstLine="397"/>
        <w:jc w:val="both"/>
      </w:pPr>
      <w:r w:rsidRPr="00DD1E0E">
        <w:t>дов</w:t>
      </w:r>
      <w:r w:rsidR="0053741F" w:rsidRPr="00DD1E0E">
        <w:t xml:space="preserve">одить </w:t>
      </w:r>
      <w:r w:rsidRPr="00DD1E0E">
        <w:t>до установленных норм параметр</w:t>
      </w:r>
      <w:r w:rsidR="002B31F8" w:rsidRPr="00DD1E0E">
        <w:t>ы</w:t>
      </w:r>
      <w:r w:rsidRPr="00DD1E0E">
        <w:t xml:space="preserve"> оборудования систем</w:t>
      </w:r>
      <w:r w:rsidR="002B31F8" w:rsidRPr="00DD1E0E">
        <w:t xml:space="preserve"> АПК АИС «Безопасный город»</w:t>
      </w:r>
      <w:r w:rsidRPr="00DD1E0E">
        <w:t>, линейно-кабельных и распределительных устройств;</w:t>
      </w:r>
    </w:p>
    <w:p w14:paraId="7DAEFF7B" w14:textId="7B0E64B1" w:rsidR="00371FA2" w:rsidRDefault="007C3F66" w:rsidP="0026768D">
      <w:pPr>
        <w:pStyle w:val="20"/>
        <w:numPr>
          <w:ilvl w:val="0"/>
          <w:numId w:val="1"/>
        </w:numPr>
        <w:shd w:val="clear" w:color="auto" w:fill="auto"/>
        <w:tabs>
          <w:tab w:val="left" w:pos="918"/>
        </w:tabs>
        <w:spacing w:line="269" w:lineRule="exact"/>
        <w:ind w:firstLine="397"/>
        <w:jc w:val="both"/>
      </w:pPr>
      <w:r>
        <w:t>ликвид</w:t>
      </w:r>
      <w:r w:rsidR="0053741F">
        <w:t>ировать</w:t>
      </w:r>
      <w:r>
        <w:t xml:space="preserve"> последстви</w:t>
      </w:r>
      <w:r w:rsidR="0053741F">
        <w:t>я</w:t>
      </w:r>
      <w:r>
        <w:t xml:space="preserve"> воздействия на оборудование неблагоприятных климатических и других условий эксплуатации;</w:t>
      </w:r>
    </w:p>
    <w:p w14:paraId="3D8BFDCE" w14:textId="50C24252" w:rsidR="00371FA2" w:rsidRDefault="007C3F66" w:rsidP="0026768D">
      <w:pPr>
        <w:pStyle w:val="20"/>
        <w:numPr>
          <w:ilvl w:val="0"/>
          <w:numId w:val="1"/>
        </w:numPr>
        <w:shd w:val="clear" w:color="auto" w:fill="auto"/>
        <w:tabs>
          <w:tab w:val="left" w:pos="942"/>
        </w:tabs>
        <w:spacing w:line="269" w:lineRule="exact"/>
        <w:ind w:firstLine="397"/>
        <w:jc w:val="both"/>
      </w:pPr>
      <w:r>
        <w:t>подго</w:t>
      </w:r>
      <w:r w:rsidR="00290098">
        <w:t>тавливать</w:t>
      </w:r>
      <w:r>
        <w:t xml:space="preserve"> оборудовани</w:t>
      </w:r>
      <w:r w:rsidR="00290098">
        <w:t>е</w:t>
      </w:r>
      <w:r>
        <w:t xml:space="preserve"> к сезонной эксплуатации;</w:t>
      </w:r>
    </w:p>
    <w:p w14:paraId="47772A4A" w14:textId="752C1976" w:rsidR="002B31F8" w:rsidRDefault="002B31F8" w:rsidP="0026768D">
      <w:pPr>
        <w:pStyle w:val="20"/>
        <w:numPr>
          <w:ilvl w:val="0"/>
          <w:numId w:val="1"/>
        </w:numPr>
        <w:shd w:val="clear" w:color="auto" w:fill="auto"/>
        <w:tabs>
          <w:tab w:val="left" w:pos="942"/>
        </w:tabs>
        <w:spacing w:line="269" w:lineRule="exact"/>
        <w:ind w:firstLine="397"/>
        <w:jc w:val="both"/>
      </w:pPr>
      <w:r w:rsidRPr="00CC2CBD">
        <w:lastRenderedPageBreak/>
        <w:t>закрепить (усилить) ненадежно</w:t>
      </w:r>
      <w:r>
        <w:t xml:space="preserve"> установленное оборудование;</w:t>
      </w:r>
    </w:p>
    <w:p w14:paraId="3E94A5DF" w14:textId="490027B6" w:rsidR="00371FA2" w:rsidRDefault="00290098" w:rsidP="0026768D">
      <w:pPr>
        <w:pStyle w:val="20"/>
        <w:numPr>
          <w:ilvl w:val="0"/>
          <w:numId w:val="1"/>
        </w:numPr>
        <w:shd w:val="clear" w:color="auto" w:fill="auto"/>
        <w:tabs>
          <w:tab w:val="left" w:pos="922"/>
        </w:tabs>
        <w:spacing w:line="269" w:lineRule="exact"/>
        <w:ind w:firstLine="397"/>
        <w:jc w:val="both"/>
      </w:pPr>
      <w:r>
        <w:t xml:space="preserve">осуществлять </w:t>
      </w:r>
      <w:r w:rsidR="007C3F66">
        <w:t>техническ</w:t>
      </w:r>
      <w:r>
        <w:t>ую</w:t>
      </w:r>
      <w:r w:rsidR="007C3F66">
        <w:t xml:space="preserve"> консультативн</w:t>
      </w:r>
      <w:r>
        <w:t>ую</w:t>
      </w:r>
      <w:r w:rsidR="007C3F66">
        <w:t xml:space="preserve"> поддержк</w:t>
      </w:r>
      <w:r>
        <w:t>у</w:t>
      </w:r>
      <w:r w:rsidR="007C3F66">
        <w:t xml:space="preserve"> </w:t>
      </w:r>
      <w:r w:rsidR="000A02F4">
        <w:t xml:space="preserve">Заказчика </w:t>
      </w:r>
      <w:r w:rsidR="007C3F66">
        <w:t xml:space="preserve">по любым вопросам, связанным с эксплуатацией систем </w:t>
      </w:r>
      <w:r w:rsidR="00416D74" w:rsidRPr="009D3A8F">
        <w:t>АПК АИС «Безопасный город» на территории МО «Кингисеппское городское поселение»</w:t>
      </w:r>
      <w:r w:rsidR="00416D74">
        <w:t xml:space="preserve"> </w:t>
      </w:r>
      <w:r w:rsidR="007C3F66">
        <w:t xml:space="preserve">в целях эффективного </w:t>
      </w:r>
      <w:r w:rsidR="00416D74">
        <w:t xml:space="preserve">её </w:t>
      </w:r>
      <w:r w:rsidR="007C3F66">
        <w:t>использования.</w:t>
      </w:r>
    </w:p>
    <w:p w14:paraId="0A6968AE" w14:textId="77777777" w:rsidR="00CC2CBD" w:rsidRDefault="00CC2CBD" w:rsidP="009C66E5">
      <w:pPr>
        <w:pStyle w:val="20"/>
        <w:shd w:val="clear" w:color="auto" w:fill="auto"/>
        <w:tabs>
          <w:tab w:val="left" w:pos="922"/>
        </w:tabs>
        <w:spacing w:line="269" w:lineRule="exact"/>
        <w:jc w:val="both"/>
      </w:pPr>
    </w:p>
    <w:p w14:paraId="704E0A5D" w14:textId="18A939AF" w:rsidR="00CC2CBD" w:rsidRDefault="00CC2CBD" w:rsidP="00CC2CBD">
      <w:pPr>
        <w:pStyle w:val="30"/>
        <w:numPr>
          <w:ilvl w:val="0"/>
          <w:numId w:val="6"/>
        </w:numPr>
        <w:shd w:val="clear" w:color="auto" w:fill="auto"/>
        <w:spacing w:line="274" w:lineRule="exact"/>
      </w:pPr>
      <w:r>
        <w:t>Состав услуг по обслуживанию технических средств</w:t>
      </w:r>
    </w:p>
    <w:p w14:paraId="7CF07895" w14:textId="77777777" w:rsidR="00CC2CBD" w:rsidRDefault="00CC2CBD" w:rsidP="00CC2CBD">
      <w:pPr>
        <w:pStyle w:val="30"/>
        <w:shd w:val="clear" w:color="auto" w:fill="auto"/>
        <w:spacing w:line="274" w:lineRule="exact"/>
        <w:ind w:firstLine="360"/>
      </w:pPr>
      <w:r>
        <w:t>правоохранительного сегмента АПК АИС «Безопасный город»</w:t>
      </w:r>
    </w:p>
    <w:p w14:paraId="304EF46D" w14:textId="77777777" w:rsidR="00CC2CBD" w:rsidRDefault="00CC2CBD" w:rsidP="00CC2CBD">
      <w:pPr>
        <w:pStyle w:val="30"/>
        <w:shd w:val="clear" w:color="auto" w:fill="auto"/>
        <w:spacing w:line="274" w:lineRule="exact"/>
        <w:ind w:firstLine="360"/>
      </w:pPr>
      <w:r>
        <w:t>на территории МО «Кингисеппское городское поселение»</w:t>
      </w:r>
    </w:p>
    <w:p w14:paraId="2F1430DE" w14:textId="77777777" w:rsidR="000A02F4" w:rsidRDefault="000A02F4" w:rsidP="000A02F4">
      <w:pPr>
        <w:pStyle w:val="20"/>
        <w:shd w:val="clear" w:color="auto" w:fill="auto"/>
        <w:tabs>
          <w:tab w:val="left" w:pos="922"/>
        </w:tabs>
        <w:spacing w:line="269" w:lineRule="exact"/>
        <w:ind w:left="397"/>
        <w:jc w:val="both"/>
      </w:pPr>
    </w:p>
    <w:p w14:paraId="3BB9349E" w14:textId="7CCE675E" w:rsidR="006900B6" w:rsidRPr="00416D74" w:rsidRDefault="002B31F8" w:rsidP="0026768D">
      <w:pPr>
        <w:pStyle w:val="20"/>
        <w:shd w:val="clear" w:color="auto" w:fill="auto"/>
        <w:spacing w:line="269" w:lineRule="exact"/>
        <w:ind w:firstLine="397"/>
        <w:jc w:val="both"/>
        <w:rPr>
          <w:highlight w:val="cyan"/>
        </w:rPr>
      </w:pPr>
      <w:r w:rsidRPr="002B31F8">
        <w:t xml:space="preserve"> </w:t>
      </w:r>
      <w:r w:rsidR="00AE1982">
        <w:t xml:space="preserve">3.1. </w:t>
      </w:r>
      <w:r w:rsidR="000A02F4" w:rsidRPr="002B31F8">
        <w:t xml:space="preserve">Исполнитель обязан соблюдать выполнение </w:t>
      </w:r>
      <w:r w:rsidR="007C3F66" w:rsidRPr="002B31F8">
        <w:t>планово-регламентных работ</w:t>
      </w:r>
      <w:r w:rsidR="006900B6" w:rsidRPr="002B31F8">
        <w:t xml:space="preserve"> </w:t>
      </w:r>
      <w:r w:rsidR="00B861B4" w:rsidRPr="002B31F8">
        <w:t>(</w:t>
      </w:r>
      <w:proofErr w:type="gramStart"/>
      <w:r w:rsidR="00C42569" w:rsidRPr="002B31F8">
        <w:t xml:space="preserve">услуг) </w:t>
      </w:r>
      <w:r w:rsidR="00C42569">
        <w:t xml:space="preserve"> </w:t>
      </w:r>
      <w:r w:rsidR="001035C3">
        <w:t xml:space="preserve"> </w:t>
      </w:r>
      <w:proofErr w:type="gramEnd"/>
      <w:r w:rsidR="001035C3">
        <w:t xml:space="preserve">               </w:t>
      </w:r>
      <w:r w:rsidR="000A638D" w:rsidRPr="002B31F8">
        <w:t xml:space="preserve">по техническому обслуживанию </w:t>
      </w:r>
      <w:r w:rsidR="0058151C" w:rsidRPr="002B31F8">
        <w:t>(далее</w:t>
      </w:r>
      <w:r w:rsidR="0058151C">
        <w:t xml:space="preserve"> по тексту – ТО № 1, ТО № 2) </w:t>
      </w:r>
      <w:r w:rsidR="000A02F4">
        <w:t xml:space="preserve">технических средств правоохранительного сегмента </w:t>
      </w:r>
      <w:r w:rsidR="0058151C" w:rsidRPr="009D3A8F">
        <w:t xml:space="preserve">АПК АИС «Безопасный город» на территории </w:t>
      </w:r>
      <w:r w:rsidR="001035C3">
        <w:t xml:space="preserve">                                      </w:t>
      </w:r>
      <w:r w:rsidR="0058151C" w:rsidRPr="009D3A8F">
        <w:t>МО «Кингисеппское городское поселение»</w:t>
      </w:r>
      <w:r w:rsidR="0058151C">
        <w:t>:</w:t>
      </w:r>
    </w:p>
    <w:p w14:paraId="4BA39DD4" w14:textId="37A12D33" w:rsidR="006900B6" w:rsidRPr="002B31F8" w:rsidRDefault="000A02F4" w:rsidP="0026768D">
      <w:pPr>
        <w:pStyle w:val="20"/>
        <w:shd w:val="clear" w:color="auto" w:fill="auto"/>
        <w:spacing w:line="269" w:lineRule="exact"/>
        <w:ind w:firstLine="397"/>
        <w:jc w:val="both"/>
      </w:pPr>
      <w:r w:rsidRPr="002B31F8">
        <w:t xml:space="preserve">► </w:t>
      </w:r>
      <w:r w:rsidR="0058151C" w:rsidRPr="002B31F8">
        <w:t>ТО № 1</w:t>
      </w:r>
      <w:r w:rsidR="00290098" w:rsidRPr="002B31F8">
        <w:t xml:space="preserve"> </w:t>
      </w:r>
      <w:r w:rsidR="0058151C" w:rsidRPr="002B31F8">
        <w:t xml:space="preserve">- </w:t>
      </w:r>
      <w:r w:rsidR="007C3F66" w:rsidRPr="002B31F8">
        <w:t>проводится ежемесячно</w:t>
      </w:r>
      <w:r w:rsidR="0058151C" w:rsidRPr="002B31F8">
        <w:t>;</w:t>
      </w:r>
      <w:r w:rsidR="007C3F66" w:rsidRPr="002B31F8">
        <w:t xml:space="preserve"> </w:t>
      </w:r>
    </w:p>
    <w:p w14:paraId="43AC1756" w14:textId="567D3D69" w:rsidR="00E30AA3" w:rsidRDefault="000A02F4" w:rsidP="004A66F7">
      <w:pPr>
        <w:pStyle w:val="20"/>
        <w:shd w:val="clear" w:color="auto" w:fill="auto"/>
        <w:spacing w:line="269" w:lineRule="exact"/>
        <w:ind w:firstLine="397"/>
        <w:jc w:val="both"/>
      </w:pPr>
      <w:r w:rsidRPr="002B31F8">
        <w:t xml:space="preserve">► </w:t>
      </w:r>
      <w:r w:rsidR="007C3F66" w:rsidRPr="002B31F8">
        <w:t>ТО</w:t>
      </w:r>
      <w:r w:rsidR="0058151C" w:rsidRPr="002B31F8">
        <w:t xml:space="preserve"> № </w:t>
      </w:r>
      <w:r w:rsidR="007C3F66" w:rsidRPr="002B31F8">
        <w:t xml:space="preserve">2 </w:t>
      </w:r>
      <w:r w:rsidR="0058151C" w:rsidRPr="002B31F8">
        <w:t xml:space="preserve">– </w:t>
      </w:r>
      <w:r w:rsidR="0058151C" w:rsidRPr="00E45AA5">
        <w:t xml:space="preserve">проводится один </w:t>
      </w:r>
      <w:r w:rsidR="007C3F66" w:rsidRPr="00E45AA5">
        <w:t>раз в три месяца</w:t>
      </w:r>
      <w:r w:rsidR="0058151C" w:rsidRPr="00E45AA5">
        <w:t>.</w:t>
      </w:r>
      <w:r w:rsidR="007C3F66">
        <w:t xml:space="preserve"> </w:t>
      </w:r>
    </w:p>
    <w:p w14:paraId="7CDE0432" w14:textId="77777777" w:rsidR="00C82BDF" w:rsidRDefault="00C82BDF" w:rsidP="006034F6">
      <w:pPr>
        <w:pStyle w:val="30"/>
        <w:shd w:val="clear" w:color="auto" w:fill="auto"/>
        <w:spacing w:line="274" w:lineRule="exact"/>
        <w:jc w:val="left"/>
      </w:pPr>
    </w:p>
    <w:p w14:paraId="2E65AEE8" w14:textId="34F76737" w:rsidR="00371FA2" w:rsidRDefault="007C3F66" w:rsidP="00E30AA3">
      <w:pPr>
        <w:pStyle w:val="24"/>
        <w:shd w:val="clear" w:color="auto" w:fill="auto"/>
        <w:spacing w:line="240" w:lineRule="exact"/>
        <w:jc w:val="center"/>
      </w:pPr>
      <w:r>
        <w:t>ТО</w:t>
      </w:r>
      <w:r w:rsidR="0058151C">
        <w:t xml:space="preserve"> № </w:t>
      </w:r>
      <w:r>
        <w:t>1</w:t>
      </w:r>
    </w:p>
    <w:p w14:paraId="150DC2F8" w14:textId="77777777" w:rsidR="00365105" w:rsidRDefault="00365105" w:rsidP="00E30AA3">
      <w:pPr>
        <w:pStyle w:val="24"/>
        <w:shd w:val="clear" w:color="auto" w:fill="auto"/>
        <w:spacing w:line="240" w:lineRule="exact"/>
        <w:jc w:val="center"/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4"/>
        <w:gridCol w:w="6385"/>
      </w:tblGrid>
      <w:tr w:rsidR="00371FA2" w14:paraId="719D021E" w14:textId="77777777" w:rsidTr="00013B25">
        <w:trPr>
          <w:trHeight w:val="355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F3B8C6" w14:textId="77777777" w:rsidR="00371FA2" w:rsidRDefault="007C3F66">
            <w:pPr>
              <w:pStyle w:val="20"/>
              <w:shd w:val="clear" w:color="auto" w:fill="auto"/>
              <w:spacing w:line="240" w:lineRule="exact"/>
            </w:pPr>
            <w:r>
              <w:rPr>
                <w:rStyle w:val="26"/>
              </w:rPr>
              <w:t>Наименование</w:t>
            </w:r>
            <w:r w:rsidR="00013B25">
              <w:rPr>
                <w:rStyle w:val="26"/>
              </w:rPr>
              <w:t>:</w:t>
            </w:r>
          </w:p>
        </w:tc>
        <w:tc>
          <w:tcPr>
            <w:tcW w:w="6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044A23" w14:textId="622E83B0" w:rsidR="00371FA2" w:rsidRDefault="007C3F66">
            <w:pPr>
              <w:pStyle w:val="20"/>
              <w:shd w:val="clear" w:color="auto" w:fill="auto"/>
              <w:spacing w:line="240" w:lineRule="exact"/>
            </w:pPr>
            <w:r>
              <w:rPr>
                <w:rStyle w:val="26"/>
              </w:rPr>
              <w:t xml:space="preserve">Наименование </w:t>
            </w:r>
            <w:r w:rsidR="00B861B4">
              <w:rPr>
                <w:rStyle w:val="26"/>
              </w:rPr>
              <w:t>услуг</w:t>
            </w:r>
            <w:r w:rsidR="00013B25">
              <w:rPr>
                <w:rStyle w:val="26"/>
              </w:rPr>
              <w:t>:</w:t>
            </w:r>
          </w:p>
        </w:tc>
      </w:tr>
      <w:tr w:rsidR="00371FA2" w14:paraId="3A459177" w14:textId="77777777" w:rsidTr="003A1AF9">
        <w:trPr>
          <w:trHeight w:val="2380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673E32" w14:textId="64B0E2AD" w:rsidR="00371FA2" w:rsidRDefault="007C3F66">
            <w:pPr>
              <w:pStyle w:val="20"/>
              <w:shd w:val="clear" w:color="auto" w:fill="auto"/>
            </w:pPr>
            <w:r>
              <w:rPr>
                <w:rStyle w:val="26"/>
              </w:rPr>
              <w:t xml:space="preserve">Персональные компьютеры, сервера, мониторы, устройства видеоконтроля, </w:t>
            </w:r>
            <w:r w:rsidR="00CE6AF9">
              <w:rPr>
                <w:rStyle w:val="26"/>
              </w:rPr>
              <w:t>медиа конвекторы</w:t>
            </w:r>
            <w:r>
              <w:rPr>
                <w:rStyle w:val="26"/>
              </w:rPr>
              <w:t>, сетевые коммутаторы, оптические кроссы, источники бесперебойного питания.</w:t>
            </w:r>
          </w:p>
        </w:tc>
        <w:tc>
          <w:tcPr>
            <w:tcW w:w="6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C9E366" w14:textId="3E72573C" w:rsidR="00371FA2" w:rsidRDefault="005D3A0B" w:rsidP="00D30897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139"/>
              </w:tabs>
            </w:pPr>
            <w:r>
              <w:t xml:space="preserve">Визуальный осмотр, </w:t>
            </w:r>
            <w:r w:rsidR="007C3F66">
              <w:t>чистка оборудования от пыли, грязи, устранение механических повреждений корпуса;</w:t>
            </w:r>
          </w:p>
          <w:p w14:paraId="2A2594BA" w14:textId="77777777" w:rsidR="00371FA2" w:rsidRDefault="007C3F66" w:rsidP="00D30897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144"/>
              </w:tabs>
            </w:pPr>
            <w:r>
              <w:t>проверка технического состояния источника бесперебойного питания при питании от сети переменного тока и питании от резервного источника, замер напряжения;</w:t>
            </w:r>
          </w:p>
          <w:p w14:paraId="41D8E838" w14:textId="51E5F38D" w:rsidR="00371FA2" w:rsidRDefault="007C3F66" w:rsidP="00D30897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134"/>
              </w:tabs>
              <w:jc w:val="both"/>
            </w:pPr>
            <w:r>
              <w:t>проверка работы вентиляторов охлаждения;</w:t>
            </w:r>
          </w:p>
          <w:p w14:paraId="39518715" w14:textId="77777777" w:rsidR="00371FA2" w:rsidRDefault="007C3F66" w:rsidP="00D30897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134"/>
              </w:tabs>
              <w:jc w:val="both"/>
            </w:pPr>
            <w:r>
              <w:t>проверка надежности крепления проводов в разъемах;</w:t>
            </w:r>
          </w:p>
          <w:p w14:paraId="0B95222A" w14:textId="256D3AA3" w:rsidR="00371FA2" w:rsidRDefault="007C3F66" w:rsidP="00D30897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134"/>
              </w:tabs>
              <w:jc w:val="both"/>
            </w:pPr>
            <w:r>
              <w:t>проверка исправности органов управления</w:t>
            </w:r>
            <w:r w:rsidR="005D3A0B">
              <w:t>;</w:t>
            </w:r>
          </w:p>
          <w:p w14:paraId="07B80933" w14:textId="5052D1FC" w:rsidR="005D3A0B" w:rsidRDefault="005D3A0B" w:rsidP="00D30897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134"/>
              </w:tabs>
              <w:jc w:val="both"/>
            </w:pPr>
            <w:r>
              <w:t xml:space="preserve">проверка герметичности </w:t>
            </w:r>
            <w:proofErr w:type="spellStart"/>
            <w:r>
              <w:t>гермокожухов</w:t>
            </w:r>
            <w:proofErr w:type="spellEnd"/>
            <w:r>
              <w:t xml:space="preserve"> видеокамер;</w:t>
            </w:r>
          </w:p>
        </w:tc>
      </w:tr>
    </w:tbl>
    <w:p w14:paraId="19EA54F4" w14:textId="77777777" w:rsidR="003B6FB8" w:rsidRDefault="003B6FB8">
      <w:pPr>
        <w:pStyle w:val="24"/>
        <w:shd w:val="clear" w:color="auto" w:fill="auto"/>
        <w:spacing w:line="240" w:lineRule="exact"/>
      </w:pPr>
    </w:p>
    <w:p w14:paraId="4DC9DC7F" w14:textId="1C5033A4" w:rsidR="00371FA2" w:rsidRDefault="007C3F66" w:rsidP="003B6FB8">
      <w:pPr>
        <w:pStyle w:val="24"/>
        <w:shd w:val="clear" w:color="auto" w:fill="auto"/>
        <w:spacing w:line="240" w:lineRule="exact"/>
        <w:jc w:val="center"/>
      </w:pPr>
      <w:r>
        <w:t>ТО</w:t>
      </w:r>
      <w:r w:rsidR="0058151C">
        <w:t xml:space="preserve"> № </w:t>
      </w:r>
      <w:r>
        <w:t>2</w:t>
      </w:r>
    </w:p>
    <w:p w14:paraId="5276DDCE" w14:textId="77777777" w:rsidR="00365105" w:rsidRDefault="00365105" w:rsidP="003B6FB8">
      <w:pPr>
        <w:pStyle w:val="24"/>
        <w:shd w:val="clear" w:color="auto" w:fill="auto"/>
        <w:spacing w:line="240" w:lineRule="exact"/>
        <w:jc w:val="center"/>
      </w:pPr>
    </w:p>
    <w:tbl>
      <w:tblPr>
        <w:tblOverlap w:val="never"/>
        <w:tblW w:w="9639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4"/>
        <w:gridCol w:w="6385"/>
      </w:tblGrid>
      <w:tr w:rsidR="00371FA2" w14:paraId="5944CB56" w14:textId="77777777" w:rsidTr="00BB4672">
        <w:trPr>
          <w:trHeight w:val="293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1CD565" w14:textId="77777777" w:rsidR="00371FA2" w:rsidRDefault="007C3F66">
            <w:pPr>
              <w:pStyle w:val="20"/>
              <w:shd w:val="clear" w:color="auto" w:fill="auto"/>
              <w:spacing w:line="240" w:lineRule="exact"/>
            </w:pPr>
            <w:r>
              <w:rPr>
                <w:rStyle w:val="26"/>
              </w:rPr>
              <w:t>Наименование</w:t>
            </w:r>
            <w:r w:rsidR="00013B25">
              <w:rPr>
                <w:rStyle w:val="26"/>
              </w:rPr>
              <w:t>:</w:t>
            </w:r>
          </w:p>
        </w:tc>
        <w:tc>
          <w:tcPr>
            <w:tcW w:w="6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3354B0" w14:textId="67A8F21B" w:rsidR="00371FA2" w:rsidRDefault="007C3F66">
            <w:pPr>
              <w:pStyle w:val="20"/>
              <w:shd w:val="clear" w:color="auto" w:fill="auto"/>
              <w:spacing w:line="240" w:lineRule="exact"/>
            </w:pPr>
            <w:r>
              <w:rPr>
                <w:rStyle w:val="26"/>
              </w:rPr>
              <w:t xml:space="preserve">Наименование </w:t>
            </w:r>
            <w:r w:rsidR="00B861B4">
              <w:rPr>
                <w:rStyle w:val="26"/>
              </w:rPr>
              <w:t>услуг</w:t>
            </w:r>
            <w:r w:rsidR="00013B25">
              <w:rPr>
                <w:rStyle w:val="26"/>
              </w:rPr>
              <w:t>:</w:t>
            </w:r>
          </w:p>
        </w:tc>
      </w:tr>
      <w:tr w:rsidR="00371FA2" w14:paraId="6FCA1CA2" w14:textId="77777777" w:rsidTr="00BB4672">
        <w:trPr>
          <w:trHeight w:val="2498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39958F" w14:textId="4D6631A7" w:rsidR="00371FA2" w:rsidRDefault="007C3F66">
            <w:pPr>
              <w:pStyle w:val="20"/>
              <w:shd w:val="clear" w:color="auto" w:fill="auto"/>
            </w:pPr>
            <w:r>
              <w:rPr>
                <w:rStyle w:val="26"/>
              </w:rPr>
              <w:t xml:space="preserve">Персональные компьютеры, сервера, мониторы, устройства видеоконтроля, </w:t>
            </w:r>
            <w:r w:rsidR="00CE6AF9">
              <w:rPr>
                <w:rStyle w:val="26"/>
              </w:rPr>
              <w:t>медиа конвекторы</w:t>
            </w:r>
            <w:r>
              <w:rPr>
                <w:rStyle w:val="26"/>
              </w:rPr>
              <w:t>, сетевые коммутаторы, оптические кроссы.</w:t>
            </w:r>
          </w:p>
        </w:tc>
        <w:tc>
          <w:tcPr>
            <w:tcW w:w="6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2B5755" w14:textId="77777777" w:rsidR="00371FA2" w:rsidRDefault="007C3F66" w:rsidP="00D30897">
            <w:pPr>
              <w:pStyle w:val="20"/>
              <w:shd w:val="clear" w:color="auto" w:fill="auto"/>
            </w:pPr>
            <w:r>
              <w:t>Проверка программно-аппаратной части сервера сервисными программами диагностики, а именно:</w:t>
            </w:r>
          </w:p>
          <w:p w14:paraId="5CC21D30" w14:textId="77777777" w:rsidR="00371FA2" w:rsidRDefault="007C3F66" w:rsidP="00D30897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</w:pPr>
            <w:r>
              <w:t>измерение температуры процессора, внутри корпуса сервера, блока питания, винчестера;</w:t>
            </w:r>
          </w:p>
          <w:p w14:paraId="1DE694F4" w14:textId="77777777" w:rsidR="00371FA2" w:rsidRDefault="007C3F66" w:rsidP="00D30897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</w:pPr>
            <w:r>
              <w:t>измерение частоты вращения вентиляторов охлаждения;</w:t>
            </w:r>
          </w:p>
          <w:p w14:paraId="31ED184D" w14:textId="488D930F" w:rsidR="00371FA2" w:rsidRDefault="007C3F66" w:rsidP="00D30897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44"/>
              </w:tabs>
            </w:pPr>
            <w:r>
              <w:t xml:space="preserve">проверка сервера и персональных компьютеров на наличие </w:t>
            </w:r>
            <w:r w:rsidR="00CE6AF9">
              <w:t>установленного прикладного ПО,</w:t>
            </w:r>
            <w:r>
              <w:t xml:space="preserve"> не предназначенного </w:t>
            </w:r>
            <w:r w:rsidR="00D30897">
              <w:t xml:space="preserve">               </w:t>
            </w:r>
            <w:r>
              <w:t>для обработки видеопотоков и не являющегося его составной частью;</w:t>
            </w:r>
          </w:p>
        </w:tc>
      </w:tr>
      <w:tr w:rsidR="00371FA2" w14:paraId="50BDD8A0" w14:textId="77777777" w:rsidTr="00BB4672">
        <w:trPr>
          <w:trHeight w:val="1268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B96AD0" w14:textId="77777777" w:rsidR="00371FA2" w:rsidRDefault="007C3F66">
            <w:pPr>
              <w:pStyle w:val="20"/>
              <w:shd w:val="clear" w:color="auto" w:fill="auto"/>
              <w:spacing w:line="278" w:lineRule="exact"/>
            </w:pPr>
            <w:r>
              <w:rPr>
                <w:rStyle w:val="26"/>
              </w:rPr>
              <w:t>Периферийное оборудование видеокамер.</w:t>
            </w:r>
          </w:p>
        </w:tc>
        <w:tc>
          <w:tcPr>
            <w:tcW w:w="6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43800F" w14:textId="77777777" w:rsidR="00371FA2" w:rsidRDefault="007C3F66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</w:pPr>
            <w:r>
              <w:t>проверка зоны обзора видеокамеры и ее чувствительности;</w:t>
            </w:r>
          </w:p>
          <w:p w14:paraId="3B9498C4" w14:textId="77777777" w:rsidR="00371FA2" w:rsidRDefault="007C3F66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</w:pPr>
            <w:r>
              <w:t>проверка надежности крепления видеокамеры;</w:t>
            </w:r>
          </w:p>
          <w:p w14:paraId="4EB55E76" w14:textId="77777777" w:rsidR="00371FA2" w:rsidRDefault="007C3F66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134"/>
              </w:tabs>
            </w:pPr>
            <w:r>
              <w:t>чистка корпуса видеокамеры от пыли и грязи;</w:t>
            </w:r>
          </w:p>
          <w:p w14:paraId="1EF5A4BE" w14:textId="77777777" w:rsidR="00371FA2" w:rsidRDefault="007C3F66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144"/>
              </w:tabs>
            </w:pPr>
            <w:r>
              <w:t xml:space="preserve">проверка надежности крепления проводов на </w:t>
            </w:r>
            <w:proofErr w:type="spellStart"/>
            <w:r>
              <w:t>клеммных</w:t>
            </w:r>
            <w:proofErr w:type="spellEnd"/>
            <w:r>
              <w:t xml:space="preserve"> колодках.</w:t>
            </w:r>
          </w:p>
        </w:tc>
      </w:tr>
      <w:tr w:rsidR="00371FA2" w14:paraId="5E055374" w14:textId="77777777" w:rsidTr="00BB4672">
        <w:trPr>
          <w:trHeight w:val="876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2C5688" w14:textId="77777777" w:rsidR="00371FA2" w:rsidRDefault="007C3F66">
            <w:pPr>
              <w:pStyle w:val="20"/>
              <w:shd w:val="clear" w:color="auto" w:fill="auto"/>
              <w:spacing w:line="269" w:lineRule="exact"/>
            </w:pPr>
            <w:r>
              <w:rPr>
                <w:rStyle w:val="26"/>
              </w:rPr>
              <w:t>Кабельные линии и трассы.</w:t>
            </w:r>
          </w:p>
        </w:tc>
        <w:tc>
          <w:tcPr>
            <w:tcW w:w="6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00622B" w14:textId="77777777" w:rsidR="00371FA2" w:rsidRDefault="007C3F66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144"/>
              </w:tabs>
              <w:spacing w:line="269" w:lineRule="exact"/>
            </w:pPr>
            <w:r>
              <w:t>внешний осмотр оптоволоконных кабелей, их креплений и устранение провисов;</w:t>
            </w:r>
          </w:p>
          <w:p w14:paraId="77C2DF63" w14:textId="77777777" w:rsidR="00371FA2" w:rsidRDefault="007C3F66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  <w:spacing w:line="269" w:lineRule="exact"/>
            </w:pPr>
            <w:r>
              <w:t>внешний осмотр соединительных коробок и муфт;</w:t>
            </w:r>
          </w:p>
          <w:p w14:paraId="0A00DC05" w14:textId="77777777" w:rsidR="00371FA2" w:rsidRDefault="007C3F66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144"/>
              </w:tabs>
              <w:spacing w:line="269" w:lineRule="exact"/>
            </w:pPr>
            <w:r>
              <w:t>проверка соединения кабелей питания.</w:t>
            </w:r>
          </w:p>
        </w:tc>
      </w:tr>
    </w:tbl>
    <w:p w14:paraId="60D89D2B" w14:textId="77777777" w:rsidR="00BB4672" w:rsidRDefault="00BB4672" w:rsidP="00BB4672">
      <w:pPr>
        <w:pStyle w:val="20"/>
        <w:shd w:val="clear" w:color="auto" w:fill="auto"/>
        <w:spacing w:line="269" w:lineRule="exact"/>
        <w:ind w:firstLine="397"/>
        <w:jc w:val="both"/>
      </w:pPr>
    </w:p>
    <w:p w14:paraId="4DBE8F6E" w14:textId="40452999" w:rsidR="009C66E5" w:rsidRDefault="00AE1982" w:rsidP="009C66E5">
      <w:pPr>
        <w:pStyle w:val="20"/>
        <w:shd w:val="clear" w:color="auto" w:fill="auto"/>
        <w:spacing w:line="269" w:lineRule="exact"/>
        <w:ind w:firstLine="397"/>
        <w:jc w:val="both"/>
      </w:pPr>
      <w:r>
        <w:t xml:space="preserve">3.2. </w:t>
      </w:r>
      <w:r w:rsidR="00BB4672" w:rsidRPr="00BB4672">
        <w:t xml:space="preserve">По окончании оказания услуг по ТО № 1 и ТО № 2 </w:t>
      </w:r>
      <w:r w:rsidR="00BB4672">
        <w:t xml:space="preserve">технических средств правоохранительного сегмента </w:t>
      </w:r>
      <w:r w:rsidR="00BB4672" w:rsidRPr="009D3A8F">
        <w:t xml:space="preserve">АПК АИС «Безопасный город» на территории </w:t>
      </w:r>
      <w:r w:rsidR="001035C3">
        <w:t xml:space="preserve">                                      </w:t>
      </w:r>
      <w:r w:rsidR="00BB4672" w:rsidRPr="009D3A8F">
        <w:t>МО «Кингисеппское городское поселение»</w:t>
      </w:r>
      <w:r w:rsidR="00BB4672">
        <w:t xml:space="preserve"> </w:t>
      </w:r>
      <w:r w:rsidR="00BB4672" w:rsidRPr="00BB4672">
        <w:t xml:space="preserve">Исполнитель результаты </w:t>
      </w:r>
      <w:r w:rsidR="00BB4672">
        <w:t xml:space="preserve">технического обслуживания </w:t>
      </w:r>
      <w:r w:rsidR="00BB4672" w:rsidRPr="00BB4672">
        <w:t xml:space="preserve">оформляет </w:t>
      </w:r>
      <w:bookmarkStart w:id="6" w:name="_Hlk192759735"/>
      <w:r w:rsidR="00BB4672" w:rsidRPr="00BB4672">
        <w:rPr>
          <w:b/>
          <w:bCs/>
        </w:rPr>
        <w:t>Актом технического обслуживания ТО № 1 и</w:t>
      </w:r>
      <w:r w:rsidR="00BB4672">
        <w:rPr>
          <w:b/>
          <w:bCs/>
        </w:rPr>
        <w:t xml:space="preserve">/или </w:t>
      </w:r>
      <w:r w:rsidR="00BB4672" w:rsidRPr="00BB4672">
        <w:rPr>
          <w:b/>
          <w:bCs/>
        </w:rPr>
        <w:t>ТО № 2</w:t>
      </w:r>
      <w:bookmarkEnd w:id="6"/>
      <w:r w:rsidR="00BB4672">
        <w:t xml:space="preserve"> </w:t>
      </w:r>
      <w:r w:rsidR="001035C3">
        <w:t xml:space="preserve">                        </w:t>
      </w:r>
      <w:r w:rsidR="00BB4672" w:rsidRPr="00BB4672">
        <w:lastRenderedPageBreak/>
        <w:t>с указанием адресов, перечня оказанных услуг и перечня оборудования элементов системы, где эти услуги осуществлялись</w:t>
      </w:r>
      <w:r w:rsidR="00BB4672">
        <w:t>. Подписанный и надлежащим образом оформленный</w:t>
      </w:r>
      <w:r w:rsidR="00BB4672" w:rsidRPr="00BB4672">
        <w:rPr>
          <w:b/>
          <w:bCs/>
        </w:rPr>
        <w:t xml:space="preserve"> </w:t>
      </w:r>
      <w:r w:rsidR="00BB4672" w:rsidRPr="004A66F7">
        <w:t xml:space="preserve">Акт технического обслуживания ТО № 1 и/или ТО № 2 </w:t>
      </w:r>
      <w:r w:rsidR="00BB4672">
        <w:t xml:space="preserve">Исполнитель своевременно передает </w:t>
      </w:r>
      <w:r w:rsidR="004A66F7">
        <w:t xml:space="preserve">Заказчику, </w:t>
      </w:r>
      <w:r w:rsidR="004A66F7">
        <w:rPr>
          <w:rFonts w:eastAsia="Calibri"/>
        </w:rPr>
        <w:t>в составе исполнительной документации</w:t>
      </w:r>
      <w:r w:rsidR="009C66E5">
        <w:rPr>
          <w:rFonts w:eastAsia="Calibri"/>
        </w:rPr>
        <w:t xml:space="preserve"> </w:t>
      </w:r>
      <w:r w:rsidR="009C66E5">
        <w:t>(2 экз. на бумажном носителе, 1 экз. в электронном виде)</w:t>
      </w:r>
      <w:r w:rsidR="009C66E5">
        <w:rPr>
          <w:rFonts w:eastAsia="Calibri"/>
        </w:rPr>
        <w:t>.</w:t>
      </w:r>
    </w:p>
    <w:p w14:paraId="0D5F665B" w14:textId="77777777" w:rsidR="00013B25" w:rsidRDefault="00013B25" w:rsidP="004A66F7">
      <w:pPr>
        <w:pStyle w:val="a7"/>
        <w:shd w:val="clear" w:color="auto" w:fill="auto"/>
        <w:ind w:firstLine="0"/>
        <w:jc w:val="both"/>
      </w:pPr>
    </w:p>
    <w:p w14:paraId="1FE6630A" w14:textId="36ED7C73" w:rsidR="00013B25" w:rsidRPr="00CC2CBD" w:rsidRDefault="00013B25" w:rsidP="00CC2CBD">
      <w:pPr>
        <w:pStyle w:val="af1"/>
        <w:numPr>
          <w:ilvl w:val="0"/>
          <w:numId w:val="6"/>
        </w:numPr>
        <w:jc w:val="center"/>
        <w:rPr>
          <w:rFonts w:ascii="Times New Roman" w:eastAsia="Times New Roman" w:hAnsi="Times New Roman" w:cs="Times New Roman"/>
          <w:b/>
          <w:bCs/>
        </w:rPr>
      </w:pPr>
      <w:r w:rsidRPr="00CC2CBD">
        <w:rPr>
          <w:rFonts w:ascii="Times New Roman" w:hAnsi="Times New Roman" w:cs="Times New Roman"/>
          <w:b/>
          <w:bCs/>
        </w:rPr>
        <w:t xml:space="preserve">Состав </w:t>
      </w:r>
      <w:r w:rsidR="00B861B4" w:rsidRPr="00CC2CBD">
        <w:rPr>
          <w:rFonts w:ascii="Times New Roman" w:hAnsi="Times New Roman" w:cs="Times New Roman"/>
          <w:b/>
          <w:bCs/>
        </w:rPr>
        <w:t>услуг</w:t>
      </w:r>
      <w:r w:rsidRPr="00CC2CBD">
        <w:rPr>
          <w:rFonts w:ascii="Times New Roman" w:hAnsi="Times New Roman" w:cs="Times New Roman"/>
          <w:b/>
          <w:bCs/>
        </w:rPr>
        <w:t xml:space="preserve"> по ремонту </w:t>
      </w:r>
      <w:r w:rsidR="00B71B9D" w:rsidRPr="00CC2CBD">
        <w:rPr>
          <w:rFonts w:ascii="Times New Roman" w:hAnsi="Times New Roman" w:cs="Times New Roman"/>
          <w:b/>
          <w:bCs/>
        </w:rPr>
        <w:t xml:space="preserve">(замене) </w:t>
      </w:r>
      <w:r w:rsidRPr="00CC2CBD">
        <w:rPr>
          <w:rFonts w:ascii="Times New Roman" w:hAnsi="Times New Roman" w:cs="Times New Roman"/>
          <w:b/>
          <w:bCs/>
        </w:rPr>
        <w:t>технических средств</w:t>
      </w:r>
    </w:p>
    <w:p w14:paraId="64723007" w14:textId="77777777" w:rsidR="00013B25" w:rsidRPr="00BA7491" w:rsidRDefault="00013B25" w:rsidP="00013B25">
      <w:pPr>
        <w:pStyle w:val="30"/>
        <w:shd w:val="clear" w:color="auto" w:fill="auto"/>
        <w:spacing w:line="274" w:lineRule="exact"/>
        <w:ind w:firstLine="360"/>
      </w:pPr>
      <w:r w:rsidRPr="00BA7491">
        <w:t>правоохранительного сегмента АПК АИС «Безопасный город»</w:t>
      </w:r>
    </w:p>
    <w:p w14:paraId="7B2CF638" w14:textId="3527F90F" w:rsidR="00013B25" w:rsidRDefault="00013B25" w:rsidP="002F41F7">
      <w:pPr>
        <w:pStyle w:val="30"/>
        <w:shd w:val="clear" w:color="auto" w:fill="auto"/>
        <w:spacing w:line="274" w:lineRule="exact"/>
        <w:ind w:firstLine="360"/>
      </w:pPr>
      <w:r w:rsidRPr="003D2FA1">
        <w:t>на территории МО «Кингисеппское городское поселение»</w:t>
      </w:r>
    </w:p>
    <w:p w14:paraId="3E42E733" w14:textId="77777777" w:rsidR="00EC29DD" w:rsidRDefault="00EC29DD" w:rsidP="00EC29DD">
      <w:pPr>
        <w:keepNext/>
        <w:keepLines/>
        <w:widowControl/>
        <w:shd w:val="clear" w:color="auto" w:fill="FFFFFF"/>
        <w:suppressAutoHyphens/>
        <w:ind w:firstLine="426"/>
        <w:jc w:val="both"/>
        <w:rPr>
          <w:rFonts w:ascii="Times New Roman" w:eastAsia="Arial" w:hAnsi="Times New Roman" w:cs="Times New Roman"/>
          <w:color w:val="auto"/>
          <w:lang w:eastAsia="ar-SA" w:bidi="ar-SA"/>
        </w:rPr>
      </w:pPr>
    </w:p>
    <w:p w14:paraId="23666974" w14:textId="552889AC" w:rsidR="009C66E5" w:rsidRDefault="003D35C4" w:rsidP="009C66E5">
      <w:pPr>
        <w:pStyle w:val="20"/>
        <w:shd w:val="clear" w:color="auto" w:fill="auto"/>
        <w:spacing w:line="269" w:lineRule="exact"/>
        <w:ind w:firstLine="397"/>
        <w:jc w:val="both"/>
      </w:pPr>
      <w:r>
        <w:t xml:space="preserve">4.1. </w:t>
      </w:r>
      <w:r w:rsidR="004A66F7" w:rsidRPr="003D35C4">
        <w:t>Замена</w:t>
      </w:r>
      <w:r w:rsidRPr="003D35C4">
        <w:t>/</w:t>
      </w:r>
      <w:r w:rsidR="004A66F7" w:rsidRPr="009C13C9">
        <w:rPr>
          <w:color w:val="auto"/>
        </w:rPr>
        <w:t>установк</w:t>
      </w:r>
      <w:r w:rsidRPr="009C13C9">
        <w:rPr>
          <w:color w:val="auto"/>
        </w:rPr>
        <w:t>а</w:t>
      </w:r>
      <w:r w:rsidR="00DD1E0E" w:rsidRPr="009C13C9">
        <w:rPr>
          <w:color w:val="auto"/>
        </w:rPr>
        <w:t>/настройка</w:t>
      </w:r>
      <w:r w:rsidR="004A66F7" w:rsidRPr="009C13C9">
        <w:rPr>
          <w:color w:val="auto"/>
        </w:rPr>
        <w:t xml:space="preserve"> </w:t>
      </w:r>
      <w:r w:rsidR="004A66F7" w:rsidRPr="003D35C4">
        <w:t>оборудования (камеры, модули, коммутаторы), указанного в настоящем пункте</w:t>
      </w:r>
      <w:r w:rsidRPr="003D35C4">
        <w:t xml:space="preserve"> Описания объекта закупки</w:t>
      </w:r>
      <w:r w:rsidR="004A66F7" w:rsidRPr="003D35C4">
        <w:t xml:space="preserve"> подтверждается</w:t>
      </w:r>
      <w:r w:rsidRPr="003D35C4">
        <w:t xml:space="preserve"> подписанным между Заказчиком и Исполнителем</w:t>
      </w:r>
      <w:r w:rsidR="004A66F7" w:rsidRPr="003D35C4">
        <w:t xml:space="preserve"> </w:t>
      </w:r>
      <w:r w:rsidR="00CC2CBD" w:rsidRPr="003D35C4">
        <w:rPr>
          <w:b/>
          <w:bCs/>
        </w:rPr>
        <w:t>Акт</w:t>
      </w:r>
      <w:r w:rsidR="004A66F7" w:rsidRPr="003D35C4">
        <w:rPr>
          <w:b/>
          <w:bCs/>
        </w:rPr>
        <w:t>ом ввода в эксплуатацию</w:t>
      </w:r>
      <w:r w:rsidR="004A66F7" w:rsidRPr="003D35C4">
        <w:t xml:space="preserve">, который </w:t>
      </w:r>
      <w:r w:rsidRPr="003D35C4">
        <w:t>И</w:t>
      </w:r>
      <w:r w:rsidR="004A66F7" w:rsidRPr="003D35C4">
        <w:t xml:space="preserve">сполнитель обязан предоставить </w:t>
      </w:r>
      <w:r w:rsidR="009C66E5">
        <w:t xml:space="preserve">Заказчику </w:t>
      </w:r>
      <w:r w:rsidR="004A66F7" w:rsidRPr="003D35C4">
        <w:t xml:space="preserve">в составе исполнительной документации </w:t>
      </w:r>
      <w:r w:rsidR="009C66E5">
        <w:t>(2 экз. на бумажном носителе, 1 экз. в электронном виде)</w:t>
      </w:r>
      <w:r w:rsidR="009C66E5">
        <w:rPr>
          <w:rFonts w:eastAsia="Calibri"/>
        </w:rPr>
        <w:t>.</w:t>
      </w:r>
    </w:p>
    <w:p w14:paraId="56A4FD8C" w14:textId="18A65C47" w:rsidR="00CC2CBD" w:rsidRPr="00CC2CBD" w:rsidRDefault="003D35C4" w:rsidP="00AE1982">
      <w:pPr>
        <w:pStyle w:val="20"/>
        <w:shd w:val="clear" w:color="auto" w:fill="auto"/>
        <w:spacing w:line="269" w:lineRule="exact"/>
        <w:ind w:firstLine="397"/>
        <w:jc w:val="both"/>
      </w:pPr>
      <w:r>
        <w:t xml:space="preserve">4.2. </w:t>
      </w:r>
      <w:r w:rsidR="00CC2CBD">
        <w:t>Услуги по обслуживанию и ремонту технических средств правоохранительного сегмента</w:t>
      </w:r>
      <w:r w:rsidR="00CC2CBD" w:rsidRPr="0058151C">
        <w:t xml:space="preserve"> </w:t>
      </w:r>
      <w:r w:rsidR="00CC2CBD" w:rsidRPr="009D3A8F">
        <w:t>АПК АИС «Безопасный город» на территории МО «Кингисеппское городское поселение»</w:t>
      </w:r>
      <w:r w:rsidR="00CC2CBD">
        <w:t xml:space="preserve"> также включают в себя комплекс вспомогательных, контрольно-проверочных, регулировочно-настроечных и профилактических услуг (работ).</w:t>
      </w:r>
    </w:p>
    <w:p w14:paraId="0F3B978F" w14:textId="412EC4C4" w:rsidR="00CC2CBD" w:rsidRPr="00EC29DD" w:rsidRDefault="003D35C4" w:rsidP="00AE1982">
      <w:pPr>
        <w:keepNext/>
        <w:keepLines/>
        <w:widowControl/>
        <w:shd w:val="clear" w:color="auto" w:fill="FFFFFF"/>
        <w:suppressAutoHyphens/>
        <w:ind w:firstLine="426"/>
        <w:jc w:val="both"/>
        <w:rPr>
          <w:rFonts w:ascii="Times New Roman" w:eastAsia="Arial" w:hAnsi="Times New Roman" w:cs="Times New Roman"/>
          <w:color w:val="auto"/>
          <w:lang w:eastAsia="ar-SA" w:bidi="ar-SA"/>
        </w:rPr>
      </w:pPr>
      <w:r>
        <w:rPr>
          <w:rFonts w:ascii="Times New Roman" w:eastAsia="Arial" w:hAnsi="Times New Roman" w:cs="Times New Roman"/>
          <w:color w:val="auto"/>
          <w:lang w:eastAsia="ar-SA" w:bidi="ar-SA"/>
        </w:rPr>
        <w:t xml:space="preserve">4.3. </w:t>
      </w:r>
      <w:r w:rsidR="00EC29DD" w:rsidRPr="00EC29DD">
        <w:rPr>
          <w:rFonts w:ascii="Times New Roman" w:eastAsia="Arial" w:hAnsi="Times New Roman" w:cs="Times New Roman"/>
          <w:color w:val="auto"/>
          <w:lang w:eastAsia="ar-SA" w:bidi="ar-SA"/>
        </w:rPr>
        <w:t>В</w:t>
      </w:r>
      <w:r w:rsidR="00FB1C6E">
        <w:rPr>
          <w:rFonts w:ascii="Times New Roman" w:eastAsia="Arial" w:hAnsi="Times New Roman" w:cs="Times New Roman"/>
          <w:color w:val="auto"/>
          <w:lang w:eastAsia="ar-SA" w:bidi="ar-SA"/>
        </w:rPr>
        <w:t>сё в</w:t>
      </w:r>
      <w:r w:rsidR="00EC29DD" w:rsidRPr="00EC29DD">
        <w:rPr>
          <w:rFonts w:ascii="Times New Roman" w:eastAsia="Arial" w:hAnsi="Times New Roman" w:cs="Times New Roman"/>
          <w:color w:val="auto"/>
          <w:lang w:eastAsia="ar-SA" w:bidi="ar-SA"/>
        </w:rPr>
        <w:t xml:space="preserve">ышедшее из строя и или </w:t>
      </w:r>
      <w:r w:rsidR="00EC29DD">
        <w:rPr>
          <w:rFonts w:ascii="Times New Roman" w:eastAsia="Arial" w:hAnsi="Times New Roman" w:cs="Times New Roman"/>
          <w:color w:val="auto"/>
          <w:lang w:eastAsia="ar-SA" w:bidi="ar-SA"/>
        </w:rPr>
        <w:t>д</w:t>
      </w:r>
      <w:r w:rsidR="00EC29DD" w:rsidRPr="00EC29DD">
        <w:rPr>
          <w:rFonts w:ascii="Times New Roman" w:eastAsia="Arial" w:hAnsi="Times New Roman" w:cs="Times New Roman"/>
          <w:color w:val="auto"/>
          <w:lang w:eastAsia="ar-SA" w:bidi="ar-SA"/>
        </w:rPr>
        <w:t xml:space="preserve">емонтированное </w:t>
      </w:r>
      <w:r w:rsidR="00FB1C6E" w:rsidRPr="00EC29DD">
        <w:rPr>
          <w:rFonts w:ascii="Times New Roman" w:eastAsia="Arial" w:hAnsi="Times New Roman" w:cs="Times New Roman"/>
          <w:color w:val="auto"/>
          <w:lang w:eastAsia="ar-SA" w:bidi="ar-SA"/>
        </w:rPr>
        <w:t xml:space="preserve">оборудование </w:t>
      </w:r>
      <w:r w:rsidR="00FB1C6E">
        <w:rPr>
          <w:rFonts w:ascii="Times New Roman" w:eastAsia="Arial" w:hAnsi="Times New Roman" w:cs="Times New Roman"/>
          <w:color w:val="auto"/>
          <w:lang w:eastAsia="ar-SA" w:bidi="ar-SA"/>
        </w:rPr>
        <w:t>(камеры, коммутаторы, модули и т.п.) Исполнитель</w:t>
      </w:r>
      <w:r w:rsidR="00EC29DD" w:rsidRPr="00EC29DD">
        <w:rPr>
          <w:rFonts w:ascii="Times New Roman" w:eastAsia="Arial" w:hAnsi="Times New Roman" w:cs="Times New Roman"/>
          <w:color w:val="auto"/>
          <w:lang w:eastAsia="ar-SA" w:bidi="ar-SA"/>
        </w:rPr>
        <w:t xml:space="preserve"> обязан</w:t>
      </w:r>
      <w:r w:rsidR="00EC29DD">
        <w:rPr>
          <w:rFonts w:ascii="Times New Roman" w:eastAsia="Arial" w:hAnsi="Times New Roman" w:cs="Times New Roman"/>
          <w:color w:val="auto"/>
          <w:lang w:eastAsia="ar-SA" w:bidi="ar-SA"/>
        </w:rPr>
        <w:t xml:space="preserve"> по Акту приема-</w:t>
      </w:r>
      <w:r w:rsidR="00FB1C6E">
        <w:rPr>
          <w:rFonts w:ascii="Times New Roman" w:eastAsia="Arial" w:hAnsi="Times New Roman" w:cs="Times New Roman"/>
          <w:color w:val="auto"/>
          <w:lang w:eastAsia="ar-SA" w:bidi="ar-SA"/>
        </w:rPr>
        <w:t xml:space="preserve">передачи </w:t>
      </w:r>
      <w:r w:rsidR="00FB1C6E" w:rsidRPr="00EC29DD">
        <w:rPr>
          <w:rFonts w:ascii="Times New Roman" w:eastAsia="Arial" w:hAnsi="Times New Roman" w:cs="Times New Roman"/>
          <w:color w:val="auto"/>
          <w:lang w:eastAsia="ar-SA" w:bidi="ar-SA"/>
        </w:rPr>
        <w:t>передать</w:t>
      </w:r>
      <w:r w:rsidR="00EC29DD" w:rsidRPr="00EC29DD">
        <w:rPr>
          <w:rFonts w:ascii="Times New Roman" w:eastAsia="Arial" w:hAnsi="Times New Roman" w:cs="Times New Roman"/>
          <w:color w:val="auto"/>
          <w:lang w:eastAsia="ar-SA" w:bidi="ar-SA"/>
        </w:rPr>
        <w:t xml:space="preserve"> Заказчик</w:t>
      </w:r>
      <w:r w:rsidR="00FB1C6E">
        <w:rPr>
          <w:rFonts w:ascii="Times New Roman" w:eastAsia="Arial" w:hAnsi="Times New Roman" w:cs="Times New Roman"/>
          <w:color w:val="auto"/>
          <w:lang w:eastAsia="ar-SA" w:bidi="ar-SA"/>
        </w:rPr>
        <w:t>у путем его доставки в место, определенное Заказчиком.</w:t>
      </w:r>
    </w:p>
    <w:p w14:paraId="79010023" w14:textId="3E4EAB65" w:rsidR="00371FA2" w:rsidRPr="003E32A5" w:rsidRDefault="003D35C4" w:rsidP="0026768D">
      <w:pPr>
        <w:pStyle w:val="20"/>
        <w:shd w:val="clear" w:color="auto" w:fill="auto"/>
        <w:spacing w:line="269" w:lineRule="exact"/>
        <w:ind w:firstLine="397"/>
        <w:jc w:val="both"/>
      </w:pPr>
      <w:r w:rsidRPr="003E32A5">
        <w:t>4.4. Персонал Исполнителя, о</w:t>
      </w:r>
      <w:r w:rsidR="007C3F66" w:rsidRPr="003E32A5">
        <w:t>бслуживающий систему видеонаблюдения, должен иметь следующую квалификацию:</w:t>
      </w:r>
    </w:p>
    <w:p w14:paraId="366F2452" w14:textId="4B452375" w:rsidR="00371FA2" w:rsidRPr="003E32A5" w:rsidRDefault="007C3F66" w:rsidP="0026768D">
      <w:pPr>
        <w:pStyle w:val="20"/>
        <w:numPr>
          <w:ilvl w:val="0"/>
          <w:numId w:val="1"/>
        </w:numPr>
        <w:shd w:val="clear" w:color="auto" w:fill="auto"/>
        <w:tabs>
          <w:tab w:val="left" w:pos="1018"/>
        </w:tabs>
        <w:spacing w:line="269" w:lineRule="exact"/>
        <w:ind w:firstLine="397"/>
        <w:jc w:val="both"/>
      </w:pPr>
      <w:r w:rsidRPr="003E32A5">
        <w:t>электромонтер с допуском к обслуживанию оборудования до 1000</w:t>
      </w:r>
      <w:r w:rsidR="000852F0" w:rsidRPr="003E32A5">
        <w:t xml:space="preserve"> </w:t>
      </w:r>
      <w:proofErr w:type="gramStart"/>
      <w:r w:rsidRPr="003E32A5">
        <w:t>В</w:t>
      </w:r>
      <w:proofErr w:type="gramEnd"/>
      <w:r w:rsidRPr="003E32A5">
        <w:t>;</w:t>
      </w:r>
    </w:p>
    <w:p w14:paraId="4F73EBD1" w14:textId="14842D13" w:rsidR="00EA60C8" w:rsidRDefault="007C3F66" w:rsidP="00AE1982">
      <w:pPr>
        <w:pStyle w:val="20"/>
        <w:numPr>
          <w:ilvl w:val="0"/>
          <w:numId w:val="1"/>
        </w:numPr>
        <w:shd w:val="clear" w:color="auto" w:fill="auto"/>
        <w:tabs>
          <w:tab w:val="left" w:pos="1022"/>
        </w:tabs>
        <w:spacing w:line="269" w:lineRule="exact"/>
        <w:ind w:firstLine="397"/>
        <w:jc w:val="both"/>
      </w:pPr>
      <w:r w:rsidRPr="003E32A5">
        <w:t>системный администратор компьютерной сети</w:t>
      </w:r>
      <w:r w:rsidR="00EA60C8" w:rsidRPr="003E32A5">
        <w:t>.</w:t>
      </w:r>
    </w:p>
    <w:p w14:paraId="78F612DD" w14:textId="184B749B" w:rsidR="00CC2CBD" w:rsidRDefault="003D35C4" w:rsidP="00AE1982">
      <w:pPr>
        <w:pStyle w:val="20"/>
        <w:shd w:val="clear" w:color="auto" w:fill="auto"/>
        <w:spacing w:line="269" w:lineRule="exact"/>
        <w:ind w:firstLine="397"/>
        <w:jc w:val="both"/>
      </w:pPr>
      <w:r w:rsidRPr="003D35C4">
        <w:t xml:space="preserve">4.5. </w:t>
      </w:r>
      <w:r w:rsidR="007C3F66" w:rsidRPr="003D35C4">
        <w:t>После истечения срока службы, указанного в документации на техническое средство</w:t>
      </w:r>
      <w:r w:rsidRPr="003D35C4">
        <w:t xml:space="preserve"> правоохранительного сегмента АПК АИС «Безопасный город»</w:t>
      </w:r>
      <w:r w:rsidR="007C3F66" w:rsidRPr="003D35C4">
        <w:t>, входящее в состав</w:t>
      </w:r>
      <w:r w:rsidRPr="003D35C4">
        <w:t xml:space="preserve"> его</w:t>
      </w:r>
      <w:r w:rsidR="007C3F66" w:rsidRPr="003D35C4">
        <w:t xml:space="preserve"> установки, </w:t>
      </w:r>
      <w:r w:rsidRPr="003D35C4">
        <w:t>Исполнител</w:t>
      </w:r>
      <w:r w:rsidR="008F4CFA">
        <w:t>ь</w:t>
      </w:r>
      <w:r w:rsidRPr="003D35C4">
        <w:t xml:space="preserve"> </w:t>
      </w:r>
      <w:r w:rsidR="007C3F66" w:rsidRPr="003D35C4">
        <w:t>проводит техническое переосвидетельствование технических средств (с оформлением соответствующего акта) на предмет</w:t>
      </w:r>
      <w:r w:rsidR="007C3F66">
        <w:t xml:space="preserve"> возможности </w:t>
      </w:r>
      <w:r>
        <w:t>его</w:t>
      </w:r>
      <w:r w:rsidR="007C3F66">
        <w:t xml:space="preserve"> дальнейшего использования по назначению.</w:t>
      </w:r>
    </w:p>
    <w:p w14:paraId="7D4C918E" w14:textId="2FEA4D2E" w:rsidR="00755E50" w:rsidRPr="00AE1982" w:rsidRDefault="00CC2CBD" w:rsidP="00AE1982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</w:rPr>
        <w:t xml:space="preserve">       </w:t>
      </w:r>
      <w:r w:rsidR="003D35C4">
        <w:rPr>
          <w:rFonts w:ascii="Times New Roman" w:hAnsi="Times New Roman" w:cs="Times New Roman"/>
        </w:rPr>
        <w:t xml:space="preserve">4.6. </w:t>
      </w:r>
      <w:r w:rsidR="007C3F66" w:rsidRPr="00CE6AF9">
        <w:rPr>
          <w:rFonts w:ascii="Times New Roman" w:hAnsi="Times New Roman" w:cs="Times New Roman"/>
        </w:rPr>
        <w:t xml:space="preserve">Качество оказываемых специалистами </w:t>
      </w:r>
      <w:r w:rsidR="00B861B4" w:rsidRPr="00CE6AF9">
        <w:rPr>
          <w:rFonts w:ascii="Times New Roman" w:hAnsi="Times New Roman" w:cs="Times New Roman"/>
        </w:rPr>
        <w:t>Исполнителя</w:t>
      </w:r>
      <w:r w:rsidR="00CE6AF9">
        <w:rPr>
          <w:rFonts w:ascii="Times New Roman" w:hAnsi="Times New Roman" w:cs="Times New Roman"/>
        </w:rPr>
        <w:t xml:space="preserve"> ус</w:t>
      </w:r>
      <w:r w:rsidR="00357FED">
        <w:rPr>
          <w:rFonts w:ascii="Times New Roman" w:hAnsi="Times New Roman" w:cs="Times New Roman"/>
        </w:rPr>
        <w:t>л</w:t>
      </w:r>
      <w:r w:rsidR="00CE6AF9">
        <w:rPr>
          <w:rFonts w:ascii="Times New Roman" w:hAnsi="Times New Roman" w:cs="Times New Roman"/>
        </w:rPr>
        <w:t>уг</w:t>
      </w:r>
      <w:r w:rsidR="007C3F66" w:rsidRPr="00CE6AF9">
        <w:rPr>
          <w:rFonts w:ascii="Times New Roman" w:hAnsi="Times New Roman" w:cs="Times New Roman"/>
        </w:rPr>
        <w:t>, должн</w:t>
      </w:r>
      <w:r w:rsidR="003D35C4">
        <w:rPr>
          <w:rFonts w:ascii="Times New Roman" w:hAnsi="Times New Roman" w:cs="Times New Roman"/>
        </w:rPr>
        <w:t>о</w:t>
      </w:r>
      <w:r w:rsidR="007C3F66" w:rsidRPr="00CE6AF9">
        <w:rPr>
          <w:rFonts w:ascii="Times New Roman" w:hAnsi="Times New Roman" w:cs="Times New Roman"/>
        </w:rPr>
        <w:t xml:space="preserve"> соответствовать требованиям технической документации, на технические средства правоохранительного </w:t>
      </w:r>
      <w:r w:rsidR="008F4CFA">
        <w:rPr>
          <w:rFonts w:ascii="Times New Roman" w:hAnsi="Times New Roman" w:cs="Times New Roman"/>
        </w:rPr>
        <w:t xml:space="preserve">сегмента </w:t>
      </w:r>
      <w:r w:rsidR="007C3F66" w:rsidRPr="00CE6AF9">
        <w:rPr>
          <w:rFonts w:ascii="Times New Roman" w:hAnsi="Times New Roman" w:cs="Times New Roman"/>
        </w:rPr>
        <w:t xml:space="preserve">АПК АИС «Безопасный город» на территории МО «Кингисеппское городское поселение», </w:t>
      </w:r>
      <w:r w:rsidR="0009255B">
        <w:rPr>
          <w:rStyle w:val="doctitleimportant"/>
          <w:rFonts w:ascii="Times New Roman" w:hAnsi="Times New Roman" w:cs="Times New Roman"/>
          <w:shd w:val="clear" w:color="auto" w:fill="FFFFFF"/>
        </w:rPr>
        <w:t>«</w:t>
      </w:r>
      <w:r w:rsidRPr="00BB4672">
        <w:rPr>
          <w:rStyle w:val="doctitleimportant"/>
          <w:rFonts w:ascii="Times New Roman" w:hAnsi="Times New Roman" w:cs="Times New Roman"/>
          <w:shd w:val="clear" w:color="auto" w:fill="FFFFFF"/>
        </w:rPr>
        <w:t>ГОСТ Р 54101-2010. Национальный стандарт Российской Федерации. Средства автоматизации и системы управления. Средства и системы обеспечения безопасности. Техническое обслуживание и текущий ремонт</w:t>
      </w:r>
      <w:r>
        <w:rPr>
          <w:rStyle w:val="doctitleimportant"/>
          <w:rFonts w:ascii="Times New Roman" w:hAnsi="Times New Roman" w:cs="Times New Roman"/>
          <w:shd w:val="clear" w:color="auto" w:fill="FFFFFF"/>
        </w:rPr>
        <w:t>»</w:t>
      </w:r>
      <w:r w:rsidRPr="00BB4672">
        <w:rPr>
          <w:rStyle w:val="doctitleimportant"/>
          <w:rFonts w:ascii="Times New Roman" w:hAnsi="Times New Roman" w:cs="Times New Roman"/>
          <w:shd w:val="clear" w:color="auto" w:fill="FFFFFF"/>
        </w:rPr>
        <w:t xml:space="preserve"> </w:t>
      </w:r>
      <w:r w:rsidRPr="00BB4672">
        <w:rPr>
          <w:rFonts w:ascii="Times New Roman" w:hAnsi="Times New Roman" w:cs="Times New Roman"/>
          <w:shd w:val="clear" w:color="auto" w:fill="FFFFFF"/>
        </w:rPr>
        <w:t xml:space="preserve">(утв. и введен в действие Приказом </w:t>
      </w:r>
      <w:proofErr w:type="spellStart"/>
      <w:r w:rsidRPr="00BB4672">
        <w:rPr>
          <w:rFonts w:ascii="Times New Roman" w:hAnsi="Times New Roman" w:cs="Times New Roman"/>
          <w:shd w:val="clear" w:color="auto" w:fill="FFFFFF"/>
        </w:rPr>
        <w:t>Росстандарта</w:t>
      </w:r>
      <w:proofErr w:type="spellEnd"/>
      <w:r w:rsidRPr="00BB4672">
        <w:rPr>
          <w:rFonts w:ascii="Times New Roman" w:hAnsi="Times New Roman" w:cs="Times New Roman"/>
          <w:shd w:val="clear" w:color="auto" w:fill="FFFFFF"/>
        </w:rPr>
        <w:t xml:space="preserve"> от 30.11.2010 N 768-ст)</w:t>
      </w:r>
      <w:r>
        <w:rPr>
          <w:rStyle w:val="doctitleimportant"/>
          <w:shd w:val="clear" w:color="auto" w:fill="FFFFFF"/>
        </w:rPr>
        <w:t xml:space="preserve"> </w:t>
      </w:r>
      <w:r w:rsidR="00CE6AF9" w:rsidRPr="00CE6AF9">
        <w:rPr>
          <w:rFonts w:ascii="Times New Roman" w:hAnsi="Times New Roman" w:cs="Times New Roman"/>
        </w:rPr>
        <w:t xml:space="preserve">и </w:t>
      </w:r>
      <w:r w:rsidR="0009255B">
        <w:rPr>
          <w:rFonts w:ascii="Times New Roman" w:eastAsia="Times New Roman" w:hAnsi="Times New Roman" w:cs="Times New Roman"/>
          <w:color w:val="auto"/>
          <w:lang w:bidi="ar-SA"/>
        </w:rPr>
        <w:t>«</w:t>
      </w:r>
      <w:r>
        <w:rPr>
          <w:rFonts w:ascii="Times New Roman" w:hAnsi="Times New Roman" w:cs="Times New Roman"/>
          <w:color w:val="auto"/>
          <w:lang w:bidi="ar-SA"/>
        </w:rPr>
        <w:t>ГОСТ 15.601-98. Система разработки и постановки продукции на производство. Техническое обслуживание и ремонт техники. Основные положения» (введен в действие Постановлением Госстандарта России от 15.02.1999 N 41)</w:t>
      </w:r>
      <w:r w:rsidR="00CE6AF9" w:rsidRPr="00CE6AF9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323F6773" w14:textId="32CE4976" w:rsidR="003E32A5" w:rsidRPr="00AE1982" w:rsidRDefault="003D35C4" w:rsidP="00AE1982">
      <w:pPr>
        <w:widowControl/>
        <w:shd w:val="clear" w:color="auto" w:fill="FFFFFF"/>
        <w:tabs>
          <w:tab w:val="left" w:pos="567"/>
        </w:tabs>
        <w:suppressAutoHyphens/>
        <w:autoSpaceDN w:val="0"/>
        <w:ind w:right="5" w:firstLine="426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bookmarkStart w:id="7" w:name="_Hlk116572116"/>
      <w:r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4.7. </w:t>
      </w:r>
      <w:r w:rsidR="00996621" w:rsidRPr="00365105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Исполнитель обязан </w:t>
      </w:r>
      <w:r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на протяжении всего срока </w:t>
      </w:r>
      <w:r w:rsidR="003E32A5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действия Контракта </w:t>
      </w:r>
      <w:r w:rsidR="00996621" w:rsidRPr="00365105">
        <w:rPr>
          <w:rFonts w:ascii="Times New Roman" w:eastAsia="Times New Roman" w:hAnsi="Times New Roman" w:cs="Times New Roman"/>
          <w:color w:val="auto"/>
          <w:lang w:eastAsia="zh-CN" w:bidi="ar-SA"/>
        </w:rPr>
        <w:t>п</w:t>
      </w:r>
      <w:r w:rsidR="00996621" w:rsidRPr="00996621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роизводить </w:t>
      </w:r>
      <w:bookmarkStart w:id="8" w:name="_Hlk128723552"/>
      <w:r w:rsidR="00996621" w:rsidRPr="00996621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фотофиксацию услуг (работ) </w:t>
      </w:r>
      <w:r w:rsidR="00996621" w:rsidRPr="00996621">
        <w:rPr>
          <w:rFonts w:ascii="Times New Roman" w:eastAsia="Times New Roman" w:hAnsi="Times New Roman" w:cs="Times New Roman"/>
          <w:color w:val="auto"/>
          <w:lang w:bidi="ar-SA"/>
        </w:rPr>
        <w:t xml:space="preserve">по восстановлению работоспособности и текущему ремонту системы </w:t>
      </w:r>
      <w:r w:rsidR="008F4CFA">
        <w:rPr>
          <w:rFonts w:ascii="Times New Roman" w:eastAsia="Times New Roman" w:hAnsi="Times New Roman" w:cs="Times New Roman"/>
          <w:color w:val="auto"/>
          <w:lang w:bidi="ar-SA"/>
        </w:rPr>
        <w:t>б</w:t>
      </w:r>
      <w:r w:rsidR="00996621" w:rsidRPr="00996621">
        <w:rPr>
          <w:rFonts w:ascii="Times New Roman" w:eastAsia="Times New Roman" w:hAnsi="Times New Roman" w:cs="Times New Roman"/>
          <w:color w:val="auto"/>
          <w:lang w:bidi="ar-SA"/>
        </w:rPr>
        <w:t xml:space="preserve">езопасности «Безопасный город» </w:t>
      </w:r>
      <w:r w:rsidR="00996621" w:rsidRPr="00996621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(панорамные снимки с привязкой по местности) </w:t>
      </w:r>
      <w:bookmarkStart w:id="9" w:name="_Hlk192766802"/>
      <w:r w:rsidR="00996621" w:rsidRPr="00996621">
        <w:rPr>
          <w:rFonts w:ascii="Times New Roman" w:eastAsia="Times New Roman" w:hAnsi="Times New Roman" w:cs="Times New Roman"/>
          <w:color w:val="auto"/>
          <w:lang w:eastAsia="zh-CN" w:bidi="ar-SA"/>
        </w:rPr>
        <w:t>по каждо</w:t>
      </w:r>
      <w:r w:rsidR="003E32A5">
        <w:rPr>
          <w:rFonts w:ascii="Times New Roman" w:eastAsia="Times New Roman" w:hAnsi="Times New Roman" w:cs="Times New Roman"/>
          <w:color w:val="auto"/>
          <w:lang w:eastAsia="zh-CN" w:bidi="ar-SA"/>
        </w:rPr>
        <w:t>му факту устранения неисправностей</w:t>
      </w:r>
      <w:r w:rsidR="0009255B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 (</w:t>
      </w:r>
      <w:r w:rsidR="003E32A5">
        <w:rPr>
          <w:rFonts w:ascii="Times New Roman" w:eastAsia="Times New Roman" w:hAnsi="Times New Roman" w:cs="Times New Roman"/>
          <w:color w:val="auto"/>
          <w:lang w:eastAsia="zh-CN" w:bidi="ar-SA"/>
        </w:rPr>
        <w:t>зафиксированных в Актах осмотра</w:t>
      </w:r>
      <w:r w:rsidR="0009255B">
        <w:rPr>
          <w:rFonts w:ascii="Times New Roman" w:eastAsia="Times New Roman" w:hAnsi="Times New Roman" w:cs="Times New Roman"/>
          <w:color w:val="auto"/>
          <w:lang w:eastAsia="zh-CN" w:bidi="ar-SA"/>
        </w:rPr>
        <w:t>)</w:t>
      </w:r>
      <w:bookmarkEnd w:id="9"/>
      <w:r w:rsidR="00996621" w:rsidRPr="00996621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 </w:t>
      </w:r>
      <w:r w:rsidR="00996621" w:rsidRPr="00996621">
        <w:rPr>
          <w:rFonts w:ascii="Times New Roman" w:eastAsia="Times New Roman" w:hAnsi="Times New Roman" w:cs="Times New Roman"/>
          <w:color w:val="auto"/>
          <w:lang w:bidi="ar-SA"/>
        </w:rPr>
        <w:t>(до начала оказания услуг, ход оказания услуг, результат оказания услуг)</w:t>
      </w:r>
      <w:r w:rsidR="0009255B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996621" w:rsidRPr="00996621">
        <w:rPr>
          <w:rFonts w:ascii="Times New Roman" w:eastAsia="Times New Roman" w:hAnsi="Times New Roman" w:cs="Times New Roman"/>
          <w:color w:val="auto"/>
          <w:lang w:bidi="ar-SA"/>
        </w:rPr>
        <w:t xml:space="preserve"> а также производить фотофиксацию услуг (работ) указанных в пункт</w:t>
      </w:r>
      <w:r w:rsidR="00086FB1">
        <w:rPr>
          <w:rFonts w:ascii="Times New Roman" w:eastAsia="Times New Roman" w:hAnsi="Times New Roman" w:cs="Times New Roman"/>
          <w:color w:val="auto"/>
          <w:lang w:bidi="ar-SA"/>
        </w:rPr>
        <w:t>ах 3,</w:t>
      </w:r>
      <w:r w:rsidR="00996621" w:rsidRPr="00996621">
        <w:rPr>
          <w:rFonts w:ascii="Times New Roman" w:eastAsia="Times New Roman" w:hAnsi="Times New Roman" w:cs="Times New Roman"/>
          <w:color w:val="auto"/>
          <w:lang w:bidi="ar-SA"/>
        </w:rPr>
        <w:t xml:space="preserve"> 4 </w:t>
      </w:r>
      <w:r w:rsidR="00365105" w:rsidRPr="00365105">
        <w:rPr>
          <w:rFonts w:ascii="Times New Roman" w:eastAsia="Times New Roman" w:hAnsi="Times New Roman" w:cs="Times New Roman"/>
          <w:color w:val="auto"/>
          <w:lang w:bidi="ar-SA"/>
        </w:rPr>
        <w:t xml:space="preserve">настоящего </w:t>
      </w:r>
      <w:r w:rsidR="00996621" w:rsidRPr="00996621">
        <w:rPr>
          <w:rFonts w:ascii="Times New Roman" w:eastAsia="Times New Roman" w:hAnsi="Times New Roman" w:cs="Times New Roman"/>
          <w:color w:val="auto"/>
          <w:lang w:bidi="ar-SA"/>
        </w:rPr>
        <w:t xml:space="preserve">Описания объекта закупки (до начала оказания услуг (работ), ход оказания услуг (работ), результат оказания услуг (работ)) с </w:t>
      </w:r>
      <w:r w:rsidR="00996621" w:rsidRPr="00996621">
        <w:rPr>
          <w:rFonts w:ascii="Times New Roman" w:eastAsia="Times New Roman" w:hAnsi="Times New Roman" w:cs="Times New Roman"/>
          <w:color w:val="auto"/>
          <w:lang w:eastAsia="zh-CN" w:bidi="ar-SA"/>
        </w:rPr>
        <w:t>последующим направлением (представлением) фотоматериалов</w:t>
      </w:r>
      <w:r w:rsidR="0009255B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 </w:t>
      </w:r>
      <w:r w:rsidR="00996621" w:rsidRPr="00996621">
        <w:rPr>
          <w:rFonts w:ascii="Times New Roman" w:eastAsia="Times New Roman" w:hAnsi="Times New Roman" w:cs="Times New Roman"/>
          <w:color w:val="auto"/>
          <w:lang w:eastAsia="zh-CN" w:bidi="ar-SA"/>
        </w:rPr>
        <w:t>(на</w:t>
      </w:r>
      <w:r w:rsidR="00996621" w:rsidRPr="00996621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996621" w:rsidRPr="00996621">
        <w:rPr>
          <w:rFonts w:ascii="Times New Roman" w:eastAsia="Times New Roman" w:hAnsi="Times New Roman" w:cs="Times New Roman"/>
          <w:color w:val="auto"/>
          <w:lang w:val="en-US" w:bidi="ar-SA"/>
        </w:rPr>
        <w:t>USB</w:t>
      </w:r>
      <w:r w:rsidR="00996621" w:rsidRPr="00996621">
        <w:rPr>
          <w:rFonts w:ascii="Times New Roman" w:eastAsia="Times New Roman" w:hAnsi="Times New Roman" w:cs="Times New Roman"/>
          <w:color w:val="auto"/>
          <w:lang w:bidi="ar-SA"/>
        </w:rPr>
        <w:t xml:space="preserve"> – флэш накопителе</w:t>
      </w:r>
      <w:r w:rsidR="00996621" w:rsidRPr="00996621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) </w:t>
      </w:r>
      <w:bookmarkEnd w:id="8"/>
      <w:r w:rsidR="00996621" w:rsidRPr="00996621">
        <w:rPr>
          <w:rFonts w:ascii="Times New Roman" w:eastAsia="Times New Roman" w:hAnsi="Times New Roman" w:cs="Times New Roman"/>
          <w:color w:val="auto"/>
          <w:lang w:eastAsia="zh-CN" w:bidi="ar-SA"/>
        </w:rPr>
        <w:t>в составе исполнительной документации Заказчику.</w:t>
      </w:r>
      <w:bookmarkEnd w:id="7"/>
    </w:p>
    <w:p w14:paraId="425A93A2" w14:textId="77777777" w:rsidR="003E32A5" w:rsidRDefault="003E32A5" w:rsidP="00035D53">
      <w:pPr>
        <w:widowControl/>
        <w:shd w:val="clear" w:color="auto" w:fill="FFFFFF"/>
        <w:tabs>
          <w:tab w:val="left" w:pos="567"/>
        </w:tabs>
        <w:suppressAutoHyphens/>
        <w:autoSpaceDN w:val="0"/>
        <w:ind w:right="5" w:firstLine="39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4.8. </w:t>
      </w:r>
      <w:r w:rsidR="00365105" w:rsidRPr="00365105">
        <w:rPr>
          <w:rFonts w:ascii="Times New Roman" w:hAnsi="Times New Roman"/>
        </w:rPr>
        <w:t xml:space="preserve">Все необходимые согласования, связанные с </w:t>
      </w:r>
      <w:r w:rsidR="00365105">
        <w:rPr>
          <w:rFonts w:ascii="Times New Roman" w:hAnsi="Times New Roman"/>
        </w:rPr>
        <w:t xml:space="preserve">оказанием </w:t>
      </w:r>
      <w:r w:rsidR="00365105" w:rsidRPr="00365105">
        <w:rPr>
          <w:rFonts w:ascii="Times New Roman" w:hAnsi="Times New Roman"/>
        </w:rPr>
        <w:t>услуг</w:t>
      </w:r>
      <w:r w:rsidR="00365105">
        <w:rPr>
          <w:rFonts w:ascii="Times New Roman" w:hAnsi="Times New Roman"/>
        </w:rPr>
        <w:t xml:space="preserve"> (выполнением работ)</w:t>
      </w:r>
      <w:r w:rsidR="00365105" w:rsidRPr="00365105">
        <w:rPr>
          <w:rFonts w:ascii="Times New Roman" w:hAnsi="Times New Roman"/>
        </w:rPr>
        <w:t xml:space="preserve">, Исполнитель самостоятельно </w:t>
      </w:r>
      <w:r>
        <w:rPr>
          <w:rFonts w:ascii="Times New Roman" w:hAnsi="Times New Roman"/>
        </w:rPr>
        <w:t>получает (</w:t>
      </w:r>
      <w:r w:rsidR="00365105" w:rsidRPr="00365105">
        <w:rPr>
          <w:rFonts w:ascii="Times New Roman" w:hAnsi="Times New Roman"/>
        </w:rPr>
        <w:t>решает (выполняет)</w:t>
      </w:r>
      <w:r>
        <w:rPr>
          <w:rFonts w:ascii="Times New Roman" w:hAnsi="Times New Roman"/>
        </w:rPr>
        <w:t>)</w:t>
      </w:r>
      <w:r w:rsidR="00365105" w:rsidRPr="00365105">
        <w:rPr>
          <w:rFonts w:ascii="Times New Roman" w:hAnsi="Times New Roman"/>
        </w:rPr>
        <w:t xml:space="preserve">. </w:t>
      </w:r>
    </w:p>
    <w:p w14:paraId="0228A656" w14:textId="72CE1CF6" w:rsidR="00996621" w:rsidRPr="00CE6AF9" w:rsidRDefault="003E32A5" w:rsidP="003E32A5">
      <w:pPr>
        <w:widowControl/>
        <w:shd w:val="clear" w:color="auto" w:fill="FFFFFF"/>
        <w:tabs>
          <w:tab w:val="left" w:pos="567"/>
        </w:tabs>
        <w:suppressAutoHyphens/>
        <w:autoSpaceDN w:val="0"/>
        <w:ind w:right="5" w:firstLine="39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>
        <w:rPr>
          <w:rFonts w:ascii="Times New Roman" w:hAnsi="Times New Roman"/>
        </w:rPr>
        <w:t xml:space="preserve">4.9. </w:t>
      </w:r>
      <w:r w:rsidR="00365105" w:rsidRPr="00365105">
        <w:rPr>
          <w:rFonts w:ascii="Times New Roman" w:hAnsi="Times New Roman"/>
        </w:rPr>
        <w:t>Все применяемые Исполнителем материалы для оказания услуг</w:t>
      </w:r>
      <w:r w:rsidR="00365105">
        <w:rPr>
          <w:rFonts w:ascii="Times New Roman" w:hAnsi="Times New Roman"/>
        </w:rPr>
        <w:t xml:space="preserve"> (выполнения работ)</w:t>
      </w:r>
      <w:r w:rsidR="00365105" w:rsidRPr="00365105">
        <w:rPr>
          <w:rFonts w:ascii="Times New Roman" w:hAnsi="Times New Roman"/>
        </w:rPr>
        <w:t xml:space="preserve"> должны быть новыми, без дефектов</w:t>
      </w:r>
      <w:r w:rsidR="009E1A06">
        <w:rPr>
          <w:rFonts w:ascii="Times New Roman" w:hAnsi="Times New Roman"/>
        </w:rPr>
        <w:t xml:space="preserve"> </w:t>
      </w:r>
      <w:r w:rsidR="00365105" w:rsidRPr="00365105">
        <w:rPr>
          <w:rFonts w:ascii="Times New Roman" w:hAnsi="Times New Roman"/>
        </w:rPr>
        <w:t xml:space="preserve">и должны быть разрешенными к применению </w:t>
      </w:r>
      <w:r w:rsidR="001035C3">
        <w:rPr>
          <w:rFonts w:ascii="Times New Roman" w:hAnsi="Times New Roman"/>
        </w:rPr>
        <w:t xml:space="preserve">                                   </w:t>
      </w:r>
      <w:r w:rsidR="00365105" w:rsidRPr="00365105">
        <w:rPr>
          <w:rFonts w:ascii="Times New Roman" w:hAnsi="Times New Roman"/>
        </w:rPr>
        <w:t xml:space="preserve">на территории Российской Федерации. </w:t>
      </w:r>
    </w:p>
    <w:p w14:paraId="477CD308" w14:textId="77777777" w:rsidR="00312091" w:rsidRDefault="00312091" w:rsidP="00FC2242">
      <w:pPr>
        <w:pStyle w:val="30"/>
        <w:shd w:val="clear" w:color="auto" w:fill="auto"/>
        <w:spacing w:line="240" w:lineRule="exact"/>
        <w:jc w:val="left"/>
      </w:pPr>
    </w:p>
    <w:p w14:paraId="01413DC1" w14:textId="3859B1E4" w:rsidR="003B6FB8" w:rsidRPr="009E28DA" w:rsidRDefault="007C3F66" w:rsidP="00365105">
      <w:pPr>
        <w:pStyle w:val="30"/>
        <w:numPr>
          <w:ilvl w:val="0"/>
          <w:numId w:val="6"/>
        </w:numPr>
        <w:shd w:val="clear" w:color="auto" w:fill="auto"/>
        <w:spacing w:line="240" w:lineRule="exact"/>
        <w:jc w:val="left"/>
        <w:rPr>
          <w:rStyle w:val="31"/>
          <w:b/>
          <w:bCs/>
        </w:rPr>
      </w:pPr>
      <w:r w:rsidRPr="008D2142">
        <w:lastRenderedPageBreak/>
        <w:t>Срок</w:t>
      </w:r>
      <w:r>
        <w:t xml:space="preserve"> </w:t>
      </w:r>
      <w:r w:rsidR="00175C6A">
        <w:t xml:space="preserve">оказания </w:t>
      </w:r>
      <w:r w:rsidR="00175C6A" w:rsidRPr="009E28DA">
        <w:t>услуг</w:t>
      </w:r>
      <w:r w:rsidRPr="009E28DA">
        <w:rPr>
          <w:b w:val="0"/>
          <w:bCs w:val="0"/>
        </w:rPr>
        <w:t xml:space="preserve">: </w:t>
      </w:r>
      <w:r w:rsidR="0058151C">
        <w:rPr>
          <w:b w:val="0"/>
          <w:bCs w:val="0"/>
        </w:rPr>
        <w:t>указан в пункте 1.4. Контракта.</w:t>
      </w:r>
    </w:p>
    <w:p w14:paraId="0D6AE301" w14:textId="1C5D1698" w:rsidR="00365105" w:rsidRPr="00365105" w:rsidRDefault="00365105" w:rsidP="00365105">
      <w:pPr>
        <w:pStyle w:val="30"/>
        <w:numPr>
          <w:ilvl w:val="0"/>
          <w:numId w:val="6"/>
        </w:numPr>
        <w:shd w:val="clear" w:color="auto" w:fill="auto"/>
        <w:spacing w:line="240" w:lineRule="exact"/>
        <w:jc w:val="left"/>
        <w:rPr>
          <w:rStyle w:val="31"/>
          <w:b/>
          <w:bCs/>
        </w:rPr>
      </w:pPr>
      <w:r w:rsidRPr="009E28DA">
        <w:t xml:space="preserve">Порядок сдачи и приемки услуг: </w:t>
      </w:r>
      <w:r w:rsidRPr="009E28DA">
        <w:rPr>
          <w:b w:val="0"/>
          <w:bCs w:val="0"/>
        </w:rPr>
        <w:t>определен</w:t>
      </w:r>
      <w:r w:rsidRPr="00365105">
        <w:rPr>
          <w:b w:val="0"/>
          <w:bCs w:val="0"/>
        </w:rPr>
        <w:t xml:space="preserve"> </w:t>
      </w:r>
      <w:r w:rsidR="00C97289" w:rsidRPr="00365105">
        <w:rPr>
          <w:b w:val="0"/>
          <w:bCs w:val="0"/>
        </w:rPr>
        <w:t xml:space="preserve">разделом </w:t>
      </w:r>
      <w:r w:rsidR="00C97289">
        <w:rPr>
          <w:b w:val="0"/>
          <w:bCs w:val="0"/>
        </w:rPr>
        <w:t>4</w:t>
      </w:r>
      <w:r w:rsidRPr="00365105">
        <w:rPr>
          <w:b w:val="0"/>
          <w:bCs w:val="0"/>
        </w:rPr>
        <w:t xml:space="preserve"> Контракта.</w:t>
      </w:r>
    </w:p>
    <w:p w14:paraId="2C8A5335" w14:textId="32401F5F" w:rsidR="00FF31FF" w:rsidRPr="00E721FE" w:rsidRDefault="00365105" w:rsidP="005B3839">
      <w:pPr>
        <w:pStyle w:val="30"/>
        <w:numPr>
          <w:ilvl w:val="0"/>
          <w:numId w:val="6"/>
        </w:numPr>
        <w:shd w:val="clear" w:color="auto" w:fill="auto"/>
        <w:spacing w:line="240" w:lineRule="exact"/>
        <w:jc w:val="left"/>
        <w:rPr>
          <w:rStyle w:val="31"/>
          <w:b/>
          <w:bCs/>
          <w:color w:val="auto"/>
        </w:rPr>
      </w:pPr>
      <w:r w:rsidRPr="00E721FE">
        <w:rPr>
          <w:color w:val="auto"/>
        </w:rPr>
        <w:t>Гарантии</w:t>
      </w:r>
      <w:r w:rsidRPr="00E721FE">
        <w:rPr>
          <w:rStyle w:val="31"/>
          <w:b/>
          <w:bCs/>
          <w:color w:val="auto"/>
        </w:rPr>
        <w:t xml:space="preserve">: </w:t>
      </w:r>
      <w:r w:rsidRPr="00E721FE">
        <w:rPr>
          <w:rStyle w:val="31"/>
          <w:color w:val="auto"/>
        </w:rPr>
        <w:t>определены разделом 6 Контракта.</w:t>
      </w:r>
    </w:p>
    <w:p w14:paraId="665A1746" w14:textId="77777777" w:rsidR="00322B79" w:rsidRDefault="00322B79" w:rsidP="00750361">
      <w:pPr>
        <w:pStyle w:val="30"/>
        <w:shd w:val="clear" w:color="auto" w:fill="auto"/>
        <w:spacing w:line="240" w:lineRule="exact"/>
        <w:ind w:left="720"/>
        <w:jc w:val="left"/>
        <w:rPr>
          <w:rStyle w:val="31"/>
          <w:b/>
          <w:bCs/>
        </w:rPr>
      </w:pPr>
    </w:p>
    <w:p w14:paraId="07378699" w14:textId="78335ECA" w:rsidR="00C42569" w:rsidRDefault="00C42569" w:rsidP="00C42569">
      <w:pPr>
        <w:pStyle w:val="30"/>
        <w:shd w:val="clear" w:color="auto" w:fill="auto"/>
        <w:spacing w:line="240" w:lineRule="exact"/>
        <w:jc w:val="left"/>
      </w:pPr>
    </w:p>
    <w:tbl>
      <w:tblPr>
        <w:tblW w:w="9592" w:type="dxa"/>
        <w:tblLook w:val="04A0" w:firstRow="1" w:lastRow="0" w:firstColumn="1" w:lastColumn="0" w:noHBand="0" w:noVBand="1"/>
      </w:tblPr>
      <w:tblGrid>
        <w:gridCol w:w="4966"/>
        <w:gridCol w:w="301"/>
        <w:gridCol w:w="4325"/>
      </w:tblGrid>
      <w:tr w:rsidR="00C42569" w:rsidRPr="0070020D" w14:paraId="0636778C" w14:textId="77777777" w:rsidTr="00DA1B1D">
        <w:trPr>
          <w:trHeight w:val="584"/>
        </w:trPr>
        <w:tc>
          <w:tcPr>
            <w:tcW w:w="4646" w:type="dxa"/>
          </w:tcPr>
          <w:p w14:paraId="3E88195B" w14:textId="77777777" w:rsidR="00C42569" w:rsidRPr="0070020D" w:rsidRDefault="00C42569" w:rsidP="00DA1B1D">
            <w:pPr>
              <w:jc w:val="both"/>
              <w:rPr>
                <w:rFonts w:ascii="Times New Roman" w:hAnsi="Times New Roman"/>
                <w:b/>
              </w:rPr>
            </w:pPr>
            <w:r w:rsidRPr="0070020D">
              <w:rPr>
                <w:rFonts w:ascii="Times New Roman" w:hAnsi="Times New Roman"/>
                <w:b/>
              </w:rPr>
              <w:t>От ЗАКАЗЧИКА</w:t>
            </w:r>
            <w:bookmarkStart w:id="10" w:name="_GoBack"/>
            <w:bookmarkEnd w:id="10"/>
            <w:r w:rsidRPr="0070020D">
              <w:rPr>
                <w:rFonts w:ascii="Times New Roman" w:hAnsi="Times New Roman"/>
                <w:b/>
              </w:rPr>
              <w:t xml:space="preserve">  </w:t>
            </w:r>
          </w:p>
        </w:tc>
        <w:tc>
          <w:tcPr>
            <w:tcW w:w="282" w:type="dxa"/>
          </w:tcPr>
          <w:p w14:paraId="06419EDD" w14:textId="77777777" w:rsidR="00C42569" w:rsidRPr="0070020D" w:rsidRDefault="00C42569" w:rsidP="00DA1B1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046" w:type="dxa"/>
          </w:tcPr>
          <w:p w14:paraId="1E783FDB" w14:textId="77777777" w:rsidR="00C42569" w:rsidRPr="0070020D" w:rsidRDefault="00C42569" w:rsidP="00DA1B1D">
            <w:pPr>
              <w:rPr>
                <w:rFonts w:ascii="Times New Roman" w:hAnsi="Times New Roman"/>
                <w:b/>
              </w:rPr>
            </w:pPr>
            <w:r w:rsidRPr="0070020D">
              <w:rPr>
                <w:rFonts w:ascii="Times New Roman" w:hAnsi="Times New Roman"/>
                <w:b/>
              </w:rPr>
              <w:t xml:space="preserve">От </w:t>
            </w:r>
            <w:r>
              <w:rPr>
                <w:rFonts w:ascii="Times New Roman" w:hAnsi="Times New Roman"/>
                <w:b/>
              </w:rPr>
              <w:t>ИСПОЛНИТЕЛЯ</w:t>
            </w:r>
          </w:p>
        </w:tc>
      </w:tr>
      <w:tr w:rsidR="00C42569" w:rsidRPr="00193C92" w14:paraId="749179CC" w14:textId="77777777" w:rsidTr="00DA1B1D">
        <w:trPr>
          <w:trHeight w:val="1313"/>
        </w:trPr>
        <w:tc>
          <w:tcPr>
            <w:tcW w:w="4646" w:type="dxa"/>
          </w:tcPr>
          <w:p w14:paraId="7294F82B" w14:textId="77777777" w:rsidR="00C42569" w:rsidRPr="004451E9" w:rsidRDefault="00C42569" w:rsidP="00DA1B1D">
            <w:pPr>
              <w:tabs>
                <w:tab w:val="left" w:pos="5775"/>
              </w:tabs>
              <w:rPr>
                <w:rFonts w:ascii="Times New Roman" w:hAnsi="Times New Roman"/>
              </w:rPr>
            </w:pPr>
            <w:r w:rsidRPr="004451E9">
              <w:rPr>
                <w:rFonts w:ascii="Times New Roman" w:hAnsi="Times New Roman"/>
              </w:rPr>
              <w:t xml:space="preserve">Директор </w:t>
            </w:r>
          </w:p>
          <w:p w14:paraId="5801804E" w14:textId="77777777" w:rsidR="00C42569" w:rsidRPr="004451E9" w:rsidRDefault="00C42569" w:rsidP="00DA1B1D">
            <w:pPr>
              <w:tabs>
                <w:tab w:val="left" w:pos="5775"/>
              </w:tabs>
              <w:rPr>
                <w:rFonts w:ascii="Times New Roman" w:hAnsi="Times New Roman"/>
              </w:rPr>
            </w:pPr>
            <w:r w:rsidRPr="004451E9">
              <w:rPr>
                <w:rFonts w:ascii="Times New Roman" w:hAnsi="Times New Roman"/>
              </w:rPr>
              <w:t>МКУ «Служба городского хозяйства»</w:t>
            </w:r>
          </w:p>
          <w:p w14:paraId="4CA425C0" w14:textId="77777777" w:rsidR="00C42569" w:rsidRPr="004451E9" w:rsidRDefault="00C42569" w:rsidP="00DA1B1D">
            <w:pPr>
              <w:tabs>
                <w:tab w:val="left" w:pos="5775"/>
              </w:tabs>
              <w:rPr>
                <w:rFonts w:ascii="Times New Roman" w:hAnsi="Times New Roman"/>
              </w:rPr>
            </w:pPr>
          </w:p>
          <w:p w14:paraId="5049026D" w14:textId="60F19AD2" w:rsidR="00C42569" w:rsidRPr="004451E9" w:rsidRDefault="00C42569" w:rsidP="00DA1B1D">
            <w:pPr>
              <w:rPr>
                <w:rFonts w:ascii="Times New Roman" w:hAnsi="Times New Roman"/>
              </w:rPr>
            </w:pPr>
            <w:r w:rsidRPr="004451E9">
              <w:rPr>
                <w:rFonts w:ascii="Times New Roman" w:hAnsi="Times New Roman"/>
              </w:rPr>
              <w:t xml:space="preserve">_______________ </w:t>
            </w:r>
            <w:r w:rsidR="009C795B">
              <w:rPr>
                <w:rFonts w:ascii="Times New Roman" w:hAnsi="Times New Roman"/>
              </w:rPr>
              <w:t xml:space="preserve"> / </w:t>
            </w:r>
            <w:r w:rsidRPr="004451E9">
              <w:rPr>
                <w:rFonts w:ascii="Times New Roman" w:hAnsi="Times New Roman"/>
              </w:rPr>
              <w:t>В.А. Султанов</w:t>
            </w:r>
          </w:p>
        </w:tc>
        <w:tc>
          <w:tcPr>
            <w:tcW w:w="282" w:type="dxa"/>
          </w:tcPr>
          <w:p w14:paraId="1BEEFAF9" w14:textId="77777777" w:rsidR="00C42569" w:rsidRPr="004451E9" w:rsidRDefault="00C42569" w:rsidP="00DA1B1D">
            <w:pPr>
              <w:rPr>
                <w:rFonts w:ascii="Times New Roman" w:hAnsi="Times New Roman"/>
              </w:rPr>
            </w:pPr>
          </w:p>
        </w:tc>
        <w:tc>
          <w:tcPr>
            <w:tcW w:w="4046" w:type="dxa"/>
          </w:tcPr>
          <w:p w14:paraId="0297ED72" w14:textId="16BC9C26" w:rsidR="00CB33B7" w:rsidRDefault="00CB33B7" w:rsidP="00CB33B7">
            <w:pPr>
              <w:jc w:val="both"/>
              <w:rPr>
                <w:rFonts w:ascii="Times New Roman" w:hAnsi="Times New Roman"/>
              </w:rPr>
            </w:pPr>
          </w:p>
          <w:p w14:paraId="5CBF1939" w14:textId="3C36A1A9" w:rsidR="00A12AFB" w:rsidRDefault="00A12AFB" w:rsidP="00CB33B7">
            <w:pPr>
              <w:jc w:val="both"/>
              <w:rPr>
                <w:rFonts w:ascii="Times New Roman" w:hAnsi="Times New Roman"/>
              </w:rPr>
            </w:pPr>
          </w:p>
          <w:p w14:paraId="16E49748" w14:textId="77777777" w:rsidR="00A12AFB" w:rsidRPr="00CB33B7" w:rsidRDefault="00A12AFB" w:rsidP="00CB33B7">
            <w:pPr>
              <w:jc w:val="both"/>
              <w:rPr>
                <w:rFonts w:ascii="Times New Roman" w:hAnsi="Times New Roman"/>
              </w:rPr>
            </w:pPr>
          </w:p>
          <w:p w14:paraId="0351CF7C" w14:textId="320462A3" w:rsidR="00C42569" w:rsidRPr="00193C92" w:rsidRDefault="00CB33B7" w:rsidP="00A12AFB">
            <w:pPr>
              <w:jc w:val="both"/>
              <w:rPr>
                <w:rFonts w:ascii="Times New Roman" w:hAnsi="Times New Roman"/>
              </w:rPr>
            </w:pPr>
            <w:r w:rsidRPr="00CB33B7">
              <w:rPr>
                <w:rFonts w:ascii="Times New Roman" w:hAnsi="Times New Roman"/>
              </w:rPr>
              <w:t xml:space="preserve">_______________ </w:t>
            </w:r>
            <w:r w:rsidR="009C795B">
              <w:rPr>
                <w:rFonts w:ascii="Times New Roman" w:hAnsi="Times New Roman"/>
              </w:rPr>
              <w:t>/ _____________</w:t>
            </w:r>
          </w:p>
        </w:tc>
      </w:tr>
    </w:tbl>
    <w:p w14:paraId="65C868F6" w14:textId="546F8FB1" w:rsidR="00C42569" w:rsidRDefault="00C42569" w:rsidP="00C42569">
      <w:pPr>
        <w:pStyle w:val="30"/>
        <w:shd w:val="clear" w:color="auto" w:fill="auto"/>
        <w:spacing w:line="240" w:lineRule="exact"/>
        <w:jc w:val="left"/>
      </w:pPr>
    </w:p>
    <w:p w14:paraId="56E84979" w14:textId="28578E6F" w:rsidR="00C42569" w:rsidRDefault="00C42569" w:rsidP="00C42569">
      <w:pPr>
        <w:pStyle w:val="30"/>
        <w:shd w:val="clear" w:color="auto" w:fill="auto"/>
        <w:spacing w:line="240" w:lineRule="exact"/>
        <w:jc w:val="left"/>
      </w:pPr>
    </w:p>
    <w:p w14:paraId="42000C3E" w14:textId="16E29126" w:rsidR="00C42569" w:rsidRDefault="00C42569" w:rsidP="00C42569">
      <w:pPr>
        <w:pStyle w:val="30"/>
        <w:shd w:val="clear" w:color="auto" w:fill="auto"/>
        <w:spacing w:line="240" w:lineRule="exact"/>
        <w:jc w:val="left"/>
      </w:pPr>
    </w:p>
    <w:p w14:paraId="0CE7247E" w14:textId="1A6FA668" w:rsidR="00C42569" w:rsidRDefault="00C42569" w:rsidP="00C42569">
      <w:pPr>
        <w:pStyle w:val="30"/>
        <w:shd w:val="clear" w:color="auto" w:fill="auto"/>
        <w:spacing w:line="240" w:lineRule="exact"/>
        <w:jc w:val="left"/>
      </w:pPr>
    </w:p>
    <w:p w14:paraId="484F92D6" w14:textId="2FC0F848" w:rsidR="00C42569" w:rsidRDefault="00C42569" w:rsidP="00C42569">
      <w:pPr>
        <w:pStyle w:val="30"/>
        <w:shd w:val="clear" w:color="auto" w:fill="auto"/>
        <w:spacing w:line="240" w:lineRule="exact"/>
        <w:jc w:val="left"/>
      </w:pPr>
    </w:p>
    <w:p w14:paraId="1A623D87" w14:textId="77777777" w:rsidR="00365105" w:rsidRDefault="00365105" w:rsidP="003E1959">
      <w:pPr>
        <w:pStyle w:val="30"/>
        <w:shd w:val="clear" w:color="auto" w:fill="auto"/>
        <w:spacing w:line="240" w:lineRule="exact"/>
        <w:jc w:val="left"/>
        <w:rPr>
          <w:rStyle w:val="31"/>
        </w:rPr>
      </w:pPr>
    </w:p>
    <w:sectPr w:rsidR="00365105" w:rsidSect="00013B25">
      <w:footerReference w:type="default" r:id="rId8"/>
      <w:pgSz w:w="11909" w:h="16840"/>
      <w:pgMar w:top="851" w:right="567" w:bottom="851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75E610" w14:textId="77777777" w:rsidR="0063085E" w:rsidRDefault="0063085E">
      <w:r>
        <w:separator/>
      </w:r>
    </w:p>
  </w:endnote>
  <w:endnote w:type="continuationSeparator" w:id="0">
    <w:p w14:paraId="177CC266" w14:textId="77777777" w:rsidR="0063085E" w:rsidRDefault="00630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71829258"/>
      <w:docPartObj>
        <w:docPartGallery w:val="Page Numbers (Bottom of Page)"/>
        <w:docPartUnique/>
      </w:docPartObj>
    </w:sdtPr>
    <w:sdtEndPr/>
    <w:sdtContent>
      <w:p w14:paraId="2E8F6326" w14:textId="2F401870" w:rsidR="0058151C" w:rsidRDefault="0058151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795B">
          <w:rPr>
            <w:noProof/>
          </w:rPr>
          <w:t>8</w:t>
        </w:r>
        <w:r>
          <w:fldChar w:fldCharType="end"/>
        </w:r>
      </w:p>
    </w:sdtContent>
  </w:sdt>
  <w:p w14:paraId="4DDB7635" w14:textId="77777777" w:rsidR="0058151C" w:rsidRDefault="0058151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7EF2B4" w14:textId="77777777" w:rsidR="0063085E" w:rsidRDefault="0063085E"/>
  </w:footnote>
  <w:footnote w:type="continuationSeparator" w:id="0">
    <w:p w14:paraId="4BCBA4EE" w14:textId="77777777" w:rsidR="0063085E" w:rsidRDefault="0063085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E2211"/>
    <w:multiLevelType w:val="multilevel"/>
    <w:tmpl w:val="52609C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D4298E"/>
    <w:multiLevelType w:val="hybridMultilevel"/>
    <w:tmpl w:val="2D94CD5C"/>
    <w:lvl w:ilvl="0" w:tplc="8D16100E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" w15:restartNumberingAfterBreak="0">
    <w:nsid w:val="2EC62143"/>
    <w:multiLevelType w:val="multilevel"/>
    <w:tmpl w:val="844CD1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0193BFE"/>
    <w:multiLevelType w:val="multilevel"/>
    <w:tmpl w:val="8F74D9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C13A76"/>
    <w:multiLevelType w:val="multilevel"/>
    <w:tmpl w:val="E8DE38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87B2E89"/>
    <w:multiLevelType w:val="hybridMultilevel"/>
    <w:tmpl w:val="57ACD1A2"/>
    <w:lvl w:ilvl="0" w:tplc="A6C41EB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E1E73D5"/>
    <w:multiLevelType w:val="multilevel"/>
    <w:tmpl w:val="FA7E39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68E70C0"/>
    <w:multiLevelType w:val="multilevel"/>
    <w:tmpl w:val="3D4E6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5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5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56" w:hanging="1800"/>
      </w:pPr>
      <w:rPr>
        <w:rFonts w:hint="default"/>
      </w:rPr>
    </w:lvl>
  </w:abstractNum>
  <w:abstractNum w:abstractNumId="8" w15:restartNumberingAfterBreak="0">
    <w:nsid w:val="7BD860F1"/>
    <w:multiLevelType w:val="hybridMultilevel"/>
    <w:tmpl w:val="BD924566"/>
    <w:lvl w:ilvl="0" w:tplc="B53E97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CCC76CC"/>
    <w:multiLevelType w:val="multilevel"/>
    <w:tmpl w:val="9600E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6"/>
  </w:num>
  <w:num w:numId="6">
    <w:abstractNumId w:val="7"/>
  </w:num>
  <w:num w:numId="7">
    <w:abstractNumId w:val="1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FA2"/>
    <w:rsid w:val="000003DC"/>
    <w:rsid w:val="00001C8C"/>
    <w:rsid w:val="000077B5"/>
    <w:rsid w:val="00013B25"/>
    <w:rsid w:val="000249F0"/>
    <w:rsid w:val="00031980"/>
    <w:rsid w:val="00035D53"/>
    <w:rsid w:val="00040CD1"/>
    <w:rsid w:val="00051D85"/>
    <w:rsid w:val="00052750"/>
    <w:rsid w:val="00054696"/>
    <w:rsid w:val="00061898"/>
    <w:rsid w:val="000649A0"/>
    <w:rsid w:val="00075F48"/>
    <w:rsid w:val="00076C1E"/>
    <w:rsid w:val="000852F0"/>
    <w:rsid w:val="00086FB1"/>
    <w:rsid w:val="0009255B"/>
    <w:rsid w:val="000A02F4"/>
    <w:rsid w:val="000A638D"/>
    <w:rsid w:val="000B295B"/>
    <w:rsid w:val="000C2266"/>
    <w:rsid w:val="000D3EDF"/>
    <w:rsid w:val="001035C3"/>
    <w:rsid w:val="00106AC3"/>
    <w:rsid w:val="00113F55"/>
    <w:rsid w:val="00132155"/>
    <w:rsid w:val="0015703F"/>
    <w:rsid w:val="00157481"/>
    <w:rsid w:val="00174DCB"/>
    <w:rsid w:val="00175C6A"/>
    <w:rsid w:val="00184953"/>
    <w:rsid w:val="00195967"/>
    <w:rsid w:val="001A57D9"/>
    <w:rsid w:val="001B6645"/>
    <w:rsid w:val="001C0B8A"/>
    <w:rsid w:val="001D4B5E"/>
    <w:rsid w:val="001F4460"/>
    <w:rsid w:val="00216CFE"/>
    <w:rsid w:val="00217B71"/>
    <w:rsid w:val="00220BB7"/>
    <w:rsid w:val="00225BD4"/>
    <w:rsid w:val="002330C4"/>
    <w:rsid w:val="00234CF5"/>
    <w:rsid w:val="0026768D"/>
    <w:rsid w:val="00272F8A"/>
    <w:rsid w:val="00290098"/>
    <w:rsid w:val="0029454A"/>
    <w:rsid w:val="002A404E"/>
    <w:rsid w:val="002B08D9"/>
    <w:rsid w:val="002B31F8"/>
    <w:rsid w:val="002C2B61"/>
    <w:rsid w:val="002E06C0"/>
    <w:rsid w:val="002E454C"/>
    <w:rsid w:val="002E48F2"/>
    <w:rsid w:val="002F3D8C"/>
    <w:rsid w:val="002F41F7"/>
    <w:rsid w:val="003011A9"/>
    <w:rsid w:val="00307ECB"/>
    <w:rsid w:val="00312091"/>
    <w:rsid w:val="003130B7"/>
    <w:rsid w:val="00322B79"/>
    <w:rsid w:val="0032636B"/>
    <w:rsid w:val="00330320"/>
    <w:rsid w:val="00351FD6"/>
    <w:rsid w:val="00357FED"/>
    <w:rsid w:val="00363B17"/>
    <w:rsid w:val="00365105"/>
    <w:rsid w:val="003665AF"/>
    <w:rsid w:val="00371FA2"/>
    <w:rsid w:val="00386B90"/>
    <w:rsid w:val="00390877"/>
    <w:rsid w:val="003A0126"/>
    <w:rsid w:val="003A1AF9"/>
    <w:rsid w:val="003A1E6D"/>
    <w:rsid w:val="003B1223"/>
    <w:rsid w:val="003B6FB8"/>
    <w:rsid w:val="003C159B"/>
    <w:rsid w:val="003C1CDC"/>
    <w:rsid w:val="003C45D9"/>
    <w:rsid w:val="003D2FA1"/>
    <w:rsid w:val="003D35C4"/>
    <w:rsid w:val="003D7D3E"/>
    <w:rsid w:val="003E1959"/>
    <w:rsid w:val="003E1B27"/>
    <w:rsid w:val="003E1E30"/>
    <w:rsid w:val="003E32A5"/>
    <w:rsid w:val="003F3B10"/>
    <w:rsid w:val="0040296E"/>
    <w:rsid w:val="00410DC6"/>
    <w:rsid w:val="00416D74"/>
    <w:rsid w:val="0043166E"/>
    <w:rsid w:val="0044319D"/>
    <w:rsid w:val="00444C62"/>
    <w:rsid w:val="0045660E"/>
    <w:rsid w:val="00462BBA"/>
    <w:rsid w:val="0046635A"/>
    <w:rsid w:val="0047165E"/>
    <w:rsid w:val="0047223B"/>
    <w:rsid w:val="004760FE"/>
    <w:rsid w:val="004A66F7"/>
    <w:rsid w:val="004C6E09"/>
    <w:rsid w:val="004D19B2"/>
    <w:rsid w:val="004D50CE"/>
    <w:rsid w:val="004D54DC"/>
    <w:rsid w:val="004E60D4"/>
    <w:rsid w:val="004F3282"/>
    <w:rsid w:val="0050458D"/>
    <w:rsid w:val="005106A6"/>
    <w:rsid w:val="005139B9"/>
    <w:rsid w:val="00517332"/>
    <w:rsid w:val="00523EF4"/>
    <w:rsid w:val="0053722B"/>
    <w:rsid w:val="0053741F"/>
    <w:rsid w:val="00541C41"/>
    <w:rsid w:val="00550435"/>
    <w:rsid w:val="00551BF1"/>
    <w:rsid w:val="00552138"/>
    <w:rsid w:val="00564AD7"/>
    <w:rsid w:val="00565B31"/>
    <w:rsid w:val="005813F8"/>
    <w:rsid w:val="0058151C"/>
    <w:rsid w:val="005A4A4D"/>
    <w:rsid w:val="005B51C4"/>
    <w:rsid w:val="005B7063"/>
    <w:rsid w:val="005D3A0B"/>
    <w:rsid w:val="005F1CFF"/>
    <w:rsid w:val="005F1F5D"/>
    <w:rsid w:val="005F6B76"/>
    <w:rsid w:val="00601DA9"/>
    <w:rsid w:val="006030CC"/>
    <w:rsid w:val="006034F6"/>
    <w:rsid w:val="00605E5C"/>
    <w:rsid w:val="00613582"/>
    <w:rsid w:val="0063085E"/>
    <w:rsid w:val="00636BA8"/>
    <w:rsid w:val="006442DF"/>
    <w:rsid w:val="006447B3"/>
    <w:rsid w:val="00650C2F"/>
    <w:rsid w:val="006515CB"/>
    <w:rsid w:val="006719AC"/>
    <w:rsid w:val="006731E6"/>
    <w:rsid w:val="0067533D"/>
    <w:rsid w:val="006770E5"/>
    <w:rsid w:val="0067717E"/>
    <w:rsid w:val="006838B8"/>
    <w:rsid w:val="006900B6"/>
    <w:rsid w:val="00691181"/>
    <w:rsid w:val="0069556D"/>
    <w:rsid w:val="006A338C"/>
    <w:rsid w:val="006B05AF"/>
    <w:rsid w:val="006B1352"/>
    <w:rsid w:val="006B367A"/>
    <w:rsid w:val="006C72F9"/>
    <w:rsid w:val="006F05EB"/>
    <w:rsid w:val="006F6EB9"/>
    <w:rsid w:val="00713868"/>
    <w:rsid w:val="00714065"/>
    <w:rsid w:val="00720DB1"/>
    <w:rsid w:val="00727F8E"/>
    <w:rsid w:val="0073455A"/>
    <w:rsid w:val="007345F9"/>
    <w:rsid w:val="0073749D"/>
    <w:rsid w:val="0074541E"/>
    <w:rsid w:val="00746149"/>
    <w:rsid w:val="00750361"/>
    <w:rsid w:val="00751A96"/>
    <w:rsid w:val="00755E50"/>
    <w:rsid w:val="007652C3"/>
    <w:rsid w:val="0077365F"/>
    <w:rsid w:val="00774F6B"/>
    <w:rsid w:val="0078232D"/>
    <w:rsid w:val="007A7F09"/>
    <w:rsid w:val="007B64E1"/>
    <w:rsid w:val="007C3F66"/>
    <w:rsid w:val="007E4E7B"/>
    <w:rsid w:val="007F5797"/>
    <w:rsid w:val="00807252"/>
    <w:rsid w:val="008113E4"/>
    <w:rsid w:val="0082329C"/>
    <w:rsid w:val="00855D4E"/>
    <w:rsid w:val="00860600"/>
    <w:rsid w:val="008608BF"/>
    <w:rsid w:val="00861AEA"/>
    <w:rsid w:val="00865F84"/>
    <w:rsid w:val="00881F06"/>
    <w:rsid w:val="00883146"/>
    <w:rsid w:val="0088420C"/>
    <w:rsid w:val="008854EF"/>
    <w:rsid w:val="008D2142"/>
    <w:rsid w:val="008D74F9"/>
    <w:rsid w:val="008E0323"/>
    <w:rsid w:val="008E324B"/>
    <w:rsid w:val="008E5901"/>
    <w:rsid w:val="008F4CFA"/>
    <w:rsid w:val="00903366"/>
    <w:rsid w:val="00904E34"/>
    <w:rsid w:val="00926071"/>
    <w:rsid w:val="009620F3"/>
    <w:rsid w:val="00967C0E"/>
    <w:rsid w:val="009740B5"/>
    <w:rsid w:val="00980889"/>
    <w:rsid w:val="00980C83"/>
    <w:rsid w:val="00990F2B"/>
    <w:rsid w:val="009961FD"/>
    <w:rsid w:val="00996621"/>
    <w:rsid w:val="009A54C9"/>
    <w:rsid w:val="009B277E"/>
    <w:rsid w:val="009B3057"/>
    <w:rsid w:val="009C13C9"/>
    <w:rsid w:val="009C322D"/>
    <w:rsid w:val="009C66E5"/>
    <w:rsid w:val="009C795B"/>
    <w:rsid w:val="009D2D68"/>
    <w:rsid w:val="009D3A8F"/>
    <w:rsid w:val="009E1A06"/>
    <w:rsid w:val="009E28DA"/>
    <w:rsid w:val="00A0304E"/>
    <w:rsid w:val="00A111CD"/>
    <w:rsid w:val="00A12AFB"/>
    <w:rsid w:val="00A13F03"/>
    <w:rsid w:val="00A172D2"/>
    <w:rsid w:val="00A20E10"/>
    <w:rsid w:val="00A218C0"/>
    <w:rsid w:val="00A307E8"/>
    <w:rsid w:val="00A456F3"/>
    <w:rsid w:val="00A5365F"/>
    <w:rsid w:val="00A657D4"/>
    <w:rsid w:val="00A74F84"/>
    <w:rsid w:val="00A76DED"/>
    <w:rsid w:val="00A91528"/>
    <w:rsid w:val="00A92067"/>
    <w:rsid w:val="00AE1982"/>
    <w:rsid w:val="00B21C73"/>
    <w:rsid w:val="00B2388C"/>
    <w:rsid w:val="00B24BF5"/>
    <w:rsid w:val="00B24EBF"/>
    <w:rsid w:val="00B420A0"/>
    <w:rsid w:val="00B5600B"/>
    <w:rsid w:val="00B6289C"/>
    <w:rsid w:val="00B71B9D"/>
    <w:rsid w:val="00B740A6"/>
    <w:rsid w:val="00B81B6D"/>
    <w:rsid w:val="00B859A3"/>
    <w:rsid w:val="00B861B4"/>
    <w:rsid w:val="00B959E0"/>
    <w:rsid w:val="00BA35EE"/>
    <w:rsid w:val="00BA7491"/>
    <w:rsid w:val="00BB28D7"/>
    <w:rsid w:val="00BB2E6B"/>
    <w:rsid w:val="00BB4672"/>
    <w:rsid w:val="00BB71D8"/>
    <w:rsid w:val="00BD0B73"/>
    <w:rsid w:val="00BE015C"/>
    <w:rsid w:val="00BE3F99"/>
    <w:rsid w:val="00BF09D6"/>
    <w:rsid w:val="00C01035"/>
    <w:rsid w:val="00C05B0E"/>
    <w:rsid w:val="00C23DB1"/>
    <w:rsid w:val="00C314CD"/>
    <w:rsid w:val="00C4185D"/>
    <w:rsid w:val="00C42569"/>
    <w:rsid w:val="00C82BDF"/>
    <w:rsid w:val="00C8510F"/>
    <w:rsid w:val="00C92090"/>
    <w:rsid w:val="00C96A3C"/>
    <w:rsid w:val="00C97289"/>
    <w:rsid w:val="00CA3D77"/>
    <w:rsid w:val="00CA6CDE"/>
    <w:rsid w:val="00CB33B7"/>
    <w:rsid w:val="00CB49DA"/>
    <w:rsid w:val="00CB74D2"/>
    <w:rsid w:val="00CC03BF"/>
    <w:rsid w:val="00CC2CBD"/>
    <w:rsid w:val="00CD21AF"/>
    <w:rsid w:val="00CD6DD9"/>
    <w:rsid w:val="00CE6AF9"/>
    <w:rsid w:val="00CF3D07"/>
    <w:rsid w:val="00D002CE"/>
    <w:rsid w:val="00D12381"/>
    <w:rsid w:val="00D30897"/>
    <w:rsid w:val="00D316D3"/>
    <w:rsid w:val="00D33BCC"/>
    <w:rsid w:val="00D50E3E"/>
    <w:rsid w:val="00D520E1"/>
    <w:rsid w:val="00D64175"/>
    <w:rsid w:val="00D663B0"/>
    <w:rsid w:val="00D83785"/>
    <w:rsid w:val="00D84A6D"/>
    <w:rsid w:val="00D85BD5"/>
    <w:rsid w:val="00D978FB"/>
    <w:rsid w:val="00DA05B0"/>
    <w:rsid w:val="00DA3C9F"/>
    <w:rsid w:val="00DA7C02"/>
    <w:rsid w:val="00DB0EFB"/>
    <w:rsid w:val="00DB119F"/>
    <w:rsid w:val="00DB4808"/>
    <w:rsid w:val="00DD1059"/>
    <w:rsid w:val="00DD1E0E"/>
    <w:rsid w:val="00DE0605"/>
    <w:rsid w:val="00DE2DC0"/>
    <w:rsid w:val="00DF0F69"/>
    <w:rsid w:val="00DF40AE"/>
    <w:rsid w:val="00DF6D00"/>
    <w:rsid w:val="00E01611"/>
    <w:rsid w:val="00E03BB5"/>
    <w:rsid w:val="00E04C85"/>
    <w:rsid w:val="00E0701B"/>
    <w:rsid w:val="00E30AA3"/>
    <w:rsid w:val="00E357DB"/>
    <w:rsid w:val="00E36C52"/>
    <w:rsid w:val="00E45AA5"/>
    <w:rsid w:val="00E46B6D"/>
    <w:rsid w:val="00E46CEB"/>
    <w:rsid w:val="00E56CD6"/>
    <w:rsid w:val="00E64391"/>
    <w:rsid w:val="00E66408"/>
    <w:rsid w:val="00E67E9F"/>
    <w:rsid w:val="00E71DA6"/>
    <w:rsid w:val="00E721FE"/>
    <w:rsid w:val="00E76684"/>
    <w:rsid w:val="00EA2476"/>
    <w:rsid w:val="00EA60C8"/>
    <w:rsid w:val="00EB16D4"/>
    <w:rsid w:val="00EB4C5B"/>
    <w:rsid w:val="00EC29BA"/>
    <w:rsid w:val="00EC29DD"/>
    <w:rsid w:val="00EC730D"/>
    <w:rsid w:val="00EE4820"/>
    <w:rsid w:val="00F05BDA"/>
    <w:rsid w:val="00F10714"/>
    <w:rsid w:val="00F129AD"/>
    <w:rsid w:val="00F31C89"/>
    <w:rsid w:val="00F34B94"/>
    <w:rsid w:val="00F376C7"/>
    <w:rsid w:val="00F44A5B"/>
    <w:rsid w:val="00F44F54"/>
    <w:rsid w:val="00F45075"/>
    <w:rsid w:val="00F61076"/>
    <w:rsid w:val="00F622F8"/>
    <w:rsid w:val="00F7275A"/>
    <w:rsid w:val="00F85ECE"/>
    <w:rsid w:val="00F876B2"/>
    <w:rsid w:val="00FA0171"/>
    <w:rsid w:val="00FA2987"/>
    <w:rsid w:val="00FA4A33"/>
    <w:rsid w:val="00FB04B8"/>
    <w:rsid w:val="00FB1C6E"/>
    <w:rsid w:val="00FC191F"/>
    <w:rsid w:val="00FC2242"/>
    <w:rsid w:val="00FC2DF2"/>
    <w:rsid w:val="00FD196F"/>
    <w:rsid w:val="00FD5DEF"/>
    <w:rsid w:val="00FE593E"/>
    <w:rsid w:val="00FF31FF"/>
    <w:rsid w:val="00FF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F19305"/>
  <w15:docId w15:val="{B13D0A21-0E6A-4C97-BE58-507B9AAC5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3">
    <w:name w:val="Подпись к таблице (2)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5">
    <w:name w:val="Подпись к таблице (2)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6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line="317" w:lineRule="exact"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69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4">
    <w:name w:val="Подпись к таблице (2)"/>
    <w:basedOn w:val="a"/>
    <w:link w:val="2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a7">
    <w:name w:val="Подпись к таблице"/>
    <w:basedOn w:val="a"/>
    <w:link w:val="a6"/>
    <w:pPr>
      <w:shd w:val="clear" w:color="auto" w:fill="FFFFFF"/>
      <w:spacing w:line="278" w:lineRule="exact"/>
      <w:ind w:firstLine="740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88314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83146"/>
    <w:rPr>
      <w:color w:val="000000"/>
    </w:rPr>
  </w:style>
  <w:style w:type="paragraph" w:styleId="aa">
    <w:name w:val="footer"/>
    <w:basedOn w:val="a"/>
    <w:link w:val="ab"/>
    <w:uiPriority w:val="99"/>
    <w:unhideWhenUsed/>
    <w:rsid w:val="0088314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83146"/>
    <w:rPr>
      <w:color w:val="000000"/>
    </w:rPr>
  </w:style>
  <w:style w:type="table" w:styleId="ac">
    <w:name w:val="Table Grid"/>
    <w:basedOn w:val="a1"/>
    <w:rsid w:val="005173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2A404E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A404E"/>
    <w:rPr>
      <w:rFonts w:ascii="Segoe UI" w:hAnsi="Segoe UI" w:cs="Segoe UI"/>
      <w:color w:val="000000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2C2B61"/>
    <w:rPr>
      <w:color w:val="605E5C"/>
      <w:shd w:val="clear" w:color="auto" w:fill="E1DFDD"/>
    </w:rPr>
  </w:style>
  <w:style w:type="paragraph" w:styleId="af">
    <w:name w:val="No Spacing"/>
    <w:aliases w:val="мой,МОЙ,Без интервала 111"/>
    <w:link w:val="af0"/>
    <w:uiPriority w:val="1"/>
    <w:qFormat/>
    <w:rsid w:val="002C2B61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character" w:customStyle="1" w:styleId="af0">
    <w:name w:val="Без интервала Знак"/>
    <w:aliases w:val="мой Знак,МОЙ Знак,Без интервала 111 Знак"/>
    <w:link w:val="af"/>
    <w:uiPriority w:val="1"/>
    <w:qFormat/>
    <w:rsid w:val="002C2B61"/>
    <w:rPr>
      <w:rFonts w:ascii="Calibri" w:eastAsia="Times New Roman" w:hAnsi="Calibri" w:cs="Times New Roman"/>
      <w:sz w:val="22"/>
      <w:szCs w:val="22"/>
      <w:lang w:bidi="ar-SA"/>
    </w:rPr>
  </w:style>
  <w:style w:type="character" w:customStyle="1" w:styleId="doctitleimportant">
    <w:name w:val="doc__title_important"/>
    <w:basedOn w:val="a0"/>
    <w:rsid w:val="00F44A5B"/>
  </w:style>
  <w:style w:type="paragraph" w:styleId="af1">
    <w:name w:val="List Paragraph"/>
    <w:aliases w:val="Список с булитами,it_List1,Bullet 1,Use Case List Paragraph,Булет1,1Булет,Bullet List,FooterText,numbered,Paragraphe de liste1,lp1,SL_Абзац списка,Содержание. 2 уровень,Normal,Алроса_маркер (Уровень 4),Маркер,ПАРАГРАФ,Абзац списка2"/>
    <w:basedOn w:val="a"/>
    <w:link w:val="af2"/>
    <w:uiPriority w:val="34"/>
    <w:qFormat/>
    <w:rsid w:val="00996621"/>
    <w:pPr>
      <w:ind w:left="720"/>
      <w:contextualSpacing/>
    </w:pPr>
  </w:style>
  <w:style w:type="paragraph" w:styleId="af3">
    <w:name w:val="Title"/>
    <w:basedOn w:val="a"/>
    <w:link w:val="af4"/>
    <w:uiPriority w:val="99"/>
    <w:qFormat/>
    <w:rsid w:val="00B2388C"/>
    <w:pPr>
      <w:widowControl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character" w:customStyle="1" w:styleId="af4">
    <w:name w:val="Заголовок Знак"/>
    <w:basedOn w:val="a0"/>
    <w:link w:val="af3"/>
    <w:uiPriority w:val="99"/>
    <w:rsid w:val="00B2388C"/>
    <w:rPr>
      <w:rFonts w:ascii="Times New Roman" w:eastAsia="Times New Roman" w:hAnsi="Times New Roman" w:cs="Times New Roman"/>
      <w:b/>
      <w:bCs/>
      <w:lang w:bidi="ar-SA"/>
    </w:rPr>
  </w:style>
  <w:style w:type="character" w:customStyle="1" w:styleId="af2">
    <w:name w:val="Абзац списка Знак"/>
    <w:aliases w:val="Список с булитами Знак,it_List1 Знак,Bullet 1 Знак,Use Case List Paragraph Знак,Булет1 Знак,1Булет Знак,Bullet List Знак,FooterText Знак,numbered Знак,Paragraphe de liste1 Знак,lp1 Знак,SL_Абзац списка Знак,Содержание. 2 уровень Знак"/>
    <w:link w:val="af1"/>
    <w:uiPriority w:val="34"/>
    <w:locked/>
    <w:rsid w:val="00B2388C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6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7EC4B-A346-4627-8657-F1942E0E3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2381</TotalTime>
  <Pages>9</Pages>
  <Words>3377</Words>
  <Characters>19254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135</cp:revision>
  <cp:lastPrinted>2026-03-16T08:03:00Z</cp:lastPrinted>
  <dcterms:created xsi:type="dcterms:W3CDTF">2023-08-25T07:05:00Z</dcterms:created>
  <dcterms:modified xsi:type="dcterms:W3CDTF">2026-09-08T13:51:00Z</dcterms:modified>
</cp:coreProperties>
</file>