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5C" w:rsidRDefault="00E04B5C" w:rsidP="00E04B5C">
      <w:pPr>
        <w:pStyle w:val="a3"/>
        <w:ind w:firstLine="0"/>
        <w:rPr>
          <w:szCs w:val="24"/>
        </w:rPr>
      </w:pPr>
      <w:r w:rsidRPr="0094130D">
        <w:rPr>
          <w:szCs w:val="24"/>
        </w:rPr>
        <w:t>КОНТРАКТ</w:t>
      </w:r>
      <w:r w:rsidR="00907577">
        <w:rPr>
          <w:szCs w:val="24"/>
        </w:rPr>
        <w:t xml:space="preserve"> </w:t>
      </w:r>
      <w:r w:rsidRPr="0094130D">
        <w:rPr>
          <w:szCs w:val="24"/>
        </w:rPr>
        <w:t xml:space="preserve">№ </w:t>
      </w:r>
      <w:r w:rsidR="00844C6E">
        <w:rPr>
          <w:szCs w:val="24"/>
        </w:rPr>
        <w:t>77/26</w:t>
      </w:r>
    </w:p>
    <w:p w:rsidR="00E04B5C" w:rsidRPr="00AB7B07" w:rsidRDefault="00E97644" w:rsidP="00E04B5C">
      <w:pPr>
        <w:tabs>
          <w:tab w:val="left" w:pos="7655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оказание услуг по </w:t>
      </w:r>
      <w:r w:rsidR="00E04B5C" w:rsidRPr="00A933CF">
        <w:rPr>
          <w:rFonts w:ascii="Times New Roman" w:hAnsi="Times New Roman"/>
          <w:b/>
          <w:sz w:val="24"/>
          <w:szCs w:val="24"/>
        </w:rPr>
        <w:t xml:space="preserve">проведению </w:t>
      </w:r>
      <w:r w:rsidR="00B678CF">
        <w:rPr>
          <w:rFonts w:ascii="Times New Roman" w:hAnsi="Times New Roman"/>
          <w:b/>
          <w:sz w:val="24"/>
          <w:szCs w:val="24"/>
        </w:rPr>
        <w:t>периодического медицинского осмотра</w:t>
      </w:r>
      <w:r w:rsidR="00E04B5C" w:rsidRPr="00AB7B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78CF">
        <w:rPr>
          <w:rFonts w:ascii="Times New Roman" w:hAnsi="Times New Roman" w:cs="Times New Roman"/>
          <w:b/>
          <w:sz w:val="24"/>
          <w:szCs w:val="24"/>
        </w:rPr>
        <w:t>работников</w:t>
      </w:r>
      <w:r w:rsidR="00E04B5C" w:rsidRPr="00AB7B07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E04B5C" w:rsidRDefault="00BC4EA9" w:rsidP="00E04B5C">
      <w:pPr>
        <w:tabs>
          <w:tab w:val="left" w:pos="7655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ГБОУ</w:t>
      </w:r>
      <w:r w:rsidR="00E04B5C" w:rsidRPr="00AB7B07">
        <w:rPr>
          <w:rFonts w:ascii="Times New Roman" w:hAnsi="Times New Roman" w:cs="Times New Roman"/>
          <w:b/>
          <w:sz w:val="24"/>
          <w:szCs w:val="24"/>
        </w:rPr>
        <w:t xml:space="preserve"> ЛО </w:t>
      </w:r>
      <w:r w:rsidR="00E04B5C">
        <w:rPr>
          <w:rFonts w:ascii="Times New Roman" w:hAnsi="Times New Roman" w:cs="Times New Roman"/>
          <w:b/>
          <w:sz w:val="24"/>
          <w:szCs w:val="24"/>
        </w:rPr>
        <w:t>«</w:t>
      </w:r>
      <w:r w:rsidR="00E04B5C" w:rsidRPr="00AB7B07">
        <w:rPr>
          <w:rFonts w:ascii="Times New Roman" w:hAnsi="Times New Roman" w:cs="Times New Roman"/>
          <w:b/>
          <w:sz w:val="24"/>
          <w:szCs w:val="24"/>
        </w:rPr>
        <w:t xml:space="preserve">Сланцевское специальное учебно-воспитательное </w:t>
      </w:r>
    </w:p>
    <w:p w:rsidR="00E04B5C" w:rsidRDefault="00E04B5C" w:rsidP="00E04B5C">
      <w:pPr>
        <w:tabs>
          <w:tab w:val="left" w:pos="7655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7B07">
        <w:rPr>
          <w:rFonts w:ascii="Times New Roman" w:hAnsi="Times New Roman" w:cs="Times New Roman"/>
          <w:b/>
          <w:sz w:val="24"/>
          <w:szCs w:val="24"/>
        </w:rPr>
        <w:t>учреждение закрытого типа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AB7B0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04B5C" w:rsidRPr="00515A3E" w:rsidRDefault="00E04B5C" w:rsidP="00E97644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15A3E">
        <w:rPr>
          <w:rFonts w:ascii="Times New Roman" w:hAnsi="Times New Roman" w:cs="Times New Roman"/>
          <w:b/>
          <w:sz w:val="24"/>
          <w:szCs w:val="24"/>
        </w:rPr>
        <w:t xml:space="preserve">ИКЗ № </w:t>
      </w:r>
      <w:r w:rsidR="00B678CF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44C6E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B678CF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15C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97644" w:rsidRPr="00515A3E">
        <w:rPr>
          <w:rFonts w:ascii="Times New Roman" w:hAnsi="Times New Roman" w:cs="Times New Roman"/>
          <w:sz w:val="24"/>
          <w:szCs w:val="24"/>
          <w:u w:val="single"/>
        </w:rPr>
        <w:t>4713004534</w:t>
      </w:r>
      <w:r w:rsidR="00815C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97644" w:rsidRPr="00515A3E">
        <w:rPr>
          <w:rFonts w:ascii="Times New Roman" w:hAnsi="Times New Roman" w:cs="Times New Roman"/>
          <w:sz w:val="24"/>
          <w:szCs w:val="24"/>
          <w:u w:val="single"/>
        </w:rPr>
        <w:t>470701001</w:t>
      </w:r>
      <w:r w:rsidR="00815C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97644" w:rsidRPr="00515A3E">
        <w:rPr>
          <w:rFonts w:ascii="Times New Roman" w:hAnsi="Times New Roman" w:cs="Times New Roman"/>
          <w:sz w:val="24"/>
          <w:szCs w:val="24"/>
          <w:u w:val="single"/>
        </w:rPr>
        <w:t>00</w:t>
      </w:r>
      <w:r w:rsidR="00CA5796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844C6E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815C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97644" w:rsidRPr="00515A3E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815C12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39467F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815C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97644" w:rsidRPr="00515A3E">
        <w:rPr>
          <w:rFonts w:ascii="Times New Roman" w:hAnsi="Times New Roman" w:cs="Times New Roman"/>
          <w:sz w:val="24"/>
          <w:szCs w:val="24"/>
          <w:u w:val="single"/>
        </w:rPr>
        <w:t>0000</w:t>
      </w:r>
      <w:r w:rsidR="00815C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97644" w:rsidRPr="00515A3E">
        <w:rPr>
          <w:rFonts w:ascii="Times New Roman" w:hAnsi="Times New Roman" w:cs="Times New Roman"/>
          <w:sz w:val="24"/>
          <w:szCs w:val="24"/>
          <w:u w:val="single"/>
        </w:rPr>
        <w:t>244</w:t>
      </w:r>
      <w:r w:rsidRPr="00515A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04B5C" w:rsidRPr="00E97644" w:rsidRDefault="00E04B5C" w:rsidP="00E97644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 xml:space="preserve">г.Сланцы                                                                                                       </w:t>
      </w:r>
      <w:r w:rsidR="00E97644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E97644">
        <w:rPr>
          <w:rFonts w:ascii="Times New Roman" w:hAnsi="Times New Roman" w:cs="Times New Roman"/>
          <w:sz w:val="24"/>
          <w:szCs w:val="24"/>
        </w:rPr>
        <w:t xml:space="preserve">   </w:t>
      </w:r>
      <w:r w:rsidRPr="00E97644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E97644" w:rsidRPr="00E97644">
        <w:rPr>
          <w:rFonts w:ascii="Times New Roman" w:hAnsi="Times New Roman" w:cs="Times New Roman"/>
          <w:sz w:val="24"/>
          <w:szCs w:val="24"/>
        </w:rPr>
        <w:t xml:space="preserve">  </w:t>
      </w:r>
      <w:r w:rsidRPr="00E97644">
        <w:rPr>
          <w:rFonts w:ascii="Times New Roman" w:hAnsi="Times New Roman" w:cs="Times New Roman"/>
          <w:sz w:val="24"/>
          <w:szCs w:val="24"/>
        </w:rPr>
        <w:t xml:space="preserve">  » </w:t>
      </w:r>
      <w:r w:rsidR="00907577">
        <w:rPr>
          <w:rFonts w:ascii="Times New Roman" w:hAnsi="Times New Roman" w:cs="Times New Roman"/>
          <w:sz w:val="24"/>
          <w:szCs w:val="24"/>
        </w:rPr>
        <w:t>ок</w:t>
      </w:r>
      <w:r w:rsidR="00CA5796">
        <w:rPr>
          <w:rFonts w:ascii="Times New Roman" w:hAnsi="Times New Roman" w:cs="Times New Roman"/>
          <w:sz w:val="24"/>
          <w:szCs w:val="24"/>
        </w:rPr>
        <w:t>тября</w:t>
      </w:r>
      <w:r w:rsidR="00E97644">
        <w:rPr>
          <w:rFonts w:ascii="Times New Roman" w:hAnsi="Times New Roman" w:cs="Times New Roman"/>
          <w:sz w:val="24"/>
          <w:szCs w:val="24"/>
        </w:rPr>
        <w:t xml:space="preserve"> </w:t>
      </w:r>
      <w:r w:rsidR="00844C6E">
        <w:rPr>
          <w:rFonts w:ascii="Times New Roman" w:hAnsi="Times New Roman" w:cs="Times New Roman"/>
          <w:sz w:val="24"/>
          <w:szCs w:val="24"/>
        </w:rPr>
        <w:t>2026</w:t>
      </w:r>
      <w:r w:rsidRPr="00E9764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b/>
          <w:sz w:val="24"/>
          <w:szCs w:val="24"/>
        </w:rPr>
        <w:t xml:space="preserve">Государственное </w:t>
      </w:r>
      <w:r w:rsidR="00BC4EA9">
        <w:rPr>
          <w:rFonts w:ascii="Times New Roman" w:hAnsi="Times New Roman" w:cs="Times New Roman"/>
          <w:b/>
          <w:sz w:val="24"/>
          <w:szCs w:val="24"/>
        </w:rPr>
        <w:t>бюджетн</w:t>
      </w:r>
      <w:r w:rsidRPr="00E97644">
        <w:rPr>
          <w:rFonts w:ascii="Times New Roman" w:hAnsi="Times New Roman" w:cs="Times New Roman"/>
          <w:b/>
          <w:sz w:val="24"/>
          <w:szCs w:val="24"/>
        </w:rPr>
        <w:t xml:space="preserve">ое </w:t>
      </w:r>
      <w:r w:rsidR="00BC4EA9">
        <w:rPr>
          <w:rFonts w:ascii="Times New Roman" w:hAnsi="Times New Roman" w:cs="Times New Roman"/>
          <w:b/>
          <w:sz w:val="24"/>
          <w:szCs w:val="24"/>
        </w:rPr>
        <w:t>общеобразовательн</w:t>
      </w:r>
      <w:r w:rsidRPr="00E97644">
        <w:rPr>
          <w:rFonts w:ascii="Times New Roman" w:hAnsi="Times New Roman" w:cs="Times New Roman"/>
          <w:b/>
          <w:sz w:val="24"/>
          <w:szCs w:val="24"/>
        </w:rPr>
        <w:t>ое учреждение Ленинградской области «Сланцевское специальное учебно-воспитательное учреждение закрытого типа»</w:t>
      </w:r>
      <w:r w:rsidRPr="00E97644">
        <w:rPr>
          <w:rFonts w:ascii="Times New Roman" w:hAnsi="Times New Roman" w:cs="Times New Roman"/>
          <w:sz w:val="24"/>
          <w:szCs w:val="24"/>
        </w:rPr>
        <w:t xml:space="preserve">, </w:t>
      </w:r>
      <w:r w:rsidR="00F978D1" w:rsidRPr="00E97644">
        <w:rPr>
          <w:rFonts w:ascii="Times New Roman" w:hAnsi="Times New Roman" w:cs="Times New Roman"/>
          <w:sz w:val="24"/>
          <w:szCs w:val="24"/>
        </w:rPr>
        <w:t>(</w:t>
      </w:r>
      <w:r w:rsidR="00BC4EA9">
        <w:rPr>
          <w:rFonts w:ascii="Times New Roman" w:hAnsi="Times New Roman" w:cs="Times New Roman"/>
          <w:sz w:val="24"/>
          <w:szCs w:val="24"/>
        </w:rPr>
        <w:t>ГБОУ</w:t>
      </w:r>
      <w:r w:rsidR="00F978D1" w:rsidRPr="00E97644">
        <w:rPr>
          <w:rFonts w:ascii="Times New Roman" w:hAnsi="Times New Roman" w:cs="Times New Roman"/>
          <w:sz w:val="24"/>
          <w:szCs w:val="24"/>
        </w:rPr>
        <w:t xml:space="preserve"> ЛО "Сланцевское специальное учебно-воспитател</w:t>
      </w:r>
      <w:r w:rsidR="00E97644">
        <w:rPr>
          <w:rFonts w:ascii="Times New Roman" w:hAnsi="Times New Roman" w:cs="Times New Roman"/>
          <w:sz w:val="24"/>
          <w:szCs w:val="24"/>
        </w:rPr>
        <w:t>ьное учреждение закрытого типа"</w:t>
      </w:r>
      <w:r w:rsidR="00F978D1" w:rsidRPr="00E97644">
        <w:rPr>
          <w:rFonts w:ascii="Times New Roman" w:hAnsi="Times New Roman" w:cs="Times New Roman"/>
          <w:sz w:val="24"/>
          <w:szCs w:val="24"/>
        </w:rPr>
        <w:t>)</w:t>
      </w:r>
      <w:r w:rsidR="00E97644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1A6DCB">
        <w:rPr>
          <w:rFonts w:ascii="Times New Roman" w:hAnsi="Times New Roman" w:cs="Times New Roman"/>
          <w:sz w:val="24"/>
          <w:szCs w:val="24"/>
        </w:rPr>
        <w:t>д</w:t>
      </w:r>
      <w:r w:rsidRPr="00E97644">
        <w:rPr>
          <w:rFonts w:ascii="Times New Roman" w:hAnsi="Times New Roman" w:cs="Times New Roman"/>
          <w:sz w:val="24"/>
          <w:szCs w:val="24"/>
        </w:rPr>
        <w:t xml:space="preserve">иректора Степановой Натальи Михайловны, действующей на основании Устава, </w:t>
      </w:r>
      <w:r w:rsidRPr="00E97644">
        <w:rPr>
          <w:rFonts w:ascii="Times New Roman" w:hAnsi="Times New Roman" w:cs="Times New Roman"/>
          <w:bCs/>
          <w:sz w:val="24"/>
          <w:szCs w:val="24"/>
        </w:rPr>
        <w:t>именуемое</w:t>
      </w:r>
      <w:r w:rsidRPr="00E97644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Pr="00E97644">
        <w:rPr>
          <w:rFonts w:ascii="Times New Roman" w:hAnsi="Times New Roman" w:cs="Times New Roman"/>
          <w:b/>
          <w:sz w:val="24"/>
          <w:szCs w:val="24"/>
        </w:rPr>
        <w:t>«Заказчик»</w:t>
      </w:r>
      <w:r w:rsidRPr="00E97644">
        <w:rPr>
          <w:rFonts w:ascii="Times New Roman" w:hAnsi="Times New Roman" w:cs="Times New Roman"/>
          <w:sz w:val="24"/>
          <w:szCs w:val="24"/>
        </w:rPr>
        <w:t xml:space="preserve">, </w:t>
      </w:r>
      <w:r w:rsidRPr="00E97644">
        <w:rPr>
          <w:rFonts w:ascii="Times New Roman" w:hAnsi="Times New Roman" w:cs="Times New Roman"/>
          <w:bCs/>
          <w:sz w:val="24"/>
          <w:szCs w:val="24"/>
        </w:rPr>
        <w:t xml:space="preserve">с одной стороны, </w:t>
      </w:r>
      <w:r w:rsidRPr="00E97644">
        <w:rPr>
          <w:rFonts w:ascii="Times New Roman" w:hAnsi="Times New Roman" w:cs="Times New Roman"/>
          <w:sz w:val="24"/>
          <w:szCs w:val="24"/>
        </w:rPr>
        <w:t xml:space="preserve">и </w:t>
      </w:r>
      <w:r w:rsidR="00E97644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Pr="00E97644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E97644">
        <w:rPr>
          <w:rFonts w:ascii="Times New Roman" w:hAnsi="Times New Roman" w:cs="Times New Roman"/>
          <w:b/>
          <w:sz w:val="24"/>
          <w:szCs w:val="24"/>
        </w:rPr>
        <w:t>«Исполнитель»</w:t>
      </w:r>
      <w:r w:rsidRPr="00E97644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E97644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Pr="00E97644">
        <w:rPr>
          <w:rFonts w:ascii="Times New Roman" w:hAnsi="Times New Roman" w:cs="Times New Roman"/>
          <w:sz w:val="24"/>
          <w:szCs w:val="24"/>
        </w:rPr>
        <w:t>, действующе</w:t>
      </w:r>
      <w:r w:rsidR="00F978D1" w:rsidRPr="00E97644">
        <w:rPr>
          <w:rFonts w:ascii="Times New Roman" w:hAnsi="Times New Roman" w:cs="Times New Roman"/>
          <w:sz w:val="24"/>
          <w:szCs w:val="24"/>
        </w:rPr>
        <w:t>го</w:t>
      </w:r>
      <w:r w:rsidRPr="00E97644">
        <w:rPr>
          <w:rFonts w:ascii="Times New Roman" w:hAnsi="Times New Roman" w:cs="Times New Roman"/>
          <w:sz w:val="24"/>
          <w:szCs w:val="24"/>
        </w:rPr>
        <w:t xml:space="preserve"> на основании Устава, с другой стороны при совместном упоминании «Стороны», заключили настоящий Контракт</w:t>
      </w:r>
      <w:r w:rsidR="00907577">
        <w:rPr>
          <w:rFonts w:ascii="Times New Roman" w:hAnsi="Times New Roman" w:cs="Times New Roman"/>
          <w:sz w:val="24"/>
          <w:szCs w:val="24"/>
        </w:rPr>
        <w:t xml:space="preserve"> </w:t>
      </w:r>
      <w:r w:rsidR="00C01E43" w:rsidRPr="00E97644">
        <w:rPr>
          <w:rFonts w:ascii="Times New Roman" w:hAnsi="Times New Roman"/>
          <w:sz w:val="24"/>
          <w:szCs w:val="24"/>
        </w:rPr>
        <w:t>в соответствии с п. 5 ч. 1 ст. 93 Федерального закона от 05.04.2013 г. № 44-ФЗ</w:t>
      </w:r>
      <w:r w:rsidRPr="00E97644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E04B5C" w:rsidRPr="00E97644" w:rsidRDefault="00E04B5C" w:rsidP="00E9764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b/>
          <w:bCs/>
          <w:sz w:val="24"/>
          <w:szCs w:val="24"/>
        </w:rPr>
        <w:t>1. ПРЕДМЕТ КОНТРАКТА</w:t>
      </w:r>
    </w:p>
    <w:p w:rsidR="00E04B5C" w:rsidRPr="00E97644" w:rsidRDefault="00E04B5C" w:rsidP="00E97644">
      <w:pPr>
        <w:pStyle w:val="a7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b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</w:rPr>
        <w:t>Исполнитель по заданию Заказчика обязуется оказать:</w:t>
      </w:r>
      <w:r w:rsidR="00C01E43">
        <w:rPr>
          <w:rFonts w:ascii="Times New Roman" w:hAnsi="Times New Roman"/>
          <w:sz w:val="24"/>
          <w:szCs w:val="24"/>
        </w:rPr>
        <w:t xml:space="preserve"> услуги по</w:t>
      </w:r>
      <w:r w:rsidRPr="00E97644">
        <w:rPr>
          <w:rFonts w:ascii="Times New Roman" w:hAnsi="Times New Roman"/>
          <w:sz w:val="24"/>
          <w:szCs w:val="24"/>
        </w:rPr>
        <w:t xml:space="preserve"> </w:t>
      </w:r>
      <w:r w:rsidR="00E97644">
        <w:rPr>
          <w:rFonts w:ascii="Times New Roman" w:hAnsi="Times New Roman"/>
          <w:b/>
          <w:sz w:val="24"/>
          <w:szCs w:val="24"/>
        </w:rPr>
        <w:t>проведени</w:t>
      </w:r>
      <w:r w:rsidR="00C01E43">
        <w:rPr>
          <w:rFonts w:ascii="Times New Roman" w:hAnsi="Times New Roman"/>
          <w:b/>
          <w:sz w:val="24"/>
          <w:szCs w:val="24"/>
        </w:rPr>
        <w:t>ю</w:t>
      </w:r>
      <w:r w:rsidR="00E97644">
        <w:rPr>
          <w:rFonts w:ascii="Times New Roman" w:hAnsi="Times New Roman"/>
          <w:b/>
          <w:sz w:val="24"/>
          <w:szCs w:val="24"/>
        </w:rPr>
        <w:t xml:space="preserve"> </w:t>
      </w:r>
      <w:r w:rsidR="00B678CF">
        <w:rPr>
          <w:rFonts w:ascii="Times New Roman" w:hAnsi="Times New Roman"/>
          <w:b/>
          <w:sz w:val="24"/>
          <w:szCs w:val="24"/>
        </w:rPr>
        <w:t xml:space="preserve">периодического медицинского осмотра </w:t>
      </w:r>
      <w:r w:rsidR="00A76FA9">
        <w:rPr>
          <w:rFonts w:ascii="Times New Roman" w:hAnsi="Times New Roman"/>
          <w:b/>
          <w:sz w:val="24"/>
          <w:szCs w:val="24"/>
        </w:rPr>
        <w:t>работников</w:t>
      </w:r>
      <w:r w:rsidRPr="00E97644">
        <w:rPr>
          <w:rFonts w:ascii="Times New Roman" w:hAnsi="Times New Roman"/>
          <w:b/>
          <w:sz w:val="24"/>
          <w:szCs w:val="24"/>
        </w:rPr>
        <w:t xml:space="preserve"> </w:t>
      </w:r>
      <w:r w:rsidRPr="00E97644">
        <w:rPr>
          <w:rFonts w:ascii="Times New Roman" w:hAnsi="Times New Roman"/>
          <w:sz w:val="24"/>
          <w:szCs w:val="24"/>
        </w:rPr>
        <w:t>(далее по тексту – «Услуги»), в соответствии с условиями настоящего Контракта, а Заказчик обязуется принять и оплатить их, в порядке, предусмотренном настоящим Контрактом.</w:t>
      </w:r>
    </w:p>
    <w:p w:rsidR="00E04B5C" w:rsidRPr="00E97644" w:rsidRDefault="00E04B5C" w:rsidP="00E97644">
      <w:pPr>
        <w:pStyle w:val="a7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b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</w:rPr>
        <w:t xml:space="preserve">Состав, объём, содержание и стоимость Услуг определены </w:t>
      </w:r>
      <w:r w:rsidR="00A76FA9">
        <w:rPr>
          <w:rFonts w:ascii="Times New Roman" w:hAnsi="Times New Roman"/>
          <w:sz w:val="24"/>
          <w:szCs w:val="24"/>
        </w:rPr>
        <w:t>Спецификации</w:t>
      </w:r>
      <w:r w:rsidRPr="00E97644">
        <w:rPr>
          <w:rFonts w:ascii="Times New Roman" w:hAnsi="Times New Roman"/>
          <w:sz w:val="24"/>
          <w:szCs w:val="24"/>
        </w:rPr>
        <w:t xml:space="preserve"> (Приложение № 1), являющ</w:t>
      </w:r>
      <w:r w:rsidR="00A76FA9">
        <w:rPr>
          <w:rFonts w:ascii="Times New Roman" w:hAnsi="Times New Roman"/>
          <w:sz w:val="24"/>
          <w:szCs w:val="24"/>
        </w:rPr>
        <w:t>ей</w:t>
      </w:r>
      <w:r w:rsidRPr="00E97644">
        <w:rPr>
          <w:rFonts w:ascii="Times New Roman" w:hAnsi="Times New Roman"/>
          <w:sz w:val="24"/>
          <w:szCs w:val="24"/>
        </w:rPr>
        <w:t>ся неотъемлемой частью настоящего Контракта.</w:t>
      </w:r>
    </w:p>
    <w:p w:rsidR="00E04B5C" w:rsidRPr="00E97644" w:rsidRDefault="00E04B5C" w:rsidP="00E97644">
      <w:pPr>
        <w:pStyle w:val="a7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b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</w:rPr>
        <w:t>Срок оказания Услуг:</w:t>
      </w:r>
    </w:p>
    <w:p w:rsidR="00E04B5C" w:rsidRPr="00E97644" w:rsidRDefault="00E04B5C" w:rsidP="00E97644">
      <w:pPr>
        <w:pStyle w:val="a7"/>
        <w:ind w:firstLine="0"/>
        <w:rPr>
          <w:rFonts w:ascii="Times New Roman" w:hAnsi="Times New Roman"/>
          <w:b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</w:rPr>
        <w:t>начало:  с момента подписания настоящего Контракта;</w:t>
      </w:r>
    </w:p>
    <w:p w:rsidR="00E04B5C" w:rsidRPr="00E97644" w:rsidRDefault="00BC4EA9" w:rsidP="00E97644">
      <w:pPr>
        <w:pStyle w:val="a7"/>
        <w:ind w:firstLine="0"/>
        <w:rPr>
          <w:rFonts w:ascii="Times New Roman" w:hAnsi="Times New Roman"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</w:rPr>
        <w:t xml:space="preserve">окончание: </w:t>
      </w:r>
      <w:r w:rsidR="0006350E">
        <w:rPr>
          <w:rFonts w:ascii="Times New Roman" w:hAnsi="Times New Roman"/>
          <w:b/>
          <w:sz w:val="24"/>
          <w:szCs w:val="24"/>
        </w:rPr>
        <w:t>31</w:t>
      </w:r>
      <w:r w:rsidR="00E04B5C" w:rsidRPr="00B678CF">
        <w:rPr>
          <w:rFonts w:ascii="Times New Roman" w:hAnsi="Times New Roman"/>
          <w:b/>
          <w:sz w:val="24"/>
          <w:szCs w:val="24"/>
        </w:rPr>
        <w:t xml:space="preserve"> </w:t>
      </w:r>
      <w:r w:rsidR="0006350E">
        <w:rPr>
          <w:rFonts w:ascii="Times New Roman" w:hAnsi="Times New Roman"/>
          <w:b/>
          <w:sz w:val="24"/>
          <w:szCs w:val="24"/>
        </w:rPr>
        <w:t>окт</w:t>
      </w:r>
      <w:r w:rsidR="00CA5796">
        <w:rPr>
          <w:rFonts w:ascii="Times New Roman" w:hAnsi="Times New Roman"/>
          <w:b/>
          <w:sz w:val="24"/>
          <w:szCs w:val="24"/>
        </w:rPr>
        <w:t>ября</w:t>
      </w:r>
      <w:r w:rsidR="00E04B5C" w:rsidRPr="00B678CF">
        <w:rPr>
          <w:rFonts w:ascii="Times New Roman" w:hAnsi="Times New Roman"/>
          <w:b/>
          <w:sz w:val="24"/>
          <w:szCs w:val="24"/>
        </w:rPr>
        <w:t xml:space="preserve"> </w:t>
      </w:r>
      <w:r w:rsidR="00844C6E">
        <w:rPr>
          <w:rFonts w:ascii="Times New Roman" w:hAnsi="Times New Roman"/>
          <w:b/>
          <w:sz w:val="24"/>
          <w:szCs w:val="24"/>
        </w:rPr>
        <w:t>2026</w:t>
      </w:r>
      <w:r w:rsidR="00E04B5C" w:rsidRPr="00B678CF">
        <w:rPr>
          <w:rFonts w:ascii="Times New Roman" w:hAnsi="Times New Roman"/>
          <w:b/>
          <w:sz w:val="24"/>
          <w:szCs w:val="24"/>
        </w:rPr>
        <w:t xml:space="preserve"> года.</w:t>
      </w:r>
    </w:p>
    <w:p w:rsidR="00E04B5C" w:rsidRDefault="00E04B5C" w:rsidP="00E97644">
      <w:pPr>
        <w:pStyle w:val="a7"/>
        <w:ind w:firstLine="0"/>
        <w:rPr>
          <w:rFonts w:ascii="Times New Roman" w:hAnsi="Times New Roman"/>
          <w:b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</w:rPr>
        <w:t xml:space="preserve">Срок действия контракта – до </w:t>
      </w:r>
      <w:r w:rsidRPr="00B678CF">
        <w:rPr>
          <w:rFonts w:ascii="Times New Roman" w:hAnsi="Times New Roman"/>
          <w:b/>
          <w:sz w:val="24"/>
          <w:szCs w:val="24"/>
        </w:rPr>
        <w:t>3</w:t>
      </w:r>
      <w:r w:rsidR="00B802D2">
        <w:rPr>
          <w:rFonts w:ascii="Times New Roman" w:hAnsi="Times New Roman"/>
          <w:b/>
          <w:sz w:val="24"/>
          <w:szCs w:val="24"/>
        </w:rPr>
        <w:t>0</w:t>
      </w:r>
      <w:r w:rsidRPr="00B678CF">
        <w:rPr>
          <w:rFonts w:ascii="Times New Roman" w:hAnsi="Times New Roman"/>
          <w:b/>
          <w:sz w:val="24"/>
          <w:szCs w:val="24"/>
        </w:rPr>
        <w:t xml:space="preserve"> </w:t>
      </w:r>
      <w:r w:rsidR="00B802D2">
        <w:rPr>
          <w:rFonts w:ascii="Times New Roman" w:hAnsi="Times New Roman"/>
          <w:b/>
          <w:sz w:val="24"/>
          <w:szCs w:val="24"/>
        </w:rPr>
        <w:t>ноя</w:t>
      </w:r>
      <w:r w:rsidRPr="00B678CF">
        <w:rPr>
          <w:rFonts w:ascii="Times New Roman" w:hAnsi="Times New Roman"/>
          <w:b/>
          <w:sz w:val="24"/>
          <w:szCs w:val="24"/>
        </w:rPr>
        <w:t xml:space="preserve">бря </w:t>
      </w:r>
      <w:r w:rsidR="00844C6E">
        <w:rPr>
          <w:rFonts w:ascii="Times New Roman" w:hAnsi="Times New Roman"/>
          <w:b/>
          <w:sz w:val="24"/>
          <w:szCs w:val="24"/>
        </w:rPr>
        <w:t>2026</w:t>
      </w:r>
      <w:r w:rsidRPr="00B678CF">
        <w:rPr>
          <w:rFonts w:ascii="Times New Roman" w:hAnsi="Times New Roman"/>
          <w:b/>
          <w:sz w:val="24"/>
          <w:szCs w:val="24"/>
        </w:rPr>
        <w:t>г.</w:t>
      </w:r>
    </w:p>
    <w:p w:rsidR="00860AD2" w:rsidRPr="00860AD2" w:rsidRDefault="00860AD2" w:rsidP="00860AD2">
      <w:pPr>
        <w:pStyle w:val="a7"/>
        <w:ind w:firstLine="567"/>
        <w:rPr>
          <w:rFonts w:ascii="Times New Roman" w:hAnsi="Times New Roman"/>
          <w:sz w:val="24"/>
          <w:szCs w:val="24"/>
        </w:rPr>
      </w:pPr>
      <w:r w:rsidRPr="00860AD2">
        <w:rPr>
          <w:rFonts w:ascii="Times New Roman" w:hAnsi="Times New Roman"/>
          <w:sz w:val="24"/>
          <w:szCs w:val="24"/>
        </w:rPr>
        <w:t>1.4. Место оказания услуг: Лени</w:t>
      </w:r>
      <w:r w:rsidR="00BC4EA9">
        <w:rPr>
          <w:rFonts w:ascii="Times New Roman" w:hAnsi="Times New Roman"/>
          <w:sz w:val="24"/>
          <w:szCs w:val="24"/>
        </w:rPr>
        <w:t>нградская область, город Сланцы,</w:t>
      </w:r>
      <w:r w:rsidR="00144F53">
        <w:rPr>
          <w:rFonts w:ascii="Times New Roman" w:hAnsi="Times New Roman"/>
          <w:sz w:val="24"/>
          <w:szCs w:val="24"/>
        </w:rPr>
        <w:t xml:space="preserve"> д. Большие Поля,</w:t>
      </w:r>
      <w:r w:rsidR="00BC4EA9">
        <w:rPr>
          <w:rFonts w:ascii="Times New Roman" w:hAnsi="Times New Roman"/>
          <w:sz w:val="24"/>
          <w:szCs w:val="24"/>
        </w:rPr>
        <w:t xml:space="preserve"> здание 98.</w:t>
      </w:r>
    </w:p>
    <w:p w:rsidR="00E04B5C" w:rsidRPr="00E97644" w:rsidRDefault="00E04B5C" w:rsidP="00E97644">
      <w:pPr>
        <w:pStyle w:val="a5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E97644">
        <w:rPr>
          <w:rFonts w:ascii="Times New Roman" w:hAnsi="Times New Roman"/>
          <w:b/>
          <w:bCs/>
          <w:sz w:val="24"/>
          <w:szCs w:val="24"/>
        </w:rPr>
        <w:t>2. ЦЕНА КОНТРАКТА И ПОРЯДОК РАСЧЁТОВ</w:t>
      </w:r>
    </w:p>
    <w:p w:rsid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 xml:space="preserve">2.1. Цена настоящего Контракта составляет </w:t>
      </w:r>
      <w:r w:rsidR="00B802D2">
        <w:rPr>
          <w:rFonts w:ascii="Times New Roman" w:hAnsi="Times New Roman" w:cs="Times New Roman"/>
          <w:b/>
          <w:sz w:val="24"/>
          <w:szCs w:val="24"/>
        </w:rPr>
        <w:t>253790</w:t>
      </w:r>
      <w:r w:rsidR="0024002B">
        <w:rPr>
          <w:rFonts w:ascii="Times New Roman" w:hAnsi="Times New Roman" w:cs="Times New Roman"/>
          <w:b/>
          <w:sz w:val="24"/>
          <w:szCs w:val="24"/>
        </w:rPr>
        <w:t>,00</w:t>
      </w:r>
      <w:r w:rsidRPr="00E97644">
        <w:rPr>
          <w:rFonts w:ascii="Times New Roman" w:hAnsi="Times New Roman" w:cs="Times New Roman"/>
          <w:sz w:val="24"/>
          <w:szCs w:val="24"/>
        </w:rPr>
        <w:t xml:space="preserve"> (</w:t>
      </w:r>
      <w:r w:rsidR="00CA5796">
        <w:rPr>
          <w:rFonts w:ascii="Times New Roman" w:hAnsi="Times New Roman" w:cs="Times New Roman"/>
          <w:b/>
          <w:sz w:val="24"/>
          <w:szCs w:val="24"/>
        </w:rPr>
        <w:t xml:space="preserve">Двести </w:t>
      </w:r>
      <w:r w:rsidR="00B802D2">
        <w:rPr>
          <w:rFonts w:ascii="Times New Roman" w:hAnsi="Times New Roman" w:cs="Times New Roman"/>
          <w:b/>
          <w:sz w:val="24"/>
          <w:szCs w:val="24"/>
        </w:rPr>
        <w:t>пятьдесят три</w:t>
      </w:r>
      <w:r w:rsidR="00CA5796">
        <w:rPr>
          <w:rFonts w:ascii="Times New Roman" w:hAnsi="Times New Roman" w:cs="Times New Roman"/>
          <w:b/>
          <w:sz w:val="24"/>
          <w:szCs w:val="24"/>
        </w:rPr>
        <w:t xml:space="preserve"> тысяч</w:t>
      </w:r>
      <w:r w:rsidR="00B802D2">
        <w:rPr>
          <w:rFonts w:ascii="Times New Roman" w:hAnsi="Times New Roman" w:cs="Times New Roman"/>
          <w:b/>
          <w:sz w:val="24"/>
          <w:szCs w:val="24"/>
        </w:rPr>
        <w:t>и</w:t>
      </w:r>
      <w:r w:rsidR="00CA57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2D2">
        <w:rPr>
          <w:rFonts w:ascii="Times New Roman" w:hAnsi="Times New Roman" w:cs="Times New Roman"/>
          <w:b/>
          <w:sz w:val="24"/>
          <w:szCs w:val="24"/>
        </w:rPr>
        <w:t>семьсот девяноста</w:t>
      </w:r>
      <w:r w:rsidR="001B256E">
        <w:rPr>
          <w:rFonts w:ascii="Times New Roman" w:hAnsi="Times New Roman" w:cs="Times New Roman"/>
          <w:b/>
          <w:sz w:val="24"/>
          <w:szCs w:val="24"/>
        </w:rPr>
        <w:t>)</w:t>
      </w:r>
      <w:r w:rsidRPr="00E97644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A76FA9">
        <w:rPr>
          <w:rFonts w:ascii="Times New Roman" w:hAnsi="Times New Roman" w:cs="Times New Roman"/>
          <w:b/>
          <w:sz w:val="24"/>
          <w:szCs w:val="24"/>
        </w:rPr>
        <w:t>00</w:t>
      </w:r>
      <w:r w:rsidRPr="00E97644">
        <w:rPr>
          <w:rFonts w:ascii="Times New Roman" w:hAnsi="Times New Roman" w:cs="Times New Roman"/>
          <w:sz w:val="24"/>
          <w:szCs w:val="24"/>
        </w:rPr>
        <w:t xml:space="preserve"> ко</w:t>
      </w:r>
      <w:r w:rsidR="00E97644">
        <w:rPr>
          <w:rFonts w:ascii="Times New Roman" w:hAnsi="Times New Roman" w:cs="Times New Roman"/>
          <w:sz w:val="24"/>
          <w:szCs w:val="24"/>
        </w:rPr>
        <w:t>п.</w:t>
      </w:r>
      <w:r w:rsidR="00B678CF">
        <w:rPr>
          <w:rFonts w:ascii="Times New Roman" w:hAnsi="Times New Roman" w:cs="Times New Roman"/>
          <w:sz w:val="24"/>
          <w:szCs w:val="24"/>
        </w:rPr>
        <w:t>,</w:t>
      </w:r>
      <w:r w:rsidRPr="00E97644">
        <w:rPr>
          <w:rFonts w:ascii="Times New Roman" w:hAnsi="Times New Roman" w:cs="Times New Roman"/>
          <w:sz w:val="24"/>
          <w:szCs w:val="24"/>
        </w:rPr>
        <w:t xml:space="preserve"> </w:t>
      </w:r>
      <w:r w:rsidR="00B678CF">
        <w:rPr>
          <w:rFonts w:ascii="Times New Roman" w:hAnsi="Times New Roman" w:cs="Times New Roman"/>
          <w:sz w:val="24"/>
          <w:szCs w:val="24"/>
        </w:rPr>
        <w:t>включая НДС.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Цена Контракта включает в себя все затраты, издержки и иные расходы Исполнителя, в том числе сопутствующие, связанные с исполнением настоящего Контракта.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644">
        <w:rPr>
          <w:rFonts w:ascii="Times New Roman" w:hAnsi="Times New Roman" w:cs="Times New Roman"/>
          <w:b/>
          <w:sz w:val="24"/>
          <w:szCs w:val="24"/>
        </w:rPr>
        <w:t xml:space="preserve">Источник финансирования –  </w:t>
      </w:r>
      <w:r w:rsidR="00CA5796" w:rsidRPr="00CA5796">
        <w:rPr>
          <w:rFonts w:ascii="Times New Roman" w:eastAsia="Times New Roman" w:hAnsi="Times New Roman" w:cs="Times New Roman"/>
          <w:sz w:val="24"/>
          <w:szCs w:val="24"/>
        </w:rPr>
        <w:t>субсидии, предоставленн</w:t>
      </w:r>
      <w:r w:rsidR="00CA5796">
        <w:rPr>
          <w:rFonts w:ascii="Times New Roman" w:eastAsia="Times New Roman" w:hAnsi="Times New Roman" w:cs="Times New Roman"/>
          <w:sz w:val="24"/>
          <w:szCs w:val="24"/>
        </w:rPr>
        <w:t>ые</w:t>
      </w:r>
      <w:r w:rsidR="00CA5796" w:rsidRPr="00CA5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5796" w:rsidRPr="0006350E">
        <w:rPr>
          <w:rFonts w:ascii="Times New Roman" w:eastAsia="Times New Roman" w:hAnsi="Times New Roman" w:cs="Times New Roman"/>
          <w:sz w:val="24"/>
          <w:szCs w:val="24"/>
        </w:rPr>
        <w:t>бюджетному учреждению на</w:t>
      </w:r>
      <w:r w:rsidR="00CA5796" w:rsidRPr="00CA579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44C6E">
        <w:rPr>
          <w:rFonts w:ascii="Times New Roman" w:eastAsia="Times New Roman" w:hAnsi="Times New Roman" w:cs="Times New Roman"/>
          <w:b/>
          <w:sz w:val="24"/>
          <w:szCs w:val="24"/>
        </w:rPr>
        <w:t>2026</w:t>
      </w:r>
      <w:r w:rsidR="00CA5796" w:rsidRPr="00CA5796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Pr="00CA5796">
        <w:rPr>
          <w:rFonts w:ascii="Times New Roman" w:hAnsi="Times New Roman" w:cs="Times New Roman"/>
          <w:b/>
          <w:sz w:val="24"/>
          <w:szCs w:val="24"/>
        </w:rPr>
        <w:t>.</w:t>
      </w:r>
    </w:p>
    <w:p w:rsidR="00E04B5C" w:rsidRPr="00E97644" w:rsidRDefault="00E04B5C" w:rsidP="00E976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 xml:space="preserve">2.2. Цена Контракта является твёрдой </w:t>
      </w:r>
      <w:r w:rsidRPr="00E97644">
        <w:rPr>
          <w:rFonts w:ascii="Times New Roman" w:hAnsi="Times New Roman" w:cs="Times New Roman"/>
          <w:bCs/>
          <w:sz w:val="24"/>
          <w:szCs w:val="24"/>
        </w:rPr>
        <w:t>и определяется на весь срок исполнения настоящего Контракта.</w:t>
      </w:r>
    </w:p>
    <w:p w:rsidR="00E04B5C" w:rsidRPr="00E97644" w:rsidRDefault="00E04B5C" w:rsidP="00E976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2.3.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 xml:space="preserve">Оплата за оказанные Услуги производится исходя </w:t>
      </w:r>
      <w:r w:rsidR="00A76FA9" w:rsidRPr="00A76FA9">
        <w:rPr>
          <w:rFonts w:ascii="Times New Roman" w:hAnsi="Times New Roman" w:cs="Times New Roman"/>
          <w:b/>
          <w:sz w:val="24"/>
          <w:szCs w:val="24"/>
        </w:rPr>
        <w:t>по факту оказания</w:t>
      </w:r>
      <w:r w:rsidRPr="00A76FA9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Pr="00E97644">
        <w:rPr>
          <w:rFonts w:ascii="Times New Roman" w:hAnsi="Times New Roman" w:cs="Times New Roman"/>
          <w:sz w:val="24"/>
          <w:szCs w:val="24"/>
        </w:rPr>
        <w:t>, в течение 1</w:t>
      </w:r>
      <w:r w:rsidR="00815C12">
        <w:rPr>
          <w:rFonts w:ascii="Times New Roman" w:hAnsi="Times New Roman" w:cs="Times New Roman"/>
          <w:sz w:val="24"/>
          <w:szCs w:val="24"/>
        </w:rPr>
        <w:t>0</w:t>
      </w:r>
      <w:r w:rsidRPr="00E97644">
        <w:rPr>
          <w:rFonts w:ascii="Times New Roman" w:hAnsi="Times New Roman" w:cs="Times New Roman"/>
          <w:sz w:val="24"/>
          <w:szCs w:val="24"/>
        </w:rPr>
        <w:t xml:space="preserve"> (пятнадцати) рабочих дней, на основании подписанных сторонами акта приёмки оказанных Услуг, счёта.</w:t>
      </w:r>
    </w:p>
    <w:p w:rsidR="00E04B5C" w:rsidRPr="00E97644" w:rsidRDefault="00E04B5C" w:rsidP="00E976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2.4.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 xml:space="preserve">Оплата по настоящему Контракту осуществляется путем безналичного перевода денежных средств в валюте Российской Федерации (рубль) на расчетный счет Исполнителя, указанный в </w:t>
      </w:r>
      <w:hyperlink r:id="rId5" w:history="1">
        <w:r w:rsidRPr="00E97644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FB715B">
          <w:rPr>
            <w:rFonts w:ascii="Times New Roman" w:hAnsi="Times New Roman" w:cs="Times New Roman"/>
            <w:sz w:val="24"/>
            <w:szCs w:val="24"/>
          </w:rPr>
          <w:t>11</w:t>
        </w:r>
      </w:hyperlink>
      <w:r w:rsidRPr="00E97644">
        <w:rPr>
          <w:rFonts w:ascii="Times New Roman" w:hAnsi="Times New Roman" w:cs="Times New Roman"/>
          <w:sz w:val="24"/>
          <w:szCs w:val="24"/>
        </w:rPr>
        <w:t xml:space="preserve"> настоящего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2.5.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Исполнитель не вправе требовать от Заказчика оплаты Услуг, которые были оказаны им без письменного согласования с Заказчиком.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2.6.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Заказчик не несёт ответственности перед Исполнителем за несвоевременное перечисление последнему денежных средств, в случаях задержки или приостановления бюджетного финансирования.</w:t>
      </w:r>
    </w:p>
    <w:p w:rsidR="00E04B5C" w:rsidRPr="00E97644" w:rsidRDefault="00E04B5C" w:rsidP="00E9764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7644">
        <w:rPr>
          <w:rFonts w:ascii="Times New Roman" w:hAnsi="Times New Roman" w:cs="Times New Roman"/>
          <w:b/>
          <w:bCs/>
          <w:sz w:val="24"/>
          <w:szCs w:val="24"/>
        </w:rPr>
        <w:t>3. ПРАВА И ОБЯЗАННОСТИ СТОРОН</w:t>
      </w:r>
    </w:p>
    <w:p w:rsidR="00E04B5C" w:rsidRPr="00E97644" w:rsidRDefault="00E04B5C" w:rsidP="00E97644">
      <w:pPr>
        <w:pStyle w:val="a5"/>
        <w:ind w:firstLine="567"/>
        <w:rPr>
          <w:rFonts w:ascii="Times New Roman" w:hAnsi="Times New Roman"/>
          <w:sz w:val="24"/>
          <w:szCs w:val="24"/>
          <w:u w:val="single"/>
        </w:rPr>
      </w:pPr>
      <w:r w:rsidRPr="00E97644">
        <w:rPr>
          <w:rFonts w:ascii="Times New Roman" w:hAnsi="Times New Roman"/>
          <w:sz w:val="24"/>
          <w:szCs w:val="24"/>
        </w:rPr>
        <w:t>3.1.</w:t>
      </w:r>
      <w:r w:rsidR="00815C12">
        <w:rPr>
          <w:rFonts w:ascii="Times New Roman" w:hAnsi="Times New Roman"/>
          <w:sz w:val="24"/>
          <w:szCs w:val="24"/>
        </w:rPr>
        <w:t xml:space="preserve"> </w:t>
      </w:r>
      <w:r w:rsidRPr="00E97644">
        <w:rPr>
          <w:rFonts w:ascii="Times New Roman" w:hAnsi="Times New Roman"/>
          <w:sz w:val="24"/>
          <w:szCs w:val="24"/>
        </w:rPr>
        <w:t xml:space="preserve">Заказчик, на время </w:t>
      </w:r>
      <w:r w:rsidR="00A76FA9">
        <w:rPr>
          <w:rFonts w:ascii="Times New Roman" w:hAnsi="Times New Roman"/>
          <w:sz w:val="24"/>
          <w:szCs w:val="24"/>
        </w:rPr>
        <w:t>оказания услуг</w:t>
      </w:r>
      <w:r w:rsidRPr="00E97644">
        <w:rPr>
          <w:rFonts w:ascii="Times New Roman" w:hAnsi="Times New Roman"/>
          <w:sz w:val="24"/>
          <w:szCs w:val="24"/>
        </w:rPr>
        <w:t xml:space="preserve"> по настоящему Контракту, назначает своего представителя для разрешения всех возникающих вопросов.</w:t>
      </w:r>
    </w:p>
    <w:p w:rsidR="00E04B5C" w:rsidRPr="00E97644" w:rsidRDefault="00E04B5C" w:rsidP="00E9764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  <w:u w:val="single"/>
        </w:rPr>
        <w:lastRenderedPageBreak/>
        <w:t>3.2.</w:t>
      </w:r>
      <w:r w:rsidR="00815C1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97644">
        <w:rPr>
          <w:rFonts w:ascii="Times New Roman" w:hAnsi="Times New Roman"/>
          <w:sz w:val="24"/>
          <w:szCs w:val="24"/>
          <w:u w:val="single"/>
        </w:rPr>
        <w:t>Заказчик обязан:</w:t>
      </w:r>
    </w:p>
    <w:p w:rsidR="00E04B5C" w:rsidRPr="00E97644" w:rsidRDefault="00E04B5C" w:rsidP="00E97644">
      <w:pPr>
        <w:pStyle w:val="a7"/>
        <w:ind w:firstLine="567"/>
        <w:rPr>
          <w:rFonts w:ascii="Times New Roman" w:hAnsi="Times New Roman"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</w:rPr>
        <w:t>3.2.1</w:t>
      </w:r>
      <w:r w:rsidR="00FB715B">
        <w:rPr>
          <w:rFonts w:ascii="Times New Roman" w:hAnsi="Times New Roman"/>
          <w:sz w:val="24"/>
          <w:szCs w:val="24"/>
        </w:rPr>
        <w:t>.</w:t>
      </w:r>
      <w:r w:rsidR="00815C12">
        <w:rPr>
          <w:rFonts w:ascii="Times New Roman" w:hAnsi="Times New Roman"/>
          <w:sz w:val="24"/>
          <w:szCs w:val="24"/>
        </w:rPr>
        <w:t xml:space="preserve"> </w:t>
      </w:r>
      <w:r w:rsidRPr="00E97644">
        <w:rPr>
          <w:rFonts w:ascii="Times New Roman" w:hAnsi="Times New Roman"/>
          <w:sz w:val="24"/>
          <w:szCs w:val="24"/>
        </w:rPr>
        <w:t>Принять оказанные Услуги согласно п. 4 настоящего Контракта.</w:t>
      </w:r>
    </w:p>
    <w:p w:rsidR="00E04B5C" w:rsidRPr="00E97644" w:rsidRDefault="00E04B5C" w:rsidP="00E9764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</w:rPr>
        <w:t>3.2.2.</w:t>
      </w:r>
      <w:r w:rsidR="00815C12">
        <w:rPr>
          <w:rFonts w:ascii="Times New Roman" w:hAnsi="Times New Roman"/>
          <w:sz w:val="24"/>
          <w:szCs w:val="24"/>
        </w:rPr>
        <w:t xml:space="preserve"> </w:t>
      </w:r>
      <w:r w:rsidRPr="00E97644">
        <w:rPr>
          <w:rFonts w:ascii="Times New Roman" w:hAnsi="Times New Roman"/>
          <w:sz w:val="24"/>
          <w:szCs w:val="24"/>
        </w:rPr>
        <w:t>Производить оплату за оказанные Услуги согласно п. 2 настоящего Контракта.</w:t>
      </w:r>
    </w:p>
    <w:p w:rsidR="00E04B5C" w:rsidRPr="00E97644" w:rsidRDefault="00E04B5C" w:rsidP="00E9764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</w:rPr>
        <w:t>3.2.3.</w:t>
      </w:r>
      <w:r w:rsidR="00815C12">
        <w:rPr>
          <w:rFonts w:ascii="Times New Roman" w:hAnsi="Times New Roman"/>
          <w:sz w:val="24"/>
          <w:szCs w:val="24"/>
        </w:rPr>
        <w:t xml:space="preserve"> </w:t>
      </w:r>
      <w:r w:rsidRPr="00E97644">
        <w:rPr>
          <w:rFonts w:ascii="Times New Roman" w:hAnsi="Times New Roman"/>
          <w:sz w:val="24"/>
          <w:szCs w:val="24"/>
        </w:rPr>
        <w:t xml:space="preserve">В случае обнаружения при осуществлении контроля оказания Услуг отступлений от условий настоящего Контракта, которые могут ухудшить качество и результат оказываемых Услуг, или обнаружения иных недостатков, немедленно заявить об этом Исполнителю. </w:t>
      </w:r>
    </w:p>
    <w:p w:rsidR="00E04B5C" w:rsidRPr="00E97644" w:rsidRDefault="00E04B5C" w:rsidP="00E97644">
      <w:pPr>
        <w:pStyle w:val="a5"/>
        <w:ind w:firstLine="567"/>
        <w:rPr>
          <w:rFonts w:ascii="Times New Roman" w:hAnsi="Times New Roman"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  <w:u w:val="single"/>
        </w:rPr>
        <w:t>3.3.</w:t>
      </w:r>
      <w:r w:rsidR="00815C1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97644">
        <w:rPr>
          <w:rFonts w:ascii="Times New Roman" w:hAnsi="Times New Roman"/>
          <w:sz w:val="24"/>
          <w:szCs w:val="24"/>
          <w:u w:val="single"/>
        </w:rPr>
        <w:t>Исполнитель обязан</w:t>
      </w:r>
      <w:r w:rsidRPr="00E97644">
        <w:rPr>
          <w:rFonts w:ascii="Times New Roman" w:hAnsi="Times New Roman"/>
          <w:sz w:val="24"/>
          <w:szCs w:val="24"/>
        </w:rPr>
        <w:t>:</w:t>
      </w:r>
    </w:p>
    <w:p w:rsidR="00E04B5C" w:rsidRPr="00E97644" w:rsidRDefault="00E04B5C" w:rsidP="00E97644">
      <w:pPr>
        <w:pStyle w:val="a7"/>
        <w:ind w:firstLine="567"/>
        <w:rPr>
          <w:rFonts w:ascii="Times New Roman" w:hAnsi="Times New Roman"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</w:rPr>
        <w:t>3.3.1.</w:t>
      </w:r>
      <w:r w:rsidR="00815C12">
        <w:rPr>
          <w:rFonts w:ascii="Times New Roman" w:hAnsi="Times New Roman"/>
          <w:sz w:val="24"/>
          <w:szCs w:val="24"/>
        </w:rPr>
        <w:t xml:space="preserve"> </w:t>
      </w:r>
      <w:r w:rsidRPr="00E97644">
        <w:rPr>
          <w:rFonts w:ascii="Times New Roman" w:hAnsi="Times New Roman"/>
          <w:sz w:val="24"/>
          <w:szCs w:val="24"/>
        </w:rPr>
        <w:t>Своевременно, качественно и надлежащим образом оказывать Услуги в соответствии с требованиями спецификации, условиями настоящего Контракта и действующим законодательством Российской Федерации.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3.3.2.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Немедленно письменно предупредить Заказчика при обнаружении не зависящих от Исполнителя обстоятельств, которые грозят нарушению годности результатов оказываемых Услуг, либо создают невозможность их оказания в срок.</w:t>
      </w:r>
    </w:p>
    <w:p w:rsidR="00E04B5C" w:rsidRPr="00E97644" w:rsidRDefault="00E04B5C" w:rsidP="00E97644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3.3.3.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Обеспечить Заказчику возможность контроля оказания Услуг, в том числе представлять по его требованию соответствующие отчёт.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3.3.4.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Обеспечить выполнение необходимых мероприятий по технике безопасности, охране окружающей среды, противопожарные мероприятия.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3.3.5.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Обеспечить соответствие результатов работ требованиям качества, безопасности жизни и здоровья, установленным действующим законодательством Российской Федерации.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3.3.6.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Гарантировать качество материалов, средств, техники, наличие сертификатов, технических паспортов и других соответствующих документов, используемых при оказании Услуг.</w:t>
      </w:r>
    </w:p>
    <w:p w:rsidR="00E04B5C" w:rsidRDefault="00E04B5C" w:rsidP="00FB71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3.3.7.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Выполнять указания Заказчика, представленные в письменном виде.</w:t>
      </w:r>
    </w:p>
    <w:p w:rsidR="00F23529" w:rsidRDefault="00F23529" w:rsidP="00FB71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3.3.8. Передать результаты анализов в закрытом виде.</w:t>
      </w:r>
    </w:p>
    <w:p w:rsidR="00A94C83" w:rsidRPr="00E97644" w:rsidRDefault="00A94C83" w:rsidP="00FB71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3.3.9. С</w:t>
      </w:r>
      <w:r w:rsidRPr="00A94C83">
        <w:rPr>
          <w:rFonts w:ascii="Times New Roman" w:hAnsi="Times New Roman" w:cs="Times New Roman"/>
          <w:sz w:val="24"/>
          <w:szCs w:val="24"/>
        </w:rPr>
        <w:t>оответствовать требованиям ст.31 ч.1 ФЗ от 05.04.2013 г. №44-ФЗ</w:t>
      </w:r>
    </w:p>
    <w:p w:rsidR="00E04B5C" w:rsidRPr="00E97644" w:rsidRDefault="00E04B5C" w:rsidP="00E9764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3.3.</w:t>
      </w:r>
      <w:r w:rsidR="00A94C83">
        <w:rPr>
          <w:rFonts w:ascii="Times New Roman" w:hAnsi="Times New Roman" w:cs="Times New Roman"/>
          <w:sz w:val="24"/>
          <w:szCs w:val="24"/>
        </w:rPr>
        <w:t>10</w:t>
      </w:r>
      <w:r w:rsidRPr="00E97644">
        <w:rPr>
          <w:rFonts w:ascii="Times New Roman" w:hAnsi="Times New Roman" w:cs="Times New Roman"/>
          <w:sz w:val="24"/>
          <w:szCs w:val="24"/>
        </w:rPr>
        <w:t>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Исполнять иные обязательства, предусмотренные настоящим Контрактом и действующим гражданским законодательством Российской Федерации.</w:t>
      </w:r>
    </w:p>
    <w:p w:rsidR="00E04B5C" w:rsidRPr="00E97644" w:rsidRDefault="00E04B5C" w:rsidP="00FB715B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  <w:u w:val="single"/>
        </w:rPr>
      </w:pPr>
      <w:r w:rsidRPr="00E97644">
        <w:rPr>
          <w:rFonts w:ascii="Times New Roman" w:hAnsi="Times New Roman" w:cs="Times New Roman"/>
          <w:sz w:val="24"/>
          <w:szCs w:val="24"/>
          <w:u w:val="single"/>
        </w:rPr>
        <w:t>3.4.</w:t>
      </w:r>
      <w:r w:rsidR="00815C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  <w:u w:val="single"/>
        </w:rPr>
        <w:t>Заказчик вправе: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3.4.1.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 xml:space="preserve">Требовать от </w:t>
      </w:r>
      <w:r w:rsidR="00815C12">
        <w:rPr>
          <w:rFonts w:ascii="Times New Roman" w:hAnsi="Times New Roman" w:cs="Times New Roman"/>
          <w:sz w:val="24"/>
          <w:szCs w:val="24"/>
        </w:rPr>
        <w:t>И</w:t>
      </w:r>
      <w:r w:rsidR="00815C12" w:rsidRPr="00E97644">
        <w:rPr>
          <w:rFonts w:ascii="Times New Roman" w:hAnsi="Times New Roman" w:cs="Times New Roman"/>
          <w:sz w:val="24"/>
          <w:szCs w:val="24"/>
        </w:rPr>
        <w:t>сполните</w:t>
      </w:r>
      <w:r w:rsidRPr="00E97644">
        <w:rPr>
          <w:rFonts w:ascii="Times New Roman" w:hAnsi="Times New Roman" w:cs="Times New Roman"/>
          <w:sz w:val="24"/>
          <w:szCs w:val="24"/>
        </w:rPr>
        <w:t>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3.4.</w:t>
      </w:r>
      <w:r w:rsidR="00BC4EA9">
        <w:rPr>
          <w:rFonts w:ascii="Times New Roman" w:hAnsi="Times New Roman" w:cs="Times New Roman"/>
          <w:sz w:val="24"/>
          <w:szCs w:val="24"/>
        </w:rPr>
        <w:t>2.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="00BC4EA9" w:rsidRPr="00E97644">
        <w:rPr>
          <w:rFonts w:ascii="Times New Roman" w:hAnsi="Times New Roman" w:cs="Times New Roman"/>
          <w:sz w:val="24"/>
          <w:szCs w:val="24"/>
        </w:rPr>
        <w:t>Осуществлять</w:t>
      </w:r>
      <w:r w:rsidRPr="00E97644">
        <w:rPr>
          <w:rFonts w:ascii="Times New Roman" w:hAnsi="Times New Roman" w:cs="Times New Roman"/>
          <w:sz w:val="24"/>
          <w:szCs w:val="24"/>
        </w:rPr>
        <w:t xml:space="preserve"> контроль за ходом и качеством выполняемых работ, соблюдением сроков их выполнения и соответствием установленной настоящим Контрактом цене, а также за качеством используемых материалов, средств, техники, не вмешиваясь при этом в оперативно-хозяйственную деятельность Исполнителя.</w:t>
      </w:r>
    </w:p>
    <w:p w:rsidR="00E04B5C" w:rsidRPr="00E97644" w:rsidRDefault="00E04B5C" w:rsidP="00E97644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3.4.3.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В случае существенных нарушений условий настоящего Контракта, расторгнуть Контракт в судебном порядке и направить информацию об Исполнителе, как о ненадлежащем поставщике в Федеральную антимонопольную службу, с целью включения в реестр недобросовестных поставщиков.</w:t>
      </w:r>
    </w:p>
    <w:p w:rsidR="00E04B5C" w:rsidRPr="00E97644" w:rsidRDefault="00E04B5C" w:rsidP="00E97644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  <w:u w:val="single"/>
        </w:rPr>
      </w:pPr>
      <w:r w:rsidRPr="00E97644">
        <w:rPr>
          <w:rFonts w:ascii="Times New Roman" w:hAnsi="Times New Roman" w:cs="Times New Roman"/>
          <w:sz w:val="24"/>
          <w:szCs w:val="24"/>
          <w:u w:val="single"/>
        </w:rPr>
        <w:t>3.4.4.</w:t>
      </w:r>
      <w:r w:rsidR="00815C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  <w:u w:val="single"/>
        </w:rPr>
        <w:t>Исполнитель вправе:</w:t>
      </w:r>
    </w:p>
    <w:p w:rsidR="00E04B5C" w:rsidRPr="00E97644" w:rsidRDefault="00E04B5C" w:rsidP="00E97644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3.4.5.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Требовать полной оплаты по настоящему Контракту в случае полного и своевременного исполнения обязательств по настоящему Контракту.</w:t>
      </w:r>
    </w:p>
    <w:p w:rsidR="00E04B5C" w:rsidRPr="00E97644" w:rsidRDefault="00E04B5C" w:rsidP="00E97644">
      <w:pPr>
        <w:pStyle w:val="2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E97644">
        <w:rPr>
          <w:rFonts w:ascii="Times New Roman" w:hAnsi="Times New Roman"/>
          <w:b/>
        </w:rPr>
        <w:t>4.ПОРЯДОК СДАЧИ И ПРИЁМКИ ОКАЗАННЫХ УСЛУГ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4.1.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По окончании оказания Услуг Исполнитель представляет Заказчику акт приемки оказанных Услуг, счёт, счёт-фактуру и иную необходимую приёмо-сдаточную документацию, подписанную Исполнителем, в 2 (двух) экземплярах.</w:t>
      </w:r>
    </w:p>
    <w:p w:rsidR="00E04B5C" w:rsidRPr="00E97644" w:rsidRDefault="00E04B5C" w:rsidP="00E976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4.2.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Не позднее 5(пяти) рабочих дней после получения от Исполнителя документов, предусмотренных п. 4.1. настоящего Контракта, Заказчик рассматривает результаты и осуществляет приёмку оказанных Услуг по Контракту на предмет соответствия их объёма, качества, требованиям, изложенным в настоящем Контракте и приложениях к нему,</w:t>
      </w:r>
      <w:r w:rsidRPr="00E9764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и направляет Исполнителю подписанный 1 (один) экземпляр акта приёмки оказанных Услуг или мотивированный отказ от принятия оказанных Услуг с перечнем выявленных недостатков, необходимых доработок и сроком их устранения. В случае отказа Заказчика от принятия оказанных Услуг в связи с необходимостью устранения недостатков или выполнения доработок, Исполнитель обязуется в срок, установленный Заказчиком, устранить указанные недостатки или произвести доработки за свой счёт.</w:t>
      </w:r>
    </w:p>
    <w:p w:rsidR="00E04B5C" w:rsidRPr="00E97644" w:rsidRDefault="00E04B5C" w:rsidP="00E976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lastRenderedPageBreak/>
        <w:t>4.3.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Подписанные Заказчиком и Исполнителем акт приёмки оказанных Услуг, счёт-фактура и счёт на оплату Цены Контракта, являются основанием для оплаты Исполнителю оказанных Услуг.</w:t>
      </w:r>
    </w:p>
    <w:p w:rsidR="00E04B5C" w:rsidRPr="00E97644" w:rsidRDefault="00E04B5C" w:rsidP="00E97644">
      <w:pPr>
        <w:widowControl w:val="0"/>
        <w:tabs>
          <w:tab w:val="num" w:pos="4992"/>
        </w:tabs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7644">
        <w:rPr>
          <w:rFonts w:ascii="Times New Roman" w:hAnsi="Times New Roman" w:cs="Times New Roman"/>
          <w:b/>
          <w:sz w:val="24"/>
          <w:szCs w:val="24"/>
        </w:rPr>
        <w:t>5.ОТВЕТСТВЕННОСТЬ СТОРОН</w:t>
      </w:r>
    </w:p>
    <w:p w:rsidR="00E04B5C" w:rsidRPr="00E97644" w:rsidRDefault="00E04B5C" w:rsidP="00E97644">
      <w:pPr>
        <w:pStyle w:val="ab"/>
        <w:tabs>
          <w:tab w:val="left" w:pos="0"/>
        </w:tabs>
        <w:ind w:firstLine="567"/>
      </w:pPr>
      <w:r w:rsidRPr="00E97644">
        <w:t>5.1.</w:t>
      </w:r>
      <w:r w:rsidR="00815C12">
        <w:t xml:space="preserve"> </w:t>
      </w:r>
      <w:r w:rsidRPr="00E97644"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Контрактом.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 xml:space="preserve">5.3. За каждый факт ненадлежащего исполнения Заказчиком обязательств, предусмотренных Контрактом, за исключением просрочки исполнения обязательств Исполнитель вправе взыскать с Заказчика штраф в размере  </w:t>
      </w:r>
      <w:r w:rsidRPr="00E97644">
        <w:rPr>
          <w:rFonts w:ascii="Times New Roman" w:hAnsi="Times New Roman" w:cs="Times New Roman"/>
          <w:b/>
          <w:sz w:val="24"/>
          <w:szCs w:val="24"/>
        </w:rPr>
        <w:t xml:space="preserve">1000,00 (Одна тысяча рублей 00 копеек) 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 xml:space="preserve">5.4.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контрактом. Заказчик направляет Исполнителю требование об уплате неустоек (штрафов, пеней). 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 xml:space="preserve">5.5. Пеня начисляется за каждый день просрочки исполнения Исполнителем обязательства, предусмотренного контрактом,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 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 xml:space="preserve">5.6. За каждый факт неисполнения Исполнителем обязательств, предусмотренных контрактом, за исключением просрочки исполнения Заказчиком, Исполнителем обязательств (в том числе гарантийного обязательства), предусмотренных контрактом. Исполнитель выплачивает Заказчику штраф в размере </w:t>
      </w:r>
      <w:r w:rsidRPr="00E97644">
        <w:rPr>
          <w:rFonts w:ascii="Times New Roman" w:hAnsi="Times New Roman" w:cs="Times New Roman"/>
          <w:b/>
          <w:sz w:val="24"/>
          <w:szCs w:val="24"/>
        </w:rPr>
        <w:t>10 процентов</w:t>
      </w:r>
      <w:r w:rsidRPr="00E97644">
        <w:rPr>
          <w:rFonts w:ascii="Times New Roman" w:hAnsi="Times New Roman" w:cs="Times New Roman"/>
          <w:sz w:val="24"/>
          <w:szCs w:val="24"/>
        </w:rPr>
        <w:t xml:space="preserve"> цены контракта</w:t>
      </w:r>
      <w:r w:rsidR="00FB715B">
        <w:rPr>
          <w:rFonts w:ascii="Times New Roman" w:hAnsi="Times New Roman" w:cs="Times New Roman"/>
          <w:sz w:val="24"/>
          <w:szCs w:val="24"/>
        </w:rPr>
        <w:t>.</w:t>
      </w:r>
    </w:p>
    <w:p w:rsidR="00E04B5C" w:rsidRPr="00E97644" w:rsidRDefault="00E04B5C" w:rsidP="00E97644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5.7. Сторона освобождается от уплаты неустойки (пени, штрафа), если докажет, что просрочка исполнения и (или) неисполнения обязательств произошла вследствие непреодолимой силы или по вине другой Стороны.</w:t>
      </w:r>
    </w:p>
    <w:p w:rsidR="00E04B5C" w:rsidRPr="00E97644" w:rsidRDefault="00E04B5C" w:rsidP="00E97644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5.8. Уплата неустойки (пени, штрафа) не освобождает Стороны от исполнения обязательств, установленных Контрактом.</w:t>
      </w:r>
    </w:p>
    <w:p w:rsidR="00E04B5C" w:rsidRPr="00E97644" w:rsidRDefault="00E04B5C" w:rsidP="00E97644">
      <w:pPr>
        <w:pStyle w:val="ab"/>
        <w:tabs>
          <w:tab w:val="left" w:pos="0"/>
        </w:tabs>
        <w:ind w:left="-142" w:firstLine="567"/>
        <w:jc w:val="center"/>
        <w:rPr>
          <w:b/>
          <w:bCs/>
        </w:rPr>
      </w:pPr>
      <w:r w:rsidRPr="00E97644">
        <w:rPr>
          <w:b/>
          <w:bCs/>
        </w:rPr>
        <w:t>6. ГАРАНТИИ</w:t>
      </w:r>
    </w:p>
    <w:p w:rsidR="00E04B5C" w:rsidRPr="00E97644" w:rsidRDefault="00E04B5C" w:rsidP="00E97644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6.1.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Услуг. Гарантийный срок по настоящему Контракту устанавливается со дня подписания акта приёмки оказанных Услуг.</w:t>
      </w:r>
    </w:p>
    <w:p w:rsidR="00E04B5C" w:rsidRPr="00E97644" w:rsidRDefault="00E04B5C" w:rsidP="00E97644">
      <w:pPr>
        <w:pStyle w:val="a5"/>
        <w:ind w:right="-55" w:firstLine="567"/>
        <w:rPr>
          <w:rFonts w:ascii="Times New Roman" w:hAnsi="Times New Roman"/>
          <w:sz w:val="24"/>
          <w:szCs w:val="24"/>
        </w:rPr>
      </w:pPr>
      <w:r w:rsidRPr="00E97644">
        <w:rPr>
          <w:rFonts w:ascii="Times New Roman" w:hAnsi="Times New Roman"/>
          <w:sz w:val="24"/>
          <w:szCs w:val="24"/>
        </w:rPr>
        <w:t>6.2.</w:t>
      </w:r>
      <w:r w:rsidR="00815C12">
        <w:rPr>
          <w:rFonts w:ascii="Times New Roman" w:hAnsi="Times New Roman"/>
          <w:sz w:val="24"/>
          <w:szCs w:val="24"/>
        </w:rPr>
        <w:t xml:space="preserve"> </w:t>
      </w:r>
      <w:r w:rsidRPr="00E97644">
        <w:rPr>
          <w:rFonts w:ascii="Times New Roman" w:hAnsi="Times New Roman"/>
          <w:sz w:val="24"/>
          <w:szCs w:val="24"/>
        </w:rPr>
        <w:t>Если в период гарантийного срока обнаружатся недостатки или дефекты, то Исполнитель обязан устранить их за свой счёт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6.3.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 xml:space="preserve">Контроль за качеством Услуг производится одновременно с проведением контроля за соблюдением своевременности и сроков оказания Услуг по настоящему Контракту. </w:t>
      </w:r>
    </w:p>
    <w:p w:rsidR="00E04B5C" w:rsidRPr="00E97644" w:rsidRDefault="00E04B5C" w:rsidP="00E9764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Toc70923460"/>
      <w:bookmarkStart w:id="2" w:name="_Ref131934169"/>
      <w:r w:rsidRPr="00E97644">
        <w:rPr>
          <w:rFonts w:ascii="Times New Roman" w:hAnsi="Times New Roman" w:cs="Times New Roman"/>
          <w:b/>
          <w:sz w:val="24"/>
          <w:szCs w:val="24"/>
        </w:rPr>
        <w:t>7. ОБСТОЯТЕЛЬСТВА</w:t>
      </w:r>
      <w:bookmarkEnd w:id="1"/>
      <w:r w:rsidRPr="00E97644">
        <w:rPr>
          <w:rFonts w:ascii="Times New Roman" w:hAnsi="Times New Roman" w:cs="Times New Roman"/>
          <w:b/>
          <w:sz w:val="24"/>
          <w:szCs w:val="24"/>
        </w:rPr>
        <w:t xml:space="preserve"> НЕПРЕОДОЛИМОЙ СИЛЫ</w:t>
      </w:r>
      <w:bookmarkEnd w:id="2"/>
    </w:p>
    <w:p w:rsidR="00E04B5C" w:rsidRPr="00E97644" w:rsidRDefault="00E04B5C" w:rsidP="00FB715B">
      <w:pPr>
        <w:pStyle w:val="ac"/>
        <w:tabs>
          <w:tab w:val="left" w:pos="142"/>
        </w:tabs>
        <w:ind w:left="0" w:firstLine="567"/>
        <w:rPr>
          <w:szCs w:val="24"/>
        </w:rPr>
      </w:pPr>
      <w:bookmarkStart w:id="3" w:name="_Ref495908536"/>
      <w:r w:rsidRPr="00E97644">
        <w:rPr>
          <w:szCs w:val="24"/>
        </w:rPr>
        <w:t xml:space="preserve">7.1. Стороны освобождаются от ответственности за частичное или полное неисполнение обязательств по Контракту в случаях, установленных законодательством Российской Федерации, в том числе при возникновении обстоятельств непреодолимой силы (форс-мажора). К обстоятельствам непреодолимой силы относятся события, на которые Стороны не могут оказать влияния и за возникновение которых не несут ответственности, в том числе изменение в установленном порядке правового </w:t>
      </w:r>
      <w:r w:rsidR="00BC4EA9" w:rsidRPr="00E97644">
        <w:rPr>
          <w:szCs w:val="24"/>
        </w:rPr>
        <w:t>статуса общеобразовательного</w:t>
      </w:r>
      <w:r w:rsidRPr="00E97644">
        <w:rPr>
          <w:szCs w:val="24"/>
        </w:rPr>
        <w:t xml:space="preserve"> учреждения, </w:t>
      </w:r>
      <w:r w:rsidR="00BC4EA9" w:rsidRPr="00E97644">
        <w:rPr>
          <w:szCs w:val="24"/>
        </w:rPr>
        <w:t>передачу общеобразовательного</w:t>
      </w:r>
      <w:r w:rsidRPr="00E97644">
        <w:rPr>
          <w:szCs w:val="24"/>
        </w:rPr>
        <w:t xml:space="preserve"> учреждения в государственную или муниципальную собственность, изменение численности содержания детей в школьном </w:t>
      </w:r>
      <w:r w:rsidR="00BC4EA9">
        <w:rPr>
          <w:szCs w:val="24"/>
        </w:rPr>
        <w:t>общеобразовательн</w:t>
      </w:r>
      <w:r w:rsidRPr="00E97644">
        <w:rPr>
          <w:szCs w:val="24"/>
        </w:rPr>
        <w:t>ом учреждении и в других случаях, которые стороны не могли предвидеть.</w:t>
      </w:r>
      <w:bookmarkEnd w:id="3"/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95908541"/>
      <w:r w:rsidRPr="00E97644">
        <w:rPr>
          <w:rFonts w:ascii="Times New Roman" w:hAnsi="Times New Roman" w:cs="Times New Roman"/>
          <w:sz w:val="24"/>
          <w:szCs w:val="24"/>
        </w:rPr>
        <w:lastRenderedPageBreak/>
        <w:t>7.2.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4"/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95908557"/>
      <w:r w:rsidRPr="00E97644">
        <w:rPr>
          <w:rFonts w:ascii="Times New Roman" w:hAnsi="Times New Roman" w:cs="Times New Roman"/>
          <w:sz w:val="24"/>
          <w:szCs w:val="24"/>
        </w:rPr>
        <w:t>7.3.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 xml:space="preserve">Если обстоятельства непреодолимой силы будут существовать свыше </w:t>
      </w:r>
      <w:r w:rsidRPr="00E97644">
        <w:rPr>
          <w:rFonts w:ascii="Times New Roman" w:hAnsi="Times New Roman" w:cs="Times New Roman"/>
          <w:iCs/>
          <w:sz w:val="24"/>
          <w:szCs w:val="24"/>
        </w:rPr>
        <w:t>1</w:t>
      </w:r>
      <w:r w:rsidRPr="00E97644">
        <w:rPr>
          <w:rFonts w:ascii="Times New Roman" w:hAnsi="Times New Roman" w:cs="Times New Roman"/>
          <w:sz w:val="24"/>
          <w:szCs w:val="24"/>
        </w:rPr>
        <w:t xml:space="preserve">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6" w:name="_Ref131932879"/>
      <w:bookmarkStart w:id="7" w:name="_Toc122404119"/>
      <w:bookmarkStart w:id="8" w:name="_Toc122356205"/>
      <w:bookmarkStart w:id="9" w:name="_Toc70923496"/>
      <w:bookmarkEnd w:id="5"/>
    </w:p>
    <w:p w:rsidR="00E04B5C" w:rsidRPr="00E97644" w:rsidRDefault="00E04B5C" w:rsidP="00E9764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7644">
        <w:rPr>
          <w:rFonts w:ascii="Times New Roman" w:hAnsi="Times New Roman" w:cs="Times New Roman"/>
          <w:b/>
          <w:sz w:val="24"/>
          <w:szCs w:val="24"/>
        </w:rPr>
        <w:t>8. ПОРЯДОК УРЕГУЛИРОВАНИЯ СПОРОВ</w:t>
      </w:r>
      <w:bookmarkEnd w:id="6"/>
      <w:bookmarkEnd w:id="7"/>
      <w:bookmarkEnd w:id="8"/>
      <w:bookmarkEnd w:id="9"/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Toc70923497"/>
      <w:bookmarkStart w:id="11" w:name="_Toc62275171"/>
      <w:bookmarkStart w:id="12" w:name="_Toc387578225"/>
      <w:r w:rsidRPr="00E97644">
        <w:rPr>
          <w:rFonts w:ascii="Times New Roman" w:hAnsi="Times New Roman" w:cs="Times New Roman"/>
          <w:sz w:val="24"/>
          <w:szCs w:val="24"/>
        </w:rPr>
        <w:t>8.1.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путём переговоров с оформлением соответствующего документа.</w:t>
      </w:r>
      <w:bookmarkEnd w:id="10"/>
      <w:bookmarkEnd w:id="11"/>
      <w:bookmarkEnd w:id="12"/>
      <w:r w:rsidRPr="00E97644">
        <w:rPr>
          <w:rFonts w:ascii="Times New Roman" w:hAnsi="Times New Roman" w:cs="Times New Roman"/>
          <w:sz w:val="24"/>
          <w:szCs w:val="24"/>
        </w:rPr>
        <w:t xml:space="preserve"> Претензии, направляемые Сторонами, подлежат рассмотрению в течение </w:t>
      </w:r>
      <w:r w:rsidR="00A76FA9">
        <w:rPr>
          <w:rFonts w:ascii="Times New Roman" w:hAnsi="Times New Roman" w:cs="Times New Roman"/>
          <w:sz w:val="24"/>
          <w:szCs w:val="24"/>
        </w:rPr>
        <w:t>1</w:t>
      </w:r>
      <w:r w:rsidRPr="00E97644">
        <w:rPr>
          <w:rFonts w:ascii="Times New Roman" w:hAnsi="Times New Roman" w:cs="Times New Roman"/>
          <w:sz w:val="24"/>
          <w:szCs w:val="24"/>
        </w:rPr>
        <w:t>0 (двадцати) рабочих дней с момента их отправления.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E97644">
        <w:rPr>
          <w:rFonts w:ascii="Times New Roman" w:hAnsi="Times New Roman" w:cs="Times New Roman"/>
          <w:spacing w:val="-3"/>
          <w:sz w:val="24"/>
          <w:szCs w:val="24"/>
        </w:rPr>
        <w:t xml:space="preserve">8.2. В случае </w:t>
      </w:r>
      <w:proofErr w:type="spellStart"/>
      <w:r w:rsidRPr="00E97644">
        <w:rPr>
          <w:rFonts w:ascii="Times New Roman" w:hAnsi="Times New Roman" w:cs="Times New Roman"/>
          <w:spacing w:val="-3"/>
          <w:sz w:val="24"/>
          <w:szCs w:val="24"/>
        </w:rPr>
        <w:t>недостижения</w:t>
      </w:r>
      <w:proofErr w:type="spellEnd"/>
      <w:r w:rsidRPr="00E97644">
        <w:rPr>
          <w:rFonts w:ascii="Times New Roman" w:hAnsi="Times New Roman" w:cs="Times New Roman"/>
          <w:spacing w:val="-3"/>
          <w:sz w:val="24"/>
          <w:szCs w:val="24"/>
        </w:rPr>
        <w:t xml:space="preserve">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8.3.</w:t>
      </w:r>
      <w:r w:rsidR="00815C12">
        <w:rPr>
          <w:rFonts w:ascii="Times New Roman" w:hAnsi="Times New Roman" w:cs="Times New Roman"/>
          <w:sz w:val="24"/>
          <w:szCs w:val="24"/>
        </w:rPr>
        <w:t xml:space="preserve"> </w:t>
      </w:r>
      <w:r w:rsidR="007457F7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К отношениям Сторон по настоящему Контракту и в связи с ним применяется законодательство Российской Федерации.</w:t>
      </w:r>
    </w:p>
    <w:p w:rsidR="00E04B5C" w:rsidRPr="00E97644" w:rsidRDefault="00E04B5C" w:rsidP="00E9764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4B5C" w:rsidRPr="00E97644" w:rsidRDefault="00E04B5C" w:rsidP="00E9764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7644">
        <w:rPr>
          <w:rFonts w:ascii="Times New Roman" w:hAnsi="Times New Roman" w:cs="Times New Roman"/>
          <w:b/>
          <w:sz w:val="24"/>
          <w:szCs w:val="24"/>
        </w:rPr>
        <w:t>9.ИЗМЕНЕНИЕ, РАСТОРЖЕНИЕ КОНТРАКТА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bCs/>
          <w:sz w:val="24"/>
          <w:szCs w:val="24"/>
        </w:rPr>
        <w:t>9.1.</w:t>
      </w:r>
      <w:r w:rsidR="007E77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bCs/>
          <w:sz w:val="24"/>
          <w:szCs w:val="24"/>
        </w:rPr>
        <w:t>Изменение существенных условий настоящего Контракта при его исполнении не допускается, за исключением случаев, предусмотренных ст. 34, ст. 95 ФЗ № 44-ФЗ.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9.2.</w:t>
      </w:r>
      <w:r w:rsidR="007E774C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9.3.</w:t>
      </w:r>
      <w:r w:rsidR="007E774C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Настоящий Контракт может быть расторгнут по соглашению сторон или решению суда в порядке, предусмотренном гражданским законодательством Российской Федерации.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9.4.</w:t>
      </w:r>
      <w:r w:rsidR="007E774C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</w:p>
    <w:p w:rsidR="00E04B5C" w:rsidRPr="00E97644" w:rsidRDefault="00E04B5C" w:rsidP="00E97644">
      <w:pPr>
        <w:tabs>
          <w:tab w:val="left" w:pos="142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4B5C" w:rsidRPr="00E97644" w:rsidRDefault="00E04B5C" w:rsidP="00E97644">
      <w:pPr>
        <w:tabs>
          <w:tab w:val="left" w:pos="142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7644">
        <w:rPr>
          <w:rFonts w:ascii="Times New Roman" w:hAnsi="Times New Roman" w:cs="Times New Roman"/>
          <w:b/>
          <w:sz w:val="24"/>
          <w:szCs w:val="24"/>
        </w:rPr>
        <w:t>10.ЗАКЛЮЧИТЕЛЬНЫЕ ПОЛОЖЕНИЯ</w:t>
      </w:r>
    </w:p>
    <w:p w:rsidR="00E04B5C" w:rsidRPr="00E97644" w:rsidRDefault="00E04B5C" w:rsidP="00E97644">
      <w:pPr>
        <w:tabs>
          <w:tab w:val="left" w:pos="2477"/>
          <w:tab w:val="center" w:pos="4890"/>
        </w:tabs>
        <w:spacing w:after="0" w:line="240" w:lineRule="auto"/>
        <w:ind w:firstLine="567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97644">
        <w:rPr>
          <w:rFonts w:ascii="Times New Roman" w:eastAsia="TimesNewRomanPSMT" w:hAnsi="Times New Roman" w:cs="Times New Roman"/>
          <w:sz w:val="24"/>
          <w:szCs w:val="24"/>
        </w:rPr>
        <w:t>10.1.</w:t>
      </w:r>
      <w:r w:rsidR="007E774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eastAsia="TimesNewRomanPSMT" w:hAnsi="Times New Roman" w:cs="Times New Roman"/>
          <w:sz w:val="24"/>
          <w:szCs w:val="24"/>
        </w:rPr>
        <w:t>А</w:t>
      </w:r>
      <w:r w:rsidR="00A76FA9">
        <w:rPr>
          <w:rFonts w:ascii="Times New Roman" w:eastAsia="TimesNewRomanPSMT" w:hAnsi="Times New Roman" w:cs="Times New Roman"/>
          <w:sz w:val="24"/>
          <w:szCs w:val="24"/>
        </w:rPr>
        <w:t>н</w:t>
      </w:r>
      <w:r w:rsidRPr="00E97644">
        <w:rPr>
          <w:rFonts w:ascii="Times New Roman" w:eastAsia="TimesNewRomanPSMT" w:hAnsi="Times New Roman" w:cs="Times New Roman"/>
          <w:sz w:val="24"/>
          <w:szCs w:val="24"/>
        </w:rPr>
        <w:t>тикоррупционная оговорка: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97644">
        <w:rPr>
          <w:rFonts w:ascii="Times New Roman" w:eastAsia="TimesNewRomanPSMT" w:hAnsi="Times New Roman" w:cs="Times New Roman"/>
          <w:sz w:val="24"/>
          <w:szCs w:val="24"/>
        </w:rPr>
        <w:t xml:space="preserve">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 </w:t>
      </w:r>
    </w:p>
    <w:p w:rsidR="00E04B5C" w:rsidRPr="00E97644" w:rsidRDefault="00E04B5C" w:rsidP="00E97644">
      <w:pPr>
        <w:spacing w:after="0" w:line="240" w:lineRule="auto"/>
        <w:ind w:firstLine="567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97644">
        <w:rPr>
          <w:rFonts w:ascii="Times New Roman" w:eastAsia="TimesNewRomanPSMT" w:hAnsi="Times New Roman" w:cs="Times New Roman"/>
          <w:sz w:val="24"/>
          <w:szCs w:val="24"/>
        </w:rPr>
        <w:t xml:space="preserve">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</w:t>
      </w:r>
    </w:p>
    <w:p w:rsidR="00E04B5C" w:rsidRPr="00E97644" w:rsidRDefault="00E04B5C" w:rsidP="00FB71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eastAsia="TimesNewRomanPSMT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E04B5C" w:rsidRPr="00E97644" w:rsidRDefault="00E04B5C" w:rsidP="00E97644">
      <w:pPr>
        <w:pStyle w:val="1"/>
        <w:shd w:val="clear" w:color="auto" w:fill="auto"/>
        <w:tabs>
          <w:tab w:val="left" w:pos="966"/>
        </w:tabs>
        <w:spacing w:after="0" w:line="240" w:lineRule="auto"/>
        <w:ind w:right="1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lastRenderedPageBreak/>
        <w:t>10.2.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или с использованием факсимильной связи, электронной почты с последующим представлением оригинала.</w:t>
      </w:r>
    </w:p>
    <w:p w:rsidR="00E04B5C" w:rsidRPr="00E97644" w:rsidRDefault="00E04B5C" w:rsidP="00E97644">
      <w:pPr>
        <w:pStyle w:val="100"/>
        <w:shd w:val="clear" w:color="auto" w:fill="auto"/>
        <w:tabs>
          <w:tab w:val="left" w:pos="966"/>
        </w:tabs>
        <w:spacing w:line="240" w:lineRule="auto"/>
        <w:ind w:right="120" w:firstLine="567"/>
        <w:rPr>
          <w:rFonts w:ascii="Times New Roman" w:hAnsi="Times New Roman" w:cs="Times New Roman"/>
          <w:b/>
          <w:i/>
          <w:sz w:val="24"/>
          <w:szCs w:val="24"/>
        </w:rPr>
      </w:pPr>
      <w:r w:rsidRPr="00E97644">
        <w:rPr>
          <w:rStyle w:val="101"/>
          <w:rFonts w:ascii="Times New Roman" w:hAnsi="Times New Roman" w:cs="Times New Roman"/>
          <w:sz w:val="24"/>
          <w:szCs w:val="24"/>
        </w:rPr>
        <w:t>10.3.</w:t>
      </w:r>
      <w:r w:rsidR="007E774C">
        <w:rPr>
          <w:rStyle w:val="101"/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Style w:val="101"/>
          <w:rFonts w:ascii="Times New Roman" w:hAnsi="Times New Roman" w:cs="Times New Roman"/>
          <w:sz w:val="24"/>
          <w:szCs w:val="24"/>
        </w:rPr>
        <w:t>Договор составлен в 2 (двух) экземплярах, по одному для каждой из Сторон, имеющих одинаковую юридическую силу.</w:t>
      </w:r>
      <w:r w:rsidRPr="00E9764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E04B5C" w:rsidRPr="00E97644" w:rsidRDefault="00E04B5C" w:rsidP="00E97644">
      <w:pPr>
        <w:pStyle w:val="1"/>
        <w:shd w:val="clear" w:color="auto" w:fill="auto"/>
        <w:tabs>
          <w:tab w:val="left" w:pos="966"/>
        </w:tabs>
        <w:spacing w:after="0" w:line="240" w:lineRule="auto"/>
        <w:ind w:right="1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10.4.</w:t>
      </w:r>
      <w:r w:rsidR="007E774C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В случае перемены Заказчика по Контракту права и обязанности Заказчика по Контракту переходят к новому Заказчику в том же объеме и на тех же условиях.</w:t>
      </w:r>
    </w:p>
    <w:p w:rsidR="00E04B5C" w:rsidRPr="00E97644" w:rsidRDefault="00E04B5C" w:rsidP="00E97644">
      <w:pPr>
        <w:pStyle w:val="1"/>
        <w:shd w:val="clear" w:color="auto" w:fill="auto"/>
        <w:tabs>
          <w:tab w:val="left" w:pos="952"/>
        </w:tabs>
        <w:spacing w:after="0" w:line="240" w:lineRule="auto"/>
        <w:ind w:right="1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10.5.</w:t>
      </w:r>
      <w:r w:rsidR="007E774C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E04B5C" w:rsidRPr="00E97644" w:rsidRDefault="00E04B5C" w:rsidP="00E97644">
      <w:pPr>
        <w:pStyle w:val="1"/>
        <w:shd w:val="clear" w:color="auto" w:fill="auto"/>
        <w:tabs>
          <w:tab w:val="left" w:pos="966"/>
        </w:tabs>
        <w:spacing w:after="0" w:line="240" w:lineRule="auto"/>
        <w:ind w:right="1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10.6.</w:t>
      </w:r>
      <w:r w:rsidR="007E774C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E04B5C" w:rsidRPr="00E97644" w:rsidRDefault="00E04B5C" w:rsidP="00FB715B">
      <w:pPr>
        <w:pStyle w:val="1"/>
        <w:shd w:val="clear" w:color="auto" w:fill="auto"/>
        <w:tabs>
          <w:tab w:val="left" w:pos="966"/>
        </w:tabs>
        <w:spacing w:after="0" w:line="240" w:lineRule="auto"/>
        <w:ind w:right="1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644">
        <w:rPr>
          <w:rFonts w:ascii="Times New Roman" w:hAnsi="Times New Roman" w:cs="Times New Roman"/>
          <w:sz w:val="24"/>
          <w:szCs w:val="24"/>
        </w:rPr>
        <w:t>10.7.</w:t>
      </w:r>
      <w:r w:rsidR="007E774C">
        <w:rPr>
          <w:rFonts w:ascii="Times New Roman" w:hAnsi="Times New Roman" w:cs="Times New Roman"/>
          <w:sz w:val="24"/>
          <w:szCs w:val="24"/>
        </w:rPr>
        <w:t xml:space="preserve"> </w:t>
      </w:r>
      <w:r w:rsidRPr="00E97644">
        <w:rPr>
          <w:rFonts w:ascii="Times New Roman" w:hAnsi="Times New Roman" w:cs="Times New Roman"/>
          <w:sz w:val="24"/>
          <w:szCs w:val="24"/>
        </w:rPr>
        <w:t xml:space="preserve"> Все приложения, указанные в Контракте, являются его неотъемлемой частью.</w:t>
      </w:r>
    </w:p>
    <w:p w:rsidR="00E04B5C" w:rsidRDefault="00FB715B" w:rsidP="00E04B5C">
      <w:pPr>
        <w:spacing w:before="60" w:after="12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11.</w:t>
      </w:r>
      <w:r w:rsidR="00E04B5C" w:rsidRPr="0094130D">
        <w:rPr>
          <w:rFonts w:ascii="Times New Roman" w:hAnsi="Times New Roman" w:cs="Times New Roman"/>
          <w:b/>
          <w:bCs/>
          <w:sz w:val="24"/>
          <w:szCs w:val="24"/>
        </w:rPr>
        <w:t xml:space="preserve"> АДРЕСА, РЕКВИЗИТЫ И ПОДПИСИ СТОРОН</w:t>
      </w:r>
      <w:r w:rsidR="00E04B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04B5C" w:rsidRPr="0094130D" w:rsidRDefault="00E04B5C" w:rsidP="00E04B5C">
      <w:pPr>
        <w:spacing w:before="60" w:after="12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4395"/>
        <w:gridCol w:w="567"/>
        <w:gridCol w:w="4819"/>
      </w:tblGrid>
      <w:tr w:rsidR="00E04B5C" w:rsidRPr="0094130D" w:rsidTr="00E76EB7">
        <w:tc>
          <w:tcPr>
            <w:tcW w:w="4962" w:type="dxa"/>
            <w:gridSpan w:val="2"/>
            <w:shd w:val="clear" w:color="auto" w:fill="FFFFFF"/>
          </w:tcPr>
          <w:p w:rsidR="00E04B5C" w:rsidRPr="00F768B3" w:rsidRDefault="00E04B5C" w:rsidP="00E76EB7">
            <w:pPr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8B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="007E77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E774C" w:rsidRPr="007E774C">
              <w:rPr>
                <w:rFonts w:ascii="Times New Roman" w:hAnsi="Times New Roman" w:cs="Times New Roman"/>
                <w:b/>
                <w:sz w:val="24"/>
                <w:szCs w:val="24"/>
              </w:rPr>
              <w:t>ГБОУ ЛО «Сланцевское специальное учебно-воспитательное учреждение закрытого типа»</w:t>
            </w:r>
          </w:p>
          <w:p w:rsidR="007E774C" w:rsidRPr="007E774C" w:rsidRDefault="007E774C" w:rsidP="007E774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74C">
              <w:rPr>
                <w:rFonts w:ascii="Times New Roman" w:hAnsi="Times New Roman" w:cs="Times New Roman"/>
                <w:b/>
                <w:sz w:val="24"/>
                <w:szCs w:val="24"/>
              </w:rPr>
              <w:t>Адрес: 188560, Ленинградская область, Сланцевский район, д. Большие Поля, здание 98.</w:t>
            </w:r>
          </w:p>
          <w:p w:rsidR="007E774C" w:rsidRPr="007E774C" w:rsidRDefault="007E774C" w:rsidP="007E774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74C">
              <w:rPr>
                <w:rFonts w:ascii="Times New Roman" w:hAnsi="Times New Roman" w:cs="Times New Roman"/>
                <w:b/>
                <w:sz w:val="24"/>
                <w:szCs w:val="24"/>
              </w:rPr>
              <w:t>ИНН: 4713004534, КПП: 470701001,</w:t>
            </w:r>
          </w:p>
          <w:p w:rsidR="007E774C" w:rsidRPr="007E774C" w:rsidRDefault="007E774C" w:rsidP="007E774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74C">
              <w:rPr>
                <w:rFonts w:ascii="Times New Roman" w:hAnsi="Times New Roman" w:cs="Times New Roman"/>
                <w:b/>
                <w:sz w:val="24"/>
                <w:szCs w:val="24"/>
              </w:rPr>
              <w:t>ОГРН: 1024701707513</w:t>
            </w:r>
          </w:p>
          <w:p w:rsidR="007E774C" w:rsidRPr="007E774C" w:rsidRDefault="00CA5796" w:rsidP="007E774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7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Банковские реквизиты: лицевой счёт 20418068067 в Комитете финансов Ленинградской области Казначейский счёт № 03224643410000004500 БИК 044030098 Банк: СЕВЕРО-ЗАПАДНОЕ ГУ БАНКА РОССИИ// УФК по Ленинградской области г. Санкт-Петербург Единый казначейский счёт 40102810745370000098</w:t>
            </w:r>
            <w:r w:rsidR="007E774C" w:rsidRPr="007E77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7E774C" w:rsidRDefault="007E774C" w:rsidP="007E774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74C">
              <w:rPr>
                <w:rFonts w:ascii="Times New Roman" w:hAnsi="Times New Roman" w:cs="Times New Roman"/>
                <w:b/>
                <w:sz w:val="24"/>
                <w:szCs w:val="24"/>
              </w:rPr>
              <w:t>тел/ф 2-20-78, 2-13-87</w:t>
            </w:r>
          </w:p>
          <w:p w:rsidR="00E04B5C" w:rsidRPr="00E04B5C" w:rsidRDefault="00E04B5C" w:rsidP="007E77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768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76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768B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hyperlink r:id="rId6" w:history="1">
              <w:r w:rsidRPr="00E04B5C">
                <w:rPr>
                  <w:rStyle w:val="a8"/>
                  <w:rFonts w:ascii="Times New Roman" w:hAnsi="Times New Roman" w:cs="Times New Roman"/>
                  <w:sz w:val="24"/>
                  <w:szCs w:val="24"/>
                  <w:u w:val="none"/>
                </w:rPr>
                <w:t>188560</w:t>
              </w:r>
              <w:r w:rsidRPr="00E04B5C">
                <w:rPr>
                  <w:rStyle w:val="a8"/>
                  <w:rFonts w:ascii="Times New Roman" w:hAnsi="Times New Roman" w:cs="Times New Roman"/>
                  <w:sz w:val="24"/>
                  <w:szCs w:val="24"/>
                  <w:u w:val="none"/>
                  <w:lang w:val="en-US"/>
                </w:rPr>
                <w:t>spec</w:t>
              </w:r>
              <w:r w:rsidRPr="00E04B5C">
                <w:rPr>
                  <w:rStyle w:val="a8"/>
                  <w:rFonts w:ascii="Times New Roman" w:hAnsi="Times New Roman" w:cs="Times New Roman"/>
                  <w:sz w:val="24"/>
                  <w:szCs w:val="24"/>
                  <w:u w:val="none"/>
                </w:rPr>
                <w:t>@</w:t>
              </w:r>
              <w:r w:rsidRPr="00E04B5C">
                <w:rPr>
                  <w:rStyle w:val="a8"/>
                  <w:rFonts w:ascii="Times New Roman" w:hAnsi="Times New Roman" w:cs="Times New Roman"/>
                  <w:sz w:val="24"/>
                  <w:szCs w:val="24"/>
                  <w:u w:val="none"/>
                  <w:lang w:val="en-US"/>
                </w:rPr>
                <w:t>mail</w:t>
              </w:r>
              <w:r w:rsidRPr="00E04B5C">
                <w:rPr>
                  <w:rStyle w:val="a8"/>
                  <w:rFonts w:ascii="Times New Roman" w:hAnsi="Times New Roman" w:cs="Times New Roman"/>
                  <w:sz w:val="24"/>
                  <w:szCs w:val="24"/>
                  <w:u w:val="none"/>
                </w:rPr>
                <w:t>.</w:t>
              </w:r>
              <w:proofErr w:type="spellStart"/>
              <w:r w:rsidRPr="00E04B5C">
                <w:rPr>
                  <w:rStyle w:val="a8"/>
                  <w:rFonts w:ascii="Times New Roman" w:hAnsi="Times New Roman" w:cs="Times New Roman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E04B5C" w:rsidRPr="00F768B3" w:rsidRDefault="00E04B5C" w:rsidP="00E76EB7">
            <w:pPr>
              <w:keepNext/>
              <w:keepLines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E04B5C" w:rsidRPr="00E04B5C" w:rsidRDefault="00E04B5C" w:rsidP="00E76EB7">
            <w:pPr>
              <w:keepNext/>
              <w:keepLines/>
              <w:tabs>
                <w:tab w:val="left" w:leader="underscore" w:pos="8736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B5C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E04B5C" w:rsidRPr="00E04B5C" w:rsidRDefault="00E04B5C" w:rsidP="00E76EB7">
            <w:pPr>
              <w:tabs>
                <w:tab w:val="left" w:pos="252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B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76FA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</w:t>
            </w:r>
          </w:p>
          <w:p w:rsidR="00E04B5C" w:rsidRPr="00E04B5C" w:rsidRDefault="00E04B5C" w:rsidP="00FB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B5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и юридический адрес: </w:t>
            </w:r>
            <w:r w:rsidR="00FB715B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  <w:p w:rsidR="00E04B5C" w:rsidRPr="00E04B5C" w:rsidRDefault="00E04B5C" w:rsidP="00E76E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B5C">
              <w:rPr>
                <w:rFonts w:ascii="Times New Roman" w:hAnsi="Times New Roman" w:cs="Times New Roman"/>
                <w:sz w:val="24"/>
                <w:szCs w:val="24"/>
              </w:rPr>
              <w:t xml:space="preserve">тел./ф.  </w:t>
            </w:r>
            <w:r w:rsidR="00FB715B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E04B5C" w:rsidRPr="00E04B5C" w:rsidRDefault="00E04B5C" w:rsidP="00E76EB7">
            <w:pPr>
              <w:tabs>
                <w:tab w:val="left" w:pos="2340"/>
                <w:tab w:val="left" w:pos="25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B5C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FB715B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E04B5C">
              <w:rPr>
                <w:rFonts w:ascii="Times New Roman" w:hAnsi="Times New Roman" w:cs="Times New Roman"/>
                <w:sz w:val="24"/>
                <w:szCs w:val="24"/>
              </w:rPr>
              <w:t xml:space="preserve"> ОГРН </w:t>
            </w:r>
            <w:r w:rsidR="00FB715B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E04B5C" w:rsidRPr="00E04B5C" w:rsidRDefault="00E04B5C" w:rsidP="00E76E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B5C">
              <w:rPr>
                <w:rFonts w:ascii="Times New Roman" w:hAnsi="Times New Roman" w:cs="Times New Roman"/>
                <w:sz w:val="24"/>
                <w:szCs w:val="24"/>
              </w:rPr>
              <w:t xml:space="preserve">КПП </w:t>
            </w:r>
            <w:r w:rsidR="00FB715B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E04B5C">
              <w:rPr>
                <w:rFonts w:ascii="Times New Roman" w:hAnsi="Times New Roman" w:cs="Times New Roman"/>
                <w:sz w:val="24"/>
                <w:szCs w:val="24"/>
              </w:rPr>
              <w:t xml:space="preserve">   ОКПО </w:t>
            </w:r>
            <w:r w:rsidR="00FB715B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Pr="00E04B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4B5C" w:rsidRPr="00E04B5C" w:rsidRDefault="00E04B5C" w:rsidP="00E76EB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4B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р/с </w:t>
            </w:r>
            <w:r w:rsidR="00FB71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</w:t>
            </w:r>
          </w:p>
          <w:p w:rsidR="00E04B5C" w:rsidRPr="00E04B5C" w:rsidRDefault="00E04B5C" w:rsidP="00E76EB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  <w:r w:rsidR="00FB715B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  <w:p w:rsidR="00E04B5C" w:rsidRPr="00E04B5C" w:rsidRDefault="00E04B5C" w:rsidP="00E76EB7">
            <w:pPr>
              <w:tabs>
                <w:tab w:val="center" w:pos="5078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БИК </w:t>
            </w:r>
            <w:r w:rsidR="00FB71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</w:t>
            </w:r>
          </w:p>
          <w:p w:rsidR="00E04B5C" w:rsidRPr="00A1541B" w:rsidRDefault="00E04B5C" w:rsidP="00E76EB7">
            <w:pPr>
              <w:spacing w:after="0" w:line="240" w:lineRule="auto"/>
              <w:ind w:firstLine="33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E04B5C" w:rsidRPr="0094130D" w:rsidTr="00E76EB7">
        <w:trPr>
          <w:trHeight w:val="442"/>
        </w:trPr>
        <w:tc>
          <w:tcPr>
            <w:tcW w:w="4395" w:type="dxa"/>
          </w:tcPr>
          <w:p w:rsidR="00E04B5C" w:rsidRPr="00F768B3" w:rsidRDefault="00E04B5C" w:rsidP="00E76EB7">
            <w:pPr>
              <w:spacing w:before="2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8B3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</w:t>
            </w:r>
          </w:p>
          <w:p w:rsidR="00E04B5C" w:rsidRPr="00F768B3" w:rsidRDefault="001A6DCB" w:rsidP="00E76EB7">
            <w:pPr>
              <w:pStyle w:val="a7"/>
              <w:keepNext/>
              <w:keepLines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04B5C" w:rsidRPr="00F768B3">
              <w:rPr>
                <w:rFonts w:ascii="Times New Roman" w:hAnsi="Times New Roman"/>
                <w:sz w:val="24"/>
                <w:szCs w:val="24"/>
              </w:rPr>
              <w:t xml:space="preserve">иректор </w:t>
            </w:r>
            <w:r w:rsidR="00BC4EA9">
              <w:rPr>
                <w:rFonts w:ascii="Times New Roman" w:hAnsi="Times New Roman"/>
                <w:sz w:val="24"/>
                <w:szCs w:val="24"/>
              </w:rPr>
              <w:t>ГБОУ</w:t>
            </w:r>
            <w:r w:rsidR="00E04B5C" w:rsidRPr="00F768B3">
              <w:rPr>
                <w:rFonts w:ascii="Times New Roman" w:hAnsi="Times New Roman"/>
                <w:sz w:val="24"/>
                <w:szCs w:val="24"/>
              </w:rPr>
              <w:t xml:space="preserve"> ЛО </w:t>
            </w:r>
          </w:p>
          <w:p w:rsidR="00E04B5C" w:rsidRPr="00F768B3" w:rsidRDefault="00E04B5C" w:rsidP="00E76E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8B3">
              <w:rPr>
                <w:rFonts w:ascii="Times New Roman" w:hAnsi="Times New Roman" w:cs="Times New Roman"/>
                <w:sz w:val="24"/>
                <w:szCs w:val="24"/>
              </w:rPr>
              <w:t xml:space="preserve">«Сланцевское специальное </w:t>
            </w:r>
          </w:p>
        </w:tc>
        <w:tc>
          <w:tcPr>
            <w:tcW w:w="567" w:type="dxa"/>
          </w:tcPr>
          <w:p w:rsidR="00E04B5C" w:rsidRPr="0094130D" w:rsidRDefault="00E04B5C" w:rsidP="00E76EB7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E04B5C" w:rsidRPr="00E04B5C" w:rsidRDefault="00E04B5C" w:rsidP="00E76EB7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4B5C" w:rsidRPr="00E04B5C" w:rsidRDefault="00E04B5C" w:rsidP="00E76EB7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B5C">
              <w:rPr>
                <w:rFonts w:ascii="Times New Roman" w:hAnsi="Times New Roman" w:cs="Times New Roman"/>
                <w:b/>
                <w:sz w:val="24"/>
                <w:szCs w:val="24"/>
              </w:rPr>
              <w:t>От ИСПОЛНИТЕЛЯ</w:t>
            </w:r>
          </w:p>
          <w:p w:rsidR="00E04B5C" w:rsidRPr="00E04B5C" w:rsidRDefault="00FB715B" w:rsidP="00E04B5C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E04B5C" w:rsidRPr="00E04B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E04B5C" w:rsidRPr="0094130D" w:rsidTr="00E76EB7">
        <w:trPr>
          <w:trHeight w:val="1365"/>
        </w:trPr>
        <w:tc>
          <w:tcPr>
            <w:tcW w:w="4395" w:type="dxa"/>
          </w:tcPr>
          <w:p w:rsidR="00E04B5C" w:rsidRPr="00F768B3" w:rsidRDefault="00E04B5C" w:rsidP="00E76E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8B3">
              <w:rPr>
                <w:rFonts w:ascii="Times New Roman" w:hAnsi="Times New Roman" w:cs="Times New Roman"/>
                <w:sz w:val="24"/>
                <w:szCs w:val="24"/>
              </w:rPr>
              <w:t>учебно-воспитательное учреждение</w:t>
            </w:r>
          </w:p>
          <w:p w:rsidR="00E04B5C" w:rsidRPr="00F768B3" w:rsidRDefault="00E04B5C" w:rsidP="00E76E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68B3">
              <w:rPr>
                <w:rFonts w:ascii="Times New Roman" w:hAnsi="Times New Roman" w:cs="Times New Roman"/>
                <w:sz w:val="24"/>
                <w:szCs w:val="24"/>
              </w:rPr>
              <w:t>закрытого типа»</w:t>
            </w:r>
          </w:p>
          <w:p w:rsidR="00E04B5C" w:rsidRPr="00F768B3" w:rsidRDefault="00E04B5C" w:rsidP="00E76E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B5C" w:rsidRPr="00F768B3" w:rsidRDefault="00E04B5C" w:rsidP="00E76EB7">
            <w:pPr>
              <w:pStyle w:val="a7"/>
              <w:keepNext/>
              <w:keepLines/>
              <w:ind w:firstLine="34"/>
              <w:rPr>
                <w:rFonts w:ascii="Times New Roman" w:hAnsi="Times New Roman"/>
                <w:b/>
                <w:sz w:val="24"/>
                <w:szCs w:val="24"/>
              </w:rPr>
            </w:pPr>
            <w:r w:rsidRPr="00F768B3">
              <w:rPr>
                <w:rFonts w:ascii="Times New Roman" w:hAnsi="Times New Roman"/>
                <w:b/>
                <w:sz w:val="24"/>
                <w:szCs w:val="24"/>
              </w:rPr>
              <w:t>________________ Н.М. Степанова</w:t>
            </w:r>
          </w:p>
        </w:tc>
        <w:tc>
          <w:tcPr>
            <w:tcW w:w="567" w:type="dxa"/>
          </w:tcPr>
          <w:p w:rsidR="00E04B5C" w:rsidRPr="0094130D" w:rsidRDefault="00E04B5C" w:rsidP="00E76EB7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E04B5C" w:rsidRPr="00A1541B" w:rsidRDefault="00E04B5C" w:rsidP="00E76EB7">
            <w:pPr>
              <w:pStyle w:val="a7"/>
              <w:keepNext/>
              <w:keepLines/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  <w:p w:rsidR="00E04B5C" w:rsidRPr="00A1541B" w:rsidRDefault="00E04B5C" w:rsidP="00E76EB7">
            <w:pPr>
              <w:pStyle w:val="a7"/>
              <w:keepNext/>
              <w:keepLines/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  <w:p w:rsidR="00E04B5C" w:rsidRPr="00A1541B" w:rsidRDefault="00E04B5C" w:rsidP="00E76EB7">
            <w:pPr>
              <w:pStyle w:val="a7"/>
              <w:keepNext/>
              <w:keepLines/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  <w:p w:rsidR="00E04B5C" w:rsidRPr="00A1541B" w:rsidRDefault="00E04B5C" w:rsidP="00FB715B">
            <w:pPr>
              <w:pStyle w:val="a7"/>
              <w:keepNext/>
              <w:keepLines/>
              <w:ind w:firstLine="3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E04B5C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 </w:t>
            </w:r>
            <w:r w:rsidR="00FB715B">
              <w:rPr>
                <w:rFonts w:ascii="Times New Roman" w:hAnsi="Times New Roman"/>
                <w:b/>
                <w:sz w:val="24"/>
                <w:szCs w:val="24"/>
              </w:rPr>
              <w:t>___________</w:t>
            </w:r>
          </w:p>
        </w:tc>
      </w:tr>
    </w:tbl>
    <w:p w:rsidR="00E04B5C" w:rsidRPr="0094130D" w:rsidRDefault="00E04B5C" w:rsidP="00E04B5C">
      <w:pPr>
        <w:shd w:val="clear" w:color="auto" w:fill="FFFFFF"/>
        <w:tabs>
          <w:tab w:val="left" w:pos="826"/>
          <w:tab w:val="left" w:leader="underscore" w:pos="873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4130D">
        <w:rPr>
          <w:rFonts w:ascii="Times New Roman" w:hAnsi="Times New Roman" w:cs="Times New Roman"/>
          <w:sz w:val="24"/>
          <w:szCs w:val="24"/>
        </w:rPr>
        <w:br w:type="page"/>
      </w:r>
      <w:r w:rsidRPr="0094130D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E04B5C" w:rsidRPr="0094130D" w:rsidRDefault="00E04B5C" w:rsidP="00E04B5C">
      <w:pPr>
        <w:tabs>
          <w:tab w:val="left" w:pos="5415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4130D">
        <w:rPr>
          <w:rFonts w:ascii="Times New Roman" w:hAnsi="Times New Roman" w:cs="Times New Roman"/>
          <w:sz w:val="24"/>
          <w:szCs w:val="24"/>
        </w:rPr>
        <w:t xml:space="preserve">к контракту № </w:t>
      </w:r>
      <w:r w:rsidR="00844C6E">
        <w:rPr>
          <w:rFonts w:ascii="Times New Roman" w:hAnsi="Times New Roman" w:cs="Times New Roman"/>
          <w:sz w:val="24"/>
          <w:szCs w:val="24"/>
        </w:rPr>
        <w:t>77/</w:t>
      </w:r>
      <w:r w:rsidR="00B802D2">
        <w:rPr>
          <w:rFonts w:ascii="Times New Roman" w:hAnsi="Times New Roman" w:cs="Times New Roman"/>
          <w:sz w:val="24"/>
          <w:szCs w:val="24"/>
        </w:rPr>
        <w:t xml:space="preserve">26 </w:t>
      </w:r>
      <w:r w:rsidR="00B802D2" w:rsidRPr="0094130D">
        <w:rPr>
          <w:rFonts w:ascii="Times New Roman" w:hAnsi="Times New Roman" w:cs="Times New Roman"/>
          <w:sz w:val="24"/>
          <w:szCs w:val="24"/>
        </w:rPr>
        <w:t>от</w:t>
      </w:r>
      <w:r w:rsidR="00FB715B">
        <w:rPr>
          <w:rFonts w:ascii="Times New Roman" w:hAnsi="Times New Roman" w:cs="Times New Roman"/>
          <w:sz w:val="24"/>
          <w:szCs w:val="24"/>
        </w:rPr>
        <w:t xml:space="preserve">  </w:t>
      </w:r>
      <w:r w:rsidRPr="009413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7577">
        <w:rPr>
          <w:rFonts w:ascii="Times New Roman" w:hAnsi="Times New Roman" w:cs="Times New Roman"/>
          <w:sz w:val="24"/>
          <w:szCs w:val="24"/>
        </w:rPr>
        <w:t>ок</w:t>
      </w:r>
      <w:r w:rsidR="00CA5796">
        <w:rPr>
          <w:rFonts w:ascii="Times New Roman" w:hAnsi="Times New Roman" w:cs="Times New Roman"/>
          <w:sz w:val="24"/>
          <w:szCs w:val="24"/>
        </w:rPr>
        <w:t>тяб</w:t>
      </w:r>
      <w:r w:rsidR="00865A95">
        <w:rPr>
          <w:rFonts w:ascii="Times New Roman" w:hAnsi="Times New Roman" w:cs="Times New Roman"/>
          <w:sz w:val="24"/>
          <w:szCs w:val="24"/>
        </w:rPr>
        <w:t>ря</w:t>
      </w:r>
      <w:r w:rsidR="00FB715B">
        <w:rPr>
          <w:rFonts w:ascii="Times New Roman" w:hAnsi="Times New Roman" w:cs="Times New Roman"/>
          <w:sz w:val="24"/>
          <w:szCs w:val="24"/>
        </w:rPr>
        <w:t xml:space="preserve"> </w:t>
      </w:r>
      <w:r w:rsidR="00844C6E">
        <w:rPr>
          <w:rFonts w:ascii="Times New Roman" w:hAnsi="Times New Roman" w:cs="Times New Roman"/>
          <w:sz w:val="24"/>
          <w:szCs w:val="24"/>
        </w:rPr>
        <w:t>2026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E04B5C" w:rsidRPr="0094130D" w:rsidRDefault="00A76FA9" w:rsidP="00E04B5C">
      <w:pPr>
        <w:spacing w:before="3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163627" w:rsidRDefault="00A76FA9" w:rsidP="00B678CF">
      <w:pPr>
        <w:pStyle w:val="a9"/>
        <w:snapToGrid w:val="0"/>
        <w:spacing w:after="0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На оказание услуг по </w:t>
      </w:r>
      <w:r w:rsidRPr="00A933CF">
        <w:rPr>
          <w:b/>
          <w:szCs w:val="24"/>
        </w:rPr>
        <w:t xml:space="preserve">проведению </w:t>
      </w:r>
      <w:r w:rsidR="00B678CF">
        <w:rPr>
          <w:b/>
          <w:szCs w:val="24"/>
        </w:rPr>
        <w:t>периодического медицинского осмотра</w:t>
      </w:r>
      <w:r w:rsidR="00B678CF" w:rsidRPr="00AB7B07">
        <w:rPr>
          <w:b/>
          <w:szCs w:val="24"/>
        </w:rPr>
        <w:t xml:space="preserve"> </w:t>
      </w:r>
      <w:r w:rsidR="00BC4EA9">
        <w:rPr>
          <w:b/>
          <w:szCs w:val="24"/>
        </w:rPr>
        <w:t>работников</w:t>
      </w:r>
      <w:r w:rsidR="00BC4EA9" w:rsidRPr="00AB7B07">
        <w:rPr>
          <w:b/>
          <w:szCs w:val="24"/>
        </w:rPr>
        <w:t xml:space="preserve"> ГБОУ</w:t>
      </w:r>
      <w:r w:rsidR="00E04B5C" w:rsidRPr="0094130D">
        <w:rPr>
          <w:b/>
          <w:szCs w:val="24"/>
        </w:rPr>
        <w:t xml:space="preserve"> ЛО </w:t>
      </w:r>
      <w:r w:rsidR="00E04B5C">
        <w:rPr>
          <w:b/>
          <w:szCs w:val="24"/>
        </w:rPr>
        <w:t>«</w:t>
      </w:r>
      <w:r w:rsidR="00E04B5C" w:rsidRPr="0094130D">
        <w:rPr>
          <w:b/>
          <w:szCs w:val="24"/>
        </w:rPr>
        <w:t>Сланцевское специальное учебно-воспитательное</w:t>
      </w:r>
      <w:r w:rsidR="00A933CF" w:rsidRPr="00A933CF">
        <w:rPr>
          <w:b/>
          <w:szCs w:val="24"/>
        </w:rPr>
        <w:t xml:space="preserve"> </w:t>
      </w:r>
      <w:r w:rsidR="00A933CF" w:rsidRPr="0094130D">
        <w:rPr>
          <w:b/>
          <w:szCs w:val="24"/>
        </w:rPr>
        <w:t xml:space="preserve">учреждение закрытого </w:t>
      </w:r>
    </w:p>
    <w:p w:rsidR="00A933CF" w:rsidRDefault="00F472BD" w:rsidP="00B678CF">
      <w:pPr>
        <w:pStyle w:val="a9"/>
        <w:snapToGrid w:val="0"/>
        <w:spacing w:after="0"/>
        <w:ind w:firstLine="0"/>
        <w:jc w:val="center"/>
        <w:rPr>
          <w:b/>
          <w:szCs w:val="24"/>
        </w:rPr>
      </w:pPr>
      <w:r>
        <w:rPr>
          <w:b/>
          <w:szCs w:val="24"/>
        </w:rPr>
        <w:t>типа»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709"/>
        <w:gridCol w:w="5631"/>
        <w:gridCol w:w="1032"/>
        <w:gridCol w:w="1367"/>
        <w:gridCol w:w="1399"/>
      </w:tblGrid>
      <w:tr w:rsidR="0006350E" w:rsidRPr="00690017" w:rsidTr="00690017">
        <w:trPr>
          <w:trHeight w:val="300"/>
          <w:jc w:val="center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350E" w:rsidRPr="00F07740" w:rsidRDefault="0006350E" w:rsidP="00063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77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6350E" w:rsidRPr="00F07740" w:rsidRDefault="0006350E" w:rsidP="00063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исследования</w:t>
            </w:r>
          </w:p>
        </w:tc>
        <w:tc>
          <w:tcPr>
            <w:tcW w:w="50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350E" w:rsidRPr="00F07740" w:rsidRDefault="0006350E" w:rsidP="00063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Кол-во, человек</w:t>
            </w:r>
          </w:p>
        </w:tc>
        <w:tc>
          <w:tcPr>
            <w:tcW w:w="674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6350E" w:rsidRPr="00F07740" w:rsidRDefault="0006350E" w:rsidP="00063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Цена за 1 чел.,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690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6350E" w:rsidRPr="00F07740" w:rsidRDefault="0006350E" w:rsidP="00063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06350E" w:rsidRPr="00690017" w:rsidTr="00690017">
        <w:trPr>
          <w:trHeight w:val="315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350E" w:rsidRPr="00690017" w:rsidRDefault="0006350E" w:rsidP="00063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777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6350E" w:rsidRPr="00690017" w:rsidRDefault="0006350E" w:rsidP="000635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350E" w:rsidRPr="00690017" w:rsidRDefault="0006350E" w:rsidP="000635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4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06350E" w:rsidRPr="00690017" w:rsidRDefault="0006350E" w:rsidP="000635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0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06350E" w:rsidRPr="00690017" w:rsidRDefault="0006350E" w:rsidP="000635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802D2" w:rsidRPr="00690017" w:rsidTr="00690017">
        <w:trPr>
          <w:trHeight w:val="83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Медицинский осмотр врачом-терапевтом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12200,00</w:t>
            </w:r>
          </w:p>
        </w:tc>
      </w:tr>
      <w:tr w:rsidR="00B802D2" w:rsidRPr="00690017" w:rsidTr="00690017">
        <w:trPr>
          <w:trHeight w:val="271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Медицинский осмотр врачом- </w:t>
            </w:r>
            <w:proofErr w:type="spellStart"/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оториноларингологом</w:t>
            </w:r>
            <w:proofErr w:type="spellEnd"/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12200,00</w:t>
            </w:r>
          </w:p>
        </w:tc>
      </w:tr>
      <w:tr w:rsidR="00B802D2" w:rsidRPr="00690017" w:rsidTr="00690017">
        <w:trPr>
          <w:trHeight w:val="105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Медицинский осмотр врачом- </w:t>
            </w:r>
            <w:proofErr w:type="spellStart"/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дерматовенерологом</w:t>
            </w:r>
            <w:proofErr w:type="spellEnd"/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12200,00</w:t>
            </w:r>
          </w:p>
        </w:tc>
      </w:tr>
      <w:tr w:rsidR="00B802D2" w:rsidRPr="00690017" w:rsidTr="00690017">
        <w:trPr>
          <w:trHeight w:val="270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Медицинский осмотр врачом-гинекологом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01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8600,00</w:t>
            </w:r>
          </w:p>
        </w:tc>
      </w:tr>
      <w:tr w:rsidR="00B802D2" w:rsidRPr="00690017" w:rsidTr="00690017">
        <w:trPr>
          <w:trHeight w:val="48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Медицинский осмотр врачом-стоматологом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jc w:val="center"/>
            </w:pPr>
            <w:r w:rsidRPr="009D04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9D04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</w:tr>
      <w:tr w:rsidR="00B802D2" w:rsidRPr="00690017" w:rsidTr="00690017">
        <w:trPr>
          <w:trHeight w:val="48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Профилактический осмотр врача-психиатра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jc w:val="center"/>
            </w:pPr>
            <w:r w:rsidRPr="009D04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9D04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</w:tr>
      <w:tr w:rsidR="00B802D2" w:rsidRPr="00690017" w:rsidTr="00690017">
        <w:trPr>
          <w:trHeight w:val="48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Осмотр врачом-наркологом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jc w:val="center"/>
            </w:pPr>
            <w:r w:rsidRPr="009D04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9D04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</w:tr>
      <w:tr w:rsidR="00B802D2" w:rsidRPr="00690017" w:rsidTr="00690017">
        <w:trPr>
          <w:trHeight w:val="48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Медицинский осмотр врачом-неврологом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6001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jc w:val="center"/>
            </w:pPr>
            <w:r w:rsidRPr="009D04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9D04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</w:tr>
      <w:tr w:rsidR="00B802D2" w:rsidRPr="00690017" w:rsidTr="00690017">
        <w:trPr>
          <w:trHeight w:val="48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Микроскопическое исследование гонококки, трихомонады, гонорею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15200,00</w:t>
            </w:r>
          </w:p>
        </w:tc>
      </w:tr>
      <w:tr w:rsidR="00B802D2" w:rsidRPr="00690017" w:rsidTr="00690017">
        <w:trPr>
          <w:trHeight w:val="48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Микроскопическое исследование кала на гельминты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12200,00</w:t>
            </w:r>
          </w:p>
        </w:tc>
      </w:tr>
      <w:tr w:rsidR="00B802D2" w:rsidRPr="00690017" w:rsidTr="00690017">
        <w:trPr>
          <w:trHeight w:val="48"/>
          <w:jc w:val="center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777" w:type="pc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2D2" w:rsidRPr="000E4B1B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E4B1B">
              <w:rPr>
                <w:rFonts w:ascii="Times New Roman" w:eastAsia="Times New Roman" w:hAnsi="Times New Roman" w:cs="Times New Roman"/>
                <w:color w:val="000000"/>
              </w:rPr>
              <w:t>Клинический анализ крови, общий (гемоглобин, цветной показатель, эритроциты, тромбоциты, лейкоциты, лейкоцитарная формула, скорость оседания эритроцитов)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9150,00</w:t>
            </w:r>
          </w:p>
        </w:tc>
      </w:tr>
      <w:tr w:rsidR="00B802D2" w:rsidRPr="00690017" w:rsidTr="00690017">
        <w:trPr>
          <w:trHeight w:val="48"/>
          <w:jc w:val="center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77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Клинический анализ мочи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6100,00</w:t>
            </w:r>
          </w:p>
        </w:tc>
      </w:tr>
      <w:tr w:rsidR="00B802D2" w:rsidRPr="00690017" w:rsidTr="00690017">
        <w:trPr>
          <w:trHeight w:val="48"/>
          <w:jc w:val="center"/>
        </w:trPr>
        <w:tc>
          <w:tcPr>
            <w:tcW w:w="35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Биохимический анализ крови (холестерин, глюкоза)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7320,00</w:t>
            </w:r>
          </w:p>
        </w:tc>
      </w:tr>
      <w:tr w:rsidR="00B802D2" w:rsidRPr="00690017" w:rsidTr="00690017">
        <w:trPr>
          <w:trHeight w:val="48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Исследование крови на RW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10370,00</w:t>
            </w:r>
          </w:p>
        </w:tc>
      </w:tr>
      <w:tr w:rsidR="00B802D2" w:rsidRPr="00690017" w:rsidTr="00690017">
        <w:trPr>
          <w:trHeight w:val="48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Исследование крови на гепатиты В и С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15250,00</w:t>
            </w:r>
          </w:p>
        </w:tc>
      </w:tr>
      <w:tr w:rsidR="00B802D2" w:rsidRPr="00690017" w:rsidTr="00690017">
        <w:trPr>
          <w:trHeight w:val="48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Электрокардиография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21350,00</w:t>
            </w:r>
          </w:p>
        </w:tc>
      </w:tr>
      <w:tr w:rsidR="00B802D2" w:rsidRPr="00690017" w:rsidTr="008904E5">
        <w:trPr>
          <w:trHeight w:val="48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Исследование на </w:t>
            </w:r>
            <w:proofErr w:type="spellStart"/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Rotavirus</w:t>
            </w:r>
            <w:proofErr w:type="spellEnd"/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A, PHK, </w:t>
            </w:r>
            <w:proofErr w:type="spellStart"/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Norovirus</w:t>
            </w:r>
            <w:proofErr w:type="spellEnd"/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генотип, РНК, </w:t>
            </w:r>
            <w:proofErr w:type="spellStart"/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Astrovirus</w:t>
            </w:r>
            <w:proofErr w:type="spellEnd"/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РНК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10500,00</w:t>
            </w:r>
          </w:p>
        </w:tc>
      </w:tr>
      <w:tr w:rsidR="00B802D2" w:rsidRPr="00690017" w:rsidTr="008904E5">
        <w:trPr>
          <w:trHeight w:val="48"/>
          <w:jc w:val="center"/>
        </w:trPr>
        <w:tc>
          <w:tcPr>
            <w:tcW w:w="3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Мазок из зева и носа на наличие патогенного стафилококка (для работников пищеблока)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2450,00</w:t>
            </w:r>
          </w:p>
        </w:tc>
      </w:tr>
      <w:tr w:rsidR="00B802D2" w:rsidRPr="00690017" w:rsidTr="003F59AF">
        <w:trPr>
          <w:trHeight w:val="48"/>
          <w:jc w:val="center"/>
        </w:trPr>
        <w:tc>
          <w:tcPr>
            <w:tcW w:w="35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УЗИ органов малого таза (жен)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24000,00</w:t>
            </w:r>
          </w:p>
        </w:tc>
      </w:tr>
      <w:tr w:rsidR="00B802D2" w:rsidRPr="00690017" w:rsidTr="003F59AF">
        <w:trPr>
          <w:trHeight w:val="48"/>
          <w:jc w:val="center"/>
        </w:trPr>
        <w:tc>
          <w:tcPr>
            <w:tcW w:w="35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802D2" w:rsidRPr="00F07740" w:rsidRDefault="00B802D2" w:rsidP="00B80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77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Маммография молочных желез (жен от 40 лет)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02D2" w:rsidRPr="00F07740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25900,00</w:t>
            </w:r>
          </w:p>
        </w:tc>
      </w:tr>
      <w:tr w:rsidR="00B802D2" w:rsidRPr="00690017" w:rsidTr="00B802D2">
        <w:trPr>
          <w:trHeight w:val="48"/>
          <w:jc w:val="center"/>
        </w:trPr>
        <w:tc>
          <w:tcPr>
            <w:tcW w:w="4310" w:type="pct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02D2" w:rsidRDefault="00B802D2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802D2" w:rsidRDefault="00DE2CE5" w:rsidP="00B8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253790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</w:tr>
    </w:tbl>
    <w:p w:rsidR="00907577" w:rsidRDefault="00907577" w:rsidP="00B678CF">
      <w:pPr>
        <w:pStyle w:val="a9"/>
        <w:snapToGrid w:val="0"/>
        <w:spacing w:after="0"/>
        <w:ind w:firstLine="0"/>
        <w:jc w:val="center"/>
        <w:rPr>
          <w:b/>
          <w:szCs w:val="24"/>
        </w:rPr>
      </w:pPr>
    </w:p>
    <w:p w:rsidR="00865A95" w:rsidRDefault="00865A95" w:rsidP="00B678CF">
      <w:pPr>
        <w:pStyle w:val="a9"/>
        <w:snapToGrid w:val="0"/>
        <w:spacing w:after="0"/>
        <w:ind w:firstLine="0"/>
        <w:jc w:val="center"/>
        <w:rPr>
          <w:b/>
          <w:szCs w:val="24"/>
        </w:rPr>
      </w:pPr>
    </w:p>
    <w:tbl>
      <w:tblPr>
        <w:tblStyle w:val="ae"/>
        <w:tblW w:w="10173" w:type="dxa"/>
        <w:tblLayout w:type="fixed"/>
        <w:tblLook w:val="04A0" w:firstRow="1" w:lastRow="0" w:firstColumn="1" w:lastColumn="0" w:noHBand="0" w:noVBand="1"/>
      </w:tblPr>
      <w:tblGrid>
        <w:gridCol w:w="5069"/>
        <w:gridCol w:w="5104"/>
      </w:tblGrid>
      <w:tr w:rsidR="00660DBB" w:rsidTr="007367A1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7367A1" w:rsidRDefault="007367A1" w:rsidP="00660D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0DBB" w:rsidRPr="00660DBB" w:rsidRDefault="00660DBB" w:rsidP="00660D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DBB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60DBB" w:rsidRPr="00660DBB" w:rsidRDefault="00660DBB" w:rsidP="0066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DBB">
              <w:rPr>
                <w:rFonts w:ascii="Times New Roman" w:hAnsi="Times New Roman" w:cs="Times New Roman"/>
                <w:sz w:val="24"/>
                <w:szCs w:val="24"/>
              </w:rPr>
              <w:t>Директор ГБОУ ЛО «Сланцевское специальное учебно-воспитательное учреждение закрытого типа»</w:t>
            </w:r>
          </w:p>
          <w:p w:rsidR="00660DBB" w:rsidRPr="00660DBB" w:rsidRDefault="00660DBB" w:rsidP="00660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DBB" w:rsidRPr="00660DBB" w:rsidRDefault="00660DBB" w:rsidP="0066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DBB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 Н.М. Степанова</w:t>
            </w:r>
          </w:p>
          <w:p w:rsidR="00660DBB" w:rsidRDefault="00660DBB"/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7367A1" w:rsidRDefault="007367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0DBB" w:rsidRDefault="00660D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DBB">
              <w:rPr>
                <w:rFonts w:ascii="Times New Roman" w:hAnsi="Times New Roman" w:cs="Times New Roman"/>
                <w:b/>
                <w:sz w:val="24"/>
                <w:szCs w:val="24"/>
              </w:rPr>
              <w:t>От ИСПОЛНИТЕЛЯ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60DBB" w:rsidRPr="00660DBB" w:rsidRDefault="00660DBB" w:rsidP="00660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DBB" w:rsidRDefault="00660DBB" w:rsidP="00660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DBB" w:rsidRDefault="00660DBB" w:rsidP="00660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DBB" w:rsidRDefault="00660DBB" w:rsidP="00660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DBB" w:rsidRPr="00660DBB" w:rsidRDefault="00660DBB" w:rsidP="0066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</w:tr>
    </w:tbl>
    <w:p w:rsidR="00660DBB" w:rsidRDefault="00660DBB"/>
    <w:sectPr w:rsidR="00660DBB" w:rsidSect="00E97644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B416A"/>
    <w:multiLevelType w:val="multilevel"/>
    <w:tmpl w:val="ABA21A0A"/>
    <w:lvl w:ilvl="0">
      <w:start w:val="1"/>
      <w:numFmt w:val="decimal"/>
      <w:lvlText w:val="%1."/>
      <w:lvlJc w:val="left"/>
      <w:pPr>
        <w:ind w:left="2977" w:hanging="127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983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43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E68B2"/>
    <w:rsid w:val="0006350E"/>
    <w:rsid w:val="00104035"/>
    <w:rsid w:val="00130C74"/>
    <w:rsid w:val="00144F53"/>
    <w:rsid w:val="00163627"/>
    <w:rsid w:val="001A6DCB"/>
    <w:rsid w:val="001B256E"/>
    <w:rsid w:val="001E68B2"/>
    <w:rsid w:val="0024002B"/>
    <w:rsid w:val="00255114"/>
    <w:rsid w:val="00260BD9"/>
    <w:rsid w:val="002817D6"/>
    <w:rsid w:val="0039467F"/>
    <w:rsid w:val="003C2FE5"/>
    <w:rsid w:val="003F21E5"/>
    <w:rsid w:val="00452D0C"/>
    <w:rsid w:val="00474DAB"/>
    <w:rsid w:val="004943A2"/>
    <w:rsid w:val="004B5B7F"/>
    <w:rsid w:val="004E7A7F"/>
    <w:rsid w:val="00504E07"/>
    <w:rsid w:val="00515A3E"/>
    <w:rsid w:val="00621F18"/>
    <w:rsid w:val="00626790"/>
    <w:rsid w:val="00660DBB"/>
    <w:rsid w:val="00690017"/>
    <w:rsid w:val="007367A1"/>
    <w:rsid w:val="007457F7"/>
    <w:rsid w:val="0078156D"/>
    <w:rsid w:val="007A2EB2"/>
    <w:rsid w:val="007D42F6"/>
    <w:rsid w:val="007E774C"/>
    <w:rsid w:val="00815C12"/>
    <w:rsid w:val="00844C6E"/>
    <w:rsid w:val="008567DA"/>
    <w:rsid w:val="00860AD2"/>
    <w:rsid w:val="0086239A"/>
    <w:rsid w:val="00865A95"/>
    <w:rsid w:val="008804B1"/>
    <w:rsid w:val="008C5F77"/>
    <w:rsid w:val="00907577"/>
    <w:rsid w:val="009A3649"/>
    <w:rsid w:val="00A76FA9"/>
    <w:rsid w:val="00A933CF"/>
    <w:rsid w:val="00A94C83"/>
    <w:rsid w:val="00B474DF"/>
    <w:rsid w:val="00B678CF"/>
    <w:rsid w:val="00B802D2"/>
    <w:rsid w:val="00BC4EA9"/>
    <w:rsid w:val="00BD0B70"/>
    <w:rsid w:val="00BE636D"/>
    <w:rsid w:val="00C01B45"/>
    <w:rsid w:val="00C01E43"/>
    <w:rsid w:val="00CA5796"/>
    <w:rsid w:val="00CD77BE"/>
    <w:rsid w:val="00D85AB0"/>
    <w:rsid w:val="00D947C5"/>
    <w:rsid w:val="00DE2CE5"/>
    <w:rsid w:val="00DE5CFE"/>
    <w:rsid w:val="00E04B5C"/>
    <w:rsid w:val="00E92084"/>
    <w:rsid w:val="00E97644"/>
    <w:rsid w:val="00EA547B"/>
    <w:rsid w:val="00EE7575"/>
    <w:rsid w:val="00F23529"/>
    <w:rsid w:val="00F248AB"/>
    <w:rsid w:val="00F472BD"/>
    <w:rsid w:val="00F96888"/>
    <w:rsid w:val="00F978D1"/>
    <w:rsid w:val="00FB715B"/>
    <w:rsid w:val="00FC2B02"/>
    <w:rsid w:val="00FE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C3EFB"/>
  <w15:docId w15:val="{B7EEA9BE-2142-4BAB-85C5-7CCFB2B02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4B5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E04B5C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Заголовок Знак"/>
    <w:basedOn w:val="a0"/>
    <w:link w:val="a3"/>
    <w:rsid w:val="00E04B5C"/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Body Text 2"/>
    <w:basedOn w:val="a"/>
    <w:link w:val="20"/>
    <w:rsid w:val="00E04B5C"/>
    <w:pPr>
      <w:spacing w:after="120" w:line="480" w:lineRule="auto"/>
      <w:ind w:firstLine="709"/>
      <w:jc w:val="both"/>
    </w:pPr>
    <w:rPr>
      <w:rFonts w:ascii="Palatino Linotype" w:eastAsia="Times New Roman" w:hAnsi="Palatino Linotype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04B5C"/>
    <w:rPr>
      <w:rFonts w:ascii="Palatino Linotype" w:eastAsia="Times New Roman" w:hAnsi="Palatino Linotype" w:cs="Times New Roman"/>
      <w:sz w:val="24"/>
      <w:szCs w:val="24"/>
    </w:rPr>
  </w:style>
  <w:style w:type="paragraph" w:styleId="a5">
    <w:name w:val="Plain Text"/>
    <w:basedOn w:val="a"/>
    <w:link w:val="a6"/>
    <w:rsid w:val="00E04B5C"/>
    <w:pPr>
      <w:spacing w:after="0" w:line="240" w:lineRule="auto"/>
      <w:ind w:firstLine="709"/>
      <w:jc w:val="both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6">
    <w:name w:val="Текст Знак"/>
    <w:basedOn w:val="a0"/>
    <w:link w:val="a5"/>
    <w:rsid w:val="00E04B5C"/>
    <w:rPr>
      <w:rFonts w:ascii="Courier New" w:eastAsia="Times New Roman" w:hAnsi="Courier New" w:cs="Times New Roman"/>
      <w:sz w:val="20"/>
      <w:szCs w:val="20"/>
    </w:rPr>
  </w:style>
  <w:style w:type="paragraph" w:styleId="a7">
    <w:name w:val="No Spacing"/>
    <w:uiPriority w:val="1"/>
    <w:qFormat/>
    <w:rsid w:val="00E04B5C"/>
    <w:pPr>
      <w:spacing w:after="0" w:line="240" w:lineRule="auto"/>
      <w:ind w:firstLine="709"/>
      <w:jc w:val="both"/>
    </w:pPr>
    <w:rPr>
      <w:rFonts w:ascii="Calibri" w:eastAsia="Times New Roman" w:hAnsi="Calibri" w:cs="Times New Roman"/>
    </w:rPr>
  </w:style>
  <w:style w:type="character" w:styleId="a8">
    <w:name w:val="Hyperlink"/>
    <w:rsid w:val="00E04B5C"/>
    <w:rPr>
      <w:color w:val="0000FF"/>
      <w:u w:val="single"/>
    </w:rPr>
  </w:style>
  <w:style w:type="paragraph" w:styleId="a9">
    <w:name w:val="Body Text"/>
    <w:basedOn w:val="a"/>
    <w:link w:val="aa"/>
    <w:uiPriority w:val="99"/>
    <w:unhideWhenUsed/>
    <w:rsid w:val="00E04B5C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aa">
    <w:name w:val="Основной текст Знак"/>
    <w:basedOn w:val="a0"/>
    <w:link w:val="a9"/>
    <w:uiPriority w:val="99"/>
    <w:rsid w:val="00E04B5C"/>
    <w:rPr>
      <w:rFonts w:ascii="Times New Roman" w:eastAsia="Times New Roman" w:hAnsi="Times New Roman" w:cs="Times New Roman"/>
      <w:sz w:val="24"/>
    </w:rPr>
  </w:style>
  <w:style w:type="paragraph" w:customStyle="1" w:styleId="ab">
    <w:name w:val="Обычный.Нормальный абзац"/>
    <w:rsid w:val="00E04B5C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E04B5C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ad">
    <w:name w:val="Основной текст_"/>
    <w:basedOn w:val="a0"/>
    <w:link w:val="1"/>
    <w:rsid w:val="00E04B5C"/>
    <w:rPr>
      <w:shd w:val="clear" w:color="auto" w:fill="FFFFFF"/>
    </w:rPr>
  </w:style>
  <w:style w:type="character" w:customStyle="1" w:styleId="10">
    <w:name w:val="Основной текст (10)_"/>
    <w:basedOn w:val="a0"/>
    <w:link w:val="100"/>
    <w:rsid w:val="00E04B5C"/>
    <w:rPr>
      <w:shd w:val="clear" w:color="auto" w:fill="FFFFFF"/>
    </w:rPr>
  </w:style>
  <w:style w:type="character" w:customStyle="1" w:styleId="101">
    <w:name w:val="Основной текст (10) + Не полужирный;Не курсив"/>
    <w:basedOn w:val="10"/>
    <w:rsid w:val="00E04B5C"/>
    <w:rPr>
      <w:b/>
      <w:bCs/>
      <w:i/>
      <w:iCs/>
      <w:shd w:val="clear" w:color="auto" w:fill="FFFFFF"/>
    </w:rPr>
  </w:style>
  <w:style w:type="paragraph" w:customStyle="1" w:styleId="1">
    <w:name w:val="Основной текст1"/>
    <w:basedOn w:val="a"/>
    <w:link w:val="ad"/>
    <w:rsid w:val="00E04B5C"/>
    <w:pPr>
      <w:shd w:val="clear" w:color="auto" w:fill="FFFFFF"/>
      <w:spacing w:after="300" w:line="0" w:lineRule="atLeast"/>
    </w:pPr>
  </w:style>
  <w:style w:type="paragraph" w:customStyle="1" w:styleId="100">
    <w:name w:val="Основной текст (10)"/>
    <w:basedOn w:val="a"/>
    <w:link w:val="10"/>
    <w:rsid w:val="00E04B5C"/>
    <w:pPr>
      <w:shd w:val="clear" w:color="auto" w:fill="FFFFFF"/>
      <w:spacing w:after="0" w:line="288" w:lineRule="exact"/>
      <w:ind w:firstLine="300"/>
      <w:jc w:val="both"/>
    </w:pPr>
  </w:style>
  <w:style w:type="table" w:styleId="ae">
    <w:name w:val="Table Grid"/>
    <w:basedOn w:val="a1"/>
    <w:uiPriority w:val="59"/>
    <w:rsid w:val="00660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188560spec@mail.ru" TargetMode="External"/><Relationship Id="rId5" Type="http://schemas.openxmlformats.org/officeDocument/2006/relationships/hyperlink" Target="consultantplus://offline/ref=1DFEC7638300A505F27E29B58ADA737C300DA16B3A3140B8B745165F41671B562F761484C56C73FE16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6</Pages>
  <Words>2834</Words>
  <Characters>16157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44</cp:revision>
  <cp:lastPrinted>2019-07-17T11:25:00Z</cp:lastPrinted>
  <dcterms:created xsi:type="dcterms:W3CDTF">2019-09-12T05:54:00Z</dcterms:created>
  <dcterms:modified xsi:type="dcterms:W3CDTF">2026-10-01T09:51:00Z</dcterms:modified>
</cp:coreProperties>
</file>