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D81" w:rsidRPr="00324A54" w:rsidRDefault="00531D81" w:rsidP="00531D81">
      <w:pPr>
        <w:pStyle w:val="ae"/>
        <w:ind w:firstLine="426"/>
        <w:rPr>
          <w:sz w:val="20"/>
        </w:rPr>
      </w:pPr>
      <w:r>
        <w:rPr>
          <w:sz w:val="20"/>
        </w:rPr>
        <w:t>Муниципальный контракт</w:t>
      </w:r>
      <w:r w:rsidRPr="00AB6787">
        <w:rPr>
          <w:sz w:val="20"/>
        </w:rPr>
        <w:t xml:space="preserve"> № </w:t>
      </w:r>
    </w:p>
    <w:p w:rsidR="00531D81" w:rsidRDefault="00531D81" w:rsidP="00193197">
      <w:pPr>
        <w:jc w:val="center"/>
        <w:rPr>
          <w:b/>
        </w:rPr>
      </w:pPr>
      <w:r w:rsidRPr="00AB6787">
        <w:rPr>
          <w:b/>
        </w:rPr>
        <w:t>на оказание услуги интернет</w:t>
      </w:r>
      <w:r>
        <w:rPr>
          <w:b/>
        </w:rPr>
        <w:t xml:space="preserve">                                                                                                                                                     </w:t>
      </w:r>
      <w:r w:rsidRPr="00017753">
        <w:rPr>
          <w:b/>
          <w:sz w:val="18"/>
          <w:szCs w:val="18"/>
        </w:rPr>
        <w:t xml:space="preserve">       </w:t>
      </w:r>
      <w:r w:rsidR="00193197" w:rsidRPr="000D20C1">
        <w:rPr>
          <w:b/>
        </w:rPr>
        <w:t xml:space="preserve">ИКЗ </w:t>
      </w:r>
      <w:r w:rsidR="00193197">
        <w:rPr>
          <w:b/>
        </w:rPr>
        <w:t>26</w:t>
      </w:r>
      <w:r w:rsidR="00193197" w:rsidRPr="000D20C1">
        <w:rPr>
          <w:b/>
        </w:rPr>
        <w:t xml:space="preserve">  34713007831470701001  00</w:t>
      </w:r>
      <w:r w:rsidR="00193197">
        <w:rPr>
          <w:b/>
        </w:rPr>
        <w:t>06</w:t>
      </w:r>
      <w:r w:rsidR="00193197" w:rsidRPr="000D20C1">
        <w:rPr>
          <w:b/>
        </w:rPr>
        <w:t xml:space="preserve">  00</w:t>
      </w:r>
      <w:r w:rsidR="00193197">
        <w:rPr>
          <w:b/>
        </w:rPr>
        <w:t>0</w:t>
      </w:r>
      <w:r w:rsidR="00193197" w:rsidRPr="000D20C1">
        <w:rPr>
          <w:b/>
        </w:rPr>
        <w:t xml:space="preserve">  0000  </w:t>
      </w:r>
      <w:r w:rsidR="00193197">
        <w:rPr>
          <w:b/>
        </w:rPr>
        <w:t>000</w:t>
      </w:r>
    </w:p>
    <w:p w:rsidR="00193197" w:rsidRPr="00324A54" w:rsidRDefault="00193197" w:rsidP="00193197">
      <w:pPr>
        <w:jc w:val="center"/>
        <w:rPr>
          <w:b/>
          <w:sz w:val="18"/>
          <w:szCs w:val="18"/>
        </w:rPr>
      </w:pPr>
    </w:p>
    <w:p w:rsidR="00531D81" w:rsidRDefault="00490F72" w:rsidP="00490F72">
      <w:pPr>
        <w:pStyle w:val="310"/>
        <w:tabs>
          <w:tab w:val="clear" w:pos="5812"/>
        </w:tabs>
        <w:spacing w:after="0" w:line="240" w:lineRule="auto"/>
        <w:ind w:firstLine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="00531D81" w:rsidRPr="00AB6787">
        <w:rPr>
          <w:rFonts w:ascii="Times New Roman" w:hAnsi="Times New Roman"/>
          <w:sz w:val="20"/>
        </w:rPr>
        <w:t>г. Сланцы</w:t>
      </w:r>
      <w:r w:rsidR="00531D81">
        <w:rPr>
          <w:rFonts w:ascii="Times New Roman" w:hAnsi="Times New Roman"/>
          <w:sz w:val="20"/>
        </w:rPr>
        <w:t xml:space="preserve"> Ленинградской области        </w:t>
      </w:r>
      <w:r w:rsidR="00531D81" w:rsidRPr="00AB6787">
        <w:rPr>
          <w:rFonts w:ascii="Times New Roman" w:hAnsi="Times New Roman"/>
          <w:sz w:val="20"/>
        </w:rPr>
        <w:tab/>
      </w:r>
      <w:r w:rsidR="00531D81" w:rsidRPr="00AB6787">
        <w:rPr>
          <w:rFonts w:ascii="Times New Roman" w:hAnsi="Times New Roman"/>
          <w:sz w:val="20"/>
        </w:rPr>
        <w:tab/>
      </w:r>
      <w:r w:rsidR="00531D81" w:rsidRPr="00AB6787">
        <w:rPr>
          <w:rFonts w:ascii="Times New Roman" w:hAnsi="Times New Roman"/>
          <w:sz w:val="20"/>
        </w:rPr>
        <w:tab/>
      </w:r>
      <w:r w:rsidR="00531D81">
        <w:rPr>
          <w:rFonts w:ascii="Times New Roman" w:hAnsi="Times New Roman"/>
          <w:sz w:val="20"/>
        </w:rPr>
        <w:t xml:space="preserve">                                       </w:t>
      </w:r>
      <w:r>
        <w:rPr>
          <w:rFonts w:ascii="Times New Roman" w:hAnsi="Times New Roman"/>
          <w:sz w:val="20"/>
        </w:rPr>
        <w:t xml:space="preserve">                     </w:t>
      </w:r>
      <w:r w:rsidR="00531D81">
        <w:rPr>
          <w:rFonts w:ascii="Times New Roman" w:hAnsi="Times New Roman"/>
          <w:sz w:val="20"/>
        </w:rPr>
        <w:t xml:space="preserve">       </w:t>
      </w:r>
      <w:r w:rsidR="00531D81" w:rsidRPr="00AB6787">
        <w:rPr>
          <w:rFonts w:ascii="Times New Roman" w:hAnsi="Times New Roman"/>
          <w:sz w:val="20"/>
        </w:rPr>
        <w:t xml:space="preserve"> «</w:t>
      </w:r>
      <w:r w:rsidR="00531D81">
        <w:rPr>
          <w:rFonts w:ascii="Times New Roman" w:hAnsi="Times New Roman"/>
          <w:sz w:val="20"/>
        </w:rPr>
        <w:t xml:space="preserve">     »   </w:t>
      </w:r>
      <w:r w:rsidR="00E22C1D">
        <w:rPr>
          <w:rFonts w:ascii="Times New Roman" w:hAnsi="Times New Roman"/>
          <w:sz w:val="20"/>
        </w:rPr>
        <w:t>октября</w:t>
      </w:r>
      <w:r w:rsidR="00531D81">
        <w:rPr>
          <w:rFonts w:ascii="Times New Roman" w:hAnsi="Times New Roman"/>
          <w:sz w:val="20"/>
        </w:rPr>
        <w:t xml:space="preserve"> </w:t>
      </w:r>
      <w:r w:rsidR="00531D81" w:rsidRPr="00AB6787">
        <w:rPr>
          <w:rFonts w:ascii="Times New Roman" w:hAnsi="Times New Roman"/>
          <w:sz w:val="20"/>
        </w:rPr>
        <w:t xml:space="preserve"> 20</w:t>
      </w:r>
      <w:r w:rsidR="00531D81">
        <w:rPr>
          <w:rFonts w:ascii="Times New Roman" w:hAnsi="Times New Roman"/>
          <w:sz w:val="20"/>
        </w:rPr>
        <w:t>2</w:t>
      </w:r>
      <w:r w:rsidR="00193197">
        <w:rPr>
          <w:rFonts w:ascii="Times New Roman" w:hAnsi="Times New Roman"/>
          <w:sz w:val="20"/>
        </w:rPr>
        <w:t>6</w:t>
      </w:r>
      <w:r w:rsidR="00531D81" w:rsidRPr="00AB6787">
        <w:rPr>
          <w:rFonts w:ascii="Times New Roman" w:hAnsi="Times New Roman"/>
          <w:sz w:val="20"/>
        </w:rPr>
        <w:t xml:space="preserve"> г.</w:t>
      </w:r>
      <w:bookmarkStart w:id="0" w:name="OLE_LINK1"/>
    </w:p>
    <w:p w:rsidR="00531D81" w:rsidRPr="00AB6787" w:rsidRDefault="00531D81" w:rsidP="00531D81">
      <w:pPr>
        <w:pStyle w:val="310"/>
        <w:tabs>
          <w:tab w:val="clear" w:pos="5812"/>
        </w:tabs>
        <w:spacing w:after="0" w:line="240" w:lineRule="auto"/>
        <w:ind w:firstLine="426"/>
        <w:jc w:val="left"/>
        <w:rPr>
          <w:rFonts w:ascii="Times New Roman" w:hAnsi="Times New Roman"/>
          <w:sz w:val="20"/>
        </w:rPr>
      </w:pPr>
    </w:p>
    <w:bookmarkEnd w:id="0"/>
    <w:p w:rsidR="00531D81" w:rsidRDefault="00531D81" w:rsidP="00531D81">
      <w:pPr>
        <w:pStyle w:val="10"/>
        <w:suppressAutoHyphens/>
        <w:ind w:firstLine="426"/>
        <w:jc w:val="both"/>
      </w:pPr>
      <w:proofErr w:type="gramStart"/>
      <w:r>
        <w:rPr>
          <w:b/>
          <w:bCs/>
        </w:rPr>
        <w:t>……………………………………….</w:t>
      </w:r>
      <w:r w:rsidRPr="00AB6787">
        <w:t xml:space="preserve"> именуемое в дальнейшем </w:t>
      </w:r>
      <w:r w:rsidRPr="00AB6787">
        <w:rPr>
          <w:b/>
        </w:rPr>
        <w:t>«Оператор»</w:t>
      </w:r>
      <w:r w:rsidRPr="00AB6787">
        <w:t xml:space="preserve">, в лице </w:t>
      </w:r>
      <w:r>
        <w:t>………………………….</w:t>
      </w:r>
      <w:r w:rsidRPr="00AB6787">
        <w:t xml:space="preserve">, действующего на основании </w:t>
      </w:r>
      <w:r>
        <w:t>………………</w:t>
      </w:r>
      <w:r w:rsidRPr="00AB6787">
        <w:t xml:space="preserve">, с одной стороны, </w:t>
      </w:r>
      <w:r w:rsidR="00E22C1D">
        <w:t>и</w:t>
      </w:r>
      <w:r>
        <w:rPr>
          <w:sz w:val="24"/>
        </w:rPr>
        <w:t xml:space="preserve"> </w:t>
      </w:r>
      <w:r w:rsidR="006B06B1" w:rsidRPr="006B06B1">
        <w:rPr>
          <w:b/>
        </w:rPr>
        <w:t>к</w:t>
      </w:r>
      <w:r>
        <w:rPr>
          <w:b/>
          <w:bCs/>
        </w:rPr>
        <w:t xml:space="preserve">омитет финансов администрации муниципального образования </w:t>
      </w:r>
      <w:proofErr w:type="spellStart"/>
      <w:r>
        <w:rPr>
          <w:b/>
          <w:bCs/>
        </w:rPr>
        <w:t>Сланцевский</w:t>
      </w:r>
      <w:proofErr w:type="spellEnd"/>
      <w:r>
        <w:rPr>
          <w:b/>
          <w:bCs/>
        </w:rPr>
        <w:t xml:space="preserve"> муниципальный район Ленинградской области</w:t>
      </w:r>
      <w:r w:rsidRPr="009F0E46">
        <w:t>,</w:t>
      </w:r>
      <w:r w:rsidRPr="006E28C2">
        <w:t xml:space="preserve"> </w:t>
      </w:r>
      <w:r>
        <w:t>от имени муниципального образования</w:t>
      </w:r>
      <w:r w:rsidRPr="0008075E">
        <w:rPr>
          <w:b/>
          <w:bCs/>
        </w:rPr>
        <w:t xml:space="preserve"> </w:t>
      </w:r>
      <w:proofErr w:type="spellStart"/>
      <w:r w:rsidRPr="0008075E">
        <w:rPr>
          <w:bCs/>
        </w:rPr>
        <w:t>Сланцевский</w:t>
      </w:r>
      <w:proofErr w:type="spellEnd"/>
      <w:r w:rsidRPr="0008075E">
        <w:rPr>
          <w:bCs/>
        </w:rPr>
        <w:t xml:space="preserve"> муниципальный район Ленинградской области</w:t>
      </w:r>
      <w:r>
        <w:t>,</w:t>
      </w:r>
      <w:r w:rsidRPr="009F0E46">
        <w:t xml:space="preserve"> в лице</w:t>
      </w:r>
      <w:r>
        <w:t xml:space="preserve"> </w:t>
      </w:r>
      <w:r w:rsidR="00193197">
        <w:t xml:space="preserve">Исполняющего обязанности </w:t>
      </w:r>
      <w:r>
        <w:t xml:space="preserve">заместителя главы администрации - председателя комитета финансов </w:t>
      </w:r>
      <w:proofErr w:type="spellStart"/>
      <w:r w:rsidR="00193197">
        <w:t>Шеховцова</w:t>
      </w:r>
      <w:proofErr w:type="spellEnd"/>
      <w:r w:rsidR="00193197">
        <w:t xml:space="preserve"> Алексея Михайловича</w:t>
      </w:r>
      <w:r w:rsidRPr="009F0E46">
        <w:t>, действующе</w:t>
      </w:r>
      <w:r>
        <w:t>й</w:t>
      </w:r>
      <w:r w:rsidRPr="009F0E46">
        <w:t xml:space="preserve"> на основании </w:t>
      </w:r>
      <w:r>
        <w:t xml:space="preserve">Положения, </w:t>
      </w:r>
      <w:r w:rsidRPr="00AB6787">
        <w:t>именуем</w:t>
      </w:r>
      <w:r>
        <w:t xml:space="preserve">ый </w:t>
      </w:r>
      <w:r w:rsidRPr="00AB6787">
        <w:t xml:space="preserve"> в дальнейшем </w:t>
      </w:r>
      <w:r w:rsidRPr="00AB6787">
        <w:rPr>
          <w:b/>
        </w:rPr>
        <w:t>«Клиент»</w:t>
      </w:r>
      <w:r w:rsidRPr="00AB6787">
        <w:t xml:space="preserve">, с другой стороны, вместе именуемые </w:t>
      </w:r>
      <w:r w:rsidRPr="00AB6787">
        <w:rPr>
          <w:b/>
        </w:rPr>
        <w:t>«Стороны»</w:t>
      </w:r>
      <w:r w:rsidRPr="00AB6787">
        <w:t>, заключили</w:t>
      </w:r>
      <w:proofErr w:type="gramEnd"/>
      <w:r w:rsidRPr="00AB6787">
        <w:t xml:space="preserve"> настоящий </w:t>
      </w:r>
      <w:r w:rsidR="006B06B1">
        <w:t xml:space="preserve">муниципальный </w:t>
      </w:r>
      <w:r>
        <w:t>Контракт</w:t>
      </w:r>
      <w:r w:rsidRPr="00AB6787">
        <w:t xml:space="preserve"> (в дальнейшем </w:t>
      </w:r>
      <w:r>
        <w:t>Контракт</w:t>
      </w:r>
      <w:r w:rsidRPr="00AB6787">
        <w:t xml:space="preserve">) </w:t>
      </w:r>
      <w:r w:rsidRPr="005B5915">
        <w:t>на основании п.4, ч.1, ст.93 Федерального закона 44-ФЗ от 05.04.2013г о нижеследующем:</w:t>
      </w:r>
    </w:p>
    <w:p w:rsidR="00531D81" w:rsidRDefault="00531D81" w:rsidP="00531D81">
      <w:pPr>
        <w:pStyle w:val="10"/>
        <w:suppressAutoHyphens/>
        <w:ind w:firstLine="426"/>
        <w:jc w:val="both"/>
      </w:pPr>
    </w:p>
    <w:p w:rsidR="00531D81" w:rsidRPr="00017753" w:rsidRDefault="00531D81" w:rsidP="00531D81">
      <w:pPr>
        <w:pStyle w:val="10"/>
        <w:suppressAutoHyphens/>
        <w:ind w:firstLine="426"/>
        <w:jc w:val="center"/>
        <w:rPr>
          <w:b/>
        </w:rPr>
      </w:pPr>
      <w:r w:rsidRPr="00017753">
        <w:rPr>
          <w:b/>
        </w:rPr>
        <w:t xml:space="preserve">1. ПРЕДМЕТ </w:t>
      </w:r>
      <w:r>
        <w:rPr>
          <w:b/>
        </w:rPr>
        <w:t>КОНТРАКТ</w:t>
      </w:r>
      <w:r w:rsidRPr="00017753">
        <w:rPr>
          <w:b/>
        </w:rPr>
        <w:t>А</w:t>
      </w:r>
    </w:p>
    <w:p w:rsidR="00531D81" w:rsidRPr="00AB6787" w:rsidRDefault="00531D81" w:rsidP="00531D81">
      <w:pPr>
        <w:pStyle w:val="af1"/>
        <w:spacing w:before="0" w:beforeAutospacing="0" w:after="0" w:afterAutospacing="0"/>
        <w:ind w:firstLine="426"/>
        <w:jc w:val="both"/>
        <w:rPr>
          <w:sz w:val="20"/>
          <w:szCs w:val="20"/>
        </w:rPr>
      </w:pPr>
      <w:r w:rsidRPr="00AB6787">
        <w:rPr>
          <w:sz w:val="20"/>
          <w:szCs w:val="20"/>
        </w:rPr>
        <w:t xml:space="preserve">1.1. В соответствии с настоящим </w:t>
      </w:r>
      <w:r>
        <w:rPr>
          <w:sz w:val="20"/>
          <w:szCs w:val="20"/>
        </w:rPr>
        <w:t>Контракт</w:t>
      </w:r>
      <w:r w:rsidRPr="00AB6787">
        <w:rPr>
          <w:sz w:val="20"/>
          <w:szCs w:val="20"/>
        </w:rPr>
        <w:t xml:space="preserve">ом </w:t>
      </w:r>
      <w:r w:rsidRPr="00AB6787">
        <w:rPr>
          <w:b/>
          <w:sz w:val="20"/>
          <w:szCs w:val="20"/>
        </w:rPr>
        <w:t>Клиент</w:t>
      </w:r>
      <w:r w:rsidRPr="00AB6787">
        <w:rPr>
          <w:sz w:val="20"/>
          <w:szCs w:val="20"/>
        </w:rPr>
        <w:t xml:space="preserve"> обязуется оплачивать, а </w:t>
      </w:r>
      <w:r w:rsidRPr="00AB6787">
        <w:rPr>
          <w:b/>
          <w:sz w:val="20"/>
          <w:szCs w:val="20"/>
        </w:rPr>
        <w:t>Оператор</w:t>
      </w:r>
      <w:r w:rsidRPr="00AB6787">
        <w:rPr>
          <w:sz w:val="20"/>
          <w:szCs w:val="20"/>
        </w:rPr>
        <w:t xml:space="preserve"> обязуется предоставить доступ к своей сети </w:t>
      </w:r>
      <w:proofErr w:type="spellStart"/>
      <w:r w:rsidRPr="00AB6787">
        <w:rPr>
          <w:sz w:val="20"/>
          <w:szCs w:val="20"/>
        </w:rPr>
        <w:t>телематических</w:t>
      </w:r>
      <w:proofErr w:type="spellEnd"/>
      <w:r w:rsidRPr="00AB6787">
        <w:rPr>
          <w:sz w:val="20"/>
          <w:szCs w:val="20"/>
        </w:rPr>
        <w:t xml:space="preserve"> служб и оказывать услугу Интернет в соответствии с Бланком заказа (Приложение №1).</w:t>
      </w:r>
    </w:p>
    <w:p w:rsidR="00531D81" w:rsidRPr="00AB6787" w:rsidRDefault="00531D81" w:rsidP="00531D81">
      <w:pPr>
        <w:ind w:firstLine="426"/>
        <w:jc w:val="both"/>
      </w:pPr>
      <w:r w:rsidRPr="00AB6787">
        <w:t xml:space="preserve">1.2. Услуги оказываются </w:t>
      </w:r>
      <w:r w:rsidRPr="00AB6787">
        <w:rPr>
          <w:b/>
        </w:rPr>
        <w:t>Оператором</w:t>
      </w:r>
      <w:r w:rsidRPr="00AB6787">
        <w:t xml:space="preserve"> на основании лицензии </w:t>
      </w:r>
      <w:r w:rsidRPr="00E53BAE">
        <w:rPr>
          <w:color w:val="FF0000"/>
        </w:rPr>
        <w:t>…………………….</w:t>
      </w:r>
      <w:r w:rsidRPr="00AB6787">
        <w:t xml:space="preserve"> «Услуги связи по передачи данных за исключением услуг связи по передачи данных для целей передачи голосовой информации» и лицензии </w:t>
      </w:r>
      <w:r w:rsidRPr="00E53BAE">
        <w:rPr>
          <w:color w:val="FF0000"/>
        </w:rPr>
        <w:t>……………………..</w:t>
      </w:r>
      <w:r w:rsidRPr="00AB6787">
        <w:t xml:space="preserve"> «</w:t>
      </w:r>
      <w:proofErr w:type="spellStart"/>
      <w:r w:rsidRPr="00AB6787">
        <w:t>Телематические</w:t>
      </w:r>
      <w:proofErr w:type="spellEnd"/>
      <w:r w:rsidRPr="00AB6787">
        <w:t xml:space="preserve"> услуги связи».</w:t>
      </w:r>
    </w:p>
    <w:p w:rsidR="00531D81" w:rsidRPr="00AB6787" w:rsidRDefault="00531D81" w:rsidP="00531D81">
      <w:pPr>
        <w:ind w:firstLine="426"/>
        <w:jc w:val="center"/>
        <w:rPr>
          <w:b/>
        </w:rPr>
      </w:pPr>
      <w:r w:rsidRPr="00AB6787">
        <w:rPr>
          <w:b/>
        </w:rPr>
        <w:t>2. ПРАВА И ОБЯЗАННОСТИ СТОРОН</w:t>
      </w:r>
    </w:p>
    <w:p w:rsidR="00531D81" w:rsidRPr="00AB6787" w:rsidRDefault="00531D81" w:rsidP="00531D81">
      <w:pPr>
        <w:ind w:firstLine="426"/>
        <w:jc w:val="both"/>
        <w:rPr>
          <w:b/>
        </w:rPr>
      </w:pPr>
      <w:r w:rsidRPr="00AB6787">
        <w:rPr>
          <w:b/>
        </w:rPr>
        <w:t>2.1. Оператор обязуется:</w:t>
      </w:r>
    </w:p>
    <w:p w:rsidR="00531D81" w:rsidRPr="00AB6787" w:rsidRDefault="00531D81" w:rsidP="00531D81">
      <w:pPr>
        <w:ind w:firstLine="426"/>
        <w:jc w:val="both"/>
      </w:pPr>
      <w:r w:rsidRPr="00AB6787">
        <w:t>2.1.1 Своевременно информировать Клиента о возникших чрезвычайных ситуациях в сети и о различных изменениях в сети, затрудняющих или ухудшающих получение Услуг.</w:t>
      </w:r>
    </w:p>
    <w:p w:rsidR="00531D81" w:rsidRPr="00415837" w:rsidRDefault="00531D81" w:rsidP="00531D81">
      <w:pPr>
        <w:pStyle w:val="a4"/>
        <w:widowControl w:val="0"/>
        <w:spacing w:line="269" w:lineRule="exact"/>
        <w:ind w:right="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</w:t>
      </w:r>
      <w:r w:rsidRPr="00415837">
        <w:rPr>
          <w:rFonts w:ascii="Times New Roman" w:hAnsi="Times New Roman"/>
          <w:sz w:val="20"/>
        </w:rPr>
        <w:t xml:space="preserve">2.1.2. Обеспечивать предоставление Услуг 24 (Двадцать четыре) часа в сутки, ежедневно, без перерывов, за исключением случаев проведения необходимых профилактических (регламентных) и ремонтных работ, которые будут планироваться на время, когда это может нанести наименьший ущерб Клиенту. </w:t>
      </w:r>
      <w:r w:rsidRPr="00415837">
        <w:rPr>
          <w:rStyle w:val="a5"/>
          <w:rFonts w:ascii="Times New Roman" w:hAnsi="Times New Roman"/>
          <w:color w:val="000000"/>
          <w:sz w:val="20"/>
        </w:rPr>
        <w:t>Общее время отказа в обслуживании не должно превышать 60 (шестьдесят) часов в те</w:t>
      </w:r>
      <w:r w:rsidRPr="00415837">
        <w:rPr>
          <w:rStyle w:val="a5"/>
          <w:rFonts w:ascii="Times New Roman" w:hAnsi="Times New Roman"/>
          <w:color w:val="000000"/>
          <w:sz w:val="20"/>
        </w:rPr>
        <w:softHyphen/>
        <w:t>чение срока оказания услуги.</w:t>
      </w:r>
    </w:p>
    <w:p w:rsidR="00531D81" w:rsidRPr="002E2C80" w:rsidRDefault="00531D81" w:rsidP="00531D81">
      <w:pPr>
        <w:tabs>
          <w:tab w:val="left" w:pos="5812"/>
        </w:tabs>
        <w:ind w:firstLine="426"/>
        <w:jc w:val="both"/>
      </w:pPr>
      <w:r w:rsidRPr="002E2C80">
        <w:t xml:space="preserve">2.1.3. </w:t>
      </w:r>
      <w:proofErr w:type="gramStart"/>
      <w:r w:rsidRPr="002E2C80">
        <w:t>Предоставлять абсолютный приоритет всем сообщениям, касающимся безопасности человеческой жизни на море, на земле, в воздухе, космическом пространстве, проведения неотложных мероприятий в области обороны, безопасности и охраны правопорядка в Российской Федерации, а также сообщениям о крупных авариях, катастрофах, эпидемиях, эпизоотиях и стихийных бедствиях, при этом Оператор не несет ответственности за возможные перерывы в предоставлении Услуг Клиенту.</w:t>
      </w:r>
      <w:proofErr w:type="gramEnd"/>
    </w:p>
    <w:p w:rsidR="00531D81" w:rsidRPr="002E2C80" w:rsidRDefault="00531D81" w:rsidP="00531D81">
      <w:pPr>
        <w:widowControl w:val="0"/>
        <w:tabs>
          <w:tab w:val="left" w:pos="720"/>
          <w:tab w:val="left" w:pos="8306"/>
        </w:tabs>
        <w:jc w:val="both"/>
      </w:pPr>
      <w:r w:rsidRPr="002E2C80">
        <w:rPr>
          <w:rStyle w:val="a5"/>
          <w:rFonts w:eastAsia="Calibri"/>
        </w:rPr>
        <w:t xml:space="preserve">        </w:t>
      </w:r>
      <w:r w:rsidRPr="00193197">
        <w:rPr>
          <w:rStyle w:val="a5"/>
          <w:rFonts w:ascii="Times New Roman" w:eastAsia="Calibri" w:hAnsi="Times New Roman"/>
          <w:color w:val="FF0000"/>
        </w:rPr>
        <w:t xml:space="preserve">2.1.4.Организация и поддержка круглосуточного доступа к сети Интернет (канала доступа в сеть Интернет) по выделенной линии </w:t>
      </w:r>
      <w:r w:rsidRPr="00193197">
        <w:rPr>
          <w:color w:val="FF0000"/>
        </w:rPr>
        <w:t xml:space="preserve">с гарантированной скоростью передачи данных не менее </w:t>
      </w:r>
      <w:r w:rsidR="004052D0" w:rsidRPr="00193197">
        <w:rPr>
          <w:color w:val="FF0000"/>
        </w:rPr>
        <w:t>2</w:t>
      </w:r>
      <w:r w:rsidRPr="00193197">
        <w:rPr>
          <w:color w:val="FF0000"/>
        </w:rPr>
        <w:t>0 Мбит/сек.</w:t>
      </w:r>
      <w:r w:rsidRPr="00193197">
        <w:rPr>
          <w:rStyle w:val="a5"/>
          <w:rFonts w:ascii="Times New Roman" w:eastAsia="Calibri" w:hAnsi="Times New Roman"/>
          <w:color w:val="FF0000"/>
        </w:rPr>
        <w:t xml:space="preserve"> с </w:t>
      </w:r>
      <w:proofErr w:type="spellStart"/>
      <w:r w:rsidRPr="00193197">
        <w:rPr>
          <w:rStyle w:val="a5"/>
          <w:rFonts w:ascii="Times New Roman" w:eastAsia="Calibri" w:hAnsi="Times New Roman"/>
          <w:color w:val="FF0000"/>
        </w:rPr>
        <w:t>безлимитным</w:t>
      </w:r>
      <w:proofErr w:type="spellEnd"/>
      <w:r w:rsidRPr="00193197">
        <w:rPr>
          <w:rStyle w:val="a5"/>
          <w:rFonts w:ascii="Times New Roman" w:eastAsia="Calibri" w:hAnsi="Times New Roman"/>
          <w:color w:val="FF0000"/>
        </w:rPr>
        <w:t xml:space="preserve"> тарифом (без учета трафика). </w:t>
      </w:r>
      <w:r w:rsidRPr="00193197">
        <w:rPr>
          <w:color w:val="FF0000"/>
        </w:rPr>
        <w:t xml:space="preserve">Коэффициент доступности услуги не менее 92 % в течение месячного периода. </w:t>
      </w:r>
      <w:r w:rsidRPr="002E2C80">
        <w:t>Предоставление неограниченного объема Интернет - трафика. Обеспечение резервного радиоканала, подключенного к пограничному шлюзу провайдера для доступа в Интернет при аварии на основной линии.</w:t>
      </w:r>
    </w:p>
    <w:p w:rsidR="00531D81" w:rsidRPr="002E2C80" w:rsidRDefault="00531D81" w:rsidP="00531D81">
      <w:pPr>
        <w:widowControl w:val="0"/>
        <w:tabs>
          <w:tab w:val="left" w:pos="720"/>
          <w:tab w:val="left" w:pos="8306"/>
        </w:tabs>
        <w:jc w:val="both"/>
      </w:pPr>
      <w:r w:rsidRPr="002E2C80">
        <w:t xml:space="preserve">      2.1.5.Тип линий связи: наземная Волоконно-оптическая линия связи либо Витая пара категории не ниже 5Е и резервный </w:t>
      </w:r>
      <w:proofErr w:type="gramStart"/>
      <w:r w:rsidRPr="002E2C80">
        <w:t>радиоканал</w:t>
      </w:r>
      <w:proofErr w:type="gramEnd"/>
      <w:r w:rsidRPr="002E2C80">
        <w:t xml:space="preserve"> подключенный к пограничному шлюзу провайдера для доступа в Интернет при аварии на основной линии.</w:t>
      </w:r>
    </w:p>
    <w:p w:rsidR="00531D81" w:rsidRPr="002E2C80" w:rsidRDefault="00531D81" w:rsidP="00531D81">
      <w:pPr>
        <w:pStyle w:val="a4"/>
        <w:widowControl w:val="0"/>
        <w:spacing w:line="274" w:lineRule="exact"/>
        <w:ind w:right="20"/>
        <w:rPr>
          <w:rStyle w:val="a5"/>
          <w:rFonts w:ascii="Times New Roman" w:hAnsi="Times New Roman"/>
          <w:sz w:val="20"/>
        </w:rPr>
      </w:pPr>
      <w:r w:rsidRPr="002E2C80">
        <w:rPr>
          <w:rStyle w:val="a5"/>
          <w:rFonts w:ascii="Times New Roman" w:hAnsi="Times New Roman"/>
          <w:sz w:val="20"/>
        </w:rPr>
        <w:t xml:space="preserve">      2.1.6. Канал связи доступа к сети Интернет должен обеспечивать симметричность предос</w:t>
      </w:r>
      <w:r w:rsidRPr="002E2C80">
        <w:rPr>
          <w:rStyle w:val="a5"/>
          <w:rFonts w:ascii="Times New Roman" w:hAnsi="Times New Roman"/>
          <w:sz w:val="20"/>
        </w:rPr>
        <w:softHyphen/>
        <w:t>тавляемой услуги связи, т.е. скорость загрузки из сети Интернет должна быть равна скорости выгрузки в сеть Интернет.</w:t>
      </w:r>
    </w:p>
    <w:p w:rsidR="00531D81" w:rsidRPr="002E2C80" w:rsidRDefault="00531D81" w:rsidP="00531D81">
      <w:pPr>
        <w:pStyle w:val="a4"/>
        <w:widowControl w:val="0"/>
        <w:spacing w:line="274" w:lineRule="exact"/>
        <w:ind w:right="20"/>
        <w:rPr>
          <w:rFonts w:ascii="Times New Roman" w:hAnsi="Times New Roman"/>
          <w:sz w:val="20"/>
        </w:rPr>
      </w:pPr>
      <w:r w:rsidRPr="002E2C80">
        <w:rPr>
          <w:rFonts w:ascii="Times New Roman" w:hAnsi="Times New Roman"/>
          <w:sz w:val="20"/>
        </w:rPr>
        <w:t xml:space="preserve">     2.17.Оконечное оборудование Исполнителя на стороне Заказчика должно обеспечивать доступ в интернет автоматически, без необходимости программной установки соединения (VPN и т.п.).</w:t>
      </w:r>
    </w:p>
    <w:p w:rsidR="00531D81" w:rsidRPr="002E2C80" w:rsidRDefault="00531D81" w:rsidP="00531D81">
      <w:pPr>
        <w:pStyle w:val="a4"/>
        <w:widowControl w:val="0"/>
        <w:spacing w:line="274" w:lineRule="exact"/>
        <w:ind w:right="20"/>
        <w:rPr>
          <w:rFonts w:ascii="Times New Roman" w:hAnsi="Times New Roman"/>
          <w:sz w:val="20"/>
        </w:rPr>
      </w:pPr>
      <w:r w:rsidRPr="002E2C80">
        <w:rPr>
          <w:rStyle w:val="a5"/>
          <w:rFonts w:ascii="Times New Roman" w:hAnsi="Times New Roman"/>
          <w:sz w:val="20"/>
        </w:rPr>
        <w:t xml:space="preserve">    2.1.8. Исполнитель услуг связи должен предоставить Заказчику гарантированную полосу пропускания со скоростью приема и передачи информации, не ниже запрошенной для подключения к сети Интернет, с макси</w:t>
      </w:r>
      <w:r w:rsidRPr="002E2C80">
        <w:rPr>
          <w:rStyle w:val="a5"/>
          <w:rFonts w:ascii="Times New Roman" w:hAnsi="Times New Roman"/>
          <w:sz w:val="20"/>
        </w:rPr>
        <w:softHyphen/>
        <w:t xml:space="preserve">мальной задержкой не более 50 </w:t>
      </w:r>
      <w:proofErr w:type="spellStart"/>
      <w:r w:rsidRPr="002E2C80">
        <w:rPr>
          <w:rStyle w:val="a5"/>
          <w:rFonts w:ascii="Times New Roman" w:hAnsi="Times New Roman"/>
          <w:sz w:val="20"/>
        </w:rPr>
        <w:t>мс</w:t>
      </w:r>
      <w:proofErr w:type="spellEnd"/>
      <w:r w:rsidRPr="002E2C80">
        <w:rPr>
          <w:rStyle w:val="a5"/>
          <w:rFonts w:ascii="Times New Roman" w:hAnsi="Times New Roman"/>
          <w:sz w:val="20"/>
        </w:rPr>
        <w:t xml:space="preserve"> и максимальной потерей пакетов не более 0,5%. </w:t>
      </w:r>
      <w:r w:rsidRPr="002E2C80">
        <w:rPr>
          <w:rFonts w:ascii="Times New Roman" w:hAnsi="Times New Roman"/>
          <w:sz w:val="20"/>
        </w:rPr>
        <w:t>Указанные технические показатели, характеризующие качество услуг передачи информации в пакетной сети передачи данных Исполнителя, приведены в среднем за 1 час. Измерения проводятся в соответствии с рекомендацией международного союза электросвязи RFC.2544 специализированными измерительными устройствами или тестовыми программами, основанными на данной рекомендации.</w:t>
      </w:r>
    </w:p>
    <w:p w:rsidR="00531D81" w:rsidRPr="002E2C80" w:rsidRDefault="00531D81" w:rsidP="00531D81">
      <w:pPr>
        <w:pStyle w:val="a4"/>
        <w:widowControl w:val="0"/>
        <w:spacing w:line="274" w:lineRule="exact"/>
        <w:ind w:right="20"/>
        <w:rPr>
          <w:rFonts w:ascii="Times New Roman" w:hAnsi="Times New Roman"/>
          <w:sz w:val="20"/>
        </w:rPr>
      </w:pPr>
      <w:r w:rsidRPr="002E2C80">
        <w:rPr>
          <w:rStyle w:val="a5"/>
          <w:rFonts w:ascii="Times New Roman" w:hAnsi="Times New Roman"/>
          <w:sz w:val="20"/>
        </w:rPr>
        <w:t xml:space="preserve">    2.1.9. Количество публичных статических </w:t>
      </w:r>
      <w:r w:rsidRPr="002E2C80">
        <w:rPr>
          <w:rStyle w:val="a5"/>
          <w:rFonts w:ascii="Times New Roman" w:hAnsi="Times New Roman"/>
          <w:sz w:val="20"/>
          <w:lang w:val="en-US"/>
        </w:rPr>
        <w:t>IP</w:t>
      </w:r>
      <w:r w:rsidRPr="002E2C80">
        <w:rPr>
          <w:rStyle w:val="a5"/>
          <w:rFonts w:ascii="Times New Roman" w:hAnsi="Times New Roman"/>
          <w:sz w:val="20"/>
        </w:rPr>
        <w:t>-адресов, предоставленных Исполнителем, должно быть не менее 2.</w:t>
      </w:r>
    </w:p>
    <w:p w:rsidR="00531D81" w:rsidRPr="00AB6787" w:rsidRDefault="00531D81" w:rsidP="00531D81">
      <w:pPr>
        <w:ind w:firstLine="426"/>
        <w:jc w:val="both"/>
        <w:rPr>
          <w:b/>
        </w:rPr>
      </w:pPr>
      <w:r w:rsidRPr="00AB6787">
        <w:rPr>
          <w:b/>
        </w:rPr>
        <w:t>2.2. Оператор имеет право:</w:t>
      </w:r>
    </w:p>
    <w:p w:rsidR="00531D81" w:rsidRPr="00AB6787" w:rsidRDefault="00531D81" w:rsidP="00531D81">
      <w:pPr>
        <w:pStyle w:val="31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>2.2.</w:t>
      </w:r>
      <w:r>
        <w:rPr>
          <w:rFonts w:ascii="Times New Roman" w:hAnsi="Times New Roman"/>
          <w:sz w:val="20"/>
        </w:rPr>
        <w:t>1</w:t>
      </w:r>
      <w:r w:rsidRPr="00AB6787">
        <w:rPr>
          <w:rFonts w:ascii="Times New Roman" w:hAnsi="Times New Roman"/>
          <w:sz w:val="20"/>
        </w:rPr>
        <w:t>. Ограничить или приостановить предоставление Услуг, если возникли обстоятельства, при которых:</w:t>
      </w:r>
    </w:p>
    <w:p w:rsidR="00531D81" w:rsidRPr="00AB6787" w:rsidRDefault="00531D81" w:rsidP="00531D81">
      <w:pPr>
        <w:ind w:firstLine="426"/>
        <w:jc w:val="both"/>
      </w:pPr>
      <w:r w:rsidRPr="00AB6787">
        <w:t>- предоставление Услуг может создать угрозу безопасности и обороноспособности государства, здоровью и безопасности людей;</w:t>
      </w:r>
    </w:p>
    <w:p w:rsidR="00531D81" w:rsidRPr="00AB6787" w:rsidRDefault="00531D81" w:rsidP="00531D81">
      <w:pPr>
        <w:ind w:firstLine="426"/>
        <w:jc w:val="both"/>
      </w:pPr>
      <w:r w:rsidRPr="00AB6787">
        <w:t>- предоставление Услуг невозможно ввиду каких-либо физических, топографических или иных естественных препятствий;</w:t>
      </w:r>
    </w:p>
    <w:p w:rsidR="00531D81" w:rsidRPr="00AB6787" w:rsidRDefault="00531D81" w:rsidP="00531D81">
      <w:pPr>
        <w:ind w:firstLine="426"/>
        <w:jc w:val="both"/>
      </w:pPr>
      <w:r w:rsidRPr="00AB6787">
        <w:t>-   Клиент своевременно не производит платежи за предоставленные Услуги;</w:t>
      </w:r>
    </w:p>
    <w:p w:rsidR="00531D81" w:rsidRPr="00AB6787" w:rsidRDefault="00531D81" w:rsidP="00531D81">
      <w:pPr>
        <w:ind w:firstLine="426"/>
        <w:jc w:val="both"/>
      </w:pPr>
      <w:r w:rsidRPr="00AB6787">
        <w:t>- Клиент для незаконных целей эксплуатирует предоставленное оборудование с нарушением правил технической эксплуатации, или использует не сертифицированное оборудование.</w:t>
      </w:r>
    </w:p>
    <w:p w:rsidR="00531D81" w:rsidRPr="00AB6787" w:rsidRDefault="00531D81" w:rsidP="00531D81">
      <w:pPr>
        <w:ind w:firstLine="426"/>
        <w:jc w:val="both"/>
      </w:pPr>
      <w:r w:rsidRPr="00AB6787">
        <w:lastRenderedPageBreak/>
        <w:t>- Клиент создает угрозу для должного функционирования сети или оборудования Оператора или других его клиентов.</w:t>
      </w:r>
    </w:p>
    <w:p w:rsidR="00531D81" w:rsidRPr="00AB6787" w:rsidRDefault="00531D81" w:rsidP="00531D81">
      <w:pPr>
        <w:ind w:firstLine="426"/>
        <w:jc w:val="both"/>
      </w:pPr>
      <w:r w:rsidRPr="00AB6787">
        <w:t>В случае ограничения или приостановки предоставления Услуг Оператор уведомляет об этом Клиента письменно.</w:t>
      </w:r>
    </w:p>
    <w:p w:rsidR="00531D81" w:rsidRPr="00AB6787" w:rsidRDefault="00531D81" w:rsidP="00531D81">
      <w:pPr>
        <w:ind w:firstLine="426"/>
        <w:jc w:val="both"/>
        <w:rPr>
          <w:b/>
        </w:rPr>
      </w:pPr>
      <w:r w:rsidRPr="00AB6787">
        <w:rPr>
          <w:b/>
        </w:rPr>
        <w:t>2.3. Клиент обязуется:</w:t>
      </w:r>
    </w:p>
    <w:p w:rsidR="00531D81" w:rsidRPr="00AB6787" w:rsidRDefault="00531D81" w:rsidP="00531D81">
      <w:pPr>
        <w:ind w:firstLine="426"/>
        <w:jc w:val="both"/>
      </w:pPr>
      <w:r w:rsidRPr="00AB6787">
        <w:t xml:space="preserve">2.3.1. Использовать предоставленные Услуги в соответствии с действующими нормативно-техническими документами в отрасли Связи и придерживаться процедур и протоколов, используемых Оператором. </w:t>
      </w:r>
    </w:p>
    <w:p w:rsidR="00531D81" w:rsidRPr="00AB6787" w:rsidRDefault="00531D81" w:rsidP="00531D81">
      <w:pPr>
        <w:tabs>
          <w:tab w:val="left" w:pos="142"/>
        </w:tabs>
        <w:ind w:firstLine="426"/>
        <w:jc w:val="both"/>
      </w:pPr>
      <w:r w:rsidRPr="00AB6787">
        <w:t xml:space="preserve">2.3.2. Своевременно и в полном объеме производить оплату Услуг в соответствии с условиями настоящего </w:t>
      </w:r>
      <w:r>
        <w:t>Контракт</w:t>
      </w:r>
      <w:r w:rsidRPr="00AB6787">
        <w:t>а.</w:t>
      </w:r>
    </w:p>
    <w:p w:rsidR="00531D81" w:rsidRPr="00AB6787" w:rsidRDefault="00531D81" w:rsidP="00531D81">
      <w:pPr>
        <w:ind w:firstLine="426"/>
        <w:jc w:val="both"/>
      </w:pPr>
      <w:r w:rsidRPr="00AB6787">
        <w:t>2.3.3. Своими силами и за свой счет обеспечить подключение своего оборудования к сети Оператора.</w:t>
      </w:r>
    </w:p>
    <w:p w:rsidR="00531D81" w:rsidRPr="00AB6787" w:rsidRDefault="00531D81" w:rsidP="00531D81">
      <w:pPr>
        <w:pStyle w:val="31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>2.3.4. Не использовать Услуги для незаконных целей, не получать и не использовать их незаконным способом; эксплуатировать необходимое для получения Услуг оборудование с соблюдением правил технической безопасности, применять сертифицированное оборудование.</w:t>
      </w:r>
    </w:p>
    <w:p w:rsidR="00531D81" w:rsidRPr="00AB6787" w:rsidRDefault="00531D81" w:rsidP="00531D81">
      <w:pPr>
        <w:pStyle w:val="310"/>
        <w:tabs>
          <w:tab w:val="clear" w:pos="5812"/>
        </w:tabs>
        <w:spacing w:after="0"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>2.3.5. Не использовать Услугу таким образом, чтобы это создавало угрозу безопасности и здоровью людей, безопасности и обороноспособности государства.</w:t>
      </w:r>
    </w:p>
    <w:p w:rsidR="00531D81" w:rsidRPr="00AB6787" w:rsidRDefault="00531D81" w:rsidP="00531D81">
      <w:pPr>
        <w:pStyle w:val="310"/>
        <w:tabs>
          <w:tab w:val="clear" w:pos="5812"/>
        </w:tabs>
        <w:spacing w:after="0"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>2.3.6. Подписать Акт сдачи-приемки выполненных работ (оказанных услуг)</w:t>
      </w:r>
      <w:r w:rsidRPr="00AB6787">
        <w:rPr>
          <w:sz w:val="20"/>
        </w:rPr>
        <w:t xml:space="preserve"> </w:t>
      </w:r>
      <w:r w:rsidRPr="00AB6787">
        <w:rPr>
          <w:rFonts w:ascii="Times New Roman" w:hAnsi="Times New Roman"/>
          <w:sz w:val="20"/>
        </w:rPr>
        <w:t>Приложение №2 по подключению  к сети Оператора.</w:t>
      </w:r>
    </w:p>
    <w:p w:rsidR="00531D81" w:rsidRPr="00AB6787" w:rsidRDefault="00531D81" w:rsidP="00531D81">
      <w:pPr>
        <w:ind w:firstLine="426"/>
        <w:jc w:val="both"/>
        <w:rPr>
          <w:b/>
        </w:rPr>
      </w:pPr>
      <w:r w:rsidRPr="00AB6787">
        <w:rPr>
          <w:b/>
        </w:rPr>
        <w:t>2.4. Клиент имеет право:</w:t>
      </w:r>
    </w:p>
    <w:p w:rsidR="00531D81" w:rsidRDefault="00531D81" w:rsidP="00531D81">
      <w:pPr>
        <w:widowControl w:val="0"/>
        <w:ind w:firstLine="426"/>
        <w:jc w:val="both"/>
      </w:pPr>
      <w:r w:rsidRPr="00AB6787">
        <w:t>2.4.1. На изменение характеристик Услуг (скорость доступа, объем трафика, тип интерфейса)  в соответствии с техническими возможностями Оператора.</w:t>
      </w:r>
    </w:p>
    <w:p w:rsidR="00531D81" w:rsidRPr="00AB6787" w:rsidRDefault="00531D81" w:rsidP="00531D81">
      <w:pPr>
        <w:widowControl w:val="0"/>
        <w:ind w:firstLine="426"/>
        <w:jc w:val="both"/>
      </w:pPr>
      <w:r w:rsidRPr="00AB6787">
        <w:t>2.4.2. Назначать по согласованию с Оператором новый срок оказания Услуг, если несоблюдение сроков было обусловлено обстоятельствами непреодолимой силы, о которых клиенту было сообщено до истечения назначенного срока оказания услуг связи по передаче данных.</w:t>
      </w:r>
    </w:p>
    <w:p w:rsidR="00531D81" w:rsidRPr="00AB6787" w:rsidRDefault="00531D81" w:rsidP="00531D81">
      <w:pPr>
        <w:pStyle w:val="11"/>
        <w:widowControl w:val="0"/>
        <w:ind w:firstLine="426"/>
        <w:rPr>
          <w:sz w:val="20"/>
        </w:rPr>
      </w:pPr>
      <w:r w:rsidRPr="00AB6787">
        <w:rPr>
          <w:sz w:val="20"/>
        </w:rPr>
        <w:t>3. СТОИМОСТЬ И ПОРЯДОК РАСЧЕТОВ</w:t>
      </w:r>
    </w:p>
    <w:p w:rsidR="00531D81" w:rsidRDefault="00531D81" w:rsidP="00531D81">
      <w:pPr>
        <w:widowControl w:val="0"/>
        <w:ind w:firstLine="426"/>
        <w:jc w:val="both"/>
      </w:pPr>
      <w:r w:rsidRPr="00AB6787">
        <w:t>3.1.</w:t>
      </w:r>
      <w:r>
        <w:t xml:space="preserve"> </w:t>
      </w:r>
      <w:r w:rsidRPr="00AB6787">
        <w:t xml:space="preserve">Расчеты между сторонами осуществляются на ежемесячной основе. </w:t>
      </w:r>
      <w:r>
        <w:t xml:space="preserve">Оплата составит </w:t>
      </w:r>
      <w:r w:rsidR="00E22C1D">
        <w:t>4</w:t>
      </w:r>
      <w:r>
        <w:t>000,00 (</w:t>
      </w:r>
      <w:r w:rsidR="00E22C1D">
        <w:t>Четыре</w:t>
      </w:r>
      <w:r>
        <w:t xml:space="preserve"> тысячи) рублей в месяц. Стоимость Услуг по Контракту составляет </w:t>
      </w:r>
      <w:r w:rsidR="00E22C1D" w:rsidRPr="00490F72">
        <w:rPr>
          <w:b/>
        </w:rPr>
        <w:t xml:space="preserve">48 </w:t>
      </w:r>
      <w:r w:rsidRPr="00490F72">
        <w:rPr>
          <w:b/>
        </w:rPr>
        <w:t>000,00 (</w:t>
      </w:r>
      <w:r w:rsidR="00E22C1D" w:rsidRPr="00490F72">
        <w:rPr>
          <w:b/>
        </w:rPr>
        <w:t>Сорок</w:t>
      </w:r>
      <w:r w:rsidRPr="00490F72">
        <w:rPr>
          <w:b/>
        </w:rPr>
        <w:t xml:space="preserve"> </w:t>
      </w:r>
      <w:r w:rsidR="00E22C1D" w:rsidRPr="00490F72">
        <w:rPr>
          <w:b/>
        </w:rPr>
        <w:t>восемь</w:t>
      </w:r>
      <w:r w:rsidRPr="00490F72">
        <w:rPr>
          <w:b/>
        </w:rPr>
        <w:t xml:space="preserve"> тысяч) рублей</w:t>
      </w:r>
      <w:r>
        <w:t>, без НДС.</w:t>
      </w:r>
      <w:r w:rsidRPr="00D92785">
        <w:t xml:space="preserve"> </w:t>
      </w:r>
      <w:r>
        <w:t>Ц</w:t>
      </w:r>
      <w:r>
        <w:rPr>
          <w:rStyle w:val="description"/>
        </w:rPr>
        <w:t>ена Контракта является твердой и определяется на весь срок исполнения Контракта.</w:t>
      </w:r>
    </w:p>
    <w:p w:rsidR="00531D81" w:rsidRPr="00AB6787" w:rsidRDefault="00531D81" w:rsidP="00531D81">
      <w:pPr>
        <w:widowControl w:val="0"/>
        <w:ind w:firstLine="426"/>
        <w:jc w:val="both"/>
      </w:pPr>
      <w:r w:rsidRPr="00AB6787">
        <w:t>3.2. Стоимость Услуг включает в себя:</w:t>
      </w:r>
    </w:p>
    <w:p w:rsidR="00531D81" w:rsidRPr="00AB6787" w:rsidRDefault="00531D81" w:rsidP="00531D81">
      <w:pPr>
        <w:ind w:firstLine="426"/>
        <w:jc w:val="both"/>
      </w:pPr>
      <w:r w:rsidRPr="00AB6787">
        <w:t>- плату за подключение;</w:t>
      </w:r>
    </w:p>
    <w:p w:rsidR="00531D81" w:rsidRPr="00AB6787" w:rsidRDefault="00531D81" w:rsidP="00531D81">
      <w:pPr>
        <w:ind w:firstLine="426"/>
        <w:jc w:val="both"/>
      </w:pPr>
      <w:r w:rsidRPr="00AB6787">
        <w:t>- ежемесячную плату за Услугу.</w:t>
      </w:r>
    </w:p>
    <w:p w:rsidR="00531D81" w:rsidRPr="00AB6787" w:rsidRDefault="00531D81" w:rsidP="00531D81">
      <w:pPr>
        <w:ind w:firstLine="426"/>
      </w:pPr>
      <w:r w:rsidRPr="00AB6787">
        <w:t>3.3. Если подключение/переключение было произведено не с первого числа месяца, размер платы за Услуги в месяце подключения определяется исходя из количества дней в месяце подключения, включая день подключения.</w:t>
      </w:r>
    </w:p>
    <w:p w:rsidR="00531D81" w:rsidRPr="00AB6787" w:rsidRDefault="00531D81" w:rsidP="00531D81">
      <w:pPr>
        <w:ind w:firstLine="426"/>
      </w:pPr>
      <w:r w:rsidRPr="00AB6787">
        <w:t xml:space="preserve">3.4. Расчетный период по настоящему </w:t>
      </w:r>
      <w:r>
        <w:t>Контракт</w:t>
      </w:r>
      <w:r w:rsidRPr="00AB6787">
        <w:t>у составляет 1 (один) календарный месяц (с первого по последнее число).</w:t>
      </w:r>
    </w:p>
    <w:p w:rsidR="00531D81" w:rsidRDefault="00531D81" w:rsidP="00531D81">
      <w:pPr>
        <w:pStyle w:val="a6"/>
        <w:spacing w:before="0" w:after="0"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 xml:space="preserve">3.5. В случае изменения скорости порта (организации нового порта) доступа, если Клиент согласен на использование порта доступа на новых условиях, стороны оформляют новый Бланк заказа (Приложение №1). </w:t>
      </w:r>
    </w:p>
    <w:p w:rsidR="00531D81" w:rsidRDefault="00531D81" w:rsidP="00531D81">
      <w:pPr>
        <w:pStyle w:val="a6"/>
        <w:spacing w:before="0" w:after="0"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 xml:space="preserve">3.6. Расчеты за оказываемые по настоящему </w:t>
      </w:r>
      <w:r>
        <w:rPr>
          <w:rFonts w:ascii="Times New Roman" w:hAnsi="Times New Roman"/>
          <w:sz w:val="20"/>
        </w:rPr>
        <w:t>Контракт</w:t>
      </w:r>
      <w:r w:rsidRPr="00AB6787">
        <w:rPr>
          <w:rFonts w:ascii="Times New Roman" w:hAnsi="Times New Roman"/>
          <w:sz w:val="20"/>
        </w:rPr>
        <w:t xml:space="preserve">у Услуги осуществляются путем внесения Клиентом суммы по </w:t>
      </w:r>
      <w:r>
        <w:rPr>
          <w:rFonts w:ascii="Times New Roman" w:hAnsi="Times New Roman"/>
          <w:sz w:val="20"/>
        </w:rPr>
        <w:t>Контракт</w:t>
      </w:r>
      <w:r w:rsidRPr="00AB6787">
        <w:rPr>
          <w:rFonts w:ascii="Times New Roman" w:hAnsi="Times New Roman"/>
          <w:sz w:val="20"/>
        </w:rPr>
        <w:t>у на расчетный счет Оператора платежными поручениями (в безналичной форме).</w:t>
      </w:r>
      <w:r>
        <w:rPr>
          <w:rFonts w:ascii="Times New Roman" w:hAnsi="Times New Roman"/>
          <w:sz w:val="20"/>
        </w:rPr>
        <w:t xml:space="preserve"> При осуществлении</w:t>
      </w:r>
      <w:r w:rsidRPr="00AB6787">
        <w:rPr>
          <w:rFonts w:ascii="Times New Roman" w:hAnsi="Times New Roman"/>
          <w:sz w:val="20"/>
        </w:rPr>
        <w:t xml:space="preserve"> платежей обязательно указание номера </w:t>
      </w:r>
      <w:r>
        <w:rPr>
          <w:rFonts w:ascii="Times New Roman" w:hAnsi="Times New Roman"/>
          <w:sz w:val="20"/>
        </w:rPr>
        <w:t>счета</w:t>
      </w:r>
      <w:r w:rsidRPr="00AB6787">
        <w:rPr>
          <w:rFonts w:ascii="Times New Roman" w:hAnsi="Times New Roman"/>
          <w:sz w:val="20"/>
        </w:rPr>
        <w:t xml:space="preserve"> для идентификации Оператором полученного платежа.</w:t>
      </w:r>
    </w:p>
    <w:p w:rsidR="00531D81" w:rsidRDefault="00531D81" w:rsidP="00531D81">
      <w:pPr>
        <w:pStyle w:val="a6"/>
        <w:spacing w:before="0" w:after="0" w:line="240" w:lineRule="auto"/>
        <w:ind w:firstLine="42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3.7. Оператор до 30 числа месяца выполнения услуг представляет Клиенту счет и </w:t>
      </w:r>
      <w:r w:rsidRPr="003C03EF">
        <w:rPr>
          <w:rFonts w:ascii="Times New Roman" w:hAnsi="Times New Roman"/>
          <w:sz w:val="20"/>
        </w:rPr>
        <w:t>Акта сдачи-приемки выпо</w:t>
      </w:r>
      <w:r>
        <w:rPr>
          <w:rFonts w:ascii="Times New Roman" w:hAnsi="Times New Roman"/>
          <w:sz w:val="20"/>
        </w:rPr>
        <w:t>лненных работ (оказанных услуг)</w:t>
      </w:r>
      <w:r w:rsidR="00193197">
        <w:rPr>
          <w:rFonts w:ascii="Times New Roman" w:hAnsi="Times New Roman"/>
          <w:sz w:val="20"/>
        </w:rPr>
        <w:t xml:space="preserve"> или УПД</w:t>
      </w:r>
      <w:r>
        <w:rPr>
          <w:rFonts w:ascii="Times New Roman" w:hAnsi="Times New Roman"/>
          <w:sz w:val="20"/>
        </w:rPr>
        <w:t>, а за декабрь 202</w:t>
      </w:r>
      <w:r w:rsidR="00193197">
        <w:rPr>
          <w:rFonts w:ascii="Times New Roman" w:hAnsi="Times New Roman"/>
          <w:sz w:val="20"/>
        </w:rPr>
        <w:t>7</w:t>
      </w:r>
      <w:r>
        <w:rPr>
          <w:rFonts w:ascii="Times New Roman" w:hAnsi="Times New Roman"/>
          <w:sz w:val="20"/>
        </w:rPr>
        <w:t xml:space="preserve"> года не позднее 17 декабря 202</w:t>
      </w:r>
      <w:r w:rsidR="00193197">
        <w:rPr>
          <w:rFonts w:ascii="Times New Roman" w:hAnsi="Times New Roman"/>
          <w:sz w:val="20"/>
        </w:rPr>
        <w:t>7</w:t>
      </w:r>
      <w:r>
        <w:rPr>
          <w:rFonts w:ascii="Times New Roman" w:hAnsi="Times New Roman"/>
          <w:sz w:val="20"/>
        </w:rPr>
        <w:t xml:space="preserve"> года.</w:t>
      </w:r>
    </w:p>
    <w:p w:rsidR="00531D81" w:rsidRPr="003C03EF" w:rsidRDefault="00531D81" w:rsidP="00531D81">
      <w:pPr>
        <w:pStyle w:val="a6"/>
        <w:spacing w:before="0" w:after="0" w:line="240" w:lineRule="auto"/>
        <w:ind w:firstLine="42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3.7. </w:t>
      </w:r>
      <w:r w:rsidRPr="003C03EF">
        <w:rPr>
          <w:rFonts w:ascii="Times New Roman" w:hAnsi="Times New Roman"/>
          <w:sz w:val="20"/>
        </w:rPr>
        <w:t>Оплата Услуг производится не позднее 5</w:t>
      </w:r>
      <w:r w:rsidR="006B06B1">
        <w:rPr>
          <w:rFonts w:ascii="Times New Roman" w:hAnsi="Times New Roman"/>
          <w:sz w:val="20"/>
        </w:rPr>
        <w:t xml:space="preserve"> (Пяти)</w:t>
      </w:r>
      <w:r w:rsidRPr="003C03EF">
        <w:rPr>
          <w:rFonts w:ascii="Times New Roman" w:hAnsi="Times New Roman"/>
          <w:sz w:val="20"/>
        </w:rPr>
        <w:t xml:space="preserve"> банковских дней со дня подписания</w:t>
      </w:r>
      <w:r>
        <w:rPr>
          <w:rFonts w:ascii="Times New Roman" w:hAnsi="Times New Roman"/>
          <w:sz w:val="20"/>
        </w:rPr>
        <w:t xml:space="preserve"> </w:t>
      </w:r>
      <w:r w:rsidRPr="003C03EF">
        <w:rPr>
          <w:rFonts w:ascii="Times New Roman" w:hAnsi="Times New Roman"/>
          <w:sz w:val="20"/>
        </w:rPr>
        <w:t>Акта сдачи-приемки выпо</w:t>
      </w:r>
      <w:r>
        <w:rPr>
          <w:rFonts w:ascii="Times New Roman" w:hAnsi="Times New Roman"/>
          <w:sz w:val="20"/>
        </w:rPr>
        <w:t>лненных работ (оказанных услуг), а за декабрь 202</w:t>
      </w:r>
      <w:r w:rsidR="00193197">
        <w:rPr>
          <w:rFonts w:ascii="Times New Roman" w:hAnsi="Times New Roman"/>
          <w:sz w:val="20"/>
        </w:rPr>
        <w:t>7</w:t>
      </w:r>
      <w:r>
        <w:rPr>
          <w:rFonts w:ascii="Times New Roman" w:hAnsi="Times New Roman"/>
          <w:sz w:val="20"/>
        </w:rPr>
        <w:t xml:space="preserve"> года не позднее 22 декабря 202</w:t>
      </w:r>
      <w:r w:rsidR="00193197">
        <w:rPr>
          <w:rFonts w:ascii="Times New Roman" w:hAnsi="Times New Roman"/>
          <w:sz w:val="20"/>
        </w:rPr>
        <w:t>7</w:t>
      </w:r>
      <w:r>
        <w:rPr>
          <w:rFonts w:ascii="Times New Roman" w:hAnsi="Times New Roman"/>
          <w:sz w:val="20"/>
        </w:rPr>
        <w:t xml:space="preserve"> года.</w:t>
      </w:r>
    </w:p>
    <w:p w:rsidR="00531D81" w:rsidRPr="00AB6787" w:rsidRDefault="00531D81" w:rsidP="00531D81">
      <w:pPr>
        <w:ind w:firstLine="426"/>
        <w:jc w:val="both"/>
      </w:pPr>
      <w:r w:rsidRPr="00AB6787">
        <w:t>3.</w:t>
      </w:r>
      <w:r>
        <w:t>8</w:t>
      </w:r>
      <w:r w:rsidRPr="00AB6787">
        <w:t xml:space="preserve">. Датой оплаты считается дата поступления денежных средств на расчетный счет банка Оператора. </w:t>
      </w:r>
    </w:p>
    <w:p w:rsidR="00531D81" w:rsidRPr="00531D81" w:rsidRDefault="00531D81" w:rsidP="00531D81">
      <w:pPr>
        <w:ind w:firstLine="426"/>
        <w:jc w:val="both"/>
      </w:pPr>
      <w:r w:rsidRPr="00531D81">
        <w:t>3.9. Датой начала предоставления услуг считается дата, указанная в «акте начала оказания услуг» Приложение №3.</w:t>
      </w:r>
    </w:p>
    <w:p w:rsidR="00531D81" w:rsidRPr="00531D81" w:rsidRDefault="00531D81" w:rsidP="00531D81">
      <w:pPr>
        <w:pStyle w:val="ConsNonformat0"/>
        <w:tabs>
          <w:tab w:val="left" w:pos="709"/>
        </w:tabs>
        <w:ind w:firstLine="426"/>
        <w:jc w:val="both"/>
        <w:rPr>
          <w:rFonts w:ascii="Times New Roman" w:hAnsi="Times New Roman" w:cs="Times New Roman"/>
          <w:bCs/>
          <w:snapToGrid/>
          <w:sz w:val="20"/>
          <w:szCs w:val="20"/>
          <w:lang w:eastAsia="ru-RU"/>
        </w:rPr>
      </w:pPr>
      <w:r w:rsidRPr="00531D81">
        <w:rPr>
          <w:rFonts w:ascii="Times New Roman" w:hAnsi="Times New Roman" w:cs="Times New Roman"/>
          <w:sz w:val="20"/>
          <w:szCs w:val="20"/>
        </w:rPr>
        <w:t xml:space="preserve">3.10 Источник финансирования: бюджет </w:t>
      </w:r>
      <w:proofErr w:type="spellStart"/>
      <w:r w:rsidRPr="00531D81">
        <w:rPr>
          <w:rFonts w:ascii="Times New Roman" w:hAnsi="Times New Roman" w:cs="Times New Roman"/>
          <w:sz w:val="20"/>
          <w:szCs w:val="20"/>
        </w:rPr>
        <w:t>Сланцевского</w:t>
      </w:r>
      <w:proofErr w:type="spellEnd"/>
      <w:r w:rsidRPr="00531D81">
        <w:rPr>
          <w:rFonts w:ascii="Times New Roman" w:hAnsi="Times New Roman" w:cs="Times New Roman"/>
          <w:sz w:val="20"/>
          <w:szCs w:val="20"/>
        </w:rPr>
        <w:t xml:space="preserve"> муниципального района Ленинградской области.</w:t>
      </w:r>
    </w:p>
    <w:p w:rsidR="00531D81" w:rsidRPr="00531D81" w:rsidRDefault="00531D81" w:rsidP="00531D81">
      <w:pPr>
        <w:pStyle w:val="a6"/>
        <w:spacing w:before="0" w:after="0" w:line="240" w:lineRule="auto"/>
        <w:ind w:firstLine="426"/>
        <w:rPr>
          <w:rFonts w:ascii="Times New Roman" w:hAnsi="Times New Roman"/>
          <w:sz w:val="20"/>
        </w:rPr>
      </w:pPr>
    </w:p>
    <w:p w:rsidR="00531D81" w:rsidRPr="002E2C80" w:rsidRDefault="00531D81" w:rsidP="00531D81">
      <w:pPr>
        <w:pStyle w:val="11"/>
        <w:keepNext/>
        <w:ind w:firstLine="426"/>
        <w:rPr>
          <w:sz w:val="20"/>
        </w:rPr>
      </w:pPr>
      <w:r w:rsidRPr="002E2C80">
        <w:rPr>
          <w:sz w:val="20"/>
        </w:rPr>
        <w:t>4. ОТВЕТСТВЕННОСТЬ СТОРОН</w:t>
      </w:r>
    </w:p>
    <w:p w:rsidR="00531D81" w:rsidRPr="004F6867" w:rsidRDefault="00531D81" w:rsidP="00531D81">
      <w:pPr>
        <w:tabs>
          <w:tab w:val="num" w:pos="576"/>
        </w:tabs>
        <w:jc w:val="both"/>
      </w:pPr>
      <w:r>
        <w:t xml:space="preserve">        </w:t>
      </w:r>
      <w:r w:rsidRPr="004F6867">
        <w:t xml:space="preserve">4.1. За неисполнение или ненадлежащее исполнение обязательств по настоящему </w:t>
      </w:r>
      <w:r>
        <w:t>Контракту</w:t>
      </w:r>
      <w:r w:rsidRPr="004F6867">
        <w:t xml:space="preserve"> Стороны несут ответственность в соответствии с действующим законодательством Российской Федерации, Постановлением Правительства от 30 августа 2017г №1042 и настоящим </w:t>
      </w:r>
      <w:r>
        <w:t>Контрактом</w:t>
      </w:r>
      <w:r w:rsidRPr="004F6867">
        <w:t>.</w:t>
      </w:r>
    </w:p>
    <w:p w:rsidR="00531D81" w:rsidRPr="002E2C80" w:rsidRDefault="00531D81" w:rsidP="00531D81">
      <w:pPr>
        <w:ind w:firstLine="426"/>
        <w:jc w:val="both"/>
      </w:pPr>
    </w:p>
    <w:p w:rsidR="00531D81" w:rsidRPr="002E2C80" w:rsidRDefault="00531D81" w:rsidP="00531D81">
      <w:pPr>
        <w:jc w:val="both"/>
      </w:pPr>
      <w:r w:rsidRPr="002E2C80">
        <w:t xml:space="preserve">        4.</w:t>
      </w:r>
      <w:r>
        <w:t>2</w:t>
      </w:r>
      <w:r w:rsidRPr="002E2C80">
        <w:t xml:space="preserve">. Неустойка по </w:t>
      </w:r>
      <w:r>
        <w:t>Контракт</w:t>
      </w:r>
      <w:r w:rsidRPr="002E2C80">
        <w:t>у  выплачивается только на основании обоснованного письменного требования Стороны.</w:t>
      </w:r>
    </w:p>
    <w:p w:rsidR="00531D81" w:rsidRPr="002E2C80" w:rsidRDefault="00531D81" w:rsidP="00531D81">
      <w:pPr>
        <w:pStyle w:val="310"/>
        <w:tabs>
          <w:tab w:val="clear" w:pos="5812"/>
        </w:tabs>
        <w:spacing w:after="0" w:line="240" w:lineRule="auto"/>
        <w:ind w:firstLine="426"/>
        <w:rPr>
          <w:rFonts w:ascii="Times New Roman" w:hAnsi="Times New Roman"/>
          <w:sz w:val="20"/>
        </w:rPr>
      </w:pPr>
      <w:r w:rsidRPr="002E2C80">
        <w:rPr>
          <w:rFonts w:ascii="Times New Roman" w:hAnsi="Times New Roman"/>
          <w:sz w:val="20"/>
        </w:rPr>
        <w:t>4.</w:t>
      </w:r>
      <w:r>
        <w:rPr>
          <w:rFonts w:ascii="Times New Roman" w:hAnsi="Times New Roman"/>
          <w:sz w:val="20"/>
        </w:rPr>
        <w:t>3</w:t>
      </w:r>
      <w:r w:rsidRPr="002E2C80">
        <w:rPr>
          <w:rFonts w:ascii="Times New Roman" w:hAnsi="Times New Roman"/>
          <w:sz w:val="20"/>
        </w:rPr>
        <w:t>. Оператор не несет ответственность в случае перерыва в предоставлении Услуги, а равно снижения качества Услуг, по вине оборудования Клиента или самого Клиента.</w:t>
      </w:r>
    </w:p>
    <w:p w:rsidR="00531D81" w:rsidRPr="002E2C80" w:rsidRDefault="00531D81" w:rsidP="00531D81">
      <w:pPr>
        <w:pStyle w:val="310"/>
        <w:tabs>
          <w:tab w:val="clear" w:pos="5812"/>
        </w:tabs>
        <w:spacing w:after="0" w:line="240" w:lineRule="auto"/>
        <w:ind w:firstLine="426"/>
        <w:rPr>
          <w:rFonts w:ascii="Times New Roman" w:hAnsi="Times New Roman"/>
          <w:sz w:val="20"/>
        </w:rPr>
      </w:pPr>
    </w:p>
    <w:p w:rsidR="00531D81" w:rsidRPr="00AB6787" w:rsidRDefault="00531D81" w:rsidP="00531D81">
      <w:pPr>
        <w:ind w:firstLine="426"/>
        <w:jc w:val="center"/>
        <w:rPr>
          <w:b/>
        </w:rPr>
      </w:pPr>
      <w:r w:rsidRPr="00AB6787">
        <w:rPr>
          <w:b/>
        </w:rPr>
        <w:t>5. КОНФИДЕНЦИАЛЬНОСТЬ.</w:t>
      </w:r>
    </w:p>
    <w:p w:rsidR="00531D81" w:rsidRPr="00AB6787" w:rsidRDefault="00531D81" w:rsidP="00531D81">
      <w:pPr>
        <w:pStyle w:val="a4"/>
        <w:spacing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 xml:space="preserve">5.1. Вся информация, полученная в ходе реализации </w:t>
      </w:r>
      <w:r>
        <w:rPr>
          <w:rFonts w:ascii="Times New Roman" w:hAnsi="Times New Roman"/>
          <w:sz w:val="20"/>
        </w:rPr>
        <w:t>Контракт</w:t>
      </w:r>
      <w:r w:rsidRPr="00AB6787">
        <w:rPr>
          <w:rFonts w:ascii="Times New Roman" w:hAnsi="Times New Roman"/>
          <w:sz w:val="20"/>
        </w:rPr>
        <w:t xml:space="preserve">а, включая информацию о финансовом положении сторон, считается конфиденциальной и не подлежит разглашению или передаче третьим лицам, как в период действия </w:t>
      </w:r>
      <w:r>
        <w:rPr>
          <w:rFonts w:ascii="Times New Roman" w:hAnsi="Times New Roman"/>
          <w:sz w:val="20"/>
        </w:rPr>
        <w:t>Контракт</w:t>
      </w:r>
      <w:r w:rsidRPr="00AB6787">
        <w:rPr>
          <w:rFonts w:ascii="Times New Roman" w:hAnsi="Times New Roman"/>
          <w:sz w:val="20"/>
        </w:rPr>
        <w:t xml:space="preserve">а, так и по окончании его действия в течение 3 (Трех) лет, за исключением случаев, предусмотренных действующим законодательством РФ. Иные условия конфиденциальности могут быть установлены по требованию любой из сторон. </w:t>
      </w:r>
    </w:p>
    <w:p w:rsidR="00531D81" w:rsidRPr="00AB6787" w:rsidRDefault="00531D81" w:rsidP="00531D81">
      <w:pPr>
        <w:pStyle w:val="a4"/>
        <w:spacing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>5.2. Стороны обязуются не разглашать конфиденциальную информацию.</w:t>
      </w:r>
    </w:p>
    <w:p w:rsidR="00531D81" w:rsidRPr="00AB6787" w:rsidRDefault="00531D81" w:rsidP="00531D81">
      <w:pPr>
        <w:pStyle w:val="a4"/>
        <w:spacing w:line="240" w:lineRule="auto"/>
        <w:ind w:firstLine="426"/>
        <w:rPr>
          <w:rFonts w:ascii="Times New Roman" w:hAnsi="Times New Roman"/>
          <w:b/>
          <w:sz w:val="20"/>
        </w:rPr>
      </w:pPr>
      <w:r w:rsidRPr="00AB6787">
        <w:rPr>
          <w:rFonts w:ascii="Times New Roman" w:hAnsi="Times New Roman"/>
          <w:sz w:val="20"/>
        </w:rPr>
        <w:t>5.3. В случае разглашения конфиденциальной информации виновная сторона несет имущественную ответственность в размере нанесенного реального ущерба.</w:t>
      </w:r>
    </w:p>
    <w:p w:rsidR="00531D81" w:rsidRPr="00AB6787" w:rsidRDefault="00531D81" w:rsidP="00531D81">
      <w:pPr>
        <w:ind w:firstLine="426"/>
        <w:jc w:val="center"/>
        <w:rPr>
          <w:b/>
        </w:rPr>
      </w:pPr>
      <w:r w:rsidRPr="00AB6787">
        <w:rPr>
          <w:b/>
        </w:rPr>
        <w:t xml:space="preserve">6. СРОКИ И ОСНОВАНИЯ ПРЕКРАЩЕНИЯ </w:t>
      </w:r>
      <w:r>
        <w:rPr>
          <w:b/>
        </w:rPr>
        <w:t>КОНТРАКТ</w:t>
      </w:r>
      <w:r w:rsidRPr="00AB6787">
        <w:rPr>
          <w:b/>
        </w:rPr>
        <w:t>А</w:t>
      </w:r>
    </w:p>
    <w:p w:rsidR="00531D81" w:rsidRDefault="00531D81" w:rsidP="00531D81">
      <w:pPr>
        <w:pStyle w:val="a4"/>
        <w:spacing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lastRenderedPageBreak/>
        <w:t xml:space="preserve">6.1. </w:t>
      </w:r>
      <w:r>
        <w:rPr>
          <w:rFonts w:ascii="Times New Roman" w:hAnsi="Times New Roman"/>
          <w:sz w:val="20"/>
        </w:rPr>
        <w:t xml:space="preserve">Срок оказания </w:t>
      </w:r>
      <w:r w:rsidRPr="00DA757A">
        <w:rPr>
          <w:rFonts w:ascii="Times New Roman" w:hAnsi="Times New Roman"/>
          <w:sz w:val="20"/>
        </w:rPr>
        <w:t>Услуг</w:t>
      </w:r>
      <w:r>
        <w:rPr>
          <w:rFonts w:ascii="Times New Roman" w:hAnsi="Times New Roman"/>
          <w:sz w:val="20"/>
        </w:rPr>
        <w:t xml:space="preserve"> </w:t>
      </w:r>
      <w:r w:rsidRPr="00DA757A">
        <w:rPr>
          <w:rFonts w:ascii="Times New Roman" w:hAnsi="Times New Roman"/>
          <w:sz w:val="20"/>
        </w:rPr>
        <w:t xml:space="preserve">с 01 января </w:t>
      </w:r>
      <w:r>
        <w:rPr>
          <w:rFonts w:ascii="Times New Roman" w:hAnsi="Times New Roman"/>
          <w:sz w:val="20"/>
        </w:rPr>
        <w:t>202</w:t>
      </w:r>
      <w:r w:rsidR="00193197">
        <w:rPr>
          <w:rFonts w:ascii="Times New Roman" w:hAnsi="Times New Roman"/>
          <w:sz w:val="20"/>
          <w:lang w:val="ru-RU"/>
        </w:rPr>
        <w:t>7</w:t>
      </w:r>
      <w:r>
        <w:rPr>
          <w:rFonts w:ascii="Times New Roman" w:hAnsi="Times New Roman"/>
          <w:sz w:val="20"/>
        </w:rPr>
        <w:t xml:space="preserve">г. </w:t>
      </w:r>
      <w:r w:rsidRPr="00DA757A">
        <w:rPr>
          <w:rFonts w:ascii="Times New Roman" w:hAnsi="Times New Roman"/>
          <w:sz w:val="20"/>
        </w:rPr>
        <w:t>по 31 декабря 20</w:t>
      </w:r>
      <w:r>
        <w:rPr>
          <w:rFonts w:ascii="Times New Roman" w:hAnsi="Times New Roman"/>
          <w:sz w:val="20"/>
        </w:rPr>
        <w:t>2</w:t>
      </w:r>
      <w:r w:rsidR="00193197">
        <w:rPr>
          <w:rFonts w:ascii="Times New Roman" w:hAnsi="Times New Roman"/>
          <w:sz w:val="20"/>
          <w:lang w:val="ru-RU"/>
        </w:rPr>
        <w:t>7</w:t>
      </w:r>
      <w:r w:rsidRPr="00DA757A">
        <w:rPr>
          <w:rFonts w:ascii="Times New Roman" w:hAnsi="Times New Roman"/>
          <w:sz w:val="20"/>
        </w:rPr>
        <w:t>г.</w:t>
      </w:r>
      <w:r>
        <w:rPr>
          <w:rFonts w:ascii="Times New Roman" w:hAnsi="Times New Roman"/>
          <w:sz w:val="20"/>
        </w:rPr>
        <w:t xml:space="preserve"> Контракт</w:t>
      </w:r>
      <w:r w:rsidRPr="00AB6787">
        <w:rPr>
          <w:rFonts w:ascii="Times New Roman" w:hAnsi="Times New Roman"/>
          <w:sz w:val="20"/>
        </w:rPr>
        <w:t xml:space="preserve"> вступает в силу </w:t>
      </w:r>
      <w:r w:rsidR="00193197">
        <w:rPr>
          <w:rFonts w:ascii="Times New Roman" w:hAnsi="Times New Roman"/>
          <w:sz w:val="20"/>
          <w:lang w:val="ru-RU"/>
        </w:rPr>
        <w:t xml:space="preserve">с момента </w:t>
      </w:r>
      <w:r w:rsidRPr="00AB6787">
        <w:rPr>
          <w:rFonts w:ascii="Times New Roman" w:hAnsi="Times New Roman"/>
          <w:sz w:val="20"/>
        </w:rPr>
        <w:t>его подписания</w:t>
      </w:r>
      <w:r>
        <w:rPr>
          <w:rFonts w:ascii="Times New Roman" w:hAnsi="Times New Roman"/>
          <w:sz w:val="20"/>
        </w:rPr>
        <w:t xml:space="preserve"> </w:t>
      </w:r>
      <w:r w:rsidRPr="00DA757A">
        <w:rPr>
          <w:rFonts w:ascii="Times New Roman" w:hAnsi="Times New Roman"/>
          <w:sz w:val="20"/>
        </w:rPr>
        <w:t>двумя Сторонами</w:t>
      </w:r>
      <w:r>
        <w:rPr>
          <w:rFonts w:ascii="Times New Roman" w:hAnsi="Times New Roman"/>
          <w:sz w:val="20"/>
        </w:rPr>
        <w:t xml:space="preserve"> и </w:t>
      </w:r>
      <w:r w:rsidRPr="00AB6787">
        <w:rPr>
          <w:rFonts w:ascii="Times New Roman" w:hAnsi="Times New Roman"/>
          <w:sz w:val="20"/>
        </w:rPr>
        <w:t xml:space="preserve">действует </w:t>
      </w:r>
      <w:r>
        <w:rPr>
          <w:rFonts w:ascii="Times New Roman" w:hAnsi="Times New Roman"/>
          <w:sz w:val="20"/>
        </w:rPr>
        <w:t>до полного исполнения Сторонами обязательств по Контракту.</w:t>
      </w:r>
      <w:r w:rsidRPr="00AB6787">
        <w:rPr>
          <w:rFonts w:ascii="Times New Roman" w:hAnsi="Times New Roman"/>
          <w:sz w:val="20"/>
        </w:rPr>
        <w:t xml:space="preserve"> </w:t>
      </w:r>
    </w:p>
    <w:p w:rsidR="00531D81" w:rsidRPr="00AB6787" w:rsidRDefault="00531D81" w:rsidP="00531D81">
      <w:pPr>
        <w:pStyle w:val="a4"/>
        <w:spacing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>6.</w:t>
      </w:r>
      <w:r>
        <w:rPr>
          <w:rFonts w:ascii="Times New Roman" w:hAnsi="Times New Roman"/>
          <w:sz w:val="20"/>
        </w:rPr>
        <w:t>2</w:t>
      </w:r>
      <w:r w:rsidRPr="00AB6787">
        <w:rPr>
          <w:rFonts w:ascii="Times New Roman" w:hAnsi="Times New Roman"/>
          <w:sz w:val="20"/>
        </w:rPr>
        <w:t xml:space="preserve">. </w:t>
      </w:r>
      <w:r>
        <w:rPr>
          <w:rFonts w:ascii="Times New Roman" w:hAnsi="Times New Roman"/>
          <w:sz w:val="20"/>
        </w:rPr>
        <w:t>Контракт</w:t>
      </w:r>
      <w:r w:rsidRPr="00AB6787">
        <w:rPr>
          <w:rFonts w:ascii="Times New Roman" w:hAnsi="Times New Roman"/>
          <w:sz w:val="20"/>
        </w:rPr>
        <w:t xml:space="preserve"> может быть прекращен:</w:t>
      </w:r>
    </w:p>
    <w:p w:rsidR="00531D81" w:rsidRPr="00AB6787" w:rsidRDefault="00531D81" w:rsidP="00531D81">
      <w:pPr>
        <w:ind w:firstLine="426"/>
        <w:jc w:val="both"/>
      </w:pPr>
      <w:r w:rsidRPr="00AB6787">
        <w:t>6.</w:t>
      </w:r>
      <w:r>
        <w:t>2</w:t>
      </w:r>
      <w:r w:rsidRPr="00AB6787">
        <w:t>.1. по соглашению сторон,</w:t>
      </w:r>
    </w:p>
    <w:p w:rsidR="00531D81" w:rsidRPr="00AB6787" w:rsidRDefault="00531D81" w:rsidP="00531D81">
      <w:pPr>
        <w:pStyle w:val="1"/>
        <w:spacing w:line="240" w:lineRule="auto"/>
        <w:ind w:firstLine="426"/>
        <w:rPr>
          <w:sz w:val="20"/>
        </w:rPr>
      </w:pPr>
      <w:r w:rsidRPr="00AB6787">
        <w:rPr>
          <w:sz w:val="20"/>
        </w:rPr>
        <w:t>6.</w:t>
      </w:r>
      <w:r>
        <w:rPr>
          <w:sz w:val="20"/>
        </w:rPr>
        <w:t>2</w:t>
      </w:r>
      <w:r w:rsidRPr="00AB6787">
        <w:rPr>
          <w:sz w:val="20"/>
        </w:rPr>
        <w:t>.2. по инициативе Клиента, с письменным предупреждением Оператора за 30 (Тридцать) календарных дней.</w:t>
      </w:r>
    </w:p>
    <w:p w:rsidR="00531D81" w:rsidRPr="00AB6787" w:rsidRDefault="00531D81" w:rsidP="00531D81">
      <w:pPr>
        <w:pStyle w:val="a4"/>
        <w:spacing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>Клиент обязан произвести оплату всех УСЛУГ, полученных до момента отключения.</w:t>
      </w:r>
    </w:p>
    <w:p w:rsidR="00531D81" w:rsidRPr="00AB6787" w:rsidRDefault="00531D81" w:rsidP="00531D81">
      <w:pPr>
        <w:pStyle w:val="1"/>
        <w:spacing w:line="240" w:lineRule="auto"/>
        <w:ind w:firstLine="426"/>
        <w:rPr>
          <w:sz w:val="20"/>
        </w:rPr>
      </w:pPr>
      <w:r w:rsidRPr="00AB6787">
        <w:rPr>
          <w:sz w:val="20"/>
        </w:rPr>
        <w:t>6.</w:t>
      </w:r>
      <w:r>
        <w:rPr>
          <w:sz w:val="20"/>
        </w:rPr>
        <w:t>2</w:t>
      </w:r>
      <w:r w:rsidRPr="00AB6787">
        <w:rPr>
          <w:sz w:val="20"/>
        </w:rPr>
        <w:t>.3. по инициативе Оператора, с письменным предупреждением Клиента за 30 (Тридцать) дней с указанием причин.</w:t>
      </w:r>
    </w:p>
    <w:p w:rsidR="00531D81" w:rsidRPr="00AB6787" w:rsidRDefault="00531D81" w:rsidP="00531D81">
      <w:pPr>
        <w:pStyle w:val="a4"/>
        <w:spacing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>6.</w:t>
      </w:r>
      <w:r>
        <w:rPr>
          <w:rFonts w:ascii="Times New Roman" w:hAnsi="Times New Roman"/>
          <w:sz w:val="20"/>
        </w:rPr>
        <w:t>2</w:t>
      </w:r>
      <w:r w:rsidRPr="00AB6787">
        <w:rPr>
          <w:rFonts w:ascii="Times New Roman" w:hAnsi="Times New Roman"/>
          <w:sz w:val="20"/>
        </w:rPr>
        <w:t xml:space="preserve">.4. При расторжении </w:t>
      </w:r>
      <w:r>
        <w:rPr>
          <w:rFonts w:ascii="Times New Roman" w:hAnsi="Times New Roman"/>
          <w:sz w:val="20"/>
        </w:rPr>
        <w:t>Контракт</w:t>
      </w:r>
      <w:r w:rsidRPr="00AB6787">
        <w:rPr>
          <w:rFonts w:ascii="Times New Roman" w:hAnsi="Times New Roman"/>
          <w:sz w:val="20"/>
        </w:rPr>
        <w:t xml:space="preserve">а по причинам, отличным от перечисленных выше, вопросы перерасчетов и выплат решаются по соглашению сторон. </w:t>
      </w:r>
    </w:p>
    <w:p w:rsidR="00531D81" w:rsidRPr="00AB6787" w:rsidRDefault="00531D81" w:rsidP="00531D81">
      <w:pPr>
        <w:pStyle w:val="a4"/>
        <w:spacing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>6.</w:t>
      </w:r>
      <w:r>
        <w:rPr>
          <w:rFonts w:ascii="Times New Roman" w:hAnsi="Times New Roman"/>
          <w:sz w:val="20"/>
        </w:rPr>
        <w:t>3</w:t>
      </w:r>
      <w:r w:rsidRPr="00AB6787">
        <w:rPr>
          <w:rFonts w:ascii="Times New Roman" w:hAnsi="Times New Roman"/>
          <w:sz w:val="20"/>
        </w:rPr>
        <w:t xml:space="preserve">. Если невыполнение обязательств по </w:t>
      </w:r>
      <w:r>
        <w:rPr>
          <w:rFonts w:ascii="Times New Roman" w:hAnsi="Times New Roman"/>
          <w:sz w:val="20"/>
        </w:rPr>
        <w:t>Контракт</w:t>
      </w:r>
      <w:r w:rsidRPr="00AB6787">
        <w:rPr>
          <w:rFonts w:ascii="Times New Roman" w:hAnsi="Times New Roman"/>
          <w:sz w:val="20"/>
        </w:rPr>
        <w:t xml:space="preserve">у вследствие непреодолимой силы длится более 2 (Двух) месяцев и невозможно точно определить дату прекращения такого невыполнения в пределах последующих 10 (Десяти) дней, другая сторона вправе отказаться в одностороннем порядке от исполнения </w:t>
      </w:r>
      <w:r>
        <w:rPr>
          <w:rFonts w:ascii="Times New Roman" w:hAnsi="Times New Roman"/>
          <w:sz w:val="20"/>
        </w:rPr>
        <w:t>Контракт</w:t>
      </w:r>
      <w:r w:rsidRPr="00AB6787">
        <w:rPr>
          <w:rFonts w:ascii="Times New Roman" w:hAnsi="Times New Roman"/>
          <w:sz w:val="20"/>
        </w:rPr>
        <w:t>а, известив об этом другую сторону.</w:t>
      </w:r>
    </w:p>
    <w:p w:rsidR="00531D81" w:rsidRPr="00AB6787" w:rsidRDefault="00531D81" w:rsidP="00531D81">
      <w:pPr>
        <w:pStyle w:val="11"/>
        <w:ind w:firstLine="426"/>
        <w:rPr>
          <w:sz w:val="20"/>
        </w:rPr>
      </w:pPr>
      <w:r w:rsidRPr="00AB6787">
        <w:rPr>
          <w:sz w:val="20"/>
        </w:rPr>
        <w:t>7. ОБСТОЯТЕЛЬСТВА НЕПРЕОДОЛИМОЙ СИЛЫ</w:t>
      </w:r>
    </w:p>
    <w:p w:rsidR="00531D81" w:rsidRPr="00AB6787" w:rsidRDefault="00531D81" w:rsidP="00531D81">
      <w:pPr>
        <w:pStyle w:val="a4"/>
        <w:spacing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 xml:space="preserve">7.1. Стороны освобождаются от ответственности за неисполнение или ненадлежащее исполнение своих обязательств по </w:t>
      </w:r>
      <w:r>
        <w:rPr>
          <w:rFonts w:ascii="Times New Roman" w:hAnsi="Times New Roman"/>
          <w:sz w:val="20"/>
        </w:rPr>
        <w:t>Контракт</w:t>
      </w:r>
      <w:r w:rsidRPr="00AB6787">
        <w:rPr>
          <w:rFonts w:ascii="Times New Roman" w:hAnsi="Times New Roman"/>
          <w:sz w:val="20"/>
        </w:rPr>
        <w:t xml:space="preserve">у, если докажут, что надлежащее исполнение оказалось невозможным вследствие непреодолимой силы, то есть вследствие чрезвычайных,  непредвиденных и непредотвратимых при данных условиях обстоятельств. </w:t>
      </w:r>
    </w:p>
    <w:p w:rsidR="00531D81" w:rsidRDefault="00531D81" w:rsidP="00531D81">
      <w:pPr>
        <w:pStyle w:val="a4"/>
        <w:widowControl w:val="0"/>
        <w:spacing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 xml:space="preserve">7.2. Сторона, подвергшаяся действию непреодолимой силы, обязана в течение 5 (Пяти)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</w:t>
      </w:r>
      <w:r>
        <w:rPr>
          <w:rFonts w:ascii="Times New Roman" w:hAnsi="Times New Roman"/>
          <w:sz w:val="20"/>
        </w:rPr>
        <w:t>Контракт</w:t>
      </w:r>
      <w:r w:rsidRPr="00AB6787">
        <w:rPr>
          <w:rFonts w:ascii="Times New Roman" w:hAnsi="Times New Roman"/>
          <w:sz w:val="20"/>
        </w:rPr>
        <w:t xml:space="preserve">у она препятствует, и предоставить доказательства наступления таких </w:t>
      </w:r>
    </w:p>
    <w:p w:rsidR="00531D81" w:rsidRDefault="00531D81" w:rsidP="00531D81">
      <w:pPr>
        <w:pStyle w:val="a4"/>
        <w:widowControl w:val="0"/>
        <w:spacing w:line="240" w:lineRule="auto"/>
        <w:ind w:firstLine="426"/>
        <w:rPr>
          <w:rFonts w:ascii="Times New Roman" w:hAnsi="Times New Roman"/>
          <w:sz w:val="20"/>
        </w:rPr>
      </w:pPr>
    </w:p>
    <w:p w:rsidR="00531D81" w:rsidRPr="00AB6787" w:rsidRDefault="00531D81" w:rsidP="00531D81">
      <w:pPr>
        <w:pStyle w:val="a4"/>
        <w:widowControl w:val="0"/>
        <w:spacing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 xml:space="preserve">обстоятельств. В случае отсутствия уведомления, Сторона, подвергшаяся действию непреодолимой силы, не может в дальнейшем ссылаться на действие непреодолимой силы, как на основание, освобождающее ее от ответственности. </w:t>
      </w:r>
    </w:p>
    <w:p w:rsidR="00531D81" w:rsidRPr="00AB6787" w:rsidRDefault="00531D81" w:rsidP="00531D81">
      <w:pPr>
        <w:pStyle w:val="a4"/>
        <w:widowControl w:val="0"/>
        <w:spacing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 xml:space="preserve">7.3. Наличие непреодолимой силы продлевает срок выполнения Сторонами обязательств по </w:t>
      </w:r>
      <w:r>
        <w:rPr>
          <w:rFonts w:ascii="Times New Roman" w:hAnsi="Times New Roman"/>
          <w:sz w:val="20"/>
        </w:rPr>
        <w:t>Контракт</w:t>
      </w:r>
      <w:r w:rsidRPr="00AB6787">
        <w:rPr>
          <w:rFonts w:ascii="Times New Roman" w:hAnsi="Times New Roman"/>
          <w:sz w:val="20"/>
        </w:rPr>
        <w:t xml:space="preserve">у пропорционально сроку ее действия. В случае если действие непреодолимой силы продлится более шести месяцев, Стороны могут, по предложению одной из Сторон, согласовать дальнейшие условия действия и/или возможность расторжения </w:t>
      </w:r>
      <w:r>
        <w:rPr>
          <w:rFonts w:ascii="Times New Roman" w:hAnsi="Times New Roman"/>
          <w:sz w:val="20"/>
        </w:rPr>
        <w:t>Контракт</w:t>
      </w:r>
      <w:r w:rsidRPr="00AB6787">
        <w:rPr>
          <w:rFonts w:ascii="Times New Roman" w:hAnsi="Times New Roman"/>
          <w:sz w:val="20"/>
        </w:rPr>
        <w:t>а.</w:t>
      </w:r>
    </w:p>
    <w:p w:rsidR="00531D81" w:rsidRPr="00AB6787" w:rsidRDefault="00531D81" w:rsidP="00531D81">
      <w:pPr>
        <w:pStyle w:val="11"/>
        <w:ind w:firstLine="426"/>
        <w:rPr>
          <w:sz w:val="20"/>
        </w:rPr>
      </w:pPr>
      <w:r w:rsidRPr="00AB6787">
        <w:rPr>
          <w:sz w:val="20"/>
        </w:rPr>
        <w:t xml:space="preserve">8. ПРОЧИЕ УСЛОВИЯ </w:t>
      </w:r>
    </w:p>
    <w:p w:rsidR="00531D81" w:rsidRPr="00AB6787" w:rsidRDefault="00531D81" w:rsidP="00531D81">
      <w:pPr>
        <w:suppressAutoHyphens/>
        <w:ind w:firstLine="426"/>
        <w:jc w:val="both"/>
        <w:rPr>
          <w:bCs/>
        </w:rPr>
      </w:pPr>
      <w:r w:rsidRPr="00AB6787">
        <w:t xml:space="preserve">8.1. Все споры и разногласия, которые могут возникнуть из </w:t>
      </w:r>
      <w:r>
        <w:t>Контракт</w:t>
      </w:r>
      <w:r w:rsidRPr="00AB6787">
        <w:t>а или в связи с ним, стороны рассматривают  предварительно в претензионном порядке. Срок рассмотрения претензии – 20 (Двадцать) дней с момента ее получения.</w:t>
      </w:r>
    </w:p>
    <w:p w:rsidR="00531D81" w:rsidRPr="00AB6787" w:rsidRDefault="00531D81" w:rsidP="00531D81">
      <w:pPr>
        <w:suppressAutoHyphens/>
        <w:ind w:firstLine="426"/>
        <w:jc w:val="both"/>
        <w:rPr>
          <w:bCs/>
        </w:rPr>
      </w:pPr>
      <w:r w:rsidRPr="00AB6787">
        <w:t xml:space="preserve">8.2. В случае если споры и разногласия не урегулированы в претензионном порядке в сроки, определенные в п. 8.1. </w:t>
      </w:r>
      <w:r>
        <w:t>Контракт</w:t>
      </w:r>
      <w:r w:rsidRPr="00AB6787">
        <w:t>а, каждая из Сторон вправе обратиться в Арбитражный суд г.</w:t>
      </w:r>
      <w:r>
        <w:t xml:space="preserve"> Санкт-Петербурга и Ленинградской области</w:t>
      </w:r>
      <w:r w:rsidRPr="00AB6787">
        <w:t xml:space="preserve"> с иском о разрешении спора.</w:t>
      </w:r>
    </w:p>
    <w:p w:rsidR="00531D81" w:rsidRPr="00AB6787" w:rsidRDefault="00531D81" w:rsidP="00531D81">
      <w:pPr>
        <w:pStyle w:val="af1"/>
        <w:spacing w:before="0" w:beforeAutospacing="0" w:after="0" w:afterAutospacing="0"/>
        <w:ind w:firstLine="426"/>
        <w:rPr>
          <w:sz w:val="20"/>
          <w:szCs w:val="20"/>
        </w:rPr>
      </w:pPr>
      <w:r w:rsidRPr="00AB6787">
        <w:rPr>
          <w:sz w:val="20"/>
          <w:szCs w:val="20"/>
        </w:rPr>
        <w:t xml:space="preserve">8.3. </w:t>
      </w:r>
      <w:bookmarkStart w:id="1" w:name="pr16"/>
      <w:r w:rsidRPr="00AB6787">
        <w:rPr>
          <w:rStyle w:val="af0"/>
          <w:b w:val="0"/>
          <w:sz w:val="20"/>
          <w:szCs w:val="20"/>
        </w:rPr>
        <w:t xml:space="preserve">Техническая поддержка </w:t>
      </w:r>
      <w:bookmarkEnd w:id="1"/>
      <w:r w:rsidRPr="00AB6787">
        <w:rPr>
          <w:rStyle w:val="af0"/>
          <w:b w:val="0"/>
          <w:sz w:val="20"/>
          <w:szCs w:val="20"/>
        </w:rPr>
        <w:t>Клиента</w:t>
      </w:r>
    </w:p>
    <w:p w:rsidR="00531D81" w:rsidRPr="005B1BAC" w:rsidRDefault="00531D81" w:rsidP="00531D81">
      <w:pPr>
        <w:pStyle w:val="af1"/>
        <w:spacing w:before="0" w:beforeAutospacing="0" w:after="0" w:afterAutospacing="0"/>
        <w:ind w:firstLine="426"/>
        <w:rPr>
          <w:color w:val="FF0000"/>
          <w:sz w:val="20"/>
          <w:szCs w:val="20"/>
        </w:rPr>
      </w:pPr>
      <w:r w:rsidRPr="00AB6787">
        <w:rPr>
          <w:sz w:val="20"/>
          <w:szCs w:val="20"/>
        </w:rPr>
        <w:t xml:space="preserve">8.3.1 Техническая поддержка Абонента осуществляется по тел. </w:t>
      </w:r>
      <w:r>
        <w:rPr>
          <w:color w:val="FF0000"/>
          <w:sz w:val="20"/>
          <w:szCs w:val="20"/>
        </w:rPr>
        <w:t>………………….</w:t>
      </w:r>
      <w:r w:rsidRPr="005B1BAC">
        <w:rPr>
          <w:sz w:val="20"/>
          <w:szCs w:val="20"/>
        </w:rPr>
        <w:t xml:space="preserve"> </w:t>
      </w:r>
      <w:r w:rsidRPr="00AB6787">
        <w:rPr>
          <w:sz w:val="20"/>
          <w:szCs w:val="20"/>
        </w:rPr>
        <w:t>или</w:t>
      </w:r>
      <w:r w:rsidRPr="005B1BAC">
        <w:rPr>
          <w:sz w:val="20"/>
          <w:szCs w:val="20"/>
        </w:rPr>
        <w:t xml:space="preserve"> </w:t>
      </w:r>
      <w:r w:rsidRPr="00AB6787">
        <w:rPr>
          <w:sz w:val="20"/>
          <w:szCs w:val="20"/>
          <w:lang w:val="en-US"/>
        </w:rPr>
        <w:t>e</w:t>
      </w:r>
      <w:r w:rsidRPr="005B1BAC">
        <w:rPr>
          <w:sz w:val="20"/>
          <w:szCs w:val="20"/>
        </w:rPr>
        <w:t>-</w:t>
      </w:r>
      <w:r w:rsidRPr="00AB6787">
        <w:rPr>
          <w:sz w:val="20"/>
          <w:szCs w:val="20"/>
          <w:lang w:val="en-US"/>
        </w:rPr>
        <w:t>mail</w:t>
      </w:r>
      <w:r w:rsidRPr="005B1BAC">
        <w:rPr>
          <w:sz w:val="20"/>
          <w:szCs w:val="20"/>
        </w:rPr>
        <w:t xml:space="preserve">: </w:t>
      </w:r>
      <w:r>
        <w:rPr>
          <w:color w:val="FF0000"/>
          <w:sz w:val="20"/>
          <w:szCs w:val="20"/>
        </w:rPr>
        <w:t>…………………</w:t>
      </w:r>
    </w:p>
    <w:p w:rsidR="00531D81" w:rsidRPr="00AB6787" w:rsidRDefault="00531D81" w:rsidP="00531D81">
      <w:pPr>
        <w:pStyle w:val="af1"/>
        <w:spacing w:before="0" w:beforeAutospacing="0" w:after="0" w:afterAutospacing="0"/>
        <w:ind w:firstLine="426"/>
        <w:rPr>
          <w:sz w:val="20"/>
          <w:szCs w:val="20"/>
        </w:rPr>
      </w:pPr>
      <w:r w:rsidRPr="00AB6787">
        <w:rPr>
          <w:sz w:val="20"/>
          <w:szCs w:val="20"/>
        </w:rPr>
        <w:t>8.3.2 Техническая поддержка включает в себя:</w:t>
      </w:r>
    </w:p>
    <w:p w:rsidR="00531D81" w:rsidRPr="00AB6787" w:rsidRDefault="00531D81" w:rsidP="00531D81">
      <w:pPr>
        <w:pStyle w:val="af1"/>
        <w:spacing w:before="0" w:beforeAutospacing="0" w:after="0" w:afterAutospacing="0"/>
        <w:ind w:firstLine="426"/>
        <w:rPr>
          <w:sz w:val="20"/>
          <w:szCs w:val="20"/>
        </w:rPr>
      </w:pPr>
      <w:r w:rsidRPr="00AB6787">
        <w:rPr>
          <w:sz w:val="20"/>
          <w:szCs w:val="20"/>
        </w:rPr>
        <w:t>- консультацию по телефону о подключении и настройке оконечного оборудования;</w:t>
      </w:r>
    </w:p>
    <w:p w:rsidR="00531D81" w:rsidRPr="00AB6787" w:rsidRDefault="00531D81" w:rsidP="00531D81">
      <w:pPr>
        <w:pStyle w:val="af1"/>
        <w:spacing w:before="0" w:beforeAutospacing="0" w:after="0" w:afterAutospacing="0"/>
        <w:ind w:firstLine="426"/>
        <w:rPr>
          <w:sz w:val="20"/>
          <w:szCs w:val="20"/>
        </w:rPr>
      </w:pPr>
      <w:r w:rsidRPr="00AB6787">
        <w:rPr>
          <w:sz w:val="20"/>
          <w:szCs w:val="20"/>
        </w:rPr>
        <w:t>- консультацию по телефону о поступлении платежа на счет оператора;</w:t>
      </w:r>
    </w:p>
    <w:p w:rsidR="00531D81" w:rsidRPr="00AB6787" w:rsidRDefault="00531D81" w:rsidP="00531D81">
      <w:pPr>
        <w:pStyle w:val="af1"/>
        <w:spacing w:before="0" w:beforeAutospacing="0" w:after="0" w:afterAutospacing="0"/>
        <w:ind w:firstLine="426"/>
        <w:rPr>
          <w:sz w:val="20"/>
          <w:szCs w:val="20"/>
        </w:rPr>
      </w:pPr>
      <w:r w:rsidRPr="00AB6787">
        <w:rPr>
          <w:sz w:val="20"/>
          <w:szCs w:val="20"/>
        </w:rPr>
        <w:t xml:space="preserve">- приём заявок на устранение неисправностей. </w:t>
      </w:r>
    </w:p>
    <w:p w:rsidR="00531D81" w:rsidRPr="00AB6787" w:rsidRDefault="00531D81" w:rsidP="00531D81">
      <w:pPr>
        <w:pStyle w:val="af1"/>
        <w:spacing w:before="0" w:beforeAutospacing="0" w:after="0" w:afterAutospacing="0"/>
        <w:ind w:firstLine="426"/>
        <w:rPr>
          <w:sz w:val="20"/>
          <w:szCs w:val="20"/>
        </w:rPr>
      </w:pPr>
      <w:r w:rsidRPr="00AB6787">
        <w:rPr>
          <w:sz w:val="20"/>
          <w:szCs w:val="20"/>
        </w:rPr>
        <w:t xml:space="preserve">Данный перечень услуг предоставляется Абоненту только при условии предоставления </w:t>
      </w:r>
      <w:proofErr w:type="spellStart"/>
      <w:r w:rsidRPr="00AB6787">
        <w:rPr>
          <w:sz w:val="20"/>
          <w:szCs w:val="20"/>
        </w:rPr>
        <w:t>аутентификационных</w:t>
      </w:r>
      <w:proofErr w:type="spellEnd"/>
      <w:r w:rsidRPr="00AB6787">
        <w:rPr>
          <w:sz w:val="20"/>
          <w:szCs w:val="20"/>
        </w:rPr>
        <w:t xml:space="preserve"> данных. </w:t>
      </w:r>
    </w:p>
    <w:p w:rsidR="00531D81" w:rsidRPr="00AB6787" w:rsidRDefault="00531D81" w:rsidP="00531D81">
      <w:pPr>
        <w:pStyle w:val="310"/>
        <w:tabs>
          <w:tab w:val="clear" w:pos="5812"/>
        </w:tabs>
        <w:spacing w:after="0"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>8.4. При изменении банковских реквизитов, адресов для выставления счетов и письменных уведомлений, контактных номеров телефонов и факсов стороны обязуются извещать о таких изменениях друг друга путем письменного уведомления в</w:t>
      </w:r>
      <w:r>
        <w:rPr>
          <w:rFonts w:ascii="Times New Roman" w:hAnsi="Times New Roman"/>
          <w:sz w:val="20"/>
        </w:rPr>
        <w:t xml:space="preserve"> течение 5 (Пяти) банковских дней</w:t>
      </w:r>
      <w:r w:rsidRPr="00AB6787">
        <w:rPr>
          <w:rFonts w:ascii="Times New Roman" w:hAnsi="Times New Roman"/>
          <w:sz w:val="20"/>
        </w:rPr>
        <w:t xml:space="preserve">. </w:t>
      </w:r>
    </w:p>
    <w:p w:rsidR="00531D81" w:rsidRPr="00AB6787" w:rsidRDefault="00531D81" w:rsidP="00531D81">
      <w:pPr>
        <w:pStyle w:val="a4"/>
        <w:spacing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 xml:space="preserve">8.5. Все изменения и дополнения </w:t>
      </w:r>
      <w:r>
        <w:rPr>
          <w:rFonts w:ascii="Times New Roman" w:hAnsi="Times New Roman"/>
          <w:sz w:val="20"/>
        </w:rPr>
        <w:t>Контракт</w:t>
      </w:r>
      <w:r w:rsidRPr="00AB6787">
        <w:rPr>
          <w:rFonts w:ascii="Times New Roman" w:hAnsi="Times New Roman"/>
          <w:sz w:val="20"/>
        </w:rPr>
        <w:t>а производятся в письменной форме и подписываются обеими сторонами.</w:t>
      </w:r>
    </w:p>
    <w:p w:rsidR="00531D81" w:rsidRPr="00AB6787" w:rsidRDefault="00531D81" w:rsidP="00531D81">
      <w:pPr>
        <w:pStyle w:val="a4"/>
        <w:spacing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 xml:space="preserve">8.6. Все Приложения и Дополнения являются неотъемлемой частью </w:t>
      </w:r>
      <w:r>
        <w:rPr>
          <w:rFonts w:ascii="Times New Roman" w:hAnsi="Times New Roman"/>
          <w:sz w:val="20"/>
        </w:rPr>
        <w:t>Контракт</w:t>
      </w:r>
      <w:r w:rsidRPr="00AB6787">
        <w:rPr>
          <w:rFonts w:ascii="Times New Roman" w:hAnsi="Times New Roman"/>
          <w:sz w:val="20"/>
        </w:rPr>
        <w:t>а.</w:t>
      </w:r>
    </w:p>
    <w:p w:rsidR="00531D81" w:rsidRPr="00AB6787" w:rsidRDefault="00531D81" w:rsidP="00531D81">
      <w:pPr>
        <w:pStyle w:val="a4"/>
        <w:spacing w:line="240" w:lineRule="auto"/>
        <w:ind w:firstLine="426"/>
        <w:rPr>
          <w:rFonts w:ascii="Times New Roman" w:hAnsi="Times New Roman"/>
          <w:sz w:val="20"/>
        </w:rPr>
      </w:pPr>
      <w:r w:rsidRPr="00AB6787">
        <w:rPr>
          <w:rFonts w:ascii="Times New Roman" w:hAnsi="Times New Roman"/>
          <w:sz w:val="20"/>
        </w:rPr>
        <w:t xml:space="preserve">8.7. </w:t>
      </w:r>
      <w:r>
        <w:rPr>
          <w:rFonts w:ascii="Times New Roman" w:hAnsi="Times New Roman"/>
          <w:sz w:val="20"/>
        </w:rPr>
        <w:t>Контракт</w:t>
      </w:r>
      <w:r w:rsidRPr="00AB6787">
        <w:rPr>
          <w:rFonts w:ascii="Times New Roman" w:hAnsi="Times New Roman"/>
          <w:sz w:val="20"/>
        </w:rPr>
        <w:t xml:space="preserve"> вместе с Приложениями составлен в 2 (Двух) экземплярах, по одному для каждой из сторон. Оба экземпляра имеют равную юридическую силу.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4367"/>
        <w:gridCol w:w="3260"/>
      </w:tblGrid>
      <w:tr w:rsidR="00531D81" w:rsidRPr="00AB6787" w:rsidTr="00E40B5D">
        <w:trPr>
          <w:trHeight w:val="499"/>
        </w:trPr>
        <w:tc>
          <w:tcPr>
            <w:tcW w:w="2338" w:type="dxa"/>
          </w:tcPr>
          <w:p w:rsidR="00531D81" w:rsidRPr="00AB6787" w:rsidRDefault="00531D81" w:rsidP="00E40B5D">
            <w:pPr>
              <w:keepNext/>
              <w:jc w:val="both"/>
            </w:pPr>
            <w:r w:rsidRPr="00AB6787">
              <w:t>Приложение №1.</w:t>
            </w:r>
          </w:p>
        </w:tc>
        <w:tc>
          <w:tcPr>
            <w:tcW w:w="4367" w:type="dxa"/>
          </w:tcPr>
          <w:p w:rsidR="00531D81" w:rsidRPr="00AB6787" w:rsidRDefault="00531D81" w:rsidP="00E40B5D">
            <w:pPr>
              <w:pStyle w:val="2"/>
              <w:spacing w:before="0" w:line="240" w:lineRule="auto"/>
              <w:rPr>
                <w:rFonts w:ascii="Times New Roman" w:hAnsi="Times New Roman"/>
                <w:sz w:val="20"/>
              </w:rPr>
            </w:pPr>
            <w:proofErr w:type="gramStart"/>
            <w:r w:rsidRPr="00AB6787">
              <w:rPr>
                <w:rFonts w:ascii="Times New Roman" w:hAnsi="Times New Roman"/>
                <w:sz w:val="20"/>
              </w:rPr>
              <w:t>Бланк-заказа</w:t>
            </w:r>
            <w:proofErr w:type="gramEnd"/>
            <w:r w:rsidRPr="00AB6787">
              <w:rPr>
                <w:rFonts w:ascii="Times New Roman" w:hAnsi="Times New Roman"/>
                <w:sz w:val="20"/>
              </w:rPr>
              <w:t xml:space="preserve"> на предоставление доступа к сети Интернет</w:t>
            </w:r>
          </w:p>
        </w:tc>
        <w:tc>
          <w:tcPr>
            <w:tcW w:w="3260" w:type="dxa"/>
          </w:tcPr>
          <w:p w:rsidR="00531D81" w:rsidRPr="00AB6787" w:rsidRDefault="00531D81" w:rsidP="00E40B5D">
            <w:pPr>
              <w:keepNext/>
              <w:jc w:val="center"/>
            </w:pPr>
            <w:r w:rsidRPr="00AB6787">
              <w:t>на 1 листе</w:t>
            </w:r>
          </w:p>
        </w:tc>
      </w:tr>
      <w:tr w:rsidR="00531D81" w:rsidRPr="00AB6787" w:rsidTr="00E40B5D">
        <w:trPr>
          <w:trHeight w:val="420"/>
        </w:trPr>
        <w:tc>
          <w:tcPr>
            <w:tcW w:w="2338" w:type="dxa"/>
          </w:tcPr>
          <w:p w:rsidR="00531D81" w:rsidRPr="00AB6787" w:rsidRDefault="00531D81" w:rsidP="00E40B5D">
            <w:pPr>
              <w:keepNext/>
              <w:jc w:val="both"/>
            </w:pPr>
            <w:r w:rsidRPr="00AB6787">
              <w:t>Приложение №2</w:t>
            </w:r>
          </w:p>
        </w:tc>
        <w:tc>
          <w:tcPr>
            <w:tcW w:w="4367" w:type="dxa"/>
          </w:tcPr>
          <w:p w:rsidR="00531D81" w:rsidRPr="00AB6787" w:rsidRDefault="00531D81" w:rsidP="00E40B5D">
            <w:pPr>
              <w:jc w:val="both"/>
              <w:rPr>
                <w:bCs/>
              </w:rPr>
            </w:pPr>
            <w:r w:rsidRPr="00AB6787">
              <w:rPr>
                <w:bCs/>
              </w:rPr>
              <w:t>Акт сдачи-приемки работ</w:t>
            </w:r>
          </w:p>
          <w:p w:rsidR="00531D81" w:rsidRPr="00AB6787" w:rsidRDefault="00531D81" w:rsidP="00E40B5D">
            <w:pPr>
              <w:pStyle w:val="2"/>
              <w:spacing w:before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260" w:type="dxa"/>
          </w:tcPr>
          <w:p w:rsidR="00531D81" w:rsidRPr="00AB6787" w:rsidRDefault="00531D81" w:rsidP="00E40B5D">
            <w:pPr>
              <w:keepNext/>
              <w:jc w:val="center"/>
            </w:pPr>
            <w:r w:rsidRPr="00AB6787">
              <w:t>на 1 листе</w:t>
            </w:r>
          </w:p>
        </w:tc>
      </w:tr>
      <w:tr w:rsidR="00531D81" w:rsidRPr="00AB6787" w:rsidTr="00E40B5D">
        <w:tc>
          <w:tcPr>
            <w:tcW w:w="2338" w:type="dxa"/>
          </w:tcPr>
          <w:p w:rsidR="00531D81" w:rsidRPr="00AB6787" w:rsidRDefault="00531D81" w:rsidP="00E40B5D">
            <w:pPr>
              <w:keepNext/>
              <w:jc w:val="both"/>
            </w:pPr>
            <w:r w:rsidRPr="00AB6787">
              <w:t>Приложение №3</w:t>
            </w:r>
          </w:p>
        </w:tc>
        <w:tc>
          <w:tcPr>
            <w:tcW w:w="4367" w:type="dxa"/>
          </w:tcPr>
          <w:p w:rsidR="00531D81" w:rsidRPr="00AB6787" w:rsidRDefault="00531D81" w:rsidP="00E40B5D">
            <w:pPr>
              <w:rPr>
                <w:bCs/>
              </w:rPr>
            </w:pPr>
            <w:r w:rsidRPr="00AB6787">
              <w:rPr>
                <w:bCs/>
              </w:rPr>
              <w:t>Акт начала оказания услуг</w:t>
            </w:r>
          </w:p>
          <w:p w:rsidR="00531D81" w:rsidRPr="00AB6787" w:rsidRDefault="00531D81" w:rsidP="00E40B5D">
            <w:pPr>
              <w:jc w:val="both"/>
              <w:rPr>
                <w:bCs/>
              </w:rPr>
            </w:pPr>
          </w:p>
        </w:tc>
        <w:tc>
          <w:tcPr>
            <w:tcW w:w="3260" w:type="dxa"/>
          </w:tcPr>
          <w:p w:rsidR="00531D81" w:rsidRPr="00AB6787" w:rsidRDefault="00531D81" w:rsidP="00E40B5D">
            <w:pPr>
              <w:keepNext/>
              <w:jc w:val="center"/>
            </w:pPr>
            <w:r w:rsidRPr="00AB6787">
              <w:t>на 1 листе</w:t>
            </w:r>
          </w:p>
        </w:tc>
      </w:tr>
    </w:tbl>
    <w:p w:rsidR="00531D81" w:rsidRDefault="00531D81" w:rsidP="00531D81">
      <w:pPr>
        <w:keepNext/>
      </w:pPr>
      <w:r w:rsidRPr="00AB6787">
        <w:rPr>
          <w:b/>
        </w:rPr>
        <w:tab/>
      </w:r>
      <w:r w:rsidRPr="00AB6787">
        <w:t xml:space="preserve">8.8.  Все правоотношения Сторон, в связи с оказанием Оператором Клиенту Услуг, прямо не урегулированные настоящим </w:t>
      </w:r>
      <w:r>
        <w:t>Контракт</w:t>
      </w:r>
      <w:r w:rsidRPr="00AB6787">
        <w:t>ом, регулируются действующим законодательством РФ.</w:t>
      </w:r>
    </w:p>
    <w:p w:rsidR="00531D81" w:rsidRDefault="00531D81" w:rsidP="00531D81">
      <w:pPr>
        <w:pStyle w:val="ConsPlusNonformat"/>
        <w:widowControl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531D81" w:rsidRPr="007D6F79" w:rsidRDefault="00531D81" w:rsidP="00531D81">
      <w:pPr>
        <w:pStyle w:val="ConsPlusNonformat"/>
        <w:widowControl/>
        <w:jc w:val="center"/>
        <w:rPr>
          <w:b/>
        </w:rPr>
      </w:pPr>
      <w:r>
        <w:rPr>
          <w:rFonts w:ascii="Times New Roman" w:eastAsia="Times New Roman" w:hAnsi="Times New Roman" w:cs="Times New Roman"/>
          <w:b/>
          <w:color w:val="000000"/>
        </w:rPr>
        <w:t>9</w:t>
      </w:r>
      <w:r w:rsidRPr="007D6F79">
        <w:rPr>
          <w:rFonts w:ascii="Times New Roman" w:eastAsia="Times New Roman" w:hAnsi="Times New Roman" w:cs="Times New Roman"/>
          <w:b/>
          <w:color w:val="000000"/>
        </w:rPr>
        <w:t>.</w:t>
      </w:r>
      <w:r>
        <w:rPr>
          <w:rFonts w:ascii="Times New Roman" w:eastAsia="Times New Roman" w:hAnsi="Times New Roman" w:cs="Times New Roman"/>
          <w:b/>
          <w:color w:val="000000"/>
        </w:rPr>
        <w:t>АНТИКОРРУПЦИОННАЯ ОГОВОРКА</w:t>
      </w:r>
    </w:p>
    <w:p w:rsidR="00531D81" w:rsidRPr="007D6F79" w:rsidRDefault="00531D81" w:rsidP="00531D81">
      <w:pPr>
        <w:autoSpaceDE w:val="0"/>
        <w:autoSpaceDN w:val="0"/>
        <w:adjustRightInd w:val="0"/>
        <w:jc w:val="both"/>
      </w:pPr>
      <w:r w:rsidRPr="007D6F79">
        <w:t xml:space="preserve">           </w:t>
      </w:r>
      <w:r>
        <w:t>9</w:t>
      </w:r>
      <w:r w:rsidRPr="007D6F79">
        <w:t xml:space="preserve">.1. </w:t>
      </w:r>
      <w:proofErr w:type="gramStart"/>
      <w:r w:rsidRPr="007D6F79">
        <w:t>При исполнении своих обязательств по Контракту, Стороны, их аффилированные (взаимосвязанные) лица, работники и посредники не вправе ни прямо, ни косвенно предлагать, выплачивать и разрешать выплату денежных средств и иных ценностей сотрудникам и представителям другой стороны, а также безвозмездно выполнять в их адрес (адрес их близких) работы и оказывать услуги, с целью оказания влияния на их действия и решения по Контракту</w:t>
      </w:r>
      <w:proofErr w:type="gramEnd"/>
      <w:r w:rsidRPr="007D6F79">
        <w:t xml:space="preserve"> или получения иных неправомерных преимуще</w:t>
      </w:r>
      <w:proofErr w:type="gramStart"/>
      <w:r w:rsidRPr="007D6F79">
        <w:t>ств в св</w:t>
      </w:r>
      <w:proofErr w:type="gramEnd"/>
      <w:r w:rsidRPr="007D6F79">
        <w:t>язи с его исполнением.</w:t>
      </w:r>
    </w:p>
    <w:p w:rsidR="00531D81" w:rsidRPr="007D6F79" w:rsidRDefault="00531D81" w:rsidP="00531D81">
      <w:pPr>
        <w:autoSpaceDE w:val="0"/>
        <w:autoSpaceDN w:val="0"/>
        <w:adjustRightInd w:val="0"/>
        <w:jc w:val="both"/>
      </w:pPr>
      <w:r w:rsidRPr="007D6F79">
        <w:lastRenderedPageBreak/>
        <w:t xml:space="preserve">            </w:t>
      </w:r>
      <w:r>
        <w:t>9</w:t>
      </w:r>
      <w:r w:rsidRPr="007D6F79">
        <w:t>.2. При исполнении своих обязательств по Контракту Стороны, их аффилированные лица, работники или посредники не вправе осуществлять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531D81" w:rsidRPr="007D6F79" w:rsidRDefault="00531D81" w:rsidP="00531D81">
      <w:pPr>
        <w:autoSpaceDE w:val="0"/>
        <w:autoSpaceDN w:val="0"/>
        <w:adjustRightInd w:val="0"/>
        <w:jc w:val="both"/>
      </w:pPr>
      <w:r w:rsidRPr="007D6F79">
        <w:t xml:space="preserve">            </w:t>
      </w:r>
      <w:r>
        <w:t>9</w:t>
      </w:r>
      <w:r w:rsidRPr="007D6F79">
        <w:t>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форме.</w:t>
      </w:r>
    </w:p>
    <w:p w:rsidR="00531D81" w:rsidRPr="007D6F79" w:rsidRDefault="00531D81" w:rsidP="00531D81">
      <w:pPr>
        <w:autoSpaceDE w:val="0"/>
        <w:autoSpaceDN w:val="0"/>
        <w:adjustRightInd w:val="0"/>
        <w:jc w:val="both"/>
      </w:pPr>
      <w:r w:rsidRPr="007D6F79">
        <w:t xml:space="preserve">            </w:t>
      </w:r>
      <w:r>
        <w:t>9</w:t>
      </w:r>
      <w:r w:rsidRPr="007D6F79">
        <w:t>.4.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аффинированными лицами, работниками или посредниками.</w:t>
      </w:r>
    </w:p>
    <w:p w:rsidR="00531D81" w:rsidRPr="007D6F79" w:rsidRDefault="00531D81" w:rsidP="00531D81">
      <w:pPr>
        <w:autoSpaceDE w:val="0"/>
        <w:autoSpaceDN w:val="0"/>
        <w:adjustRightInd w:val="0"/>
        <w:jc w:val="both"/>
      </w:pPr>
      <w:r w:rsidRPr="007D6F79">
        <w:t xml:space="preserve">            </w:t>
      </w:r>
      <w:r>
        <w:t>9</w:t>
      </w:r>
      <w:r w:rsidRPr="007D6F79">
        <w:t>.5. О результатах рассмотрения уведомления сторона должна в письменной форме сообщить другой стороне, направившей уведомление, не позднее 10 рабочих дней.</w:t>
      </w:r>
    </w:p>
    <w:p w:rsidR="00531D81" w:rsidRPr="007D6F79" w:rsidRDefault="00531D81" w:rsidP="00531D81"/>
    <w:p w:rsidR="00531D81" w:rsidRPr="00AB6787" w:rsidRDefault="00531D81" w:rsidP="00531D81">
      <w:pPr>
        <w:pStyle w:val="11"/>
        <w:ind w:left="360"/>
        <w:rPr>
          <w:sz w:val="20"/>
        </w:rPr>
      </w:pPr>
      <w:r>
        <w:rPr>
          <w:sz w:val="20"/>
        </w:rPr>
        <w:t>10</w:t>
      </w:r>
      <w:r w:rsidRPr="00AB6787">
        <w:rPr>
          <w:sz w:val="20"/>
        </w:rPr>
        <w:t>.РЕКВИЗИТЫ СТОРОН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5670"/>
      </w:tblGrid>
      <w:tr w:rsidR="00531D81" w:rsidRPr="00AB6787" w:rsidTr="00E40B5D">
        <w:tc>
          <w:tcPr>
            <w:tcW w:w="4820" w:type="dxa"/>
            <w:vAlign w:val="center"/>
          </w:tcPr>
          <w:p w:rsidR="00531D81" w:rsidRPr="00AB6787" w:rsidRDefault="00531D81" w:rsidP="00E40B5D">
            <w:pPr>
              <w:jc w:val="center"/>
              <w:rPr>
                <w:b/>
                <w:bCs/>
              </w:rPr>
            </w:pPr>
            <w:bookmarkStart w:id="2" w:name="OLE_LINK8"/>
            <w:r w:rsidRPr="00AB6787">
              <w:rPr>
                <w:b/>
                <w:bCs/>
              </w:rPr>
              <w:t>«</w:t>
            </w:r>
            <w:r w:rsidRPr="00AB6787">
              <w:rPr>
                <w:b/>
              </w:rPr>
              <w:t>Оператор</w:t>
            </w:r>
            <w:r w:rsidRPr="00AB6787">
              <w:rPr>
                <w:b/>
                <w:bCs/>
              </w:rPr>
              <w:t>»</w:t>
            </w:r>
          </w:p>
        </w:tc>
        <w:tc>
          <w:tcPr>
            <w:tcW w:w="5670" w:type="dxa"/>
            <w:vAlign w:val="center"/>
          </w:tcPr>
          <w:p w:rsidR="00531D81" w:rsidRPr="009F0E46" w:rsidRDefault="00531D81" w:rsidP="00E40B5D">
            <w:pPr>
              <w:jc w:val="center"/>
              <w:rPr>
                <w:b/>
                <w:bCs/>
              </w:rPr>
            </w:pPr>
            <w:r w:rsidRPr="009F0E46">
              <w:rPr>
                <w:b/>
                <w:bCs/>
              </w:rPr>
              <w:t>«Клиент»</w:t>
            </w:r>
          </w:p>
        </w:tc>
      </w:tr>
      <w:tr w:rsidR="00531D81" w:rsidRPr="00AB6787" w:rsidTr="00E40B5D">
        <w:tc>
          <w:tcPr>
            <w:tcW w:w="4820" w:type="dxa"/>
          </w:tcPr>
          <w:p w:rsidR="00531D81" w:rsidRPr="00017753" w:rsidRDefault="00531D81" w:rsidP="00E40B5D">
            <w:pPr>
              <w:rPr>
                <w:b/>
              </w:rPr>
            </w:pPr>
          </w:p>
        </w:tc>
        <w:tc>
          <w:tcPr>
            <w:tcW w:w="5670" w:type="dxa"/>
          </w:tcPr>
          <w:p w:rsidR="00531D81" w:rsidRPr="00017753" w:rsidRDefault="00531D81" w:rsidP="00E40B5D">
            <w:pPr>
              <w:rPr>
                <w:b/>
              </w:rPr>
            </w:pPr>
            <w:r w:rsidRPr="00017753">
              <w:rPr>
                <w:b/>
                <w:bCs/>
              </w:rPr>
              <w:t xml:space="preserve">Комитет финансов администрации муниципального образования </w:t>
            </w:r>
            <w:proofErr w:type="spellStart"/>
            <w:r w:rsidRPr="00017753">
              <w:rPr>
                <w:b/>
                <w:bCs/>
              </w:rPr>
              <w:t>Сланцевский</w:t>
            </w:r>
            <w:proofErr w:type="spellEnd"/>
            <w:r w:rsidRPr="00017753">
              <w:rPr>
                <w:b/>
                <w:bCs/>
              </w:rPr>
              <w:t xml:space="preserve"> муниципальный район Ленинградской области</w:t>
            </w:r>
          </w:p>
        </w:tc>
      </w:tr>
      <w:tr w:rsidR="00531D81" w:rsidRPr="00AB6787" w:rsidTr="00E40B5D">
        <w:tc>
          <w:tcPr>
            <w:tcW w:w="4820" w:type="dxa"/>
          </w:tcPr>
          <w:p w:rsidR="00531D81" w:rsidRDefault="00531D81" w:rsidP="00E40B5D">
            <w:r>
              <w:t>Юридический адрес</w:t>
            </w:r>
          </w:p>
          <w:p w:rsidR="00531D81" w:rsidRDefault="00531D81" w:rsidP="00E40B5D">
            <w:r>
              <w:t>Почтовый адрес</w:t>
            </w:r>
          </w:p>
          <w:p w:rsidR="00531D81" w:rsidRDefault="00531D81" w:rsidP="00E40B5D">
            <w:r>
              <w:t xml:space="preserve">ИНН: </w:t>
            </w:r>
          </w:p>
          <w:p w:rsidR="00531D81" w:rsidRDefault="00531D81" w:rsidP="00E40B5D">
            <w:r>
              <w:t xml:space="preserve">КПП: </w:t>
            </w:r>
          </w:p>
          <w:p w:rsidR="00531D81" w:rsidRPr="007748FE" w:rsidRDefault="00531D81" w:rsidP="00E40B5D">
            <w:pPr>
              <w:widowControl w:val="0"/>
              <w:autoSpaceDE w:val="0"/>
              <w:autoSpaceDN w:val="0"/>
              <w:adjustRightInd w:val="0"/>
              <w:outlineLvl w:val="1"/>
              <w:rPr>
                <w:bCs/>
              </w:rPr>
            </w:pPr>
            <w:r>
              <w:rPr>
                <w:bCs/>
              </w:rPr>
              <w:t xml:space="preserve">ОКТМО </w:t>
            </w:r>
          </w:p>
          <w:p w:rsidR="00531D81" w:rsidRPr="00685982" w:rsidRDefault="00531D81" w:rsidP="00E40B5D">
            <w:pPr>
              <w:rPr>
                <w:b/>
                <w:bCs/>
              </w:rPr>
            </w:pPr>
            <w:r w:rsidRPr="00685982">
              <w:rPr>
                <w:b/>
                <w:bCs/>
              </w:rPr>
              <w:t>Банковские реквизиты:</w:t>
            </w:r>
          </w:p>
          <w:p w:rsidR="00531D81" w:rsidRPr="00236F7B" w:rsidRDefault="00531D81" w:rsidP="00E40B5D"/>
        </w:tc>
        <w:tc>
          <w:tcPr>
            <w:tcW w:w="5670" w:type="dxa"/>
          </w:tcPr>
          <w:p w:rsidR="00531D81" w:rsidRPr="005B1BAC" w:rsidRDefault="00531D81" w:rsidP="00E40B5D">
            <w:r w:rsidRPr="005B1BAC">
              <w:t>Юридический адре</w:t>
            </w:r>
            <w:proofErr w:type="gramStart"/>
            <w:r w:rsidRPr="005B1BAC">
              <w:t>с(</w:t>
            </w:r>
            <w:proofErr w:type="gramEnd"/>
            <w:r w:rsidRPr="005B1BAC">
              <w:t xml:space="preserve">почтовый): 188560 Ленинградская обл. </w:t>
            </w:r>
          </w:p>
          <w:p w:rsidR="00531D81" w:rsidRPr="005B1BAC" w:rsidRDefault="00531D81" w:rsidP="00E40B5D">
            <w:r w:rsidRPr="005B1BAC">
              <w:t xml:space="preserve">г. Сланцы, пер. </w:t>
            </w:r>
            <w:proofErr w:type="gramStart"/>
            <w:r w:rsidRPr="005B1BAC">
              <w:t>Почтовый</w:t>
            </w:r>
            <w:proofErr w:type="gramEnd"/>
            <w:r w:rsidRPr="005B1BAC">
              <w:t>, д.3</w:t>
            </w:r>
          </w:p>
          <w:p w:rsidR="00531D81" w:rsidRDefault="00531D81" w:rsidP="00E40B5D">
            <w:r w:rsidRPr="005B1BAC">
              <w:t>ИНН: 4713007831</w:t>
            </w:r>
            <w:r w:rsidR="00490F72">
              <w:t xml:space="preserve">, </w:t>
            </w:r>
            <w:r w:rsidRPr="005B1BAC">
              <w:t>КПП: 470701001</w:t>
            </w:r>
          </w:p>
          <w:p w:rsidR="00531D81" w:rsidRPr="005B1BAC" w:rsidRDefault="00531D81" w:rsidP="00E40B5D">
            <w:r w:rsidRPr="005B1BAC">
              <w:rPr>
                <w:lang w:eastAsia="zh-CN"/>
              </w:rPr>
              <w:t xml:space="preserve">ОГРН: </w:t>
            </w:r>
            <w:r w:rsidRPr="005B1BAC">
              <w:rPr>
                <w:color w:val="000000"/>
                <w:lang w:eastAsia="zh-CN"/>
              </w:rPr>
              <w:fldChar w:fldCharType="begin" w:fldLock="1"/>
            </w:r>
            <w:r w:rsidRPr="005B1BAC">
              <w:rPr>
                <w:color w:val="000000"/>
                <w:lang w:eastAsia="zh-CN"/>
              </w:rPr>
              <w:instrText xml:space="preserve"> DOCVARIABLE ЗАКАЗЧИК_ОГРН </w:instrText>
            </w:r>
            <w:r w:rsidRPr="005B1BAC">
              <w:rPr>
                <w:color w:val="000000"/>
                <w:lang w:eastAsia="zh-CN"/>
              </w:rPr>
              <w:fldChar w:fldCharType="separate"/>
            </w:r>
            <w:r w:rsidRPr="005B1BAC">
              <w:rPr>
                <w:color w:val="000000"/>
                <w:lang w:eastAsia="zh-CN"/>
              </w:rPr>
              <w:t>1054700450353</w:t>
            </w:r>
            <w:r w:rsidRPr="005B1BAC">
              <w:rPr>
                <w:color w:val="000000"/>
                <w:lang w:eastAsia="zh-CN"/>
              </w:rPr>
              <w:fldChar w:fldCharType="end"/>
            </w:r>
            <w:r w:rsidRPr="005B1BAC">
              <w:rPr>
                <w:color w:val="000000"/>
                <w:lang w:eastAsia="zh-CN"/>
              </w:rPr>
              <w:t xml:space="preserve">                     </w:t>
            </w:r>
          </w:p>
          <w:p w:rsidR="00531D81" w:rsidRPr="005B1BAC" w:rsidRDefault="00531D81" w:rsidP="00E40B5D">
            <w:pPr>
              <w:widowControl w:val="0"/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5B1BAC">
              <w:rPr>
                <w:bCs/>
              </w:rPr>
              <w:t xml:space="preserve">ОКТМО </w:t>
            </w:r>
            <w:r>
              <w:rPr>
                <w:bCs/>
              </w:rPr>
              <w:t xml:space="preserve"> </w:t>
            </w:r>
            <w:r w:rsidRPr="005B1BAC">
              <w:rPr>
                <w:lang w:eastAsia="zh-CN"/>
              </w:rPr>
              <w:t>41642101</w:t>
            </w:r>
          </w:p>
          <w:p w:rsidR="00490F72" w:rsidRPr="00056575" w:rsidRDefault="00490F72" w:rsidP="00490F72">
            <w:pPr>
              <w:rPr>
                <w:b/>
                <w:bCs/>
              </w:rPr>
            </w:pPr>
            <w:r w:rsidRPr="00056575">
              <w:rPr>
                <w:b/>
                <w:bCs/>
              </w:rPr>
              <w:t>Банковские реквизиты:</w:t>
            </w:r>
          </w:p>
          <w:p w:rsidR="00490F72" w:rsidRPr="00056575" w:rsidRDefault="00490F72" w:rsidP="00490F72">
            <w:pPr>
              <w:rPr>
                <w:lang w:eastAsia="zh-CN"/>
              </w:rPr>
            </w:pPr>
            <w:r w:rsidRPr="00056575">
              <w:rPr>
                <w:bCs/>
                <w:lang w:eastAsia="zh-CN"/>
              </w:rPr>
              <w:fldChar w:fldCharType="begin" w:fldLock="1"/>
            </w:r>
            <w:r w:rsidRPr="00056575">
              <w:rPr>
                <w:bCs/>
                <w:lang w:eastAsia="zh-CN"/>
              </w:rPr>
              <w:instrText xml:space="preserve"> DOCVARIABLE ЗАКАЗЧИК_БАНКРЕКВ </w:instrText>
            </w:r>
            <w:r w:rsidRPr="00056575">
              <w:rPr>
                <w:bCs/>
                <w:lang w:eastAsia="zh-CN"/>
              </w:rPr>
              <w:fldChar w:fldCharType="separate"/>
            </w:r>
            <w:r w:rsidRPr="00056575">
              <w:rPr>
                <w:lang w:eastAsia="zh-CN"/>
              </w:rPr>
              <w:t xml:space="preserve"> Комитет финансов (комитет финансов </w:t>
            </w:r>
            <w:proofErr w:type="gramStart"/>
            <w:r w:rsidRPr="00056575">
              <w:rPr>
                <w:lang w:eastAsia="zh-CN"/>
              </w:rPr>
              <w:t>л</w:t>
            </w:r>
            <w:proofErr w:type="gramEnd"/>
            <w:r w:rsidRPr="00056575">
              <w:rPr>
                <w:lang w:eastAsia="zh-CN"/>
              </w:rPr>
              <w:t xml:space="preserve">/счет 401000000028) </w:t>
            </w:r>
          </w:p>
          <w:p w:rsidR="00490F72" w:rsidRPr="00056575" w:rsidRDefault="00490F72" w:rsidP="00490F72">
            <w:pPr>
              <w:rPr>
                <w:bCs/>
                <w:lang w:eastAsia="zh-CN"/>
              </w:rPr>
            </w:pPr>
            <w:r w:rsidRPr="00056575">
              <w:rPr>
                <w:bCs/>
                <w:lang w:eastAsia="zh-CN"/>
              </w:rPr>
              <w:t>Казначейский счет: 03231643416420004500</w:t>
            </w:r>
          </w:p>
          <w:p w:rsidR="00490F72" w:rsidRDefault="00490F72" w:rsidP="00490F72">
            <w:pPr>
              <w:rPr>
                <w:bCs/>
                <w:lang w:eastAsia="zh-CN"/>
              </w:rPr>
            </w:pPr>
            <w:r w:rsidRPr="00056575">
              <w:rPr>
                <w:bCs/>
                <w:lang w:eastAsia="zh-CN"/>
              </w:rPr>
              <w:t xml:space="preserve">ОКЦ № 1 СЕВЕРО-ЗАПАДНОГО ГУ БАНКА РОССИИ// УФК по Ленинградской области г. Санкт-Петербург  </w:t>
            </w:r>
            <w:r>
              <w:rPr>
                <w:bCs/>
                <w:lang w:eastAsia="zh-CN"/>
              </w:rPr>
              <w:t xml:space="preserve"> </w:t>
            </w:r>
          </w:p>
          <w:p w:rsidR="00490F72" w:rsidRPr="00056575" w:rsidRDefault="00490F72" w:rsidP="00490F72">
            <w:pPr>
              <w:rPr>
                <w:bCs/>
                <w:lang w:eastAsia="zh-CN"/>
              </w:rPr>
            </w:pPr>
            <w:r w:rsidRPr="00056575">
              <w:rPr>
                <w:bCs/>
                <w:lang w:eastAsia="zh-CN"/>
              </w:rPr>
              <w:t>БИК 0</w:t>
            </w:r>
            <w:r w:rsidRPr="00056575">
              <w:rPr>
                <w:bCs/>
                <w:lang w:eastAsia="zh-CN"/>
              </w:rPr>
              <w:fldChar w:fldCharType="end"/>
            </w:r>
            <w:r w:rsidRPr="00056575">
              <w:rPr>
                <w:bCs/>
                <w:lang w:eastAsia="zh-CN"/>
              </w:rPr>
              <w:t xml:space="preserve">44030098 </w:t>
            </w:r>
          </w:p>
          <w:p w:rsidR="00531D81" w:rsidRPr="009F0E46" w:rsidRDefault="00490F72" w:rsidP="00490F72">
            <w:pPr>
              <w:pStyle w:val="af1"/>
              <w:spacing w:before="0" w:beforeAutospacing="0" w:after="0" w:afterAutospacing="0"/>
            </w:pPr>
            <w:r w:rsidRPr="00056575">
              <w:rPr>
                <w:bCs/>
                <w:sz w:val="20"/>
                <w:szCs w:val="20"/>
                <w:lang w:eastAsia="zh-CN"/>
              </w:rPr>
              <w:t xml:space="preserve">Единый казначейский счет: 40102810745370000098                                                                                                      </w:t>
            </w:r>
            <w:r w:rsidRPr="00056575">
              <w:rPr>
                <w:color w:val="000000"/>
                <w:sz w:val="20"/>
                <w:szCs w:val="20"/>
                <w:lang w:eastAsia="zh-CN"/>
              </w:rPr>
              <w:t xml:space="preserve">                   </w:t>
            </w:r>
            <w:r w:rsidRPr="00056575">
              <w:rPr>
                <w:bCs/>
                <w:sz w:val="20"/>
                <w:szCs w:val="20"/>
                <w:lang w:eastAsia="zh-CN"/>
              </w:rPr>
              <w:t xml:space="preserve">                                                      </w:t>
            </w:r>
            <w:r w:rsidRPr="00056575">
              <w:rPr>
                <w:sz w:val="20"/>
                <w:szCs w:val="20"/>
              </w:rPr>
              <w:t>Телефон +7(81374)2-1</w:t>
            </w:r>
            <w:r>
              <w:rPr>
                <w:sz w:val="20"/>
                <w:szCs w:val="20"/>
              </w:rPr>
              <w:t>7</w:t>
            </w:r>
            <w:r w:rsidRPr="00056575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78</w:t>
            </w:r>
            <w:r w:rsidRPr="00056575">
              <w:rPr>
                <w:sz w:val="20"/>
                <w:szCs w:val="20"/>
              </w:rPr>
              <w:t xml:space="preserve">                                                                       </w:t>
            </w:r>
            <w:r w:rsidRPr="00056575">
              <w:rPr>
                <w:sz w:val="20"/>
                <w:szCs w:val="20"/>
                <w:lang w:val="en-US"/>
              </w:rPr>
              <w:t>Email</w:t>
            </w:r>
            <w:r w:rsidRPr="00056575">
              <w:rPr>
                <w:sz w:val="20"/>
                <w:szCs w:val="20"/>
              </w:rPr>
              <w:t xml:space="preserve">: </w:t>
            </w:r>
            <w:hyperlink r:id="rId9" w:history="1">
              <w:r w:rsidRPr="00490F72">
                <w:rPr>
                  <w:rStyle w:val="a8"/>
                  <w:sz w:val="20"/>
                  <w:szCs w:val="20"/>
                  <w:u w:val="none"/>
                  <w:lang w:val="en-US"/>
                </w:rPr>
                <w:t>komfin</w:t>
              </w:r>
              <w:r w:rsidRPr="00490F72">
                <w:rPr>
                  <w:rStyle w:val="a8"/>
                  <w:sz w:val="20"/>
                  <w:szCs w:val="20"/>
                  <w:u w:val="none"/>
                </w:rPr>
                <w:t>@</w:t>
              </w:r>
              <w:r w:rsidRPr="00490F72">
                <w:rPr>
                  <w:rStyle w:val="a8"/>
                  <w:sz w:val="20"/>
                  <w:szCs w:val="20"/>
                  <w:u w:val="none"/>
                  <w:lang w:val="en-US"/>
                </w:rPr>
                <w:t>slanmo</w:t>
              </w:r>
              <w:r w:rsidRPr="00490F72">
                <w:rPr>
                  <w:rStyle w:val="a8"/>
                  <w:sz w:val="20"/>
                  <w:szCs w:val="20"/>
                  <w:u w:val="none"/>
                </w:rPr>
                <w:t>.</w:t>
              </w:r>
              <w:proofErr w:type="spellStart"/>
              <w:r w:rsidRPr="00490F72">
                <w:rPr>
                  <w:rStyle w:val="a8"/>
                  <w:sz w:val="20"/>
                  <w:szCs w:val="20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</w:tbl>
    <w:p w:rsidR="00531D81" w:rsidRDefault="00531D81" w:rsidP="00531D81">
      <w:pPr>
        <w:pStyle w:val="11"/>
        <w:widowControl w:val="0"/>
        <w:ind w:left="360"/>
        <w:rPr>
          <w:sz w:val="20"/>
        </w:rPr>
      </w:pPr>
    </w:p>
    <w:bookmarkEnd w:id="2"/>
    <w:tbl>
      <w:tblPr>
        <w:tblW w:w="9921" w:type="dxa"/>
        <w:tblInd w:w="110" w:type="dxa"/>
        <w:tblLayout w:type="fixed"/>
        <w:tblLook w:val="0000" w:firstRow="0" w:lastRow="0" w:firstColumn="0" w:lastColumn="0" w:noHBand="0" w:noVBand="0"/>
      </w:tblPr>
      <w:tblGrid>
        <w:gridCol w:w="4960"/>
        <w:gridCol w:w="4961"/>
      </w:tblGrid>
      <w:tr w:rsidR="00531D81" w:rsidRPr="006E28C2" w:rsidTr="007100F5">
        <w:trPr>
          <w:trHeight w:val="2121"/>
        </w:trPr>
        <w:tc>
          <w:tcPr>
            <w:tcW w:w="4960" w:type="dxa"/>
          </w:tcPr>
          <w:p w:rsidR="00531D81" w:rsidRDefault="00531D81" w:rsidP="00E40B5D">
            <w:pPr>
              <w:pStyle w:val="3"/>
              <w:keepNext w:val="0"/>
              <w:widowControl w:val="0"/>
              <w:tabs>
                <w:tab w:val="clear" w:pos="360"/>
              </w:tabs>
              <w:autoSpaceDE/>
              <w:autoSpaceDN/>
              <w:rPr>
                <w:sz w:val="18"/>
                <w:szCs w:val="18"/>
              </w:rPr>
            </w:pPr>
          </w:p>
          <w:p w:rsidR="00531D81" w:rsidRPr="006E28C2" w:rsidRDefault="00531D81" w:rsidP="00E40B5D">
            <w:pPr>
              <w:pStyle w:val="3"/>
              <w:keepNext w:val="0"/>
              <w:widowControl w:val="0"/>
              <w:tabs>
                <w:tab w:val="clear" w:pos="360"/>
              </w:tabs>
              <w:autoSpaceDE/>
              <w:autoSpaceDN/>
              <w:rPr>
                <w:sz w:val="18"/>
                <w:szCs w:val="18"/>
              </w:rPr>
            </w:pPr>
            <w:r w:rsidRPr="006E28C2">
              <w:rPr>
                <w:sz w:val="18"/>
                <w:szCs w:val="18"/>
              </w:rPr>
              <w:t>Оператор</w:t>
            </w:r>
            <w:r>
              <w:rPr>
                <w:sz w:val="18"/>
                <w:szCs w:val="18"/>
              </w:rPr>
              <w:t>:</w:t>
            </w:r>
          </w:p>
          <w:p w:rsidR="00531D81" w:rsidRDefault="00531D81" w:rsidP="00E40B5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  <w:sz w:val="18"/>
                <w:szCs w:val="18"/>
              </w:rPr>
            </w:pPr>
          </w:p>
          <w:p w:rsidR="00531D81" w:rsidRDefault="00531D81" w:rsidP="00E40B5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  <w:sz w:val="18"/>
                <w:szCs w:val="18"/>
              </w:rPr>
            </w:pPr>
          </w:p>
          <w:p w:rsidR="00531D81" w:rsidRDefault="00531D81" w:rsidP="00E40B5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  <w:sz w:val="18"/>
                <w:szCs w:val="18"/>
              </w:rPr>
            </w:pPr>
          </w:p>
          <w:p w:rsidR="00531D81" w:rsidRDefault="00531D81" w:rsidP="00E40B5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  <w:sz w:val="18"/>
                <w:szCs w:val="18"/>
              </w:rPr>
            </w:pPr>
          </w:p>
          <w:p w:rsidR="00531D81" w:rsidRDefault="00531D81" w:rsidP="00E40B5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  <w:sz w:val="18"/>
                <w:szCs w:val="18"/>
              </w:rPr>
            </w:pPr>
          </w:p>
          <w:p w:rsidR="00531D81" w:rsidRPr="006E28C2" w:rsidRDefault="00531D81" w:rsidP="00E40B5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  <w:sz w:val="18"/>
                <w:szCs w:val="18"/>
              </w:rPr>
            </w:pPr>
          </w:p>
          <w:p w:rsidR="00531D81" w:rsidRDefault="00531D81" w:rsidP="00E40B5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  <w:sz w:val="18"/>
                <w:szCs w:val="18"/>
              </w:rPr>
            </w:pPr>
          </w:p>
          <w:p w:rsidR="00531D81" w:rsidRPr="006E28C2" w:rsidRDefault="00531D81" w:rsidP="007100F5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sz w:val="18"/>
                <w:szCs w:val="18"/>
              </w:rPr>
            </w:pPr>
            <w:r w:rsidRPr="006E28C2">
              <w:rPr>
                <w:b/>
                <w:sz w:val="18"/>
                <w:szCs w:val="18"/>
              </w:rPr>
              <w:t>_______________</w:t>
            </w:r>
            <w:r w:rsidR="00490F72">
              <w:rPr>
                <w:b/>
                <w:sz w:val="18"/>
                <w:szCs w:val="18"/>
              </w:rPr>
              <w:t>__</w:t>
            </w:r>
            <w:r w:rsidRPr="006E28C2">
              <w:rPr>
                <w:b/>
                <w:sz w:val="18"/>
                <w:szCs w:val="18"/>
              </w:rPr>
              <w:t xml:space="preserve">____ </w:t>
            </w:r>
            <w:r>
              <w:rPr>
                <w:b/>
                <w:sz w:val="18"/>
                <w:szCs w:val="18"/>
              </w:rPr>
              <w:t>/                                               /</w:t>
            </w:r>
          </w:p>
        </w:tc>
        <w:tc>
          <w:tcPr>
            <w:tcW w:w="4961" w:type="dxa"/>
          </w:tcPr>
          <w:p w:rsidR="00531D81" w:rsidRDefault="00531D81" w:rsidP="00E40B5D">
            <w:pPr>
              <w:pStyle w:val="31"/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531D81" w:rsidRPr="006E28C2" w:rsidRDefault="00531D81" w:rsidP="00E40B5D">
            <w:pPr>
              <w:pStyle w:val="31"/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E28C2">
              <w:rPr>
                <w:rFonts w:ascii="Times New Roman" w:hAnsi="Times New Roman"/>
                <w:b/>
                <w:sz w:val="18"/>
                <w:szCs w:val="18"/>
              </w:rPr>
              <w:t>Клиент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:</w:t>
            </w:r>
          </w:p>
          <w:p w:rsidR="00531D81" w:rsidRDefault="00531D81" w:rsidP="00E40B5D">
            <w:pPr>
              <w:pStyle w:val="31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 w:rsidRPr="006E28C2">
              <w:rPr>
                <w:rFonts w:ascii="Times New Roman" w:hAnsi="Times New Roman"/>
                <w:b/>
                <w:sz w:val="18"/>
                <w:szCs w:val="18"/>
              </w:rPr>
              <w:t xml:space="preserve">Комитет финансов администрации муниципального образования </w:t>
            </w:r>
            <w:proofErr w:type="spellStart"/>
            <w:r w:rsidRPr="006E28C2">
              <w:rPr>
                <w:rFonts w:ascii="Times New Roman" w:hAnsi="Times New Roman"/>
                <w:b/>
                <w:sz w:val="18"/>
                <w:szCs w:val="18"/>
              </w:rPr>
              <w:t>Сланцевский</w:t>
            </w:r>
            <w:proofErr w:type="spellEnd"/>
            <w:r w:rsidRPr="006E28C2">
              <w:rPr>
                <w:rFonts w:ascii="Times New Roman" w:hAnsi="Times New Roman"/>
                <w:b/>
                <w:sz w:val="18"/>
                <w:szCs w:val="18"/>
              </w:rPr>
              <w:t xml:space="preserve"> муниципальный район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Ленинградской области </w:t>
            </w:r>
          </w:p>
          <w:p w:rsidR="00531D81" w:rsidRPr="006E28C2" w:rsidRDefault="00531D81" w:rsidP="00E40B5D">
            <w:pPr>
              <w:pStyle w:val="31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531D81" w:rsidRDefault="00490F72" w:rsidP="00E40B5D">
            <w:pPr>
              <w:pStyle w:val="3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И.О. </w:t>
            </w:r>
            <w:r w:rsidR="00531D81">
              <w:rPr>
                <w:rFonts w:ascii="Times New Roman" w:hAnsi="Times New Roman"/>
                <w:b/>
                <w:sz w:val="18"/>
                <w:szCs w:val="18"/>
              </w:rPr>
              <w:t>Заместител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я</w:t>
            </w:r>
            <w:r w:rsidR="00531D81">
              <w:rPr>
                <w:rFonts w:ascii="Times New Roman" w:hAnsi="Times New Roman"/>
                <w:b/>
                <w:sz w:val="18"/>
                <w:szCs w:val="18"/>
              </w:rPr>
              <w:t xml:space="preserve"> главы администрации-</w:t>
            </w:r>
          </w:p>
          <w:p w:rsidR="00531D81" w:rsidRPr="006E28C2" w:rsidRDefault="00531D81" w:rsidP="00E40B5D">
            <w:pPr>
              <w:pStyle w:val="3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r w:rsidRPr="006E28C2">
              <w:rPr>
                <w:rFonts w:ascii="Times New Roman" w:hAnsi="Times New Roman"/>
                <w:b/>
                <w:sz w:val="18"/>
                <w:szCs w:val="18"/>
              </w:rPr>
              <w:t>редседател</w:t>
            </w:r>
            <w:r w:rsidR="00490F72">
              <w:rPr>
                <w:rFonts w:ascii="Times New Roman" w:hAnsi="Times New Roman"/>
                <w:b/>
                <w:sz w:val="18"/>
                <w:szCs w:val="18"/>
              </w:rPr>
              <w:t>я</w:t>
            </w:r>
            <w:r w:rsidRPr="006E28C2">
              <w:rPr>
                <w:rFonts w:ascii="Times New Roman" w:hAnsi="Times New Roman"/>
                <w:b/>
                <w:sz w:val="18"/>
                <w:szCs w:val="18"/>
              </w:rPr>
              <w:t xml:space="preserve"> комитета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финансов</w:t>
            </w:r>
          </w:p>
          <w:p w:rsidR="00531D81" w:rsidRDefault="00531D81" w:rsidP="00E40B5D">
            <w:pPr>
              <w:pStyle w:val="31"/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531D81" w:rsidRPr="006E28C2" w:rsidRDefault="00531D81" w:rsidP="007100F5">
            <w:pPr>
              <w:pStyle w:val="31"/>
              <w:widowControl w:val="0"/>
              <w:rPr>
                <w:b/>
                <w:sz w:val="18"/>
                <w:szCs w:val="18"/>
              </w:rPr>
            </w:pPr>
            <w:r w:rsidRPr="006E28C2">
              <w:rPr>
                <w:rFonts w:ascii="Times New Roman" w:hAnsi="Times New Roman"/>
                <w:b/>
                <w:sz w:val="18"/>
                <w:szCs w:val="18"/>
              </w:rPr>
              <w:t>____________</w:t>
            </w:r>
            <w:r w:rsidR="00490F72">
              <w:rPr>
                <w:rFonts w:ascii="Times New Roman" w:hAnsi="Times New Roman"/>
                <w:b/>
                <w:sz w:val="18"/>
                <w:szCs w:val="18"/>
              </w:rPr>
              <w:t>___</w:t>
            </w:r>
            <w:r w:rsidRPr="006E28C2">
              <w:rPr>
                <w:rFonts w:ascii="Times New Roman" w:hAnsi="Times New Roman"/>
                <w:b/>
                <w:sz w:val="18"/>
                <w:szCs w:val="18"/>
              </w:rPr>
              <w:t xml:space="preserve">____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r w:rsidR="00490F72">
              <w:rPr>
                <w:rFonts w:ascii="Times New Roman" w:hAnsi="Times New Roman"/>
                <w:b/>
                <w:sz w:val="18"/>
                <w:szCs w:val="18"/>
              </w:rPr>
              <w:t xml:space="preserve">А.М. </w:t>
            </w:r>
            <w:proofErr w:type="spellStart"/>
            <w:r w:rsidR="00490F72">
              <w:rPr>
                <w:rFonts w:ascii="Times New Roman" w:hAnsi="Times New Roman"/>
                <w:b/>
                <w:sz w:val="18"/>
                <w:szCs w:val="18"/>
              </w:rPr>
              <w:t>Шеховцов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</w:rPr>
              <w:t>/</w:t>
            </w:r>
          </w:p>
        </w:tc>
      </w:tr>
    </w:tbl>
    <w:p w:rsidR="00531D81" w:rsidRPr="00AB6787" w:rsidRDefault="00531D81" w:rsidP="00531D81">
      <w:pPr>
        <w:sectPr w:rsidR="00531D81" w:rsidRPr="00AB6787" w:rsidSect="00D43F71">
          <w:headerReference w:type="default" r:id="rId10"/>
          <w:footerReference w:type="default" r:id="rId11"/>
          <w:pgSz w:w="11907" w:h="16840"/>
          <w:pgMar w:top="426" w:right="708" w:bottom="426" w:left="851" w:header="425" w:footer="206" w:gutter="0"/>
          <w:cols w:space="720"/>
        </w:sectPr>
      </w:pPr>
    </w:p>
    <w:p w:rsidR="00531D81" w:rsidRPr="00884BFC" w:rsidRDefault="00531D81" w:rsidP="00531D81">
      <w:pPr>
        <w:jc w:val="right"/>
        <w:rPr>
          <w:b/>
          <w:bCs/>
        </w:rPr>
      </w:pPr>
      <w:r w:rsidRPr="00884BFC">
        <w:rPr>
          <w:b/>
        </w:rPr>
        <w:lastRenderedPageBreak/>
        <w:t>Пр</w:t>
      </w:r>
      <w:r w:rsidRPr="00884BFC">
        <w:rPr>
          <w:b/>
          <w:bCs/>
        </w:rPr>
        <w:t>иложение № 1</w:t>
      </w:r>
    </w:p>
    <w:p w:rsidR="00531D81" w:rsidRPr="00884BFC" w:rsidRDefault="00531D81" w:rsidP="00531D81">
      <w:pPr>
        <w:tabs>
          <w:tab w:val="left" w:pos="4127"/>
        </w:tabs>
        <w:jc w:val="right"/>
        <w:rPr>
          <w:b/>
        </w:rPr>
      </w:pPr>
      <w:r w:rsidRPr="00884BFC">
        <w:rPr>
          <w:b/>
        </w:rPr>
        <w:t xml:space="preserve">к </w:t>
      </w:r>
      <w:r>
        <w:rPr>
          <w:b/>
        </w:rPr>
        <w:t>Контракту</w:t>
      </w:r>
      <w:r w:rsidRPr="00884BFC">
        <w:rPr>
          <w:b/>
        </w:rPr>
        <w:t xml:space="preserve"> № </w:t>
      </w:r>
      <w:r>
        <w:rPr>
          <w:b/>
        </w:rPr>
        <w:t xml:space="preserve">       </w:t>
      </w:r>
      <w:r w:rsidRPr="00884BFC">
        <w:rPr>
          <w:b/>
        </w:rPr>
        <w:t xml:space="preserve"> </w:t>
      </w:r>
    </w:p>
    <w:p w:rsidR="00531D81" w:rsidRPr="006E304F" w:rsidRDefault="00531D81" w:rsidP="00531D81">
      <w:pPr>
        <w:pStyle w:val="310"/>
        <w:tabs>
          <w:tab w:val="clear" w:pos="5812"/>
        </w:tabs>
        <w:spacing w:after="0" w:line="240" w:lineRule="auto"/>
        <w:ind w:firstLine="426"/>
        <w:jc w:val="right"/>
        <w:rPr>
          <w:b/>
        </w:rPr>
      </w:pPr>
      <w:r w:rsidRPr="006E304F">
        <w:rPr>
          <w:rFonts w:ascii="Times New Roman" w:hAnsi="Times New Roman"/>
          <w:b/>
          <w:sz w:val="20"/>
        </w:rPr>
        <w:t>«</w:t>
      </w:r>
      <w:r>
        <w:rPr>
          <w:rFonts w:ascii="Times New Roman" w:hAnsi="Times New Roman"/>
          <w:b/>
          <w:sz w:val="20"/>
        </w:rPr>
        <w:t xml:space="preserve">    </w:t>
      </w:r>
      <w:r w:rsidRPr="006E304F">
        <w:rPr>
          <w:rFonts w:ascii="Times New Roman" w:hAnsi="Times New Roman"/>
          <w:b/>
          <w:sz w:val="20"/>
        </w:rPr>
        <w:t>»</w:t>
      </w:r>
      <w:r>
        <w:rPr>
          <w:rFonts w:ascii="Times New Roman" w:hAnsi="Times New Roman"/>
          <w:b/>
          <w:sz w:val="20"/>
        </w:rPr>
        <w:t xml:space="preserve"> </w:t>
      </w:r>
      <w:r w:rsidR="00E22C1D">
        <w:rPr>
          <w:rFonts w:ascii="Times New Roman" w:hAnsi="Times New Roman"/>
          <w:b/>
          <w:sz w:val="20"/>
        </w:rPr>
        <w:t>октября</w:t>
      </w:r>
      <w:r>
        <w:rPr>
          <w:rFonts w:ascii="Times New Roman" w:hAnsi="Times New Roman"/>
          <w:b/>
          <w:sz w:val="20"/>
        </w:rPr>
        <w:t xml:space="preserve"> </w:t>
      </w:r>
      <w:r w:rsidRPr="006E304F">
        <w:rPr>
          <w:rFonts w:ascii="Times New Roman" w:hAnsi="Times New Roman"/>
          <w:b/>
          <w:sz w:val="20"/>
        </w:rPr>
        <w:t>202</w:t>
      </w:r>
      <w:r w:rsidR="00490F72">
        <w:rPr>
          <w:rFonts w:ascii="Times New Roman" w:hAnsi="Times New Roman"/>
          <w:b/>
          <w:sz w:val="20"/>
        </w:rPr>
        <w:t>6</w:t>
      </w:r>
      <w:r w:rsidRPr="006E304F">
        <w:rPr>
          <w:rFonts w:ascii="Times New Roman" w:hAnsi="Times New Roman"/>
          <w:b/>
          <w:sz w:val="20"/>
        </w:rPr>
        <w:t xml:space="preserve"> г.</w:t>
      </w:r>
    </w:p>
    <w:p w:rsidR="00531D81" w:rsidRPr="00884BFC" w:rsidRDefault="00531D81" w:rsidP="00531D81">
      <w:pPr>
        <w:jc w:val="center"/>
        <w:rPr>
          <w:b/>
          <w:bCs/>
        </w:rPr>
      </w:pPr>
      <w:r w:rsidRPr="00884BFC">
        <w:rPr>
          <w:b/>
          <w:bCs/>
        </w:rPr>
        <w:t>Бланк заказа</w:t>
      </w:r>
    </w:p>
    <w:p w:rsidR="00531D81" w:rsidRPr="00884BFC" w:rsidRDefault="00531D81" w:rsidP="00531D81">
      <w:pPr>
        <w:ind w:right="-516"/>
        <w:jc w:val="center"/>
        <w:rPr>
          <w:b/>
          <w:bCs/>
        </w:rPr>
      </w:pPr>
      <w:r w:rsidRPr="00884BFC">
        <w:rPr>
          <w:b/>
          <w:bCs/>
        </w:rPr>
        <w:t>на предоставление доступа к сети Интернет</w:t>
      </w:r>
    </w:p>
    <w:tbl>
      <w:tblPr>
        <w:tblpPr w:leftFromText="180" w:rightFromText="180" w:vertAnchor="text" w:horzAnchor="margin" w:tblpY="130"/>
        <w:tblW w:w="5000" w:type="pct"/>
        <w:tblBorders>
          <w:top w:val="single" w:sz="12" w:space="0" w:color="008000"/>
          <w:left w:val="nil"/>
          <w:bottom w:val="single" w:sz="12" w:space="0" w:color="008000"/>
          <w:right w:val="nil"/>
          <w:insideH w:val="nil"/>
          <w:insideV w:val="nil"/>
        </w:tblBorders>
        <w:tblLook w:val="01A0" w:firstRow="1" w:lastRow="0" w:firstColumn="1" w:lastColumn="1" w:noHBand="0" w:noVBand="0"/>
      </w:tblPr>
      <w:tblGrid>
        <w:gridCol w:w="670"/>
        <w:gridCol w:w="2084"/>
        <w:gridCol w:w="1666"/>
        <w:gridCol w:w="2169"/>
        <w:gridCol w:w="2421"/>
        <w:gridCol w:w="1908"/>
        <w:gridCol w:w="2439"/>
        <w:gridCol w:w="2361"/>
      </w:tblGrid>
      <w:tr w:rsidR="00531D81" w:rsidRPr="00884BFC" w:rsidTr="00E40B5D">
        <w:trPr>
          <w:cantSplit/>
          <w:trHeight w:val="537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D81" w:rsidRPr="00884BFC" w:rsidRDefault="00531D81" w:rsidP="00E40B5D">
            <w:pPr>
              <w:jc w:val="center"/>
              <w:rPr>
                <w:b/>
                <w:bCs/>
              </w:rPr>
            </w:pPr>
            <w:r w:rsidRPr="00884BFC">
              <w:rPr>
                <w:b/>
                <w:bCs/>
              </w:rPr>
              <w:t>№</w:t>
            </w:r>
          </w:p>
          <w:p w:rsidR="00531D81" w:rsidRPr="00884BFC" w:rsidRDefault="00531D81" w:rsidP="00E40B5D">
            <w:pPr>
              <w:jc w:val="center"/>
              <w:rPr>
                <w:b/>
                <w:bCs/>
              </w:rPr>
            </w:pPr>
          </w:p>
          <w:p w:rsidR="00531D81" w:rsidRPr="00884BFC" w:rsidRDefault="00531D81" w:rsidP="00E40B5D">
            <w:pPr>
              <w:jc w:val="center"/>
              <w:rPr>
                <w:b/>
                <w:bCs/>
              </w:rPr>
            </w:pPr>
            <w:proofErr w:type="gramStart"/>
            <w:r w:rsidRPr="00884BFC">
              <w:rPr>
                <w:b/>
                <w:bCs/>
              </w:rPr>
              <w:t>п</w:t>
            </w:r>
            <w:proofErr w:type="gramEnd"/>
            <w:r w:rsidRPr="00884BFC">
              <w:rPr>
                <w:b/>
                <w:bCs/>
              </w:rPr>
              <w:t>/п</w:t>
            </w: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31D81" w:rsidRPr="00884BFC" w:rsidRDefault="00531D81" w:rsidP="00E40B5D">
            <w:pPr>
              <w:ind w:right="72"/>
              <w:jc w:val="center"/>
              <w:rPr>
                <w:b/>
                <w:bCs/>
              </w:rPr>
            </w:pPr>
            <w:r w:rsidRPr="00884BFC">
              <w:rPr>
                <w:b/>
                <w:bCs/>
              </w:rPr>
              <w:t>Точка подключения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31D81" w:rsidRPr="00884BFC" w:rsidRDefault="00531D81" w:rsidP="00E40B5D">
            <w:pPr>
              <w:jc w:val="center"/>
              <w:rPr>
                <w:b/>
                <w:bCs/>
              </w:rPr>
            </w:pPr>
            <w:r w:rsidRPr="00884BFC">
              <w:rPr>
                <w:b/>
                <w:bCs/>
              </w:rPr>
              <w:t>Скорость Мбит/</w:t>
            </w:r>
            <w:proofErr w:type="gramStart"/>
            <w:r w:rsidRPr="00884BFC">
              <w:rPr>
                <w:b/>
                <w:bCs/>
              </w:rPr>
              <w:t>с</w:t>
            </w:r>
            <w:proofErr w:type="gramEnd"/>
          </w:p>
        </w:tc>
        <w:tc>
          <w:tcPr>
            <w:tcW w:w="6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D81" w:rsidRPr="00884BFC" w:rsidRDefault="00531D81" w:rsidP="00E40B5D">
            <w:pPr>
              <w:pStyle w:val="ab"/>
              <w:ind w:left="-108" w:right="-52"/>
              <w:jc w:val="center"/>
              <w:rPr>
                <w:b/>
                <w:bCs/>
              </w:rPr>
            </w:pPr>
            <w:r w:rsidRPr="00884BFC">
              <w:rPr>
                <w:b/>
                <w:bCs/>
              </w:rPr>
              <w:t>Тип порта</w:t>
            </w:r>
          </w:p>
          <w:p w:rsidR="00531D81" w:rsidRPr="00884BFC" w:rsidRDefault="00531D81" w:rsidP="00E40B5D">
            <w:pPr>
              <w:pStyle w:val="ab"/>
              <w:ind w:left="-108" w:right="-52"/>
              <w:jc w:val="center"/>
              <w:rPr>
                <w:b/>
                <w:bCs/>
              </w:rPr>
            </w:pPr>
          </w:p>
        </w:tc>
        <w:tc>
          <w:tcPr>
            <w:tcW w:w="29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D81" w:rsidRPr="00884BFC" w:rsidRDefault="00531D81" w:rsidP="00E40B5D">
            <w:pPr>
              <w:pStyle w:val="ab"/>
              <w:ind w:left="-96" w:right="-105"/>
              <w:jc w:val="center"/>
              <w:rPr>
                <w:b/>
                <w:bCs/>
              </w:rPr>
            </w:pPr>
            <w:r w:rsidRPr="00884BFC">
              <w:rPr>
                <w:b/>
                <w:bCs/>
              </w:rPr>
              <w:t>Стоимость Услуг</w:t>
            </w:r>
          </w:p>
        </w:tc>
      </w:tr>
      <w:tr w:rsidR="00531D81" w:rsidRPr="00884BFC" w:rsidTr="00E40B5D">
        <w:trPr>
          <w:cantSplit/>
          <w:trHeight w:val="1278"/>
        </w:trPr>
        <w:tc>
          <w:tcPr>
            <w:tcW w:w="2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D81" w:rsidRPr="00884BFC" w:rsidRDefault="00531D81" w:rsidP="00E40B5D">
            <w:pPr>
              <w:jc w:val="center"/>
              <w:rPr>
                <w:b/>
                <w:bCs/>
              </w:rPr>
            </w:pPr>
          </w:p>
        </w:tc>
        <w:tc>
          <w:tcPr>
            <w:tcW w:w="66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D81" w:rsidRPr="00884BFC" w:rsidRDefault="00531D81" w:rsidP="00E40B5D">
            <w:pPr>
              <w:ind w:right="72"/>
              <w:jc w:val="center"/>
              <w:rPr>
                <w:b/>
                <w:bCs/>
              </w:rPr>
            </w:pPr>
          </w:p>
        </w:tc>
        <w:tc>
          <w:tcPr>
            <w:tcW w:w="53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D81" w:rsidRPr="00884BFC" w:rsidRDefault="00531D81" w:rsidP="00E40B5D">
            <w:pPr>
              <w:jc w:val="center"/>
              <w:rPr>
                <w:b/>
                <w:bCs/>
              </w:rPr>
            </w:pPr>
          </w:p>
        </w:tc>
        <w:tc>
          <w:tcPr>
            <w:tcW w:w="6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D81" w:rsidRPr="00884BFC" w:rsidRDefault="00531D81" w:rsidP="00E40B5D">
            <w:pPr>
              <w:pStyle w:val="ab"/>
              <w:ind w:left="-108" w:right="-52"/>
              <w:jc w:val="center"/>
              <w:rPr>
                <w:b/>
                <w:bCs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D81" w:rsidRPr="00884BFC" w:rsidRDefault="00531D81" w:rsidP="00E40B5D">
            <w:pPr>
              <w:pStyle w:val="ab"/>
              <w:ind w:left="-96" w:right="-105"/>
              <w:jc w:val="center"/>
              <w:rPr>
                <w:b/>
                <w:bCs/>
              </w:rPr>
            </w:pPr>
            <w:proofErr w:type="spellStart"/>
            <w:r w:rsidRPr="00884BFC">
              <w:rPr>
                <w:b/>
                <w:bCs/>
              </w:rPr>
              <w:t>Единоврем</w:t>
            </w:r>
            <w:proofErr w:type="spellEnd"/>
            <w:r w:rsidRPr="00884BFC">
              <w:rPr>
                <w:b/>
                <w:bCs/>
              </w:rPr>
              <w:t>. платеж</w:t>
            </w:r>
          </w:p>
          <w:p w:rsidR="00531D81" w:rsidRPr="00884BFC" w:rsidRDefault="00531D81" w:rsidP="00E40B5D">
            <w:pPr>
              <w:pStyle w:val="ab"/>
              <w:ind w:left="-96" w:right="-105"/>
              <w:jc w:val="center"/>
              <w:rPr>
                <w:b/>
                <w:bCs/>
              </w:rPr>
            </w:pPr>
            <w:r w:rsidRPr="00884BFC">
              <w:rPr>
                <w:b/>
                <w:bCs/>
              </w:rPr>
              <w:t>за подключение,</w:t>
            </w:r>
          </w:p>
          <w:p w:rsidR="00531D81" w:rsidRPr="00884BFC" w:rsidRDefault="00531D81" w:rsidP="00E40B5D">
            <w:pPr>
              <w:pStyle w:val="ab"/>
              <w:ind w:left="-96" w:right="-105"/>
              <w:jc w:val="center"/>
              <w:rPr>
                <w:b/>
                <w:bCs/>
              </w:rPr>
            </w:pPr>
            <w:r w:rsidRPr="00884BFC">
              <w:rPr>
                <w:b/>
                <w:bCs/>
              </w:rPr>
              <w:t>руб.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D81" w:rsidRPr="00884BFC" w:rsidRDefault="00531D81" w:rsidP="00E40B5D">
            <w:pPr>
              <w:pStyle w:val="ab"/>
              <w:ind w:left="-96" w:right="-105"/>
              <w:jc w:val="center"/>
              <w:rPr>
                <w:b/>
                <w:bCs/>
              </w:rPr>
            </w:pPr>
            <w:r w:rsidRPr="00884BFC">
              <w:rPr>
                <w:b/>
                <w:bCs/>
              </w:rPr>
              <w:t>Абон. плата в месяц,</w:t>
            </w:r>
          </w:p>
          <w:p w:rsidR="00531D81" w:rsidRPr="00884BFC" w:rsidRDefault="00531D81" w:rsidP="00E40B5D">
            <w:pPr>
              <w:pStyle w:val="ab"/>
              <w:ind w:left="-96" w:right="-105"/>
              <w:jc w:val="center"/>
              <w:rPr>
                <w:b/>
                <w:bCs/>
              </w:rPr>
            </w:pPr>
            <w:r w:rsidRPr="00884BFC">
              <w:rPr>
                <w:b/>
                <w:bCs/>
              </w:rPr>
              <w:t>руб.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D81" w:rsidRPr="00884BFC" w:rsidRDefault="00531D81" w:rsidP="00E40B5D">
            <w:pPr>
              <w:pStyle w:val="ab"/>
              <w:ind w:left="-96" w:right="-105"/>
              <w:jc w:val="center"/>
              <w:rPr>
                <w:b/>
                <w:bCs/>
              </w:rPr>
            </w:pPr>
            <w:r w:rsidRPr="00884BFC">
              <w:rPr>
                <w:b/>
                <w:bCs/>
              </w:rPr>
              <w:t>Включено в абон. плату принятой информации,</w:t>
            </w:r>
          </w:p>
          <w:p w:rsidR="00531D81" w:rsidRPr="00884BFC" w:rsidRDefault="00531D81" w:rsidP="00E40B5D">
            <w:pPr>
              <w:pStyle w:val="ab"/>
              <w:ind w:left="-96" w:right="-105"/>
              <w:jc w:val="center"/>
              <w:rPr>
                <w:b/>
                <w:bCs/>
              </w:rPr>
            </w:pPr>
            <w:r w:rsidRPr="00884BFC">
              <w:rPr>
                <w:b/>
                <w:bCs/>
              </w:rPr>
              <w:t>Гб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D81" w:rsidRPr="00884BFC" w:rsidRDefault="00531D81" w:rsidP="00E40B5D">
            <w:pPr>
              <w:pStyle w:val="ab"/>
              <w:ind w:left="-96" w:right="-105"/>
              <w:jc w:val="center"/>
              <w:rPr>
                <w:b/>
                <w:bCs/>
              </w:rPr>
            </w:pPr>
            <w:r w:rsidRPr="00884BFC">
              <w:rPr>
                <w:b/>
                <w:bCs/>
              </w:rPr>
              <w:t>Стоимость превышения</w:t>
            </w:r>
          </w:p>
          <w:p w:rsidR="00531D81" w:rsidRPr="00884BFC" w:rsidRDefault="00531D81" w:rsidP="00E40B5D">
            <w:pPr>
              <w:pStyle w:val="ab"/>
              <w:ind w:left="-96" w:right="-105"/>
              <w:jc w:val="center"/>
              <w:rPr>
                <w:b/>
                <w:bCs/>
              </w:rPr>
            </w:pPr>
            <w:r w:rsidRPr="00884BFC">
              <w:rPr>
                <w:b/>
                <w:bCs/>
              </w:rPr>
              <w:t>Принятой информации</w:t>
            </w:r>
          </w:p>
          <w:p w:rsidR="00531D81" w:rsidRPr="00884BFC" w:rsidRDefault="00531D81" w:rsidP="00E40B5D">
            <w:pPr>
              <w:pStyle w:val="ab"/>
              <w:ind w:left="-96" w:right="-105"/>
              <w:jc w:val="center"/>
              <w:rPr>
                <w:b/>
                <w:bCs/>
              </w:rPr>
            </w:pPr>
            <w:r w:rsidRPr="00884BFC">
              <w:rPr>
                <w:b/>
                <w:bCs/>
              </w:rPr>
              <w:t>Руб. / за 1 Гб</w:t>
            </w:r>
          </w:p>
        </w:tc>
      </w:tr>
      <w:tr w:rsidR="00531D81" w:rsidRPr="00884BFC" w:rsidTr="00E40B5D">
        <w:trPr>
          <w:trHeight w:val="414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D81" w:rsidRPr="00884BFC" w:rsidRDefault="00531D81" w:rsidP="00E40B5D">
            <w:pPr>
              <w:jc w:val="center"/>
            </w:pPr>
            <w:r w:rsidRPr="00884BFC">
              <w:t>1.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1D81" w:rsidRPr="00884BFC" w:rsidRDefault="00531D81" w:rsidP="00E40B5D">
            <w:pPr>
              <w:pStyle w:val="7"/>
              <w:rPr>
                <w:sz w:val="20"/>
              </w:rPr>
            </w:pPr>
            <w:r w:rsidRPr="00884BFC">
              <w:rPr>
                <w:sz w:val="20"/>
              </w:rPr>
              <w:t>г.</w:t>
            </w:r>
            <w:r>
              <w:rPr>
                <w:sz w:val="20"/>
              </w:rPr>
              <w:t xml:space="preserve"> </w:t>
            </w:r>
            <w:r w:rsidRPr="00884BFC">
              <w:rPr>
                <w:sz w:val="20"/>
              </w:rPr>
              <w:t>Сланцы, пер.</w:t>
            </w:r>
            <w:r>
              <w:rPr>
                <w:sz w:val="20"/>
              </w:rPr>
              <w:t xml:space="preserve"> </w:t>
            </w:r>
            <w:proofErr w:type="gramStart"/>
            <w:r w:rsidRPr="00884BFC">
              <w:rPr>
                <w:sz w:val="20"/>
              </w:rPr>
              <w:t>Почтовый</w:t>
            </w:r>
            <w:proofErr w:type="gramEnd"/>
            <w:r w:rsidRPr="00884BFC">
              <w:rPr>
                <w:sz w:val="20"/>
              </w:rPr>
              <w:t>, д. 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1D81" w:rsidRPr="00884BFC" w:rsidRDefault="004052D0" w:rsidP="00E40B5D">
            <w:pPr>
              <w:ind w:right="44"/>
              <w:jc w:val="center"/>
            </w:pPr>
            <w:r>
              <w:t>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D81" w:rsidRPr="00884BFC" w:rsidRDefault="00531D81" w:rsidP="00E40B5D">
            <w:pPr>
              <w:ind w:right="-143"/>
              <w:jc w:val="center"/>
            </w:pPr>
            <w:r w:rsidRPr="00884BFC">
              <w:rPr>
                <w:lang w:val="en-US"/>
              </w:rPr>
              <w:t>Ethernet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D81" w:rsidRPr="00884BFC" w:rsidRDefault="00531D81" w:rsidP="00E40B5D">
            <w:pPr>
              <w:ind w:right="170"/>
              <w:jc w:val="center"/>
            </w:pPr>
            <w:r w:rsidRPr="00884BFC">
              <w:t>0,00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D81" w:rsidRPr="00884BFC" w:rsidRDefault="00531D81" w:rsidP="00E40B5D">
            <w:pPr>
              <w:ind w:right="170"/>
              <w:jc w:val="center"/>
            </w:pPr>
            <w:r w:rsidRPr="00884BFC">
              <w:t>2000,00*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D81" w:rsidRPr="00884BFC" w:rsidRDefault="00531D81" w:rsidP="00E40B5D">
            <w:pPr>
              <w:ind w:right="170"/>
              <w:jc w:val="right"/>
            </w:pPr>
            <w:r w:rsidRPr="00884BFC">
              <w:t>неограниченно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D81" w:rsidRPr="00884BFC" w:rsidRDefault="00531D81" w:rsidP="00E40B5D">
            <w:pPr>
              <w:ind w:right="170"/>
              <w:jc w:val="right"/>
            </w:pPr>
            <w:r w:rsidRPr="00884BFC">
              <w:t>0</w:t>
            </w:r>
          </w:p>
        </w:tc>
      </w:tr>
    </w:tbl>
    <w:p w:rsidR="00531D81" w:rsidRPr="00884BFC" w:rsidRDefault="00531D81" w:rsidP="00531D81">
      <w:r w:rsidRPr="00884BFC">
        <w:t xml:space="preserve">*Клиенту предоставляется   </w:t>
      </w:r>
      <w:proofErr w:type="gramStart"/>
      <w:r w:rsidRPr="00884BFC">
        <w:t>внешний</w:t>
      </w:r>
      <w:proofErr w:type="gramEnd"/>
      <w:r w:rsidRPr="00884BFC">
        <w:t xml:space="preserve"> </w:t>
      </w:r>
      <w:r w:rsidRPr="00884BFC">
        <w:rPr>
          <w:lang w:val="en-US"/>
        </w:rPr>
        <w:t>IP</w:t>
      </w:r>
      <w:r w:rsidRPr="00884BFC">
        <w:t>-адрес.</w:t>
      </w:r>
    </w:p>
    <w:p w:rsidR="00531D81" w:rsidRPr="00884BFC" w:rsidRDefault="00531D81" w:rsidP="00531D81"/>
    <w:tbl>
      <w:tblPr>
        <w:tblW w:w="1488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0"/>
        <w:gridCol w:w="4960"/>
        <w:gridCol w:w="4963"/>
      </w:tblGrid>
      <w:tr w:rsidR="00531D81" w:rsidRPr="00884BFC" w:rsidTr="00E40B5D">
        <w:trPr>
          <w:trHeight w:val="425"/>
        </w:trPr>
        <w:tc>
          <w:tcPr>
            <w:tcW w:w="4960" w:type="dxa"/>
          </w:tcPr>
          <w:p w:rsidR="00531D81" w:rsidRPr="00884BFC" w:rsidRDefault="00531D81" w:rsidP="00E40B5D">
            <w:pPr>
              <w:pStyle w:val="3"/>
              <w:keepNext w:val="0"/>
              <w:tabs>
                <w:tab w:val="clear" w:pos="360"/>
              </w:tabs>
              <w:autoSpaceDE/>
              <w:autoSpaceDN/>
            </w:pPr>
            <w:r w:rsidRPr="00884BFC">
              <w:t>Оператор</w:t>
            </w:r>
            <w:r>
              <w:t>:</w:t>
            </w:r>
          </w:p>
          <w:p w:rsidR="00531D81" w:rsidRPr="00884BFC" w:rsidRDefault="00531D81" w:rsidP="00E40B5D">
            <w:pPr>
              <w:jc w:val="both"/>
              <w:rPr>
                <w:b/>
              </w:rPr>
            </w:pPr>
            <w:r w:rsidRPr="00884BFC">
              <w:rPr>
                <w:b/>
              </w:rPr>
              <w:t xml:space="preserve"> </w:t>
            </w:r>
          </w:p>
          <w:p w:rsidR="00531D81" w:rsidRPr="00884BFC" w:rsidRDefault="00531D81" w:rsidP="00E40B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</w:rPr>
            </w:pPr>
          </w:p>
          <w:p w:rsidR="00531D81" w:rsidRDefault="00531D81" w:rsidP="00E40B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</w:rPr>
            </w:pPr>
          </w:p>
          <w:p w:rsidR="00531D81" w:rsidRDefault="00531D81" w:rsidP="00E40B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</w:rPr>
            </w:pPr>
          </w:p>
          <w:p w:rsidR="00531D81" w:rsidRPr="00884BFC" w:rsidRDefault="00531D81" w:rsidP="00E40B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</w:rPr>
            </w:pPr>
          </w:p>
          <w:p w:rsidR="00531D81" w:rsidRPr="00884BFC" w:rsidRDefault="00531D81" w:rsidP="00E40B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</w:rPr>
            </w:pPr>
          </w:p>
          <w:p w:rsidR="00531D81" w:rsidRPr="00884BFC" w:rsidRDefault="00531D81" w:rsidP="00490F7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</w:rPr>
            </w:pPr>
            <w:r w:rsidRPr="00884BFC">
              <w:rPr>
                <w:b/>
              </w:rPr>
              <w:t xml:space="preserve">___________________ </w:t>
            </w:r>
            <w:r>
              <w:rPr>
                <w:b/>
              </w:rPr>
              <w:t>/                                   /</w:t>
            </w:r>
          </w:p>
        </w:tc>
        <w:tc>
          <w:tcPr>
            <w:tcW w:w="4960" w:type="dxa"/>
          </w:tcPr>
          <w:p w:rsidR="00531D81" w:rsidRPr="00884BFC" w:rsidRDefault="00531D81" w:rsidP="00E40B5D">
            <w:pPr>
              <w:jc w:val="both"/>
              <w:rPr>
                <w:b/>
              </w:rPr>
            </w:pPr>
          </w:p>
        </w:tc>
        <w:tc>
          <w:tcPr>
            <w:tcW w:w="4963" w:type="dxa"/>
          </w:tcPr>
          <w:p w:rsidR="00490F72" w:rsidRPr="006E28C2" w:rsidRDefault="00490F72" w:rsidP="00490F72">
            <w:pPr>
              <w:pStyle w:val="31"/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E28C2">
              <w:rPr>
                <w:rFonts w:ascii="Times New Roman" w:hAnsi="Times New Roman"/>
                <w:b/>
                <w:sz w:val="18"/>
                <w:szCs w:val="18"/>
              </w:rPr>
              <w:t>Клиент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:</w:t>
            </w:r>
          </w:p>
          <w:p w:rsidR="00490F72" w:rsidRDefault="00490F72" w:rsidP="00490F72">
            <w:pPr>
              <w:pStyle w:val="31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 w:rsidRPr="006E28C2">
              <w:rPr>
                <w:rFonts w:ascii="Times New Roman" w:hAnsi="Times New Roman"/>
                <w:b/>
                <w:sz w:val="18"/>
                <w:szCs w:val="18"/>
              </w:rPr>
              <w:t xml:space="preserve">Комитет финансов администрации муниципального образования </w:t>
            </w:r>
            <w:proofErr w:type="spellStart"/>
            <w:r w:rsidRPr="006E28C2">
              <w:rPr>
                <w:rFonts w:ascii="Times New Roman" w:hAnsi="Times New Roman"/>
                <w:b/>
                <w:sz w:val="18"/>
                <w:szCs w:val="18"/>
              </w:rPr>
              <w:t>Сланцевский</w:t>
            </w:r>
            <w:proofErr w:type="spellEnd"/>
            <w:r w:rsidRPr="006E28C2">
              <w:rPr>
                <w:rFonts w:ascii="Times New Roman" w:hAnsi="Times New Roman"/>
                <w:b/>
                <w:sz w:val="18"/>
                <w:szCs w:val="18"/>
              </w:rPr>
              <w:t xml:space="preserve"> муниципальный район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Ленинградской области </w:t>
            </w:r>
          </w:p>
          <w:p w:rsidR="00490F72" w:rsidRPr="006E28C2" w:rsidRDefault="00490F72" w:rsidP="00490F72">
            <w:pPr>
              <w:pStyle w:val="31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90F72" w:rsidRDefault="00490F72" w:rsidP="00490F72">
            <w:pPr>
              <w:pStyle w:val="3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И.О. Заместителя главы администрации-</w:t>
            </w:r>
          </w:p>
          <w:p w:rsidR="00490F72" w:rsidRPr="006E28C2" w:rsidRDefault="00490F72" w:rsidP="00490F72">
            <w:pPr>
              <w:pStyle w:val="3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r w:rsidRPr="006E28C2">
              <w:rPr>
                <w:rFonts w:ascii="Times New Roman" w:hAnsi="Times New Roman"/>
                <w:b/>
                <w:sz w:val="18"/>
                <w:szCs w:val="18"/>
              </w:rPr>
              <w:t>редседател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я</w:t>
            </w:r>
            <w:r w:rsidRPr="006E28C2">
              <w:rPr>
                <w:rFonts w:ascii="Times New Roman" w:hAnsi="Times New Roman"/>
                <w:b/>
                <w:sz w:val="18"/>
                <w:szCs w:val="18"/>
              </w:rPr>
              <w:t xml:space="preserve"> комитета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финансов</w:t>
            </w:r>
          </w:p>
          <w:p w:rsidR="00490F72" w:rsidRDefault="00490F72" w:rsidP="00490F72">
            <w:pPr>
              <w:pStyle w:val="31"/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531D81" w:rsidRPr="00884BFC" w:rsidRDefault="00490F72" w:rsidP="00490F72">
            <w:pPr>
              <w:pStyle w:val="31"/>
              <w:widowControl w:val="0"/>
              <w:rPr>
                <w:b/>
              </w:rPr>
            </w:pPr>
            <w:r w:rsidRPr="006E28C2">
              <w:rPr>
                <w:rFonts w:ascii="Times New Roman" w:hAnsi="Times New Roman"/>
                <w:b/>
                <w:sz w:val="18"/>
                <w:szCs w:val="18"/>
              </w:rPr>
              <w:t>____________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___</w:t>
            </w:r>
            <w:r w:rsidRPr="006E28C2">
              <w:rPr>
                <w:rFonts w:ascii="Times New Roman" w:hAnsi="Times New Roman"/>
                <w:b/>
                <w:sz w:val="18"/>
                <w:szCs w:val="18"/>
              </w:rPr>
              <w:t xml:space="preserve">____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/А.М. 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8"/>
              </w:rPr>
              <w:t>Шеховцов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r w:rsidRPr="006E28C2">
              <w:rPr>
                <w:b/>
                <w:sz w:val="18"/>
                <w:szCs w:val="18"/>
              </w:rPr>
              <w:t xml:space="preserve"> </w:t>
            </w:r>
          </w:p>
        </w:tc>
      </w:tr>
    </w:tbl>
    <w:p w:rsidR="00531D81" w:rsidRPr="00884BFC" w:rsidRDefault="00531D81" w:rsidP="00531D81">
      <w:pPr>
        <w:sectPr w:rsidR="00531D81" w:rsidRPr="00884BFC" w:rsidSect="00C150E1">
          <w:pgSz w:w="16840" w:h="11907" w:orient="landscape"/>
          <w:pgMar w:top="1134" w:right="629" w:bottom="709" w:left="709" w:header="425" w:footer="346" w:gutter="0"/>
          <w:cols w:space="720"/>
        </w:sectPr>
      </w:pPr>
    </w:p>
    <w:p w:rsidR="00531D81" w:rsidRPr="00884BFC" w:rsidRDefault="00531D81" w:rsidP="00531D81">
      <w:pPr>
        <w:ind w:left="5940"/>
        <w:jc w:val="right"/>
        <w:rPr>
          <w:b/>
          <w:bCs/>
        </w:rPr>
      </w:pPr>
      <w:r w:rsidRPr="00884BFC">
        <w:rPr>
          <w:b/>
          <w:bCs/>
        </w:rPr>
        <w:lastRenderedPageBreak/>
        <w:t>Приложение №2</w:t>
      </w:r>
    </w:p>
    <w:p w:rsidR="00531D81" w:rsidRPr="00884BFC" w:rsidRDefault="00531D81" w:rsidP="00531D81">
      <w:pPr>
        <w:tabs>
          <w:tab w:val="left" w:pos="4127"/>
        </w:tabs>
        <w:jc w:val="right"/>
        <w:rPr>
          <w:b/>
        </w:rPr>
      </w:pPr>
      <w:r w:rsidRPr="00884BFC">
        <w:rPr>
          <w:b/>
        </w:rPr>
        <w:t xml:space="preserve">к </w:t>
      </w:r>
      <w:r>
        <w:rPr>
          <w:b/>
        </w:rPr>
        <w:t>Контракту</w:t>
      </w:r>
      <w:r w:rsidRPr="00884BFC">
        <w:rPr>
          <w:b/>
        </w:rPr>
        <w:t xml:space="preserve"> №  </w:t>
      </w:r>
    </w:p>
    <w:p w:rsidR="00531D81" w:rsidRPr="006E304F" w:rsidRDefault="00531D81" w:rsidP="00531D81">
      <w:pPr>
        <w:pStyle w:val="310"/>
        <w:tabs>
          <w:tab w:val="clear" w:pos="5812"/>
        </w:tabs>
        <w:spacing w:after="0" w:line="240" w:lineRule="auto"/>
        <w:ind w:firstLine="426"/>
        <w:jc w:val="right"/>
        <w:rPr>
          <w:b/>
        </w:rPr>
      </w:pPr>
      <w:r>
        <w:rPr>
          <w:rFonts w:ascii="Times New Roman" w:hAnsi="Times New Roman"/>
          <w:b/>
          <w:sz w:val="20"/>
        </w:rPr>
        <w:t xml:space="preserve">от </w:t>
      </w:r>
      <w:r w:rsidRPr="006E304F">
        <w:rPr>
          <w:rFonts w:ascii="Times New Roman" w:hAnsi="Times New Roman"/>
          <w:b/>
          <w:sz w:val="20"/>
        </w:rPr>
        <w:t>«</w:t>
      </w:r>
      <w:r>
        <w:rPr>
          <w:rFonts w:ascii="Times New Roman" w:hAnsi="Times New Roman"/>
          <w:b/>
          <w:sz w:val="20"/>
        </w:rPr>
        <w:t xml:space="preserve">   </w:t>
      </w:r>
      <w:r w:rsidRPr="006E304F">
        <w:rPr>
          <w:rFonts w:ascii="Times New Roman" w:hAnsi="Times New Roman"/>
          <w:b/>
          <w:sz w:val="20"/>
        </w:rPr>
        <w:t xml:space="preserve">» </w:t>
      </w:r>
      <w:r>
        <w:rPr>
          <w:rFonts w:ascii="Times New Roman" w:hAnsi="Times New Roman"/>
          <w:b/>
          <w:sz w:val="20"/>
        </w:rPr>
        <w:t xml:space="preserve"> </w:t>
      </w:r>
      <w:r w:rsidR="00E22C1D">
        <w:rPr>
          <w:rFonts w:ascii="Times New Roman" w:hAnsi="Times New Roman"/>
          <w:b/>
          <w:sz w:val="20"/>
        </w:rPr>
        <w:t>октября</w:t>
      </w:r>
      <w:r>
        <w:rPr>
          <w:rFonts w:ascii="Times New Roman" w:hAnsi="Times New Roman"/>
          <w:b/>
          <w:sz w:val="20"/>
        </w:rPr>
        <w:t xml:space="preserve"> 202</w:t>
      </w:r>
      <w:r w:rsidR="00490F72">
        <w:rPr>
          <w:rFonts w:ascii="Times New Roman" w:hAnsi="Times New Roman"/>
          <w:b/>
          <w:sz w:val="20"/>
        </w:rPr>
        <w:t>6</w:t>
      </w:r>
      <w:r w:rsidRPr="006E304F">
        <w:rPr>
          <w:rFonts w:ascii="Times New Roman" w:hAnsi="Times New Roman"/>
          <w:b/>
          <w:sz w:val="20"/>
        </w:rPr>
        <w:t xml:space="preserve"> г.</w:t>
      </w:r>
    </w:p>
    <w:p w:rsidR="00531D81" w:rsidRPr="00884BFC" w:rsidRDefault="00531D81" w:rsidP="00531D81">
      <w:pPr>
        <w:tabs>
          <w:tab w:val="left" w:pos="567"/>
          <w:tab w:val="center" w:pos="4989"/>
        </w:tabs>
        <w:jc w:val="both"/>
        <w:rPr>
          <w:b/>
          <w:bCs/>
        </w:rPr>
      </w:pPr>
      <w:r w:rsidRPr="00884BFC">
        <w:tab/>
      </w:r>
      <w:r w:rsidRPr="00884BFC">
        <w:tab/>
      </w:r>
    </w:p>
    <w:p w:rsidR="00531D81" w:rsidRPr="00884BFC" w:rsidRDefault="00531D81" w:rsidP="00531D81">
      <w:pPr>
        <w:jc w:val="center"/>
        <w:rPr>
          <w:b/>
          <w:bCs/>
        </w:rPr>
      </w:pPr>
      <w:r w:rsidRPr="00884BFC">
        <w:rPr>
          <w:b/>
          <w:bCs/>
        </w:rPr>
        <w:t>Акт</w:t>
      </w:r>
    </w:p>
    <w:p w:rsidR="00531D81" w:rsidRPr="00884BFC" w:rsidRDefault="00531D81" w:rsidP="00531D81">
      <w:pPr>
        <w:jc w:val="center"/>
        <w:rPr>
          <w:b/>
          <w:bCs/>
        </w:rPr>
      </w:pPr>
      <w:r w:rsidRPr="00884BFC">
        <w:rPr>
          <w:b/>
          <w:bCs/>
        </w:rPr>
        <w:t xml:space="preserve"> сдачи-приемки выполненных работ (оказанных услуг)</w:t>
      </w:r>
    </w:p>
    <w:p w:rsidR="00531D81" w:rsidRPr="00884BFC" w:rsidRDefault="00531D81" w:rsidP="00531D81">
      <w:pPr>
        <w:jc w:val="center"/>
        <w:rPr>
          <w:b/>
          <w:bCs/>
        </w:rPr>
      </w:pPr>
    </w:p>
    <w:p w:rsidR="00531D81" w:rsidRPr="00884BFC" w:rsidRDefault="00531D81" w:rsidP="00531D81">
      <w:pPr>
        <w:jc w:val="both"/>
      </w:pPr>
      <w:proofErr w:type="gramStart"/>
      <w:r>
        <w:rPr>
          <w:b/>
          <w:bCs/>
        </w:rPr>
        <w:t>……………………………………………</w:t>
      </w:r>
      <w:r w:rsidRPr="00884BFC">
        <w:t xml:space="preserve">, именуемое в дальнейшем </w:t>
      </w:r>
      <w:r w:rsidRPr="00884BFC">
        <w:rPr>
          <w:b/>
        </w:rPr>
        <w:t>«Оператор»</w:t>
      </w:r>
      <w:r w:rsidRPr="00884BFC">
        <w:t xml:space="preserve">, в лице </w:t>
      </w:r>
      <w:r>
        <w:t>………………………………….</w:t>
      </w:r>
      <w:r w:rsidRPr="00884BFC">
        <w:t xml:space="preserve">, действующего на основании </w:t>
      </w:r>
      <w:r>
        <w:t>…………..</w:t>
      </w:r>
      <w:r w:rsidRPr="00884BFC">
        <w:t xml:space="preserve">, с одной стороны, и </w:t>
      </w:r>
      <w:r w:rsidRPr="00531D81">
        <w:rPr>
          <w:b/>
        </w:rPr>
        <w:t>к</w:t>
      </w:r>
      <w:r w:rsidRPr="00531D81">
        <w:rPr>
          <w:b/>
          <w:bCs/>
        </w:rPr>
        <w:t>о</w:t>
      </w:r>
      <w:r w:rsidRPr="00884BFC">
        <w:rPr>
          <w:b/>
          <w:bCs/>
        </w:rPr>
        <w:t xml:space="preserve">митет финансов администрации муниципального образования </w:t>
      </w:r>
      <w:proofErr w:type="spellStart"/>
      <w:r w:rsidRPr="00884BFC">
        <w:rPr>
          <w:b/>
          <w:bCs/>
        </w:rPr>
        <w:t>Сланцевский</w:t>
      </w:r>
      <w:proofErr w:type="spellEnd"/>
      <w:r w:rsidRPr="00884BFC">
        <w:rPr>
          <w:b/>
          <w:bCs/>
        </w:rPr>
        <w:t xml:space="preserve"> муниципальный район Ленинградской области</w:t>
      </w:r>
      <w:r w:rsidRPr="00884BFC">
        <w:t>, от имени муниципального образования</w:t>
      </w:r>
      <w:r w:rsidRPr="00884BFC">
        <w:rPr>
          <w:b/>
          <w:bCs/>
        </w:rPr>
        <w:t xml:space="preserve"> </w:t>
      </w:r>
      <w:proofErr w:type="spellStart"/>
      <w:r w:rsidRPr="00884BFC">
        <w:rPr>
          <w:bCs/>
        </w:rPr>
        <w:t>Сланцевский</w:t>
      </w:r>
      <w:proofErr w:type="spellEnd"/>
      <w:r w:rsidRPr="00884BFC">
        <w:rPr>
          <w:bCs/>
        </w:rPr>
        <w:t xml:space="preserve"> муниципальный район Ленинградской области,</w:t>
      </w:r>
      <w:r w:rsidRPr="00884BFC">
        <w:t xml:space="preserve"> </w:t>
      </w:r>
      <w:r w:rsidR="00490F72" w:rsidRPr="00490F72">
        <w:t xml:space="preserve">в лице Исполняющего обязанности заместителя главы администрации - председателя комитета финансов </w:t>
      </w:r>
      <w:proofErr w:type="spellStart"/>
      <w:r w:rsidR="00490F72" w:rsidRPr="00490F72">
        <w:t>Шеховцова</w:t>
      </w:r>
      <w:proofErr w:type="spellEnd"/>
      <w:r w:rsidR="00490F72" w:rsidRPr="00490F72">
        <w:t xml:space="preserve"> Алексея Михайловича</w:t>
      </w:r>
      <w:r w:rsidRPr="00884BFC">
        <w:t xml:space="preserve"> действующей на основании Положения</w:t>
      </w:r>
      <w:r w:rsidRPr="00884BFC">
        <w:rPr>
          <w:bCs/>
        </w:rPr>
        <w:t>,</w:t>
      </w:r>
      <w:r w:rsidRPr="00884BFC">
        <w:t xml:space="preserve"> именуемый  в дальнейшем «</w:t>
      </w:r>
      <w:r w:rsidRPr="00884BFC">
        <w:rPr>
          <w:b/>
        </w:rPr>
        <w:t>Клиент»</w:t>
      </w:r>
      <w:r w:rsidRPr="00884BFC">
        <w:t xml:space="preserve">, с другой стороны, а вместе именуемые </w:t>
      </w:r>
      <w:r w:rsidRPr="00884BFC">
        <w:rPr>
          <w:b/>
        </w:rPr>
        <w:t>Стороны</w:t>
      </w:r>
      <w:proofErr w:type="gramEnd"/>
      <w:r w:rsidRPr="00884BFC">
        <w:t>, удостоверяют, что в период с «</w:t>
      </w:r>
      <w:r>
        <w:t>01</w:t>
      </w:r>
      <w:r w:rsidRPr="00884BFC">
        <w:t>» по «</w:t>
      </w:r>
      <w:r>
        <w:t>01</w:t>
      </w:r>
      <w:r w:rsidRPr="00884BFC">
        <w:t xml:space="preserve">» </w:t>
      </w:r>
      <w:r>
        <w:t>января</w:t>
      </w:r>
      <w:r w:rsidRPr="00884BFC">
        <w:t xml:space="preserve"> 20</w:t>
      </w:r>
      <w:r>
        <w:t>2</w:t>
      </w:r>
      <w:r w:rsidR="00490F72">
        <w:t>7</w:t>
      </w:r>
      <w:r w:rsidRPr="00884BFC">
        <w:t xml:space="preserve"> года оказаны следующие услуги:</w:t>
      </w:r>
    </w:p>
    <w:p w:rsidR="00531D81" w:rsidRPr="00884BFC" w:rsidRDefault="00531D81" w:rsidP="00531D81">
      <w:pPr>
        <w:jc w:val="both"/>
        <w:rPr>
          <w:bCs/>
          <w:color w:val="000000"/>
        </w:rPr>
      </w:pPr>
    </w:p>
    <w:tbl>
      <w:tblPr>
        <w:tblpPr w:leftFromText="180" w:rightFromText="180" w:vertAnchor="text" w:horzAnchor="margin" w:tblpY="140"/>
        <w:tblW w:w="48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53"/>
        <w:gridCol w:w="1311"/>
        <w:gridCol w:w="999"/>
        <w:gridCol w:w="989"/>
        <w:gridCol w:w="1104"/>
        <w:gridCol w:w="1733"/>
      </w:tblGrid>
      <w:tr w:rsidR="00531D81" w:rsidRPr="00884BFC" w:rsidTr="00E40B5D">
        <w:tc>
          <w:tcPr>
            <w:tcW w:w="1898" w:type="pct"/>
          </w:tcPr>
          <w:p w:rsidR="00531D81" w:rsidRPr="00884BFC" w:rsidRDefault="00531D81" w:rsidP="00E40B5D">
            <w:pPr>
              <w:jc w:val="both"/>
            </w:pPr>
            <w:r w:rsidRPr="00884BFC">
              <w:t>Содержание выполненных работ (услуг)</w:t>
            </w:r>
          </w:p>
        </w:tc>
        <w:tc>
          <w:tcPr>
            <w:tcW w:w="663" w:type="pct"/>
          </w:tcPr>
          <w:p w:rsidR="00531D81" w:rsidRPr="00884BFC" w:rsidRDefault="00531D81" w:rsidP="00E40B5D">
            <w:pPr>
              <w:jc w:val="both"/>
            </w:pPr>
            <w:r w:rsidRPr="00884BFC">
              <w:t>Ед. измерения</w:t>
            </w:r>
          </w:p>
        </w:tc>
        <w:tc>
          <w:tcPr>
            <w:tcW w:w="505" w:type="pct"/>
          </w:tcPr>
          <w:p w:rsidR="00531D81" w:rsidRPr="00884BFC" w:rsidRDefault="00531D81" w:rsidP="00E40B5D">
            <w:pPr>
              <w:jc w:val="both"/>
            </w:pPr>
            <w:r w:rsidRPr="00884BFC">
              <w:t>Кол-во</w:t>
            </w:r>
          </w:p>
        </w:tc>
        <w:tc>
          <w:tcPr>
            <w:tcW w:w="500" w:type="pct"/>
          </w:tcPr>
          <w:p w:rsidR="00531D81" w:rsidRPr="00884BFC" w:rsidRDefault="00531D81" w:rsidP="00E40B5D">
            <w:pPr>
              <w:jc w:val="both"/>
            </w:pPr>
            <w:r w:rsidRPr="00884BFC">
              <w:t>Цена</w:t>
            </w:r>
          </w:p>
        </w:tc>
        <w:tc>
          <w:tcPr>
            <w:tcW w:w="558" w:type="pct"/>
          </w:tcPr>
          <w:p w:rsidR="00531D81" w:rsidRPr="00884BFC" w:rsidRDefault="00531D81" w:rsidP="00E40B5D">
            <w:pPr>
              <w:jc w:val="both"/>
            </w:pPr>
            <w:r w:rsidRPr="00884BFC">
              <w:t>Валюта</w:t>
            </w:r>
          </w:p>
        </w:tc>
        <w:tc>
          <w:tcPr>
            <w:tcW w:w="876" w:type="pct"/>
          </w:tcPr>
          <w:p w:rsidR="00531D81" w:rsidRPr="00884BFC" w:rsidRDefault="00531D81" w:rsidP="00E40B5D">
            <w:pPr>
              <w:jc w:val="both"/>
            </w:pPr>
            <w:r w:rsidRPr="00884BFC">
              <w:t xml:space="preserve">Сумма </w:t>
            </w:r>
          </w:p>
          <w:p w:rsidR="00531D81" w:rsidRPr="00884BFC" w:rsidRDefault="00531D81" w:rsidP="00E40B5D">
            <w:pPr>
              <w:jc w:val="both"/>
            </w:pPr>
            <w:r w:rsidRPr="00884BFC">
              <w:t>работы (услуги)</w:t>
            </w:r>
          </w:p>
        </w:tc>
      </w:tr>
      <w:tr w:rsidR="00531D81" w:rsidRPr="00884BFC" w:rsidTr="00E40B5D">
        <w:trPr>
          <w:trHeight w:val="465"/>
        </w:trPr>
        <w:tc>
          <w:tcPr>
            <w:tcW w:w="1898" w:type="pct"/>
            <w:vAlign w:val="center"/>
          </w:tcPr>
          <w:p w:rsidR="00531D81" w:rsidRPr="00884BFC" w:rsidRDefault="00531D81" w:rsidP="00E40B5D">
            <w:pPr>
              <w:jc w:val="center"/>
            </w:pPr>
            <w:r w:rsidRPr="00884BFC">
              <w:t>Подключение к сети Интернет</w:t>
            </w:r>
          </w:p>
        </w:tc>
        <w:tc>
          <w:tcPr>
            <w:tcW w:w="663" w:type="pct"/>
            <w:vAlign w:val="center"/>
          </w:tcPr>
          <w:p w:rsidR="00531D81" w:rsidRPr="00884BFC" w:rsidRDefault="00531D81" w:rsidP="00E40B5D">
            <w:pPr>
              <w:jc w:val="center"/>
            </w:pPr>
            <w:r w:rsidRPr="00884BFC">
              <w:t>-</w:t>
            </w:r>
          </w:p>
        </w:tc>
        <w:tc>
          <w:tcPr>
            <w:tcW w:w="505" w:type="pct"/>
            <w:vAlign w:val="center"/>
          </w:tcPr>
          <w:p w:rsidR="00531D81" w:rsidRPr="00884BFC" w:rsidRDefault="00531D81" w:rsidP="00E40B5D">
            <w:pPr>
              <w:jc w:val="center"/>
            </w:pPr>
            <w:r w:rsidRPr="00884BFC">
              <w:t>1</w:t>
            </w:r>
          </w:p>
        </w:tc>
        <w:tc>
          <w:tcPr>
            <w:tcW w:w="500" w:type="pct"/>
            <w:vAlign w:val="center"/>
          </w:tcPr>
          <w:p w:rsidR="00531D81" w:rsidRPr="00884BFC" w:rsidRDefault="00531D81" w:rsidP="00E40B5D">
            <w:pPr>
              <w:jc w:val="center"/>
            </w:pPr>
            <w:r w:rsidRPr="00884BFC">
              <w:t>0,00</w:t>
            </w:r>
          </w:p>
        </w:tc>
        <w:tc>
          <w:tcPr>
            <w:tcW w:w="558" w:type="pct"/>
            <w:vAlign w:val="center"/>
          </w:tcPr>
          <w:p w:rsidR="00531D81" w:rsidRPr="00884BFC" w:rsidRDefault="00531D81" w:rsidP="00E40B5D">
            <w:pPr>
              <w:jc w:val="center"/>
            </w:pPr>
            <w:r w:rsidRPr="00884BFC">
              <w:t>Руб.</w:t>
            </w:r>
          </w:p>
        </w:tc>
        <w:tc>
          <w:tcPr>
            <w:tcW w:w="876" w:type="pct"/>
            <w:vAlign w:val="center"/>
          </w:tcPr>
          <w:p w:rsidR="00531D81" w:rsidRPr="00884BFC" w:rsidRDefault="00531D81" w:rsidP="00E40B5D">
            <w:pPr>
              <w:jc w:val="center"/>
            </w:pPr>
            <w:r w:rsidRPr="00884BFC">
              <w:t>0,00</w:t>
            </w:r>
          </w:p>
        </w:tc>
      </w:tr>
      <w:tr w:rsidR="00531D81" w:rsidRPr="00884BFC" w:rsidTr="00E40B5D">
        <w:tc>
          <w:tcPr>
            <w:tcW w:w="1898" w:type="pct"/>
          </w:tcPr>
          <w:p w:rsidR="00531D81" w:rsidRPr="00884BFC" w:rsidRDefault="00531D81" w:rsidP="00E40B5D">
            <w:r w:rsidRPr="00884BFC">
              <w:t>Всего к оплате:</w:t>
            </w:r>
          </w:p>
          <w:p w:rsidR="00531D81" w:rsidRPr="00884BFC" w:rsidRDefault="00531D81" w:rsidP="00E40B5D"/>
        </w:tc>
        <w:tc>
          <w:tcPr>
            <w:tcW w:w="663" w:type="pct"/>
          </w:tcPr>
          <w:p w:rsidR="00531D81" w:rsidRPr="00884BFC" w:rsidRDefault="00531D81" w:rsidP="00E40B5D">
            <w:pPr>
              <w:jc w:val="right"/>
            </w:pPr>
            <w:r w:rsidRPr="00884BFC">
              <w:t>Х</w:t>
            </w:r>
          </w:p>
        </w:tc>
        <w:tc>
          <w:tcPr>
            <w:tcW w:w="505" w:type="pct"/>
          </w:tcPr>
          <w:p w:rsidR="00531D81" w:rsidRPr="00884BFC" w:rsidRDefault="00531D81" w:rsidP="00E40B5D">
            <w:pPr>
              <w:jc w:val="right"/>
            </w:pPr>
            <w:r w:rsidRPr="00884BFC">
              <w:t>Х</w:t>
            </w:r>
          </w:p>
        </w:tc>
        <w:tc>
          <w:tcPr>
            <w:tcW w:w="500" w:type="pct"/>
          </w:tcPr>
          <w:p w:rsidR="00531D81" w:rsidRPr="00884BFC" w:rsidRDefault="00531D81" w:rsidP="00E40B5D">
            <w:pPr>
              <w:jc w:val="right"/>
            </w:pPr>
            <w:r w:rsidRPr="00884BFC">
              <w:t>Х</w:t>
            </w:r>
          </w:p>
        </w:tc>
        <w:tc>
          <w:tcPr>
            <w:tcW w:w="558" w:type="pct"/>
          </w:tcPr>
          <w:p w:rsidR="00531D81" w:rsidRPr="00884BFC" w:rsidRDefault="00531D81" w:rsidP="00E40B5D">
            <w:pPr>
              <w:jc w:val="right"/>
            </w:pPr>
            <w:r w:rsidRPr="00884BFC">
              <w:t>Х</w:t>
            </w:r>
          </w:p>
        </w:tc>
        <w:tc>
          <w:tcPr>
            <w:tcW w:w="876" w:type="pct"/>
            <w:vAlign w:val="center"/>
          </w:tcPr>
          <w:p w:rsidR="00531D81" w:rsidRPr="00884BFC" w:rsidRDefault="00531D81" w:rsidP="00E40B5D">
            <w:pPr>
              <w:jc w:val="center"/>
              <w:rPr>
                <w:b/>
              </w:rPr>
            </w:pPr>
            <w:r w:rsidRPr="00884BFC">
              <w:rPr>
                <w:b/>
              </w:rPr>
              <w:t>0,00</w:t>
            </w:r>
          </w:p>
        </w:tc>
      </w:tr>
    </w:tbl>
    <w:p w:rsidR="00531D81" w:rsidRPr="00884BFC" w:rsidRDefault="00531D81" w:rsidP="00531D81">
      <w:pPr>
        <w:ind w:right="283"/>
        <w:jc w:val="right"/>
      </w:pPr>
      <w:r w:rsidRPr="00884BFC">
        <w:t xml:space="preserve">    Без налога (НДС).</w:t>
      </w:r>
    </w:p>
    <w:p w:rsidR="00531D81" w:rsidRPr="00884BFC" w:rsidRDefault="00531D81" w:rsidP="00531D81">
      <w:pPr>
        <w:ind w:firstLine="284"/>
        <w:jc w:val="both"/>
      </w:pPr>
    </w:p>
    <w:p w:rsidR="00531D81" w:rsidRPr="00884BFC" w:rsidRDefault="00531D81" w:rsidP="00531D81">
      <w:pPr>
        <w:pBdr>
          <w:bottom w:val="single" w:sz="4" w:space="1" w:color="auto"/>
        </w:pBdr>
        <w:ind w:firstLine="284"/>
        <w:jc w:val="both"/>
        <w:rPr>
          <w:b/>
          <w:lang w:val="en-US"/>
        </w:rPr>
      </w:pPr>
      <w:r w:rsidRPr="00884BFC">
        <w:rPr>
          <w:b/>
        </w:rPr>
        <w:t xml:space="preserve">Ноль рублей 00 копеек                </w:t>
      </w:r>
    </w:p>
    <w:p w:rsidR="00531D81" w:rsidRPr="00884BFC" w:rsidRDefault="00531D81" w:rsidP="00531D81">
      <w:pPr>
        <w:jc w:val="center"/>
      </w:pPr>
      <w:r w:rsidRPr="00884BFC">
        <w:t>(Сумма к оплате прописью)</w:t>
      </w:r>
    </w:p>
    <w:p w:rsidR="00531D81" w:rsidRPr="00884BFC" w:rsidRDefault="00531D81" w:rsidP="00531D81">
      <w:pPr>
        <w:jc w:val="both"/>
      </w:pPr>
    </w:p>
    <w:p w:rsidR="00531D81" w:rsidRPr="00884BFC" w:rsidRDefault="00531D81" w:rsidP="00531D81">
      <w:pPr>
        <w:numPr>
          <w:ilvl w:val="0"/>
          <w:numId w:val="1"/>
        </w:numPr>
        <w:jc w:val="both"/>
      </w:pPr>
      <w:r w:rsidRPr="00884BFC">
        <w:t>В отношении объема, качества и стоимости выполненных работ (оказанных услуг) стороны претензий друг к другу не имеют.</w:t>
      </w:r>
    </w:p>
    <w:p w:rsidR="00531D81" w:rsidRPr="00884BFC" w:rsidRDefault="00531D81" w:rsidP="00531D81">
      <w:pPr>
        <w:pStyle w:val="21"/>
        <w:numPr>
          <w:ilvl w:val="0"/>
          <w:numId w:val="1"/>
        </w:numPr>
        <w:rPr>
          <w:snapToGrid/>
          <w:sz w:val="20"/>
        </w:rPr>
      </w:pPr>
      <w:r w:rsidRPr="00884BFC">
        <w:rPr>
          <w:snapToGrid/>
          <w:sz w:val="20"/>
        </w:rPr>
        <w:t>Настоящий Акт составлен в двух экземплярах, по одному для каждой Стороны.</w:t>
      </w:r>
    </w:p>
    <w:p w:rsidR="00531D81" w:rsidRPr="00884BFC" w:rsidRDefault="00531D81" w:rsidP="00531D81">
      <w:pPr>
        <w:ind w:hanging="360"/>
        <w:jc w:val="both"/>
      </w:pPr>
    </w:p>
    <w:p w:rsidR="00531D81" w:rsidRPr="00884BFC" w:rsidRDefault="00531D81" w:rsidP="00531D81">
      <w:pPr>
        <w:pStyle w:val="FR1"/>
        <w:suppressAutoHyphens/>
        <w:spacing w:before="120"/>
        <w:ind w:left="0" w:right="851"/>
        <w:jc w:val="right"/>
        <w:rPr>
          <w:rFonts w:ascii="Times New Roman" w:hAnsi="Times New Roman"/>
        </w:rPr>
      </w:pPr>
    </w:p>
    <w:p w:rsidR="00531D81" w:rsidRPr="00884BFC" w:rsidRDefault="00531D81" w:rsidP="00531D81">
      <w:pPr>
        <w:pStyle w:val="FR1"/>
        <w:suppressAutoHyphens/>
        <w:spacing w:before="120"/>
        <w:ind w:left="0" w:right="851"/>
        <w:jc w:val="right"/>
        <w:rPr>
          <w:rFonts w:ascii="Times New Roman" w:hAnsi="Times New Roman"/>
        </w:rPr>
      </w:pPr>
    </w:p>
    <w:p w:rsidR="00531D81" w:rsidRPr="00884BFC" w:rsidRDefault="00531D81" w:rsidP="00531D81">
      <w:pPr>
        <w:pStyle w:val="FR1"/>
        <w:suppressAutoHyphens/>
        <w:spacing w:before="120"/>
        <w:ind w:left="0" w:right="851"/>
        <w:jc w:val="right"/>
        <w:rPr>
          <w:rFonts w:ascii="Times New Roman" w:hAnsi="Times New Roman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0"/>
        <w:gridCol w:w="4963"/>
      </w:tblGrid>
      <w:tr w:rsidR="00531D81" w:rsidRPr="00884BFC" w:rsidTr="00490F72">
        <w:trPr>
          <w:trHeight w:val="2346"/>
        </w:trPr>
        <w:tc>
          <w:tcPr>
            <w:tcW w:w="4960" w:type="dxa"/>
          </w:tcPr>
          <w:p w:rsidR="00531D81" w:rsidRPr="00884BFC" w:rsidRDefault="00531D81" w:rsidP="00E40B5D">
            <w:pPr>
              <w:pStyle w:val="3"/>
              <w:keepNext w:val="0"/>
              <w:tabs>
                <w:tab w:val="clear" w:pos="360"/>
              </w:tabs>
              <w:autoSpaceDE/>
              <w:autoSpaceDN/>
            </w:pPr>
            <w:r w:rsidRPr="00884BFC">
              <w:t>Оператор</w:t>
            </w:r>
            <w:r>
              <w:t>:</w:t>
            </w:r>
          </w:p>
          <w:p w:rsidR="00531D81" w:rsidRPr="00884BFC" w:rsidRDefault="00531D81" w:rsidP="00E40B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</w:rPr>
            </w:pPr>
          </w:p>
          <w:p w:rsidR="00531D81" w:rsidRPr="00884BFC" w:rsidRDefault="00531D81" w:rsidP="00E40B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</w:rPr>
            </w:pPr>
          </w:p>
          <w:p w:rsidR="00531D81" w:rsidRDefault="00531D81" w:rsidP="00E40B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</w:rPr>
            </w:pPr>
          </w:p>
          <w:p w:rsidR="00531D81" w:rsidRDefault="00531D81" w:rsidP="00E40B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</w:rPr>
            </w:pPr>
          </w:p>
          <w:p w:rsidR="00531D81" w:rsidRDefault="00531D81" w:rsidP="00E40B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</w:rPr>
            </w:pPr>
          </w:p>
          <w:p w:rsidR="00531D81" w:rsidRDefault="00531D81" w:rsidP="00E40B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</w:rPr>
            </w:pPr>
          </w:p>
          <w:p w:rsidR="00531D81" w:rsidRPr="00884BFC" w:rsidRDefault="00531D81" w:rsidP="00E40B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</w:rPr>
            </w:pPr>
          </w:p>
          <w:p w:rsidR="00531D81" w:rsidRPr="00884BFC" w:rsidRDefault="00531D81" w:rsidP="00490F7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</w:rPr>
            </w:pPr>
            <w:r w:rsidRPr="00884BFC">
              <w:rPr>
                <w:b/>
              </w:rPr>
              <w:t xml:space="preserve">__________________ </w:t>
            </w:r>
            <w:r>
              <w:rPr>
                <w:b/>
              </w:rPr>
              <w:t>/                                     /</w:t>
            </w:r>
          </w:p>
        </w:tc>
        <w:tc>
          <w:tcPr>
            <w:tcW w:w="4963" w:type="dxa"/>
          </w:tcPr>
          <w:p w:rsidR="00490F72" w:rsidRPr="00490F72" w:rsidRDefault="00490F72" w:rsidP="00490F72">
            <w:pPr>
              <w:pStyle w:val="31"/>
              <w:jc w:val="left"/>
              <w:rPr>
                <w:rFonts w:ascii="Times New Roman" w:hAnsi="Times New Roman"/>
                <w:b/>
                <w:sz w:val="20"/>
              </w:rPr>
            </w:pPr>
            <w:r w:rsidRPr="00490F72">
              <w:rPr>
                <w:rFonts w:ascii="Times New Roman" w:hAnsi="Times New Roman"/>
                <w:b/>
                <w:sz w:val="20"/>
              </w:rPr>
              <w:t>Клиент:</w:t>
            </w:r>
          </w:p>
          <w:p w:rsidR="00490F72" w:rsidRPr="00490F72" w:rsidRDefault="00490F72" w:rsidP="00490F72">
            <w:pPr>
              <w:pStyle w:val="31"/>
              <w:jc w:val="left"/>
              <w:rPr>
                <w:rFonts w:ascii="Times New Roman" w:hAnsi="Times New Roman"/>
                <w:b/>
                <w:sz w:val="20"/>
              </w:rPr>
            </w:pPr>
            <w:r w:rsidRPr="00490F72">
              <w:rPr>
                <w:rFonts w:ascii="Times New Roman" w:hAnsi="Times New Roman"/>
                <w:b/>
                <w:sz w:val="20"/>
              </w:rPr>
              <w:t xml:space="preserve">Комитет финансов администрации муниципального образования </w:t>
            </w:r>
            <w:proofErr w:type="spellStart"/>
            <w:r w:rsidRPr="00490F72">
              <w:rPr>
                <w:rFonts w:ascii="Times New Roman" w:hAnsi="Times New Roman"/>
                <w:b/>
                <w:sz w:val="20"/>
              </w:rPr>
              <w:t>Сланцевский</w:t>
            </w:r>
            <w:proofErr w:type="spellEnd"/>
            <w:r w:rsidRPr="00490F72">
              <w:rPr>
                <w:rFonts w:ascii="Times New Roman" w:hAnsi="Times New Roman"/>
                <w:b/>
                <w:sz w:val="20"/>
              </w:rPr>
              <w:t xml:space="preserve"> муниципальный район Ленинградской области </w:t>
            </w:r>
          </w:p>
          <w:p w:rsidR="00490F72" w:rsidRPr="00490F72" w:rsidRDefault="00490F72" w:rsidP="00490F72">
            <w:pPr>
              <w:pStyle w:val="31"/>
              <w:rPr>
                <w:rFonts w:ascii="Times New Roman" w:hAnsi="Times New Roman"/>
                <w:b/>
                <w:sz w:val="20"/>
              </w:rPr>
            </w:pPr>
          </w:p>
          <w:p w:rsidR="00490F72" w:rsidRPr="00490F72" w:rsidRDefault="00490F72" w:rsidP="00490F72">
            <w:pPr>
              <w:pStyle w:val="31"/>
              <w:rPr>
                <w:rFonts w:ascii="Times New Roman" w:hAnsi="Times New Roman"/>
                <w:b/>
                <w:sz w:val="20"/>
              </w:rPr>
            </w:pPr>
            <w:r w:rsidRPr="00490F72">
              <w:rPr>
                <w:rFonts w:ascii="Times New Roman" w:hAnsi="Times New Roman"/>
                <w:b/>
                <w:sz w:val="20"/>
              </w:rPr>
              <w:t>И.О. Заместителя главы администрации-</w:t>
            </w:r>
          </w:p>
          <w:p w:rsidR="00490F72" w:rsidRPr="00490F72" w:rsidRDefault="00490F72" w:rsidP="00490F72">
            <w:pPr>
              <w:pStyle w:val="31"/>
              <w:rPr>
                <w:rFonts w:ascii="Times New Roman" w:hAnsi="Times New Roman"/>
                <w:b/>
                <w:sz w:val="20"/>
              </w:rPr>
            </w:pPr>
            <w:r w:rsidRPr="00490F72">
              <w:rPr>
                <w:rFonts w:ascii="Times New Roman" w:hAnsi="Times New Roman"/>
                <w:b/>
                <w:sz w:val="20"/>
              </w:rPr>
              <w:t>председателя комитета финансов</w:t>
            </w:r>
          </w:p>
          <w:p w:rsidR="00490F72" w:rsidRPr="00490F72" w:rsidRDefault="00490F72" w:rsidP="00490F72">
            <w:pPr>
              <w:pStyle w:val="31"/>
              <w:rPr>
                <w:rFonts w:ascii="Times New Roman" w:hAnsi="Times New Roman"/>
                <w:b/>
                <w:sz w:val="20"/>
              </w:rPr>
            </w:pPr>
          </w:p>
          <w:p w:rsidR="00531D81" w:rsidRPr="00884BFC" w:rsidRDefault="00490F72" w:rsidP="00490F72">
            <w:pPr>
              <w:pStyle w:val="31"/>
              <w:rPr>
                <w:b/>
              </w:rPr>
            </w:pPr>
            <w:r w:rsidRPr="00490F72">
              <w:rPr>
                <w:rFonts w:ascii="Times New Roman" w:hAnsi="Times New Roman"/>
                <w:b/>
                <w:sz w:val="20"/>
              </w:rPr>
              <w:t xml:space="preserve">___________________ /А.М. </w:t>
            </w:r>
            <w:proofErr w:type="spellStart"/>
            <w:r w:rsidRPr="00490F72">
              <w:rPr>
                <w:rFonts w:ascii="Times New Roman" w:hAnsi="Times New Roman"/>
                <w:b/>
                <w:sz w:val="20"/>
              </w:rPr>
              <w:t>Шеховцов</w:t>
            </w:r>
            <w:proofErr w:type="spellEnd"/>
            <w:r w:rsidRPr="00490F72">
              <w:rPr>
                <w:rFonts w:ascii="Times New Roman" w:hAnsi="Times New Roman"/>
                <w:b/>
                <w:sz w:val="20"/>
              </w:rPr>
              <w:t>/</w:t>
            </w:r>
          </w:p>
        </w:tc>
      </w:tr>
    </w:tbl>
    <w:p w:rsidR="00531D81" w:rsidRPr="00884BFC" w:rsidRDefault="00531D81" w:rsidP="00531D81">
      <w:pPr>
        <w:pStyle w:val="FR1"/>
        <w:suppressAutoHyphens/>
        <w:spacing w:before="120"/>
        <w:ind w:left="0" w:right="851"/>
        <w:jc w:val="right"/>
        <w:rPr>
          <w:rFonts w:ascii="Times New Roman" w:hAnsi="Times New Roman"/>
        </w:rPr>
      </w:pPr>
    </w:p>
    <w:p w:rsidR="00531D81" w:rsidRPr="00884BFC" w:rsidRDefault="00531D81" w:rsidP="00531D81">
      <w:pPr>
        <w:pStyle w:val="FR1"/>
        <w:suppressAutoHyphens/>
        <w:spacing w:before="120"/>
        <w:ind w:left="0" w:right="851"/>
        <w:jc w:val="right"/>
        <w:rPr>
          <w:rFonts w:ascii="Times New Roman" w:hAnsi="Times New Roman"/>
        </w:rPr>
      </w:pPr>
    </w:p>
    <w:p w:rsidR="00531D81" w:rsidRDefault="00531D81" w:rsidP="00531D81">
      <w:pPr>
        <w:pStyle w:val="FR1"/>
        <w:suppressAutoHyphens/>
        <w:spacing w:before="120"/>
        <w:ind w:left="0" w:right="851"/>
        <w:jc w:val="right"/>
        <w:rPr>
          <w:rFonts w:ascii="Times New Roman" w:hAnsi="Times New Roman"/>
        </w:rPr>
      </w:pPr>
    </w:p>
    <w:p w:rsidR="00531D81" w:rsidRDefault="00531D81" w:rsidP="00531D81">
      <w:pPr>
        <w:pStyle w:val="FR1"/>
        <w:suppressAutoHyphens/>
        <w:spacing w:before="120"/>
        <w:ind w:left="0" w:right="851"/>
        <w:jc w:val="right"/>
        <w:rPr>
          <w:rFonts w:ascii="Times New Roman" w:hAnsi="Times New Roman"/>
        </w:rPr>
      </w:pPr>
    </w:p>
    <w:p w:rsidR="00531D81" w:rsidRDefault="00531D81" w:rsidP="00531D81">
      <w:pPr>
        <w:pStyle w:val="FR1"/>
        <w:suppressAutoHyphens/>
        <w:spacing w:before="120"/>
        <w:ind w:left="0" w:right="851"/>
        <w:jc w:val="right"/>
        <w:rPr>
          <w:rFonts w:ascii="Times New Roman" w:hAnsi="Times New Roman"/>
        </w:rPr>
      </w:pPr>
    </w:p>
    <w:p w:rsidR="00531D81" w:rsidRDefault="00531D81" w:rsidP="00531D81">
      <w:pPr>
        <w:pStyle w:val="FR1"/>
        <w:suppressAutoHyphens/>
        <w:spacing w:before="120"/>
        <w:ind w:left="0" w:right="851"/>
        <w:jc w:val="right"/>
        <w:rPr>
          <w:rFonts w:ascii="Times New Roman" w:hAnsi="Times New Roman"/>
        </w:rPr>
      </w:pPr>
    </w:p>
    <w:p w:rsidR="00531D81" w:rsidRDefault="00531D81" w:rsidP="00531D81">
      <w:pPr>
        <w:pStyle w:val="FR1"/>
        <w:suppressAutoHyphens/>
        <w:spacing w:before="120"/>
        <w:ind w:left="0" w:right="851"/>
        <w:jc w:val="right"/>
        <w:rPr>
          <w:rFonts w:ascii="Times New Roman" w:hAnsi="Times New Roman"/>
        </w:rPr>
      </w:pPr>
    </w:p>
    <w:p w:rsidR="00531D81" w:rsidRDefault="00531D81" w:rsidP="00531D81">
      <w:pPr>
        <w:pStyle w:val="FR1"/>
        <w:suppressAutoHyphens/>
        <w:spacing w:before="120"/>
        <w:ind w:left="0" w:right="851"/>
        <w:jc w:val="right"/>
        <w:rPr>
          <w:rFonts w:ascii="Times New Roman" w:hAnsi="Times New Roman"/>
        </w:rPr>
      </w:pPr>
    </w:p>
    <w:p w:rsidR="00531D81" w:rsidRPr="00884BFC" w:rsidRDefault="00531D81" w:rsidP="00531D81">
      <w:pPr>
        <w:pStyle w:val="FR1"/>
        <w:suppressAutoHyphens/>
        <w:spacing w:before="120"/>
        <w:ind w:left="0" w:right="851"/>
        <w:jc w:val="right"/>
        <w:rPr>
          <w:rFonts w:ascii="Times New Roman" w:hAnsi="Times New Roman"/>
        </w:rPr>
      </w:pPr>
    </w:p>
    <w:p w:rsidR="00531D81" w:rsidRDefault="00531D81" w:rsidP="00531D81">
      <w:pPr>
        <w:pStyle w:val="FR1"/>
        <w:suppressAutoHyphens/>
        <w:spacing w:before="120"/>
        <w:ind w:left="0" w:right="851"/>
        <w:jc w:val="left"/>
        <w:rPr>
          <w:rFonts w:ascii="Times New Roman" w:hAnsi="Times New Roman"/>
        </w:rPr>
      </w:pPr>
    </w:p>
    <w:p w:rsidR="00531D81" w:rsidRPr="00884BFC" w:rsidRDefault="00531D81" w:rsidP="00531D81">
      <w:pPr>
        <w:pStyle w:val="FR1"/>
        <w:suppressAutoHyphens/>
        <w:spacing w:before="120"/>
        <w:ind w:left="0" w:right="851"/>
        <w:jc w:val="left"/>
        <w:rPr>
          <w:rFonts w:ascii="Times New Roman" w:hAnsi="Times New Roman"/>
        </w:rPr>
      </w:pPr>
    </w:p>
    <w:p w:rsidR="006B06B1" w:rsidRDefault="006B06B1" w:rsidP="00531D81">
      <w:pPr>
        <w:ind w:left="5940"/>
        <w:jc w:val="right"/>
        <w:rPr>
          <w:b/>
          <w:bCs/>
        </w:rPr>
      </w:pPr>
    </w:p>
    <w:p w:rsidR="00490F72" w:rsidRDefault="00490F72" w:rsidP="00531D81">
      <w:pPr>
        <w:ind w:left="5940"/>
        <w:jc w:val="right"/>
        <w:rPr>
          <w:b/>
          <w:bCs/>
        </w:rPr>
      </w:pPr>
    </w:p>
    <w:p w:rsidR="00490F72" w:rsidRDefault="00490F72" w:rsidP="00531D81">
      <w:pPr>
        <w:ind w:left="5940"/>
        <w:jc w:val="right"/>
        <w:rPr>
          <w:b/>
          <w:bCs/>
        </w:rPr>
      </w:pPr>
    </w:p>
    <w:p w:rsidR="00531D81" w:rsidRPr="00884BFC" w:rsidRDefault="00531D81" w:rsidP="00531D81">
      <w:pPr>
        <w:ind w:left="5940"/>
        <w:jc w:val="right"/>
        <w:rPr>
          <w:b/>
          <w:bCs/>
        </w:rPr>
      </w:pPr>
      <w:r w:rsidRPr="00884BFC">
        <w:rPr>
          <w:b/>
          <w:bCs/>
        </w:rPr>
        <w:t>Приложение №3</w:t>
      </w:r>
    </w:p>
    <w:p w:rsidR="00531D81" w:rsidRPr="00884BFC" w:rsidRDefault="00531D81" w:rsidP="00531D81">
      <w:pPr>
        <w:tabs>
          <w:tab w:val="left" w:pos="4127"/>
        </w:tabs>
        <w:jc w:val="right"/>
        <w:rPr>
          <w:b/>
        </w:rPr>
      </w:pPr>
      <w:r w:rsidRPr="00884BFC">
        <w:rPr>
          <w:b/>
        </w:rPr>
        <w:t xml:space="preserve">к </w:t>
      </w:r>
      <w:r>
        <w:rPr>
          <w:b/>
        </w:rPr>
        <w:t>Контракту</w:t>
      </w:r>
      <w:r w:rsidRPr="00884BFC">
        <w:rPr>
          <w:b/>
        </w:rPr>
        <w:t xml:space="preserve"> №  </w:t>
      </w:r>
    </w:p>
    <w:p w:rsidR="00531D81" w:rsidRPr="006E304F" w:rsidRDefault="00531D81" w:rsidP="00531D81">
      <w:pPr>
        <w:pStyle w:val="310"/>
        <w:tabs>
          <w:tab w:val="clear" w:pos="5812"/>
        </w:tabs>
        <w:spacing w:after="0" w:line="240" w:lineRule="auto"/>
        <w:ind w:firstLine="426"/>
        <w:jc w:val="right"/>
        <w:rPr>
          <w:b/>
        </w:rPr>
      </w:pPr>
      <w:r>
        <w:rPr>
          <w:rFonts w:ascii="Times New Roman" w:hAnsi="Times New Roman"/>
          <w:b/>
          <w:sz w:val="20"/>
        </w:rPr>
        <w:t xml:space="preserve">от </w:t>
      </w:r>
      <w:r w:rsidRPr="006E304F">
        <w:rPr>
          <w:rFonts w:ascii="Times New Roman" w:hAnsi="Times New Roman"/>
          <w:b/>
          <w:sz w:val="20"/>
        </w:rPr>
        <w:t>«</w:t>
      </w:r>
      <w:r>
        <w:rPr>
          <w:rFonts w:ascii="Times New Roman" w:hAnsi="Times New Roman"/>
          <w:b/>
          <w:sz w:val="20"/>
        </w:rPr>
        <w:t xml:space="preserve">   </w:t>
      </w:r>
      <w:r w:rsidRPr="006E304F">
        <w:rPr>
          <w:rFonts w:ascii="Times New Roman" w:hAnsi="Times New Roman"/>
          <w:b/>
          <w:sz w:val="20"/>
        </w:rPr>
        <w:t xml:space="preserve">» </w:t>
      </w:r>
      <w:r>
        <w:rPr>
          <w:rFonts w:ascii="Times New Roman" w:hAnsi="Times New Roman"/>
          <w:b/>
          <w:sz w:val="20"/>
        </w:rPr>
        <w:t xml:space="preserve"> </w:t>
      </w:r>
      <w:r w:rsidR="00E22C1D">
        <w:rPr>
          <w:rFonts w:ascii="Times New Roman" w:hAnsi="Times New Roman"/>
          <w:b/>
          <w:sz w:val="20"/>
        </w:rPr>
        <w:t>октября</w:t>
      </w:r>
      <w:r w:rsidR="006B06B1">
        <w:rPr>
          <w:rFonts w:ascii="Times New Roman" w:hAnsi="Times New Roman"/>
          <w:b/>
          <w:sz w:val="20"/>
        </w:rPr>
        <w:t xml:space="preserve"> </w:t>
      </w:r>
      <w:r w:rsidRPr="006E304F">
        <w:rPr>
          <w:rFonts w:ascii="Times New Roman" w:hAnsi="Times New Roman"/>
          <w:b/>
          <w:sz w:val="20"/>
        </w:rPr>
        <w:t>202</w:t>
      </w:r>
      <w:r w:rsidR="00490F72">
        <w:rPr>
          <w:rFonts w:ascii="Times New Roman" w:hAnsi="Times New Roman"/>
          <w:b/>
          <w:sz w:val="20"/>
        </w:rPr>
        <w:t>6</w:t>
      </w:r>
      <w:r w:rsidRPr="006E304F">
        <w:rPr>
          <w:rFonts w:ascii="Times New Roman" w:hAnsi="Times New Roman"/>
          <w:b/>
          <w:sz w:val="20"/>
        </w:rPr>
        <w:t xml:space="preserve"> г.</w:t>
      </w:r>
    </w:p>
    <w:p w:rsidR="00531D81" w:rsidRPr="00884BFC" w:rsidRDefault="00531D81" w:rsidP="00531D81">
      <w:pPr>
        <w:tabs>
          <w:tab w:val="left" w:pos="567"/>
          <w:tab w:val="center" w:pos="4989"/>
        </w:tabs>
        <w:jc w:val="both"/>
        <w:rPr>
          <w:b/>
          <w:bCs/>
        </w:rPr>
      </w:pPr>
      <w:r w:rsidRPr="00884BFC">
        <w:tab/>
      </w:r>
      <w:r w:rsidRPr="00884BFC">
        <w:tab/>
      </w:r>
    </w:p>
    <w:p w:rsidR="00531D81" w:rsidRPr="00884BFC" w:rsidRDefault="00531D81" w:rsidP="00531D81">
      <w:pPr>
        <w:jc w:val="center"/>
        <w:rPr>
          <w:b/>
          <w:bCs/>
        </w:rPr>
      </w:pPr>
      <w:r w:rsidRPr="00884BFC">
        <w:rPr>
          <w:b/>
          <w:bCs/>
        </w:rPr>
        <w:t>Акт</w:t>
      </w:r>
    </w:p>
    <w:p w:rsidR="00531D81" w:rsidRPr="00884BFC" w:rsidRDefault="00531D81" w:rsidP="00531D81">
      <w:pPr>
        <w:jc w:val="center"/>
        <w:rPr>
          <w:b/>
          <w:bCs/>
        </w:rPr>
      </w:pPr>
      <w:r w:rsidRPr="00884BFC">
        <w:rPr>
          <w:b/>
          <w:bCs/>
        </w:rPr>
        <w:t>начала оказания услуг</w:t>
      </w:r>
    </w:p>
    <w:p w:rsidR="00531D81" w:rsidRPr="00884BFC" w:rsidRDefault="00531D81" w:rsidP="00531D81">
      <w:pPr>
        <w:jc w:val="center"/>
        <w:rPr>
          <w:b/>
          <w:bCs/>
        </w:rPr>
      </w:pPr>
    </w:p>
    <w:p w:rsidR="00531D81" w:rsidRPr="00884BFC" w:rsidRDefault="00531D81" w:rsidP="00531D81">
      <w:pPr>
        <w:ind w:firstLine="720"/>
        <w:jc w:val="both"/>
      </w:pPr>
      <w:proofErr w:type="gramStart"/>
      <w:r>
        <w:rPr>
          <w:b/>
          <w:bCs/>
        </w:rPr>
        <w:t>……………………………………………</w:t>
      </w:r>
      <w:r w:rsidRPr="00884BFC">
        <w:t xml:space="preserve">, именуемое в дальнейшем </w:t>
      </w:r>
      <w:r w:rsidRPr="00884BFC">
        <w:rPr>
          <w:b/>
        </w:rPr>
        <w:t>«Оператор»</w:t>
      </w:r>
      <w:r w:rsidRPr="00884BFC">
        <w:t xml:space="preserve">, в лице </w:t>
      </w:r>
      <w:r>
        <w:t>………………………………….</w:t>
      </w:r>
      <w:r w:rsidRPr="00884BFC">
        <w:t xml:space="preserve">, действующего на основании </w:t>
      </w:r>
      <w:r>
        <w:t>…………..</w:t>
      </w:r>
      <w:r w:rsidRPr="00884BFC">
        <w:t xml:space="preserve">, с одной стороны, и </w:t>
      </w:r>
      <w:r w:rsidR="006B06B1" w:rsidRPr="006B06B1">
        <w:rPr>
          <w:b/>
        </w:rPr>
        <w:t>к</w:t>
      </w:r>
      <w:r w:rsidRPr="00884BFC">
        <w:rPr>
          <w:b/>
          <w:bCs/>
        </w:rPr>
        <w:t xml:space="preserve">омитет финансов администрации муниципального образования </w:t>
      </w:r>
      <w:proofErr w:type="spellStart"/>
      <w:r w:rsidRPr="00884BFC">
        <w:rPr>
          <w:b/>
          <w:bCs/>
        </w:rPr>
        <w:t>Сланцевский</w:t>
      </w:r>
      <w:proofErr w:type="spellEnd"/>
      <w:r w:rsidRPr="00884BFC">
        <w:rPr>
          <w:b/>
          <w:bCs/>
        </w:rPr>
        <w:t xml:space="preserve"> муниципальный район Ленинградской области</w:t>
      </w:r>
      <w:r w:rsidRPr="00884BFC">
        <w:t>, от имени муниципального образования</w:t>
      </w:r>
      <w:r w:rsidRPr="00884BFC">
        <w:rPr>
          <w:b/>
          <w:bCs/>
        </w:rPr>
        <w:t xml:space="preserve"> </w:t>
      </w:r>
      <w:proofErr w:type="spellStart"/>
      <w:r w:rsidRPr="00884BFC">
        <w:rPr>
          <w:bCs/>
        </w:rPr>
        <w:t>Сланцевский</w:t>
      </w:r>
      <w:proofErr w:type="spellEnd"/>
      <w:r w:rsidRPr="00884BFC">
        <w:rPr>
          <w:bCs/>
        </w:rPr>
        <w:t xml:space="preserve"> муниципальный район Ленинградской области,</w:t>
      </w:r>
      <w:r w:rsidRPr="00884BFC">
        <w:t xml:space="preserve"> </w:t>
      </w:r>
      <w:r w:rsidR="00490F72" w:rsidRPr="00490F72">
        <w:t xml:space="preserve">в лице Исполняющего обязанности заместителя главы администрации - председателя комитета финансов </w:t>
      </w:r>
      <w:proofErr w:type="spellStart"/>
      <w:r w:rsidR="00490F72" w:rsidRPr="00490F72">
        <w:t>Шеховцова</w:t>
      </w:r>
      <w:proofErr w:type="spellEnd"/>
      <w:r w:rsidR="00490F72" w:rsidRPr="00490F72">
        <w:t xml:space="preserve"> Алексея Михайловича</w:t>
      </w:r>
      <w:r w:rsidRPr="00884BFC">
        <w:t>, действующей на основании Положения</w:t>
      </w:r>
      <w:r w:rsidRPr="00884BFC">
        <w:rPr>
          <w:bCs/>
        </w:rPr>
        <w:t>,</w:t>
      </w:r>
      <w:r w:rsidRPr="00884BFC">
        <w:t xml:space="preserve"> именуемый  в дальнейшем «</w:t>
      </w:r>
      <w:r w:rsidRPr="00884BFC">
        <w:rPr>
          <w:b/>
        </w:rPr>
        <w:t>Клиент»</w:t>
      </w:r>
      <w:r w:rsidRPr="00884BFC">
        <w:t xml:space="preserve">, с другой стороны, а вместе именуемые </w:t>
      </w:r>
      <w:r w:rsidRPr="00884BFC">
        <w:rPr>
          <w:b/>
        </w:rPr>
        <w:t>Стороны</w:t>
      </w:r>
      <w:proofErr w:type="gramEnd"/>
      <w:r w:rsidRPr="00884BFC">
        <w:t xml:space="preserve">, вместе именуемые </w:t>
      </w:r>
      <w:r w:rsidRPr="00884BFC">
        <w:rPr>
          <w:b/>
        </w:rPr>
        <w:t>«Стороны»</w:t>
      </w:r>
      <w:r w:rsidRPr="00884BFC">
        <w:t>, удостоверяют, что:</w:t>
      </w:r>
    </w:p>
    <w:p w:rsidR="00531D81" w:rsidRPr="00884BFC" w:rsidRDefault="00531D81" w:rsidP="00531D81">
      <w:pPr>
        <w:jc w:val="both"/>
      </w:pPr>
    </w:p>
    <w:p w:rsidR="00531D81" w:rsidRPr="00884BFC" w:rsidRDefault="00531D81" w:rsidP="00531D81">
      <w:r w:rsidRPr="00884BFC">
        <w:t>1.Оператор сдал, а Клиент принял Услуги по предоставлению доступа к сети Интернет в объеме:</w:t>
      </w:r>
    </w:p>
    <w:p w:rsidR="00531D81" w:rsidRPr="00884BFC" w:rsidRDefault="00531D81" w:rsidP="00531D81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4109"/>
        <w:gridCol w:w="2535"/>
        <w:gridCol w:w="2535"/>
      </w:tblGrid>
      <w:tr w:rsidR="00531D81" w:rsidRPr="00884BFC" w:rsidTr="00E40B5D">
        <w:tc>
          <w:tcPr>
            <w:tcW w:w="959" w:type="dxa"/>
          </w:tcPr>
          <w:p w:rsidR="00531D81" w:rsidRPr="00884BFC" w:rsidRDefault="00531D81" w:rsidP="00E40B5D">
            <w:pPr>
              <w:jc w:val="both"/>
              <w:rPr>
                <w:b/>
              </w:rPr>
            </w:pPr>
            <w:r w:rsidRPr="00884BFC">
              <w:rPr>
                <w:b/>
              </w:rPr>
              <w:t xml:space="preserve">№ </w:t>
            </w:r>
            <w:proofErr w:type="gramStart"/>
            <w:r w:rsidRPr="00884BFC">
              <w:rPr>
                <w:b/>
              </w:rPr>
              <w:t>п</w:t>
            </w:r>
            <w:proofErr w:type="gramEnd"/>
            <w:r w:rsidRPr="00884BFC">
              <w:rPr>
                <w:b/>
              </w:rPr>
              <w:t>/п</w:t>
            </w:r>
          </w:p>
        </w:tc>
        <w:tc>
          <w:tcPr>
            <w:tcW w:w="4109" w:type="dxa"/>
          </w:tcPr>
          <w:p w:rsidR="00531D81" w:rsidRPr="00884BFC" w:rsidRDefault="00531D81" w:rsidP="00E40B5D">
            <w:pPr>
              <w:jc w:val="both"/>
              <w:rPr>
                <w:b/>
              </w:rPr>
            </w:pPr>
            <w:r w:rsidRPr="00884BFC">
              <w:rPr>
                <w:b/>
              </w:rPr>
              <w:t>Точка подключения</w:t>
            </w:r>
          </w:p>
        </w:tc>
        <w:tc>
          <w:tcPr>
            <w:tcW w:w="2535" w:type="dxa"/>
          </w:tcPr>
          <w:p w:rsidR="00531D81" w:rsidRPr="00884BFC" w:rsidRDefault="00531D81" w:rsidP="00E40B5D">
            <w:pPr>
              <w:jc w:val="both"/>
              <w:rPr>
                <w:b/>
              </w:rPr>
            </w:pPr>
            <w:r w:rsidRPr="00884BFC">
              <w:rPr>
                <w:b/>
              </w:rPr>
              <w:t>Скорость</w:t>
            </w:r>
          </w:p>
        </w:tc>
        <w:tc>
          <w:tcPr>
            <w:tcW w:w="2535" w:type="dxa"/>
          </w:tcPr>
          <w:p w:rsidR="00531D81" w:rsidRPr="00884BFC" w:rsidRDefault="00531D81" w:rsidP="00E40B5D">
            <w:pPr>
              <w:jc w:val="both"/>
              <w:rPr>
                <w:b/>
              </w:rPr>
            </w:pPr>
            <w:r w:rsidRPr="00884BFC">
              <w:rPr>
                <w:b/>
              </w:rPr>
              <w:t>Тип порта</w:t>
            </w:r>
          </w:p>
        </w:tc>
      </w:tr>
      <w:tr w:rsidR="00531D81" w:rsidRPr="00884BFC" w:rsidTr="00E40B5D">
        <w:trPr>
          <w:trHeight w:val="537"/>
        </w:trPr>
        <w:tc>
          <w:tcPr>
            <w:tcW w:w="959" w:type="dxa"/>
          </w:tcPr>
          <w:p w:rsidR="00531D81" w:rsidRPr="00884BFC" w:rsidRDefault="00531D81" w:rsidP="00E40B5D">
            <w:pPr>
              <w:jc w:val="both"/>
            </w:pPr>
            <w:r w:rsidRPr="00884BFC">
              <w:t>1.</w:t>
            </w:r>
          </w:p>
        </w:tc>
        <w:tc>
          <w:tcPr>
            <w:tcW w:w="4109" w:type="dxa"/>
          </w:tcPr>
          <w:p w:rsidR="00531D81" w:rsidRPr="00884BFC" w:rsidRDefault="00531D81" w:rsidP="00E40B5D">
            <w:pPr>
              <w:jc w:val="both"/>
            </w:pPr>
            <w:r w:rsidRPr="00884BFC">
              <w:t>г.</w:t>
            </w:r>
            <w:r>
              <w:t xml:space="preserve"> </w:t>
            </w:r>
            <w:r w:rsidRPr="00884BFC">
              <w:t>Сланцы, пер.</w:t>
            </w:r>
            <w:r>
              <w:t xml:space="preserve"> </w:t>
            </w:r>
            <w:r w:rsidRPr="00884BFC">
              <w:t>Почтовый</w:t>
            </w:r>
            <w:proofErr w:type="gramStart"/>
            <w:r w:rsidRPr="00884BFC">
              <w:t xml:space="preserve"> ,</w:t>
            </w:r>
            <w:proofErr w:type="gramEnd"/>
            <w:r w:rsidRPr="00884BFC">
              <w:t xml:space="preserve"> д. 3</w:t>
            </w:r>
          </w:p>
        </w:tc>
        <w:tc>
          <w:tcPr>
            <w:tcW w:w="2535" w:type="dxa"/>
          </w:tcPr>
          <w:p w:rsidR="00531D81" w:rsidRPr="00884BFC" w:rsidRDefault="004052D0" w:rsidP="00E40B5D">
            <w:pPr>
              <w:jc w:val="both"/>
            </w:pPr>
            <w:r>
              <w:t>20</w:t>
            </w:r>
            <w:r w:rsidR="00531D81" w:rsidRPr="00884BFC">
              <w:t xml:space="preserve"> Мбит/</w:t>
            </w:r>
            <w:proofErr w:type="gramStart"/>
            <w:r w:rsidR="00531D81" w:rsidRPr="00884BFC">
              <w:t>с</w:t>
            </w:r>
            <w:proofErr w:type="gramEnd"/>
          </w:p>
        </w:tc>
        <w:tc>
          <w:tcPr>
            <w:tcW w:w="2535" w:type="dxa"/>
          </w:tcPr>
          <w:p w:rsidR="00531D81" w:rsidRPr="00884BFC" w:rsidRDefault="00531D81" w:rsidP="00E40B5D">
            <w:pPr>
              <w:jc w:val="both"/>
            </w:pPr>
            <w:r w:rsidRPr="00884BFC">
              <w:rPr>
                <w:lang w:val="en-US"/>
              </w:rPr>
              <w:t>Ethernet</w:t>
            </w:r>
          </w:p>
        </w:tc>
      </w:tr>
    </w:tbl>
    <w:p w:rsidR="00531D81" w:rsidRPr="00884BFC" w:rsidRDefault="00531D81" w:rsidP="00531D81">
      <w:pPr>
        <w:jc w:val="both"/>
      </w:pPr>
    </w:p>
    <w:p w:rsidR="00531D81" w:rsidRPr="00884BFC" w:rsidRDefault="00531D81" w:rsidP="00531D81">
      <w:pPr>
        <w:rPr>
          <w:b/>
        </w:rPr>
      </w:pPr>
      <w:r w:rsidRPr="00884BFC">
        <w:t xml:space="preserve">2.Датой начала оказания услуг по </w:t>
      </w:r>
      <w:r>
        <w:t>Контракту</w:t>
      </w:r>
      <w:r w:rsidRPr="00884BFC">
        <w:t xml:space="preserve"> № </w:t>
      </w:r>
      <w:r>
        <w:t xml:space="preserve">                  </w:t>
      </w:r>
      <w:r w:rsidRPr="00884BFC">
        <w:t xml:space="preserve"> от «</w:t>
      </w:r>
      <w:r>
        <w:t xml:space="preserve">   </w:t>
      </w:r>
      <w:r w:rsidRPr="00884BFC">
        <w:t xml:space="preserve">» </w:t>
      </w:r>
      <w:r>
        <w:t xml:space="preserve"> </w:t>
      </w:r>
      <w:r w:rsidR="00E22C1D">
        <w:t>октября</w:t>
      </w:r>
      <w:r w:rsidR="006B06B1">
        <w:t xml:space="preserve"> </w:t>
      </w:r>
      <w:bookmarkStart w:id="3" w:name="_GoBack"/>
      <w:r w:rsidRPr="00884BFC">
        <w:t>20</w:t>
      </w:r>
      <w:r>
        <w:t>2</w:t>
      </w:r>
      <w:r w:rsidR="00490F72">
        <w:t>6</w:t>
      </w:r>
      <w:bookmarkEnd w:id="3"/>
      <w:r w:rsidRPr="00884BFC">
        <w:t>г., является «01» января 20</w:t>
      </w:r>
      <w:r>
        <w:t>2</w:t>
      </w:r>
      <w:r w:rsidR="00490F72">
        <w:t>7</w:t>
      </w:r>
      <w:r w:rsidRPr="00884BFC">
        <w:t>г.</w:t>
      </w:r>
    </w:p>
    <w:p w:rsidR="00531D81" w:rsidRPr="00884BFC" w:rsidRDefault="00531D81" w:rsidP="00531D81">
      <w:pPr>
        <w:pStyle w:val="21"/>
        <w:jc w:val="left"/>
        <w:rPr>
          <w:snapToGrid/>
          <w:sz w:val="20"/>
        </w:rPr>
      </w:pPr>
      <w:r w:rsidRPr="00884BFC">
        <w:rPr>
          <w:snapToGrid/>
          <w:sz w:val="20"/>
        </w:rPr>
        <w:t>3.Настоящий Акт составлен в двух экземплярах, по одному для каждой Стороны.</w:t>
      </w:r>
    </w:p>
    <w:p w:rsidR="00531D81" w:rsidRPr="00884BFC" w:rsidRDefault="00531D81" w:rsidP="00531D81">
      <w:pPr>
        <w:ind w:hanging="360"/>
        <w:jc w:val="both"/>
      </w:pPr>
    </w:p>
    <w:p w:rsidR="00531D81" w:rsidRPr="00884BFC" w:rsidRDefault="00531D81" w:rsidP="00531D81">
      <w:pPr>
        <w:suppressAutoHyphens/>
        <w:spacing w:before="120"/>
        <w:jc w:val="center"/>
        <w:rPr>
          <w:b/>
        </w:rPr>
      </w:pPr>
    </w:p>
    <w:tbl>
      <w:tblPr>
        <w:tblW w:w="9921" w:type="dxa"/>
        <w:tblInd w:w="110" w:type="dxa"/>
        <w:tblLayout w:type="fixed"/>
        <w:tblLook w:val="0000" w:firstRow="0" w:lastRow="0" w:firstColumn="0" w:lastColumn="0" w:noHBand="0" w:noVBand="0"/>
      </w:tblPr>
      <w:tblGrid>
        <w:gridCol w:w="4960"/>
        <w:gridCol w:w="4961"/>
      </w:tblGrid>
      <w:tr w:rsidR="00531D81" w:rsidRPr="00884BFC" w:rsidTr="00E40B5D">
        <w:trPr>
          <w:trHeight w:val="1728"/>
        </w:trPr>
        <w:tc>
          <w:tcPr>
            <w:tcW w:w="4960" w:type="dxa"/>
          </w:tcPr>
          <w:p w:rsidR="00531D81" w:rsidRPr="00884BFC" w:rsidRDefault="00531D81" w:rsidP="00E40B5D">
            <w:pPr>
              <w:pStyle w:val="3"/>
              <w:keepNext w:val="0"/>
              <w:tabs>
                <w:tab w:val="clear" w:pos="360"/>
              </w:tabs>
              <w:autoSpaceDE/>
              <w:autoSpaceDN/>
            </w:pPr>
            <w:r w:rsidRPr="00884BFC">
              <w:t>Оператор</w:t>
            </w:r>
            <w:r>
              <w:t>:</w:t>
            </w:r>
          </w:p>
          <w:p w:rsidR="00531D81" w:rsidRPr="00884BFC" w:rsidRDefault="00531D81" w:rsidP="00E40B5D">
            <w:pPr>
              <w:jc w:val="both"/>
              <w:rPr>
                <w:b/>
              </w:rPr>
            </w:pPr>
          </w:p>
          <w:p w:rsidR="00531D81" w:rsidRPr="00884BFC" w:rsidRDefault="00531D81" w:rsidP="00E40B5D">
            <w:pPr>
              <w:jc w:val="both"/>
              <w:rPr>
                <w:b/>
              </w:rPr>
            </w:pPr>
          </w:p>
          <w:p w:rsidR="00531D81" w:rsidRDefault="00531D81" w:rsidP="00E40B5D">
            <w:pPr>
              <w:jc w:val="both"/>
              <w:rPr>
                <w:b/>
              </w:rPr>
            </w:pPr>
          </w:p>
          <w:p w:rsidR="00531D81" w:rsidRDefault="00531D81" w:rsidP="00E40B5D">
            <w:pPr>
              <w:jc w:val="both"/>
              <w:rPr>
                <w:b/>
              </w:rPr>
            </w:pPr>
          </w:p>
          <w:p w:rsidR="00531D81" w:rsidRDefault="00531D81" w:rsidP="00E40B5D">
            <w:pPr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531D81" w:rsidRPr="00884BFC" w:rsidRDefault="00531D81" w:rsidP="00E40B5D">
            <w:pPr>
              <w:jc w:val="both"/>
              <w:rPr>
                <w:b/>
              </w:rPr>
            </w:pPr>
          </w:p>
          <w:p w:rsidR="00531D81" w:rsidRPr="00884BFC" w:rsidRDefault="00531D81" w:rsidP="00E40B5D">
            <w:pPr>
              <w:jc w:val="both"/>
              <w:rPr>
                <w:b/>
              </w:rPr>
            </w:pPr>
          </w:p>
          <w:p w:rsidR="00531D81" w:rsidRPr="00884BFC" w:rsidRDefault="00531D81" w:rsidP="00490F7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200"/>
                <w:tab w:val="left" w:pos="4920"/>
                <w:tab w:val="left" w:pos="5640"/>
                <w:tab w:val="left" w:pos="6360"/>
                <w:tab w:val="left" w:pos="7080"/>
                <w:tab w:val="left" w:pos="7800"/>
                <w:tab w:val="left" w:pos="8520"/>
                <w:tab w:val="left" w:pos="9240"/>
              </w:tabs>
              <w:rPr>
                <w:b/>
              </w:rPr>
            </w:pPr>
            <w:r w:rsidRPr="00884BFC">
              <w:rPr>
                <w:b/>
              </w:rPr>
              <w:t xml:space="preserve">___________________ </w:t>
            </w:r>
            <w:r>
              <w:rPr>
                <w:b/>
              </w:rPr>
              <w:t>/                                     /</w:t>
            </w:r>
          </w:p>
        </w:tc>
        <w:tc>
          <w:tcPr>
            <w:tcW w:w="4961" w:type="dxa"/>
          </w:tcPr>
          <w:p w:rsidR="00490F72" w:rsidRPr="00490F72" w:rsidRDefault="00490F72" w:rsidP="00490F72">
            <w:pPr>
              <w:pStyle w:val="31"/>
              <w:rPr>
                <w:rFonts w:ascii="Times New Roman" w:hAnsi="Times New Roman"/>
                <w:b/>
                <w:sz w:val="20"/>
              </w:rPr>
            </w:pPr>
            <w:r w:rsidRPr="00490F72">
              <w:rPr>
                <w:rFonts w:ascii="Times New Roman" w:hAnsi="Times New Roman"/>
                <w:b/>
                <w:sz w:val="20"/>
              </w:rPr>
              <w:t>Клиент:</w:t>
            </w:r>
          </w:p>
          <w:p w:rsidR="00490F72" w:rsidRPr="00490F72" w:rsidRDefault="00490F72" w:rsidP="00490F72">
            <w:pPr>
              <w:pStyle w:val="31"/>
              <w:jc w:val="left"/>
              <w:rPr>
                <w:rFonts w:ascii="Times New Roman" w:hAnsi="Times New Roman"/>
                <w:b/>
                <w:sz w:val="20"/>
              </w:rPr>
            </w:pPr>
            <w:r w:rsidRPr="00490F72">
              <w:rPr>
                <w:rFonts w:ascii="Times New Roman" w:hAnsi="Times New Roman"/>
                <w:b/>
                <w:sz w:val="20"/>
              </w:rPr>
              <w:t xml:space="preserve">Комитет финансов администрации муниципального образования </w:t>
            </w:r>
            <w:proofErr w:type="spellStart"/>
            <w:r w:rsidRPr="00490F72">
              <w:rPr>
                <w:rFonts w:ascii="Times New Roman" w:hAnsi="Times New Roman"/>
                <w:b/>
                <w:sz w:val="20"/>
              </w:rPr>
              <w:t>Сланцевский</w:t>
            </w:r>
            <w:proofErr w:type="spellEnd"/>
            <w:r w:rsidRPr="00490F72">
              <w:rPr>
                <w:rFonts w:ascii="Times New Roman" w:hAnsi="Times New Roman"/>
                <w:b/>
                <w:sz w:val="20"/>
              </w:rPr>
              <w:t xml:space="preserve"> муниципальный район Ленинградской области </w:t>
            </w:r>
          </w:p>
          <w:p w:rsidR="00490F72" w:rsidRPr="00490F72" w:rsidRDefault="00490F72" w:rsidP="00490F72">
            <w:pPr>
              <w:pStyle w:val="31"/>
              <w:rPr>
                <w:rFonts w:ascii="Times New Roman" w:hAnsi="Times New Roman"/>
                <w:b/>
                <w:sz w:val="20"/>
              </w:rPr>
            </w:pPr>
          </w:p>
          <w:p w:rsidR="00490F72" w:rsidRPr="00490F72" w:rsidRDefault="00490F72" w:rsidP="00490F72">
            <w:pPr>
              <w:pStyle w:val="31"/>
              <w:rPr>
                <w:rFonts w:ascii="Times New Roman" w:hAnsi="Times New Roman"/>
                <w:b/>
                <w:sz w:val="20"/>
              </w:rPr>
            </w:pPr>
            <w:r w:rsidRPr="00490F72">
              <w:rPr>
                <w:rFonts w:ascii="Times New Roman" w:hAnsi="Times New Roman"/>
                <w:b/>
                <w:sz w:val="20"/>
              </w:rPr>
              <w:t>И.О. Заместителя главы администрации-</w:t>
            </w:r>
          </w:p>
          <w:p w:rsidR="00490F72" w:rsidRPr="00490F72" w:rsidRDefault="00490F72" w:rsidP="00490F72">
            <w:pPr>
              <w:pStyle w:val="31"/>
              <w:rPr>
                <w:rFonts w:ascii="Times New Roman" w:hAnsi="Times New Roman"/>
                <w:b/>
                <w:sz w:val="20"/>
              </w:rPr>
            </w:pPr>
            <w:r w:rsidRPr="00490F72">
              <w:rPr>
                <w:rFonts w:ascii="Times New Roman" w:hAnsi="Times New Roman"/>
                <w:b/>
                <w:sz w:val="20"/>
              </w:rPr>
              <w:t>председателя комитета финансов</w:t>
            </w:r>
          </w:p>
          <w:p w:rsidR="00490F72" w:rsidRPr="00490F72" w:rsidRDefault="00490F72" w:rsidP="00490F72">
            <w:pPr>
              <w:pStyle w:val="31"/>
              <w:rPr>
                <w:rFonts w:ascii="Times New Roman" w:hAnsi="Times New Roman"/>
                <w:b/>
                <w:sz w:val="20"/>
              </w:rPr>
            </w:pPr>
          </w:p>
          <w:p w:rsidR="00531D81" w:rsidRPr="00884BFC" w:rsidRDefault="00490F72" w:rsidP="00490F72">
            <w:pPr>
              <w:pStyle w:val="31"/>
              <w:rPr>
                <w:b/>
              </w:rPr>
            </w:pPr>
            <w:r w:rsidRPr="00490F72">
              <w:rPr>
                <w:rFonts w:ascii="Times New Roman" w:hAnsi="Times New Roman"/>
                <w:b/>
                <w:sz w:val="20"/>
              </w:rPr>
              <w:t xml:space="preserve">___________________ /А.М. </w:t>
            </w:r>
            <w:proofErr w:type="spellStart"/>
            <w:r w:rsidRPr="00490F72">
              <w:rPr>
                <w:rFonts w:ascii="Times New Roman" w:hAnsi="Times New Roman"/>
                <w:b/>
                <w:sz w:val="20"/>
              </w:rPr>
              <w:t>Шеховцов</w:t>
            </w:r>
            <w:proofErr w:type="spellEnd"/>
            <w:r w:rsidRPr="00490F72">
              <w:rPr>
                <w:rFonts w:ascii="Times New Roman" w:hAnsi="Times New Roman"/>
                <w:b/>
                <w:sz w:val="20"/>
              </w:rPr>
              <w:t>/</w:t>
            </w:r>
          </w:p>
        </w:tc>
      </w:tr>
    </w:tbl>
    <w:p w:rsidR="00531D81" w:rsidRPr="00884BFC" w:rsidRDefault="00531D81" w:rsidP="00531D81"/>
    <w:p w:rsidR="00531D81" w:rsidRPr="00884BFC" w:rsidRDefault="00531D81" w:rsidP="00531D81">
      <w:pPr>
        <w:pStyle w:val="FR1"/>
        <w:suppressAutoHyphens/>
        <w:spacing w:before="120"/>
        <w:ind w:left="0" w:right="851"/>
        <w:jc w:val="left"/>
        <w:rPr>
          <w:rFonts w:ascii="Times New Roman" w:hAnsi="Times New Roman"/>
        </w:rPr>
      </w:pPr>
    </w:p>
    <w:p w:rsidR="00992D86" w:rsidRDefault="00531D81">
      <w:r>
        <w:t xml:space="preserve"> </w:t>
      </w:r>
    </w:p>
    <w:sectPr w:rsidR="00992D86" w:rsidSect="004012CB">
      <w:pgSz w:w="11907" w:h="16840"/>
      <w:pgMar w:top="629" w:right="851" w:bottom="709" w:left="1134" w:header="425" w:footer="3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F5F" w:rsidRDefault="00E72F5F">
      <w:r>
        <w:separator/>
      </w:r>
    </w:p>
  </w:endnote>
  <w:endnote w:type="continuationSeparator" w:id="0">
    <w:p w:rsidR="00E72F5F" w:rsidRDefault="00E72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F40" w:rsidRDefault="006B06B1" w:rsidP="0023613A">
    <w:pPr>
      <w:pStyle w:val="ab"/>
      <w:jc w:val="center"/>
      <w:rPr>
        <w:i/>
      </w:rPr>
    </w:pPr>
    <w:r>
      <w:rPr>
        <w:i/>
      </w:rPr>
      <w:t>-------------------------------------------------------------------------------------------------------------------------------------------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F5F" w:rsidRDefault="00E72F5F">
      <w:r>
        <w:separator/>
      </w:r>
    </w:p>
  </w:footnote>
  <w:footnote w:type="continuationSeparator" w:id="0">
    <w:p w:rsidR="00E72F5F" w:rsidRDefault="00E72F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F40" w:rsidRPr="00D90510" w:rsidRDefault="006B06B1" w:rsidP="0023613A">
    <w:pPr>
      <w:pStyle w:val="a9"/>
      <w:tabs>
        <w:tab w:val="clear" w:pos="4153"/>
        <w:tab w:val="clear" w:pos="8306"/>
        <w:tab w:val="center" w:pos="4678"/>
        <w:tab w:val="right" w:pos="9639"/>
      </w:tabs>
      <w:rPr>
        <w:rStyle w:val="ad"/>
        <w:lang w:val="en-US"/>
      </w:rPr>
    </w:pPr>
    <w:r>
      <w:tab/>
    </w:r>
    <w:r>
      <w:tab/>
      <w:t xml:space="preserve">   </w:t>
    </w:r>
    <w:r w:rsidRPr="0023613A">
      <w:rPr>
        <w:i/>
      </w:rPr>
      <w:t xml:space="preserve">Страница </w:t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7100F5">
      <w:rPr>
        <w:rStyle w:val="ad"/>
        <w:noProof/>
      </w:rPr>
      <w:t>7</w:t>
    </w:r>
    <w:r>
      <w:rPr>
        <w:rStyle w:val="ad"/>
      </w:rPr>
      <w:fldChar w:fldCharType="end"/>
    </w:r>
    <w:r w:rsidRPr="0023613A">
      <w:rPr>
        <w:i/>
      </w:rPr>
      <w:t>Страниц</w:t>
    </w:r>
    <w:r>
      <w:t xml:space="preserve"> </w:t>
    </w:r>
    <w:r w:rsidRPr="0023613A">
      <w:rPr>
        <w:rStyle w:val="ad"/>
        <w:i/>
      </w:rPr>
      <w:fldChar w:fldCharType="begin"/>
    </w:r>
    <w:r w:rsidRPr="0023613A">
      <w:rPr>
        <w:rStyle w:val="ad"/>
        <w:i/>
      </w:rPr>
      <w:instrText xml:space="preserve"> NUMPAGES </w:instrText>
    </w:r>
    <w:r w:rsidRPr="0023613A">
      <w:rPr>
        <w:rStyle w:val="ad"/>
        <w:i/>
      </w:rPr>
      <w:fldChar w:fldCharType="separate"/>
    </w:r>
    <w:r w:rsidR="007100F5">
      <w:rPr>
        <w:rStyle w:val="ad"/>
        <w:i/>
        <w:noProof/>
      </w:rPr>
      <w:t>7</w:t>
    </w:r>
    <w:r w:rsidRPr="0023613A">
      <w:rPr>
        <w:rStyle w:val="ad"/>
        <w:i/>
      </w:rPr>
      <w:fldChar w:fldCharType="end"/>
    </w:r>
  </w:p>
  <w:p w:rsidR="00A21F40" w:rsidRPr="0023613A" w:rsidRDefault="006B06B1" w:rsidP="0023613A">
    <w:pPr>
      <w:pStyle w:val="a9"/>
      <w:tabs>
        <w:tab w:val="clear" w:pos="4153"/>
        <w:tab w:val="clear" w:pos="8306"/>
        <w:tab w:val="center" w:pos="4678"/>
        <w:tab w:val="right" w:pos="9639"/>
      </w:tabs>
      <w:rPr>
        <w:i/>
      </w:rPr>
    </w:pPr>
    <w:r>
      <w:rPr>
        <w:rStyle w:val="ad"/>
        <w:i/>
      </w:rPr>
      <w:t>---------------------------------------------------------------------------------------------------------------------------------------------------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293E"/>
    <w:multiLevelType w:val="multilevel"/>
    <w:tmpl w:val="B898202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F8E3FC5"/>
    <w:multiLevelType w:val="hybridMultilevel"/>
    <w:tmpl w:val="8B641558"/>
    <w:lvl w:ilvl="0" w:tplc="0FE06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0A2"/>
    <w:rsid w:val="00193197"/>
    <w:rsid w:val="003001B9"/>
    <w:rsid w:val="004052D0"/>
    <w:rsid w:val="00490F72"/>
    <w:rsid w:val="00531D81"/>
    <w:rsid w:val="00536C10"/>
    <w:rsid w:val="005B3096"/>
    <w:rsid w:val="005C241B"/>
    <w:rsid w:val="0068594C"/>
    <w:rsid w:val="006B06B1"/>
    <w:rsid w:val="007100F5"/>
    <w:rsid w:val="007810A2"/>
    <w:rsid w:val="00947FD1"/>
    <w:rsid w:val="00992D86"/>
    <w:rsid w:val="009947AA"/>
    <w:rsid w:val="00E22C1D"/>
    <w:rsid w:val="00E72F5F"/>
    <w:rsid w:val="00E97A66"/>
    <w:rsid w:val="00F3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7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D81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2">
    <w:name w:val="heading 2"/>
    <w:aliases w:val="h2,2,Header 2"/>
    <w:basedOn w:val="a"/>
    <w:next w:val="a"/>
    <w:link w:val="20"/>
    <w:qFormat/>
    <w:rsid w:val="00531D81"/>
    <w:pPr>
      <w:keepNext/>
      <w:spacing w:before="240" w:line="240" w:lineRule="exact"/>
      <w:jc w:val="both"/>
      <w:outlineLvl w:val="1"/>
    </w:pPr>
    <w:rPr>
      <w:rFonts w:ascii="Arial" w:hAnsi="Arial"/>
      <w:sz w:val="24"/>
    </w:rPr>
  </w:style>
  <w:style w:type="paragraph" w:styleId="7">
    <w:name w:val="heading 7"/>
    <w:basedOn w:val="a"/>
    <w:next w:val="a"/>
    <w:link w:val="70"/>
    <w:qFormat/>
    <w:rsid w:val="00531D81"/>
    <w:pPr>
      <w:keepNext/>
      <w:widowControl w:val="0"/>
      <w:spacing w:line="-260" w:lineRule="auto"/>
      <w:ind w:firstLine="71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2 Знак,Header 2 Знак"/>
    <w:basedOn w:val="a0"/>
    <w:link w:val="2"/>
    <w:rsid w:val="00531D81"/>
    <w:rPr>
      <w:rFonts w:ascii="Arial" w:eastAsia="Times New Roman" w:hAnsi="Arial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31D81"/>
    <w:rPr>
      <w:rFonts w:eastAsia="Times New Roman"/>
      <w:szCs w:val="20"/>
      <w:lang w:eastAsia="ru-RU"/>
    </w:rPr>
  </w:style>
  <w:style w:type="paragraph" w:styleId="a3">
    <w:name w:val="caption"/>
    <w:basedOn w:val="a"/>
    <w:qFormat/>
    <w:rsid w:val="00531D81"/>
    <w:pPr>
      <w:jc w:val="center"/>
    </w:pPr>
    <w:rPr>
      <w:b/>
      <w:sz w:val="28"/>
    </w:rPr>
  </w:style>
  <w:style w:type="paragraph" w:customStyle="1" w:styleId="31">
    <w:name w:val="Основной текст 31"/>
    <w:basedOn w:val="a"/>
    <w:rsid w:val="00531D81"/>
    <w:pPr>
      <w:jc w:val="both"/>
    </w:pPr>
    <w:rPr>
      <w:rFonts w:ascii="Arial" w:hAnsi="Arial"/>
      <w:sz w:val="22"/>
    </w:rPr>
  </w:style>
  <w:style w:type="paragraph" w:styleId="a4">
    <w:name w:val="Body Text"/>
    <w:basedOn w:val="a"/>
    <w:link w:val="a5"/>
    <w:rsid w:val="00531D81"/>
    <w:pPr>
      <w:spacing w:line="240" w:lineRule="exact"/>
      <w:jc w:val="both"/>
    </w:pPr>
    <w:rPr>
      <w:rFonts w:ascii="Arial" w:hAnsi="Arial"/>
      <w:sz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31D81"/>
    <w:rPr>
      <w:rFonts w:ascii="Arial" w:eastAsia="Times New Roman" w:hAnsi="Arial"/>
      <w:szCs w:val="20"/>
      <w:lang w:val="x-none" w:eastAsia="x-none"/>
    </w:rPr>
  </w:style>
  <w:style w:type="paragraph" w:customStyle="1" w:styleId="BodyText21">
    <w:name w:val="Body Text 21"/>
    <w:basedOn w:val="a"/>
    <w:rsid w:val="00531D81"/>
    <w:pPr>
      <w:spacing w:line="360" w:lineRule="auto"/>
      <w:jc w:val="both"/>
    </w:pPr>
    <w:rPr>
      <w:rFonts w:ascii="Arial" w:hAnsi="Arial"/>
      <w:sz w:val="22"/>
    </w:rPr>
  </w:style>
  <w:style w:type="paragraph" w:customStyle="1" w:styleId="310">
    <w:name w:val="Основной текст с отступом 31"/>
    <w:basedOn w:val="a"/>
    <w:rsid w:val="00531D81"/>
    <w:pPr>
      <w:tabs>
        <w:tab w:val="left" w:pos="5812"/>
      </w:tabs>
      <w:spacing w:after="120" w:line="240" w:lineRule="exact"/>
      <w:ind w:firstLine="720"/>
      <w:jc w:val="both"/>
    </w:pPr>
    <w:rPr>
      <w:rFonts w:ascii="Arial" w:hAnsi="Arial"/>
      <w:sz w:val="24"/>
    </w:rPr>
  </w:style>
  <w:style w:type="paragraph" w:styleId="a6">
    <w:name w:val="Body Text Indent"/>
    <w:basedOn w:val="a"/>
    <w:link w:val="a7"/>
    <w:rsid w:val="00531D81"/>
    <w:pPr>
      <w:spacing w:before="120" w:after="120" w:line="240" w:lineRule="exact"/>
      <w:ind w:firstLine="709"/>
      <w:jc w:val="both"/>
    </w:pPr>
    <w:rPr>
      <w:rFonts w:ascii="Arial" w:hAnsi="Arial"/>
      <w:sz w:val="24"/>
    </w:rPr>
  </w:style>
  <w:style w:type="character" w:customStyle="1" w:styleId="a7">
    <w:name w:val="Основной текст с отступом Знак"/>
    <w:basedOn w:val="a0"/>
    <w:link w:val="a6"/>
    <w:rsid w:val="00531D81"/>
    <w:rPr>
      <w:rFonts w:ascii="Arial" w:eastAsia="Times New Roman" w:hAnsi="Arial"/>
      <w:szCs w:val="20"/>
      <w:lang w:eastAsia="ru-RU"/>
    </w:rPr>
  </w:style>
  <w:style w:type="character" w:styleId="a8">
    <w:name w:val="Hyperlink"/>
    <w:rsid w:val="00531D81"/>
    <w:rPr>
      <w:color w:val="0000FF"/>
      <w:u w:val="single"/>
    </w:rPr>
  </w:style>
  <w:style w:type="paragraph" w:styleId="a9">
    <w:name w:val="header"/>
    <w:basedOn w:val="a"/>
    <w:link w:val="aa"/>
    <w:rsid w:val="00531D81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rsid w:val="00531D81"/>
    <w:rPr>
      <w:rFonts w:eastAsia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531D81"/>
    <w:pPr>
      <w:tabs>
        <w:tab w:val="center" w:pos="4153"/>
        <w:tab w:val="right" w:pos="8306"/>
      </w:tabs>
    </w:pPr>
  </w:style>
  <w:style w:type="character" w:customStyle="1" w:styleId="ac">
    <w:name w:val="Нижний колонтитул Знак"/>
    <w:basedOn w:val="a0"/>
    <w:link w:val="ab"/>
    <w:rsid w:val="00531D81"/>
    <w:rPr>
      <w:rFonts w:eastAsia="Times New Roman"/>
      <w:sz w:val="20"/>
      <w:szCs w:val="20"/>
      <w:lang w:eastAsia="ru-RU"/>
    </w:rPr>
  </w:style>
  <w:style w:type="character" w:styleId="ad">
    <w:name w:val="page number"/>
    <w:basedOn w:val="a0"/>
    <w:rsid w:val="00531D81"/>
  </w:style>
  <w:style w:type="paragraph" w:customStyle="1" w:styleId="1">
    <w:name w:val="Основной текст1"/>
    <w:basedOn w:val="a"/>
    <w:rsid w:val="00531D81"/>
    <w:pPr>
      <w:spacing w:line="360" w:lineRule="auto"/>
      <w:jc w:val="both"/>
    </w:pPr>
    <w:rPr>
      <w:sz w:val="28"/>
    </w:rPr>
  </w:style>
  <w:style w:type="paragraph" w:customStyle="1" w:styleId="10">
    <w:name w:val="Обычный1"/>
    <w:rsid w:val="00531D81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customStyle="1" w:styleId="11">
    <w:name w:val="Название1"/>
    <w:basedOn w:val="10"/>
    <w:rsid w:val="00531D81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531D81"/>
    <w:pPr>
      <w:jc w:val="both"/>
    </w:pPr>
    <w:rPr>
      <w:snapToGrid w:val="0"/>
      <w:color w:val="000000"/>
      <w:sz w:val="24"/>
    </w:rPr>
  </w:style>
  <w:style w:type="character" w:customStyle="1" w:styleId="22">
    <w:name w:val="Основной текст 2 Знак"/>
    <w:basedOn w:val="a0"/>
    <w:link w:val="21"/>
    <w:rsid w:val="00531D81"/>
    <w:rPr>
      <w:rFonts w:eastAsia="Times New Roman"/>
      <w:snapToGrid w:val="0"/>
      <w:color w:val="000000"/>
      <w:szCs w:val="20"/>
      <w:lang w:eastAsia="ru-RU"/>
    </w:rPr>
  </w:style>
  <w:style w:type="paragraph" w:styleId="ae">
    <w:name w:val="Title"/>
    <w:basedOn w:val="a"/>
    <w:link w:val="af"/>
    <w:qFormat/>
    <w:rsid w:val="00531D81"/>
    <w:pPr>
      <w:jc w:val="center"/>
    </w:pPr>
    <w:rPr>
      <w:b/>
      <w:sz w:val="32"/>
    </w:rPr>
  </w:style>
  <w:style w:type="character" w:customStyle="1" w:styleId="af">
    <w:name w:val="Название Знак"/>
    <w:basedOn w:val="a0"/>
    <w:link w:val="ae"/>
    <w:rsid w:val="00531D81"/>
    <w:rPr>
      <w:rFonts w:eastAsia="Times New Roman"/>
      <w:b/>
      <w:sz w:val="32"/>
      <w:szCs w:val="20"/>
      <w:lang w:eastAsia="ru-RU"/>
    </w:rPr>
  </w:style>
  <w:style w:type="paragraph" w:customStyle="1" w:styleId="FR1">
    <w:name w:val="FR1"/>
    <w:rsid w:val="00531D81"/>
    <w:pPr>
      <w:widowControl w:val="0"/>
      <w:spacing w:before="240" w:after="0" w:line="240" w:lineRule="auto"/>
      <w:ind w:left="240"/>
      <w:jc w:val="center"/>
    </w:pPr>
    <w:rPr>
      <w:rFonts w:ascii="Courier New" w:eastAsia="Times New Roman" w:hAnsi="Courier New"/>
      <w:b/>
      <w:snapToGrid w:val="0"/>
      <w:sz w:val="20"/>
      <w:szCs w:val="20"/>
      <w:lang w:eastAsia="ru-RU"/>
    </w:rPr>
  </w:style>
  <w:style w:type="paragraph" w:customStyle="1" w:styleId="3">
    <w:name w:val="заголовок 3"/>
    <w:basedOn w:val="a"/>
    <w:next w:val="a"/>
    <w:rsid w:val="00531D81"/>
    <w:pPr>
      <w:keepNext/>
      <w:tabs>
        <w:tab w:val="left" w:pos="360"/>
      </w:tabs>
      <w:autoSpaceDE w:val="0"/>
      <w:autoSpaceDN w:val="0"/>
      <w:jc w:val="both"/>
    </w:pPr>
    <w:rPr>
      <w:b/>
    </w:rPr>
  </w:style>
  <w:style w:type="character" w:styleId="af0">
    <w:name w:val="Strong"/>
    <w:qFormat/>
    <w:rsid w:val="00531D81"/>
    <w:rPr>
      <w:b/>
      <w:bCs/>
    </w:rPr>
  </w:style>
  <w:style w:type="paragraph" w:styleId="af1">
    <w:name w:val="Normal (Web)"/>
    <w:basedOn w:val="a"/>
    <w:rsid w:val="00531D81"/>
    <w:pPr>
      <w:spacing w:before="100" w:beforeAutospacing="1" w:after="100" w:afterAutospacing="1"/>
    </w:pPr>
    <w:rPr>
      <w:sz w:val="24"/>
      <w:szCs w:val="24"/>
    </w:rPr>
  </w:style>
  <w:style w:type="paragraph" w:customStyle="1" w:styleId="23">
    <w:name w:val="Текст2"/>
    <w:basedOn w:val="a"/>
    <w:uiPriority w:val="99"/>
    <w:rsid w:val="00531D81"/>
    <w:pPr>
      <w:suppressAutoHyphens/>
    </w:pPr>
    <w:rPr>
      <w:rFonts w:ascii="Courier New" w:hAnsi="Courier New" w:cs="Courier New"/>
      <w:color w:val="00000A"/>
      <w:lang w:eastAsia="zh-CN"/>
    </w:rPr>
  </w:style>
  <w:style w:type="paragraph" w:customStyle="1" w:styleId="ConsPlusNonformat">
    <w:name w:val="ConsPlusNonformat"/>
    <w:rsid w:val="00531D81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zh-CN"/>
    </w:rPr>
  </w:style>
  <w:style w:type="character" w:customStyle="1" w:styleId="description">
    <w:name w:val="description"/>
    <w:rsid w:val="00531D81"/>
  </w:style>
  <w:style w:type="character" w:customStyle="1" w:styleId="ConsNonformat">
    <w:name w:val="ConsNonformat Знак"/>
    <w:link w:val="ConsNonformat0"/>
    <w:locked/>
    <w:rsid w:val="00531D81"/>
    <w:rPr>
      <w:rFonts w:ascii="Courier New" w:hAnsi="Courier New" w:cs="Courier New"/>
      <w:snapToGrid w:val="0"/>
      <w:sz w:val="22"/>
      <w:szCs w:val="22"/>
    </w:rPr>
  </w:style>
  <w:style w:type="paragraph" w:customStyle="1" w:styleId="ConsNonformat0">
    <w:name w:val="ConsNonformat"/>
    <w:link w:val="ConsNonformat"/>
    <w:rsid w:val="00531D81"/>
    <w:pPr>
      <w:widowControl w:val="0"/>
      <w:snapToGrid w:val="0"/>
      <w:spacing w:after="0" w:line="240" w:lineRule="auto"/>
    </w:pPr>
    <w:rPr>
      <w:rFonts w:ascii="Courier New" w:hAnsi="Courier New" w:cs="Courier New"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7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D81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2">
    <w:name w:val="heading 2"/>
    <w:aliases w:val="h2,2,Header 2"/>
    <w:basedOn w:val="a"/>
    <w:next w:val="a"/>
    <w:link w:val="20"/>
    <w:qFormat/>
    <w:rsid w:val="00531D81"/>
    <w:pPr>
      <w:keepNext/>
      <w:spacing w:before="240" w:line="240" w:lineRule="exact"/>
      <w:jc w:val="both"/>
      <w:outlineLvl w:val="1"/>
    </w:pPr>
    <w:rPr>
      <w:rFonts w:ascii="Arial" w:hAnsi="Arial"/>
      <w:sz w:val="24"/>
    </w:rPr>
  </w:style>
  <w:style w:type="paragraph" w:styleId="7">
    <w:name w:val="heading 7"/>
    <w:basedOn w:val="a"/>
    <w:next w:val="a"/>
    <w:link w:val="70"/>
    <w:qFormat/>
    <w:rsid w:val="00531D81"/>
    <w:pPr>
      <w:keepNext/>
      <w:widowControl w:val="0"/>
      <w:spacing w:line="-260" w:lineRule="auto"/>
      <w:ind w:firstLine="71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2 Знак,Header 2 Знак"/>
    <w:basedOn w:val="a0"/>
    <w:link w:val="2"/>
    <w:rsid w:val="00531D81"/>
    <w:rPr>
      <w:rFonts w:ascii="Arial" w:eastAsia="Times New Roman" w:hAnsi="Arial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31D81"/>
    <w:rPr>
      <w:rFonts w:eastAsia="Times New Roman"/>
      <w:szCs w:val="20"/>
      <w:lang w:eastAsia="ru-RU"/>
    </w:rPr>
  </w:style>
  <w:style w:type="paragraph" w:styleId="a3">
    <w:name w:val="caption"/>
    <w:basedOn w:val="a"/>
    <w:qFormat/>
    <w:rsid w:val="00531D81"/>
    <w:pPr>
      <w:jc w:val="center"/>
    </w:pPr>
    <w:rPr>
      <w:b/>
      <w:sz w:val="28"/>
    </w:rPr>
  </w:style>
  <w:style w:type="paragraph" w:customStyle="1" w:styleId="31">
    <w:name w:val="Основной текст 31"/>
    <w:basedOn w:val="a"/>
    <w:rsid w:val="00531D81"/>
    <w:pPr>
      <w:jc w:val="both"/>
    </w:pPr>
    <w:rPr>
      <w:rFonts w:ascii="Arial" w:hAnsi="Arial"/>
      <w:sz w:val="22"/>
    </w:rPr>
  </w:style>
  <w:style w:type="paragraph" w:styleId="a4">
    <w:name w:val="Body Text"/>
    <w:basedOn w:val="a"/>
    <w:link w:val="a5"/>
    <w:rsid w:val="00531D81"/>
    <w:pPr>
      <w:spacing w:line="240" w:lineRule="exact"/>
      <w:jc w:val="both"/>
    </w:pPr>
    <w:rPr>
      <w:rFonts w:ascii="Arial" w:hAnsi="Arial"/>
      <w:sz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31D81"/>
    <w:rPr>
      <w:rFonts w:ascii="Arial" w:eastAsia="Times New Roman" w:hAnsi="Arial"/>
      <w:szCs w:val="20"/>
      <w:lang w:val="x-none" w:eastAsia="x-none"/>
    </w:rPr>
  </w:style>
  <w:style w:type="paragraph" w:customStyle="1" w:styleId="BodyText21">
    <w:name w:val="Body Text 21"/>
    <w:basedOn w:val="a"/>
    <w:rsid w:val="00531D81"/>
    <w:pPr>
      <w:spacing w:line="360" w:lineRule="auto"/>
      <w:jc w:val="both"/>
    </w:pPr>
    <w:rPr>
      <w:rFonts w:ascii="Arial" w:hAnsi="Arial"/>
      <w:sz w:val="22"/>
    </w:rPr>
  </w:style>
  <w:style w:type="paragraph" w:customStyle="1" w:styleId="310">
    <w:name w:val="Основной текст с отступом 31"/>
    <w:basedOn w:val="a"/>
    <w:rsid w:val="00531D81"/>
    <w:pPr>
      <w:tabs>
        <w:tab w:val="left" w:pos="5812"/>
      </w:tabs>
      <w:spacing w:after="120" w:line="240" w:lineRule="exact"/>
      <w:ind w:firstLine="720"/>
      <w:jc w:val="both"/>
    </w:pPr>
    <w:rPr>
      <w:rFonts w:ascii="Arial" w:hAnsi="Arial"/>
      <w:sz w:val="24"/>
    </w:rPr>
  </w:style>
  <w:style w:type="paragraph" w:styleId="a6">
    <w:name w:val="Body Text Indent"/>
    <w:basedOn w:val="a"/>
    <w:link w:val="a7"/>
    <w:rsid w:val="00531D81"/>
    <w:pPr>
      <w:spacing w:before="120" w:after="120" w:line="240" w:lineRule="exact"/>
      <w:ind w:firstLine="709"/>
      <w:jc w:val="both"/>
    </w:pPr>
    <w:rPr>
      <w:rFonts w:ascii="Arial" w:hAnsi="Arial"/>
      <w:sz w:val="24"/>
    </w:rPr>
  </w:style>
  <w:style w:type="character" w:customStyle="1" w:styleId="a7">
    <w:name w:val="Основной текст с отступом Знак"/>
    <w:basedOn w:val="a0"/>
    <w:link w:val="a6"/>
    <w:rsid w:val="00531D81"/>
    <w:rPr>
      <w:rFonts w:ascii="Arial" w:eastAsia="Times New Roman" w:hAnsi="Arial"/>
      <w:szCs w:val="20"/>
      <w:lang w:eastAsia="ru-RU"/>
    </w:rPr>
  </w:style>
  <w:style w:type="character" w:styleId="a8">
    <w:name w:val="Hyperlink"/>
    <w:rsid w:val="00531D81"/>
    <w:rPr>
      <w:color w:val="0000FF"/>
      <w:u w:val="single"/>
    </w:rPr>
  </w:style>
  <w:style w:type="paragraph" w:styleId="a9">
    <w:name w:val="header"/>
    <w:basedOn w:val="a"/>
    <w:link w:val="aa"/>
    <w:rsid w:val="00531D81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rsid w:val="00531D81"/>
    <w:rPr>
      <w:rFonts w:eastAsia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531D81"/>
    <w:pPr>
      <w:tabs>
        <w:tab w:val="center" w:pos="4153"/>
        <w:tab w:val="right" w:pos="8306"/>
      </w:tabs>
    </w:pPr>
  </w:style>
  <w:style w:type="character" w:customStyle="1" w:styleId="ac">
    <w:name w:val="Нижний колонтитул Знак"/>
    <w:basedOn w:val="a0"/>
    <w:link w:val="ab"/>
    <w:rsid w:val="00531D81"/>
    <w:rPr>
      <w:rFonts w:eastAsia="Times New Roman"/>
      <w:sz w:val="20"/>
      <w:szCs w:val="20"/>
      <w:lang w:eastAsia="ru-RU"/>
    </w:rPr>
  </w:style>
  <w:style w:type="character" w:styleId="ad">
    <w:name w:val="page number"/>
    <w:basedOn w:val="a0"/>
    <w:rsid w:val="00531D81"/>
  </w:style>
  <w:style w:type="paragraph" w:customStyle="1" w:styleId="1">
    <w:name w:val="Основной текст1"/>
    <w:basedOn w:val="a"/>
    <w:rsid w:val="00531D81"/>
    <w:pPr>
      <w:spacing w:line="360" w:lineRule="auto"/>
      <w:jc w:val="both"/>
    </w:pPr>
    <w:rPr>
      <w:sz w:val="28"/>
    </w:rPr>
  </w:style>
  <w:style w:type="paragraph" w:customStyle="1" w:styleId="10">
    <w:name w:val="Обычный1"/>
    <w:rsid w:val="00531D81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customStyle="1" w:styleId="11">
    <w:name w:val="Название1"/>
    <w:basedOn w:val="10"/>
    <w:rsid w:val="00531D81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531D81"/>
    <w:pPr>
      <w:jc w:val="both"/>
    </w:pPr>
    <w:rPr>
      <w:snapToGrid w:val="0"/>
      <w:color w:val="000000"/>
      <w:sz w:val="24"/>
    </w:rPr>
  </w:style>
  <w:style w:type="character" w:customStyle="1" w:styleId="22">
    <w:name w:val="Основной текст 2 Знак"/>
    <w:basedOn w:val="a0"/>
    <w:link w:val="21"/>
    <w:rsid w:val="00531D81"/>
    <w:rPr>
      <w:rFonts w:eastAsia="Times New Roman"/>
      <w:snapToGrid w:val="0"/>
      <w:color w:val="000000"/>
      <w:szCs w:val="20"/>
      <w:lang w:eastAsia="ru-RU"/>
    </w:rPr>
  </w:style>
  <w:style w:type="paragraph" w:styleId="ae">
    <w:name w:val="Title"/>
    <w:basedOn w:val="a"/>
    <w:link w:val="af"/>
    <w:qFormat/>
    <w:rsid w:val="00531D81"/>
    <w:pPr>
      <w:jc w:val="center"/>
    </w:pPr>
    <w:rPr>
      <w:b/>
      <w:sz w:val="32"/>
    </w:rPr>
  </w:style>
  <w:style w:type="character" w:customStyle="1" w:styleId="af">
    <w:name w:val="Название Знак"/>
    <w:basedOn w:val="a0"/>
    <w:link w:val="ae"/>
    <w:rsid w:val="00531D81"/>
    <w:rPr>
      <w:rFonts w:eastAsia="Times New Roman"/>
      <w:b/>
      <w:sz w:val="32"/>
      <w:szCs w:val="20"/>
      <w:lang w:eastAsia="ru-RU"/>
    </w:rPr>
  </w:style>
  <w:style w:type="paragraph" w:customStyle="1" w:styleId="FR1">
    <w:name w:val="FR1"/>
    <w:rsid w:val="00531D81"/>
    <w:pPr>
      <w:widowControl w:val="0"/>
      <w:spacing w:before="240" w:after="0" w:line="240" w:lineRule="auto"/>
      <w:ind w:left="240"/>
      <w:jc w:val="center"/>
    </w:pPr>
    <w:rPr>
      <w:rFonts w:ascii="Courier New" w:eastAsia="Times New Roman" w:hAnsi="Courier New"/>
      <w:b/>
      <w:snapToGrid w:val="0"/>
      <w:sz w:val="20"/>
      <w:szCs w:val="20"/>
      <w:lang w:eastAsia="ru-RU"/>
    </w:rPr>
  </w:style>
  <w:style w:type="paragraph" w:customStyle="1" w:styleId="3">
    <w:name w:val="заголовок 3"/>
    <w:basedOn w:val="a"/>
    <w:next w:val="a"/>
    <w:rsid w:val="00531D81"/>
    <w:pPr>
      <w:keepNext/>
      <w:tabs>
        <w:tab w:val="left" w:pos="360"/>
      </w:tabs>
      <w:autoSpaceDE w:val="0"/>
      <w:autoSpaceDN w:val="0"/>
      <w:jc w:val="both"/>
    </w:pPr>
    <w:rPr>
      <w:b/>
    </w:rPr>
  </w:style>
  <w:style w:type="character" w:styleId="af0">
    <w:name w:val="Strong"/>
    <w:qFormat/>
    <w:rsid w:val="00531D81"/>
    <w:rPr>
      <w:b/>
      <w:bCs/>
    </w:rPr>
  </w:style>
  <w:style w:type="paragraph" w:styleId="af1">
    <w:name w:val="Normal (Web)"/>
    <w:basedOn w:val="a"/>
    <w:rsid w:val="00531D81"/>
    <w:pPr>
      <w:spacing w:before="100" w:beforeAutospacing="1" w:after="100" w:afterAutospacing="1"/>
    </w:pPr>
    <w:rPr>
      <w:sz w:val="24"/>
      <w:szCs w:val="24"/>
    </w:rPr>
  </w:style>
  <w:style w:type="paragraph" w:customStyle="1" w:styleId="23">
    <w:name w:val="Текст2"/>
    <w:basedOn w:val="a"/>
    <w:uiPriority w:val="99"/>
    <w:rsid w:val="00531D81"/>
    <w:pPr>
      <w:suppressAutoHyphens/>
    </w:pPr>
    <w:rPr>
      <w:rFonts w:ascii="Courier New" w:hAnsi="Courier New" w:cs="Courier New"/>
      <w:color w:val="00000A"/>
      <w:lang w:eastAsia="zh-CN"/>
    </w:rPr>
  </w:style>
  <w:style w:type="paragraph" w:customStyle="1" w:styleId="ConsPlusNonformat">
    <w:name w:val="ConsPlusNonformat"/>
    <w:rsid w:val="00531D81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zh-CN"/>
    </w:rPr>
  </w:style>
  <w:style w:type="character" w:customStyle="1" w:styleId="description">
    <w:name w:val="description"/>
    <w:rsid w:val="00531D81"/>
  </w:style>
  <w:style w:type="character" w:customStyle="1" w:styleId="ConsNonformat">
    <w:name w:val="ConsNonformat Знак"/>
    <w:link w:val="ConsNonformat0"/>
    <w:locked/>
    <w:rsid w:val="00531D81"/>
    <w:rPr>
      <w:rFonts w:ascii="Courier New" w:hAnsi="Courier New" w:cs="Courier New"/>
      <w:snapToGrid w:val="0"/>
      <w:sz w:val="22"/>
      <w:szCs w:val="22"/>
    </w:rPr>
  </w:style>
  <w:style w:type="paragraph" w:customStyle="1" w:styleId="ConsNonformat0">
    <w:name w:val="ConsNonformat"/>
    <w:link w:val="ConsNonformat"/>
    <w:rsid w:val="00531D81"/>
    <w:pPr>
      <w:widowControl w:val="0"/>
      <w:snapToGrid w:val="0"/>
      <w:spacing w:after="0" w:line="240" w:lineRule="auto"/>
    </w:pPr>
    <w:rPr>
      <w:rFonts w:ascii="Courier New" w:hAnsi="Courier New" w:cs="Courier New"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omfin@slanm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F968E-CBD3-4D48-A79F-B433FA213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7</Pages>
  <Words>3135</Words>
  <Characters>17871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Ручкина Светлана В.</dc:creator>
  <cp:keywords/>
  <dc:description/>
  <cp:lastModifiedBy>Ручкина Светлана В.</cp:lastModifiedBy>
  <cp:revision>8</cp:revision>
  <dcterms:created xsi:type="dcterms:W3CDTF">2024-11-07T11:55:00Z</dcterms:created>
  <dcterms:modified xsi:type="dcterms:W3CDTF">2026-10-14T06:28:00Z</dcterms:modified>
</cp:coreProperties>
</file>