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E4C61" w14:textId="5A11B7B4" w:rsidR="00044279" w:rsidRPr="00044279" w:rsidRDefault="00B57B37" w:rsidP="00044279">
      <w:pPr>
        <w:spacing w:after="331" w:line="240" w:lineRule="auto"/>
        <w:ind w:left="2" w:firstLine="0"/>
        <w:contextualSpacing/>
        <w:jc w:val="center"/>
        <w:rPr>
          <w:b/>
          <w:szCs w:val="24"/>
        </w:rPr>
      </w:pPr>
      <w:r w:rsidRPr="00A446C3">
        <w:rPr>
          <w:b/>
          <w:szCs w:val="24"/>
        </w:rPr>
        <w:t>ДО</w:t>
      </w:r>
      <w:r w:rsidR="008563CE" w:rsidRPr="00A446C3">
        <w:rPr>
          <w:b/>
          <w:szCs w:val="24"/>
        </w:rPr>
        <w:t>ГОВОР</w:t>
      </w:r>
      <w:r w:rsidR="00044279">
        <w:rPr>
          <w:b/>
          <w:szCs w:val="24"/>
        </w:rPr>
        <w:t xml:space="preserve"> № </w:t>
      </w:r>
      <w:r w:rsidR="007868FD">
        <w:rPr>
          <w:b/>
          <w:szCs w:val="24"/>
        </w:rPr>
        <w:t>_____</w:t>
      </w:r>
    </w:p>
    <w:p w14:paraId="7117403B" w14:textId="7254F808" w:rsidR="00B57B37" w:rsidRDefault="008563CE" w:rsidP="008808B5">
      <w:pPr>
        <w:spacing w:after="331" w:line="240" w:lineRule="auto"/>
        <w:ind w:left="2" w:firstLine="0"/>
        <w:contextualSpacing/>
        <w:jc w:val="center"/>
        <w:rPr>
          <w:b/>
          <w:szCs w:val="24"/>
        </w:rPr>
      </w:pPr>
      <w:r w:rsidRPr="00A446C3">
        <w:rPr>
          <w:b/>
          <w:szCs w:val="24"/>
        </w:rPr>
        <w:t xml:space="preserve">  </w:t>
      </w:r>
    </w:p>
    <w:p w14:paraId="794705AD" w14:textId="12BBF677" w:rsidR="00A34B32" w:rsidRPr="00A446C3" w:rsidRDefault="00A34B32" w:rsidP="008808B5">
      <w:pPr>
        <w:spacing w:after="331" w:line="240" w:lineRule="auto"/>
        <w:ind w:left="2" w:firstLine="0"/>
        <w:contextualSpacing/>
        <w:jc w:val="center"/>
        <w:rPr>
          <w:b/>
          <w:szCs w:val="24"/>
        </w:rPr>
      </w:pPr>
      <w:r>
        <w:rPr>
          <w:b/>
          <w:szCs w:val="24"/>
        </w:rPr>
        <w:t>ИКЗ №</w:t>
      </w:r>
      <w:r w:rsidR="007868FD">
        <w:rPr>
          <w:b/>
          <w:szCs w:val="24"/>
        </w:rPr>
        <w:t xml:space="preserve"> </w:t>
      </w:r>
      <w:r w:rsidR="007868FD" w:rsidRPr="007868FD">
        <w:rPr>
          <w:b/>
          <w:szCs w:val="24"/>
        </w:rPr>
        <w:t>263470411413947040100100080000000244</w:t>
      </w:r>
    </w:p>
    <w:p w14:paraId="5B382757" w14:textId="77777777" w:rsidR="008563CE" w:rsidRPr="00A446C3" w:rsidRDefault="008563CE" w:rsidP="008563CE">
      <w:pPr>
        <w:spacing w:after="331" w:line="240" w:lineRule="auto"/>
        <w:ind w:left="2" w:firstLine="0"/>
        <w:contextualSpacing/>
        <w:jc w:val="center"/>
        <w:rPr>
          <w:szCs w:val="24"/>
        </w:rPr>
      </w:pPr>
    </w:p>
    <w:tbl>
      <w:tblPr>
        <w:tblStyle w:val="a4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5252"/>
      </w:tblGrid>
      <w:tr w:rsidR="007868FD" w:rsidRPr="007868FD" w14:paraId="0A6FD31D" w14:textId="77777777">
        <w:tc>
          <w:tcPr>
            <w:tcW w:w="4813" w:type="dxa"/>
            <w:hideMark/>
          </w:tcPr>
          <w:p w14:paraId="2C48C8B2" w14:textId="77777777" w:rsidR="007868FD" w:rsidRPr="007868FD" w:rsidRDefault="007868FD" w:rsidP="007868FD">
            <w:pPr>
              <w:tabs>
                <w:tab w:val="right" w:pos="9737"/>
              </w:tabs>
              <w:spacing w:after="350" w:line="240" w:lineRule="auto"/>
              <w:ind w:left="-15" w:firstLine="0"/>
              <w:contextualSpacing/>
              <w:rPr>
                <w:bCs/>
                <w:szCs w:val="24"/>
              </w:rPr>
            </w:pPr>
            <w:r w:rsidRPr="007868FD">
              <w:rPr>
                <w:bCs/>
                <w:szCs w:val="24"/>
              </w:rPr>
              <w:t>г. Высоцк</w:t>
            </w:r>
          </w:p>
        </w:tc>
        <w:tc>
          <w:tcPr>
            <w:tcW w:w="5252" w:type="dxa"/>
            <w:hideMark/>
          </w:tcPr>
          <w:p w14:paraId="7F480EE1" w14:textId="77777777" w:rsidR="007868FD" w:rsidRPr="007868FD" w:rsidRDefault="007868FD" w:rsidP="007868FD">
            <w:pPr>
              <w:tabs>
                <w:tab w:val="right" w:pos="9737"/>
              </w:tabs>
              <w:spacing w:after="350" w:line="240" w:lineRule="auto"/>
              <w:ind w:left="-15" w:firstLine="0"/>
              <w:contextualSpacing/>
              <w:rPr>
                <w:bCs/>
                <w:szCs w:val="24"/>
              </w:rPr>
            </w:pPr>
            <w:r w:rsidRPr="007868FD">
              <w:rPr>
                <w:bCs/>
                <w:szCs w:val="24"/>
              </w:rPr>
              <w:t>«___» ___________ 2026</w:t>
            </w:r>
            <w:r w:rsidRPr="007868FD">
              <w:rPr>
                <w:bCs/>
                <w:szCs w:val="24"/>
                <w:lang w:val="en-US"/>
              </w:rPr>
              <w:t xml:space="preserve"> </w:t>
            </w:r>
            <w:r w:rsidRPr="007868FD">
              <w:rPr>
                <w:bCs/>
                <w:szCs w:val="24"/>
              </w:rPr>
              <w:t>г.</w:t>
            </w:r>
          </w:p>
        </w:tc>
      </w:tr>
    </w:tbl>
    <w:p w14:paraId="7A12E652" w14:textId="77777777" w:rsidR="008563CE" w:rsidRPr="00A446C3" w:rsidRDefault="008563CE" w:rsidP="008563CE">
      <w:pPr>
        <w:tabs>
          <w:tab w:val="right" w:pos="9737"/>
        </w:tabs>
        <w:spacing w:after="350" w:line="240" w:lineRule="auto"/>
        <w:ind w:left="-15" w:firstLine="0"/>
        <w:contextualSpacing/>
        <w:rPr>
          <w:szCs w:val="24"/>
        </w:rPr>
      </w:pPr>
    </w:p>
    <w:p w14:paraId="679B0926" w14:textId="06702588" w:rsidR="00253F3D" w:rsidRDefault="008808B5" w:rsidP="00A446C3">
      <w:pPr>
        <w:widowControl w:val="0"/>
        <w:tabs>
          <w:tab w:val="left" w:pos="5040"/>
        </w:tabs>
        <w:autoSpaceDE w:val="0"/>
        <w:spacing w:after="0" w:line="276" w:lineRule="auto"/>
        <w:ind w:right="-1"/>
        <w:jc w:val="both"/>
        <w:rPr>
          <w:b/>
          <w:sz w:val="25"/>
          <w:szCs w:val="25"/>
        </w:rPr>
      </w:pPr>
      <w:r>
        <w:rPr>
          <w:sz w:val="25"/>
          <w:szCs w:val="25"/>
        </w:rPr>
        <w:t xml:space="preserve">         </w:t>
      </w:r>
      <w:r w:rsidR="007868FD" w:rsidRPr="007868FD">
        <w:rPr>
          <w:b/>
          <w:szCs w:val="24"/>
        </w:rPr>
        <w:t>МУНИЦИПАЛЬНОЕ БЮДЖЕТНОЕ ОБЩЕОБРАЗОВАТЕЛЬНОЕ УЧРЕЖДЕНИЕ "ВЫСОЦКАЯ ОСНОВНАЯ ОБЩЕОБРАЗОВАТЕЛЬНАЯ ШКОЛА" (МБОУ "ВЫСОЦКАЯ ООШ")</w:t>
      </w:r>
      <w:r w:rsidR="007868FD">
        <w:rPr>
          <w:b/>
          <w:szCs w:val="24"/>
        </w:rPr>
        <w:t>,</w:t>
      </w:r>
      <w:r w:rsidR="007868FD">
        <w:rPr>
          <w:sz w:val="25"/>
          <w:szCs w:val="25"/>
        </w:rPr>
        <w:t xml:space="preserve"> </w:t>
      </w:r>
      <w:r w:rsidR="007868FD" w:rsidRPr="007868FD">
        <w:rPr>
          <w:sz w:val="25"/>
          <w:szCs w:val="25"/>
        </w:rPr>
        <w:t xml:space="preserve">именуемое в дальнейшем «Заказчик», в лице </w:t>
      </w:r>
      <w:r w:rsidR="007868FD" w:rsidRPr="007868FD">
        <w:rPr>
          <w:b/>
          <w:sz w:val="25"/>
          <w:szCs w:val="25"/>
        </w:rPr>
        <w:t xml:space="preserve">директора </w:t>
      </w:r>
      <w:proofErr w:type="spellStart"/>
      <w:r w:rsidR="007868FD" w:rsidRPr="007868FD">
        <w:rPr>
          <w:b/>
          <w:sz w:val="25"/>
          <w:szCs w:val="25"/>
        </w:rPr>
        <w:t>Мялик</w:t>
      </w:r>
      <w:proofErr w:type="spellEnd"/>
      <w:r w:rsidR="007868FD" w:rsidRPr="007868FD">
        <w:rPr>
          <w:b/>
          <w:sz w:val="25"/>
          <w:szCs w:val="25"/>
        </w:rPr>
        <w:t xml:space="preserve"> </w:t>
      </w:r>
      <w:proofErr w:type="gramStart"/>
      <w:r w:rsidR="007868FD" w:rsidRPr="007868FD">
        <w:rPr>
          <w:b/>
          <w:sz w:val="25"/>
          <w:szCs w:val="25"/>
        </w:rPr>
        <w:t>Людмилы Александровны</w:t>
      </w:r>
      <w:proofErr w:type="gramEnd"/>
      <w:r w:rsidR="00253F3D" w:rsidRPr="00DB0350">
        <w:rPr>
          <w:sz w:val="25"/>
          <w:szCs w:val="25"/>
        </w:rPr>
        <w:t xml:space="preserve"> действующего </w:t>
      </w:r>
      <w:r w:rsidR="00253F3D" w:rsidRPr="008808B5">
        <w:rPr>
          <w:sz w:val="25"/>
          <w:szCs w:val="25"/>
        </w:rPr>
        <w:t>на основании Устава</w:t>
      </w:r>
      <w:r w:rsidR="00253F3D">
        <w:rPr>
          <w:b/>
          <w:sz w:val="25"/>
          <w:szCs w:val="25"/>
        </w:rPr>
        <w:t xml:space="preserve">, и </w:t>
      </w:r>
    </w:p>
    <w:p w14:paraId="11861C41" w14:textId="65636365" w:rsidR="003E7AE1" w:rsidRPr="00DB0350" w:rsidRDefault="007868FD" w:rsidP="00742364">
      <w:pPr>
        <w:widowControl w:val="0"/>
        <w:tabs>
          <w:tab w:val="left" w:pos="5040"/>
        </w:tabs>
        <w:autoSpaceDE w:val="0"/>
        <w:spacing w:after="0" w:line="276" w:lineRule="auto"/>
        <w:ind w:right="-1"/>
        <w:jc w:val="both"/>
        <w:rPr>
          <w:sz w:val="25"/>
          <w:szCs w:val="25"/>
        </w:rPr>
      </w:pPr>
      <w:r>
        <w:rPr>
          <w:b/>
          <w:sz w:val="25"/>
          <w:szCs w:val="25"/>
        </w:rPr>
        <w:t xml:space="preserve">  ____</w:t>
      </w:r>
      <w:r w:rsidR="008808B5" w:rsidRPr="008808B5">
        <w:rPr>
          <w:sz w:val="25"/>
          <w:szCs w:val="25"/>
        </w:rPr>
        <w:t>, действующ</w:t>
      </w:r>
      <w:r w:rsidR="00742364">
        <w:rPr>
          <w:sz w:val="25"/>
          <w:szCs w:val="25"/>
        </w:rPr>
        <w:t>ий</w:t>
      </w:r>
      <w:r w:rsidR="008808B5" w:rsidRPr="008808B5">
        <w:rPr>
          <w:sz w:val="25"/>
          <w:szCs w:val="25"/>
        </w:rPr>
        <w:t xml:space="preserve"> на основании </w:t>
      </w:r>
      <w:r>
        <w:rPr>
          <w:sz w:val="25"/>
          <w:szCs w:val="25"/>
        </w:rPr>
        <w:t>______,</w:t>
      </w:r>
      <w:r w:rsidR="00742364">
        <w:rPr>
          <w:sz w:val="25"/>
          <w:szCs w:val="25"/>
        </w:rPr>
        <w:t xml:space="preserve"> </w:t>
      </w:r>
      <w:r w:rsidR="003E7AE1" w:rsidRPr="00DB0350">
        <w:rPr>
          <w:sz w:val="25"/>
          <w:szCs w:val="25"/>
        </w:rPr>
        <w:t>именуем</w:t>
      </w:r>
      <w:r w:rsidR="00742364">
        <w:rPr>
          <w:sz w:val="25"/>
          <w:szCs w:val="25"/>
        </w:rPr>
        <w:t>ый</w:t>
      </w:r>
      <w:r w:rsidR="003E7AE1" w:rsidRPr="00DB0350">
        <w:rPr>
          <w:sz w:val="25"/>
          <w:szCs w:val="25"/>
        </w:rPr>
        <w:t xml:space="preserve"> в дальнейшем </w:t>
      </w:r>
      <w:r w:rsidR="003E7AE1" w:rsidRPr="00253F3D">
        <w:rPr>
          <w:b/>
          <w:bCs/>
          <w:sz w:val="25"/>
          <w:szCs w:val="25"/>
        </w:rPr>
        <w:t>«Поставщик»,</w:t>
      </w:r>
      <w:r w:rsidR="003E7AE1" w:rsidRPr="00DB0350">
        <w:rPr>
          <w:sz w:val="25"/>
          <w:szCs w:val="25"/>
        </w:rPr>
        <w:t xml:space="preserve"> с одной стороны, заключили настоящий договор о нижеследующем:</w:t>
      </w:r>
    </w:p>
    <w:p w14:paraId="009775F9" w14:textId="7632AC40" w:rsidR="008563CE" w:rsidRPr="00DB0350" w:rsidRDefault="008563CE" w:rsidP="00A446C3">
      <w:pPr>
        <w:pStyle w:val="a3"/>
        <w:numPr>
          <w:ilvl w:val="0"/>
          <w:numId w:val="1"/>
        </w:numPr>
        <w:spacing w:after="0" w:line="276" w:lineRule="auto"/>
        <w:ind w:left="0" w:firstLine="0"/>
        <w:jc w:val="center"/>
        <w:rPr>
          <w:sz w:val="25"/>
          <w:szCs w:val="25"/>
        </w:rPr>
      </w:pPr>
      <w:r w:rsidRPr="00DB0350">
        <w:rPr>
          <w:b/>
          <w:sz w:val="25"/>
          <w:szCs w:val="25"/>
        </w:rPr>
        <w:t xml:space="preserve">Предмет договора </w:t>
      </w:r>
    </w:p>
    <w:p w14:paraId="4D957CC4" w14:textId="5361B841" w:rsidR="008563CE" w:rsidRPr="00DB0350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after="0" w:line="276" w:lineRule="auto"/>
        <w:ind w:left="0" w:firstLine="0"/>
        <w:jc w:val="both"/>
        <w:rPr>
          <w:sz w:val="25"/>
          <w:szCs w:val="25"/>
        </w:rPr>
      </w:pPr>
      <w:r w:rsidRPr="00DB0350">
        <w:rPr>
          <w:sz w:val="25"/>
          <w:szCs w:val="25"/>
        </w:rPr>
        <w:t xml:space="preserve"> Предметом настоящего договора является поставка </w:t>
      </w:r>
      <w:r w:rsidR="00E5672D">
        <w:rPr>
          <w:sz w:val="25"/>
          <w:szCs w:val="25"/>
        </w:rPr>
        <w:t xml:space="preserve">хозяйственных </w:t>
      </w:r>
      <w:r w:rsidR="004A2706" w:rsidRPr="00DB0350">
        <w:rPr>
          <w:sz w:val="25"/>
          <w:szCs w:val="25"/>
        </w:rPr>
        <w:t>товаров</w:t>
      </w:r>
      <w:r w:rsidR="00D84DCA" w:rsidRPr="00DB0350">
        <w:rPr>
          <w:sz w:val="25"/>
          <w:szCs w:val="25"/>
        </w:rPr>
        <w:t xml:space="preserve"> </w:t>
      </w:r>
      <w:r w:rsidRPr="00DB0350">
        <w:rPr>
          <w:sz w:val="25"/>
          <w:szCs w:val="25"/>
        </w:rPr>
        <w:t>(далее «товар»).</w:t>
      </w:r>
    </w:p>
    <w:p w14:paraId="495366B6" w14:textId="4817BA11" w:rsidR="009C076D" w:rsidRDefault="008563CE" w:rsidP="00A446C3">
      <w:pPr>
        <w:pStyle w:val="a3"/>
        <w:numPr>
          <w:ilvl w:val="1"/>
          <w:numId w:val="1"/>
        </w:numPr>
        <w:tabs>
          <w:tab w:val="left" w:pos="426"/>
        </w:tabs>
        <w:spacing w:after="0" w:line="276" w:lineRule="auto"/>
        <w:ind w:left="0" w:firstLine="0"/>
        <w:jc w:val="both"/>
        <w:rPr>
          <w:sz w:val="25"/>
          <w:szCs w:val="25"/>
        </w:rPr>
      </w:pPr>
      <w:r w:rsidRPr="00DB0350">
        <w:rPr>
          <w:sz w:val="25"/>
          <w:szCs w:val="25"/>
        </w:rPr>
        <w:t xml:space="preserve"> Покупатель поручает, а Поставщик принимает на себя поставку товара: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3942"/>
        <w:gridCol w:w="974"/>
        <w:gridCol w:w="996"/>
        <w:gridCol w:w="1689"/>
        <w:gridCol w:w="1431"/>
      </w:tblGrid>
      <w:tr w:rsidR="00AB500E" w:rsidRPr="00E5672D" w14:paraId="2DBDFA64" w14:textId="77777777" w:rsidTr="00183DC3">
        <w:trPr>
          <w:trHeight w:val="488"/>
          <w:jc w:val="right"/>
        </w:trPr>
        <w:tc>
          <w:tcPr>
            <w:tcW w:w="310" w:type="pct"/>
            <w:noWrap/>
            <w:vAlign w:val="bottom"/>
            <w:hideMark/>
          </w:tcPr>
          <w:p w14:paraId="3F8FEBC4" w14:textId="77777777" w:rsidR="00AB500E" w:rsidRPr="00E5672D" w:rsidRDefault="00AB500E" w:rsidP="00DC6231">
            <w:pPr>
              <w:rPr>
                <w:sz w:val="20"/>
                <w:szCs w:val="20"/>
              </w:rPr>
            </w:pPr>
            <w:r w:rsidRPr="00E5672D">
              <w:rPr>
                <w:sz w:val="20"/>
                <w:szCs w:val="20"/>
              </w:rPr>
              <w:t>П\П</w:t>
            </w:r>
          </w:p>
        </w:tc>
        <w:tc>
          <w:tcPr>
            <w:tcW w:w="2047" w:type="pct"/>
            <w:noWrap/>
            <w:vAlign w:val="center"/>
            <w:hideMark/>
          </w:tcPr>
          <w:p w14:paraId="0F548577" w14:textId="77777777" w:rsidR="00AB500E" w:rsidRPr="00E5672D" w:rsidRDefault="00AB500E" w:rsidP="00DC6231">
            <w:pPr>
              <w:rPr>
                <w:sz w:val="20"/>
                <w:szCs w:val="20"/>
              </w:rPr>
            </w:pPr>
            <w:r w:rsidRPr="00E5672D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506" w:type="pct"/>
            <w:noWrap/>
            <w:vAlign w:val="bottom"/>
            <w:hideMark/>
          </w:tcPr>
          <w:p w14:paraId="3890CFBE" w14:textId="77777777" w:rsidR="00AB500E" w:rsidRPr="00E5672D" w:rsidRDefault="00AB500E" w:rsidP="00DC6231">
            <w:pPr>
              <w:rPr>
                <w:sz w:val="20"/>
                <w:szCs w:val="20"/>
              </w:rPr>
            </w:pPr>
            <w:proofErr w:type="spellStart"/>
            <w:r w:rsidRPr="00E5672D">
              <w:rPr>
                <w:sz w:val="20"/>
                <w:szCs w:val="20"/>
              </w:rPr>
              <w:t>Ед.Изм</w:t>
            </w:r>
            <w:proofErr w:type="spellEnd"/>
            <w:r w:rsidRPr="00E5672D">
              <w:rPr>
                <w:sz w:val="20"/>
                <w:szCs w:val="20"/>
              </w:rPr>
              <w:t>.</w:t>
            </w:r>
          </w:p>
        </w:tc>
        <w:tc>
          <w:tcPr>
            <w:tcW w:w="517" w:type="pct"/>
            <w:noWrap/>
            <w:vAlign w:val="bottom"/>
            <w:hideMark/>
          </w:tcPr>
          <w:p w14:paraId="267E77A1" w14:textId="77777777" w:rsidR="00AB500E" w:rsidRPr="00E5672D" w:rsidRDefault="00AB500E" w:rsidP="00DC6231">
            <w:pPr>
              <w:rPr>
                <w:sz w:val="20"/>
                <w:szCs w:val="20"/>
              </w:rPr>
            </w:pPr>
            <w:r w:rsidRPr="00E5672D">
              <w:rPr>
                <w:sz w:val="20"/>
                <w:szCs w:val="20"/>
              </w:rPr>
              <w:t>Кол-во</w:t>
            </w:r>
          </w:p>
        </w:tc>
        <w:tc>
          <w:tcPr>
            <w:tcW w:w="877" w:type="pct"/>
            <w:noWrap/>
            <w:vAlign w:val="bottom"/>
            <w:hideMark/>
          </w:tcPr>
          <w:p w14:paraId="5CC01987" w14:textId="77777777" w:rsidR="00AB500E" w:rsidRPr="00E5672D" w:rsidRDefault="00AB500E" w:rsidP="00DC6231">
            <w:pPr>
              <w:rPr>
                <w:sz w:val="20"/>
                <w:szCs w:val="20"/>
              </w:rPr>
            </w:pPr>
            <w:r w:rsidRPr="00E5672D">
              <w:rPr>
                <w:sz w:val="20"/>
                <w:szCs w:val="20"/>
              </w:rPr>
              <w:t xml:space="preserve">Цена за </w:t>
            </w:r>
            <w:proofErr w:type="spellStart"/>
            <w:proofErr w:type="gramStart"/>
            <w:r w:rsidRPr="00E5672D">
              <w:rPr>
                <w:sz w:val="20"/>
                <w:szCs w:val="20"/>
              </w:rPr>
              <w:t>ед</w:t>
            </w:r>
            <w:proofErr w:type="spellEnd"/>
            <w:r w:rsidRPr="00E5672D">
              <w:rPr>
                <w:sz w:val="20"/>
                <w:szCs w:val="20"/>
              </w:rPr>
              <w:t>.,руб.</w:t>
            </w:r>
            <w:proofErr w:type="gramEnd"/>
          </w:p>
        </w:tc>
        <w:tc>
          <w:tcPr>
            <w:tcW w:w="743" w:type="pct"/>
            <w:noWrap/>
            <w:vAlign w:val="bottom"/>
            <w:hideMark/>
          </w:tcPr>
          <w:p w14:paraId="50A0392B" w14:textId="77777777" w:rsidR="00AB500E" w:rsidRPr="00E5672D" w:rsidRDefault="00AB500E" w:rsidP="00DC6231">
            <w:pPr>
              <w:rPr>
                <w:sz w:val="20"/>
                <w:szCs w:val="20"/>
              </w:rPr>
            </w:pPr>
            <w:r w:rsidRPr="00E5672D">
              <w:rPr>
                <w:sz w:val="20"/>
                <w:szCs w:val="20"/>
              </w:rPr>
              <w:t xml:space="preserve">Сумма, </w:t>
            </w:r>
            <w:proofErr w:type="spellStart"/>
            <w:r w:rsidRPr="00E5672D">
              <w:rPr>
                <w:sz w:val="20"/>
                <w:szCs w:val="20"/>
              </w:rPr>
              <w:t>руб</w:t>
            </w:r>
            <w:proofErr w:type="spellEnd"/>
          </w:p>
        </w:tc>
      </w:tr>
      <w:tr w:rsidR="00E5672D" w:rsidRPr="00E5672D" w14:paraId="682C7BD2" w14:textId="77777777" w:rsidTr="00127A4B">
        <w:trPr>
          <w:trHeight w:val="488"/>
          <w:jc w:val="right"/>
        </w:trPr>
        <w:tc>
          <w:tcPr>
            <w:tcW w:w="310" w:type="pct"/>
            <w:noWrap/>
            <w:vAlign w:val="bottom"/>
            <w:hideMark/>
          </w:tcPr>
          <w:p w14:paraId="6C3BAB03" w14:textId="77777777" w:rsidR="00E5672D" w:rsidRPr="00E5672D" w:rsidRDefault="00E5672D" w:rsidP="00E5672D">
            <w:pPr>
              <w:jc w:val="right"/>
              <w:rPr>
                <w:sz w:val="20"/>
                <w:szCs w:val="20"/>
              </w:rPr>
            </w:pPr>
            <w:r w:rsidRPr="00E5672D">
              <w:rPr>
                <w:sz w:val="20"/>
                <w:szCs w:val="20"/>
              </w:rPr>
              <w:t>1</w:t>
            </w:r>
          </w:p>
        </w:tc>
        <w:tc>
          <w:tcPr>
            <w:tcW w:w="2047" w:type="pct"/>
            <w:vAlign w:val="bottom"/>
            <w:hideMark/>
          </w:tcPr>
          <w:p w14:paraId="32D253BD" w14:textId="73C8B5FA" w:rsidR="00E5672D" w:rsidRPr="00E5672D" w:rsidRDefault="00E5672D" w:rsidP="00E5672D">
            <w:pPr>
              <w:rPr>
                <w:sz w:val="20"/>
                <w:szCs w:val="20"/>
              </w:rPr>
            </w:pPr>
            <w:r w:rsidRPr="00E5672D">
              <w:rPr>
                <w:sz w:val="22"/>
              </w:rPr>
              <w:t xml:space="preserve">Перчатки латексные </w:t>
            </w:r>
            <w:proofErr w:type="spellStart"/>
            <w:r w:rsidRPr="00E5672D">
              <w:rPr>
                <w:sz w:val="22"/>
              </w:rPr>
              <w:t>Vileda</w:t>
            </w:r>
            <w:proofErr w:type="spellEnd"/>
            <w:r w:rsidRPr="00E5672D">
              <w:rPr>
                <w:sz w:val="22"/>
              </w:rPr>
              <w:t xml:space="preserve"> Professional </w:t>
            </w:r>
            <w:proofErr w:type="spellStart"/>
            <w:r w:rsidRPr="00E5672D">
              <w:rPr>
                <w:sz w:val="22"/>
              </w:rPr>
              <w:t>MultiPurpose</w:t>
            </w:r>
            <w:proofErr w:type="spellEnd"/>
            <w:r w:rsidRPr="00E5672D">
              <w:rPr>
                <w:sz w:val="22"/>
              </w:rPr>
              <w:t xml:space="preserve"> с хлопковым напылением синие (размер 8.5-9, L, 174355)</w:t>
            </w:r>
          </w:p>
        </w:tc>
        <w:tc>
          <w:tcPr>
            <w:tcW w:w="506" w:type="pct"/>
            <w:noWrap/>
            <w:vAlign w:val="center"/>
            <w:hideMark/>
          </w:tcPr>
          <w:p w14:paraId="49E34BB5" w14:textId="77777777" w:rsidR="00E5672D" w:rsidRPr="00E5672D" w:rsidRDefault="00E5672D" w:rsidP="00E5672D">
            <w:pPr>
              <w:jc w:val="center"/>
              <w:rPr>
                <w:sz w:val="20"/>
                <w:szCs w:val="20"/>
              </w:rPr>
            </w:pPr>
            <w:proofErr w:type="spellStart"/>
            <w:r w:rsidRPr="00E5672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17" w:type="pct"/>
            <w:noWrap/>
            <w:vAlign w:val="bottom"/>
            <w:hideMark/>
          </w:tcPr>
          <w:p w14:paraId="2FDC349F" w14:textId="332D4B14" w:rsidR="00E5672D" w:rsidRPr="00E5672D" w:rsidRDefault="00E5672D" w:rsidP="00E5672D">
            <w:pPr>
              <w:jc w:val="center"/>
              <w:rPr>
                <w:sz w:val="20"/>
                <w:szCs w:val="20"/>
              </w:rPr>
            </w:pPr>
            <w:r w:rsidRPr="00E5672D">
              <w:rPr>
                <w:sz w:val="22"/>
              </w:rPr>
              <w:t>10</w:t>
            </w:r>
          </w:p>
        </w:tc>
        <w:tc>
          <w:tcPr>
            <w:tcW w:w="877" w:type="pct"/>
            <w:noWrap/>
            <w:vAlign w:val="center"/>
          </w:tcPr>
          <w:p w14:paraId="2DDB97BF" w14:textId="17990832" w:rsidR="00E5672D" w:rsidRPr="00E5672D" w:rsidRDefault="00E5672D" w:rsidP="00E5672D">
            <w:pPr>
              <w:rPr>
                <w:sz w:val="20"/>
                <w:szCs w:val="20"/>
              </w:rPr>
            </w:pPr>
          </w:p>
        </w:tc>
        <w:tc>
          <w:tcPr>
            <w:tcW w:w="743" w:type="pct"/>
            <w:noWrap/>
            <w:vAlign w:val="center"/>
          </w:tcPr>
          <w:p w14:paraId="5C594803" w14:textId="50D1B1A6" w:rsidR="00E5672D" w:rsidRPr="00E5672D" w:rsidRDefault="00E5672D" w:rsidP="00E5672D">
            <w:pPr>
              <w:jc w:val="center"/>
              <w:rPr>
                <w:sz w:val="20"/>
                <w:szCs w:val="20"/>
              </w:rPr>
            </w:pPr>
          </w:p>
        </w:tc>
      </w:tr>
      <w:tr w:rsidR="00E5672D" w:rsidRPr="00E5672D" w14:paraId="7642792B" w14:textId="77777777" w:rsidTr="00127A4B">
        <w:trPr>
          <w:trHeight w:val="398"/>
          <w:jc w:val="right"/>
        </w:trPr>
        <w:tc>
          <w:tcPr>
            <w:tcW w:w="310" w:type="pct"/>
            <w:noWrap/>
            <w:vAlign w:val="bottom"/>
            <w:hideMark/>
          </w:tcPr>
          <w:p w14:paraId="0D97143D" w14:textId="77777777" w:rsidR="00E5672D" w:rsidRPr="00E5672D" w:rsidRDefault="00E5672D" w:rsidP="00E5672D">
            <w:pPr>
              <w:jc w:val="right"/>
              <w:rPr>
                <w:sz w:val="20"/>
                <w:szCs w:val="20"/>
              </w:rPr>
            </w:pPr>
            <w:r w:rsidRPr="00E5672D">
              <w:rPr>
                <w:sz w:val="20"/>
                <w:szCs w:val="20"/>
              </w:rPr>
              <w:t>2</w:t>
            </w:r>
          </w:p>
        </w:tc>
        <w:tc>
          <w:tcPr>
            <w:tcW w:w="2047" w:type="pct"/>
            <w:vAlign w:val="bottom"/>
            <w:hideMark/>
          </w:tcPr>
          <w:p w14:paraId="1462BCF1" w14:textId="181F3424" w:rsidR="00E5672D" w:rsidRPr="00E5672D" w:rsidRDefault="00E5672D" w:rsidP="00E5672D">
            <w:pPr>
              <w:rPr>
                <w:sz w:val="20"/>
                <w:szCs w:val="20"/>
              </w:rPr>
            </w:pPr>
            <w:r w:rsidRPr="00E5672D">
              <w:rPr>
                <w:sz w:val="22"/>
              </w:rPr>
              <w:t xml:space="preserve">Средство для сантехники чистящее </w:t>
            </w:r>
            <w:proofErr w:type="spellStart"/>
            <w:r w:rsidRPr="00E5672D">
              <w:rPr>
                <w:sz w:val="22"/>
              </w:rPr>
              <w:t>Санокс</w:t>
            </w:r>
            <w:proofErr w:type="spellEnd"/>
            <w:r w:rsidRPr="00E5672D">
              <w:rPr>
                <w:sz w:val="22"/>
              </w:rPr>
              <w:t xml:space="preserve"> 0.75 кг для уборки туалета </w:t>
            </w:r>
            <w:proofErr w:type="gramStart"/>
            <w:r w:rsidRPr="00E5672D">
              <w:rPr>
                <w:sz w:val="22"/>
              </w:rPr>
              <w:t>и  ванной</w:t>
            </w:r>
            <w:proofErr w:type="gramEnd"/>
          </w:p>
        </w:tc>
        <w:tc>
          <w:tcPr>
            <w:tcW w:w="506" w:type="pct"/>
            <w:noWrap/>
            <w:vAlign w:val="center"/>
            <w:hideMark/>
          </w:tcPr>
          <w:p w14:paraId="2AF72006" w14:textId="77777777" w:rsidR="00E5672D" w:rsidRPr="00E5672D" w:rsidRDefault="00E5672D" w:rsidP="00E5672D">
            <w:pPr>
              <w:jc w:val="center"/>
              <w:rPr>
                <w:sz w:val="20"/>
                <w:szCs w:val="20"/>
              </w:rPr>
            </w:pPr>
            <w:proofErr w:type="spellStart"/>
            <w:r w:rsidRPr="00E5672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17" w:type="pct"/>
            <w:noWrap/>
            <w:vAlign w:val="bottom"/>
            <w:hideMark/>
          </w:tcPr>
          <w:p w14:paraId="6594620A" w14:textId="598268D2" w:rsidR="00E5672D" w:rsidRPr="00E5672D" w:rsidRDefault="00E5672D" w:rsidP="00E5672D">
            <w:pPr>
              <w:jc w:val="center"/>
              <w:rPr>
                <w:sz w:val="20"/>
                <w:szCs w:val="20"/>
              </w:rPr>
            </w:pPr>
            <w:r w:rsidRPr="00E5672D">
              <w:rPr>
                <w:sz w:val="22"/>
              </w:rPr>
              <w:t>40</w:t>
            </w:r>
          </w:p>
        </w:tc>
        <w:tc>
          <w:tcPr>
            <w:tcW w:w="877" w:type="pct"/>
            <w:noWrap/>
            <w:vAlign w:val="center"/>
          </w:tcPr>
          <w:p w14:paraId="08820E00" w14:textId="6CB64464" w:rsidR="00E5672D" w:rsidRPr="00E5672D" w:rsidRDefault="00E5672D" w:rsidP="00E5672D">
            <w:pPr>
              <w:rPr>
                <w:sz w:val="20"/>
                <w:szCs w:val="20"/>
              </w:rPr>
            </w:pPr>
          </w:p>
        </w:tc>
        <w:tc>
          <w:tcPr>
            <w:tcW w:w="743" w:type="pct"/>
            <w:noWrap/>
            <w:vAlign w:val="center"/>
          </w:tcPr>
          <w:p w14:paraId="005FCCDA" w14:textId="64DC264D" w:rsidR="00E5672D" w:rsidRPr="00E5672D" w:rsidRDefault="00E5672D" w:rsidP="00E5672D">
            <w:pPr>
              <w:jc w:val="center"/>
              <w:rPr>
                <w:sz w:val="20"/>
                <w:szCs w:val="20"/>
              </w:rPr>
            </w:pPr>
          </w:p>
        </w:tc>
      </w:tr>
      <w:tr w:rsidR="00E5672D" w:rsidRPr="00E5672D" w14:paraId="77954DF4" w14:textId="77777777" w:rsidTr="00127A4B">
        <w:trPr>
          <w:trHeight w:val="488"/>
          <w:jc w:val="right"/>
        </w:trPr>
        <w:tc>
          <w:tcPr>
            <w:tcW w:w="310" w:type="pct"/>
            <w:noWrap/>
            <w:vAlign w:val="bottom"/>
            <w:hideMark/>
          </w:tcPr>
          <w:p w14:paraId="6F2F6CBE" w14:textId="77777777" w:rsidR="00E5672D" w:rsidRPr="00E5672D" w:rsidRDefault="00E5672D" w:rsidP="00E5672D">
            <w:pPr>
              <w:jc w:val="right"/>
              <w:rPr>
                <w:sz w:val="20"/>
                <w:szCs w:val="20"/>
              </w:rPr>
            </w:pPr>
            <w:r w:rsidRPr="00E5672D">
              <w:rPr>
                <w:sz w:val="20"/>
                <w:szCs w:val="20"/>
              </w:rPr>
              <w:t>3</w:t>
            </w:r>
          </w:p>
        </w:tc>
        <w:tc>
          <w:tcPr>
            <w:tcW w:w="2047" w:type="pct"/>
            <w:vAlign w:val="bottom"/>
            <w:hideMark/>
          </w:tcPr>
          <w:p w14:paraId="4E5E72B2" w14:textId="679894B4" w:rsidR="00E5672D" w:rsidRPr="00E5672D" w:rsidRDefault="00E5672D" w:rsidP="00E5672D">
            <w:pPr>
              <w:rPr>
                <w:sz w:val="20"/>
                <w:szCs w:val="20"/>
              </w:rPr>
            </w:pPr>
            <w:r w:rsidRPr="00E5672D">
              <w:rPr>
                <w:sz w:val="22"/>
              </w:rPr>
              <w:t xml:space="preserve">Отбеливатель IQUP Белизна для белого белья/для дезинфекции жидкость 1 </w:t>
            </w:r>
            <w:proofErr w:type="gramStart"/>
            <w:r w:rsidRPr="00E5672D">
              <w:rPr>
                <w:sz w:val="22"/>
              </w:rPr>
              <w:t>л  (</w:t>
            </w:r>
            <w:proofErr w:type="gramEnd"/>
            <w:r w:rsidRPr="00E5672D">
              <w:rPr>
                <w:sz w:val="22"/>
              </w:rPr>
              <w:t>хлора менее 5%)</w:t>
            </w:r>
          </w:p>
        </w:tc>
        <w:tc>
          <w:tcPr>
            <w:tcW w:w="506" w:type="pct"/>
            <w:noWrap/>
            <w:vAlign w:val="center"/>
            <w:hideMark/>
          </w:tcPr>
          <w:p w14:paraId="1862EFAE" w14:textId="77777777" w:rsidR="00E5672D" w:rsidRPr="00E5672D" w:rsidRDefault="00E5672D" w:rsidP="00E5672D">
            <w:pPr>
              <w:jc w:val="center"/>
              <w:rPr>
                <w:sz w:val="20"/>
                <w:szCs w:val="20"/>
              </w:rPr>
            </w:pPr>
            <w:proofErr w:type="spellStart"/>
            <w:r w:rsidRPr="00E5672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17" w:type="pct"/>
            <w:noWrap/>
            <w:vAlign w:val="bottom"/>
            <w:hideMark/>
          </w:tcPr>
          <w:p w14:paraId="2691B7F6" w14:textId="382C4B80" w:rsidR="00E5672D" w:rsidRPr="00E5672D" w:rsidRDefault="00E5672D" w:rsidP="00E5672D">
            <w:pPr>
              <w:jc w:val="center"/>
              <w:rPr>
                <w:sz w:val="20"/>
                <w:szCs w:val="20"/>
              </w:rPr>
            </w:pPr>
            <w:r w:rsidRPr="00E5672D">
              <w:rPr>
                <w:sz w:val="22"/>
              </w:rPr>
              <w:t>40</w:t>
            </w:r>
          </w:p>
        </w:tc>
        <w:tc>
          <w:tcPr>
            <w:tcW w:w="877" w:type="pct"/>
            <w:noWrap/>
            <w:vAlign w:val="center"/>
          </w:tcPr>
          <w:p w14:paraId="3F4B125D" w14:textId="420ECE39" w:rsidR="00E5672D" w:rsidRPr="00E5672D" w:rsidRDefault="00E5672D" w:rsidP="00E5672D">
            <w:pPr>
              <w:rPr>
                <w:sz w:val="20"/>
                <w:szCs w:val="20"/>
              </w:rPr>
            </w:pPr>
          </w:p>
        </w:tc>
        <w:tc>
          <w:tcPr>
            <w:tcW w:w="743" w:type="pct"/>
            <w:noWrap/>
            <w:vAlign w:val="center"/>
          </w:tcPr>
          <w:p w14:paraId="3E0C43E4" w14:textId="276AAA2A" w:rsidR="00E5672D" w:rsidRPr="00E5672D" w:rsidRDefault="00E5672D" w:rsidP="00E5672D">
            <w:pPr>
              <w:jc w:val="center"/>
              <w:rPr>
                <w:sz w:val="20"/>
                <w:szCs w:val="20"/>
              </w:rPr>
            </w:pPr>
          </w:p>
        </w:tc>
      </w:tr>
      <w:tr w:rsidR="00E5672D" w:rsidRPr="00E5672D" w14:paraId="192C1D6A" w14:textId="77777777" w:rsidTr="00127A4B">
        <w:trPr>
          <w:trHeight w:val="488"/>
          <w:jc w:val="right"/>
        </w:trPr>
        <w:tc>
          <w:tcPr>
            <w:tcW w:w="310" w:type="pct"/>
            <w:noWrap/>
            <w:vAlign w:val="bottom"/>
            <w:hideMark/>
          </w:tcPr>
          <w:p w14:paraId="35DC7876" w14:textId="5F181A17" w:rsidR="00E5672D" w:rsidRPr="00E5672D" w:rsidRDefault="00E5672D" w:rsidP="00E5672D">
            <w:pPr>
              <w:rPr>
                <w:sz w:val="20"/>
                <w:szCs w:val="20"/>
              </w:rPr>
            </w:pPr>
            <w:r w:rsidRPr="00E5672D">
              <w:rPr>
                <w:sz w:val="20"/>
                <w:szCs w:val="20"/>
              </w:rPr>
              <w:t>4</w:t>
            </w:r>
          </w:p>
        </w:tc>
        <w:tc>
          <w:tcPr>
            <w:tcW w:w="2047" w:type="pct"/>
            <w:vAlign w:val="bottom"/>
            <w:hideMark/>
          </w:tcPr>
          <w:p w14:paraId="66061338" w14:textId="4B4E42B7" w:rsidR="00E5672D" w:rsidRPr="00E5672D" w:rsidRDefault="00E5672D" w:rsidP="00E5672D">
            <w:pPr>
              <w:rPr>
                <w:sz w:val="20"/>
                <w:szCs w:val="20"/>
              </w:rPr>
            </w:pPr>
            <w:r w:rsidRPr="00E5672D">
              <w:rPr>
                <w:sz w:val="22"/>
              </w:rPr>
              <w:t xml:space="preserve">Средство для мытья пола </w:t>
            </w:r>
            <w:proofErr w:type="spellStart"/>
            <w:r w:rsidRPr="00E5672D">
              <w:rPr>
                <w:sz w:val="22"/>
              </w:rPr>
              <w:t>Luscan</w:t>
            </w:r>
            <w:proofErr w:type="spellEnd"/>
            <w:r w:rsidRPr="00E5672D">
              <w:rPr>
                <w:sz w:val="22"/>
              </w:rPr>
              <w:t xml:space="preserve"> Лимон 5 л универсальное</w:t>
            </w:r>
          </w:p>
        </w:tc>
        <w:tc>
          <w:tcPr>
            <w:tcW w:w="506" w:type="pct"/>
            <w:noWrap/>
            <w:hideMark/>
          </w:tcPr>
          <w:p w14:paraId="121C28B5" w14:textId="0CB602EC" w:rsidR="00E5672D" w:rsidRPr="00E5672D" w:rsidRDefault="00E5672D" w:rsidP="00E5672D">
            <w:pPr>
              <w:jc w:val="center"/>
              <w:rPr>
                <w:sz w:val="20"/>
                <w:szCs w:val="20"/>
              </w:rPr>
            </w:pPr>
            <w:proofErr w:type="spellStart"/>
            <w:r w:rsidRPr="00E5672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17" w:type="pct"/>
            <w:noWrap/>
            <w:vAlign w:val="bottom"/>
            <w:hideMark/>
          </w:tcPr>
          <w:p w14:paraId="5D5267AB" w14:textId="79E4A858" w:rsidR="00E5672D" w:rsidRPr="00E5672D" w:rsidRDefault="00E5672D" w:rsidP="00E5672D">
            <w:pPr>
              <w:rPr>
                <w:sz w:val="20"/>
                <w:szCs w:val="20"/>
              </w:rPr>
            </w:pPr>
            <w:r w:rsidRPr="00E5672D">
              <w:rPr>
                <w:sz w:val="22"/>
              </w:rPr>
              <w:t>15</w:t>
            </w:r>
          </w:p>
        </w:tc>
        <w:tc>
          <w:tcPr>
            <w:tcW w:w="877" w:type="pct"/>
            <w:noWrap/>
            <w:vAlign w:val="center"/>
          </w:tcPr>
          <w:p w14:paraId="3D5FE2A3" w14:textId="197B20CE" w:rsidR="00E5672D" w:rsidRPr="00E5672D" w:rsidRDefault="00E5672D" w:rsidP="00E5672D">
            <w:pPr>
              <w:rPr>
                <w:sz w:val="20"/>
                <w:szCs w:val="20"/>
              </w:rPr>
            </w:pPr>
          </w:p>
        </w:tc>
        <w:tc>
          <w:tcPr>
            <w:tcW w:w="743" w:type="pct"/>
            <w:noWrap/>
            <w:vAlign w:val="center"/>
          </w:tcPr>
          <w:p w14:paraId="2286670D" w14:textId="4D0A26B1" w:rsidR="00E5672D" w:rsidRPr="00E5672D" w:rsidRDefault="00E5672D" w:rsidP="00E5672D">
            <w:pPr>
              <w:jc w:val="center"/>
              <w:rPr>
                <w:sz w:val="20"/>
                <w:szCs w:val="20"/>
              </w:rPr>
            </w:pPr>
          </w:p>
        </w:tc>
      </w:tr>
      <w:tr w:rsidR="00E5672D" w:rsidRPr="00E5672D" w14:paraId="6E6DC995" w14:textId="77777777" w:rsidTr="00127A4B">
        <w:trPr>
          <w:trHeight w:val="488"/>
          <w:jc w:val="right"/>
        </w:trPr>
        <w:tc>
          <w:tcPr>
            <w:tcW w:w="310" w:type="pct"/>
            <w:noWrap/>
            <w:vAlign w:val="bottom"/>
          </w:tcPr>
          <w:p w14:paraId="5976D3B1" w14:textId="04DB566A" w:rsidR="00E5672D" w:rsidRPr="00E5672D" w:rsidRDefault="00E5672D" w:rsidP="00E5672D">
            <w:pPr>
              <w:rPr>
                <w:sz w:val="20"/>
                <w:szCs w:val="20"/>
              </w:rPr>
            </w:pPr>
            <w:r w:rsidRPr="00E5672D">
              <w:rPr>
                <w:sz w:val="20"/>
                <w:szCs w:val="20"/>
              </w:rPr>
              <w:t>5</w:t>
            </w:r>
          </w:p>
        </w:tc>
        <w:tc>
          <w:tcPr>
            <w:tcW w:w="2047" w:type="pct"/>
            <w:vAlign w:val="bottom"/>
          </w:tcPr>
          <w:p w14:paraId="3EA4148D" w14:textId="16E5EB80" w:rsidR="00E5672D" w:rsidRPr="00E5672D" w:rsidRDefault="00E5672D" w:rsidP="00E5672D">
            <w:pPr>
              <w:rPr>
                <w:sz w:val="20"/>
                <w:szCs w:val="20"/>
              </w:rPr>
            </w:pPr>
            <w:r w:rsidRPr="00E5672D">
              <w:rPr>
                <w:sz w:val="22"/>
              </w:rPr>
              <w:t>Универсальное чистящее средство Пемолюкс Сода 7 Лимон порошок 0.48 кг</w:t>
            </w:r>
          </w:p>
        </w:tc>
        <w:tc>
          <w:tcPr>
            <w:tcW w:w="506" w:type="pct"/>
            <w:noWrap/>
          </w:tcPr>
          <w:p w14:paraId="37B54A9A" w14:textId="3D9ABF12" w:rsidR="00E5672D" w:rsidRPr="00E5672D" w:rsidRDefault="00E5672D" w:rsidP="00E5672D">
            <w:pPr>
              <w:jc w:val="center"/>
              <w:rPr>
                <w:sz w:val="20"/>
                <w:szCs w:val="20"/>
              </w:rPr>
            </w:pPr>
            <w:proofErr w:type="spellStart"/>
            <w:r w:rsidRPr="00E5672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17" w:type="pct"/>
            <w:noWrap/>
            <w:vAlign w:val="bottom"/>
          </w:tcPr>
          <w:p w14:paraId="40FBC692" w14:textId="31979522" w:rsidR="00E5672D" w:rsidRPr="00E5672D" w:rsidRDefault="00E5672D" w:rsidP="00E5672D">
            <w:pPr>
              <w:rPr>
                <w:sz w:val="20"/>
                <w:szCs w:val="20"/>
              </w:rPr>
            </w:pPr>
            <w:r w:rsidRPr="00E5672D">
              <w:rPr>
                <w:sz w:val="22"/>
              </w:rPr>
              <w:t>10</w:t>
            </w:r>
          </w:p>
        </w:tc>
        <w:tc>
          <w:tcPr>
            <w:tcW w:w="877" w:type="pct"/>
            <w:noWrap/>
            <w:vAlign w:val="center"/>
          </w:tcPr>
          <w:p w14:paraId="15FD939A" w14:textId="3C82BA9A" w:rsidR="00E5672D" w:rsidRPr="00E5672D" w:rsidRDefault="00E5672D" w:rsidP="00E5672D">
            <w:pPr>
              <w:rPr>
                <w:sz w:val="20"/>
                <w:szCs w:val="20"/>
              </w:rPr>
            </w:pPr>
          </w:p>
        </w:tc>
        <w:tc>
          <w:tcPr>
            <w:tcW w:w="743" w:type="pct"/>
            <w:noWrap/>
            <w:vAlign w:val="center"/>
          </w:tcPr>
          <w:p w14:paraId="3C143624" w14:textId="23A643C6" w:rsidR="00E5672D" w:rsidRPr="00E5672D" w:rsidRDefault="00E5672D" w:rsidP="00E5672D">
            <w:pPr>
              <w:jc w:val="center"/>
              <w:rPr>
                <w:sz w:val="20"/>
                <w:szCs w:val="20"/>
              </w:rPr>
            </w:pPr>
          </w:p>
        </w:tc>
      </w:tr>
      <w:tr w:rsidR="00E5672D" w:rsidRPr="00E5672D" w14:paraId="52368FDB" w14:textId="77777777" w:rsidTr="00127A4B">
        <w:trPr>
          <w:trHeight w:val="488"/>
          <w:jc w:val="right"/>
        </w:trPr>
        <w:tc>
          <w:tcPr>
            <w:tcW w:w="310" w:type="pct"/>
            <w:noWrap/>
            <w:vAlign w:val="bottom"/>
          </w:tcPr>
          <w:p w14:paraId="5CA835A0" w14:textId="12399988" w:rsidR="00E5672D" w:rsidRPr="00E5672D" w:rsidRDefault="00E5672D" w:rsidP="00E5672D">
            <w:pPr>
              <w:rPr>
                <w:sz w:val="20"/>
                <w:szCs w:val="20"/>
              </w:rPr>
            </w:pPr>
            <w:r w:rsidRPr="00E5672D">
              <w:rPr>
                <w:sz w:val="20"/>
                <w:szCs w:val="20"/>
              </w:rPr>
              <w:t>6</w:t>
            </w:r>
          </w:p>
        </w:tc>
        <w:tc>
          <w:tcPr>
            <w:tcW w:w="2047" w:type="pct"/>
            <w:vAlign w:val="bottom"/>
          </w:tcPr>
          <w:p w14:paraId="3C1E1F3B" w14:textId="40F7B40F" w:rsidR="00E5672D" w:rsidRPr="00E5672D" w:rsidRDefault="00E5672D" w:rsidP="00E5672D">
            <w:pPr>
              <w:rPr>
                <w:sz w:val="20"/>
                <w:szCs w:val="20"/>
              </w:rPr>
            </w:pPr>
            <w:r w:rsidRPr="00E5672D">
              <w:rPr>
                <w:sz w:val="22"/>
              </w:rPr>
              <w:t xml:space="preserve">Полотенца бумажные </w:t>
            </w:r>
            <w:proofErr w:type="spellStart"/>
            <w:r w:rsidRPr="00E5672D">
              <w:rPr>
                <w:sz w:val="22"/>
              </w:rPr>
              <w:t>Luscan</w:t>
            </w:r>
            <w:proofErr w:type="spellEnd"/>
            <w:r w:rsidRPr="00E5672D">
              <w:rPr>
                <w:sz w:val="22"/>
              </w:rPr>
              <w:t xml:space="preserve"> 2-слойные белые 8 рулонов по 12.5 метров</w:t>
            </w:r>
          </w:p>
        </w:tc>
        <w:tc>
          <w:tcPr>
            <w:tcW w:w="506" w:type="pct"/>
            <w:noWrap/>
          </w:tcPr>
          <w:p w14:paraId="6AA0E7AF" w14:textId="74A0FD3D" w:rsidR="00E5672D" w:rsidRPr="00E5672D" w:rsidRDefault="00E5672D" w:rsidP="00E5672D">
            <w:pPr>
              <w:jc w:val="center"/>
              <w:rPr>
                <w:sz w:val="20"/>
                <w:szCs w:val="20"/>
              </w:rPr>
            </w:pPr>
            <w:proofErr w:type="spellStart"/>
            <w:r w:rsidRPr="00E5672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17" w:type="pct"/>
            <w:noWrap/>
            <w:vAlign w:val="bottom"/>
          </w:tcPr>
          <w:p w14:paraId="39E508D4" w14:textId="1A6B1FF0" w:rsidR="00E5672D" w:rsidRPr="00E5672D" w:rsidRDefault="00E5672D" w:rsidP="00E5672D">
            <w:pPr>
              <w:rPr>
                <w:sz w:val="20"/>
                <w:szCs w:val="20"/>
              </w:rPr>
            </w:pPr>
            <w:r w:rsidRPr="00E5672D">
              <w:rPr>
                <w:sz w:val="22"/>
              </w:rPr>
              <w:t>10</w:t>
            </w:r>
          </w:p>
        </w:tc>
        <w:tc>
          <w:tcPr>
            <w:tcW w:w="877" w:type="pct"/>
            <w:noWrap/>
            <w:vAlign w:val="center"/>
          </w:tcPr>
          <w:p w14:paraId="22908835" w14:textId="181FB669" w:rsidR="00E5672D" w:rsidRPr="00E5672D" w:rsidRDefault="00E5672D" w:rsidP="00E5672D">
            <w:pPr>
              <w:rPr>
                <w:sz w:val="20"/>
                <w:szCs w:val="20"/>
              </w:rPr>
            </w:pPr>
          </w:p>
        </w:tc>
        <w:tc>
          <w:tcPr>
            <w:tcW w:w="743" w:type="pct"/>
            <w:noWrap/>
            <w:vAlign w:val="center"/>
          </w:tcPr>
          <w:p w14:paraId="1DC60EE8" w14:textId="7E3D7E35" w:rsidR="00E5672D" w:rsidRPr="00E5672D" w:rsidRDefault="00E5672D" w:rsidP="00E5672D">
            <w:pPr>
              <w:jc w:val="center"/>
              <w:rPr>
                <w:sz w:val="20"/>
                <w:szCs w:val="20"/>
              </w:rPr>
            </w:pPr>
          </w:p>
        </w:tc>
      </w:tr>
      <w:tr w:rsidR="00E5672D" w:rsidRPr="00E5672D" w14:paraId="360AF3FC" w14:textId="77777777" w:rsidTr="00127A4B">
        <w:trPr>
          <w:trHeight w:val="488"/>
          <w:jc w:val="right"/>
        </w:trPr>
        <w:tc>
          <w:tcPr>
            <w:tcW w:w="310" w:type="pct"/>
            <w:noWrap/>
            <w:vAlign w:val="bottom"/>
          </w:tcPr>
          <w:p w14:paraId="0BFA379B" w14:textId="5D3ED600" w:rsidR="00E5672D" w:rsidRPr="00E5672D" w:rsidRDefault="00E5672D" w:rsidP="00E5672D">
            <w:pPr>
              <w:rPr>
                <w:sz w:val="20"/>
                <w:szCs w:val="20"/>
              </w:rPr>
            </w:pPr>
            <w:r w:rsidRPr="00E5672D">
              <w:rPr>
                <w:sz w:val="20"/>
                <w:szCs w:val="20"/>
              </w:rPr>
              <w:t>7</w:t>
            </w:r>
          </w:p>
        </w:tc>
        <w:tc>
          <w:tcPr>
            <w:tcW w:w="2047" w:type="pct"/>
            <w:vAlign w:val="bottom"/>
          </w:tcPr>
          <w:p w14:paraId="1933ECAF" w14:textId="5BC15085" w:rsidR="00E5672D" w:rsidRPr="00E5672D" w:rsidRDefault="00E5672D" w:rsidP="00E5672D">
            <w:pPr>
              <w:rPr>
                <w:sz w:val="20"/>
                <w:szCs w:val="20"/>
              </w:rPr>
            </w:pPr>
            <w:r w:rsidRPr="00E5672D">
              <w:rPr>
                <w:sz w:val="22"/>
              </w:rPr>
              <w:t xml:space="preserve">Мешки для мусора </w:t>
            </w:r>
            <w:proofErr w:type="spellStart"/>
            <w:r w:rsidRPr="00E5672D">
              <w:rPr>
                <w:sz w:val="22"/>
              </w:rPr>
              <w:t>Luscan</w:t>
            </w:r>
            <w:proofErr w:type="spellEnd"/>
            <w:r w:rsidRPr="00E5672D">
              <w:rPr>
                <w:sz w:val="22"/>
              </w:rPr>
              <w:t xml:space="preserve"> 30 л чёрные (ПВД 25 мкм, 50 штук)</w:t>
            </w:r>
          </w:p>
        </w:tc>
        <w:tc>
          <w:tcPr>
            <w:tcW w:w="506" w:type="pct"/>
            <w:noWrap/>
          </w:tcPr>
          <w:p w14:paraId="780BB1F7" w14:textId="5F1FF5FC" w:rsidR="00E5672D" w:rsidRPr="00E5672D" w:rsidRDefault="00E5672D" w:rsidP="00E5672D">
            <w:pPr>
              <w:jc w:val="center"/>
              <w:rPr>
                <w:sz w:val="20"/>
                <w:szCs w:val="20"/>
              </w:rPr>
            </w:pPr>
            <w:proofErr w:type="spellStart"/>
            <w:r w:rsidRPr="00E5672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17" w:type="pct"/>
            <w:noWrap/>
            <w:vAlign w:val="bottom"/>
          </w:tcPr>
          <w:p w14:paraId="73B73A00" w14:textId="2C6CE925" w:rsidR="00E5672D" w:rsidRPr="00E5672D" w:rsidRDefault="00E5672D" w:rsidP="00E5672D">
            <w:pPr>
              <w:rPr>
                <w:sz w:val="20"/>
                <w:szCs w:val="20"/>
              </w:rPr>
            </w:pPr>
            <w:r w:rsidRPr="00E5672D">
              <w:rPr>
                <w:sz w:val="22"/>
              </w:rPr>
              <w:t>15</w:t>
            </w:r>
          </w:p>
        </w:tc>
        <w:tc>
          <w:tcPr>
            <w:tcW w:w="877" w:type="pct"/>
            <w:noWrap/>
            <w:vAlign w:val="center"/>
          </w:tcPr>
          <w:p w14:paraId="57391A25" w14:textId="52A10E23" w:rsidR="00E5672D" w:rsidRPr="00E5672D" w:rsidRDefault="00E5672D" w:rsidP="00E5672D">
            <w:pPr>
              <w:rPr>
                <w:sz w:val="20"/>
                <w:szCs w:val="20"/>
              </w:rPr>
            </w:pPr>
          </w:p>
        </w:tc>
        <w:tc>
          <w:tcPr>
            <w:tcW w:w="743" w:type="pct"/>
            <w:noWrap/>
            <w:vAlign w:val="center"/>
          </w:tcPr>
          <w:p w14:paraId="44ACD8EE" w14:textId="13A59710" w:rsidR="00E5672D" w:rsidRPr="00E5672D" w:rsidRDefault="00E5672D" w:rsidP="00E5672D">
            <w:pPr>
              <w:jc w:val="center"/>
              <w:rPr>
                <w:sz w:val="20"/>
                <w:szCs w:val="20"/>
              </w:rPr>
            </w:pPr>
          </w:p>
        </w:tc>
      </w:tr>
      <w:tr w:rsidR="00E5672D" w:rsidRPr="00E5672D" w14:paraId="27A47FD0" w14:textId="77777777" w:rsidTr="00127A4B">
        <w:trPr>
          <w:trHeight w:val="488"/>
          <w:jc w:val="right"/>
        </w:trPr>
        <w:tc>
          <w:tcPr>
            <w:tcW w:w="310" w:type="pct"/>
            <w:noWrap/>
            <w:vAlign w:val="bottom"/>
          </w:tcPr>
          <w:p w14:paraId="4D19BAF9" w14:textId="6CC821A8" w:rsidR="00E5672D" w:rsidRPr="00E5672D" w:rsidRDefault="00E5672D" w:rsidP="00E5672D">
            <w:pPr>
              <w:rPr>
                <w:sz w:val="20"/>
                <w:szCs w:val="20"/>
              </w:rPr>
            </w:pPr>
            <w:r w:rsidRPr="00E5672D">
              <w:rPr>
                <w:sz w:val="20"/>
                <w:szCs w:val="20"/>
              </w:rPr>
              <w:t>8</w:t>
            </w:r>
          </w:p>
        </w:tc>
        <w:tc>
          <w:tcPr>
            <w:tcW w:w="2047" w:type="pct"/>
            <w:vAlign w:val="bottom"/>
          </w:tcPr>
          <w:p w14:paraId="6F26ADE9" w14:textId="4746BF69" w:rsidR="00E5672D" w:rsidRPr="00E5672D" w:rsidRDefault="00E5672D" w:rsidP="00E5672D">
            <w:pPr>
              <w:rPr>
                <w:sz w:val="20"/>
                <w:szCs w:val="20"/>
              </w:rPr>
            </w:pPr>
            <w:r w:rsidRPr="00E5672D">
              <w:rPr>
                <w:sz w:val="22"/>
              </w:rPr>
              <w:t xml:space="preserve">Тряпка для пола </w:t>
            </w:r>
            <w:proofErr w:type="spellStart"/>
            <w:r w:rsidRPr="00E5672D">
              <w:rPr>
                <w:sz w:val="22"/>
              </w:rPr>
              <w:t>Luscan</w:t>
            </w:r>
            <w:proofErr w:type="spellEnd"/>
            <w:r w:rsidRPr="00E5672D">
              <w:rPr>
                <w:sz w:val="22"/>
              </w:rPr>
              <w:t xml:space="preserve"> 70x80 см микрофибра 300 г/</w:t>
            </w:r>
            <w:proofErr w:type="spellStart"/>
            <w:proofErr w:type="gramStart"/>
            <w:r w:rsidRPr="00E5672D">
              <w:rPr>
                <w:sz w:val="22"/>
              </w:rPr>
              <w:t>кв.м</w:t>
            </w:r>
            <w:proofErr w:type="spellEnd"/>
            <w:proofErr w:type="gramEnd"/>
            <w:r w:rsidRPr="00E5672D">
              <w:rPr>
                <w:sz w:val="22"/>
              </w:rPr>
              <w:t xml:space="preserve"> синяя</w:t>
            </w:r>
          </w:p>
        </w:tc>
        <w:tc>
          <w:tcPr>
            <w:tcW w:w="506" w:type="pct"/>
            <w:noWrap/>
          </w:tcPr>
          <w:p w14:paraId="39EAB11E" w14:textId="682CA2E1" w:rsidR="00E5672D" w:rsidRPr="00E5672D" w:rsidRDefault="00E5672D" w:rsidP="00E5672D">
            <w:pPr>
              <w:jc w:val="center"/>
              <w:rPr>
                <w:sz w:val="20"/>
                <w:szCs w:val="20"/>
              </w:rPr>
            </w:pPr>
            <w:proofErr w:type="spellStart"/>
            <w:r w:rsidRPr="00E5672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17" w:type="pct"/>
            <w:noWrap/>
            <w:vAlign w:val="bottom"/>
          </w:tcPr>
          <w:p w14:paraId="7B998DE8" w14:textId="4866CAB4" w:rsidR="00E5672D" w:rsidRPr="00E5672D" w:rsidRDefault="00E5672D" w:rsidP="00E5672D">
            <w:pPr>
              <w:rPr>
                <w:sz w:val="20"/>
                <w:szCs w:val="20"/>
              </w:rPr>
            </w:pPr>
            <w:r w:rsidRPr="00E5672D">
              <w:rPr>
                <w:sz w:val="22"/>
              </w:rPr>
              <w:t>10</w:t>
            </w:r>
          </w:p>
        </w:tc>
        <w:tc>
          <w:tcPr>
            <w:tcW w:w="877" w:type="pct"/>
            <w:noWrap/>
            <w:vAlign w:val="center"/>
          </w:tcPr>
          <w:p w14:paraId="4CE5FE75" w14:textId="5CA9B141" w:rsidR="00E5672D" w:rsidRPr="00E5672D" w:rsidRDefault="00E5672D" w:rsidP="00E5672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743" w:type="pct"/>
            <w:noWrap/>
            <w:vAlign w:val="center"/>
          </w:tcPr>
          <w:p w14:paraId="2E5FAE0A" w14:textId="07A83FF1" w:rsidR="00E5672D" w:rsidRPr="00E5672D" w:rsidRDefault="00E5672D" w:rsidP="00E5672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E5672D" w:rsidRPr="00E5672D" w14:paraId="7DFB82F5" w14:textId="77777777" w:rsidTr="00127A4B">
        <w:trPr>
          <w:trHeight w:val="488"/>
          <w:jc w:val="right"/>
        </w:trPr>
        <w:tc>
          <w:tcPr>
            <w:tcW w:w="310" w:type="pct"/>
            <w:noWrap/>
            <w:vAlign w:val="bottom"/>
          </w:tcPr>
          <w:p w14:paraId="47F2CAE0" w14:textId="34DBE046" w:rsidR="00E5672D" w:rsidRPr="00E5672D" w:rsidRDefault="00E5672D" w:rsidP="00E5672D">
            <w:pPr>
              <w:rPr>
                <w:sz w:val="20"/>
                <w:szCs w:val="20"/>
              </w:rPr>
            </w:pPr>
            <w:r w:rsidRPr="00E5672D">
              <w:rPr>
                <w:sz w:val="20"/>
                <w:szCs w:val="20"/>
              </w:rPr>
              <w:t>9</w:t>
            </w:r>
          </w:p>
        </w:tc>
        <w:tc>
          <w:tcPr>
            <w:tcW w:w="2047" w:type="pct"/>
            <w:vAlign w:val="bottom"/>
          </w:tcPr>
          <w:p w14:paraId="485DDB9A" w14:textId="6370022B" w:rsidR="00E5672D" w:rsidRPr="00E5672D" w:rsidRDefault="00E5672D" w:rsidP="00E5672D">
            <w:pPr>
              <w:rPr>
                <w:sz w:val="20"/>
                <w:szCs w:val="20"/>
              </w:rPr>
            </w:pPr>
            <w:r w:rsidRPr="00E5672D">
              <w:rPr>
                <w:sz w:val="22"/>
              </w:rPr>
              <w:t>Мешки для мусора Green Pack 60 л чёрные (ПНД 10 мкм, 25 штук)</w:t>
            </w:r>
          </w:p>
        </w:tc>
        <w:tc>
          <w:tcPr>
            <w:tcW w:w="506" w:type="pct"/>
            <w:noWrap/>
          </w:tcPr>
          <w:p w14:paraId="53BE6FD2" w14:textId="137185E1" w:rsidR="00E5672D" w:rsidRPr="00E5672D" w:rsidRDefault="00E5672D" w:rsidP="00E5672D">
            <w:pPr>
              <w:jc w:val="center"/>
              <w:rPr>
                <w:sz w:val="20"/>
                <w:szCs w:val="20"/>
              </w:rPr>
            </w:pPr>
            <w:proofErr w:type="spellStart"/>
            <w:r w:rsidRPr="00E5672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17" w:type="pct"/>
            <w:noWrap/>
            <w:vAlign w:val="bottom"/>
          </w:tcPr>
          <w:p w14:paraId="4BD4B310" w14:textId="5539F8A5" w:rsidR="00E5672D" w:rsidRPr="00E5672D" w:rsidRDefault="00E5672D" w:rsidP="00E5672D">
            <w:pPr>
              <w:rPr>
                <w:sz w:val="20"/>
                <w:szCs w:val="20"/>
              </w:rPr>
            </w:pPr>
            <w:r w:rsidRPr="00E5672D">
              <w:rPr>
                <w:sz w:val="22"/>
              </w:rPr>
              <w:t>6</w:t>
            </w:r>
          </w:p>
        </w:tc>
        <w:tc>
          <w:tcPr>
            <w:tcW w:w="877" w:type="pct"/>
            <w:noWrap/>
            <w:vAlign w:val="center"/>
          </w:tcPr>
          <w:p w14:paraId="39E65C9B" w14:textId="6507C36A" w:rsidR="00E5672D" w:rsidRPr="00E5672D" w:rsidRDefault="00E5672D" w:rsidP="00E5672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743" w:type="pct"/>
            <w:noWrap/>
            <w:vAlign w:val="center"/>
          </w:tcPr>
          <w:p w14:paraId="557B8072" w14:textId="7501E6FF" w:rsidR="00E5672D" w:rsidRPr="00E5672D" w:rsidRDefault="00E5672D" w:rsidP="00E5672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E5672D" w:rsidRPr="00E5672D" w14:paraId="2A43C73D" w14:textId="77777777" w:rsidTr="00127A4B">
        <w:trPr>
          <w:trHeight w:val="488"/>
          <w:jc w:val="right"/>
        </w:trPr>
        <w:tc>
          <w:tcPr>
            <w:tcW w:w="310" w:type="pct"/>
            <w:noWrap/>
            <w:vAlign w:val="bottom"/>
          </w:tcPr>
          <w:p w14:paraId="5E2E6A89" w14:textId="6487BD36" w:rsidR="00E5672D" w:rsidRPr="00E5672D" w:rsidRDefault="00E5672D" w:rsidP="00E5672D">
            <w:pPr>
              <w:rPr>
                <w:sz w:val="20"/>
                <w:szCs w:val="20"/>
              </w:rPr>
            </w:pPr>
            <w:r w:rsidRPr="00E5672D">
              <w:rPr>
                <w:sz w:val="20"/>
                <w:szCs w:val="20"/>
              </w:rPr>
              <w:t>10</w:t>
            </w:r>
          </w:p>
        </w:tc>
        <w:tc>
          <w:tcPr>
            <w:tcW w:w="2047" w:type="pct"/>
            <w:vAlign w:val="bottom"/>
          </w:tcPr>
          <w:p w14:paraId="35B9FAFD" w14:textId="12ED4610" w:rsidR="00E5672D" w:rsidRPr="00E5672D" w:rsidRDefault="00E5672D" w:rsidP="00E5672D">
            <w:pPr>
              <w:rPr>
                <w:sz w:val="20"/>
                <w:szCs w:val="20"/>
              </w:rPr>
            </w:pPr>
            <w:r w:rsidRPr="00E5672D">
              <w:rPr>
                <w:sz w:val="22"/>
              </w:rPr>
              <w:t xml:space="preserve">Освежитель воздуха First </w:t>
            </w:r>
            <w:proofErr w:type="spellStart"/>
            <w:r w:rsidRPr="00E5672D">
              <w:rPr>
                <w:sz w:val="22"/>
              </w:rPr>
              <w:t>Fresh</w:t>
            </w:r>
            <w:proofErr w:type="spellEnd"/>
            <w:r w:rsidRPr="00E5672D">
              <w:rPr>
                <w:sz w:val="22"/>
              </w:rPr>
              <w:t xml:space="preserve"> Горный ручей 300 мл</w:t>
            </w:r>
          </w:p>
        </w:tc>
        <w:tc>
          <w:tcPr>
            <w:tcW w:w="506" w:type="pct"/>
            <w:noWrap/>
          </w:tcPr>
          <w:p w14:paraId="3ADE80FF" w14:textId="0529D10C" w:rsidR="00E5672D" w:rsidRPr="00E5672D" w:rsidRDefault="00E5672D" w:rsidP="00E5672D">
            <w:pPr>
              <w:jc w:val="center"/>
              <w:rPr>
                <w:sz w:val="20"/>
                <w:szCs w:val="20"/>
              </w:rPr>
            </w:pPr>
            <w:proofErr w:type="spellStart"/>
            <w:r w:rsidRPr="00E5672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17" w:type="pct"/>
            <w:noWrap/>
            <w:vAlign w:val="bottom"/>
          </w:tcPr>
          <w:p w14:paraId="05077C40" w14:textId="4D0AA920" w:rsidR="00E5672D" w:rsidRPr="00E5672D" w:rsidRDefault="00E5672D" w:rsidP="00E5672D">
            <w:pPr>
              <w:rPr>
                <w:sz w:val="20"/>
                <w:szCs w:val="20"/>
                <w:lang w:val="en-US"/>
              </w:rPr>
            </w:pPr>
            <w:r w:rsidRPr="00E5672D">
              <w:rPr>
                <w:sz w:val="22"/>
              </w:rPr>
              <w:t>7</w:t>
            </w:r>
          </w:p>
        </w:tc>
        <w:tc>
          <w:tcPr>
            <w:tcW w:w="877" w:type="pct"/>
            <w:noWrap/>
            <w:vAlign w:val="center"/>
          </w:tcPr>
          <w:p w14:paraId="0B364CEA" w14:textId="456FF8C3" w:rsidR="00E5672D" w:rsidRPr="00E5672D" w:rsidRDefault="00E5672D" w:rsidP="00E5672D">
            <w:pPr>
              <w:rPr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743" w:type="pct"/>
            <w:noWrap/>
            <w:vAlign w:val="center"/>
          </w:tcPr>
          <w:p w14:paraId="3D31602F" w14:textId="75E0A03B" w:rsidR="00E5672D" w:rsidRPr="00E5672D" w:rsidRDefault="00E5672D" w:rsidP="00E5672D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</w:p>
        </w:tc>
      </w:tr>
      <w:tr w:rsidR="00E5672D" w:rsidRPr="00E5672D" w14:paraId="0A733C33" w14:textId="77777777" w:rsidTr="00127A4B">
        <w:trPr>
          <w:trHeight w:val="488"/>
          <w:jc w:val="right"/>
        </w:trPr>
        <w:tc>
          <w:tcPr>
            <w:tcW w:w="310" w:type="pct"/>
            <w:noWrap/>
            <w:vAlign w:val="bottom"/>
          </w:tcPr>
          <w:p w14:paraId="140AB7DF" w14:textId="03F078E6" w:rsidR="00E5672D" w:rsidRPr="00E5672D" w:rsidRDefault="00E5672D" w:rsidP="00E5672D">
            <w:pPr>
              <w:rPr>
                <w:sz w:val="20"/>
                <w:szCs w:val="20"/>
                <w:lang w:val="en-US"/>
              </w:rPr>
            </w:pPr>
            <w:r w:rsidRPr="00E5672D"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2047" w:type="pct"/>
            <w:vAlign w:val="bottom"/>
          </w:tcPr>
          <w:p w14:paraId="7A3CA5EC" w14:textId="72719A76" w:rsidR="00E5672D" w:rsidRPr="00E5672D" w:rsidRDefault="00E5672D" w:rsidP="00E5672D">
            <w:pPr>
              <w:rPr>
                <w:sz w:val="20"/>
                <w:szCs w:val="20"/>
              </w:rPr>
            </w:pPr>
            <w:r w:rsidRPr="00E5672D">
              <w:rPr>
                <w:sz w:val="22"/>
              </w:rPr>
              <w:t xml:space="preserve">Мыло жидкое </w:t>
            </w:r>
            <w:proofErr w:type="spellStart"/>
            <w:r w:rsidRPr="00E5672D">
              <w:rPr>
                <w:sz w:val="22"/>
              </w:rPr>
              <w:t>Grass</w:t>
            </w:r>
            <w:proofErr w:type="spellEnd"/>
            <w:r w:rsidRPr="00E5672D">
              <w:rPr>
                <w:sz w:val="22"/>
              </w:rPr>
              <w:t xml:space="preserve"> </w:t>
            </w:r>
            <w:proofErr w:type="spellStart"/>
            <w:r w:rsidRPr="00E5672D">
              <w:rPr>
                <w:sz w:val="22"/>
              </w:rPr>
              <w:t>Milana</w:t>
            </w:r>
            <w:proofErr w:type="spellEnd"/>
            <w:r w:rsidRPr="00E5672D">
              <w:rPr>
                <w:sz w:val="22"/>
              </w:rPr>
              <w:t xml:space="preserve"> Антибактериальное без запаха 5 л</w:t>
            </w:r>
          </w:p>
        </w:tc>
        <w:tc>
          <w:tcPr>
            <w:tcW w:w="506" w:type="pct"/>
            <w:noWrap/>
          </w:tcPr>
          <w:p w14:paraId="03B64C9E" w14:textId="304577B3" w:rsidR="00E5672D" w:rsidRPr="00E5672D" w:rsidRDefault="00E5672D" w:rsidP="00E5672D">
            <w:pPr>
              <w:jc w:val="center"/>
              <w:rPr>
                <w:sz w:val="20"/>
                <w:szCs w:val="20"/>
              </w:rPr>
            </w:pPr>
            <w:proofErr w:type="spellStart"/>
            <w:r w:rsidRPr="00E5672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17" w:type="pct"/>
            <w:noWrap/>
            <w:vAlign w:val="bottom"/>
          </w:tcPr>
          <w:p w14:paraId="03A602DF" w14:textId="038AD900" w:rsidR="00E5672D" w:rsidRPr="00E5672D" w:rsidRDefault="00E5672D" w:rsidP="00E5672D">
            <w:pPr>
              <w:rPr>
                <w:sz w:val="20"/>
                <w:szCs w:val="20"/>
              </w:rPr>
            </w:pPr>
            <w:r w:rsidRPr="00E5672D">
              <w:rPr>
                <w:sz w:val="22"/>
              </w:rPr>
              <w:t>1</w:t>
            </w:r>
          </w:p>
        </w:tc>
        <w:tc>
          <w:tcPr>
            <w:tcW w:w="877" w:type="pct"/>
            <w:noWrap/>
            <w:vAlign w:val="center"/>
          </w:tcPr>
          <w:p w14:paraId="12C8E4B4" w14:textId="6C5446F4" w:rsidR="00E5672D" w:rsidRPr="00E5672D" w:rsidRDefault="00E5672D" w:rsidP="00E5672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743" w:type="pct"/>
            <w:noWrap/>
            <w:vAlign w:val="center"/>
          </w:tcPr>
          <w:p w14:paraId="3FFA9001" w14:textId="73A71818" w:rsidR="00E5672D" w:rsidRPr="00E5672D" w:rsidRDefault="00E5672D" w:rsidP="00E5672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E5672D" w:rsidRPr="00E5672D" w14:paraId="15EFEF83" w14:textId="77777777" w:rsidTr="00127A4B">
        <w:trPr>
          <w:trHeight w:val="488"/>
          <w:jc w:val="right"/>
        </w:trPr>
        <w:tc>
          <w:tcPr>
            <w:tcW w:w="310" w:type="pct"/>
            <w:noWrap/>
            <w:vAlign w:val="bottom"/>
          </w:tcPr>
          <w:p w14:paraId="1FFCBA23" w14:textId="6F6A4F8B" w:rsidR="00E5672D" w:rsidRPr="00E5672D" w:rsidRDefault="00E5672D" w:rsidP="00E5672D">
            <w:pPr>
              <w:rPr>
                <w:sz w:val="20"/>
                <w:szCs w:val="20"/>
              </w:rPr>
            </w:pPr>
            <w:r w:rsidRPr="00E5672D">
              <w:rPr>
                <w:sz w:val="20"/>
                <w:szCs w:val="20"/>
              </w:rPr>
              <w:t>12</w:t>
            </w:r>
          </w:p>
        </w:tc>
        <w:tc>
          <w:tcPr>
            <w:tcW w:w="2047" w:type="pct"/>
            <w:vAlign w:val="bottom"/>
          </w:tcPr>
          <w:p w14:paraId="3D7D84F1" w14:textId="23ED7776" w:rsidR="00E5672D" w:rsidRPr="00E5672D" w:rsidRDefault="00E5672D" w:rsidP="00E5672D">
            <w:pPr>
              <w:rPr>
                <w:sz w:val="20"/>
                <w:szCs w:val="20"/>
                <w:lang w:val="en-US"/>
              </w:rPr>
            </w:pPr>
            <w:r w:rsidRPr="00E5672D">
              <w:rPr>
                <w:sz w:val="22"/>
              </w:rPr>
              <w:t xml:space="preserve">Мыло жидкое IQUP </w:t>
            </w:r>
            <w:proofErr w:type="spellStart"/>
            <w:r w:rsidRPr="00E5672D">
              <w:rPr>
                <w:sz w:val="22"/>
              </w:rPr>
              <w:t>Clean</w:t>
            </w:r>
            <w:proofErr w:type="spellEnd"/>
            <w:r w:rsidRPr="00E5672D">
              <w:rPr>
                <w:sz w:val="22"/>
              </w:rPr>
              <w:t xml:space="preserve"> Care Лимон 500 мл</w:t>
            </w:r>
          </w:p>
        </w:tc>
        <w:tc>
          <w:tcPr>
            <w:tcW w:w="506" w:type="pct"/>
            <w:noWrap/>
          </w:tcPr>
          <w:p w14:paraId="1361DC2F" w14:textId="740DECA9" w:rsidR="00E5672D" w:rsidRPr="00E5672D" w:rsidRDefault="00E5672D" w:rsidP="00E5672D">
            <w:pPr>
              <w:jc w:val="center"/>
              <w:rPr>
                <w:sz w:val="20"/>
                <w:szCs w:val="20"/>
              </w:rPr>
            </w:pPr>
            <w:proofErr w:type="spellStart"/>
            <w:r w:rsidRPr="00E5672D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17" w:type="pct"/>
            <w:noWrap/>
            <w:vAlign w:val="bottom"/>
          </w:tcPr>
          <w:p w14:paraId="2C48A741" w14:textId="013CF0DE" w:rsidR="00E5672D" w:rsidRPr="00E5672D" w:rsidRDefault="00E5672D" w:rsidP="00E5672D">
            <w:pPr>
              <w:rPr>
                <w:sz w:val="20"/>
                <w:szCs w:val="20"/>
                <w:lang w:val="en-US"/>
              </w:rPr>
            </w:pPr>
            <w:r w:rsidRPr="00E5672D">
              <w:rPr>
                <w:sz w:val="22"/>
              </w:rPr>
              <w:t>1</w:t>
            </w:r>
          </w:p>
        </w:tc>
        <w:tc>
          <w:tcPr>
            <w:tcW w:w="877" w:type="pct"/>
            <w:noWrap/>
            <w:vAlign w:val="center"/>
          </w:tcPr>
          <w:p w14:paraId="7A453A95" w14:textId="554B0E87" w:rsidR="00E5672D" w:rsidRPr="00E5672D" w:rsidRDefault="00E5672D" w:rsidP="00E5672D">
            <w:pPr>
              <w:rPr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743" w:type="pct"/>
            <w:noWrap/>
            <w:vAlign w:val="center"/>
          </w:tcPr>
          <w:p w14:paraId="4CE55B64" w14:textId="7832F0C1" w:rsidR="00E5672D" w:rsidRPr="00E5672D" w:rsidRDefault="00E5672D" w:rsidP="00E5672D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</w:p>
        </w:tc>
      </w:tr>
    </w:tbl>
    <w:p w14:paraId="3D122A62" w14:textId="77777777" w:rsidR="00DB0350" w:rsidRDefault="00DB0350" w:rsidP="00DB0350">
      <w:pPr>
        <w:pStyle w:val="a3"/>
        <w:tabs>
          <w:tab w:val="left" w:pos="284"/>
          <w:tab w:val="left" w:pos="426"/>
        </w:tabs>
        <w:spacing w:line="276" w:lineRule="auto"/>
        <w:ind w:left="0" w:firstLine="0"/>
        <w:rPr>
          <w:b/>
          <w:szCs w:val="24"/>
        </w:rPr>
      </w:pPr>
    </w:p>
    <w:p w14:paraId="52B368D1" w14:textId="77777777" w:rsidR="00D976F5" w:rsidRDefault="00D976F5" w:rsidP="00DB0350">
      <w:pPr>
        <w:pStyle w:val="a3"/>
        <w:tabs>
          <w:tab w:val="left" w:pos="284"/>
          <w:tab w:val="left" w:pos="426"/>
        </w:tabs>
        <w:spacing w:line="276" w:lineRule="auto"/>
        <w:ind w:left="0" w:firstLine="0"/>
        <w:rPr>
          <w:b/>
          <w:szCs w:val="24"/>
        </w:rPr>
      </w:pPr>
    </w:p>
    <w:p w14:paraId="0319F96E" w14:textId="77777777" w:rsidR="00D976F5" w:rsidRDefault="00D976F5" w:rsidP="00DB0350">
      <w:pPr>
        <w:pStyle w:val="a3"/>
        <w:tabs>
          <w:tab w:val="left" w:pos="284"/>
          <w:tab w:val="left" w:pos="426"/>
        </w:tabs>
        <w:spacing w:line="276" w:lineRule="auto"/>
        <w:ind w:left="0" w:firstLine="0"/>
        <w:rPr>
          <w:b/>
          <w:szCs w:val="24"/>
        </w:rPr>
      </w:pPr>
    </w:p>
    <w:p w14:paraId="3F1BF9DC" w14:textId="77777777" w:rsidR="00B86FD4" w:rsidRPr="009727C1" w:rsidRDefault="00B86FD4" w:rsidP="00DB0350">
      <w:pPr>
        <w:pStyle w:val="a3"/>
        <w:tabs>
          <w:tab w:val="left" w:pos="284"/>
          <w:tab w:val="left" w:pos="426"/>
        </w:tabs>
        <w:spacing w:line="276" w:lineRule="auto"/>
        <w:ind w:left="0" w:firstLine="0"/>
        <w:rPr>
          <w:b/>
          <w:szCs w:val="24"/>
        </w:rPr>
      </w:pPr>
    </w:p>
    <w:p w14:paraId="2F4D3E85" w14:textId="5841D04C" w:rsidR="00B86FD4" w:rsidRPr="00B86FD4" w:rsidRDefault="008563CE" w:rsidP="00B86FD4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center"/>
        <w:rPr>
          <w:b/>
          <w:sz w:val="25"/>
          <w:szCs w:val="25"/>
        </w:rPr>
      </w:pPr>
      <w:r w:rsidRPr="00DB0350">
        <w:rPr>
          <w:b/>
          <w:sz w:val="25"/>
          <w:szCs w:val="25"/>
        </w:rPr>
        <w:t>Стоимость и порядок расчетов</w:t>
      </w:r>
    </w:p>
    <w:p w14:paraId="7D9B0B91" w14:textId="3B510696" w:rsidR="000E4DBC" w:rsidRPr="008470C3" w:rsidRDefault="00CA4709" w:rsidP="008470C3">
      <w:pPr>
        <w:pStyle w:val="a3"/>
        <w:numPr>
          <w:ilvl w:val="1"/>
          <w:numId w:val="1"/>
        </w:numPr>
        <w:spacing w:before="10"/>
        <w:ind w:right="-2"/>
        <w:jc w:val="both"/>
        <w:rPr>
          <w:b/>
          <w:bCs/>
        </w:rPr>
      </w:pPr>
      <w:r w:rsidRPr="008470C3">
        <w:rPr>
          <w:color w:val="000000" w:themeColor="text1"/>
          <w:sz w:val="25"/>
          <w:szCs w:val="25"/>
        </w:rPr>
        <w:lastRenderedPageBreak/>
        <w:t xml:space="preserve">Стоимость поставки </w:t>
      </w:r>
      <w:r w:rsidR="0047122D" w:rsidRPr="008470C3">
        <w:rPr>
          <w:color w:val="000000" w:themeColor="text1"/>
          <w:sz w:val="25"/>
          <w:szCs w:val="25"/>
        </w:rPr>
        <w:t xml:space="preserve">товара </w:t>
      </w:r>
      <w:r w:rsidRPr="008470C3">
        <w:rPr>
          <w:color w:val="000000" w:themeColor="text1"/>
          <w:sz w:val="25"/>
          <w:szCs w:val="25"/>
        </w:rPr>
        <w:t>по настоящему договору составляет</w:t>
      </w:r>
      <w:r w:rsidR="000E4DBC" w:rsidRPr="008470C3">
        <w:rPr>
          <w:color w:val="000000" w:themeColor="text1"/>
          <w:sz w:val="25"/>
          <w:szCs w:val="25"/>
        </w:rPr>
        <w:t xml:space="preserve"> </w:t>
      </w:r>
      <w:r w:rsidR="008470C3">
        <w:rPr>
          <w:b/>
          <w:bCs/>
          <w:color w:val="000000" w:themeColor="text1"/>
          <w:sz w:val="25"/>
          <w:szCs w:val="25"/>
        </w:rPr>
        <w:t>_____</w:t>
      </w:r>
      <w:r w:rsidR="005F0A23" w:rsidRPr="008470C3">
        <w:rPr>
          <w:b/>
          <w:bCs/>
          <w:color w:val="000000" w:themeColor="text1"/>
          <w:sz w:val="25"/>
          <w:szCs w:val="25"/>
        </w:rPr>
        <w:t>,</w:t>
      </w:r>
      <w:r w:rsidR="00873D7C" w:rsidRPr="008470C3">
        <w:rPr>
          <w:b/>
          <w:bCs/>
          <w:color w:val="000000" w:themeColor="text1"/>
          <w:sz w:val="25"/>
          <w:szCs w:val="25"/>
        </w:rPr>
        <w:t xml:space="preserve"> </w:t>
      </w:r>
      <w:r w:rsidR="004010D0" w:rsidRPr="008470C3">
        <w:rPr>
          <w:b/>
          <w:bCs/>
          <w:color w:val="000000" w:themeColor="text1"/>
          <w:sz w:val="25"/>
          <w:szCs w:val="25"/>
        </w:rPr>
        <w:t xml:space="preserve">в том числе </w:t>
      </w:r>
      <w:r w:rsidR="00873D7C" w:rsidRPr="008470C3">
        <w:rPr>
          <w:b/>
          <w:bCs/>
          <w:color w:val="000000" w:themeColor="text1"/>
          <w:sz w:val="25"/>
          <w:szCs w:val="25"/>
        </w:rPr>
        <w:t xml:space="preserve">НДС </w:t>
      </w:r>
      <w:r w:rsidR="008470C3">
        <w:rPr>
          <w:b/>
          <w:bCs/>
          <w:color w:val="000000" w:themeColor="text1"/>
          <w:sz w:val="25"/>
          <w:szCs w:val="25"/>
        </w:rPr>
        <w:t>_____</w:t>
      </w:r>
    </w:p>
    <w:p w14:paraId="130544E3" w14:textId="77777777" w:rsidR="00873D7C" w:rsidRPr="00873D7C" w:rsidRDefault="00873D7C" w:rsidP="00873D7C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jc w:val="both"/>
        <w:rPr>
          <w:vanish/>
          <w:color w:val="000000" w:themeColor="text1"/>
          <w:sz w:val="25"/>
          <w:szCs w:val="25"/>
        </w:rPr>
      </w:pPr>
    </w:p>
    <w:p w14:paraId="3449A8EB" w14:textId="76075999" w:rsidR="00A07405" w:rsidRPr="00DB0350" w:rsidRDefault="00451C8C" w:rsidP="00873D7C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360"/>
        <w:jc w:val="both"/>
        <w:rPr>
          <w:color w:val="000000" w:themeColor="text1"/>
          <w:sz w:val="25"/>
          <w:szCs w:val="25"/>
        </w:rPr>
      </w:pPr>
      <w:r w:rsidRPr="00DB0350">
        <w:rPr>
          <w:color w:val="000000" w:themeColor="text1"/>
          <w:sz w:val="25"/>
          <w:szCs w:val="25"/>
        </w:rPr>
        <w:t xml:space="preserve">Цена договора </w:t>
      </w:r>
      <w:r w:rsidR="00B34D23" w:rsidRPr="00DB0350">
        <w:rPr>
          <w:color w:val="000000" w:themeColor="text1"/>
          <w:sz w:val="25"/>
          <w:szCs w:val="25"/>
        </w:rPr>
        <w:t>является твердой</w:t>
      </w:r>
      <w:r w:rsidRPr="00DB0350">
        <w:rPr>
          <w:color w:val="000000" w:themeColor="text1"/>
          <w:sz w:val="25"/>
          <w:szCs w:val="25"/>
        </w:rPr>
        <w:t xml:space="preserve"> и изменению не подлежит.</w:t>
      </w:r>
    </w:p>
    <w:p w14:paraId="608B5695" w14:textId="03813799" w:rsidR="001303ED" w:rsidRPr="00DB0350" w:rsidRDefault="00451C8C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 w:val="25"/>
          <w:szCs w:val="25"/>
        </w:rPr>
      </w:pPr>
      <w:r w:rsidRPr="00DB0350">
        <w:rPr>
          <w:color w:val="000000" w:themeColor="text1"/>
          <w:sz w:val="25"/>
          <w:szCs w:val="25"/>
        </w:rPr>
        <w:t xml:space="preserve">Оплата договора производится из </w:t>
      </w:r>
      <w:r w:rsidR="00AD3304" w:rsidRPr="00DB0350">
        <w:rPr>
          <w:color w:val="000000" w:themeColor="text1"/>
          <w:sz w:val="25"/>
          <w:szCs w:val="25"/>
        </w:rPr>
        <w:t>средств местного бюджета.</w:t>
      </w:r>
    </w:p>
    <w:p w14:paraId="6FCC0972" w14:textId="2E768E3F" w:rsidR="008563CE" w:rsidRPr="00DB0350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 w:val="25"/>
          <w:szCs w:val="25"/>
        </w:rPr>
      </w:pPr>
      <w:r w:rsidRPr="00DB0350">
        <w:rPr>
          <w:color w:val="000000" w:themeColor="text1"/>
          <w:sz w:val="25"/>
          <w:szCs w:val="25"/>
        </w:rPr>
        <w:t xml:space="preserve">Расчеты за поставляемый товар производятся путем перечисления Покупателем безналичных денежных средств на расчетный счет Поставщика строго на основании счета, выставленного Поставщиком, с </w:t>
      </w:r>
      <w:r w:rsidR="00CA4709" w:rsidRPr="00DB0350">
        <w:rPr>
          <w:color w:val="000000" w:themeColor="text1"/>
          <w:sz w:val="25"/>
          <w:szCs w:val="25"/>
        </w:rPr>
        <w:t>указанием номера и даты счета и</w:t>
      </w:r>
      <w:r w:rsidRPr="00DB0350">
        <w:rPr>
          <w:color w:val="000000" w:themeColor="text1"/>
          <w:sz w:val="25"/>
          <w:szCs w:val="25"/>
        </w:rPr>
        <w:t xml:space="preserve"> на основании номера и даты универсального пере</w:t>
      </w:r>
      <w:r w:rsidR="005F4715" w:rsidRPr="00DB0350">
        <w:rPr>
          <w:color w:val="000000" w:themeColor="text1"/>
          <w:sz w:val="25"/>
          <w:szCs w:val="25"/>
        </w:rPr>
        <w:t>даточного документа (далее УПД)</w:t>
      </w:r>
      <w:r w:rsidR="00740DA3" w:rsidRPr="00DB0350">
        <w:rPr>
          <w:color w:val="000000" w:themeColor="text1"/>
          <w:sz w:val="25"/>
          <w:szCs w:val="25"/>
        </w:rPr>
        <w:t xml:space="preserve"> </w:t>
      </w:r>
      <w:r w:rsidR="00435E1E" w:rsidRPr="00DB0350">
        <w:rPr>
          <w:color w:val="000000" w:themeColor="text1"/>
          <w:sz w:val="25"/>
          <w:szCs w:val="25"/>
        </w:rPr>
        <w:t>в течение</w:t>
      </w:r>
      <w:r w:rsidR="00374151" w:rsidRPr="00DB0350">
        <w:rPr>
          <w:color w:val="000000" w:themeColor="text1"/>
          <w:sz w:val="25"/>
          <w:szCs w:val="25"/>
        </w:rPr>
        <w:t xml:space="preserve"> </w:t>
      </w:r>
      <w:r w:rsidR="00AB500E">
        <w:rPr>
          <w:color w:val="000000" w:themeColor="text1"/>
          <w:sz w:val="25"/>
          <w:szCs w:val="25"/>
        </w:rPr>
        <w:t>10</w:t>
      </w:r>
      <w:r w:rsidR="00740DA3" w:rsidRPr="00DB0350">
        <w:rPr>
          <w:color w:val="000000" w:themeColor="text1"/>
          <w:sz w:val="25"/>
          <w:szCs w:val="25"/>
        </w:rPr>
        <w:t xml:space="preserve"> (</w:t>
      </w:r>
      <w:r w:rsidR="00AB500E">
        <w:rPr>
          <w:color w:val="000000" w:themeColor="text1"/>
          <w:sz w:val="25"/>
          <w:szCs w:val="25"/>
        </w:rPr>
        <w:t>десяти</w:t>
      </w:r>
      <w:r w:rsidR="00740DA3" w:rsidRPr="00DB0350">
        <w:rPr>
          <w:color w:val="000000" w:themeColor="text1"/>
          <w:sz w:val="25"/>
          <w:szCs w:val="25"/>
        </w:rPr>
        <w:t xml:space="preserve">) дней с </w:t>
      </w:r>
      <w:r w:rsidR="00260B93" w:rsidRPr="00DB0350">
        <w:rPr>
          <w:color w:val="000000" w:themeColor="text1"/>
          <w:sz w:val="25"/>
          <w:szCs w:val="25"/>
        </w:rPr>
        <w:t xml:space="preserve">момента </w:t>
      </w:r>
      <w:r w:rsidR="00A07405" w:rsidRPr="00DB0350">
        <w:rPr>
          <w:color w:val="000000" w:themeColor="text1"/>
          <w:sz w:val="25"/>
          <w:szCs w:val="25"/>
        </w:rPr>
        <w:t>подписания</w:t>
      </w:r>
      <w:r w:rsidR="00740DA3" w:rsidRPr="00DB0350">
        <w:rPr>
          <w:color w:val="000000" w:themeColor="text1"/>
          <w:sz w:val="25"/>
          <w:szCs w:val="25"/>
        </w:rPr>
        <w:t xml:space="preserve"> Покупателем УПД.</w:t>
      </w:r>
    </w:p>
    <w:p w14:paraId="01934950" w14:textId="77777777" w:rsidR="008563CE" w:rsidRPr="00DB0350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 w:val="25"/>
          <w:szCs w:val="25"/>
        </w:rPr>
      </w:pPr>
      <w:r w:rsidRPr="00DB0350">
        <w:rPr>
          <w:color w:val="000000" w:themeColor="text1"/>
          <w:sz w:val="25"/>
          <w:szCs w:val="25"/>
        </w:rPr>
        <w:t>Обязательство Покупателя по оплате товара считается исполненным после зачисления денежных средств на счет Поставщика.</w:t>
      </w:r>
    </w:p>
    <w:p w14:paraId="0A702EF3" w14:textId="77777777" w:rsidR="008563CE" w:rsidRPr="00DB0350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 w:val="25"/>
          <w:szCs w:val="25"/>
        </w:rPr>
      </w:pPr>
      <w:r w:rsidRPr="00DB0350">
        <w:rPr>
          <w:color w:val="000000" w:themeColor="text1"/>
          <w:sz w:val="25"/>
          <w:szCs w:val="25"/>
        </w:rPr>
        <w:t>За каждый день просрочки платежа Поставщик вправе потребовать выплаты неустойки, исчисляемой следующим образом: начиная с первого дня просрочки на общую сумму задолженности начисляется неустойка в размере 0,1 процента в день. Требование о выплате неустойки заявляется в письменной форме и оформляется путем выставления Покупателю счета на оплату неустойки. В случае возникновения споров относительно фактов оплат в счет погашения задолженности бремя представления доказательств надлежащей и своевременной оплаты лежит на Покупателе.</w:t>
      </w:r>
    </w:p>
    <w:p w14:paraId="0CC5CC31" w14:textId="77777777" w:rsidR="008563CE" w:rsidRPr="00DB0350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 w:val="25"/>
          <w:szCs w:val="25"/>
        </w:rPr>
      </w:pPr>
      <w:r w:rsidRPr="00DB0350">
        <w:rPr>
          <w:color w:val="000000" w:themeColor="text1"/>
          <w:sz w:val="25"/>
          <w:szCs w:val="25"/>
        </w:rPr>
        <w:t>В случае оплаты платежа третьим лицом за Покупателя, Покупатель обязан</w:t>
      </w:r>
    </w:p>
    <w:p w14:paraId="1B371D5A" w14:textId="77777777" w:rsidR="008563CE" w:rsidRPr="00DB0350" w:rsidRDefault="008563CE" w:rsidP="00A446C3">
      <w:pPr>
        <w:pStyle w:val="a3"/>
        <w:tabs>
          <w:tab w:val="left" w:pos="0"/>
          <w:tab w:val="left" w:pos="284"/>
          <w:tab w:val="left" w:pos="426"/>
          <w:tab w:val="left" w:pos="2460"/>
        </w:tabs>
        <w:spacing w:line="276" w:lineRule="auto"/>
        <w:ind w:left="0" w:firstLine="0"/>
        <w:jc w:val="both"/>
        <w:rPr>
          <w:sz w:val="25"/>
          <w:szCs w:val="25"/>
        </w:rPr>
      </w:pPr>
      <w:r w:rsidRPr="00DB0350">
        <w:rPr>
          <w:color w:val="000000" w:themeColor="text1"/>
          <w:sz w:val="25"/>
          <w:szCs w:val="25"/>
        </w:rPr>
        <w:t>предварительно письменно уведомить</w:t>
      </w:r>
      <w:r w:rsidRPr="00DB0350">
        <w:rPr>
          <w:sz w:val="25"/>
          <w:szCs w:val="25"/>
        </w:rPr>
        <w:t xml:space="preserve"> Поставщика об этом. </w:t>
      </w:r>
    </w:p>
    <w:p w14:paraId="7CF0D88D" w14:textId="77777777" w:rsidR="00DB0350" w:rsidRPr="00DB0350" w:rsidRDefault="00DB0350" w:rsidP="00A446C3">
      <w:pPr>
        <w:pStyle w:val="a3"/>
        <w:tabs>
          <w:tab w:val="left" w:pos="0"/>
          <w:tab w:val="left" w:pos="284"/>
          <w:tab w:val="left" w:pos="426"/>
          <w:tab w:val="left" w:pos="2460"/>
        </w:tabs>
        <w:spacing w:line="276" w:lineRule="auto"/>
        <w:ind w:left="0" w:firstLine="0"/>
        <w:jc w:val="both"/>
        <w:rPr>
          <w:sz w:val="25"/>
          <w:szCs w:val="25"/>
        </w:rPr>
      </w:pPr>
    </w:p>
    <w:p w14:paraId="039B2665" w14:textId="6B385B7F" w:rsidR="00FF5088" w:rsidRPr="00DB0350" w:rsidRDefault="008563CE" w:rsidP="00A446C3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center"/>
        <w:rPr>
          <w:b/>
          <w:sz w:val="25"/>
          <w:szCs w:val="25"/>
        </w:rPr>
      </w:pPr>
      <w:r w:rsidRPr="00DB0350">
        <w:rPr>
          <w:b/>
          <w:sz w:val="25"/>
          <w:szCs w:val="25"/>
        </w:rPr>
        <w:t>Порядок и условия поставки</w:t>
      </w:r>
    </w:p>
    <w:p w14:paraId="4F497845" w14:textId="1CF288FD" w:rsidR="008563CE" w:rsidRPr="008808B5" w:rsidRDefault="00B57B37" w:rsidP="008808B5">
      <w:pPr>
        <w:spacing w:after="0" w:line="240" w:lineRule="auto"/>
        <w:ind w:hanging="7"/>
        <w:rPr>
          <w:rFonts w:eastAsia="Calibri"/>
          <w:color w:val="000000" w:themeColor="text1"/>
          <w:szCs w:val="24"/>
        </w:rPr>
      </w:pPr>
      <w:r w:rsidRPr="00DB0350">
        <w:rPr>
          <w:sz w:val="25"/>
          <w:szCs w:val="25"/>
        </w:rPr>
        <w:t>3.1</w:t>
      </w:r>
      <w:r w:rsidRPr="00DB0350">
        <w:rPr>
          <w:b/>
          <w:sz w:val="25"/>
          <w:szCs w:val="25"/>
        </w:rPr>
        <w:t xml:space="preserve">. </w:t>
      </w:r>
      <w:r w:rsidR="008E7097" w:rsidRPr="00DB0350">
        <w:rPr>
          <w:b/>
          <w:sz w:val="25"/>
          <w:szCs w:val="25"/>
        </w:rPr>
        <w:t xml:space="preserve">   </w:t>
      </w:r>
      <w:r w:rsidRPr="00DB0350">
        <w:rPr>
          <w:sz w:val="25"/>
          <w:szCs w:val="25"/>
        </w:rPr>
        <w:t>Поставщик</w:t>
      </w:r>
      <w:r w:rsidR="008563CE" w:rsidRPr="00DB0350">
        <w:rPr>
          <w:sz w:val="25"/>
          <w:szCs w:val="25"/>
        </w:rPr>
        <w:t xml:space="preserve"> </w:t>
      </w:r>
      <w:r w:rsidRPr="00DB0350">
        <w:rPr>
          <w:sz w:val="25"/>
          <w:szCs w:val="25"/>
        </w:rPr>
        <w:t>поставляет</w:t>
      </w:r>
      <w:r w:rsidR="008563CE" w:rsidRPr="00DB0350">
        <w:rPr>
          <w:sz w:val="25"/>
          <w:szCs w:val="25"/>
        </w:rPr>
        <w:t xml:space="preserve"> товар </w:t>
      </w:r>
      <w:r w:rsidRPr="00DB0350">
        <w:rPr>
          <w:sz w:val="25"/>
          <w:szCs w:val="25"/>
        </w:rPr>
        <w:t>Покупателю</w:t>
      </w:r>
      <w:r w:rsidR="008563CE" w:rsidRPr="00DB0350">
        <w:rPr>
          <w:sz w:val="25"/>
          <w:szCs w:val="25"/>
        </w:rPr>
        <w:t xml:space="preserve"> по </w:t>
      </w:r>
      <w:r w:rsidR="00D976F5" w:rsidRPr="00D976F5">
        <w:rPr>
          <w:b/>
          <w:bCs/>
          <w:sz w:val="25"/>
          <w:szCs w:val="25"/>
        </w:rPr>
        <w:t xml:space="preserve">Ленинградская </w:t>
      </w:r>
      <w:proofErr w:type="spellStart"/>
      <w:r w:rsidR="00D976F5" w:rsidRPr="00D976F5">
        <w:rPr>
          <w:b/>
          <w:bCs/>
          <w:sz w:val="25"/>
          <w:szCs w:val="25"/>
        </w:rPr>
        <w:t>обл</w:t>
      </w:r>
      <w:proofErr w:type="spellEnd"/>
      <w:r w:rsidR="00D976F5" w:rsidRPr="00D976F5">
        <w:rPr>
          <w:b/>
          <w:bCs/>
          <w:sz w:val="25"/>
          <w:szCs w:val="25"/>
        </w:rPr>
        <w:t xml:space="preserve">, Выборгский </w:t>
      </w:r>
      <w:proofErr w:type="spellStart"/>
      <w:r w:rsidR="00D976F5" w:rsidRPr="00D976F5">
        <w:rPr>
          <w:b/>
          <w:bCs/>
          <w:sz w:val="25"/>
          <w:szCs w:val="25"/>
        </w:rPr>
        <w:t>м.р</w:t>
      </w:r>
      <w:proofErr w:type="spellEnd"/>
      <w:r w:rsidR="00D976F5" w:rsidRPr="00D976F5">
        <w:rPr>
          <w:b/>
          <w:bCs/>
          <w:sz w:val="25"/>
          <w:szCs w:val="25"/>
        </w:rPr>
        <w:t xml:space="preserve">-н, Высоцкое </w:t>
      </w:r>
      <w:proofErr w:type="spellStart"/>
      <w:r w:rsidR="00D976F5" w:rsidRPr="00D976F5">
        <w:rPr>
          <w:b/>
          <w:bCs/>
          <w:sz w:val="25"/>
          <w:szCs w:val="25"/>
        </w:rPr>
        <w:t>г.п</w:t>
      </w:r>
      <w:proofErr w:type="spellEnd"/>
      <w:r w:rsidR="00D976F5" w:rsidRPr="00D976F5">
        <w:rPr>
          <w:b/>
          <w:bCs/>
          <w:sz w:val="25"/>
          <w:szCs w:val="25"/>
        </w:rPr>
        <w:t xml:space="preserve">., Высоцк г, Ленинская </w:t>
      </w:r>
      <w:proofErr w:type="spellStart"/>
      <w:r w:rsidR="00D976F5" w:rsidRPr="00D976F5">
        <w:rPr>
          <w:b/>
          <w:bCs/>
          <w:sz w:val="25"/>
          <w:szCs w:val="25"/>
        </w:rPr>
        <w:t>ул</w:t>
      </w:r>
      <w:proofErr w:type="spellEnd"/>
      <w:r w:rsidR="00D976F5" w:rsidRPr="00D976F5">
        <w:rPr>
          <w:b/>
          <w:bCs/>
          <w:sz w:val="25"/>
          <w:szCs w:val="25"/>
        </w:rPr>
        <w:t>, д. 4</w:t>
      </w:r>
      <w:r w:rsidR="00A34B32" w:rsidRPr="00454806">
        <w:rPr>
          <w:b/>
          <w:bCs/>
          <w:sz w:val="26"/>
          <w:szCs w:val="26"/>
        </w:rPr>
        <w:t xml:space="preserve"> </w:t>
      </w:r>
      <w:r w:rsidR="00374151" w:rsidRPr="00D976F5">
        <w:rPr>
          <w:sz w:val="25"/>
          <w:szCs w:val="25"/>
        </w:rPr>
        <w:t>в течении</w:t>
      </w:r>
      <w:r w:rsidR="00374151" w:rsidRPr="00454806">
        <w:rPr>
          <w:b/>
          <w:bCs/>
          <w:sz w:val="25"/>
          <w:szCs w:val="25"/>
        </w:rPr>
        <w:t xml:space="preserve"> </w:t>
      </w:r>
      <w:r w:rsidR="00A34B32" w:rsidRPr="00454806">
        <w:rPr>
          <w:b/>
          <w:bCs/>
          <w:sz w:val="25"/>
          <w:szCs w:val="25"/>
        </w:rPr>
        <w:t>15</w:t>
      </w:r>
      <w:r w:rsidR="00374151" w:rsidRPr="00454806">
        <w:rPr>
          <w:b/>
          <w:bCs/>
          <w:sz w:val="25"/>
          <w:szCs w:val="25"/>
        </w:rPr>
        <w:t xml:space="preserve"> (</w:t>
      </w:r>
      <w:r w:rsidR="00A34B32" w:rsidRPr="00454806">
        <w:rPr>
          <w:b/>
          <w:bCs/>
          <w:sz w:val="25"/>
          <w:szCs w:val="25"/>
        </w:rPr>
        <w:t>пятнадцати</w:t>
      </w:r>
      <w:r w:rsidR="00374151" w:rsidRPr="00454806">
        <w:rPr>
          <w:b/>
          <w:bCs/>
          <w:sz w:val="25"/>
          <w:szCs w:val="25"/>
        </w:rPr>
        <w:t>)</w:t>
      </w:r>
      <w:r w:rsidR="00374151" w:rsidRPr="00DB0350">
        <w:rPr>
          <w:sz w:val="25"/>
          <w:szCs w:val="25"/>
        </w:rPr>
        <w:t xml:space="preserve"> дней </w:t>
      </w:r>
      <w:r w:rsidR="00D976F5">
        <w:rPr>
          <w:sz w:val="25"/>
          <w:szCs w:val="25"/>
        </w:rPr>
        <w:t>с даты подписания договора</w:t>
      </w:r>
      <w:r w:rsidR="008563CE" w:rsidRPr="00DB0350">
        <w:rPr>
          <w:sz w:val="25"/>
          <w:szCs w:val="25"/>
        </w:rPr>
        <w:t>.</w:t>
      </w:r>
    </w:p>
    <w:p w14:paraId="5097D4A2" w14:textId="69BE1CFB" w:rsidR="008563CE" w:rsidRPr="00DB0350" w:rsidRDefault="00B57B37" w:rsidP="00A446C3">
      <w:pPr>
        <w:pStyle w:val="a3"/>
        <w:tabs>
          <w:tab w:val="left" w:pos="284"/>
          <w:tab w:val="left" w:pos="426"/>
        </w:tabs>
        <w:spacing w:line="276" w:lineRule="auto"/>
        <w:ind w:left="0" w:firstLine="0"/>
        <w:jc w:val="both"/>
        <w:rPr>
          <w:sz w:val="25"/>
          <w:szCs w:val="25"/>
        </w:rPr>
      </w:pPr>
      <w:r w:rsidRPr="00DB0350">
        <w:rPr>
          <w:sz w:val="25"/>
          <w:szCs w:val="25"/>
        </w:rPr>
        <w:t>3.2.</w:t>
      </w:r>
      <w:r w:rsidR="008563CE" w:rsidRPr="00DB0350">
        <w:rPr>
          <w:sz w:val="25"/>
          <w:szCs w:val="25"/>
        </w:rPr>
        <w:t xml:space="preserve"> </w:t>
      </w:r>
      <w:r w:rsidR="008E7097" w:rsidRPr="00DB0350">
        <w:rPr>
          <w:sz w:val="25"/>
          <w:szCs w:val="25"/>
        </w:rPr>
        <w:t xml:space="preserve">   </w:t>
      </w:r>
      <w:r w:rsidR="008563CE" w:rsidRPr="00DB0350">
        <w:rPr>
          <w:sz w:val="25"/>
          <w:szCs w:val="25"/>
        </w:rPr>
        <w:t>Покупатель обязан принять товар лично или через уполномоченного представителя. Передача товара осуществляется при предъявлении документа, удостоверяющего личность представителя Покупателя. Если Товар передается Покупателю в лице руководителя, проставление оттиска печати Покупателя на универсальном передаточном документе (далее «УПД») обязательно.</w:t>
      </w:r>
    </w:p>
    <w:p w14:paraId="6BC519AC" w14:textId="77777777" w:rsidR="008563CE" w:rsidRPr="00DB0350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sz w:val="25"/>
          <w:szCs w:val="25"/>
        </w:rPr>
      </w:pPr>
      <w:r w:rsidRPr="00DB0350">
        <w:rPr>
          <w:sz w:val="25"/>
          <w:szCs w:val="25"/>
        </w:rPr>
        <w:t xml:space="preserve"> Подписание Покупателем или его уполномоченным представителем УПД означает согласие Покупателя с комплектностью и надлежащим внешним видом товара.</w:t>
      </w:r>
    </w:p>
    <w:p w14:paraId="3EB0A018" w14:textId="77777777" w:rsidR="00DB0350" w:rsidRPr="00DB0350" w:rsidRDefault="00DB0350" w:rsidP="00DB0350">
      <w:pPr>
        <w:pStyle w:val="a3"/>
        <w:tabs>
          <w:tab w:val="left" w:pos="284"/>
          <w:tab w:val="left" w:pos="426"/>
        </w:tabs>
        <w:spacing w:line="276" w:lineRule="auto"/>
        <w:ind w:left="0" w:firstLine="0"/>
        <w:jc w:val="both"/>
        <w:rPr>
          <w:sz w:val="25"/>
          <w:szCs w:val="25"/>
        </w:rPr>
      </w:pPr>
    </w:p>
    <w:p w14:paraId="1AC50D20" w14:textId="68F313E3" w:rsidR="008563CE" w:rsidRPr="00DB0350" w:rsidRDefault="008563CE" w:rsidP="00A446C3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center"/>
        <w:rPr>
          <w:b/>
          <w:sz w:val="25"/>
          <w:szCs w:val="25"/>
        </w:rPr>
      </w:pPr>
      <w:r w:rsidRPr="00DB0350">
        <w:rPr>
          <w:b/>
          <w:sz w:val="25"/>
          <w:szCs w:val="25"/>
        </w:rPr>
        <w:t>Порядок разрешения споров</w:t>
      </w:r>
    </w:p>
    <w:p w14:paraId="35B76DB5" w14:textId="2CCA987F" w:rsidR="00873D7C" w:rsidRPr="00D976F5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after="0" w:line="276" w:lineRule="auto"/>
        <w:ind w:left="0" w:firstLine="0"/>
        <w:jc w:val="both"/>
        <w:rPr>
          <w:sz w:val="25"/>
          <w:szCs w:val="25"/>
        </w:rPr>
      </w:pPr>
      <w:r w:rsidRPr="00DB0350">
        <w:rPr>
          <w:sz w:val="25"/>
          <w:szCs w:val="25"/>
        </w:rPr>
        <w:t xml:space="preserve"> Все споры и разногласия, возникающие между сторонами в процессе исполнения настоящего договора, будут по возможности разрешаться путем переговоров. При </w:t>
      </w:r>
      <w:proofErr w:type="gramStart"/>
      <w:r w:rsidRPr="00DB0350">
        <w:rPr>
          <w:sz w:val="25"/>
          <w:szCs w:val="25"/>
        </w:rPr>
        <w:t>не достижении</w:t>
      </w:r>
      <w:proofErr w:type="gramEnd"/>
      <w:r w:rsidRPr="00DB0350">
        <w:rPr>
          <w:sz w:val="25"/>
          <w:szCs w:val="25"/>
        </w:rPr>
        <w:t xml:space="preserve"> согласия, все споры, разногласия, требования, возникающие в связи с договором или касающиеся его нарушения, прекращения, недействительности, подлежат разрешению в Арбитражном суде г</w:t>
      </w:r>
      <w:r w:rsidR="00BF2483">
        <w:rPr>
          <w:sz w:val="25"/>
          <w:szCs w:val="25"/>
        </w:rPr>
        <w:t>орода</w:t>
      </w:r>
      <w:r w:rsidRPr="00DB0350">
        <w:rPr>
          <w:sz w:val="25"/>
          <w:szCs w:val="25"/>
        </w:rPr>
        <w:t xml:space="preserve"> Санкт-Петербург и Ленинградской области.</w:t>
      </w:r>
    </w:p>
    <w:p w14:paraId="58F88EFF" w14:textId="77777777" w:rsidR="00873D7C" w:rsidRPr="00DB0350" w:rsidRDefault="00873D7C" w:rsidP="00A446C3">
      <w:pPr>
        <w:pStyle w:val="a3"/>
        <w:tabs>
          <w:tab w:val="left" w:pos="284"/>
          <w:tab w:val="left" w:pos="426"/>
        </w:tabs>
        <w:spacing w:after="0" w:line="276" w:lineRule="auto"/>
        <w:ind w:left="0" w:firstLine="0"/>
        <w:jc w:val="both"/>
        <w:rPr>
          <w:sz w:val="25"/>
          <w:szCs w:val="25"/>
        </w:rPr>
      </w:pPr>
    </w:p>
    <w:p w14:paraId="2EC629DD" w14:textId="7E9154E8" w:rsidR="008563CE" w:rsidRPr="00DB0350" w:rsidRDefault="008563CE" w:rsidP="00A446C3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center"/>
        <w:rPr>
          <w:b/>
          <w:sz w:val="25"/>
          <w:szCs w:val="25"/>
        </w:rPr>
      </w:pPr>
      <w:r w:rsidRPr="00DB0350">
        <w:rPr>
          <w:b/>
          <w:sz w:val="25"/>
          <w:szCs w:val="25"/>
        </w:rPr>
        <w:t>Срок действия договора и юридические адреса сторон</w:t>
      </w:r>
    </w:p>
    <w:p w14:paraId="0340E06D" w14:textId="0F33F5EC" w:rsidR="008563CE" w:rsidRPr="00DB0350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auto"/>
          <w:sz w:val="25"/>
          <w:szCs w:val="25"/>
        </w:rPr>
      </w:pPr>
      <w:r w:rsidRPr="00DB0350">
        <w:rPr>
          <w:sz w:val="25"/>
          <w:szCs w:val="25"/>
        </w:rPr>
        <w:t xml:space="preserve"> Срок действия договора с момента подписания </w:t>
      </w:r>
      <w:r w:rsidRPr="00BF2483">
        <w:rPr>
          <w:b/>
          <w:bCs/>
          <w:sz w:val="25"/>
          <w:szCs w:val="25"/>
        </w:rPr>
        <w:t xml:space="preserve">до 31 </w:t>
      </w:r>
      <w:r w:rsidR="00B57B37" w:rsidRPr="00BF2483">
        <w:rPr>
          <w:b/>
          <w:bCs/>
          <w:sz w:val="25"/>
          <w:szCs w:val="25"/>
        </w:rPr>
        <w:t>декабря</w:t>
      </w:r>
      <w:r w:rsidRPr="00BF2483">
        <w:rPr>
          <w:b/>
          <w:bCs/>
          <w:sz w:val="25"/>
          <w:szCs w:val="25"/>
        </w:rPr>
        <w:t xml:space="preserve"> 20</w:t>
      </w:r>
      <w:r w:rsidR="00775C4C" w:rsidRPr="00BF2483">
        <w:rPr>
          <w:b/>
          <w:bCs/>
          <w:sz w:val="25"/>
          <w:szCs w:val="25"/>
        </w:rPr>
        <w:t>2</w:t>
      </w:r>
      <w:r w:rsidR="00A34B32" w:rsidRPr="00BF2483">
        <w:rPr>
          <w:b/>
          <w:bCs/>
          <w:sz w:val="25"/>
          <w:szCs w:val="25"/>
        </w:rPr>
        <w:t>6</w:t>
      </w:r>
      <w:r w:rsidRPr="00BF2483">
        <w:rPr>
          <w:b/>
          <w:bCs/>
          <w:sz w:val="25"/>
          <w:szCs w:val="25"/>
        </w:rPr>
        <w:t>г</w:t>
      </w:r>
      <w:r w:rsidRPr="00DB0350">
        <w:rPr>
          <w:sz w:val="25"/>
          <w:szCs w:val="25"/>
        </w:rPr>
        <w:t xml:space="preserve">., </w:t>
      </w:r>
      <w:r w:rsidRPr="00DB0350">
        <w:rPr>
          <w:color w:val="auto"/>
          <w:sz w:val="25"/>
          <w:szCs w:val="25"/>
        </w:rPr>
        <w:t>но в любом случае до полного исполнения сторонами своих обязательств.</w:t>
      </w:r>
    </w:p>
    <w:p w14:paraId="6AEE609B" w14:textId="77777777" w:rsidR="008563CE" w:rsidRPr="00DB0350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sz w:val="25"/>
          <w:szCs w:val="25"/>
        </w:rPr>
      </w:pPr>
      <w:r w:rsidRPr="00DB0350">
        <w:rPr>
          <w:sz w:val="25"/>
          <w:szCs w:val="25"/>
        </w:rPr>
        <w:t xml:space="preserve"> Адреса и банковские реквизиты сторон:</w:t>
      </w:r>
    </w:p>
    <w:tbl>
      <w:tblPr>
        <w:tblStyle w:val="a4"/>
        <w:tblW w:w="0" w:type="auto"/>
        <w:tblInd w:w="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71"/>
        <w:gridCol w:w="4657"/>
      </w:tblGrid>
      <w:tr w:rsidR="008808B5" w:rsidRPr="00DB0350" w14:paraId="67627C28" w14:textId="77777777" w:rsidTr="008808B5">
        <w:tc>
          <w:tcPr>
            <w:tcW w:w="4971" w:type="dxa"/>
          </w:tcPr>
          <w:p w14:paraId="77379305" w14:textId="140E1A03" w:rsidR="007F3DB4" w:rsidRDefault="007F3DB4" w:rsidP="008808B5">
            <w:pPr>
              <w:pStyle w:val="22"/>
              <w:ind w:firstLine="0"/>
              <w:rPr>
                <w:rFonts w:eastAsia="Calibri"/>
                <w:b/>
                <w:color w:val="000000"/>
                <w:sz w:val="20"/>
                <w:szCs w:val="22"/>
                <w:shd w:val="clear" w:color="auto" w:fill="FFFFFF"/>
              </w:rPr>
            </w:pPr>
            <w:r>
              <w:rPr>
                <w:rFonts w:eastAsia="Calibri"/>
                <w:b/>
                <w:color w:val="000000"/>
                <w:sz w:val="20"/>
                <w:szCs w:val="22"/>
                <w:shd w:val="clear" w:color="auto" w:fill="FFFFFF"/>
              </w:rPr>
              <w:t>Заказчик:</w:t>
            </w:r>
          </w:p>
          <w:p w14:paraId="461ADA91" w14:textId="77777777" w:rsidR="007F3DB4" w:rsidRDefault="007F3DB4" w:rsidP="008808B5">
            <w:pPr>
              <w:pStyle w:val="22"/>
              <w:ind w:firstLine="0"/>
              <w:rPr>
                <w:rFonts w:eastAsia="Calibri"/>
                <w:b/>
                <w:color w:val="000000"/>
                <w:sz w:val="20"/>
                <w:szCs w:val="22"/>
                <w:shd w:val="clear" w:color="auto" w:fill="FFFFFF"/>
              </w:rPr>
            </w:pPr>
          </w:p>
          <w:p w14:paraId="1D36A18D" w14:textId="77777777" w:rsidR="007F3DB4" w:rsidRDefault="007F3DB4" w:rsidP="008808B5">
            <w:pPr>
              <w:pStyle w:val="22"/>
              <w:ind w:firstLine="0"/>
              <w:rPr>
                <w:rFonts w:eastAsia="Calibri"/>
                <w:b/>
                <w:color w:val="000000"/>
                <w:sz w:val="20"/>
                <w:szCs w:val="22"/>
                <w:shd w:val="clear" w:color="auto" w:fill="FFFFFF"/>
              </w:rPr>
            </w:pPr>
          </w:p>
          <w:p w14:paraId="483DC746" w14:textId="77777777" w:rsidR="007F3DB4" w:rsidRPr="007F3DB4" w:rsidRDefault="007F3DB4" w:rsidP="007F3DB4">
            <w:pPr>
              <w:pStyle w:val="22"/>
              <w:rPr>
                <w:rFonts w:eastAsia="Calibri"/>
                <w:bCs/>
                <w:sz w:val="20"/>
                <w:shd w:val="clear" w:color="auto" w:fill="FFFFFF"/>
              </w:rPr>
            </w:pPr>
            <w:r w:rsidRPr="007F3DB4">
              <w:rPr>
                <w:rFonts w:eastAsia="Calibri"/>
                <w:bCs/>
                <w:sz w:val="20"/>
                <w:shd w:val="clear" w:color="auto" w:fill="FFFFFF"/>
              </w:rPr>
              <w:lastRenderedPageBreak/>
              <w:t xml:space="preserve">188909, Ленинградская </w:t>
            </w:r>
            <w:proofErr w:type="spellStart"/>
            <w:r w:rsidRPr="007F3DB4">
              <w:rPr>
                <w:rFonts w:eastAsia="Calibri"/>
                <w:bCs/>
                <w:sz w:val="20"/>
                <w:shd w:val="clear" w:color="auto" w:fill="FFFFFF"/>
              </w:rPr>
              <w:t>обл</w:t>
            </w:r>
            <w:proofErr w:type="spellEnd"/>
            <w:r w:rsidRPr="007F3DB4">
              <w:rPr>
                <w:rFonts w:eastAsia="Calibri"/>
                <w:bCs/>
                <w:sz w:val="20"/>
                <w:shd w:val="clear" w:color="auto" w:fill="FFFFFF"/>
              </w:rPr>
              <w:t xml:space="preserve">, Выборгский </w:t>
            </w:r>
            <w:proofErr w:type="spellStart"/>
            <w:r w:rsidRPr="007F3DB4">
              <w:rPr>
                <w:rFonts w:eastAsia="Calibri"/>
                <w:bCs/>
                <w:sz w:val="20"/>
                <w:shd w:val="clear" w:color="auto" w:fill="FFFFFF"/>
              </w:rPr>
              <w:t>м.р</w:t>
            </w:r>
            <w:proofErr w:type="spellEnd"/>
            <w:r w:rsidRPr="007F3DB4">
              <w:rPr>
                <w:rFonts w:eastAsia="Calibri"/>
                <w:bCs/>
                <w:sz w:val="20"/>
                <w:shd w:val="clear" w:color="auto" w:fill="FFFFFF"/>
              </w:rPr>
              <w:t xml:space="preserve">-н, Высоцкое </w:t>
            </w:r>
            <w:proofErr w:type="spellStart"/>
            <w:r w:rsidRPr="007F3DB4">
              <w:rPr>
                <w:rFonts w:eastAsia="Calibri"/>
                <w:bCs/>
                <w:sz w:val="20"/>
                <w:shd w:val="clear" w:color="auto" w:fill="FFFFFF"/>
              </w:rPr>
              <w:t>г.п</w:t>
            </w:r>
            <w:proofErr w:type="spellEnd"/>
            <w:r w:rsidRPr="007F3DB4">
              <w:rPr>
                <w:rFonts w:eastAsia="Calibri"/>
                <w:bCs/>
                <w:sz w:val="20"/>
                <w:shd w:val="clear" w:color="auto" w:fill="FFFFFF"/>
              </w:rPr>
              <w:t xml:space="preserve">., Высоцк г, Ленинская </w:t>
            </w:r>
            <w:proofErr w:type="spellStart"/>
            <w:r w:rsidRPr="007F3DB4">
              <w:rPr>
                <w:rFonts w:eastAsia="Calibri"/>
                <w:bCs/>
                <w:sz w:val="20"/>
                <w:shd w:val="clear" w:color="auto" w:fill="FFFFFF"/>
              </w:rPr>
              <w:t>ул</w:t>
            </w:r>
            <w:proofErr w:type="spellEnd"/>
            <w:r w:rsidRPr="007F3DB4">
              <w:rPr>
                <w:rFonts w:eastAsia="Calibri"/>
                <w:bCs/>
                <w:sz w:val="20"/>
                <w:shd w:val="clear" w:color="auto" w:fill="FFFFFF"/>
              </w:rPr>
              <w:t>, д. 4</w:t>
            </w:r>
          </w:p>
          <w:p w14:paraId="05129349" w14:textId="77777777" w:rsidR="007F3DB4" w:rsidRPr="007F3DB4" w:rsidRDefault="007F3DB4" w:rsidP="007F3DB4">
            <w:pPr>
              <w:pStyle w:val="22"/>
              <w:rPr>
                <w:rFonts w:eastAsia="Calibri"/>
                <w:bCs/>
                <w:sz w:val="20"/>
                <w:shd w:val="clear" w:color="auto" w:fill="FFFFFF"/>
              </w:rPr>
            </w:pPr>
            <w:r w:rsidRPr="007F3DB4">
              <w:rPr>
                <w:rFonts w:eastAsia="Calibri"/>
                <w:bCs/>
                <w:sz w:val="20"/>
                <w:shd w:val="clear" w:color="auto" w:fill="FFFFFF"/>
              </w:rPr>
              <w:t>Рабочий тел. 8 (813 78) 41-467</w:t>
            </w:r>
          </w:p>
          <w:p w14:paraId="34A91C9B" w14:textId="77777777" w:rsidR="007F3DB4" w:rsidRPr="007F3DB4" w:rsidRDefault="007F3DB4" w:rsidP="007F3DB4">
            <w:pPr>
              <w:pStyle w:val="22"/>
              <w:rPr>
                <w:rFonts w:eastAsia="Calibri"/>
                <w:bCs/>
                <w:sz w:val="20"/>
                <w:shd w:val="clear" w:color="auto" w:fill="FFFFFF"/>
              </w:rPr>
            </w:pPr>
            <w:r w:rsidRPr="007F3DB4">
              <w:rPr>
                <w:rFonts w:eastAsia="Calibri"/>
                <w:bCs/>
                <w:sz w:val="20"/>
                <w:shd w:val="clear" w:color="auto" w:fill="FFFFFF"/>
              </w:rPr>
              <w:t xml:space="preserve">Адрес электронной почты: </w:t>
            </w:r>
            <w:hyperlink r:id="rId6" w:history="1">
              <w:r w:rsidRPr="007F3DB4">
                <w:rPr>
                  <w:rStyle w:val="aa"/>
                  <w:rFonts w:eastAsia="Calibri"/>
                  <w:bCs/>
                  <w:sz w:val="20"/>
                  <w:shd w:val="clear" w:color="auto" w:fill="FFFFFF"/>
                  <w:lang w:val="en-US"/>
                </w:rPr>
                <w:t>vysotsk</w:t>
              </w:r>
              <w:r w:rsidRPr="007F3DB4">
                <w:rPr>
                  <w:rStyle w:val="aa"/>
                  <w:rFonts w:eastAsia="Calibri"/>
                  <w:bCs/>
                  <w:sz w:val="20"/>
                  <w:shd w:val="clear" w:color="auto" w:fill="FFFFFF"/>
                </w:rPr>
                <w:t>.</w:t>
              </w:r>
              <w:r w:rsidRPr="007F3DB4">
                <w:rPr>
                  <w:rStyle w:val="aa"/>
                  <w:rFonts w:eastAsia="Calibri"/>
                  <w:bCs/>
                  <w:sz w:val="20"/>
                  <w:shd w:val="clear" w:color="auto" w:fill="FFFFFF"/>
                  <w:lang w:val="en-US"/>
                </w:rPr>
                <w:t>sosh</w:t>
              </w:r>
              <w:r w:rsidRPr="007F3DB4">
                <w:rPr>
                  <w:rStyle w:val="aa"/>
                  <w:rFonts w:eastAsia="Calibri"/>
                  <w:bCs/>
                  <w:sz w:val="20"/>
                  <w:shd w:val="clear" w:color="auto" w:fill="FFFFFF"/>
                </w:rPr>
                <w:t>@</w:t>
              </w:r>
              <w:r w:rsidRPr="007F3DB4">
                <w:rPr>
                  <w:rStyle w:val="aa"/>
                  <w:rFonts w:eastAsia="Calibri"/>
                  <w:bCs/>
                  <w:sz w:val="20"/>
                  <w:shd w:val="clear" w:color="auto" w:fill="FFFFFF"/>
                  <w:lang w:val="en-US"/>
                </w:rPr>
                <w:t>mail</w:t>
              </w:r>
              <w:r w:rsidRPr="007F3DB4">
                <w:rPr>
                  <w:rStyle w:val="aa"/>
                  <w:rFonts w:eastAsia="Calibri"/>
                  <w:bCs/>
                  <w:sz w:val="20"/>
                  <w:shd w:val="clear" w:color="auto" w:fill="FFFFFF"/>
                </w:rPr>
                <w:t>.</w:t>
              </w:r>
              <w:r w:rsidRPr="007F3DB4">
                <w:rPr>
                  <w:rStyle w:val="aa"/>
                  <w:rFonts w:eastAsia="Calibri"/>
                  <w:bCs/>
                  <w:sz w:val="20"/>
                  <w:shd w:val="clear" w:color="auto" w:fill="FFFFFF"/>
                  <w:lang w:val="en-US"/>
                </w:rPr>
                <w:t>ru</w:t>
              </w:r>
            </w:hyperlink>
          </w:p>
          <w:p w14:paraId="56BB2BEA" w14:textId="77777777" w:rsidR="007F3DB4" w:rsidRPr="007F3DB4" w:rsidRDefault="007F3DB4" w:rsidP="007F3DB4">
            <w:pPr>
              <w:pStyle w:val="22"/>
              <w:rPr>
                <w:rFonts w:eastAsia="Calibri"/>
                <w:bCs/>
                <w:sz w:val="20"/>
                <w:shd w:val="clear" w:color="auto" w:fill="FFFFFF"/>
              </w:rPr>
            </w:pPr>
            <w:r w:rsidRPr="007F3DB4">
              <w:rPr>
                <w:rFonts w:eastAsia="Calibri"/>
                <w:bCs/>
                <w:sz w:val="20"/>
                <w:shd w:val="clear" w:color="auto" w:fill="FFFFFF"/>
              </w:rPr>
              <w:t>Банковские реквизиты:</w:t>
            </w:r>
          </w:p>
          <w:p w14:paraId="6590A664" w14:textId="77777777" w:rsidR="007F3DB4" w:rsidRPr="007F3DB4" w:rsidRDefault="007F3DB4" w:rsidP="007F3DB4">
            <w:pPr>
              <w:pStyle w:val="22"/>
              <w:rPr>
                <w:rFonts w:eastAsia="Calibri"/>
                <w:bCs/>
                <w:sz w:val="20"/>
                <w:shd w:val="clear" w:color="auto" w:fill="FFFFFF"/>
              </w:rPr>
            </w:pPr>
            <w:r w:rsidRPr="007F3DB4">
              <w:rPr>
                <w:rFonts w:eastAsia="Calibri"/>
                <w:bCs/>
                <w:sz w:val="20"/>
                <w:shd w:val="clear" w:color="auto" w:fill="FFFFFF"/>
              </w:rPr>
              <w:t>ИНН 4704114139 КПП 470401001</w:t>
            </w:r>
          </w:p>
          <w:p w14:paraId="794C4A3A" w14:textId="77777777" w:rsidR="007F3DB4" w:rsidRPr="007F3DB4" w:rsidRDefault="007F3DB4" w:rsidP="007F3DB4">
            <w:pPr>
              <w:pStyle w:val="22"/>
              <w:rPr>
                <w:rFonts w:eastAsia="Calibri"/>
                <w:bCs/>
                <w:sz w:val="20"/>
                <w:shd w:val="clear" w:color="auto" w:fill="FFFFFF"/>
              </w:rPr>
            </w:pPr>
            <w:r w:rsidRPr="007F3DB4">
              <w:rPr>
                <w:rFonts w:eastAsia="Calibri"/>
                <w:bCs/>
                <w:sz w:val="20"/>
                <w:shd w:val="clear" w:color="auto" w:fill="FFFFFF"/>
              </w:rPr>
              <w:t>КФ ВМР ЛО (МБОУ «Высоцкая ООШ», л/с 40221919231)</w:t>
            </w:r>
          </w:p>
          <w:p w14:paraId="7EC89598" w14:textId="77777777" w:rsidR="007F3DB4" w:rsidRPr="007F3DB4" w:rsidRDefault="007F3DB4" w:rsidP="007F3DB4">
            <w:pPr>
              <w:pStyle w:val="22"/>
              <w:rPr>
                <w:rFonts w:eastAsia="Calibri"/>
                <w:bCs/>
                <w:sz w:val="20"/>
                <w:shd w:val="clear" w:color="auto" w:fill="FFFFFF"/>
              </w:rPr>
            </w:pPr>
            <w:r w:rsidRPr="007F3DB4">
              <w:rPr>
                <w:rFonts w:eastAsia="Calibri"/>
                <w:bCs/>
                <w:sz w:val="20"/>
                <w:shd w:val="clear" w:color="auto" w:fill="FFFFFF"/>
              </w:rPr>
              <w:t>р/счет 03234643416150004500</w:t>
            </w:r>
          </w:p>
          <w:p w14:paraId="701FD23D" w14:textId="77777777" w:rsidR="007F3DB4" w:rsidRPr="007F3DB4" w:rsidRDefault="007F3DB4" w:rsidP="007F3DB4">
            <w:pPr>
              <w:pStyle w:val="22"/>
              <w:rPr>
                <w:rFonts w:eastAsia="Calibri"/>
                <w:bCs/>
                <w:sz w:val="20"/>
                <w:shd w:val="clear" w:color="auto" w:fill="FFFFFF"/>
              </w:rPr>
            </w:pPr>
            <w:r w:rsidRPr="007F3DB4">
              <w:rPr>
                <w:rFonts w:eastAsia="Calibri"/>
                <w:bCs/>
                <w:sz w:val="20"/>
                <w:shd w:val="clear" w:color="auto" w:fill="FFFFFF"/>
              </w:rPr>
              <w:t>Банк: ОКЦ № 1 СЗГУ БАНКА РОССИИ// УФК по Ленинградской области г. Санкт-Петербург</w:t>
            </w:r>
          </w:p>
          <w:p w14:paraId="0FD16F44" w14:textId="77777777" w:rsidR="007F3DB4" w:rsidRPr="007F3DB4" w:rsidRDefault="007F3DB4" w:rsidP="007F3DB4">
            <w:pPr>
              <w:pStyle w:val="22"/>
              <w:rPr>
                <w:rFonts w:eastAsia="Calibri"/>
                <w:bCs/>
                <w:sz w:val="20"/>
                <w:shd w:val="clear" w:color="auto" w:fill="FFFFFF"/>
              </w:rPr>
            </w:pPr>
            <w:r w:rsidRPr="007F3DB4">
              <w:rPr>
                <w:rFonts w:eastAsia="Calibri"/>
                <w:bCs/>
                <w:sz w:val="20"/>
                <w:shd w:val="clear" w:color="auto" w:fill="FFFFFF"/>
              </w:rPr>
              <w:t>БИК 044030098</w:t>
            </w:r>
          </w:p>
          <w:p w14:paraId="70A635FA" w14:textId="77777777" w:rsidR="007F3DB4" w:rsidRPr="007F3DB4" w:rsidRDefault="007F3DB4" w:rsidP="007F3DB4">
            <w:pPr>
              <w:pStyle w:val="22"/>
              <w:ind w:firstLine="0"/>
              <w:rPr>
                <w:rFonts w:eastAsia="Calibri"/>
                <w:bCs/>
                <w:sz w:val="20"/>
                <w:shd w:val="clear" w:color="auto" w:fill="FFFFFF"/>
              </w:rPr>
            </w:pPr>
            <w:r w:rsidRPr="007F3DB4">
              <w:rPr>
                <w:rFonts w:eastAsia="Calibri"/>
                <w:bCs/>
                <w:sz w:val="20"/>
                <w:shd w:val="clear" w:color="auto" w:fill="FFFFFF"/>
              </w:rPr>
              <w:t>кор. счет 40102810745370000098</w:t>
            </w:r>
          </w:p>
          <w:p w14:paraId="3371B374" w14:textId="77777777" w:rsidR="007F3DB4" w:rsidRPr="007F3DB4" w:rsidRDefault="007F3DB4" w:rsidP="007F3DB4">
            <w:pPr>
              <w:pStyle w:val="22"/>
              <w:ind w:firstLine="0"/>
              <w:rPr>
                <w:rFonts w:eastAsia="Calibri"/>
                <w:b/>
                <w:sz w:val="20"/>
                <w:shd w:val="clear" w:color="auto" w:fill="FFFFFF"/>
                <w:lang w:bidi="ru-RU"/>
              </w:rPr>
            </w:pPr>
          </w:p>
          <w:p w14:paraId="2BFE37E4" w14:textId="77777777" w:rsidR="007F3DB4" w:rsidRPr="007F3DB4" w:rsidRDefault="007F3DB4" w:rsidP="007F3DB4">
            <w:pPr>
              <w:pStyle w:val="22"/>
              <w:rPr>
                <w:rFonts w:eastAsia="Calibri"/>
                <w:b/>
                <w:bCs/>
                <w:sz w:val="20"/>
                <w:shd w:val="clear" w:color="auto" w:fill="FFFFFF"/>
              </w:rPr>
            </w:pPr>
            <w:r w:rsidRPr="007F3DB4">
              <w:rPr>
                <w:rFonts w:eastAsia="Calibri"/>
                <w:b/>
                <w:bCs/>
                <w:sz w:val="20"/>
                <w:shd w:val="clear" w:color="auto" w:fill="FFFFFF"/>
              </w:rPr>
              <w:t xml:space="preserve">Директор ___________ </w:t>
            </w:r>
            <w:proofErr w:type="spellStart"/>
            <w:r w:rsidRPr="007F3DB4">
              <w:rPr>
                <w:rFonts w:eastAsia="Calibri"/>
                <w:b/>
                <w:bCs/>
                <w:sz w:val="20"/>
                <w:shd w:val="clear" w:color="auto" w:fill="FFFFFF"/>
              </w:rPr>
              <w:t>Л.А.Мялик</w:t>
            </w:r>
            <w:proofErr w:type="spellEnd"/>
          </w:p>
          <w:p w14:paraId="55B5FC5B" w14:textId="28726948" w:rsidR="00623107" w:rsidRPr="00DB0350" w:rsidRDefault="00623107" w:rsidP="00655886">
            <w:pPr>
              <w:pStyle w:val="22"/>
              <w:rPr>
                <w:sz w:val="25"/>
                <w:szCs w:val="25"/>
              </w:rPr>
            </w:pPr>
          </w:p>
        </w:tc>
        <w:tc>
          <w:tcPr>
            <w:tcW w:w="4657" w:type="dxa"/>
          </w:tcPr>
          <w:p w14:paraId="236150B9" w14:textId="18CEA7AB" w:rsidR="008808B5" w:rsidRPr="00DB0350" w:rsidRDefault="007F3DB4" w:rsidP="00655886">
            <w:pPr>
              <w:spacing w:line="240" w:lineRule="auto"/>
              <w:ind w:left="0" w:firstLine="0"/>
              <w:contextualSpacing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Поставщик</w:t>
            </w:r>
          </w:p>
        </w:tc>
      </w:tr>
      <w:tr w:rsidR="008808B5" w:rsidRPr="00DB0350" w14:paraId="240AFA0C" w14:textId="77777777" w:rsidTr="008808B5">
        <w:tc>
          <w:tcPr>
            <w:tcW w:w="4971" w:type="dxa"/>
          </w:tcPr>
          <w:p w14:paraId="5CAB73B9" w14:textId="77777777" w:rsidR="008808B5" w:rsidRPr="00D66A7A" w:rsidRDefault="008808B5" w:rsidP="008808B5">
            <w:pPr>
              <w:pStyle w:val="22"/>
              <w:rPr>
                <w:rFonts w:eastAsia="Calibri"/>
                <w:b/>
                <w:sz w:val="20"/>
                <w:shd w:val="clear" w:color="auto" w:fill="FFFFFF"/>
              </w:rPr>
            </w:pPr>
          </w:p>
        </w:tc>
        <w:tc>
          <w:tcPr>
            <w:tcW w:w="4657" w:type="dxa"/>
          </w:tcPr>
          <w:p w14:paraId="388366C9" w14:textId="77777777" w:rsidR="008808B5" w:rsidRPr="00A43AE3" w:rsidRDefault="008808B5" w:rsidP="008808B5">
            <w:pPr>
              <w:ind w:firstLine="0"/>
              <w:rPr>
                <w:b/>
                <w:color w:val="000000" w:themeColor="text1"/>
                <w:szCs w:val="24"/>
              </w:rPr>
            </w:pPr>
          </w:p>
        </w:tc>
      </w:tr>
    </w:tbl>
    <w:p w14:paraId="4841F827" w14:textId="77777777" w:rsidR="00E02D20" w:rsidRPr="00DB0350" w:rsidRDefault="00E02D20" w:rsidP="00FF5088">
      <w:pPr>
        <w:ind w:left="0" w:firstLine="0"/>
        <w:rPr>
          <w:sz w:val="25"/>
          <w:szCs w:val="25"/>
        </w:rPr>
      </w:pPr>
    </w:p>
    <w:sectPr w:rsidR="00E02D20" w:rsidRPr="00DB0350" w:rsidSect="00797238">
      <w:pgSz w:w="11906" w:h="16838"/>
      <w:pgMar w:top="567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ewtonCTT">
    <w:altName w:val="Times New Roman"/>
    <w:charset w:val="02"/>
    <w:family w:val="auto"/>
    <w:pitch w:val="variable"/>
    <w:sig w:usb0="00000203" w:usb1="10000000" w:usb2="00000000" w:usb3="00000000" w:csb0="8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985231"/>
    <w:multiLevelType w:val="multilevel"/>
    <w:tmpl w:val="BC42C72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b/>
      </w:rPr>
    </w:lvl>
  </w:abstractNum>
  <w:abstractNum w:abstractNumId="1" w15:restartNumberingAfterBreak="0">
    <w:nsid w:val="52600111"/>
    <w:multiLevelType w:val="hybridMultilevel"/>
    <w:tmpl w:val="1E5270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28894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2827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3CE"/>
    <w:rsid w:val="00041263"/>
    <w:rsid w:val="00044279"/>
    <w:rsid w:val="00045A14"/>
    <w:rsid w:val="00050FD5"/>
    <w:rsid w:val="00051237"/>
    <w:rsid w:val="0007127B"/>
    <w:rsid w:val="000A141D"/>
    <w:rsid w:val="000A295F"/>
    <w:rsid w:val="000B237E"/>
    <w:rsid w:val="000C6550"/>
    <w:rsid w:val="000E2003"/>
    <w:rsid w:val="000E4DBC"/>
    <w:rsid w:val="000E6377"/>
    <w:rsid w:val="000F329D"/>
    <w:rsid w:val="00107162"/>
    <w:rsid w:val="001242F2"/>
    <w:rsid w:val="001303ED"/>
    <w:rsid w:val="001343F2"/>
    <w:rsid w:val="00137C5F"/>
    <w:rsid w:val="00151F38"/>
    <w:rsid w:val="00164E8D"/>
    <w:rsid w:val="00183DC3"/>
    <w:rsid w:val="001A08FD"/>
    <w:rsid w:val="001B3F82"/>
    <w:rsid w:val="001E115A"/>
    <w:rsid w:val="001F1B14"/>
    <w:rsid w:val="00237D2E"/>
    <w:rsid w:val="00240B60"/>
    <w:rsid w:val="00253B43"/>
    <w:rsid w:val="00253F3D"/>
    <w:rsid w:val="00260B93"/>
    <w:rsid w:val="00261DE3"/>
    <w:rsid w:val="00262DFE"/>
    <w:rsid w:val="00266C4B"/>
    <w:rsid w:val="002726C9"/>
    <w:rsid w:val="00273677"/>
    <w:rsid w:val="002756B9"/>
    <w:rsid w:val="002B70A5"/>
    <w:rsid w:val="002C3A57"/>
    <w:rsid w:val="002F6526"/>
    <w:rsid w:val="00301029"/>
    <w:rsid w:val="0031269D"/>
    <w:rsid w:val="00333CEC"/>
    <w:rsid w:val="00342ABC"/>
    <w:rsid w:val="00363DE4"/>
    <w:rsid w:val="00370713"/>
    <w:rsid w:val="00374151"/>
    <w:rsid w:val="00386A53"/>
    <w:rsid w:val="00394E9F"/>
    <w:rsid w:val="003D6F7A"/>
    <w:rsid w:val="003E7AE1"/>
    <w:rsid w:val="004010D0"/>
    <w:rsid w:val="00413607"/>
    <w:rsid w:val="004176DE"/>
    <w:rsid w:val="00422570"/>
    <w:rsid w:val="00435E1E"/>
    <w:rsid w:val="00442145"/>
    <w:rsid w:val="00451C8C"/>
    <w:rsid w:val="00454806"/>
    <w:rsid w:val="0047122D"/>
    <w:rsid w:val="004A2706"/>
    <w:rsid w:val="004B25FB"/>
    <w:rsid w:val="004C2D5B"/>
    <w:rsid w:val="004C442E"/>
    <w:rsid w:val="0052733D"/>
    <w:rsid w:val="00535077"/>
    <w:rsid w:val="00544268"/>
    <w:rsid w:val="005516E2"/>
    <w:rsid w:val="00564ABB"/>
    <w:rsid w:val="0057081C"/>
    <w:rsid w:val="005720EB"/>
    <w:rsid w:val="0059158D"/>
    <w:rsid w:val="00593149"/>
    <w:rsid w:val="00597F0B"/>
    <w:rsid w:val="005A4033"/>
    <w:rsid w:val="005B7D45"/>
    <w:rsid w:val="005D0E00"/>
    <w:rsid w:val="005F0A23"/>
    <w:rsid w:val="005F4715"/>
    <w:rsid w:val="00623107"/>
    <w:rsid w:val="006264A1"/>
    <w:rsid w:val="00633163"/>
    <w:rsid w:val="0063516F"/>
    <w:rsid w:val="00655886"/>
    <w:rsid w:val="00671043"/>
    <w:rsid w:val="006764AC"/>
    <w:rsid w:val="006B375C"/>
    <w:rsid w:val="006D169D"/>
    <w:rsid w:val="006D5238"/>
    <w:rsid w:val="006E7B63"/>
    <w:rsid w:val="0072754C"/>
    <w:rsid w:val="007368D6"/>
    <w:rsid w:val="00740DA3"/>
    <w:rsid w:val="00742364"/>
    <w:rsid w:val="00745B50"/>
    <w:rsid w:val="00775C4C"/>
    <w:rsid w:val="00775CE4"/>
    <w:rsid w:val="007868FD"/>
    <w:rsid w:val="00797238"/>
    <w:rsid w:val="007F3DB4"/>
    <w:rsid w:val="00825E4E"/>
    <w:rsid w:val="008470C3"/>
    <w:rsid w:val="008523B9"/>
    <w:rsid w:val="008563CE"/>
    <w:rsid w:val="00871742"/>
    <w:rsid w:val="00873D7C"/>
    <w:rsid w:val="00880877"/>
    <w:rsid w:val="008808B5"/>
    <w:rsid w:val="00881A4A"/>
    <w:rsid w:val="008821B4"/>
    <w:rsid w:val="00892487"/>
    <w:rsid w:val="008A0EF4"/>
    <w:rsid w:val="008E24B6"/>
    <w:rsid w:val="008E7097"/>
    <w:rsid w:val="008F6131"/>
    <w:rsid w:val="009273F3"/>
    <w:rsid w:val="00953732"/>
    <w:rsid w:val="009578FB"/>
    <w:rsid w:val="009674FF"/>
    <w:rsid w:val="009727C1"/>
    <w:rsid w:val="009858D5"/>
    <w:rsid w:val="00992CD2"/>
    <w:rsid w:val="009B26BA"/>
    <w:rsid w:val="009B588E"/>
    <w:rsid w:val="009C076D"/>
    <w:rsid w:val="009E46AF"/>
    <w:rsid w:val="00A07405"/>
    <w:rsid w:val="00A12CDF"/>
    <w:rsid w:val="00A26281"/>
    <w:rsid w:val="00A34B32"/>
    <w:rsid w:val="00A4373D"/>
    <w:rsid w:val="00A446C3"/>
    <w:rsid w:val="00A54DFE"/>
    <w:rsid w:val="00A83978"/>
    <w:rsid w:val="00AA7A33"/>
    <w:rsid w:val="00AB500E"/>
    <w:rsid w:val="00AC6851"/>
    <w:rsid w:val="00AD1569"/>
    <w:rsid w:val="00AD3304"/>
    <w:rsid w:val="00AD408E"/>
    <w:rsid w:val="00AE561D"/>
    <w:rsid w:val="00AF4B45"/>
    <w:rsid w:val="00B347D9"/>
    <w:rsid w:val="00B34D23"/>
    <w:rsid w:val="00B57B37"/>
    <w:rsid w:val="00B6285A"/>
    <w:rsid w:val="00B801FD"/>
    <w:rsid w:val="00B86FD4"/>
    <w:rsid w:val="00BA0519"/>
    <w:rsid w:val="00BF2483"/>
    <w:rsid w:val="00BF5B18"/>
    <w:rsid w:val="00C55106"/>
    <w:rsid w:val="00C70DA3"/>
    <w:rsid w:val="00C97FA2"/>
    <w:rsid w:val="00CA200D"/>
    <w:rsid w:val="00CA4709"/>
    <w:rsid w:val="00CB3DA6"/>
    <w:rsid w:val="00CC566E"/>
    <w:rsid w:val="00CD1754"/>
    <w:rsid w:val="00CE151A"/>
    <w:rsid w:val="00CE27E6"/>
    <w:rsid w:val="00CE4709"/>
    <w:rsid w:val="00D51E8F"/>
    <w:rsid w:val="00D84DCA"/>
    <w:rsid w:val="00D85B9E"/>
    <w:rsid w:val="00D976F5"/>
    <w:rsid w:val="00DA5181"/>
    <w:rsid w:val="00DB0350"/>
    <w:rsid w:val="00DE234C"/>
    <w:rsid w:val="00E02D20"/>
    <w:rsid w:val="00E450DA"/>
    <w:rsid w:val="00E5131E"/>
    <w:rsid w:val="00E5672D"/>
    <w:rsid w:val="00E62280"/>
    <w:rsid w:val="00E66908"/>
    <w:rsid w:val="00E771D7"/>
    <w:rsid w:val="00E77399"/>
    <w:rsid w:val="00E81E46"/>
    <w:rsid w:val="00E83D1B"/>
    <w:rsid w:val="00E859D6"/>
    <w:rsid w:val="00EE4364"/>
    <w:rsid w:val="00EF1402"/>
    <w:rsid w:val="00F9605D"/>
    <w:rsid w:val="00FA2892"/>
    <w:rsid w:val="00FC7A63"/>
    <w:rsid w:val="00FF5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073B7"/>
  <w15:docId w15:val="{54C671E2-97FF-4471-BF49-6FD37C4DB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63CE"/>
    <w:pPr>
      <w:spacing w:after="25" w:line="254" w:lineRule="auto"/>
      <w:ind w:left="10" w:hanging="10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3">
    <w:name w:val="heading 3"/>
    <w:basedOn w:val="a"/>
    <w:next w:val="a"/>
    <w:link w:val="30"/>
    <w:qFormat/>
    <w:rsid w:val="001303ED"/>
    <w:pPr>
      <w:keepNext/>
      <w:spacing w:after="0" w:line="240" w:lineRule="auto"/>
      <w:ind w:left="0" w:firstLine="0"/>
      <w:jc w:val="center"/>
      <w:outlineLvl w:val="2"/>
    </w:pPr>
    <w:rPr>
      <w:b/>
      <w:i/>
      <w:color w:val="800080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427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8563CE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8563CE"/>
    <w:pPr>
      <w:ind w:left="720"/>
      <w:contextualSpacing/>
    </w:pPr>
  </w:style>
  <w:style w:type="table" w:styleId="a4">
    <w:name w:val="Table Grid"/>
    <w:basedOn w:val="a1"/>
    <w:rsid w:val="008563C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A47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A4709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customStyle="1" w:styleId="Default">
    <w:name w:val="Default"/>
    <w:rsid w:val="009C076D"/>
    <w:pPr>
      <w:suppressAutoHyphens/>
      <w:autoSpaceDE w:val="0"/>
      <w:spacing w:after="0" w:line="240" w:lineRule="auto"/>
    </w:pPr>
    <w:rPr>
      <w:rFonts w:ascii="Segoe UI" w:eastAsia="Times New Roman" w:hAnsi="Segoe UI" w:cs="Segoe UI"/>
      <w:color w:val="000000"/>
      <w:sz w:val="24"/>
      <w:szCs w:val="24"/>
      <w:lang w:eastAsia="ar-SA"/>
    </w:rPr>
  </w:style>
  <w:style w:type="paragraph" w:styleId="a7">
    <w:name w:val="Normal (Web)"/>
    <w:basedOn w:val="a"/>
    <w:uiPriority w:val="99"/>
    <w:unhideWhenUsed/>
    <w:rsid w:val="009C076D"/>
    <w:pPr>
      <w:spacing w:before="100" w:beforeAutospacing="1" w:after="100" w:afterAutospacing="1" w:line="240" w:lineRule="auto"/>
      <w:ind w:left="0" w:firstLine="0"/>
    </w:pPr>
    <w:rPr>
      <w:color w:val="auto"/>
      <w:szCs w:val="24"/>
    </w:rPr>
  </w:style>
  <w:style w:type="paragraph" w:styleId="a8">
    <w:name w:val="No Spacing"/>
    <w:link w:val="a9"/>
    <w:uiPriority w:val="1"/>
    <w:qFormat/>
    <w:rsid w:val="009C07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link w:val="a8"/>
    <w:uiPriority w:val="1"/>
    <w:rsid w:val="009C07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4A2706"/>
    <w:pPr>
      <w:suppressAutoHyphens/>
      <w:spacing w:after="0" w:line="240" w:lineRule="auto"/>
    </w:pPr>
    <w:rPr>
      <w:rFonts w:ascii="Arial" w:eastAsia="Times New Roman" w:hAnsi="Arial" w:cs="Arial"/>
      <w:sz w:val="1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1303ED"/>
    <w:rPr>
      <w:rFonts w:ascii="Times New Roman" w:eastAsia="Times New Roman" w:hAnsi="Times New Roman" w:cs="Times New Roman"/>
      <w:b/>
      <w:i/>
      <w:color w:val="800080"/>
      <w:sz w:val="20"/>
      <w:szCs w:val="20"/>
      <w:lang w:eastAsia="ru-RU"/>
    </w:rPr>
  </w:style>
  <w:style w:type="paragraph" w:customStyle="1" w:styleId="Rule2">
    <w:name w:val="Rule2"/>
    <w:basedOn w:val="a"/>
    <w:next w:val="a"/>
    <w:rsid w:val="001303ED"/>
    <w:pPr>
      <w:spacing w:before="360" w:after="360" w:line="240" w:lineRule="auto"/>
      <w:ind w:left="454" w:right="454" w:firstLine="0"/>
      <w:jc w:val="center"/>
    </w:pPr>
    <w:rPr>
      <w:rFonts w:ascii="NewtonCTT" w:hAnsi="NewtonCTT"/>
      <w:b/>
      <w:color w:val="auto"/>
      <w:szCs w:val="20"/>
    </w:rPr>
  </w:style>
  <w:style w:type="paragraph" w:customStyle="1" w:styleId="Standard">
    <w:name w:val="Standard"/>
    <w:rsid w:val="008808B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ru-RU"/>
    </w:rPr>
  </w:style>
  <w:style w:type="paragraph" w:customStyle="1" w:styleId="22">
    <w:name w:val="Основной текст с отступом 22"/>
    <w:basedOn w:val="a"/>
    <w:rsid w:val="008808B5"/>
    <w:pPr>
      <w:suppressAutoHyphens/>
      <w:spacing w:after="0" w:line="240" w:lineRule="auto"/>
      <w:ind w:left="0" w:hanging="11"/>
    </w:pPr>
    <w:rPr>
      <w:color w:val="auto"/>
      <w:szCs w:val="20"/>
      <w:lang w:eastAsia="ar-SA"/>
    </w:rPr>
  </w:style>
  <w:style w:type="table" w:customStyle="1" w:styleId="2">
    <w:name w:val="2"/>
    <w:basedOn w:val="a1"/>
    <w:rsid w:val="008808B5"/>
    <w:pPr>
      <w:spacing w:after="200" w:line="276" w:lineRule="auto"/>
    </w:pPr>
    <w:rPr>
      <w:rFonts w:ascii="Calibri" w:eastAsia="Calibri" w:hAnsi="Calibri" w:cs="Calibri"/>
      <w:lang w:eastAsia="ru-RU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044279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ru-RU"/>
    </w:rPr>
  </w:style>
  <w:style w:type="character" w:styleId="aa">
    <w:name w:val="Hyperlink"/>
    <w:basedOn w:val="a0"/>
    <w:uiPriority w:val="99"/>
    <w:unhideWhenUsed/>
    <w:rsid w:val="00CE4709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CE4709"/>
    <w:rPr>
      <w:color w:val="605E5C"/>
      <w:shd w:val="clear" w:color="auto" w:fill="E1DFDD"/>
    </w:rPr>
  </w:style>
  <w:style w:type="character" w:styleId="ab">
    <w:name w:val="Unresolved Mention"/>
    <w:basedOn w:val="a0"/>
    <w:uiPriority w:val="99"/>
    <w:semiHidden/>
    <w:unhideWhenUsed/>
    <w:rsid w:val="007F3D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vysotsk.sosh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6365A-3533-45F5-81B7-F22B694F3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735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 Линдина</dc:creator>
  <cp:lastModifiedBy>Бондаренко Екатерина</cp:lastModifiedBy>
  <cp:revision>7</cp:revision>
  <cp:lastPrinted>2025-09-09T09:41:00Z</cp:lastPrinted>
  <dcterms:created xsi:type="dcterms:W3CDTF">2026-10-02T10:29:00Z</dcterms:created>
  <dcterms:modified xsi:type="dcterms:W3CDTF">2026-10-05T13:05:00Z</dcterms:modified>
</cp:coreProperties>
</file>