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03D9" w:rsidRPr="00400CB1" w:rsidRDefault="0001478D" w:rsidP="00AB72E0">
      <w:pPr>
        <w:widowControl/>
        <w:shd w:val="clear" w:color="auto" w:fill="FFFFFF"/>
        <w:autoSpaceDE/>
        <w:jc w:val="center"/>
        <w:rPr>
          <w:rFonts w:eastAsia="Calibri"/>
          <w:b/>
          <w:kern w:val="0"/>
          <w:sz w:val="24"/>
          <w:szCs w:val="24"/>
          <w:lang w:eastAsia="ru-RU"/>
        </w:rPr>
      </w:pPr>
      <w:r w:rsidRPr="00400CB1">
        <w:rPr>
          <w:rFonts w:eastAsia="Calibri"/>
          <w:b/>
          <w:bCs/>
          <w:kern w:val="0"/>
          <w:sz w:val="24"/>
          <w:szCs w:val="24"/>
          <w:lang w:eastAsia="ru-RU"/>
        </w:rPr>
        <w:t>КОНТРАКТ</w:t>
      </w:r>
      <w:r w:rsidRPr="00400CB1">
        <w:rPr>
          <w:rFonts w:eastAsia="Calibri"/>
          <w:b/>
          <w:kern w:val="0"/>
          <w:sz w:val="24"/>
          <w:szCs w:val="24"/>
          <w:lang w:eastAsia="ru-RU"/>
        </w:rPr>
        <w:t xml:space="preserve"> №</w:t>
      </w:r>
      <w:r w:rsidR="003C229D" w:rsidRPr="00400CB1">
        <w:rPr>
          <w:rFonts w:eastAsia="Calibri"/>
          <w:b/>
          <w:kern w:val="0"/>
          <w:sz w:val="24"/>
          <w:szCs w:val="24"/>
          <w:lang w:eastAsia="ru-RU"/>
        </w:rPr>
        <w:t xml:space="preserve"> </w:t>
      </w:r>
    </w:p>
    <w:p w:rsidR="00D928AE" w:rsidRPr="00400CB1" w:rsidRDefault="00D928AE" w:rsidP="00E12053">
      <w:pPr>
        <w:jc w:val="center"/>
        <w:rPr>
          <w:color w:val="000000"/>
          <w:sz w:val="24"/>
          <w:szCs w:val="24"/>
        </w:rPr>
      </w:pPr>
      <w:r w:rsidRPr="00400CB1">
        <w:rPr>
          <w:sz w:val="24"/>
          <w:szCs w:val="24"/>
        </w:rPr>
        <w:t xml:space="preserve">ИКЗ </w:t>
      </w:r>
      <w:r w:rsidR="00557E29" w:rsidRPr="00557E29">
        <w:rPr>
          <w:color w:val="000000"/>
          <w:sz w:val="24"/>
          <w:szCs w:val="24"/>
        </w:rPr>
        <w:t>26 34706021747470601001 0005 000 0000 244</w:t>
      </w:r>
    </w:p>
    <w:p w:rsidR="00A15AE4" w:rsidRPr="00400CB1" w:rsidRDefault="00A15AE4" w:rsidP="00E12053">
      <w:pPr>
        <w:jc w:val="center"/>
        <w:rPr>
          <w:b/>
          <w:bCs/>
          <w:lang w:eastAsia="ru-RU"/>
        </w:rPr>
      </w:pPr>
    </w:p>
    <w:p w:rsidR="00673E96" w:rsidRPr="00400CB1" w:rsidRDefault="002674C0" w:rsidP="00673E96">
      <w:pPr>
        <w:widowControl/>
        <w:autoSpaceDE/>
        <w:rPr>
          <w:rFonts w:eastAsia="Calibri"/>
          <w:kern w:val="0"/>
          <w:sz w:val="24"/>
          <w:szCs w:val="24"/>
          <w:lang w:eastAsia="ru-RU"/>
        </w:rPr>
      </w:pPr>
      <w:r w:rsidRPr="00400CB1">
        <w:rPr>
          <w:sz w:val="24"/>
          <w:szCs w:val="24"/>
          <w:lang w:eastAsia="ru-RU"/>
        </w:rPr>
        <w:t xml:space="preserve">     </w:t>
      </w:r>
      <w:r w:rsidR="00ED4FAE" w:rsidRPr="00400CB1">
        <w:rPr>
          <w:sz w:val="24"/>
          <w:szCs w:val="24"/>
          <w:lang w:eastAsia="ru-RU"/>
        </w:rPr>
        <w:t xml:space="preserve"> </w:t>
      </w:r>
      <w:r w:rsidR="00D928AE" w:rsidRPr="00400CB1">
        <w:rPr>
          <w:sz w:val="24"/>
          <w:szCs w:val="24"/>
          <w:lang w:eastAsia="ru-RU"/>
        </w:rPr>
        <w:t>гп</w:t>
      </w:r>
      <w:r w:rsidR="0017463B" w:rsidRPr="00400CB1">
        <w:rPr>
          <w:sz w:val="24"/>
          <w:szCs w:val="24"/>
          <w:lang w:eastAsia="ru-RU"/>
        </w:rPr>
        <w:t xml:space="preserve">. </w:t>
      </w:r>
      <w:r w:rsidR="00F13682">
        <w:rPr>
          <w:bCs/>
          <w:kern w:val="0"/>
          <w:sz w:val="24"/>
          <w:szCs w:val="24"/>
          <w:lang w:eastAsia="ru-RU"/>
        </w:rPr>
        <w:t xml:space="preserve">Синявино                                                                              </w:t>
      </w:r>
      <w:r w:rsidR="00673E96" w:rsidRPr="00400CB1">
        <w:rPr>
          <w:rFonts w:eastAsia="Calibri"/>
          <w:kern w:val="0"/>
          <w:sz w:val="24"/>
          <w:szCs w:val="24"/>
          <w:lang w:eastAsia="ru-RU"/>
        </w:rPr>
        <w:t xml:space="preserve">«____» </w:t>
      </w:r>
      <w:r w:rsidR="0051661E" w:rsidRPr="00400CB1">
        <w:rPr>
          <w:rFonts w:eastAsia="Calibri"/>
          <w:kern w:val="0"/>
          <w:sz w:val="24"/>
          <w:szCs w:val="24"/>
          <w:lang w:eastAsia="ru-RU"/>
        </w:rPr>
        <w:t>____________</w:t>
      </w:r>
      <w:r w:rsidR="00673E96" w:rsidRPr="00400CB1">
        <w:rPr>
          <w:rFonts w:eastAsia="Calibri"/>
          <w:kern w:val="0"/>
          <w:sz w:val="24"/>
          <w:szCs w:val="24"/>
          <w:lang w:eastAsia="ru-RU"/>
        </w:rPr>
        <w:t xml:space="preserve"> 20</w:t>
      </w:r>
      <w:r w:rsidR="00EE2F2C" w:rsidRPr="00400CB1">
        <w:rPr>
          <w:rFonts w:eastAsia="Calibri"/>
          <w:kern w:val="0"/>
          <w:sz w:val="24"/>
          <w:szCs w:val="24"/>
          <w:lang w:eastAsia="ru-RU"/>
        </w:rPr>
        <w:t>2</w:t>
      </w:r>
      <w:r w:rsidR="00D70DB9" w:rsidRPr="00400CB1">
        <w:rPr>
          <w:rFonts w:eastAsia="Calibri"/>
          <w:kern w:val="0"/>
          <w:sz w:val="24"/>
          <w:szCs w:val="24"/>
          <w:lang w:eastAsia="ru-RU"/>
        </w:rPr>
        <w:t>6</w:t>
      </w:r>
      <w:r w:rsidR="00EE2F2C" w:rsidRPr="00400CB1">
        <w:rPr>
          <w:rFonts w:eastAsia="Calibri"/>
          <w:kern w:val="0"/>
          <w:sz w:val="24"/>
          <w:szCs w:val="24"/>
          <w:lang w:eastAsia="ru-RU"/>
        </w:rPr>
        <w:t xml:space="preserve"> </w:t>
      </w:r>
      <w:r w:rsidR="00673E96" w:rsidRPr="00400CB1">
        <w:rPr>
          <w:rFonts w:eastAsia="Calibri"/>
          <w:kern w:val="0"/>
          <w:sz w:val="24"/>
          <w:szCs w:val="24"/>
          <w:lang w:eastAsia="ru-RU"/>
        </w:rPr>
        <w:t>г.</w:t>
      </w:r>
    </w:p>
    <w:p w:rsidR="00D928AE" w:rsidRPr="00400CB1" w:rsidRDefault="00D928AE" w:rsidP="003D22DE">
      <w:pPr>
        <w:widowControl/>
        <w:autoSpaceDE/>
        <w:ind w:firstLine="708"/>
        <w:jc w:val="both"/>
        <w:rPr>
          <w:b/>
        </w:rPr>
      </w:pPr>
    </w:p>
    <w:p w:rsidR="00D928AE" w:rsidRPr="00400CB1" w:rsidRDefault="00D928AE" w:rsidP="00557E29">
      <w:pPr>
        <w:widowControl/>
        <w:shd w:val="clear" w:color="auto" w:fill="FFFFFF"/>
        <w:autoSpaceDE/>
        <w:rPr>
          <w:sz w:val="24"/>
          <w:szCs w:val="24"/>
        </w:rPr>
      </w:pPr>
      <w:r w:rsidRPr="00400CB1">
        <w:rPr>
          <w:b/>
          <w:sz w:val="22"/>
          <w:szCs w:val="22"/>
        </w:rPr>
        <w:t>МУНИЦИПАЛЬНОЕ БЮДЖЕТНОЕ УЧРЕЖДЕНИЕ ДОПОЛНИТЕЛЬНОГО ОБРАЗОВАНИЯ «</w:t>
      </w:r>
      <w:r w:rsidR="00557E29">
        <w:rPr>
          <w:b/>
          <w:sz w:val="22"/>
          <w:szCs w:val="22"/>
        </w:rPr>
        <w:t>СИНЯВИНСКАЯ</w:t>
      </w:r>
      <w:r w:rsidRPr="00400CB1">
        <w:rPr>
          <w:b/>
          <w:sz w:val="22"/>
          <w:szCs w:val="22"/>
        </w:rPr>
        <w:t xml:space="preserve"> ДЕТСКАЯ ШКОЛА ИСКУССТВ</w:t>
      </w:r>
      <w:r w:rsidRPr="00557E29">
        <w:rPr>
          <w:b/>
          <w:sz w:val="24"/>
          <w:szCs w:val="24"/>
        </w:rPr>
        <w:t>»</w:t>
      </w:r>
      <w:r w:rsidRPr="00557E29">
        <w:rPr>
          <w:bCs/>
          <w:color w:val="000000"/>
          <w:sz w:val="24"/>
          <w:szCs w:val="24"/>
        </w:rPr>
        <w:t>,</w:t>
      </w:r>
      <w:r w:rsidRPr="00557E29">
        <w:rPr>
          <w:color w:val="000000"/>
          <w:sz w:val="24"/>
          <w:szCs w:val="24"/>
        </w:rPr>
        <w:t xml:space="preserve"> именуемое в дальнейшем «Заказчик», в лице </w:t>
      </w:r>
      <w:r w:rsidR="003D6430" w:rsidRPr="00557E29">
        <w:rPr>
          <w:color w:val="000000"/>
          <w:sz w:val="24"/>
          <w:szCs w:val="24"/>
        </w:rPr>
        <w:t xml:space="preserve">директора </w:t>
      </w:r>
      <w:r w:rsidR="00557E29" w:rsidRPr="00557E29">
        <w:rPr>
          <w:color w:val="000000"/>
          <w:sz w:val="24"/>
          <w:szCs w:val="24"/>
        </w:rPr>
        <w:t>Комзычаковой Елены Владимировны</w:t>
      </w:r>
      <w:r w:rsidRPr="00557E29">
        <w:rPr>
          <w:color w:val="000000"/>
          <w:sz w:val="24"/>
          <w:szCs w:val="24"/>
        </w:rPr>
        <w:t xml:space="preserve">, действующего на основании Устава, с одной стороны, </w:t>
      </w:r>
      <w:r w:rsidRPr="00557E29">
        <w:rPr>
          <w:sz w:val="24"/>
          <w:szCs w:val="24"/>
        </w:rPr>
        <w:t xml:space="preserve">и </w:t>
      </w:r>
      <w:r w:rsidR="00D76146">
        <w:rPr>
          <w:color w:val="34343C"/>
          <w:kern w:val="0"/>
          <w:sz w:val="24"/>
          <w:szCs w:val="24"/>
          <w:lang w:eastAsia="ru-RU"/>
        </w:rPr>
        <w:t>_______________________________________________________________________________________________________________________________</w:t>
      </w:r>
      <w:r w:rsidR="003D6430" w:rsidRPr="00400CB1">
        <w:rPr>
          <w:sz w:val="24"/>
          <w:szCs w:val="24"/>
        </w:rPr>
        <w:t>,</w:t>
      </w:r>
      <w:r w:rsidRPr="00400CB1">
        <w:rPr>
          <w:sz w:val="24"/>
          <w:szCs w:val="24"/>
        </w:rPr>
        <w:t xml:space="preserve"> </w:t>
      </w:r>
      <w:r w:rsidRPr="00400CB1">
        <w:rPr>
          <w:rFonts w:ascii="Times New Roman CYR" w:hAnsi="Times New Roman CYR" w:cs="Times New Roman CYR"/>
          <w:sz w:val="24"/>
          <w:szCs w:val="24"/>
        </w:rPr>
        <w:t>с другой стороны, именуемые в дальнейшем «Стороны»</w:t>
      </w:r>
      <w:r w:rsidRPr="00400CB1">
        <w:rPr>
          <w:sz w:val="24"/>
          <w:szCs w:val="24"/>
        </w:rPr>
        <w:t xml:space="preserve">, </w:t>
      </w:r>
      <w:r w:rsidRPr="00400CB1">
        <w:rPr>
          <w:rFonts w:ascii="Times New Roman CYR" w:hAnsi="Times New Roman CYR" w:cs="Times New Roman CYR"/>
          <w:sz w:val="24"/>
          <w:szCs w:val="24"/>
        </w:rPr>
        <w:t xml:space="preserve">в целях обеспечения муниципальных нужд в соответствии с пунктом </w:t>
      </w:r>
      <w:r w:rsidR="003D6430" w:rsidRPr="00400CB1">
        <w:rPr>
          <w:rFonts w:ascii="Times New Roman CYR" w:hAnsi="Times New Roman CYR" w:cs="Times New Roman CYR"/>
          <w:sz w:val="24"/>
          <w:szCs w:val="24"/>
        </w:rPr>
        <w:t>4</w:t>
      </w:r>
      <w:r w:rsidRPr="00400CB1">
        <w:rPr>
          <w:rFonts w:ascii="Times New Roman CYR" w:hAnsi="Times New Roman CYR" w:cs="Times New Roman CYR"/>
          <w:sz w:val="24"/>
          <w:szCs w:val="24"/>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через Электронный магазин Ленинградской области заключили настоящий контракт (далее – Контракт) о нижеследующем</w:t>
      </w:r>
      <w:r w:rsidRPr="00400CB1">
        <w:rPr>
          <w:sz w:val="24"/>
          <w:szCs w:val="24"/>
        </w:rPr>
        <w:t>:</w:t>
      </w:r>
    </w:p>
    <w:p w:rsidR="00673E96" w:rsidRPr="00400CB1" w:rsidRDefault="00673E96" w:rsidP="00673E96">
      <w:pPr>
        <w:tabs>
          <w:tab w:val="left" w:pos="4959"/>
          <w:tab w:val="center" w:pos="5032"/>
          <w:tab w:val="right" w:pos="10064"/>
        </w:tabs>
        <w:ind w:left="142" w:firstLine="425"/>
        <w:rPr>
          <w:kern w:val="32"/>
          <w:sz w:val="24"/>
          <w:szCs w:val="24"/>
        </w:rPr>
      </w:pPr>
    </w:p>
    <w:p w:rsidR="004F3EF3" w:rsidRPr="00400CB1" w:rsidRDefault="00896016" w:rsidP="00834D07">
      <w:pPr>
        <w:widowControl/>
        <w:numPr>
          <w:ilvl w:val="0"/>
          <w:numId w:val="5"/>
        </w:numPr>
        <w:tabs>
          <w:tab w:val="left" w:pos="284"/>
        </w:tabs>
        <w:autoSpaceDE/>
        <w:ind w:left="0" w:firstLine="0"/>
        <w:contextualSpacing/>
        <w:jc w:val="center"/>
        <w:rPr>
          <w:b/>
          <w:bCs/>
          <w:color w:val="000000"/>
          <w:kern w:val="32"/>
          <w:sz w:val="24"/>
          <w:szCs w:val="24"/>
        </w:rPr>
      </w:pPr>
      <w:r w:rsidRPr="00400CB1">
        <w:rPr>
          <w:b/>
          <w:bCs/>
          <w:color w:val="000000"/>
          <w:kern w:val="32"/>
          <w:sz w:val="24"/>
          <w:szCs w:val="24"/>
        </w:rPr>
        <w:t xml:space="preserve">Предмет </w:t>
      </w:r>
      <w:r w:rsidR="00A963AC" w:rsidRPr="00400CB1">
        <w:rPr>
          <w:b/>
          <w:bCs/>
          <w:color w:val="000000"/>
          <w:kern w:val="32"/>
          <w:sz w:val="24"/>
          <w:szCs w:val="24"/>
        </w:rPr>
        <w:t>К</w:t>
      </w:r>
      <w:r w:rsidRPr="00400CB1">
        <w:rPr>
          <w:b/>
          <w:bCs/>
          <w:color w:val="000000"/>
          <w:kern w:val="32"/>
          <w:sz w:val="24"/>
          <w:szCs w:val="24"/>
        </w:rPr>
        <w:t>онтракта</w:t>
      </w:r>
    </w:p>
    <w:p w:rsidR="006E4C81" w:rsidRPr="00557E29" w:rsidRDefault="0027787E" w:rsidP="003D6430">
      <w:pPr>
        <w:pStyle w:val="afd"/>
        <w:spacing w:before="0" w:beforeAutospacing="0" w:after="0" w:afterAutospacing="0"/>
        <w:jc w:val="both"/>
      </w:pPr>
      <w:r w:rsidRPr="00400CB1">
        <w:rPr>
          <w:rFonts w:eastAsia="Calibri"/>
        </w:rPr>
        <w:t xml:space="preserve">1.1. </w:t>
      </w:r>
      <w:r w:rsidR="00F4123F" w:rsidRPr="00400CB1">
        <w:rPr>
          <w:rFonts w:eastAsia="Calibri"/>
        </w:rPr>
        <w:t>Подрядчик</w:t>
      </w:r>
      <w:r w:rsidR="00F4123F" w:rsidRPr="00400CB1">
        <w:rPr>
          <w:bCs/>
          <w:kern w:val="32"/>
        </w:rPr>
        <w:t xml:space="preserve"> обязуется </w:t>
      </w:r>
      <w:r w:rsidR="00A12F81" w:rsidRPr="00400CB1">
        <w:rPr>
          <w:b/>
          <w:bCs/>
          <w:kern w:val="32"/>
        </w:rPr>
        <w:t>выполнить</w:t>
      </w:r>
      <w:r w:rsidR="00EB660A" w:rsidRPr="00400CB1">
        <w:rPr>
          <w:b/>
          <w:bCs/>
          <w:kern w:val="32"/>
        </w:rPr>
        <w:t xml:space="preserve"> работы</w:t>
      </w:r>
      <w:r w:rsidR="00A12F81" w:rsidRPr="00400CB1">
        <w:rPr>
          <w:b/>
          <w:bCs/>
          <w:kern w:val="32"/>
        </w:rPr>
        <w:t xml:space="preserve"> </w:t>
      </w:r>
      <w:r w:rsidR="00F35859" w:rsidRPr="00400CB1">
        <w:rPr>
          <w:b/>
          <w:bCs/>
          <w:kern w:val="32"/>
        </w:rPr>
        <w:t xml:space="preserve">по </w:t>
      </w:r>
      <w:r w:rsidR="00557E29" w:rsidRPr="00557E29">
        <w:rPr>
          <w:b/>
          <w:color w:val="1A1A1A"/>
          <w:shd w:val="clear" w:color="auto" w:fill="FFFFFF"/>
        </w:rPr>
        <w:t>замене системы видеонаблюдения</w:t>
      </w:r>
      <w:r w:rsidR="003D6430" w:rsidRPr="00557E29">
        <w:rPr>
          <w:color w:val="000000"/>
        </w:rPr>
        <w:t xml:space="preserve"> </w:t>
      </w:r>
      <w:r w:rsidR="00FD4D39" w:rsidRPr="00557E29">
        <w:rPr>
          <w:bCs/>
        </w:rPr>
        <w:t xml:space="preserve">(далее </w:t>
      </w:r>
      <w:r w:rsidR="003A54F8" w:rsidRPr="00557E29">
        <w:rPr>
          <w:bCs/>
        </w:rPr>
        <w:t>-</w:t>
      </w:r>
      <w:r w:rsidR="00CB71E0" w:rsidRPr="00557E29">
        <w:rPr>
          <w:bCs/>
        </w:rPr>
        <w:t xml:space="preserve"> </w:t>
      </w:r>
      <w:r w:rsidR="00FD4D39" w:rsidRPr="00557E29">
        <w:rPr>
          <w:bCs/>
        </w:rPr>
        <w:t>Работы)</w:t>
      </w:r>
      <w:r w:rsidR="00F4123F" w:rsidRPr="00557E29">
        <w:rPr>
          <w:bCs/>
          <w:kern w:val="32"/>
        </w:rPr>
        <w:t>, а Заказчик обязуется принять и оплатить выполненные работы в порядке и в сроки, предусмотренные настоящим Контрактом.</w:t>
      </w:r>
      <w:r w:rsidR="006E4C81" w:rsidRPr="00557E29">
        <w:t xml:space="preserve"> </w:t>
      </w:r>
    </w:p>
    <w:p w:rsidR="008A210A" w:rsidRPr="00400CB1" w:rsidRDefault="0027787E" w:rsidP="008A210A">
      <w:pPr>
        <w:tabs>
          <w:tab w:val="left" w:pos="993"/>
        </w:tabs>
        <w:ind w:firstLine="710"/>
        <w:jc w:val="both"/>
        <w:rPr>
          <w:kern w:val="2"/>
          <w:sz w:val="24"/>
          <w:szCs w:val="24"/>
          <w:lang w:eastAsia="ru-RU"/>
        </w:rPr>
      </w:pPr>
      <w:r w:rsidRPr="00400CB1">
        <w:rPr>
          <w:sz w:val="24"/>
          <w:szCs w:val="24"/>
          <w:lang w:eastAsia="ru-RU"/>
        </w:rPr>
        <w:t xml:space="preserve">1.2. </w:t>
      </w:r>
      <w:r w:rsidR="008A210A" w:rsidRPr="00400CB1">
        <w:rPr>
          <w:sz w:val="24"/>
          <w:szCs w:val="24"/>
          <w:lang w:eastAsia="ru-RU"/>
        </w:rPr>
        <w:t xml:space="preserve">Работы выполняются в соответствии с Описанием объекта закупки (Приложение № 1 к Контракту), </w:t>
      </w:r>
      <w:r w:rsidR="005C1973">
        <w:rPr>
          <w:sz w:val="24"/>
          <w:szCs w:val="24"/>
          <w:lang w:eastAsia="ru-RU"/>
        </w:rPr>
        <w:t>сметой</w:t>
      </w:r>
      <w:r w:rsidR="00F10B35" w:rsidRPr="00400CB1">
        <w:rPr>
          <w:sz w:val="24"/>
          <w:szCs w:val="24"/>
          <w:lang w:eastAsia="ru-RU"/>
        </w:rPr>
        <w:t xml:space="preserve"> (П</w:t>
      </w:r>
      <w:r w:rsidR="0011633F" w:rsidRPr="00400CB1">
        <w:rPr>
          <w:sz w:val="24"/>
          <w:szCs w:val="24"/>
          <w:lang w:eastAsia="ru-RU"/>
        </w:rPr>
        <w:t>риложени</w:t>
      </w:r>
      <w:r w:rsidR="005C1973">
        <w:rPr>
          <w:sz w:val="24"/>
          <w:szCs w:val="24"/>
          <w:lang w:eastAsia="ru-RU"/>
        </w:rPr>
        <w:t>е</w:t>
      </w:r>
      <w:r w:rsidR="0011633F" w:rsidRPr="00400CB1">
        <w:rPr>
          <w:sz w:val="24"/>
          <w:szCs w:val="24"/>
          <w:lang w:eastAsia="ru-RU"/>
        </w:rPr>
        <w:t xml:space="preserve"> № </w:t>
      </w:r>
      <w:r w:rsidR="005C1973">
        <w:rPr>
          <w:sz w:val="24"/>
          <w:szCs w:val="24"/>
          <w:lang w:eastAsia="ru-RU"/>
        </w:rPr>
        <w:t>2</w:t>
      </w:r>
      <w:r w:rsidR="0011633F" w:rsidRPr="00400CB1">
        <w:rPr>
          <w:sz w:val="24"/>
          <w:szCs w:val="24"/>
          <w:lang w:eastAsia="ru-RU"/>
        </w:rPr>
        <w:t xml:space="preserve"> к Контракту), </w:t>
      </w:r>
      <w:r w:rsidR="008A210A" w:rsidRPr="00400CB1">
        <w:rPr>
          <w:sz w:val="24"/>
          <w:szCs w:val="24"/>
          <w:lang w:eastAsia="ru-RU"/>
        </w:rPr>
        <w:t>требованиями законодательства Российской Федерации, установленными для данного вида работ</w:t>
      </w:r>
      <w:r w:rsidR="00651A6D" w:rsidRPr="00400CB1">
        <w:rPr>
          <w:sz w:val="24"/>
          <w:szCs w:val="24"/>
          <w:lang w:eastAsia="ru-RU"/>
        </w:rPr>
        <w:t>.</w:t>
      </w:r>
    </w:p>
    <w:p w:rsidR="00C53C69" w:rsidRPr="00400CB1" w:rsidRDefault="00F4123F" w:rsidP="00E12053">
      <w:pPr>
        <w:widowControl/>
        <w:tabs>
          <w:tab w:val="left" w:pos="993"/>
        </w:tabs>
        <w:autoSpaceDE/>
        <w:ind w:firstLine="710"/>
        <w:jc w:val="both"/>
        <w:rPr>
          <w:sz w:val="24"/>
          <w:szCs w:val="24"/>
          <w:lang w:eastAsia="ru-RU"/>
        </w:rPr>
      </w:pPr>
      <w:r w:rsidRPr="00400CB1">
        <w:rPr>
          <w:sz w:val="24"/>
          <w:szCs w:val="24"/>
          <w:lang w:eastAsia="ru-RU"/>
        </w:rPr>
        <w:t>1.</w:t>
      </w:r>
      <w:r w:rsidR="006E4C81" w:rsidRPr="00400CB1">
        <w:rPr>
          <w:sz w:val="24"/>
          <w:szCs w:val="24"/>
          <w:lang w:eastAsia="ru-RU"/>
        </w:rPr>
        <w:t>3</w:t>
      </w:r>
      <w:r w:rsidRPr="00400CB1">
        <w:rPr>
          <w:sz w:val="24"/>
          <w:szCs w:val="24"/>
          <w:lang w:eastAsia="ru-RU"/>
        </w:rPr>
        <w:t>. Место выполнения работ:</w:t>
      </w:r>
      <w:r w:rsidR="001D1026" w:rsidRPr="00400CB1">
        <w:rPr>
          <w:sz w:val="24"/>
          <w:szCs w:val="24"/>
          <w:lang w:eastAsia="ru-RU"/>
        </w:rPr>
        <w:t xml:space="preserve"> </w:t>
      </w:r>
      <w:r w:rsidR="00F35859" w:rsidRPr="00400CB1">
        <w:rPr>
          <w:sz w:val="24"/>
          <w:szCs w:val="24"/>
          <w:lang w:eastAsia="ru-RU"/>
        </w:rPr>
        <w:t xml:space="preserve">Ленинградская область, Кировский район, </w:t>
      </w:r>
      <w:r w:rsidR="00916D5B" w:rsidRPr="00400CB1">
        <w:rPr>
          <w:sz w:val="24"/>
          <w:szCs w:val="24"/>
          <w:lang w:eastAsia="ru-RU"/>
        </w:rPr>
        <w:t xml:space="preserve">гп. </w:t>
      </w:r>
      <w:r w:rsidR="00557E29">
        <w:rPr>
          <w:sz w:val="24"/>
          <w:szCs w:val="24"/>
          <w:lang w:eastAsia="ru-RU"/>
        </w:rPr>
        <w:t>Синявино</w:t>
      </w:r>
      <w:r w:rsidR="00F35859" w:rsidRPr="00400CB1">
        <w:rPr>
          <w:sz w:val="24"/>
          <w:szCs w:val="24"/>
          <w:lang w:eastAsia="ru-RU"/>
        </w:rPr>
        <w:t>,</w:t>
      </w:r>
      <w:r w:rsidR="007A4EB4" w:rsidRPr="00400CB1">
        <w:rPr>
          <w:sz w:val="24"/>
          <w:szCs w:val="24"/>
          <w:lang w:eastAsia="ru-RU"/>
        </w:rPr>
        <w:t xml:space="preserve">  </w:t>
      </w:r>
      <w:r w:rsidR="00F35859" w:rsidRPr="00400CB1">
        <w:rPr>
          <w:sz w:val="24"/>
          <w:szCs w:val="24"/>
          <w:lang w:eastAsia="ru-RU"/>
        </w:rPr>
        <w:t xml:space="preserve"> ул. </w:t>
      </w:r>
      <w:r w:rsidR="00557E29">
        <w:rPr>
          <w:sz w:val="24"/>
          <w:szCs w:val="24"/>
          <w:lang w:eastAsia="ru-RU"/>
        </w:rPr>
        <w:t>Садовая</w:t>
      </w:r>
      <w:r w:rsidR="00F35859" w:rsidRPr="00400CB1">
        <w:rPr>
          <w:sz w:val="24"/>
          <w:szCs w:val="24"/>
          <w:lang w:eastAsia="ru-RU"/>
        </w:rPr>
        <w:t xml:space="preserve">, д. </w:t>
      </w:r>
      <w:r w:rsidR="00557E29">
        <w:rPr>
          <w:sz w:val="24"/>
          <w:szCs w:val="24"/>
          <w:lang w:eastAsia="ru-RU"/>
        </w:rPr>
        <w:t>36</w:t>
      </w:r>
      <w:r w:rsidR="007A4EB4" w:rsidRPr="00400CB1">
        <w:rPr>
          <w:sz w:val="24"/>
          <w:szCs w:val="24"/>
          <w:lang w:eastAsia="ru-RU"/>
        </w:rPr>
        <w:t xml:space="preserve"> (далее –</w:t>
      </w:r>
      <w:r w:rsidR="00CD4834" w:rsidRPr="00400CB1">
        <w:rPr>
          <w:sz w:val="24"/>
          <w:szCs w:val="24"/>
          <w:lang w:eastAsia="ru-RU"/>
        </w:rPr>
        <w:t xml:space="preserve"> О</w:t>
      </w:r>
      <w:r w:rsidR="007A4EB4" w:rsidRPr="00400CB1">
        <w:rPr>
          <w:sz w:val="24"/>
          <w:szCs w:val="24"/>
          <w:lang w:eastAsia="ru-RU"/>
        </w:rPr>
        <w:t>бъект).</w:t>
      </w:r>
    </w:p>
    <w:p w:rsidR="00F8285B" w:rsidRPr="00400CB1" w:rsidRDefault="00F8285B" w:rsidP="00F8285B">
      <w:pPr>
        <w:widowControl/>
        <w:tabs>
          <w:tab w:val="left" w:pos="993"/>
        </w:tabs>
        <w:autoSpaceDE/>
        <w:ind w:firstLine="710"/>
        <w:jc w:val="both"/>
        <w:rPr>
          <w:sz w:val="24"/>
          <w:szCs w:val="24"/>
          <w:lang w:eastAsia="ru-RU"/>
        </w:rPr>
      </w:pPr>
      <w:r w:rsidRPr="00400CB1">
        <w:rPr>
          <w:sz w:val="24"/>
          <w:szCs w:val="24"/>
          <w:lang w:eastAsia="ru-RU"/>
        </w:rPr>
        <w:t>1.4. Срок выполнения работ:</w:t>
      </w:r>
      <w:r w:rsidR="002A15A7" w:rsidRPr="00400CB1">
        <w:rPr>
          <w:sz w:val="24"/>
          <w:szCs w:val="24"/>
          <w:lang w:eastAsia="ru-RU"/>
        </w:rPr>
        <w:t xml:space="preserve"> в течение </w:t>
      </w:r>
      <w:r w:rsidR="003D6430" w:rsidRPr="00400CB1">
        <w:rPr>
          <w:sz w:val="24"/>
          <w:szCs w:val="24"/>
          <w:lang w:eastAsia="ru-RU"/>
        </w:rPr>
        <w:t>1</w:t>
      </w:r>
      <w:r w:rsidR="004E6F8B" w:rsidRPr="00400CB1">
        <w:rPr>
          <w:sz w:val="24"/>
          <w:szCs w:val="24"/>
          <w:lang w:eastAsia="ru-RU"/>
        </w:rPr>
        <w:t>4</w:t>
      </w:r>
      <w:r w:rsidR="002A15A7" w:rsidRPr="00400CB1">
        <w:rPr>
          <w:sz w:val="24"/>
          <w:szCs w:val="24"/>
          <w:lang w:eastAsia="ru-RU"/>
        </w:rPr>
        <w:t xml:space="preserve"> (</w:t>
      </w:r>
      <w:r w:rsidR="004E6F8B" w:rsidRPr="00400CB1">
        <w:rPr>
          <w:sz w:val="24"/>
          <w:szCs w:val="24"/>
          <w:lang w:eastAsia="ru-RU"/>
        </w:rPr>
        <w:t>четырнадцати</w:t>
      </w:r>
      <w:r w:rsidR="002A15A7" w:rsidRPr="00400CB1">
        <w:rPr>
          <w:sz w:val="24"/>
          <w:szCs w:val="24"/>
          <w:lang w:eastAsia="ru-RU"/>
        </w:rPr>
        <w:t>) дней с момента заключения Контракта.</w:t>
      </w:r>
    </w:p>
    <w:p w:rsidR="0011633F" w:rsidRPr="00400CB1" w:rsidRDefault="0011633F" w:rsidP="00F8285B">
      <w:pPr>
        <w:widowControl/>
        <w:tabs>
          <w:tab w:val="left" w:pos="993"/>
        </w:tabs>
        <w:autoSpaceDE/>
        <w:ind w:firstLine="710"/>
        <w:jc w:val="both"/>
        <w:rPr>
          <w:sz w:val="24"/>
          <w:szCs w:val="24"/>
          <w:lang w:eastAsia="ru-RU"/>
        </w:rPr>
      </w:pPr>
      <w:r w:rsidRPr="00400CB1">
        <w:rPr>
          <w:sz w:val="24"/>
          <w:szCs w:val="24"/>
          <w:lang w:eastAsia="ru-RU"/>
        </w:rPr>
        <w:t xml:space="preserve">1.5. Надлежащим исполнением обязательств Подрядчика признается выполнение всех работ по Контракту в соответствии с Описанием объекта закупки (приложение № 1 к Контракту), </w:t>
      </w:r>
      <w:r w:rsidR="005C1973">
        <w:rPr>
          <w:sz w:val="24"/>
          <w:szCs w:val="24"/>
          <w:lang w:eastAsia="ru-RU"/>
        </w:rPr>
        <w:t>сметой</w:t>
      </w:r>
      <w:r w:rsidRPr="00400CB1">
        <w:rPr>
          <w:sz w:val="24"/>
          <w:szCs w:val="24"/>
          <w:lang w:eastAsia="ru-RU"/>
        </w:rPr>
        <w:t xml:space="preserve"> (приложение № </w:t>
      </w:r>
      <w:r w:rsidR="005C1973">
        <w:rPr>
          <w:sz w:val="24"/>
          <w:szCs w:val="24"/>
          <w:lang w:eastAsia="ru-RU"/>
        </w:rPr>
        <w:t>2</w:t>
      </w:r>
      <w:r w:rsidRPr="00400CB1">
        <w:rPr>
          <w:sz w:val="24"/>
          <w:szCs w:val="24"/>
          <w:lang w:eastAsia="ru-RU"/>
        </w:rPr>
        <w:t xml:space="preserve"> к Контракту) и требованиями действующего законодательства, установленного для данного вида работ, а также в сроки, установленные Контрактом.</w:t>
      </w:r>
    </w:p>
    <w:p w:rsidR="00D7597A" w:rsidRPr="00400CB1" w:rsidRDefault="00D7597A" w:rsidP="00E12053">
      <w:pPr>
        <w:widowControl/>
        <w:tabs>
          <w:tab w:val="left" w:pos="993"/>
        </w:tabs>
        <w:autoSpaceDE/>
        <w:ind w:firstLine="710"/>
        <w:jc w:val="both"/>
        <w:rPr>
          <w:sz w:val="24"/>
          <w:szCs w:val="24"/>
          <w:lang w:eastAsia="ru-RU"/>
        </w:rPr>
      </w:pPr>
    </w:p>
    <w:p w:rsidR="004F3EF3" w:rsidRPr="00400CB1" w:rsidRDefault="002803DB" w:rsidP="00E00EC1">
      <w:pPr>
        <w:jc w:val="center"/>
        <w:rPr>
          <w:sz w:val="24"/>
          <w:szCs w:val="24"/>
          <w:lang w:eastAsia="ru-RU"/>
        </w:rPr>
      </w:pPr>
      <w:r w:rsidRPr="00400CB1">
        <w:rPr>
          <w:b/>
          <w:bCs/>
          <w:color w:val="000000"/>
          <w:kern w:val="32"/>
          <w:sz w:val="24"/>
          <w:szCs w:val="24"/>
        </w:rPr>
        <w:t xml:space="preserve">2. </w:t>
      </w:r>
      <w:r w:rsidR="00845EF8" w:rsidRPr="00400CB1">
        <w:rPr>
          <w:b/>
          <w:bCs/>
          <w:color w:val="000000"/>
          <w:kern w:val="32"/>
          <w:sz w:val="24"/>
          <w:szCs w:val="24"/>
        </w:rPr>
        <w:t>Цена Контракт</w:t>
      </w:r>
      <w:r w:rsidR="00081591" w:rsidRPr="00400CB1">
        <w:rPr>
          <w:b/>
          <w:bCs/>
          <w:color w:val="000000"/>
          <w:kern w:val="32"/>
          <w:sz w:val="24"/>
          <w:szCs w:val="24"/>
        </w:rPr>
        <w:t>а. Порядок и сроки оплаты работ</w:t>
      </w:r>
    </w:p>
    <w:p w:rsidR="002C259B" w:rsidRPr="00400CB1" w:rsidRDefault="002803DB" w:rsidP="008A210A">
      <w:pPr>
        <w:widowControl/>
        <w:autoSpaceDE/>
        <w:ind w:firstLine="709"/>
        <w:jc w:val="both"/>
        <w:rPr>
          <w:rFonts w:eastAsia="Calibri"/>
          <w:kern w:val="0"/>
          <w:sz w:val="24"/>
          <w:szCs w:val="24"/>
          <w:lang w:eastAsia="ru-RU"/>
        </w:rPr>
      </w:pPr>
      <w:r w:rsidRPr="00400CB1">
        <w:rPr>
          <w:color w:val="000000"/>
          <w:kern w:val="0"/>
          <w:sz w:val="24"/>
          <w:szCs w:val="24"/>
          <w:lang w:eastAsia="ru-RU"/>
        </w:rPr>
        <w:t xml:space="preserve">2.1. </w:t>
      </w:r>
      <w:r w:rsidR="008A210A" w:rsidRPr="00400CB1">
        <w:rPr>
          <w:color w:val="000000"/>
          <w:kern w:val="0"/>
          <w:sz w:val="24"/>
          <w:szCs w:val="24"/>
          <w:lang w:eastAsia="ru-RU"/>
        </w:rPr>
        <w:t xml:space="preserve">Цена Контракта является твердой, определена на весь срок исполнения Контракта и включает в себя </w:t>
      </w:r>
      <w:r w:rsidR="007A4EB4" w:rsidRPr="00400CB1">
        <w:rPr>
          <w:color w:val="000000"/>
          <w:kern w:val="0"/>
          <w:sz w:val="24"/>
          <w:szCs w:val="24"/>
          <w:lang w:eastAsia="ru-RU"/>
        </w:rPr>
        <w:t xml:space="preserve">все </w:t>
      </w:r>
      <w:r w:rsidR="00CC6FBF" w:rsidRPr="00400CB1">
        <w:rPr>
          <w:sz w:val="24"/>
          <w:szCs w:val="24"/>
          <w:lang w:eastAsia="ru-RU"/>
        </w:rPr>
        <w:t xml:space="preserve">расходы Подрядчика, связанные с исполнением Подрядчиком всех обязательств по Контракту, в том числе расходы на оборудование и материалы, используемые при выполнении работ, на уплату налогов, сборов, других обязательных платежей, а также иные </w:t>
      </w:r>
      <w:r w:rsidR="00CC6FBF" w:rsidRPr="00400CB1">
        <w:rPr>
          <w:sz w:val="24"/>
          <w:szCs w:val="24"/>
        </w:rPr>
        <w:t>сопутствующие и (или) связанные с выполнением Контракта расходы</w:t>
      </w:r>
      <w:r w:rsidR="008A210A" w:rsidRPr="00400CB1">
        <w:rPr>
          <w:color w:val="000000"/>
          <w:kern w:val="0"/>
          <w:sz w:val="24"/>
          <w:szCs w:val="24"/>
          <w:lang w:eastAsia="ru-RU"/>
        </w:rPr>
        <w:t xml:space="preserve">, при котором цена Контракта (цена работ) составляет </w:t>
      </w:r>
      <w:r w:rsidR="00557E29" w:rsidRPr="00557E29">
        <w:rPr>
          <w:b/>
          <w:color w:val="000000"/>
          <w:kern w:val="0"/>
          <w:sz w:val="24"/>
          <w:szCs w:val="24"/>
          <w:lang w:eastAsia="ru-RU"/>
        </w:rPr>
        <w:t>65 200,00</w:t>
      </w:r>
      <w:r w:rsidR="00D95AF3" w:rsidRPr="00557E29">
        <w:rPr>
          <w:b/>
          <w:color w:val="000000"/>
          <w:kern w:val="0"/>
          <w:sz w:val="24"/>
          <w:szCs w:val="24"/>
          <w:lang w:eastAsia="ru-RU"/>
        </w:rPr>
        <w:t xml:space="preserve"> руб</w:t>
      </w:r>
      <w:r w:rsidR="00BC1B7B" w:rsidRPr="00557E29">
        <w:rPr>
          <w:b/>
          <w:color w:val="000000"/>
          <w:kern w:val="0"/>
          <w:sz w:val="24"/>
          <w:szCs w:val="24"/>
          <w:lang w:eastAsia="ru-RU"/>
        </w:rPr>
        <w:t>.</w:t>
      </w:r>
      <w:r w:rsidR="00BC1B7B" w:rsidRPr="00400CB1">
        <w:rPr>
          <w:color w:val="000000"/>
          <w:kern w:val="0"/>
          <w:sz w:val="24"/>
          <w:szCs w:val="24"/>
          <w:lang w:eastAsia="ru-RU"/>
        </w:rPr>
        <w:t xml:space="preserve"> (</w:t>
      </w:r>
      <w:r w:rsidR="00557E29">
        <w:rPr>
          <w:color w:val="000000"/>
          <w:kern w:val="0"/>
          <w:sz w:val="24"/>
          <w:szCs w:val="24"/>
          <w:lang w:eastAsia="ru-RU"/>
        </w:rPr>
        <w:t>шестьдесят пять тысяч двести рублей 00</w:t>
      </w:r>
      <w:r w:rsidR="00BC1B7B" w:rsidRPr="00400CB1">
        <w:rPr>
          <w:color w:val="000000"/>
          <w:kern w:val="0"/>
          <w:sz w:val="24"/>
          <w:szCs w:val="24"/>
          <w:lang w:eastAsia="ru-RU"/>
        </w:rPr>
        <w:t xml:space="preserve"> копеек), </w:t>
      </w:r>
      <w:r w:rsidR="00D95AF3" w:rsidRPr="00400CB1">
        <w:rPr>
          <w:color w:val="000000"/>
          <w:kern w:val="0"/>
          <w:sz w:val="24"/>
          <w:szCs w:val="24"/>
          <w:lang w:eastAsia="ru-RU"/>
        </w:rPr>
        <w:t xml:space="preserve">НДС </w:t>
      </w:r>
      <w:r w:rsidR="00BC1B7B" w:rsidRPr="00400CB1">
        <w:rPr>
          <w:color w:val="000000"/>
          <w:kern w:val="0"/>
          <w:sz w:val="24"/>
          <w:szCs w:val="24"/>
          <w:lang w:eastAsia="ru-RU"/>
        </w:rPr>
        <w:t xml:space="preserve">не </w:t>
      </w:r>
      <w:r w:rsidR="00D95AF3" w:rsidRPr="00400CB1">
        <w:rPr>
          <w:color w:val="000000"/>
          <w:kern w:val="0"/>
          <w:sz w:val="24"/>
          <w:szCs w:val="24"/>
          <w:lang w:eastAsia="ru-RU"/>
        </w:rPr>
        <w:t>облагается</w:t>
      </w:r>
      <w:r w:rsidR="00BC1B7B" w:rsidRPr="00400CB1">
        <w:rPr>
          <w:color w:val="000000"/>
          <w:kern w:val="0"/>
          <w:sz w:val="24"/>
          <w:szCs w:val="24"/>
          <w:lang w:eastAsia="ru-RU"/>
        </w:rPr>
        <w:t xml:space="preserve"> на основании </w:t>
      </w:r>
      <w:r w:rsidR="00BC1B7B" w:rsidRPr="00400CB1">
        <w:rPr>
          <w:color w:val="000000"/>
          <w:sz w:val="24"/>
          <w:szCs w:val="24"/>
          <w:lang w:eastAsia="ru-RU" w:bidi="ru-RU"/>
        </w:rPr>
        <w:t>п. 2 ст. 346.11 НК РФ.</w:t>
      </w:r>
    </w:p>
    <w:p w:rsidR="00F0503D" w:rsidRPr="00633909" w:rsidRDefault="0027787E" w:rsidP="00605388">
      <w:pPr>
        <w:tabs>
          <w:tab w:val="left" w:pos="993"/>
        </w:tabs>
        <w:ind w:firstLine="709"/>
        <w:jc w:val="both"/>
        <w:rPr>
          <w:sz w:val="24"/>
          <w:szCs w:val="24"/>
        </w:rPr>
      </w:pPr>
      <w:r w:rsidRPr="00400CB1">
        <w:rPr>
          <w:sz w:val="24"/>
          <w:szCs w:val="24"/>
        </w:rPr>
        <w:t xml:space="preserve">2.2. </w:t>
      </w:r>
      <w:r w:rsidR="00C80747" w:rsidRPr="00557E29">
        <w:rPr>
          <w:b/>
          <w:sz w:val="24"/>
          <w:szCs w:val="24"/>
        </w:rPr>
        <w:t>Источник финансирования:</w:t>
      </w:r>
      <w:r w:rsidR="00FB7DA4" w:rsidRPr="00557E29">
        <w:rPr>
          <w:b/>
          <w:sz w:val="24"/>
          <w:szCs w:val="24"/>
        </w:rPr>
        <w:t xml:space="preserve"> бюджет</w:t>
      </w:r>
      <w:r w:rsidR="00C80747" w:rsidRPr="00557E29">
        <w:rPr>
          <w:b/>
          <w:sz w:val="24"/>
          <w:szCs w:val="24"/>
        </w:rPr>
        <w:t xml:space="preserve"> </w:t>
      </w:r>
      <w:r w:rsidR="00FB7DA4" w:rsidRPr="00557E29">
        <w:rPr>
          <w:b/>
          <w:sz w:val="24"/>
          <w:szCs w:val="24"/>
        </w:rPr>
        <w:t>Кировского муниципального района Ленинградской области</w:t>
      </w:r>
      <w:r w:rsidR="0041090D" w:rsidRPr="00557E29">
        <w:rPr>
          <w:b/>
          <w:sz w:val="24"/>
          <w:szCs w:val="24"/>
        </w:rPr>
        <w:t>.</w:t>
      </w:r>
    </w:p>
    <w:p w:rsidR="003A20C9" w:rsidRPr="00633909" w:rsidRDefault="003A20C9" w:rsidP="003A20C9">
      <w:pPr>
        <w:tabs>
          <w:tab w:val="left" w:pos="993"/>
        </w:tabs>
        <w:ind w:firstLine="709"/>
        <w:jc w:val="both"/>
        <w:rPr>
          <w:sz w:val="24"/>
          <w:szCs w:val="24"/>
        </w:rPr>
      </w:pPr>
      <w:r w:rsidRPr="00633909">
        <w:rPr>
          <w:sz w:val="24"/>
          <w:szCs w:val="24"/>
        </w:rPr>
        <w:t>2.3. Оплата по настоящему Контракту осуществляется по безналичному расчету платежными поручениями путем перечисления Заказчиком денежных средств на расчетный счет Подрядчика, указанный в настоящем Контракте. Днем оплаты считается день списания денежных средств с лицевого счета Заказчика.</w:t>
      </w:r>
    </w:p>
    <w:p w:rsidR="003A20C9" w:rsidRPr="00633909" w:rsidRDefault="003A20C9" w:rsidP="003A20C9">
      <w:pPr>
        <w:tabs>
          <w:tab w:val="left" w:pos="993"/>
        </w:tabs>
        <w:ind w:firstLine="709"/>
        <w:jc w:val="both"/>
        <w:rPr>
          <w:sz w:val="24"/>
          <w:szCs w:val="24"/>
        </w:rPr>
      </w:pPr>
      <w:r w:rsidRPr="00633909">
        <w:rPr>
          <w:sz w:val="24"/>
          <w:szCs w:val="24"/>
        </w:rPr>
        <w:t>В случае изменения расчетного счета Подрядчик обязан в однодневный срок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счет Подрядчика, несет Подрядчик.</w:t>
      </w:r>
    </w:p>
    <w:p w:rsidR="003A20C9" w:rsidRPr="00633909" w:rsidRDefault="003A20C9" w:rsidP="003A20C9">
      <w:pPr>
        <w:tabs>
          <w:tab w:val="left" w:pos="993"/>
        </w:tabs>
        <w:ind w:firstLine="709"/>
        <w:jc w:val="both"/>
        <w:rPr>
          <w:sz w:val="24"/>
          <w:szCs w:val="24"/>
        </w:rPr>
      </w:pPr>
      <w:r w:rsidRPr="00633909">
        <w:rPr>
          <w:sz w:val="24"/>
          <w:szCs w:val="24"/>
        </w:rPr>
        <w:t xml:space="preserve">2.4. Оплата за фактически выполненные работы осуществляется Заказчиком на счет Подрядчика в течение 10 (десяти) рабочих дней с даты подписания Заказчиком документа о приемке на основании счета, предоставленного Подрядчиком. </w:t>
      </w:r>
    </w:p>
    <w:p w:rsidR="00875C89" w:rsidRPr="00633909" w:rsidRDefault="00875C89" w:rsidP="00316127">
      <w:pPr>
        <w:tabs>
          <w:tab w:val="left" w:pos="993"/>
        </w:tabs>
        <w:ind w:firstLine="709"/>
        <w:jc w:val="both"/>
        <w:rPr>
          <w:sz w:val="24"/>
          <w:szCs w:val="24"/>
        </w:rPr>
      </w:pPr>
    </w:p>
    <w:p w:rsidR="00316127" w:rsidRPr="00633909" w:rsidRDefault="00316127" w:rsidP="00316127">
      <w:pPr>
        <w:tabs>
          <w:tab w:val="left" w:pos="993"/>
        </w:tabs>
        <w:ind w:firstLine="709"/>
        <w:jc w:val="both"/>
        <w:rPr>
          <w:sz w:val="24"/>
          <w:szCs w:val="24"/>
        </w:rPr>
      </w:pPr>
      <w:r w:rsidRPr="00633909">
        <w:rPr>
          <w:sz w:val="24"/>
          <w:szCs w:val="24"/>
        </w:rPr>
        <w:t>2.</w:t>
      </w:r>
      <w:r w:rsidR="003A20C9" w:rsidRPr="00633909">
        <w:rPr>
          <w:sz w:val="24"/>
          <w:szCs w:val="24"/>
        </w:rPr>
        <w:t>5</w:t>
      </w:r>
      <w:r w:rsidRPr="00633909">
        <w:rPr>
          <w:sz w:val="24"/>
          <w:szCs w:val="24"/>
        </w:rPr>
        <w:t>. Обязательства по оплате считаются выполненными с момента списания средств с лицевого счета Заказчика.</w:t>
      </w:r>
    </w:p>
    <w:p w:rsidR="00316127" w:rsidRPr="00633909" w:rsidRDefault="00316127" w:rsidP="00316127">
      <w:pPr>
        <w:tabs>
          <w:tab w:val="left" w:pos="993"/>
        </w:tabs>
        <w:ind w:firstLine="709"/>
        <w:jc w:val="both"/>
        <w:rPr>
          <w:sz w:val="24"/>
          <w:szCs w:val="24"/>
        </w:rPr>
      </w:pPr>
      <w:r w:rsidRPr="00633909">
        <w:rPr>
          <w:sz w:val="24"/>
          <w:szCs w:val="24"/>
        </w:rPr>
        <w:t>2.</w:t>
      </w:r>
      <w:r w:rsidR="003A20C9" w:rsidRPr="00633909">
        <w:rPr>
          <w:sz w:val="24"/>
          <w:szCs w:val="24"/>
        </w:rPr>
        <w:t>6</w:t>
      </w:r>
      <w:r w:rsidRPr="00633909">
        <w:rPr>
          <w:sz w:val="24"/>
          <w:szCs w:val="24"/>
        </w:rPr>
        <w:t>. Заказчик оплачивает фактически выполненные Работы по Контракту. При этом Подрядчик не вправе требовать от Заказчика оплаты работ, выполненных сверх объема Работ, предусмотренных Контрактом, если такое увеличение не было согласовано с Заказчиком.</w:t>
      </w:r>
    </w:p>
    <w:p w:rsidR="00316127" w:rsidRPr="00633909" w:rsidRDefault="00316127" w:rsidP="00316127">
      <w:pPr>
        <w:tabs>
          <w:tab w:val="left" w:pos="993"/>
        </w:tabs>
        <w:ind w:firstLine="709"/>
        <w:jc w:val="both"/>
        <w:rPr>
          <w:sz w:val="24"/>
          <w:szCs w:val="24"/>
        </w:rPr>
      </w:pPr>
      <w:r w:rsidRPr="00633909">
        <w:rPr>
          <w:sz w:val="24"/>
          <w:szCs w:val="24"/>
        </w:rPr>
        <w:t>2.</w:t>
      </w:r>
      <w:r w:rsidR="003A20C9" w:rsidRPr="00633909">
        <w:rPr>
          <w:sz w:val="24"/>
          <w:szCs w:val="24"/>
        </w:rPr>
        <w:t>7</w:t>
      </w:r>
      <w:r w:rsidRPr="00633909">
        <w:rPr>
          <w:sz w:val="24"/>
          <w:szCs w:val="24"/>
        </w:rPr>
        <w:t>. В случаях, предусмотренных разделом 5 Контракта, Заказчик вправе, а в случае обращения Подрядчика, с просьбой удержать начисленную неустойку (штраф, пени) из сумм оплаты выполненных Работ, обязан удержать начисленную неустойку (штраф, пени) из сумм оплаты, производимых Заказчиком Подрядчику за выполненные Подрядчиком Работы.</w:t>
      </w:r>
    </w:p>
    <w:p w:rsidR="00194F5B" w:rsidRPr="00633909" w:rsidRDefault="00316127" w:rsidP="00316127">
      <w:pPr>
        <w:tabs>
          <w:tab w:val="left" w:pos="993"/>
        </w:tabs>
        <w:ind w:firstLine="709"/>
        <w:jc w:val="both"/>
        <w:rPr>
          <w:sz w:val="24"/>
          <w:szCs w:val="24"/>
        </w:rPr>
      </w:pPr>
      <w:r w:rsidRPr="00633909">
        <w:rPr>
          <w:sz w:val="24"/>
          <w:szCs w:val="24"/>
        </w:rPr>
        <w:t>2.</w:t>
      </w:r>
      <w:r w:rsidR="003A20C9" w:rsidRPr="00633909">
        <w:rPr>
          <w:sz w:val="24"/>
          <w:szCs w:val="24"/>
        </w:rPr>
        <w:t>8</w:t>
      </w:r>
      <w:r w:rsidRPr="00633909">
        <w:rPr>
          <w:sz w:val="24"/>
          <w:szCs w:val="24"/>
        </w:rPr>
        <w:t>. Работы, выполненные Подрядчиком с замечаниями и отступлениями от Описания объекта закупки (Приложение № 1 к Контракту), а также условий настоящего Контракта, не подлежат приемке и оплате Заказчиком до устранения замечаний.</w:t>
      </w:r>
    </w:p>
    <w:p w:rsidR="004E035D" w:rsidRPr="00633909" w:rsidRDefault="004E035D" w:rsidP="00316127">
      <w:pPr>
        <w:tabs>
          <w:tab w:val="left" w:pos="993"/>
        </w:tabs>
        <w:ind w:firstLine="709"/>
        <w:jc w:val="both"/>
        <w:rPr>
          <w:kern w:val="0"/>
          <w:sz w:val="24"/>
          <w:szCs w:val="24"/>
          <w:lang w:eastAsia="ru-RU"/>
        </w:rPr>
      </w:pPr>
    </w:p>
    <w:p w:rsidR="00E63A38" w:rsidRPr="00633909" w:rsidRDefault="00E63A38" w:rsidP="00194F5B">
      <w:pPr>
        <w:tabs>
          <w:tab w:val="left" w:pos="993"/>
        </w:tabs>
        <w:ind w:firstLine="709"/>
        <w:jc w:val="center"/>
        <w:rPr>
          <w:b/>
          <w:bCs/>
          <w:kern w:val="32"/>
          <w:sz w:val="24"/>
          <w:szCs w:val="24"/>
        </w:rPr>
      </w:pPr>
      <w:r w:rsidRPr="00633909">
        <w:rPr>
          <w:b/>
          <w:bCs/>
          <w:kern w:val="32"/>
          <w:sz w:val="24"/>
          <w:szCs w:val="24"/>
        </w:rPr>
        <w:t>3. Порядок сдачи и приемки работ, гарантийные обязательства</w:t>
      </w:r>
    </w:p>
    <w:p w:rsidR="00BF347F" w:rsidRPr="00633909" w:rsidRDefault="00894CE8" w:rsidP="00894CE8">
      <w:pPr>
        <w:pStyle w:val="Preformat"/>
        <w:widowControl/>
        <w:ind w:firstLine="709"/>
        <w:jc w:val="both"/>
        <w:rPr>
          <w:rFonts w:ascii="Times New Roman" w:hAnsi="Times New Roman" w:cs="Times New Roman"/>
          <w:bCs/>
          <w:kern w:val="32"/>
          <w:sz w:val="24"/>
          <w:szCs w:val="24"/>
          <w:lang w:eastAsia="ar-SA"/>
        </w:rPr>
      </w:pPr>
      <w:r w:rsidRPr="00633909">
        <w:rPr>
          <w:rFonts w:ascii="Times New Roman" w:hAnsi="Times New Roman" w:cs="Times New Roman"/>
          <w:bCs/>
          <w:kern w:val="32"/>
          <w:sz w:val="24"/>
          <w:szCs w:val="24"/>
        </w:rPr>
        <w:t xml:space="preserve">3.1. </w:t>
      </w:r>
      <w:r w:rsidR="00BF347F" w:rsidRPr="00633909">
        <w:rPr>
          <w:rFonts w:ascii="Times New Roman" w:hAnsi="Times New Roman" w:cs="Times New Roman"/>
          <w:bCs/>
          <w:kern w:val="32"/>
          <w:sz w:val="24"/>
          <w:szCs w:val="24"/>
          <w:lang w:eastAsia="ar-SA"/>
        </w:rPr>
        <w:t xml:space="preserve">Подрядчик приступает к выполнению Работ после </w:t>
      </w:r>
      <w:r w:rsidR="00844F39" w:rsidRPr="00633909">
        <w:rPr>
          <w:rFonts w:ascii="Times New Roman" w:hAnsi="Times New Roman" w:cs="Times New Roman"/>
          <w:bCs/>
          <w:kern w:val="32"/>
          <w:sz w:val="24"/>
          <w:szCs w:val="24"/>
          <w:lang w:eastAsia="ar-SA"/>
        </w:rPr>
        <w:t>заключения Контракта</w:t>
      </w:r>
      <w:r w:rsidR="00BF347F" w:rsidRPr="00633909">
        <w:rPr>
          <w:rFonts w:ascii="Times New Roman" w:hAnsi="Times New Roman" w:cs="Times New Roman"/>
          <w:bCs/>
          <w:kern w:val="32"/>
          <w:sz w:val="24"/>
          <w:szCs w:val="24"/>
          <w:lang w:eastAsia="ar-SA"/>
        </w:rPr>
        <w:t xml:space="preserve"> в соответствии со сроками, указанными в п. 1.4. настоящего Контракта.</w:t>
      </w:r>
    </w:p>
    <w:p w:rsidR="00894CE8" w:rsidRPr="00633909" w:rsidRDefault="00E63A38" w:rsidP="00894CE8">
      <w:pPr>
        <w:pStyle w:val="Preformat"/>
        <w:widowControl/>
        <w:ind w:firstLine="709"/>
        <w:jc w:val="both"/>
        <w:rPr>
          <w:rFonts w:ascii="Times New Roman" w:hAnsi="Times New Roman" w:cs="Times New Roman"/>
          <w:bCs/>
          <w:kern w:val="32"/>
          <w:sz w:val="24"/>
          <w:szCs w:val="24"/>
          <w:lang w:eastAsia="ar-SA"/>
        </w:rPr>
      </w:pPr>
      <w:r w:rsidRPr="00633909">
        <w:rPr>
          <w:rFonts w:ascii="Times New Roman" w:hAnsi="Times New Roman" w:cs="Times New Roman"/>
          <w:bCs/>
          <w:kern w:val="32"/>
          <w:sz w:val="24"/>
          <w:szCs w:val="24"/>
          <w:lang w:eastAsia="ar-SA"/>
        </w:rPr>
        <w:t>3.</w:t>
      </w:r>
      <w:r w:rsidR="00B10312" w:rsidRPr="00633909">
        <w:rPr>
          <w:rFonts w:ascii="Times New Roman" w:hAnsi="Times New Roman" w:cs="Times New Roman"/>
          <w:bCs/>
          <w:kern w:val="32"/>
          <w:sz w:val="24"/>
          <w:szCs w:val="24"/>
          <w:lang w:eastAsia="ar-SA"/>
        </w:rPr>
        <w:t>2</w:t>
      </w:r>
      <w:r w:rsidRPr="00633909">
        <w:rPr>
          <w:rFonts w:ascii="Times New Roman" w:hAnsi="Times New Roman" w:cs="Times New Roman"/>
          <w:bCs/>
          <w:kern w:val="32"/>
          <w:sz w:val="24"/>
          <w:szCs w:val="24"/>
          <w:lang w:eastAsia="ar-SA"/>
        </w:rPr>
        <w:t xml:space="preserve">. Работа выполняется иждивением Подрядчика - </w:t>
      </w:r>
      <w:r w:rsidR="00CC6FBF" w:rsidRPr="00633909">
        <w:rPr>
          <w:rFonts w:ascii="Times New Roman" w:hAnsi="Times New Roman" w:cs="Times New Roman"/>
          <w:bCs/>
          <w:kern w:val="32"/>
          <w:sz w:val="24"/>
          <w:szCs w:val="24"/>
          <w:lang w:eastAsia="ar-SA"/>
        </w:rPr>
        <w:t>с использованием его оборудования и</w:t>
      </w:r>
      <w:r w:rsidRPr="00633909">
        <w:rPr>
          <w:rFonts w:ascii="Times New Roman" w:hAnsi="Times New Roman" w:cs="Times New Roman"/>
          <w:bCs/>
          <w:kern w:val="32"/>
          <w:sz w:val="24"/>
          <w:szCs w:val="24"/>
          <w:lang w:eastAsia="ar-SA"/>
        </w:rPr>
        <w:t xml:space="preserve"> материалов, его силами и средствами, согласно требованиям настоящего Контракта.</w:t>
      </w:r>
      <w:r w:rsidR="00894CE8" w:rsidRPr="00633909">
        <w:rPr>
          <w:rFonts w:ascii="Times New Roman" w:hAnsi="Times New Roman" w:cs="Times New Roman"/>
          <w:bCs/>
          <w:kern w:val="32"/>
          <w:sz w:val="24"/>
          <w:szCs w:val="24"/>
          <w:lang w:eastAsia="ar-SA"/>
        </w:rPr>
        <w:t xml:space="preserve"> Риск случайной гибели или случайного повреждения результата выполненной работы до ее приемки Заказчиком несет Подрядчик.</w:t>
      </w:r>
      <w:r w:rsidR="00894CE8" w:rsidRPr="00633909">
        <w:rPr>
          <w:rFonts w:ascii="Times New Roman" w:hAnsi="Times New Roman" w:cs="Times New Roman"/>
          <w:bCs/>
          <w:kern w:val="32"/>
          <w:sz w:val="24"/>
          <w:szCs w:val="24"/>
        </w:rPr>
        <w:t xml:space="preserve"> </w:t>
      </w:r>
    </w:p>
    <w:p w:rsidR="00E63A38" w:rsidRPr="00633909" w:rsidRDefault="00E63A38" w:rsidP="005F5D5D">
      <w:pPr>
        <w:tabs>
          <w:tab w:val="left" w:pos="993"/>
        </w:tabs>
        <w:ind w:firstLine="709"/>
        <w:jc w:val="both"/>
        <w:rPr>
          <w:sz w:val="24"/>
          <w:szCs w:val="24"/>
        </w:rPr>
      </w:pPr>
      <w:r w:rsidRPr="00633909">
        <w:rPr>
          <w:sz w:val="24"/>
          <w:szCs w:val="24"/>
          <w:lang w:eastAsia="ru-RU"/>
        </w:rPr>
        <w:t>3.</w:t>
      </w:r>
      <w:r w:rsidR="00B10312" w:rsidRPr="00633909">
        <w:rPr>
          <w:sz w:val="24"/>
          <w:szCs w:val="24"/>
          <w:lang w:eastAsia="ru-RU"/>
        </w:rPr>
        <w:t>3</w:t>
      </w:r>
      <w:r w:rsidRPr="00633909">
        <w:rPr>
          <w:sz w:val="24"/>
          <w:szCs w:val="24"/>
          <w:lang w:eastAsia="ru-RU"/>
        </w:rPr>
        <w:t xml:space="preserve">. </w:t>
      </w:r>
      <w:r w:rsidRPr="00633909">
        <w:rPr>
          <w:sz w:val="24"/>
          <w:szCs w:val="24"/>
        </w:rPr>
        <w:t>В ходе приемки работ Заказчик имеет право запрашивать у Подрядчика предоставление разъяснений относительно результата работ.</w:t>
      </w:r>
    </w:p>
    <w:p w:rsidR="00CE6CD7" w:rsidRPr="00633909" w:rsidRDefault="002E097A" w:rsidP="00EB660A">
      <w:pPr>
        <w:tabs>
          <w:tab w:val="left" w:pos="993"/>
        </w:tabs>
        <w:ind w:firstLine="709"/>
        <w:jc w:val="both"/>
        <w:rPr>
          <w:sz w:val="24"/>
          <w:szCs w:val="24"/>
        </w:rPr>
      </w:pPr>
      <w:r w:rsidRPr="00633909">
        <w:rPr>
          <w:sz w:val="24"/>
          <w:szCs w:val="24"/>
        </w:rPr>
        <w:t>3.</w:t>
      </w:r>
      <w:r w:rsidR="00E76134" w:rsidRPr="00633909">
        <w:rPr>
          <w:sz w:val="24"/>
          <w:szCs w:val="24"/>
        </w:rPr>
        <w:t>4</w:t>
      </w:r>
      <w:r w:rsidRPr="00633909">
        <w:rPr>
          <w:sz w:val="24"/>
          <w:szCs w:val="24"/>
        </w:rPr>
        <w:t xml:space="preserve">. </w:t>
      </w:r>
      <w:r w:rsidR="00F8019F" w:rsidRPr="00633909">
        <w:rPr>
          <w:sz w:val="24"/>
          <w:szCs w:val="24"/>
        </w:rPr>
        <w:t>Не позднее 2 (двух) рабочих дней после выполнения работ в</w:t>
      </w:r>
      <w:r w:rsidR="00651A6D" w:rsidRPr="00633909">
        <w:rPr>
          <w:sz w:val="24"/>
          <w:szCs w:val="24"/>
        </w:rPr>
        <w:t xml:space="preserve"> полном объеме</w:t>
      </w:r>
      <w:r w:rsidR="00F8019F" w:rsidRPr="00633909">
        <w:rPr>
          <w:sz w:val="24"/>
          <w:szCs w:val="24"/>
        </w:rPr>
        <w:t xml:space="preserve">, Подрядчик </w:t>
      </w:r>
      <w:r w:rsidR="00E76134" w:rsidRPr="00633909">
        <w:rPr>
          <w:sz w:val="24"/>
          <w:szCs w:val="24"/>
        </w:rPr>
        <w:t>предоставляет</w:t>
      </w:r>
      <w:r w:rsidR="00F8019F" w:rsidRPr="00633909">
        <w:rPr>
          <w:sz w:val="24"/>
          <w:szCs w:val="24"/>
        </w:rPr>
        <w:t xml:space="preserve"> </w:t>
      </w:r>
      <w:r w:rsidR="00F8019F" w:rsidRPr="00633909">
        <w:rPr>
          <w:kern w:val="0"/>
          <w:sz w:val="24"/>
          <w:szCs w:val="24"/>
          <w:lang w:eastAsia="ru-RU"/>
        </w:rPr>
        <w:t>документ о приемке</w:t>
      </w:r>
      <w:r w:rsidR="00E76134" w:rsidRPr="00633909">
        <w:rPr>
          <w:kern w:val="0"/>
          <w:sz w:val="24"/>
          <w:szCs w:val="24"/>
          <w:lang w:eastAsia="ru-RU"/>
        </w:rPr>
        <w:t xml:space="preserve"> (акт выполненных работ</w:t>
      </w:r>
      <w:r w:rsidR="00CC6FBF" w:rsidRPr="00633909">
        <w:rPr>
          <w:kern w:val="0"/>
          <w:sz w:val="24"/>
          <w:szCs w:val="24"/>
          <w:lang w:eastAsia="ru-RU"/>
        </w:rPr>
        <w:t>)</w:t>
      </w:r>
      <w:r w:rsidR="00F8019F" w:rsidRPr="00633909">
        <w:rPr>
          <w:bCs/>
          <w:sz w:val="24"/>
          <w:szCs w:val="24"/>
        </w:rPr>
        <w:t>.</w:t>
      </w:r>
    </w:p>
    <w:p w:rsidR="00656904" w:rsidRPr="00633909" w:rsidRDefault="00656904" w:rsidP="00656904">
      <w:pPr>
        <w:pStyle w:val="ConsPlusNormal"/>
        <w:ind w:firstLine="709"/>
        <w:jc w:val="both"/>
        <w:rPr>
          <w:rFonts w:ascii="Times New Roman" w:hAnsi="Times New Roman"/>
          <w:sz w:val="24"/>
          <w:szCs w:val="24"/>
        </w:rPr>
      </w:pPr>
      <w:r w:rsidRPr="00633909">
        <w:rPr>
          <w:rFonts w:ascii="Times New Roman" w:hAnsi="Times New Roman"/>
          <w:sz w:val="24"/>
          <w:szCs w:val="24"/>
        </w:rPr>
        <w:t xml:space="preserve">К документу о приемке могут быть приложены </w:t>
      </w:r>
      <w:r w:rsidR="00CC6FBF" w:rsidRPr="00633909">
        <w:rPr>
          <w:rFonts w:ascii="Times New Roman" w:hAnsi="Times New Roman"/>
          <w:sz w:val="24"/>
          <w:szCs w:val="24"/>
        </w:rPr>
        <w:t>иные документы (в случае необходимости), которые считаются неотъемлемой частью такого документа о приемке.</w:t>
      </w:r>
      <w:r w:rsidRPr="00633909">
        <w:rPr>
          <w:rFonts w:ascii="Times New Roman" w:hAnsi="Times New Roman"/>
          <w:sz w:val="24"/>
          <w:szCs w:val="24"/>
        </w:rPr>
        <w:t xml:space="preserve"> </w:t>
      </w:r>
    </w:p>
    <w:p w:rsidR="00357A2B" w:rsidRPr="00633909" w:rsidRDefault="00302741" w:rsidP="00357A2B">
      <w:pPr>
        <w:ind w:firstLine="709"/>
        <w:jc w:val="both"/>
        <w:rPr>
          <w:sz w:val="24"/>
          <w:szCs w:val="24"/>
          <w:lang w:eastAsia="ru-RU"/>
        </w:rPr>
      </w:pPr>
      <w:r w:rsidRPr="00633909">
        <w:rPr>
          <w:sz w:val="24"/>
          <w:szCs w:val="24"/>
          <w:lang w:eastAsia="ru-RU"/>
        </w:rPr>
        <w:t>3.</w:t>
      </w:r>
      <w:r w:rsidR="001D3455" w:rsidRPr="00633909">
        <w:rPr>
          <w:sz w:val="24"/>
          <w:szCs w:val="24"/>
          <w:lang w:eastAsia="ru-RU"/>
        </w:rPr>
        <w:t>5</w:t>
      </w:r>
      <w:r w:rsidRPr="00633909">
        <w:rPr>
          <w:sz w:val="24"/>
          <w:szCs w:val="24"/>
          <w:lang w:eastAsia="ru-RU"/>
        </w:rPr>
        <w:t xml:space="preserve">. </w:t>
      </w:r>
      <w:r w:rsidR="00357A2B" w:rsidRPr="00633909">
        <w:rPr>
          <w:sz w:val="24"/>
          <w:szCs w:val="24"/>
          <w:lang w:eastAsia="ru-RU"/>
        </w:rPr>
        <w:t xml:space="preserve">В течение </w:t>
      </w:r>
      <w:r w:rsidR="001D3455" w:rsidRPr="00633909">
        <w:rPr>
          <w:sz w:val="24"/>
          <w:szCs w:val="24"/>
          <w:lang w:eastAsia="ru-RU"/>
        </w:rPr>
        <w:t>5</w:t>
      </w:r>
      <w:r w:rsidR="00834D07" w:rsidRPr="00633909">
        <w:rPr>
          <w:sz w:val="24"/>
          <w:szCs w:val="24"/>
          <w:lang w:eastAsia="ru-RU"/>
        </w:rPr>
        <w:t xml:space="preserve"> (</w:t>
      </w:r>
      <w:r w:rsidR="001D3455" w:rsidRPr="00633909">
        <w:rPr>
          <w:sz w:val="24"/>
          <w:szCs w:val="24"/>
          <w:lang w:eastAsia="ru-RU"/>
        </w:rPr>
        <w:t>пя</w:t>
      </w:r>
      <w:r w:rsidR="00B62F6A" w:rsidRPr="00633909">
        <w:rPr>
          <w:sz w:val="24"/>
          <w:szCs w:val="24"/>
          <w:lang w:eastAsia="ru-RU"/>
        </w:rPr>
        <w:t>ти</w:t>
      </w:r>
      <w:r w:rsidR="00357A2B" w:rsidRPr="00633909">
        <w:rPr>
          <w:sz w:val="24"/>
          <w:szCs w:val="24"/>
          <w:lang w:eastAsia="ru-RU"/>
        </w:rPr>
        <w:t xml:space="preserve">) рабочих дней со дня поступления документа о приемке </w:t>
      </w:r>
      <w:r w:rsidR="0028712D" w:rsidRPr="00633909">
        <w:rPr>
          <w:sz w:val="24"/>
          <w:szCs w:val="24"/>
          <w:lang w:eastAsia="ru-RU"/>
        </w:rPr>
        <w:br/>
      </w:r>
      <w:r w:rsidR="00357A2B" w:rsidRPr="00633909">
        <w:rPr>
          <w:sz w:val="24"/>
          <w:szCs w:val="24"/>
          <w:lang w:eastAsia="ru-RU"/>
        </w:rPr>
        <w:t>Заказчик на основании изучения документов, предусмотренных п. 3.</w:t>
      </w:r>
      <w:r w:rsidR="001D3455" w:rsidRPr="00633909">
        <w:rPr>
          <w:sz w:val="24"/>
          <w:szCs w:val="24"/>
          <w:lang w:eastAsia="ru-RU"/>
        </w:rPr>
        <w:t>4</w:t>
      </w:r>
      <w:r w:rsidR="00357A2B" w:rsidRPr="00633909">
        <w:rPr>
          <w:sz w:val="24"/>
          <w:szCs w:val="24"/>
          <w:lang w:eastAsia="ru-RU"/>
        </w:rPr>
        <w:t xml:space="preserve">. Контракта, и результатов экспертизы, проведенной в соответствии с </w:t>
      </w:r>
      <w:r w:rsidR="00266EF4" w:rsidRPr="00633909">
        <w:rPr>
          <w:sz w:val="24"/>
          <w:szCs w:val="24"/>
          <w:lang w:eastAsia="ru-RU"/>
        </w:rPr>
        <w:t>п.</w:t>
      </w:r>
      <w:r w:rsidR="00357A2B" w:rsidRPr="00633909">
        <w:rPr>
          <w:sz w:val="24"/>
          <w:szCs w:val="24"/>
          <w:lang w:eastAsia="ru-RU"/>
        </w:rPr>
        <w:t xml:space="preserve"> </w:t>
      </w:r>
      <w:r w:rsidR="00266EF4" w:rsidRPr="00633909">
        <w:rPr>
          <w:sz w:val="24"/>
          <w:szCs w:val="24"/>
          <w:lang w:eastAsia="ru-RU"/>
        </w:rPr>
        <w:t>3</w:t>
      </w:r>
      <w:r w:rsidR="00357A2B" w:rsidRPr="00633909">
        <w:rPr>
          <w:sz w:val="24"/>
          <w:szCs w:val="24"/>
          <w:lang w:eastAsia="ru-RU"/>
        </w:rPr>
        <w:t>.</w:t>
      </w:r>
      <w:r w:rsidR="00ED4894" w:rsidRPr="00633909">
        <w:rPr>
          <w:sz w:val="24"/>
          <w:szCs w:val="24"/>
          <w:lang w:eastAsia="ru-RU"/>
        </w:rPr>
        <w:t>6</w:t>
      </w:r>
      <w:r w:rsidR="00266EF4" w:rsidRPr="00633909">
        <w:rPr>
          <w:sz w:val="24"/>
          <w:szCs w:val="24"/>
          <w:lang w:eastAsia="ru-RU"/>
        </w:rPr>
        <w:t>.</w:t>
      </w:r>
      <w:r w:rsidR="00357A2B" w:rsidRPr="00633909">
        <w:rPr>
          <w:sz w:val="24"/>
          <w:szCs w:val="24"/>
          <w:lang w:eastAsia="ru-RU"/>
        </w:rPr>
        <w:t xml:space="preserve"> Контракта, осуществляет одно из следующих действий:</w:t>
      </w:r>
      <w:r w:rsidR="007B1A96" w:rsidRPr="00633909">
        <w:rPr>
          <w:sz w:val="24"/>
          <w:szCs w:val="24"/>
          <w:lang w:eastAsia="ru-RU"/>
        </w:rPr>
        <w:t xml:space="preserve"> </w:t>
      </w:r>
    </w:p>
    <w:p w:rsidR="00357A2B" w:rsidRPr="00633909" w:rsidRDefault="00357A2B" w:rsidP="00357A2B">
      <w:pPr>
        <w:ind w:firstLine="709"/>
        <w:jc w:val="both"/>
        <w:rPr>
          <w:sz w:val="24"/>
          <w:szCs w:val="24"/>
          <w:lang w:eastAsia="ru-RU"/>
        </w:rPr>
      </w:pPr>
      <w:r w:rsidRPr="00633909">
        <w:rPr>
          <w:sz w:val="24"/>
          <w:szCs w:val="24"/>
          <w:lang w:eastAsia="ru-RU"/>
        </w:rPr>
        <w:t>а) подписывает документ о приемке;</w:t>
      </w:r>
    </w:p>
    <w:p w:rsidR="00357A2B" w:rsidRPr="00633909" w:rsidRDefault="00357A2B" w:rsidP="00357A2B">
      <w:pPr>
        <w:ind w:firstLine="709"/>
        <w:jc w:val="both"/>
        <w:rPr>
          <w:sz w:val="24"/>
          <w:szCs w:val="24"/>
          <w:lang w:eastAsia="ru-RU"/>
        </w:rPr>
      </w:pPr>
      <w:r w:rsidRPr="00633909">
        <w:rPr>
          <w:sz w:val="24"/>
          <w:szCs w:val="24"/>
          <w:lang w:eastAsia="ru-RU"/>
        </w:rPr>
        <w:t>б)</w:t>
      </w:r>
      <w:r w:rsidR="007B1A96" w:rsidRPr="00633909">
        <w:rPr>
          <w:sz w:val="24"/>
          <w:szCs w:val="24"/>
          <w:lang w:eastAsia="ru-RU"/>
        </w:rPr>
        <w:t xml:space="preserve"> направляет</w:t>
      </w:r>
      <w:bookmarkStart w:id="0" w:name="_Hlk109728337"/>
      <w:r w:rsidR="007B1A96" w:rsidRPr="00633909">
        <w:rPr>
          <w:sz w:val="24"/>
          <w:szCs w:val="24"/>
          <w:lang w:eastAsia="ru-RU"/>
        </w:rPr>
        <w:t xml:space="preserve"> </w:t>
      </w:r>
      <w:r w:rsidRPr="00633909">
        <w:rPr>
          <w:sz w:val="24"/>
          <w:szCs w:val="24"/>
          <w:lang w:eastAsia="ru-RU"/>
        </w:rPr>
        <w:t>мотивированный отказ от подписания документа о приемке с указанием причин такого отказа.</w:t>
      </w:r>
    </w:p>
    <w:bookmarkEnd w:id="0"/>
    <w:p w:rsidR="00266EF4" w:rsidRPr="00633909" w:rsidRDefault="001D3455" w:rsidP="00266EF4">
      <w:pPr>
        <w:ind w:firstLine="709"/>
        <w:jc w:val="both"/>
        <w:rPr>
          <w:sz w:val="24"/>
          <w:szCs w:val="24"/>
        </w:rPr>
      </w:pPr>
      <w:r w:rsidRPr="00633909">
        <w:rPr>
          <w:sz w:val="24"/>
          <w:szCs w:val="24"/>
          <w:lang w:eastAsia="ru-RU"/>
        </w:rPr>
        <w:t>3.6</w:t>
      </w:r>
      <w:r w:rsidR="00357A2B" w:rsidRPr="00633909">
        <w:rPr>
          <w:sz w:val="24"/>
          <w:szCs w:val="24"/>
          <w:lang w:eastAsia="ru-RU"/>
        </w:rPr>
        <w:t xml:space="preserve">. </w:t>
      </w:r>
      <w:r w:rsidR="00266EF4" w:rsidRPr="00633909">
        <w:rPr>
          <w:sz w:val="24"/>
          <w:szCs w:val="24"/>
        </w:rPr>
        <w:t xml:space="preserve">В соответствии с </w:t>
      </w:r>
      <w:r w:rsidR="002066D2" w:rsidRPr="00633909">
        <w:rPr>
          <w:rFonts w:ascii="Times New Roman CYR" w:hAnsi="Times New Roman CYR" w:cs="Times New Roman CYR"/>
          <w:sz w:val="24"/>
          <w:szCs w:val="24"/>
        </w:rPr>
        <w:t xml:space="preserve">Федеральным законом от 05.04.2013 № 44-ФЗ «О контрактной системе в сфере закупок товаров, работ, услуг для обеспечения государственных и муниципальных нужд» (далее - </w:t>
      </w:r>
      <w:r w:rsidR="00266EF4" w:rsidRPr="00633909">
        <w:rPr>
          <w:sz w:val="24"/>
          <w:szCs w:val="24"/>
        </w:rPr>
        <w:t>Закон о контрактной системе</w:t>
      </w:r>
      <w:r w:rsidR="002066D2" w:rsidRPr="00633909">
        <w:rPr>
          <w:sz w:val="24"/>
          <w:szCs w:val="24"/>
        </w:rPr>
        <w:t>)</w:t>
      </w:r>
      <w:r w:rsidR="00266EF4" w:rsidRPr="00633909">
        <w:rPr>
          <w:sz w:val="24"/>
          <w:szCs w:val="24"/>
        </w:rPr>
        <w:t xml:space="preserve"> для проверки предоставленных Подрядчиком результатов выполнения работ, предусмотренных Контрактом, в части их соответствия условиям Контракта Заказчик проводит экспертизу своими силами.</w:t>
      </w:r>
    </w:p>
    <w:p w:rsidR="00080C71" w:rsidRPr="00633909" w:rsidRDefault="007B1A96" w:rsidP="00080C71">
      <w:pPr>
        <w:ind w:firstLine="709"/>
        <w:jc w:val="both"/>
        <w:rPr>
          <w:sz w:val="24"/>
          <w:szCs w:val="24"/>
        </w:rPr>
      </w:pPr>
      <w:r w:rsidRPr="00633909">
        <w:rPr>
          <w:sz w:val="24"/>
          <w:szCs w:val="24"/>
        </w:rPr>
        <w:t xml:space="preserve">3.7. </w:t>
      </w:r>
      <w:r w:rsidR="00080C71" w:rsidRPr="00633909">
        <w:rPr>
          <w:sz w:val="24"/>
          <w:szCs w:val="24"/>
        </w:rPr>
        <w:t xml:space="preserve">Датой приемки выполненной работы считается дата </w:t>
      </w:r>
      <w:r w:rsidRPr="00633909">
        <w:rPr>
          <w:sz w:val="24"/>
          <w:szCs w:val="24"/>
        </w:rPr>
        <w:t>подписания</w:t>
      </w:r>
      <w:r w:rsidR="00080C71" w:rsidRPr="00633909">
        <w:rPr>
          <w:sz w:val="24"/>
          <w:szCs w:val="24"/>
        </w:rPr>
        <w:t xml:space="preserve"> документа </w:t>
      </w:r>
      <w:r w:rsidR="0028712D" w:rsidRPr="00633909">
        <w:rPr>
          <w:sz w:val="24"/>
          <w:szCs w:val="24"/>
        </w:rPr>
        <w:br/>
      </w:r>
      <w:r w:rsidR="00080C71" w:rsidRPr="00633909">
        <w:rPr>
          <w:sz w:val="24"/>
          <w:szCs w:val="24"/>
        </w:rPr>
        <w:t>о приемке</w:t>
      </w:r>
      <w:r w:rsidRPr="00633909">
        <w:rPr>
          <w:sz w:val="24"/>
          <w:szCs w:val="24"/>
        </w:rPr>
        <w:t xml:space="preserve"> </w:t>
      </w:r>
      <w:r w:rsidR="00080C71" w:rsidRPr="00633909">
        <w:rPr>
          <w:sz w:val="24"/>
          <w:szCs w:val="24"/>
        </w:rPr>
        <w:t xml:space="preserve"> Заказчиком.</w:t>
      </w:r>
    </w:p>
    <w:p w:rsidR="00266EF4" w:rsidRPr="00633909" w:rsidRDefault="007B1A96" w:rsidP="00266EF4">
      <w:pPr>
        <w:ind w:firstLine="709"/>
        <w:jc w:val="both"/>
        <w:rPr>
          <w:sz w:val="24"/>
          <w:szCs w:val="24"/>
        </w:rPr>
      </w:pPr>
      <w:r w:rsidRPr="00633909">
        <w:rPr>
          <w:sz w:val="24"/>
          <w:szCs w:val="24"/>
          <w:lang w:eastAsia="ru-RU"/>
        </w:rPr>
        <w:t>3.8</w:t>
      </w:r>
      <w:r w:rsidR="00266EF4" w:rsidRPr="00633909">
        <w:rPr>
          <w:sz w:val="24"/>
          <w:szCs w:val="24"/>
          <w:lang w:eastAsia="ru-RU"/>
        </w:rPr>
        <w:t>. Заказчик, принявший работы без проверки, не лишается права ссылаться на недостатки работ, которые могли быть установлены при приёмке. Устранение Подрядчиком выявленных Заказчиком недостатков (дефектов) не освобождает его от уплаты неустойки (штрафа, пени), предусмотренной Контрактом.</w:t>
      </w:r>
    </w:p>
    <w:p w:rsidR="00266EF4" w:rsidRPr="00633909" w:rsidRDefault="00266EF4" w:rsidP="00266EF4">
      <w:pPr>
        <w:ind w:firstLine="709"/>
        <w:jc w:val="both"/>
        <w:rPr>
          <w:sz w:val="24"/>
          <w:szCs w:val="24"/>
        </w:rPr>
      </w:pPr>
      <w:r w:rsidRPr="00633909">
        <w:rPr>
          <w:sz w:val="24"/>
          <w:szCs w:val="24"/>
          <w:lang w:eastAsia="ru-RU"/>
        </w:rPr>
        <w:t>3.</w:t>
      </w:r>
      <w:r w:rsidR="007B1A96" w:rsidRPr="00633909">
        <w:rPr>
          <w:sz w:val="24"/>
          <w:szCs w:val="24"/>
          <w:lang w:eastAsia="ru-RU"/>
        </w:rPr>
        <w:t>9</w:t>
      </w:r>
      <w:r w:rsidRPr="00633909">
        <w:rPr>
          <w:sz w:val="24"/>
          <w:szCs w:val="24"/>
          <w:lang w:eastAsia="ru-RU"/>
        </w:rPr>
        <w:t xml:space="preserve">. </w:t>
      </w:r>
      <w:bookmarkStart w:id="1" w:name="_Hlk109728408"/>
      <w:r w:rsidRPr="00633909">
        <w:rPr>
          <w:sz w:val="24"/>
          <w:szCs w:val="24"/>
        </w:rPr>
        <w:t>В случае мотивированного отказа Заказчика в приемке работ Подрядчик обязан произвести необходимые доработки, устранить недостатки в срок, установленный Заказчиком, и за свой счет.</w:t>
      </w:r>
    </w:p>
    <w:p w:rsidR="00266EF4" w:rsidRPr="00633909" w:rsidRDefault="00266EF4" w:rsidP="00266EF4">
      <w:pPr>
        <w:ind w:firstLine="709"/>
        <w:jc w:val="both"/>
        <w:rPr>
          <w:sz w:val="24"/>
          <w:szCs w:val="24"/>
        </w:rPr>
      </w:pPr>
      <w:r w:rsidRPr="00633909">
        <w:rPr>
          <w:sz w:val="24"/>
          <w:szCs w:val="24"/>
        </w:rPr>
        <w:t>3.1</w:t>
      </w:r>
      <w:r w:rsidR="007B1A96" w:rsidRPr="00633909">
        <w:rPr>
          <w:sz w:val="24"/>
          <w:szCs w:val="24"/>
        </w:rPr>
        <w:t>0</w:t>
      </w:r>
      <w:r w:rsidRPr="00633909">
        <w:rPr>
          <w:sz w:val="24"/>
          <w:szCs w:val="24"/>
        </w:rPr>
        <w:t>. Устранение Подрядчиком в установленные сроки выявленных Заказчиком недостатков не освобождает его от уплаты неустойки (штрафов, пени), предусмотренных настоящим Контрактом.</w:t>
      </w:r>
    </w:p>
    <w:p w:rsidR="00266EF4" w:rsidRPr="00633909" w:rsidRDefault="00266EF4" w:rsidP="00266EF4">
      <w:pPr>
        <w:ind w:firstLine="709"/>
        <w:jc w:val="both"/>
        <w:rPr>
          <w:sz w:val="24"/>
          <w:szCs w:val="24"/>
        </w:rPr>
      </w:pPr>
      <w:r w:rsidRPr="00633909">
        <w:rPr>
          <w:sz w:val="24"/>
          <w:szCs w:val="24"/>
        </w:rPr>
        <w:t>Заказчик вправе отказаться от приемки выполненных работ в случае обнаружения недостатков, которые могут повлечь за собой невозможность завершения работ по Объекту и не могут быть устранены Подрядчиком или Заказчиком.</w:t>
      </w:r>
    </w:p>
    <w:bookmarkEnd w:id="1"/>
    <w:p w:rsidR="00266EF4" w:rsidRPr="00633909" w:rsidRDefault="00266EF4" w:rsidP="00266EF4">
      <w:pPr>
        <w:ind w:firstLine="709"/>
        <w:jc w:val="both"/>
        <w:rPr>
          <w:sz w:val="24"/>
          <w:szCs w:val="24"/>
        </w:rPr>
      </w:pPr>
      <w:r w:rsidRPr="00633909">
        <w:rPr>
          <w:sz w:val="24"/>
          <w:szCs w:val="24"/>
        </w:rPr>
        <w:lastRenderedPageBreak/>
        <w:t>Риски случайной гибели или случайного повреждения выполненных работ переходят от Подрядчика к Заказчику с момента сдачи выполненных работ, а в случае обнаружения в ходе приемки выполненных работ недостатков - с момента устранения Подрядчиком всех выявленных недостатков согласно составленному сторонами или Заказчиком мотивированного отказа.</w:t>
      </w:r>
    </w:p>
    <w:p w:rsidR="00266EF4" w:rsidRPr="00633909" w:rsidRDefault="00266EF4" w:rsidP="00266EF4">
      <w:pPr>
        <w:ind w:firstLine="709"/>
        <w:jc w:val="both"/>
        <w:rPr>
          <w:sz w:val="24"/>
          <w:szCs w:val="24"/>
        </w:rPr>
      </w:pPr>
      <w:r w:rsidRPr="00633909">
        <w:rPr>
          <w:sz w:val="24"/>
          <w:szCs w:val="24"/>
        </w:rPr>
        <w:t>В случае возникновения обстоятельств, препятствующих дальнейшему выполнению обязательств по Контракту, Подрядчик в течение 3 (трех) рабочих дней с момента возникновения указанных обстоятельств направляет Заказчику соответствующее уведомление с обоснованием невозможности выполнения обязательств по Контракту в полном объеме. Заказчик обязан рассмотреть обоснованность указанного в настоящем пункте уведомления и принять решение о целесообразности дальнейшего выполнения Работ по Контракту.</w:t>
      </w:r>
    </w:p>
    <w:p w:rsidR="00266EF4" w:rsidRPr="00633909" w:rsidRDefault="00266EF4" w:rsidP="00266EF4">
      <w:pPr>
        <w:ind w:firstLine="709"/>
        <w:jc w:val="both"/>
        <w:rPr>
          <w:sz w:val="24"/>
          <w:szCs w:val="24"/>
          <w:lang w:eastAsia="ru-RU"/>
        </w:rPr>
      </w:pPr>
      <w:r w:rsidRPr="00633909">
        <w:rPr>
          <w:sz w:val="24"/>
          <w:szCs w:val="24"/>
        </w:rPr>
        <w:t>3.1</w:t>
      </w:r>
      <w:r w:rsidR="00ED4894" w:rsidRPr="00633909">
        <w:rPr>
          <w:sz w:val="24"/>
          <w:szCs w:val="24"/>
        </w:rPr>
        <w:t>1</w:t>
      </w:r>
      <w:r w:rsidRPr="00633909">
        <w:rPr>
          <w:sz w:val="24"/>
          <w:szCs w:val="24"/>
        </w:rPr>
        <w:t xml:space="preserve">. </w:t>
      </w:r>
      <w:r w:rsidR="00A41613" w:rsidRPr="00633909">
        <w:rPr>
          <w:sz w:val="24"/>
          <w:szCs w:val="24"/>
          <w:lang w:eastAsia="ru-RU"/>
        </w:rPr>
        <w:t>Гарантийные обязательства</w:t>
      </w:r>
    </w:p>
    <w:p w:rsidR="00266EF4" w:rsidRPr="00633909" w:rsidRDefault="00266EF4" w:rsidP="00266EF4">
      <w:pPr>
        <w:ind w:firstLine="709"/>
        <w:jc w:val="both"/>
        <w:rPr>
          <w:sz w:val="24"/>
          <w:szCs w:val="24"/>
          <w:lang w:eastAsia="ru-RU"/>
        </w:rPr>
      </w:pPr>
      <w:r w:rsidRPr="00633909">
        <w:rPr>
          <w:sz w:val="24"/>
          <w:szCs w:val="24"/>
          <w:lang w:eastAsia="ru-RU"/>
        </w:rPr>
        <w:t>3.1</w:t>
      </w:r>
      <w:r w:rsidR="00ED4894" w:rsidRPr="00633909">
        <w:rPr>
          <w:sz w:val="24"/>
          <w:szCs w:val="24"/>
          <w:lang w:eastAsia="ru-RU"/>
        </w:rPr>
        <w:t>1</w:t>
      </w:r>
      <w:r w:rsidRPr="00633909">
        <w:rPr>
          <w:sz w:val="24"/>
          <w:szCs w:val="24"/>
          <w:lang w:eastAsia="ru-RU"/>
        </w:rPr>
        <w:t xml:space="preserve">.1. </w:t>
      </w:r>
      <w:r w:rsidR="00A41613" w:rsidRPr="00633909">
        <w:rPr>
          <w:sz w:val="24"/>
          <w:szCs w:val="24"/>
          <w:lang w:eastAsia="ru-RU"/>
        </w:rPr>
        <w:t>Под гарантийными обязательствами Стороны понимают обязанность Подрядчика добровольно устранить за свой счёт недостатки в результатах Работ по Контракту (в результатах выполнения гарантийных обязательств), выявленных и (или) возникших в пределах гарантийного срока.</w:t>
      </w:r>
    </w:p>
    <w:p w:rsidR="00F603D9" w:rsidRPr="00633909" w:rsidRDefault="00266EF4" w:rsidP="00F603D9">
      <w:pPr>
        <w:ind w:firstLine="709"/>
        <w:jc w:val="both"/>
        <w:rPr>
          <w:sz w:val="24"/>
          <w:szCs w:val="24"/>
          <w:lang w:eastAsia="ru-RU"/>
        </w:rPr>
      </w:pPr>
      <w:r w:rsidRPr="00633909">
        <w:rPr>
          <w:sz w:val="24"/>
          <w:szCs w:val="24"/>
          <w:lang w:eastAsia="ru-RU"/>
        </w:rPr>
        <w:t>3.1</w:t>
      </w:r>
      <w:r w:rsidR="00ED4894" w:rsidRPr="00633909">
        <w:rPr>
          <w:sz w:val="24"/>
          <w:szCs w:val="24"/>
          <w:lang w:eastAsia="ru-RU"/>
        </w:rPr>
        <w:t>1</w:t>
      </w:r>
      <w:r w:rsidRPr="00633909">
        <w:rPr>
          <w:sz w:val="24"/>
          <w:szCs w:val="24"/>
          <w:lang w:eastAsia="ru-RU"/>
        </w:rPr>
        <w:t xml:space="preserve">.2. </w:t>
      </w:r>
      <w:r w:rsidR="00F603D9" w:rsidRPr="00633909">
        <w:rPr>
          <w:sz w:val="24"/>
          <w:szCs w:val="24"/>
          <w:lang w:eastAsia="ru-RU"/>
        </w:rPr>
        <w:t>Длительность гарантийных сроков на Работы по Контракту составляет</w:t>
      </w:r>
      <w:r w:rsidR="008555CD" w:rsidRPr="00633909">
        <w:rPr>
          <w:sz w:val="24"/>
          <w:szCs w:val="24"/>
          <w:lang w:eastAsia="ru-RU"/>
        </w:rPr>
        <w:t xml:space="preserve"> </w:t>
      </w:r>
      <w:r w:rsidR="009F2445" w:rsidRPr="00633909">
        <w:rPr>
          <w:sz w:val="24"/>
          <w:szCs w:val="24"/>
          <w:lang w:eastAsia="ru-RU"/>
        </w:rPr>
        <w:t xml:space="preserve">12 </w:t>
      </w:r>
      <w:r w:rsidR="00A7556F" w:rsidRPr="00633909">
        <w:rPr>
          <w:sz w:val="24"/>
          <w:szCs w:val="24"/>
          <w:lang w:eastAsia="ru-RU"/>
        </w:rPr>
        <w:t>(</w:t>
      </w:r>
      <w:r w:rsidR="009F2445" w:rsidRPr="00633909">
        <w:rPr>
          <w:sz w:val="24"/>
          <w:szCs w:val="24"/>
          <w:lang w:eastAsia="ru-RU"/>
        </w:rPr>
        <w:t>двенадцать</w:t>
      </w:r>
      <w:r w:rsidR="00B211D1" w:rsidRPr="00633909">
        <w:rPr>
          <w:sz w:val="24"/>
          <w:szCs w:val="24"/>
          <w:lang w:eastAsia="ru-RU"/>
        </w:rPr>
        <w:t>)</w:t>
      </w:r>
      <w:r w:rsidR="00A7556F" w:rsidRPr="00633909">
        <w:rPr>
          <w:sz w:val="24"/>
          <w:szCs w:val="24"/>
          <w:lang w:eastAsia="ru-RU"/>
        </w:rPr>
        <w:t xml:space="preserve"> </w:t>
      </w:r>
      <w:r w:rsidR="00706E20" w:rsidRPr="00633909">
        <w:rPr>
          <w:sz w:val="24"/>
          <w:szCs w:val="24"/>
          <w:lang w:eastAsia="ru-RU"/>
        </w:rPr>
        <w:t>месяц</w:t>
      </w:r>
      <w:r w:rsidR="009F2445" w:rsidRPr="00633909">
        <w:rPr>
          <w:sz w:val="24"/>
          <w:szCs w:val="24"/>
          <w:lang w:eastAsia="ru-RU"/>
        </w:rPr>
        <w:t>ев</w:t>
      </w:r>
      <w:r w:rsidR="00EA3762" w:rsidRPr="00633909">
        <w:rPr>
          <w:sz w:val="24"/>
          <w:szCs w:val="24"/>
          <w:lang w:eastAsia="ru-RU"/>
        </w:rPr>
        <w:t xml:space="preserve"> </w:t>
      </w:r>
      <w:r w:rsidR="00834D07" w:rsidRPr="00633909">
        <w:rPr>
          <w:sz w:val="24"/>
          <w:szCs w:val="24"/>
          <w:lang w:eastAsia="ru-RU"/>
        </w:rPr>
        <w:t>с момента подписания</w:t>
      </w:r>
      <w:r w:rsidR="00FB1386" w:rsidRPr="00633909">
        <w:rPr>
          <w:sz w:val="24"/>
          <w:szCs w:val="24"/>
          <w:lang w:eastAsia="ru-RU"/>
        </w:rPr>
        <w:t xml:space="preserve"> сторонами</w:t>
      </w:r>
      <w:r w:rsidR="00834D07" w:rsidRPr="00633909">
        <w:rPr>
          <w:sz w:val="24"/>
          <w:szCs w:val="24"/>
          <w:lang w:eastAsia="ru-RU"/>
        </w:rPr>
        <w:t xml:space="preserve"> документа о приемке, </w:t>
      </w:r>
      <w:r w:rsidR="00F603D9" w:rsidRPr="00633909">
        <w:rPr>
          <w:sz w:val="24"/>
          <w:szCs w:val="24"/>
          <w:lang w:eastAsia="ru-RU"/>
        </w:rPr>
        <w:t>в соответствии с условиями Контракта.</w:t>
      </w:r>
    </w:p>
    <w:p w:rsidR="00CE6CD7" w:rsidRPr="00633909" w:rsidRDefault="00266EF4" w:rsidP="00CE6CD7">
      <w:pPr>
        <w:ind w:firstLine="709"/>
        <w:jc w:val="both"/>
        <w:rPr>
          <w:sz w:val="24"/>
          <w:szCs w:val="24"/>
        </w:rPr>
      </w:pPr>
      <w:r w:rsidRPr="00633909">
        <w:rPr>
          <w:sz w:val="24"/>
          <w:szCs w:val="24"/>
          <w:lang w:eastAsia="ru-RU"/>
        </w:rPr>
        <w:t>3.1</w:t>
      </w:r>
      <w:r w:rsidR="00ED4894" w:rsidRPr="00633909">
        <w:rPr>
          <w:sz w:val="24"/>
          <w:szCs w:val="24"/>
          <w:lang w:eastAsia="ru-RU"/>
        </w:rPr>
        <w:t>1</w:t>
      </w:r>
      <w:r w:rsidRPr="00633909">
        <w:rPr>
          <w:sz w:val="24"/>
          <w:szCs w:val="24"/>
          <w:lang w:eastAsia="ru-RU"/>
        </w:rPr>
        <w:t xml:space="preserve">.3. </w:t>
      </w:r>
      <w:r w:rsidR="00CE6CD7" w:rsidRPr="00633909">
        <w:rPr>
          <w:sz w:val="24"/>
          <w:szCs w:val="24"/>
          <w:lang w:eastAsia="ru-RU"/>
        </w:rPr>
        <w:t>В случае обнаружения недостатков (дефектов) в результатах выполненных работ Подрядчика, выявленных и (или) возникших в пределах гарантийного срока, Заказчик создает комиссию для проведения обследования и составления акта об обнаруженных дефектах и недоделках (далее - Акт), являющийся основанием возникновения гарантийного обязательства.</w:t>
      </w:r>
    </w:p>
    <w:p w:rsidR="00CE6CD7" w:rsidRPr="00633909" w:rsidRDefault="00CE6CD7" w:rsidP="00CE6CD7">
      <w:pPr>
        <w:ind w:firstLine="709"/>
        <w:jc w:val="both"/>
        <w:rPr>
          <w:sz w:val="24"/>
          <w:szCs w:val="24"/>
          <w:lang w:eastAsia="ru-RU"/>
        </w:rPr>
      </w:pPr>
      <w:r w:rsidRPr="00633909">
        <w:rPr>
          <w:sz w:val="24"/>
          <w:szCs w:val="24"/>
          <w:lang w:eastAsia="ru-RU"/>
        </w:rPr>
        <w:t>Гарантийное обязательство считается возникшим с момента подписания Акта Заказчиком и Подрядчиком, а в случае надлежащим образом извещенным, и не явившемся Подрядчиком с момента подписания Акта Заказчиком и экспертной организацией (по выбору Заказчика).</w:t>
      </w:r>
    </w:p>
    <w:p w:rsidR="00CE6CD7" w:rsidRPr="00633909" w:rsidRDefault="00CE6CD7" w:rsidP="00CE6CD7">
      <w:pPr>
        <w:ind w:firstLine="709"/>
        <w:jc w:val="both"/>
        <w:rPr>
          <w:sz w:val="24"/>
          <w:szCs w:val="24"/>
          <w:lang w:eastAsia="ru-RU"/>
        </w:rPr>
      </w:pPr>
      <w:r w:rsidRPr="00633909">
        <w:rPr>
          <w:sz w:val="24"/>
          <w:szCs w:val="24"/>
          <w:lang w:eastAsia="ru-RU"/>
        </w:rPr>
        <w:t>Срок для устранения выявленных недостатков (дефектов) устанавливается в Акте.</w:t>
      </w:r>
    </w:p>
    <w:p w:rsidR="00CE6CD7" w:rsidRPr="00633909" w:rsidRDefault="009D3848" w:rsidP="00CE6CD7">
      <w:pPr>
        <w:ind w:firstLine="709"/>
        <w:jc w:val="both"/>
        <w:rPr>
          <w:sz w:val="24"/>
          <w:szCs w:val="24"/>
          <w:lang w:eastAsia="ru-RU"/>
        </w:rPr>
      </w:pPr>
      <w:r w:rsidRPr="00633909">
        <w:rPr>
          <w:sz w:val="24"/>
          <w:szCs w:val="24"/>
          <w:lang w:eastAsia="ru-RU"/>
        </w:rPr>
        <w:t xml:space="preserve">3.11.4. </w:t>
      </w:r>
      <w:r w:rsidR="00CE6CD7" w:rsidRPr="00633909">
        <w:rPr>
          <w:sz w:val="24"/>
          <w:szCs w:val="24"/>
          <w:lang w:eastAsia="ru-RU"/>
        </w:rPr>
        <w:t>Устранение выявленных дефектов (недостатков) производится Подрядчиком в соответствии с нормативными требованиями, установленными в Российской Федерации для соответствующих видов работ.</w:t>
      </w:r>
    </w:p>
    <w:p w:rsidR="00CE6CD7" w:rsidRPr="00633909" w:rsidRDefault="009D3848" w:rsidP="00CE6CD7">
      <w:pPr>
        <w:ind w:firstLine="709"/>
        <w:jc w:val="both"/>
        <w:rPr>
          <w:sz w:val="24"/>
          <w:szCs w:val="24"/>
          <w:lang w:eastAsia="ru-RU"/>
        </w:rPr>
      </w:pPr>
      <w:r w:rsidRPr="00633909">
        <w:rPr>
          <w:sz w:val="24"/>
          <w:szCs w:val="24"/>
          <w:lang w:eastAsia="ru-RU"/>
        </w:rPr>
        <w:t xml:space="preserve">3.11.5. </w:t>
      </w:r>
      <w:r w:rsidR="00CE6CD7" w:rsidRPr="00633909">
        <w:rPr>
          <w:sz w:val="24"/>
          <w:szCs w:val="24"/>
          <w:lang w:eastAsia="ru-RU"/>
        </w:rPr>
        <w:t>За неисполнение или ненадлежащее исполнение Подрядчиком гарантийных обязательств, предусмотренных Контрактом, за исключением просрочки исполнения гарантийных обязательств, Подрядчик обязан уплатить штраф в размере, определяемом в соответствии с разделом 5 настоящего Контракта.</w:t>
      </w:r>
    </w:p>
    <w:p w:rsidR="00CE6CD7" w:rsidRPr="00633909" w:rsidRDefault="009D3848" w:rsidP="00CE6CD7">
      <w:pPr>
        <w:ind w:firstLine="709"/>
        <w:jc w:val="both"/>
        <w:rPr>
          <w:sz w:val="24"/>
          <w:szCs w:val="24"/>
        </w:rPr>
      </w:pPr>
      <w:r w:rsidRPr="00633909">
        <w:rPr>
          <w:sz w:val="24"/>
          <w:szCs w:val="24"/>
        </w:rPr>
        <w:t xml:space="preserve">3.11.6. </w:t>
      </w:r>
      <w:r w:rsidR="00CE6CD7" w:rsidRPr="00633909">
        <w:rPr>
          <w:sz w:val="24"/>
          <w:szCs w:val="24"/>
        </w:rPr>
        <w:t>У</w:t>
      </w:r>
      <w:r w:rsidR="00CE6CD7" w:rsidRPr="00633909">
        <w:rPr>
          <w:sz w:val="24"/>
          <w:szCs w:val="24"/>
          <w:lang w:eastAsia="ru-RU"/>
        </w:rPr>
        <w:t>плата неустойки (штрафа, пени), а также возмещение убытков не освобождает Подрядчика от выполнения гарантийных обязательств по Контракту.</w:t>
      </w:r>
    </w:p>
    <w:p w:rsidR="00EF27F1" w:rsidRPr="00633909" w:rsidRDefault="00EF27F1" w:rsidP="00CE6CD7">
      <w:pPr>
        <w:ind w:firstLine="709"/>
        <w:jc w:val="both"/>
        <w:rPr>
          <w:sz w:val="24"/>
          <w:szCs w:val="24"/>
        </w:rPr>
      </w:pPr>
    </w:p>
    <w:p w:rsidR="00BD69AF" w:rsidRPr="00633909" w:rsidRDefault="00C57AA5" w:rsidP="005104C8">
      <w:pPr>
        <w:jc w:val="center"/>
        <w:rPr>
          <w:b/>
          <w:sz w:val="24"/>
          <w:szCs w:val="24"/>
        </w:rPr>
      </w:pPr>
      <w:r w:rsidRPr="00633909">
        <w:rPr>
          <w:b/>
          <w:sz w:val="24"/>
          <w:szCs w:val="24"/>
        </w:rPr>
        <w:t>4</w:t>
      </w:r>
      <w:r w:rsidR="00BD69AF" w:rsidRPr="00633909">
        <w:rPr>
          <w:b/>
          <w:sz w:val="24"/>
          <w:szCs w:val="24"/>
        </w:rPr>
        <w:t>. Пра</w:t>
      </w:r>
      <w:r w:rsidR="00091CCC" w:rsidRPr="00633909">
        <w:rPr>
          <w:b/>
          <w:sz w:val="24"/>
          <w:szCs w:val="24"/>
        </w:rPr>
        <w:t>ва и обязанности Сторон</w:t>
      </w:r>
    </w:p>
    <w:p w:rsidR="00BD69AF" w:rsidRPr="00633909" w:rsidRDefault="00C57AA5" w:rsidP="002C259B">
      <w:pPr>
        <w:ind w:firstLine="567"/>
        <w:jc w:val="both"/>
        <w:rPr>
          <w:b/>
          <w:bCs/>
          <w:sz w:val="24"/>
          <w:szCs w:val="24"/>
        </w:rPr>
      </w:pPr>
      <w:r w:rsidRPr="00633909">
        <w:rPr>
          <w:b/>
          <w:bCs/>
          <w:sz w:val="24"/>
          <w:szCs w:val="24"/>
        </w:rPr>
        <w:t>4</w:t>
      </w:r>
      <w:r w:rsidR="00BD69AF" w:rsidRPr="00633909">
        <w:rPr>
          <w:b/>
          <w:bCs/>
          <w:sz w:val="24"/>
          <w:szCs w:val="24"/>
        </w:rPr>
        <w:t>.1. Подрядчик обязан:</w:t>
      </w:r>
    </w:p>
    <w:p w:rsidR="00BD69AF" w:rsidRPr="00633909" w:rsidRDefault="00C57AA5" w:rsidP="002C259B">
      <w:pPr>
        <w:ind w:firstLine="567"/>
        <w:jc w:val="both"/>
        <w:rPr>
          <w:sz w:val="24"/>
          <w:szCs w:val="24"/>
        </w:rPr>
      </w:pPr>
      <w:r w:rsidRPr="00633909">
        <w:rPr>
          <w:sz w:val="24"/>
          <w:szCs w:val="24"/>
        </w:rPr>
        <w:t>4</w:t>
      </w:r>
      <w:r w:rsidR="00C54FE1" w:rsidRPr="00633909">
        <w:rPr>
          <w:sz w:val="24"/>
          <w:szCs w:val="24"/>
        </w:rPr>
        <w:t>.1.</w:t>
      </w:r>
      <w:r w:rsidR="00B10312" w:rsidRPr="00633909">
        <w:rPr>
          <w:sz w:val="24"/>
          <w:szCs w:val="24"/>
        </w:rPr>
        <w:t>1</w:t>
      </w:r>
      <w:r w:rsidR="00BD69AF" w:rsidRPr="00633909">
        <w:rPr>
          <w:sz w:val="24"/>
          <w:szCs w:val="24"/>
        </w:rPr>
        <w:t xml:space="preserve">. </w:t>
      </w:r>
      <w:r w:rsidR="005104C8" w:rsidRPr="00633909">
        <w:rPr>
          <w:sz w:val="24"/>
          <w:szCs w:val="24"/>
        </w:rPr>
        <w:t>В</w:t>
      </w:r>
      <w:r w:rsidR="00E95867" w:rsidRPr="00633909">
        <w:rPr>
          <w:sz w:val="24"/>
          <w:szCs w:val="24"/>
        </w:rPr>
        <w:t>ыполн</w:t>
      </w:r>
      <w:r w:rsidR="005104C8" w:rsidRPr="00633909">
        <w:rPr>
          <w:sz w:val="24"/>
          <w:szCs w:val="24"/>
        </w:rPr>
        <w:t>ить</w:t>
      </w:r>
      <w:r w:rsidR="00E95867" w:rsidRPr="00633909">
        <w:rPr>
          <w:sz w:val="24"/>
          <w:szCs w:val="24"/>
        </w:rPr>
        <w:t xml:space="preserve"> работ</w:t>
      </w:r>
      <w:r w:rsidR="005104C8" w:rsidRPr="00633909">
        <w:rPr>
          <w:sz w:val="24"/>
          <w:szCs w:val="24"/>
        </w:rPr>
        <w:t>ы</w:t>
      </w:r>
      <w:r w:rsidR="00E95867" w:rsidRPr="00633909">
        <w:rPr>
          <w:sz w:val="24"/>
          <w:szCs w:val="24"/>
        </w:rPr>
        <w:t xml:space="preserve"> в сроки, указанные в п. 1.</w:t>
      </w:r>
      <w:r w:rsidR="00105149" w:rsidRPr="00633909">
        <w:rPr>
          <w:sz w:val="24"/>
          <w:szCs w:val="24"/>
        </w:rPr>
        <w:t>4</w:t>
      </w:r>
      <w:r w:rsidR="00E95867" w:rsidRPr="00633909">
        <w:rPr>
          <w:sz w:val="24"/>
          <w:szCs w:val="24"/>
        </w:rPr>
        <w:t>. настоящего Контракта</w:t>
      </w:r>
      <w:r w:rsidR="00927DA2" w:rsidRPr="00633909">
        <w:rPr>
          <w:sz w:val="24"/>
          <w:szCs w:val="24"/>
        </w:rPr>
        <w:t>.</w:t>
      </w:r>
    </w:p>
    <w:p w:rsidR="00D96A9A" w:rsidRPr="00633909" w:rsidRDefault="00C57AA5" w:rsidP="002C259B">
      <w:pPr>
        <w:ind w:firstLine="567"/>
        <w:jc w:val="both"/>
        <w:rPr>
          <w:sz w:val="24"/>
          <w:szCs w:val="24"/>
        </w:rPr>
      </w:pPr>
      <w:r w:rsidRPr="00633909">
        <w:rPr>
          <w:sz w:val="24"/>
          <w:szCs w:val="24"/>
        </w:rPr>
        <w:t>4</w:t>
      </w:r>
      <w:r w:rsidR="00BD69AF" w:rsidRPr="00633909">
        <w:rPr>
          <w:sz w:val="24"/>
          <w:szCs w:val="24"/>
        </w:rPr>
        <w:t>.1.</w:t>
      </w:r>
      <w:r w:rsidR="00B10312" w:rsidRPr="00633909">
        <w:rPr>
          <w:sz w:val="24"/>
          <w:szCs w:val="24"/>
        </w:rPr>
        <w:t>2</w:t>
      </w:r>
      <w:r w:rsidR="00BD69AF" w:rsidRPr="00633909">
        <w:rPr>
          <w:sz w:val="24"/>
          <w:szCs w:val="24"/>
        </w:rPr>
        <w:t xml:space="preserve">. Все предусмотренные работы по </w:t>
      </w:r>
      <w:r w:rsidR="00361CD2" w:rsidRPr="00633909">
        <w:rPr>
          <w:sz w:val="24"/>
          <w:szCs w:val="24"/>
        </w:rPr>
        <w:t>К</w:t>
      </w:r>
      <w:r w:rsidR="00BD69AF" w:rsidRPr="00633909">
        <w:rPr>
          <w:sz w:val="24"/>
          <w:szCs w:val="24"/>
        </w:rPr>
        <w:t>онтракту выполнить в полном объёме</w:t>
      </w:r>
      <w:r w:rsidR="00C54FE1" w:rsidRPr="00633909">
        <w:rPr>
          <w:sz w:val="24"/>
          <w:szCs w:val="24"/>
        </w:rPr>
        <w:t xml:space="preserve"> </w:t>
      </w:r>
      <w:r w:rsidR="00BD69AF" w:rsidRPr="00633909">
        <w:rPr>
          <w:sz w:val="24"/>
          <w:szCs w:val="24"/>
        </w:rPr>
        <w:t xml:space="preserve">в соответствии с </w:t>
      </w:r>
      <w:r w:rsidR="0027011A" w:rsidRPr="00633909">
        <w:rPr>
          <w:sz w:val="24"/>
          <w:szCs w:val="24"/>
        </w:rPr>
        <w:t>О</w:t>
      </w:r>
      <w:r w:rsidR="00F860CE" w:rsidRPr="00633909">
        <w:rPr>
          <w:sz w:val="24"/>
          <w:szCs w:val="24"/>
        </w:rPr>
        <w:t xml:space="preserve">писанием объекта закупки </w:t>
      </w:r>
      <w:r w:rsidR="00BF021E" w:rsidRPr="00633909">
        <w:rPr>
          <w:sz w:val="24"/>
          <w:szCs w:val="24"/>
        </w:rPr>
        <w:t>(Приложение №1</w:t>
      </w:r>
      <w:r w:rsidR="004F60EB" w:rsidRPr="00633909">
        <w:rPr>
          <w:sz w:val="24"/>
          <w:szCs w:val="24"/>
        </w:rPr>
        <w:t xml:space="preserve"> к Контракту</w:t>
      </w:r>
      <w:r w:rsidR="00BF021E" w:rsidRPr="00633909">
        <w:rPr>
          <w:sz w:val="24"/>
          <w:szCs w:val="24"/>
        </w:rPr>
        <w:t>)</w:t>
      </w:r>
      <w:r w:rsidR="009F2445" w:rsidRPr="00633909">
        <w:rPr>
          <w:sz w:val="24"/>
          <w:szCs w:val="24"/>
        </w:rPr>
        <w:t xml:space="preserve"> и </w:t>
      </w:r>
      <w:r w:rsidR="005C1973">
        <w:rPr>
          <w:sz w:val="24"/>
          <w:szCs w:val="24"/>
        </w:rPr>
        <w:t>сметой</w:t>
      </w:r>
      <w:r w:rsidR="009F2445" w:rsidRPr="00633909">
        <w:rPr>
          <w:sz w:val="24"/>
          <w:szCs w:val="24"/>
        </w:rPr>
        <w:t xml:space="preserve"> (Приложени</w:t>
      </w:r>
      <w:r w:rsidR="00844F39" w:rsidRPr="00633909">
        <w:rPr>
          <w:sz w:val="24"/>
          <w:szCs w:val="24"/>
        </w:rPr>
        <w:t>я</w:t>
      </w:r>
      <w:r w:rsidR="009F2445" w:rsidRPr="00633909">
        <w:rPr>
          <w:sz w:val="24"/>
          <w:szCs w:val="24"/>
        </w:rPr>
        <w:t xml:space="preserve"> №</w:t>
      </w:r>
      <w:r w:rsidR="00844F39" w:rsidRPr="00633909">
        <w:rPr>
          <w:sz w:val="24"/>
          <w:szCs w:val="24"/>
        </w:rPr>
        <w:t xml:space="preserve"> </w:t>
      </w:r>
      <w:r w:rsidR="005C1973">
        <w:rPr>
          <w:sz w:val="24"/>
          <w:szCs w:val="24"/>
        </w:rPr>
        <w:t>2</w:t>
      </w:r>
      <w:r w:rsidR="009F2445" w:rsidRPr="00633909">
        <w:rPr>
          <w:sz w:val="24"/>
          <w:szCs w:val="24"/>
        </w:rPr>
        <w:t xml:space="preserve"> к Контракту)</w:t>
      </w:r>
      <w:r w:rsidR="008931E3" w:rsidRPr="00633909">
        <w:rPr>
          <w:sz w:val="24"/>
          <w:szCs w:val="24"/>
        </w:rPr>
        <w:t>.</w:t>
      </w:r>
    </w:p>
    <w:p w:rsidR="00BD69AF" w:rsidRPr="00633909" w:rsidRDefault="00C57AA5" w:rsidP="002C259B">
      <w:pPr>
        <w:ind w:firstLine="567"/>
        <w:jc w:val="both"/>
        <w:rPr>
          <w:sz w:val="24"/>
          <w:szCs w:val="24"/>
        </w:rPr>
      </w:pPr>
      <w:r w:rsidRPr="00633909">
        <w:rPr>
          <w:sz w:val="24"/>
          <w:szCs w:val="24"/>
        </w:rPr>
        <w:t>4</w:t>
      </w:r>
      <w:r w:rsidR="00BD69AF" w:rsidRPr="00633909">
        <w:rPr>
          <w:sz w:val="24"/>
          <w:szCs w:val="24"/>
        </w:rPr>
        <w:t>.1.</w:t>
      </w:r>
      <w:r w:rsidR="00B10312" w:rsidRPr="00633909">
        <w:rPr>
          <w:sz w:val="24"/>
          <w:szCs w:val="24"/>
        </w:rPr>
        <w:t>3</w:t>
      </w:r>
      <w:r w:rsidR="00BD69AF" w:rsidRPr="00633909">
        <w:rPr>
          <w:sz w:val="24"/>
          <w:szCs w:val="24"/>
        </w:rPr>
        <w:t>. Привлекать к исполнению работ, указанных в Контракте, только квалифицированных рабочих, имеющих соответствующую квалификацию и прошедших медицинское освидетельствование в случаях, установленных правовыми актами в области строительства</w:t>
      </w:r>
      <w:r w:rsidR="00727342" w:rsidRPr="00633909">
        <w:rPr>
          <w:sz w:val="24"/>
          <w:szCs w:val="24"/>
        </w:rPr>
        <w:t xml:space="preserve"> и ремонта</w:t>
      </w:r>
      <w:r w:rsidR="00BD69AF" w:rsidRPr="00633909">
        <w:rPr>
          <w:sz w:val="24"/>
          <w:szCs w:val="24"/>
        </w:rPr>
        <w:t>.</w:t>
      </w:r>
    </w:p>
    <w:p w:rsidR="00BD69AF" w:rsidRPr="00633909" w:rsidRDefault="00C57AA5" w:rsidP="002C259B">
      <w:pPr>
        <w:ind w:firstLine="567"/>
        <w:jc w:val="both"/>
        <w:rPr>
          <w:sz w:val="24"/>
          <w:szCs w:val="24"/>
        </w:rPr>
      </w:pPr>
      <w:r w:rsidRPr="00633909">
        <w:rPr>
          <w:sz w:val="24"/>
          <w:szCs w:val="24"/>
        </w:rPr>
        <w:t>4</w:t>
      </w:r>
      <w:r w:rsidR="00BD69AF" w:rsidRPr="00633909">
        <w:rPr>
          <w:sz w:val="24"/>
          <w:szCs w:val="24"/>
        </w:rPr>
        <w:t>.1.</w:t>
      </w:r>
      <w:r w:rsidR="00B10312" w:rsidRPr="00633909">
        <w:rPr>
          <w:sz w:val="24"/>
          <w:szCs w:val="24"/>
        </w:rPr>
        <w:t>4</w:t>
      </w:r>
      <w:r w:rsidR="00BD69AF" w:rsidRPr="00633909">
        <w:rPr>
          <w:sz w:val="24"/>
          <w:szCs w:val="24"/>
        </w:rPr>
        <w:t>. Обеспечить соблюдение обязательных требований законодательства Российской Федерации, связанных с выполнением работ, указанных в предмете настоящего Контракта</w:t>
      </w:r>
      <w:r w:rsidR="00D07A91" w:rsidRPr="00633909">
        <w:rPr>
          <w:sz w:val="24"/>
          <w:szCs w:val="24"/>
        </w:rPr>
        <w:t>.</w:t>
      </w:r>
    </w:p>
    <w:p w:rsidR="00BD69AF" w:rsidRPr="00633909" w:rsidRDefault="00C57AA5" w:rsidP="002C259B">
      <w:pPr>
        <w:ind w:firstLine="567"/>
        <w:jc w:val="both"/>
        <w:rPr>
          <w:sz w:val="24"/>
          <w:szCs w:val="24"/>
        </w:rPr>
      </w:pPr>
      <w:r w:rsidRPr="00633909">
        <w:rPr>
          <w:sz w:val="24"/>
          <w:szCs w:val="24"/>
        </w:rPr>
        <w:t>4</w:t>
      </w:r>
      <w:r w:rsidR="00D07A91" w:rsidRPr="00633909">
        <w:rPr>
          <w:sz w:val="24"/>
          <w:szCs w:val="24"/>
        </w:rPr>
        <w:t>.1.</w:t>
      </w:r>
      <w:r w:rsidR="00B10312" w:rsidRPr="00633909">
        <w:rPr>
          <w:sz w:val="24"/>
          <w:szCs w:val="24"/>
        </w:rPr>
        <w:t>5</w:t>
      </w:r>
      <w:r w:rsidR="00D07A91" w:rsidRPr="00633909">
        <w:rPr>
          <w:sz w:val="24"/>
          <w:szCs w:val="24"/>
        </w:rPr>
        <w:t xml:space="preserve">. </w:t>
      </w:r>
      <w:r w:rsidR="00BD69AF" w:rsidRPr="00633909">
        <w:rPr>
          <w:sz w:val="24"/>
          <w:szCs w:val="24"/>
        </w:rPr>
        <w:t>Использовать в процессе выполнения работ материалы, обо</w:t>
      </w:r>
      <w:r w:rsidR="008931E3" w:rsidRPr="00633909">
        <w:rPr>
          <w:sz w:val="24"/>
          <w:szCs w:val="24"/>
        </w:rPr>
        <w:t>рудование, конструкции и детали</w:t>
      </w:r>
      <w:r w:rsidR="00BD69AF" w:rsidRPr="00633909">
        <w:rPr>
          <w:sz w:val="24"/>
          <w:szCs w:val="24"/>
        </w:rPr>
        <w:t xml:space="preserve">, соответствующие государственным стандартам и техническим условиям, прошедшие сертификацию. </w:t>
      </w:r>
    </w:p>
    <w:p w:rsidR="00BD69AF" w:rsidRPr="00633909" w:rsidRDefault="00C57AA5" w:rsidP="002C259B">
      <w:pPr>
        <w:ind w:firstLine="567"/>
        <w:jc w:val="both"/>
        <w:rPr>
          <w:sz w:val="24"/>
          <w:szCs w:val="24"/>
        </w:rPr>
      </w:pPr>
      <w:r w:rsidRPr="00633909">
        <w:rPr>
          <w:sz w:val="24"/>
          <w:szCs w:val="24"/>
        </w:rPr>
        <w:lastRenderedPageBreak/>
        <w:t>4</w:t>
      </w:r>
      <w:r w:rsidR="00D07A91" w:rsidRPr="00633909">
        <w:rPr>
          <w:sz w:val="24"/>
          <w:szCs w:val="24"/>
        </w:rPr>
        <w:t>.1.</w:t>
      </w:r>
      <w:r w:rsidR="00B10312" w:rsidRPr="00633909">
        <w:rPr>
          <w:sz w:val="24"/>
          <w:szCs w:val="24"/>
        </w:rPr>
        <w:t>6</w:t>
      </w:r>
      <w:r w:rsidR="00BD69AF" w:rsidRPr="00633909">
        <w:rPr>
          <w:sz w:val="24"/>
          <w:szCs w:val="24"/>
        </w:rPr>
        <w:t xml:space="preserve">. Предварительно согласовать </w:t>
      </w:r>
      <w:r w:rsidR="009F2445" w:rsidRPr="00633909">
        <w:rPr>
          <w:sz w:val="24"/>
          <w:szCs w:val="24"/>
        </w:rPr>
        <w:t xml:space="preserve">оборудование и </w:t>
      </w:r>
      <w:r w:rsidR="00BD69AF" w:rsidRPr="00633909">
        <w:rPr>
          <w:sz w:val="24"/>
          <w:szCs w:val="24"/>
        </w:rPr>
        <w:t>матери</w:t>
      </w:r>
      <w:r w:rsidR="009F2445" w:rsidRPr="00633909">
        <w:rPr>
          <w:sz w:val="24"/>
          <w:szCs w:val="24"/>
        </w:rPr>
        <w:t>алы</w:t>
      </w:r>
      <w:r w:rsidR="00BD69AF" w:rsidRPr="00633909">
        <w:rPr>
          <w:sz w:val="24"/>
          <w:szCs w:val="24"/>
        </w:rPr>
        <w:t>, используемы</w:t>
      </w:r>
      <w:r w:rsidR="009F2445" w:rsidRPr="00633909">
        <w:rPr>
          <w:sz w:val="24"/>
          <w:szCs w:val="24"/>
        </w:rPr>
        <w:t>е</w:t>
      </w:r>
      <w:r w:rsidR="00BD69AF" w:rsidRPr="00633909">
        <w:rPr>
          <w:sz w:val="24"/>
          <w:szCs w:val="24"/>
        </w:rPr>
        <w:t xml:space="preserve"> при выполнении работ.</w:t>
      </w:r>
    </w:p>
    <w:p w:rsidR="00BD69AF" w:rsidRPr="00633909" w:rsidRDefault="00C57AA5" w:rsidP="00863973">
      <w:pPr>
        <w:ind w:firstLine="567"/>
        <w:jc w:val="both"/>
        <w:rPr>
          <w:sz w:val="24"/>
          <w:szCs w:val="24"/>
        </w:rPr>
      </w:pPr>
      <w:r w:rsidRPr="00633909">
        <w:rPr>
          <w:sz w:val="24"/>
          <w:szCs w:val="24"/>
        </w:rPr>
        <w:t>4</w:t>
      </w:r>
      <w:r w:rsidR="00D07A91" w:rsidRPr="00633909">
        <w:rPr>
          <w:sz w:val="24"/>
          <w:szCs w:val="24"/>
        </w:rPr>
        <w:t>.1.</w:t>
      </w:r>
      <w:r w:rsidR="00B10312" w:rsidRPr="00633909">
        <w:rPr>
          <w:sz w:val="24"/>
          <w:szCs w:val="24"/>
        </w:rPr>
        <w:t>7</w:t>
      </w:r>
      <w:r w:rsidR="00BD69AF" w:rsidRPr="00633909">
        <w:rPr>
          <w:sz w:val="24"/>
          <w:szCs w:val="24"/>
        </w:rPr>
        <w:t>.</w:t>
      </w:r>
      <w:r w:rsidR="00863973" w:rsidRPr="00633909">
        <w:rPr>
          <w:sz w:val="24"/>
          <w:szCs w:val="24"/>
        </w:rPr>
        <w:t xml:space="preserve"> </w:t>
      </w:r>
      <w:r w:rsidR="00BD69AF" w:rsidRPr="00633909">
        <w:rPr>
          <w:sz w:val="24"/>
          <w:szCs w:val="24"/>
        </w:rPr>
        <w:t>Все</w:t>
      </w:r>
      <w:r w:rsidR="009F2445" w:rsidRPr="00633909">
        <w:rPr>
          <w:sz w:val="24"/>
          <w:szCs w:val="24"/>
        </w:rPr>
        <w:t>, используемые</w:t>
      </w:r>
      <w:r w:rsidR="00BD69AF" w:rsidRPr="00633909">
        <w:rPr>
          <w:sz w:val="24"/>
          <w:szCs w:val="24"/>
        </w:rPr>
        <w:t xml:space="preserve"> </w:t>
      </w:r>
      <w:r w:rsidR="009F2445" w:rsidRPr="00633909">
        <w:rPr>
          <w:sz w:val="24"/>
          <w:szCs w:val="24"/>
        </w:rPr>
        <w:t xml:space="preserve">для выполнения работ материалы и </w:t>
      </w:r>
      <w:r w:rsidR="00BD69AF" w:rsidRPr="00633909">
        <w:rPr>
          <w:sz w:val="24"/>
          <w:szCs w:val="24"/>
        </w:rPr>
        <w:t xml:space="preserve">оборудование должны иметь соответствующие сертификаты соответствия нормам Российской Федерации </w:t>
      </w:r>
      <w:r w:rsidR="00700485" w:rsidRPr="00633909">
        <w:rPr>
          <w:sz w:val="24"/>
          <w:szCs w:val="24"/>
        </w:rPr>
        <w:br/>
      </w:r>
      <w:r w:rsidR="00BD69AF" w:rsidRPr="00633909">
        <w:rPr>
          <w:sz w:val="24"/>
          <w:szCs w:val="24"/>
        </w:rPr>
        <w:t>(техническим, противопожарным, санитарно-гигиеническим, радиационным), удостоверяющие их качество.</w:t>
      </w:r>
    </w:p>
    <w:p w:rsidR="003C783C" w:rsidRPr="00633909" w:rsidRDefault="00C57AA5" w:rsidP="002C259B">
      <w:pPr>
        <w:ind w:firstLine="567"/>
        <w:jc w:val="both"/>
        <w:rPr>
          <w:sz w:val="24"/>
          <w:szCs w:val="24"/>
        </w:rPr>
      </w:pPr>
      <w:r w:rsidRPr="00633909">
        <w:rPr>
          <w:sz w:val="24"/>
          <w:szCs w:val="24"/>
        </w:rPr>
        <w:t>4</w:t>
      </w:r>
      <w:r w:rsidR="00BD69AF" w:rsidRPr="00633909">
        <w:rPr>
          <w:sz w:val="24"/>
          <w:szCs w:val="24"/>
        </w:rPr>
        <w:t>.1.</w:t>
      </w:r>
      <w:r w:rsidR="00B10312" w:rsidRPr="00633909">
        <w:rPr>
          <w:sz w:val="24"/>
          <w:szCs w:val="24"/>
        </w:rPr>
        <w:t>8</w:t>
      </w:r>
      <w:r w:rsidR="00BD69AF" w:rsidRPr="00633909">
        <w:rPr>
          <w:sz w:val="24"/>
          <w:szCs w:val="24"/>
        </w:rPr>
        <w:t xml:space="preserve">. В ходе выполнения работ сохранить в работоспособном состоянии </w:t>
      </w:r>
      <w:r w:rsidR="0028712D" w:rsidRPr="00633909">
        <w:rPr>
          <w:sz w:val="24"/>
          <w:szCs w:val="24"/>
        </w:rPr>
        <w:br/>
      </w:r>
      <w:r w:rsidR="00BD69AF" w:rsidRPr="00633909">
        <w:rPr>
          <w:sz w:val="24"/>
          <w:szCs w:val="24"/>
        </w:rPr>
        <w:t>кабельно-распределительные,</w:t>
      </w:r>
      <w:r w:rsidR="009F2445" w:rsidRPr="00633909">
        <w:rPr>
          <w:sz w:val="24"/>
          <w:szCs w:val="24"/>
        </w:rPr>
        <w:t xml:space="preserve"> </w:t>
      </w:r>
      <w:r w:rsidR="00BD69AF" w:rsidRPr="00633909">
        <w:rPr>
          <w:sz w:val="24"/>
          <w:szCs w:val="24"/>
        </w:rPr>
        <w:t>телефонные, локальн</w:t>
      </w:r>
      <w:r w:rsidR="00D14911" w:rsidRPr="00633909">
        <w:rPr>
          <w:sz w:val="24"/>
          <w:szCs w:val="24"/>
        </w:rPr>
        <w:t>ые</w:t>
      </w:r>
      <w:r w:rsidR="00BD69AF" w:rsidRPr="00633909">
        <w:rPr>
          <w:sz w:val="24"/>
          <w:szCs w:val="24"/>
        </w:rPr>
        <w:t xml:space="preserve"> вычислительные сети, автоматическую противопожарную защиту и т.д. В случае повреждения указанных систем, восстановить их работоспособность в полном объеме за счет собственных средств. </w:t>
      </w:r>
    </w:p>
    <w:p w:rsidR="00BD69AF" w:rsidRPr="00633909" w:rsidRDefault="00C57AA5" w:rsidP="002C259B">
      <w:pPr>
        <w:ind w:firstLine="567"/>
        <w:jc w:val="both"/>
        <w:rPr>
          <w:sz w:val="24"/>
          <w:szCs w:val="24"/>
        </w:rPr>
      </w:pPr>
      <w:r w:rsidRPr="00633909">
        <w:rPr>
          <w:sz w:val="24"/>
          <w:szCs w:val="24"/>
        </w:rPr>
        <w:t>4</w:t>
      </w:r>
      <w:r w:rsidR="008931E3" w:rsidRPr="00633909">
        <w:rPr>
          <w:sz w:val="24"/>
          <w:szCs w:val="24"/>
        </w:rPr>
        <w:t>.1.</w:t>
      </w:r>
      <w:r w:rsidR="00B10312" w:rsidRPr="00633909">
        <w:rPr>
          <w:sz w:val="24"/>
          <w:szCs w:val="24"/>
        </w:rPr>
        <w:t>9</w:t>
      </w:r>
      <w:r w:rsidR="00BD69AF" w:rsidRPr="00633909">
        <w:rPr>
          <w:sz w:val="24"/>
          <w:szCs w:val="24"/>
        </w:rPr>
        <w:t xml:space="preserve">. Выполнить работы по настоящему Контракту в соответствии со строительными </w:t>
      </w:r>
      <w:r w:rsidR="0028712D" w:rsidRPr="00633909">
        <w:rPr>
          <w:sz w:val="24"/>
          <w:szCs w:val="24"/>
        </w:rPr>
        <w:br/>
      </w:r>
      <w:r w:rsidR="00BD69AF" w:rsidRPr="00633909">
        <w:rPr>
          <w:sz w:val="24"/>
          <w:szCs w:val="24"/>
        </w:rPr>
        <w:t>и санитарными нормами и правилами.</w:t>
      </w:r>
    </w:p>
    <w:p w:rsidR="009950B3" w:rsidRPr="00633909" w:rsidRDefault="00C57AA5" w:rsidP="002C259B">
      <w:pPr>
        <w:ind w:firstLine="567"/>
        <w:jc w:val="both"/>
        <w:rPr>
          <w:sz w:val="24"/>
          <w:szCs w:val="24"/>
        </w:rPr>
      </w:pPr>
      <w:r w:rsidRPr="00633909">
        <w:rPr>
          <w:sz w:val="24"/>
          <w:szCs w:val="24"/>
        </w:rPr>
        <w:t>4</w:t>
      </w:r>
      <w:r w:rsidR="009950B3" w:rsidRPr="00633909">
        <w:rPr>
          <w:sz w:val="24"/>
          <w:szCs w:val="24"/>
        </w:rPr>
        <w:t>.1.1</w:t>
      </w:r>
      <w:r w:rsidR="00B10312" w:rsidRPr="00633909">
        <w:rPr>
          <w:sz w:val="24"/>
          <w:szCs w:val="24"/>
        </w:rPr>
        <w:t>0</w:t>
      </w:r>
      <w:r w:rsidR="009950B3" w:rsidRPr="00633909">
        <w:rPr>
          <w:sz w:val="24"/>
          <w:szCs w:val="24"/>
        </w:rPr>
        <w:t xml:space="preserve">. </w:t>
      </w:r>
      <w:r w:rsidR="00863973" w:rsidRPr="00633909">
        <w:rPr>
          <w:sz w:val="24"/>
          <w:szCs w:val="24"/>
        </w:rPr>
        <w:t>Выполнить работы с соблюдением норм техники безопасности, охраны труда, пожарной безопасности, охраны окружающей среды, электробезопасности, производственной санитарии.</w:t>
      </w:r>
    </w:p>
    <w:p w:rsidR="003C783C" w:rsidRPr="00633909" w:rsidRDefault="00C57AA5" w:rsidP="002C259B">
      <w:pPr>
        <w:ind w:firstLine="567"/>
        <w:jc w:val="both"/>
        <w:rPr>
          <w:sz w:val="24"/>
          <w:szCs w:val="24"/>
        </w:rPr>
      </w:pPr>
      <w:r w:rsidRPr="00633909">
        <w:rPr>
          <w:sz w:val="24"/>
          <w:szCs w:val="24"/>
        </w:rPr>
        <w:t>4</w:t>
      </w:r>
      <w:r w:rsidR="008931E3" w:rsidRPr="00633909">
        <w:rPr>
          <w:sz w:val="24"/>
          <w:szCs w:val="24"/>
        </w:rPr>
        <w:t>.1.1</w:t>
      </w:r>
      <w:r w:rsidR="00B10312" w:rsidRPr="00633909">
        <w:rPr>
          <w:sz w:val="24"/>
          <w:szCs w:val="24"/>
        </w:rPr>
        <w:t>1</w:t>
      </w:r>
      <w:r w:rsidR="00BD69AF" w:rsidRPr="00633909">
        <w:rPr>
          <w:sz w:val="24"/>
          <w:szCs w:val="24"/>
        </w:rPr>
        <w:t xml:space="preserve">. </w:t>
      </w:r>
      <w:r w:rsidR="00E63601" w:rsidRPr="00633909">
        <w:rPr>
          <w:sz w:val="24"/>
          <w:szCs w:val="24"/>
        </w:rPr>
        <w:t xml:space="preserve">Обеспечить в течение всего периода выполнения работ по настоящему Контракту чистоту прилегающей к объекту территории. </w:t>
      </w:r>
    </w:p>
    <w:p w:rsidR="00BD69AF" w:rsidRPr="00633909" w:rsidRDefault="00C57AA5" w:rsidP="002C259B">
      <w:pPr>
        <w:ind w:firstLine="567"/>
        <w:jc w:val="both"/>
        <w:rPr>
          <w:sz w:val="24"/>
          <w:szCs w:val="24"/>
        </w:rPr>
      </w:pPr>
      <w:r w:rsidRPr="00633909">
        <w:rPr>
          <w:sz w:val="24"/>
          <w:szCs w:val="24"/>
        </w:rPr>
        <w:t>4</w:t>
      </w:r>
      <w:r w:rsidR="008931E3" w:rsidRPr="00633909">
        <w:rPr>
          <w:sz w:val="24"/>
          <w:szCs w:val="24"/>
        </w:rPr>
        <w:t>.1.1</w:t>
      </w:r>
      <w:r w:rsidR="00B10312" w:rsidRPr="00633909">
        <w:rPr>
          <w:sz w:val="24"/>
          <w:szCs w:val="24"/>
        </w:rPr>
        <w:t>2</w:t>
      </w:r>
      <w:r w:rsidR="00BD69AF" w:rsidRPr="00633909">
        <w:rPr>
          <w:sz w:val="24"/>
          <w:szCs w:val="24"/>
        </w:rPr>
        <w:t xml:space="preserve">. </w:t>
      </w:r>
      <w:r w:rsidR="00E63601" w:rsidRPr="00633909">
        <w:rPr>
          <w:sz w:val="24"/>
          <w:szCs w:val="24"/>
        </w:rPr>
        <w:t>Обеспечивать сохранность объекта, материалов и оборудования, находящихся на Объекте</w:t>
      </w:r>
      <w:r w:rsidR="004F60EB" w:rsidRPr="00633909">
        <w:rPr>
          <w:sz w:val="24"/>
          <w:szCs w:val="24"/>
        </w:rPr>
        <w:t>,</w:t>
      </w:r>
      <w:r w:rsidR="00E63601" w:rsidRPr="00633909">
        <w:rPr>
          <w:sz w:val="24"/>
          <w:szCs w:val="24"/>
        </w:rPr>
        <w:t xml:space="preserve"> до подписания </w:t>
      </w:r>
      <w:r w:rsidR="00FB1386" w:rsidRPr="00633909">
        <w:rPr>
          <w:sz w:val="24"/>
          <w:szCs w:val="24"/>
        </w:rPr>
        <w:t xml:space="preserve">сторонами </w:t>
      </w:r>
      <w:r w:rsidR="0018434A" w:rsidRPr="00633909">
        <w:rPr>
          <w:sz w:val="24"/>
          <w:szCs w:val="24"/>
        </w:rPr>
        <w:t>документа о приемке</w:t>
      </w:r>
      <w:r w:rsidR="00FB1386" w:rsidRPr="00633909">
        <w:rPr>
          <w:sz w:val="24"/>
          <w:szCs w:val="24"/>
        </w:rPr>
        <w:t>.</w:t>
      </w:r>
    </w:p>
    <w:p w:rsidR="00BD69AF" w:rsidRPr="00633909" w:rsidRDefault="00C57AA5" w:rsidP="002C259B">
      <w:pPr>
        <w:ind w:firstLine="567"/>
        <w:jc w:val="both"/>
        <w:rPr>
          <w:sz w:val="24"/>
          <w:szCs w:val="24"/>
        </w:rPr>
      </w:pPr>
      <w:r w:rsidRPr="00633909">
        <w:rPr>
          <w:sz w:val="24"/>
          <w:szCs w:val="24"/>
        </w:rPr>
        <w:t>4</w:t>
      </w:r>
      <w:r w:rsidR="008931E3" w:rsidRPr="00633909">
        <w:rPr>
          <w:sz w:val="24"/>
          <w:szCs w:val="24"/>
        </w:rPr>
        <w:t>.1.1</w:t>
      </w:r>
      <w:r w:rsidR="00B10312" w:rsidRPr="00633909">
        <w:rPr>
          <w:sz w:val="24"/>
          <w:szCs w:val="24"/>
        </w:rPr>
        <w:t>3</w:t>
      </w:r>
      <w:r w:rsidR="00BD69AF" w:rsidRPr="00633909">
        <w:rPr>
          <w:sz w:val="24"/>
          <w:szCs w:val="24"/>
        </w:rPr>
        <w:t xml:space="preserve">. </w:t>
      </w:r>
      <w:r w:rsidR="00E63601" w:rsidRPr="00633909">
        <w:rPr>
          <w:sz w:val="24"/>
          <w:szCs w:val="24"/>
        </w:rPr>
        <w:t>Устранить за свой счет недостатки и дефекты, выявленные при сдаче-приемке работ.</w:t>
      </w:r>
    </w:p>
    <w:p w:rsidR="00BD69AF" w:rsidRPr="00633909" w:rsidRDefault="00C57AA5" w:rsidP="002C259B">
      <w:pPr>
        <w:ind w:firstLine="567"/>
        <w:jc w:val="both"/>
        <w:rPr>
          <w:sz w:val="24"/>
          <w:szCs w:val="24"/>
        </w:rPr>
      </w:pPr>
      <w:r w:rsidRPr="00633909">
        <w:rPr>
          <w:sz w:val="24"/>
          <w:szCs w:val="24"/>
        </w:rPr>
        <w:t>4</w:t>
      </w:r>
      <w:r w:rsidR="008931E3" w:rsidRPr="00633909">
        <w:rPr>
          <w:sz w:val="24"/>
          <w:szCs w:val="24"/>
        </w:rPr>
        <w:t>.1.1</w:t>
      </w:r>
      <w:r w:rsidR="00747E7A" w:rsidRPr="00633909">
        <w:rPr>
          <w:sz w:val="24"/>
          <w:szCs w:val="24"/>
        </w:rPr>
        <w:t>4</w:t>
      </w:r>
      <w:r w:rsidR="00BD69AF" w:rsidRPr="00633909">
        <w:rPr>
          <w:sz w:val="24"/>
          <w:szCs w:val="24"/>
        </w:rPr>
        <w:t xml:space="preserve">. </w:t>
      </w:r>
      <w:r w:rsidR="00F56CD0" w:rsidRPr="00633909">
        <w:rPr>
          <w:sz w:val="24"/>
          <w:szCs w:val="24"/>
        </w:rPr>
        <w:t>Немедленно</w:t>
      </w:r>
      <w:r w:rsidR="008725F8" w:rsidRPr="00633909">
        <w:rPr>
          <w:sz w:val="24"/>
          <w:szCs w:val="24"/>
        </w:rPr>
        <w:t xml:space="preserve"> письменно</w:t>
      </w:r>
      <w:r w:rsidR="00F56CD0" w:rsidRPr="00633909">
        <w:rPr>
          <w:sz w:val="24"/>
          <w:szCs w:val="24"/>
        </w:rPr>
        <w:t xml:space="preserve"> предупредить Заказчика при обнаружении не зависящих от Подрядчика обстоятельств, которые грозят сохранности результатов выполняемых работ либо создают невозможность их завершения в срок. Приостановить выполнение работ до получения от Заказчика дальнейших указаний</w:t>
      </w:r>
      <w:r w:rsidR="00E63601" w:rsidRPr="00633909">
        <w:rPr>
          <w:sz w:val="24"/>
          <w:szCs w:val="24"/>
        </w:rPr>
        <w:t>.</w:t>
      </w:r>
    </w:p>
    <w:p w:rsidR="00BD69AF" w:rsidRPr="00633909" w:rsidRDefault="00C57AA5" w:rsidP="002C259B">
      <w:pPr>
        <w:ind w:firstLine="567"/>
        <w:jc w:val="both"/>
        <w:rPr>
          <w:sz w:val="24"/>
          <w:szCs w:val="24"/>
        </w:rPr>
      </w:pPr>
      <w:r w:rsidRPr="00633909">
        <w:rPr>
          <w:sz w:val="24"/>
          <w:szCs w:val="24"/>
        </w:rPr>
        <w:t>4</w:t>
      </w:r>
      <w:r w:rsidR="008931E3" w:rsidRPr="00633909">
        <w:rPr>
          <w:sz w:val="24"/>
          <w:szCs w:val="24"/>
        </w:rPr>
        <w:t>.1.1</w:t>
      </w:r>
      <w:r w:rsidR="001670FA" w:rsidRPr="00633909">
        <w:rPr>
          <w:sz w:val="24"/>
          <w:szCs w:val="24"/>
        </w:rPr>
        <w:t>5</w:t>
      </w:r>
      <w:r w:rsidR="00BD69AF" w:rsidRPr="00633909">
        <w:rPr>
          <w:sz w:val="24"/>
          <w:szCs w:val="24"/>
        </w:rPr>
        <w:t xml:space="preserve">. </w:t>
      </w:r>
      <w:r w:rsidR="00E63601" w:rsidRPr="00633909">
        <w:rPr>
          <w:sz w:val="24"/>
          <w:szCs w:val="24"/>
        </w:rPr>
        <w:t xml:space="preserve">В случае, если в период гарантийной эксплуатации объекта обнаружатся недостатки (дефекты), то </w:t>
      </w:r>
      <w:r w:rsidR="00E63601" w:rsidRPr="00633909">
        <w:rPr>
          <w:sz w:val="24"/>
          <w:szCs w:val="24"/>
          <w:lang w:eastAsia="ru-RU"/>
        </w:rPr>
        <w:t>Подрядчик</w:t>
      </w:r>
      <w:r w:rsidR="00E63601" w:rsidRPr="00633909">
        <w:rPr>
          <w:sz w:val="24"/>
          <w:szCs w:val="24"/>
        </w:rPr>
        <w:t xml:space="preserve"> обязан их устранить безвозмездно в порядке и сроки, установленные контрактом.</w:t>
      </w:r>
    </w:p>
    <w:p w:rsidR="00BD69AF" w:rsidRPr="00633909" w:rsidRDefault="00C57AA5" w:rsidP="002C259B">
      <w:pPr>
        <w:ind w:firstLine="567"/>
        <w:jc w:val="both"/>
        <w:rPr>
          <w:sz w:val="24"/>
          <w:szCs w:val="24"/>
        </w:rPr>
      </w:pPr>
      <w:r w:rsidRPr="00633909">
        <w:rPr>
          <w:sz w:val="24"/>
          <w:szCs w:val="24"/>
        </w:rPr>
        <w:t>4</w:t>
      </w:r>
      <w:r w:rsidR="008931E3" w:rsidRPr="00633909">
        <w:rPr>
          <w:sz w:val="24"/>
          <w:szCs w:val="24"/>
        </w:rPr>
        <w:t>.1.</w:t>
      </w:r>
      <w:r w:rsidR="00E7419E" w:rsidRPr="00633909">
        <w:rPr>
          <w:sz w:val="24"/>
          <w:szCs w:val="24"/>
        </w:rPr>
        <w:t>1</w:t>
      </w:r>
      <w:r w:rsidR="001670FA" w:rsidRPr="00633909">
        <w:rPr>
          <w:sz w:val="24"/>
          <w:szCs w:val="24"/>
        </w:rPr>
        <w:t>6</w:t>
      </w:r>
      <w:r w:rsidR="00BD69AF" w:rsidRPr="00633909">
        <w:rPr>
          <w:sz w:val="24"/>
          <w:szCs w:val="24"/>
        </w:rPr>
        <w:t xml:space="preserve">. </w:t>
      </w:r>
      <w:r w:rsidR="00F603D9" w:rsidRPr="00633909">
        <w:rPr>
          <w:sz w:val="24"/>
          <w:szCs w:val="24"/>
        </w:rPr>
        <w:t xml:space="preserve">В течение </w:t>
      </w:r>
      <w:r w:rsidR="00FB56D7" w:rsidRPr="00633909">
        <w:rPr>
          <w:sz w:val="24"/>
          <w:szCs w:val="24"/>
        </w:rPr>
        <w:t>2</w:t>
      </w:r>
      <w:r w:rsidR="00F603D9" w:rsidRPr="00633909">
        <w:rPr>
          <w:sz w:val="24"/>
          <w:szCs w:val="24"/>
        </w:rPr>
        <w:t xml:space="preserve"> (</w:t>
      </w:r>
      <w:r w:rsidR="00FB56D7" w:rsidRPr="00633909">
        <w:rPr>
          <w:sz w:val="24"/>
          <w:szCs w:val="24"/>
        </w:rPr>
        <w:t>дву</w:t>
      </w:r>
      <w:r w:rsidR="00F603D9" w:rsidRPr="00633909">
        <w:rPr>
          <w:sz w:val="24"/>
          <w:szCs w:val="24"/>
        </w:rPr>
        <w:t xml:space="preserve">х) рабочих дней </w:t>
      </w:r>
      <w:r w:rsidR="00E63601" w:rsidRPr="00633909">
        <w:rPr>
          <w:sz w:val="24"/>
          <w:szCs w:val="24"/>
        </w:rPr>
        <w:t xml:space="preserve">с момента заключения Контракта направить Заказчику уведомление о лицах, являющихся уполномоченными представлять интересы </w:t>
      </w:r>
      <w:r w:rsidR="00E63601" w:rsidRPr="00633909">
        <w:rPr>
          <w:sz w:val="24"/>
          <w:szCs w:val="24"/>
          <w:lang w:eastAsia="ru-RU"/>
        </w:rPr>
        <w:t xml:space="preserve">Подрядчика </w:t>
      </w:r>
      <w:r w:rsidR="00E63601" w:rsidRPr="00633909">
        <w:rPr>
          <w:sz w:val="24"/>
          <w:szCs w:val="24"/>
        </w:rPr>
        <w:t xml:space="preserve">с указанием фамилии, имени, отчества, наименования должности, номера контактного телефона, а также в течение </w:t>
      </w:r>
      <w:r w:rsidR="00FB56D7" w:rsidRPr="00633909">
        <w:rPr>
          <w:sz w:val="24"/>
          <w:szCs w:val="24"/>
        </w:rPr>
        <w:t>2</w:t>
      </w:r>
      <w:r w:rsidR="00E63601" w:rsidRPr="00633909">
        <w:rPr>
          <w:sz w:val="24"/>
          <w:szCs w:val="24"/>
        </w:rPr>
        <w:t xml:space="preserve"> (</w:t>
      </w:r>
      <w:r w:rsidR="00FB56D7" w:rsidRPr="00633909">
        <w:rPr>
          <w:sz w:val="24"/>
          <w:szCs w:val="24"/>
        </w:rPr>
        <w:t>дву</w:t>
      </w:r>
      <w:r w:rsidR="00E63601" w:rsidRPr="00633909">
        <w:rPr>
          <w:sz w:val="24"/>
          <w:szCs w:val="24"/>
        </w:rPr>
        <w:t>х) рабочих дней с момента изменения указанной информации сообщать об этом Заказчику.</w:t>
      </w:r>
    </w:p>
    <w:p w:rsidR="00904C2C" w:rsidRPr="00633909" w:rsidRDefault="00904C2C" w:rsidP="00904C2C">
      <w:pPr>
        <w:ind w:firstLine="567"/>
        <w:jc w:val="both"/>
        <w:rPr>
          <w:sz w:val="24"/>
          <w:szCs w:val="24"/>
        </w:rPr>
      </w:pPr>
      <w:r w:rsidRPr="00633909">
        <w:rPr>
          <w:sz w:val="24"/>
          <w:szCs w:val="24"/>
        </w:rPr>
        <w:t>4.1.</w:t>
      </w:r>
      <w:r w:rsidR="00B8584E" w:rsidRPr="00633909">
        <w:rPr>
          <w:sz w:val="24"/>
          <w:szCs w:val="24"/>
        </w:rPr>
        <w:t>1</w:t>
      </w:r>
      <w:r w:rsidR="001670FA" w:rsidRPr="00633909">
        <w:rPr>
          <w:sz w:val="24"/>
          <w:szCs w:val="24"/>
        </w:rPr>
        <w:t>7</w:t>
      </w:r>
      <w:r w:rsidRPr="00633909">
        <w:rPr>
          <w:sz w:val="24"/>
          <w:szCs w:val="24"/>
        </w:rPr>
        <w:t xml:space="preserve">. Письменно предупредить Заказчика </w:t>
      </w:r>
      <w:bookmarkStart w:id="2" w:name="_Hlk109396204"/>
      <w:r w:rsidRPr="00633909">
        <w:rPr>
          <w:sz w:val="24"/>
          <w:szCs w:val="24"/>
        </w:rPr>
        <w:t xml:space="preserve">при обнаружении в процессе исполнения </w:t>
      </w:r>
      <w:bookmarkEnd w:id="2"/>
      <w:r w:rsidRPr="00633909">
        <w:rPr>
          <w:sz w:val="24"/>
          <w:szCs w:val="24"/>
        </w:rPr>
        <w:t>Контракта, не учтенных в сметной документации работ, в течение 2 (двух) рабочих дней с момента их обнаружения. В случае неполучения от Заказчика ответа на свое сообщение по истечении 5 (пяти) рабочих дней, Подрядчик обязан приостановить соответствующие работы с отнесением убытков, на счет Заказчика</w:t>
      </w:r>
      <w:r w:rsidR="00B8584E" w:rsidRPr="00633909">
        <w:rPr>
          <w:sz w:val="24"/>
          <w:szCs w:val="24"/>
        </w:rPr>
        <w:t xml:space="preserve"> при условии надлежащего уведомления со стороны Подрядчика</w:t>
      </w:r>
      <w:r w:rsidRPr="00633909">
        <w:rPr>
          <w:sz w:val="24"/>
          <w:szCs w:val="24"/>
        </w:rPr>
        <w:t>. При согласии Заказчика на проведение непредвиденных работ Подрядчик вправе отказаться от их выполнения лишь в случаях, когда они не входят в сферу профессиональной деятельности Подрядчика либо не могут быть выполнены Подрядчиком по независящим от него причинам.</w:t>
      </w:r>
    </w:p>
    <w:p w:rsidR="009A646A" w:rsidRPr="00633909" w:rsidRDefault="009A646A" w:rsidP="000930E6">
      <w:pPr>
        <w:ind w:firstLine="567"/>
        <w:jc w:val="both"/>
        <w:rPr>
          <w:sz w:val="24"/>
          <w:szCs w:val="24"/>
        </w:rPr>
      </w:pPr>
      <w:r w:rsidRPr="00633909">
        <w:rPr>
          <w:sz w:val="24"/>
          <w:szCs w:val="24"/>
        </w:rPr>
        <w:t>4.1.</w:t>
      </w:r>
      <w:r w:rsidR="001670FA" w:rsidRPr="00633909">
        <w:rPr>
          <w:sz w:val="24"/>
          <w:szCs w:val="24"/>
        </w:rPr>
        <w:t>18</w:t>
      </w:r>
      <w:r w:rsidRPr="00633909">
        <w:rPr>
          <w:sz w:val="24"/>
          <w:szCs w:val="24"/>
        </w:rPr>
        <w:t>. Выполнять иные обязательства, предусмотренные Контрактом и действующим законодательством Российской Федерации при выполнении работ данного вида.</w:t>
      </w:r>
    </w:p>
    <w:p w:rsidR="00BD69AF" w:rsidRPr="00633909" w:rsidRDefault="00C57AA5" w:rsidP="000930E6">
      <w:pPr>
        <w:ind w:firstLine="567"/>
        <w:jc w:val="both"/>
        <w:rPr>
          <w:b/>
          <w:bCs/>
          <w:sz w:val="24"/>
          <w:szCs w:val="24"/>
        </w:rPr>
      </w:pPr>
      <w:r w:rsidRPr="00633909">
        <w:rPr>
          <w:b/>
          <w:bCs/>
          <w:sz w:val="24"/>
          <w:szCs w:val="24"/>
        </w:rPr>
        <w:t>4</w:t>
      </w:r>
      <w:r w:rsidR="00BD69AF" w:rsidRPr="00633909">
        <w:rPr>
          <w:b/>
          <w:bCs/>
          <w:sz w:val="24"/>
          <w:szCs w:val="24"/>
        </w:rPr>
        <w:t>.2. Подрядчик имеет право:</w:t>
      </w:r>
    </w:p>
    <w:p w:rsidR="003C783C" w:rsidRPr="00633909" w:rsidRDefault="003C783C" w:rsidP="000930E6">
      <w:pPr>
        <w:ind w:right="-2" w:firstLine="567"/>
        <w:jc w:val="both"/>
        <w:rPr>
          <w:color w:val="000000"/>
          <w:sz w:val="24"/>
          <w:szCs w:val="24"/>
        </w:rPr>
      </w:pPr>
      <w:r w:rsidRPr="00633909">
        <w:rPr>
          <w:color w:val="000000"/>
          <w:sz w:val="24"/>
          <w:szCs w:val="24"/>
        </w:rPr>
        <w:t xml:space="preserve">4.2.1. Требовать приемки и полной оплаты выполненных </w:t>
      </w:r>
      <w:r w:rsidR="001F0C22" w:rsidRPr="00633909">
        <w:rPr>
          <w:color w:val="000000"/>
          <w:sz w:val="24"/>
          <w:szCs w:val="24"/>
        </w:rPr>
        <w:t>р</w:t>
      </w:r>
      <w:r w:rsidRPr="00633909">
        <w:rPr>
          <w:color w:val="000000"/>
          <w:sz w:val="24"/>
          <w:szCs w:val="24"/>
        </w:rPr>
        <w:t>абот в объеме, порядке, сроки и на условиях, предусмотренных Контрактом.</w:t>
      </w:r>
    </w:p>
    <w:p w:rsidR="003C783C" w:rsidRPr="00633909" w:rsidRDefault="003C783C" w:rsidP="000930E6">
      <w:pPr>
        <w:shd w:val="clear" w:color="auto" w:fill="FFFFFF"/>
        <w:ind w:right="-2" w:firstLine="567"/>
        <w:jc w:val="both"/>
        <w:rPr>
          <w:color w:val="000000"/>
          <w:sz w:val="24"/>
          <w:szCs w:val="24"/>
        </w:rPr>
      </w:pPr>
      <w:r w:rsidRPr="00633909">
        <w:rPr>
          <w:color w:val="000000"/>
          <w:sz w:val="24"/>
          <w:szCs w:val="24"/>
        </w:rPr>
        <w:t>4.2.2. Принять решение об одностороннем отказе от исполнения настоящего Контракта в соответствии с гражданским законодательством.</w:t>
      </w:r>
    </w:p>
    <w:p w:rsidR="003C783C" w:rsidRPr="00633909" w:rsidRDefault="003C783C" w:rsidP="000930E6">
      <w:pPr>
        <w:shd w:val="clear" w:color="auto" w:fill="FFFFFF"/>
        <w:ind w:right="-2" w:firstLine="567"/>
        <w:jc w:val="both"/>
        <w:rPr>
          <w:color w:val="000000"/>
          <w:sz w:val="24"/>
          <w:szCs w:val="24"/>
        </w:rPr>
      </w:pPr>
      <w:r w:rsidRPr="00633909">
        <w:rPr>
          <w:color w:val="000000"/>
          <w:sz w:val="24"/>
          <w:szCs w:val="24"/>
        </w:rPr>
        <w:t xml:space="preserve">4.2.3. По согласованию с Заказчиком выполнить работы,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rsidR="00BD69AF" w:rsidRPr="00633909" w:rsidRDefault="00C57AA5" w:rsidP="002C259B">
      <w:pPr>
        <w:ind w:firstLine="567"/>
        <w:jc w:val="both"/>
        <w:rPr>
          <w:b/>
          <w:bCs/>
          <w:sz w:val="24"/>
          <w:szCs w:val="24"/>
        </w:rPr>
      </w:pPr>
      <w:r w:rsidRPr="00633909">
        <w:rPr>
          <w:b/>
          <w:bCs/>
          <w:sz w:val="24"/>
          <w:szCs w:val="24"/>
        </w:rPr>
        <w:t>4</w:t>
      </w:r>
      <w:r w:rsidR="00BD69AF" w:rsidRPr="00633909">
        <w:rPr>
          <w:b/>
          <w:bCs/>
          <w:sz w:val="24"/>
          <w:szCs w:val="24"/>
        </w:rPr>
        <w:t>.3 Заказчик обязан:</w:t>
      </w:r>
    </w:p>
    <w:p w:rsidR="00BD69AF" w:rsidRPr="00633909" w:rsidRDefault="00C57AA5" w:rsidP="002C259B">
      <w:pPr>
        <w:ind w:firstLine="567"/>
        <w:jc w:val="both"/>
        <w:rPr>
          <w:sz w:val="24"/>
          <w:szCs w:val="24"/>
        </w:rPr>
      </w:pPr>
      <w:r w:rsidRPr="00633909">
        <w:rPr>
          <w:sz w:val="24"/>
          <w:szCs w:val="24"/>
        </w:rPr>
        <w:lastRenderedPageBreak/>
        <w:t>4</w:t>
      </w:r>
      <w:r w:rsidR="008B49F4" w:rsidRPr="00633909">
        <w:rPr>
          <w:sz w:val="24"/>
          <w:szCs w:val="24"/>
        </w:rPr>
        <w:t>.3.</w:t>
      </w:r>
      <w:r w:rsidR="009B0845" w:rsidRPr="00633909">
        <w:rPr>
          <w:sz w:val="24"/>
          <w:szCs w:val="24"/>
        </w:rPr>
        <w:t>1</w:t>
      </w:r>
      <w:r w:rsidR="008B49F4" w:rsidRPr="00633909">
        <w:rPr>
          <w:sz w:val="24"/>
          <w:szCs w:val="24"/>
        </w:rPr>
        <w:t xml:space="preserve">. </w:t>
      </w:r>
      <w:r w:rsidR="00072A9C" w:rsidRPr="00633909">
        <w:rPr>
          <w:sz w:val="24"/>
          <w:szCs w:val="24"/>
        </w:rPr>
        <w:t xml:space="preserve">Предоставить Подрядчику доступ к </w:t>
      </w:r>
      <w:r w:rsidR="00844F39" w:rsidRPr="00633909">
        <w:rPr>
          <w:sz w:val="24"/>
          <w:szCs w:val="24"/>
        </w:rPr>
        <w:t>месту выполнения работ</w:t>
      </w:r>
      <w:r w:rsidR="00072A9C" w:rsidRPr="00633909">
        <w:rPr>
          <w:sz w:val="24"/>
          <w:szCs w:val="24"/>
        </w:rPr>
        <w:t xml:space="preserve"> и документацию, необходимую для выполнения работ.</w:t>
      </w:r>
    </w:p>
    <w:p w:rsidR="001F0C22" w:rsidRPr="00633909" w:rsidRDefault="00C57AA5" w:rsidP="002C259B">
      <w:pPr>
        <w:ind w:firstLine="567"/>
        <w:jc w:val="both"/>
        <w:rPr>
          <w:sz w:val="24"/>
          <w:szCs w:val="24"/>
        </w:rPr>
      </w:pPr>
      <w:r w:rsidRPr="00633909">
        <w:rPr>
          <w:sz w:val="24"/>
          <w:szCs w:val="24"/>
        </w:rPr>
        <w:t>4</w:t>
      </w:r>
      <w:r w:rsidR="008B49F4" w:rsidRPr="00633909">
        <w:rPr>
          <w:sz w:val="24"/>
          <w:szCs w:val="24"/>
        </w:rPr>
        <w:t>.3.</w:t>
      </w:r>
      <w:r w:rsidR="009B0845" w:rsidRPr="00633909">
        <w:rPr>
          <w:sz w:val="24"/>
          <w:szCs w:val="24"/>
        </w:rPr>
        <w:t>2.</w:t>
      </w:r>
      <w:r w:rsidR="00072A9C" w:rsidRPr="00633909">
        <w:rPr>
          <w:sz w:val="24"/>
          <w:szCs w:val="24"/>
        </w:rPr>
        <w:t xml:space="preserve"> </w:t>
      </w:r>
      <w:r w:rsidR="001F0C22" w:rsidRPr="00633909">
        <w:rPr>
          <w:sz w:val="24"/>
          <w:szCs w:val="24"/>
        </w:rPr>
        <w:t xml:space="preserve">Осуществлять контроль и надзор за ходом и качеством выполняемых работ, соблюдением сроков их выполнения и соответствием установленной Контрактом стоимости, а также за качеством материалов и оборудования, не вмешиваясь при этом в оперативно-хозяйственную деятельность </w:t>
      </w:r>
      <w:r w:rsidR="001F0C22" w:rsidRPr="00633909">
        <w:rPr>
          <w:sz w:val="24"/>
          <w:szCs w:val="24"/>
          <w:lang w:eastAsia="ru-RU"/>
        </w:rPr>
        <w:t>Подрядчика</w:t>
      </w:r>
      <w:r w:rsidR="001F0C22" w:rsidRPr="00633909">
        <w:rPr>
          <w:sz w:val="24"/>
          <w:szCs w:val="24"/>
        </w:rPr>
        <w:t>.</w:t>
      </w:r>
    </w:p>
    <w:p w:rsidR="00BD69AF" w:rsidRPr="00633909" w:rsidRDefault="00C57AA5" w:rsidP="00884501">
      <w:pPr>
        <w:ind w:firstLine="567"/>
        <w:jc w:val="both"/>
        <w:rPr>
          <w:sz w:val="24"/>
          <w:szCs w:val="24"/>
        </w:rPr>
      </w:pPr>
      <w:r w:rsidRPr="00633909">
        <w:rPr>
          <w:sz w:val="24"/>
          <w:szCs w:val="24"/>
        </w:rPr>
        <w:t>4</w:t>
      </w:r>
      <w:r w:rsidR="00BD69AF" w:rsidRPr="00633909">
        <w:rPr>
          <w:sz w:val="24"/>
          <w:szCs w:val="24"/>
        </w:rPr>
        <w:t>.3.</w:t>
      </w:r>
      <w:r w:rsidR="009B0845" w:rsidRPr="00633909">
        <w:rPr>
          <w:sz w:val="24"/>
          <w:szCs w:val="24"/>
        </w:rPr>
        <w:t>3</w:t>
      </w:r>
      <w:r w:rsidR="00BD69AF" w:rsidRPr="00633909">
        <w:rPr>
          <w:sz w:val="24"/>
          <w:szCs w:val="24"/>
        </w:rPr>
        <w:t xml:space="preserve">. </w:t>
      </w:r>
      <w:r w:rsidR="001F0C22" w:rsidRPr="00633909">
        <w:rPr>
          <w:sz w:val="24"/>
          <w:szCs w:val="24"/>
        </w:rPr>
        <w:t>Осуществить приемку результата выполненных Работ в соответствии с условиями Контракта.</w:t>
      </w:r>
    </w:p>
    <w:p w:rsidR="00BD69AF" w:rsidRPr="00633909" w:rsidRDefault="00C57AA5" w:rsidP="00884501">
      <w:pPr>
        <w:ind w:firstLine="567"/>
        <w:jc w:val="both"/>
        <w:rPr>
          <w:sz w:val="24"/>
          <w:szCs w:val="24"/>
        </w:rPr>
      </w:pPr>
      <w:r w:rsidRPr="00633909">
        <w:rPr>
          <w:sz w:val="24"/>
          <w:szCs w:val="24"/>
        </w:rPr>
        <w:t>4</w:t>
      </w:r>
      <w:r w:rsidR="00BD69AF" w:rsidRPr="00633909">
        <w:rPr>
          <w:sz w:val="24"/>
          <w:szCs w:val="24"/>
        </w:rPr>
        <w:t>.3.</w:t>
      </w:r>
      <w:r w:rsidR="009B0845" w:rsidRPr="00633909">
        <w:rPr>
          <w:sz w:val="24"/>
          <w:szCs w:val="24"/>
        </w:rPr>
        <w:t>4</w:t>
      </w:r>
      <w:r w:rsidR="00BD69AF" w:rsidRPr="00633909">
        <w:rPr>
          <w:sz w:val="24"/>
          <w:szCs w:val="24"/>
        </w:rPr>
        <w:t xml:space="preserve">. </w:t>
      </w:r>
      <w:r w:rsidR="001F0C22" w:rsidRPr="00633909">
        <w:rPr>
          <w:sz w:val="24"/>
          <w:szCs w:val="24"/>
        </w:rPr>
        <w:t>Оплатить выполненные Подрядчиком Работы в сроки, указанный в разделе 2 Контракта.</w:t>
      </w:r>
    </w:p>
    <w:p w:rsidR="00BD69AF" w:rsidRPr="00633909" w:rsidRDefault="00C57AA5" w:rsidP="00884501">
      <w:pPr>
        <w:ind w:firstLine="567"/>
        <w:jc w:val="both"/>
        <w:rPr>
          <w:sz w:val="24"/>
          <w:szCs w:val="24"/>
        </w:rPr>
      </w:pPr>
      <w:r w:rsidRPr="00633909">
        <w:rPr>
          <w:sz w:val="24"/>
          <w:szCs w:val="24"/>
        </w:rPr>
        <w:t>4</w:t>
      </w:r>
      <w:r w:rsidR="00D07F23" w:rsidRPr="00633909">
        <w:rPr>
          <w:sz w:val="24"/>
          <w:szCs w:val="24"/>
        </w:rPr>
        <w:t>.3.</w:t>
      </w:r>
      <w:r w:rsidR="001F0C22" w:rsidRPr="00633909">
        <w:rPr>
          <w:sz w:val="24"/>
          <w:szCs w:val="24"/>
        </w:rPr>
        <w:t>5</w:t>
      </w:r>
      <w:r w:rsidR="00BD69AF" w:rsidRPr="00633909">
        <w:rPr>
          <w:sz w:val="24"/>
          <w:szCs w:val="24"/>
        </w:rPr>
        <w:t>. 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немедленно заявлять об этом Подрядчику в письменной форме, назначив срок их устранения.</w:t>
      </w:r>
    </w:p>
    <w:p w:rsidR="00BD69AF" w:rsidRPr="00633909" w:rsidRDefault="00C57AA5" w:rsidP="00884501">
      <w:pPr>
        <w:ind w:firstLine="567"/>
        <w:jc w:val="both"/>
        <w:rPr>
          <w:b/>
          <w:bCs/>
          <w:sz w:val="24"/>
          <w:szCs w:val="24"/>
        </w:rPr>
      </w:pPr>
      <w:r w:rsidRPr="00633909">
        <w:rPr>
          <w:b/>
          <w:bCs/>
          <w:sz w:val="24"/>
          <w:szCs w:val="24"/>
        </w:rPr>
        <w:t>4</w:t>
      </w:r>
      <w:r w:rsidR="00BD69AF" w:rsidRPr="00633909">
        <w:rPr>
          <w:b/>
          <w:bCs/>
          <w:sz w:val="24"/>
          <w:szCs w:val="24"/>
        </w:rPr>
        <w:t>.4. Заказчик имеет право:</w:t>
      </w:r>
    </w:p>
    <w:p w:rsidR="001F0C22" w:rsidRPr="00633909" w:rsidRDefault="001F0C22" w:rsidP="00884501">
      <w:pPr>
        <w:shd w:val="clear" w:color="auto" w:fill="FFFFFF"/>
        <w:ind w:firstLine="567"/>
        <w:jc w:val="both"/>
        <w:rPr>
          <w:b/>
          <w:sz w:val="24"/>
          <w:szCs w:val="24"/>
        </w:rPr>
      </w:pPr>
      <w:r w:rsidRPr="00633909">
        <w:rPr>
          <w:sz w:val="24"/>
          <w:szCs w:val="24"/>
        </w:rPr>
        <w:t>4.4.1. Требовать надлежащего исполнения обязательств Подрядчиком по Контракту.</w:t>
      </w:r>
    </w:p>
    <w:p w:rsidR="001F0C22" w:rsidRPr="00633909" w:rsidRDefault="001F0C22" w:rsidP="00884501">
      <w:pPr>
        <w:autoSpaceDN w:val="0"/>
        <w:adjustRightInd w:val="0"/>
        <w:ind w:firstLine="567"/>
        <w:jc w:val="both"/>
        <w:rPr>
          <w:sz w:val="24"/>
          <w:szCs w:val="24"/>
        </w:rPr>
      </w:pPr>
      <w:r w:rsidRPr="00633909">
        <w:rPr>
          <w:sz w:val="24"/>
          <w:szCs w:val="24"/>
        </w:rPr>
        <w:t>4.4.2. В любое время потребовать от Подрядчика отчет о ходе исполнения Контракта.</w:t>
      </w:r>
    </w:p>
    <w:p w:rsidR="001F0C22" w:rsidRPr="00633909" w:rsidRDefault="001F0C22" w:rsidP="00884501">
      <w:pPr>
        <w:autoSpaceDN w:val="0"/>
        <w:adjustRightInd w:val="0"/>
        <w:ind w:firstLine="567"/>
        <w:jc w:val="both"/>
        <w:rPr>
          <w:sz w:val="24"/>
          <w:szCs w:val="24"/>
        </w:rPr>
      </w:pPr>
      <w:r w:rsidRPr="00633909">
        <w:rPr>
          <w:sz w:val="24"/>
          <w:szCs w:val="24"/>
        </w:rPr>
        <w:t>4.4.3. Привлекать для проверки выполненных Подрядчиком Работ, в части их соответствия условиям Контракта, экспертов, экспертные организации.</w:t>
      </w:r>
    </w:p>
    <w:p w:rsidR="001F0C22" w:rsidRPr="00633909" w:rsidRDefault="001F0C22" w:rsidP="00884501">
      <w:pPr>
        <w:autoSpaceDN w:val="0"/>
        <w:adjustRightInd w:val="0"/>
        <w:ind w:right="-2" w:firstLine="567"/>
        <w:jc w:val="both"/>
        <w:rPr>
          <w:sz w:val="24"/>
          <w:szCs w:val="24"/>
        </w:rPr>
      </w:pPr>
      <w:r w:rsidRPr="00633909">
        <w:rPr>
          <w:sz w:val="24"/>
          <w:szCs w:val="24"/>
        </w:rPr>
        <w:t>4.4.4. Требовать своевременного устранения Подрядчиком недостатков в выполненной Работе, выявленных как в ходе приемки работ, так и в течение гарантийного периода.</w:t>
      </w:r>
    </w:p>
    <w:p w:rsidR="001F0C22" w:rsidRPr="00633909" w:rsidRDefault="001F0C22" w:rsidP="00884501">
      <w:pPr>
        <w:shd w:val="clear" w:color="auto" w:fill="FFFFFF"/>
        <w:ind w:firstLine="567"/>
        <w:jc w:val="both"/>
        <w:rPr>
          <w:sz w:val="24"/>
          <w:szCs w:val="24"/>
        </w:rPr>
      </w:pPr>
      <w:r w:rsidRPr="00633909">
        <w:rPr>
          <w:sz w:val="24"/>
          <w:szCs w:val="24"/>
        </w:rPr>
        <w:t>4.4.5. Отказаться (полностью или частично) от оплаты выполненных Работ, не соответствующих требованиям настоящего Контракта.</w:t>
      </w:r>
    </w:p>
    <w:p w:rsidR="0036522F" w:rsidRPr="00633909" w:rsidRDefault="0036522F" w:rsidP="00EC01CF">
      <w:pPr>
        <w:spacing w:before="100" w:beforeAutospacing="1" w:after="100" w:afterAutospacing="1"/>
        <w:ind w:left="142" w:firstLine="425"/>
        <w:contextualSpacing/>
        <w:jc w:val="center"/>
        <w:rPr>
          <w:b/>
          <w:bCs/>
          <w:kern w:val="32"/>
          <w:sz w:val="24"/>
          <w:szCs w:val="24"/>
        </w:rPr>
      </w:pPr>
    </w:p>
    <w:p w:rsidR="0018515A" w:rsidRPr="00633909" w:rsidRDefault="00C57AA5" w:rsidP="00CF4CF2">
      <w:pPr>
        <w:spacing w:before="100" w:beforeAutospacing="1" w:after="100" w:afterAutospacing="1"/>
        <w:ind w:left="142" w:firstLine="425"/>
        <w:contextualSpacing/>
        <w:jc w:val="center"/>
        <w:rPr>
          <w:b/>
          <w:bCs/>
          <w:kern w:val="32"/>
          <w:sz w:val="24"/>
          <w:szCs w:val="24"/>
        </w:rPr>
      </w:pPr>
      <w:r w:rsidRPr="00633909">
        <w:rPr>
          <w:b/>
          <w:bCs/>
          <w:kern w:val="32"/>
          <w:sz w:val="24"/>
          <w:szCs w:val="24"/>
        </w:rPr>
        <w:t>5</w:t>
      </w:r>
      <w:r w:rsidR="000C19EB" w:rsidRPr="00633909">
        <w:rPr>
          <w:b/>
          <w:bCs/>
          <w:kern w:val="32"/>
          <w:sz w:val="24"/>
          <w:szCs w:val="24"/>
        </w:rPr>
        <w:t>.</w:t>
      </w:r>
      <w:r w:rsidR="00EA58CC" w:rsidRPr="00633909">
        <w:rPr>
          <w:b/>
          <w:bCs/>
          <w:kern w:val="32"/>
          <w:sz w:val="24"/>
          <w:szCs w:val="24"/>
        </w:rPr>
        <w:t xml:space="preserve"> </w:t>
      </w:r>
      <w:r w:rsidR="0018515A" w:rsidRPr="00633909">
        <w:rPr>
          <w:b/>
          <w:bCs/>
          <w:kern w:val="32"/>
          <w:sz w:val="24"/>
          <w:szCs w:val="24"/>
        </w:rPr>
        <w:t xml:space="preserve">Ответственность сторон </w:t>
      </w:r>
    </w:p>
    <w:p w:rsidR="00A60825" w:rsidRPr="00633909" w:rsidRDefault="00A60825" w:rsidP="00DD2AD7">
      <w:pPr>
        <w:pStyle w:val="afd"/>
        <w:spacing w:before="0" w:beforeAutospacing="0"/>
        <w:ind w:firstLine="567"/>
        <w:contextualSpacing/>
        <w:jc w:val="both"/>
      </w:pPr>
      <w:r w:rsidRPr="00633909">
        <w:t>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w:t>
      </w:r>
      <w:r w:rsidR="00DD2AD7" w:rsidRPr="00633909">
        <w:t>дрядчик</w:t>
      </w:r>
      <w:r w:rsidRPr="00633909">
        <w:t xml:space="preserve"> вправе потребовать уплаты неустоек (штрафов, пеней).</w:t>
      </w:r>
    </w:p>
    <w:p w:rsidR="00A60825" w:rsidRPr="00633909" w:rsidRDefault="00A60825" w:rsidP="00DD2AD7">
      <w:pPr>
        <w:pStyle w:val="afd"/>
        <w:spacing w:before="0" w:beforeAutospacing="0"/>
        <w:ind w:firstLine="567"/>
        <w:contextualSpacing/>
        <w:jc w:val="both"/>
      </w:pPr>
      <w:r w:rsidRPr="00633909">
        <w:t>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A60825" w:rsidRPr="00633909" w:rsidRDefault="00A60825" w:rsidP="00DD2AD7">
      <w:pPr>
        <w:pStyle w:val="afd"/>
        <w:spacing w:before="0" w:beforeAutospacing="0"/>
        <w:ind w:firstLine="567"/>
        <w:contextualSpacing/>
        <w:jc w:val="both"/>
      </w:pPr>
      <w:r w:rsidRPr="00633909">
        <w:t>5.3.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начисляются штрафы.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сумме 1</w:t>
      </w:r>
      <w:r w:rsidR="00844F39" w:rsidRPr="00633909">
        <w:t xml:space="preserve"> </w:t>
      </w:r>
      <w:r w:rsidRPr="00633909">
        <w:t>000</w:t>
      </w:r>
      <w:r w:rsidR="00844F39" w:rsidRPr="00633909">
        <w:t>,00</w:t>
      </w:r>
      <w:r w:rsidRPr="00633909">
        <w:t xml:space="preserve"> рублей .</w:t>
      </w:r>
    </w:p>
    <w:p w:rsidR="00A60825" w:rsidRPr="00633909" w:rsidRDefault="00A60825" w:rsidP="00DD2AD7">
      <w:pPr>
        <w:pStyle w:val="afd"/>
        <w:spacing w:before="0" w:beforeAutospacing="0"/>
        <w:ind w:firstLine="567"/>
        <w:contextualSpacing/>
        <w:jc w:val="both"/>
      </w:pPr>
      <w:r w:rsidRPr="00633909">
        <w:t>5.4.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A60825" w:rsidRPr="00633909" w:rsidRDefault="00A60825" w:rsidP="00DD2AD7">
      <w:pPr>
        <w:pStyle w:val="afd"/>
        <w:spacing w:before="0" w:beforeAutospacing="0"/>
        <w:ind w:firstLine="567"/>
        <w:contextualSpacing/>
        <w:jc w:val="both"/>
      </w:pPr>
      <w:r w:rsidRPr="00633909">
        <w:t xml:space="preserve">5.5. В случае просрочки исполнения </w:t>
      </w:r>
      <w:r w:rsidR="00DD2AD7" w:rsidRPr="00633909">
        <w:t>Подрядчик</w:t>
      </w:r>
      <w:r w:rsidRPr="00633909">
        <w:t xml:space="preserve">ом обязательств, предусмотренных Контрактом, а также в иных случаях неисполнения или ненадлежащего исполнения </w:t>
      </w:r>
      <w:r w:rsidR="00DD2AD7" w:rsidRPr="00633909">
        <w:t>Подрядчиком</w:t>
      </w:r>
      <w:r w:rsidRPr="00633909">
        <w:t xml:space="preserve"> обязательств, предусмотренных Контрактом, Заказчик направляет </w:t>
      </w:r>
      <w:r w:rsidR="00DD2AD7" w:rsidRPr="00633909">
        <w:t>Подрядчик</w:t>
      </w:r>
      <w:r w:rsidRPr="00633909">
        <w:t>у требование об уплате неустоек (штрафов, пеней).</w:t>
      </w:r>
    </w:p>
    <w:p w:rsidR="00A60825" w:rsidRPr="00633909" w:rsidRDefault="00A60825" w:rsidP="00DD2AD7">
      <w:pPr>
        <w:pStyle w:val="afd"/>
        <w:spacing w:before="0" w:beforeAutospacing="0"/>
        <w:ind w:firstLine="567"/>
        <w:contextualSpacing/>
        <w:jc w:val="both"/>
      </w:pPr>
      <w:r w:rsidRPr="00633909">
        <w:t xml:space="preserve">5.6. Пеня начисляется за каждый день просрочки исполнения </w:t>
      </w:r>
      <w:r w:rsidR="00DD2AD7" w:rsidRPr="00633909">
        <w:t>Подрядчиком</w:t>
      </w:r>
      <w:r w:rsidRPr="00633909">
        <w:t xml:space="preserve"> обязательства, предусмотренного Контрактом,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объёму обязательств, предусмотренных Контрактом и фактически исполненных </w:t>
      </w:r>
      <w:r w:rsidR="00DD2AD7" w:rsidRPr="00633909">
        <w:t>Подрядчиком</w:t>
      </w:r>
      <w:r w:rsidRPr="00633909">
        <w:t>,</w:t>
      </w:r>
      <w:r w:rsidRPr="00633909">
        <w:rPr>
          <w:rFonts w:eastAsia="Calibri"/>
          <w:lang w:eastAsia="en-US"/>
        </w:rPr>
        <w:t xml:space="preserve"> за исключением случаев, если законодательством Российской Федерации установлен иной порядок начисления пени.</w:t>
      </w:r>
    </w:p>
    <w:p w:rsidR="00A60825" w:rsidRPr="00633909" w:rsidRDefault="00A60825" w:rsidP="00DD2AD7">
      <w:pPr>
        <w:pStyle w:val="afd"/>
        <w:spacing w:before="0" w:beforeAutospacing="0"/>
        <w:ind w:firstLine="567"/>
        <w:contextualSpacing/>
        <w:jc w:val="both"/>
      </w:pPr>
      <w:r w:rsidRPr="00633909">
        <w:lastRenderedPageBreak/>
        <w:t xml:space="preserve">5.7 За неисполнение или ненадлежащее исполнение </w:t>
      </w:r>
      <w:r w:rsidR="00DD2AD7" w:rsidRPr="00633909">
        <w:t>Подрядчиком</w:t>
      </w:r>
      <w:r w:rsidRPr="00633909">
        <w:t xml:space="preserve">  обязательств, предусмотренных Контрактом, за исключением просрочки исполнения </w:t>
      </w:r>
      <w:r w:rsidR="0092068C" w:rsidRPr="00633909">
        <w:t>Подрядчиком</w:t>
      </w:r>
      <w:r w:rsidRPr="00633909">
        <w:t xml:space="preserve"> обязательств (в том числе гарантийного обязательства), предусмотренных Контрактом, начисляются штрафы в соответствии с п. </w:t>
      </w:r>
      <w:r w:rsidR="00706E20" w:rsidRPr="00633909">
        <w:t>5</w:t>
      </w:r>
      <w:r w:rsidRPr="00633909">
        <w:t xml:space="preserve">.7.1, п. </w:t>
      </w:r>
      <w:r w:rsidR="00706E20" w:rsidRPr="00633909">
        <w:t>5</w:t>
      </w:r>
      <w:r w:rsidRPr="00633909">
        <w:t>.7.2 настоящего Контракта, за исключением случаев, если законодательством Российской Федерации установлен иной порядок начисления штрафов:</w:t>
      </w:r>
    </w:p>
    <w:p w:rsidR="00A60825" w:rsidRPr="00633909" w:rsidRDefault="00A60825" w:rsidP="00DD2AD7">
      <w:pPr>
        <w:pStyle w:val="afd"/>
        <w:spacing w:before="0" w:beforeAutospacing="0"/>
        <w:ind w:firstLine="567"/>
        <w:contextualSpacing/>
        <w:jc w:val="both"/>
      </w:pPr>
      <w:r w:rsidRPr="00633909">
        <w:t xml:space="preserve">5.7.1. За каждый факт неисполнения или ненадлежащего исполнения </w:t>
      </w:r>
      <w:r w:rsidR="0092068C" w:rsidRPr="00633909">
        <w:t>Подрядчиком</w:t>
      </w:r>
      <w:r w:rsidRPr="00633909">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в размере</w:t>
      </w:r>
      <w:r w:rsidRPr="00633909">
        <w:rPr>
          <w:b/>
        </w:rPr>
        <w:t xml:space="preserve"> </w:t>
      </w:r>
      <w:r w:rsidRPr="00633909">
        <w:t xml:space="preserve">10 процентов цены Контракта. </w:t>
      </w:r>
    </w:p>
    <w:p w:rsidR="00A60825" w:rsidRPr="00633909" w:rsidRDefault="00A60825" w:rsidP="00DD2AD7">
      <w:pPr>
        <w:pStyle w:val="afd"/>
        <w:spacing w:before="0" w:beforeAutospacing="0"/>
        <w:ind w:firstLine="567"/>
        <w:contextualSpacing/>
        <w:jc w:val="both"/>
      </w:pPr>
      <w:r w:rsidRPr="00633909">
        <w:t xml:space="preserve">5.7.2. За каждый факт неисполнения или ненадлежащего исполнения </w:t>
      </w:r>
      <w:r w:rsidR="0092068C" w:rsidRPr="00633909">
        <w:t>Подрядчиком</w:t>
      </w:r>
      <w:r w:rsidRPr="00633909">
        <w:t xml:space="preserve">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сумме </w:t>
      </w:r>
      <w:r w:rsidR="00844F39" w:rsidRPr="00633909">
        <w:t xml:space="preserve">            </w:t>
      </w:r>
      <w:r w:rsidRPr="00633909">
        <w:t>1</w:t>
      </w:r>
      <w:r w:rsidR="00844F39" w:rsidRPr="00633909">
        <w:t xml:space="preserve"> </w:t>
      </w:r>
      <w:r w:rsidRPr="00633909">
        <w:t>000</w:t>
      </w:r>
      <w:r w:rsidR="00844F39" w:rsidRPr="00633909">
        <w:t>,00</w:t>
      </w:r>
      <w:r w:rsidRPr="00633909">
        <w:t xml:space="preserve"> рублей.</w:t>
      </w:r>
    </w:p>
    <w:p w:rsidR="00A60825" w:rsidRPr="00633909" w:rsidRDefault="00A60825" w:rsidP="00DD2AD7">
      <w:pPr>
        <w:pStyle w:val="afd"/>
        <w:spacing w:before="0" w:beforeAutospacing="0"/>
        <w:ind w:firstLine="567"/>
        <w:contextualSpacing/>
        <w:jc w:val="both"/>
      </w:pPr>
      <w:r w:rsidRPr="00633909">
        <w:t>5.8. Стороны вправе требовать уплаты штрафа за каждый выявленный случай ненадлежащего исполнения обязательств, предусмотренных Контрактом.</w:t>
      </w:r>
    </w:p>
    <w:p w:rsidR="00A60825" w:rsidRPr="00633909" w:rsidRDefault="00A60825" w:rsidP="00DD2AD7">
      <w:pPr>
        <w:pStyle w:val="afd"/>
        <w:spacing w:before="0" w:beforeAutospacing="0"/>
        <w:ind w:firstLine="567"/>
        <w:contextualSpacing/>
        <w:jc w:val="both"/>
      </w:pPr>
      <w:r w:rsidRPr="00633909">
        <w:t>5.9.</w:t>
      </w:r>
      <w:r w:rsidRPr="00633909">
        <w:rPr>
          <w:color w:val="000000"/>
        </w:rPr>
        <w:t xml:space="preserve"> Заказчик при оплате </w:t>
      </w:r>
      <w:r w:rsidR="00844F39" w:rsidRPr="00633909">
        <w:rPr>
          <w:color w:val="000000"/>
        </w:rPr>
        <w:t>выполненных</w:t>
      </w:r>
      <w:r w:rsidRPr="00633909">
        <w:rPr>
          <w:color w:val="000000"/>
        </w:rPr>
        <w:t xml:space="preserve"> по настоящему Контракту </w:t>
      </w:r>
      <w:r w:rsidR="00844F39" w:rsidRPr="00633909">
        <w:rPr>
          <w:color w:val="000000"/>
        </w:rPr>
        <w:t>Работ</w:t>
      </w:r>
      <w:r w:rsidRPr="00633909">
        <w:rPr>
          <w:color w:val="000000"/>
        </w:rPr>
        <w:t xml:space="preserve"> вправе удержать сумму неустойки (штрафа, пени), начисленную на дату подписания Заказчиком документа о приемке, с суммы, предназначенной для оплаты </w:t>
      </w:r>
      <w:r w:rsidR="00844F39" w:rsidRPr="00633909">
        <w:rPr>
          <w:color w:val="000000"/>
        </w:rPr>
        <w:t>по Контракту</w:t>
      </w:r>
      <w:r w:rsidRPr="00633909">
        <w:rPr>
          <w:color w:val="000000"/>
        </w:rPr>
        <w:t xml:space="preserve">. Сумма неустойки (штрафа, пени) засчитывается в счет исполнения обязательств Заказчика по оплате </w:t>
      </w:r>
      <w:r w:rsidR="0092068C" w:rsidRPr="00633909">
        <w:t>Подрядчик</w:t>
      </w:r>
      <w:r w:rsidRPr="00633909">
        <w:rPr>
          <w:color w:val="000000"/>
        </w:rPr>
        <w:t xml:space="preserve">у стоимости </w:t>
      </w:r>
      <w:r w:rsidR="00844F39" w:rsidRPr="00633909">
        <w:rPr>
          <w:color w:val="000000"/>
        </w:rPr>
        <w:t>выполненных Работ</w:t>
      </w:r>
      <w:r w:rsidRPr="00633909">
        <w:rPr>
          <w:color w:val="000000"/>
        </w:rPr>
        <w:t xml:space="preserve">. </w:t>
      </w:r>
    </w:p>
    <w:p w:rsidR="00A60825" w:rsidRPr="00633909" w:rsidRDefault="00A60825" w:rsidP="00DD2AD7">
      <w:pPr>
        <w:pStyle w:val="afd"/>
        <w:spacing w:before="0" w:beforeAutospacing="0"/>
        <w:ind w:firstLine="567"/>
        <w:contextualSpacing/>
        <w:jc w:val="both"/>
      </w:pPr>
      <w:r w:rsidRPr="00633909">
        <w:t>5.10 Выплата неустойки (штрафа, пени) и возмещение убытков не освобождает Стороны от исполнения обязательств по настоящему Контракту.</w:t>
      </w:r>
    </w:p>
    <w:p w:rsidR="00A60825" w:rsidRPr="00633909" w:rsidRDefault="00A60825" w:rsidP="00DD2AD7">
      <w:pPr>
        <w:pStyle w:val="afd"/>
        <w:spacing w:before="0" w:beforeAutospacing="0"/>
        <w:ind w:firstLine="567"/>
        <w:contextualSpacing/>
        <w:jc w:val="both"/>
      </w:pPr>
      <w:r w:rsidRPr="00633909">
        <w:t>5.11.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D62178" w:rsidRPr="00633909" w:rsidRDefault="00D62178" w:rsidP="00F04980">
      <w:pPr>
        <w:ind w:firstLine="709"/>
        <w:jc w:val="both"/>
        <w:rPr>
          <w:sz w:val="24"/>
          <w:szCs w:val="24"/>
          <w:lang w:eastAsia="ru-RU"/>
        </w:rPr>
      </w:pPr>
    </w:p>
    <w:p w:rsidR="00896016" w:rsidRPr="00633909" w:rsidRDefault="00C57AA5" w:rsidP="005104C8">
      <w:pPr>
        <w:jc w:val="center"/>
        <w:rPr>
          <w:b/>
          <w:bCs/>
          <w:color w:val="000000"/>
          <w:kern w:val="32"/>
          <w:sz w:val="24"/>
          <w:szCs w:val="24"/>
        </w:rPr>
      </w:pPr>
      <w:r w:rsidRPr="00633909">
        <w:rPr>
          <w:b/>
          <w:bCs/>
          <w:color w:val="000000"/>
          <w:kern w:val="32"/>
          <w:sz w:val="24"/>
          <w:szCs w:val="24"/>
        </w:rPr>
        <w:t>6</w:t>
      </w:r>
      <w:r w:rsidR="00896016" w:rsidRPr="00633909">
        <w:rPr>
          <w:b/>
          <w:bCs/>
          <w:color w:val="000000"/>
          <w:kern w:val="32"/>
          <w:sz w:val="24"/>
          <w:szCs w:val="24"/>
        </w:rPr>
        <w:t>.  Обстоятельства непреодолимой силы</w:t>
      </w:r>
    </w:p>
    <w:p w:rsidR="00896016" w:rsidRPr="00633909" w:rsidRDefault="00C57AA5" w:rsidP="002C259B">
      <w:pPr>
        <w:ind w:firstLine="567"/>
        <w:jc w:val="both"/>
        <w:rPr>
          <w:sz w:val="24"/>
          <w:szCs w:val="24"/>
        </w:rPr>
      </w:pPr>
      <w:r w:rsidRPr="00633909">
        <w:rPr>
          <w:sz w:val="24"/>
          <w:szCs w:val="24"/>
        </w:rPr>
        <w:t>6</w:t>
      </w:r>
      <w:r w:rsidR="00896016" w:rsidRPr="00633909">
        <w:rPr>
          <w:sz w:val="24"/>
          <w:szCs w:val="24"/>
        </w:rPr>
        <w:t xml:space="preserve">.1.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w:t>
      </w:r>
      <w:r w:rsidR="00896016" w:rsidRPr="00633909">
        <w:rPr>
          <w:bCs/>
          <w:sz w:val="24"/>
          <w:szCs w:val="24"/>
        </w:rPr>
        <w:t>заключения</w:t>
      </w:r>
      <w:r w:rsidR="00896016" w:rsidRPr="00633909">
        <w:rPr>
          <w:sz w:val="24"/>
          <w:szCs w:val="24"/>
        </w:rPr>
        <w:t xml:space="preserve"> Контракта в результате событий чрезвычайного характера, которые стороны не могли ни предвидеть, ни предотвратить разумными мерами. </w:t>
      </w:r>
    </w:p>
    <w:p w:rsidR="00896016" w:rsidRPr="00633909" w:rsidRDefault="00896016" w:rsidP="002C259B">
      <w:pPr>
        <w:ind w:firstLine="567"/>
        <w:jc w:val="both"/>
        <w:rPr>
          <w:sz w:val="24"/>
          <w:szCs w:val="24"/>
        </w:rPr>
      </w:pPr>
      <w:r w:rsidRPr="00633909">
        <w:rPr>
          <w:sz w:val="24"/>
          <w:szCs w:val="24"/>
        </w:rPr>
        <w:t xml:space="preserve">К обстоятельствам непреодолимой силы относятся события, на которые стороны не могут оказать влияния и </w:t>
      </w:r>
      <w:r w:rsidR="00CE0A08" w:rsidRPr="00633909">
        <w:rPr>
          <w:sz w:val="24"/>
          <w:szCs w:val="24"/>
        </w:rPr>
        <w:t>за возникновения,</w:t>
      </w:r>
      <w:r w:rsidRPr="00633909">
        <w:rPr>
          <w:sz w:val="24"/>
          <w:szCs w:val="24"/>
        </w:rPr>
        <w:t xml:space="preserve">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Контракту, другие чрезвычайные обстоятельства.</w:t>
      </w:r>
    </w:p>
    <w:p w:rsidR="00896016" w:rsidRPr="00633909" w:rsidRDefault="00C57AA5" w:rsidP="006F3EB8">
      <w:pPr>
        <w:ind w:firstLine="567"/>
        <w:jc w:val="both"/>
        <w:rPr>
          <w:sz w:val="24"/>
          <w:szCs w:val="24"/>
        </w:rPr>
      </w:pPr>
      <w:r w:rsidRPr="00633909">
        <w:rPr>
          <w:sz w:val="24"/>
          <w:szCs w:val="24"/>
        </w:rPr>
        <w:t>6</w:t>
      </w:r>
      <w:r w:rsidR="00896016" w:rsidRPr="00633909">
        <w:rPr>
          <w:sz w:val="24"/>
          <w:szCs w:val="24"/>
        </w:rPr>
        <w:t xml:space="preserve">.2. </w:t>
      </w:r>
      <w:r w:rsidR="006F3EB8" w:rsidRPr="00633909">
        <w:rPr>
          <w:sz w:val="24"/>
          <w:szCs w:val="24"/>
        </w:rPr>
        <w:t>В случае наступления обстоятельств, указанных в п. 6.1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w:t>
      </w:r>
    </w:p>
    <w:p w:rsidR="00A3190E" w:rsidRPr="00633909" w:rsidRDefault="00C57AA5" w:rsidP="002C259B">
      <w:pPr>
        <w:ind w:firstLine="567"/>
        <w:jc w:val="both"/>
        <w:rPr>
          <w:sz w:val="24"/>
          <w:szCs w:val="24"/>
        </w:rPr>
      </w:pPr>
      <w:r w:rsidRPr="00633909">
        <w:rPr>
          <w:sz w:val="24"/>
          <w:szCs w:val="24"/>
        </w:rPr>
        <w:t>6</w:t>
      </w:r>
      <w:r w:rsidR="00A3190E" w:rsidRPr="00633909">
        <w:rPr>
          <w:sz w:val="24"/>
          <w:szCs w:val="24"/>
        </w:rPr>
        <w:t>.3.</w:t>
      </w:r>
      <w:r w:rsidR="005638C0" w:rsidRPr="00633909">
        <w:rPr>
          <w:sz w:val="24"/>
          <w:szCs w:val="24"/>
        </w:rPr>
        <w:t xml:space="preserve"> </w:t>
      </w:r>
      <w:r w:rsidR="00A3190E" w:rsidRPr="00633909">
        <w:rPr>
          <w:sz w:val="24"/>
          <w:szCs w:val="24"/>
        </w:rPr>
        <w:t>Даты возникновения и окончания обстоятельств непреодолимой силы, их описание и последствия для сторон фиксируются в специальном акте, который подписывают стороны.</w:t>
      </w:r>
    </w:p>
    <w:p w:rsidR="00A3190E" w:rsidRPr="00633909" w:rsidRDefault="00C57AA5" w:rsidP="002C259B">
      <w:pPr>
        <w:widowControl/>
        <w:autoSpaceDE/>
        <w:ind w:firstLine="567"/>
        <w:jc w:val="both"/>
        <w:rPr>
          <w:kern w:val="0"/>
          <w:sz w:val="24"/>
          <w:szCs w:val="24"/>
          <w:lang w:eastAsia="ru-RU"/>
        </w:rPr>
      </w:pPr>
      <w:r w:rsidRPr="00633909">
        <w:rPr>
          <w:kern w:val="0"/>
          <w:sz w:val="24"/>
          <w:szCs w:val="24"/>
          <w:lang w:eastAsia="ru-RU"/>
        </w:rPr>
        <w:t>6</w:t>
      </w:r>
      <w:r w:rsidR="00A3190E" w:rsidRPr="00633909">
        <w:rPr>
          <w:kern w:val="0"/>
          <w:sz w:val="24"/>
          <w:szCs w:val="24"/>
          <w:lang w:eastAsia="ru-RU"/>
        </w:rPr>
        <w:t>.4. Выполнение своих обязательств сторонами отодвигается на срок, соразмерно которому длились чрезвычайные обстоятельства.</w:t>
      </w:r>
    </w:p>
    <w:p w:rsidR="00896016" w:rsidRPr="00633909" w:rsidRDefault="00896016" w:rsidP="00EC01CF">
      <w:pPr>
        <w:ind w:left="142" w:firstLine="425"/>
        <w:jc w:val="both"/>
        <w:rPr>
          <w:sz w:val="24"/>
          <w:szCs w:val="24"/>
        </w:rPr>
      </w:pPr>
    </w:p>
    <w:p w:rsidR="001E1409" w:rsidRPr="00633909" w:rsidRDefault="007C3217" w:rsidP="00F13E35">
      <w:pPr>
        <w:autoSpaceDN w:val="0"/>
        <w:adjustRightInd w:val="0"/>
        <w:jc w:val="center"/>
        <w:rPr>
          <w:sz w:val="24"/>
          <w:szCs w:val="24"/>
        </w:rPr>
      </w:pPr>
      <w:r w:rsidRPr="00633909">
        <w:rPr>
          <w:b/>
          <w:sz w:val="24"/>
          <w:szCs w:val="24"/>
        </w:rPr>
        <w:t>7</w:t>
      </w:r>
      <w:r w:rsidR="001E1409" w:rsidRPr="00633909">
        <w:rPr>
          <w:b/>
          <w:sz w:val="24"/>
          <w:szCs w:val="24"/>
        </w:rPr>
        <w:t xml:space="preserve">. </w:t>
      </w:r>
      <w:r w:rsidR="00436C4E" w:rsidRPr="00633909">
        <w:rPr>
          <w:b/>
          <w:sz w:val="24"/>
          <w:szCs w:val="24"/>
        </w:rPr>
        <w:t>Срок действия Контракта и условия его расторжения</w:t>
      </w:r>
    </w:p>
    <w:p w:rsidR="00436C4E" w:rsidRPr="00633909" w:rsidRDefault="007C3217" w:rsidP="009867F0">
      <w:pPr>
        <w:ind w:firstLine="567"/>
        <w:jc w:val="both"/>
        <w:rPr>
          <w:sz w:val="24"/>
          <w:szCs w:val="24"/>
        </w:rPr>
      </w:pPr>
      <w:r w:rsidRPr="00633909">
        <w:rPr>
          <w:sz w:val="24"/>
          <w:szCs w:val="24"/>
        </w:rPr>
        <w:t>7</w:t>
      </w:r>
      <w:r w:rsidR="00436C4E" w:rsidRPr="00633909">
        <w:rPr>
          <w:sz w:val="24"/>
          <w:szCs w:val="24"/>
        </w:rPr>
        <w:t xml:space="preserve">.1. Контракт вступает в силу с момента его заключения и действует </w:t>
      </w:r>
      <w:r w:rsidR="00ED3191" w:rsidRPr="00633909">
        <w:rPr>
          <w:sz w:val="24"/>
          <w:szCs w:val="24"/>
        </w:rPr>
        <w:t>п</w:t>
      </w:r>
      <w:r w:rsidR="00436C4E" w:rsidRPr="00633909">
        <w:rPr>
          <w:sz w:val="24"/>
          <w:szCs w:val="24"/>
        </w:rPr>
        <w:t xml:space="preserve">о </w:t>
      </w:r>
      <w:r w:rsidR="00B211D1" w:rsidRPr="00633909">
        <w:rPr>
          <w:sz w:val="24"/>
          <w:szCs w:val="24"/>
        </w:rPr>
        <w:t>3</w:t>
      </w:r>
      <w:r w:rsidR="00557E29">
        <w:rPr>
          <w:sz w:val="24"/>
          <w:szCs w:val="24"/>
        </w:rPr>
        <w:t>1</w:t>
      </w:r>
      <w:r w:rsidR="00B211D1" w:rsidRPr="00633909">
        <w:rPr>
          <w:sz w:val="24"/>
          <w:szCs w:val="24"/>
        </w:rPr>
        <w:t>.</w:t>
      </w:r>
      <w:r w:rsidR="00EE512A" w:rsidRPr="00633909">
        <w:rPr>
          <w:sz w:val="24"/>
          <w:szCs w:val="24"/>
        </w:rPr>
        <w:t>12</w:t>
      </w:r>
      <w:r w:rsidR="00B211D1" w:rsidRPr="00633909">
        <w:rPr>
          <w:sz w:val="24"/>
          <w:szCs w:val="24"/>
        </w:rPr>
        <w:t>.202</w:t>
      </w:r>
      <w:r w:rsidR="00E12408" w:rsidRPr="00633909">
        <w:rPr>
          <w:sz w:val="24"/>
          <w:szCs w:val="24"/>
        </w:rPr>
        <w:t>6</w:t>
      </w:r>
      <w:r w:rsidR="00401854" w:rsidRPr="00633909">
        <w:rPr>
          <w:sz w:val="24"/>
          <w:szCs w:val="24"/>
        </w:rPr>
        <w:t xml:space="preserve"> </w:t>
      </w:r>
      <w:r w:rsidR="00441468" w:rsidRPr="00633909">
        <w:rPr>
          <w:sz w:val="24"/>
          <w:szCs w:val="24"/>
        </w:rPr>
        <w:t>г</w:t>
      </w:r>
      <w:r w:rsidR="001A027C" w:rsidRPr="00633909">
        <w:rPr>
          <w:sz w:val="24"/>
          <w:szCs w:val="24"/>
        </w:rPr>
        <w:t>.</w:t>
      </w:r>
      <w:r w:rsidR="00436C4E" w:rsidRPr="00633909">
        <w:rPr>
          <w:sz w:val="24"/>
          <w:szCs w:val="24"/>
        </w:rPr>
        <w:t xml:space="preserve"> включительно. В случае, если к моменту окончания срока действия Контракта, обязательства Сторон не исполнены</w:t>
      </w:r>
      <w:r w:rsidR="00E12408" w:rsidRPr="00633909">
        <w:rPr>
          <w:sz w:val="24"/>
          <w:szCs w:val="24"/>
        </w:rPr>
        <w:t xml:space="preserve"> в полном объеме</w:t>
      </w:r>
      <w:r w:rsidR="00436C4E" w:rsidRPr="00633909">
        <w:rPr>
          <w:sz w:val="24"/>
          <w:szCs w:val="24"/>
        </w:rPr>
        <w:t xml:space="preserve">, окончание срока действия Контракта не влечет прекращение исполнения Сторонами обязательств по Контракту. В этом случае Контракт признается действующим до момента надлежащего исполнения Сторонами </w:t>
      </w:r>
      <w:r w:rsidR="00E12408" w:rsidRPr="00633909">
        <w:rPr>
          <w:sz w:val="24"/>
          <w:szCs w:val="24"/>
        </w:rPr>
        <w:t xml:space="preserve">всех </w:t>
      </w:r>
      <w:r w:rsidR="00436C4E" w:rsidRPr="00633909">
        <w:rPr>
          <w:sz w:val="24"/>
          <w:szCs w:val="24"/>
        </w:rPr>
        <w:t>обязательств по Контракту.</w:t>
      </w:r>
    </w:p>
    <w:p w:rsidR="00436C4E" w:rsidRPr="00633909" w:rsidRDefault="002970FD" w:rsidP="009867F0">
      <w:pPr>
        <w:ind w:firstLine="567"/>
        <w:jc w:val="both"/>
        <w:rPr>
          <w:sz w:val="24"/>
          <w:szCs w:val="24"/>
        </w:rPr>
      </w:pPr>
      <w:r w:rsidRPr="00633909">
        <w:rPr>
          <w:sz w:val="24"/>
          <w:szCs w:val="24"/>
        </w:rPr>
        <w:lastRenderedPageBreak/>
        <w:t>7</w:t>
      </w:r>
      <w:r w:rsidR="00436C4E" w:rsidRPr="00633909">
        <w:rPr>
          <w:sz w:val="24"/>
          <w:szCs w:val="24"/>
        </w:rPr>
        <w:t xml:space="preserve">.2. </w:t>
      </w:r>
      <w:r w:rsidR="008A50C0" w:rsidRPr="00633909">
        <w:rPr>
          <w:sz w:val="24"/>
          <w:szCs w:val="24"/>
        </w:rPr>
        <w:t xml:space="preserve">Расторжение контракта допускается по соглашению сторон, по решению суда, </w:t>
      </w:r>
      <w:r w:rsidR="00B17294" w:rsidRPr="00633909">
        <w:rPr>
          <w:sz w:val="24"/>
          <w:szCs w:val="24"/>
        </w:rPr>
        <w:t xml:space="preserve">                 </w:t>
      </w:r>
      <w:r w:rsidR="008A50C0" w:rsidRPr="00633909">
        <w:rPr>
          <w:sz w:val="24"/>
          <w:szCs w:val="24"/>
        </w:rPr>
        <w:t>в случае одностороннего отказа стороны контракта от исполнения контракта в соответствии с гражданским законодательством</w:t>
      </w:r>
      <w:r w:rsidR="00436C4E" w:rsidRPr="00633909">
        <w:rPr>
          <w:sz w:val="24"/>
          <w:szCs w:val="24"/>
        </w:rPr>
        <w:t xml:space="preserve"> и положениями Закона о контрактной системе.</w:t>
      </w:r>
    </w:p>
    <w:p w:rsidR="00F603D9" w:rsidRPr="00633909" w:rsidRDefault="002970FD" w:rsidP="00F603D9">
      <w:pPr>
        <w:ind w:firstLine="567"/>
        <w:jc w:val="both"/>
        <w:rPr>
          <w:sz w:val="24"/>
          <w:szCs w:val="24"/>
        </w:rPr>
      </w:pPr>
      <w:r w:rsidRPr="00633909">
        <w:rPr>
          <w:sz w:val="24"/>
          <w:szCs w:val="24"/>
        </w:rPr>
        <w:t>7</w:t>
      </w:r>
      <w:r w:rsidR="00F603D9" w:rsidRPr="00633909">
        <w:rPr>
          <w:sz w:val="24"/>
          <w:szCs w:val="24"/>
        </w:rPr>
        <w:t>.3. Расторжение контракта в случае одностороннего отказа стороны контракта от исполнения контракта осуществляется в соответствии с действующим законодательством.</w:t>
      </w:r>
    </w:p>
    <w:p w:rsidR="00436C4E" w:rsidRPr="00633909" w:rsidRDefault="002970FD" w:rsidP="00F603D9">
      <w:pPr>
        <w:ind w:firstLine="567"/>
        <w:jc w:val="both"/>
        <w:rPr>
          <w:sz w:val="24"/>
          <w:szCs w:val="24"/>
        </w:rPr>
      </w:pPr>
      <w:r w:rsidRPr="00633909">
        <w:rPr>
          <w:sz w:val="24"/>
          <w:szCs w:val="24"/>
        </w:rPr>
        <w:t>7</w:t>
      </w:r>
      <w:r w:rsidR="00436C4E" w:rsidRPr="00633909">
        <w:rPr>
          <w:sz w:val="24"/>
          <w:szCs w:val="24"/>
        </w:rPr>
        <w:t xml:space="preserve">.4. Расчеты между Сторонами за выполненные работы до расторжения Контракта производятся на основании акта сверки расчетов, составленного с учетом произведенных Заказчиком к моменту прекращения контракта платежей, а также сумм, подлежащих удержанию (взысканию) с </w:t>
      </w:r>
      <w:r w:rsidR="009867F0" w:rsidRPr="00633909">
        <w:rPr>
          <w:sz w:val="24"/>
          <w:szCs w:val="24"/>
        </w:rPr>
        <w:t>Подрядчика</w:t>
      </w:r>
      <w:r w:rsidR="00436C4E" w:rsidRPr="00633909">
        <w:rPr>
          <w:sz w:val="24"/>
          <w:szCs w:val="24"/>
        </w:rPr>
        <w:t xml:space="preserve"> в качестве неустойки (штрафа, пени).</w:t>
      </w:r>
    </w:p>
    <w:p w:rsidR="00436C4E" w:rsidRPr="00633909" w:rsidRDefault="002970FD" w:rsidP="009867F0">
      <w:pPr>
        <w:ind w:firstLine="567"/>
        <w:jc w:val="both"/>
        <w:rPr>
          <w:sz w:val="24"/>
          <w:szCs w:val="24"/>
        </w:rPr>
      </w:pPr>
      <w:r w:rsidRPr="00633909">
        <w:rPr>
          <w:sz w:val="24"/>
          <w:szCs w:val="24"/>
        </w:rPr>
        <w:t>7</w:t>
      </w:r>
      <w:r w:rsidR="00436C4E" w:rsidRPr="00633909">
        <w:rPr>
          <w:sz w:val="24"/>
          <w:szCs w:val="24"/>
        </w:rPr>
        <w:t>.5.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436C4E" w:rsidRPr="00633909" w:rsidRDefault="002970FD" w:rsidP="009867F0">
      <w:pPr>
        <w:ind w:firstLine="567"/>
        <w:jc w:val="both"/>
        <w:rPr>
          <w:sz w:val="24"/>
          <w:szCs w:val="24"/>
        </w:rPr>
      </w:pPr>
      <w:r w:rsidRPr="00633909">
        <w:rPr>
          <w:sz w:val="24"/>
          <w:szCs w:val="24"/>
        </w:rPr>
        <w:t>7.</w:t>
      </w:r>
      <w:r w:rsidR="00436C4E" w:rsidRPr="00633909">
        <w:rPr>
          <w:sz w:val="24"/>
          <w:szCs w:val="24"/>
        </w:rPr>
        <w:t xml:space="preserve">6. В случае расторжения Контракта по любым основаниям </w:t>
      </w:r>
      <w:r w:rsidR="009867F0" w:rsidRPr="00633909">
        <w:rPr>
          <w:sz w:val="24"/>
          <w:szCs w:val="24"/>
        </w:rPr>
        <w:t>Подрядчик</w:t>
      </w:r>
      <w:r w:rsidR="00436C4E" w:rsidRPr="00633909">
        <w:rPr>
          <w:sz w:val="24"/>
          <w:szCs w:val="24"/>
        </w:rPr>
        <w:t xml:space="preserve"> обязан:</w:t>
      </w:r>
    </w:p>
    <w:p w:rsidR="00436C4E" w:rsidRPr="00633909" w:rsidRDefault="002970FD" w:rsidP="009867F0">
      <w:pPr>
        <w:ind w:firstLine="567"/>
        <w:jc w:val="both"/>
        <w:rPr>
          <w:sz w:val="24"/>
          <w:szCs w:val="24"/>
        </w:rPr>
      </w:pPr>
      <w:r w:rsidRPr="00633909">
        <w:rPr>
          <w:sz w:val="24"/>
          <w:szCs w:val="24"/>
        </w:rPr>
        <w:t>7</w:t>
      </w:r>
      <w:r w:rsidR="00436C4E" w:rsidRPr="00633909">
        <w:rPr>
          <w:sz w:val="24"/>
          <w:szCs w:val="24"/>
        </w:rPr>
        <w:t>.6.1. Оплатить имеющуюся неустойку (штраф, пени), предусмотренную Контрактом, в течение 10 (десяти) дней с момента прекращения действия Контракта.</w:t>
      </w:r>
    </w:p>
    <w:p w:rsidR="00436C4E" w:rsidRPr="00633909" w:rsidRDefault="002970FD" w:rsidP="009867F0">
      <w:pPr>
        <w:ind w:firstLine="567"/>
        <w:jc w:val="both"/>
        <w:rPr>
          <w:sz w:val="24"/>
          <w:szCs w:val="24"/>
        </w:rPr>
      </w:pPr>
      <w:r w:rsidRPr="00633909">
        <w:rPr>
          <w:sz w:val="24"/>
          <w:szCs w:val="24"/>
        </w:rPr>
        <w:t>7</w:t>
      </w:r>
      <w:r w:rsidR="00436C4E" w:rsidRPr="00633909">
        <w:rPr>
          <w:sz w:val="24"/>
          <w:szCs w:val="24"/>
        </w:rPr>
        <w:t xml:space="preserve">.6.2. Передать </w:t>
      </w:r>
      <w:r w:rsidR="006F1F2A" w:rsidRPr="00633909">
        <w:rPr>
          <w:sz w:val="24"/>
          <w:szCs w:val="24"/>
        </w:rPr>
        <w:t>объект</w:t>
      </w:r>
      <w:r w:rsidR="00436C4E" w:rsidRPr="00633909">
        <w:rPr>
          <w:sz w:val="24"/>
          <w:szCs w:val="24"/>
        </w:rPr>
        <w:t xml:space="preserve"> Заказчику в течение </w:t>
      </w:r>
      <w:r w:rsidR="00594FF3" w:rsidRPr="00633909">
        <w:rPr>
          <w:sz w:val="24"/>
          <w:szCs w:val="24"/>
        </w:rPr>
        <w:t>5</w:t>
      </w:r>
      <w:r w:rsidR="00436C4E" w:rsidRPr="00633909">
        <w:rPr>
          <w:sz w:val="24"/>
          <w:szCs w:val="24"/>
        </w:rPr>
        <w:t xml:space="preserve"> (</w:t>
      </w:r>
      <w:r w:rsidR="00594FF3" w:rsidRPr="00633909">
        <w:rPr>
          <w:sz w:val="24"/>
          <w:szCs w:val="24"/>
        </w:rPr>
        <w:t>п</w:t>
      </w:r>
      <w:r w:rsidR="00436C4E" w:rsidRPr="00633909">
        <w:rPr>
          <w:sz w:val="24"/>
          <w:szCs w:val="24"/>
        </w:rPr>
        <w:t>яти) дней с момента прекращения действия Контракта.</w:t>
      </w:r>
    </w:p>
    <w:p w:rsidR="008A50C0" w:rsidRPr="00633909" w:rsidRDefault="002970FD" w:rsidP="008A50C0">
      <w:pPr>
        <w:ind w:firstLine="567"/>
        <w:jc w:val="both"/>
        <w:rPr>
          <w:sz w:val="24"/>
          <w:szCs w:val="24"/>
        </w:rPr>
      </w:pPr>
      <w:r w:rsidRPr="00633909">
        <w:rPr>
          <w:sz w:val="24"/>
          <w:szCs w:val="24"/>
        </w:rPr>
        <w:t>7</w:t>
      </w:r>
      <w:r w:rsidR="00436C4E" w:rsidRPr="00633909">
        <w:rPr>
          <w:sz w:val="24"/>
          <w:szCs w:val="24"/>
        </w:rPr>
        <w:t xml:space="preserve">.7. </w:t>
      </w:r>
      <w:r w:rsidR="008A50C0" w:rsidRPr="00633909">
        <w:rPr>
          <w:sz w:val="24"/>
          <w:szCs w:val="24"/>
        </w:rPr>
        <w:t>В случае принятия Заказчиком решения об одностороннем отказе от исполнения контракта, Заказчик осуществляет действия в соответствии с положениями ст. 95 Закона о контрактной системе.</w:t>
      </w:r>
    </w:p>
    <w:p w:rsidR="00436C4E" w:rsidRPr="00633909" w:rsidRDefault="002970FD" w:rsidP="009867F0">
      <w:pPr>
        <w:ind w:firstLine="567"/>
        <w:jc w:val="both"/>
        <w:rPr>
          <w:sz w:val="24"/>
          <w:szCs w:val="24"/>
        </w:rPr>
      </w:pPr>
      <w:r w:rsidRPr="00633909">
        <w:rPr>
          <w:sz w:val="24"/>
          <w:szCs w:val="24"/>
        </w:rPr>
        <w:t>7</w:t>
      </w:r>
      <w:r w:rsidR="00436C4E" w:rsidRPr="00633909">
        <w:rPr>
          <w:sz w:val="24"/>
          <w:szCs w:val="24"/>
        </w:rPr>
        <w:t>.</w:t>
      </w:r>
      <w:r w:rsidR="008A50C0" w:rsidRPr="00633909">
        <w:rPr>
          <w:sz w:val="24"/>
          <w:szCs w:val="24"/>
        </w:rPr>
        <w:t>8</w:t>
      </w:r>
      <w:r w:rsidR="00436C4E" w:rsidRPr="00633909">
        <w:rPr>
          <w:sz w:val="24"/>
          <w:szCs w:val="24"/>
        </w:rPr>
        <w:t xml:space="preserve">. Отношения сторон, не урегулированные настоящим Контрактом, регулируются </w:t>
      </w:r>
      <w:r w:rsidR="00B17294" w:rsidRPr="00633909">
        <w:rPr>
          <w:sz w:val="24"/>
          <w:szCs w:val="24"/>
        </w:rPr>
        <w:t xml:space="preserve">          </w:t>
      </w:r>
      <w:r w:rsidR="00436C4E" w:rsidRPr="00633909">
        <w:rPr>
          <w:sz w:val="24"/>
          <w:szCs w:val="24"/>
        </w:rPr>
        <w:t>в соответствии с действующим законодательством Российской Федерации.</w:t>
      </w:r>
    </w:p>
    <w:p w:rsidR="0060050F" w:rsidRPr="00633909" w:rsidRDefault="0060050F" w:rsidP="009867F0">
      <w:pPr>
        <w:ind w:firstLine="567"/>
        <w:jc w:val="both"/>
        <w:rPr>
          <w:sz w:val="24"/>
          <w:szCs w:val="24"/>
        </w:rPr>
      </w:pPr>
    </w:p>
    <w:p w:rsidR="00D908D6" w:rsidRPr="00633909" w:rsidRDefault="007D6603" w:rsidP="009867F0">
      <w:pPr>
        <w:jc w:val="center"/>
        <w:rPr>
          <w:b/>
          <w:sz w:val="24"/>
          <w:szCs w:val="24"/>
        </w:rPr>
      </w:pPr>
      <w:r w:rsidRPr="00633909">
        <w:rPr>
          <w:b/>
          <w:sz w:val="24"/>
          <w:szCs w:val="24"/>
        </w:rPr>
        <w:t>8</w:t>
      </w:r>
      <w:r w:rsidR="00D908D6" w:rsidRPr="00633909">
        <w:rPr>
          <w:b/>
          <w:sz w:val="24"/>
          <w:szCs w:val="24"/>
        </w:rPr>
        <w:t xml:space="preserve">. </w:t>
      </w:r>
      <w:r w:rsidR="00D908D6" w:rsidRPr="00633909">
        <w:rPr>
          <w:b/>
          <w:bCs/>
          <w:sz w:val="24"/>
          <w:szCs w:val="24"/>
        </w:rPr>
        <w:t>Заключительные положения</w:t>
      </w:r>
    </w:p>
    <w:p w:rsidR="00CF04F4" w:rsidRPr="00633909" w:rsidRDefault="007D6603" w:rsidP="00CF04F4">
      <w:pPr>
        <w:ind w:firstLine="567"/>
        <w:jc w:val="both"/>
        <w:rPr>
          <w:bCs/>
          <w:sz w:val="24"/>
          <w:szCs w:val="24"/>
        </w:rPr>
      </w:pPr>
      <w:r w:rsidRPr="00633909">
        <w:rPr>
          <w:bCs/>
          <w:sz w:val="24"/>
          <w:szCs w:val="24"/>
        </w:rPr>
        <w:t>8</w:t>
      </w:r>
      <w:r w:rsidR="009867F0" w:rsidRPr="00633909">
        <w:rPr>
          <w:bCs/>
          <w:sz w:val="24"/>
          <w:szCs w:val="24"/>
        </w:rPr>
        <w:t xml:space="preserve">.1. </w:t>
      </w:r>
      <w:r w:rsidR="00CF04F4" w:rsidRPr="00633909">
        <w:rPr>
          <w:bCs/>
          <w:sz w:val="24"/>
          <w:szCs w:val="24"/>
        </w:rPr>
        <w:t xml:space="preserve">Изменение существенных условий </w:t>
      </w:r>
      <w:r w:rsidR="00F13E35" w:rsidRPr="00633909">
        <w:rPr>
          <w:bCs/>
          <w:sz w:val="24"/>
          <w:szCs w:val="24"/>
        </w:rPr>
        <w:t>К</w:t>
      </w:r>
      <w:r w:rsidR="00CF04F4" w:rsidRPr="00633909">
        <w:rPr>
          <w:bCs/>
          <w:sz w:val="24"/>
          <w:szCs w:val="24"/>
        </w:rPr>
        <w:t xml:space="preserve">онтракта при его исполнении не допускается, за исключением случаев, предусмотренных </w:t>
      </w:r>
      <w:r w:rsidR="006C12C0" w:rsidRPr="00633909">
        <w:rPr>
          <w:bCs/>
          <w:sz w:val="24"/>
          <w:szCs w:val="24"/>
        </w:rPr>
        <w:t xml:space="preserve">действующим </w:t>
      </w:r>
      <w:r w:rsidR="00F13E35" w:rsidRPr="00633909">
        <w:rPr>
          <w:bCs/>
          <w:sz w:val="24"/>
          <w:szCs w:val="24"/>
        </w:rPr>
        <w:t>законодательством Российской</w:t>
      </w:r>
      <w:r w:rsidR="008725F8" w:rsidRPr="00633909">
        <w:rPr>
          <w:bCs/>
          <w:sz w:val="24"/>
          <w:szCs w:val="24"/>
        </w:rPr>
        <w:t xml:space="preserve"> </w:t>
      </w:r>
      <w:r w:rsidR="00F13E35" w:rsidRPr="00633909">
        <w:rPr>
          <w:bCs/>
          <w:sz w:val="24"/>
          <w:szCs w:val="24"/>
        </w:rPr>
        <w:t>Федерации, в том числе ст</w:t>
      </w:r>
      <w:r w:rsidR="002066D2" w:rsidRPr="00633909">
        <w:rPr>
          <w:bCs/>
          <w:sz w:val="24"/>
          <w:szCs w:val="24"/>
        </w:rPr>
        <w:t xml:space="preserve">атьей </w:t>
      </w:r>
      <w:r w:rsidR="00DF61EE" w:rsidRPr="00633909">
        <w:rPr>
          <w:bCs/>
          <w:sz w:val="24"/>
          <w:szCs w:val="24"/>
        </w:rPr>
        <w:t xml:space="preserve">95 </w:t>
      </w:r>
      <w:r w:rsidR="00CF04F4" w:rsidRPr="00633909">
        <w:rPr>
          <w:bCs/>
          <w:sz w:val="24"/>
          <w:szCs w:val="24"/>
        </w:rPr>
        <w:t>Закона о контрактной системе.</w:t>
      </w:r>
    </w:p>
    <w:p w:rsidR="009867F0" w:rsidRPr="00633909" w:rsidRDefault="007D6603" w:rsidP="009867F0">
      <w:pPr>
        <w:ind w:firstLine="567"/>
        <w:jc w:val="both"/>
        <w:rPr>
          <w:bCs/>
          <w:sz w:val="24"/>
          <w:szCs w:val="24"/>
        </w:rPr>
      </w:pPr>
      <w:r w:rsidRPr="00633909">
        <w:rPr>
          <w:bCs/>
          <w:sz w:val="24"/>
          <w:szCs w:val="24"/>
        </w:rPr>
        <w:t>8</w:t>
      </w:r>
      <w:r w:rsidR="009867F0" w:rsidRPr="00633909">
        <w:rPr>
          <w:bCs/>
          <w:sz w:val="24"/>
          <w:szCs w:val="24"/>
        </w:rPr>
        <w:t>.</w:t>
      </w:r>
      <w:r w:rsidR="00AA6B1B" w:rsidRPr="00633909">
        <w:rPr>
          <w:bCs/>
          <w:sz w:val="24"/>
          <w:szCs w:val="24"/>
        </w:rPr>
        <w:t>2</w:t>
      </w:r>
      <w:r w:rsidR="009867F0" w:rsidRPr="00633909">
        <w:rPr>
          <w:bCs/>
          <w:sz w:val="24"/>
          <w:szCs w:val="24"/>
        </w:rPr>
        <w:t xml:space="preserve">. </w:t>
      </w:r>
      <w:r w:rsidR="008D47EE" w:rsidRPr="00633909">
        <w:rPr>
          <w:sz w:val="24"/>
          <w:szCs w:val="24"/>
        </w:rPr>
        <w:t>Любые изменения и дополнения к Контракту, не противоречащие законодательству Российской Федерации, оформляются дополнительными соглашениями Сторон в форме электронного документа с использованием единой информационной системы в сфере закупок и подписанного усиленными электронными подписями Сторон в соответствии с действующим законодательством.</w:t>
      </w:r>
    </w:p>
    <w:p w:rsidR="009867F0" w:rsidRPr="00633909" w:rsidRDefault="007D6603" w:rsidP="009867F0">
      <w:pPr>
        <w:ind w:firstLine="567"/>
        <w:jc w:val="both"/>
        <w:rPr>
          <w:bCs/>
          <w:sz w:val="24"/>
          <w:szCs w:val="24"/>
        </w:rPr>
      </w:pPr>
      <w:r w:rsidRPr="00633909">
        <w:rPr>
          <w:bCs/>
          <w:sz w:val="24"/>
          <w:szCs w:val="24"/>
        </w:rPr>
        <w:t>8</w:t>
      </w:r>
      <w:r w:rsidR="009867F0" w:rsidRPr="00633909">
        <w:rPr>
          <w:bCs/>
          <w:sz w:val="24"/>
          <w:szCs w:val="24"/>
        </w:rPr>
        <w:t>.</w:t>
      </w:r>
      <w:r w:rsidR="00AA6B1B" w:rsidRPr="00633909">
        <w:rPr>
          <w:bCs/>
          <w:sz w:val="24"/>
          <w:szCs w:val="24"/>
        </w:rPr>
        <w:t>3</w:t>
      </w:r>
      <w:r w:rsidR="009867F0" w:rsidRPr="00633909">
        <w:rPr>
          <w:bCs/>
          <w:sz w:val="24"/>
          <w:szCs w:val="24"/>
        </w:rPr>
        <w:t>. При выполнении Контракта Стороны руководствуются условиями Контракта, а в случае, если возникшие обстоятельства не урегулированы условиями Контракта, то Стороны</w:t>
      </w:r>
      <w:r w:rsidR="008725F8" w:rsidRPr="00633909">
        <w:rPr>
          <w:bCs/>
          <w:sz w:val="24"/>
          <w:szCs w:val="24"/>
        </w:rPr>
        <w:t xml:space="preserve"> </w:t>
      </w:r>
      <w:r w:rsidR="009867F0" w:rsidRPr="00633909">
        <w:rPr>
          <w:bCs/>
          <w:sz w:val="24"/>
          <w:szCs w:val="24"/>
        </w:rPr>
        <w:t>руководствуются законодательством Российской Федерации.</w:t>
      </w:r>
    </w:p>
    <w:p w:rsidR="009867F0" w:rsidRPr="00633909" w:rsidRDefault="007D6603" w:rsidP="009867F0">
      <w:pPr>
        <w:ind w:firstLine="567"/>
        <w:jc w:val="both"/>
        <w:rPr>
          <w:bCs/>
          <w:sz w:val="24"/>
          <w:szCs w:val="24"/>
        </w:rPr>
      </w:pPr>
      <w:r w:rsidRPr="00633909">
        <w:rPr>
          <w:bCs/>
          <w:sz w:val="24"/>
          <w:szCs w:val="24"/>
        </w:rPr>
        <w:t>8</w:t>
      </w:r>
      <w:r w:rsidR="009867F0" w:rsidRPr="00633909">
        <w:rPr>
          <w:bCs/>
          <w:sz w:val="24"/>
          <w:szCs w:val="24"/>
        </w:rPr>
        <w:t>.</w:t>
      </w:r>
      <w:r w:rsidRPr="00633909">
        <w:rPr>
          <w:bCs/>
          <w:sz w:val="24"/>
          <w:szCs w:val="24"/>
        </w:rPr>
        <w:t>4</w:t>
      </w:r>
      <w:r w:rsidR="009867F0" w:rsidRPr="00633909">
        <w:rPr>
          <w:bCs/>
          <w:sz w:val="24"/>
          <w:szCs w:val="24"/>
        </w:rPr>
        <w:t xml:space="preserve">. Все споры и разногласия, которые могут возникнуть в связи с выполнением обязательств по Контракту, Стороны будут стремиться разрешать путем переговоров. </w:t>
      </w:r>
    </w:p>
    <w:p w:rsidR="009867F0" w:rsidRPr="00633909" w:rsidRDefault="007D6603" w:rsidP="009867F0">
      <w:pPr>
        <w:ind w:firstLine="567"/>
        <w:jc w:val="both"/>
        <w:rPr>
          <w:bCs/>
          <w:sz w:val="24"/>
          <w:szCs w:val="24"/>
        </w:rPr>
      </w:pPr>
      <w:r w:rsidRPr="00633909">
        <w:rPr>
          <w:bCs/>
          <w:sz w:val="24"/>
          <w:szCs w:val="24"/>
        </w:rPr>
        <w:t>8</w:t>
      </w:r>
      <w:r w:rsidR="00AA6B1B" w:rsidRPr="00633909">
        <w:rPr>
          <w:bCs/>
          <w:sz w:val="24"/>
          <w:szCs w:val="24"/>
        </w:rPr>
        <w:t>.</w:t>
      </w:r>
      <w:r w:rsidRPr="00633909">
        <w:rPr>
          <w:bCs/>
          <w:sz w:val="24"/>
          <w:szCs w:val="24"/>
        </w:rPr>
        <w:t>5</w:t>
      </w:r>
      <w:r w:rsidR="009867F0" w:rsidRPr="00633909">
        <w:rPr>
          <w:bCs/>
          <w:sz w:val="24"/>
          <w:szCs w:val="24"/>
        </w:rPr>
        <w:t>. Претензионный порядок досудебного урегулирования споров, вытекающих из Контракта, является для Сторон обязательным.</w:t>
      </w:r>
    </w:p>
    <w:p w:rsidR="009867F0" w:rsidRPr="00633909" w:rsidRDefault="002970FD" w:rsidP="009867F0">
      <w:pPr>
        <w:ind w:firstLine="567"/>
        <w:jc w:val="both"/>
        <w:rPr>
          <w:bCs/>
          <w:sz w:val="24"/>
          <w:szCs w:val="24"/>
        </w:rPr>
      </w:pPr>
      <w:r w:rsidRPr="00633909">
        <w:rPr>
          <w:bCs/>
          <w:sz w:val="24"/>
          <w:szCs w:val="24"/>
        </w:rPr>
        <w:t>8</w:t>
      </w:r>
      <w:r w:rsidR="009867F0" w:rsidRPr="00633909">
        <w:rPr>
          <w:bCs/>
          <w:sz w:val="24"/>
          <w:szCs w:val="24"/>
        </w:rPr>
        <w:t>.</w:t>
      </w:r>
      <w:r w:rsidR="000F2326" w:rsidRPr="00633909">
        <w:rPr>
          <w:bCs/>
          <w:sz w:val="24"/>
          <w:szCs w:val="24"/>
        </w:rPr>
        <w:t>6</w:t>
      </w:r>
      <w:r w:rsidR="007D6603" w:rsidRPr="00633909">
        <w:rPr>
          <w:bCs/>
          <w:sz w:val="24"/>
          <w:szCs w:val="24"/>
        </w:rPr>
        <w:t>.</w:t>
      </w:r>
      <w:r w:rsidR="009867F0" w:rsidRPr="00633909">
        <w:rPr>
          <w:bCs/>
          <w:sz w:val="24"/>
          <w:szCs w:val="24"/>
        </w:rPr>
        <w:t xml:space="preserve"> Срок рассмотрения претензии не может превышать 10 (десяти) </w:t>
      </w:r>
      <w:r w:rsidR="006F1F2A" w:rsidRPr="00633909">
        <w:rPr>
          <w:bCs/>
          <w:sz w:val="24"/>
          <w:szCs w:val="24"/>
        </w:rPr>
        <w:t>рабочих</w:t>
      </w:r>
      <w:r w:rsidR="009867F0" w:rsidRPr="00633909">
        <w:rPr>
          <w:bCs/>
          <w:sz w:val="24"/>
          <w:szCs w:val="24"/>
        </w:rPr>
        <w:t xml:space="preserve"> дней со дня </w:t>
      </w:r>
      <w:r w:rsidR="00D50BC2" w:rsidRPr="00633909">
        <w:rPr>
          <w:bCs/>
          <w:sz w:val="24"/>
          <w:szCs w:val="24"/>
        </w:rPr>
        <w:br/>
      </w:r>
      <w:r w:rsidR="009867F0" w:rsidRPr="00633909">
        <w:rPr>
          <w:bCs/>
          <w:sz w:val="24"/>
          <w:szCs w:val="24"/>
        </w:rPr>
        <w:t>её получения</w:t>
      </w:r>
      <w:r w:rsidR="006F1F2A" w:rsidRPr="00633909">
        <w:rPr>
          <w:bCs/>
          <w:sz w:val="24"/>
          <w:szCs w:val="24"/>
        </w:rPr>
        <w:t>.</w:t>
      </w:r>
    </w:p>
    <w:p w:rsidR="009867F0" w:rsidRPr="00633909" w:rsidRDefault="007D6603" w:rsidP="009867F0">
      <w:pPr>
        <w:ind w:firstLine="567"/>
        <w:jc w:val="both"/>
        <w:rPr>
          <w:bCs/>
          <w:sz w:val="24"/>
          <w:szCs w:val="24"/>
        </w:rPr>
      </w:pPr>
      <w:r w:rsidRPr="00633909">
        <w:rPr>
          <w:bCs/>
          <w:sz w:val="24"/>
          <w:szCs w:val="24"/>
        </w:rPr>
        <w:t>8</w:t>
      </w:r>
      <w:r w:rsidR="009867F0" w:rsidRPr="00633909">
        <w:rPr>
          <w:bCs/>
          <w:sz w:val="24"/>
          <w:szCs w:val="24"/>
        </w:rPr>
        <w:t>.</w:t>
      </w:r>
      <w:r w:rsidR="000F2326" w:rsidRPr="00633909">
        <w:rPr>
          <w:bCs/>
          <w:sz w:val="24"/>
          <w:szCs w:val="24"/>
        </w:rPr>
        <w:t>7</w:t>
      </w:r>
      <w:r w:rsidR="009867F0" w:rsidRPr="00633909">
        <w:rPr>
          <w:bCs/>
          <w:sz w:val="24"/>
          <w:szCs w:val="24"/>
        </w:rPr>
        <w:t xml:space="preserve">.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города Санкт-Петербурга </w:t>
      </w:r>
      <w:r w:rsidR="00D50BC2" w:rsidRPr="00633909">
        <w:rPr>
          <w:bCs/>
          <w:sz w:val="24"/>
          <w:szCs w:val="24"/>
        </w:rPr>
        <w:br/>
      </w:r>
      <w:r w:rsidR="009867F0" w:rsidRPr="00633909">
        <w:rPr>
          <w:bCs/>
          <w:sz w:val="24"/>
          <w:szCs w:val="24"/>
        </w:rPr>
        <w:t>и Ленинградской области.</w:t>
      </w:r>
    </w:p>
    <w:p w:rsidR="009867F0" w:rsidRPr="00633909" w:rsidRDefault="007D6603" w:rsidP="006F1F2A">
      <w:pPr>
        <w:ind w:firstLine="567"/>
        <w:jc w:val="both"/>
        <w:rPr>
          <w:bCs/>
          <w:sz w:val="24"/>
          <w:szCs w:val="24"/>
        </w:rPr>
      </w:pPr>
      <w:r w:rsidRPr="00633909">
        <w:rPr>
          <w:bCs/>
          <w:sz w:val="24"/>
          <w:szCs w:val="24"/>
        </w:rPr>
        <w:t>8</w:t>
      </w:r>
      <w:r w:rsidR="009867F0" w:rsidRPr="00633909">
        <w:rPr>
          <w:bCs/>
          <w:sz w:val="24"/>
          <w:szCs w:val="24"/>
        </w:rPr>
        <w:t>.</w:t>
      </w:r>
      <w:r w:rsidR="000F2326" w:rsidRPr="00633909">
        <w:rPr>
          <w:bCs/>
          <w:sz w:val="24"/>
          <w:szCs w:val="24"/>
        </w:rPr>
        <w:t>8</w:t>
      </w:r>
      <w:r w:rsidR="009867F0" w:rsidRPr="00633909">
        <w:rPr>
          <w:bCs/>
          <w:sz w:val="24"/>
          <w:szCs w:val="24"/>
        </w:rPr>
        <w:t xml:space="preserve">. </w:t>
      </w:r>
      <w:r w:rsidR="008E52AC" w:rsidRPr="00633909">
        <w:rPr>
          <w:sz w:val="24"/>
          <w:szCs w:val="24"/>
          <w:lang w:eastAsia="ru-RU"/>
        </w:rPr>
        <w:t>Подрядчик</w:t>
      </w:r>
      <w:r w:rsidR="009867F0" w:rsidRPr="00633909">
        <w:rPr>
          <w:bCs/>
          <w:sz w:val="24"/>
          <w:szCs w:val="24"/>
        </w:rPr>
        <w:t>, подписав Контракт, подтверждает, что:</w:t>
      </w:r>
      <w:r w:rsidR="006F1F2A" w:rsidRPr="00633909">
        <w:rPr>
          <w:bCs/>
          <w:sz w:val="24"/>
          <w:szCs w:val="24"/>
        </w:rPr>
        <w:t xml:space="preserve"> </w:t>
      </w:r>
      <w:r w:rsidR="009867F0" w:rsidRPr="00633909">
        <w:rPr>
          <w:bCs/>
          <w:sz w:val="24"/>
          <w:szCs w:val="24"/>
        </w:rPr>
        <w:t xml:space="preserve">несет полную ответственность </w:t>
      </w:r>
      <w:r w:rsidR="00D50BC2" w:rsidRPr="00633909">
        <w:rPr>
          <w:bCs/>
          <w:sz w:val="24"/>
          <w:szCs w:val="24"/>
        </w:rPr>
        <w:br/>
      </w:r>
      <w:r w:rsidR="00DF61EE" w:rsidRPr="00633909">
        <w:rPr>
          <w:bCs/>
          <w:sz w:val="24"/>
          <w:szCs w:val="24"/>
        </w:rPr>
        <w:t xml:space="preserve">за исполнение Контракта </w:t>
      </w:r>
      <w:r w:rsidR="009867F0" w:rsidRPr="00633909">
        <w:rPr>
          <w:bCs/>
          <w:sz w:val="24"/>
          <w:szCs w:val="24"/>
        </w:rPr>
        <w:t>в соответствии с требованиями и условиями Контракта</w:t>
      </w:r>
      <w:r w:rsidR="006F1F2A" w:rsidRPr="00633909">
        <w:rPr>
          <w:bCs/>
          <w:sz w:val="24"/>
          <w:szCs w:val="24"/>
        </w:rPr>
        <w:t>.</w:t>
      </w:r>
    </w:p>
    <w:p w:rsidR="00B00CA0" w:rsidRPr="00633909" w:rsidRDefault="007D6603" w:rsidP="009867F0">
      <w:pPr>
        <w:ind w:firstLine="567"/>
        <w:jc w:val="both"/>
        <w:rPr>
          <w:bCs/>
          <w:sz w:val="24"/>
          <w:szCs w:val="24"/>
        </w:rPr>
      </w:pPr>
      <w:r w:rsidRPr="00633909">
        <w:rPr>
          <w:bCs/>
          <w:sz w:val="24"/>
          <w:szCs w:val="24"/>
        </w:rPr>
        <w:t>8</w:t>
      </w:r>
      <w:r w:rsidR="009867F0" w:rsidRPr="00633909">
        <w:rPr>
          <w:bCs/>
          <w:sz w:val="24"/>
          <w:szCs w:val="24"/>
        </w:rPr>
        <w:t>.</w:t>
      </w:r>
      <w:r w:rsidR="000F2326" w:rsidRPr="00633909">
        <w:rPr>
          <w:bCs/>
          <w:sz w:val="24"/>
          <w:szCs w:val="24"/>
        </w:rPr>
        <w:t>9</w:t>
      </w:r>
      <w:r w:rsidR="009867F0" w:rsidRPr="00633909">
        <w:rPr>
          <w:bCs/>
          <w:sz w:val="24"/>
          <w:szCs w:val="24"/>
        </w:rPr>
        <w:t xml:space="preserve">. </w:t>
      </w:r>
      <w:r w:rsidR="00B00CA0" w:rsidRPr="00633909">
        <w:rPr>
          <w:bCs/>
          <w:sz w:val="24"/>
          <w:szCs w:val="24"/>
        </w:rPr>
        <w:t>Контракт составлен в форме электронного документа и подписан Сторонами ЭЦП в соответствии с действующим законодательством. После заключения Контракта Стороны вправе подписать Контракт на бумажном носителе в двух экземплярах, имеющих одинаковую юридическую силу, по одному экземпляру для каждой из Сторон, с обязательным указанием на факт подписания Контракта ЭЦП.</w:t>
      </w:r>
      <w:r w:rsidR="00B00CA0" w:rsidRPr="00633909">
        <w:rPr>
          <w:bCs/>
          <w:sz w:val="24"/>
          <w:szCs w:val="24"/>
        </w:rPr>
        <w:tab/>
      </w:r>
    </w:p>
    <w:p w:rsidR="008C4DD5" w:rsidRPr="00633909" w:rsidRDefault="007D6603" w:rsidP="008C4DD5">
      <w:pPr>
        <w:ind w:firstLine="567"/>
        <w:jc w:val="both"/>
        <w:rPr>
          <w:sz w:val="24"/>
          <w:szCs w:val="24"/>
        </w:rPr>
      </w:pPr>
      <w:r w:rsidRPr="00633909">
        <w:rPr>
          <w:sz w:val="24"/>
          <w:szCs w:val="24"/>
        </w:rPr>
        <w:lastRenderedPageBreak/>
        <w:t>8</w:t>
      </w:r>
      <w:r w:rsidR="008C4DD5" w:rsidRPr="00633909">
        <w:rPr>
          <w:sz w:val="24"/>
          <w:szCs w:val="24"/>
        </w:rPr>
        <w:t>.1</w:t>
      </w:r>
      <w:r w:rsidR="000F2326" w:rsidRPr="00633909">
        <w:rPr>
          <w:sz w:val="24"/>
          <w:szCs w:val="24"/>
        </w:rPr>
        <w:t>0</w:t>
      </w:r>
      <w:r w:rsidR="008C4DD5" w:rsidRPr="00633909">
        <w:rPr>
          <w:sz w:val="24"/>
          <w:szCs w:val="24"/>
        </w:rPr>
        <w:t xml:space="preserve">. Стороны обязаны в течение </w:t>
      </w:r>
      <w:r w:rsidR="00B00CA0" w:rsidRPr="00633909">
        <w:rPr>
          <w:sz w:val="24"/>
          <w:szCs w:val="24"/>
        </w:rPr>
        <w:t>5 (пяти)</w:t>
      </w:r>
      <w:r w:rsidR="008C4DD5" w:rsidRPr="00633909">
        <w:rPr>
          <w:sz w:val="24"/>
          <w:szCs w:val="24"/>
        </w:rPr>
        <w:t xml:space="preserve"> дней сообщать друг другу об изменениях своего места нахождения, почтового адреса, номеров телефонов, банковских реквизитов.</w:t>
      </w:r>
    </w:p>
    <w:p w:rsidR="00F603D9" w:rsidRPr="00633909" w:rsidRDefault="007D6603" w:rsidP="007C047E">
      <w:pPr>
        <w:ind w:firstLine="567"/>
        <w:jc w:val="both"/>
        <w:rPr>
          <w:sz w:val="24"/>
          <w:szCs w:val="24"/>
        </w:rPr>
      </w:pPr>
      <w:r w:rsidRPr="00633909">
        <w:rPr>
          <w:bCs/>
          <w:sz w:val="24"/>
          <w:szCs w:val="24"/>
        </w:rPr>
        <w:t>8</w:t>
      </w:r>
      <w:r w:rsidR="006E37C2" w:rsidRPr="00633909">
        <w:rPr>
          <w:bCs/>
          <w:sz w:val="24"/>
          <w:szCs w:val="24"/>
        </w:rPr>
        <w:t>.1</w:t>
      </w:r>
      <w:r w:rsidR="000F2326" w:rsidRPr="00633909">
        <w:rPr>
          <w:bCs/>
          <w:sz w:val="24"/>
          <w:szCs w:val="24"/>
        </w:rPr>
        <w:t>1</w:t>
      </w:r>
      <w:r w:rsidR="006E37C2" w:rsidRPr="00633909">
        <w:rPr>
          <w:bCs/>
          <w:sz w:val="24"/>
          <w:szCs w:val="24"/>
        </w:rPr>
        <w:t xml:space="preserve">. </w:t>
      </w:r>
      <w:r w:rsidR="006E37C2" w:rsidRPr="00633909">
        <w:rPr>
          <w:sz w:val="24"/>
          <w:szCs w:val="24"/>
        </w:rPr>
        <w:t xml:space="preserve">К Контракту прилагаются и являются его неотъемлемой частью: </w:t>
      </w:r>
    </w:p>
    <w:p w:rsidR="00B17294" w:rsidRPr="00633909" w:rsidRDefault="00F603D9" w:rsidP="007A424C">
      <w:pPr>
        <w:widowControl/>
        <w:autoSpaceDE/>
        <w:ind w:firstLine="567"/>
        <w:rPr>
          <w:sz w:val="24"/>
          <w:szCs w:val="24"/>
        </w:rPr>
      </w:pPr>
      <w:r w:rsidRPr="00633909">
        <w:rPr>
          <w:sz w:val="24"/>
          <w:szCs w:val="24"/>
        </w:rPr>
        <w:t xml:space="preserve">Приложение № 1 </w:t>
      </w:r>
      <w:r w:rsidR="007C047E" w:rsidRPr="00633909">
        <w:rPr>
          <w:sz w:val="24"/>
          <w:szCs w:val="24"/>
        </w:rPr>
        <w:t>–</w:t>
      </w:r>
      <w:r w:rsidRPr="00633909">
        <w:rPr>
          <w:sz w:val="24"/>
          <w:szCs w:val="24"/>
        </w:rPr>
        <w:t xml:space="preserve"> «Описание объекта закупки»</w:t>
      </w:r>
      <w:r w:rsidR="007A424C" w:rsidRPr="00633909">
        <w:rPr>
          <w:sz w:val="24"/>
          <w:szCs w:val="24"/>
        </w:rPr>
        <w:t xml:space="preserve"> </w:t>
      </w:r>
      <w:r w:rsidR="00B17294" w:rsidRPr="00633909">
        <w:rPr>
          <w:sz w:val="24"/>
          <w:szCs w:val="24"/>
        </w:rPr>
        <w:t>;</w:t>
      </w:r>
    </w:p>
    <w:p w:rsidR="00B17294" w:rsidRPr="00633909" w:rsidRDefault="00B17294" w:rsidP="00B17294">
      <w:pPr>
        <w:widowControl/>
        <w:autoSpaceDE/>
        <w:ind w:firstLine="567"/>
        <w:rPr>
          <w:sz w:val="24"/>
          <w:szCs w:val="24"/>
        </w:rPr>
      </w:pPr>
      <w:r w:rsidRPr="00633909">
        <w:rPr>
          <w:sz w:val="24"/>
          <w:szCs w:val="24"/>
        </w:rPr>
        <w:t xml:space="preserve">Приложение № </w:t>
      </w:r>
      <w:r w:rsidR="002211FE">
        <w:rPr>
          <w:sz w:val="24"/>
          <w:szCs w:val="24"/>
        </w:rPr>
        <w:t>2</w:t>
      </w:r>
      <w:r w:rsidRPr="00633909">
        <w:rPr>
          <w:sz w:val="24"/>
          <w:szCs w:val="24"/>
        </w:rPr>
        <w:t xml:space="preserve"> - «Смета</w:t>
      </w:r>
      <w:r w:rsidR="00C034C0" w:rsidRPr="00633909">
        <w:rPr>
          <w:sz w:val="24"/>
          <w:szCs w:val="24"/>
        </w:rPr>
        <w:t xml:space="preserve"> </w:t>
      </w:r>
      <w:r w:rsidR="00A22124" w:rsidRPr="00633909">
        <w:rPr>
          <w:sz w:val="24"/>
          <w:szCs w:val="24"/>
        </w:rPr>
        <w:t xml:space="preserve">на работы по замене </w:t>
      </w:r>
      <w:r w:rsidR="002211FE">
        <w:rPr>
          <w:sz w:val="24"/>
          <w:szCs w:val="24"/>
        </w:rPr>
        <w:t>системы видеонаблюдения».</w:t>
      </w:r>
    </w:p>
    <w:p w:rsidR="00C034C0" w:rsidRPr="00633909" w:rsidRDefault="00C034C0" w:rsidP="00C75817">
      <w:pPr>
        <w:shd w:val="clear" w:color="auto" w:fill="FFFFFF"/>
        <w:tabs>
          <w:tab w:val="left" w:pos="1214"/>
        </w:tabs>
        <w:autoSpaceDN w:val="0"/>
        <w:adjustRightInd w:val="0"/>
        <w:spacing w:line="23" w:lineRule="atLeast"/>
        <w:ind w:firstLine="540"/>
        <w:jc w:val="center"/>
        <w:rPr>
          <w:b/>
          <w:sz w:val="24"/>
          <w:szCs w:val="24"/>
        </w:rPr>
      </w:pPr>
    </w:p>
    <w:p w:rsidR="00C75817" w:rsidRPr="00633909" w:rsidRDefault="001D5DFC" w:rsidP="00C75817">
      <w:pPr>
        <w:shd w:val="clear" w:color="auto" w:fill="FFFFFF"/>
        <w:tabs>
          <w:tab w:val="left" w:pos="1214"/>
        </w:tabs>
        <w:autoSpaceDN w:val="0"/>
        <w:adjustRightInd w:val="0"/>
        <w:spacing w:line="23" w:lineRule="atLeast"/>
        <w:ind w:firstLine="540"/>
        <w:jc w:val="center"/>
        <w:rPr>
          <w:b/>
          <w:bCs/>
          <w:sz w:val="24"/>
          <w:szCs w:val="24"/>
        </w:rPr>
      </w:pPr>
      <w:r w:rsidRPr="00633909">
        <w:rPr>
          <w:b/>
          <w:sz w:val="24"/>
          <w:szCs w:val="24"/>
        </w:rPr>
        <w:t>9</w:t>
      </w:r>
      <w:r w:rsidR="00C75817" w:rsidRPr="00633909">
        <w:rPr>
          <w:b/>
          <w:bCs/>
          <w:sz w:val="24"/>
          <w:szCs w:val="24"/>
        </w:rPr>
        <w:t>. Реквизиты сторон</w:t>
      </w:r>
    </w:p>
    <w:tbl>
      <w:tblPr>
        <w:tblW w:w="9605" w:type="dxa"/>
        <w:jc w:val="center"/>
        <w:tblLook w:val="04A0" w:firstRow="1" w:lastRow="0" w:firstColumn="1" w:lastColumn="0" w:noHBand="0" w:noVBand="1"/>
      </w:tblPr>
      <w:tblGrid>
        <w:gridCol w:w="5086"/>
        <w:gridCol w:w="4519"/>
      </w:tblGrid>
      <w:tr w:rsidR="00C75817" w:rsidRPr="00633909" w:rsidTr="00B17294">
        <w:trPr>
          <w:jc w:val="center"/>
        </w:trPr>
        <w:tc>
          <w:tcPr>
            <w:tcW w:w="5086" w:type="dxa"/>
            <w:hideMark/>
          </w:tcPr>
          <w:p w:rsidR="00A54968" w:rsidRPr="00633909" w:rsidRDefault="00A54968">
            <w:pPr>
              <w:jc w:val="center"/>
              <w:rPr>
                <w:sz w:val="24"/>
                <w:szCs w:val="24"/>
              </w:rPr>
            </w:pPr>
          </w:p>
        </w:tc>
        <w:tc>
          <w:tcPr>
            <w:tcW w:w="4519" w:type="dxa"/>
            <w:hideMark/>
          </w:tcPr>
          <w:p w:rsidR="00C75817" w:rsidRPr="00633909" w:rsidRDefault="00C75817">
            <w:pPr>
              <w:jc w:val="center"/>
              <w:rPr>
                <w:b/>
                <w:sz w:val="24"/>
                <w:szCs w:val="24"/>
              </w:rPr>
            </w:pPr>
          </w:p>
        </w:tc>
      </w:tr>
      <w:tr w:rsidR="007C3217" w:rsidRPr="00633909" w:rsidTr="00B17294">
        <w:trPr>
          <w:trHeight w:val="5173"/>
          <w:jc w:val="center"/>
        </w:trPr>
        <w:tc>
          <w:tcPr>
            <w:tcW w:w="5086" w:type="dxa"/>
          </w:tcPr>
          <w:p w:rsidR="00557E29" w:rsidRPr="00557E29" w:rsidRDefault="00557E29" w:rsidP="00557E29">
            <w:pPr>
              <w:widowControl/>
              <w:autoSpaceDE/>
              <w:ind w:right="174"/>
              <w:contextualSpacing/>
              <w:rPr>
                <w:b/>
                <w:kern w:val="0"/>
                <w:sz w:val="22"/>
                <w:szCs w:val="22"/>
                <w:lang w:eastAsia="en-US"/>
              </w:rPr>
            </w:pPr>
            <w:r w:rsidRPr="00557E29">
              <w:rPr>
                <w:b/>
                <w:kern w:val="0"/>
                <w:sz w:val="22"/>
                <w:szCs w:val="22"/>
                <w:lang w:eastAsia="en-US"/>
              </w:rPr>
              <w:t>ЗАКАЗЧИК</w:t>
            </w:r>
          </w:p>
          <w:p w:rsidR="00557E29" w:rsidRPr="00557E29" w:rsidRDefault="00557E29" w:rsidP="00557E29">
            <w:pPr>
              <w:widowControl/>
              <w:autoSpaceDE/>
              <w:ind w:right="174"/>
              <w:contextualSpacing/>
              <w:rPr>
                <w:b/>
                <w:kern w:val="0"/>
                <w:sz w:val="22"/>
                <w:szCs w:val="22"/>
                <w:lang w:eastAsia="en-US"/>
              </w:rPr>
            </w:pPr>
            <w:r w:rsidRPr="00557E29">
              <w:rPr>
                <w:b/>
                <w:kern w:val="0"/>
                <w:sz w:val="22"/>
                <w:szCs w:val="22"/>
                <w:lang w:eastAsia="en-US"/>
              </w:rPr>
              <w:t xml:space="preserve">МУНИЦИПАЛЬНОЕ БЮДЖЕТНОЕ УЧРЕЖДЕНИЕ ДОПОЛНИТЕЛЬНОГО ОБРАЗОВАНИЯ «СИНЯВИНСКАЯ ДЕТСКАЯ ШКОЛА ИСКУССТВ» </w:t>
            </w:r>
          </w:p>
          <w:p w:rsidR="00557E29" w:rsidRPr="00557E29" w:rsidRDefault="00557E29" w:rsidP="00557E29">
            <w:pPr>
              <w:suppressAutoHyphens/>
              <w:autoSpaceDE/>
              <w:contextualSpacing/>
              <w:textAlignment w:val="baseline"/>
              <w:rPr>
                <w:b/>
                <w:kern w:val="0"/>
                <w:sz w:val="22"/>
                <w:szCs w:val="22"/>
              </w:rPr>
            </w:pPr>
            <w:r w:rsidRPr="00557E29">
              <w:rPr>
                <w:b/>
                <w:kern w:val="0"/>
                <w:sz w:val="22"/>
                <w:szCs w:val="22"/>
              </w:rPr>
              <w:t xml:space="preserve">(МБУДО </w:t>
            </w:r>
            <w:r w:rsidRPr="00557E29">
              <w:rPr>
                <w:b/>
                <w:kern w:val="0"/>
                <w:sz w:val="22"/>
                <w:szCs w:val="22"/>
                <w:lang w:eastAsia="ru-RU"/>
              </w:rPr>
              <w:t>«СИНЯВИНСКАЯ</w:t>
            </w:r>
            <w:r w:rsidRPr="00557E29">
              <w:rPr>
                <w:b/>
                <w:kern w:val="0"/>
                <w:sz w:val="22"/>
                <w:szCs w:val="22"/>
              </w:rPr>
              <w:t xml:space="preserve"> ДШИ</w:t>
            </w:r>
            <w:r w:rsidRPr="00557E29">
              <w:rPr>
                <w:b/>
                <w:kern w:val="0"/>
                <w:sz w:val="22"/>
                <w:szCs w:val="22"/>
                <w:lang w:eastAsia="ru-RU"/>
              </w:rPr>
              <w:t>»)</w:t>
            </w:r>
          </w:p>
          <w:p w:rsidR="00557E29" w:rsidRPr="00557E29" w:rsidRDefault="00557E29" w:rsidP="00557E29">
            <w:pPr>
              <w:widowControl/>
              <w:autoSpaceDE/>
              <w:spacing w:after="200" w:line="276" w:lineRule="auto"/>
              <w:contextualSpacing/>
              <w:rPr>
                <w:kern w:val="0"/>
                <w:sz w:val="22"/>
                <w:szCs w:val="22"/>
                <w:shd w:val="clear" w:color="auto" w:fill="FFFFFF"/>
                <w:lang w:eastAsia="ru-RU"/>
              </w:rPr>
            </w:pPr>
            <w:r w:rsidRPr="00557E29">
              <w:rPr>
                <w:kern w:val="0"/>
                <w:sz w:val="22"/>
                <w:szCs w:val="22"/>
                <w:shd w:val="clear" w:color="auto" w:fill="FFFFFF"/>
                <w:lang w:eastAsia="ru-RU"/>
              </w:rPr>
              <w:t>Юридический адрес: 187322, Ленинградская обл., Кировский р-н, гп. Синявино, ул. Садовая, д 36</w:t>
            </w:r>
          </w:p>
          <w:p w:rsidR="00557E29" w:rsidRPr="00557E29" w:rsidRDefault="00557E29" w:rsidP="00557E29">
            <w:pPr>
              <w:widowControl/>
              <w:autoSpaceDE/>
              <w:spacing w:line="276" w:lineRule="auto"/>
              <w:contextualSpacing/>
              <w:rPr>
                <w:kern w:val="0"/>
                <w:sz w:val="22"/>
                <w:szCs w:val="22"/>
                <w:shd w:val="clear" w:color="auto" w:fill="FFFFFF"/>
                <w:lang w:eastAsia="ru-RU"/>
              </w:rPr>
            </w:pPr>
            <w:r w:rsidRPr="00557E29">
              <w:rPr>
                <w:kern w:val="0"/>
                <w:sz w:val="22"/>
                <w:szCs w:val="22"/>
                <w:shd w:val="clear" w:color="auto" w:fill="FFFFFF"/>
                <w:lang w:eastAsia="ru-RU"/>
              </w:rPr>
              <w:t>Почтовый адрес: 187322, Ленинградская обл., Кировский р-н, гп. Синявино, ул. Садовая, д. 36</w:t>
            </w:r>
          </w:p>
          <w:p w:rsidR="00557E29" w:rsidRPr="00557E29" w:rsidRDefault="00557E29" w:rsidP="00557E29">
            <w:pPr>
              <w:widowControl/>
              <w:autoSpaceDE/>
              <w:contextualSpacing/>
              <w:rPr>
                <w:kern w:val="0"/>
                <w:sz w:val="22"/>
                <w:szCs w:val="22"/>
                <w:lang w:eastAsia="ru-RU"/>
              </w:rPr>
            </w:pPr>
            <w:r w:rsidRPr="00557E29">
              <w:rPr>
                <w:color w:val="000000"/>
                <w:kern w:val="0"/>
                <w:sz w:val="22"/>
                <w:szCs w:val="22"/>
                <w:shd w:val="clear" w:color="auto" w:fill="FFFFFF"/>
                <w:lang w:eastAsia="ru-RU"/>
              </w:rPr>
              <w:t>Тел: 8-81362-63-162</w:t>
            </w:r>
          </w:p>
          <w:p w:rsidR="00557E29" w:rsidRPr="00557E29" w:rsidRDefault="00557E29" w:rsidP="00557E29">
            <w:pPr>
              <w:widowControl/>
              <w:autoSpaceDE/>
              <w:spacing w:line="276" w:lineRule="auto"/>
              <w:contextualSpacing/>
              <w:rPr>
                <w:kern w:val="0"/>
                <w:sz w:val="22"/>
                <w:szCs w:val="22"/>
                <w:shd w:val="clear" w:color="auto" w:fill="FFFFFF"/>
                <w:lang w:eastAsia="ru-RU"/>
              </w:rPr>
            </w:pPr>
            <w:r w:rsidRPr="00557E29">
              <w:rPr>
                <w:kern w:val="0"/>
                <w:sz w:val="22"/>
                <w:szCs w:val="22"/>
                <w:shd w:val="clear" w:color="auto" w:fill="FFFFFF"/>
                <w:lang w:eastAsia="ru-RU"/>
              </w:rPr>
              <w:t>ИНН 4706021747/КПП 470601001</w:t>
            </w:r>
          </w:p>
          <w:p w:rsidR="00557E29" w:rsidRPr="00557E29" w:rsidRDefault="00557E29" w:rsidP="00557E29">
            <w:pPr>
              <w:widowControl/>
              <w:autoSpaceDE/>
              <w:spacing w:after="200" w:line="276" w:lineRule="auto"/>
              <w:contextualSpacing/>
              <w:rPr>
                <w:kern w:val="0"/>
                <w:sz w:val="22"/>
                <w:szCs w:val="22"/>
                <w:shd w:val="clear" w:color="auto" w:fill="FFFFFF"/>
                <w:lang w:eastAsia="ru-RU"/>
              </w:rPr>
            </w:pPr>
            <w:r w:rsidRPr="00557E29">
              <w:rPr>
                <w:kern w:val="0"/>
                <w:sz w:val="22"/>
                <w:szCs w:val="22"/>
                <w:shd w:val="clear" w:color="auto" w:fill="FFFFFF"/>
                <w:lang w:eastAsia="ru-RU"/>
              </w:rPr>
              <w:t>Банковские реквизиты:</w:t>
            </w:r>
          </w:p>
          <w:p w:rsidR="00557E29" w:rsidRPr="00557E29" w:rsidRDefault="00557E29" w:rsidP="00557E29">
            <w:pPr>
              <w:widowControl/>
              <w:autoSpaceDE/>
              <w:spacing w:after="200" w:line="276" w:lineRule="auto"/>
              <w:contextualSpacing/>
              <w:rPr>
                <w:kern w:val="0"/>
                <w:sz w:val="22"/>
                <w:szCs w:val="22"/>
                <w:shd w:val="clear" w:color="auto" w:fill="FFFFFF"/>
                <w:lang w:eastAsia="ru-RU"/>
              </w:rPr>
            </w:pPr>
            <w:r w:rsidRPr="00557E29">
              <w:rPr>
                <w:kern w:val="0"/>
                <w:sz w:val="22"/>
                <w:szCs w:val="22"/>
                <w:shd w:val="clear" w:color="auto" w:fill="FFFFFF"/>
                <w:lang w:eastAsia="ru-RU"/>
              </w:rPr>
              <w:t>КФ Кировского района ЛО МБУДО «Синявинская ДШИ» л/сч  20902</w:t>
            </w:r>
            <w:r>
              <w:rPr>
                <w:kern w:val="0"/>
                <w:sz w:val="22"/>
                <w:szCs w:val="22"/>
                <w:shd w:val="clear" w:color="auto" w:fill="FFFFFF"/>
                <w:lang w:eastAsia="ru-RU"/>
              </w:rPr>
              <w:t>238</w:t>
            </w:r>
          </w:p>
          <w:p w:rsidR="00557E29" w:rsidRPr="00557E29" w:rsidRDefault="00557E29" w:rsidP="00557E29">
            <w:pPr>
              <w:widowControl/>
              <w:autoSpaceDE/>
              <w:spacing w:after="200" w:line="276" w:lineRule="auto"/>
              <w:contextualSpacing/>
              <w:rPr>
                <w:kern w:val="0"/>
                <w:sz w:val="22"/>
                <w:szCs w:val="22"/>
                <w:shd w:val="clear" w:color="auto" w:fill="FFFFFF"/>
                <w:lang w:eastAsia="ru-RU"/>
              </w:rPr>
            </w:pPr>
            <w:r w:rsidRPr="00557E29">
              <w:rPr>
                <w:kern w:val="0"/>
                <w:sz w:val="22"/>
                <w:szCs w:val="22"/>
                <w:shd w:val="clear" w:color="auto" w:fill="FFFFFF"/>
                <w:lang w:eastAsia="ru-RU"/>
              </w:rPr>
              <w:t>Р/С 03234643416250004500</w:t>
            </w:r>
          </w:p>
          <w:p w:rsidR="00557E29" w:rsidRPr="00557E29" w:rsidRDefault="00557E29" w:rsidP="00557E29">
            <w:pPr>
              <w:widowControl/>
              <w:autoSpaceDE/>
              <w:spacing w:after="200" w:line="276" w:lineRule="auto"/>
              <w:contextualSpacing/>
              <w:rPr>
                <w:kern w:val="0"/>
                <w:sz w:val="22"/>
                <w:szCs w:val="22"/>
                <w:shd w:val="clear" w:color="auto" w:fill="FFFFFF"/>
                <w:lang w:eastAsia="ru-RU"/>
              </w:rPr>
            </w:pPr>
            <w:r w:rsidRPr="00557E29">
              <w:rPr>
                <w:kern w:val="0"/>
                <w:sz w:val="22"/>
                <w:szCs w:val="22"/>
                <w:shd w:val="clear" w:color="auto" w:fill="FFFFFF"/>
                <w:lang w:eastAsia="ru-RU"/>
              </w:rPr>
              <w:t>Банк: ОКЦ № 1 Северо-Западного ГУ Банка России///УФК по Ленинградской области, г. Санкт-Петербург</w:t>
            </w:r>
          </w:p>
          <w:p w:rsidR="00557E29" w:rsidRPr="00557E29" w:rsidRDefault="00557E29" w:rsidP="00557E29">
            <w:pPr>
              <w:widowControl/>
              <w:autoSpaceDE/>
              <w:spacing w:after="200" w:line="276" w:lineRule="auto"/>
              <w:contextualSpacing/>
              <w:rPr>
                <w:kern w:val="0"/>
                <w:sz w:val="22"/>
                <w:szCs w:val="22"/>
                <w:shd w:val="clear" w:color="auto" w:fill="FFFFFF"/>
                <w:lang w:eastAsia="ru-RU"/>
              </w:rPr>
            </w:pPr>
            <w:r w:rsidRPr="00557E29">
              <w:rPr>
                <w:kern w:val="0"/>
                <w:sz w:val="22"/>
                <w:szCs w:val="22"/>
                <w:shd w:val="clear" w:color="auto" w:fill="FFFFFF"/>
                <w:lang w:eastAsia="ru-RU"/>
              </w:rPr>
              <w:t>К/С 40102810745370000098</w:t>
            </w:r>
          </w:p>
          <w:p w:rsidR="00F860D5" w:rsidRPr="00633909" w:rsidRDefault="00557E29" w:rsidP="00557E29">
            <w:pPr>
              <w:contextualSpacing/>
              <w:rPr>
                <w:sz w:val="22"/>
                <w:szCs w:val="22"/>
                <w:shd w:val="clear" w:color="auto" w:fill="FFFFFF"/>
              </w:rPr>
            </w:pPr>
            <w:r w:rsidRPr="00557E29">
              <w:rPr>
                <w:kern w:val="0"/>
                <w:sz w:val="22"/>
                <w:szCs w:val="22"/>
                <w:shd w:val="clear" w:color="auto" w:fill="FFFFFF"/>
                <w:lang w:eastAsia="ru-RU"/>
              </w:rPr>
              <w:t>БИК 044030098</w:t>
            </w:r>
          </w:p>
          <w:p w:rsidR="00605B0C" w:rsidRDefault="00605B0C" w:rsidP="007C3217">
            <w:pPr>
              <w:contextualSpacing/>
              <w:rPr>
                <w:sz w:val="22"/>
                <w:szCs w:val="22"/>
                <w:shd w:val="clear" w:color="auto" w:fill="FFFFFF"/>
              </w:rPr>
            </w:pPr>
          </w:p>
          <w:p w:rsidR="00F860D5" w:rsidRDefault="00C034C0" w:rsidP="007C3217">
            <w:pPr>
              <w:contextualSpacing/>
              <w:rPr>
                <w:sz w:val="22"/>
                <w:szCs w:val="22"/>
                <w:shd w:val="clear" w:color="auto" w:fill="FFFFFF"/>
              </w:rPr>
            </w:pPr>
            <w:r w:rsidRPr="00633909">
              <w:rPr>
                <w:sz w:val="22"/>
                <w:szCs w:val="22"/>
                <w:shd w:val="clear" w:color="auto" w:fill="FFFFFF"/>
              </w:rPr>
              <w:t>Директор</w:t>
            </w:r>
          </w:p>
          <w:p w:rsidR="00193023" w:rsidRPr="00633909" w:rsidRDefault="00193023" w:rsidP="007C3217">
            <w:pPr>
              <w:contextualSpacing/>
              <w:rPr>
                <w:sz w:val="22"/>
                <w:szCs w:val="22"/>
              </w:rPr>
            </w:pPr>
          </w:p>
        </w:tc>
        <w:tc>
          <w:tcPr>
            <w:tcW w:w="4519" w:type="dxa"/>
          </w:tcPr>
          <w:p w:rsidR="00F860D5" w:rsidRPr="00400CB1" w:rsidRDefault="00F860D5" w:rsidP="00F860D5">
            <w:pPr>
              <w:jc w:val="both"/>
              <w:rPr>
                <w:sz w:val="22"/>
                <w:szCs w:val="22"/>
              </w:rPr>
            </w:pPr>
          </w:p>
        </w:tc>
      </w:tr>
      <w:tr w:rsidR="007C3217" w:rsidRPr="00633909" w:rsidTr="00B17294">
        <w:trPr>
          <w:trHeight w:val="51"/>
          <w:jc w:val="center"/>
        </w:trPr>
        <w:tc>
          <w:tcPr>
            <w:tcW w:w="5086" w:type="dxa"/>
          </w:tcPr>
          <w:p w:rsidR="007C3217" w:rsidRPr="00633909" w:rsidRDefault="007C3217" w:rsidP="007C3217">
            <w:pPr>
              <w:pStyle w:val="1f3"/>
              <w:ind w:right="174"/>
              <w:contextualSpacing/>
              <w:rPr>
                <w:rFonts w:ascii="Times New Roman" w:hAnsi="Times New Roman"/>
                <w:sz w:val="22"/>
                <w:szCs w:val="22"/>
              </w:rPr>
            </w:pPr>
            <w:r w:rsidRPr="00633909">
              <w:rPr>
                <w:rFonts w:ascii="Times New Roman" w:hAnsi="Times New Roman"/>
                <w:sz w:val="22"/>
                <w:szCs w:val="22"/>
              </w:rPr>
              <w:t xml:space="preserve">                                                          _____________________ </w:t>
            </w:r>
            <w:r w:rsidR="00557E29">
              <w:rPr>
                <w:rFonts w:ascii="Times New Roman" w:hAnsi="Times New Roman"/>
                <w:sz w:val="22"/>
                <w:szCs w:val="22"/>
              </w:rPr>
              <w:t>Е.В.Комзычакова</w:t>
            </w:r>
          </w:p>
          <w:p w:rsidR="007C3217" w:rsidRPr="00633909" w:rsidRDefault="007C3217" w:rsidP="007C3217">
            <w:pPr>
              <w:pStyle w:val="1f3"/>
              <w:ind w:right="174"/>
              <w:contextualSpacing/>
              <w:rPr>
                <w:rFonts w:ascii="Times New Roman" w:hAnsi="Times New Roman"/>
                <w:sz w:val="22"/>
                <w:szCs w:val="22"/>
              </w:rPr>
            </w:pPr>
            <w:r w:rsidRPr="00633909">
              <w:rPr>
                <w:rFonts w:ascii="Times New Roman" w:hAnsi="Times New Roman"/>
                <w:sz w:val="22"/>
                <w:szCs w:val="22"/>
              </w:rPr>
              <w:t>М.П</w:t>
            </w:r>
          </w:p>
        </w:tc>
        <w:tc>
          <w:tcPr>
            <w:tcW w:w="4519" w:type="dxa"/>
          </w:tcPr>
          <w:p w:rsidR="007C3217" w:rsidRPr="00400CB1" w:rsidRDefault="007C3217" w:rsidP="007C3217">
            <w:pPr>
              <w:rPr>
                <w:sz w:val="22"/>
                <w:szCs w:val="22"/>
              </w:rPr>
            </w:pPr>
          </w:p>
        </w:tc>
      </w:tr>
    </w:tbl>
    <w:p w:rsidR="008C38C0" w:rsidRPr="00633909" w:rsidRDefault="008C38C0" w:rsidP="00CD7E2D">
      <w:pPr>
        <w:tabs>
          <w:tab w:val="left" w:pos="1276"/>
        </w:tabs>
        <w:suppressAutoHyphens/>
        <w:jc w:val="right"/>
        <w:rPr>
          <w:color w:val="000000"/>
          <w:sz w:val="24"/>
          <w:szCs w:val="24"/>
        </w:rPr>
        <w:sectPr w:rsidR="008C38C0" w:rsidRPr="00633909" w:rsidSect="00DF61EE">
          <w:pgSz w:w="11909" w:h="16834"/>
          <w:pgMar w:top="851" w:right="851" w:bottom="851" w:left="1418" w:header="720" w:footer="590" w:gutter="0"/>
          <w:cols w:space="60"/>
          <w:noEndnote/>
          <w:titlePg/>
          <w:docGrid w:linePitch="360"/>
        </w:sectPr>
      </w:pPr>
    </w:p>
    <w:p w:rsidR="003C229D" w:rsidRPr="00E613C2" w:rsidRDefault="00CD7E2D" w:rsidP="00CD7E2D">
      <w:pPr>
        <w:tabs>
          <w:tab w:val="left" w:pos="1276"/>
        </w:tabs>
        <w:suppressAutoHyphens/>
        <w:jc w:val="right"/>
        <w:rPr>
          <w:color w:val="000000"/>
          <w:sz w:val="24"/>
          <w:szCs w:val="24"/>
        </w:rPr>
      </w:pPr>
      <w:r w:rsidRPr="00E613C2">
        <w:rPr>
          <w:color w:val="000000"/>
          <w:sz w:val="24"/>
          <w:szCs w:val="24"/>
        </w:rPr>
        <w:lastRenderedPageBreak/>
        <w:t xml:space="preserve">Приложение № 1 к </w:t>
      </w:r>
    </w:p>
    <w:p w:rsidR="00E93490" w:rsidRPr="00E613C2" w:rsidRDefault="00CD7E2D" w:rsidP="00CD7E2D">
      <w:pPr>
        <w:tabs>
          <w:tab w:val="left" w:pos="1276"/>
        </w:tabs>
        <w:suppressAutoHyphens/>
        <w:jc w:val="right"/>
        <w:rPr>
          <w:color w:val="000000"/>
          <w:sz w:val="24"/>
          <w:szCs w:val="24"/>
        </w:rPr>
      </w:pPr>
      <w:r w:rsidRPr="00E613C2">
        <w:rPr>
          <w:color w:val="000000"/>
          <w:sz w:val="24"/>
          <w:szCs w:val="24"/>
        </w:rPr>
        <w:t>Контракту №</w:t>
      </w:r>
      <w:r w:rsidR="003C229D" w:rsidRPr="00E613C2">
        <w:rPr>
          <w:color w:val="000000"/>
          <w:sz w:val="24"/>
          <w:szCs w:val="24"/>
        </w:rPr>
        <w:t xml:space="preserve"> </w:t>
      </w:r>
    </w:p>
    <w:p w:rsidR="00CD7E2D" w:rsidRPr="00E613C2" w:rsidRDefault="00CD7E2D" w:rsidP="00CD7E2D">
      <w:pPr>
        <w:tabs>
          <w:tab w:val="left" w:pos="1276"/>
        </w:tabs>
        <w:suppressAutoHyphens/>
        <w:jc w:val="right"/>
        <w:rPr>
          <w:color w:val="000000"/>
          <w:sz w:val="24"/>
          <w:szCs w:val="24"/>
        </w:rPr>
      </w:pPr>
      <w:r w:rsidRPr="00E613C2">
        <w:rPr>
          <w:color w:val="000000"/>
          <w:sz w:val="24"/>
          <w:szCs w:val="24"/>
        </w:rPr>
        <w:t>от «___» _____</w:t>
      </w:r>
      <w:r w:rsidR="00E93490" w:rsidRPr="00E613C2">
        <w:rPr>
          <w:color w:val="000000"/>
          <w:sz w:val="24"/>
          <w:szCs w:val="24"/>
        </w:rPr>
        <w:t>___</w:t>
      </w:r>
      <w:r w:rsidRPr="00E613C2">
        <w:rPr>
          <w:color w:val="000000"/>
          <w:sz w:val="24"/>
          <w:szCs w:val="24"/>
        </w:rPr>
        <w:t>_20</w:t>
      </w:r>
      <w:r w:rsidR="005C107F" w:rsidRPr="00E613C2">
        <w:rPr>
          <w:color w:val="000000"/>
          <w:sz w:val="24"/>
          <w:szCs w:val="24"/>
        </w:rPr>
        <w:t>2</w:t>
      </w:r>
      <w:r w:rsidR="00C034C0" w:rsidRPr="00E613C2">
        <w:rPr>
          <w:color w:val="000000"/>
          <w:sz w:val="24"/>
          <w:szCs w:val="24"/>
        </w:rPr>
        <w:t xml:space="preserve">6 </w:t>
      </w:r>
      <w:r w:rsidRPr="00E613C2">
        <w:rPr>
          <w:color w:val="000000"/>
          <w:sz w:val="24"/>
          <w:szCs w:val="24"/>
        </w:rPr>
        <w:t xml:space="preserve">г. </w:t>
      </w:r>
    </w:p>
    <w:p w:rsidR="00CD7E2D" w:rsidRPr="00E613C2" w:rsidRDefault="00CD7E2D" w:rsidP="00CD7E2D">
      <w:pPr>
        <w:tabs>
          <w:tab w:val="left" w:pos="1276"/>
        </w:tabs>
        <w:suppressAutoHyphens/>
        <w:jc w:val="right"/>
        <w:rPr>
          <w:color w:val="000000"/>
          <w:sz w:val="24"/>
          <w:szCs w:val="24"/>
        </w:rPr>
      </w:pPr>
    </w:p>
    <w:p w:rsidR="00CD7E2D" w:rsidRPr="00E613C2" w:rsidRDefault="00CD7E2D" w:rsidP="00CD7E2D">
      <w:pPr>
        <w:tabs>
          <w:tab w:val="left" w:pos="1276"/>
        </w:tabs>
        <w:suppressAutoHyphens/>
        <w:jc w:val="center"/>
        <w:rPr>
          <w:bCs/>
          <w:color w:val="000000"/>
          <w:sz w:val="24"/>
          <w:szCs w:val="24"/>
        </w:rPr>
      </w:pPr>
      <w:r w:rsidRPr="00E613C2">
        <w:rPr>
          <w:bCs/>
          <w:color w:val="000000"/>
          <w:sz w:val="24"/>
          <w:szCs w:val="24"/>
        </w:rPr>
        <w:t>ОПИСАНИЕ ОБЪЕКТА ЗАКУПКИ</w:t>
      </w:r>
    </w:p>
    <w:p w:rsidR="00CD7E2D" w:rsidRPr="00E613C2" w:rsidRDefault="00CD7E2D" w:rsidP="00CD7E2D">
      <w:pPr>
        <w:ind w:right="279"/>
        <w:jc w:val="center"/>
        <w:rPr>
          <w:sz w:val="24"/>
          <w:szCs w:val="24"/>
        </w:rPr>
      </w:pPr>
    </w:p>
    <w:p w:rsidR="00294764" w:rsidRPr="00E613C2" w:rsidRDefault="00294764" w:rsidP="00C20800">
      <w:pPr>
        <w:pStyle w:val="afff3"/>
        <w:numPr>
          <w:ilvl w:val="0"/>
          <w:numId w:val="29"/>
        </w:numPr>
        <w:tabs>
          <w:tab w:val="left" w:pos="851"/>
        </w:tabs>
        <w:spacing w:before="120"/>
        <w:ind w:left="567" w:firstLine="0"/>
        <w:jc w:val="both"/>
        <w:rPr>
          <w:sz w:val="22"/>
          <w:szCs w:val="22"/>
        </w:rPr>
      </w:pPr>
      <w:r w:rsidRPr="00E613C2">
        <w:rPr>
          <w:b/>
          <w:sz w:val="22"/>
          <w:szCs w:val="22"/>
        </w:rPr>
        <w:t xml:space="preserve">Наименование </w:t>
      </w:r>
      <w:r w:rsidR="00230930" w:rsidRPr="00E613C2">
        <w:rPr>
          <w:b/>
          <w:sz w:val="22"/>
          <w:szCs w:val="22"/>
        </w:rPr>
        <w:t xml:space="preserve">предмета контракта: </w:t>
      </w:r>
      <w:r w:rsidR="00230930" w:rsidRPr="00E613C2">
        <w:rPr>
          <w:sz w:val="22"/>
          <w:szCs w:val="22"/>
        </w:rPr>
        <w:t xml:space="preserve">выполнение работ </w:t>
      </w:r>
      <w:r w:rsidR="006E3752" w:rsidRPr="00E613C2">
        <w:rPr>
          <w:sz w:val="22"/>
          <w:szCs w:val="22"/>
        </w:rPr>
        <w:t xml:space="preserve">по замене </w:t>
      </w:r>
      <w:r w:rsidR="00605B0C" w:rsidRPr="00E613C2">
        <w:rPr>
          <w:sz w:val="22"/>
          <w:szCs w:val="22"/>
        </w:rPr>
        <w:t>системы видеонаблюдени</w:t>
      </w:r>
      <w:r w:rsidR="00230930" w:rsidRPr="00E613C2">
        <w:rPr>
          <w:sz w:val="22"/>
          <w:szCs w:val="22"/>
        </w:rPr>
        <w:t>.</w:t>
      </w:r>
      <w:r w:rsidRPr="00E613C2">
        <w:rPr>
          <w:sz w:val="22"/>
          <w:szCs w:val="22"/>
        </w:rPr>
        <w:t xml:space="preserve">      </w:t>
      </w:r>
    </w:p>
    <w:p w:rsidR="00294764" w:rsidRPr="00E613C2" w:rsidRDefault="00294764" w:rsidP="00A81399">
      <w:pPr>
        <w:pStyle w:val="afff3"/>
        <w:numPr>
          <w:ilvl w:val="0"/>
          <w:numId w:val="29"/>
        </w:numPr>
        <w:tabs>
          <w:tab w:val="left" w:pos="567"/>
        </w:tabs>
        <w:spacing w:before="120" w:after="120"/>
        <w:ind w:left="567" w:firstLine="0"/>
        <w:jc w:val="both"/>
        <w:rPr>
          <w:b/>
          <w:sz w:val="22"/>
          <w:szCs w:val="22"/>
        </w:rPr>
      </w:pPr>
      <w:r w:rsidRPr="00E613C2">
        <w:rPr>
          <w:b/>
          <w:sz w:val="22"/>
          <w:szCs w:val="22"/>
        </w:rPr>
        <w:t>Место выполнения работ</w:t>
      </w:r>
      <w:r w:rsidRPr="00E613C2">
        <w:rPr>
          <w:sz w:val="22"/>
          <w:szCs w:val="22"/>
        </w:rPr>
        <w:t xml:space="preserve">: Ленинградская область, Кировский район, гп. </w:t>
      </w:r>
      <w:r w:rsidR="00605B0C" w:rsidRPr="00E613C2">
        <w:rPr>
          <w:sz w:val="22"/>
          <w:szCs w:val="22"/>
        </w:rPr>
        <w:t>Синявино</w:t>
      </w:r>
      <w:r w:rsidRPr="00E613C2">
        <w:rPr>
          <w:sz w:val="22"/>
          <w:szCs w:val="22"/>
        </w:rPr>
        <w:t xml:space="preserve">, </w:t>
      </w:r>
      <w:r w:rsidR="00A81399" w:rsidRPr="00E613C2">
        <w:rPr>
          <w:sz w:val="22"/>
          <w:szCs w:val="22"/>
        </w:rPr>
        <w:t xml:space="preserve">         </w:t>
      </w:r>
      <w:r w:rsidRPr="00E613C2">
        <w:rPr>
          <w:sz w:val="22"/>
          <w:szCs w:val="22"/>
        </w:rPr>
        <w:t xml:space="preserve">ул. </w:t>
      </w:r>
      <w:r w:rsidR="00605B0C" w:rsidRPr="00E613C2">
        <w:rPr>
          <w:sz w:val="22"/>
          <w:szCs w:val="22"/>
        </w:rPr>
        <w:t>Садовая, д. 36</w:t>
      </w:r>
      <w:r w:rsidR="00C20800" w:rsidRPr="00E613C2">
        <w:rPr>
          <w:sz w:val="22"/>
          <w:szCs w:val="22"/>
        </w:rPr>
        <w:t>.</w:t>
      </w:r>
    </w:p>
    <w:p w:rsidR="00294764" w:rsidRPr="00E613C2" w:rsidRDefault="00294764" w:rsidP="00294764">
      <w:pPr>
        <w:pStyle w:val="afff3"/>
        <w:numPr>
          <w:ilvl w:val="0"/>
          <w:numId w:val="29"/>
        </w:numPr>
        <w:tabs>
          <w:tab w:val="left" w:pos="851"/>
        </w:tabs>
        <w:spacing w:before="120" w:after="120"/>
        <w:ind w:left="0" w:firstLine="567"/>
        <w:jc w:val="both"/>
        <w:rPr>
          <w:b/>
          <w:sz w:val="22"/>
          <w:szCs w:val="22"/>
        </w:rPr>
      </w:pPr>
      <w:r w:rsidRPr="00E613C2">
        <w:rPr>
          <w:b/>
          <w:sz w:val="22"/>
          <w:szCs w:val="22"/>
        </w:rPr>
        <w:t xml:space="preserve">Срок выполнения работ: </w:t>
      </w:r>
      <w:r w:rsidR="007A4EB4" w:rsidRPr="00E613C2">
        <w:rPr>
          <w:sz w:val="22"/>
          <w:szCs w:val="22"/>
          <w:lang w:eastAsia="ru-RU"/>
        </w:rPr>
        <w:t xml:space="preserve">в течение </w:t>
      </w:r>
      <w:r w:rsidR="009E4DF7" w:rsidRPr="00E613C2">
        <w:rPr>
          <w:lang w:eastAsia="ru-RU"/>
        </w:rPr>
        <w:t>14 (четырнадцати) дней</w:t>
      </w:r>
      <w:r w:rsidR="007A4EB4" w:rsidRPr="00E613C2">
        <w:rPr>
          <w:sz w:val="22"/>
          <w:szCs w:val="22"/>
          <w:lang w:eastAsia="ru-RU"/>
        </w:rPr>
        <w:t xml:space="preserve"> с момента заключения Контракта</w:t>
      </w:r>
      <w:r w:rsidRPr="00E613C2">
        <w:rPr>
          <w:sz w:val="22"/>
          <w:szCs w:val="22"/>
        </w:rPr>
        <w:t>.</w:t>
      </w:r>
    </w:p>
    <w:p w:rsidR="00294764" w:rsidRPr="00E613C2" w:rsidRDefault="00294764" w:rsidP="00294764">
      <w:pPr>
        <w:pStyle w:val="afff3"/>
        <w:numPr>
          <w:ilvl w:val="0"/>
          <w:numId w:val="29"/>
        </w:numPr>
        <w:tabs>
          <w:tab w:val="left" w:pos="709"/>
          <w:tab w:val="left" w:pos="851"/>
        </w:tabs>
        <w:spacing w:before="120"/>
        <w:ind w:left="0" w:firstLine="567"/>
        <w:jc w:val="both"/>
        <w:rPr>
          <w:b/>
          <w:sz w:val="22"/>
          <w:szCs w:val="22"/>
        </w:rPr>
      </w:pPr>
      <w:r w:rsidRPr="00E613C2">
        <w:rPr>
          <w:b/>
          <w:sz w:val="22"/>
          <w:szCs w:val="22"/>
        </w:rPr>
        <w:t xml:space="preserve">Состав, виды и условия работ </w:t>
      </w:r>
      <w:r w:rsidR="00E51F62" w:rsidRPr="00E613C2">
        <w:rPr>
          <w:b/>
          <w:sz w:val="22"/>
          <w:szCs w:val="22"/>
        </w:rPr>
        <w:t xml:space="preserve">по замене </w:t>
      </w:r>
      <w:r w:rsidRPr="00E613C2">
        <w:rPr>
          <w:b/>
          <w:sz w:val="22"/>
          <w:szCs w:val="22"/>
        </w:rPr>
        <w:t>системы видеонаблюдения</w:t>
      </w:r>
    </w:p>
    <w:p w:rsidR="00E11963" w:rsidRPr="00E613C2" w:rsidRDefault="00E11963" w:rsidP="00294764">
      <w:pPr>
        <w:autoSpaceDN w:val="0"/>
        <w:adjustRightInd w:val="0"/>
        <w:spacing w:before="120"/>
        <w:ind w:firstLine="567"/>
        <w:jc w:val="both"/>
        <w:rPr>
          <w:bCs/>
          <w:color w:val="000000"/>
          <w:sz w:val="22"/>
          <w:szCs w:val="22"/>
        </w:rPr>
      </w:pPr>
      <w:r w:rsidRPr="00E613C2">
        <w:rPr>
          <w:bCs/>
          <w:color w:val="000000"/>
          <w:sz w:val="22"/>
          <w:szCs w:val="22"/>
        </w:rPr>
        <w:t xml:space="preserve">4.1. </w:t>
      </w:r>
      <w:r w:rsidR="00294764" w:rsidRPr="00E613C2">
        <w:rPr>
          <w:bCs/>
          <w:color w:val="000000"/>
          <w:sz w:val="22"/>
          <w:szCs w:val="22"/>
        </w:rPr>
        <w:t xml:space="preserve">Работы по </w:t>
      </w:r>
      <w:r w:rsidRPr="00E613C2">
        <w:rPr>
          <w:sz w:val="22"/>
          <w:szCs w:val="22"/>
        </w:rPr>
        <w:t>замене</w:t>
      </w:r>
      <w:r w:rsidR="00230930" w:rsidRPr="00E613C2">
        <w:rPr>
          <w:bCs/>
          <w:kern w:val="32"/>
          <w:sz w:val="22"/>
          <w:szCs w:val="22"/>
        </w:rPr>
        <w:t xml:space="preserve"> </w:t>
      </w:r>
      <w:r w:rsidR="00E51F62" w:rsidRPr="00E613C2">
        <w:rPr>
          <w:bCs/>
          <w:kern w:val="32"/>
          <w:sz w:val="22"/>
          <w:szCs w:val="22"/>
        </w:rPr>
        <w:t>системы</w:t>
      </w:r>
      <w:r w:rsidR="00230930" w:rsidRPr="00E613C2">
        <w:rPr>
          <w:bCs/>
          <w:kern w:val="32"/>
          <w:sz w:val="22"/>
          <w:szCs w:val="22"/>
        </w:rPr>
        <w:t xml:space="preserve"> видеонаблюдения</w:t>
      </w:r>
      <w:r w:rsidR="00294764" w:rsidRPr="00E613C2">
        <w:rPr>
          <w:bCs/>
          <w:color w:val="000000"/>
          <w:sz w:val="22"/>
          <w:szCs w:val="22"/>
        </w:rPr>
        <w:t xml:space="preserve"> включают в себя: </w:t>
      </w:r>
    </w:p>
    <w:p w:rsidR="00E11963" w:rsidRPr="00E613C2" w:rsidRDefault="00E11963" w:rsidP="00294764">
      <w:pPr>
        <w:autoSpaceDN w:val="0"/>
        <w:adjustRightInd w:val="0"/>
        <w:spacing w:before="120"/>
        <w:ind w:firstLine="567"/>
        <w:jc w:val="both"/>
        <w:rPr>
          <w:bCs/>
          <w:color w:val="000000"/>
          <w:sz w:val="22"/>
          <w:szCs w:val="22"/>
        </w:rPr>
      </w:pPr>
      <w:r w:rsidRPr="00E613C2">
        <w:rPr>
          <w:bCs/>
          <w:color w:val="000000"/>
          <w:sz w:val="22"/>
          <w:szCs w:val="22"/>
        </w:rPr>
        <w:t>- демонтаж/монтаж камер видеонаблюдения</w:t>
      </w:r>
      <w:r w:rsidR="00294764" w:rsidRPr="00E613C2">
        <w:rPr>
          <w:bCs/>
          <w:color w:val="000000"/>
          <w:sz w:val="22"/>
          <w:szCs w:val="22"/>
        </w:rPr>
        <w:t xml:space="preserve"> </w:t>
      </w:r>
      <w:r w:rsidRPr="00E613C2">
        <w:rPr>
          <w:bCs/>
          <w:color w:val="000000"/>
          <w:sz w:val="22"/>
          <w:szCs w:val="22"/>
        </w:rPr>
        <w:t xml:space="preserve">в количестве </w:t>
      </w:r>
      <w:r w:rsidR="00E51F62" w:rsidRPr="00E613C2">
        <w:rPr>
          <w:bCs/>
          <w:color w:val="000000"/>
          <w:sz w:val="22"/>
          <w:szCs w:val="22"/>
        </w:rPr>
        <w:t>1</w:t>
      </w:r>
      <w:r w:rsidRPr="00E613C2">
        <w:rPr>
          <w:bCs/>
          <w:color w:val="000000"/>
          <w:sz w:val="22"/>
          <w:szCs w:val="22"/>
        </w:rPr>
        <w:t xml:space="preserve"> штук</w:t>
      </w:r>
      <w:r w:rsidR="00E51F62" w:rsidRPr="00E613C2">
        <w:rPr>
          <w:bCs/>
          <w:color w:val="000000"/>
          <w:sz w:val="22"/>
          <w:szCs w:val="22"/>
        </w:rPr>
        <w:t>и</w:t>
      </w:r>
      <w:r w:rsidRPr="00E613C2">
        <w:rPr>
          <w:bCs/>
          <w:color w:val="000000"/>
          <w:sz w:val="22"/>
          <w:szCs w:val="22"/>
        </w:rPr>
        <w:t>;</w:t>
      </w:r>
    </w:p>
    <w:p w:rsidR="00294764" w:rsidRPr="00633909" w:rsidRDefault="00E11963" w:rsidP="00294764">
      <w:pPr>
        <w:autoSpaceDN w:val="0"/>
        <w:adjustRightInd w:val="0"/>
        <w:spacing w:before="120"/>
        <w:ind w:firstLine="567"/>
        <w:jc w:val="both"/>
        <w:rPr>
          <w:bCs/>
          <w:color w:val="000000"/>
          <w:sz w:val="22"/>
          <w:szCs w:val="22"/>
        </w:rPr>
      </w:pPr>
      <w:r w:rsidRPr="00E613C2">
        <w:rPr>
          <w:bCs/>
          <w:color w:val="000000"/>
          <w:sz w:val="22"/>
          <w:szCs w:val="22"/>
        </w:rPr>
        <w:t>- пусконаладочные работы</w:t>
      </w:r>
      <w:r w:rsidR="00294764" w:rsidRPr="00E613C2">
        <w:rPr>
          <w:bCs/>
          <w:color w:val="000000"/>
          <w:sz w:val="22"/>
          <w:szCs w:val="22"/>
        </w:rPr>
        <w:t>.</w:t>
      </w:r>
    </w:p>
    <w:p w:rsidR="00294764" w:rsidRPr="00633909" w:rsidRDefault="00294764" w:rsidP="00294764">
      <w:pPr>
        <w:pStyle w:val="afff3"/>
        <w:numPr>
          <w:ilvl w:val="0"/>
          <w:numId w:val="29"/>
        </w:numPr>
        <w:tabs>
          <w:tab w:val="left" w:pos="709"/>
          <w:tab w:val="left" w:pos="851"/>
        </w:tabs>
        <w:spacing w:before="120"/>
        <w:ind w:left="0" w:firstLine="567"/>
        <w:jc w:val="both"/>
        <w:rPr>
          <w:b/>
          <w:sz w:val="22"/>
          <w:szCs w:val="22"/>
        </w:rPr>
      </w:pPr>
      <w:r w:rsidRPr="00633909">
        <w:rPr>
          <w:b/>
          <w:sz w:val="22"/>
          <w:szCs w:val="22"/>
        </w:rPr>
        <w:t>Условия выполнения работ</w:t>
      </w:r>
    </w:p>
    <w:p w:rsidR="00294764" w:rsidRPr="00633909" w:rsidRDefault="00A12F4E" w:rsidP="00294764">
      <w:pPr>
        <w:tabs>
          <w:tab w:val="left" w:pos="851"/>
        </w:tabs>
        <w:spacing w:before="120"/>
        <w:ind w:firstLine="567"/>
        <w:contextualSpacing/>
        <w:rPr>
          <w:bCs/>
          <w:color w:val="000000"/>
          <w:sz w:val="22"/>
          <w:szCs w:val="22"/>
        </w:rPr>
      </w:pPr>
      <w:r w:rsidRPr="00633909">
        <w:rPr>
          <w:bCs/>
          <w:color w:val="000000"/>
          <w:sz w:val="22"/>
          <w:szCs w:val="22"/>
        </w:rPr>
        <w:t>5</w:t>
      </w:r>
      <w:r w:rsidR="00294764" w:rsidRPr="00633909">
        <w:rPr>
          <w:bCs/>
          <w:color w:val="000000"/>
          <w:sz w:val="22"/>
          <w:szCs w:val="22"/>
        </w:rPr>
        <w:t>.1. Выполнить работы надлежащим образом и в установленный срок.</w:t>
      </w:r>
    </w:p>
    <w:p w:rsidR="00294764" w:rsidRPr="00633909" w:rsidRDefault="00A12F4E" w:rsidP="00294764">
      <w:pPr>
        <w:tabs>
          <w:tab w:val="left" w:pos="851"/>
        </w:tabs>
        <w:spacing w:before="120"/>
        <w:ind w:firstLine="567"/>
        <w:jc w:val="both"/>
        <w:rPr>
          <w:bCs/>
          <w:color w:val="000000"/>
          <w:sz w:val="22"/>
          <w:szCs w:val="22"/>
        </w:rPr>
      </w:pPr>
      <w:r w:rsidRPr="00633909">
        <w:rPr>
          <w:bCs/>
          <w:color w:val="000000"/>
          <w:sz w:val="22"/>
          <w:szCs w:val="22"/>
        </w:rPr>
        <w:t>5</w:t>
      </w:r>
      <w:r w:rsidR="00294764" w:rsidRPr="00633909">
        <w:rPr>
          <w:bCs/>
          <w:color w:val="000000"/>
          <w:sz w:val="22"/>
          <w:szCs w:val="22"/>
        </w:rPr>
        <w:t>.2. Приступить к выполнению и выполнить все работы в объеме и сроки, предусмотренные Контрактом. Сдать работы, в состоянии, соответствующем требованиям</w:t>
      </w:r>
      <w:r w:rsidR="008A1EDF" w:rsidRPr="00633909">
        <w:rPr>
          <w:bCs/>
          <w:color w:val="000000"/>
          <w:sz w:val="22"/>
          <w:szCs w:val="22"/>
        </w:rPr>
        <w:t xml:space="preserve"> Контракта и </w:t>
      </w:r>
      <w:r w:rsidR="00294764" w:rsidRPr="00633909">
        <w:rPr>
          <w:bCs/>
          <w:color w:val="000000"/>
          <w:sz w:val="22"/>
          <w:szCs w:val="22"/>
        </w:rPr>
        <w:t xml:space="preserve"> Описания объекта закупки.</w:t>
      </w:r>
    </w:p>
    <w:p w:rsidR="00294764" w:rsidRPr="00633909" w:rsidRDefault="00A12F4E" w:rsidP="00294764">
      <w:pPr>
        <w:tabs>
          <w:tab w:val="left" w:pos="851"/>
        </w:tabs>
        <w:spacing w:before="120"/>
        <w:ind w:firstLine="567"/>
        <w:jc w:val="both"/>
        <w:rPr>
          <w:bCs/>
          <w:color w:val="000000"/>
          <w:sz w:val="22"/>
          <w:szCs w:val="22"/>
        </w:rPr>
      </w:pPr>
      <w:r w:rsidRPr="00633909">
        <w:rPr>
          <w:bCs/>
          <w:color w:val="000000"/>
          <w:sz w:val="22"/>
          <w:szCs w:val="22"/>
        </w:rPr>
        <w:t>5</w:t>
      </w:r>
      <w:r w:rsidR="00294764" w:rsidRPr="00633909">
        <w:rPr>
          <w:bCs/>
          <w:color w:val="000000"/>
          <w:sz w:val="22"/>
          <w:szCs w:val="22"/>
        </w:rPr>
        <w:t>.3. Перед началом работ выполнить обследование объекта совместно с представителем Заказчика, произвести необходимые замеры, уточнить расположение устанавливаемого оборудования.</w:t>
      </w:r>
    </w:p>
    <w:p w:rsidR="00294764" w:rsidRPr="00633909" w:rsidRDefault="00A12F4E" w:rsidP="00294764">
      <w:pPr>
        <w:tabs>
          <w:tab w:val="left" w:pos="851"/>
        </w:tabs>
        <w:spacing w:before="120"/>
        <w:ind w:firstLine="567"/>
        <w:jc w:val="both"/>
        <w:rPr>
          <w:bCs/>
          <w:color w:val="000000"/>
          <w:sz w:val="22"/>
          <w:szCs w:val="22"/>
        </w:rPr>
      </w:pPr>
      <w:r w:rsidRPr="00633909">
        <w:rPr>
          <w:bCs/>
          <w:color w:val="000000"/>
          <w:sz w:val="22"/>
          <w:szCs w:val="22"/>
        </w:rPr>
        <w:t>5</w:t>
      </w:r>
      <w:r w:rsidR="00294764" w:rsidRPr="00633909">
        <w:rPr>
          <w:bCs/>
          <w:color w:val="000000"/>
          <w:sz w:val="22"/>
          <w:szCs w:val="22"/>
        </w:rPr>
        <w:t>.4. При выполнении работ Подрядчик должен обеспечить сохранность имущества Заказчика, а так же не допускать ухудшения или порчи существующих конструкций, загрязнения помещений, территорий.</w:t>
      </w:r>
    </w:p>
    <w:p w:rsidR="00294764" w:rsidRPr="00633909" w:rsidRDefault="00A12F4E" w:rsidP="00294764">
      <w:pPr>
        <w:tabs>
          <w:tab w:val="left" w:pos="851"/>
        </w:tabs>
        <w:spacing w:before="120"/>
        <w:ind w:firstLine="567"/>
        <w:jc w:val="both"/>
        <w:rPr>
          <w:bCs/>
          <w:color w:val="000000"/>
          <w:sz w:val="22"/>
          <w:szCs w:val="22"/>
        </w:rPr>
      </w:pPr>
      <w:r w:rsidRPr="00633909">
        <w:rPr>
          <w:bCs/>
          <w:color w:val="000000"/>
          <w:sz w:val="22"/>
          <w:szCs w:val="22"/>
        </w:rPr>
        <w:t>5</w:t>
      </w:r>
      <w:r w:rsidR="00294764" w:rsidRPr="00633909">
        <w:rPr>
          <w:bCs/>
          <w:color w:val="000000"/>
          <w:sz w:val="22"/>
          <w:szCs w:val="22"/>
        </w:rPr>
        <w:t>.5. Своевременно письменно информировать Заказчика о возможных неблагоприятных последствиях выполнения условий Контракта.</w:t>
      </w:r>
    </w:p>
    <w:p w:rsidR="00294764" w:rsidRPr="00633909" w:rsidRDefault="00A12F4E" w:rsidP="00294764">
      <w:pPr>
        <w:tabs>
          <w:tab w:val="left" w:pos="284"/>
          <w:tab w:val="left" w:pos="851"/>
        </w:tabs>
        <w:spacing w:before="120"/>
        <w:ind w:firstLine="567"/>
        <w:jc w:val="both"/>
        <w:rPr>
          <w:bCs/>
          <w:color w:val="000000"/>
          <w:sz w:val="22"/>
          <w:szCs w:val="22"/>
        </w:rPr>
      </w:pPr>
      <w:r w:rsidRPr="00633909">
        <w:rPr>
          <w:bCs/>
          <w:color w:val="000000"/>
          <w:sz w:val="22"/>
          <w:szCs w:val="22"/>
        </w:rPr>
        <w:t>5</w:t>
      </w:r>
      <w:r w:rsidR="00294764" w:rsidRPr="00633909">
        <w:rPr>
          <w:bCs/>
          <w:color w:val="000000"/>
          <w:sz w:val="22"/>
          <w:szCs w:val="22"/>
        </w:rPr>
        <w:t>.6. Исполнять полученные в ходе выполнения работ указания Заказчика, если они не противоречат условиям Контракта.</w:t>
      </w:r>
    </w:p>
    <w:p w:rsidR="00294764" w:rsidRPr="00633909" w:rsidRDefault="00A12F4E" w:rsidP="00626B80">
      <w:pPr>
        <w:tabs>
          <w:tab w:val="left" w:pos="851"/>
        </w:tabs>
        <w:spacing w:before="120"/>
        <w:ind w:firstLine="567"/>
        <w:jc w:val="both"/>
        <w:rPr>
          <w:bCs/>
          <w:color w:val="000000"/>
          <w:sz w:val="22"/>
          <w:szCs w:val="22"/>
        </w:rPr>
      </w:pPr>
      <w:r w:rsidRPr="00633909">
        <w:rPr>
          <w:bCs/>
          <w:color w:val="000000"/>
          <w:sz w:val="22"/>
          <w:szCs w:val="22"/>
        </w:rPr>
        <w:t>5</w:t>
      </w:r>
      <w:r w:rsidR="00294764" w:rsidRPr="00633909">
        <w:rPr>
          <w:bCs/>
          <w:color w:val="000000"/>
          <w:sz w:val="22"/>
          <w:szCs w:val="22"/>
        </w:rPr>
        <w:t>.7. При выполнении  работ соблюдать правила техники безопасности, охраны окружающей природной среды и противопожарной безопасности, а также технологию строительного производства. В случае причинения ущерба имуществу или здоровью третьих лиц в результате несоблюдения правил, технологии строительного производства, возмещение ущерба производится за счет средств Подрядчика.</w:t>
      </w:r>
    </w:p>
    <w:p w:rsidR="00294764" w:rsidRPr="00633909" w:rsidRDefault="00A12F4E" w:rsidP="00626B80">
      <w:pPr>
        <w:tabs>
          <w:tab w:val="left" w:pos="851"/>
        </w:tabs>
        <w:spacing w:before="120"/>
        <w:ind w:firstLine="567"/>
        <w:jc w:val="both"/>
        <w:rPr>
          <w:bCs/>
          <w:color w:val="000000"/>
          <w:sz w:val="22"/>
          <w:szCs w:val="22"/>
        </w:rPr>
      </w:pPr>
      <w:r w:rsidRPr="00633909">
        <w:rPr>
          <w:bCs/>
          <w:color w:val="000000"/>
          <w:sz w:val="22"/>
          <w:szCs w:val="22"/>
        </w:rPr>
        <w:t>5</w:t>
      </w:r>
      <w:r w:rsidR="00294764" w:rsidRPr="00633909">
        <w:rPr>
          <w:bCs/>
          <w:color w:val="000000"/>
          <w:sz w:val="22"/>
          <w:szCs w:val="22"/>
        </w:rPr>
        <w:t>.</w:t>
      </w:r>
      <w:r w:rsidR="00626B80" w:rsidRPr="00633909">
        <w:rPr>
          <w:bCs/>
          <w:color w:val="000000"/>
          <w:sz w:val="22"/>
          <w:szCs w:val="22"/>
        </w:rPr>
        <w:t>8</w:t>
      </w:r>
      <w:r w:rsidR="00294764" w:rsidRPr="00633909">
        <w:rPr>
          <w:bCs/>
          <w:color w:val="000000"/>
          <w:sz w:val="22"/>
          <w:szCs w:val="22"/>
        </w:rPr>
        <w:t xml:space="preserve">. По окончании работ  обязательно в течение 2 (двух) дней вывезти за пределы территории учреждения материалы, инструменты, приборы, инвентарь, изделия, конструкции, и другое имущество Подрядчика, использовавшееся для производства работ. </w:t>
      </w:r>
    </w:p>
    <w:p w:rsidR="00294764" w:rsidRPr="00633909" w:rsidRDefault="00A12F4E" w:rsidP="00626B80">
      <w:pPr>
        <w:tabs>
          <w:tab w:val="left" w:pos="851"/>
        </w:tabs>
        <w:spacing w:before="120"/>
        <w:ind w:firstLine="567"/>
        <w:jc w:val="both"/>
        <w:rPr>
          <w:sz w:val="22"/>
          <w:szCs w:val="22"/>
        </w:rPr>
      </w:pPr>
      <w:r w:rsidRPr="00633909">
        <w:rPr>
          <w:sz w:val="22"/>
          <w:szCs w:val="22"/>
        </w:rPr>
        <w:t>5</w:t>
      </w:r>
      <w:r w:rsidR="00626B80" w:rsidRPr="00633909">
        <w:rPr>
          <w:sz w:val="22"/>
          <w:szCs w:val="22"/>
        </w:rPr>
        <w:t>.9</w:t>
      </w:r>
      <w:r w:rsidR="00294764" w:rsidRPr="00633909">
        <w:rPr>
          <w:sz w:val="22"/>
          <w:szCs w:val="22"/>
        </w:rPr>
        <w:t>. Вся ответственность при выполнении работ за соблюдение норм и правил по технике безопасности и пожарной безопасности возлагается на Подрядчика.</w:t>
      </w:r>
    </w:p>
    <w:p w:rsidR="00294764" w:rsidRPr="00633909" w:rsidRDefault="00A12F4E" w:rsidP="00626B80">
      <w:pPr>
        <w:tabs>
          <w:tab w:val="left" w:pos="0"/>
          <w:tab w:val="left" w:pos="426"/>
          <w:tab w:val="left" w:pos="851"/>
        </w:tabs>
        <w:spacing w:before="120"/>
        <w:ind w:firstLine="567"/>
        <w:jc w:val="both"/>
        <w:rPr>
          <w:sz w:val="22"/>
          <w:szCs w:val="22"/>
        </w:rPr>
      </w:pPr>
      <w:r w:rsidRPr="00633909">
        <w:rPr>
          <w:sz w:val="22"/>
          <w:szCs w:val="22"/>
        </w:rPr>
        <w:t>5</w:t>
      </w:r>
      <w:r w:rsidR="00626B80" w:rsidRPr="00633909">
        <w:rPr>
          <w:sz w:val="22"/>
          <w:szCs w:val="22"/>
        </w:rPr>
        <w:t>.10</w:t>
      </w:r>
      <w:r w:rsidR="00294764" w:rsidRPr="00633909">
        <w:rPr>
          <w:sz w:val="22"/>
          <w:szCs w:val="22"/>
        </w:rPr>
        <w:t>. Оборудование, устанавливаемое в рамках выполняемых по Контракту работ, должно быть новым, не бывшим в употреблении, смонтированным из новых деталей без использования бывших в употреблении элементов, а также свободным от прав на него третьих лиц и других обременений, и соответствовать действующим в Российской Федерации стандартам.</w:t>
      </w:r>
    </w:p>
    <w:p w:rsidR="00294764" w:rsidRPr="00633909" w:rsidRDefault="00294764" w:rsidP="00294764">
      <w:pPr>
        <w:pStyle w:val="afff3"/>
        <w:numPr>
          <w:ilvl w:val="0"/>
          <w:numId w:val="29"/>
        </w:numPr>
        <w:tabs>
          <w:tab w:val="left" w:pos="709"/>
          <w:tab w:val="left" w:pos="851"/>
        </w:tabs>
        <w:spacing w:before="120"/>
        <w:ind w:left="0" w:firstLine="567"/>
        <w:jc w:val="both"/>
        <w:rPr>
          <w:b/>
          <w:sz w:val="22"/>
          <w:szCs w:val="22"/>
        </w:rPr>
      </w:pPr>
      <w:r w:rsidRPr="00633909">
        <w:rPr>
          <w:b/>
          <w:sz w:val="22"/>
          <w:szCs w:val="22"/>
        </w:rPr>
        <w:t>Требования к выполнению работ</w:t>
      </w:r>
    </w:p>
    <w:p w:rsidR="00544DEA" w:rsidRPr="00633909" w:rsidRDefault="00544DEA" w:rsidP="00544DEA">
      <w:pPr>
        <w:spacing w:before="100" w:beforeAutospacing="1" w:after="100" w:afterAutospacing="1"/>
        <w:ind w:firstLine="624"/>
        <w:contextualSpacing/>
        <w:rPr>
          <w:sz w:val="22"/>
          <w:szCs w:val="22"/>
        </w:rPr>
      </w:pPr>
      <w:r w:rsidRPr="00633909">
        <w:rPr>
          <w:sz w:val="22"/>
          <w:szCs w:val="22"/>
        </w:rPr>
        <w:t>Все выполняемые работы должны соответствовать требованиям нормативно-технической документации:</w:t>
      </w:r>
    </w:p>
    <w:p w:rsidR="00544DEA" w:rsidRPr="00633909" w:rsidRDefault="00544DEA" w:rsidP="00544DEA">
      <w:pPr>
        <w:spacing w:before="100" w:beforeAutospacing="1" w:after="100" w:afterAutospacing="1"/>
        <w:ind w:firstLine="624"/>
        <w:contextualSpacing/>
        <w:rPr>
          <w:sz w:val="22"/>
          <w:szCs w:val="22"/>
        </w:rPr>
      </w:pPr>
      <w:r w:rsidRPr="00633909">
        <w:rPr>
          <w:sz w:val="22"/>
          <w:szCs w:val="22"/>
        </w:rPr>
        <w:t>- Федеральный закон от 22.07.2008 № 123-ФЗ «Технический регламент о требованиях пожарной безопасности»;</w:t>
      </w:r>
    </w:p>
    <w:p w:rsidR="00544DEA" w:rsidRPr="00633909" w:rsidRDefault="00544DEA" w:rsidP="00544DEA">
      <w:pPr>
        <w:spacing w:before="100" w:beforeAutospacing="1" w:after="100" w:afterAutospacing="1"/>
        <w:ind w:firstLine="624"/>
        <w:contextualSpacing/>
        <w:rPr>
          <w:sz w:val="22"/>
          <w:szCs w:val="22"/>
        </w:rPr>
      </w:pPr>
      <w:r w:rsidRPr="00633909">
        <w:rPr>
          <w:sz w:val="22"/>
          <w:szCs w:val="22"/>
        </w:rPr>
        <w:lastRenderedPageBreak/>
        <w:t>-</w:t>
      </w:r>
      <w:r w:rsidRPr="00633909">
        <w:rPr>
          <w:sz w:val="22"/>
          <w:szCs w:val="22"/>
        </w:rPr>
        <w:tab/>
        <w:t>ГОСТ 12.1.030-81 Электробезопасность, защитное заземление, зануление;</w:t>
      </w:r>
    </w:p>
    <w:p w:rsidR="00544DEA" w:rsidRPr="00633909" w:rsidRDefault="00544DEA" w:rsidP="00544DEA">
      <w:pPr>
        <w:spacing w:before="100" w:beforeAutospacing="1" w:after="100" w:afterAutospacing="1"/>
        <w:ind w:firstLine="624"/>
        <w:contextualSpacing/>
        <w:rPr>
          <w:sz w:val="22"/>
          <w:szCs w:val="22"/>
        </w:rPr>
      </w:pPr>
      <w:r w:rsidRPr="00633909">
        <w:rPr>
          <w:sz w:val="22"/>
          <w:szCs w:val="22"/>
        </w:rPr>
        <w:t>- ГОСТ 12.2.007.0-75 Система стандартов безопасности труда. Изделия электротехнические. Общие требования безопасности;</w:t>
      </w:r>
    </w:p>
    <w:p w:rsidR="00544DEA" w:rsidRPr="00633909" w:rsidRDefault="00544DEA" w:rsidP="00544DEA">
      <w:pPr>
        <w:spacing w:before="100" w:beforeAutospacing="1" w:after="100" w:afterAutospacing="1"/>
        <w:ind w:firstLine="624"/>
        <w:contextualSpacing/>
        <w:rPr>
          <w:sz w:val="22"/>
          <w:szCs w:val="22"/>
        </w:rPr>
      </w:pPr>
      <w:r w:rsidRPr="00633909">
        <w:rPr>
          <w:sz w:val="22"/>
          <w:szCs w:val="22"/>
        </w:rPr>
        <w:t>- ГОСТ 12.1.006-84 Межгосударственный стандарт. Система стандартов безопасности труда. Электромагнитные поля радиочастот. Допустимые уровни на рабочих местах и требования к проведению контроля;</w:t>
      </w:r>
    </w:p>
    <w:p w:rsidR="00544DEA" w:rsidRPr="00633909" w:rsidRDefault="00544DEA" w:rsidP="00544DEA">
      <w:pPr>
        <w:spacing w:before="100" w:beforeAutospacing="1" w:after="100" w:afterAutospacing="1"/>
        <w:ind w:firstLine="624"/>
        <w:contextualSpacing/>
        <w:rPr>
          <w:sz w:val="22"/>
          <w:szCs w:val="22"/>
        </w:rPr>
      </w:pPr>
      <w:r w:rsidRPr="00633909">
        <w:rPr>
          <w:sz w:val="22"/>
          <w:szCs w:val="22"/>
        </w:rPr>
        <w:t>- ГОСТ 12.1.004-91 Система стандартов безопасности труда. Пожарная безопасность. Общие требования;</w:t>
      </w:r>
    </w:p>
    <w:p w:rsidR="00544DEA" w:rsidRPr="00633909" w:rsidRDefault="00544DEA" w:rsidP="00544DEA">
      <w:pPr>
        <w:spacing w:before="100" w:beforeAutospacing="1" w:after="100" w:afterAutospacing="1"/>
        <w:ind w:firstLine="624"/>
        <w:contextualSpacing/>
        <w:rPr>
          <w:sz w:val="22"/>
          <w:szCs w:val="22"/>
        </w:rPr>
      </w:pPr>
      <w:r w:rsidRPr="00633909">
        <w:rPr>
          <w:sz w:val="22"/>
          <w:szCs w:val="22"/>
        </w:rPr>
        <w:tab/>
        <w:t>- ГОСТ Р 51558-2014 Национальный стандарт Российской Федерации. Средства и системы охранные телевизионные. Классификация. Общие технические требования. Методы испытаний;</w:t>
      </w:r>
    </w:p>
    <w:p w:rsidR="00544DEA" w:rsidRPr="00633909" w:rsidRDefault="00544DEA" w:rsidP="00544DEA">
      <w:pPr>
        <w:spacing w:before="100" w:beforeAutospacing="1" w:after="100" w:afterAutospacing="1"/>
        <w:ind w:firstLine="624"/>
        <w:contextualSpacing/>
        <w:rPr>
          <w:sz w:val="22"/>
          <w:szCs w:val="22"/>
        </w:rPr>
      </w:pPr>
      <w:r w:rsidRPr="00633909">
        <w:rPr>
          <w:sz w:val="22"/>
          <w:szCs w:val="22"/>
        </w:rPr>
        <w:tab/>
        <w:t>- ГОСТ Р МЭК 60065-2002 Аудио-, видео- и аналогичная электронная аппаратура. Требования безопасности;</w:t>
      </w:r>
    </w:p>
    <w:p w:rsidR="00544DEA" w:rsidRPr="00633909" w:rsidRDefault="00544DEA" w:rsidP="00544DEA">
      <w:pPr>
        <w:spacing w:before="100" w:beforeAutospacing="1" w:after="100" w:afterAutospacing="1"/>
        <w:ind w:firstLine="624"/>
        <w:contextualSpacing/>
        <w:rPr>
          <w:sz w:val="22"/>
          <w:szCs w:val="22"/>
        </w:rPr>
      </w:pPr>
      <w:r w:rsidRPr="00633909">
        <w:rPr>
          <w:sz w:val="22"/>
          <w:szCs w:val="22"/>
        </w:rPr>
        <w:tab/>
        <w:t>- ГОСТ Р 52931-2008 Национальный стандарт Российской Федерации. Приборы контроля и регулирования технологических процессов. Общие технические условия;</w:t>
      </w:r>
    </w:p>
    <w:p w:rsidR="00544DEA" w:rsidRPr="00633909" w:rsidRDefault="00544DEA" w:rsidP="00544DEA">
      <w:pPr>
        <w:spacing w:before="100" w:beforeAutospacing="1" w:after="100" w:afterAutospacing="1"/>
        <w:ind w:firstLine="624"/>
        <w:contextualSpacing/>
        <w:rPr>
          <w:sz w:val="22"/>
          <w:szCs w:val="22"/>
        </w:rPr>
      </w:pPr>
      <w:r w:rsidRPr="00633909">
        <w:rPr>
          <w:sz w:val="22"/>
          <w:szCs w:val="22"/>
        </w:rPr>
        <w:tab/>
        <w:t xml:space="preserve">- СП 1.13130.2020 Системы противопожарной защиты. Эвакуационные пути и выходы (с Изменениями № 1, 2); </w:t>
      </w:r>
    </w:p>
    <w:p w:rsidR="00544DEA" w:rsidRPr="00633909" w:rsidRDefault="00544DEA" w:rsidP="00544DEA">
      <w:pPr>
        <w:spacing w:before="100" w:beforeAutospacing="1" w:after="100" w:afterAutospacing="1"/>
        <w:ind w:firstLine="624"/>
        <w:contextualSpacing/>
        <w:rPr>
          <w:sz w:val="22"/>
          <w:szCs w:val="22"/>
        </w:rPr>
      </w:pPr>
      <w:r w:rsidRPr="00633909">
        <w:rPr>
          <w:sz w:val="22"/>
          <w:szCs w:val="22"/>
        </w:rPr>
        <w:tab/>
        <w:t>- СП 1.13130.2020 Свод правил электроустановки жилых и общественных зданий. Правила проектирования и монтажа;</w:t>
      </w:r>
    </w:p>
    <w:p w:rsidR="00544DEA" w:rsidRPr="00633909" w:rsidRDefault="00544DEA" w:rsidP="00544DEA">
      <w:pPr>
        <w:spacing w:before="100" w:beforeAutospacing="1" w:after="100" w:afterAutospacing="1"/>
        <w:ind w:firstLine="624"/>
        <w:contextualSpacing/>
        <w:rPr>
          <w:sz w:val="22"/>
          <w:szCs w:val="22"/>
        </w:rPr>
      </w:pPr>
      <w:r w:rsidRPr="00633909">
        <w:rPr>
          <w:sz w:val="22"/>
          <w:szCs w:val="22"/>
        </w:rPr>
        <w:tab/>
        <w:t>Исполнитель должен обеспечить выполнение на объекте мероприятий по охране труда и технике безопасности, пожарной безопасности, охране окружающей среды.</w:t>
      </w:r>
    </w:p>
    <w:p w:rsidR="00544DEA" w:rsidRPr="00633909" w:rsidRDefault="00544DEA" w:rsidP="00544DEA">
      <w:pPr>
        <w:spacing w:before="120"/>
        <w:ind w:firstLine="567"/>
        <w:contextualSpacing/>
        <w:rPr>
          <w:b/>
          <w:sz w:val="22"/>
          <w:szCs w:val="22"/>
        </w:rPr>
      </w:pPr>
    </w:p>
    <w:p w:rsidR="00294764" w:rsidRPr="00633909" w:rsidRDefault="00E56701" w:rsidP="00544DEA">
      <w:pPr>
        <w:spacing w:before="120"/>
        <w:ind w:firstLine="567"/>
        <w:contextualSpacing/>
        <w:rPr>
          <w:b/>
          <w:sz w:val="22"/>
          <w:szCs w:val="22"/>
        </w:rPr>
      </w:pPr>
      <w:r w:rsidRPr="00633909">
        <w:rPr>
          <w:b/>
          <w:sz w:val="22"/>
          <w:szCs w:val="22"/>
        </w:rPr>
        <w:t>7</w:t>
      </w:r>
      <w:r w:rsidR="00294764" w:rsidRPr="00633909">
        <w:rPr>
          <w:b/>
          <w:sz w:val="22"/>
          <w:szCs w:val="22"/>
        </w:rPr>
        <w:t>. Контроль качества и приёмка работ</w:t>
      </w:r>
    </w:p>
    <w:p w:rsidR="00294764" w:rsidRPr="00633909" w:rsidRDefault="00E56701" w:rsidP="00E56701">
      <w:pPr>
        <w:spacing w:before="120"/>
        <w:ind w:firstLine="567"/>
        <w:jc w:val="both"/>
        <w:rPr>
          <w:sz w:val="22"/>
          <w:szCs w:val="22"/>
        </w:rPr>
      </w:pPr>
      <w:r w:rsidRPr="00633909">
        <w:rPr>
          <w:sz w:val="22"/>
          <w:szCs w:val="22"/>
        </w:rPr>
        <w:t>7</w:t>
      </w:r>
      <w:r w:rsidR="00294764" w:rsidRPr="00633909">
        <w:rPr>
          <w:sz w:val="22"/>
          <w:szCs w:val="22"/>
        </w:rPr>
        <w:t>.1. В процессе выполнения работ устанавливается постоянный контроль за соблюдением технологии выполнения монтажных работ.</w:t>
      </w:r>
    </w:p>
    <w:p w:rsidR="00294764" w:rsidRPr="00633909" w:rsidRDefault="00E56701" w:rsidP="00E56701">
      <w:pPr>
        <w:spacing w:before="120"/>
        <w:ind w:firstLine="567"/>
        <w:jc w:val="both"/>
        <w:rPr>
          <w:sz w:val="22"/>
          <w:szCs w:val="22"/>
        </w:rPr>
      </w:pPr>
      <w:r w:rsidRPr="00633909">
        <w:rPr>
          <w:sz w:val="22"/>
          <w:szCs w:val="22"/>
        </w:rPr>
        <w:t>7</w:t>
      </w:r>
      <w:r w:rsidR="00294764" w:rsidRPr="00633909">
        <w:rPr>
          <w:sz w:val="22"/>
          <w:szCs w:val="22"/>
        </w:rPr>
        <w:t xml:space="preserve">.2. Обнаруженные при осмотре дефекты должны быть исправлены до начала следующего </w:t>
      </w:r>
      <w:r w:rsidRPr="00633909">
        <w:rPr>
          <w:sz w:val="22"/>
          <w:szCs w:val="22"/>
        </w:rPr>
        <w:t>вида</w:t>
      </w:r>
      <w:r w:rsidR="00294764" w:rsidRPr="00633909">
        <w:rPr>
          <w:sz w:val="22"/>
          <w:szCs w:val="22"/>
        </w:rPr>
        <w:t xml:space="preserve"> работ.</w:t>
      </w:r>
    </w:p>
    <w:p w:rsidR="00294764" w:rsidRPr="00633909" w:rsidRDefault="00E56701" w:rsidP="00E56701">
      <w:pPr>
        <w:spacing w:before="120"/>
        <w:ind w:firstLine="567"/>
        <w:jc w:val="both"/>
        <w:rPr>
          <w:sz w:val="22"/>
          <w:szCs w:val="22"/>
        </w:rPr>
      </w:pPr>
      <w:r w:rsidRPr="00633909">
        <w:rPr>
          <w:sz w:val="22"/>
          <w:szCs w:val="22"/>
        </w:rPr>
        <w:t>7</w:t>
      </w:r>
      <w:r w:rsidR="00294764" w:rsidRPr="00633909">
        <w:rPr>
          <w:sz w:val="22"/>
          <w:szCs w:val="22"/>
        </w:rPr>
        <w:t xml:space="preserve">.3.  Приемка </w:t>
      </w:r>
      <w:r w:rsidRPr="00633909">
        <w:rPr>
          <w:sz w:val="22"/>
          <w:szCs w:val="22"/>
        </w:rPr>
        <w:t>результата выполненных работ</w:t>
      </w:r>
      <w:r w:rsidR="00294764" w:rsidRPr="00633909">
        <w:rPr>
          <w:sz w:val="22"/>
          <w:szCs w:val="22"/>
        </w:rPr>
        <w:t xml:space="preserve"> после завершения работ осуществляется в соответствии с разделом </w:t>
      </w:r>
      <w:r w:rsidRPr="00633909">
        <w:rPr>
          <w:sz w:val="22"/>
          <w:szCs w:val="22"/>
        </w:rPr>
        <w:t>3</w:t>
      </w:r>
      <w:r w:rsidR="00294764" w:rsidRPr="00633909">
        <w:rPr>
          <w:sz w:val="22"/>
          <w:szCs w:val="22"/>
        </w:rPr>
        <w:t xml:space="preserve"> Контракта после получения Заказчиком уведомления Подрядчика о готовности результата работ к приемке.</w:t>
      </w:r>
    </w:p>
    <w:p w:rsidR="00294764" w:rsidRPr="00633909" w:rsidRDefault="00E56701" w:rsidP="00E56701">
      <w:pPr>
        <w:spacing w:before="120"/>
        <w:ind w:firstLine="567"/>
        <w:jc w:val="both"/>
        <w:rPr>
          <w:sz w:val="22"/>
          <w:szCs w:val="22"/>
        </w:rPr>
      </w:pPr>
      <w:r w:rsidRPr="00633909">
        <w:rPr>
          <w:sz w:val="22"/>
          <w:szCs w:val="22"/>
        </w:rPr>
        <w:t>7</w:t>
      </w:r>
      <w:r w:rsidR="00294764" w:rsidRPr="00633909">
        <w:rPr>
          <w:sz w:val="22"/>
          <w:szCs w:val="22"/>
        </w:rPr>
        <w:t>.4. В случае мотивированного отказа Заказчика от приемки работ Сторонами составляется двухсторонний Акт с перечнем необходимых доработок и сроков их выполнения без дополнительной оплаты. Сроки проведения доработок согласовываются Сторонами.</w:t>
      </w:r>
    </w:p>
    <w:p w:rsidR="00294764" w:rsidRPr="00633909" w:rsidRDefault="00E56701" w:rsidP="00E56701">
      <w:pPr>
        <w:spacing w:before="120"/>
        <w:ind w:firstLine="567"/>
        <w:jc w:val="both"/>
        <w:rPr>
          <w:sz w:val="22"/>
          <w:szCs w:val="22"/>
        </w:rPr>
      </w:pPr>
      <w:r w:rsidRPr="00633909">
        <w:rPr>
          <w:sz w:val="22"/>
          <w:szCs w:val="22"/>
        </w:rPr>
        <w:t>7</w:t>
      </w:r>
      <w:r w:rsidR="00294764" w:rsidRPr="00633909">
        <w:rPr>
          <w:sz w:val="22"/>
          <w:szCs w:val="22"/>
        </w:rPr>
        <w:t>.5. Риск случайной гибели или случайного повреждения Объекта до его приемки несет Подрядчик.</w:t>
      </w:r>
    </w:p>
    <w:p w:rsidR="00294764" w:rsidRPr="00633909" w:rsidRDefault="00867D29" w:rsidP="00294764">
      <w:pPr>
        <w:spacing w:before="120"/>
        <w:ind w:firstLine="567"/>
        <w:rPr>
          <w:b/>
          <w:bCs/>
          <w:sz w:val="22"/>
          <w:szCs w:val="22"/>
        </w:rPr>
      </w:pPr>
      <w:r w:rsidRPr="00633909">
        <w:rPr>
          <w:b/>
          <w:bCs/>
          <w:sz w:val="22"/>
          <w:szCs w:val="22"/>
        </w:rPr>
        <w:t>8</w:t>
      </w:r>
      <w:r w:rsidR="00294764" w:rsidRPr="00633909">
        <w:rPr>
          <w:b/>
          <w:bCs/>
          <w:sz w:val="22"/>
          <w:szCs w:val="22"/>
        </w:rPr>
        <w:t>. Требования к применяемым материалам и оборудованию</w:t>
      </w:r>
    </w:p>
    <w:p w:rsidR="00294764" w:rsidRPr="00633909" w:rsidRDefault="00867D29" w:rsidP="00E56701">
      <w:pPr>
        <w:spacing w:before="120"/>
        <w:ind w:firstLine="567"/>
        <w:jc w:val="both"/>
        <w:rPr>
          <w:sz w:val="22"/>
          <w:szCs w:val="22"/>
        </w:rPr>
      </w:pPr>
      <w:r w:rsidRPr="00633909">
        <w:rPr>
          <w:sz w:val="22"/>
          <w:szCs w:val="22"/>
        </w:rPr>
        <w:t>8</w:t>
      </w:r>
      <w:r w:rsidR="00294764" w:rsidRPr="00633909">
        <w:rPr>
          <w:sz w:val="22"/>
          <w:szCs w:val="22"/>
        </w:rPr>
        <w:t xml:space="preserve">.1. </w:t>
      </w:r>
      <w:r w:rsidRPr="00633909">
        <w:rPr>
          <w:sz w:val="22"/>
          <w:szCs w:val="22"/>
        </w:rPr>
        <w:t>И</w:t>
      </w:r>
      <w:r w:rsidR="00294764" w:rsidRPr="00633909">
        <w:rPr>
          <w:sz w:val="22"/>
          <w:szCs w:val="22"/>
        </w:rPr>
        <w:t>спользуемые материалы</w:t>
      </w:r>
      <w:r w:rsidRPr="00633909">
        <w:rPr>
          <w:sz w:val="22"/>
          <w:szCs w:val="22"/>
        </w:rPr>
        <w:t xml:space="preserve"> и </w:t>
      </w:r>
      <w:r w:rsidR="00294764" w:rsidRPr="00633909">
        <w:rPr>
          <w:sz w:val="22"/>
          <w:szCs w:val="22"/>
        </w:rPr>
        <w:t xml:space="preserve">оборудование должны </w:t>
      </w:r>
      <w:r w:rsidR="00765176" w:rsidRPr="00633909">
        <w:rPr>
          <w:sz w:val="22"/>
          <w:szCs w:val="22"/>
        </w:rPr>
        <w:t>быть</w:t>
      </w:r>
      <w:r w:rsidR="00294764" w:rsidRPr="00633909">
        <w:rPr>
          <w:sz w:val="22"/>
          <w:szCs w:val="22"/>
        </w:rPr>
        <w:t xml:space="preserve"> обеспечены техническими паспортами, сертификатами и др. документами, удостоверяющими их качество. Подрядчик несет ответственность за соответствие используемых материалов государственным стандартам и техническим условиям, за достоверность сведений о стране происхождения, за сохранность всех поставленных для реализации Контракта материалов и оборудования.</w:t>
      </w:r>
      <w:r w:rsidR="00294764" w:rsidRPr="00633909">
        <w:rPr>
          <w:bCs/>
          <w:sz w:val="22"/>
          <w:szCs w:val="22"/>
        </w:rPr>
        <w:t xml:space="preserve"> </w:t>
      </w:r>
      <w:r w:rsidR="00294764" w:rsidRPr="00633909">
        <w:rPr>
          <w:sz w:val="22"/>
          <w:szCs w:val="22"/>
        </w:rPr>
        <w:t>Подрядчик</w:t>
      </w:r>
      <w:r w:rsidR="00294764" w:rsidRPr="00633909">
        <w:rPr>
          <w:bCs/>
          <w:sz w:val="22"/>
          <w:szCs w:val="22"/>
        </w:rPr>
        <w:t xml:space="preserve"> </w:t>
      </w:r>
      <w:r w:rsidR="00294764" w:rsidRPr="00633909">
        <w:rPr>
          <w:sz w:val="22"/>
          <w:szCs w:val="22"/>
        </w:rPr>
        <w:t xml:space="preserve"> обязан представить Заказчику данные о выбранных им материалах и оборудовании (включая соответствующие паспорта, сертификаты соответствия нормам РФ, сертификаты соответствия экологическим нормам), получить его одобрение на их применение и использование. В случае если Заказчик отклонил использование материалов и/или оборудования из-за их несоответствия стандартам качества или ранее одобренным образцам, Подрядчик  обязан за свой счет и своими силами произвести их замену. </w:t>
      </w:r>
    </w:p>
    <w:p w:rsidR="00544DEA" w:rsidRPr="00633909" w:rsidRDefault="00544DEA" w:rsidP="00E56701">
      <w:pPr>
        <w:spacing w:before="120"/>
        <w:ind w:firstLine="567"/>
        <w:jc w:val="both"/>
        <w:rPr>
          <w:sz w:val="22"/>
          <w:szCs w:val="22"/>
        </w:rPr>
      </w:pPr>
      <w:r w:rsidRPr="00633909">
        <w:rPr>
          <w:sz w:val="22"/>
          <w:szCs w:val="22"/>
        </w:rPr>
        <w:t>8.2. Все установленное оборудование должно быть совместимо между собой и стабильно работать 24 часа в сутки.</w:t>
      </w:r>
    </w:p>
    <w:p w:rsidR="00294764" w:rsidRPr="00633909" w:rsidRDefault="00867D29" w:rsidP="00294764">
      <w:pPr>
        <w:autoSpaceDN w:val="0"/>
        <w:adjustRightInd w:val="0"/>
        <w:spacing w:before="120" w:line="240" w:lineRule="exact"/>
        <w:ind w:firstLine="567"/>
        <w:rPr>
          <w:b/>
          <w:bCs/>
          <w:color w:val="000000"/>
          <w:sz w:val="22"/>
          <w:szCs w:val="22"/>
        </w:rPr>
      </w:pPr>
      <w:r w:rsidRPr="00633909">
        <w:rPr>
          <w:b/>
          <w:bCs/>
          <w:sz w:val="22"/>
          <w:szCs w:val="22"/>
        </w:rPr>
        <w:t>9</w:t>
      </w:r>
      <w:r w:rsidR="00294764" w:rsidRPr="00633909">
        <w:rPr>
          <w:b/>
          <w:bCs/>
          <w:sz w:val="22"/>
          <w:szCs w:val="22"/>
        </w:rPr>
        <w:t xml:space="preserve">. </w:t>
      </w:r>
      <w:r w:rsidR="00294764" w:rsidRPr="00633909">
        <w:rPr>
          <w:b/>
          <w:bCs/>
          <w:color w:val="000000"/>
          <w:sz w:val="22"/>
          <w:szCs w:val="22"/>
        </w:rPr>
        <w:t>Приемосдаточные испытания</w:t>
      </w:r>
    </w:p>
    <w:p w:rsidR="00294764" w:rsidRPr="00633909" w:rsidRDefault="00867D29" w:rsidP="00867D29">
      <w:pPr>
        <w:autoSpaceDN w:val="0"/>
        <w:adjustRightInd w:val="0"/>
        <w:spacing w:before="120"/>
        <w:ind w:firstLine="567"/>
        <w:jc w:val="both"/>
        <w:rPr>
          <w:bCs/>
          <w:sz w:val="22"/>
          <w:szCs w:val="22"/>
        </w:rPr>
      </w:pPr>
      <w:r w:rsidRPr="00633909">
        <w:rPr>
          <w:bCs/>
          <w:sz w:val="22"/>
          <w:szCs w:val="22"/>
        </w:rPr>
        <w:t>9</w:t>
      </w:r>
      <w:r w:rsidR="00294764" w:rsidRPr="00633909">
        <w:rPr>
          <w:bCs/>
          <w:sz w:val="22"/>
          <w:szCs w:val="22"/>
        </w:rPr>
        <w:t xml:space="preserve">.1. После завершения монтажных и пусконаладочных работ проводятся приемосдаточные испытания, в ходе которых представитель Заказчика подтверждает или не подтверждает работоспособность системы. </w:t>
      </w:r>
    </w:p>
    <w:p w:rsidR="00294764" w:rsidRPr="00633909" w:rsidRDefault="00294764" w:rsidP="00294764">
      <w:pPr>
        <w:autoSpaceDN w:val="0"/>
        <w:adjustRightInd w:val="0"/>
        <w:spacing w:before="120" w:line="240" w:lineRule="exact"/>
        <w:ind w:firstLine="567"/>
        <w:rPr>
          <w:b/>
          <w:bCs/>
          <w:sz w:val="22"/>
          <w:szCs w:val="22"/>
        </w:rPr>
      </w:pPr>
      <w:r w:rsidRPr="00633909">
        <w:rPr>
          <w:b/>
          <w:bCs/>
          <w:sz w:val="22"/>
          <w:szCs w:val="22"/>
        </w:rPr>
        <w:t>1</w:t>
      </w:r>
      <w:r w:rsidR="00867D29" w:rsidRPr="00633909">
        <w:rPr>
          <w:b/>
          <w:bCs/>
          <w:sz w:val="22"/>
          <w:szCs w:val="22"/>
        </w:rPr>
        <w:t>0</w:t>
      </w:r>
      <w:r w:rsidRPr="00633909">
        <w:rPr>
          <w:b/>
          <w:bCs/>
          <w:sz w:val="22"/>
          <w:szCs w:val="22"/>
        </w:rPr>
        <w:t>. Требования к гарантийному сроку работ (или) объему предоставления гарантий их качества</w:t>
      </w:r>
    </w:p>
    <w:p w:rsidR="00294764" w:rsidRPr="00633909" w:rsidRDefault="00FE6745" w:rsidP="00FE6745">
      <w:pPr>
        <w:spacing w:before="100" w:beforeAutospacing="1" w:after="100" w:afterAutospacing="1"/>
        <w:ind w:firstLine="624"/>
        <w:contextualSpacing/>
        <w:jc w:val="both"/>
        <w:rPr>
          <w:i/>
          <w:sz w:val="22"/>
          <w:szCs w:val="22"/>
        </w:rPr>
      </w:pPr>
      <w:r w:rsidRPr="00633909">
        <w:rPr>
          <w:color w:val="000000" w:themeColor="text1"/>
          <w:spacing w:val="4"/>
          <w:sz w:val="24"/>
          <w:szCs w:val="24"/>
        </w:rPr>
        <w:t xml:space="preserve">Требования по сроку гарантий качества на результаты работ: 12 (двенадцать) месяцев, </w:t>
      </w:r>
      <w:r w:rsidRPr="00633909">
        <w:rPr>
          <w:color w:val="000000" w:themeColor="text1"/>
          <w:spacing w:val="4"/>
          <w:sz w:val="24"/>
          <w:szCs w:val="24"/>
        </w:rPr>
        <w:lastRenderedPageBreak/>
        <w:t>а на оборудование в соответствии с гарантийными обязательствами изготовителя, но не менее 12 (двенадцати) месяцев</w:t>
      </w:r>
      <w:r w:rsidR="00294764" w:rsidRPr="00633909">
        <w:rPr>
          <w:sz w:val="22"/>
          <w:szCs w:val="22"/>
        </w:rPr>
        <w:t xml:space="preserve"> с момента подписания Заказчиком документа о приемке.</w:t>
      </w:r>
    </w:p>
    <w:p w:rsidR="00294764" w:rsidRPr="00633909" w:rsidRDefault="00294764" w:rsidP="00867D29">
      <w:pPr>
        <w:pStyle w:val="34"/>
        <w:widowControl w:val="0"/>
        <w:spacing w:before="120"/>
        <w:ind w:left="0" w:firstLine="567"/>
        <w:jc w:val="both"/>
        <w:rPr>
          <w:sz w:val="22"/>
          <w:szCs w:val="22"/>
        </w:rPr>
      </w:pPr>
      <w:r w:rsidRPr="00633909">
        <w:rPr>
          <w:sz w:val="22"/>
          <w:szCs w:val="22"/>
        </w:rPr>
        <w:t>Если в течение гарантийного срока обнаружатся дефекты выполненных работ, то Подрядчик обязан устранить их своими силами и за свой счет, в установленные  Заказчиком сроки. Гарантийный срок в этом случае продлевается соответственно на период устранения дефектов.</w:t>
      </w:r>
    </w:p>
    <w:p w:rsidR="00DF61EE" w:rsidRPr="00633909" w:rsidRDefault="00DF61EE" w:rsidP="00CD7E2D">
      <w:pPr>
        <w:tabs>
          <w:tab w:val="left" w:pos="1276"/>
        </w:tabs>
        <w:suppressAutoHyphens/>
        <w:jc w:val="center"/>
        <w:rPr>
          <w:i/>
          <w:iCs/>
          <w:color w:val="FF0000"/>
          <w:sz w:val="24"/>
          <w:szCs w:val="24"/>
        </w:rPr>
      </w:pPr>
    </w:p>
    <w:p w:rsidR="00DF61EE" w:rsidRPr="00633909" w:rsidRDefault="00DF61EE" w:rsidP="00CD7E2D">
      <w:pPr>
        <w:tabs>
          <w:tab w:val="left" w:pos="1276"/>
        </w:tabs>
        <w:suppressAutoHyphens/>
        <w:jc w:val="center"/>
        <w:rPr>
          <w:i/>
          <w:iCs/>
          <w:color w:val="000000"/>
          <w:sz w:val="24"/>
          <w:szCs w:val="24"/>
        </w:rPr>
      </w:pPr>
    </w:p>
    <w:tbl>
      <w:tblPr>
        <w:tblpPr w:leftFromText="180" w:rightFromText="180" w:vertAnchor="text" w:horzAnchor="margin" w:tblpY="474"/>
        <w:tblW w:w="10582" w:type="dxa"/>
        <w:tblLook w:val="01E0" w:firstRow="1" w:lastRow="1" w:firstColumn="1" w:lastColumn="1" w:noHBand="0" w:noVBand="0"/>
      </w:tblPr>
      <w:tblGrid>
        <w:gridCol w:w="5769"/>
        <w:gridCol w:w="4813"/>
      </w:tblGrid>
      <w:tr w:rsidR="00CD7E2D" w:rsidRPr="00633909">
        <w:trPr>
          <w:trHeight w:val="152"/>
        </w:trPr>
        <w:tc>
          <w:tcPr>
            <w:tcW w:w="5769" w:type="dxa"/>
          </w:tcPr>
          <w:p w:rsidR="00CD7E2D" w:rsidRPr="00633909" w:rsidRDefault="00CD7E2D">
            <w:pPr>
              <w:tabs>
                <w:tab w:val="left" w:pos="1276"/>
              </w:tabs>
              <w:suppressAutoHyphens/>
              <w:rPr>
                <w:color w:val="000000"/>
                <w:sz w:val="24"/>
                <w:szCs w:val="24"/>
              </w:rPr>
            </w:pPr>
            <w:r w:rsidRPr="00633909">
              <w:rPr>
                <w:b/>
                <w:color w:val="000000"/>
                <w:sz w:val="24"/>
                <w:szCs w:val="24"/>
              </w:rPr>
              <w:t>Заказчик:</w:t>
            </w:r>
          </w:p>
        </w:tc>
        <w:tc>
          <w:tcPr>
            <w:tcW w:w="4813" w:type="dxa"/>
          </w:tcPr>
          <w:p w:rsidR="00CD7E2D" w:rsidRPr="00400CB1" w:rsidRDefault="00CD7E2D">
            <w:pPr>
              <w:tabs>
                <w:tab w:val="left" w:pos="1276"/>
              </w:tabs>
              <w:suppressAutoHyphens/>
              <w:rPr>
                <w:b/>
                <w:color w:val="000000"/>
                <w:sz w:val="24"/>
                <w:szCs w:val="24"/>
              </w:rPr>
            </w:pPr>
          </w:p>
        </w:tc>
      </w:tr>
      <w:tr w:rsidR="00CD7E2D" w:rsidRPr="00633909" w:rsidTr="00487DFC">
        <w:trPr>
          <w:trHeight w:val="214"/>
        </w:trPr>
        <w:tc>
          <w:tcPr>
            <w:tcW w:w="5769" w:type="dxa"/>
          </w:tcPr>
          <w:p w:rsidR="00CD7E2D" w:rsidRPr="00633909" w:rsidRDefault="00CD7E2D">
            <w:pPr>
              <w:tabs>
                <w:tab w:val="left" w:pos="1276"/>
              </w:tabs>
              <w:suppressAutoHyphens/>
              <w:ind w:right="33"/>
              <w:rPr>
                <w:sz w:val="22"/>
                <w:szCs w:val="22"/>
              </w:rPr>
            </w:pPr>
            <w:r w:rsidRPr="00633909">
              <w:rPr>
                <w:color w:val="000000"/>
                <w:sz w:val="24"/>
                <w:szCs w:val="24"/>
              </w:rPr>
              <w:t xml:space="preserve"> </w:t>
            </w:r>
            <w:r w:rsidR="00F860D5" w:rsidRPr="00633909">
              <w:rPr>
                <w:b/>
                <w:sz w:val="22"/>
                <w:szCs w:val="22"/>
              </w:rPr>
              <w:t xml:space="preserve"> </w:t>
            </w:r>
            <w:r w:rsidR="00F860D5" w:rsidRPr="00633909">
              <w:rPr>
                <w:sz w:val="22"/>
                <w:szCs w:val="22"/>
              </w:rPr>
              <w:t>МБУДО «</w:t>
            </w:r>
            <w:r w:rsidR="00D0173C">
              <w:rPr>
                <w:sz w:val="22"/>
                <w:szCs w:val="22"/>
              </w:rPr>
              <w:t>СИНЯВИНСКАЯ</w:t>
            </w:r>
            <w:r w:rsidR="00F860D5" w:rsidRPr="00633909">
              <w:rPr>
                <w:sz w:val="22"/>
                <w:szCs w:val="22"/>
              </w:rPr>
              <w:t xml:space="preserve"> ДШИ»</w:t>
            </w:r>
          </w:p>
          <w:p w:rsidR="00F860D5" w:rsidRPr="00633909" w:rsidRDefault="00F860D5" w:rsidP="00A22124">
            <w:pPr>
              <w:tabs>
                <w:tab w:val="left" w:pos="1276"/>
              </w:tabs>
              <w:suppressAutoHyphens/>
              <w:ind w:right="33"/>
              <w:rPr>
                <w:color w:val="000000"/>
                <w:sz w:val="24"/>
                <w:szCs w:val="24"/>
              </w:rPr>
            </w:pPr>
            <w:r w:rsidRPr="00633909">
              <w:rPr>
                <w:sz w:val="22"/>
                <w:szCs w:val="22"/>
                <w:shd w:val="clear" w:color="auto" w:fill="FFFFFF"/>
              </w:rPr>
              <w:t xml:space="preserve">  </w:t>
            </w:r>
            <w:r w:rsidR="00A22124" w:rsidRPr="00633909">
              <w:rPr>
                <w:sz w:val="22"/>
                <w:szCs w:val="22"/>
                <w:shd w:val="clear" w:color="auto" w:fill="FFFFFF"/>
              </w:rPr>
              <w:t>Директор</w:t>
            </w:r>
          </w:p>
        </w:tc>
        <w:tc>
          <w:tcPr>
            <w:tcW w:w="4813" w:type="dxa"/>
          </w:tcPr>
          <w:p w:rsidR="00193023" w:rsidRPr="00400CB1" w:rsidRDefault="00193023">
            <w:pPr>
              <w:tabs>
                <w:tab w:val="left" w:pos="1276"/>
              </w:tabs>
              <w:suppressAutoHyphens/>
              <w:rPr>
                <w:color w:val="000000"/>
                <w:sz w:val="24"/>
                <w:szCs w:val="24"/>
              </w:rPr>
            </w:pPr>
          </w:p>
        </w:tc>
      </w:tr>
      <w:tr w:rsidR="00CD7E2D" w:rsidRPr="00633909" w:rsidTr="00487DFC">
        <w:trPr>
          <w:trHeight w:val="214"/>
        </w:trPr>
        <w:tc>
          <w:tcPr>
            <w:tcW w:w="5769" w:type="dxa"/>
          </w:tcPr>
          <w:p w:rsidR="00CD7E2D" w:rsidRPr="00633909" w:rsidRDefault="00CD7E2D">
            <w:pPr>
              <w:tabs>
                <w:tab w:val="left" w:pos="1276"/>
              </w:tabs>
              <w:suppressAutoHyphens/>
              <w:jc w:val="both"/>
              <w:rPr>
                <w:color w:val="000000"/>
                <w:sz w:val="24"/>
                <w:szCs w:val="24"/>
              </w:rPr>
            </w:pPr>
          </w:p>
          <w:p w:rsidR="00CD7E2D" w:rsidRPr="00633909" w:rsidRDefault="00CD7E2D">
            <w:pPr>
              <w:tabs>
                <w:tab w:val="left" w:pos="1276"/>
              </w:tabs>
              <w:suppressAutoHyphens/>
              <w:jc w:val="both"/>
              <w:rPr>
                <w:color w:val="000000"/>
                <w:sz w:val="24"/>
                <w:szCs w:val="24"/>
              </w:rPr>
            </w:pPr>
            <w:r w:rsidRPr="00633909">
              <w:rPr>
                <w:color w:val="000000"/>
                <w:sz w:val="24"/>
                <w:szCs w:val="24"/>
              </w:rPr>
              <w:t>_______</w:t>
            </w:r>
            <w:r w:rsidR="00F860D5" w:rsidRPr="00633909">
              <w:rPr>
                <w:color w:val="000000"/>
                <w:sz w:val="24"/>
                <w:szCs w:val="24"/>
              </w:rPr>
              <w:t>____</w:t>
            </w:r>
            <w:r w:rsidRPr="00633909">
              <w:rPr>
                <w:color w:val="000000"/>
                <w:sz w:val="24"/>
                <w:szCs w:val="24"/>
              </w:rPr>
              <w:t>____ /</w:t>
            </w:r>
            <w:r w:rsidR="00D0173C">
              <w:rPr>
                <w:color w:val="000000"/>
                <w:sz w:val="24"/>
                <w:szCs w:val="24"/>
              </w:rPr>
              <w:t>Е.В.Комзычакова</w:t>
            </w:r>
            <w:r w:rsidRPr="00633909">
              <w:rPr>
                <w:color w:val="000000"/>
                <w:sz w:val="24"/>
                <w:szCs w:val="24"/>
              </w:rPr>
              <w:t xml:space="preserve">/ </w:t>
            </w:r>
          </w:p>
          <w:p w:rsidR="00CD7E2D" w:rsidRPr="00633909" w:rsidRDefault="00F860D5">
            <w:pPr>
              <w:tabs>
                <w:tab w:val="left" w:pos="1276"/>
              </w:tabs>
              <w:suppressAutoHyphens/>
              <w:jc w:val="both"/>
              <w:rPr>
                <w:color w:val="000000"/>
                <w:sz w:val="24"/>
                <w:szCs w:val="24"/>
              </w:rPr>
            </w:pPr>
            <w:r w:rsidRPr="00633909">
              <w:rPr>
                <w:color w:val="000000"/>
                <w:sz w:val="24"/>
                <w:szCs w:val="24"/>
              </w:rPr>
              <w:t>М.П.</w:t>
            </w:r>
          </w:p>
        </w:tc>
        <w:tc>
          <w:tcPr>
            <w:tcW w:w="4813" w:type="dxa"/>
          </w:tcPr>
          <w:p w:rsidR="001A42D5" w:rsidRPr="00400CB1" w:rsidRDefault="001A42D5" w:rsidP="001A42D5">
            <w:pPr>
              <w:tabs>
                <w:tab w:val="left" w:pos="1276"/>
              </w:tabs>
              <w:suppressAutoHyphens/>
              <w:jc w:val="both"/>
              <w:rPr>
                <w:bCs/>
                <w:color w:val="000000"/>
                <w:sz w:val="24"/>
                <w:szCs w:val="24"/>
              </w:rPr>
            </w:pPr>
          </w:p>
        </w:tc>
      </w:tr>
    </w:tbl>
    <w:p w:rsidR="0034363F" w:rsidRPr="00633909" w:rsidRDefault="0034363F" w:rsidP="00742468">
      <w:pPr>
        <w:autoSpaceDE/>
        <w:rPr>
          <w:kern w:val="0"/>
          <w:sz w:val="24"/>
          <w:szCs w:val="24"/>
          <w:lang w:eastAsia="ru-RU"/>
        </w:rPr>
      </w:pPr>
    </w:p>
    <w:p w:rsidR="00487DFC" w:rsidRPr="00633909" w:rsidRDefault="00487DFC" w:rsidP="001A42D5">
      <w:pPr>
        <w:tabs>
          <w:tab w:val="left" w:pos="1110"/>
        </w:tabs>
        <w:jc w:val="center"/>
        <w:rPr>
          <w:b/>
          <w:bCs/>
          <w:i/>
          <w:iCs/>
          <w:sz w:val="22"/>
          <w:szCs w:val="22"/>
          <w:u w:val="single"/>
        </w:rPr>
      </w:pPr>
    </w:p>
    <w:p w:rsidR="00487DFC" w:rsidRPr="00633909" w:rsidRDefault="00487DFC" w:rsidP="001A42D5">
      <w:pPr>
        <w:tabs>
          <w:tab w:val="left" w:pos="1110"/>
        </w:tabs>
        <w:jc w:val="center"/>
        <w:rPr>
          <w:b/>
          <w:bCs/>
          <w:i/>
          <w:iCs/>
          <w:sz w:val="22"/>
          <w:szCs w:val="22"/>
          <w:u w:val="single"/>
        </w:rPr>
      </w:pPr>
    </w:p>
    <w:p w:rsidR="00487DFC" w:rsidRPr="00633909" w:rsidRDefault="00487DFC" w:rsidP="001A42D5">
      <w:pPr>
        <w:tabs>
          <w:tab w:val="left" w:pos="1110"/>
        </w:tabs>
        <w:jc w:val="center"/>
        <w:rPr>
          <w:b/>
          <w:bCs/>
          <w:i/>
          <w:iCs/>
          <w:sz w:val="22"/>
          <w:szCs w:val="22"/>
          <w:u w:val="single"/>
        </w:rPr>
      </w:pPr>
    </w:p>
    <w:p w:rsidR="00487DFC" w:rsidRPr="00633909" w:rsidRDefault="00487DFC" w:rsidP="001A42D5">
      <w:pPr>
        <w:tabs>
          <w:tab w:val="left" w:pos="1110"/>
        </w:tabs>
        <w:jc w:val="center"/>
        <w:rPr>
          <w:b/>
          <w:bCs/>
          <w:i/>
          <w:iCs/>
          <w:sz w:val="22"/>
          <w:szCs w:val="22"/>
          <w:u w:val="single"/>
        </w:rPr>
      </w:pPr>
    </w:p>
    <w:p w:rsidR="00487DFC" w:rsidRPr="00633909" w:rsidRDefault="00487DFC" w:rsidP="001A42D5">
      <w:pPr>
        <w:tabs>
          <w:tab w:val="left" w:pos="1110"/>
        </w:tabs>
        <w:jc w:val="center"/>
        <w:rPr>
          <w:b/>
          <w:bCs/>
          <w:i/>
          <w:iCs/>
          <w:sz w:val="22"/>
          <w:szCs w:val="22"/>
          <w:u w:val="single"/>
        </w:rPr>
        <w:sectPr w:rsidR="00487DFC" w:rsidRPr="00633909" w:rsidSect="00544DEA">
          <w:pgSz w:w="11909" w:h="16834"/>
          <w:pgMar w:top="851" w:right="851" w:bottom="851" w:left="1418" w:header="720" w:footer="590" w:gutter="0"/>
          <w:cols w:space="60"/>
          <w:noEndnote/>
          <w:titlePg/>
          <w:docGrid w:linePitch="360"/>
        </w:sectPr>
      </w:pPr>
    </w:p>
    <w:p w:rsidR="00A22124" w:rsidRPr="00633909" w:rsidRDefault="00487DFC" w:rsidP="00487DFC">
      <w:pPr>
        <w:tabs>
          <w:tab w:val="left" w:pos="1110"/>
        </w:tabs>
        <w:jc w:val="right"/>
        <w:rPr>
          <w:bCs/>
          <w:iCs/>
          <w:sz w:val="22"/>
          <w:szCs w:val="22"/>
        </w:rPr>
      </w:pPr>
      <w:r w:rsidRPr="00633909">
        <w:rPr>
          <w:bCs/>
          <w:iCs/>
          <w:sz w:val="22"/>
          <w:szCs w:val="22"/>
        </w:rPr>
        <w:lastRenderedPageBreak/>
        <w:t xml:space="preserve">Приложение № </w:t>
      </w:r>
      <w:r w:rsidR="005C1973">
        <w:rPr>
          <w:bCs/>
          <w:iCs/>
          <w:sz w:val="22"/>
          <w:szCs w:val="22"/>
        </w:rPr>
        <w:t>2</w:t>
      </w:r>
    </w:p>
    <w:p w:rsidR="00487DFC" w:rsidRPr="00633909" w:rsidRDefault="00487DFC" w:rsidP="00487DFC">
      <w:pPr>
        <w:tabs>
          <w:tab w:val="left" w:pos="1110"/>
        </w:tabs>
        <w:jc w:val="right"/>
        <w:rPr>
          <w:bCs/>
          <w:iCs/>
          <w:sz w:val="22"/>
          <w:szCs w:val="22"/>
        </w:rPr>
      </w:pPr>
      <w:r w:rsidRPr="00633909">
        <w:rPr>
          <w:bCs/>
          <w:iCs/>
          <w:sz w:val="22"/>
          <w:szCs w:val="22"/>
        </w:rPr>
        <w:t xml:space="preserve"> к</w:t>
      </w:r>
      <w:r w:rsidR="00A22124" w:rsidRPr="00633909">
        <w:rPr>
          <w:bCs/>
          <w:iCs/>
          <w:sz w:val="22"/>
          <w:szCs w:val="22"/>
        </w:rPr>
        <w:t xml:space="preserve"> </w:t>
      </w:r>
      <w:r w:rsidRPr="00633909">
        <w:rPr>
          <w:bCs/>
          <w:iCs/>
          <w:sz w:val="22"/>
          <w:szCs w:val="22"/>
        </w:rPr>
        <w:t>Контракту</w:t>
      </w:r>
      <w:r w:rsidR="003C229D" w:rsidRPr="00633909">
        <w:rPr>
          <w:bCs/>
          <w:iCs/>
          <w:sz w:val="22"/>
          <w:szCs w:val="22"/>
        </w:rPr>
        <w:t xml:space="preserve"> </w:t>
      </w:r>
      <w:r w:rsidRPr="00633909">
        <w:rPr>
          <w:bCs/>
          <w:iCs/>
          <w:sz w:val="22"/>
          <w:szCs w:val="22"/>
        </w:rPr>
        <w:t>№</w:t>
      </w:r>
      <w:r w:rsidR="003C229D" w:rsidRPr="00633909">
        <w:rPr>
          <w:bCs/>
          <w:iCs/>
          <w:sz w:val="22"/>
          <w:szCs w:val="22"/>
        </w:rPr>
        <w:t xml:space="preserve"> </w:t>
      </w:r>
    </w:p>
    <w:p w:rsidR="00E93490" w:rsidRPr="00633909" w:rsidRDefault="00E93490" w:rsidP="00487DFC">
      <w:pPr>
        <w:tabs>
          <w:tab w:val="left" w:pos="1110"/>
        </w:tabs>
        <w:jc w:val="right"/>
        <w:rPr>
          <w:bCs/>
          <w:iCs/>
          <w:sz w:val="22"/>
          <w:szCs w:val="22"/>
        </w:rPr>
      </w:pPr>
    </w:p>
    <w:p w:rsidR="00487DFC" w:rsidRPr="00633909" w:rsidRDefault="00487DFC" w:rsidP="00487DFC">
      <w:pPr>
        <w:tabs>
          <w:tab w:val="left" w:pos="1110"/>
        </w:tabs>
        <w:jc w:val="right"/>
        <w:rPr>
          <w:bCs/>
          <w:iCs/>
          <w:sz w:val="22"/>
          <w:szCs w:val="22"/>
        </w:rPr>
      </w:pPr>
      <w:r w:rsidRPr="00633909">
        <w:rPr>
          <w:bCs/>
          <w:iCs/>
          <w:sz w:val="22"/>
          <w:szCs w:val="22"/>
        </w:rPr>
        <w:t>от «___» ____</w:t>
      </w:r>
      <w:r w:rsidR="00E93490" w:rsidRPr="00633909">
        <w:rPr>
          <w:bCs/>
          <w:iCs/>
          <w:sz w:val="22"/>
          <w:szCs w:val="22"/>
        </w:rPr>
        <w:t>____</w:t>
      </w:r>
      <w:r w:rsidRPr="00633909">
        <w:rPr>
          <w:bCs/>
          <w:iCs/>
          <w:sz w:val="22"/>
          <w:szCs w:val="22"/>
        </w:rPr>
        <w:t>__202</w:t>
      </w:r>
      <w:r w:rsidR="00A22124" w:rsidRPr="00633909">
        <w:rPr>
          <w:bCs/>
          <w:iCs/>
          <w:sz w:val="22"/>
          <w:szCs w:val="22"/>
        </w:rPr>
        <w:t>6</w:t>
      </w:r>
      <w:r w:rsidRPr="00633909">
        <w:rPr>
          <w:bCs/>
          <w:iCs/>
          <w:sz w:val="22"/>
          <w:szCs w:val="22"/>
        </w:rPr>
        <w:t>г.</w:t>
      </w:r>
    </w:p>
    <w:p w:rsidR="00A22124" w:rsidRPr="00633909" w:rsidRDefault="00A22124" w:rsidP="005C1973">
      <w:pPr>
        <w:pStyle w:val="02"/>
        <w:numPr>
          <w:ilvl w:val="0"/>
          <w:numId w:val="0"/>
        </w:numPr>
        <w:ind w:left="288"/>
        <w:jc w:val="left"/>
        <w:rPr>
          <w:bCs/>
        </w:rPr>
      </w:pPr>
    </w:p>
    <w:p w:rsidR="00A22124" w:rsidRDefault="00C56E67" w:rsidP="001A42D5">
      <w:pPr>
        <w:tabs>
          <w:tab w:val="left" w:pos="1110"/>
        </w:tabs>
        <w:jc w:val="center"/>
        <w:rPr>
          <w:b/>
          <w:bCs/>
        </w:rPr>
      </w:pPr>
      <w:r>
        <w:rPr>
          <w:b/>
          <w:bCs/>
        </w:rPr>
        <w:t>СМЕТА</w:t>
      </w:r>
    </w:p>
    <w:p w:rsidR="00C56E67" w:rsidRDefault="00C56E67" w:rsidP="001A42D5">
      <w:pPr>
        <w:tabs>
          <w:tab w:val="left" w:pos="1110"/>
        </w:tabs>
        <w:jc w:val="center"/>
        <w:rPr>
          <w:b/>
          <w:bCs/>
        </w:rPr>
      </w:pPr>
      <w:r>
        <w:rPr>
          <w:b/>
          <w:bCs/>
        </w:rPr>
        <w:t>на работы по замене системы видеонаблюдения</w:t>
      </w:r>
    </w:p>
    <w:p w:rsidR="00C56E67" w:rsidRDefault="00C56E67" w:rsidP="001A42D5">
      <w:pPr>
        <w:tabs>
          <w:tab w:val="left" w:pos="1110"/>
        </w:tabs>
        <w:jc w:val="center"/>
        <w:rPr>
          <w:b/>
          <w:bCs/>
        </w:rPr>
      </w:pPr>
    </w:p>
    <w:p w:rsidR="00C56E67" w:rsidRDefault="00C56E67" w:rsidP="00C56E67">
      <w:pPr>
        <w:tabs>
          <w:tab w:val="left" w:pos="1110"/>
        </w:tabs>
        <w:rPr>
          <w:b/>
          <w:bCs/>
          <w:u w:val="single"/>
        </w:rPr>
      </w:pPr>
      <w:r>
        <w:rPr>
          <w:b/>
          <w:bCs/>
        </w:rPr>
        <w:t xml:space="preserve">ОБЪЕКТ: </w:t>
      </w:r>
      <w:r w:rsidRPr="00C56E67">
        <w:rPr>
          <w:b/>
          <w:bCs/>
          <w:u w:val="single"/>
        </w:rPr>
        <w:t>МБУДО «СИНЯВИНСКАЯ ДШИ»</w:t>
      </w:r>
    </w:p>
    <w:p w:rsidR="00C56E67" w:rsidRDefault="00C56E67" w:rsidP="00C56E67">
      <w:pPr>
        <w:tabs>
          <w:tab w:val="left" w:pos="1110"/>
        </w:tabs>
        <w:rPr>
          <w:b/>
          <w:kern w:val="0"/>
          <w:sz w:val="22"/>
          <w:szCs w:val="22"/>
          <w:u w:val="single"/>
          <w:shd w:val="clear" w:color="auto" w:fill="FFFFFF"/>
          <w:lang w:eastAsia="ru-RU"/>
        </w:rPr>
      </w:pPr>
      <w:r>
        <w:rPr>
          <w:b/>
          <w:bCs/>
        </w:rPr>
        <w:t xml:space="preserve">     </w:t>
      </w:r>
      <w:r w:rsidRPr="00C56E67">
        <w:rPr>
          <w:b/>
          <w:bCs/>
        </w:rPr>
        <w:t xml:space="preserve">Адрес: </w:t>
      </w:r>
      <w:r>
        <w:rPr>
          <w:b/>
          <w:bCs/>
        </w:rPr>
        <w:t xml:space="preserve"> </w:t>
      </w:r>
      <w:r w:rsidRPr="00557E29">
        <w:rPr>
          <w:b/>
          <w:kern w:val="0"/>
          <w:sz w:val="22"/>
          <w:szCs w:val="22"/>
          <w:u w:val="single"/>
          <w:shd w:val="clear" w:color="auto" w:fill="FFFFFF"/>
          <w:lang w:eastAsia="ru-RU"/>
        </w:rPr>
        <w:t>187322, Ленинградская обл., Кировский р-н, гп. Синявино, ул. Садовая, д 36</w:t>
      </w:r>
    </w:p>
    <w:p w:rsidR="00C56E67" w:rsidRDefault="00C56E67" w:rsidP="00C56E67">
      <w:pPr>
        <w:tabs>
          <w:tab w:val="left" w:pos="1110"/>
        </w:tabs>
        <w:rPr>
          <w:b/>
          <w:kern w:val="0"/>
          <w:sz w:val="22"/>
          <w:szCs w:val="22"/>
          <w:u w:val="single"/>
          <w:shd w:val="clear" w:color="auto" w:fill="FFFFFF"/>
          <w:lang w:eastAsia="ru-RU"/>
        </w:rPr>
      </w:pPr>
    </w:p>
    <w:tbl>
      <w:tblPr>
        <w:tblStyle w:val="afff5"/>
        <w:tblW w:w="0" w:type="auto"/>
        <w:tblLook w:val="04A0" w:firstRow="1" w:lastRow="0" w:firstColumn="1" w:lastColumn="0" w:noHBand="0" w:noVBand="1"/>
      </w:tblPr>
      <w:tblGrid>
        <w:gridCol w:w="838"/>
        <w:gridCol w:w="4686"/>
        <w:gridCol w:w="2409"/>
        <w:gridCol w:w="993"/>
        <w:gridCol w:w="1275"/>
        <w:gridCol w:w="1830"/>
        <w:gridCol w:w="1453"/>
      </w:tblGrid>
      <w:tr w:rsidR="00F13682" w:rsidTr="00C56E67">
        <w:tc>
          <w:tcPr>
            <w:tcW w:w="838" w:type="dxa"/>
          </w:tcPr>
          <w:p w:rsidR="00F13682" w:rsidRPr="00C56E67" w:rsidRDefault="00F13682" w:rsidP="00C56E67">
            <w:pPr>
              <w:tabs>
                <w:tab w:val="left" w:pos="1110"/>
              </w:tabs>
              <w:jc w:val="center"/>
              <w:rPr>
                <w:b/>
                <w:bCs/>
              </w:rPr>
            </w:pPr>
            <w:r w:rsidRPr="00C56E67">
              <w:rPr>
                <w:b/>
                <w:bCs/>
              </w:rPr>
              <w:t>№ п/п</w:t>
            </w:r>
          </w:p>
        </w:tc>
        <w:tc>
          <w:tcPr>
            <w:tcW w:w="4686" w:type="dxa"/>
          </w:tcPr>
          <w:p w:rsidR="00F13682" w:rsidRPr="00C56E67" w:rsidRDefault="00F13682" w:rsidP="00C56E67">
            <w:pPr>
              <w:tabs>
                <w:tab w:val="left" w:pos="1110"/>
              </w:tabs>
              <w:jc w:val="center"/>
              <w:rPr>
                <w:b/>
                <w:bCs/>
              </w:rPr>
            </w:pPr>
            <w:r w:rsidRPr="00C56E67">
              <w:rPr>
                <w:b/>
                <w:bCs/>
              </w:rPr>
              <w:t>Наименование оборудования</w:t>
            </w:r>
          </w:p>
        </w:tc>
        <w:tc>
          <w:tcPr>
            <w:tcW w:w="2409" w:type="dxa"/>
          </w:tcPr>
          <w:p w:rsidR="00F13682" w:rsidRPr="00C56E67" w:rsidRDefault="00F13682" w:rsidP="00C56E67">
            <w:pPr>
              <w:tabs>
                <w:tab w:val="left" w:pos="1110"/>
              </w:tabs>
              <w:jc w:val="center"/>
              <w:rPr>
                <w:b/>
                <w:bCs/>
              </w:rPr>
            </w:pPr>
            <w:r w:rsidRPr="00C56E67">
              <w:rPr>
                <w:b/>
                <w:bCs/>
              </w:rPr>
              <w:t>Модель</w:t>
            </w:r>
          </w:p>
        </w:tc>
        <w:tc>
          <w:tcPr>
            <w:tcW w:w="993" w:type="dxa"/>
          </w:tcPr>
          <w:p w:rsidR="00F13682" w:rsidRPr="00C56E67" w:rsidRDefault="00F13682" w:rsidP="00C56E67">
            <w:pPr>
              <w:tabs>
                <w:tab w:val="left" w:pos="1110"/>
              </w:tabs>
              <w:jc w:val="center"/>
              <w:rPr>
                <w:b/>
                <w:bCs/>
              </w:rPr>
            </w:pPr>
            <w:r w:rsidRPr="00C56E67">
              <w:rPr>
                <w:b/>
                <w:bCs/>
              </w:rPr>
              <w:t>Ед.изм.</w:t>
            </w:r>
          </w:p>
        </w:tc>
        <w:tc>
          <w:tcPr>
            <w:tcW w:w="1275" w:type="dxa"/>
          </w:tcPr>
          <w:p w:rsidR="00F13682" w:rsidRPr="00C56E67" w:rsidRDefault="00F13682" w:rsidP="00C56E67">
            <w:pPr>
              <w:tabs>
                <w:tab w:val="left" w:pos="1110"/>
              </w:tabs>
              <w:jc w:val="center"/>
              <w:rPr>
                <w:b/>
                <w:bCs/>
              </w:rPr>
            </w:pPr>
            <w:r w:rsidRPr="00C56E67">
              <w:rPr>
                <w:b/>
                <w:bCs/>
              </w:rPr>
              <w:t>Кол-во</w:t>
            </w:r>
          </w:p>
        </w:tc>
        <w:tc>
          <w:tcPr>
            <w:tcW w:w="1830" w:type="dxa"/>
          </w:tcPr>
          <w:p w:rsidR="00F13682" w:rsidRPr="00C56E67" w:rsidRDefault="00F13682" w:rsidP="00C56E67">
            <w:pPr>
              <w:tabs>
                <w:tab w:val="left" w:pos="1110"/>
              </w:tabs>
              <w:jc w:val="center"/>
              <w:rPr>
                <w:b/>
                <w:bCs/>
              </w:rPr>
            </w:pPr>
            <w:r w:rsidRPr="00C56E67">
              <w:rPr>
                <w:b/>
                <w:bCs/>
              </w:rPr>
              <w:t>Цена оборудования за единицу, руб.</w:t>
            </w:r>
          </w:p>
        </w:tc>
        <w:tc>
          <w:tcPr>
            <w:tcW w:w="1453" w:type="dxa"/>
          </w:tcPr>
          <w:p w:rsidR="00F13682" w:rsidRPr="00C56E67" w:rsidRDefault="00F13682" w:rsidP="00C56E67">
            <w:pPr>
              <w:tabs>
                <w:tab w:val="left" w:pos="1110"/>
              </w:tabs>
              <w:jc w:val="center"/>
              <w:rPr>
                <w:b/>
                <w:bCs/>
              </w:rPr>
            </w:pPr>
            <w:r w:rsidRPr="00C56E67">
              <w:rPr>
                <w:b/>
                <w:bCs/>
              </w:rPr>
              <w:t>Стоимость оборудования за кол-во, руб.</w:t>
            </w:r>
          </w:p>
        </w:tc>
      </w:tr>
      <w:tr w:rsidR="00F13682" w:rsidTr="00C56E67">
        <w:tc>
          <w:tcPr>
            <w:tcW w:w="838" w:type="dxa"/>
          </w:tcPr>
          <w:p w:rsidR="00F13682" w:rsidRPr="00C56E67" w:rsidRDefault="00F13682" w:rsidP="00C56E67">
            <w:pPr>
              <w:tabs>
                <w:tab w:val="left" w:pos="1110"/>
              </w:tabs>
              <w:rPr>
                <w:b/>
                <w:bCs/>
              </w:rPr>
            </w:pPr>
          </w:p>
        </w:tc>
        <w:tc>
          <w:tcPr>
            <w:tcW w:w="4686" w:type="dxa"/>
          </w:tcPr>
          <w:p w:rsidR="00F13682" w:rsidRPr="00C56E67" w:rsidRDefault="00F13682" w:rsidP="00C56E67">
            <w:pPr>
              <w:tabs>
                <w:tab w:val="left" w:pos="1110"/>
              </w:tabs>
              <w:jc w:val="center"/>
              <w:rPr>
                <w:b/>
                <w:bCs/>
              </w:rPr>
            </w:pPr>
            <w:r w:rsidRPr="00C56E67">
              <w:rPr>
                <w:b/>
                <w:bCs/>
              </w:rPr>
              <w:t>Замена системы видеонаблюдения</w:t>
            </w:r>
          </w:p>
        </w:tc>
        <w:tc>
          <w:tcPr>
            <w:tcW w:w="2409" w:type="dxa"/>
          </w:tcPr>
          <w:p w:rsidR="00F13682" w:rsidRPr="00C56E67" w:rsidRDefault="00F13682" w:rsidP="00C56E67">
            <w:pPr>
              <w:tabs>
                <w:tab w:val="left" w:pos="1110"/>
              </w:tabs>
              <w:rPr>
                <w:b/>
                <w:bCs/>
              </w:rPr>
            </w:pPr>
          </w:p>
        </w:tc>
        <w:tc>
          <w:tcPr>
            <w:tcW w:w="993" w:type="dxa"/>
          </w:tcPr>
          <w:p w:rsidR="00F13682" w:rsidRPr="00C56E67" w:rsidRDefault="00F13682" w:rsidP="00C56E67">
            <w:pPr>
              <w:tabs>
                <w:tab w:val="left" w:pos="1110"/>
              </w:tabs>
              <w:rPr>
                <w:b/>
                <w:bCs/>
              </w:rPr>
            </w:pPr>
          </w:p>
        </w:tc>
        <w:tc>
          <w:tcPr>
            <w:tcW w:w="1275" w:type="dxa"/>
          </w:tcPr>
          <w:p w:rsidR="00F13682" w:rsidRPr="00C56E67" w:rsidRDefault="00F13682" w:rsidP="00C56E67">
            <w:pPr>
              <w:tabs>
                <w:tab w:val="left" w:pos="1110"/>
              </w:tabs>
              <w:rPr>
                <w:b/>
                <w:bCs/>
              </w:rPr>
            </w:pPr>
          </w:p>
        </w:tc>
        <w:tc>
          <w:tcPr>
            <w:tcW w:w="1830" w:type="dxa"/>
          </w:tcPr>
          <w:p w:rsidR="00F13682" w:rsidRPr="00C56E67" w:rsidRDefault="00F13682" w:rsidP="00C56E67">
            <w:pPr>
              <w:tabs>
                <w:tab w:val="left" w:pos="1110"/>
              </w:tabs>
              <w:rPr>
                <w:b/>
                <w:bCs/>
              </w:rPr>
            </w:pPr>
          </w:p>
        </w:tc>
        <w:tc>
          <w:tcPr>
            <w:tcW w:w="1453" w:type="dxa"/>
          </w:tcPr>
          <w:p w:rsidR="00F13682" w:rsidRPr="00C56E67" w:rsidRDefault="00F13682" w:rsidP="00C56E67">
            <w:pPr>
              <w:tabs>
                <w:tab w:val="left" w:pos="1110"/>
              </w:tabs>
              <w:rPr>
                <w:b/>
                <w:bCs/>
              </w:rPr>
            </w:pPr>
          </w:p>
        </w:tc>
      </w:tr>
      <w:tr w:rsidR="00F13682" w:rsidTr="00C56E67">
        <w:tc>
          <w:tcPr>
            <w:tcW w:w="838" w:type="dxa"/>
          </w:tcPr>
          <w:p w:rsidR="00F13682" w:rsidRPr="00C56E67" w:rsidRDefault="00F13682" w:rsidP="00C56E67">
            <w:pPr>
              <w:tabs>
                <w:tab w:val="left" w:pos="1110"/>
              </w:tabs>
              <w:jc w:val="center"/>
              <w:rPr>
                <w:b/>
                <w:bCs/>
              </w:rPr>
            </w:pPr>
            <w:r>
              <w:rPr>
                <w:b/>
                <w:bCs/>
              </w:rPr>
              <w:t>1</w:t>
            </w:r>
          </w:p>
        </w:tc>
        <w:tc>
          <w:tcPr>
            <w:tcW w:w="4686" w:type="dxa"/>
          </w:tcPr>
          <w:p w:rsidR="00F13682" w:rsidRPr="00C56E67" w:rsidRDefault="00F13682" w:rsidP="00C56E67">
            <w:pPr>
              <w:tabs>
                <w:tab w:val="left" w:pos="1110"/>
              </w:tabs>
              <w:rPr>
                <w:b/>
                <w:bCs/>
              </w:rPr>
            </w:pPr>
            <w:r>
              <w:rPr>
                <w:b/>
                <w:bCs/>
              </w:rPr>
              <w:t>Коммутатор 8 портовый РОЕ</w:t>
            </w:r>
          </w:p>
        </w:tc>
        <w:tc>
          <w:tcPr>
            <w:tcW w:w="2409" w:type="dxa"/>
          </w:tcPr>
          <w:p w:rsidR="00F13682" w:rsidRPr="00C56E67" w:rsidRDefault="00F13682" w:rsidP="00C56E67">
            <w:pPr>
              <w:tabs>
                <w:tab w:val="left" w:pos="1110"/>
              </w:tabs>
              <w:rPr>
                <w:b/>
                <w:bCs/>
              </w:rPr>
            </w:pPr>
          </w:p>
        </w:tc>
        <w:tc>
          <w:tcPr>
            <w:tcW w:w="993" w:type="dxa"/>
          </w:tcPr>
          <w:p w:rsidR="00F13682" w:rsidRPr="00C56E67" w:rsidRDefault="00F13682" w:rsidP="00F13682">
            <w:pPr>
              <w:tabs>
                <w:tab w:val="left" w:pos="1110"/>
              </w:tabs>
              <w:jc w:val="center"/>
              <w:rPr>
                <w:b/>
                <w:bCs/>
              </w:rPr>
            </w:pPr>
            <w:r>
              <w:rPr>
                <w:b/>
                <w:bCs/>
              </w:rPr>
              <w:t>Шт.</w:t>
            </w:r>
          </w:p>
        </w:tc>
        <w:tc>
          <w:tcPr>
            <w:tcW w:w="1275" w:type="dxa"/>
          </w:tcPr>
          <w:p w:rsidR="00F13682" w:rsidRPr="00C56E67" w:rsidRDefault="00F13682" w:rsidP="00F13682">
            <w:pPr>
              <w:tabs>
                <w:tab w:val="left" w:pos="1110"/>
              </w:tabs>
              <w:jc w:val="center"/>
              <w:rPr>
                <w:b/>
                <w:bCs/>
              </w:rPr>
            </w:pPr>
            <w:r>
              <w:rPr>
                <w:b/>
                <w:bCs/>
              </w:rPr>
              <w:t>2</w:t>
            </w:r>
          </w:p>
        </w:tc>
        <w:tc>
          <w:tcPr>
            <w:tcW w:w="1830" w:type="dxa"/>
          </w:tcPr>
          <w:p w:rsidR="00F13682" w:rsidRPr="00C56E67" w:rsidRDefault="00F13682" w:rsidP="00F13682">
            <w:pPr>
              <w:tabs>
                <w:tab w:val="left" w:pos="1110"/>
              </w:tabs>
              <w:jc w:val="center"/>
              <w:rPr>
                <w:b/>
                <w:bCs/>
              </w:rPr>
            </w:pPr>
            <w:r>
              <w:rPr>
                <w:b/>
                <w:bCs/>
              </w:rPr>
              <w:t>7 600,00</w:t>
            </w:r>
          </w:p>
        </w:tc>
        <w:tc>
          <w:tcPr>
            <w:tcW w:w="1453" w:type="dxa"/>
          </w:tcPr>
          <w:p w:rsidR="00F13682" w:rsidRPr="00C56E67" w:rsidRDefault="00F13682" w:rsidP="00F13682">
            <w:pPr>
              <w:tabs>
                <w:tab w:val="left" w:pos="1110"/>
              </w:tabs>
              <w:jc w:val="center"/>
              <w:rPr>
                <w:b/>
                <w:bCs/>
              </w:rPr>
            </w:pPr>
            <w:r>
              <w:rPr>
                <w:b/>
                <w:bCs/>
              </w:rPr>
              <w:t>15 200,00</w:t>
            </w:r>
          </w:p>
        </w:tc>
      </w:tr>
      <w:tr w:rsidR="00F13682" w:rsidTr="00C56E67">
        <w:tc>
          <w:tcPr>
            <w:tcW w:w="838" w:type="dxa"/>
          </w:tcPr>
          <w:p w:rsidR="00F13682" w:rsidRPr="00C56E67" w:rsidRDefault="00F13682" w:rsidP="00C56E67">
            <w:pPr>
              <w:tabs>
                <w:tab w:val="left" w:pos="1110"/>
              </w:tabs>
              <w:jc w:val="center"/>
              <w:rPr>
                <w:b/>
                <w:bCs/>
              </w:rPr>
            </w:pPr>
            <w:r>
              <w:rPr>
                <w:b/>
                <w:bCs/>
              </w:rPr>
              <w:t>2</w:t>
            </w:r>
          </w:p>
        </w:tc>
        <w:tc>
          <w:tcPr>
            <w:tcW w:w="4686" w:type="dxa"/>
          </w:tcPr>
          <w:p w:rsidR="00F13682" w:rsidRPr="00C56E67" w:rsidRDefault="00F13682" w:rsidP="00C56E67">
            <w:pPr>
              <w:tabs>
                <w:tab w:val="left" w:pos="1110"/>
              </w:tabs>
              <w:rPr>
                <w:b/>
                <w:bCs/>
              </w:rPr>
            </w:pPr>
            <w:r>
              <w:rPr>
                <w:b/>
                <w:bCs/>
              </w:rPr>
              <w:t xml:space="preserve">Удлинитель </w:t>
            </w:r>
            <w:r>
              <w:rPr>
                <w:b/>
                <w:bCs/>
                <w:lang w:val="en-US"/>
              </w:rPr>
              <w:t>HDMI</w:t>
            </w:r>
            <w:r>
              <w:rPr>
                <w:b/>
                <w:bCs/>
              </w:rPr>
              <w:t xml:space="preserve"> до 60м по одной витой паре </w:t>
            </w:r>
            <w:r>
              <w:rPr>
                <w:b/>
                <w:bCs/>
                <w:lang w:val="en-US"/>
              </w:rPr>
              <w:t>UTP</w:t>
            </w:r>
          </w:p>
        </w:tc>
        <w:tc>
          <w:tcPr>
            <w:tcW w:w="2409" w:type="dxa"/>
          </w:tcPr>
          <w:p w:rsidR="00F13682" w:rsidRPr="00C56E67" w:rsidRDefault="00F13682" w:rsidP="00C56E67">
            <w:pPr>
              <w:tabs>
                <w:tab w:val="left" w:pos="1110"/>
              </w:tabs>
              <w:rPr>
                <w:b/>
                <w:bCs/>
              </w:rPr>
            </w:pPr>
          </w:p>
        </w:tc>
        <w:tc>
          <w:tcPr>
            <w:tcW w:w="993" w:type="dxa"/>
          </w:tcPr>
          <w:p w:rsidR="00F13682" w:rsidRPr="00C56E67" w:rsidRDefault="00F13682" w:rsidP="00F13682">
            <w:pPr>
              <w:tabs>
                <w:tab w:val="left" w:pos="1110"/>
              </w:tabs>
              <w:jc w:val="center"/>
              <w:rPr>
                <w:b/>
                <w:bCs/>
              </w:rPr>
            </w:pPr>
            <w:r>
              <w:rPr>
                <w:b/>
                <w:bCs/>
              </w:rPr>
              <w:t>Шт.</w:t>
            </w:r>
          </w:p>
        </w:tc>
        <w:tc>
          <w:tcPr>
            <w:tcW w:w="1275" w:type="dxa"/>
          </w:tcPr>
          <w:p w:rsidR="00F13682" w:rsidRPr="00C56E67" w:rsidRDefault="00F13682" w:rsidP="00F13682">
            <w:pPr>
              <w:tabs>
                <w:tab w:val="left" w:pos="1110"/>
              </w:tabs>
              <w:jc w:val="center"/>
              <w:rPr>
                <w:b/>
                <w:bCs/>
              </w:rPr>
            </w:pPr>
            <w:r>
              <w:rPr>
                <w:b/>
                <w:bCs/>
              </w:rPr>
              <w:t>1</w:t>
            </w:r>
          </w:p>
        </w:tc>
        <w:tc>
          <w:tcPr>
            <w:tcW w:w="1830" w:type="dxa"/>
          </w:tcPr>
          <w:p w:rsidR="00F13682" w:rsidRPr="00C56E67" w:rsidRDefault="00F13682" w:rsidP="00F13682">
            <w:pPr>
              <w:tabs>
                <w:tab w:val="left" w:pos="1110"/>
              </w:tabs>
              <w:jc w:val="center"/>
              <w:rPr>
                <w:b/>
                <w:bCs/>
              </w:rPr>
            </w:pPr>
            <w:r>
              <w:rPr>
                <w:b/>
                <w:bCs/>
              </w:rPr>
              <w:t>5 500,00</w:t>
            </w:r>
          </w:p>
        </w:tc>
        <w:tc>
          <w:tcPr>
            <w:tcW w:w="1453" w:type="dxa"/>
          </w:tcPr>
          <w:p w:rsidR="00F13682" w:rsidRPr="00C56E67" w:rsidRDefault="00F13682" w:rsidP="00F13682">
            <w:pPr>
              <w:tabs>
                <w:tab w:val="left" w:pos="1110"/>
              </w:tabs>
              <w:jc w:val="center"/>
              <w:rPr>
                <w:b/>
                <w:bCs/>
              </w:rPr>
            </w:pPr>
            <w:r>
              <w:rPr>
                <w:b/>
                <w:bCs/>
              </w:rPr>
              <w:t>5 500,00</w:t>
            </w:r>
          </w:p>
        </w:tc>
      </w:tr>
      <w:tr w:rsidR="00F13682" w:rsidRPr="00C56E67" w:rsidTr="00C56E67">
        <w:tc>
          <w:tcPr>
            <w:tcW w:w="838" w:type="dxa"/>
          </w:tcPr>
          <w:p w:rsidR="00F13682" w:rsidRPr="00C56E67" w:rsidRDefault="00F13682" w:rsidP="00C56E67">
            <w:pPr>
              <w:tabs>
                <w:tab w:val="left" w:pos="1110"/>
              </w:tabs>
              <w:jc w:val="center"/>
              <w:rPr>
                <w:b/>
                <w:bCs/>
              </w:rPr>
            </w:pPr>
            <w:r>
              <w:rPr>
                <w:b/>
                <w:bCs/>
              </w:rPr>
              <w:t>3</w:t>
            </w:r>
          </w:p>
        </w:tc>
        <w:tc>
          <w:tcPr>
            <w:tcW w:w="4686" w:type="dxa"/>
          </w:tcPr>
          <w:p w:rsidR="00F13682" w:rsidRPr="00C56E67" w:rsidRDefault="00F13682" w:rsidP="00C56E67">
            <w:pPr>
              <w:tabs>
                <w:tab w:val="left" w:pos="1110"/>
              </w:tabs>
              <w:rPr>
                <w:b/>
                <w:bCs/>
              </w:rPr>
            </w:pPr>
            <w:r>
              <w:rPr>
                <w:b/>
                <w:bCs/>
              </w:rPr>
              <w:t>Камера видеонаблюдения</w:t>
            </w:r>
          </w:p>
        </w:tc>
        <w:tc>
          <w:tcPr>
            <w:tcW w:w="2409" w:type="dxa"/>
          </w:tcPr>
          <w:p w:rsidR="00F13682" w:rsidRPr="00F13682" w:rsidRDefault="00F13682" w:rsidP="00F13682">
            <w:pPr>
              <w:tabs>
                <w:tab w:val="left" w:pos="1110"/>
              </w:tabs>
              <w:rPr>
                <w:b/>
                <w:bCs/>
                <w:lang w:val="en-US"/>
              </w:rPr>
            </w:pPr>
            <w:r>
              <w:rPr>
                <w:b/>
                <w:bCs/>
                <w:lang w:val="en-US"/>
              </w:rPr>
              <w:t xml:space="preserve">IP HIWATCH DS-I453M </w:t>
            </w:r>
            <w:r w:rsidRPr="00F13682">
              <w:rPr>
                <w:b/>
                <w:bCs/>
                <w:lang w:val="en-US"/>
              </w:rPr>
              <w:t>(</w:t>
            </w:r>
            <w:r>
              <w:rPr>
                <w:b/>
                <w:bCs/>
              </w:rPr>
              <w:t>С</w:t>
            </w:r>
            <w:r w:rsidRPr="00F13682">
              <w:rPr>
                <w:b/>
                <w:bCs/>
                <w:lang w:val="en-US"/>
              </w:rPr>
              <w:t>)</w:t>
            </w:r>
            <w:r>
              <w:rPr>
                <w:b/>
                <w:bCs/>
                <w:lang w:val="en-US"/>
              </w:rPr>
              <w:t>(2/8MM)</w:t>
            </w:r>
          </w:p>
        </w:tc>
        <w:tc>
          <w:tcPr>
            <w:tcW w:w="993" w:type="dxa"/>
          </w:tcPr>
          <w:p w:rsidR="00F13682" w:rsidRPr="00F13682" w:rsidRDefault="00F13682" w:rsidP="00F13682">
            <w:pPr>
              <w:tabs>
                <w:tab w:val="left" w:pos="1110"/>
              </w:tabs>
              <w:jc w:val="center"/>
              <w:rPr>
                <w:b/>
                <w:bCs/>
              </w:rPr>
            </w:pPr>
            <w:r>
              <w:rPr>
                <w:b/>
                <w:bCs/>
              </w:rPr>
              <w:t>Шт.</w:t>
            </w:r>
          </w:p>
        </w:tc>
        <w:tc>
          <w:tcPr>
            <w:tcW w:w="1275" w:type="dxa"/>
          </w:tcPr>
          <w:p w:rsidR="00F13682" w:rsidRPr="00F13682" w:rsidRDefault="00F13682" w:rsidP="00F13682">
            <w:pPr>
              <w:tabs>
                <w:tab w:val="left" w:pos="1110"/>
              </w:tabs>
              <w:jc w:val="center"/>
              <w:rPr>
                <w:b/>
                <w:bCs/>
              </w:rPr>
            </w:pPr>
            <w:r>
              <w:rPr>
                <w:b/>
                <w:bCs/>
              </w:rPr>
              <w:t>1</w:t>
            </w:r>
          </w:p>
        </w:tc>
        <w:tc>
          <w:tcPr>
            <w:tcW w:w="1830" w:type="dxa"/>
          </w:tcPr>
          <w:p w:rsidR="00F13682" w:rsidRPr="00F13682" w:rsidRDefault="00F13682" w:rsidP="00F13682">
            <w:pPr>
              <w:tabs>
                <w:tab w:val="left" w:pos="1110"/>
              </w:tabs>
              <w:jc w:val="center"/>
              <w:rPr>
                <w:b/>
                <w:bCs/>
              </w:rPr>
            </w:pPr>
            <w:r>
              <w:rPr>
                <w:b/>
                <w:bCs/>
              </w:rPr>
              <w:t>7 600,00</w:t>
            </w:r>
          </w:p>
        </w:tc>
        <w:tc>
          <w:tcPr>
            <w:tcW w:w="1453" w:type="dxa"/>
          </w:tcPr>
          <w:p w:rsidR="00F13682" w:rsidRPr="00F13682" w:rsidRDefault="00F13682" w:rsidP="00F13682">
            <w:pPr>
              <w:tabs>
                <w:tab w:val="left" w:pos="1110"/>
              </w:tabs>
              <w:jc w:val="center"/>
              <w:rPr>
                <w:b/>
                <w:bCs/>
              </w:rPr>
            </w:pPr>
            <w:r>
              <w:rPr>
                <w:b/>
                <w:bCs/>
              </w:rPr>
              <w:t>7 600,00</w:t>
            </w:r>
          </w:p>
        </w:tc>
      </w:tr>
      <w:tr w:rsidR="00F13682" w:rsidTr="00C56E67">
        <w:tc>
          <w:tcPr>
            <w:tcW w:w="838" w:type="dxa"/>
          </w:tcPr>
          <w:p w:rsidR="00F13682" w:rsidRPr="00C56E67" w:rsidRDefault="00F13682" w:rsidP="00C56E67">
            <w:pPr>
              <w:tabs>
                <w:tab w:val="left" w:pos="1110"/>
              </w:tabs>
              <w:jc w:val="center"/>
              <w:rPr>
                <w:b/>
                <w:bCs/>
              </w:rPr>
            </w:pPr>
            <w:r>
              <w:rPr>
                <w:b/>
                <w:bCs/>
              </w:rPr>
              <w:t>4</w:t>
            </w:r>
          </w:p>
        </w:tc>
        <w:tc>
          <w:tcPr>
            <w:tcW w:w="4686" w:type="dxa"/>
          </w:tcPr>
          <w:p w:rsidR="00F13682" w:rsidRPr="00F13682" w:rsidRDefault="00F13682" w:rsidP="00C56E67">
            <w:pPr>
              <w:tabs>
                <w:tab w:val="left" w:pos="1110"/>
              </w:tabs>
              <w:rPr>
                <w:b/>
                <w:bCs/>
              </w:rPr>
            </w:pPr>
            <w:r>
              <w:rPr>
                <w:b/>
                <w:bCs/>
              </w:rPr>
              <w:t>27</w:t>
            </w:r>
            <w:r>
              <w:rPr>
                <w:b/>
                <w:bCs/>
                <w:lang w:val="en-US"/>
              </w:rPr>
              <w:t>”</w:t>
            </w:r>
            <w:r>
              <w:rPr>
                <w:b/>
                <w:bCs/>
              </w:rPr>
              <w:t xml:space="preserve"> Монитор</w:t>
            </w:r>
          </w:p>
        </w:tc>
        <w:tc>
          <w:tcPr>
            <w:tcW w:w="2409" w:type="dxa"/>
          </w:tcPr>
          <w:p w:rsidR="00F13682" w:rsidRPr="00F13682" w:rsidRDefault="00F13682" w:rsidP="00C56E67">
            <w:pPr>
              <w:tabs>
                <w:tab w:val="left" w:pos="1110"/>
              </w:tabs>
              <w:rPr>
                <w:b/>
                <w:bCs/>
              </w:rPr>
            </w:pPr>
            <w:r>
              <w:rPr>
                <w:b/>
                <w:bCs/>
                <w:lang w:val="en-US"/>
              </w:rPr>
              <w:t>LG 27U631A-B</w:t>
            </w:r>
          </w:p>
        </w:tc>
        <w:tc>
          <w:tcPr>
            <w:tcW w:w="993" w:type="dxa"/>
          </w:tcPr>
          <w:p w:rsidR="00F13682" w:rsidRPr="00C56E67" w:rsidRDefault="00F13682" w:rsidP="00F13682">
            <w:pPr>
              <w:tabs>
                <w:tab w:val="left" w:pos="1110"/>
              </w:tabs>
              <w:jc w:val="center"/>
              <w:rPr>
                <w:b/>
                <w:bCs/>
              </w:rPr>
            </w:pPr>
            <w:r>
              <w:rPr>
                <w:b/>
                <w:bCs/>
              </w:rPr>
              <w:t>Шт.</w:t>
            </w:r>
          </w:p>
        </w:tc>
        <w:tc>
          <w:tcPr>
            <w:tcW w:w="1275" w:type="dxa"/>
          </w:tcPr>
          <w:p w:rsidR="00F13682" w:rsidRPr="00C56E67" w:rsidRDefault="00F13682" w:rsidP="00F13682">
            <w:pPr>
              <w:tabs>
                <w:tab w:val="left" w:pos="1110"/>
              </w:tabs>
              <w:jc w:val="center"/>
              <w:rPr>
                <w:b/>
                <w:bCs/>
              </w:rPr>
            </w:pPr>
            <w:r>
              <w:rPr>
                <w:b/>
                <w:bCs/>
              </w:rPr>
              <w:t>1</w:t>
            </w:r>
          </w:p>
        </w:tc>
        <w:tc>
          <w:tcPr>
            <w:tcW w:w="1830" w:type="dxa"/>
          </w:tcPr>
          <w:p w:rsidR="00F13682" w:rsidRPr="00C56E67" w:rsidRDefault="00F13682" w:rsidP="00F13682">
            <w:pPr>
              <w:tabs>
                <w:tab w:val="left" w:pos="1110"/>
              </w:tabs>
              <w:jc w:val="center"/>
              <w:rPr>
                <w:b/>
                <w:bCs/>
              </w:rPr>
            </w:pPr>
            <w:r>
              <w:rPr>
                <w:b/>
                <w:bCs/>
              </w:rPr>
              <w:t>14 900,00</w:t>
            </w:r>
          </w:p>
        </w:tc>
        <w:tc>
          <w:tcPr>
            <w:tcW w:w="1453" w:type="dxa"/>
          </w:tcPr>
          <w:p w:rsidR="00F13682" w:rsidRPr="00C56E67" w:rsidRDefault="00F13682" w:rsidP="00F13682">
            <w:pPr>
              <w:tabs>
                <w:tab w:val="left" w:pos="1110"/>
              </w:tabs>
              <w:jc w:val="center"/>
              <w:rPr>
                <w:b/>
                <w:bCs/>
              </w:rPr>
            </w:pPr>
            <w:r>
              <w:rPr>
                <w:b/>
                <w:bCs/>
              </w:rPr>
              <w:t>14 900,00</w:t>
            </w:r>
          </w:p>
        </w:tc>
      </w:tr>
      <w:tr w:rsidR="00F13682" w:rsidTr="00C56E67">
        <w:tc>
          <w:tcPr>
            <w:tcW w:w="838" w:type="dxa"/>
          </w:tcPr>
          <w:p w:rsidR="00F13682" w:rsidRPr="00C56E67" w:rsidRDefault="00F13682" w:rsidP="00C56E67">
            <w:pPr>
              <w:tabs>
                <w:tab w:val="left" w:pos="1110"/>
              </w:tabs>
              <w:jc w:val="center"/>
              <w:rPr>
                <w:b/>
                <w:bCs/>
              </w:rPr>
            </w:pPr>
            <w:r>
              <w:rPr>
                <w:b/>
                <w:bCs/>
              </w:rPr>
              <w:t>5</w:t>
            </w:r>
          </w:p>
        </w:tc>
        <w:tc>
          <w:tcPr>
            <w:tcW w:w="4686" w:type="dxa"/>
          </w:tcPr>
          <w:p w:rsidR="00F13682" w:rsidRPr="00C56E67" w:rsidRDefault="00F13682" w:rsidP="00C56E67">
            <w:pPr>
              <w:tabs>
                <w:tab w:val="left" w:pos="1110"/>
              </w:tabs>
              <w:rPr>
                <w:b/>
                <w:bCs/>
              </w:rPr>
            </w:pPr>
            <w:r>
              <w:rPr>
                <w:b/>
                <w:bCs/>
              </w:rPr>
              <w:t>Монтажные работы</w:t>
            </w:r>
          </w:p>
        </w:tc>
        <w:tc>
          <w:tcPr>
            <w:tcW w:w="2409" w:type="dxa"/>
          </w:tcPr>
          <w:p w:rsidR="00F13682" w:rsidRPr="00C56E67" w:rsidRDefault="00F13682" w:rsidP="00C56E67">
            <w:pPr>
              <w:tabs>
                <w:tab w:val="left" w:pos="1110"/>
              </w:tabs>
              <w:rPr>
                <w:b/>
                <w:bCs/>
              </w:rPr>
            </w:pPr>
          </w:p>
        </w:tc>
        <w:tc>
          <w:tcPr>
            <w:tcW w:w="993" w:type="dxa"/>
          </w:tcPr>
          <w:p w:rsidR="00F13682" w:rsidRPr="00C56E67" w:rsidRDefault="00F13682" w:rsidP="00F13682">
            <w:pPr>
              <w:tabs>
                <w:tab w:val="left" w:pos="1110"/>
              </w:tabs>
              <w:jc w:val="center"/>
              <w:rPr>
                <w:b/>
                <w:bCs/>
              </w:rPr>
            </w:pPr>
            <w:r>
              <w:rPr>
                <w:b/>
                <w:bCs/>
              </w:rPr>
              <w:t>Комп.</w:t>
            </w:r>
          </w:p>
        </w:tc>
        <w:tc>
          <w:tcPr>
            <w:tcW w:w="1275" w:type="dxa"/>
          </w:tcPr>
          <w:p w:rsidR="00F13682" w:rsidRPr="00C56E67" w:rsidRDefault="00F13682" w:rsidP="00F13682">
            <w:pPr>
              <w:tabs>
                <w:tab w:val="left" w:pos="1110"/>
              </w:tabs>
              <w:jc w:val="center"/>
              <w:rPr>
                <w:b/>
                <w:bCs/>
              </w:rPr>
            </w:pPr>
            <w:r>
              <w:rPr>
                <w:b/>
                <w:bCs/>
              </w:rPr>
              <w:t>1</w:t>
            </w:r>
          </w:p>
        </w:tc>
        <w:tc>
          <w:tcPr>
            <w:tcW w:w="1830" w:type="dxa"/>
          </w:tcPr>
          <w:p w:rsidR="00F13682" w:rsidRPr="00C56E67" w:rsidRDefault="00F13682" w:rsidP="00F13682">
            <w:pPr>
              <w:tabs>
                <w:tab w:val="left" w:pos="1110"/>
              </w:tabs>
              <w:jc w:val="center"/>
              <w:rPr>
                <w:b/>
                <w:bCs/>
              </w:rPr>
            </w:pPr>
            <w:r>
              <w:rPr>
                <w:b/>
                <w:bCs/>
              </w:rPr>
              <w:t>22 000,00</w:t>
            </w:r>
          </w:p>
        </w:tc>
        <w:tc>
          <w:tcPr>
            <w:tcW w:w="1453" w:type="dxa"/>
          </w:tcPr>
          <w:p w:rsidR="00F13682" w:rsidRPr="00C56E67" w:rsidRDefault="00F13682" w:rsidP="00F13682">
            <w:pPr>
              <w:tabs>
                <w:tab w:val="left" w:pos="1110"/>
              </w:tabs>
              <w:jc w:val="center"/>
              <w:rPr>
                <w:b/>
                <w:bCs/>
              </w:rPr>
            </w:pPr>
            <w:r>
              <w:rPr>
                <w:b/>
                <w:bCs/>
              </w:rPr>
              <w:t>22 000,00</w:t>
            </w:r>
          </w:p>
        </w:tc>
      </w:tr>
      <w:tr w:rsidR="00F13682" w:rsidTr="00171E1B">
        <w:tc>
          <w:tcPr>
            <w:tcW w:w="12031" w:type="dxa"/>
            <w:gridSpan w:val="6"/>
          </w:tcPr>
          <w:p w:rsidR="00F13682" w:rsidRPr="00C56E67" w:rsidRDefault="00F13682" w:rsidP="00F13682">
            <w:pPr>
              <w:tabs>
                <w:tab w:val="left" w:pos="1110"/>
              </w:tabs>
              <w:jc w:val="right"/>
              <w:rPr>
                <w:b/>
                <w:bCs/>
              </w:rPr>
            </w:pPr>
            <w:r>
              <w:rPr>
                <w:b/>
                <w:bCs/>
              </w:rPr>
              <w:t>Итого по разделам</w:t>
            </w:r>
          </w:p>
        </w:tc>
        <w:tc>
          <w:tcPr>
            <w:tcW w:w="1453" w:type="dxa"/>
          </w:tcPr>
          <w:p w:rsidR="00F13682" w:rsidRPr="00C56E67" w:rsidRDefault="00F13682" w:rsidP="00F13682">
            <w:pPr>
              <w:tabs>
                <w:tab w:val="left" w:pos="1110"/>
              </w:tabs>
              <w:jc w:val="center"/>
              <w:rPr>
                <w:b/>
                <w:bCs/>
              </w:rPr>
            </w:pPr>
            <w:r>
              <w:rPr>
                <w:b/>
                <w:bCs/>
              </w:rPr>
              <w:t>65 200,00</w:t>
            </w:r>
          </w:p>
        </w:tc>
      </w:tr>
      <w:tr w:rsidR="00F13682" w:rsidTr="00F054FB">
        <w:tc>
          <w:tcPr>
            <w:tcW w:w="12031" w:type="dxa"/>
            <w:gridSpan w:val="6"/>
          </w:tcPr>
          <w:p w:rsidR="00F13682" w:rsidRPr="00C56E67" w:rsidRDefault="00F13682" w:rsidP="00F13682">
            <w:pPr>
              <w:tabs>
                <w:tab w:val="left" w:pos="1110"/>
              </w:tabs>
              <w:jc w:val="right"/>
              <w:rPr>
                <w:b/>
                <w:bCs/>
              </w:rPr>
            </w:pPr>
            <w:r>
              <w:rPr>
                <w:b/>
                <w:bCs/>
              </w:rPr>
              <w:t>НДС не облагается</w:t>
            </w:r>
          </w:p>
        </w:tc>
        <w:tc>
          <w:tcPr>
            <w:tcW w:w="1453" w:type="dxa"/>
          </w:tcPr>
          <w:p w:rsidR="00F13682" w:rsidRPr="00C56E67" w:rsidRDefault="00F13682" w:rsidP="00F13682">
            <w:pPr>
              <w:tabs>
                <w:tab w:val="left" w:pos="1110"/>
              </w:tabs>
              <w:jc w:val="center"/>
              <w:rPr>
                <w:b/>
                <w:bCs/>
              </w:rPr>
            </w:pPr>
          </w:p>
        </w:tc>
      </w:tr>
    </w:tbl>
    <w:p w:rsidR="00C56E67" w:rsidRPr="00C56E67" w:rsidRDefault="00C56E67" w:rsidP="00C56E67">
      <w:pPr>
        <w:tabs>
          <w:tab w:val="left" w:pos="1110"/>
        </w:tabs>
        <w:rPr>
          <w:b/>
          <w:bCs/>
          <w:u w:val="single"/>
        </w:rPr>
      </w:pPr>
    </w:p>
    <w:p w:rsidR="00A22124" w:rsidRPr="00633909" w:rsidRDefault="00A22124" w:rsidP="001A42D5">
      <w:pPr>
        <w:tabs>
          <w:tab w:val="left" w:pos="1110"/>
        </w:tabs>
        <w:jc w:val="center"/>
        <w:rPr>
          <w:b/>
          <w:bCs/>
        </w:rPr>
      </w:pPr>
    </w:p>
    <w:p w:rsidR="00672B43" w:rsidRPr="00633909" w:rsidRDefault="00644849" w:rsidP="00644849">
      <w:pPr>
        <w:autoSpaceDE/>
        <w:jc w:val="both"/>
        <w:rPr>
          <w:lang w:eastAsia="ru-RU"/>
        </w:rPr>
      </w:pPr>
      <w:r w:rsidRPr="00633909">
        <w:rPr>
          <w:color w:val="000000"/>
          <w:kern w:val="0"/>
          <w:sz w:val="22"/>
          <w:szCs w:val="22"/>
          <w:lang w:eastAsia="ru-RU"/>
        </w:rPr>
        <w:t xml:space="preserve">Цена Контракта включает в себя </w:t>
      </w:r>
      <w:r w:rsidR="007A4EB4" w:rsidRPr="00633909">
        <w:rPr>
          <w:color w:val="000000"/>
          <w:kern w:val="0"/>
          <w:sz w:val="22"/>
          <w:szCs w:val="22"/>
          <w:lang w:eastAsia="ru-RU"/>
        </w:rPr>
        <w:t xml:space="preserve">все </w:t>
      </w:r>
      <w:r w:rsidRPr="00633909">
        <w:rPr>
          <w:sz w:val="22"/>
          <w:szCs w:val="22"/>
          <w:lang w:eastAsia="ru-RU"/>
        </w:rPr>
        <w:t>расходы Подрядчика, связанные с исполнением Подрядчиком всех обязательств по Контракту, в том числе расходы на оборудование и материалы, используемые при выполнении работ, на уплату налогов, сборов, других обязательных платежей</w:t>
      </w:r>
      <w:r w:rsidR="0078045F" w:rsidRPr="00633909">
        <w:rPr>
          <w:sz w:val="22"/>
          <w:szCs w:val="22"/>
          <w:lang w:eastAsia="ru-RU"/>
        </w:rPr>
        <w:t>.</w:t>
      </w:r>
    </w:p>
    <w:tbl>
      <w:tblPr>
        <w:tblpPr w:leftFromText="180" w:rightFromText="180" w:vertAnchor="text" w:horzAnchor="margin" w:tblpY="474"/>
        <w:tblW w:w="10582" w:type="dxa"/>
        <w:tblLook w:val="01E0" w:firstRow="1" w:lastRow="1" w:firstColumn="1" w:lastColumn="1" w:noHBand="0" w:noVBand="0"/>
      </w:tblPr>
      <w:tblGrid>
        <w:gridCol w:w="5769"/>
        <w:gridCol w:w="4813"/>
      </w:tblGrid>
      <w:tr w:rsidR="00672B43" w:rsidRPr="00633909" w:rsidTr="00DB1DB6">
        <w:trPr>
          <w:trHeight w:val="152"/>
        </w:trPr>
        <w:tc>
          <w:tcPr>
            <w:tcW w:w="5769" w:type="dxa"/>
          </w:tcPr>
          <w:p w:rsidR="00672B43" w:rsidRPr="00633909" w:rsidRDefault="00672B43" w:rsidP="00DB1DB6">
            <w:pPr>
              <w:tabs>
                <w:tab w:val="left" w:pos="1276"/>
              </w:tabs>
              <w:suppressAutoHyphens/>
              <w:rPr>
                <w:color w:val="000000"/>
                <w:sz w:val="24"/>
                <w:szCs w:val="24"/>
              </w:rPr>
            </w:pPr>
          </w:p>
        </w:tc>
        <w:tc>
          <w:tcPr>
            <w:tcW w:w="4813" w:type="dxa"/>
          </w:tcPr>
          <w:p w:rsidR="00672B43" w:rsidRPr="00633909" w:rsidRDefault="00672B43" w:rsidP="00DB1DB6">
            <w:pPr>
              <w:tabs>
                <w:tab w:val="left" w:pos="1276"/>
              </w:tabs>
              <w:suppressAutoHyphens/>
              <w:rPr>
                <w:b/>
                <w:color w:val="000000"/>
                <w:sz w:val="24"/>
                <w:szCs w:val="24"/>
              </w:rPr>
            </w:pPr>
          </w:p>
        </w:tc>
      </w:tr>
      <w:tr w:rsidR="00672B43" w:rsidRPr="00633909" w:rsidTr="00D76146">
        <w:trPr>
          <w:trHeight w:val="89"/>
        </w:trPr>
        <w:tc>
          <w:tcPr>
            <w:tcW w:w="5769" w:type="dxa"/>
          </w:tcPr>
          <w:p w:rsidR="00672B43" w:rsidRPr="00633909" w:rsidRDefault="00672B43" w:rsidP="00DB1DB6">
            <w:pPr>
              <w:tabs>
                <w:tab w:val="left" w:pos="1276"/>
              </w:tabs>
              <w:suppressAutoHyphens/>
              <w:ind w:right="33"/>
              <w:rPr>
                <w:color w:val="000000"/>
                <w:sz w:val="24"/>
                <w:szCs w:val="24"/>
              </w:rPr>
            </w:pPr>
            <w:r w:rsidRPr="00633909">
              <w:rPr>
                <w:color w:val="000000"/>
                <w:sz w:val="24"/>
                <w:szCs w:val="24"/>
              </w:rPr>
              <w:t xml:space="preserve"> </w:t>
            </w:r>
          </w:p>
        </w:tc>
        <w:tc>
          <w:tcPr>
            <w:tcW w:w="4813" w:type="dxa"/>
          </w:tcPr>
          <w:p w:rsidR="00672B43" w:rsidRPr="00633909" w:rsidRDefault="00672B43" w:rsidP="00DB1DB6">
            <w:pPr>
              <w:tabs>
                <w:tab w:val="left" w:pos="1276"/>
              </w:tabs>
              <w:suppressAutoHyphens/>
              <w:rPr>
                <w:color w:val="000000"/>
                <w:sz w:val="24"/>
                <w:szCs w:val="24"/>
              </w:rPr>
            </w:pPr>
          </w:p>
        </w:tc>
      </w:tr>
      <w:tr w:rsidR="00F860D5" w:rsidRPr="00633909" w:rsidTr="00DB1DB6">
        <w:trPr>
          <w:trHeight w:val="214"/>
        </w:trPr>
        <w:tc>
          <w:tcPr>
            <w:tcW w:w="5769" w:type="dxa"/>
          </w:tcPr>
          <w:p w:rsidR="00F860D5" w:rsidRPr="00633909" w:rsidRDefault="00F860D5" w:rsidP="00F860D5">
            <w:pPr>
              <w:tabs>
                <w:tab w:val="left" w:pos="1276"/>
              </w:tabs>
              <w:suppressAutoHyphens/>
              <w:rPr>
                <w:color w:val="000000"/>
                <w:sz w:val="24"/>
                <w:szCs w:val="24"/>
              </w:rPr>
            </w:pPr>
            <w:r w:rsidRPr="00633909">
              <w:rPr>
                <w:b/>
                <w:color w:val="000000"/>
                <w:sz w:val="24"/>
                <w:szCs w:val="24"/>
              </w:rPr>
              <w:t>Заказчик:</w:t>
            </w:r>
          </w:p>
        </w:tc>
        <w:tc>
          <w:tcPr>
            <w:tcW w:w="4813" w:type="dxa"/>
          </w:tcPr>
          <w:p w:rsidR="00F860D5" w:rsidRPr="00400CB1" w:rsidRDefault="00F860D5" w:rsidP="00F860D5">
            <w:pPr>
              <w:tabs>
                <w:tab w:val="left" w:pos="1276"/>
              </w:tabs>
              <w:suppressAutoHyphens/>
              <w:rPr>
                <w:b/>
                <w:color w:val="000000"/>
                <w:sz w:val="24"/>
                <w:szCs w:val="24"/>
              </w:rPr>
            </w:pPr>
            <w:bookmarkStart w:id="3" w:name="_GoBack"/>
            <w:bookmarkEnd w:id="3"/>
          </w:p>
        </w:tc>
      </w:tr>
      <w:tr w:rsidR="00F860D5" w:rsidRPr="00633909" w:rsidTr="00DB1DB6">
        <w:trPr>
          <w:trHeight w:val="214"/>
        </w:trPr>
        <w:tc>
          <w:tcPr>
            <w:tcW w:w="5769" w:type="dxa"/>
          </w:tcPr>
          <w:p w:rsidR="00F860D5" w:rsidRPr="00633909" w:rsidRDefault="00F860D5" w:rsidP="00F860D5">
            <w:pPr>
              <w:tabs>
                <w:tab w:val="left" w:pos="1276"/>
              </w:tabs>
              <w:suppressAutoHyphens/>
              <w:ind w:right="33"/>
              <w:rPr>
                <w:sz w:val="22"/>
                <w:szCs w:val="22"/>
              </w:rPr>
            </w:pPr>
            <w:r w:rsidRPr="00633909">
              <w:rPr>
                <w:color w:val="000000"/>
                <w:sz w:val="24"/>
                <w:szCs w:val="24"/>
              </w:rPr>
              <w:t xml:space="preserve"> </w:t>
            </w:r>
            <w:r w:rsidRPr="00633909">
              <w:rPr>
                <w:b/>
                <w:sz w:val="22"/>
                <w:szCs w:val="22"/>
              </w:rPr>
              <w:t xml:space="preserve"> </w:t>
            </w:r>
            <w:r w:rsidRPr="00633909">
              <w:rPr>
                <w:sz w:val="22"/>
                <w:szCs w:val="22"/>
              </w:rPr>
              <w:t>МБУДО «</w:t>
            </w:r>
            <w:r w:rsidR="005C1973">
              <w:rPr>
                <w:sz w:val="22"/>
                <w:szCs w:val="22"/>
              </w:rPr>
              <w:t>СИНЯВИНСКАЯ</w:t>
            </w:r>
            <w:r w:rsidRPr="00633909">
              <w:rPr>
                <w:sz w:val="22"/>
                <w:szCs w:val="22"/>
              </w:rPr>
              <w:t xml:space="preserve"> ДШИ»</w:t>
            </w:r>
          </w:p>
          <w:p w:rsidR="00F860D5" w:rsidRPr="00633909" w:rsidRDefault="00F860D5" w:rsidP="00A22124">
            <w:pPr>
              <w:tabs>
                <w:tab w:val="left" w:pos="1276"/>
              </w:tabs>
              <w:suppressAutoHyphens/>
              <w:ind w:right="33"/>
              <w:rPr>
                <w:color w:val="000000"/>
                <w:sz w:val="24"/>
                <w:szCs w:val="24"/>
              </w:rPr>
            </w:pPr>
            <w:r w:rsidRPr="00633909">
              <w:rPr>
                <w:sz w:val="22"/>
                <w:szCs w:val="22"/>
                <w:shd w:val="clear" w:color="auto" w:fill="FFFFFF"/>
              </w:rPr>
              <w:t xml:space="preserve">  </w:t>
            </w:r>
            <w:r w:rsidR="00A22124" w:rsidRPr="00633909">
              <w:rPr>
                <w:sz w:val="22"/>
                <w:szCs w:val="22"/>
                <w:shd w:val="clear" w:color="auto" w:fill="FFFFFF"/>
              </w:rPr>
              <w:t>Директор</w:t>
            </w:r>
          </w:p>
        </w:tc>
        <w:tc>
          <w:tcPr>
            <w:tcW w:w="4813" w:type="dxa"/>
          </w:tcPr>
          <w:p w:rsidR="00F860D5" w:rsidRPr="00400CB1" w:rsidRDefault="00F860D5" w:rsidP="00193023">
            <w:pPr>
              <w:tabs>
                <w:tab w:val="left" w:pos="1276"/>
              </w:tabs>
              <w:suppressAutoHyphens/>
              <w:rPr>
                <w:color w:val="000000"/>
                <w:sz w:val="24"/>
                <w:szCs w:val="24"/>
              </w:rPr>
            </w:pPr>
          </w:p>
        </w:tc>
      </w:tr>
      <w:tr w:rsidR="00F860D5" w:rsidRPr="00633909" w:rsidTr="00DB1DB6">
        <w:trPr>
          <w:trHeight w:val="214"/>
        </w:trPr>
        <w:tc>
          <w:tcPr>
            <w:tcW w:w="5769" w:type="dxa"/>
          </w:tcPr>
          <w:p w:rsidR="00F860D5" w:rsidRPr="00633909" w:rsidRDefault="00F860D5" w:rsidP="00F860D5">
            <w:pPr>
              <w:tabs>
                <w:tab w:val="left" w:pos="1276"/>
              </w:tabs>
              <w:suppressAutoHyphens/>
              <w:jc w:val="both"/>
              <w:rPr>
                <w:color w:val="000000"/>
                <w:sz w:val="24"/>
                <w:szCs w:val="24"/>
              </w:rPr>
            </w:pPr>
          </w:p>
          <w:p w:rsidR="00F860D5" w:rsidRPr="00633909" w:rsidRDefault="00F860D5" w:rsidP="00F860D5">
            <w:pPr>
              <w:tabs>
                <w:tab w:val="left" w:pos="1276"/>
              </w:tabs>
              <w:suppressAutoHyphens/>
              <w:jc w:val="both"/>
              <w:rPr>
                <w:color w:val="000000"/>
                <w:sz w:val="24"/>
                <w:szCs w:val="24"/>
              </w:rPr>
            </w:pPr>
            <w:r w:rsidRPr="00633909">
              <w:rPr>
                <w:color w:val="000000"/>
                <w:sz w:val="24"/>
                <w:szCs w:val="24"/>
              </w:rPr>
              <w:t>_______________ /</w:t>
            </w:r>
            <w:r w:rsidR="005C1973">
              <w:rPr>
                <w:color w:val="000000"/>
                <w:sz w:val="24"/>
                <w:szCs w:val="24"/>
              </w:rPr>
              <w:t>Е.В.Комзычакова</w:t>
            </w:r>
            <w:r w:rsidRPr="00633909">
              <w:rPr>
                <w:color w:val="000000"/>
                <w:sz w:val="24"/>
                <w:szCs w:val="24"/>
              </w:rPr>
              <w:t xml:space="preserve">/ </w:t>
            </w:r>
          </w:p>
          <w:p w:rsidR="00F860D5" w:rsidRPr="00633909" w:rsidRDefault="00F860D5" w:rsidP="00F860D5">
            <w:pPr>
              <w:tabs>
                <w:tab w:val="left" w:pos="1276"/>
              </w:tabs>
              <w:suppressAutoHyphens/>
              <w:jc w:val="both"/>
              <w:rPr>
                <w:color w:val="000000"/>
                <w:sz w:val="24"/>
                <w:szCs w:val="24"/>
              </w:rPr>
            </w:pPr>
            <w:r w:rsidRPr="00633909">
              <w:rPr>
                <w:color w:val="000000"/>
                <w:sz w:val="24"/>
                <w:szCs w:val="24"/>
              </w:rPr>
              <w:t>М.П.</w:t>
            </w:r>
          </w:p>
        </w:tc>
        <w:tc>
          <w:tcPr>
            <w:tcW w:w="4813" w:type="dxa"/>
          </w:tcPr>
          <w:p w:rsidR="00F860D5" w:rsidRPr="00400CB1" w:rsidRDefault="00F860D5" w:rsidP="00F860D5">
            <w:pPr>
              <w:tabs>
                <w:tab w:val="left" w:pos="1276"/>
              </w:tabs>
              <w:suppressAutoHyphens/>
              <w:jc w:val="both"/>
              <w:rPr>
                <w:bCs/>
                <w:color w:val="000000"/>
                <w:sz w:val="24"/>
                <w:szCs w:val="24"/>
              </w:rPr>
            </w:pPr>
          </w:p>
        </w:tc>
      </w:tr>
    </w:tbl>
    <w:p w:rsidR="00A22124" w:rsidRPr="00A22124" w:rsidRDefault="00A22124" w:rsidP="00F13682">
      <w:pPr>
        <w:tabs>
          <w:tab w:val="left" w:pos="1110"/>
        </w:tabs>
        <w:jc w:val="right"/>
        <w:rPr>
          <w:lang w:eastAsia="ru-RU"/>
        </w:rPr>
      </w:pPr>
    </w:p>
    <w:sectPr w:rsidR="00A22124" w:rsidRPr="00A22124" w:rsidSect="00A22124">
      <w:pgSz w:w="16834" w:h="11909" w:orient="landscape"/>
      <w:pgMar w:top="851" w:right="851" w:bottom="1418" w:left="851" w:header="720" w:footer="590" w:gutter="0"/>
      <w:cols w:space="60"/>
      <w:noEndnote/>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0251" w:rsidRDefault="00580251" w:rsidP="007671D3">
      <w:r>
        <w:separator/>
      </w:r>
    </w:p>
  </w:endnote>
  <w:endnote w:type="continuationSeparator" w:id="0">
    <w:p w:rsidR="00580251" w:rsidRDefault="00580251" w:rsidP="007671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entury Gothic">
    <w:panose1 w:val="020B05020202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 w:name="Candara">
    <w:panose1 w:val="020E0502030303020204"/>
    <w:charset w:val="CC"/>
    <w:family w:val="swiss"/>
    <w:pitch w:val="variable"/>
    <w:sig w:usb0="A00002EF" w:usb1="4000A44B" w:usb2="00000000" w:usb3="00000000" w:csb0="0000019F"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Roboto-Regular">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0251" w:rsidRDefault="00580251" w:rsidP="007671D3">
      <w:r>
        <w:separator/>
      </w:r>
    </w:p>
  </w:footnote>
  <w:footnote w:type="continuationSeparator" w:id="0">
    <w:p w:rsidR="00580251" w:rsidRDefault="00580251" w:rsidP="007671D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1"/>
    <w:lvl w:ilvl="0">
      <w:start w:val="1"/>
      <w:numFmt w:val="decimal"/>
      <w:lvlText w:val="%1."/>
      <w:lvlJc w:val="left"/>
      <w:pPr>
        <w:tabs>
          <w:tab w:val="num" w:pos="1492"/>
        </w:tabs>
        <w:ind w:left="1492"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05"/>
    <w:multiLevelType w:val="singleLevel"/>
    <w:tmpl w:val="00000005"/>
    <w:name w:val="WW8Num5"/>
    <w:lvl w:ilvl="0">
      <w:start w:val="1"/>
      <w:numFmt w:val="bullet"/>
      <w:lvlText w:val="-"/>
      <w:lvlJc w:val="left"/>
      <w:pPr>
        <w:tabs>
          <w:tab w:val="num" w:pos="0"/>
        </w:tabs>
        <w:ind w:left="1427" w:hanging="740"/>
      </w:pPr>
      <w:rPr>
        <w:rFonts w:ascii="Times New Roman" w:hAnsi="Times New Roman" w:cs="Times New Roman"/>
        <w:sz w:val="24"/>
        <w:szCs w:val="24"/>
      </w:rPr>
    </w:lvl>
  </w:abstractNum>
  <w:abstractNum w:abstractNumId="2" w15:restartNumberingAfterBreak="0">
    <w:nsid w:val="00000006"/>
    <w:multiLevelType w:val="singleLevel"/>
    <w:tmpl w:val="00000006"/>
    <w:name w:val="WW8Num6"/>
    <w:lvl w:ilvl="0">
      <w:start w:val="1"/>
      <w:numFmt w:val="bullet"/>
      <w:lvlText w:val=""/>
      <w:lvlJc w:val="left"/>
      <w:pPr>
        <w:tabs>
          <w:tab w:val="num" w:pos="786"/>
        </w:tabs>
        <w:ind w:left="786" w:hanging="360"/>
      </w:pPr>
      <w:rPr>
        <w:rFonts w:ascii="Symbol" w:hAnsi="Symbol" w:cs="Symbol"/>
      </w:rPr>
    </w:lvl>
  </w:abstractNum>
  <w:abstractNum w:abstractNumId="3" w15:restartNumberingAfterBreak="0">
    <w:nsid w:val="00000009"/>
    <w:multiLevelType w:val="multilevel"/>
    <w:tmpl w:val="00000009"/>
    <w:name w:val="WW8Num9"/>
    <w:lvl w:ilvl="0">
      <w:start w:val="1"/>
      <w:numFmt w:val="decimal"/>
      <w:lvlText w:val="%1."/>
      <w:lvlJc w:val="left"/>
      <w:pPr>
        <w:tabs>
          <w:tab w:val="num" w:pos="240"/>
        </w:tabs>
        <w:ind w:left="1260" w:hanging="360"/>
      </w:pPr>
    </w:lvl>
    <w:lvl w:ilvl="1">
      <w:start w:val="1"/>
      <w:numFmt w:val="lowerLetter"/>
      <w:lvlText w:val="%2."/>
      <w:lvlJc w:val="left"/>
      <w:pPr>
        <w:tabs>
          <w:tab w:val="num" w:pos="240"/>
        </w:tabs>
        <w:ind w:left="1980" w:hanging="360"/>
      </w:pPr>
    </w:lvl>
    <w:lvl w:ilvl="2">
      <w:start w:val="1"/>
      <w:numFmt w:val="lowerRoman"/>
      <w:lvlText w:val="%2.%3."/>
      <w:lvlJc w:val="left"/>
      <w:pPr>
        <w:tabs>
          <w:tab w:val="num" w:pos="240"/>
        </w:tabs>
        <w:ind w:left="2700" w:hanging="180"/>
      </w:pPr>
    </w:lvl>
    <w:lvl w:ilvl="3">
      <w:start w:val="1"/>
      <w:numFmt w:val="decimal"/>
      <w:lvlText w:val="%2.%3.%4."/>
      <w:lvlJc w:val="left"/>
      <w:pPr>
        <w:tabs>
          <w:tab w:val="num" w:pos="240"/>
        </w:tabs>
        <w:ind w:left="3420" w:hanging="360"/>
      </w:pPr>
    </w:lvl>
    <w:lvl w:ilvl="4">
      <w:start w:val="1"/>
      <w:numFmt w:val="lowerLetter"/>
      <w:lvlText w:val="%2.%3.%4.%5."/>
      <w:lvlJc w:val="left"/>
      <w:pPr>
        <w:tabs>
          <w:tab w:val="num" w:pos="240"/>
        </w:tabs>
        <w:ind w:left="4140" w:hanging="360"/>
      </w:pPr>
    </w:lvl>
    <w:lvl w:ilvl="5">
      <w:start w:val="1"/>
      <w:numFmt w:val="lowerRoman"/>
      <w:lvlText w:val="%2.%3.%4.%5.%6."/>
      <w:lvlJc w:val="left"/>
      <w:pPr>
        <w:tabs>
          <w:tab w:val="num" w:pos="240"/>
        </w:tabs>
        <w:ind w:left="4860" w:hanging="180"/>
      </w:pPr>
    </w:lvl>
    <w:lvl w:ilvl="6">
      <w:start w:val="1"/>
      <w:numFmt w:val="decimal"/>
      <w:lvlText w:val="%2.%3.%4.%5.%6.%7."/>
      <w:lvlJc w:val="left"/>
      <w:pPr>
        <w:tabs>
          <w:tab w:val="num" w:pos="240"/>
        </w:tabs>
        <w:ind w:left="5580" w:hanging="360"/>
      </w:pPr>
    </w:lvl>
    <w:lvl w:ilvl="7">
      <w:start w:val="1"/>
      <w:numFmt w:val="lowerLetter"/>
      <w:lvlText w:val="%2.%3.%4.%5.%6.%7.%8."/>
      <w:lvlJc w:val="left"/>
      <w:pPr>
        <w:tabs>
          <w:tab w:val="num" w:pos="240"/>
        </w:tabs>
        <w:ind w:left="6300" w:hanging="360"/>
      </w:pPr>
    </w:lvl>
    <w:lvl w:ilvl="8">
      <w:start w:val="1"/>
      <w:numFmt w:val="lowerRoman"/>
      <w:lvlText w:val="%2.%3.%4.%5.%6.%7.%8.%9."/>
      <w:lvlJc w:val="left"/>
      <w:pPr>
        <w:tabs>
          <w:tab w:val="num" w:pos="240"/>
        </w:tabs>
        <w:ind w:left="7020" w:hanging="180"/>
      </w:pPr>
    </w:lvl>
  </w:abstractNum>
  <w:abstractNum w:abstractNumId="4" w15:restartNumberingAfterBreak="0">
    <w:nsid w:val="08B35FE4"/>
    <w:multiLevelType w:val="hybridMultilevel"/>
    <w:tmpl w:val="CA8CE8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DDA082F"/>
    <w:multiLevelType w:val="hybridMultilevel"/>
    <w:tmpl w:val="18A4AD1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15:restartNumberingAfterBreak="0">
    <w:nsid w:val="0E9C1E31"/>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0EF61A5"/>
    <w:multiLevelType w:val="multilevel"/>
    <w:tmpl w:val="AF62B518"/>
    <w:lvl w:ilvl="0">
      <w:start w:val="1"/>
      <w:numFmt w:val="decimal"/>
      <w:pStyle w:val="02"/>
      <w:suff w:val="space"/>
      <w:lvlText w:val="%1."/>
      <w:lvlJc w:val="center"/>
      <w:pPr>
        <w:ind w:left="0" w:firstLine="288"/>
      </w:pPr>
      <w:rPr>
        <w:rFonts w:hint="default"/>
      </w:rPr>
    </w:lvl>
    <w:lvl w:ilvl="1">
      <w:start w:val="1"/>
      <w:numFmt w:val="decimal"/>
      <w:pStyle w:val="03"/>
      <w:suff w:val="space"/>
      <w:lvlText w:val="%1.%2."/>
      <w:lvlJc w:val="left"/>
      <w:pPr>
        <w:ind w:left="0" w:firstLine="0"/>
      </w:pPr>
      <w:rPr>
        <w:rFonts w:hint="default"/>
      </w:rPr>
    </w:lvl>
    <w:lvl w:ilvl="2">
      <w:start w:val="1"/>
      <w:numFmt w:val="decimal"/>
      <w:suff w:val="space"/>
      <w:lvlText w:val="%1.%2.%3."/>
      <w:lvlJc w:val="left"/>
      <w:pPr>
        <w:ind w:left="0" w:firstLine="567"/>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8" w15:restartNumberingAfterBreak="0">
    <w:nsid w:val="11C27F13"/>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70B3C6F"/>
    <w:multiLevelType w:val="hybridMultilevel"/>
    <w:tmpl w:val="5E30DA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1F744AC"/>
    <w:multiLevelType w:val="hybridMultilevel"/>
    <w:tmpl w:val="78C0BBD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440699D"/>
    <w:multiLevelType w:val="multilevel"/>
    <w:tmpl w:val="518E4924"/>
    <w:lvl w:ilvl="0">
      <w:start w:val="1"/>
      <w:numFmt w:val="decimal"/>
      <w:lvlText w:val="%1."/>
      <w:lvlJc w:val="left"/>
      <w:pPr>
        <w:ind w:left="720" w:hanging="360"/>
      </w:pPr>
      <w:rPr>
        <w:rFonts w:hint="default"/>
      </w:rPr>
    </w:lvl>
    <w:lvl w:ilvl="1">
      <w:start w:val="3"/>
      <w:numFmt w:val="decimal"/>
      <w:isLgl/>
      <w:lvlText w:val="%1.%2."/>
      <w:lvlJc w:val="left"/>
      <w:pPr>
        <w:ind w:left="1707" w:hanging="1140"/>
      </w:pPr>
      <w:rPr>
        <w:rFonts w:hint="default"/>
      </w:rPr>
    </w:lvl>
    <w:lvl w:ilvl="2">
      <w:start w:val="1"/>
      <w:numFmt w:val="decimal"/>
      <w:isLgl/>
      <w:lvlText w:val="%1.%2.%3."/>
      <w:lvlJc w:val="left"/>
      <w:pPr>
        <w:ind w:left="1914" w:hanging="1140"/>
      </w:pPr>
      <w:rPr>
        <w:rFonts w:hint="default"/>
      </w:rPr>
    </w:lvl>
    <w:lvl w:ilvl="3">
      <w:start w:val="1"/>
      <w:numFmt w:val="decimal"/>
      <w:isLgl/>
      <w:lvlText w:val="%1.%2.%3.%4."/>
      <w:lvlJc w:val="left"/>
      <w:pPr>
        <w:ind w:left="2121" w:hanging="1140"/>
      </w:pPr>
      <w:rPr>
        <w:rFonts w:hint="default"/>
      </w:rPr>
    </w:lvl>
    <w:lvl w:ilvl="4">
      <w:start w:val="1"/>
      <w:numFmt w:val="decimal"/>
      <w:isLgl/>
      <w:lvlText w:val="%1.%2.%3.%4.%5."/>
      <w:lvlJc w:val="left"/>
      <w:pPr>
        <w:ind w:left="2328" w:hanging="114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12" w15:restartNumberingAfterBreak="0">
    <w:nsid w:val="29073597"/>
    <w:multiLevelType w:val="hybridMultilevel"/>
    <w:tmpl w:val="5A90AC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A7F0381"/>
    <w:multiLevelType w:val="multilevel"/>
    <w:tmpl w:val="23BA001E"/>
    <w:lvl w:ilvl="0">
      <w:start w:val="1"/>
      <w:numFmt w:val="decimal"/>
      <w:lvlText w:val="%1."/>
      <w:lvlJc w:val="left"/>
      <w:pPr>
        <w:ind w:left="1211" w:hanging="360"/>
      </w:pPr>
      <w:rPr>
        <w:rFonts w:eastAsia="Calibri" w:hint="default"/>
      </w:rPr>
    </w:lvl>
    <w:lvl w:ilvl="1">
      <w:start w:val="1"/>
      <w:numFmt w:val="decimal"/>
      <w:lvlText w:val="%1.%2."/>
      <w:lvlJc w:val="left"/>
      <w:pPr>
        <w:ind w:left="1353" w:hanging="360"/>
      </w:pPr>
      <w:rPr>
        <w:rFonts w:eastAsia="Calibri" w:hint="default"/>
      </w:rPr>
    </w:lvl>
    <w:lvl w:ilvl="2">
      <w:start w:val="1"/>
      <w:numFmt w:val="decimal"/>
      <w:lvlText w:val="%1.%2.%3."/>
      <w:lvlJc w:val="left"/>
      <w:pPr>
        <w:ind w:left="143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14" w15:restartNumberingAfterBreak="0">
    <w:nsid w:val="2B3960A2"/>
    <w:multiLevelType w:val="hybridMultilevel"/>
    <w:tmpl w:val="C8365EE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2CDE76D6"/>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31453B3"/>
    <w:multiLevelType w:val="multilevel"/>
    <w:tmpl w:val="91AA8E7A"/>
    <w:lvl w:ilvl="0">
      <w:start w:val="1"/>
      <w:numFmt w:val="decimal"/>
      <w:pStyle w:val="a"/>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7" w15:restartNumberingAfterBreak="0">
    <w:nsid w:val="346F4112"/>
    <w:multiLevelType w:val="hybridMultilevel"/>
    <w:tmpl w:val="5E30DA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5246FC9"/>
    <w:multiLevelType w:val="hybridMultilevel"/>
    <w:tmpl w:val="B5CAB9A0"/>
    <w:lvl w:ilvl="0" w:tplc="4AAC2A84">
      <w:start w:val="1"/>
      <w:numFmt w:val="bullet"/>
      <w:pStyle w:val="xl42"/>
      <w:lvlText w:val=""/>
      <w:lvlJc w:val="left"/>
      <w:pPr>
        <w:tabs>
          <w:tab w:val="num" w:pos="360"/>
        </w:tabs>
        <w:ind w:left="360" w:hanging="360"/>
      </w:pPr>
      <w:rPr>
        <w:rFonts w:ascii="Symbol" w:hAnsi="Symbol" w:cs="Symbol" w:hint="default"/>
      </w:rPr>
    </w:lvl>
    <w:lvl w:ilvl="1" w:tplc="04190003">
      <w:start w:val="1"/>
      <w:numFmt w:val="bullet"/>
      <w:lvlText w:val="o"/>
      <w:lvlJc w:val="left"/>
      <w:pPr>
        <w:tabs>
          <w:tab w:val="num" w:pos="1080"/>
        </w:tabs>
        <w:ind w:left="1080" w:hanging="360"/>
      </w:pPr>
      <w:rPr>
        <w:rFonts w:ascii="Courier New" w:hAnsi="Courier New" w:cs="Courier New" w:hint="default"/>
      </w:rPr>
    </w:lvl>
    <w:lvl w:ilvl="2" w:tplc="04190005">
      <w:start w:val="1"/>
      <w:numFmt w:val="bullet"/>
      <w:lvlText w:val=""/>
      <w:lvlJc w:val="left"/>
      <w:pPr>
        <w:tabs>
          <w:tab w:val="num" w:pos="1800"/>
        </w:tabs>
        <w:ind w:left="1800" w:hanging="360"/>
      </w:pPr>
      <w:rPr>
        <w:rFonts w:ascii="Wingdings" w:hAnsi="Wingdings" w:cs="Wingdings" w:hint="default"/>
      </w:rPr>
    </w:lvl>
    <w:lvl w:ilvl="3" w:tplc="04190001">
      <w:start w:val="1"/>
      <w:numFmt w:val="bullet"/>
      <w:lvlText w:val=""/>
      <w:lvlJc w:val="left"/>
      <w:pPr>
        <w:tabs>
          <w:tab w:val="num" w:pos="2520"/>
        </w:tabs>
        <w:ind w:left="2520" w:hanging="360"/>
      </w:pPr>
      <w:rPr>
        <w:rFonts w:ascii="Symbol" w:hAnsi="Symbol" w:cs="Symbol" w:hint="default"/>
      </w:rPr>
    </w:lvl>
    <w:lvl w:ilvl="4" w:tplc="04190003">
      <w:start w:val="1"/>
      <w:numFmt w:val="bullet"/>
      <w:lvlText w:val="o"/>
      <w:lvlJc w:val="left"/>
      <w:pPr>
        <w:tabs>
          <w:tab w:val="num" w:pos="3240"/>
        </w:tabs>
        <w:ind w:left="3240" w:hanging="360"/>
      </w:pPr>
      <w:rPr>
        <w:rFonts w:ascii="Courier New" w:hAnsi="Courier New" w:cs="Courier New" w:hint="default"/>
      </w:rPr>
    </w:lvl>
    <w:lvl w:ilvl="5" w:tplc="04190005">
      <w:start w:val="1"/>
      <w:numFmt w:val="bullet"/>
      <w:lvlText w:val=""/>
      <w:lvlJc w:val="left"/>
      <w:pPr>
        <w:tabs>
          <w:tab w:val="num" w:pos="3960"/>
        </w:tabs>
        <w:ind w:left="3960" w:hanging="360"/>
      </w:pPr>
      <w:rPr>
        <w:rFonts w:ascii="Wingdings" w:hAnsi="Wingdings" w:cs="Wingdings" w:hint="default"/>
      </w:rPr>
    </w:lvl>
    <w:lvl w:ilvl="6" w:tplc="04190001">
      <w:start w:val="1"/>
      <w:numFmt w:val="bullet"/>
      <w:lvlText w:val=""/>
      <w:lvlJc w:val="left"/>
      <w:pPr>
        <w:tabs>
          <w:tab w:val="num" w:pos="4680"/>
        </w:tabs>
        <w:ind w:left="4680" w:hanging="360"/>
      </w:pPr>
      <w:rPr>
        <w:rFonts w:ascii="Symbol" w:hAnsi="Symbol" w:cs="Symbol" w:hint="default"/>
      </w:rPr>
    </w:lvl>
    <w:lvl w:ilvl="7" w:tplc="04190003">
      <w:start w:val="1"/>
      <w:numFmt w:val="bullet"/>
      <w:lvlText w:val="o"/>
      <w:lvlJc w:val="left"/>
      <w:pPr>
        <w:tabs>
          <w:tab w:val="num" w:pos="5400"/>
        </w:tabs>
        <w:ind w:left="5400" w:hanging="360"/>
      </w:pPr>
      <w:rPr>
        <w:rFonts w:ascii="Courier New" w:hAnsi="Courier New" w:cs="Courier New" w:hint="default"/>
      </w:rPr>
    </w:lvl>
    <w:lvl w:ilvl="8" w:tplc="04190005">
      <w:start w:val="1"/>
      <w:numFmt w:val="bullet"/>
      <w:lvlText w:val=""/>
      <w:lvlJc w:val="left"/>
      <w:pPr>
        <w:tabs>
          <w:tab w:val="num" w:pos="6120"/>
        </w:tabs>
        <w:ind w:left="6120" w:hanging="360"/>
      </w:pPr>
      <w:rPr>
        <w:rFonts w:ascii="Wingdings" w:hAnsi="Wingdings" w:cs="Wingdings" w:hint="default"/>
      </w:rPr>
    </w:lvl>
  </w:abstractNum>
  <w:abstractNum w:abstractNumId="19" w15:restartNumberingAfterBreak="0">
    <w:nsid w:val="36AE6188"/>
    <w:multiLevelType w:val="hybridMultilevel"/>
    <w:tmpl w:val="EBCC9E8A"/>
    <w:lvl w:ilvl="0" w:tplc="AAA613F4">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15:restartNumberingAfterBreak="0">
    <w:nsid w:val="37015303"/>
    <w:multiLevelType w:val="hybridMultilevel"/>
    <w:tmpl w:val="A7CA7B5A"/>
    <w:lvl w:ilvl="0" w:tplc="7A962F94">
      <w:start w:val="1"/>
      <w:numFmt w:val="decimal"/>
      <w:pStyle w:val="a0"/>
      <w:lvlText w:val="РАЗДЕЛ %1."/>
      <w:lvlJc w:val="left"/>
      <w:pPr>
        <w:ind w:left="720" w:hanging="360"/>
      </w:pPr>
      <w:rPr>
        <w:rFonts w:ascii="Times New Roman" w:hAnsi="Times New Roman" w:cs="Times New Roman" w:hint="default"/>
        <w:b/>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15:restartNumberingAfterBreak="0">
    <w:nsid w:val="3FAF5B12"/>
    <w:multiLevelType w:val="multilevel"/>
    <w:tmpl w:val="F8F6BD02"/>
    <w:lvl w:ilvl="0">
      <w:start w:val="1"/>
      <w:numFmt w:val="decimal"/>
      <w:lvlText w:val="%1."/>
      <w:lvlJc w:val="left"/>
      <w:pPr>
        <w:ind w:left="480" w:hanging="480"/>
      </w:pPr>
      <w:rPr>
        <w:rFonts w:hint="default"/>
        <w:b/>
        <w:bCs/>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2" w15:restartNumberingAfterBreak="0">
    <w:nsid w:val="48C614D0"/>
    <w:multiLevelType w:val="multilevel"/>
    <w:tmpl w:val="4F9EBF82"/>
    <w:lvl w:ilvl="0">
      <w:start w:val="1"/>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rPr>
    </w:lvl>
    <w:lvl w:ilvl="2">
      <w:start w:val="1"/>
      <w:numFmt w:val="decimal"/>
      <w:lvlText w:val="%1.%2.%3"/>
      <w:lvlJc w:val="left"/>
      <w:pPr>
        <w:ind w:left="732" w:hanging="720"/>
      </w:pPr>
      <w:rPr>
        <w:rFonts w:eastAsia="Calibri" w:hint="default"/>
      </w:rPr>
    </w:lvl>
    <w:lvl w:ilvl="3">
      <w:start w:val="1"/>
      <w:numFmt w:val="decimal"/>
      <w:lvlText w:val="%1.%2.%3.%4"/>
      <w:lvlJc w:val="left"/>
      <w:pPr>
        <w:ind w:left="738" w:hanging="720"/>
      </w:pPr>
      <w:rPr>
        <w:rFonts w:eastAsia="Calibri" w:hint="default"/>
      </w:rPr>
    </w:lvl>
    <w:lvl w:ilvl="4">
      <w:start w:val="1"/>
      <w:numFmt w:val="decimal"/>
      <w:lvlText w:val="%1.%2.%3.%4.%5"/>
      <w:lvlJc w:val="left"/>
      <w:pPr>
        <w:ind w:left="1104" w:hanging="1080"/>
      </w:pPr>
      <w:rPr>
        <w:rFonts w:eastAsia="Calibri" w:hint="default"/>
      </w:rPr>
    </w:lvl>
    <w:lvl w:ilvl="5">
      <w:start w:val="1"/>
      <w:numFmt w:val="decimal"/>
      <w:lvlText w:val="%1.%2.%3.%4.%5.%6"/>
      <w:lvlJc w:val="left"/>
      <w:pPr>
        <w:ind w:left="1110" w:hanging="1080"/>
      </w:pPr>
      <w:rPr>
        <w:rFonts w:eastAsia="Calibri" w:hint="default"/>
      </w:rPr>
    </w:lvl>
    <w:lvl w:ilvl="6">
      <w:start w:val="1"/>
      <w:numFmt w:val="decimal"/>
      <w:lvlText w:val="%1.%2.%3.%4.%5.%6.%7"/>
      <w:lvlJc w:val="left"/>
      <w:pPr>
        <w:ind w:left="1476" w:hanging="1440"/>
      </w:pPr>
      <w:rPr>
        <w:rFonts w:eastAsia="Calibri" w:hint="default"/>
      </w:rPr>
    </w:lvl>
    <w:lvl w:ilvl="7">
      <w:start w:val="1"/>
      <w:numFmt w:val="decimal"/>
      <w:lvlText w:val="%1.%2.%3.%4.%5.%6.%7.%8"/>
      <w:lvlJc w:val="left"/>
      <w:pPr>
        <w:ind w:left="1482" w:hanging="1440"/>
      </w:pPr>
      <w:rPr>
        <w:rFonts w:eastAsia="Calibri" w:hint="default"/>
      </w:rPr>
    </w:lvl>
    <w:lvl w:ilvl="8">
      <w:start w:val="1"/>
      <w:numFmt w:val="decimal"/>
      <w:lvlText w:val="%1.%2.%3.%4.%5.%6.%7.%8.%9"/>
      <w:lvlJc w:val="left"/>
      <w:pPr>
        <w:ind w:left="1848" w:hanging="1800"/>
      </w:pPr>
      <w:rPr>
        <w:rFonts w:eastAsia="Calibri" w:hint="default"/>
      </w:rPr>
    </w:lvl>
  </w:abstractNum>
  <w:abstractNum w:abstractNumId="23" w15:restartNumberingAfterBreak="0">
    <w:nsid w:val="4B5D6953"/>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0603B43"/>
    <w:multiLevelType w:val="hybridMultilevel"/>
    <w:tmpl w:val="4CE8EE7C"/>
    <w:lvl w:ilvl="0" w:tplc="CE4A683E">
      <w:start w:val="1"/>
      <w:numFmt w:val="russianLower"/>
      <w:pStyle w:val="a1"/>
      <w:lvlText w:val="%1)"/>
      <w:lvlJc w:val="left"/>
      <w:pPr>
        <w:ind w:left="1457" w:hanging="360"/>
      </w:pPr>
    </w:lvl>
    <w:lvl w:ilvl="1" w:tplc="04190019">
      <w:start w:val="1"/>
      <w:numFmt w:val="lowerLetter"/>
      <w:lvlText w:val="%2."/>
      <w:lvlJc w:val="left"/>
      <w:pPr>
        <w:ind w:left="2177" w:hanging="360"/>
      </w:pPr>
    </w:lvl>
    <w:lvl w:ilvl="2" w:tplc="0419001B">
      <w:start w:val="1"/>
      <w:numFmt w:val="lowerRoman"/>
      <w:lvlText w:val="%3."/>
      <w:lvlJc w:val="right"/>
      <w:pPr>
        <w:ind w:left="2897" w:hanging="180"/>
      </w:pPr>
    </w:lvl>
    <w:lvl w:ilvl="3" w:tplc="0419000F">
      <w:start w:val="1"/>
      <w:numFmt w:val="decimal"/>
      <w:lvlText w:val="%4."/>
      <w:lvlJc w:val="left"/>
      <w:pPr>
        <w:ind w:left="3617" w:hanging="360"/>
      </w:pPr>
    </w:lvl>
    <w:lvl w:ilvl="4" w:tplc="04190019">
      <w:start w:val="1"/>
      <w:numFmt w:val="lowerLetter"/>
      <w:lvlText w:val="%5."/>
      <w:lvlJc w:val="left"/>
      <w:pPr>
        <w:ind w:left="4337" w:hanging="360"/>
      </w:pPr>
    </w:lvl>
    <w:lvl w:ilvl="5" w:tplc="0419001B">
      <w:start w:val="1"/>
      <w:numFmt w:val="lowerRoman"/>
      <w:lvlText w:val="%6."/>
      <w:lvlJc w:val="right"/>
      <w:pPr>
        <w:ind w:left="5057" w:hanging="180"/>
      </w:pPr>
    </w:lvl>
    <w:lvl w:ilvl="6" w:tplc="0419000F">
      <w:start w:val="1"/>
      <w:numFmt w:val="decimal"/>
      <w:lvlText w:val="%7."/>
      <w:lvlJc w:val="left"/>
      <w:pPr>
        <w:ind w:left="5777" w:hanging="360"/>
      </w:pPr>
    </w:lvl>
    <w:lvl w:ilvl="7" w:tplc="04190019">
      <w:start w:val="1"/>
      <w:numFmt w:val="lowerLetter"/>
      <w:lvlText w:val="%8."/>
      <w:lvlJc w:val="left"/>
      <w:pPr>
        <w:ind w:left="6497" w:hanging="360"/>
      </w:pPr>
    </w:lvl>
    <w:lvl w:ilvl="8" w:tplc="0419001B">
      <w:start w:val="1"/>
      <w:numFmt w:val="lowerRoman"/>
      <w:lvlText w:val="%9."/>
      <w:lvlJc w:val="right"/>
      <w:pPr>
        <w:ind w:left="7217" w:hanging="180"/>
      </w:pPr>
    </w:lvl>
  </w:abstractNum>
  <w:abstractNum w:abstractNumId="25" w15:restartNumberingAfterBreak="0">
    <w:nsid w:val="590146A1"/>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B592DFA"/>
    <w:multiLevelType w:val="multilevel"/>
    <w:tmpl w:val="A1CEE330"/>
    <w:lvl w:ilvl="0">
      <w:start w:val="1"/>
      <w:numFmt w:val="bullet"/>
      <w:pStyle w:val="a2"/>
      <w:lvlText w:val=""/>
      <w:lvlJc w:val="left"/>
      <w:pPr>
        <w:tabs>
          <w:tab w:val="num" w:pos="624"/>
        </w:tabs>
        <w:ind w:left="-453" w:firstLine="737"/>
      </w:pPr>
      <w:rPr>
        <w:rFonts w:ascii="Symbol" w:hAnsi="Symbol" w:hint="default"/>
        <w:b/>
        <w:i w:val="0"/>
      </w:rPr>
    </w:lvl>
    <w:lvl w:ilvl="1">
      <w:start w:val="1"/>
      <w:numFmt w:val="decimal"/>
      <w:lvlText w:val="%1.%2."/>
      <w:lvlJc w:val="left"/>
      <w:pPr>
        <w:tabs>
          <w:tab w:val="num" w:pos="1785"/>
        </w:tabs>
        <w:ind w:left="594" w:firstLine="720"/>
      </w:pPr>
    </w:lvl>
    <w:lvl w:ilvl="2">
      <w:start w:val="1"/>
      <w:numFmt w:val="decimal"/>
      <w:lvlText w:val="%1.%2.%3."/>
      <w:lvlJc w:val="left"/>
      <w:pPr>
        <w:tabs>
          <w:tab w:val="num" w:pos="2394"/>
        </w:tabs>
        <w:ind w:left="2178" w:hanging="504"/>
      </w:pPr>
    </w:lvl>
    <w:lvl w:ilvl="3">
      <w:start w:val="1"/>
      <w:numFmt w:val="decimal"/>
      <w:lvlText w:val="%1.%2.%3.%4."/>
      <w:lvlJc w:val="left"/>
      <w:pPr>
        <w:tabs>
          <w:tab w:val="num" w:pos="3114"/>
        </w:tabs>
        <w:ind w:left="2682" w:hanging="648"/>
      </w:pPr>
    </w:lvl>
    <w:lvl w:ilvl="4">
      <w:start w:val="1"/>
      <w:numFmt w:val="decimal"/>
      <w:lvlText w:val="%1.%2.%3.%4.%5."/>
      <w:lvlJc w:val="left"/>
      <w:pPr>
        <w:tabs>
          <w:tab w:val="num" w:pos="3474"/>
        </w:tabs>
        <w:ind w:left="3186" w:hanging="792"/>
      </w:pPr>
    </w:lvl>
    <w:lvl w:ilvl="5">
      <w:start w:val="1"/>
      <w:numFmt w:val="decimal"/>
      <w:lvlText w:val="%1.%2.%3.%4.%5.%6."/>
      <w:lvlJc w:val="left"/>
      <w:pPr>
        <w:tabs>
          <w:tab w:val="num" w:pos="4194"/>
        </w:tabs>
        <w:ind w:left="3690" w:hanging="936"/>
      </w:pPr>
    </w:lvl>
    <w:lvl w:ilvl="6">
      <w:start w:val="1"/>
      <w:numFmt w:val="decimal"/>
      <w:lvlText w:val="%1.%2.%3.%4.%5.%6.%7."/>
      <w:lvlJc w:val="left"/>
      <w:pPr>
        <w:tabs>
          <w:tab w:val="num" w:pos="4554"/>
        </w:tabs>
        <w:ind w:left="4194" w:hanging="1080"/>
      </w:pPr>
    </w:lvl>
    <w:lvl w:ilvl="7">
      <w:start w:val="1"/>
      <w:numFmt w:val="decimal"/>
      <w:lvlText w:val="%1.%2.%3.%4.%5.%6.%7.%8."/>
      <w:lvlJc w:val="left"/>
      <w:pPr>
        <w:tabs>
          <w:tab w:val="num" w:pos="5274"/>
        </w:tabs>
        <w:ind w:left="4698" w:hanging="1224"/>
      </w:pPr>
    </w:lvl>
    <w:lvl w:ilvl="8">
      <w:start w:val="1"/>
      <w:numFmt w:val="decimal"/>
      <w:lvlText w:val="%1.%2.%3.%4.%5.%6.%7.%8.%9."/>
      <w:lvlJc w:val="left"/>
      <w:pPr>
        <w:tabs>
          <w:tab w:val="num" w:pos="5994"/>
        </w:tabs>
        <w:ind w:left="5274" w:hanging="1440"/>
      </w:pPr>
    </w:lvl>
  </w:abstractNum>
  <w:abstractNum w:abstractNumId="27" w15:restartNumberingAfterBreak="0">
    <w:nsid w:val="5CFD1116"/>
    <w:multiLevelType w:val="multilevel"/>
    <w:tmpl w:val="0419001F"/>
    <w:lvl w:ilvl="0">
      <w:start w:val="1"/>
      <w:numFmt w:val="decimal"/>
      <w:lvlText w:val="%1."/>
      <w:lvlJc w:val="left"/>
      <w:pPr>
        <w:ind w:left="360" w:hanging="360"/>
      </w:pPr>
      <w:rPr>
        <w:rFonts w:hint="default"/>
        <w:b/>
        <w:bCs/>
      </w:rPr>
    </w:lvl>
    <w:lvl w:ilvl="1">
      <w:start w:val="1"/>
      <w:numFmt w:val="decimal"/>
      <w:lvlText w:val="%1.%2."/>
      <w:lvlJc w:val="left"/>
      <w:pPr>
        <w:ind w:left="43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66B15698"/>
    <w:multiLevelType w:val="hybridMultilevel"/>
    <w:tmpl w:val="18A4AD1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9" w15:restartNumberingAfterBreak="0">
    <w:nsid w:val="673D4A25"/>
    <w:multiLevelType w:val="hybridMultilevel"/>
    <w:tmpl w:val="39329C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CF70BC1"/>
    <w:multiLevelType w:val="multilevel"/>
    <w:tmpl w:val="9E36E41C"/>
    <w:lvl w:ilvl="0">
      <w:start w:val="1"/>
      <w:numFmt w:val="decimal"/>
      <w:pStyle w:val="2"/>
      <w:lvlText w:val="%1."/>
      <w:lvlJc w:val="left"/>
      <w:pPr>
        <w:tabs>
          <w:tab w:val="num" w:pos="432"/>
        </w:tabs>
        <w:ind w:left="432" w:hanging="432"/>
      </w:pPr>
      <w:rPr>
        <w:rFonts w:hint="default"/>
      </w:rPr>
    </w:lvl>
    <w:lvl w:ilvl="1">
      <w:start w:val="1"/>
      <w:numFmt w:val="decimal"/>
      <w:pStyle w:val="20"/>
      <w:lvlText w:val="%1.%2."/>
      <w:lvlJc w:val="left"/>
      <w:pPr>
        <w:tabs>
          <w:tab w:val="num" w:pos="756"/>
        </w:tabs>
        <w:ind w:left="756" w:hanging="576"/>
      </w:pPr>
      <w:rPr>
        <w:rFonts w:hint="default"/>
        <w:i w:val="0"/>
        <w:iCs w:val="0"/>
        <w:sz w:val="24"/>
        <w:szCs w:val="24"/>
      </w:rPr>
    </w:lvl>
    <w:lvl w:ilvl="2">
      <w:start w:val="1"/>
      <w:numFmt w:val="decimal"/>
      <w:pStyle w:val="3"/>
      <w:lvlText w:val="%1.%2.%3."/>
      <w:lvlJc w:val="left"/>
      <w:pPr>
        <w:tabs>
          <w:tab w:val="num" w:pos="227"/>
        </w:tabs>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1" w15:restartNumberingAfterBreak="0">
    <w:nsid w:val="6E296AF5"/>
    <w:multiLevelType w:val="singleLevel"/>
    <w:tmpl w:val="2604B3E8"/>
    <w:lvl w:ilvl="0">
      <w:start w:val="1"/>
      <w:numFmt w:val="bullet"/>
      <w:pStyle w:val="a3"/>
      <w:lvlText w:val=""/>
      <w:lvlJc w:val="left"/>
      <w:pPr>
        <w:tabs>
          <w:tab w:val="num" w:pos="360"/>
        </w:tabs>
        <w:ind w:left="360" w:hanging="360"/>
      </w:pPr>
      <w:rPr>
        <w:rFonts w:ascii="Wingdings" w:hAnsi="Wingdings" w:cs="Wingdings" w:hint="default"/>
      </w:rPr>
    </w:lvl>
  </w:abstractNum>
  <w:abstractNum w:abstractNumId="32" w15:restartNumberingAfterBreak="0">
    <w:nsid w:val="7D9B0195"/>
    <w:multiLevelType w:val="multilevel"/>
    <w:tmpl w:val="BAD4E7F8"/>
    <w:lvl w:ilvl="0">
      <w:start w:val="4"/>
      <w:numFmt w:val="decimal"/>
      <w:lvlText w:val="%1."/>
      <w:lvlJc w:val="left"/>
      <w:pPr>
        <w:ind w:left="480" w:hanging="480"/>
      </w:pPr>
      <w:rPr>
        <w:rFonts w:hint="default"/>
      </w:rPr>
    </w:lvl>
    <w:lvl w:ilvl="1">
      <w:start w:val="10"/>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18"/>
  </w:num>
  <w:num w:numId="2">
    <w:abstractNumId w:val="16"/>
  </w:num>
  <w:num w:numId="3">
    <w:abstractNumId w:val="30"/>
  </w:num>
  <w:num w:numId="4">
    <w:abstractNumId w:val="31"/>
  </w:num>
  <w:num w:numId="5">
    <w:abstractNumId w:val="11"/>
  </w:num>
  <w:num w:numId="6">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28"/>
  </w:num>
  <w:num w:numId="11">
    <w:abstractNumId w:val="27"/>
  </w:num>
  <w:num w:numId="12">
    <w:abstractNumId w:val="32"/>
  </w:num>
  <w:num w:numId="13">
    <w:abstractNumId w:val="4"/>
  </w:num>
  <w:num w:numId="14">
    <w:abstractNumId w:val="14"/>
  </w:num>
  <w:num w:numId="15">
    <w:abstractNumId w:val="12"/>
  </w:num>
  <w:num w:numId="16">
    <w:abstractNumId w:val="29"/>
  </w:num>
  <w:num w:numId="17">
    <w:abstractNumId w:val="9"/>
  </w:num>
  <w:num w:numId="18">
    <w:abstractNumId w:val="17"/>
  </w:num>
  <w:num w:numId="19">
    <w:abstractNumId w:val="5"/>
  </w:num>
  <w:num w:numId="20">
    <w:abstractNumId w:val="23"/>
  </w:num>
  <w:num w:numId="21">
    <w:abstractNumId w:val="21"/>
  </w:num>
  <w:num w:numId="22">
    <w:abstractNumId w:val="6"/>
  </w:num>
  <w:num w:numId="23">
    <w:abstractNumId w:val="8"/>
  </w:num>
  <w:num w:numId="24">
    <w:abstractNumId w:val="25"/>
  </w:num>
  <w:num w:numId="25">
    <w:abstractNumId w:val="15"/>
  </w:num>
  <w:num w:numId="26">
    <w:abstractNumId w:val="22"/>
  </w:num>
  <w:num w:numId="27">
    <w:abstractNumId w:val="13"/>
  </w:num>
  <w:num w:numId="28">
    <w:abstractNumId w:val="10"/>
  </w:num>
  <w:num w:numId="29">
    <w:abstractNumId w:val="1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7"/>
  <w:embedSystemFonts/>
  <w:defaultTabStop w:val="708"/>
  <w:doNotHyphenateCaps/>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6C3E"/>
    <w:rsid w:val="00000C76"/>
    <w:rsid w:val="00001176"/>
    <w:rsid w:val="000012E1"/>
    <w:rsid w:val="00001C2B"/>
    <w:rsid w:val="00002306"/>
    <w:rsid w:val="00002E39"/>
    <w:rsid w:val="00003294"/>
    <w:rsid w:val="0000399B"/>
    <w:rsid w:val="000052C2"/>
    <w:rsid w:val="0000589F"/>
    <w:rsid w:val="0000672D"/>
    <w:rsid w:val="00006DE4"/>
    <w:rsid w:val="000078D1"/>
    <w:rsid w:val="000079FD"/>
    <w:rsid w:val="00007D05"/>
    <w:rsid w:val="00010939"/>
    <w:rsid w:val="00011A6F"/>
    <w:rsid w:val="00013931"/>
    <w:rsid w:val="00013AAE"/>
    <w:rsid w:val="0001433E"/>
    <w:rsid w:val="0001478D"/>
    <w:rsid w:val="00015072"/>
    <w:rsid w:val="00015659"/>
    <w:rsid w:val="000156FF"/>
    <w:rsid w:val="0001598C"/>
    <w:rsid w:val="00015A2F"/>
    <w:rsid w:val="00016278"/>
    <w:rsid w:val="0001670D"/>
    <w:rsid w:val="00016A15"/>
    <w:rsid w:val="00017131"/>
    <w:rsid w:val="000203B2"/>
    <w:rsid w:val="00020C45"/>
    <w:rsid w:val="000213F8"/>
    <w:rsid w:val="000217A7"/>
    <w:rsid w:val="000217F4"/>
    <w:rsid w:val="0002185E"/>
    <w:rsid w:val="00021BE6"/>
    <w:rsid w:val="000235F8"/>
    <w:rsid w:val="00024595"/>
    <w:rsid w:val="000245B7"/>
    <w:rsid w:val="000246BA"/>
    <w:rsid w:val="000257FF"/>
    <w:rsid w:val="0002587C"/>
    <w:rsid w:val="000259AE"/>
    <w:rsid w:val="000260F1"/>
    <w:rsid w:val="00026549"/>
    <w:rsid w:val="00026A87"/>
    <w:rsid w:val="00026D65"/>
    <w:rsid w:val="00027322"/>
    <w:rsid w:val="00027323"/>
    <w:rsid w:val="00027E9E"/>
    <w:rsid w:val="00030658"/>
    <w:rsid w:val="000307AF"/>
    <w:rsid w:val="000313C9"/>
    <w:rsid w:val="00031557"/>
    <w:rsid w:val="00031817"/>
    <w:rsid w:val="00032CE3"/>
    <w:rsid w:val="000330AB"/>
    <w:rsid w:val="00033C7B"/>
    <w:rsid w:val="00034324"/>
    <w:rsid w:val="000347C7"/>
    <w:rsid w:val="000348B2"/>
    <w:rsid w:val="0003534E"/>
    <w:rsid w:val="0003654B"/>
    <w:rsid w:val="00040A3D"/>
    <w:rsid w:val="000416F7"/>
    <w:rsid w:val="00041E32"/>
    <w:rsid w:val="00042161"/>
    <w:rsid w:val="00043293"/>
    <w:rsid w:val="0004346B"/>
    <w:rsid w:val="00043699"/>
    <w:rsid w:val="00043A4E"/>
    <w:rsid w:val="000455A9"/>
    <w:rsid w:val="000455FD"/>
    <w:rsid w:val="00047447"/>
    <w:rsid w:val="00050549"/>
    <w:rsid w:val="00050674"/>
    <w:rsid w:val="000508C1"/>
    <w:rsid w:val="000508C7"/>
    <w:rsid w:val="00051E46"/>
    <w:rsid w:val="000529BC"/>
    <w:rsid w:val="00052AF9"/>
    <w:rsid w:val="00052CA2"/>
    <w:rsid w:val="00053532"/>
    <w:rsid w:val="00053FA5"/>
    <w:rsid w:val="00054389"/>
    <w:rsid w:val="00054639"/>
    <w:rsid w:val="000546AC"/>
    <w:rsid w:val="0005498E"/>
    <w:rsid w:val="00054B08"/>
    <w:rsid w:val="0005553D"/>
    <w:rsid w:val="00055C26"/>
    <w:rsid w:val="0005635C"/>
    <w:rsid w:val="0005717B"/>
    <w:rsid w:val="00057766"/>
    <w:rsid w:val="00057B13"/>
    <w:rsid w:val="0006011D"/>
    <w:rsid w:val="00060D7E"/>
    <w:rsid w:val="00061096"/>
    <w:rsid w:val="00062051"/>
    <w:rsid w:val="00062B34"/>
    <w:rsid w:val="00062DC1"/>
    <w:rsid w:val="000633F9"/>
    <w:rsid w:val="000637E8"/>
    <w:rsid w:val="00063BE9"/>
    <w:rsid w:val="000641C7"/>
    <w:rsid w:val="00064BA3"/>
    <w:rsid w:val="00064E23"/>
    <w:rsid w:val="00065CA5"/>
    <w:rsid w:val="00065F4F"/>
    <w:rsid w:val="00065F7C"/>
    <w:rsid w:val="00066F6C"/>
    <w:rsid w:val="00067793"/>
    <w:rsid w:val="00067DC5"/>
    <w:rsid w:val="000705FB"/>
    <w:rsid w:val="00070700"/>
    <w:rsid w:val="00072A9C"/>
    <w:rsid w:val="00073427"/>
    <w:rsid w:val="0007369B"/>
    <w:rsid w:val="000738FF"/>
    <w:rsid w:val="00073A6E"/>
    <w:rsid w:val="00073B7C"/>
    <w:rsid w:val="00074BAC"/>
    <w:rsid w:val="00074D90"/>
    <w:rsid w:val="00075127"/>
    <w:rsid w:val="0007520D"/>
    <w:rsid w:val="000756E2"/>
    <w:rsid w:val="000759A8"/>
    <w:rsid w:val="00075B80"/>
    <w:rsid w:val="0007687F"/>
    <w:rsid w:val="00076A2A"/>
    <w:rsid w:val="00076B85"/>
    <w:rsid w:val="00077042"/>
    <w:rsid w:val="00077DD2"/>
    <w:rsid w:val="0008010C"/>
    <w:rsid w:val="00080B1A"/>
    <w:rsid w:val="00080C71"/>
    <w:rsid w:val="00081591"/>
    <w:rsid w:val="00082300"/>
    <w:rsid w:val="00083375"/>
    <w:rsid w:val="0008499D"/>
    <w:rsid w:val="000852DF"/>
    <w:rsid w:val="00085E01"/>
    <w:rsid w:val="00085F8B"/>
    <w:rsid w:val="00086F55"/>
    <w:rsid w:val="0008790C"/>
    <w:rsid w:val="000879A3"/>
    <w:rsid w:val="00087B9A"/>
    <w:rsid w:val="00087BB2"/>
    <w:rsid w:val="00090669"/>
    <w:rsid w:val="0009145B"/>
    <w:rsid w:val="00091505"/>
    <w:rsid w:val="00091A26"/>
    <w:rsid w:val="00091CCC"/>
    <w:rsid w:val="0009225E"/>
    <w:rsid w:val="000930E6"/>
    <w:rsid w:val="0009376B"/>
    <w:rsid w:val="00093782"/>
    <w:rsid w:val="0009448C"/>
    <w:rsid w:val="00095BE2"/>
    <w:rsid w:val="0009604C"/>
    <w:rsid w:val="0009722F"/>
    <w:rsid w:val="00097590"/>
    <w:rsid w:val="00097EAA"/>
    <w:rsid w:val="000A025E"/>
    <w:rsid w:val="000A02DD"/>
    <w:rsid w:val="000A0549"/>
    <w:rsid w:val="000A06CD"/>
    <w:rsid w:val="000A0793"/>
    <w:rsid w:val="000A08EC"/>
    <w:rsid w:val="000A13AE"/>
    <w:rsid w:val="000A26A9"/>
    <w:rsid w:val="000A3FF6"/>
    <w:rsid w:val="000A410E"/>
    <w:rsid w:val="000A4A57"/>
    <w:rsid w:val="000A4ACD"/>
    <w:rsid w:val="000A4C07"/>
    <w:rsid w:val="000A5627"/>
    <w:rsid w:val="000A5A08"/>
    <w:rsid w:val="000A63EE"/>
    <w:rsid w:val="000A6656"/>
    <w:rsid w:val="000A6A84"/>
    <w:rsid w:val="000A6A9E"/>
    <w:rsid w:val="000A7E71"/>
    <w:rsid w:val="000B0B68"/>
    <w:rsid w:val="000B0F25"/>
    <w:rsid w:val="000B1227"/>
    <w:rsid w:val="000B17BF"/>
    <w:rsid w:val="000B1B2F"/>
    <w:rsid w:val="000B22EB"/>
    <w:rsid w:val="000B2A6E"/>
    <w:rsid w:val="000B37D0"/>
    <w:rsid w:val="000B4A94"/>
    <w:rsid w:val="000B6016"/>
    <w:rsid w:val="000B6351"/>
    <w:rsid w:val="000B6856"/>
    <w:rsid w:val="000B6963"/>
    <w:rsid w:val="000B6C76"/>
    <w:rsid w:val="000B6CAB"/>
    <w:rsid w:val="000B6D67"/>
    <w:rsid w:val="000B70F2"/>
    <w:rsid w:val="000B7748"/>
    <w:rsid w:val="000B7BAC"/>
    <w:rsid w:val="000B7F3B"/>
    <w:rsid w:val="000C0B73"/>
    <w:rsid w:val="000C0CAB"/>
    <w:rsid w:val="000C129D"/>
    <w:rsid w:val="000C19EB"/>
    <w:rsid w:val="000C1CC1"/>
    <w:rsid w:val="000C26B5"/>
    <w:rsid w:val="000C275C"/>
    <w:rsid w:val="000C3247"/>
    <w:rsid w:val="000C4727"/>
    <w:rsid w:val="000C4819"/>
    <w:rsid w:val="000C4A0C"/>
    <w:rsid w:val="000C4BB1"/>
    <w:rsid w:val="000C5442"/>
    <w:rsid w:val="000C5483"/>
    <w:rsid w:val="000C56CA"/>
    <w:rsid w:val="000C764E"/>
    <w:rsid w:val="000C7667"/>
    <w:rsid w:val="000C7BAB"/>
    <w:rsid w:val="000C7BE6"/>
    <w:rsid w:val="000D0297"/>
    <w:rsid w:val="000D02E0"/>
    <w:rsid w:val="000D077F"/>
    <w:rsid w:val="000D07FA"/>
    <w:rsid w:val="000D0875"/>
    <w:rsid w:val="000D13D3"/>
    <w:rsid w:val="000D1476"/>
    <w:rsid w:val="000D1F9C"/>
    <w:rsid w:val="000D22E8"/>
    <w:rsid w:val="000D24BC"/>
    <w:rsid w:val="000D30F8"/>
    <w:rsid w:val="000D3757"/>
    <w:rsid w:val="000D386D"/>
    <w:rsid w:val="000D50D8"/>
    <w:rsid w:val="000D53BB"/>
    <w:rsid w:val="000D57C2"/>
    <w:rsid w:val="000D5A98"/>
    <w:rsid w:val="000D69E2"/>
    <w:rsid w:val="000D6B28"/>
    <w:rsid w:val="000D7D20"/>
    <w:rsid w:val="000D7D8A"/>
    <w:rsid w:val="000D7D92"/>
    <w:rsid w:val="000D7DEA"/>
    <w:rsid w:val="000E0B6B"/>
    <w:rsid w:val="000E1665"/>
    <w:rsid w:val="000E17A5"/>
    <w:rsid w:val="000E2A13"/>
    <w:rsid w:val="000E35D4"/>
    <w:rsid w:val="000E38EF"/>
    <w:rsid w:val="000E3A36"/>
    <w:rsid w:val="000E5A7A"/>
    <w:rsid w:val="000E5F6A"/>
    <w:rsid w:val="000E68CE"/>
    <w:rsid w:val="000E6F64"/>
    <w:rsid w:val="000E71D1"/>
    <w:rsid w:val="000E7BB3"/>
    <w:rsid w:val="000E7CFE"/>
    <w:rsid w:val="000F06CB"/>
    <w:rsid w:val="000F0860"/>
    <w:rsid w:val="000F0A00"/>
    <w:rsid w:val="000F0AC1"/>
    <w:rsid w:val="000F199A"/>
    <w:rsid w:val="000F1F10"/>
    <w:rsid w:val="000F2326"/>
    <w:rsid w:val="000F26D8"/>
    <w:rsid w:val="000F33CA"/>
    <w:rsid w:val="000F3CA4"/>
    <w:rsid w:val="000F3FF2"/>
    <w:rsid w:val="000F4419"/>
    <w:rsid w:val="000F458D"/>
    <w:rsid w:val="000F4916"/>
    <w:rsid w:val="000F5450"/>
    <w:rsid w:val="000F557E"/>
    <w:rsid w:val="000F5E19"/>
    <w:rsid w:val="000F6139"/>
    <w:rsid w:val="000F652D"/>
    <w:rsid w:val="000F661E"/>
    <w:rsid w:val="000F77C2"/>
    <w:rsid w:val="00100C37"/>
    <w:rsid w:val="00104ABB"/>
    <w:rsid w:val="00105149"/>
    <w:rsid w:val="00105500"/>
    <w:rsid w:val="00105D96"/>
    <w:rsid w:val="00106C29"/>
    <w:rsid w:val="001078F4"/>
    <w:rsid w:val="00110E93"/>
    <w:rsid w:val="00111186"/>
    <w:rsid w:val="0011161B"/>
    <w:rsid w:val="00111B13"/>
    <w:rsid w:val="00111C12"/>
    <w:rsid w:val="001124C8"/>
    <w:rsid w:val="001126C4"/>
    <w:rsid w:val="00113493"/>
    <w:rsid w:val="00113A38"/>
    <w:rsid w:val="00113BE1"/>
    <w:rsid w:val="00113D2C"/>
    <w:rsid w:val="001144AF"/>
    <w:rsid w:val="001149A8"/>
    <w:rsid w:val="00114CD2"/>
    <w:rsid w:val="00114F91"/>
    <w:rsid w:val="00115031"/>
    <w:rsid w:val="00115117"/>
    <w:rsid w:val="00115181"/>
    <w:rsid w:val="00115292"/>
    <w:rsid w:val="001156A5"/>
    <w:rsid w:val="00115D2D"/>
    <w:rsid w:val="0011633F"/>
    <w:rsid w:val="00116C3E"/>
    <w:rsid w:val="001170B8"/>
    <w:rsid w:val="0011733D"/>
    <w:rsid w:val="00117B2F"/>
    <w:rsid w:val="00120337"/>
    <w:rsid w:val="00120A13"/>
    <w:rsid w:val="001210DC"/>
    <w:rsid w:val="00121CC1"/>
    <w:rsid w:val="00121D2E"/>
    <w:rsid w:val="00121ECF"/>
    <w:rsid w:val="00124398"/>
    <w:rsid w:val="00124721"/>
    <w:rsid w:val="00124786"/>
    <w:rsid w:val="001256D5"/>
    <w:rsid w:val="00125B31"/>
    <w:rsid w:val="00125BCD"/>
    <w:rsid w:val="00125CC9"/>
    <w:rsid w:val="00125E40"/>
    <w:rsid w:val="00126184"/>
    <w:rsid w:val="00126340"/>
    <w:rsid w:val="00126DEA"/>
    <w:rsid w:val="00126FCE"/>
    <w:rsid w:val="0012728B"/>
    <w:rsid w:val="001272D0"/>
    <w:rsid w:val="001272D2"/>
    <w:rsid w:val="00127780"/>
    <w:rsid w:val="0012780F"/>
    <w:rsid w:val="00127B98"/>
    <w:rsid w:val="00127DC0"/>
    <w:rsid w:val="00130070"/>
    <w:rsid w:val="00130CAD"/>
    <w:rsid w:val="001322B9"/>
    <w:rsid w:val="00132596"/>
    <w:rsid w:val="00132DE0"/>
    <w:rsid w:val="00132EBD"/>
    <w:rsid w:val="001335AC"/>
    <w:rsid w:val="00133794"/>
    <w:rsid w:val="00133ECB"/>
    <w:rsid w:val="00134BB9"/>
    <w:rsid w:val="00136711"/>
    <w:rsid w:val="00136A71"/>
    <w:rsid w:val="00137161"/>
    <w:rsid w:val="00137BC2"/>
    <w:rsid w:val="001405DC"/>
    <w:rsid w:val="0014090C"/>
    <w:rsid w:val="0014245E"/>
    <w:rsid w:val="00142619"/>
    <w:rsid w:val="001426E7"/>
    <w:rsid w:val="001428E3"/>
    <w:rsid w:val="00142B73"/>
    <w:rsid w:val="00142D09"/>
    <w:rsid w:val="0014322B"/>
    <w:rsid w:val="0014348A"/>
    <w:rsid w:val="00143663"/>
    <w:rsid w:val="00143AE2"/>
    <w:rsid w:val="0014428A"/>
    <w:rsid w:val="00145DF7"/>
    <w:rsid w:val="001465DF"/>
    <w:rsid w:val="00146641"/>
    <w:rsid w:val="00146EDA"/>
    <w:rsid w:val="00147496"/>
    <w:rsid w:val="00147C1E"/>
    <w:rsid w:val="00147CFE"/>
    <w:rsid w:val="001506B6"/>
    <w:rsid w:val="001519B2"/>
    <w:rsid w:val="00152726"/>
    <w:rsid w:val="00153135"/>
    <w:rsid w:val="00153561"/>
    <w:rsid w:val="0015406E"/>
    <w:rsid w:val="001542FA"/>
    <w:rsid w:val="001544D9"/>
    <w:rsid w:val="00154B10"/>
    <w:rsid w:val="00154D25"/>
    <w:rsid w:val="0015525B"/>
    <w:rsid w:val="00156FE3"/>
    <w:rsid w:val="001570E0"/>
    <w:rsid w:val="001579CC"/>
    <w:rsid w:val="00157CC6"/>
    <w:rsid w:val="00157DCB"/>
    <w:rsid w:val="00157E77"/>
    <w:rsid w:val="0016018F"/>
    <w:rsid w:val="001626AD"/>
    <w:rsid w:val="00162BF6"/>
    <w:rsid w:val="00162D7B"/>
    <w:rsid w:val="001636CF"/>
    <w:rsid w:val="0016382C"/>
    <w:rsid w:val="0016389F"/>
    <w:rsid w:val="0016392A"/>
    <w:rsid w:val="00163B89"/>
    <w:rsid w:val="00163D95"/>
    <w:rsid w:val="00163EFD"/>
    <w:rsid w:val="00164A30"/>
    <w:rsid w:val="00164EB8"/>
    <w:rsid w:val="00164F46"/>
    <w:rsid w:val="001655DE"/>
    <w:rsid w:val="001668D0"/>
    <w:rsid w:val="00166981"/>
    <w:rsid w:val="001670FA"/>
    <w:rsid w:val="00167573"/>
    <w:rsid w:val="001677CF"/>
    <w:rsid w:val="00167DD5"/>
    <w:rsid w:val="00167DF6"/>
    <w:rsid w:val="00167F02"/>
    <w:rsid w:val="0017036F"/>
    <w:rsid w:val="001710A2"/>
    <w:rsid w:val="00171828"/>
    <w:rsid w:val="00171DE9"/>
    <w:rsid w:val="0017237A"/>
    <w:rsid w:val="001729EA"/>
    <w:rsid w:val="00173387"/>
    <w:rsid w:val="00173860"/>
    <w:rsid w:val="00173933"/>
    <w:rsid w:val="001741E7"/>
    <w:rsid w:val="0017463B"/>
    <w:rsid w:val="00174885"/>
    <w:rsid w:val="00175950"/>
    <w:rsid w:val="00175BC5"/>
    <w:rsid w:val="00176323"/>
    <w:rsid w:val="001770E3"/>
    <w:rsid w:val="0017728E"/>
    <w:rsid w:val="00177764"/>
    <w:rsid w:val="0017779B"/>
    <w:rsid w:val="00180128"/>
    <w:rsid w:val="00180139"/>
    <w:rsid w:val="0018038E"/>
    <w:rsid w:val="00180B02"/>
    <w:rsid w:val="00180BED"/>
    <w:rsid w:val="00182A3F"/>
    <w:rsid w:val="00183094"/>
    <w:rsid w:val="00183208"/>
    <w:rsid w:val="00183AF4"/>
    <w:rsid w:val="00183E58"/>
    <w:rsid w:val="0018434A"/>
    <w:rsid w:val="00184E7C"/>
    <w:rsid w:val="0018515A"/>
    <w:rsid w:val="00185288"/>
    <w:rsid w:val="00185293"/>
    <w:rsid w:val="00185522"/>
    <w:rsid w:val="001856CF"/>
    <w:rsid w:val="00186932"/>
    <w:rsid w:val="00186B3D"/>
    <w:rsid w:val="00186EE7"/>
    <w:rsid w:val="001873C4"/>
    <w:rsid w:val="00187CAD"/>
    <w:rsid w:val="00187E2F"/>
    <w:rsid w:val="00187F88"/>
    <w:rsid w:val="001902A4"/>
    <w:rsid w:val="0019048B"/>
    <w:rsid w:val="00191287"/>
    <w:rsid w:val="001917BF"/>
    <w:rsid w:val="00192270"/>
    <w:rsid w:val="00192837"/>
    <w:rsid w:val="00193023"/>
    <w:rsid w:val="0019322D"/>
    <w:rsid w:val="00193365"/>
    <w:rsid w:val="00194F5B"/>
    <w:rsid w:val="0019576C"/>
    <w:rsid w:val="0019609D"/>
    <w:rsid w:val="001960B9"/>
    <w:rsid w:val="001968B8"/>
    <w:rsid w:val="00196B72"/>
    <w:rsid w:val="001978E8"/>
    <w:rsid w:val="00197B7B"/>
    <w:rsid w:val="001A0084"/>
    <w:rsid w:val="001A027C"/>
    <w:rsid w:val="001A048D"/>
    <w:rsid w:val="001A0507"/>
    <w:rsid w:val="001A1A43"/>
    <w:rsid w:val="001A20BD"/>
    <w:rsid w:val="001A25D3"/>
    <w:rsid w:val="001A271F"/>
    <w:rsid w:val="001A2A45"/>
    <w:rsid w:val="001A2B68"/>
    <w:rsid w:val="001A345B"/>
    <w:rsid w:val="001A3C43"/>
    <w:rsid w:val="001A42D5"/>
    <w:rsid w:val="001A4635"/>
    <w:rsid w:val="001A4F87"/>
    <w:rsid w:val="001A5D8B"/>
    <w:rsid w:val="001A6048"/>
    <w:rsid w:val="001A66EB"/>
    <w:rsid w:val="001A77C1"/>
    <w:rsid w:val="001A7913"/>
    <w:rsid w:val="001A7BA9"/>
    <w:rsid w:val="001B00FE"/>
    <w:rsid w:val="001B027D"/>
    <w:rsid w:val="001B055D"/>
    <w:rsid w:val="001B20BE"/>
    <w:rsid w:val="001B242D"/>
    <w:rsid w:val="001B2A12"/>
    <w:rsid w:val="001B32BB"/>
    <w:rsid w:val="001B3392"/>
    <w:rsid w:val="001B3447"/>
    <w:rsid w:val="001B36B7"/>
    <w:rsid w:val="001B3A3E"/>
    <w:rsid w:val="001B4BE9"/>
    <w:rsid w:val="001B4EAC"/>
    <w:rsid w:val="001B659B"/>
    <w:rsid w:val="001B671F"/>
    <w:rsid w:val="001B74C2"/>
    <w:rsid w:val="001B74D4"/>
    <w:rsid w:val="001B75EE"/>
    <w:rsid w:val="001B7651"/>
    <w:rsid w:val="001C07CB"/>
    <w:rsid w:val="001C1421"/>
    <w:rsid w:val="001C1605"/>
    <w:rsid w:val="001C33FD"/>
    <w:rsid w:val="001C36C7"/>
    <w:rsid w:val="001C4509"/>
    <w:rsid w:val="001C4A01"/>
    <w:rsid w:val="001C4AB0"/>
    <w:rsid w:val="001C58EC"/>
    <w:rsid w:val="001C5F31"/>
    <w:rsid w:val="001C65AE"/>
    <w:rsid w:val="001C7629"/>
    <w:rsid w:val="001C7F5F"/>
    <w:rsid w:val="001D085A"/>
    <w:rsid w:val="001D1026"/>
    <w:rsid w:val="001D1FB9"/>
    <w:rsid w:val="001D2502"/>
    <w:rsid w:val="001D2675"/>
    <w:rsid w:val="001D28E0"/>
    <w:rsid w:val="001D3455"/>
    <w:rsid w:val="001D45EE"/>
    <w:rsid w:val="001D4A2C"/>
    <w:rsid w:val="001D4FD6"/>
    <w:rsid w:val="001D5DFC"/>
    <w:rsid w:val="001D6588"/>
    <w:rsid w:val="001D6729"/>
    <w:rsid w:val="001D6E9E"/>
    <w:rsid w:val="001E0249"/>
    <w:rsid w:val="001E0DD5"/>
    <w:rsid w:val="001E1241"/>
    <w:rsid w:val="001E1409"/>
    <w:rsid w:val="001E171D"/>
    <w:rsid w:val="001E2B42"/>
    <w:rsid w:val="001E2C72"/>
    <w:rsid w:val="001E3C9D"/>
    <w:rsid w:val="001E3F8F"/>
    <w:rsid w:val="001E5160"/>
    <w:rsid w:val="001E56C8"/>
    <w:rsid w:val="001E6773"/>
    <w:rsid w:val="001E6A20"/>
    <w:rsid w:val="001E7845"/>
    <w:rsid w:val="001E7CBC"/>
    <w:rsid w:val="001F0288"/>
    <w:rsid w:val="001F0976"/>
    <w:rsid w:val="001F0C22"/>
    <w:rsid w:val="001F0D6C"/>
    <w:rsid w:val="001F1059"/>
    <w:rsid w:val="001F274A"/>
    <w:rsid w:val="001F2883"/>
    <w:rsid w:val="001F300B"/>
    <w:rsid w:val="001F324B"/>
    <w:rsid w:val="001F38B9"/>
    <w:rsid w:val="001F4173"/>
    <w:rsid w:val="001F4F1F"/>
    <w:rsid w:val="001F5908"/>
    <w:rsid w:val="001F5925"/>
    <w:rsid w:val="001F5F6C"/>
    <w:rsid w:val="001F61C9"/>
    <w:rsid w:val="001F6214"/>
    <w:rsid w:val="001F62E5"/>
    <w:rsid w:val="001F65A5"/>
    <w:rsid w:val="001F6E9F"/>
    <w:rsid w:val="001F74F6"/>
    <w:rsid w:val="001F75E5"/>
    <w:rsid w:val="001F76BF"/>
    <w:rsid w:val="001F782D"/>
    <w:rsid w:val="001F7E3C"/>
    <w:rsid w:val="00200588"/>
    <w:rsid w:val="002006ED"/>
    <w:rsid w:val="00200E0F"/>
    <w:rsid w:val="00201DAB"/>
    <w:rsid w:val="0020442A"/>
    <w:rsid w:val="00204EDE"/>
    <w:rsid w:val="00205EB3"/>
    <w:rsid w:val="00206565"/>
    <w:rsid w:val="002066D2"/>
    <w:rsid w:val="00206F4F"/>
    <w:rsid w:val="002077F9"/>
    <w:rsid w:val="002105C0"/>
    <w:rsid w:val="00210AB5"/>
    <w:rsid w:val="00210F54"/>
    <w:rsid w:val="0021122E"/>
    <w:rsid w:val="0021153F"/>
    <w:rsid w:val="002115E9"/>
    <w:rsid w:val="002120A7"/>
    <w:rsid w:val="00212668"/>
    <w:rsid w:val="00212C11"/>
    <w:rsid w:val="00213782"/>
    <w:rsid w:val="002137E2"/>
    <w:rsid w:val="00213836"/>
    <w:rsid w:val="0021583D"/>
    <w:rsid w:val="00216689"/>
    <w:rsid w:val="0021668D"/>
    <w:rsid w:val="00216E7E"/>
    <w:rsid w:val="00217940"/>
    <w:rsid w:val="00217DDC"/>
    <w:rsid w:val="002205F0"/>
    <w:rsid w:val="00221031"/>
    <w:rsid w:val="002211FE"/>
    <w:rsid w:val="00221665"/>
    <w:rsid w:val="002218A5"/>
    <w:rsid w:val="00221F71"/>
    <w:rsid w:val="00222169"/>
    <w:rsid w:val="00222374"/>
    <w:rsid w:val="002223A2"/>
    <w:rsid w:val="00222C22"/>
    <w:rsid w:val="00222E03"/>
    <w:rsid w:val="0022355D"/>
    <w:rsid w:val="00223ECA"/>
    <w:rsid w:val="0022438B"/>
    <w:rsid w:val="00224ADD"/>
    <w:rsid w:val="00224B4C"/>
    <w:rsid w:val="00224C33"/>
    <w:rsid w:val="00225324"/>
    <w:rsid w:val="002257A7"/>
    <w:rsid w:val="00226049"/>
    <w:rsid w:val="00227401"/>
    <w:rsid w:val="00227589"/>
    <w:rsid w:val="00230771"/>
    <w:rsid w:val="00230930"/>
    <w:rsid w:val="00230BC3"/>
    <w:rsid w:val="0023117F"/>
    <w:rsid w:val="0023225E"/>
    <w:rsid w:val="00232D54"/>
    <w:rsid w:val="0023357D"/>
    <w:rsid w:val="002348D3"/>
    <w:rsid w:val="00234E71"/>
    <w:rsid w:val="00235400"/>
    <w:rsid w:val="002355C7"/>
    <w:rsid w:val="0023662E"/>
    <w:rsid w:val="00236E1B"/>
    <w:rsid w:val="0023746F"/>
    <w:rsid w:val="00237992"/>
    <w:rsid w:val="00240E4C"/>
    <w:rsid w:val="00241032"/>
    <w:rsid w:val="00243EE1"/>
    <w:rsid w:val="00244BDD"/>
    <w:rsid w:val="002458B6"/>
    <w:rsid w:val="0024655F"/>
    <w:rsid w:val="00246F6F"/>
    <w:rsid w:val="002473C5"/>
    <w:rsid w:val="002475E0"/>
    <w:rsid w:val="002476E4"/>
    <w:rsid w:val="00247E12"/>
    <w:rsid w:val="00247E3D"/>
    <w:rsid w:val="002509BD"/>
    <w:rsid w:val="002512FC"/>
    <w:rsid w:val="0025136A"/>
    <w:rsid w:val="002513C0"/>
    <w:rsid w:val="00251C18"/>
    <w:rsid w:val="00251C29"/>
    <w:rsid w:val="00253555"/>
    <w:rsid w:val="00255027"/>
    <w:rsid w:val="0025533B"/>
    <w:rsid w:val="00255399"/>
    <w:rsid w:val="00255D52"/>
    <w:rsid w:val="002567AD"/>
    <w:rsid w:val="00257B5C"/>
    <w:rsid w:val="002612B5"/>
    <w:rsid w:val="00261366"/>
    <w:rsid w:val="0026177B"/>
    <w:rsid w:val="00261DEA"/>
    <w:rsid w:val="00262CF4"/>
    <w:rsid w:val="00262FB0"/>
    <w:rsid w:val="002639C0"/>
    <w:rsid w:val="002639FC"/>
    <w:rsid w:val="00263C94"/>
    <w:rsid w:val="00263CB4"/>
    <w:rsid w:val="00263D2B"/>
    <w:rsid w:val="00263E32"/>
    <w:rsid w:val="00264899"/>
    <w:rsid w:val="002657E2"/>
    <w:rsid w:val="002659B3"/>
    <w:rsid w:val="00265E5E"/>
    <w:rsid w:val="00266BCE"/>
    <w:rsid w:val="00266EF4"/>
    <w:rsid w:val="00267394"/>
    <w:rsid w:val="002674C0"/>
    <w:rsid w:val="0026752B"/>
    <w:rsid w:val="00267A36"/>
    <w:rsid w:val="0027011A"/>
    <w:rsid w:val="002706E1"/>
    <w:rsid w:val="002707C7"/>
    <w:rsid w:val="002709D9"/>
    <w:rsid w:val="00271D27"/>
    <w:rsid w:val="00272BAC"/>
    <w:rsid w:val="002730BD"/>
    <w:rsid w:val="00274110"/>
    <w:rsid w:val="00274265"/>
    <w:rsid w:val="002762D6"/>
    <w:rsid w:val="00276531"/>
    <w:rsid w:val="002767BA"/>
    <w:rsid w:val="002772D2"/>
    <w:rsid w:val="00277341"/>
    <w:rsid w:val="0027787E"/>
    <w:rsid w:val="00277B35"/>
    <w:rsid w:val="002803DB"/>
    <w:rsid w:val="00280A33"/>
    <w:rsid w:val="00280C2A"/>
    <w:rsid w:val="00280DE7"/>
    <w:rsid w:val="00282464"/>
    <w:rsid w:val="002828C2"/>
    <w:rsid w:val="00282991"/>
    <w:rsid w:val="00282A0E"/>
    <w:rsid w:val="002833E2"/>
    <w:rsid w:val="002837C4"/>
    <w:rsid w:val="00285949"/>
    <w:rsid w:val="00285FAB"/>
    <w:rsid w:val="002861F5"/>
    <w:rsid w:val="00286316"/>
    <w:rsid w:val="00286683"/>
    <w:rsid w:val="00286941"/>
    <w:rsid w:val="00286C1A"/>
    <w:rsid w:val="00286C37"/>
    <w:rsid w:val="0028712D"/>
    <w:rsid w:val="002905A8"/>
    <w:rsid w:val="002913F2"/>
    <w:rsid w:val="00292036"/>
    <w:rsid w:val="002923F8"/>
    <w:rsid w:val="00292E84"/>
    <w:rsid w:val="00293495"/>
    <w:rsid w:val="0029350C"/>
    <w:rsid w:val="00294035"/>
    <w:rsid w:val="002943B4"/>
    <w:rsid w:val="00294764"/>
    <w:rsid w:val="00294A31"/>
    <w:rsid w:val="00294E1C"/>
    <w:rsid w:val="00295AF2"/>
    <w:rsid w:val="0029663B"/>
    <w:rsid w:val="002970FD"/>
    <w:rsid w:val="002A0465"/>
    <w:rsid w:val="002A1287"/>
    <w:rsid w:val="002A15A7"/>
    <w:rsid w:val="002A15E9"/>
    <w:rsid w:val="002A1808"/>
    <w:rsid w:val="002A37E9"/>
    <w:rsid w:val="002A3A47"/>
    <w:rsid w:val="002A4101"/>
    <w:rsid w:val="002A45E4"/>
    <w:rsid w:val="002A4980"/>
    <w:rsid w:val="002A4F24"/>
    <w:rsid w:val="002A4FC7"/>
    <w:rsid w:val="002A5E16"/>
    <w:rsid w:val="002A6384"/>
    <w:rsid w:val="002A6A65"/>
    <w:rsid w:val="002A7BF0"/>
    <w:rsid w:val="002B1708"/>
    <w:rsid w:val="002B1B15"/>
    <w:rsid w:val="002B1C5A"/>
    <w:rsid w:val="002B283F"/>
    <w:rsid w:val="002B2C75"/>
    <w:rsid w:val="002B3202"/>
    <w:rsid w:val="002B33BD"/>
    <w:rsid w:val="002B3635"/>
    <w:rsid w:val="002B4222"/>
    <w:rsid w:val="002B5537"/>
    <w:rsid w:val="002B5E32"/>
    <w:rsid w:val="002B6DEC"/>
    <w:rsid w:val="002B70B8"/>
    <w:rsid w:val="002B7775"/>
    <w:rsid w:val="002B7BB3"/>
    <w:rsid w:val="002C00F4"/>
    <w:rsid w:val="002C06E0"/>
    <w:rsid w:val="002C0983"/>
    <w:rsid w:val="002C0BFF"/>
    <w:rsid w:val="002C0E23"/>
    <w:rsid w:val="002C1489"/>
    <w:rsid w:val="002C17FA"/>
    <w:rsid w:val="002C1AE1"/>
    <w:rsid w:val="002C259B"/>
    <w:rsid w:val="002C292A"/>
    <w:rsid w:val="002C3688"/>
    <w:rsid w:val="002C3A11"/>
    <w:rsid w:val="002C4418"/>
    <w:rsid w:val="002C449F"/>
    <w:rsid w:val="002C4B90"/>
    <w:rsid w:val="002C4BFA"/>
    <w:rsid w:val="002C4C87"/>
    <w:rsid w:val="002C5178"/>
    <w:rsid w:val="002C57C6"/>
    <w:rsid w:val="002C5AE7"/>
    <w:rsid w:val="002C5D4B"/>
    <w:rsid w:val="002C612D"/>
    <w:rsid w:val="002C6404"/>
    <w:rsid w:val="002C69F3"/>
    <w:rsid w:val="002C6ADE"/>
    <w:rsid w:val="002C724B"/>
    <w:rsid w:val="002C7C19"/>
    <w:rsid w:val="002D0194"/>
    <w:rsid w:val="002D1DA5"/>
    <w:rsid w:val="002D2D9F"/>
    <w:rsid w:val="002D31C3"/>
    <w:rsid w:val="002D32D2"/>
    <w:rsid w:val="002D44B7"/>
    <w:rsid w:val="002D53BD"/>
    <w:rsid w:val="002D5456"/>
    <w:rsid w:val="002D594E"/>
    <w:rsid w:val="002D5956"/>
    <w:rsid w:val="002D5978"/>
    <w:rsid w:val="002D5993"/>
    <w:rsid w:val="002D5A33"/>
    <w:rsid w:val="002D6502"/>
    <w:rsid w:val="002D6DC0"/>
    <w:rsid w:val="002D7CF6"/>
    <w:rsid w:val="002E0401"/>
    <w:rsid w:val="002E05CE"/>
    <w:rsid w:val="002E097A"/>
    <w:rsid w:val="002E10C0"/>
    <w:rsid w:val="002E1189"/>
    <w:rsid w:val="002E1AFD"/>
    <w:rsid w:val="002E2598"/>
    <w:rsid w:val="002E25E6"/>
    <w:rsid w:val="002E2702"/>
    <w:rsid w:val="002E298D"/>
    <w:rsid w:val="002E2B28"/>
    <w:rsid w:val="002E395B"/>
    <w:rsid w:val="002E49AB"/>
    <w:rsid w:val="002E4A50"/>
    <w:rsid w:val="002E5942"/>
    <w:rsid w:val="002E5D53"/>
    <w:rsid w:val="002E630F"/>
    <w:rsid w:val="002E6B6D"/>
    <w:rsid w:val="002E752D"/>
    <w:rsid w:val="002F0539"/>
    <w:rsid w:val="002F0CE6"/>
    <w:rsid w:val="002F0E28"/>
    <w:rsid w:val="002F130A"/>
    <w:rsid w:val="002F2184"/>
    <w:rsid w:val="002F2B2B"/>
    <w:rsid w:val="002F2DCB"/>
    <w:rsid w:val="002F33AF"/>
    <w:rsid w:val="002F38D5"/>
    <w:rsid w:val="002F396A"/>
    <w:rsid w:val="002F4270"/>
    <w:rsid w:val="002F4326"/>
    <w:rsid w:val="002F48E6"/>
    <w:rsid w:val="002F4B1E"/>
    <w:rsid w:val="002F5AF2"/>
    <w:rsid w:val="002F6269"/>
    <w:rsid w:val="002F6BF4"/>
    <w:rsid w:val="002F6D95"/>
    <w:rsid w:val="002F6DCD"/>
    <w:rsid w:val="002F76E4"/>
    <w:rsid w:val="0030071E"/>
    <w:rsid w:val="00302741"/>
    <w:rsid w:val="003035A3"/>
    <w:rsid w:val="00303F42"/>
    <w:rsid w:val="00304B3D"/>
    <w:rsid w:val="00304F4B"/>
    <w:rsid w:val="00305C5A"/>
    <w:rsid w:val="00305E18"/>
    <w:rsid w:val="00305FF2"/>
    <w:rsid w:val="003063AB"/>
    <w:rsid w:val="00306437"/>
    <w:rsid w:val="00306568"/>
    <w:rsid w:val="00306CA5"/>
    <w:rsid w:val="003073D0"/>
    <w:rsid w:val="003079AB"/>
    <w:rsid w:val="00307A68"/>
    <w:rsid w:val="00307B22"/>
    <w:rsid w:val="00307B68"/>
    <w:rsid w:val="00307E23"/>
    <w:rsid w:val="003102B7"/>
    <w:rsid w:val="00310499"/>
    <w:rsid w:val="00310E8E"/>
    <w:rsid w:val="00312D36"/>
    <w:rsid w:val="00312E49"/>
    <w:rsid w:val="00312F70"/>
    <w:rsid w:val="00313B6C"/>
    <w:rsid w:val="00313D89"/>
    <w:rsid w:val="003140E4"/>
    <w:rsid w:val="003141D0"/>
    <w:rsid w:val="00314907"/>
    <w:rsid w:val="00314EF3"/>
    <w:rsid w:val="0031504A"/>
    <w:rsid w:val="0031519A"/>
    <w:rsid w:val="00316127"/>
    <w:rsid w:val="00316A5B"/>
    <w:rsid w:val="00316C42"/>
    <w:rsid w:val="00316DCF"/>
    <w:rsid w:val="00317531"/>
    <w:rsid w:val="003200B9"/>
    <w:rsid w:val="00320EF7"/>
    <w:rsid w:val="003210F6"/>
    <w:rsid w:val="00321599"/>
    <w:rsid w:val="0032184E"/>
    <w:rsid w:val="00322C6C"/>
    <w:rsid w:val="003242C9"/>
    <w:rsid w:val="0032500D"/>
    <w:rsid w:val="00325079"/>
    <w:rsid w:val="00325529"/>
    <w:rsid w:val="0032576F"/>
    <w:rsid w:val="0032586C"/>
    <w:rsid w:val="00325C54"/>
    <w:rsid w:val="00326C35"/>
    <w:rsid w:val="00327627"/>
    <w:rsid w:val="0032789B"/>
    <w:rsid w:val="003306D7"/>
    <w:rsid w:val="00330777"/>
    <w:rsid w:val="00330B5A"/>
    <w:rsid w:val="00330DB8"/>
    <w:rsid w:val="0033188A"/>
    <w:rsid w:val="00332525"/>
    <w:rsid w:val="003328FA"/>
    <w:rsid w:val="00332B71"/>
    <w:rsid w:val="00332C7D"/>
    <w:rsid w:val="0033307A"/>
    <w:rsid w:val="00333512"/>
    <w:rsid w:val="00333AB9"/>
    <w:rsid w:val="00334A73"/>
    <w:rsid w:val="0033580C"/>
    <w:rsid w:val="00336C11"/>
    <w:rsid w:val="00336C92"/>
    <w:rsid w:val="003370D7"/>
    <w:rsid w:val="00337941"/>
    <w:rsid w:val="003403EE"/>
    <w:rsid w:val="003407F8"/>
    <w:rsid w:val="00340B2D"/>
    <w:rsid w:val="0034163E"/>
    <w:rsid w:val="00341769"/>
    <w:rsid w:val="0034255D"/>
    <w:rsid w:val="0034281B"/>
    <w:rsid w:val="003433F8"/>
    <w:rsid w:val="0034363F"/>
    <w:rsid w:val="0034394B"/>
    <w:rsid w:val="00344396"/>
    <w:rsid w:val="0034441F"/>
    <w:rsid w:val="00344CB4"/>
    <w:rsid w:val="00344D64"/>
    <w:rsid w:val="00344FFD"/>
    <w:rsid w:val="003450B1"/>
    <w:rsid w:val="003462D9"/>
    <w:rsid w:val="003464DB"/>
    <w:rsid w:val="00346847"/>
    <w:rsid w:val="00347A94"/>
    <w:rsid w:val="00350357"/>
    <w:rsid w:val="003510E7"/>
    <w:rsid w:val="00351117"/>
    <w:rsid w:val="0035112F"/>
    <w:rsid w:val="003518D8"/>
    <w:rsid w:val="00351A5F"/>
    <w:rsid w:val="00351A66"/>
    <w:rsid w:val="00351E5E"/>
    <w:rsid w:val="003520FA"/>
    <w:rsid w:val="003526B3"/>
    <w:rsid w:val="00354040"/>
    <w:rsid w:val="003542BD"/>
    <w:rsid w:val="00354F27"/>
    <w:rsid w:val="00355FB1"/>
    <w:rsid w:val="00356435"/>
    <w:rsid w:val="00356674"/>
    <w:rsid w:val="00356D68"/>
    <w:rsid w:val="00357010"/>
    <w:rsid w:val="00357A2B"/>
    <w:rsid w:val="00357CCD"/>
    <w:rsid w:val="00360F56"/>
    <w:rsid w:val="0036111B"/>
    <w:rsid w:val="00361C55"/>
    <w:rsid w:val="00361CD2"/>
    <w:rsid w:val="00361F09"/>
    <w:rsid w:val="00362373"/>
    <w:rsid w:val="003627C0"/>
    <w:rsid w:val="003629A9"/>
    <w:rsid w:val="0036398F"/>
    <w:rsid w:val="00363E0D"/>
    <w:rsid w:val="00364196"/>
    <w:rsid w:val="00364C20"/>
    <w:rsid w:val="0036522F"/>
    <w:rsid w:val="00365BB9"/>
    <w:rsid w:val="00366395"/>
    <w:rsid w:val="00366FE1"/>
    <w:rsid w:val="00371D55"/>
    <w:rsid w:val="00371FEB"/>
    <w:rsid w:val="00372F1C"/>
    <w:rsid w:val="00373D47"/>
    <w:rsid w:val="00373EA2"/>
    <w:rsid w:val="00374852"/>
    <w:rsid w:val="00375013"/>
    <w:rsid w:val="00375227"/>
    <w:rsid w:val="003754D2"/>
    <w:rsid w:val="003758E7"/>
    <w:rsid w:val="00375DB7"/>
    <w:rsid w:val="0037632B"/>
    <w:rsid w:val="00376710"/>
    <w:rsid w:val="00376BEF"/>
    <w:rsid w:val="00377154"/>
    <w:rsid w:val="00377909"/>
    <w:rsid w:val="00377A62"/>
    <w:rsid w:val="00377F19"/>
    <w:rsid w:val="00381D09"/>
    <w:rsid w:val="00381EBB"/>
    <w:rsid w:val="00382A43"/>
    <w:rsid w:val="00382B77"/>
    <w:rsid w:val="00382BB8"/>
    <w:rsid w:val="00383354"/>
    <w:rsid w:val="00383D70"/>
    <w:rsid w:val="003849A7"/>
    <w:rsid w:val="0038512E"/>
    <w:rsid w:val="00385605"/>
    <w:rsid w:val="00386FD2"/>
    <w:rsid w:val="003874C6"/>
    <w:rsid w:val="00387625"/>
    <w:rsid w:val="00387989"/>
    <w:rsid w:val="0039002E"/>
    <w:rsid w:val="003907F1"/>
    <w:rsid w:val="0039175F"/>
    <w:rsid w:val="00391C4C"/>
    <w:rsid w:val="00391D83"/>
    <w:rsid w:val="00392135"/>
    <w:rsid w:val="003927D9"/>
    <w:rsid w:val="003931AB"/>
    <w:rsid w:val="00393C2B"/>
    <w:rsid w:val="00394345"/>
    <w:rsid w:val="003945AD"/>
    <w:rsid w:val="0039475C"/>
    <w:rsid w:val="00394A36"/>
    <w:rsid w:val="00396433"/>
    <w:rsid w:val="0039685E"/>
    <w:rsid w:val="00396A9C"/>
    <w:rsid w:val="00396CC0"/>
    <w:rsid w:val="00397348"/>
    <w:rsid w:val="003978E0"/>
    <w:rsid w:val="00397B8B"/>
    <w:rsid w:val="003A0161"/>
    <w:rsid w:val="003A0A31"/>
    <w:rsid w:val="003A1436"/>
    <w:rsid w:val="003A15D9"/>
    <w:rsid w:val="003A20C9"/>
    <w:rsid w:val="003A2BF8"/>
    <w:rsid w:val="003A2E47"/>
    <w:rsid w:val="003A34BF"/>
    <w:rsid w:val="003A54F8"/>
    <w:rsid w:val="003A57B9"/>
    <w:rsid w:val="003A6497"/>
    <w:rsid w:val="003A6883"/>
    <w:rsid w:val="003A7232"/>
    <w:rsid w:val="003A7B86"/>
    <w:rsid w:val="003A7F3C"/>
    <w:rsid w:val="003B0A1A"/>
    <w:rsid w:val="003B0F50"/>
    <w:rsid w:val="003B166B"/>
    <w:rsid w:val="003B1BA6"/>
    <w:rsid w:val="003B1E2D"/>
    <w:rsid w:val="003B2A12"/>
    <w:rsid w:val="003B2EF1"/>
    <w:rsid w:val="003B35B3"/>
    <w:rsid w:val="003B4077"/>
    <w:rsid w:val="003B44CD"/>
    <w:rsid w:val="003B46E7"/>
    <w:rsid w:val="003B47FF"/>
    <w:rsid w:val="003B5B24"/>
    <w:rsid w:val="003B68D0"/>
    <w:rsid w:val="003B6EF0"/>
    <w:rsid w:val="003C00E2"/>
    <w:rsid w:val="003C05BD"/>
    <w:rsid w:val="003C0926"/>
    <w:rsid w:val="003C170B"/>
    <w:rsid w:val="003C229D"/>
    <w:rsid w:val="003C22FA"/>
    <w:rsid w:val="003C2987"/>
    <w:rsid w:val="003C34DD"/>
    <w:rsid w:val="003C34E6"/>
    <w:rsid w:val="003C3593"/>
    <w:rsid w:val="003C3680"/>
    <w:rsid w:val="003C37F6"/>
    <w:rsid w:val="003C40F4"/>
    <w:rsid w:val="003C5410"/>
    <w:rsid w:val="003C5BB9"/>
    <w:rsid w:val="003C5E97"/>
    <w:rsid w:val="003C61FF"/>
    <w:rsid w:val="003C6C38"/>
    <w:rsid w:val="003C714D"/>
    <w:rsid w:val="003C783C"/>
    <w:rsid w:val="003C7A92"/>
    <w:rsid w:val="003D0958"/>
    <w:rsid w:val="003D1E28"/>
    <w:rsid w:val="003D228B"/>
    <w:rsid w:val="003D22DE"/>
    <w:rsid w:val="003D231E"/>
    <w:rsid w:val="003D28A6"/>
    <w:rsid w:val="003D2B4E"/>
    <w:rsid w:val="003D2ECD"/>
    <w:rsid w:val="003D33B8"/>
    <w:rsid w:val="003D3BE6"/>
    <w:rsid w:val="003D439D"/>
    <w:rsid w:val="003D4D81"/>
    <w:rsid w:val="003D4EF6"/>
    <w:rsid w:val="003D5640"/>
    <w:rsid w:val="003D5E82"/>
    <w:rsid w:val="003D5F76"/>
    <w:rsid w:val="003D6430"/>
    <w:rsid w:val="003D696A"/>
    <w:rsid w:val="003D70D8"/>
    <w:rsid w:val="003D7179"/>
    <w:rsid w:val="003D7A9D"/>
    <w:rsid w:val="003E0455"/>
    <w:rsid w:val="003E095A"/>
    <w:rsid w:val="003E0B07"/>
    <w:rsid w:val="003E0F5C"/>
    <w:rsid w:val="003E1B48"/>
    <w:rsid w:val="003E2538"/>
    <w:rsid w:val="003E2FE2"/>
    <w:rsid w:val="003E36C0"/>
    <w:rsid w:val="003E409B"/>
    <w:rsid w:val="003E4411"/>
    <w:rsid w:val="003E44B6"/>
    <w:rsid w:val="003E44EC"/>
    <w:rsid w:val="003E5228"/>
    <w:rsid w:val="003E522D"/>
    <w:rsid w:val="003E52AC"/>
    <w:rsid w:val="003E5317"/>
    <w:rsid w:val="003E59CE"/>
    <w:rsid w:val="003E7652"/>
    <w:rsid w:val="003F0175"/>
    <w:rsid w:val="003F04AC"/>
    <w:rsid w:val="003F1299"/>
    <w:rsid w:val="003F14B7"/>
    <w:rsid w:val="003F1E73"/>
    <w:rsid w:val="003F24F9"/>
    <w:rsid w:val="003F2D6D"/>
    <w:rsid w:val="003F2DD6"/>
    <w:rsid w:val="003F33D9"/>
    <w:rsid w:val="003F4ADD"/>
    <w:rsid w:val="003F59C7"/>
    <w:rsid w:val="003F5B22"/>
    <w:rsid w:val="003F70C8"/>
    <w:rsid w:val="003F7C9A"/>
    <w:rsid w:val="00400610"/>
    <w:rsid w:val="00400CB1"/>
    <w:rsid w:val="00401854"/>
    <w:rsid w:val="00401CA2"/>
    <w:rsid w:val="00401FC5"/>
    <w:rsid w:val="004029E9"/>
    <w:rsid w:val="00402C18"/>
    <w:rsid w:val="004034E9"/>
    <w:rsid w:val="0040378B"/>
    <w:rsid w:val="00403918"/>
    <w:rsid w:val="0040412A"/>
    <w:rsid w:val="0040547F"/>
    <w:rsid w:val="00405C56"/>
    <w:rsid w:val="00405F6C"/>
    <w:rsid w:val="00406FF6"/>
    <w:rsid w:val="004070DD"/>
    <w:rsid w:val="00407714"/>
    <w:rsid w:val="00407B47"/>
    <w:rsid w:val="00407C63"/>
    <w:rsid w:val="00407F80"/>
    <w:rsid w:val="0041090D"/>
    <w:rsid w:val="004110A1"/>
    <w:rsid w:val="0041122A"/>
    <w:rsid w:val="004117CC"/>
    <w:rsid w:val="004120CD"/>
    <w:rsid w:val="00412A7C"/>
    <w:rsid w:val="00412FFD"/>
    <w:rsid w:val="00413502"/>
    <w:rsid w:val="00413742"/>
    <w:rsid w:val="00413A84"/>
    <w:rsid w:val="00413F1C"/>
    <w:rsid w:val="0041454A"/>
    <w:rsid w:val="0041475C"/>
    <w:rsid w:val="00414D98"/>
    <w:rsid w:val="00414E80"/>
    <w:rsid w:val="00414F11"/>
    <w:rsid w:val="004151B8"/>
    <w:rsid w:val="00415DA0"/>
    <w:rsid w:val="00415FC9"/>
    <w:rsid w:val="004160DB"/>
    <w:rsid w:val="00416301"/>
    <w:rsid w:val="00416385"/>
    <w:rsid w:val="00416CFD"/>
    <w:rsid w:val="004170DA"/>
    <w:rsid w:val="004175F8"/>
    <w:rsid w:val="004178E2"/>
    <w:rsid w:val="00417B21"/>
    <w:rsid w:val="00420461"/>
    <w:rsid w:val="004215E1"/>
    <w:rsid w:val="00421D3D"/>
    <w:rsid w:val="00421EAE"/>
    <w:rsid w:val="00421F36"/>
    <w:rsid w:val="0042271A"/>
    <w:rsid w:val="00423A87"/>
    <w:rsid w:val="00423E0E"/>
    <w:rsid w:val="004245B5"/>
    <w:rsid w:val="00425070"/>
    <w:rsid w:val="004257E3"/>
    <w:rsid w:val="00425FCE"/>
    <w:rsid w:val="00426957"/>
    <w:rsid w:val="00426C69"/>
    <w:rsid w:val="00430643"/>
    <w:rsid w:val="00430675"/>
    <w:rsid w:val="00430679"/>
    <w:rsid w:val="004307AF"/>
    <w:rsid w:val="004310D6"/>
    <w:rsid w:val="00431EBC"/>
    <w:rsid w:val="004325A9"/>
    <w:rsid w:val="0043295C"/>
    <w:rsid w:val="00432A4D"/>
    <w:rsid w:val="00433106"/>
    <w:rsid w:val="00433B1C"/>
    <w:rsid w:val="00433BCB"/>
    <w:rsid w:val="00433DCB"/>
    <w:rsid w:val="00434780"/>
    <w:rsid w:val="004348FF"/>
    <w:rsid w:val="00434F67"/>
    <w:rsid w:val="00435141"/>
    <w:rsid w:val="00435E58"/>
    <w:rsid w:val="00435ED8"/>
    <w:rsid w:val="00436C4E"/>
    <w:rsid w:val="00436F89"/>
    <w:rsid w:val="00437178"/>
    <w:rsid w:val="00441468"/>
    <w:rsid w:val="0044187C"/>
    <w:rsid w:val="00441BA3"/>
    <w:rsid w:val="00442B77"/>
    <w:rsid w:val="00443074"/>
    <w:rsid w:val="00443315"/>
    <w:rsid w:val="004434CF"/>
    <w:rsid w:val="004436C6"/>
    <w:rsid w:val="00443CFD"/>
    <w:rsid w:val="00443E0A"/>
    <w:rsid w:val="00444159"/>
    <w:rsid w:val="004453A1"/>
    <w:rsid w:val="00445C18"/>
    <w:rsid w:val="00445CEA"/>
    <w:rsid w:val="0044635E"/>
    <w:rsid w:val="00446ED0"/>
    <w:rsid w:val="00447A84"/>
    <w:rsid w:val="00451118"/>
    <w:rsid w:val="0045188A"/>
    <w:rsid w:val="00452186"/>
    <w:rsid w:val="00452FF0"/>
    <w:rsid w:val="00454ECE"/>
    <w:rsid w:val="004556E6"/>
    <w:rsid w:val="00455AD0"/>
    <w:rsid w:val="00455E98"/>
    <w:rsid w:val="00456DD9"/>
    <w:rsid w:val="00456F43"/>
    <w:rsid w:val="004571D5"/>
    <w:rsid w:val="00460546"/>
    <w:rsid w:val="004607DD"/>
    <w:rsid w:val="004611F9"/>
    <w:rsid w:val="004616CE"/>
    <w:rsid w:val="00461EE4"/>
    <w:rsid w:val="0046239C"/>
    <w:rsid w:val="00463B97"/>
    <w:rsid w:val="00464F66"/>
    <w:rsid w:val="00465125"/>
    <w:rsid w:val="0046521F"/>
    <w:rsid w:val="00465524"/>
    <w:rsid w:val="00465675"/>
    <w:rsid w:val="00465B25"/>
    <w:rsid w:val="0046776E"/>
    <w:rsid w:val="00470567"/>
    <w:rsid w:val="00470A30"/>
    <w:rsid w:val="004711C0"/>
    <w:rsid w:val="00471206"/>
    <w:rsid w:val="004712E0"/>
    <w:rsid w:val="00471C11"/>
    <w:rsid w:val="0047253E"/>
    <w:rsid w:val="004728DE"/>
    <w:rsid w:val="004729B4"/>
    <w:rsid w:val="00474222"/>
    <w:rsid w:val="00474433"/>
    <w:rsid w:val="00474F59"/>
    <w:rsid w:val="004752BA"/>
    <w:rsid w:val="004762A5"/>
    <w:rsid w:val="004762F3"/>
    <w:rsid w:val="004769C2"/>
    <w:rsid w:val="00480541"/>
    <w:rsid w:val="004805E3"/>
    <w:rsid w:val="00480883"/>
    <w:rsid w:val="0048228C"/>
    <w:rsid w:val="004829F8"/>
    <w:rsid w:val="00484BE8"/>
    <w:rsid w:val="004855A0"/>
    <w:rsid w:val="00485B54"/>
    <w:rsid w:val="004877F4"/>
    <w:rsid w:val="00487A47"/>
    <w:rsid w:val="00487DFC"/>
    <w:rsid w:val="00490978"/>
    <w:rsid w:val="00491001"/>
    <w:rsid w:val="00491E40"/>
    <w:rsid w:val="00492BBC"/>
    <w:rsid w:val="0049314D"/>
    <w:rsid w:val="00493962"/>
    <w:rsid w:val="00494733"/>
    <w:rsid w:val="00494B6D"/>
    <w:rsid w:val="0049637A"/>
    <w:rsid w:val="00496BBE"/>
    <w:rsid w:val="00496BF5"/>
    <w:rsid w:val="00497229"/>
    <w:rsid w:val="00497344"/>
    <w:rsid w:val="004979BD"/>
    <w:rsid w:val="00497AAE"/>
    <w:rsid w:val="00497CA8"/>
    <w:rsid w:val="00497E8F"/>
    <w:rsid w:val="004A09D6"/>
    <w:rsid w:val="004A14A7"/>
    <w:rsid w:val="004A194F"/>
    <w:rsid w:val="004A25EB"/>
    <w:rsid w:val="004A2E23"/>
    <w:rsid w:val="004A3D0D"/>
    <w:rsid w:val="004A3EC4"/>
    <w:rsid w:val="004A4274"/>
    <w:rsid w:val="004A4684"/>
    <w:rsid w:val="004A482E"/>
    <w:rsid w:val="004A553F"/>
    <w:rsid w:val="004A5F9B"/>
    <w:rsid w:val="004A72D9"/>
    <w:rsid w:val="004A7765"/>
    <w:rsid w:val="004A7D4F"/>
    <w:rsid w:val="004A7D7F"/>
    <w:rsid w:val="004B0C2D"/>
    <w:rsid w:val="004B1097"/>
    <w:rsid w:val="004B130B"/>
    <w:rsid w:val="004B21D2"/>
    <w:rsid w:val="004B2438"/>
    <w:rsid w:val="004B2A5F"/>
    <w:rsid w:val="004B2D2A"/>
    <w:rsid w:val="004B3982"/>
    <w:rsid w:val="004B4185"/>
    <w:rsid w:val="004B4486"/>
    <w:rsid w:val="004B48A5"/>
    <w:rsid w:val="004B4F54"/>
    <w:rsid w:val="004B6AC3"/>
    <w:rsid w:val="004B7126"/>
    <w:rsid w:val="004B7349"/>
    <w:rsid w:val="004B786B"/>
    <w:rsid w:val="004B78A6"/>
    <w:rsid w:val="004B7EFF"/>
    <w:rsid w:val="004C058D"/>
    <w:rsid w:val="004C17D8"/>
    <w:rsid w:val="004C1B42"/>
    <w:rsid w:val="004C1DCB"/>
    <w:rsid w:val="004C1DEB"/>
    <w:rsid w:val="004C1F85"/>
    <w:rsid w:val="004C2EA0"/>
    <w:rsid w:val="004C2FD6"/>
    <w:rsid w:val="004C31A0"/>
    <w:rsid w:val="004C41AC"/>
    <w:rsid w:val="004C4AC5"/>
    <w:rsid w:val="004C505B"/>
    <w:rsid w:val="004C5650"/>
    <w:rsid w:val="004C59B8"/>
    <w:rsid w:val="004C5AFA"/>
    <w:rsid w:val="004C607E"/>
    <w:rsid w:val="004C610F"/>
    <w:rsid w:val="004C72BE"/>
    <w:rsid w:val="004C743A"/>
    <w:rsid w:val="004C7639"/>
    <w:rsid w:val="004C7667"/>
    <w:rsid w:val="004C7AC0"/>
    <w:rsid w:val="004C7BD2"/>
    <w:rsid w:val="004C7DEE"/>
    <w:rsid w:val="004C7F20"/>
    <w:rsid w:val="004D1406"/>
    <w:rsid w:val="004D217F"/>
    <w:rsid w:val="004D2247"/>
    <w:rsid w:val="004D2819"/>
    <w:rsid w:val="004D2B40"/>
    <w:rsid w:val="004D2FB2"/>
    <w:rsid w:val="004D352C"/>
    <w:rsid w:val="004D3F1F"/>
    <w:rsid w:val="004D4037"/>
    <w:rsid w:val="004D411E"/>
    <w:rsid w:val="004D4A8F"/>
    <w:rsid w:val="004D521B"/>
    <w:rsid w:val="004D5BF6"/>
    <w:rsid w:val="004D5EF7"/>
    <w:rsid w:val="004D69F5"/>
    <w:rsid w:val="004D7046"/>
    <w:rsid w:val="004D76B2"/>
    <w:rsid w:val="004E035D"/>
    <w:rsid w:val="004E05D8"/>
    <w:rsid w:val="004E0B23"/>
    <w:rsid w:val="004E1097"/>
    <w:rsid w:val="004E24B4"/>
    <w:rsid w:val="004E2923"/>
    <w:rsid w:val="004E36B9"/>
    <w:rsid w:val="004E3B0F"/>
    <w:rsid w:val="004E4352"/>
    <w:rsid w:val="004E43EC"/>
    <w:rsid w:val="004E49AD"/>
    <w:rsid w:val="004E5CCA"/>
    <w:rsid w:val="004E62FF"/>
    <w:rsid w:val="004E6D39"/>
    <w:rsid w:val="004E6F8B"/>
    <w:rsid w:val="004E74FC"/>
    <w:rsid w:val="004E79FD"/>
    <w:rsid w:val="004E7AF9"/>
    <w:rsid w:val="004F0825"/>
    <w:rsid w:val="004F0EC3"/>
    <w:rsid w:val="004F11BC"/>
    <w:rsid w:val="004F11C8"/>
    <w:rsid w:val="004F16CC"/>
    <w:rsid w:val="004F3356"/>
    <w:rsid w:val="004F3D2A"/>
    <w:rsid w:val="004F3EF3"/>
    <w:rsid w:val="004F3F8F"/>
    <w:rsid w:val="004F473A"/>
    <w:rsid w:val="004F48F5"/>
    <w:rsid w:val="004F4BD3"/>
    <w:rsid w:val="004F52CF"/>
    <w:rsid w:val="004F5496"/>
    <w:rsid w:val="004F59E6"/>
    <w:rsid w:val="004F60EB"/>
    <w:rsid w:val="004F7033"/>
    <w:rsid w:val="004F7475"/>
    <w:rsid w:val="004F7691"/>
    <w:rsid w:val="004F7BD3"/>
    <w:rsid w:val="004F7F64"/>
    <w:rsid w:val="00500040"/>
    <w:rsid w:val="00500A7B"/>
    <w:rsid w:val="00500AA0"/>
    <w:rsid w:val="005012ED"/>
    <w:rsid w:val="00501804"/>
    <w:rsid w:val="00501B66"/>
    <w:rsid w:val="00501BAE"/>
    <w:rsid w:val="005024F9"/>
    <w:rsid w:val="00502AB9"/>
    <w:rsid w:val="005033A7"/>
    <w:rsid w:val="00504BB0"/>
    <w:rsid w:val="00504CE2"/>
    <w:rsid w:val="0050534D"/>
    <w:rsid w:val="00506822"/>
    <w:rsid w:val="005102AA"/>
    <w:rsid w:val="005104C8"/>
    <w:rsid w:val="00510B46"/>
    <w:rsid w:val="00511329"/>
    <w:rsid w:val="00511417"/>
    <w:rsid w:val="0051268D"/>
    <w:rsid w:val="005131BA"/>
    <w:rsid w:val="0051356F"/>
    <w:rsid w:val="00513ABC"/>
    <w:rsid w:val="00514146"/>
    <w:rsid w:val="00514A9D"/>
    <w:rsid w:val="00515089"/>
    <w:rsid w:val="00515164"/>
    <w:rsid w:val="005154AF"/>
    <w:rsid w:val="005158DD"/>
    <w:rsid w:val="00515CFA"/>
    <w:rsid w:val="00515D59"/>
    <w:rsid w:val="0051661E"/>
    <w:rsid w:val="00517112"/>
    <w:rsid w:val="00517F3F"/>
    <w:rsid w:val="0052001F"/>
    <w:rsid w:val="0052073A"/>
    <w:rsid w:val="00521A73"/>
    <w:rsid w:val="00523D00"/>
    <w:rsid w:val="00523F18"/>
    <w:rsid w:val="00523F50"/>
    <w:rsid w:val="00524363"/>
    <w:rsid w:val="005243CC"/>
    <w:rsid w:val="00524619"/>
    <w:rsid w:val="00524637"/>
    <w:rsid w:val="00524F58"/>
    <w:rsid w:val="00525420"/>
    <w:rsid w:val="00525DF9"/>
    <w:rsid w:val="00526930"/>
    <w:rsid w:val="0052729A"/>
    <w:rsid w:val="005275B0"/>
    <w:rsid w:val="0052774B"/>
    <w:rsid w:val="005277B4"/>
    <w:rsid w:val="00527D22"/>
    <w:rsid w:val="00527E25"/>
    <w:rsid w:val="005303E5"/>
    <w:rsid w:val="00530C4D"/>
    <w:rsid w:val="00530CF7"/>
    <w:rsid w:val="00531665"/>
    <w:rsid w:val="00531C72"/>
    <w:rsid w:val="00531F1C"/>
    <w:rsid w:val="00532500"/>
    <w:rsid w:val="00532C70"/>
    <w:rsid w:val="00532CD2"/>
    <w:rsid w:val="00533830"/>
    <w:rsid w:val="005339EB"/>
    <w:rsid w:val="00533FB3"/>
    <w:rsid w:val="0053432F"/>
    <w:rsid w:val="00534855"/>
    <w:rsid w:val="00534AE1"/>
    <w:rsid w:val="005357A3"/>
    <w:rsid w:val="00535970"/>
    <w:rsid w:val="00535AD5"/>
    <w:rsid w:val="0053694A"/>
    <w:rsid w:val="00536BC5"/>
    <w:rsid w:val="00537431"/>
    <w:rsid w:val="00540136"/>
    <w:rsid w:val="00540563"/>
    <w:rsid w:val="00540E9C"/>
    <w:rsid w:val="005426BE"/>
    <w:rsid w:val="005428CF"/>
    <w:rsid w:val="005428EC"/>
    <w:rsid w:val="005435DC"/>
    <w:rsid w:val="00543CA1"/>
    <w:rsid w:val="00544284"/>
    <w:rsid w:val="00544705"/>
    <w:rsid w:val="005447B2"/>
    <w:rsid w:val="00544CFE"/>
    <w:rsid w:val="00544DEA"/>
    <w:rsid w:val="00544E6F"/>
    <w:rsid w:val="005450DE"/>
    <w:rsid w:val="00545768"/>
    <w:rsid w:val="00546D05"/>
    <w:rsid w:val="005472BE"/>
    <w:rsid w:val="00547341"/>
    <w:rsid w:val="00547486"/>
    <w:rsid w:val="00547B18"/>
    <w:rsid w:val="00550A65"/>
    <w:rsid w:val="00550DD3"/>
    <w:rsid w:val="00551072"/>
    <w:rsid w:val="00551C0F"/>
    <w:rsid w:val="00552771"/>
    <w:rsid w:val="00552E25"/>
    <w:rsid w:val="00553239"/>
    <w:rsid w:val="00553910"/>
    <w:rsid w:val="00554361"/>
    <w:rsid w:val="00554787"/>
    <w:rsid w:val="005553E6"/>
    <w:rsid w:val="0055557B"/>
    <w:rsid w:val="0055571F"/>
    <w:rsid w:val="00555E7E"/>
    <w:rsid w:val="005565A7"/>
    <w:rsid w:val="00556676"/>
    <w:rsid w:val="00556D87"/>
    <w:rsid w:val="00557ABD"/>
    <w:rsid w:val="00557E29"/>
    <w:rsid w:val="00560516"/>
    <w:rsid w:val="0056078F"/>
    <w:rsid w:val="0056099A"/>
    <w:rsid w:val="00561B12"/>
    <w:rsid w:val="0056332D"/>
    <w:rsid w:val="005638C0"/>
    <w:rsid w:val="005641DF"/>
    <w:rsid w:val="00564B3E"/>
    <w:rsid w:val="00564D88"/>
    <w:rsid w:val="00565125"/>
    <w:rsid w:val="00565483"/>
    <w:rsid w:val="00565BEA"/>
    <w:rsid w:val="00565EB8"/>
    <w:rsid w:val="00566557"/>
    <w:rsid w:val="00566D38"/>
    <w:rsid w:val="00567060"/>
    <w:rsid w:val="00567595"/>
    <w:rsid w:val="005675DE"/>
    <w:rsid w:val="0056767A"/>
    <w:rsid w:val="0056783F"/>
    <w:rsid w:val="005704DB"/>
    <w:rsid w:val="0057071F"/>
    <w:rsid w:val="00570962"/>
    <w:rsid w:val="005712AA"/>
    <w:rsid w:val="00571D01"/>
    <w:rsid w:val="0057295B"/>
    <w:rsid w:val="00572F4D"/>
    <w:rsid w:val="00573D01"/>
    <w:rsid w:val="00573E93"/>
    <w:rsid w:val="00573F57"/>
    <w:rsid w:val="00573FB6"/>
    <w:rsid w:val="00574FD6"/>
    <w:rsid w:val="005754BD"/>
    <w:rsid w:val="00577293"/>
    <w:rsid w:val="005800E8"/>
    <w:rsid w:val="00580251"/>
    <w:rsid w:val="00580AB2"/>
    <w:rsid w:val="00580CB3"/>
    <w:rsid w:val="005810F1"/>
    <w:rsid w:val="0058157D"/>
    <w:rsid w:val="00581CC2"/>
    <w:rsid w:val="0058209E"/>
    <w:rsid w:val="00582D9E"/>
    <w:rsid w:val="00582ECF"/>
    <w:rsid w:val="00583109"/>
    <w:rsid w:val="005838FC"/>
    <w:rsid w:val="00583B89"/>
    <w:rsid w:val="005842E3"/>
    <w:rsid w:val="00584A30"/>
    <w:rsid w:val="00584E03"/>
    <w:rsid w:val="00585906"/>
    <w:rsid w:val="00585933"/>
    <w:rsid w:val="00586153"/>
    <w:rsid w:val="0058641B"/>
    <w:rsid w:val="00586C7D"/>
    <w:rsid w:val="00587BA8"/>
    <w:rsid w:val="00590EB9"/>
    <w:rsid w:val="00591DBC"/>
    <w:rsid w:val="00592305"/>
    <w:rsid w:val="00592BD5"/>
    <w:rsid w:val="00592D12"/>
    <w:rsid w:val="0059308C"/>
    <w:rsid w:val="00593135"/>
    <w:rsid w:val="00593D27"/>
    <w:rsid w:val="00593E76"/>
    <w:rsid w:val="00594863"/>
    <w:rsid w:val="00594FF3"/>
    <w:rsid w:val="00596683"/>
    <w:rsid w:val="00596B00"/>
    <w:rsid w:val="00597A20"/>
    <w:rsid w:val="00597B0D"/>
    <w:rsid w:val="00597F18"/>
    <w:rsid w:val="005A198A"/>
    <w:rsid w:val="005A1EA5"/>
    <w:rsid w:val="005A21BC"/>
    <w:rsid w:val="005A268A"/>
    <w:rsid w:val="005A2A25"/>
    <w:rsid w:val="005A315A"/>
    <w:rsid w:val="005A3435"/>
    <w:rsid w:val="005A39F5"/>
    <w:rsid w:val="005A3F3D"/>
    <w:rsid w:val="005A48B8"/>
    <w:rsid w:val="005A49BD"/>
    <w:rsid w:val="005A4CEA"/>
    <w:rsid w:val="005A509A"/>
    <w:rsid w:val="005A51A5"/>
    <w:rsid w:val="005A51D8"/>
    <w:rsid w:val="005A5774"/>
    <w:rsid w:val="005A5E0A"/>
    <w:rsid w:val="005A5E33"/>
    <w:rsid w:val="005A7AE3"/>
    <w:rsid w:val="005B0581"/>
    <w:rsid w:val="005B0D25"/>
    <w:rsid w:val="005B1117"/>
    <w:rsid w:val="005B144C"/>
    <w:rsid w:val="005B161C"/>
    <w:rsid w:val="005B1E8B"/>
    <w:rsid w:val="005B23E4"/>
    <w:rsid w:val="005B245C"/>
    <w:rsid w:val="005B2830"/>
    <w:rsid w:val="005B30CE"/>
    <w:rsid w:val="005B32F8"/>
    <w:rsid w:val="005B3642"/>
    <w:rsid w:val="005B3D1E"/>
    <w:rsid w:val="005B4025"/>
    <w:rsid w:val="005B46E3"/>
    <w:rsid w:val="005B49BC"/>
    <w:rsid w:val="005B4E0D"/>
    <w:rsid w:val="005B5001"/>
    <w:rsid w:val="005B57EF"/>
    <w:rsid w:val="005B5F06"/>
    <w:rsid w:val="005B6603"/>
    <w:rsid w:val="005B79F8"/>
    <w:rsid w:val="005B7E4A"/>
    <w:rsid w:val="005C00EC"/>
    <w:rsid w:val="005C0283"/>
    <w:rsid w:val="005C035F"/>
    <w:rsid w:val="005C107F"/>
    <w:rsid w:val="005C10E4"/>
    <w:rsid w:val="005C1973"/>
    <w:rsid w:val="005C1D8C"/>
    <w:rsid w:val="005C271E"/>
    <w:rsid w:val="005C2E51"/>
    <w:rsid w:val="005C2EAC"/>
    <w:rsid w:val="005C311C"/>
    <w:rsid w:val="005C44CD"/>
    <w:rsid w:val="005C4890"/>
    <w:rsid w:val="005C544D"/>
    <w:rsid w:val="005C5EFB"/>
    <w:rsid w:val="005C6A64"/>
    <w:rsid w:val="005C7563"/>
    <w:rsid w:val="005C7623"/>
    <w:rsid w:val="005D0075"/>
    <w:rsid w:val="005D0528"/>
    <w:rsid w:val="005D0979"/>
    <w:rsid w:val="005D0DB9"/>
    <w:rsid w:val="005D24D4"/>
    <w:rsid w:val="005D2566"/>
    <w:rsid w:val="005D259B"/>
    <w:rsid w:val="005D2D16"/>
    <w:rsid w:val="005D3093"/>
    <w:rsid w:val="005D37DB"/>
    <w:rsid w:val="005D4330"/>
    <w:rsid w:val="005D5543"/>
    <w:rsid w:val="005D593C"/>
    <w:rsid w:val="005D5F01"/>
    <w:rsid w:val="005D6773"/>
    <w:rsid w:val="005D6A0C"/>
    <w:rsid w:val="005E0020"/>
    <w:rsid w:val="005E01F2"/>
    <w:rsid w:val="005E0893"/>
    <w:rsid w:val="005E1880"/>
    <w:rsid w:val="005E25E3"/>
    <w:rsid w:val="005E2623"/>
    <w:rsid w:val="005E2E6B"/>
    <w:rsid w:val="005E2EB4"/>
    <w:rsid w:val="005E3132"/>
    <w:rsid w:val="005E3358"/>
    <w:rsid w:val="005E38DF"/>
    <w:rsid w:val="005E3A1B"/>
    <w:rsid w:val="005E48A4"/>
    <w:rsid w:val="005E4DFF"/>
    <w:rsid w:val="005E596F"/>
    <w:rsid w:val="005E625D"/>
    <w:rsid w:val="005E6F81"/>
    <w:rsid w:val="005E7B07"/>
    <w:rsid w:val="005F0841"/>
    <w:rsid w:val="005F199F"/>
    <w:rsid w:val="005F22D4"/>
    <w:rsid w:val="005F2602"/>
    <w:rsid w:val="005F279E"/>
    <w:rsid w:val="005F27BE"/>
    <w:rsid w:val="005F28A9"/>
    <w:rsid w:val="005F2BB4"/>
    <w:rsid w:val="005F2DE5"/>
    <w:rsid w:val="005F38BA"/>
    <w:rsid w:val="005F4A36"/>
    <w:rsid w:val="005F5D5D"/>
    <w:rsid w:val="005F6290"/>
    <w:rsid w:val="005F7408"/>
    <w:rsid w:val="00600175"/>
    <w:rsid w:val="006004C3"/>
    <w:rsid w:val="0060050F"/>
    <w:rsid w:val="00600D86"/>
    <w:rsid w:val="00600FA8"/>
    <w:rsid w:val="006015A6"/>
    <w:rsid w:val="00601690"/>
    <w:rsid w:val="006021A9"/>
    <w:rsid w:val="006034E6"/>
    <w:rsid w:val="006037B2"/>
    <w:rsid w:val="00604E14"/>
    <w:rsid w:val="00605388"/>
    <w:rsid w:val="006058B8"/>
    <w:rsid w:val="00605B0C"/>
    <w:rsid w:val="00605E87"/>
    <w:rsid w:val="00607346"/>
    <w:rsid w:val="00607592"/>
    <w:rsid w:val="006076CC"/>
    <w:rsid w:val="006077E0"/>
    <w:rsid w:val="006112DC"/>
    <w:rsid w:val="00611526"/>
    <w:rsid w:val="006115F4"/>
    <w:rsid w:val="006118F3"/>
    <w:rsid w:val="00611A60"/>
    <w:rsid w:val="00612144"/>
    <w:rsid w:val="00612B7F"/>
    <w:rsid w:val="00612D1D"/>
    <w:rsid w:val="006130B9"/>
    <w:rsid w:val="00613197"/>
    <w:rsid w:val="006137DB"/>
    <w:rsid w:val="00613B4C"/>
    <w:rsid w:val="00614196"/>
    <w:rsid w:val="00614842"/>
    <w:rsid w:val="00617B1B"/>
    <w:rsid w:val="00617F97"/>
    <w:rsid w:val="00620F8E"/>
    <w:rsid w:val="0062137A"/>
    <w:rsid w:val="006227AA"/>
    <w:rsid w:val="0062407B"/>
    <w:rsid w:val="0062446B"/>
    <w:rsid w:val="006258BC"/>
    <w:rsid w:val="00625C9E"/>
    <w:rsid w:val="00626049"/>
    <w:rsid w:val="0062689D"/>
    <w:rsid w:val="006268E9"/>
    <w:rsid w:val="00626B80"/>
    <w:rsid w:val="0062760C"/>
    <w:rsid w:val="00631396"/>
    <w:rsid w:val="00631663"/>
    <w:rsid w:val="00631874"/>
    <w:rsid w:val="00631C48"/>
    <w:rsid w:val="00631F71"/>
    <w:rsid w:val="0063331C"/>
    <w:rsid w:val="00633575"/>
    <w:rsid w:val="00633909"/>
    <w:rsid w:val="00634904"/>
    <w:rsid w:val="006353F2"/>
    <w:rsid w:val="0063595D"/>
    <w:rsid w:val="00635CB0"/>
    <w:rsid w:val="0063607F"/>
    <w:rsid w:val="0063759E"/>
    <w:rsid w:val="006378B3"/>
    <w:rsid w:val="006404D9"/>
    <w:rsid w:val="00641696"/>
    <w:rsid w:val="006418FE"/>
    <w:rsid w:val="00641F25"/>
    <w:rsid w:val="006422C9"/>
    <w:rsid w:val="0064276C"/>
    <w:rsid w:val="0064281F"/>
    <w:rsid w:val="00642AF8"/>
    <w:rsid w:val="00642E21"/>
    <w:rsid w:val="0064305E"/>
    <w:rsid w:val="006433F8"/>
    <w:rsid w:val="00643F8C"/>
    <w:rsid w:val="00644849"/>
    <w:rsid w:val="0064513B"/>
    <w:rsid w:val="00645AF6"/>
    <w:rsid w:val="00647215"/>
    <w:rsid w:val="006479AF"/>
    <w:rsid w:val="00647F69"/>
    <w:rsid w:val="00650F7D"/>
    <w:rsid w:val="0065121F"/>
    <w:rsid w:val="0065138A"/>
    <w:rsid w:val="0065165C"/>
    <w:rsid w:val="006519A0"/>
    <w:rsid w:val="00651A6D"/>
    <w:rsid w:val="006521B6"/>
    <w:rsid w:val="00652328"/>
    <w:rsid w:val="00652CA4"/>
    <w:rsid w:val="006530F9"/>
    <w:rsid w:val="0065382B"/>
    <w:rsid w:val="006550D9"/>
    <w:rsid w:val="00655677"/>
    <w:rsid w:val="00656077"/>
    <w:rsid w:val="0065621D"/>
    <w:rsid w:val="0065637A"/>
    <w:rsid w:val="00656904"/>
    <w:rsid w:val="006572B2"/>
    <w:rsid w:val="00660042"/>
    <w:rsid w:val="00660311"/>
    <w:rsid w:val="0066090F"/>
    <w:rsid w:val="00660AB6"/>
    <w:rsid w:val="00660E4C"/>
    <w:rsid w:val="00660F8B"/>
    <w:rsid w:val="0066141E"/>
    <w:rsid w:val="0066227A"/>
    <w:rsid w:val="00662C88"/>
    <w:rsid w:val="00663185"/>
    <w:rsid w:val="0066548A"/>
    <w:rsid w:val="006655E2"/>
    <w:rsid w:val="0066565C"/>
    <w:rsid w:val="00665F33"/>
    <w:rsid w:val="00666812"/>
    <w:rsid w:val="0066681E"/>
    <w:rsid w:val="0066765F"/>
    <w:rsid w:val="00670779"/>
    <w:rsid w:val="00670C6C"/>
    <w:rsid w:val="00671FA7"/>
    <w:rsid w:val="006726DF"/>
    <w:rsid w:val="006729F4"/>
    <w:rsid w:val="00672B43"/>
    <w:rsid w:val="00672BDF"/>
    <w:rsid w:val="00672D43"/>
    <w:rsid w:val="00672EB6"/>
    <w:rsid w:val="00673096"/>
    <w:rsid w:val="006733E7"/>
    <w:rsid w:val="00673E4D"/>
    <w:rsid w:val="00673E96"/>
    <w:rsid w:val="00673F12"/>
    <w:rsid w:val="00674AC3"/>
    <w:rsid w:val="00674DD4"/>
    <w:rsid w:val="00675008"/>
    <w:rsid w:val="00675583"/>
    <w:rsid w:val="006755C8"/>
    <w:rsid w:val="00675AF4"/>
    <w:rsid w:val="00676714"/>
    <w:rsid w:val="0067723B"/>
    <w:rsid w:val="0067723F"/>
    <w:rsid w:val="00680B66"/>
    <w:rsid w:val="006816E0"/>
    <w:rsid w:val="006817FD"/>
    <w:rsid w:val="00682675"/>
    <w:rsid w:val="00684016"/>
    <w:rsid w:val="00684E7E"/>
    <w:rsid w:val="006852C0"/>
    <w:rsid w:val="006855AC"/>
    <w:rsid w:val="00685A9E"/>
    <w:rsid w:val="00685B58"/>
    <w:rsid w:val="00685B6E"/>
    <w:rsid w:val="00686172"/>
    <w:rsid w:val="00686261"/>
    <w:rsid w:val="00686446"/>
    <w:rsid w:val="0068668B"/>
    <w:rsid w:val="00686D61"/>
    <w:rsid w:val="00686FB6"/>
    <w:rsid w:val="00690135"/>
    <w:rsid w:val="0069076A"/>
    <w:rsid w:val="00690913"/>
    <w:rsid w:val="00690CC3"/>
    <w:rsid w:val="00690F65"/>
    <w:rsid w:val="0069131D"/>
    <w:rsid w:val="00691C62"/>
    <w:rsid w:val="006927D6"/>
    <w:rsid w:val="00693981"/>
    <w:rsid w:val="006943FB"/>
    <w:rsid w:val="006947F0"/>
    <w:rsid w:val="00695372"/>
    <w:rsid w:val="00695677"/>
    <w:rsid w:val="00695700"/>
    <w:rsid w:val="0069583E"/>
    <w:rsid w:val="00695FD7"/>
    <w:rsid w:val="00696B47"/>
    <w:rsid w:val="006A0925"/>
    <w:rsid w:val="006A27DD"/>
    <w:rsid w:val="006A2907"/>
    <w:rsid w:val="006A31B2"/>
    <w:rsid w:val="006A323B"/>
    <w:rsid w:val="006A38BC"/>
    <w:rsid w:val="006A390B"/>
    <w:rsid w:val="006A3A4D"/>
    <w:rsid w:val="006A3CFF"/>
    <w:rsid w:val="006A497B"/>
    <w:rsid w:val="006A5326"/>
    <w:rsid w:val="006A5600"/>
    <w:rsid w:val="006A5C90"/>
    <w:rsid w:val="006A7A69"/>
    <w:rsid w:val="006A7D57"/>
    <w:rsid w:val="006B03CA"/>
    <w:rsid w:val="006B08D5"/>
    <w:rsid w:val="006B1304"/>
    <w:rsid w:val="006B1835"/>
    <w:rsid w:val="006B1F2E"/>
    <w:rsid w:val="006B2C51"/>
    <w:rsid w:val="006B3A8C"/>
    <w:rsid w:val="006B3E62"/>
    <w:rsid w:val="006B4A0A"/>
    <w:rsid w:val="006B62FA"/>
    <w:rsid w:val="006B6990"/>
    <w:rsid w:val="006C012D"/>
    <w:rsid w:val="006C01F2"/>
    <w:rsid w:val="006C02B6"/>
    <w:rsid w:val="006C0904"/>
    <w:rsid w:val="006C12C0"/>
    <w:rsid w:val="006C12D2"/>
    <w:rsid w:val="006C16A7"/>
    <w:rsid w:val="006C2368"/>
    <w:rsid w:val="006C2CCF"/>
    <w:rsid w:val="006C2FB5"/>
    <w:rsid w:val="006C326C"/>
    <w:rsid w:val="006C4346"/>
    <w:rsid w:val="006C444B"/>
    <w:rsid w:val="006C4FF4"/>
    <w:rsid w:val="006C51BF"/>
    <w:rsid w:val="006C54AD"/>
    <w:rsid w:val="006C59F5"/>
    <w:rsid w:val="006C5DA8"/>
    <w:rsid w:val="006C6BF8"/>
    <w:rsid w:val="006C7097"/>
    <w:rsid w:val="006C7217"/>
    <w:rsid w:val="006D00D5"/>
    <w:rsid w:val="006D0913"/>
    <w:rsid w:val="006D097A"/>
    <w:rsid w:val="006D0999"/>
    <w:rsid w:val="006D1245"/>
    <w:rsid w:val="006D2060"/>
    <w:rsid w:val="006D281C"/>
    <w:rsid w:val="006D290A"/>
    <w:rsid w:val="006D303E"/>
    <w:rsid w:val="006D318D"/>
    <w:rsid w:val="006D31EA"/>
    <w:rsid w:val="006D4469"/>
    <w:rsid w:val="006D535E"/>
    <w:rsid w:val="006D60A0"/>
    <w:rsid w:val="006D68C9"/>
    <w:rsid w:val="006D783A"/>
    <w:rsid w:val="006D7AE9"/>
    <w:rsid w:val="006D7D1E"/>
    <w:rsid w:val="006D7EF2"/>
    <w:rsid w:val="006E01D4"/>
    <w:rsid w:val="006E038F"/>
    <w:rsid w:val="006E0953"/>
    <w:rsid w:val="006E19CA"/>
    <w:rsid w:val="006E1C33"/>
    <w:rsid w:val="006E27F7"/>
    <w:rsid w:val="006E2EBD"/>
    <w:rsid w:val="006E2F00"/>
    <w:rsid w:val="006E3752"/>
    <w:rsid w:val="006E37C2"/>
    <w:rsid w:val="006E38C5"/>
    <w:rsid w:val="006E4526"/>
    <w:rsid w:val="006E4729"/>
    <w:rsid w:val="006E48A1"/>
    <w:rsid w:val="006E4B5C"/>
    <w:rsid w:val="006E4C81"/>
    <w:rsid w:val="006E5348"/>
    <w:rsid w:val="006E54AB"/>
    <w:rsid w:val="006E6B09"/>
    <w:rsid w:val="006E76C0"/>
    <w:rsid w:val="006E79DA"/>
    <w:rsid w:val="006F0373"/>
    <w:rsid w:val="006F04FD"/>
    <w:rsid w:val="006F10FE"/>
    <w:rsid w:val="006F1F2A"/>
    <w:rsid w:val="006F1F64"/>
    <w:rsid w:val="006F3251"/>
    <w:rsid w:val="006F327C"/>
    <w:rsid w:val="006F37EE"/>
    <w:rsid w:val="006F3CA0"/>
    <w:rsid w:val="006F3EB8"/>
    <w:rsid w:val="006F40EE"/>
    <w:rsid w:val="006F4A7B"/>
    <w:rsid w:val="006F5240"/>
    <w:rsid w:val="006F5FAB"/>
    <w:rsid w:val="006F6738"/>
    <w:rsid w:val="006F7E9D"/>
    <w:rsid w:val="00700485"/>
    <w:rsid w:val="007009EB"/>
    <w:rsid w:val="007018AC"/>
    <w:rsid w:val="00701925"/>
    <w:rsid w:val="0070199C"/>
    <w:rsid w:val="00701A1A"/>
    <w:rsid w:val="00702754"/>
    <w:rsid w:val="00702C73"/>
    <w:rsid w:val="00702D59"/>
    <w:rsid w:val="007053B4"/>
    <w:rsid w:val="00705B7F"/>
    <w:rsid w:val="00705EEB"/>
    <w:rsid w:val="00706413"/>
    <w:rsid w:val="00706E20"/>
    <w:rsid w:val="0070796F"/>
    <w:rsid w:val="007105BF"/>
    <w:rsid w:val="007115EB"/>
    <w:rsid w:val="007116AD"/>
    <w:rsid w:val="00711D97"/>
    <w:rsid w:val="0071218A"/>
    <w:rsid w:val="007123C3"/>
    <w:rsid w:val="0071248B"/>
    <w:rsid w:val="007131AB"/>
    <w:rsid w:val="0071412E"/>
    <w:rsid w:val="00714A76"/>
    <w:rsid w:val="007154B2"/>
    <w:rsid w:val="00715BFB"/>
    <w:rsid w:val="00716033"/>
    <w:rsid w:val="00717141"/>
    <w:rsid w:val="007173DC"/>
    <w:rsid w:val="00717530"/>
    <w:rsid w:val="007175A1"/>
    <w:rsid w:val="00717F17"/>
    <w:rsid w:val="007202EC"/>
    <w:rsid w:val="007217F1"/>
    <w:rsid w:val="00722D5E"/>
    <w:rsid w:val="00722FCA"/>
    <w:rsid w:val="007231FA"/>
    <w:rsid w:val="00723240"/>
    <w:rsid w:val="007235D4"/>
    <w:rsid w:val="00723FBF"/>
    <w:rsid w:val="00726D62"/>
    <w:rsid w:val="00727342"/>
    <w:rsid w:val="00727BAF"/>
    <w:rsid w:val="00730AC4"/>
    <w:rsid w:val="00730C02"/>
    <w:rsid w:val="007310B5"/>
    <w:rsid w:val="00731425"/>
    <w:rsid w:val="0073169F"/>
    <w:rsid w:val="00731B1C"/>
    <w:rsid w:val="0073295C"/>
    <w:rsid w:val="00732F75"/>
    <w:rsid w:val="007330DE"/>
    <w:rsid w:val="007331D2"/>
    <w:rsid w:val="00733899"/>
    <w:rsid w:val="007349AD"/>
    <w:rsid w:val="00734E56"/>
    <w:rsid w:val="00734FBE"/>
    <w:rsid w:val="0073541D"/>
    <w:rsid w:val="007357FD"/>
    <w:rsid w:val="007361E5"/>
    <w:rsid w:val="0073713C"/>
    <w:rsid w:val="00737178"/>
    <w:rsid w:val="00737A26"/>
    <w:rsid w:val="00740A0A"/>
    <w:rsid w:val="00740CA4"/>
    <w:rsid w:val="00741012"/>
    <w:rsid w:val="00742468"/>
    <w:rsid w:val="00742512"/>
    <w:rsid w:val="007436C4"/>
    <w:rsid w:val="00743ED8"/>
    <w:rsid w:val="007442D8"/>
    <w:rsid w:val="00744606"/>
    <w:rsid w:val="00744BDC"/>
    <w:rsid w:val="00744CC2"/>
    <w:rsid w:val="0074527D"/>
    <w:rsid w:val="0074579E"/>
    <w:rsid w:val="00745BED"/>
    <w:rsid w:val="00745DF1"/>
    <w:rsid w:val="00746B3D"/>
    <w:rsid w:val="00746C0C"/>
    <w:rsid w:val="00747777"/>
    <w:rsid w:val="007479F8"/>
    <w:rsid w:val="00747E7A"/>
    <w:rsid w:val="00750826"/>
    <w:rsid w:val="007510C7"/>
    <w:rsid w:val="00751198"/>
    <w:rsid w:val="007518CA"/>
    <w:rsid w:val="00752375"/>
    <w:rsid w:val="007523CF"/>
    <w:rsid w:val="0075481D"/>
    <w:rsid w:val="00754996"/>
    <w:rsid w:val="00754AA8"/>
    <w:rsid w:val="00755CF6"/>
    <w:rsid w:val="0075713D"/>
    <w:rsid w:val="0076025D"/>
    <w:rsid w:val="007604C7"/>
    <w:rsid w:val="00761D65"/>
    <w:rsid w:val="00761ECA"/>
    <w:rsid w:val="0076315D"/>
    <w:rsid w:val="00763353"/>
    <w:rsid w:val="0076350E"/>
    <w:rsid w:val="00763561"/>
    <w:rsid w:val="00763E79"/>
    <w:rsid w:val="007646DF"/>
    <w:rsid w:val="00765176"/>
    <w:rsid w:val="00765450"/>
    <w:rsid w:val="00765657"/>
    <w:rsid w:val="00765674"/>
    <w:rsid w:val="00766283"/>
    <w:rsid w:val="00766BA7"/>
    <w:rsid w:val="007671D3"/>
    <w:rsid w:val="0076790F"/>
    <w:rsid w:val="00770123"/>
    <w:rsid w:val="007702D7"/>
    <w:rsid w:val="00770949"/>
    <w:rsid w:val="00771266"/>
    <w:rsid w:val="00771286"/>
    <w:rsid w:val="007713C1"/>
    <w:rsid w:val="00771486"/>
    <w:rsid w:val="007717AF"/>
    <w:rsid w:val="00771FC6"/>
    <w:rsid w:val="007730C8"/>
    <w:rsid w:val="00773211"/>
    <w:rsid w:val="00773BE9"/>
    <w:rsid w:val="007741EC"/>
    <w:rsid w:val="007746DD"/>
    <w:rsid w:val="0077488E"/>
    <w:rsid w:val="00774D2D"/>
    <w:rsid w:val="00774F54"/>
    <w:rsid w:val="00775372"/>
    <w:rsid w:val="007764F5"/>
    <w:rsid w:val="00776E32"/>
    <w:rsid w:val="00776E57"/>
    <w:rsid w:val="00777A57"/>
    <w:rsid w:val="0078045F"/>
    <w:rsid w:val="0078137F"/>
    <w:rsid w:val="00781487"/>
    <w:rsid w:val="0078158B"/>
    <w:rsid w:val="00783747"/>
    <w:rsid w:val="0078428C"/>
    <w:rsid w:val="007843C0"/>
    <w:rsid w:val="00784A03"/>
    <w:rsid w:val="00784D4D"/>
    <w:rsid w:val="00785A3A"/>
    <w:rsid w:val="00786A0F"/>
    <w:rsid w:val="00786AC9"/>
    <w:rsid w:val="00786B18"/>
    <w:rsid w:val="00787B19"/>
    <w:rsid w:val="00791402"/>
    <w:rsid w:val="00791995"/>
    <w:rsid w:val="00792A09"/>
    <w:rsid w:val="00792BAD"/>
    <w:rsid w:val="00792BBF"/>
    <w:rsid w:val="00792FD1"/>
    <w:rsid w:val="00793614"/>
    <w:rsid w:val="00793EB4"/>
    <w:rsid w:val="00795D3F"/>
    <w:rsid w:val="00795E51"/>
    <w:rsid w:val="00795E94"/>
    <w:rsid w:val="00796561"/>
    <w:rsid w:val="00796D58"/>
    <w:rsid w:val="00797DC1"/>
    <w:rsid w:val="007A01E4"/>
    <w:rsid w:val="007A05D8"/>
    <w:rsid w:val="007A1019"/>
    <w:rsid w:val="007A1923"/>
    <w:rsid w:val="007A2927"/>
    <w:rsid w:val="007A424C"/>
    <w:rsid w:val="007A49E2"/>
    <w:rsid w:val="007A4EB4"/>
    <w:rsid w:val="007A621B"/>
    <w:rsid w:val="007A6835"/>
    <w:rsid w:val="007A6CEA"/>
    <w:rsid w:val="007A745A"/>
    <w:rsid w:val="007A7468"/>
    <w:rsid w:val="007B014B"/>
    <w:rsid w:val="007B01D8"/>
    <w:rsid w:val="007B0626"/>
    <w:rsid w:val="007B0D23"/>
    <w:rsid w:val="007B1A96"/>
    <w:rsid w:val="007B2985"/>
    <w:rsid w:val="007B2A68"/>
    <w:rsid w:val="007B2D5B"/>
    <w:rsid w:val="007B2FE4"/>
    <w:rsid w:val="007B3594"/>
    <w:rsid w:val="007B3CA6"/>
    <w:rsid w:val="007B40CB"/>
    <w:rsid w:val="007B41CF"/>
    <w:rsid w:val="007B4656"/>
    <w:rsid w:val="007B5812"/>
    <w:rsid w:val="007B5B60"/>
    <w:rsid w:val="007B5D3A"/>
    <w:rsid w:val="007B5DA5"/>
    <w:rsid w:val="007B7B1E"/>
    <w:rsid w:val="007B7BD8"/>
    <w:rsid w:val="007C047E"/>
    <w:rsid w:val="007C0822"/>
    <w:rsid w:val="007C1D2F"/>
    <w:rsid w:val="007C251F"/>
    <w:rsid w:val="007C253A"/>
    <w:rsid w:val="007C3217"/>
    <w:rsid w:val="007C387C"/>
    <w:rsid w:val="007C3D41"/>
    <w:rsid w:val="007C3DE3"/>
    <w:rsid w:val="007C4204"/>
    <w:rsid w:val="007C529D"/>
    <w:rsid w:val="007C5F17"/>
    <w:rsid w:val="007C61D5"/>
    <w:rsid w:val="007C7702"/>
    <w:rsid w:val="007D0CD8"/>
    <w:rsid w:val="007D1378"/>
    <w:rsid w:val="007D1A03"/>
    <w:rsid w:val="007D1A42"/>
    <w:rsid w:val="007D1CD7"/>
    <w:rsid w:val="007D227F"/>
    <w:rsid w:val="007D23D1"/>
    <w:rsid w:val="007D2591"/>
    <w:rsid w:val="007D2A35"/>
    <w:rsid w:val="007D3197"/>
    <w:rsid w:val="007D372C"/>
    <w:rsid w:val="007D38BB"/>
    <w:rsid w:val="007D3A06"/>
    <w:rsid w:val="007D3B62"/>
    <w:rsid w:val="007D3B7A"/>
    <w:rsid w:val="007D3C90"/>
    <w:rsid w:val="007D4217"/>
    <w:rsid w:val="007D42E5"/>
    <w:rsid w:val="007D435B"/>
    <w:rsid w:val="007D4506"/>
    <w:rsid w:val="007D46D2"/>
    <w:rsid w:val="007D4C1C"/>
    <w:rsid w:val="007D4E11"/>
    <w:rsid w:val="007D6603"/>
    <w:rsid w:val="007D678C"/>
    <w:rsid w:val="007D6E07"/>
    <w:rsid w:val="007D7189"/>
    <w:rsid w:val="007D78A4"/>
    <w:rsid w:val="007E0351"/>
    <w:rsid w:val="007E0A77"/>
    <w:rsid w:val="007E0C10"/>
    <w:rsid w:val="007E1E86"/>
    <w:rsid w:val="007E1FC3"/>
    <w:rsid w:val="007E2B0E"/>
    <w:rsid w:val="007E3CD0"/>
    <w:rsid w:val="007E4B15"/>
    <w:rsid w:val="007E4E4B"/>
    <w:rsid w:val="007E596A"/>
    <w:rsid w:val="007E5E1E"/>
    <w:rsid w:val="007E61B0"/>
    <w:rsid w:val="007E6AF2"/>
    <w:rsid w:val="007E6BCB"/>
    <w:rsid w:val="007E6CB4"/>
    <w:rsid w:val="007E6DA6"/>
    <w:rsid w:val="007E7C1E"/>
    <w:rsid w:val="007F08AD"/>
    <w:rsid w:val="007F09DE"/>
    <w:rsid w:val="007F0A3E"/>
    <w:rsid w:val="007F1290"/>
    <w:rsid w:val="007F26F1"/>
    <w:rsid w:val="007F2763"/>
    <w:rsid w:val="007F34D5"/>
    <w:rsid w:val="007F34D8"/>
    <w:rsid w:val="007F4666"/>
    <w:rsid w:val="007F50BE"/>
    <w:rsid w:val="007F58A3"/>
    <w:rsid w:val="007F62A5"/>
    <w:rsid w:val="0080058A"/>
    <w:rsid w:val="00800CCC"/>
    <w:rsid w:val="00800FDB"/>
    <w:rsid w:val="00801068"/>
    <w:rsid w:val="00801244"/>
    <w:rsid w:val="00801600"/>
    <w:rsid w:val="00801891"/>
    <w:rsid w:val="00801A37"/>
    <w:rsid w:val="00801AE4"/>
    <w:rsid w:val="008027C7"/>
    <w:rsid w:val="008028F8"/>
    <w:rsid w:val="00802E44"/>
    <w:rsid w:val="008034E8"/>
    <w:rsid w:val="00803551"/>
    <w:rsid w:val="00803BC1"/>
    <w:rsid w:val="00803E77"/>
    <w:rsid w:val="00803F7C"/>
    <w:rsid w:val="0080476B"/>
    <w:rsid w:val="0080514F"/>
    <w:rsid w:val="008064E6"/>
    <w:rsid w:val="00806C1A"/>
    <w:rsid w:val="00806F47"/>
    <w:rsid w:val="0080718D"/>
    <w:rsid w:val="008072DE"/>
    <w:rsid w:val="00807376"/>
    <w:rsid w:val="00810551"/>
    <w:rsid w:val="00810BE5"/>
    <w:rsid w:val="00810C52"/>
    <w:rsid w:val="00810D3A"/>
    <w:rsid w:val="0081187B"/>
    <w:rsid w:val="00811D6D"/>
    <w:rsid w:val="008130D2"/>
    <w:rsid w:val="00813470"/>
    <w:rsid w:val="0081437A"/>
    <w:rsid w:val="00814420"/>
    <w:rsid w:val="00814B37"/>
    <w:rsid w:val="00814C3B"/>
    <w:rsid w:val="00815C2F"/>
    <w:rsid w:val="008168F1"/>
    <w:rsid w:val="00817528"/>
    <w:rsid w:val="008176EC"/>
    <w:rsid w:val="00817EAA"/>
    <w:rsid w:val="00820017"/>
    <w:rsid w:val="00820E01"/>
    <w:rsid w:val="00820E94"/>
    <w:rsid w:val="00821080"/>
    <w:rsid w:val="00821FA9"/>
    <w:rsid w:val="00821FFF"/>
    <w:rsid w:val="00822EBF"/>
    <w:rsid w:val="00822FB8"/>
    <w:rsid w:val="008230C6"/>
    <w:rsid w:val="0082348A"/>
    <w:rsid w:val="00823716"/>
    <w:rsid w:val="0082372E"/>
    <w:rsid w:val="008243BB"/>
    <w:rsid w:val="008255A5"/>
    <w:rsid w:val="00825D6C"/>
    <w:rsid w:val="0082752C"/>
    <w:rsid w:val="008275C9"/>
    <w:rsid w:val="008305E9"/>
    <w:rsid w:val="008305F9"/>
    <w:rsid w:val="008306F8"/>
    <w:rsid w:val="00830CFB"/>
    <w:rsid w:val="00830D7E"/>
    <w:rsid w:val="008326D6"/>
    <w:rsid w:val="008326DE"/>
    <w:rsid w:val="00833373"/>
    <w:rsid w:val="00833BD8"/>
    <w:rsid w:val="00833CB9"/>
    <w:rsid w:val="00834D07"/>
    <w:rsid w:val="00834D9A"/>
    <w:rsid w:val="00835132"/>
    <w:rsid w:val="008358AE"/>
    <w:rsid w:val="008359F9"/>
    <w:rsid w:val="00835C12"/>
    <w:rsid w:val="00835C44"/>
    <w:rsid w:val="00835C50"/>
    <w:rsid w:val="00835E58"/>
    <w:rsid w:val="00836587"/>
    <w:rsid w:val="00836809"/>
    <w:rsid w:val="0083707B"/>
    <w:rsid w:val="00837CAC"/>
    <w:rsid w:val="00840452"/>
    <w:rsid w:val="0084101E"/>
    <w:rsid w:val="0084131A"/>
    <w:rsid w:val="00841500"/>
    <w:rsid w:val="00841DCA"/>
    <w:rsid w:val="00841EF8"/>
    <w:rsid w:val="00841FB9"/>
    <w:rsid w:val="00842A8B"/>
    <w:rsid w:val="00842EA6"/>
    <w:rsid w:val="00843299"/>
    <w:rsid w:val="00843AB9"/>
    <w:rsid w:val="00844F39"/>
    <w:rsid w:val="00844F55"/>
    <w:rsid w:val="00845A70"/>
    <w:rsid w:val="00845C13"/>
    <w:rsid w:val="00845EF8"/>
    <w:rsid w:val="008460E3"/>
    <w:rsid w:val="008469B6"/>
    <w:rsid w:val="00846DC8"/>
    <w:rsid w:val="00847045"/>
    <w:rsid w:val="00847C74"/>
    <w:rsid w:val="00850757"/>
    <w:rsid w:val="00850A93"/>
    <w:rsid w:val="00850B48"/>
    <w:rsid w:val="008516B1"/>
    <w:rsid w:val="008519F1"/>
    <w:rsid w:val="00851A67"/>
    <w:rsid w:val="00852842"/>
    <w:rsid w:val="00852B5B"/>
    <w:rsid w:val="00852EA8"/>
    <w:rsid w:val="008534AA"/>
    <w:rsid w:val="008549D2"/>
    <w:rsid w:val="008555CD"/>
    <w:rsid w:val="00856146"/>
    <w:rsid w:val="00856AD1"/>
    <w:rsid w:val="00856F50"/>
    <w:rsid w:val="00857131"/>
    <w:rsid w:val="00860BE1"/>
    <w:rsid w:val="00861362"/>
    <w:rsid w:val="00862D94"/>
    <w:rsid w:val="00863973"/>
    <w:rsid w:val="00863E07"/>
    <w:rsid w:val="00865FD5"/>
    <w:rsid w:val="00866CE7"/>
    <w:rsid w:val="00867978"/>
    <w:rsid w:val="00867D29"/>
    <w:rsid w:val="00867E1D"/>
    <w:rsid w:val="00867FB1"/>
    <w:rsid w:val="0087097E"/>
    <w:rsid w:val="00870CE0"/>
    <w:rsid w:val="00870DA7"/>
    <w:rsid w:val="00871C2E"/>
    <w:rsid w:val="008723D4"/>
    <w:rsid w:val="008725F8"/>
    <w:rsid w:val="0087339B"/>
    <w:rsid w:val="00873B6B"/>
    <w:rsid w:val="00873F68"/>
    <w:rsid w:val="00874506"/>
    <w:rsid w:val="008749EB"/>
    <w:rsid w:val="00875C89"/>
    <w:rsid w:val="00876511"/>
    <w:rsid w:val="00880C82"/>
    <w:rsid w:val="00880D7D"/>
    <w:rsid w:val="00881083"/>
    <w:rsid w:val="0088133F"/>
    <w:rsid w:val="00881942"/>
    <w:rsid w:val="008822FA"/>
    <w:rsid w:val="00884501"/>
    <w:rsid w:val="00884537"/>
    <w:rsid w:val="008854D7"/>
    <w:rsid w:val="00886905"/>
    <w:rsid w:val="008879A8"/>
    <w:rsid w:val="00887AAB"/>
    <w:rsid w:val="008901E7"/>
    <w:rsid w:val="008904B3"/>
    <w:rsid w:val="00890BD2"/>
    <w:rsid w:val="00891BFB"/>
    <w:rsid w:val="00891EF8"/>
    <w:rsid w:val="00891F2B"/>
    <w:rsid w:val="008931E3"/>
    <w:rsid w:val="008938B9"/>
    <w:rsid w:val="008940AA"/>
    <w:rsid w:val="00894CE8"/>
    <w:rsid w:val="00894F94"/>
    <w:rsid w:val="0089538A"/>
    <w:rsid w:val="00895437"/>
    <w:rsid w:val="008955F0"/>
    <w:rsid w:val="00895EC5"/>
    <w:rsid w:val="00896016"/>
    <w:rsid w:val="0089623F"/>
    <w:rsid w:val="008964AC"/>
    <w:rsid w:val="008966F9"/>
    <w:rsid w:val="00896BF1"/>
    <w:rsid w:val="008975B6"/>
    <w:rsid w:val="008978A8"/>
    <w:rsid w:val="008A0B90"/>
    <w:rsid w:val="008A0C5D"/>
    <w:rsid w:val="008A10A6"/>
    <w:rsid w:val="008A10B9"/>
    <w:rsid w:val="008A142E"/>
    <w:rsid w:val="008A1AA5"/>
    <w:rsid w:val="008A1CDE"/>
    <w:rsid w:val="008A1EDF"/>
    <w:rsid w:val="008A1EED"/>
    <w:rsid w:val="008A210A"/>
    <w:rsid w:val="008A2305"/>
    <w:rsid w:val="008A25B0"/>
    <w:rsid w:val="008A2938"/>
    <w:rsid w:val="008A297B"/>
    <w:rsid w:val="008A2A1F"/>
    <w:rsid w:val="008A2FA2"/>
    <w:rsid w:val="008A30EE"/>
    <w:rsid w:val="008A3322"/>
    <w:rsid w:val="008A3534"/>
    <w:rsid w:val="008A3791"/>
    <w:rsid w:val="008A3A62"/>
    <w:rsid w:val="008A40E4"/>
    <w:rsid w:val="008A43C8"/>
    <w:rsid w:val="008A487A"/>
    <w:rsid w:val="008A50C0"/>
    <w:rsid w:val="008A5838"/>
    <w:rsid w:val="008A70E6"/>
    <w:rsid w:val="008A72E2"/>
    <w:rsid w:val="008B0682"/>
    <w:rsid w:val="008B0E26"/>
    <w:rsid w:val="008B1E88"/>
    <w:rsid w:val="008B22A6"/>
    <w:rsid w:val="008B3664"/>
    <w:rsid w:val="008B36AE"/>
    <w:rsid w:val="008B3ECB"/>
    <w:rsid w:val="008B3EE8"/>
    <w:rsid w:val="008B4263"/>
    <w:rsid w:val="008B45CC"/>
    <w:rsid w:val="008B49F4"/>
    <w:rsid w:val="008B568B"/>
    <w:rsid w:val="008B5695"/>
    <w:rsid w:val="008B56B2"/>
    <w:rsid w:val="008B668D"/>
    <w:rsid w:val="008B6E47"/>
    <w:rsid w:val="008B70A0"/>
    <w:rsid w:val="008B7743"/>
    <w:rsid w:val="008B7850"/>
    <w:rsid w:val="008C01D3"/>
    <w:rsid w:val="008C120B"/>
    <w:rsid w:val="008C17F3"/>
    <w:rsid w:val="008C297E"/>
    <w:rsid w:val="008C38C0"/>
    <w:rsid w:val="008C3AB8"/>
    <w:rsid w:val="008C42F2"/>
    <w:rsid w:val="008C44AA"/>
    <w:rsid w:val="008C4DD5"/>
    <w:rsid w:val="008C5941"/>
    <w:rsid w:val="008C5B22"/>
    <w:rsid w:val="008C5CCB"/>
    <w:rsid w:val="008C6CCF"/>
    <w:rsid w:val="008C7074"/>
    <w:rsid w:val="008C795D"/>
    <w:rsid w:val="008C7C24"/>
    <w:rsid w:val="008C7FCD"/>
    <w:rsid w:val="008D067E"/>
    <w:rsid w:val="008D1356"/>
    <w:rsid w:val="008D16B0"/>
    <w:rsid w:val="008D3694"/>
    <w:rsid w:val="008D3BE4"/>
    <w:rsid w:val="008D47EE"/>
    <w:rsid w:val="008D4DA4"/>
    <w:rsid w:val="008D5B64"/>
    <w:rsid w:val="008D751F"/>
    <w:rsid w:val="008D7794"/>
    <w:rsid w:val="008E024D"/>
    <w:rsid w:val="008E0D77"/>
    <w:rsid w:val="008E10C0"/>
    <w:rsid w:val="008E135F"/>
    <w:rsid w:val="008E14E6"/>
    <w:rsid w:val="008E258D"/>
    <w:rsid w:val="008E2855"/>
    <w:rsid w:val="008E2AFD"/>
    <w:rsid w:val="008E3302"/>
    <w:rsid w:val="008E3A5B"/>
    <w:rsid w:val="008E3D17"/>
    <w:rsid w:val="008E3ED7"/>
    <w:rsid w:val="008E3EFE"/>
    <w:rsid w:val="008E47B2"/>
    <w:rsid w:val="008E4869"/>
    <w:rsid w:val="008E50A1"/>
    <w:rsid w:val="008E52AC"/>
    <w:rsid w:val="008E58CC"/>
    <w:rsid w:val="008E6C2D"/>
    <w:rsid w:val="008E6EB3"/>
    <w:rsid w:val="008E779D"/>
    <w:rsid w:val="008F091F"/>
    <w:rsid w:val="008F0966"/>
    <w:rsid w:val="008F1813"/>
    <w:rsid w:val="008F2F85"/>
    <w:rsid w:val="008F3171"/>
    <w:rsid w:val="008F336C"/>
    <w:rsid w:val="008F3CDB"/>
    <w:rsid w:val="008F3E62"/>
    <w:rsid w:val="008F4110"/>
    <w:rsid w:val="008F42F3"/>
    <w:rsid w:val="008F4CC7"/>
    <w:rsid w:val="008F5464"/>
    <w:rsid w:val="008F5C7B"/>
    <w:rsid w:val="008F5F4F"/>
    <w:rsid w:val="008F5FB8"/>
    <w:rsid w:val="008F6248"/>
    <w:rsid w:val="008F6F09"/>
    <w:rsid w:val="00900083"/>
    <w:rsid w:val="0090037C"/>
    <w:rsid w:val="00901CEB"/>
    <w:rsid w:val="00902169"/>
    <w:rsid w:val="009024C7"/>
    <w:rsid w:val="009028E0"/>
    <w:rsid w:val="0090293A"/>
    <w:rsid w:val="00902D35"/>
    <w:rsid w:val="00903099"/>
    <w:rsid w:val="0090344A"/>
    <w:rsid w:val="00904251"/>
    <w:rsid w:val="00904C2C"/>
    <w:rsid w:val="00904F07"/>
    <w:rsid w:val="0090518B"/>
    <w:rsid w:val="009051E2"/>
    <w:rsid w:val="009051FD"/>
    <w:rsid w:val="00905F56"/>
    <w:rsid w:val="00906AEB"/>
    <w:rsid w:val="00906FDB"/>
    <w:rsid w:val="0090719C"/>
    <w:rsid w:val="009078E5"/>
    <w:rsid w:val="00907AC2"/>
    <w:rsid w:val="00911FE8"/>
    <w:rsid w:val="009126E4"/>
    <w:rsid w:val="00912FCF"/>
    <w:rsid w:val="0091311C"/>
    <w:rsid w:val="00914DAA"/>
    <w:rsid w:val="009163F2"/>
    <w:rsid w:val="00916D5B"/>
    <w:rsid w:val="00917842"/>
    <w:rsid w:val="009179AC"/>
    <w:rsid w:val="00920451"/>
    <w:rsid w:val="0092068C"/>
    <w:rsid w:val="00920D07"/>
    <w:rsid w:val="00921023"/>
    <w:rsid w:val="0092113F"/>
    <w:rsid w:val="0092144F"/>
    <w:rsid w:val="00921A8D"/>
    <w:rsid w:val="0092281B"/>
    <w:rsid w:val="009233D2"/>
    <w:rsid w:val="00923660"/>
    <w:rsid w:val="00923DCA"/>
    <w:rsid w:val="00923E42"/>
    <w:rsid w:val="00924979"/>
    <w:rsid w:val="00924B92"/>
    <w:rsid w:val="009253E0"/>
    <w:rsid w:val="00925B92"/>
    <w:rsid w:val="00926585"/>
    <w:rsid w:val="00926CCA"/>
    <w:rsid w:val="00927DA2"/>
    <w:rsid w:val="009325EF"/>
    <w:rsid w:val="00933BBF"/>
    <w:rsid w:val="0093479A"/>
    <w:rsid w:val="00934AAE"/>
    <w:rsid w:val="00936C29"/>
    <w:rsid w:val="00937107"/>
    <w:rsid w:val="00937C20"/>
    <w:rsid w:val="00940177"/>
    <w:rsid w:val="009406D0"/>
    <w:rsid w:val="009414C8"/>
    <w:rsid w:val="00942133"/>
    <w:rsid w:val="009423EF"/>
    <w:rsid w:val="00942A3E"/>
    <w:rsid w:val="00942FE2"/>
    <w:rsid w:val="009431D9"/>
    <w:rsid w:val="00943670"/>
    <w:rsid w:val="0094416F"/>
    <w:rsid w:val="009441CB"/>
    <w:rsid w:val="00945CDC"/>
    <w:rsid w:val="009465EA"/>
    <w:rsid w:val="0094662F"/>
    <w:rsid w:val="00946D55"/>
    <w:rsid w:val="00947103"/>
    <w:rsid w:val="009473FD"/>
    <w:rsid w:val="00947AD5"/>
    <w:rsid w:val="00950366"/>
    <w:rsid w:val="009514C4"/>
    <w:rsid w:val="009521F5"/>
    <w:rsid w:val="009529C4"/>
    <w:rsid w:val="00953272"/>
    <w:rsid w:val="0095398E"/>
    <w:rsid w:val="00954462"/>
    <w:rsid w:val="009544AE"/>
    <w:rsid w:val="0095511A"/>
    <w:rsid w:val="009551D6"/>
    <w:rsid w:val="00955DC0"/>
    <w:rsid w:val="00956424"/>
    <w:rsid w:val="009564B5"/>
    <w:rsid w:val="009567F4"/>
    <w:rsid w:val="00956BFA"/>
    <w:rsid w:val="00956CD8"/>
    <w:rsid w:val="00957065"/>
    <w:rsid w:val="00960E40"/>
    <w:rsid w:val="00961201"/>
    <w:rsid w:val="009615C5"/>
    <w:rsid w:val="0096185A"/>
    <w:rsid w:val="0096268E"/>
    <w:rsid w:val="00962CBD"/>
    <w:rsid w:val="0096301D"/>
    <w:rsid w:val="00963093"/>
    <w:rsid w:val="00963A07"/>
    <w:rsid w:val="00963A5E"/>
    <w:rsid w:val="009648F2"/>
    <w:rsid w:val="00964964"/>
    <w:rsid w:val="009651AD"/>
    <w:rsid w:val="00965472"/>
    <w:rsid w:val="009662C0"/>
    <w:rsid w:val="00967CFB"/>
    <w:rsid w:val="00970008"/>
    <w:rsid w:val="00970343"/>
    <w:rsid w:val="009709D5"/>
    <w:rsid w:val="00970C1C"/>
    <w:rsid w:val="00971C84"/>
    <w:rsid w:val="00972435"/>
    <w:rsid w:val="009728F5"/>
    <w:rsid w:val="009734B8"/>
    <w:rsid w:val="0097389B"/>
    <w:rsid w:val="00974B4F"/>
    <w:rsid w:val="00975A4B"/>
    <w:rsid w:val="009764EA"/>
    <w:rsid w:val="0097653B"/>
    <w:rsid w:val="00976A04"/>
    <w:rsid w:val="00976C2D"/>
    <w:rsid w:val="0097704B"/>
    <w:rsid w:val="00980CEE"/>
    <w:rsid w:val="00980D36"/>
    <w:rsid w:val="009816C6"/>
    <w:rsid w:val="009816F5"/>
    <w:rsid w:val="00981811"/>
    <w:rsid w:val="00981BF3"/>
    <w:rsid w:val="00982C17"/>
    <w:rsid w:val="00984930"/>
    <w:rsid w:val="00984D07"/>
    <w:rsid w:val="00984E7D"/>
    <w:rsid w:val="00984FFD"/>
    <w:rsid w:val="009867F0"/>
    <w:rsid w:val="00986B8F"/>
    <w:rsid w:val="009875BB"/>
    <w:rsid w:val="00987A01"/>
    <w:rsid w:val="00987A55"/>
    <w:rsid w:val="00990047"/>
    <w:rsid w:val="00991C02"/>
    <w:rsid w:val="00992433"/>
    <w:rsid w:val="00992CB9"/>
    <w:rsid w:val="00993022"/>
    <w:rsid w:val="00994098"/>
    <w:rsid w:val="00994535"/>
    <w:rsid w:val="009950B3"/>
    <w:rsid w:val="00996CA6"/>
    <w:rsid w:val="00997962"/>
    <w:rsid w:val="00997C23"/>
    <w:rsid w:val="009A13E3"/>
    <w:rsid w:val="009A1B27"/>
    <w:rsid w:val="009A2339"/>
    <w:rsid w:val="009A4385"/>
    <w:rsid w:val="009A43F7"/>
    <w:rsid w:val="009A4697"/>
    <w:rsid w:val="009A4EFB"/>
    <w:rsid w:val="009A527E"/>
    <w:rsid w:val="009A5CEA"/>
    <w:rsid w:val="009A6195"/>
    <w:rsid w:val="009A646A"/>
    <w:rsid w:val="009A69A7"/>
    <w:rsid w:val="009A6F19"/>
    <w:rsid w:val="009A75F9"/>
    <w:rsid w:val="009B0845"/>
    <w:rsid w:val="009B1B2C"/>
    <w:rsid w:val="009B1E65"/>
    <w:rsid w:val="009B4444"/>
    <w:rsid w:val="009B4500"/>
    <w:rsid w:val="009B469E"/>
    <w:rsid w:val="009B497F"/>
    <w:rsid w:val="009B4F5E"/>
    <w:rsid w:val="009B52AD"/>
    <w:rsid w:val="009B598E"/>
    <w:rsid w:val="009B63BC"/>
    <w:rsid w:val="009B70D7"/>
    <w:rsid w:val="009B7A25"/>
    <w:rsid w:val="009B7B20"/>
    <w:rsid w:val="009B7C12"/>
    <w:rsid w:val="009C1A70"/>
    <w:rsid w:val="009C23E9"/>
    <w:rsid w:val="009C31D8"/>
    <w:rsid w:val="009C3786"/>
    <w:rsid w:val="009C3B4F"/>
    <w:rsid w:val="009C4146"/>
    <w:rsid w:val="009C43F4"/>
    <w:rsid w:val="009C45EF"/>
    <w:rsid w:val="009C4F27"/>
    <w:rsid w:val="009C50EB"/>
    <w:rsid w:val="009C5753"/>
    <w:rsid w:val="009C5F2F"/>
    <w:rsid w:val="009C625C"/>
    <w:rsid w:val="009C62D7"/>
    <w:rsid w:val="009C6507"/>
    <w:rsid w:val="009C6BDA"/>
    <w:rsid w:val="009D0165"/>
    <w:rsid w:val="009D0EE7"/>
    <w:rsid w:val="009D1207"/>
    <w:rsid w:val="009D1408"/>
    <w:rsid w:val="009D1E6F"/>
    <w:rsid w:val="009D1EE2"/>
    <w:rsid w:val="009D2848"/>
    <w:rsid w:val="009D2FBD"/>
    <w:rsid w:val="009D3848"/>
    <w:rsid w:val="009D3B06"/>
    <w:rsid w:val="009D3CB6"/>
    <w:rsid w:val="009D4809"/>
    <w:rsid w:val="009D4C7B"/>
    <w:rsid w:val="009D58B4"/>
    <w:rsid w:val="009D5AAA"/>
    <w:rsid w:val="009D6038"/>
    <w:rsid w:val="009D69F0"/>
    <w:rsid w:val="009D6BF6"/>
    <w:rsid w:val="009D712B"/>
    <w:rsid w:val="009D7206"/>
    <w:rsid w:val="009E0078"/>
    <w:rsid w:val="009E044C"/>
    <w:rsid w:val="009E045A"/>
    <w:rsid w:val="009E1369"/>
    <w:rsid w:val="009E187F"/>
    <w:rsid w:val="009E20C3"/>
    <w:rsid w:val="009E2853"/>
    <w:rsid w:val="009E29B8"/>
    <w:rsid w:val="009E2E10"/>
    <w:rsid w:val="009E3892"/>
    <w:rsid w:val="009E3E5C"/>
    <w:rsid w:val="009E4DF7"/>
    <w:rsid w:val="009E594B"/>
    <w:rsid w:val="009E5CCE"/>
    <w:rsid w:val="009E6200"/>
    <w:rsid w:val="009E669E"/>
    <w:rsid w:val="009E7072"/>
    <w:rsid w:val="009E751B"/>
    <w:rsid w:val="009F017A"/>
    <w:rsid w:val="009F05D7"/>
    <w:rsid w:val="009F07CD"/>
    <w:rsid w:val="009F09DA"/>
    <w:rsid w:val="009F1015"/>
    <w:rsid w:val="009F14E6"/>
    <w:rsid w:val="009F1D09"/>
    <w:rsid w:val="009F1F43"/>
    <w:rsid w:val="009F2445"/>
    <w:rsid w:val="009F296D"/>
    <w:rsid w:val="009F3244"/>
    <w:rsid w:val="009F3321"/>
    <w:rsid w:val="009F342E"/>
    <w:rsid w:val="009F53E6"/>
    <w:rsid w:val="009F5624"/>
    <w:rsid w:val="009F56AC"/>
    <w:rsid w:val="009F59FB"/>
    <w:rsid w:val="009F60C4"/>
    <w:rsid w:val="009F7688"/>
    <w:rsid w:val="009F7E3F"/>
    <w:rsid w:val="00A004B8"/>
    <w:rsid w:val="00A00E89"/>
    <w:rsid w:val="00A01178"/>
    <w:rsid w:val="00A01E54"/>
    <w:rsid w:val="00A02AD3"/>
    <w:rsid w:val="00A031FF"/>
    <w:rsid w:val="00A03A26"/>
    <w:rsid w:val="00A03BB8"/>
    <w:rsid w:val="00A040DD"/>
    <w:rsid w:val="00A05194"/>
    <w:rsid w:val="00A0654D"/>
    <w:rsid w:val="00A065EE"/>
    <w:rsid w:val="00A06F97"/>
    <w:rsid w:val="00A07F1D"/>
    <w:rsid w:val="00A107CA"/>
    <w:rsid w:val="00A11173"/>
    <w:rsid w:val="00A112F0"/>
    <w:rsid w:val="00A11A68"/>
    <w:rsid w:val="00A11BFD"/>
    <w:rsid w:val="00A12081"/>
    <w:rsid w:val="00A12A95"/>
    <w:rsid w:val="00A12F4E"/>
    <w:rsid w:val="00A12F81"/>
    <w:rsid w:val="00A13590"/>
    <w:rsid w:val="00A13960"/>
    <w:rsid w:val="00A13BB5"/>
    <w:rsid w:val="00A152A5"/>
    <w:rsid w:val="00A15AE4"/>
    <w:rsid w:val="00A1628F"/>
    <w:rsid w:val="00A21397"/>
    <w:rsid w:val="00A214A1"/>
    <w:rsid w:val="00A21A4F"/>
    <w:rsid w:val="00A22124"/>
    <w:rsid w:val="00A22352"/>
    <w:rsid w:val="00A2389A"/>
    <w:rsid w:val="00A23A78"/>
    <w:rsid w:val="00A23DF0"/>
    <w:rsid w:val="00A25C58"/>
    <w:rsid w:val="00A2715B"/>
    <w:rsid w:val="00A27F25"/>
    <w:rsid w:val="00A3037B"/>
    <w:rsid w:val="00A30794"/>
    <w:rsid w:val="00A3190E"/>
    <w:rsid w:val="00A320B3"/>
    <w:rsid w:val="00A32251"/>
    <w:rsid w:val="00A331C0"/>
    <w:rsid w:val="00A3338C"/>
    <w:rsid w:val="00A335E3"/>
    <w:rsid w:val="00A33CDB"/>
    <w:rsid w:val="00A33D21"/>
    <w:rsid w:val="00A34266"/>
    <w:rsid w:val="00A344E8"/>
    <w:rsid w:val="00A347CA"/>
    <w:rsid w:val="00A349E9"/>
    <w:rsid w:val="00A35C47"/>
    <w:rsid w:val="00A35C69"/>
    <w:rsid w:val="00A35D6D"/>
    <w:rsid w:val="00A3623D"/>
    <w:rsid w:val="00A3690A"/>
    <w:rsid w:val="00A402BD"/>
    <w:rsid w:val="00A404C7"/>
    <w:rsid w:val="00A409A3"/>
    <w:rsid w:val="00A41613"/>
    <w:rsid w:val="00A42461"/>
    <w:rsid w:val="00A42A8D"/>
    <w:rsid w:val="00A42B6B"/>
    <w:rsid w:val="00A42BCE"/>
    <w:rsid w:val="00A42EFC"/>
    <w:rsid w:val="00A42F6F"/>
    <w:rsid w:val="00A43039"/>
    <w:rsid w:val="00A4323A"/>
    <w:rsid w:val="00A4331F"/>
    <w:rsid w:val="00A43BA0"/>
    <w:rsid w:val="00A43E4D"/>
    <w:rsid w:val="00A44595"/>
    <w:rsid w:val="00A445F9"/>
    <w:rsid w:val="00A44A51"/>
    <w:rsid w:val="00A44AC1"/>
    <w:rsid w:val="00A44BDD"/>
    <w:rsid w:val="00A45E16"/>
    <w:rsid w:val="00A45ED6"/>
    <w:rsid w:val="00A46290"/>
    <w:rsid w:val="00A4639B"/>
    <w:rsid w:val="00A46AE1"/>
    <w:rsid w:val="00A4709F"/>
    <w:rsid w:val="00A47560"/>
    <w:rsid w:val="00A47F24"/>
    <w:rsid w:val="00A50211"/>
    <w:rsid w:val="00A50766"/>
    <w:rsid w:val="00A50DE3"/>
    <w:rsid w:val="00A51C37"/>
    <w:rsid w:val="00A52F76"/>
    <w:rsid w:val="00A5335F"/>
    <w:rsid w:val="00A539C6"/>
    <w:rsid w:val="00A54968"/>
    <w:rsid w:val="00A54DA5"/>
    <w:rsid w:val="00A5531C"/>
    <w:rsid w:val="00A55A61"/>
    <w:rsid w:val="00A55C4A"/>
    <w:rsid w:val="00A55EE9"/>
    <w:rsid w:val="00A56188"/>
    <w:rsid w:val="00A56221"/>
    <w:rsid w:val="00A566AD"/>
    <w:rsid w:val="00A56773"/>
    <w:rsid w:val="00A568C8"/>
    <w:rsid w:val="00A56E5C"/>
    <w:rsid w:val="00A5772B"/>
    <w:rsid w:val="00A57D90"/>
    <w:rsid w:val="00A6059F"/>
    <w:rsid w:val="00A60825"/>
    <w:rsid w:val="00A60DDE"/>
    <w:rsid w:val="00A614AF"/>
    <w:rsid w:val="00A61D9F"/>
    <w:rsid w:val="00A62140"/>
    <w:rsid w:val="00A62788"/>
    <w:rsid w:val="00A62DBB"/>
    <w:rsid w:val="00A62EAC"/>
    <w:rsid w:val="00A64444"/>
    <w:rsid w:val="00A64829"/>
    <w:rsid w:val="00A64BC5"/>
    <w:rsid w:val="00A64CC7"/>
    <w:rsid w:val="00A65001"/>
    <w:rsid w:val="00A65F60"/>
    <w:rsid w:val="00A66432"/>
    <w:rsid w:val="00A664B8"/>
    <w:rsid w:val="00A66600"/>
    <w:rsid w:val="00A67120"/>
    <w:rsid w:val="00A70773"/>
    <w:rsid w:val="00A71AEE"/>
    <w:rsid w:val="00A73158"/>
    <w:rsid w:val="00A73749"/>
    <w:rsid w:val="00A74148"/>
    <w:rsid w:val="00A74653"/>
    <w:rsid w:val="00A75285"/>
    <w:rsid w:val="00A752BD"/>
    <w:rsid w:val="00A7556F"/>
    <w:rsid w:val="00A760C3"/>
    <w:rsid w:val="00A76595"/>
    <w:rsid w:val="00A7659D"/>
    <w:rsid w:val="00A77678"/>
    <w:rsid w:val="00A7775B"/>
    <w:rsid w:val="00A778F2"/>
    <w:rsid w:val="00A77A5B"/>
    <w:rsid w:val="00A77E8B"/>
    <w:rsid w:val="00A80FC1"/>
    <w:rsid w:val="00A812B4"/>
    <w:rsid w:val="00A81399"/>
    <w:rsid w:val="00A81873"/>
    <w:rsid w:val="00A826D9"/>
    <w:rsid w:val="00A8271B"/>
    <w:rsid w:val="00A82889"/>
    <w:rsid w:val="00A831D8"/>
    <w:rsid w:val="00A83384"/>
    <w:rsid w:val="00A857A2"/>
    <w:rsid w:val="00A861C6"/>
    <w:rsid w:val="00A86886"/>
    <w:rsid w:val="00A874BF"/>
    <w:rsid w:val="00A8780E"/>
    <w:rsid w:val="00A9115E"/>
    <w:rsid w:val="00A9165F"/>
    <w:rsid w:val="00A9254A"/>
    <w:rsid w:val="00A92F20"/>
    <w:rsid w:val="00A94D9A"/>
    <w:rsid w:val="00A95230"/>
    <w:rsid w:val="00A95CDC"/>
    <w:rsid w:val="00A95EF3"/>
    <w:rsid w:val="00A963AC"/>
    <w:rsid w:val="00A978F9"/>
    <w:rsid w:val="00A97DAF"/>
    <w:rsid w:val="00AA02BE"/>
    <w:rsid w:val="00AA0375"/>
    <w:rsid w:val="00AA0472"/>
    <w:rsid w:val="00AA1202"/>
    <w:rsid w:val="00AA34AE"/>
    <w:rsid w:val="00AA50BB"/>
    <w:rsid w:val="00AA52DC"/>
    <w:rsid w:val="00AA56BC"/>
    <w:rsid w:val="00AA644A"/>
    <w:rsid w:val="00AA64C6"/>
    <w:rsid w:val="00AA6861"/>
    <w:rsid w:val="00AA6B1B"/>
    <w:rsid w:val="00AA7070"/>
    <w:rsid w:val="00AA7C7C"/>
    <w:rsid w:val="00AB0207"/>
    <w:rsid w:val="00AB064E"/>
    <w:rsid w:val="00AB0D00"/>
    <w:rsid w:val="00AB1623"/>
    <w:rsid w:val="00AB1784"/>
    <w:rsid w:val="00AB20ED"/>
    <w:rsid w:val="00AB2162"/>
    <w:rsid w:val="00AB2317"/>
    <w:rsid w:val="00AB309C"/>
    <w:rsid w:val="00AB31D0"/>
    <w:rsid w:val="00AB3CFE"/>
    <w:rsid w:val="00AB44E1"/>
    <w:rsid w:val="00AB491B"/>
    <w:rsid w:val="00AB5D4E"/>
    <w:rsid w:val="00AB7037"/>
    <w:rsid w:val="00AB72BE"/>
    <w:rsid w:val="00AB72E0"/>
    <w:rsid w:val="00AB73AF"/>
    <w:rsid w:val="00AB755D"/>
    <w:rsid w:val="00AB7D11"/>
    <w:rsid w:val="00AC0051"/>
    <w:rsid w:val="00AC049D"/>
    <w:rsid w:val="00AC0568"/>
    <w:rsid w:val="00AC06F6"/>
    <w:rsid w:val="00AC0903"/>
    <w:rsid w:val="00AC167D"/>
    <w:rsid w:val="00AC1E84"/>
    <w:rsid w:val="00AC2142"/>
    <w:rsid w:val="00AC3194"/>
    <w:rsid w:val="00AC41BF"/>
    <w:rsid w:val="00AC4443"/>
    <w:rsid w:val="00AC503E"/>
    <w:rsid w:val="00AC543D"/>
    <w:rsid w:val="00AC5E07"/>
    <w:rsid w:val="00AC7098"/>
    <w:rsid w:val="00AC7D6A"/>
    <w:rsid w:val="00AD01D1"/>
    <w:rsid w:val="00AD16B7"/>
    <w:rsid w:val="00AD1C12"/>
    <w:rsid w:val="00AD20A8"/>
    <w:rsid w:val="00AD2470"/>
    <w:rsid w:val="00AD34FE"/>
    <w:rsid w:val="00AD36CD"/>
    <w:rsid w:val="00AD3DBB"/>
    <w:rsid w:val="00AD3E55"/>
    <w:rsid w:val="00AD3FB7"/>
    <w:rsid w:val="00AD42A1"/>
    <w:rsid w:val="00AD462C"/>
    <w:rsid w:val="00AD471C"/>
    <w:rsid w:val="00AD4F16"/>
    <w:rsid w:val="00AD55A1"/>
    <w:rsid w:val="00AD611C"/>
    <w:rsid w:val="00AD6138"/>
    <w:rsid w:val="00AD6B6C"/>
    <w:rsid w:val="00AD6C21"/>
    <w:rsid w:val="00AD6F42"/>
    <w:rsid w:val="00AD708A"/>
    <w:rsid w:val="00AD7263"/>
    <w:rsid w:val="00AD727B"/>
    <w:rsid w:val="00AD73EA"/>
    <w:rsid w:val="00AE00F1"/>
    <w:rsid w:val="00AE026D"/>
    <w:rsid w:val="00AE10BC"/>
    <w:rsid w:val="00AE122A"/>
    <w:rsid w:val="00AE1342"/>
    <w:rsid w:val="00AE187B"/>
    <w:rsid w:val="00AE2A2E"/>
    <w:rsid w:val="00AE3423"/>
    <w:rsid w:val="00AE3CEF"/>
    <w:rsid w:val="00AE3D65"/>
    <w:rsid w:val="00AE3D98"/>
    <w:rsid w:val="00AE3F63"/>
    <w:rsid w:val="00AE46E2"/>
    <w:rsid w:val="00AE49C5"/>
    <w:rsid w:val="00AE4C78"/>
    <w:rsid w:val="00AE5377"/>
    <w:rsid w:val="00AE653B"/>
    <w:rsid w:val="00AE7464"/>
    <w:rsid w:val="00AF0590"/>
    <w:rsid w:val="00AF06D8"/>
    <w:rsid w:val="00AF0DB2"/>
    <w:rsid w:val="00AF1CFE"/>
    <w:rsid w:val="00AF23A6"/>
    <w:rsid w:val="00AF2942"/>
    <w:rsid w:val="00AF2CDF"/>
    <w:rsid w:val="00AF2DF5"/>
    <w:rsid w:val="00AF3691"/>
    <w:rsid w:val="00AF37BA"/>
    <w:rsid w:val="00AF56EF"/>
    <w:rsid w:val="00AF6080"/>
    <w:rsid w:val="00AF6B02"/>
    <w:rsid w:val="00AF6C45"/>
    <w:rsid w:val="00AF77C1"/>
    <w:rsid w:val="00AF79CB"/>
    <w:rsid w:val="00AF7AAD"/>
    <w:rsid w:val="00B00416"/>
    <w:rsid w:val="00B00CA0"/>
    <w:rsid w:val="00B00D7C"/>
    <w:rsid w:val="00B010C0"/>
    <w:rsid w:val="00B0121C"/>
    <w:rsid w:val="00B02AA1"/>
    <w:rsid w:val="00B046F4"/>
    <w:rsid w:val="00B047B9"/>
    <w:rsid w:val="00B05531"/>
    <w:rsid w:val="00B05D37"/>
    <w:rsid w:val="00B05FBB"/>
    <w:rsid w:val="00B06659"/>
    <w:rsid w:val="00B06876"/>
    <w:rsid w:val="00B06BCD"/>
    <w:rsid w:val="00B06BF2"/>
    <w:rsid w:val="00B07AFB"/>
    <w:rsid w:val="00B07CF9"/>
    <w:rsid w:val="00B10312"/>
    <w:rsid w:val="00B10323"/>
    <w:rsid w:val="00B10523"/>
    <w:rsid w:val="00B10F8F"/>
    <w:rsid w:val="00B1127B"/>
    <w:rsid w:val="00B11784"/>
    <w:rsid w:val="00B11C28"/>
    <w:rsid w:val="00B11D04"/>
    <w:rsid w:val="00B129F3"/>
    <w:rsid w:val="00B12B76"/>
    <w:rsid w:val="00B12D86"/>
    <w:rsid w:val="00B130DD"/>
    <w:rsid w:val="00B132D3"/>
    <w:rsid w:val="00B13AE2"/>
    <w:rsid w:val="00B13DA1"/>
    <w:rsid w:val="00B141C0"/>
    <w:rsid w:val="00B157AD"/>
    <w:rsid w:val="00B158B8"/>
    <w:rsid w:val="00B1590D"/>
    <w:rsid w:val="00B162D5"/>
    <w:rsid w:val="00B163C3"/>
    <w:rsid w:val="00B166D6"/>
    <w:rsid w:val="00B16783"/>
    <w:rsid w:val="00B17294"/>
    <w:rsid w:val="00B20426"/>
    <w:rsid w:val="00B20536"/>
    <w:rsid w:val="00B211D1"/>
    <w:rsid w:val="00B21A50"/>
    <w:rsid w:val="00B21B42"/>
    <w:rsid w:val="00B226A6"/>
    <w:rsid w:val="00B22E16"/>
    <w:rsid w:val="00B231FD"/>
    <w:rsid w:val="00B24FBD"/>
    <w:rsid w:val="00B254E0"/>
    <w:rsid w:val="00B25805"/>
    <w:rsid w:val="00B26E08"/>
    <w:rsid w:val="00B27230"/>
    <w:rsid w:val="00B27D9E"/>
    <w:rsid w:val="00B3028B"/>
    <w:rsid w:val="00B3031A"/>
    <w:rsid w:val="00B30B7B"/>
    <w:rsid w:val="00B31533"/>
    <w:rsid w:val="00B321B6"/>
    <w:rsid w:val="00B331F7"/>
    <w:rsid w:val="00B33D4D"/>
    <w:rsid w:val="00B33ED8"/>
    <w:rsid w:val="00B343E6"/>
    <w:rsid w:val="00B35438"/>
    <w:rsid w:val="00B35CEB"/>
    <w:rsid w:val="00B35E9E"/>
    <w:rsid w:val="00B3612A"/>
    <w:rsid w:val="00B361E1"/>
    <w:rsid w:val="00B36798"/>
    <w:rsid w:val="00B37DD2"/>
    <w:rsid w:val="00B37F2E"/>
    <w:rsid w:val="00B411E6"/>
    <w:rsid w:val="00B422B8"/>
    <w:rsid w:val="00B429A9"/>
    <w:rsid w:val="00B4340B"/>
    <w:rsid w:val="00B44131"/>
    <w:rsid w:val="00B45B62"/>
    <w:rsid w:val="00B4638D"/>
    <w:rsid w:val="00B4676A"/>
    <w:rsid w:val="00B4679F"/>
    <w:rsid w:val="00B46C26"/>
    <w:rsid w:val="00B4710C"/>
    <w:rsid w:val="00B50288"/>
    <w:rsid w:val="00B5043D"/>
    <w:rsid w:val="00B5064E"/>
    <w:rsid w:val="00B50755"/>
    <w:rsid w:val="00B50A70"/>
    <w:rsid w:val="00B51104"/>
    <w:rsid w:val="00B52634"/>
    <w:rsid w:val="00B534E3"/>
    <w:rsid w:val="00B54324"/>
    <w:rsid w:val="00B548A9"/>
    <w:rsid w:val="00B555F0"/>
    <w:rsid w:val="00B55BC7"/>
    <w:rsid w:val="00B57A55"/>
    <w:rsid w:val="00B57D9C"/>
    <w:rsid w:val="00B57E6F"/>
    <w:rsid w:val="00B60B5B"/>
    <w:rsid w:val="00B614B6"/>
    <w:rsid w:val="00B62F6A"/>
    <w:rsid w:val="00B632ED"/>
    <w:rsid w:val="00B63BA6"/>
    <w:rsid w:val="00B645CE"/>
    <w:rsid w:val="00B6479A"/>
    <w:rsid w:val="00B65D44"/>
    <w:rsid w:val="00B66080"/>
    <w:rsid w:val="00B66454"/>
    <w:rsid w:val="00B6647D"/>
    <w:rsid w:val="00B6691C"/>
    <w:rsid w:val="00B66D2C"/>
    <w:rsid w:val="00B675A0"/>
    <w:rsid w:val="00B7015C"/>
    <w:rsid w:val="00B7054A"/>
    <w:rsid w:val="00B71B43"/>
    <w:rsid w:val="00B72D77"/>
    <w:rsid w:val="00B738F5"/>
    <w:rsid w:val="00B73C45"/>
    <w:rsid w:val="00B73D15"/>
    <w:rsid w:val="00B74E53"/>
    <w:rsid w:val="00B75D41"/>
    <w:rsid w:val="00B77940"/>
    <w:rsid w:val="00B779C9"/>
    <w:rsid w:val="00B802DB"/>
    <w:rsid w:val="00B81933"/>
    <w:rsid w:val="00B81D84"/>
    <w:rsid w:val="00B825F8"/>
    <w:rsid w:val="00B8304D"/>
    <w:rsid w:val="00B83EA3"/>
    <w:rsid w:val="00B844FE"/>
    <w:rsid w:val="00B84DA1"/>
    <w:rsid w:val="00B85295"/>
    <w:rsid w:val="00B8584E"/>
    <w:rsid w:val="00B85AE0"/>
    <w:rsid w:val="00B863E1"/>
    <w:rsid w:val="00B865BB"/>
    <w:rsid w:val="00B86ABD"/>
    <w:rsid w:val="00B86CF8"/>
    <w:rsid w:val="00B86FB9"/>
    <w:rsid w:val="00B874B0"/>
    <w:rsid w:val="00B874E6"/>
    <w:rsid w:val="00B87585"/>
    <w:rsid w:val="00B875B5"/>
    <w:rsid w:val="00B87920"/>
    <w:rsid w:val="00B90D5D"/>
    <w:rsid w:val="00B90E65"/>
    <w:rsid w:val="00B91428"/>
    <w:rsid w:val="00B92640"/>
    <w:rsid w:val="00B9347E"/>
    <w:rsid w:val="00B934ED"/>
    <w:rsid w:val="00B94703"/>
    <w:rsid w:val="00B94791"/>
    <w:rsid w:val="00B9543C"/>
    <w:rsid w:val="00B95B02"/>
    <w:rsid w:val="00B95BC1"/>
    <w:rsid w:val="00B96823"/>
    <w:rsid w:val="00B96D2F"/>
    <w:rsid w:val="00B9702A"/>
    <w:rsid w:val="00B978A8"/>
    <w:rsid w:val="00B97D33"/>
    <w:rsid w:val="00BA011E"/>
    <w:rsid w:val="00BA0142"/>
    <w:rsid w:val="00BA09C6"/>
    <w:rsid w:val="00BA09C9"/>
    <w:rsid w:val="00BA0DBE"/>
    <w:rsid w:val="00BA0E00"/>
    <w:rsid w:val="00BA1B62"/>
    <w:rsid w:val="00BA2CDA"/>
    <w:rsid w:val="00BA486D"/>
    <w:rsid w:val="00BA51DA"/>
    <w:rsid w:val="00BA56BE"/>
    <w:rsid w:val="00BA6418"/>
    <w:rsid w:val="00BA70E1"/>
    <w:rsid w:val="00BA7DDC"/>
    <w:rsid w:val="00BA7ED9"/>
    <w:rsid w:val="00BA7F27"/>
    <w:rsid w:val="00BB0699"/>
    <w:rsid w:val="00BB1237"/>
    <w:rsid w:val="00BB1694"/>
    <w:rsid w:val="00BB16B0"/>
    <w:rsid w:val="00BB29FC"/>
    <w:rsid w:val="00BB2BE0"/>
    <w:rsid w:val="00BB2C97"/>
    <w:rsid w:val="00BB4B6D"/>
    <w:rsid w:val="00BB5DE2"/>
    <w:rsid w:val="00BB6636"/>
    <w:rsid w:val="00BB67D5"/>
    <w:rsid w:val="00BC05BC"/>
    <w:rsid w:val="00BC06AB"/>
    <w:rsid w:val="00BC0839"/>
    <w:rsid w:val="00BC1065"/>
    <w:rsid w:val="00BC16C9"/>
    <w:rsid w:val="00BC1929"/>
    <w:rsid w:val="00BC1B7B"/>
    <w:rsid w:val="00BC1F77"/>
    <w:rsid w:val="00BC275E"/>
    <w:rsid w:val="00BC284D"/>
    <w:rsid w:val="00BC2B02"/>
    <w:rsid w:val="00BC39D2"/>
    <w:rsid w:val="00BC3A2D"/>
    <w:rsid w:val="00BC3A6B"/>
    <w:rsid w:val="00BC3D91"/>
    <w:rsid w:val="00BC4377"/>
    <w:rsid w:val="00BC463C"/>
    <w:rsid w:val="00BC47AB"/>
    <w:rsid w:val="00BC4B24"/>
    <w:rsid w:val="00BC4E34"/>
    <w:rsid w:val="00BC50AC"/>
    <w:rsid w:val="00BC53C6"/>
    <w:rsid w:val="00BC54CE"/>
    <w:rsid w:val="00BC674E"/>
    <w:rsid w:val="00BC6D51"/>
    <w:rsid w:val="00BC7162"/>
    <w:rsid w:val="00BC7467"/>
    <w:rsid w:val="00BC7665"/>
    <w:rsid w:val="00BD027F"/>
    <w:rsid w:val="00BD10EA"/>
    <w:rsid w:val="00BD1D9D"/>
    <w:rsid w:val="00BD1F1F"/>
    <w:rsid w:val="00BD20B4"/>
    <w:rsid w:val="00BD2C58"/>
    <w:rsid w:val="00BD34FD"/>
    <w:rsid w:val="00BD3502"/>
    <w:rsid w:val="00BD3901"/>
    <w:rsid w:val="00BD426C"/>
    <w:rsid w:val="00BD508E"/>
    <w:rsid w:val="00BD521C"/>
    <w:rsid w:val="00BD59BD"/>
    <w:rsid w:val="00BD5CF4"/>
    <w:rsid w:val="00BD6272"/>
    <w:rsid w:val="00BD6463"/>
    <w:rsid w:val="00BD69AF"/>
    <w:rsid w:val="00BD6D71"/>
    <w:rsid w:val="00BD6FAD"/>
    <w:rsid w:val="00BD7330"/>
    <w:rsid w:val="00BD7A5D"/>
    <w:rsid w:val="00BE197B"/>
    <w:rsid w:val="00BE1E8F"/>
    <w:rsid w:val="00BE35CD"/>
    <w:rsid w:val="00BE3854"/>
    <w:rsid w:val="00BE3DEC"/>
    <w:rsid w:val="00BE3FB5"/>
    <w:rsid w:val="00BE417B"/>
    <w:rsid w:val="00BE42E0"/>
    <w:rsid w:val="00BE4334"/>
    <w:rsid w:val="00BE4689"/>
    <w:rsid w:val="00BE4C5D"/>
    <w:rsid w:val="00BE576B"/>
    <w:rsid w:val="00BE5A2F"/>
    <w:rsid w:val="00BE5CA1"/>
    <w:rsid w:val="00BE67FD"/>
    <w:rsid w:val="00BE7054"/>
    <w:rsid w:val="00BE7681"/>
    <w:rsid w:val="00BE7D13"/>
    <w:rsid w:val="00BF021E"/>
    <w:rsid w:val="00BF04A9"/>
    <w:rsid w:val="00BF10E4"/>
    <w:rsid w:val="00BF15E7"/>
    <w:rsid w:val="00BF29ED"/>
    <w:rsid w:val="00BF2E72"/>
    <w:rsid w:val="00BF305E"/>
    <w:rsid w:val="00BF347F"/>
    <w:rsid w:val="00BF3642"/>
    <w:rsid w:val="00BF38C5"/>
    <w:rsid w:val="00BF4174"/>
    <w:rsid w:val="00BF473E"/>
    <w:rsid w:val="00BF4871"/>
    <w:rsid w:val="00BF4ADD"/>
    <w:rsid w:val="00BF4E5C"/>
    <w:rsid w:val="00BF4F9E"/>
    <w:rsid w:val="00BF5514"/>
    <w:rsid w:val="00BF5667"/>
    <w:rsid w:val="00BF59CB"/>
    <w:rsid w:val="00BF5B91"/>
    <w:rsid w:val="00BF61EA"/>
    <w:rsid w:val="00BF62E2"/>
    <w:rsid w:val="00BF6728"/>
    <w:rsid w:val="00BF675B"/>
    <w:rsid w:val="00BF67DF"/>
    <w:rsid w:val="00BF6A6B"/>
    <w:rsid w:val="00BF6B63"/>
    <w:rsid w:val="00BF772A"/>
    <w:rsid w:val="00BF78CA"/>
    <w:rsid w:val="00C00916"/>
    <w:rsid w:val="00C010D5"/>
    <w:rsid w:val="00C01BD0"/>
    <w:rsid w:val="00C024F3"/>
    <w:rsid w:val="00C027EF"/>
    <w:rsid w:val="00C02B79"/>
    <w:rsid w:val="00C034C0"/>
    <w:rsid w:val="00C03B3A"/>
    <w:rsid w:val="00C04260"/>
    <w:rsid w:val="00C044B2"/>
    <w:rsid w:val="00C04751"/>
    <w:rsid w:val="00C04E65"/>
    <w:rsid w:val="00C04E93"/>
    <w:rsid w:val="00C061C0"/>
    <w:rsid w:val="00C06727"/>
    <w:rsid w:val="00C07985"/>
    <w:rsid w:val="00C07B02"/>
    <w:rsid w:val="00C1012C"/>
    <w:rsid w:val="00C10BD3"/>
    <w:rsid w:val="00C114F8"/>
    <w:rsid w:val="00C116FF"/>
    <w:rsid w:val="00C11A39"/>
    <w:rsid w:val="00C1310F"/>
    <w:rsid w:val="00C1324C"/>
    <w:rsid w:val="00C132B9"/>
    <w:rsid w:val="00C134BF"/>
    <w:rsid w:val="00C1368F"/>
    <w:rsid w:val="00C14DCD"/>
    <w:rsid w:val="00C158E4"/>
    <w:rsid w:val="00C1624E"/>
    <w:rsid w:val="00C17421"/>
    <w:rsid w:val="00C1754E"/>
    <w:rsid w:val="00C17A12"/>
    <w:rsid w:val="00C17DDD"/>
    <w:rsid w:val="00C201EB"/>
    <w:rsid w:val="00C203F9"/>
    <w:rsid w:val="00C20423"/>
    <w:rsid w:val="00C20800"/>
    <w:rsid w:val="00C20806"/>
    <w:rsid w:val="00C20885"/>
    <w:rsid w:val="00C20E8D"/>
    <w:rsid w:val="00C2128F"/>
    <w:rsid w:val="00C220A1"/>
    <w:rsid w:val="00C22158"/>
    <w:rsid w:val="00C23C7C"/>
    <w:rsid w:val="00C23DD5"/>
    <w:rsid w:val="00C23DF0"/>
    <w:rsid w:val="00C23EBD"/>
    <w:rsid w:val="00C242BB"/>
    <w:rsid w:val="00C24C3C"/>
    <w:rsid w:val="00C257CC"/>
    <w:rsid w:val="00C26335"/>
    <w:rsid w:val="00C269F0"/>
    <w:rsid w:val="00C26C4D"/>
    <w:rsid w:val="00C270DE"/>
    <w:rsid w:val="00C27A55"/>
    <w:rsid w:val="00C300DA"/>
    <w:rsid w:val="00C300EA"/>
    <w:rsid w:val="00C30B75"/>
    <w:rsid w:val="00C30C1B"/>
    <w:rsid w:val="00C324F2"/>
    <w:rsid w:val="00C32B0A"/>
    <w:rsid w:val="00C346E1"/>
    <w:rsid w:val="00C34A77"/>
    <w:rsid w:val="00C35067"/>
    <w:rsid w:val="00C35974"/>
    <w:rsid w:val="00C3603F"/>
    <w:rsid w:val="00C36137"/>
    <w:rsid w:val="00C365A4"/>
    <w:rsid w:val="00C36797"/>
    <w:rsid w:val="00C37D64"/>
    <w:rsid w:val="00C37E81"/>
    <w:rsid w:val="00C40054"/>
    <w:rsid w:val="00C412D9"/>
    <w:rsid w:val="00C4157D"/>
    <w:rsid w:val="00C4250F"/>
    <w:rsid w:val="00C42D69"/>
    <w:rsid w:val="00C42EE5"/>
    <w:rsid w:val="00C455AB"/>
    <w:rsid w:val="00C45B62"/>
    <w:rsid w:val="00C45F2B"/>
    <w:rsid w:val="00C467BA"/>
    <w:rsid w:val="00C46F3C"/>
    <w:rsid w:val="00C47BBD"/>
    <w:rsid w:val="00C503D6"/>
    <w:rsid w:val="00C50ED8"/>
    <w:rsid w:val="00C517B2"/>
    <w:rsid w:val="00C51D60"/>
    <w:rsid w:val="00C525EB"/>
    <w:rsid w:val="00C53BFC"/>
    <w:rsid w:val="00C53C69"/>
    <w:rsid w:val="00C54561"/>
    <w:rsid w:val="00C54FE1"/>
    <w:rsid w:val="00C5624A"/>
    <w:rsid w:val="00C56A10"/>
    <w:rsid w:val="00C56E67"/>
    <w:rsid w:val="00C56EC9"/>
    <w:rsid w:val="00C572CB"/>
    <w:rsid w:val="00C57A85"/>
    <w:rsid w:val="00C57AA5"/>
    <w:rsid w:val="00C60AA6"/>
    <w:rsid w:val="00C60C19"/>
    <w:rsid w:val="00C618CE"/>
    <w:rsid w:val="00C629BC"/>
    <w:rsid w:val="00C64E9F"/>
    <w:rsid w:val="00C64F2F"/>
    <w:rsid w:val="00C66120"/>
    <w:rsid w:val="00C669E6"/>
    <w:rsid w:val="00C66CC3"/>
    <w:rsid w:val="00C67107"/>
    <w:rsid w:val="00C6769E"/>
    <w:rsid w:val="00C67DE3"/>
    <w:rsid w:val="00C70229"/>
    <w:rsid w:val="00C704B9"/>
    <w:rsid w:val="00C71222"/>
    <w:rsid w:val="00C71DF8"/>
    <w:rsid w:val="00C72C8E"/>
    <w:rsid w:val="00C73714"/>
    <w:rsid w:val="00C73851"/>
    <w:rsid w:val="00C74C56"/>
    <w:rsid w:val="00C74F3B"/>
    <w:rsid w:val="00C75817"/>
    <w:rsid w:val="00C75A46"/>
    <w:rsid w:val="00C76ACD"/>
    <w:rsid w:val="00C76F29"/>
    <w:rsid w:val="00C77025"/>
    <w:rsid w:val="00C77BEB"/>
    <w:rsid w:val="00C803A2"/>
    <w:rsid w:val="00C806FB"/>
    <w:rsid w:val="00C80747"/>
    <w:rsid w:val="00C8104E"/>
    <w:rsid w:val="00C811DE"/>
    <w:rsid w:val="00C814E8"/>
    <w:rsid w:val="00C817CB"/>
    <w:rsid w:val="00C81C0C"/>
    <w:rsid w:val="00C81C41"/>
    <w:rsid w:val="00C8218F"/>
    <w:rsid w:val="00C823C2"/>
    <w:rsid w:val="00C82F83"/>
    <w:rsid w:val="00C834CF"/>
    <w:rsid w:val="00C837C5"/>
    <w:rsid w:val="00C845A0"/>
    <w:rsid w:val="00C84BA4"/>
    <w:rsid w:val="00C85555"/>
    <w:rsid w:val="00C85F8C"/>
    <w:rsid w:val="00C866E0"/>
    <w:rsid w:val="00C8784E"/>
    <w:rsid w:val="00C87DDC"/>
    <w:rsid w:val="00C87DEF"/>
    <w:rsid w:val="00C90CF5"/>
    <w:rsid w:val="00C911CA"/>
    <w:rsid w:val="00C91772"/>
    <w:rsid w:val="00C9252D"/>
    <w:rsid w:val="00C928A9"/>
    <w:rsid w:val="00C92A94"/>
    <w:rsid w:val="00C93EB5"/>
    <w:rsid w:val="00C93F31"/>
    <w:rsid w:val="00C93FC5"/>
    <w:rsid w:val="00C9466F"/>
    <w:rsid w:val="00C95359"/>
    <w:rsid w:val="00C95C60"/>
    <w:rsid w:val="00C96353"/>
    <w:rsid w:val="00C9699B"/>
    <w:rsid w:val="00C97276"/>
    <w:rsid w:val="00C97570"/>
    <w:rsid w:val="00C9795B"/>
    <w:rsid w:val="00CA05F0"/>
    <w:rsid w:val="00CA0EBD"/>
    <w:rsid w:val="00CA219B"/>
    <w:rsid w:val="00CA2B69"/>
    <w:rsid w:val="00CA2E12"/>
    <w:rsid w:val="00CA30CF"/>
    <w:rsid w:val="00CA3D58"/>
    <w:rsid w:val="00CA3E5C"/>
    <w:rsid w:val="00CA3FC6"/>
    <w:rsid w:val="00CA4B75"/>
    <w:rsid w:val="00CA62CE"/>
    <w:rsid w:val="00CA7036"/>
    <w:rsid w:val="00CA70BB"/>
    <w:rsid w:val="00CA7255"/>
    <w:rsid w:val="00CA7483"/>
    <w:rsid w:val="00CA7DFD"/>
    <w:rsid w:val="00CB038C"/>
    <w:rsid w:val="00CB1011"/>
    <w:rsid w:val="00CB1241"/>
    <w:rsid w:val="00CB1644"/>
    <w:rsid w:val="00CB1883"/>
    <w:rsid w:val="00CB263C"/>
    <w:rsid w:val="00CB41DB"/>
    <w:rsid w:val="00CB4B36"/>
    <w:rsid w:val="00CB5233"/>
    <w:rsid w:val="00CB53AC"/>
    <w:rsid w:val="00CB5DB1"/>
    <w:rsid w:val="00CB71E0"/>
    <w:rsid w:val="00CC0BEF"/>
    <w:rsid w:val="00CC2F9D"/>
    <w:rsid w:val="00CC4BC4"/>
    <w:rsid w:val="00CC4DFC"/>
    <w:rsid w:val="00CC5A8E"/>
    <w:rsid w:val="00CC5FCB"/>
    <w:rsid w:val="00CC612A"/>
    <w:rsid w:val="00CC6EFF"/>
    <w:rsid w:val="00CC6FBF"/>
    <w:rsid w:val="00CC7187"/>
    <w:rsid w:val="00CC71BF"/>
    <w:rsid w:val="00CC7D40"/>
    <w:rsid w:val="00CD0430"/>
    <w:rsid w:val="00CD0462"/>
    <w:rsid w:val="00CD2499"/>
    <w:rsid w:val="00CD262F"/>
    <w:rsid w:val="00CD2EB0"/>
    <w:rsid w:val="00CD3656"/>
    <w:rsid w:val="00CD38EA"/>
    <w:rsid w:val="00CD4834"/>
    <w:rsid w:val="00CD4A53"/>
    <w:rsid w:val="00CD4AA6"/>
    <w:rsid w:val="00CD4CAF"/>
    <w:rsid w:val="00CD58E8"/>
    <w:rsid w:val="00CD6E85"/>
    <w:rsid w:val="00CD7B19"/>
    <w:rsid w:val="00CD7E2D"/>
    <w:rsid w:val="00CE03AD"/>
    <w:rsid w:val="00CE0A08"/>
    <w:rsid w:val="00CE10E0"/>
    <w:rsid w:val="00CE13CD"/>
    <w:rsid w:val="00CE145E"/>
    <w:rsid w:val="00CE15D5"/>
    <w:rsid w:val="00CE1897"/>
    <w:rsid w:val="00CE1943"/>
    <w:rsid w:val="00CE22D3"/>
    <w:rsid w:val="00CE337D"/>
    <w:rsid w:val="00CE37E6"/>
    <w:rsid w:val="00CE3B24"/>
    <w:rsid w:val="00CE41BD"/>
    <w:rsid w:val="00CE5414"/>
    <w:rsid w:val="00CE57A5"/>
    <w:rsid w:val="00CE5BE1"/>
    <w:rsid w:val="00CE5DF1"/>
    <w:rsid w:val="00CE5F9E"/>
    <w:rsid w:val="00CE655C"/>
    <w:rsid w:val="00CE66A4"/>
    <w:rsid w:val="00CE6AFC"/>
    <w:rsid w:val="00CE6CD7"/>
    <w:rsid w:val="00CE7E9C"/>
    <w:rsid w:val="00CF04F4"/>
    <w:rsid w:val="00CF07EB"/>
    <w:rsid w:val="00CF0ECB"/>
    <w:rsid w:val="00CF23BC"/>
    <w:rsid w:val="00CF2C42"/>
    <w:rsid w:val="00CF3CA6"/>
    <w:rsid w:val="00CF4CF2"/>
    <w:rsid w:val="00CF56B7"/>
    <w:rsid w:val="00CF5D5C"/>
    <w:rsid w:val="00CF6256"/>
    <w:rsid w:val="00CF66C5"/>
    <w:rsid w:val="00CF6805"/>
    <w:rsid w:val="00CF69C0"/>
    <w:rsid w:val="00CF76F0"/>
    <w:rsid w:val="00CF772B"/>
    <w:rsid w:val="00D00C9B"/>
    <w:rsid w:val="00D00EC5"/>
    <w:rsid w:val="00D00FA4"/>
    <w:rsid w:val="00D0120D"/>
    <w:rsid w:val="00D0173C"/>
    <w:rsid w:val="00D029A5"/>
    <w:rsid w:val="00D029EE"/>
    <w:rsid w:val="00D030A9"/>
    <w:rsid w:val="00D033C5"/>
    <w:rsid w:val="00D0471E"/>
    <w:rsid w:val="00D04B59"/>
    <w:rsid w:val="00D04DE4"/>
    <w:rsid w:val="00D051DA"/>
    <w:rsid w:val="00D052E7"/>
    <w:rsid w:val="00D05AC7"/>
    <w:rsid w:val="00D05F11"/>
    <w:rsid w:val="00D065E7"/>
    <w:rsid w:val="00D066A8"/>
    <w:rsid w:val="00D06707"/>
    <w:rsid w:val="00D06E78"/>
    <w:rsid w:val="00D0735A"/>
    <w:rsid w:val="00D07985"/>
    <w:rsid w:val="00D07A91"/>
    <w:rsid w:val="00D07F23"/>
    <w:rsid w:val="00D10218"/>
    <w:rsid w:val="00D102B0"/>
    <w:rsid w:val="00D10484"/>
    <w:rsid w:val="00D10E10"/>
    <w:rsid w:val="00D115CD"/>
    <w:rsid w:val="00D11D83"/>
    <w:rsid w:val="00D13866"/>
    <w:rsid w:val="00D14911"/>
    <w:rsid w:val="00D14AEF"/>
    <w:rsid w:val="00D14E21"/>
    <w:rsid w:val="00D14EAA"/>
    <w:rsid w:val="00D1509A"/>
    <w:rsid w:val="00D15403"/>
    <w:rsid w:val="00D1557E"/>
    <w:rsid w:val="00D15C8C"/>
    <w:rsid w:val="00D15E6D"/>
    <w:rsid w:val="00D1634B"/>
    <w:rsid w:val="00D16B23"/>
    <w:rsid w:val="00D17672"/>
    <w:rsid w:val="00D17CC2"/>
    <w:rsid w:val="00D201A1"/>
    <w:rsid w:val="00D203BB"/>
    <w:rsid w:val="00D20CAE"/>
    <w:rsid w:val="00D213ED"/>
    <w:rsid w:val="00D2178D"/>
    <w:rsid w:val="00D2269C"/>
    <w:rsid w:val="00D22771"/>
    <w:rsid w:val="00D23180"/>
    <w:rsid w:val="00D23349"/>
    <w:rsid w:val="00D23CEC"/>
    <w:rsid w:val="00D24B42"/>
    <w:rsid w:val="00D26AAF"/>
    <w:rsid w:val="00D2703A"/>
    <w:rsid w:val="00D274AF"/>
    <w:rsid w:val="00D276CA"/>
    <w:rsid w:val="00D27A36"/>
    <w:rsid w:val="00D3070D"/>
    <w:rsid w:val="00D307C0"/>
    <w:rsid w:val="00D3082D"/>
    <w:rsid w:val="00D315DE"/>
    <w:rsid w:val="00D31687"/>
    <w:rsid w:val="00D3187D"/>
    <w:rsid w:val="00D33FE1"/>
    <w:rsid w:val="00D34BA3"/>
    <w:rsid w:val="00D35545"/>
    <w:rsid w:val="00D37286"/>
    <w:rsid w:val="00D3773B"/>
    <w:rsid w:val="00D37797"/>
    <w:rsid w:val="00D37805"/>
    <w:rsid w:val="00D37B66"/>
    <w:rsid w:val="00D405D6"/>
    <w:rsid w:val="00D41AFE"/>
    <w:rsid w:val="00D42213"/>
    <w:rsid w:val="00D4289D"/>
    <w:rsid w:val="00D451F5"/>
    <w:rsid w:val="00D453CE"/>
    <w:rsid w:val="00D45ED5"/>
    <w:rsid w:val="00D4621A"/>
    <w:rsid w:val="00D46DCD"/>
    <w:rsid w:val="00D4702A"/>
    <w:rsid w:val="00D47269"/>
    <w:rsid w:val="00D47980"/>
    <w:rsid w:val="00D47BEA"/>
    <w:rsid w:val="00D47F80"/>
    <w:rsid w:val="00D50129"/>
    <w:rsid w:val="00D50BC2"/>
    <w:rsid w:val="00D50C6C"/>
    <w:rsid w:val="00D510DD"/>
    <w:rsid w:val="00D513D5"/>
    <w:rsid w:val="00D517A8"/>
    <w:rsid w:val="00D51F73"/>
    <w:rsid w:val="00D5215B"/>
    <w:rsid w:val="00D52E29"/>
    <w:rsid w:val="00D54669"/>
    <w:rsid w:val="00D547DC"/>
    <w:rsid w:val="00D54961"/>
    <w:rsid w:val="00D54B25"/>
    <w:rsid w:val="00D54E50"/>
    <w:rsid w:val="00D554E7"/>
    <w:rsid w:val="00D561A7"/>
    <w:rsid w:val="00D56807"/>
    <w:rsid w:val="00D568C9"/>
    <w:rsid w:val="00D56ABA"/>
    <w:rsid w:val="00D57879"/>
    <w:rsid w:val="00D57A12"/>
    <w:rsid w:val="00D57B6E"/>
    <w:rsid w:val="00D57E2C"/>
    <w:rsid w:val="00D608A5"/>
    <w:rsid w:val="00D60CE6"/>
    <w:rsid w:val="00D60EF3"/>
    <w:rsid w:val="00D617BB"/>
    <w:rsid w:val="00D61867"/>
    <w:rsid w:val="00D61E4F"/>
    <w:rsid w:val="00D62178"/>
    <w:rsid w:val="00D62D76"/>
    <w:rsid w:val="00D62E2A"/>
    <w:rsid w:val="00D6306C"/>
    <w:rsid w:val="00D631C2"/>
    <w:rsid w:val="00D634BA"/>
    <w:rsid w:val="00D63BED"/>
    <w:rsid w:val="00D63EEE"/>
    <w:rsid w:val="00D6474F"/>
    <w:rsid w:val="00D647A3"/>
    <w:rsid w:val="00D64B3E"/>
    <w:rsid w:val="00D66CC5"/>
    <w:rsid w:val="00D66FB3"/>
    <w:rsid w:val="00D67786"/>
    <w:rsid w:val="00D67E2E"/>
    <w:rsid w:val="00D67E65"/>
    <w:rsid w:val="00D70D98"/>
    <w:rsid w:val="00D70DB9"/>
    <w:rsid w:val="00D70ED8"/>
    <w:rsid w:val="00D70FDD"/>
    <w:rsid w:val="00D7107B"/>
    <w:rsid w:val="00D71FEB"/>
    <w:rsid w:val="00D72047"/>
    <w:rsid w:val="00D735C8"/>
    <w:rsid w:val="00D735E8"/>
    <w:rsid w:val="00D746AD"/>
    <w:rsid w:val="00D74D1C"/>
    <w:rsid w:val="00D7597A"/>
    <w:rsid w:val="00D75CDE"/>
    <w:rsid w:val="00D75EC4"/>
    <w:rsid w:val="00D75EE5"/>
    <w:rsid w:val="00D76146"/>
    <w:rsid w:val="00D801BD"/>
    <w:rsid w:val="00D8023D"/>
    <w:rsid w:val="00D8043C"/>
    <w:rsid w:val="00D815EE"/>
    <w:rsid w:val="00D833DA"/>
    <w:rsid w:val="00D84586"/>
    <w:rsid w:val="00D84D6A"/>
    <w:rsid w:val="00D85241"/>
    <w:rsid w:val="00D85935"/>
    <w:rsid w:val="00D86144"/>
    <w:rsid w:val="00D86400"/>
    <w:rsid w:val="00D86B5E"/>
    <w:rsid w:val="00D86F7A"/>
    <w:rsid w:val="00D86FA8"/>
    <w:rsid w:val="00D86FD1"/>
    <w:rsid w:val="00D87B79"/>
    <w:rsid w:val="00D87F8B"/>
    <w:rsid w:val="00D908D6"/>
    <w:rsid w:val="00D912DB"/>
    <w:rsid w:val="00D91902"/>
    <w:rsid w:val="00D91C5C"/>
    <w:rsid w:val="00D928AE"/>
    <w:rsid w:val="00D92AA9"/>
    <w:rsid w:val="00D92AF8"/>
    <w:rsid w:val="00D92FFA"/>
    <w:rsid w:val="00D935C0"/>
    <w:rsid w:val="00D952EE"/>
    <w:rsid w:val="00D958D1"/>
    <w:rsid w:val="00D95AB9"/>
    <w:rsid w:val="00D95AF3"/>
    <w:rsid w:val="00D96A9A"/>
    <w:rsid w:val="00D972D3"/>
    <w:rsid w:val="00D974A3"/>
    <w:rsid w:val="00D97AB8"/>
    <w:rsid w:val="00D97DCC"/>
    <w:rsid w:val="00D97EEC"/>
    <w:rsid w:val="00DA033B"/>
    <w:rsid w:val="00DA079E"/>
    <w:rsid w:val="00DA18AB"/>
    <w:rsid w:val="00DA1A7A"/>
    <w:rsid w:val="00DA20A5"/>
    <w:rsid w:val="00DA2659"/>
    <w:rsid w:val="00DA2B1E"/>
    <w:rsid w:val="00DA2DC9"/>
    <w:rsid w:val="00DA3274"/>
    <w:rsid w:val="00DA4506"/>
    <w:rsid w:val="00DA53F9"/>
    <w:rsid w:val="00DA679C"/>
    <w:rsid w:val="00DA70B0"/>
    <w:rsid w:val="00DA7355"/>
    <w:rsid w:val="00DA7A5C"/>
    <w:rsid w:val="00DA7E17"/>
    <w:rsid w:val="00DB084A"/>
    <w:rsid w:val="00DB35DF"/>
    <w:rsid w:val="00DB36DA"/>
    <w:rsid w:val="00DB3CA5"/>
    <w:rsid w:val="00DB3F4B"/>
    <w:rsid w:val="00DB4314"/>
    <w:rsid w:val="00DB60D6"/>
    <w:rsid w:val="00DB6133"/>
    <w:rsid w:val="00DB663B"/>
    <w:rsid w:val="00DB74F1"/>
    <w:rsid w:val="00DB751B"/>
    <w:rsid w:val="00DC0523"/>
    <w:rsid w:val="00DC1545"/>
    <w:rsid w:val="00DC3221"/>
    <w:rsid w:val="00DC33E4"/>
    <w:rsid w:val="00DC391C"/>
    <w:rsid w:val="00DC4AC1"/>
    <w:rsid w:val="00DC4FF9"/>
    <w:rsid w:val="00DC5826"/>
    <w:rsid w:val="00DC6F76"/>
    <w:rsid w:val="00DC72E3"/>
    <w:rsid w:val="00DD0292"/>
    <w:rsid w:val="00DD0499"/>
    <w:rsid w:val="00DD16E2"/>
    <w:rsid w:val="00DD2036"/>
    <w:rsid w:val="00DD20B2"/>
    <w:rsid w:val="00DD2AD7"/>
    <w:rsid w:val="00DD2B13"/>
    <w:rsid w:val="00DD3588"/>
    <w:rsid w:val="00DD3600"/>
    <w:rsid w:val="00DD3A7F"/>
    <w:rsid w:val="00DD3EE1"/>
    <w:rsid w:val="00DD5D4E"/>
    <w:rsid w:val="00DD5FB6"/>
    <w:rsid w:val="00DD5FC6"/>
    <w:rsid w:val="00DD6D65"/>
    <w:rsid w:val="00DD71E1"/>
    <w:rsid w:val="00DE0408"/>
    <w:rsid w:val="00DE0B90"/>
    <w:rsid w:val="00DE11CB"/>
    <w:rsid w:val="00DE1CDB"/>
    <w:rsid w:val="00DE23A8"/>
    <w:rsid w:val="00DE2446"/>
    <w:rsid w:val="00DE27C2"/>
    <w:rsid w:val="00DE2D84"/>
    <w:rsid w:val="00DE3256"/>
    <w:rsid w:val="00DE4189"/>
    <w:rsid w:val="00DE44A3"/>
    <w:rsid w:val="00DE5158"/>
    <w:rsid w:val="00DE546B"/>
    <w:rsid w:val="00DE56B6"/>
    <w:rsid w:val="00DE76CC"/>
    <w:rsid w:val="00DE7E49"/>
    <w:rsid w:val="00DF01D0"/>
    <w:rsid w:val="00DF0702"/>
    <w:rsid w:val="00DF13F3"/>
    <w:rsid w:val="00DF227B"/>
    <w:rsid w:val="00DF2AA0"/>
    <w:rsid w:val="00DF455F"/>
    <w:rsid w:val="00DF4D28"/>
    <w:rsid w:val="00DF4F95"/>
    <w:rsid w:val="00DF52E6"/>
    <w:rsid w:val="00DF53BA"/>
    <w:rsid w:val="00DF54E8"/>
    <w:rsid w:val="00DF56A7"/>
    <w:rsid w:val="00DF5ED5"/>
    <w:rsid w:val="00DF61EE"/>
    <w:rsid w:val="00DF71EE"/>
    <w:rsid w:val="00DF77A2"/>
    <w:rsid w:val="00DF7A20"/>
    <w:rsid w:val="00E00232"/>
    <w:rsid w:val="00E002B6"/>
    <w:rsid w:val="00E00EC1"/>
    <w:rsid w:val="00E01E2A"/>
    <w:rsid w:val="00E02E17"/>
    <w:rsid w:val="00E02EE2"/>
    <w:rsid w:val="00E03C74"/>
    <w:rsid w:val="00E04B91"/>
    <w:rsid w:val="00E04BD8"/>
    <w:rsid w:val="00E0585B"/>
    <w:rsid w:val="00E06246"/>
    <w:rsid w:val="00E06F49"/>
    <w:rsid w:val="00E07097"/>
    <w:rsid w:val="00E071D7"/>
    <w:rsid w:val="00E1020E"/>
    <w:rsid w:val="00E10514"/>
    <w:rsid w:val="00E10A9B"/>
    <w:rsid w:val="00E11963"/>
    <w:rsid w:val="00E12053"/>
    <w:rsid w:val="00E123A4"/>
    <w:rsid w:val="00E123E1"/>
    <w:rsid w:val="00E12408"/>
    <w:rsid w:val="00E12828"/>
    <w:rsid w:val="00E13316"/>
    <w:rsid w:val="00E14903"/>
    <w:rsid w:val="00E15775"/>
    <w:rsid w:val="00E15BB6"/>
    <w:rsid w:val="00E17396"/>
    <w:rsid w:val="00E173B0"/>
    <w:rsid w:val="00E175B6"/>
    <w:rsid w:val="00E17C27"/>
    <w:rsid w:val="00E17E4C"/>
    <w:rsid w:val="00E20448"/>
    <w:rsid w:val="00E2061F"/>
    <w:rsid w:val="00E20961"/>
    <w:rsid w:val="00E21337"/>
    <w:rsid w:val="00E214D8"/>
    <w:rsid w:val="00E21639"/>
    <w:rsid w:val="00E22A7C"/>
    <w:rsid w:val="00E22F2A"/>
    <w:rsid w:val="00E23119"/>
    <w:rsid w:val="00E23FE6"/>
    <w:rsid w:val="00E245DA"/>
    <w:rsid w:val="00E249C3"/>
    <w:rsid w:val="00E24A02"/>
    <w:rsid w:val="00E24E26"/>
    <w:rsid w:val="00E279CA"/>
    <w:rsid w:val="00E27ED5"/>
    <w:rsid w:val="00E30055"/>
    <w:rsid w:val="00E30201"/>
    <w:rsid w:val="00E30E5B"/>
    <w:rsid w:val="00E3121A"/>
    <w:rsid w:val="00E31523"/>
    <w:rsid w:val="00E323BC"/>
    <w:rsid w:val="00E3261E"/>
    <w:rsid w:val="00E32AB3"/>
    <w:rsid w:val="00E32DAB"/>
    <w:rsid w:val="00E32DBD"/>
    <w:rsid w:val="00E333E7"/>
    <w:rsid w:val="00E33B44"/>
    <w:rsid w:val="00E34B74"/>
    <w:rsid w:val="00E35ADB"/>
    <w:rsid w:val="00E35E9F"/>
    <w:rsid w:val="00E365A4"/>
    <w:rsid w:val="00E36D2F"/>
    <w:rsid w:val="00E36D51"/>
    <w:rsid w:val="00E36D56"/>
    <w:rsid w:val="00E4018E"/>
    <w:rsid w:val="00E401C8"/>
    <w:rsid w:val="00E405D0"/>
    <w:rsid w:val="00E407DF"/>
    <w:rsid w:val="00E412F3"/>
    <w:rsid w:val="00E419EA"/>
    <w:rsid w:val="00E419F2"/>
    <w:rsid w:val="00E425BB"/>
    <w:rsid w:val="00E43039"/>
    <w:rsid w:val="00E43208"/>
    <w:rsid w:val="00E45505"/>
    <w:rsid w:val="00E45611"/>
    <w:rsid w:val="00E45705"/>
    <w:rsid w:val="00E45740"/>
    <w:rsid w:val="00E46366"/>
    <w:rsid w:val="00E468CB"/>
    <w:rsid w:val="00E46CA2"/>
    <w:rsid w:val="00E46E8A"/>
    <w:rsid w:val="00E46ECD"/>
    <w:rsid w:val="00E46FBE"/>
    <w:rsid w:val="00E475BF"/>
    <w:rsid w:val="00E5062C"/>
    <w:rsid w:val="00E5078F"/>
    <w:rsid w:val="00E50AD5"/>
    <w:rsid w:val="00E51184"/>
    <w:rsid w:val="00E519F5"/>
    <w:rsid w:val="00E51BF9"/>
    <w:rsid w:val="00E51D3B"/>
    <w:rsid w:val="00E51F62"/>
    <w:rsid w:val="00E52585"/>
    <w:rsid w:val="00E52685"/>
    <w:rsid w:val="00E53653"/>
    <w:rsid w:val="00E539AF"/>
    <w:rsid w:val="00E53FCD"/>
    <w:rsid w:val="00E5426D"/>
    <w:rsid w:val="00E5435B"/>
    <w:rsid w:val="00E544CE"/>
    <w:rsid w:val="00E54922"/>
    <w:rsid w:val="00E5540E"/>
    <w:rsid w:val="00E554DA"/>
    <w:rsid w:val="00E55A39"/>
    <w:rsid w:val="00E56199"/>
    <w:rsid w:val="00E562AB"/>
    <w:rsid w:val="00E5639E"/>
    <w:rsid w:val="00E56701"/>
    <w:rsid w:val="00E56762"/>
    <w:rsid w:val="00E568AB"/>
    <w:rsid w:val="00E57217"/>
    <w:rsid w:val="00E5738D"/>
    <w:rsid w:val="00E575C3"/>
    <w:rsid w:val="00E57A9C"/>
    <w:rsid w:val="00E57C47"/>
    <w:rsid w:val="00E613C2"/>
    <w:rsid w:val="00E622C8"/>
    <w:rsid w:val="00E62E1C"/>
    <w:rsid w:val="00E63601"/>
    <w:rsid w:val="00E636FF"/>
    <w:rsid w:val="00E63950"/>
    <w:rsid w:val="00E639F2"/>
    <w:rsid w:val="00E63A38"/>
    <w:rsid w:val="00E64986"/>
    <w:rsid w:val="00E64EAA"/>
    <w:rsid w:val="00E65021"/>
    <w:rsid w:val="00E6536E"/>
    <w:rsid w:val="00E656CF"/>
    <w:rsid w:val="00E657CA"/>
    <w:rsid w:val="00E65C06"/>
    <w:rsid w:val="00E662F9"/>
    <w:rsid w:val="00E6638F"/>
    <w:rsid w:val="00E663ED"/>
    <w:rsid w:val="00E66A2C"/>
    <w:rsid w:val="00E66B38"/>
    <w:rsid w:val="00E67BB5"/>
    <w:rsid w:val="00E7011F"/>
    <w:rsid w:val="00E70E83"/>
    <w:rsid w:val="00E71B36"/>
    <w:rsid w:val="00E72169"/>
    <w:rsid w:val="00E726B9"/>
    <w:rsid w:val="00E734D1"/>
    <w:rsid w:val="00E736A1"/>
    <w:rsid w:val="00E739B1"/>
    <w:rsid w:val="00E7419E"/>
    <w:rsid w:val="00E7434B"/>
    <w:rsid w:val="00E74C2B"/>
    <w:rsid w:val="00E76134"/>
    <w:rsid w:val="00E76F17"/>
    <w:rsid w:val="00E77CAF"/>
    <w:rsid w:val="00E809CE"/>
    <w:rsid w:val="00E80B28"/>
    <w:rsid w:val="00E80DAD"/>
    <w:rsid w:val="00E80F7F"/>
    <w:rsid w:val="00E811FA"/>
    <w:rsid w:val="00E82735"/>
    <w:rsid w:val="00E83B4E"/>
    <w:rsid w:val="00E83F58"/>
    <w:rsid w:val="00E848DB"/>
    <w:rsid w:val="00E84D3D"/>
    <w:rsid w:val="00E863C5"/>
    <w:rsid w:val="00E863CB"/>
    <w:rsid w:val="00E86488"/>
    <w:rsid w:val="00E86884"/>
    <w:rsid w:val="00E86AAC"/>
    <w:rsid w:val="00E871FB"/>
    <w:rsid w:val="00E906B9"/>
    <w:rsid w:val="00E9074F"/>
    <w:rsid w:val="00E90FB5"/>
    <w:rsid w:val="00E911D6"/>
    <w:rsid w:val="00E9145B"/>
    <w:rsid w:val="00E929B3"/>
    <w:rsid w:val="00E93490"/>
    <w:rsid w:val="00E9577A"/>
    <w:rsid w:val="00E95867"/>
    <w:rsid w:val="00E963FF"/>
    <w:rsid w:val="00E974A6"/>
    <w:rsid w:val="00E975AE"/>
    <w:rsid w:val="00E97965"/>
    <w:rsid w:val="00EA08A5"/>
    <w:rsid w:val="00EA0C84"/>
    <w:rsid w:val="00EA11DF"/>
    <w:rsid w:val="00EA27E7"/>
    <w:rsid w:val="00EA3762"/>
    <w:rsid w:val="00EA3B58"/>
    <w:rsid w:val="00EA3F82"/>
    <w:rsid w:val="00EA58CC"/>
    <w:rsid w:val="00EA5D75"/>
    <w:rsid w:val="00EA67BE"/>
    <w:rsid w:val="00EA69CD"/>
    <w:rsid w:val="00EA6F65"/>
    <w:rsid w:val="00EA7033"/>
    <w:rsid w:val="00EA7B82"/>
    <w:rsid w:val="00EA7F04"/>
    <w:rsid w:val="00EA7F81"/>
    <w:rsid w:val="00EB01FC"/>
    <w:rsid w:val="00EB1103"/>
    <w:rsid w:val="00EB2870"/>
    <w:rsid w:val="00EB3037"/>
    <w:rsid w:val="00EB3C62"/>
    <w:rsid w:val="00EB3E84"/>
    <w:rsid w:val="00EB4CD7"/>
    <w:rsid w:val="00EB595D"/>
    <w:rsid w:val="00EB5E84"/>
    <w:rsid w:val="00EB610C"/>
    <w:rsid w:val="00EB660A"/>
    <w:rsid w:val="00EB6C32"/>
    <w:rsid w:val="00EB6F2B"/>
    <w:rsid w:val="00EB7BA7"/>
    <w:rsid w:val="00EC01CF"/>
    <w:rsid w:val="00EC08AA"/>
    <w:rsid w:val="00EC2255"/>
    <w:rsid w:val="00EC2590"/>
    <w:rsid w:val="00EC28DE"/>
    <w:rsid w:val="00EC4BDA"/>
    <w:rsid w:val="00EC4D12"/>
    <w:rsid w:val="00EC509D"/>
    <w:rsid w:val="00EC512E"/>
    <w:rsid w:val="00EC5315"/>
    <w:rsid w:val="00EC569D"/>
    <w:rsid w:val="00EC68E2"/>
    <w:rsid w:val="00EC7575"/>
    <w:rsid w:val="00ED09EF"/>
    <w:rsid w:val="00ED0B0C"/>
    <w:rsid w:val="00ED0DA4"/>
    <w:rsid w:val="00ED1659"/>
    <w:rsid w:val="00ED1FE1"/>
    <w:rsid w:val="00ED1FED"/>
    <w:rsid w:val="00ED2670"/>
    <w:rsid w:val="00ED2D76"/>
    <w:rsid w:val="00ED2E3C"/>
    <w:rsid w:val="00ED3191"/>
    <w:rsid w:val="00ED38DC"/>
    <w:rsid w:val="00ED397C"/>
    <w:rsid w:val="00ED4090"/>
    <w:rsid w:val="00ED43E4"/>
    <w:rsid w:val="00ED4894"/>
    <w:rsid w:val="00ED4A32"/>
    <w:rsid w:val="00ED4FAE"/>
    <w:rsid w:val="00ED4FB1"/>
    <w:rsid w:val="00ED7002"/>
    <w:rsid w:val="00ED7D59"/>
    <w:rsid w:val="00EE0DBE"/>
    <w:rsid w:val="00EE0EE2"/>
    <w:rsid w:val="00EE135D"/>
    <w:rsid w:val="00EE2681"/>
    <w:rsid w:val="00EE29F6"/>
    <w:rsid w:val="00EE2AF3"/>
    <w:rsid w:val="00EE2D42"/>
    <w:rsid w:val="00EE2F2C"/>
    <w:rsid w:val="00EE3872"/>
    <w:rsid w:val="00EE3A51"/>
    <w:rsid w:val="00EE3E7A"/>
    <w:rsid w:val="00EE4B5C"/>
    <w:rsid w:val="00EE4E3D"/>
    <w:rsid w:val="00EE512A"/>
    <w:rsid w:val="00EE5638"/>
    <w:rsid w:val="00EE5742"/>
    <w:rsid w:val="00EE5C09"/>
    <w:rsid w:val="00EF0F86"/>
    <w:rsid w:val="00EF1A8A"/>
    <w:rsid w:val="00EF23F9"/>
    <w:rsid w:val="00EF245F"/>
    <w:rsid w:val="00EF24FC"/>
    <w:rsid w:val="00EF27F1"/>
    <w:rsid w:val="00EF2D66"/>
    <w:rsid w:val="00EF354D"/>
    <w:rsid w:val="00EF38D5"/>
    <w:rsid w:val="00EF39AA"/>
    <w:rsid w:val="00EF3D1B"/>
    <w:rsid w:val="00EF4952"/>
    <w:rsid w:val="00EF5F3E"/>
    <w:rsid w:val="00EF6C8D"/>
    <w:rsid w:val="00EF6FE2"/>
    <w:rsid w:val="00EF7663"/>
    <w:rsid w:val="00F01F24"/>
    <w:rsid w:val="00F02F04"/>
    <w:rsid w:val="00F03E0B"/>
    <w:rsid w:val="00F0416A"/>
    <w:rsid w:val="00F048F8"/>
    <w:rsid w:val="00F04980"/>
    <w:rsid w:val="00F0503D"/>
    <w:rsid w:val="00F0643A"/>
    <w:rsid w:val="00F068B7"/>
    <w:rsid w:val="00F06FBE"/>
    <w:rsid w:val="00F0717F"/>
    <w:rsid w:val="00F075B6"/>
    <w:rsid w:val="00F07E9F"/>
    <w:rsid w:val="00F07EDA"/>
    <w:rsid w:val="00F10528"/>
    <w:rsid w:val="00F10B35"/>
    <w:rsid w:val="00F10CEB"/>
    <w:rsid w:val="00F11254"/>
    <w:rsid w:val="00F11761"/>
    <w:rsid w:val="00F119EB"/>
    <w:rsid w:val="00F1245F"/>
    <w:rsid w:val="00F12C09"/>
    <w:rsid w:val="00F13682"/>
    <w:rsid w:val="00F13E35"/>
    <w:rsid w:val="00F140FC"/>
    <w:rsid w:val="00F15F9B"/>
    <w:rsid w:val="00F1697A"/>
    <w:rsid w:val="00F16C41"/>
    <w:rsid w:val="00F170DC"/>
    <w:rsid w:val="00F17760"/>
    <w:rsid w:val="00F201C6"/>
    <w:rsid w:val="00F2048E"/>
    <w:rsid w:val="00F20F61"/>
    <w:rsid w:val="00F21596"/>
    <w:rsid w:val="00F217B9"/>
    <w:rsid w:val="00F21934"/>
    <w:rsid w:val="00F21B38"/>
    <w:rsid w:val="00F22616"/>
    <w:rsid w:val="00F226AF"/>
    <w:rsid w:val="00F23650"/>
    <w:rsid w:val="00F23AD6"/>
    <w:rsid w:val="00F23CE1"/>
    <w:rsid w:val="00F242CF"/>
    <w:rsid w:val="00F243E2"/>
    <w:rsid w:val="00F25874"/>
    <w:rsid w:val="00F25AA2"/>
    <w:rsid w:val="00F273A6"/>
    <w:rsid w:val="00F278AC"/>
    <w:rsid w:val="00F300FF"/>
    <w:rsid w:val="00F31547"/>
    <w:rsid w:val="00F31D8C"/>
    <w:rsid w:val="00F3243F"/>
    <w:rsid w:val="00F325A1"/>
    <w:rsid w:val="00F32A8C"/>
    <w:rsid w:val="00F33A26"/>
    <w:rsid w:val="00F33C17"/>
    <w:rsid w:val="00F34E40"/>
    <w:rsid w:val="00F35026"/>
    <w:rsid w:val="00F35034"/>
    <w:rsid w:val="00F3547F"/>
    <w:rsid w:val="00F35741"/>
    <w:rsid w:val="00F35859"/>
    <w:rsid w:val="00F35981"/>
    <w:rsid w:val="00F36256"/>
    <w:rsid w:val="00F36B6B"/>
    <w:rsid w:val="00F37CDC"/>
    <w:rsid w:val="00F40076"/>
    <w:rsid w:val="00F4123F"/>
    <w:rsid w:val="00F41538"/>
    <w:rsid w:val="00F4196A"/>
    <w:rsid w:val="00F41CD2"/>
    <w:rsid w:val="00F4200A"/>
    <w:rsid w:val="00F44394"/>
    <w:rsid w:val="00F44F3B"/>
    <w:rsid w:val="00F45261"/>
    <w:rsid w:val="00F4585A"/>
    <w:rsid w:val="00F458A8"/>
    <w:rsid w:val="00F4654A"/>
    <w:rsid w:val="00F47C99"/>
    <w:rsid w:val="00F50256"/>
    <w:rsid w:val="00F50425"/>
    <w:rsid w:val="00F50A28"/>
    <w:rsid w:val="00F512ED"/>
    <w:rsid w:val="00F51DBE"/>
    <w:rsid w:val="00F52066"/>
    <w:rsid w:val="00F5230D"/>
    <w:rsid w:val="00F54363"/>
    <w:rsid w:val="00F54731"/>
    <w:rsid w:val="00F55240"/>
    <w:rsid w:val="00F55733"/>
    <w:rsid w:val="00F55E28"/>
    <w:rsid w:val="00F562B3"/>
    <w:rsid w:val="00F56CD0"/>
    <w:rsid w:val="00F5761C"/>
    <w:rsid w:val="00F600D4"/>
    <w:rsid w:val="00F603D9"/>
    <w:rsid w:val="00F60B57"/>
    <w:rsid w:val="00F60B76"/>
    <w:rsid w:val="00F60EB3"/>
    <w:rsid w:val="00F61962"/>
    <w:rsid w:val="00F61A40"/>
    <w:rsid w:val="00F6220D"/>
    <w:rsid w:val="00F6224A"/>
    <w:rsid w:val="00F62BB6"/>
    <w:rsid w:val="00F63837"/>
    <w:rsid w:val="00F64393"/>
    <w:rsid w:val="00F64575"/>
    <w:rsid w:val="00F6461A"/>
    <w:rsid w:val="00F65ED2"/>
    <w:rsid w:val="00F668FC"/>
    <w:rsid w:val="00F67C8A"/>
    <w:rsid w:val="00F7004C"/>
    <w:rsid w:val="00F7051A"/>
    <w:rsid w:val="00F70F2E"/>
    <w:rsid w:val="00F7118D"/>
    <w:rsid w:val="00F713A1"/>
    <w:rsid w:val="00F71559"/>
    <w:rsid w:val="00F7155F"/>
    <w:rsid w:val="00F72F8A"/>
    <w:rsid w:val="00F7345C"/>
    <w:rsid w:val="00F73B48"/>
    <w:rsid w:val="00F73CA1"/>
    <w:rsid w:val="00F7411D"/>
    <w:rsid w:val="00F747AD"/>
    <w:rsid w:val="00F7505E"/>
    <w:rsid w:val="00F75106"/>
    <w:rsid w:val="00F77531"/>
    <w:rsid w:val="00F8019F"/>
    <w:rsid w:val="00F80423"/>
    <w:rsid w:val="00F80C28"/>
    <w:rsid w:val="00F80F04"/>
    <w:rsid w:val="00F81B4F"/>
    <w:rsid w:val="00F8285B"/>
    <w:rsid w:val="00F828F6"/>
    <w:rsid w:val="00F82D5A"/>
    <w:rsid w:val="00F83B3A"/>
    <w:rsid w:val="00F8482F"/>
    <w:rsid w:val="00F84CDD"/>
    <w:rsid w:val="00F8500A"/>
    <w:rsid w:val="00F85027"/>
    <w:rsid w:val="00F853D0"/>
    <w:rsid w:val="00F8570A"/>
    <w:rsid w:val="00F860CE"/>
    <w:rsid w:val="00F860D5"/>
    <w:rsid w:val="00F86298"/>
    <w:rsid w:val="00F86479"/>
    <w:rsid w:val="00F872EB"/>
    <w:rsid w:val="00F8788A"/>
    <w:rsid w:val="00F90234"/>
    <w:rsid w:val="00F90810"/>
    <w:rsid w:val="00F90CC1"/>
    <w:rsid w:val="00F90EED"/>
    <w:rsid w:val="00F911EB"/>
    <w:rsid w:val="00F913B3"/>
    <w:rsid w:val="00F92FBC"/>
    <w:rsid w:val="00F93031"/>
    <w:rsid w:val="00F945C0"/>
    <w:rsid w:val="00F94ACC"/>
    <w:rsid w:val="00F94F1E"/>
    <w:rsid w:val="00F95341"/>
    <w:rsid w:val="00F95C80"/>
    <w:rsid w:val="00F95D7D"/>
    <w:rsid w:val="00F964C1"/>
    <w:rsid w:val="00F9701F"/>
    <w:rsid w:val="00F976F1"/>
    <w:rsid w:val="00F97EC5"/>
    <w:rsid w:val="00FA0C1E"/>
    <w:rsid w:val="00FA1585"/>
    <w:rsid w:val="00FA15EB"/>
    <w:rsid w:val="00FA1B01"/>
    <w:rsid w:val="00FA2CE1"/>
    <w:rsid w:val="00FA4AC5"/>
    <w:rsid w:val="00FA5320"/>
    <w:rsid w:val="00FA5546"/>
    <w:rsid w:val="00FA5A03"/>
    <w:rsid w:val="00FA6EDD"/>
    <w:rsid w:val="00FA7A96"/>
    <w:rsid w:val="00FA7FBF"/>
    <w:rsid w:val="00FB0402"/>
    <w:rsid w:val="00FB0D4F"/>
    <w:rsid w:val="00FB110A"/>
    <w:rsid w:val="00FB11D7"/>
    <w:rsid w:val="00FB1386"/>
    <w:rsid w:val="00FB14F4"/>
    <w:rsid w:val="00FB1595"/>
    <w:rsid w:val="00FB1CA7"/>
    <w:rsid w:val="00FB2545"/>
    <w:rsid w:val="00FB2A7D"/>
    <w:rsid w:val="00FB3582"/>
    <w:rsid w:val="00FB3D41"/>
    <w:rsid w:val="00FB4F4D"/>
    <w:rsid w:val="00FB56D7"/>
    <w:rsid w:val="00FB577F"/>
    <w:rsid w:val="00FB6CB2"/>
    <w:rsid w:val="00FB7A4A"/>
    <w:rsid w:val="00FB7DA4"/>
    <w:rsid w:val="00FC0B0B"/>
    <w:rsid w:val="00FC0E83"/>
    <w:rsid w:val="00FC1738"/>
    <w:rsid w:val="00FC217C"/>
    <w:rsid w:val="00FC2C14"/>
    <w:rsid w:val="00FC2FA7"/>
    <w:rsid w:val="00FC31C9"/>
    <w:rsid w:val="00FC32C1"/>
    <w:rsid w:val="00FC3E73"/>
    <w:rsid w:val="00FC4143"/>
    <w:rsid w:val="00FC4DA4"/>
    <w:rsid w:val="00FC5C1B"/>
    <w:rsid w:val="00FC5D25"/>
    <w:rsid w:val="00FC6481"/>
    <w:rsid w:val="00FC663E"/>
    <w:rsid w:val="00FC6D9B"/>
    <w:rsid w:val="00FC72D3"/>
    <w:rsid w:val="00FC7701"/>
    <w:rsid w:val="00FC7FE6"/>
    <w:rsid w:val="00FD083D"/>
    <w:rsid w:val="00FD10A8"/>
    <w:rsid w:val="00FD1F69"/>
    <w:rsid w:val="00FD283E"/>
    <w:rsid w:val="00FD289C"/>
    <w:rsid w:val="00FD360C"/>
    <w:rsid w:val="00FD3BC9"/>
    <w:rsid w:val="00FD4A73"/>
    <w:rsid w:val="00FD4D39"/>
    <w:rsid w:val="00FD52C9"/>
    <w:rsid w:val="00FD597F"/>
    <w:rsid w:val="00FD5A42"/>
    <w:rsid w:val="00FD61CE"/>
    <w:rsid w:val="00FD635C"/>
    <w:rsid w:val="00FD65FF"/>
    <w:rsid w:val="00FD66ED"/>
    <w:rsid w:val="00FD69FB"/>
    <w:rsid w:val="00FD6DB1"/>
    <w:rsid w:val="00FD70AB"/>
    <w:rsid w:val="00FD7111"/>
    <w:rsid w:val="00FD7C1D"/>
    <w:rsid w:val="00FD7CC7"/>
    <w:rsid w:val="00FD7F5E"/>
    <w:rsid w:val="00FE07C7"/>
    <w:rsid w:val="00FE0A9F"/>
    <w:rsid w:val="00FE0E40"/>
    <w:rsid w:val="00FE1DC1"/>
    <w:rsid w:val="00FE20A5"/>
    <w:rsid w:val="00FE2507"/>
    <w:rsid w:val="00FE2BB5"/>
    <w:rsid w:val="00FE3249"/>
    <w:rsid w:val="00FE338C"/>
    <w:rsid w:val="00FE358A"/>
    <w:rsid w:val="00FE3783"/>
    <w:rsid w:val="00FE3CF8"/>
    <w:rsid w:val="00FE4890"/>
    <w:rsid w:val="00FE53BE"/>
    <w:rsid w:val="00FE5490"/>
    <w:rsid w:val="00FE6745"/>
    <w:rsid w:val="00FE687E"/>
    <w:rsid w:val="00FE6E19"/>
    <w:rsid w:val="00FE7DC5"/>
    <w:rsid w:val="00FE7EB3"/>
    <w:rsid w:val="00FF0550"/>
    <w:rsid w:val="00FF15E4"/>
    <w:rsid w:val="00FF4470"/>
    <w:rsid w:val="00FF637A"/>
    <w:rsid w:val="00FF6B4D"/>
    <w:rsid w:val="00FF778F"/>
    <w:rsid w:val="00FF7BE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A88E8D5"/>
  <w15:docId w15:val="{F002A5BA-FCC1-4AC6-BFB5-1236ABF4CD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0"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semiHidden="1" w:uiPriority="9" w:unhideWhenUs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qFormat="1"/>
    <w:lsdException w:name="toc 2" w:locked="1" w:semiHidden="1" w:uiPriority="39" w:unhideWhenUsed="1" w:qFormat="1"/>
    <w:lsdException w:name="toc 3" w:locked="1" w:semiHidden="1" w:uiPriority="39" w:unhideWhenUs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iPriority="0" w:unhideWhenUsed="1"/>
    <w:lsdException w:name="footer" w:locked="1" w:semiHidden="1" w:uiPriority="0" w:unhideWhenUsed="1"/>
    <w:lsdException w:name="index heading" w:locked="1" w:semiHidden="1" w:unhideWhenUsed="1"/>
    <w:lsdException w:name="caption" w:lock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iPriority="0" w:unhideWhenUsed="1"/>
    <w:lsdException w:name="Block Text" w:locked="1" w:semiHidden="1" w:unhideWhenUsed="1"/>
    <w:lsdException w:name="Hyperlink" w:locked="1" w:semiHidden="1" w:unhideWhenUsed="1"/>
    <w:lsdException w:name="FollowedHyperlink" w:locked="1" w:semiHidden="1" w:unhideWhenUsed="1"/>
    <w:lsdException w:name="Strong" w:locked="1" w:qFormat="1"/>
    <w:lsdException w:name="Emphasis" w:locked="1" w:uiPriority="20" w:qFormat="1"/>
    <w:lsdException w:name="Document Map" w:locked="1" w:semiHidden="1" w:unhideWhenUsed="1"/>
    <w:lsdException w:name="Plain Text" w:locked="1" w:semiHidden="1" w:uiPriority="0"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iPriority="0"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iPriority="0"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4">
    <w:name w:val="Normal"/>
    <w:qFormat/>
    <w:rsid w:val="00193023"/>
    <w:pPr>
      <w:widowControl w:val="0"/>
      <w:autoSpaceDE w:val="0"/>
    </w:pPr>
    <w:rPr>
      <w:rFonts w:ascii="Times New Roman" w:eastAsia="Times New Roman" w:hAnsi="Times New Roman"/>
      <w:kern w:val="1"/>
      <w:lang w:eastAsia="ar-SA"/>
    </w:rPr>
  </w:style>
  <w:style w:type="paragraph" w:styleId="1">
    <w:name w:val="heading 1"/>
    <w:aliases w:val="Заголовок 1 Знак Знак Знак Знак Знак Знак Знак Знак Знак,H1"/>
    <w:basedOn w:val="a4"/>
    <w:next w:val="a4"/>
    <w:link w:val="10"/>
    <w:uiPriority w:val="9"/>
    <w:qFormat/>
    <w:rsid w:val="00116C3E"/>
    <w:pPr>
      <w:keepNext/>
      <w:widowControl/>
      <w:tabs>
        <w:tab w:val="right" w:pos="-100"/>
      </w:tabs>
      <w:suppressAutoHyphens/>
      <w:autoSpaceDE/>
      <w:spacing w:before="480" w:after="60"/>
      <w:ind w:right="285"/>
      <w:jc w:val="center"/>
      <w:outlineLvl w:val="0"/>
    </w:pPr>
    <w:rPr>
      <w:rFonts w:eastAsia="Calibri"/>
      <w:b/>
      <w:bCs/>
      <w:i/>
      <w:iCs/>
      <w:smallCaps/>
      <w:sz w:val="24"/>
      <w:szCs w:val="24"/>
      <w:lang w:val="en-US"/>
    </w:rPr>
  </w:style>
  <w:style w:type="paragraph" w:styleId="21">
    <w:name w:val="heading 2"/>
    <w:basedOn w:val="a4"/>
    <w:next w:val="a4"/>
    <w:link w:val="22"/>
    <w:qFormat/>
    <w:rsid w:val="00116C3E"/>
    <w:pPr>
      <w:keepNext/>
      <w:widowControl/>
      <w:autoSpaceDE/>
      <w:outlineLvl w:val="1"/>
    </w:pPr>
    <w:rPr>
      <w:rFonts w:eastAsia="Calibri"/>
      <w:b/>
      <w:bCs/>
      <w:kern w:val="0"/>
      <w:sz w:val="24"/>
      <w:szCs w:val="24"/>
      <w:lang w:eastAsia="ru-RU"/>
    </w:rPr>
  </w:style>
  <w:style w:type="paragraph" w:styleId="30">
    <w:name w:val="heading 3"/>
    <w:basedOn w:val="a4"/>
    <w:next w:val="a4"/>
    <w:link w:val="31"/>
    <w:uiPriority w:val="99"/>
    <w:qFormat/>
    <w:rsid w:val="00116C3E"/>
    <w:pPr>
      <w:keepNext/>
      <w:widowControl/>
      <w:tabs>
        <w:tab w:val="left" w:pos="2980"/>
      </w:tabs>
      <w:autoSpaceDE/>
      <w:jc w:val="center"/>
      <w:outlineLvl w:val="2"/>
    </w:pPr>
    <w:rPr>
      <w:rFonts w:eastAsia="Calibri"/>
      <w:b/>
      <w:bCs/>
      <w:kern w:val="0"/>
      <w:sz w:val="24"/>
      <w:szCs w:val="24"/>
      <w:lang w:eastAsia="ru-RU"/>
    </w:rPr>
  </w:style>
  <w:style w:type="paragraph" w:styleId="4">
    <w:name w:val="heading 4"/>
    <w:basedOn w:val="a4"/>
    <w:next w:val="a4"/>
    <w:link w:val="40"/>
    <w:uiPriority w:val="99"/>
    <w:qFormat/>
    <w:rsid w:val="00116C3E"/>
    <w:pPr>
      <w:keepNext/>
      <w:widowControl/>
      <w:autoSpaceDE/>
      <w:spacing w:before="240" w:after="60"/>
      <w:outlineLvl w:val="3"/>
    </w:pPr>
    <w:rPr>
      <w:rFonts w:eastAsia="Calibri"/>
      <w:b/>
      <w:bCs/>
      <w:kern w:val="0"/>
      <w:sz w:val="28"/>
      <w:szCs w:val="28"/>
      <w:lang w:eastAsia="ru-RU"/>
    </w:rPr>
  </w:style>
  <w:style w:type="paragraph" w:styleId="5">
    <w:name w:val="heading 5"/>
    <w:basedOn w:val="a4"/>
    <w:next w:val="a4"/>
    <w:link w:val="50"/>
    <w:uiPriority w:val="99"/>
    <w:qFormat/>
    <w:rsid w:val="00116C3E"/>
    <w:pPr>
      <w:widowControl/>
      <w:autoSpaceDE/>
      <w:spacing w:before="240" w:after="60"/>
      <w:outlineLvl w:val="4"/>
    </w:pPr>
    <w:rPr>
      <w:rFonts w:eastAsia="Calibri"/>
      <w:b/>
      <w:bCs/>
      <w:i/>
      <w:iCs/>
      <w:kern w:val="0"/>
      <w:sz w:val="26"/>
      <w:szCs w:val="26"/>
      <w:lang w:eastAsia="ru-RU"/>
    </w:rPr>
  </w:style>
  <w:style w:type="paragraph" w:styleId="6">
    <w:name w:val="heading 6"/>
    <w:basedOn w:val="a4"/>
    <w:next w:val="a4"/>
    <w:link w:val="60"/>
    <w:uiPriority w:val="99"/>
    <w:qFormat/>
    <w:rsid w:val="00116C3E"/>
    <w:pPr>
      <w:keepNext/>
      <w:widowControl/>
      <w:autoSpaceDE/>
      <w:jc w:val="right"/>
      <w:outlineLvl w:val="5"/>
    </w:pPr>
    <w:rPr>
      <w:rFonts w:eastAsia="Calibri"/>
      <w:kern w:val="0"/>
      <w:lang w:val="en-US" w:eastAsia="ru-RU"/>
    </w:rPr>
  </w:style>
  <w:style w:type="paragraph" w:styleId="7">
    <w:name w:val="heading 7"/>
    <w:basedOn w:val="a4"/>
    <w:next w:val="a4"/>
    <w:link w:val="70"/>
    <w:uiPriority w:val="99"/>
    <w:qFormat/>
    <w:rsid w:val="00116C3E"/>
    <w:pPr>
      <w:widowControl/>
      <w:autoSpaceDE/>
      <w:spacing w:before="240" w:after="60"/>
      <w:outlineLvl w:val="6"/>
    </w:pPr>
    <w:rPr>
      <w:rFonts w:ascii="Calibri" w:eastAsia="Calibri" w:hAnsi="Calibri"/>
      <w:kern w:val="0"/>
      <w:sz w:val="24"/>
      <w:szCs w:val="24"/>
      <w:lang w:eastAsia="ru-RU"/>
    </w:rPr>
  </w:style>
  <w:style w:type="paragraph" w:styleId="9">
    <w:name w:val="heading 9"/>
    <w:basedOn w:val="a4"/>
    <w:next w:val="a4"/>
    <w:link w:val="90"/>
    <w:uiPriority w:val="99"/>
    <w:qFormat/>
    <w:rsid w:val="00116C3E"/>
    <w:pPr>
      <w:widowControl/>
      <w:autoSpaceDE/>
      <w:spacing w:before="240" w:after="60"/>
      <w:outlineLvl w:val="8"/>
    </w:pPr>
    <w:rPr>
      <w:rFonts w:ascii="Arial" w:eastAsia="Calibri" w:hAnsi="Arial"/>
      <w:kern w:val="0"/>
      <w:lang w:eastAsia="ru-RU"/>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0">
    <w:name w:val="Заголовок 1 Знак"/>
    <w:aliases w:val="Заголовок 1 Знак Знак Знак Знак Знак Знак Знак Знак Знак Знак,H1 Знак"/>
    <w:link w:val="1"/>
    <w:uiPriority w:val="9"/>
    <w:locked/>
    <w:rsid w:val="00116C3E"/>
    <w:rPr>
      <w:rFonts w:ascii="Times New Roman" w:hAnsi="Times New Roman" w:cs="Times New Roman"/>
      <w:b/>
      <w:bCs/>
      <w:i/>
      <w:iCs/>
      <w:smallCaps/>
      <w:kern w:val="1"/>
      <w:sz w:val="24"/>
      <w:szCs w:val="24"/>
      <w:lang w:val="en-US" w:eastAsia="ar-SA" w:bidi="ar-SA"/>
    </w:rPr>
  </w:style>
  <w:style w:type="character" w:customStyle="1" w:styleId="22">
    <w:name w:val="Заголовок 2 Знак"/>
    <w:link w:val="21"/>
    <w:locked/>
    <w:rsid w:val="00116C3E"/>
    <w:rPr>
      <w:rFonts w:ascii="Times New Roman" w:hAnsi="Times New Roman" w:cs="Times New Roman"/>
      <w:b/>
      <w:bCs/>
      <w:sz w:val="24"/>
      <w:szCs w:val="24"/>
      <w:lang w:eastAsia="ru-RU"/>
    </w:rPr>
  </w:style>
  <w:style w:type="character" w:customStyle="1" w:styleId="31">
    <w:name w:val="Заголовок 3 Знак"/>
    <w:link w:val="30"/>
    <w:uiPriority w:val="99"/>
    <w:locked/>
    <w:rsid w:val="00116C3E"/>
    <w:rPr>
      <w:rFonts w:ascii="Times New Roman" w:hAnsi="Times New Roman" w:cs="Times New Roman"/>
      <w:b/>
      <w:bCs/>
      <w:sz w:val="24"/>
      <w:szCs w:val="24"/>
      <w:lang w:eastAsia="ru-RU"/>
    </w:rPr>
  </w:style>
  <w:style w:type="character" w:customStyle="1" w:styleId="40">
    <w:name w:val="Заголовок 4 Знак"/>
    <w:link w:val="4"/>
    <w:uiPriority w:val="99"/>
    <w:locked/>
    <w:rsid w:val="00116C3E"/>
    <w:rPr>
      <w:rFonts w:ascii="Times New Roman" w:hAnsi="Times New Roman" w:cs="Times New Roman"/>
      <w:b/>
      <w:bCs/>
      <w:sz w:val="28"/>
      <w:szCs w:val="28"/>
      <w:lang w:eastAsia="ru-RU"/>
    </w:rPr>
  </w:style>
  <w:style w:type="character" w:customStyle="1" w:styleId="50">
    <w:name w:val="Заголовок 5 Знак"/>
    <w:link w:val="5"/>
    <w:uiPriority w:val="99"/>
    <w:locked/>
    <w:rsid w:val="00116C3E"/>
    <w:rPr>
      <w:rFonts w:ascii="Times New Roman" w:hAnsi="Times New Roman" w:cs="Times New Roman"/>
      <w:b/>
      <w:bCs/>
      <w:i/>
      <w:iCs/>
      <w:sz w:val="26"/>
      <w:szCs w:val="26"/>
      <w:lang w:eastAsia="ru-RU"/>
    </w:rPr>
  </w:style>
  <w:style w:type="character" w:customStyle="1" w:styleId="60">
    <w:name w:val="Заголовок 6 Знак"/>
    <w:link w:val="6"/>
    <w:uiPriority w:val="99"/>
    <w:locked/>
    <w:rsid w:val="00116C3E"/>
    <w:rPr>
      <w:rFonts w:ascii="Times New Roman" w:hAnsi="Times New Roman" w:cs="Times New Roman"/>
      <w:sz w:val="20"/>
      <w:szCs w:val="20"/>
      <w:lang w:val="en-US" w:eastAsia="ru-RU"/>
    </w:rPr>
  </w:style>
  <w:style w:type="character" w:customStyle="1" w:styleId="70">
    <w:name w:val="Заголовок 7 Знак"/>
    <w:link w:val="7"/>
    <w:uiPriority w:val="99"/>
    <w:locked/>
    <w:rsid w:val="00116C3E"/>
    <w:rPr>
      <w:rFonts w:ascii="Calibri" w:hAnsi="Calibri" w:cs="Calibri"/>
      <w:sz w:val="24"/>
      <w:szCs w:val="24"/>
      <w:lang w:eastAsia="ru-RU"/>
    </w:rPr>
  </w:style>
  <w:style w:type="character" w:customStyle="1" w:styleId="90">
    <w:name w:val="Заголовок 9 Знак"/>
    <w:link w:val="9"/>
    <w:uiPriority w:val="99"/>
    <w:locked/>
    <w:rsid w:val="00116C3E"/>
    <w:rPr>
      <w:rFonts w:ascii="Arial" w:hAnsi="Arial" w:cs="Arial"/>
      <w:lang w:eastAsia="ru-RU"/>
    </w:rPr>
  </w:style>
  <w:style w:type="character" w:styleId="a8">
    <w:name w:val="page number"/>
    <w:basedOn w:val="a5"/>
    <w:rsid w:val="00116C3E"/>
  </w:style>
  <w:style w:type="character" w:styleId="a9">
    <w:name w:val="Hyperlink"/>
    <w:uiPriority w:val="99"/>
    <w:rsid w:val="00116C3E"/>
    <w:rPr>
      <w:rFonts w:ascii="Times New Roman" w:hAnsi="Times New Roman" w:cs="Times New Roman"/>
      <w:color w:val="0000FF"/>
      <w:spacing w:val="0"/>
      <w:sz w:val="24"/>
      <w:szCs w:val="24"/>
      <w:u w:val="single"/>
    </w:rPr>
  </w:style>
  <w:style w:type="paragraph" w:customStyle="1" w:styleId="11">
    <w:name w:val="Заголовок1"/>
    <w:basedOn w:val="a4"/>
    <w:next w:val="aa"/>
    <w:link w:val="ab"/>
    <w:uiPriority w:val="99"/>
    <w:rsid w:val="00116C3E"/>
    <w:pPr>
      <w:keepNext/>
      <w:spacing w:before="240" w:after="120"/>
    </w:pPr>
    <w:rPr>
      <w:rFonts w:ascii="Arial" w:eastAsia="Calibri" w:hAnsi="Arial" w:cs="Arial"/>
      <w:sz w:val="28"/>
      <w:szCs w:val="28"/>
    </w:rPr>
  </w:style>
  <w:style w:type="paragraph" w:styleId="aa">
    <w:name w:val="Body Text"/>
    <w:basedOn w:val="a4"/>
    <w:link w:val="ac"/>
    <w:rsid w:val="00116C3E"/>
    <w:pPr>
      <w:widowControl/>
      <w:autoSpaceDE/>
      <w:spacing w:before="60" w:after="60"/>
      <w:jc w:val="both"/>
    </w:pPr>
    <w:rPr>
      <w:rFonts w:eastAsia="Calibri"/>
      <w:sz w:val="24"/>
      <w:szCs w:val="24"/>
    </w:rPr>
  </w:style>
  <w:style w:type="character" w:customStyle="1" w:styleId="ac">
    <w:name w:val="Основной текст Знак"/>
    <w:link w:val="aa"/>
    <w:locked/>
    <w:rsid w:val="00116C3E"/>
    <w:rPr>
      <w:rFonts w:ascii="Times New Roman" w:hAnsi="Times New Roman" w:cs="Times New Roman"/>
      <w:kern w:val="1"/>
      <w:sz w:val="24"/>
      <w:szCs w:val="24"/>
      <w:lang w:eastAsia="ar-SA" w:bidi="ar-SA"/>
    </w:rPr>
  </w:style>
  <w:style w:type="character" w:customStyle="1" w:styleId="ab">
    <w:name w:val="Заголовок Знак"/>
    <w:link w:val="11"/>
    <w:uiPriority w:val="99"/>
    <w:locked/>
    <w:rsid w:val="00116C3E"/>
    <w:rPr>
      <w:rFonts w:ascii="Arial" w:hAnsi="Arial" w:cs="Arial"/>
      <w:kern w:val="1"/>
      <w:sz w:val="28"/>
      <w:szCs w:val="28"/>
      <w:lang w:eastAsia="ar-SA" w:bidi="ar-SA"/>
    </w:rPr>
  </w:style>
  <w:style w:type="paragraph" w:styleId="ad">
    <w:name w:val="Title"/>
    <w:basedOn w:val="a4"/>
    <w:next w:val="ae"/>
    <w:link w:val="12"/>
    <w:uiPriority w:val="99"/>
    <w:qFormat/>
    <w:rsid w:val="00116C3E"/>
    <w:pPr>
      <w:spacing w:before="240" w:after="60"/>
      <w:jc w:val="center"/>
    </w:pPr>
    <w:rPr>
      <w:rFonts w:eastAsia="Calibri"/>
      <w:b/>
      <w:bCs/>
      <w:sz w:val="32"/>
      <w:szCs w:val="32"/>
    </w:rPr>
  </w:style>
  <w:style w:type="character" w:customStyle="1" w:styleId="12">
    <w:name w:val="Заголовок Знак1"/>
    <w:link w:val="ad"/>
    <w:uiPriority w:val="99"/>
    <w:locked/>
    <w:rsid w:val="00116C3E"/>
    <w:rPr>
      <w:rFonts w:ascii="Times New Roman" w:hAnsi="Times New Roman" w:cs="Times New Roman"/>
      <w:b/>
      <w:bCs/>
      <w:kern w:val="1"/>
      <w:sz w:val="32"/>
      <w:szCs w:val="32"/>
      <w:lang w:eastAsia="ar-SA" w:bidi="ar-SA"/>
    </w:rPr>
  </w:style>
  <w:style w:type="paragraph" w:styleId="ae">
    <w:name w:val="Subtitle"/>
    <w:basedOn w:val="a4"/>
    <w:link w:val="af"/>
    <w:uiPriority w:val="99"/>
    <w:qFormat/>
    <w:rsid w:val="00116C3E"/>
    <w:pPr>
      <w:spacing w:after="60"/>
      <w:jc w:val="center"/>
      <w:outlineLvl w:val="1"/>
    </w:pPr>
    <w:rPr>
      <w:rFonts w:ascii="Arial" w:eastAsia="Calibri" w:hAnsi="Arial" w:cs="Arial"/>
      <w:sz w:val="24"/>
      <w:szCs w:val="24"/>
    </w:rPr>
  </w:style>
  <w:style w:type="character" w:customStyle="1" w:styleId="af">
    <w:name w:val="Подзаголовок Знак"/>
    <w:link w:val="ae"/>
    <w:uiPriority w:val="99"/>
    <w:locked/>
    <w:rsid w:val="00116C3E"/>
    <w:rPr>
      <w:rFonts w:ascii="Arial" w:hAnsi="Arial" w:cs="Arial"/>
      <w:kern w:val="1"/>
      <w:sz w:val="24"/>
      <w:szCs w:val="24"/>
      <w:lang w:eastAsia="ar-SA" w:bidi="ar-SA"/>
    </w:rPr>
  </w:style>
  <w:style w:type="paragraph" w:styleId="af0">
    <w:name w:val="footer"/>
    <w:basedOn w:val="a4"/>
    <w:link w:val="af1"/>
    <w:uiPriority w:val="99"/>
    <w:rsid w:val="00116C3E"/>
    <w:pPr>
      <w:tabs>
        <w:tab w:val="center" w:pos="4677"/>
        <w:tab w:val="right" w:pos="9355"/>
      </w:tabs>
    </w:pPr>
    <w:rPr>
      <w:rFonts w:eastAsia="Calibri"/>
    </w:rPr>
  </w:style>
  <w:style w:type="character" w:customStyle="1" w:styleId="af1">
    <w:name w:val="Нижний колонтитул Знак"/>
    <w:link w:val="af0"/>
    <w:uiPriority w:val="99"/>
    <w:locked/>
    <w:rsid w:val="00116C3E"/>
    <w:rPr>
      <w:rFonts w:ascii="Times New Roman" w:hAnsi="Times New Roman" w:cs="Times New Roman"/>
      <w:kern w:val="1"/>
      <w:sz w:val="20"/>
      <w:szCs w:val="20"/>
      <w:lang w:eastAsia="ar-SA" w:bidi="ar-SA"/>
    </w:rPr>
  </w:style>
  <w:style w:type="paragraph" w:customStyle="1" w:styleId="ConsTitle">
    <w:name w:val="ConsTitle"/>
    <w:uiPriority w:val="99"/>
    <w:rsid w:val="00116C3E"/>
    <w:pPr>
      <w:widowControl w:val="0"/>
      <w:suppressAutoHyphens/>
      <w:snapToGrid w:val="0"/>
      <w:ind w:right="19772"/>
    </w:pPr>
    <w:rPr>
      <w:rFonts w:ascii="Arial" w:hAnsi="Arial" w:cs="Arial"/>
      <w:b/>
      <w:bCs/>
      <w:kern w:val="1"/>
      <w:sz w:val="16"/>
      <w:szCs w:val="16"/>
      <w:lang w:eastAsia="ar-SA"/>
    </w:rPr>
  </w:style>
  <w:style w:type="paragraph" w:customStyle="1" w:styleId="ConsPlusNormal">
    <w:name w:val="ConsPlusNormal"/>
    <w:link w:val="ConsPlusNormal0"/>
    <w:qFormat/>
    <w:rsid w:val="00116C3E"/>
    <w:pPr>
      <w:widowControl w:val="0"/>
      <w:suppressAutoHyphens/>
      <w:autoSpaceDE w:val="0"/>
      <w:ind w:firstLine="720"/>
    </w:pPr>
    <w:rPr>
      <w:rFonts w:ascii="Arial" w:hAnsi="Arial"/>
      <w:kern w:val="1"/>
      <w:lang w:eastAsia="ar-SA"/>
    </w:rPr>
  </w:style>
  <w:style w:type="paragraph" w:customStyle="1" w:styleId="13">
    <w:name w:val="Обычный1"/>
    <w:link w:val="14"/>
    <w:rsid w:val="00116C3E"/>
    <w:pPr>
      <w:suppressAutoHyphens/>
    </w:pPr>
    <w:rPr>
      <w:rFonts w:ascii="Times New Roman" w:hAnsi="Times New Roman"/>
      <w:kern w:val="1"/>
      <w:lang w:eastAsia="ar-SA"/>
    </w:rPr>
  </w:style>
  <w:style w:type="paragraph" w:customStyle="1" w:styleId="210">
    <w:name w:val="Основной текст 21"/>
    <w:basedOn w:val="a4"/>
    <w:rsid w:val="00116C3E"/>
    <w:pPr>
      <w:widowControl/>
      <w:autoSpaceDE/>
      <w:jc w:val="center"/>
    </w:pPr>
    <w:rPr>
      <w:sz w:val="24"/>
      <w:szCs w:val="24"/>
    </w:rPr>
  </w:style>
  <w:style w:type="paragraph" w:customStyle="1" w:styleId="ConsNormal">
    <w:name w:val="ConsNormal"/>
    <w:link w:val="ConsNormal0"/>
    <w:uiPriority w:val="99"/>
    <w:rsid w:val="00116C3E"/>
    <w:pPr>
      <w:widowControl w:val="0"/>
      <w:suppressAutoHyphens/>
      <w:autoSpaceDE w:val="0"/>
      <w:ind w:right="19772" w:firstLine="720"/>
    </w:pPr>
    <w:rPr>
      <w:rFonts w:ascii="Arial" w:hAnsi="Arial" w:cs="Arial"/>
      <w:kern w:val="1"/>
      <w:sz w:val="22"/>
      <w:szCs w:val="22"/>
      <w:lang w:eastAsia="ar-SA"/>
    </w:rPr>
  </w:style>
  <w:style w:type="character" w:customStyle="1" w:styleId="ConsNormal0">
    <w:name w:val="ConsNormal Знак"/>
    <w:link w:val="ConsNormal"/>
    <w:uiPriority w:val="99"/>
    <w:locked/>
    <w:rsid w:val="00116C3E"/>
    <w:rPr>
      <w:rFonts w:ascii="Arial" w:hAnsi="Arial" w:cs="Arial"/>
      <w:kern w:val="1"/>
      <w:sz w:val="22"/>
      <w:szCs w:val="22"/>
      <w:lang w:eastAsia="ar-SA" w:bidi="ar-SA"/>
    </w:rPr>
  </w:style>
  <w:style w:type="paragraph" w:customStyle="1" w:styleId="220">
    <w:name w:val="Основной текст с отступом 22"/>
    <w:basedOn w:val="a4"/>
    <w:uiPriority w:val="99"/>
    <w:rsid w:val="00116C3E"/>
    <w:pPr>
      <w:spacing w:after="120" w:line="480" w:lineRule="auto"/>
      <w:ind w:left="283"/>
    </w:pPr>
  </w:style>
  <w:style w:type="paragraph" w:styleId="23">
    <w:name w:val="Body Text 2"/>
    <w:basedOn w:val="a4"/>
    <w:link w:val="24"/>
    <w:uiPriority w:val="99"/>
    <w:rsid w:val="00116C3E"/>
    <w:pPr>
      <w:spacing w:after="120" w:line="480" w:lineRule="auto"/>
    </w:pPr>
    <w:rPr>
      <w:rFonts w:eastAsia="Calibri"/>
    </w:rPr>
  </w:style>
  <w:style w:type="character" w:customStyle="1" w:styleId="24">
    <w:name w:val="Основной текст 2 Знак"/>
    <w:link w:val="23"/>
    <w:uiPriority w:val="99"/>
    <w:locked/>
    <w:rsid w:val="00116C3E"/>
    <w:rPr>
      <w:rFonts w:ascii="Times New Roman" w:hAnsi="Times New Roman" w:cs="Times New Roman"/>
      <w:kern w:val="1"/>
      <w:sz w:val="20"/>
      <w:szCs w:val="20"/>
      <w:lang w:eastAsia="ar-SA" w:bidi="ar-SA"/>
    </w:rPr>
  </w:style>
  <w:style w:type="paragraph" w:customStyle="1" w:styleId="Preformat">
    <w:name w:val="Preformat"/>
    <w:rsid w:val="00116C3E"/>
    <w:pPr>
      <w:widowControl w:val="0"/>
    </w:pPr>
    <w:rPr>
      <w:rFonts w:ascii="Courier New" w:eastAsia="Times New Roman" w:hAnsi="Courier New" w:cs="Courier New"/>
    </w:rPr>
  </w:style>
  <w:style w:type="paragraph" w:styleId="32">
    <w:name w:val="Body Text 3"/>
    <w:basedOn w:val="a4"/>
    <w:link w:val="33"/>
    <w:uiPriority w:val="99"/>
    <w:rsid w:val="00116C3E"/>
    <w:pPr>
      <w:spacing w:after="120"/>
    </w:pPr>
    <w:rPr>
      <w:rFonts w:eastAsia="Calibri"/>
      <w:sz w:val="16"/>
      <w:szCs w:val="16"/>
    </w:rPr>
  </w:style>
  <w:style w:type="character" w:customStyle="1" w:styleId="33">
    <w:name w:val="Основной текст 3 Знак"/>
    <w:link w:val="32"/>
    <w:uiPriority w:val="99"/>
    <w:locked/>
    <w:rsid w:val="00116C3E"/>
    <w:rPr>
      <w:rFonts w:ascii="Times New Roman" w:hAnsi="Times New Roman" w:cs="Times New Roman"/>
      <w:kern w:val="1"/>
      <w:sz w:val="16"/>
      <w:szCs w:val="16"/>
      <w:lang w:eastAsia="ar-SA" w:bidi="ar-SA"/>
    </w:rPr>
  </w:style>
  <w:style w:type="paragraph" w:customStyle="1" w:styleId="ConsNonformat">
    <w:name w:val="ConsNonformat"/>
    <w:uiPriority w:val="99"/>
    <w:rsid w:val="00116C3E"/>
    <w:pPr>
      <w:widowControl w:val="0"/>
      <w:autoSpaceDE w:val="0"/>
      <w:autoSpaceDN w:val="0"/>
      <w:adjustRightInd w:val="0"/>
      <w:ind w:right="19772"/>
    </w:pPr>
    <w:rPr>
      <w:rFonts w:ascii="Courier New" w:eastAsia="Times New Roman" w:hAnsi="Courier New" w:cs="Courier New"/>
    </w:rPr>
  </w:style>
  <w:style w:type="paragraph" w:styleId="af2">
    <w:name w:val="header"/>
    <w:basedOn w:val="a4"/>
    <w:link w:val="af3"/>
    <w:uiPriority w:val="99"/>
    <w:rsid w:val="00116C3E"/>
    <w:pPr>
      <w:widowControl/>
      <w:tabs>
        <w:tab w:val="center" w:pos="4677"/>
        <w:tab w:val="right" w:pos="9355"/>
      </w:tabs>
      <w:autoSpaceDE/>
    </w:pPr>
    <w:rPr>
      <w:rFonts w:eastAsia="Calibri"/>
      <w:kern w:val="0"/>
      <w:sz w:val="24"/>
      <w:szCs w:val="24"/>
      <w:lang w:eastAsia="ru-RU"/>
    </w:rPr>
  </w:style>
  <w:style w:type="character" w:customStyle="1" w:styleId="af3">
    <w:name w:val="Верхний колонтитул Знак"/>
    <w:link w:val="af2"/>
    <w:uiPriority w:val="99"/>
    <w:locked/>
    <w:rsid w:val="00116C3E"/>
    <w:rPr>
      <w:rFonts w:ascii="Times New Roman" w:hAnsi="Times New Roman" w:cs="Times New Roman"/>
      <w:sz w:val="24"/>
      <w:szCs w:val="24"/>
      <w:lang w:eastAsia="ru-RU"/>
    </w:rPr>
  </w:style>
  <w:style w:type="paragraph" w:styleId="af4">
    <w:name w:val="Body Text Indent"/>
    <w:basedOn w:val="a4"/>
    <w:link w:val="af5"/>
    <w:uiPriority w:val="99"/>
    <w:rsid w:val="00116C3E"/>
    <w:pPr>
      <w:widowControl/>
      <w:autoSpaceDE/>
      <w:spacing w:after="120"/>
      <w:ind w:left="283"/>
    </w:pPr>
    <w:rPr>
      <w:rFonts w:eastAsia="Calibri"/>
      <w:kern w:val="0"/>
      <w:sz w:val="24"/>
      <w:szCs w:val="24"/>
      <w:lang w:eastAsia="ru-RU"/>
    </w:rPr>
  </w:style>
  <w:style w:type="character" w:customStyle="1" w:styleId="af5">
    <w:name w:val="Основной текст с отступом Знак"/>
    <w:link w:val="af4"/>
    <w:uiPriority w:val="99"/>
    <w:locked/>
    <w:rsid w:val="00116C3E"/>
    <w:rPr>
      <w:rFonts w:ascii="Times New Roman" w:hAnsi="Times New Roman" w:cs="Times New Roman"/>
      <w:sz w:val="24"/>
      <w:szCs w:val="24"/>
      <w:lang w:eastAsia="ru-RU"/>
    </w:rPr>
  </w:style>
  <w:style w:type="paragraph" w:styleId="25">
    <w:name w:val="Body Text Indent 2"/>
    <w:basedOn w:val="a4"/>
    <w:link w:val="26"/>
    <w:uiPriority w:val="99"/>
    <w:rsid w:val="00116C3E"/>
    <w:pPr>
      <w:widowControl/>
      <w:autoSpaceDE/>
      <w:spacing w:after="120" w:line="480" w:lineRule="auto"/>
      <w:ind w:left="283"/>
    </w:pPr>
    <w:rPr>
      <w:rFonts w:eastAsia="Calibri"/>
      <w:kern w:val="0"/>
      <w:sz w:val="24"/>
      <w:szCs w:val="24"/>
      <w:lang w:eastAsia="ru-RU"/>
    </w:rPr>
  </w:style>
  <w:style w:type="character" w:customStyle="1" w:styleId="26">
    <w:name w:val="Основной текст с отступом 2 Знак"/>
    <w:link w:val="25"/>
    <w:uiPriority w:val="99"/>
    <w:locked/>
    <w:rsid w:val="00116C3E"/>
    <w:rPr>
      <w:rFonts w:ascii="Times New Roman" w:hAnsi="Times New Roman" w:cs="Times New Roman"/>
      <w:sz w:val="24"/>
      <w:szCs w:val="24"/>
      <w:lang w:eastAsia="ru-RU"/>
    </w:rPr>
  </w:style>
  <w:style w:type="paragraph" w:styleId="34">
    <w:name w:val="Body Text Indent 3"/>
    <w:basedOn w:val="a4"/>
    <w:link w:val="35"/>
    <w:rsid w:val="00116C3E"/>
    <w:pPr>
      <w:widowControl/>
      <w:autoSpaceDE/>
      <w:spacing w:after="120"/>
      <w:ind w:left="283"/>
    </w:pPr>
    <w:rPr>
      <w:rFonts w:eastAsia="Calibri"/>
      <w:kern w:val="0"/>
      <w:sz w:val="16"/>
      <w:szCs w:val="16"/>
      <w:lang w:eastAsia="ru-RU"/>
    </w:rPr>
  </w:style>
  <w:style w:type="character" w:customStyle="1" w:styleId="35">
    <w:name w:val="Основной текст с отступом 3 Знак"/>
    <w:link w:val="34"/>
    <w:locked/>
    <w:rsid w:val="00116C3E"/>
    <w:rPr>
      <w:rFonts w:ascii="Times New Roman" w:hAnsi="Times New Roman" w:cs="Times New Roman"/>
      <w:sz w:val="16"/>
      <w:szCs w:val="16"/>
      <w:lang w:eastAsia="ru-RU"/>
    </w:rPr>
  </w:style>
  <w:style w:type="character" w:customStyle="1" w:styleId="postbody">
    <w:name w:val="postbody"/>
    <w:basedOn w:val="a5"/>
    <w:uiPriority w:val="99"/>
    <w:rsid w:val="00116C3E"/>
  </w:style>
  <w:style w:type="paragraph" w:customStyle="1" w:styleId="110">
    <w:name w:val="заголовок 11"/>
    <w:basedOn w:val="a4"/>
    <w:next w:val="a4"/>
    <w:uiPriority w:val="99"/>
    <w:rsid w:val="00116C3E"/>
    <w:pPr>
      <w:keepNext/>
      <w:widowControl/>
      <w:autoSpaceDE/>
      <w:jc w:val="center"/>
    </w:pPr>
    <w:rPr>
      <w:kern w:val="0"/>
      <w:sz w:val="24"/>
      <w:szCs w:val="24"/>
      <w:lang w:eastAsia="ru-RU"/>
    </w:rPr>
  </w:style>
  <w:style w:type="paragraph" w:customStyle="1" w:styleId="310">
    <w:name w:val="Основной текст 31"/>
    <w:basedOn w:val="a4"/>
    <w:uiPriority w:val="99"/>
    <w:rsid w:val="00116C3E"/>
    <w:pPr>
      <w:widowControl/>
      <w:autoSpaceDE/>
      <w:spacing w:line="240" w:lineRule="atLeast"/>
      <w:jc w:val="both"/>
    </w:pPr>
    <w:rPr>
      <w:rFonts w:ascii="Arial" w:hAnsi="Arial" w:cs="Arial"/>
      <w:kern w:val="0"/>
      <w:lang w:eastAsia="ru-RU"/>
    </w:rPr>
  </w:style>
  <w:style w:type="character" w:styleId="af6">
    <w:name w:val="FollowedHyperlink"/>
    <w:uiPriority w:val="99"/>
    <w:rsid w:val="00116C3E"/>
    <w:rPr>
      <w:color w:val="800080"/>
      <w:u w:val="single"/>
    </w:rPr>
  </w:style>
  <w:style w:type="paragraph" w:customStyle="1" w:styleId="xl24">
    <w:name w:val="xl24"/>
    <w:basedOn w:val="a4"/>
    <w:uiPriority w:val="99"/>
    <w:rsid w:val="00116C3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center"/>
    </w:pPr>
    <w:rPr>
      <w:rFonts w:ascii="Arial" w:hAnsi="Arial" w:cs="Arial"/>
      <w:kern w:val="0"/>
      <w:sz w:val="24"/>
      <w:szCs w:val="24"/>
      <w:lang w:eastAsia="ru-RU"/>
    </w:rPr>
  </w:style>
  <w:style w:type="paragraph" w:customStyle="1" w:styleId="xl25">
    <w:name w:val="xl25"/>
    <w:basedOn w:val="a4"/>
    <w:uiPriority w:val="99"/>
    <w:rsid w:val="00116C3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center"/>
    </w:pPr>
    <w:rPr>
      <w:rFonts w:ascii="Arial" w:hAnsi="Arial" w:cs="Arial"/>
      <w:kern w:val="0"/>
      <w:sz w:val="24"/>
      <w:szCs w:val="24"/>
      <w:lang w:eastAsia="ru-RU"/>
    </w:rPr>
  </w:style>
  <w:style w:type="paragraph" w:customStyle="1" w:styleId="xl26">
    <w:name w:val="xl26"/>
    <w:basedOn w:val="a4"/>
    <w:uiPriority w:val="99"/>
    <w:rsid w:val="00116C3E"/>
    <w:pPr>
      <w:widowControl/>
      <w:pBdr>
        <w:top w:val="single" w:sz="4" w:space="0" w:color="auto"/>
        <w:left w:val="single" w:sz="4" w:space="0" w:color="auto"/>
        <w:bottom w:val="single" w:sz="4" w:space="0" w:color="auto"/>
        <w:right w:val="single" w:sz="4" w:space="0" w:color="auto"/>
      </w:pBdr>
      <w:shd w:val="clear" w:color="auto" w:fill="FFFFFF"/>
      <w:autoSpaceDE/>
      <w:spacing w:before="100" w:beforeAutospacing="1" w:after="100" w:afterAutospacing="1"/>
      <w:textAlignment w:val="center"/>
    </w:pPr>
    <w:rPr>
      <w:rFonts w:ascii="Arial" w:hAnsi="Arial" w:cs="Arial"/>
      <w:kern w:val="0"/>
      <w:sz w:val="24"/>
      <w:szCs w:val="24"/>
      <w:lang w:eastAsia="ru-RU"/>
    </w:rPr>
  </w:style>
  <w:style w:type="paragraph" w:customStyle="1" w:styleId="xl27">
    <w:name w:val="xl27"/>
    <w:basedOn w:val="a4"/>
    <w:uiPriority w:val="99"/>
    <w:rsid w:val="00116C3E"/>
    <w:pPr>
      <w:widowControl/>
      <w:pBdr>
        <w:top w:val="single" w:sz="4" w:space="0" w:color="auto"/>
        <w:left w:val="single" w:sz="4" w:space="0" w:color="auto"/>
        <w:bottom w:val="single" w:sz="4" w:space="0" w:color="auto"/>
        <w:right w:val="single" w:sz="4" w:space="0" w:color="auto"/>
      </w:pBdr>
      <w:shd w:val="clear" w:color="auto" w:fill="FFFFFF"/>
      <w:autoSpaceDE/>
      <w:spacing w:before="100" w:beforeAutospacing="1" w:after="100" w:afterAutospacing="1"/>
      <w:textAlignment w:val="center"/>
    </w:pPr>
    <w:rPr>
      <w:rFonts w:ascii="Arial" w:hAnsi="Arial" w:cs="Arial"/>
      <w:kern w:val="0"/>
      <w:sz w:val="24"/>
      <w:szCs w:val="24"/>
      <w:lang w:eastAsia="ru-RU"/>
    </w:rPr>
  </w:style>
  <w:style w:type="paragraph" w:customStyle="1" w:styleId="xl28">
    <w:name w:val="xl28"/>
    <w:basedOn w:val="a4"/>
    <w:uiPriority w:val="99"/>
    <w:rsid w:val="00116C3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29">
    <w:name w:val="xl29"/>
    <w:basedOn w:val="a4"/>
    <w:uiPriority w:val="99"/>
    <w:rsid w:val="00116C3E"/>
    <w:pPr>
      <w:widowControl/>
      <w:pBdr>
        <w:left w:val="single" w:sz="8" w:space="9" w:color="auto"/>
        <w:bottom w:val="single" w:sz="8" w:space="0" w:color="auto"/>
        <w:right w:val="single" w:sz="8" w:space="0" w:color="auto"/>
      </w:pBdr>
      <w:autoSpaceDE/>
      <w:spacing w:before="100" w:beforeAutospacing="1" w:after="100" w:afterAutospacing="1"/>
      <w:ind w:firstLineChars="100" w:firstLine="100"/>
      <w:textAlignment w:val="top"/>
    </w:pPr>
    <w:rPr>
      <w:rFonts w:ascii="Arial" w:hAnsi="Arial" w:cs="Arial"/>
      <w:kern w:val="0"/>
      <w:sz w:val="24"/>
      <w:szCs w:val="24"/>
      <w:lang w:eastAsia="ru-RU"/>
    </w:rPr>
  </w:style>
  <w:style w:type="paragraph" w:customStyle="1" w:styleId="xl30">
    <w:name w:val="xl30"/>
    <w:basedOn w:val="a4"/>
    <w:uiPriority w:val="99"/>
    <w:rsid w:val="00116C3E"/>
    <w:pPr>
      <w:widowControl/>
      <w:pBdr>
        <w:bottom w:val="single" w:sz="8"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31">
    <w:name w:val="xl31"/>
    <w:basedOn w:val="a4"/>
    <w:uiPriority w:val="99"/>
    <w:rsid w:val="00116C3E"/>
    <w:pPr>
      <w:widowControl/>
      <w:pBdr>
        <w:bottom w:val="single" w:sz="8" w:space="0" w:color="auto"/>
        <w:right w:val="single" w:sz="8"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32">
    <w:name w:val="xl32"/>
    <w:basedOn w:val="a4"/>
    <w:uiPriority w:val="99"/>
    <w:rsid w:val="00116C3E"/>
    <w:pPr>
      <w:widowControl/>
      <w:pBdr>
        <w:top w:val="single" w:sz="8" w:space="0" w:color="auto"/>
        <w:left w:val="single" w:sz="8" w:space="9" w:color="auto"/>
        <w:right w:val="single" w:sz="8" w:space="0" w:color="auto"/>
      </w:pBdr>
      <w:autoSpaceDE/>
      <w:spacing w:before="100" w:beforeAutospacing="1" w:after="100" w:afterAutospacing="1"/>
      <w:ind w:firstLineChars="100" w:firstLine="100"/>
      <w:textAlignment w:val="top"/>
    </w:pPr>
    <w:rPr>
      <w:rFonts w:ascii="Arial" w:hAnsi="Arial" w:cs="Arial"/>
      <w:kern w:val="0"/>
      <w:sz w:val="24"/>
      <w:szCs w:val="24"/>
      <w:lang w:eastAsia="ru-RU"/>
    </w:rPr>
  </w:style>
  <w:style w:type="paragraph" w:customStyle="1" w:styleId="xl33">
    <w:name w:val="xl33"/>
    <w:basedOn w:val="a4"/>
    <w:uiPriority w:val="99"/>
    <w:rsid w:val="00116C3E"/>
    <w:pPr>
      <w:widowControl/>
      <w:pBdr>
        <w:top w:val="single" w:sz="8" w:space="0" w:color="auto"/>
        <w:left w:val="single" w:sz="8"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34">
    <w:name w:val="xl34"/>
    <w:basedOn w:val="a4"/>
    <w:uiPriority w:val="99"/>
    <w:rsid w:val="00116C3E"/>
    <w:pPr>
      <w:widowControl/>
      <w:pBdr>
        <w:left w:val="single" w:sz="8" w:space="0" w:color="auto"/>
        <w:bottom w:val="single" w:sz="8"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35">
    <w:name w:val="xl35"/>
    <w:basedOn w:val="a4"/>
    <w:uiPriority w:val="99"/>
    <w:rsid w:val="00116C3E"/>
    <w:pPr>
      <w:widowControl/>
      <w:pBdr>
        <w:top w:val="single" w:sz="8" w:space="0" w:color="auto"/>
        <w:left w:val="single" w:sz="8" w:space="0" w:color="auto"/>
        <w:right w:val="single" w:sz="8"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36">
    <w:name w:val="xl36"/>
    <w:basedOn w:val="a4"/>
    <w:uiPriority w:val="99"/>
    <w:rsid w:val="00116C3E"/>
    <w:pPr>
      <w:widowControl/>
      <w:pBdr>
        <w:left w:val="single" w:sz="8" w:space="0" w:color="auto"/>
        <w:bottom w:val="single" w:sz="8" w:space="0" w:color="auto"/>
        <w:right w:val="single" w:sz="8"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37">
    <w:name w:val="xl37"/>
    <w:basedOn w:val="a4"/>
    <w:uiPriority w:val="99"/>
    <w:rsid w:val="00116C3E"/>
    <w:pPr>
      <w:widowControl/>
      <w:pBdr>
        <w:left w:val="single" w:sz="8"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38">
    <w:name w:val="xl38"/>
    <w:basedOn w:val="a4"/>
    <w:uiPriority w:val="99"/>
    <w:rsid w:val="00116C3E"/>
    <w:pPr>
      <w:widowControl/>
      <w:pBdr>
        <w:left w:val="single" w:sz="8" w:space="9" w:color="auto"/>
        <w:bottom w:val="single" w:sz="8" w:space="0" w:color="auto"/>
        <w:right w:val="single" w:sz="8" w:space="0" w:color="auto"/>
      </w:pBdr>
      <w:autoSpaceDE/>
      <w:spacing w:before="100" w:beforeAutospacing="1" w:after="100" w:afterAutospacing="1"/>
      <w:ind w:firstLineChars="100" w:firstLine="100"/>
      <w:textAlignment w:val="top"/>
    </w:pPr>
    <w:rPr>
      <w:rFonts w:ascii="Arial" w:hAnsi="Arial" w:cs="Arial"/>
      <w:color w:val="000000"/>
      <w:kern w:val="0"/>
      <w:sz w:val="24"/>
      <w:szCs w:val="24"/>
      <w:lang w:eastAsia="ru-RU"/>
    </w:rPr>
  </w:style>
  <w:style w:type="paragraph" w:customStyle="1" w:styleId="xl39">
    <w:name w:val="xl39"/>
    <w:basedOn w:val="a4"/>
    <w:uiPriority w:val="99"/>
    <w:rsid w:val="00116C3E"/>
    <w:pPr>
      <w:widowControl/>
      <w:pBdr>
        <w:bottom w:val="single" w:sz="8" w:space="0" w:color="auto"/>
        <w:right w:val="single" w:sz="8" w:space="0" w:color="auto"/>
      </w:pBdr>
      <w:shd w:val="clear" w:color="auto" w:fill="FFFFFF"/>
      <w:autoSpaceDE/>
      <w:spacing w:before="100" w:beforeAutospacing="1" w:after="100" w:afterAutospacing="1"/>
      <w:textAlignment w:val="top"/>
    </w:pPr>
    <w:rPr>
      <w:rFonts w:ascii="Arial" w:hAnsi="Arial" w:cs="Arial"/>
      <w:kern w:val="0"/>
      <w:sz w:val="24"/>
      <w:szCs w:val="24"/>
      <w:lang w:eastAsia="ru-RU"/>
    </w:rPr>
  </w:style>
  <w:style w:type="paragraph" w:customStyle="1" w:styleId="xl40">
    <w:name w:val="xl40"/>
    <w:basedOn w:val="a4"/>
    <w:uiPriority w:val="99"/>
    <w:rsid w:val="00116C3E"/>
    <w:pPr>
      <w:widowControl/>
      <w:pBdr>
        <w:top w:val="single" w:sz="4" w:space="0" w:color="auto"/>
        <w:bottom w:val="single" w:sz="4"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41">
    <w:name w:val="xl41"/>
    <w:basedOn w:val="a4"/>
    <w:uiPriority w:val="99"/>
    <w:rsid w:val="00116C3E"/>
    <w:pPr>
      <w:widowControl/>
      <w:pBdr>
        <w:top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42">
    <w:name w:val="xl42"/>
    <w:basedOn w:val="a4"/>
    <w:uiPriority w:val="99"/>
    <w:rsid w:val="00116C3E"/>
    <w:pPr>
      <w:widowControl/>
      <w:numPr>
        <w:numId w:val="1"/>
      </w:numPr>
      <w:pBdr>
        <w:top w:val="single" w:sz="4" w:space="0" w:color="auto"/>
        <w:left w:val="single" w:sz="4" w:space="9" w:color="auto"/>
        <w:right w:val="single" w:sz="4" w:space="0" w:color="auto"/>
      </w:pBdr>
      <w:tabs>
        <w:tab w:val="clear" w:pos="360"/>
      </w:tabs>
      <w:autoSpaceDE/>
      <w:spacing w:before="100" w:beforeAutospacing="1" w:after="100" w:afterAutospacing="1"/>
      <w:ind w:left="0" w:firstLineChars="100" w:firstLine="0"/>
      <w:textAlignment w:val="top"/>
    </w:pPr>
    <w:rPr>
      <w:rFonts w:ascii="Arial" w:hAnsi="Arial" w:cs="Arial"/>
      <w:kern w:val="0"/>
      <w:sz w:val="24"/>
      <w:szCs w:val="24"/>
      <w:lang w:eastAsia="ru-RU"/>
    </w:rPr>
  </w:style>
  <w:style w:type="paragraph" w:customStyle="1" w:styleId="xl43">
    <w:name w:val="xl43"/>
    <w:basedOn w:val="a4"/>
    <w:uiPriority w:val="99"/>
    <w:rsid w:val="00116C3E"/>
    <w:pPr>
      <w:widowControl/>
      <w:pBdr>
        <w:left w:val="single" w:sz="4" w:space="9" w:color="auto"/>
        <w:bottom w:val="single" w:sz="4" w:space="0" w:color="auto"/>
        <w:right w:val="single" w:sz="4" w:space="0" w:color="auto"/>
      </w:pBdr>
      <w:autoSpaceDE/>
      <w:spacing w:before="100" w:beforeAutospacing="1" w:after="100" w:afterAutospacing="1"/>
      <w:ind w:firstLineChars="100" w:firstLine="100"/>
      <w:textAlignment w:val="top"/>
    </w:pPr>
    <w:rPr>
      <w:rFonts w:ascii="Arial" w:hAnsi="Arial" w:cs="Arial"/>
      <w:kern w:val="0"/>
      <w:sz w:val="24"/>
      <w:szCs w:val="24"/>
      <w:lang w:eastAsia="ru-RU"/>
    </w:rPr>
  </w:style>
  <w:style w:type="paragraph" w:customStyle="1" w:styleId="a">
    <w:name w:val="Перечисление"/>
    <w:basedOn w:val="aa"/>
    <w:uiPriority w:val="99"/>
    <w:rsid w:val="00116C3E"/>
    <w:pPr>
      <w:numPr>
        <w:numId w:val="2"/>
      </w:numPr>
      <w:spacing w:before="0" w:after="0"/>
    </w:pPr>
    <w:rPr>
      <w:kern w:val="0"/>
      <w:lang w:eastAsia="ru-RU"/>
    </w:rPr>
  </w:style>
  <w:style w:type="paragraph" w:customStyle="1" w:styleId="af7">
    <w:name w:val="Таблица"/>
    <w:basedOn w:val="aa"/>
    <w:uiPriority w:val="99"/>
    <w:rsid w:val="00116C3E"/>
    <w:pPr>
      <w:widowControl w:val="0"/>
      <w:spacing w:before="20" w:after="20"/>
      <w:jc w:val="left"/>
    </w:pPr>
    <w:rPr>
      <w:kern w:val="0"/>
      <w:lang w:eastAsia="ru-RU"/>
    </w:rPr>
  </w:style>
  <w:style w:type="paragraph" w:styleId="af8">
    <w:name w:val="List"/>
    <w:basedOn w:val="a4"/>
    <w:uiPriority w:val="99"/>
    <w:rsid w:val="00116C3E"/>
    <w:pPr>
      <w:widowControl/>
      <w:tabs>
        <w:tab w:val="num" w:pos="360"/>
      </w:tabs>
      <w:autoSpaceDE/>
      <w:ind w:left="360" w:hanging="360"/>
    </w:pPr>
    <w:rPr>
      <w:kern w:val="0"/>
      <w:sz w:val="24"/>
      <w:szCs w:val="24"/>
      <w:lang w:eastAsia="ru-RU"/>
    </w:rPr>
  </w:style>
  <w:style w:type="paragraph" w:customStyle="1" w:styleId="af9">
    <w:name w:val="Выступ"/>
    <w:basedOn w:val="aa"/>
    <w:uiPriority w:val="99"/>
    <w:rsid w:val="00116C3E"/>
    <w:pPr>
      <w:spacing w:before="120" w:after="0"/>
      <w:ind w:left="709" w:hanging="709"/>
    </w:pPr>
    <w:rPr>
      <w:kern w:val="0"/>
      <w:lang w:eastAsia="ru-RU"/>
    </w:rPr>
  </w:style>
  <w:style w:type="paragraph" w:customStyle="1" w:styleId="afa">
    <w:name w:val="Отступ"/>
    <w:basedOn w:val="aa"/>
    <w:uiPriority w:val="99"/>
    <w:rsid w:val="00116C3E"/>
    <w:pPr>
      <w:spacing w:before="120" w:after="0"/>
      <w:ind w:left="709"/>
    </w:pPr>
    <w:rPr>
      <w:kern w:val="0"/>
      <w:lang w:eastAsia="ru-RU"/>
    </w:rPr>
  </w:style>
  <w:style w:type="paragraph" w:customStyle="1" w:styleId="27">
    <w:name w:val="Обычный2"/>
    <w:basedOn w:val="a4"/>
    <w:uiPriority w:val="99"/>
    <w:rsid w:val="00116C3E"/>
    <w:pPr>
      <w:widowControl/>
      <w:autoSpaceDE/>
    </w:pPr>
    <w:rPr>
      <w:kern w:val="0"/>
      <w:sz w:val="24"/>
      <w:szCs w:val="24"/>
      <w:lang w:eastAsia="ru-RU"/>
    </w:rPr>
  </w:style>
  <w:style w:type="paragraph" w:customStyle="1" w:styleId="pbluezag2">
    <w:name w:val="p_blue_zag2"/>
    <w:basedOn w:val="a4"/>
    <w:uiPriority w:val="99"/>
    <w:rsid w:val="00116C3E"/>
    <w:pPr>
      <w:widowControl/>
      <w:autoSpaceDE/>
      <w:spacing w:before="100" w:beforeAutospacing="1" w:after="100" w:afterAutospacing="1"/>
    </w:pPr>
    <w:rPr>
      <w:rFonts w:ascii="Arial" w:hAnsi="Arial" w:cs="Arial"/>
      <w:color w:val="004AA3"/>
      <w:kern w:val="0"/>
      <w:sz w:val="24"/>
      <w:szCs w:val="24"/>
      <w:lang w:eastAsia="ru-RU"/>
    </w:rPr>
  </w:style>
  <w:style w:type="paragraph" w:customStyle="1" w:styleId="ConsPlusNonformat">
    <w:name w:val="ConsPlusNonformat"/>
    <w:uiPriority w:val="99"/>
    <w:rsid w:val="00116C3E"/>
    <w:pPr>
      <w:autoSpaceDE w:val="0"/>
      <w:autoSpaceDN w:val="0"/>
      <w:adjustRightInd w:val="0"/>
    </w:pPr>
    <w:rPr>
      <w:rFonts w:ascii="Courier New" w:eastAsia="Times New Roman" w:hAnsi="Courier New" w:cs="Courier New"/>
    </w:rPr>
  </w:style>
  <w:style w:type="paragraph" w:customStyle="1" w:styleId="afb">
    <w:name w:val="Таблицы (моноширинный)"/>
    <w:basedOn w:val="a4"/>
    <w:next w:val="a4"/>
    <w:uiPriority w:val="99"/>
    <w:rsid w:val="00116C3E"/>
    <w:pPr>
      <w:autoSpaceDN w:val="0"/>
      <w:adjustRightInd w:val="0"/>
      <w:jc w:val="both"/>
    </w:pPr>
    <w:rPr>
      <w:rFonts w:ascii="Courier New" w:hAnsi="Courier New" w:cs="Courier New"/>
      <w:kern w:val="0"/>
      <w:lang w:eastAsia="ru-RU"/>
    </w:rPr>
  </w:style>
  <w:style w:type="paragraph" w:customStyle="1" w:styleId="afc">
    <w:name w:val="Стиль"/>
    <w:uiPriority w:val="99"/>
    <w:rsid w:val="00116C3E"/>
    <w:pPr>
      <w:widowControl w:val="0"/>
      <w:autoSpaceDE w:val="0"/>
      <w:autoSpaceDN w:val="0"/>
      <w:adjustRightInd w:val="0"/>
    </w:pPr>
    <w:rPr>
      <w:rFonts w:ascii="Arial" w:eastAsia="Times New Roman" w:hAnsi="Arial" w:cs="Arial"/>
      <w:sz w:val="24"/>
      <w:szCs w:val="24"/>
    </w:rPr>
  </w:style>
  <w:style w:type="paragraph" w:customStyle="1" w:styleId="15">
    <w:name w:val="Стиль1"/>
    <w:basedOn w:val="a4"/>
    <w:uiPriority w:val="99"/>
    <w:rsid w:val="00116C3E"/>
    <w:pPr>
      <w:keepNext/>
      <w:keepLines/>
      <w:suppressLineNumbers/>
      <w:tabs>
        <w:tab w:val="num" w:pos="1300"/>
      </w:tabs>
      <w:suppressAutoHyphens/>
      <w:autoSpaceDE/>
      <w:spacing w:after="60"/>
      <w:ind w:left="1300" w:hanging="900"/>
    </w:pPr>
    <w:rPr>
      <w:b/>
      <w:bCs/>
      <w:kern w:val="0"/>
      <w:sz w:val="28"/>
      <w:szCs w:val="28"/>
      <w:lang w:eastAsia="ru-RU"/>
    </w:rPr>
  </w:style>
  <w:style w:type="paragraph" w:styleId="afd">
    <w:name w:val="Normal (Web)"/>
    <w:basedOn w:val="a4"/>
    <w:uiPriority w:val="99"/>
    <w:rsid w:val="00116C3E"/>
    <w:pPr>
      <w:widowControl/>
      <w:autoSpaceDE/>
      <w:spacing w:before="100" w:beforeAutospacing="1" w:after="100" w:afterAutospacing="1"/>
    </w:pPr>
    <w:rPr>
      <w:kern w:val="0"/>
      <w:sz w:val="24"/>
      <w:szCs w:val="24"/>
      <w:lang w:eastAsia="ru-RU"/>
    </w:rPr>
  </w:style>
  <w:style w:type="paragraph" w:customStyle="1" w:styleId="16">
    <w:name w:val="Знак Знак Знак Знак Знак1 Знак"/>
    <w:basedOn w:val="a4"/>
    <w:uiPriority w:val="99"/>
    <w:rsid w:val="00116C3E"/>
    <w:pPr>
      <w:autoSpaceDE/>
      <w:adjustRightInd w:val="0"/>
      <w:spacing w:after="160" w:line="240" w:lineRule="exact"/>
      <w:jc w:val="right"/>
    </w:pPr>
    <w:rPr>
      <w:kern w:val="0"/>
      <w:lang w:val="en-GB" w:eastAsia="en-US"/>
    </w:rPr>
  </w:style>
  <w:style w:type="paragraph" w:styleId="17">
    <w:name w:val="toc 1"/>
    <w:basedOn w:val="a4"/>
    <w:next w:val="a4"/>
    <w:autoRedefine/>
    <w:uiPriority w:val="39"/>
    <w:qFormat/>
    <w:rsid w:val="00116C3E"/>
    <w:pPr>
      <w:spacing w:before="240" w:after="120"/>
    </w:pPr>
    <w:rPr>
      <w:rFonts w:ascii="Calibri" w:hAnsi="Calibri"/>
      <w:b/>
      <w:bCs/>
    </w:rPr>
  </w:style>
  <w:style w:type="paragraph" w:customStyle="1" w:styleId="afe">
    <w:name w:val="Стиль текста"/>
    <w:basedOn w:val="aa"/>
    <w:uiPriority w:val="99"/>
    <w:rsid w:val="00116C3E"/>
    <w:pPr>
      <w:keepLines/>
    </w:pPr>
    <w:rPr>
      <w:kern w:val="0"/>
      <w:lang w:eastAsia="ru-RU"/>
    </w:rPr>
  </w:style>
  <w:style w:type="paragraph" w:styleId="aff">
    <w:name w:val="footnote text"/>
    <w:aliases w:val="Знак1,Знак5,Знак5 Знак, Знак4 Знак,Знак2 Знак Знак Знак,Знак4 Знак, Знак6 Знак,Знак6 Знак,Знак8, Знак8, Знак2 Знак,Знак8 Знак Знак,Текст сноски Знак Знак,Текст сноски Знак1 Знак,Текст сноски Знак Знак Знак,Знак4 Знак Знак Знак2, Знак4 Знак1"/>
    <w:basedOn w:val="a4"/>
    <w:link w:val="aff0"/>
    <w:uiPriority w:val="99"/>
    <w:qFormat/>
    <w:rsid w:val="00116C3E"/>
    <w:pPr>
      <w:widowControl/>
      <w:autoSpaceDE/>
    </w:pPr>
    <w:rPr>
      <w:rFonts w:eastAsia="Calibri"/>
      <w:kern w:val="0"/>
      <w:lang w:eastAsia="ru-RU"/>
    </w:rPr>
  </w:style>
  <w:style w:type="character" w:customStyle="1" w:styleId="aff0">
    <w:name w:val="Текст сноски Знак"/>
    <w:aliases w:val="Знак1 Знак,Знак5 Знак1,Знак5 Знак Знак, Знак4 Знак Знак,Знак2 Знак Знак Знак Знак,Знак4 Знак Знак, Знак6 Знак Знак,Знак6 Знак Знак,Знак8 Знак, Знак8 Знак, Знак2 Знак Знак,Знак8 Знак Знак Знак,Текст сноски Знак Знак Знак1"/>
    <w:link w:val="aff"/>
    <w:uiPriority w:val="99"/>
    <w:locked/>
    <w:rsid w:val="00116C3E"/>
    <w:rPr>
      <w:rFonts w:ascii="Times New Roman" w:hAnsi="Times New Roman" w:cs="Times New Roman"/>
      <w:sz w:val="20"/>
      <w:szCs w:val="20"/>
      <w:lang w:eastAsia="ru-RU"/>
    </w:rPr>
  </w:style>
  <w:style w:type="paragraph" w:customStyle="1" w:styleId="2">
    <w:name w:val="Стиль2"/>
    <w:basedOn w:val="20"/>
    <w:uiPriority w:val="99"/>
    <w:rsid w:val="00116C3E"/>
    <w:pPr>
      <w:keepNext/>
      <w:keepLines/>
      <w:widowControl w:val="0"/>
      <w:numPr>
        <w:ilvl w:val="0"/>
      </w:numPr>
      <w:suppressLineNumbers/>
      <w:tabs>
        <w:tab w:val="clear" w:pos="432"/>
        <w:tab w:val="num" w:pos="756"/>
      </w:tabs>
      <w:suppressAutoHyphens/>
      <w:spacing w:after="60"/>
      <w:ind w:left="756" w:hanging="576"/>
      <w:jc w:val="both"/>
    </w:pPr>
    <w:rPr>
      <w:b/>
      <w:bCs/>
      <w:sz w:val="24"/>
      <w:szCs w:val="24"/>
    </w:rPr>
  </w:style>
  <w:style w:type="paragraph" w:styleId="20">
    <w:name w:val="List Number 2"/>
    <w:basedOn w:val="a4"/>
    <w:uiPriority w:val="99"/>
    <w:rsid w:val="00116C3E"/>
    <w:pPr>
      <w:widowControl/>
      <w:numPr>
        <w:ilvl w:val="1"/>
        <w:numId w:val="3"/>
      </w:numPr>
      <w:tabs>
        <w:tab w:val="clear" w:pos="756"/>
        <w:tab w:val="num" w:pos="432"/>
      </w:tabs>
      <w:autoSpaceDE/>
      <w:ind w:left="432" w:hanging="432"/>
    </w:pPr>
    <w:rPr>
      <w:kern w:val="0"/>
      <w:lang w:eastAsia="ru-RU"/>
    </w:rPr>
  </w:style>
  <w:style w:type="paragraph" w:customStyle="1" w:styleId="3">
    <w:name w:val="Стиль3"/>
    <w:basedOn w:val="25"/>
    <w:uiPriority w:val="99"/>
    <w:rsid w:val="00116C3E"/>
    <w:pPr>
      <w:widowControl w:val="0"/>
      <w:numPr>
        <w:ilvl w:val="2"/>
        <w:numId w:val="3"/>
      </w:numPr>
      <w:adjustRightInd w:val="0"/>
      <w:spacing w:after="0" w:line="240" w:lineRule="auto"/>
      <w:ind w:left="0"/>
      <w:jc w:val="both"/>
      <w:textAlignment w:val="baseline"/>
    </w:pPr>
  </w:style>
  <w:style w:type="paragraph" w:customStyle="1" w:styleId="aff1">
    <w:name w:val="Знак Знак Знак Знак Знак Знак"/>
    <w:basedOn w:val="a4"/>
    <w:uiPriority w:val="99"/>
    <w:rsid w:val="00116C3E"/>
    <w:pPr>
      <w:autoSpaceDE/>
      <w:adjustRightInd w:val="0"/>
      <w:spacing w:after="160" w:line="240" w:lineRule="exact"/>
      <w:jc w:val="right"/>
    </w:pPr>
    <w:rPr>
      <w:kern w:val="0"/>
      <w:lang w:val="en-GB" w:eastAsia="en-US"/>
    </w:rPr>
  </w:style>
  <w:style w:type="paragraph" w:customStyle="1" w:styleId="18">
    <w:name w:val="Знак Знак1 Знак"/>
    <w:basedOn w:val="a4"/>
    <w:uiPriority w:val="99"/>
    <w:rsid w:val="00116C3E"/>
    <w:pPr>
      <w:autoSpaceDE/>
      <w:adjustRightInd w:val="0"/>
      <w:spacing w:after="160" w:line="240" w:lineRule="exact"/>
      <w:jc w:val="right"/>
    </w:pPr>
    <w:rPr>
      <w:kern w:val="0"/>
      <w:lang w:val="en-GB" w:eastAsia="en-US"/>
    </w:rPr>
  </w:style>
  <w:style w:type="paragraph" w:customStyle="1" w:styleId="aff2">
    <w:name w:val="Знак Знак Знак Знак Знак"/>
    <w:basedOn w:val="a4"/>
    <w:uiPriority w:val="99"/>
    <w:rsid w:val="00116C3E"/>
    <w:pPr>
      <w:autoSpaceDE/>
      <w:adjustRightInd w:val="0"/>
      <w:spacing w:after="160" w:line="240" w:lineRule="exact"/>
      <w:jc w:val="right"/>
    </w:pPr>
    <w:rPr>
      <w:kern w:val="0"/>
      <w:lang w:val="en-GB" w:eastAsia="en-US"/>
    </w:rPr>
  </w:style>
  <w:style w:type="paragraph" w:customStyle="1" w:styleId="aff3">
    <w:name w:val="Знак Знак Знак Знак Знак Знак Знак Знак Знак"/>
    <w:basedOn w:val="a4"/>
    <w:uiPriority w:val="99"/>
    <w:rsid w:val="00116C3E"/>
    <w:pPr>
      <w:autoSpaceDE/>
      <w:adjustRightInd w:val="0"/>
      <w:spacing w:after="160" w:line="240" w:lineRule="exact"/>
      <w:jc w:val="right"/>
    </w:pPr>
    <w:rPr>
      <w:kern w:val="0"/>
      <w:lang w:val="en-GB" w:eastAsia="en-US"/>
    </w:rPr>
  </w:style>
  <w:style w:type="paragraph" w:styleId="aff4">
    <w:name w:val="caption"/>
    <w:basedOn w:val="a4"/>
    <w:uiPriority w:val="99"/>
    <w:qFormat/>
    <w:rsid w:val="00116C3E"/>
    <w:pPr>
      <w:widowControl/>
      <w:autoSpaceDE/>
      <w:jc w:val="center"/>
    </w:pPr>
    <w:rPr>
      <w:b/>
      <w:bCs/>
      <w:kern w:val="0"/>
      <w:sz w:val="28"/>
      <w:szCs w:val="28"/>
      <w:lang w:eastAsia="ru-RU"/>
    </w:rPr>
  </w:style>
  <w:style w:type="paragraph" w:customStyle="1" w:styleId="221">
    <w:name w:val="Основной текст 22"/>
    <w:basedOn w:val="a4"/>
    <w:uiPriority w:val="99"/>
    <w:rsid w:val="00116C3E"/>
    <w:pPr>
      <w:widowControl/>
      <w:overflowPunct w:val="0"/>
      <w:autoSpaceDN w:val="0"/>
      <w:adjustRightInd w:val="0"/>
      <w:jc w:val="center"/>
      <w:textAlignment w:val="baseline"/>
    </w:pPr>
    <w:rPr>
      <w:b/>
      <w:bCs/>
      <w:kern w:val="0"/>
      <w:sz w:val="40"/>
      <w:szCs w:val="40"/>
      <w:lang w:eastAsia="ru-RU"/>
    </w:rPr>
  </w:style>
  <w:style w:type="paragraph" w:styleId="aff5">
    <w:name w:val="Block Text"/>
    <w:basedOn w:val="a4"/>
    <w:autoRedefine/>
    <w:uiPriority w:val="99"/>
    <w:rsid w:val="00116C3E"/>
    <w:pPr>
      <w:widowControl/>
      <w:tabs>
        <w:tab w:val="num" w:pos="360"/>
      </w:tabs>
      <w:autoSpaceDE/>
      <w:ind w:left="924" w:right="567" w:hanging="357"/>
      <w:jc w:val="both"/>
    </w:pPr>
    <w:rPr>
      <w:kern w:val="0"/>
      <w:sz w:val="24"/>
      <w:szCs w:val="24"/>
      <w:lang w:eastAsia="ru-RU"/>
    </w:rPr>
  </w:style>
  <w:style w:type="paragraph" w:styleId="aff6">
    <w:name w:val="No Spacing"/>
    <w:link w:val="aff7"/>
    <w:uiPriority w:val="1"/>
    <w:qFormat/>
    <w:rsid w:val="00116C3E"/>
    <w:pPr>
      <w:suppressAutoHyphens/>
    </w:pPr>
    <w:rPr>
      <w:rFonts w:eastAsia="Times New Roman" w:cs="Calibri"/>
      <w:kern w:val="2"/>
      <w:sz w:val="22"/>
      <w:szCs w:val="22"/>
      <w:lang w:eastAsia="ar-SA"/>
    </w:rPr>
  </w:style>
  <w:style w:type="paragraph" w:styleId="aff8">
    <w:name w:val="Plain Text"/>
    <w:basedOn w:val="a4"/>
    <w:link w:val="aff9"/>
    <w:rsid w:val="00116C3E"/>
    <w:pPr>
      <w:widowControl/>
      <w:autoSpaceDE/>
    </w:pPr>
    <w:rPr>
      <w:rFonts w:ascii="Courier New" w:eastAsia="Calibri" w:hAnsi="Courier New"/>
      <w:kern w:val="0"/>
      <w:lang w:eastAsia="ru-RU"/>
    </w:rPr>
  </w:style>
  <w:style w:type="character" w:customStyle="1" w:styleId="aff9">
    <w:name w:val="Текст Знак"/>
    <w:link w:val="aff8"/>
    <w:locked/>
    <w:rsid w:val="00116C3E"/>
    <w:rPr>
      <w:rFonts w:ascii="Courier New" w:hAnsi="Courier New" w:cs="Courier New"/>
      <w:sz w:val="20"/>
      <w:szCs w:val="20"/>
      <w:lang w:eastAsia="ru-RU"/>
    </w:rPr>
  </w:style>
  <w:style w:type="paragraph" w:customStyle="1" w:styleId="a3">
    <w:name w:val="обычн БО"/>
    <w:basedOn w:val="a4"/>
    <w:uiPriority w:val="99"/>
    <w:rsid w:val="00116C3E"/>
    <w:pPr>
      <w:numPr>
        <w:numId w:val="4"/>
      </w:numPr>
      <w:tabs>
        <w:tab w:val="clear" w:pos="360"/>
      </w:tabs>
      <w:autoSpaceDE/>
      <w:ind w:left="0" w:firstLine="0"/>
      <w:jc w:val="both"/>
    </w:pPr>
    <w:rPr>
      <w:rFonts w:ascii="Arial" w:hAnsi="Arial" w:cs="Arial"/>
      <w:kern w:val="0"/>
      <w:sz w:val="24"/>
      <w:szCs w:val="24"/>
      <w:lang w:eastAsia="ru-RU"/>
    </w:rPr>
  </w:style>
  <w:style w:type="paragraph" w:customStyle="1" w:styleId="41">
    <w:name w:val="Основной текст 4"/>
    <w:basedOn w:val="221"/>
    <w:uiPriority w:val="99"/>
    <w:rsid w:val="00116C3E"/>
    <w:pPr>
      <w:widowControl w:val="0"/>
      <w:overflowPunct/>
      <w:autoSpaceDE/>
      <w:autoSpaceDN/>
      <w:adjustRightInd/>
      <w:spacing w:after="120"/>
      <w:ind w:left="283" w:firstLine="720"/>
      <w:jc w:val="both"/>
      <w:textAlignment w:val="auto"/>
    </w:pPr>
    <w:rPr>
      <w:rFonts w:ascii="Arial" w:hAnsi="Arial" w:cs="Arial"/>
      <w:b w:val="0"/>
      <w:bCs w:val="0"/>
      <w:sz w:val="24"/>
      <w:szCs w:val="24"/>
    </w:rPr>
  </w:style>
  <w:style w:type="character" w:customStyle="1" w:styleId="19">
    <w:name w:val="Знак Знак1"/>
    <w:uiPriority w:val="99"/>
    <w:rsid w:val="00116C3E"/>
    <w:rPr>
      <w:sz w:val="24"/>
      <w:szCs w:val="24"/>
    </w:rPr>
  </w:style>
  <w:style w:type="paragraph" w:customStyle="1" w:styleId="Default">
    <w:name w:val="Default"/>
    <w:rsid w:val="00116C3E"/>
    <w:pPr>
      <w:autoSpaceDE w:val="0"/>
      <w:autoSpaceDN w:val="0"/>
      <w:adjustRightInd w:val="0"/>
    </w:pPr>
    <w:rPr>
      <w:rFonts w:ascii="GaramondNarrowC" w:eastAsia="Times New Roman" w:hAnsi="GaramondNarrowC" w:cs="GaramondNarrowC"/>
      <w:color w:val="000000"/>
      <w:sz w:val="24"/>
      <w:szCs w:val="24"/>
    </w:rPr>
  </w:style>
  <w:style w:type="paragraph" w:customStyle="1" w:styleId="1a">
    <w:name w:val="заголовок 1"/>
    <w:basedOn w:val="a4"/>
    <w:next w:val="a4"/>
    <w:uiPriority w:val="99"/>
    <w:rsid w:val="00116C3E"/>
    <w:pPr>
      <w:keepNext/>
      <w:autoSpaceDE/>
      <w:jc w:val="center"/>
    </w:pPr>
    <w:rPr>
      <w:rFonts w:ascii="Arial" w:hAnsi="Arial" w:cs="Arial"/>
      <w:b/>
      <w:bCs/>
      <w:kern w:val="0"/>
      <w:sz w:val="22"/>
      <w:szCs w:val="22"/>
      <w:lang w:eastAsia="ru-RU"/>
    </w:rPr>
  </w:style>
  <w:style w:type="character" w:customStyle="1" w:styleId="s3">
    <w:name w:val="s3"/>
    <w:basedOn w:val="a5"/>
    <w:uiPriority w:val="99"/>
    <w:rsid w:val="00116C3E"/>
  </w:style>
  <w:style w:type="paragraph" w:customStyle="1" w:styleId="p60">
    <w:name w:val="p60"/>
    <w:basedOn w:val="a4"/>
    <w:uiPriority w:val="99"/>
    <w:rsid w:val="00116C3E"/>
    <w:pPr>
      <w:widowControl/>
      <w:autoSpaceDE/>
      <w:spacing w:before="100" w:beforeAutospacing="1" w:after="100" w:afterAutospacing="1"/>
    </w:pPr>
    <w:rPr>
      <w:kern w:val="0"/>
      <w:sz w:val="24"/>
      <w:szCs w:val="24"/>
      <w:lang w:eastAsia="ru-RU"/>
    </w:rPr>
  </w:style>
  <w:style w:type="paragraph" w:customStyle="1" w:styleId="p61">
    <w:name w:val="p61"/>
    <w:basedOn w:val="a4"/>
    <w:uiPriority w:val="99"/>
    <w:rsid w:val="00116C3E"/>
    <w:pPr>
      <w:widowControl/>
      <w:autoSpaceDE/>
      <w:spacing w:before="100" w:beforeAutospacing="1" w:after="100" w:afterAutospacing="1"/>
    </w:pPr>
    <w:rPr>
      <w:kern w:val="0"/>
      <w:sz w:val="24"/>
      <w:szCs w:val="24"/>
      <w:lang w:eastAsia="ru-RU"/>
    </w:rPr>
  </w:style>
  <w:style w:type="paragraph" w:customStyle="1" w:styleId="36">
    <w:name w:val="Стиль3 Знак"/>
    <w:basedOn w:val="aa"/>
    <w:uiPriority w:val="99"/>
    <w:rsid w:val="00116C3E"/>
    <w:pPr>
      <w:widowControl w:val="0"/>
      <w:tabs>
        <w:tab w:val="left" w:pos="227"/>
      </w:tabs>
      <w:spacing w:before="0" w:after="0"/>
    </w:pPr>
  </w:style>
  <w:style w:type="character" w:styleId="affa">
    <w:name w:val="Strong"/>
    <w:uiPriority w:val="99"/>
    <w:qFormat/>
    <w:rsid w:val="00116C3E"/>
    <w:rPr>
      <w:b/>
      <w:bCs/>
    </w:rPr>
  </w:style>
  <w:style w:type="character" w:customStyle="1" w:styleId="affb">
    <w:name w:val="Основной текст_"/>
    <w:link w:val="1b"/>
    <w:locked/>
    <w:rsid w:val="00116C3E"/>
    <w:rPr>
      <w:shd w:val="clear" w:color="auto" w:fill="FFFFFF"/>
    </w:rPr>
  </w:style>
  <w:style w:type="paragraph" w:customStyle="1" w:styleId="1b">
    <w:name w:val="Основной текст1"/>
    <w:basedOn w:val="a4"/>
    <w:link w:val="affb"/>
    <w:rsid w:val="00116C3E"/>
    <w:pPr>
      <w:widowControl/>
      <w:shd w:val="clear" w:color="auto" w:fill="FFFFFF"/>
      <w:autoSpaceDE/>
      <w:spacing w:before="240" w:after="240" w:line="269" w:lineRule="exact"/>
      <w:jc w:val="right"/>
    </w:pPr>
    <w:rPr>
      <w:rFonts w:ascii="Calibri" w:eastAsia="Calibri" w:hAnsi="Calibri"/>
      <w:kern w:val="0"/>
      <w:shd w:val="clear" w:color="auto" w:fill="FFFFFF"/>
    </w:rPr>
  </w:style>
  <w:style w:type="character" w:customStyle="1" w:styleId="1c">
    <w:name w:val="Заголовок №1_"/>
    <w:link w:val="1d"/>
    <w:uiPriority w:val="99"/>
    <w:locked/>
    <w:rsid w:val="00116C3E"/>
    <w:rPr>
      <w:shd w:val="clear" w:color="auto" w:fill="FFFFFF"/>
    </w:rPr>
  </w:style>
  <w:style w:type="paragraph" w:customStyle="1" w:styleId="1d">
    <w:name w:val="Заголовок №1"/>
    <w:basedOn w:val="a4"/>
    <w:link w:val="1c"/>
    <w:uiPriority w:val="99"/>
    <w:rsid w:val="00116C3E"/>
    <w:pPr>
      <w:widowControl/>
      <w:shd w:val="clear" w:color="auto" w:fill="FFFFFF"/>
      <w:autoSpaceDE/>
      <w:spacing w:before="240" w:after="300" w:line="240" w:lineRule="atLeast"/>
      <w:jc w:val="center"/>
      <w:outlineLvl w:val="0"/>
    </w:pPr>
    <w:rPr>
      <w:rFonts w:ascii="Calibri" w:eastAsia="Calibri" w:hAnsi="Calibri"/>
      <w:kern w:val="0"/>
      <w:shd w:val="clear" w:color="auto" w:fill="FFFFFF"/>
    </w:rPr>
  </w:style>
  <w:style w:type="character" w:customStyle="1" w:styleId="affc">
    <w:name w:val="Основной текст + Полужирный"/>
    <w:uiPriority w:val="99"/>
    <w:rsid w:val="00116C3E"/>
    <w:rPr>
      <w:b/>
      <w:bCs/>
      <w:sz w:val="22"/>
      <w:szCs w:val="22"/>
      <w:shd w:val="clear" w:color="auto" w:fill="FFFFFF"/>
    </w:rPr>
  </w:style>
  <w:style w:type="character" w:customStyle="1" w:styleId="37">
    <w:name w:val="Основной текст (3)_"/>
    <w:link w:val="38"/>
    <w:uiPriority w:val="99"/>
    <w:locked/>
    <w:rsid w:val="00116C3E"/>
    <w:rPr>
      <w:sz w:val="17"/>
      <w:szCs w:val="17"/>
      <w:shd w:val="clear" w:color="auto" w:fill="FFFFFF"/>
    </w:rPr>
  </w:style>
  <w:style w:type="paragraph" w:customStyle="1" w:styleId="38">
    <w:name w:val="Основной текст (3)"/>
    <w:basedOn w:val="a4"/>
    <w:link w:val="37"/>
    <w:uiPriority w:val="99"/>
    <w:rsid w:val="00116C3E"/>
    <w:pPr>
      <w:widowControl/>
      <w:shd w:val="clear" w:color="auto" w:fill="FFFFFF"/>
      <w:autoSpaceDE/>
      <w:spacing w:line="240" w:lineRule="atLeast"/>
    </w:pPr>
    <w:rPr>
      <w:rFonts w:ascii="Calibri" w:eastAsia="Calibri" w:hAnsi="Calibri"/>
      <w:kern w:val="0"/>
      <w:sz w:val="17"/>
      <w:szCs w:val="17"/>
      <w:shd w:val="clear" w:color="auto" w:fill="FFFFFF"/>
    </w:rPr>
  </w:style>
  <w:style w:type="paragraph" w:styleId="affd">
    <w:name w:val="Balloon Text"/>
    <w:basedOn w:val="a4"/>
    <w:link w:val="affe"/>
    <w:semiHidden/>
    <w:rsid w:val="00116C3E"/>
    <w:rPr>
      <w:rFonts w:ascii="Tahoma" w:eastAsia="Calibri" w:hAnsi="Tahoma" w:cs="Tahoma"/>
      <w:sz w:val="16"/>
      <w:szCs w:val="16"/>
    </w:rPr>
  </w:style>
  <w:style w:type="character" w:customStyle="1" w:styleId="affe">
    <w:name w:val="Текст выноски Знак"/>
    <w:link w:val="affd"/>
    <w:semiHidden/>
    <w:locked/>
    <w:rsid w:val="00116C3E"/>
    <w:rPr>
      <w:rFonts w:ascii="Tahoma" w:hAnsi="Tahoma" w:cs="Tahoma"/>
      <w:kern w:val="1"/>
      <w:sz w:val="16"/>
      <w:szCs w:val="16"/>
      <w:lang w:eastAsia="ar-SA" w:bidi="ar-SA"/>
    </w:rPr>
  </w:style>
  <w:style w:type="character" w:styleId="afff">
    <w:name w:val="Emphasis"/>
    <w:uiPriority w:val="20"/>
    <w:qFormat/>
    <w:rsid w:val="00116C3E"/>
    <w:rPr>
      <w:i/>
      <w:iCs/>
    </w:rPr>
  </w:style>
  <w:style w:type="character" w:customStyle="1" w:styleId="afff0">
    <w:name w:val="Цветовое выделение"/>
    <w:uiPriority w:val="99"/>
    <w:rsid w:val="00116C3E"/>
    <w:rPr>
      <w:b/>
      <w:bCs/>
      <w:color w:val="000080"/>
      <w:sz w:val="20"/>
      <w:szCs w:val="20"/>
    </w:rPr>
  </w:style>
  <w:style w:type="paragraph" w:customStyle="1" w:styleId="afff1">
    <w:name w:val="Знак"/>
    <w:basedOn w:val="a4"/>
    <w:link w:val="71"/>
    <w:uiPriority w:val="99"/>
    <w:rsid w:val="00116C3E"/>
    <w:pPr>
      <w:widowControl/>
      <w:autoSpaceDE/>
      <w:spacing w:after="160" w:line="240" w:lineRule="exact"/>
    </w:pPr>
    <w:rPr>
      <w:rFonts w:ascii="Verdana" w:eastAsia="Calibri" w:hAnsi="Verdana"/>
      <w:kern w:val="0"/>
      <w:lang w:val="en-US"/>
    </w:rPr>
  </w:style>
  <w:style w:type="character" w:customStyle="1" w:styleId="71">
    <w:name w:val="Знак Знак7"/>
    <w:link w:val="afff1"/>
    <w:uiPriority w:val="99"/>
    <w:locked/>
    <w:rsid w:val="00116C3E"/>
    <w:rPr>
      <w:rFonts w:ascii="Verdana" w:hAnsi="Verdana" w:cs="Verdana"/>
      <w:sz w:val="20"/>
      <w:szCs w:val="20"/>
      <w:lang w:val="en-US"/>
    </w:rPr>
  </w:style>
  <w:style w:type="character" w:customStyle="1" w:styleId="st1">
    <w:name w:val="st1"/>
    <w:uiPriority w:val="99"/>
    <w:rsid w:val="00116C3E"/>
  </w:style>
  <w:style w:type="character" w:customStyle="1" w:styleId="text1">
    <w:name w:val="text1"/>
    <w:uiPriority w:val="99"/>
    <w:rsid w:val="00116C3E"/>
    <w:rPr>
      <w:rFonts w:ascii="Tahoma" w:hAnsi="Tahoma" w:cs="Tahoma"/>
      <w:color w:val="000000"/>
      <w:sz w:val="9"/>
      <w:szCs w:val="9"/>
    </w:rPr>
  </w:style>
  <w:style w:type="character" w:customStyle="1" w:styleId="greytext1">
    <w:name w:val="greytext1"/>
    <w:uiPriority w:val="99"/>
    <w:rsid w:val="00116C3E"/>
    <w:rPr>
      <w:rFonts w:ascii="Tahoma" w:hAnsi="Tahoma" w:cs="Tahoma"/>
      <w:color w:val="auto"/>
      <w:sz w:val="9"/>
      <w:szCs w:val="9"/>
    </w:rPr>
  </w:style>
  <w:style w:type="character" w:customStyle="1" w:styleId="1e">
    <w:name w:val="Строгий1"/>
    <w:basedOn w:val="a5"/>
    <w:uiPriority w:val="99"/>
    <w:rsid w:val="00116C3E"/>
  </w:style>
  <w:style w:type="character" w:styleId="afff2">
    <w:name w:val="footnote reference"/>
    <w:uiPriority w:val="99"/>
    <w:rsid w:val="00116C3E"/>
    <w:rPr>
      <w:vertAlign w:val="superscript"/>
    </w:rPr>
  </w:style>
  <w:style w:type="paragraph" w:styleId="afff3">
    <w:name w:val="List Paragraph"/>
    <w:aliases w:val="Bullet List,FooterText,numbered"/>
    <w:basedOn w:val="a4"/>
    <w:link w:val="afff4"/>
    <w:uiPriority w:val="34"/>
    <w:qFormat/>
    <w:rsid w:val="00116C3E"/>
    <w:pPr>
      <w:widowControl/>
      <w:autoSpaceDE/>
      <w:ind w:left="720"/>
    </w:pPr>
    <w:rPr>
      <w:kern w:val="0"/>
      <w:sz w:val="24"/>
      <w:szCs w:val="24"/>
    </w:rPr>
  </w:style>
  <w:style w:type="table" w:styleId="afff5">
    <w:name w:val="Table Grid"/>
    <w:basedOn w:val="a6"/>
    <w:uiPriority w:val="39"/>
    <w:rsid w:val="00116C3E"/>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61">
    <w:name w:val="Основной текст (6)_"/>
    <w:link w:val="610"/>
    <w:locked/>
    <w:rsid w:val="00B130DD"/>
    <w:rPr>
      <w:rFonts w:ascii="Century Gothic" w:hAnsi="Century Gothic" w:cs="Century Gothic"/>
      <w:sz w:val="16"/>
      <w:szCs w:val="16"/>
      <w:shd w:val="clear" w:color="auto" w:fill="FFFFFF"/>
    </w:rPr>
  </w:style>
  <w:style w:type="character" w:customStyle="1" w:styleId="62">
    <w:name w:val="Основной текст (6) + Не полужирный"/>
    <w:uiPriority w:val="99"/>
    <w:rsid w:val="00B130DD"/>
    <w:rPr>
      <w:rFonts w:ascii="Century Gothic" w:hAnsi="Century Gothic" w:cs="Century Gothic"/>
      <w:b/>
      <w:bCs/>
      <w:sz w:val="16"/>
      <w:szCs w:val="16"/>
      <w:shd w:val="clear" w:color="auto" w:fill="FFFFFF"/>
    </w:rPr>
  </w:style>
  <w:style w:type="paragraph" w:customStyle="1" w:styleId="610">
    <w:name w:val="Основной текст (6)1"/>
    <w:basedOn w:val="a4"/>
    <w:link w:val="61"/>
    <w:rsid w:val="00B130DD"/>
    <w:pPr>
      <w:widowControl/>
      <w:shd w:val="clear" w:color="auto" w:fill="FFFFFF"/>
      <w:autoSpaceDE/>
      <w:spacing w:line="355" w:lineRule="exact"/>
      <w:ind w:firstLine="580"/>
      <w:jc w:val="both"/>
    </w:pPr>
    <w:rPr>
      <w:rFonts w:ascii="Century Gothic" w:eastAsia="Calibri" w:hAnsi="Century Gothic"/>
      <w:kern w:val="0"/>
      <w:sz w:val="16"/>
      <w:szCs w:val="16"/>
    </w:rPr>
  </w:style>
  <w:style w:type="character" w:customStyle="1" w:styleId="afff6">
    <w:name w:val="Гипертекстовая ссылка"/>
    <w:uiPriority w:val="99"/>
    <w:rsid w:val="00836587"/>
    <w:rPr>
      <w:b/>
      <w:bCs/>
      <w:color w:val="auto"/>
      <w:sz w:val="20"/>
      <w:szCs w:val="20"/>
    </w:rPr>
  </w:style>
  <w:style w:type="character" w:customStyle="1" w:styleId="14">
    <w:name w:val="Обычный1 Знак"/>
    <w:link w:val="13"/>
    <w:locked/>
    <w:rsid w:val="00573FB6"/>
    <w:rPr>
      <w:rFonts w:ascii="Times New Roman" w:hAnsi="Times New Roman"/>
      <w:kern w:val="1"/>
      <w:lang w:eastAsia="ar-SA" w:bidi="ar-SA"/>
    </w:rPr>
  </w:style>
  <w:style w:type="character" w:customStyle="1" w:styleId="ConsPlusNormal0">
    <w:name w:val="ConsPlusNormal Знак"/>
    <w:link w:val="ConsPlusNormal"/>
    <w:locked/>
    <w:rsid w:val="00501B66"/>
    <w:rPr>
      <w:rFonts w:ascii="Arial" w:hAnsi="Arial"/>
      <w:kern w:val="1"/>
      <w:lang w:eastAsia="ar-SA" w:bidi="ar-SA"/>
    </w:rPr>
  </w:style>
  <w:style w:type="paragraph" w:styleId="28">
    <w:name w:val="toc 2"/>
    <w:basedOn w:val="a4"/>
    <w:next w:val="a4"/>
    <w:autoRedefine/>
    <w:uiPriority w:val="39"/>
    <w:unhideWhenUsed/>
    <w:qFormat/>
    <w:locked/>
    <w:rsid w:val="003C5BB9"/>
    <w:pPr>
      <w:spacing w:before="120"/>
      <w:ind w:left="200"/>
    </w:pPr>
    <w:rPr>
      <w:rFonts w:ascii="Calibri" w:hAnsi="Calibri"/>
      <w:i/>
      <w:iCs/>
    </w:rPr>
  </w:style>
  <w:style w:type="paragraph" w:styleId="afff7">
    <w:name w:val="TOC Heading"/>
    <w:basedOn w:val="1"/>
    <w:next w:val="a4"/>
    <w:uiPriority w:val="39"/>
    <w:qFormat/>
    <w:rsid w:val="003C5BB9"/>
    <w:pPr>
      <w:keepLines/>
      <w:tabs>
        <w:tab w:val="clear" w:pos="-100"/>
      </w:tabs>
      <w:suppressAutoHyphens w:val="0"/>
      <w:spacing w:after="0" w:line="276" w:lineRule="auto"/>
      <w:ind w:right="0"/>
      <w:jc w:val="left"/>
      <w:outlineLvl w:val="9"/>
    </w:pPr>
    <w:rPr>
      <w:rFonts w:ascii="Cambria" w:eastAsia="Times New Roman" w:hAnsi="Cambria"/>
      <w:i w:val="0"/>
      <w:iCs w:val="0"/>
      <w:smallCaps w:val="0"/>
      <w:color w:val="365F91"/>
      <w:kern w:val="0"/>
      <w:sz w:val="28"/>
      <w:szCs w:val="28"/>
      <w:lang w:val="ru-RU" w:eastAsia="ru-RU"/>
    </w:rPr>
  </w:style>
  <w:style w:type="paragraph" w:styleId="39">
    <w:name w:val="toc 3"/>
    <w:basedOn w:val="a4"/>
    <w:next w:val="a4"/>
    <w:autoRedefine/>
    <w:uiPriority w:val="39"/>
    <w:unhideWhenUsed/>
    <w:qFormat/>
    <w:locked/>
    <w:rsid w:val="003C5BB9"/>
    <w:pPr>
      <w:ind w:left="400"/>
    </w:pPr>
    <w:rPr>
      <w:rFonts w:ascii="Calibri" w:hAnsi="Calibri"/>
    </w:rPr>
  </w:style>
  <w:style w:type="paragraph" w:styleId="42">
    <w:name w:val="toc 4"/>
    <w:basedOn w:val="a4"/>
    <w:next w:val="a4"/>
    <w:autoRedefine/>
    <w:uiPriority w:val="39"/>
    <w:unhideWhenUsed/>
    <w:locked/>
    <w:rsid w:val="003C5BB9"/>
    <w:pPr>
      <w:ind w:left="600"/>
    </w:pPr>
    <w:rPr>
      <w:rFonts w:ascii="Calibri" w:hAnsi="Calibri"/>
    </w:rPr>
  </w:style>
  <w:style w:type="paragraph" w:styleId="51">
    <w:name w:val="toc 5"/>
    <w:basedOn w:val="a4"/>
    <w:next w:val="a4"/>
    <w:autoRedefine/>
    <w:uiPriority w:val="39"/>
    <w:unhideWhenUsed/>
    <w:locked/>
    <w:rsid w:val="003C5BB9"/>
    <w:pPr>
      <w:ind w:left="800"/>
    </w:pPr>
    <w:rPr>
      <w:rFonts w:ascii="Calibri" w:hAnsi="Calibri"/>
    </w:rPr>
  </w:style>
  <w:style w:type="paragraph" w:styleId="63">
    <w:name w:val="toc 6"/>
    <w:basedOn w:val="a4"/>
    <w:next w:val="a4"/>
    <w:autoRedefine/>
    <w:uiPriority w:val="39"/>
    <w:unhideWhenUsed/>
    <w:locked/>
    <w:rsid w:val="003C5BB9"/>
    <w:pPr>
      <w:ind w:left="1000"/>
    </w:pPr>
    <w:rPr>
      <w:rFonts w:ascii="Calibri" w:hAnsi="Calibri"/>
    </w:rPr>
  </w:style>
  <w:style w:type="paragraph" w:styleId="72">
    <w:name w:val="toc 7"/>
    <w:basedOn w:val="a4"/>
    <w:next w:val="a4"/>
    <w:autoRedefine/>
    <w:uiPriority w:val="39"/>
    <w:unhideWhenUsed/>
    <w:locked/>
    <w:rsid w:val="003C5BB9"/>
    <w:pPr>
      <w:ind w:left="1200"/>
    </w:pPr>
    <w:rPr>
      <w:rFonts w:ascii="Calibri" w:hAnsi="Calibri"/>
    </w:rPr>
  </w:style>
  <w:style w:type="paragraph" w:styleId="8">
    <w:name w:val="toc 8"/>
    <w:basedOn w:val="a4"/>
    <w:next w:val="a4"/>
    <w:autoRedefine/>
    <w:uiPriority w:val="39"/>
    <w:unhideWhenUsed/>
    <w:locked/>
    <w:rsid w:val="003C5BB9"/>
    <w:pPr>
      <w:ind w:left="1400"/>
    </w:pPr>
    <w:rPr>
      <w:rFonts w:ascii="Calibri" w:hAnsi="Calibri"/>
    </w:rPr>
  </w:style>
  <w:style w:type="paragraph" w:styleId="91">
    <w:name w:val="toc 9"/>
    <w:basedOn w:val="a4"/>
    <w:next w:val="a4"/>
    <w:autoRedefine/>
    <w:uiPriority w:val="39"/>
    <w:unhideWhenUsed/>
    <w:locked/>
    <w:rsid w:val="003C5BB9"/>
    <w:pPr>
      <w:ind w:left="1600"/>
    </w:pPr>
    <w:rPr>
      <w:rFonts w:ascii="Calibri" w:hAnsi="Calibri"/>
    </w:rPr>
  </w:style>
  <w:style w:type="character" w:customStyle="1" w:styleId="afff8">
    <w:name w:val="Маркер Знак"/>
    <w:link w:val="a2"/>
    <w:locked/>
    <w:rsid w:val="00013931"/>
    <w:rPr>
      <w:color w:val="000000"/>
      <w:sz w:val="24"/>
      <w:lang w:eastAsia="ar-SA"/>
    </w:rPr>
  </w:style>
  <w:style w:type="paragraph" w:customStyle="1" w:styleId="a2">
    <w:name w:val="Маркер"/>
    <w:basedOn w:val="a4"/>
    <w:link w:val="afff8"/>
    <w:rsid w:val="00013931"/>
    <w:pPr>
      <w:numPr>
        <w:numId w:val="6"/>
      </w:numPr>
      <w:tabs>
        <w:tab w:val="clear" w:pos="624"/>
        <w:tab w:val="num" w:pos="1077"/>
      </w:tabs>
      <w:suppressAutoHyphens/>
      <w:autoSpaceDE/>
      <w:spacing w:beforeLines="50" w:afterLines="50"/>
      <w:ind w:left="0"/>
      <w:contextualSpacing/>
      <w:jc w:val="both"/>
    </w:pPr>
    <w:rPr>
      <w:rFonts w:ascii="Calibri" w:eastAsia="Calibri" w:hAnsi="Calibri"/>
      <w:color w:val="000000"/>
      <w:kern w:val="0"/>
      <w:sz w:val="24"/>
    </w:rPr>
  </w:style>
  <w:style w:type="paragraph" w:customStyle="1" w:styleId="a0">
    <w:name w:val="Раздел"/>
    <w:basedOn w:val="1"/>
    <w:next w:val="1"/>
    <w:qFormat/>
    <w:rsid w:val="00013931"/>
    <w:pPr>
      <w:pageBreakBefore/>
      <w:numPr>
        <w:numId w:val="7"/>
      </w:numPr>
      <w:tabs>
        <w:tab w:val="clear" w:pos="-100"/>
        <w:tab w:val="num" w:pos="643"/>
      </w:tabs>
      <w:suppressAutoHyphens w:val="0"/>
      <w:spacing w:before="0" w:after="240"/>
      <w:ind w:left="643" w:right="0"/>
    </w:pPr>
    <w:rPr>
      <w:rFonts w:eastAsia="Times New Roman" w:cs="Arial"/>
      <w:i w:val="0"/>
      <w:iCs w:val="0"/>
      <w:smallCaps w:val="0"/>
      <w:color w:val="000000"/>
      <w:kern w:val="32"/>
      <w:szCs w:val="32"/>
      <w:lang w:val="ru-RU" w:eastAsia="ru-RU"/>
    </w:rPr>
  </w:style>
  <w:style w:type="paragraph" w:customStyle="1" w:styleId="a1">
    <w:name w:val="Список а)"/>
    <w:basedOn w:val="a4"/>
    <w:qFormat/>
    <w:rsid w:val="00013931"/>
    <w:pPr>
      <w:widowControl/>
      <w:numPr>
        <w:numId w:val="8"/>
      </w:numPr>
      <w:tabs>
        <w:tab w:val="num" w:pos="643"/>
        <w:tab w:val="left" w:pos="1134"/>
      </w:tabs>
      <w:autoSpaceDE/>
      <w:spacing w:before="120" w:after="120"/>
      <w:ind w:left="643"/>
      <w:contextualSpacing/>
      <w:jc w:val="both"/>
      <w:outlineLvl w:val="3"/>
    </w:pPr>
    <w:rPr>
      <w:color w:val="000000"/>
      <w:kern w:val="0"/>
      <w:sz w:val="24"/>
      <w:szCs w:val="24"/>
      <w:lang w:val="en-US" w:eastAsia="ru-RU"/>
    </w:rPr>
  </w:style>
  <w:style w:type="table" w:customStyle="1" w:styleId="-611">
    <w:name w:val="Таблица-сетка 6 цветная — акцент 11"/>
    <w:basedOn w:val="a6"/>
    <w:uiPriority w:val="51"/>
    <w:rsid w:val="00013931"/>
    <w:rPr>
      <w:rFonts w:eastAsia="Times New Roman" w:cs="Calibri"/>
      <w:color w:val="365F91"/>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customStyle="1" w:styleId="1f">
    <w:name w:val="Абзац списка1"/>
    <w:basedOn w:val="a4"/>
    <w:rsid w:val="00E52585"/>
    <w:pPr>
      <w:widowControl/>
      <w:autoSpaceDE/>
      <w:ind w:left="720"/>
    </w:pPr>
    <w:rPr>
      <w:rFonts w:eastAsia="Calibri"/>
      <w:kern w:val="0"/>
      <w:sz w:val="24"/>
      <w:szCs w:val="24"/>
      <w:lang w:eastAsia="ru-RU"/>
    </w:rPr>
  </w:style>
  <w:style w:type="paragraph" w:customStyle="1" w:styleId="02">
    <w:name w:val="02. Пункт"/>
    <w:basedOn w:val="a4"/>
    <w:qFormat/>
    <w:rsid w:val="000D0875"/>
    <w:pPr>
      <w:widowControl/>
      <w:numPr>
        <w:numId w:val="9"/>
      </w:numPr>
      <w:autoSpaceDN w:val="0"/>
      <w:adjustRightInd w:val="0"/>
      <w:jc w:val="center"/>
      <w:outlineLvl w:val="1"/>
    </w:pPr>
    <w:rPr>
      <w:b/>
      <w:kern w:val="0"/>
      <w:sz w:val="24"/>
      <w:szCs w:val="24"/>
    </w:rPr>
  </w:style>
  <w:style w:type="paragraph" w:customStyle="1" w:styleId="03">
    <w:name w:val="03. Подпункт"/>
    <w:basedOn w:val="a4"/>
    <w:qFormat/>
    <w:rsid w:val="000D0875"/>
    <w:pPr>
      <w:widowControl/>
      <w:numPr>
        <w:ilvl w:val="1"/>
        <w:numId w:val="9"/>
      </w:numPr>
      <w:autoSpaceDN w:val="0"/>
      <w:adjustRightInd w:val="0"/>
      <w:ind w:left="-567" w:firstLine="567"/>
      <w:jc w:val="both"/>
      <w:outlineLvl w:val="1"/>
    </w:pPr>
    <w:rPr>
      <w:kern w:val="0"/>
      <w:sz w:val="24"/>
      <w:szCs w:val="24"/>
    </w:rPr>
  </w:style>
  <w:style w:type="character" w:styleId="afff9">
    <w:name w:val="annotation reference"/>
    <w:uiPriority w:val="99"/>
    <w:locked/>
    <w:rsid w:val="000D0875"/>
    <w:rPr>
      <w:sz w:val="16"/>
      <w:szCs w:val="16"/>
    </w:rPr>
  </w:style>
  <w:style w:type="paragraph" w:styleId="afffa">
    <w:name w:val="annotation text"/>
    <w:basedOn w:val="a4"/>
    <w:link w:val="afffb"/>
    <w:uiPriority w:val="99"/>
    <w:locked/>
    <w:rsid w:val="000D0875"/>
    <w:pPr>
      <w:widowControl/>
      <w:autoSpaceDE/>
    </w:pPr>
    <w:rPr>
      <w:kern w:val="0"/>
    </w:rPr>
  </w:style>
  <w:style w:type="character" w:customStyle="1" w:styleId="afffb">
    <w:name w:val="Текст примечания Знак"/>
    <w:link w:val="afffa"/>
    <w:uiPriority w:val="99"/>
    <w:rsid w:val="000D0875"/>
    <w:rPr>
      <w:rFonts w:ascii="Times New Roman" w:eastAsia="Times New Roman" w:hAnsi="Times New Roman"/>
    </w:rPr>
  </w:style>
  <w:style w:type="paragraph" w:styleId="afffc">
    <w:name w:val="annotation subject"/>
    <w:basedOn w:val="afffa"/>
    <w:next w:val="afffa"/>
    <w:link w:val="afffd"/>
    <w:locked/>
    <w:rsid w:val="000D0875"/>
    <w:pPr>
      <w:widowControl w:val="0"/>
      <w:autoSpaceDE w:val="0"/>
      <w:autoSpaceDN w:val="0"/>
      <w:adjustRightInd w:val="0"/>
    </w:pPr>
    <w:rPr>
      <w:b/>
      <w:bCs/>
    </w:rPr>
  </w:style>
  <w:style w:type="character" w:customStyle="1" w:styleId="afffd">
    <w:name w:val="Тема примечания Знак"/>
    <w:link w:val="afffc"/>
    <w:rsid w:val="000D0875"/>
    <w:rPr>
      <w:rFonts w:ascii="Times New Roman" w:eastAsia="Times New Roman" w:hAnsi="Times New Roman"/>
      <w:b/>
      <w:bCs/>
    </w:rPr>
  </w:style>
  <w:style w:type="paragraph" w:customStyle="1" w:styleId="-3">
    <w:name w:val="Пункт-3"/>
    <w:basedOn w:val="a4"/>
    <w:rsid w:val="000D0875"/>
    <w:pPr>
      <w:widowControl/>
      <w:tabs>
        <w:tab w:val="left" w:pos="2694"/>
      </w:tabs>
      <w:suppressAutoHyphens/>
      <w:autoSpaceDE/>
      <w:spacing w:line="288" w:lineRule="auto"/>
      <w:ind w:left="993" w:firstLine="567"/>
      <w:jc w:val="both"/>
    </w:pPr>
    <w:rPr>
      <w:kern w:val="0"/>
      <w:sz w:val="28"/>
      <w:szCs w:val="24"/>
    </w:rPr>
  </w:style>
  <w:style w:type="paragraph" w:customStyle="1" w:styleId="-11">
    <w:name w:val="Цветной список - Акцент 11"/>
    <w:basedOn w:val="a4"/>
    <w:uiPriority w:val="99"/>
    <w:rsid w:val="000D0875"/>
    <w:pPr>
      <w:widowControl/>
      <w:suppressAutoHyphens/>
      <w:autoSpaceDE/>
      <w:ind w:left="720"/>
    </w:pPr>
    <w:rPr>
      <w:kern w:val="0"/>
      <w:lang w:eastAsia="zh-CN"/>
    </w:rPr>
  </w:style>
  <w:style w:type="paragraph" w:customStyle="1" w:styleId="s13">
    <w:name w:val="s_13"/>
    <w:basedOn w:val="a4"/>
    <w:uiPriority w:val="99"/>
    <w:rsid w:val="000D0875"/>
    <w:pPr>
      <w:widowControl/>
      <w:autoSpaceDE/>
      <w:ind w:firstLine="720"/>
    </w:pPr>
    <w:rPr>
      <w:kern w:val="0"/>
      <w:lang w:eastAsia="zh-CN"/>
    </w:rPr>
  </w:style>
  <w:style w:type="character" w:customStyle="1" w:styleId="bold">
    <w:name w:val="bold"/>
    <w:rsid w:val="000D0875"/>
  </w:style>
  <w:style w:type="paragraph" w:customStyle="1" w:styleId="afffe">
    <w:name w:val="Знак"/>
    <w:basedOn w:val="a4"/>
    <w:rsid w:val="00C010D5"/>
    <w:pPr>
      <w:widowControl/>
      <w:autoSpaceDE/>
    </w:pPr>
    <w:rPr>
      <w:rFonts w:ascii="Verdana" w:hAnsi="Verdana" w:cs="Verdana"/>
      <w:kern w:val="0"/>
      <w:lang w:val="en-US" w:eastAsia="en-US"/>
    </w:rPr>
  </w:style>
  <w:style w:type="numbering" w:customStyle="1" w:styleId="1f0">
    <w:name w:val="Нет списка1"/>
    <w:next w:val="a7"/>
    <w:uiPriority w:val="99"/>
    <w:semiHidden/>
    <w:unhideWhenUsed/>
    <w:rsid w:val="00BC674E"/>
  </w:style>
  <w:style w:type="paragraph" w:customStyle="1" w:styleId="xl65">
    <w:name w:val="xl65"/>
    <w:basedOn w:val="a4"/>
    <w:rsid w:val="00BC674E"/>
    <w:pPr>
      <w:widowControl/>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66">
    <w:name w:val="xl66"/>
    <w:basedOn w:val="a4"/>
    <w:rsid w:val="00BC674E"/>
    <w:pPr>
      <w:widowControl/>
      <w:autoSpaceDE/>
      <w:spacing w:before="100" w:beforeAutospacing="1" w:after="100" w:afterAutospacing="1"/>
      <w:jc w:val="center"/>
      <w:textAlignment w:val="top"/>
    </w:pPr>
    <w:rPr>
      <w:rFonts w:ascii="Arial" w:hAnsi="Arial" w:cs="Arial"/>
      <w:kern w:val="0"/>
      <w:sz w:val="24"/>
      <w:szCs w:val="24"/>
      <w:lang w:eastAsia="ru-RU"/>
    </w:rPr>
  </w:style>
  <w:style w:type="paragraph" w:customStyle="1" w:styleId="xl67">
    <w:name w:val="xl67"/>
    <w:basedOn w:val="a4"/>
    <w:rsid w:val="00BC674E"/>
    <w:pPr>
      <w:widowControl/>
      <w:autoSpaceDE/>
      <w:spacing w:before="100" w:beforeAutospacing="1" w:after="100" w:afterAutospacing="1"/>
      <w:textAlignment w:val="top"/>
    </w:pPr>
    <w:rPr>
      <w:rFonts w:ascii="Arial" w:hAnsi="Arial" w:cs="Arial"/>
      <w:kern w:val="0"/>
      <w:sz w:val="24"/>
      <w:szCs w:val="24"/>
      <w:lang w:eastAsia="ru-RU"/>
    </w:rPr>
  </w:style>
  <w:style w:type="paragraph" w:customStyle="1" w:styleId="xl68">
    <w:name w:val="xl68"/>
    <w:basedOn w:val="a4"/>
    <w:rsid w:val="00BC674E"/>
    <w:pPr>
      <w:widowControl/>
      <w:autoSpaceDE/>
      <w:spacing w:before="100" w:beforeAutospacing="1" w:after="100" w:afterAutospacing="1"/>
      <w:jc w:val="center"/>
      <w:textAlignment w:val="top"/>
    </w:pPr>
    <w:rPr>
      <w:rFonts w:ascii="Arial" w:hAnsi="Arial" w:cs="Arial"/>
      <w:kern w:val="0"/>
      <w:sz w:val="24"/>
      <w:szCs w:val="24"/>
      <w:lang w:eastAsia="ru-RU"/>
    </w:rPr>
  </w:style>
  <w:style w:type="paragraph" w:customStyle="1" w:styleId="xl69">
    <w:name w:val="xl69"/>
    <w:basedOn w:val="a4"/>
    <w:rsid w:val="00BC674E"/>
    <w:pPr>
      <w:widowControl/>
      <w:autoSpaceDE/>
      <w:spacing w:before="100" w:beforeAutospacing="1" w:after="100" w:afterAutospacing="1"/>
      <w:jc w:val="right"/>
      <w:textAlignment w:val="top"/>
    </w:pPr>
    <w:rPr>
      <w:rFonts w:ascii="Arial" w:hAnsi="Arial" w:cs="Arial"/>
      <w:kern w:val="0"/>
      <w:sz w:val="24"/>
      <w:szCs w:val="24"/>
      <w:lang w:eastAsia="ru-RU"/>
    </w:rPr>
  </w:style>
  <w:style w:type="paragraph" w:customStyle="1" w:styleId="xl70">
    <w:name w:val="xl70"/>
    <w:basedOn w:val="a4"/>
    <w:rsid w:val="00BC674E"/>
    <w:pPr>
      <w:widowControl/>
      <w:autoSpaceDE/>
      <w:spacing w:before="100" w:beforeAutospacing="1" w:after="100" w:afterAutospacing="1"/>
      <w:jc w:val="right"/>
      <w:textAlignment w:val="top"/>
    </w:pPr>
    <w:rPr>
      <w:rFonts w:ascii="Arial" w:hAnsi="Arial" w:cs="Arial"/>
      <w:kern w:val="0"/>
      <w:sz w:val="24"/>
      <w:szCs w:val="24"/>
      <w:lang w:eastAsia="ru-RU"/>
    </w:rPr>
  </w:style>
  <w:style w:type="paragraph" w:customStyle="1" w:styleId="xl71">
    <w:name w:val="xl71"/>
    <w:basedOn w:val="a4"/>
    <w:rsid w:val="00BC674E"/>
    <w:pPr>
      <w:widowControl/>
      <w:autoSpaceDE/>
      <w:spacing w:before="100" w:beforeAutospacing="1" w:after="100" w:afterAutospacing="1"/>
    </w:pPr>
    <w:rPr>
      <w:rFonts w:ascii="Arial" w:hAnsi="Arial" w:cs="Arial"/>
      <w:kern w:val="0"/>
      <w:sz w:val="24"/>
      <w:szCs w:val="24"/>
      <w:lang w:eastAsia="ru-RU"/>
    </w:rPr>
  </w:style>
  <w:style w:type="paragraph" w:customStyle="1" w:styleId="xl72">
    <w:name w:val="xl72"/>
    <w:basedOn w:val="a4"/>
    <w:rsid w:val="00BC674E"/>
    <w:pPr>
      <w:widowControl/>
      <w:autoSpaceDE/>
      <w:spacing w:before="100" w:beforeAutospacing="1" w:after="100" w:afterAutospacing="1"/>
      <w:jc w:val="center"/>
      <w:textAlignment w:val="top"/>
    </w:pPr>
    <w:rPr>
      <w:rFonts w:ascii="Arial" w:hAnsi="Arial" w:cs="Arial"/>
      <w:kern w:val="0"/>
      <w:sz w:val="18"/>
      <w:szCs w:val="18"/>
      <w:lang w:eastAsia="ru-RU"/>
    </w:rPr>
  </w:style>
  <w:style w:type="paragraph" w:customStyle="1" w:styleId="xl73">
    <w:name w:val="xl73"/>
    <w:basedOn w:val="a4"/>
    <w:rsid w:val="00BC674E"/>
    <w:pPr>
      <w:widowControl/>
      <w:pBdr>
        <w:bottom w:val="single" w:sz="4"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74">
    <w:name w:val="xl74"/>
    <w:basedOn w:val="a4"/>
    <w:rsid w:val="00BC674E"/>
    <w:pPr>
      <w:widowControl/>
      <w:pBdr>
        <w:bottom w:val="single" w:sz="4" w:space="0" w:color="auto"/>
      </w:pBdr>
      <w:autoSpaceDE/>
      <w:spacing w:before="100" w:beforeAutospacing="1" w:after="100" w:afterAutospacing="1"/>
      <w:jc w:val="center"/>
      <w:textAlignment w:val="top"/>
    </w:pPr>
    <w:rPr>
      <w:rFonts w:ascii="Arial" w:hAnsi="Arial" w:cs="Arial"/>
      <w:kern w:val="0"/>
      <w:sz w:val="22"/>
      <w:szCs w:val="22"/>
      <w:lang w:eastAsia="ru-RU"/>
    </w:rPr>
  </w:style>
  <w:style w:type="paragraph" w:customStyle="1" w:styleId="xl75">
    <w:name w:val="xl75"/>
    <w:basedOn w:val="a4"/>
    <w:rsid w:val="00BC674E"/>
    <w:pPr>
      <w:widowControl/>
      <w:autoSpaceDE/>
      <w:spacing w:before="100" w:beforeAutospacing="1" w:after="100" w:afterAutospacing="1"/>
      <w:jc w:val="center"/>
      <w:textAlignment w:val="top"/>
    </w:pPr>
    <w:rPr>
      <w:rFonts w:ascii="Arial" w:hAnsi="Arial" w:cs="Arial"/>
      <w:i/>
      <w:iCs/>
      <w:kern w:val="0"/>
      <w:sz w:val="22"/>
      <w:szCs w:val="22"/>
      <w:lang w:eastAsia="ru-RU"/>
    </w:rPr>
  </w:style>
  <w:style w:type="paragraph" w:customStyle="1" w:styleId="xl76">
    <w:name w:val="xl76"/>
    <w:basedOn w:val="a4"/>
    <w:rsid w:val="00BC674E"/>
    <w:pPr>
      <w:widowControl/>
      <w:autoSpaceDE/>
      <w:spacing w:before="100" w:beforeAutospacing="1" w:after="100" w:afterAutospacing="1"/>
      <w:textAlignment w:val="top"/>
    </w:pPr>
    <w:rPr>
      <w:rFonts w:ascii="Arial" w:hAnsi="Arial" w:cs="Arial"/>
      <w:kern w:val="0"/>
      <w:sz w:val="24"/>
      <w:szCs w:val="24"/>
      <w:lang w:eastAsia="ru-RU"/>
    </w:rPr>
  </w:style>
  <w:style w:type="paragraph" w:customStyle="1" w:styleId="xl77">
    <w:name w:val="xl77"/>
    <w:basedOn w:val="a4"/>
    <w:rsid w:val="00BC674E"/>
    <w:pPr>
      <w:widowControl/>
      <w:autoSpaceDE/>
      <w:spacing w:before="100" w:beforeAutospacing="1" w:after="100" w:afterAutospacing="1"/>
      <w:jc w:val="center"/>
      <w:textAlignment w:val="top"/>
    </w:pPr>
    <w:rPr>
      <w:rFonts w:ascii="Arial" w:hAnsi="Arial" w:cs="Arial"/>
      <w:b/>
      <w:bCs/>
      <w:kern w:val="0"/>
      <w:sz w:val="24"/>
      <w:szCs w:val="24"/>
      <w:lang w:eastAsia="ru-RU"/>
    </w:rPr>
  </w:style>
  <w:style w:type="paragraph" w:customStyle="1" w:styleId="xl78">
    <w:name w:val="xl78"/>
    <w:basedOn w:val="a4"/>
    <w:rsid w:val="00BC674E"/>
    <w:pPr>
      <w:widowControl/>
      <w:autoSpaceDE/>
      <w:spacing w:before="100" w:beforeAutospacing="1" w:after="100" w:afterAutospacing="1"/>
      <w:jc w:val="center"/>
      <w:textAlignment w:val="top"/>
    </w:pPr>
    <w:rPr>
      <w:rFonts w:ascii="Arial" w:hAnsi="Arial" w:cs="Arial"/>
      <w:kern w:val="0"/>
      <w:sz w:val="22"/>
      <w:szCs w:val="22"/>
      <w:lang w:eastAsia="ru-RU"/>
    </w:rPr>
  </w:style>
  <w:style w:type="paragraph" w:customStyle="1" w:styleId="xl79">
    <w:name w:val="xl79"/>
    <w:basedOn w:val="a4"/>
    <w:rsid w:val="00BC674E"/>
    <w:pPr>
      <w:widowControl/>
      <w:autoSpaceDE/>
      <w:spacing w:before="100" w:beforeAutospacing="1" w:after="100" w:afterAutospacing="1"/>
      <w:jc w:val="center"/>
      <w:textAlignment w:val="top"/>
    </w:pPr>
    <w:rPr>
      <w:rFonts w:ascii="Arial" w:hAnsi="Arial" w:cs="Arial"/>
      <w:kern w:val="0"/>
      <w:sz w:val="18"/>
      <w:szCs w:val="18"/>
      <w:lang w:eastAsia="ru-RU"/>
    </w:rPr>
  </w:style>
  <w:style w:type="paragraph" w:customStyle="1" w:styleId="xl80">
    <w:name w:val="xl80"/>
    <w:basedOn w:val="a4"/>
    <w:rsid w:val="00BC674E"/>
    <w:pPr>
      <w:widowControl/>
      <w:autoSpaceDE/>
      <w:spacing w:before="100" w:beforeAutospacing="1" w:after="100" w:afterAutospacing="1"/>
      <w:jc w:val="right"/>
      <w:textAlignment w:val="top"/>
    </w:pPr>
    <w:rPr>
      <w:rFonts w:ascii="Arial" w:hAnsi="Arial" w:cs="Arial"/>
      <w:kern w:val="0"/>
      <w:sz w:val="22"/>
      <w:szCs w:val="22"/>
      <w:lang w:eastAsia="ru-RU"/>
    </w:rPr>
  </w:style>
  <w:style w:type="paragraph" w:customStyle="1" w:styleId="xl81">
    <w:name w:val="xl81"/>
    <w:basedOn w:val="a4"/>
    <w:rsid w:val="00BC674E"/>
    <w:pPr>
      <w:widowControl/>
      <w:pBdr>
        <w:bottom w:val="single" w:sz="4" w:space="0" w:color="auto"/>
      </w:pBdr>
      <w:autoSpaceDE/>
      <w:spacing w:before="100" w:beforeAutospacing="1" w:after="100" w:afterAutospacing="1"/>
      <w:jc w:val="right"/>
      <w:textAlignment w:val="top"/>
    </w:pPr>
    <w:rPr>
      <w:rFonts w:ascii="Arial" w:hAnsi="Arial" w:cs="Arial"/>
      <w:kern w:val="0"/>
      <w:sz w:val="24"/>
      <w:szCs w:val="24"/>
      <w:lang w:eastAsia="ru-RU"/>
    </w:rPr>
  </w:style>
  <w:style w:type="paragraph" w:customStyle="1" w:styleId="xl82">
    <w:name w:val="xl82"/>
    <w:basedOn w:val="a4"/>
    <w:rsid w:val="00BC674E"/>
    <w:pPr>
      <w:widowControl/>
      <w:pBdr>
        <w:top w:val="single" w:sz="4" w:space="0" w:color="auto"/>
      </w:pBdr>
      <w:autoSpaceDE/>
      <w:spacing w:before="100" w:beforeAutospacing="1" w:after="100" w:afterAutospacing="1"/>
      <w:jc w:val="center"/>
      <w:textAlignment w:val="top"/>
    </w:pPr>
    <w:rPr>
      <w:rFonts w:ascii="Arial" w:hAnsi="Arial" w:cs="Arial"/>
      <w:i/>
      <w:iCs/>
      <w:kern w:val="0"/>
      <w:sz w:val="22"/>
      <w:szCs w:val="22"/>
      <w:lang w:eastAsia="ru-RU"/>
    </w:rPr>
  </w:style>
  <w:style w:type="paragraph" w:customStyle="1" w:styleId="xl83">
    <w:name w:val="xl83"/>
    <w:basedOn w:val="a4"/>
    <w:rsid w:val="00BC674E"/>
    <w:pPr>
      <w:widowControl/>
      <w:autoSpaceDE/>
      <w:spacing w:before="100" w:beforeAutospacing="1" w:after="100" w:afterAutospacing="1"/>
      <w:jc w:val="center"/>
      <w:textAlignment w:val="top"/>
    </w:pPr>
    <w:rPr>
      <w:rFonts w:ascii="Arial" w:hAnsi="Arial" w:cs="Arial"/>
      <w:i/>
      <w:iCs/>
      <w:kern w:val="0"/>
      <w:sz w:val="18"/>
      <w:szCs w:val="18"/>
      <w:lang w:eastAsia="ru-RU"/>
    </w:rPr>
  </w:style>
  <w:style w:type="paragraph" w:customStyle="1" w:styleId="xl84">
    <w:name w:val="xl84"/>
    <w:basedOn w:val="a4"/>
    <w:rsid w:val="00BC674E"/>
    <w:pPr>
      <w:widowControl/>
      <w:autoSpaceDE/>
      <w:spacing w:before="100" w:beforeAutospacing="1" w:after="100" w:afterAutospacing="1"/>
      <w:textAlignment w:val="top"/>
    </w:pPr>
    <w:rPr>
      <w:rFonts w:ascii="Arial" w:hAnsi="Arial" w:cs="Arial"/>
      <w:kern w:val="0"/>
      <w:sz w:val="18"/>
      <w:szCs w:val="18"/>
      <w:lang w:eastAsia="ru-RU"/>
    </w:rPr>
  </w:style>
  <w:style w:type="paragraph" w:customStyle="1" w:styleId="xl85">
    <w:name w:val="xl85"/>
    <w:basedOn w:val="a4"/>
    <w:rsid w:val="00BC674E"/>
    <w:pPr>
      <w:widowControl/>
      <w:autoSpaceDE/>
      <w:spacing w:before="100" w:beforeAutospacing="1" w:after="100" w:afterAutospacing="1"/>
      <w:textAlignment w:val="top"/>
    </w:pPr>
    <w:rPr>
      <w:rFonts w:ascii="Arial" w:hAnsi="Arial" w:cs="Arial"/>
      <w:kern w:val="0"/>
      <w:sz w:val="22"/>
      <w:szCs w:val="22"/>
      <w:lang w:eastAsia="ru-RU"/>
    </w:rPr>
  </w:style>
  <w:style w:type="paragraph" w:customStyle="1" w:styleId="xl86">
    <w:name w:val="xl86"/>
    <w:basedOn w:val="a4"/>
    <w:rsid w:val="00BC674E"/>
    <w:pPr>
      <w:widowControl/>
      <w:autoSpaceDE/>
      <w:spacing w:before="100" w:beforeAutospacing="1" w:after="100" w:afterAutospacing="1"/>
      <w:jc w:val="right"/>
      <w:textAlignment w:val="top"/>
    </w:pPr>
    <w:rPr>
      <w:rFonts w:ascii="Arial" w:hAnsi="Arial" w:cs="Arial"/>
      <w:kern w:val="0"/>
      <w:sz w:val="22"/>
      <w:szCs w:val="22"/>
      <w:lang w:eastAsia="ru-RU"/>
    </w:rPr>
  </w:style>
  <w:style w:type="paragraph" w:customStyle="1" w:styleId="xl87">
    <w:name w:val="xl87"/>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88">
    <w:name w:val="xl88"/>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89">
    <w:name w:val="xl89"/>
    <w:basedOn w:val="a4"/>
    <w:rsid w:val="00BC674E"/>
    <w:pPr>
      <w:widowControl/>
      <w:autoSpaceDE/>
      <w:spacing w:before="100" w:beforeAutospacing="1" w:after="100" w:afterAutospacing="1"/>
    </w:pPr>
    <w:rPr>
      <w:rFonts w:ascii="Arial" w:hAnsi="Arial" w:cs="Arial"/>
      <w:kern w:val="0"/>
      <w:sz w:val="24"/>
      <w:szCs w:val="24"/>
      <w:lang w:eastAsia="ru-RU"/>
    </w:rPr>
  </w:style>
  <w:style w:type="paragraph" w:customStyle="1" w:styleId="xl90">
    <w:name w:val="xl90"/>
    <w:basedOn w:val="a4"/>
    <w:rsid w:val="00BC674E"/>
    <w:pPr>
      <w:widowControl/>
      <w:pBdr>
        <w:top w:val="single" w:sz="4" w:space="0" w:color="auto"/>
        <w:left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91">
    <w:name w:val="xl91"/>
    <w:basedOn w:val="a4"/>
    <w:rsid w:val="00BC674E"/>
    <w:pPr>
      <w:widowControl/>
      <w:pBdr>
        <w:top w:val="single" w:sz="4" w:space="0" w:color="auto"/>
        <w:left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92">
    <w:name w:val="xl92"/>
    <w:basedOn w:val="a4"/>
    <w:rsid w:val="00BC674E"/>
    <w:pPr>
      <w:widowControl/>
      <w:pBdr>
        <w:top w:val="single" w:sz="4" w:space="0" w:color="auto"/>
        <w:left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93">
    <w:name w:val="xl93"/>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pPr>
    <w:rPr>
      <w:rFonts w:ascii="Arial" w:hAnsi="Arial" w:cs="Arial"/>
      <w:kern w:val="0"/>
      <w:sz w:val="24"/>
      <w:szCs w:val="24"/>
      <w:lang w:eastAsia="ru-RU"/>
    </w:rPr>
  </w:style>
  <w:style w:type="paragraph" w:customStyle="1" w:styleId="xl94">
    <w:name w:val="xl94"/>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95">
    <w:name w:val="xl95"/>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96">
    <w:name w:val="xl96"/>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textAlignment w:val="top"/>
    </w:pPr>
    <w:rPr>
      <w:rFonts w:ascii="Arial" w:hAnsi="Arial" w:cs="Arial"/>
      <w:kern w:val="0"/>
      <w:sz w:val="24"/>
      <w:szCs w:val="24"/>
      <w:lang w:eastAsia="ru-RU"/>
    </w:rPr>
  </w:style>
  <w:style w:type="paragraph" w:customStyle="1" w:styleId="xl97">
    <w:name w:val="xl97"/>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textAlignment w:val="top"/>
    </w:pPr>
    <w:rPr>
      <w:rFonts w:ascii="Arial" w:hAnsi="Arial" w:cs="Arial"/>
      <w:kern w:val="0"/>
      <w:sz w:val="24"/>
      <w:szCs w:val="24"/>
      <w:lang w:eastAsia="ru-RU"/>
    </w:rPr>
  </w:style>
  <w:style w:type="paragraph" w:customStyle="1" w:styleId="xl98">
    <w:name w:val="xl98"/>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pPr>
    <w:rPr>
      <w:rFonts w:ascii="Arial" w:hAnsi="Arial" w:cs="Arial"/>
      <w:kern w:val="0"/>
      <w:sz w:val="24"/>
      <w:szCs w:val="24"/>
      <w:lang w:eastAsia="ru-RU"/>
    </w:rPr>
  </w:style>
  <w:style w:type="paragraph" w:customStyle="1" w:styleId="xl99">
    <w:name w:val="xl99"/>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textAlignment w:val="top"/>
    </w:pPr>
    <w:rPr>
      <w:rFonts w:ascii="Arial" w:hAnsi="Arial" w:cs="Arial"/>
      <w:b/>
      <w:bCs/>
      <w:kern w:val="0"/>
      <w:sz w:val="24"/>
      <w:szCs w:val="24"/>
      <w:lang w:eastAsia="ru-RU"/>
    </w:rPr>
  </w:style>
  <w:style w:type="paragraph" w:customStyle="1" w:styleId="xl100">
    <w:name w:val="xl100"/>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pPr>
    <w:rPr>
      <w:rFonts w:ascii="Arial" w:hAnsi="Arial" w:cs="Arial"/>
      <w:kern w:val="0"/>
      <w:sz w:val="24"/>
      <w:szCs w:val="24"/>
      <w:lang w:eastAsia="ru-RU"/>
    </w:rPr>
  </w:style>
  <w:style w:type="paragraph" w:customStyle="1" w:styleId="xl101">
    <w:name w:val="xl101"/>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pPr>
    <w:rPr>
      <w:rFonts w:ascii="Arial" w:hAnsi="Arial" w:cs="Arial"/>
      <w:b/>
      <w:bCs/>
      <w:kern w:val="0"/>
      <w:sz w:val="24"/>
      <w:szCs w:val="24"/>
      <w:lang w:eastAsia="ru-RU"/>
    </w:rPr>
  </w:style>
  <w:style w:type="paragraph" w:customStyle="1" w:styleId="xl102">
    <w:name w:val="xl102"/>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pPr>
    <w:rPr>
      <w:rFonts w:ascii="Arial" w:hAnsi="Arial" w:cs="Arial"/>
      <w:kern w:val="0"/>
      <w:sz w:val="24"/>
      <w:szCs w:val="24"/>
      <w:lang w:eastAsia="ru-RU"/>
    </w:rPr>
  </w:style>
  <w:style w:type="paragraph" w:customStyle="1" w:styleId="xl103">
    <w:name w:val="xl103"/>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pPr>
    <w:rPr>
      <w:kern w:val="0"/>
      <w:sz w:val="24"/>
      <w:szCs w:val="24"/>
      <w:lang w:eastAsia="ru-RU"/>
    </w:rPr>
  </w:style>
  <w:style w:type="paragraph" w:customStyle="1" w:styleId="xl104">
    <w:name w:val="xl104"/>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pPr>
    <w:rPr>
      <w:rFonts w:ascii="Arial" w:hAnsi="Arial" w:cs="Arial"/>
      <w:b/>
      <w:bCs/>
      <w:kern w:val="0"/>
      <w:sz w:val="24"/>
      <w:szCs w:val="24"/>
      <w:lang w:eastAsia="ru-RU"/>
    </w:rPr>
  </w:style>
  <w:style w:type="paragraph" w:customStyle="1" w:styleId="xl105">
    <w:name w:val="xl105"/>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pPr>
    <w:rPr>
      <w:rFonts w:ascii="Arial" w:hAnsi="Arial" w:cs="Arial"/>
      <w:b/>
      <w:bCs/>
      <w:kern w:val="0"/>
      <w:sz w:val="24"/>
      <w:szCs w:val="24"/>
      <w:lang w:eastAsia="ru-RU"/>
    </w:rPr>
  </w:style>
  <w:style w:type="paragraph" w:customStyle="1" w:styleId="xl106">
    <w:name w:val="xl106"/>
    <w:basedOn w:val="a4"/>
    <w:rsid w:val="00BC674E"/>
    <w:pPr>
      <w:widowControl/>
      <w:pBdr>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07">
    <w:name w:val="xl107"/>
    <w:basedOn w:val="a4"/>
    <w:rsid w:val="00BC674E"/>
    <w:pPr>
      <w:widowControl/>
      <w:pBdr>
        <w:top w:val="single" w:sz="4" w:space="0" w:color="auto"/>
        <w:left w:val="single" w:sz="4" w:space="0" w:color="auto"/>
        <w:bottom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08">
    <w:name w:val="xl108"/>
    <w:basedOn w:val="a4"/>
    <w:rsid w:val="00BC674E"/>
    <w:pPr>
      <w:widowControl/>
      <w:pBdr>
        <w:top w:val="single" w:sz="4" w:space="0" w:color="auto"/>
        <w:bottom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09">
    <w:name w:val="xl109"/>
    <w:basedOn w:val="a4"/>
    <w:rsid w:val="00BC674E"/>
    <w:pPr>
      <w:widowControl/>
      <w:pBdr>
        <w:top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10">
    <w:name w:val="xl110"/>
    <w:basedOn w:val="a4"/>
    <w:rsid w:val="00BC674E"/>
    <w:pPr>
      <w:widowControl/>
      <w:pBdr>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11">
    <w:name w:val="xl111"/>
    <w:basedOn w:val="a4"/>
    <w:rsid w:val="00BC674E"/>
    <w:pPr>
      <w:widowControl/>
      <w:pBdr>
        <w:top w:val="single" w:sz="4" w:space="0" w:color="auto"/>
        <w:left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12">
    <w:name w:val="xl112"/>
    <w:basedOn w:val="a4"/>
    <w:rsid w:val="00BC674E"/>
    <w:pPr>
      <w:widowControl/>
      <w:pBdr>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numbering" w:customStyle="1" w:styleId="29">
    <w:name w:val="Нет списка2"/>
    <w:next w:val="a7"/>
    <w:uiPriority w:val="99"/>
    <w:semiHidden/>
    <w:unhideWhenUsed/>
    <w:rsid w:val="001335AC"/>
  </w:style>
  <w:style w:type="paragraph" w:customStyle="1" w:styleId="font5">
    <w:name w:val="font5"/>
    <w:basedOn w:val="a4"/>
    <w:rsid w:val="001335AC"/>
    <w:pPr>
      <w:widowControl/>
      <w:autoSpaceDE/>
      <w:spacing w:before="100" w:beforeAutospacing="1" w:after="100" w:afterAutospacing="1"/>
    </w:pPr>
    <w:rPr>
      <w:rFonts w:ascii="Arial" w:hAnsi="Arial" w:cs="Arial"/>
      <w:i/>
      <w:iCs/>
      <w:kern w:val="0"/>
      <w:sz w:val="14"/>
      <w:szCs w:val="14"/>
      <w:lang w:eastAsia="ru-RU"/>
    </w:rPr>
  </w:style>
  <w:style w:type="paragraph" w:customStyle="1" w:styleId="font6">
    <w:name w:val="font6"/>
    <w:basedOn w:val="a4"/>
    <w:rsid w:val="001335AC"/>
    <w:pPr>
      <w:widowControl/>
      <w:autoSpaceDE/>
      <w:spacing w:before="100" w:beforeAutospacing="1" w:after="100" w:afterAutospacing="1"/>
    </w:pPr>
    <w:rPr>
      <w:rFonts w:ascii="Arial" w:hAnsi="Arial" w:cs="Arial"/>
      <w:i/>
      <w:iCs/>
      <w:kern w:val="0"/>
      <w:sz w:val="12"/>
      <w:szCs w:val="12"/>
      <w:lang w:eastAsia="ru-RU"/>
    </w:rPr>
  </w:style>
  <w:style w:type="paragraph" w:customStyle="1" w:styleId="font7">
    <w:name w:val="font7"/>
    <w:basedOn w:val="a4"/>
    <w:rsid w:val="001335AC"/>
    <w:pPr>
      <w:widowControl/>
      <w:autoSpaceDE/>
      <w:spacing w:before="100" w:beforeAutospacing="1" w:after="100" w:afterAutospacing="1"/>
    </w:pPr>
    <w:rPr>
      <w:rFonts w:ascii="Arial" w:hAnsi="Arial" w:cs="Arial"/>
      <w:b/>
      <w:bCs/>
      <w:i/>
      <w:iCs/>
      <w:kern w:val="0"/>
      <w:sz w:val="12"/>
      <w:szCs w:val="12"/>
      <w:lang w:eastAsia="ru-RU"/>
    </w:rPr>
  </w:style>
  <w:style w:type="paragraph" w:customStyle="1" w:styleId="xl64">
    <w:name w:val="xl64"/>
    <w:basedOn w:val="a4"/>
    <w:rsid w:val="001335AC"/>
    <w:pPr>
      <w:widowControl/>
      <w:autoSpaceDE/>
      <w:spacing w:before="100" w:beforeAutospacing="1" w:after="100" w:afterAutospacing="1"/>
      <w:textAlignment w:val="top"/>
    </w:pPr>
    <w:rPr>
      <w:rFonts w:ascii="Arial" w:hAnsi="Arial" w:cs="Arial"/>
      <w:kern w:val="0"/>
      <w:sz w:val="18"/>
      <w:szCs w:val="18"/>
      <w:lang w:eastAsia="ru-RU"/>
    </w:rPr>
  </w:style>
  <w:style w:type="paragraph" w:customStyle="1" w:styleId="xl113">
    <w:name w:val="xl113"/>
    <w:basedOn w:val="a4"/>
    <w:rsid w:val="001335AC"/>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lang w:eastAsia="ru-RU"/>
    </w:rPr>
  </w:style>
  <w:style w:type="paragraph" w:customStyle="1" w:styleId="xl114">
    <w:name w:val="xl114"/>
    <w:basedOn w:val="a4"/>
    <w:rsid w:val="001335AC"/>
    <w:pPr>
      <w:widowControl/>
      <w:autoSpaceDE/>
      <w:spacing w:before="100" w:beforeAutospacing="1" w:after="100" w:afterAutospacing="1"/>
      <w:textAlignment w:val="top"/>
    </w:pPr>
    <w:rPr>
      <w:kern w:val="0"/>
      <w:sz w:val="24"/>
      <w:szCs w:val="24"/>
      <w:lang w:eastAsia="ru-RU"/>
    </w:rPr>
  </w:style>
  <w:style w:type="paragraph" w:customStyle="1" w:styleId="xl115">
    <w:name w:val="xl115"/>
    <w:basedOn w:val="a4"/>
    <w:rsid w:val="001335AC"/>
    <w:pPr>
      <w:widowControl/>
      <w:autoSpaceDE/>
      <w:spacing w:before="100" w:beforeAutospacing="1" w:after="100" w:afterAutospacing="1"/>
      <w:jc w:val="center"/>
      <w:textAlignment w:val="top"/>
    </w:pPr>
    <w:rPr>
      <w:rFonts w:ascii="Arial" w:hAnsi="Arial" w:cs="Arial"/>
      <w:i/>
      <w:iCs/>
      <w:kern w:val="0"/>
      <w:sz w:val="18"/>
      <w:szCs w:val="18"/>
      <w:lang w:eastAsia="ru-RU"/>
    </w:rPr>
  </w:style>
  <w:style w:type="paragraph" w:customStyle="1" w:styleId="xl116">
    <w:name w:val="xl116"/>
    <w:basedOn w:val="a4"/>
    <w:rsid w:val="001335AC"/>
    <w:pPr>
      <w:widowControl/>
      <w:autoSpaceDE/>
      <w:spacing w:before="100" w:beforeAutospacing="1" w:after="100" w:afterAutospacing="1"/>
      <w:jc w:val="right"/>
    </w:pPr>
    <w:rPr>
      <w:rFonts w:ascii="Arial" w:hAnsi="Arial" w:cs="Arial"/>
      <w:kern w:val="0"/>
      <w:sz w:val="24"/>
      <w:szCs w:val="24"/>
      <w:lang w:eastAsia="ru-RU"/>
    </w:rPr>
  </w:style>
  <w:style w:type="paragraph" w:customStyle="1" w:styleId="xl117">
    <w:name w:val="xl117"/>
    <w:basedOn w:val="a4"/>
    <w:rsid w:val="001335AC"/>
    <w:pPr>
      <w:widowControl/>
      <w:autoSpaceDE/>
      <w:spacing w:before="100" w:beforeAutospacing="1" w:after="100" w:afterAutospacing="1"/>
      <w:jc w:val="right"/>
    </w:pPr>
    <w:rPr>
      <w:kern w:val="0"/>
      <w:sz w:val="24"/>
      <w:szCs w:val="24"/>
      <w:lang w:eastAsia="ru-RU"/>
    </w:rPr>
  </w:style>
  <w:style w:type="paragraph" w:customStyle="1" w:styleId="xl118">
    <w:name w:val="xl118"/>
    <w:basedOn w:val="a4"/>
    <w:rsid w:val="001335AC"/>
    <w:pPr>
      <w:widowControl/>
      <w:autoSpaceDE/>
      <w:spacing w:before="100" w:beforeAutospacing="1" w:after="100" w:afterAutospacing="1"/>
      <w:textAlignment w:val="top"/>
    </w:pPr>
    <w:rPr>
      <w:rFonts w:ascii="Arial" w:hAnsi="Arial" w:cs="Arial"/>
      <w:kern w:val="0"/>
      <w:sz w:val="24"/>
      <w:szCs w:val="24"/>
      <w:lang w:eastAsia="ru-RU"/>
    </w:rPr>
  </w:style>
  <w:style w:type="paragraph" w:customStyle="1" w:styleId="xl119">
    <w:name w:val="xl119"/>
    <w:basedOn w:val="a4"/>
    <w:rsid w:val="001335AC"/>
    <w:pPr>
      <w:widowControl/>
      <w:pBdr>
        <w:bottom w:val="single" w:sz="4"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120">
    <w:name w:val="xl120"/>
    <w:basedOn w:val="a4"/>
    <w:rsid w:val="001335AC"/>
    <w:pPr>
      <w:widowControl/>
      <w:pBdr>
        <w:top w:val="single" w:sz="4" w:space="0" w:color="auto"/>
        <w:left w:val="single" w:sz="4" w:space="0" w:color="auto"/>
        <w:bottom w:val="single" w:sz="4" w:space="0" w:color="auto"/>
      </w:pBdr>
      <w:autoSpaceDE/>
      <w:spacing w:before="100" w:beforeAutospacing="1" w:after="100" w:afterAutospacing="1"/>
      <w:textAlignment w:val="top"/>
    </w:pPr>
    <w:rPr>
      <w:rFonts w:ascii="Arial" w:hAnsi="Arial" w:cs="Arial"/>
      <w:kern w:val="0"/>
      <w:sz w:val="18"/>
      <w:szCs w:val="18"/>
      <w:lang w:eastAsia="ru-RU"/>
    </w:rPr>
  </w:style>
  <w:style w:type="paragraph" w:customStyle="1" w:styleId="xl121">
    <w:name w:val="xl121"/>
    <w:basedOn w:val="a4"/>
    <w:rsid w:val="001335AC"/>
    <w:pPr>
      <w:widowControl/>
      <w:pBdr>
        <w:top w:val="single" w:sz="4" w:space="0" w:color="auto"/>
        <w:bottom w:val="single" w:sz="4" w:space="0" w:color="auto"/>
      </w:pBdr>
      <w:autoSpaceDE/>
      <w:spacing w:before="100" w:beforeAutospacing="1" w:after="100" w:afterAutospacing="1"/>
      <w:textAlignment w:val="top"/>
    </w:pPr>
    <w:rPr>
      <w:rFonts w:ascii="Arial" w:hAnsi="Arial" w:cs="Arial"/>
      <w:kern w:val="0"/>
      <w:sz w:val="18"/>
      <w:szCs w:val="18"/>
      <w:lang w:eastAsia="ru-RU"/>
    </w:rPr>
  </w:style>
  <w:style w:type="paragraph" w:customStyle="1" w:styleId="xl122">
    <w:name w:val="xl122"/>
    <w:basedOn w:val="a4"/>
    <w:rsid w:val="001335AC"/>
    <w:pPr>
      <w:widowControl/>
      <w:pBdr>
        <w:top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kern w:val="0"/>
      <w:sz w:val="18"/>
      <w:szCs w:val="18"/>
      <w:lang w:eastAsia="ru-RU"/>
    </w:rPr>
  </w:style>
  <w:style w:type="numbering" w:customStyle="1" w:styleId="3a">
    <w:name w:val="Нет списка3"/>
    <w:next w:val="a7"/>
    <w:uiPriority w:val="99"/>
    <w:semiHidden/>
    <w:unhideWhenUsed/>
    <w:rsid w:val="001335AC"/>
  </w:style>
  <w:style w:type="paragraph" w:customStyle="1" w:styleId="xl123">
    <w:name w:val="xl123"/>
    <w:basedOn w:val="a4"/>
    <w:rsid w:val="001335AC"/>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kern w:val="0"/>
      <w:sz w:val="18"/>
      <w:szCs w:val="18"/>
      <w:lang w:eastAsia="ru-RU"/>
    </w:rPr>
  </w:style>
  <w:style w:type="paragraph" w:customStyle="1" w:styleId="xl124">
    <w:name w:val="xl124"/>
    <w:basedOn w:val="a4"/>
    <w:rsid w:val="001335AC"/>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b/>
      <w:bCs/>
      <w:kern w:val="0"/>
      <w:lang w:eastAsia="ru-RU"/>
    </w:rPr>
  </w:style>
  <w:style w:type="paragraph" w:customStyle="1" w:styleId="xl125">
    <w:name w:val="xl125"/>
    <w:basedOn w:val="a4"/>
    <w:rsid w:val="001335AC"/>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18"/>
      <w:szCs w:val="18"/>
      <w:lang w:eastAsia="ru-RU"/>
    </w:rPr>
  </w:style>
  <w:style w:type="paragraph" w:customStyle="1" w:styleId="xl126">
    <w:name w:val="xl126"/>
    <w:basedOn w:val="a4"/>
    <w:rsid w:val="001335AC"/>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lang w:eastAsia="ru-RU"/>
    </w:rPr>
  </w:style>
  <w:style w:type="numbering" w:customStyle="1" w:styleId="43">
    <w:name w:val="Нет списка4"/>
    <w:next w:val="a7"/>
    <w:uiPriority w:val="99"/>
    <w:semiHidden/>
    <w:unhideWhenUsed/>
    <w:rsid w:val="001335AC"/>
  </w:style>
  <w:style w:type="paragraph" w:customStyle="1" w:styleId="font8">
    <w:name w:val="font8"/>
    <w:basedOn w:val="a4"/>
    <w:rsid w:val="001335AC"/>
    <w:pPr>
      <w:widowControl/>
      <w:autoSpaceDE/>
      <w:spacing w:before="100" w:beforeAutospacing="1" w:after="100" w:afterAutospacing="1"/>
    </w:pPr>
    <w:rPr>
      <w:rFonts w:ascii="Arial" w:hAnsi="Arial" w:cs="Arial"/>
      <w:b/>
      <w:bCs/>
      <w:i/>
      <w:iCs/>
      <w:kern w:val="0"/>
      <w:sz w:val="12"/>
      <w:szCs w:val="12"/>
      <w:lang w:eastAsia="ru-RU"/>
    </w:rPr>
  </w:style>
  <w:style w:type="numbering" w:customStyle="1" w:styleId="52">
    <w:name w:val="Нет списка5"/>
    <w:next w:val="a7"/>
    <w:uiPriority w:val="99"/>
    <w:semiHidden/>
    <w:unhideWhenUsed/>
    <w:rsid w:val="001335AC"/>
  </w:style>
  <w:style w:type="paragraph" w:customStyle="1" w:styleId="xl63">
    <w:name w:val="xl63"/>
    <w:basedOn w:val="a4"/>
    <w:rsid w:val="001335AC"/>
    <w:pPr>
      <w:widowControl/>
      <w:autoSpaceDE/>
      <w:spacing w:before="100" w:beforeAutospacing="1" w:after="100" w:afterAutospacing="1"/>
      <w:jc w:val="center"/>
      <w:textAlignment w:val="center"/>
    </w:pPr>
    <w:rPr>
      <w:rFonts w:ascii="Arial" w:hAnsi="Arial" w:cs="Arial"/>
      <w:kern w:val="0"/>
      <w:sz w:val="24"/>
      <w:szCs w:val="24"/>
      <w:lang w:eastAsia="ru-RU"/>
    </w:rPr>
  </w:style>
  <w:style w:type="numbering" w:customStyle="1" w:styleId="64">
    <w:name w:val="Нет списка6"/>
    <w:next w:val="a7"/>
    <w:uiPriority w:val="99"/>
    <w:semiHidden/>
    <w:unhideWhenUsed/>
    <w:rsid w:val="001335AC"/>
  </w:style>
  <w:style w:type="numbering" w:customStyle="1" w:styleId="73">
    <w:name w:val="Нет списка7"/>
    <w:next w:val="a7"/>
    <w:uiPriority w:val="99"/>
    <w:semiHidden/>
    <w:unhideWhenUsed/>
    <w:rsid w:val="001335AC"/>
  </w:style>
  <w:style w:type="numbering" w:customStyle="1" w:styleId="80">
    <w:name w:val="Нет списка8"/>
    <w:next w:val="a7"/>
    <w:uiPriority w:val="99"/>
    <w:semiHidden/>
    <w:unhideWhenUsed/>
    <w:rsid w:val="001335AC"/>
  </w:style>
  <w:style w:type="numbering" w:customStyle="1" w:styleId="92">
    <w:name w:val="Нет списка9"/>
    <w:next w:val="a7"/>
    <w:uiPriority w:val="99"/>
    <w:semiHidden/>
    <w:unhideWhenUsed/>
    <w:rsid w:val="001335AC"/>
  </w:style>
  <w:style w:type="numbering" w:customStyle="1" w:styleId="100">
    <w:name w:val="Нет списка10"/>
    <w:next w:val="a7"/>
    <w:uiPriority w:val="99"/>
    <w:semiHidden/>
    <w:unhideWhenUsed/>
    <w:rsid w:val="001335AC"/>
  </w:style>
  <w:style w:type="paragraph" w:customStyle="1" w:styleId="Style1">
    <w:name w:val="Style1"/>
    <w:basedOn w:val="a4"/>
    <w:uiPriority w:val="99"/>
    <w:rsid w:val="00CB41DB"/>
    <w:pPr>
      <w:autoSpaceDN w:val="0"/>
      <w:adjustRightInd w:val="0"/>
    </w:pPr>
    <w:rPr>
      <w:rFonts w:ascii="Candara" w:hAnsi="Candara"/>
      <w:kern w:val="0"/>
      <w:sz w:val="24"/>
      <w:szCs w:val="24"/>
      <w:lang w:eastAsia="ru-RU"/>
    </w:rPr>
  </w:style>
  <w:style w:type="character" w:customStyle="1" w:styleId="FontStyle11">
    <w:name w:val="Font Style11"/>
    <w:uiPriority w:val="99"/>
    <w:rsid w:val="00CB41DB"/>
    <w:rPr>
      <w:rFonts w:ascii="Candara" w:hAnsi="Candara" w:cs="Candara"/>
      <w:i/>
      <w:iCs/>
      <w:sz w:val="30"/>
      <w:szCs w:val="30"/>
    </w:rPr>
  </w:style>
  <w:style w:type="numbering" w:customStyle="1" w:styleId="111">
    <w:name w:val="Нет списка11"/>
    <w:next w:val="a7"/>
    <w:uiPriority w:val="99"/>
    <w:semiHidden/>
    <w:unhideWhenUsed/>
    <w:rsid w:val="00775372"/>
  </w:style>
  <w:style w:type="numbering" w:customStyle="1" w:styleId="120">
    <w:name w:val="Нет списка12"/>
    <w:next w:val="a7"/>
    <w:uiPriority w:val="99"/>
    <w:semiHidden/>
    <w:unhideWhenUsed/>
    <w:rsid w:val="00DF227B"/>
  </w:style>
  <w:style w:type="character" w:customStyle="1" w:styleId="2a">
    <w:name w:val="Основной текст (2)_"/>
    <w:link w:val="2b"/>
    <w:rsid w:val="00C02B79"/>
    <w:rPr>
      <w:rFonts w:ascii="Times New Roman" w:eastAsia="Times New Roman" w:hAnsi="Times New Roman"/>
      <w:shd w:val="clear" w:color="auto" w:fill="FFFFFF"/>
    </w:rPr>
  </w:style>
  <w:style w:type="character" w:customStyle="1" w:styleId="3b">
    <w:name w:val="Заголовок №3_"/>
    <w:link w:val="3c"/>
    <w:rsid w:val="00C02B79"/>
    <w:rPr>
      <w:rFonts w:ascii="Times New Roman" w:eastAsia="Times New Roman" w:hAnsi="Times New Roman"/>
      <w:shd w:val="clear" w:color="auto" w:fill="FFFFFF"/>
    </w:rPr>
  </w:style>
  <w:style w:type="character" w:customStyle="1" w:styleId="2c">
    <w:name w:val="Заголовок №2_"/>
    <w:link w:val="2d"/>
    <w:rsid w:val="00C02B79"/>
    <w:rPr>
      <w:rFonts w:ascii="Times New Roman" w:eastAsia="Times New Roman" w:hAnsi="Times New Roman"/>
      <w:shd w:val="clear" w:color="auto" w:fill="FFFFFF"/>
    </w:rPr>
  </w:style>
  <w:style w:type="paragraph" w:customStyle="1" w:styleId="2b">
    <w:name w:val="Основной текст (2)"/>
    <w:basedOn w:val="a4"/>
    <w:link w:val="2a"/>
    <w:rsid w:val="00C02B79"/>
    <w:pPr>
      <w:shd w:val="clear" w:color="auto" w:fill="FFFFFF"/>
      <w:autoSpaceDE/>
      <w:spacing w:line="278" w:lineRule="exact"/>
      <w:jc w:val="both"/>
    </w:pPr>
    <w:rPr>
      <w:kern w:val="0"/>
    </w:rPr>
  </w:style>
  <w:style w:type="paragraph" w:customStyle="1" w:styleId="3c">
    <w:name w:val="Заголовок №3"/>
    <w:basedOn w:val="a4"/>
    <w:link w:val="3b"/>
    <w:rsid w:val="00C02B79"/>
    <w:pPr>
      <w:shd w:val="clear" w:color="auto" w:fill="FFFFFF"/>
      <w:autoSpaceDE/>
      <w:spacing w:line="262" w:lineRule="exact"/>
      <w:jc w:val="center"/>
      <w:outlineLvl w:val="2"/>
    </w:pPr>
    <w:rPr>
      <w:kern w:val="0"/>
    </w:rPr>
  </w:style>
  <w:style w:type="paragraph" w:customStyle="1" w:styleId="2d">
    <w:name w:val="Заголовок №2"/>
    <w:basedOn w:val="a4"/>
    <w:link w:val="2c"/>
    <w:rsid w:val="00C02B79"/>
    <w:pPr>
      <w:shd w:val="clear" w:color="auto" w:fill="FFFFFF"/>
      <w:autoSpaceDE/>
      <w:spacing w:line="262" w:lineRule="exact"/>
      <w:jc w:val="both"/>
      <w:outlineLvl w:val="1"/>
    </w:pPr>
    <w:rPr>
      <w:kern w:val="0"/>
    </w:rPr>
  </w:style>
  <w:style w:type="character" w:customStyle="1" w:styleId="js-extracted-address">
    <w:name w:val="js-extracted-address"/>
    <w:rsid w:val="00BB2C97"/>
  </w:style>
  <w:style w:type="character" w:customStyle="1" w:styleId="mail-message-map-nobreak">
    <w:name w:val="mail-message-map-nobreak"/>
    <w:rsid w:val="00BB2C97"/>
  </w:style>
  <w:style w:type="paragraph" w:customStyle="1" w:styleId="xl127">
    <w:name w:val="xl127"/>
    <w:basedOn w:val="a4"/>
    <w:rsid w:val="008E47B2"/>
    <w:pPr>
      <w:widowControl/>
      <w:pBdr>
        <w:top w:val="single" w:sz="4" w:space="0" w:color="auto"/>
      </w:pBdr>
      <w:autoSpaceDE/>
      <w:spacing w:before="100" w:beforeAutospacing="1" w:after="100" w:afterAutospacing="1"/>
      <w:textAlignment w:val="top"/>
    </w:pPr>
    <w:rPr>
      <w:rFonts w:ascii="Arial" w:hAnsi="Arial" w:cs="Arial"/>
      <w:b/>
      <w:bCs/>
      <w:kern w:val="0"/>
      <w:sz w:val="16"/>
      <w:szCs w:val="16"/>
      <w:lang w:eastAsia="ru-RU"/>
    </w:rPr>
  </w:style>
  <w:style w:type="paragraph" w:customStyle="1" w:styleId="xl128">
    <w:name w:val="xl128"/>
    <w:basedOn w:val="a4"/>
    <w:rsid w:val="008E47B2"/>
    <w:pPr>
      <w:widowControl/>
      <w:pBdr>
        <w:top w:val="single" w:sz="4" w:space="0" w:color="auto"/>
      </w:pBdr>
      <w:autoSpaceDE/>
      <w:spacing w:before="100" w:beforeAutospacing="1" w:after="100" w:afterAutospacing="1"/>
      <w:textAlignment w:val="top"/>
    </w:pPr>
    <w:rPr>
      <w:kern w:val="0"/>
      <w:sz w:val="24"/>
      <w:szCs w:val="24"/>
      <w:lang w:eastAsia="ru-RU"/>
    </w:rPr>
  </w:style>
  <w:style w:type="paragraph" w:customStyle="1" w:styleId="xl129">
    <w:name w:val="xl129"/>
    <w:basedOn w:val="a4"/>
    <w:rsid w:val="008E47B2"/>
    <w:pPr>
      <w:widowControl/>
      <w:autoSpaceDE/>
      <w:spacing w:before="100" w:beforeAutospacing="1" w:after="100" w:afterAutospacing="1"/>
      <w:jc w:val="right"/>
      <w:textAlignment w:val="top"/>
    </w:pPr>
    <w:rPr>
      <w:rFonts w:ascii="Arial" w:hAnsi="Arial" w:cs="Arial"/>
      <w:b/>
      <w:bCs/>
      <w:kern w:val="0"/>
      <w:sz w:val="16"/>
      <w:szCs w:val="16"/>
      <w:lang w:eastAsia="ru-RU"/>
    </w:rPr>
  </w:style>
  <w:style w:type="paragraph" w:customStyle="1" w:styleId="xl130">
    <w:name w:val="xl130"/>
    <w:basedOn w:val="a4"/>
    <w:rsid w:val="008E47B2"/>
    <w:pPr>
      <w:widowControl/>
      <w:autoSpaceDE/>
      <w:spacing w:before="100" w:beforeAutospacing="1" w:after="100" w:afterAutospacing="1"/>
      <w:textAlignment w:val="top"/>
    </w:pPr>
    <w:rPr>
      <w:kern w:val="0"/>
      <w:sz w:val="24"/>
      <w:szCs w:val="24"/>
      <w:lang w:eastAsia="ru-RU"/>
    </w:rPr>
  </w:style>
  <w:style w:type="paragraph" w:customStyle="1" w:styleId="xl131">
    <w:name w:val="xl131"/>
    <w:basedOn w:val="a4"/>
    <w:rsid w:val="00E53FCD"/>
    <w:pPr>
      <w:widowControl/>
      <w:pBdr>
        <w:left w:val="single" w:sz="4" w:space="0" w:color="auto"/>
        <w:bottom w:val="single" w:sz="4" w:space="0" w:color="auto"/>
        <w:right w:val="single" w:sz="4" w:space="0" w:color="auto"/>
      </w:pBdr>
      <w:autoSpaceDE/>
      <w:spacing w:before="100" w:beforeAutospacing="1" w:after="100" w:afterAutospacing="1"/>
    </w:pPr>
    <w:rPr>
      <w:rFonts w:ascii="Arial" w:hAnsi="Arial" w:cs="Arial"/>
      <w:kern w:val="0"/>
      <w:sz w:val="28"/>
      <w:szCs w:val="28"/>
      <w:lang w:eastAsia="ru-RU"/>
    </w:rPr>
  </w:style>
  <w:style w:type="character" w:customStyle="1" w:styleId="techname">
    <w:name w:val="techname"/>
    <w:uiPriority w:val="99"/>
    <w:rsid w:val="00FF637A"/>
  </w:style>
  <w:style w:type="character" w:customStyle="1" w:styleId="apple-converted-space">
    <w:name w:val="apple-converted-space"/>
    <w:rsid w:val="00896016"/>
  </w:style>
  <w:style w:type="character" w:customStyle="1" w:styleId="s1">
    <w:name w:val="s1"/>
    <w:uiPriority w:val="99"/>
    <w:rsid w:val="00DF5ED5"/>
  </w:style>
  <w:style w:type="numbering" w:customStyle="1" w:styleId="130">
    <w:name w:val="Нет списка13"/>
    <w:next w:val="a7"/>
    <w:uiPriority w:val="99"/>
    <w:semiHidden/>
    <w:rsid w:val="00871C2E"/>
  </w:style>
  <w:style w:type="table" w:customStyle="1" w:styleId="1f1">
    <w:name w:val="Сетка таблицы1"/>
    <w:basedOn w:val="a6"/>
    <w:next w:val="afff5"/>
    <w:uiPriority w:val="59"/>
    <w:rsid w:val="00871C2E"/>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mailrucssattributepostfix">
    <w:name w:val="msonormal_mailru_css_attribute_postfix"/>
    <w:basedOn w:val="a4"/>
    <w:rsid w:val="00871C2E"/>
    <w:pPr>
      <w:widowControl/>
      <w:autoSpaceDE/>
      <w:spacing w:before="100" w:beforeAutospacing="1" w:after="100" w:afterAutospacing="1"/>
    </w:pPr>
    <w:rPr>
      <w:kern w:val="0"/>
      <w:sz w:val="24"/>
      <w:szCs w:val="24"/>
      <w:lang w:eastAsia="ru-RU"/>
    </w:rPr>
  </w:style>
  <w:style w:type="numbering" w:customStyle="1" w:styleId="140">
    <w:name w:val="Нет списка14"/>
    <w:next w:val="a7"/>
    <w:uiPriority w:val="99"/>
    <w:semiHidden/>
    <w:rsid w:val="00FF6B4D"/>
  </w:style>
  <w:style w:type="table" w:customStyle="1" w:styleId="2e">
    <w:name w:val="Сетка таблицы2"/>
    <w:basedOn w:val="a6"/>
    <w:next w:val="afff5"/>
    <w:uiPriority w:val="59"/>
    <w:rsid w:val="00FF6B4D"/>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text">
    <w:name w:val="headertext"/>
    <w:basedOn w:val="a4"/>
    <w:rsid w:val="00015072"/>
    <w:pPr>
      <w:widowControl/>
      <w:autoSpaceDE/>
      <w:spacing w:before="100" w:beforeAutospacing="1" w:after="100" w:afterAutospacing="1"/>
    </w:pPr>
    <w:rPr>
      <w:kern w:val="0"/>
      <w:sz w:val="24"/>
      <w:szCs w:val="24"/>
      <w:lang w:eastAsia="ru-RU"/>
    </w:rPr>
  </w:style>
  <w:style w:type="numbering" w:customStyle="1" w:styleId="150">
    <w:name w:val="Нет списка15"/>
    <w:next w:val="a7"/>
    <w:uiPriority w:val="99"/>
    <w:semiHidden/>
    <w:unhideWhenUsed/>
    <w:rsid w:val="00B96D2F"/>
  </w:style>
  <w:style w:type="character" w:customStyle="1" w:styleId="afff4">
    <w:name w:val="Абзац списка Знак"/>
    <w:aliases w:val="Bullet List Знак,FooterText Знак,numbered Знак"/>
    <w:link w:val="afff3"/>
    <w:uiPriority w:val="34"/>
    <w:locked/>
    <w:rsid w:val="00BD1F1F"/>
    <w:rPr>
      <w:rFonts w:ascii="Times New Roman" w:eastAsia="Times New Roman" w:hAnsi="Times New Roman"/>
      <w:sz w:val="24"/>
      <w:szCs w:val="24"/>
    </w:rPr>
  </w:style>
  <w:style w:type="paragraph" w:customStyle="1" w:styleId="affff">
    <w:name w:val="Информация об изменениях"/>
    <w:basedOn w:val="a4"/>
    <w:next w:val="a4"/>
    <w:uiPriority w:val="99"/>
    <w:rsid w:val="0042271A"/>
    <w:pPr>
      <w:autoSpaceDN w:val="0"/>
      <w:adjustRightInd w:val="0"/>
      <w:spacing w:before="180"/>
      <w:ind w:left="360" w:right="360"/>
      <w:jc w:val="both"/>
    </w:pPr>
    <w:rPr>
      <w:rFonts w:ascii="Times New Roman CYR" w:hAnsi="Times New Roman CYR" w:cs="Times New Roman CYR"/>
      <w:color w:val="353842"/>
      <w:kern w:val="0"/>
      <w:lang w:eastAsia="ru-RU"/>
    </w:rPr>
  </w:style>
  <w:style w:type="paragraph" w:customStyle="1" w:styleId="affff0">
    <w:name w:val="Подзаголовок для информации об изменениях"/>
    <w:basedOn w:val="a4"/>
    <w:next w:val="a4"/>
    <w:uiPriority w:val="99"/>
    <w:rsid w:val="0042271A"/>
    <w:pPr>
      <w:autoSpaceDN w:val="0"/>
      <w:adjustRightInd w:val="0"/>
      <w:ind w:firstLine="720"/>
      <w:jc w:val="both"/>
    </w:pPr>
    <w:rPr>
      <w:rFonts w:ascii="Times New Roman CYR" w:hAnsi="Times New Roman CYR" w:cs="Times New Roman CYR"/>
      <w:b/>
      <w:bCs/>
      <w:color w:val="353842"/>
      <w:kern w:val="0"/>
      <w:lang w:eastAsia="ru-RU"/>
    </w:rPr>
  </w:style>
  <w:style w:type="character" w:customStyle="1" w:styleId="blk">
    <w:name w:val="blk"/>
    <w:basedOn w:val="a5"/>
    <w:rsid w:val="009D0165"/>
  </w:style>
  <w:style w:type="paragraph" w:customStyle="1" w:styleId="1f2">
    <w:name w:val="Заголовок1"/>
    <w:basedOn w:val="a4"/>
    <w:next w:val="aa"/>
    <w:rsid w:val="00845C13"/>
    <w:pPr>
      <w:keepNext/>
      <w:widowControl/>
      <w:suppressAutoHyphens/>
      <w:autoSpaceDE/>
      <w:spacing w:before="240" w:after="120"/>
      <w:jc w:val="both"/>
    </w:pPr>
    <w:rPr>
      <w:rFonts w:ascii="Arial" w:eastAsia="Arial Unicode MS" w:hAnsi="Arial" w:cs="Tahoma"/>
      <w:kern w:val="0"/>
      <w:sz w:val="28"/>
      <w:szCs w:val="28"/>
    </w:rPr>
  </w:style>
  <w:style w:type="character" w:customStyle="1" w:styleId="aff7">
    <w:name w:val="Без интервала Знак"/>
    <w:link w:val="aff6"/>
    <w:uiPriority w:val="1"/>
    <w:locked/>
    <w:rsid w:val="00FD7111"/>
    <w:rPr>
      <w:rFonts w:eastAsia="Times New Roman" w:cs="Calibri"/>
      <w:kern w:val="2"/>
      <w:sz w:val="22"/>
      <w:szCs w:val="22"/>
      <w:lang w:val="ru-RU" w:eastAsia="ar-SA" w:bidi="ar-SA"/>
    </w:rPr>
  </w:style>
  <w:style w:type="table" w:customStyle="1" w:styleId="3d">
    <w:name w:val="Сетка таблицы3"/>
    <w:basedOn w:val="a6"/>
    <w:next w:val="afff5"/>
    <w:uiPriority w:val="39"/>
    <w:rsid w:val="0076335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Title">
    <w:name w:val="ConsPlusTitle"/>
    <w:uiPriority w:val="99"/>
    <w:rsid w:val="00184E7C"/>
    <w:pPr>
      <w:autoSpaceDE w:val="0"/>
      <w:autoSpaceDN w:val="0"/>
      <w:adjustRightInd w:val="0"/>
    </w:pPr>
    <w:rPr>
      <w:rFonts w:ascii="Times New Roman" w:eastAsia="Times New Roman" w:hAnsi="Times New Roman"/>
      <w:b/>
      <w:bCs/>
      <w:sz w:val="24"/>
      <w:szCs w:val="24"/>
    </w:rPr>
  </w:style>
  <w:style w:type="paragraph" w:customStyle="1" w:styleId="1f3">
    <w:name w:val="Без интервала1"/>
    <w:link w:val="NoSpacingChar"/>
    <w:rsid w:val="007C3217"/>
    <w:rPr>
      <w:rFonts w:eastAsia="Times New Roman"/>
      <w:lang w:eastAsia="en-US"/>
    </w:rPr>
  </w:style>
  <w:style w:type="character" w:customStyle="1" w:styleId="NoSpacingChar">
    <w:name w:val="No Spacing Char"/>
    <w:basedOn w:val="a5"/>
    <w:link w:val="1f3"/>
    <w:locked/>
    <w:rsid w:val="007C3217"/>
    <w:rPr>
      <w:rFonts w:eastAsia="Times New Roman"/>
      <w:lang w:eastAsia="en-US"/>
    </w:rPr>
  </w:style>
  <w:style w:type="paragraph" w:customStyle="1" w:styleId="paragraph">
    <w:name w:val="paragraph"/>
    <w:basedOn w:val="a4"/>
    <w:qFormat/>
    <w:rsid w:val="007C3217"/>
    <w:pPr>
      <w:widowControl/>
      <w:suppressAutoHyphens/>
      <w:autoSpaceDE/>
    </w:pPr>
    <w:rPr>
      <w:kern w:val="0"/>
      <w:sz w:val="24"/>
      <w:szCs w:val="24"/>
      <w:lang w:eastAsia="ru-RU"/>
    </w:rPr>
  </w:style>
  <w:style w:type="character" w:customStyle="1" w:styleId="fontstyle01">
    <w:name w:val="fontstyle01"/>
    <w:rsid w:val="00F860D5"/>
    <w:rPr>
      <w:rFonts w:ascii="Roboto-Regular" w:hAnsi="Roboto-Regular" w:hint="default"/>
      <w:b w:val="0"/>
      <w:bCs w:val="0"/>
      <w:i w:val="0"/>
      <w:iCs w:val="0"/>
      <w:color w:val="0B1F35"/>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11428">
      <w:bodyDiv w:val="1"/>
      <w:marLeft w:val="0"/>
      <w:marRight w:val="0"/>
      <w:marTop w:val="0"/>
      <w:marBottom w:val="0"/>
      <w:divBdr>
        <w:top w:val="none" w:sz="0" w:space="0" w:color="auto"/>
        <w:left w:val="none" w:sz="0" w:space="0" w:color="auto"/>
        <w:bottom w:val="none" w:sz="0" w:space="0" w:color="auto"/>
        <w:right w:val="none" w:sz="0" w:space="0" w:color="auto"/>
      </w:divBdr>
    </w:div>
    <w:div w:id="8147692">
      <w:bodyDiv w:val="1"/>
      <w:marLeft w:val="0"/>
      <w:marRight w:val="0"/>
      <w:marTop w:val="0"/>
      <w:marBottom w:val="0"/>
      <w:divBdr>
        <w:top w:val="none" w:sz="0" w:space="0" w:color="auto"/>
        <w:left w:val="none" w:sz="0" w:space="0" w:color="auto"/>
        <w:bottom w:val="none" w:sz="0" w:space="0" w:color="auto"/>
        <w:right w:val="none" w:sz="0" w:space="0" w:color="auto"/>
      </w:divBdr>
    </w:div>
    <w:div w:id="25450043">
      <w:bodyDiv w:val="1"/>
      <w:marLeft w:val="0"/>
      <w:marRight w:val="0"/>
      <w:marTop w:val="0"/>
      <w:marBottom w:val="0"/>
      <w:divBdr>
        <w:top w:val="none" w:sz="0" w:space="0" w:color="auto"/>
        <w:left w:val="none" w:sz="0" w:space="0" w:color="auto"/>
        <w:bottom w:val="none" w:sz="0" w:space="0" w:color="auto"/>
        <w:right w:val="none" w:sz="0" w:space="0" w:color="auto"/>
      </w:divBdr>
    </w:div>
    <w:div w:id="52782226">
      <w:bodyDiv w:val="1"/>
      <w:marLeft w:val="0"/>
      <w:marRight w:val="0"/>
      <w:marTop w:val="0"/>
      <w:marBottom w:val="0"/>
      <w:divBdr>
        <w:top w:val="none" w:sz="0" w:space="0" w:color="auto"/>
        <w:left w:val="none" w:sz="0" w:space="0" w:color="auto"/>
        <w:bottom w:val="none" w:sz="0" w:space="0" w:color="auto"/>
        <w:right w:val="none" w:sz="0" w:space="0" w:color="auto"/>
      </w:divBdr>
    </w:div>
    <w:div w:id="62339681">
      <w:bodyDiv w:val="1"/>
      <w:marLeft w:val="0"/>
      <w:marRight w:val="0"/>
      <w:marTop w:val="0"/>
      <w:marBottom w:val="0"/>
      <w:divBdr>
        <w:top w:val="none" w:sz="0" w:space="0" w:color="auto"/>
        <w:left w:val="none" w:sz="0" w:space="0" w:color="auto"/>
        <w:bottom w:val="none" w:sz="0" w:space="0" w:color="auto"/>
        <w:right w:val="none" w:sz="0" w:space="0" w:color="auto"/>
      </w:divBdr>
    </w:div>
    <w:div w:id="66924077">
      <w:bodyDiv w:val="1"/>
      <w:marLeft w:val="0"/>
      <w:marRight w:val="0"/>
      <w:marTop w:val="0"/>
      <w:marBottom w:val="0"/>
      <w:divBdr>
        <w:top w:val="none" w:sz="0" w:space="0" w:color="auto"/>
        <w:left w:val="none" w:sz="0" w:space="0" w:color="auto"/>
        <w:bottom w:val="none" w:sz="0" w:space="0" w:color="auto"/>
        <w:right w:val="none" w:sz="0" w:space="0" w:color="auto"/>
      </w:divBdr>
    </w:div>
    <w:div w:id="74787775">
      <w:bodyDiv w:val="1"/>
      <w:marLeft w:val="0"/>
      <w:marRight w:val="0"/>
      <w:marTop w:val="0"/>
      <w:marBottom w:val="0"/>
      <w:divBdr>
        <w:top w:val="none" w:sz="0" w:space="0" w:color="auto"/>
        <w:left w:val="none" w:sz="0" w:space="0" w:color="auto"/>
        <w:bottom w:val="none" w:sz="0" w:space="0" w:color="auto"/>
        <w:right w:val="none" w:sz="0" w:space="0" w:color="auto"/>
      </w:divBdr>
    </w:div>
    <w:div w:id="91246999">
      <w:bodyDiv w:val="1"/>
      <w:marLeft w:val="0"/>
      <w:marRight w:val="0"/>
      <w:marTop w:val="0"/>
      <w:marBottom w:val="0"/>
      <w:divBdr>
        <w:top w:val="none" w:sz="0" w:space="0" w:color="auto"/>
        <w:left w:val="none" w:sz="0" w:space="0" w:color="auto"/>
        <w:bottom w:val="none" w:sz="0" w:space="0" w:color="auto"/>
        <w:right w:val="none" w:sz="0" w:space="0" w:color="auto"/>
      </w:divBdr>
    </w:div>
    <w:div w:id="101388308">
      <w:bodyDiv w:val="1"/>
      <w:marLeft w:val="0"/>
      <w:marRight w:val="0"/>
      <w:marTop w:val="0"/>
      <w:marBottom w:val="0"/>
      <w:divBdr>
        <w:top w:val="none" w:sz="0" w:space="0" w:color="auto"/>
        <w:left w:val="none" w:sz="0" w:space="0" w:color="auto"/>
        <w:bottom w:val="none" w:sz="0" w:space="0" w:color="auto"/>
        <w:right w:val="none" w:sz="0" w:space="0" w:color="auto"/>
      </w:divBdr>
    </w:div>
    <w:div w:id="136074918">
      <w:bodyDiv w:val="1"/>
      <w:marLeft w:val="0"/>
      <w:marRight w:val="0"/>
      <w:marTop w:val="0"/>
      <w:marBottom w:val="0"/>
      <w:divBdr>
        <w:top w:val="none" w:sz="0" w:space="0" w:color="auto"/>
        <w:left w:val="none" w:sz="0" w:space="0" w:color="auto"/>
        <w:bottom w:val="none" w:sz="0" w:space="0" w:color="auto"/>
        <w:right w:val="none" w:sz="0" w:space="0" w:color="auto"/>
      </w:divBdr>
    </w:div>
    <w:div w:id="188184385">
      <w:bodyDiv w:val="1"/>
      <w:marLeft w:val="0"/>
      <w:marRight w:val="0"/>
      <w:marTop w:val="0"/>
      <w:marBottom w:val="0"/>
      <w:divBdr>
        <w:top w:val="none" w:sz="0" w:space="0" w:color="auto"/>
        <w:left w:val="none" w:sz="0" w:space="0" w:color="auto"/>
        <w:bottom w:val="none" w:sz="0" w:space="0" w:color="auto"/>
        <w:right w:val="none" w:sz="0" w:space="0" w:color="auto"/>
      </w:divBdr>
    </w:div>
    <w:div w:id="194730027">
      <w:bodyDiv w:val="1"/>
      <w:marLeft w:val="0"/>
      <w:marRight w:val="0"/>
      <w:marTop w:val="0"/>
      <w:marBottom w:val="0"/>
      <w:divBdr>
        <w:top w:val="none" w:sz="0" w:space="0" w:color="auto"/>
        <w:left w:val="none" w:sz="0" w:space="0" w:color="auto"/>
        <w:bottom w:val="none" w:sz="0" w:space="0" w:color="auto"/>
        <w:right w:val="none" w:sz="0" w:space="0" w:color="auto"/>
      </w:divBdr>
    </w:div>
    <w:div w:id="204219582">
      <w:bodyDiv w:val="1"/>
      <w:marLeft w:val="0"/>
      <w:marRight w:val="0"/>
      <w:marTop w:val="0"/>
      <w:marBottom w:val="0"/>
      <w:divBdr>
        <w:top w:val="none" w:sz="0" w:space="0" w:color="auto"/>
        <w:left w:val="none" w:sz="0" w:space="0" w:color="auto"/>
        <w:bottom w:val="none" w:sz="0" w:space="0" w:color="auto"/>
        <w:right w:val="none" w:sz="0" w:space="0" w:color="auto"/>
      </w:divBdr>
    </w:div>
    <w:div w:id="206993846">
      <w:bodyDiv w:val="1"/>
      <w:marLeft w:val="0"/>
      <w:marRight w:val="0"/>
      <w:marTop w:val="0"/>
      <w:marBottom w:val="0"/>
      <w:divBdr>
        <w:top w:val="none" w:sz="0" w:space="0" w:color="auto"/>
        <w:left w:val="none" w:sz="0" w:space="0" w:color="auto"/>
        <w:bottom w:val="none" w:sz="0" w:space="0" w:color="auto"/>
        <w:right w:val="none" w:sz="0" w:space="0" w:color="auto"/>
      </w:divBdr>
    </w:div>
    <w:div w:id="208499633">
      <w:bodyDiv w:val="1"/>
      <w:marLeft w:val="0"/>
      <w:marRight w:val="0"/>
      <w:marTop w:val="0"/>
      <w:marBottom w:val="0"/>
      <w:divBdr>
        <w:top w:val="none" w:sz="0" w:space="0" w:color="auto"/>
        <w:left w:val="none" w:sz="0" w:space="0" w:color="auto"/>
        <w:bottom w:val="none" w:sz="0" w:space="0" w:color="auto"/>
        <w:right w:val="none" w:sz="0" w:space="0" w:color="auto"/>
      </w:divBdr>
      <w:divsChild>
        <w:div w:id="1755514520">
          <w:marLeft w:val="0"/>
          <w:marRight w:val="0"/>
          <w:marTop w:val="0"/>
          <w:marBottom w:val="0"/>
          <w:divBdr>
            <w:top w:val="none" w:sz="0" w:space="0" w:color="auto"/>
            <w:left w:val="none" w:sz="0" w:space="0" w:color="auto"/>
            <w:bottom w:val="none" w:sz="0" w:space="0" w:color="auto"/>
            <w:right w:val="none" w:sz="0" w:space="0" w:color="auto"/>
          </w:divBdr>
        </w:div>
      </w:divsChild>
    </w:div>
    <w:div w:id="213279097">
      <w:bodyDiv w:val="1"/>
      <w:marLeft w:val="0"/>
      <w:marRight w:val="0"/>
      <w:marTop w:val="0"/>
      <w:marBottom w:val="0"/>
      <w:divBdr>
        <w:top w:val="none" w:sz="0" w:space="0" w:color="auto"/>
        <w:left w:val="none" w:sz="0" w:space="0" w:color="auto"/>
        <w:bottom w:val="none" w:sz="0" w:space="0" w:color="auto"/>
        <w:right w:val="none" w:sz="0" w:space="0" w:color="auto"/>
      </w:divBdr>
    </w:div>
    <w:div w:id="254947181">
      <w:bodyDiv w:val="1"/>
      <w:marLeft w:val="0"/>
      <w:marRight w:val="0"/>
      <w:marTop w:val="0"/>
      <w:marBottom w:val="0"/>
      <w:divBdr>
        <w:top w:val="none" w:sz="0" w:space="0" w:color="auto"/>
        <w:left w:val="none" w:sz="0" w:space="0" w:color="auto"/>
        <w:bottom w:val="none" w:sz="0" w:space="0" w:color="auto"/>
        <w:right w:val="none" w:sz="0" w:space="0" w:color="auto"/>
      </w:divBdr>
    </w:div>
    <w:div w:id="264312654">
      <w:bodyDiv w:val="1"/>
      <w:marLeft w:val="0"/>
      <w:marRight w:val="0"/>
      <w:marTop w:val="0"/>
      <w:marBottom w:val="0"/>
      <w:divBdr>
        <w:top w:val="none" w:sz="0" w:space="0" w:color="auto"/>
        <w:left w:val="none" w:sz="0" w:space="0" w:color="auto"/>
        <w:bottom w:val="none" w:sz="0" w:space="0" w:color="auto"/>
        <w:right w:val="none" w:sz="0" w:space="0" w:color="auto"/>
      </w:divBdr>
    </w:div>
    <w:div w:id="276645329">
      <w:bodyDiv w:val="1"/>
      <w:marLeft w:val="0"/>
      <w:marRight w:val="0"/>
      <w:marTop w:val="0"/>
      <w:marBottom w:val="0"/>
      <w:divBdr>
        <w:top w:val="none" w:sz="0" w:space="0" w:color="auto"/>
        <w:left w:val="none" w:sz="0" w:space="0" w:color="auto"/>
        <w:bottom w:val="none" w:sz="0" w:space="0" w:color="auto"/>
        <w:right w:val="none" w:sz="0" w:space="0" w:color="auto"/>
      </w:divBdr>
    </w:div>
    <w:div w:id="307364340">
      <w:bodyDiv w:val="1"/>
      <w:marLeft w:val="0"/>
      <w:marRight w:val="0"/>
      <w:marTop w:val="0"/>
      <w:marBottom w:val="0"/>
      <w:divBdr>
        <w:top w:val="none" w:sz="0" w:space="0" w:color="auto"/>
        <w:left w:val="none" w:sz="0" w:space="0" w:color="auto"/>
        <w:bottom w:val="none" w:sz="0" w:space="0" w:color="auto"/>
        <w:right w:val="none" w:sz="0" w:space="0" w:color="auto"/>
      </w:divBdr>
    </w:div>
    <w:div w:id="341325251">
      <w:bodyDiv w:val="1"/>
      <w:marLeft w:val="0"/>
      <w:marRight w:val="0"/>
      <w:marTop w:val="0"/>
      <w:marBottom w:val="0"/>
      <w:divBdr>
        <w:top w:val="none" w:sz="0" w:space="0" w:color="auto"/>
        <w:left w:val="none" w:sz="0" w:space="0" w:color="auto"/>
        <w:bottom w:val="none" w:sz="0" w:space="0" w:color="auto"/>
        <w:right w:val="none" w:sz="0" w:space="0" w:color="auto"/>
      </w:divBdr>
    </w:div>
    <w:div w:id="365181521">
      <w:bodyDiv w:val="1"/>
      <w:marLeft w:val="0"/>
      <w:marRight w:val="0"/>
      <w:marTop w:val="0"/>
      <w:marBottom w:val="0"/>
      <w:divBdr>
        <w:top w:val="none" w:sz="0" w:space="0" w:color="auto"/>
        <w:left w:val="none" w:sz="0" w:space="0" w:color="auto"/>
        <w:bottom w:val="none" w:sz="0" w:space="0" w:color="auto"/>
        <w:right w:val="none" w:sz="0" w:space="0" w:color="auto"/>
      </w:divBdr>
    </w:div>
    <w:div w:id="404835493">
      <w:bodyDiv w:val="1"/>
      <w:marLeft w:val="0"/>
      <w:marRight w:val="0"/>
      <w:marTop w:val="0"/>
      <w:marBottom w:val="0"/>
      <w:divBdr>
        <w:top w:val="none" w:sz="0" w:space="0" w:color="auto"/>
        <w:left w:val="none" w:sz="0" w:space="0" w:color="auto"/>
        <w:bottom w:val="none" w:sz="0" w:space="0" w:color="auto"/>
        <w:right w:val="none" w:sz="0" w:space="0" w:color="auto"/>
      </w:divBdr>
    </w:div>
    <w:div w:id="480535751">
      <w:bodyDiv w:val="1"/>
      <w:marLeft w:val="0"/>
      <w:marRight w:val="0"/>
      <w:marTop w:val="0"/>
      <w:marBottom w:val="0"/>
      <w:divBdr>
        <w:top w:val="none" w:sz="0" w:space="0" w:color="auto"/>
        <w:left w:val="none" w:sz="0" w:space="0" w:color="auto"/>
        <w:bottom w:val="none" w:sz="0" w:space="0" w:color="auto"/>
        <w:right w:val="none" w:sz="0" w:space="0" w:color="auto"/>
      </w:divBdr>
    </w:div>
    <w:div w:id="496770981">
      <w:bodyDiv w:val="1"/>
      <w:marLeft w:val="0"/>
      <w:marRight w:val="0"/>
      <w:marTop w:val="0"/>
      <w:marBottom w:val="0"/>
      <w:divBdr>
        <w:top w:val="none" w:sz="0" w:space="0" w:color="auto"/>
        <w:left w:val="none" w:sz="0" w:space="0" w:color="auto"/>
        <w:bottom w:val="none" w:sz="0" w:space="0" w:color="auto"/>
        <w:right w:val="none" w:sz="0" w:space="0" w:color="auto"/>
      </w:divBdr>
    </w:div>
    <w:div w:id="526330775">
      <w:bodyDiv w:val="1"/>
      <w:marLeft w:val="0"/>
      <w:marRight w:val="0"/>
      <w:marTop w:val="0"/>
      <w:marBottom w:val="0"/>
      <w:divBdr>
        <w:top w:val="none" w:sz="0" w:space="0" w:color="auto"/>
        <w:left w:val="none" w:sz="0" w:space="0" w:color="auto"/>
        <w:bottom w:val="none" w:sz="0" w:space="0" w:color="auto"/>
        <w:right w:val="none" w:sz="0" w:space="0" w:color="auto"/>
      </w:divBdr>
    </w:div>
    <w:div w:id="591206441">
      <w:bodyDiv w:val="1"/>
      <w:marLeft w:val="0"/>
      <w:marRight w:val="0"/>
      <w:marTop w:val="0"/>
      <w:marBottom w:val="0"/>
      <w:divBdr>
        <w:top w:val="none" w:sz="0" w:space="0" w:color="auto"/>
        <w:left w:val="none" w:sz="0" w:space="0" w:color="auto"/>
        <w:bottom w:val="none" w:sz="0" w:space="0" w:color="auto"/>
        <w:right w:val="none" w:sz="0" w:space="0" w:color="auto"/>
      </w:divBdr>
    </w:div>
    <w:div w:id="597644114">
      <w:bodyDiv w:val="1"/>
      <w:marLeft w:val="0"/>
      <w:marRight w:val="0"/>
      <w:marTop w:val="0"/>
      <w:marBottom w:val="0"/>
      <w:divBdr>
        <w:top w:val="none" w:sz="0" w:space="0" w:color="auto"/>
        <w:left w:val="none" w:sz="0" w:space="0" w:color="auto"/>
        <w:bottom w:val="none" w:sz="0" w:space="0" w:color="auto"/>
        <w:right w:val="none" w:sz="0" w:space="0" w:color="auto"/>
      </w:divBdr>
    </w:div>
    <w:div w:id="618536006">
      <w:bodyDiv w:val="1"/>
      <w:marLeft w:val="0"/>
      <w:marRight w:val="0"/>
      <w:marTop w:val="0"/>
      <w:marBottom w:val="0"/>
      <w:divBdr>
        <w:top w:val="none" w:sz="0" w:space="0" w:color="auto"/>
        <w:left w:val="none" w:sz="0" w:space="0" w:color="auto"/>
        <w:bottom w:val="none" w:sz="0" w:space="0" w:color="auto"/>
        <w:right w:val="none" w:sz="0" w:space="0" w:color="auto"/>
      </w:divBdr>
    </w:div>
    <w:div w:id="656232569">
      <w:bodyDiv w:val="1"/>
      <w:marLeft w:val="0"/>
      <w:marRight w:val="0"/>
      <w:marTop w:val="0"/>
      <w:marBottom w:val="0"/>
      <w:divBdr>
        <w:top w:val="none" w:sz="0" w:space="0" w:color="auto"/>
        <w:left w:val="none" w:sz="0" w:space="0" w:color="auto"/>
        <w:bottom w:val="none" w:sz="0" w:space="0" w:color="auto"/>
        <w:right w:val="none" w:sz="0" w:space="0" w:color="auto"/>
      </w:divBdr>
    </w:div>
    <w:div w:id="657731614">
      <w:bodyDiv w:val="1"/>
      <w:marLeft w:val="0"/>
      <w:marRight w:val="0"/>
      <w:marTop w:val="0"/>
      <w:marBottom w:val="0"/>
      <w:divBdr>
        <w:top w:val="none" w:sz="0" w:space="0" w:color="auto"/>
        <w:left w:val="none" w:sz="0" w:space="0" w:color="auto"/>
        <w:bottom w:val="none" w:sz="0" w:space="0" w:color="auto"/>
        <w:right w:val="none" w:sz="0" w:space="0" w:color="auto"/>
      </w:divBdr>
    </w:div>
    <w:div w:id="679429996">
      <w:bodyDiv w:val="1"/>
      <w:marLeft w:val="0"/>
      <w:marRight w:val="0"/>
      <w:marTop w:val="0"/>
      <w:marBottom w:val="0"/>
      <w:divBdr>
        <w:top w:val="none" w:sz="0" w:space="0" w:color="auto"/>
        <w:left w:val="none" w:sz="0" w:space="0" w:color="auto"/>
        <w:bottom w:val="none" w:sz="0" w:space="0" w:color="auto"/>
        <w:right w:val="none" w:sz="0" w:space="0" w:color="auto"/>
      </w:divBdr>
    </w:div>
    <w:div w:id="695539193">
      <w:bodyDiv w:val="1"/>
      <w:marLeft w:val="0"/>
      <w:marRight w:val="0"/>
      <w:marTop w:val="0"/>
      <w:marBottom w:val="0"/>
      <w:divBdr>
        <w:top w:val="none" w:sz="0" w:space="0" w:color="auto"/>
        <w:left w:val="none" w:sz="0" w:space="0" w:color="auto"/>
        <w:bottom w:val="none" w:sz="0" w:space="0" w:color="auto"/>
        <w:right w:val="none" w:sz="0" w:space="0" w:color="auto"/>
      </w:divBdr>
    </w:div>
    <w:div w:id="713040584">
      <w:bodyDiv w:val="1"/>
      <w:marLeft w:val="0"/>
      <w:marRight w:val="0"/>
      <w:marTop w:val="0"/>
      <w:marBottom w:val="0"/>
      <w:divBdr>
        <w:top w:val="none" w:sz="0" w:space="0" w:color="auto"/>
        <w:left w:val="none" w:sz="0" w:space="0" w:color="auto"/>
        <w:bottom w:val="none" w:sz="0" w:space="0" w:color="auto"/>
        <w:right w:val="none" w:sz="0" w:space="0" w:color="auto"/>
      </w:divBdr>
    </w:div>
    <w:div w:id="727805680">
      <w:bodyDiv w:val="1"/>
      <w:marLeft w:val="0"/>
      <w:marRight w:val="0"/>
      <w:marTop w:val="0"/>
      <w:marBottom w:val="0"/>
      <w:divBdr>
        <w:top w:val="none" w:sz="0" w:space="0" w:color="auto"/>
        <w:left w:val="none" w:sz="0" w:space="0" w:color="auto"/>
        <w:bottom w:val="none" w:sz="0" w:space="0" w:color="auto"/>
        <w:right w:val="none" w:sz="0" w:space="0" w:color="auto"/>
      </w:divBdr>
    </w:div>
    <w:div w:id="733313470">
      <w:bodyDiv w:val="1"/>
      <w:marLeft w:val="0"/>
      <w:marRight w:val="0"/>
      <w:marTop w:val="0"/>
      <w:marBottom w:val="0"/>
      <w:divBdr>
        <w:top w:val="none" w:sz="0" w:space="0" w:color="auto"/>
        <w:left w:val="none" w:sz="0" w:space="0" w:color="auto"/>
        <w:bottom w:val="none" w:sz="0" w:space="0" w:color="auto"/>
        <w:right w:val="none" w:sz="0" w:space="0" w:color="auto"/>
      </w:divBdr>
    </w:div>
    <w:div w:id="750388311">
      <w:bodyDiv w:val="1"/>
      <w:marLeft w:val="0"/>
      <w:marRight w:val="0"/>
      <w:marTop w:val="0"/>
      <w:marBottom w:val="0"/>
      <w:divBdr>
        <w:top w:val="none" w:sz="0" w:space="0" w:color="auto"/>
        <w:left w:val="none" w:sz="0" w:space="0" w:color="auto"/>
        <w:bottom w:val="none" w:sz="0" w:space="0" w:color="auto"/>
        <w:right w:val="none" w:sz="0" w:space="0" w:color="auto"/>
      </w:divBdr>
    </w:div>
    <w:div w:id="775447813">
      <w:bodyDiv w:val="1"/>
      <w:marLeft w:val="0"/>
      <w:marRight w:val="0"/>
      <w:marTop w:val="0"/>
      <w:marBottom w:val="0"/>
      <w:divBdr>
        <w:top w:val="none" w:sz="0" w:space="0" w:color="auto"/>
        <w:left w:val="none" w:sz="0" w:space="0" w:color="auto"/>
        <w:bottom w:val="none" w:sz="0" w:space="0" w:color="auto"/>
        <w:right w:val="none" w:sz="0" w:space="0" w:color="auto"/>
      </w:divBdr>
    </w:div>
    <w:div w:id="783187741">
      <w:bodyDiv w:val="1"/>
      <w:marLeft w:val="0"/>
      <w:marRight w:val="0"/>
      <w:marTop w:val="0"/>
      <w:marBottom w:val="0"/>
      <w:divBdr>
        <w:top w:val="none" w:sz="0" w:space="0" w:color="auto"/>
        <w:left w:val="none" w:sz="0" w:space="0" w:color="auto"/>
        <w:bottom w:val="none" w:sz="0" w:space="0" w:color="auto"/>
        <w:right w:val="none" w:sz="0" w:space="0" w:color="auto"/>
      </w:divBdr>
    </w:div>
    <w:div w:id="788160949">
      <w:bodyDiv w:val="1"/>
      <w:marLeft w:val="0"/>
      <w:marRight w:val="0"/>
      <w:marTop w:val="0"/>
      <w:marBottom w:val="0"/>
      <w:divBdr>
        <w:top w:val="none" w:sz="0" w:space="0" w:color="auto"/>
        <w:left w:val="none" w:sz="0" w:space="0" w:color="auto"/>
        <w:bottom w:val="none" w:sz="0" w:space="0" w:color="auto"/>
        <w:right w:val="none" w:sz="0" w:space="0" w:color="auto"/>
      </w:divBdr>
    </w:div>
    <w:div w:id="801340095">
      <w:bodyDiv w:val="1"/>
      <w:marLeft w:val="0"/>
      <w:marRight w:val="0"/>
      <w:marTop w:val="0"/>
      <w:marBottom w:val="0"/>
      <w:divBdr>
        <w:top w:val="none" w:sz="0" w:space="0" w:color="auto"/>
        <w:left w:val="none" w:sz="0" w:space="0" w:color="auto"/>
        <w:bottom w:val="none" w:sz="0" w:space="0" w:color="auto"/>
        <w:right w:val="none" w:sz="0" w:space="0" w:color="auto"/>
      </w:divBdr>
    </w:div>
    <w:div w:id="815144769">
      <w:bodyDiv w:val="1"/>
      <w:marLeft w:val="0"/>
      <w:marRight w:val="0"/>
      <w:marTop w:val="0"/>
      <w:marBottom w:val="0"/>
      <w:divBdr>
        <w:top w:val="none" w:sz="0" w:space="0" w:color="auto"/>
        <w:left w:val="none" w:sz="0" w:space="0" w:color="auto"/>
        <w:bottom w:val="none" w:sz="0" w:space="0" w:color="auto"/>
        <w:right w:val="none" w:sz="0" w:space="0" w:color="auto"/>
      </w:divBdr>
    </w:div>
    <w:div w:id="863514474">
      <w:bodyDiv w:val="1"/>
      <w:marLeft w:val="0"/>
      <w:marRight w:val="0"/>
      <w:marTop w:val="0"/>
      <w:marBottom w:val="0"/>
      <w:divBdr>
        <w:top w:val="none" w:sz="0" w:space="0" w:color="auto"/>
        <w:left w:val="none" w:sz="0" w:space="0" w:color="auto"/>
        <w:bottom w:val="none" w:sz="0" w:space="0" w:color="auto"/>
        <w:right w:val="none" w:sz="0" w:space="0" w:color="auto"/>
      </w:divBdr>
    </w:div>
    <w:div w:id="926309324">
      <w:bodyDiv w:val="1"/>
      <w:marLeft w:val="0"/>
      <w:marRight w:val="0"/>
      <w:marTop w:val="0"/>
      <w:marBottom w:val="0"/>
      <w:divBdr>
        <w:top w:val="none" w:sz="0" w:space="0" w:color="auto"/>
        <w:left w:val="none" w:sz="0" w:space="0" w:color="auto"/>
        <w:bottom w:val="none" w:sz="0" w:space="0" w:color="auto"/>
        <w:right w:val="none" w:sz="0" w:space="0" w:color="auto"/>
      </w:divBdr>
    </w:div>
    <w:div w:id="941645351">
      <w:bodyDiv w:val="1"/>
      <w:marLeft w:val="0"/>
      <w:marRight w:val="0"/>
      <w:marTop w:val="0"/>
      <w:marBottom w:val="0"/>
      <w:divBdr>
        <w:top w:val="none" w:sz="0" w:space="0" w:color="auto"/>
        <w:left w:val="none" w:sz="0" w:space="0" w:color="auto"/>
        <w:bottom w:val="none" w:sz="0" w:space="0" w:color="auto"/>
        <w:right w:val="none" w:sz="0" w:space="0" w:color="auto"/>
      </w:divBdr>
    </w:div>
    <w:div w:id="943614023">
      <w:bodyDiv w:val="1"/>
      <w:marLeft w:val="0"/>
      <w:marRight w:val="0"/>
      <w:marTop w:val="0"/>
      <w:marBottom w:val="0"/>
      <w:divBdr>
        <w:top w:val="none" w:sz="0" w:space="0" w:color="auto"/>
        <w:left w:val="none" w:sz="0" w:space="0" w:color="auto"/>
        <w:bottom w:val="none" w:sz="0" w:space="0" w:color="auto"/>
        <w:right w:val="none" w:sz="0" w:space="0" w:color="auto"/>
      </w:divBdr>
    </w:div>
    <w:div w:id="949161648">
      <w:bodyDiv w:val="1"/>
      <w:marLeft w:val="0"/>
      <w:marRight w:val="0"/>
      <w:marTop w:val="0"/>
      <w:marBottom w:val="0"/>
      <w:divBdr>
        <w:top w:val="none" w:sz="0" w:space="0" w:color="auto"/>
        <w:left w:val="none" w:sz="0" w:space="0" w:color="auto"/>
        <w:bottom w:val="none" w:sz="0" w:space="0" w:color="auto"/>
        <w:right w:val="none" w:sz="0" w:space="0" w:color="auto"/>
      </w:divBdr>
    </w:div>
    <w:div w:id="1010060839">
      <w:bodyDiv w:val="1"/>
      <w:marLeft w:val="0"/>
      <w:marRight w:val="0"/>
      <w:marTop w:val="0"/>
      <w:marBottom w:val="0"/>
      <w:divBdr>
        <w:top w:val="none" w:sz="0" w:space="0" w:color="auto"/>
        <w:left w:val="none" w:sz="0" w:space="0" w:color="auto"/>
        <w:bottom w:val="none" w:sz="0" w:space="0" w:color="auto"/>
        <w:right w:val="none" w:sz="0" w:space="0" w:color="auto"/>
      </w:divBdr>
    </w:div>
    <w:div w:id="1019622147">
      <w:bodyDiv w:val="1"/>
      <w:marLeft w:val="0"/>
      <w:marRight w:val="0"/>
      <w:marTop w:val="0"/>
      <w:marBottom w:val="0"/>
      <w:divBdr>
        <w:top w:val="none" w:sz="0" w:space="0" w:color="auto"/>
        <w:left w:val="none" w:sz="0" w:space="0" w:color="auto"/>
        <w:bottom w:val="none" w:sz="0" w:space="0" w:color="auto"/>
        <w:right w:val="none" w:sz="0" w:space="0" w:color="auto"/>
      </w:divBdr>
    </w:div>
    <w:div w:id="1039283087">
      <w:bodyDiv w:val="1"/>
      <w:marLeft w:val="0"/>
      <w:marRight w:val="0"/>
      <w:marTop w:val="0"/>
      <w:marBottom w:val="0"/>
      <w:divBdr>
        <w:top w:val="none" w:sz="0" w:space="0" w:color="auto"/>
        <w:left w:val="none" w:sz="0" w:space="0" w:color="auto"/>
        <w:bottom w:val="none" w:sz="0" w:space="0" w:color="auto"/>
        <w:right w:val="none" w:sz="0" w:space="0" w:color="auto"/>
      </w:divBdr>
    </w:div>
    <w:div w:id="1107165333">
      <w:bodyDiv w:val="1"/>
      <w:marLeft w:val="0"/>
      <w:marRight w:val="0"/>
      <w:marTop w:val="0"/>
      <w:marBottom w:val="0"/>
      <w:divBdr>
        <w:top w:val="none" w:sz="0" w:space="0" w:color="auto"/>
        <w:left w:val="none" w:sz="0" w:space="0" w:color="auto"/>
        <w:bottom w:val="none" w:sz="0" w:space="0" w:color="auto"/>
        <w:right w:val="none" w:sz="0" w:space="0" w:color="auto"/>
      </w:divBdr>
    </w:div>
    <w:div w:id="1107769984">
      <w:bodyDiv w:val="1"/>
      <w:marLeft w:val="0"/>
      <w:marRight w:val="0"/>
      <w:marTop w:val="0"/>
      <w:marBottom w:val="0"/>
      <w:divBdr>
        <w:top w:val="none" w:sz="0" w:space="0" w:color="auto"/>
        <w:left w:val="none" w:sz="0" w:space="0" w:color="auto"/>
        <w:bottom w:val="none" w:sz="0" w:space="0" w:color="auto"/>
        <w:right w:val="none" w:sz="0" w:space="0" w:color="auto"/>
      </w:divBdr>
    </w:div>
    <w:div w:id="1127548080">
      <w:bodyDiv w:val="1"/>
      <w:marLeft w:val="0"/>
      <w:marRight w:val="0"/>
      <w:marTop w:val="0"/>
      <w:marBottom w:val="0"/>
      <w:divBdr>
        <w:top w:val="none" w:sz="0" w:space="0" w:color="auto"/>
        <w:left w:val="none" w:sz="0" w:space="0" w:color="auto"/>
        <w:bottom w:val="none" w:sz="0" w:space="0" w:color="auto"/>
        <w:right w:val="none" w:sz="0" w:space="0" w:color="auto"/>
      </w:divBdr>
    </w:div>
    <w:div w:id="1132600987">
      <w:bodyDiv w:val="1"/>
      <w:marLeft w:val="0"/>
      <w:marRight w:val="0"/>
      <w:marTop w:val="0"/>
      <w:marBottom w:val="0"/>
      <w:divBdr>
        <w:top w:val="none" w:sz="0" w:space="0" w:color="auto"/>
        <w:left w:val="none" w:sz="0" w:space="0" w:color="auto"/>
        <w:bottom w:val="none" w:sz="0" w:space="0" w:color="auto"/>
        <w:right w:val="none" w:sz="0" w:space="0" w:color="auto"/>
      </w:divBdr>
    </w:div>
    <w:div w:id="1133526824">
      <w:bodyDiv w:val="1"/>
      <w:marLeft w:val="0"/>
      <w:marRight w:val="0"/>
      <w:marTop w:val="0"/>
      <w:marBottom w:val="0"/>
      <w:divBdr>
        <w:top w:val="none" w:sz="0" w:space="0" w:color="auto"/>
        <w:left w:val="none" w:sz="0" w:space="0" w:color="auto"/>
        <w:bottom w:val="none" w:sz="0" w:space="0" w:color="auto"/>
        <w:right w:val="none" w:sz="0" w:space="0" w:color="auto"/>
      </w:divBdr>
    </w:div>
    <w:div w:id="1154879715">
      <w:bodyDiv w:val="1"/>
      <w:marLeft w:val="0"/>
      <w:marRight w:val="0"/>
      <w:marTop w:val="0"/>
      <w:marBottom w:val="0"/>
      <w:divBdr>
        <w:top w:val="none" w:sz="0" w:space="0" w:color="auto"/>
        <w:left w:val="none" w:sz="0" w:space="0" w:color="auto"/>
        <w:bottom w:val="none" w:sz="0" w:space="0" w:color="auto"/>
        <w:right w:val="none" w:sz="0" w:space="0" w:color="auto"/>
      </w:divBdr>
    </w:div>
    <w:div w:id="1182859396">
      <w:bodyDiv w:val="1"/>
      <w:marLeft w:val="0"/>
      <w:marRight w:val="0"/>
      <w:marTop w:val="0"/>
      <w:marBottom w:val="0"/>
      <w:divBdr>
        <w:top w:val="none" w:sz="0" w:space="0" w:color="auto"/>
        <w:left w:val="none" w:sz="0" w:space="0" w:color="auto"/>
        <w:bottom w:val="none" w:sz="0" w:space="0" w:color="auto"/>
        <w:right w:val="none" w:sz="0" w:space="0" w:color="auto"/>
      </w:divBdr>
    </w:div>
    <w:div w:id="1202790986">
      <w:bodyDiv w:val="1"/>
      <w:marLeft w:val="0"/>
      <w:marRight w:val="0"/>
      <w:marTop w:val="0"/>
      <w:marBottom w:val="0"/>
      <w:divBdr>
        <w:top w:val="none" w:sz="0" w:space="0" w:color="auto"/>
        <w:left w:val="none" w:sz="0" w:space="0" w:color="auto"/>
        <w:bottom w:val="none" w:sz="0" w:space="0" w:color="auto"/>
        <w:right w:val="none" w:sz="0" w:space="0" w:color="auto"/>
      </w:divBdr>
    </w:div>
    <w:div w:id="1207834161">
      <w:bodyDiv w:val="1"/>
      <w:marLeft w:val="0"/>
      <w:marRight w:val="0"/>
      <w:marTop w:val="0"/>
      <w:marBottom w:val="0"/>
      <w:divBdr>
        <w:top w:val="none" w:sz="0" w:space="0" w:color="auto"/>
        <w:left w:val="none" w:sz="0" w:space="0" w:color="auto"/>
        <w:bottom w:val="none" w:sz="0" w:space="0" w:color="auto"/>
        <w:right w:val="none" w:sz="0" w:space="0" w:color="auto"/>
      </w:divBdr>
    </w:div>
    <w:div w:id="1246526571">
      <w:bodyDiv w:val="1"/>
      <w:marLeft w:val="0"/>
      <w:marRight w:val="0"/>
      <w:marTop w:val="0"/>
      <w:marBottom w:val="0"/>
      <w:divBdr>
        <w:top w:val="none" w:sz="0" w:space="0" w:color="auto"/>
        <w:left w:val="none" w:sz="0" w:space="0" w:color="auto"/>
        <w:bottom w:val="none" w:sz="0" w:space="0" w:color="auto"/>
        <w:right w:val="none" w:sz="0" w:space="0" w:color="auto"/>
      </w:divBdr>
    </w:div>
    <w:div w:id="1254820437">
      <w:bodyDiv w:val="1"/>
      <w:marLeft w:val="0"/>
      <w:marRight w:val="0"/>
      <w:marTop w:val="0"/>
      <w:marBottom w:val="0"/>
      <w:divBdr>
        <w:top w:val="none" w:sz="0" w:space="0" w:color="auto"/>
        <w:left w:val="none" w:sz="0" w:space="0" w:color="auto"/>
        <w:bottom w:val="none" w:sz="0" w:space="0" w:color="auto"/>
        <w:right w:val="none" w:sz="0" w:space="0" w:color="auto"/>
      </w:divBdr>
    </w:div>
    <w:div w:id="1256599614">
      <w:bodyDiv w:val="1"/>
      <w:marLeft w:val="0"/>
      <w:marRight w:val="0"/>
      <w:marTop w:val="0"/>
      <w:marBottom w:val="0"/>
      <w:divBdr>
        <w:top w:val="none" w:sz="0" w:space="0" w:color="auto"/>
        <w:left w:val="none" w:sz="0" w:space="0" w:color="auto"/>
        <w:bottom w:val="none" w:sz="0" w:space="0" w:color="auto"/>
        <w:right w:val="none" w:sz="0" w:space="0" w:color="auto"/>
      </w:divBdr>
    </w:div>
    <w:div w:id="1262226392">
      <w:bodyDiv w:val="1"/>
      <w:marLeft w:val="0"/>
      <w:marRight w:val="0"/>
      <w:marTop w:val="0"/>
      <w:marBottom w:val="0"/>
      <w:divBdr>
        <w:top w:val="none" w:sz="0" w:space="0" w:color="auto"/>
        <w:left w:val="none" w:sz="0" w:space="0" w:color="auto"/>
        <w:bottom w:val="none" w:sz="0" w:space="0" w:color="auto"/>
        <w:right w:val="none" w:sz="0" w:space="0" w:color="auto"/>
      </w:divBdr>
    </w:div>
    <w:div w:id="1287858364">
      <w:bodyDiv w:val="1"/>
      <w:marLeft w:val="0"/>
      <w:marRight w:val="0"/>
      <w:marTop w:val="0"/>
      <w:marBottom w:val="0"/>
      <w:divBdr>
        <w:top w:val="none" w:sz="0" w:space="0" w:color="auto"/>
        <w:left w:val="none" w:sz="0" w:space="0" w:color="auto"/>
        <w:bottom w:val="none" w:sz="0" w:space="0" w:color="auto"/>
        <w:right w:val="none" w:sz="0" w:space="0" w:color="auto"/>
      </w:divBdr>
    </w:div>
    <w:div w:id="1324314307">
      <w:bodyDiv w:val="1"/>
      <w:marLeft w:val="0"/>
      <w:marRight w:val="0"/>
      <w:marTop w:val="0"/>
      <w:marBottom w:val="0"/>
      <w:divBdr>
        <w:top w:val="none" w:sz="0" w:space="0" w:color="auto"/>
        <w:left w:val="none" w:sz="0" w:space="0" w:color="auto"/>
        <w:bottom w:val="none" w:sz="0" w:space="0" w:color="auto"/>
        <w:right w:val="none" w:sz="0" w:space="0" w:color="auto"/>
      </w:divBdr>
    </w:div>
    <w:div w:id="1325549749">
      <w:bodyDiv w:val="1"/>
      <w:marLeft w:val="0"/>
      <w:marRight w:val="0"/>
      <w:marTop w:val="0"/>
      <w:marBottom w:val="0"/>
      <w:divBdr>
        <w:top w:val="none" w:sz="0" w:space="0" w:color="auto"/>
        <w:left w:val="none" w:sz="0" w:space="0" w:color="auto"/>
        <w:bottom w:val="none" w:sz="0" w:space="0" w:color="auto"/>
        <w:right w:val="none" w:sz="0" w:space="0" w:color="auto"/>
      </w:divBdr>
    </w:div>
    <w:div w:id="1346831792">
      <w:bodyDiv w:val="1"/>
      <w:marLeft w:val="0"/>
      <w:marRight w:val="0"/>
      <w:marTop w:val="0"/>
      <w:marBottom w:val="0"/>
      <w:divBdr>
        <w:top w:val="none" w:sz="0" w:space="0" w:color="auto"/>
        <w:left w:val="none" w:sz="0" w:space="0" w:color="auto"/>
        <w:bottom w:val="none" w:sz="0" w:space="0" w:color="auto"/>
        <w:right w:val="none" w:sz="0" w:space="0" w:color="auto"/>
      </w:divBdr>
    </w:div>
    <w:div w:id="1350369394">
      <w:bodyDiv w:val="1"/>
      <w:marLeft w:val="0"/>
      <w:marRight w:val="0"/>
      <w:marTop w:val="0"/>
      <w:marBottom w:val="0"/>
      <w:divBdr>
        <w:top w:val="none" w:sz="0" w:space="0" w:color="auto"/>
        <w:left w:val="none" w:sz="0" w:space="0" w:color="auto"/>
        <w:bottom w:val="none" w:sz="0" w:space="0" w:color="auto"/>
        <w:right w:val="none" w:sz="0" w:space="0" w:color="auto"/>
      </w:divBdr>
    </w:div>
    <w:div w:id="1415397566">
      <w:bodyDiv w:val="1"/>
      <w:marLeft w:val="0"/>
      <w:marRight w:val="0"/>
      <w:marTop w:val="0"/>
      <w:marBottom w:val="0"/>
      <w:divBdr>
        <w:top w:val="none" w:sz="0" w:space="0" w:color="auto"/>
        <w:left w:val="none" w:sz="0" w:space="0" w:color="auto"/>
        <w:bottom w:val="none" w:sz="0" w:space="0" w:color="auto"/>
        <w:right w:val="none" w:sz="0" w:space="0" w:color="auto"/>
      </w:divBdr>
    </w:div>
    <w:div w:id="1425808415">
      <w:bodyDiv w:val="1"/>
      <w:marLeft w:val="0"/>
      <w:marRight w:val="0"/>
      <w:marTop w:val="0"/>
      <w:marBottom w:val="0"/>
      <w:divBdr>
        <w:top w:val="none" w:sz="0" w:space="0" w:color="auto"/>
        <w:left w:val="none" w:sz="0" w:space="0" w:color="auto"/>
        <w:bottom w:val="none" w:sz="0" w:space="0" w:color="auto"/>
        <w:right w:val="none" w:sz="0" w:space="0" w:color="auto"/>
      </w:divBdr>
    </w:div>
    <w:div w:id="1440098323">
      <w:bodyDiv w:val="1"/>
      <w:marLeft w:val="0"/>
      <w:marRight w:val="0"/>
      <w:marTop w:val="0"/>
      <w:marBottom w:val="0"/>
      <w:divBdr>
        <w:top w:val="none" w:sz="0" w:space="0" w:color="auto"/>
        <w:left w:val="none" w:sz="0" w:space="0" w:color="auto"/>
        <w:bottom w:val="none" w:sz="0" w:space="0" w:color="auto"/>
        <w:right w:val="none" w:sz="0" w:space="0" w:color="auto"/>
      </w:divBdr>
    </w:div>
    <w:div w:id="1486238625">
      <w:bodyDiv w:val="1"/>
      <w:marLeft w:val="0"/>
      <w:marRight w:val="0"/>
      <w:marTop w:val="0"/>
      <w:marBottom w:val="0"/>
      <w:divBdr>
        <w:top w:val="none" w:sz="0" w:space="0" w:color="auto"/>
        <w:left w:val="none" w:sz="0" w:space="0" w:color="auto"/>
        <w:bottom w:val="none" w:sz="0" w:space="0" w:color="auto"/>
        <w:right w:val="none" w:sz="0" w:space="0" w:color="auto"/>
      </w:divBdr>
    </w:div>
    <w:div w:id="1489981046">
      <w:bodyDiv w:val="1"/>
      <w:marLeft w:val="0"/>
      <w:marRight w:val="0"/>
      <w:marTop w:val="0"/>
      <w:marBottom w:val="0"/>
      <w:divBdr>
        <w:top w:val="none" w:sz="0" w:space="0" w:color="auto"/>
        <w:left w:val="none" w:sz="0" w:space="0" w:color="auto"/>
        <w:bottom w:val="none" w:sz="0" w:space="0" w:color="auto"/>
        <w:right w:val="none" w:sz="0" w:space="0" w:color="auto"/>
      </w:divBdr>
    </w:div>
    <w:div w:id="1505049500">
      <w:bodyDiv w:val="1"/>
      <w:marLeft w:val="0"/>
      <w:marRight w:val="0"/>
      <w:marTop w:val="0"/>
      <w:marBottom w:val="0"/>
      <w:divBdr>
        <w:top w:val="none" w:sz="0" w:space="0" w:color="auto"/>
        <w:left w:val="none" w:sz="0" w:space="0" w:color="auto"/>
        <w:bottom w:val="none" w:sz="0" w:space="0" w:color="auto"/>
        <w:right w:val="none" w:sz="0" w:space="0" w:color="auto"/>
      </w:divBdr>
    </w:div>
    <w:div w:id="1532303268">
      <w:bodyDiv w:val="1"/>
      <w:marLeft w:val="0"/>
      <w:marRight w:val="0"/>
      <w:marTop w:val="0"/>
      <w:marBottom w:val="0"/>
      <w:divBdr>
        <w:top w:val="none" w:sz="0" w:space="0" w:color="auto"/>
        <w:left w:val="none" w:sz="0" w:space="0" w:color="auto"/>
        <w:bottom w:val="none" w:sz="0" w:space="0" w:color="auto"/>
        <w:right w:val="none" w:sz="0" w:space="0" w:color="auto"/>
      </w:divBdr>
    </w:div>
    <w:div w:id="1532721497">
      <w:bodyDiv w:val="1"/>
      <w:marLeft w:val="0"/>
      <w:marRight w:val="0"/>
      <w:marTop w:val="0"/>
      <w:marBottom w:val="0"/>
      <w:divBdr>
        <w:top w:val="none" w:sz="0" w:space="0" w:color="auto"/>
        <w:left w:val="none" w:sz="0" w:space="0" w:color="auto"/>
        <w:bottom w:val="none" w:sz="0" w:space="0" w:color="auto"/>
        <w:right w:val="none" w:sz="0" w:space="0" w:color="auto"/>
      </w:divBdr>
    </w:div>
    <w:div w:id="1549877595">
      <w:bodyDiv w:val="1"/>
      <w:marLeft w:val="0"/>
      <w:marRight w:val="0"/>
      <w:marTop w:val="0"/>
      <w:marBottom w:val="0"/>
      <w:divBdr>
        <w:top w:val="none" w:sz="0" w:space="0" w:color="auto"/>
        <w:left w:val="none" w:sz="0" w:space="0" w:color="auto"/>
        <w:bottom w:val="none" w:sz="0" w:space="0" w:color="auto"/>
        <w:right w:val="none" w:sz="0" w:space="0" w:color="auto"/>
      </w:divBdr>
    </w:div>
    <w:div w:id="1550801244">
      <w:bodyDiv w:val="1"/>
      <w:marLeft w:val="0"/>
      <w:marRight w:val="0"/>
      <w:marTop w:val="0"/>
      <w:marBottom w:val="0"/>
      <w:divBdr>
        <w:top w:val="none" w:sz="0" w:space="0" w:color="auto"/>
        <w:left w:val="none" w:sz="0" w:space="0" w:color="auto"/>
        <w:bottom w:val="none" w:sz="0" w:space="0" w:color="auto"/>
        <w:right w:val="none" w:sz="0" w:space="0" w:color="auto"/>
      </w:divBdr>
    </w:div>
    <w:div w:id="1600596912">
      <w:bodyDiv w:val="1"/>
      <w:marLeft w:val="0"/>
      <w:marRight w:val="0"/>
      <w:marTop w:val="0"/>
      <w:marBottom w:val="0"/>
      <w:divBdr>
        <w:top w:val="none" w:sz="0" w:space="0" w:color="auto"/>
        <w:left w:val="none" w:sz="0" w:space="0" w:color="auto"/>
        <w:bottom w:val="none" w:sz="0" w:space="0" w:color="auto"/>
        <w:right w:val="none" w:sz="0" w:space="0" w:color="auto"/>
      </w:divBdr>
    </w:div>
    <w:div w:id="1601715478">
      <w:bodyDiv w:val="1"/>
      <w:marLeft w:val="0"/>
      <w:marRight w:val="0"/>
      <w:marTop w:val="0"/>
      <w:marBottom w:val="0"/>
      <w:divBdr>
        <w:top w:val="none" w:sz="0" w:space="0" w:color="auto"/>
        <w:left w:val="none" w:sz="0" w:space="0" w:color="auto"/>
        <w:bottom w:val="none" w:sz="0" w:space="0" w:color="auto"/>
        <w:right w:val="none" w:sz="0" w:space="0" w:color="auto"/>
      </w:divBdr>
    </w:div>
    <w:div w:id="1617979048">
      <w:bodyDiv w:val="1"/>
      <w:marLeft w:val="0"/>
      <w:marRight w:val="0"/>
      <w:marTop w:val="0"/>
      <w:marBottom w:val="0"/>
      <w:divBdr>
        <w:top w:val="none" w:sz="0" w:space="0" w:color="auto"/>
        <w:left w:val="none" w:sz="0" w:space="0" w:color="auto"/>
        <w:bottom w:val="none" w:sz="0" w:space="0" w:color="auto"/>
        <w:right w:val="none" w:sz="0" w:space="0" w:color="auto"/>
      </w:divBdr>
    </w:div>
    <w:div w:id="1625230322">
      <w:bodyDiv w:val="1"/>
      <w:marLeft w:val="0"/>
      <w:marRight w:val="0"/>
      <w:marTop w:val="0"/>
      <w:marBottom w:val="0"/>
      <w:divBdr>
        <w:top w:val="none" w:sz="0" w:space="0" w:color="auto"/>
        <w:left w:val="none" w:sz="0" w:space="0" w:color="auto"/>
        <w:bottom w:val="none" w:sz="0" w:space="0" w:color="auto"/>
        <w:right w:val="none" w:sz="0" w:space="0" w:color="auto"/>
      </w:divBdr>
    </w:div>
    <w:div w:id="1634166141">
      <w:bodyDiv w:val="1"/>
      <w:marLeft w:val="0"/>
      <w:marRight w:val="0"/>
      <w:marTop w:val="0"/>
      <w:marBottom w:val="0"/>
      <w:divBdr>
        <w:top w:val="none" w:sz="0" w:space="0" w:color="auto"/>
        <w:left w:val="none" w:sz="0" w:space="0" w:color="auto"/>
        <w:bottom w:val="none" w:sz="0" w:space="0" w:color="auto"/>
        <w:right w:val="none" w:sz="0" w:space="0" w:color="auto"/>
      </w:divBdr>
    </w:div>
    <w:div w:id="1674989438">
      <w:bodyDiv w:val="1"/>
      <w:marLeft w:val="0"/>
      <w:marRight w:val="0"/>
      <w:marTop w:val="0"/>
      <w:marBottom w:val="0"/>
      <w:divBdr>
        <w:top w:val="none" w:sz="0" w:space="0" w:color="auto"/>
        <w:left w:val="none" w:sz="0" w:space="0" w:color="auto"/>
        <w:bottom w:val="none" w:sz="0" w:space="0" w:color="auto"/>
        <w:right w:val="none" w:sz="0" w:space="0" w:color="auto"/>
      </w:divBdr>
    </w:div>
    <w:div w:id="1678658041">
      <w:bodyDiv w:val="1"/>
      <w:marLeft w:val="0"/>
      <w:marRight w:val="0"/>
      <w:marTop w:val="0"/>
      <w:marBottom w:val="0"/>
      <w:divBdr>
        <w:top w:val="none" w:sz="0" w:space="0" w:color="auto"/>
        <w:left w:val="none" w:sz="0" w:space="0" w:color="auto"/>
        <w:bottom w:val="none" w:sz="0" w:space="0" w:color="auto"/>
        <w:right w:val="none" w:sz="0" w:space="0" w:color="auto"/>
      </w:divBdr>
    </w:div>
    <w:div w:id="1694841818">
      <w:bodyDiv w:val="1"/>
      <w:marLeft w:val="0"/>
      <w:marRight w:val="0"/>
      <w:marTop w:val="0"/>
      <w:marBottom w:val="0"/>
      <w:divBdr>
        <w:top w:val="none" w:sz="0" w:space="0" w:color="auto"/>
        <w:left w:val="none" w:sz="0" w:space="0" w:color="auto"/>
        <w:bottom w:val="none" w:sz="0" w:space="0" w:color="auto"/>
        <w:right w:val="none" w:sz="0" w:space="0" w:color="auto"/>
      </w:divBdr>
    </w:div>
    <w:div w:id="1697390597">
      <w:bodyDiv w:val="1"/>
      <w:marLeft w:val="0"/>
      <w:marRight w:val="0"/>
      <w:marTop w:val="0"/>
      <w:marBottom w:val="0"/>
      <w:divBdr>
        <w:top w:val="none" w:sz="0" w:space="0" w:color="auto"/>
        <w:left w:val="none" w:sz="0" w:space="0" w:color="auto"/>
        <w:bottom w:val="none" w:sz="0" w:space="0" w:color="auto"/>
        <w:right w:val="none" w:sz="0" w:space="0" w:color="auto"/>
      </w:divBdr>
    </w:div>
    <w:div w:id="1703748189">
      <w:bodyDiv w:val="1"/>
      <w:marLeft w:val="0"/>
      <w:marRight w:val="0"/>
      <w:marTop w:val="0"/>
      <w:marBottom w:val="0"/>
      <w:divBdr>
        <w:top w:val="none" w:sz="0" w:space="0" w:color="auto"/>
        <w:left w:val="none" w:sz="0" w:space="0" w:color="auto"/>
        <w:bottom w:val="none" w:sz="0" w:space="0" w:color="auto"/>
        <w:right w:val="none" w:sz="0" w:space="0" w:color="auto"/>
      </w:divBdr>
    </w:div>
    <w:div w:id="1706783703">
      <w:bodyDiv w:val="1"/>
      <w:marLeft w:val="0"/>
      <w:marRight w:val="0"/>
      <w:marTop w:val="0"/>
      <w:marBottom w:val="0"/>
      <w:divBdr>
        <w:top w:val="none" w:sz="0" w:space="0" w:color="auto"/>
        <w:left w:val="none" w:sz="0" w:space="0" w:color="auto"/>
        <w:bottom w:val="none" w:sz="0" w:space="0" w:color="auto"/>
        <w:right w:val="none" w:sz="0" w:space="0" w:color="auto"/>
      </w:divBdr>
      <w:divsChild>
        <w:div w:id="449398013">
          <w:marLeft w:val="0"/>
          <w:marRight w:val="0"/>
          <w:marTop w:val="120"/>
          <w:marBottom w:val="0"/>
          <w:divBdr>
            <w:top w:val="none" w:sz="0" w:space="0" w:color="auto"/>
            <w:left w:val="none" w:sz="0" w:space="0" w:color="auto"/>
            <w:bottom w:val="none" w:sz="0" w:space="0" w:color="auto"/>
            <w:right w:val="none" w:sz="0" w:space="0" w:color="auto"/>
          </w:divBdr>
        </w:div>
        <w:div w:id="723334052">
          <w:marLeft w:val="0"/>
          <w:marRight w:val="0"/>
          <w:marTop w:val="120"/>
          <w:marBottom w:val="0"/>
          <w:divBdr>
            <w:top w:val="none" w:sz="0" w:space="0" w:color="auto"/>
            <w:left w:val="none" w:sz="0" w:space="0" w:color="auto"/>
            <w:bottom w:val="none" w:sz="0" w:space="0" w:color="auto"/>
            <w:right w:val="none" w:sz="0" w:space="0" w:color="auto"/>
          </w:divBdr>
        </w:div>
        <w:div w:id="998918755">
          <w:marLeft w:val="0"/>
          <w:marRight w:val="0"/>
          <w:marTop w:val="120"/>
          <w:marBottom w:val="0"/>
          <w:divBdr>
            <w:top w:val="none" w:sz="0" w:space="0" w:color="auto"/>
            <w:left w:val="none" w:sz="0" w:space="0" w:color="auto"/>
            <w:bottom w:val="none" w:sz="0" w:space="0" w:color="auto"/>
            <w:right w:val="none" w:sz="0" w:space="0" w:color="auto"/>
          </w:divBdr>
        </w:div>
      </w:divsChild>
    </w:div>
    <w:div w:id="1716154965">
      <w:marLeft w:val="0"/>
      <w:marRight w:val="0"/>
      <w:marTop w:val="0"/>
      <w:marBottom w:val="0"/>
      <w:divBdr>
        <w:top w:val="none" w:sz="0" w:space="0" w:color="auto"/>
        <w:left w:val="none" w:sz="0" w:space="0" w:color="auto"/>
        <w:bottom w:val="none" w:sz="0" w:space="0" w:color="auto"/>
        <w:right w:val="none" w:sz="0" w:space="0" w:color="auto"/>
      </w:divBdr>
    </w:div>
    <w:div w:id="1716154966">
      <w:marLeft w:val="0"/>
      <w:marRight w:val="0"/>
      <w:marTop w:val="0"/>
      <w:marBottom w:val="0"/>
      <w:divBdr>
        <w:top w:val="none" w:sz="0" w:space="0" w:color="auto"/>
        <w:left w:val="none" w:sz="0" w:space="0" w:color="auto"/>
        <w:bottom w:val="none" w:sz="0" w:space="0" w:color="auto"/>
        <w:right w:val="none" w:sz="0" w:space="0" w:color="auto"/>
      </w:divBdr>
    </w:div>
    <w:div w:id="1716154967">
      <w:marLeft w:val="0"/>
      <w:marRight w:val="0"/>
      <w:marTop w:val="0"/>
      <w:marBottom w:val="0"/>
      <w:divBdr>
        <w:top w:val="none" w:sz="0" w:space="0" w:color="auto"/>
        <w:left w:val="none" w:sz="0" w:space="0" w:color="auto"/>
        <w:bottom w:val="none" w:sz="0" w:space="0" w:color="auto"/>
        <w:right w:val="none" w:sz="0" w:space="0" w:color="auto"/>
      </w:divBdr>
    </w:div>
    <w:div w:id="1716154968">
      <w:marLeft w:val="0"/>
      <w:marRight w:val="0"/>
      <w:marTop w:val="0"/>
      <w:marBottom w:val="0"/>
      <w:divBdr>
        <w:top w:val="none" w:sz="0" w:space="0" w:color="auto"/>
        <w:left w:val="none" w:sz="0" w:space="0" w:color="auto"/>
        <w:bottom w:val="none" w:sz="0" w:space="0" w:color="auto"/>
        <w:right w:val="none" w:sz="0" w:space="0" w:color="auto"/>
      </w:divBdr>
    </w:div>
    <w:div w:id="1716154969">
      <w:marLeft w:val="0"/>
      <w:marRight w:val="0"/>
      <w:marTop w:val="0"/>
      <w:marBottom w:val="0"/>
      <w:divBdr>
        <w:top w:val="none" w:sz="0" w:space="0" w:color="auto"/>
        <w:left w:val="none" w:sz="0" w:space="0" w:color="auto"/>
        <w:bottom w:val="none" w:sz="0" w:space="0" w:color="auto"/>
        <w:right w:val="none" w:sz="0" w:space="0" w:color="auto"/>
      </w:divBdr>
    </w:div>
    <w:div w:id="1716154970">
      <w:marLeft w:val="0"/>
      <w:marRight w:val="0"/>
      <w:marTop w:val="0"/>
      <w:marBottom w:val="0"/>
      <w:divBdr>
        <w:top w:val="none" w:sz="0" w:space="0" w:color="auto"/>
        <w:left w:val="none" w:sz="0" w:space="0" w:color="auto"/>
        <w:bottom w:val="none" w:sz="0" w:space="0" w:color="auto"/>
        <w:right w:val="none" w:sz="0" w:space="0" w:color="auto"/>
      </w:divBdr>
    </w:div>
    <w:div w:id="1716154971">
      <w:marLeft w:val="0"/>
      <w:marRight w:val="0"/>
      <w:marTop w:val="0"/>
      <w:marBottom w:val="0"/>
      <w:divBdr>
        <w:top w:val="none" w:sz="0" w:space="0" w:color="auto"/>
        <w:left w:val="none" w:sz="0" w:space="0" w:color="auto"/>
        <w:bottom w:val="none" w:sz="0" w:space="0" w:color="auto"/>
        <w:right w:val="none" w:sz="0" w:space="0" w:color="auto"/>
      </w:divBdr>
    </w:div>
    <w:div w:id="1716154972">
      <w:marLeft w:val="0"/>
      <w:marRight w:val="0"/>
      <w:marTop w:val="0"/>
      <w:marBottom w:val="0"/>
      <w:divBdr>
        <w:top w:val="none" w:sz="0" w:space="0" w:color="auto"/>
        <w:left w:val="none" w:sz="0" w:space="0" w:color="auto"/>
        <w:bottom w:val="none" w:sz="0" w:space="0" w:color="auto"/>
        <w:right w:val="none" w:sz="0" w:space="0" w:color="auto"/>
      </w:divBdr>
    </w:div>
    <w:div w:id="1724333389">
      <w:bodyDiv w:val="1"/>
      <w:marLeft w:val="0"/>
      <w:marRight w:val="0"/>
      <w:marTop w:val="0"/>
      <w:marBottom w:val="0"/>
      <w:divBdr>
        <w:top w:val="none" w:sz="0" w:space="0" w:color="auto"/>
        <w:left w:val="none" w:sz="0" w:space="0" w:color="auto"/>
        <w:bottom w:val="none" w:sz="0" w:space="0" w:color="auto"/>
        <w:right w:val="none" w:sz="0" w:space="0" w:color="auto"/>
      </w:divBdr>
    </w:div>
    <w:div w:id="1742096912">
      <w:bodyDiv w:val="1"/>
      <w:marLeft w:val="0"/>
      <w:marRight w:val="0"/>
      <w:marTop w:val="0"/>
      <w:marBottom w:val="0"/>
      <w:divBdr>
        <w:top w:val="none" w:sz="0" w:space="0" w:color="auto"/>
        <w:left w:val="none" w:sz="0" w:space="0" w:color="auto"/>
        <w:bottom w:val="none" w:sz="0" w:space="0" w:color="auto"/>
        <w:right w:val="none" w:sz="0" w:space="0" w:color="auto"/>
      </w:divBdr>
    </w:div>
    <w:div w:id="1770159050">
      <w:bodyDiv w:val="1"/>
      <w:marLeft w:val="0"/>
      <w:marRight w:val="0"/>
      <w:marTop w:val="0"/>
      <w:marBottom w:val="0"/>
      <w:divBdr>
        <w:top w:val="none" w:sz="0" w:space="0" w:color="auto"/>
        <w:left w:val="none" w:sz="0" w:space="0" w:color="auto"/>
        <w:bottom w:val="none" w:sz="0" w:space="0" w:color="auto"/>
        <w:right w:val="none" w:sz="0" w:space="0" w:color="auto"/>
      </w:divBdr>
    </w:div>
    <w:div w:id="1777630265">
      <w:bodyDiv w:val="1"/>
      <w:marLeft w:val="0"/>
      <w:marRight w:val="0"/>
      <w:marTop w:val="0"/>
      <w:marBottom w:val="0"/>
      <w:divBdr>
        <w:top w:val="none" w:sz="0" w:space="0" w:color="auto"/>
        <w:left w:val="none" w:sz="0" w:space="0" w:color="auto"/>
        <w:bottom w:val="none" w:sz="0" w:space="0" w:color="auto"/>
        <w:right w:val="none" w:sz="0" w:space="0" w:color="auto"/>
      </w:divBdr>
      <w:divsChild>
        <w:div w:id="302471229">
          <w:marLeft w:val="0"/>
          <w:marRight w:val="0"/>
          <w:marTop w:val="0"/>
          <w:marBottom w:val="0"/>
          <w:divBdr>
            <w:top w:val="none" w:sz="0" w:space="0" w:color="auto"/>
            <w:left w:val="none" w:sz="0" w:space="0" w:color="auto"/>
            <w:bottom w:val="none" w:sz="0" w:space="0" w:color="auto"/>
            <w:right w:val="none" w:sz="0" w:space="0" w:color="auto"/>
          </w:divBdr>
        </w:div>
        <w:div w:id="527108536">
          <w:marLeft w:val="0"/>
          <w:marRight w:val="0"/>
          <w:marTop w:val="0"/>
          <w:marBottom w:val="0"/>
          <w:divBdr>
            <w:top w:val="none" w:sz="0" w:space="0" w:color="auto"/>
            <w:left w:val="none" w:sz="0" w:space="0" w:color="auto"/>
            <w:bottom w:val="none" w:sz="0" w:space="0" w:color="auto"/>
            <w:right w:val="none" w:sz="0" w:space="0" w:color="auto"/>
          </w:divBdr>
        </w:div>
        <w:div w:id="916207483">
          <w:marLeft w:val="0"/>
          <w:marRight w:val="0"/>
          <w:marTop w:val="0"/>
          <w:marBottom w:val="0"/>
          <w:divBdr>
            <w:top w:val="none" w:sz="0" w:space="0" w:color="auto"/>
            <w:left w:val="none" w:sz="0" w:space="0" w:color="auto"/>
            <w:bottom w:val="none" w:sz="0" w:space="0" w:color="auto"/>
            <w:right w:val="none" w:sz="0" w:space="0" w:color="auto"/>
          </w:divBdr>
        </w:div>
        <w:div w:id="966274721">
          <w:marLeft w:val="0"/>
          <w:marRight w:val="0"/>
          <w:marTop w:val="0"/>
          <w:marBottom w:val="0"/>
          <w:divBdr>
            <w:top w:val="none" w:sz="0" w:space="0" w:color="auto"/>
            <w:left w:val="none" w:sz="0" w:space="0" w:color="auto"/>
            <w:bottom w:val="none" w:sz="0" w:space="0" w:color="auto"/>
            <w:right w:val="none" w:sz="0" w:space="0" w:color="auto"/>
          </w:divBdr>
        </w:div>
        <w:div w:id="1377854164">
          <w:marLeft w:val="0"/>
          <w:marRight w:val="0"/>
          <w:marTop w:val="0"/>
          <w:marBottom w:val="0"/>
          <w:divBdr>
            <w:top w:val="none" w:sz="0" w:space="0" w:color="auto"/>
            <w:left w:val="none" w:sz="0" w:space="0" w:color="auto"/>
            <w:bottom w:val="none" w:sz="0" w:space="0" w:color="auto"/>
            <w:right w:val="none" w:sz="0" w:space="0" w:color="auto"/>
          </w:divBdr>
        </w:div>
        <w:div w:id="1557007514">
          <w:marLeft w:val="0"/>
          <w:marRight w:val="0"/>
          <w:marTop w:val="0"/>
          <w:marBottom w:val="0"/>
          <w:divBdr>
            <w:top w:val="none" w:sz="0" w:space="0" w:color="auto"/>
            <w:left w:val="none" w:sz="0" w:space="0" w:color="auto"/>
            <w:bottom w:val="none" w:sz="0" w:space="0" w:color="auto"/>
            <w:right w:val="none" w:sz="0" w:space="0" w:color="auto"/>
          </w:divBdr>
        </w:div>
        <w:div w:id="1622414930">
          <w:marLeft w:val="0"/>
          <w:marRight w:val="0"/>
          <w:marTop w:val="0"/>
          <w:marBottom w:val="0"/>
          <w:divBdr>
            <w:top w:val="none" w:sz="0" w:space="0" w:color="auto"/>
            <w:left w:val="none" w:sz="0" w:space="0" w:color="auto"/>
            <w:bottom w:val="none" w:sz="0" w:space="0" w:color="auto"/>
            <w:right w:val="none" w:sz="0" w:space="0" w:color="auto"/>
          </w:divBdr>
        </w:div>
        <w:div w:id="1666392469">
          <w:marLeft w:val="0"/>
          <w:marRight w:val="0"/>
          <w:marTop w:val="0"/>
          <w:marBottom w:val="0"/>
          <w:divBdr>
            <w:top w:val="none" w:sz="0" w:space="0" w:color="auto"/>
            <w:left w:val="none" w:sz="0" w:space="0" w:color="auto"/>
            <w:bottom w:val="none" w:sz="0" w:space="0" w:color="auto"/>
            <w:right w:val="none" w:sz="0" w:space="0" w:color="auto"/>
          </w:divBdr>
        </w:div>
        <w:div w:id="1784574666">
          <w:marLeft w:val="0"/>
          <w:marRight w:val="0"/>
          <w:marTop w:val="0"/>
          <w:marBottom w:val="0"/>
          <w:divBdr>
            <w:top w:val="none" w:sz="0" w:space="0" w:color="auto"/>
            <w:left w:val="none" w:sz="0" w:space="0" w:color="auto"/>
            <w:bottom w:val="none" w:sz="0" w:space="0" w:color="auto"/>
            <w:right w:val="none" w:sz="0" w:space="0" w:color="auto"/>
          </w:divBdr>
        </w:div>
        <w:div w:id="1793010646">
          <w:marLeft w:val="0"/>
          <w:marRight w:val="0"/>
          <w:marTop w:val="0"/>
          <w:marBottom w:val="0"/>
          <w:divBdr>
            <w:top w:val="none" w:sz="0" w:space="0" w:color="auto"/>
            <w:left w:val="none" w:sz="0" w:space="0" w:color="auto"/>
            <w:bottom w:val="none" w:sz="0" w:space="0" w:color="auto"/>
            <w:right w:val="none" w:sz="0" w:space="0" w:color="auto"/>
          </w:divBdr>
        </w:div>
        <w:div w:id="2036543527">
          <w:marLeft w:val="0"/>
          <w:marRight w:val="0"/>
          <w:marTop w:val="0"/>
          <w:marBottom w:val="0"/>
          <w:divBdr>
            <w:top w:val="none" w:sz="0" w:space="0" w:color="auto"/>
            <w:left w:val="none" w:sz="0" w:space="0" w:color="auto"/>
            <w:bottom w:val="none" w:sz="0" w:space="0" w:color="auto"/>
            <w:right w:val="none" w:sz="0" w:space="0" w:color="auto"/>
          </w:divBdr>
        </w:div>
        <w:div w:id="2057779225">
          <w:marLeft w:val="0"/>
          <w:marRight w:val="0"/>
          <w:marTop w:val="0"/>
          <w:marBottom w:val="0"/>
          <w:divBdr>
            <w:top w:val="none" w:sz="0" w:space="0" w:color="auto"/>
            <w:left w:val="none" w:sz="0" w:space="0" w:color="auto"/>
            <w:bottom w:val="none" w:sz="0" w:space="0" w:color="auto"/>
            <w:right w:val="none" w:sz="0" w:space="0" w:color="auto"/>
          </w:divBdr>
        </w:div>
      </w:divsChild>
    </w:div>
    <w:div w:id="1784307506">
      <w:bodyDiv w:val="1"/>
      <w:marLeft w:val="0"/>
      <w:marRight w:val="0"/>
      <w:marTop w:val="0"/>
      <w:marBottom w:val="0"/>
      <w:divBdr>
        <w:top w:val="none" w:sz="0" w:space="0" w:color="auto"/>
        <w:left w:val="none" w:sz="0" w:space="0" w:color="auto"/>
        <w:bottom w:val="none" w:sz="0" w:space="0" w:color="auto"/>
        <w:right w:val="none" w:sz="0" w:space="0" w:color="auto"/>
      </w:divBdr>
    </w:div>
    <w:div w:id="1801461530">
      <w:bodyDiv w:val="1"/>
      <w:marLeft w:val="0"/>
      <w:marRight w:val="0"/>
      <w:marTop w:val="0"/>
      <w:marBottom w:val="0"/>
      <w:divBdr>
        <w:top w:val="none" w:sz="0" w:space="0" w:color="auto"/>
        <w:left w:val="none" w:sz="0" w:space="0" w:color="auto"/>
        <w:bottom w:val="none" w:sz="0" w:space="0" w:color="auto"/>
        <w:right w:val="none" w:sz="0" w:space="0" w:color="auto"/>
      </w:divBdr>
    </w:div>
    <w:div w:id="1810240578">
      <w:bodyDiv w:val="1"/>
      <w:marLeft w:val="0"/>
      <w:marRight w:val="0"/>
      <w:marTop w:val="0"/>
      <w:marBottom w:val="0"/>
      <w:divBdr>
        <w:top w:val="none" w:sz="0" w:space="0" w:color="auto"/>
        <w:left w:val="none" w:sz="0" w:space="0" w:color="auto"/>
        <w:bottom w:val="none" w:sz="0" w:space="0" w:color="auto"/>
        <w:right w:val="none" w:sz="0" w:space="0" w:color="auto"/>
      </w:divBdr>
    </w:div>
    <w:div w:id="1825703326">
      <w:bodyDiv w:val="1"/>
      <w:marLeft w:val="0"/>
      <w:marRight w:val="0"/>
      <w:marTop w:val="0"/>
      <w:marBottom w:val="0"/>
      <w:divBdr>
        <w:top w:val="none" w:sz="0" w:space="0" w:color="auto"/>
        <w:left w:val="none" w:sz="0" w:space="0" w:color="auto"/>
        <w:bottom w:val="none" w:sz="0" w:space="0" w:color="auto"/>
        <w:right w:val="none" w:sz="0" w:space="0" w:color="auto"/>
      </w:divBdr>
    </w:div>
    <w:div w:id="1841697951">
      <w:bodyDiv w:val="1"/>
      <w:marLeft w:val="0"/>
      <w:marRight w:val="0"/>
      <w:marTop w:val="0"/>
      <w:marBottom w:val="0"/>
      <w:divBdr>
        <w:top w:val="none" w:sz="0" w:space="0" w:color="auto"/>
        <w:left w:val="none" w:sz="0" w:space="0" w:color="auto"/>
        <w:bottom w:val="none" w:sz="0" w:space="0" w:color="auto"/>
        <w:right w:val="none" w:sz="0" w:space="0" w:color="auto"/>
      </w:divBdr>
    </w:div>
    <w:div w:id="1920677613">
      <w:bodyDiv w:val="1"/>
      <w:marLeft w:val="0"/>
      <w:marRight w:val="0"/>
      <w:marTop w:val="0"/>
      <w:marBottom w:val="0"/>
      <w:divBdr>
        <w:top w:val="none" w:sz="0" w:space="0" w:color="auto"/>
        <w:left w:val="none" w:sz="0" w:space="0" w:color="auto"/>
        <w:bottom w:val="none" w:sz="0" w:space="0" w:color="auto"/>
        <w:right w:val="none" w:sz="0" w:space="0" w:color="auto"/>
      </w:divBdr>
    </w:div>
    <w:div w:id="1937518697">
      <w:bodyDiv w:val="1"/>
      <w:marLeft w:val="0"/>
      <w:marRight w:val="0"/>
      <w:marTop w:val="0"/>
      <w:marBottom w:val="0"/>
      <w:divBdr>
        <w:top w:val="none" w:sz="0" w:space="0" w:color="auto"/>
        <w:left w:val="none" w:sz="0" w:space="0" w:color="auto"/>
        <w:bottom w:val="none" w:sz="0" w:space="0" w:color="auto"/>
        <w:right w:val="none" w:sz="0" w:space="0" w:color="auto"/>
      </w:divBdr>
    </w:div>
    <w:div w:id="1992831872">
      <w:bodyDiv w:val="1"/>
      <w:marLeft w:val="0"/>
      <w:marRight w:val="0"/>
      <w:marTop w:val="0"/>
      <w:marBottom w:val="0"/>
      <w:divBdr>
        <w:top w:val="none" w:sz="0" w:space="0" w:color="auto"/>
        <w:left w:val="none" w:sz="0" w:space="0" w:color="auto"/>
        <w:bottom w:val="none" w:sz="0" w:space="0" w:color="auto"/>
        <w:right w:val="none" w:sz="0" w:space="0" w:color="auto"/>
      </w:divBdr>
    </w:div>
    <w:div w:id="1996955574">
      <w:bodyDiv w:val="1"/>
      <w:marLeft w:val="0"/>
      <w:marRight w:val="0"/>
      <w:marTop w:val="0"/>
      <w:marBottom w:val="0"/>
      <w:divBdr>
        <w:top w:val="none" w:sz="0" w:space="0" w:color="auto"/>
        <w:left w:val="none" w:sz="0" w:space="0" w:color="auto"/>
        <w:bottom w:val="none" w:sz="0" w:space="0" w:color="auto"/>
        <w:right w:val="none" w:sz="0" w:space="0" w:color="auto"/>
      </w:divBdr>
    </w:div>
    <w:div w:id="2013217917">
      <w:bodyDiv w:val="1"/>
      <w:marLeft w:val="0"/>
      <w:marRight w:val="0"/>
      <w:marTop w:val="0"/>
      <w:marBottom w:val="0"/>
      <w:divBdr>
        <w:top w:val="none" w:sz="0" w:space="0" w:color="auto"/>
        <w:left w:val="none" w:sz="0" w:space="0" w:color="auto"/>
        <w:bottom w:val="none" w:sz="0" w:space="0" w:color="auto"/>
        <w:right w:val="none" w:sz="0" w:space="0" w:color="auto"/>
      </w:divBdr>
    </w:div>
    <w:div w:id="2028481592">
      <w:bodyDiv w:val="1"/>
      <w:marLeft w:val="0"/>
      <w:marRight w:val="0"/>
      <w:marTop w:val="0"/>
      <w:marBottom w:val="0"/>
      <w:divBdr>
        <w:top w:val="none" w:sz="0" w:space="0" w:color="auto"/>
        <w:left w:val="none" w:sz="0" w:space="0" w:color="auto"/>
        <w:bottom w:val="none" w:sz="0" w:space="0" w:color="auto"/>
        <w:right w:val="none" w:sz="0" w:space="0" w:color="auto"/>
      </w:divBdr>
    </w:div>
    <w:div w:id="2030257572">
      <w:bodyDiv w:val="1"/>
      <w:marLeft w:val="0"/>
      <w:marRight w:val="0"/>
      <w:marTop w:val="0"/>
      <w:marBottom w:val="0"/>
      <w:divBdr>
        <w:top w:val="none" w:sz="0" w:space="0" w:color="auto"/>
        <w:left w:val="none" w:sz="0" w:space="0" w:color="auto"/>
        <w:bottom w:val="none" w:sz="0" w:space="0" w:color="auto"/>
        <w:right w:val="none" w:sz="0" w:space="0" w:color="auto"/>
      </w:divBdr>
      <w:divsChild>
        <w:div w:id="308025599">
          <w:marLeft w:val="0"/>
          <w:marRight w:val="0"/>
          <w:marTop w:val="120"/>
          <w:marBottom w:val="0"/>
          <w:divBdr>
            <w:top w:val="none" w:sz="0" w:space="0" w:color="auto"/>
            <w:left w:val="none" w:sz="0" w:space="0" w:color="auto"/>
            <w:bottom w:val="none" w:sz="0" w:space="0" w:color="auto"/>
            <w:right w:val="none" w:sz="0" w:space="0" w:color="auto"/>
          </w:divBdr>
        </w:div>
        <w:div w:id="1583755050">
          <w:marLeft w:val="0"/>
          <w:marRight w:val="0"/>
          <w:marTop w:val="120"/>
          <w:marBottom w:val="0"/>
          <w:divBdr>
            <w:top w:val="none" w:sz="0" w:space="0" w:color="auto"/>
            <w:left w:val="none" w:sz="0" w:space="0" w:color="auto"/>
            <w:bottom w:val="none" w:sz="0" w:space="0" w:color="auto"/>
            <w:right w:val="none" w:sz="0" w:space="0" w:color="auto"/>
          </w:divBdr>
        </w:div>
        <w:div w:id="1835293094">
          <w:marLeft w:val="0"/>
          <w:marRight w:val="0"/>
          <w:marTop w:val="120"/>
          <w:marBottom w:val="0"/>
          <w:divBdr>
            <w:top w:val="none" w:sz="0" w:space="0" w:color="auto"/>
            <w:left w:val="none" w:sz="0" w:space="0" w:color="auto"/>
            <w:bottom w:val="none" w:sz="0" w:space="0" w:color="auto"/>
            <w:right w:val="none" w:sz="0" w:space="0" w:color="auto"/>
          </w:divBdr>
        </w:div>
      </w:divsChild>
    </w:div>
    <w:div w:id="2033068376">
      <w:bodyDiv w:val="1"/>
      <w:marLeft w:val="0"/>
      <w:marRight w:val="0"/>
      <w:marTop w:val="0"/>
      <w:marBottom w:val="0"/>
      <w:divBdr>
        <w:top w:val="none" w:sz="0" w:space="0" w:color="auto"/>
        <w:left w:val="none" w:sz="0" w:space="0" w:color="auto"/>
        <w:bottom w:val="none" w:sz="0" w:space="0" w:color="auto"/>
        <w:right w:val="none" w:sz="0" w:space="0" w:color="auto"/>
      </w:divBdr>
    </w:div>
    <w:div w:id="2037541483">
      <w:bodyDiv w:val="1"/>
      <w:marLeft w:val="0"/>
      <w:marRight w:val="0"/>
      <w:marTop w:val="0"/>
      <w:marBottom w:val="0"/>
      <w:divBdr>
        <w:top w:val="none" w:sz="0" w:space="0" w:color="auto"/>
        <w:left w:val="none" w:sz="0" w:space="0" w:color="auto"/>
        <w:bottom w:val="none" w:sz="0" w:space="0" w:color="auto"/>
        <w:right w:val="none" w:sz="0" w:space="0" w:color="auto"/>
      </w:divBdr>
    </w:div>
    <w:div w:id="2048138453">
      <w:bodyDiv w:val="1"/>
      <w:marLeft w:val="0"/>
      <w:marRight w:val="0"/>
      <w:marTop w:val="0"/>
      <w:marBottom w:val="0"/>
      <w:divBdr>
        <w:top w:val="none" w:sz="0" w:space="0" w:color="auto"/>
        <w:left w:val="none" w:sz="0" w:space="0" w:color="auto"/>
        <w:bottom w:val="none" w:sz="0" w:space="0" w:color="auto"/>
        <w:right w:val="none" w:sz="0" w:space="0" w:color="auto"/>
      </w:divBdr>
    </w:div>
    <w:div w:id="2067562471">
      <w:bodyDiv w:val="1"/>
      <w:marLeft w:val="0"/>
      <w:marRight w:val="0"/>
      <w:marTop w:val="0"/>
      <w:marBottom w:val="0"/>
      <w:divBdr>
        <w:top w:val="none" w:sz="0" w:space="0" w:color="auto"/>
        <w:left w:val="none" w:sz="0" w:space="0" w:color="auto"/>
        <w:bottom w:val="none" w:sz="0" w:space="0" w:color="auto"/>
        <w:right w:val="none" w:sz="0" w:space="0" w:color="auto"/>
      </w:divBdr>
    </w:div>
    <w:div w:id="2073195949">
      <w:bodyDiv w:val="1"/>
      <w:marLeft w:val="0"/>
      <w:marRight w:val="0"/>
      <w:marTop w:val="0"/>
      <w:marBottom w:val="0"/>
      <w:divBdr>
        <w:top w:val="none" w:sz="0" w:space="0" w:color="auto"/>
        <w:left w:val="none" w:sz="0" w:space="0" w:color="auto"/>
        <w:bottom w:val="none" w:sz="0" w:space="0" w:color="auto"/>
        <w:right w:val="none" w:sz="0" w:space="0" w:color="auto"/>
      </w:divBdr>
    </w:div>
    <w:div w:id="2073387734">
      <w:bodyDiv w:val="1"/>
      <w:marLeft w:val="0"/>
      <w:marRight w:val="0"/>
      <w:marTop w:val="0"/>
      <w:marBottom w:val="0"/>
      <w:divBdr>
        <w:top w:val="none" w:sz="0" w:space="0" w:color="auto"/>
        <w:left w:val="none" w:sz="0" w:space="0" w:color="auto"/>
        <w:bottom w:val="none" w:sz="0" w:space="0" w:color="auto"/>
        <w:right w:val="none" w:sz="0" w:space="0" w:color="auto"/>
      </w:divBdr>
    </w:div>
    <w:div w:id="2094817982">
      <w:bodyDiv w:val="1"/>
      <w:marLeft w:val="0"/>
      <w:marRight w:val="0"/>
      <w:marTop w:val="0"/>
      <w:marBottom w:val="0"/>
      <w:divBdr>
        <w:top w:val="none" w:sz="0" w:space="0" w:color="auto"/>
        <w:left w:val="none" w:sz="0" w:space="0" w:color="auto"/>
        <w:bottom w:val="none" w:sz="0" w:space="0" w:color="auto"/>
        <w:right w:val="none" w:sz="0" w:space="0" w:color="auto"/>
      </w:divBdr>
    </w:div>
    <w:div w:id="2110349197">
      <w:bodyDiv w:val="1"/>
      <w:marLeft w:val="0"/>
      <w:marRight w:val="0"/>
      <w:marTop w:val="0"/>
      <w:marBottom w:val="0"/>
      <w:divBdr>
        <w:top w:val="none" w:sz="0" w:space="0" w:color="auto"/>
        <w:left w:val="none" w:sz="0" w:space="0" w:color="auto"/>
        <w:bottom w:val="none" w:sz="0" w:space="0" w:color="auto"/>
        <w:right w:val="none" w:sz="0" w:space="0" w:color="auto"/>
      </w:divBdr>
    </w:div>
    <w:div w:id="2112312979">
      <w:bodyDiv w:val="1"/>
      <w:marLeft w:val="0"/>
      <w:marRight w:val="0"/>
      <w:marTop w:val="0"/>
      <w:marBottom w:val="0"/>
      <w:divBdr>
        <w:top w:val="none" w:sz="0" w:space="0" w:color="auto"/>
        <w:left w:val="none" w:sz="0" w:space="0" w:color="auto"/>
        <w:bottom w:val="none" w:sz="0" w:space="0" w:color="auto"/>
        <w:right w:val="none" w:sz="0" w:space="0" w:color="auto"/>
      </w:divBdr>
    </w:div>
    <w:div w:id="2120250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A781DD-581F-4E45-8250-0EE42B4C51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5104</Words>
  <Characters>29098</Characters>
  <Application>Microsoft Office Word</Application>
  <DocSecurity>0</DocSecurity>
  <Lines>242</Lines>
  <Paragraphs>68</Paragraphs>
  <ScaleCrop>false</ScaleCrop>
  <HeadingPairs>
    <vt:vector size="2" baseType="variant">
      <vt:variant>
        <vt:lpstr>Название</vt:lpstr>
      </vt:variant>
      <vt:variant>
        <vt:i4>1</vt:i4>
      </vt:variant>
    </vt:vector>
  </HeadingPairs>
  <TitlesOfParts>
    <vt:vector size="1" baseType="lpstr">
      <vt:lpstr>ПРИЛОЖЕНИЕ № 3</vt:lpstr>
    </vt:vector>
  </TitlesOfParts>
  <Company/>
  <LinksUpToDate>false</LinksUpToDate>
  <CharactersWithSpaces>34134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 3</dc:title>
  <dc:creator>Chegodaeva</dc:creator>
  <cp:lastModifiedBy>Ws15</cp:lastModifiedBy>
  <cp:revision>2</cp:revision>
  <cp:lastPrinted>2025-03-17T11:11:00Z</cp:lastPrinted>
  <dcterms:created xsi:type="dcterms:W3CDTF">2026-09-11T12:23:00Z</dcterms:created>
  <dcterms:modified xsi:type="dcterms:W3CDTF">2026-09-11T12:23:00Z</dcterms:modified>
</cp:coreProperties>
</file>