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C1C7A" w14:textId="73FA3C5C" w:rsidR="00B046D3" w:rsidRPr="00085972" w:rsidRDefault="00085972">
      <w:pPr>
        <w:rPr>
          <w:rFonts w:ascii="Times New Roman" w:hAnsi="Times New Roman" w:cs="Times New Roman"/>
          <w:sz w:val="28"/>
          <w:szCs w:val="28"/>
        </w:rPr>
      </w:pPr>
      <w:r w:rsidRPr="00085972">
        <w:rPr>
          <w:rFonts w:ascii="Times New Roman" w:hAnsi="Times New Roman" w:cs="Times New Roman"/>
          <w:sz w:val="28"/>
          <w:szCs w:val="28"/>
        </w:rPr>
        <w:t>Необходимый вид работ:</w:t>
      </w:r>
    </w:p>
    <w:p w14:paraId="7D2227F9" w14:textId="32932F68" w:rsidR="00085972" w:rsidRPr="00085972" w:rsidRDefault="00085972" w:rsidP="0008597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5972">
        <w:rPr>
          <w:rFonts w:ascii="Times New Roman" w:hAnsi="Times New Roman" w:cs="Times New Roman"/>
          <w:sz w:val="28"/>
          <w:szCs w:val="28"/>
        </w:rPr>
        <w:t>Гидроизоляция помещений</w:t>
      </w:r>
    </w:p>
    <w:p w14:paraId="48EDA0A6" w14:textId="436562AB" w:rsidR="00085972" w:rsidRPr="00085972" w:rsidRDefault="00085972" w:rsidP="0008597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5972">
        <w:rPr>
          <w:rFonts w:ascii="Times New Roman" w:hAnsi="Times New Roman" w:cs="Times New Roman"/>
          <w:sz w:val="28"/>
          <w:szCs w:val="28"/>
        </w:rPr>
        <w:t>Натяжные потолки с вентиляцией</w:t>
      </w:r>
    </w:p>
    <w:p w14:paraId="1C194C3D" w14:textId="2B1DB3AF" w:rsidR="00085972" w:rsidRPr="00085972" w:rsidRDefault="00085972" w:rsidP="0008597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5972">
        <w:rPr>
          <w:rFonts w:ascii="Times New Roman" w:hAnsi="Times New Roman" w:cs="Times New Roman"/>
          <w:sz w:val="28"/>
          <w:szCs w:val="28"/>
        </w:rPr>
        <w:t>Перегородка из гипсокартона</w:t>
      </w:r>
    </w:p>
    <w:p w14:paraId="16F2C4B4" w14:textId="6CE3C4B3" w:rsidR="00085972" w:rsidRPr="00085972" w:rsidRDefault="00085972" w:rsidP="0008597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5972">
        <w:rPr>
          <w:rFonts w:ascii="Times New Roman" w:hAnsi="Times New Roman" w:cs="Times New Roman"/>
          <w:sz w:val="28"/>
          <w:szCs w:val="28"/>
        </w:rPr>
        <w:t>шумоизоляция</w:t>
      </w:r>
    </w:p>
    <w:sectPr w:rsidR="00085972" w:rsidRPr="00085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11E88"/>
    <w:multiLevelType w:val="hybridMultilevel"/>
    <w:tmpl w:val="CC80FD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599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386"/>
    <w:rsid w:val="00085972"/>
    <w:rsid w:val="00802561"/>
    <w:rsid w:val="00B046D3"/>
    <w:rsid w:val="00DF4FA1"/>
    <w:rsid w:val="00EE21BA"/>
    <w:rsid w:val="00FD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FA7CA"/>
  <w15:chartTrackingRefBased/>
  <w15:docId w15:val="{785A7A6B-187F-40B5-9009-4708DA44F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3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73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3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3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3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3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3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738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738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738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738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738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73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73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73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738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73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738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738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73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2026-10-20T11:29:00Z</dcterms:created>
  <dcterms:modified xsi:type="dcterms:W3CDTF">2026-10-20T11:30:00Z</dcterms:modified>
</cp:coreProperties>
</file>