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835" w:rsidRPr="00D27C13" w:rsidRDefault="00E20835" w:rsidP="00E20835">
      <w:pPr>
        <w:pStyle w:val="ConsPlusNormal"/>
        <w:jc w:val="center"/>
        <w:rPr>
          <w:rFonts w:ascii="Times New Roman" w:hAnsi="Times New Roman" w:cs="Times New Roman"/>
          <w:b/>
        </w:rPr>
      </w:pPr>
      <w:r w:rsidRPr="00D27C13">
        <w:rPr>
          <w:rFonts w:ascii="Times New Roman" w:hAnsi="Times New Roman" w:cs="Times New Roman"/>
          <w:b/>
        </w:rPr>
        <w:t>МУНИЦИПАЛЬНЫЙ КОНТРАКТ</w:t>
      </w:r>
      <w:r w:rsidR="00486FAA">
        <w:rPr>
          <w:rFonts w:ascii="Times New Roman" w:hAnsi="Times New Roman" w:cs="Times New Roman"/>
          <w:b/>
        </w:rPr>
        <w:t xml:space="preserve"> № </w:t>
      </w:r>
    </w:p>
    <w:p w:rsidR="00E20835" w:rsidRPr="00D27C13" w:rsidRDefault="00E20835" w:rsidP="00E20835">
      <w:pPr>
        <w:pStyle w:val="ConsPlusNormal"/>
        <w:jc w:val="center"/>
        <w:rPr>
          <w:rFonts w:ascii="Times New Roman" w:hAnsi="Times New Roman" w:cs="Times New Roman"/>
          <w:b/>
        </w:rPr>
      </w:pPr>
      <w:r w:rsidRPr="00D27C13">
        <w:rPr>
          <w:rFonts w:ascii="Times New Roman" w:hAnsi="Times New Roman" w:cs="Times New Roman"/>
          <w:b/>
        </w:rPr>
        <w:t xml:space="preserve">на поставку </w:t>
      </w:r>
      <w:r>
        <w:rPr>
          <w:rFonts w:ascii="Times New Roman" w:hAnsi="Times New Roman" w:cs="Times New Roman"/>
          <w:b/>
        </w:rPr>
        <w:t>продуктов питания</w:t>
      </w:r>
      <w:r w:rsidRPr="00D27C13">
        <w:rPr>
          <w:rFonts w:ascii="Times New Roman" w:hAnsi="Times New Roman" w:cs="Times New Roman"/>
          <w:b/>
        </w:rPr>
        <w:t xml:space="preserve"> </w:t>
      </w:r>
    </w:p>
    <w:p w:rsidR="00E20835" w:rsidRPr="00D27C13" w:rsidRDefault="00E20835" w:rsidP="00E20835">
      <w:pPr>
        <w:pStyle w:val="ConsPlusNormal"/>
        <w:jc w:val="both"/>
        <w:rPr>
          <w:rFonts w:ascii="Times New Roman" w:hAnsi="Times New Roman" w:cs="Times New Roman"/>
        </w:rPr>
      </w:pPr>
    </w:p>
    <w:p w:rsidR="00E20835" w:rsidRPr="00486FAA" w:rsidRDefault="00F97E75" w:rsidP="00486FAA">
      <w:pPr>
        <w:pStyle w:val="ConsPlusNormal"/>
        <w:ind w:firstLine="1560"/>
        <w:rPr>
          <w:rFonts w:ascii="Times New Roman" w:hAnsi="Times New Roman" w:cs="Times New Roman"/>
        </w:rPr>
      </w:pPr>
      <w:r>
        <w:rPr>
          <w:rFonts w:ascii="Times New Roman" w:hAnsi="Times New Roman" w:cs="Times New Roman"/>
        </w:rPr>
        <w:t xml:space="preserve">                  </w:t>
      </w:r>
      <w:r w:rsidR="00E20835" w:rsidRPr="00A30CC2">
        <w:rPr>
          <w:rFonts w:ascii="Times New Roman" w:hAnsi="Times New Roman" w:cs="Times New Roman"/>
        </w:rPr>
        <w:t xml:space="preserve">ИКЗ - </w:t>
      </w:r>
      <w:bookmarkStart w:id="0" w:name="_GoBack"/>
      <w:bookmarkEnd w:id="0"/>
      <w:r w:rsidR="008719FB" w:rsidRPr="00A30CC2">
        <w:rPr>
          <w:rFonts w:ascii="Times New Roman" w:hAnsi="Times New Roman" w:cs="Times New Roman"/>
        </w:rPr>
        <w:t>263471300564047070100100080000000244</w:t>
      </w:r>
    </w:p>
    <w:tbl>
      <w:tblPr>
        <w:tblW w:w="10213" w:type="dxa"/>
        <w:tblInd w:w="62" w:type="dxa"/>
        <w:tblLayout w:type="fixed"/>
        <w:tblCellMar>
          <w:top w:w="102" w:type="dxa"/>
          <w:left w:w="62" w:type="dxa"/>
          <w:bottom w:w="102" w:type="dxa"/>
          <w:right w:w="62" w:type="dxa"/>
        </w:tblCellMar>
        <w:tblLook w:val="0000"/>
      </w:tblPr>
      <w:tblGrid>
        <w:gridCol w:w="3054"/>
        <w:gridCol w:w="3371"/>
        <w:gridCol w:w="3788"/>
      </w:tblGrid>
      <w:tr w:rsidR="00E20835" w:rsidRPr="00D27C13" w:rsidTr="00E20835">
        <w:trPr>
          <w:trHeight w:val="303"/>
        </w:trPr>
        <w:tc>
          <w:tcPr>
            <w:tcW w:w="3054" w:type="dxa"/>
          </w:tcPr>
          <w:p w:rsidR="00E20835" w:rsidRPr="00D27C13" w:rsidRDefault="00E20835" w:rsidP="00E20835">
            <w:pPr>
              <w:pStyle w:val="ConsPlusNormal"/>
              <w:jc w:val="both"/>
              <w:rPr>
                <w:rFonts w:ascii="Times New Roman" w:hAnsi="Times New Roman" w:cs="Times New Roman"/>
                <w:szCs w:val="24"/>
              </w:rPr>
            </w:pPr>
            <w:r w:rsidRPr="00D27C13">
              <w:rPr>
                <w:rFonts w:ascii="Times New Roman" w:hAnsi="Times New Roman" w:cs="Times New Roman"/>
                <w:szCs w:val="24"/>
              </w:rPr>
              <w:t>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ланцы</w:t>
            </w:r>
          </w:p>
        </w:tc>
        <w:tc>
          <w:tcPr>
            <w:tcW w:w="3371" w:type="dxa"/>
          </w:tcPr>
          <w:p w:rsidR="00E20835" w:rsidRPr="00D27C13" w:rsidRDefault="00E20835" w:rsidP="00E20835">
            <w:pPr>
              <w:pStyle w:val="ConsPlusNormal"/>
              <w:rPr>
                <w:rFonts w:ascii="Times New Roman" w:hAnsi="Times New Roman" w:cs="Times New Roman"/>
                <w:szCs w:val="24"/>
              </w:rPr>
            </w:pPr>
            <w:r>
              <w:rPr>
                <w:rFonts w:ascii="Times New Roman" w:hAnsi="Times New Roman" w:cs="Times New Roman"/>
                <w:szCs w:val="24"/>
              </w:rPr>
              <w:t xml:space="preserve">  </w:t>
            </w:r>
          </w:p>
        </w:tc>
        <w:tc>
          <w:tcPr>
            <w:tcW w:w="3788" w:type="dxa"/>
          </w:tcPr>
          <w:p w:rsidR="00E20835" w:rsidRPr="00D27C13" w:rsidRDefault="00E20835" w:rsidP="00486FAA">
            <w:pPr>
              <w:pStyle w:val="ConsPlusNormal"/>
              <w:jc w:val="right"/>
              <w:rPr>
                <w:rFonts w:ascii="Times New Roman" w:hAnsi="Times New Roman" w:cs="Times New Roman"/>
                <w:szCs w:val="24"/>
              </w:rPr>
            </w:pPr>
            <w:r w:rsidRPr="00D27C13">
              <w:rPr>
                <w:rFonts w:ascii="Times New Roman" w:hAnsi="Times New Roman" w:cs="Times New Roman"/>
                <w:szCs w:val="24"/>
              </w:rPr>
              <w:t>«</w:t>
            </w:r>
            <w:r w:rsidR="00486FAA">
              <w:rPr>
                <w:rFonts w:ascii="Times New Roman" w:hAnsi="Times New Roman" w:cs="Times New Roman"/>
                <w:szCs w:val="24"/>
              </w:rPr>
              <w:t xml:space="preserve">    </w:t>
            </w:r>
            <w:r>
              <w:rPr>
                <w:rFonts w:ascii="Times New Roman" w:hAnsi="Times New Roman" w:cs="Times New Roman"/>
                <w:szCs w:val="24"/>
              </w:rPr>
              <w:t xml:space="preserve">» </w:t>
            </w:r>
            <w:r w:rsidR="00486FAA">
              <w:rPr>
                <w:rFonts w:ascii="Times New Roman" w:hAnsi="Times New Roman" w:cs="Times New Roman"/>
                <w:szCs w:val="24"/>
              </w:rPr>
              <w:t xml:space="preserve">                </w:t>
            </w:r>
            <w:r w:rsidRPr="00D27C13">
              <w:rPr>
                <w:rFonts w:ascii="Times New Roman" w:hAnsi="Times New Roman" w:cs="Times New Roman"/>
                <w:szCs w:val="24"/>
              </w:rPr>
              <w:t xml:space="preserve"> 202</w:t>
            </w:r>
            <w:r w:rsidR="00621398">
              <w:rPr>
                <w:rFonts w:ascii="Times New Roman" w:hAnsi="Times New Roman" w:cs="Times New Roman"/>
                <w:szCs w:val="24"/>
              </w:rPr>
              <w:t>6</w:t>
            </w:r>
            <w:r w:rsidRPr="00D27C13">
              <w:rPr>
                <w:rFonts w:ascii="Times New Roman" w:hAnsi="Times New Roman" w:cs="Times New Roman"/>
                <w:szCs w:val="24"/>
              </w:rPr>
              <w:t xml:space="preserve"> г.</w:t>
            </w:r>
          </w:p>
        </w:tc>
      </w:tr>
    </w:tbl>
    <w:p w:rsidR="00E20835" w:rsidRPr="00D27C13"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b/>
        </w:rPr>
        <w:t>Муниципальное дошкольное образовательное учреждение «</w:t>
      </w:r>
      <w:proofErr w:type="spellStart"/>
      <w:r w:rsidRPr="00D27C13">
        <w:rPr>
          <w:rFonts w:ascii="Times New Roman" w:hAnsi="Times New Roman" w:cs="Times New Roman"/>
          <w:b/>
        </w:rPr>
        <w:t>Сланцевский</w:t>
      </w:r>
      <w:proofErr w:type="spellEnd"/>
      <w:r w:rsidRPr="00D27C13">
        <w:rPr>
          <w:rFonts w:ascii="Times New Roman" w:hAnsi="Times New Roman" w:cs="Times New Roman"/>
          <w:b/>
        </w:rPr>
        <w:t xml:space="preserve"> детский сад №</w:t>
      </w:r>
      <w:r w:rsidR="00486FAA">
        <w:rPr>
          <w:rFonts w:ascii="Times New Roman" w:hAnsi="Times New Roman" w:cs="Times New Roman"/>
          <w:b/>
        </w:rPr>
        <w:t xml:space="preserve"> 10</w:t>
      </w:r>
      <w:r w:rsidRPr="00D27C13">
        <w:rPr>
          <w:rFonts w:ascii="Times New Roman" w:hAnsi="Times New Roman" w:cs="Times New Roman"/>
          <w:b/>
        </w:rPr>
        <w:t xml:space="preserve"> </w:t>
      </w:r>
      <w:r w:rsidR="00486FAA">
        <w:rPr>
          <w:rFonts w:ascii="Times New Roman" w:hAnsi="Times New Roman" w:cs="Times New Roman"/>
          <w:b/>
        </w:rPr>
        <w:t>комбинированного вида</w:t>
      </w:r>
      <w:r w:rsidRPr="00D27C13">
        <w:rPr>
          <w:rFonts w:ascii="Times New Roman" w:hAnsi="Times New Roman" w:cs="Times New Roman"/>
          <w:b/>
        </w:rPr>
        <w:t>»</w:t>
      </w:r>
      <w:r w:rsidRPr="00D27C13">
        <w:rPr>
          <w:rFonts w:ascii="Times New Roman" w:hAnsi="Times New Roman" w:cs="Times New Roman"/>
        </w:rPr>
        <w:t xml:space="preserve"> (далее МДОУ «</w:t>
      </w:r>
      <w:proofErr w:type="spellStart"/>
      <w:r w:rsidRPr="00D27C13">
        <w:rPr>
          <w:rFonts w:ascii="Times New Roman" w:hAnsi="Times New Roman" w:cs="Times New Roman"/>
        </w:rPr>
        <w:t>Сланцевский</w:t>
      </w:r>
      <w:proofErr w:type="spellEnd"/>
      <w:r w:rsidRPr="00D27C13">
        <w:rPr>
          <w:rFonts w:ascii="Times New Roman" w:hAnsi="Times New Roman" w:cs="Times New Roman"/>
        </w:rPr>
        <w:t xml:space="preserve"> детский сад №</w:t>
      </w:r>
      <w:r w:rsidR="00486FAA">
        <w:rPr>
          <w:rFonts w:ascii="Times New Roman" w:hAnsi="Times New Roman" w:cs="Times New Roman"/>
        </w:rPr>
        <w:t xml:space="preserve"> 10</w:t>
      </w:r>
      <w:r w:rsidRPr="00D27C13">
        <w:rPr>
          <w:rFonts w:ascii="Times New Roman" w:hAnsi="Times New Roman" w:cs="Times New Roman"/>
        </w:rPr>
        <w:t>»)</w:t>
      </w:r>
      <w:r w:rsidRPr="00D27C13">
        <w:rPr>
          <w:rFonts w:ascii="Times New Roman" w:hAnsi="Times New Roman" w:cs="Times New Roman"/>
          <w:bCs/>
        </w:rPr>
        <w:t xml:space="preserve">, </w:t>
      </w:r>
      <w:r w:rsidRPr="00D27C13">
        <w:rPr>
          <w:rFonts w:ascii="Times New Roman" w:hAnsi="Times New Roman" w:cs="Times New Roman"/>
        </w:rPr>
        <w:t xml:space="preserve">именуемое в дальнейшем Заказчик, в лице заведующего </w:t>
      </w:r>
      <w:proofErr w:type="spellStart"/>
      <w:r w:rsidR="004375E1">
        <w:rPr>
          <w:rFonts w:ascii="Times New Roman" w:hAnsi="Times New Roman" w:cs="Times New Roman"/>
        </w:rPr>
        <w:t>Павлюченковой</w:t>
      </w:r>
      <w:proofErr w:type="spellEnd"/>
      <w:r w:rsidR="004375E1">
        <w:rPr>
          <w:rFonts w:ascii="Times New Roman" w:hAnsi="Times New Roman" w:cs="Times New Roman"/>
        </w:rPr>
        <w:t xml:space="preserve"> Татьяны Николаевны</w:t>
      </w:r>
      <w:r w:rsidRPr="00D27C13">
        <w:rPr>
          <w:rFonts w:ascii="Times New Roman" w:hAnsi="Times New Roman" w:cs="Times New Roman"/>
        </w:rPr>
        <w:t xml:space="preserve"> действующего на основании Устава, </w:t>
      </w:r>
      <w:r w:rsidRPr="00D27C13">
        <w:rPr>
          <w:rFonts w:ascii="Times New Roman" w:hAnsi="Times New Roman" w:cs="Times New Roman"/>
          <w:bCs/>
        </w:rPr>
        <w:t xml:space="preserve">выступая от имени муниципального образования </w:t>
      </w:r>
      <w:proofErr w:type="spellStart"/>
      <w:r w:rsidRPr="00D27C13">
        <w:rPr>
          <w:rFonts w:ascii="Times New Roman" w:hAnsi="Times New Roman" w:cs="Times New Roman"/>
          <w:bCs/>
        </w:rPr>
        <w:t>Сланцевский</w:t>
      </w:r>
      <w:proofErr w:type="spellEnd"/>
      <w:r w:rsidRPr="00D27C13">
        <w:rPr>
          <w:rFonts w:ascii="Times New Roman" w:hAnsi="Times New Roman" w:cs="Times New Roman"/>
          <w:bCs/>
        </w:rPr>
        <w:t xml:space="preserve"> муниципальный район Ленинградской области</w:t>
      </w:r>
      <w:r w:rsidRPr="00D27C13">
        <w:rPr>
          <w:rFonts w:ascii="Times New Roman" w:hAnsi="Times New Roman" w:cs="Times New Roman"/>
        </w:rPr>
        <w:t xml:space="preserve">, с одной стороны, и </w:t>
      </w:r>
      <w:r w:rsidR="00486FAA">
        <w:rPr>
          <w:rFonts w:ascii="Times New Roman" w:hAnsi="Times New Roman" w:cs="Times New Roman"/>
          <w:b/>
        </w:rPr>
        <w:t>_____________________________</w:t>
      </w:r>
      <w:r w:rsidRPr="00D7027A">
        <w:rPr>
          <w:spacing w:val="-6"/>
        </w:rPr>
        <w:t xml:space="preserve">, </w:t>
      </w:r>
      <w:r w:rsidRPr="00503CE5">
        <w:rPr>
          <w:rFonts w:ascii="Times New Roman" w:hAnsi="Times New Roman" w:cs="Times New Roman"/>
        </w:rPr>
        <w:t xml:space="preserve">именуемое в дальнейшем «Поставщик», в лице </w:t>
      </w:r>
      <w:r w:rsidR="00486FAA">
        <w:rPr>
          <w:rFonts w:ascii="Times New Roman" w:hAnsi="Times New Roman" w:cs="Times New Roman"/>
        </w:rPr>
        <w:t>__________________</w:t>
      </w:r>
      <w:r w:rsidRPr="00503CE5">
        <w:rPr>
          <w:rFonts w:ascii="Times New Roman" w:hAnsi="Times New Roman" w:cs="Times New Roman"/>
        </w:rPr>
        <w:t xml:space="preserve"> действующего на основании </w:t>
      </w:r>
      <w:r w:rsidR="00486FAA">
        <w:rPr>
          <w:rFonts w:ascii="Times New Roman" w:hAnsi="Times New Roman" w:cs="Times New Roman"/>
        </w:rPr>
        <w:t>___________________________________</w:t>
      </w:r>
      <w:r w:rsidRPr="00D27C13">
        <w:rPr>
          <w:rFonts w:ascii="Times New Roman" w:hAnsi="Times New Roman" w:cs="Times New Roman"/>
        </w:rPr>
        <w:t>, с другой стороны, вместе именуемые в дальнейшем</w:t>
      </w:r>
      <w:proofErr w:type="gramEnd"/>
      <w:r w:rsidRPr="00D27C13">
        <w:rPr>
          <w:rFonts w:ascii="Times New Roman" w:hAnsi="Times New Roman" w:cs="Times New Roman"/>
        </w:rPr>
        <w:t xml:space="preserve"> "</w:t>
      </w:r>
      <w:proofErr w:type="gramStart"/>
      <w:r w:rsidRPr="005F6A3B">
        <w:rPr>
          <w:rFonts w:ascii="Times New Roman" w:hAnsi="Times New Roman" w:cs="Times New Roman"/>
        </w:rPr>
        <w:t>Стороны</w:t>
      </w:r>
      <w:r w:rsidRPr="00CA36A1">
        <w:rPr>
          <w:rFonts w:ascii="Times New Roman" w:hAnsi="Times New Roman" w:cs="Times New Roman"/>
        </w:rPr>
        <w:t xml:space="preserve">", </w:t>
      </w:r>
      <w:r w:rsidRPr="008F028C">
        <w:rPr>
          <w:rFonts w:ascii="Times New Roman" w:hAnsi="Times New Roman" w:cs="Times New Roman"/>
        </w:rPr>
        <w:t>со ст.93 п.5 и со ст. 83.2 Федерального закона от 5 апреля 2013 г. N 44-ФЗ "О контрактной системе в сфере закупок товаров, работ</w:t>
      </w:r>
      <w:r w:rsidRPr="0039437E">
        <w:rPr>
          <w:rFonts w:ascii="Times New Roman" w:hAnsi="Times New Roman" w:cs="Times New Roman"/>
        </w:rPr>
        <w:t xml:space="preserve">, услуг для обеспечения государственных и муниципальных нужд" (далее - Закон N 44-ФЗ), с </w:t>
      </w:r>
      <w:r w:rsidRPr="0039437E">
        <w:rPr>
          <w:rFonts w:ascii="Times New Roman" w:hAnsi="Times New Roman" w:cs="Times New Roman"/>
          <w:spacing w:val="2"/>
          <w:shd w:val="clear" w:color="auto" w:fill="FFFFFF"/>
        </w:rPr>
        <w:t xml:space="preserve"> </w:t>
      </w:r>
      <w:r w:rsidRPr="0039437E">
        <w:rPr>
          <w:rFonts w:ascii="Times New Roman" w:hAnsi="Times New Roman" w:cs="Times New Roman"/>
        </w:rPr>
        <w:t xml:space="preserve"> Приказом Минсельхоза России от 19.03.2020 N 140 "Об утверждении типового контракта на поставку продуктов питания", заключили настоящий муниципальный контракт (далее – Контракт</w:t>
      </w:r>
      <w:proofErr w:type="gramEnd"/>
      <w:r w:rsidRPr="0039437E">
        <w:rPr>
          <w:rFonts w:ascii="Times New Roman" w:hAnsi="Times New Roman" w:cs="Times New Roman"/>
        </w:rPr>
        <w:t>) о нижеследующем:</w:t>
      </w:r>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 ПРЕДМЕТ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1.1. Поставщик обязуется передать в собственность </w:t>
      </w:r>
      <w:r>
        <w:rPr>
          <w:rFonts w:ascii="Times New Roman" w:hAnsi="Times New Roman" w:cs="Times New Roman"/>
        </w:rPr>
        <w:t>продукты питания</w:t>
      </w:r>
      <w:r w:rsidRPr="00D27C13">
        <w:rPr>
          <w:rFonts w:ascii="Times New Roman" w:hAnsi="Times New Roman" w:cs="Times New Roman"/>
        </w:rPr>
        <w:t xml:space="preserve"> (далее - Товар) Заказчику в обусловленный настоящим Контрактом срок, согласно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 и Техническому заданию (</w:t>
      </w:r>
      <w:hyperlink w:anchor="Par389" w:tooltip="ТЕХНИЧЕСКОЕ ЗАДАНИЕ &lt;136&gt;" w:history="1">
        <w:r w:rsidRPr="00D27C13">
          <w:rPr>
            <w:rFonts w:ascii="Times New Roman" w:hAnsi="Times New Roman" w:cs="Times New Roman"/>
          </w:rPr>
          <w:t>Приложение N 2</w:t>
        </w:r>
      </w:hyperlink>
      <w:r w:rsidRPr="00D27C13">
        <w:rPr>
          <w:rFonts w:ascii="Times New Roman" w:hAnsi="Times New Roman" w:cs="Times New Roman"/>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E20835"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1.2. </w:t>
      </w:r>
      <w:proofErr w:type="gramStart"/>
      <w:r w:rsidRPr="00D27C13">
        <w:rPr>
          <w:rFonts w:ascii="Times New Roman" w:hAnsi="Times New Roman" w:cs="Times New Roman"/>
        </w:rPr>
        <w:t>Наименование и количество поставляемого Товара указаны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roofErr w:type="gramEnd"/>
      <w:r w:rsidRPr="00D27C13">
        <w:rPr>
          <w:rFonts w:ascii="Times New Roman" w:hAnsi="Times New Roman" w:cs="Times New Roman"/>
        </w:rPr>
        <w:t xml:space="preserve">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D27C13">
          <w:rPr>
            <w:rFonts w:ascii="Times New Roman" w:hAnsi="Times New Roman" w:cs="Times New Roman"/>
          </w:rPr>
          <w:t>Приложение N 2</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II. ЦЕНА КОНТРАКТА И ПОРЯДОК РАСЧЕТОВ</w:t>
      </w:r>
    </w:p>
    <w:p w:rsidR="004711D5" w:rsidRPr="004711D5" w:rsidRDefault="004711D5" w:rsidP="004711D5">
      <w:pPr>
        <w:pStyle w:val="ConsPlusNormal"/>
        <w:ind w:firstLine="540"/>
        <w:jc w:val="both"/>
        <w:rPr>
          <w:rFonts w:ascii="Times New Roman" w:hAnsi="Times New Roman" w:cs="Times New Roman"/>
        </w:rPr>
      </w:pPr>
      <w:r w:rsidRPr="004711D5">
        <w:rPr>
          <w:rFonts w:ascii="Times New Roman" w:hAnsi="Times New Roman" w:cs="Times New Roman"/>
        </w:rPr>
        <w:t xml:space="preserve"> </w:t>
      </w:r>
      <w:r w:rsidR="00E20835" w:rsidRPr="004711D5">
        <w:rPr>
          <w:rFonts w:ascii="Times New Roman" w:hAnsi="Times New Roman" w:cs="Times New Roman"/>
        </w:rPr>
        <w:t xml:space="preserve">2.1. </w:t>
      </w:r>
      <w:r w:rsidRPr="004711D5">
        <w:rPr>
          <w:rFonts w:ascii="Times New Roman" w:hAnsi="Times New Roman" w:cs="Times New Roman"/>
        </w:rPr>
        <w:t>Цена Контракта  составляет</w:t>
      </w:r>
      <w:proofErr w:type="gramStart"/>
      <w:r w:rsidRPr="004711D5">
        <w:rPr>
          <w:rFonts w:ascii="Times New Roman" w:hAnsi="Times New Roman" w:cs="Times New Roman"/>
        </w:rPr>
        <w:t xml:space="preserve"> _____________ (_______) </w:t>
      </w:r>
      <w:proofErr w:type="gramEnd"/>
      <w:r w:rsidRPr="004711D5">
        <w:rPr>
          <w:rFonts w:ascii="Times New Roman" w:hAnsi="Times New Roman" w:cs="Times New Roman"/>
        </w:rPr>
        <w:t>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rsidR="00E20835" w:rsidRPr="00D27C13" w:rsidRDefault="00E20835" w:rsidP="004711D5">
      <w:pPr>
        <w:widowControl w:val="0"/>
      </w:pPr>
      <w:r w:rsidRPr="00D27C13">
        <w:t>Цена единицы Товара установлена в Спецификации (</w:t>
      </w:r>
      <w:hyperlink w:anchor="Par326" w:tooltip="СПЕЦИФИКАЦИЯ" w:history="1">
        <w:r w:rsidRPr="00D27C13">
          <w:t>Приложение N 1</w:t>
        </w:r>
      </w:hyperlink>
      <w:r w:rsidRPr="00D27C13">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bookmarkStart w:id="1" w:name="Par60"/>
      <w:bookmarkEnd w:id="1"/>
      <w:r w:rsidRPr="00D27C13">
        <w:rPr>
          <w:rFonts w:ascii="Times New Roman" w:hAnsi="Times New Roman" w:cs="Times New Roman"/>
        </w:rPr>
        <w:t xml:space="preserve">2.2. Цена Контракта включает в себя: стоимость товара, стоимость тары и упаковки, транспортные расходы на перевозку товара до Поставщика, расходы на страхование, уплату налогов, таможенных пошлин, сборов и другие обязательные платежи, взимаемые с Поставщика в связи с исполнением обязательств по Контракту.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szCs w:val="24"/>
        </w:rPr>
        <w:t xml:space="preserve">Цена Контракта является твердой и определяется на весь срок исполнения Контракта, за исключением случаев, </w:t>
      </w:r>
      <w:r w:rsidRPr="00D27C13">
        <w:rPr>
          <w:rFonts w:ascii="Times New Roman" w:hAnsi="Times New Roman" w:cs="Times New Roman"/>
          <w:color w:val="000000"/>
          <w:szCs w:val="24"/>
        </w:rPr>
        <w:t>установленных Законом N 44</w:t>
      </w:r>
      <w:r w:rsidRPr="00D27C13">
        <w:rPr>
          <w:rFonts w:ascii="Times New Roman" w:hAnsi="Times New Roman" w:cs="Times New Roman"/>
          <w:szCs w:val="24"/>
        </w:rPr>
        <w:t>-ФЗ и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статьями 34 и 95 Закона N 44-ФЗ.</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E20835" w:rsidRPr="00D27C13" w:rsidRDefault="00E20835" w:rsidP="00E20835">
      <w:pPr>
        <w:pStyle w:val="ConsPlusNormal"/>
        <w:ind w:firstLine="540"/>
        <w:jc w:val="both"/>
        <w:rPr>
          <w:rFonts w:ascii="Times New Roman" w:hAnsi="Times New Roman" w:cs="Times New Roman"/>
        </w:rPr>
      </w:pPr>
      <w:bookmarkStart w:id="2" w:name="Par64"/>
      <w:bookmarkEnd w:id="2"/>
      <w:r w:rsidRPr="00D27C13">
        <w:rPr>
          <w:rFonts w:ascii="Times New Roman" w:hAnsi="Times New Roman" w:cs="Times New Roman"/>
        </w:rPr>
        <w:t xml:space="preserve">2.3. Источник финансирования Контракта – бюджет </w:t>
      </w:r>
      <w:proofErr w:type="spellStart"/>
      <w:r w:rsidRPr="00D27C13">
        <w:rPr>
          <w:rFonts w:ascii="Times New Roman" w:hAnsi="Times New Roman" w:cs="Times New Roman"/>
        </w:rPr>
        <w:t>Сланцевского</w:t>
      </w:r>
      <w:proofErr w:type="spellEnd"/>
      <w:r w:rsidRPr="00D27C13">
        <w:rPr>
          <w:rFonts w:ascii="Times New Roman" w:hAnsi="Times New Roman" w:cs="Times New Roman"/>
        </w:rPr>
        <w:t xml:space="preserve"> муниципального райо</w:t>
      </w:r>
      <w:r>
        <w:rPr>
          <w:rFonts w:ascii="Times New Roman" w:hAnsi="Times New Roman" w:cs="Times New Roman"/>
        </w:rPr>
        <w:t>на Лен</w:t>
      </w:r>
      <w:r w:rsidR="00155CEF">
        <w:rPr>
          <w:rFonts w:ascii="Times New Roman" w:hAnsi="Times New Roman" w:cs="Times New Roman"/>
        </w:rPr>
        <w:t>ингра</w:t>
      </w:r>
      <w:r w:rsidR="008719FB">
        <w:rPr>
          <w:rFonts w:ascii="Times New Roman" w:hAnsi="Times New Roman" w:cs="Times New Roman"/>
        </w:rPr>
        <w:t>дской области на 2026</w:t>
      </w:r>
      <w:r w:rsidRPr="00D27C13">
        <w:rPr>
          <w:rFonts w:ascii="Times New Roman" w:hAnsi="Times New Roman" w:cs="Times New Roman"/>
        </w:rPr>
        <w:t xml:space="preserve"> год.</w:t>
      </w:r>
    </w:p>
    <w:p w:rsidR="008719FB" w:rsidRPr="00B477F0" w:rsidRDefault="00E20835" w:rsidP="008719FB">
      <w:pPr>
        <w:pStyle w:val="ConsPlusNormal"/>
        <w:ind w:firstLine="540"/>
        <w:jc w:val="both"/>
        <w:rPr>
          <w:rFonts w:ascii="Times New Roman" w:hAnsi="Times New Roman" w:cs="Times New Roman"/>
          <w:szCs w:val="24"/>
        </w:rPr>
      </w:pPr>
      <w:r w:rsidRPr="00D27C13">
        <w:rPr>
          <w:rFonts w:ascii="Times New Roman" w:hAnsi="Times New Roman" w:cs="Times New Roman"/>
        </w:rPr>
        <w:t xml:space="preserve">2.4. </w:t>
      </w:r>
      <w:bookmarkStart w:id="3" w:name="Par79"/>
      <w:bookmarkEnd w:id="3"/>
      <w:r w:rsidR="008719FB" w:rsidRPr="00B477F0">
        <w:rPr>
          <w:rFonts w:ascii="Times New Roman" w:hAnsi="Times New Roman" w:cs="Times New Roman"/>
          <w:szCs w:val="24"/>
        </w:rPr>
        <w:t xml:space="preserve">Оплата каждой партии Товара производится Заказчиком на основании счета, предоставленного Поставщиком, в течение пятнадцати </w:t>
      </w:r>
      <w:r w:rsidR="008719FB">
        <w:rPr>
          <w:rFonts w:ascii="Times New Roman" w:hAnsi="Times New Roman" w:cs="Times New Roman"/>
          <w:szCs w:val="24"/>
        </w:rPr>
        <w:t>календарных</w:t>
      </w:r>
      <w:r w:rsidR="008719FB" w:rsidRPr="00B477F0">
        <w:rPr>
          <w:rFonts w:ascii="Times New Roman" w:hAnsi="Times New Roman" w:cs="Times New Roman"/>
          <w:szCs w:val="24"/>
        </w:rPr>
        <w:t xml:space="preserve"> дней со дня подписания Заказчиком соответствующей товарной накладной по форме NТОРГ-12.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2.5. </w:t>
      </w:r>
      <w:r w:rsidRPr="00D27C13">
        <w:rPr>
          <w:rFonts w:ascii="Times New Roman" w:hAnsi="Times New Roman" w:cs="Times New Roman"/>
          <w:szCs w:val="24"/>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2A014C"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 xml:space="preserve">2.6. </w:t>
      </w:r>
      <w:proofErr w:type="gramStart"/>
      <w:r w:rsidRPr="00D27C13">
        <w:rPr>
          <w:rFonts w:ascii="Times New Roman" w:hAnsi="Times New Roman" w:cs="Times New Roman"/>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D27C13">
        <w:rPr>
          <w:rFonts w:ascii="Times New Roman" w:hAnsi="Times New Roman" w:cs="Times New Roman"/>
        </w:rPr>
        <w:t xml:space="preserve"> бюджеты бюджетной системы Российской Федерации Заказчиком.</w:t>
      </w:r>
      <w:bookmarkStart w:id="4" w:name="Par81"/>
      <w:bookmarkEnd w:id="4"/>
    </w:p>
    <w:p w:rsidR="00E20835" w:rsidRPr="00D27C13"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E20835" w:rsidRPr="00D27C13" w:rsidRDefault="00E20835" w:rsidP="00E20835">
      <w:pPr>
        <w:pStyle w:val="ConsPlusNormal"/>
        <w:jc w:val="both"/>
        <w:rPr>
          <w:rFonts w:ascii="Times New Roman" w:hAnsi="Times New Roman" w:cs="Times New Roman"/>
        </w:rPr>
      </w:pPr>
    </w:p>
    <w:p w:rsidR="00155CEF" w:rsidRDefault="00155CEF" w:rsidP="00E20835">
      <w:pPr>
        <w:pStyle w:val="ConsPlusNormal"/>
        <w:jc w:val="center"/>
        <w:outlineLvl w:val="1"/>
        <w:rPr>
          <w:rFonts w:ascii="Times New Roman" w:hAnsi="Times New Roman" w:cs="Times New Roman"/>
          <w:b/>
        </w:rPr>
      </w:pPr>
    </w:p>
    <w:p w:rsidR="008719FB" w:rsidRDefault="008719FB" w:rsidP="00E20835">
      <w:pPr>
        <w:pStyle w:val="ConsPlusNormal"/>
        <w:jc w:val="center"/>
        <w:outlineLvl w:val="1"/>
        <w:rPr>
          <w:rFonts w:ascii="Times New Roman" w:hAnsi="Times New Roman" w:cs="Times New Roman"/>
          <w:b/>
        </w:rPr>
      </w:pPr>
    </w:p>
    <w:p w:rsidR="004711D5" w:rsidRDefault="004711D5" w:rsidP="00E20835">
      <w:pPr>
        <w:pStyle w:val="ConsPlusNormal"/>
        <w:jc w:val="center"/>
        <w:outlineLvl w:val="1"/>
        <w:rPr>
          <w:rFonts w:ascii="Times New Roman" w:hAnsi="Times New Roman" w:cs="Times New Roman"/>
          <w:b/>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lastRenderedPageBreak/>
        <w:t>III. ПОРЯДОК, СРОКИ И УСЛОВИЯ ПОСТАВКИ И ПРИЕМКИ ТОВАРА</w:t>
      </w:r>
    </w:p>
    <w:p w:rsidR="004375E1" w:rsidRPr="00D27C13" w:rsidRDefault="004375E1" w:rsidP="004375E1">
      <w:pPr>
        <w:pStyle w:val="ConsPlusNormal"/>
        <w:ind w:firstLine="540"/>
        <w:jc w:val="both"/>
        <w:rPr>
          <w:rFonts w:ascii="Times New Roman" w:hAnsi="Times New Roman" w:cs="Times New Roman"/>
          <w:szCs w:val="24"/>
        </w:rPr>
      </w:pPr>
      <w:bookmarkStart w:id="5" w:name="Par110"/>
      <w:bookmarkEnd w:id="5"/>
      <w:r w:rsidRPr="00D27C13">
        <w:rPr>
          <w:rFonts w:ascii="Times New Roman" w:hAnsi="Times New Roman" w:cs="Times New Roman"/>
        </w:rPr>
        <w:t xml:space="preserve">3.1. </w:t>
      </w:r>
      <w:r w:rsidRPr="00D27C13">
        <w:rPr>
          <w:rFonts w:ascii="Times New Roman" w:hAnsi="Times New Roman" w:cs="Times New Roman"/>
          <w:szCs w:val="24"/>
        </w:rPr>
        <w:t>Товар Заказчику поставляется партиями</w:t>
      </w:r>
      <w:r w:rsidRPr="00624858">
        <w:rPr>
          <w:rFonts w:ascii="Times New Roman" w:hAnsi="Times New Roman" w:cs="Times New Roman"/>
          <w:szCs w:val="24"/>
        </w:rPr>
        <w:t xml:space="preserve">, </w:t>
      </w:r>
      <w:r w:rsidRPr="00624858">
        <w:rPr>
          <w:rFonts w:ascii="Times New Roman" w:hAnsi="Times New Roman" w:cs="Times New Roman"/>
        </w:rPr>
        <w:t>с м</w:t>
      </w:r>
      <w:r>
        <w:rPr>
          <w:rFonts w:ascii="Times New Roman" w:hAnsi="Times New Roman" w:cs="Times New Roman"/>
        </w:rPr>
        <w:t xml:space="preserve">омента заключения контракта по </w:t>
      </w:r>
      <w:r w:rsidR="00785F3B">
        <w:rPr>
          <w:rFonts w:ascii="Times New Roman" w:hAnsi="Times New Roman" w:cs="Times New Roman"/>
        </w:rPr>
        <w:t>25</w:t>
      </w:r>
      <w:r w:rsidR="00073094">
        <w:rPr>
          <w:rFonts w:ascii="Times New Roman" w:hAnsi="Times New Roman" w:cs="Times New Roman"/>
        </w:rPr>
        <w:t xml:space="preserve"> </w:t>
      </w:r>
      <w:r w:rsidR="00785F3B">
        <w:rPr>
          <w:rFonts w:ascii="Times New Roman" w:hAnsi="Times New Roman" w:cs="Times New Roman"/>
        </w:rPr>
        <w:t>сентября</w:t>
      </w:r>
      <w:r w:rsidR="008719FB">
        <w:rPr>
          <w:rFonts w:ascii="Times New Roman" w:hAnsi="Times New Roman" w:cs="Times New Roman"/>
        </w:rPr>
        <w:t xml:space="preserve"> 2026</w:t>
      </w:r>
      <w:r w:rsidRPr="001F2E8A">
        <w:rPr>
          <w:rFonts w:ascii="Times New Roman" w:hAnsi="Times New Roman" w:cs="Times New Roman"/>
        </w:rPr>
        <w:t xml:space="preserve"> года</w:t>
      </w:r>
      <w:r>
        <w:rPr>
          <w:rFonts w:ascii="Times New Roman" w:hAnsi="Times New Roman" w:cs="Times New Roman"/>
          <w:szCs w:val="24"/>
        </w:rPr>
        <w:t xml:space="preserve">, </w:t>
      </w:r>
      <w:r w:rsidRPr="00D27C13">
        <w:rPr>
          <w:rFonts w:ascii="Times New Roman" w:hAnsi="Times New Roman" w:cs="Times New Roman"/>
          <w:szCs w:val="24"/>
        </w:rPr>
        <w:t>в соответствии с условиями настоящего Контракта. Количество Товара в каждой партии определяется на основании Заявки (Приложение №3</w:t>
      </w:r>
      <w:r w:rsidRPr="00D27C13">
        <w:rPr>
          <w:rFonts w:ascii="Times New Roman" w:hAnsi="Times New Roman" w:cs="Times New Roman"/>
        </w:rPr>
        <w:t xml:space="preserve"> к настоящему Контракту</w:t>
      </w:r>
      <w:r w:rsidRPr="00D27C13">
        <w:rPr>
          <w:rFonts w:ascii="Times New Roman" w:hAnsi="Times New Roman" w:cs="Times New Roman"/>
          <w:szCs w:val="24"/>
        </w:rPr>
        <w:t>)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4375E1" w:rsidRPr="00D27C13" w:rsidRDefault="004375E1" w:rsidP="004375E1">
      <w:pPr>
        <w:pStyle w:val="ConsPlusNormal"/>
        <w:ind w:firstLine="540"/>
        <w:jc w:val="both"/>
        <w:rPr>
          <w:rFonts w:ascii="Times New Roman" w:hAnsi="Times New Roman" w:cs="Times New Roman"/>
          <w:szCs w:val="24"/>
        </w:rPr>
      </w:pPr>
      <w:r w:rsidRPr="00D27C13">
        <w:rPr>
          <w:rFonts w:ascii="Times New Roman" w:hAnsi="Times New Roman" w:cs="Times New Roman"/>
        </w:rPr>
        <w:t xml:space="preserve">3.2. </w:t>
      </w:r>
      <w:r w:rsidRPr="00D27C13">
        <w:rPr>
          <w:rFonts w:ascii="Times New Roman" w:hAnsi="Times New Roman" w:cs="Times New Roman"/>
          <w:szCs w:val="24"/>
        </w:rPr>
        <w:t>Поставка Товара осуществляется Поставщиком по адресу Заказчика: Ленинградская область, 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 xml:space="preserve">ланцы, ул. </w:t>
      </w:r>
      <w:r>
        <w:rPr>
          <w:rFonts w:ascii="Times New Roman" w:hAnsi="Times New Roman" w:cs="Times New Roman"/>
          <w:szCs w:val="24"/>
        </w:rPr>
        <w:t>Гагарина д.5б</w:t>
      </w:r>
      <w:r w:rsidRPr="00D27C13">
        <w:rPr>
          <w:rFonts w:ascii="Times New Roman" w:hAnsi="Times New Roman" w:cs="Times New Roman"/>
          <w:szCs w:val="24"/>
        </w:rPr>
        <w:t>, в рабочие дни с 8-00 до 1</w:t>
      </w:r>
      <w:r>
        <w:rPr>
          <w:rFonts w:ascii="Times New Roman" w:hAnsi="Times New Roman" w:cs="Times New Roman"/>
          <w:szCs w:val="24"/>
        </w:rPr>
        <w:t>3</w:t>
      </w:r>
      <w:r w:rsidRPr="00D27C13">
        <w:rPr>
          <w:rFonts w:ascii="Times New Roman" w:hAnsi="Times New Roman" w:cs="Times New Roman"/>
          <w:szCs w:val="24"/>
        </w:rPr>
        <w:t>-00 часов местного времени.</w:t>
      </w:r>
    </w:p>
    <w:p w:rsidR="00E20835" w:rsidRPr="00D27C13" w:rsidRDefault="00E20835" w:rsidP="00E20835">
      <w:pPr>
        <w:pStyle w:val="ConsPlusNormal"/>
        <w:ind w:firstLine="540"/>
        <w:jc w:val="both"/>
        <w:rPr>
          <w:rFonts w:ascii="Times New Roman" w:hAnsi="Times New Roman" w:cs="Times New Roman"/>
          <w:szCs w:val="24"/>
        </w:rPr>
      </w:pPr>
      <w:r w:rsidRPr="00D27C13">
        <w:rPr>
          <w:rFonts w:ascii="Times New Roman" w:hAnsi="Times New Roman" w:cs="Times New Roman"/>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r w:rsidRPr="00D27C13">
        <w:rPr>
          <w:rFonts w:ascii="Times New Roman" w:hAnsi="Times New Roman" w:cs="Times New Roman"/>
          <w:color w:val="000000"/>
          <w:szCs w:val="24"/>
        </w:rPr>
        <w:t xml:space="preserve">форме N ТОРГ-12 </w:t>
      </w:r>
      <w:r w:rsidRPr="00D27C13">
        <w:rPr>
          <w:rFonts w:ascii="Times New Roman" w:hAnsi="Times New Roman" w:cs="Times New Roman"/>
          <w:szCs w:val="24"/>
        </w:rPr>
        <w:t>в 2 (двух) экземплярах (по 1 (одному) экземпляру для каждой из Сторон) и счет.</w:t>
      </w:r>
    </w:p>
    <w:p w:rsidR="00E20835" w:rsidRPr="00D27C13" w:rsidRDefault="00E20835" w:rsidP="00E20835">
      <w:pPr>
        <w:pStyle w:val="31"/>
        <w:ind w:left="0" w:firstLine="567"/>
        <w:contextualSpacing/>
        <w:rPr>
          <w:bCs/>
          <w:sz w:val="24"/>
          <w:szCs w:val="24"/>
        </w:rPr>
      </w:pPr>
      <w:r w:rsidRPr="00D27C13">
        <w:rPr>
          <w:sz w:val="24"/>
          <w:szCs w:val="24"/>
        </w:rPr>
        <w:t>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20835" w:rsidRPr="00D27C13" w:rsidRDefault="00E20835" w:rsidP="00E20835">
      <w:pPr>
        <w:pStyle w:val="ConsPlusNormal"/>
        <w:ind w:firstLine="540"/>
        <w:jc w:val="both"/>
        <w:rPr>
          <w:rFonts w:ascii="Times New Roman" w:hAnsi="Times New Roman" w:cs="Times New Roman"/>
          <w:shd w:val="clear" w:color="auto" w:fill="FFFFFF"/>
        </w:rPr>
      </w:pPr>
      <w:r w:rsidRPr="00D27C13">
        <w:rPr>
          <w:rFonts w:ascii="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Экспертиза проводиться </w:t>
      </w:r>
      <w:r w:rsidRPr="00D27C13">
        <w:rPr>
          <w:rFonts w:ascii="Times New Roman" w:hAnsi="Times New Roman" w:cs="Times New Roman"/>
          <w:shd w:val="clear" w:color="auto" w:fill="FFFFFF"/>
        </w:rPr>
        <w:t xml:space="preserve">не позднее 3 (трех) рабочих дней </w:t>
      </w:r>
      <w:r w:rsidRPr="00D27C13">
        <w:rPr>
          <w:rFonts w:ascii="Times New Roman" w:hAnsi="Times New Roman" w:cs="Times New Roman"/>
        </w:rPr>
        <w:t>с момента доставки товара Поставщиком получателю</w:t>
      </w:r>
      <w:r w:rsidRPr="00D27C13">
        <w:rPr>
          <w:rFonts w:ascii="Times New Roman" w:hAnsi="Times New Roman" w:cs="Times New Roman"/>
          <w:shd w:val="clear" w:color="auto" w:fill="FFFFFF"/>
        </w:rPr>
        <w:t xml:space="preserve">. Результат экспертизы оформляется в письменном виде.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2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Товар на период проведения экспертизы находится у Заказчика на ответственном хранении.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D27C13">
        <w:rPr>
          <w:rFonts w:ascii="Times New Roman" w:hAnsi="Times New Roman" w:cs="Times New Roman"/>
        </w:rPr>
        <w:t>и</w:t>
      </w:r>
      <w:proofErr w:type="gramEnd"/>
      <w:r w:rsidRPr="00D27C13">
        <w:rPr>
          <w:rFonts w:ascii="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форме N ТОРГ-12, либо УПД в течение 5 (пяти) рабочих  дней с момента доставки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27C13">
        <w:rPr>
          <w:rFonts w:ascii="Times New Roman" w:hAnsi="Times New Roman" w:cs="Times New Roman"/>
        </w:rPr>
        <w:t>допоставить</w:t>
      </w:r>
      <w:proofErr w:type="spellEnd"/>
      <w:r w:rsidRPr="00D27C13">
        <w:rPr>
          <w:rFonts w:ascii="Times New Roman" w:hAnsi="Times New Roman" w:cs="Times New Roman"/>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w:t>
      </w:r>
      <w:r w:rsidRPr="00D27C13">
        <w:rPr>
          <w:rFonts w:ascii="Times New Roman" w:hAnsi="Times New Roman" w:cs="Times New Roman"/>
        </w:rPr>
        <w:lastRenderedPageBreak/>
        <w:t>или замена некачественного Товара оформляется соответствующей товарной накладной по форме N ТОРГ-12, либо УПД в порядке, предусмотренном настоящим разделом.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bookmarkStart w:id="6" w:name="Par126"/>
      <w:bookmarkEnd w:id="6"/>
      <w:r w:rsidRPr="00D27C13">
        <w:rPr>
          <w:rFonts w:ascii="Times New Roman" w:hAnsi="Times New Roman" w:cs="Times New Roman"/>
        </w:rPr>
        <w:t>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ТОРГ-12//УПД.</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3.6. Сдача и приемка Товара осуществляются уполномоченными представителями Сторон.</w:t>
      </w:r>
    </w:p>
    <w:p w:rsidR="00E20835" w:rsidRPr="00D27C13" w:rsidRDefault="00E20835" w:rsidP="00E20835">
      <w:pPr>
        <w:pStyle w:val="ConsPlusNormal"/>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IV. ВЗАИМОДЕЙСТВИЕ СТОРОН</w:t>
      </w:r>
    </w:p>
    <w:p w:rsidR="00E20835" w:rsidRPr="00D27C13" w:rsidRDefault="00E20835" w:rsidP="00E20835">
      <w:pPr>
        <w:pStyle w:val="ConsPlusNormal"/>
        <w:ind w:firstLine="540"/>
        <w:jc w:val="both"/>
        <w:rPr>
          <w:rFonts w:ascii="Times New Roman" w:hAnsi="Times New Roman" w:cs="Times New Roman"/>
          <w:b/>
        </w:rPr>
      </w:pPr>
      <w:r w:rsidRPr="00D27C13">
        <w:rPr>
          <w:rFonts w:ascii="Times New Roman" w:hAnsi="Times New Roman" w:cs="Times New Roman"/>
          <w:b/>
        </w:rPr>
        <w:t xml:space="preserve">4.1. Поставщик обязан: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4.1.4. </w:t>
      </w:r>
      <w:proofErr w:type="gramStart"/>
      <w:r w:rsidRPr="00D27C13">
        <w:rPr>
          <w:rFonts w:ascii="Times New Roman" w:hAnsi="Times New Roman" w:cs="Times New Roman"/>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Pr="00D27C13">
        <w:rPr>
          <w:rFonts w:ascii="Times New Roman" w:hAnsi="Times New Roman" w:cs="Times New Roman"/>
        </w:rPr>
        <w:t xml:space="preserve"> сре</w:t>
      </w:r>
      <w:proofErr w:type="gramStart"/>
      <w:r w:rsidRPr="00D27C13">
        <w:rPr>
          <w:rFonts w:ascii="Times New Roman" w:hAnsi="Times New Roman" w:cs="Times New Roman"/>
        </w:rPr>
        <w:t>дств св</w:t>
      </w:r>
      <w:proofErr w:type="gramEnd"/>
      <w:r w:rsidRPr="00D27C13">
        <w:rPr>
          <w:rFonts w:ascii="Times New Roman" w:hAnsi="Times New Roman" w:cs="Times New Roman"/>
        </w:rPr>
        <w:t>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E20835"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20835" w:rsidRPr="00D27C13" w:rsidRDefault="00E20835" w:rsidP="00E20835">
      <w:pPr>
        <w:pStyle w:val="ConsPlusNormal"/>
        <w:ind w:firstLine="540"/>
        <w:jc w:val="both"/>
        <w:rPr>
          <w:rFonts w:ascii="Times New Roman" w:hAnsi="Times New Roman" w:cs="Times New Roman"/>
        </w:rPr>
      </w:pPr>
      <w:r>
        <w:rPr>
          <w:rFonts w:ascii="Times New Roman" w:hAnsi="Times New Roman" w:cs="Times New Roman"/>
        </w:rPr>
        <w:t>4.1.6 Поставщик обязан оформлять товарные накладные по форме № ТОГР-12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E20835" w:rsidRPr="00D27C13" w:rsidRDefault="00E20835" w:rsidP="00E20835">
      <w:pPr>
        <w:pStyle w:val="ConsPlusNormal"/>
        <w:ind w:firstLine="360"/>
        <w:jc w:val="both"/>
        <w:rPr>
          <w:rFonts w:ascii="Times New Roman" w:hAnsi="Times New Roman" w:cs="Times New Roman"/>
        </w:rPr>
      </w:pPr>
      <w:bookmarkStart w:id="7" w:name="Par146"/>
      <w:bookmarkStart w:id="8" w:name="Par147"/>
      <w:bookmarkStart w:id="9" w:name="Par148"/>
      <w:bookmarkEnd w:id="7"/>
      <w:bookmarkEnd w:id="8"/>
      <w:bookmarkEnd w:id="9"/>
      <w:r w:rsidRPr="00D27C13">
        <w:rPr>
          <w:rFonts w:ascii="Times New Roman" w:hAnsi="Times New Roman" w:cs="Times New Roman"/>
        </w:rPr>
        <w:t xml:space="preserve">  4.1.7. Указывать идентификатор муниципального контракта в платежных документах и документах-основаниях Поставщика;</w:t>
      </w:r>
    </w:p>
    <w:p w:rsidR="00E20835" w:rsidRPr="00D27C13" w:rsidRDefault="00E20835" w:rsidP="00E20835">
      <w:pPr>
        <w:pStyle w:val="ConsPlusNormal"/>
        <w:jc w:val="both"/>
        <w:rPr>
          <w:rFonts w:ascii="Times New Roman" w:hAnsi="Times New Roman" w:cs="Times New Roman"/>
          <w:b/>
        </w:rPr>
      </w:pPr>
      <w:r w:rsidRPr="00D27C13">
        <w:rPr>
          <w:rFonts w:ascii="Times New Roman" w:hAnsi="Times New Roman" w:cs="Times New Roman"/>
        </w:rPr>
        <w:t xml:space="preserve">        </w:t>
      </w:r>
      <w:r w:rsidRPr="00D27C13">
        <w:rPr>
          <w:rFonts w:ascii="Times New Roman" w:hAnsi="Times New Roman" w:cs="Times New Roman"/>
          <w:b/>
        </w:rPr>
        <w:t>4.2. Поставщик вправе:</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rsidR="00E20835" w:rsidRPr="00D27C13" w:rsidRDefault="00E20835" w:rsidP="00E20835">
      <w:pPr>
        <w:pStyle w:val="ConsPlusNormal"/>
        <w:ind w:firstLine="540"/>
        <w:jc w:val="both"/>
        <w:rPr>
          <w:rFonts w:ascii="Times New Roman" w:hAnsi="Times New Roman" w:cs="Times New Roman"/>
        </w:rPr>
      </w:pPr>
      <w:bookmarkStart w:id="10" w:name="Par163"/>
      <w:bookmarkEnd w:id="10"/>
      <w:r w:rsidRPr="00D27C13">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E20835" w:rsidRPr="00D27C13" w:rsidRDefault="00E20835" w:rsidP="00E20835">
      <w:pPr>
        <w:pStyle w:val="ConsPlusNormal"/>
        <w:ind w:firstLine="540"/>
        <w:jc w:val="both"/>
        <w:rPr>
          <w:rFonts w:ascii="Times New Roman" w:hAnsi="Times New Roman" w:cs="Times New Roman"/>
        </w:rPr>
      </w:pPr>
      <w:bookmarkStart w:id="11" w:name="Par164"/>
      <w:bookmarkEnd w:id="11"/>
      <w:r w:rsidRPr="00D27C13">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b/>
        </w:rPr>
      </w:pPr>
      <w:r w:rsidRPr="00D27C13">
        <w:rPr>
          <w:rFonts w:ascii="Times New Roman" w:hAnsi="Times New Roman" w:cs="Times New Roman"/>
          <w:b/>
        </w:rPr>
        <w:t>4.3. Заказчик обязуется:</w:t>
      </w:r>
    </w:p>
    <w:p w:rsidR="00E20835" w:rsidRPr="00D27C13" w:rsidRDefault="00E20835" w:rsidP="00E20835">
      <w:pPr>
        <w:pStyle w:val="ConsPlusNormal"/>
        <w:ind w:firstLine="540"/>
        <w:jc w:val="both"/>
        <w:rPr>
          <w:rFonts w:ascii="Times New Roman" w:hAnsi="Times New Roman" w:cs="Times New Roman"/>
        </w:rPr>
      </w:pPr>
      <w:bookmarkStart w:id="12" w:name="Par168"/>
      <w:bookmarkEnd w:id="12"/>
      <w:r w:rsidRPr="00D27C13">
        <w:rPr>
          <w:rFonts w:ascii="Times New Roman" w:hAnsi="Times New Roman" w:cs="Times New Roman"/>
        </w:rPr>
        <w:t xml:space="preserve">4.3.1. </w:t>
      </w:r>
      <w:r w:rsidRPr="00D27C13">
        <w:rPr>
          <w:rFonts w:ascii="Times New Roman" w:hAnsi="Times New Roman" w:cs="Times New Roman"/>
          <w:szCs w:val="24"/>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4.3.2. </w:t>
      </w:r>
      <w:proofErr w:type="gramStart"/>
      <w:r w:rsidRPr="00D27C13">
        <w:rPr>
          <w:rFonts w:ascii="Times New Roman" w:hAnsi="Times New Roman" w:cs="Times New Roman"/>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D27C13">
        <w:rPr>
          <w:rFonts w:ascii="Times New Roman" w:hAnsi="Times New Roman" w:cs="Times New Roman"/>
        </w:rPr>
        <w:t xml:space="preserve"> ему стать победителем определения Поставщика.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4.3.3. </w:t>
      </w:r>
      <w:proofErr w:type="gramStart"/>
      <w:r w:rsidRPr="00D27C13">
        <w:rPr>
          <w:rFonts w:ascii="Times New Roman" w:hAnsi="Times New Roman" w:cs="Times New Roman"/>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w:t>
      </w:r>
      <w:r w:rsidRPr="00D27C13">
        <w:rPr>
          <w:rFonts w:ascii="Times New Roman" w:hAnsi="Times New Roman" w:cs="Times New Roman"/>
        </w:rPr>
        <w:lastRenderedPageBreak/>
        <w:t>уведомлением о вручении по адресу Поставщика, указанному в настоящем Контракте, а также телеграммой либо посредством факсимильной связи, либо по адресу</w:t>
      </w:r>
      <w:proofErr w:type="gramEnd"/>
      <w:r w:rsidRPr="00D27C13">
        <w:rPr>
          <w:rFonts w:ascii="Times New Roman" w:hAnsi="Times New Roman" w:cs="Times New Roman"/>
        </w:rPr>
        <w:t xml:space="preserve"> электронной почты, либо с использованием иных сре</w:t>
      </w:r>
      <w:proofErr w:type="gramStart"/>
      <w:r w:rsidRPr="00D27C13">
        <w:rPr>
          <w:rFonts w:ascii="Times New Roman" w:hAnsi="Times New Roman" w:cs="Times New Roman"/>
        </w:rPr>
        <w:t>дств св</w:t>
      </w:r>
      <w:proofErr w:type="gramEnd"/>
      <w:r w:rsidRPr="00D27C13">
        <w:rPr>
          <w:rFonts w:ascii="Times New Roman" w:hAnsi="Times New Roman" w:cs="Times New Roman"/>
        </w:rPr>
        <w:t>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4.3.4. Требовать уплаты неустоек (штрафов, пеней)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E20835" w:rsidRPr="00D27C13" w:rsidRDefault="00E20835" w:rsidP="00E20835">
      <w:pPr>
        <w:pStyle w:val="Bodytext20"/>
        <w:shd w:val="clear" w:color="auto" w:fill="auto"/>
        <w:tabs>
          <w:tab w:val="left" w:pos="1134"/>
          <w:tab w:val="left" w:pos="1419"/>
        </w:tabs>
        <w:spacing w:after="0" w:line="240" w:lineRule="auto"/>
        <w:jc w:val="both"/>
        <w:rPr>
          <w:b/>
        </w:rPr>
      </w:pPr>
      <w:r w:rsidRPr="00D27C13">
        <w:rPr>
          <w:sz w:val="24"/>
          <w:szCs w:val="24"/>
        </w:rPr>
        <w:t xml:space="preserve">        </w:t>
      </w:r>
      <w:r w:rsidRPr="00D27C13">
        <w:rPr>
          <w:b/>
        </w:rPr>
        <w:t>4.4. Заказчик вправе:</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4.4.1. Требовать от Поставщика надлежащего исполнения обязательств по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4.4.3. Проверять ход и качество выполнения Поставщиком условий настоящего Контракта, в том числе на отдельных этапах его исполнения.</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4.4.4. Требовать возмещения убытков в соответствии с </w:t>
      </w:r>
      <w:hyperlink w:anchor="Par211" w:tooltip="VII. ОТВЕТСТВЕННОСТЬ СТОРОН &lt;99&gt;" w:history="1">
        <w:r w:rsidRPr="00D27C13">
          <w:rPr>
            <w:rFonts w:ascii="Times New Roman" w:hAnsi="Times New Roman" w:cs="Times New Roman"/>
          </w:rPr>
          <w:t>разделом VII</w:t>
        </w:r>
      </w:hyperlink>
      <w:r w:rsidRPr="00D27C13">
        <w:rPr>
          <w:rFonts w:ascii="Times New Roman" w:hAnsi="Times New Roman" w:cs="Times New Roman"/>
        </w:rPr>
        <w:t xml:space="preserve"> настоящего Контракта, причиненных по вине Поставщика.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4.4.6. Отказаться от приемки и оплаты Товара, не соответствующего условиям настоящего Контракта.</w:t>
      </w:r>
    </w:p>
    <w:p w:rsidR="00E20835" w:rsidRPr="00D27C13" w:rsidRDefault="00E20835" w:rsidP="00E20835">
      <w:pPr>
        <w:pStyle w:val="ConsPlusNormal"/>
        <w:ind w:firstLine="540"/>
        <w:jc w:val="both"/>
        <w:rPr>
          <w:rFonts w:ascii="Times New Roman" w:hAnsi="Times New Roman" w:cs="Times New Roman"/>
        </w:rPr>
      </w:pPr>
      <w:bookmarkStart w:id="13" w:name="Par180"/>
      <w:bookmarkEnd w:id="13"/>
      <w:r w:rsidRPr="00D27C13">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E20835" w:rsidRPr="00D27C13" w:rsidRDefault="00E20835" w:rsidP="00E20835">
      <w:pPr>
        <w:pStyle w:val="ConsPlusNormal"/>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r w:rsidRPr="00D27C13">
        <w:rPr>
          <w:rFonts w:ascii="Times New Roman" w:hAnsi="Times New Roman" w:cs="Times New Roman"/>
          <w:b/>
        </w:rPr>
        <w:t>V. УПАКОВКА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5.2. </w:t>
      </w:r>
      <w:r w:rsidRPr="00D27C13">
        <w:rPr>
          <w:rFonts w:ascii="Times New Roman" w:hAnsi="Times New Roman" w:cs="Times New Roman"/>
          <w:szCs w:val="24"/>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110" w:history="1">
        <w:r w:rsidRPr="00D27C13">
          <w:rPr>
            <w:rFonts w:ascii="Times New Roman" w:hAnsi="Times New Roman" w:cs="Times New Roman"/>
            <w:color w:val="000000"/>
            <w:szCs w:val="24"/>
          </w:rPr>
          <w:t>пунктом 3.3 раздела III</w:t>
        </w:r>
      </w:hyperlink>
      <w:r w:rsidRPr="00D27C13">
        <w:rPr>
          <w:rFonts w:ascii="Times New Roman" w:hAnsi="Times New Roman" w:cs="Times New Roman"/>
          <w:szCs w:val="24"/>
        </w:rPr>
        <w:t xml:space="preserve"> настоящего Контракта. Такой Товар не засчитывается в счет исполнения обязательств по настоящему Контракту</w:t>
      </w:r>
      <w:r w:rsidRPr="00D27C13">
        <w:rPr>
          <w:rFonts w:ascii="Times New Roman" w:hAnsi="Times New Roman" w:cs="Times New Roman"/>
        </w:rPr>
        <w:t>.</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09 декабря 2011 г. N 881, а также информацию согласно иным техническим регламентам на отдельные виды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20835" w:rsidRDefault="00E20835" w:rsidP="00E20835">
      <w:pPr>
        <w:pStyle w:val="ConsPlusNormal"/>
        <w:jc w:val="both"/>
        <w:rPr>
          <w:rFonts w:ascii="Times New Roman" w:hAnsi="Times New Roman" w:cs="Times New Roman"/>
        </w:rPr>
      </w:pPr>
    </w:p>
    <w:p w:rsidR="00E20835" w:rsidRPr="00D27C13" w:rsidRDefault="007D4BA3" w:rsidP="007D4BA3">
      <w:pPr>
        <w:pStyle w:val="ConsPlusNormal"/>
        <w:outlineLvl w:val="1"/>
        <w:rPr>
          <w:rFonts w:ascii="Times New Roman" w:hAnsi="Times New Roman" w:cs="Times New Roman"/>
          <w:b/>
        </w:rPr>
      </w:pPr>
      <w:r>
        <w:rPr>
          <w:rFonts w:ascii="Times New Roman" w:hAnsi="Times New Roman" w:cs="Times New Roman"/>
        </w:rPr>
        <w:t xml:space="preserve">                                             </w:t>
      </w:r>
      <w:r w:rsidR="00E20835" w:rsidRPr="00D27C13">
        <w:rPr>
          <w:rFonts w:ascii="Times New Roman" w:hAnsi="Times New Roman" w:cs="Times New Roman"/>
          <w:b/>
        </w:rPr>
        <w:t>VI. КАЧЕСТВО ТОВАРА, СРОК ГОДНОСТИ</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6.2. Товар не должен представлять опасности для жизни и здоровья граждан.</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lastRenderedPageBreak/>
        <w:t>6.4. Остаточный срок годности Товара устанавливается Заказчиком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Заказчик предъявляет претензии по качеству Товара в течение остаточного срока годности Товара.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 При замене Товара срок годности на него исчисляется заново со дня приемки Товара Получателем.</w:t>
      </w:r>
    </w:p>
    <w:p w:rsidR="00E20835" w:rsidRDefault="00E20835" w:rsidP="00E20835">
      <w:pPr>
        <w:pStyle w:val="ConsPlusNormal"/>
        <w:ind w:firstLine="540"/>
        <w:jc w:val="both"/>
        <w:rPr>
          <w:rFonts w:ascii="Times New Roman" w:hAnsi="Times New Roman" w:cs="Times New Roman"/>
        </w:rPr>
      </w:pPr>
      <w:proofErr w:type="gramStart"/>
      <w:r w:rsidRPr="00D27C13">
        <w:rPr>
          <w:rFonts w:ascii="Times New Roman" w:hAnsi="Times New Roman" w:cs="Times New Roman"/>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D27C13">
          <w:rPr>
            <w:rFonts w:ascii="Times New Roman" w:hAnsi="Times New Roman" w:cs="Times New Roman"/>
          </w:rPr>
          <w:t>пункте 3.3 раздела III</w:t>
        </w:r>
      </w:hyperlink>
      <w:r w:rsidRPr="00D27C13">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E20835" w:rsidRPr="00D27C13" w:rsidRDefault="00E20835" w:rsidP="00E20835">
      <w:pPr>
        <w:pStyle w:val="ConsPlusNormal"/>
        <w:ind w:firstLine="540"/>
        <w:jc w:val="both"/>
        <w:rPr>
          <w:rFonts w:ascii="Times New Roman" w:hAnsi="Times New Roman" w:cs="Times New Roman"/>
        </w:rPr>
      </w:pPr>
    </w:p>
    <w:p w:rsidR="00E20835" w:rsidRPr="00D27C13" w:rsidRDefault="00E20835" w:rsidP="00E20835">
      <w:pPr>
        <w:pStyle w:val="ConsPlusNormal"/>
        <w:jc w:val="center"/>
        <w:outlineLvl w:val="1"/>
        <w:rPr>
          <w:rFonts w:ascii="Times New Roman" w:hAnsi="Times New Roman" w:cs="Times New Roman"/>
          <w:b/>
        </w:rPr>
      </w:pPr>
      <w:bookmarkStart w:id="14" w:name="Par211"/>
      <w:bookmarkEnd w:id="14"/>
      <w:r w:rsidRPr="00D27C13">
        <w:rPr>
          <w:rFonts w:ascii="Times New Roman" w:hAnsi="Times New Roman" w:cs="Times New Roman"/>
          <w:b/>
        </w:rPr>
        <w:t xml:space="preserve">VII. ОТВЕТСТВЕННОСТЬ СТОРОН </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20835" w:rsidRPr="00D27C13" w:rsidRDefault="00E20835" w:rsidP="00E20835">
      <w:pPr>
        <w:ind w:firstLine="360"/>
        <w:jc w:val="both"/>
        <w:rPr>
          <w:sz w:val="24"/>
          <w:szCs w:val="24"/>
        </w:rPr>
      </w:pPr>
      <w:bookmarkStart w:id="15" w:name="Par216"/>
      <w:bookmarkEnd w:id="15"/>
      <w:r w:rsidRPr="00D27C13">
        <w:rPr>
          <w:sz w:val="24"/>
          <w:szCs w:val="24"/>
        </w:rPr>
        <w:t xml:space="preserve">  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20835" w:rsidRPr="00D27C13" w:rsidRDefault="00E20835" w:rsidP="00E20835">
      <w:pPr>
        <w:ind w:firstLine="360"/>
        <w:jc w:val="both"/>
        <w:rPr>
          <w:sz w:val="24"/>
          <w:szCs w:val="24"/>
        </w:rPr>
      </w:pPr>
      <w:proofErr w:type="gramStart"/>
      <w:r w:rsidRPr="00D27C13">
        <w:rPr>
          <w:rStyle w:val="blk"/>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D27C13">
        <w:rPr>
          <w:sz w:val="24"/>
          <w:szCs w:val="24"/>
        </w:rPr>
        <w:t>.</w:t>
      </w:r>
      <w:proofErr w:type="gramEnd"/>
    </w:p>
    <w:p w:rsidR="00E20835" w:rsidRPr="00D27C13" w:rsidRDefault="00E20835" w:rsidP="00E20835">
      <w:pPr>
        <w:ind w:firstLine="567"/>
        <w:jc w:val="both"/>
        <w:rPr>
          <w:sz w:val="24"/>
          <w:szCs w:val="24"/>
        </w:rPr>
      </w:pPr>
      <w:r w:rsidRPr="00D27C13">
        <w:rPr>
          <w:sz w:val="24"/>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sidRPr="00D27C13">
        <w:rPr>
          <w:sz w:val="24"/>
          <w:szCs w:val="24"/>
        </w:rPr>
        <w:t xml:space="preserve">Размер штрафа определяется в соответствии с </w:t>
      </w:r>
      <w:r w:rsidRPr="00D27C13">
        <w:rPr>
          <w:color w:val="000000"/>
          <w:sz w:val="24"/>
          <w:szCs w:val="24"/>
        </w:rPr>
        <w:t xml:space="preserve">Правилами </w:t>
      </w:r>
      <w:r w:rsidRPr="00D27C13">
        <w:rPr>
          <w:sz w:val="24"/>
          <w:szCs w:val="24"/>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sz w:val="24"/>
          <w:szCs w:val="24"/>
        </w:rPr>
        <w:t>10</w:t>
      </w:r>
      <w:r w:rsidRPr="00D27C13">
        <w:rPr>
          <w:sz w:val="24"/>
          <w:szCs w:val="24"/>
        </w:rPr>
        <w:t xml:space="preserve"> процентов</w:t>
      </w:r>
      <w:r w:rsidRPr="00D27C13">
        <w:rPr>
          <w:rStyle w:val="a9"/>
          <w:sz w:val="24"/>
          <w:szCs w:val="24"/>
        </w:rPr>
        <w:footnoteReference w:id="2"/>
      </w:r>
      <w:r w:rsidRPr="00D27C13">
        <w:rPr>
          <w:sz w:val="24"/>
          <w:szCs w:val="24"/>
        </w:rPr>
        <w:t xml:space="preserve"> начальной (максимальной) цены Контракта.</w:t>
      </w:r>
      <w:proofErr w:type="gramEnd"/>
    </w:p>
    <w:p w:rsidR="00E20835" w:rsidRPr="00D27C13" w:rsidRDefault="00E20835" w:rsidP="00E20835">
      <w:pPr>
        <w:ind w:firstLine="567"/>
        <w:jc w:val="both"/>
        <w:rPr>
          <w:sz w:val="24"/>
        </w:rPr>
      </w:pPr>
      <w:bookmarkStart w:id="16" w:name="Par218"/>
      <w:bookmarkEnd w:id="16"/>
      <w:r w:rsidRPr="00D27C13">
        <w:rPr>
          <w:sz w:val="24"/>
          <w:szCs w:val="24"/>
        </w:rPr>
        <w:lastRenderedPageBreak/>
        <w:t xml:space="preserve">7.6. </w:t>
      </w:r>
      <w:r w:rsidRPr="00D27C13">
        <w:rPr>
          <w:sz w:val="24"/>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w:t>
      </w:r>
      <w:hyperlink w:anchor="Par216" w:tooltip="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 w:history="1">
        <w:r w:rsidRPr="00D27C13">
          <w:rPr>
            <w:rFonts w:ascii="Times New Roman" w:hAnsi="Times New Roman" w:cs="Times New Roman"/>
          </w:rPr>
          <w:t>пункте 7.4</w:t>
        </w:r>
      </w:hyperlink>
      <w:r w:rsidRPr="00D27C13">
        <w:rPr>
          <w:rFonts w:ascii="Times New Roman" w:hAnsi="Times New Roman" w:cs="Times New Roman"/>
        </w:rPr>
        <w:t xml:space="preserve"> настоящего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7.9. </w:t>
      </w:r>
      <w:r w:rsidRPr="00D27C13">
        <w:rPr>
          <w:rFonts w:ascii="Times New Roman" w:hAnsi="Times New Roman" w:cs="Times New Roman"/>
          <w:szCs w:val="24"/>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 xml:space="preserve">7.10. </w:t>
      </w:r>
      <w:r w:rsidRPr="00D27C13">
        <w:rPr>
          <w:rFonts w:ascii="Times New Roman" w:hAnsi="Times New Roman" w:cs="Times New Roman"/>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E20835" w:rsidRPr="00D27C13" w:rsidRDefault="00E20835" w:rsidP="00E20835">
      <w:pPr>
        <w:pStyle w:val="ConsPlusNormal"/>
        <w:ind w:firstLine="540"/>
        <w:jc w:val="both"/>
        <w:rPr>
          <w:rFonts w:ascii="Times New Roman" w:hAnsi="Times New Roman" w:cs="Times New Roman"/>
        </w:rPr>
      </w:pPr>
      <w:r w:rsidRPr="00D27C13">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20835" w:rsidRPr="00D27C13" w:rsidRDefault="00E20835" w:rsidP="002A014C">
      <w:pPr>
        <w:pStyle w:val="ConsPlusNormal"/>
        <w:ind w:firstLine="540"/>
        <w:jc w:val="both"/>
        <w:rPr>
          <w:rFonts w:ascii="Times New Roman" w:hAnsi="Times New Roman" w:cs="Times New Roman"/>
        </w:rPr>
      </w:pPr>
      <w:r w:rsidRPr="00D27C13">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E20835" w:rsidRPr="0039437E" w:rsidRDefault="00E20835" w:rsidP="00E20835">
      <w:pPr>
        <w:pStyle w:val="ConsPlusNormal"/>
        <w:jc w:val="center"/>
        <w:outlineLvl w:val="1"/>
        <w:rPr>
          <w:rFonts w:ascii="Times New Roman" w:hAnsi="Times New Roman" w:cs="Times New Roman"/>
          <w:b/>
        </w:rPr>
      </w:pPr>
      <w:r>
        <w:rPr>
          <w:rFonts w:ascii="Times New Roman" w:hAnsi="Times New Roman" w:cs="Times New Roman"/>
          <w:b/>
          <w:lang w:val="en-US"/>
        </w:rPr>
        <w:t>VII</w:t>
      </w:r>
      <w:r w:rsidRPr="0039437E">
        <w:rPr>
          <w:rFonts w:ascii="Times New Roman" w:hAnsi="Times New Roman" w:cs="Times New Roman"/>
          <w:b/>
          <w:lang w:val="en-US"/>
        </w:rPr>
        <w:t>I</w:t>
      </w:r>
      <w:r w:rsidRPr="0039437E">
        <w:rPr>
          <w:rFonts w:ascii="Times New Roman" w:hAnsi="Times New Roman" w:cs="Times New Roman"/>
          <w:b/>
        </w:rPr>
        <w:t>. ОБСТОЯТЕЛЬСТВА НЕПРЕОДОЛИМОЙ СИЛЫ</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 xml:space="preserve">.1.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w:t>
      </w:r>
      <w:r w:rsidRPr="0039437E">
        <w:rPr>
          <w:rFonts w:ascii="Times New Roman" w:hAnsi="Times New Roman" w:cs="Times New Roman"/>
        </w:rPr>
        <w:lastRenderedPageBreak/>
        <w:t>вследствие непреодолимой силы, то есть чрезвычайных и непредотвратимых при данных условиях обстоятельств.</w:t>
      </w:r>
    </w:p>
    <w:p w:rsidR="00E20835" w:rsidRPr="0039437E" w:rsidRDefault="00E20835" w:rsidP="00E20835">
      <w:pPr>
        <w:pStyle w:val="ConsPlusNormal"/>
        <w:ind w:firstLine="540"/>
        <w:jc w:val="both"/>
        <w:rPr>
          <w:rFonts w:ascii="Times New Roman" w:hAnsi="Times New Roman" w:cs="Times New Roman"/>
        </w:rPr>
      </w:pPr>
      <w:bookmarkStart w:id="17" w:name="Par254"/>
      <w:bookmarkEnd w:id="17"/>
      <w:r>
        <w:rPr>
          <w:rFonts w:ascii="Times New Roman" w:hAnsi="Times New Roman" w:cs="Times New Roman"/>
        </w:rPr>
        <w:t>8</w:t>
      </w:r>
      <w:r w:rsidRPr="0039437E">
        <w:rPr>
          <w:rFonts w:ascii="Times New Roman" w:hAnsi="Times New Roman" w:cs="Times New Roman"/>
        </w:rPr>
        <w:t>.2.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20835" w:rsidRPr="0039437E" w:rsidRDefault="00E20835" w:rsidP="00E20835">
      <w:pPr>
        <w:pStyle w:val="ConsPlusNormal"/>
        <w:ind w:firstLine="540"/>
        <w:jc w:val="both"/>
        <w:rPr>
          <w:rFonts w:ascii="Times New Roman" w:hAnsi="Times New Roman" w:cs="Times New Roman"/>
        </w:rPr>
      </w:pPr>
      <w:bookmarkStart w:id="18" w:name="Par255"/>
      <w:bookmarkEnd w:id="18"/>
      <w:r>
        <w:rPr>
          <w:rFonts w:ascii="Times New Roman" w:hAnsi="Times New Roman" w:cs="Times New Roman"/>
        </w:rPr>
        <w:t>8</w:t>
      </w:r>
      <w:r w:rsidRPr="0039437E">
        <w:rPr>
          <w:rFonts w:ascii="Times New Roman" w:hAnsi="Times New Roman" w:cs="Times New Roman"/>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 xml:space="preserve">.4. </w:t>
      </w:r>
      <w:proofErr w:type="gramStart"/>
      <w:r w:rsidRPr="0039437E">
        <w:rPr>
          <w:rFonts w:ascii="Times New Roman" w:hAnsi="Times New Roman" w:cs="Times New Roman"/>
        </w:rPr>
        <w:t xml:space="preserve">Если одна из Сторон не направит или несвоевременно направит документы, указанные в </w:t>
      </w:r>
      <w:hyperlink r:id="rId7" w:anchor="Par254" w:tooltip="9.2. О возникновении и прекращении обстоятельства непреодолимой силы Стороны уведомляют друг друга письменно в течение _____ (____) календарных/рабочих &lt;116&gt; дней с даты их возникновения или прекращения. После прекращения обстоятельства непреодолимой силы" w:history="1">
        <w:r>
          <w:rPr>
            <w:rStyle w:val="aa"/>
          </w:rPr>
          <w:t>пунктах 8</w:t>
        </w:r>
        <w:r w:rsidRPr="0039437E">
          <w:rPr>
            <w:rStyle w:val="aa"/>
          </w:rPr>
          <w:t>.2</w:t>
        </w:r>
      </w:hyperlink>
      <w:r w:rsidRPr="0039437E">
        <w:rPr>
          <w:rFonts w:ascii="Times New Roman" w:hAnsi="Times New Roman" w:cs="Times New Roman"/>
        </w:rPr>
        <w:t xml:space="preserve"> – </w:t>
      </w:r>
      <w:hyperlink r:id="rId8"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Style w:val="aa"/>
          </w:rPr>
          <w:t>8.3</w:t>
        </w:r>
      </w:hyperlink>
      <w:r w:rsidRPr="0039437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39437E">
        <w:rPr>
          <w:rFonts w:ascii="Times New Roman" w:hAnsi="Times New Roman" w:cs="Times New Roman"/>
        </w:rPr>
        <w:t xml:space="preserve"> с неисполнением и (или) ненадлежащим исполнением обязательств по настоящему Контракту.</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8</w:t>
      </w:r>
      <w:r w:rsidRPr="0039437E">
        <w:rPr>
          <w:rFonts w:ascii="Times New Roman" w:hAnsi="Times New Roman" w:cs="Times New Roman"/>
        </w:rPr>
        <w:t>.5. В случае</w:t>
      </w:r>
      <w:proofErr w:type="gramStart"/>
      <w:r w:rsidRPr="0039437E">
        <w:rPr>
          <w:rFonts w:ascii="Times New Roman" w:hAnsi="Times New Roman" w:cs="Times New Roman"/>
        </w:rPr>
        <w:t>,</w:t>
      </w:r>
      <w:proofErr w:type="gramEnd"/>
      <w:r w:rsidRPr="0039437E">
        <w:rPr>
          <w:rFonts w:ascii="Times New Roman" w:hAnsi="Times New Roman" w:cs="Times New Roman"/>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Pr>
          <w:rFonts w:ascii="Times New Roman" w:hAnsi="Times New Roman" w:cs="Times New Roman"/>
          <w:b/>
          <w:lang w:val="en-US"/>
        </w:rPr>
        <w:t>I</w:t>
      </w:r>
      <w:r w:rsidRPr="0039437E">
        <w:rPr>
          <w:rFonts w:ascii="Times New Roman" w:hAnsi="Times New Roman" w:cs="Times New Roman"/>
          <w:b/>
          <w:lang w:val="en-US"/>
        </w:rPr>
        <w:t>X</w:t>
      </w:r>
      <w:r w:rsidRPr="0039437E">
        <w:rPr>
          <w:rFonts w:ascii="Times New Roman" w:hAnsi="Times New Roman" w:cs="Times New Roman"/>
          <w:b/>
        </w:rPr>
        <w:t>. РАССМОТРЕНИЕ И РАЗРЕШЕНИЕ СПОРОВ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.1. Все споры, возникающие из настоящего Контракта, Стороны могут разрешать путем переговоров.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 xml:space="preserve">.5. Сторона должна дать в письменной форме ответ на претензию по существу в срок не позднее 15 (пятнадцати) рабочих дней </w:t>
      </w:r>
      <w:proofErr w:type="gramStart"/>
      <w:r w:rsidRPr="0039437E">
        <w:rPr>
          <w:rFonts w:ascii="Times New Roman" w:hAnsi="Times New Roman" w:cs="Times New Roman"/>
        </w:rPr>
        <w:t>с даты получения</w:t>
      </w:r>
      <w:proofErr w:type="gramEnd"/>
      <w:r w:rsidRPr="0039437E">
        <w:rPr>
          <w:rFonts w:ascii="Times New Roman" w:hAnsi="Times New Roman" w:cs="Times New Roman"/>
        </w:rPr>
        <w:t xml:space="preserve"> претензии.</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 xml:space="preserve">.7. Если требования в претензии подлежат денежной оценке, в претензии указывается </w:t>
      </w:r>
      <w:proofErr w:type="spellStart"/>
      <w:r w:rsidRPr="0039437E">
        <w:rPr>
          <w:rFonts w:ascii="Times New Roman" w:hAnsi="Times New Roman" w:cs="Times New Roman"/>
        </w:rPr>
        <w:t>истребуемая</w:t>
      </w:r>
      <w:proofErr w:type="spellEnd"/>
      <w:r w:rsidRPr="0039437E">
        <w:rPr>
          <w:rFonts w:ascii="Times New Roman" w:hAnsi="Times New Roman" w:cs="Times New Roman"/>
        </w:rPr>
        <w:t xml:space="preserve"> денежная сумма и ее полный и обоснованный расчет.</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20835" w:rsidRPr="0039437E" w:rsidRDefault="00E20835" w:rsidP="00E20835">
      <w:pPr>
        <w:pStyle w:val="ConsPlusNormal"/>
        <w:ind w:firstLine="540"/>
        <w:jc w:val="both"/>
        <w:rPr>
          <w:rFonts w:ascii="Times New Roman" w:hAnsi="Times New Roman" w:cs="Times New Roman"/>
        </w:rPr>
      </w:pPr>
      <w:r w:rsidRPr="00E343D8">
        <w:rPr>
          <w:rFonts w:ascii="Times New Roman" w:hAnsi="Times New Roman" w:cs="Times New Roman"/>
        </w:rPr>
        <w:t>9</w:t>
      </w:r>
      <w:r w:rsidRPr="0039437E">
        <w:rPr>
          <w:rFonts w:ascii="Times New Roman"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20835" w:rsidRPr="0039437E" w:rsidRDefault="00E20835" w:rsidP="00E20835">
      <w:pPr>
        <w:pStyle w:val="ConsPlusNormal"/>
        <w:ind w:firstLine="540"/>
        <w:jc w:val="both"/>
        <w:rPr>
          <w:rFonts w:ascii="Times New Roman" w:hAnsi="Times New Roman" w:cs="Times New Roman"/>
        </w:rPr>
      </w:pPr>
      <w:r w:rsidRPr="005027BA">
        <w:rPr>
          <w:rFonts w:ascii="Times New Roman" w:hAnsi="Times New Roman" w:cs="Times New Roman"/>
        </w:rPr>
        <w:t>9</w:t>
      </w:r>
      <w:r>
        <w:rPr>
          <w:rFonts w:ascii="Times New Roman" w:hAnsi="Times New Roman" w:cs="Times New Roman"/>
        </w:rPr>
        <w:t>.</w:t>
      </w:r>
      <w:r w:rsidRPr="0039437E">
        <w:rPr>
          <w:rFonts w:ascii="Times New Roman" w:hAnsi="Times New Roman" w:cs="Times New Roman"/>
        </w:rPr>
        <w:t xml:space="preserve">10. </w:t>
      </w:r>
      <w:proofErr w:type="gramStart"/>
      <w:r w:rsidRPr="0039437E">
        <w:rPr>
          <w:rFonts w:ascii="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lang w:val="en-US"/>
        </w:rPr>
        <w:lastRenderedPageBreak/>
        <w:t>X</w:t>
      </w:r>
      <w:r w:rsidRPr="0039437E">
        <w:rPr>
          <w:rFonts w:ascii="Times New Roman" w:hAnsi="Times New Roman" w:cs="Times New Roman"/>
          <w:b/>
        </w:rPr>
        <w:t>. СРОК ДЕЙСТВИЯ И ПОРЯДОК ИЗМЕНЕНИЯ,</w:t>
      </w:r>
    </w:p>
    <w:p w:rsidR="00E20835" w:rsidRPr="0039437E" w:rsidRDefault="00E20835" w:rsidP="00E20835">
      <w:pPr>
        <w:pStyle w:val="ConsPlusNormal"/>
        <w:jc w:val="center"/>
        <w:rPr>
          <w:rFonts w:ascii="Times New Roman" w:hAnsi="Times New Roman" w:cs="Times New Roman"/>
          <w:b/>
        </w:rPr>
      </w:pPr>
      <w:r w:rsidRPr="0039437E">
        <w:rPr>
          <w:rFonts w:ascii="Times New Roman" w:hAnsi="Times New Roman" w:cs="Times New Roman"/>
          <w:b/>
        </w:rPr>
        <w:t>РАСТОРЖЕНИЯ КОНТРАКТА</w:t>
      </w:r>
    </w:p>
    <w:p w:rsidR="00E20835" w:rsidRPr="0039437E" w:rsidRDefault="00E20835" w:rsidP="00E20835">
      <w:pPr>
        <w:pStyle w:val="ConsPlusNormal"/>
        <w:ind w:firstLine="540"/>
        <w:jc w:val="both"/>
        <w:rPr>
          <w:rFonts w:ascii="Times New Roman" w:hAnsi="Times New Roman" w:cs="Times New Roman"/>
        </w:rPr>
      </w:pPr>
      <w:bookmarkStart w:id="19" w:name="Par275"/>
      <w:bookmarkEnd w:id="19"/>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.1. Настоящий Контра</w:t>
      </w:r>
      <w:proofErr w:type="gramStart"/>
      <w:r w:rsidRPr="0039437E">
        <w:rPr>
          <w:rFonts w:ascii="Times New Roman" w:hAnsi="Times New Roman" w:cs="Times New Roman"/>
        </w:rPr>
        <w:t>кт вст</w:t>
      </w:r>
      <w:proofErr w:type="gramEnd"/>
      <w:r w:rsidRPr="0039437E">
        <w:rPr>
          <w:rFonts w:ascii="Times New Roman" w:hAnsi="Times New Roman" w:cs="Times New Roman"/>
        </w:rPr>
        <w:t>упает в силу с даты его заключения обе</w:t>
      </w:r>
      <w:r>
        <w:rPr>
          <w:rFonts w:ascii="Times New Roman" w:hAnsi="Times New Roman" w:cs="Times New Roman"/>
        </w:rPr>
        <w:t xml:space="preserve">ими Сторонами </w:t>
      </w:r>
      <w:r w:rsidR="008719FB">
        <w:rPr>
          <w:rFonts w:ascii="Times New Roman" w:hAnsi="Times New Roman" w:cs="Times New Roman"/>
        </w:rPr>
        <w:t>и действует по "31" декабря 2026</w:t>
      </w:r>
      <w:r w:rsidRPr="0039437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39437E">
        <w:rPr>
          <w:rFonts w:ascii="Times New Roman" w:hAnsi="Times New Roman" w:cs="Times New Roman"/>
        </w:rPr>
        <w:t>ств Ст</w:t>
      </w:r>
      <w:proofErr w:type="gramEnd"/>
      <w:r w:rsidRPr="0039437E">
        <w:rPr>
          <w:rFonts w:ascii="Times New Roman" w:hAnsi="Times New Roman" w:cs="Times New Roman"/>
        </w:rPr>
        <w:t>орон по настоящему Контракту.</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 xml:space="preserve">.3. Информация о Поставщике, с которым Контракт </w:t>
      </w:r>
      <w:proofErr w:type="gramStart"/>
      <w:r w:rsidRPr="0039437E">
        <w:rPr>
          <w:rFonts w:ascii="Times New Roman" w:hAnsi="Times New Roman" w:cs="Times New Roman"/>
        </w:rPr>
        <w:t>был</w:t>
      </w:r>
      <w:proofErr w:type="gramEnd"/>
      <w:r w:rsidRPr="0039437E">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Законом N 44-ФЗ порядке в реестр недобросовестных поставщиков (подрядчиков, исполнителей).</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0</w:t>
      </w:r>
      <w:r w:rsidRPr="0039437E">
        <w:rPr>
          <w:rFonts w:ascii="Times New Roman" w:hAnsi="Times New Roman" w:cs="Times New Roman"/>
        </w:rPr>
        <w:t>.5. Изменение условий настоящего Контракта при его исполнении не допускается, за исключением случаев, предусмотренных статьей 95 Закона N 44-ФЗ.</w:t>
      </w:r>
    </w:p>
    <w:p w:rsidR="00E20835" w:rsidRPr="0039437E" w:rsidRDefault="00E20835" w:rsidP="00E20835">
      <w:pPr>
        <w:pStyle w:val="ConsPlusNormal"/>
        <w:jc w:val="both"/>
        <w:rPr>
          <w:rFonts w:ascii="Times New Roman" w:hAnsi="Times New Roman" w:cs="Times New Roman"/>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rPr>
        <w:t xml:space="preserve">XI. ПРОЧИЕ ПОЛОЖЕНИЯ </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11</w:t>
      </w:r>
      <w:r w:rsidRPr="0039437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39437E">
        <w:rPr>
          <w:rFonts w:ascii="Times New Roman" w:hAnsi="Times New Roman" w:cs="Times New Roman"/>
        </w:rPr>
        <w:t>с даты</w:t>
      </w:r>
      <w:proofErr w:type="gramEnd"/>
      <w:r w:rsidRPr="0039437E">
        <w:rPr>
          <w:rFonts w:ascii="Times New Roman" w:hAnsi="Times New Roman" w:cs="Times New Roman"/>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20835" w:rsidRPr="0039437E" w:rsidRDefault="00E20835" w:rsidP="00E20835">
      <w:pPr>
        <w:pStyle w:val="ConsPlusNormal"/>
        <w:ind w:firstLine="540"/>
        <w:jc w:val="both"/>
        <w:rPr>
          <w:rFonts w:ascii="Times New Roman" w:hAnsi="Times New Roman" w:cs="Times New Roman"/>
        </w:rPr>
      </w:pPr>
      <w:r>
        <w:rPr>
          <w:rFonts w:ascii="Times New Roman" w:hAnsi="Times New Roman" w:cs="Times New Roman"/>
        </w:rPr>
        <w:t>11</w:t>
      </w:r>
      <w:r w:rsidRPr="0039437E">
        <w:rPr>
          <w:rFonts w:ascii="Times New Roman" w:hAnsi="Times New Roman" w:cs="Times New Roman"/>
        </w:rPr>
        <w:t xml:space="preserve">.3. </w:t>
      </w:r>
      <w:proofErr w:type="gramStart"/>
      <w:r w:rsidRPr="0039437E">
        <w:rPr>
          <w:rFonts w:ascii="Times New Roman" w:hAnsi="Times New Roman" w:cs="Times New Roman"/>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proofErr w:type="gramEnd"/>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1</w:t>
      </w:r>
      <w:r>
        <w:rPr>
          <w:rFonts w:ascii="Times New Roman" w:hAnsi="Times New Roman" w:cs="Times New Roman"/>
        </w:rPr>
        <w:t>1</w:t>
      </w:r>
      <w:r w:rsidRPr="0039437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20835" w:rsidRPr="0039437E" w:rsidRDefault="00E20835" w:rsidP="00E20835">
      <w:pPr>
        <w:pStyle w:val="ConsPlusNormal"/>
        <w:ind w:firstLine="540"/>
        <w:jc w:val="both"/>
        <w:rPr>
          <w:rFonts w:ascii="Times New Roman" w:hAnsi="Times New Roman" w:cs="Times New Roman"/>
          <w:sz w:val="24"/>
        </w:rPr>
      </w:pPr>
      <w:r>
        <w:rPr>
          <w:rFonts w:ascii="Times New Roman" w:hAnsi="Times New Roman" w:cs="Times New Roman"/>
        </w:rPr>
        <w:t>11.6</w:t>
      </w:r>
      <w:r w:rsidRPr="0039437E">
        <w:rPr>
          <w:rFonts w:ascii="Times New Roman" w:hAnsi="Times New Roman" w:cs="Times New Roman"/>
        </w:rPr>
        <w:t xml:space="preserve">. Настоящий Контракт составлен в </w:t>
      </w:r>
      <w:r>
        <w:rPr>
          <w:rFonts w:ascii="Times New Roman" w:hAnsi="Times New Roman" w:cs="Times New Roman"/>
        </w:rPr>
        <w:t>двух экземплярах по одному для каждой из</w:t>
      </w:r>
      <w:r w:rsidRPr="0039437E">
        <w:rPr>
          <w:rFonts w:ascii="Times New Roman" w:hAnsi="Times New Roman" w:cs="Times New Roman"/>
        </w:rPr>
        <w:t xml:space="preserve"> Сторон.</w:t>
      </w:r>
    </w:p>
    <w:p w:rsidR="008719FB" w:rsidRDefault="008719FB" w:rsidP="000F074E">
      <w:pPr>
        <w:pStyle w:val="ConsPlusNormal"/>
        <w:outlineLvl w:val="1"/>
        <w:rPr>
          <w:rFonts w:ascii="Times New Roman" w:hAnsi="Times New Roman" w:cs="Times New Roman"/>
          <w:b/>
        </w:rPr>
      </w:pPr>
    </w:p>
    <w:p w:rsidR="00E20835" w:rsidRPr="0039437E" w:rsidRDefault="00E20835" w:rsidP="00E20835">
      <w:pPr>
        <w:pStyle w:val="ConsPlusNormal"/>
        <w:jc w:val="center"/>
        <w:outlineLvl w:val="1"/>
        <w:rPr>
          <w:rFonts w:ascii="Times New Roman" w:hAnsi="Times New Roman" w:cs="Times New Roman"/>
          <w:b/>
        </w:rPr>
      </w:pPr>
      <w:r w:rsidRPr="0039437E">
        <w:rPr>
          <w:rFonts w:ascii="Times New Roman" w:hAnsi="Times New Roman" w:cs="Times New Roman"/>
          <w:b/>
        </w:rPr>
        <w:t xml:space="preserve">XII. ПЕРЕЧЕНЬ ПРИЛОЖЕНИЙ </w:t>
      </w:r>
    </w:p>
    <w:p w:rsidR="00E20835" w:rsidRPr="0039437E" w:rsidRDefault="00E20835" w:rsidP="00E20835">
      <w:pPr>
        <w:pStyle w:val="ConsPlusNormal"/>
        <w:ind w:firstLine="540"/>
        <w:jc w:val="both"/>
        <w:rPr>
          <w:rFonts w:ascii="Times New Roman" w:hAnsi="Times New Roman" w:cs="Times New Roman"/>
        </w:rPr>
      </w:pPr>
      <w:r w:rsidRPr="0039437E">
        <w:rPr>
          <w:rFonts w:ascii="Times New Roman" w:hAnsi="Times New Roman" w:cs="Times New Roman"/>
        </w:rPr>
        <w:t>Неотъемлемой частью настоящего Контракта является следующее:</w:t>
      </w:r>
    </w:p>
    <w:p w:rsidR="00E20835" w:rsidRPr="0039437E" w:rsidRDefault="00F77178" w:rsidP="00E20835">
      <w:pPr>
        <w:pStyle w:val="ConsPlusNormal"/>
        <w:ind w:firstLine="540"/>
        <w:jc w:val="both"/>
        <w:rPr>
          <w:rFonts w:ascii="Times New Roman" w:hAnsi="Times New Roman" w:cs="Times New Roman"/>
        </w:rPr>
      </w:pPr>
      <w:hyperlink r:id="rId9" w:anchor="Par326" w:tooltip="СПЕЦИФИКАЦИЯ" w:history="1">
        <w:r w:rsidR="00E20835" w:rsidRPr="0039437E">
          <w:rPr>
            <w:rStyle w:val="aa"/>
          </w:rPr>
          <w:t xml:space="preserve">Приложение </w:t>
        </w:r>
        <w:r w:rsidR="00E20835">
          <w:rPr>
            <w:rStyle w:val="aa"/>
          </w:rPr>
          <w:t>№</w:t>
        </w:r>
        <w:r w:rsidR="00E20835" w:rsidRPr="0039437E">
          <w:rPr>
            <w:rStyle w:val="aa"/>
          </w:rPr>
          <w:t xml:space="preserve"> 1</w:t>
        </w:r>
      </w:hyperlink>
      <w:r w:rsidR="00E20835" w:rsidRPr="0039437E">
        <w:rPr>
          <w:rFonts w:ascii="Times New Roman" w:hAnsi="Times New Roman" w:cs="Times New Roman"/>
        </w:rPr>
        <w:t xml:space="preserve"> - Спецификация на </w:t>
      </w:r>
      <w:r w:rsidR="00C243AD">
        <w:rPr>
          <w:rFonts w:ascii="Times New Roman" w:hAnsi="Times New Roman" w:cs="Times New Roman"/>
        </w:rPr>
        <w:t>2</w:t>
      </w:r>
      <w:r w:rsidR="00E20835" w:rsidRPr="0039437E">
        <w:rPr>
          <w:rFonts w:ascii="Times New Roman" w:hAnsi="Times New Roman" w:cs="Times New Roman"/>
        </w:rPr>
        <w:t xml:space="preserve"> лист</w:t>
      </w:r>
      <w:r w:rsidR="00703D8D">
        <w:rPr>
          <w:rFonts w:ascii="Times New Roman" w:hAnsi="Times New Roman" w:cs="Times New Roman"/>
        </w:rPr>
        <w:t>ах</w:t>
      </w:r>
      <w:r w:rsidR="00E20835" w:rsidRPr="0039437E">
        <w:rPr>
          <w:rFonts w:ascii="Times New Roman" w:hAnsi="Times New Roman" w:cs="Times New Roman"/>
        </w:rPr>
        <w:t>;</w:t>
      </w:r>
    </w:p>
    <w:p w:rsidR="00E20835" w:rsidRDefault="00F77178" w:rsidP="00E20835">
      <w:pPr>
        <w:pStyle w:val="ConsPlusNormal"/>
        <w:ind w:firstLine="540"/>
        <w:jc w:val="both"/>
        <w:rPr>
          <w:rFonts w:ascii="Times New Roman" w:hAnsi="Times New Roman" w:cs="Times New Roman"/>
        </w:rPr>
      </w:pPr>
      <w:hyperlink r:id="rId10" w:anchor="Par389" w:tooltip="ТЕХНИЧЕСКОЕ ЗАДАНИЕ &lt;136&gt;" w:history="1">
        <w:r w:rsidR="00E20835" w:rsidRPr="0039437E">
          <w:rPr>
            <w:rStyle w:val="aa"/>
          </w:rPr>
          <w:t xml:space="preserve">Приложение </w:t>
        </w:r>
        <w:r w:rsidR="00E20835">
          <w:rPr>
            <w:rStyle w:val="aa"/>
          </w:rPr>
          <w:t>№</w:t>
        </w:r>
        <w:r w:rsidR="00E20835" w:rsidRPr="0039437E">
          <w:rPr>
            <w:rStyle w:val="aa"/>
          </w:rPr>
          <w:t xml:space="preserve"> 2</w:t>
        </w:r>
      </w:hyperlink>
      <w:r w:rsidR="00E20835" w:rsidRPr="0039437E">
        <w:rPr>
          <w:rFonts w:ascii="Times New Roman" w:hAnsi="Times New Roman" w:cs="Times New Roman"/>
        </w:rPr>
        <w:t xml:space="preserve"> - Техническое задание на </w:t>
      </w:r>
      <w:r w:rsidR="000F074E">
        <w:rPr>
          <w:rFonts w:ascii="Times New Roman" w:hAnsi="Times New Roman" w:cs="Times New Roman"/>
        </w:rPr>
        <w:t>4</w:t>
      </w:r>
      <w:r w:rsidR="00E20835" w:rsidRPr="0039437E">
        <w:rPr>
          <w:rFonts w:ascii="Times New Roman" w:hAnsi="Times New Roman" w:cs="Times New Roman"/>
        </w:rPr>
        <w:t xml:space="preserve"> листах.</w:t>
      </w:r>
    </w:p>
    <w:p w:rsidR="002A014C" w:rsidRPr="00E20835" w:rsidRDefault="00E20835" w:rsidP="0074783E">
      <w:pPr>
        <w:pStyle w:val="ConsPlusNormal"/>
        <w:ind w:firstLine="540"/>
        <w:jc w:val="both"/>
        <w:rPr>
          <w:rFonts w:ascii="Times New Roman" w:hAnsi="Times New Roman" w:cs="Times New Roman"/>
        </w:rPr>
      </w:pPr>
      <w:r>
        <w:rPr>
          <w:rFonts w:ascii="Times New Roman" w:hAnsi="Times New Roman" w:cs="Times New Roman"/>
        </w:rPr>
        <w:t>Приложение № 3 – Форма заявки на поставку товара</w:t>
      </w:r>
      <w:bookmarkStart w:id="20" w:name="Par306"/>
      <w:bookmarkEnd w:id="20"/>
    </w:p>
    <w:p w:rsidR="00703D8D" w:rsidRDefault="00703D8D" w:rsidP="00E20835">
      <w:pPr>
        <w:pStyle w:val="ConsPlusNormal"/>
        <w:jc w:val="center"/>
        <w:outlineLvl w:val="1"/>
        <w:rPr>
          <w:rFonts w:ascii="Times New Roman" w:hAnsi="Times New Roman" w:cs="Times New Roman"/>
          <w:b/>
        </w:rPr>
      </w:pPr>
    </w:p>
    <w:p w:rsidR="000F074E" w:rsidRDefault="00C97ED2" w:rsidP="00C97ED2">
      <w:pPr>
        <w:pStyle w:val="ConsPlusNormal"/>
        <w:outlineLvl w:val="1"/>
        <w:rPr>
          <w:rFonts w:ascii="Times New Roman" w:hAnsi="Times New Roman" w:cs="Times New Roman"/>
          <w:b/>
        </w:rPr>
      </w:pPr>
      <w:r>
        <w:rPr>
          <w:rFonts w:ascii="Times New Roman" w:hAnsi="Times New Roman" w:cs="Times New Roman"/>
          <w:b/>
        </w:rPr>
        <w:t xml:space="preserve">                     </w:t>
      </w:r>
    </w:p>
    <w:p w:rsidR="000F074E" w:rsidRDefault="000F074E" w:rsidP="00C97ED2">
      <w:pPr>
        <w:pStyle w:val="ConsPlusNormal"/>
        <w:outlineLvl w:val="1"/>
        <w:rPr>
          <w:rFonts w:ascii="Times New Roman" w:hAnsi="Times New Roman" w:cs="Times New Roman"/>
          <w:b/>
        </w:rPr>
      </w:pPr>
    </w:p>
    <w:p w:rsidR="000F074E" w:rsidRDefault="000F074E" w:rsidP="00C97ED2">
      <w:pPr>
        <w:pStyle w:val="ConsPlusNormal"/>
        <w:outlineLvl w:val="1"/>
        <w:rPr>
          <w:rFonts w:ascii="Times New Roman" w:hAnsi="Times New Roman" w:cs="Times New Roman"/>
          <w:b/>
        </w:rPr>
      </w:pPr>
    </w:p>
    <w:p w:rsidR="000F074E" w:rsidRDefault="000F074E" w:rsidP="00C97ED2">
      <w:pPr>
        <w:pStyle w:val="ConsPlusNormal"/>
        <w:outlineLvl w:val="1"/>
        <w:rPr>
          <w:rFonts w:ascii="Times New Roman" w:hAnsi="Times New Roman" w:cs="Times New Roman"/>
          <w:b/>
        </w:rPr>
      </w:pPr>
    </w:p>
    <w:p w:rsidR="000F074E" w:rsidRDefault="000F074E" w:rsidP="00C97ED2">
      <w:pPr>
        <w:pStyle w:val="ConsPlusNormal"/>
        <w:outlineLvl w:val="1"/>
        <w:rPr>
          <w:rFonts w:ascii="Times New Roman" w:hAnsi="Times New Roman" w:cs="Times New Roman"/>
          <w:b/>
        </w:rPr>
      </w:pPr>
    </w:p>
    <w:p w:rsidR="007D4BA3" w:rsidRDefault="000F074E" w:rsidP="00C97ED2">
      <w:pPr>
        <w:pStyle w:val="ConsPlusNormal"/>
        <w:outlineLvl w:val="1"/>
        <w:rPr>
          <w:rFonts w:ascii="Times New Roman" w:hAnsi="Times New Roman" w:cs="Times New Roman"/>
          <w:b/>
        </w:rPr>
      </w:pPr>
      <w:r>
        <w:rPr>
          <w:rFonts w:ascii="Times New Roman" w:hAnsi="Times New Roman" w:cs="Times New Roman"/>
          <w:b/>
        </w:rPr>
        <w:t xml:space="preserve">                   </w:t>
      </w:r>
    </w:p>
    <w:p w:rsidR="007D4BA3" w:rsidRDefault="007D4BA3" w:rsidP="00C97ED2">
      <w:pPr>
        <w:pStyle w:val="ConsPlusNormal"/>
        <w:outlineLvl w:val="1"/>
        <w:rPr>
          <w:rFonts w:ascii="Times New Roman" w:hAnsi="Times New Roman" w:cs="Times New Roman"/>
          <w:b/>
        </w:rPr>
      </w:pPr>
    </w:p>
    <w:p w:rsidR="00E20835" w:rsidRPr="00D27C13" w:rsidRDefault="007D4BA3" w:rsidP="00C97ED2">
      <w:pPr>
        <w:pStyle w:val="ConsPlusNormal"/>
        <w:outlineLvl w:val="1"/>
        <w:rPr>
          <w:rFonts w:ascii="Times New Roman" w:hAnsi="Times New Roman" w:cs="Times New Roman"/>
          <w:b/>
        </w:rPr>
      </w:pPr>
      <w:r>
        <w:rPr>
          <w:rFonts w:ascii="Times New Roman" w:hAnsi="Times New Roman" w:cs="Times New Roman"/>
          <w:b/>
        </w:rPr>
        <w:lastRenderedPageBreak/>
        <w:t xml:space="preserve">                      </w:t>
      </w:r>
      <w:r w:rsidR="00E20835">
        <w:rPr>
          <w:rFonts w:ascii="Times New Roman" w:hAnsi="Times New Roman" w:cs="Times New Roman"/>
          <w:b/>
        </w:rPr>
        <w:t>XI</w:t>
      </w:r>
      <w:r w:rsidR="00E20835" w:rsidRPr="0039437E">
        <w:rPr>
          <w:rFonts w:ascii="Times New Roman" w:hAnsi="Times New Roman" w:cs="Times New Roman"/>
          <w:b/>
        </w:rPr>
        <w:t>II</w:t>
      </w:r>
      <w:r w:rsidR="00E20835" w:rsidRPr="00D27C13">
        <w:rPr>
          <w:rFonts w:ascii="Times New Roman" w:hAnsi="Times New Roman" w:cs="Times New Roman"/>
          <w:b/>
        </w:rPr>
        <w:t>. АДРЕСА. БАНКОВСКИЕ РЕКВИЗИТЫ И ПОДПИСИ СТОРОН:</w:t>
      </w:r>
    </w:p>
    <w:p w:rsidR="00E20835" w:rsidRPr="00D27C13" w:rsidRDefault="00E20835" w:rsidP="00E20835">
      <w:pPr>
        <w:pStyle w:val="ConsPlusNormal"/>
        <w:jc w:val="both"/>
        <w:rPr>
          <w:rFonts w:ascii="Times New Roman" w:hAnsi="Times New Roman" w:cs="Times New Roman"/>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78"/>
        <w:gridCol w:w="4820"/>
      </w:tblGrid>
      <w:tr w:rsidR="00E20835" w:rsidRPr="00D27C13" w:rsidTr="00E20835">
        <w:trPr>
          <w:cantSplit/>
          <w:trHeight w:val="390"/>
        </w:trPr>
        <w:tc>
          <w:tcPr>
            <w:tcW w:w="4678" w:type="dxa"/>
          </w:tcPr>
          <w:p w:rsidR="00E20835" w:rsidRPr="00D27C13" w:rsidRDefault="00E20835" w:rsidP="00E20835">
            <w:pPr>
              <w:pStyle w:val="1"/>
              <w:tabs>
                <w:tab w:val="clear" w:pos="432"/>
              </w:tabs>
              <w:spacing w:before="0" w:after="0"/>
              <w:ind w:left="0" w:firstLine="0"/>
              <w:rPr>
                <w:sz w:val="24"/>
                <w:szCs w:val="24"/>
              </w:rPr>
            </w:pPr>
            <w:r w:rsidRPr="00D27C13">
              <w:rPr>
                <w:sz w:val="24"/>
                <w:szCs w:val="24"/>
              </w:rPr>
              <w:t>Заказчик:</w:t>
            </w:r>
          </w:p>
        </w:tc>
        <w:tc>
          <w:tcPr>
            <w:tcW w:w="4820" w:type="dxa"/>
          </w:tcPr>
          <w:p w:rsidR="00E20835" w:rsidRPr="00D27C13" w:rsidRDefault="00E20835" w:rsidP="00E20835">
            <w:pPr>
              <w:pStyle w:val="1"/>
              <w:tabs>
                <w:tab w:val="clear" w:pos="432"/>
              </w:tabs>
              <w:spacing w:before="0" w:after="0"/>
              <w:ind w:left="0" w:firstLine="0"/>
              <w:rPr>
                <w:sz w:val="24"/>
                <w:szCs w:val="24"/>
              </w:rPr>
            </w:pPr>
            <w:r w:rsidRPr="00D27C13">
              <w:rPr>
                <w:sz w:val="24"/>
                <w:szCs w:val="24"/>
              </w:rPr>
              <w:t>Поставщик:</w:t>
            </w:r>
          </w:p>
        </w:tc>
      </w:tr>
      <w:tr w:rsidR="00E20835" w:rsidRPr="00486FAA" w:rsidTr="00E20835">
        <w:trPr>
          <w:trHeight w:val="3568"/>
        </w:trPr>
        <w:tc>
          <w:tcPr>
            <w:tcW w:w="4678" w:type="dxa"/>
          </w:tcPr>
          <w:p w:rsidR="007202E2" w:rsidRPr="00E64A89" w:rsidRDefault="007202E2" w:rsidP="007202E2">
            <w:pPr>
              <w:jc w:val="both"/>
              <w:rPr>
                <w:b/>
              </w:rPr>
            </w:pPr>
            <w:r w:rsidRPr="00D27C13">
              <w:rPr>
                <w:b/>
              </w:rPr>
              <w:t xml:space="preserve">Муниципальное дошкольное образовательное учреждение </w:t>
            </w:r>
            <w:r w:rsidRPr="00E64A89">
              <w:rPr>
                <w:b/>
              </w:rPr>
              <w:t>«</w:t>
            </w:r>
            <w:proofErr w:type="spellStart"/>
            <w:r w:rsidRPr="00E64A89">
              <w:rPr>
                <w:b/>
              </w:rPr>
              <w:t>Сланцевский</w:t>
            </w:r>
            <w:proofErr w:type="spellEnd"/>
            <w:r w:rsidRPr="00E64A89">
              <w:rPr>
                <w:b/>
              </w:rPr>
              <w:t xml:space="preserve"> детский сад № 10 </w:t>
            </w:r>
          </w:p>
          <w:p w:rsidR="007202E2" w:rsidRPr="00E64A89" w:rsidRDefault="007202E2" w:rsidP="007202E2">
            <w:pPr>
              <w:rPr>
                <w:b/>
              </w:rPr>
            </w:pPr>
            <w:r w:rsidRPr="00E64A89">
              <w:rPr>
                <w:b/>
              </w:rPr>
              <w:t>комбинированного вида»</w:t>
            </w:r>
          </w:p>
          <w:p w:rsidR="007202E2" w:rsidRPr="006B47B0" w:rsidRDefault="007202E2" w:rsidP="007202E2">
            <w:r>
              <w:t xml:space="preserve">Адрес: </w:t>
            </w:r>
            <w:r w:rsidRPr="006B47B0">
              <w:t xml:space="preserve">188560, </w:t>
            </w:r>
            <w:proofErr w:type="gramStart"/>
            <w:r w:rsidRPr="006B47B0">
              <w:t>Ленинградская</w:t>
            </w:r>
            <w:proofErr w:type="gramEnd"/>
            <w:r w:rsidRPr="006B47B0">
              <w:t xml:space="preserve"> обл.,</w:t>
            </w:r>
          </w:p>
          <w:p w:rsidR="007202E2" w:rsidRPr="006B47B0" w:rsidRDefault="007202E2" w:rsidP="007202E2">
            <w:r w:rsidRPr="006B47B0">
              <w:t>г. Сланцы, ул., Гагарина, дом 5-б,</w:t>
            </w:r>
          </w:p>
          <w:p w:rsidR="007202E2" w:rsidRPr="006B47B0" w:rsidRDefault="007202E2" w:rsidP="007202E2">
            <w:r w:rsidRPr="006B47B0">
              <w:t>тел./факс (813-74) 34-523, 34-518</w:t>
            </w:r>
          </w:p>
          <w:p w:rsidR="007202E2" w:rsidRPr="006B47B0" w:rsidRDefault="007202E2" w:rsidP="007202E2">
            <w:r w:rsidRPr="006B47B0">
              <w:t>Банковские реквизиты:</w:t>
            </w:r>
          </w:p>
          <w:p w:rsidR="007202E2" w:rsidRPr="00E64A89" w:rsidRDefault="007202E2" w:rsidP="007202E2">
            <w:pPr>
              <w:jc w:val="both"/>
            </w:pPr>
            <w:r w:rsidRPr="00E64A89">
              <w:t>Комитет финансов (МДОУ «</w:t>
            </w:r>
            <w:proofErr w:type="spellStart"/>
            <w:r w:rsidRPr="00E64A89">
              <w:t>Сланцевский</w:t>
            </w:r>
            <w:proofErr w:type="spellEnd"/>
            <w:r w:rsidRPr="00E64A89">
              <w:t xml:space="preserve"> детский сад № 10», л/с 401000000076)</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КС 03231643416420004500</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ЕКС  40102810745370000098</w:t>
            </w:r>
          </w:p>
          <w:p w:rsidR="0067341F" w:rsidRDefault="0067341F" w:rsidP="0067341F">
            <w:pPr>
              <w:pStyle w:val="11"/>
              <w:spacing w:after="0"/>
              <w:rPr>
                <w:rFonts w:ascii="Times New Roman" w:hAnsi="Times New Roman" w:cs="Times New Roman"/>
                <w:sz w:val="20"/>
                <w:szCs w:val="20"/>
              </w:rPr>
            </w:pPr>
            <w:r>
              <w:rPr>
                <w:rFonts w:ascii="Times New Roman" w:hAnsi="Times New Roman" w:cs="Times New Roman"/>
              </w:rPr>
              <w:t xml:space="preserve">ОКЦ № 1 Северо-Западного ГУ Банка России </w:t>
            </w:r>
            <w:r>
              <w:rPr>
                <w:rFonts w:ascii="Times New Roman" w:hAnsi="Times New Roman" w:cs="Times New Roman"/>
                <w:sz w:val="20"/>
                <w:szCs w:val="20"/>
              </w:rPr>
              <w:t xml:space="preserve">// УФК по Ленинградской области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Санкт-Петербург</w:t>
            </w:r>
          </w:p>
          <w:p w:rsidR="007202E2" w:rsidRPr="00E64A89" w:rsidRDefault="007202E2" w:rsidP="007202E2">
            <w:pPr>
              <w:pStyle w:val="11"/>
              <w:spacing w:after="0"/>
              <w:rPr>
                <w:rFonts w:ascii="Times New Roman" w:hAnsi="Times New Roman" w:cs="Times New Roman"/>
                <w:sz w:val="20"/>
                <w:szCs w:val="20"/>
              </w:rPr>
            </w:pPr>
            <w:r w:rsidRPr="00E64A89">
              <w:rPr>
                <w:rFonts w:ascii="Times New Roman" w:hAnsi="Times New Roman" w:cs="Times New Roman"/>
                <w:sz w:val="20"/>
                <w:szCs w:val="20"/>
              </w:rPr>
              <w:t>БИК 044030098</w:t>
            </w:r>
          </w:p>
          <w:p w:rsidR="007202E2" w:rsidRPr="00E64A89" w:rsidRDefault="007202E2" w:rsidP="007202E2">
            <w:r w:rsidRPr="00E64A89">
              <w:t xml:space="preserve">ИНН 4713005640/ КПП 470701001 </w:t>
            </w:r>
          </w:p>
          <w:p w:rsidR="007202E2" w:rsidRPr="00E64A89" w:rsidRDefault="007202E2" w:rsidP="007202E2">
            <w:r w:rsidRPr="00E64A89">
              <w:t>ОГРН 1024701706996  ОКПО 43497577</w:t>
            </w:r>
          </w:p>
          <w:p w:rsidR="00E20835" w:rsidRPr="007202E2" w:rsidRDefault="007202E2" w:rsidP="00E20835">
            <w:r w:rsidRPr="00E64A89">
              <w:t>ОКВЭД 85.11 ОКТМО 41642101</w:t>
            </w:r>
          </w:p>
        </w:tc>
        <w:tc>
          <w:tcPr>
            <w:tcW w:w="4820" w:type="dxa"/>
          </w:tcPr>
          <w:p w:rsidR="00E20835" w:rsidRPr="00D30B05" w:rsidRDefault="00E20835" w:rsidP="00E20835">
            <w:pPr>
              <w:rPr>
                <w:lang w:val="en-US"/>
              </w:rPr>
            </w:pPr>
          </w:p>
          <w:p w:rsidR="00E20835" w:rsidRPr="001C7464" w:rsidRDefault="00E20835" w:rsidP="00E20835">
            <w:pPr>
              <w:rPr>
                <w:sz w:val="24"/>
                <w:szCs w:val="24"/>
                <w:lang w:val="en-US"/>
              </w:rPr>
            </w:pPr>
          </w:p>
          <w:p w:rsidR="00E20835" w:rsidRPr="001C7464" w:rsidRDefault="00E20835" w:rsidP="00E20835">
            <w:pPr>
              <w:rPr>
                <w:sz w:val="24"/>
                <w:szCs w:val="24"/>
                <w:lang w:val="en-US"/>
              </w:rPr>
            </w:pPr>
          </w:p>
          <w:p w:rsidR="00E20835" w:rsidRPr="001C7464" w:rsidRDefault="00E20835" w:rsidP="00E20835">
            <w:pPr>
              <w:contextualSpacing/>
              <w:rPr>
                <w:sz w:val="24"/>
                <w:szCs w:val="24"/>
                <w:lang w:val="en-US"/>
              </w:rPr>
            </w:pPr>
          </w:p>
        </w:tc>
      </w:tr>
    </w:tbl>
    <w:p w:rsidR="00E20835" w:rsidRPr="00161823" w:rsidRDefault="00E20835" w:rsidP="00E20835">
      <w:pPr>
        <w:contextualSpacing/>
        <w:rPr>
          <w:b/>
          <w:sz w:val="24"/>
          <w:szCs w:val="24"/>
          <w:lang w:val="en-US"/>
        </w:rPr>
      </w:pPr>
    </w:p>
    <w:p w:rsidR="00E20835" w:rsidRDefault="00E20835" w:rsidP="00E20835">
      <w:pPr>
        <w:contextualSpacing/>
        <w:rPr>
          <w:b/>
          <w:sz w:val="24"/>
          <w:szCs w:val="24"/>
        </w:rPr>
      </w:pPr>
      <w:r w:rsidRPr="00D27C13">
        <w:rPr>
          <w:b/>
          <w:sz w:val="24"/>
          <w:szCs w:val="24"/>
        </w:rPr>
        <w:t>Заведующий</w:t>
      </w:r>
      <w:r>
        <w:rPr>
          <w:b/>
          <w:sz w:val="24"/>
          <w:szCs w:val="24"/>
        </w:rPr>
        <w:tab/>
      </w:r>
      <w:r>
        <w:rPr>
          <w:b/>
          <w:sz w:val="24"/>
          <w:szCs w:val="24"/>
        </w:rPr>
        <w:tab/>
      </w:r>
      <w:r>
        <w:rPr>
          <w:b/>
          <w:sz w:val="24"/>
          <w:szCs w:val="24"/>
        </w:rPr>
        <w:tab/>
      </w:r>
      <w:r>
        <w:rPr>
          <w:b/>
          <w:sz w:val="24"/>
          <w:szCs w:val="24"/>
        </w:rPr>
        <w:tab/>
      </w:r>
      <w:r>
        <w:rPr>
          <w:b/>
          <w:sz w:val="24"/>
          <w:szCs w:val="24"/>
        </w:rPr>
        <w:tab/>
      </w:r>
    </w:p>
    <w:p w:rsidR="00E20835" w:rsidRDefault="00E20835" w:rsidP="00E20835">
      <w:pPr>
        <w:contextualSpacing/>
        <w:rPr>
          <w:b/>
          <w:sz w:val="24"/>
          <w:szCs w:val="24"/>
        </w:rPr>
      </w:pPr>
    </w:p>
    <w:p w:rsidR="00E20835" w:rsidRPr="00D27C13" w:rsidRDefault="00E20835" w:rsidP="00E20835">
      <w:pPr>
        <w:contextualSpacing/>
        <w:rPr>
          <w:b/>
          <w:sz w:val="24"/>
          <w:szCs w:val="24"/>
        </w:rPr>
      </w:pPr>
    </w:p>
    <w:p w:rsidR="00E20835" w:rsidRPr="00D27C13" w:rsidRDefault="00E20835" w:rsidP="00E20835">
      <w:pPr>
        <w:contextualSpacing/>
        <w:rPr>
          <w:b/>
          <w:sz w:val="24"/>
          <w:szCs w:val="24"/>
        </w:rPr>
      </w:pPr>
      <w:r w:rsidRPr="00D27C13">
        <w:rPr>
          <w:b/>
          <w:sz w:val="24"/>
          <w:szCs w:val="24"/>
        </w:rPr>
        <w:t xml:space="preserve">_______________      </w:t>
      </w:r>
      <w:proofErr w:type="spellStart"/>
      <w:r w:rsidR="007202E2">
        <w:rPr>
          <w:b/>
          <w:sz w:val="24"/>
          <w:szCs w:val="24"/>
        </w:rPr>
        <w:t>Т</w:t>
      </w:r>
      <w:r>
        <w:rPr>
          <w:b/>
          <w:sz w:val="24"/>
          <w:szCs w:val="24"/>
        </w:rPr>
        <w:t>.</w:t>
      </w:r>
      <w:r w:rsidR="007202E2">
        <w:rPr>
          <w:b/>
          <w:sz w:val="24"/>
          <w:szCs w:val="24"/>
        </w:rPr>
        <w:t>Н</w:t>
      </w:r>
      <w:r>
        <w:rPr>
          <w:b/>
          <w:sz w:val="24"/>
          <w:szCs w:val="24"/>
        </w:rPr>
        <w:t>.</w:t>
      </w:r>
      <w:r w:rsidR="007202E2">
        <w:rPr>
          <w:b/>
          <w:sz w:val="24"/>
          <w:szCs w:val="24"/>
        </w:rPr>
        <w:t>Павлюченкова</w:t>
      </w:r>
      <w:proofErr w:type="spellEnd"/>
      <w:r w:rsidRPr="00D27C13">
        <w:rPr>
          <w:b/>
          <w:sz w:val="24"/>
          <w:szCs w:val="24"/>
        </w:rPr>
        <w:t xml:space="preserve">                      ______________</w:t>
      </w:r>
      <w:r>
        <w:rPr>
          <w:b/>
          <w:sz w:val="24"/>
          <w:szCs w:val="24"/>
        </w:rPr>
        <w:t xml:space="preserve"> </w:t>
      </w:r>
    </w:p>
    <w:p w:rsidR="00E20835" w:rsidRPr="00D27C13" w:rsidRDefault="00E20835" w:rsidP="00E20835">
      <w:pPr>
        <w:rPr>
          <w:sz w:val="24"/>
          <w:szCs w:val="24"/>
        </w:rPr>
        <w:sectPr w:rsidR="00E20835" w:rsidRPr="00D27C13" w:rsidSect="00E20835">
          <w:pgSz w:w="11905" w:h="16837"/>
          <w:pgMar w:top="567" w:right="709" w:bottom="851" w:left="1134" w:header="720" w:footer="720" w:gutter="0"/>
          <w:cols w:space="720"/>
          <w:docGrid w:linePitch="240" w:charSpace="36864"/>
        </w:sectPr>
      </w:pPr>
      <w:r w:rsidRPr="00D27C13">
        <w:rPr>
          <w:sz w:val="24"/>
          <w:szCs w:val="24"/>
        </w:rPr>
        <w:t xml:space="preserve">М.П.                                                                   </w:t>
      </w:r>
      <w:r>
        <w:rPr>
          <w:sz w:val="24"/>
          <w:szCs w:val="24"/>
        </w:rPr>
        <w:t xml:space="preserve">   </w:t>
      </w:r>
      <w:r w:rsidR="007202E2">
        <w:rPr>
          <w:sz w:val="24"/>
          <w:szCs w:val="24"/>
        </w:rPr>
        <w:t xml:space="preserve">               </w:t>
      </w:r>
      <w:r w:rsidR="007202E2" w:rsidRPr="00D27C13">
        <w:rPr>
          <w:sz w:val="24"/>
          <w:szCs w:val="24"/>
        </w:rPr>
        <w:t>М.П.</w:t>
      </w:r>
    </w:p>
    <w:p w:rsidR="00E14B9D" w:rsidRDefault="00E14B9D" w:rsidP="00E20835">
      <w:pPr>
        <w:pStyle w:val="ConsPlusNormal"/>
        <w:jc w:val="right"/>
        <w:outlineLvl w:val="1"/>
        <w:rPr>
          <w:rFonts w:ascii="Times New Roman" w:hAnsi="Times New Roman" w:cs="Times New Roman"/>
        </w:rPr>
      </w:pPr>
    </w:p>
    <w:p w:rsidR="00E20835" w:rsidRPr="00D27C13" w:rsidRDefault="00E20835" w:rsidP="00E20835">
      <w:pPr>
        <w:pStyle w:val="ConsPlusNormal"/>
        <w:jc w:val="right"/>
        <w:outlineLvl w:val="1"/>
        <w:rPr>
          <w:rFonts w:ascii="Times New Roman" w:hAnsi="Times New Roman" w:cs="Times New Roman"/>
        </w:rPr>
      </w:pPr>
      <w:r w:rsidRPr="00D27C13">
        <w:rPr>
          <w:rFonts w:ascii="Times New Roman" w:hAnsi="Times New Roman" w:cs="Times New Roman"/>
        </w:rPr>
        <w:t>Приложение N 1</w:t>
      </w:r>
    </w:p>
    <w:p w:rsidR="00E20835" w:rsidRPr="00D27C13" w:rsidRDefault="00E20835" w:rsidP="00E20835">
      <w:pPr>
        <w:pStyle w:val="ConsPlusNormal"/>
        <w:jc w:val="right"/>
        <w:rPr>
          <w:rFonts w:ascii="Times New Roman" w:hAnsi="Times New Roman" w:cs="Times New Roman"/>
        </w:rPr>
      </w:pPr>
      <w:r w:rsidRPr="00D27C13">
        <w:rPr>
          <w:rFonts w:ascii="Times New Roman" w:hAnsi="Times New Roman" w:cs="Times New Roman"/>
        </w:rPr>
        <w:t>к муниципальному контракту</w:t>
      </w:r>
    </w:p>
    <w:p w:rsidR="00E20835" w:rsidRPr="00DF4F17" w:rsidRDefault="00E20835" w:rsidP="00E20835">
      <w:pPr>
        <w:pStyle w:val="ConsPlusNormal"/>
        <w:jc w:val="right"/>
        <w:rPr>
          <w:rFonts w:ascii="Times New Roman" w:hAnsi="Times New Roman" w:cs="Times New Roman"/>
          <w:u w:val="single"/>
        </w:rPr>
      </w:pPr>
      <w:r w:rsidRPr="00D27C13">
        <w:rPr>
          <w:rFonts w:ascii="Times New Roman" w:hAnsi="Times New Roman" w:cs="Times New Roman"/>
        </w:rPr>
        <w:t xml:space="preserve">от </w:t>
      </w:r>
      <w:r w:rsidR="007202E2">
        <w:rPr>
          <w:rFonts w:ascii="Times New Roman" w:hAnsi="Times New Roman" w:cs="Times New Roman"/>
        </w:rPr>
        <w:t xml:space="preserve">"     </w:t>
      </w:r>
      <w:r>
        <w:rPr>
          <w:rFonts w:ascii="Times New Roman" w:hAnsi="Times New Roman" w:cs="Times New Roman"/>
        </w:rPr>
        <w:t xml:space="preserve">" </w:t>
      </w:r>
      <w:r w:rsidR="007202E2">
        <w:rPr>
          <w:rFonts w:ascii="Times New Roman" w:hAnsi="Times New Roman" w:cs="Times New Roman"/>
        </w:rPr>
        <w:t xml:space="preserve">                </w:t>
      </w:r>
      <w:r w:rsidR="008719FB">
        <w:rPr>
          <w:rFonts w:ascii="Times New Roman" w:hAnsi="Times New Roman" w:cs="Times New Roman"/>
        </w:rPr>
        <w:t xml:space="preserve">  2026</w:t>
      </w:r>
      <w:r w:rsidRPr="004F6A55">
        <w:rPr>
          <w:rFonts w:ascii="Times New Roman" w:hAnsi="Times New Roman" w:cs="Times New Roman"/>
        </w:rPr>
        <w:t xml:space="preserve"> г. N </w:t>
      </w:r>
      <w:r w:rsidR="007202E2">
        <w:rPr>
          <w:rFonts w:ascii="Times New Roman" w:hAnsi="Times New Roman" w:cs="Times New Roman"/>
        </w:rPr>
        <w:t xml:space="preserve">    </w:t>
      </w:r>
    </w:p>
    <w:p w:rsidR="00422451" w:rsidRDefault="00422451" w:rsidP="00E20835">
      <w:pPr>
        <w:pStyle w:val="ConsPlusNormal"/>
        <w:jc w:val="center"/>
        <w:rPr>
          <w:rFonts w:ascii="Times New Roman" w:hAnsi="Times New Roman" w:cs="Times New Roman"/>
        </w:rPr>
      </w:pPr>
      <w:bookmarkStart w:id="21" w:name="Par326"/>
      <w:bookmarkEnd w:id="21"/>
    </w:p>
    <w:p w:rsidR="00422451" w:rsidRDefault="00422451" w:rsidP="00E20835">
      <w:pPr>
        <w:pStyle w:val="ConsPlusNormal"/>
        <w:jc w:val="center"/>
        <w:rPr>
          <w:rFonts w:ascii="Times New Roman" w:hAnsi="Times New Roman" w:cs="Times New Roman"/>
        </w:rPr>
      </w:pPr>
    </w:p>
    <w:p w:rsidR="00E20835" w:rsidRPr="00D27C13" w:rsidRDefault="00422451" w:rsidP="00422451">
      <w:pPr>
        <w:pStyle w:val="ConsPlusNormal"/>
        <w:rPr>
          <w:rFonts w:ascii="Times New Roman" w:hAnsi="Times New Roman" w:cs="Times New Roman"/>
        </w:rPr>
      </w:pPr>
      <w:r>
        <w:rPr>
          <w:rFonts w:ascii="Times New Roman" w:hAnsi="Times New Roman" w:cs="Times New Roman"/>
        </w:rPr>
        <w:t xml:space="preserve">                                                                                                                        </w:t>
      </w:r>
      <w:r w:rsidR="00E20835" w:rsidRPr="00D27C13">
        <w:rPr>
          <w:rFonts w:ascii="Times New Roman" w:hAnsi="Times New Roman" w:cs="Times New Roman"/>
        </w:rPr>
        <w:t>СПЕЦИФИКАЦИЯ</w:t>
      </w:r>
    </w:p>
    <w:p w:rsidR="00E20835" w:rsidRDefault="00E20835" w:rsidP="00E20835">
      <w:pPr>
        <w:pStyle w:val="ConsPlusNormal"/>
        <w:jc w:val="right"/>
        <w:outlineLvl w:val="1"/>
        <w:rPr>
          <w:rFonts w:ascii="Times New Roman" w:hAnsi="Times New Roman" w:cs="Times New Roman"/>
        </w:rPr>
      </w:pPr>
      <w:bookmarkStart w:id="22" w:name="Par389"/>
      <w:bookmarkEnd w:id="22"/>
    </w:p>
    <w:tbl>
      <w:tblPr>
        <w:tblW w:w="15525" w:type="dxa"/>
        <w:tblInd w:w="-46" w:type="dxa"/>
        <w:tblLayout w:type="fixed"/>
        <w:tblCellMar>
          <w:top w:w="102" w:type="dxa"/>
          <w:left w:w="62" w:type="dxa"/>
          <w:bottom w:w="102" w:type="dxa"/>
          <w:right w:w="62" w:type="dxa"/>
        </w:tblCellMar>
        <w:tblLook w:val="0000"/>
      </w:tblPr>
      <w:tblGrid>
        <w:gridCol w:w="105"/>
        <w:gridCol w:w="710"/>
        <w:gridCol w:w="2270"/>
        <w:gridCol w:w="1134"/>
        <w:gridCol w:w="1557"/>
        <w:gridCol w:w="1041"/>
        <w:gridCol w:w="4771"/>
        <w:gridCol w:w="1702"/>
        <w:gridCol w:w="2123"/>
        <w:gridCol w:w="112"/>
      </w:tblGrid>
      <w:tr w:rsidR="003D133B" w:rsidRPr="00D27C13" w:rsidTr="00FF40D3">
        <w:trPr>
          <w:gridBefore w:val="1"/>
          <w:wBefore w:w="105" w:type="dxa"/>
          <w:trHeight w:val="715"/>
        </w:trPr>
        <w:tc>
          <w:tcPr>
            <w:tcW w:w="710"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 xml:space="preserve">N </w:t>
            </w:r>
            <w:proofErr w:type="spellStart"/>
            <w:proofErr w:type="gramStart"/>
            <w:r w:rsidRPr="00E14B9D">
              <w:rPr>
                <w:rFonts w:ascii="Times New Roman" w:hAnsi="Times New Roman" w:cs="Times New Roman"/>
              </w:rPr>
              <w:t>п</w:t>
            </w:r>
            <w:proofErr w:type="spellEnd"/>
            <w:proofErr w:type="gramEnd"/>
            <w:r w:rsidRPr="00E14B9D">
              <w:rPr>
                <w:rFonts w:ascii="Times New Roman" w:hAnsi="Times New Roman" w:cs="Times New Roman"/>
              </w:rPr>
              <w:t>/</w:t>
            </w:r>
            <w:proofErr w:type="spellStart"/>
            <w:r w:rsidRPr="00E14B9D">
              <w:rPr>
                <w:rFonts w:ascii="Times New Roman" w:hAnsi="Times New Roman" w:cs="Times New Roman"/>
              </w:rPr>
              <w:t>п</w:t>
            </w:r>
            <w:proofErr w:type="spellEnd"/>
          </w:p>
        </w:tc>
        <w:tc>
          <w:tcPr>
            <w:tcW w:w="2270"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Единицы измерения</w:t>
            </w:r>
          </w:p>
        </w:tc>
        <w:tc>
          <w:tcPr>
            <w:tcW w:w="1557"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 xml:space="preserve">Количество в единицах измерения </w:t>
            </w:r>
          </w:p>
        </w:tc>
        <w:tc>
          <w:tcPr>
            <w:tcW w:w="5812" w:type="dxa"/>
            <w:gridSpan w:val="2"/>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 xml:space="preserve">Остаточный срок годности </w:t>
            </w:r>
          </w:p>
        </w:tc>
        <w:tc>
          <w:tcPr>
            <w:tcW w:w="1702" w:type="dxa"/>
            <w:tcBorders>
              <w:top w:val="single" w:sz="4" w:space="0" w:color="auto"/>
              <w:left w:val="single" w:sz="4" w:space="0" w:color="auto"/>
              <w:bottom w:val="single" w:sz="4" w:space="0" w:color="auto"/>
              <w:right w:val="single" w:sz="4" w:space="0" w:color="auto"/>
            </w:tcBorders>
          </w:tcPr>
          <w:p w:rsidR="007D4BA3" w:rsidRPr="00D27C13" w:rsidRDefault="007D4BA3" w:rsidP="007D4BA3">
            <w:pPr>
              <w:pStyle w:val="ConsPlusNormal"/>
              <w:jc w:val="center"/>
              <w:rPr>
                <w:rFonts w:ascii="Times New Roman" w:hAnsi="Times New Roman" w:cs="Times New Roman"/>
                <w:szCs w:val="24"/>
              </w:rPr>
            </w:pPr>
            <w:r w:rsidRPr="00D27C13">
              <w:rPr>
                <w:rFonts w:ascii="Times New Roman" w:hAnsi="Times New Roman" w:cs="Times New Roman"/>
                <w:szCs w:val="24"/>
              </w:rPr>
              <w:t>Цена за единицу измерения, руб.</w:t>
            </w:r>
          </w:p>
          <w:p w:rsidR="003D133B" w:rsidRPr="00E14B9D" w:rsidRDefault="007D4BA3" w:rsidP="007D4BA3">
            <w:pPr>
              <w:pStyle w:val="ConsPlusNormal"/>
              <w:jc w:val="center"/>
              <w:rPr>
                <w:rFonts w:ascii="Times New Roman" w:hAnsi="Times New Roman" w:cs="Times New Roman"/>
              </w:rPr>
            </w:pPr>
            <w:r w:rsidRPr="00D27C13">
              <w:rPr>
                <w:rFonts w:ascii="Times New Roman" w:hAnsi="Times New Roman" w:cs="Times New Roman"/>
                <w:szCs w:val="24"/>
              </w:rPr>
              <w:t>(включая НДС) (если облагается НДС)</w:t>
            </w:r>
          </w:p>
        </w:tc>
        <w:tc>
          <w:tcPr>
            <w:tcW w:w="2235" w:type="dxa"/>
            <w:gridSpan w:val="2"/>
            <w:tcBorders>
              <w:top w:val="single" w:sz="4" w:space="0" w:color="auto"/>
              <w:left w:val="single" w:sz="4" w:space="0" w:color="auto"/>
              <w:bottom w:val="single" w:sz="4" w:space="0" w:color="auto"/>
              <w:right w:val="single" w:sz="4" w:space="0" w:color="auto"/>
            </w:tcBorders>
          </w:tcPr>
          <w:p w:rsidR="007D4BA3" w:rsidRPr="00D27C13" w:rsidRDefault="007D4BA3" w:rsidP="007D4BA3">
            <w:pPr>
              <w:pStyle w:val="ConsPlusNormal"/>
              <w:jc w:val="center"/>
              <w:rPr>
                <w:rFonts w:ascii="Times New Roman" w:hAnsi="Times New Roman" w:cs="Times New Roman"/>
                <w:szCs w:val="24"/>
              </w:rPr>
            </w:pPr>
            <w:r w:rsidRPr="00D27C13">
              <w:rPr>
                <w:rFonts w:ascii="Times New Roman" w:hAnsi="Times New Roman" w:cs="Times New Roman"/>
                <w:szCs w:val="24"/>
              </w:rPr>
              <w:t>Стоимость, руб.</w:t>
            </w:r>
          </w:p>
          <w:p w:rsidR="003D133B" w:rsidRPr="00E14B9D" w:rsidRDefault="007D4BA3" w:rsidP="007D4BA3">
            <w:pPr>
              <w:pStyle w:val="ConsPlusNormal"/>
              <w:jc w:val="center"/>
              <w:rPr>
                <w:rFonts w:ascii="Times New Roman" w:hAnsi="Times New Roman" w:cs="Times New Roman"/>
              </w:rPr>
            </w:pPr>
            <w:r w:rsidRPr="00D27C13">
              <w:rPr>
                <w:rFonts w:ascii="Times New Roman" w:hAnsi="Times New Roman" w:cs="Times New Roman"/>
                <w:szCs w:val="24"/>
              </w:rPr>
              <w:t>(включая НДС) (если облагается НДС)</w:t>
            </w:r>
          </w:p>
        </w:tc>
      </w:tr>
      <w:tr w:rsidR="003D133B" w:rsidRPr="00D27C13" w:rsidTr="00FF40D3">
        <w:trPr>
          <w:gridBefore w:val="1"/>
          <w:wBefore w:w="105" w:type="dxa"/>
          <w:trHeight w:val="162"/>
        </w:trPr>
        <w:tc>
          <w:tcPr>
            <w:tcW w:w="710"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1</w:t>
            </w:r>
          </w:p>
        </w:tc>
        <w:tc>
          <w:tcPr>
            <w:tcW w:w="2270"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3</w:t>
            </w:r>
          </w:p>
        </w:tc>
        <w:tc>
          <w:tcPr>
            <w:tcW w:w="1557"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bookmarkStart w:id="23" w:name="Par341"/>
            <w:bookmarkEnd w:id="23"/>
            <w:r w:rsidRPr="00E14B9D">
              <w:rPr>
                <w:rFonts w:ascii="Times New Roman" w:hAnsi="Times New Roman" w:cs="Times New Roman"/>
              </w:rPr>
              <w:t>4</w:t>
            </w:r>
          </w:p>
        </w:tc>
        <w:tc>
          <w:tcPr>
            <w:tcW w:w="5812" w:type="dxa"/>
            <w:gridSpan w:val="2"/>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bookmarkStart w:id="24" w:name="Par342"/>
            <w:bookmarkEnd w:id="24"/>
            <w:r w:rsidRPr="00E14B9D">
              <w:rPr>
                <w:rFonts w:ascii="Times New Roman" w:hAnsi="Times New Roman" w:cs="Times New Roman"/>
              </w:rPr>
              <w:t>5</w:t>
            </w:r>
          </w:p>
        </w:tc>
        <w:tc>
          <w:tcPr>
            <w:tcW w:w="1702" w:type="dxa"/>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r w:rsidRPr="00E14B9D">
              <w:rPr>
                <w:rFonts w:ascii="Times New Roman" w:hAnsi="Times New Roman" w:cs="Times New Roman"/>
              </w:rPr>
              <w:t>6</w:t>
            </w:r>
          </w:p>
        </w:tc>
        <w:tc>
          <w:tcPr>
            <w:tcW w:w="2235" w:type="dxa"/>
            <w:gridSpan w:val="2"/>
            <w:tcBorders>
              <w:top w:val="single" w:sz="4" w:space="0" w:color="auto"/>
              <w:left w:val="single" w:sz="4" w:space="0" w:color="auto"/>
              <w:bottom w:val="single" w:sz="4" w:space="0" w:color="auto"/>
              <w:right w:val="single" w:sz="4" w:space="0" w:color="auto"/>
            </w:tcBorders>
          </w:tcPr>
          <w:p w:rsidR="003D133B" w:rsidRPr="00E14B9D" w:rsidRDefault="003D133B" w:rsidP="00FF40D3">
            <w:pPr>
              <w:pStyle w:val="ConsPlusNormal"/>
              <w:jc w:val="center"/>
              <w:rPr>
                <w:rFonts w:ascii="Times New Roman" w:hAnsi="Times New Roman" w:cs="Times New Roman"/>
              </w:rPr>
            </w:pPr>
            <w:bookmarkStart w:id="25" w:name="Par344"/>
            <w:bookmarkEnd w:id="25"/>
            <w:r w:rsidRPr="00E14B9D">
              <w:rPr>
                <w:rFonts w:ascii="Times New Roman" w:hAnsi="Times New Roman" w:cs="Times New Roman"/>
              </w:rPr>
              <w:t>7</w:t>
            </w:r>
            <w:bookmarkStart w:id="26" w:name="Par345"/>
            <w:bookmarkEnd w:id="26"/>
          </w:p>
        </w:tc>
      </w:tr>
      <w:tr w:rsidR="003D133B" w:rsidRPr="00703D8D" w:rsidTr="00FF40D3">
        <w:tblPrEx>
          <w:tblLook w:val="04A0"/>
        </w:tblPrEx>
        <w:trPr>
          <w:gridBefore w:val="1"/>
          <w:wBefore w:w="105" w:type="dxa"/>
          <w:trHeight w:val="256"/>
        </w:trPr>
        <w:tc>
          <w:tcPr>
            <w:tcW w:w="710" w:type="dxa"/>
            <w:tcBorders>
              <w:top w:val="single" w:sz="4" w:space="0" w:color="auto"/>
              <w:left w:val="single" w:sz="4" w:space="0" w:color="auto"/>
              <w:bottom w:val="single" w:sz="4" w:space="0" w:color="auto"/>
              <w:right w:val="single" w:sz="4" w:space="0" w:color="auto"/>
            </w:tcBorders>
            <w:hideMark/>
          </w:tcPr>
          <w:p w:rsidR="003D133B" w:rsidRPr="00703D8D" w:rsidRDefault="00C243AD" w:rsidP="00FF40D3">
            <w:pPr>
              <w:pStyle w:val="ConsPlusNormal"/>
              <w:jc w:val="center"/>
              <w:rPr>
                <w:rFonts w:ascii="Times New Roman" w:hAnsi="Times New Roman" w:cs="Times New Roman"/>
              </w:rPr>
            </w:pPr>
            <w:r>
              <w:rPr>
                <w:rFonts w:ascii="Times New Roman" w:hAnsi="Times New Roman" w:cs="Times New Roman"/>
              </w:rPr>
              <w:t>1</w:t>
            </w:r>
            <w:r w:rsidR="003D133B"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hideMark/>
          </w:tcPr>
          <w:p w:rsidR="003D133B" w:rsidRPr="008353D2" w:rsidRDefault="003D133B" w:rsidP="00FF40D3">
            <w:pPr>
              <w:widowControl w:val="0"/>
              <w:suppressAutoHyphens/>
              <w:jc w:val="center"/>
              <w:rPr>
                <w:sz w:val="22"/>
                <w:szCs w:val="22"/>
              </w:rPr>
            </w:pPr>
            <w:r w:rsidRPr="008353D2">
              <w:rPr>
                <w:sz w:val="22"/>
                <w:szCs w:val="22"/>
              </w:rPr>
              <w:t>Апельсины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3D133B" w:rsidRPr="00EE13A7" w:rsidRDefault="003D133B" w:rsidP="00FF40D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F40D3">
            <w:pPr>
              <w:widowControl w:val="0"/>
              <w:suppressAutoHyphens/>
              <w:jc w:val="center"/>
              <w:rPr>
                <w:sz w:val="22"/>
                <w:szCs w:val="22"/>
              </w:rPr>
            </w:pPr>
            <w:r>
              <w:rPr>
                <w:sz w:val="22"/>
                <w:szCs w:val="22"/>
              </w:rPr>
              <w:t>45</w:t>
            </w:r>
            <w:r w:rsidR="003D133B" w:rsidRPr="006A560A">
              <w:rPr>
                <w:sz w:val="22"/>
                <w:szCs w:val="22"/>
              </w:rPr>
              <w:t>,0</w:t>
            </w:r>
          </w:p>
        </w:tc>
        <w:tc>
          <w:tcPr>
            <w:tcW w:w="5812" w:type="dxa"/>
            <w:gridSpan w:val="2"/>
            <w:tcBorders>
              <w:top w:val="single" w:sz="4" w:space="0" w:color="auto"/>
              <w:left w:val="single" w:sz="4" w:space="0" w:color="auto"/>
              <w:bottom w:val="single" w:sz="4" w:space="0" w:color="auto"/>
              <w:right w:val="single" w:sz="4" w:space="0" w:color="auto"/>
            </w:tcBorders>
            <w:vAlign w:val="center"/>
            <w:hideMark/>
          </w:tcPr>
          <w:p w:rsidR="003D133B" w:rsidRPr="00703D8D" w:rsidRDefault="003D133B" w:rsidP="00FF40D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3D133B" w:rsidRPr="008719FB" w:rsidRDefault="00DA16E6" w:rsidP="00FF40D3">
            <w:pPr>
              <w:pStyle w:val="ConsPlusNormal"/>
              <w:jc w:val="center"/>
              <w:rPr>
                <w:rFonts w:ascii="Times New Roman" w:hAnsi="Times New Roman" w:cs="Times New Roman"/>
                <w:highlight w:val="yellow"/>
              </w:rPr>
            </w:pPr>
            <w:r>
              <w:rPr>
                <w:rFonts w:ascii="Times New Roman" w:hAnsi="Times New Roman" w:cs="Times New Roman"/>
              </w:rPr>
              <w:t>13</w:t>
            </w:r>
            <w:r w:rsidR="006A560A" w:rsidRPr="00D87C0B">
              <w:rPr>
                <w:rFonts w:ascii="Times New Roman" w:hAnsi="Times New Roman" w:cs="Times New Roman"/>
              </w:rPr>
              <w:t>0</w:t>
            </w:r>
            <w:r w:rsidR="003D133B" w:rsidRPr="00D87C0B">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3D133B" w:rsidRPr="006A560A" w:rsidRDefault="00785F3B" w:rsidP="006532D2">
            <w:pPr>
              <w:pStyle w:val="ConsPlusNormal"/>
              <w:jc w:val="center"/>
              <w:rPr>
                <w:rFonts w:ascii="Times New Roman" w:hAnsi="Times New Roman" w:cs="Times New Roman"/>
              </w:rPr>
            </w:pPr>
            <w:r>
              <w:rPr>
                <w:rFonts w:ascii="Times New Roman" w:hAnsi="Times New Roman" w:cs="Times New Roman"/>
              </w:rPr>
              <w:t>5850</w:t>
            </w:r>
            <w:r w:rsidR="00F255EF">
              <w:rPr>
                <w:rFonts w:ascii="Times New Roman" w:hAnsi="Times New Roman" w:cs="Times New Roman"/>
              </w:rPr>
              <w:t>,00</w:t>
            </w:r>
          </w:p>
        </w:tc>
      </w:tr>
      <w:tr w:rsidR="003D133B" w:rsidRPr="00703D8D" w:rsidTr="008E67FC">
        <w:trPr>
          <w:gridBefore w:val="1"/>
          <w:wBefore w:w="105" w:type="dxa"/>
          <w:trHeight w:val="646"/>
        </w:trPr>
        <w:tc>
          <w:tcPr>
            <w:tcW w:w="710" w:type="dxa"/>
            <w:tcBorders>
              <w:top w:val="single" w:sz="4" w:space="0" w:color="auto"/>
              <w:left w:val="single" w:sz="4" w:space="0" w:color="auto"/>
              <w:bottom w:val="single" w:sz="4" w:space="0" w:color="auto"/>
              <w:right w:val="single" w:sz="4" w:space="0" w:color="auto"/>
            </w:tcBorders>
          </w:tcPr>
          <w:p w:rsidR="003D133B" w:rsidRPr="00703D8D" w:rsidRDefault="00C243AD" w:rsidP="00FF40D3">
            <w:pPr>
              <w:pStyle w:val="ConsPlusNormal"/>
              <w:jc w:val="center"/>
              <w:rPr>
                <w:rFonts w:ascii="Times New Roman" w:hAnsi="Times New Roman" w:cs="Times New Roman"/>
              </w:rPr>
            </w:pPr>
            <w:r>
              <w:rPr>
                <w:rFonts w:ascii="Times New Roman" w:hAnsi="Times New Roman" w:cs="Times New Roman"/>
              </w:rPr>
              <w:t>2</w:t>
            </w:r>
            <w:r w:rsidR="003D133B"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3D133B" w:rsidRPr="008353D2" w:rsidRDefault="003D133B" w:rsidP="00FF40D3">
            <w:pPr>
              <w:widowControl w:val="0"/>
              <w:suppressAutoHyphens/>
              <w:jc w:val="center"/>
              <w:rPr>
                <w:rFonts w:eastAsia="Lucida Sans Unicode"/>
                <w:kern w:val="2"/>
                <w:sz w:val="22"/>
                <w:szCs w:val="22"/>
                <w:lang w:eastAsia="zh-CN" w:bidi="hi-IN"/>
              </w:rPr>
            </w:pPr>
            <w:r w:rsidRPr="008353D2">
              <w:rPr>
                <w:rFonts w:eastAsia="Lucida Sans Unicode"/>
                <w:kern w:val="2"/>
                <w:sz w:val="22"/>
                <w:szCs w:val="22"/>
                <w:lang w:eastAsia="zh-CN" w:bidi="hi-IN"/>
              </w:rPr>
              <w:t>Яблоки</w:t>
            </w:r>
          </w:p>
        </w:tc>
        <w:tc>
          <w:tcPr>
            <w:tcW w:w="1134" w:type="dxa"/>
            <w:tcBorders>
              <w:top w:val="single" w:sz="4" w:space="0" w:color="auto"/>
              <w:left w:val="single" w:sz="4" w:space="0" w:color="auto"/>
              <w:bottom w:val="single" w:sz="4" w:space="0" w:color="auto"/>
              <w:right w:val="single" w:sz="4" w:space="0" w:color="auto"/>
            </w:tcBorders>
            <w:vAlign w:val="center"/>
          </w:tcPr>
          <w:p w:rsidR="003D133B" w:rsidRPr="00EE13A7" w:rsidRDefault="003D133B" w:rsidP="00FF40D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F40D3">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6</w:t>
            </w:r>
            <w:r w:rsidR="009856EB">
              <w:rPr>
                <w:rFonts w:eastAsia="Lucida Sans Unicode" w:cs="Mangal"/>
                <w:kern w:val="2"/>
                <w:sz w:val="22"/>
                <w:szCs w:val="22"/>
                <w:lang w:eastAsia="zh-CN" w:bidi="hi-IN"/>
              </w:rPr>
              <w:t>5</w:t>
            </w:r>
            <w:r w:rsidR="003D133B" w:rsidRPr="006A560A">
              <w:rPr>
                <w:rFonts w:eastAsia="Lucida Sans Unicode" w:cs="Mangal"/>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3D133B" w:rsidRPr="00703D8D" w:rsidRDefault="003D133B" w:rsidP="00FF40D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3D133B" w:rsidRPr="008719FB" w:rsidRDefault="00DA16E6" w:rsidP="00DE095B">
            <w:pPr>
              <w:pStyle w:val="ConsPlusNormal"/>
              <w:jc w:val="center"/>
              <w:rPr>
                <w:rFonts w:ascii="Times New Roman" w:hAnsi="Times New Roman" w:cs="Times New Roman"/>
                <w:highlight w:val="yellow"/>
              </w:rPr>
            </w:pPr>
            <w:r>
              <w:rPr>
                <w:rFonts w:ascii="Times New Roman" w:hAnsi="Times New Roman" w:cs="Times New Roman"/>
              </w:rPr>
              <w:t>1</w:t>
            </w:r>
            <w:r w:rsidR="00DE095B">
              <w:rPr>
                <w:rFonts w:ascii="Times New Roman" w:hAnsi="Times New Roman" w:cs="Times New Roman"/>
              </w:rPr>
              <w:t>2</w:t>
            </w:r>
            <w:r w:rsidR="003D133B" w:rsidRPr="00D87C0B">
              <w:rPr>
                <w:rFonts w:ascii="Times New Roman" w:hAnsi="Times New Roman" w:cs="Times New Roman"/>
              </w:rPr>
              <w:t>0,00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3D133B" w:rsidRPr="006A560A" w:rsidRDefault="00785F3B" w:rsidP="00B82611">
            <w:pPr>
              <w:pStyle w:val="ConsPlusNormal"/>
              <w:jc w:val="center"/>
              <w:rPr>
                <w:rFonts w:ascii="Times New Roman" w:hAnsi="Times New Roman" w:cs="Times New Roman"/>
              </w:rPr>
            </w:pPr>
            <w:r>
              <w:rPr>
                <w:rFonts w:ascii="Times New Roman" w:hAnsi="Times New Roman" w:cs="Times New Roman"/>
              </w:rPr>
              <w:t>7800</w:t>
            </w:r>
            <w:r w:rsidR="003D133B" w:rsidRPr="006A560A">
              <w:rPr>
                <w:rFonts w:ascii="Times New Roman" w:hAnsi="Times New Roman" w:cs="Times New Roman"/>
              </w:rPr>
              <w:t>,00</w:t>
            </w:r>
          </w:p>
        </w:tc>
      </w:tr>
      <w:tr w:rsidR="00D44133" w:rsidRPr="00703D8D" w:rsidTr="008E67FC">
        <w:trPr>
          <w:gridBefore w:val="1"/>
          <w:wBefore w:w="105" w:type="dxa"/>
          <w:trHeight w:val="646"/>
        </w:trPr>
        <w:tc>
          <w:tcPr>
            <w:tcW w:w="710" w:type="dxa"/>
            <w:tcBorders>
              <w:top w:val="single" w:sz="4" w:space="0" w:color="auto"/>
              <w:left w:val="single" w:sz="4" w:space="0" w:color="auto"/>
              <w:bottom w:val="single" w:sz="4" w:space="0" w:color="auto"/>
              <w:right w:val="single" w:sz="4" w:space="0" w:color="auto"/>
            </w:tcBorders>
          </w:tcPr>
          <w:p w:rsidR="00D44133" w:rsidRPr="00703D8D" w:rsidRDefault="00D44133" w:rsidP="00D44133">
            <w:pPr>
              <w:pStyle w:val="ConsPlusNormal"/>
              <w:jc w:val="center"/>
              <w:rPr>
                <w:rFonts w:ascii="Times New Roman" w:hAnsi="Times New Roman" w:cs="Times New Roman"/>
              </w:rPr>
            </w:pPr>
            <w:r>
              <w:rPr>
                <w:rFonts w:ascii="Times New Roman" w:hAnsi="Times New Roman" w:cs="Times New Roman"/>
              </w:rPr>
              <w:t>3</w:t>
            </w:r>
            <w:r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D44133" w:rsidRPr="008353D2" w:rsidRDefault="00D44133" w:rsidP="00D44133">
            <w:pPr>
              <w:widowControl w:val="0"/>
              <w:suppressAutoHyphens/>
              <w:jc w:val="center"/>
              <w:rPr>
                <w:rFonts w:eastAsia="Lucida Sans Unicode"/>
                <w:kern w:val="2"/>
                <w:sz w:val="22"/>
                <w:szCs w:val="22"/>
                <w:lang w:eastAsia="zh-CN" w:bidi="hi-IN"/>
              </w:rPr>
            </w:pPr>
            <w:r w:rsidRPr="008353D2">
              <w:rPr>
                <w:rFonts w:eastAsia="Lucida Sans Unicode"/>
                <w:kern w:val="2"/>
                <w:sz w:val="22"/>
                <w:szCs w:val="22"/>
                <w:lang w:eastAsia="zh-CN" w:bidi="hi-IN"/>
              </w:rPr>
              <w:t>Лимоны</w:t>
            </w:r>
          </w:p>
        </w:tc>
        <w:tc>
          <w:tcPr>
            <w:tcW w:w="1134" w:type="dxa"/>
            <w:tcBorders>
              <w:top w:val="single" w:sz="4" w:space="0" w:color="auto"/>
              <w:left w:val="single" w:sz="4" w:space="0" w:color="auto"/>
              <w:bottom w:val="single" w:sz="4" w:space="0" w:color="auto"/>
              <w:right w:val="single" w:sz="4" w:space="0" w:color="auto"/>
            </w:tcBorders>
            <w:vAlign w:val="center"/>
          </w:tcPr>
          <w:p w:rsidR="00D44133" w:rsidRPr="00EE13A7" w:rsidRDefault="00D44133" w:rsidP="00D4413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D44133" w:rsidRPr="006A560A" w:rsidRDefault="00D44133" w:rsidP="00D44133">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3</w:t>
            </w:r>
            <w:r w:rsidRPr="006A560A">
              <w:rPr>
                <w:rFonts w:eastAsia="Lucida Sans Unicode" w:cs="Mangal"/>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D44133" w:rsidRPr="00703D8D" w:rsidRDefault="00D44133" w:rsidP="00D4413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D44133" w:rsidRPr="008719FB" w:rsidRDefault="00D44133" w:rsidP="00D44133">
            <w:pPr>
              <w:pStyle w:val="ConsPlusNormal"/>
              <w:jc w:val="center"/>
              <w:rPr>
                <w:rFonts w:ascii="Times New Roman" w:hAnsi="Times New Roman" w:cs="Times New Roman"/>
                <w:highlight w:val="yellow"/>
              </w:rPr>
            </w:pPr>
            <w:r>
              <w:rPr>
                <w:rFonts w:ascii="Times New Roman" w:hAnsi="Times New Roman" w:cs="Times New Roman"/>
              </w:rPr>
              <w:t>22</w:t>
            </w:r>
            <w:r w:rsidRPr="00D87C0B">
              <w:rPr>
                <w:rFonts w:ascii="Times New Roman" w:hAnsi="Times New Roman" w:cs="Times New Roman"/>
              </w:rPr>
              <w:t>0,00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D44133" w:rsidRPr="006A560A" w:rsidRDefault="00D44133" w:rsidP="00D44133">
            <w:pPr>
              <w:pStyle w:val="ConsPlusNormal"/>
              <w:jc w:val="center"/>
              <w:rPr>
                <w:rFonts w:ascii="Times New Roman" w:hAnsi="Times New Roman" w:cs="Times New Roman"/>
              </w:rPr>
            </w:pPr>
            <w:r>
              <w:rPr>
                <w:rFonts w:ascii="Times New Roman" w:hAnsi="Times New Roman" w:cs="Times New Roman"/>
              </w:rPr>
              <w:t>660</w:t>
            </w:r>
            <w:r w:rsidRPr="006A560A">
              <w:rPr>
                <w:rFonts w:ascii="Times New Roman" w:hAnsi="Times New Roman" w:cs="Times New Roman"/>
              </w:rPr>
              <w:t>,00</w:t>
            </w:r>
          </w:p>
        </w:tc>
      </w:tr>
      <w:tr w:rsidR="003D133B" w:rsidRPr="00703D8D" w:rsidTr="00FF40D3">
        <w:trPr>
          <w:gridBefore w:val="1"/>
          <w:wBefore w:w="105" w:type="dxa"/>
          <w:trHeight w:val="306"/>
        </w:trPr>
        <w:tc>
          <w:tcPr>
            <w:tcW w:w="710" w:type="dxa"/>
            <w:tcBorders>
              <w:top w:val="single" w:sz="4" w:space="0" w:color="auto"/>
              <w:left w:val="single" w:sz="4" w:space="0" w:color="auto"/>
              <w:bottom w:val="single" w:sz="4" w:space="0" w:color="auto"/>
              <w:right w:val="single" w:sz="4" w:space="0" w:color="auto"/>
            </w:tcBorders>
          </w:tcPr>
          <w:p w:rsidR="003D133B" w:rsidRPr="00703D8D" w:rsidRDefault="00D44133" w:rsidP="00FF40D3">
            <w:pPr>
              <w:pStyle w:val="ConsPlusNormal"/>
              <w:jc w:val="center"/>
              <w:rPr>
                <w:rFonts w:ascii="Times New Roman" w:hAnsi="Times New Roman" w:cs="Times New Roman"/>
              </w:rPr>
            </w:pPr>
            <w:r>
              <w:rPr>
                <w:rFonts w:ascii="Times New Roman" w:hAnsi="Times New Roman" w:cs="Times New Roman"/>
              </w:rPr>
              <w:t>4</w:t>
            </w:r>
            <w:r w:rsidR="00F62476"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3D133B" w:rsidRPr="008353D2" w:rsidRDefault="003D133B" w:rsidP="00FF40D3">
            <w:pPr>
              <w:widowControl w:val="0"/>
              <w:suppressAutoHyphens/>
              <w:jc w:val="center"/>
              <w:rPr>
                <w:rFonts w:eastAsia="Lucida Sans Unicode"/>
                <w:kern w:val="2"/>
                <w:sz w:val="22"/>
                <w:szCs w:val="22"/>
                <w:lang w:eastAsia="zh-CN" w:bidi="hi-IN"/>
              </w:rPr>
            </w:pPr>
            <w:r w:rsidRPr="008353D2">
              <w:rPr>
                <w:sz w:val="22"/>
                <w:szCs w:val="22"/>
              </w:rPr>
              <w:t>Свекла столовая</w:t>
            </w:r>
          </w:p>
        </w:tc>
        <w:tc>
          <w:tcPr>
            <w:tcW w:w="1134" w:type="dxa"/>
            <w:tcBorders>
              <w:top w:val="single" w:sz="4" w:space="0" w:color="auto"/>
              <w:left w:val="single" w:sz="4" w:space="0" w:color="auto"/>
              <w:bottom w:val="single" w:sz="4" w:space="0" w:color="auto"/>
              <w:right w:val="single" w:sz="4" w:space="0" w:color="auto"/>
            </w:tcBorders>
            <w:vAlign w:val="center"/>
          </w:tcPr>
          <w:p w:rsidR="003D133B" w:rsidRPr="00EE13A7" w:rsidRDefault="003D133B" w:rsidP="00FF40D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F40D3">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55</w:t>
            </w:r>
            <w:r w:rsidR="003D133B" w:rsidRPr="006A560A">
              <w:rPr>
                <w:rFonts w:eastAsia="Lucida Sans Unicode" w:cs="Mangal"/>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3D133B" w:rsidRPr="00703D8D" w:rsidRDefault="003D133B" w:rsidP="00FF40D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3D133B" w:rsidRPr="008719FB" w:rsidRDefault="00DA16E6" w:rsidP="00FF40D3">
            <w:pPr>
              <w:pStyle w:val="ConsPlusNormal"/>
              <w:jc w:val="center"/>
              <w:rPr>
                <w:rFonts w:ascii="Times New Roman" w:hAnsi="Times New Roman" w:cs="Times New Roman"/>
                <w:highlight w:val="yellow"/>
              </w:rPr>
            </w:pPr>
            <w:r>
              <w:rPr>
                <w:rFonts w:ascii="Times New Roman" w:hAnsi="Times New Roman" w:cs="Times New Roman"/>
              </w:rPr>
              <w:t>66</w:t>
            </w:r>
            <w:r w:rsidR="003D133B" w:rsidRPr="00D87C0B">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3D133B" w:rsidRPr="006A560A" w:rsidRDefault="00785F3B" w:rsidP="007C2144">
            <w:pPr>
              <w:pStyle w:val="ConsPlusNormal"/>
              <w:jc w:val="center"/>
              <w:rPr>
                <w:rFonts w:ascii="Times New Roman" w:hAnsi="Times New Roman" w:cs="Times New Roman"/>
              </w:rPr>
            </w:pPr>
            <w:r>
              <w:rPr>
                <w:rFonts w:ascii="Times New Roman" w:hAnsi="Times New Roman" w:cs="Times New Roman"/>
              </w:rPr>
              <w:t>3630</w:t>
            </w:r>
            <w:r w:rsidR="003D133B" w:rsidRPr="006A560A">
              <w:rPr>
                <w:rFonts w:ascii="Times New Roman" w:hAnsi="Times New Roman" w:cs="Times New Roman"/>
              </w:rPr>
              <w:t>,00</w:t>
            </w:r>
          </w:p>
        </w:tc>
      </w:tr>
      <w:tr w:rsidR="003D133B" w:rsidRPr="00703D8D" w:rsidTr="00AC23A9">
        <w:trPr>
          <w:gridBefore w:val="1"/>
          <w:wBefore w:w="105" w:type="dxa"/>
          <w:trHeight w:val="764"/>
        </w:trPr>
        <w:tc>
          <w:tcPr>
            <w:tcW w:w="710" w:type="dxa"/>
            <w:tcBorders>
              <w:top w:val="single" w:sz="4" w:space="0" w:color="auto"/>
              <w:left w:val="single" w:sz="4" w:space="0" w:color="auto"/>
              <w:bottom w:val="single" w:sz="4" w:space="0" w:color="auto"/>
              <w:right w:val="single" w:sz="4" w:space="0" w:color="auto"/>
            </w:tcBorders>
          </w:tcPr>
          <w:p w:rsidR="003D133B" w:rsidRPr="00703D8D" w:rsidRDefault="00D44133" w:rsidP="00FF40D3">
            <w:pPr>
              <w:pStyle w:val="ConsPlusNormal"/>
              <w:jc w:val="center"/>
              <w:rPr>
                <w:rFonts w:ascii="Times New Roman" w:hAnsi="Times New Roman" w:cs="Times New Roman"/>
              </w:rPr>
            </w:pPr>
            <w:r>
              <w:rPr>
                <w:rFonts w:ascii="Times New Roman" w:hAnsi="Times New Roman" w:cs="Times New Roman"/>
              </w:rPr>
              <w:t>5</w:t>
            </w:r>
            <w:r w:rsidR="003D133B"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3D133B" w:rsidRPr="008353D2" w:rsidRDefault="003D133B" w:rsidP="00FF40D3">
            <w:pPr>
              <w:widowControl w:val="0"/>
              <w:suppressAutoHyphens/>
              <w:jc w:val="center"/>
              <w:rPr>
                <w:rFonts w:eastAsia="Lucida Sans Unicode"/>
                <w:kern w:val="2"/>
                <w:sz w:val="22"/>
                <w:szCs w:val="22"/>
                <w:lang w:eastAsia="zh-CN" w:bidi="hi-IN"/>
              </w:rPr>
            </w:pPr>
            <w:r w:rsidRPr="008353D2">
              <w:rPr>
                <w:rFonts w:eastAsia="Lucida Sans Unicode"/>
                <w:kern w:val="2"/>
                <w:sz w:val="22"/>
                <w:szCs w:val="22"/>
                <w:lang w:eastAsia="zh-CN" w:bidi="hi-IN"/>
              </w:rPr>
              <w:t>Морковь</w:t>
            </w:r>
            <w:r w:rsidR="00B522DB" w:rsidRPr="008353D2">
              <w:rPr>
                <w:rFonts w:eastAsia="Lucida Sans Unicode"/>
                <w:kern w:val="2"/>
                <w:sz w:val="22"/>
                <w:szCs w:val="22"/>
                <w:lang w:eastAsia="zh-CN" w:bidi="hi-IN"/>
              </w:rPr>
              <w:t xml:space="preserve"> столовая</w:t>
            </w:r>
          </w:p>
        </w:tc>
        <w:tc>
          <w:tcPr>
            <w:tcW w:w="1134" w:type="dxa"/>
            <w:tcBorders>
              <w:top w:val="single" w:sz="4" w:space="0" w:color="auto"/>
              <w:left w:val="single" w:sz="4" w:space="0" w:color="auto"/>
              <w:bottom w:val="single" w:sz="4" w:space="0" w:color="auto"/>
              <w:right w:val="single" w:sz="4" w:space="0" w:color="auto"/>
            </w:tcBorders>
            <w:vAlign w:val="center"/>
          </w:tcPr>
          <w:p w:rsidR="003D133B" w:rsidRPr="00EE13A7" w:rsidRDefault="003D133B" w:rsidP="00FF40D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F40D3">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9</w:t>
            </w:r>
            <w:r w:rsidR="009856EB">
              <w:rPr>
                <w:rFonts w:eastAsia="Lucida Sans Unicode" w:cs="Mangal"/>
                <w:kern w:val="2"/>
                <w:sz w:val="22"/>
                <w:szCs w:val="22"/>
                <w:lang w:eastAsia="zh-CN" w:bidi="hi-IN"/>
              </w:rPr>
              <w:t>5</w:t>
            </w:r>
            <w:r w:rsidR="003D133B" w:rsidRPr="006A560A">
              <w:rPr>
                <w:rFonts w:eastAsia="Lucida Sans Unicode" w:cs="Mangal"/>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3D133B" w:rsidRPr="00703D8D" w:rsidRDefault="003D133B" w:rsidP="00FF40D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3D133B" w:rsidRPr="008719FB" w:rsidRDefault="00DA16E6" w:rsidP="00FF40D3">
            <w:pPr>
              <w:pStyle w:val="ConsPlusNormal"/>
              <w:jc w:val="center"/>
              <w:rPr>
                <w:rFonts w:ascii="Times New Roman" w:hAnsi="Times New Roman" w:cs="Times New Roman"/>
                <w:highlight w:val="yellow"/>
              </w:rPr>
            </w:pPr>
            <w:r>
              <w:rPr>
                <w:rFonts w:ascii="Times New Roman" w:hAnsi="Times New Roman" w:cs="Times New Roman"/>
              </w:rPr>
              <w:t>58</w:t>
            </w:r>
            <w:r w:rsidR="003D133B" w:rsidRPr="00D87C0B">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3D133B" w:rsidRPr="006A560A" w:rsidRDefault="00785F3B" w:rsidP="004711D5">
            <w:pPr>
              <w:pStyle w:val="ConsPlusNormal"/>
              <w:jc w:val="center"/>
              <w:rPr>
                <w:rFonts w:ascii="Times New Roman" w:hAnsi="Times New Roman" w:cs="Times New Roman"/>
              </w:rPr>
            </w:pPr>
            <w:r>
              <w:rPr>
                <w:rFonts w:ascii="Times New Roman" w:hAnsi="Times New Roman" w:cs="Times New Roman"/>
              </w:rPr>
              <w:t>5510</w:t>
            </w:r>
            <w:r w:rsidR="003D133B" w:rsidRPr="006A560A">
              <w:rPr>
                <w:rFonts w:ascii="Times New Roman" w:hAnsi="Times New Roman" w:cs="Times New Roman"/>
              </w:rPr>
              <w:t>,00</w:t>
            </w:r>
          </w:p>
        </w:tc>
      </w:tr>
      <w:tr w:rsidR="003D133B" w:rsidRPr="00703D8D" w:rsidTr="00AC23A9">
        <w:trPr>
          <w:gridBefore w:val="1"/>
          <w:wBefore w:w="105" w:type="dxa"/>
          <w:trHeight w:val="636"/>
        </w:trPr>
        <w:tc>
          <w:tcPr>
            <w:tcW w:w="710" w:type="dxa"/>
            <w:tcBorders>
              <w:top w:val="single" w:sz="4" w:space="0" w:color="auto"/>
              <w:left w:val="single" w:sz="4" w:space="0" w:color="auto"/>
              <w:bottom w:val="single" w:sz="4" w:space="0" w:color="auto"/>
              <w:right w:val="single" w:sz="4" w:space="0" w:color="auto"/>
            </w:tcBorders>
          </w:tcPr>
          <w:p w:rsidR="003D133B" w:rsidRPr="00703D8D" w:rsidRDefault="00D44133" w:rsidP="00FF40D3">
            <w:pPr>
              <w:pStyle w:val="ConsPlusNormal"/>
              <w:jc w:val="center"/>
              <w:rPr>
                <w:rFonts w:ascii="Times New Roman" w:hAnsi="Times New Roman" w:cs="Times New Roman"/>
              </w:rPr>
            </w:pPr>
            <w:r>
              <w:rPr>
                <w:rFonts w:ascii="Times New Roman" w:hAnsi="Times New Roman" w:cs="Times New Roman"/>
              </w:rPr>
              <w:t>6</w:t>
            </w:r>
            <w:r w:rsidR="00F62476"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3D133B" w:rsidRPr="008353D2" w:rsidRDefault="003D133B" w:rsidP="00FF40D3">
            <w:pPr>
              <w:widowControl w:val="0"/>
              <w:suppressAutoHyphens/>
              <w:jc w:val="center"/>
              <w:rPr>
                <w:rFonts w:eastAsia="Lucida Sans Unicode"/>
                <w:kern w:val="2"/>
                <w:sz w:val="22"/>
                <w:szCs w:val="22"/>
                <w:lang w:eastAsia="zh-CN" w:bidi="hi-IN"/>
              </w:rPr>
            </w:pPr>
            <w:r w:rsidRPr="008353D2">
              <w:rPr>
                <w:sz w:val="22"/>
                <w:szCs w:val="22"/>
              </w:rPr>
              <w:t>Лук репчатый</w:t>
            </w:r>
          </w:p>
        </w:tc>
        <w:tc>
          <w:tcPr>
            <w:tcW w:w="1134" w:type="dxa"/>
            <w:tcBorders>
              <w:top w:val="single" w:sz="4" w:space="0" w:color="auto"/>
              <w:left w:val="single" w:sz="4" w:space="0" w:color="auto"/>
              <w:bottom w:val="single" w:sz="4" w:space="0" w:color="auto"/>
              <w:right w:val="single" w:sz="4" w:space="0" w:color="auto"/>
            </w:tcBorders>
            <w:vAlign w:val="center"/>
          </w:tcPr>
          <w:p w:rsidR="003D133B" w:rsidRPr="00EE13A7" w:rsidRDefault="003D133B" w:rsidP="00FF40D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A060D">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6</w:t>
            </w:r>
            <w:r w:rsidR="00DE095B">
              <w:rPr>
                <w:rFonts w:eastAsia="Lucida Sans Unicode" w:cs="Mangal"/>
                <w:kern w:val="2"/>
                <w:sz w:val="22"/>
                <w:szCs w:val="22"/>
                <w:lang w:eastAsia="zh-CN" w:bidi="hi-IN"/>
              </w:rPr>
              <w:t>5</w:t>
            </w:r>
            <w:r w:rsidR="003D133B" w:rsidRPr="006A560A">
              <w:rPr>
                <w:rFonts w:eastAsia="Lucida Sans Unicode" w:cs="Mangal"/>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3D133B" w:rsidRPr="00703D8D" w:rsidRDefault="003D133B" w:rsidP="00FF40D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3D133B" w:rsidRPr="008719FB" w:rsidRDefault="00DA16E6" w:rsidP="00FF40D3">
            <w:pPr>
              <w:pStyle w:val="ConsPlusNormal"/>
              <w:jc w:val="center"/>
              <w:rPr>
                <w:rFonts w:ascii="Times New Roman" w:hAnsi="Times New Roman" w:cs="Times New Roman"/>
                <w:highlight w:val="yellow"/>
              </w:rPr>
            </w:pPr>
            <w:r>
              <w:rPr>
                <w:rFonts w:ascii="Times New Roman" w:hAnsi="Times New Roman" w:cs="Times New Roman"/>
              </w:rPr>
              <w:t>70</w:t>
            </w:r>
            <w:r w:rsidR="003D133B" w:rsidRPr="00D87C0B">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62476">
            <w:pPr>
              <w:pStyle w:val="ConsPlusNormal"/>
              <w:jc w:val="center"/>
              <w:rPr>
                <w:rFonts w:ascii="Times New Roman" w:hAnsi="Times New Roman" w:cs="Times New Roman"/>
              </w:rPr>
            </w:pPr>
            <w:r>
              <w:rPr>
                <w:rFonts w:ascii="Times New Roman" w:hAnsi="Times New Roman" w:cs="Times New Roman"/>
              </w:rPr>
              <w:t>4550</w:t>
            </w:r>
            <w:r w:rsidR="003D133B" w:rsidRPr="006A560A">
              <w:rPr>
                <w:rFonts w:ascii="Times New Roman" w:hAnsi="Times New Roman" w:cs="Times New Roman"/>
              </w:rPr>
              <w:t>,00</w:t>
            </w:r>
          </w:p>
        </w:tc>
      </w:tr>
      <w:tr w:rsidR="003D133B" w:rsidRPr="00703D8D" w:rsidTr="00FF40D3">
        <w:trPr>
          <w:gridBefore w:val="1"/>
          <w:wBefore w:w="105" w:type="dxa"/>
          <w:trHeight w:val="306"/>
        </w:trPr>
        <w:tc>
          <w:tcPr>
            <w:tcW w:w="710" w:type="dxa"/>
            <w:tcBorders>
              <w:top w:val="single" w:sz="4" w:space="0" w:color="auto"/>
              <w:left w:val="single" w:sz="4" w:space="0" w:color="auto"/>
              <w:bottom w:val="single" w:sz="4" w:space="0" w:color="auto"/>
              <w:right w:val="single" w:sz="4" w:space="0" w:color="auto"/>
            </w:tcBorders>
          </w:tcPr>
          <w:p w:rsidR="003D133B" w:rsidRPr="00703D8D" w:rsidRDefault="00D44133" w:rsidP="00FF40D3">
            <w:pPr>
              <w:pStyle w:val="ConsPlusNormal"/>
              <w:jc w:val="center"/>
              <w:rPr>
                <w:rFonts w:ascii="Times New Roman" w:hAnsi="Times New Roman" w:cs="Times New Roman"/>
              </w:rPr>
            </w:pPr>
            <w:r>
              <w:rPr>
                <w:rFonts w:ascii="Times New Roman" w:hAnsi="Times New Roman" w:cs="Times New Roman"/>
              </w:rPr>
              <w:t>7</w:t>
            </w:r>
            <w:r w:rsidR="003D133B"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3D133B" w:rsidRPr="008353D2" w:rsidRDefault="003D133B" w:rsidP="00FF40D3">
            <w:pPr>
              <w:widowControl w:val="0"/>
              <w:suppressAutoHyphens/>
              <w:jc w:val="center"/>
              <w:rPr>
                <w:rFonts w:eastAsia="Lucida Sans Unicode"/>
                <w:kern w:val="2"/>
                <w:sz w:val="22"/>
                <w:szCs w:val="22"/>
                <w:lang w:eastAsia="zh-CN" w:bidi="hi-IN"/>
              </w:rPr>
            </w:pPr>
            <w:r w:rsidRPr="008353D2">
              <w:rPr>
                <w:sz w:val="22"/>
                <w:szCs w:val="22"/>
              </w:rPr>
              <w:t>Картофель</w:t>
            </w:r>
          </w:p>
        </w:tc>
        <w:tc>
          <w:tcPr>
            <w:tcW w:w="1134" w:type="dxa"/>
            <w:tcBorders>
              <w:top w:val="single" w:sz="4" w:space="0" w:color="auto"/>
              <w:left w:val="single" w:sz="4" w:space="0" w:color="auto"/>
              <w:bottom w:val="single" w:sz="4" w:space="0" w:color="auto"/>
              <w:right w:val="single" w:sz="4" w:space="0" w:color="auto"/>
            </w:tcBorders>
            <w:vAlign w:val="center"/>
          </w:tcPr>
          <w:p w:rsidR="003D133B" w:rsidRPr="00EE13A7" w:rsidRDefault="003D133B" w:rsidP="00FF40D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3D133B" w:rsidRPr="006A560A" w:rsidRDefault="00785F3B" w:rsidP="00E342C8">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260</w:t>
            </w:r>
            <w:r w:rsidR="003D133B" w:rsidRPr="006A560A">
              <w:rPr>
                <w:rFonts w:eastAsia="Lucida Sans Unicode" w:cs="Mangal"/>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3D133B" w:rsidRPr="00703D8D" w:rsidRDefault="003D133B" w:rsidP="00FF40D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3D133B" w:rsidRPr="008719FB" w:rsidRDefault="00E342C8" w:rsidP="00FF40D3">
            <w:pPr>
              <w:pStyle w:val="ConsPlusNormal"/>
              <w:jc w:val="center"/>
              <w:rPr>
                <w:rFonts w:ascii="Times New Roman" w:hAnsi="Times New Roman" w:cs="Times New Roman"/>
                <w:highlight w:val="yellow"/>
              </w:rPr>
            </w:pPr>
            <w:r>
              <w:rPr>
                <w:rFonts w:ascii="Times New Roman" w:hAnsi="Times New Roman" w:cs="Times New Roman"/>
              </w:rPr>
              <w:t>6</w:t>
            </w:r>
            <w:r w:rsidR="00DA16E6">
              <w:rPr>
                <w:rFonts w:ascii="Times New Roman" w:hAnsi="Times New Roman" w:cs="Times New Roman"/>
              </w:rPr>
              <w:t>0</w:t>
            </w:r>
            <w:r w:rsidR="003D133B" w:rsidRPr="00D87C0B">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3D133B" w:rsidRPr="006A560A" w:rsidRDefault="00785F3B" w:rsidP="004711D5">
            <w:pPr>
              <w:pStyle w:val="ConsPlusNormal"/>
              <w:jc w:val="center"/>
              <w:rPr>
                <w:rFonts w:ascii="Times New Roman" w:hAnsi="Times New Roman" w:cs="Times New Roman"/>
              </w:rPr>
            </w:pPr>
            <w:r>
              <w:rPr>
                <w:rFonts w:ascii="Times New Roman" w:hAnsi="Times New Roman" w:cs="Times New Roman"/>
              </w:rPr>
              <w:t>15600</w:t>
            </w:r>
            <w:r w:rsidR="003D133B" w:rsidRPr="006A560A">
              <w:rPr>
                <w:rFonts w:ascii="Times New Roman" w:hAnsi="Times New Roman" w:cs="Times New Roman"/>
              </w:rPr>
              <w:t>,00</w:t>
            </w:r>
          </w:p>
        </w:tc>
      </w:tr>
      <w:tr w:rsidR="003D133B" w:rsidRPr="00703D8D" w:rsidTr="00C15BB8">
        <w:trPr>
          <w:gridBefore w:val="1"/>
          <w:wBefore w:w="105" w:type="dxa"/>
          <w:trHeight w:val="555"/>
        </w:trPr>
        <w:tc>
          <w:tcPr>
            <w:tcW w:w="710" w:type="dxa"/>
            <w:tcBorders>
              <w:top w:val="single" w:sz="4" w:space="0" w:color="auto"/>
              <w:left w:val="single" w:sz="4" w:space="0" w:color="auto"/>
              <w:bottom w:val="single" w:sz="4" w:space="0" w:color="auto"/>
              <w:right w:val="single" w:sz="4" w:space="0" w:color="auto"/>
            </w:tcBorders>
          </w:tcPr>
          <w:p w:rsidR="003D133B" w:rsidRPr="00703D8D" w:rsidRDefault="00D44133" w:rsidP="00FF40D3">
            <w:pPr>
              <w:pStyle w:val="ConsPlusNormal"/>
              <w:jc w:val="center"/>
              <w:rPr>
                <w:rFonts w:ascii="Times New Roman" w:hAnsi="Times New Roman" w:cs="Times New Roman"/>
              </w:rPr>
            </w:pPr>
            <w:r>
              <w:rPr>
                <w:rFonts w:ascii="Times New Roman" w:hAnsi="Times New Roman" w:cs="Times New Roman"/>
              </w:rPr>
              <w:t>8</w:t>
            </w:r>
            <w:r w:rsidR="003D133B"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3D133B" w:rsidRPr="008353D2" w:rsidRDefault="003D133B" w:rsidP="00FF40D3">
            <w:pPr>
              <w:widowControl w:val="0"/>
              <w:suppressAutoHyphens/>
              <w:jc w:val="center"/>
              <w:rPr>
                <w:rFonts w:eastAsia="Lucida Sans Unicode"/>
                <w:kern w:val="2"/>
                <w:sz w:val="22"/>
                <w:szCs w:val="22"/>
                <w:lang w:eastAsia="zh-CN" w:bidi="hi-IN"/>
              </w:rPr>
            </w:pPr>
            <w:r w:rsidRPr="008353D2">
              <w:rPr>
                <w:sz w:val="22"/>
                <w:szCs w:val="22"/>
              </w:rPr>
              <w:t>Капуста белокочанная</w:t>
            </w:r>
          </w:p>
        </w:tc>
        <w:tc>
          <w:tcPr>
            <w:tcW w:w="1134" w:type="dxa"/>
            <w:tcBorders>
              <w:top w:val="single" w:sz="4" w:space="0" w:color="auto"/>
              <w:left w:val="single" w:sz="4" w:space="0" w:color="auto"/>
              <w:bottom w:val="single" w:sz="4" w:space="0" w:color="auto"/>
              <w:right w:val="single" w:sz="4" w:space="0" w:color="auto"/>
            </w:tcBorders>
            <w:vAlign w:val="center"/>
          </w:tcPr>
          <w:p w:rsidR="003D133B" w:rsidRPr="00EE13A7" w:rsidRDefault="003D133B" w:rsidP="00FF40D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F40D3">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90</w:t>
            </w:r>
            <w:r w:rsidR="003D133B" w:rsidRPr="006A560A">
              <w:rPr>
                <w:rFonts w:eastAsia="Lucida Sans Unicode" w:cs="Mangal"/>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3D133B" w:rsidRPr="00703D8D" w:rsidRDefault="003D133B" w:rsidP="00FF40D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3D133B" w:rsidRPr="008719FB" w:rsidRDefault="00DA16E6" w:rsidP="00FF40D3">
            <w:pPr>
              <w:pStyle w:val="ConsPlusNormal"/>
              <w:jc w:val="center"/>
              <w:rPr>
                <w:rFonts w:ascii="Times New Roman" w:hAnsi="Times New Roman" w:cs="Times New Roman"/>
                <w:highlight w:val="yellow"/>
              </w:rPr>
            </w:pPr>
            <w:r>
              <w:rPr>
                <w:rFonts w:ascii="Times New Roman" w:hAnsi="Times New Roman" w:cs="Times New Roman"/>
              </w:rPr>
              <w:t>7</w:t>
            </w:r>
            <w:r w:rsidR="00AC23A9" w:rsidRPr="00D87C0B">
              <w:rPr>
                <w:rFonts w:ascii="Times New Roman" w:hAnsi="Times New Roman" w:cs="Times New Roman"/>
              </w:rPr>
              <w:t>0</w:t>
            </w:r>
            <w:r w:rsidR="003D133B" w:rsidRPr="00D87C0B">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3D133B" w:rsidRPr="006A560A" w:rsidRDefault="00785F3B" w:rsidP="00FF40D3">
            <w:pPr>
              <w:pStyle w:val="ConsPlusNormal"/>
              <w:jc w:val="center"/>
              <w:rPr>
                <w:rFonts w:ascii="Times New Roman" w:hAnsi="Times New Roman" w:cs="Times New Roman"/>
              </w:rPr>
            </w:pPr>
            <w:r>
              <w:rPr>
                <w:rFonts w:ascii="Times New Roman" w:hAnsi="Times New Roman" w:cs="Times New Roman"/>
              </w:rPr>
              <w:t>6300</w:t>
            </w:r>
            <w:r w:rsidR="003D133B" w:rsidRPr="006A560A">
              <w:rPr>
                <w:rFonts w:ascii="Times New Roman" w:hAnsi="Times New Roman" w:cs="Times New Roman"/>
              </w:rPr>
              <w:t>,00</w:t>
            </w:r>
          </w:p>
        </w:tc>
      </w:tr>
      <w:tr w:rsidR="00D44133" w:rsidRPr="00703D8D" w:rsidTr="00C15BB8">
        <w:trPr>
          <w:gridBefore w:val="1"/>
          <w:wBefore w:w="105" w:type="dxa"/>
          <w:trHeight w:val="555"/>
        </w:trPr>
        <w:tc>
          <w:tcPr>
            <w:tcW w:w="710" w:type="dxa"/>
            <w:tcBorders>
              <w:top w:val="single" w:sz="4" w:space="0" w:color="auto"/>
              <w:left w:val="single" w:sz="4" w:space="0" w:color="auto"/>
              <w:bottom w:val="single" w:sz="4" w:space="0" w:color="auto"/>
              <w:right w:val="single" w:sz="4" w:space="0" w:color="auto"/>
            </w:tcBorders>
          </w:tcPr>
          <w:p w:rsidR="00D44133" w:rsidRPr="00703D8D" w:rsidRDefault="00D44133" w:rsidP="00D44133">
            <w:pPr>
              <w:pStyle w:val="ConsPlusNormal"/>
              <w:jc w:val="center"/>
              <w:rPr>
                <w:rFonts w:ascii="Times New Roman" w:hAnsi="Times New Roman" w:cs="Times New Roman"/>
              </w:rPr>
            </w:pPr>
            <w:r>
              <w:rPr>
                <w:rFonts w:ascii="Times New Roman" w:hAnsi="Times New Roman" w:cs="Times New Roman"/>
              </w:rPr>
              <w:lastRenderedPageBreak/>
              <w:t>9</w:t>
            </w:r>
            <w:r w:rsidRPr="00703D8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D44133" w:rsidRPr="00EE13A7" w:rsidRDefault="00D44133" w:rsidP="00D44133">
            <w:pPr>
              <w:widowControl w:val="0"/>
              <w:suppressAutoHyphens/>
              <w:jc w:val="center"/>
              <w:rPr>
                <w:rFonts w:eastAsia="Lucida Sans Unicode"/>
                <w:kern w:val="2"/>
                <w:sz w:val="22"/>
                <w:szCs w:val="22"/>
                <w:lang w:eastAsia="zh-CN" w:bidi="hi-IN"/>
              </w:rPr>
            </w:pPr>
            <w:r w:rsidRPr="00EE13A7">
              <w:rPr>
                <w:rFonts w:eastAsia="Lucida Sans Unicode"/>
                <w:kern w:val="2"/>
                <w:sz w:val="22"/>
                <w:szCs w:val="22"/>
                <w:lang w:eastAsia="zh-CN" w:bidi="hi-IN"/>
              </w:rPr>
              <w:t>Чеснок свежий</w:t>
            </w:r>
          </w:p>
        </w:tc>
        <w:tc>
          <w:tcPr>
            <w:tcW w:w="1134" w:type="dxa"/>
            <w:tcBorders>
              <w:top w:val="single" w:sz="4" w:space="0" w:color="auto"/>
              <w:left w:val="single" w:sz="4" w:space="0" w:color="auto"/>
              <w:bottom w:val="single" w:sz="4" w:space="0" w:color="auto"/>
              <w:right w:val="single" w:sz="4" w:space="0" w:color="auto"/>
            </w:tcBorders>
            <w:vAlign w:val="center"/>
          </w:tcPr>
          <w:p w:rsidR="00D44133" w:rsidRPr="00EE13A7" w:rsidRDefault="00D44133" w:rsidP="00D44133">
            <w:pPr>
              <w:pStyle w:val="ConsPlusNormal"/>
              <w:jc w:val="center"/>
              <w:rPr>
                <w:rFonts w:ascii="Times New Roman" w:hAnsi="Times New Roman" w:cs="Times New Roman"/>
              </w:rPr>
            </w:pPr>
            <w:r w:rsidRPr="00EE13A7">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D44133" w:rsidRPr="00703D8D" w:rsidRDefault="00D44133" w:rsidP="00D44133">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1,0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D44133" w:rsidRPr="00703D8D" w:rsidRDefault="00D44133" w:rsidP="00D44133">
            <w:pPr>
              <w:pStyle w:val="ConsPlusNormal"/>
              <w:rPr>
                <w:rFonts w:ascii="Times New Roman" w:hAnsi="Times New Roman" w:cs="Times New Roman"/>
              </w:rPr>
            </w:pPr>
            <w:r w:rsidRPr="00703D8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D44133" w:rsidRPr="008719FB" w:rsidRDefault="00D44133" w:rsidP="00D44133">
            <w:pPr>
              <w:pStyle w:val="ConsPlusNormal"/>
              <w:jc w:val="center"/>
              <w:rPr>
                <w:rFonts w:ascii="Times New Roman" w:hAnsi="Times New Roman" w:cs="Times New Roman"/>
                <w:highlight w:val="yellow"/>
              </w:rPr>
            </w:pPr>
            <w:r>
              <w:rPr>
                <w:rFonts w:ascii="Times New Roman" w:hAnsi="Times New Roman" w:cs="Times New Roman"/>
              </w:rPr>
              <w:t>24</w:t>
            </w:r>
            <w:r w:rsidRPr="00D87C0B">
              <w:rPr>
                <w:rFonts w:ascii="Times New Roman" w:hAnsi="Times New Roman" w:cs="Times New Roman"/>
              </w:rPr>
              <w:t>0,00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D44133" w:rsidRPr="006A560A" w:rsidRDefault="00D44133" w:rsidP="00D44133">
            <w:pPr>
              <w:pStyle w:val="ConsPlusNormal"/>
              <w:jc w:val="center"/>
              <w:rPr>
                <w:rFonts w:ascii="Times New Roman" w:hAnsi="Times New Roman" w:cs="Times New Roman"/>
              </w:rPr>
            </w:pPr>
            <w:r>
              <w:rPr>
                <w:rFonts w:ascii="Times New Roman" w:hAnsi="Times New Roman" w:cs="Times New Roman"/>
              </w:rPr>
              <w:t>240</w:t>
            </w:r>
            <w:r w:rsidRPr="006A560A">
              <w:rPr>
                <w:rFonts w:ascii="Times New Roman" w:hAnsi="Times New Roman" w:cs="Times New Roman"/>
              </w:rPr>
              <w:t>,00</w:t>
            </w:r>
          </w:p>
        </w:tc>
      </w:tr>
      <w:tr w:rsidR="008719FB" w:rsidRPr="00703D8D" w:rsidTr="00FF40D3">
        <w:tblPrEx>
          <w:tblCellMar>
            <w:top w:w="0" w:type="dxa"/>
            <w:left w:w="108" w:type="dxa"/>
            <w:bottom w:w="0" w:type="dxa"/>
            <w:right w:w="108" w:type="dxa"/>
          </w:tblCellMar>
          <w:tblLook w:val="0400"/>
        </w:tblPrEx>
        <w:trPr>
          <w:gridAfter w:val="1"/>
          <w:wAfter w:w="112" w:type="dxa"/>
          <w:trHeight w:val="301"/>
        </w:trPr>
        <w:tc>
          <w:tcPr>
            <w:tcW w:w="15413" w:type="dxa"/>
            <w:gridSpan w:val="9"/>
            <w:vAlign w:val="center"/>
            <w:hideMark/>
          </w:tcPr>
          <w:p w:rsidR="000F074E" w:rsidRDefault="000F074E" w:rsidP="00FF40D3">
            <w:pPr>
              <w:widowControl w:val="0"/>
              <w:rPr>
                <w:b/>
                <w:sz w:val="22"/>
                <w:szCs w:val="22"/>
              </w:rPr>
            </w:pPr>
          </w:p>
          <w:p w:rsidR="008719FB" w:rsidRPr="008C1DD9" w:rsidRDefault="004711D5" w:rsidP="00FF40D3">
            <w:pPr>
              <w:widowControl w:val="0"/>
            </w:pPr>
            <w:r w:rsidRPr="009244F8">
              <w:rPr>
                <w:b/>
                <w:sz w:val="22"/>
                <w:szCs w:val="22"/>
              </w:rPr>
              <w:t xml:space="preserve">ИТОГО: </w:t>
            </w:r>
            <w:r w:rsidR="00D44133">
              <w:rPr>
                <w:b/>
                <w:sz w:val="22"/>
                <w:szCs w:val="22"/>
              </w:rPr>
              <w:t>50140</w:t>
            </w:r>
            <w:r w:rsidRPr="009244F8">
              <w:rPr>
                <w:b/>
                <w:sz w:val="22"/>
                <w:szCs w:val="22"/>
              </w:rPr>
              <w:t>,</w:t>
            </w:r>
            <w:r w:rsidRPr="009856EB">
              <w:rPr>
                <w:b/>
                <w:sz w:val="22"/>
                <w:szCs w:val="22"/>
              </w:rPr>
              <w:t>00 (</w:t>
            </w:r>
            <w:r w:rsidR="00D44133">
              <w:rPr>
                <w:b/>
                <w:sz w:val="22"/>
                <w:szCs w:val="22"/>
              </w:rPr>
              <w:t>Пятьдесят</w:t>
            </w:r>
            <w:r w:rsidRPr="009856EB">
              <w:rPr>
                <w:b/>
                <w:sz w:val="22"/>
                <w:szCs w:val="22"/>
              </w:rPr>
              <w:t xml:space="preserve"> </w:t>
            </w:r>
            <w:r w:rsidR="00D44133">
              <w:rPr>
                <w:b/>
                <w:sz w:val="22"/>
                <w:szCs w:val="22"/>
              </w:rPr>
              <w:t xml:space="preserve">тысяч сто сорок </w:t>
            </w:r>
            <w:r w:rsidRPr="009856EB">
              <w:rPr>
                <w:b/>
                <w:sz w:val="22"/>
                <w:szCs w:val="22"/>
              </w:rPr>
              <w:t>) рублей 00 копеек</w:t>
            </w:r>
            <w:proofErr w:type="gramStart"/>
            <w:r w:rsidRPr="009856EB">
              <w:t xml:space="preserve"> </w:t>
            </w:r>
            <w:r w:rsidR="00F255EF" w:rsidRPr="009856EB">
              <w:t>.</w:t>
            </w:r>
            <w:proofErr w:type="gramEnd"/>
          </w:p>
          <w:p w:rsidR="008719FB" w:rsidRPr="00703D8D" w:rsidRDefault="008719FB" w:rsidP="00FF40D3">
            <w:pPr>
              <w:widowControl w:val="0"/>
              <w:rPr>
                <w:b/>
                <w:sz w:val="24"/>
                <w:szCs w:val="24"/>
              </w:rPr>
            </w:pPr>
          </w:p>
        </w:tc>
      </w:tr>
      <w:tr w:rsidR="008719FB" w:rsidRPr="00703D8D" w:rsidTr="00FF40D3">
        <w:tblPrEx>
          <w:tblCellMar>
            <w:top w:w="0" w:type="dxa"/>
            <w:left w:w="108" w:type="dxa"/>
            <w:bottom w:w="0" w:type="dxa"/>
            <w:right w:w="108" w:type="dxa"/>
          </w:tblCellMar>
          <w:tblLook w:val="0400"/>
        </w:tblPrEx>
        <w:trPr>
          <w:gridAfter w:val="1"/>
          <w:wAfter w:w="112" w:type="dxa"/>
          <w:trHeight w:val="301"/>
        </w:trPr>
        <w:tc>
          <w:tcPr>
            <w:tcW w:w="15413" w:type="dxa"/>
            <w:gridSpan w:val="9"/>
            <w:vAlign w:val="center"/>
            <w:hideMark/>
          </w:tcPr>
          <w:p w:rsidR="008719FB" w:rsidRDefault="008719FB" w:rsidP="00FF40D3">
            <w:pPr>
              <w:widowControl w:val="0"/>
              <w:rPr>
                <w:b/>
                <w:sz w:val="22"/>
                <w:szCs w:val="22"/>
              </w:rPr>
            </w:pPr>
          </w:p>
        </w:tc>
      </w:tr>
      <w:tr w:rsidR="008719FB" w:rsidRPr="00703D8D" w:rsidTr="00FF40D3">
        <w:tblPrEx>
          <w:tblCellMar>
            <w:top w:w="0" w:type="dxa"/>
            <w:left w:w="108" w:type="dxa"/>
            <w:bottom w:w="0" w:type="dxa"/>
            <w:right w:w="108" w:type="dxa"/>
          </w:tblCellMar>
          <w:tblLook w:val="0400"/>
        </w:tblPrEx>
        <w:trPr>
          <w:gridAfter w:val="1"/>
          <w:wAfter w:w="112" w:type="dxa"/>
          <w:trHeight w:val="301"/>
        </w:trPr>
        <w:tc>
          <w:tcPr>
            <w:tcW w:w="15413" w:type="dxa"/>
            <w:gridSpan w:val="9"/>
            <w:vAlign w:val="center"/>
            <w:hideMark/>
          </w:tcPr>
          <w:p w:rsidR="008719FB" w:rsidRDefault="008719FB" w:rsidP="00FF40D3">
            <w:pPr>
              <w:widowControl w:val="0"/>
              <w:rPr>
                <w:b/>
                <w:sz w:val="22"/>
                <w:szCs w:val="22"/>
              </w:rPr>
            </w:pPr>
          </w:p>
        </w:tc>
      </w:tr>
      <w:tr w:rsidR="008719FB" w:rsidRPr="00703D8D" w:rsidTr="00FF40D3">
        <w:tblPrEx>
          <w:tblCellMar>
            <w:top w:w="0" w:type="dxa"/>
            <w:left w:w="108" w:type="dxa"/>
            <w:bottom w:w="0" w:type="dxa"/>
            <w:right w:w="108" w:type="dxa"/>
          </w:tblCellMar>
          <w:tblLook w:val="0400"/>
        </w:tblPrEx>
        <w:trPr>
          <w:gridAfter w:val="1"/>
          <w:wAfter w:w="112" w:type="dxa"/>
          <w:trHeight w:val="80"/>
        </w:trPr>
        <w:tc>
          <w:tcPr>
            <w:tcW w:w="15413" w:type="dxa"/>
            <w:gridSpan w:val="9"/>
            <w:vAlign w:val="center"/>
            <w:hideMark/>
          </w:tcPr>
          <w:p w:rsidR="008719FB" w:rsidRPr="00703D8D" w:rsidRDefault="008719FB" w:rsidP="00FF40D3">
            <w:pPr>
              <w:widowControl w:val="0"/>
              <w:rPr>
                <w:b/>
                <w:sz w:val="22"/>
                <w:szCs w:val="22"/>
              </w:rPr>
            </w:pPr>
          </w:p>
        </w:tc>
      </w:tr>
      <w:tr w:rsidR="008719FB" w:rsidRPr="00703D8D" w:rsidTr="00FF40D3">
        <w:tblPrEx>
          <w:tblCellMar>
            <w:top w:w="0" w:type="dxa"/>
            <w:left w:w="108" w:type="dxa"/>
            <w:bottom w:w="0" w:type="dxa"/>
            <w:right w:w="108" w:type="dxa"/>
          </w:tblCellMar>
          <w:tblLook w:val="0400"/>
        </w:tblPrEx>
        <w:trPr>
          <w:gridAfter w:val="1"/>
          <w:wAfter w:w="112" w:type="dxa"/>
          <w:trHeight w:val="196"/>
        </w:trPr>
        <w:tc>
          <w:tcPr>
            <w:tcW w:w="6817" w:type="dxa"/>
            <w:gridSpan w:val="6"/>
            <w:vAlign w:val="center"/>
            <w:hideMark/>
          </w:tcPr>
          <w:p w:rsidR="008719FB" w:rsidRPr="00703D8D" w:rsidRDefault="008719FB" w:rsidP="00FF40D3">
            <w:pPr>
              <w:widowControl w:val="0"/>
              <w:rPr>
                <w:b/>
                <w:sz w:val="24"/>
                <w:szCs w:val="24"/>
              </w:rPr>
            </w:pPr>
            <w:r w:rsidRPr="00703D8D">
              <w:rPr>
                <w:b/>
                <w:sz w:val="24"/>
                <w:szCs w:val="24"/>
              </w:rPr>
              <w:t>ЗАКАЗЧИК</w:t>
            </w:r>
          </w:p>
        </w:tc>
        <w:tc>
          <w:tcPr>
            <w:tcW w:w="8596" w:type="dxa"/>
            <w:gridSpan w:val="3"/>
            <w:vAlign w:val="center"/>
          </w:tcPr>
          <w:p w:rsidR="008719FB" w:rsidRPr="00703D8D" w:rsidRDefault="008719FB" w:rsidP="00FF40D3">
            <w:pPr>
              <w:widowControl w:val="0"/>
              <w:rPr>
                <w:b/>
                <w:sz w:val="24"/>
                <w:szCs w:val="24"/>
              </w:rPr>
            </w:pPr>
            <w:r w:rsidRPr="00703D8D">
              <w:rPr>
                <w:b/>
                <w:sz w:val="24"/>
                <w:szCs w:val="24"/>
              </w:rPr>
              <w:t>ПОСТАВЩИК</w:t>
            </w:r>
          </w:p>
        </w:tc>
      </w:tr>
      <w:tr w:rsidR="008719FB" w:rsidRPr="00703D8D" w:rsidTr="00FF40D3">
        <w:tblPrEx>
          <w:tblCellMar>
            <w:top w:w="0" w:type="dxa"/>
            <w:left w:w="108" w:type="dxa"/>
            <w:bottom w:w="0" w:type="dxa"/>
            <w:right w:w="108" w:type="dxa"/>
          </w:tblCellMar>
          <w:tblLook w:val="0400"/>
        </w:tblPrEx>
        <w:trPr>
          <w:gridAfter w:val="1"/>
          <w:wAfter w:w="112" w:type="dxa"/>
          <w:trHeight w:val="80"/>
        </w:trPr>
        <w:tc>
          <w:tcPr>
            <w:tcW w:w="6817" w:type="dxa"/>
            <w:gridSpan w:val="6"/>
            <w:vAlign w:val="center"/>
          </w:tcPr>
          <w:p w:rsidR="008719FB" w:rsidRPr="00703D8D" w:rsidRDefault="008719FB" w:rsidP="00FF40D3">
            <w:pPr>
              <w:tabs>
                <w:tab w:val="left" w:pos="3976"/>
              </w:tabs>
              <w:rPr>
                <w:sz w:val="24"/>
                <w:szCs w:val="24"/>
                <w:shd w:val="clear" w:color="auto" w:fill="FFFFFF"/>
              </w:rPr>
            </w:pPr>
            <w:r w:rsidRPr="00703D8D">
              <w:rPr>
                <w:b/>
                <w:sz w:val="24"/>
                <w:szCs w:val="24"/>
              </w:rPr>
              <w:t>МДОУ «</w:t>
            </w:r>
            <w:proofErr w:type="spellStart"/>
            <w:r w:rsidRPr="00703D8D">
              <w:rPr>
                <w:b/>
                <w:sz w:val="24"/>
                <w:szCs w:val="24"/>
              </w:rPr>
              <w:t>Сланцевский</w:t>
            </w:r>
            <w:proofErr w:type="spellEnd"/>
            <w:r w:rsidRPr="00703D8D">
              <w:rPr>
                <w:b/>
                <w:sz w:val="24"/>
                <w:szCs w:val="24"/>
              </w:rPr>
              <w:t xml:space="preserve"> детский сад № 10»                                                                                      </w:t>
            </w:r>
            <w:r w:rsidRPr="00703D8D">
              <w:rPr>
                <w:sz w:val="24"/>
                <w:szCs w:val="24"/>
                <w:shd w:val="clear" w:color="auto" w:fill="FFFFFF"/>
              </w:rPr>
              <w:t>Заведующий</w:t>
            </w:r>
          </w:p>
        </w:tc>
        <w:tc>
          <w:tcPr>
            <w:tcW w:w="8596" w:type="dxa"/>
            <w:gridSpan w:val="3"/>
            <w:vAlign w:val="center"/>
          </w:tcPr>
          <w:p w:rsidR="008719FB" w:rsidRPr="00703D8D" w:rsidRDefault="008719FB" w:rsidP="00FF40D3">
            <w:pPr>
              <w:tabs>
                <w:tab w:val="left" w:pos="3976"/>
              </w:tabs>
              <w:rPr>
                <w:sz w:val="24"/>
                <w:szCs w:val="24"/>
              </w:rPr>
            </w:pPr>
          </w:p>
        </w:tc>
      </w:tr>
      <w:tr w:rsidR="008719FB" w:rsidRPr="00703D8D" w:rsidTr="00FF40D3">
        <w:tblPrEx>
          <w:tblCellMar>
            <w:top w:w="0" w:type="dxa"/>
            <w:left w:w="108" w:type="dxa"/>
            <w:bottom w:w="0" w:type="dxa"/>
            <w:right w:w="108" w:type="dxa"/>
          </w:tblCellMar>
          <w:tblLook w:val="0400"/>
        </w:tblPrEx>
        <w:trPr>
          <w:gridAfter w:val="1"/>
          <w:wAfter w:w="112" w:type="dxa"/>
          <w:trHeight w:val="80"/>
        </w:trPr>
        <w:tc>
          <w:tcPr>
            <w:tcW w:w="6817" w:type="dxa"/>
            <w:gridSpan w:val="6"/>
            <w:vAlign w:val="center"/>
          </w:tcPr>
          <w:p w:rsidR="008719FB" w:rsidRPr="00703D8D" w:rsidRDefault="008719FB" w:rsidP="00FF40D3">
            <w:pPr>
              <w:widowControl w:val="0"/>
              <w:rPr>
                <w:sz w:val="24"/>
                <w:szCs w:val="24"/>
              </w:rPr>
            </w:pPr>
            <w:r w:rsidRPr="00703D8D">
              <w:rPr>
                <w:sz w:val="24"/>
                <w:szCs w:val="24"/>
              </w:rPr>
              <w:t xml:space="preserve">_______________ </w:t>
            </w:r>
            <w:proofErr w:type="spellStart"/>
            <w:r w:rsidRPr="00703D8D">
              <w:rPr>
                <w:sz w:val="24"/>
                <w:szCs w:val="24"/>
              </w:rPr>
              <w:t>Т.Н.Павлюченкова</w:t>
            </w:r>
            <w:proofErr w:type="spellEnd"/>
            <w:r w:rsidRPr="00703D8D">
              <w:rPr>
                <w:sz w:val="24"/>
                <w:szCs w:val="24"/>
              </w:rPr>
              <w:t xml:space="preserve"> </w:t>
            </w:r>
          </w:p>
          <w:p w:rsidR="008719FB" w:rsidRPr="00703D8D" w:rsidRDefault="008719FB" w:rsidP="00FF40D3">
            <w:pPr>
              <w:widowControl w:val="0"/>
              <w:rPr>
                <w:sz w:val="24"/>
                <w:szCs w:val="24"/>
              </w:rPr>
            </w:pPr>
            <w:r w:rsidRPr="00703D8D">
              <w:rPr>
                <w:sz w:val="24"/>
                <w:szCs w:val="24"/>
              </w:rPr>
              <w:t>М.П.</w:t>
            </w:r>
          </w:p>
        </w:tc>
        <w:tc>
          <w:tcPr>
            <w:tcW w:w="8596" w:type="dxa"/>
            <w:gridSpan w:val="3"/>
            <w:vAlign w:val="center"/>
          </w:tcPr>
          <w:p w:rsidR="008719FB" w:rsidRPr="00703D8D" w:rsidRDefault="008719FB" w:rsidP="00FF40D3">
            <w:pPr>
              <w:widowControl w:val="0"/>
              <w:rPr>
                <w:sz w:val="24"/>
                <w:szCs w:val="24"/>
              </w:rPr>
            </w:pPr>
            <w:r w:rsidRPr="00703D8D">
              <w:rPr>
                <w:sz w:val="24"/>
                <w:szCs w:val="24"/>
              </w:rPr>
              <w:t xml:space="preserve">__________________ </w:t>
            </w:r>
          </w:p>
          <w:p w:rsidR="008719FB" w:rsidRPr="00703D8D" w:rsidRDefault="008719FB" w:rsidP="00FF40D3">
            <w:pPr>
              <w:widowControl w:val="0"/>
              <w:rPr>
                <w:sz w:val="24"/>
                <w:szCs w:val="24"/>
              </w:rPr>
            </w:pPr>
            <w:r w:rsidRPr="00703D8D">
              <w:rPr>
                <w:sz w:val="24"/>
                <w:szCs w:val="24"/>
              </w:rPr>
              <w:t>М.П.</w:t>
            </w:r>
          </w:p>
        </w:tc>
      </w:tr>
    </w:tbl>
    <w:p w:rsidR="00E20835" w:rsidRPr="00703D8D" w:rsidRDefault="00E20835" w:rsidP="00E20835">
      <w:pPr>
        <w:pStyle w:val="ConsPlusNormal"/>
        <w:jc w:val="right"/>
        <w:outlineLvl w:val="1"/>
        <w:rPr>
          <w:rFonts w:ascii="Times New Roman" w:hAnsi="Times New Roman" w:cs="Times New Roman"/>
        </w:rPr>
      </w:pPr>
    </w:p>
    <w:p w:rsidR="00E20835" w:rsidRPr="00703D8D" w:rsidRDefault="00E20835" w:rsidP="00E20835">
      <w:pPr>
        <w:pStyle w:val="ConsPlusNormal"/>
        <w:jc w:val="right"/>
        <w:outlineLvl w:val="1"/>
        <w:rPr>
          <w:rFonts w:ascii="Times New Roman" w:hAnsi="Times New Roman" w:cs="Times New Roman"/>
        </w:rPr>
      </w:pPr>
    </w:p>
    <w:p w:rsidR="00E14B9D" w:rsidRPr="00703D8D" w:rsidRDefault="00E14B9D" w:rsidP="00E20835">
      <w:pPr>
        <w:pStyle w:val="ConsPlusNormal"/>
        <w:jc w:val="right"/>
        <w:outlineLvl w:val="1"/>
        <w:rPr>
          <w:rFonts w:ascii="Times New Roman" w:hAnsi="Times New Roman" w:cs="Times New Roman"/>
        </w:rPr>
      </w:pPr>
    </w:p>
    <w:p w:rsidR="003D133B" w:rsidRPr="00703D8D" w:rsidRDefault="003D133B">
      <w:pPr>
        <w:spacing w:after="200" w:line="276" w:lineRule="auto"/>
        <w:rPr>
          <w:rFonts w:eastAsia="Calibri"/>
          <w:sz w:val="22"/>
          <w:szCs w:val="22"/>
          <w:lang w:eastAsia="zh-CN"/>
        </w:rPr>
      </w:pPr>
      <w:r w:rsidRPr="00703D8D">
        <w:br w:type="page"/>
      </w:r>
    </w:p>
    <w:p w:rsidR="00E20835" w:rsidRPr="00703D8D" w:rsidRDefault="00E20835" w:rsidP="00E20835">
      <w:pPr>
        <w:pStyle w:val="ConsPlusNormal"/>
        <w:ind w:left="12744" w:firstLine="708"/>
        <w:jc w:val="right"/>
        <w:outlineLvl w:val="1"/>
        <w:rPr>
          <w:rFonts w:ascii="Times New Roman" w:hAnsi="Times New Roman" w:cs="Times New Roman"/>
        </w:rPr>
      </w:pPr>
      <w:r w:rsidRPr="00703D8D">
        <w:rPr>
          <w:rFonts w:ascii="Times New Roman" w:hAnsi="Times New Roman" w:cs="Times New Roman"/>
        </w:rPr>
        <w:lastRenderedPageBreak/>
        <w:t>Приложение N 2</w:t>
      </w:r>
    </w:p>
    <w:p w:rsidR="00E20835" w:rsidRPr="00703D8D" w:rsidRDefault="00E20835" w:rsidP="00E20835">
      <w:pPr>
        <w:pStyle w:val="ConsPlusNormal"/>
        <w:jc w:val="right"/>
        <w:rPr>
          <w:rFonts w:ascii="Times New Roman" w:hAnsi="Times New Roman" w:cs="Times New Roman"/>
        </w:rPr>
      </w:pPr>
      <w:r w:rsidRPr="00703D8D">
        <w:rPr>
          <w:rFonts w:ascii="Times New Roman" w:hAnsi="Times New Roman" w:cs="Times New Roman"/>
        </w:rPr>
        <w:t>к муниципальному контракту</w:t>
      </w:r>
    </w:p>
    <w:p w:rsidR="00E20835" w:rsidRPr="00703D8D" w:rsidRDefault="00E20835" w:rsidP="00E20835">
      <w:pPr>
        <w:pStyle w:val="ConsPlusNormal"/>
        <w:jc w:val="right"/>
        <w:rPr>
          <w:rFonts w:ascii="Times New Roman" w:hAnsi="Times New Roman" w:cs="Times New Roman"/>
          <w:u w:val="single"/>
        </w:rPr>
      </w:pPr>
      <w:r w:rsidRPr="00703D8D">
        <w:rPr>
          <w:rFonts w:ascii="Times New Roman" w:hAnsi="Times New Roman" w:cs="Times New Roman"/>
        </w:rPr>
        <w:t>от "</w:t>
      </w:r>
      <w:r w:rsidR="007202E2" w:rsidRPr="00703D8D">
        <w:rPr>
          <w:rFonts w:ascii="Times New Roman" w:hAnsi="Times New Roman" w:cs="Times New Roman"/>
        </w:rPr>
        <w:t xml:space="preserve">     </w:t>
      </w:r>
      <w:r w:rsidRPr="00703D8D">
        <w:rPr>
          <w:rFonts w:ascii="Times New Roman" w:hAnsi="Times New Roman" w:cs="Times New Roman"/>
        </w:rPr>
        <w:t xml:space="preserve">" </w:t>
      </w:r>
      <w:r w:rsidR="007202E2" w:rsidRPr="00703D8D">
        <w:rPr>
          <w:rFonts w:ascii="Times New Roman" w:hAnsi="Times New Roman" w:cs="Times New Roman"/>
        </w:rPr>
        <w:t xml:space="preserve">            </w:t>
      </w:r>
      <w:r w:rsidR="008719FB">
        <w:rPr>
          <w:rFonts w:ascii="Times New Roman" w:hAnsi="Times New Roman" w:cs="Times New Roman"/>
        </w:rPr>
        <w:t xml:space="preserve"> 2026</w:t>
      </w:r>
      <w:r w:rsidRPr="00703D8D">
        <w:rPr>
          <w:rFonts w:ascii="Times New Roman" w:hAnsi="Times New Roman" w:cs="Times New Roman"/>
        </w:rPr>
        <w:t xml:space="preserve"> г. N </w:t>
      </w:r>
      <w:r w:rsidR="007202E2" w:rsidRPr="00703D8D">
        <w:rPr>
          <w:rFonts w:ascii="Times New Roman" w:hAnsi="Times New Roman" w:cs="Times New Roman"/>
        </w:rPr>
        <w:t xml:space="preserve">   </w:t>
      </w:r>
    </w:p>
    <w:p w:rsidR="00E20835" w:rsidRPr="00703D8D" w:rsidRDefault="00E20835" w:rsidP="00E20835">
      <w:pPr>
        <w:pStyle w:val="ConsPlusNormal"/>
        <w:jc w:val="center"/>
        <w:rPr>
          <w:rFonts w:ascii="Times New Roman" w:hAnsi="Times New Roman" w:cs="Times New Roman"/>
          <w:b/>
        </w:rPr>
      </w:pPr>
    </w:p>
    <w:p w:rsidR="002A014C" w:rsidRPr="00703D8D" w:rsidRDefault="00E20835" w:rsidP="002A014C">
      <w:pPr>
        <w:pStyle w:val="ConsPlusNormal"/>
        <w:jc w:val="center"/>
        <w:rPr>
          <w:rFonts w:ascii="Times New Roman" w:hAnsi="Times New Roman" w:cs="Times New Roman"/>
          <w:b/>
        </w:rPr>
      </w:pPr>
      <w:r w:rsidRPr="00703D8D">
        <w:rPr>
          <w:rFonts w:ascii="Times New Roman" w:hAnsi="Times New Roman" w:cs="Times New Roman"/>
          <w:b/>
        </w:rPr>
        <w:t xml:space="preserve">ТЕХНИЧЕСКОЕ ЗАДАНИЕ </w:t>
      </w:r>
    </w:p>
    <w:tbl>
      <w:tblPr>
        <w:tblpPr w:leftFromText="180" w:rightFromText="180" w:vertAnchor="text"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644"/>
        <w:gridCol w:w="1874"/>
        <w:gridCol w:w="1276"/>
        <w:gridCol w:w="8363"/>
        <w:gridCol w:w="2977"/>
      </w:tblGrid>
      <w:tr w:rsidR="003D133B" w:rsidRPr="00703D8D" w:rsidTr="00FD411B">
        <w:trPr>
          <w:cantSplit/>
          <w:trHeight w:val="562"/>
        </w:trPr>
        <w:tc>
          <w:tcPr>
            <w:tcW w:w="644" w:type="dxa"/>
            <w:vAlign w:val="center"/>
            <w:hideMark/>
          </w:tcPr>
          <w:p w:rsidR="003D133B" w:rsidRPr="00703D8D" w:rsidRDefault="003D133B" w:rsidP="00FD411B">
            <w:pPr>
              <w:widowControl w:val="0"/>
              <w:ind w:firstLine="709"/>
              <w:jc w:val="center"/>
              <w:rPr>
                <w:sz w:val="24"/>
                <w:szCs w:val="24"/>
              </w:rPr>
            </w:pPr>
          </w:p>
          <w:p w:rsidR="003D133B" w:rsidRPr="00703D8D" w:rsidRDefault="003D133B" w:rsidP="00FD411B">
            <w:pPr>
              <w:widowControl w:val="0"/>
              <w:jc w:val="center"/>
              <w:rPr>
                <w:sz w:val="24"/>
                <w:szCs w:val="24"/>
              </w:rPr>
            </w:pPr>
            <w:r w:rsidRPr="00703D8D">
              <w:rPr>
                <w:sz w:val="24"/>
                <w:szCs w:val="24"/>
              </w:rPr>
              <w:t xml:space="preserve">№ </w:t>
            </w:r>
            <w:proofErr w:type="spellStart"/>
            <w:proofErr w:type="gramStart"/>
            <w:r w:rsidRPr="00703D8D">
              <w:rPr>
                <w:sz w:val="24"/>
                <w:szCs w:val="24"/>
              </w:rPr>
              <w:t>п</w:t>
            </w:r>
            <w:proofErr w:type="spellEnd"/>
            <w:proofErr w:type="gramEnd"/>
            <w:r w:rsidRPr="00703D8D">
              <w:rPr>
                <w:sz w:val="24"/>
                <w:szCs w:val="24"/>
              </w:rPr>
              <w:t>/</w:t>
            </w:r>
            <w:proofErr w:type="spellStart"/>
            <w:r w:rsidRPr="00703D8D">
              <w:rPr>
                <w:sz w:val="24"/>
                <w:szCs w:val="24"/>
              </w:rPr>
              <w:t>п</w:t>
            </w:r>
            <w:proofErr w:type="spellEnd"/>
          </w:p>
        </w:tc>
        <w:tc>
          <w:tcPr>
            <w:tcW w:w="1874" w:type="dxa"/>
            <w:vAlign w:val="center"/>
          </w:tcPr>
          <w:p w:rsidR="003D133B" w:rsidRPr="00703D8D" w:rsidRDefault="003D133B" w:rsidP="00FD411B">
            <w:pPr>
              <w:widowControl w:val="0"/>
              <w:ind w:left="244"/>
              <w:jc w:val="center"/>
              <w:rPr>
                <w:sz w:val="24"/>
                <w:szCs w:val="24"/>
              </w:rPr>
            </w:pPr>
            <w:r w:rsidRPr="00703D8D">
              <w:rPr>
                <w:sz w:val="24"/>
                <w:szCs w:val="24"/>
              </w:rPr>
              <w:t>Наименование товара</w:t>
            </w:r>
          </w:p>
        </w:tc>
        <w:tc>
          <w:tcPr>
            <w:tcW w:w="1276" w:type="dxa"/>
          </w:tcPr>
          <w:p w:rsidR="003D133B" w:rsidRPr="00703D8D" w:rsidRDefault="003D133B" w:rsidP="00FD411B">
            <w:pPr>
              <w:jc w:val="center"/>
            </w:pPr>
            <w:r w:rsidRPr="00703D8D">
              <w:t>ОКПД</w:t>
            </w:r>
          </w:p>
        </w:tc>
        <w:tc>
          <w:tcPr>
            <w:tcW w:w="8363" w:type="dxa"/>
            <w:vAlign w:val="center"/>
            <w:hideMark/>
          </w:tcPr>
          <w:p w:rsidR="003D133B" w:rsidRPr="00703D8D" w:rsidRDefault="003D133B" w:rsidP="00FD411B">
            <w:pPr>
              <w:widowControl w:val="0"/>
              <w:ind w:hanging="60"/>
              <w:jc w:val="center"/>
              <w:rPr>
                <w:sz w:val="24"/>
                <w:szCs w:val="24"/>
              </w:rPr>
            </w:pPr>
            <w:r w:rsidRPr="00703D8D">
              <w:rPr>
                <w:sz w:val="24"/>
                <w:szCs w:val="24"/>
              </w:rPr>
              <w:t>Нормативный документ (ГОСТ, Технические условия, др. описание)</w:t>
            </w:r>
          </w:p>
        </w:tc>
        <w:tc>
          <w:tcPr>
            <w:tcW w:w="2977" w:type="dxa"/>
            <w:vAlign w:val="center"/>
          </w:tcPr>
          <w:p w:rsidR="003D133B" w:rsidRPr="00703D8D" w:rsidRDefault="003D133B" w:rsidP="00FD411B">
            <w:pPr>
              <w:jc w:val="center"/>
              <w:rPr>
                <w:sz w:val="24"/>
                <w:szCs w:val="24"/>
              </w:rPr>
            </w:pPr>
            <w:r w:rsidRPr="00703D8D">
              <w:rPr>
                <w:sz w:val="24"/>
                <w:szCs w:val="24"/>
              </w:rPr>
              <w:t>Получатель,</w:t>
            </w:r>
          </w:p>
          <w:p w:rsidR="003D133B" w:rsidRPr="00703D8D" w:rsidRDefault="003D133B" w:rsidP="00FD411B">
            <w:pPr>
              <w:jc w:val="center"/>
              <w:rPr>
                <w:sz w:val="24"/>
                <w:szCs w:val="24"/>
              </w:rPr>
            </w:pPr>
            <w:r w:rsidRPr="00703D8D">
              <w:rPr>
                <w:sz w:val="24"/>
                <w:szCs w:val="24"/>
              </w:rPr>
              <w:t>адреса, реквизиты</w:t>
            </w:r>
          </w:p>
        </w:tc>
      </w:tr>
      <w:tr w:rsidR="00E07382" w:rsidRPr="00703D8D" w:rsidTr="00FD411B">
        <w:trPr>
          <w:trHeight w:val="699"/>
        </w:trPr>
        <w:tc>
          <w:tcPr>
            <w:tcW w:w="644" w:type="dxa"/>
            <w:vAlign w:val="center"/>
            <w:hideMark/>
          </w:tcPr>
          <w:p w:rsidR="00E07382" w:rsidRPr="00703D8D" w:rsidRDefault="00703D8D" w:rsidP="00FD411B">
            <w:pPr>
              <w:widowControl w:val="0"/>
              <w:jc w:val="center"/>
              <w:rPr>
                <w:sz w:val="22"/>
                <w:szCs w:val="22"/>
              </w:rPr>
            </w:pPr>
            <w:r w:rsidRPr="00703D8D">
              <w:rPr>
                <w:sz w:val="22"/>
                <w:szCs w:val="22"/>
              </w:rPr>
              <w:t>1</w:t>
            </w:r>
          </w:p>
        </w:tc>
        <w:tc>
          <w:tcPr>
            <w:tcW w:w="1874" w:type="dxa"/>
            <w:vAlign w:val="center"/>
          </w:tcPr>
          <w:p w:rsidR="00E07382" w:rsidRPr="00703D8D" w:rsidRDefault="00E07382" w:rsidP="00FD411B">
            <w:pPr>
              <w:widowControl w:val="0"/>
              <w:jc w:val="center"/>
            </w:pPr>
            <w:r w:rsidRPr="00703D8D">
              <w:rPr>
                <w:color w:val="000000"/>
                <w:sz w:val="22"/>
              </w:rPr>
              <w:t>Апельсины</w:t>
            </w:r>
          </w:p>
        </w:tc>
        <w:tc>
          <w:tcPr>
            <w:tcW w:w="1276" w:type="dxa"/>
            <w:vAlign w:val="center"/>
          </w:tcPr>
          <w:p w:rsidR="00E07382" w:rsidRPr="00703D8D" w:rsidRDefault="00E07382" w:rsidP="00FD411B">
            <w:pPr>
              <w:snapToGrid w:val="0"/>
              <w:jc w:val="center"/>
            </w:pPr>
            <w:r w:rsidRPr="00703D8D">
              <w:t>01.23.13.000</w:t>
            </w:r>
          </w:p>
        </w:tc>
        <w:tc>
          <w:tcPr>
            <w:tcW w:w="8363" w:type="dxa"/>
          </w:tcPr>
          <w:p w:rsidR="00E07382" w:rsidRPr="00703D8D" w:rsidRDefault="00E07382" w:rsidP="00FD411B">
            <w:pPr>
              <w:jc w:val="both"/>
              <w:rPr>
                <w:sz w:val="18"/>
                <w:szCs w:val="18"/>
              </w:rPr>
            </w:pPr>
            <w:r w:rsidRPr="00703D8D">
              <w:rPr>
                <w:sz w:val="18"/>
                <w:szCs w:val="18"/>
              </w:rPr>
              <w:t>Код КТРУ</w:t>
            </w:r>
            <w:r w:rsidRPr="00703D8D">
              <w:t xml:space="preserve"> </w:t>
            </w:r>
            <w:r w:rsidRPr="00703D8D">
              <w:rPr>
                <w:sz w:val="18"/>
                <w:szCs w:val="18"/>
              </w:rPr>
              <w:t>01.23.13.000-00000003</w:t>
            </w:r>
          </w:p>
          <w:p w:rsidR="00E07382" w:rsidRPr="00703D8D" w:rsidRDefault="00E07382" w:rsidP="00FD411B">
            <w:pPr>
              <w:jc w:val="both"/>
              <w:rPr>
                <w:sz w:val="18"/>
                <w:szCs w:val="18"/>
              </w:rPr>
            </w:pPr>
            <w:r w:rsidRPr="00703D8D">
              <w:rPr>
                <w:sz w:val="18"/>
                <w:szCs w:val="18"/>
              </w:rPr>
              <w:t>Товарный сорт: не ниже высшего</w:t>
            </w:r>
          </w:p>
          <w:p w:rsidR="00E07382" w:rsidRPr="00703D8D" w:rsidRDefault="00E07382" w:rsidP="00FD411B">
            <w:pPr>
              <w:jc w:val="both"/>
              <w:rPr>
                <w:sz w:val="18"/>
                <w:szCs w:val="18"/>
              </w:rPr>
            </w:pPr>
            <w:r w:rsidRPr="00703D8D">
              <w:rPr>
                <w:sz w:val="18"/>
                <w:szCs w:val="18"/>
              </w:rPr>
              <w:t>Расфасовка  и тара, ящичные поддоны, тканевые мешки, коробки. Масса не более 10 кг.</w:t>
            </w:r>
          </w:p>
          <w:p w:rsidR="00E07382" w:rsidRPr="00703D8D" w:rsidRDefault="00E07382" w:rsidP="00FD411B">
            <w:pPr>
              <w:snapToGrid w:val="0"/>
            </w:pPr>
            <w:r w:rsidRPr="00703D8D">
              <w:rPr>
                <w:sz w:val="18"/>
                <w:szCs w:val="18"/>
              </w:rPr>
              <w:t>ГОСТ 4427-82, 34307-2017, ТУ.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703D8D">
              <w:rPr>
                <w:sz w:val="18"/>
                <w:szCs w:val="18"/>
              </w:rPr>
              <w:t>ТР</w:t>
            </w:r>
            <w:proofErr w:type="gramEnd"/>
            <w:r w:rsidRPr="00703D8D">
              <w:rPr>
                <w:sz w:val="18"/>
                <w:szCs w:val="18"/>
              </w:rPr>
              <w:t xml:space="preserve"> ТС 021/2011. Технический регламент Таможенного союза. О безопасности пищевой продукции")  Товар не должен содержать фосфатов. Апельсины свежие. Плоды ровные, чистые, без механических повреждений, соответствующий цвет, запах, без повреждений вредителями. Не допускается поставка продукции, полученной из генетически модифицированных источников. Товар должен быть упакован, маркирован транспортироваться и храниться в соответствии с требованиями  </w:t>
            </w:r>
            <w:proofErr w:type="spellStart"/>
            <w:r w:rsidRPr="00703D8D">
              <w:rPr>
                <w:sz w:val="18"/>
                <w:szCs w:val="18"/>
              </w:rPr>
              <w:t>ГОСТа</w:t>
            </w:r>
            <w:proofErr w:type="spellEnd"/>
            <w:r w:rsidRPr="00703D8D">
              <w:rPr>
                <w:sz w:val="18"/>
                <w:szCs w:val="18"/>
              </w:rPr>
              <w:t xml:space="preserve"> для соответствующего вида товара. Доставка до грузополучателя на специально оборудованной машине согласно действующим СП. Разгрузка за счет поставщика.  Периодичность поставок 1-2 раза в неделю с 8.00 до 13.00 по заявкам грузополучателя.</w:t>
            </w:r>
          </w:p>
        </w:tc>
        <w:tc>
          <w:tcPr>
            <w:tcW w:w="2977" w:type="dxa"/>
            <w:vAlign w:val="center"/>
          </w:tcPr>
          <w:p w:rsidR="00E07382" w:rsidRPr="00703D8D" w:rsidRDefault="00E07382" w:rsidP="00FD411B">
            <w:pPr>
              <w:jc w:val="center"/>
              <w:rPr>
                <w:b/>
              </w:rPr>
            </w:pPr>
            <w:r w:rsidRPr="00703D8D">
              <w:rPr>
                <w:b/>
              </w:rPr>
              <w:t>МДОУ «</w:t>
            </w:r>
            <w:proofErr w:type="spellStart"/>
            <w:r w:rsidRPr="00703D8D">
              <w:rPr>
                <w:b/>
              </w:rPr>
              <w:t>Сланцевский</w:t>
            </w:r>
            <w:proofErr w:type="spellEnd"/>
            <w:r w:rsidRPr="00703D8D">
              <w:rPr>
                <w:b/>
              </w:rPr>
              <w:t xml:space="preserve"> детский сад № 10»</w:t>
            </w:r>
          </w:p>
          <w:p w:rsidR="00E07382" w:rsidRPr="00703D8D" w:rsidRDefault="00E07382" w:rsidP="00FD411B">
            <w:pPr>
              <w:jc w:val="cente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E07382" w:rsidRPr="00703D8D" w:rsidTr="00FD411B">
        <w:trPr>
          <w:trHeight w:val="2835"/>
        </w:trPr>
        <w:tc>
          <w:tcPr>
            <w:tcW w:w="644" w:type="dxa"/>
            <w:vAlign w:val="center"/>
            <w:hideMark/>
          </w:tcPr>
          <w:p w:rsidR="00E07382" w:rsidRPr="00703D8D" w:rsidRDefault="009B524E" w:rsidP="00FD411B">
            <w:pPr>
              <w:widowControl w:val="0"/>
              <w:jc w:val="center"/>
              <w:rPr>
                <w:sz w:val="22"/>
                <w:szCs w:val="22"/>
              </w:rPr>
            </w:pPr>
            <w:r>
              <w:rPr>
                <w:sz w:val="22"/>
                <w:szCs w:val="22"/>
              </w:rPr>
              <w:t>2</w:t>
            </w:r>
          </w:p>
        </w:tc>
        <w:tc>
          <w:tcPr>
            <w:tcW w:w="1874" w:type="dxa"/>
            <w:vAlign w:val="center"/>
          </w:tcPr>
          <w:p w:rsidR="00E07382" w:rsidRPr="00703D8D" w:rsidRDefault="00E07382" w:rsidP="00FD411B">
            <w:pPr>
              <w:widowControl w:val="0"/>
              <w:jc w:val="center"/>
              <w:rPr>
                <w:color w:val="000000"/>
                <w:sz w:val="22"/>
              </w:rPr>
            </w:pPr>
            <w:r w:rsidRPr="00703D8D">
              <w:rPr>
                <w:color w:val="000000"/>
                <w:sz w:val="22"/>
              </w:rPr>
              <w:t>Яблоки</w:t>
            </w:r>
          </w:p>
        </w:tc>
        <w:tc>
          <w:tcPr>
            <w:tcW w:w="1276" w:type="dxa"/>
            <w:vAlign w:val="center"/>
          </w:tcPr>
          <w:p w:rsidR="00E07382" w:rsidRPr="00703D8D" w:rsidRDefault="00E07382" w:rsidP="00FD411B">
            <w:pPr>
              <w:snapToGrid w:val="0"/>
              <w:jc w:val="center"/>
              <w:rPr>
                <w:sz w:val="18"/>
                <w:szCs w:val="18"/>
              </w:rPr>
            </w:pPr>
            <w:r w:rsidRPr="00703D8D">
              <w:t>01.24.10.000</w:t>
            </w:r>
          </w:p>
        </w:tc>
        <w:tc>
          <w:tcPr>
            <w:tcW w:w="8363" w:type="dxa"/>
          </w:tcPr>
          <w:p w:rsidR="00E07382" w:rsidRPr="00703D8D" w:rsidRDefault="00E07382" w:rsidP="00FD411B">
            <w:pPr>
              <w:jc w:val="both"/>
              <w:rPr>
                <w:sz w:val="18"/>
                <w:szCs w:val="18"/>
              </w:rPr>
            </w:pPr>
            <w:bookmarkStart w:id="27" w:name="OLE_LINK26"/>
            <w:r w:rsidRPr="00703D8D">
              <w:rPr>
                <w:sz w:val="18"/>
                <w:szCs w:val="18"/>
              </w:rPr>
              <w:t>Код КТРУ 01.24.10.000-00000003</w:t>
            </w:r>
          </w:p>
          <w:p w:rsidR="00E07382" w:rsidRPr="00703D8D" w:rsidRDefault="00E07382" w:rsidP="00FD411B">
            <w:pPr>
              <w:jc w:val="both"/>
              <w:rPr>
                <w:sz w:val="18"/>
                <w:szCs w:val="18"/>
              </w:rPr>
            </w:pPr>
            <w:r w:rsidRPr="00703D8D">
              <w:rPr>
                <w:sz w:val="18"/>
                <w:szCs w:val="18"/>
              </w:rPr>
              <w:t>Товарный сорт: не ниже высшего</w:t>
            </w:r>
          </w:p>
          <w:p w:rsidR="00E07382" w:rsidRPr="00703D8D" w:rsidRDefault="00E07382" w:rsidP="00FD411B">
            <w:pPr>
              <w:jc w:val="both"/>
              <w:rPr>
                <w:sz w:val="18"/>
                <w:szCs w:val="18"/>
              </w:rPr>
            </w:pPr>
            <w:r w:rsidRPr="00703D8D">
              <w:rPr>
                <w:sz w:val="18"/>
                <w:szCs w:val="18"/>
              </w:rPr>
              <w:t>Яблоко зеленое: Нет</w:t>
            </w:r>
          </w:p>
          <w:p w:rsidR="00E07382" w:rsidRPr="00703D8D" w:rsidRDefault="00E07382" w:rsidP="00FD411B">
            <w:pPr>
              <w:jc w:val="both"/>
              <w:rPr>
                <w:sz w:val="18"/>
                <w:szCs w:val="18"/>
              </w:rPr>
            </w:pPr>
            <w:r w:rsidRPr="00703D8D">
              <w:rPr>
                <w:sz w:val="18"/>
                <w:szCs w:val="18"/>
              </w:rPr>
              <w:t>Расфасовка и тара, простилают оберточной бумагой. Масса нетто не более 20 кг.</w:t>
            </w:r>
          </w:p>
          <w:p w:rsidR="00E07382" w:rsidRPr="00703D8D" w:rsidRDefault="00E07382" w:rsidP="00FD411B">
            <w:pPr>
              <w:snapToGrid w:val="0"/>
              <w:jc w:val="both"/>
              <w:rPr>
                <w:sz w:val="18"/>
                <w:szCs w:val="18"/>
              </w:rPr>
            </w:pPr>
            <w:r w:rsidRPr="00703D8D">
              <w:rPr>
                <w:sz w:val="18"/>
                <w:szCs w:val="18"/>
              </w:rPr>
              <w:t>ГОСТ 34314-2017 ТУ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703D8D">
              <w:rPr>
                <w:sz w:val="18"/>
                <w:szCs w:val="18"/>
              </w:rPr>
              <w:t>ТР</w:t>
            </w:r>
            <w:proofErr w:type="gramEnd"/>
            <w:r w:rsidRPr="00703D8D">
              <w:rPr>
                <w:sz w:val="18"/>
                <w:szCs w:val="18"/>
              </w:rPr>
              <w:t xml:space="preserve"> ТС 021/2011. Технический регламент Таможенного союза. </w:t>
            </w:r>
            <w:proofErr w:type="gramStart"/>
            <w:r w:rsidRPr="00703D8D">
              <w:rPr>
                <w:sz w:val="18"/>
                <w:szCs w:val="18"/>
              </w:rPr>
              <w:t>О безопасности пищевой продукции")     Товар не должен содержать фосфатов.</w:t>
            </w:r>
            <w:proofErr w:type="gramEnd"/>
            <w:r w:rsidRPr="00703D8D">
              <w:rPr>
                <w:sz w:val="18"/>
                <w:szCs w:val="18"/>
              </w:rPr>
              <w:t xml:space="preserve"> Яблоки свежие. Плоды ровные, чистые, без механических повреждений, соответствующий цвет, запах, без повреждений вредителями. Не допускается поставка продукции, полученной из генетически модифицированных источников.</w:t>
            </w:r>
            <w:bookmarkEnd w:id="27"/>
            <w:r w:rsidRPr="00703D8D">
              <w:rPr>
                <w:sz w:val="18"/>
                <w:szCs w:val="18"/>
              </w:rPr>
              <w:t xml:space="preserve"> Товар должен быть упакован, маркирован транспортироваться и храниться в соответствии с требованиями  </w:t>
            </w:r>
            <w:proofErr w:type="spellStart"/>
            <w:r w:rsidRPr="00703D8D">
              <w:rPr>
                <w:sz w:val="18"/>
                <w:szCs w:val="18"/>
              </w:rPr>
              <w:t>ГОСТа</w:t>
            </w:r>
            <w:proofErr w:type="spellEnd"/>
            <w:r w:rsidRPr="00703D8D">
              <w:rPr>
                <w:sz w:val="18"/>
                <w:szCs w:val="18"/>
              </w:rPr>
              <w:t xml:space="preserve"> для соответствующего вида товара. Доставка до грузополучателя на специально оборудованной машине согласно действующим СП. Разгрузка за счет поставщика.  Периодичность поставок 1-2 раза в неделю с 8.00 до 13.00 по заявкам грузополучателя</w:t>
            </w:r>
          </w:p>
        </w:tc>
        <w:tc>
          <w:tcPr>
            <w:tcW w:w="2977" w:type="dxa"/>
            <w:vAlign w:val="center"/>
          </w:tcPr>
          <w:p w:rsidR="00E07382" w:rsidRPr="00703D8D" w:rsidRDefault="00E07382" w:rsidP="00FD411B">
            <w:pPr>
              <w:jc w:val="center"/>
              <w:rPr>
                <w:b/>
              </w:rPr>
            </w:pPr>
            <w:r w:rsidRPr="00703D8D">
              <w:rPr>
                <w:b/>
              </w:rPr>
              <w:t>МДОУ «</w:t>
            </w:r>
            <w:proofErr w:type="spellStart"/>
            <w:r w:rsidRPr="00703D8D">
              <w:rPr>
                <w:b/>
              </w:rPr>
              <w:t>Сланцевский</w:t>
            </w:r>
            <w:proofErr w:type="spellEnd"/>
            <w:r w:rsidRPr="00703D8D">
              <w:rPr>
                <w:b/>
              </w:rPr>
              <w:t xml:space="preserve"> детский сад № 10»</w:t>
            </w:r>
          </w:p>
          <w:p w:rsidR="00E07382" w:rsidRPr="00703D8D" w:rsidRDefault="00E07382" w:rsidP="00FD411B">
            <w:pPr>
              <w:jc w:val="center"/>
              <w:rPr>
                <w:b/>
              </w:rP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FD411B" w:rsidRPr="00703D8D" w:rsidTr="00FD411B">
        <w:trPr>
          <w:trHeight w:val="1260"/>
        </w:trPr>
        <w:tc>
          <w:tcPr>
            <w:tcW w:w="644" w:type="dxa"/>
            <w:vAlign w:val="center"/>
            <w:hideMark/>
          </w:tcPr>
          <w:p w:rsidR="00FD411B" w:rsidRPr="00703D8D" w:rsidRDefault="00FD411B" w:rsidP="00FD411B">
            <w:pPr>
              <w:widowControl w:val="0"/>
              <w:jc w:val="center"/>
              <w:rPr>
                <w:sz w:val="22"/>
                <w:szCs w:val="22"/>
              </w:rPr>
            </w:pPr>
            <w:r>
              <w:rPr>
                <w:sz w:val="22"/>
                <w:szCs w:val="22"/>
              </w:rPr>
              <w:t>3</w:t>
            </w:r>
          </w:p>
        </w:tc>
        <w:tc>
          <w:tcPr>
            <w:tcW w:w="1874" w:type="dxa"/>
            <w:vAlign w:val="center"/>
          </w:tcPr>
          <w:p w:rsidR="00FD411B" w:rsidRPr="00703D8D" w:rsidRDefault="00FD411B" w:rsidP="00FD411B">
            <w:pPr>
              <w:widowControl w:val="0"/>
              <w:jc w:val="center"/>
              <w:rPr>
                <w:color w:val="000000"/>
                <w:sz w:val="22"/>
              </w:rPr>
            </w:pPr>
            <w:r w:rsidRPr="00703D8D">
              <w:rPr>
                <w:color w:val="000000"/>
                <w:sz w:val="22"/>
              </w:rPr>
              <w:t>Лимоны</w:t>
            </w:r>
          </w:p>
        </w:tc>
        <w:tc>
          <w:tcPr>
            <w:tcW w:w="1276" w:type="dxa"/>
            <w:vAlign w:val="center"/>
          </w:tcPr>
          <w:p w:rsidR="00FD411B" w:rsidRPr="00703D8D" w:rsidRDefault="00FD411B" w:rsidP="00FD411B">
            <w:pPr>
              <w:snapToGrid w:val="0"/>
              <w:jc w:val="center"/>
            </w:pPr>
            <w:r w:rsidRPr="00703D8D">
              <w:t>01.23.12.000</w:t>
            </w:r>
          </w:p>
        </w:tc>
        <w:tc>
          <w:tcPr>
            <w:tcW w:w="8363" w:type="dxa"/>
          </w:tcPr>
          <w:p w:rsidR="00FD411B" w:rsidRPr="00703D8D" w:rsidRDefault="00FD411B" w:rsidP="00FD411B">
            <w:pPr>
              <w:jc w:val="both"/>
              <w:rPr>
                <w:sz w:val="18"/>
                <w:szCs w:val="18"/>
              </w:rPr>
            </w:pPr>
            <w:r w:rsidRPr="00703D8D">
              <w:rPr>
                <w:sz w:val="18"/>
                <w:szCs w:val="18"/>
              </w:rPr>
              <w:t>Код КТРУ</w:t>
            </w:r>
            <w:r w:rsidRPr="00703D8D">
              <w:t xml:space="preserve"> </w:t>
            </w:r>
            <w:r w:rsidRPr="00703D8D">
              <w:rPr>
                <w:sz w:val="18"/>
                <w:szCs w:val="18"/>
              </w:rPr>
              <w:t>01.23.12.000-00000003</w:t>
            </w:r>
          </w:p>
          <w:p w:rsidR="00FD411B" w:rsidRDefault="00FD411B" w:rsidP="00FD411B">
            <w:pPr>
              <w:jc w:val="both"/>
              <w:rPr>
                <w:sz w:val="18"/>
                <w:szCs w:val="18"/>
              </w:rPr>
            </w:pPr>
            <w:r w:rsidRPr="00703D8D">
              <w:rPr>
                <w:sz w:val="18"/>
                <w:szCs w:val="18"/>
              </w:rPr>
              <w:t>Товарный сорт: не ниже высшего</w:t>
            </w:r>
          </w:p>
          <w:p w:rsidR="00EB19BB" w:rsidRPr="00703D8D" w:rsidRDefault="00EB19BB" w:rsidP="00EB19BB">
            <w:pPr>
              <w:jc w:val="both"/>
              <w:rPr>
                <w:sz w:val="18"/>
                <w:szCs w:val="18"/>
              </w:rPr>
            </w:pPr>
            <w:r w:rsidRPr="00703D8D">
              <w:rPr>
                <w:sz w:val="18"/>
                <w:szCs w:val="18"/>
              </w:rPr>
              <w:t>Расфасовка  и тара, я</w:t>
            </w:r>
            <w:r>
              <w:rPr>
                <w:sz w:val="18"/>
                <w:szCs w:val="18"/>
              </w:rPr>
              <w:t>щичные поддоны, коробки. Масса не более 2</w:t>
            </w:r>
            <w:r w:rsidRPr="00703D8D">
              <w:rPr>
                <w:sz w:val="18"/>
                <w:szCs w:val="18"/>
              </w:rPr>
              <w:t>0 кг.</w:t>
            </w:r>
          </w:p>
          <w:p w:rsidR="00FD411B" w:rsidRPr="00703D8D" w:rsidRDefault="00FD411B" w:rsidP="00FD411B">
            <w:pPr>
              <w:snapToGrid w:val="0"/>
              <w:jc w:val="both"/>
              <w:rPr>
                <w:sz w:val="18"/>
                <w:szCs w:val="18"/>
              </w:rPr>
            </w:pPr>
            <w:r w:rsidRPr="00703D8D">
              <w:rPr>
                <w:sz w:val="18"/>
                <w:szCs w:val="18"/>
              </w:rPr>
              <w:t xml:space="preserve">ГОСТ 4429-82  </w:t>
            </w:r>
            <w:proofErr w:type="gramStart"/>
            <w:r w:rsidRPr="00703D8D">
              <w:rPr>
                <w:sz w:val="18"/>
                <w:szCs w:val="18"/>
              </w:rPr>
              <w:t>ТР</w:t>
            </w:r>
            <w:proofErr w:type="gramEnd"/>
            <w:r w:rsidRPr="00703D8D">
              <w:rPr>
                <w:sz w:val="18"/>
                <w:szCs w:val="18"/>
              </w:rPr>
              <w:t xml:space="preserve"> ТС 021/2011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"ТР ТС 021/2011. Технический регламент Таможенного союза. </w:t>
            </w:r>
            <w:proofErr w:type="gramStart"/>
            <w:r w:rsidRPr="00703D8D">
              <w:rPr>
                <w:sz w:val="18"/>
                <w:szCs w:val="18"/>
              </w:rPr>
              <w:t>О безопасности пищевой продукции").</w:t>
            </w:r>
            <w:proofErr w:type="gramEnd"/>
            <w:r w:rsidRPr="00703D8D">
              <w:rPr>
                <w:sz w:val="18"/>
                <w:szCs w:val="18"/>
              </w:rPr>
              <w:t xml:space="preserve"> Товар не должен содержать фосфатов. Лимоны в свежем виде, чистые, не уродливые, без механических повреждений, вкус свойственный свежим лимонам, без посторонних запахов, окрас светло-зеленый до </w:t>
            </w:r>
            <w:proofErr w:type="gramStart"/>
            <w:r w:rsidRPr="00703D8D">
              <w:rPr>
                <w:sz w:val="18"/>
                <w:szCs w:val="18"/>
              </w:rPr>
              <w:t>желтого</w:t>
            </w:r>
            <w:proofErr w:type="gramEnd"/>
            <w:r w:rsidRPr="00703D8D">
              <w:rPr>
                <w:sz w:val="18"/>
                <w:szCs w:val="18"/>
              </w:rPr>
              <w:t xml:space="preserve">. Не допускается поставка продукции, полученной из генетически модифицированных источников. Товар должен быть упакован, маркирован транспортироваться и храниться в соответствии с требованиями  </w:t>
            </w:r>
            <w:proofErr w:type="spellStart"/>
            <w:r w:rsidRPr="00703D8D">
              <w:rPr>
                <w:sz w:val="18"/>
                <w:szCs w:val="18"/>
              </w:rPr>
              <w:t>ГОСТа</w:t>
            </w:r>
            <w:proofErr w:type="spellEnd"/>
            <w:r w:rsidRPr="00703D8D">
              <w:rPr>
                <w:sz w:val="18"/>
                <w:szCs w:val="18"/>
              </w:rPr>
              <w:t xml:space="preserve"> для соответствующего вида товара. Доставка до грузополучателя на специально оборудованной машине согласно действующим СП. Разгрузка за счет поставщика.  Периодичность поставок 1-2 раза в неделю с 8.00 до 13.00 по заявкам </w:t>
            </w:r>
            <w:r w:rsidRPr="00703D8D">
              <w:rPr>
                <w:sz w:val="18"/>
                <w:szCs w:val="18"/>
              </w:rPr>
              <w:lastRenderedPageBreak/>
              <w:t>грузополучателя</w:t>
            </w:r>
            <w:r>
              <w:rPr>
                <w:sz w:val="18"/>
                <w:szCs w:val="18"/>
              </w:rPr>
              <w:t>.</w:t>
            </w:r>
          </w:p>
        </w:tc>
        <w:tc>
          <w:tcPr>
            <w:tcW w:w="2977" w:type="dxa"/>
            <w:vAlign w:val="center"/>
          </w:tcPr>
          <w:p w:rsidR="00FD411B" w:rsidRPr="00703D8D" w:rsidRDefault="00FD411B" w:rsidP="00FD411B">
            <w:pPr>
              <w:jc w:val="center"/>
              <w:rPr>
                <w:b/>
              </w:rPr>
            </w:pPr>
            <w:r w:rsidRPr="00703D8D">
              <w:rPr>
                <w:b/>
              </w:rPr>
              <w:lastRenderedPageBreak/>
              <w:t>МДОУ «</w:t>
            </w:r>
            <w:proofErr w:type="spellStart"/>
            <w:r w:rsidRPr="00703D8D">
              <w:rPr>
                <w:b/>
              </w:rPr>
              <w:t>Сланцевский</w:t>
            </w:r>
            <w:proofErr w:type="spellEnd"/>
            <w:r w:rsidRPr="00703D8D">
              <w:rPr>
                <w:b/>
              </w:rPr>
              <w:t xml:space="preserve"> детский сад № 10»</w:t>
            </w:r>
          </w:p>
          <w:p w:rsidR="00FD411B" w:rsidRPr="00703D8D" w:rsidRDefault="00FD411B" w:rsidP="00FD411B">
            <w:pPr>
              <w:jc w:val="cente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E07382" w:rsidRPr="00703D8D" w:rsidTr="00FD411B">
        <w:trPr>
          <w:trHeight w:val="1880"/>
        </w:trPr>
        <w:tc>
          <w:tcPr>
            <w:tcW w:w="644" w:type="dxa"/>
            <w:vAlign w:val="center"/>
            <w:hideMark/>
          </w:tcPr>
          <w:p w:rsidR="009B524E" w:rsidRPr="00703D8D" w:rsidRDefault="00FD411B" w:rsidP="00FD411B">
            <w:pPr>
              <w:widowControl w:val="0"/>
              <w:jc w:val="center"/>
              <w:rPr>
                <w:sz w:val="22"/>
                <w:szCs w:val="22"/>
              </w:rPr>
            </w:pPr>
            <w:r>
              <w:rPr>
                <w:sz w:val="22"/>
                <w:szCs w:val="22"/>
              </w:rPr>
              <w:lastRenderedPageBreak/>
              <w:t>4</w:t>
            </w:r>
          </w:p>
        </w:tc>
        <w:tc>
          <w:tcPr>
            <w:tcW w:w="1874" w:type="dxa"/>
            <w:vAlign w:val="center"/>
          </w:tcPr>
          <w:p w:rsidR="00E07382" w:rsidRPr="00703D8D" w:rsidRDefault="00E07382" w:rsidP="00FD411B">
            <w:pPr>
              <w:widowControl w:val="0"/>
              <w:jc w:val="center"/>
              <w:rPr>
                <w:color w:val="000000"/>
                <w:sz w:val="22"/>
              </w:rPr>
            </w:pPr>
            <w:r w:rsidRPr="00703D8D">
              <w:rPr>
                <w:sz w:val="22"/>
                <w:szCs w:val="22"/>
              </w:rPr>
              <w:t>Свекла столовая</w:t>
            </w:r>
          </w:p>
        </w:tc>
        <w:tc>
          <w:tcPr>
            <w:tcW w:w="1276" w:type="dxa"/>
            <w:vAlign w:val="center"/>
          </w:tcPr>
          <w:p w:rsidR="00E07382" w:rsidRPr="00703D8D" w:rsidRDefault="00E07382" w:rsidP="00FD411B">
            <w:pPr>
              <w:snapToGrid w:val="0"/>
              <w:jc w:val="center"/>
            </w:pPr>
            <w:r w:rsidRPr="00703D8D">
              <w:t>01.13.49.110</w:t>
            </w:r>
          </w:p>
        </w:tc>
        <w:tc>
          <w:tcPr>
            <w:tcW w:w="8363" w:type="dxa"/>
          </w:tcPr>
          <w:p w:rsidR="00E07382" w:rsidRPr="00703D8D" w:rsidRDefault="00E07382" w:rsidP="00FD411B">
            <w:pPr>
              <w:jc w:val="both"/>
              <w:rPr>
                <w:sz w:val="18"/>
                <w:szCs w:val="18"/>
              </w:rPr>
            </w:pPr>
            <w:bookmarkStart w:id="28" w:name="OLE_LINK96"/>
            <w:bookmarkStart w:id="29" w:name="OLE_LINK97"/>
            <w:r w:rsidRPr="00703D8D">
              <w:rPr>
                <w:sz w:val="18"/>
                <w:szCs w:val="18"/>
              </w:rPr>
              <w:t>Код КТРУ 01.13.49.110-00000003</w:t>
            </w:r>
          </w:p>
          <w:p w:rsidR="00E07382" w:rsidRPr="00703D8D" w:rsidRDefault="00E07382" w:rsidP="00FD411B">
            <w:pPr>
              <w:jc w:val="both"/>
              <w:rPr>
                <w:sz w:val="18"/>
                <w:szCs w:val="18"/>
              </w:rPr>
            </w:pPr>
            <w:r w:rsidRPr="00703D8D">
              <w:rPr>
                <w:sz w:val="18"/>
                <w:szCs w:val="18"/>
              </w:rPr>
              <w:t>Товарный сорт: не ниже высшего</w:t>
            </w:r>
          </w:p>
          <w:p w:rsidR="00E07382" w:rsidRPr="00703D8D" w:rsidRDefault="00E07382" w:rsidP="00FD411B">
            <w:pPr>
              <w:jc w:val="both"/>
              <w:rPr>
                <w:sz w:val="18"/>
                <w:szCs w:val="18"/>
              </w:rPr>
            </w:pPr>
            <w:r w:rsidRPr="00703D8D">
              <w:rPr>
                <w:sz w:val="18"/>
                <w:szCs w:val="18"/>
              </w:rPr>
              <w:t>Свекла очищенная: да</w:t>
            </w:r>
          </w:p>
          <w:p w:rsidR="00E07382" w:rsidRPr="00703D8D" w:rsidRDefault="00E07382" w:rsidP="00FD411B">
            <w:pPr>
              <w:jc w:val="both"/>
              <w:rPr>
                <w:sz w:val="18"/>
                <w:szCs w:val="18"/>
              </w:rPr>
            </w:pPr>
            <w:r w:rsidRPr="00703D8D">
              <w:rPr>
                <w:sz w:val="16"/>
                <w:szCs w:val="16"/>
              </w:rPr>
              <w:t xml:space="preserve">Расфасовка  и </w:t>
            </w:r>
            <w:proofErr w:type="gramStart"/>
            <w:r w:rsidRPr="00703D8D">
              <w:rPr>
                <w:sz w:val="16"/>
                <w:szCs w:val="16"/>
              </w:rPr>
              <w:t>тара</w:t>
            </w:r>
            <w:proofErr w:type="gramEnd"/>
            <w:r w:rsidRPr="00703D8D">
              <w:rPr>
                <w:sz w:val="16"/>
                <w:szCs w:val="16"/>
              </w:rPr>
              <w:t xml:space="preserve"> ящичные поддоны. Сетки. Масса нетто до 40 кг.</w:t>
            </w:r>
          </w:p>
          <w:p w:rsidR="00E07382" w:rsidRPr="00703D8D" w:rsidRDefault="00E07382" w:rsidP="00FD411B">
            <w:pPr>
              <w:snapToGrid w:val="0"/>
              <w:jc w:val="both"/>
              <w:rPr>
                <w:sz w:val="18"/>
                <w:szCs w:val="18"/>
              </w:rPr>
            </w:pPr>
            <w:r w:rsidRPr="00703D8D">
              <w:rPr>
                <w:sz w:val="18"/>
                <w:szCs w:val="18"/>
              </w:rPr>
              <w:t>ГОСТ 32285-2013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703D8D">
              <w:rPr>
                <w:sz w:val="18"/>
                <w:szCs w:val="18"/>
              </w:rPr>
              <w:t>ТР</w:t>
            </w:r>
            <w:proofErr w:type="gramEnd"/>
            <w:r w:rsidRPr="00703D8D">
              <w:rPr>
                <w:sz w:val="18"/>
                <w:szCs w:val="18"/>
              </w:rPr>
              <w:t xml:space="preserve"> ТС 021/2011. Технический регламент Таможенного союза. </w:t>
            </w:r>
            <w:proofErr w:type="gramStart"/>
            <w:r w:rsidRPr="00703D8D">
              <w:rPr>
                <w:sz w:val="18"/>
                <w:szCs w:val="18"/>
              </w:rPr>
              <w:t>О безопасности пищевой продукции") Товар не должен содержать фосфатов.</w:t>
            </w:r>
            <w:proofErr w:type="gramEnd"/>
            <w:r w:rsidRPr="00703D8D">
              <w:rPr>
                <w:sz w:val="18"/>
                <w:szCs w:val="18"/>
              </w:rPr>
              <w:t xml:space="preserve"> Свекла столовая свежая. Корнеплоды цельные, свежие, здоровые, чистые без повреждений вредителями, </w:t>
            </w:r>
            <w:r w:rsidR="00894EF8" w:rsidRPr="00703D8D">
              <w:rPr>
                <w:sz w:val="18"/>
                <w:szCs w:val="18"/>
              </w:rPr>
              <w:t xml:space="preserve"> </w:t>
            </w:r>
            <w:r w:rsidR="00894EF8">
              <w:rPr>
                <w:sz w:val="18"/>
                <w:szCs w:val="18"/>
              </w:rPr>
              <w:t>соответствующего</w:t>
            </w:r>
            <w:r w:rsidR="00894EF8" w:rsidRPr="00703D8D">
              <w:rPr>
                <w:sz w:val="18"/>
                <w:szCs w:val="18"/>
              </w:rPr>
              <w:t xml:space="preserve"> цвет</w:t>
            </w:r>
            <w:r w:rsidR="00894EF8">
              <w:rPr>
                <w:sz w:val="18"/>
                <w:szCs w:val="18"/>
              </w:rPr>
              <w:t>а,</w:t>
            </w:r>
            <w:r w:rsidR="00894EF8" w:rsidRPr="00703D8D">
              <w:rPr>
                <w:sz w:val="18"/>
                <w:szCs w:val="18"/>
              </w:rPr>
              <w:t xml:space="preserve"> </w:t>
            </w:r>
            <w:r w:rsidRPr="00703D8D">
              <w:rPr>
                <w:sz w:val="18"/>
                <w:szCs w:val="18"/>
              </w:rPr>
              <w:t>без постороннего запаха и привкуса. Не допускается поставка продукции, полученной из генетически модифицированных источников.</w:t>
            </w:r>
            <w:bookmarkEnd w:id="28"/>
            <w:bookmarkEnd w:id="29"/>
            <w:r w:rsidRPr="00703D8D">
              <w:rPr>
                <w:sz w:val="18"/>
                <w:szCs w:val="18"/>
              </w:rPr>
              <w:t xml:space="preserve"> Товар должен быть упакован, маркирован транспортироваться и храниться в соответствии с требованиями  </w:t>
            </w:r>
            <w:proofErr w:type="spellStart"/>
            <w:r w:rsidRPr="00703D8D">
              <w:rPr>
                <w:sz w:val="18"/>
                <w:szCs w:val="18"/>
              </w:rPr>
              <w:t>ГОСТа</w:t>
            </w:r>
            <w:proofErr w:type="spellEnd"/>
            <w:r w:rsidRPr="00703D8D">
              <w:rPr>
                <w:sz w:val="18"/>
                <w:szCs w:val="18"/>
              </w:rPr>
              <w:t xml:space="preserve"> для соответствующего вида товара. Доставка до грузополучателя, разгрузка за счет поставщика на специально оборудованной машине в соответствии с </w:t>
            </w:r>
            <w:proofErr w:type="gramStart"/>
            <w:r w:rsidRPr="00703D8D">
              <w:rPr>
                <w:sz w:val="18"/>
                <w:szCs w:val="18"/>
              </w:rPr>
              <w:t>действующими</w:t>
            </w:r>
            <w:proofErr w:type="gramEnd"/>
            <w:r w:rsidRPr="00703D8D">
              <w:rPr>
                <w:sz w:val="18"/>
                <w:szCs w:val="18"/>
              </w:rPr>
              <w:t xml:space="preserve"> </w:t>
            </w:r>
            <w:proofErr w:type="spellStart"/>
            <w:r w:rsidRPr="00703D8D">
              <w:rPr>
                <w:sz w:val="18"/>
                <w:szCs w:val="18"/>
              </w:rPr>
              <w:t>СанПиН</w:t>
            </w:r>
            <w:proofErr w:type="spellEnd"/>
            <w:r w:rsidRPr="00703D8D">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E07382" w:rsidRPr="00703D8D" w:rsidRDefault="00E07382" w:rsidP="00FD411B">
            <w:pPr>
              <w:jc w:val="center"/>
              <w:rPr>
                <w:b/>
              </w:rPr>
            </w:pPr>
            <w:r w:rsidRPr="00703D8D">
              <w:rPr>
                <w:b/>
              </w:rPr>
              <w:t>МДОУ «</w:t>
            </w:r>
            <w:proofErr w:type="spellStart"/>
            <w:r w:rsidRPr="00703D8D">
              <w:rPr>
                <w:b/>
              </w:rPr>
              <w:t>Сланцевский</w:t>
            </w:r>
            <w:proofErr w:type="spellEnd"/>
            <w:r w:rsidRPr="00703D8D">
              <w:rPr>
                <w:b/>
              </w:rPr>
              <w:t xml:space="preserve"> детский сад № 10»</w:t>
            </w:r>
          </w:p>
          <w:p w:rsidR="00E07382" w:rsidRPr="00703D8D" w:rsidRDefault="00E07382" w:rsidP="00FD411B">
            <w:pPr>
              <w:jc w:val="center"/>
              <w:rPr>
                <w:b/>
              </w:rP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E07382" w:rsidRPr="00703D8D" w:rsidTr="00FD411B">
        <w:trPr>
          <w:trHeight w:val="1880"/>
        </w:trPr>
        <w:tc>
          <w:tcPr>
            <w:tcW w:w="644" w:type="dxa"/>
            <w:vAlign w:val="center"/>
            <w:hideMark/>
          </w:tcPr>
          <w:p w:rsidR="00E07382" w:rsidRPr="00703D8D" w:rsidRDefault="00FD411B" w:rsidP="00FD411B">
            <w:pPr>
              <w:widowControl w:val="0"/>
              <w:jc w:val="center"/>
              <w:rPr>
                <w:sz w:val="22"/>
                <w:szCs w:val="22"/>
              </w:rPr>
            </w:pPr>
            <w:r>
              <w:rPr>
                <w:sz w:val="22"/>
                <w:szCs w:val="22"/>
              </w:rPr>
              <w:t>5</w:t>
            </w:r>
          </w:p>
        </w:tc>
        <w:tc>
          <w:tcPr>
            <w:tcW w:w="1874" w:type="dxa"/>
            <w:vAlign w:val="center"/>
          </w:tcPr>
          <w:p w:rsidR="00E07382" w:rsidRPr="00703D8D" w:rsidRDefault="00E07382" w:rsidP="00FD411B">
            <w:pPr>
              <w:widowControl w:val="0"/>
              <w:jc w:val="center"/>
              <w:rPr>
                <w:color w:val="000000"/>
                <w:sz w:val="22"/>
              </w:rPr>
            </w:pPr>
            <w:r w:rsidRPr="00703D8D">
              <w:rPr>
                <w:sz w:val="22"/>
                <w:szCs w:val="22"/>
              </w:rPr>
              <w:t>Морковь столовая</w:t>
            </w:r>
          </w:p>
        </w:tc>
        <w:tc>
          <w:tcPr>
            <w:tcW w:w="1276" w:type="dxa"/>
            <w:vAlign w:val="center"/>
          </w:tcPr>
          <w:p w:rsidR="00E07382" w:rsidRPr="00703D8D" w:rsidRDefault="00E07382" w:rsidP="00FD411B">
            <w:pPr>
              <w:snapToGrid w:val="0"/>
              <w:jc w:val="center"/>
            </w:pPr>
            <w:r w:rsidRPr="00703D8D">
              <w:t>01.13.41.110</w:t>
            </w:r>
          </w:p>
        </w:tc>
        <w:tc>
          <w:tcPr>
            <w:tcW w:w="8363" w:type="dxa"/>
          </w:tcPr>
          <w:p w:rsidR="00E07382" w:rsidRPr="00703D8D" w:rsidRDefault="00E07382" w:rsidP="00FD411B">
            <w:pPr>
              <w:jc w:val="both"/>
              <w:rPr>
                <w:sz w:val="18"/>
                <w:szCs w:val="18"/>
              </w:rPr>
            </w:pPr>
            <w:bookmarkStart w:id="30" w:name="OLE_LINK90"/>
            <w:bookmarkStart w:id="31" w:name="OLE_LINK91"/>
            <w:r w:rsidRPr="00703D8D">
              <w:rPr>
                <w:sz w:val="18"/>
                <w:szCs w:val="18"/>
              </w:rPr>
              <w:t>Код КТРУ</w:t>
            </w:r>
            <w:r w:rsidRPr="00703D8D">
              <w:t xml:space="preserve"> </w:t>
            </w:r>
            <w:r w:rsidRPr="00703D8D">
              <w:rPr>
                <w:sz w:val="18"/>
                <w:szCs w:val="18"/>
              </w:rPr>
              <w:t>01.13.41.110-00000003</w:t>
            </w:r>
          </w:p>
          <w:p w:rsidR="00E07382" w:rsidRPr="00703D8D" w:rsidRDefault="00E07382" w:rsidP="00FD411B">
            <w:pPr>
              <w:jc w:val="both"/>
              <w:rPr>
                <w:sz w:val="18"/>
                <w:szCs w:val="18"/>
              </w:rPr>
            </w:pPr>
            <w:r w:rsidRPr="00703D8D">
              <w:rPr>
                <w:sz w:val="18"/>
                <w:szCs w:val="18"/>
              </w:rPr>
              <w:t>Товарный сорт: не ниже высшего</w:t>
            </w:r>
          </w:p>
          <w:p w:rsidR="00E07382" w:rsidRPr="00703D8D" w:rsidRDefault="00E07382" w:rsidP="00FD411B">
            <w:pPr>
              <w:jc w:val="both"/>
              <w:rPr>
                <w:sz w:val="18"/>
                <w:szCs w:val="18"/>
              </w:rPr>
            </w:pPr>
            <w:r w:rsidRPr="00703D8D">
              <w:rPr>
                <w:sz w:val="18"/>
                <w:szCs w:val="18"/>
              </w:rPr>
              <w:t>Морковь очищенная: да</w:t>
            </w:r>
          </w:p>
          <w:p w:rsidR="00E07382" w:rsidRPr="00703D8D" w:rsidRDefault="00E07382" w:rsidP="00FD411B">
            <w:pPr>
              <w:jc w:val="both"/>
              <w:rPr>
                <w:sz w:val="18"/>
                <w:szCs w:val="18"/>
              </w:rPr>
            </w:pPr>
            <w:r w:rsidRPr="00703D8D">
              <w:rPr>
                <w:sz w:val="18"/>
                <w:szCs w:val="18"/>
              </w:rPr>
              <w:t xml:space="preserve">Расфасовка и </w:t>
            </w:r>
            <w:proofErr w:type="gramStart"/>
            <w:r w:rsidRPr="00703D8D">
              <w:rPr>
                <w:sz w:val="18"/>
                <w:szCs w:val="18"/>
              </w:rPr>
              <w:t>тара</w:t>
            </w:r>
            <w:proofErr w:type="gramEnd"/>
            <w:r w:rsidRPr="00703D8D">
              <w:rPr>
                <w:sz w:val="18"/>
                <w:szCs w:val="18"/>
              </w:rPr>
              <w:t xml:space="preserve"> ящичные поддоны. Сетки. Масса нетто до 40 кг.</w:t>
            </w:r>
          </w:p>
          <w:p w:rsidR="00E07382" w:rsidRPr="00703D8D" w:rsidRDefault="00E07382" w:rsidP="00894EF8">
            <w:pPr>
              <w:snapToGrid w:val="0"/>
              <w:jc w:val="both"/>
              <w:rPr>
                <w:sz w:val="18"/>
                <w:szCs w:val="18"/>
              </w:rPr>
            </w:pPr>
            <w:r w:rsidRPr="00703D8D">
              <w:rPr>
                <w:sz w:val="18"/>
                <w:szCs w:val="18"/>
              </w:rPr>
              <w:t>ГОСТ 32284-2013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703D8D">
              <w:rPr>
                <w:sz w:val="18"/>
                <w:szCs w:val="18"/>
              </w:rPr>
              <w:t>ТР</w:t>
            </w:r>
            <w:proofErr w:type="gramEnd"/>
            <w:r w:rsidRPr="00703D8D">
              <w:rPr>
                <w:sz w:val="18"/>
                <w:szCs w:val="18"/>
              </w:rPr>
              <w:t xml:space="preserve"> ТС 021/2011. Технический регламент Таможенного союза. </w:t>
            </w:r>
            <w:proofErr w:type="gramStart"/>
            <w:r w:rsidRPr="00703D8D">
              <w:rPr>
                <w:sz w:val="18"/>
                <w:szCs w:val="18"/>
              </w:rPr>
              <w:t>О безопасности пищевой продукции") Товар не должен содержать фосфатов.</w:t>
            </w:r>
            <w:proofErr w:type="gramEnd"/>
            <w:r w:rsidRPr="00703D8D">
              <w:rPr>
                <w:sz w:val="18"/>
                <w:szCs w:val="18"/>
              </w:rPr>
              <w:t xml:space="preserve"> Морковь столовая свежая предназначена для употребления в свежем виде, корнеплоды свежие, цельные, здоровые, чистые, не увядшие</w:t>
            </w:r>
            <w:r w:rsidR="00894EF8">
              <w:rPr>
                <w:sz w:val="18"/>
                <w:szCs w:val="18"/>
              </w:rPr>
              <w:t xml:space="preserve">,                 </w:t>
            </w:r>
            <w:r w:rsidR="00894EF8" w:rsidRPr="00703D8D">
              <w:rPr>
                <w:sz w:val="18"/>
                <w:szCs w:val="18"/>
              </w:rPr>
              <w:t xml:space="preserve"> </w:t>
            </w:r>
            <w:r w:rsidR="00894EF8">
              <w:rPr>
                <w:sz w:val="18"/>
                <w:szCs w:val="18"/>
              </w:rPr>
              <w:t>соответствующего</w:t>
            </w:r>
            <w:r w:rsidR="00894EF8" w:rsidRPr="00703D8D">
              <w:rPr>
                <w:sz w:val="18"/>
                <w:szCs w:val="18"/>
              </w:rPr>
              <w:t xml:space="preserve"> цвет</w:t>
            </w:r>
            <w:r w:rsidR="00894EF8">
              <w:rPr>
                <w:sz w:val="18"/>
                <w:szCs w:val="18"/>
              </w:rPr>
              <w:t>а,</w:t>
            </w:r>
            <w:r w:rsidR="00894EF8" w:rsidRPr="00703D8D">
              <w:rPr>
                <w:sz w:val="18"/>
                <w:szCs w:val="18"/>
              </w:rPr>
              <w:t xml:space="preserve"> </w:t>
            </w:r>
            <w:r w:rsidRPr="00703D8D">
              <w:rPr>
                <w:sz w:val="18"/>
                <w:szCs w:val="18"/>
              </w:rPr>
              <w:t>без постороннего вкуса и запаха. Размер корнеплодов по наибольшему поперечному диаметру 3-7 см. Не допускается поставка продукции, полученной из генетически модифицированных источников</w:t>
            </w:r>
            <w:bookmarkEnd w:id="30"/>
            <w:bookmarkEnd w:id="31"/>
            <w:r w:rsidRPr="00703D8D">
              <w:rPr>
                <w:sz w:val="18"/>
                <w:szCs w:val="18"/>
              </w:rPr>
              <w:t xml:space="preserve">. Товар должен быть упакован, маркирован транспортироваться и храниться в соответствии с требованиями  </w:t>
            </w:r>
            <w:proofErr w:type="spellStart"/>
            <w:r w:rsidRPr="00703D8D">
              <w:rPr>
                <w:sz w:val="18"/>
                <w:szCs w:val="18"/>
              </w:rPr>
              <w:t>ГОСТа</w:t>
            </w:r>
            <w:proofErr w:type="spellEnd"/>
            <w:r w:rsidRPr="00703D8D">
              <w:rPr>
                <w:sz w:val="18"/>
                <w:szCs w:val="18"/>
              </w:rPr>
              <w:t xml:space="preserve"> для соответствующего вида товара. Доставка до грузополучателя, разгрузка за счет поставщика на специально оборудованной машине в соответствии с </w:t>
            </w:r>
            <w:proofErr w:type="gramStart"/>
            <w:r w:rsidRPr="00703D8D">
              <w:rPr>
                <w:sz w:val="18"/>
                <w:szCs w:val="18"/>
              </w:rPr>
              <w:t>действующими</w:t>
            </w:r>
            <w:proofErr w:type="gramEnd"/>
            <w:r w:rsidRPr="00703D8D">
              <w:rPr>
                <w:sz w:val="18"/>
                <w:szCs w:val="18"/>
              </w:rPr>
              <w:t xml:space="preserve"> </w:t>
            </w:r>
            <w:proofErr w:type="spellStart"/>
            <w:r w:rsidRPr="00703D8D">
              <w:rPr>
                <w:sz w:val="18"/>
                <w:szCs w:val="18"/>
              </w:rPr>
              <w:t>СанПиН</w:t>
            </w:r>
            <w:proofErr w:type="spellEnd"/>
            <w:r w:rsidRPr="00703D8D">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E07382" w:rsidRPr="00703D8D" w:rsidRDefault="00E07382" w:rsidP="00FD411B">
            <w:pPr>
              <w:jc w:val="center"/>
              <w:rPr>
                <w:b/>
              </w:rPr>
            </w:pPr>
            <w:r w:rsidRPr="00703D8D">
              <w:rPr>
                <w:b/>
              </w:rPr>
              <w:t>МДОУ «</w:t>
            </w:r>
            <w:proofErr w:type="spellStart"/>
            <w:r w:rsidRPr="00703D8D">
              <w:rPr>
                <w:b/>
              </w:rPr>
              <w:t>Сланцевский</w:t>
            </w:r>
            <w:proofErr w:type="spellEnd"/>
            <w:r w:rsidRPr="00703D8D">
              <w:rPr>
                <w:b/>
              </w:rPr>
              <w:t xml:space="preserve"> детский сад № 10»</w:t>
            </w:r>
          </w:p>
          <w:p w:rsidR="00E07382" w:rsidRPr="00703D8D" w:rsidRDefault="00E07382" w:rsidP="00FD411B">
            <w:pPr>
              <w:jc w:val="cente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E07382" w:rsidRPr="00703D8D" w:rsidTr="00FD411B">
        <w:trPr>
          <w:trHeight w:val="1880"/>
        </w:trPr>
        <w:tc>
          <w:tcPr>
            <w:tcW w:w="644" w:type="dxa"/>
            <w:vAlign w:val="center"/>
            <w:hideMark/>
          </w:tcPr>
          <w:p w:rsidR="00E07382" w:rsidRPr="00703D8D" w:rsidRDefault="00FD411B" w:rsidP="00FD411B">
            <w:pPr>
              <w:widowControl w:val="0"/>
              <w:jc w:val="center"/>
              <w:rPr>
                <w:sz w:val="22"/>
                <w:szCs w:val="22"/>
              </w:rPr>
            </w:pPr>
            <w:r>
              <w:rPr>
                <w:sz w:val="22"/>
                <w:szCs w:val="22"/>
              </w:rPr>
              <w:t>6</w:t>
            </w:r>
          </w:p>
        </w:tc>
        <w:tc>
          <w:tcPr>
            <w:tcW w:w="1874" w:type="dxa"/>
            <w:vAlign w:val="center"/>
          </w:tcPr>
          <w:p w:rsidR="00E07382" w:rsidRPr="00703D8D" w:rsidRDefault="00E07382" w:rsidP="00FD411B">
            <w:pPr>
              <w:widowControl w:val="0"/>
              <w:jc w:val="center"/>
              <w:rPr>
                <w:color w:val="000000"/>
                <w:sz w:val="22"/>
              </w:rPr>
            </w:pPr>
            <w:r w:rsidRPr="00703D8D">
              <w:rPr>
                <w:sz w:val="22"/>
                <w:szCs w:val="22"/>
              </w:rPr>
              <w:t>Лук репчатый</w:t>
            </w:r>
          </w:p>
        </w:tc>
        <w:tc>
          <w:tcPr>
            <w:tcW w:w="1276" w:type="dxa"/>
            <w:vAlign w:val="center"/>
          </w:tcPr>
          <w:p w:rsidR="00E07382" w:rsidRPr="00703D8D" w:rsidRDefault="00E07382" w:rsidP="00FD411B">
            <w:pPr>
              <w:snapToGrid w:val="0"/>
              <w:jc w:val="center"/>
            </w:pPr>
            <w:r w:rsidRPr="00703D8D">
              <w:t>01.13.43.110</w:t>
            </w:r>
          </w:p>
        </w:tc>
        <w:tc>
          <w:tcPr>
            <w:tcW w:w="8363" w:type="dxa"/>
          </w:tcPr>
          <w:p w:rsidR="00E07382" w:rsidRPr="00703D8D" w:rsidRDefault="00E07382" w:rsidP="00FD411B">
            <w:pPr>
              <w:jc w:val="both"/>
              <w:rPr>
                <w:sz w:val="18"/>
                <w:szCs w:val="18"/>
              </w:rPr>
            </w:pPr>
            <w:bookmarkStart w:id="32" w:name="OLE_LINK98"/>
            <w:bookmarkStart w:id="33" w:name="OLE_LINK99"/>
            <w:r w:rsidRPr="00703D8D">
              <w:rPr>
                <w:sz w:val="18"/>
                <w:szCs w:val="18"/>
              </w:rPr>
              <w:t>Код КТРУ 01.13.43.110-00000002</w:t>
            </w:r>
          </w:p>
          <w:p w:rsidR="00E07382" w:rsidRPr="00703D8D" w:rsidRDefault="00E07382" w:rsidP="00FD411B">
            <w:pPr>
              <w:jc w:val="both"/>
              <w:rPr>
                <w:sz w:val="18"/>
                <w:szCs w:val="18"/>
              </w:rPr>
            </w:pPr>
            <w:r w:rsidRPr="00703D8D">
              <w:rPr>
                <w:sz w:val="18"/>
                <w:szCs w:val="18"/>
              </w:rPr>
              <w:t>Товарный сорт: Первый</w:t>
            </w:r>
          </w:p>
          <w:p w:rsidR="00E07382" w:rsidRPr="00703D8D" w:rsidRDefault="00E07382" w:rsidP="00FD411B">
            <w:pPr>
              <w:jc w:val="both"/>
              <w:rPr>
                <w:sz w:val="18"/>
                <w:szCs w:val="18"/>
              </w:rPr>
            </w:pPr>
            <w:r w:rsidRPr="00703D8D">
              <w:rPr>
                <w:sz w:val="18"/>
                <w:szCs w:val="18"/>
              </w:rPr>
              <w:t>Цвет лука: Желтый</w:t>
            </w:r>
          </w:p>
          <w:p w:rsidR="00E07382" w:rsidRPr="00703D8D" w:rsidRDefault="00E07382" w:rsidP="00FD411B">
            <w:pPr>
              <w:jc w:val="both"/>
              <w:rPr>
                <w:sz w:val="18"/>
                <w:szCs w:val="18"/>
              </w:rPr>
            </w:pPr>
            <w:r w:rsidRPr="00703D8D">
              <w:rPr>
                <w:sz w:val="18"/>
                <w:szCs w:val="18"/>
              </w:rPr>
              <w:t>Лук очищенный: нет</w:t>
            </w:r>
          </w:p>
          <w:p w:rsidR="00E07382" w:rsidRPr="00703D8D" w:rsidRDefault="00E07382" w:rsidP="00FD411B">
            <w:pPr>
              <w:jc w:val="both"/>
              <w:rPr>
                <w:sz w:val="18"/>
                <w:szCs w:val="18"/>
              </w:rPr>
            </w:pPr>
            <w:r w:rsidRPr="00703D8D">
              <w:rPr>
                <w:sz w:val="16"/>
                <w:szCs w:val="16"/>
              </w:rPr>
              <w:t xml:space="preserve">Расфасовка  и </w:t>
            </w:r>
            <w:proofErr w:type="gramStart"/>
            <w:r w:rsidRPr="00703D8D">
              <w:rPr>
                <w:sz w:val="16"/>
                <w:szCs w:val="16"/>
              </w:rPr>
              <w:t>тара</w:t>
            </w:r>
            <w:proofErr w:type="gramEnd"/>
            <w:r w:rsidRPr="00703D8D">
              <w:rPr>
                <w:sz w:val="16"/>
                <w:szCs w:val="16"/>
              </w:rPr>
              <w:t xml:space="preserve"> ящичные поддоны. Сетки. Масса нетто до 20 кг.</w:t>
            </w:r>
          </w:p>
          <w:p w:rsidR="00E07382" w:rsidRPr="00703D8D" w:rsidRDefault="00E07382" w:rsidP="00FD411B">
            <w:pPr>
              <w:snapToGrid w:val="0"/>
              <w:jc w:val="both"/>
              <w:rPr>
                <w:sz w:val="18"/>
                <w:szCs w:val="18"/>
              </w:rPr>
            </w:pPr>
            <w:r w:rsidRPr="00703D8D">
              <w:rPr>
                <w:sz w:val="18"/>
                <w:szCs w:val="18"/>
              </w:rPr>
              <w:t>ГОСТ 34306-2017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703D8D">
              <w:rPr>
                <w:sz w:val="18"/>
                <w:szCs w:val="18"/>
              </w:rPr>
              <w:t>ТР</w:t>
            </w:r>
            <w:proofErr w:type="gramEnd"/>
            <w:r w:rsidRPr="00703D8D">
              <w:rPr>
                <w:sz w:val="18"/>
                <w:szCs w:val="18"/>
              </w:rPr>
              <w:t xml:space="preserve"> ТС 021/2011. Технический регламент Таможенного союза. </w:t>
            </w:r>
            <w:proofErr w:type="gramStart"/>
            <w:r w:rsidRPr="00703D8D">
              <w:rPr>
                <w:sz w:val="18"/>
                <w:szCs w:val="18"/>
              </w:rPr>
              <w:t>О безопасности пищевой продукции") Товар не должен содержать фосфатов.</w:t>
            </w:r>
            <w:proofErr w:type="gramEnd"/>
            <w:r w:rsidRPr="00703D8D">
              <w:rPr>
                <w:sz w:val="18"/>
                <w:szCs w:val="18"/>
              </w:rPr>
              <w:t xml:space="preserve"> Лук репчатый свежий. Луковицы вызревшие, здоровые, чистые, целые, не проросшие, без повреждений вредителями с сухими наружными чешуями и высушенной шейкой длиной 2-5 см. Размер луковиц в диаметре не менее 3-4 см</w:t>
            </w:r>
            <w:bookmarkEnd w:id="32"/>
            <w:bookmarkEnd w:id="33"/>
            <w:r w:rsidRPr="00703D8D">
              <w:rPr>
                <w:sz w:val="18"/>
                <w:szCs w:val="18"/>
              </w:rPr>
              <w:t xml:space="preserve">. Не допускается поставка продукции, полученной из генетически модифицированных источников. Товар должен быть упакован, маркирован транспортироваться и храниться в соответствии с требованиями  </w:t>
            </w:r>
            <w:proofErr w:type="spellStart"/>
            <w:r w:rsidRPr="00703D8D">
              <w:rPr>
                <w:sz w:val="18"/>
                <w:szCs w:val="18"/>
              </w:rPr>
              <w:lastRenderedPageBreak/>
              <w:t>ГОСТа</w:t>
            </w:r>
            <w:proofErr w:type="spellEnd"/>
            <w:r w:rsidRPr="00703D8D">
              <w:rPr>
                <w:sz w:val="18"/>
                <w:szCs w:val="18"/>
              </w:rPr>
              <w:t xml:space="preserve"> для соответствующего вида товара. Доставка до грузополучателя, разгрузка за счет поставщика на специально оборудованной машине в соответствии с </w:t>
            </w:r>
            <w:proofErr w:type="gramStart"/>
            <w:r w:rsidRPr="00703D8D">
              <w:rPr>
                <w:sz w:val="18"/>
                <w:szCs w:val="18"/>
              </w:rPr>
              <w:t>действующими</w:t>
            </w:r>
            <w:proofErr w:type="gramEnd"/>
            <w:r w:rsidRPr="00703D8D">
              <w:rPr>
                <w:sz w:val="18"/>
                <w:szCs w:val="18"/>
              </w:rPr>
              <w:t xml:space="preserve"> </w:t>
            </w:r>
            <w:proofErr w:type="spellStart"/>
            <w:r w:rsidRPr="00703D8D">
              <w:rPr>
                <w:sz w:val="18"/>
                <w:szCs w:val="18"/>
              </w:rPr>
              <w:t>СанПиН</w:t>
            </w:r>
            <w:proofErr w:type="spellEnd"/>
            <w:r w:rsidRPr="00703D8D">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E07382" w:rsidRPr="00703D8D" w:rsidRDefault="00E07382" w:rsidP="00FD411B">
            <w:pPr>
              <w:jc w:val="center"/>
              <w:rPr>
                <w:b/>
              </w:rPr>
            </w:pPr>
            <w:r w:rsidRPr="00703D8D">
              <w:rPr>
                <w:b/>
              </w:rPr>
              <w:lastRenderedPageBreak/>
              <w:t>МДОУ «</w:t>
            </w:r>
            <w:proofErr w:type="spellStart"/>
            <w:r w:rsidRPr="00703D8D">
              <w:rPr>
                <w:b/>
              </w:rPr>
              <w:t>Сланцевский</w:t>
            </w:r>
            <w:proofErr w:type="spellEnd"/>
            <w:r w:rsidRPr="00703D8D">
              <w:rPr>
                <w:b/>
              </w:rPr>
              <w:t xml:space="preserve"> детский сад № 10»</w:t>
            </w:r>
          </w:p>
          <w:p w:rsidR="00E07382" w:rsidRPr="00703D8D" w:rsidRDefault="00E07382" w:rsidP="00FD411B">
            <w:pPr>
              <w:jc w:val="center"/>
              <w:rPr>
                <w:b/>
              </w:rP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E07382" w:rsidRPr="00703D8D" w:rsidTr="00FD411B">
        <w:trPr>
          <w:trHeight w:val="1880"/>
        </w:trPr>
        <w:tc>
          <w:tcPr>
            <w:tcW w:w="644" w:type="dxa"/>
            <w:vAlign w:val="center"/>
            <w:hideMark/>
          </w:tcPr>
          <w:p w:rsidR="00E07382" w:rsidRPr="00703D8D" w:rsidRDefault="00FD411B" w:rsidP="00FD411B">
            <w:pPr>
              <w:widowControl w:val="0"/>
              <w:jc w:val="center"/>
              <w:rPr>
                <w:sz w:val="22"/>
                <w:szCs w:val="22"/>
              </w:rPr>
            </w:pPr>
            <w:r>
              <w:rPr>
                <w:sz w:val="22"/>
                <w:szCs w:val="22"/>
              </w:rPr>
              <w:lastRenderedPageBreak/>
              <w:t>7</w:t>
            </w:r>
          </w:p>
          <w:p w:rsidR="00E07382" w:rsidRPr="00703D8D" w:rsidRDefault="00E07382" w:rsidP="00FD411B">
            <w:pPr>
              <w:widowControl w:val="0"/>
              <w:jc w:val="center"/>
              <w:rPr>
                <w:sz w:val="22"/>
                <w:szCs w:val="22"/>
              </w:rPr>
            </w:pPr>
          </w:p>
        </w:tc>
        <w:tc>
          <w:tcPr>
            <w:tcW w:w="1874" w:type="dxa"/>
            <w:vAlign w:val="center"/>
          </w:tcPr>
          <w:p w:rsidR="00E07382" w:rsidRPr="00703D8D" w:rsidRDefault="00E07382" w:rsidP="00FD411B">
            <w:pPr>
              <w:widowControl w:val="0"/>
              <w:jc w:val="center"/>
              <w:rPr>
                <w:sz w:val="22"/>
              </w:rPr>
            </w:pPr>
            <w:r w:rsidRPr="00703D8D">
              <w:rPr>
                <w:sz w:val="22"/>
                <w:szCs w:val="22"/>
              </w:rPr>
              <w:t>Картофель</w:t>
            </w:r>
          </w:p>
        </w:tc>
        <w:tc>
          <w:tcPr>
            <w:tcW w:w="1276" w:type="dxa"/>
            <w:vAlign w:val="center"/>
          </w:tcPr>
          <w:p w:rsidR="00E07382" w:rsidRPr="00703D8D" w:rsidRDefault="00FD411B" w:rsidP="00FD411B">
            <w:pPr>
              <w:snapToGrid w:val="0"/>
              <w:jc w:val="center"/>
              <w:rPr>
                <w:color w:val="FF0000"/>
              </w:rPr>
            </w:pPr>
            <w:r>
              <w:t>01.13.51.11</w:t>
            </w:r>
            <w:r w:rsidRPr="00703D8D">
              <w:t>0</w:t>
            </w:r>
          </w:p>
        </w:tc>
        <w:tc>
          <w:tcPr>
            <w:tcW w:w="8363" w:type="dxa"/>
          </w:tcPr>
          <w:p w:rsidR="00734951" w:rsidRPr="00703D8D" w:rsidRDefault="00734951" w:rsidP="00FD411B">
            <w:pPr>
              <w:snapToGrid w:val="0"/>
              <w:jc w:val="both"/>
              <w:rPr>
                <w:sz w:val="18"/>
                <w:szCs w:val="18"/>
              </w:rPr>
            </w:pPr>
            <w:bookmarkStart w:id="34" w:name="OLE_LINK100"/>
            <w:r w:rsidRPr="00703D8D">
              <w:rPr>
                <w:sz w:val="16"/>
                <w:szCs w:val="16"/>
              </w:rPr>
              <w:t>Расфасовка  и тара  по</w:t>
            </w:r>
            <w:r w:rsidR="002A738C">
              <w:rPr>
                <w:sz w:val="16"/>
                <w:szCs w:val="16"/>
              </w:rPr>
              <w:t xml:space="preserve"> ГОСТ 10131-93 ящичные поддоны.</w:t>
            </w:r>
            <w:r w:rsidRPr="00703D8D">
              <w:rPr>
                <w:sz w:val="16"/>
                <w:szCs w:val="16"/>
              </w:rPr>
              <w:t xml:space="preserve"> </w:t>
            </w:r>
            <w:r w:rsidR="002A738C" w:rsidRPr="00703D8D">
              <w:rPr>
                <w:sz w:val="18"/>
                <w:szCs w:val="18"/>
              </w:rPr>
              <w:t xml:space="preserve"> Масса нетто до 40 кг.</w:t>
            </w:r>
          </w:p>
          <w:p w:rsidR="00E07382" w:rsidRPr="00DA7DE8" w:rsidRDefault="00734951" w:rsidP="00FD411B">
            <w:pPr>
              <w:snapToGrid w:val="0"/>
              <w:jc w:val="both"/>
              <w:rPr>
                <w:sz w:val="18"/>
                <w:szCs w:val="18"/>
              </w:rPr>
            </w:pPr>
            <w:r w:rsidRPr="00703D8D">
              <w:rPr>
                <w:sz w:val="18"/>
                <w:szCs w:val="18"/>
              </w:rPr>
              <w:t>ГОСТ 7176-2017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703D8D">
              <w:rPr>
                <w:sz w:val="18"/>
                <w:szCs w:val="18"/>
              </w:rPr>
              <w:t>ТР</w:t>
            </w:r>
            <w:proofErr w:type="gramEnd"/>
            <w:r w:rsidRPr="00703D8D">
              <w:rPr>
                <w:sz w:val="18"/>
                <w:szCs w:val="18"/>
              </w:rPr>
              <w:t xml:space="preserve"> ТС 021/2011. Технический регламент Таможенного союза. </w:t>
            </w:r>
            <w:proofErr w:type="gramStart"/>
            <w:r w:rsidRPr="00703D8D">
              <w:rPr>
                <w:sz w:val="18"/>
                <w:szCs w:val="18"/>
              </w:rPr>
              <w:t>О безопасности пищевой продукции") Товар не должен содержать фосфатов.</w:t>
            </w:r>
            <w:proofErr w:type="gramEnd"/>
            <w:r w:rsidRPr="00703D8D">
              <w:rPr>
                <w:sz w:val="18"/>
                <w:szCs w:val="18"/>
              </w:rPr>
              <w:t xml:space="preserve">  Картофель свежий</w:t>
            </w:r>
            <w:r w:rsidR="00FD411B">
              <w:rPr>
                <w:sz w:val="18"/>
                <w:szCs w:val="18"/>
              </w:rPr>
              <w:t xml:space="preserve"> ранний</w:t>
            </w:r>
            <w:r w:rsidRPr="00703D8D">
              <w:rPr>
                <w:sz w:val="18"/>
                <w:szCs w:val="18"/>
              </w:rPr>
              <w:t xml:space="preserve">. Клубни целые, сухие, неразрезанные, без проростов, трещин, не позеленевшие, однородные по форме без постороннего запаха. </w:t>
            </w:r>
            <w:bookmarkEnd w:id="34"/>
            <w:r w:rsidRPr="00703D8D">
              <w:rPr>
                <w:sz w:val="18"/>
                <w:szCs w:val="18"/>
              </w:rPr>
              <w:t xml:space="preserve">Не допускается поставка продукции, полученной из генетически модифицированных источников. Товар должен быть упакован, маркирован транспортироваться и храниться в соответствии с требованиями  </w:t>
            </w:r>
            <w:proofErr w:type="spellStart"/>
            <w:r w:rsidRPr="00703D8D">
              <w:rPr>
                <w:sz w:val="18"/>
                <w:szCs w:val="18"/>
              </w:rPr>
              <w:t>ГОСТа</w:t>
            </w:r>
            <w:proofErr w:type="spellEnd"/>
            <w:r w:rsidRPr="00703D8D">
              <w:rPr>
                <w:sz w:val="18"/>
                <w:szCs w:val="18"/>
              </w:rPr>
              <w:t xml:space="preserve"> для соответствующего вида товара. Доставка до грузополучателя, разгрузка за счет поставщика на специально оборудованной машине в соответствии с </w:t>
            </w:r>
            <w:proofErr w:type="gramStart"/>
            <w:r w:rsidRPr="00703D8D">
              <w:rPr>
                <w:sz w:val="18"/>
                <w:szCs w:val="18"/>
              </w:rPr>
              <w:t>действующими</w:t>
            </w:r>
            <w:proofErr w:type="gramEnd"/>
            <w:r w:rsidRPr="00703D8D">
              <w:rPr>
                <w:sz w:val="18"/>
                <w:szCs w:val="18"/>
              </w:rPr>
              <w:t xml:space="preserve"> </w:t>
            </w:r>
            <w:proofErr w:type="spellStart"/>
            <w:r w:rsidRPr="00703D8D">
              <w:rPr>
                <w:sz w:val="18"/>
                <w:szCs w:val="18"/>
              </w:rPr>
              <w:t>СанПиН</w:t>
            </w:r>
            <w:proofErr w:type="spellEnd"/>
            <w:r w:rsidRPr="00703D8D">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E07382" w:rsidRPr="00703D8D" w:rsidRDefault="00E07382" w:rsidP="00FD411B">
            <w:pPr>
              <w:jc w:val="center"/>
              <w:rPr>
                <w:b/>
              </w:rPr>
            </w:pPr>
            <w:r w:rsidRPr="00703D8D">
              <w:rPr>
                <w:b/>
              </w:rPr>
              <w:t>МДОУ «</w:t>
            </w:r>
            <w:proofErr w:type="spellStart"/>
            <w:r w:rsidRPr="00703D8D">
              <w:rPr>
                <w:b/>
              </w:rPr>
              <w:t>Сланцевский</w:t>
            </w:r>
            <w:proofErr w:type="spellEnd"/>
            <w:r w:rsidRPr="00703D8D">
              <w:rPr>
                <w:b/>
              </w:rPr>
              <w:t xml:space="preserve"> детский сад № 10»</w:t>
            </w:r>
          </w:p>
          <w:p w:rsidR="00E07382" w:rsidRPr="00703D8D" w:rsidRDefault="00E07382" w:rsidP="00FD411B">
            <w:pPr>
              <w:jc w:val="cente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734951" w:rsidRPr="00D27C13" w:rsidTr="00FD411B">
        <w:trPr>
          <w:trHeight w:val="1408"/>
        </w:trPr>
        <w:tc>
          <w:tcPr>
            <w:tcW w:w="644" w:type="dxa"/>
            <w:vAlign w:val="center"/>
            <w:hideMark/>
          </w:tcPr>
          <w:p w:rsidR="00734951" w:rsidRPr="00703D8D" w:rsidRDefault="00FD411B" w:rsidP="00FD411B">
            <w:pPr>
              <w:widowControl w:val="0"/>
              <w:jc w:val="center"/>
              <w:rPr>
                <w:sz w:val="22"/>
                <w:szCs w:val="22"/>
              </w:rPr>
            </w:pPr>
            <w:r>
              <w:rPr>
                <w:sz w:val="22"/>
                <w:szCs w:val="22"/>
              </w:rPr>
              <w:t>8</w:t>
            </w:r>
          </w:p>
        </w:tc>
        <w:tc>
          <w:tcPr>
            <w:tcW w:w="1874" w:type="dxa"/>
            <w:vAlign w:val="center"/>
          </w:tcPr>
          <w:p w:rsidR="00734951" w:rsidRPr="00703D8D" w:rsidRDefault="00734951" w:rsidP="00FD411B">
            <w:pPr>
              <w:jc w:val="center"/>
              <w:rPr>
                <w:color w:val="000000"/>
                <w:sz w:val="22"/>
                <w:szCs w:val="24"/>
              </w:rPr>
            </w:pPr>
            <w:r w:rsidRPr="00703D8D">
              <w:rPr>
                <w:sz w:val="22"/>
                <w:szCs w:val="22"/>
              </w:rPr>
              <w:t>Капуста белокочанная</w:t>
            </w:r>
          </w:p>
        </w:tc>
        <w:tc>
          <w:tcPr>
            <w:tcW w:w="1276" w:type="dxa"/>
            <w:vAlign w:val="center"/>
          </w:tcPr>
          <w:p w:rsidR="00734951" w:rsidRDefault="00734951" w:rsidP="00FD411B">
            <w:pPr>
              <w:widowControl w:val="0"/>
              <w:suppressAutoHyphens/>
              <w:jc w:val="center"/>
              <w:rPr>
                <w:rFonts w:eastAsia="Lucida Sans Unicode"/>
                <w:kern w:val="2"/>
                <w:sz w:val="18"/>
                <w:szCs w:val="18"/>
                <w:lang w:eastAsia="zh-CN" w:bidi="hi-IN"/>
              </w:rPr>
            </w:pPr>
            <w:r w:rsidRPr="008C1C75">
              <w:t>01.13.12.120</w:t>
            </w:r>
          </w:p>
        </w:tc>
        <w:tc>
          <w:tcPr>
            <w:tcW w:w="8363" w:type="dxa"/>
          </w:tcPr>
          <w:p w:rsidR="00FD411B" w:rsidRPr="00703D8D" w:rsidRDefault="00FD411B" w:rsidP="00FD411B">
            <w:pPr>
              <w:jc w:val="both"/>
              <w:rPr>
                <w:sz w:val="18"/>
                <w:szCs w:val="18"/>
              </w:rPr>
            </w:pPr>
            <w:bookmarkStart w:id="35" w:name="OLE_LINK95"/>
            <w:r w:rsidRPr="00703D8D">
              <w:rPr>
                <w:sz w:val="18"/>
                <w:szCs w:val="18"/>
              </w:rPr>
              <w:t>Код КТРУ 01.13.12.120-00000002</w:t>
            </w:r>
          </w:p>
          <w:p w:rsidR="00FD411B" w:rsidRPr="00703D8D" w:rsidRDefault="00FD411B" w:rsidP="00FD411B">
            <w:pPr>
              <w:jc w:val="both"/>
              <w:rPr>
                <w:sz w:val="18"/>
                <w:szCs w:val="18"/>
              </w:rPr>
            </w:pPr>
            <w:r w:rsidRPr="00703D8D">
              <w:rPr>
                <w:sz w:val="18"/>
                <w:szCs w:val="18"/>
              </w:rPr>
              <w:t>Товарный класс: Первый</w:t>
            </w:r>
          </w:p>
          <w:p w:rsidR="00FD411B" w:rsidRPr="00703D8D" w:rsidRDefault="00FD411B" w:rsidP="00FD411B">
            <w:pPr>
              <w:jc w:val="both"/>
              <w:rPr>
                <w:sz w:val="18"/>
                <w:szCs w:val="18"/>
              </w:rPr>
            </w:pPr>
            <w:r w:rsidRPr="00703D8D">
              <w:rPr>
                <w:sz w:val="18"/>
                <w:szCs w:val="18"/>
              </w:rPr>
              <w:t xml:space="preserve">Вид капусты по сроку созревания: </w:t>
            </w:r>
            <w:r>
              <w:rPr>
                <w:sz w:val="18"/>
                <w:szCs w:val="18"/>
              </w:rPr>
              <w:t>Ранняя</w:t>
            </w:r>
          </w:p>
          <w:p w:rsidR="00FD411B" w:rsidRDefault="00FD411B" w:rsidP="00FD411B">
            <w:pPr>
              <w:jc w:val="both"/>
              <w:rPr>
                <w:sz w:val="18"/>
                <w:szCs w:val="18"/>
              </w:rPr>
            </w:pPr>
            <w:r w:rsidRPr="00703D8D">
              <w:rPr>
                <w:sz w:val="18"/>
                <w:szCs w:val="18"/>
              </w:rPr>
              <w:t>Капуста очищенная: да</w:t>
            </w:r>
          </w:p>
          <w:p w:rsidR="001867EE" w:rsidRPr="00703D8D" w:rsidRDefault="001867EE" w:rsidP="001867EE">
            <w:pPr>
              <w:jc w:val="both"/>
              <w:rPr>
                <w:sz w:val="18"/>
                <w:szCs w:val="18"/>
              </w:rPr>
            </w:pPr>
            <w:r w:rsidRPr="00703D8D">
              <w:rPr>
                <w:sz w:val="16"/>
                <w:szCs w:val="16"/>
              </w:rPr>
              <w:t xml:space="preserve">Расфасовка  и </w:t>
            </w:r>
            <w:proofErr w:type="gramStart"/>
            <w:r w:rsidRPr="00703D8D">
              <w:rPr>
                <w:sz w:val="16"/>
                <w:szCs w:val="16"/>
              </w:rPr>
              <w:t>тара</w:t>
            </w:r>
            <w:proofErr w:type="gramEnd"/>
            <w:r w:rsidRPr="00703D8D">
              <w:rPr>
                <w:sz w:val="16"/>
                <w:szCs w:val="16"/>
              </w:rPr>
              <w:t xml:space="preserve"> ящичные поддоны. Сетки. Масса н</w:t>
            </w:r>
            <w:r>
              <w:rPr>
                <w:sz w:val="16"/>
                <w:szCs w:val="16"/>
              </w:rPr>
              <w:t>етто до 3</w:t>
            </w:r>
            <w:r w:rsidRPr="00703D8D">
              <w:rPr>
                <w:sz w:val="16"/>
                <w:szCs w:val="16"/>
              </w:rPr>
              <w:t>0 кг.</w:t>
            </w:r>
          </w:p>
          <w:p w:rsidR="00734951" w:rsidRPr="00703D8D" w:rsidRDefault="00FD411B" w:rsidP="00FD411B">
            <w:pPr>
              <w:snapToGrid w:val="0"/>
              <w:jc w:val="both"/>
            </w:pPr>
            <w:r w:rsidRPr="00703D8D">
              <w:rPr>
                <w:sz w:val="18"/>
                <w:szCs w:val="18"/>
              </w:rPr>
              <w:t>ГОСТ 1724-85 51809-2001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703D8D">
              <w:rPr>
                <w:sz w:val="18"/>
                <w:szCs w:val="18"/>
              </w:rPr>
              <w:t>ТР</w:t>
            </w:r>
            <w:proofErr w:type="gramEnd"/>
            <w:r w:rsidRPr="00703D8D">
              <w:rPr>
                <w:sz w:val="18"/>
                <w:szCs w:val="18"/>
              </w:rPr>
              <w:t xml:space="preserve"> ТС 021/2011. Технический регламент Таможенного союза. </w:t>
            </w:r>
            <w:proofErr w:type="gramStart"/>
            <w:r w:rsidRPr="00703D8D">
              <w:rPr>
                <w:sz w:val="18"/>
                <w:szCs w:val="18"/>
              </w:rPr>
              <w:t>О безопасности пищевой продукции) Товар не должен содержать фосфатов.</w:t>
            </w:r>
            <w:proofErr w:type="gramEnd"/>
            <w:r w:rsidRPr="00703D8D">
              <w:rPr>
                <w:sz w:val="18"/>
                <w:szCs w:val="18"/>
              </w:rPr>
              <w:t xml:space="preserve"> Кочаны капусты должны быть свежие, целые, здоровые без повреждений вредителями. </w:t>
            </w:r>
            <w:proofErr w:type="gramStart"/>
            <w:r w:rsidRPr="00703D8D">
              <w:rPr>
                <w:sz w:val="18"/>
                <w:szCs w:val="18"/>
              </w:rPr>
              <w:t>Зачищены</w:t>
            </w:r>
            <w:proofErr w:type="gramEnd"/>
            <w:r w:rsidRPr="00703D8D">
              <w:rPr>
                <w:sz w:val="18"/>
                <w:szCs w:val="18"/>
              </w:rPr>
              <w:t xml:space="preserve">, до плотно облегающих зеленых или белых листьев. Влажность 90-95%. Не допускается поставка продукции, полученной из генетически модифицированных источников. </w:t>
            </w:r>
            <w:bookmarkEnd w:id="35"/>
            <w:r w:rsidRPr="00703D8D">
              <w:rPr>
                <w:sz w:val="18"/>
                <w:szCs w:val="18"/>
              </w:rPr>
              <w:t xml:space="preserve">Товар должен быть упакован, маркирован транспортироваться и храниться в соответствии с требованиями  </w:t>
            </w:r>
            <w:proofErr w:type="spellStart"/>
            <w:r w:rsidRPr="00703D8D">
              <w:rPr>
                <w:sz w:val="18"/>
                <w:szCs w:val="18"/>
              </w:rPr>
              <w:t>ГОСТа</w:t>
            </w:r>
            <w:proofErr w:type="spellEnd"/>
            <w:r w:rsidRPr="00703D8D">
              <w:rPr>
                <w:sz w:val="18"/>
                <w:szCs w:val="18"/>
              </w:rPr>
              <w:t xml:space="preserve"> для соответствующего вида товара. Доставка до грузополучателя, разгрузка за счет поставщика на специально оборудованной машине в соответствии с </w:t>
            </w:r>
            <w:proofErr w:type="gramStart"/>
            <w:r w:rsidRPr="00703D8D">
              <w:rPr>
                <w:sz w:val="18"/>
                <w:szCs w:val="18"/>
              </w:rPr>
              <w:t>действующими</w:t>
            </w:r>
            <w:proofErr w:type="gramEnd"/>
            <w:r w:rsidRPr="00703D8D">
              <w:rPr>
                <w:sz w:val="18"/>
                <w:szCs w:val="18"/>
              </w:rPr>
              <w:t xml:space="preserve"> </w:t>
            </w:r>
            <w:proofErr w:type="spellStart"/>
            <w:r w:rsidRPr="00703D8D">
              <w:rPr>
                <w:sz w:val="18"/>
                <w:szCs w:val="18"/>
              </w:rPr>
              <w:t>СанПиН</w:t>
            </w:r>
            <w:proofErr w:type="spellEnd"/>
            <w:r w:rsidRPr="00703D8D">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734951" w:rsidRPr="00703D8D" w:rsidRDefault="00734951" w:rsidP="00FD411B">
            <w:pPr>
              <w:jc w:val="center"/>
              <w:rPr>
                <w:b/>
              </w:rPr>
            </w:pPr>
            <w:r w:rsidRPr="00703D8D">
              <w:rPr>
                <w:b/>
              </w:rPr>
              <w:t>МДОУ «</w:t>
            </w:r>
            <w:proofErr w:type="spellStart"/>
            <w:r w:rsidRPr="00703D8D">
              <w:rPr>
                <w:b/>
              </w:rPr>
              <w:t>Сланцевский</w:t>
            </w:r>
            <w:proofErr w:type="spellEnd"/>
            <w:r w:rsidRPr="00703D8D">
              <w:rPr>
                <w:b/>
              </w:rPr>
              <w:t xml:space="preserve"> детский сад № 10»</w:t>
            </w:r>
          </w:p>
          <w:p w:rsidR="00734951" w:rsidRPr="00CC142A" w:rsidRDefault="00734951" w:rsidP="00FD411B">
            <w:pPr>
              <w:jc w:val="center"/>
              <w:rPr>
                <w:b/>
              </w:rPr>
            </w:pPr>
            <w:r w:rsidRPr="00703D8D">
              <w:rPr>
                <w:b/>
              </w:rPr>
              <w:t>Ленинградская область, г</w:t>
            </w:r>
            <w:proofErr w:type="gramStart"/>
            <w:r w:rsidRPr="00703D8D">
              <w:rPr>
                <w:b/>
              </w:rPr>
              <w:t>.С</w:t>
            </w:r>
            <w:proofErr w:type="gramEnd"/>
            <w:r w:rsidRPr="00703D8D">
              <w:rPr>
                <w:b/>
              </w:rPr>
              <w:t>ланцы, ул.Гагарина д.5б</w:t>
            </w:r>
          </w:p>
        </w:tc>
      </w:tr>
      <w:tr w:rsidR="00D44133" w:rsidRPr="00D27C13" w:rsidTr="00FD411B">
        <w:trPr>
          <w:trHeight w:val="1408"/>
        </w:trPr>
        <w:tc>
          <w:tcPr>
            <w:tcW w:w="644" w:type="dxa"/>
            <w:vAlign w:val="center"/>
            <w:hideMark/>
          </w:tcPr>
          <w:p w:rsidR="00D44133" w:rsidRPr="00260473" w:rsidRDefault="00D44133" w:rsidP="00D44133">
            <w:pPr>
              <w:widowControl w:val="0"/>
              <w:jc w:val="center"/>
              <w:rPr>
                <w:sz w:val="22"/>
                <w:szCs w:val="22"/>
              </w:rPr>
            </w:pPr>
            <w:r>
              <w:rPr>
                <w:sz w:val="22"/>
                <w:szCs w:val="22"/>
              </w:rPr>
              <w:t>9</w:t>
            </w:r>
          </w:p>
        </w:tc>
        <w:tc>
          <w:tcPr>
            <w:tcW w:w="1874" w:type="dxa"/>
            <w:vAlign w:val="center"/>
          </w:tcPr>
          <w:p w:rsidR="00D44133" w:rsidRPr="00873328" w:rsidRDefault="00D44133" w:rsidP="00D44133">
            <w:pPr>
              <w:widowControl w:val="0"/>
              <w:suppressAutoHyphens/>
              <w:jc w:val="center"/>
              <w:rPr>
                <w:color w:val="FF0000"/>
                <w:sz w:val="22"/>
                <w:szCs w:val="22"/>
              </w:rPr>
            </w:pPr>
            <w:r w:rsidRPr="006B6C04">
              <w:rPr>
                <w:sz w:val="22"/>
                <w:szCs w:val="22"/>
              </w:rPr>
              <w:t>Чеснок свежий</w:t>
            </w:r>
          </w:p>
        </w:tc>
        <w:tc>
          <w:tcPr>
            <w:tcW w:w="1276" w:type="dxa"/>
            <w:vAlign w:val="center"/>
          </w:tcPr>
          <w:p w:rsidR="00D44133" w:rsidRPr="00873328" w:rsidRDefault="00D44133" w:rsidP="00D44133">
            <w:pPr>
              <w:jc w:val="center"/>
              <w:rPr>
                <w:color w:val="FF0000"/>
                <w:sz w:val="16"/>
                <w:szCs w:val="16"/>
              </w:rPr>
            </w:pPr>
            <w:r w:rsidRPr="005C327E">
              <w:t>01.13.42.000</w:t>
            </w:r>
          </w:p>
        </w:tc>
        <w:tc>
          <w:tcPr>
            <w:tcW w:w="8363" w:type="dxa"/>
          </w:tcPr>
          <w:p w:rsidR="00D44133" w:rsidRPr="009D13D4" w:rsidRDefault="00D44133" w:rsidP="00D44133">
            <w:pPr>
              <w:jc w:val="both"/>
              <w:rPr>
                <w:rFonts w:eastAsia="Lucida Sans Unicode" w:cs="Mangal"/>
                <w:kern w:val="2"/>
                <w:sz w:val="18"/>
                <w:szCs w:val="18"/>
                <w:lang w:eastAsia="zh-CN" w:bidi="hi-IN"/>
              </w:rPr>
            </w:pPr>
            <w:bookmarkStart w:id="36" w:name="OLE_LINK117"/>
            <w:bookmarkStart w:id="37" w:name="OLE_LINK118"/>
            <w:bookmarkStart w:id="38" w:name="OLE_LINK119"/>
            <w:bookmarkStart w:id="39" w:name="OLE_LINK107"/>
            <w:bookmarkStart w:id="40" w:name="OLE_LINK108"/>
            <w:r w:rsidRPr="009D13D4">
              <w:rPr>
                <w:sz w:val="18"/>
                <w:szCs w:val="18"/>
              </w:rPr>
              <w:t>Код по КТРУ 01.13.42.000-00000003</w:t>
            </w:r>
          </w:p>
          <w:p w:rsidR="00D44133" w:rsidRPr="009D13D4" w:rsidRDefault="00D44133" w:rsidP="00D44133">
            <w:pPr>
              <w:jc w:val="both"/>
              <w:rPr>
                <w:sz w:val="18"/>
                <w:szCs w:val="18"/>
              </w:rPr>
            </w:pPr>
            <w:r w:rsidRPr="009D13D4">
              <w:rPr>
                <w:sz w:val="18"/>
                <w:szCs w:val="18"/>
              </w:rPr>
              <w:t>Сорт – высший, вид по технологической подготовке – сухой.</w:t>
            </w:r>
            <w:bookmarkEnd w:id="36"/>
            <w:bookmarkEnd w:id="37"/>
            <w:bookmarkEnd w:id="38"/>
          </w:p>
          <w:p w:rsidR="00D44133" w:rsidRPr="009D13D4" w:rsidRDefault="00D44133" w:rsidP="00D44133">
            <w:pPr>
              <w:jc w:val="both"/>
              <w:rPr>
                <w:sz w:val="18"/>
                <w:szCs w:val="18"/>
              </w:rPr>
            </w:pPr>
            <w:r w:rsidRPr="009D13D4">
              <w:rPr>
                <w:sz w:val="18"/>
                <w:szCs w:val="18"/>
              </w:rPr>
              <w:t xml:space="preserve">ГОСТ </w:t>
            </w:r>
            <w:proofErr w:type="gramStart"/>
            <w:r w:rsidRPr="009D13D4">
              <w:rPr>
                <w:sz w:val="18"/>
                <w:szCs w:val="18"/>
              </w:rPr>
              <w:t>Р</w:t>
            </w:r>
            <w:proofErr w:type="gramEnd"/>
            <w:r w:rsidRPr="009D13D4">
              <w:rPr>
                <w:sz w:val="18"/>
                <w:szCs w:val="18"/>
              </w:rPr>
              <w:t xml:space="preserve"> 55909-2013 33562-2015, Технические условия. Чеснок свежий. В соответствии с решением Комиссии Таможенного союза от 09.12.2011 N 880 (ред. от 25.06.2013) "О принятии технического регламента Таможенного союза "О безопасности пищевой продукции" (вместе с "</w:t>
            </w:r>
            <w:proofErr w:type="gramStart"/>
            <w:r w:rsidRPr="009D13D4">
              <w:rPr>
                <w:sz w:val="18"/>
                <w:szCs w:val="18"/>
              </w:rPr>
              <w:t>ТР</w:t>
            </w:r>
            <w:proofErr w:type="gramEnd"/>
            <w:r w:rsidRPr="009D13D4">
              <w:rPr>
                <w:sz w:val="18"/>
                <w:szCs w:val="18"/>
              </w:rPr>
              <w:t xml:space="preserve"> ТС 021/2011. Технический регламент Таможенного союза. </w:t>
            </w:r>
            <w:proofErr w:type="gramStart"/>
            <w:r w:rsidRPr="009D13D4">
              <w:rPr>
                <w:sz w:val="18"/>
                <w:szCs w:val="18"/>
              </w:rPr>
              <w:t>О безопасности пищевой продукции") Товар не должен содержать фосфатов.</w:t>
            </w:r>
            <w:proofErr w:type="gramEnd"/>
            <w:r w:rsidRPr="009D13D4">
              <w:rPr>
                <w:sz w:val="18"/>
                <w:szCs w:val="18"/>
              </w:rPr>
              <w:t xml:space="preserve"> Луковицы вызревшие, целые, здоровые, чистые, типичной для ботанического сорта формы и окраски. Состояние луковиц </w:t>
            </w:r>
            <w:proofErr w:type="gramStart"/>
            <w:r w:rsidRPr="009D13D4">
              <w:rPr>
                <w:sz w:val="18"/>
                <w:szCs w:val="18"/>
              </w:rPr>
              <w:t>твердые</w:t>
            </w:r>
            <w:proofErr w:type="gramEnd"/>
            <w:r w:rsidRPr="009D13D4">
              <w:rPr>
                <w:sz w:val="18"/>
                <w:szCs w:val="18"/>
              </w:rPr>
              <w:t xml:space="preserve"> и плотные. Наличие луковиц гнилых, подмороженных, запаренных, проросших не допускается.</w:t>
            </w:r>
            <w:bookmarkEnd w:id="39"/>
            <w:bookmarkEnd w:id="40"/>
            <w:r w:rsidRPr="009D13D4">
              <w:rPr>
                <w:sz w:val="18"/>
                <w:szCs w:val="18"/>
              </w:rPr>
              <w:t xml:space="preserve"> Товар должен быть упакован, маркирован транспортироваться и храниться в соответствии с требованиями  </w:t>
            </w:r>
            <w:proofErr w:type="spellStart"/>
            <w:r w:rsidRPr="009D13D4">
              <w:rPr>
                <w:sz w:val="18"/>
                <w:szCs w:val="18"/>
              </w:rPr>
              <w:t>ГОСТа</w:t>
            </w:r>
            <w:proofErr w:type="spellEnd"/>
            <w:r w:rsidRPr="009D13D4">
              <w:rPr>
                <w:sz w:val="18"/>
                <w:szCs w:val="18"/>
              </w:rPr>
              <w:t xml:space="preserve"> для соответствующего вида товара. Доставка до грузополучателя на специально оборудованной машине в соответствии с </w:t>
            </w:r>
            <w:proofErr w:type="gramStart"/>
            <w:r w:rsidRPr="009D13D4">
              <w:rPr>
                <w:sz w:val="18"/>
                <w:szCs w:val="18"/>
              </w:rPr>
              <w:t>действующими</w:t>
            </w:r>
            <w:proofErr w:type="gramEnd"/>
            <w:r w:rsidRPr="009D13D4">
              <w:rPr>
                <w:sz w:val="18"/>
                <w:szCs w:val="18"/>
              </w:rPr>
              <w:t xml:space="preserve"> </w:t>
            </w:r>
            <w:proofErr w:type="spellStart"/>
            <w:r w:rsidRPr="009D13D4">
              <w:rPr>
                <w:sz w:val="18"/>
                <w:szCs w:val="18"/>
              </w:rPr>
              <w:t>СанПиН</w:t>
            </w:r>
            <w:proofErr w:type="spellEnd"/>
            <w:r w:rsidRPr="009D13D4">
              <w:rPr>
                <w:sz w:val="18"/>
                <w:szCs w:val="18"/>
              </w:rPr>
              <w:t>.. Разгрузка за счет поставщика. Периодичность поставок 1-2 раза в неделю с 8.00 до 13.00 по заявкам грузополучателя.</w:t>
            </w:r>
          </w:p>
        </w:tc>
        <w:tc>
          <w:tcPr>
            <w:tcW w:w="2977" w:type="dxa"/>
            <w:vAlign w:val="center"/>
          </w:tcPr>
          <w:p w:rsidR="00D44133" w:rsidRPr="00FA0625" w:rsidRDefault="00D44133" w:rsidP="00D44133">
            <w:pPr>
              <w:jc w:val="center"/>
              <w:rPr>
                <w:b/>
              </w:rPr>
            </w:pPr>
            <w:r>
              <w:rPr>
                <w:b/>
              </w:rPr>
              <w:t>МДОУ «</w:t>
            </w:r>
            <w:proofErr w:type="spellStart"/>
            <w:r>
              <w:rPr>
                <w:b/>
              </w:rPr>
              <w:t>Сланцевский</w:t>
            </w:r>
            <w:proofErr w:type="spellEnd"/>
            <w:r>
              <w:rPr>
                <w:b/>
              </w:rPr>
              <w:t xml:space="preserve"> детский сад № 10</w:t>
            </w:r>
            <w:r w:rsidRPr="00FA0625">
              <w:rPr>
                <w:b/>
              </w:rPr>
              <w:t>»</w:t>
            </w:r>
          </w:p>
          <w:p w:rsidR="00D44133" w:rsidRDefault="00D44133" w:rsidP="00D44133">
            <w:pPr>
              <w:jc w:val="center"/>
            </w:pPr>
            <w:r w:rsidRPr="00FA0625">
              <w:rPr>
                <w:b/>
              </w:rPr>
              <w:t>Ленинградская область, г</w:t>
            </w:r>
            <w:proofErr w:type="gramStart"/>
            <w:r w:rsidRPr="00FA0625">
              <w:rPr>
                <w:b/>
              </w:rPr>
              <w:t>.С</w:t>
            </w:r>
            <w:proofErr w:type="gramEnd"/>
            <w:r w:rsidRPr="00FA0625">
              <w:rPr>
                <w:b/>
              </w:rPr>
              <w:t>ланцы, ул.</w:t>
            </w:r>
            <w:r>
              <w:rPr>
                <w:b/>
              </w:rPr>
              <w:t>Гагарина</w:t>
            </w:r>
            <w:r w:rsidRPr="00FA0625">
              <w:rPr>
                <w:b/>
              </w:rPr>
              <w:t xml:space="preserve"> д.</w:t>
            </w:r>
            <w:r>
              <w:rPr>
                <w:b/>
              </w:rPr>
              <w:t>5б</w:t>
            </w:r>
          </w:p>
        </w:tc>
      </w:tr>
    </w:tbl>
    <w:p w:rsidR="00E20835" w:rsidRPr="00D27C13" w:rsidRDefault="002A014C" w:rsidP="00E20835">
      <w:pPr>
        <w:pStyle w:val="ConsPlusNormal"/>
        <w:ind w:firstLine="540"/>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br w:type="textWrapping" w:clear="all"/>
      </w:r>
      <w:r w:rsidR="00E20835" w:rsidRPr="00D27C13">
        <w:rPr>
          <w:rFonts w:ascii="Times New Roman" w:hAnsi="Times New Roman" w:cs="Times New Roman"/>
          <w:color w:val="000000"/>
          <w:sz w:val="20"/>
          <w:szCs w:val="20"/>
        </w:rPr>
        <w:t xml:space="preserve">Заявка направляется Заказчиком не </w:t>
      </w:r>
      <w:proofErr w:type="gramStart"/>
      <w:r w:rsidR="00E20835" w:rsidRPr="00D27C13">
        <w:rPr>
          <w:rFonts w:ascii="Times New Roman" w:hAnsi="Times New Roman" w:cs="Times New Roman"/>
          <w:color w:val="000000"/>
          <w:sz w:val="20"/>
          <w:szCs w:val="20"/>
        </w:rPr>
        <w:t>позднее</w:t>
      </w:r>
      <w:proofErr w:type="gramEnd"/>
      <w:r w:rsidR="00E20835" w:rsidRPr="00D27C13">
        <w:rPr>
          <w:rFonts w:ascii="Times New Roman" w:hAnsi="Times New Roman" w:cs="Times New Roman"/>
          <w:color w:val="000000"/>
          <w:sz w:val="20"/>
          <w:szCs w:val="20"/>
        </w:rPr>
        <w:t xml:space="preserve"> чем за 1 (один) рабочий день до предполагаемой поставки Товара в пределах срока, установленного </w:t>
      </w:r>
      <w:hyperlink w:anchor="P275" w:history="1">
        <w:r w:rsidR="00E20835" w:rsidRPr="00D27C13">
          <w:rPr>
            <w:rFonts w:ascii="Times New Roman" w:hAnsi="Times New Roman" w:cs="Times New Roman"/>
            <w:color w:val="000000"/>
            <w:sz w:val="20"/>
            <w:szCs w:val="20"/>
          </w:rPr>
          <w:t>пунктом 11.1</w:t>
        </w:r>
      </w:hyperlink>
      <w:r w:rsidR="00E20835" w:rsidRPr="00D27C13">
        <w:rPr>
          <w:rFonts w:ascii="Times New Roman" w:hAnsi="Times New Roman" w:cs="Times New Roman"/>
          <w:color w:val="000000"/>
          <w:sz w:val="20"/>
          <w:szCs w:val="20"/>
        </w:rPr>
        <w:t xml:space="preserve"> настоящего Контракта.</w:t>
      </w:r>
    </w:p>
    <w:p w:rsidR="00E20835" w:rsidRPr="00D27C13" w:rsidRDefault="00E20835" w:rsidP="00E20835">
      <w:pPr>
        <w:tabs>
          <w:tab w:val="left" w:pos="900"/>
          <w:tab w:val="left" w:pos="1620"/>
          <w:tab w:val="left" w:pos="3960"/>
        </w:tabs>
        <w:ind w:right="170"/>
        <w:rPr>
          <w:color w:val="000000"/>
        </w:rPr>
      </w:pPr>
      <w:r w:rsidRPr="00D27C13">
        <w:rPr>
          <w:color w:val="000000"/>
        </w:rPr>
        <w:t>Поставка Товара по Заявкам осуществляется в течение 1 рабочего дня со дня отправки Заявки Заказчиком.</w:t>
      </w:r>
    </w:p>
    <w:p w:rsidR="00E20835" w:rsidRPr="00D27C13" w:rsidRDefault="00E20835" w:rsidP="00E20835">
      <w:pPr>
        <w:tabs>
          <w:tab w:val="left" w:pos="900"/>
          <w:tab w:val="left" w:pos="1620"/>
          <w:tab w:val="left" w:pos="3960"/>
        </w:tabs>
        <w:ind w:right="170"/>
        <w:rPr>
          <w:b/>
          <w:color w:val="000000"/>
        </w:rPr>
      </w:pPr>
      <w:r w:rsidRPr="00D27C13">
        <w:rPr>
          <w:b/>
          <w:color w:val="000000"/>
        </w:rPr>
        <w:t>Общие требования к поставляемой продукции:</w:t>
      </w:r>
    </w:p>
    <w:p w:rsidR="00E20835" w:rsidRPr="00D27C13" w:rsidRDefault="00E20835" w:rsidP="00E20835">
      <w:pPr>
        <w:tabs>
          <w:tab w:val="left" w:pos="284"/>
        </w:tabs>
        <w:ind w:left="360" w:hanging="360"/>
        <w:jc w:val="both"/>
        <w:rPr>
          <w:color w:val="000000"/>
        </w:rPr>
      </w:pPr>
      <w:r w:rsidRPr="00D27C13">
        <w:rPr>
          <w:b/>
          <w:color w:val="000000"/>
        </w:rPr>
        <w:t>1. Требования к качеству и безопасности (потребительским свойствам)</w:t>
      </w:r>
      <w:r w:rsidRPr="00D27C13">
        <w:rPr>
          <w:b/>
          <w:bCs/>
          <w:color w:val="000000"/>
        </w:rPr>
        <w:t xml:space="preserve"> </w:t>
      </w:r>
      <w:r w:rsidRPr="00D27C13">
        <w:rPr>
          <w:b/>
          <w:color w:val="000000"/>
        </w:rPr>
        <w:t xml:space="preserve">товара: </w:t>
      </w:r>
    </w:p>
    <w:p w:rsidR="00E20835" w:rsidRPr="00D27C13" w:rsidRDefault="00E20835" w:rsidP="00E20835">
      <w:pPr>
        <w:tabs>
          <w:tab w:val="left" w:pos="0"/>
        </w:tabs>
        <w:ind w:firstLine="360"/>
        <w:jc w:val="both"/>
        <w:rPr>
          <w:b/>
          <w:color w:val="000000"/>
        </w:rPr>
      </w:pPr>
      <w:r w:rsidRPr="00D27C13">
        <w:rPr>
          <w:color w:val="000000"/>
        </w:rPr>
        <w:t>Качество поставляемого товара должно соответствовать требованиям Федерального закона Российской Федерации «О качестве и безопасности пищевых продуктов» от 02.01.2000 г. № 29-ФЗ, государственным стандартам, техническим условиям, санитарно-эпидемиологическим нормам и правилам, утвержденным для данного вида продукции, что подтверждается соответствующими документами.</w:t>
      </w:r>
    </w:p>
    <w:p w:rsidR="00EE13A7" w:rsidRDefault="000F4DE6" w:rsidP="000F4DE6">
      <w:pPr>
        <w:pStyle w:val="a6"/>
        <w:spacing w:before="0" w:after="0"/>
        <w:jc w:val="both"/>
        <w:rPr>
          <w:color w:val="000000"/>
        </w:rPr>
      </w:pPr>
      <w:r>
        <w:rPr>
          <w:color w:val="000000"/>
        </w:rPr>
        <w:t xml:space="preserve">       </w:t>
      </w:r>
    </w:p>
    <w:p w:rsidR="00E20835" w:rsidRPr="00D27C13" w:rsidRDefault="00EE13A7" w:rsidP="000F4DE6">
      <w:pPr>
        <w:pStyle w:val="a6"/>
        <w:spacing w:before="0" w:after="0"/>
        <w:jc w:val="both"/>
        <w:rPr>
          <w:color w:val="000000"/>
        </w:rPr>
      </w:pPr>
      <w:r>
        <w:rPr>
          <w:color w:val="000000"/>
        </w:rPr>
        <w:t xml:space="preserve">  </w:t>
      </w:r>
      <w:r w:rsidR="00E20835" w:rsidRPr="00D27C13">
        <w:rPr>
          <w:color w:val="000000"/>
        </w:rPr>
        <w:t xml:space="preserve">Товар должен соответствовать требованиям Федерального закона "О санитарно-эпидемиологическом благополучии населения" от 30 марта 1999 г. N 52-ФЗ,  ГОСТ 31453-2013, </w:t>
      </w:r>
      <w:proofErr w:type="spellStart"/>
      <w:r w:rsidR="00E20835" w:rsidRPr="00D27C13">
        <w:rPr>
          <w:color w:val="000000"/>
        </w:rPr>
        <w:t>СанПин</w:t>
      </w:r>
      <w:proofErr w:type="spellEnd"/>
      <w:r w:rsidR="00E20835" w:rsidRPr="00D27C13">
        <w:rPr>
          <w:color w:val="000000"/>
        </w:rPr>
        <w:t xml:space="preserve"> 2.3.2.1324-03 «Гигиенические требования к срокам годности и условиям хранения пищевых продуктов» и требованиям безопасности согласно </w:t>
      </w:r>
      <w:proofErr w:type="spellStart"/>
      <w:r w:rsidR="00E20835" w:rsidRPr="00D27C13">
        <w:rPr>
          <w:color w:val="000000"/>
        </w:rPr>
        <w:t>СанПин</w:t>
      </w:r>
      <w:proofErr w:type="spellEnd"/>
      <w:r w:rsidR="00E20835" w:rsidRPr="00D27C13">
        <w:rPr>
          <w:color w:val="000000"/>
        </w:rPr>
        <w:t xml:space="preserve"> 2.3.1.1078-01</w:t>
      </w:r>
      <w:proofErr w:type="gramStart"/>
      <w:r w:rsidR="00E20835" w:rsidRPr="00D27C13">
        <w:rPr>
          <w:color w:val="000000"/>
        </w:rPr>
        <w:t xml:space="preserve"> П</w:t>
      </w:r>
      <w:proofErr w:type="gramEnd"/>
      <w:r w:rsidR="00E20835" w:rsidRPr="00D27C13">
        <w:rPr>
          <w:color w:val="000000"/>
        </w:rPr>
        <w:t xml:space="preserve">рил.1 пп.1.1.1, 1.1.1.2 «Гигиенические требования безопасности и пищевой ценности  пищевых продуктов». </w:t>
      </w:r>
    </w:p>
    <w:p w:rsidR="00E20835" w:rsidRPr="00D27C13" w:rsidRDefault="00E20835" w:rsidP="00E20835">
      <w:pPr>
        <w:tabs>
          <w:tab w:val="left" w:pos="284"/>
        </w:tabs>
        <w:ind w:left="45"/>
        <w:jc w:val="both"/>
        <w:rPr>
          <w:color w:val="000000"/>
        </w:rPr>
      </w:pPr>
      <w:r w:rsidRPr="00D27C13">
        <w:rPr>
          <w:b/>
          <w:color w:val="000000"/>
        </w:rPr>
        <w:t>2. Требования к сопроводительным документам, предъявляемым при поставке товара и подтверждающим качество и безопасность пищевых продуктов:</w:t>
      </w:r>
      <w:r w:rsidRPr="00D27C13">
        <w:rPr>
          <w:color w:val="000000"/>
        </w:rPr>
        <w:t xml:space="preserve"> </w:t>
      </w:r>
    </w:p>
    <w:p w:rsidR="00E20835" w:rsidRPr="00D27C13" w:rsidRDefault="00E20835" w:rsidP="00E20835">
      <w:pPr>
        <w:pStyle w:val="a4"/>
        <w:ind w:right="141"/>
        <w:jc w:val="both"/>
        <w:rPr>
          <w:rFonts w:ascii="Times New Roman" w:hAnsi="Times New Roman"/>
          <w:color w:val="000000"/>
          <w:sz w:val="20"/>
          <w:szCs w:val="20"/>
        </w:rPr>
      </w:pPr>
      <w:r w:rsidRPr="00D27C13">
        <w:rPr>
          <w:rFonts w:ascii="Times New Roman" w:hAnsi="Times New Roman"/>
          <w:color w:val="000000"/>
          <w:sz w:val="20"/>
          <w:szCs w:val="20"/>
        </w:rPr>
        <w:t>Каждая партия товара сопровождается документами удостоверяющими качество товара в соответствии с требованиями действующего законодательства: копиями документов, выданных уполномоченными органами (организациями), подтверждающих соответствие Товара, если таковые предусмотрены постановлением Правительства РФ от 01.12.2009 № 982, или Техническими регламентами, а также иными документами, если на данный Товар таковые предусмотрены санитарно-эпидемиологическими правилами и нормами.</w:t>
      </w:r>
    </w:p>
    <w:p w:rsidR="00E20835" w:rsidRPr="00D27C13" w:rsidRDefault="00E20835" w:rsidP="00E20835">
      <w:pPr>
        <w:tabs>
          <w:tab w:val="left" w:pos="0"/>
        </w:tabs>
        <w:ind w:right="141" w:firstLine="426"/>
        <w:jc w:val="both"/>
        <w:rPr>
          <w:color w:val="000000"/>
        </w:rPr>
      </w:pPr>
      <w:r w:rsidRPr="00D27C13">
        <w:rPr>
          <w:color w:val="000000"/>
        </w:rPr>
        <w:t>Поставщик при поставке Товара (каждой партии) должен передать Заказчику заполненные надлежащим образом следующие документы на русском языке:</w:t>
      </w:r>
    </w:p>
    <w:p w:rsidR="00E20835" w:rsidRPr="00D27C13" w:rsidRDefault="00E20835" w:rsidP="00E20835">
      <w:pPr>
        <w:pStyle w:val="a4"/>
        <w:ind w:right="141"/>
        <w:jc w:val="both"/>
        <w:rPr>
          <w:rFonts w:ascii="Times New Roman" w:hAnsi="Times New Roman"/>
          <w:color w:val="000000"/>
          <w:sz w:val="20"/>
          <w:szCs w:val="20"/>
        </w:rPr>
      </w:pPr>
      <w:proofErr w:type="gramStart"/>
      <w:r w:rsidRPr="00D27C13">
        <w:rPr>
          <w:rFonts w:ascii="Times New Roman" w:hAnsi="Times New Roman"/>
          <w:color w:val="000000"/>
          <w:sz w:val="20"/>
          <w:szCs w:val="20"/>
        </w:rPr>
        <w:t>- документ, подтверждающий качество поставляемой продукции (удостоверение качества (о качестве), либо сертификат качества, либо паспорт качества (безопасности)), оформленный производителем в соответствии с требованиями нормативно технической документации на поставляемый товар или его копия, заверенная в установленном законодательством Российской Федерации порядке, декларацию соответствия, карантинная справка;</w:t>
      </w:r>
      <w:proofErr w:type="gramEnd"/>
    </w:p>
    <w:p w:rsidR="00E20835" w:rsidRPr="00D27C13" w:rsidRDefault="00E20835" w:rsidP="00E20835">
      <w:pPr>
        <w:pStyle w:val="a4"/>
        <w:ind w:right="141"/>
        <w:jc w:val="both"/>
        <w:rPr>
          <w:rFonts w:ascii="Times New Roman" w:hAnsi="Times New Roman"/>
          <w:color w:val="000000"/>
          <w:sz w:val="20"/>
          <w:szCs w:val="20"/>
        </w:rPr>
      </w:pPr>
      <w:r w:rsidRPr="00D27C13">
        <w:rPr>
          <w:rFonts w:ascii="Times New Roman" w:hAnsi="Times New Roman"/>
          <w:color w:val="000000"/>
          <w:sz w:val="20"/>
          <w:szCs w:val="20"/>
        </w:rPr>
        <w:t>- копии действующих на момент производства отгружаемой готовой продукции протоколы лабораторных исследований (испытаний) выполненные в рамках утвержденной программы производственного контроля;</w:t>
      </w:r>
    </w:p>
    <w:p w:rsidR="00E20835" w:rsidRPr="00D27C13" w:rsidRDefault="00E20835" w:rsidP="00E20835">
      <w:pPr>
        <w:pStyle w:val="a4"/>
        <w:ind w:right="141"/>
        <w:jc w:val="both"/>
        <w:rPr>
          <w:rFonts w:ascii="Times New Roman" w:hAnsi="Times New Roman"/>
          <w:color w:val="000000"/>
          <w:sz w:val="20"/>
          <w:szCs w:val="20"/>
        </w:rPr>
      </w:pPr>
      <w:r w:rsidRPr="00D27C13">
        <w:rPr>
          <w:rFonts w:ascii="Times New Roman" w:hAnsi="Times New Roman"/>
          <w:color w:val="000000"/>
          <w:sz w:val="20"/>
          <w:szCs w:val="20"/>
        </w:rPr>
        <w:t>- декларация соответствия (либо ее копия, заверенная Поставщиком).</w:t>
      </w:r>
    </w:p>
    <w:p w:rsidR="00E20835" w:rsidRPr="00D27C13" w:rsidRDefault="00E20835" w:rsidP="00E20835">
      <w:pPr>
        <w:jc w:val="both"/>
        <w:rPr>
          <w:color w:val="000000"/>
        </w:rPr>
      </w:pPr>
      <w:r w:rsidRPr="00D27C13">
        <w:rPr>
          <w:b/>
          <w:color w:val="000000"/>
        </w:rPr>
        <w:t>3. Требования к отгрузке и доставке товара</w:t>
      </w:r>
    </w:p>
    <w:p w:rsidR="00E20835" w:rsidRPr="00D27C13" w:rsidRDefault="00E20835" w:rsidP="00E20835">
      <w:pPr>
        <w:tabs>
          <w:tab w:val="left" w:pos="284"/>
        </w:tabs>
        <w:ind w:firstLine="426"/>
        <w:jc w:val="both"/>
        <w:rPr>
          <w:color w:val="000000"/>
        </w:rPr>
      </w:pPr>
      <w:r w:rsidRPr="00D27C13">
        <w:rPr>
          <w:color w:val="000000"/>
        </w:rPr>
        <w:t>Доставка товара должна производиться транспортом, соответствующим нормам санитарных правил «СП 2.3.6.1066-01. 2.3.5. Предприятия торговли. Санитарно-эпидемиологические требования к организациям торговли и обороту в них продовольственного сырья и пищевых продуктов. Санитарно-эпидемиологические правила», утв. Главным государственным санитарным врачом РФ 06.09.2001</w:t>
      </w:r>
    </w:p>
    <w:p w:rsidR="00E20835" w:rsidRPr="00D27C13" w:rsidRDefault="00E20835" w:rsidP="00E20835">
      <w:pPr>
        <w:autoSpaceDE w:val="0"/>
        <w:autoSpaceDN w:val="0"/>
        <w:adjustRightInd w:val="0"/>
        <w:ind w:right="141" w:firstLine="426"/>
        <w:jc w:val="both"/>
        <w:rPr>
          <w:color w:val="000000"/>
        </w:rPr>
      </w:pPr>
      <w:r w:rsidRPr="00D27C13">
        <w:rPr>
          <w:color w:val="000000"/>
        </w:rPr>
        <w:t xml:space="preserve">Поставка Товара осуществляется на специально предназначенном или специально оборудованном транспортном средстве для перевозки пищевых продуктов. Транспортировка скоропортящихся пищевых продуктов осуществляется специализированным охлаждаемым или изотермическим транспортом. </w:t>
      </w:r>
    </w:p>
    <w:p w:rsidR="00E20835" w:rsidRPr="00D27C13" w:rsidRDefault="00E20835" w:rsidP="00E20835">
      <w:pPr>
        <w:autoSpaceDE w:val="0"/>
        <w:autoSpaceDN w:val="0"/>
        <w:adjustRightInd w:val="0"/>
        <w:ind w:right="141" w:firstLine="426"/>
        <w:jc w:val="both"/>
        <w:rPr>
          <w:color w:val="000000"/>
        </w:rPr>
      </w:pPr>
      <w:r w:rsidRPr="00D27C13">
        <w:rPr>
          <w:color w:val="000000"/>
        </w:rPr>
        <w:t>Условия транспортировки (температура, влажность) должны соответствовать требованиям нормативной и технической документации на каждый вид пищевых продуктов, а также правилам перевозок скоропортящихся грузов разным видом транспорта.</w:t>
      </w:r>
    </w:p>
    <w:p w:rsidR="00E20835" w:rsidRPr="00D27C13" w:rsidRDefault="00E20835" w:rsidP="00E20835">
      <w:pPr>
        <w:tabs>
          <w:tab w:val="left" w:pos="0"/>
        </w:tabs>
        <w:ind w:right="141" w:firstLine="426"/>
        <w:jc w:val="both"/>
        <w:rPr>
          <w:color w:val="000000"/>
        </w:rPr>
      </w:pPr>
      <w:r w:rsidRPr="00D27C13">
        <w:rPr>
          <w:color w:val="000000"/>
        </w:rPr>
        <w:t>При использовании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p>
    <w:p w:rsidR="00E20835" w:rsidRPr="00D27C13" w:rsidRDefault="00E20835" w:rsidP="00E20835">
      <w:pPr>
        <w:autoSpaceDE w:val="0"/>
        <w:autoSpaceDN w:val="0"/>
        <w:adjustRightInd w:val="0"/>
        <w:ind w:right="141" w:firstLine="426"/>
        <w:jc w:val="both"/>
        <w:rPr>
          <w:color w:val="000000"/>
        </w:rPr>
      </w:pPr>
      <w:r w:rsidRPr="00D27C13">
        <w:rPr>
          <w:color w:val="000000"/>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их погрузке и выгрузке. Не допускается транспортировка продовольственных пищевых продуктов совместно с непродовольственными товарами.</w:t>
      </w:r>
    </w:p>
    <w:p w:rsidR="00E20835" w:rsidRPr="00D27C13" w:rsidRDefault="00E20835" w:rsidP="00E20835">
      <w:pPr>
        <w:tabs>
          <w:tab w:val="left" w:pos="0"/>
        </w:tabs>
        <w:ind w:right="141" w:firstLine="426"/>
        <w:jc w:val="both"/>
        <w:rPr>
          <w:color w:val="000000"/>
        </w:rPr>
      </w:pPr>
      <w:proofErr w:type="gramStart"/>
      <w:r w:rsidRPr="00D27C13">
        <w:rPr>
          <w:color w:val="000000"/>
        </w:rPr>
        <w:t xml:space="preserve">Шофер-экспедитор (экспедитор), шофер-грузчик (грузчик) должны иметь при себе личную медицинскую книжку установленного образца и обязаны предъявить ее по требованию Заказчика (Заказчик вправе за свой счет снять с нее копию, в том числе путем фотографирования), работать в спецодежде, строго соблюдать правила личной гигиены, обеспечивать качество, безопасность и правила транспортировки (разгрузки) пищевых продуктов (Санитарно-эпидемиологические правила СП 2.3.6.1066-01, Приказ </w:t>
      </w:r>
      <w:proofErr w:type="spellStart"/>
      <w:r w:rsidRPr="00D27C13">
        <w:rPr>
          <w:color w:val="000000"/>
        </w:rPr>
        <w:t>Роспотребнадзора</w:t>
      </w:r>
      <w:proofErr w:type="spellEnd"/>
      <w:r w:rsidRPr="00D27C13">
        <w:rPr>
          <w:color w:val="000000"/>
        </w:rPr>
        <w:t xml:space="preserve"> от 20.05.2005</w:t>
      </w:r>
      <w:proofErr w:type="gramEnd"/>
      <w:r w:rsidRPr="00D27C13">
        <w:rPr>
          <w:color w:val="000000"/>
        </w:rPr>
        <w:t xml:space="preserve"> </w:t>
      </w:r>
      <w:proofErr w:type="gramStart"/>
      <w:r w:rsidRPr="00D27C13">
        <w:rPr>
          <w:color w:val="000000"/>
        </w:rPr>
        <w:t xml:space="preserve">N 402 "О личной медицинской книжке и санитарном паспорте"). </w:t>
      </w:r>
      <w:proofErr w:type="gramEnd"/>
    </w:p>
    <w:p w:rsidR="00E20835" w:rsidRPr="00D27C13" w:rsidRDefault="00E20835" w:rsidP="00E20835">
      <w:pPr>
        <w:tabs>
          <w:tab w:val="left" w:pos="0"/>
        </w:tabs>
        <w:ind w:right="141" w:firstLine="426"/>
        <w:jc w:val="both"/>
        <w:rPr>
          <w:color w:val="000000"/>
        </w:rPr>
      </w:pPr>
      <w:r w:rsidRPr="00D27C13">
        <w:rPr>
          <w:color w:val="000000"/>
        </w:rPr>
        <w:t>Товар поставляется Поставщиком в таре и упаковке изготовителя, обеспечивающей его сохранность, товарный вид.  В случае</w:t>
      </w:r>
      <w:proofErr w:type="gramStart"/>
      <w:r w:rsidRPr="00D27C13">
        <w:rPr>
          <w:color w:val="000000"/>
        </w:rPr>
        <w:t>,</w:t>
      </w:r>
      <w:proofErr w:type="gramEnd"/>
      <w:r w:rsidRPr="00D27C13">
        <w:rPr>
          <w:color w:val="000000"/>
        </w:rPr>
        <w:t xml:space="preserve"> если поставка Товара в таре и упаковке изготовителя невозможна, Товар должен быть расфасован и упакован способом, позволяющим обеспечить сохранение его качества и безопасности при доставке и хранении. В этом случае расфасовка и упаковка осуществляются за счет Поставщика. Поставщик обязан обеспечить соблюдение требований нормативных документов к расфасовке и упаковке пищевых продуктов, их маркировке, а также к используемым для упаковки и маркировки пищевых продуктов материалам. </w:t>
      </w:r>
    </w:p>
    <w:p w:rsidR="00E20835" w:rsidRPr="00D27C13" w:rsidRDefault="00E20835" w:rsidP="00E20835">
      <w:pPr>
        <w:tabs>
          <w:tab w:val="left" w:pos="0"/>
        </w:tabs>
        <w:ind w:right="141" w:firstLine="360"/>
        <w:jc w:val="both"/>
        <w:rPr>
          <w:color w:val="000000"/>
        </w:rPr>
      </w:pPr>
      <w:r w:rsidRPr="00D27C13">
        <w:rPr>
          <w:color w:val="000000"/>
        </w:rPr>
        <w:lastRenderedPageBreak/>
        <w:t xml:space="preserve">Товар должен поставляться в упаковке и с маркировкой, </w:t>
      </w:r>
      <w:proofErr w:type="gramStart"/>
      <w:r w:rsidRPr="00D27C13">
        <w:rPr>
          <w:color w:val="000000"/>
        </w:rPr>
        <w:t>соответствующими</w:t>
      </w:r>
      <w:proofErr w:type="gramEnd"/>
      <w:r w:rsidRPr="00D27C13">
        <w:rPr>
          <w:color w:val="000000"/>
        </w:rPr>
        <w:t xml:space="preserve"> характеру поставляемого товара и способу транспортировки. На внутренней и внешней упаковке читаемым шрифтом на русском языке должны быть указаны наименование Товара, наименование организации-производителя (при необходимости), юридический адрес изготовителя, номер серии (при наличии), дата изготовления, масса Товара, а также иная информация, предусмотренная для маркировки данного вида Товара соответствующими нормативными правовыми актами.</w:t>
      </w:r>
    </w:p>
    <w:p w:rsidR="00EE13A7" w:rsidRPr="000F074E" w:rsidRDefault="00E20835" w:rsidP="000F074E">
      <w:pPr>
        <w:tabs>
          <w:tab w:val="left" w:pos="0"/>
        </w:tabs>
        <w:ind w:right="141" w:firstLine="426"/>
        <w:jc w:val="both"/>
        <w:rPr>
          <w:color w:val="000000"/>
        </w:rPr>
      </w:pPr>
      <w:r w:rsidRPr="00D27C13">
        <w:rPr>
          <w:color w:val="000000"/>
        </w:rPr>
        <w:t>Упаковка Товара возврату Поставщику не подлежит, за исключением случаев поставки Товара в многооборотной таре, возвращаемой при следующей поставке, либо в срок, согласованный Сторонами.</w:t>
      </w:r>
    </w:p>
    <w:p w:rsidR="00E20835" w:rsidRPr="00D27C13" w:rsidRDefault="00E20835" w:rsidP="00E20835">
      <w:pPr>
        <w:pStyle w:val="ConsPlusNormal"/>
        <w:jc w:val="both"/>
        <w:outlineLvl w:val="1"/>
        <w:rPr>
          <w:rFonts w:ascii="Times New Roman" w:hAnsi="Times New Roman" w:cs="Times New Roman"/>
          <w:color w:val="000000"/>
          <w:sz w:val="20"/>
        </w:rPr>
      </w:pPr>
      <w:r w:rsidRPr="00D27C13">
        <w:rPr>
          <w:rFonts w:ascii="Times New Roman" w:hAnsi="Times New Roman" w:cs="Times New Roman"/>
          <w:b/>
          <w:color w:val="000000"/>
          <w:sz w:val="20"/>
        </w:rPr>
        <w:t xml:space="preserve">4.  Требования к приемке пищевых продуктов и определению соответствия поставляемых пищевых продуктов потребностям Заказчика </w:t>
      </w:r>
      <w:r w:rsidRPr="00D27C13">
        <w:rPr>
          <w:rFonts w:ascii="Times New Roman" w:hAnsi="Times New Roman" w:cs="Times New Roman"/>
          <w:color w:val="000000"/>
          <w:sz w:val="20"/>
        </w:rPr>
        <w:t>в соответствии с разделом III. «ПОРЯДОК, СРОКИ И УСЛОВИЯ ПОСТАВКИ И ПРИЕМКИ ТОВАРА» Контракта.</w:t>
      </w:r>
    </w:p>
    <w:tbl>
      <w:tblPr>
        <w:tblW w:w="29060" w:type="dxa"/>
        <w:tblLayout w:type="fixed"/>
        <w:tblLook w:val="0400"/>
      </w:tblPr>
      <w:tblGrid>
        <w:gridCol w:w="6821"/>
        <w:gridCol w:w="6821"/>
        <w:gridCol w:w="6821"/>
        <w:gridCol w:w="8597"/>
      </w:tblGrid>
      <w:tr w:rsidR="00E20835" w:rsidRPr="00D27C13" w:rsidTr="00E20835">
        <w:trPr>
          <w:trHeight w:val="547"/>
        </w:trPr>
        <w:tc>
          <w:tcPr>
            <w:tcW w:w="6821"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sidRPr="00D27C13">
              <w:rPr>
                <w:b/>
                <w:sz w:val="24"/>
                <w:szCs w:val="24"/>
              </w:rPr>
              <w:t>ЗАКАЗЧИК</w:t>
            </w:r>
          </w:p>
        </w:tc>
        <w:tc>
          <w:tcPr>
            <w:tcW w:w="6821"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Pr>
                <w:b/>
                <w:sz w:val="24"/>
                <w:szCs w:val="24"/>
              </w:rPr>
              <w:t>ПОСТАВЩИК</w:t>
            </w:r>
          </w:p>
        </w:tc>
        <w:tc>
          <w:tcPr>
            <w:tcW w:w="6821" w:type="dxa"/>
            <w:vAlign w:val="center"/>
            <w:hideMark/>
          </w:tcPr>
          <w:p w:rsidR="00E20835" w:rsidRPr="00D27C13" w:rsidRDefault="00E20835" w:rsidP="00E20835">
            <w:pPr>
              <w:widowControl w:val="0"/>
              <w:rPr>
                <w:b/>
                <w:sz w:val="24"/>
                <w:szCs w:val="24"/>
              </w:rPr>
            </w:pPr>
          </w:p>
        </w:tc>
        <w:tc>
          <w:tcPr>
            <w:tcW w:w="8597" w:type="dxa"/>
            <w:vAlign w:val="center"/>
          </w:tcPr>
          <w:p w:rsidR="00E20835" w:rsidRPr="00D27C13" w:rsidRDefault="00E20835" w:rsidP="00E20835">
            <w:pPr>
              <w:widowControl w:val="0"/>
              <w:ind w:firstLine="709"/>
              <w:jc w:val="center"/>
              <w:rPr>
                <w:b/>
                <w:sz w:val="24"/>
                <w:szCs w:val="24"/>
              </w:rPr>
            </w:pPr>
          </w:p>
          <w:p w:rsidR="00E20835" w:rsidRPr="00D27C13" w:rsidRDefault="00E20835" w:rsidP="00E20835">
            <w:pPr>
              <w:widowControl w:val="0"/>
              <w:ind w:firstLine="709"/>
              <w:jc w:val="center"/>
              <w:rPr>
                <w:b/>
                <w:sz w:val="24"/>
                <w:szCs w:val="24"/>
              </w:rPr>
            </w:pPr>
            <w:r w:rsidRPr="00D27C13">
              <w:rPr>
                <w:b/>
                <w:sz w:val="24"/>
                <w:szCs w:val="24"/>
              </w:rPr>
              <w:t>ПОСТАВЩИК</w:t>
            </w:r>
          </w:p>
        </w:tc>
      </w:tr>
      <w:tr w:rsidR="00E20835" w:rsidRPr="00D27C13" w:rsidTr="00E20835">
        <w:trPr>
          <w:trHeight w:val="80"/>
        </w:trPr>
        <w:tc>
          <w:tcPr>
            <w:tcW w:w="6821" w:type="dxa"/>
            <w:vAlign w:val="center"/>
          </w:tcPr>
          <w:p w:rsidR="00E20835" w:rsidRPr="00D27C13" w:rsidRDefault="00E20835" w:rsidP="00E20835">
            <w:pPr>
              <w:tabs>
                <w:tab w:val="left" w:pos="3976"/>
              </w:tabs>
              <w:rPr>
                <w:sz w:val="24"/>
                <w:szCs w:val="24"/>
                <w:shd w:val="clear" w:color="auto" w:fill="FFFFFF"/>
              </w:rPr>
            </w:pPr>
            <w:r w:rsidRPr="00D27C13">
              <w:rPr>
                <w:b/>
                <w:sz w:val="24"/>
                <w:szCs w:val="24"/>
              </w:rPr>
              <w:t>МДОУ «</w:t>
            </w:r>
            <w:proofErr w:type="spellStart"/>
            <w:r w:rsidRPr="00D27C13">
              <w:rPr>
                <w:b/>
                <w:sz w:val="24"/>
                <w:szCs w:val="24"/>
              </w:rPr>
              <w:t>Сланцевский</w:t>
            </w:r>
            <w:proofErr w:type="spellEnd"/>
            <w:r w:rsidRPr="00D27C13">
              <w:rPr>
                <w:b/>
                <w:sz w:val="24"/>
                <w:szCs w:val="24"/>
              </w:rPr>
              <w:t xml:space="preserve"> детский сад №</w:t>
            </w:r>
            <w:r w:rsidR="007202E2">
              <w:rPr>
                <w:b/>
                <w:sz w:val="24"/>
                <w:szCs w:val="24"/>
              </w:rPr>
              <w:t xml:space="preserve"> 10</w:t>
            </w:r>
            <w:r w:rsidRPr="00D27C13">
              <w:rPr>
                <w:b/>
                <w:sz w:val="24"/>
                <w:szCs w:val="24"/>
              </w:rPr>
              <w:t>»</w:t>
            </w:r>
          </w:p>
          <w:p w:rsidR="00E20835" w:rsidRDefault="00E20835" w:rsidP="00E20835">
            <w:pPr>
              <w:widowControl w:val="0"/>
              <w:rPr>
                <w:sz w:val="24"/>
                <w:szCs w:val="24"/>
                <w:shd w:val="clear" w:color="auto" w:fill="FFFFFF"/>
              </w:rPr>
            </w:pPr>
            <w:r w:rsidRPr="00D27C13">
              <w:rPr>
                <w:sz w:val="24"/>
                <w:szCs w:val="24"/>
                <w:shd w:val="clear" w:color="auto" w:fill="FFFFFF"/>
              </w:rPr>
              <w:t>Заведующий</w:t>
            </w:r>
          </w:p>
          <w:p w:rsidR="00E20835" w:rsidRPr="00D27C13" w:rsidRDefault="00E20835" w:rsidP="00E20835">
            <w:pPr>
              <w:widowControl w:val="0"/>
              <w:rPr>
                <w:sz w:val="24"/>
                <w:szCs w:val="24"/>
              </w:rPr>
            </w:pPr>
          </w:p>
          <w:p w:rsidR="00E20835" w:rsidRPr="00D27C13" w:rsidRDefault="007202E2" w:rsidP="00E20835">
            <w:pPr>
              <w:widowControl w:val="0"/>
              <w:rPr>
                <w:sz w:val="24"/>
                <w:szCs w:val="24"/>
              </w:rPr>
            </w:pPr>
            <w:r>
              <w:rPr>
                <w:sz w:val="24"/>
                <w:szCs w:val="24"/>
              </w:rPr>
              <w:t xml:space="preserve">___________________ Т.Н. </w:t>
            </w:r>
            <w:proofErr w:type="spellStart"/>
            <w:r>
              <w:rPr>
                <w:sz w:val="24"/>
                <w:szCs w:val="24"/>
              </w:rPr>
              <w:t>Павлюченкова</w:t>
            </w:r>
            <w:proofErr w:type="spellEnd"/>
          </w:p>
          <w:p w:rsidR="00E20835" w:rsidRPr="00D27C13" w:rsidRDefault="00E20835" w:rsidP="00E20835">
            <w:pPr>
              <w:widowControl w:val="0"/>
              <w:rPr>
                <w:sz w:val="24"/>
                <w:szCs w:val="24"/>
              </w:rPr>
            </w:pPr>
            <w:r w:rsidRPr="00D27C13">
              <w:rPr>
                <w:sz w:val="24"/>
                <w:szCs w:val="24"/>
              </w:rPr>
              <w:t>М.П.</w:t>
            </w:r>
          </w:p>
        </w:tc>
        <w:tc>
          <w:tcPr>
            <w:tcW w:w="6821" w:type="dxa"/>
            <w:vAlign w:val="center"/>
          </w:tcPr>
          <w:p w:rsidR="00E20835" w:rsidRDefault="00E20835" w:rsidP="00E20835">
            <w:pPr>
              <w:widowControl w:val="0"/>
              <w:rPr>
                <w:sz w:val="24"/>
                <w:szCs w:val="24"/>
              </w:rPr>
            </w:pPr>
          </w:p>
          <w:p w:rsidR="007202E2" w:rsidRPr="00D27C13" w:rsidRDefault="007202E2"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p>
          <w:p w:rsidR="00E20835" w:rsidRPr="00D27C13" w:rsidRDefault="00E20835" w:rsidP="00E20835">
            <w:pPr>
              <w:widowControl w:val="0"/>
              <w:rPr>
                <w:sz w:val="24"/>
                <w:szCs w:val="24"/>
              </w:rPr>
            </w:pPr>
            <w:r w:rsidRPr="00D27C13">
              <w:rPr>
                <w:sz w:val="24"/>
                <w:szCs w:val="24"/>
              </w:rPr>
              <w:t>М.П.</w:t>
            </w:r>
          </w:p>
        </w:tc>
        <w:tc>
          <w:tcPr>
            <w:tcW w:w="6821" w:type="dxa"/>
            <w:vAlign w:val="center"/>
            <w:hideMark/>
          </w:tcPr>
          <w:p w:rsidR="00E20835" w:rsidRPr="00D27C13" w:rsidRDefault="00E20835" w:rsidP="00E20835">
            <w:pPr>
              <w:widowControl w:val="0"/>
              <w:rPr>
                <w:sz w:val="24"/>
                <w:szCs w:val="24"/>
              </w:rPr>
            </w:pPr>
          </w:p>
        </w:tc>
        <w:tc>
          <w:tcPr>
            <w:tcW w:w="8597" w:type="dxa"/>
            <w:vAlign w:val="center"/>
          </w:tcPr>
          <w:p w:rsidR="00E20835" w:rsidRPr="00D27C13" w:rsidRDefault="00E20835" w:rsidP="00E20835">
            <w:pPr>
              <w:pStyle w:val="FR1"/>
              <w:spacing w:before="0"/>
              <w:ind w:right="-71"/>
              <w:contextualSpacing/>
              <w:jc w:val="center"/>
              <w:rPr>
                <w:b w:val="0"/>
                <w:sz w:val="24"/>
                <w:szCs w:val="24"/>
              </w:rPr>
            </w:pPr>
          </w:p>
          <w:p w:rsidR="00E20835" w:rsidRPr="00D27C13" w:rsidRDefault="00E20835" w:rsidP="00E20835">
            <w:pPr>
              <w:pStyle w:val="FR1"/>
              <w:spacing w:before="0"/>
              <w:ind w:right="-71"/>
              <w:contextualSpacing/>
              <w:jc w:val="center"/>
              <w:rPr>
                <w:b w:val="0"/>
                <w:sz w:val="24"/>
                <w:szCs w:val="24"/>
              </w:rPr>
            </w:pPr>
          </w:p>
          <w:p w:rsidR="00E20835" w:rsidRPr="00D27C13" w:rsidRDefault="00E20835" w:rsidP="00E20835">
            <w:pPr>
              <w:pStyle w:val="FR1"/>
              <w:spacing w:before="0"/>
              <w:ind w:right="-71"/>
              <w:contextualSpacing/>
              <w:jc w:val="center"/>
              <w:rPr>
                <w:b w:val="0"/>
                <w:sz w:val="24"/>
                <w:szCs w:val="24"/>
              </w:rPr>
            </w:pPr>
            <w:r w:rsidRPr="00D27C13">
              <w:rPr>
                <w:b w:val="0"/>
                <w:sz w:val="24"/>
                <w:szCs w:val="24"/>
              </w:rPr>
              <w:t>____________________</w:t>
            </w:r>
          </w:p>
          <w:p w:rsidR="00E20835" w:rsidRPr="00D27C13" w:rsidRDefault="00E20835" w:rsidP="00E20835">
            <w:pPr>
              <w:jc w:val="center"/>
              <w:rPr>
                <w:snapToGrid w:val="0"/>
                <w:sz w:val="24"/>
                <w:szCs w:val="24"/>
              </w:rPr>
            </w:pPr>
            <w:r w:rsidRPr="00D27C13">
              <w:rPr>
                <w:sz w:val="24"/>
                <w:szCs w:val="24"/>
              </w:rPr>
              <w:t>М.П.</w:t>
            </w:r>
          </w:p>
        </w:tc>
      </w:tr>
    </w:tbl>
    <w:p w:rsidR="00E20835" w:rsidRPr="00D27C13" w:rsidRDefault="00E20835" w:rsidP="00E20835">
      <w:pPr>
        <w:pStyle w:val="ConsPlusNormal"/>
        <w:jc w:val="both"/>
        <w:rPr>
          <w:rFonts w:ascii="Times New Roman" w:hAnsi="Times New Roman" w:cs="Times New Roman"/>
        </w:rPr>
        <w:sectPr w:rsidR="00E20835" w:rsidRPr="00D27C13" w:rsidSect="00E20835">
          <w:headerReference w:type="default" r:id="rId11"/>
          <w:footerReference w:type="default" r:id="rId12"/>
          <w:pgSz w:w="16838" w:h="11906" w:orient="landscape"/>
          <w:pgMar w:top="0" w:right="709" w:bottom="1135" w:left="851" w:header="0" w:footer="0" w:gutter="0"/>
          <w:cols w:space="720"/>
          <w:noEndnote/>
        </w:sectPr>
      </w:pPr>
    </w:p>
    <w:p w:rsidR="00E20835" w:rsidRPr="00D27C13" w:rsidRDefault="00E20835" w:rsidP="00E20835">
      <w:pPr>
        <w:pStyle w:val="ConsPlusNormal"/>
        <w:ind w:left="6372" w:firstLine="708"/>
        <w:jc w:val="right"/>
        <w:outlineLvl w:val="1"/>
        <w:rPr>
          <w:rFonts w:ascii="Times New Roman" w:hAnsi="Times New Roman" w:cs="Times New Roman"/>
          <w:szCs w:val="24"/>
        </w:rPr>
      </w:pPr>
      <w:r w:rsidRPr="00D27C13">
        <w:rPr>
          <w:rFonts w:ascii="Times New Roman" w:hAnsi="Times New Roman" w:cs="Times New Roman"/>
          <w:szCs w:val="24"/>
        </w:rPr>
        <w:lastRenderedPageBreak/>
        <w:t>Приложение N 3</w:t>
      </w:r>
    </w:p>
    <w:p w:rsidR="00E20835" w:rsidRPr="00D27C13" w:rsidRDefault="00E20835" w:rsidP="00E20835">
      <w:pPr>
        <w:pStyle w:val="ConsPlusNormal"/>
        <w:jc w:val="right"/>
        <w:rPr>
          <w:rFonts w:ascii="Times New Roman" w:hAnsi="Times New Roman" w:cs="Times New Roman"/>
          <w:szCs w:val="24"/>
        </w:rPr>
      </w:pPr>
      <w:r w:rsidRPr="00D27C13">
        <w:rPr>
          <w:rFonts w:ascii="Times New Roman" w:hAnsi="Times New Roman" w:cs="Times New Roman"/>
          <w:szCs w:val="24"/>
        </w:rPr>
        <w:t>к муниципальному контракту</w:t>
      </w:r>
    </w:p>
    <w:p w:rsidR="00E20835" w:rsidRDefault="00E20835" w:rsidP="00E20835">
      <w:pPr>
        <w:pStyle w:val="ConsPlusNormal"/>
        <w:jc w:val="right"/>
        <w:rPr>
          <w:rFonts w:ascii="Times New Roman" w:hAnsi="Times New Roman" w:cs="Times New Roman"/>
          <w:u w:val="single"/>
        </w:rPr>
      </w:pPr>
      <w:r w:rsidRPr="00D27C13">
        <w:rPr>
          <w:rFonts w:ascii="Times New Roman" w:hAnsi="Times New Roman" w:cs="Times New Roman"/>
        </w:rPr>
        <w:t>от "</w:t>
      </w:r>
      <w:r w:rsidR="007202E2">
        <w:rPr>
          <w:rFonts w:ascii="Times New Roman" w:hAnsi="Times New Roman" w:cs="Times New Roman"/>
        </w:rPr>
        <w:t xml:space="preserve">    </w:t>
      </w:r>
      <w:r>
        <w:rPr>
          <w:rFonts w:ascii="Times New Roman" w:hAnsi="Times New Roman" w:cs="Times New Roman"/>
        </w:rPr>
        <w:t xml:space="preserve">" </w:t>
      </w:r>
      <w:r w:rsidR="007202E2">
        <w:rPr>
          <w:rFonts w:ascii="Times New Roman" w:hAnsi="Times New Roman" w:cs="Times New Roman"/>
        </w:rPr>
        <w:t xml:space="preserve">               </w:t>
      </w:r>
      <w:r>
        <w:rPr>
          <w:rFonts w:ascii="Times New Roman" w:hAnsi="Times New Roman" w:cs="Times New Roman"/>
        </w:rPr>
        <w:t xml:space="preserve"> </w:t>
      </w:r>
      <w:r w:rsidRPr="00D27C13">
        <w:rPr>
          <w:rFonts w:ascii="Times New Roman" w:hAnsi="Times New Roman" w:cs="Times New Roman"/>
        </w:rPr>
        <w:t>20</w:t>
      </w:r>
      <w:r w:rsidR="008719FB">
        <w:rPr>
          <w:rFonts w:ascii="Times New Roman" w:hAnsi="Times New Roman" w:cs="Times New Roman"/>
        </w:rPr>
        <w:t>26</w:t>
      </w:r>
      <w:r w:rsidRPr="00D27C13">
        <w:rPr>
          <w:rFonts w:ascii="Times New Roman" w:hAnsi="Times New Roman" w:cs="Times New Roman"/>
        </w:rPr>
        <w:t xml:space="preserve"> г. N </w:t>
      </w:r>
      <w:r w:rsidR="007202E2">
        <w:rPr>
          <w:rFonts w:ascii="Times New Roman" w:hAnsi="Times New Roman" w:cs="Times New Roman"/>
        </w:rPr>
        <w:t xml:space="preserve"> </w:t>
      </w:r>
    </w:p>
    <w:p w:rsidR="00E20835" w:rsidRPr="00D27C13" w:rsidRDefault="00E20835" w:rsidP="00E20835">
      <w:pPr>
        <w:pStyle w:val="ConsPlusNormal"/>
        <w:jc w:val="center"/>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bookmarkStart w:id="41" w:name="P465"/>
      <w:bookmarkEnd w:id="41"/>
      <w:r w:rsidRPr="00D27C13">
        <w:rPr>
          <w:rFonts w:ascii="Times New Roman" w:hAnsi="Times New Roman" w:cs="Times New Roman"/>
          <w:szCs w:val="24"/>
        </w:rPr>
        <w:t>ФОРМА ЗАЯВКИ НА ПОСТАВКУ ТОВАРА</w:t>
      </w:r>
    </w:p>
    <w:p w:rsidR="00E20835" w:rsidRPr="00D27C13" w:rsidRDefault="00E20835" w:rsidP="00E20835">
      <w:pPr>
        <w:pStyle w:val="ConsPlusNormal"/>
        <w:jc w:val="both"/>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Заявка на поставку Товара N __</w:t>
      </w: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 муниципальному контракту от "__" _____ 20__ г. N ____</w:t>
      </w:r>
    </w:p>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1728"/>
        <w:gridCol w:w="4819"/>
        <w:gridCol w:w="2494"/>
      </w:tblGrid>
      <w:tr w:rsidR="00E20835" w:rsidRPr="00D27C13" w:rsidTr="00E20835">
        <w:tc>
          <w:tcPr>
            <w:tcW w:w="1728" w:type="dxa"/>
            <w:vAlign w:val="center"/>
            <w:hideMark/>
          </w:tcPr>
          <w:p w:rsidR="00E20835" w:rsidRPr="00D27C13" w:rsidRDefault="00E20835" w:rsidP="00E20835">
            <w:pPr>
              <w:pStyle w:val="ConsPlusNormal"/>
              <w:ind w:firstLine="283"/>
              <w:rPr>
                <w:rFonts w:ascii="Times New Roman" w:hAnsi="Times New Roman" w:cs="Times New Roman"/>
                <w:szCs w:val="24"/>
              </w:rPr>
            </w:pPr>
            <w:r w:rsidRPr="00D27C13">
              <w:rPr>
                <w:rFonts w:ascii="Times New Roman" w:hAnsi="Times New Roman" w:cs="Times New Roman"/>
                <w:szCs w:val="24"/>
              </w:rPr>
              <w:t>г. Сланцы</w:t>
            </w:r>
          </w:p>
        </w:tc>
        <w:tc>
          <w:tcPr>
            <w:tcW w:w="4819" w:type="dxa"/>
          </w:tcPr>
          <w:p w:rsidR="00E20835" w:rsidRPr="00D27C13" w:rsidRDefault="00E20835" w:rsidP="00E20835">
            <w:pPr>
              <w:pStyle w:val="ConsPlusNormal"/>
              <w:rPr>
                <w:rFonts w:ascii="Times New Roman" w:hAnsi="Times New Roman" w:cs="Times New Roman"/>
                <w:szCs w:val="24"/>
              </w:rPr>
            </w:pPr>
          </w:p>
        </w:tc>
        <w:tc>
          <w:tcPr>
            <w:tcW w:w="2494" w:type="dxa"/>
            <w:vAlign w:val="center"/>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от _________</w:t>
            </w:r>
          </w:p>
        </w:tc>
      </w:tr>
    </w:tbl>
    <w:p w:rsidR="00E20835" w:rsidRPr="00D27C13" w:rsidRDefault="00E20835" w:rsidP="00E20835">
      <w:pPr>
        <w:pStyle w:val="ConsPlusNormal"/>
        <w:jc w:val="both"/>
        <w:rPr>
          <w:rFonts w:ascii="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1587"/>
        <w:gridCol w:w="1247"/>
        <w:gridCol w:w="1690"/>
        <w:gridCol w:w="1987"/>
        <w:gridCol w:w="1871"/>
      </w:tblGrid>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 xml:space="preserve">N </w:t>
            </w:r>
            <w:proofErr w:type="spellStart"/>
            <w:proofErr w:type="gramStart"/>
            <w:r w:rsidRPr="00D27C13">
              <w:rPr>
                <w:rFonts w:ascii="Times New Roman" w:hAnsi="Times New Roman" w:cs="Times New Roman"/>
                <w:szCs w:val="24"/>
              </w:rPr>
              <w:t>п</w:t>
            </w:r>
            <w:proofErr w:type="spellEnd"/>
            <w:proofErr w:type="gramEnd"/>
            <w:r w:rsidRPr="00D27C13">
              <w:rPr>
                <w:rFonts w:ascii="Times New Roman" w:hAnsi="Times New Roman" w:cs="Times New Roman"/>
                <w:szCs w:val="24"/>
              </w:rPr>
              <w:t>/</w:t>
            </w:r>
            <w:proofErr w:type="spellStart"/>
            <w:r w:rsidRPr="00D27C13">
              <w:rPr>
                <w:rFonts w:ascii="Times New Roman" w:hAnsi="Times New Roman" w:cs="Times New Roman"/>
                <w:szCs w:val="24"/>
              </w:rPr>
              <w:t>п</w:t>
            </w:r>
            <w:proofErr w:type="spellEnd"/>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Наименование Товара</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Единицы измерения</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Цена за единицу измерения, руб. (включая НДС) </w:t>
            </w:r>
          </w:p>
        </w:tc>
        <w:tc>
          <w:tcPr>
            <w:tcW w:w="1871"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Стоимость, руб. (включая НДС) </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2</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3</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4</w:t>
            </w:r>
          </w:p>
        </w:tc>
        <w:tc>
          <w:tcPr>
            <w:tcW w:w="19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5</w:t>
            </w:r>
          </w:p>
        </w:tc>
        <w:tc>
          <w:tcPr>
            <w:tcW w:w="1871"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6</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24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690"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9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871"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3175"/>
        <w:gridCol w:w="2268"/>
        <w:gridCol w:w="3572"/>
      </w:tblGrid>
      <w:tr w:rsidR="00E20835" w:rsidRPr="00D27C13" w:rsidTr="00E20835">
        <w:tc>
          <w:tcPr>
            <w:tcW w:w="9015" w:type="dxa"/>
            <w:gridSpan w:val="3"/>
            <w:vAlign w:val="center"/>
            <w:hideMark/>
          </w:tcPr>
          <w:p w:rsidR="00E20835" w:rsidRPr="00D27C13" w:rsidRDefault="00E20835" w:rsidP="007202E2">
            <w:pPr>
              <w:pStyle w:val="ConsPlusNormal"/>
              <w:ind w:left="283"/>
              <w:rPr>
                <w:rFonts w:ascii="Times New Roman" w:hAnsi="Times New Roman" w:cs="Times New Roman"/>
                <w:szCs w:val="24"/>
              </w:rPr>
            </w:pPr>
            <w:r w:rsidRPr="00D27C13">
              <w:rPr>
                <w:rFonts w:ascii="Times New Roman" w:hAnsi="Times New Roman" w:cs="Times New Roman"/>
                <w:szCs w:val="24"/>
              </w:rPr>
              <w:t>Адрес поставки Товара: 188560, Ленинградская область, 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ланцы, ул.</w:t>
            </w:r>
            <w:r w:rsidR="007202E2">
              <w:rPr>
                <w:rFonts w:ascii="Times New Roman" w:hAnsi="Times New Roman" w:cs="Times New Roman"/>
                <w:szCs w:val="24"/>
              </w:rPr>
              <w:t xml:space="preserve">Гагарина </w:t>
            </w:r>
            <w:r w:rsidRPr="00D27C13">
              <w:rPr>
                <w:rFonts w:ascii="Times New Roman" w:hAnsi="Times New Roman" w:cs="Times New Roman"/>
                <w:szCs w:val="24"/>
              </w:rPr>
              <w:t xml:space="preserve"> д.</w:t>
            </w:r>
            <w:r w:rsidR="007202E2">
              <w:rPr>
                <w:rFonts w:ascii="Times New Roman" w:hAnsi="Times New Roman" w:cs="Times New Roman"/>
                <w:szCs w:val="24"/>
              </w:rPr>
              <w:t>5б</w:t>
            </w:r>
          </w:p>
        </w:tc>
      </w:tr>
      <w:tr w:rsidR="00E20835" w:rsidRPr="00D27C13" w:rsidTr="00E20835">
        <w:tc>
          <w:tcPr>
            <w:tcW w:w="3175" w:type="dxa"/>
            <w:vAlign w:val="bottom"/>
            <w:hideMark/>
          </w:tcPr>
          <w:p w:rsidR="00E20835" w:rsidRPr="00D27C13" w:rsidRDefault="00E20835" w:rsidP="00E20835">
            <w:pPr>
              <w:pStyle w:val="ConsPlusNormal"/>
              <w:ind w:left="283"/>
              <w:rPr>
                <w:rFonts w:ascii="Times New Roman" w:hAnsi="Times New Roman" w:cs="Times New Roman"/>
                <w:szCs w:val="24"/>
              </w:rPr>
            </w:pPr>
            <w:r w:rsidRPr="00D27C13">
              <w:rPr>
                <w:rFonts w:ascii="Times New Roman" w:hAnsi="Times New Roman" w:cs="Times New Roman"/>
                <w:szCs w:val="24"/>
              </w:rPr>
              <w:t>Подпись:</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hideMark/>
          </w:tcPr>
          <w:p w:rsidR="00E20835" w:rsidRPr="00D27C13" w:rsidRDefault="00E20835" w:rsidP="00E20835">
            <w:pPr>
              <w:pStyle w:val="ConsPlusNormal"/>
              <w:rPr>
                <w:rFonts w:ascii="Times New Roman" w:hAnsi="Times New Roman" w:cs="Times New Roman"/>
                <w:szCs w:val="24"/>
              </w:rPr>
            </w:pPr>
            <w:r w:rsidRPr="00D27C13">
              <w:rPr>
                <w:rFonts w:ascii="Times New Roman" w:hAnsi="Times New Roman" w:cs="Times New Roman"/>
                <w:szCs w:val="24"/>
              </w:rPr>
              <w:t>От Заказчика:</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nil"/>
              <w:left w:val="nil"/>
              <w:bottom w:val="single" w:sz="4" w:space="0" w:color="auto"/>
              <w:right w:val="nil"/>
            </w:tcBorders>
          </w:tcPr>
          <w:p w:rsidR="00E20835" w:rsidRPr="00D27C13" w:rsidRDefault="00E20835" w:rsidP="00E20835">
            <w:pPr>
              <w:pStyle w:val="ConsPlusNormal"/>
              <w:rPr>
                <w:rFonts w:ascii="Times New Roman" w:hAnsi="Times New Roman" w:cs="Times New Roman"/>
                <w:szCs w:val="24"/>
              </w:rPr>
            </w:pP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single" w:sz="4" w:space="0" w:color="auto"/>
              <w:left w:val="nil"/>
              <w:bottom w:val="nil"/>
              <w:right w:val="nil"/>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М.П. (при наличии)</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10830" w:type="dxa"/>
        <w:tblLayout w:type="fixed"/>
        <w:tblCellMar>
          <w:top w:w="102" w:type="dxa"/>
          <w:left w:w="62" w:type="dxa"/>
          <w:bottom w:w="102" w:type="dxa"/>
          <w:right w:w="62" w:type="dxa"/>
        </w:tblCellMar>
        <w:tblLook w:val="04A0"/>
      </w:tblPr>
      <w:tblGrid>
        <w:gridCol w:w="5022"/>
        <w:gridCol w:w="5808"/>
      </w:tblGrid>
      <w:tr w:rsidR="00E20835" w:rsidRPr="00D27C13" w:rsidTr="00E20835">
        <w:tc>
          <w:tcPr>
            <w:tcW w:w="5022" w:type="dxa"/>
            <w:hideMark/>
          </w:tcPr>
          <w:p w:rsidR="00E20835" w:rsidRPr="00D27C13" w:rsidRDefault="00E20835" w:rsidP="00E20835">
            <w:pPr>
              <w:pStyle w:val="ConsPlusNormal"/>
              <w:jc w:val="both"/>
              <w:rPr>
                <w:rFonts w:ascii="Times New Roman" w:hAnsi="Times New Roman" w:cs="Times New Roman"/>
                <w:b/>
                <w:szCs w:val="24"/>
              </w:rPr>
            </w:pPr>
            <w:r w:rsidRPr="00D27C13">
              <w:rPr>
                <w:rFonts w:ascii="Times New Roman" w:hAnsi="Times New Roman" w:cs="Times New Roman"/>
                <w:b/>
                <w:szCs w:val="24"/>
              </w:rPr>
              <w:t>Заказчик:</w:t>
            </w:r>
          </w:p>
        </w:tc>
        <w:tc>
          <w:tcPr>
            <w:tcW w:w="5808" w:type="dxa"/>
            <w:hideMark/>
          </w:tcPr>
          <w:p w:rsidR="00E20835" w:rsidRPr="00D27C13" w:rsidRDefault="00E20835" w:rsidP="00E20835">
            <w:pPr>
              <w:pStyle w:val="ConsPlusNormal"/>
              <w:rPr>
                <w:rFonts w:ascii="Times New Roman" w:hAnsi="Times New Roman" w:cs="Times New Roman"/>
                <w:b/>
                <w:szCs w:val="24"/>
              </w:rPr>
            </w:pPr>
            <w:r w:rsidRPr="00D27C13">
              <w:rPr>
                <w:rFonts w:ascii="Times New Roman" w:hAnsi="Times New Roman" w:cs="Times New Roman"/>
                <w:b/>
                <w:szCs w:val="24"/>
              </w:rPr>
              <w:t>Поставщик:</w:t>
            </w:r>
          </w:p>
        </w:tc>
      </w:tr>
      <w:tr w:rsidR="00E20835" w:rsidRPr="00D27C13" w:rsidTr="00E20835">
        <w:tc>
          <w:tcPr>
            <w:tcW w:w="5022"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sidRPr="00D27C13">
              <w:rPr>
                <w:b/>
                <w:sz w:val="24"/>
                <w:szCs w:val="24"/>
              </w:rPr>
              <w:t>ЗАКАЗЧИК</w:t>
            </w:r>
          </w:p>
        </w:tc>
        <w:tc>
          <w:tcPr>
            <w:tcW w:w="5808" w:type="dxa"/>
            <w:vAlign w:val="center"/>
          </w:tcPr>
          <w:p w:rsidR="00E20835" w:rsidRDefault="00E20835" w:rsidP="00E20835">
            <w:pPr>
              <w:widowControl w:val="0"/>
              <w:rPr>
                <w:b/>
                <w:sz w:val="24"/>
                <w:szCs w:val="24"/>
              </w:rPr>
            </w:pPr>
          </w:p>
          <w:p w:rsidR="00E20835" w:rsidRDefault="00E20835" w:rsidP="00E20835">
            <w:pPr>
              <w:widowControl w:val="0"/>
              <w:rPr>
                <w:b/>
                <w:sz w:val="24"/>
                <w:szCs w:val="24"/>
              </w:rPr>
            </w:pPr>
          </w:p>
          <w:p w:rsidR="00E20835" w:rsidRPr="00D27C13" w:rsidRDefault="00E20835" w:rsidP="00E20835">
            <w:pPr>
              <w:widowControl w:val="0"/>
              <w:rPr>
                <w:b/>
                <w:sz w:val="24"/>
                <w:szCs w:val="24"/>
              </w:rPr>
            </w:pPr>
            <w:r>
              <w:rPr>
                <w:b/>
                <w:sz w:val="24"/>
                <w:szCs w:val="24"/>
              </w:rPr>
              <w:t>ПОСТАВЩИК</w:t>
            </w:r>
          </w:p>
        </w:tc>
      </w:tr>
      <w:tr w:rsidR="00E20835" w:rsidRPr="00D27C13" w:rsidTr="00E20835">
        <w:tc>
          <w:tcPr>
            <w:tcW w:w="5022" w:type="dxa"/>
            <w:vAlign w:val="center"/>
          </w:tcPr>
          <w:p w:rsidR="00E20835" w:rsidRPr="00D27C13" w:rsidRDefault="00E20835" w:rsidP="00E20835">
            <w:pPr>
              <w:tabs>
                <w:tab w:val="left" w:pos="3976"/>
              </w:tabs>
              <w:rPr>
                <w:sz w:val="24"/>
                <w:szCs w:val="24"/>
                <w:shd w:val="clear" w:color="auto" w:fill="FFFFFF"/>
              </w:rPr>
            </w:pPr>
            <w:r w:rsidRPr="00D27C13">
              <w:rPr>
                <w:b/>
                <w:sz w:val="24"/>
                <w:szCs w:val="24"/>
              </w:rPr>
              <w:t>МДОУ «</w:t>
            </w:r>
            <w:proofErr w:type="spellStart"/>
            <w:r w:rsidRPr="00D27C13">
              <w:rPr>
                <w:b/>
                <w:sz w:val="24"/>
                <w:szCs w:val="24"/>
              </w:rPr>
              <w:t>Сланцевский</w:t>
            </w:r>
            <w:proofErr w:type="spellEnd"/>
            <w:r w:rsidRPr="00D27C13">
              <w:rPr>
                <w:b/>
                <w:sz w:val="24"/>
                <w:szCs w:val="24"/>
              </w:rPr>
              <w:t xml:space="preserve"> детский сад №</w:t>
            </w:r>
            <w:r w:rsidR="007202E2">
              <w:rPr>
                <w:b/>
                <w:sz w:val="24"/>
                <w:szCs w:val="24"/>
              </w:rPr>
              <w:t xml:space="preserve"> 10</w:t>
            </w:r>
            <w:r w:rsidRPr="00D27C13">
              <w:rPr>
                <w:b/>
                <w:sz w:val="24"/>
                <w:szCs w:val="24"/>
              </w:rPr>
              <w:t>»</w:t>
            </w:r>
          </w:p>
          <w:p w:rsidR="00E20835" w:rsidRDefault="00E20835" w:rsidP="00E20835">
            <w:pPr>
              <w:widowControl w:val="0"/>
              <w:rPr>
                <w:sz w:val="24"/>
                <w:szCs w:val="24"/>
                <w:shd w:val="clear" w:color="auto" w:fill="FFFFFF"/>
              </w:rPr>
            </w:pPr>
            <w:r w:rsidRPr="00D27C13">
              <w:rPr>
                <w:sz w:val="24"/>
                <w:szCs w:val="24"/>
                <w:shd w:val="clear" w:color="auto" w:fill="FFFFFF"/>
              </w:rPr>
              <w:t>Заведующий</w:t>
            </w:r>
          </w:p>
          <w:p w:rsidR="00E20835" w:rsidRPr="00D27C13" w:rsidRDefault="00E20835"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r w:rsidR="007202E2">
              <w:rPr>
                <w:sz w:val="24"/>
                <w:szCs w:val="24"/>
              </w:rPr>
              <w:t xml:space="preserve">Т.Н. </w:t>
            </w:r>
            <w:proofErr w:type="spellStart"/>
            <w:r w:rsidR="007202E2">
              <w:rPr>
                <w:sz w:val="24"/>
                <w:szCs w:val="24"/>
              </w:rPr>
              <w:t>Павлюченкова</w:t>
            </w:r>
            <w:proofErr w:type="spellEnd"/>
          </w:p>
          <w:p w:rsidR="00E20835" w:rsidRPr="00D27C13" w:rsidRDefault="00E20835" w:rsidP="00E20835">
            <w:pPr>
              <w:widowControl w:val="0"/>
              <w:rPr>
                <w:sz w:val="24"/>
                <w:szCs w:val="24"/>
              </w:rPr>
            </w:pPr>
            <w:r w:rsidRPr="00D27C13">
              <w:rPr>
                <w:sz w:val="24"/>
                <w:szCs w:val="24"/>
              </w:rPr>
              <w:t>М.П.</w:t>
            </w:r>
          </w:p>
        </w:tc>
        <w:tc>
          <w:tcPr>
            <w:tcW w:w="5808" w:type="dxa"/>
            <w:vAlign w:val="center"/>
          </w:tcPr>
          <w:p w:rsidR="00E20835" w:rsidRDefault="00E20835" w:rsidP="00E20835">
            <w:pPr>
              <w:widowControl w:val="0"/>
              <w:rPr>
                <w:sz w:val="24"/>
                <w:szCs w:val="24"/>
              </w:rPr>
            </w:pPr>
          </w:p>
          <w:p w:rsidR="007202E2" w:rsidRPr="00D27C13" w:rsidRDefault="007202E2" w:rsidP="00E20835">
            <w:pPr>
              <w:widowControl w:val="0"/>
              <w:rPr>
                <w:sz w:val="24"/>
                <w:szCs w:val="24"/>
              </w:rPr>
            </w:pPr>
          </w:p>
          <w:p w:rsidR="00E20835" w:rsidRPr="00D27C13" w:rsidRDefault="00E20835" w:rsidP="00E20835">
            <w:pPr>
              <w:widowControl w:val="0"/>
              <w:rPr>
                <w:sz w:val="24"/>
                <w:szCs w:val="24"/>
              </w:rPr>
            </w:pPr>
            <w:r>
              <w:rPr>
                <w:sz w:val="24"/>
                <w:szCs w:val="24"/>
              </w:rPr>
              <w:t xml:space="preserve">___________________ </w:t>
            </w:r>
          </w:p>
          <w:p w:rsidR="00E20835" w:rsidRPr="00D27C13" w:rsidRDefault="00E20835" w:rsidP="00E20835">
            <w:pPr>
              <w:widowControl w:val="0"/>
              <w:rPr>
                <w:sz w:val="24"/>
                <w:szCs w:val="24"/>
              </w:rPr>
            </w:pPr>
            <w:r w:rsidRPr="00D27C13">
              <w:rPr>
                <w:sz w:val="24"/>
                <w:szCs w:val="24"/>
              </w:rPr>
              <w:t>М.П.</w:t>
            </w:r>
          </w:p>
        </w:tc>
      </w:tr>
    </w:tbl>
    <w:p w:rsidR="00E20835" w:rsidRDefault="00E20835" w:rsidP="00E20835">
      <w:pPr>
        <w:tabs>
          <w:tab w:val="left" w:pos="426"/>
        </w:tabs>
        <w:autoSpaceDE w:val="0"/>
        <w:ind w:firstLine="426"/>
        <w:jc w:val="both"/>
        <w:rPr>
          <w:sz w:val="22"/>
          <w:szCs w:val="22"/>
        </w:rPr>
      </w:pPr>
    </w:p>
    <w:p w:rsidR="00E20835" w:rsidRDefault="00E20835" w:rsidP="00E20835">
      <w:pPr>
        <w:tabs>
          <w:tab w:val="left" w:pos="426"/>
        </w:tabs>
        <w:autoSpaceDE w:val="0"/>
        <w:ind w:firstLine="426"/>
        <w:jc w:val="both"/>
        <w:rPr>
          <w:sz w:val="22"/>
          <w:szCs w:val="22"/>
        </w:rPr>
      </w:pPr>
    </w:p>
    <w:p w:rsidR="00E20835" w:rsidRPr="00091B73" w:rsidRDefault="00E20835" w:rsidP="00E20835">
      <w:pPr>
        <w:jc w:val="center"/>
        <w:rPr>
          <w:sz w:val="24"/>
          <w:szCs w:val="24"/>
        </w:rPr>
      </w:pPr>
    </w:p>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836406" w:rsidRDefault="00836406"/>
    <w:sectPr w:rsidR="00836406" w:rsidSect="00E20835">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4133" w:rsidRDefault="00D44133" w:rsidP="00E20835">
      <w:r>
        <w:separator/>
      </w:r>
    </w:p>
  </w:endnote>
  <w:endnote w:type="continuationSeparator" w:id="1">
    <w:p w:rsidR="00D44133" w:rsidRDefault="00D44133" w:rsidP="00E208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133" w:rsidRDefault="00D44133" w:rsidP="00E20835">
    <w:pPr>
      <w:pStyle w:val="ConsPlusNormal"/>
      <w:jc w:val="center"/>
      <w:rPr>
        <w:sz w:val="2"/>
        <w:szCs w:val="2"/>
      </w:rPr>
    </w:pPr>
  </w:p>
  <w:p w:rsidR="00D44133" w:rsidRDefault="00D44133">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4133" w:rsidRDefault="00D44133" w:rsidP="00E20835">
      <w:r>
        <w:separator/>
      </w:r>
    </w:p>
  </w:footnote>
  <w:footnote w:type="continuationSeparator" w:id="1">
    <w:p w:rsidR="00D44133" w:rsidRDefault="00D44133" w:rsidP="00E20835">
      <w:r>
        <w:continuationSeparator/>
      </w:r>
    </w:p>
  </w:footnote>
  <w:footnote w:id="2">
    <w:p w:rsidR="00D44133" w:rsidRPr="00C7558D" w:rsidRDefault="00D44133" w:rsidP="00E20835">
      <w:pPr>
        <w:pStyle w:val="ConsPlusNormal"/>
        <w:ind w:firstLine="709"/>
        <w:jc w:val="both"/>
        <w:rPr>
          <w:sz w:val="16"/>
          <w:szCs w:val="16"/>
        </w:rPr>
      </w:pPr>
      <w:r w:rsidRPr="00C7558D">
        <w:rPr>
          <w:rStyle w:val="a9"/>
          <w:sz w:val="16"/>
          <w:szCs w:val="16"/>
        </w:rPr>
        <w:footnoteRef/>
      </w:r>
      <w:r w:rsidRPr="00C7558D">
        <w:rPr>
          <w:sz w:val="16"/>
          <w:szCs w:val="16"/>
        </w:rPr>
        <w:t xml:space="preserve"> </w:t>
      </w:r>
      <w:proofErr w:type="gramStart"/>
      <w:r w:rsidRPr="00C7558D">
        <w:rPr>
          <w:sz w:val="16"/>
          <w:szCs w:val="16"/>
        </w:rPr>
        <w:t xml:space="preserve">Во всех случаях (за исключением случаев, предусмотренных </w:t>
      </w:r>
      <w:r w:rsidRPr="00C7558D">
        <w:rPr>
          <w:color w:val="000000"/>
          <w:sz w:val="16"/>
          <w:szCs w:val="16"/>
        </w:rPr>
        <w:t xml:space="preserve">пунктами 4 - </w:t>
      </w:r>
      <w:hyperlink r:id="rId1" w:history="1">
        <w:r w:rsidRPr="00C7558D">
          <w:rPr>
            <w:color w:val="000000"/>
            <w:sz w:val="16"/>
            <w:szCs w:val="16"/>
          </w:rPr>
          <w:t>8</w:t>
        </w:r>
      </w:hyperlink>
      <w:r w:rsidRPr="00C7558D">
        <w:rPr>
          <w:color w:val="000000"/>
          <w:sz w:val="16"/>
          <w:szCs w:val="16"/>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C7558D">
        <w:rPr>
          <w:color w:val="000000"/>
          <w:sz w:val="16"/>
          <w:szCs w:val="16"/>
        </w:rPr>
        <w:t xml:space="preserve">; </w:t>
      </w:r>
      <w:proofErr w:type="gramStart"/>
      <w:r w:rsidRPr="00C7558D">
        <w:rPr>
          <w:color w:val="000000"/>
          <w:sz w:val="16"/>
          <w:szCs w:val="16"/>
        </w:rPr>
        <w:t>2019, N 32, ст. 4721) (далее - Правила)), указывается значение, определяемое в соответствии с пунктом 3 Правил:</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10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не превышает 3 млн. рублей;</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5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3 млн. рублей до 50 млн. рублей (включительно);</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1 процент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 млн. рублей до 100 млн. рублей (включительно);</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0,5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100 млн. рублей до 500 млн. рублей (включительно);</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0,4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500 млн. рублей до 1 млрд. рублей (включительно);</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0,3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 млрд. рублей до 2 млрд. рублей (включительно);</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0,25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2 млрд. рублей до 5 млрд. рублей (включительно);</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0,2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 млрд. рублей до 10 млрд. рублей (включительно);</w:t>
      </w:r>
      <w:proofErr w:type="gramEnd"/>
    </w:p>
    <w:p w:rsidR="00D44133" w:rsidRPr="00C7558D" w:rsidRDefault="00D44133" w:rsidP="00E20835">
      <w:pPr>
        <w:pStyle w:val="ConsPlusNormal"/>
        <w:ind w:firstLine="540"/>
        <w:jc w:val="both"/>
        <w:rPr>
          <w:sz w:val="16"/>
          <w:szCs w:val="16"/>
        </w:rPr>
      </w:pPr>
      <w:proofErr w:type="gramStart"/>
      <w:r w:rsidRPr="00C7558D">
        <w:rPr>
          <w:sz w:val="16"/>
          <w:szCs w:val="16"/>
        </w:rPr>
        <w:t>0,1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превышает 10 млрд. рублей.</w:t>
      </w:r>
      <w:proofErr w:type="gramEnd"/>
    </w:p>
    <w:p w:rsidR="00D44133" w:rsidRPr="00C7558D" w:rsidRDefault="00D44133" w:rsidP="00E20835">
      <w:pPr>
        <w:pStyle w:val="ConsPlusNormal"/>
        <w:ind w:firstLine="540"/>
        <w:jc w:val="both"/>
        <w:rPr>
          <w:color w:val="000000"/>
          <w:sz w:val="20"/>
        </w:rPr>
      </w:pPr>
      <w:r w:rsidRPr="00C7558D">
        <w:rPr>
          <w:sz w:val="16"/>
          <w:szCs w:val="16"/>
        </w:rPr>
        <w:t xml:space="preserve">В случае если </w:t>
      </w:r>
      <w:r w:rsidRPr="00C7558D">
        <w:rPr>
          <w:color w:val="000000"/>
          <w:sz w:val="16"/>
          <w:szCs w:val="16"/>
        </w:rPr>
        <w:t xml:space="preserve">государственный (муниципальный) контракт (контракт) </w:t>
      </w:r>
      <w:proofErr w:type="gramStart"/>
      <w:r w:rsidRPr="00C7558D">
        <w:rPr>
          <w:color w:val="000000"/>
          <w:sz w:val="16"/>
          <w:szCs w:val="16"/>
        </w:rPr>
        <w:t>заключается по результатам определения Поставщика в соответствии с пунктом 1 части 1 статьи 30 Закона N 44-ФЗ указывается</w:t>
      </w:r>
      <w:proofErr w:type="gramEnd"/>
      <w:r w:rsidRPr="00C7558D">
        <w:rPr>
          <w:color w:val="000000"/>
          <w:sz w:val="16"/>
          <w:szCs w:val="16"/>
        </w:rPr>
        <w:t xml:space="preserve"> значение, определяемое в соответствии</w:t>
      </w:r>
      <w:r w:rsidRPr="00C7558D">
        <w:rPr>
          <w:color w:val="000000"/>
          <w:sz w:val="20"/>
        </w:rPr>
        <w:t xml:space="preserve"> </w:t>
      </w:r>
      <w:r w:rsidRPr="00C7558D">
        <w:rPr>
          <w:color w:val="000000"/>
          <w:sz w:val="16"/>
          <w:szCs w:val="16"/>
        </w:rPr>
        <w:t>с пунктом 4 Правил:</w:t>
      </w:r>
    </w:p>
    <w:p w:rsidR="00D44133" w:rsidRDefault="00D44133" w:rsidP="00E20835">
      <w:pPr>
        <w:pStyle w:val="ConsPlusNormal"/>
        <w:ind w:firstLine="540"/>
        <w:jc w:val="both"/>
        <w:rPr>
          <w:sz w:val="16"/>
          <w:szCs w:val="16"/>
        </w:rPr>
      </w:pPr>
      <w:r w:rsidRPr="00C7558D">
        <w:rPr>
          <w:sz w:val="16"/>
          <w:szCs w:val="16"/>
        </w:rPr>
        <w:t>1 процент цены государственного (муниципального) контракта (контракта) (этапа), но не более 5 тыс. рублей и не менее 1 тыс. рублей.</w:t>
      </w:r>
    </w:p>
    <w:p w:rsidR="00D44133" w:rsidRDefault="00D44133" w:rsidP="00E20835">
      <w:pPr>
        <w:pStyle w:val="ConsPlusNormal"/>
        <w:ind w:firstLine="540"/>
        <w:jc w:val="both"/>
        <w:rPr>
          <w:sz w:val="16"/>
          <w:szCs w:val="16"/>
        </w:rPr>
      </w:pPr>
      <w:proofErr w:type="gramStart"/>
      <w:r w:rsidRPr="008B44D7">
        <w:rPr>
          <w:sz w:val="16"/>
          <w:szCs w:val="16"/>
        </w:rPr>
        <w:t xml:space="preserve">В случае если государственный (муниципальный) контракт (контракт) заключается с победителем закупки (или с иным участником закупки), предложившим наиболее высокую цену за право заключения государственного (муниципального) контракта (контракта), размер штрафа рассчитывается в порядке, установленном </w:t>
      </w:r>
      <w:hyperlink r:id="rId2" w:history="1">
        <w:r w:rsidRPr="008B44D7">
          <w:rPr>
            <w:color w:val="0000FF"/>
            <w:sz w:val="16"/>
            <w:szCs w:val="16"/>
          </w:rPr>
          <w:t>пунктом 5</w:t>
        </w:r>
      </w:hyperlink>
      <w:r w:rsidRPr="008B44D7">
        <w:rPr>
          <w:sz w:val="16"/>
          <w:szCs w:val="16"/>
        </w:rPr>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proofErr w:type="gramEnd"/>
    </w:p>
    <w:p w:rsidR="00D44133" w:rsidRDefault="00D44133" w:rsidP="00E20835">
      <w:pPr>
        <w:pStyle w:val="ConsPlusNormal"/>
        <w:ind w:firstLine="540"/>
        <w:jc w:val="both"/>
        <w:rPr>
          <w:sz w:val="16"/>
          <w:szCs w:val="16"/>
        </w:rPr>
      </w:pPr>
      <w:proofErr w:type="gramStart"/>
      <w:r w:rsidRPr="008B44D7">
        <w:rPr>
          <w:sz w:val="16"/>
          <w:szCs w:val="16"/>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roofErr w:type="gramEnd"/>
    </w:p>
    <w:p w:rsidR="00D44133" w:rsidRDefault="00D44133" w:rsidP="00E20835">
      <w:pPr>
        <w:pStyle w:val="ConsPlusNormal"/>
        <w:ind w:firstLine="540"/>
        <w:jc w:val="both"/>
        <w:rPr>
          <w:sz w:val="16"/>
          <w:szCs w:val="16"/>
        </w:rPr>
      </w:pPr>
      <w:proofErr w:type="gramStart"/>
      <w:r w:rsidRPr="008B44D7">
        <w:rPr>
          <w:sz w:val="16"/>
          <w:szCs w:val="16"/>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D44133" w:rsidRDefault="00D44133" w:rsidP="00E20835">
      <w:pPr>
        <w:pStyle w:val="ConsPlusNormal"/>
        <w:ind w:firstLine="540"/>
        <w:jc w:val="both"/>
        <w:rPr>
          <w:sz w:val="16"/>
          <w:szCs w:val="16"/>
        </w:rPr>
      </w:pPr>
      <w:proofErr w:type="gramStart"/>
      <w:r w:rsidRPr="008B44D7">
        <w:rPr>
          <w:sz w:val="16"/>
          <w:szCs w:val="16"/>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D44133" w:rsidRDefault="00D44133" w:rsidP="00E20835">
      <w:pPr>
        <w:pStyle w:val="ConsPlusNormal"/>
        <w:ind w:firstLine="540"/>
        <w:jc w:val="both"/>
        <w:rPr>
          <w:sz w:val="16"/>
          <w:szCs w:val="16"/>
        </w:rPr>
      </w:pPr>
      <w:proofErr w:type="gramStart"/>
      <w:r w:rsidRPr="008B44D7">
        <w:rPr>
          <w:sz w:val="16"/>
          <w:szCs w:val="16"/>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D44133" w:rsidRDefault="00D44133" w:rsidP="00E20835">
      <w:pPr>
        <w:pStyle w:val="ConsPlusNormal"/>
        <w:ind w:firstLine="540"/>
        <w:jc w:val="both"/>
        <w:rPr>
          <w:sz w:val="16"/>
          <w:szCs w:val="16"/>
        </w:rPr>
      </w:pPr>
      <w:proofErr w:type="gramStart"/>
      <w:r w:rsidRPr="008B44D7">
        <w:rPr>
          <w:sz w:val="16"/>
          <w:szCs w:val="16"/>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roofErr w:type="gramEnd"/>
    </w:p>
    <w:p w:rsidR="00D44133" w:rsidRDefault="00D44133" w:rsidP="00E20835">
      <w:pPr>
        <w:pStyle w:val="ConsPlusNormal"/>
        <w:ind w:firstLine="540"/>
        <w:jc w:val="both"/>
        <w:rPr>
          <w:sz w:val="16"/>
          <w:szCs w:val="16"/>
        </w:rPr>
      </w:pPr>
      <w:proofErr w:type="gramStart"/>
      <w:r w:rsidRPr="008B44D7">
        <w:rPr>
          <w:sz w:val="16"/>
          <w:szCs w:val="16"/>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D44133" w:rsidRDefault="00D44133" w:rsidP="00E20835">
      <w:pPr>
        <w:pStyle w:val="ConsPlusNormal"/>
        <w:ind w:firstLine="540"/>
        <w:jc w:val="both"/>
        <w:rPr>
          <w:sz w:val="16"/>
          <w:szCs w:val="16"/>
        </w:rPr>
      </w:pPr>
      <w:proofErr w:type="gramStart"/>
      <w:r w:rsidRPr="008B44D7">
        <w:rPr>
          <w:sz w:val="16"/>
          <w:szCs w:val="16"/>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D44133" w:rsidRPr="00FA0CBE" w:rsidRDefault="00D44133" w:rsidP="00E20835">
      <w:pPr>
        <w:pStyle w:val="ConsPlusNormal"/>
        <w:ind w:firstLine="540"/>
        <w:jc w:val="both"/>
        <w:rPr>
          <w:sz w:val="16"/>
          <w:szCs w:val="16"/>
        </w:rPr>
      </w:pPr>
      <w:proofErr w:type="gramStart"/>
      <w:r w:rsidRPr="008B44D7">
        <w:rPr>
          <w:sz w:val="16"/>
          <w:szCs w:val="16"/>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D44133" w:rsidRPr="00FA0CBE" w:rsidRDefault="00D44133" w:rsidP="00E20835">
      <w:pPr>
        <w:pStyle w:val="a7"/>
        <w:rPr>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133" w:rsidRDefault="00D44133" w:rsidP="00E20835">
    <w:pPr>
      <w:pStyle w:val="ConsPlusNormal"/>
      <w:jc w:val="center"/>
      <w:rPr>
        <w:sz w:val="2"/>
        <w:szCs w:val="2"/>
      </w:rPr>
    </w:pPr>
  </w:p>
  <w:p w:rsidR="00D44133" w:rsidRDefault="00D44133" w:rsidP="00E20835">
    <w:pPr>
      <w:pStyle w:val="ConsPlusNormal"/>
      <w:jc w:val="center"/>
      <w:rPr>
        <w:sz w:val="2"/>
        <w:szCs w:val="2"/>
      </w:rPr>
    </w:pPr>
  </w:p>
  <w:p w:rsidR="00D44133" w:rsidRDefault="00D44133">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E20835"/>
    <w:rsid w:val="00000D51"/>
    <w:rsid w:val="000010D4"/>
    <w:rsid w:val="000015D9"/>
    <w:rsid w:val="00001603"/>
    <w:rsid w:val="000016D6"/>
    <w:rsid w:val="00001869"/>
    <w:rsid w:val="00002A2B"/>
    <w:rsid w:val="00002AE9"/>
    <w:rsid w:val="00002BAC"/>
    <w:rsid w:val="000030B7"/>
    <w:rsid w:val="0000389D"/>
    <w:rsid w:val="0000417E"/>
    <w:rsid w:val="00004E10"/>
    <w:rsid w:val="00004F9C"/>
    <w:rsid w:val="00005016"/>
    <w:rsid w:val="000057E5"/>
    <w:rsid w:val="0000648F"/>
    <w:rsid w:val="000068AB"/>
    <w:rsid w:val="00006B4F"/>
    <w:rsid w:val="000070B4"/>
    <w:rsid w:val="00007197"/>
    <w:rsid w:val="0000734C"/>
    <w:rsid w:val="00007555"/>
    <w:rsid w:val="0000764D"/>
    <w:rsid w:val="00007826"/>
    <w:rsid w:val="00007946"/>
    <w:rsid w:val="00007BE7"/>
    <w:rsid w:val="000105D0"/>
    <w:rsid w:val="000106AF"/>
    <w:rsid w:val="00010B37"/>
    <w:rsid w:val="00010D27"/>
    <w:rsid w:val="00011071"/>
    <w:rsid w:val="000111CC"/>
    <w:rsid w:val="0001173A"/>
    <w:rsid w:val="00012385"/>
    <w:rsid w:val="00012DBB"/>
    <w:rsid w:val="000130B9"/>
    <w:rsid w:val="00013FEB"/>
    <w:rsid w:val="000147AC"/>
    <w:rsid w:val="00014F9D"/>
    <w:rsid w:val="0001543C"/>
    <w:rsid w:val="00015585"/>
    <w:rsid w:val="00015F3A"/>
    <w:rsid w:val="0001679F"/>
    <w:rsid w:val="000167DD"/>
    <w:rsid w:val="0001688F"/>
    <w:rsid w:val="00016FA3"/>
    <w:rsid w:val="00017FD6"/>
    <w:rsid w:val="000201A1"/>
    <w:rsid w:val="00022216"/>
    <w:rsid w:val="000226BF"/>
    <w:rsid w:val="0002323B"/>
    <w:rsid w:val="000232A1"/>
    <w:rsid w:val="00023349"/>
    <w:rsid w:val="000234ED"/>
    <w:rsid w:val="000235F1"/>
    <w:rsid w:val="0002395D"/>
    <w:rsid w:val="000247A4"/>
    <w:rsid w:val="00024AA5"/>
    <w:rsid w:val="00026911"/>
    <w:rsid w:val="000269E4"/>
    <w:rsid w:val="00026B1E"/>
    <w:rsid w:val="00026D45"/>
    <w:rsid w:val="00026D4D"/>
    <w:rsid w:val="00026E13"/>
    <w:rsid w:val="00026EF9"/>
    <w:rsid w:val="00027313"/>
    <w:rsid w:val="00027617"/>
    <w:rsid w:val="000276BB"/>
    <w:rsid w:val="0002777B"/>
    <w:rsid w:val="00027AE1"/>
    <w:rsid w:val="00027AE4"/>
    <w:rsid w:val="00027E86"/>
    <w:rsid w:val="00030B04"/>
    <w:rsid w:val="000310E9"/>
    <w:rsid w:val="0003110D"/>
    <w:rsid w:val="0003110E"/>
    <w:rsid w:val="00031CA5"/>
    <w:rsid w:val="00031EE9"/>
    <w:rsid w:val="00032E84"/>
    <w:rsid w:val="00033507"/>
    <w:rsid w:val="00033553"/>
    <w:rsid w:val="000338A2"/>
    <w:rsid w:val="00033A01"/>
    <w:rsid w:val="00033B9F"/>
    <w:rsid w:val="00033BE4"/>
    <w:rsid w:val="00033CB6"/>
    <w:rsid w:val="00033DA4"/>
    <w:rsid w:val="00033E22"/>
    <w:rsid w:val="00034849"/>
    <w:rsid w:val="00034BE2"/>
    <w:rsid w:val="00034C30"/>
    <w:rsid w:val="00035838"/>
    <w:rsid w:val="0003664F"/>
    <w:rsid w:val="00036A32"/>
    <w:rsid w:val="00036B58"/>
    <w:rsid w:val="00037C08"/>
    <w:rsid w:val="000407D7"/>
    <w:rsid w:val="00041475"/>
    <w:rsid w:val="000415F5"/>
    <w:rsid w:val="00041C09"/>
    <w:rsid w:val="000433C2"/>
    <w:rsid w:val="00043478"/>
    <w:rsid w:val="00043A5C"/>
    <w:rsid w:val="00043A66"/>
    <w:rsid w:val="00043BC5"/>
    <w:rsid w:val="00043F9F"/>
    <w:rsid w:val="00044225"/>
    <w:rsid w:val="00045049"/>
    <w:rsid w:val="00045059"/>
    <w:rsid w:val="0004593F"/>
    <w:rsid w:val="00046030"/>
    <w:rsid w:val="00046860"/>
    <w:rsid w:val="00047BBD"/>
    <w:rsid w:val="00047D13"/>
    <w:rsid w:val="00050889"/>
    <w:rsid w:val="000508DD"/>
    <w:rsid w:val="00050A2F"/>
    <w:rsid w:val="00050F48"/>
    <w:rsid w:val="00051600"/>
    <w:rsid w:val="000518F1"/>
    <w:rsid w:val="00052481"/>
    <w:rsid w:val="000524F4"/>
    <w:rsid w:val="0005403E"/>
    <w:rsid w:val="00054146"/>
    <w:rsid w:val="000541FE"/>
    <w:rsid w:val="00054420"/>
    <w:rsid w:val="00054E59"/>
    <w:rsid w:val="0005570F"/>
    <w:rsid w:val="000557FB"/>
    <w:rsid w:val="00055997"/>
    <w:rsid w:val="00055B5F"/>
    <w:rsid w:val="00056AC9"/>
    <w:rsid w:val="00056B0E"/>
    <w:rsid w:val="00056C50"/>
    <w:rsid w:val="0005746B"/>
    <w:rsid w:val="00060839"/>
    <w:rsid w:val="00061B5A"/>
    <w:rsid w:val="00061BA6"/>
    <w:rsid w:val="00061C9C"/>
    <w:rsid w:val="00061E10"/>
    <w:rsid w:val="00062044"/>
    <w:rsid w:val="00062C0D"/>
    <w:rsid w:val="00062C63"/>
    <w:rsid w:val="00062C9D"/>
    <w:rsid w:val="00062D0F"/>
    <w:rsid w:val="00062DD8"/>
    <w:rsid w:val="00062ED4"/>
    <w:rsid w:val="00062EE9"/>
    <w:rsid w:val="00062F85"/>
    <w:rsid w:val="0006358D"/>
    <w:rsid w:val="000639F9"/>
    <w:rsid w:val="0006474D"/>
    <w:rsid w:val="00064A1D"/>
    <w:rsid w:val="00064DAB"/>
    <w:rsid w:val="00064FD2"/>
    <w:rsid w:val="00065256"/>
    <w:rsid w:val="000652E1"/>
    <w:rsid w:val="00065693"/>
    <w:rsid w:val="00065FD7"/>
    <w:rsid w:val="00066316"/>
    <w:rsid w:val="0006672F"/>
    <w:rsid w:val="000668E4"/>
    <w:rsid w:val="00066BA8"/>
    <w:rsid w:val="000674CD"/>
    <w:rsid w:val="00070776"/>
    <w:rsid w:val="00070D96"/>
    <w:rsid w:val="000710DE"/>
    <w:rsid w:val="0007137D"/>
    <w:rsid w:val="000715F6"/>
    <w:rsid w:val="00071D79"/>
    <w:rsid w:val="0007257A"/>
    <w:rsid w:val="00073094"/>
    <w:rsid w:val="000732B7"/>
    <w:rsid w:val="0007371F"/>
    <w:rsid w:val="00073770"/>
    <w:rsid w:val="00073B58"/>
    <w:rsid w:val="0007430A"/>
    <w:rsid w:val="000743D3"/>
    <w:rsid w:val="00074BB2"/>
    <w:rsid w:val="0007563D"/>
    <w:rsid w:val="00075A4F"/>
    <w:rsid w:val="00075B5F"/>
    <w:rsid w:val="000762C5"/>
    <w:rsid w:val="00077021"/>
    <w:rsid w:val="000776D3"/>
    <w:rsid w:val="000776FA"/>
    <w:rsid w:val="0007783F"/>
    <w:rsid w:val="00080042"/>
    <w:rsid w:val="0008048A"/>
    <w:rsid w:val="000828E0"/>
    <w:rsid w:val="00082D52"/>
    <w:rsid w:val="00083B18"/>
    <w:rsid w:val="00083C04"/>
    <w:rsid w:val="00083DA1"/>
    <w:rsid w:val="0008461F"/>
    <w:rsid w:val="000850BF"/>
    <w:rsid w:val="000853A0"/>
    <w:rsid w:val="0008545C"/>
    <w:rsid w:val="00085740"/>
    <w:rsid w:val="00085D54"/>
    <w:rsid w:val="00085D96"/>
    <w:rsid w:val="00085DC6"/>
    <w:rsid w:val="000860C0"/>
    <w:rsid w:val="00086309"/>
    <w:rsid w:val="000868D1"/>
    <w:rsid w:val="0008715E"/>
    <w:rsid w:val="000877D9"/>
    <w:rsid w:val="00087854"/>
    <w:rsid w:val="00087B76"/>
    <w:rsid w:val="000901F7"/>
    <w:rsid w:val="0009074C"/>
    <w:rsid w:val="00090B03"/>
    <w:rsid w:val="00090C40"/>
    <w:rsid w:val="0009169A"/>
    <w:rsid w:val="00091AC6"/>
    <w:rsid w:val="00091D64"/>
    <w:rsid w:val="00091DE3"/>
    <w:rsid w:val="00091E68"/>
    <w:rsid w:val="000929EC"/>
    <w:rsid w:val="00092F16"/>
    <w:rsid w:val="000931BD"/>
    <w:rsid w:val="0009333C"/>
    <w:rsid w:val="00093527"/>
    <w:rsid w:val="00093A10"/>
    <w:rsid w:val="00093B4B"/>
    <w:rsid w:val="000944B0"/>
    <w:rsid w:val="000955D4"/>
    <w:rsid w:val="000955EC"/>
    <w:rsid w:val="00095AE2"/>
    <w:rsid w:val="00095C73"/>
    <w:rsid w:val="000962D7"/>
    <w:rsid w:val="0009672C"/>
    <w:rsid w:val="00097655"/>
    <w:rsid w:val="000A1396"/>
    <w:rsid w:val="000A14B9"/>
    <w:rsid w:val="000A187C"/>
    <w:rsid w:val="000A2012"/>
    <w:rsid w:val="000A244A"/>
    <w:rsid w:val="000A2933"/>
    <w:rsid w:val="000A2D75"/>
    <w:rsid w:val="000A3026"/>
    <w:rsid w:val="000A3279"/>
    <w:rsid w:val="000A34E2"/>
    <w:rsid w:val="000A3AA5"/>
    <w:rsid w:val="000A41A1"/>
    <w:rsid w:val="000A4E5B"/>
    <w:rsid w:val="000A4FFC"/>
    <w:rsid w:val="000A51C7"/>
    <w:rsid w:val="000A535F"/>
    <w:rsid w:val="000A53A3"/>
    <w:rsid w:val="000A5778"/>
    <w:rsid w:val="000A593D"/>
    <w:rsid w:val="000A62E0"/>
    <w:rsid w:val="000A6E04"/>
    <w:rsid w:val="000A73CD"/>
    <w:rsid w:val="000A7B15"/>
    <w:rsid w:val="000B04E0"/>
    <w:rsid w:val="000B0A70"/>
    <w:rsid w:val="000B1055"/>
    <w:rsid w:val="000B1148"/>
    <w:rsid w:val="000B38EB"/>
    <w:rsid w:val="000B4CE7"/>
    <w:rsid w:val="000B53B3"/>
    <w:rsid w:val="000B5654"/>
    <w:rsid w:val="000B5738"/>
    <w:rsid w:val="000B58DA"/>
    <w:rsid w:val="000B61E0"/>
    <w:rsid w:val="000B6626"/>
    <w:rsid w:val="000B68A6"/>
    <w:rsid w:val="000B6D3A"/>
    <w:rsid w:val="000B6D4F"/>
    <w:rsid w:val="000B7617"/>
    <w:rsid w:val="000C0BB7"/>
    <w:rsid w:val="000C1BD6"/>
    <w:rsid w:val="000C1D85"/>
    <w:rsid w:val="000C244A"/>
    <w:rsid w:val="000C2748"/>
    <w:rsid w:val="000C28F1"/>
    <w:rsid w:val="000C2F78"/>
    <w:rsid w:val="000C3128"/>
    <w:rsid w:val="000C326A"/>
    <w:rsid w:val="000C3330"/>
    <w:rsid w:val="000C3739"/>
    <w:rsid w:val="000C3BFE"/>
    <w:rsid w:val="000C4441"/>
    <w:rsid w:val="000C46C4"/>
    <w:rsid w:val="000C4A78"/>
    <w:rsid w:val="000C4EC4"/>
    <w:rsid w:val="000C52BF"/>
    <w:rsid w:val="000C56D9"/>
    <w:rsid w:val="000C5876"/>
    <w:rsid w:val="000C68A2"/>
    <w:rsid w:val="000C792F"/>
    <w:rsid w:val="000C7D89"/>
    <w:rsid w:val="000D01E5"/>
    <w:rsid w:val="000D0615"/>
    <w:rsid w:val="000D0CA1"/>
    <w:rsid w:val="000D122A"/>
    <w:rsid w:val="000D1913"/>
    <w:rsid w:val="000D1B4E"/>
    <w:rsid w:val="000D1B50"/>
    <w:rsid w:val="000D1EE2"/>
    <w:rsid w:val="000D3052"/>
    <w:rsid w:val="000D3953"/>
    <w:rsid w:val="000D3CFF"/>
    <w:rsid w:val="000D4540"/>
    <w:rsid w:val="000D5503"/>
    <w:rsid w:val="000D58A3"/>
    <w:rsid w:val="000D5C75"/>
    <w:rsid w:val="000D6665"/>
    <w:rsid w:val="000D6C64"/>
    <w:rsid w:val="000D78A9"/>
    <w:rsid w:val="000D7C76"/>
    <w:rsid w:val="000E08BE"/>
    <w:rsid w:val="000E1995"/>
    <w:rsid w:val="000E1BB2"/>
    <w:rsid w:val="000E1BEB"/>
    <w:rsid w:val="000E1C67"/>
    <w:rsid w:val="000E1D62"/>
    <w:rsid w:val="000E1D6D"/>
    <w:rsid w:val="000E2CF3"/>
    <w:rsid w:val="000E2FA2"/>
    <w:rsid w:val="000E3017"/>
    <w:rsid w:val="000E3130"/>
    <w:rsid w:val="000E35FE"/>
    <w:rsid w:val="000E365B"/>
    <w:rsid w:val="000E366C"/>
    <w:rsid w:val="000E425B"/>
    <w:rsid w:val="000E44D1"/>
    <w:rsid w:val="000E499D"/>
    <w:rsid w:val="000E5E04"/>
    <w:rsid w:val="000E6435"/>
    <w:rsid w:val="000E6F24"/>
    <w:rsid w:val="000E74C8"/>
    <w:rsid w:val="000E776E"/>
    <w:rsid w:val="000E7901"/>
    <w:rsid w:val="000E7D41"/>
    <w:rsid w:val="000F0390"/>
    <w:rsid w:val="000F074E"/>
    <w:rsid w:val="000F0978"/>
    <w:rsid w:val="000F0DE7"/>
    <w:rsid w:val="000F1001"/>
    <w:rsid w:val="000F14AB"/>
    <w:rsid w:val="000F168F"/>
    <w:rsid w:val="000F1D21"/>
    <w:rsid w:val="000F2472"/>
    <w:rsid w:val="000F252E"/>
    <w:rsid w:val="000F29C9"/>
    <w:rsid w:val="000F2B72"/>
    <w:rsid w:val="000F342C"/>
    <w:rsid w:val="000F34BA"/>
    <w:rsid w:val="000F3BA6"/>
    <w:rsid w:val="000F4B17"/>
    <w:rsid w:val="000F4DE6"/>
    <w:rsid w:val="000F4EEE"/>
    <w:rsid w:val="000F5572"/>
    <w:rsid w:val="000F58D1"/>
    <w:rsid w:val="000F5B15"/>
    <w:rsid w:val="000F66A0"/>
    <w:rsid w:val="000F6FDB"/>
    <w:rsid w:val="000F7722"/>
    <w:rsid w:val="000F7DD3"/>
    <w:rsid w:val="000F7E90"/>
    <w:rsid w:val="000F7EE3"/>
    <w:rsid w:val="00100869"/>
    <w:rsid w:val="00101CFC"/>
    <w:rsid w:val="00101DEE"/>
    <w:rsid w:val="00101E27"/>
    <w:rsid w:val="00101FE6"/>
    <w:rsid w:val="001024D1"/>
    <w:rsid w:val="00102D72"/>
    <w:rsid w:val="00103027"/>
    <w:rsid w:val="001036C3"/>
    <w:rsid w:val="001036F1"/>
    <w:rsid w:val="001039E5"/>
    <w:rsid w:val="001041F9"/>
    <w:rsid w:val="0010448E"/>
    <w:rsid w:val="00104DCC"/>
    <w:rsid w:val="0010517A"/>
    <w:rsid w:val="001053C0"/>
    <w:rsid w:val="0010618F"/>
    <w:rsid w:val="0010619F"/>
    <w:rsid w:val="00107252"/>
    <w:rsid w:val="001072B0"/>
    <w:rsid w:val="0010736D"/>
    <w:rsid w:val="0010753B"/>
    <w:rsid w:val="00107812"/>
    <w:rsid w:val="00107E2A"/>
    <w:rsid w:val="001105CC"/>
    <w:rsid w:val="00110E6D"/>
    <w:rsid w:val="0011103C"/>
    <w:rsid w:val="00111E3D"/>
    <w:rsid w:val="0011242D"/>
    <w:rsid w:val="00112A40"/>
    <w:rsid w:val="00112EDB"/>
    <w:rsid w:val="00113008"/>
    <w:rsid w:val="001136C8"/>
    <w:rsid w:val="00113933"/>
    <w:rsid w:val="0011400A"/>
    <w:rsid w:val="001147E5"/>
    <w:rsid w:val="001148C1"/>
    <w:rsid w:val="001148E7"/>
    <w:rsid w:val="001153E5"/>
    <w:rsid w:val="00115452"/>
    <w:rsid w:val="0011592F"/>
    <w:rsid w:val="00115B4F"/>
    <w:rsid w:val="00115D38"/>
    <w:rsid w:val="00116F3C"/>
    <w:rsid w:val="00117530"/>
    <w:rsid w:val="00117629"/>
    <w:rsid w:val="001201D0"/>
    <w:rsid w:val="001205F8"/>
    <w:rsid w:val="00121030"/>
    <w:rsid w:val="00121655"/>
    <w:rsid w:val="00121911"/>
    <w:rsid w:val="00121D83"/>
    <w:rsid w:val="00121DD3"/>
    <w:rsid w:val="00122216"/>
    <w:rsid w:val="001226EA"/>
    <w:rsid w:val="001234BA"/>
    <w:rsid w:val="00123B7A"/>
    <w:rsid w:val="001240EC"/>
    <w:rsid w:val="0012446B"/>
    <w:rsid w:val="00124B7B"/>
    <w:rsid w:val="00125474"/>
    <w:rsid w:val="001258FC"/>
    <w:rsid w:val="00125A81"/>
    <w:rsid w:val="00125A87"/>
    <w:rsid w:val="0012663E"/>
    <w:rsid w:val="00126A2B"/>
    <w:rsid w:val="0012714B"/>
    <w:rsid w:val="00127277"/>
    <w:rsid w:val="0012760F"/>
    <w:rsid w:val="00127651"/>
    <w:rsid w:val="001306FB"/>
    <w:rsid w:val="001312E9"/>
    <w:rsid w:val="00131EAE"/>
    <w:rsid w:val="00132026"/>
    <w:rsid w:val="0013232B"/>
    <w:rsid w:val="001323EA"/>
    <w:rsid w:val="001326DF"/>
    <w:rsid w:val="0013317D"/>
    <w:rsid w:val="00134138"/>
    <w:rsid w:val="0013415A"/>
    <w:rsid w:val="00134EA1"/>
    <w:rsid w:val="0013576C"/>
    <w:rsid w:val="00135887"/>
    <w:rsid w:val="00135A47"/>
    <w:rsid w:val="00135C1C"/>
    <w:rsid w:val="00136173"/>
    <w:rsid w:val="00136C5D"/>
    <w:rsid w:val="00136FBB"/>
    <w:rsid w:val="001370CA"/>
    <w:rsid w:val="00137E55"/>
    <w:rsid w:val="001401AD"/>
    <w:rsid w:val="00140878"/>
    <w:rsid w:val="00141DBB"/>
    <w:rsid w:val="00142040"/>
    <w:rsid w:val="00142B06"/>
    <w:rsid w:val="00142E47"/>
    <w:rsid w:val="00144304"/>
    <w:rsid w:val="001448C9"/>
    <w:rsid w:val="00144BAD"/>
    <w:rsid w:val="0014526D"/>
    <w:rsid w:val="00145652"/>
    <w:rsid w:val="0014590B"/>
    <w:rsid w:val="001459A3"/>
    <w:rsid w:val="001468C5"/>
    <w:rsid w:val="0014698A"/>
    <w:rsid w:val="00146A0D"/>
    <w:rsid w:val="00146AEA"/>
    <w:rsid w:val="00147769"/>
    <w:rsid w:val="0014792C"/>
    <w:rsid w:val="00147C4F"/>
    <w:rsid w:val="00150792"/>
    <w:rsid w:val="00150865"/>
    <w:rsid w:val="001510E8"/>
    <w:rsid w:val="0015122C"/>
    <w:rsid w:val="0015227A"/>
    <w:rsid w:val="00152AC2"/>
    <w:rsid w:val="0015311B"/>
    <w:rsid w:val="00153670"/>
    <w:rsid w:val="001536E5"/>
    <w:rsid w:val="00153C32"/>
    <w:rsid w:val="00153CE9"/>
    <w:rsid w:val="001541B2"/>
    <w:rsid w:val="001541E7"/>
    <w:rsid w:val="00154297"/>
    <w:rsid w:val="001547E1"/>
    <w:rsid w:val="00154B9C"/>
    <w:rsid w:val="0015514A"/>
    <w:rsid w:val="00155162"/>
    <w:rsid w:val="0015554B"/>
    <w:rsid w:val="00155CEF"/>
    <w:rsid w:val="00155FD9"/>
    <w:rsid w:val="00156042"/>
    <w:rsid w:val="001568E7"/>
    <w:rsid w:val="00156A94"/>
    <w:rsid w:val="00156CE7"/>
    <w:rsid w:val="00156D52"/>
    <w:rsid w:val="001574B4"/>
    <w:rsid w:val="00157688"/>
    <w:rsid w:val="00157E01"/>
    <w:rsid w:val="00160B31"/>
    <w:rsid w:val="00160ECB"/>
    <w:rsid w:val="00161791"/>
    <w:rsid w:val="001617C8"/>
    <w:rsid w:val="00161CE3"/>
    <w:rsid w:val="00161FF5"/>
    <w:rsid w:val="0016218E"/>
    <w:rsid w:val="0016226F"/>
    <w:rsid w:val="00162309"/>
    <w:rsid w:val="001625FB"/>
    <w:rsid w:val="001626A0"/>
    <w:rsid w:val="00162732"/>
    <w:rsid w:val="00162893"/>
    <w:rsid w:val="00162C07"/>
    <w:rsid w:val="00162CB6"/>
    <w:rsid w:val="00162D4B"/>
    <w:rsid w:val="00162F32"/>
    <w:rsid w:val="00162F84"/>
    <w:rsid w:val="0016307D"/>
    <w:rsid w:val="001631A2"/>
    <w:rsid w:val="00163E12"/>
    <w:rsid w:val="00163F64"/>
    <w:rsid w:val="00164148"/>
    <w:rsid w:val="001642BB"/>
    <w:rsid w:val="0016502E"/>
    <w:rsid w:val="001659D5"/>
    <w:rsid w:val="00166962"/>
    <w:rsid w:val="00166AFC"/>
    <w:rsid w:val="00167544"/>
    <w:rsid w:val="00167683"/>
    <w:rsid w:val="0016777E"/>
    <w:rsid w:val="00167BBA"/>
    <w:rsid w:val="00167E53"/>
    <w:rsid w:val="0017024D"/>
    <w:rsid w:val="0017051B"/>
    <w:rsid w:val="001705F0"/>
    <w:rsid w:val="0017065E"/>
    <w:rsid w:val="001713AA"/>
    <w:rsid w:val="00171B40"/>
    <w:rsid w:val="00173168"/>
    <w:rsid w:val="00173D75"/>
    <w:rsid w:val="00173E38"/>
    <w:rsid w:val="00173E77"/>
    <w:rsid w:val="00174027"/>
    <w:rsid w:val="001743A8"/>
    <w:rsid w:val="0017442F"/>
    <w:rsid w:val="00174624"/>
    <w:rsid w:val="00174E30"/>
    <w:rsid w:val="00174FE7"/>
    <w:rsid w:val="001751B0"/>
    <w:rsid w:val="00175497"/>
    <w:rsid w:val="001756DD"/>
    <w:rsid w:val="00175FE2"/>
    <w:rsid w:val="0017604C"/>
    <w:rsid w:val="00176541"/>
    <w:rsid w:val="0017692D"/>
    <w:rsid w:val="001769B1"/>
    <w:rsid w:val="00176E79"/>
    <w:rsid w:val="00176EE8"/>
    <w:rsid w:val="00176F39"/>
    <w:rsid w:val="00176FAA"/>
    <w:rsid w:val="001771FD"/>
    <w:rsid w:val="0017720C"/>
    <w:rsid w:val="00177EA4"/>
    <w:rsid w:val="00177F1D"/>
    <w:rsid w:val="001809ED"/>
    <w:rsid w:val="00180FA7"/>
    <w:rsid w:val="00180FE6"/>
    <w:rsid w:val="0018157E"/>
    <w:rsid w:val="00181581"/>
    <w:rsid w:val="0018183C"/>
    <w:rsid w:val="00181BB9"/>
    <w:rsid w:val="001825E2"/>
    <w:rsid w:val="00182D98"/>
    <w:rsid w:val="00182E2F"/>
    <w:rsid w:val="00182EDC"/>
    <w:rsid w:val="001831E6"/>
    <w:rsid w:val="00183262"/>
    <w:rsid w:val="00183526"/>
    <w:rsid w:val="00183B08"/>
    <w:rsid w:val="00184080"/>
    <w:rsid w:val="001841A4"/>
    <w:rsid w:val="001842C0"/>
    <w:rsid w:val="001846A0"/>
    <w:rsid w:val="0018495A"/>
    <w:rsid w:val="001855BA"/>
    <w:rsid w:val="00185894"/>
    <w:rsid w:val="001863B4"/>
    <w:rsid w:val="00186497"/>
    <w:rsid w:val="001867EE"/>
    <w:rsid w:val="0018736D"/>
    <w:rsid w:val="001874E3"/>
    <w:rsid w:val="00187A4C"/>
    <w:rsid w:val="0019111C"/>
    <w:rsid w:val="00191D04"/>
    <w:rsid w:val="001926AE"/>
    <w:rsid w:val="00192CE3"/>
    <w:rsid w:val="00192DF4"/>
    <w:rsid w:val="00193637"/>
    <w:rsid w:val="00193A35"/>
    <w:rsid w:val="0019427C"/>
    <w:rsid w:val="00194A29"/>
    <w:rsid w:val="00194C04"/>
    <w:rsid w:val="00195955"/>
    <w:rsid w:val="0019599E"/>
    <w:rsid w:val="001959E4"/>
    <w:rsid w:val="00195F40"/>
    <w:rsid w:val="0019660D"/>
    <w:rsid w:val="00196872"/>
    <w:rsid w:val="0019693E"/>
    <w:rsid w:val="00196BFE"/>
    <w:rsid w:val="00196C04"/>
    <w:rsid w:val="00197A4E"/>
    <w:rsid w:val="00197AFD"/>
    <w:rsid w:val="001A0DE3"/>
    <w:rsid w:val="001A105B"/>
    <w:rsid w:val="001A12F8"/>
    <w:rsid w:val="001A2250"/>
    <w:rsid w:val="001A24DF"/>
    <w:rsid w:val="001A270F"/>
    <w:rsid w:val="001A27D7"/>
    <w:rsid w:val="001A27DC"/>
    <w:rsid w:val="001A2968"/>
    <w:rsid w:val="001A2AD1"/>
    <w:rsid w:val="001A2E0F"/>
    <w:rsid w:val="001A2E4C"/>
    <w:rsid w:val="001A2F4E"/>
    <w:rsid w:val="001A2F93"/>
    <w:rsid w:val="001A47C7"/>
    <w:rsid w:val="001A4A45"/>
    <w:rsid w:val="001A4BE7"/>
    <w:rsid w:val="001A534D"/>
    <w:rsid w:val="001A5794"/>
    <w:rsid w:val="001A60FA"/>
    <w:rsid w:val="001A6577"/>
    <w:rsid w:val="001A679E"/>
    <w:rsid w:val="001A6BAF"/>
    <w:rsid w:val="001A6C17"/>
    <w:rsid w:val="001A6D00"/>
    <w:rsid w:val="001A6DB4"/>
    <w:rsid w:val="001A6DF1"/>
    <w:rsid w:val="001A7108"/>
    <w:rsid w:val="001A72AB"/>
    <w:rsid w:val="001A7AD1"/>
    <w:rsid w:val="001B0D6D"/>
    <w:rsid w:val="001B1472"/>
    <w:rsid w:val="001B26A8"/>
    <w:rsid w:val="001B328F"/>
    <w:rsid w:val="001B331A"/>
    <w:rsid w:val="001B3D28"/>
    <w:rsid w:val="001B44E1"/>
    <w:rsid w:val="001B4A44"/>
    <w:rsid w:val="001B52FD"/>
    <w:rsid w:val="001B539B"/>
    <w:rsid w:val="001B5C94"/>
    <w:rsid w:val="001B5D9E"/>
    <w:rsid w:val="001B5FEA"/>
    <w:rsid w:val="001B673F"/>
    <w:rsid w:val="001B74C7"/>
    <w:rsid w:val="001B7780"/>
    <w:rsid w:val="001B7C38"/>
    <w:rsid w:val="001B7D71"/>
    <w:rsid w:val="001C0587"/>
    <w:rsid w:val="001C0B83"/>
    <w:rsid w:val="001C1D81"/>
    <w:rsid w:val="001C2135"/>
    <w:rsid w:val="001C2A63"/>
    <w:rsid w:val="001C341F"/>
    <w:rsid w:val="001C3A9B"/>
    <w:rsid w:val="001C3C80"/>
    <w:rsid w:val="001C412C"/>
    <w:rsid w:val="001C45D1"/>
    <w:rsid w:val="001C4639"/>
    <w:rsid w:val="001C48D4"/>
    <w:rsid w:val="001C493B"/>
    <w:rsid w:val="001C5C5D"/>
    <w:rsid w:val="001C5D92"/>
    <w:rsid w:val="001C5ECD"/>
    <w:rsid w:val="001C63EC"/>
    <w:rsid w:val="001C6823"/>
    <w:rsid w:val="001C77DA"/>
    <w:rsid w:val="001D005B"/>
    <w:rsid w:val="001D0238"/>
    <w:rsid w:val="001D02BB"/>
    <w:rsid w:val="001D03A6"/>
    <w:rsid w:val="001D0A97"/>
    <w:rsid w:val="001D12BA"/>
    <w:rsid w:val="001D12F7"/>
    <w:rsid w:val="001D154B"/>
    <w:rsid w:val="001D1F8F"/>
    <w:rsid w:val="001D28F9"/>
    <w:rsid w:val="001D293A"/>
    <w:rsid w:val="001D2989"/>
    <w:rsid w:val="001D2B2D"/>
    <w:rsid w:val="001D3280"/>
    <w:rsid w:val="001D37E7"/>
    <w:rsid w:val="001D39D8"/>
    <w:rsid w:val="001D3E01"/>
    <w:rsid w:val="001D4361"/>
    <w:rsid w:val="001D452D"/>
    <w:rsid w:val="001D4A98"/>
    <w:rsid w:val="001D4E6E"/>
    <w:rsid w:val="001D4FFA"/>
    <w:rsid w:val="001D599D"/>
    <w:rsid w:val="001D5AD5"/>
    <w:rsid w:val="001D5B9E"/>
    <w:rsid w:val="001D5E33"/>
    <w:rsid w:val="001D5E5F"/>
    <w:rsid w:val="001D757D"/>
    <w:rsid w:val="001D783A"/>
    <w:rsid w:val="001E030E"/>
    <w:rsid w:val="001E09B3"/>
    <w:rsid w:val="001E1275"/>
    <w:rsid w:val="001E13AA"/>
    <w:rsid w:val="001E1F75"/>
    <w:rsid w:val="001E29F8"/>
    <w:rsid w:val="001E3232"/>
    <w:rsid w:val="001E3C9D"/>
    <w:rsid w:val="001E3CE2"/>
    <w:rsid w:val="001E4370"/>
    <w:rsid w:val="001E4987"/>
    <w:rsid w:val="001E4BF7"/>
    <w:rsid w:val="001E6676"/>
    <w:rsid w:val="001E6818"/>
    <w:rsid w:val="001E68E9"/>
    <w:rsid w:val="001E732D"/>
    <w:rsid w:val="001E7758"/>
    <w:rsid w:val="001F089B"/>
    <w:rsid w:val="001F09DF"/>
    <w:rsid w:val="001F0A11"/>
    <w:rsid w:val="001F0B47"/>
    <w:rsid w:val="001F100B"/>
    <w:rsid w:val="001F166D"/>
    <w:rsid w:val="001F1851"/>
    <w:rsid w:val="001F1DA3"/>
    <w:rsid w:val="001F2697"/>
    <w:rsid w:val="001F36D3"/>
    <w:rsid w:val="001F383C"/>
    <w:rsid w:val="001F3FF1"/>
    <w:rsid w:val="001F4075"/>
    <w:rsid w:val="001F4121"/>
    <w:rsid w:val="001F4317"/>
    <w:rsid w:val="001F4530"/>
    <w:rsid w:val="001F5D6E"/>
    <w:rsid w:val="001F606C"/>
    <w:rsid w:val="001F71EF"/>
    <w:rsid w:val="001F7485"/>
    <w:rsid w:val="001F75FE"/>
    <w:rsid w:val="001F7DE7"/>
    <w:rsid w:val="001F7F19"/>
    <w:rsid w:val="00201400"/>
    <w:rsid w:val="0020169A"/>
    <w:rsid w:val="00201BFD"/>
    <w:rsid w:val="0020202B"/>
    <w:rsid w:val="0020211B"/>
    <w:rsid w:val="0020216C"/>
    <w:rsid w:val="00202495"/>
    <w:rsid w:val="002024E9"/>
    <w:rsid w:val="0020258D"/>
    <w:rsid w:val="0020268C"/>
    <w:rsid w:val="002026FC"/>
    <w:rsid w:val="00202BF0"/>
    <w:rsid w:val="00202F52"/>
    <w:rsid w:val="0020366D"/>
    <w:rsid w:val="0020374F"/>
    <w:rsid w:val="00203C65"/>
    <w:rsid w:val="00205168"/>
    <w:rsid w:val="002057A8"/>
    <w:rsid w:val="00205962"/>
    <w:rsid w:val="00205CAD"/>
    <w:rsid w:val="0020616C"/>
    <w:rsid w:val="00206BB2"/>
    <w:rsid w:val="00206CF8"/>
    <w:rsid w:val="00206DDC"/>
    <w:rsid w:val="00207430"/>
    <w:rsid w:val="00207910"/>
    <w:rsid w:val="00210520"/>
    <w:rsid w:val="002112DF"/>
    <w:rsid w:val="002116AD"/>
    <w:rsid w:val="00211FCB"/>
    <w:rsid w:val="002121DD"/>
    <w:rsid w:val="00212350"/>
    <w:rsid w:val="002123A2"/>
    <w:rsid w:val="00213C61"/>
    <w:rsid w:val="00213C91"/>
    <w:rsid w:val="00213CAC"/>
    <w:rsid w:val="00213DB9"/>
    <w:rsid w:val="00213E2B"/>
    <w:rsid w:val="00214806"/>
    <w:rsid w:val="00214F6A"/>
    <w:rsid w:val="002156C1"/>
    <w:rsid w:val="00215792"/>
    <w:rsid w:val="00215A68"/>
    <w:rsid w:val="00215AC1"/>
    <w:rsid w:val="00215C6D"/>
    <w:rsid w:val="002161A7"/>
    <w:rsid w:val="00216F20"/>
    <w:rsid w:val="00217309"/>
    <w:rsid w:val="00217B5E"/>
    <w:rsid w:val="00220219"/>
    <w:rsid w:val="002206AA"/>
    <w:rsid w:val="002208F9"/>
    <w:rsid w:val="00220F59"/>
    <w:rsid w:val="00220FD4"/>
    <w:rsid w:val="0022137B"/>
    <w:rsid w:val="002218EC"/>
    <w:rsid w:val="0022197A"/>
    <w:rsid w:val="00221BCC"/>
    <w:rsid w:val="00222D11"/>
    <w:rsid w:val="00222DAB"/>
    <w:rsid w:val="002234DA"/>
    <w:rsid w:val="00223B58"/>
    <w:rsid w:val="00223DFA"/>
    <w:rsid w:val="00224272"/>
    <w:rsid w:val="002242D9"/>
    <w:rsid w:val="002242ED"/>
    <w:rsid w:val="0022517B"/>
    <w:rsid w:val="0022527E"/>
    <w:rsid w:val="00225421"/>
    <w:rsid w:val="00225F99"/>
    <w:rsid w:val="0022618C"/>
    <w:rsid w:val="002265E6"/>
    <w:rsid w:val="0022660F"/>
    <w:rsid w:val="00226ED4"/>
    <w:rsid w:val="00226F92"/>
    <w:rsid w:val="0023045E"/>
    <w:rsid w:val="002304C7"/>
    <w:rsid w:val="00230F82"/>
    <w:rsid w:val="0023113F"/>
    <w:rsid w:val="00231524"/>
    <w:rsid w:val="00231E2A"/>
    <w:rsid w:val="0023249D"/>
    <w:rsid w:val="0023350D"/>
    <w:rsid w:val="00233556"/>
    <w:rsid w:val="0023383B"/>
    <w:rsid w:val="00233B2D"/>
    <w:rsid w:val="00233CF7"/>
    <w:rsid w:val="00233EB4"/>
    <w:rsid w:val="00233FA5"/>
    <w:rsid w:val="002348ED"/>
    <w:rsid w:val="002358D6"/>
    <w:rsid w:val="00236569"/>
    <w:rsid w:val="00236821"/>
    <w:rsid w:val="00236D2C"/>
    <w:rsid w:val="0023767F"/>
    <w:rsid w:val="00237763"/>
    <w:rsid w:val="00237865"/>
    <w:rsid w:val="00237D23"/>
    <w:rsid w:val="00240152"/>
    <w:rsid w:val="0024064D"/>
    <w:rsid w:val="002407CD"/>
    <w:rsid w:val="00240B63"/>
    <w:rsid w:val="0024138C"/>
    <w:rsid w:val="00241833"/>
    <w:rsid w:val="002419A9"/>
    <w:rsid w:val="00241BF4"/>
    <w:rsid w:val="00241C17"/>
    <w:rsid w:val="00241CD9"/>
    <w:rsid w:val="00242AED"/>
    <w:rsid w:val="00242EE5"/>
    <w:rsid w:val="0024387B"/>
    <w:rsid w:val="00243EDD"/>
    <w:rsid w:val="002447BC"/>
    <w:rsid w:val="00244C2F"/>
    <w:rsid w:val="00244EFB"/>
    <w:rsid w:val="0024568C"/>
    <w:rsid w:val="002456CA"/>
    <w:rsid w:val="002460A6"/>
    <w:rsid w:val="00246745"/>
    <w:rsid w:val="002472E2"/>
    <w:rsid w:val="00247941"/>
    <w:rsid w:val="00247971"/>
    <w:rsid w:val="00247A50"/>
    <w:rsid w:val="002504F1"/>
    <w:rsid w:val="00250614"/>
    <w:rsid w:val="00250DF2"/>
    <w:rsid w:val="0025172A"/>
    <w:rsid w:val="00251A28"/>
    <w:rsid w:val="00251CEF"/>
    <w:rsid w:val="002520E4"/>
    <w:rsid w:val="002521F4"/>
    <w:rsid w:val="002526B4"/>
    <w:rsid w:val="002528FD"/>
    <w:rsid w:val="0025317A"/>
    <w:rsid w:val="002540F4"/>
    <w:rsid w:val="00254121"/>
    <w:rsid w:val="002541E3"/>
    <w:rsid w:val="00254AA3"/>
    <w:rsid w:val="00254BE5"/>
    <w:rsid w:val="00254FA7"/>
    <w:rsid w:val="002554ED"/>
    <w:rsid w:val="00255D93"/>
    <w:rsid w:val="00255FBC"/>
    <w:rsid w:val="00256299"/>
    <w:rsid w:val="00256F30"/>
    <w:rsid w:val="00257647"/>
    <w:rsid w:val="0025771D"/>
    <w:rsid w:val="00257ED1"/>
    <w:rsid w:val="00260456"/>
    <w:rsid w:val="002609C6"/>
    <w:rsid w:val="0026111E"/>
    <w:rsid w:val="002612F2"/>
    <w:rsid w:val="002613A0"/>
    <w:rsid w:val="00261809"/>
    <w:rsid w:val="0026181D"/>
    <w:rsid w:val="00262509"/>
    <w:rsid w:val="0026268A"/>
    <w:rsid w:val="0026277B"/>
    <w:rsid w:val="002628FC"/>
    <w:rsid w:val="002636D7"/>
    <w:rsid w:val="00263ADE"/>
    <w:rsid w:val="00263BD6"/>
    <w:rsid w:val="00264330"/>
    <w:rsid w:val="0026454F"/>
    <w:rsid w:val="0026481E"/>
    <w:rsid w:val="00265049"/>
    <w:rsid w:val="002652D7"/>
    <w:rsid w:val="002653B6"/>
    <w:rsid w:val="00265775"/>
    <w:rsid w:val="00265BDD"/>
    <w:rsid w:val="002666E0"/>
    <w:rsid w:val="00266E0A"/>
    <w:rsid w:val="00267905"/>
    <w:rsid w:val="00267D80"/>
    <w:rsid w:val="00267FB0"/>
    <w:rsid w:val="0027034F"/>
    <w:rsid w:val="0027051A"/>
    <w:rsid w:val="002709C6"/>
    <w:rsid w:val="00270E5E"/>
    <w:rsid w:val="00270E7B"/>
    <w:rsid w:val="00270FB5"/>
    <w:rsid w:val="0027159B"/>
    <w:rsid w:val="002716F1"/>
    <w:rsid w:val="00271C27"/>
    <w:rsid w:val="0027255C"/>
    <w:rsid w:val="00272825"/>
    <w:rsid w:val="002729BE"/>
    <w:rsid w:val="00273121"/>
    <w:rsid w:val="00273173"/>
    <w:rsid w:val="00273AC8"/>
    <w:rsid w:val="00274325"/>
    <w:rsid w:val="00274E7D"/>
    <w:rsid w:val="00274FCB"/>
    <w:rsid w:val="002755F3"/>
    <w:rsid w:val="0027584E"/>
    <w:rsid w:val="00275C7A"/>
    <w:rsid w:val="00276110"/>
    <w:rsid w:val="0027636E"/>
    <w:rsid w:val="00276CA5"/>
    <w:rsid w:val="002776A2"/>
    <w:rsid w:val="00280470"/>
    <w:rsid w:val="00280811"/>
    <w:rsid w:val="00280A20"/>
    <w:rsid w:val="00280B85"/>
    <w:rsid w:val="00281ADC"/>
    <w:rsid w:val="002826E8"/>
    <w:rsid w:val="00283054"/>
    <w:rsid w:val="002834D8"/>
    <w:rsid w:val="00283EA3"/>
    <w:rsid w:val="0028433F"/>
    <w:rsid w:val="00284567"/>
    <w:rsid w:val="00284853"/>
    <w:rsid w:val="00285199"/>
    <w:rsid w:val="002852BD"/>
    <w:rsid w:val="00285A74"/>
    <w:rsid w:val="00285F2C"/>
    <w:rsid w:val="00286F29"/>
    <w:rsid w:val="002874F3"/>
    <w:rsid w:val="00287744"/>
    <w:rsid w:val="00287836"/>
    <w:rsid w:val="00287907"/>
    <w:rsid w:val="00291840"/>
    <w:rsid w:val="00292140"/>
    <w:rsid w:val="00292245"/>
    <w:rsid w:val="002926FB"/>
    <w:rsid w:val="0029280F"/>
    <w:rsid w:val="00292B4B"/>
    <w:rsid w:val="00294603"/>
    <w:rsid w:val="0029473A"/>
    <w:rsid w:val="0029483D"/>
    <w:rsid w:val="00294CD0"/>
    <w:rsid w:val="00294FFD"/>
    <w:rsid w:val="00295056"/>
    <w:rsid w:val="002954E6"/>
    <w:rsid w:val="002961A2"/>
    <w:rsid w:val="002967B9"/>
    <w:rsid w:val="002968DC"/>
    <w:rsid w:val="00296A3F"/>
    <w:rsid w:val="00296FF2"/>
    <w:rsid w:val="00297096"/>
    <w:rsid w:val="002970C4"/>
    <w:rsid w:val="002975E5"/>
    <w:rsid w:val="002978AF"/>
    <w:rsid w:val="002A014C"/>
    <w:rsid w:val="002A03CF"/>
    <w:rsid w:val="002A04DD"/>
    <w:rsid w:val="002A0A7D"/>
    <w:rsid w:val="002A0FB1"/>
    <w:rsid w:val="002A18C6"/>
    <w:rsid w:val="002A247F"/>
    <w:rsid w:val="002A2533"/>
    <w:rsid w:val="002A2D24"/>
    <w:rsid w:val="002A3D64"/>
    <w:rsid w:val="002A3F02"/>
    <w:rsid w:val="002A413B"/>
    <w:rsid w:val="002A41F2"/>
    <w:rsid w:val="002A460E"/>
    <w:rsid w:val="002A46A4"/>
    <w:rsid w:val="002A492A"/>
    <w:rsid w:val="002A4968"/>
    <w:rsid w:val="002A5334"/>
    <w:rsid w:val="002A567B"/>
    <w:rsid w:val="002A5A33"/>
    <w:rsid w:val="002A6224"/>
    <w:rsid w:val="002A64FD"/>
    <w:rsid w:val="002A6B37"/>
    <w:rsid w:val="002A6C44"/>
    <w:rsid w:val="002A6EF6"/>
    <w:rsid w:val="002A738C"/>
    <w:rsid w:val="002A75D6"/>
    <w:rsid w:val="002B040F"/>
    <w:rsid w:val="002B0442"/>
    <w:rsid w:val="002B0BA6"/>
    <w:rsid w:val="002B1617"/>
    <w:rsid w:val="002B1FB1"/>
    <w:rsid w:val="002B2511"/>
    <w:rsid w:val="002B255D"/>
    <w:rsid w:val="002B2735"/>
    <w:rsid w:val="002B2DD3"/>
    <w:rsid w:val="002B3573"/>
    <w:rsid w:val="002B3725"/>
    <w:rsid w:val="002B38BD"/>
    <w:rsid w:val="002B4B38"/>
    <w:rsid w:val="002B4BFF"/>
    <w:rsid w:val="002B538F"/>
    <w:rsid w:val="002B5A8C"/>
    <w:rsid w:val="002B643A"/>
    <w:rsid w:val="002B7099"/>
    <w:rsid w:val="002B71D2"/>
    <w:rsid w:val="002B735F"/>
    <w:rsid w:val="002C0690"/>
    <w:rsid w:val="002C07EB"/>
    <w:rsid w:val="002C0819"/>
    <w:rsid w:val="002C1634"/>
    <w:rsid w:val="002C172C"/>
    <w:rsid w:val="002C2469"/>
    <w:rsid w:val="002C29D7"/>
    <w:rsid w:val="002C310F"/>
    <w:rsid w:val="002C32D2"/>
    <w:rsid w:val="002C3424"/>
    <w:rsid w:val="002C4A3D"/>
    <w:rsid w:val="002C4C86"/>
    <w:rsid w:val="002C4E55"/>
    <w:rsid w:val="002C4FDB"/>
    <w:rsid w:val="002C547E"/>
    <w:rsid w:val="002C57F6"/>
    <w:rsid w:val="002C5EAF"/>
    <w:rsid w:val="002C6296"/>
    <w:rsid w:val="002C6693"/>
    <w:rsid w:val="002C6937"/>
    <w:rsid w:val="002C71F2"/>
    <w:rsid w:val="002C7B1A"/>
    <w:rsid w:val="002C7FD8"/>
    <w:rsid w:val="002D04E1"/>
    <w:rsid w:val="002D063E"/>
    <w:rsid w:val="002D1262"/>
    <w:rsid w:val="002D193A"/>
    <w:rsid w:val="002D1A69"/>
    <w:rsid w:val="002D1F76"/>
    <w:rsid w:val="002D23B2"/>
    <w:rsid w:val="002D269F"/>
    <w:rsid w:val="002D2704"/>
    <w:rsid w:val="002D2730"/>
    <w:rsid w:val="002D28E6"/>
    <w:rsid w:val="002D2D96"/>
    <w:rsid w:val="002D36F1"/>
    <w:rsid w:val="002D39A5"/>
    <w:rsid w:val="002D3C5F"/>
    <w:rsid w:val="002D3D46"/>
    <w:rsid w:val="002D3F25"/>
    <w:rsid w:val="002D3FAC"/>
    <w:rsid w:val="002D4028"/>
    <w:rsid w:val="002D40D9"/>
    <w:rsid w:val="002D4D02"/>
    <w:rsid w:val="002D549B"/>
    <w:rsid w:val="002D5840"/>
    <w:rsid w:val="002D592C"/>
    <w:rsid w:val="002D5C1C"/>
    <w:rsid w:val="002D67F8"/>
    <w:rsid w:val="002D6C01"/>
    <w:rsid w:val="002D725B"/>
    <w:rsid w:val="002D75A1"/>
    <w:rsid w:val="002D7B47"/>
    <w:rsid w:val="002E0183"/>
    <w:rsid w:val="002E08FC"/>
    <w:rsid w:val="002E0E94"/>
    <w:rsid w:val="002E0F32"/>
    <w:rsid w:val="002E105C"/>
    <w:rsid w:val="002E10F3"/>
    <w:rsid w:val="002E1375"/>
    <w:rsid w:val="002E21D3"/>
    <w:rsid w:val="002E22D7"/>
    <w:rsid w:val="002E2CC5"/>
    <w:rsid w:val="002E2CFA"/>
    <w:rsid w:val="002E3332"/>
    <w:rsid w:val="002E36AB"/>
    <w:rsid w:val="002E36DF"/>
    <w:rsid w:val="002E3756"/>
    <w:rsid w:val="002E375F"/>
    <w:rsid w:val="002E5174"/>
    <w:rsid w:val="002E600D"/>
    <w:rsid w:val="002E6217"/>
    <w:rsid w:val="002E6A07"/>
    <w:rsid w:val="002E6C10"/>
    <w:rsid w:val="002E72B1"/>
    <w:rsid w:val="002E750B"/>
    <w:rsid w:val="002E7592"/>
    <w:rsid w:val="002E7644"/>
    <w:rsid w:val="002F0410"/>
    <w:rsid w:val="002F048F"/>
    <w:rsid w:val="002F04F4"/>
    <w:rsid w:val="002F0BD5"/>
    <w:rsid w:val="002F0C8F"/>
    <w:rsid w:val="002F0CD0"/>
    <w:rsid w:val="002F0E5F"/>
    <w:rsid w:val="002F11EE"/>
    <w:rsid w:val="002F22E9"/>
    <w:rsid w:val="002F2418"/>
    <w:rsid w:val="002F2ADF"/>
    <w:rsid w:val="002F48B6"/>
    <w:rsid w:val="002F4BF8"/>
    <w:rsid w:val="002F4F43"/>
    <w:rsid w:val="002F514C"/>
    <w:rsid w:val="002F5211"/>
    <w:rsid w:val="002F59EE"/>
    <w:rsid w:val="002F74C1"/>
    <w:rsid w:val="002F74CD"/>
    <w:rsid w:val="00300C01"/>
    <w:rsid w:val="003018A5"/>
    <w:rsid w:val="00302B67"/>
    <w:rsid w:val="00302D94"/>
    <w:rsid w:val="00303BE7"/>
    <w:rsid w:val="00303EAC"/>
    <w:rsid w:val="003048D6"/>
    <w:rsid w:val="00306FD5"/>
    <w:rsid w:val="00307334"/>
    <w:rsid w:val="00307710"/>
    <w:rsid w:val="00307F68"/>
    <w:rsid w:val="003105EE"/>
    <w:rsid w:val="00310D5E"/>
    <w:rsid w:val="00311328"/>
    <w:rsid w:val="00311B06"/>
    <w:rsid w:val="00311CB4"/>
    <w:rsid w:val="00311F87"/>
    <w:rsid w:val="003122CB"/>
    <w:rsid w:val="003123EB"/>
    <w:rsid w:val="00312C13"/>
    <w:rsid w:val="003132C1"/>
    <w:rsid w:val="00313605"/>
    <w:rsid w:val="00313D9E"/>
    <w:rsid w:val="003148A4"/>
    <w:rsid w:val="00314A1E"/>
    <w:rsid w:val="00314D7E"/>
    <w:rsid w:val="003150B3"/>
    <w:rsid w:val="0031599C"/>
    <w:rsid w:val="00315E40"/>
    <w:rsid w:val="00316AFF"/>
    <w:rsid w:val="00316D9D"/>
    <w:rsid w:val="0031709A"/>
    <w:rsid w:val="003170BA"/>
    <w:rsid w:val="003179F6"/>
    <w:rsid w:val="00320324"/>
    <w:rsid w:val="003203C4"/>
    <w:rsid w:val="0032048A"/>
    <w:rsid w:val="003213EA"/>
    <w:rsid w:val="00321650"/>
    <w:rsid w:val="00321C4C"/>
    <w:rsid w:val="00322C98"/>
    <w:rsid w:val="003234E0"/>
    <w:rsid w:val="00323849"/>
    <w:rsid w:val="003240BC"/>
    <w:rsid w:val="00324CE7"/>
    <w:rsid w:val="003255AA"/>
    <w:rsid w:val="00325843"/>
    <w:rsid w:val="00326D5A"/>
    <w:rsid w:val="00326E82"/>
    <w:rsid w:val="003275D1"/>
    <w:rsid w:val="00327E20"/>
    <w:rsid w:val="0033003B"/>
    <w:rsid w:val="0033006E"/>
    <w:rsid w:val="003300C9"/>
    <w:rsid w:val="00330D16"/>
    <w:rsid w:val="00330D1C"/>
    <w:rsid w:val="00331258"/>
    <w:rsid w:val="00331766"/>
    <w:rsid w:val="003317B6"/>
    <w:rsid w:val="00332C10"/>
    <w:rsid w:val="00333422"/>
    <w:rsid w:val="003337D2"/>
    <w:rsid w:val="00334106"/>
    <w:rsid w:val="00335850"/>
    <w:rsid w:val="00335C25"/>
    <w:rsid w:val="00335D5A"/>
    <w:rsid w:val="00335D74"/>
    <w:rsid w:val="00336083"/>
    <w:rsid w:val="003364AC"/>
    <w:rsid w:val="00336CB3"/>
    <w:rsid w:val="00340132"/>
    <w:rsid w:val="00340845"/>
    <w:rsid w:val="00340C92"/>
    <w:rsid w:val="00340E70"/>
    <w:rsid w:val="003414B2"/>
    <w:rsid w:val="003417EA"/>
    <w:rsid w:val="00341B53"/>
    <w:rsid w:val="00342D32"/>
    <w:rsid w:val="003436BC"/>
    <w:rsid w:val="00343C09"/>
    <w:rsid w:val="003445AC"/>
    <w:rsid w:val="00344852"/>
    <w:rsid w:val="003448E7"/>
    <w:rsid w:val="00344D78"/>
    <w:rsid w:val="00345061"/>
    <w:rsid w:val="00345468"/>
    <w:rsid w:val="00346A23"/>
    <w:rsid w:val="00346AFC"/>
    <w:rsid w:val="00346D41"/>
    <w:rsid w:val="003472E0"/>
    <w:rsid w:val="00347301"/>
    <w:rsid w:val="00347651"/>
    <w:rsid w:val="0034782E"/>
    <w:rsid w:val="00347B63"/>
    <w:rsid w:val="00350CDA"/>
    <w:rsid w:val="00351778"/>
    <w:rsid w:val="00351A26"/>
    <w:rsid w:val="00351EA3"/>
    <w:rsid w:val="00352864"/>
    <w:rsid w:val="00352CAF"/>
    <w:rsid w:val="00352D87"/>
    <w:rsid w:val="00353C2C"/>
    <w:rsid w:val="00354993"/>
    <w:rsid w:val="00354A84"/>
    <w:rsid w:val="003551E1"/>
    <w:rsid w:val="0035554D"/>
    <w:rsid w:val="003558A6"/>
    <w:rsid w:val="003561F7"/>
    <w:rsid w:val="003569C7"/>
    <w:rsid w:val="003574E5"/>
    <w:rsid w:val="00357B10"/>
    <w:rsid w:val="003601C3"/>
    <w:rsid w:val="0036034D"/>
    <w:rsid w:val="00360D25"/>
    <w:rsid w:val="003616E6"/>
    <w:rsid w:val="00361A07"/>
    <w:rsid w:val="0036263C"/>
    <w:rsid w:val="00362808"/>
    <w:rsid w:val="0036280F"/>
    <w:rsid w:val="00362B70"/>
    <w:rsid w:val="0036311C"/>
    <w:rsid w:val="003639A0"/>
    <w:rsid w:val="00363D38"/>
    <w:rsid w:val="0036483B"/>
    <w:rsid w:val="00365670"/>
    <w:rsid w:val="0036602A"/>
    <w:rsid w:val="0036666D"/>
    <w:rsid w:val="00367573"/>
    <w:rsid w:val="003676ED"/>
    <w:rsid w:val="0036796B"/>
    <w:rsid w:val="00367E11"/>
    <w:rsid w:val="003701FD"/>
    <w:rsid w:val="0037043A"/>
    <w:rsid w:val="0037044F"/>
    <w:rsid w:val="00370777"/>
    <w:rsid w:val="00370A89"/>
    <w:rsid w:val="00371D1F"/>
    <w:rsid w:val="003726C9"/>
    <w:rsid w:val="00372944"/>
    <w:rsid w:val="0037297C"/>
    <w:rsid w:val="00372D05"/>
    <w:rsid w:val="0037344A"/>
    <w:rsid w:val="003739E7"/>
    <w:rsid w:val="00373BB8"/>
    <w:rsid w:val="00374448"/>
    <w:rsid w:val="003758A0"/>
    <w:rsid w:val="0037593F"/>
    <w:rsid w:val="00375BA2"/>
    <w:rsid w:val="00375DDA"/>
    <w:rsid w:val="00375EE7"/>
    <w:rsid w:val="003765A8"/>
    <w:rsid w:val="00376895"/>
    <w:rsid w:val="00377E89"/>
    <w:rsid w:val="003800D3"/>
    <w:rsid w:val="00380773"/>
    <w:rsid w:val="00380EC7"/>
    <w:rsid w:val="00383040"/>
    <w:rsid w:val="003839AA"/>
    <w:rsid w:val="00383F60"/>
    <w:rsid w:val="0038407E"/>
    <w:rsid w:val="003847B3"/>
    <w:rsid w:val="0038550C"/>
    <w:rsid w:val="0038575D"/>
    <w:rsid w:val="0038585A"/>
    <w:rsid w:val="00385CE1"/>
    <w:rsid w:val="003860C7"/>
    <w:rsid w:val="0038627F"/>
    <w:rsid w:val="003862B6"/>
    <w:rsid w:val="00387707"/>
    <w:rsid w:val="00387F9F"/>
    <w:rsid w:val="00390488"/>
    <w:rsid w:val="003907BE"/>
    <w:rsid w:val="00390945"/>
    <w:rsid w:val="00390B97"/>
    <w:rsid w:val="00391BDC"/>
    <w:rsid w:val="00391EAD"/>
    <w:rsid w:val="003921AD"/>
    <w:rsid w:val="0039222C"/>
    <w:rsid w:val="003925AF"/>
    <w:rsid w:val="003925EA"/>
    <w:rsid w:val="003926EA"/>
    <w:rsid w:val="00394839"/>
    <w:rsid w:val="003952A6"/>
    <w:rsid w:val="00395485"/>
    <w:rsid w:val="00395625"/>
    <w:rsid w:val="00395FF9"/>
    <w:rsid w:val="0039650E"/>
    <w:rsid w:val="00396565"/>
    <w:rsid w:val="00396920"/>
    <w:rsid w:val="00396A19"/>
    <w:rsid w:val="00396B14"/>
    <w:rsid w:val="00396CAD"/>
    <w:rsid w:val="00396DAB"/>
    <w:rsid w:val="00396EEC"/>
    <w:rsid w:val="0039766B"/>
    <w:rsid w:val="00397C13"/>
    <w:rsid w:val="00397DD4"/>
    <w:rsid w:val="003A05DB"/>
    <w:rsid w:val="003A096E"/>
    <w:rsid w:val="003A0A2D"/>
    <w:rsid w:val="003A0CF9"/>
    <w:rsid w:val="003A0D07"/>
    <w:rsid w:val="003A0E60"/>
    <w:rsid w:val="003A1229"/>
    <w:rsid w:val="003A1955"/>
    <w:rsid w:val="003A1A84"/>
    <w:rsid w:val="003A1B98"/>
    <w:rsid w:val="003A2033"/>
    <w:rsid w:val="003A20E7"/>
    <w:rsid w:val="003A22C5"/>
    <w:rsid w:val="003A3DA3"/>
    <w:rsid w:val="003A449E"/>
    <w:rsid w:val="003A5554"/>
    <w:rsid w:val="003A6146"/>
    <w:rsid w:val="003A696A"/>
    <w:rsid w:val="003A705D"/>
    <w:rsid w:val="003A7741"/>
    <w:rsid w:val="003A792E"/>
    <w:rsid w:val="003B0EC1"/>
    <w:rsid w:val="003B1418"/>
    <w:rsid w:val="003B20BF"/>
    <w:rsid w:val="003B2929"/>
    <w:rsid w:val="003B2E7E"/>
    <w:rsid w:val="003B3C81"/>
    <w:rsid w:val="003B4631"/>
    <w:rsid w:val="003B473F"/>
    <w:rsid w:val="003B4E4B"/>
    <w:rsid w:val="003B6025"/>
    <w:rsid w:val="003B64EC"/>
    <w:rsid w:val="003B663B"/>
    <w:rsid w:val="003B66A7"/>
    <w:rsid w:val="003B685C"/>
    <w:rsid w:val="003B69C8"/>
    <w:rsid w:val="003B6B11"/>
    <w:rsid w:val="003B6D4A"/>
    <w:rsid w:val="003B6E2B"/>
    <w:rsid w:val="003B7B45"/>
    <w:rsid w:val="003C0373"/>
    <w:rsid w:val="003C039D"/>
    <w:rsid w:val="003C0479"/>
    <w:rsid w:val="003C08F5"/>
    <w:rsid w:val="003C0B79"/>
    <w:rsid w:val="003C0CF5"/>
    <w:rsid w:val="003C13A7"/>
    <w:rsid w:val="003C1557"/>
    <w:rsid w:val="003C1B51"/>
    <w:rsid w:val="003C1F99"/>
    <w:rsid w:val="003C2CB8"/>
    <w:rsid w:val="003C2CE0"/>
    <w:rsid w:val="003C366B"/>
    <w:rsid w:val="003C46BA"/>
    <w:rsid w:val="003C504C"/>
    <w:rsid w:val="003C5151"/>
    <w:rsid w:val="003C5742"/>
    <w:rsid w:val="003C5B50"/>
    <w:rsid w:val="003C5B9A"/>
    <w:rsid w:val="003C5EFC"/>
    <w:rsid w:val="003C6B0D"/>
    <w:rsid w:val="003C6E56"/>
    <w:rsid w:val="003C7932"/>
    <w:rsid w:val="003C7B96"/>
    <w:rsid w:val="003C7BCB"/>
    <w:rsid w:val="003D0ACC"/>
    <w:rsid w:val="003D0E57"/>
    <w:rsid w:val="003D104F"/>
    <w:rsid w:val="003D133B"/>
    <w:rsid w:val="003D1CEC"/>
    <w:rsid w:val="003D23C9"/>
    <w:rsid w:val="003D2751"/>
    <w:rsid w:val="003D2A0A"/>
    <w:rsid w:val="003D3966"/>
    <w:rsid w:val="003D3C08"/>
    <w:rsid w:val="003D3EB1"/>
    <w:rsid w:val="003D4112"/>
    <w:rsid w:val="003D429B"/>
    <w:rsid w:val="003D506C"/>
    <w:rsid w:val="003D50C0"/>
    <w:rsid w:val="003D5117"/>
    <w:rsid w:val="003D518C"/>
    <w:rsid w:val="003D51E0"/>
    <w:rsid w:val="003D5211"/>
    <w:rsid w:val="003D5FFD"/>
    <w:rsid w:val="003D60A0"/>
    <w:rsid w:val="003D7291"/>
    <w:rsid w:val="003D7321"/>
    <w:rsid w:val="003D74A9"/>
    <w:rsid w:val="003E00A5"/>
    <w:rsid w:val="003E0377"/>
    <w:rsid w:val="003E0620"/>
    <w:rsid w:val="003E1720"/>
    <w:rsid w:val="003E176B"/>
    <w:rsid w:val="003E210A"/>
    <w:rsid w:val="003E213B"/>
    <w:rsid w:val="003E2766"/>
    <w:rsid w:val="003E3BC8"/>
    <w:rsid w:val="003E3E48"/>
    <w:rsid w:val="003E3F93"/>
    <w:rsid w:val="003E4047"/>
    <w:rsid w:val="003E4267"/>
    <w:rsid w:val="003E456B"/>
    <w:rsid w:val="003E4849"/>
    <w:rsid w:val="003E51CC"/>
    <w:rsid w:val="003E5DD6"/>
    <w:rsid w:val="003E5FB1"/>
    <w:rsid w:val="003E6353"/>
    <w:rsid w:val="003E7140"/>
    <w:rsid w:val="003E74A5"/>
    <w:rsid w:val="003F021E"/>
    <w:rsid w:val="003F0425"/>
    <w:rsid w:val="003F064F"/>
    <w:rsid w:val="003F071A"/>
    <w:rsid w:val="003F1402"/>
    <w:rsid w:val="003F1E62"/>
    <w:rsid w:val="003F2354"/>
    <w:rsid w:val="003F2962"/>
    <w:rsid w:val="003F3099"/>
    <w:rsid w:val="003F34B2"/>
    <w:rsid w:val="003F3DC5"/>
    <w:rsid w:val="003F40B0"/>
    <w:rsid w:val="003F426D"/>
    <w:rsid w:val="003F45D2"/>
    <w:rsid w:val="003F4715"/>
    <w:rsid w:val="003F525E"/>
    <w:rsid w:val="003F59B9"/>
    <w:rsid w:val="003F59ED"/>
    <w:rsid w:val="003F6039"/>
    <w:rsid w:val="003F62E5"/>
    <w:rsid w:val="003F6956"/>
    <w:rsid w:val="003F7B75"/>
    <w:rsid w:val="00400FD8"/>
    <w:rsid w:val="0040213B"/>
    <w:rsid w:val="004027D3"/>
    <w:rsid w:val="004038C4"/>
    <w:rsid w:val="00403EC3"/>
    <w:rsid w:val="00404795"/>
    <w:rsid w:val="004047E5"/>
    <w:rsid w:val="00404AED"/>
    <w:rsid w:val="0040515B"/>
    <w:rsid w:val="00405403"/>
    <w:rsid w:val="00406395"/>
    <w:rsid w:val="004064BE"/>
    <w:rsid w:val="004064E2"/>
    <w:rsid w:val="00406CE0"/>
    <w:rsid w:val="00407CA6"/>
    <w:rsid w:val="00410155"/>
    <w:rsid w:val="004108FF"/>
    <w:rsid w:val="00410A33"/>
    <w:rsid w:val="00410BF6"/>
    <w:rsid w:val="004111C5"/>
    <w:rsid w:val="004113EF"/>
    <w:rsid w:val="0041188C"/>
    <w:rsid w:val="00411E6A"/>
    <w:rsid w:val="00412942"/>
    <w:rsid w:val="00412950"/>
    <w:rsid w:val="00413107"/>
    <w:rsid w:val="004134E4"/>
    <w:rsid w:val="00414477"/>
    <w:rsid w:val="00414738"/>
    <w:rsid w:val="00414905"/>
    <w:rsid w:val="00415105"/>
    <w:rsid w:val="004155EC"/>
    <w:rsid w:val="004156F7"/>
    <w:rsid w:val="0041637B"/>
    <w:rsid w:val="004169AA"/>
    <w:rsid w:val="00417C09"/>
    <w:rsid w:val="00421872"/>
    <w:rsid w:val="00421D6E"/>
    <w:rsid w:val="004221AD"/>
    <w:rsid w:val="004222E7"/>
    <w:rsid w:val="00422451"/>
    <w:rsid w:val="004224D5"/>
    <w:rsid w:val="00422823"/>
    <w:rsid w:val="004229FA"/>
    <w:rsid w:val="00422CF3"/>
    <w:rsid w:val="00423ADE"/>
    <w:rsid w:val="00423B7D"/>
    <w:rsid w:val="004243C4"/>
    <w:rsid w:val="00424722"/>
    <w:rsid w:val="0042504E"/>
    <w:rsid w:val="00425126"/>
    <w:rsid w:val="004257C4"/>
    <w:rsid w:val="00427CBE"/>
    <w:rsid w:val="00430DB7"/>
    <w:rsid w:val="004310FD"/>
    <w:rsid w:val="004316C6"/>
    <w:rsid w:val="0043198E"/>
    <w:rsid w:val="00431FF5"/>
    <w:rsid w:val="00432124"/>
    <w:rsid w:val="0043216D"/>
    <w:rsid w:val="00432DB4"/>
    <w:rsid w:val="004336F1"/>
    <w:rsid w:val="004339E3"/>
    <w:rsid w:val="004342F9"/>
    <w:rsid w:val="00434E83"/>
    <w:rsid w:val="00434F5F"/>
    <w:rsid w:val="0043584B"/>
    <w:rsid w:val="00435FAA"/>
    <w:rsid w:val="0043656A"/>
    <w:rsid w:val="00436675"/>
    <w:rsid w:val="00436D04"/>
    <w:rsid w:val="00436FA9"/>
    <w:rsid w:val="00437594"/>
    <w:rsid w:val="004375E1"/>
    <w:rsid w:val="004377FE"/>
    <w:rsid w:val="00437D27"/>
    <w:rsid w:val="00440C63"/>
    <w:rsid w:val="00440CFD"/>
    <w:rsid w:val="00440DD0"/>
    <w:rsid w:val="00440ED4"/>
    <w:rsid w:val="00441327"/>
    <w:rsid w:val="004416BB"/>
    <w:rsid w:val="004418EB"/>
    <w:rsid w:val="004419F3"/>
    <w:rsid w:val="00441CE2"/>
    <w:rsid w:val="00442421"/>
    <w:rsid w:val="00443281"/>
    <w:rsid w:val="0044391B"/>
    <w:rsid w:val="00444003"/>
    <w:rsid w:val="004440EC"/>
    <w:rsid w:val="004445D3"/>
    <w:rsid w:val="00444BE4"/>
    <w:rsid w:val="00445242"/>
    <w:rsid w:val="0044552B"/>
    <w:rsid w:val="00445C0C"/>
    <w:rsid w:val="00446269"/>
    <w:rsid w:val="0044632B"/>
    <w:rsid w:val="00447258"/>
    <w:rsid w:val="00447798"/>
    <w:rsid w:val="00447946"/>
    <w:rsid w:val="004500BF"/>
    <w:rsid w:val="00450334"/>
    <w:rsid w:val="00450812"/>
    <w:rsid w:val="004508F3"/>
    <w:rsid w:val="00450C6F"/>
    <w:rsid w:val="00450F3B"/>
    <w:rsid w:val="00450F91"/>
    <w:rsid w:val="004510DC"/>
    <w:rsid w:val="004511B6"/>
    <w:rsid w:val="0045129E"/>
    <w:rsid w:val="00451962"/>
    <w:rsid w:val="00451F36"/>
    <w:rsid w:val="00452360"/>
    <w:rsid w:val="0045257B"/>
    <w:rsid w:val="00452BDB"/>
    <w:rsid w:val="00453342"/>
    <w:rsid w:val="004535BC"/>
    <w:rsid w:val="004538AB"/>
    <w:rsid w:val="004541FE"/>
    <w:rsid w:val="004543E3"/>
    <w:rsid w:val="00454F93"/>
    <w:rsid w:val="00454FA3"/>
    <w:rsid w:val="00457462"/>
    <w:rsid w:val="00460036"/>
    <w:rsid w:val="004600E7"/>
    <w:rsid w:val="004603BC"/>
    <w:rsid w:val="00460B2E"/>
    <w:rsid w:val="00460D9E"/>
    <w:rsid w:val="0046158E"/>
    <w:rsid w:val="004616B4"/>
    <w:rsid w:val="004622A5"/>
    <w:rsid w:val="00462413"/>
    <w:rsid w:val="00462F6F"/>
    <w:rsid w:val="0046316F"/>
    <w:rsid w:val="0046327B"/>
    <w:rsid w:val="0046377A"/>
    <w:rsid w:val="00464591"/>
    <w:rsid w:val="00464626"/>
    <w:rsid w:val="004648D0"/>
    <w:rsid w:val="00464E69"/>
    <w:rsid w:val="00464EC3"/>
    <w:rsid w:val="0046503D"/>
    <w:rsid w:val="004653A7"/>
    <w:rsid w:val="0046564A"/>
    <w:rsid w:val="00466DA3"/>
    <w:rsid w:val="00466F89"/>
    <w:rsid w:val="00466FED"/>
    <w:rsid w:val="004672B8"/>
    <w:rsid w:val="00470021"/>
    <w:rsid w:val="004701EB"/>
    <w:rsid w:val="00470D7A"/>
    <w:rsid w:val="004711D5"/>
    <w:rsid w:val="00471393"/>
    <w:rsid w:val="00471901"/>
    <w:rsid w:val="00471F23"/>
    <w:rsid w:val="004722D5"/>
    <w:rsid w:val="0047302A"/>
    <w:rsid w:val="004734BC"/>
    <w:rsid w:val="00473CD4"/>
    <w:rsid w:val="0047419B"/>
    <w:rsid w:val="004741C0"/>
    <w:rsid w:val="00474475"/>
    <w:rsid w:val="004744D8"/>
    <w:rsid w:val="00475F25"/>
    <w:rsid w:val="004764E0"/>
    <w:rsid w:val="00476BF4"/>
    <w:rsid w:val="00476D39"/>
    <w:rsid w:val="00477138"/>
    <w:rsid w:val="00477145"/>
    <w:rsid w:val="0047756B"/>
    <w:rsid w:val="004809D9"/>
    <w:rsid w:val="004816EB"/>
    <w:rsid w:val="0048276A"/>
    <w:rsid w:val="00482B86"/>
    <w:rsid w:val="00482FAA"/>
    <w:rsid w:val="004832A0"/>
    <w:rsid w:val="004833BF"/>
    <w:rsid w:val="004835DF"/>
    <w:rsid w:val="004840A6"/>
    <w:rsid w:val="00484D1D"/>
    <w:rsid w:val="00484D8A"/>
    <w:rsid w:val="004855F4"/>
    <w:rsid w:val="00485CF3"/>
    <w:rsid w:val="00485E18"/>
    <w:rsid w:val="00486719"/>
    <w:rsid w:val="00486FAA"/>
    <w:rsid w:val="00490BD7"/>
    <w:rsid w:val="00490FF4"/>
    <w:rsid w:val="00491BAE"/>
    <w:rsid w:val="00491CA4"/>
    <w:rsid w:val="00491F43"/>
    <w:rsid w:val="0049234C"/>
    <w:rsid w:val="00492589"/>
    <w:rsid w:val="00492A09"/>
    <w:rsid w:val="00492CC1"/>
    <w:rsid w:val="00493793"/>
    <w:rsid w:val="00493A8D"/>
    <w:rsid w:val="00493E6C"/>
    <w:rsid w:val="0049407F"/>
    <w:rsid w:val="00494DF8"/>
    <w:rsid w:val="004954FC"/>
    <w:rsid w:val="00495659"/>
    <w:rsid w:val="004956C4"/>
    <w:rsid w:val="0049587E"/>
    <w:rsid w:val="004960A9"/>
    <w:rsid w:val="004961DD"/>
    <w:rsid w:val="0049622F"/>
    <w:rsid w:val="0049711C"/>
    <w:rsid w:val="004974BD"/>
    <w:rsid w:val="0049754A"/>
    <w:rsid w:val="00497967"/>
    <w:rsid w:val="00497994"/>
    <w:rsid w:val="00497C70"/>
    <w:rsid w:val="00497D35"/>
    <w:rsid w:val="004A051D"/>
    <w:rsid w:val="004A11B0"/>
    <w:rsid w:val="004A1E97"/>
    <w:rsid w:val="004A2434"/>
    <w:rsid w:val="004A3A45"/>
    <w:rsid w:val="004A3B6D"/>
    <w:rsid w:val="004A3CF4"/>
    <w:rsid w:val="004A477A"/>
    <w:rsid w:val="004A4EA9"/>
    <w:rsid w:val="004A6314"/>
    <w:rsid w:val="004A6540"/>
    <w:rsid w:val="004A78C2"/>
    <w:rsid w:val="004A7AFD"/>
    <w:rsid w:val="004B0E7F"/>
    <w:rsid w:val="004B129C"/>
    <w:rsid w:val="004B141F"/>
    <w:rsid w:val="004B16A0"/>
    <w:rsid w:val="004B1AA4"/>
    <w:rsid w:val="004B1D70"/>
    <w:rsid w:val="004B2020"/>
    <w:rsid w:val="004B2247"/>
    <w:rsid w:val="004B2595"/>
    <w:rsid w:val="004B3114"/>
    <w:rsid w:val="004B3504"/>
    <w:rsid w:val="004B41AF"/>
    <w:rsid w:val="004B4213"/>
    <w:rsid w:val="004B4760"/>
    <w:rsid w:val="004B5394"/>
    <w:rsid w:val="004B543A"/>
    <w:rsid w:val="004B567E"/>
    <w:rsid w:val="004B58F7"/>
    <w:rsid w:val="004B5A5D"/>
    <w:rsid w:val="004B61A6"/>
    <w:rsid w:val="004B6B32"/>
    <w:rsid w:val="004C04B0"/>
    <w:rsid w:val="004C0768"/>
    <w:rsid w:val="004C08FC"/>
    <w:rsid w:val="004C0A24"/>
    <w:rsid w:val="004C0C0D"/>
    <w:rsid w:val="004C128C"/>
    <w:rsid w:val="004C1E49"/>
    <w:rsid w:val="004C2359"/>
    <w:rsid w:val="004C2494"/>
    <w:rsid w:val="004C2ABE"/>
    <w:rsid w:val="004C2E81"/>
    <w:rsid w:val="004C309D"/>
    <w:rsid w:val="004C3705"/>
    <w:rsid w:val="004C3921"/>
    <w:rsid w:val="004C399E"/>
    <w:rsid w:val="004C3AE8"/>
    <w:rsid w:val="004C4270"/>
    <w:rsid w:val="004C42F9"/>
    <w:rsid w:val="004C4414"/>
    <w:rsid w:val="004C4E03"/>
    <w:rsid w:val="004C5246"/>
    <w:rsid w:val="004C526E"/>
    <w:rsid w:val="004C5D1E"/>
    <w:rsid w:val="004C6006"/>
    <w:rsid w:val="004C604D"/>
    <w:rsid w:val="004C6BBA"/>
    <w:rsid w:val="004C6E76"/>
    <w:rsid w:val="004C72F9"/>
    <w:rsid w:val="004C7879"/>
    <w:rsid w:val="004C7CA0"/>
    <w:rsid w:val="004C7EDA"/>
    <w:rsid w:val="004D0108"/>
    <w:rsid w:val="004D0248"/>
    <w:rsid w:val="004D0619"/>
    <w:rsid w:val="004D16DE"/>
    <w:rsid w:val="004D2BF4"/>
    <w:rsid w:val="004D30B6"/>
    <w:rsid w:val="004D3931"/>
    <w:rsid w:val="004D50C3"/>
    <w:rsid w:val="004D535F"/>
    <w:rsid w:val="004D5854"/>
    <w:rsid w:val="004D5A9E"/>
    <w:rsid w:val="004D6573"/>
    <w:rsid w:val="004D6625"/>
    <w:rsid w:val="004D7035"/>
    <w:rsid w:val="004D766D"/>
    <w:rsid w:val="004D782F"/>
    <w:rsid w:val="004E04EE"/>
    <w:rsid w:val="004E0AD6"/>
    <w:rsid w:val="004E0B63"/>
    <w:rsid w:val="004E0B88"/>
    <w:rsid w:val="004E0DD1"/>
    <w:rsid w:val="004E0EA6"/>
    <w:rsid w:val="004E1789"/>
    <w:rsid w:val="004E2721"/>
    <w:rsid w:val="004E2E99"/>
    <w:rsid w:val="004E3410"/>
    <w:rsid w:val="004E39EF"/>
    <w:rsid w:val="004E3A2C"/>
    <w:rsid w:val="004E40CD"/>
    <w:rsid w:val="004E448D"/>
    <w:rsid w:val="004E45AB"/>
    <w:rsid w:val="004E4FF9"/>
    <w:rsid w:val="004E5956"/>
    <w:rsid w:val="004E5B66"/>
    <w:rsid w:val="004E5CAC"/>
    <w:rsid w:val="004E5E80"/>
    <w:rsid w:val="004E6B42"/>
    <w:rsid w:val="004E6CA8"/>
    <w:rsid w:val="004E6D26"/>
    <w:rsid w:val="004E7E50"/>
    <w:rsid w:val="004F23E2"/>
    <w:rsid w:val="004F2B33"/>
    <w:rsid w:val="004F35F9"/>
    <w:rsid w:val="004F375F"/>
    <w:rsid w:val="004F3A78"/>
    <w:rsid w:val="004F3CAF"/>
    <w:rsid w:val="004F3E3A"/>
    <w:rsid w:val="004F3F30"/>
    <w:rsid w:val="004F4339"/>
    <w:rsid w:val="004F45C2"/>
    <w:rsid w:val="004F5078"/>
    <w:rsid w:val="004F5A35"/>
    <w:rsid w:val="004F5C75"/>
    <w:rsid w:val="004F5CBE"/>
    <w:rsid w:val="004F634B"/>
    <w:rsid w:val="004F65BD"/>
    <w:rsid w:val="004F6F34"/>
    <w:rsid w:val="004F76E9"/>
    <w:rsid w:val="0050083D"/>
    <w:rsid w:val="00501427"/>
    <w:rsid w:val="00501480"/>
    <w:rsid w:val="00501756"/>
    <w:rsid w:val="00502044"/>
    <w:rsid w:val="005020B1"/>
    <w:rsid w:val="00502100"/>
    <w:rsid w:val="00502716"/>
    <w:rsid w:val="005038AC"/>
    <w:rsid w:val="00503A35"/>
    <w:rsid w:val="00503DD6"/>
    <w:rsid w:val="0050426B"/>
    <w:rsid w:val="005048F9"/>
    <w:rsid w:val="00504EF1"/>
    <w:rsid w:val="00505437"/>
    <w:rsid w:val="00505730"/>
    <w:rsid w:val="00506004"/>
    <w:rsid w:val="0050609D"/>
    <w:rsid w:val="00506477"/>
    <w:rsid w:val="00506565"/>
    <w:rsid w:val="005065E8"/>
    <w:rsid w:val="00506AE3"/>
    <w:rsid w:val="005078A9"/>
    <w:rsid w:val="005078D3"/>
    <w:rsid w:val="00507CFA"/>
    <w:rsid w:val="00507FC6"/>
    <w:rsid w:val="00510581"/>
    <w:rsid w:val="005107DA"/>
    <w:rsid w:val="00511153"/>
    <w:rsid w:val="00511204"/>
    <w:rsid w:val="005114DF"/>
    <w:rsid w:val="0051197D"/>
    <w:rsid w:val="00511AC3"/>
    <w:rsid w:val="005123F4"/>
    <w:rsid w:val="005124B1"/>
    <w:rsid w:val="005126E6"/>
    <w:rsid w:val="00512831"/>
    <w:rsid w:val="005129C8"/>
    <w:rsid w:val="005129F0"/>
    <w:rsid w:val="005129FC"/>
    <w:rsid w:val="00513947"/>
    <w:rsid w:val="00514382"/>
    <w:rsid w:val="005143E1"/>
    <w:rsid w:val="00514726"/>
    <w:rsid w:val="00514A0D"/>
    <w:rsid w:val="00514B44"/>
    <w:rsid w:val="00514C98"/>
    <w:rsid w:val="0051569F"/>
    <w:rsid w:val="005156B4"/>
    <w:rsid w:val="0051570D"/>
    <w:rsid w:val="00516330"/>
    <w:rsid w:val="005163D1"/>
    <w:rsid w:val="005168D2"/>
    <w:rsid w:val="00517249"/>
    <w:rsid w:val="00517397"/>
    <w:rsid w:val="00517C50"/>
    <w:rsid w:val="005202DC"/>
    <w:rsid w:val="00520E6E"/>
    <w:rsid w:val="005216E9"/>
    <w:rsid w:val="00521990"/>
    <w:rsid w:val="00522429"/>
    <w:rsid w:val="00522C4E"/>
    <w:rsid w:val="005238F6"/>
    <w:rsid w:val="005255B6"/>
    <w:rsid w:val="00525780"/>
    <w:rsid w:val="0052598F"/>
    <w:rsid w:val="00526576"/>
    <w:rsid w:val="00526E5F"/>
    <w:rsid w:val="0052796D"/>
    <w:rsid w:val="00527B51"/>
    <w:rsid w:val="00527B5D"/>
    <w:rsid w:val="0053040D"/>
    <w:rsid w:val="00530D59"/>
    <w:rsid w:val="00530F3F"/>
    <w:rsid w:val="00530F87"/>
    <w:rsid w:val="005310BD"/>
    <w:rsid w:val="00531B5F"/>
    <w:rsid w:val="00532253"/>
    <w:rsid w:val="00532823"/>
    <w:rsid w:val="00532890"/>
    <w:rsid w:val="00533BD5"/>
    <w:rsid w:val="00533D6E"/>
    <w:rsid w:val="00534197"/>
    <w:rsid w:val="005345D4"/>
    <w:rsid w:val="005350FD"/>
    <w:rsid w:val="00535372"/>
    <w:rsid w:val="005356E9"/>
    <w:rsid w:val="005361AA"/>
    <w:rsid w:val="005362A5"/>
    <w:rsid w:val="005365EE"/>
    <w:rsid w:val="005367A8"/>
    <w:rsid w:val="00536D2E"/>
    <w:rsid w:val="00537D4E"/>
    <w:rsid w:val="00540A4B"/>
    <w:rsid w:val="00541A8D"/>
    <w:rsid w:val="00541A9D"/>
    <w:rsid w:val="00541BAA"/>
    <w:rsid w:val="0054249D"/>
    <w:rsid w:val="005425B3"/>
    <w:rsid w:val="00542788"/>
    <w:rsid w:val="005427BE"/>
    <w:rsid w:val="00542CD6"/>
    <w:rsid w:val="00543659"/>
    <w:rsid w:val="00543BF9"/>
    <w:rsid w:val="00543DA2"/>
    <w:rsid w:val="00543DB2"/>
    <w:rsid w:val="00543F95"/>
    <w:rsid w:val="005448AD"/>
    <w:rsid w:val="0054504A"/>
    <w:rsid w:val="00545B74"/>
    <w:rsid w:val="00545FB4"/>
    <w:rsid w:val="00546AD5"/>
    <w:rsid w:val="0054732D"/>
    <w:rsid w:val="005477E1"/>
    <w:rsid w:val="00547F0D"/>
    <w:rsid w:val="005504FF"/>
    <w:rsid w:val="00550945"/>
    <w:rsid w:val="00550E22"/>
    <w:rsid w:val="00551C10"/>
    <w:rsid w:val="00552081"/>
    <w:rsid w:val="005521BD"/>
    <w:rsid w:val="00552B39"/>
    <w:rsid w:val="005530C7"/>
    <w:rsid w:val="005539E1"/>
    <w:rsid w:val="005543C2"/>
    <w:rsid w:val="00554BF3"/>
    <w:rsid w:val="00554D59"/>
    <w:rsid w:val="00556399"/>
    <w:rsid w:val="00557A75"/>
    <w:rsid w:val="00557C9C"/>
    <w:rsid w:val="00560606"/>
    <w:rsid w:val="0056092F"/>
    <w:rsid w:val="00560B78"/>
    <w:rsid w:val="00560D72"/>
    <w:rsid w:val="00560DFF"/>
    <w:rsid w:val="0056100C"/>
    <w:rsid w:val="0056113F"/>
    <w:rsid w:val="00561646"/>
    <w:rsid w:val="00561777"/>
    <w:rsid w:val="005623AD"/>
    <w:rsid w:val="005629DB"/>
    <w:rsid w:val="005632AD"/>
    <w:rsid w:val="005632D4"/>
    <w:rsid w:val="00563BC2"/>
    <w:rsid w:val="005642EF"/>
    <w:rsid w:val="00564D22"/>
    <w:rsid w:val="005652C3"/>
    <w:rsid w:val="0056561E"/>
    <w:rsid w:val="00565625"/>
    <w:rsid w:val="00565698"/>
    <w:rsid w:val="005658A0"/>
    <w:rsid w:val="00565985"/>
    <w:rsid w:val="005660FD"/>
    <w:rsid w:val="005665E9"/>
    <w:rsid w:val="005667F5"/>
    <w:rsid w:val="005669D6"/>
    <w:rsid w:val="00566E05"/>
    <w:rsid w:val="00567B84"/>
    <w:rsid w:val="00567BBA"/>
    <w:rsid w:val="00567C7A"/>
    <w:rsid w:val="00567D75"/>
    <w:rsid w:val="00567DFA"/>
    <w:rsid w:val="00570131"/>
    <w:rsid w:val="00570300"/>
    <w:rsid w:val="005706DD"/>
    <w:rsid w:val="00570810"/>
    <w:rsid w:val="00571726"/>
    <w:rsid w:val="0057211E"/>
    <w:rsid w:val="005731BE"/>
    <w:rsid w:val="00573246"/>
    <w:rsid w:val="0057326E"/>
    <w:rsid w:val="0057400E"/>
    <w:rsid w:val="00574A40"/>
    <w:rsid w:val="00575035"/>
    <w:rsid w:val="00576808"/>
    <w:rsid w:val="005771D3"/>
    <w:rsid w:val="0057722A"/>
    <w:rsid w:val="00577BC5"/>
    <w:rsid w:val="005807BD"/>
    <w:rsid w:val="005810C9"/>
    <w:rsid w:val="005811AC"/>
    <w:rsid w:val="0058195F"/>
    <w:rsid w:val="00581C9D"/>
    <w:rsid w:val="0058236D"/>
    <w:rsid w:val="00582BD2"/>
    <w:rsid w:val="00582E79"/>
    <w:rsid w:val="00582FE2"/>
    <w:rsid w:val="00583AFD"/>
    <w:rsid w:val="00584098"/>
    <w:rsid w:val="005840D9"/>
    <w:rsid w:val="00584222"/>
    <w:rsid w:val="005845B9"/>
    <w:rsid w:val="00584602"/>
    <w:rsid w:val="00584636"/>
    <w:rsid w:val="00584AE1"/>
    <w:rsid w:val="00584E13"/>
    <w:rsid w:val="005851DE"/>
    <w:rsid w:val="0058529A"/>
    <w:rsid w:val="0058548D"/>
    <w:rsid w:val="005864B2"/>
    <w:rsid w:val="00586927"/>
    <w:rsid w:val="005870AA"/>
    <w:rsid w:val="00587E6E"/>
    <w:rsid w:val="005901AF"/>
    <w:rsid w:val="00590587"/>
    <w:rsid w:val="00590765"/>
    <w:rsid w:val="00590D80"/>
    <w:rsid w:val="00590E97"/>
    <w:rsid w:val="00591090"/>
    <w:rsid w:val="005913E8"/>
    <w:rsid w:val="00591537"/>
    <w:rsid w:val="005916E5"/>
    <w:rsid w:val="00591E4B"/>
    <w:rsid w:val="00592297"/>
    <w:rsid w:val="005922DE"/>
    <w:rsid w:val="00592893"/>
    <w:rsid w:val="00592D3A"/>
    <w:rsid w:val="00592E9D"/>
    <w:rsid w:val="00592F50"/>
    <w:rsid w:val="005932BB"/>
    <w:rsid w:val="005933A4"/>
    <w:rsid w:val="00593650"/>
    <w:rsid w:val="005938CE"/>
    <w:rsid w:val="00593D33"/>
    <w:rsid w:val="00593D7F"/>
    <w:rsid w:val="00595EFA"/>
    <w:rsid w:val="00596AF9"/>
    <w:rsid w:val="005972CB"/>
    <w:rsid w:val="005973D1"/>
    <w:rsid w:val="00597661"/>
    <w:rsid w:val="00597A3D"/>
    <w:rsid w:val="005A023E"/>
    <w:rsid w:val="005A06C5"/>
    <w:rsid w:val="005A09B1"/>
    <w:rsid w:val="005A0C5B"/>
    <w:rsid w:val="005A0EA5"/>
    <w:rsid w:val="005A0F82"/>
    <w:rsid w:val="005A169A"/>
    <w:rsid w:val="005A3009"/>
    <w:rsid w:val="005A31B9"/>
    <w:rsid w:val="005A3670"/>
    <w:rsid w:val="005A3751"/>
    <w:rsid w:val="005A3A2D"/>
    <w:rsid w:val="005A3A34"/>
    <w:rsid w:val="005A42F6"/>
    <w:rsid w:val="005A58B9"/>
    <w:rsid w:val="005A68E8"/>
    <w:rsid w:val="005A6A14"/>
    <w:rsid w:val="005A6A18"/>
    <w:rsid w:val="005A6C7C"/>
    <w:rsid w:val="005A6F1C"/>
    <w:rsid w:val="005A7295"/>
    <w:rsid w:val="005A798B"/>
    <w:rsid w:val="005B0287"/>
    <w:rsid w:val="005B05C1"/>
    <w:rsid w:val="005B0CAF"/>
    <w:rsid w:val="005B0E3E"/>
    <w:rsid w:val="005B17DC"/>
    <w:rsid w:val="005B19F5"/>
    <w:rsid w:val="005B1C50"/>
    <w:rsid w:val="005B1C62"/>
    <w:rsid w:val="005B1DDB"/>
    <w:rsid w:val="005B23B3"/>
    <w:rsid w:val="005B24AD"/>
    <w:rsid w:val="005B2BFC"/>
    <w:rsid w:val="005B2DE5"/>
    <w:rsid w:val="005B2EFF"/>
    <w:rsid w:val="005B310C"/>
    <w:rsid w:val="005B332C"/>
    <w:rsid w:val="005B37E6"/>
    <w:rsid w:val="005B3B1B"/>
    <w:rsid w:val="005B3CB9"/>
    <w:rsid w:val="005B412B"/>
    <w:rsid w:val="005B428E"/>
    <w:rsid w:val="005B475B"/>
    <w:rsid w:val="005B4DDC"/>
    <w:rsid w:val="005B5C37"/>
    <w:rsid w:val="005B5D8F"/>
    <w:rsid w:val="005B6721"/>
    <w:rsid w:val="005B6820"/>
    <w:rsid w:val="005B6FFF"/>
    <w:rsid w:val="005C0008"/>
    <w:rsid w:val="005C03F7"/>
    <w:rsid w:val="005C0A4D"/>
    <w:rsid w:val="005C0B05"/>
    <w:rsid w:val="005C0BC7"/>
    <w:rsid w:val="005C0BD6"/>
    <w:rsid w:val="005C1C9C"/>
    <w:rsid w:val="005C2810"/>
    <w:rsid w:val="005C2973"/>
    <w:rsid w:val="005C2D06"/>
    <w:rsid w:val="005C2E75"/>
    <w:rsid w:val="005C2EB2"/>
    <w:rsid w:val="005C2ECF"/>
    <w:rsid w:val="005C387A"/>
    <w:rsid w:val="005C39A1"/>
    <w:rsid w:val="005C3C31"/>
    <w:rsid w:val="005C3DE2"/>
    <w:rsid w:val="005C41B6"/>
    <w:rsid w:val="005C44A0"/>
    <w:rsid w:val="005C4886"/>
    <w:rsid w:val="005C5133"/>
    <w:rsid w:val="005C65CA"/>
    <w:rsid w:val="005C6CF7"/>
    <w:rsid w:val="005C6E61"/>
    <w:rsid w:val="005C7800"/>
    <w:rsid w:val="005C7D1D"/>
    <w:rsid w:val="005C7EC5"/>
    <w:rsid w:val="005D04BE"/>
    <w:rsid w:val="005D04CF"/>
    <w:rsid w:val="005D20E9"/>
    <w:rsid w:val="005D281A"/>
    <w:rsid w:val="005D288D"/>
    <w:rsid w:val="005D2CB1"/>
    <w:rsid w:val="005D3799"/>
    <w:rsid w:val="005D3E89"/>
    <w:rsid w:val="005D3FCC"/>
    <w:rsid w:val="005D4A1E"/>
    <w:rsid w:val="005D4F38"/>
    <w:rsid w:val="005D51BD"/>
    <w:rsid w:val="005D5F50"/>
    <w:rsid w:val="005D5FED"/>
    <w:rsid w:val="005D627A"/>
    <w:rsid w:val="005D630E"/>
    <w:rsid w:val="005D6341"/>
    <w:rsid w:val="005D6F24"/>
    <w:rsid w:val="005D71EF"/>
    <w:rsid w:val="005D720D"/>
    <w:rsid w:val="005E0873"/>
    <w:rsid w:val="005E0C29"/>
    <w:rsid w:val="005E0F5D"/>
    <w:rsid w:val="005E1106"/>
    <w:rsid w:val="005E123F"/>
    <w:rsid w:val="005E24F9"/>
    <w:rsid w:val="005E2591"/>
    <w:rsid w:val="005E26B2"/>
    <w:rsid w:val="005E34AA"/>
    <w:rsid w:val="005E39C2"/>
    <w:rsid w:val="005E3A1C"/>
    <w:rsid w:val="005E401D"/>
    <w:rsid w:val="005E4A88"/>
    <w:rsid w:val="005E4CC6"/>
    <w:rsid w:val="005E558B"/>
    <w:rsid w:val="005E56ED"/>
    <w:rsid w:val="005E584D"/>
    <w:rsid w:val="005E6C4E"/>
    <w:rsid w:val="005E700E"/>
    <w:rsid w:val="005E7087"/>
    <w:rsid w:val="005E764D"/>
    <w:rsid w:val="005E77ED"/>
    <w:rsid w:val="005E7D49"/>
    <w:rsid w:val="005F13B4"/>
    <w:rsid w:val="005F152B"/>
    <w:rsid w:val="005F1897"/>
    <w:rsid w:val="005F1AC8"/>
    <w:rsid w:val="005F1E89"/>
    <w:rsid w:val="005F274E"/>
    <w:rsid w:val="005F28F1"/>
    <w:rsid w:val="005F3884"/>
    <w:rsid w:val="005F413E"/>
    <w:rsid w:val="005F4F08"/>
    <w:rsid w:val="005F5D16"/>
    <w:rsid w:val="005F5DCC"/>
    <w:rsid w:val="005F6334"/>
    <w:rsid w:val="005F672A"/>
    <w:rsid w:val="005F6A3B"/>
    <w:rsid w:val="005F7360"/>
    <w:rsid w:val="005F7639"/>
    <w:rsid w:val="005F79B0"/>
    <w:rsid w:val="00600293"/>
    <w:rsid w:val="00600334"/>
    <w:rsid w:val="006007CB"/>
    <w:rsid w:val="00600974"/>
    <w:rsid w:val="00600C2A"/>
    <w:rsid w:val="00600F93"/>
    <w:rsid w:val="006013E5"/>
    <w:rsid w:val="00601479"/>
    <w:rsid w:val="00601ACA"/>
    <w:rsid w:val="00601F1D"/>
    <w:rsid w:val="006026C0"/>
    <w:rsid w:val="0060290F"/>
    <w:rsid w:val="00603E67"/>
    <w:rsid w:val="00603FB6"/>
    <w:rsid w:val="006047EE"/>
    <w:rsid w:val="0060482D"/>
    <w:rsid w:val="00604B3E"/>
    <w:rsid w:val="006054FE"/>
    <w:rsid w:val="00605627"/>
    <w:rsid w:val="00605B1D"/>
    <w:rsid w:val="006069DA"/>
    <w:rsid w:val="00607329"/>
    <w:rsid w:val="00607DC5"/>
    <w:rsid w:val="00607E6D"/>
    <w:rsid w:val="0061024B"/>
    <w:rsid w:val="00611745"/>
    <w:rsid w:val="00611F37"/>
    <w:rsid w:val="00612CC3"/>
    <w:rsid w:val="006132CD"/>
    <w:rsid w:val="00613BDC"/>
    <w:rsid w:val="00613E14"/>
    <w:rsid w:val="00614180"/>
    <w:rsid w:val="00614275"/>
    <w:rsid w:val="00614B53"/>
    <w:rsid w:val="00614F69"/>
    <w:rsid w:val="006154CB"/>
    <w:rsid w:val="006158FC"/>
    <w:rsid w:val="00615DCB"/>
    <w:rsid w:val="00615E4A"/>
    <w:rsid w:val="00615F72"/>
    <w:rsid w:val="00616605"/>
    <w:rsid w:val="006166FC"/>
    <w:rsid w:val="00616DFA"/>
    <w:rsid w:val="00616FFE"/>
    <w:rsid w:val="00620A2D"/>
    <w:rsid w:val="00620D86"/>
    <w:rsid w:val="00620F87"/>
    <w:rsid w:val="00621398"/>
    <w:rsid w:val="00621433"/>
    <w:rsid w:val="006232B8"/>
    <w:rsid w:val="0062371A"/>
    <w:rsid w:val="0062622F"/>
    <w:rsid w:val="00626DF6"/>
    <w:rsid w:val="006270B1"/>
    <w:rsid w:val="006272EC"/>
    <w:rsid w:val="00627327"/>
    <w:rsid w:val="006275C7"/>
    <w:rsid w:val="00627712"/>
    <w:rsid w:val="0062772D"/>
    <w:rsid w:val="006300C5"/>
    <w:rsid w:val="00630358"/>
    <w:rsid w:val="0063039E"/>
    <w:rsid w:val="00631528"/>
    <w:rsid w:val="00631BCF"/>
    <w:rsid w:val="00631C12"/>
    <w:rsid w:val="00632720"/>
    <w:rsid w:val="006330E6"/>
    <w:rsid w:val="00633F6B"/>
    <w:rsid w:val="00634702"/>
    <w:rsid w:val="00634B4B"/>
    <w:rsid w:val="00635240"/>
    <w:rsid w:val="0063593A"/>
    <w:rsid w:val="00635DD7"/>
    <w:rsid w:val="006369B3"/>
    <w:rsid w:val="00636C39"/>
    <w:rsid w:val="0063729C"/>
    <w:rsid w:val="00640D07"/>
    <w:rsid w:val="00640FC1"/>
    <w:rsid w:val="006410AB"/>
    <w:rsid w:val="006411B6"/>
    <w:rsid w:val="00641F30"/>
    <w:rsid w:val="006420CC"/>
    <w:rsid w:val="006428CD"/>
    <w:rsid w:val="00642922"/>
    <w:rsid w:val="00642CF8"/>
    <w:rsid w:val="00642D05"/>
    <w:rsid w:val="006432EE"/>
    <w:rsid w:val="00643CA0"/>
    <w:rsid w:val="00643E6E"/>
    <w:rsid w:val="00644E36"/>
    <w:rsid w:val="00644F1D"/>
    <w:rsid w:val="00645C69"/>
    <w:rsid w:val="0064737B"/>
    <w:rsid w:val="00647F3B"/>
    <w:rsid w:val="00650006"/>
    <w:rsid w:val="00650673"/>
    <w:rsid w:val="00650783"/>
    <w:rsid w:val="00650872"/>
    <w:rsid w:val="00650A2D"/>
    <w:rsid w:val="006515CE"/>
    <w:rsid w:val="0065180C"/>
    <w:rsid w:val="0065234C"/>
    <w:rsid w:val="00652A7A"/>
    <w:rsid w:val="00652BE1"/>
    <w:rsid w:val="00652D7A"/>
    <w:rsid w:val="00652E36"/>
    <w:rsid w:val="006532D2"/>
    <w:rsid w:val="00653A23"/>
    <w:rsid w:val="00653EB5"/>
    <w:rsid w:val="00654A74"/>
    <w:rsid w:val="00654AB3"/>
    <w:rsid w:val="00654AD1"/>
    <w:rsid w:val="00654F61"/>
    <w:rsid w:val="00655882"/>
    <w:rsid w:val="00655C87"/>
    <w:rsid w:val="00655DA4"/>
    <w:rsid w:val="0065607C"/>
    <w:rsid w:val="006561A4"/>
    <w:rsid w:val="0065722A"/>
    <w:rsid w:val="0065758A"/>
    <w:rsid w:val="00657660"/>
    <w:rsid w:val="00660098"/>
    <w:rsid w:val="00660596"/>
    <w:rsid w:val="00660676"/>
    <w:rsid w:val="00661358"/>
    <w:rsid w:val="00661815"/>
    <w:rsid w:val="00661A85"/>
    <w:rsid w:val="00661DA3"/>
    <w:rsid w:val="00662009"/>
    <w:rsid w:val="00662471"/>
    <w:rsid w:val="00662D91"/>
    <w:rsid w:val="00663620"/>
    <w:rsid w:val="00663B13"/>
    <w:rsid w:val="00664167"/>
    <w:rsid w:val="00664732"/>
    <w:rsid w:val="00665057"/>
    <w:rsid w:val="006657E1"/>
    <w:rsid w:val="00666865"/>
    <w:rsid w:val="00667BB4"/>
    <w:rsid w:val="00667D16"/>
    <w:rsid w:val="00667E20"/>
    <w:rsid w:val="00670776"/>
    <w:rsid w:val="006711DE"/>
    <w:rsid w:val="00672501"/>
    <w:rsid w:val="0067341F"/>
    <w:rsid w:val="0067406F"/>
    <w:rsid w:val="00674136"/>
    <w:rsid w:val="0067528E"/>
    <w:rsid w:val="006752B1"/>
    <w:rsid w:val="0067558A"/>
    <w:rsid w:val="00675F6F"/>
    <w:rsid w:val="0067678E"/>
    <w:rsid w:val="00676D8E"/>
    <w:rsid w:val="00676EB3"/>
    <w:rsid w:val="00676EE8"/>
    <w:rsid w:val="006773C1"/>
    <w:rsid w:val="00677535"/>
    <w:rsid w:val="0067769C"/>
    <w:rsid w:val="0067774F"/>
    <w:rsid w:val="00677989"/>
    <w:rsid w:val="00677D9E"/>
    <w:rsid w:val="0068007B"/>
    <w:rsid w:val="00680155"/>
    <w:rsid w:val="006809CB"/>
    <w:rsid w:val="00681013"/>
    <w:rsid w:val="00683370"/>
    <w:rsid w:val="00683674"/>
    <w:rsid w:val="00683995"/>
    <w:rsid w:val="006851F7"/>
    <w:rsid w:val="006855D1"/>
    <w:rsid w:val="006871DA"/>
    <w:rsid w:val="006874CE"/>
    <w:rsid w:val="0068750B"/>
    <w:rsid w:val="006878B9"/>
    <w:rsid w:val="0068798B"/>
    <w:rsid w:val="0069017E"/>
    <w:rsid w:val="006901D8"/>
    <w:rsid w:val="006905F6"/>
    <w:rsid w:val="0069066F"/>
    <w:rsid w:val="00690D1B"/>
    <w:rsid w:val="00692109"/>
    <w:rsid w:val="0069255A"/>
    <w:rsid w:val="00692A06"/>
    <w:rsid w:val="00692FC4"/>
    <w:rsid w:val="006930BA"/>
    <w:rsid w:val="006939F1"/>
    <w:rsid w:val="00693C80"/>
    <w:rsid w:val="00693E5D"/>
    <w:rsid w:val="00694562"/>
    <w:rsid w:val="00694E53"/>
    <w:rsid w:val="006956FC"/>
    <w:rsid w:val="006958B9"/>
    <w:rsid w:val="00695ADD"/>
    <w:rsid w:val="006962CB"/>
    <w:rsid w:val="006A0245"/>
    <w:rsid w:val="006A0F30"/>
    <w:rsid w:val="006A1CF9"/>
    <w:rsid w:val="006A22B3"/>
    <w:rsid w:val="006A2B8D"/>
    <w:rsid w:val="006A2C1E"/>
    <w:rsid w:val="006A2DE7"/>
    <w:rsid w:val="006A3CC4"/>
    <w:rsid w:val="006A3FC0"/>
    <w:rsid w:val="006A408A"/>
    <w:rsid w:val="006A4603"/>
    <w:rsid w:val="006A46E8"/>
    <w:rsid w:val="006A47F7"/>
    <w:rsid w:val="006A4CA9"/>
    <w:rsid w:val="006A560A"/>
    <w:rsid w:val="006A5661"/>
    <w:rsid w:val="006A616C"/>
    <w:rsid w:val="006A6257"/>
    <w:rsid w:val="006A7056"/>
    <w:rsid w:val="006A70F4"/>
    <w:rsid w:val="006A745A"/>
    <w:rsid w:val="006A7733"/>
    <w:rsid w:val="006A7A17"/>
    <w:rsid w:val="006A7C2C"/>
    <w:rsid w:val="006B0462"/>
    <w:rsid w:val="006B06A5"/>
    <w:rsid w:val="006B0AC2"/>
    <w:rsid w:val="006B104F"/>
    <w:rsid w:val="006B1066"/>
    <w:rsid w:val="006B120D"/>
    <w:rsid w:val="006B1CC1"/>
    <w:rsid w:val="006B21A7"/>
    <w:rsid w:val="006B2263"/>
    <w:rsid w:val="006B22BC"/>
    <w:rsid w:val="006B2DB1"/>
    <w:rsid w:val="006B30A9"/>
    <w:rsid w:val="006B346F"/>
    <w:rsid w:val="006B351A"/>
    <w:rsid w:val="006B399A"/>
    <w:rsid w:val="006B3CCF"/>
    <w:rsid w:val="006B49F9"/>
    <w:rsid w:val="006B4D5E"/>
    <w:rsid w:val="006B537C"/>
    <w:rsid w:val="006B593E"/>
    <w:rsid w:val="006B5AC2"/>
    <w:rsid w:val="006B5CCD"/>
    <w:rsid w:val="006B6384"/>
    <w:rsid w:val="006B6576"/>
    <w:rsid w:val="006B6711"/>
    <w:rsid w:val="006B6A9F"/>
    <w:rsid w:val="006B6CE9"/>
    <w:rsid w:val="006B7745"/>
    <w:rsid w:val="006B7824"/>
    <w:rsid w:val="006C03FC"/>
    <w:rsid w:val="006C0757"/>
    <w:rsid w:val="006C0A84"/>
    <w:rsid w:val="006C11E4"/>
    <w:rsid w:val="006C1747"/>
    <w:rsid w:val="006C1847"/>
    <w:rsid w:val="006C1DEE"/>
    <w:rsid w:val="006C2627"/>
    <w:rsid w:val="006C272E"/>
    <w:rsid w:val="006C32BF"/>
    <w:rsid w:val="006C39BB"/>
    <w:rsid w:val="006C4712"/>
    <w:rsid w:val="006C4AA7"/>
    <w:rsid w:val="006C4AD9"/>
    <w:rsid w:val="006C54E6"/>
    <w:rsid w:val="006C56DE"/>
    <w:rsid w:val="006C5771"/>
    <w:rsid w:val="006C5784"/>
    <w:rsid w:val="006C5B9D"/>
    <w:rsid w:val="006C665E"/>
    <w:rsid w:val="006C6CD2"/>
    <w:rsid w:val="006C6E2F"/>
    <w:rsid w:val="006C7004"/>
    <w:rsid w:val="006C7180"/>
    <w:rsid w:val="006C7190"/>
    <w:rsid w:val="006C71ED"/>
    <w:rsid w:val="006C75E5"/>
    <w:rsid w:val="006C7AC4"/>
    <w:rsid w:val="006C7C72"/>
    <w:rsid w:val="006C7F68"/>
    <w:rsid w:val="006D0281"/>
    <w:rsid w:val="006D0A4D"/>
    <w:rsid w:val="006D0F6B"/>
    <w:rsid w:val="006D13AC"/>
    <w:rsid w:val="006D17A2"/>
    <w:rsid w:val="006D186C"/>
    <w:rsid w:val="006D1BA1"/>
    <w:rsid w:val="006D1E25"/>
    <w:rsid w:val="006D2233"/>
    <w:rsid w:val="006D261E"/>
    <w:rsid w:val="006D3B85"/>
    <w:rsid w:val="006D4167"/>
    <w:rsid w:val="006D44A6"/>
    <w:rsid w:val="006D4665"/>
    <w:rsid w:val="006D4DFE"/>
    <w:rsid w:val="006D51E9"/>
    <w:rsid w:val="006D54DD"/>
    <w:rsid w:val="006D57E0"/>
    <w:rsid w:val="006D6287"/>
    <w:rsid w:val="006D68A6"/>
    <w:rsid w:val="006D6B65"/>
    <w:rsid w:val="006D71DD"/>
    <w:rsid w:val="006D7223"/>
    <w:rsid w:val="006D736C"/>
    <w:rsid w:val="006D7BE6"/>
    <w:rsid w:val="006D7D95"/>
    <w:rsid w:val="006E0B25"/>
    <w:rsid w:val="006E0C43"/>
    <w:rsid w:val="006E12F2"/>
    <w:rsid w:val="006E15B3"/>
    <w:rsid w:val="006E16A1"/>
    <w:rsid w:val="006E1A5B"/>
    <w:rsid w:val="006E1E07"/>
    <w:rsid w:val="006E21FD"/>
    <w:rsid w:val="006E2F24"/>
    <w:rsid w:val="006E2FDD"/>
    <w:rsid w:val="006E365E"/>
    <w:rsid w:val="006E3E9C"/>
    <w:rsid w:val="006E4163"/>
    <w:rsid w:val="006E4A73"/>
    <w:rsid w:val="006E4B0F"/>
    <w:rsid w:val="006E56A1"/>
    <w:rsid w:val="006E63AC"/>
    <w:rsid w:val="006E6A0F"/>
    <w:rsid w:val="006E6B0B"/>
    <w:rsid w:val="006E71CE"/>
    <w:rsid w:val="006E75BA"/>
    <w:rsid w:val="006E7677"/>
    <w:rsid w:val="006F00C3"/>
    <w:rsid w:val="006F01A7"/>
    <w:rsid w:val="006F038F"/>
    <w:rsid w:val="006F21D9"/>
    <w:rsid w:val="006F2238"/>
    <w:rsid w:val="006F2A28"/>
    <w:rsid w:val="006F2DF0"/>
    <w:rsid w:val="006F323F"/>
    <w:rsid w:val="006F3CBC"/>
    <w:rsid w:val="006F4A39"/>
    <w:rsid w:val="006F4C7C"/>
    <w:rsid w:val="006F4DD7"/>
    <w:rsid w:val="006F4FA3"/>
    <w:rsid w:val="006F5558"/>
    <w:rsid w:val="006F5E49"/>
    <w:rsid w:val="006F60CA"/>
    <w:rsid w:val="006F6331"/>
    <w:rsid w:val="006F6523"/>
    <w:rsid w:val="006F69D8"/>
    <w:rsid w:val="006F7CE1"/>
    <w:rsid w:val="006F7EC8"/>
    <w:rsid w:val="007009B9"/>
    <w:rsid w:val="00700A79"/>
    <w:rsid w:val="00701283"/>
    <w:rsid w:val="0070131B"/>
    <w:rsid w:val="00702D33"/>
    <w:rsid w:val="00702DAD"/>
    <w:rsid w:val="00703264"/>
    <w:rsid w:val="007034F2"/>
    <w:rsid w:val="00703755"/>
    <w:rsid w:val="00703D8D"/>
    <w:rsid w:val="00703F63"/>
    <w:rsid w:val="00704086"/>
    <w:rsid w:val="007045EB"/>
    <w:rsid w:val="0070473F"/>
    <w:rsid w:val="00704A4F"/>
    <w:rsid w:val="00704D4A"/>
    <w:rsid w:val="00705046"/>
    <w:rsid w:val="00705079"/>
    <w:rsid w:val="00706334"/>
    <w:rsid w:val="007069E8"/>
    <w:rsid w:val="00706A20"/>
    <w:rsid w:val="00706CDE"/>
    <w:rsid w:val="007100D2"/>
    <w:rsid w:val="007105B1"/>
    <w:rsid w:val="00710BAA"/>
    <w:rsid w:val="00711295"/>
    <w:rsid w:val="0071201B"/>
    <w:rsid w:val="007122D0"/>
    <w:rsid w:val="007124B4"/>
    <w:rsid w:val="00712C18"/>
    <w:rsid w:val="00714137"/>
    <w:rsid w:val="007144A9"/>
    <w:rsid w:val="007148CC"/>
    <w:rsid w:val="00714C46"/>
    <w:rsid w:val="007154CB"/>
    <w:rsid w:val="007155B1"/>
    <w:rsid w:val="007158FC"/>
    <w:rsid w:val="00715F67"/>
    <w:rsid w:val="00716465"/>
    <w:rsid w:val="00716F0D"/>
    <w:rsid w:val="00716F8A"/>
    <w:rsid w:val="007170FE"/>
    <w:rsid w:val="00717CEE"/>
    <w:rsid w:val="007202E2"/>
    <w:rsid w:val="00720402"/>
    <w:rsid w:val="00720574"/>
    <w:rsid w:val="00720607"/>
    <w:rsid w:val="00720780"/>
    <w:rsid w:val="007207C6"/>
    <w:rsid w:val="00720B34"/>
    <w:rsid w:val="00720CE0"/>
    <w:rsid w:val="00720FF6"/>
    <w:rsid w:val="007210CD"/>
    <w:rsid w:val="007216AA"/>
    <w:rsid w:val="00721F27"/>
    <w:rsid w:val="0072257F"/>
    <w:rsid w:val="00723707"/>
    <w:rsid w:val="00723FD2"/>
    <w:rsid w:val="0072424A"/>
    <w:rsid w:val="00724E16"/>
    <w:rsid w:val="0072577B"/>
    <w:rsid w:val="00725910"/>
    <w:rsid w:val="007263A9"/>
    <w:rsid w:val="007266BE"/>
    <w:rsid w:val="00726EFA"/>
    <w:rsid w:val="007271E7"/>
    <w:rsid w:val="00727577"/>
    <w:rsid w:val="00727BE4"/>
    <w:rsid w:val="00727E56"/>
    <w:rsid w:val="00727FF1"/>
    <w:rsid w:val="007303C1"/>
    <w:rsid w:val="0073127F"/>
    <w:rsid w:val="007312D8"/>
    <w:rsid w:val="007314AC"/>
    <w:rsid w:val="00731C8D"/>
    <w:rsid w:val="00732840"/>
    <w:rsid w:val="00732F17"/>
    <w:rsid w:val="007343D1"/>
    <w:rsid w:val="00734938"/>
    <w:rsid w:val="00734951"/>
    <w:rsid w:val="00734A47"/>
    <w:rsid w:val="0073572F"/>
    <w:rsid w:val="00735AE9"/>
    <w:rsid w:val="00735EA8"/>
    <w:rsid w:val="00736430"/>
    <w:rsid w:val="0073690A"/>
    <w:rsid w:val="007373DF"/>
    <w:rsid w:val="0073773E"/>
    <w:rsid w:val="00737C3D"/>
    <w:rsid w:val="007408C1"/>
    <w:rsid w:val="00742C1A"/>
    <w:rsid w:val="0074409C"/>
    <w:rsid w:val="00744156"/>
    <w:rsid w:val="0074494E"/>
    <w:rsid w:val="0074505A"/>
    <w:rsid w:val="0074512B"/>
    <w:rsid w:val="00745B1D"/>
    <w:rsid w:val="00745F55"/>
    <w:rsid w:val="0074631D"/>
    <w:rsid w:val="007468DE"/>
    <w:rsid w:val="007473F5"/>
    <w:rsid w:val="00747581"/>
    <w:rsid w:val="0074783E"/>
    <w:rsid w:val="00747C58"/>
    <w:rsid w:val="00750217"/>
    <w:rsid w:val="00750277"/>
    <w:rsid w:val="007508D9"/>
    <w:rsid w:val="00750B02"/>
    <w:rsid w:val="007511A6"/>
    <w:rsid w:val="00751FE7"/>
    <w:rsid w:val="00752007"/>
    <w:rsid w:val="0075252D"/>
    <w:rsid w:val="00752566"/>
    <w:rsid w:val="00752DB6"/>
    <w:rsid w:val="00753740"/>
    <w:rsid w:val="00753CE4"/>
    <w:rsid w:val="00753E72"/>
    <w:rsid w:val="00753EFF"/>
    <w:rsid w:val="007540B0"/>
    <w:rsid w:val="00754550"/>
    <w:rsid w:val="007547CD"/>
    <w:rsid w:val="00754C11"/>
    <w:rsid w:val="00754C88"/>
    <w:rsid w:val="00754CAE"/>
    <w:rsid w:val="00754CF5"/>
    <w:rsid w:val="007550E7"/>
    <w:rsid w:val="007554D1"/>
    <w:rsid w:val="0075568C"/>
    <w:rsid w:val="007565D8"/>
    <w:rsid w:val="00756B36"/>
    <w:rsid w:val="00756C0C"/>
    <w:rsid w:val="00757434"/>
    <w:rsid w:val="00757DCE"/>
    <w:rsid w:val="007604F2"/>
    <w:rsid w:val="00760E4E"/>
    <w:rsid w:val="007612C5"/>
    <w:rsid w:val="0076151A"/>
    <w:rsid w:val="00761FAE"/>
    <w:rsid w:val="00762049"/>
    <w:rsid w:val="00762144"/>
    <w:rsid w:val="0076269A"/>
    <w:rsid w:val="00762C98"/>
    <w:rsid w:val="00762EBF"/>
    <w:rsid w:val="00763503"/>
    <w:rsid w:val="007635C4"/>
    <w:rsid w:val="00764F5E"/>
    <w:rsid w:val="007656D8"/>
    <w:rsid w:val="00765966"/>
    <w:rsid w:val="00765C50"/>
    <w:rsid w:val="00765DCD"/>
    <w:rsid w:val="00766749"/>
    <w:rsid w:val="00766E35"/>
    <w:rsid w:val="007676AD"/>
    <w:rsid w:val="00767FB7"/>
    <w:rsid w:val="007703D1"/>
    <w:rsid w:val="00770E23"/>
    <w:rsid w:val="00772106"/>
    <w:rsid w:val="00772660"/>
    <w:rsid w:val="007728A2"/>
    <w:rsid w:val="00772B6A"/>
    <w:rsid w:val="00772CD0"/>
    <w:rsid w:val="00773517"/>
    <w:rsid w:val="00773697"/>
    <w:rsid w:val="00773716"/>
    <w:rsid w:val="00773AA9"/>
    <w:rsid w:val="00773AE2"/>
    <w:rsid w:val="00774468"/>
    <w:rsid w:val="0077452E"/>
    <w:rsid w:val="0077457A"/>
    <w:rsid w:val="00774C48"/>
    <w:rsid w:val="00775339"/>
    <w:rsid w:val="00775417"/>
    <w:rsid w:val="007754DF"/>
    <w:rsid w:val="00775900"/>
    <w:rsid w:val="007762A7"/>
    <w:rsid w:val="00776A70"/>
    <w:rsid w:val="00776AD0"/>
    <w:rsid w:val="00776BCC"/>
    <w:rsid w:val="00777ED7"/>
    <w:rsid w:val="0078018D"/>
    <w:rsid w:val="00780969"/>
    <w:rsid w:val="00780A8F"/>
    <w:rsid w:val="00780B6C"/>
    <w:rsid w:val="0078109B"/>
    <w:rsid w:val="00781B8F"/>
    <w:rsid w:val="00781C8C"/>
    <w:rsid w:val="00782638"/>
    <w:rsid w:val="007829FC"/>
    <w:rsid w:val="00782B0C"/>
    <w:rsid w:val="00782E88"/>
    <w:rsid w:val="007831DA"/>
    <w:rsid w:val="00783623"/>
    <w:rsid w:val="00783B0D"/>
    <w:rsid w:val="00783D4C"/>
    <w:rsid w:val="00783E7D"/>
    <w:rsid w:val="00783E9A"/>
    <w:rsid w:val="007840C4"/>
    <w:rsid w:val="00784EB5"/>
    <w:rsid w:val="0078511D"/>
    <w:rsid w:val="00785C21"/>
    <w:rsid w:val="00785CB1"/>
    <w:rsid w:val="00785F3B"/>
    <w:rsid w:val="0078655C"/>
    <w:rsid w:val="00786D2A"/>
    <w:rsid w:val="00786E4B"/>
    <w:rsid w:val="00786F38"/>
    <w:rsid w:val="007872D2"/>
    <w:rsid w:val="007875CF"/>
    <w:rsid w:val="0078776A"/>
    <w:rsid w:val="0078778C"/>
    <w:rsid w:val="007878D4"/>
    <w:rsid w:val="0079133C"/>
    <w:rsid w:val="0079138E"/>
    <w:rsid w:val="007919F7"/>
    <w:rsid w:val="007919FD"/>
    <w:rsid w:val="0079331B"/>
    <w:rsid w:val="007934A1"/>
    <w:rsid w:val="007934D9"/>
    <w:rsid w:val="0079382E"/>
    <w:rsid w:val="00793BA0"/>
    <w:rsid w:val="00794678"/>
    <w:rsid w:val="00794763"/>
    <w:rsid w:val="00795C21"/>
    <w:rsid w:val="00795C63"/>
    <w:rsid w:val="0079622C"/>
    <w:rsid w:val="007963C8"/>
    <w:rsid w:val="00796F01"/>
    <w:rsid w:val="00796F04"/>
    <w:rsid w:val="00797335"/>
    <w:rsid w:val="0079757A"/>
    <w:rsid w:val="00797624"/>
    <w:rsid w:val="0079767C"/>
    <w:rsid w:val="00797ECF"/>
    <w:rsid w:val="007A00D4"/>
    <w:rsid w:val="007A09F1"/>
    <w:rsid w:val="007A11F8"/>
    <w:rsid w:val="007A1574"/>
    <w:rsid w:val="007A1E4B"/>
    <w:rsid w:val="007A23C5"/>
    <w:rsid w:val="007A2654"/>
    <w:rsid w:val="007A2DF9"/>
    <w:rsid w:val="007A3325"/>
    <w:rsid w:val="007A39AC"/>
    <w:rsid w:val="007A443E"/>
    <w:rsid w:val="007A44F5"/>
    <w:rsid w:val="007A47C2"/>
    <w:rsid w:val="007A4D83"/>
    <w:rsid w:val="007A4FC3"/>
    <w:rsid w:val="007A5580"/>
    <w:rsid w:val="007A5D12"/>
    <w:rsid w:val="007A5EA5"/>
    <w:rsid w:val="007A5FC9"/>
    <w:rsid w:val="007A65EA"/>
    <w:rsid w:val="007A6F9A"/>
    <w:rsid w:val="007A71F2"/>
    <w:rsid w:val="007A7863"/>
    <w:rsid w:val="007A7BEA"/>
    <w:rsid w:val="007B0214"/>
    <w:rsid w:val="007B088E"/>
    <w:rsid w:val="007B0FDE"/>
    <w:rsid w:val="007B151A"/>
    <w:rsid w:val="007B187A"/>
    <w:rsid w:val="007B1981"/>
    <w:rsid w:val="007B1C5E"/>
    <w:rsid w:val="007B2051"/>
    <w:rsid w:val="007B27C2"/>
    <w:rsid w:val="007B2B91"/>
    <w:rsid w:val="007B3483"/>
    <w:rsid w:val="007B3547"/>
    <w:rsid w:val="007B3F64"/>
    <w:rsid w:val="007B4247"/>
    <w:rsid w:val="007B5565"/>
    <w:rsid w:val="007B59AB"/>
    <w:rsid w:val="007B5F94"/>
    <w:rsid w:val="007B61C1"/>
    <w:rsid w:val="007B65E5"/>
    <w:rsid w:val="007B6F47"/>
    <w:rsid w:val="007B7D05"/>
    <w:rsid w:val="007C072B"/>
    <w:rsid w:val="007C078E"/>
    <w:rsid w:val="007C0BAD"/>
    <w:rsid w:val="007C2144"/>
    <w:rsid w:val="007C2352"/>
    <w:rsid w:val="007C262E"/>
    <w:rsid w:val="007C275B"/>
    <w:rsid w:val="007C3029"/>
    <w:rsid w:val="007C3242"/>
    <w:rsid w:val="007C32FA"/>
    <w:rsid w:val="007C3977"/>
    <w:rsid w:val="007C3EE9"/>
    <w:rsid w:val="007C3F13"/>
    <w:rsid w:val="007C3F7E"/>
    <w:rsid w:val="007C40C9"/>
    <w:rsid w:val="007C4A33"/>
    <w:rsid w:val="007C4BB7"/>
    <w:rsid w:val="007C557D"/>
    <w:rsid w:val="007C578F"/>
    <w:rsid w:val="007C5C09"/>
    <w:rsid w:val="007C5C9A"/>
    <w:rsid w:val="007C5DC3"/>
    <w:rsid w:val="007C66DB"/>
    <w:rsid w:val="007C67E1"/>
    <w:rsid w:val="007C73D3"/>
    <w:rsid w:val="007C79D0"/>
    <w:rsid w:val="007D08F1"/>
    <w:rsid w:val="007D0BA7"/>
    <w:rsid w:val="007D0F8D"/>
    <w:rsid w:val="007D12C0"/>
    <w:rsid w:val="007D1419"/>
    <w:rsid w:val="007D142F"/>
    <w:rsid w:val="007D1E2B"/>
    <w:rsid w:val="007D2704"/>
    <w:rsid w:val="007D2E7D"/>
    <w:rsid w:val="007D339E"/>
    <w:rsid w:val="007D3A75"/>
    <w:rsid w:val="007D3ED4"/>
    <w:rsid w:val="007D4881"/>
    <w:rsid w:val="007D4BA3"/>
    <w:rsid w:val="007D4C9C"/>
    <w:rsid w:val="007D58D3"/>
    <w:rsid w:val="007D5B87"/>
    <w:rsid w:val="007D5BA4"/>
    <w:rsid w:val="007D5DBD"/>
    <w:rsid w:val="007D6626"/>
    <w:rsid w:val="007D694D"/>
    <w:rsid w:val="007D71FF"/>
    <w:rsid w:val="007D76D7"/>
    <w:rsid w:val="007D7734"/>
    <w:rsid w:val="007D78BD"/>
    <w:rsid w:val="007D7A41"/>
    <w:rsid w:val="007D7A58"/>
    <w:rsid w:val="007D7E53"/>
    <w:rsid w:val="007E02C5"/>
    <w:rsid w:val="007E05BA"/>
    <w:rsid w:val="007E0E18"/>
    <w:rsid w:val="007E0EC5"/>
    <w:rsid w:val="007E1805"/>
    <w:rsid w:val="007E1CD3"/>
    <w:rsid w:val="007E22A8"/>
    <w:rsid w:val="007E2406"/>
    <w:rsid w:val="007E2781"/>
    <w:rsid w:val="007E32A1"/>
    <w:rsid w:val="007E447D"/>
    <w:rsid w:val="007E4545"/>
    <w:rsid w:val="007E4D44"/>
    <w:rsid w:val="007E4F3C"/>
    <w:rsid w:val="007E5B0D"/>
    <w:rsid w:val="007E5DDF"/>
    <w:rsid w:val="007E6577"/>
    <w:rsid w:val="007E6653"/>
    <w:rsid w:val="007E6B85"/>
    <w:rsid w:val="007E6F13"/>
    <w:rsid w:val="007E71B4"/>
    <w:rsid w:val="007E786C"/>
    <w:rsid w:val="007F01FA"/>
    <w:rsid w:val="007F0A91"/>
    <w:rsid w:val="007F0C0D"/>
    <w:rsid w:val="007F19AC"/>
    <w:rsid w:val="007F2287"/>
    <w:rsid w:val="007F25C4"/>
    <w:rsid w:val="007F2AD6"/>
    <w:rsid w:val="007F2CCB"/>
    <w:rsid w:val="007F30CF"/>
    <w:rsid w:val="007F356A"/>
    <w:rsid w:val="007F3A5E"/>
    <w:rsid w:val="007F3CE8"/>
    <w:rsid w:val="007F4259"/>
    <w:rsid w:val="007F4EBA"/>
    <w:rsid w:val="007F4ECD"/>
    <w:rsid w:val="007F5490"/>
    <w:rsid w:val="007F5649"/>
    <w:rsid w:val="007F5CAE"/>
    <w:rsid w:val="007F5EAC"/>
    <w:rsid w:val="007F67B6"/>
    <w:rsid w:val="007F68E9"/>
    <w:rsid w:val="007F76C7"/>
    <w:rsid w:val="007F7B6D"/>
    <w:rsid w:val="00800800"/>
    <w:rsid w:val="00800B37"/>
    <w:rsid w:val="00800B54"/>
    <w:rsid w:val="008011AC"/>
    <w:rsid w:val="0080168C"/>
    <w:rsid w:val="00801B4F"/>
    <w:rsid w:val="00801DCF"/>
    <w:rsid w:val="0080288F"/>
    <w:rsid w:val="00802C37"/>
    <w:rsid w:val="0080331A"/>
    <w:rsid w:val="00803559"/>
    <w:rsid w:val="00803676"/>
    <w:rsid w:val="008038AF"/>
    <w:rsid w:val="00803A0A"/>
    <w:rsid w:val="00803F08"/>
    <w:rsid w:val="008042A3"/>
    <w:rsid w:val="008052A3"/>
    <w:rsid w:val="00806080"/>
    <w:rsid w:val="0080610D"/>
    <w:rsid w:val="0080620B"/>
    <w:rsid w:val="0080633A"/>
    <w:rsid w:val="008069F0"/>
    <w:rsid w:val="008073BF"/>
    <w:rsid w:val="008073FC"/>
    <w:rsid w:val="00807ED9"/>
    <w:rsid w:val="0081036C"/>
    <w:rsid w:val="008104A8"/>
    <w:rsid w:val="008105E9"/>
    <w:rsid w:val="00810A1C"/>
    <w:rsid w:val="00811005"/>
    <w:rsid w:val="00811028"/>
    <w:rsid w:val="00812502"/>
    <w:rsid w:val="00812538"/>
    <w:rsid w:val="008126E0"/>
    <w:rsid w:val="00812C0E"/>
    <w:rsid w:val="00812CCE"/>
    <w:rsid w:val="00812D45"/>
    <w:rsid w:val="00812D8C"/>
    <w:rsid w:val="00813D16"/>
    <w:rsid w:val="00813F85"/>
    <w:rsid w:val="00813FAF"/>
    <w:rsid w:val="008149A4"/>
    <w:rsid w:val="00814AD8"/>
    <w:rsid w:val="00814FEB"/>
    <w:rsid w:val="00815307"/>
    <w:rsid w:val="008162AD"/>
    <w:rsid w:val="0081662B"/>
    <w:rsid w:val="00816740"/>
    <w:rsid w:val="00816D58"/>
    <w:rsid w:val="008178BE"/>
    <w:rsid w:val="00817904"/>
    <w:rsid w:val="00817C05"/>
    <w:rsid w:val="00817F68"/>
    <w:rsid w:val="008203DF"/>
    <w:rsid w:val="0082044C"/>
    <w:rsid w:val="00820516"/>
    <w:rsid w:val="00820BEF"/>
    <w:rsid w:val="00821A23"/>
    <w:rsid w:val="00821C48"/>
    <w:rsid w:val="00822694"/>
    <w:rsid w:val="00823D95"/>
    <w:rsid w:val="00824C74"/>
    <w:rsid w:val="00824FAE"/>
    <w:rsid w:val="00825526"/>
    <w:rsid w:val="00825F48"/>
    <w:rsid w:val="00826141"/>
    <w:rsid w:val="00826467"/>
    <w:rsid w:val="00826CFD"/>
    <w:rsid w:val="00827B67"/>
    <w:rsid w:val="00827EC0"/>
    <w:rsid w:val="008301BA"/>
    <w:rsid w:val="0083054A"/>
    <w:rsid w:val="0083085B"/>
    <w:rsid w:val="00830EC6"/>
    <w:rsid w:val="00830FC3"/>
    <w:rsid w:val="0083121D"/>
    <w:rsid w:val="008314AE"/>
    <w:rsid w:val="00831E36"/>
    <w:rsid w:val="00833652"/>
    <w:rsid w:val="00833C05"/>
    <w:rsid w:val="00833ED3"/>
    <w:rsid w:val="008353D2"/>
    <w:rsid w:val="00835CDE"/>
    <w:rsid w:val="008363CC"/>
    <w:rsid w:val="00836406"/>
    <w:rsid w:val="00836984"/>
    <w:rsid w:val="008379D5"/>
    <w:rsid w:val="00837A4D"/>
    <w:rsid w:val="008402F9"/>
    <w:rsid w:val="00840739"/>
    <w:rsid w:val="008409CB"/>
    <w:rsid w:val="00841699"/>
    <w:rsid w:val="008416D5"/>
    <w:rsid w:val="0084178A"/>
    <w:rsid w:val="00842195"/>
    <w:rsid w:val="008425D2"/>
    <w:rsid w:val="00842673"/>
    <w:rsid w:val="00842B8A"/>
    <w:rsid w:val="008437BF"/>
    <w:rsid w:val="00843A61"/>
    <w:rsid w:val="00843C51"/>
    <w:rsid w:val="008440FC"/>
    <w:rsid w:val="00844F93"/>
    <w:rsid w:val="008459FA"/>
    <w:rsid w:val="00845B47"/>
    <w:rsid w:val="00845DF9"/>
    <w:rsid w:val="00845E0E"/>
    <w:rsid w:val="00845ECC"/>
    <w:rsid w:val="00846E50"/>
    <w:rsid w:val="0084746C"/>
    <w:rsid w:val="0085009B"/>
    <w:rsid w:val="00850A27"/>
    <w:rsid w:val="00850BB2"/>
    <w:rsid w:val="008510B3"/>
    <w:rsid w:val="00851334"/>
    <w:rsid w:val="008528F8"/>
    <w:rsid w:val="00852FC1"/>
    <w:rsid w:val="008545E2"/>
    <w:rsid w:val="00854666"/>
    <w:rsid w:val="008548E0"/>
    <w:rsid w:val="00855447"/>
    <w:rsid w:val="00855703"/>
    <w:rsid w:val="008562B9"/>
    <w:rsid w:val="00856D54"/>
    <w:rsid w:val="00856E15"/>
    <w:rsid w:val="00856FFB"/>
    <w:rsid w:val="008576FE"/>
    <w:rsid w:val="0085782E"/>
    <w:rsid w:val="00857DEF"/>
    <w:rsid w:val="00857E98"/>
    <w:rsid w:val="008601AC"/>
    <w:rsid w:val="0086038B"/>
    <w:rsid w:val="00860DD2"/>
    <w:rsid w:val="00860FE2"/>
    <w:rsid w:val="00861C74"/>
    <w:rsid w:val="00862396"/>
    <w:rsid w:val="00862938"/>
    <w:rsid w:val="00862971"/>
    <w:rsid w:val="00863D5D"/>
    <w:rsid w:val="0086465F"/>
    <w:rsid w:val="00864704"/>
    <w:rsid w:val="008648DD"/>
    <w:rsid w:val="008649AE"/>
    <w:rsid w:val="00865171"/>
    <w:rsid w:val="008651D1"/>
    <w:rsid w:val="008652EF"/>
    <w:rsid w:val="008657EE"/>
    <w:rsid w:val="0086632B"/>
    <w:rsid w:val="00866377"/>
    <w:rsid w:val="00866C5A"/>
    <w:rsid w:val="008675B3"/>
    <w:rsid w:val="00867A6C"/>
    <w:rsid w:val="0087008D"/>
    <w:rsid w:val="008703E9"/>
    <w:rsid w:val="00870443"/>
    <w:rsid w:val="00870920"/>
    <w:rsid w:val="00870C04"/>
    <w:rsid w:val="00871492"/>
    <w:rsid w:val="008719FB"/>
    <w:rsid w:val="00872213"/>
    <w:rsid w:val="00872928"/>
    <w:rsid w:val="00872F27"/>
    <w:rsid w:val="00872FBC"/>
    <w:rsid w:val="00872FE7"/>
    <w:rsid w:val="0087313D"/>
    <w:rsid w:val="00874953"/>
    <w:rsid w:val="00874B7F"/>
    <w:rsid w:val="00874E72"/>
    <w:rsid w:val="008751D0"/>
    <w:rsid w:val="00875BD9"/>
    <w:rsid w:val="00877A9A"/>
    <w:rsid w:val="00877BE5"/>
    <w:rsid w:val="00877BFF"/>
    <w:rsid w:val="008803A8"/>
    <w:rsid w:val="00880BE7"/>
    <w:rsid w:val="00880BF4"/>
    <w:rsid w:val="00881243"/>
    <w:rsid w:val="00881518"/>
    <w:rsid w:val="00881773"/>
    <w:rsid w:val="00881840"/>
    <w:rsid w:val="0088214F"/>
    <w:rsid w:val="008822E0"/>
    <w:rsid w:val="00882456"/>
    <w:rsid w:val="0088262F"/>
    <w:rsid w:val="0088267F"/>
    <w:rsid w:val="008832CB"/>
    <w:rsid w:val="00883AF6"/>
    <w:rsid w:val="00883C06"/>
    <w:rsid w:val="008844A2"/>
    <w:rsid w:val="00884729"/>
    <w:rsid w:val="00884B88"/>
    <w:rsid w:val="00884D32"/>
    <w:rsid w:val="00884EEE"/>
    <w:rsid w:val="00884F48"/>
    <w:rsid w:val="00884F55"/>
    <w:rsid w:val="008856A5"/>
    <w:rsid w:val="00885B39"/>
    <w:rsid w:val="00885FA8"/>
    <w:rsid w:val="008870CD"/>
    <w:rsid w:val="008872F6"/>
    <w:rsid w:val="008874B5"/>
    <w:rsid w:val="00887601"/>
    <w:rsid w:val="00887DAD"/>
    <w:rsid w:val="0089020B"/>
    <w:rsid w:val="0089028D"/>
    <w:rsid w:val="00890FB4"/>
    <w:rsid w:val="00891728"/>
    <w:rsid w:val="008919F6"/>
    <w:rsid w:val="00891E0B"/>
    <w:rsid w:val="00891F2D"/>
    <w:rsid w:val="00892440"/>
    <w:rsid w:val="008924D8"/>
    <w:rsid w:val="008927F0"/>
    <w:rsid w:val="008932C7"/>
    <w:rsid w:val="00893A68"/>
    <w:rsid w:val="00893C55"/>
    <w:rsid w:val="00894113"/>
    <w:rsid w:val="00894565"/>
    <w:rsid w:val="00894EF8"/>
    <w:rsid w:val="00895C17"/>
    <w:rsid w:val="00895DB6"/>
    <w:rsid w:val="0089603B"/>
    <w:rsid w:val="008967CD"/>
    <w:rsid w:val="0089722D"/>
    <w:rsid w:val="008A05A7"/>
    <w:rsid w:val="008A15A2"/>
    <w:rsid w:val="008A1D8C"/>
    <w:rsid w:val="008A1FAB"/>
    <w:rsid w:val="008A20C1"/>
    <w:rsid w:val="008A2191"/>
    <w:rsid w:val="008A23CF"/>
    <w:rsid w:val="008A2AEF"/>
    <w:rsid w:val="008A3477"/>
    <w:rsid w:val="008A35E6"/>
    <w:rsid w:val="008A3829"/>
    <w:rsid w:val="008A3AF0"/>
    <w:rsid w:val="008A4E33"/>
    <w:rsid w:val="008A4FA8"/>
    <w:rsid w:val="008A6E2D"/>
    <w:rsid w:val="008A6E56"/>
    <w:rsid w:val="008A6F31"/>
    <w:rsid w:val="008B0F55"/>
    <w:rsid w:val="008B153B"/>
    <w:rsid w:val="008B17D0"/>
    <w:rsid w:val="008B1F3F"/>
    <w:rsid w:val="008B1FBB"/>
    <w:rsid w:val="008B29FF"/>
    <w:rsid w:val="008B3422"/>
    <w:rsid w:val="008B34F5"/>
    <w:rsid w:val="008B43DB"/>
    <w:rsid w:val="008B4922"/>
    <w:rsid w:val="008B7389"/>
    <w:rsid w:val="008B78E7"/>
    <w:rsid w:val="008B7959"/>
    <w:rsid w:val="008B7B9D"/>
    <w:rsid w:val="008C0633"/>
    <w:rsid w:val="008C063C"/>
    <w:rsid w:val="008C10A9"/>
    <w:rsid w:val="008C19D7"/>
    <w:rsid w:val="008C1CCE"/>
    <w:rsid w:val="008C1DD1"/>
    <w:rsid w:val="008C1DD9"/>
    <w:rsid w:val="008C270B"/>
    <w:rsid w:val="008C2C1C"/>
    <w:rsid w:val="008C2D9F"/>
    <w:rsid w:val="008C2E36"/>
    <w:rsid w:val="008C2EEB"/>
    <w:rsid w:val="008C2FC6"/>
    <w:rsid w:val="008C3399"/>
    <w:rsid w:val="008C34FB"/>
    <w:rsid w:val="008C39B9"/>
    <w:rsid w:val="008C41A9"/>
    <w:rsid w:val="008C4BA4"/>
    <w:rsid w:val="008C53CC"/>
    <w:rsid w:val="008C58D1"/>
    <w:rsid w:val="008C5C07"/>
    <w:rsid w:val="008C66E0"/>
    <w:rsid w:val="008C6937"/>
    <w:rsid w:val="008C6FC2"/>
    <w:rsid w:val="008C70B4"/>
    <w:rsid w:val="008C7267"/>
    <w:rsid w:val="008C75CF"/>
    <w:rsid w:val="008D0347"/>
    <w:rsid w:val="008D1066"/>
    <w:rsid w:val="008D29DD"/>
    <w:rsid w:val="008D37A6"/>
    <w:rsid w:val="008D3F03"/>
    <w:rsid w:val="008D4114"/>
    <w:rsid w:val="008D4D27"/>
    <w:rsid w:val="008D516B"/>
    <w:rsid w:val="008D5643"/>
    <w:rsid w:val="008D5657"/>
    <w:rsid w:val="008D5F49"/>
    <w:rsid w:val="008D6203"/>
    <w:rsid w:val="008D6C84"/>
    <w:rsid w:val="008D75D7"/>
    <w:rsid w:val="008D7A87"/>
    <w:rsid w:val="008D7B07"/>
    <w:rsid w:val="008E02E1"/>
    <w:rsid w:val="008E0BAC"/>
    <w:rsid w:val="008E0D8F"/>
    <w:rsid w:val="008E11CD"/>
    <w:rsid w:val="008E22C2"/>
    <w:rsid w:val="008E24E1"/>
    <w:rsid w:val="008E2536"/>
    <w:rsid w:val="008E2A3C"/>
    <w:rsid w:val="008E4010"/>
    <w:rsid w:val="008E4226"/>
    <w:rsid w:val="008E435F"/>
    <w:rsid w:val="008E4601"/>
    <w:rsid w:val="008E6295"/>
    <w:rsid w:val="008E67FC"/>
    <w:rsid w:val="008E6908"/>
    <w:rsid w:val="008E7347"/>
    <w:rsid w:val="008E77E4"/>
    <w:rsid w:val="008E7CD8"/>
    <w:rsid w:val="008F028C"/>
    <w:rsid w:val="008F0405"/>
    <w:rsid w:val="008F0714"/>
    <w:rsid w:val="008F0949"/>
    <w:rsid w:val="008F0C21"/>
    <w:rsid w:val="008F17DB"/>
    <w:rsid w:val="008F1D7A"/>
    <w:rsid w:val="008F1EB0"/>
    <w:rsid w:val="008F1F18"/>
    <w:rsid w:val="008F271F"/>
    <w:rsid w:val="008F2950"/>
    <w:rsid w:val="008F35B8"/>
    <w:rsid w:val="008F3B85"/>
    <w:rsid w:val="008F4670"/>
    <w:rsid w:val="008F49D0"/>
    <w:rsid w:val="008F4A7B"/>
    <w:rsid w:val="008F5343"/>
    <w:rsid w:val="008F57F8"/>
    <w:rsid w:val="008F59B7"/>
    <w:rsid w:val="008F6162"/>
    <w:rsid w:val="008F6591"/>
    <w:rsid w:val="008F6842"/>
    <w:rsid w:val="008F6AC0"/>
    <w:rsid w:val="008F6E35"/>
    <w:rsid w:val="008F6F2F"/>
    <w:rsid w:val="008F7735"/>
    <w:rsid w:val="008F7D52"/>
    <w:rsid w:val="0090003D"/>
    <w:rsid w:val="00900061"/>
    <w:rsid w:val="0090033C"/>
    <w:rsid w:val="00900B18"/>
    <w:rsid w:val="00900B78"/>
    <w:rsid w:val="009011F4"/>
    <w:rsid w:val="0090173E"/>
    <w:rsid w:val="0090246E"/>
    <w:rsid w:val="00902DD7"/>
    <w:rsid w:val="009034F6"/>
    <w:rsid w:val="00903A73"/>
    <w:rsid w:val="00904301"/>
    <w:rsid w:val="00904A7A"/>
    <w:rsid w:val="00904C2C"/>
    <w:rsid w:val="0090511D"/>
    <w:rsid w:val="00905BCB"/>
    <w:rsid w:val="0090688E"/>
    <w:rsid w:val="0091068A"/>
    <w:rsid w:val="00910B18"/>
    <w:rsid w:val="0091186B"/>
    <w:rsid w:val="009121EE"/>
    <w:rsid w:val="00912860"/>
    <w:rsid w:val="00912D14"/>
    <w:rsid w:val="00912E14"/>
    <w:rsid w:val="00912FEB"/>
    <w:rsid w:val="0091351F"/>
    <w:rsid w:val="00913604"/>
    <w:rsid w:val="009137F4"/>
    <w:rsid w:val="009145D2"/>
    <w:rsid w:val="00914898"/>
    <w:rsid w:val="00914AFB"/>
    <w:rsid w:val="00914E63"/>
    <w:rsid w:val="0091512E"/>
    <w:rsid w:val="0091554D"/>
    <w:rsid w:val="009157EE"/>
    <w:rsid w:val="00915D01"/>
    <w:rsid w:val="00915D2E"/>
    <w:rsid w:val="00915DCC"/>
    <w:rsid w:val="0091646A"/>
    <w:rsid w:val="00916651"/>
    <w:rsid w:val="00916953"/>
    <w:rsid w:val="0091753E"/>
    <w:rsid w:val="009200A9"/>
    <w:rsid w:val="00920C3E"/>
    <w:rsid w:val="00920D64"/>
    <w:rsid w:val="00920EF4"/>
    <w:rsid w:val="00923654"/>
    <w:rsid w:val="00923786"/>
    <w:rsid w:val="00923E83"/>
    <w:rsid w:val="009244F8"/>
    <w:rsid w:val="009247C7"/>
    <w:rsid w:val="00924954"/>
    <w:rsid w:val="0092538D"/>
    <w:rsid w:val="009257BA"/>
    <w:rsid w:val="009261A8"/>
    <w:rsid w:val="00926DDF"/>
    <w:rsid w:val="00927420"/>
    <w:rsid w:val="00927633"/>
    <w:rsid w:val="00930FCD"/>
    <w:rsid w:val="00931644"/>
    <w:rsid w:val="00932529"/>
    <w:rsid w:val="00932660"/>
    <w:rsid w:val="00934A95"/>
    <w:rsid w:val="00934B1B"/>
    <w:rsid w:val="00934D0F"/>
    <w:rsid w:val="00934E4E"/>
    <w:rsid w:val="00934F60"/>
    <w:rsid w:val="00935377"/>
    <w:rsid w:val="00935CFC"/>
    <w:rsid w:val="00935FD9"/>
    <w:rsid w:val="0093662B"/>
    <w:rsid w:val="00936A4E"/>
    <w:rsid w:val="00937165"/>
    <w:rsid w:val="0093718A"/>
    <w:rsid w:val="0093741A"/>
    <w:rsid w:val="00937588"/>
    <w:rsid w:val="00937BEF"/>
    <w:rsid w:val="00941404"/>
    <w:rsid w:val="00941453"/>
    <w:rsid w:val="00942B2C"/>
    <w:rsid w:val="00943086"/>
    <w:rsid w:val="00943409"/>
    <w:rsid w:val="009435B9"/>
    <w:rsid w:val="00944902"/>
    <w:rsid w:val="00944F9E"/>
    <w:rsid w:val="00945002"/>
    <w:rsid w:val="00945287"/>
    <w:rsid w:val="00946196"/>
    <w:rsid w:val="00946407"/>
    <w:rsid w:val="00946833"/>
    <w:rsid w:val="00946EC2"/>
    <w:rsid w:val="00947041"/>
    <w:rsid w:val="00950262"/>
    <w:rsid w:val="009506C6"/>
    <w:rsid w:val="00950753"/>
    <w:rsid w:val="0095158F"/>
    <w:rsid w:val="00951B72"/>
    <w:rsid w:val="0095204C"/>
    <w:rsid w:val="00952351"/>
    <w:rsid w:val="0095250E"/>
    <w:rsid w:val="0095267E"/>
    <w:rsid w:val="00952C83"/>
    <w:rsid w:val="00953256"/>
    <w:rsid w:val="009539CF"/>
    <w:rsid w:val="00953A28"/>
    <w:rsid w:val="00953D93"/>
    <w:rsid w:val="00953E82"/>
    <w:rsid w:val="00954029"/>
    <w:rsid w:val="0095403F"/>
    <w:rsid w:val="00954410"/>
    <w:rsid w:val="00954C8C"/>
    <w:rsid w:val="009552DE"/>
    <w:rsid w:val="00955377"/>
    <w:rsid w:val="0095672D"/>
    <w:rsid w:val="009567FF"/>
    <w:rsid w:val="00956966"/>
    <w:rsid w:val="00956ADE"/>
    <w:rsid w:val="009575CA"/>
    <w:rsid w:val="00957F5D"/>
    <w:rsid w:val="0096047C"/>
    <w:rsid w:val="00960B7C"/>
    <w:rsid w:val="00960ECF"/>
    <w:rsid w:val="00960F53"/>
    <w:rsid w:val="009617CE"/>
    <w:rsid w:val="00962E4E"/>
    <w:rsid w:val="0096308D"/>
    <w:rsid w:val="009633C4"/>
    <w:rsid w:val="00963855"/>
    <w:rsid w:val="00963A75"/>
    <w:rsid w:val="00963C88"/>
    <w:rsid w:val="009640B8"/>
    <w:rsid w:val="00964121"/>
    <w:rsid w:val="00965964"/>
    <w:rsid w:val="00966092"/>
    <w:rsid w:val="00966240"/>
    <w:rsid w:val="00966F2C"/>
    <w:rsid w:val="009671A8"/>
    <w:rsid w:val="00967371"/>
    <w:rsid w:val="009700FA"/>
    <w:rsid w:val="00971504"/>
    <w:rsid w:val="00971AA1"/>
    <w:rsid w:val="0097209E"/>
    <w:rsid w:val="00972A0E"/>
    <w:rsid w:val="00972C01"/>
    <w:rsid w:val="00972E80"/>
    <w:rsid w:val="0097318E"/>
    <w:rsid w:val="00973396"/>
    <w:rsid w:val="009737A8"/>
    <w:rsid w:val="00973B8A"/>
    <w:rsid w:val="00974CBC"/>
    <w:rsid w:val="009756A8"/>
    <w:rsid w:val="00975737"/>
    <w:rsid w:val="00975C4F"/>
    <w:rsid w:val="00975D7C"/>
    <w:rsid w:val="00975E24"/>
    <w:rsid w:val="00976032"/>
    <w:rsid w:val="00976C8A"/>
    <w:rsid w:val="00977714"/>
    <w:rsid w:val="00977715"/>
    <w:rsid w:val="00977986"/>
    <w:rsid w:val="009779E2"/>
    <w:rsid w:val="00980451"/>
    <w:rsid w:val="009809CF"/>
    <w:rsid w:val="00981153"/>
    <w:rsid w:val="0098118C"/>
    <w:rsid w:val="0098192C"/>
    <w:rsid w:val="009821CC"/>
    <w:rsid w:val="00982988"/>
    <w:rsid w:val="00983F61"/>
    <w:rsid w:val="0098431D"/>
    <w:rsid w:val="009843E1"/>
    <w:rsid w:val="009850F1"/>
    <w:rsid w:val="0098512A"/>
    <w:rsid w:val="00985249"/>
    <w:rsid w:val="00985655"/>
    <w:rsid w:val="009856EB"/>
    <w:rsid w:val="00985C22"/>
    <w:rsid w:val="00986553"/>
    <w:rsid w:val="00986888"/>
    <w:rsid w:val="009870A2"/>
    <w:rsid w:val="009870AE"/>
    <w:rsid w:val="00987217"/>
    <w:rsid w:val="009876E9"/>
    <w:rsid w:val="0098789F"/>
    <w:rsid w:val="009879E7"/>
    <w:rsid w:val="00987C9B"/>
    <w:rsid w:val="0099087C"/>
    <w:rsid w:val="00990C09"/>
    <w:rsid w:val="00990D65"/>
    <w:rsid w:val="0099129A"/>
    <w:rsid w:val="00991522"/>
    <w:rsid w:val="00991E83"/>
    <w:rsid w:val="009921A5"/>
    <w:rsid w:val="00992415"/>
    <w:rsid w:val="0099289D"/>
    <w:rsid w:val="00992E5B"/>
    <w:rsid w:val="00992E76"/>
    <w:rsid w:val="00993634"/>
    <w:rsid w:val="00993812"/>
    <w:rsid w:val="009940E1"/>
    <w:rsid w:val="00994B87"/>
    <w:rsid w:val="00994C23"/>
    <w:rsid w:val="00994C9C"/>
    <w:rsid w:val="00996593"/>
    <w:rsid w:val="00996D30"/>
    <w:rsid w:val="00997085"/>
    <w:rsid w:val="009975CD"/>
    <w:rsid w:val="00997C96"/>
    <w:rsid w:val="00997E24"/>
    <w:rsid w:val="00997F54"/>
    <w:rsid w:val="009A02ED"/>
    <w:rsid w:val="009A0F40"/>
    <w:rsid w:val="009A10AE"/>
    <w:rsid w:val="009A14BA"/>
    <w:rsid w:val="009A15BD"/>
    <w:rsid w:val="009A1BB9"/>
    <w:rsid w:val="009A22F0"/>
    <w:rsid w:val="009A232B"/>
    <w:rsid w:val="009A2F42"/>
    <w:rsid w:val="009A4681"/>
    <w:rsid w:val="009A4827"/>
    <w:rsid w:val="009A53F2"/>
    <w:rsid w:val="009A5B46"/>
    <w:rsid w:val="009A660A"/>
    <w:rsid w:val="009A696F"/>
    <w:rsid w:val="009A75E7"/>
    <w:rsid w:val="009A76B5"/>
    <w:rsid w:val="009A781B"/>
    <w:rsid w:val="009B012F"/>
    <w:rsid w:val="009B0C64"/>
    <w:rsid w:val="009B0C81"/>
    <w:rsid w:val="009B1059"/>
    <w:rsid w:val="009B1204"/>
    <w:rsid w:val="009B148D"/>
    <w:rsid w:val="009B1D93"/>
    <w:rsid w:val="009B1F69"/>
    <w:rsid w:val="009B3416"/>
    <w:rsid w:val="009B39A8"/>
    <w:rsid w:val="009B4021"/>
    <w:rsid w:val="009B4121"/>
    <w:rsid w:val="009B4AAF"/>
    <w:rsid w:val="009B4BB6"/>
    <w:rsid w:val="009B4D1E"/>
    <w:rsid w:val="009B4F46"/>
    <w:rsid w:val="009B510A"/>
    <w:rsid w:val="009B524E"/>
    <w:rsid w:val="009B52AD"/>
    <w:rsid w:val="009B5C8B"/>
    <w:rsid w:val="009B6123"/>
    <w:rsid w:val="009B6190"/>
    <w:rsid w:val="009B6577"/>
    <w:rsid w:val="009B680D"/>
    <w:rsid w:val="009B6950"/>
    <w:rsid w:val="009B713A"/>
    <w:rsid w:val="009B7164"/>
    <w:rsid w:val="009B733B"/>
    <w:rsid w:val="009B7645"/>
    <w:rsid w:val="009B772C"/>
    <w:rsid w:val="009B7A01"/>
    <w:rsid w:val="009B7FDD"/>
    <w:rsid w:val="009C06EE"/>
    <w:rsid w:val="009C0CA0"/>
    <w:rsid w:val="009C0FB8"/>
    <w:rsid w:val="009C1608"/>
    <w:rsid w:val="009C255F"/>
    <w:rsid w:val="009C3164"/>
    <w:rsid w:val="009C32C6"/>
    <w:rsid w:val="009C4914"/>
    <w:rsid w:val="009C4BC3"/>
    <w:rsid w:val="009C4C55"/>
    <w:rsid w:val="009C594E"/>
    <w:rsid w:val="009C5B9E"/>
    <w:rsid w:val="009C62A6"/>
    <w:rsid w:val="009C64FD"/>
    <w:rsid w:val="009C6C35"/>
    <w:rsid w:val="009C6EB4"/>
    <w:rsid w:val="009C6EB9"/>
    <w:rsid w:val="009C7086"/>
    <w:rsid w:val="009C70E9"/>
    <w:rsid w:val="009C7CCC"/>
    <w:rsid w:val="009C7FAE"/>
    <w:rsid w:val="009D0A5C"/>
    <w:rsid w:val="009D18B9"/>
    <w:rsid w:val="009D195B"/>
    <w:rsid w:val="009D1C1A"/>
    <w:rsid w:val="009D3DCC"/>
    <w:rsid w:val="009D3DE3"/>
    <w:rsid w:val="009D45D5"/>
    <w:rsid w:val="009D49BA"/>
    <w:rsid w:val="009D599C"/>
    <w:rsid w:val="009D5CF8"/>
    <w:rsid w:val="009D5E55"/>
    <w:rsid w:val="009D63B1"/>
    <w:rsid w:val="009D6525"/>
    <w:rsid w:val="009D75B3"/>
    <w:rsid w:val="009D75B6"/>
    <w:rsid w:val="009E0746"/>
    <w:rsid w:val="009E0D00"/>
    <w:rsid w:val="009E0E6D"/>
    <w:rsid w:val="009E1149"/>
    <w:rsid w:val="009E17A9"/>
    <w:rsid w:val="009E1B37"/>
    <w:rsid w:val="009E1D4E"/>
    <w:rsid w:val="009E2326"/>
    <w:rsid w:val="009E2460"/>
    <w:rsid w:val="009E2737"/>
    <w:rsid w:val="009E2AD1"/>
    <w:rsid w:val="009E4979"/>
    <w:rsid w:val="009E527D"/>
    <w:rsid w:val="009E649F"/>
    <w:rsid w:val="009E722E"/>
    <w:rsid w:val="009E7255"/>
    <w:rsid w:val="009E76F5"/>
    <w:rsid w:val="009E79E0"/>
    <w:rsid w:val="009F0281"/>
    <w:rsid w:val="009F048F"/>
    <w:rsid w:val="009F1AC2"/>
    <w:rsid w:val="009F1CF4"/>
    <w:rsid w:val="009F2201"/>
    <w:rsid w:val="009F26F5"/>
    <w:rsid w:val="009F2A76"/>
    <w:rsid w:val="009F2F60"/>
    <w:rsid w:val="009F4B8E"/>
    <w:rsid w:val="009F6158"/>
    <w:rsid w:val="009F626C"/>
    <w:rsid w:val="009F66DB"/>
    <w:rsid w:val="009F72CF"/>
    <w:rsid w:val="009F7E96"/>
    <w:rsid w:val="00A0022C"/>
    <w:rsid w:val="00A00402"/>
    <w:rsid w:val="00A00438"/>
    <w:rsid w:val="00A00C68"/>
    <w:rsid w:val="00A02411"/>
    <w:rsid w:val="00A02D45"/>
    <w:rsid w:val="00A0300C"/>
    <w:rsid w:val="00A03F2F"/>
    <w:rsid w:val="00A0406E"/>
    <w:rsid w:val="00A0504C"/>
    <w:rsid w:val="00A05AF5"/>
    <w:rsid w:val="00A06256"/>
    <w:rsid w:val="00A06734"/>
    <w:rsid w:val="00A06B23"/>
    <w:rsid w:val="00A072CC"/>
    <w:rsid w:val="00A07A7E"/>
    <w:rsid w:val="00A10977"/>
    <w:rsid w:val="00A10FC0"/>
    <w:rsid w:val="00A114A9"/>
    <w:rsid w:val="00A11815"/>
    <w:rsid w:val="00A1209C"/>
    <w:rsid w:val="00A122BB"/>
    <w:rsid w:val="00A123A8"/>
    <w:rsid w:val="00A12408"/>
    <w:rsid w:val="00A12635"/>
    <w:rsid w:val="00A12C65"/>
    <w:rsid w:val="00A13AAA"/>
    <w:rsid w:val="00A13DF4"/>
    <w:rsid w:val="00A1447C"/>
    <w:rsid w:val="00A14896"/>
    <w:rsid w:val="00A149E8"/>
    <w:rsid w:val="00A14A9D"/>
    <w:rsid w:val="00A14C5A"/>
    <w:rsid w:val="00A152FB"/>
    <w:rsid w:val="00A154B7"/>
    <w:rsid w:val="00A16583"/>
    <w:rsid w:val="00A16F66"/>
    <w:rsid w:val="00A17389"/>
    <w:rsid w:val="00A17824"/>
    <w:rsid w:val="00A17D11"/>
    <w:rsid w:val="00A17E1B"/>
    <w:rsid w:val="00A17F3E"/>
    <w:rsid w:val="00A20188"/>
    <w:rsid w:val="00A20207"/>
    <w:rsid w:val="00A2058C"/>
    <w:rsid w:val="00A20782"/>
    <w:rsid w:val="00A20792"/>
    <w:rsid w:val="00A209D9"/>
    <w:rsid w:val="00A20DB1"/>
    <w:rsid w:val="00A20F0C"/>
    <w:rsid w:val="00A20F33"/>
    <w:rsid w:val="00A2130C"/>
    <w:rsid w:val="00A2162D"/>
    <w:rsid w:val="00A21719"/>
    <w:rsid w:val="00A21A43"/>
    <w:rsid w:val="00A21B7D"/>
    <w:rsid w:val="00A21D8F"/>
    <w:rsid w:val="00A22118"/>
    <w:rsid w:val="00A222D5"/>
    <w:rsid w:val="00A22DD7"/>
    <w:rsid w:val="00A2396A"/>
    <w:rsid w:val="00A248E3"/>
    <w:rsid w:val="00A24C27"/>
    <w:rsid w:val="00A2501F"/>
    <w:rsid w:val="00A25254"/>
    <w:rsid w:val="00A25A68"/>
    <w:rsid w:val="00A2706F"/>
    <w:rsid w:val="00A274A6"/>
    <w:rsid w:val="00A274AA"/>
    <w:rsid w:val="00A27811"/>
    <w:rsid w:val="00A27F46"/>
    <w:rsid w:val="00A30244"/>
    <w:rsid w:val="00A305D8"/>
    <w:rsid w:val="00A30CC2"/>
    <w:rsid w:val="00A314A1"/>
    <w:rsid w:val="00A318F8"/>
    <w:rsid w:val="00A31CA6"/>
    <w:rsid w:val="00A31FB8"/>
    <w:rsid w:val="00A32414"/>
    <w:rsid w:val="00A32C37"/>
    <w:rsid w:val="00A32F84"/>
    <w:rsid w:val="00A3362D"/>
    <w:rsid w:val="00A33BA6"/>
    <w:rsid w:val="00A34695"/>
    <w:rsid w:val="00A34A34"/>
    <w:rsid w:val="00A34C33"/>
    <w:rsid w:val="00A34EA7"/>
    <w:rsid w:val="00A357A3"/>
    <w:rsid w:val="00A35825"/>
    <w:rsid w:val="00A35EAC"/>
    <w:rsid w:val="00A366C9"/>
    <w:rsid w:val="00A373A4"/>
    <w:rsid w:val="00A3753B"/>
    <w:rsid w:val="00A375C7"/>
    <w:rsid w:val="00A37982"/>
    <w:rsid w:val="00A402E6"/>
    <w:rsid w:val="00A403A4"/>
    <w:rsid w:val="00A41731"/>
    <w:rsid w:val="00A4265D"/>
    <w:rsid w:val="00A42DB9"/>
    <w:rsid w:val="00A43329"/>
    <w:rsid w:val="00A43341"/>
    <w:rsid w:val="00A4352B"/>
    <w:rsid w:val="00A4370E"/>
    <w:rsid w:val="00A43899"/>
    <w:rsid w:val="00A43CAD"/>
    <w:rsid w:val="00A44633"/>
    <w:rsid w:val="00A44BFE"/>
    <w:rsid w:val="00A45E8C"/>
    <w:rsid w:val="00A4662F"/>
    <w:rsid w:val="00A4675A"/>
    <w:rsid w:val="00A46E31"/>
    <w:rsid w:val="00A46E99"/>
    <w:rsid w:val="00A47AA0"/>
    <w:rsid w:val="00A5051E"/>
    <w:rsid w:val="00A5053E"/>
    <w:rsid w:val="00A5056A"/>
    <w:rsid w:val="00A50F00"/>
    <w:rsid w:val="00A51280"/>
    <w:rsid w:val="00A5164B"/>
    <w:rsid w:val="00A51EB2"/>
    <w:rsid w:val="00A53B97"/>
    <w:rsid w:val="00A54558"/>
    <w:rsid w:val="00A545A5"/>
    <w:rsid w:val="00A553C7"/>
    <w:rsid w:val="00A5568E"/>
    <w:rsid w:val="00A55D31"/>
    <w:rsid w:val="00A568D0"/>
    <w:rsid w:val="00A56E6D"/>
    <w:rsid w:val="00A57A5E"/>
    <w:rsid w:val="00A57D0F"/>
    <w:rsid w:val="00A601D4"/>
    <w:rsid w:val="00A60230"/>
    <w:rsid w:val="00A6040F"/>
    <w:rsid w:val="00A6104F"/>
    <w:rsid w:val="00A61783"/>
    <w:rsid w:val="00A618C8"/>
    <w:rsid w:val="00A62970"/>
    <w:rsid w:val="00A62D31"/>
    <w:rsid w:val="00A62D75"/>
    <w:rsid w:val="00A6309C"/>
    <w:rsid w:val="00A63142"/>
    <w:rsid w:val="00A63462"/>
    <w:rsid w:val="00A64187"/>
    <w:rsid w:val="00A6501B"/>
    <w:rsid w:val="00A660E6"/>
    <w:rsid w:val="00A66560"/>
    <w:rsid w:val="00A67931"/>
    <w:rsid w:val="00A67A4B"/>
    <w:rsid w:val="00A67DCB"/>
    <w:rsid w:val="00A7023E"/>
    <w:rsid w:val="00A7188A"/>
    <w:rsid w:val="00A71B0E"/>
    <w:rsid w:val="00A71BD3"/>
    <w:rsid w:val="00A72860"/>
    <w:rsid w:val="00A72C33"/>
    <w:rsid w:val="00A72E90"/>
    <w:rsid w:val="00A73491"/>
    <w:rsid w:val="00A73543"/>
    <w:rsid w:val="00A738B2"/>
    <w:rsid w:val="00A73BB1"/>
    <w:rsid w:val="00A73F7E"/>
    <w:rsid w:val="00A74398"/>
    <w:rsid w:val="00A7457C"/>
    <w:rsid w:val="00A74868"/>
    <w:rsid w:val="00A75281"/>
    <w:rsid w:val="00A75B1D"/>
    <w:rsid w:val="00A75F1A"/>
    <w:rsid w:val="00A762C1"/>
    <w:rsid w:val="00A76799"/>
    <w:rsid w:val="00A7749B"/>
    <w:rsid w:val="00A777D7"/>
    <w:rsid w:val="00A80247"/>
    <w:rsid w:val="00A80782"/>
    <w:rsid w:val="00A8137E"/>
    <w:rsid w:val="00A81A2E"/>
    <w:rsid w:val="00A81BDC"/>
    <w:rsid w:val="00A8249F"/>
    <w:rsid w:val="00A8265A"/>
    <w:rsid w:val="00A82745"/>
    <w:rsid w:val="00A82C61"/>
    <w:rsid w:val="00A82FDA"/>
    <w:rsid w:val="00A8317D"/>
    <w:rsid w:val="00A8363D"/>
    <w:rsid w:val="00A8390F"/>
    <w:rsid w:val="00A845DA"/>
    <w:rsid w:val="00A84757"/>
    <w:rsid w:val="00A84770"/>
    <w:rsid w:val="00A84A49"/>
    <w:rsid w:val="00A84F89"/>
    <w:rsid w:val="00A856B9"/>
    <w:rsid w:val="00A857BA"/>
    <w:rsid w:val="00A858C2"/>
    <w:rsid w:val="00A85968"/>
    <w:rsid w:val="00A859F2"/>
    <w:rsid w:val="00A85B43"/>
    <w:rsid w:val="00A862EA"/>
    <w:rsid w:val="00A86343"/>
    <w:rsid w:val="00A87404"/>
    <w:rsid w:val="00A87562"/>
    <w:rsid w:val="00A8764B"/>
    <w:rsid w:val="00A876B9"/>
    <w:rsid w:val="00A8771C"/>
    <w:rsid w:val="00A87906"/>
    <w:rsid w:val="00A87A7A"/>
    <w:rsid w:val="00A87E9D"/>
    <w:rsid w:val="00A87FC7"/>
    <w:rsid w:val="00A90042"/>
    <w:rsid w:val="00A90707"/>
    <w:rsid w:val="00A90E52"/>
    <w:rsid w:val="00A911AC"/>
    <w:rsid w:val="00A914E9"/>
    <w:rsid w:val="00A9190E"/>
    <w:rsid w:val="00A91C7E"/>
    <w:rsid w:val="00A92414"/>
    <w:rsid w:val="00A927CC"/>
    <w:rsid w:val="00A93080"/>
    <w:rsid w:val="00A93115"/>
    <w:rsid w:val="00A93344"/>
    <w:rsid w:val="00A9350A"/>
    <w:rsid w:val="00A935CD"/>
    <w:rsid w:val="00A935F0"/>
    <w:rsid w:val="00A9386B"/>
    <w:rsid w:val="00A93A7D"/>
    <w:rsid w:val="00A93BC1"/>
    <w:rsid w:val="00A93FEE"/>
    <w:rsid w:val="00A94430"/>
    <w:rsid w:val="00A9457A"/>
    <w:rsid w:val="00A94BDE"/>
    <w:rsid w:val="00A94FD9"/>
    <w:rsid w:val="00A96615"/>
    <w:rsid w:val="00A9687F"/>
    <w:rsid w:val="00A96A12"/>
    <w:rsid w:val="00AA075E"/>
    <w:rsid w:val="00AA0E01"/>
    <w:rsid w:val="00AA1245"/>
    <w:rsid w:val="00AA1FF3"/>
    <w:rsid w:val="00AA242C"/>
    <w:rsid w:val="00AA2A1F"/>
    <w:rsid w:val="00AA2B76"/>
    <w:rsid w:val="00AA2C83"/>
    <w:rsid w:val="00AA2DC2"/>
    <w:rsid w:val="00AA32C2"/>
    <w:rsid w:val="00AA449B"/>
    <w:rsid w:val="00AA638E"/>
    <w:rsid w:val="00AA6BB1"/>
    <w:rsid w:val="00AA6C60"/>
    <w:rsid w:val="00AA7CA9"/>
    <w:rsid w:val="00AB05D2"/>
    <w:rsid w:val="00AB0C8E"/>
    <w:rsid w:val="00AB0FE1"/>
    <w:rsid w:val="00AB1319"/>
    <w:rsid w:val="00AB2081"/>
    <w:rsid w:val="00AB2113"/>
    <w:rsid w:val="00AB3008"/>
    <w:rsid w:val="00AB317F"/>
    <w:rsid w:val="00AB3C25"/>
    <w:rsid w:val="00AB408A"/>
    <w:rsid w:val="00AB420D"/>
    <w:rsid w:val="00AB528D"/>
    <w:rsid w:val="00AB5966"/>
    <w:rsid w:val="00AB59CC"/>
    <w:rsid w:val="00AB5DB3"/>
    <w:rsid w:val="00AB609F"/>
    <w:rsid w:val="00AB620C"/>
    <w:rsid w:val="00AB6525"/>
    <w:rsid w:val="00AB743F"/>
    <w:rsid w:val="00AB775A"/>
    <w:rsid w:val="00AB776F"/>
    <w:rsid w:val="00AB7787"/>
    <w:rsid w:val="00AB7C54"/>
    <w:rsid w:val="00AC04CA"/>
    <w:rsid w:val="00AC0FC8"/>
    <w:rsid w:val="00AC0FF1"/>
    <w:rsid w:val="00AC178C"/>
    <w:rsid w:val="00AC195E"/>
    <w:rsid w:val="00AC1A65"/>
    <w:rsid w:val="00AC23A9"/>
    <w:rsid w:val="00AC2965"/>
    <w:rsid w:val="00AC2989"/>
    <w:rsid w:val="00AC298B"/>
    <w:rsid w:val="00AC3137"/>
    <w:rsid w:val="00AC323E"/>
    <w:rsid w:val="00AC3408"/>
    <w:rsid w:val="00AC3BA1"/>
    <w:rsid w:val="00AC43E0"/>
    <w:rsid w:val="00AC4910"/>
    <w:rsid w:val="00AC4A4A"/>
    <w:rsid w:val="00AC57D4"/>
    <w:rsid w:val="00AC598D"/>
    <w:rsid w:val="00AC730A"/>
    <w:rsid w:val="00AD01E3"/>
    <w:rsid w:val="00AD032E"/>
    <w:rsid w:val="00AD0AC7"/>
    <w:rsid w:val="00AD0AFB"/>
    <w:rsid w:val="00AD0F26"/>
    <w:rsid w:val="00AD192A"/>
    <w:rsid w:val="00AD366A"/>
    <w:rsid w:val="00AD3D21"/>
    <w:rsid w:val="00AD4AB0"/>
    <w:rsid w:val="00AD5059"/>
    <w:rsid w:val="00AD58E3"/>
    <w:rsid w:val="00AD655B"/>
    <w:rsid w:val="00AD673D"/>
    <w:rsid w:val="00AD6AA3"/>
    <w:rsid w:val="00AD7290"/>
    <w:rsid w:val="00AD79AD"/>
    <w:rsid w:val="00AE0FCE"/>
    <w:rsid w:val="00AE12F3"/>
    <w:rsid w:val="00AE1830"/>
    <w:rsid w:val="00AE1A88"/>
    <w:rsid w:val="00AE1E71"/>
    <w:rsid w:val="00AE22C6"/>
    <w:rsid w:val="00AE286C"/>
    <w:rsid w:val="00AE3155"/>
    <w:rsid w:val="00AE3600"/>
    <w:rsid w:val="00AE37CE"/>
    <w:rsid w:val="00AE3BA5"/>
    <w:rsid w:val="00AE3BDB"/>
    <w:rsid w:val="00AE3E1E"/>
    <w:rsid w:val="00AE3E5E"/>
    <w:rsid w:val="00AE4333"/>
    <w:rsid w:val="00AE4498"/>
    <w:rsid w:val="00AE49C8"/>
    <w:rsid w:val="00AE4BBC"/>
    <w:rsid w:val="00AE5182"/>
    <w:rsid w:val="00AE62F9"/>
    <w:rsid w:val="00AE6946"/>
    <w:rsid w:val="00AE79E0"/>
    <w:rsid w:val="00AE7EE1"/>
    <w:rsid w:val="00AE7FA2"/>
    <w:rsid w:val="00AF04D8"/>
    <w:rsid w:val="00AF11B9"/>
    <w:rsid w:val="00AF19CB"/>
    <w:rsid w:val="00AF2299"/>
    <w:rsid w:val="00AF2323"/>
    <w:rsid w:val="00AF2B52"/>
    <w:rsid w:val="00AF39E8"/>
    <w:rsid w:val="00AF4142"/>
    <w:rsid w:val="00AF5068"/>
    <w:rsid w:val="00AF52B4"/>
    <w:rsid w:val="00AF6736"/>
    <w:rsid w:val="00AF747E"/>
    <w:rsid w:val="00AF7C8D"/>
    <w:rsid w:val="00AF7E1E"/>
    <w:rsid w:val="00B0021B"/>
    <w:rsid w:val="00B00FFF"/>
    <w:rsid w:val="00B014D6"/>
    <w:rsid w:val="00B014FB"/>
    <w:rsid w:val="00B02752"/>
    <w:rsid w:val="00B02B12"/>
    <w:rsid w:val="00B03488"/>
    <w:rsid w:val="00B03995"/>
    <w:rsid w:val="00B03A2C"/>
    <w:rsid w:val="00B0506C"/>
    <w:rsid w:val="00B05776"/>
    <w:rsid w:val="00B05AC7"/>
    <w:rsid w:val="00B06222"/>
    <w:rsid w:val="00B064BC"/>
    <w:rsid w:val="00B06BD2"/>
    <w:rsid w:val="00B075D9"/>
    <w:rsid w:val="00B0790B"/>
    <w:rsid w:val="00B07B8C"/>
    <w:rsid w:val="00B10D03"/>
    <w:rsid w:val="00B10D04"/>
    <w:rsid w:val="00B124AB"/>
    <w:rsid w:val="00B12970"/>
    <w:rsid w:val="00B132B5"/>
    <w:rsid w:val="00B13481"/>
    <w:rsid w:val="00B13701"/>
    <w:rsid w:val="00B13821"/>
    <w:rsid w:val="00B1389C"/>
    <w:rsid w:val="00B138F9"/>
    <w:rsid w:val="00B13CCA"/>
    <w:rsid w:val="00B142EB"/>
    <w:rsid w:val="00B14DB2"/>
    <w:rsid w:val="00B15026"/>
    <w:rsid w:val="00B15A0D"/>
    <w:rsid w:val="00B15BDE"/>
    <w:rsid w:val="00B167E8"/>
    <w:rsid w:val="00B169D6"/>
    <w:rsid w:val="00B16F4C"/>
    <w:rsid w:val="00B1793A"/>
    <w:rsid w:val="00B17F7D"/>
    <w:rsid w:val="00B20026"/>
    <w:rsid w:val="00B209C9"/>
    <w:rsid w:val="00B20F6F"/>
    <w:rsid w:val="00B21635"/>
    <w:rsid w:val="00B238D6"/>
    <w:rsid w:val="00B23D13"/>
    <w:rsid w:val="00B24353"/>
    <w:rsid w:val="00B245FF"/>
    <w:rsid w:val="00B262C2"/>
    <w:rsid w:val="00B269C5"/>
    <w:rsid w:val="00B26EE7"/>
    <w:rsid w:val="00B2779D"/>
    <w:rsid w:val="00B27A3F"/>
    <w:rsid w:val="00B3058E"/>
    <w:rsid w:val="00B30CDF"/>
    <w:rsid w:val="00B30CE1"/>
    <w:rsid w:val="00B3108C"/>
    <w:rsid w:val="00B3119F"/>
    <w:rsid w:val="00B311B7"/>
    <w:rsid w:val="00B31680"/>
    <w:rsid w:val="00B3174B"/>
    <w:rsid w:val="00B3184D"/>
    <w:rsid w:val="00B32339"/>
    <w:rsid w:val="00B330C7"/>
    <w:rsid w:val="00B336B6"/>
    <w:rsid w:val="00B33D20"/>
    <w:rsid w:val="00B3456A"/>
    <w:rsid w:val="00B3549F"/>
    <w:rsid w:val="00B35CB4"/>
    <w:rsid w:val="00B35D8B"/>
    <w:rsid w:val="00B36000"/>
    <w:rsid w:val="00B369F3"/>
    <w:rsid w:val="00B3734F"/>
    <w:rsid w:val="00B37643"/>
    <w:rsid w:val="00B3789F"/>
    <w:rsid w:val="00B37C39"/>
    <w:rsid w:val="00B40790"/>
    <w:rsid w:val="00B40A3A"/>
    <w:rsid w:val="00B40A64"/>
    <w:rsid w:val="00B41264"/>
    <w:rsid w:val="00B416EA"/>
    <w:rsid w:val="00B41B68"/>
    <w:rsid w:val="00B424B7"/>
    <w:rsid w:val="00B42539"/>
    <w:rsid w:val="00B4396D"/>
    <w:rsid w:val="00B43C00"/>
    <w:rsid w:val="00B44126"/>
    <w:rsid w:val="00B441E2"/>
    <w:rsid w:val="00B448DA"/>
    <w:rsid w:val="00B44D88"/>
    <w:rsid w:val="00B458CE"/>
    <w:rsid w:val="00B45BD0"/>
    <w:rsid w:val="00B45E0A"/>
    <w:rsid w:val="00B46457"/>
    <w:rsid w:val="00B46BFD"/>
    <w:rsid w:val="00B46FC0"/>
    <w:rsid w:val="00B47158"/>
    <w:rsid w:val="00B47A29"/>
    <w:rsid w:val="00B500F1"/>
    <w:rsid w:val="00B50582"/>
    <w:rsid w:val="00B50B81"/>
    <w:rsid w:val="00B5102F"/>
    <w:rsid w:val="00B51587"/>
    <w:rsid w:val="00B51C09"/>
    <w:rsid w:val="00B521B1"/>
    <w:rsid w:val="00B522DB"/>
    <w:rsid w:val="00B522EE"/>
    <w:rsid w:val="00B52442"/>
    <w:rsid w:val="00B526B0"/>
    <w:rsid w:val="00B52BA8"/>
    <w:rsid w:val="00B534B8"/>
    <w:rsid w:val="00B536AE"/>
    <w:rsid w:val="00B53711"/>
    <w:rsid w:val="00B53FBF"/>
    <w:rsid w:val="00B5408B"/>
    <w:rsid w:val="00B542D3"/>
    <w:rsid w:val="00B54A8F"/>
    <w:rsid w:val="00B55005"/>
    <w:rsid w:val="00B55496"/>
    <w:rsid w:val="00B55596"/>
    <w:rsid w:val="00B55E8E"/>
    <w:rsid w:val="00B561AC"/>
    <w:rsid w:val="00B56E23"/>
    <w:rsid w:val="00B57122"/>
    <w:rsid w:val="00B57459"/>
    <w:rsid w:val="00B57467"/>
    <w:rsid w:val="00B57A1F"/>
    <w:rsid w:val="00B60A6F"/>
    <w:rsid w:val="00B60E90"/>
    <w:rsid w:val="00B6116A"/>
    <w:rsid w:val="00B61DAC"/>
    <w:rsid w:val="00B62D8A"/>
    <w:rsid w:val="00B635A3"/>
    <w:rsid w:val="00B635D8"/>
    <w:rsid w:val="00B63897"/>
    <w:rsid w:val="00B638EC"/>
    <w:rsid w:val="00B64624"/>
    <w:rsid w:val="00B64846"/>
    <w:rsid w:val="00B652DE"/>
    <w:rsid w:val="00B65BAF"/>
    <w:rsid w:val="00B65DCD"/>
    <w:rsid w:val="00B664C7"/>
    <w:rsid w:val="00B667BC"/>
    <w:rsid w:val="00B66815"/>
    <w:rsid w:val="00B67086"/>
    <w:rsid w:val="00B6765F"/>
    <w:rsid w:val="00B67885"/>
    <w:rsid w:val="00B67D6A"/>
    <w:rsid w:val="00B70038"/>
    <w:rsid w:val="00B70956"/>
    <w:rsid w:val="00B70A1E"/>
    <w:rsid w:val="00B70A2F"/>
    <w:rsid w:val="00B70E84"/>
    <w:rsid w:val="00B71644"/>
    <w:rsid w:val="00B7170E"/>
    <w:rsid w:val="00B71DB7"/>
    <w:rsid w:val="00B72430"/>
    <w:rsid w:val="00B726A4"/>
    <w:rsid w:val="00B72A18"/>
    <w:rsid w:val="00B73292"/>
    <w:rsid w:val="00B74125"/>
    <w:rsid w:val="00B74567"/>
    <w:rsid w:val="00B74600"/>
    <w:rsid w:val="00B7471D"/>
    <w:rsid w:val="00B74E93"/>
    <w:rsid w:val="00B7509B"/>
    <w:rsid w:val="00B7561D"/>
    <w:rsid w:val="00B76237"/>
    <w:rsid w:val="00B76B31"/>
    <w:rsid w:val="00B76CF8"/>
    <w:rsid w:val="00B76D8C"/>
    <w:rsid w:val="00B7762B"/>
    <w:rsid w:val="00B776AB"/>
    <w:rsid w:val="00B77A14"/>
    <w:rsid w:val="00B77F42"/>
    <w:rsid w:val="00B80452"/>
    <w:rsid w:val="00B81415"/>
    <w:rsid w:val="00B8182B"/>
    <w:rsid w:val="00B825DE"/>
    <w:rsid w:val="00B82611"/>
    <w:rsid w:val="00B82A19"/>
    <w:rsid w:val="00B83620"/>
    <w:rsid w:val="00B83A89"/>
    <w:rsid w:val="00B83C71"/>
    <w:rsid w:val="00B84DAD"/>
    <w:rsid w:val="00B84ED4"/>
    <w:rsid w:val="00B85BC1"/>
    <w:rsid w:val="00B86340"/>
    <w:rsid w:val="00B863A0"/>
    <w:rsid w:val="00B86B39"/>
    <w:rsid w:val="00B87ABB"/>
    <w:rsid w:val="00B87DFF"/>
    <w:rsid w:val="00B900AF"/>
    <w:rsid w:val="00B90366"/>
    <w:rsid w:val="00B90D74"/>
    <w:rsid w:val="00B91530"/>
    <w:rsid w:val="00B91678"/>
    <w:rsid w:val="00B91EE1"/>
    <w:rsid w:val="00B929C0"/>
    <w:rsid w:val="00B93BFD"/>
    <w:rsid w:val="00B93CC4"/>
    <w:rsid w:val="00B93E1F"/>
    <w:rsid w:val="00B93E9D"/>
    <w:rsid w:val="00B93EDE"/>
    <w:rsid w:val="00B94177"/>
    <w:rsid w:val="00B94781"/>
    <w:rsid w:val="00B94957"/>
    <w:rsid w:val="00B9496F"/>
    <w:rsid w:val="00B95492"/>
    <w:rsid w:val="00B95582"/>
    <w:rsid w:val="00B95589"/>
    <w:rsid w:val="00B9560A"/>
    <w:rsid w:val="00B95A01"/>
    <w:rsid w:val="00B95BFA"/>
    <w:rsid w:val="00B95C31"/>
    <w:rsid w:val="00B95F0F"/>
    <w:rsid w:val="00B962BD"/>
    <w:rsid w:val="00B96623"/>
    <w:rsid w:val="00BA1181"/>
    <w:rsid w:val="00BA15EC"/>
    <w:rsid w:val="00BA1EFF"/>
    <w:rsid w:val="00BA20E4"/>
    <w:rsid w:val="00BA23CC"/>
    <w:rsid w:val="00BA28B9"/>
    <w:rsid w:val="00BA2B93"/>
    <w:rsid w:val="00BA3841"/>
    <w:rsid w:val="00BA472A"/>
    <w:rsid w:val="00BA47E3"/>
    <w:rsid w:val="00BA49DE"/>
    <w:rsid w:val="00BA4B1D"/>
    <w:rsid w:val="00BA5587"/>
    <w:rsid w:val="00BA56A6"/>
    <w:rsid w:val="00BA589D"/>
    <w:rsid w:val="00BA5F53"/>
    <w:rsid w:val="00BA6556"/>
    <w:rsid w:val="00BA70C6"/>
    <w:rsid w:val="00BA7685"/>
    <w:rsid w:val="00BA7C3E"/>
    <w:rsid w:val="00BA7EDD"/>
    <w:rsid w:val="00BB01F8"/>
    <w:rsid w:val="00BB03A8"/>
    <w:rsid w:val="00BB0A37"/>
    <w:rsid w:val="00BB0DDE"/>
    <w:rsid w:val="00BB2211"/>
    <w:rsid w:val="00BB3303"/>
    <w:rsid w:val="00BB3529"/>
    <w:rsid w:val="00BB4989"/>
    <w:rsid w:val="00BB533E"/>
    <w:rsid w:val="00BB5CDC"/>
    <w:rsid w:val="00BB5D57"/>
    <w:rsid w:val="00BB5EA0"/>
    <w:rsid w:val="00BB5F5D"/>
    <w:rsid w:val="00BB6D23"/>
    <w:rsid w:val="00BB6EBA"/>
    <w:rsid w:val="00BB6F36"/>
    <w:rsid w:val="00BB76C3"/>
    <w:rsid w:val="00BB7B42"/>
    <w:rsid w:val="00BC080E"/>
    <w:rsid w:val="00BC0931"/>
    <w:rsid w:val="00BC09DB"/>
    <w:rsid w:val="00BC11FC"/>
    <w:rsid w:val="00BC1AA7"/>
    <w:rsid w:val="00BC1D60"/>
    <w:rsid w:val="00BC1E0C"/>
    <w:rsid w:val="00BC2BA7"/>
    <w:rsid w:val="00BC336A"/>
    <w:rsid w:val="00BC39B9"/>
    <w:rsid w:val="00BC3B88"/>
    <w:rsid w:val="00BC4223"/>
    <w:rsid w:val="00BC490D"/>
    <w:rsid w:val="00BC50AA"/>
    <w:rsid w:val="00BC6449"/>
    <w:rsid w:val="00BC6B9A"/>
    <w:rsid w:val="00BC6CD5"/>
    <w:rsid w:val="00BC6E68"/>
    <w:rsid w:val="00BC737D"/>
    <w:rsid w:val="00BC7697"/>
    <w:rsid w:val="00BD0671"/>
    <w:rsid w:val="00BD0FF7"/>
    <w:rsid w:val="00BD1204"/>
    <w:rsid w:val="00BD172E"/>
    <w:rsid w:val="00BD188A"/>
    <w:rsid w:val="00BD1A30"/>
    <w:rsid w:val="00BD1A9F"/>
    <w:rsid w:val="00BD1F5F"/>
    <w:rsid w:val="00BD2908"/>
    <w:rsid w:val="00BD3005"/>
    <w:rsid w:val="00BD310D"/>
    <w:rsid w:val="00BD3305"/>
    <w:rsid w:val="00BD331B"/>
    <w:rsid w:val="00BD333E"/>
    <w:rsid w:val="00BD3D69"/>
    <w:rsid w:val="00BD44E3"/>
    <w:rsid w:val="00BD45F6"/>
    <w:rsid w:val="00BD4F5F"/>
    <w:rsid w:val="00BD556A"/>
    <w:rsid w:val="00BD5683"/>
    <w:rsid w:val="00BD5852"/>
    <w:rsid w:val="00BD5CE7"/>
    <w:rsid w:val="00BD6864"/>
    <w:rsid w:val="00BD7038"/>
    <w:rsid w:val="00BD75AB"/>
    <w:rsid w:val="00BD7E16"/>
    <w:rsid w:val="00BE1100"/>
    <w:rsid w:val="00BE12D7"/>
    <w:rsid w:val="00BE19DF"/>
    <w:rsid w:val="00BE2168"/>
    <w:rsid w:val="00BE226D"/>
    <w:rsid w:val="00BE2AA9"/>
    <w:rsid w:val="00BE2AB6"/>
    <w:rsid w:val="00BE2D07"/>
    <w:rsid w:val="00BE3D17"/>
    <w:rsid w:val="00BE4C36"/>
    <w:rsid w:val="00BE4DFA"/>
    <w:rsid w:val="00BE4E57"/>
    <w:rsid w:val="00BE615C"/>
    <w:rsid w:val="00BE62CB"/>
    <w:rsid w:val="00BE6445"/>
    <w:rsid w:val="00BE663E"/>
    <w:rsid w:val="00BE7542"/>
    <w:rsid w:val="00BE77F5"/>
    <w:rsid w:val="00BE7A2D"/>
    <w:rsid w:val="00BE7C12"/>
    <w:rsid w:val="00BE7C3C"/>
    <w:rsid w:val="00BF06CC"/>
    <w:rsid w:val="00BF19E3"/>
    <w:rsid w:val="00BF1B0E"/>
    <w:rsid w:val="00BF2141"/>
    <w:rsid w:val="00BF22CF"/>
    <w:rsid w:val="00BF2373"/>
    <w:rsid w:val="00BF33E3"/>
    <w:rsid w:val="00BF3603"/>
    <w:rsid w:val="00BF3827"/>
    <w:rsid w:val="00BF3E7C"/>
    <w:rsid w:val="00BF40F7"/>
    <w:rsid w:val="00BF4197"/>
    <w:rsid w:val="00BF42F0"/>
    <w:rsid w:val="00BF463A"/>
    <w:rsid w:val="00BF4D67"/>
    <w:rsid w:val="00BF5770"/>
    <w:rsid w:val="00BF59E6"/>
    <w:rsid w:val="00BF68F2"/>
    <w:rsid w:val="00BF7059"/>
    <w:rsid w:val="00BF7367"/>
    <w:rsid w:val="00BF7BF2"/>
    <w:rsid w:val="00C004A0"/>
    <w:rsid w:val="00C004A1"/>
    <w:rsid w:val="00C0056F"/>
    <w:rsid w:val="00C0076A"/>
    <w:rsid w:val="00C0200B"/>
    <w:rsid w:val="00C02E18"/>
    <w:rsid w:val="00C0304A"/>
    <w:rsid w:val="00C03457"/>
    <w:rsid w:val="00C03488"/>
    <w:rsid w:val="00C034BC"/>
    <w:rsid w:val="00C0350C"/>
    <w:rsid w:val="00C03CD6"/>
    <w:rsid w:val="00C042CE"/>
    <w:rsid w:val="00C04930"/>
    <w:rsid w:val="00C04BDB"/>
    <w:rsid w:val="00C04CD2"/>
    <w:rsid w:val="00C0564A"/>
    <w:rsid w:val="00C05692"/>
    <w:rsid w:val="00C058D9"/>
    <w:rsid w:val="00C05D3B"/>
    <w:rsid w:val="00C0779B"/>
    <w:rsid w:val="00C10482"/>
    <w:rsid w:val="00C10636"/>
    <w:rsid w:val="00C10E78"/>
    <w:rsid w:val="00C11594"/>
    <w:rsid w:val="00C116CD"/>
    <w:rsid w:val="00C11FCE"/>
    <w:rsid w:val="00C13595"/>
    <w:rsid w:val="00C136A4"/>
    <w:rsid w:val="00C13D3A"/>
    <w:rsid w:val="00C14051"/>
    <w:rsid w:val="00C1436A"/>
    <w:rsid w:val="00C14544"/>
    <w:rsid w:val="00C14FC1"/>
    <w:rsid w:val="00C15615"/>
    <w:rsid w:val="00C15BB8"/>
    <w:rsid w:val="00C15D1E"/>
    <w:rsid w:val="00C16A3C"/>
    <w:rsid w:val="00C16ADF"/>
    <w:rsid w:val="00C1760C"/>
    <w:rsid w:val="00C17BDA"/>
    <w:rsid w:val="00C17C5F"/>
    <w:rsid w:val="00C2058E"/>
    <w:rsid w:val="00C20604"/>
    <w:rsid w:val="00C20E23"/>
    <w:rsid w:val="00C2292A"/>
    <w:rsid w:val="00C22E74"/>
    <w:rsid w:val="00C236F7"/>
    <w:rsid w:val="00C23BB1"/>
    <w:rsid w:val="00C23DA0"/>
    <w:rsid w:val="00C23F1C"/>
    <w:rsid w:val="00C242D8"/>
    <w:rsid w:val="00C243AD"/>
    <w:rsid w:val="00C25150"/>
    <w:rsid w:val="00C252B7"/>
    <w:rsid w:val="00C253D8"/>
    <w:rsid w:val="00C26360"/>
    <w:rsid w:val="00C26769"/>
    <w:rsid w:val="00C26F83"/>
    <w:rsid w:val="00C275C6"/>
    <w:rsid w:val="00C27958"/>
    <w:rsid w:val="00C27B56"/>
    <w:rsid w:val="00C27D26"/>
    <w:rsid w:val="00C31545"/>
    <w:rsid w:val="00C32811"/>
    <w:rsid w:val="00C32B02"/>
    <w:rsid w:val="00C32D14"/>
    <w:rsid w:val="00C3369E"/>
    <w:rsid w:val="00C33D64"/>
    <w:rsid w:val="00C33FF8"/>
    <w:rsid w:val="00C34030"/>
    <w:rsid w:val="00C3436E"/>
    <w:rsid w:val="00C349DB"/>
    <w:rsid w:val="00C34E99"/>
    <w:rsid w:val="00C34F1E"/>
    <w:rsid w:val="00C3509D"/>
    <w:rsid w:val="00C35541"/>
    <w:rsid w:val="00C35FA8"/>
    <w:rsid w:val="00C3614C"/>
    <w:rsid w:val="00C36356"/>
    <w:rsid w:val="00C36633"/>
    <w:rsid w:val="00C36B97"/>
    <w:rsid w:val="00C36C1C"/>
    <w:rsid w:val="00C36F1A"/>
    <w:rsid w:val="00C37522"/>
    <w:rsid w:val="00C40459"/>
    <w:rsid w:val="00C41E96"/>
    <w:rsid w:val="00C42192"/>
    <w:rsid w:val="00C421C1"/>
    <w:rsid w:val="00C429E2"/>
    <w:rsid w:val="00C43590"/>
    <w:rsid w:val="00C437F9"/>
    <w:rsid w:val="00C43C0C"/>
    <w:rsid w:val="00C43ECF"/>
    <w:rsid w:val="00C4439A"/>
    <w:rsid w:val="00C449C7"/>
    <w:rsid w:val="00C44B7E"/>
    <w:rsid w:val="00C44EA4"/>
    <w:rsid w:val="00C45300"/>
    <w:rsid w:val="00C459C4"/>
    <w:rsid w:val="00C45A9F"/>
    <w:rsid w:val="00C46045"/>
    <w:rsid w:val="00C4640F"/>
    <w:rsid w:val="00C46AB3"/>
    <w:rsid w:val="00C47142"/>
    <w:rsid w:val="00C47284"/>
    <w:rsid w:val="00C47378"/>
    <w:rsid w:val="00C473EC"/>
    <w:rsid w:val="00C47867"/>
    <w:rsid w:val="00C50413"/>
    <w:rsid w:val="00C51100"/>
    <w:rsid w:val="00C5155A"/>
    <w:rsid w:val="00C51D1A"/>
    <w:rsid w:val="00C520FC"/>
    <w:rsid w:val="00C525A0"/>
    <w:rsid w:val="00C52800"/>
    <w:rsid w:val="00C52FF1"/>
    <w:rsid w:val="00C530C7"/>
    <w:rsid w:val="00C5310B"/>
    <w:rsid w:val="00C5447D"/>
    <w:rsid w:val="00C54B03"/>
    <w:rsid w:val="00C54E42"/>
    <w:rsid w:val="00C557AE"/>
    <w:rsid w:val="00C557EF"/>
    <w:rsid w:val="00C56717"/>
    <w:rsid w:val="00C56C73"/>
    <w:rsid w:val="00C56EEC"/>
    <w:rsid w:val="00C570A2"/>
    <w:rsid w:val="00C57324"/>
    <w:rsid w:val="00C57B88"/>
    <w:rsid w:val="00C57D1C"/>
    <w:rsid w:val="00C600AC"/>
    <w:rsid w:val="00C602FA"/>
    <w:rsid w:val="00C60632"/>
    <w:rsid w:val="00C61544"/>
    <w:rsid w:val="00C61CB9"/>
    <w:rsid w:val="00C61CC4"/>
    <w:rsid w:val="00C62061"/>
    <w:rsid w:val="00C63B00"/>
    <w:rsid w:val="00C63E21"/>
    <w:rsid w:val="00C65323"/>
    <w:rsid w:val="00C655A9"/>
    <w:rsid w:val="00C6621D"/>
    <w:rsid w:val="00C666DC"/>
    <w:rsid w:val="00C66854"/>
    <w:rsid w:val="00C66E14"/>
    <w:rsid w:val="00C67682"/>
    <w:rsid w:val="00C70899"/>
    <w:rsid w:val="00C7102A"/>
    <w:rsid w:val="00C714A1"/>
    <w:rsid w:val="00C71EEA"/>
    <w:rsid w:val="00C71F2C"/>
    <w:rsid w:val="00C73330"/>
    <w:rsid w:val="00C735C7"/>
    <w:rsid w:val="00C73764"/>
    <w:rsid w:val="00C74084"/>
    <w:rsid w:val="00C74B29"/>
    <w:rsid w:val="00C74C81"/>
    <w:rsid w:val="00C74E26"/>
    <w:rsid w:val="00C74E64"/>
    <w:rsid w:val="00C74E90"/>
    <w:rsid w:val="00C74EF7"/>
    <w:rsid w:val="00C757F3"/>
    <w:rsid w:val="00C75B24"/>
    <w:rsid w:val="00C75D00"/>
    <w:rsid w:val="00C75DCF"/>
    <w:rsid w:val="00C76E0D"/>
    <w:rsid w:val="00C77084"/>
    <w:rsid w:val="00C77242"/>
    <w:rsid w:val="00C77881"/>
    <w:rsid w:val="00C77B4E"/>
    <w:rsid w:val="00C80224"/>
    <w:rsid w:val="00C808E7"/>
    <w:rsid w:val="00C80A35"/>
    <w:rsid w:val="00C80E12"/>
    <w:rsid w:val="00C81C40"/>
    <w:rsid w:val="00C81F0D"/>
    <w:rsid w:val="00C8270B"/>
    <w:rsid w:val="00C82978"/>
    <w:rsid w:val="00C82C4A"/>
    <w:rsid w:val="00C82C9C"/>
    <w:rsid w:val="00C83037"/>
    <w:rsid w:val="00C8314D"/>
    <w:rsid w:val="00C83686"/>
    <w:rsid w:val="00C83A1C"/>
    <w:rsid w:val="00C8475D"/>
    <w:rsid w:val="00C84C94"/>
    <w:rsid w:val="00C85484"/>
    <w:rsid w:val="00C86232"/>
    <w:rsid w:val="00C8643B"/>
    <w:rsid w:val="00C86560"/>
    <w:rsid w:val="00C86844"/>
    <w:rsid w:val="00C86E39"/>
    <w:rsid w:val="00C87058"/>
    <w:rsid w:val="00C87A86"/>
    <w:rsid w:val="00C87CA4"/>
    <w:rsid w:val="00C90613"/>
    <w:rsid w:val="00C90B7F"/>
    <w:rsid w:val="00C90FB4"/>
    <w:rsid w:val="00C91338"/>
    <w:rsid w:val="00C91E69"/>
    <w:rsid w:val="00C93C12"/>
    <w:rsid w:val="00C93E28"/>
    <w:rsid w:val="00C9443C"/>
    <w:rsid w:val="00C9479F"/>
    <w:rsid w:val="00C94FAA"/>
    <w:rsid w:val="00C957B9"/>
    <w:rsid w:val="00C95829"/>
    <w:rsid w:val="00C95DBD"/>
    <w:rsid w:val="00C968B9"/>
    <w:rsid w:val="00C97182"/>
    <w:rsid w:val="00C971E6"/>
    <w:rsid w:val="00C974BF"/>
    <w:rsid w:val="00C9781B"/>
    <w:rsid w:val="00C97B9A"/>
    <w:rsid w:val="00C97C86"/>
    <w:rsid w:val="00C97ED2"/>
    <w:rsid w:val="00C97F28"/>
    <w:rsid w:val="00CA01FD"/>
    <w:rsid w:val="00CA03AD"/>
    <w:rsid w:val="00CA06D3"/>
    <w:rsid w:val="00CA080C"/>
    <w:rsid w:val="00CA0A19"/>
    <w:rsid w:val="00CA0AA8"/>
    <w:rsid w:val="00CA10F2"/>
    <w:rsid w:val="00CA1254"/>
    <w:rsid w:val="00CA1A13"/>
    <w:rsid w:val="00CA1D75"/>
    <w:rsid w:val="00CA22AA"/>
    <w:rsid w:val="00CA24AE"/>
    <w:rsid w:val="00CA2C44"/>
    <w:rsid w:val="00CA36A1"/>
    <w:rsid w:val="00CA36D4"/>
    <w:rsid w:val="00CA374A"/>
    <w:rsid w:val="00CA37D4"/>
    <w:rsid w:val="00CA4AC6"/>
    <w:rsid w:val="00CA502F"/>
    <w:rsid w:val="00CA5108"/>
    <w:rsid w:val="00CA57E7"/>
    <w:rsid w:val="00CA61EB"/>
    <w:rsid w:val="00CA6779"/>
    <w:rsid w:val="00CA6F67"/>
    <w:rsid w:val="00CA73C1"/>
    <w:rsid w:val="00CA74B7"/>
    <w:rsid w:val="00CA754F"/>
    <w:rsid w:val="00CA7B83"/>
    <w:rsid w:val="00CA7DDD"/>
    <w:rsid w:val="00CB1308"/>
    <w:rsid w:val="00CB1569"/>
    <w:rsid w:val="00CB1CEE"/>
    <w:rsid w:val="00CB1ECB"/>
    <w:rsid w:val="00CB2DB0"/>
    <w:rsid w:val="00CB307B"/>
    <w:rsid w:val="00CB3163"/>
    <w:rsid w:val="00CB33A6"/>
    <w:rsid w:val="00CB3EE4"/>
    <w:rsid w:val="00CB429F"/>
    <w:rsid w:val="00CB4569"/>
    <w:rsid w:val="00CB4A3B"/>
    <w:rsid w:val="00CB4DA0"/>
    <w:rsid w:val="00CB4F15"/>
    <w:rsid w:val="00CB5AC8"/>
    <w:rsid w:val="00CB5C23"/>
    <w:rsid w:val="00CB654B"/>
    <w:rsid w:val="00CB674A"/>
    <w:rsid w:val="00CB6F79"/>
    <w:rsid w:val="00CB7293"/>
    <w:rsid w:val="00CB747C"/>
    <w:rsid w:val="00CB7806"/>
    <w:rsid w:val="00CC01ED"/>
    <w:rsid w:val="00CC02A2"/>
    <w:rsid w:val="00CC058A"/>
    <w:rsid w:val="00CC0BD6"/>
    <w:rsid w:val="00CC0C5B"/>
    <w:rsid w:val="00CC0DFB"/>
    <w:rsid w:val="00CC1118"/>
    <w:rsid w:val="00CC1644"/>
    <w:rsid w:val="00CC194E"/>
    <w:rsid w:val="00CC1A1F"/>
    <w:rsid w:val="00CC1D8D"/>
    <w:rsid w:val="00CC2495"/>
    <w:rsid w:val="00CC2534"/>
    <w:rsid w:val="00CC35E2"/>
    <w:rsid w:val="00CC3CDC"/>
    <w:rsid w:val="00CC4981"/>
    <w:rsid w:val="00CC5072"/>
    <w:rsid w:val="00CC55EA"/>
    <w:rsid w:val="00CC5936"/>
    <w:rsid w:val="00CC67CE"/>
    <w:rsid w:val="00CC6AB9"/>
    <w:rsid w:val="00CC6F84"/>
    <w:rsid w:val="00CC72C8"/>
    <w:rsid w:val="00CC75CF"/>
    <w:rsid w:val="00CC7767"/>
    <w:rsid w:val="00CC7C67"/>
    <w:rsid w:val="00CD01CD"/>
    <w:rsid w:val="00CD06A3"/>
    <w:rsid w:val="00CD07EE"/>
    <w:rsid w:val="00CD07F5"/>
    <w:rsid w:val="00CD08D6"/>
    <w:rsid w:val="00CD1CA2"/>
    <w:rsid w:val="00CD1CF9"/>
    <w:rsid w:val="00CD2171"/>
    <w:rsid w:val="00CD282B"/>
    <w:rsid w:val="00CD2934"/>
    <w:rsid w:val="00CD3AFB"/>
    <w:rsid w:val="00CD3D33"/>
    <w:rsid w:val="00CD4809"/>
    <w:rsid w:val="00CD56F4"/>
    <w:rsid w:val="00CD56F6"/>
    <w:rsid w:val="00CD65CC"/>
    <w:rsid w:val="00CD678F"/>
    <w:rsid w:val="00CD68C3"/>
    <w:rsid w:val="00CD6D55"/>
    <w:rsid w:val="00CD6ECE"/>
    <w:rsid w:val="00CD7167"/>
    <w:rsid w:val="00CD7E4F"/>
    <w:rsid w:val="00CD7EA5"/>
    <w:rsid w:val="00CE0302"/>
    <w:rsid w:val="00CE054D"/>
    <w:rsid w:val="00CE1618"/>
    <w:rsid w:val="00CE1A59"/>
    <w:rsid w:val="00CE1FFC"/>
    <w:rsid w:val="00CE2ACA"/>
    <w:rsid w:val="00CE3CFB"/>
    <w:rsid w:val="00CE3F49"/>
    <w:rsid w:val="00CE40F0"/>
    <w:rsid w:val="00CE4515"/>
    <w:rsid w:val="00CE5E49"/>
    <w:rsid w:val="00CE5ED4"/>
    <w:rsid w:val="00CE6481"/>
    <w:rsid w:val="00CE65BB"/>
    <w:rsid w:val="00CE6994"/>
    <w:rsid w:val="00CE6C12"/>
    <w:rsid w:val="00CE729D"/>
    <w:rsid w:val="00CE787F"/>
    <w:rsid w:val="00CE7C8C"/>
    <w:rsid w:val="00CF0A8B"/>
    <w:rsid w:val="00CF1CF8"/>
    <w:rsid w:val="00CF2674"/>
    <w:rsid w:val="00CF2BEF"/>
    <w:rsid w:val="00CF2D70"/>
    <w:rsid w:val="00CF2EC5"/>
    <w:rsid w:val="00CF4298"/>
    <w:rsid w:val="00CF437C"/>
    <w:rsid w:val="00CF4D45"/>
    <w:rsid w:val="00CF5BCE"/>
    <w:rsid w:val="00CF637A"/>
    <w:rsid w:val="00CF6DC5"/>
    <w:rsid w:val="00CF706B"/>
    <w:rsid w:val="00CF7224"/>
    <w:rsid w:val="00CF7530"/>
    <w:rsid w:val="00CF78B0"/>
    <w:rsid w:val="00CF78FB"/>
    <w:rsid w:val="00CF79FC"/>
    <w:rsid w:val="00D00265"/>
    <w:rsid w:val="00D0069A"/>
    <w:rsid w:val="00D008E8"/>
    <w:rsid w:val="00D011A6"/>
    <w:rsid w:val="00D0197B"/>
    <w:rsid w:val="00D01D74"/>
    <w:rsid w:val="00D0226C"/>
    <w:rsid w:val="00D0245D"/>
    <w:rsid w:val="00D0331A"/>
    <w:rsid w:val="00D03428"/>
    <w:rsid w:val="00D03A8F"/>
    <w:rsid w:val="00D03C82"/>
    <w:rsid w:val="00D04A6A"/>
    <w:rsid w:val="00D04EF9"/>
    <w:rsid w:val="00D05F87"/>
    <w:rsid w:val="00D06261"/>
    <w:rsid w:val="00D06302"/>
    <w:rsid w:val="00D069EE"/>
    <w:rsid w:val="00D06A54"/>
    <w:rsid w:val="00D072FA"/>
    <w:rsid w:val="00D073FF"/>
    <w:rsid w:val="00D07F5C"/>
    <w:rsid w:val="00D10397"/>
    <w:rsid w:val="00D10E59"/>
    <w:rsid w:val="00D115BE"/>
    <w:rsid w:val="00D11772"/>
    <w:rsid w:val="00D11F7B"/>
    <w:rsid w:val="00D127E9"/>
    <w:rsid w:val="00D136EB"/>
    <w:rsid w:val="00D14267"/>
    <w:rsid w:val="00D14518"/>
    <w:rsid w:val="00D14A3B"/>
    <w:rsid w:val="00D151EE"/>
    <w:rsid w:val="00D15F57"/>
    <w:rsid w:val="00D16663"/>
    <w:rsid w:val="00D1673C"/>
    <w:rsid w:val="00D168F3"/>
    <w:rsid w:val="00D169E8"/>
    <w:rsid w:val="00D17266"/>
    <w:rsid w:val="00D2054E"/>
    <w:rsid w:val="00D20627"/>
    <w:rsid w:val="00D20950"/>
    <w:rsid w:val="00D2189A"/>
    <w:rsid w:val="00D2190B"/>
    <w:rsid w:val="00D21ADC"/>
    <w:rsid w:val="00D21E43"/>
    <w:rsid w:val="00D2294E"/>
    <w:rsid w:val="00D22F64"/>
    <w:rsid w:val="00D243A5"/>
    <w:rsid w:val="00D24594"/>
    <w:rsid w:val="00D24C37"/>
    <w:rsid w:val="00D25961"/>
    <w:rsid w:val="00D25E76"/>
    <w:rsid w:val="00D25E7E"/>
    <w:rsid w:val="00D26363"/>
    <w:rsid w:val="00D26506"/>
    <w:rsid w:val="00D266E1"/>
    <w:rsid w:val="00D26911"/>
    <w:rsid w:val="00D273EB"/>
    <w:rsid w:val="00D2792D"/>
    <w:rsid w:val="00D27984"/>
    <w:rsid w:val="00D30B81"/>
    <w:rsid w:val="00D3223C"/>
    <w:rsid w:val="00D3259A"/>
    <w:rsid w:val="00D335BB"/>
    <w:rsid w:val="00D33CB7"/>
    <w:rsid w:val="00D33D5D"/>
    <w:rsid w:val="00D3416E"/>
    <w:rsid w:val="00D34478"/>
    <w:rsid w:val="00D34628"/>
    <w:rsid w:val="00D34D4C"/>
    <w:rsid w:val="00D35144"/>
    <w:rsid w:val="00D3554B"/>
    <w:rsid w:val="00D35CBC"/>
    <w:rsid w:val="00D35E6F"/>
    <w:rsid w:val="00D36346"/>
    <w:rsid w:val="00D37096"/>
    <w:rsid w:val="00D379BC"/>
    <w:rsid w:val="00D37B17"/>
    <w:rsid w:val="00D41B1C"/>
    <w:rsid w:val="00D41B92"/>
    <w:rsid w:val="00D41C1A"/>
    <w:rsid w:val="00D4201C"/>
    <w:rsid w:val="00D42248"/>
    <w:rsid w:val="00D42B13"/>
    <w:rsid w:val="00D432C1"/>
    <w:rsid w:val="00D4384E"/>
    <w:rsid w:val="00D43B60"/>
    <w:rsid w:val="00D43E44"/>
    <w:rsid w:val="00D44133"/>
    <w:rsid w:val="00D44701"/>
    <w:rsid w:val="00D448DD"/>
    <w:rsid w:val="00D44AA2"/>
    <w:rsid w:val="00D44B2B"/>
    <w:rsid w:val="00D44E88"/>
    <w:rsid w:val="00D456E2"/>
    <w:rsid w:val="00D460A3"/>
    <w:rsid w:val="00D460FD"/>
    <w:rsid w:val="00D46359"/>
    <w:rsid w:val="00D466CE"/>
    <w:rsid w:val="00D46BC9"/>
    <w:rsid w:val="00D46CA2"/>
    <w:rsid w:val="00D474CE"/>
    <w:rsid w:val="00D47BF5"/>
    <w:rsid w:val="00D50535"/>
    <w:rsid w:val="00D50D8C"/>
    <w:rsid w:val="00D50F14"/>
    <w:rsid w:val="00D51E99"/>
    <w:rsid w:val="00D51FFF"/>
    <w:rsid w:val="00D52ED7"/>
    <w:rsid w:val="00D53344"/>
    <w:rsid w:val="00D5342F"/>
    <w:rsid w:val="00D5423F"/>
    <w:rsid w:val="00D54905"/>
    <w:rsid w:val="00D55172"/>
    <w:rsid w:val="00D56312"/>
    <w:rsid w:val="00D569BE"/>
    <w:rsid w:val="00D57386"/>
    <w:rsid w:val="00D57D0C"/>
    <w:rsid w:val="00D60502"/>
    <w:rsid w:val="00D60CFC"/>
    <w:rsid w:val="00D611AA"/>
    <w:rsid w:val="00D6121A"/>
    <w:rsid w:val="00D617A2"/>
    <w:rsid w:val="00D61C6C"/>
    <w:rsid w:val="00D61FA9"/>
    <w:rsid w:val="00D6211A"/>
    <w:rsid w:val="00D62655"/>
    <w:rsid w:val="00D62782"/>
    <w:rsid w:val="00D63816"/>
    <w:rsid w:val="00D644AE"/>
    <w:rsid w:val="00D645B6"/>
    <w:rsid w:val="00D657FA"/>
    <w:rsid w:val="00D663BE"/>
    <w:rsid w:val="00D6666E"/>
    <w:rsid w:val="00D66AE4"/>
    <w:rsid w:val="00D66CB8"/>
    <w:rsid w:val="00D67271"/>
    <w:rsid w:val="00D678F2"/>
    <w:rsid w:val="00D7108F"/>
    <w:rsid w:val="00D719CB"/>
    <w:rsid w:val="00D72152"/>
    <w:rsid w:val="00D72B7F"/>
    <w:rsid w:val="00D72DD6"/>
    <w:rsid w:val="00D72E49"/>
    <w:rsid w:val="00D72F5C"/>
    <w:rsid w:val="00D73439"/>
    <w:rsid w:val="00D735A0"/>
    <w:rsid w:val="00D74779"/>
    <w:rsid w:val="00D747BF"/>
    <w:rsid w:val="00D74E03"/>
    <w:rsid w:val="00D75367"/>
    <w:rsid w:val="00D75459"/>
    <w:rsid w:val="00D7562A"/>
    <w:rsid w:val="00D75667"/>
    <w:rsid w:val="00D75B16"/>
    <w:rsid w:val="00D75EF5"/>
    <w:rsid w:val="00D768EB"/>
    <w:rsid w:val="00D769E5"/>
    <w:rsid w:val="00D76DA4"/>
    <w:rsid w:val="00D76DD9"/>
    <w:rsid w:val="00D77128"/>
    <w:rsid w:val="00D77733"/>
    <w:rsid w:val="00D77A28"/>
    <w:rsid w:val="00D80304"/>
    <w:rsid w:val="00D8080C"/>
    <w:rsid w:val="00D8081C"/>
    <w:rsid w:val="00D8167B"/>
    <w:rsid w:val="00D81B1C"/>
    <w:rsid w:val="00D82047"/>
    <w:rsid w:val="00D82EB5"/>
    <w:rsid w:val="00D83032"/>
    <w:rsid w:val="00D83050"/>
    <w:rsid w:val="00D83741"/>
    <w:rsid w:val="00D837D2"/>
    <w:rsid w:val="00D83D11"/>
    <w:rsid w:val="00D83FD9"/>
    <w:rsid w:val="00D8458C"/>
    <w:rsid w:val="00D846E2"/>
    <w:rsid w:val="00D84A90"/>
    <w:rsid w:val="00D84B0A"/>
    <w:rsid w:val="00D854CF"/>
    <w:rsid w:val="00D85645"/>
    <w:rsid w:val="00D85648"/>
    <w:rsid w:val="00D87427"/>
    <w:rsid w:val="00D87C0B"/>
    <w:rsid w:val="00D87E2B"/>
    <w:rsid w:val="00D903C9"/>
    <w:rsid w:val="00D90AC1"/>
    <w:rsid w:val="00D91073"/>
    <w:rsid w:val="00D910B1"/>
    <w:rsid w:val="00D911A6"/>
    <w:rsid w:val="00D913F1"/>
    <w:rsid w:val="00D91498"/>
    <w:rsid w:val="00D92138"/>
    <w:rsid w:val="00D9214E"/>
    <w:rsid w:val="00D92EF7"/>
    <w:rsid w:val="00D9346D"/>
    <w:rsid w:val="00D93647"/>
    <w:rsid w:val="00D93AC7"/>
    <w:rsid w:val="00D93C09"/>
    <w:rsid w:val="00D93DBD"/>
    <w:rsid w:val="00D94279"/>
    <w:rsid w:val="00D94753"/>
    <w:rsid w:val="00D94BFD"/>
    <w:rsid w:val="00D94CC2"/>
    <w:rsid w:val="00D95B2D"/>
    <w:rsid w:val="00D95FBB"/>
    <w:rsid w:val="00D961D2"/>
    <w:rsid w:val="00D962CD"/>
    <w:rsid w:val="00D969A8"/>
    <w:rsid w:val="00D97354"/>
    <w:rsid w:val="00D97728"/>
    <w:rsid w:val="00DA0529"/>
    <w:rsid w:val="00DA0563"/>
    <w:rsid w:val="00DA0632"/>
    <w:rsid w:val="00DA0911"/>
    <w:rsid w:val="00DA16E6"/>
    <w:rsid w:val="00DA19B6"/>
    <w:rsid w:val="00DA1A67"/>
    <w:rsid w:val="00DA1D2F"/>
    <w:rsid w:val="00DA1EED"/>
    <w:rsid w:val="00DA24F2"/>
    <w:rsid w:val="00DA2D54"/>
    <w:rsid w:val="00DA30D0"/>
    <w:rsid w:val="00DA37E9"/>
    <w:rsid w:val="00DA3A6F"/>
    <w:rsid w:val="00DA4B10"/>
    <w:rsid w:val="00DA4D1F"/>
    <w:rsid w:val="00DA4D8C"/>
    <w:rsid w:val="00DA54E9"/>
    <w:rsid w:val="00DA5E71"/>
    <w:rsid w:val="00DA6A6D"/>
    <w:rsid w:val="00DA6B12"/>
    <w:rsid w:val="00DA6E89"/>
    <w:rsid w:val="00DA756A"/>
    <w:rsid w:val="00DA79A5"/>
    <w:rsid w:val="00DA7DE8"/>
    <w:rsid w:val="00DA7E5B"/>
    <w:rsid w:val="00DB02D7"/>
    <w:rsid w:val="00DB1235"/>
    <w:rsid w:val="00DB17A0"/>
    <w:rsid w:val="00DB1C57"/>
    <w:rsid w:val="00DB2061"/>
    <w:rsid w:val="00DB226D"/>
    <w:rsid w:val="00DB267D"/>
    <w:rsid w:val="00DB3038"/>
    <w:rsid w:val="00DB4074"/>
    <w:rsid w:val="00DB511D"/>
    <w:rsid w:val="00DB5329"/>
    <w:rsid w:val="00DB5390"/>
    <w:rsid w:val="00DB54B1"/>
    <w:rsid w:val="00DB54F2"/>
    <w:rsid w:val="00DB5AC7"/>
    <w:rsid w:val="00DB5B77"/>
    <w:rsid w:val="00DB61C4"/>
    <w:rsid w:val="00DB6223"/>
    <w:rsid w:val="00DB7482"/>
    <w:rsid w:val="00DB7D69"/>
    <w:rsid w:val="00DC0429"/>
    <w:rsid w:val="00DC094F"/>
    <w:rsid w:val="00DC1409"/>
    <w:rsid w:val="00DC158C"/>
    <w:rsid w:val="00DC1615"/>
    <w:rsid w:val="00DC1777"/>
    <w:rsid w:val="00DC19D4"/>
    <w:rsid w:val="00DC1D24"/>
    <w:rsid w:val="00DC23AF"/>
    <w:rsid w:val="00DC2958"/>
    <w:rsid w:val="00DC3BC5"/>
    <w:rsid w:val="00DC3C00"/>
    <w:rsid w:val="00DC3F76"/>
    <w:rsid w:val="00DC44DF"/>
    <w:rsid w:val="00DC4928"/>
    <w:rsid w:val="00DC4A7B"/>
    <w:rsid w:val="00DC6251"/>
    <w:rsid w:val="00DC6D0C"/>
    <w:rsid w:val="00DC6E60"/>
    <w:rsid w:val="00DC6F40"/>
    <w:rsid w:val="00DC7FE8"/>
    <w:rsid w:val="00DD013C"/>
    <w:rsid w:val="00DD046D"/>
    <w:rsid w:val="00DD051F"/>
    <w:rsid w:val="00DD0925"/>
    <w:rsid w:val="00DD0BC3"/>
    <w:rsid w:val="00DD1346"/>
    <w:rsid w:val="00DD148A"/>
    <w:rsid w:val="00DD153A"/>
    <w:rsid w:val="00DD1E7B"/>
    <w:rsid w:val="00DD2374"/>
    <w:rsid w:val="00DD23BC"/>
    <w:rsid w:val="00DD2847"/>
    <w:rsid w:val="00DD28BB"/>
    <w:rsid w:val="00DD297B"/>
    <w:rsid w:val="00DD2BDF"/>
    <w:rsid w:val="00DD3037"/>
    <w:rsid w:val="00DD4039"/>
    <w:rsid w:val="00DD4DAB"/>
    <w:rsid w:val="00DD5057"/>
    <w:rsid w:val="00DD54E1"/>
    <w:rsid w:val="00DD5562"/>
    <w:rsid w:val="00DD667F"/>
    <w:rsid w:val="00DD6889"/>
    <w:rsid w:val="00DD6C46"/>
    <w:rsid w:val="00DD6F3B"/>
    <w:rsid w:val="00DD73E9"/>
    <w:rsid w:val="00DD7C48"/>
    <w:rsid w:val="00DD7D8A"/>
    <w:rsid w:val="00DD7E85"/>
    <w:rsid w:val="00DD7EB1"/>
    <w:rsid w:val="00DE03E7"/>
    <w:rsid w:val="00DE095B"/>
    <w:rsid w:val="00DE1BCB"/>
    <w:rsid w:val="00DE1C88"/>
    <w:rsid w:val="00DE2338"/>
    <w:rsid w:val="00DE3089"/>
    <w:rsid w:val="00DE400B"/>
    <w:rsid w:val="00DE40F3"/>
    <w:rsid w:val="00DE4A99"/>
    <w:rsid w:val="00DE4ABF"/>
    <w:rsid w:val="00DE4E08"/>
    <w:rsid w:val="00DE57DF"/>
    <w:rsid w:val="00DE5882"/>
    <w:rsid w:val="00DE5F09"/>
    <w:rsid w:val="00DE653B"/>
    <w:rsid w:val="00DE681B"/>
    <w:rsid w:val="00DE6B76"/>
    <w:rsid w:val="00DE6C42"/>
    <w:rsid w:val="00DE72BB"/>
    <w:rsid w:val="00DE73C4"/>
    <w:rsid w:val="00DE7477"/>
    <w:rsid w:val="00DE7943"/>
    <w:rsid w:val="00DF090D"/>
    <w:rsid w:val="00DF0E6E"/>
    <w:rsid w:val="00DF11F2"/>
    <w:rsid w:val="00DF19AF"/>
    <w:rsid w:val="00DF1A76"/>
    <w:rsid w:val="00DF23C9"/>
    <w:rsid w:val="00DF26F0"/>
    <w:rsid w:val="00DF3526"/>
    <w:rsid w:val="00DF35F8"/>
    <w:rsid w:val="00DF365C"/>
    <w:rsid w:val="00DF3C21"/>
    <w:rsid w:val="00DF3E18"/>
    <w:rsid w:val="00DF416F"/>
    <w:rsid w:val="00DF5655"/>
    <w:rsid w:val="00DF584B"/>
    <w:rsid w:val="00DF58A0"/>
    <w:rsid w:val="00DF596E"/>
    <w:rsid w:val="00DF5974"/>
    <w:rsid w:val="00DF5EC8"/>
    <w:rsid w:val="00DF631C"/>
    <w:rsid w:val="00DF67AF"/>
    <w:rsid w:val="00DF6D36"/>
    <w:rsid w:val="00DF6E38"/>
    <w:rsid w:val="00DF7395"/>
    <w:rsid w:val="00DF7490"/>
    <w:rsid w:val="00DF76A4"/>
    <w:rsid w:val="00E0015E"/>
    <w:rsid w:val="00E00522"/>
    <w:rsid w:val="00E0092D"/>
    <w:rsid w:val="00E00B5C"/>
    <w:rsid w:val="00E00B63"/>
    <w:rsid w:val="00E01258"/>
    <w:rsid w:val="00E01447"/>
    <w:rsid w:val="00E0234E"/>
    <w:rsid w:val="00E02470"/>
    <w:rsid w:val="00E02882"/>
    <w:rsid w:val="00E02F1A"/>
    <w:rsid w:val="00E030D1"/>
    <w:rsid w:val="00E0335A"/>
    <w:rsid w:val="00E037A3"/>
    <w:rsid w:val="00E04078"/>
    <w:rsid w:val="00E04285"/>
    <w:rsid w:val="00E0448F"/>
    <w:rsid w:val="00E04680"/>
    <w:rsid w:val="00E04E33"/>
    <w:rsid w:val="00E05122"/>
    <w:rsid w:val="00E05405"/>
    <w:rsid w:val="00E05A15"/>
    <w:rsid w:val="00E05FA0"/>
    <w:rsid w:val="00E07382"/>
    <w:rsid w:val="00E07E05"/>
    <w:rsid w:val="00E107F2"/>
    <w:rsid w:val="00E10C0E"/>
    <w:rsid w:val="00E10F8E"/>
    <w:rsid w:val="00E1170A"/>
    <w:rsid w:val="00E12435"/>
    <w:rsid w:val="00E1382D"/>
    <w:rsid w:val="00E13A16"/>
    <w:rsid w:val="00E13CD5"/>
    <w:rsid w:val="00E13FA3"/>
    <w:rsid w:val="00E142E3"/>
    <w:rsid w:val="00E14606"/>
    <w:rsid w:val="00E14B9D"/>
    <w:rsid w:val="00E14C7B"/>
    <w:rsid w:val="00E157AD"/>
    <w:rsid w:val="00E160F2"/>
    <w:rsid w:val="00E16250"/>
    <w:rsid w:val="00E168F5"/>
    <w:rsid w:val="00E170C3"/>
    <w:rsid w:val="00E1714D"/>
    <w:rsid w:val="00E1759A"/>
    <w:rsid w:val="00E175ED"/>
    <w:rsid w:val="00E178EC"/>
    <w:rsid w:val="00E17B9A"/>
    <w:rsid w:val="00E17F44"/>
    <w:rsid w:val="00E20370"/>
    <w:rsid w:val="00E20444"/>
    <w:rsid w:val="00E20835"/>
    <w:rsid w:val="00E20952"/>
    <w:rsid w:val="00E20A00"/>
    <w:rsid w:val="00E20B4B"/>
    <w:rsid w:val="00E20FAB"/>
    <w:rsid w:val="00E21D7D"/>
    <w:rsid w:val="00E21E78"/>
    <w:rsid w:val="00E220A7"/>
    <w:rsid w:val="00E223D0"/>
    <w:rsid w:val="00E23996"/>
    <w:rsid w:val="00E23EFA"/>
    <w:rsid w:val="00E240BA"/>
    <w:rsid w:val="00E244E0"/>
    <w:rsid w:val="00E247E8"/>
    <w:rsid w:val="00E247FD"/>
    <w:rsid w:val="00E251CF"/>
    <w:rsid w:val="00E25261"/>
    <w:rsid w:val="00E25271"/>
    <w:rsid w:val="00E2592F"/>
    <w:rsid w:val="00E25CE9"/>
    <w:rsid w:val="00E26354"/>
    <w:rsid w:val="00E26C98"/>
    <w:rsid w:val="00E27F55"/>
    <w:rsid w:val="00E30361"/>
    <w:rsid w:val="00E32175"/>
    <w:rsid w:val="00E32373"/>
    <w:rsid w:val="00E3238B"/>
    <w:rsid w:val="00E32433"/>
    <w:rsid w:val="00E32461"/>
    <w:rsid w:val="00E32C28"/>
    <w:rsid w:val="00E33229"/>
    <w:rsid w:val="00E334C2"/>
    <w:rsid w:val="00E33643"/>
    <w:rsid w:val="00E337DF"/>
    <w:rsid w:val="00E33B49"/>
    <w:rsid w:val="00E33B6C"/>
    <w:rsid w:val="00E33C67"/>
    <w:rsid w:val="00E342C8"/>
    <w:rsid w:val="00E34814"/>
    <w:rsid w:val="00E349E9"/>
    <w:rsid w:val="00E34A64"/>
    <w:rsid w:val="00E34EB4"/>
    <w:rsid w:val="00E350DC"/>
    <w:rsid w:val="00E357A1"/>
    <w:rsid w:val="00E36393"/>
    <w:rsid w:val="00E3668D"/>
    <w:rsid w:val="00E36826"/>
    <w:rsid w:val="00E37EE7"/>
    <w:rsid w:val="00E40003"/>
    <w:rsid w:val="00E400D1"/>
    <w:rsid w:val="00E401C6"/>
    <w:rsid w:val="00E40565"/>
    <w:rsid w:val="00E407C0"/>
    <w:rsid w:val="00E40A15"/>
    <w:rsid w:val="00E40B46"/>
    <w:rsid w:val="00E414E4"/>
    <w:rsid w:val="00E4157C"/>
    <w:rsid w:val="00E41D6A"/>
    <w:rsid w:val="00E41FBE"/>
    <w:rsid w:val="00E42EC0"/>
    <w:rsid w:val="00E438EF"/>
    <w:rsid w:val="00E43D62"/>
    <w:rsid w:val="00E44239"/>
    <w:rsid w:val="00E444E6"/>
    <w:rsid w:val="00E44639"/>
    <w:rsid w:val="00E448AF"/>
    <w:rsid w:val="00E449FB"/>
    <w:rsid w:val="00E44B5F"/>
    <w:rsid w:val="00E451C4"/>
    <w:rsid w:val="00E452D5"/>
    <w:rsid w:val="00E454F6"/>
    <w:rsid w:val="00E45E5D"/>
    <w:rsid w:val="00E4647B"/>
    <w:rsid w:val="00E4684F"/>
    <w:rsid w:val="00E473FC"/>
    <w:rsid w:val="00E4758A"/>
    <w:rsid w:val="00E47F94"/>
    <w:rsid w:val="00E50C65"/>
    <w:rsid w:val="00E50CAE"/>
    <w:rsid w:val="00E50ECF"/>
    <w:rsid w:val="00E51542"/>
    <w:rsid w:val="00E52246"/>
    <w:rsid w:val="00E527C1"/>
    <w:rsid w:val="00E53751"/>
    <w:rsid w:val="00E53B15"/>
    <w:rsid w:val="00E53CA4"/>
    <w:rsid w:val="00E53D8A"/>
    <w:rsid w:val="00E53DBF"/>
    <w:rsid w:val="00E54334"/>
    <w:rsid w:val="00E552A9"/>
    <w:rsid w:val="00E554D2"/>
    <w:rsid w:val="00E55F7B"/>
    <w:rsid w:val="00E560F9"/>
    <w:rsid w:val="00E561C4"/>
    <w:rsid w:val="00E565AA"/>
    <w:rsid w:val="00E56916"/>
    <w:rsid w:val="00E56DD9"/>
    <w:rsid w:val="00E57E4D"/>
    <w:rsid w:val="00E57F6B"/>
    <w:rsid w:val="00E60B29"/>
    <w:rsid w:val="00E62439"/>
    <w:rsid w:val="00E62897"/>
    <w:rsid w:val="00E62F57"/>
    <w:rsid w:val="00E62F84"/>
    <w:rsid w:val="00E63318"/>
    <w:rsid w:val="00E633D7"/>
    <w:rsid w:val="00E6347B"/>
    <w:rsid w:val="00E63560"/>
    <w:rsid w:val="00E63D78"/>
    <w:rsid w:val="00E641D0"/>
    <w:rsid w:val="00E64410"/>
    <w:rsid w:val="00E64DD0"/>
    <w:rsid w:val="00E64F3D"/>
    <w:rsid w:val="00E654B6"/>
    <w:rsid w:val="00E65643"/>
    <w:rsid w:val="00E6576A"/>
    <w:rsid w:val="00E65F4D"/>
    <w:rsid w:val="00E66050"/>
    <w:rsid w:val="00E66EC2"/>
    <w:rsid w:val="00E66FA4"/>
    <w:rsid w:val="00E6765B"/>
    <w:rsid w:val="00E67660"/>
    <w:rsid w:val="00E676CF"/>
    <w:rsid w:val="00E67731"/>
    <w:rsid w:val="00E7067D"/>
    <w:rsid w:val="00E70FB4"/>
    <w:rsid w:val="00E71960"/>
    <w:rsid w:val="00E71C85"/>
    <w:rsid w:val="00E725FF"/>
    <w:rsid w:val="00E7273A"/>
    <w:rsid w:val="00E73413"/>
    <w:rsid w:val="00E74126"/>
    <w:rsid w:val="00E7447C"/>
    <w:rsid w:val="00E7498C"/>
    <w:rsid w:val="00E752A1"/>
    <w:rsid w:val="00E75A28"/>
    <w:rsid w:val="00E75BBE"/>
    <w:rsid w:val="00E761ED"/>
    <w:rsid w:val="00E7658B"/>
    <w:rsid w:val="00E769B0"/>
    <w:rsid w:val="00E76A31"/>
    <w:rsid w:val="00E76D5C"/>
    <w:rsid w:val="00E76DF4"/>
    <w:rsid w:val="00E76F53"/>
    <w:rsid w:val="00E809B0"/>
    <w:rsid w:val="00E80B97"/>
    <w:rsid w:val="00E80E21"/>
    <w:rsid w:val="00E8146D"/>
    <w:rsid w:val="00E81699"/>
    <w:rsid w:val="00E81CB1"/>
    <w:rsid w:val="00E82C8B"/>
    <w:rsid w:val="00E82D72"/>
    <w:rsid w:val="00E82F02"/>
    <w:rsid w:val="00E83D29"/>
    <w:rsid w:val="00E83DC3"/>
    <w:rsid w:val="00E84258"/>
    <w:rsid w:val="00E8426F"/>
    <w:rsid w:val="00E84EB5"/>
    <w:rsid w:val="00E85331"/>
    <w:rsid w:val="00E853FD"/>
    <w:rsid w:val="00E8542E"/>
    <w:rsid w:val="00E85793"/>
    <w:rsid w:val="00E85797"/>
    <w:rsid w:val="00E858F6"/>
    <w:rsid w:val="00E85B78"/>
    <w:rsid w:val="00E861A1"/>
    <w:rsid w:val="00E861A9"/>
    <w:rsid w:val="00E86544"/>
    <w:rsid w:val="00E86720"/>
    <w:rsid w:val="00E869C9"/>
    <w:rsid w:val="00E86DE8"/>
    <w:rsid w:val="00E87336"/>
    <w:rsid w:val="00E87805"/>
    <w:rsid w:val="00E87833"/>
    <w:rsid w:val="00E903D3"/>
    <w:rsid w:val="00E90A82"/>
    <w:rsid w:val="00E91136"/>
    <w:rsid w:val="00E913EC"/>
    <w:rsid w:val="00E91727"/>
    <w:rsid w:val="00E91AFC"/>
    <w:rsid w:val="00E91C34"/>
    <w:rsid w:val="00E91E09"/>
    <w:rsid w:val="00E9227A"/>
    <w:rsid w:val="00E92404"/>
    <w:rsid w:val="00E92660"/>
    <w:rsid w:val="00E92C03"/>
    <w:rsid w:val="00E92DBA"/>
    <w:rsid w:val="00E92DCF"/>
    <w:rsid w:val="00E93446"/>
    <w:rsid w:val="00E9498E"/>
    <w:rsid w:val="00E949CC"/>
    <w:rsid w:val="00E94A09"/>
    <w:rsid w:val="00E9504A"/>
    <w:rsid w:val="00E950E8"/>
    <w:rsid w:val="00E96C88"/>
    <w:rsid w:val="00E971D4"/>
    <w:rsid w:val="00E97A74"/>
    <w:rsid w:val="00EA0218"/>
    <w:rsid w:val="00EA09E0"/>
    <w:rsid w:val="00EA14AE"/>
    <w:rsid w:val="00EA19AA"/>
    <w:rsid w:val="00EA219B"/>
    <w:rsid w:val="00EA297D"/>
    <w:rsid w:val="00EA3341"/>
    <w:rsid w:val="00EA337D"/>
    <w:rsid w:val="00EA3961"/>
    <w:rsid w:val="00EA3D8C"/>
    <w:rsid w:val="00EA457C"/>
    <w:rsid w:val="00EA4B2E"/>
    <w:rsid w:val="00EA5554"/>
    <w:rsid w:val="00EA561F"/>
    <w:rsid w:val="00EA5C86"/>
    <w:rsid w:val="00EA74EC"/>
    <w:rsid w:val="00EA76B9"/>
    <w:rsid w:val="00EA7CBA"/>
    <w:rsid w:val="00EA7E97"/>
    <w:rsid w:val="00EB069C"/>
    <w:rsid w:val="00EB0AEA"/>
    <w:rsid w:val="00EB0DBF"/>
    <w:rsid w:val="00EB1360"/>
    <w:rsid w:val="00EB15A9"/>
    <w:rsid w:val="00EB1629"/>
    <w:rsid w:val="00EB166C"/>
    <w:rsid w:val="00EB19BB"/>
    <w:rsid w:val="00EB1C9D"/>
    <w:rsid w:val="00EB1FEA"/>
    <w:rsid w:val="00EB2582"/>
    <w:rsid w:val="00EB2CF7"/>
    <w:rsid w:val="00EB3352"/>
    <w:rsid w:val="00EB38F6"/>
    <w:rsid w:val="00EB4077"/>
    <w:rsid w:val="00EB48F6"/>
    <w:rsid w:val="00EB4A01"/>
    <w:rsid w:val="00EB54B9"/>
    <w:rsid w:val="00EB5EEC"/>
    <w:rsid w:val="00EB6391"/>
    <w:rsid w:val="00EB6697"/>
    <w:rsid w:val="00EB6EFA"/>
    <w:rsid w:val="00EB6F38"/>
    <w:rsid w:val="00EB72AB"/>
    <w:rsid w:val="00EC0108"/>
    <w:rsid w:val="00EC0376"/>
    <w:rsid w:val="00EC04D7"/>
    <w:rsid w:val="00EC10A4"/>
    <w:rsid w:val="00EC10FF"/>
    <w:rsid w:val="00EC2C5C"/>
    <w:rsid w:val="00EC3476"/>
    <w:rsid w:val="00EC35D8"/>
    <w:rsid w:val="00EC41FA"/>
    <w:rsid w:val="00EC43D6"/>
    <w:rsid w:val="00EC4934"/>
    <w:rsid w:val="00EC4C09"/>
    <w:rsid w:val="00EC5191"/>
    <w:rsid w:val="00EC51DC"/>
    <w:rsid w:val="00EC5508"/>
    <w:rsid w:val="00EC6263"/>
    <w:rsid w:val="00EC6FAD"/>
    <w:rsid w:val="00EC71BC"/>
    <w:rsid w:val="00EC7679"/>
    <w:rsid w:val="00EC78AA"/>
    <w:rsid w:val="00EC7A0B"/>
    <w:rsid w:val="00ED0894"/>
    <w:rsid w:val="00ED0D64"/>
    <w:rsid w:val="00ED1D6C"/>
    <w:rsid w:val="00ED20B0"/>
    <w:rsid w:val="00ED2392"/>
    <w:rsid w:val="00ED245E"/>
    <w:rsid w:val="00ED26B5"/>
    <w:rsid w:val="00ED2901"/>
    <w:rsid w:val="00ED29FE"/>
    <w:rsid w:val="00ED345F"/>
    <w:rsid w:val="00ED354A"/>
    <w:rsid w:val="00ED40E1"/>
    <w:rsid w:val="00ED4D36"/>
    <w:rsid w:val="00ED531A"/>
    <w:rsid w:val="00ED60C6"/>
    <w:rsid w:val="00ED623C"/>
    <w:rsid w:val="00ED6950"/>
    <w:rsid w:val="00ED6BEF"/>
    <w:rsid w:val="00ED7114"/>
    <w:rsid w:val="00ED734B"/>
    <w:rsid w:val="00ED7446"/>
    <w:rsid w:val="00EE01EB"/>
    <w:rsid w:val="00EE0867"/>
    <w:rsid w:val="00EE0C9A"/>
    <w:rsid w:val="00EE0D8C"/>
    <w:rsid w:val="00EE1142"/>
    <w:rsid w:val="00EE13A7"/>
    <w:rsid w:val="00EE168A"/>
    <w:rsid w:val="00EE17CA"/>
    <w:rsid w:val="00EE2896"/>
    <w:rsid w:val="00EE2E53"/>
    <w:rsid w:val="00EE35AE"/>
    <w:rsid w:val="00EE3A50"/>
    <w:rsid w:val="00EE4204"/>
    <w:rsid w:val="00EE4BAE"/>
    <w:rsid w:val="00EE4F19"/>
    <w:rsid w:val="00EE5130"/>
    <w:rsid w:val="00EE51CF"/>
    <w:rsid w:val="00EE5E74"/>
    <w:rsid w:val="00EE5F72"/>
    <w:rsid w:val="00EE6E34"/>
    <w:rsid w:val="00EE7880"/>
    <w:rsid w:val="00EE79AD"/>
    <w:rsid w:val="00EE7C66"/>
    <w:rsid w:val="00EE7F45"/>
    <w:rsid w:val="00EF032D"/>
    <w:rsid w:val="00EF03F3"/>
    <w:rsid w:val="00EF07B0"/>
    <w:rsid w:val="00EF0BF7"/>
    <w:rsid w:val="00EF17E8"/>
    <w:rsid w:val="00EF1F78"/>
    <w:rsid w:val="00EF248C"/>
    <w:rsid w:val="00EF3002"/>
    <w:rsid w:val="00EF381C"/>
    <w:rsid w:val="00EF39DC"/>
    <w:rsid w:val="00EF3BEE"/>
    <w:rsid w:val="00EF45A5"/>
    <w:rsid w:val="00EF4E77"/>
    <w:rsid w:val="00EF4EB1"/>
    <w:rsid w:val="00EF5036"/>
    <w:rsid w:val="00EF5061"/>
    <w:rsid w:val="00EF5C5E"/>
    <w:rsid w:val="00EF5CEC"/>
    <w:rsid w:val="00EF5DA8"/>
    <w:rsid w:val="00EF634B"/>
    <w:rsid w:val="00EF6357"/>
    <w:rsid w:val="00EF64D6"/>
    <w:rsid w:val="00EF6A3E"/>
    <w:rsid w:val="00EF780C"/>
    <w:rsid w:val="00EF7A1B"/>
    <w:rsid w:val="00F003B8"/>
    <w:rsid w:val="00F00417"/>
    <w:rsid w:val="00F00711"/>
    <w:rsid w:val="00F00780"/>
    <w:rsid w:val="00F007CB"/>
    <w:rsid w:val="00F007D4"/>
    <w:rsid w:val="00F016A2"/>
    <w:rsid w:val="00F01899"/>
    <w:rsid w:val="00F01B9B"/>
    <w:rsid w:val="00F02891"/>
    <w:rsid w:val="00F03A79"/>
    <w:rsid w:val="00F03ED4"/>
    <w:rsid w:val="00F047FC"/>
    <w:rsid w:val="00F0487E"/>
    <w:rsid w:val="00F04D2E"/>
    <w:rsid w:val="00F0555E"/>
    <w:rsid w:val="00F05D8E"/>
    <w:rsid w:val="00F0613D"/>
    <w:rsid w:val="00F07375"/>
    <w:rsid w:val="00F076C4"/>
    <w:rsid w:val="00F07ADF"/>
    <w:rsid w:val="00F07B92"/>
    <w:rsid w:val="00F10107"/>
    <w:rsid w:val="00F1029A"/>
    <w:rsid w:val="00F112B3"/>
    <w:rsid w:val="00F12825"/>
    <w:rsid w:val="00F12C01"/>
    <w:rsid w:val="00F130E1"/>
    <w:rsid w:val="00F133AD"/>
    <w:rsid w:val="00F13AC2"/>
    <w:rsid w:val="00F13E6B"/>
    <w:rsid w:val="00F1483E"/>
    <w:rsid w:val="00F151C8"/>
    <w:rsid w:val="00F154CC"/>
    <w:rsid w:val="00F15D7A"/>
    <w:rsid w:val="00F16421"/>
    <w:rsid w:val="00F1668B"/>
    <w:rsid w:val="00F173A3"/>
    <w:rsid w:val="00F17818"/>
    <w:rsid w:val="00F200BB"/>
    <w:rsid w:val="00F2016A"/>
    <w:rsid w:val="00F202B0"/>
    <w:rsid w:val="00F207F4"/>
    <w:rsid w:val="00F213BB"/>
    <w:rsid w:val="00F21E00"/>
    <w:rsid w:val="00F21FD2"/>
    <w:rsid w:val="00F22014"/>
    <w:rsid w:val="00F2207A"/>
    <w:rsid w:val="00F220FD"/>
    <w:rsid w:val="00F2232A"/>
    <w:rsid w:val="00F231DF"/>
    <w:rsid w:val="00F2365E"/>
    <w:rsid w:val="00F237C8"/>
    <w:rsid w:val="00F23BB1"/>
    <w:rsid w:val="00F23C14"/>
    <w:rsid w:val="00F23EB7"/>
    <w:rsid w:val="00F24414"/>
    <w:rsid w:val="00F24746"/>
    <w:rsid w:val="00F24748"/>
    <w:rsid w:val="00F24B8A"/>
    <w:rsid w:val="00F253E4"/>
    <w:rsid w:val="00F255EF"/>
    <w:rsid w:val="00F261E6"/>
    <w:rsid w:val="00F261EA"/>
    <w:rsid w:val="00F26277"/>
    <w:rsid w:val="00F26A99"/>
    <w:rsid w:val="00F27E14"/>
    <w:rsid w:val="00F30B24"/>
    <w:rsid w:val="00F30D63"/>
    <w:rsid w:val="00F31483"/>
    <w:rsid w:val="00F31D72"/>
    <w:rsid w:val="00F31F1A"/>
    <w:rsid w:val="00F3234E"/>
    <w:rsid w:val="00F326B0"/>
    <w:rsid w:val="00F32B10"/>
    <w:rsid w:val="00F32BB3"/>
    <w:rsid w:val="00F33647"/>
    <w:rsid w:val="00F33AF2"/>
    <w:rsid w:val="00F344CB"/>
    <w:rsid w:val="00F34E63"/>
    <w:rsid w:val="00F35068"/>
    <w:rsid w:val="00F35B56"/>
    <w:rsid w:val="00F35D29"/>
    <w:rsid w:val="00F360CF"/>
    <w:rsid w:val="00F3643F"/>
    <w:rsid w:val="00F36AFF"/>
    <w:rsid w:val="00F37422"/>
    <w:rsid w:val="00F41452"/>
    <w:rsid w:val="00F414D0"/>
    <w:rsid w:val="00F415F3"/>
    <w:rsid w:val="00F41FD4"/>
    <w:rsid w:val="00F424F2"/>
    <w:rsid w:val="00F42A3C"/>
    <w:rsid w:val="00F43178"/>
    <w:rsid w:val="00F43B95"/>
    <w:rsid w:val="00F43BAE"/>
    <w:rsid w:val="00F44B43"/>
    <w:rsid w:val="00F44CE2"/>
    <w:rsid w:val="00F450AF"/>
    <w:rsid w:val="00F451D2"/>
    <w:rsid w:val="00F45881"/>
    <w:rsid w:val="00F45B41"/>
    <w:rsid w:val="00F46F1D"/>
    <w:rsid w:val="00F4710B"/>
    <w:rsid w:val="00F4718D"/>
    <w:rsid w:val="00F474C8"/>
    <w:rsid w:val="00F47627"/>
    <w:rsid w:val="00F47B8B"/>
    <w:rsid w:val="00F50975"/>
    <w:rsid w:val="00F514EA"/>
    <w:rsid w:val="00F515F7"/>
    <w:rsid w:val="00F5160D"/>
    <w:rsid w:val="00F52AC8"/>
    <w:rsid w:val="00F53A14"/>
    <w:rsid w:val="00F54004"/>
    <w:rsid w:val="00F5404C"/>
    <w:rsid w:val="00F54424"/>
    <w:rsid w:val="00F546F6"/>
    <w:rsid w:val="00F549BC"/>
    <w:rsid w:val="00F55167"/>
    <w:rsid w:val="00F55591"/>
    <w:rsid w:val="00F55795"/>
    <w:rsid w:val="00F559D5"/>
    <w:rsid w:val="00F55D61"/>
    <w:rsid w:val="00F56273"/>
    <w:rsid w:val="00F56483"/>
    <w:rsid w:val="00F56A64"/>
    <w:rsid w:val="00F56C89"/>
    <w:rsid w:val="00F5779C"/>
    <w:rsid w:val="00F578B8"/>
    <w:rsid w:val="00F607FB"/>
    <w:rsid w:val="00F60C5D"/>
    <w:rsid w:val="00F60EB3"/>
    <w:rsid w:val="00F61A86"/>
    <w:rsid w:val="00F61CAD"/>
    <w:rsid w:val="00F62476"/>
    <w:rsid w:val="00F6295D"/>
    <w:rsid w:val="00F629F1"/>
    <w:rsid w:val="00F62BCE"/>
    <w:rsid w:val="00F634A8"/>
    <w:rsid w:val="00F63665"/>
    <w:rsid w:val="00F63EC3"/>
    <w:rsid w:val="00F64856"/>
    <w:rsid w:val="00F65072"/>
    <w:rsid w:val="00F653FD"/>
    <w:rsid w:val="00F66054"/>
    <w:rsid w:val="00F6677C"/>
    <w:rsid w:val="00F67FF7"/>
    <w:rsid w:val="00F704AF"/>
    <w:rsid w:val="00F70772"/>
    <w:rsid w:val="00F71163"/>
    <w:rsid w:val="00F712E8"/>
    <w:rsid w:val="00F7172D"/>
    <w:rsid w:val="00F71A96"/>
    <w:rsid w:val="00F72115"/>
    <w:rsid w:val="00F72421"/>
    <w:rsid w:val="00F724BA"/>
    <w:rsid w:val="00F73AEB"/>
    <w:rsid w:val="00F73B2F"/>
    <w:rsid w:val="00F74205"/>
    <w:rsid w:val="00F747EE"/>
    <w:rsid w:val="00F7499E"/>
    <w:rsid w:val="00F74BA3"/>
    <w:rsid w:val="00F74F3E"/>
    <w:rsid w:val="00F7572F"/>
    <w:rsid w:val="00F75A1C"/>
    <w:rsid w:val="00F75C85"/>
    <w:rsid w:val="00F75D41"/>
    <w:rsid w:val="00F77178"/>
    <w:rsid w:val="00F778DD"/>
    <w:rsid w:val="00F77A9F"/>
    <w:rsid w:val="00F77FAD"/>
    <w:rsid w:val="00F80096"/>
    <w:rsid w:val="00F8062F"/>
    <w:rsid w:val="00F80A20"/>
    <w:rsid w:val="00F81200"/>
    <w:rsid w:val="00F816C0"/>
    <w:rsid w:val="00F81A7B"/>
    <w:rsid w:val="00F81EC3"/>
    <w:rsid w:val="00F820EF"/>
    <w:rsid w:val="00F827CA"/>
    <w:rsid w:val="00F8307A"/>
    <w:rsid w:val="00F83755"/>
    <w:rsid w:val="00F838D4"/>
    <w:rsid w:val="00F83AA8"/>
    <w:rsid w:val="00F83C48"/>
    <w:rsid w:val="00F84193"/>
    <w:rsid w:val="00F84B94"/>
    <w:rsid w:val="00F85AA1"/>
    <w:rsid w:val="00F85D89"/>
    <w:rsid w:val="00F8607D"/>
    <w:rsid w:val="00F86326"/>
    <w:rsid w:val="00F8667C"/>
    <w:rsid w:val="00F8687C"/>
    <w:rsid w:val="00F86B0B"/>
    <w:rsid w:val="00F8718A"/>
    <w:rsid w:val="00F87D69"/>
    <w:rsid w:val="00F87DD2"/>
    <w:rsid w:val="00F87E4A"/>
    <w:rsid w:val="00F90532"/>
    <w:rsid w:val="00F9074B"/>
    <w:rsid w:val="00F90C79"/>
    <w:rsid w:val="00F90DEF"/>
    <w:rsid w:val="00F910BA"/>
    <w:rsid w:val="00F91197"/>
    <w:rsid w:val="00F91812"/>
    <w:rsid w:val="00F91826"/>
    <w:rsid w:val="00F91A3C"/>
    <w:rsid w:val="00F91CA2"/>
    <w:rsid w:val="00F92958"/>
    <w:rsid w:val="00F93009"/>
    <w:rsid w:val="00F941EF"/>
    <w:rsid w:val="00F94341"/>
    <w:rsid w:val="00F94427"/>
    <w:rsid w:val="00F9649E"/>
    <w:rsid w:val="00F9655D"/>
    <w:rsid w:val="00F9669A"/>
    <w:rsid w:val="00F96DF5"/>
    <w:rsid w:val="00F96EFC"/>
    <w:rsid w:val="00F973CE"/>
    <w:rsid w:val="00F979C4"/>
    <w:rsid w:val="00F97E75"/>
    <w:rsid w:val="00FA060D"/>
    <w:rsid w:val="00FA0877"/>
    <w:rsid w:val="00FA0BA2"/>
    <w:rsid w:val="00FA1633"/>
    <w:rsid w:val="00FA2DA8"/>
    <w:rsid w:val="00FA31B0"/>
    <w:rsid w:val="00FA3745"/>
    <w:rsid w:val="00FA438C"/>
    <w:rsid w:val="00FA43AB"/>
    <w:rsid w:val="00FA5E38"/>
    <w:rsid w:val="00FA5FA5"/>
    <w:rsid w:val="00FA6036"/>
    <w:rsid w:val="00FA6238"/>
    <w:rsid w:val="00FA7206"/>
    <w:rsid w:val="00FA7703"/>
    <w:rsid w:val="00FA790A"/>
    <w:rsid w:val="00FB051E"/>
    <w:rsid w:val="00FB0741"/>
    <w:rsid w:val="00FB0EA3"/>
    <w:rsid w:val="00FB1553"/>
    <w:rsid w:val="00FB191F"/>
    <w:rsid w:val="00FB26CA"/>
    <w:rsid w:val="00FB2719"/>
    <w:rsid w:val="00FB2C63"/>
    <w:rsid w:val="00FB31D9"/>
    <w:rsid w:val="00FB3A58"/>
    <w:rsid w:val="00FB3E1C"/>
    <w:rsid w:val="00FB477C"/>
    <w:rsid w:val="00FB4B4B"/>
    <w:rsid w:val="00FB4D75"/>
    <w:rsid w:val="00FB539C"/>
    <w:rsid w:val="00FB5557"/>
    <w:rsid w:val="00FB5E56"/>
    <w:rsid w:val="00FB5F43"/>
    <w:rsid w:val="00FB6539"/>
    <w:rsid w:val="00FB65B4"/>
    <w:rsid w:val="00FB7989"/>
    <w:rsid w:val="00FB7A2F"/>
    <w:rsid w:val="00FB7C7F"/>
    <w:rsid w:val="00FC0B77"/>
    <w:rsid w:val="00FC0C22"/>
    <w:rsid w:val="00FC0EC7"/>
    <w:rsid w:val="00FC17DA"/>
    <w:rsid w:val="00FC1AD7"/>
    <w:rsid w:val="00FC1E02"/>
    <w:rsid w:val="00FC226A"/>
    <w:rsid w:val="00FC25C2"/>
    <w:rsid w:val="00FC3131"/>
    <w:rsid w:val="00FC426D"/>
    <w:rsid w:val="00FC4B31"/>
    <w:rsid w:val="00FC4F1F"/>
    <w:rsid w:val="00FC5126"/>
    <w:rsid w:val="00FC52C5"/>
    <w:rsid w:val="00FC62A6"/>
    <w:rsid w:val="00FC74A4"/>
    <w:rsid w:val="00FC7A36"/>
    <w:rsid w:val="00FC7B29"/>
    <w:rsid w:val="00FC7D95"/>
    <w:rsid w:val="00FC7FA5"/>
    <w:rsid w:val="00FD0DFE"/>
    <w:rsid w:val="00FD1B12"/>
    <w:rsid w:val="00FD1D58"/>
    <w:rsid w:val="00FD1F22"/>
    <w:rsid w:val="00FD2455"/>
    <w:rsid w:val="00FD3388"/>
    <w:rsid w:val="00FD34B1"/>
    <w:rsid w:val="00FD411B"/>
    <w:rsid w:val="00FD428B"/>
    <w:rsid w:val="00FD48B2"/>
    <w:rsid w:val="00FD4932"/>
    <w:rsid w:val="00FD503C"/>
    <w:rsid w:val="00FD69B3"/>
    <w:rsid w:val="00FD726D"/>
    <w:rsid w:val="00FD72B6"/>
    <w:rsid w:val="00FD757E"/>
    <w:rsid w:val="00FD77BE"/>
    <w:rsid w:val="00FD7E6F"/>
    <w:rsid w:val="00FE01C8"/>
    <w:rsid w:val="00FE0496"/>
    <w:rsid w:val="00FE1237"/>
    <w:rsid w:val="00FE14F0"/>
    <w:rsid w:val="00FE15C7"/>
    <w:rsid w:val="00FE1601"/>
    <w:rsid w:val="00FE17D8"/>
    <w:rsid w:val="00FE199B"/>
    <w:rsid w:val="00FE2596"/>
    <w:rsid w:val="00FE2A13"/>
    <w:rsid w:val="00FE2C22"/>
    <w:rsid w:val="00FE340B"/>
    <w:rsid w:val="00FE3606"/>
    <w:rsid w:val="00FE4296"/>
    <w:rsid w:val="00FE42B1"/>
    <w:rsid w:val="00FE433C"/>
    <w:rsid w:val="00FE4565"/>
    <w:rsid w:val="00FE50C1"/>
    <w:rsid w:val="00FE58BC"/>
    <w:rsid w:val="00FE58C3"/>
    <w:rsid w:val="00FE6436"/>
    <w:rsid w:val="00FE7ACD"/>
    <w:rsid w:val="00FE7AFB"/>
    <w:rsid w:val="00FE7D81"/>
    <w:rsid w:val="00FF04B7"/>
    <w:rsid w:val="00FF06A6"/>
    <w:rsid w:val="00FF1465"/>
    <w:rsid w:val="00FF1A3A"/>
    <w:rsid w:val="00FF1F12"/>
    <w:rsid w:val="00FF2755"/>
    <w:rsid w:val="00FF2A96"/>
    <w:rsid w:val="00FF2CE4"/>
    <w:rsid w:val="00FF3E9E"/>
    <w:rsid w:val="00FF40D3"/>
    <w:rsid w:val="00FF4413"/>
    <w:rsid w:val="00FF49A9"/>
    <w:rsid w:val="00FF49C1"/>
    <w:rsid w:val="00FF4B73"/>
    <w:rsid w:val="00FF4C08"/>
    <w:rsid w:val="00FF5215"/>
    <w:rsid w:val="00FF5339"/>
    <w:rsid w:val="00FF585B"/>
    <w:rsid w:val="00FF6BFD"/>
    <w:rsid w:val="00FF7155"/>
    <w:rsid w:val="00FF7370"/>
    <w:rsid w:val="00FF7F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83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0"/>
    <w:link w:val="10"/>
    <w:qFormat/>
    <w:rsid w:val="00E20835"/>
    <w:pPr>
      <w:tabs>
        <w:tab w:val="num" w:pos="432"/>
      </w:tabs>
      <w:spacing w:before="280" w:after="280"/>
      <w:ind w:left="432" w:hanging="432"/>
      <w:outlineLvl w:val="0"/>
    </w:pPr>
    <w:rPr>
      <w:b/>
      <w:bCs/>
      <w:kern w:val="1"/>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0835"/>
    <w:rPr>
      <w:rFonts w:ascii="Times New Roman" w:eastAsia="Times New Roman" w:hAnsi="Times New Roman" w:cs="Times New Roman"/>
      <w:b/>
      <w:bCs/>
      <w:kern w:val="1"/>
      <w:sz w:val="48"/>
      <w:szCs w:val="48"/>
      <w:lang w:eastAsia="ru-RU"/>
    </w:rPr>
  </w:style>
  <w:style w:type="paragraph" w:customStyle="1" w:styleId="ConsPlusNormal">
    <w:name w:val="ConsPlusNormal"/>
    <w:rsid w:val="00E20835"/>
    <w:pPr>
      <w:suppressAutoHyphens/>
      <w:autoSpaceDE w:val="0"/>
      <w:spacing w:after="0" w:line="240" w:lineRule="auto"/>
    </w:pPr>
    <w:rPr>
      <w:rFonts w:ascii="Arial" w:eastAsia="Calibri" w:hAnsi="Arial" w:cs="Arial"/>
      <w:lang w:eastAsia="zh-CN"/>
    </w:rPr>
  </w:style>
  <w:style w:type="paragraph" w:styleId="a4">
    <w:name w:val="No Spacing"/>
    <w:link w:val="a5"/>
    <w:uiPriority w:val="1"/>
    <w:qFormat/>
    <w:rsid w:val="00E20835"/>
    <w:pPr>
      <w:suppressAutoHyphens/>
      <w:spacing w:after="0" w:line="240" w:lineRule="auto"/>
    </w:pPr>
    <w:rPr>
      <w:rFonts w:ascii="Calibri" w:eastAsia="Calibri" w:hAnsi="Calibri" w:cs="Times New Roman"/>
      <w:lang w:eastAsia="zh-CN"/>
    </w:rPr>
  </w:style>
  <w:style w:type="paragraph" w:customStyle="1" w:styleId="31">
    <w:name w:val="Основной текст с отступом 31"/>
    <w:basedOn w:val="a"/>
    <w:rsid w:val="00E20835"/>
    <w:pPr>
      <w:ind w:left="426" w:hanging="426"/>
      <w:jc w:val="both"/>
    </w:pPr>
  </w:style>
  <w:style w:type="paragraph" w:styleId="a6">
    <w:name w:val="Normal (Web)"/>
    <w:basedOn w:val="a"/>
    <w:uiPriority w:val="99"/>
    <w:rsid w:val="00E20835"/>
    <w:pPr>
      <w:spacing w:before="280" w:after="280"/>
    </w:pPr>
    <w:rPr>
      <w:kern w:val="1"/>
    </w:rPr>
  </w:style>
  <w:style w:type="paragraph" w:styleId="a7">
    <w:name w:val="footnote text"/>
    <w:basedOn w:val="a"/>
    <w:link w:val="a8"/>
    <w:uiPriority w:val="99"/>
    <w:semiHidden/>
    <w:unhideWhenUsed/>
    <w:rsid w:val="00E20835"/>
    <w:rPr>
      <w:lang w:eastAsia="zh-CN"/>
    </w:rPr>
  </w:style>
  <w:style w:type="character" w:customStyle="1" w:styleId="a8">
    <w:name w:val="Текст сноски Знак"/>
    <w:basedOn w:val="a1"/>
    <w:link w:val="a7"/>
    <w:uiPriority w:val="99"/>
    <w:semiHidden/>
    <w:rsid w:val="00E20835"/>
    <w:rPr>
      <w:rFonts w:ascii="Times New Roman" w:eastAsia="Times New Roman" w:hAnsi="Times New Roman" w:cs="Times New Roman"/>
      <w:sz w:val="20"/>
      <w:szCs w:val="20"/>
      <w:lang w:eastAsia="zh-CN"/>
    </w:rPr>
  </w:style>
  <w:style w:type="character" w:customStyle="1" w:styleId="blk">
    <w:name w:val="blk"/>
    <w:basedOn w:val="a1"/>
    <w:rsid w:val="00E20835"/>
  </w:style>
  <w:style w:type="character" w:customStyle="1" w:styleId="Bodytext2">
    <w:name w:val="Body text (2)_"/>
    <w:link w:val="Bodytext20"/>
    <w:locked/>
    <w:rsid w:val="00E20835"/>
    <w:rPr>
      <w:shd w:val="clear" w:color="auto" w:fill="FFFFFF"/>
    </w:rPr>
  </w:style>
  <w:style w:type="paragraph" w:customStyle="1" w:styleId="Bodytext20">
    <w:name w:val="Body text (2)"/>
    <w:basedOn w:val="a"/>
    <w:link w:val="Bodytext2"/>
    <w:rsid w:val="00E20835"/>
    <w:pPr>
      <w:widowControl w:val="0"/>
      <w:shd w:val="clear" w:color="auto" w:fill="FFFFFF"/>
      <w:spacing w:after="360" w:line="240" w:lineRule="atLeast"/>
      <w:jc w:val="right"/>
    </w:pPr>
    <w:rPr>
      <w:rFonts w:asciiTheme="minorHAnsi" w:eastAsiaTheme="minorHAnsi" w:hAnsiTheme="minorHAnsi" w:cstheme="minorBidi"/>
      <w:sz w:val="22"/>
      <w:szCs w:val="22"/>
      <w:lang w:eastAsia="en-US"/>
    </w:rPr>
  </w:style>
  <w:style w:type="paragraph" w:customStyle="1" w:styleId="FR1">
    <w:name w:val="FR1"/>
    <w:rsid w:val="00E20835"/>
    <w:pPr>
      <w:widowControl w:val="0"/>
      <w:spacing w:before="700" w:after="0" w:line="240" w:lineRule="auto"/>
    </w:pPr>
    <w:rPr>
      <w:rFonts w:ascii="Times New Roman" w:eastAsia="Times New Roman" w:hAnsi="Times New Roman" w:cs="Times New Roman"/>
      <w:b/>
      <w:sz w:val="28"/>
      <w:szCs w:val="20"/>
      <w:lang w:eastAsia="ru-RU"/>
    </w:rPr>
  </w:style>
  <w:style w:type="character" w:customStyle="1" w:styleId="a5">
    <w:name w:val="Без интервала Знак"/>
    <w:link w:val="a4"/>
    <w:uiPriority w:val="1"/>
    <w:locked/>
    <w:rsid w:val="00E20835"/>
    <w:rPr>
      <w:rFonts w:ascii="Calibri" w:eastAsia="Calibri" w:hAnsi="Calibri" w:cs="Times New Roman"/>
      <w:lang w:eastAsia="zh-CN"/>
    </w:rPr>
  </w:style>
  <w:style w:type="character" w:styleId="a9">
    <w:name w:val="footnote reference"/>
    <w:uiPriority w:val="99"/>
    <w:semiHidden/>
    <w:unhideWhenUsed/>
    <w:rsid w:val="00E20835"/>
    <w:rPr>
      <w:vertAlign w:val="superscript"/>
    </w:rPr>
  </w:style>
  <w:style w:type="character" w:styleId="aa">
    <w:name w:val="Hyperlink"/>
    <w:rsid w:val="00E20835"/>
    <w:rPr>
      <w:color w:val="000080"/>
      <w:u w:val="single"/>
    </w:rPr>
  </w:style>
  <w:style w:type="paragraph" w:styleId="a0">
    <w:name w:val="Body Text"/>
    <w:basedOn w:val="a"/>
    <w:link w:val="ab"/>
    <w:uiPriority w:val="99"/>
    <w:semiHidden/>
    <w:unhideWhenUsed/>
    <w:rsid w:val="00E20835"/>
    <w:pPr>
      <w:spacing w:after="120"/>
    </w:pPr>
  </w:style>
  <w:style w:type="character" w:customStyle="1" w:styleId="ab">
    <w:name w:val="Основной текст Знак"/>
    <w:basedOn w:val="a1"/>
    <w:link w:val="a0"/>
    <w:uiPriority w:val="99"/>
    <w:semiHidden/>
    <w:rsid w:val="00E20835"/>
    <w:rPr>
      <w:rFonts w:ascii="Times New Roman" w:eastAsia="Times New Roman" w:hAnsi="Times New Roman" w:cs="Times New Roman"/>
      <w:sz w:val="20"/>
      <w:szCs w:val="20"/>
      <w:lang w:eastAsia="ru-RU"/>
    </w:rPr>
  </w:style>
  <w:style w:type="paragraph" w:customStyle="1" w:styleId="11">
    <w:name w:val="Обычный1"/>
    <w:rsid w:val="007202E2"/>
    <w:pPr>
      <w:suppressAutoHyphens/>
    </w:pPr>
    <w:rPr>
      <w:rFonts w:ascii="Calibri" w:eastAsia="SimSun" w:hAnsi="Calibri" w:cs="Calibri"/>
      <w:color w:val="00000A"/>
      <w:lang w:eastAsia="zh-CN"/>
    </w:rPr>
  </w:style>
  <w:style w:type="paragraph" w:customStyle="1" w:styleId="ConsPlusCell">
    <w:name w:val="ConsPlusCell"/>
    <w:rsid w:val="003D133B"/>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c">
    <w:name w:val="header"/>
    <w:basedOn w:val="a"/>
    <w:link w:val="ad"/>
    <w:uiPriority w:val="99"/>
    <w:semiHidden/>
    <w:unhideWhenUsed/>
    <w:rsid w:val="00E07382"/>
    <w:pPr>
      <w:tabs>
        <w:tab w:val="center" w:pos="4677"/>
        <w:tab w:val="right" w:pos="9355"/>
      </w:tabs>
    </w:pPr>
  </w:style>
  <w:style w:type="character" w:customStyle="1" w:styleId="ad">
    <w:name w:val="Верхний колонтитул Знак"/>
    <w:basedOn w:val="a1"/>
    <w:link w:val="ac"/>
    <w:uiPriority w:val="99"/>
    <w:semiHidden/>
    <w:rsid w:val="00E07382"/>
    <w:rPr>
      <w:rFonts w:ascii="Times New Roman" w:eastAsia="Times New Roman" w:hAnsi="Times New Roman" w:cs="Times New Roman"/>
      <w:sz w:val="20"/>
      <w:szCs w:val="20"/>
      <w:lang w:eastAsia="ru-RU"/>
    </w:rPr>
  </w:style>
  <w:style w:type="paragraph" w:styleId="ae">
    <w:name w:val="footer"/>
    <w:basedOn w:val="a"/>
    <w:link w:val="af"/>
    <w:uiPriority w:val="99"/>
    <w:semiHidden/>
    <w:unhideWhenUsed/>
    <w:rsid w:val="00E07382"/>
    <w:pPr>
      <w:tabs>
        <w:tab w:val="center" w:pos="4677"/>
        <w:tab w:val="right" w:pos="9355"/>
      </w:tabs>
    </w:pPr>
  </w:style>
  <w:style w:type="character" w:customStyle="1" w:styleId="af">
    <w:name w:val="Нижний колонтитул Знак"/>
    <w:basedOn w:val="a1"/>
    <w:link w:val="ae"/>
    <w:uiPriority w:val="99"/>
    <w:semiHidden/>
    <w:rsid w:val="00E07382"/>
    <w:rPr>
      <w:rFonts w:ascii="Times New Roman" w:eastAsia="Times New Roman" w:hAnsi="Times New Roman" w:cs="Times New Roman"/>
      <w:sz w:val="20"/>
      <w:szCs w:val="20"/>
      <w:lang w:eastAsia="ru-RU"/>
    </w:rPr>
  </w:style>
  <w:style w:type="character" w:customStyle="1" w:styleId="WW8Num1z1">
    <w:name w:val="WW8Num1z1"/>
    <w:rsid w:val="007D4BA3"/>
  </w:style>
</w:styles>
</file>

<file path=word/webSettings.xml><?xml version="1.0" encoding="utf-8"?>
<w:webSettings xmlns:r="http://schemas.openxmlformats.org/officeDocument/2006/relationships" xmlns:w="http://schemas.openxmlformats.org/wordprocessingml/2006/main">
  <w:divs>
    <w:div w:id="454909888">
      <w:bodyDiv w:val="1"/>
      <w:marLeft w:val="0"/>
      <w:marRight w:val="0"/>
      <w:marTop w:val="0"/>
      <w:marBottom w:val="0"/>
      <w:divBdr>
        <w:top w:val="none" w:sz="0" w:space="0" w:color="auto"/>
        <w:left w:val="none" w:sz="0" w:space="0" w:color="auto"/>
        <w:bottom w:val="none" w:sz="0" w:space="0" w:color="auto"/>
        <w:right w:val="none" w:sz="0" w:space="0" w:color="auto"/>
      </w:divBdr>
    </w:div>
    <w:div w:id="1311134457">
      <w:bodyDiv w:val="1"/>
      <w:marLeft w:val="0"/>
      <w:marRight w:val="0"/>
      <w:marTop w:val="0"/>
      <w:marBottom w:val="0"/>
      <w:divBdr>
        <w:top w:val="none" w:sz="0" w:space="0" w:color="auto"/>
        <w:left w:val="none" w:sz="0" w:space="0" w:color="auto"/>
        <w:bottom w:val="none" w:sz="0" w:space="0" w:color="auto"/>
        <w:right w:val="none" w:sz="0" w:space="0" w:color="auto"/>
      </w:divBdr>
    </w:div>
    <w:div w:id="144021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GlBuh\Documents\&#1052;&#1091;&#1085;&#1080;&#1094;&#1080;&#1087;&#1072;&#1083;&#1100;&#1085;&#1099;&#1077;%20&#1082;&#1086;&#1085;&#1090;&#1088;&#1072;&#1082;&#1090;&#1099;%202021\&#1086;&#1074;&#1086;&#1097;&#1080;.do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GlBuh\Documents\&#1052;&#1091;&#1085;&#1080;&#1094;&#1080;&#1087;&#1072;&#1083;&#1100;&#1085;&#1099;&#1077;%20&#1082;&#1086;&#1085;&#1090;&#1088;&#1072;&#1082;&#1090;&#1099;%202021\&#1086;&#1074;&#1086;&#1097;&#1080;.do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file:///C:\Users\GlBuh\Documents\&#1052;&#1091;&#1085;&#1080;&#1094;&#1080;&#1087;&#1072;&#1083;&#1100;&#1085;&#1099;&#1077;%20&#1082;&#1086;&#1085;&#1090;&#1088;&#1072;&#1082;&#1090;&#1099;%202021\&#1086;&#1074;&#1086;&#1097;&#1080;.doc" TargetMode="External"/><Relationship Id="rId4" Type="http://schemas.openxmlformats.org/officeDocument/2006/relationships/webSettings" Target="webSettings.xml"/><Relationship Id="rId9" Type="http://schemas.openxmlformats.org/officeDocument/2006/relationships/hyperlink" Target="file:///C:\Users\GlBuh\Documents\&#1052;&#1091;&#1085;&#1080;&#1094;&#1080;&#1087;&#1072;&#1083;&#1100;&#1085;&#1099;&#1077;%20&#1082;&#1086;&#1085;&#1090;&#1088;&#1072;&#1082;&#1090;&#1099;%202021\&#1086;&#1074;&#1086;&#1097;&#1080;.doc"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50988C7BB1744AEA29CA9F4308E03900706691DAA24A059CECB937B9F95DA0C340B73839D2FA71827AC6A46EF616B51BCE3496X5S8X" TargetMode="External"/><Relationship Id="rId1" Type="http://schemas.openxmlformats.org/officeDocument/2006/relationships/hyperlink" Target="consultantplus://offline/ref=50988C7BB1744AEA29CA9F4308E03900706691DAA24A059CECB937B9F95DA0C340B73830D9AE20C22CC0F03DAC43BE05CE2A945E13F25C4DXAS1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9D820-D005-4378-99A4-2ECFD9B36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17</Pages>
  <Words>8352</Words>
  <Characters>47607</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DETSAD10</cp:lastModifiedBy>
  <cp:revision>90</cp:revision>
  <cp:lastPrinted>2025-08-21T08:59:00Z</cp:lastPrinted>
  <dcterms:created xsi:type="dcterms:W3CDTF">2023-09-27T06:22:00Z</dcterms:created>
  <dcterms:modified xsi:type="dcterms:W3CDTF">2026-09-01T05:52:00Z</dcterms:modified>
</cp:coreProperties>
</file>