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2B8" w:rsidRPr="00686D7E" w:rsidRDefault="00CA1248" w:rsidP="009C31AE">
      <w:pPr>
        <w:widowControl w:val="0"/>
        <w:ind w:left="6379"/>
        <w:outlineLvl w:val="0"/>
        <w:rPr>
          <w:bCs/>
          <w:sz w:val="22"/>
        </w:rPr>
      </w:pPr>
      <w:r>
        <w:rPr>
          <w:bCs/>
          <w:sz w:val="22"/>
        </w:rPr>
        <w:t>Г</w:t>
      </w:r>
      <w:r w:rsidR="00352B36">
        <w:rPr>
          <w:bCs/>
          <w:sz w:val="22"/>
        </w:rPr>
        <w:t>лав</w:t>
      </w:r>
      <w:r>
        <w:rPr>
          <w:bCs/>
          <w:sz w:val="22"/>
        </w:rPr>
        <w:t>а</w:t>
      </w:r>
      <w:r w:rsidR="00352B36">
        <w:rPr>
          <w:bCs/>
          <w:sz w:val="22"/>
        </w:rPr>
        <w:t xml:space="preserve"> </w:t>
      </w:r>
      <w:r w:rsidR="000C22B8" w:rsidRPr="00686D7E">
        <w:rPr>
          <w:bCs/>
          <w:sz w:val="22"/>
        </w:rPr>
        <w:t>администрации</w:t>
      </w:r>
    </w:p>
    <w:p w:rsidR="000C22B8" w:rsidRPr="00686D7E" w:rsidRDefault="000C22B8" w:rsidP="009C31AE">
      <w:pPr>
        <w:widowControl w:val="0"/>
        <w:ind w:left="6379"/>
        <w:outlineLvl w:val="0"/>
        <w:rPr>
          <w:bCs/>
          <w:sz w:val="22"/>
        </w:rPr>
      </w:pPr>
      <w:r w:rsidRPr="00686D7E">
        <w:rPr>
          <w:bCs/>
          <w:sz w:val="22"/>
        </w:rPr>
        <w:t xml:space="preserve">муниципального образования </w:t>
      </w:r>
    </w:p>
    <w:p w:rsidR="000C22B8" w:rsidRPr="00686D7E" w:rsidRDefault="000C22B8" w:rsidP="009C31AE">
      <w:pPr>
        <w:widowControl w:val="0"/>
        <w:ind w:left="6379"/>
        <w:outlineLvl w:val="0"/>
        <w:rPr>
          <w:bCs/>
          <w:sz w:val="22"/>
        </w:rPr>
      </w:pPr>
      <w:r w:rsidRPr="00686D7E">
        <w:rPr>
          <w:bCs/>
          <w:sz w:val="22"/>
        </w:rPr>
        <w:t xml:space="preserve">Волосовский муниципальный район </w:t>
      </w:r>
    </w:p>
    <w:p w:rsidR="000C22B8" w:rsidRPr="00686D7E" w:rsidRDefault="000C22B8" w:rsidP="009C31AE">
      <w:pPr>
        <w:widowControl w:val="0"/>
        <w:ind w:left="6379"/>
        <w:outlineLvl w:val="0"/>
        <w:rPr>
          <w:bCs/>
          <w:sz w:val="22"/>
        </w:rPr>
      </w:pPr>
      <w:r w:rsidRPr="00686D7E">
        <w:rPr>
          <w:bCs/>
          <w:sz w:val="22"/>
        </w:rPr>
        <w:t xml:space="preserve">Ленинградской области  </w:t>
      </w:r>
    </w:p>
    <w:p w:rsidR="000C22B8" w:rsidRPr="00686D7E" w:rsidRDefault="000C22B8" w:rsidP="009C31AE">
      <w:pPr>
        <w:widowControl w:val="0"/>
        <w:ind w:left="6379"/>
        <w:rPr>
          <w:bCs/>
          <w:sz w:val="22"/>
        </w:rPr>
      </w:pPr>
    </w:p>
    <w:p w:rsidR="000C22B8" w:rsidRDefault="000C22B8" w:rsidP="009C31AE">
      <w:pPr>
        <w:widowControl w:val="0"/>
        <w:ind w:left="6379"/>
        <w:rPr>
          <w:bCs/>
          <w:sz w:val="22"/>
        </w:rPr>
      </w:pPr>
      <w:r w:rsidRPr="00686D7E">
        <w:rPr>
          <w:bCs/>
          <w:sz w:val="22"/>
        </w:rPr>
        <w:t xml:space="preserve">__________________ </w:t>
      </w:r>
      <w:r w:rsidR="00CA1248">
        <w:rPr>
          <w:bCs/>
          <w:sz w:val="22"/>
        </w:rPr>
        <w:t>С.Д. Ушаков</w:t>
      </w:r>
      <w:r w:rsidRPr="00686D7E">
        <w:rPr>
          <w:bCs/>
          <w:sz w:val="22"/>
        </w:rPr>
        <w:t xml:space="preserve"> </w:t>
      </w:r>
    </w:p>
    <w:p w:rsidR="000C22B8" w:rsidRPr="00686D7E" w:rsidRDefault="000C22B8" w:rsidP="009C31AE">
      <w:pPr>
        <w:widowControl w:val="0"/>
        <w:ind w:left="6379"/>
        <w:rPr>
          <w:bCs/>
          <w:sz w:val="22"/>
        </w:rPr>
      </w:pPr>
      <w:r w:rsidRPr="00686D7E">
        <w:rPr>
          <w:bCs/>
          <w:sz w:val="22"/>
        </w:rPr>
        <w:t>«_____ » ______________ 202</w:t>
      </w:r>
      <w:r w:rsidR="00670376">
        <w:rPr>
          <w:bCs/>
          <w:sz w:val="22"/>
        </w:rPr>
        <w:t>6</w:t>
      </w:r>
      <w:r w:rsidRPr="00686D7E">
        <w:rPr>
          <w:bCs/>
          <w:sz w:val="22"/>
        </w:rPr>
        <w:t xml:space="preserve"> г.</w:t>
      </w:r>
    </w:p>
    <w:p w:rsidR="000C22B8" w:rsidRDefault="000C22B8" w:rsidP="009C31AE">
      <w:pPr>
        <w:widowControl w:val="0"/>
        <w:rPr>
          <w:b/>
          <w:bCs/>
          <w:sz w:val="22"/>
        </w:rPr>
      </w:pPr>
    </w:p>
    <w:p w:rsidR="000C22B8" w:rsidRDefault="00330255" w:rsidP="009C31AE">
      <w:pPr>
        <w:widowControl w:val="0"/>
        <w:jc w:val="right"/>
        <w:rPr>
          <w:b/>
          <w:bCs/>
          <w:sz w:val="22"/>
        </w:rPr>
      </w:pPr>
      <w:r>
        <w:rPr>
          <w:b/>
          <w:bCs/>
          <w:sz w:val="22"/>
        </w:rPr>
        <w:t>ПРОЕКТ</w:t>
      </w:r>
    </w:p>
    <w:p w:rsidR="0099330D" w:rsidRDefault="0099330D" w:rsidP="009C31AE">
      <w:pPr>
        <w:jc w:val="center"/>
        <w:rPr>
          <w:b/>
        </w:rPr>
      </w:pPr>
    </w:p>
    <w:p w:rsidR="0099330D" w:rsidRDefault="00D45496" w:rsidP="009C31AE">
      <w:pPr>
        <w:jc w:val="center"/>
        <w:rPr>
          <w:b/>
        </w:rPr>
      </w:pPr>
      <w:r w:rsidRPr="00684B7B">
        <w:rPr>
          <w:b/>
        </w:rPr>
        <w:t xml:space="preserve">МУНИЦИПАЛЬНЫЙ КОНТРАКТ </w:t>
      </w:r>
      <w:r w:rsidR="0043509A" w:rsidRPr="00684B7B">
        <w:rPr>
          <w:b/>
        </w:rPr>
        <w:t>№ ______</w:t>
      </w:r>
    </w:p>
    <w:p w:rsidR="00684B7B" w:rsidRPr="00060AF1" w:rsidRDefault="00A42749" w:rsidP="009C31AE">
      <w:pPr>
        <w:jc w:val="center"/>
        <w:rPr>
          <w:b/>
          <w:bCs/>
          <w:caps/>
        </w:rPr>
      </w:pPr>
      <w:r w:rsidRPr="00060AF1">
        <w:rPr>
          <w:b/>
        </w:rPr>
        <w:t xml:space="preserve">НА </w:t>
      </w:r>
      <w:r w:rsidR="0013203B" w:rsidRPr="00060AF1">
        <w:rPr>
          <w:b/>
          <w:bCs/>
        </w:rPr>
        <w:t xml:space="preserve">ПОСТАВКУ </w:t>
      </w:r>
      <w:r w:rsidR="00C30F2A">
        <w:rPr>
          <w:b/>
          <w:bCs/>
        </w:rPr>
        <w:t>КАНЦЕЛЯРСКИХ ТОВАРОВ</w:t>
      </w:r>
      <w:r w:rsidR="00CB1420" w:rsidRPr="00060AF1">
        <w:rPr>
          <w:b/>
          <w:bCs/>
        </w:rPr>
        <w:t xml:space="preserve"> </w:t>
      </w:r>
      <w:r w:rsidR="0013203B" w:rsidRPr="00060AF1">
        <w:rPr>
          <w:b/>
          <w:bCs/>
        </w:rPr>
        <w:t xml:space="preserve">ДЛЯ </w:t>
      </w:r>
      <w:r w:rsidR="00684B7B" w:rsidRPr="00060AF1">
        <w:rPr>
          <w:b/>
          <w:bCs/>
        </w:rPr>
        <w:t>НУЖД</w:t>
      </w:r>
      <w:r w:rsidR="00F01801" w:rsidRPr="00060AF1">
        <w:rPr>
          <w:b/>
          <w:bCs/>
        </w:rPr>
        <w:t xml:space="preserve"> </w:t>
      </w:r>
      <w:r w:rsidR="00060AF1" w:rsidRPr="00060AF1">
        <w:rPr>
          <w:b/>
          <w:bCs/>
        </w:rPr>
        <w:br/>
        <w:t xml:space="preserve">АРХИВНОГО ОТДЕЛА </w:t>
      </w:r>
      <w:r w:rsidR="00684B7B" w:rsidRPr="00060AF1">
        <w:rPr>
          <w:b/>
          <w:bCs/>
        </w:rPr>
        <w:t xml:space="preserve">АДМИНИСТРАЦИИ </w:t>
      </w:r>
      <w:r w:rsidR="00060AF1" w:rsidRPr="00060AF1">
        <w:rPr>
          <w:b/>
          <w:bCs/>
        </w:rPr>
        <w:t>МУНИЦИПАЛЬНОГО ОБРАЗОВАНИЯ</w:t>
      </w:r>
      <w:r w:rsidR="00684B7B" w:rsidRPr="00060AF1">
        <w:rPr>
          <w:b/>
          <w:bCs/>
        </w:rPr>
        <w:t xml:space="preserve"> ВОЛОСОВСКИЙ МУНИЦИПАЛЬНЫЙ РАЙОН </w:t>
      </w:r>
      <w:r w:rsidR="00060AF1" w:rsidRPr="00060AF1">
        <w:rPr>
          <w:b/>
          <w:bCs/>
        </w:rPr>
        <w:t>ЛЕНИНГРАДСКОЙ ОБЛАСТИ</w:t>
      </w:r>
    </w:p>
    <w:p w:rsidR="008202B1" w:rsidRPr="00684B7B" w:rsidRDefault="008202B1" w:rsidP="009C31AE">
      <w:pPr>
        <w:jc w:val="center"/>
        <w:rPr>
          <w:b/>
        </w:rPr>
      </w:pPr>
    </w:p>
    <w:p w:rsidR="00D45496" w:rsidRPr="005C2FBE" w:rsidRDefault="00D45496" w:rsidP="009C31AE">
      <w:pPr>
        <w:jc w:val="center"/>
        <w:rPr>
          <w:b/>
        </w:rPr>
      </w:pPr>
      <w:r w:rsidRPr="005C2FBE">
        <w:rPr>
          <w:b/>
        </w:rPr>
        <w:t>г. Волосово</w:t>
      </w:r>
      <w:r w:rsidR="005C2FBE" w:rsidRPr="005C2FBE">
        <w:rPr>
          <w:b/>
        </w:rPr>
        <w:tab/>
      </w:r>
      <w:r w:rsidR="005C2FBE" w:rsidRPr="005C2FBE">
        <w:rPr>
          <w:b/>
        </w:rPr>
        <w:tab/>
      </w:r>
      <w:r w:rsidR="005C2FBE" w:rsidRPr="005C2FBE">
        <w:rPr>
          <w:b/>
        </w:rPr>
        <w:tab/>
      </w:r>
      <w:r w:rsidR="005C2FBE" w:rsidRPr="005C2FBE">
        <w:rPr>
          <w:b/>
        </w:rPr>
        <w:tab/>
      </w:r>
      <w:r w:rsidR="005C2FBE" w:rsidRPr="005C2FBE">
        <w:rPr>
          <w:b/>
        </w:rPr>
        <w:tab/>
      </w:r>
      <w:r w:rsidR="005C2FBE" w:rsidRPr="005C2FBE">
        <w:rPr>
          <w:b/>
        </w:rPr>
        <w:tab/>
      </w:r>
      <w:r w:rsidR="005C2FBE" w:rsidRPr="005C2FBE">
        <w:rPr>
          <w:b/>
        </w:rPr>
        <w:tab/>
      </w:r>
      <w:r w:rsidR="00060AF1">
        <w:rPr>
          <w:b/>
        </w:rPr>
        <w:tab/>
      </w:r>
      <w:r w:rsidR="00060AF1">
        <w:rPr>
          <w:b/>
        </w:rPr>
        <w:tab/>
      </w:r>
      <w:r w:rsidRPr="005C2FBE">
        <w:rPr>
          <w:b/>
        </w:rPr>
        <w:t>«</w:t>
      </w:r>
      <w:r w:rsidR="00B01F8E" w:rsidRPr="005C2FBE">
        <w:rPr>
          <w:b/>
        </w:rPr>
        <w:t>___</w:t>
      </w:r>
      <w:r w:rsidRPr="005C2FBE">
        <w:rPr>
          <w:b/>
        </w:rPr>
        <w:t>»</w:t>
      </w:r>
      <w:r w:rsidR="00B01F8E" w:rsidRPr="005C2FBE">
        <w:rPr>
          <w:b/>
        </w:rPr>
        <w:t>__________</w:t>
      </w:r>
      <w:r w:rsidR="00F15F4E" w:rsidRPr="005C2FBE">
        <w:rPr>
          <w:b/>
        </w:rPr>
        <w:t>202</w:t>
      </w:r>
      <w:r w:rsidR="00670376">
        <w:rPr>
          <w:b/>
        </w:rPr>
        <w:t>6</w:t>
      </w:r>
      <w:r w:rsidR="00060AF1">
        <w:rPr>
          <w:b/>
        </w:rPr>
        <w:t xml:space="preserve"> </w:t>
      </w:r>
      <w:r w:rsidRPr="005C2FBE">
        <w:rPr>
          <w:b/>
        </w:rPr>
        <w:t>г.</w:t>
      </w:r>
    </w:p>
    <w:p w:rsidR="00D45496" w:rsidRDefault="00D45496" w:rsidP="009C31AE">
      <w:pPr>
        <w:tabs>
          <w:tab w:val="left" w:pos="9639"/>
        </w:tabs>
        <w:jc w:val="both"/>
      </w:pPr>
    </w:p>
    <w:p w:rsidR="0043509A" w:rsidRPr="004F7E03" w:rsidRDefault="0043509A" w:rsidP="009C31AE">
      <w:pPr>
        <w:tabs>
          <w:tab w:val="left" w:pos="9639"/>
        </w:tabs>
        <w:jc w:val="both"/>
      </w:pPr>
    </w:p>
    <w:p w:rsidR="00F15F4E" w:rsidRPr="00060AF1" w:rsidRDefault="003F4461" w:rsidP="009C31AE">
      <w:pPr>
        <w:ind w:firstLine="709"/>
        <w:jc w:val="both"/>
      </w:pPr>
      <w:proofErr w:type="gramStart"/>
      <w:r w:rsidRPr="0043509A">
        <w:rPr>
          <w:b/>
        </w:rPr>
        <w:t>Администрация муниципального образования</w:t>
      </w:r>
      <w:r w:rsidR="00D45496" w:rsidRPr="0043509A">
        <w:rPr>
          <w:b/>
        </w:rPr>
        <w:t xml:space="preserve"> Волосовский муниципальный район</w:t>
      </w:r>
      <w:r w:rsidRPr="0043509A">
        <w:rPr>
          <w:b/>
        </w:rPr>
        <w:t xml:space="preserve"> Ленинградской области</w:t>
      </w:r>
      <w:r w:rsidR="00D45496" w:rsidRPr="004F7E03">
        <w:t>, именуемая</w:t>
      </w:r>
      <w:r w:rsidR="00456A14">
        <w:t xml:space="preserve"> </w:t>
      </w:r>
      <w:r w:rsidR="00D45496" w:rsidRPr="004F7E03">
        <w:t xml:space="preserve">в дальнейшем </w:t>
      </w:r>
      <w:r w:rsidR="00D45496" w:rsidRPr="00A450A0">
        <w:t>«Заказчик»</w:t>
      </w:r>
      <w:r w:rsidR="00D45496" w:rsidRPr="004F7E03">
        <w:t xml:space="preserve">, в </w:t>
      </w:r>
      <w:r w:rsidR="00AE0439" w:rsidRPr="004F7E03">
        <w:t>лице</w:t>
      </w:r>
      <w:r w:rsidR="00456A14">
        <w:t xml:space="preserve"> </w:t>
      </w:r>
      <w:r w:rsidR="00706282">
        <w:t>___________________________</w:t>
      </w:r>
      <w:r w:rsidR="00426663">
        <w:t>,</w:t>
      </w:r>
      <w:r w:rsidR="00D45496" w:rsidRPr="004F7E03">
        <w:t xml:space="preserve"> действующего на основании Устава с одной стороны </w:t>
      </w:r>
      <w:r w:rsidR="00060AF1">
        <w:br/>
      </w:r>
      <w:r w:rsidR="00D45496" w:rsidRPr="004F7E03">
        <w:t>и</w:t>
      </w:r>
      <w:r w:rsidR="00456A14">
        <w:t xml:space="preserve"> </w:t>
      </w:r>
      <w:r w:rsidR="009806BE">
        <w:t>________________________________________________________________________________</w:t>
      </w:r>
      <w:r w:rsidR="00060AF1">
        <w:br/>
      </w:r>
      <w:r w:rsidR="00465D92" w:rsidRPr="001F63B6">
        <w:t xml:space="preserve">в лице </w:t>
      </w:r>
      <w:r w:rsidR="009806BE">
        <w:t>______________________________________________________________</w:t>
      </w:r>
      <w:r w:rsidR="00465D92">
        <w:t>,</w:t>
      </w:r>
      <w:r w:rsidR="00456A14">
        <w:t xml:space="preserve"> </w:t>
      </w:r>
      <w:r w:rsidR="00465D92" w:rsidRPr="004F7E03">
        <w:t>именуем</w:t>
      </w:r>
      <w:r w:rsidR="00F055A5">
        <w:t>ой</w:t>
      </w:r>
      <w:r w:rsidR="00465D92" w:rsidRPr="004F7E03">
        <w:t xml:space="preserve"> </w:t>
      </w:r>
      <w:r w:rsidR="00060AF1">
        <w:br/>
      </w:r>
      <w:r w:rsidR="00465D92" w:rsidRPr="004F7E03">
        <w:t xml:space="preserve">в дальнейшем </w:t>
      </w:r>
      <w:r w:rsidR="00CB71CF" w:rsidRPr="00CB71CF">
        <w:t>«Поставщик»,</w:t>
      </w:r>
      <w:r w:rsidR="00F86CDE">
        <w:t xml:space="preserve"> </w:t>
      </w:r>
      <w:r w:rsidR="008A1E74">
        <w:t>действующей на основании Устава</w:t>
      </w:r>
      <w:r w:rsidR="00285456" w:rsidRPr="00285456">
        <w:t xml:space="preserve">, </w:t>
      </w:r>
      <w:r w:rsidR="00F15F4E" w:rsidRPr="001F63B6">
        <w:t>с другой стороны, вместе именуемые «Стороны»,</w:t>
      </w:r>
      <w:r w:rsidR="00352B36">
        <w:t xml:space="preserve"> </w:t>
      </w:r>
      <w:r w:rsidRPr="00A450A0">
        <w:t>в соответствии со статьей 93 ч.1 п.4 Федерального</w:t>
      </w:r>
      <w:r w:rsidRPr="00FF0E46">
        <w:rPr>
          <w:szCs w:val="28"/>
        </w:rPr>
        <w:t xml:space="preserve"> закона № 44-ФЗ </w:t>
      </w:r>
      <w:r w:rsidR="00060AF1">
        <w:rPr>
          <w:szCs w:val="28"/>
        </w:rPr>
        <w:br/>
      </w:r>
      <w:r w:rsidRPr="00FF0E46">
        <w:rPr>
          <w:szCs w:val="28"/>
        </w:rPr>
        <w:t>от 05.04.2013 года</w:t>
      </w:r>
      <w:r w:rsidR="00456A14">
        <w:rPr>
          <w:szCs w:val="28"/>
        </w:rPr>
        <w:t xml:space="preserve"> </w:t>
      </w:r>
      <w:r w:rsidRPr="00FF0E46">
        <w:rPr>
          <w:szCs w:val="28"/>
        </w:rPr>
        <w:t>«О контрактной системе в сфере закупок товаров</w:t>
      </w:r>
      <w:proofErr w:type="gramEnd"/>
      <w:r w:rsidRPr="00FF0E46">
        <w:rPr>
          <w:szCs w:val="28"/>
        </w:rPr>
        <w:t xml:space="preserve">, работ, услуг для обеспечения </w:t>
      </w:r>
      <w:r w:rsidRPr="00060AF1">
        <w:rPr>
          <w:szCs w:val="28"/>
        </w:rPr>
        <w:t>государственных и муниципальных нужд»</w:t>
      </w:r>
      <w:r w:rsidR="00F15F4E" w:rsidRPr="00060AF1">
        <w:t xml:space="preserve"> заключили настоящий муниципальный контракт (далее </w:t>
      </w:r>
      <w:r w:rsidR="00060AF1">
        <w:t>–</w:t>
      </w:r>
      <w:r w:rsidR="00F15F4E" w:rsidRPr="00060AF1">
        <w:t xml:space="preserve"> Контракт) о нижеследующем:</w:t>
      </w:r>
    </w:p>
    <w:p w:rsidR="00060C94" w:rsidRPr="00060AF1" w:rsidRDefault="00060C94" w:rsidP="009C31AE">
      <w:pPr>
        <w:jc w:val="both"/>
      </w:pPr>
    </w:p>
    <w:p w:rsidR="00D45496" w:rsidRPr="00060AF1" w:rsidRDefault="00D45496" w:rsidP="009C31AE">
      <w:pPr>
        <w:tabs>
          <w:tab w:val="left" w:pos="709"/>
        </w:tabs>
        <w:jc w:val="center"/>
        <w:rPr>
          <w:b/>
        </w:rPr>
      </w:pPr>
      <w:r w:rsidRPr="00060AF1">
        <w:rPr>
          <w:b/>
        </w:rPr>
        <w:t>1.</w:t>
      </w:r>
      <w:r w:rsidR="00060AF1">
        <w:rPr>
          <w:b/>
        </w:rPr>
        <w:tab/>
      </w:r>
      <w:r w:rsidRPr="00060AF1">
        <w:rPr>
          <w:b/>
        </w:rPr>
        <w:t xml:space="preserve">Предмет </w:t>
      </w:r>
      <w:r w:rsidR="00383A87" w:rsidRPr="00060AF1">
        <w:rPr>
          <w:b/>
        </w:rPr>
        <w:t>К</w:t>
      </w:r>
      <w:r w:rsidRPr="00060AF1">
        <w:rPr>
          <w:b/>
        </w:rPr>
        <w:t>онтракта</w:t>
      </w:r>
    </w:p>
    <w:p w:rsidR="00456A14" w:rsidRPr="00060AF1" w:rsidRDefault="00456A14" w:rsidP="009C31AE">
      <w:pPr>
        <w:tabs>
          <w:tab w:val="left" w:pos="9639"/>
        </w:tabs>
        <w:jc w:val="center"/>
        <w:rPr>
          <w:b/>
        </w:rPr>
      </w:pPr>
    </w:p>
    <w:p w:rsidR="003F4461" w:rsidRDefault="005750BF" w:rsidP="009C31AE">
      <w:pPr>
        <w:jc w:val="both"/>
      </w:pPr>
      <w:r w:rsidRPr="00060AF1">
        <w:t>1.1.</w:t>
      </w:r>
      <w:r w:rsidR="00060AF1">
        <w:tab/>
      </w:r>
      <w:r w:rsidRPr="00060AF1">
        <w:t xml:space="preserve">Поставщик обязуется осуществить </w:t>
      </w:r>
      <w:r w:rsidR="001E7E5E" w:rsidRPr="00060AF1">
        <w:rPr>
          <w:b/>
          <w:bCs/>
          <w:szCs w:val="28"/>
        </w:rPr>
        <w:t>поставку</w:t>
      </w:r>
      <w:r w:rsidR="00456A14" w:rsidRPr="00060AF1">
        <w:rPr>
          <w:b/>
          <w:bCs/>
          <w:szCs w:val="28"/>
        </w:rPr>
        <w:t xml:space="preserve"> </w:t>
      </w:r>
      <w:r w:rsidR="00C30F2A">
        <w:rPr>
          <w:b/>
          <w:bCs/>
          <w:szCs w:val="28"/>
        </w:rPr>
        <w:t>канцелярских товаров</w:t>
      </w:r>
      <w:r w:rsidR="00456A14" w:rsidRPr="00060AF1">
        <w:rPr>
          <w:b/>
          <w:bCs/>
          <w:szCs w:val="28"/>
        </w:rPr>
        <w:t xml:space="preserve"> </w:t>
      </w:r>
      <w:r w:rsidR="001E7E5E" w:rsidRPr="00060AF1">
        <w:rPr>
          <w:b/>
          <w:bCs/>
          <w:szCs w:val="28"/>
        </w:rPr>
        <w:t xml:space="preserve">для </w:t>
      </w:r>
      <w:r w:rsidR="00684B7B" w:rsidRPr="00060AF1">
        <w:rPr>
          <w:b/>
          <w:bCs/>
          <w:szCs w:val="28"/>
        </w:rPr>
        <w:t>нужд</w:t>
      </w:r>
      <w:r w:rsidR="009806BE" w:rsidRPr="00060AF1">
        <w:rPr>
          <w:b/>
          <w:bCs/>
          <w:szCs w:val="28"/>
        </w:rPr>
        <w:t xml:space="preserve"> </w:t>
      </w:r>
      <w:r w:rsidR="00060AF1" w:rsidRPr="00060AF1">
        <w:rPr>
          <w:b/>
          <w:bCs/>
          <w:szCs w:val="28"/>
        </w:rPr>
        <w:t xml:space="preserve">архивного отдела </w:t>
      </w:r>
      <w:r w:rsidR="009806BE" w:rsidRPr="00060AF1">
        <w:rPr>
          <w:b/>
          <w:bCs/>
          <w:szCs w:val="28"/>
        </w:rPr>
        <w:t xml:space="preserve">администрации </w:t>
      </w:r>
      <w:r w:rsidR="00060AF1" w:rsidRPr="00060AF1">
        <w:rPr>
          <w:b/>
          <w:bCs/>
          <w:szCs w:val="28"/>
        </w:rPr>
        <w:t>муниципального образования</w:t>
      </w:r>
      <w:r w:rsidR="009806BE" w:rsidRPr="00060AF1">
        <w:rPr>
          <w:b/>
          <w:bCs/>
          <w:szCs w:val="28"/>
        </w:rPr>
        <w:t xml:space="preserve"> Волосовский муниципальный район</w:t>
      </w:r>
      <w:r w:rsidR="00060AF1" w:rsidRPr="00060AF1">
        <w:rPr>
          <w:b/>
          <w:bCs/>
          <w:szCs w:val="28"/>
        </w:rPr>
        <w:t xml:space="preserve"> Ленинградской области</w:t>
      </w:r>
      <w:r w:rsidR="00F86D7D" w:rsidRPr="004F7E03">
        <w:t xml:space="preserve"> </w:t>
      </w:r>
      <w:r w:rsidRPr="004F7E03">
        <w:t>(далее – Товар) в соответствии с условиями Контракта и Спецификацией (Приложение №1 к Контракту), а Заказчик обязуется принять и оплатить поставленный Товар в порядке и на условиях, предусмотренных Контрактом.</w:t>
      </w:r>
    </w:p>
    <w:p w:rsidR="005C2FBE" w:rsidRDefault="005C2FBE" w:rsidP="009C31AE">
      <w:pPr>
        <w:jc w:val="both"/>
        <w:rPr>
          <w:b/>
          <w:bCs/>
        </w:rPr>
      </w:pPr>
    </w:p>
    <w:p w:rsidR="00D45496" w:rsidRDefault="00D45496" w:rsidP="009C31AE">
      <w:pPr>
        <w:jc w:val="center"/>
        <w:rPr>
          <w:b/>
        </w:rPr>
      </w:pPr>
      <w:r w:rsidRPr="005C2FBE">
        <w:rPr>
          <w:b/>
        </w:rPr>
        <w:t>2.</w:t>
      </w:r>
      <w:r w:rsidR="00060AF1">
        <w:rPr>
          <w:b/>
        </w:rPr>
        <w:tab/>
      </w:r>
      <w:r w:rsidRPr="005C2FBE">
        <w:rPr>
          <w:b/>
        </w:rPr>
        <w:t>Цена контракта, порядок и сроки оплаты услуг по Контракту</w:t>
      </w:r>
    </w:p>
    <w:p w:rsidR="00456A14" w:rsidRPr="005C2FBE" w:rsidRDefault="00456A14" w:rsidP="009C31AE">
      <w:pPr>
        <w:jc w:val="center"/>
        <w:rPr>
          <w:b/>
        </w:rPr>
      </w:pPr>
    </w:p>
    <w:p w:rsidR="003C0701" w:rsidRDefault="00D45496" w:rsidP="009C31AE">
      <w:pPr>
        <w:jc w:val="both"/>
      </w:pPr>
      <w:r w:rsidRPr="004F7E03">
        <w:t>2.1.</w:t>
      </w:r>
      <w:r w:rsidR="00060AF1">
        <w:tab/>
      </w:r>
      <w:r w:rsidR="0024579F">
        <w:t xml:space="preserve">Цена Контракта составляет: </w:t>
      </w:r>
      <w:r w:rsidR="003C0701">
        <w:t>_</w:t>
      </w:r>
      <w:r w:rsidR="00060AF1">
        <w:t>_</w:t>
      </w:r>
      <w:r w:rsidR="003C0701">
        <w:t>____________________</w:t>
      </w:r>
      <w:r w:rsidR="00060AF1">
        <w:t>______________________________</w:t>
      </w:r>
    </w:p>
    <w:p w:rsidR="003C0701" w:rsidRPr="00F86D7D" w:rsidRDefault="003C0701" w:rsidP="009C31AE">
      <w:pPr>
        <w:jc w:val="both"/>
        <w:rPr>
          <w:color w:val="000000"/>
        </w:rPr>
      </w:pPr>
      <w:r>
        <w:t>__________________________________________________________________________________</w:t>
      </w:r>
    </w:p>
    <w:p w:rsidR="00D73322" w:rsidRPr="00F86D7D" w:rsidRDefault="00D73322" w:rsidP="009C31AE">
      <w:pPr>
        <w:jc w:val="both"/>
        <w:rPr>
          <w:color w:val="000000"/>
        </w:rPr>
      </w:pPr>
    </w:p>
    <w:p w:rsidR="00CB71CF" w:rsidRPr="00B07D2B" w:rsidRDefault="00D45496" w:rsidP="009C31AE">
      <w:pPr>
        <w:tabs>
          <w:tab w:val="left" w:pos="709"/>
        </w:tabs>
        <w:jc w:val="both"/>
      </w:pPr>
      <w:r w:rsidRPr="004F7E03">
        <w:t>2.2.</w:t>
      </w:r>
      <w:r w:rsidR="00060AF1">
        <w:tab/>
      </w:r>
      <w:r w:rsidR="00CB71CF">
        <w:t xml:space="preserve">В цену Контракта включены: стоимость Товара, все Расходы Поставщика, связанные </w:t>
      </w:r>
      <w:r w:rsidR="00060AF1">
        <w:br/>
      </w:r>
      <w:r w:rsidR="00CB71CF">
        <w:t>с исполнением контракта</w:t>
      </w:r>
      <w:r w:rsidR="00B07D2B">
        <w:t>.</w:t>
      </w:r>
    </w:p>
    <w:p w:rsidR="00D45496" w:rsidRPr="004F7E03" w:rsidRDefault="00060AF1" w:rsidP="009C31AE">
      <w:pPr>
        <w:tabs>
          <w:tab w:val="left" w:pos="709"/>
        </w:tabs>
        <w:jc w:val="both"/>
      </w:pPr>
      <w:r>
        <w:t>2.3.</w:t>
      </w:r>
      <w:r>
        <w:tab/>
      </w:r>
      <w:r w:rsidR="00D45496" w:rsidRPr="004F7E03">
        <w:t>Цена Контракта является твердой и определяется на весь срок его исполнения.</w:t>
      </w:r>
    </w:p>
    <w:p w:rsidR="00691460" w:rsidRDefault="00D45496" w:rsidP="009C31AE">
      <w:pPr>
        <w:jc w:val="both"/>
      </w:pPr>
      <w:r w:rsidRPr="004F7E03">
        <w:t>2.</w:t>
      </w:r>
      <w:r w:rsidR="00CB71CF">
        <w:t>4</w:t>
      </w:r>
      <w:r w:rsidRPr="004F7E03">
        <w:t>.</w:t>
      </w:r>
      <w:r w:rsidR="00060AF1">
        <w:tab/>
      </w:r>
      <w:r w:rsidR="00691460" w:rsidRPr="00246963">
        <w:t xml:space="preserve">В случае, если </w:t>
      </w:r>
      <w:r w:rsidR="00691460">
        <w:t>Контракт</w:t>
      </w:r>
      <w:r w:rsidR="00691460" w:rsidRPr="00246963">
        <w:t xml:space="preserve"> заключается с юридическим лицом или физическим лицом, </w:t>
      </w:r>
      <w:r w:rsidR="00060AF1">
        <w:br/>
      </w:r>
      <w:r w:rsidR="00691460" w:rsidRPr="00246963">
        <w:t>в том числе</w:t>
      </w:r>
      <w:r w:rsidR="00691460">
        <w:t xml:space="preserve"> зарегистрированны</w:t>
      </w:r>
      <w:r w:rsidR="00691460" w:rsidRPr="00246963">
        <w:t xml:space="preserve">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w:t>
      </w:r>
      <w:r w:rsidR="00060AF1">
        <w:br/>
      </w:r>
      <w:r w:rsidR="00691460" w:rsidRPr="00246963">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7558E" w:rsidRPr="004F7E03" w:rsidRDefault="00CB71CF" w:rsidP="009C31AE">
      <w:pPr>
        <w:tabs>
          <w:tab w:val="left" w:pos="709"/>
        </w:tabs>
        <w:jc w:val="both"/>
        <w:rPr>
          <w:color w:val="000000"/>
        </w:rPr>
      </w:pPr>
      <w:r>
        <w:t>2.5</w:t>
      </w:r>
      <w:r w:rsidR="00245AE9" w:rsidRPr="004F7E03">
        <w:t>.</w:t>
      </w:r>
      <w:r w:rsidR="00060AF1">
        <w:tab/>
      </w:r>
      <w:r w:rsidR="00245AE9" w:rsidRPr="004F7E03">
        <w:t xml:space="preserve">Оплата по Контракту осуществляется в рублях по безналичному расчету путем перечисления Заказчиком денежных средств на расчетный счет Поставщика, указанный </w:t>
      </w:r>
      <w:r w:rsidR="00060AF1">
        <w:br/>
      </w:r>
      <w:r w:rsidR="00245AE9" w:rsidRPr="004F7E03">
        <w:t xml:space="preserve">в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w:t>
      </w:r>
      <w:r w:rsidR="00245AE9" w:rsidRPr="004F7E03">
        <w:lastRenderedPageBreak/>
        <w:t>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rsidR="0017558E" w:rsidRPr="004F7E03" w:rsidRDefault="0017558E" w:rsidP="009C31AE">
      <w:pPr>
        <w:pStyle w:val="12"/>
        <w:spacing w:after="0" w:line="240" w:lineRule="auto"/>
        <w:ind w:left="0"/>
        <w:jc w:val="both"/>
        <w:rPr>
          <w:sz w:val="24"/>
          <w:szCs w:val="24"/>
        </w:rPr>
      </w:pPr>
      <w:r w:rsidRPr="004F7E03">
        <w:rPr>
          <w:sz w:val="24"/>
          <w:szCs w:val="24"/>
        </w:rPr>
        <w:t>2.</w:t>
      </w:r>
      <w:r w:rsidR="00CB71CF">
        <w:rPr>
          <w:sz w:val="24"/>
          <w:szCs w:val="24"/>
        </w:rPr>
        <w:t>6</w:t>
      </w:r>
      <w:r w:rsidRPr="004F7E03">
        <w:rPr>
          <w:sz w:val="24"/>
          <w:szCs w:val="24"/>
        </w:rPr>
        <w:t>.</w:t>
      </w:r>
      <w:r w:rsidR="00060AF1">
        <w:rPr>
          <w:sz w:val="24"/>
          <w:szCs w:val="24"/>
        </w:rPr>
        <w:tab/>
      </w:r>
      <w:r w:rsidRPr="004F7E03">
        <w:rPr>
          <w:sz w:val="24"/>
          <w:szCs w:val="24"/>
        </w:rPr>
        <w:t>Оплата за поставленный 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Заказчика подписанных сторонами платежных документов</w:t>
      </w:r>
      <w:r w:rsidR="00EB4E43">
        <w:rPr>
          <w:sz w:val="24"/>
          <w:szCs w:val="24"/>
        </w:rPr>
        <w:t>:</w:t>
      </w:r>
      <w:r w:rsidRPr="004F7E03">
        <w:rPr>
          <w:sz w:val="24"/>
          <w:szCs w:val="24"/>
        </w:rPr>
        <w:t xml:space="preserve"> счета и товарной накладной</w:t>
      </w:r>
      <w:r w:rsidR="00B35221">
        <w:rPr>
          <w:sz w:val="24"/>
          <w:szCs w:val="24"/>
        </w:rPr>
        <w:t xml:space="preserve"> в течение </w:t>
      </w:r>
      <w:r w:rsidR="00E13E6F">
        <w:rPr>
          <w:sz w:val="24"/>
          <w:szCs w:val="24"/>
        </w:rPr>
        <w:t>7</w:t>
      </w:r>
      <w:r w:rsidR="00B35221">
        <w:rPr>
          <w:sz w:val="24"/>
          <w:szCs w:val="24"/>
        </w:rPr>
        <w:t xml:space="preserve"> (</w:t>
      </w:r>
      <w:r w:rsidR="00E13E6F">
        <w:rPr>
          <w:sz w:val="24"/>
          <w:szCs w:val="24"/>
        </w:rPr>
        <w:t>семи</w:t>
      </w:r>
      <w:r w:rsidR="00B35221">
        <w:rPr>
          <w:sz w:val="24"/>
          <w:szCs w:val="24"/>
        </w:rPr>
        <w:t>) рабочих дней, с момента подписания Заказчиком документов о при</w:t>
      </w:r>
      <w:r w:rsidR="00060AF1">
        <w:rPr>
          <w:sz w:val="24"/>
          <w:szCs w:val="24"/>
        </w:rPr>
        <w:t>е</w:t>
      </w:r>
      <w:r w:rsidR="00B35221">
        <w:rPr>
          <w:sz w:val="24"/>
          <w:szCs w:val="24"/>
        </w:rPr>
        <w:t>мке.</w:t>
      </w:r>
    </w:p>
    <w:p w:rsidR="00D45496" w:rsidRPr="004F7E03" w:rsidRDefault="00D45496" w:rsidP="009C31AE">
      <w:pPr>
        <w:tabs>
          <w:tab w:val="left" w:pos="709"/>
        </w:tabs>
        <w:jc w:val="both"/>
      </w:pPr>
      <w:r w:rsidRPr="004F7E03">
        <w:t>2.</w:t>
      </w:r>
      <w:r w:rsidR="00CB71CF">
        <w:t>7</w:t>
      </w:r>
      <w:r w:rsidRPr="004F7E03">
        <w:t>.</w:t>
      </w:r>
      <w:r w:rsidR="00060AF1">
        <w:tab/>
      </w:r>
      <w:r w:rsidRPr="004F7E03">
        <w:t>Авансирование по Контракту не предусмотрено.</w:t>
      </w:r>
    </w:p>
    <w:p w:rsidR="00CB71CF" w:rsidRDefault="00CB71CF" w:rsidP="009C31AE">
      <w:pPr>
        <w:pStyle w:val="12"/>
        <w:tabs>
          <w:tab w:val="left" w:pos="284"/>
        </w:tabs>
        <w:spacing w:after="0" w:line="240" w:lineRule="auto"/>
        <w:ind w:left="0"/>
        <w:jc w:val="center"/>
        <w:rPr>
          <w:b/>
          <w:bCs/>
          <w:color w:val="000000"/>
          <w:sz w:val="24"/>
          <w:szCs w:val="24"/>
        </w:rPr>
      </w:pPr>
    </w:p>
    <w:p w:rsidR="00EA04E9" w:rsidRDefault="00EA04E9" w:rsidP="009C31AE">
      <w:pPr>
        <w:pStyle w:val="12"/>
        <w:tabs>
          <w:tab w:val="left" w:pos="709"/>
        </w:tabs>
        <w:spacing w:after="0" w:line="240" w:lineRule="auto"/>
        <w:ind w:left="0"/>
        <w:jc w:val="center"/>
        <w:rPr>
          <w:b/>
          <w:bCs/>
          <w:color w:val="000000"/>
          <w:sz w:val="24"/>
          <w:szCs w:val="24"/>
        </w:rPr>
      </w:pPr>
      <w:r w:rsidRPr="004F7E03">
        <w:rPr>
          <w:b/>
          <w:bCs/>
          <w:color w:val="000000"/>
          <w:sz w:val="24"/>
          <w:szCs w:val="24"/>
        </w:rPr>
        <w:t>3.</w:t>
      </w:r>
      <w:r w:rsidR="00060AF1">
        <w:rPr>
          <w:b/>
          <w:bCs/>
          <w:color w:val="000000"/>
          <w:sz w:val="24"/>
          <w:szCs w:val="24"/>
        </w:rPr>
        <w:tab/>
      </w:r>
      <w:r w:rsidRPr="004F7E03">
        <w:rPr>
          <w:b/>
          <w:bCs/>
          <w:color w:val="000000"/>
          <w:sz w:val="24"/>
          <w:szCs w:val="24"/>
        </w:rPr>
        <w:t>Качество, комплектность Товара. Гарантийные обязательства</w:t>
      </w:r>
    </w:p>
    <w:p w:rsidR="00456A14" w:rsidRDefault="00456A14" w:rsidP="009C31AE">
      <w:pPr>
        <w:pStyle w:val="12"/>
        <w:tabs>
          <w:tab w:val="left" w:pos="284"/>
        </w:tabs>
        <w:spacing w:after="0" w:line="240" w:lineRule="auto"/>
        <w:ind w:left="0"/>
        <w:jc w:val="center"/>
        <w:rPr>
          <w:b/>
          <w:bCs/>
          <w:color w:val="000000"/>
          <w:sz w:val="24"/>
          <w:szCs w:val="24"/>
        </w:rPr>
      </w:pPr>
    </w:p>
    <w:p w:rsidR="00EA04E9" w:rsidRPr="004F7E03" w:rsidRDefault="00EA04E9" w:rsidP="009C31AE">
      <w:pPr>
        <w:pStyle w:val="12"/>
        <w:spacing w:after="0" w:line="240" w:lineRule="auto"/>
        <w:ind w:left="0"/>
        <w:jc w:val="both"/>
        <w:rPr>
          <w:sz w:val="24"/>
          <w:szCs w:val="24"/>
        </w:rPr>
      </w:pPr>
      <w:r w:rsidRPr="004F7E03">
        <w:rPr>
          <w:sz w:val="24"/>
          <w:szCs w:val="24"/>
        </w:rPr>
        <w:t>3.1.</w:t>
      </w:r>
      <w:r w:rsidR="00060AF1">
        <w:rPr>
          <w:sz w:val="24"/>
          <w:szCs w:val="24"/>
        </w:rPr>
        <w:tab/>
      </w:r>
      <w:r w:rsidRPr="004F7E03">
        <w:rPr>
          <w:sz w:val="24"/>
          <w:szCs w:val="24"/>
        </w:rPr>
        <w:t>Качество поставляемого Товара должно соответствовать требованиям действующего законодательства РФ, подтверждаться сертификатами, лицензиями и иными документами на русском языке, которые передаются Заказчику по факту поставки Товара.</w:t>
      </w:r>
    </w:p>
    <w:p w:rsidR="00EA04E9" w:rsidRPr="004F7E03" w:rsidRDefault="00EA04E9" w:rsidP="009C31AE">
      <w:pPr>
        <w:pStyle w:val="12"/>
        <w:spacing w:after="0" w:line="240" w:lineRule="auto"/>
        <w:ind w:left="0"/>
        <w:jc w:val="both"/>
        <w:rPr>
          <w:bCs/>
          <w:color w:val="000000"/>
          <w:sz w:val="24"/>
          <w:szCs w:val="24"/>
        </w:rPr>
      </w:pPr>
      <w:r w:rsidRPr="004F7E03">
        <w:rPr>
          <w:bCs/>
          <w:color w:val="000000"/>
          <w:sz w:val="24"/>
          <w:szCs w:val="24"/>
        </w:rPr>
        <w:t>3.2.</w:t>
      </w:r>
      <w:r w:rsidR="00060AF1">
        <w:rPr>
          <w:bCs/>
          <w:color w:val="000000"/>
          <w:sz w:val="24"/>
          <w:szCs w:val="24"/>
        </w:rPr>
        <w:tab/>
      </w:r>
      <w:r w:rsidRPr="004F7E03">
        <w:rPr>
          <w:bCs/>
          <w:color w:val="000000"/>
          <w:sz w:val="24"/>
          <w:szCs w:val="24"/>
        </w:rPr>
        <w:t>Поставщик гарантирует, что:</w:t>
      </w:r>
    </w:p>
    <w:p w:rsidR="00EA04E9" w:rsidRPr="004F7E03" w:rsidRDefault="00EA04E9" w:rsidP="009C31AE">
      <w:pPr>
        <w:pStyle w:val="12"/>
        <w:tabs>
          <w:tab w:val="left" w:pos="709"/>
        </w:tabs>
        <w:spacing w:after="0" w:line="240" w:lineRule="auto"/>
        <w:ind w:left="0"/>
        <w:jc w:val="both"/>
        <w:rPr>
          <w:color w:val="000000"/>
          <w:sz w:val="24"/>
          <w:szCs w:val="24"/>
        </w:rPr>
      </w:pPr>
      <w:r w:rsidRPr="004F7E03">
        <w:rPr>
          <w:sz w:val="24"/>
          <w:szCs w:val="24"/>
        </w:rPr>
        <w:t>3.2.1.</w:t>
      </w:r>
      <w:r w:rsidR="00060AF1">
        <w:rPr>
          <w:sz w:val="24"/>
          <w:szCs w:val="24"/>
        </w:rPr>
        <w:tab/>
      </w:r>
      <w:r w:rsidRPr="004F7E03">
        <w:rPr>
          <w:sz w:val="24"/>
          <w:szCs w:val="24"/>
        </w:rPr>
        <w:t>Поставляемый Товар является новым (не бывшим в употреблении), не является предметом иных договорных (контрактных) обязательств и свободен от прав и притязаний третьих лиц</w:t>
      </w:r>
      <w:r w:rsidRPr="004F7E03">
        <w:rPr>
          <w:bCs/>
          <w:color w:val="000000"/>
          <w:sz w:val="24"/>
          <w:szCs w:val="24"/>
        </w:rPr>
        <w:t>.</w:t>
      </w:r>
      <w:r w:rsidR="00ED4D40">
        <w:rPr>
          <w:bCs/>
          <w:color w:val="000000"/>
          <w:sz w:val="24"/>
          <w:szCs w:val="24"/>
        </w:rPr>
        <w:t xml:space="preserve"> Гарантийный</w:t>
      </w:r>
      <w:r w:rsidR="00593E9D">
        <w:rPr>
          <w:bCs/>
          <w:color w:val="000000"/>
          <w:sz w:val="24"/>
          <w:szCs w:val="24"/>
        </w:rPr>
        <w:t xml:space="preserve"> срок товара составляет 24 мес. с</w:t>
      </w:r>
      <w:r w:rsidR="00ED4D40">
        <w:rPr>
          <w:bCs/>
          <w:color w:val="000000"/>
          <w:sz w:val="24"/>
          <w:szCs w:val="24"/>
        </w:rPr>
        <w:t xml:space="preserve"> момента поставки товара.</w:t>
      </w:r>
    </w:p>
    <w:p w:rsidR="00EA04E9" w:rsidRPr="004F7E03" w:rsidRDefault="005D675D" w:rsidP="009C31AE">
      <w:pPr>
        <w:pStyle w:val="12"/>
        <w:tabs>
          <w:tab w:val="left" w:pos="709"/>
        </w:tabs>
        <w:spacing w:after="0" w:line="240" w:lineRule="auto"/>
        <w:ind w:left="0"/>
        <w:jc w:val="both"/>
        <w:rPr>
          <w:color w:val="000000"/>
          <w:sz w:val="24"/>
          <w:szCs w:val="24"/>
        </w:rPr>
      </w:pPr>
      <w:r w:rsidRPr="004F7E03">
        <w:rPr>
          <w:sz w:val="24"/>
          <w:szCs w:val="24"/>
        </w:rPr>
        <w:t>3.2.2.</w:t>
      </w:r>
      <w:r w:rsidR="00060AF1">
        <w:rPr>
          <w:sz w:val="24"/>
          <w:szCs w:val="24"/>
        </w:rPr>
        <w:tab/>
      </w:r>
      <w:r w:rsidR="00EA04E9" w:rsidRPr="004F7E03">
        <w:rPr>
          <w:sz w:val="24"/>
          <w:szCs w:val="24"/>
        </w:rPr>
        <w:t xml:space="preserve">Исполнение обязательств по Контракту не нарушит имущественных </w:t>
      </w:r>
      <w:r w:rsidR="00060AF1">
        <w:rPr>
          <w:sz w:val="24"/>
          <w:szCs w:val="24"/>
        </w:rPr>
        <w:br/>
      </w:r>
      <w:r w:rsidR="00EA04E9" w:rsidRPr="004F7E03">
        <w:rPr>
          <w:sz w:val="24"/>
          <w:szCs w:val="24"/>
        </w:rPr>
        <w:t>и неимущественных прав Заказчика и третьих лиц.</w:t>
      </w:r>
      <w:r w:rsidR="00456A14">
        <w:rPr>
          <w:sz w:val="24"/>
          <w:szCs w:val="24"/>
        </w:rPr>
        <w:t xml:space="preserve"> </w:t>
      </w:r>
      <w:r w:rsidR="00EA04E9" w:rsidRPr="004F7E03">
        <w:rPr>
          <w:sz w:val="24"/>
          <w:szCs w:val="24"/>
        </w:rPr>
        <w:t xml:space="preserve">Товар будет поставлен Заказчику </w:t>
      </w:r>
      <w:r w:rsidR="00060AF1">
        <w:rPr>
          <w:sz w:val="24"/>
          <w:szCs w:val="24"/>
        </w:rPr>
        <w:br/>
      </w:r>
      <w:r w:rsidR="00EA04E9" w:rsidRPr="004F7E03">
        <w:rPr>
          <w:sz w:val="24"/>
          <w:szCs w:val="24"/>
        </w:rPr>
        <w:t>в надлежащей упаковке (таре), отвечающей требованиям ГОСТов, ТУ и обеспечивающей сохранность Товара при обычных условиях перевозки и хранения.</w:t>
      </w:r>
    </w:p>
    <w:p w:rsidR="00EA04E9" w:rsidRPr="004F7E03" w:rsidRDefault="0050454C" w:rsidP="009C31AE">
      <w:pPr>
        <w:pStyle w:val="12"/>
        <w:tabs>
          <w:tab w:val="left" w:pos="709"/>
        </w:tabs>
        <w:spacing w:after="0" w:line="240" w:lineRule="auto"/>
        <w:ind w:left="0"/>
        <w:jc w:val="both"/>
        <w:rPr>
          <w:color w:val="000000"/>
          <w:sz w:val="24"/>
          <w:szCs w:val="24"/>
        </w:rPr>
      </w:pPr>
      <w:r w:rsidRPr="004F7E03">
        <w:rPr>
          <w:color w:val="000000"/>
          <w:spacing w:val="2"/>
          <w:sz w:val="24"/>
          <w:szCs w:val="24"/>
        </w:rPr>
        <w:t>3.2.3.</w:t>
      </w:r>
      <w:r w:rsidR="00060AF1">
        <w:rPr>
          <w:color w:val="000000"/>
          <w:spacing w:val="2"/>
          <w:sz w:val="24"/>
          <w:szCs w:val="24"/>
        </w:rPr>
        <w:tab/>
      </w:r>
      <w:r w:rsidR="00EA04E9" w:rsidRPr="004F7E03">
        <w:rPr>
          <w:color w:val="000000"/>
          <w:spacing w:val="2"/>
          <w:sz w:val="24"/>
          <w:szCs w:val="24"/>
        </w:rPr>
        <w:t>Товар должен соответствовать характеристикам, указанным в Спецификации (Приложение №1 к Контракту</w:t>
      </w:r>
      <w:r w:rsidRPr="004F7E03">
        <w:rPr>
          <w:color w:val="000000"/>
          <w:spacing w:val="2"/>
          <w:sz w:val="24"/>
          <w:szCs w:val="24"/>
        </w:rPr>
        <w:t>).</w:t>
      </w:r>
    </w:p>
    <w:p w:rsidR="004D105D" w:rsidRPr="001F63B6" w:rsidRDefault="0050454C" w:rsidP="009C31AE">
      <w:pPr>
        <w:jc w:val="both"/>
      </w:pPr>
      <w:r w:rsidRPr="004F7E03">
        <w:rPr>
          <w:color w:val="000000"/>
          <w:spacing w:val="1"/>
        </w:rPr>
        <w:t>3.2.4.</w:t>
      </w:r>
      <w:r w:rsidR="00060AF1">
        <w:rPr>
          <w:color w:val="000000"/>
          <w:spacing w:val="1"/>
        </w:rPr>
        <w:tab/>
      </w:r>
      <w:r w:rsidR="00EA04E9" w:rsidRPr="004F7E03">
        <w:rPr>
          <w:color w:val="000000"/>
          <w:spacing w:val="1"/>
        </w:rPr>
        <w:t xml:space="preserve">Если Заказчик обнаруживает в Товаре, поставленном Поставщиком, недостатки, препятствующие нормальной эксплуатации Товара, Заказчик </w:t>
      </w:r>
      <w:r w:rsidR="009A0E67" w:rsidRPr="004F7E03">
        <w:rPr>
          <w:color w:val="000000"/>
          <w:spacing w:val="1"/>
        </w:rPr>
        <w:t>направляет</w:t>
      </w:r>
      <w:r w:rsidR="00EA04E9" w:rsidRPr="004F7E03">
        <w:rPr>
          <w:color w:val="000000"/>
          <w:spacing w:val="1"/>
        </w:rPr>
        <w:t xml:space="preserve"> Поставщику</w:t>
      </w:r>
      <w:r w:rsidR="00EA04E9" w:rsidRPr="004F7E03">
        <w:rPr>
          <w:bCs/>
          <w:color w:val="000000"/>
        </w:rPr>
        <w:t xml:space="preserve"> извещение </w:t>
      </w:r>
      <w:r w:rsidR="00EA04E9" w:rsidRPr="004F7E03">
        <w:t>о выявленных недостатках</w:t>
      </w:r>
      <w:r w:rsidR="009A0E67" w:rsidRPr="004F7E03">
        <w:t xml:space="preserve"> (претензию)</w:t>
      </w:r>
      <w:r w:rsidR="00EA04E9" w:rsidRPr="004F7E03">
        <w:t xml:space="preserve"> в течение 3 (трех) рабочих дней со дня их обнаружения. </w:t>
      </w:r>
      <w:r w:rsidR="001E229F">
        <w:t>Претензия</w:t>
      </w:r>
      <w:r w:rsidR="004D105D" w:rsidRPr="001F63B6">
        <w:t xml:space="preserve"> подлежит рассмотрению Поставщиком в течение 10 (десяти) </w:t>
      </w:r>
      <w:r w:rsidR="008B3D25">
        <w:t xml:space="preserve">рабочих </w:t>
      </w:r>
      <w:r w:rsidR="004D105D" w:rsidRPr="001F63B6">
        <w:t>дней с момента е</w:t>
      </w:r>
      <w:r w:rsidR="00060AF1">
        <w:t>е</w:t>
      </w:r>
      <w:r w:rsidR="004D105D" w:rsidRPr="001F63B6">
        <w:t xml:space="preserve"> получения. О результатах рассмотрения Заказчик информируется </w:t>
      </w:r>
      <w:r w:rsidR="00060AF1">
        <w:br/>
      </w:r>
      <w:r w:rsidR="004D105D" w:rsidRPr="001F63B6">
        <w:t xml:space="preserve">в письменном виде. </w:t>
      </w:r>
    </w:p>
    <w:p w:rsidR="00EA04E9" w:rsidRPr="00804891" w:rsidRDefault="004D105D" w:rsidP="009C31AE">
      <w:pPr>
        <w:pStyle w:val="12"/>
        <w:spacing w:after="0" w:line="240" w:lineRule="auto"/>
        <w:ind w:left="0"/>
        <w:jc w:val="both"/>
        <w:rPr>
          <w:bCs/>
          <w:color w:val="000000"/>
          <w:sz w:val="24"/>
          <w:szCs w:val="24"/>
        </w:rPr>
      </w:pPr>
      <w:r w:rsidRPr="00804891">
        <w:rPr>
          <w:sz w:val="24"/>
          <w:szCs w:val="24"/>
        </w:rPr>
        <w:t>3.2.5.</w:t>
      </w:r>
      <w:r w:rsidR="00060AF1">
        <w:rPr>
          <w:sz w:val="24"/>
          <w:szCs w:val="24"/>
        </w:rPr>
        <w:tab/>
      </w:r>
      <w:r w:rsidRPr="00804891">
        <w:rPr>
          <w:sz w:val="24"/>
          <w:szCs w:val="24"/>
        </w:rPr>
        <w:t>При отсутствии претензий оплатить товар согласно разделу 2 настоящего Контракта.</w:t>
      </w:r>
    </w:p>
    <w:p w:rsidR="00B10A18" w:rsidRPr="00060C94" w:rsidRDefault="00B10A18" w:rsidP="009C31AE">
      <w:pPr>
        <w:tabs>
          <w:tab w:val="left" w:pos="9639"/>
        </w:tabs>
        <w:jc w:val="center"/>
        <w:rPr>
          <w:b/>
          <w:sz w:val="20"/>
          <w:szCs w:val="20"/>
        </w:rPr>
      </w:pPr>
    </w:p>
    <w:p w:rsidR="0024134E" w:rsidRDefault="0024134E" w:rsidP="009C31AE">
      <w:pPr>
        <w:tabs>
          <w:tab w:val="left" w:pos="709"/>
        </w:tabs>
        <w:jc w:val="center"/>
        <w:rPr>
          <w:b/>
          <w:bCs/>
          <w:color w:val="000000"/>
        </w:rPr>
      </w:pPr>
      <w:r w:rsidRPr="004F7E03">
        <w:rPr>
          <w:b/>
        </w:rPr>
        <w:t>4.</w:t>
      </w:r>
      <w:r w:rsidR="00060AF1">
        <w:rPr>
          <w:b/>
        </w:rPr>
        <w:tab/>
      </w:r>
      <w:r w:rsidRPr="004F7E03">
        <w:rPr>
          <w:b/>
          <w:bCs/>
          <w:color w:val="000000"/>
        </w:rPr>
        <w:t>Срок, место поставки и порядок приема-передачи Товара</w:t>
      </w:r>
    </w:p>
    <w:p w:rsidR="00456A14" w:rsidRDefault="00456A14" w:rsidP="009C31AE">
      <w:pPr>
        <w:tabs>
          <w:tab w:val="left" w:pos="9639"/>
        </w:tabs>
        <w:jc w:val="center"/>
        <w:rPr>
          <w:b/>
          <w:bCs/>
          <w:color w:val="000000"/>
        </w:rPr>
      </w:pPr>
    </w:p>
    <w:p w:rsidR="0024134E" w:rsidRPr="00352B36" w:rsidRDefault="0024134E" w:rsidP="009C31AE">
      <w:pPr>
        <w:pStyle w:val="12"/>
        <w:spacing w:after="0" w:line="240" w:lineRule="auto"/>
        <w:ind w:left="0"/>
        <w:jc w:val="both"/>
        <w:rPr>
          <w:sz w:val="24"/>
          <w:szCs w:val="24"/>
        </w:rPr>
      </w:pPr>
      <w:r w:rsidRPr="00F86CDE">
        <w:rPr>
          <w:sz w:val="24"/>
          <w:szCs w:val="24"/>
        </w:rPr>
        <w:t>4.1.</w:t>
      </w:r>
      <w:r w:rsidR="00060AF1">
        <w:rPr>
          <w:sz w:val="24"/>
          <w:szCs w:val="24"/>
        </w:rPr>
        <w:tab/>
      </w:r>
      <w:r w:rsidRPr="00F86CDE">
        <w:rPr>
          <w:sz w:val="24"/>
          <w:szCs w:val="24"/>
        </w:rPr>
        <w:t xml:space="preserve">Товар поставляется </w:t>
      </w:r>
      <w:r w:rsidR="00E13E6F">
        <w:rPr>
          <w:sz w:val="24"/>
          <w:szCs w:val="24"/>
        </w:rPr>
        <w:t xml:space="preserve">с момента заключения </w:t>
      </w:r>
      <w:r w:rsidR="008252B3" w:rsidRPr="00060AF1">
        <w:rPr>
          <w:sz w:val="24"/>
          <w:szCs w:val="24"/>
        </w:rPr>
        <w:t>К</w:t>
      </w:r>
      <w:r w:rsidR="00F01801" w:rsidRPr="00060AF1">
        <w:rPr>
          <w:sz w:val="24"/>
          <w:szCs w:val="24"/>
        </w:rPr>
        <w:t xml:space="preserve">онтракта до </w:t>
      </w:r>
      <w:r w:rsidR="00C30F2A">
        <w:rPr>
          <w:sz w:val="24"/>
          <w:szCs w:val="24"/>
        </w:rPr>
        <w:t>31 октября</w:t>
      </w:r>
      <w:bookmarkStart w:id="0" w:name="_GoBack"/>
      <w:bookmarkEnd w:id="0"/>
      <w:r w:rsidR="00E13E6F" w:rsidRPr="00060AF1">
        <w:rPr>
          <w:sz w:val="24"/>
          <w:szCs w:val="24"/>
        </w:rPr>
        <w:t xml:space="preserve"> 202</w:t>
      </w:r>
      <w:r w:rsidR="00352B36" w:rsidRPr="00060AF1">
        <w:rPr>
          <w:sz w:val="24"/>
          <w:szCs w:val="24"/>
        </w:rPr>
        <w:t>6</w:t>
      </w:r>
      <w:r w:rsidR="00E13E6F" w:rsidRPr="00060AF1">
        <w:rPr>
          <w:sz w:val="24"/>
          <w:szCs w:val="24"/>
        </w:rPr>
        <w:t xml:space="preserve"> года.</w:t>
      </w:r>
      <w:r w:rsidR="00F15F4E" w:rsidRPr="00352B36">
        <w:rPr>
          <w:sz w:val="24"/>
          <w:szCs w:val="24"/>
        </w:rPr>
        <w:t xml:space="preserve"> </w:t>
      </w:r>
    </w:p>
    <w:p w:rsidR="00F86CDE" w:rsidRPr="00F86CDE" w:rsidRDefault="00F06797" w:rsidP="009C31AE">
      <w:pPr>
        <w:jc w:val="both"/>
      </w:pPr>
      <w:r w:rsidRPr="00F86CDE">
        <w:t>4.</w:t>
      </w:r>
      <w:r w:rsidR="00F368AE">
        <w:t>2</w:t>
      </w:r>
      <w:r w:rsidRPr="00F86CDE">
        <w:t>.</w:t>
      </w:r>
      <w:r w:rsidR="00060AF1">
        <w:tab/>
      </w:r>
      <w:r w:rsidR="00F86CDE" w:rsidRPr="00F86CDE">
        <w:t>В ходе приемки Заказчик организует проведение приемки товаров, проверяет соответствие поставлен</w:t>
      </w:r>
      <w:r w:rsidR="00105D94">
        <w:t>ного товара, условиям контракта.</w:t>
      </w:r>
    </w:p>
    <w:p w:rsidR="0024134E" w:rsidRPr="00F86CDE" w:rsidRDefault="00F86CDE" w:rsidP="009C31AE">
      <w:pPr>
        <w:pStyle w:val="12"/>
        <w:spacing w:after="0" w:line="240" w:lineRule="auto"/>
        <w:ind w:left="0"/>
        <w:jc w:val="both"/>
        <w:rPr>
          <w:sz w:val="24"/>
          <w:szCs w:val="24"/>
        </w:rPr>
      </w:pPr>
      <w:r w:rsidRPr="00F86CDE">
        <w:rPr>
          <w:sz w:val="24"/>
          <w:szCs w:val="24"/>
        </w:rPr>
        <w:t>4.</w:t>
      </w:r>
      <w:r w:rsidR="00F368AE">
        <w:rPr>
          <w:sz w:val="24"/>
          <w:szCs w:val="24"/>
        </w:rPr>
        <w:t>3</w:t>
      </w:r>
      <w:r w:rsidRPr="00F86CDE">
        <w:rPr>
          <w:sz w:val="24"/>
          <w:szCs w:val="24"/>
        </w:rPr>
        <w:t>.</w:t>
      </w:r>
      <w:r w:rsidR="00060AF1">
        <w:rPr>
          <w:sz w:val="24"/>
          <w:szCs w:val="24"/>
        </w:rPr>
        <w:tab/>
      </w:r>
      <w:r w:rsidR="0024134E" w:rsidRPr="00F86CDE">
        <w:rPr>
          <w:sz w:val="24"/>
          <w:szCs w:val="24"/>
        </w:rPr>
        <w:t>При поставке Товара Поставщик представляет Заказч</w:t>
      </w:r>
      <w:r w:rsidR="004350BE" w:rsidRPr="00F86CDE">
        <w:rPr>
          <w:sz w:val="24"/>
          <w:szCs w:val="24"/>
        </w:rPr>
        <w:t>ику надлежаще оформленные</w:t>
      </w:r>
      <w:r w:rsidR="00F26B10" w:rsidRPr="00F86CDE">
        <w:rPr>
          <w:sz w:val="24"/>
          <w:szCs w:val="24"/>
        </w:rPr>
        <w:t xml:space="preserve"> документы</w:t>
      </w:r>
      <w:r w:rsidR="001E229F" w:rsidRPr="00F86CDE">
        <w:rPr>
          <w:sz w:val="24"/>
          <w:szCs w:val="24"/>
        </w:rPr>
        <w:t>, необходимые для оприходования Товара в соответствии с действующим законодательством Российской Федерации:</w:t>
      </w:r>
      <w:r w:rsidR="004350BE" w:rsidRPr="00F86CDE">
        <w:rPr>
          <w:sz w:val="24"/>
          <w:szCs w:val="24"/>
        </w:rPr>
        <w:t xml:space="preserve"> счет, </w:t>
      </w:r>
      <w:r w:rsidR="00B10A18" w:rsidRPr="00F86CDE">
        <w:rPr>
          <w:sz w:val="24"/>
          <w:szCs w:val="24"/>
        </w:rPr>
        <w:t>товарную накладную, акт приема-передачи Товара.</w:t>
      </w:r>
    </w:p>
    <w:p w:rsidR="0024134E" w:rsidRPr="00F86CDE" w:rsidRDefault="004F7E03" w:rsidP="009C31AE">
      <w:pPr>
        <w:pStyle w:val="12"/>
        <w:tabs>
          <w:tab w:val="left" w:pos="709"/>
          <w:tab w:val="left" w:pos="9639"/>
        </w:tabs>
        <w:spacing w:after="0" w:line="240" w:lineRule="auto"/>
        <w:ind w:left="0"/>
        <w:jc w:val="both"/>
        <w:rPr>
          <w:b/>
          <w:sz w:val="24"/>
          <w:szCs w:val="24"/>
        </w:rPr>
      </w:pPr>
      <w:r w:rsidRPr="00F86CDE">
        <w:rPr>
          <w:sz w:val="24"/>
          <w:szCs w:val="24"/>
        </w:rPr>
        <w:t>4.</w:t>
      </w:r>
      <w:r w:rsidR="00F06797" w:rsidRPr="00F86CDE">
        <w:rPr>
          <w:sz w:val="24"/>
          <w:szCs w:val="24"/>
        </w:rPr>
        <w:t>4</w:t>
      </w:r>
      <w:r w:rsidR="0024134E" w:rsidRPr="00F86CDE">
        <w:rPr>
          <w:sz w:val="24"/>
          <w:szCs w:val="24"/>
        </w:rPr>
        <w:t>.</w:t>
      </w:r>
      <w:r w:rsidR="00060AF1">
        <w:rPr>
          <w:sz w:val="24"/>
          <w:szCs w:val="24"/>
        </w:rPr>
        <w:tab/>
      </w:r>
      <w:r w:rsidR="0024134E" w:rsidRPr="00F86CDE">
        <w:rPr>
          <w:sz w:val="24"/>
          <w:szCs w:val="24"/>
        </w:rPr>
        <w:t xml:space="preserve">Обязательство Поставщика по поставке Товара считается исполненным с момента </w:t>
      </w:r>
      <w:r w:rsidR="00B470BD" w:rsidRPr="00F86CDE">
        <w:rPr>
          <w:sz w:val="24"/>
          <w:szCs w:val="24"/>
        </w:rPr>
        <w:t>у</w:t>
      </w:r>
      <w:r w:rsidR="0024134E" w:rsidRPr="00F86CDE">
        <w:rPr>
          <w:sz w:val="24"/>
          <w:szCs w:val="24"/>
        </w:rPr>
        <w:t xml:space="preserve">достоверения факта надлежащей поставки Товара в соответствии с условиями </w:t>
      </w:r>
      <w:r w:rsidR="004350BE" w:rsidRPr="00F86CDE">
        <w:rPr>
          <w:sz w:val="24"/>
          <w:szCs w:val="24"/>
        </w:rPr>
        <w:t>К</w:t>
      </w:r>
      <w:r w:rsidR="0024134E" w:rsidRPr="00F86CDE">
        <w:rPr>
          <w:sz w:val="24"/>
          <w:szCs w:val="24"/>
        </w:rPr>
        <w:t xml:space="preserve">онтракта. </w:t>
      </w:r>
    </w:p>
    <w:p w:rsidR="00B10A18" w:rsidRPr="00F86CDE" w:rsidRDefault="00B10A18" w:rsidP="009C31AE">
      <w:pPr>
        <w:tabs>
          <w:tab w:val="left" w:pos="284"/>
        </w:tabs>
        <w:jc w:val="both"/>
        <w:rPr>
          <w:b/>
          <w:bCs/>
          <w:color w:val="000000"/>
        </w:rPr>
      </w:pPr>
    </w:p>
    <w:p w:rsidR="00F70157" w:rsidRDefault="009A0E67" w:rsidP="009C31AE">
      <w:pPr>
        <w:tabs>
          <w:tab w:val="left" w:pos="709"/>
        </w:tabs>
        <w:jc w:val="center"/>
        <w:rPr>
          <w:b/>
          <w:bCs/>
          <w:color w:val="000000"/>
        </w:rPr>
      </w:pPr>
      <w:r w:rsidRPr="004F7E03">
        <w:rPr>
          <w:b/>
          <w:bCs/>
          <w:color w:val="000000"/>
        </w:rPr>
        <w:t>5.</w:t>
      </w:r>
      <w:r w:rsidR="00060AF1">
        <w:rPr>
          <w:b/>
          <w:bCs/>
          <w:color w:val="000000"/>
        </w:rPr>
        <w:tab/>
      </w:r>
      <w:r w:rsidR="0024134E" w:rsidRPr="004F7E03">
        <w:rPr>
          <w:b/>
          <w:bCs/>
          <w:color w:val="000000"/>
        </w:rPr>
        <w:t>Права и обязанности Сторон</w:t>
      </w:r>
    </w:p>
    <w:p w:rsidR="009C31AE" w:rsidRDefault="009C31AE" w:rsidP="009C31AE">
      <w:pPr>
        <w:pStyle w:val="12"/>
        <w:spacing w:after="0" w:line="240" w:lineRule="auto"/>
        <w:ind w:left="0"/>
        <w:jc w:val="both"/>
        <w:rPr>
          <w:b/>
          <w:color w:val="000000"/>
          <w:sz w:val="24"/>
          <w:szCs w:val="24"/>
        </w:rPr>
      </w:pPr>
    </w:p>
    <w:p w:rsidR="0024134E" w:rsidRPr="004F7E03" w:rsidRDefault="009A0E67" w:rsidP="009C31AE">
      <w:pPr>
        <w:pStyle w:val="12"/>
        <w:spacing w:after="0" w:line="240" w:lineRule="auto"/>
        <w:ind w:left="0"/>
        <w:jc w:val="both"/>
        <w:rPr>
          <w:b/>
          <w:color w:val="000000"/>
          <w:sz w:val="24"/>
          <w:szCs w:val="24"/>
        </w:rPr>
      </w:pPr>
      <w:r w:rsidRPr="004F7E03">
        <w:rPr>
          <w:b/>
          <w:color w:val="000000"/>
          <w:sz w:val="24"/>
          <w:szCs w:val="24"/>
        </w:rPr>
        <w:t>5.1.</w:t>
      </w:r>
      <w:r w:rsidR="00060AF1">
        <w:rPr>
          <w:b/>
          <w:color w:val="000000"/>
          <w:sz w:val="24"/>
          <w:szCs w:val="24"/>
        </w:rPr>
        <w:tab/>
      </w:r>
      <w:r w:rsidR="0024134E" w:rsidRPr="004F7E03">
        <w:rPr>
          <w:b/>
          <w:color w:val="000000"/>
          <w:sz w:val="24"/>
          <w:szCs w:val="24"/>
        </w:rPr>
        <w:t xml:space="preserve">Поставщик </w:t>
      </w:r>
      <w:r w:rsidRPr="004F7E03">
        <w:rPr>
          <w:b/>
          <w:color w:val="000000"/>
          <w:sz w:val="24"/>
          <w:szCs w:val="24"/>
        </w:rPr>
        <w:t>обязан</w:t>
      </w:r>
      <w:r w:rsidR="0024134E" w:rsidRPr="004F7E03">
        <w:rPr>
          <w:b/>
          <w:color w:val="000000"/>
          <w:sz w:val="24"/>
          <w:szCs w:val="24"/>
        </w:rPr>
        <w:t>:</w:t>
      </w:r>
    </w:p>
    <w:p w:rsidR="0024134E"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5.1.1.</w:t>
      </w:r>
      <w:r w:rsidR="00060AF1">
        <w:rPr>
          <w:color w:val="000000"/>
          <w:sz w:val="24"/>
          <w:szCs w:val="24"/>
        </w:rPr>
        <w:tab/>
      </w:r>
      <w:r w:rsidR="0024134E" w:rsidRPr="004F7E03">
        <w:rPr>
          <w:color w:val="000000"/>
          <w:sz w:val="24"/>
          <w:szCs w:val="24"/>
        </w:rPr>
        <w:t>Осуществить поставку Товара в соответствии со Спецификацией (Приложение №</w:t>
      </w:r>
      <w:r w:rsidR="00060AF1">
        <w:rPr>
          <w:color w:val="000000"/>
          <w:sz w:val="24"/>
          <w:szCs w:val="24"/>
        </w:rPr>
        <w:t xml:space="preserve"> </w:t>
      </w:r>
      <w:r w:rsidR="0024134E" w:rsidRPr="004F7E03">
        <w:rPr>
          <w:color w:val="000000"/>
          <w:sz w:val="24"/>
          <w:szCs w:val="24"/>
        </w:rPr>
        <w:t xml:space="preserve">1 </w:t>
      </w:r>
      <w:r w:rsidR="00060AF1">
        <w:rPr>
          <w:color w:val="000000"/>
          <w:sz w:val="24"/>
          <w:szCs w:val="24"/>
        </w:rPr>
        <w:br/>
      </w:r>
      <w:r w:rsidR="0024134E" w:rsidRPr="004F7E03">
        <w:rPr>
          <w:color w:val="000000"/>
          <w:sz w:val="24"/>
          <w:szCs w:val="24"/>
        </w:rPr>
        <w:t>к Контракту) в срок, предусмотренный Контрактом.</w:t>
      </w:r>
    </w:p>
    <w:p w:rsidR="009A0E67" w:rsidRP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5.1.2.</w:t>
      </w:r>
      <w:r w:rsidR="00060AF1">
        <w:rPr>
          <w:color w:val="000000"/>
          <w:sz w:val="24"/>
          <w:szCs w:val="24"/>
        </w:rPr>
        <w:tab/>
      </w:r>
      <w:r w:rsidRPr="004F7E03">
        <w:rPr>
          <w:sz w:val="24"/>
          <w:szCs w:val="24"/>
        </w:rPr>
        <w:t xml:space="preserve">Предоставлять надлежаще оформленные документы, </w:t>
      </w:r>
      <w:r w:rsidRPr="004F7E03">
        <w:rPr>
          <w:color w:val="000000"/>
          <w:sz w:val="24"/>
          <w:szCs w:val="24"/>
          <w:highlight w:val="white"/>
        </w:rPr>
        <w:t>подтверждающие исполнение принятых им обязательств</w:t>
      </w:r>
      <w:r w:rsidRPr="004F7E03">
        <w:rPr>
          <w:color w:val="000000"/>
          <w:sz w:val="24"/>
          <w:szCs w:val="24"/>
        </w:rPr>
        <w:t>.</w:t>
      </w:r>
    </w:p>
    <w:p w:rsidR="009A0E67" w:rsidRPr="004F7E03" w:rsidRDefault="009A0E67" w:rsidP="009C31AE">
      <w:pPr>
        <w:tabs>
          <w:tab w:val="left" w:pos="709"/>
        </w:tabs>
        <w:jc w:val="both"/>
        <w:rPr>
          <w:b/>
          <w:color w:val="000000"/>
        </w:rPr>
      </w:pPr>
      <w:r w:rsidRPr="004F7E03">
        <w:rPr>
          <w:b/>
          <w:color w:val="000000"/>
        </w:rPr>
        <w:t>5.2.</w:t>
      </w:r>
      <w:r w:rsidR="00060AF1">
        <w:rPr>
          <w:b/>
          <w:color w:val="000000"/>
        </w:rPr>
        <w:tab/>
      </w:r>
      <w:r w:rsidRPr="004F7E03">
        <w:rPr>
          <w:b/>
          <w:color w:val="000000"/>
        </w:rPr>
        <w:t>Поставщик вправе:</w:t>
      </w:r>
    </w:p>
    <w:p w:rsidR="009A0E67" w:rsidRPr="004F7E03" w:rsidRDefault="009A0E67" w:rsidP="009C31AE">
      <w:pPr>
        <w:tabs>
          <w:tab w:val="left" w:pos="709"/>
          <w:tab w:val="left" w:pos="3828"/>
        </w:tabs>
        <w:jc w:val="both"/>
        <w:rPr>
          <w:color w:val="000000"/>
        </w:rPr>
      </w:pPr>
      <w:r w:rsidRPr="004F7E03">
        <w:rPr>
          <w:color w:val="000000"/>
        </w:rPr>
        <w:t>5.2.1.</w:t>
      </w:r>
      <w:r w:rsidR="00060AF1">
        <w:rPr>
          <w:color w:val="000000"/>
        </w:rPr>
        <w:tab/>
      </w:r>
      <w:r w:rsidRPr="004F7E03">
        <w:rPr>
          <w:color w:val="000000"/>
        </w:rPr>
        <w:t xml:space="preserve">Требовать своевременной платы за </w:t>
      </w:r>
      <w:r w:rsidR="002100F4">
        <w:rPr>
          <w:color w:val="000000"/>
        </w:rPr>
        <w:t>поставленный товар.</w:t>
      </w:r>
    </w:p>
    <w:p w:rsidR="009A0E67" w:rsidRP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5.2.2.</w:t>
      </w:r>
      <w:r w:rsidR="00060AF1">
        <w:rPr>
          <w:color w:val="000000"/>
          <w:sz w:val="24"/>
          <w:szCs w:val="24"/>
        </w:rPr>
        <w:tab/>
      </w:r>
      <w:r w:rsidRPr="004F7E03">
        <w:rPr>
          <w:color w:val="000000"/>
          <w:sz w:val="24"/>
          <w:szCs w:val="24"/>
          <w:highlight w:val="white"/>
        </w:rPr>
        <w:t xml:space="preserve">Осуществлять иные права в соответствии с </w:t>
      </w:r>
      <w:r w:rsidRPr="004F7E03">
        <w:rPr>
          <w:sz w:val="24"/>
          <w:szCs w:val="24"/>
          <w:highlight w:val="white"/>
        </w:rPr>
        <w:t>действующим законодательством Российской Федерации</w:t>
      </w:r>
    </w:p>
    <w:p w:rsidR="0024134E" w:rsidRPr="004F7E03" w:rsidRDefault="009A0E67" w:rsidP="009C31AE">
      <w:pPr>
        <w:pStyle w:val="12"/>
        <w:spacing w:after="0" w:line="240" w:lineRule="auto"/>
        <w:ind w:left="0"/>
        <w:jc w:val="both"/>
        <w:rPr>
          <w:b/>
          <w:color w:val="000000"/>
          <w:sz w:val="24"/>
          <w:szCs w:val="24"/>
        </w:rPr>
      </w:pPr>
      <w:r w:rsidRPr="004F7E03">
        <w:rPr>
          <w:b/>
          <w:color w:val="000000"/>
          <w:sz w:val="24"/>
          <w:szCs w:val="24"/>
        </w:rPr>
        <w:lastRenderedPageBreak/>
        <w:t>5.3.</w:t>
      </w:r>
      <w:r w:rsidR="00060AF1">
        <w:rPr>
          <w:b/>
          <w:color w:val="000000"/>
          <w:sz w:val="24"/>
          <w:szCs w:val="24"/>
        </w:rPr>
        <w:tab/>
      </w:r>
      <w:r w:rsidR="0024134E" w:rsidRPr="004F7E03">
        <w:rPr>
          <w:b/>
          <w:color w:val="000000"/>
          <w:sz w:val="24"/>
          <w:szCs w:val="24"/>
        </w:rPr>
        <w:t>Заказчик обяза</w:t>
      </w:r>
      <w:r w:rsidRPr="004F7E03">
        <w:rPr>
          <w:b/>
          <w:color w:val="000000"/>
          <w:sz w:val="24"/>
          <w:szCs w:val="24"/>
        </w:rPr>
        <w:t>н</w:t>
      </w:r>
      <w:r w:rsidR="0024134E" w:rsidRPr="004F7E03">
        <w:rPr>
          <w:b/>
          <w:color w:val="000000"/>
          <w:sz w:val="24"/>
          <w:szCs w:val="24"/>
        </w:rPr>
        <w:t>:</w:t>
      </w:r>
    </w:p>
    <w:p w:rsid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5.3.1.</w:t>
      </w:r>
      <w:r w:rsidR="00060AF1">
        <w:rPr>
          <w:color w:val="000000"/>
          <w:sz w:val="24"/>
          <w:szCs w:val="24"/>
        </w:rPr>
        <w:tab/>
      </w:r>
      <w:r w:rsidR="004F7E03">
        <w:rPr>
          <w:color w:val="000000"/>
          <w:sz w:val="24"/>
          <w:szCs w:val="24"/>
        </w:rPr>
        <w:t>Организовать и произвести при</w:t>
      </w:r>
      <w:r w:rsidR="00060AF1">
        <w:rPr>
          <w:color w:val="000000"/>
          <w:sz w:val="24"/>
          <w:szCs w:val="24"/>
        </w:rPr>
        <w:t>е</w:t>
      </w:r>
      <w:r w:rsidR="004F7E03">
        <w:rPr>
          <w:color w:val="000000"/>
          <w:sz w:val="24"/>
          <w:szCs w:val="24"/>
        </w:rPr>
        <w:t>м Товара;</w:t>
      </w:r>
    </w:p>
    <w:p w:rsidR="009A0E67" w:rsidRP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5.3.2.</w:t>
      </w:r>
      <w:r w:rsidR="00060AF1">
        <w:rPr>
          <w:color w:val="000000"/>
          <w:sz w:val="24"/>
          <w:szCs w:val="24"/>
        </w:rPr>
        <w:tab/>
      </w:r>
      <w:r w:rsidRPr="004F7E03">
        <w:rPr>
          <w:color w:val="000000"/>
          <w:sz w:val="24"/>
          <w:szCs w:val="24"/>
        </w:rPr>
        <w:t>В случае отсутствия претензий с</w:t>
      </w:r>
      <w:r w:rsidR="0024134E" w:rsidRPr="004F7E03">
        <w:rPr>
          <w:color w:val="000000"/>
          <w:sz w:val="24"/>
          <w:szCs w:val="24"/>
        </w:rPr>
        <w:t>воевременно и в полном объеме осуществить оплату принятого Товара в соо</w:t>
      </w:r>
      <w:r w:rsidRPr="004F7E03">
        <w:rPr>
          <w:color w:val="000000"/>
          <w:sz w:val="24"/>
          <w:szCs w:val="24"/>
        </w:rPr>
        <w:t>тветствии с условиями Контракта.</w:t>
      </w:r>
    </w:p>
    <w:p w:rsidR="0024134E" w:rsidRPr="004F7E03" w:rsidRDefault="009A0E67" w:rsidP="009C31AE">
      <w:pPr>
        <w:pStyle w:val="12"/>
        <w:tabs>
          <w:tab w:val="left" w:pos="709"/>
        </w:tabs>
        <w:spacing w:after="0" w:line="240" w:lineRule="auto"/>
        <w:ind w:left="0"/>
        <w:jc w:val="both"/>
        <w:rPr>
          <w:b/>
          <w:sz w:val="24"/>
          <w:szCs w:val="24"/>
        </w:rPr>
      </w:pPr>
      <w:r w:rsidRPr="004F7E03">
        <w:rPr>
          <w:b/>
          <w:sz w:val="24"/>
          <w:szCs w:val="24"/>
        </w:rPr>
        <w:t>5.4.</w:t>
      </w:r>
      <w:r w:rsidR="00060AF1">
        <w:rPr>
          <w:b/>
          <w:sz w:val="24"/>
          <w:szCs w:val="24"/>
        </w:rPr>
        <w:tab/>
      </w:r>
      <w:r w:rsidRPr="004F7E03">
        <w:rPr>
          <w:b/>
          <w:sz w:val="24"/>
          <w:szCs w:val="24"/>
        </w:rPr>
        <w:t>Заказчик имеет право:</w:t>
      </w:r>
    </w:p>
    <w:p w:rsidR="009A0E67" w:rsidRP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5.4.1.</w:t>
      </w:r>
      <w:r w:rsidR="00060AF1">
        <w:rPr>
          <w:color w:val="000000"/>
          <w:sz w:val="24"/>
          <w:szCs w:val="24"/>
        </w:rPr>
        <w:tab/>
      </w:r>
      <w:r w:rsidRPr="004F7E03">
        <w:rPr>
          <w:color w:val="000000"/>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rsidR="009A0E67" w:rsidRPr="004F7E03"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5.4.2.</w:t>
      </w:r>
      <w:r w:rsidR="00060AF1">
        <w:rPr>
          <w:color w:val="000000"/>
          <w:sz w:val="24"/>
          <w:szCs w:val="24"/>
        </w:rPr>
        <w:tab/>
      </w:r>
      <w:r w:rsidRPr="004F7E03">
        <w:rPr>
          <w:color w:val="000000"/>
          <w:sz w:val="24"/>
          <w:szCs w:val="24"/>
        </w:rPr>
        <w:t>Требовать от Поставщика предоставления надлежаще оформленных документов, подтверждающих исполнение принятых им обязательств.</w:t>
      </w:r>
    </w:p>
    <w:p w:rsidR="002F1837" w:rsidRDefault="009A0E67" w:rsidP="009C31AE">
      <w:pPr>
        <w:pStyle w:val="12"/>
        <w:tabs>
          <w:tab w:val="left" w:pos="709"/>
        </w:tabs>
        <w:spacing w:after="0" w:line="240" w:lineRule="auto"/>
        <w:ind w:left="0"/>
        <w:jc w:val="both"/>
        <w:rPr>
          <w:color w:val="000000"/>
          <w:sz w:val="24"/>
          <w:szCs w:val="24"/>
        </w:rPr>
      </w:pPr>
      <w:r w:rsidRPr="004F7E03">
        <w:rPr>
          <w:color w:val="000000"/>
          <w:sz w:val="24"/>
          <w:szCs w:val="24"/>
        </w:rPr>
        <w:t>5.4.3.</w:t>
      </w:r>
      <w:r w:rsidR="00060AF1">
        <w:rPr>
          <w:color w:val="000000"/>
          <w:sz w:val="24"/>
          <w:szCs w:val="24"/>
        </w:rPr>
        <w:tab/>
      </w:r>
      <w:r w:rsidRPr="004F7E03">
        <w:rPr>
          <w:color w:val="000000"/>
          <w:sz w:val="24"/>
          <w:szCs w:val="24"/>
        </w:rPr>
        <w:t>Контролировать ход поставки Товара, соблюдение срока поставки, проверять соответствие Товара условиям Контракта и Спецификации (Приложение №</w:t>
      </w:r>
      <w:r w:rsidR="009C31AE">
        <w:rPr>
          <w:color w:val="000000"/>
          <w:sz w:val="24"/>
          <w:szCs w:val="24"/>
        </w:rPr>
        <w:t xml:space="preserve"> </w:t>
      </w:r>
      <w:r w:rsidRPr="004F7E03">
        <w:rPr>
          <w:color w:val="000000"/>
          <w:sz w:val="24"/>
          <w:szCs w:val="24"/>
        </w:rPr>
        <w:t>1 к Контракту).</w:t>
      </w:r>
    </w:p>
    <w:p w:rsidR="00430EBA" w:rsidRDefault="00430EBA" w:rsidP="009C31AE">
      <w:pPr>
        <w:pStyle w:val="12"/>
        <w:tabs>
          <w:tab w:val="left" w:pos="993"/>
        </w:tabs>
        <w:spacing w:after="0" w:line="240" w:lineRule="auto"/>
        <w:ind w:left="0"/>
        <w:jc w:val="both"/>
        <w:rPr>
          <w:b/>
        </w:rPr>
      </w:pPr>
    </w:p>
    <w:p w:rsidR="003C0701" w:rsidRDefault="003C0701" w:rsidP="009C31AE">
      <w:pPr>
        <w:jc w:val="center"/>
        <w:rPr>
          <w:b/>
        </w:rPr>
      </w:pPr>
      <w:r>
        <w:rPr>
          <w:b/>
        </w:rPr>
        <w:t>6</w:t>
      </w:r>
      <w:r w:rsidRPr="006445FA">
        <w:rPr>
          <w:b/>
        </w:rPr>
        <w:t>.</w:t>
      </w:r>
      <w:r w:rsidR="009C31AE">
        <w:rPr>
          <w:b/>
        </w:rPr>
        <w:tab/>
      </w:r>
      <w:r w:rsidRPr="006445FA">
        <w:rPr>
          <w:b/>
        </w:rPr>
        <w:t>Ответственность Сторон</w:t>
      </w:r>
    </w:p>
    <w:p w:rsidR="003C0701" w:rsidRDefault="003C0701" w:rsidP="009C31AE">
      <w:pPr>
        <w:jc w:val="center"/>
        <w:rPr>
          <w:b/>
        </w:rPr>
      </w:pPr>
    </w:p>
    <w:p w:rsidR="003C0701" w:rsidRPr="000B5141" w:rsidRDefault="003C0701" w:rsidP="009C31AE">
      <w:pPr>
        <w:jc w:val="both"/>
        <w:rPr>
          <w:color w:val="000000"/>
        </w:rPr>
      </w:pPr>
      <w:r>
        <w:rPr>
          <w:color w:val="000000"/>
        </w:rPr>
        <w:t>6</w:t>
      </w:r>
      <w:r w:rsidRPr="000B5141">
        <w:rPr>
          <w:color w:val="000000"/>
        </w:rPr>
        <w:t>.1.</w:t>
      </w:r>
      <w:r w:rsidR="009C31AE">
        <w:rPr>
          <w:color w:val="000000"/>
        </w:rPr>
        <w:tab/>
      </w:r>
      <w:r w:rsidRPr="000B5141">
        <w:rPr>
          <w:color w:val="000000"/>
        </w:rPr>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3C0701" w:rsidRPr="000B5141" w:rsidRDefault="003C0701" w:rsidP="009C31AE">
      <w:pPr>
        <w:jc w:val="both"/>
      </w:pPr>
      <w:r>
        <w:rPr>
          <w:color w:val="000000"/>
        </w:rPr>
        <w:t>6.1.1.</w:t>
      </w:r>
      <w:r w:rsidR="009C31AE">
        <w:rPr>
          <w:color w:val="000000"/>
        </w:rPr>
        <w:tab/>
      </w:r>
      <w:r w:rsidRPr="000B5141">
        <w:t xml:space="preserve">В случае просрочки исполнения </w:t>
      </w:r>
      <w:r>
        <w:t>Поставщиком</w:t>
      </w:r>
      <w:r w:rsidRPr="000B5141">
        <w:t xml:space="preserve"> обязательств, предусмотренных Контрактом, а также в иных случаях неисполнения или ненадлежащего исполнения </w:t>
      </w:r>
      <w:r>
        <w:t xml:space="preserve">Поставщиком </w:t>
      </w:r>
      <w:r w:rsidRPr="000B5141">
        <w:t xml:space="preserve">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w:t>
      </w:r>
      <w:r>
        <w:t>Поставщиком</w:t>
      </w:r>
      <w:r w:rsidRPr="000B5141">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w:t>
      </w:r>
      <w:r>
        <w:t>ату уплаты пени ключевой ставки</w:t>
      </w:r>
      <w:r w:rsidRPr="000B5141">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t xml:space="preserve">, </w:t>
      </w:r>
      <w:r w:rsidRPr="0073069C">
        <w:t>за исключением случаев, если законодательством Российской Федерации установлен иной порядок начисления пени</w:t>
      </w:r>
      <w:r>
        <w:t>.</w:t>
      </w:r>
    </w:p>
    <w:p w:rsidR="003C0701" w:rsidRPr="000B5141" w:rsidRDefault="003C0701" w:rsidP="009C31AE">
      <w:pPr>
        <w:jc w:val="both"/>
      </w:pPr>
      <w:r>
        <w:t>6</w:t>
      </w:r>
      <w:r w:rsidRPr="000B5141">
        <w:t>.1.2.</w:t>
      </w:r>
      <w:r w:rsidR="009C31AE">
        <w:tab/>
      </w:r>
      <w:r w:rsidRPr="000B5141">
        <w:t xml:space="preserve">Общая сумма начисленной неустойки (штрафов, пени) за неисполнение или ненадлежащее исполнение </w:t>
      </w:r>
      <w:r>
        <w:t>Поставщиком</w:t>
      </w:r>
      <w:r w:rsidRPr="000B5141">
        <w:t xml:space="preserve"> обязательств, предусмотренных Контрактом, не может превышать цену Контракта.</w:t>
      </w:r>
    </w:p>
    <w:p w:rsidR="003C0701" w:rsidRPr="000B5141" w:rsidRDefault="003C0701" w:rsidP="009C31AE">
      <w:pPr>
        <w:jc w:val="both"/>
      </w:pPr>
      <w:r>
        <w:rPr>
          <w:color w:val="000000"/>
        </w:rPr>
        <w:t>6</w:t>
      </w:r>
      <w:r w:rsidRPr="000B5141">
        <w:rPr>
          <w:color w:val="000000"/>
        </w:rPr>
        <w:t>.1.3.</w:t>
      </w:r>
      <w:r w:rsidR="009C31AE">
        <w:rPr>
          <w:color w:val="000000"/>
        </w:rPr>
        <w:tab/>
      </w:r>
      <w:r w:rsidRPr="000B5141">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0B5141">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w:t>
      </w:r>
      <w:r>
        <w:t>ней ключевой ставки</w:t>
      </w:r>
      <w:r w:rsidRPr="000B5141">
        <w:t xml:space="preserve"> Центрального банка Российской Федерации от не уплаченной в срок суммы.</w:t>
      </w:r>
    </w:p>
    <w:p w:rsidR="003C0701" w:rsidRDefault="003C0701" w:rsidP="009C31AE">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6.1.4.</w:t>
      </w:r>
      <w:r w:rsidR="009C31AE">
        <w:rPr>
          <w:rFonts w:ascii="Times New Roman" w:hAnsi="Times New Roman" w:cs="Times New Roman"/>
          <w:sz w:val="24"/>
          <w:szCs w:val="24"/>
        </w:rPr>
        <w:tab/>
      </w:r>
      <w:r w:rsidRPr="000B5141">
        <w:rPr>
          <w:rFonts w:ascii="Times New Roman" w:hAnsi="Times New Roman" w:cs="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C0701" w:rsidRPr="00252AE1" w:rsidRDefault="003C0701" w:rsidP="009C31AE">
      <w:pPr>
        <w:contextualSpacing/>
        <w:jc w:val="both"/>
        <w:rPr>
          <w:sz w:val="28"/>
          <w:szCs w:val="28"/>
        </w:rPr>
      </w:pPr>
      <w:r w:rsidRPr="00252AE1">
        <w:t>В случае нарушения Исполнителем обязательств по договору Заказчик вправе</w:t>
      </w:r>
      <w:r w:rsidRPr="00252AE1">
        <w:rPr>
          <w:rFonts w:eastAsiaTheme="minorHAnsi"/>
          <w:lang w:eastAsia="en-US"/>
        </w:rPr>
        <w:t xml:space="preserve"> удержать сумму неисполненных Исполнителем требований об уплате неустоек (штрафов, пеней), предъявленных Заказчиком в соответствии с </w:t>
      </w:r>
      <w:r w:rsidRPr="00252AE1">
        <w:t>Федеральным законом от 05.04.2013 № 44-ФЗ,</w:t>
      </w:r>
      <w:r w:rsidRPr="00252AE1">
        <w:rPr>
          <w:rFonts w:eastAsiaTheme="minorHAnsi"/>
          <w:lang w:eastAsia="en-US"/>
        </w:rPr>
        <w:t xml:space="preserve"> из суммы, подлежащей оплате Исполнителю.</w:t>
      </w:r>
    </w:p>
    <w:p w:rsidR="003C0701" w:rsidRPr="000B5141" w:rsidRDefault="003C0701" w:rsidP="009C31AE">
      <w:pPr>
        <w:jc w:val="both"/>
        <w:rPr>
          <w:color w:val="000000"/>
        </w:rPr>
      </w:pPr>
      <w:r>
        <w:rPr>
          <w:color w:val="000000"/>
        </w:rPr>
        <w:t>6.2.</w:t>
      </w:r>
      <w:r w:rsidR="009C31AE">
        <w:rPr>
          <w:color w:val="000000"/>
        </w:rPr>
        <w:tab/>
      </w:r>
      <w:r>
        <w:rPr>
          <w:color w:val="000000"/>
        </w:rPr>
        <w:t>С</w:t>
      </w:r>
      <w:r w:rsidRPr="000B5141">
        <w:rPr>
          <w:color w:val="000000"/>
        </w:rPr>
        <w:t>торона освобождается от уплаты штрафа (пени), если докажет</w:t>
      </w:r>
      <w:r>
        <w:rPr>
          <w:color w:val="000000"/>
        </w:rPr>
        <w:t>,</w:t>
      </w:r>
      <w:r w:rsidRPr="000B5141">
        <w:rPr>
          <w:color w:val="000000"/>
        </w:rPr>
        <w:t xml:space="preserve">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0701" w:rsidRDefault="003C0701" w:rsidP="009C31AE">
      <w:pPr>
        <w:jc w:val="both"/>
        <w:rPr>
          <w:color w:val="000000"/>
        </w:rPr>
      </w:pPr>
      <w:r>
        <w:rPr>
          <w:color w:val="000000"/>
        </w:rPr>
        <w:t>6.3.</w:t>
      </w:r>
      <w:r w:rsidR="009C31AE">
        <w:rPr>
          <w:color w:val="000000"/>
        </w:rPr>
        <w:tab/>
      </w:r>
      <w:r w:rsidRPr="000B5141">
        <w:rPr>
          <w:color w:val="000000"/>
        </w:rPr>
        <w:t>Уплата штрафа (пени) не освобождает Стороны от исполнения своих обязательств по Контракту.</w:t>
      </w:r>
    </w:p>
    <w:p w:rsidR="003C0701" w:rsidRDefault="003C0701" w:rsidP="009C31AE">
      <w:pPr>
        <w:jc w:val="center"/>
        <w:rPr>
          <w:b/>
        </w:rPr>
      </w:pPr>
    </w:p>
    <w:p w:rsidR="003C0701" w:rsidRDefault="003C0701" w:rsidP="009C31AE">
      <w:pPr>
        <w:jc w:val="center"/>
        <w:rPr>
          <w:b/>
        </w:rPr>
      </w:pPr>
      <w:r w:rsidRPr="004F7E03">
        <w:rPr>
          <w:b/>
        </w:rPr>
        <w:t>7.</w:t>
      </w:r>
      <w:r w:rsidR="009C31AE">
        <w:rPr>
          <w:b/>
        </w:rPr>
        <w:tab/>
      </w:r>
      <w:r w:rsidRPr="004F7E03">
        <w:rPr>
          <w:b/>
        </w:rPr>
        <w:t>Обстоятельства непреодолимой силы</w:t>
      </w:r>
    </w:p>
    <w:p w:rsidR="003C0701" w:rsidRDefault="003C0701" w:rsidP="009C31AE">
      <w:pPr>
        <w:jc w:val="center"/>
        <w:rPr>
          <w:b/>
        </w:rPr>
      </w:pPr>
    </w:p>
    <w:p w:rsidR="003C0701" w:rsidRPr="004F7E03" w:rsidRDefault="003C0701" w:rsidP="009C31AE">
      <w:pPr>
        <w:pStyle w:val="11"/>
        <w:shd w:val="clear" w:color="auto" w:fill="FFFFFF"/>
        <w:jc w:val="both"/>
        <w:rPr>
          <w:rFonts w:ascii="Times New Roman" w:hAnsi="Times New Roman"/>
          <w:sz w:val="24"/>
          <w:szCs w:val="24"/>
        </w:rPr>
      </w:pPr>
      <w:r w:rsidRPr="004F7E03">
        <w:rPr>
          <w:rFonts w:ascii="Times New Roman" w:hAnsi="Times New Roman"/>
          <w:sz w:val="24"/>
          <w:szCs w:val="24"/>
        </w:rPr>
        <w:t>7.1.</w:t>
      </w:r>
      <w:r w:rsidR="009C31AE">
        <w:rPr>
          <w:rFonts w:ascii="Times New Roman" w:hAnsi="Times New Roman"/>
          <w:sz w:val="24"/>
          <w:szCs w:val="24"/>
        </w:rPr>
        <w:tab/>
      </w:r>
      <w:r w:rsidRPr="004F7E03">
        <w:rPr>
          <w:rFonts w:ascii="Times New Roman" w:hAnsi="Times New Roman"/>
          <w:sz w:val="24"/>
          <w:szCs w:val="24"/>
        </w:rPr>
        <w:t xml:space="preserve">Виновная сторона освобождается от ответственности за частичное или полное неисполнение обязательств по настоящему Контракту, если это неисполнение явилось </w:t>
      </w:r>
      <w:r w:rsidRPr="004F7E03">
        <w:rPr>
          <w:rFonts w:ascii="Times New Roman" w:hAnsi="Times New Roman"/>
          <w:sz w:val="24"/>
          <w:szCs w:val="24"/>
        </w:rPr>
        <w:lastRenderedPageBreak/>
        <w:t xml:space="preserve">следствием обстоятельств непреодолимой силы, возникших после заключения Контракта </w:t>
      </w:r>
      <w:r w:rsidR="009C31AE">
        <w:rPr>
          <w:rFonts w:ascii="Times New Roman" w:hAnsi="Times New Roman"/>
          <w:sz w:val="24"/>
          <w:szCs w:val="24"/>
        </w:rPr>
        <w:br/>
      </w:r>
      <w:r w:rsidRPr="004F7E03">
        <w:rPr>
          <w:rFonts w:ascii="Times New Roman" w:hAnsi="Times New Roman"/>
          <w:sz w:val="24"/>
          <w:szCs w:val="24"/>
        </w:rPr>
        <w:t>в результате событий чрезвычайного характера.</w:t>
      </w:r>
    </w:p>
    <w:p w:rsidR="003C0701" w:rsidRPr="004F7E03" w:rsidRDefault="003C0701" w:rsidP="009C31AE">
      <w:pPr>
        <w:jc w:val="both"/>
      </w:pPr>
      <w:r w:rsidRPr="004F7E03">
        <w:t>7.2.</w:t>
      </w:r>
      <w:r w:rsidR="009C31AE">
        <w:tab/>
      </w:r>
      <w:r w:rsidRPr="004F7E03">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3C0701" w:rsidRPr="004F7E03" w:rsidRDefault="003C0701" w:rsidP="009C31AE">
      <w:pPr>
        <w:jc w:val="both"/>
      </w:pPr>
      <w:r w:rsidRPr="004F7E03">
        <w:t>7.3.</w:t>
      </w:r>
      <w:r w:rsidR="009C31AE">
        <w:tab/>
      </w:r>
      <w:r w:rsidRPr="004F7E03">
        <w:t>Сторона, для которой надлежащее исполнение обязательств,</w:t>
      </w:r>
      <w:r>
        <w:t xml:space="preserve"> </w:t>
      </w:r>
      <w:r w:rsidRPr="004F7E03">
        <w:t>оказалось невозможным,</w:t>
      </w:r>
      <w:r>
        <w:t xml:space="preserve"> </w:t>
      </w:r>
      <w:r w:rsidRPr="004F7E03">
        <w:t>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C0701" w:rsidRDefault="003C0701" w:rsidP="009C31AE">
      <w:pPr>
        <w:jc w:val="both"/>
        <w:rPr>
          <w:b/>
          <w:bCs/>
        </w:rPr>
      </w:pPr>
      <w:r w:rsidRPr="004F7E03">
        <w:t>7.4.</w:t>
      </w:r>
      <w:r w:rsidR="009C31AE">
        <w:tab/>
      </w:r>
      <w:r w:rsidRPr="004F7E03">
        <w:t>Если обстоятельства, указанные в п. 7.1. Контракта, будут длиться более 2 (двух) календарных недель,</w:t>
      </w:r>
      <w:r>
        <w:t xml:space="preserve"> </w:t>
      </w:r>
      <w:r w:rsidRPr="004F7E03">
        <w:t>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3C0701" w:rsidRDefault="003C0701" w:rsidP="009C31AE">
      <w:pPr>
        <w:jc w:val="center"/>
        <w:rPr>
          <w:b/>
          <w:lang w:eastAsia="en-US"/>
        </w:rPr>
      </w:pPr>
      <w:r w:rsidRPr="004F7E03">
        <w:rPr>
          <w:b/>
          <w:bCs/>
        </w:rPr>
        <w:t>8.</w:t>
      </w:r>
      <w:r w:rsidR="009C31AE">
        <w:rPr>
          <w:b/>
          <w:bCs/>
        </w:rPr>
        <w:tab/>
      </w:r>
      <w:r w:rsidRPr="004F7E03">
        <w:rPr>
          <w:b/>
          <w:lang w:eastAsia="en-US"/>
        </w:rPr>
        <w:t xml:space="preserve">Антикоррупционные условия </w:t>
      </w:r>
    </w:p>
    <w:p w:rsidR="003C0701" w:rsidRDefault="003C0701" w:rsidP="009C31AE">
      <w:pPr>
        <w:jc w:val="center"/>
        <w:rPr>
          <w:b/>
          <w:lang w:eastAsia="en-US"/>
        </w:rPr>
      </w:pPr>
    </w:p>
    <w:p w:rsidR="003C0701" w:rsidRPr="004F7E03" w:rsidRDefault="003C0701" w:rsidP="009C31AE">
      <w:pPr>
        <w:jc w:val="both"/>
      </w:pPr>
      <w:r w:rsidRPr="004F7E03">
        <w:rPr>
          <w:lang w:eastAsia="en-US"/>
        </w:rPr>
        <w:t>8.1.</w:t>
      </w:r>
      <w:r w:rsidR="009C31AE">
        <w:rPr>
          <w:lang w:eastAsia="en-US"/>
        </w:rPr>
        <w:tab/>
      </w:r>
      <w:r w:rsidRPr="004F7E03">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w:t>
      </w:r>
      <w:r w:rsidR="009C31AE">
        <w:br/>
      </w:r>
      <w:r w:rsidRPr="004F7E03">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C0701" w:rsidRPr="004F7E03" w:rsidRDefault="003C0701" w:rsidP="009C31AE">
      <w:pPr>
        <w:jc w:val="both"/>
      </w:pPr>
      <w:r w:rsidRPr="004F7E03">
        <w:t>8.2.</w:t>
      </w:r>
      <w:r w:rsidR="009C31AE">
        <w:tab/>
      </w:r>
      <w:r w:rsidRPr="004F7E03">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C0701" w:rsidRPr="004F7E03" w:rsidRDefault="003C0701" w:rsidP="009C31AE">
      <w:pPr>
        <w:jc w:val="both"/>
      </w:pPr>
      <w:r w:rsidRPr="004F7E03">
        <w:t>8.3.</w:t>
      </w:r>
      <w:r w:rsidR="009C31AE">
        <w:tab/>
      </w:r>
      <w:r w:rsidRPr="004F7E03">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w:t>
      </w:r>
      <w:r>
        <w:t xml:space="preserve"> </w:t>
      </w:r>
      <w:r w:rsidRPr="004F7E03">
        <w:t xml:space="preserve">в их адрес работ (услуг) и другими, не поименованными в настоящем пункте способами, ставящими работника в определенную зависимость </w:t>
      </w:r>
      <w:r w:rsidR="009C31AE">
        <w:br/>
      </w:r>
      <w:r w:rsidRPr="004F7E03">
        <w:t>и направленными на обеспечение выполнения этим работником каких- либо действий в пользу стимулирующей Стороны.</w:t>
      </w:r>
    </w:p>
    <w:p w:rsidR="003C0701" w:rsidRPr="004F7E03" w:rsidRDefault="003C0701" w:rsidP="009C31AE">
      <w:pPr>
        <w:jc w:val="both"/>
      </w:pPr>
      <w:r w:rsidRPr="004F7E03">
        <w:t>8.4.</w:t>
      </w:r>
      <w:r w:rsidR="009C31AE">
        <w:tab/>
      </w:r>
      <w:r w:rsidRPr="004F7E03">
        <w:t>Под действиями работника, осуществляемыми в пользу стимулирующей его Стороны, понимаются:</w:t>
      </w:r>
    </w:p>
    <w:p w:rsidR="003C0701" w:rsidRPr="004F7E03" w:rsidRDefault="009C31AE" w:rsidP="009C31AE">
      <w:pPr>
        <w:jc w:val="both"/>
      </w:pPr>
      <w:r>
        <w:t>–</w:t>
      </w:r>
      <w:r>
        <w:tab/>
      </w:r>
      <w:r w:rsidR="003C0701" w:rsidRPr="004F7E03">
        <w:t>предоставление неоправданных преимуществ по сравнению с другими контрагентами;</w:t>
      </w:r>
    </w:p>
    <w:p w:rsidR="003C0701" w:rsidRPr="004F7E03" w:rsidRDefault="009C31AE" w:rsidP="009C31AE">
      <w:pPr>
        <w:jc w:val="both"/>
      </w:pPr>
      <w:r>
        <w:t>–</w:t>
      </w:r>
      <w:r>
        <w:tab/>
      </w:r>
      <w:r w:rsidR="003C0701" w:rsidRPr="004F7E03">
        <w:t>ускорение существующих процедур;</w:t>
      </w:r>
    </w:p>
    <w:p w:rsidR="003C0701" w:rsidRPr="004F7E03" w:rsidRDefault="009C31AE" w:rsidP="009C31AE">
      <w:pPr>
        <w:jc w:val="both"/>
      </w:pPr>
      <w:r>
        <w:t>–</w:t>
      </w:r>
      <w:r>
        <w:tab/>
      </w:r>
      <w:r w:rsidR="003C0701" w:rsidRPr="004F7E03">
        <w:t>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3C0701" w:rsidRPr="004F7E03" w:rsidRDefault="003C0701" w:rsidP="009C31AE">
      <w:pPr>
        <w:jc w:val="both"/>
      </w:pPr>
      <w:r w:rsidRPr="004F7E03">
        <w:t>8.5.</w:t>
      </w:r>
      <w:r w:rsidR="009C31AE">
        <w:tab/>
      </w:r>
      <w:r w:rsidRPr="004F7E03">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w:t>
      </w:r>
      <w:r w:rsidRPr="004F7E03">
        <w:lastRenderedPageBreak/>
        <w:t>подтверждение должно быть направлено в течение десяти рабочих дней</w:t>
      </w:r>
      <w:r>
        <w:t>,</w:t>
      </w:r>
      <w:r w:rsidRPr="004F7E03">
        <w:t xml:space="preserve"> с даты</w:t>
      </w:r>
      <w:r>
        <w:t xml:space="preserve"> </w:t>
      </w:r>
      <w:r w:rsidRPr="004F7E03">
        <w:t>направления письменного уведомления.</w:t>
      </w:r>
    </w:p>
    <w:p w:rsidR="003C0701" w:rsidRDefault="003C0701" w:rsidP="009C31AE">
      <w:pPr>
        <w:autoSpaceDE w:val="0"/>
        <w:autoSpaceDN w:val="0"/>
        <w:adjustRightInd w:val="0"/>
        <w:jc w:val="both"/>
        <w:rPr>
          <w:color w:val="000000"/>
          <w:shd w:val="clear" w:color="auto" w:fill="FFFFFF"/>
        </w:rPr>
      </w:pPr>
      <w:r w:rsidRPr="004F7E03">
        <w:t>8.6.</w:t>
      </w:r>
      <w:r w:rsidR="009C31AE">
        <w:tab/>
      </w:r>
      <w:r w:rsidRPr="004F7E03">
        <w:t xml:space="preserve">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Pr="00203311">
        <w:rPr>
          <w:color w:val="000000"/>
          <w:shd w:val="clear" w:color="auto" w:fill="FFFFFF"/>
        </w:rPr>
        <w:t>направить обоснованные факты или предоставить материалы в компетентные органы в соответствии с применимым законодательством</w:t>
      </w:r>
      <w:r>
        <w:rPr>
          <w:color w:val="000000"/>
          <w:shd w:val="clear" w:color="auto" w:fill="FFFFFF"/>
        </w:rPr>
        <w:t>.</w:t>
      </w:r>
    </w:p>
    <w:p w:rsidR="003C0701" w:rsidRDefault="003C0701" w:rsidP="009C31AE">
      <w:pPr>
        <w:pStyle w:val="a5"/>
        <w:spacing w:before="0" w:beforeAutospacing="0" w:after="0" w:afterAutospacing="0"/>
        <w:jc w:val="both"/>
        <w:rPr>
          <w:b/>
          <w:bCs/>
        </w:rPr>
      </w:pPr>
    </w:p>
    <w:p w:rsidR="003C0701" w:rsidRDefault="003C0701" w:rsidP="009C31AE">
      <w:pPr>
        <w:autoSpaceDE w:val="0"/>
        <w:autoSpaceDN w:val="0"/>
        <w:adjustRightInd w:val="0"/>
        <w:jc w:val="center"/>
        <w:rPr>
          <w:b/>
          <w:bCs/>
        </w:rPr>
      </w:pPr>
      <w:r w:rsidRPr="004F7E03">
        <w:rPr>
          <w:b/>
          <w:bCs/>
        </w:rPr>
        <w:t>9.</w:t>
      </w:r>
      <w:r w:rsidR="009C31AE">
        <w:rPr>
          <w:b/>
          <w:bCs/>
        </w:rPr>
        <w:tab/>
      </w:r>
      <w:r w:rsidRPr="004F7E03">
        <w:rPr>
          <w:b/>
          <w:bCs/>
        </w:rPr>
        <w:t>Срок действия Контракта</w:t>
      </w:r>
    </w:p>
    <w:p w:rsidR="003C0701" w:rsidRDefault="003C0701" w:rsidP="009C31AE">
      <w:pPr>
        <w:autoSpaceDE w:val="0"/>
        <w:autoSpaceDN w:val="0"/>
        <w:adjustRightInd w:val="0"/>
        <w:jc w:val="center"/>
        <w:rPr>
          <w:b/>
          <w:bCs/>
        </w:rPr>
      </w:pPr>
    </w:p>
    <w:p w:rsidR="003C0701" w:rsidRPr="004F7E03" w:rsidRDefault="003C0701" w:rsidP="009C31AE">
      <w:pPr>
        <w:autoSpaceDE w:val="0"/>
        <w:autoSpaceDN w:val="0"/>
        <w:adjustRightInd w:val="0"/>
        <w:jc w:val="both"/>
        <w:rPr>
          <w:b/>
          <w:bCs/>
        </w:rPr>
      </w:pPr>
      <w:r w:rsidRPr="004F7E03">
        <w:t>9.1.</w:t>
      </w:r>
      <w:r w:rsidR="009C31AE">
        <w:tab/>
      </w:r>
      <w:r w:rsidRPr="004F7E03">
        <w:t>Контракт</w:t>
      </w:r>
      <w:r>
        <w:t xml:space="preserve"> </w:t>
      </w:r>
      <w:r w:rsidRPr="004F7E03">
        <w:t xml:space="preserve">вступает в силу с даты заключения и действует до полного исполнения Сторонами обязательств, </w:t>
      </w:r>
      <w:r>
        <w:rPr>
          <w:rStyle w:val="FontStyle14"/>
          <w:sz w:val="24"/>
          <w:szCs w:val="24"/>
        </w:rPr>
        <w:t xml:space="preserve">но не позднее </w:t>
      </w:r>
      <w:r w:rsidR="00352B36" w:rsidRPr="00352B36">
        <w:rPr>
          <w:rStyle w:val="FontStyle14"/>
          <w:sz w:val="24"/>
          <w:szCs w:val="24"/>
        </w:rPr>
        <w:t>31</w:t>
      </w:r>
      <w:r w:rsidR="009C31AE">
        <w:rPr>
          <w:rStyle w:val="FontStyle14"/>
          <w:sz w:val="24"/>
          <w:szCs w:val="24"/>
        </w:rPr>
        <w:t xml:space="preserve"> декабря </w:t>
      </w:r>
      <w:r w:rsidRPr="00352B36">
        <w:rPr>
          <w:rStyle w:val="FontStyle14"/>
          <w:sz w:val="24"/>
          <w:szCs w:val="24"/>
        </w:rPr>
        <w:t>202</w:t>
      </w:r>
      <w:r w:rsidR="00352B36" w:rsidRPr="00352B36">
        <w:rPr>
          <w:rStyle w:val="FontStyle14"/>
          <w:sz w:val="24"/>
          <w:szCs w:val="24"/>
        </w:rPr>
        <w:t>6</w:t>
      </w:r>
      <w:r w:rsidRPr="00352B36">
        <w:rPr>
          <w:rStyle w:val="FontStyle14"/>
          <w:sz w:val="24"/>
          <w:szCs w:val="24"/>
        </w:rPr>
        <w:t xml:space="preserve"> года</w:t>
      </w:r>
      <w:r w:rsidRPr="004F7E03">
        <w:rPr>
          <w:rStyle w:val="FontStyle14"/>
          <w:sz w:val="24"/>
          <w:szCs w:val="24"/>
        </w:rPr>
        <w:t>.</w:t>
      </w:r>
    </w:p>
    <w:p w:rsidR="003C0701" w:rsidRDefault="003C0701" w:rsidP="009C31AE">
      <w:pPr>
        <w:tabs>
          <w:tab w:val="left" w:pos="10080"/>
          <w:tab w:val="left" w:pos="10260"/>
        </w:tabs>
        <w:suppressAutoHyphens/>
        <w:autoSpaceDE w:val="0"/>
        <w:autoSpaceDN w:val="0"/>
        <w:adjustRightInd w:val="0"/>
        <w:jc w:val="center"/>
        <w:rPr>
          <w:b/>
          <w:bCs/>
        </w:rPr>
      </w:pPr>
    </w:p>
    <w:p w:rsidR="003C0701" w:rsidRDefault="003C0701" w:rsidP="009C31AE">
      <w:pPr>
        <w:tabs>
          <w:tab w:val="left" w:pos="709"/>
        </w:tabs>
        <w:suppressAutoHyphens/>
        <w:autoSpaceDE w:val="0"/>
        <w:autoSpaceDN w:val="0"/>
        <w:adjustRightInd w:val="0"/>
        <w:jc w:val="center"/>
        <w:rPr>
          <w:b/>
          <w:bCs/>
        </w:rPr>
      </w:pPr>
      <w:r w:rsidRPr="004F7E03">
        <w:rPr>
          <w:b/>
          <w:bCs/>
        </w:rPr>
        <w:t>10.</w:t>
      </w:r>
      <w:r w:rsidR="009C31AE">
        <w:rPr>
          <w:b/>
          <w:bCs/>
        </w:rPr>
        <w:tab/>
      </w:r>
      <w:r w:rsidRPr="004F7E03">
        <w:rPr>
          <w:b/>
          <w:bCs/>
        </w:rPr>
        <w:t>Разрешение споров</w:t>
      </w:r>
      <w:r>
        <w:rPr>
          <w:b/>
          <w:bCs/>
        </w:rPr>
        <w:t xml:space="preserve"> </w:t>
      </w:r>
    </w:p>
    <w:p w:rsidR="003C0701" w:rsidRDefault="003C0701" w:rsidP="009C31AE">
      <w:pPr>
        <w:tabs>
          <w:tab w:val="left" w:pos="10080"/>
          <w:tab w:val="left" w:pos="10260"/>
        </w:tabs>
        <w:suppressAutoHyphens/>
        <w:autoSpaceDE w:val="0"/>
        <w:autoSpaceDN w:val="0"/>
        <w:adjustRightInd w:val="0"/>
        <w:jc w:val="center"/>
        <w:rPr>
          <w:b/>
          <w:bCs/>
        </w:rPr>
      </w:pPr>
    </w:p>
    <w:p w:rsidR="003C0701" w:rsidRPr="001F508C" w:rsidRDefault="003C0701" w:rsidP="009C31AE">
      <w:pPr>
        <w:pStyle w:val="12"/>
        <w:widowControl w:val="0"/>
        <w:tabs>
          <w:tab w:val="left" w:pos="993"/>
        </w:tabs>
        <w:spacing w:after="0" w:line="240" w:lineRule="auto"/>
        <w:ind w:left="0"/>
        <w:jc w:val="both"/>
        <w:rPr>
          <w:sz w:val="24"/>
          <w:szCs w:val="24"/>
        </w:rPr>
      </w:pPr>
      <w:r w:rsidRPr="001F508C">
        <w:rPr>
          <w:sz w:val="24"/>
          <w:szCs w:val="24"/>
        </w:rPr>
        <w:t>10.1.</w:t>
      </w:r>
      <w:r w:rsidR="009C31AE">
        <w:rPr>
          <w:sz w:val="24"/>
          <w:szCs w:val="24"/>
        </w:rPr>
        <w:tab/>
      </w:r>
      <w:r w:rsidRPr="001F508C">
        <w:rPr>
          <w:sz w:val="24"/>
          <w:szCs w:val="24"/>
        </w:rPr>
        <w:t>Все споры и разногласия, которые могут возникнуть из настоящего Контракта, будут по возможности решаться пут</w:t>
      </w:r>
      <w:r w:rsidR="00060AF1">
        <w:rPr>
          <w:sz w:val="24"/>
          <w:szCs w:val="24"/>
        </w:rPr>
        <w:t>е</w:t>
      </w:r>
      <w:r w:rsidRPr="001F508C">
        <w:rPr>
          <w:sz w:val="24"/>
          <w:szCs w:val="24"/>
        </w:rPr>
        <w:t xml:space="preserve">м переговоров между Сторонами. </w:t>
      </w:r>
      <w:r w:rsidRPr="001F508C">
        <w:rPr>
          <w:color w:val="000000"/>
          <w:sz w:val="24"/>
          <w:szCs w:val="24"/>
        </w:rPr>
        <w:t xml:space="preserve">Претензии, направляемые Сторонами, подлежат рассмотрению в течение 5 (пяти рабочих) дней с момента их получения.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w:t>
      </w:r>
      <w:r w:rsidR="009C31AE">
        <w:rPr>
          <w:color w:val="000000"/>
          <w:sz w:val="24"/>
          <w:szCs w:val="24"/>
        </w:rPr>
        <w:br/>
      </w:r>
      <w:r w:rsidRPr="001F508C">
        <w:rPr>
          <w:color w:val="000000"/>
          <w:sz w:val="24"/>
          <w:szCs w:val="24"/>
        </w:rPr>
        <w:t xml:space="preserve">в </w:t>
      </w:r>
      <w:r w:rsidRPr="001F508C">
        <w:rPr>
          <w:sz w:val="24"/>
          <w:szCs w:val="24"/>
        </w:rPr>
        <w:t>Арбитражном суде Санкт-Петербурга и Ленинградской области.</w:t>
      </w:r>
    </w:p>
    <w:p w:rsidR="003C0701" w:rsidRDefault="003C0701" w:rsidP="009C31AE">
      <w:pPr>
        <w:jc w:val="center"/>
        <w:rPr>
          <w:b/>
        </w:rPr>
      </w:pPr>
    </w:p>
    <w:p w:rsidR="003C0701" w:rsidRDefault="003C0701" w:rsidP="009C31AE">
      <w:pPr>
        <w:jc w:val="center"/>
        <w:rPr>
          <w:b/>
        </w:rPr>
      </w:pPr>
      <w:r w:rsidRPr="004F7E03">
        <w:rPr>
          <w:b/>
        </w:rPr>
        <w:t>11.</w:t>
      </w:r>
      <w:r w:rsidR="009C31AE">
        <w:rPr>
          <w:b/>
        </w:rPr>
        <w:tab/>
      </w:r>
      <w:r w:rsidRPr="004F7E03">
        <w:rPr>
          <w:b/>
        </w:rPr>
        <w:t>Порядок расторжения, изменения и дополнения Контракта</w:t>
      </w:r>
    </w:p>
    <w:p w:rsidR="003C0701" w:rsidRDefault="003C0701" w:rsidP="009C31AE">
      <w:pPr>
        <w:jc w:val="center"/>
        <w:rPr>
          <w:b/>
        </w:rPr>
      </w:pPr>
    </w:p>
    <w:p w:rsidR="003C0701" w:rsidRPr="004F7E03" w:rsidRDefault="003C0701" w:rsidP="009C31AE">
      <w:pPr>
        <w:jc w:val="both"/>
      </w:pPr>
      <w:r w:rsidRPr="004F7E03">
        <w:t>11.1.Настоящий Контракт может быть расторгнут:</w:t>
      </w:r>
    </w:p>
    <w:p w:rsidR="003C0701" w:rsidRPr="004F7E03" w:rsidRDefault="009C31AE" w:rsidP="009C31AE">
      <w:pPr>
        <w:jc w:val="both"/>
      </w:pPr>
      <w:r>
        <w:t>–</w:t>
      </w:r>
      <w:r>
        <w:tab/>
      </w:r>
      <w:r w:rsidR="003C0701" w:rsidRPr="004F7E03">
        <w:t>по соглашению сторон;</w:t>
      </w:r>
    </w:p>
    <w:p w:rsidR="003C0701" w:rsidRPr="004F7E03" w:rsidRDefault="009C31AE" w:rsidP="009C31AE">
      <w:pPr>
        <w:jc w:val="both"/>
      </w:pPr>
      <w:r>
        <w:t>–</w:t>
      </w:r>
      <w:r>
        <w:tab/>
      </w:r>
      <w:r w:rsidR="003C0701" w:rsidRPr="004F7E03">
        <w:t>по решению суда;</w:t>
      </w:r>
    </w:p>
    <w:p w:rsidR="003C0701" w:rsidRPr="004F7E03" w:rsidRDefault="009C31AE" w:rsidP="009C31AE">
      <w:pPr>
        <w:jc w:val="both"/>
      </w:pPr>
      <w:r>
        <w:t>–</w:t>
      </w:r>
      <w:r>
        <w:tab/>
      </w:r>
      <w:r w:rsidR="003C0701" w:rsidRPr="004F7E03">
        <w:t xml:space="preserve">Заказчик вправе принять решение об одностороннем отказе от исполнения Контракта </w:t>
      </w:r>
      <w:r>
        <w:br/>
      </w:r>
      <w:r w:rsidR="003C0701" w:rsidRPr="004F7E03">
        <w:t>в соответствии с</w:t>
      </w:r>
      <w:r w:rsidR="003C0701">
        <w:t>о</w:t>
      </w:r>
      <w:r w:rsidR="003C0701" w:rsidRPr="004F7E03">
        <w:t xml:space="preserve"> ст. 95 Федерального закона от 05.04.2013 № 44-ФЗ «О контрактной системе </w:t>
      </w:r>
      <w:r>
        <w:br/>
      </w:r>
      <w:r w:rsidR="003C0701" w:rsidRPr="004F7E03">
        <w:t>в сфере закупок товаров, работ, услуг для обеспечения государственных и муниципальных нужд».</w:t>
      </w:r>
    </w:p>
    <w:p w:rsidR="003C0701" w:rsidRPr="004F7E03" w:rsidRDefault="003C0701" w:rsidP="009C31AE">
      <w:pPr>
        <w:jc w:val="both"/>
      </w:pPr>
      <w:r w:rsidRPr="004F7E03">
        <w:t>11.2.</w:t>
      </w:r>
      <w:r w:rsidR="009C31AE">
        <w:tab/>
      </w:r>
      <w:r w:rsidRPr="004F7E03">
        <w:t>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3C0701" w:rsidRPr="004F7E03" w:rsidRDefault="003C0701" w:rsidP="009C31AE">
      <w:pPr>
        <w:jc w:val="center"/>
        <w:rPr>
          <w:b/>
        </w:rPr>
      </w:pPr>
    </w:p>
    <w:p w:rsidR="003C0701" w:rsidRDefault="003C0701" w:rsidP="009C31AE">
      <w:pPr>
        <w:jc w:val="center"/>
        <w:rPr>
          <w:b/>
          <w:bCs/>
        </w:rPr>
      </w:pPr>
      <w:r w:rsidRPr="004F7E03">
        <w:rPr>
          <w:b/>
          <w:bCs/>
        </w:rPr>
        <w:t>12.</w:t>
      </w:r>
      <w:r w:rsidR="00E81A4B">
        <w:rPr>
          <w:b/>
          <w:bCs/>
        </w:rPr>
        <w:tab/>
      </w:r>
      <w:r w:rsidRPr="004F7E03">
        <w:rPr>
          <w:b/>
          <w:bCs/>
        </w:rPr>
        <w:t>Прочие условия контракта</w:t>
      </w:r>
    </w:p>
    <w:p w:rsidR="003C0701" w:rsidRDefault="003C0701" w:rsidP="009C31AE">
      <w:pPr>
        <w:jc w:val="center"/>
        <w:rPr>
          <w:b/>
          <w:bCs/>
        </w:rPr>
      </w:pPr>
    </w:p>
    <w:p w:rsidR="003C0701" w:rsidRPr="0026328F" w:rsidRDefault="003C0701" w:rsidP="00E81A4B">
      <w:pPr>
        <w:jc w:val="both"/>
        <w:rPr>
          <w:rStyle w:val="FontStyle14"/>
          <w:b/>
          <w:bCs/>
          <w:sz w:val="24"/>
          <w:szCs w:val="24"/>
        </w:rPr>
      </w:pPr>
      <w:r w:rsidRPr="004F7E03">
        <w:t>12.1.</w:t>
      </w:r>
      <w:r w:rsidR="00E81A4B">
        <w:tab/>
      </w:r>
      <w:r w:rsidRPr="004F7E03">
        <w:rPr>
          <w:rStyle w:val="FontStyle14"/>
          <w:sz w:val="24"/>
          <w:szCs w:val="24"/>
        </w:rPr>
        <w:t>Контракт составлен в двух экземплярах, имеющих равную юридическую силу, по одному экземпляру для каждой из сторон.</w:t>
      </w:r>
    </w:p>
    <w:p w:rsidR="003C0701" w:rsidRPr="004F7E03" w:rsidRDefault="003C0701" w:rsidP="009C31AE">
      <w:pPr>
        <w:pStyle w:val="Style8"/>
        <w:widowControl/>
        <w:tabs>
          <w:tab w:val="left" w:pos="701"/>
        </w:tabs>
        <w:spacing w:line="240" w:lineRule="auto"/>
        <w:ind w:firstLine="0"/>
        <w:rPr>
          <w:rStyle w:val="FontStyle19"/>
          <w:sz w:val="24"/>
          <w:szCs w:val="24"/>
        </w:rPr>
      </w:pPr>
      <w:r>
        <w:rPr>
          <w:rStyle w:val="FontStyle14"/>
          <w:sz w:val="24"/>
          <w:szCs w:val="24"/>
        </w:rPr>
        <w:t>12.2.</w:t>
      </w:r>
      <w:r w:rsidR="00E81A4B">
        <w:rPr>
          <w:rStyle w:val="FontStyle14"/>
          <w:sz w:val="24"/>
          <w:szCs w:val="24"/>
        </w:rPr>
        <w:tab/>
      </w:r>
      <w:r w:rsidRPr="004F7E03">
        <w:rPr>
          <w:rStyle w:val="FontStyle14"/>
          <w:sz w:val="24"/>
          <w:szCs w:val="24"/>
        </w:rPr>
        <w:t xml:space="preserve">К настоящему Контракту прилагается и является его неотъемлемой частью: </w:t>
      </w:r>
      <w:r w:rsidRPr="004F7E03">
        <w:rPr>
          <w:rStyle w:val="FontStyle19"/>
          <w:sz w:val="24"/>
          <w:szCs w:val="24"/>
        </w:rPr>
        <w:t>Приложение №1 – Спецификация.</w:t>
      </w:r>
    </w:p>
    <w:p w:rsidR="003C0701" w:rsidRDefault="003C0701" w:rsidP="009C31AE">
      <w:pPr>
        <w:jc w:val="center"/>
        <w:rPr>
          <w:b/>
        </w:rPr>
      </w:pPr>
    </w:p>
    <w:p w:rsidR="003C0701" w:rsidRPr="004F7E03" w:rsidRDefault="003C0701" w:rsidP="009C31AE">
      <w:pPr>
        <w:jc w:val="center"/>
        <w:rPr>
          <w:b/>
        </w:rPr>
      </w:pPr>
    </w:p>
    <w:p w:rsidR="003C0701" w:rsidRDefault="003C0701" w:rsidP="009C31AE">
      <w:pPr>
        <w:jc w:val="center"/>
        <w:rPr>
          <w:b/>
        </w:rPr>
      </w:pPr>
      <w:r w:rsidRPr="004F7E03">
        <w:rPr>
          <w:b/>
        </w:rPr>
        <w:t>13.</w:t>
      </w:r>
      <w:r w:rsidR="00E81A4B">
        <w:rPr>
          <w:b/>
        </w:rPr>
        <w:tab/>
      </w:r>
      <w:r w:rsidRPr="004F7E03">
        <w:rPr>
          <w:b/>
        </w:rPr>
        <w:t>Юридические адреса, реквизиты Сторон и подписи Сторон</w:t>
      </w:r>
    </w:p>
    <w:p w:rsidR="003C0701" w:rsidRPr="004F7E03" w:rsidRDefault="003C0701" w:rsidP="009C31AE">
      <w:pPr>
        <w:jc w:val="center"/>
        <w:rPr>
          <w:b/>
        </w:rPr>
      </w:pPr>
    </w:p>
    <w:tbl>
      <w:tblPr>
        <w:tblStyle w:val="a3"/>
        <w:tblW w:w="96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80"/>
        <w:gridCol w:w="5000"/>
      </w:tblGrid>
      <w:tr w:rsidR="003C0701" w:rsidRPr="004F7E03" w:rsidTr="00496696">
        <w:tc>
          <w:tcPr>
            <w:tcW w:w="4680" w:type="dxa"/>
          </w:tcPr>
          <w:p w:rsidR="003C0701" w:rsidRPr="004F7E03" w:rsidRDefault="003C0701" w:rsidP="009C31AE">
            <w:pPr>
              <w:widowControl w:val="0"/>
              <w:tabs>
                <w:tab w:val="left" w:pos="5895"/>
              </w:tabs>
              <w:snapToGrid w:val="0"/>
              <w:rPr>
                <w:b/>
              </w:rPr>
            </w:pPr>
            <w:r w:rsidRPr="004F7E03">
              <w:rPr>
                <w:b/>
              </w:rPr>
              <w:t>Заказчик:</w:t>
            </w:r>
          </w:p>
        </w:tc>
        <w:tc>
          <w:tcPr>
            <w:tcW w:w="5000" w:type="dxa"/>
          </w:tcPr>
          <w:p w:rsidR="003C0701" w:rsidRPr="00B30C79" w:rsidRDefault="003C0701" w:rsidP="009C31AE">
            <w:pPr>
              <w:jc w:val="both"/>
              <w:rPr>
                <w:b/>
                <w:bCs/>
                <w:noProof/>
              </w:rPr>
            </w:pPr>
            <w:r>
              <w:rPr>
                <w:b/>
                <w:bCs/>
                <w:noProof/>
              </w:rPr>
              <w:t>Поставщик:</w:t>
            </w:r>
          </w:p>
        </w:tc>
      </w:tr>
      <w:tr w:rsidR="003C0701" w:rsidRPr="004F7E03" w:rsidTr="00496696">
        <w:tc>
          <w:tcPr>
            <w:tcW w:w="4680" w:type="dxa"/>
          </w:tcPr>
          <w:p w:rsidR="003C0701" w:rsidRDefault="003C0701" w:rsidP="009C31AE">
            <w:pPr>
              <w:rPr>
                <w:rStyle w:val="FontStyle14"/>
                <w:b/>
                <w:sz w:val="24"/>
                <w:szCs w:val="24"/>
              </w:rPr>
            </w:pPr>
            <w:r w:rsidRPr="008A1E74">
              <w:rPr>
                <w:rStyle w:val="FontStyle14"/>
                <w:b/>
                <w:sz w:val="24"/>
                <w:szCs w:val="24"/>
              </w:rPr>
              <w:t>Администрация муниципального образования Волосовский муниципальный район Ленинградской области</w:t>
            </w:r>
          </w:p>
          <w:p w:rsidR="003C0701" w:rsidRPr="008A1E74" w:rsidRDefault="003C0701" w:rsidP="009C31AE">
            <w:pPr>
              <w:rPr>
                <w:rStyle w:val="FontStyle14"/>
                <w:b/>
                <w:sz w:val="24"/>
                <w:szCs w:val="24"/>
              </w:rPr>
            </w:pP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 xml:space="preserve">Юридический адрес: 188410, Ленинградская обл., г. Волосово, пл. Советов, д. 3а </w:t>
            </w:r>
          </w:p>
          <w:p w:rsidR="003C0701" w:rsidRPr="006D15EF" w:rsidRDefault="003C0701" w:rsidP="009C31AE">
            <w:pPr>
              <w:pStyle w:val="ac"/>
              <w:rPr>
                <w:rFonts w:ascii="Times New Roman" w:hAnsi="Times New Roman" w:cs="Times New Roman"/>
                <w:sz w:val="24"/>
                <w:szCs w:val="24"/>
              </w:rPr>
            </w:pPr>
            <w:r>
              <w:rPr>
                <w:rFonts w:ascii="Times New Roman" w:hAnsi="Times New Roman" w:cs="Times New Roman"/>
                <w:sz w:val="24"/>
                <w:szCs w:val="24"/>
              </w:rPr>
              <w:t>Тел. 8 (81</w:t>
            </w:r>
            <w:r w:rsidRPr="006D15EF">
              <w:rPr>
                <w:rFonts w:ascii="Times New Roman" w:hAnsi="Times New Roman" w:cs="Times New Roman"/>
                <w:sz w:val="24"/>
                <w:szCs w:val="24"/>
              </w:rPr>
              <w:t>373) 21-151, 21-157 Факс 21-025</w:t>
            </w:r>
          </w:p>
          <w:p w:rsidR="003C0701" w:rsidRPr="006D15EF" w:rsidRDefault="003C0701" w:rsidP="009C31AE">
            <w:pPr>
              <w:pStyle w:val="ac"/>
              <w:rPr>
                <w:rFonts w:ascii="Times New Roman" w:hAnsi="Times New Roman" w:cs="Times New Roman"/>
                <w:sz w:val="24"/>
                <w:szCs w:val="24"/>
              </w:rPr>
            </w:pPr>
            <w:r>
              <w:rPr>
                <w:rFonts w:ascii="Times New Roman" w:hAnsi="Times New Roman" w:cs="Times New Roman"/>
                <w:sz w:val="24"/>
                <w:szCs w:val="24"/>
              </w:rPr>
              <w:lastRenderedPageBreak/>
              <w:t xml:space="preserve">л/счет </w:t>
            </w:r>
            <w:r w:rsidRPr="001119FE">
              <w:rPr>
                <w:rFonts w:ascii="Times New Roman" w:hAnsi="Times New Roman" w:cs="Times New Roman"/>
                <w:sz w:val="24"/>
                <w:szCs w:val="24"/>
              </w:rPr>
              <w:t>05453000560</w:t>
            </w:r>
            <w:r w:rsidRPr="006D15EF">
              <w:rPr>
                <w:rFonts w:ascii="Times New Roman" w:hAnsi="Times New Roman" w:cs="Times New Roman"/>
                <w:sz w:val="24"/>
                <w:szCs w:val="24"/>
              </w:rPr>
              <w:t>)</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ИНН 4717008339   КПП 470501001</w:t>
            </w:r>
          </w:p>
          <w:p w:rsidR="00352B36"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 xml:space="preserve">Банк: </w:t>
            </w:r>
            <w:r w:rsidR="00352B36">
              <w:rPr>
                <w:rFonts w:ascii="Times New Roman" w:hAnsi="Times New Roman" w:cs="Times New Roman"/>
                <w:sz w:val="24"/>
                <w:szCs w:val="24"/>
              </w:rPr>
              <w:t xml:space="preserve">ОКЦ №1 </w:t>
            </w:r>
            <w:r>
              <w:rPr>
                <w:rFonts w:ascii="Times New Roman" w:hAnsi="Times New Roman" w:cs="Times New Roman"/>
                <w:sz w:val="24"/>
                <w:szCs w:val="24"/>
              </w:rPr>
              <w:t>Северо-Западно</w:t>
            </w:r>
            <w:r w:rsidR="00352B36">
              <w:rPr>
                <w:rFonts w:ascii="Times New Roman" w:hAnsi="Times New Roman" w:cs="Times New Roman"/>
                <w:sz w:val="24"/>
                <w:szCs w:val="24"/>
              </w:rPr>
              <w:t xml:space="preserve">го ГУ </w:t>
            </w:r>
            <w:r>
              <w:rPr>
                <w:rFonts w:ascii="Times New Roman" w:hAnsi="Times New Roman" w:cs="Times New Roman"/>
                <w:sz w:val="24"/>
                <w:szCs w:val="24"/>
              </w:rPr>
              <w:t>Банка России</w:t>
            </w:r>
            <w:r w:rsidRPr="006D15EF">
              <w:rPr>
                <w:rFonts w:ascii="Times New Roman" w:hAnsi="Times New Roman" w:cs="Times New Roman"/>
                <w:sz w:val="24"/>
                <w:szCs w:val="24"/>
              </w:rPr>
              <w:t xml:space="preserve">// </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УФК по Ленинградской области,</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 xml:space="preserve"> г. Санкт-Петербург</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БИК 0</w:t>
            </w:r>
            <w:r>
              <w:rPr>
                <w:rFonts w:ascii="Times New Roman" w:hAnsi="Times New Roman" w:cs="Times New Roman"/>
                <w:sz w:val="24"/>
                <w:szCs w:val="24"/>
              </w:rPr>
              <w:t>44030098</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Единый казна</w:t>
            </w:r>
            <w:r>
              <w:rPr>
                <w:rFonts w:ascii="Times New Roman" w:hAnsi="Times New Roman" w:cs="Times New Roman"/>
                <w:sz w:val="24"/>
                <w:szCs w:val="24"/>
              </w:rPr>
              <w:t>чейский счет 40102810745370000098</w:t>
            </w:r>
          </w:p>
          <w:p w:rsidR="003C0701" w:rsidRPr="006D15EF" w:rsidRDefault="003C0701" w:rsidP="009C31AE">
            <w:pPr>
              <w:pStyle w:val="ac"/>
              <w:rPr>
                <w:rFonts w:ascii="Times New Roman" w:hAnsi="Times New Roman" w:cs="Times New Roman"/>
                <w:sz w:val="24"/>
                <w:szCs w:val="24"/>
              </w:rPr>
            </w:pPr>
            <w:r w:rsidRPr="006D15EF">
              <w:rPr>
                <w:rFonts w:ascii="Times New Roman" w:hAnsi="Times New Roman" w:cs="Times New Roman"/>
                <w:sz w:val="24"/>
                <w:szCs w:val="24"/>
              </w:rPr>
              <w:t>Казначейский счет 03231643416060004500</w:t>
            </w:r>
          </w:p>
          <w:p w:rsidR="003C0701" w:rsidRDefault="003C0701" w:rsidP="009C31AE">
            <w:pPr>
              <w:rPr>
                <w:rStyle w:val="FontStyle14"/>
                <w:sz w:val="24"/>
                <w:szCs w:val="24"/>
              </w:rPr>
            </w:pPr>
          </w:p>
          <w:p w:rsidR="003C0701" w:rsidRDefault="003C0701" w:rsidP="009C31AE">
            <w:pPr>
              <w:rPr>
                <w:rStyle w:val="FontStyle14"/>
                <w:sz w:val="24"/>
                <w:szCs w:val="24"/>
              </w:rPr>
            </w:pPr>
          </w:p>
          <w:p w:rsidR="003C0701" w:rsidRDefault="003C0701" w:rsidP="009C31AE">
            <w:pPr>
              <w:rPr>
                <w:rStyle w:val="FontStyle14"/>
                <w:sz w:val="24"/>
                <w:szCs w:val="24"/>
              </w:rPr>
            </w:pPr>
          </w:p>
          <w:p w:rsidR="003C0701" w:rsidRDefault="003C0701" w:rsidP="009C31AE">
            <w:pPr>
              <w:rPr>
                <w:rStyle w:val="FontStyle14"/>
                <w:sz w:val="24"/>
                <w:szCs w:val="24"/>
              </w:rPr>
            </w:pPr>
          </w:p>
          <w:p w:rsidR="003C0701" w:rsidRDefault="003C0701" w:rsidP="009C31AE">
            <w:pPr>
              <w:rPr>
                <w:rStyle w:val="FontStyle14"/>
                <w:sz w:val="24"/>
                <w:szCs w:val="24"/>
              </w:rPr>
            </w:pPr>
          </w:p>
          <w:p w:rsidR="003C0701" w:rsidRDefault="003C0701" w:rsidP="009C31AE">
            <w:pPr>
              <w:rPr>
                <w:rStyle w:val="FontStyle14"/>
                <w:sz w:val="24"/>
                <w:szCs w:val="24"/>
              </w:rPr>
            </w:pPr>
          </w:p>
          <w:p w:rsidR="00426B11" w:rsidRPr="008A1E74" w:rsidRDefault="00426B11" w:rsidP="009C31AE">
            <w:pPr>
              <w:rPr>
                <w:rStyle w:val="FontStyle14"/>
                <w:sz w:val="24"/>
                <w:szCs w:val="24"/>
              </w:rPr>
            </w:pPr>
          </w:p>
          <w:p w:rsidR="003C0701" w:rsidRDefault="003C0701" w:rsidP="009C31AE">
            <w:pPr>
              <w:widowControl w:val="0"/>
              <w:tabs>
                <w:tab w:val="left" w:pos="5895"/>
              </w:tabs>
              <w:snapToGrid w:val="0"/>
              <w:rPr>
                <w:rStyle w:val="FontStyle14"/>
                <w:sz w:val="24"/>
                <w:szCs w:val="24"/>
              </w:rPr>
            </w:pPr>
            <w:r w:rsidRPr="00A450A0">
              <w:rPr>
                <w:rStyle w:val="FontStyle14"/>
                <w:sz w:val="24"/>
                <w:szCs w:val="24"/>
              </w:rPr>
              <w:t xml:space="preserve">_____________________ </w:t>
            </w:r>
          </w:p>
          <w:p w:rsidR="003C0701" w:rsidRPr="00A450A0" w:rsidRDefault="003C0701" w:rsidP="009C31AE">
            <w:pPr>
              <w:widowControl w:val="0"/>
              <w:tabs>
                <w:tab w:val="left" w:pos="5895"/>
              </w:tabs>
              <w:snapToGrid w:val="0"/>
              <w:rPr>
                <w:rStyle w:val="FontStyle14"/>
                <w:sz w:val="24"/>
                <w:szCs w:val="24"/>
              </w:rPr>
            </w:pPr>
            <w:r>
              <w:rPr>
                <w:rStyle w:val="FontStyle14"/>
                <w:sz w:val="24"/>
                <w:szCs w:val="24"/>
              </w:rPr>
              <w:t>Подписано ЭЦП</w:t>
            </w:r>
          </w:p>
        </w:tc>
        <w:tc>
          <w:tcPr>
            <w:tcW w:w="5000" w:type="dxa"/>
          </w:tcPr>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 w:rsidR="003C0701" w:rsidRDefault="003C0701" w:rsidP="009C31AE">
            <w:pPr>
              <w:rPr>
                <w:color w:val="000000"/>
              </w:rPr>
            </w:pPr>
          </w:p>
          <w:p w:rsidR="003C0701" w:rsidRDefault="003C0701" w:rsidP="009C31AE">
            <w:pPr>
              <w:rPr>
                <w:color w:val="000000"/>
              </w:rPr>
            </w:pPr>
          </w:p>
          <w:p w:rsidR="00352B36" w:rsidRDefault="00352B36" w:rsidP="009C31AE">
            <w:pPr>
              <w:rPr>
                <w:color w:val="000000"/>
              </w:rPr>
            </w:pPr>
          </w:p>
          <w:p w:rsidR="003C0701" w:rsidRDefault="003C0701" w:rsidP="009C31AE">
            <w:pPr>
              <w:rPr>
                <w:color w:val="000000"/>
              </w:rPr>
            </w:pPr>
            <w:r>
              <w:rPr>
                <w:color w:val="000000"/>
              </w:rPr>
              <w:t>_____________________</w:t>
            </w:r>
          </w:p>
          <w:p w:rsidR="003C0701" w:rsidRPr="00B30C79" w:rsidRDefault="003C0701" w:rsidP="009C31AE">
            <w:pPr>
              <w:rPr>
                <w:color w:val="000000"/>
              </w:rPr>
            </w:pPr>
            <w:r>
              <w:rPr>
                <w:color w:val="000000"/>
              </w:rPr>
              <w:t>Подписано ЭЦП</w:t>
            </w:r>
          </w:p>
        </w:tc>
      </w:tr>
    </w:tbl>
    <w:p w:rsidR="00BA58FA" w:rsidRDefault="00BA58FA" w:rsidP="009C31AE">
      <w:r>
        <w:lastRenderedPageBreak/>
        <w:br w:type="page"/>
      </w:r>
    </w:p>
    <w:p w:rsidR="00F77FD0" w:rsidRPr="00000BD8" w:rsidRDefault="00F77FD0" w:rsidP="009C31AE">
      <w:pPr>
        <w:jc w:val="right"/>
      </w:pPr>
      <w:r w:rsidRPr="00000BD8">
        <w:lastRenderedPageBreak/>
        <w:t>Приложение №1</w:t>
      </w:r>
    </w:p>
    <w:p w:rsidR="00F77FD0" w:rsidRPr="00000BD8" w:rsidRDefault="00F77FD0" w:rsidP="009C31AE">
      <w:pPr>
        <w:jc w:val="right"/>
      </w:pPr>
      <w:r w:rsidRPr="00000BD8">
        <w:t>к муниципальному контракту</w:t>
      </w:r>
    </w:p>
    <w:p w:rsidR="00F77FD0" w:rsidRPr="00000BD8" w:rsidRDefault="00F77FD0" w:rsidP="009C31AE">
      <w:pPr>
        <w:jc w:val="right"/>
      </w:pPr>
      <w:r w:rsidRPr="00000BD8">
        <w:t>№</w:t>
      </w:r>
      <w:r w:rsidR="00BA58FA">
        <w:t xml:space="preserve"> ___ </w:t>
      </w:r>
      <w:r w:rsidRPr="00285456">
        <w:t>от</w:t>
      </w:r>
      <w:r w:rsidR="00BA58FA">
        <w:t xml:space="preserve"> ___.___._________ </w:t>
      </w:r>
      <w:proofErr w:type="gramStart"/>
      <w:r w:rsidR="00BA58FA">
        <w:t>г</w:t>
      </w:r>
      <w:proofErr w:type="gramEnd"/>
      <w:r w:rsidR="00BA58FA">
        <w:t>.</w:t>
      </w:r>
    </w:p>
    <w:p w:rsidR="00F77FD0" w:rsidRPr="008D2FBB" w:rsidRDefault="00F77FD0" w:rsidP="009C31AE">
      <w:pPr>
        <w:jc w:val="right"/>
        <w:rPr>
          <w:sz w:val="28"/>
          <w:szCs w:val="28"/>
        </w:rPr>
      </w:pPr>
    </w:p>
    <w:p w:rsidR="0043509A" w:rsidRDefault="00603293" w:rsidP="009C31AE">
      <w:pPr>
        <w:jc w:val="center"/>
        <w:rPr>
          <w:b/>
        </w:rPr>
      </w:pPr>
      <w:r w:rsidRPr="00BA58FA">
        <w:rPr>
          <w:b/>
        </w:rPr>
        <w:t>Спецификация</w:t>
      </w:r>
    </w:p>
    <w:p w:rsidR="00735F8B" w:rsidRPr="00735F8B" w:rsidRDefault="00735F8B" w:rsidP="00735F8B">
      <w:pPr>
        <w:jc w:val="center"/>
        <w:rPr>
          <w:i/>
        </w:rPr>
      </w:pPr>
      <w:r w:rsidRPr="00735F8B">
        <w:rPr>
          <w:i/>
        </w:rPr>
        <w:t>(Заполняется в соответствии с предложением участника)</w:t>
      </w:r>
    </w:p>
    <w:p w:rsidR="00A450A0" w:rsidRPr="00A450A0" w:rsidRDefault="00A450A0" w:rsidP="009C31AE">
      <w:pPr>
        <w:jc w:val="right"/>
        <w:rPr>
          <w:color w:val="000000"/>
        </w:rPr>
      </w:pPr>
    </w:p>
    <w:tbl>
      <w:tblPr>
        <w:tblW w:w="4908" w:type="pct"/>
        <w:tblInd w:w="-34" w:type="dxa"/>
        <w:tblLayout w:type="fixed"/>
        <w:tblLook w:val="00A0"/>
      </w:tblPr>
      <w:tblGrid>
        <w:gridCol w:w="453"/>
        <w:gridCol w:w="1395"/>
        <w:gridCol w:w="1648"/>
        <w:gridCol w:w="826"/>
        <w:gridCol w:w="1558"/>
        <w:gridCol w:w="886"/>
        <w:gridCol w:w="856"/>
        <w:gridCol w:w="860"/>
        <w:gridCol w:w="732"/>
        <w:gridCol w:w="736"/>
      </w:tblGrid>
      <w:tr w:rsidR="00BB6514" w:rsidRPr="000C7246" w:rsidTr="00AE1F6F">
        <w:trPr>
          <w:trHeight w:val="626"/>
        </w:trPr>
        <w:tc>
          <w:tcPr>
            <w:tcW w:w="228" w:type="pct"/>
            <w:tcBorders>
              <w:top w:val="single" w:sz="4" w:space="0" w:color="auto"/>
              <w:left w:val="single" w:sz="4" w:space="0" w:color="auto"/>
              <w:bottom w:val="single" w:sz="4" w:space="0" w:color="auto"/>
              <w:right w:val="single" w:sz="4" w:space="0" w:color="auto"/>
            </w:tcBorders>
            <w:vAlign w:val="center"/>
            <w:hideMark/>
          </w:tcPr>
          <w:p w:rsidR="00BB6514" w:rsidRPr="000C7246" w:rsidRDefault="00BB6514" w:rsidP="009C31AE">
            <w:pPr>
              <w:jc w:val="center"/>
              <w:rPr>
                <w:color w:val="000000"/>
              </w:rPr>
            </w:pPr>
            <w:r w:rsidRPr="000C7246">
              <w:rPr>
                <w:color w:val="000000"/>
                <w:sz w:val="22"/>
              </w:rPr>
              <w:t>№</w:t>
            </w:r>
          </w:p>
        </w:tc>
        <w:tc>
          <w:tcPr>
            <w:tcW w:w="701" w:type="pct"/>
            <w:tcBorders>
              <w:top w:val="single" w:sz="4" w:space="0" w:color="auto"/>
              <w:left w:val="single" w:sz="4" w:space="0" w:color="auto"/>
              <w:bottom w:val="single" w:sz="4" w:space="0" w:color="auto"/>
              <w:right w:val="single" w:sz="4" w:space="0" w:color="auto"/>
            </w:tcBorders>
            <w:noWrap/>
            <w:vAlign w:val="center"/>
            <w:hideMark/>
          </w:tcPr>
          <w:p w:rsidR="00BB6514" w:rsidRPr="000C7246" w:rsidRDefault="00BB6514" w:rsidP="009C31AE">
            <w:pPr>
              <w:jc w:val="center"/>
              <w:rPr>
                <w:color w:val="000000"/>
              </w:rPr>
            </w:pPr>
            <w:r w:rsidRPr="000C7246">
              <w:rPr>
                <w:color w:val="000000"/>
                <w:sz w:val="22"/>
              </w:rPr>
              <w:t>Наименование</w:t>
            </w:r>
          </w:p>
        </w:tc>
        <w:tc>
          <w:tcPr>
            <w:tcW w:w="828" w:type="pct"/>
            <w:tcBorders>
              <w:top w:val="single" w:sz="4" w:space="0" w:color="auto"/>
              <w:left w:val="single" w:sz="4" w:space="0" w:color="auto"/>
              <w:bottom w:val="single" w:sz="4" w:space="0" w:color="auto"/>
              <w:right w:val="single" w:sz="4" w:space="0" w:color="auto"/>
            </w:tcBorders>
            <w:vAlign w:val="center"/>
            <w:hideMark/>
          </w:tcPr>
          <w:p w:rsidR="00BB6514" w:rsidRPr="000C7246" w:rsidRDefault="00BB6514" w:rsidP="009C31AE">
            <w:pPr>
              <w:jc w:val="center"/>
              <w:rPr>
                <w:color w:val="000000"/>
              </w:rPr>
            </w:pPr>
            <w:r w:rsidRPr="000C7246">
              <w:rPr>
                <w:color w:val="000000"/>
                <w:sz w:val="22"/>
              </w:rPr>
              <w:t>Характеристика товара</w:t>
            </w:r>
          </w:p>
        </w:tc>
        <w:tc>
          <w:tcPr>
            <w:tcW w:w="415" w:type="pct"/>
            <w:tcBorders>
              <w:top w:val="single" w:sz="4" w:space="0" w:color="auto"/>
              <w:left w:val="single" w:sz="4" w:space="0" w:color="auto"/>
              <w:bottom w:val="single" w:sz="4" w:space="0" w:color="auto"/>
              <w:right w:val="single" w:sz="4" w:space="0" w:color="auto"/>
            </w:tcBorders>
            <w:vAlign w:val="center"/>
            <w:hideMark/>
          </w:tcPr>
          <w:p w:rsidR="00BB6514" w:rsidRPr="000C7246" w:rsidRDefault="00BB6514" w:rsidP="009C31AE">
            <w:pPr>
              <w:jc w:val="center"/>
              <w:rPr>
                <w:color w:val="000000"/>
              </w:rPr>
            </w:pPr>
            <w:r w:rsidRPr="000C7246">
              <w:rPr>
                <w:color w:val="000000"/>
                <w:sz w:val="22"/>
              </w:rPr>
              <w:t>Ед. измерения</w:t>
            </w:r>
          </w:p>
        </w:tc>
        <w:tc>
          <w:tcPr>
            <w:tcW w:w="783" w:type="pct"/>
            <w:tcBorders>
              <w:top w:val="single" w:sz="4" w:space="0" w:color="auto"/>
              <w:left w:val="single" w:sz="4" w:space="0" w:color="auto"/>
              <w:bottom w:val="single" w:sz="4" w:space="0" w:color="auto"/>
              <w:right w:val="single" w:sz="4" w:space="0" w:color="auto"/>
            </w:tcBorders>
            <w:vAlign w:val="center"/>
            <w:hideMark/>
          </w:tcPr>
          <w:p w:rsidR="00BB6514" w:rsidRPr="000C7246" w:rsidRDefault="00BB6514" w:rsidP="009C31AE">
            <w:pPr>
              <w:jc w:val="center"/>
              <w:rPr>
                <w:color w:val="000000"/>
              </w:rPr>
            </w:pPr>
            <w:r w:rsidRPr="000C7246">
              <w:rPr>
                <w:color w:val="000000"/>
                <w:sz w:val="22"/>
              </w:rPr>
              <w:t>Значение показателей.</w:t>
            </w:r>
          </w:p>
        </w:tc>
        <w:tc>
          <w:tcPr>
            <w:tcW w:w="445" w:type="pct"/>
            <w:tcBorders>
              <w:top w:val="single" w:sz="4" w:space="0" w:color="auto"/>
              <w:left w:val="single" w:sz="4" w:space="0" w:color="auto"/>
              <w:bottom w:val="single" w:sz="4" w:space="0" w:color="auto"/>
              <w:right w:val="single" w:sz="4" w:space="0" w:color="auto"/>
            </w:tcBorders>
            <w:vAlign w:val="center"/>
          </w:tcPr>
          <w:p w:rsidR="00BB6514" w:rsidRPr="000C7246" w:rsidRDefault="00BB6514" w:rsidP="009C31AE">
            <w:pPr>
              <w:jc w:val="center"/>
              <w:rPr>
                <w:color w:val="000000"/>
              </w:rPr>
            </w:pPr>
            <w:r w:rsidRPr="000C7246">
              <w:rPr>
                <w:color w:val="000000"/>
                <w:sz w:val="22"/>
              </w:rPr>
              <w:t>Ед. изм.</w:t>
            </w:r>
          </w:p>
        </w:tc>
        <w:tc>
          <w:tcPr>
            <w:tcW w:w="430" w:type="pct"/>
            <w:tcBorders>
              <w:top w:val="single" w:sz="4" w:space="0" w:color="auto"/>
              <w:left w:val="single" w:sz="4" w:space="0" w:color="auto"/>
              <w:bottom w:val="single" w:sz="4" w:space="0" w:color="auto"/>
              <w:right w:val="single" w:sz="4" w:space="0" w:color="auto"/>
            </w:tcBorders>
            <w:vAlign w:val="center"/>
          </w:tcPr>
          <w:p w:rsidR="00BB6514" w:rsidRPr="000C7246" w:rsidRDefault="00BB6514" w:rsidP="009C31AE">
            <w:pPr>
              <w:jc w:val="center"/>
              <w:rPr>
                <w:color w:val="000000"/>
              </w:rPr>
            </w:pPr>
            <w:r w:rsidRPr="000C7246">
              <w:rPr>
                <w:color w:val="000000"/>
                <w:sz w:val="22"/>
              </w:rPr>
              <w:t>Кол-во</w:t>
            </w:r>
          </w:p>
        </w:tc>
        <w:tc>
          <w:tcPr>
            <w:tcW w:w="432" w:type="pct"/>
            <w:tcBorders>
              <w:top w:val="single" w:sz="4" w:space="0" w:color="auto"/>
              <w:left w:val="single" w:sz="4" w:space="0" w:color="auto"/>
              <w:bottom w:val="single" w:sz="4" w:space="0" w:color="auto"/>
              <w:right w:val="single" w:sz="4" w:space="0" w:color="auto"/>
            </w:tcBorders>
          </w:tcPr>
          <w:p w:rsidR="00BB6514" w:rsidRPr="00BB6514" w:rsidRDefault="00BB6514" w:rsidP="009C31AE">
            <w:pPr>
              <w:jc w:val="center"/>
            </w:pPr>
            <w:r w:rsidRPr="00BB6514">
              <w:t>Цена изделия за единицу с НДС (руб.)</w:t>
            </w:r>
          </w:p>
        </w:tc>
        <w:tc>
          <w:tcPr>
            <w:tcW w:w="368" w:type="pct"/>
            <w:tcBorders>
              <w:top w:val="single" w:sz="4" w:space="0" w:color="auto"/>
              <w:left w:val="single" w:sz="4" w:space="0" w:color="auto"/>
              <w:bottom w:val="single" w:sz="4" w:space="0" w:color="auto"/>
              <w:right w:val="single" w:sz="4" w:space="0" w:color="auto"/>
            </w:tcBorders>
          </w:tcPr>
          <w:p w:rsidR="00BB6514" w:rsidRPr="00BB6514" w:rsidRDefault="00BB6514" w:rsidP="009C31AE">
            <w:pPr>
              <w:jc w:val="center"/>
            </w:pPr>
            <w:r w:rsidRPr="00BB6514">
              <w:t>Размер НДС (руб.)</w:t>
            </w:r>
          </w:p>
        </w:tc>
        <w:tc>
          <w:tcPr>
            <w:tcW w:w="370" w:type="pct"/>
            <w:tcBorders>
              <w:top w:val="single" w:sz="4" w:space="0" w:color="auto"/>
              <w:left w:val="single" w:sz="4" w:space="0" w:color="auto"/>
              <w:bottom w:val="single" w:sz="4" w:space="0" w:color="auto"/>
              <w:right w:val="single" w:sz="4" w:space="0" w:color="auto"/>
            </w:tcBorders>
          </w:tcPr>
          <w:p w:rsidR="00BB6514" w:rsidRPr="00BB6514" w:rsidRDefault="00BB6514" w:rsidP="009C31AE">
            <w:pPr>
              <w:jc w:val="center"/>
            </w:pPr>
            <w:r w:rsidRPr="00BB6514">
              <w:t>Всего (руб.)</w:t>
            </w:r>
          </w:p>
        </w:tc>
      </w:tr>
      <w:tr w:rsidR="00CF4508" w:rsidRPr="000C7246" w:rsidTr="00AE1F6F">
        <w:trPr>
          <w:trHeight w:val="626"/>
        </w:trPr>
        <w:tc>
          <w:tcPr>
            <w:tcW w:w="228" w:type="pct"/>
            <w:tcBorders>
              <w:top w:val="single" w:sz="4" w:space="0" w:color="auto"/>
              <w:left w:val="single" w:sz="4" w:space="0" w:color="auto"/>
              <w:bottom w:val="single" w:sz="4" w:space="0" w:color="auto"/>
              <w:right w:val="single" w:sz="4" w:space="0" w:color="auto"/>
            </w:tcBorders>
            <w:vAlign w:val="center"/>
            <w:hideMark/>
          </w:tcPr>
          <w:p w:rsidR="00CF4508" w:rsidRPr="000C7246" w:rsidRDefault="00426663" w:rsidP="009C31AE">
            <w:pPr>
              <w:jc w:val="center"/>
              <w:rPr>
                <w:color w:val="000000"/>
              </w:rPr>
            </w:pPr>
            <w:r>
              <w:rPr>
                <w:color w:val="000000"/>
              </w:rPr>
              <w:t>1</w:t>
            </w:r>
          </w:p>
        </w:tc>
        <w:tc>
          <w:tcPr>
            <w:tcW w:w="701" w:type="pct"/>
            <w:tcBorders>
              <w:top w:val="single" w:sz="4" w:space="0" w:color="auto"/>
              <w:left w:val="single" w:sz="4" w:space="0" w:color="auto"/>
              <w:bottom w:val="single" w:sz="4" w:space="0" w:color="auto"/>
              <w:right w:val="single" w:sz="4" w:space="0" w:color="auto"/>
            </w:tcBorders>
            <w:noWrap/>
            <w:vAlign w:val="center"/>
            <w:hideMark/>
          </w:tcPr>
          <w:p w:rsidR="00CF4508" w:rsidRPr="000C7246" w:rsidRDefault="00CF4508" w:rsidP="009C31AE">
            <w:pPr>
              <w:jc w:val="center"/>
              <w:rPr>
                <w:color w:val="000000"/>
              </w:rPr>
            </w:pPr>
          </w:p>
        </w:tc>
        <w:tc>
          <w:tcPr>
            <w:tcW w:w="828" w:type="pct"/>
            <w:tcBorders>
              <w:top w:val="single" w:sz="4" w:space="0" w:color="auto"/>
              <w:left w:val="single" w:sz="4" w:space="0" w:color="auto"/>
              <w:bottom w:val="single" w:sz="4" w:space="0" w:color="auto"/>
              <w:right w:val="single" w:sz="4" w:space="0" w:color="auto"/>
            </w:tcBorders>
            <w:vAlign w:val="center"/>
            <w:hideMark/>
          </w:tcPr>
          <w:p w:rsidR="00CF4508" w:rsidRPr="000C7246" w:rsidRDefault="00CF4508" w:rsidP="009C31AE">
            <w:pPr>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hideMark/>
          </w:tcPr>
          <w:p w:rsidR="00CF4508" w:rsidRPr="000C7246" w:rsidRDefault="00CF4508" w:rsidP="009C31AE">
            <w:pPr>
              <w:jc w:val="center"/>
              <w:rPr>
                <w:color w:val="000000"/>
              </w:rPr>
            </w:pPr>
          </w:p>
        </w:tc>
        <w:tc>
          <w:tcPr>
            <w:tcW w:w="783" w:type="pct"/>
            <w:tcBorders>
              <w:top w:val="single" w:sz="4" w:space="0" w:color="auto"/>
              <w:left w:val="single" w:sz="4" w:space="0" w:color="auto"/>
              <w:bottom w:val="single" w:sz="4" w:space="0" w:color="auto"/>
              <w:right w:val="single" w:sz="4" w:space="0" w:color="auto"/>
            </w:tcBorders>
            <w:vAlign w:val="center"/>
            <w:hideMark/>
          </w:tcPr>
          <w:p w:rsidR="00CF4508" w:rsidRPr="000C7246" w:rsidRDefault="00CF4508" w:rsidP="009C31AE">
            <w:pPr>
              <w:jc w:val="center"/>
              <w:rPr>
                <w:color w:val="000000"/>
              </w:rPr>
            </w:pPr>
          </w:p>
        </w:tc>
        <w:tc>
          <w:tcPr>
            <w:tcW w:w="445" w:type="pct"/>
            <w:tcBorders>
              <w:top w:val="single" w:sz="4" w:space="0" w:color="auto"/>
              <w:left w:val="single" w:sz="4" w:space="0" w:color="auto"/>
              <w:bottom w:val="single" w:sz="4" w:space="0" w:color="auto"/>
              <w:right w:val="single" w:sz="4" w:space="0" w:color="auto"/>
            </w:tcBorders>
            <w:vAlign w:val="center"/>
          </w:tcPr>
          <w:p w:rsidR="00CF4508" w:rsidRPr="000C7246" w:rsidRDefault="00CF4508" w:rsidP="009C31AE">
            <w:pPr>
              <w:jc w:val="center"/>
              <w:rPr>
                <w:color w:val="000000"/>
              </w:rPr>
            </w:pPr>
          </w:p>
        </w:tc>
        <w:tc>
          <w:tcPr>
            <w:tcW w:w="430" w:type="pct"/>
            <w:tcBorders>
              <w:top w:val="single" w:sz="4" w:space="0" w:color="auto"/>
              <w:left w:val="single" w:sz="4" w:space="0" w:color="auto"/>
              <w:bottom w:val="single" w:sz="4" w:space="0" w:color="auto"/>
              <w:right w:val="single" w:sz="4" w:space="0" w:color="auto"/>
            </w:tcBorders>
            <w:vAlign w:val="center"/>
          </w:tcPr>
          <w:p w:rsidR="00CF4508" w:rsidRPr="000C7246" w:rsidRDefault="00CF4508" w:rsidP="009C31AE">
            <w:pPr>
              <w:jc w:val="center"/>
              <w:rPr>
                <w:color w:val="000000"/>
              </w:rPr>
            </w:pPr>
          </w:p>
        </w:tc>
        <w:tc>
          <w:tcPr>
            <w:tcW w:w="432" w:type="pct"/>
            <w:tcBorders>
              <w:top w:val="single" w:sz="4" w:space="0" w:color="auto"/>
              <w:left w:val="single" w:sz="4" w:space="0" w:color="auto"/>
              <w:bottom w:val="single" w:sz="4" w:space="0" w:color="auto"/>
              <w:right w:val="single" w:sz="4" w:space="0" w:color="auto"/>
            </w:tcBorders>
          </w:tcPr>
          <w:p w:rsidR="00CF4508" w:rsidRPr="00BB6514" w:rsidRDefault="00CF4508" w:rsidP="009C31AE">
            <w:pPr>
              <w:jc w:val="center"/>
            </w:pPr>
          </w:p>
        </w:tc>
        <w:tc>
          <w:tcPr>
            <w:tcW w:w="368" w:type="pct"/>
            <w:tcBorders>
              <w:top w:val="single" w:sz="4" w:space="0" w:color="auto"/>
              <w:left w:val="single" w:sz="4" w:space="0" w:color="auto"/>
              <w:bottom w:val="single" w:sz="4" w:space="0" w:color="auto"/>
              <w:right w:val="single" w:sz="4" w:space="0" w:color="auto"/>
            </w:tcBorders>
          </w:tcPr>
          <w:p w:rsidR="00CF4508" w:rsidRPr="00BB6514" w:rsidRDefault="00CF4508" w:rsidP="009C31AE">
            <w:pPr>
              <w:jc w:val="center"/>
            </w:pPr>
          </w:p>
        </w:tc>
        <w:tc>
          <w:tcPr>
            <w:tcW w:w="370" w:type="pct"/>
            <w:tcBorders>
              <w:top w:val="single" w:sz="4" w:space="0" w:color="auto"/>
              <w:left w:val="single" w:sz="4" w:space="0" w:color="auto"/>
              <w:bottom w:val="single" w:sz="4" w:space="0" w:color="auto"/>
              <w:right w:val="single" w:sz="4" w:space="0" w:color="auto"/>
            </w:tcBorders>
          </w:tcPr>
          <w:p w:rsidR="00CF4508" w:rsidRPr="00BB6514" w:rsidRDefault="00CF4508" w:rsidP="009C31AE">
            <w:pPr>
              <w:jc w:val="center"/>
            </w:pPr>
          </w:p>
        </w:tc>
      </w:tr>
    </w:tbl>
    <w:p w:rsidR="00BB6514" w:rsidRDefault="00BB6514" w:rsidP="009C31AE">
      <w:pPr>
        <w:tabs>
          <w:tab w:val="left" w:pos="9639"/>
        </w:tabs>
        <w:jc w:val="both"/>
        <w:rPr>
          <w:color w:val="000000"/>
        </w:rPr>
      </w:pPr>
    </w:p>
    <w:p w:rsidR="00BB6514" w:rsidRDefault="00BB6514" w:rsidP="009C31AE">
      <w:pPr>
        <w:tabs>
          <w:tab w:val="left" w:pos="9639"/>
        </w:tabs>
        <w:jc w:val="both"/>
        <w:rPr>
          <w:color w:val="000000"/>
        </w:rPr>
      </w:pPr>
    </w:p>
    <w:p w:rsidR="00BA58FA" w:rsidRPr="00A450A0" w:rsidRDefault="00BA58FA" w:rsidP="009C31AE">
      <w:pPr>
        <w:tabs>
          <w:tab w:val="left" w:pos="9639"/>
        </w:tabs>
        <w:jc w:val="both"/>
        <w:rPr>
          <w:color w:val="000000"/>
        </w:rPr>
      </w:pPr>
      <w:r w:rsidRPr="00A450A0">
        <w:rPr>
          <w:color w:val="000000"/>
        </w:rPr>
        <w:t xml:space="preserve">Итого: </w:t>
      </w:r>
      <w:r w:rsidR="0043509A">
        <w:rPr>
          <w:color w:val="000000"/>
        </w:rPr>
        <w:t>______________________________</w:t>
      </w:r>
    </w:p>
    <w:p w:rsidR="00F77FD0" w:rsidRPr="00BA58FA" w:rsidRDefault="00F77FD0" w:rsidP="009C31AE">
      <w:pPr>
        <w:rPr>
          <w:sz w:val="22"/>
          <w:szCs w:val="22"/>
        </w:rPr>
      </w:pPr>
    </w:p>
    <w:p w:rsidR="00D45496" w:rsidRPr="00BA58FA" w:rsidRDefault="00D45496" w:rsidP="009C31AE">
      <w:pPr>
        <w:rPr>
          <w:sz w:val="22"/>
          <w:szCs w:val="22"/>
        </w:rPr>
      </w:pPr>
    </w:p>
    <w:tbl>
      <w:tblPr>
        <w:tblStyle w:val="a3"/>
        <w:tblW w:w="96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80"/>
        <w:gridCol w:w="5000"/>
      </w:tblGrid>
      <w:tr w:rsidR="00BB6514" w:rsidRPr="00B30C79" w:rsidTr="00256FED">
        <w:tc>
          <w:tcPr>
            <w:tcW w:w="4680" w:type="dxa"/>
          </w:tcPr>
          <w:p w:rsidR="00BB6514" w:rsidRPr="004F7E03" w:rsidRDefault="00BB6514" w:rsidP="009C31AE">
            <w:pPr>
              <w:widowControl w:val="0"/>
              <w:tabs>
                <w:tab w:val="left" w:pos="5895"/>
              </w:tabs>
              <w:snapToGrid w:val="0"/>
              <w:rPr>
                <w:b/>
              </w:rPr>
            </w:pPr>
            <w:r w:rsidRPr="004F7E03">
              <w:rPr>
                <w:b/>
              </w:rPr>
              <w:t>Заказчик:</w:t>
            </w:r>
          </w:p>
        </w:tc>
        <w:tc>
          <w:tcPr>
            <w:tcW w:w="5000" w:type="dxa"/>
          </w:tcPr>
          <w:p w:rsidR="00BB6514" w:rsidRPr="00B30C79" w:rsidRDefault="00BB6514" w:rsidP="009C31AE">
            <w:pPr>
              <w:jc w:val="both"/>
              <w:rPr>
                <w:b/>
                <w:bCs/>
                <w:noProof/>
              </w:rPr>
            </w:pPr>
            <w:r>
              <w:rPr>
                <w:b/>
                <w:bCs/>
                <w:noProof/>
              </w:rPr>
              <w:t>Поставщик:</w:t>
            </w:r>
          </w:p>
        </w:tc>
      </w:tr>
      <w:tr w:rsidR="00BB6514" w:rsidRPr="00B30C79" w:rsidTr="00256FED">
        <w:tc>
          <w:tcPr>
            <w:tcW w:w="4680" w:type="dxa"/>
          </w:tcPr>
          <w:p w:rsidR="00BB6514" w:rsidRPr="008A1E74" w:rsidRDefault="00BB6514" w:rsidP="009C31AE">
            <w:pPr>
              <w:rPr>
                <w:rStyle w:val="FontStyle14"/>
                <w:sz w:val="24"/>
                <w:szCs w:val="24"/>
              </w:rPr>
            </w:pPr>
          </w:p>
          <w:p w:rsidR="00BB6514" w:rsidRPr="008A1E74" w:rsidRDefault="00BB6514" w:rsidP="009C31AE">
            <w:pPr>
              <w:rPr>
                <w:rStyle w:val="FontStyle14"/>
                <w:sz w:val="24"/>
                <w:szCs w:val="24"/>
              </w:rPr>
            </w:pPr>
          </w:p>
          <w:p w:rsidR="00BB6514" w:rsidRDefault="00BB6514" w:rsidP="009C31AE">
            <w:pPr>
              <w:widowControl w:val="0"/>
              <w:tabs>
                <w:tab w:val="left" w:pos="5895"/>
              </w:tabs>
              <w:snapToGrid w:val="0"/>
              <w:rPr>
                <w:rStyle w:val="FontStyle14"/>
                <w:sz w:val="24"/>
                <w:szCs w:val="24"/>
              </w:rPr>
            </w:pPr>
            <w:r w:rsidRPr="00A450A0">
              <w:rPr>
                <w:rStyle w:val="FontStyle14"/>
                <w:sz w:val="24"/>
                <w:szCs w:val="24"/>
              </w:rPr>
              <w:t xml:space="preserve">_____________________ </w:t>
            </w:r>
          </w:p>
          <w:p w:rsidR="00BB6514" w:rsidRPr="00A450A0" w:rsidRDefault="00BB6514" w:rsidP="009C31AE">
            <w:pPr>
              <w:widowControl w:val="0"/>
              <w:tabs>
                <w:tab w:val="left" w:pos="5895"/>
              </w:tabs>
              <w:snapToGrid w:val="0"/>
              <w:rPr>
                <w:rStyle w:val="FontStyle14"/>
                <w:sz w:val="24"/>
                <w:szCs w:val="24"/>
              </w:rPr>
            </w:pPr>
            <w:r>
              <w:rPr>
                <w:rStyle w:val="FontStyle14"/>
                <w:sz w:val="24"/>
                <w:szCs w:val="24"/>
              </w:rPr>
              <w:t>Подписано ЭЦП</w:t>
            </w:r>
          </w:p>
        </w:tc>
        <w:tc>
          <w:tcPr>
            <w:tcW w:w="5000" w:type="dxa"/>
          </w:tcPr>
          <w:p w:rsidR="00BB6514" w:rsidRDefault="00BB6514" w:rsidP="009C31AE">
            <w:pPr>
              <w:rPr>
                <w:color w:val="000000"/>
              </w:rPr>
            </w:pPr>
          </w:p>
          <w:p w:rsidR="00BB6514" w:rsidRDefault="00BB6514" w:rsidP="009C31AE">
            <w:pPr>
              <w:rPr>
                <w:color w:val="000000"/>
              </w:rPr>
            </w:pPr>
          </w:p>
          <w:p w:rsidR="00BB6514" w:rsidRDefault="00BB6514" w:rsidP="009C31AE">
            <w:pPr>
              <w:rPr>
                <w:color w:val="000000"/>
              </w:rPr>
            </w:pPr>
            <w:r>
              <w:rPr>
                <w:color w:val="000000"/>
              </w:rPr>
              <w:t>__</w:t>
            </w:r>
            <w:r w:rsidR="00AE1F6F">
              <w:rPr>
                <w:color w:val="000000"/>
              </w:rPr>
              <w:t xml:space="preserve">___________________ </w:t>
            </w:r>
          </w:p>
          <w:p w:rsidR="00BB6514" w:rsidRPr="00B30C79" w:rsidRDefault="00BB6514" w:rsidP="009C31AE">
            <w:pPr>
              <w:rPr>
                <w:color w:val="000000"/>
              </w:rPr>
            </w:pPr>
            <w:r>
              <w:rPr>
                <w:color w:val="000000"/>
              </w:rPr>
              <w:t>Подписано ЭЦП</w:t>
            </w:r>
          </w:p>
        </w:tc>
      </w:tr>
    </w:tbl>
    <w:p w:rsidR="00D45496" w:rsidRDefault="00D45496" w:rsidP="009C31AE">
      <w:pPr>
        <w:rPr>
          <w:sz w:val="22"/>
          <w:szCs w:val="22"/>
        </w:rPr>
      </w:pPr>
    </w:p>
    <w:sectPr w:rsidR="00D45496" w:rsidSect="009806BE">
      <w:pgSz w:w="11906" w:h="16838"/>
      <w:pgMar w:top="851"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34172"/>
    <w:multiLevelType w:val="hybridMultilevel"/>
    <w:tmpl w:val="FFB0AF94"/>
    <w:lvl w:ilvl="0" w:tplc="FF92130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926211"/>
    <w:multiLevelType w:val="multilevel"/>
    <w:tmpl w:val="624C5670"/>
    <w:lvl w:ilvl="0">
      <w:start w:val="1"/>
      <w:numFmt w:val="decimal"/>
      <w:lvlText w:val="%1."/>
      <w:lvlJc w:val="left"/>
      <w:pPr>
        <w:ind w:left="720" w:hanging="360"/>
      </w:pPr>
      <w:rPr>
        <w:rFonts w:cs="Times New Roman" w:hint="default"/>
        <w:b/>
      </w:rPr>
    </w:lvl>
    <w:lvl w:ilvl="1">
      <w:start w:val="1"/>
      <w:numFmt w:val="decimal"/>
      <w:isLgl/>
      <w:lvlText w:val="%1.%2."/>
      <w:lvlJc w:val="left"/>
      <w:pPr>
        <w:ind w:left="644"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nsid w:val="3D8023F7"/>
    <w:multiLevelType w:val="multilevel"/>
    <w:tmpl w:val="F9C0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774F3E"/>
    <w:multiLevelType w:val="hybridMultilevel"/>
    <w:tmpl w:val="67E8C56A"/>
    <w:lvl w:ilvl="0" w:tplc="E3D29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595159"/>
    <w:multiLevelType w:val="multilevel"/>
    <w:tmpl w:val="4D74F10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5">
    <w:nsid w:val="693F52AB"/>
    <w:multiLevelType w:val="multilevel"/>
    <w:tmpl w:val="72324900"/>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6">
    <w:nsid w:val="752860F5"/>
    <w:multiLevelType w:val="multilevel"/>
    <w:tmpl w:val="B0345164"/>
    <w:lvl w:ilvl="0">
      <w:start w:val="2"/>
      <w:numFmt w:val="decimal"/>
      <w:lvlText w:val="%1."/>
      <w:lvlJc w:val="left"/>
      <w:pPr>
        <w:tabs>
          <w:tab w:val="num" w:pos="785"/>
        </w:tabs>
        <w:ind w:left="785" w:hanging="360"/>
      </w:pPr>
      <w:rPr>
        <w:rFonts w:hint="default"/>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2585"/>
        </w:tabs>
        <w:ind w:left="2585" w:hanging="720"/>
      </w:pPr>
      <w:rPr>
        <w:rFonts w:hint="default"/>
      </w:rPr>
    </w:lvl>
    <w:lvl w:ilvl="3">
      <w:start w:val="1"/>
      <w:numFmt w:val="decimal"/>
      <w:lvlText w:val="%1.%2.%3.%4."/>
      <w:lvlJc w:val="left"/>
      <w:pPr>
        <w:tabs>
          <w:tab w:val="num" w:pos="3305"/>
        </w:tabs>
        <w:ind w:left="3305" w:hanging="720"/>
      </w:pPr>
      <w:rPr>
        <w:rFonts w:hint="default"/>
      </w:rPr>
    </w:lvl>
    <w:lvl w:ilvl="4">
      <w:start w:val="1"/>
      <w:numFmt w:val="decimal"/>
      <w:lvlText w:val="%1.%2.%3.%4.%5."/>
      <w:lvlJc w:val="left"/>
      <w:pPr>
        <w:tabs>
          <w:tab w:val="num" w:pos="4385"/>
        </w:tabs>
        <w:ind w:left="4385" w:hanging="1080"/>
      </w:pPr>
      <w:rPr>
        <w:rFonts w:hint="default"/>
      </w:rPr>
    </w:lvl>
    <w:lvl w:ilvl="5">
      <w:start w:val="1"/>
      <w:numFmt w:val="decimal"/>
      <w:lvlText w:val="%1.%2.%3.%4.%5.%6."/>
      <w:lvlJc w:val="left"/>
      <w:pPr>
        <w:tabs>
          <w:tab w:val="num" w:pos="5105"/>
        </w:tabs>
        <w:ind w:left="5105" w:hanging="1080"/>
      </w:pPr>
      <w:rPr>
        <w:rFonts w:hint="default"/>
      </w:rPr>
    </w:lvl>
    <w:lvl w:ilvl="6">
      <w:start w:val="1"/>
      <w:numFmt w:val="decimal"/>
      <w:lvlText w:val="%1.%2.%3.%4.%5.%6.%7."/>
      <w:lvlJc w:val="left"/>
      <w:pPr>
        <w:tabs>
          <w:tab w:val="num" w:pos="6185"/>
        </w:tabs>
        <w:ind w:left="6185" w:hanging="1440"/>
      </w:pPr>
      <w:rPr>
        <w:rFonts w:hint="default"/>
      </w:rPr>
    </w:lvl>
    <w:lvl w:ilvl="7">
      <w:start w:val="1"/>
      <w:numFmt w:val="decimal"/>
      <w:lvlText w:val="%1.%2.%3.%4.%5.%6.%7.%8."/>
      <w:lvlJc w:val="left"/>
      <w:pPr>
        <w:tabs>
          <w:tab w:val="num" w:pos="6905"/>
        </w:tabs>
        <w:ind w:left="6905" w:hanging="1440"/>
      </w:pPr>
      <w:rPr>
        <w:rFonts w:hint="default"/>
      </w:rPr>
    </w:lvl>
    <w:lvl w:ilvl="8">
      <w:start w:val="1"/>
      <w:numFmt w:val="decimal"/>
      <w:lvlText w:val="%1.%2.%3.%4.%5.%6.%7.%8.%9."/>
      <w:lvlJc w:val="left"/>
      <w:pPr>
        <w:tabs>
          <w:tab w:val="num" w:pos="7985"/>
        </w:tabs>
        <w:ind w:left="7985" w:hanging="1800"/>
      </w:pPr>
      <w:rPr>
        <w:rFonts w:hint="default"/>
      </w:r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characterSpacingControl w:val="doNotCompress"/>
  <w:compat/>
  <w:rsids>
    <w:rsidRoot w:val="00D45496"/>
    <w:rsid w:val="00026F56"/>
    <w:rsid w:val="000335A3"/>
    <w:rsid w:val="00036C6D"/>
    <w:rsid w:val="00060AF1"/>
    <w:rsid w:val="00060C94"/>
    <w:rsid w:val="00060EBF"/>
    <w:rsid w:val="00070848"/>
    <w:rsid w:val="000B2C72"/>
    <w:rsid w:val="000B3095"/>
    <w:rsid w:val="000C22B8"/>
    <w:rsid w:val="000D6C4E"/>
    <w:rsid w:val="000F4896"/>
    <w:rsid w:val="00105D94"/>
    <w:rsid w:val="00111E48"/>
    <w:rsid w:val="001206B3"/>
    <w:rsid w:val="0013203B"/>
    <w:rsid w:val="00132FF5"/>
    <w:rsid w:val="0014722D"/>
    <w:rsid w:val="0016083C"/>
    <w:rsid w:val="00162657"/>
    <w:rsid w:val="0017558E"/>
    <w:rsid w:val="00175AAF"/>
    <w:rsid w:val="00187C4C"/>
    <w:rsid w:val="00190C20"/>
    <w:rsid w:val="001940C9"/>
    <w:rsid w:val="0019645F"/>
    <w:rsid w:val="001A156F"/>
    <w:rsid w:val="001E229F"/>
    <w:rsid w:val="001E7E5E"/>
    <w:rsid w:val="001F348F"/>
    <w:rsid w:val="001F508C"/>
    <w:rsid w:val="002100F4"/>
    <w:rsid w:val="00214DE5"/>
    <w:rsid w:val="00232D31"/>
    <w:rsid w:val="0024134E"/>
    <w:rsid w:val="00243EF1"/>
    <w:rsid w:val="0024579F"/>
    <w:rsid w:val="00245AE9"/>
    <w:rsid w:val="00250AF1"/>
    <w:rsid w:val="00252AE1"/>
    <w:rsid w:val="00253BCA"/>
    <w:rsid w:val="0026328F"/>
    <w:rsid w:val="00271863"/>
    <w:rsid w:val="0027215A"/>
    <w:rsid w:val="00273F71"/>
    <w:rsid w:val="00285456"/>
    <w:rsid w:val="002B059D"/>
    <w:rsid w:val="002B2524"/>
    <w:rsid w:val="002C4DA1"/>
    <w:rsid w:val="002D2E78"/>
    <w:rsid w:val="002D3D35"/>
    <w:rsid w:val="002F1837"/>
    <w:rsid w:val="00330255"/>
    <w:rsid w:val="00350404"/>
    <w:rsid w:val="00352B36"/>
    <w:rsid w:val="00366708"/>
    <w:rsid w:val="00383A87"/>
    <w:rsid w:val="003859BF"/>
    <w:rsid w:val="0039548B"/>
    <w:rsid w:val="003B1E0F"/>
    <w:rsid w:val="003C0701"/>
    <w:rsid w:val="003D398D"/>
    <w:rsid w:val="003F4461"/>
    <w:rsid w:val="0041698B"/>
    <w:rsid w:val="00426663"/>
    <w:rsid w:val="00426B11"/>
    <w:rsid w:val="00430EBA"/>
    <w:rsid w:val="0043243B"/>
    <w:rsid w:val="00434A8B"/>
    <w:rsid w:val="0043509A"/>
    <w:rsid w:val="004350BE"/>
    <w:rsid w:val="004471F7"/>
    <w:rsid w:val="00456A14"/>
    <w:rsid w:val="00465D92"/>
    <w:rsid w:val="0046611E"/>
    <w:rsid w:val="00473053"/>
    <w:rsid w:val="004803C2"/>
    <w:rsid w:val="00482CA4"/>
    <w:rsid w:val="00492E09"/>
    <w:rsid w:val="004C2742"/>
    <w:rsid w:val="004D105D"/>
    <w:rsid w:val="004E19BF"/>
    <w:rsid w:val="004F7E03"/>
    <w:rsid w:val="005035B4"/>
    <w:rsid w:val="0050454C"/>
    <w:rsid w:val="00504EB7"/>
    <w:rsid w:val="00505165"/>
    <w:rsid w:val="005173EE"/>
    <w:rsid w:val="00524FB8"/>
    <w:rsid w:val="005303B7"/>
    <w:rsid w:val="0053737A"/>
    <w:rsid w:val="00540042"/>
    <w:rsid w:val="005462C3"/>
    <w:rsid w:val="00547B46"/>
    <w:rsid w:val="0055020D"/>
    <w:rsid w:val="00550600"/>
    <w:rsid w:val="00565682"/>
    <w:rsid w:val="005734E5"/>
    <w:rsid w:val="005750BF"/>
    <w:rsid w:val="00584F26"/>
    <w:rsid w:val="005855D5"/>
    <w:rsid w:val="00593E9D"/>
    <w:rsid w:val="00596B12"/>
    <w:rsid w:val="005C2FBE"/>
    <w:rsid w:val="005D675D"/>
    <w:rsid w:val="00603293"/>
    <w:rsid w:val="006142F1"/>
    <w:rsid w:val="00615213"/>
    <w:rsid w:val="00634715"/>
    <w:rsid w:val="006478FB"/>
    <w:rsid w:val="0065178A"/>
    <w:rsid w:val="00651F82"/>
    <w:rsid w:val="00653A93"/>
    <w:rsid w:val="00661B8F"/>
    <w:rsid w:val="006622A1"/>
    <w:rsid w:val="00670376"/>
    <w:rsid w:val="00671635"/>
    <w:rsid w:val="00683F04"/>
    <w:rsid w:val="00684B7B"/>
    <w:rsid w:val="00687A4A"/>
    <w:rsid w:val="00691460"/>
    <w:rsid w:val="00693D48"/>
    <w:rsid w:val="006D64A9"/>
    <w:rsid w:val="006E26DB"/>
    <w:rsid w:val="00706282"/>
    <w:rsid w:val="00735F8B"/>
    <w:rsid w:val="0074057A"/>
    <w:rsid w:val="007406B7"/>
    <w:rsid w:val="00742C60"/>
    <w:rsid w:val="007439E3"/>
    <w:rsid w:val="00772D8B"/>
    <w:rsid w:val="00774E70"/>
    <w:rsid w:val="00791B37"/>
    <w:rsid w:val="007A3B1D"/>
    <w:rsid w:val="007B25D8"/>
    <w:rsid w:val="007C06EF"/>
    <w:rsid w:val="007C19B4"/>
    <w:rsid w:val="007E1DAC"/>
    <w:rsid w:val="007F0FC3"/>
    <w:rsid w:val="007F6D5B"/>
    <w:rsid w:val="00804891"/>
    <w:rsid w:val="00804EA2"/>
    <w:rsid w:val="008202B1"/>
    <w:rsid w:val="008252B3"/>
    <w:rsid w:val="0084655A"/>
    <w:rsid w:val="00860844"/>
    <w:rsid w:val="008817BD"/>
    <w:rsid w:val="008856C2"/>
    <w:rsid w:val="00886B33"/>
    <w:rsid w:val="008A1E74"/>
    <w:rsid w:val="008B3D25"/>
    <w:rsid w:val="008C2FD0"/>
    <w:rsid w:val="008E1C8C"/>
    <w:rsid w:val="008E6A9F"/>
    <w:rsid w:val="008F6BB6"/>
    <w:rsid w:val="00901A6B"/>
    <w:rsid w:val="00907FE4"/>
    <w:rsid w:val="00913F6D"/>
    <w:rsid w:val="00917778"/>
    <w:rsid w:val="00917A3F"/>
    <w:rsid w:val="00927185"/>
    <w:rsid w:val="00951C04"/>
    <w:rsid w:val="009806BE"/>
    <w:rsid w:val="00984839"/>
    <w:rsid w:val="00986740"/>
    <w:rsid w:val="0099330D"/>
    <w:rsid w:val="009A0E67"/>
    <w:rsid w:val="009C17F3"/>
    <w:rsid w:val="009C31AE"/>
    <w:rsid w:val="009C3665"/>
    <w:rsid w:val="009D3B92"/>
    <w:rsid w:val="009F02C6"/>
    <w:rsid w:val="00A02E89"/>
    <w:rsid w:val="00A059AD"/>
    <w:rsid w:val="00A26209"/>
    <w:rsid w:val="00A3075F"/>
    <w:rsid w:val="00A32DE0"/>
    <w:rsid w:val="00A42749"/>
    <w:rsid w:val="00A450A0"/>
    <w:rsid w:val="00A91726"/>
    <w:rsid w:val="00AA5F11"/>
    <w:rsid w:val="00AB1054"/>
    <w:rsid w:val="00AE0439"/>
    <w:rsid w:val="00AE1F6F"/>
    <w:rsid w:val="00AF0E19"/>
    <w:rsid w:val="00B01171"/>
    <w:rsid w:val="00B01F8E"/>
    <w:rsid w:val="00B066C0"/>
    <w:rsid w:val="00B07D2B"/>
    <w:rsid w:val="00B10A18"/>
    <w:rsid w:val="00B279FE"/>
    <w:rsid w:val="00B330CC"/>
    <w:rsid w:val="00B35221"/>
    <w:rsid w:val="00B450CE"/>
    <w:rsid w:val="00B470BD"/>
    <w:rsid w:val="00B60133"/>
    <w:rsid w:val="00B61DDC"/>
    <w:rsid w:val="00B65E46"/>
    <w:rsid w:val="00B854DC"/>
    <w:rsid w:val="00BA58FA"/>
    <w:rsid w:val="00BB6514"/>
    <w:rsid w:val="00BB784F"/>
    <w:rsid w:val="00BE0ED1"/>
    <w:rsid w:val="00BE7432"/>
    <w:rsid w:val="00C0602B"/>
    <w:rsid w:val="00C30F2A"/>
    <w:rsid w:val="00C337D6"/>
    <w:rsid w:val="00C4254C"/>
    <w:rsid w:val="00C631A0"/>
    <w:rsid w:val="00C85388"/>
    <w:rsid w:val="00C97A64"/>
    <w:rsid w:val="00CA1248"/>
    <w:rsid w:val="00CB0899"/>
    <w:rsid w:val="00CB1420"/>
    <w:rsid w:val="00CB5A8D"/>
    <w:rsid w:val="00CB71CF"/>
    <w:rsid w:val="00CE2656"/>
    <w:rsid w:val="00CF4508"/>
    <w:rsid w:val="00D340D1"/>
    <w:rsid w:val="00D44223"/>
    <w:rsid w:val="00D45496"/>
    <w:rsid w:val="00D54EA5"/>
    <w:rsid w:val="00D60A4F"/>
    <w:rsid w:val="00D65D93"/>
    <w:rsid w:val="00D73322"/>
    <w:rsid w:val="00DB2CD0"/>
    <w:rsid w:val="00DD4D33"/>
    <w:rsid w:val="00E10EC2"/>
    <w:rsid w:val="00E13E6F"/>
    <w:rsid w:val="00E17941"/>
    <w:rsid w:val="00E20C84"/>
    <w:rsid w:val="00E247CC"/>
    <w:rsid w:val="00E26209"/>
    <w:rsid w:val="00E514D4"/>
    <w:rsid w:val="00E527C5"/>
    <w:rsid w:val="00E642D2"/>
    <w:rsid w:val="00E6520F"/>
    <w:rsid w:val="00E81A4B"/>
    <w:rsid w:val="00E86098"/>
    <w:rsid w:val="00E87CE9"/>
    <w:rsid w:val="00E956AA"/>
    <w:rsid w:val="00EA04E9"/>
    <w:rsid w:val="00EB489E"/>
    <w:rsid w:val="00EB4E43"/>
    <w:rsid w:val="00EB742B"/>
    <w:rsid w:val="00ED4D40"/>
    <w:rsid w:val="00EF3FA2"/>
    <w:rsid w:val="00F01801"/>
    <w:rsid w:val="00F055A5"/>
    <w:rsid w:val="00F06797"/>
    <w:rsid w:val="00F15F4E"/>
    <w:rsid w:val="00F2351D"/>
    <w:rsid w:val="00F26B10"/>
    <w:rsid w:val="00F368AE"/>
    <w:rsid w:val="00F56A52"/>
    <w:rsid w:val="00F70157"/>
    <w:rsid w:val="00F77FD0"/>
    <w:rsid w:val="00F8040A"/>
    <w:rsid w:val="00F86CDE"/>
    <w:rsid w:val="00F86D7D"/>
    <w:rsid w:val="00FA4E6F"/>
    <w:rsid w:val="00FA71FB"/>
    <w:rsid w:val="00FC3586"/>
    <w:rsid w:val="00FC7CE0"/>
    <w:rsid w:val="00FD29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49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45496"/>
    <w:pPr>
      <w:keepNext/>
      <w:outlineLvl w:val="0"/>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5496"/>
    <w:rPr>
      <w:rFonts w:ascii="Times New Roman" w:eastAsia="Calibri" w:hAnsi="Times New Roman" w:cs="Times New Roman"/>
      <w:b/>
      <w:bCs/>
      <w:sz w:val="24"/>
      <w:szCs w:val="24"/>
      <w:lang w:eastAsia="ru-RU"/>
    </w:rPr>
  </w:style>
  <w:style w:type="character" w:customStyle="1" w:styleId="ConsPlusNormal">
    <w:name w:val="ConsPlusNormal Знак"/>
    <w:link w:val="ConsPlusNormal0"/>
    <w:uiPriority w:val="99"/>
    <w:locked/>
    <w:rsid w:val="00D45496"/>
    <w:rPr>
      <w:rFonts w:ascii="Arial" w:hAnsi="Arial" w:cs="Arial"/>
    </w:rPr>
  </w:style>
  <w:style w:type="paragraph" w:customStyle="1" w:styleId="ConsPlusNormal0">
    <w:name w:val="ConsPlusNormal"/>
    <w:link w:val="ConsPlusNormal"/>
    <w:uiPriority w:val="99"/>
    <w:qFormat/>
    <w:rsid w:val="00D45496"/>
    <w:pPr>
      <w:widowControl w:val="0"/>
      <w:autoSpaceDE w:val="0"/>
      <w:autoSpaceDN w:val="0"/>
      <w:adjustRightInd w:val="0"/>
      <w:spacing w:after="0" w:line="240" w:lineRule="auto"/>
      <w:ind w:firstLine="720"/>
    </w:pPr>
    <w:rPr>
      <w:rFonts w:ascii="Arial" w:hAnsi="Arial" w:cs="Arial"/>
    </w:rPr>
  </w:style>
  <w:style w:type="table" w:styleId="a3">
    <w:name w:val="Table Grid"/>
    <w:basedOn w:val="a1"/>
    <w:rsid w:val="00D45496"/>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45496"/>
    <w:pPr>
      <w:spacing w:after="200" w:line="276" w:lineRule="auto"/>
      <w:ind w:left="720"/>
    </w:pPr>
    <w:rPr>
      <w:rFonts w:ascii="Calibri" w:hAnsi="Calibri" w:cs="Calibri"/>
      <w:sz w:val="22"/>
      <w:szCs w:val="22"/>
    </w:rPr>
  </w:style>
  <w:style w:type="paragraph" w:styleId="a5">
    <w:name w:val="Normal (Web)"/>
    <w:basedOn w:val="a"/>
    <w:uiPriority w:val="99"/>
    <w:unhideWhenUsed/>
    <w:rsid w:val="00D45496"/>
    <w:pPr>
      <w:spacing w:before="100" w:beforeAutospacing="1" w:after="100" w:afterAutospacing="1"/>
    </w:pPr>
  </w:style>
  <w:style w:type="paragraph" w:customStyle="1" w:styleId="a6">
    <w:name w:val="Пункт"/>
    <w:basedOn w:val="a"/>
    <w:rsid w:val="00D45496"/>
    <w:pPr>
      <w:tabs>
        <w:tab w:val="num" w:pos="1980"/>
      </w:tabs>
      <w:ind w:left="1404" w:hanging="504"/>
      <w:jc w:val="both"/>
    </w:pPr>
    <w:rPr>
      <w:rFonts w:eastAsia="Calibri"/>
      <w:szCs w:val="28"/>
    </w:rPr>
  </w:style>
  <w:style w:type="paragraph" w:customStyle="1" w:styleId="a7">
    <w:name w:val="Подпункт"/>
    <w:basedOn w:val="a6"/>
    <w:rsid w:val="00D45496"/>
    <w:pPr>
      <w:tabs>
        <w:tab w:val="clear" w:pos="1980"/>
        <w:tab w:val="num" w:pos="2520"/>
      </w:tabs>
      <w:ind w:left="1728" w:hanging="648"/>
    </w:pPr>
    <w:rPr>
      <w:rFonts w:eastAsia="Times New Roman"/>
    </w:rPr>
  </w:style>
  <w:style w:type="paragraph" w:customStyle="1" w:styleId="11">
    <w:name w:val="Без интервала1"/>
    <w:link w:val="NoSpacingChar"/>
    <w:rsid w:val="00D45496"/>
    <w:pPr>
      <w:spacing w:after="0" w:line="240" w:lineRule="auto"/>
    </w:pPr>
    <w:rPr>
      <w:rFonts w:ascii="Calibri" w:eastAsia="Calibri" w:hAnsi="Calibri" w:cs="Times New Roman"/>
      <w:lang w:eastAsia="ru-RU"/>
    </w:rPr>
  </w:style>
  <w:style w:type="character" w:customStyle="1" w:styleId="NoSpacingChar">
    <w:name w:val="No Spacing Char"/>
    <w:basedOn w:val="a0"/>
    <w:link w:val="11"/>
    <w:locked/>
    <w:rsid w:val="00D45496"/>
    <w:rPr>
      <w:rFonts w:ascii="Calibri" w:eastAsia="Calibri" w:hAnsi="Calibri" w:cs="Times New Roman"/>
      <w:lang w:eastAsia="ru-RU"/>
    </w:rPr>
  </w:style>
  <w:style w:type="character" w:customStyle="1" w:styleId="FontStyle14">
    <w:name w:val="Font Style14"/>
    <w:uiPriority w:val="99"/>
    <w:rsid w:val="00D45496"/>
    <w:rPr>
      <w:rFonts w:ascii="Times New Roman" w:hAnsi="Times New Roman" w:cs="Times New Roman"/>
      <w:sz w:val="26"/>
      <w:szCs w:val="26"/>
    </w:rPr>
  </w:style>
  <w:style w:type="character" w:customStyle="1" w:styleId="FontStyle19">
    <w:name w:val="Font Style19"/>
    <w:uiPriority w:val="99"/>
    <w:rsid w:val="00D45496"/>
    <w:rPr>
      <w:rFonts w:ascii="Times New Roman" w:hAnsi="Times New Roman" w:cs="Times New Roman"/>
      <w:sz w:val="26"/>
      <w:szCs w:val="26"/>
    </w:rPr>
  </w:style>
  <w:style w:type="paragraph" w:customStyle="1" w:styleId="Style8">
    <w:name w:val="Style8"/>
    <w:basedOn w:val="a"/>
    <w:uiPriority w:val="99"/>
    <w:rsid w:val="00D45496"/>
    <w:pPr>
      <w:widowControl w:val="0"/>
      <w:autoSpaceDE w:val="0"/>
      <w:autoSpaceDN w:val="0"/>
      <w:adjustRightInd w:val="0"/>
      <w:spacing w:line="321" w:lineRule="exact"/>
      <w:ind w:firstLine="202"/>
      <w:jc w:val="both"/>
    </w:pPr>
  </w:style>
  <w:style w:type="paragraph" w:customStyle="1" w:styleId="4">
    <w:name w:val="Знак Знак4 Знак Знак Знак Знак"/>
    <w:basedOn w:val="a"/>
    <w:rsid w:val="00791B37"/>
    <w:pPr>
      <w:spacing w:after="160" w:line="240" w:lineRule="exact"/>
    </w:pPr>
    <w:rPr>
      <w:rFonts w:eastAsia="Calibri"/>
      <w:sz w:val="20"/>
      <w:szCs w:val="20"/>
      <w:lang w:eastAsia="zh-CN"/>
    </w:rPr>
  </w:style>
  <w:style w:type="paragraph" w:customStyle="1" w:styleId="12">
    <w:name w:val="Абзац списка1"/>
    <w:aliases w:val="Bullet List,FooterText,numbered,Подпись рисунка,Абзац списка3"/>
    <w:basedOn w:val="a"/>
    <w:link w:val="a8"/>
    <w:uiPriority w:val="34"/>
    <w:qFormat/>
    <w:rsid w:val="00245AE9"/>
    <w:pPr>
      <w:spacing w:after="200" w:line="276" w:lineRule="auto"/>
      <w:ind w:left="720"/>
    </w:pPr>
    <w:rPr>
      <w:sz w:val="22"/>
      <w:szCs w:val="22"/>
      <w:lang w:eastAsia="en-US"/>
    </w:rPr>
  </w:style>
  <w:style w:type="character" w:customStyle="1" w:styleId="a8">
    <w:name w:val="Абзац списка Знак"/>
    <w:aliases w:val="Bullet List Знак,FooterText Знак,numbered Знак,Подпись рисунка Знак"/>
    <w:link w:val="12"/>
    <w:uiPriority w:val="34"/>
    <w:locked/>
    <w:rsid w:val="00245AE9"/>
    <w:rPr>
      <w:rFonts w:ascii="Times New Roman" w:eastAsia="Times New Roman" w:hAnsi="Times New Roman" w:cs="Times New Roman"/>
    </w:rPr>
  </w:style>
  <w:style w:type="character" w:customStyle="1" w:styleId="mail-message-sender-email">
    <w:name w:val="mail-message-sender-email"/>
    <w:basedOn w:val="a0"/>
    <w:rsid w:val="00F15F4E"/>
  </w:style>
  <w:style w:type="character" w:styleId="a9">
    <w:name w:val="Hyperlink"/>
    <w:basedOn w:val="a0"/>
    <w:uiPriority w:val="99"/>
    <w:semiHidden/>
    <w:unhideWhenUsed/>
    <w:rsid w:val="00111E48"/>
    <w:rPr>
      <w:color w:val="0000FF"/>
      <w:u w:val="single"/>
    </w:rPr>
  </w:style>
  <w:style w:type="paragraph" w:styleId="aa">
    <w:name w:val="Balloon Text"/>
    <w:basedOn w:val="a"/>
    <w:link w:val="ab"/>
    <w:uiPriority w:val="99"/>
    <w:semiHidden/>
    <w:unhideWhenUsed/>
    <w:rsid w:val="00111E48"/>
    <w:rPr>
      <w:rFonts w:ascii="Tahoma" w:hAnsi="Tahoma" w:cs="Tahoma"/>
      <w:sz w:val="16"/>
      <w:szCs w:val="16"/>
    </w:rPr>
  </w:style>
  <w:style w:type="character" w:customStyle="1" w:styleId="ab">
    <w:name w:val="Текст выноски Знак"/>
    <w:basedOn w:val="a0"/>
    <w:link w:val="aa"/>
    <w:uiPriority w:val="99"/>
    <w:semiHidden/>
    <w:rsid w:val="00111E48"/>
    <w:rPr>
      <w:rFonts w:ascii="Tahoma" w:eastAsia="Times New Roman" w:hAnsi="Tahoma" w:cs="Tahoma"/>
      <w:sz w:val="16"/>
      <w:szCs w:val="16"/>
      <w:lang w:eastAsia="ru-RU"/>
    </w:rPr>
  </w:style>
  <w:style w:type="character" w:customStyle="1" w:styleId="b-tableproductprice">
    <w:name w:val="b-tableproduct__price"/>
    <w:basedOn w:val="a0"/>
    <w:rsid w:val="00111E48"/>
  </w:style>
  <w:style w:type="character" w:customStyle="1" w:styleId="js-product-price">
    <w:name w:val="js-product-price"/>
    <w:basedOn w:val="a0"/>
    <w:rsid w:val="00111E48"/>
  </w:style>
  <w:style w:type="character" w:customStyle="1" w:styleId="mobile-hidden">
    <w:name w:val="mobile-hidden"/>
    <w:basedOn w:val="a0"/>
    <w:rsid w:val="00111E48"/>
  </w:style>
  <w:style w:type="character" w:customStyle="1" w:styleId="product-top-menuproduct-code">
    <w:name w:val="product-top-menu__product-code"/>
    <w:basedOn w:val="a0"/>
    <w:rsid w:val="008E1C8C"/>
  </w:style>
  <w:style w:type="character" w:customStyle="1" w:styleId="product-page-paramsstatus-title">
    <w:name w:val="product-page-params__status-title"/>
    <w:basedOn w:val="a0"/>
    <w:rsid w:val="008E1C8C"/>
  </w:style>
  <w:style w:type="character" w:customStyle="1" w:styleId="product-classificationname">
    <w:name w:val="product-classification__name"/>
    <w:basedOn w:val="a0"/>
    <w:rsid w:val="008E1C8C"/>
  </w:style>
  <w:style w:type="character" w:customStyle="1" w:styleId="product-classificationvalues">
    <w:name w:val="product-classification__values"/>
    <w:basedOn w:val="a0"/>
    <w:rsid w:val="008E1C8C"/>
  </w:style>
  <w:style w:type="character" w:customStyle="1" w:styleId="i-pl5">
    <w:name w:val="i-pl5"/>
    <w:basedOn w:val="a0"/>
    <w:rsid w:val="008E1C8C"/>
  </w:style>
  <w:style w:type="character" w:customStyle="1" w:styleId="ConsNonformat">
    <w:name w:val="ConsNonformat Знак"/>
    <w:basedOn w:val="a0"/>
    <w:link w:val="ConsNonformat0"/>
    <w:locked/>
    <w:rsid w:val="008A1E74"/>
    <w:rPr>
      <w:rFonts w:ascii="Courier New" w:hAnsi="Courier New" w:cs="Courier New"/>
      <w:lang w:eastAsia="ru-RU"/>
    </w:rPr>
  </w:style>
  <w:style w:type="paragraph" w:customStyle="1" w:styleId="ConsNonformat0">
    <w:name w:val="ConsNonformat"/>
    <w:link w:val="ConsNonformat"/>
    <w:rsid w:val="008A1E74"/>
    <w:pPr>
      <w:widowControl w:val="0"/>
      <w:autoSpaceDE w:val="0"/>
      <w:autoSpaceDN w:val="0"/>
      <w:adjustRightInd w:val="0"/>
      <w:spacing w:after="0" w:line="240" w:lineRule="auto"/>
      <w:ind w:right="19772"/>
    </w:pPr>
    <w:rPr>
      <w:rFonts w:ascii="Courier New" w:hAnsi="Courier New" w:cs="Courier New"/>
      <w:lang w:eastAsia="ru-RU"/>
    </w:rPr>
  </w:style>
  <w:style w:type="paragraph" w:styleId="ac">
    <w:name w:val="No Spacing"/>
    <w:uiPriority w:val="1"/>
    <w:qFormat/>
    <w:rsid w:val="00FD2936"/>
    <w:pPr>
      <w:spacing w:after="0" w:line="240" w:lineRule="auto"/>
    </w:pPr>
  </w:style>
</w:styles>
</file>

<file path=word/webSettings.xml><?xml version="1.0" encoding="utf-8"?>
<w:webSettings xmlns:r="http://schemas.openxmlformats.org/officeDocument/2006/relationships" xmlns:w="http://schemas.openxmlformats.org/wordprocessingml/2006/main">
  <w:divs>
    <w:div w:id="127434469">
      <w:bodyDiv w:val="1"/>
      <w:marLeft w:val="0"/>
      <w:marRight w:val="0"/>
      <w:marTop w:val="0"/>
      <w:marBottom w:val="0"/>
      <w:divBdr>
        <w:top w:val="none" w:sz="0" w:space="0" w:color="auto"/>
        <w:left w:val="none" w:sz="0" w:space="0" w:color="auto"/>
        <w:bottom w:val="none" w:sz="0" w:space="0" w:color="auto"/>
        <w:right w:val="none" w:sz="0" w:space="0" w:color="auto"/>
      </w:divBdr>
    </w:div>
    <w:div w:id="218439986">
      <w:bodyDiv w:val="1"/>
      <w:marLeft w:val="0"/>
      <w:marRight w:val="0"/>
      <w:marTop w:val="0"/>
      <w:marBottom w:val="0"/>
      <w:divBdr>
        <w:top w:val="none" w:sz="0" w:space="0" w:color="auto"/>
        <w:left w:val="none" w:sz="0" w:space="0" w:color="auto"/>
        <w:bottom w:val="none" w:sz="0" w:space="0" w:color="auto"/>
        <w:right w:val="none" w:sz="0" w:space="0" w:color="auto"/>
      </w:divBdr>
      <w:divsChild>
        <w:div w:id="559636020">
          <w:marLeft w:val="0"/>
          <w:marRight w:val="0"/>
          <w:marTop w:val="0"/>
          <w:marBottom w:val="0"/>
          <w:divBdr>
            <w:top w:val="none" w:sz="0" w:space="0" w:color="auto"/>
            <w:left w:val="none" w:sz="0" w:space="0" w:color="auto"/>
            <w:bottom w:val="none" w:sz="0" w:space="0" w:color="auto"/>
            <w:right w:val="none" w:sz="0" w:space="0" w:color="auto"/>
          </w:divBdr>
        </w:div>
      </w:divsChild>
    </w:div>
    <w:div w:id="297271855">
      <w:bodyDiv w:val="1"/>
      <w:marLeft w:val="0"/>
      <w:marRight w:val="0"/>
      <w:marTop w:val="0"/>
      <w:marBottom w:val="0"/>
      <w:divBdr>
        <w:top w:val="none" w:sz="0" w:space="0" w:color="auto"/>
        <w:left w:val="none" w:sz="0" w:space="0" w:color="auto"/>
        <w:bottom w:val="none" w:sz="0" w:space="0" w:color="auto"/>
        <w:right w:val="none" w:sz="0" w:space="0" w:color="auto"/>
      </w:divBdr>
      <w:divsChild>
        <w:div w:id="1902062715">
          <w:marLeft w:val="0"/>
          <w:marRight w:val="0"/>
          <w:marTop w:val="0"/>
          <w:marBottom w:val="0"/>
          <w:divBdr>
            <w:top w:val="none" w:sz="0" w:space="0" w:color="auto"/>
            <w:left w:val="none" w:sz="0" w:space="0" w:color="auto"/>
            <w:bottom w:val="none" w:sz="0" w:space="0" w:color="auto"/>
            <w:right w:val="none" w:sz="0" w:space="0" w:color="auto"/>
          </w:divBdr>
        </w:div>
      </w:divsChild>
    </w:div>
    <w:div w:id="309990777">
      <w:bodyDiv w:val="1"/>
      <w:marLeft w:val="0"/>
      <w:marRight w:val="0"/>
      <w:marTop w:val="0"/>
      <w:marBottom w:val="0"/>
      <w:divBdr>
        <w:top w:val="none" w:sz="0" w:space="0" w:color="auto"/>
        <w:left w:val="none" w:sz="0" w:space="0" w:color="auto"/>
        <w:bottom w:val="none" w:sz="0" w:space="0" w:color="auto"/>
        <w:right w:val="none" w:sz="0" w:space="0" w:color="auto"/>
      </w:divBdr>
      <w:divsChild>
        <w:div w:id="1460764648">
          <w:marLeft w:val="0"/>
          <w:marRight w:val="0"/>
          <w:marTop w:val="0"/>
          <w:marBottom w:val="0"/>
          <w:divBdr>
            <w:top w:val="none" w:sz="0" w:space="0" w:color="auto"/>
            <w:left w:val="none" w:sz="0" w:space="0" w:color="auto"/>
            <w:bottom w:val="none" w:sz="0" w:space="0" w:color="auto"/>
            <w:right w:val="none" w:sz="0" w:space="0" w:color="auto"/>
          </w:divBdr>
        </w:div>
      </w:divsChild>
    </w:div>
    <w:div w:id="381907164">
      <w:bodyDiv w:val="1"/>
      <w:marLeft w:val="0"/>
      <w:marRight w:val="0"/>
      <w:marTop w:val="0"/>
      <w:marBottom w:val="0"/>
      <w:divBdr>
        <w:top w:val="none" w:sz="0" w:space="0" w:color="auto"/>
        <w:left w:val="none" w:sz="0" w:space="0" w:color="auto"/>
        <w:bottom w:val="none" w:sz="0" w:space="0" w:color="auto"/>
        <w:right w:val="none" w:sz="0" w:space="0" w:color="auto"/>
      </w:divBdr>
      <w:divsChild>
        <w:div w:id="903224292">
          <w:marLeft w:val="0"/>
          <w:marRight w:val="0"/>
          <w:marTop w:val="0"/>
          <w:marBottom w:val="0"/>
          <w:divBdr>
            <w:top w:val="none" w:sz="0" w:space="0" w:color="auto"/>
            <w:left w:val="none" w:sz="0" w:space="0" w:color="auto"/>
            <w:bottom w:val="none" w:sz="0" w:space="0" w:color="auto"/>
            <w:right w:val="none" w:sz="0" w:space="0" w:color="auto"/>
          </w:divBdr>
        </w:div>
      </w:divsChild>
    </w:div>
    <w:div w:id="431628373">
      <w:bodyDiv w:val="1"/>
      <w:marLeft w:val="0"/>
      <w:marRight w:val="0"/>
      <w:marTop w:val="0"/>
      <w:marBottom w:val="0"/>
      <w:divBdr>
        <w:top w:val="none" w:sz="0" w:space="0" w:color="auto"/>
        <w:left w:val="none" w:sz="0" w:space="0" w:color="auto"/>
        <w:bottom w:val="none" w:sz="0" w:space="0" w:color="auto"/>
        <w:right w:val="none" w:sz="0" w:space="0" w:color="auto"/>
      </w:divBdr>
      <w:divsChild>
        <w:div w:id="1362323978">
          <w:marLeft w:val="0"/>
          <w:marRight w:val="0"/>
          <w:marTop w:val="0"/>
          <w:marBottom w:val="0"/>
          <w:divBdr>
            <w:top w:val="none" w:sz="0" w:space="0" w:color="auto"/>
            <w:left w:val="none" w:sz="0" w:space="0" w:color="auto"/>
            <w:bottom w:val="none" w:sz="0" w:space="0" w:color="auto"/>
            <w:right w:val="none" w:sz="0" w:space="0" w:color="auto"/>
          </w:divBdr>
          <w:divsChild>
            <w:div w:id="1952055512">
              <w:marLeft w:val="0"/>
              <w:marRight w:val="0"/>
              <w:marTop w:val="0"/>
              <w:marBottom w:val="0"/>
              <w:divBdr>
                <w:top w:val="none" w:sz="0" w:space="0" w:color="auto"/>
                <w:left w:val="none" w:sz="0" w:space="0" w:color="auto"/>
                <w:bottom w:val="none" w:sz="0" w:space="0" w:color="auto"/>
                <w:right w:val="none" w:sz="0" w:space="0" w:color="auto"/>
              </w:divBdr>
            </w:div>
            <w:div w:id="1497303442">
              <w:marLeft w:val="0"/>
              <w:marRight w:val="0"/>
              <w:marTop w:val="0"/>
              <w:marBottom w:val="0"/>
              <w:divBdr>
                <w:top w:val="none" w:sz="0" w:space="0" w:color="auto"/>
                <w:left w:val="none" w:sz="0" w:space="0" w:color="auto"/>
                <w:bottom w:val="none" w:sz="0" w:space="0" w:color="auto"/>
                <w:right w:val="none" w:sz="0" w:space="0" w:color="auto"/>
              </w:divBdr>
            </w:div>
            <w:div w:id="1065026023">
              <w:marLeft w:val="0"/>
              <w:marRight w:val="0"/>
              <w:marTop w:val="0"/>
              <w:marBottom w:val="0"/>
              <w:divBdr>
                <w:top w:val="none" w:sz="0" w:space="0" w:color="auto"/>
                <w:left w:val="none" w:sz="0" w:space="0" w:color="auto"/>
                <w:bottom w:val="none" w:sz="0" w:space="0" w:color="auto"/>
                <w:right w:val="none" w:sz="0" w:space="0" w:color="auto"/>
              </w:divBdr>
            </w:div>
            <w:div w:id="2127038765">
              <w:marLeft w:val="0"/>
              <w:marRight w:val="0"/>
              <w:marTop w:val="0"/>
              <w:marBottom w:val="0"/>
              <w:divBdr>
                <w:top w:val="none" w:sz="0" w:space="0" w:color="auto"/>
                <w:left w:val="none" w:sz="0" w:space="0" w:color="auto"/>
                <w:bottom w:val="none" w:sz="0" w:space="0" w:color="auto"/>
                <w:right w:val="none" w:sz="0" w:space="0" w:color="auto"/>
              </w:divBdr>
            </w:div>
            <w:div w:id="98382115">
              <w:marLeft w:val="0"/>
              <w:marRight w:val="0"/>
              <w:marTop w:val="0"/>
              <w:marBottom w:val="0"/>
              <w:divBdr>
                <w:top w:val="none" w:sz="0" w:space="0" w:color="auto"/>
                <w:left w:val="none" w:sz="0" w:space="0" w:color="auto"/>
                <w:bottom w:val="none" w:sz="0" w:space="0" w:color="auto"/>
                <w:right w:val="none" w:sz="0" w:space="0" w:color="auto"/>
              </w:divBdr>
            </w:div>
            <w:div w:id="388960155">
              <w:marLeft w:val="0"/>
              <w:marRight w:val="0"/>
              <w:marTop w:val="0"/>
              <w:marBottom w:val="0"/>
              <w:divBdr>
                <w:top w:val="none" w:sz="0" w:space="0" w:color="auto"/>
                <w:left w:val="none" w:sz="0" w:space="0" w:color="auto"/>
                <w:bottom w:val="none" w:sz="0" w:space="0" w:color="auto"/>
                <w:right w:val="none" w:sz="0" w:space="0" w:color="auto"/>
              </w:divBdr>
            </w:div>
            <w:div w:id="864362529">
              <w:marLeft w:val="0"/>
              <w:marRight w:val="0"/>
              <w:marTop w:val="0"/>
              <w:marBottom w:val="0"/>
              <w:divBdr>
                <w:top w:val="none" w:sz="0" w:space="0" w:color="auto"/>
                <w:left w:val="none" w:sz="0" w:space="0" w:color="auto"/>
                <w:bottom w:val="none" w:sz="0" w:space="0" w:color="auto"/>
                <w:right w:val="none" w:sz="0" w:space="0" w:color="auto"/>
              </w:divBdr>
            </w:div>
            <w:div w:id="330135558">
              <w:marLeft w:val="0"/>
              <w:marRight w:val="0"/>
              <w:marTop w:val="0"/>
              <w:marBottom w:val="0"/>
              <w:divBdr>
                <w:top w:val="none" w:sz="0" w:space="0" w:color="auto"/>
                <w:left w:val="none" w:sz="0" w:space="0" w:color="auto"/>
                <w:bottom w:val="none" w:sz="0" w:space="0" w:color="auto"/>
                <w:right w:val="none" w:sz="0" w:space="0" w:color="auto"/>
              </w:divBdr>
            </w:div>
            <w:div w:id="481124431">
              <w:marLeft w:val="0"/>
              <w:marRight w:val="0"/>
              <w:marTop w:val="0"/>
              <w:marBottom w:val="0"/>
              <w:divBdr>
                <w:top w:val="none" w:sz="0" w:space="0" w:color="auto"/>
                <w:left w:val="none" w:sz="0" w:space="0" w:color="auto"/>
                <w:bottom w:val="none" w:sz="0" w:space="0" w:color="auto"/>
                <w:right w:val="none" w:sz="0" w:space="0" w:color="auto"/>
              </w:divBdr>
            </w:div>
            <w:div w:id="1395467557">
              <w:marLeft w:val="0"/>
              <w:marRight w:val="0"/>
              <w:marTop w:val="0"/>
              <w:marBottom w:val="0"/>
              <w:divBdr>
                <w:top w:val="none" w:sz="0" w:space="0" w:color="auto"/>
                <w:left w:val="none" w:sz="0" w:space="0" w:color="auto"/>
                <w:bottom w:val="none" w:sz="0" w:space="0" w:color="auto"/>
                <w:right w:val="none" w:sz="0" w:space="0" w:color="auto"/>
              </w:divBdr>
            </w:div>
            <w:div w:id="2952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6629">
      <w:bodyDiv w:val="1"/>
      <w:marLeft w:val="0"/>
      <w:marRight w:val="0"/>
      <w:marTop w:val="0"/>
      <w:marBottom w:val="0"/>
      <w:divBdr>
        <w:top w:val="none" w:sz="0" w:space="0" w:color="auto"/>
        <w:left w:val="none" w:sz="0" w:space="0" w:color="auto"/>
        <w:bottom w:val="none" w:sz="0" w:space="0" w:color="auto"/>
        <w:right w:val="none" w:sz="0" w:space="0" w:color="auto"/>
      </w:divBdr>
      <w:divsChild>
        <w:div w:id="284625024">
          <w:marLeft w:val="0"/>
          <w:marRight w:val="0"/>
          <w:marTop w:val="0"/>
          <w:marBottom w:val="0"/>
          <w:divBdr>
            <w:top w:val="none" w:sz="0" w:space="0" w:color="auto"/>
            <w:left w:val="none" w:sz="0" w:space="0" w:color="auto"/>
            <w:bottom w:val="none" w:sz="0" w:space="0" w:color="auto"/>
            <w:right w:val="none" w:sz="0" w:space="0" w:color="auto"/>
          </w:divBdr>
        </w:div>
      </w:divsChild>
    </w:div>
    <w:div w:id="645553133">
      <w:bodyDiv w:val="1"/>
      <w:marLeft w:val="0"/>
      <w:marRight w:val="0"/>
      <w:marTop w:val="0"/>
      <w:marBottom w:val="0"/>
      <w:divBdr>
        <w:top w:val="none" w:sz="0" w:space="0" w:color="auto"/>
        <w:left w:val="none" w:sz="0" w:space="0" w:color="auto"/>
        <w:bottom w:val="none" w:sz="0" w:space="0" w:color="auto"/>
        <w:right w:val="none" w:sz="0" w:space="0" w:color="auto"/>
      </w:divBdr>
    </w:div>
    <w:div w:id="840974101">
      <w:bodyDiv w:val="1"/>
      <w:marLeft w:val="0"/>
      <w:marRight w:val="0"/>
      <w:marTop w:val="0"/>
      <w:marBottom w:val="0"/>
      <w:divBdr>
        <w:top w:val="none" w:sz="0" w:space="0" w:color="auto"/>
        <w:left w:val="none" w:sz="0" w:space="0" w:color="auto"/>
        <w:bottom w:val="none" w:sz="0" w:space="0" w:color="auto"/>
        <w:right w:val="none" w:sz="0" w:space="0" w:color="auto"/>
      </w:divBdr>
      <w:divsChild>
        <w:div w:id="542909223">
          <w:marLeft w:val="0"/>
          <w:marRight w:val="0"/>
          <w:marTop w:val="0"/>
          <w:marBottom w:val="0"/>
          <w:divBdr>
            <w:top w:val="none" w:sz="0" w:space="0" w:color="auto"/>
            <w:left w:val="none" w:sz="0" w:space="0" w:color="auto"/>
            <w:bottom w:val="none" w:sz="0" w:space="0" w:color="auto"/>
            <w:right w:val="none" w:sz="0" w:space="0" w:color="auto"/>
          </w:divBdr>
        </w:div>
      </w:divsChild>
    </w:div>
    <w:div w:id="940527212">
      <w:bodyDiv w:val="1"/>
      <w:marLeft w:val="0"/>
      <w:marRight w:val="0"/>
      <w:marTop w:val="0"/>
      <w:marBottom w:val="0"/>
      <w:divBdr>
        <w:top w:val="none" w:sz="0" w:space="0" w:color="auto"/>
        <w:left w:val="none" w:sz="0" w:space="0" w:color="auto"/>
        <w:bottom w:val="none" w:sz="0" w:space="0" w:color="auto"/>
        <w:right w:val="none" w:sz="0" w:space="0" w:color="auto"/>
      </w:divBdr>
      <w:divsChild>
        <w:div w:id="56563141">
          <w:marLeft w:val="0"/>
          <w:marRight w:val="0"/>
          <w:marTop w:val="0"/>
          <w:marBottom w:val="0"/>
          <w:divBdr>
            <w:top w:val="none" w:sz="0" w:space="0" w:color="auto"/>
            <w:left w:val="none" w:sz="0" w:space="0" w:color="auto"/>
            <w:bottom w:val="none" w:sz="0" w:space="0" w:color="auto"/>
            <w:right w:val="none" w:sz="0" w:space="0" w:color="auto"/>
          </w:divBdr>
        </w:div>
      </w:divsChild>
    </w:div>
    <w:div w:id="978339089">
      <w:bodyDiv w:val="1"/>
      <w:marLeft w:val="0"/>
      <w:marRight w:val="0"/>
      <w:marTop w:val="0"/>
      <w:marBottom w:val="0"/>
      <w:divBdr>
        <w:top w:val="none" w:sz="0" w:space="0" w:color="auto"/>
        <w:left w:val="none" w:sz="0" w:space="0" w:color="auto"/>
        <w:bottom w:val="none" w:sz="0" w:space="0" w:color="auto"/>
        <w:right w:val="none" w:sz="0" w:space="0" w:color="auto"/>
      </w:divBdr>
      <w:divsChild>
        <w:div w:id="682586008">
          <w:marLeft w:val="0"/>
          <w:marRight w:val="0"/>
          <w:marTop w:val="0"/>
          <w:marBottom w:val="0"/>
          <w:divBdr>
            <w:top w:val="none" w:sz="0" w:space="0" w:color="auto"/>
            <w:left w:val="none" w:sz="0" w:space="0" w:color="auto"/>
            <w:bottom w:val="none" w:sz="0" w:space="0" w:color="auto"/>
            <w:right w:val="none" w:sz="0" w:space="0" w:color="auto"/>
          </w:divBdr>
        </w:div>
      </w:divsChild>
    </w:div>
    <w:div w:id="1481772958">
      <w:bodyDiv w:val="1"/>
      <w:marLeft w:val="0"/>
      <w:marRight w:val="0"/>
      <w:marTop w:val="0"/>
      <w:marBottom w:val="0"/>
      <w:divBdr>
        <w:top w:val="none" w:sz="0" w:space="0" w:color="auto"/>
        <w:left w:val="none" w:sz="0" w:space="0" w:color="auto"/>
        <w:bottom w:val="none" w:sz="0" w:space="0" w:color="auto"/>
        <w:right w:val="none" w:sz="0" w:space="0" w:color="auto"/>
      </w:divBdr>
      <w:divsChild>
        <w:div w:id="1782453852">
          <w:marLeft w:val="0"/>
          <w:marRight w:val="0"/>
          <w:marTop w:val="0"/>
          <w:marBottom w:val="0"/>
          <w:divBdr>
            <w:top w:val="none" w:sz="0" w:space="0" w:color="auto"/>
            <w:left w:val="none" w:sz="0" w:space="0" w:color="auto"/>
            <w:bottom w:val="none" w:sz="0" w:space="0" w:color="auto"/>
            <w:right w:val="none" w:sz="0" w:space="0" w:color="auto"/>
          </w:divBdr>
        </w:div>
      </w:divsChild>
    </w:div>
    <w:div w:id="1889993327">
      <w:bodyDiv w:val="1"/>
      <w:marLeft w:val="0"/>
      <w:marRight w:val="0"/>
      <w:marTop w:val="0"/>
      <w:marBottom w:val="0"/>
      <w:divBdr>
        <w:top w:val="none" w:sz="0" w:space="0" w:color="auto"/>
        <w:left w:val="none" w:sz="0" w:space="0" w:color="auto"/>
        <w:bottom w:val="none" w:sz="0" w:space="0" w:color="auto"/>
        <w:right w:val="none" w:sz="0" w:space="0" w:color="auto"/>
      </w:divBdr>
      <w:divsChild>
        <w:div w:id="373162714">
          <w:marLeft w:val="0"/>
          <w:marRight w:val="0"/>
          <w:marTop w:val="0"/>
          <w:marBottom w:val="0"/>
          <w:divBdr>
            <w:top w:val="none" w:sz="0" w:space="0" w:color="auto"/>
            <w:left w:val="none" w:sz="0" w:space="0" w:color="auto"/>
            <w:bottom w:val="none" w:sz="0" w:space="0" w:color="auto"/>
            <w:right w:val="none" w:sz="0" w:space="0" w:color="auto"/>
          </w:divBdr>
        </w:div>
      </w:divsChild>
    </w:div>
    <w:div w:id="1892880396">
      <w:bodyDiv w:val="1"/>
      <w:marLeft w:val="0"/>
      <w:marRight w:val="0"/>
      <w:marTop w:val="0"/>
      <w:marBottom w:val="0"/>
      <w:divBdr>
        <w:top w:val="none" w:sz="0" w:space="0" w:color="auto"/>
        <w:left w:val="none" w:sz="0" w:space="0" w:color="auto"/>
        <w:bottom w:val="none" w:sz="0" w:space="0" w:color="auto"/>
        <w:right w:val="none" w:sz="0" w:space="0" w:color="auto"/>
      </w:divBdr>
      <w:divsChild>
        <w:div w:id="1741633705">
          <w:marLeft w:val="0"/>
          <w:marRight w:val="0"/>
          <w:marTop w:val="0"/>
          <w:marBottom w:val="0"/>
          <w:divBdr>
            <w:top w:val="none" w:sz="0" w:space="0" w:color="auto"/>
            <w:left w:val="none" w:sz="0" w:space="0" w:color="auto"/>
            <w:bottom w:val="none" w:sz="0" w:space="0" w:color="auto"/>
            <w:right w:val="none" w:sz="0" w:space="0" w:color="auto"/>
          </w:divBdr>
          <w:divsChild>
            <w:div w:id="191580144">
              <w:marLeft w:val="0"/>
              <w:marRight w:val="0"/>
              <w:marTop w:val="0"/>
              <w:marBottom w:val="0"/>
              <w:divBdr>
                <w:top w:val="none" w:sz="0" w:space="0" w:color="auto"/>
                <w:left w:val="none" w:sz="0" w:space="0" w:color="auto"/>
                <w:bottom w:val="none" w:sz="0" w:space="0" w:color="auto"/>
                <w:right w:val="none" w:sz="0" w:space="0" w:color="auto"/>
              </w:divBdr>
              <w:divsChild>
                <w:div w:id="1479230021">
                  <w:marLeft w:val="0"/>
                  <w:marRight w:val="0"/>
                  <w:marTop w:val="0"/>
                  <w:marBottom w:val="0"/>
                  <w:divBdr>
                    <w:top w:val="none" w:sz="0" w:space="0" w:color="auto"/>
                    <w:left w:val="none" w:sz="0" w:space="0" w:color="auto"/>
                    <w:bottom w:val="none" w:sz="0" w:space="0" w:color="auto"/>
                    <w:right w:val="none" w:sz="0" w:space="0" w:color="auto"/>
                  </w:divBdr>
                </w:div>
                <w:div w:id="1779372901">
                  <w:marLeft w:val="0"/>
                  <w:marRight w:val="0"/>
                  <w:marTop w:val="0"/>
                  <w:marBottom w:val="0"/>
                  <w:divBdr>
                    <w:top w:val="none" w:sz="0" w:space="0" w:color="auto"/>
                    <w:left w:val="none" w:sz="0" w:space="0" w:color="auto"/>
                    <w:bottom w:val="none" w:sz="0" w:space="0" w:color="auto"/>
                    <w:right w:val="none" w:sz="0" w:space="0" w:color="auto"/>
                  </w:divBdr>
                  <w:divsChild>
                    <w:div w:id="21291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0246">
              <w:marLeft w:val="0"/>
              <w:marRight w:val="0"/>
              <w:marTop w:val="0"/>
              <w:marBottom w:val="0"/>
              <w:divBdr>
                <w:top w:val="none" w:sz="0" w:space="0" w:color="auto"/>
                <w:left w:val="none" w:sz="0" w:space="0" w:color="auto"/>
                <w:bottom w:val="none" w:sz="0" w:space="0" w:color="auto"/>
                <w:right w:val="none" w:sz="0" w:space="0" w:color="auto"/>
              </w:divBdr>
            </w:div>
          </w:divsChild>
        </w:div>
        <w:div w:id="1279683351">
          <w:marLeft w:val="0"/>
          <w:marRight w:val="0"/>
          <w:marTop w:val="0"/>
          <w:marBottom w:val="0"/>
          <w:divBdr>
            <w:top w:val="none" w:sz="0" w:space="0" w:color="auto"/>
            <w:left w:val="none" w:sz="0" w:space="0" w:color="auto"/>
            <w:bottom w:val="none" w:sz="0" w:space="0" w:color="auto"/>
            <w:right w:val="none" w:sz="0" w:space="0" w:color="auto"/>
          </w:divBdr>
          <w:divsChild>
            <w:div w:id="788209319">
              <w:marLeft w:val="0"/>
              <w:marRight w:val="0"/>
              <w:marTop w:val="0"/>
              <w:marBottom w:val="0"/>
              <w:divBdr>
                <w:top w:val="none" w:sz="0" w:space="0" w:color="auto"/>
                <w:left w:val="none" w:sz="0" w:space="0" w:color="auto"/>
                <w:bottom w:val="none" w:sz="0" w:space="0" w:color="auto"/>
                <w:right w:val="none" w:sz="0" w:space="0" w:color="auto"/>
              </w:divBdr>
              <w:divsChild>
                <w:div w:id="1015573199">
                  <w:marLeft w:val="0"/>
                  <w:marRight w:val="0"/>
                  <w:marTop w:val="0"/>
                  <w:marBottom w:val="0"/>
                  <w:divBdr>
                    <w:top w:val="none" w:sz="0" w:space="0" w:color="auto"/>
                    <w:left w:val="none" w:sz="0" w:space="0" w:color="auto"/>
                    <w:bottom w:val="none" w:sz="0" w:space="0" w:color="auto"/>
                    <w:right w:val="none" w:sz="0" w:space="0" w:color="auto"/>
                  </w:divBdr>
                  <w:divsChild>
                    <w:div w:id="947197346">
                      <w:marLeft w:val="0"/>
                      <w:marRight w:val="0"/>
                      <w:marTop w:val="0"/>
                      <w:marBottom w:val="0"/>
                      <w:divBdr>
                        <w:top w:val="none" w:sz="0" w:space="0" w:color="auto"/>
                        <w:left w:val="none" w:sz="0" w:space="0" w:color="auto"/>
                        <w:bottom w:val="none" w:sz="0" w:space="0" w:color="auto"/>
                        <w:right w:val="none" w:sz="0" w:space="0" w:color="auto"/>
                      </w:divBdr>
                      <w:divsChild>
                        <w:div w:id="1401177124">
                          <w:marLeft w:val="0"/>
                          <w:marRight w:val="0"/>
                          <w:marTop w:val="0"/>
                          <w:marBottom w:val="0"/>
                          <w:divBdr>
                            <w:top w:val="none" w:sz="0" w:space="0" w:color="auto"/>
                            <w:left w:val="none" w:sz="0" w:space="0" w:color="auto"/>
                            <w:bottom w:val="none" w:sz="0" w:space="0" w:color="auto"/>
                            <w:right w:val="none" w:sz="0" w:space="0" w:color="auto"/>
                          </w:divBdr>
                          <w:divsChild>
                            <w:div w:id="1201550148">
                              <w:marLeft w:val="0"/>
                              <w:marRight w:val="0"/>
                              <w:marTop w:val="0"/>
                              <w:marBottom w:val="0"/>
                              <w:divBdr>
                                <w:top w:val="none" w:sz="0" w:space="0" w:color="auto"/>
                                <w:left w:val="none" w:sz="0" w:space="0" w:color="auto"/>
                                <w:bottom w:val="none" w:sz="0" w:space="0" w:color="auto"/>
                                <w:right w:val="none" w:sz="0" w:space="0" w:color="auto"/>
                              </w:divBdr>
                            </w:div>
                            <w:div w:id="13933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2000">
                      <w:marLeft w:val="0"/>
                      <w:marRight w:val="0"/>
                      <w:marTop w:val="0"/>
                      <w:marBottom w:val="0"/>
                      <w:divBdr>
                        <w:top w:val="none" w:sz="0" w:space="0" w:color="auto"/>
                        <w:left w:val="none" w:sz="0" w:space="0" w:color="auto"/>
                        <w:bottom w:val="none" w:sz="0" w:space="0" w:color="auto"/>
                        <w:right w:val="none" w:sz="0" w:space="0" w:color="auto"/>
                      </w:divBdr>
                      <w:divsChild>
                        <w:div w:id="213936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51305">
              <w:marLeft w:val="0"/>
              <w:marRight w:val="0"/>
              <w:marTop w:val="0"/>
              <w:marBottom w:val="0"/>
              <w:divBdr>
                <w:top w:val="none" w:sz="0" w:space="0" w:color="auto"/>
                <w:left w:val="none" w:sz="0" w:space="0" w:color="auto"/>
                <w:bottom w:val="none" w:sz="0" w:space="0" w:color="auto"/>
                <w:right w:val="none" w:sz="0" w:space="0" w:color="auto"/>
              </w:divBdr>
              <w:divsChild>
                <w:div w:id="132988264">
                  <w:marLeft w:val="0"/>
                  <w:marRight w:val="0"/>
                  <w:marTop w:val="0"/>
                  <w:marBottom w:val="0"/>
                  <w:divBdr>
                    <w:top w:val="none" w:sz="0" w:space="0" w:color="auto"/>
                    <w:left w:val="none" w:sz="0" w:space="0" w:color="auto"/>
                    <w:bottom w:val="none" w:sz="0" w:space="0" w:color="auto"/>
                    <w:right w:val="none" w:sz="0" w:space="0" w:color="auto"/>
                  </w:divBdr>
                  <w:divsChild>
                    <w:div w:id="236330548">
                      <w:marLeft w:val="0"/>
                      <w:marRight w:val="0"/>
                      <w:marTop w:val="0"/>
                      <w:marBottom w:val="0"/>
                      <w:divBdr>
                        <w:top w:val="none" w:sz="0" w:space="0" w:color="auto"/>
                        <w:left w:val="none" w:sz="0" w:space="0" w:color="auto"/>
                        <w:bottom w:val="none" w:sz="0" w:space="0" w:color="auto"/>
                        <w:right w:val="none" w:sz="0" w:space="0" w:color="auto"/>
                      </w:divBdr>
                    </w:div>
                    <w:div w:id="18379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38696">
      <w:bodyDiv w:val="1"/>
      <w:marLeft w:val="0"/>
      <w:marRight w:val="0"/>
      <w:marTop w:val="0"/>
      <w:marBottom w:val="0"/>
      <w:divBdr>
        <w:top w:val="none" w:sz="0" w:space="0" w:color="auto"/>
        <w:left w:val="none" w:sz="0" w:space="0" w:color="auto"/>
        <w:bottom w:val="none" w:sz="0" w:space="0" w:color="auto"/>
        <w:right w:val="none" w:sz="0" w:space="0" w:color="auto"/>
      </w:divBdr>
      <w:divsChild>
        <w:div w:id="309210925">
          <w:marLeft w:val="0"/>
          <w:marRight w:val="0"/>
          <w:marTop w:val="0"/>
          <w:marBottom w:val="0"/>
          <w:divBdr>
            <w:top w:val="none" w:sz="0" w:space="0" w:color="auto"/>
            <w:left w:val="none" w:sz="0" w:space="0" w:color="auto"/>
            <w:bottom w:val="none" w:sz="0" w:space="0" w:color="auto"/>
            <w:right w:val="none" w:sz="0" w:space="0" w:color="auto"/>
          </w:divBdr>
        </w:div>
      </w:divsChild>
    </w:div>
    <w:div w:id="2059939830">
      <w:bodyDiv w:val="1"/>
      <w:marLeft w:val="0"/>
      <w:marRight w:val="0"/>
      <w:marTop w:val="0"/>
      <w:marBottom w:val="0"/>
      <w:divBdr>
        <w:top w:val="none" w:sz="0" w:space="0" w:color="auto"/>
        <w:left w:val="none" w:sz="0" w:space="0" w:color="auto"/>
        <w:bottom w:val="none" w:sz="0" w:space="0" w:color="auto"/>
        <w:right w:val="none" w:sz="0" w:space="0" w:color="auto"/>
      </w:divBdr>
      <w:divsChild>
        <w:div w:id="463698719">
          <w:marLeft w:val="0"/>
          <w:marRight w:val="0"/>
          <w:marTop w:val="0"/>
          <w:marBottom w:val="0"/>
          <w:divBdr>
            <w:top w:val="none" w:sz="0" w:space="0" w:color="auto"/>
            <w:left w:val="none" w:sz="0" w:space="0" w:color="auto"/>
            <w:bottom w:val="none" w:sz="0" w:space="0" w:color="auto"/>
            <w:right w:val="none" w:sz="0" w:space="0" w:color="auto"/>
          </w:divBdr>
        </w:div>
      </w:divsChild>
    </w:div>
    <w:div w:id="21093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D044C0-57EB-448F-B722-9F4C91DF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2521</Words>
  <Characters>14373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aksenovaea</dc:creator>
  <cp:lastModifiedBy>ahmetovrm</cp:lastModifiedBy>
  <cp:revision>5</cp:revision>
  <cp:lastPrinted>2026-01-29T12:21:00Z</cp:lastPrinted>
  <dcterms:created xsi:type="dcterms:W3CDTF">2026-09-30T07:08:00Z</dcterms:created>
  <dcterms:modified xsi:type="dcterms:W3CDTF">2026-10-01T08:48:00Z</dcterms:modified>
</cp:coreProperties>
</file>