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B8B" w:rsidRPr="003531E2" w:rsidRDefault="006B3BED" w:rsidP="00E8576E">
      <w:pPr>
        <w:pStyle w:val="LBNameoftheParty"/>
        <w:spacing w:before="0" w:after="0"/>
        <w:rPr>
          <w:sz w:val="24"/>
          <w:szCs w:val="24"/>
        </w:rPr>
      </w:pPr>
      <w:r w:rsidRPr="003531E2">
        <w:rPr>
          <w:sz w:val="24"/>
          <w:szCs w:val="24"/>
        </w:rPr>
        <w:t>ДОГОВОР</w:t>
      </w:r>
      <w:r w:rsidR="00E655CA" w:rsidRPr="003531E2">
        <w:rPr>
          <w:sz w:val="24"/>
          <w:szCs w:val="24"/>
        </w:rPr>
        <w:t xml:space="preserve"> № </w:t>
      </w:r>
      <w:r w:rsidR="00423FE6">
        <w:rPr>
          <w:sz w:val="24"/>
          <w:szCs w:val="24"/>
        </w:rPr>
        <w:t>_____________________</w:t>
      </w:r>
    </w:p>
    <w:p w:rsidR="00CE1549" w:rsidRPr="00FF1B82" w:rsidRDefault="00420EA8" w:rsidP="004F5927">
      <w:pPr>
        <w:pStyle w:val="LBNameoftheParty"/>
        <w:spacing w:before="0" w:after="0"/>
        <w:rPr>
          <w:sz w:val="24"/>
          <w:szCs w:val="24"/>
        </w:rPr>
      </w:pPr>
      <w:r w:rsidRPr="00FF1B82">
        <w:rPr>
          <w:sz w:val="24"/>
          <w:szCs w:val="24"/>
        </w:rPr>
        <w:t>На поставку</w:t>
      </w:r>
      <w:r w:rsidR="00FF1B82" w:rsidRPr="00FF1B82">
        <w:rPr>
          <w:sz w:val="24"/>
          <w:szCs w:val="24"/>
        </w:rPr>
        <w:t xml:space="preserve"> лекарственного препарата</w:t>
      </w:r>
      <w:r w:rsidRPr="00FF1B82">
        <w:rPr>
          <w:sz w:val="24"/>
          <w:szCs w:val="24"/>
        </w:rPr>
        <w:t xml:space="preserve"> для медицинского применения</w:t>
      </w:r>
      <w:r w:rsidR="00FF1B82" w:rsidRPr="00FF1B82">
        <w:rPr>
          <w:sz w:val="24"/>
          <w:szCs w:val="24"/>
        </w:rPr>
        <w:t xml:space="preserve"> </w:t>
      </w:r>
      <w:r w:rsidR="00FF1B82" w:rsidRPr="00FF1B82">
        <w:rPr>
          <w:color w:val="000000"/>
          <w:sz w:val="24"/>
          <w:szCs w:val="24"/>
          <w:shd w:val="clear" w:color="auto" w:fill="FFFFFF"/>
        </w:rPr>
        <w:t>Вакцина для профилактики бешенства</w:t>
      </w:r>
      <w:r w:rsidR="00F47598" w:rsidRPr="00FF1B82">
        <w:rPr>
          <w:sz w:val="24"/>
          <w:szCs w:val="24"/>
        </w:rPr>
        <w:t xml:space="preserve"> </w:t>
      </w:r>
      <w:r w:rsidR="00B12710" w:rsidRPr="00FF1B82">
        <w:rPr>
          <w:sz w:val="24"/>
          <w:szCs w:val="24"/>
        </w:rPr>
        <w:t>для ГБУЗ ЛО «</w:t>
      </w:r>
      <w:proofErr w:type="spellStart"/>
      <w:r w:rsidR="00B12710" w:rsidRPr="00FF1B82">
        <w:rPr>
          <w:sz w:val="24"/>
          <w:szCs w:val="24"/>
        </w:rPr>
        <w:t>Волосовская</w:t>
      </w:r>
      <w:proofErr w:type="spellEnd"/>
      <w:r w:rsidR="00B12710" w:rsidRPr="00FF1B82">
        <w:rPr>
          <w:sz w:val="24"/>
          <w:szCs w:val="24"/>
        </w:rPr>
        <w:t xml:space="preserve"> МБ»</w:t>
      </w:r>
    </w:p>
    <w:p w:rsidR="004F5927" w:rsidRPr="003531E2" w:rsidRDefault="004F5927" w:rsidP="004F5927">
      <w:pPr>
        <w:pStyle w:val="LBNameoftheParty"/>
        <w:spacing w:before="0" w:after="0"/>
        <w:rPr>
          <w:sz w:val="24"/>
          <w:szCs w:val="24"/>
        </w:rPr>
      </w:pPr>
    </w:p>
    <w:tbl>
      <w:tblPr>
        <w:tblW w:w="10490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5705"/>
      </w:tblGrid>
      <w:tr w:rsidR="00CE1549" w:rsidRPr="003531E2" w:rsidTr="004F592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549" w:rsidRPr="003531E2" w:rsidRDefault="002C660C" w:rsidP="004F5927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 xml:space="preserve">г. </w:t>
            </w:r>
            <w:r w:rsidR="00F47598" w:rsidRPr="003531E2">
              <w:rPr>
                <w:sz w:val="24"/>
                <w:szCs w:val="24"/>
              </w:rPr>
              <w:t>Волосово</w:t>
            </w:r>
          </w:p>
        </w:tc>
        <w:tc>
          <w:tcPr>
            <w:tcW w:w="57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549" w:rsidRDefault="004F5927" w:rsidP="004F5927">
            <w:pPr>
              <w:pStyle w:val="LBBodyText1"/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2C660C" w:rsidRPr="003531E2">
              <w:rPr>
                <w:color w:val="000000"/>
                <w:sz w:val="24"/>
                <w:szCs w:val="24"/>
                <w:lang w:eastAsia="ru-RU"/>
              </w:rPr>
              <w:t>«</w:t>
            </w:r>
            <w:r w:rsidR="00FF1B82">
              <w:rPr>
                <w:color w:val="000000"/>
                <w:sz w:val="24"/>
                <w:szCs w:val="24"/>
                <w:lang w:eastAsia="ru-RU"/>
              </w:rPr>
              <w:t>___</w:t>
            </w:r>
            <w:r w:rsidR="002C660C" w:rsidRPr="003531E2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ED7D7D" w:rsidRPr="003531E2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F1B82">
              <w:rPr>
                <w:color w:val="000000"/>
                <w:sz w:val="24"/>
                <w:szCs w:val="24"/>
                <w:lang w:eastAsia="ru-RU"/>
              </w:rPr>
              <w:t>сентября</w:t>
            </w:r>
            <w:r w:rsidR="006B3BED" w:rsidRPr="003531E2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233B6" w:rsidRPr="003531E2">
              <w:rPr>
                <w:color w:val="000000"/>
                <w:sz w:val="24"/>
                <w:szCs w:val="24"/>
                <w:lang w:eastAsia="ru-RU"/>
              </w:rPr>
              <w:t>202</w:t>
            </w:r>
            <w:r w:rsidR="00046C95">
              <w:rPr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2C660C" w:rsidRPr="003531E2">
              <w:rPr>
                <w:sz w:val="24"/>
                <w:szCs w:val="24"/>
              </w:rPr>
              <w:t>г.</w:t>
            </w:r>
          </w:p>
          <w:p w:rsidR="004F5927" w:rsidRPr="003531E2" w:rsidRDefault="004F5927" w:rsidP="004F5927">
            <w:pPr>
              <w:pStyle w:val="LBBodyText1"/>
              <w:spacing w:before="0" w:after="0"/>
              <w:jc w:val="right"/>
              <w:rPr>
                <w:sz w:val="24"/>
                <w:szCs w:val="24"/>
              </w:rPr>
            </w:pPr>
          </w:p>
        </w:tc>
      </w:tr>
    </w:tbl>
    <w:p w:rsidR="003531E2" w:rsidRDefault="00A33A75" w:rsidP="004F5927">
      <w:pPr>
        <w:pStyle w:val="LBBodyText1"/>
        <w:spacing w:before="0" w:after="0"/>
        <w:ind w:firstLine="720"/>
        <w:rPr>
          <w:sz w:val="24"/>
          <w:szCs w:val="24"/>
        </w:rPr>
      </w:pPr>
      <w:proofErr w:type="gramStart"/>
      <w:r w:rsidRPr="003531E2">
        <w:rPr>
          <w:b/>
          <w:sz w:val="24"/>
          <w:szCs w:val="24"/>
        </w:rPr>
        <w:t>Государственное бюджетное учреждение здравоо</w:t>
      </w:r>
      <w:r>
        <w:rPr>
          <w:b/>
          <w:sz w:val="24"/>
          <w:szCs w:val="24"/>
        </w:rPr>
        <w:t>хранения Ленинградской области «</w:t>
      </w:r>
      <w:proofErr w:type="spellStart"/>
      <w:r w:rsidRPr="003531E2">
        <w:rPr>
          <w:b/>
          <w:sz w:val="24"/>
          <w:szCs w:val="24"/>
        </w:rPr>
        <w:t>Волосовская</w:t>
      </w:r>
      <w:proofErr w:type="spellEnd"/>
      <w:r w:rsidRPr="003531E2">
        <w:rPr>
          <w:b/>
          <w:sz w:val="24"/>
          <w:szCs w:val="24"/>
        </w:rPr>
        <w:t xml:space="preserve"> межрайонная больница</w:t>
      </w:r>
      <w:r>
        <w:rPr>
          <w:b/>
          <w:sz w:val="24"/>
          <w:szCs w:val="24"/>
        </w:rPr>
        <w:t>»</w:t>
      </w:r>
      <w:r w:rsidRPr="003531E2">
        <w:rPr>
          <w:sz w:val="24"/>
          <w:szCs w:val="24"/>
        </w:rPr>
        <w:t>, именуемое в</w:t>
      </w:r>
      <w:r>
        <w:rPr>
          <w:sz w:val="24"/>
          <w:szCs w:val="24"/>
        </w:rPr>
        <w:t xml:space="preserve"> дальнейшем «Заказчик», в лице г</w:t>
      </w:r>
      <w:r w:rsidRPr="003531E2">
        <w:rPr>
          <w:sz w:val="24"/>
          <w:szCs w:val="24"/>
        </w:rPr>
        <w:t xml:space="preserve">лавного врача Панкова Павла Михайловича, действующего на основании Устава, с одной стороны, </w:t>
      </w:r>
      <w:r w:rsidRPr="00894140">
        <w:rPr>
          <w:sz w:val="24"/>
          <w:szCs w:val="24"/>
        </w:rPr>
        <w:t xml:space="preserve">и </w:t>
      </w:r>
      <w:r w:rsidR="00FF1B82">
        <w:rPr>
          <w:b/>
          <w:sz w:val="24"/>
          <w:szCs w:val="24"/>
        </w:rPr>
        <w:t>_____________________________</w:t>
      </w:r>
      <w:r w:rsidRPr="00894140">
        <w:rPr>
          <w:sz w:val="24"/>
          <w:szCs w:val="24"/>
        </w:rPr>
        <w:t xml:space="preserve">, именуемое в дальнейшем «Поставщик», в лице </w:t>
      </w:r>
      <w:r w:rsidR="00FF1B82">
        <w:rPr>
          <w:sz w:val="24"/>
          <w:szCs w:val="24"/>
        </w:rPr>
        <w:t>____________________________</w:t>
      </w:r>
      <w:r w:rsidRPr="00894140">
        <w:rPr>
          <w:sz w:val="24"/>
          <w:szCs w:val="24"/>
        </w:rPr>
        <w:t>, действующего на основании Устава, с другой стороны, далее именуемые «Стороны», в соответствии с законодательством Российской Федерации и иными нормативными правовыми актами о контрактной системе в сфере</w:t>
      </w:r>
      <w:proofErr w:type="gramEnd"/>
      <w:r w:rsidRPr="00894140">
        <w:rPr>
          <w:sz w:val="24"/>
          <w:szCs w:val="24"/>
        </w:rPr>
        <w:t xml:space="preserve"> закупок, и по результатам проведения Закупки у единственного поставщика (исполнителя, подрядчика),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– «Договор») о нижеследующем:</w:t>
      </w:r>
    </w:p>
    <w:p w:rsidR="004F5927" w:rsidRPr="003531E2" w:rsidRDefault="004F5927" w:rsidP="004F5927">
      <w:pPr>
        <w:pStyle w:val="LBBodyText1"/>
        <w:spacing w:before="0" w:after="0"/>
        <w:ind w:firstLine="720"/>
        <w:rPr>
          <w:sz w:val="24"/>
          <w:szCs w:val="24"/>
        </w:rPr>
      </w:pPr>
    </w:p>
    <w:p w:rsidR="00CE1549" w:rsidRPr="003531E2" w:rsidRDefault="00ED7D7D" w:rsidP="004F5927">
      <w:pPr>
        <w:pStyle w:val="LBGovstyle1"/>
        <w:numPr>
          <w:ilvl w:val="0"/>
          <w:numId w:val="37"/>
        </w:numPr>
        <w:spacing w:before="0" w:after="0"/>
        <w:ind w:left="0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ПРЕДМЕТ ДОГОВОРА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соответствии с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Поставщик обязуется осуществить поставку </w:t>
      </w:r>
      <w:r w:rsidR="004A60A2">
        <w:rPr>
          <w:sz w:val="24"/>
          <w:szCs w:val="24"/>
          <w:lang w:val="ru-RU"/>
        </w:rPr>
        <w:t>лекарственн</w:t>
      </w:r>
      <w:r w:rsidR="00420EA8">
        <w:rPr>
          <w:sz w:val="24"/>
          <w:szCs w:val="24"/>
          <w:lang w:val="ru-RU"/>
        </w:rPr>
        <w:t>ого</w:t>
      </w:r>
      <w:r w:rsidR="004A60A2">
        <w:rPr>
          <w:sz w:val="24"/>
          <w:szCs w:val="24"/>
          <w:lang w:val="ru-RU"/>
        </w:rPr>
        <w:t xml:space="preserve"> </w:t>
      </w:r>
      <w:r w:rsidR="00483E33" w:rsidRPr="003531E2">
        <w:rPr>
          <w:sz w:val="24"/>
          <w:szCs w:val="24"/>
          <w:lang w:val="ru-RU"/>
        </w:rPr>
        <w:t>препарат</w:t>
      </w:r>
      <w:r w:rsidR="00420EA8">
        <w:rPr>
          <w:sz w:val="24"/>
          <w:szCs w:val="24"/>
          <w:lang w:val="ru-RU"/>
        </w:rPr>
        <w:t>а</w:t>
      </w:r>
      <w:r w:rsidR="005C6221">
        <w:rPr>
          <w:sz w:val="24"/>
          <w:szCs w:val="24"/>
          <w:lang w:val="ru-RU"/>
        </w:rPr>
        <w:t xml:space="preserve"> </w:t>
      </w:r>
      <w:r w:rsidR="005C6221" w:rsidRPr="005C6221">
        <w:rPr>
          <w:sz w:val="24"/>
          <w:szCs w:val="24"/>
          <w:lang w:val="ru-RU"/>
        </w:rPr>
        <w:t>для медицинского применения</w:t>
      </w:r>
      <w:r w:rsidR="00643B8B" w:rsidRPr="005C6221">
        <w:rPr>
          <w:sz w:val="24"/>
          <w:szCs w:val="24"/>
          <w:lang w:val="ru-RU"/>
        </w:rPr>
        <w:t xml:space="preserve"> </w:t>
      </w:r>
      <w:r w:rsidRPr="003531E2">
        <w:rPr>
          <w:sz w:val="24"/>
          <w:szCs w:val="24"/>
          <w:lang w:val="ru-RU"/>
        </w:rPr>
        <w:t>(далее – «Товар») в соответствии со Спецификацией</w:t>
      </w:r>
      <w:r w:rsidR="00EB04C8" w:rsidRPr="003531E2">
        <w:rPr>
          <w:sz w:val="24"/>
          <w:szCs w:val="24"/>
          <w:lang w:val="ru-RU"/>
        </w:rPr>
        <w:t xml:space="preserve"> (приложение № 1</w:t>
      </w:r>
      <w:r w:rsidRPr="003531E2">
        <w:rPr>
          <w:sz w:val="24"/>
          <w:szCs w:val="24"/>
          <w:lang w:val="ru-RU"/>
        </w:rPr>
        <w:t xml:space="preserve">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у), а Заказчик обязуется принять и оплатить поставленный Товар.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Номенклатура Товара и его количество определяются Спецификаци</w:t>
      </w:r>
      <w:r w:rsidR="00433035" w:rsidRPr="003531E2">
        <w:rPr>
          <w:sz w:val="24"/>
          <w:szCs w:val="24"/>
          <w:lang w:val="ru-RU"/>
        </w:rPr>
        <w:t xml:space="preserve">ей (приложение № 1 к </w:t>
      </w:r>
      <w:r w:rsidR="006B3BED" w:rsidRPr="003531E2">
        <w:rPr>
          <w:sz w:val="24"/>
          <w:szCs w:val="24"/>
          <w:lang w:val="ru-RU"/>
        </w:rPr>
        <w:t>Договор</w:t>
      </w:r>
      <w:r w:rsidR="00433035" w:rsidRPr="003531E2">
        <w:rPr>
          <w:sz w:val="24"/>
          <w:szCs w:val="24"/>
          <w:lang w:val="ru-RU"/>
        </w:rPr>
        <w:t>у)</w:t>
      </w:r>
      <w:r w:rsidRPr="003531E2">
        <w:rPr>
          <w:sz w:val="24"/>
          <w:szCs w:val="24"/>
          <w:lang w:val="ru-RU"/>
        </w:rPr>
        <w:t>.</w:t>
      </w:r>
    </w:p>
    <w:p w:rsidR="004A60A2" w:rsidRPr="004A60A2" w:rsidRDefault="002C660C" w:rsidP="004A60A2">
      <w:pPr>
        <w:pStyle w:val="LBBodyText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</w:rPr>
      </w:pPr>
      <w:bookmarkStart w:id="0" w:name="_Ref5899846"/>
      <w:bookmarkEnd w:id="0"/>
      <w:r w:rsidRPr="003531E2">
        <w:rPr>
          <w:sz w:val="24"/>
          <w:szCs w:val="24"/>
        </w:rPr>
        <w:t xml:space="preserve">Поставщик доставляет Товар Заказчику по адресу: </w:t>
      </w:r>
      <w:proofErr w:type="gramStart"/>
      <w:r w:rsidR="003531E2">
        <w:rPr>
          <w:sz w:val="24"/>
          <w:szCs w:val="24"/>
        </w:rPr>
        <w:t>РФ</w:t>
      </w:r>
      <w:r w:rsidR="003727B1" w:rsidRPr="003531E2">
        <w:rPr>
          <w:sz w:val="24"/>
          <w:szCs w:val="24"/>
        </w:rPr>
        <w:t>, Лен</w:t>
      </w:r>
      <w:r w:rsidR="00EC7B05" w:rsidRPr="003531E2">
        <w:rPr>
          <w:sz w:val="24"/>
          <w:szCs w:val="24"/>
        </w:rPr>
        <w:t xml:space="preserve">инградская область, </w:t>
      </w:r>
      <w:proofErr w:type="spellStart"/>
      <w:r w:rsidR="00EC7B05" w:rsidRPr="003531E2">
        <w:rPr>
          <w:sz w:val="24"/>
          <w:szCs w:val="24"/>
        </w:rPr>
        <w:t>Волосовский</w:t>
      </w:r>
      <w:proofErr w:type="spellEnd"/>
      <w:r w:rsidR="003727B1" w:rsidRPr="003531E2">
        <w:rPr>
          <w:sz w:val="24"/>
          <w:szCs w:val="24"/>
        </w:rPr>
        <w:t xml:space="preserve"> район, д. Бегуницы, д. 63 </w:t>
      </w:r>
      <w:r w:rsidRPr="003531E2">
        <w:rPr>
          <w:sz w:val="24"/>
          <w:szCs w:val="24"/>
        </w:rPr>
        <w:t>(далее – «Место доставки»).</w:t>
      </w:r>
      <w:proofErr w:type="gramEnd"/>
    </w:p>
    <w:p w:rsidR="003531E2" w:rsidRPr="003531E2" w:rsidRDefault="003531E2" w:rsidP="003531E2">
      <w:pPr>
        <w:pStyle w:val="LBBodyText2"/>
        <w:spacing w:before="0" w:after="0"/>
        <w:ind w:left="0" w:right="282"/>
        <w:rPr>
          <w:sz w:val="24"/>
          <w:szCs w:val="24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ЦЕНА ДОГОВОРА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1" w:name="_Ref435696371"/>
      <w:bookmarkEnd w:id="1"/>
      <w:r w:rsidRPr="003531E2">
        <w:rPr>
          <w:sz w:val="24"/>
          <w:szCs w:val="24"/>
          <w:lang w:val="ru-RU"/>
        </w:rPr>
        <w:t xml:space="preserve">Цена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и валюта платежа устанавливаются в российских рублях.</w:t>
      </w:r>
    </w:p>
    <w:p w:rsidR="007A3614" w:rsidRPr="004307E6" w:rsidRDefault="002C660C" w:rsidP="006C065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rFonts w:eastAsia="Times New Roman"/>
          <w:bCs/>
          <w:sz w:val="24"/>
          <w:szCs w:val="24"/>
          <w:lang w:val="ru-RU"/>
        </w:rPr>
      </w:pPr>
      <w:bookmarkStart w:id="2" w:name="_Ref93427278"/>
      <w:bookmarkEnd w:id="2"/>
      <w:r w:rsidRPr="004307E6">
        <w:rPr>
          <w:rFonts w:eastAsia="Times New Roman"/>
          <w:b/>
          <w:bCs/>
          <w:sz w:val="24"/>
          <w:szCs w:val="24"/>
          <w:lang w:val="ru-RU"/>
        </w:rPr>
        <w:t xml:space="preserve">Цена </w:t>
      </w:r>
      <w:r w:rsidR="006B3BED" w:rsidRPr="004307E6">
        <w:rPr>
          <w:b/>
          <w:sz w:val="24"/>
          <w:szCs w:val="24"/>
          <w:lang w:val="ru-RU"/>
        </w:rPr>
        <w:t>Договор</w:t>
      </w:r>
      <w:r w:rsidRPr="004307E6">
        <w:rPr>
          <w:b/>
          <w:sz w:val="24"/>
          <w:szCs w:val="24"/>
          <w:lang w:val="ru-RU"/>
        </w:rPr>
        <w:t>а</w:t>
      </w:r>
      <w:r w:rsidRPr="004307E6">
        <w:rPr>
          <w:rFonts w:eastAsia="Times New Roman"/>
          <w:b/>
          <w:bCs/>
          <w:sz w:val="24"/>
          <w:szCs w:val="24"/>
          <w:lang w:val="ru-RU"/>
        </w:rPr>
        <w:t xml:space="preserve"> </w:t>
      </w:r>
      <w:r w:rsidRPr="004307E6">
        <w:rPr>
          <w:b/>
          <w:sz w:val="24"/>
          <w:szCs w:val="24"/>
          <w:lang w:val="ru-RU"/>
        </w:rPr>
        <w:t>составляет</w:t>
      </w:r>
      <w:r w:rsidR="00E655CA" w:rsidRPr="004307E6">
        <w:rPr>
          <w:b/>
          <w:sz w:val="24"/>
          <w:szCs w:val="24"/>
          <w:lang w:val="ru-RU"/>
        </w:rPr>
        <w:t xml:space="preserve"> </w:t>
      </w:r>
      <w:r w:rsidR="00FF1B82">
        <w:rPr>
          <w:b/>
          <w:sz w:val="24"/>
          <w:szCs w:val="24"/>
          <w:lang w:val="ru-RU"/>
        </w:rPr>
        <w:t>____________</w:t>
      </w:r>
      <w:r w:rsidR="004307E6">
        <w:rPr>
          <w:b/>
          <w:sz w:val="24"/>
          <w:szCs w:val="24"/>
          <w:lang w:val="ru-RU"/>
        </w:rPr>
        <w:t xml:space="preserve"> </w:t>
      </w:r>
      <w:r w:rsidR="00C83D65" w:rsidRPr="004307E6">
        <w:rPr>
          <w:b/>
          <w:sz w:val="24"/>
          <w:szCs w:val="24"/>
          <w:lang w:val="ru-RU"/>
        </w:rPr>
        <w:t xml:space="preserve">рублей </w:t>
      </w:r>
      <w:r w:rsidR="00A33A75" w:rsidRPr="004307E6">
        <w:rPr>
          <w:b/>
          <w:sz w:val="24"/>
          <w:szCs w:val="24"/>
          <w:lang w:val="ru-RU"/>
        </w:rPr>
        <w:t>00</w:t>
      </w:r>
      <w:r w:rsidR="007A3614" w:rsidRPr="004307E6">
        <w:rPr>
          <w:b/>
          <w:sz w:val="24"/>
          <w:szCs w:val="24"/>
          <w:lang w:val="ru-RU"/>
        </w:rPr>
        <w:t xml:space="preserve"> </w:t>
      </w:r>
      <w:r w:rsidR="00C83D65" w:rsidRPr="004307E6">
        <w:rPr>
          <w:b/>
          <w:sz w:val="24"/>
          <w:szCs w:val="24"/>
          <w:lang w:val="ru-RU"/>
        </w:rPr>
        <w:t xml:space="preserve">копеек, в </w:t>
      </w:r>
      <w:proofErr w:type="spellStart"/>
      <w:r w:rsidR="00C83D65" w:rsidRPr="004307E6">
        <w:rPr>
          <w:b/>
          <w:sz w:val="24"/>
          <w:szCs w:val="24"/>
          <w:lang w:val="ru-RU"/>
        </w:rPr>
        <w:t>т.ч</w:t>
      </w:r>
      <w:proofErr w:type="spellEnd"/>
      <w:r w:rsidR="00C83D65" w:rsidRPr="004307E6">
        <w:rPr>
          <w:b/>
          <w:sz w:val="24"/>
          <w:szCs w:val="24"/>
          <w:lang w:val="ru-RU"/>
        </w:rPr>
        <w:t>. НДС</w:t>
      </w:r>
      <w:r w:rsidR="004307E6">
        <w:rPr>
          <w:b/>
          <w:sz w:val="24"/>
          <w:szCs w:val="24"/>
          <w:lang w:val="ru-RU"/>
        </w:rPr>
        <w:t xml:space="preserve"> </w:t>
      </w:r>
      <w:r w:rsidR="00FF1B82">
        <w:rPr>
          <w:b/>
          <w:sz w:val="24"/>
          <w:szCs w:val="24"/>
          <w:lang w:val="ru-RU"/>
        </w:rPr>
        <w:t>_________.</w:t>
      </w:r>
    </w:p>
    <w:p w:rsidR="00CE1549" w:rsidRPr="007A3614" w:rsidRDefault="002C660C" w:rsidP="006C065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rFonts w:eastAsia="Times New Roman"/>
          <w:bCs/>
          <w:sz w:val="24"/>
          <w:szCs w:val="24"/>
          <w:lang w:val="ru-RU"/>
        </w:rPr>
      </w:pPr>
      <w:proofErr w:type="gramStart"/>
      <w:r w:rsidRPr="007A3614">
        <w:rPr>
          <w:rFonts w:eastAsia="Times New Roman"/>
          <w:bCs/>
          <w:sz w:val="24"/>
          <w:szCs w:val="24"/>
          <w:lang w:val="ru-RU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B3BED" w:rsidRPr="007A3614">
        <w:rPr>
          <w:rFonts w:eastAsia="Times New Roman"/>
          <w:bCs/>
          <w:sz w:val="24"/>
          <w:szCs w:val="24"/>
          <w:lang w:val="ru-RU"/>
        </w:rPr>
        <w:t>Договор</w:t>
      </w:r>
      <w:r w:rsidRPr="007A3614">
        <w:rPr>
          <w:rFonts w:eastAsia="Times New Roman"/>
          <w:bCs/>
          <w:sz w:val="24"/>
          <w:szCs w:val="24"/>
          <w:lang w:val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rFonts w:eastAsia="Times New Roman"/>
          <w:bCs/>
          <w:sz w:val="24"/>
          <w:szCs w:val="24"/>
          <w:lang w:val="ru-RU"/>
        </w:rPr>
      </w:pPr>
      <w:r w:rsidRPr="003531E2">
        <w:rPr>
          <w:rFonts w:eastAsia="Times New Roman"/>
          <w:bCs/>
          <w:sz w:val="24"/>
          <w:szCs w:val="24"/>
          <w:lang w:val="ru-RU"/>
        </w:rPr>
        <w:t xml:space="preserve">Цена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 xml:space="preserve">а включает в себя стоимость Товара,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>у в соответствии с законодательством Российской Федерации.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rFonts w:eastAsia="Times New Roman"/>
          <w:bCs/>
          <w:sz w:val="24"/>
          <w:szCs w:val="24"/>
          <w:lang w:val="ru-RU"/>
        </w:rPr>
      </w:pPr>
      <w:r w:rsidRPr="003531E2">
        <w:rPr>
          <w:rFonts w:eastAsia="Times New Roman"/>
          <w:bCs/>
          <w:sz w:val="24"/>
          <w:szCs w:val="24"/>
          <w:lang w:val="ru-RU"/>
        </w:rPr>
        <w:t xml:space="preserve">Цена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 xml:space="preserve">а является твердой и определяется на весь срок исполнения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 xml:space="preserve">а, за исключением случаев, предусмотренных п. </w:t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begin"/>
      </w:r>
      <w:r w:rsidRPr="003531E2">
        <w:rPr>
          <w:rFonts w:eastAsia="Times New Roman"/>
          <w:bCs/>
          <w:sz w:val="24"/>
          <w:szCs w:val="24"/>
          <w:lang w:val="ru-RU"/>
        </w:rPr>
        <w:instrText xml:space="preserve"> REF _Ref38910985 \r \h </w:instrText>
      </w:r>
      <w:r w:rsidR="006B3BED" w:rsidRPr="003531E2">
        <w:rPr>
          <w:rFonts w:eastAsia="Times New Roman"/>
          <w:bCs/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rFonts w:eastAsia="Times New Roman"/>
          <w:bCs/>
          <w:sz w:val="24"/>
          <w:szCs w:val="24"/>
          <w:lang w:val="ru-RU"/>
        </w:rPr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separate"/>
      </w:r>
      <w:r w:rsidR="00356C3E">
        <w:rPr>
          <w:rFonts w:eastAsia="Times New Roman"/>
          <w:bCs/>
          <w:sz w:val="24"/>
          <w:szCs w:val="24"/>
          <w:lang w:val="ru-RU"/>
        </w:rPr>
        <w:t>2.6</w:t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end"/>
      </w:r>
      <w:r w:rsidRPr="003531E2">
        <w:rPr>
          <w:rFonts w:eastAsia="Times New Roman"/>
          <w:bCs/>
          <w:sz w:val="24"/>
          <w:szCs w:val="24"/>
          <w:lang w:val="ru-RU"/>
        </w:rPr>
        <w:t xml:space="preserve"> и п. </w:t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begin"/>
      </w:r>
      <w:r w:rsidRPr="003531E2">
        <w:rPr>
          <w:rFonts w:eastAsia="Times New Roman"/>
          <w:bCs/>
          <w:sz w:val="24"/>
          <w:szCs w:val="24"/>
          <w:lang w:val="ru-RU"/>
        </w:rPr>
        <w:instrText xml:space="preserve"> REF _Ref53998384 \r \h </w:instrText>
      </w:r>
      <w:r w:rsidR="006B3BED" w:rsidRPr="003531E2">
        <w:rPr>
          <w:rFonts w:eastAsia="Times New Roman"/>
          <w:bCs/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rFonts w:eastAsia="Times New Roman"/>
          <w:bCs/>
          <w:sz w:val="24"/>
          <w:szCs w:val="24"/>
          <w:lang w:val="ru-RU"/>
        </w:rPr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separate"/>
      </w:r>
      <w:r w:rsidR="00356C3E">
        <w:rPr>
          <w:rFonts w:eastAsia="Times New Roman"/>
          <w:bCs/>
          <w:sz w:val="24"/>
          <w:szCs w:val="24"/>
          <w:lang w:val="ru-RU"/>
        </w:rPr>
        <w:t>3</w:t>
      </w:r>
      <w:r w:rsidR="00BE4C9C" w:rsidRPr="003531E2">
        <w:rPr>
          <w:rFonts w:eastAsia="Times New Roman"/>
          <w:bCs/>
          <w:sz w:val="24"/>
          <w:szCs w:val="24"/>
          <w:lang w:val="ru-RU"/>
        </w:rPr>
        <w:fldChar w:fldCharType="end"/>
      </w:r>
      <w:r w:rsidRPr="003531E2">
        <w:rPr>
          <w:rFonts w:eastAsia="Times New Roman"/>
          <w:bCs/>
          <w:sz w:val="24"/>
          <w:szCs w:val="24"/>
          <w:lang w:val="ru-RU"/>
        </w:rPr>
        <w:t xml:space="preserve"> </w:t>
      </w:r>
      <w:r w:rsidR="006B3BED" w:rsidRPr="003531E2">
        <w:rPr>
          <w:rFonts w:eastAsia="Times New Roman"/>
          <w:bCs/>
          <w:sz w:val="24"/>
          <w:szCs w:val="24"/>
          <w:lang w:val="ru-RU"/>
        </w:rPr>
        <w:t>Договор</w:t>
      </w:r>
      <w:r w:rsidRPr="003531E2">
        <w:rPr>
          <w:rFonts w:eastAsia="Times New Roman"/>
          <w:bCs/>
          <w:sz w:val="24"/>
          <w:szCs w:val="24"/>
          <w:lang w:val="ru-RU"/>
        </w:rPr>
        <w:t>а.</w:t>
      </w:r>
    </w:p>
    <w:p w:rsidR="00BA4DF7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3" w:name="_Ref5898323"/>
      <w:bookmarkStart w:id="4" w:name="_Ref38910985"/>
      <w:bookmarkEnd w:id="3"/>
      <w:bookmarkEnd w:id="4"/>
      <w:r w:rsidRPr="003531E2">
        <w:rPr>
          <w:sz w:val="24"/>
          <w:szCs w:val="24"/>
          <w:lang w:val="ru-RU"/>
        </w:rPr>
        <w:t xml:space="preserve">Цена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может быть изменена, если по предложению Заказчика увеличивается предусмотренное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количество Товара не более чем на 10 (Десять) процентов или уменьшается предусмотренное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количество поставляемого Товара не более чем на 10 (Десять)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пропорционально дополнительному количеству Товара, исходя из установленной в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е цены единицы Товара, но не более чем на 10 (Десять) процентов цены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а. При уменьшении предусмотренного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количества Товара Стороны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обязаны уменьшить цену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 </w:t>
      </w:r>
      <w:r w:rsidRPr="003531E2">
        <w:rPr>
          <w:sz w:val="24"/>
          <w:szCs w:val="24"/>
          <w:lang w:val="ru-RU"/>
        </w:rPr>
        <w:lastRenderedPageBreak/>
        <w:t xml:space="preserve">количества поставляемого Товара должна определяться как частное от деления первоначальной цены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на предусмотренное в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е количество Товара.</w:t>
      </w:r>
    </w:p>
    <w:p w:rsidR="007A3614" w:rsidRDefault="003523A1" w:rsidP="007A3614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870EA7">
        <w:rPr>
          <w:b/>
          <w:sz w:val="24"/>
          <w:szCs w:val="24"/>
          <w:lang w:val="ru-RU"/>
        </w:rPr>
        <w:t>Источник</w:t>
      </w:r>
      <w:r w:rsidR="00F01463" w:rsidRPr="00870EA7">
        <w:rPr>
          <w:b/>
          <w:sz w:val="24"/>
          <w:szCs w:val="24"/>
          <w:lang w:val="ru-RU"/>
        </w:rPr>
        <w:t>и</w:t>
      </w:r>
      <w:r w:rsidRPr="00870EA7">
        <w:rPr>
          <w:b/>
          <w:sz w:val="24"/>
          <w:szCs w:val="24"/>
          <w:lang w:val="ru-RU"/>
        </w:rPr>
        <w:t xml:space="preserve"> финансирования</w:t>
      </w:r>
      <w:r w:rsidRPr="00870EA7">
        <w:rPr>
          <w:sz w:val="24"/>
          <w:szCs w:val="24"/>
          <w:lang w:val="ru-RU"/>
        </w:rPr>
        <w:t>:</w:t>
      </w:r>
      <w:r w:rsidR="00B75558" w:rsidRPr="00870EA7">
        <w:rPr>
          <w:sz w:val="24"/>
          <w:szCs w:val="24"/>
          <w:lang w:val="ru-RU"/>
        </w:rPr>
        <w:t xml:space="preserve"> </w:t>
      </w:r>
      <w:r w:rsidR="00420EA8">
        <w:rPr>
          <w:sz w:val="24"/>
          <w:szCs w:val="24"/>
          <w:lang w:val="ru-RU"/>
        </w:rPr>
        <w:t xml:space="preserve">за счет </w:t>
      </w:r>
      <w:r w:rsidR="00BF0C1B">
        <w:rPr>
          <w:sz w:val="24"/>
          <w:szCs w:val="24"/>
          <w:lang w:val="ru-RU"/>
        </w:rPr>
        <w:t xml:space="preserve">средств </w:t>
      </w:r>
      <w:r w:rsidR="00046C95">
        <w:rPr>
          <w:sz w:val="24"/>
          <w:szCs w:val="24"/>
          <w:lang w:val="ru-RU"/>
        </w:rPr>
        <w:t>субсидий на выполнение государственного задания.</w:t>
      </w:r>
    </w:p>
    <w:p w:rsidR="007A3614" w:rsidRPr="007A3614" w:rsidRDefault="007A3614" w:rsidP="007A3614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5" w:name="_Ref5898336"/>
      <w:bookmarkStart w:id="6" w:name="_Ref53998384"/>
      <w:bookmarkStart w:id="7" w:name="_Ref493525303"/>
      <w:bookmarkEnd w:id="5"/>
      <w:bookmarkEnd w:id="6"/>
      <w:bookmarkEnd w:id="7"/>
      <w:r w:rsidRPr="003531E2">
        <w:rPr>
          <w:sz w:val="24"/>
          <w:szCs w:val="24"/>
        </w:rPr>
        <w:t>ВЗАИМОДЕЙСТВИЕ СТОРОН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8" w:name="_Ref68243828"/>
      <w:bookmarkEnd w:id="8"/>
      <w:r w:rsidRPr="003531E2">
        <w:rPr>
          <w:b/>
          <w:sz w:val="24"/>
          <w:szCs w:val="24"/>
          <w:lang w:val="ru-RU"/>
        </w:rPr>
        <w:t>Поставщик обязан</w:t>
      </w:r>
      <w:r w:rsidRPr="003531E2">
        <w:rPr>
          <w:sz w:val="24"/>
          <w:szCs w:val="24"/>
          <w:lang w:val="ru-RU"/>
        </w:rPr>
        <w:t>: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Своими силами поставить Товар, соответствующий требованиям законодательства Российской Федерации, в соответствии с условиями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в полном объеме, надлежащего качества и в установленные сроки.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Представлять по требованию Заказчика информацию и документы, относящиеся к предмету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Незамедлительно информировать Заказчика о сложностях, возникающих при исполнении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а, а также обо всех обстоятельствах, препятствующих исполнению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а;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В случае </w:t>
      </w:r>
      <w:proofErr w:type="gramStart"/>
      <w:r w:rsidRPr="003531E2">
        <w:rPr>
          <w:sz w:val="24"/>
          <w:szCs w:val="24"/>
        </w:rPr>
        <w:t>окончания срока действия регистрационного удостоверения лекарственного препарата</w:t>
      </w:r>
      <w:proofErr w:type="gramEnd"/>
      <w:r w:rsidRPr="003531E2">
        <w:rPr>
          <w:sz w:val="24"/>
          <w:szCs w:val="24"/>
        </w:rPr>
        <w:t xml:space="preserve"> в период исполнения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(Пяти) рабочих дней со дня направления такого заявления.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Устранять своими силами и за свой счет допущенные недостатки при поставке Товара, выявленные, в том числе, при приемке Товара.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b/>
          <w:sz w:val="24"/>
          <w:szCs w:val="24"/>
          <w:lang w:val="ru-RU"/>
        </w:rPr>
      </w:pPr>
      <w:bookmarkStart w:id="9" w:name="_Ref5968969"/>
      <w:bookmarkEnd w:id="9"/>
      <w:r w:rsidRPr="003531E2">
        <w:rPr>
          <w:b/>
          <w:sz w:val="24"/>
          <w:szCs w:val="24"/>
          <w:lang w:val="ru-RU"/>
        </w:rPr>
        <w:t>Поставщик вправе: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Заказчика приемки поставленного Товара в соответствии с условиями, предусмотренными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ом.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Заказчика предоставления имеющейся у него информации, необходимой для исполнения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Заказчика своевременной оплаты поставленного и принятого Товара в порядке и на условиях,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ом.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Принять решение об одностороннем отказе от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в соответствии с гражданским законодательством Российской Федерации.</w:t>
      </w:r>
    </w:p>
    <w:p w:rsidR="00CE1549" w:rsidRPr="002744B9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proofErr w:type="gramStart"/>
      <w:r w:rsidRPr="003531E2">
        <w:rPr>
          <w:sz w:val="24"/>
          <w:szCs w:val="24"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е (за исключением случаев, которые предусмотрены нормативными правовыми актами, принятыми в соответствии с частью 6 статьи 14 </w:t>
      </w:r>
      <w:r w:rsidRPr="003531E2">
        <w:rPr>
          <w:kern w:val="3"/>
          <w:sz w:val="24"/>
          <w:szCs w:val="24"/>
          <w:lang w:eastAsia="ru-RU"/>
        </w:rPr>
        <w:t xml:space="preserve">Федерального закона от 05.04.2013 № 44-ФЗ «О </w:t>
      </w:r>
      <w:r w:rsidR="006B3BED" w:rsidRPr="003531E2">
        <w:rPr>
          <w:kern w:val="3"/>
          <w:sz w:val="24"/>
          <w:szCs w:val="24"/>
          <w:lang w:eastAsia="ru-RU"/>
        </w:rPr>
        <w:t>договор</w:t>
      </w:r>
      <w:r w:rsidRPr="003531E2">
        <w:rPr>
          <w:kern w:val="3"/>
          <w:sz w:val="24"/>
          <w:szCs w:val="24"/>
          <w:lang w:eastAsia="ru-RU"/>
        </w:rPr>
        <w:t>ной системе в сфере закупок</w:t>
      </w:r>
      <w:proofErr w:type="gramEnd"/>
      <w:r w:rsidRPr="003531E2">
        <w:rPr>
          <w:kern w:val="3"/>
          <w:sz w:val="24"/>
          <w:szCs w:val="24"/>
          <w:lang w:eastAsia="ru-RU"/>
        </w:rPr>
        <w:t xml:space="preserve"> </w:t>
      </w:r>
      <w:proofErr w:type="gramStart"/>
      <w:r w:rsidRPr="003531E2">
        <w:rPr>
          <w:kern w:val="3"/>
          <w:sz w:val="24"/>
          <w:szCs w:val="24"/>
          <w:lang w:eastAsia="ru-RU"/>
        </w:rPr>
        <w:t>товаров, работ, услуг для обеспечения государственных и муниципальных нужд»</w:t>
      </w:r>
      <w:r w:rsidRPr="003531E2">
        <w:rPr>
          <w:sz w:val="24"/>
          <w:szCs w:val="24"/>
        </w:rPr>
        <w:t xml:space="preserve"> (далее – «</w:t>
      </w:r>
      <w:r w:rsidRPr="002744B9">
        <w:rPr>
          <w:bCs/>
          <w:sz w:val="24"/>
          <w:szCs w:val="24"/>
        </w:rPr>
        <w:t xml:space="preserve">Федерального закона о </w:t>
      </w:r>
      <w:r w:rsidR="006B3BED" w:rsidRPr="002744B9">
        <w:rPr>
          <w:bCs/>
          <w:sz w:val="24"/>
          <w:szCs w:val="24"/>
        </w:rPr>
        <w:t>договор</w:t>
      </w:r>
      <w:r w:rsidRPr="002744B9">
        <w:rPr>
          <w:bCs/>
          <w:sz w:val="24"/>
          <w:szCs w:val="24"/>
        </w:rPr>
        <w:t>ной системе</w:t>
      </w:r>
      <w:r w:rsidRPr="002744B9">
        <w:rPr>
          <w:sz w:val="24"/>
          <w:szCs w:val="24"/>
        </w:rPr>
        <w:t>».</w:t>
      </w:r>
      <w:proofErr w:type="gramEnd"/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возмещения убытков, уплаты неустоек (штрафов, пеней) в соответствии с разделом </w:t>
      </w:r>
      <w:r w:rsidR="00BE4C9C" w:rsidRPr="003531E2">
        <w:rPr>
          <w:sz w:val="24"/>
          <w:szCs w:val="24"/>
        </w:rPr>
        <w:fldChar w:fldCharType="begin"/>
      </w:r>
      <w:r w:rsidRPr="003531E2">
        <w:rPr>
          <w:sz w:val="24"/>
          <w:szCs w:val="24"/>
        </w:rPr>
        <w:instrText xml:space="preserve"> REF _Ref25915648 \r \h </w:instrText>
      </w:r>
      <w:r w:rsidR="006B3BED" w:rsidRPr="003531E2">
        <w:rPr>
          <w:sz w:val="24"/>
          <w:szCs w:val="24"/>
        </w:rPr>
        <w:instrText xml:space="preserve"> \* MERGEFORMAT </w:instrText>
      </w:r>
      <w:r w:rsidR="00BE4C9C" w:rsidRPr="003531E2">
        <w:rPr>
          <w:sz w:val="24"/>
          <w:szCs w:val="24"/>
        </w:rPr>
      </w:r>
      <w:r w:rsidR="00BE4C9C" w:rsidRPr="003531E2">
        <w:rPr>
          <w:sz w:val="24"/>
          <w:szCs w:val="24"/>
        </w:rPr>
        <w:fldChar w:fldCharType="separate"/>
      </w:r>
      <w:r w:rsidR="00356C3E">
        <w:rPr>
          <w:sz w:val="24"/>
          <w:szCs w:val="24"/>
        </w:rPr>
        <w:t>10</w:t>
      </w:r>
      <w:r w:rsidR="00BE4C9C" w:rsidRPr="003531E2">
        <w:rPr>
          <w:sz w:val="24"/>
          <w:szCs w:val="24"/>
        </w:rPr>
        <w:fldChar w:fldCharType="end"/>
      </w:r>
      <w:r w:rsidRPr="003531E2">
        <w:rPr>
          <w:sz w:val="24"/>
          <w:szCs w:val="24"/>
        </w:rPr>
        <w:t xml:space="preserve">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b/>
          <w:sz w:val="24"/>
          <w:szCs w:val="24"/>
          <w:lang w:val="ru-RU"/>
        </w:rPr>
      </w:pPr>
      <w:r w:rsidRPr="003531E2">
        <w:rPr>
          <w:b/>
          <w:sz w:val="24"/>
          <w:szCs w:val="24"/>
          <w:lang w:val="ru-RU"/>
        </w:rPr>
        <w:t>Заказчик обязан: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Обеспечить </w:t>
      </w:r>
      <w:proofErr w:type="gramStart"/>
      <w:r w:rsidRPr="003531E2">
        <w:rPr>
          <w:sz w:val="24"/>
          <w:szCs w:val="24"/>
        </w:rPr>
        <w:t>контроль за</w:t>
      </w:r>
      <w:proofErr w:type="gramEnd"/>
      <w:r w:rsidRPr="003531E2">
        <w:rPr>
          <w:sz w:val="24"/>
          <w:szCs w:val="24"/>
        </w:rPr>
        <w:t xml:space="preserve"> исполнением Поставщиком условий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в соответствии с законодательством Российской Федерации.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Предоставлять Поставщику всю имеющуюся у него информацию и документы, относящиеся к предмету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а и необходимые для исполнения Поставщиком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Для проверки предоставленных Поставщиком результатов,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ом, в части их соответствия условиям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провести экспертизу.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 xml:space="preserve">Экспертиза результатов,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</w:t>
      </w:r>
      <w:r w:rsidRPr="003531E2">
        <w:rPr>
          <w:sz w:val="24"/>
          <w:szCs w:val="24"/>
        </w:rPr>
        <w:lastRenderedPageBreak/>
        <w:t xml:space="preserve">основании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ов, заключенных в соответствии с Федеральным законом 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ной системе.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Своевременно принять и оплатить поставленный и принятый Товар.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Принять решение об одностороннем отказе от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а в случае, если в ходе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установлено, что: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ной системе) и (или) поставляемому товару;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уплаты неустойки (штрафа, пени) в соответствии с разделом </w:t>
      </w:r>
      <w:r w:rsidR="00BE4C9C" w:rsidRPr="003531E2">
        <w:rPr>
          <w:sz w:val="24"/>
          <w:szCs w:val="24"/>
        </w:rPr>
        <w:fldChar w:fldCharType="begin"/>
      </w:r>
      <w:r w:rsidRPr="003531E2">
        <w:rPr>
          <w:sz w:val="24"/>
          <w:szCs w:val="24"/>
        </w:rPr>
        <w:instrText xml:space="preserve"> REF _Ref25915648 \r \h </w:instrText>
      </w:r>
      <w:r w:rsidR="006B3BED" w:rsidRPr="003531E2">
        <w:rPr>
          <w:sz w:val="24"/>
          <w:szCs w:val="24"/>
        </w:rPr>
        <w:instrText xml:space="preserve"> \* MERGEFORMAT </w:instrText>
      </w:r>
      <w:r w:rsidR="00BE4C9C" w:rsidRPr="003531E2">
        <w:rPr>
          <w:sz w:val="24"/>
          <w:szCs w:val="24"/>
        </w:rPr>
      </w:r>
      <w:r w:rsidR="00BE4C9C" w:rsidRPr="003531E2">
        <w:rPr>
          <w:sz w:val="24"/>
          <w:szCs w:val="24"/>
        </w:rPr>
        <w:fldChar w:fldCharType="separate"/>
      </w:r>
      <w:r w:rsidR="00356C3E">
        <w:rPr>
          <w:sz w:val="24"/>
          <w:szCs w:val="24"/>
        </w:rPr>
        <w:t>10</w:t>
      </w:r>
      <w:r w:rsidR="00BE4C9C" w:rsidRPr="003531E2">
        <w:rPr>
          <w:sz w:val="24"/>
          <w:szCs w:val="24"/>
        </w:rPr>
        <w:fldChar w:fldCharType="end"/>
      </w:r>
      <w:r w:rsidRPr="003531E2">
        <w:rPr>
          <w:sz w:val="24"/>
          <w:szCs w:val="24"/>
        </w:rPr>
        <w:t xml:space="preserve">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b/>
          <w:sz w:val="24"/>
          <w:szCs w:val="24"/>
          <w:lang w:val="ru-RU"/>
        </w:rPr>
      </w:pPr>
      <w:r w:rsidRPr="003531E2">
        <w:rPr>
          <w:b/>
          <w:sz w:val="24"/>
          <w:szCs w:val="24"/>
          <w:lang w:val="ru-RU"/>
        </w:rPr>
        <w:t>Заказчик вправе: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Поставщика надлежащего исполнения обязательств,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ом.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Запрашивать у Поставщика информацию об исполнении им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Проверять в любое время ход исполнения Поставщиком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Осуществлять выборочную проверку качества поставляемого Товара.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Требовать от Поставщика устранения недостатков, допущенных при исполнении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за его счет.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Отказаться от приемки Товара, не соответствующего условиям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и потребовать безвозмездного устранения недостатков.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Привлекать экспертов, экспертные организации к проведению экспертизы результатов, предусмотренных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ом, и для проверки соответствия исполнения Поставщиком обязательств по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у требованиям, установленным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ом.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Требовать возмещения убытков, причиненных по вине Поставщика, в соответствии с действующим законодательством Российской Федерации.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Предложить увеличить или уменьшить в процессе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а количество поставляемого Товара, предусмотренного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 xml:space="preserve">ом, не более чем на 10 (Десять) процентов в порядке и на условиях, установленных Федеральным законом о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ной системе.</w:t>
      </w:r>
    </w:p>
    <w:p w:rsidR="00CE1549" w:rsidRPr="003531E2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Принять решение об одностороннем отказе от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в соответствии с гражданским законодательством Российской Федерации.</w:t>
      </w:r>
    </w:p>
    <w:p w:rsidR="00CE1549" w:rsidRDefault="002C660C" w:rsidP="003531E2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До принятия решения об одностороннем отказе от исполнения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 провести экспертизу поставленного Товара с привлечением экспертов, экспертных организаций.</w:t>
      </w:r>
    </w:p>
    <w:p w:rsidR="003531E2" w:rsidRPr="003531E2" w:rsidRDefault="003531E2" w:rsidP="003531E2">
      <w:pPr>
        <w:pStyle w:val="LBGovstyle3"/>
        <w:spacing w:before="0" w:after="0"/>
        <w:ind w:right="282"/>
        <w:rPr>
          <w:sz w:val="24"/>
          <w:szCs w:val="24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10" w:name="_Ref493525314"/>
      <w:bookmarkEnd w:id="10"/>
      <w:r w:rsidRPr="003531E2">
        <w:rPr>
          <w:sz w:val="24"/>
          <w:szCs w:val="24"/>
        </w:rPr>
        <w:t>УПАКОВКА И МАРКИРОВКА. УСЛОВИЯ ПЕРЕВОЗКИ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11" w:name="_Ref68248431"/>
      <w:bookmarkEnd w:id="11"/>
      <w:r w:rsidRPr="003531E2">
        <w:rPr>
          <w:sz w:val="24"/>
          <w:szCs w:val="24"/>
          <w:lang w:val="ru-RU"/>
        </w:rPr>
        <w:t>Транспортная упаковка (тара) Товара должна соответствовать требованиям статьи 46 Федерального закона от 12.04.2010 № 61-ФЗ «Об обращении лекарственных средств» и иметь следующую маркировку: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Наименование товара: _________________________</w:t>
      </w:r>
    </w:p>
    <w:p w:rsidR="00CE1549" w:rsidRPr="003531E2" w:rsidRDefault="006B3BED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Договор</w:t>
      </w:r>
      <w:r w:rsidR="002C660C" w:rsidRPr="003531E2">
        <w:rPr>
          <w:sz w:val="24"/>
          <w:szCs w:val="24"/>
        </w:rPr>
        <w:t xml:space="preserve"> № ________ от </w:t>
      </w:r>
      <w:r w:rsidR="002C660C" w:rsidRPr="003531E2">
        <w:rPr>
          <w:color w:val="000000"/>
          <w:sz w:val="24"/>
          <w:szCs w:val="24"/>
          <w:lang w:eastAsia="ru-RU"/>
        </w:rPr>
        <w:t>«____»__________ _____</w:t>
      </w:r>
      <w:r w:rsidR="002C660C" w:rsidRPr="003531E2">
        <w:rPr>
          <w:sz w:val="24"/>
          <w:szCs w:val="24"/>
        </w:rPr>
        <w:t xml:space="preserve"> </w:t>
      </w:r>
      <w:proofErr w:type="gramStart"/>
      <w:r w:rsidR="002C660C" w:rsidRPr="003531E2">
        <w:rPr>
          <w:sz w:val="24"/>
          <w:szCs w:val="24"/>
        </w:rPr>
        <w:t>г</w:t>
      </w:r>
      <w:proofErr w:type="gramEnd"/>
      <w:r w:rsidR="002C660C" w:rsidRPr="003531E2">
        <w:rPr>
          <w:sz w:val="24"/>
          <w:szCs w:val="24"/>
        </w:rPr>
        <w:t>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Заказчик: _________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lastRenderedPageBreak/>
        <w:t>Поставщик: _________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Пункт назначения: _________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Грузоотправитель: _________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Ящик/контейнер № _______, всего ящиков/контейнеров 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Размеры ящика/контейнера ________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 xml:space="preserve">Вес брутто _____ </w:t>
      </w:r>
      <w:proofErr w:type="gramStart"/>
      <w:r w:rsidRPr="003531E2">
        <w:rPr>
          <w:sz w:val="24"/>
          <w:szCs w:val="24"/>
        </w:rPr>
        <w:t>кг</w:t>
      </w:r>
      <w:proofErr w:type="gramEnd"/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 xml:space="preserve">Вес нетто ______ </w:t>
      </w:r>
      <w:proofErr w:type="gramStart"/>
      <w:r w:rsidRPr="003531E2">
        <w:rPr>
          <w:sz w:val="24"/>
          <w:szCs w:val="24"/>
        </w:rPr>
        <w:t>кг</w:t>
      </w:r>
      <w:proofErr w:type="gramEnd"/>
      <w:r w:rsidRPr="003531E2">
        <w:rPr>
          <w:sz w:val="24"/>
          <w:szCs w:val="24"/>
        </w:rPr>
        <w:t>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Каждую единицу транспортной упаковки (тары) Товара должны сопровождать два экземпляра упаковочного листа с указанием информации, предусмотренной пунктом </w:t>
      </w:r>
      <w:r w:rsidR="00BE4C9C" w:rsidRPr="003531E2">
        <w:rPr>
          <w:sz w:val="24"/>
          <w:szCs w:val="24"/>
          <w:lang w:val="ru-RU"/>
        </w:rPr>
        <w:fldChar w:fldCharType="begin"/>
      </w:r>
      <w:r w:rsidRPr="003531E2">
        <w:rPr>
          <w:sz w:val="24"/>
          <w:szCs w:val="24"/>
          <w:lang w:val="ru-RU"/>
        </w:rPr>
        <w:instrText xml:space="preserve"> REF _Ref68248431 \r \h </w:instrText>
      </w:r>
      <w:r w:rsidR="006B3BED" w:rsidRPr="003531E2">
        <w:rPr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sz w:val="24"/>
          <w:szCs w:val="24"/>
          <w:lang w:val="ru-RU"/>
        </w:rPr>
      </w:r>
      <w:r w:rsidR="00BE4C9C" w:rsidRPr="003531E2">
        <w:rPr>
          <w:sz w:val="24"/>
          <w:szCs w:val="24"/>
          <w:lang w:val="ru-RU"/>
        </w:rPr>
        <w:fldChar w:fldCharType="separate"/>
      </w:r>
      <w:r w:rsidR="00356C3E">
        <w:rPr>
          <w:sz w:val="24"/>
          <w:szCs w:val="24"/>
          <w:lang w:val="ru-RU"/>
        </w:rPr>
        <w:t>4.3</w:t>
      </w:r>
      <w:r w:rsidR="00BE4C9C" w:rsidRPr="003531E2">
        <w:rPr>
          <w:sz w:val="24"/>
          <w:szCs w:val="24"/>
          <w:lang w:val="ru-RU"/>
        </w:rPr>
        <w:fldChar w:fldCharType="end"/>
      </w:r>
      <w:r w:rsidRPr="003531E2">
        <w:rPr>
          <w:sz w:val="24"/>
          <w:szCs w:val="24"/>
          <w:lang w:val="ru-RU"/>
        </w:rPr>
        <w:t xml:space="preserve">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(далее – «</w:t>
      </w:r>
      <w:r w:rsidRPr="003531E2">
        <w:rPr>
          <w:b/>
          <w:bCs/>
          <w:sz w:val="24"/>
          <w:szCs w:val="24"/>
          <w:lang w:val="ru-RU"/>
        </w:rPr>
        <w:t>Упаковочный лист</w:t>
      </w:r>
      <w:r w:rsidRPr="003531E2">
        <w:rPr>
          <w:sz w:val="24"/>
          <w:szCs w:val="24"/>
          <w:lang w:val="ru-RU"/>
        </w:rPr>
        <w:t>»).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Один Упаковочный ли</w:t>
      </w:r>
      <w:proofErr w:type="gramStart"/>
      <w:r w:rsidRPr="003531E2">
        <w:rPr>
          <w:sz w:val="24"/>
          <w:szCs w:val="24"/>
        </w:rPr>
        <w:t>ст с пр</w:t>
      </w:r>
      <w:proofErr w:type="gramEnd"/>
      <w:r w:rsidRPr="003531E2">
        <w:rPr>
          <w:sz w:val="24"/>
          <w:szCs w:val="24"/>
        </w:rPr>
        <w:t xml:space="preserve">иложением документов, предусмотренных пунктом </w:t>
      </w:r>
      <w:r w:rsidR="00BE4C9C" w:rsidRPr="003531E2">
        <w:rPr>
          <w:sz w:val="24"/>
          <w:szCs w:val="24"/>
        </w:rPr>
        <w:fldChar w:fldCharType="begin"/>
      </w:r>
      <w:r w:rsidRPr="003531E2">
        <w:rPr>
          <w:sz w:val="24"/>
          <w:szCs w:val="24"/>
        </w:rPr>
        <w:instrText xml:space="preserve"> REF _Ref68262316 \n \h </w:instrText>
      </w:r>
      <w:r w:rsidR="006B3BED" w:rsidRPr="003531E2">
        <w:rPr>
          <w:sz w:val="24"/>
          <w:szCs w:val="24"/>
        </w:rPr>
        <w:instrText xml:space="preserve"> \* MERGEFORMAT </w:instrText>
      </w:r>
      <w:r w:rsidR="00BE4C9C" w:rsidRPr="003531E2">
        <w:rPr>
          <w:sz w:val="24"/>
          <w:szCs w:val="24"/>
        </w:rPr>
      </w:r>
      <w:r w:rsidR="00BE4C9C" w:rsidRPr="003531E2">
        <w:rPr>
          <w:sz w:val="24"/>
          <w:szCs w:val="24"/>
        </w:rPr>
        <w:fldChar w:fldCharType="separate"/>
      </w:r>
      <w:r w:rsidR="00356C3E">
        <w:rPr>
          <w:sz w:val="24"/>
          <w:szCs w:val="24"/>
        </w:rPr>
        <w:t>5.3</w:t>
      </w:r>
      <w:r w:rsidR="00BE4C9C" w:rsidRPr="003531E2">
        <w:rPr>
          <w:sz w:val="24"/>
          <w:szCs w:val="24"/>
        </w:rPr>
        <w:fldChar w:fldCharType="end"/>
      </w:r>
      <w:r w:rsidRPr="003531E2">
        <w:rPr>
          <w:sz w:val="24"/>
          <w:szCs w:val="24"/>
        </w:rPr>
        <w:t xml:space="preserve">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:rsidR="00BA4DF7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  <w:lang w:val="ru-RU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ПОСТАВКА ТОВАРА</w:t>
      </w:r>
    </w:p>
    <w:p w:rsidR="00367EE8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12" w:name="_Ref4178214"/>
      <w:bookmarkStart w:id="13" w:name="_Ref437017214"/>
      <w:bookmarkStart w:id="14" w:name="_Ref436333521"/>
      <w:bookmarkEnd w:id="12"/>
      <w:bookmarkEnd w:id="13"/>
      <w:bookmarkEnd w:id="14"/>
      <w:r w:rsidRPr="003531E2">
        <w:rPr>
          <w:sz w:val="24"/>
          <w:szCs w:val="24"/>
          <w:lang w:val="ru-RU"/>
        </w:rPr>
        <w:t>Поставка Товара осуществляется Поставщик</w:t>
      </w:r>
      <w:r w:rsidR="00E42C31">
        <w:rPr>
          <w:sz w:val="24"/>
          <w:szCs w:val="24"/>
          <w:lang w:val="ru-RU"/>
        </w:rPr>
        <w:t xml:space="preserve">ом в Место доставки в течение </w:t>
      </w:r>
      <w:r w:rsidR="00F118F8">
        <w:rPr>
          <w:sz w:val="24"/>
          <w:szCs w:val="24"/>
          <w:lang w:val="ru-RU"/>
        </w:rPr>
        <w:t>3-х (три) рабочих</w:t>
      </w:r>
      <w:r w:rsidR="00E42C31">
        <w:rPr>
          <w:sz w:val="24"/>
          <w:szCs w:val="24"/>
          <w:lang w:val="ru-RU"/>
        </w:rPr>
        <w:t xml:space="preserve"> </w:t>
      </w:r>
      <w:r w:rsidR="00F118F8">
        <w:rPr>
          <w:sz w:val="24"/>
          <w:szCs w:val="24"/>
          <w:lang w:val="ru-RU"/>
        </w:rPr>
        <w:t>дней</w:t>
      </w:r>
      <w:r w:rsidR="00E42C31">
        <w:rPr>
          <w:sz w:val="24"/>
          <w:szCs w:val="24"/>
          <w:lang w:val="ru-RU"/>
        </w:rPr>
        <w:t xml:space="preserve"> </w:t>
      </w:r>
      <w:proofErr w:type="gramStart"/>
      <w:r w:rsidR="00E42C31">
        <w:rPr>
          <w:sz w:val="24"/>
          <w:szCs w:val="24"/>
          <w:lang w:val="ru-RU"/>
        </w:rPr>
        <w:t>с даты заключения</w:t>
      </w:r>
      <w:proofErr w:type="gramEnd"/>
      <w:r w:rsidR="00E42C31">
        <w:rPr>
          <w:sz w:val="24"/>
          <w:szCs w:val="24"/>
          <w:lang w:val="ru-RU"/>
        </w:rPr>
        <w:t xml:space="preserve"> Договора</w:t>
      </w:r>
      <w:r w:rsidR="00367EE8" w:rsidRPr="00E42C31">
        <w:rPr>
          <w:bCs/>
          <w:sz w:val="24"/>
          <w:szCs w:val="24"/>
          <w:lang w:val="ru-RU"/>
        </w:rPr>
        <w:t>.</w:t>
      </w:r>
      <w:r w:rsidRPr="00E42C31">
        <w:rPr>
          <w:sz w:val="24"/>
          <w:szCs w:val="24"/>
          <w:lang w:val="ru-RU"/>
        </w:rPr>
        <w:t xml:space="preserve"> 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Поставщик за 1 (один) рабочий день до осуществления поставки Товара </w:t>
      </w:r>
      <w:proofErr w:type="gramStart"/>
      <w:r w:rsidRPr="003531E2">
        <w:rPr>
          <w:sz w:val="24"/>
          <w:szCs w:val="24"/>
          <w:lang w:val="ru-RU"/>
        </w:rPr>
        <w:t>в Место доставки</w:t>
      </w:r>
      <w:proofErr w:type="gramEnd"/>
      <w:r w:rsidRPr="003531E2">
        <w:rPr>
          <w:sz w:val="24"/>
          <w:szCs w:val="24"/>
          <w:lang w:val="ru-RU"/>
        </w:rPr>
        <w:t xml:space="preserve"> направляет Заказчику уведомление о времени доставки Товара в Место доставки.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15" w:name="_Ref5904600"/>
      <w:bookmarkStart w:id="16" w:name="_Ref68262316"/>
      <w:bookmarkEnd w:id="15"/>
      <w:bookmarkEnd w:id="16"/>
      <w:r w:rsidRPr="003531E2">
        <w:rPr>
          <w:sz w:val="24"/>
          <w:szCs w:val="24"/>
          <w:lang w:val="ru-RU"/>
        </w:rPr>
        <w:t>При поставке Товара Поставщик представляет Заказчику следующие документы: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bookmarkStart w:id="17" w:name="_Ref68261982"/>
      <w:bookmarkEnd w:id="17"/>
      <w:r w:rsidRPr="003531E2">
        <w:rPr>
          <w:sz w:val="24"/>
          <w:szCs w:val="24"/>
        </w:rPr>
        <w:t>копию регистрационного удостоверения лекарственного препарата, в</w:t>
      </w:r>
      <w:r w:rsidR="00E655CA" w:rsidRPr="003531E2">
        <w:rPr>
          <w:sz w:val="24"/>
          <w:szCs w:val="24"/>
        </w:rPr>
        <w:t>ыданного уполномоченным органом;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bookmarkStart w:id="18" w:name="_Ref68261990"/>
      <w:bookmarkEnd w:id="18"/>
      <w:r w:rsidRPr="003531E2">
        <w:rPr>
          <w:sz w:val="24"/>
          <w:szCs w:val="24"/>
        </w:rPr>
        <w:t>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</w:t>
      </w:r>
      <w:r w:rsidR="00E655CA" w:rsidRPr="003531E2">
        <w:rPr>
          <w:sz w:val="24"/>
          <w:szCs w:val="24"/>
        </w:rPr>
        <w:t>ательством Российской Федерации;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товарную накладную, составленную по форме в соответствии с законод</w:t>
      </w:r>
      <w:r w:rsidR="00E655CA" w:rsidRPr="003531E2">
        <w:rPr>
          <w:sz w:val="24"/>
          <w:szCs w:val="24"/>
        </w:rPr>
        <w:t>ательством Российской Федерации;</w:t>
      </w:r>
    </w:p>
    <w:p w:rsidR="00E655CA" w:rsidRPr="003531E2" w:rsidRDefault="00E655CA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акт приема-передачи товара.</w:t>
      </w:r>
    </w:p>
    <w:p w:rsidR="00CE1549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</w:t>
      </w:r>
      <w:proofErr w:type="gramStart"/>
      <w:r w:rsidRPr="003531E2">
        <w:rPr>
          <w:sz w:val="24"/>
          <w:szCs w:val="24"/>
          <w:lang w:val="ru-RU"/>
        </w:rPr>
        <w:t>,</w:t>
      </w:r>
      <w:proofErr w:type="gramEnd"/>
      <w:r w:rsidRPr="003531E2">
        <w:rPr>
          <w:sz w:val="24"/>
          <w:szCs w:val="24"/>
          <w:lang w:val="ru-RU"/>
        </w:rPr>
        <w:t xml:space="preserve">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 1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у), поставка Товара сверх количества, указанного в Спецификации (приложение № 1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у), осуществляется за счет Поставщика.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19" w:name="_Ref94723602"/>
      <w:bookmarkEnd w:id="19"/>
      <w:r w:rsidRPr="003531E2">
        <w:rPr>
          <w:sz w:val="24"/>
          <w:szCs w:val="24"/>
        </w:rPr>
        <w:t>ПРИЕМКА ТОВАРА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проверку по Упаковочным листам номенклатуры поставленного Товара на соответств</w:t>
      </w:r>
      <w:r w:rsidR="00433035" w:rsidRPr="003531E2">
        <w:rPr>
          <w:sz w:val="24"/>
          <w:szCs w:val="24"/>
        </w:rPr>
        <w:t>ие Спецификации (приложение № 1</w:t>
      </w:r>
      <w:r w:rsidRPr="003531E2">
        <w:rPr>
          <w:sz w:val="24"/>
          <w:szCs w:val="24"/>
        </w:rPr>
        <w:t xml:space="preserve"> к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у);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</w:t>
      </w:r>
      <w:r w:rsidR="00BE4C9C" w:rsidRPr="003531E2">
        <w:rPr>
          <w:sz w:val="24"/>
          <w:szCs w:val="24"/>
        </w:rPr>
        <w:fldChar w:fldCharType="begin"/>
      </w:r>
      <w:r w:rsidRPr="003531E2">
        <w:rPr>
          <w:sz w:val="24"/>
          <w:szCs w:val="24"/>
        </w:rPr>
        <w:instrText xml:space="preserve"> REF _Ref5904600 \r \h </w:instrText>
      </w:r>
      <w:r w:rsidR="006B3BED" w:rsidRPr="003531E2">
        <w:rPr>
          <w:sz w:val="24"/>
          <w:szCs w:val="24"/>
        </w:rPr>
        <w:instrText xml:space="preserve"> \* MERGEFORMAT </w:instrText>
      </w:r>
      <w:r w:rsidR="00BE4C9C" w:rsidRPr="003531E2">
        <w:rPr>
          <w:sz w:val="24"/>
          <w:szCs w:val="24"/>
        </w:rPr>
      </w:r>
      <w:r w:rsidR="00BE4C9C" w:rsidRPr="003531E2">
        <w:rPr>
          <w:sz w:val="24"/>
          <w:szCs w:val="24"/>
        </w:rPr>
        <w:fldChar w:fldCharType="separate"/>
      </w:r>
      <w:r w:rsidR="00356C3E">
        <w:rPr>
          <w:sz w:val="24"/>
          <w:szCs w:val="24"/>
        </w:rPr>
        <w:t>5.3</w:t>
      </w:r>
      <w:r w:rsidR="00BE4C9C" w:rsidRPr="003531E2">
        <w:rPr>
          <w:sz w:val="24"/>
          <w:szCs w:val="24"/>
        </w:rPr>
        <w:fldChar w:fldCharType="end"/>
      </w:r>
      <w:r w:rsidRPr="003531E2">
        <w:rPr>
          <w:sz w:val="24"/>
          <w:szCs w:val="24"/>
        </w:rPr>
        <w:t xml:space="preserve">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>проверку соблюдения температурного режима при хранении и перевозке Товара;</w:t>
      </w:r>
    </w:p>
    <w:p w:rsidR="00CE1549" w:rsidRPr="003531E2" w:rsidRDefault="002C660C" w:rsidP="003531E2">
      <w:pPr>
        <w:pStyle w:val="LBGovstyle5"/>
        <w:numPr>
          <w:ilvl w:val="4"/>
          <w:numId w:val="36"/>
        </w:numPr>
        <w:spacing w:before="0" w:after="0"/>
        <w:ind w:left="0" w:right="282" w:firstLine="0"/>
        <w:rPr>
          <w:sz w:val="24"/>
          <w:szCs w:val="24"/>
        </w:rPr>
      </w:pPr>
      <w:r w:rsidRPr="003531E2">
        <w:rPr>
          <w:sz w:val="24"/>
          <w:szCs w:val="24"/>
        </w:rPr>
        <w:t xml:space="preserve">контроль </w:t>
      </w:r>
      <w:proofErr w:type="gramStart"/>
      <w:r w:rsidRPr="003531E2">
        <w:rPr>
          <w:sz w:val="24"/>
          <w:szCs w:val="24"/>
        </w:rPr>
        <w:t>наличия/отсутствия внешних повреждений упаковки Товара</w:t>
      </w:r>
      <w:proofErr w:type="gramEnd"/>
      <w:r w:rsidRPr="003531E2">
        <w:rPr>
          <w:sz w:val="24"/>
          <w:szCs w:val="24"/>
        </w:rPr>
        <w:t>.</w:t>
      </w:r>
    </w:p>
    <w:p w:rsid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20" w:name="_Ref5905822"/>
      <w:bookmarkStart w:id="21" w:name="_Ref68268292"/>
      <w:bookmarkEnd w:id="20"/>
      <w:bookmarkEnd w:id="21"/>
      <w:r w:rsidRPr="003531E2">
        <w:rPr>
          <w:sz w:val="24"/>
          <w:szCs w:val="24"/>
          <w:lang w:val="ru-RU"/>
        </w:rPr>
        <w:t xml:space="preserve">Для проверки предоставленных Поставщиком результатов поставки Товара, предусмотренных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ом, в части их соответствия условиям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Заказчиком проводится экспертиза Товара в порядке, предусмотренном статьей 94 Федерального закона о </w:t>
      </w:r>
      <w:r w:rsidR="006B3BED" w:rsidRPr="003531E2">
        <w:rPr>
          <w:sz w:val="24"/>
          <w:szCs w:val="24"/>
          <w:lang w:val="ru-RU"/>
        </w:rPr>
        <w:lastRenderedPageBreak/>
        <w:t>договор</w:t>
      </w:r>
      <w:r w:rsidRPr="003531E2">
        <w:rPr>
          <w:sz w:val="24"/>
          <w:szCs w:val="24"/>
          <w:lang w:val="ru-RU"/>
        </w:rPr>
        <w:t>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5C6221" w:rsidRPr="00B75558" w:rsidRDefault="005C6221" w:rsidP="00B75558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22" w:name="_Ref5905829"/>
      <w:bookmarkStart w:id="23" w:name="_Ref71802921"/>
      <w:bookmarkEnd w:id="22"/>
      <w:bookmarkEnd w:id="23"/>
      <w:r w:rsidRPr="003531E2">
        <w:rPr>
          <w:sz w:val="24"/>
          <w:szCs w:val="24"/>
        </w:rPr>
        <w:t>ВЫБОРОЧНАЯ ПРОВЕРКА ТОВАРА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Заказчик имеет право осуществлять выборочную проверку поставляемого Товара, в том числе после приемки Товара.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Выбор независимых профильных экспертных организаций по контролю качества лекарственных средств осуществляется Заказчиком.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Проверка Товара проводится за счет средств Заказчика.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Если по результатам проверки Товара определяется, что Товар не соответствует условиям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несоответствующий условиям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Товар забраковывается в объеме всей серии. При этом объем </w:t>
      </w:r>
      <w:r w:rsidR="00AC4422" w:rsidRPr="003531E2">
        <w:rPr>
          <w:sz w:val="24"/>
          <w:szCs w:val="24"/>
          <w:lang w:val="ru-RU"/>
        </w:rPr>
        <w:t>поставки Товара,</w:t>
      </w:r>
      <w:r w:rsidRPr="003531E2">
        <w:rPr>
          <w:sz w:val="24"/>
          <w:szCs w:val="24"/>
          <w:lang w:val="ru-RU"/>
        </w:rPr>
        <w:t xml:space="preserve"> и цена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остаются неизменными, а Поставщик обязан заменить забракованную серию Товара.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 xml:space="preserve">Расходы по проведению проверки Товара в случае, если по результатам проверки Товара определяется, что Товар не соответствует требованиям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а, несет Поставщик.</w:t>
      </w:r>
    </w:p>
    <w:p w:rsidR="00CE1549" w:rsidRPr="003531E2" w:rsidRDefault="002C660C" w:rsidP="003531E2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0702E8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Заказчик в соответствии с пунктом 4 статьи 477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КАЧЕСТВО ТОВАРА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Качество Товара должно соответствовать требованиям законодательства Российской Федерации, </w:t>
      </w:r>
      <w:r w:rsidR="00433035" w:rsidRPr="003531E2">
        <w:rPr>
          <w:sz w:val="24"/>
          <w:szCs w:val="24"/>
          <w:lang w:val="ru-RU"/>
        </w:rPr>
        <w:t>Спецификации</w:t>
      </w:r>
      <w:r w:rsidRPr="003531E2">
        <w:rPr>
          <w:sz w:val="24"/>
          <w:szCs w:val="24"/>
          <w:lang w:val="ru-RU"/>
        </w:rPr>
        <w:t xml:space="preserve"> (Приложение № </w:t>
      </w:r>
      <w:r w:rsidR="00433035" w:rsidRPr="003531E2">
        <w:rPr>
          <w:sz w:val="24"/>
          <w:szCs w:val="24"/>
          <w:lang w:val="ru-RU"/>
        </w:rPr>
        <w:t>1</w:t>
      </w:r>
      <w:r w:rsidRPr="003531E2">
        <w:rPr>
          <w:sz w:val="24"/>
          <w:szCs w:val="24"/>
          <w:lang w:val="ru-RU"/>
        </w:rPr>
        <w:t xml:space="preserve">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у), что подтверждается: регистрационным удостоверением лекарственного препарата, выданного уполномоченным органом.</w:t>
      </w:r>
    </w:p>
    <w:p w:rsidR="00CE1549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Остаточный срок годности Товара на дату поставки Заказчику должен соответствовать значению, указанному в </w:t>
      </w:r>
      <w:r w:rsidR="00433035" w:rsidRPr="003531E2">
        <w:rPr>
          <w:sz w:val="24"/>
          <w:szCs w:val="24"/>
          <w:lang w:val="ru-RU"/>
        </w:rPr>
        <w:t>Спецификации</w:t>
      </w:r>
      <w:r w:rsidRPr="003531E2">
        <w:rPr>
          <w:sz w:val="24"/>
          <w:szCs w:val="24"/>
          <w:lang w:val="ru-RU"/>
        </w:rPr>
        <w:t xml:space="preserve"> (Приложение № </w:t>
      </w:r>
      <w:r w:rsidR="00433035" w:rsidRPr="003531E2">
        <w:rPr>
          <w:sz w:val="24"/>
          <w:szCs w:val="24"/>
          <w:lang w:val="ru-RU"/>
        </w:rPr>
        <w:t>1</w:t>
      </w:r>
      <w:r w:rsidRPr="003531E2">
        <w:rPr>
          <w:sz w:val="24"/>
          <w:szCs w:val="24"/>
          <w:lang w:val="ru-RU"/>
        </w:rPr>
        <w:t xml:space="preserve">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у).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ПОРЯДОК РАСЧЕТОВ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uppressAutoHyphens w:val="0"/>
        <w:spacing w:before="0" w:after="0"/>
        <w:ind w:left="0" w:right="282" w:firstLine="0"/>
        <w:textAlignment w:val="auto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Оплата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Оплата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осуществляется после исполнения Поставщиком обязательств по поставке Товара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у.</w:t>
      </w:r>
    </w:p>
    <w:p w:rsidR="00874F5E" w:rsidRPr="005C6221" w:rsidRDefault="002C660C" w:rsidP="005C6221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24" w:name="_Ref5911221"/>
      <w:bookmarkStart w:id="25" w:name="_Ref71728052"/>
      <w:bookmarkStart w:id="26" w:name="_Ref34660048"/>
      <w:bookmarkEnd w:id="24"/>
      <w:bookmarkEnd w:id="25"/>
      <w:bookmarkEnd w:id="26"/>
      <w:r w:rsidRPr="003531E2">
        <w:rPr>
          <w:sz w:val="24"/>
          <w:szCs w:val="24"/>
          <w:lang w:val="ru-RU"/>
        </w:rPr>
        <w:t xml:space="preserve">Оплата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за поставленный Товар осуществляется Заказчиком после подписания Поставщиком и Заказчиком </w:t>
      </w:r>
      <w:r w:rsidR="00CD4019" w:rsidRPr="003531E2">
        <w:rPr>
          <w:sz w:val="24"/>
          <w:szCs w:val="24"/>
          <w:lang w:val="ru-RU"/>
        </w:rPr>
        <w:t>документа о приемке</w:t>
      </w:r>
      <w:r w:rsidRPr="003531E2">
        <w:rPr>
          <w:sz w:val="24"/>
          <w:szCs w:val="24"/>
          <w:lang w:val="ru-RU"/>
        </w:rPr>
        <w:t xml:space="preserve">, а также представления Поставщиком документов, предусмотренных пунктом </w:t>
      </w:r>
      <w:r w:rsidR="00BE4C9C" w:rsidRPr="003531E2">
        <w:rPr>
          <w:sz w:val="24"/>
          <w:szCs w:val="24"/>
          <w:lang w:val="ru-RU"/>
        </w:rPr>
        <w:fldChar w:fldCharType="begin"/>
      </w:r>
      <w:r w:rsidRPr="003531E2">
        <w:rPr>
          <w:sz w:val="24"/>
          <w:szCs w:val="24"/>
          <w:lang w:val="ru-RU"/>
        </w:rPr>
        <w:instrText xml:space="preserve"> REF _Ref68262316 \n \h </w:instrText>
      </w:r>
      <w:r w:rsidR="006B3BED" w:rsidRPr="003531E2">
        <w:rPr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sz w:val="24"/>
          <w:szCs w:val="24"/>
          <w:lang w:val="ru-RU"/>
        </w:rPr>
      </w:r>
      <w:r w:rsidR="00BE4C9C" w:rsidRPr="003531E2">
        <w:rPr>
          <w:sz w:val="24"/>
          <w:szCs w:val="24"/>
          <w:lang w:val="ru-RU"/>
        </w:rPr>
        <w:fldChar w:fldCharType="separate"/>
      </w:r>
      <w:r w:rsidR="00356C3E">
        <w:rPr>
          <w:sz w:val="24"/>
          <w:szCs w:val="24"/>
          <w:lang w:val="ru-RU"/>
        </w:rPr>
        <w:t>5.3</w:t>
      </w:r>
      <w:r w:rsidR="00BE4C9C" w:rsidRPr="003531E2">
        <w:rPr>
          <w:sz w:val="24"/>
          <w:szCs w:val="24"/>
          <w:lang w:val="ru-RU"/>
        </w:rPr>
        <w:fldChar w:fldCharType="end"/>
      </w:r>
      <w:r w:rsidR="00CD4019" w:rsidRPr="003531E2">
        <w:rPr>
          <w:sz w:val="24"/>
          <w:szCs w:val="24"/>
          <w:lang w:val="ru-RU"/>
        </w:rPr>
        <w:t xml:space="preserve">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а, а также документов на оплату:</w:t>
      </w:r>
      <w:r w:rsidR="005C6221">
        <w:rPr>
          <w:sz w:val="24"/>
          <w:szCs w:val="24"/>
          <w:lang w:val="ru-RU"/>
        </w:rPr>
        <w:t xml:space="preserve"> </w:t>
      </w:r>
      <w:r w:rsidR="00BA4DF7" w:rsidRPr="005C6221">
        <w:rPr>
          <w:sz w:val="24"/>
          <w:szCs w:val="24"/>
          <w:lang w:val="ru-RU"/>
        </w:rPr>
        <w:t>счета</w:t>
      </w:r>
      <w:r w:rsidR="005C6221">
        <w:rPr>
          <w:sz w:val="24"/>
          <w:szCs w:val="24"/>
          <w:lang w:val="ru-RU"/>
        </w:rPr>
        <w:t xml:space="preserve">, </w:t>
      </w:r>
      <w:r w:rsidR="00BA4DF7" w:rsidRPr="005C6221">
        <w:rPr>
          <w:sz w:val="24"/>
          <w:szCs w:val="24"/>
          <w:lang w:val="ru-RU"/>
        </w:rPr>
        <w:t>с</w:t>
      </w:r>
      <w:r w:rsidR="00874F5E" w:rsidRPr="005C6221">
        <w:rPr>
          <w:sz w:val="24"/>
          <w:szCs w:val="24"/>
          <w:lang w:val="ru-RU"/>
        </w:rPr>
        <w:t>чета-фактуры (при наличии)</w:t>
      </w:r>
      <w:r w:rsidR="005C6221">
        <w:rPr>
          <w:sz w:val="24"/>
          <w:szCs w:val="24"/>
          <w:lang w:val="ru-RU"/>
        </w:rPr>
        <w:t xml:space="preserve">, </w:t>
      </w:r>
      <w:r w:rsidR="00874F5E" w:rsidRPr="005C6221">
        <w:rPr>
          <w:sz w:val="24"/>
          <w:szCs w:val="24"/>
          <w:lang w:val="ru-RU"/>
        </w:rPr>
        <w:t>акта приема-передачи товара.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На всех документах, перечисленных в пункте </w:t>
      </w:r>
      <w:r w:rsidR="00BE4C9C" w:rsidRPr="003531E2">
        <w:rPr>
          <w:sz w:val="24"/>
          <w:szCs w:val="24"/>
          <w:lang w:val="ru-RU"/>
        </w:rPr>
        <w:fldChar w:fldCharType="begin"/>
      </w:r>
      <w:r w:rsidRPr="003531E2">
        <w:rPr>
          <w:sz w:val="24"/>
          <w:szCs w:val="24"/>
          <w:lang w:val="ru-RU"/>
        </w:rPr>
        <w:instrText xml:space="preserve"> REF _Ref5911221 \r \h </w:instrText>
      </w:r>
      <w:r w:rsidR="006B3BED" w:rsidRPr="003531E2">
        <w:rPr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sz w:val="24"/>
          <w:szCs w:val="24"/>
          <w:lang w:val="ru-RU"/>
        </w:rPr>
      </w:r>
      <w:r w:rsidR="00BE4C9C" w:rsidRPr="003531E2">
        <w:rPr>
          <w:sz w:val="24"/>
          <w:szCs w:val="24"/>
          <w:lang w:val="ru-RU"/>
        </w:rPr>
        <w:fldChar w:fldCharType="separate"/>
      </w:r>
      <w:r w:rsidR="00356C3E">
        <w:rPr>
          <w:sz w:val="24"/>
          <w:szCs w:val="24"/>
          <w:lang w:val="ru-RU"/>
        </w:rPr>
        <w:t>9.3</w:t>
      </w:r>
      <w:r w:rsidR="00BE4C9C" w:rsidRPr="003531E2">
        <w:rPr>
          <w:sz w:val="24"/>
          <w:szCs w:val="24"/>
          <w:lang w:val="ru-RU"/>
        </w:rPr>
        <w:fldChar w:fldCharType="end"/>
      </w:r>
      <w:r w:rsidRPr="003531E2">
        <w:rPr>
          <w:sz w:val="24"/>
          <w:szCs w:val="24"/>
          <w:lang w:val="ru-RU"/>
        </w:rPr>
        <w:t xml:space="preserve">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должны быть указаны наименование Заказчика (Получателя), Поставщика, номер и дата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а, даты оформления и подписания документов.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lastRenderedPageBreak/>
        <w:t xml:space="preserve">Оплата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осуществляется по факту поставки всего Товара, предусмотренного Спецификацией (приложение № 1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у) в течение </w:t>
      </w:r>
      <w:r w:rsidRPr="003531E2">
        <w:rPr>
          <w:rFonts w:eastAsia="Times New Roman"/>
          <w:sz w:val="24"/>
          <w:szCs w:val="24"/>
          <w:lang w:val="ru-RU"/>
        </w:rPr>
        <w:t>7 (Семи) рабочих дней</w:t>
      </w:r>
      <w:r w:rsidRPr="003531E2">
        <w:rPr>
          <w:sz w:val="24"/>
          <w:szCs w:val="24"/>
          <w:lang w:val="ru-RU"/>
        </w:rPr>
        <w:t xml:space="preserve"> </w:t>
      </w:r>
      <w:proofErr w:type="gramStart"/>
      <w:r w:rsidRPr="003531E2">
        <w:rPr>
          <w:sz w:val="24"/>
          <w:szCs w:val="24"/>
          <w:lang w:val="ru-RU"/>
        </w:rPr>
        <w:t>с даты</w:t>
      </w:r>
      <w:r w:rsidR="00401D5A">
        <w:rPr>
          <w:sz w:val="24"/>
          <w:szCs w:val="24"/>
          <w:lang w:val="ru-RU"/>
        </w:rPr>
        <w:t xml:space="preserve"> подписания</w:t>
      </w:r>
      <w:proofErr w:type="gramEnd"/>
      <w:r w:rsidR="00401D5A">
        <w:rPr>
          <w:sz w:val="24"/>
          <w:szCs w:val="24"/>
          <w:lang w:val="ru-RU"/>
        </w:rPr>
        <w:t xml:space="preserve"> Заказчиком </w:t>
      </w:r>
      <w:r w:rsidRPr="003531E2">
        <w:rPr>
          <w:sz w:val="24"/>
          <w:szCs w:val="24"/>
          <w:lang w:val="ru-RU"/>
        </w:rPr>
        <w:t xml:space="preserve">документов, предусмотренных пунктом </w:t>
      </w:r>
      <w:r w:rsidR="00401D5A">
        <w:rPr>
          <w:sz w:val="24"/>
          <w:szCs w:val="24"/>
          <w:lang w:val="ru-RU"/>
        </w:rPr>
        <w:t>9.3</w:t>
      </w:r>
      <w:r w:rsidRPr="003531E2">
        <w:rPr>
          <w:sz w:val="24"/>
          <w:szCs w:val="24"/>
          <w:lang w:val="ru-RU"/>
        </w:rPr>
        <w:t xml:space="preserve">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CE1549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ной системе, из суммы, подлежащей оплате Поставщику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27" w:name="_Ref461557032"/>
      <w:bookmarkStart w:id="28" w:name="_Ref25915648"/>
      <w:bookmarkEnd w:id="27"/>
      <w:bookmarkEnd w:id="28"/>
      <w:r w:rsidRPr="003531E2">
        <w:rPr>
          <w:sz w:val="24"/>
          <w:szCs w:val="24"/>
        </w:rPr>
        <w:t>ОТВЕТСТВЕННОСТЬ СТОРОН</w:t>
      </w:r>
    </w:p>
    <w:p w:rsidR="00CE1549" w:rsidRPr="003531E2" w:rsidRDefault="002C660C" w:rsidP="003531E2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За неисполнение или ненадлежащее исполнение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Стороны несут ответственность в соответствии с законодательством Российской Федерации.</w:t>
      </w:r>
    </w:p>
    <w:p w:rsidR="003531E2" w:rsidRPr="003531E2" w:rsidRDefault="003531E2" w:rsidP="003531E2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  <w:bookmarkStart w:id="29" w:name="_Ref4168436"/>
      <w:bookmarkStart w:id="30" w:name="_Ref54354980"/>
      <w:bookmarkEnd w:id="29"/>
      <w:bookmarkEnd w:id="30"/>
    </w:p>
    <w:p w:rsidR="00CE1549" w:rsidRPr="003531E2" w:rsidRDefault="00ED7D7D" w:rsidP="003531E2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СРОК ДЕЙСТВИЯ И ПОРЯДОК ИЗМЕНЕНИЯ И РАСТОРЖЕНИЯ ДОГОВОРА</w:t>
      </w:r>
    </w:p>
    <w:p w:rsidR="00CE1549" w:rsidRPr="003531E2" w:rsidRDefault="006B3BED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 xml:space="preserve"> вступает в силу </w:t>
      </w:r>
      <w:proofErr w:type="gramStart"/>
      <w:r w:rsidR="002C660C" w:rsidRPr="003531E2">
        <w:rPr>
          <w:sz w:val="24"/>
          <w:szCs w:val="24"/>
          <w:lang w:val="ru-RU"/>
        </w:rPr>
        <w:t>с даты заключения</w:t>
      </w:r>
      <w:proofErr w:type="gramEnd"/>
      <w:r w:rsidR="002C660C" w:rsidRPr="003531E2">
        <w:rPr>
          <w:sz w:val="24"/>
          <w:szCs w:val="24"/>
          <w:lang w:val="ru-RU"/>
        </w:rPr>
        <w:t xml:space="preserve">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>а и дей</w:t>
      </w:r>
      <w:r w:rsidR="003523A1" w:rsidRPr="003531E2">
        <w:rPr>
          <w:sz w:val="24"/>
          <w:szCs w:val="24"/>
          <w:lang w:val="ru-RU"/>
        </w:rPr>
        <w:t>ствует до 31</w:t>
      </w:r>
      <w:r w:rsidR="00B24DA4" w:rsidRPr="003531E2">
        <w:rPr>
          <w:sz w:val="24"/>
          <w:szCs w:val="24"/>
          <w:lang w:val="ru-RU"/>
        </w:rPr>
        <w:t xml:space="preserve"> </w:t>
      </w:r>
      <w:r w:rsidR="002744B9">
        <w:rPr>
          <w:sz w:val="24"/>
          <w:szCs w:val="24"/>
          <w:lang w:val="ru-RU"/>
        </w:rPr>
        <w:t>декабря</w:t>
      </w:r>
      <w:r w:rsidR="003523A1" w:rsidRPr="003531E2">
        <w:rPr>
          <w:sz w:val="24"/>
          <w:szCs w:val="24"/>
          <w:lang w:val="ru-RU"/>
        </w:rPr>
        <w:t xml:space="preserve"> </w:t>
      </w:r>
      <w:r w:rsidR="002C660C" w:rsidRPr="003531E2">
        <w:rPr>
          <w:sz w:val="24"/>
          <w:szCs w:val="24"/>
          <w:lang w:val="ru-RU"/>
        </w:rPr>
        <w:t>202</w:t>
      </w:r>
      <w:r w:rsidR="00046C95">
        <w:rPr>
          <w:sz w:val="24"/>
          <w:szCs w:val="24"/>
          <w:lang w:val="ru-RU"/>
        </w:rPr>
        <w:t>6</w:t>
      </w:r>
      <w:r w:rsidR="002C660C" w:rsidRPr="003531E2">
        <w:rPr>
          <w:sz w:val="24"/>
          <w:szCs w:val="24"/>
          <w:lang w:val="ru-RU"/>
        </w:rPr>
        <w:t xml:space="preserve"> года, а в части осуществления расчетов по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 xml:space="preserve">у и ответственности Сторон, предусмотренной разделом </w:t>
      </w:r>
      <w:r w:rsidR="00BE4C9C" w:rsidRPr="003531E2">
        <w:rPr>
          <w:sz w:val="24"/>
          <w:szCs w:val="24"/>
          <w:lang w:val="ru-RU"/>
        </w:rPr>
        <w:fldChar w:fldCharType="begin"/>
      </w:r>
      <w:r w:rsidR="002C660C" w:rsidRPr="003531E2">
        <w:rPr>
          <w:sz w:val="24"/>
          <w:szCs w:val="24"/>
          <w:lang w:val="ru-RU"/>
        </w:rPr>
        <w:instrText xml:space="preserve"> REF _Ref25915648 \r \h </w:instrText>
      </w:r>
      <w:r w:rsidRPr="003531E2">
        <w:rPr>
          <w:sz w:val="24"/>
          <w:szCs w:val="24"/>
          <w:lang w:val="ru-RU"/>
        </w:rPr>
        <w:instrText xml:space="preserve"> \* MERGEFORMAT </w:instrText>
      </w:r>
      <w:r w:rsidR="00BE4C9C" w:rsidRPr="003531E2">
        <w:rPr>
          <w:sz w:val="24"/>
          <w:szCs w:val="24"/>
          <w:lang w:val="ru-RU"/>
        </w:rPr>
      </w:r>
      <w:r w:rsidR="00BE4C9C" w:rsidRPr="003531E2">
        <w:rPr>
          <w:sz w:val="24"/>
          <w:szCs w:val="24"/>
          <w:lang w:val="ru-RU"/>
        </w:rPr>
        <w:fldChar w:fldCharType="separate"/>
      </w:r>
      <w:r w:rsidR="00356C3E">
        <w:rPr>
          <w:sz w:val="24"/>
          <w:szCs w:val="24"/>
          <w:lang w:val="ru-RU"/>
        </w:rPr>
        <w:t>10</w:t>
      </w:r>
      <w:r w:rsidR="00BE4C9C" w:rsidRPr="003531E2">
        <w:rPr>
          <w:sz w:val="24"/>
          <w:szCs w:val="24"/>
          <w:lang w:val="ru-RU"/>
        </w:rPr>
        <w:fldChar w:fldCharType="end"/>
      </w:r>
      <w:r w:rsidR="002C660C" w:rsidRPr="003531E2">
        <w:rPr>
          <w:sz w:val="24"/>
          <w:szCs w:val="24"/>
          <w:lang w:val="ru-RU"/>
        </w:rPr>
        <w:t xml:space="preserve">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>а, - до полного исполнения Сторонами взаимных обязательств.</w:t>
      </w:r>
    </w:p>
    <w:p w:rsidR="00CE1549" w:rsidRPr="003531E2" w:rsidRDefault="006B3BED" w:rsidP="002744B9">
      <w:pPr>
        <w:pStyle w:val="B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Договор</w:t>
      </w:r>
      <w:r w:rsidR="002C660C" w:rsidRPr="003531E2">
        <w:rPr>
          <w:sz w:val="24"/>
          <w:szCs w:val="24"/>
        </w:rPr>
        <w:t xml:space="preserve"> считается заключенным в день </w:t>
      </w:r>
      <w:r w:rsidR="003523A1" w:rsidRPr="003531E2">
        <w:rPr>
          <w:sz w:val="24"/>
          <w:szCs w:val="24"/>
        </w:rPr>
        <w:t>подписания</w:t>
      </w:r>
      <w:r w:rsidR="002C660C" w:rsidRPr="003531E2">
        <w:rPr>
          <w:sz w:val="24"/>
          <w:szCs w:val="24"/>
        </w:rPr>
        <w:t xml:space="preserve"> усиленной электронной подписью лица, имеющего право</w:t>
      </w:r>
      <w:r w:rsidR="001B7CB5" w:rsidRPr="003531E2">
        <w:rPr>
          <w:sz w:val="24"/>
          <w:szCs w:val="24"/>
        </w:rPr>
        <w:t xml:space="preserve"> действовать от имени Заказчика</w:t>
      </w:r>
      <w:r w:rsidR="002C660C" w:rsidRPr="003531E2">
        <w:rPr>
          <w:sz w:val="24"/>
          <w:szCs w:val="24"/>
        </w:rPr>
        <w:t>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Все изменения и дополнения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оформляются дополнительным соглашением к такому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у, которое является его неотъемлемой частью.</w:t>
      </w:r>
    </w:p>
    <w:p w:rsidR="00CE1549" w:rsidRPr="003531E2" w:rsidRDefault="006B3BED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proofErr w:type="gramStart"/>
      <w:r w:rsidRPr="003531E2">
        <w:rPr>
          <w:sz w:val="24"/>
          <w:szCs w:val="24"/>
          <w:lang w:val="ru-RU"/>
        </w:rPr>
        <w:t>Договор</w:t>
      </w:r>
      <w:proofErr w:type="gramEnd"/>
      <w:r w:rsidR="002C660C" w:rsidRPr="003531E2">
        <w:rPr>
          <w:sz w:val="24"/>
          <w:szCs w:val="24"/>
          <w:lang w:val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 xml:space="preserve">а от исполнения </w:t>
      </w: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>а в соответствии с гражданским законодательством Российской Федерации.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Pr="003531E2">
        <w:rPr>
          <w:sz w:val="24"/>
          <w:szCs w:val="24"/>
          <w:lang w:val="ru-RU"/>
        </w:rPr>
        <w:t>и</w:t>
      </w:r>
      <w:proofErr w:type="gramEnd"/>
      <w:r w:rsidRPr="003531E2">
        <w:rPr>
          <w:sz w:val="24"/>
          <w:szCs w:val="24"/>
          <w:lang w:val="ru-RU"/>
        </w:rPr>
        <w:t xml:space="preserve"> эксперта, экспертной организации будут подтверждены нарушения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послужившие основанием для одностороннего отказа Заказчика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В случае</w:t>
      </w:r>
      <w:proofErr w:type="gramStart"/>
      <w:r w:rsidRPr="003531E2">
        <w:rPr>
          <w:sz w:val="24"/>
          <w:szCs w:val="24"/>
          <w:lang w:val="ru-RU"/>
        </w:rPr>
        <w:t>,</w:t>
      </w:r>
      <w:proofErr w:type="gramEnd"/>
      <w:r w:rsidRPr="003531E2">
        <w:rPr>
          <w:sz w:val="24"/>
          <w:szCs w:val="24"/>
          <w:lang w:val="ru-RU"/>
        </w:rPr>
        <w:t xml:space="preserve"> если оплата Заказчиком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объем товара может быть изменен по соглашению Сторон на основании ч. 5 ст. 78.1 Бюджетного кодекса РФ.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Решение Заказчика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вступает в </w:t>
      </w:r>
      <w:proofErr w:type="gramStart"/>
      <w:r w:rsidRPr="003531E2">
        <w:rPr>
          <w:sz w:val="24"/>
          <w:szCs w:val="24"/>
          <w:lang w:val="ru-RU"/>
        </w:rPr>
        <w:t>силу</w:t>
      </w:r>
      <w:proofErr w:type="gramEnd"/>
      <w:r w:rsidRPr="003531E2">
        <w:rPr>
          <w:sz w:val="24"/>
          <w:szCs w:val="24"/>
          <w:lang w:val="ru-RU"/>
        </w:rPr>
        <w:t xml:space="preserve"> 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 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proofErr w:type="gramStart"/>
      <w:r w:rsidRPr="003531E2">
        <w:rPr>
          <w:sz w:val="24"/>
          <w:szCs w:val="24"/>
          <w:lang w:val="ru-RU"/>
        </w:rPr>
        <w:t xml:space="preserve">Заказчик обязан отменить не вступившее в силу решение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устранено нарушение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а, послужившее основанием для принятия указанного решения, а также Заказчику компенсированы затраты на проведение экспертизы.</w:t>
      </w:r>
      <w:proofErr w:type="gramEnd"/>
      <w:r w:rsidRPr="003531E2">
        <w:rPr>
          <w:sz w:val="24"/>
          <w:szCs w:val="24"/>
          <w:lang w:val="ru-RU"/>
        </w:rPr>
        <w:t xml:space="preserve"> Данное правило не применяется в случае повторного нарушения Поставщиком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Поставщик вправе принять решение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Решение Поставщика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вступает в </w:t>
      </w:r>
      <w:proofErr w:type="gramStart"/>
      <w:r w:rsidRPr="003531E2">
        <w:rPr>
          <w:sz w:val="24"/>
          <w:szCs w:val="24"/>
          <w:lang w:val="ru-RU"/>
        </w:rPr>
        <w:t>силу</w:t>
      </w:r>
      <w:proofErr w:type="gramEnd"/>
      <w:r w:rsidRPr="003531E2">
        <w:rPr>
          <w:sz w:val="24"/>
          <w:szCs w:val="24"/>
          <w:lang w:val="ru-RU"/>
        </w:rPr>
        <w:t xml:space="preserve"> 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 считается расторгнутым через 10 (Десять) дней с даты надлежащего уведомления Поставщиком Заказчика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а.</w:t>
      </w:r>
    </w:p>
    <w:p w:rsidR="002744B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lastRenderedPageBreak/>
        <w:t xml:space="preserve">Поставщик обязан отменить не вступившее в силу решение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если в течение десятидневного срока с даты надлежащего уведомления Заказчика о принятом </w:t>
      </w:r>
      <w:proofErr w:type="gramStart"/>
      <w:r w:rsidRPr="003531E2">
        <w:rPr>
          <w:sz w:val="24"/>
          <w:szCs w:val="24"/>
          <w:lang w:val="ru-RU"/>
        </w:rPr>
        <w:t>решении</w:t>
      </w:r>
      <w:proofErr w:type="gramEnd"/>
      <w:r w:rsidRPr="003531E2">
        <w:rPr>
          <w:sz w:val="24"/>
          <w:szCs w:val="24"/>
          <w:lang w:val="ru-RU"/>
        </w:rPr>
        <w:t xml:space="preserve"> об одностороннем отказе от исполнения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устранены нарушения условий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а, послужившие основанием для принятия указанного решения.</w:t>
      </w:r>
    </w:p>
    <w:p w:rsidR="00C83D65" w:rsidRPr="00F335D2" w:rsidRDefault="00C83D65" w:rsidP="00C83D65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ИСКЛЮЧИТЕЛЬНЫЕ ПРАВА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:rsidR="00CE154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2744B9" w:rsidRPr="003531E2" w:rsidRDefault="002744B9" w:rsidP="002744B9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bookmarkStart w:id="31" w:name="_Hlk145582966"/>
      <w:r w:rsidRPr="003531E2">
        <w:rPr>
          <w:sz w:val="24"/>
          <w:szCs w:val="24"/>
        </w:rPr>
        <w:t>АНТИКОРРУПЦИОННАЯ ОГОВОРКА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Во исполнение Федерального закона от 25.12.2008 № 273-ФЗ «О противодействии коррупции»: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Стороны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proofErr w:type="gramStart"/>
      <w:r w:rsidRPr="003531E2">
        <w:rPr>
          <w:sz w:val="24"/>
          <w:szCs w:val="24"/>
          <w:lang w:val="ru-RU"/>
        </w:rPr>
        <w:t xml:space="preserve">При исполнении своих обязательств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proofErr w:type="gramStart"/>
      <w:r w:rsidRPr="003531E2">
        <w:rPr>
          <w:sz w:val="24"/>
          <w:szCs w:val="24"/>
          <w:lang w:val="ru-RU"/>
        </w:rPr>
        <w:t xml:space="preserve">При исполнении своих обязательств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у до получения подтверждения, что нарушения не произошло или не произойдет. Это подтверждение должно быть направлено в течение 10 (Десяти) рабочих дней </w:t>
      </w:r>
      <w:proofErr w:type="gramStart"/>
      <w:r w:rsidRPr="003531E2">
        <w:rPr>
          <w:sz w:val="24"/>
          <w:szCs w:val="24"/>
          <w:lang w:val="ru-RU"/>
        </w:rPr>
        <w:t>с даты направления</w:t>
      </w:r>
      <w:proofErr w:type="gramEnd"/>
      <w:r w:rsidRPr="003531E2">
        <w:rPr>
          <w:sz w:val="24"/>
          <w:szCs w:val="24"/>
          <w:lang w:val="ru-RU"/>
        </w:rPr>
        <w:t xml:space="preserve"> письменного уведомления.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proofErr w:type="gramStart"/>
      <w:r w:rsidRPr="003531E2">
        <w:rPr>
          <w:sz w:val="24"/>
          <w:szCs w:val="24"/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  <w:proofErr w:type="gramEnd"/>
    </w:p>
    <w:p w:rsidR="00CE154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proofErr w:type="gramStart"/>
      <w:r w:rsidRPr="003531E2">
        <w:rPr>
          <w:sz w:val="24"/>
          <w:szCs w:val="24"/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 в одностороннем порядке полностью или в части, направив письменное уведомление о </w:t>
      </w:r>
      <w:r w:rsidRPr="003531E2">
        <w:rPr>
          <w:sz w:val="24"/>
          <w:szCs w:val="24"/>
          <w:lang w:val="ru-RU"/>
        </w:rPr>
        <w:lastRenderedPageBreak/>
        <w:t>расторжении.</w:t>
      </w:r>
      <w:proofErr w:type="gramEnd"/>
      <w:r w:rsidRPr="003531E2">
        <w:rPr>
          <w:sz w:val="24"/>
          <w:szCs w:val="24"/>
          <w:lang w:val="ru-RU"/>
        </w:rPr>
        <w:t xml:space="preserve"> Сторона по чьей инициативе </w:t>
      </w:r>
      <w:proofErr w:type="gramStart"/>
      <w:r w:rsidRPr="003531E2">
        <w:rPr>
          <w:sz w:val="24"/>
          <w:szCs w:val="24"/>
          <w:lang w:val="ru-RU"/>
        </w:rPr>
        <w:t>был</w:t>
      </w:r>
      <w:proofErr w:type="gramEnd"/>
      <w:r w:rsidRPr="003531E2">
        <w:rPr>
          <w:sz w:val="24"/>
          <w:szCs w:val="24"/>
          <w:lang w:val="ru-RU"/>
        </w:rPr>
        <w:t xml:space="preserve"> расторгнут настоящий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 xml:space="preserve">, в соответствии с положениями настоящей антикоррупционной оговорки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а, вправе требовать возмещение реального ущерба, возникшего в результате такого расторжения.</w:t>
      </w:r>
    </w:p>
    <w:p w:rsidR="002744B9" w:rsidRPr="003531E2" w:rsidRDefault="002744B9" w:rsidP="002744B9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bookmarkEnd w:id="31"/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ОБСТОЯТЕЛЬСТВА НЕПРЕОДОЛИМОЙ СИЛЫ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Сторона, у которой возникли обстоятельства непреодолимой силы, обязана в течение 5 (пяти) календарных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 случае возникновения обстоятельств непреодолимой силы Стороны вправе расторгнуть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, и в этом случае ни одна из Сторон не вправе требовать возмещения убытков.</w:t>
      </w:r>
    </w:p>
    <w:p w:rsidR="00CE154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bCs/>
          <w:sz w:val="24"/>
          <w:szCs w:val="24"/>
          <w:lang w:val="ru-RU"/>
        </w:rPr>
      </w:pPr>
      <w:r w:rsidRPr="003531E2">
        <w:rPr>
          <w:bCs/>
          <w:sz w:val="24"/>
          <w:szCs w:val="24"/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744B9" w:rsidRPr="003531E2" w:rsidRDefault="002744B9" w:rsidP="002744B9">
      <w:pPr>
        <w:pStyle w:val="LBGovstyle2"/>
        <w:spacing w:before="0" w:after="0"/>
        <w:ind w:right="282"/>
        <w:rPr>
          <w:bCs/>
          <w:sz w:val="24"/>
          <w:szCs w:val="24"/>
          <w:lang w:val="ru-RU"/>
        </w:rPr>
      </w:pPr>
    </w:p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УВЕДОМЛЕНИЯ</w:t>
      </w:r>
    </w:p>
    <w:p w:rsidR="00CE1549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Любое уведомление, которое одна Сторона направляет другой Стороне в соответствии с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ом, высылается в письменном виде по адресу другой Стороны с подтверждением о получении.</w:t>
      </w:r>
    </w:p>
    <w:p w:rsidR="002744B9" w:rsidRPr="003531E2" w:rsidRDefault="002744B9" w:rsidP="002744B9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E1549" w:rsidRPr="003531E2" w:rsidRDefault="003D7759" w:rsidP="002744B9">
      <w:pPr>
        <w:pStyle w:val="LBGovstyle1"/>
        <w:numPr>
          <w:ilvl w:val="0"/>
          <w:numId w:val="36"/>
        </w:numPr>
        <w:spacing w:before="0" w:after="0"/>
        <w:ind w:left="0" w:right="282" w:firstLine="0"/>
        <w:jc w:val="center"/>
        <w:rPr>
          <w:sz w:val="24"/>
          <w:szCs w:val="24"/>
        </w:rPr>
      </w:pPr>
      <w:r w:rsidRPr="003531E2">
        <w:rPr>
          <w:sz w:val="24"/>
          <w:szCs w:val="24"/>
        </w:rPr>
        <w:t>ЗАКЛЮЧИТЕЛЬНЫЕ ПОЛОЖЕНИЯ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Во всем, что не предусмотрено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ом, Стороны руководствуются законодательством Российской Федерации.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bookmarkStart w:id="32" w:name="_Ref5983850"/>
      <w:bookmarkEnd w:id="32"/>
      <w:r w:rsidRPr="003531E2">
        <w:rPr>
          <w:sz w:val="24"/>
          <w:szCs w:val="24"/>
          <w:lang w:val="ru-RU"/>
        </w:rPr>
        <w:t xml:space="preserve">При исполнении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не допускается:</w:t>
      </w:r>
    </w:p>
    <w:p w:rsidR="00CE1549" w:rsidRPr="003531E2" w:rsidRDefault="002C660C" w:rsidP="002744B9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proofErr w:type="gramStart"/>
      <w:r w:rsidRPr="003531E2">
        <w:rPr>
          <w:sz w:val="24"/>
          <w:szCs w:val="24"/>
        </w:rPr>
        <w:t>замена лекарственного препарата конкретного производителя или страны его происхождения, указанного в Технических характеристиках, в случае применения ограничений и условий допуска в соответствии с постановлением Правительства Российской Федерации от 30 ноября 2015 г.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</w:t>
      </w:r>
      <w:proofErr w:type="gramEnd"/>
      <w:r w:rsidRPr="003531E2">
        <w:rPr>
          <w:sz w:val="24"/>
          <w:szCs w:val="24"/>
        </w:rPr>
        <w:t xml:space="preserve"> и муниципальных нужд».</w:t>
      </w:r>
    </w:p>
    <w:p w:rsidR="00CE1549" w:rsidRPr="003531E2" w:rsidRDefault="002C660C" w:rsidP="002744B9">
      <w:pPr>
        <w:pStyle w:val="LBGovstyle3"/>
        <w:numPr>
          <w:ilvl w:val="2"/>
          <w:numId w:val="36"/>
        </w:numPr>
        <w:spacing w:before="0" w:after="0"/>
        <w:ind w:left="0" w:right="282" w:firstLine="0"/>
        <w:rPr>
          <w:sz w:val="24"/>
          <w:szCs w:val="24"/>
        </w:rPr>
      </w:pPr>
      <w:proofErr w:type="gramStart"/>
      <w:r w:rsidRPr="003531E2">
        <w:rPr>
          <w:sz w:val="24"/>
          <w:szCs w:val="24"/>
        </w:rPr>
        <w:t>замена страны происхождения Товара, указанного в Технических характеристиках,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союза, в случае применения условий, предусмотренных подпунктом 1.7 пункта 1 приказа Министерства финансов Российской Федерации от 4 июня 2018 г. № 126н «Об условиях допуска товаров, происходящих из иностранного государства или группы иностранных государств, для целей</w:t>
      </w:r>
      <w:proofErr w:type="gramEnd"/>
      <w:r w:rsidRPr="003531E2">
        <w:rPr>
          <w:sz w:val="24"/>
          <w:szCs w:val="24"/>
        </w:rPr>
        <w:t xml:space="preserve"> осуществления закупок товаров для обеспечения государственных и муниципальных нужд».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Все споры и разногласия в связи с исполнением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а разрешаются путем переговоров. Если по результатам переговоров Стороны не приходят к согласию, дело передается на рассмотрение в Арбитражный суд г. Санкт-Петербурга и Ленинградской области.</w:t>
      </w:r>
    </w:p>
    <w:p w:rsidR="00CE1549" w:rsidRPr="003531E2" w:rsidRDefault="006B3BED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>Договор</w:t>
      </w:r>
      <w:r w:rsidR="002C660C" w:rsidRPr="003531E2">
        <w:rPr>
          <w:sz w:val="24"/>
          <w:szCs w:val="24"/>
          <w:lang w:val="ru-RU"/>
        </w:rPr>
        <w:t xml:space="preserve"> составлен в форме электронного документа, подписанного усиленными электронными подписями Сторон.</w:t>
      </w:r>
    </w:p>
    <w:p w:rsidR="00CE1549" w:rsidRPr="003531E2" w:rsidRDefault="002C660C" w:rsidP="002744B9">
      <w:pPr>
        <w:pStyle w:val="LBGovstyle2"/>
        <w:numPr>
          <w:ilvl w:val="1"/>
          <w:numId w:val="36"/>
        </w:numPr>
        <w:spacing w:before="0" w:after="0"/>
        <w:ind w:left="0" w:right="282" w:firstLine="0"/>
        <w:rPr>
          <w:sz w:val="24"/>
          <w:szCs w:val="24"/>
          <w:lang w:val="ru-RU"/>
        </w:rPr>
      </w:pPr>
      <w:r w:rsidRPr="003531E2">
        <w:rPr>
          <w:sz w:val="24"/>
          <w:szCs w:val="24"/>
          <w:lang w:val="ru-RU"/>
        </w:rPr>
        <w:t xml:space="preserve">Приложения к </w:t>
      </w:r>
      <w:r w:rsidR="006B3BED" w:rsidRPr="003531E2">
        <w:rPr>
          <w:sz w:val="24"/>
          <w:szCs w:val="24"/>
          <w:lang w:val="ru-RU"/>
        </w:rPr>
        <w:t>Договор</w:t>
      </w:r>
      <w:r w:rsidRPr="003531E2">
        <w:rPr>
          <w:sz w:val="24"/>
          <w:szCs w:val="24"/>
          <w:lang w:val="ru-RU"/>
        </w:rPr>
        <w:t>у являются его неотъемлемой частью.</w:t>
      </w:r>
    </w:p>
    <w:p w:rsidR="00CE1549" w:rsidRPr="003531E2" w:rsidRDefault="002C660C" w:rsidP="002744B9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 xml:space="preserve">Приложения к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у:</w:t>
      </w:r>
    </w:p>
    <w:p w:rsidR="00E06C87" w:rsidRDefault="001B7CB5" w:rsidP="002744B9">
      <w:pPr>
        <w:pStyle w:val="LBBodyText2"/>
        <w:spacing w:before="0" w:after="0"/>
        <w:ind w:left="0" w:right="282"/>
        <w:rPr>
          <w:sz w:val="24"/>
          <w:szCs w:val="24"/>
        </w:rPr>
      </w:pPr>
      <w:r w:rsidRPr="003531E2">
        <w:rPr>
          <w:sz w:val="24"/>
          <w:szCs w:val="24"/>
        </w:rPr>
        <w:t>Приложение № 1</w:t>
      </w:r>
      <w:r w:rsidR="002C660C" w:rsidRPr="003531E2">
        <w:rPr>
          <w:sz w:val="24"/>
          <w:szCs w:val="24"/>
        </w:rPr>
        <w:t xml:space="preserve"> – Спецификация</w:t>
      </w:r>
    </w:p>
    <w:p w:rsidR="002744B9" w:rsidRDefault="002744B9" w:rsidP="002744B9">
      <w:pPr>
        <w:pStyle w:val="LBBodyText2"/>
        <w:spacing w:before="0" w:after="0"/>
        <w:ind w:left="0" w:right="282"/>
        <w:rPr>
          <w:sz w:val="24"/>
          <w:szCs w:val="24"/>
        </w:rPr>
      </w:pPr>
    </w:p>
    <w:p w:rsidR="00CE1549" w:rsidRPr="002744B9" w:rsidRDefault="003D7759" w:rsidP="002744B9">
      <w:pPr>
        <w:pStyle w:val="LBGovstyle5"/>
        <w:ind w:left="0" w:firstLine="0"/>
        <w:jc w:val="center"/>
        <w:rPr>
          <w:b/>
          <w:sz w:val="24"/>
        </w:rPr>
      </w:pPr>
      <w:bookmarkStart w:id="33" w:name="_Ref4179135"/>
      <w:bookmarkEnd w:id="33"/>
      <w:r w:rsidRPr="002744B9">
        <w:rPr>
          <w:b/>
          <w:sz w:val="24"/>
        </w:rPr>
        <w:t>РЕКВИЗИТЫ И ПОДПИСИ</w:t>
      </w:r>
    </w:p>
    <w:tbl>
      <w:tblPr>
        <w:tblpPr w:leftFromText="180" w:rightFromText="180" w:vertAnchor="text" w:tblpY="1"/>
        <w:tblOverlap w:val="never"/>
        <w:tblW w:w="107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56"/>
        <w:gridCol w:w="484"/>
        <w:gridCol w:w="5205"/>
      </w:tblGrid>
      <w:tr w:rsidR="00CE1549" w:rsidRPr="003531E2" w:rsidTr="00A33A75">
        <w:trPr>
          <w:trHeight w:val="221"/>
        </w:trPr>
        <w:tc>
          <w:tcPr>
            <w:tcW w:w="554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549" w:rsidRPr="003531E2" w:rsidRDefault="002C660C" w:rsidP="003531E2">
            <w:pPr>
              <w:pStyle w:val="LBBodyText1"/>
              <w:spacing w:before="0" w:after="0"/>
              <w:jc w:val="left"/>
              <w:rPr>
                <w:b/>
                <w:sz w:val="24"/>
                <w:szCs w:val="24"/>
              </w:rPr>
            </w:pPr>
            <w:r w:rsidRPr="003531E2">
              <w:rPr>
                <w:b/>
                <w:sz w:val="24"/>
                <w:szCs w:val="24"/>
              </w:rPr>
              <w:t>З</w:t>
            </w:r>
            <w:r w:rsidR="00874F5E" w:rsidRPr="003531E2">
              <w:rPr>
                <w:b/>
                <w:sz w:val="24"/>
                <w:szCs w:val="24"/>
              </w:rPr>
              <w:t>АКАЗЧИК</w:t>
            </w:r>
            <w:r w:rsidRPr="003531E2">
              <w:rPr>
                <w:b/>
                <w:sz w:val="24"/>
                <w:szCs w:val="24"/>
              </w:rPr>
              <w:t>: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b/>
                <w:sz w:val="24"/>
                <w:szCs w:val="24"/>
              </w:rPr>
            </w:pPr>
            <w:r w:rsidRPr="003531E2">
              <w:rPr>
                <w:b/>
                <w:sz w:val="24"/>
                <w:szCs w:val="24"/>
              </w:rPr>
              <w:t>ГБУЗ ЛО «</w:t>
            </w:r>
            <w:proofErr w:type="spellStart"/>
            <w:r w:rsidRPr="003531E2">
              <w:rPr>
                <w:b/>
                <w:sz w:val="24"/>
                <w:szCs w:val="24"/>
              </w:rPr>
              <w:t>Волосовская</w:t>
            </w:r>
            <w:proofErr w:type="spellEnd"/>
            <w:r w:rsidRPr="003531E2">
              <w:rPr>
                <w:b/>
                <w:sz w:val="24"/>
                <w:szCs w:val="24"/>
              </w:rPr>
              <w:t xml:space="preserve"> МБ»</w:t>
            </w:r>
          </w:p>
          <w:p w:rsidR="003A2650" w:rsidRPr="003531E2" w:rsidRDefault="003A2650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 xml:space="preserve">Почтовый адрес: </w:t>
            </w:r>
            <w:r w:rsidR="00AB6EBD">
              <w:rPr>
                <w:sz w:val="24"/>
                <w:szCs w:val="24"/>
              </w:rPr>
              <w:t xml:space="preserve">188410, Ленинградская область, </w:t>
            </w:r>
            <w:r w:rsidRPr="003531E2">
              <w:rPr>
                <w:sz w:val="24"/>
                <w:szCs w:val="24"/>
              </w:rPr>
              <w:t>г.</w:t>
            </w:r>
            <w:r w:rsidR="00D24BD2" w:rsidRPr="003531E2">
              <w:rPr>
                <w:sz w:val="24"/>
                <w:szCs w:val="24"/>
              </w:rPr>
              <w:t xml:space="preserve"> </w:t>
            </w:r>
            <w:r w:rsidRPr="003531E2">
              <w:rPr>
                <w:sz w:val="24"/>
                <w:szCs w:val="24"/>
              </w:rPr>
              <w:t xml:space="preserve">Волосово, ул. </w:t>
            </w:r>
            <w:proofErr w:type="spellStart"/>
            <w:r w:rsidRPr="003531E2">
              <w:rPr>
                <w:sz w:val="24"/>
                <w:szCs w:val="24"/>
              </w:rPr>
              <w:t>Хрустицкого</w:t>
            </w:r>
            <w:proofErr w:type="spellEnd"/>
            <w:r w:rsidRPr="003531E2">
              <w:rPr>
                <w:sz w:val="24"/>
                <w:szCs w:val="24"/>
              </w:rPr>
              <w:t>, д. 76</w:t>
            </w:r>
          </w:p>
          <w:p w:rsidR="00E84BA4" w:rsidRPr="003531E2" w:rsidRDefault="003A2650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тел. 8(81373)23503, факс 8-813-73-22-428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proofErr w:type="spellStart"/>
            <w:r w:rsidRPr="003531E2">
              <w:rPr>
                <w:sz w:val="24"/>
                <w:szCs w:val="24"/>
                <w:lang w:val="en-US"/>
              </w:rPr>
              <w:t>volosovomb</w:t>
            </w:r>
            <w:proofErr w:type="spellEnd"/>
            <w:r w:rsidRPr="003531E2">
              <w:rPr>
                <w:sz w:val="24"/>
                <w:szCs w:val="24"/>
              </w:rPr>
              <w:t>@</w:t>
            </w:r>
            <w:r w:rsidRPr="003531E2">
              <w:rPr>
                <w:sz w:val="24"/>
                <w:szCs w:val="24"/>
                <w:lang w:val="en-US"/>
              </w:rPr>
              <w:t>mail</w:t>
            </w:r>
            <w:r w:rsidRPr="003531E2">
              <w:rPr>
                <w:sz w:val="24"/>
                <w:szCs w:val="24"/>
              </w:rPr>
              <w:t>.</w:t>
            </w:r>
            <w:proofErr w:type="spellStart"/>
            <w:r w:rsidRPr="003531E2">
              <w:rPr>
                <w:sz w:val="24"/>
                <w:szCs w:val="24"/>
                <w:lang w:val="en-US"/>
              </w:rPr>
              <w:t>ru</w:t>
            </w:r>
            <w:proofErr w:type="spellEnd"/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 xml:space="preserve">ИНН 4717002513 КПП 470501001 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ОГРН 1024702011278 ОКПО 01932668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ОКАТО 41206501000 ОКВЭД 86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ОКТМО 41606101 ОКОГУ 2300229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ОКОПФ 75203 БИК 044030098</w:t>
            </w:r>
          </w:p>
          <w:p w:rsidR="00E84BA4" w:rsidRPr="003531E2" w:rsidRDefault="00046C95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046C95">
              <w:rPr>
                <w:sz w:val="24"/>
                <w:szCs w:val="24"/>
              </w:rPr>
              <w:t>ОКЦ №1 СЕВЕРО-ЗАПАДНОГО ГУ БАНКА РОССИИ//УФК по Ленинградской области, г. Санкт-Петербург</w:t>
            </w:r>
            <w:r w:rsidRPr="00046C95">
              <w:rPr>
                <w:sz w:val="24"/>
                <w:szCs w:val="24"/>
              </w:rPr>
              <w:tab/>
              <w:t xml:space="preserve">                                                     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Единый казначейский счет – 40102810745370000098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 xml:space="preserve">Счет получателя средств - 03224643410000004500 </w:t>
            </w:r>
          </w:p>
          <w:p w:rsidR="00E84BA4" w:rsidRPr="003531E2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Комитет финансов Ленинградской области</w:t>
            </w:r>
          </w:p>
          <w:p w:rsidR="00363CE3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proofErr w:type="gramStart"/>
            <w:r w:rsidRPr="003531E2">
              <w:rPr>
                <w:sz w:val="24"/>
                <w:szCs w:val="24"/>
              </w:rPr>
              <w:t>(ГБУЗ ЛО «</w:t>
            </w:r>
            <w:proofErr w:type="spellStart"/>
            <w:r w:rsidRPr="003531E2">
              <w:rPr>
                <w:sz w:val="24"/>
                <w:szCs w:val="24"/>
              </w:rPr>
              <w:t>Волосовская</w:t>
            </w:r>
            <w:proofErr w:type="spellEnd"/>
            <w:r w:rsidRPr="003531E2">
              <w:rPr>
                <w:sz w:val="24"/>
                <w:szCs w:val="24"/>
              </w:rPr>
              <w:t xml:space="preserve"> МБ»</w:t>
            </w:r>
            <w:r w:rsidR="00596184">
              <w:rPr>
                <w:sz w:val="24"/>
                <w:szCs w:val="24"/>
              </w:rPr>
              <w:t xml:space="preserve"> </w:t>
            </w:r>
            <w:proofErr w:type="gramEnd"/>
          </w:p>
          <w:p w:rsidR="00E84BA4" w:rsidRDefault="00FC3DF8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proofErr w:type="gramStart"/>
            <w:r w:rsidRPr="003531E2">
              <w:rPr>
                <w:sz w:val="24"/>
                <w:szCs w:val="24"/>
              </w:rPr>
              <w:t>л</w:t>
            </w:r>
            <w:proofErr w:type="gramEnd"/>
            <w:r w:rsidRPr="003531E2">
              <w:rPr>
                <w:sz w:val="24"/>
                <w:szCs w:val="24"/>
              </w:rPr>
              <w:t>/с 2</w:t>
            </w:r>
            <w:r w:rsidR="00741A81">
              <w:rPr>
                <w:sz w:val="24"/>
                <w:szCs w:val="24"/>
              </w:rPr>
              <w:t>0</w:t>
            </w:r>
            <w:r w:rsidR="00E84BA4" w:rsidRPr="003531E2">
              <w:rPr>
                <w:sz w:val="24"/>
                <w:szCs w:val="24"/>
              </w:rPr>
              <w:t>976986048)</w:t>
            </w:r>
          </w:p>
          <w:p w:rsidR="00CC2325" w:rsidRDefault="00CC2325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046C95" w:rsidRDefault="00046C95" w:rsidP="00046C95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Ответственный</w:t>
            </w:r>
            <w:proofErr w:type="gramEnd"/>
            <w:r>
              <w:rPr>
                <w:sz w:val="24"/>
                <w:szCs w:val="24"/>
              </w:rPr>
              <w:t xml:space="preserve"> за исполнение договора:</w:t>
            </w:r>
          </w:p>
          <w:p w:rsidR="00046C95" w:rsidRPr="001510AC" w:rsidRDefault="00046C95" w:rsidP="00046C95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1510AC">
              <w:rPr>
                <w:sz w:val="24"/>
                <w:szCs w:val="24"/>
              </w:rPr>
              <w:t>Зав. аптекой ГЛФ – Истомин А.О.,</w:t>
            </w:r>
          </w:p>
          <w:p w:rsidR="00046C95" w:rsidRPr="003531E2" w:rsidRDefault="00046C95" w:rsidP="00046C95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1510AC">
              <w:rPr>
                <w:sz w:val="24"/>
                <w:szCs w:val="24"/>
              </w:rPr>
              <w:t>a.zaw93@bk.ru, 8(813)73-51323</w:t>
            </w:r>
          </w:p>
          <w:p w:rsidR="00E84BA4" w:rsidRDefault="00E84BA4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2744B9" w:rsidRDefault="002744B9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BC40DA" w:rsidRPr="003531E2" w:rsidRDefault="00BC40DA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E8576E" w:rsidRPr="003531E2" w:rsidRDefault="00E8576E" w:rsidP="003531E2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Главный врач</w:t>
            </w:r>
          </w:p>
          <w:p w:rsidR="00E8576E" w:rsidRDefault="003523A1" w:rsidP="002744B9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ГБУЗ ЛО «</w:t>
            </w:r>
            <w:proofErr w:type="spellStart"/>
            <w:r w:rsidRPr="003531E2">
              <w:rPr>
                <w:sz w:val="24"/>
                <w:szCs w:val="24"/>
              </w:rPr>
              <w:t>Волосовская</w:t>
            </w:r>
            <w:proofErr w:type="spellEnd"/>
            <w:r w:rsidRPr="003531E2">
              <w:rPr>
                <w:sz w:val="24"/>
                <w:szCs w:val="24"/>
              </w:rPr>
              <w:t xml:space="preserve"> МБ»</w:t>
            </w:r>
          </w:p>
          <w:p w:rsidR="002744B9" w:rsidRPr="003531E2" w:rsidRDefault="002744B9" w:rsidP="002744B9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  <w:p w:rsidR="00356C3E" w:rsidRDefault="00E8576E" w:rsidP="00A33A75">
            <w:pPr>
              <w:pStyle w:val="LBBodyText1"/>
              <w:jc w:val="left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____</w:t>
            </w:r>
            <w:r w:rsidR="002744B9">
              <w:rPr>
                <w:sz w:val="24"/>
                <w:szCs w:val="24"/>
              </w:rPr>
              <w:t>_____________________П.М. Панков</w:t>
            </w:r>
          </w:p>
          <w:p w:rsidR="00C2384C" w:rsidRDefault="00C2384C" w:rsidP="00A33A75">
            <w:pPr>
              <w:pStyle w:val="LBBodyText1"/>
              <w:jc w:val="left"/>
              <w:rPr>
                <w:sz w:val="24"/>
                <w:szCs w:val="24"/>
              </w:rPr>
            </w:pPr>
          </w:p>
          <w:p w:rsidR="00C2384C" w:rsidRPr="00C2384C" w:rsidRDefault="00C2384C" w:rsidP="00A33A75">
            <w:pPr>
              <w:pStyle w:val="LBBodyText1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52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549" w:rsidRPr="003531E2" w:rsidRDefault="002C660C" w:rsidP="003531E2">
            <w:pPr>
              <w:pStyle w:val="LBBodyText1"/>
              <w:spacing w:before="0" w:after="0"/>
              <w:jc w:val="left"/>
              <w:rPr>
                <w:b/>
                <w:sz w:val="24"/>
                <w:szCs w:val="24"/>
              </w:rPr>
            </w:pPr>
            <w:r w:rsidRPr="003531E2">
              <w:rPr>
                <w:b/>
                <w:sz w:val="24"/>
                <w:szCs w:val="24"/>
              </w:rPr>
              <w:t>П</w:t>
            </w:r>
            <w:r w:rsidR="00874F5E" w:rsidRPr="003531E2">
              <w:rPr>
                <w:b/>
                <w:sz w:val="24"/>
                <w:szCs w:val="24"/>
              </w:rPr>
              <w:t>ОСТАВЩИК</w:t>
            </w:r>
            <w:r w:rsidRPr="003531E2">
              <w:rPr>
                <w:b/>
                <w:sz w:val="24"/>
                <w:szCs w:val="24"/>
              </w:rPr>
              <w:t>:</w:t>
            </w:r>
          </w:p>
          <w:p w:rsidR="008B3FEC" w:rsidRPr="008B3FEC" w:rsidRDefault="008B3FEC" w:rsidP="008B3FEC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B3FEC" w:rsidRPr="008B3FEC" w:rsidRDefault="008B3FEC" w:rsidP="008B3FEC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B3FEC" w:rsidRPr="008B3FEC" w:rsidRDefault="008B3FEC" w:rsidP="008B3FEC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B3FEC" w:rsidRPr="008B3FEC" w:rsidRDefault="008B3FEC" w:rsidP="008B3FEC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B3FEC" w:rsidRPr="008B3FEC" w:rsidRDefault="008B3FEC" w:rsidP="008B3FEC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B3FEC" w:rsidRPr="008B3FEC" w:rsidRDefault="008B3FEC" w:rsidP="008B3FEC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B3FEC" w:rsidRPr="008B3FEC" w:rsidRDefault="008B3FEC" w:rsidP="008B3FEC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74F5E" w:rsidRDefault="00874F5E" w:rsidP="003531E2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901B8" w:rsidRDefault="00D901B8" w:rsidP="003531E2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D901B8" w:rsidRDefault="00D901B8" w:rsidP="003531E2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C40DA" w:rsidRDefault="00BC40DA" w:rsidP="003531E2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C40DA" w:rsidRPr="003531E2" w:rsidRDefault="00BC40DA" w:rsidP="00741A81">
            <w:pPr>
              <w:suppressAutoHyphens w:val="0"/>
              <w:autoSpaceDN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04CF8" w:rsidRPr="003531E2" w:rsidTr="00A33A75">
        <w:trPr>
          <w:gridAfter w:val="2"/>
          <w:wAfter w:w="5689" w:type="dxa"/>
          <w:trHeight w:val="2"/>
        </w:trPr>
        <w:tc>
          <w:tcPr>
            <w:tcW w:w="50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169E" w:rsidRPr="003531E2" w:rsidRDefault="0046169E" w:rsidP="00870EA7">
            <w:pPr>
              <w:pStyle w:val="LBBodyText1"/>
              <w:rPr>
                <w:b/>
                <w:i/>
                <w:sz w:val="24"/>
                <w:szCs w:val="24"/>
              </w:rPr>
            </w:pPr>
          </w:p>
        </w:tc>
      </w:tr>
      <w:tr w:rsidR="00D901B8" w:rsidRPr="003531E2" w:rsidTr="00A33A75">
        <w:trPr>
          <w:gridAfter w:val="2"/>
          <w:wAfter w:w="5689" w:type="dxa"/>
          <w:trHeight w:val="8"/>
        </w:trPr>
        <w:tc>
          <w:tcPr>
            <w:tcW w:w="50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01B8" w:rsidRPr="003531E2" w:rsidRDefault="00D901B8" w:rsidP="00A33A75">
            <w:pPr>
              <w:pStyle w:val="LBBodyText1"/>
              <w:rPr>
                <w:b/>
                <w:i/>
                <w:sz w:val="24"/>
                <w:szCs w:val="24"/>
              </w:rPr>
            </w:pPr>
          </w:p>
        </w:tc>
      </w:tr>
    </w:tbl>
    <w:p w:rsidR="00CE1549" w:rsidRPr="003531E2" w:rsidRDefault="002C660C" w:rsidP="00D04CF8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3531E2">
        <w:rPr>
          <w:sz w:val="24"/>
          <w:szCs w:val="24"/>
        </w:rPr>
        <w:lastRenderedPageBreak/>
        <w:t>Приложение № 1</w:t>
      </w:r>
    </w:p>
    <w:p w:rsidR="00CE1549" w:rsidRPr="003531E2" w:rsidRDefault="002C660C" w:rsidP="00E82EB0">
      <w:pPr>
        <w:pStyle w:val="LBBodyText1"/>
        <w:spacing w:before="0" w:after="0"/>
        <w:ind w:left="1440"/>
        <w:jc w:val="right"/>
        <w:rPr>
          <w:b/>
          <w:bCs/>
          <w:sz w:val="24"/>
          <w:szCs w:val="24"/>
        </w:rPr>
      </w:pPr>
      <w:r w:rsidRPr="003531E2">
        <w:rPr>
          <w:sz w:val="24"/>
          <w:szCs w:val="24"/>
        </w:rPr>
        <w:t xml:space="preserve">к </w:t>
      </w:r>
      <w:r w:rsidR="006B3BED" w:rsidRPr="003531E2">
        <w:rPr>
          <w:sz w:val="24"/>
          <w:szCs w:val="24"/>
        </w:rPr>
        <w:t>Договор</w:t>
      </w:r>
      <w:r w:rsidRPr="003531E2">
        <w:rPr>
          <w:sz w:val="24"/>
          <w:szCs w:val="24"/>
        </w:rPr>
        <w:t>у</w:t>
      </w:r>
      <w:r w:rsidR="00D24BD2" w:rsidRPr="003531E2">
        <w:rPr>
          <w:sz w:val="24"/>
          <w:szCs w:val="24"/>
        </w:rPr>
        <w:t xml:space="preserve"> №</w:t>
      </w:r>
      <w:r w:rsidR="00182322">
        <w:rPr>
          <w:sz w:val="24"/>
          <w:szCs w:val="24"/>
        </w:rPr>
        <w:t xml:space="preserve"> </w:t>
      </w:r>
      <w:r w:rsidR="00BF0C1B">
        <w:rPr>
          <w:sz w:val="24"/>
          <w:szCs w:val="24"/>
        </w:rPr>
        <w:t>_________</w:t>
      </w:r>
    </w:p>
    <w:p w:rsidR="00CE1549" w:rsidRPr="003531E2" w:rsidRDefault="00656599" w:rsidP="006F4335">
      <w:pPr>
        <w:pStyle w:val="LBBodyText1"/>
        <w:spacing w:before="0" w:after="0"/>
        <w:jc w:val="right"/>
        <w:rPr>
          <w:sz w:val="24"/>
          <w:szCs w:val="24"/>
        </w:rPr>
      </w:pPr>
      <w:r w:rsidRPr="003531E2">
        <w:rPr>
          <w:sz w:val="24"/>
          <w:szCs w:val="24"/>
        </w:rPr>
        <w:t>от «</w:t>
      </w:r>
      <w:r w:rsidR="00BF0C1B">
        <w:rPr>
          <w:sz w:val="24"/>
          <w:szCs w:val="24"/>
        </w:rPr>
        <w:t>____</w:t>
      </w:r>
      <w:r w:rsidR="002C660C" w:rsidRPr="003531E2">
        <w:rPr>
          <w:sz w:val="24"/>
          <w:szCs w:val="24"/>
        </w:rPr>
        <w:t>»</w:t>
      </w:r>
      <w:r w:rsidR="002744B9">
        <w:rPr>
          <w:sz w:val="24"/>
          <w:szCs w:val="24"/>
        </w:rPr>
        <w:t xml:space="preserve"> </w:t>
      </w:r>
      <w:r w:rsidR="00BF0C1B">
        <w:rPr>
          <w:sz w:val="24"/>
          <w:szCs w:val="24"/>
        </w:rPr>
        <w:t>сентября</w:t>
      </w:r>
      <w:r w:rsidR="002744B9">
        <w:rPr>
          <w:sz w:val="24"/>
          <w:szCs w:val="24"/>
        </w:rPr>
        <w:t xml:space="preserve"> </w:t>
      </w:r>
      <w:r w:rsidRPr="003531E2">
        <w:rPr>
          <w:sz w:val="24"/>
          <w:szCs w:val="24"/>
        </w:rPr>
        <w:t>202</w:t>
      </w:r>
      <w:r w:rsidR="00046C95">
        <w:rPr>
          <w:sz w:val="24"/>
          <w:szCs w:val="24"/>
        </w:rPr>
        <w:t>6</w:t>
      </w:r>
      <w:r w:rsidRPr="003531E2">
        <w:rPr>
          <w:sz w:val="24"/>
          <w:szCs w:val="24"/>
        </w:rPr>
        <w:t>г</w:t>
      </w:r>
      <w:r w:rsidR="002C660C" w:rsidRPr="003531E2">
        <w:rPr>
          <w:sz w:val="24"/>
          <w:szCs w:val="24"/>
        </w:rPr>
        <w:t>.</w:t>
      </w:r>
    </w:p>
    <w:p w:rsidR="00D24BD2" w:rsidRPr="003531E2" w:rsidRDefault="00D24BD2" w:rsidP="00401D5A">
      <w:pPr>
        <w:pStyle w:val="LBNameoftheContract"/>
        <w:spacing w:before="0" w:after="0"/>
        <w:rPr>
          <w:sz w:val="24"/>
          <w:szCs w:val="24"/>
        </w:rPr>
      </w:pPr>
    </w:p>
    <w:p w:rsidR="00A3641A" w:rsidRDefault="00643B8B" w:rsidP="00A3641A">
      <w:pPr>
        <w:pStyle w:val="LBNameoftheContract"/>
        <w:spacing w:before="0" w:after="0"/>
        <w:rPr>
          <w:sz w:val="24"/>
          <w:szCs w:val="24"/>
        </w:rPr>
      </w:pPr>
      <w:r w:rsidRPr="003531E2">
        <w:rPr>
          <w:sz w:val="24"/>
          <w:szCs w:val="24"/>
        </w:rPr>
        <w:t>Спецификация</w:t>
      </w:r>
    </w:p>
    <w:p w:rsidR="00A3641A" w:rsidRPr="00A3641A" w:rsidRDefault="00A3641A" w:rsidP="00A3641A">
      <w:pPr>
        <w:pStyle w:val="LBNameoftheContract"/>
        <w:spacing w:before="0" w:after="0"/>
        <w:rPr>
          <w:sz w:val="24"/>
          <w:szCs w:val="24"/>
        </w:rPr>
      </w:pPr>
    </w:p>
    <w:tbl>
      <w:tblPr>
        <w:tblW w:w="5291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4"/>
        <w:gridCol w:w="3042"/>
        <w:gridCol w:w="2473"/>
        <w:gridCol w:w="716"/>
        <w:gridCol w:w="1449"/>
        <w:gridCol w:w="725"/>
        <w:gridCol w:w="2049"/>
      </w:tblGrid>
      <w:tr w:rsidR="00643B8B" w:rsidRPr="003531E2" w:rsidTr="00915734">
        <w:trPr>
          <w:trHeight w:val="1315"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3531E2" w:rsidRDefault="00643B8B" w:rsidP="00AB6EBD">
            <w:pPr>
              <w:pStyle w:val="LBBodyText1"/>
              <w:spacing w:before="100" w:after="100"/>
              <w:rPr>
                <w:sz w:val="24"/>
                <w:szCs w:val="24"/>
                <w:lang w:eastAsia="ru-RU"/>
              </w:rPr>
            </w:pPr>
            <w:r w:rsidRPr="003531E2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531E2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3531E2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15734">
            <w:pPr>
              <w:pStyle w:val="LBBodyText1"/>
              <w:spacing w:before="100" w:after="100"/>
              <w:jc w:val="left"/>
              <w:rPr>
                <w:szCs w:val="22"/>
              </w:rPr>
            </w:pPr>
            <w:r w:rsidRPr="00915734">
              <w:rPr>
                <w:szCs w:val="22"/>
                <w:lang w:eastAsia="ru-RU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15734">
            <w:pPr>
              <w:pStyle w:val="LBBodyText1"/>
              <w:spacing w:before="100" w:after="100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1D5A" w:rsidRPr="00915734" w:rsidRDefault="00643B8B" w:rsidP="00915734">
            <w:pPr>
              <w:pStyle w:val="LBBodyText1"/>
              <w:spacing w:before="0" w:after="0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Ед</w:t>
            </w:r>
            <w:r w:rsidR="00A60B99" w:rsidRPr="00915734">
              <w:rPr>
                <w:szCs w:val="22"/>
                <w:lang w:eastAsia="ru-RU"/>
              </w:rPr>
              <w:t>.</w:t>
            </w:r>
          </w:p>
          <w:p w:rsidR="00643B8B" w:rsidRPr="00915734" w:rsidRDefault="00356C3E" w:rsidP="00915734">
            <w:pPr>
              <w:pStyle w:val="LBBodyText1"/>
              <w:spacing w:before="0" w:after="0"/>
              <w:jc w:val="center"/>
              <w:rPr>
                <w:szCs w:val="22"/>
              </w:rPr>
            </w:pPr>
            <w:r w:rsidRPr="00915734">
              <w:rPr>
                <w:szCs w:val="22"/>
                <w:lang w:eastAsia="ru-RU"/>
              </w:rPr>
              <w:t>И</w:t>
            </w:r>
            <w:r w:rsidR="00812DF2" w:rsidRPr="00915734">
              <w:rPr>
                <w:szCs w:val="22"/>
                <w:lang w:eastAsia="ru-RU"/>
              </w:rPr>
              <w:t>зм</w:t>
            </w:r>
            <w:r w:rsidRPr="00915734">
              <w:rPr>
                <w:szCs w:val="22"/>
                <w:lang w:eastAsia="ru-RU"/>
              </w:rPr>
              <w:t>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15734">
            <w:pPr>
              <w:pStyle w:val="LBBodyText1"/>
              <w:spacing w:before="0" w:after="0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Ц</w:t>
            </w:r>
            <w:r w:rsidR="00812DF2" w:rsidRPr="00915734">
              <w:rPr>
                <w:szCs w:val="22"/>
                <w:lang w:eastAsia="ru-RU"/>
              </w:rPr>
              <w:t xml:space="preserve">ена за ед. </w:t>
            </w:r>
            <w:proofErr w:type="spellStart"/>
            <w:r w:rsidR="00812DF2" w:rsidRPr="00915734">
              <w:rPr>
                <w:szCs w:val="22"/>
                <w:lang w:eastAsia="ru-RU"/>
              </w:rPr>
              <w:t>изм</w:t>
            </w:r>
            <w:proofErr w:type="spellEnd"/>
            <w:r w:rsidR="00812DF2" w:rsidRPr="00915734">
              <w:rPr>
                <w:szCs w:val="22"/>
                <w:lang w:eastAsia="ru-RU"/>
              </w:rPr>
              <w:t>.</w:t>
            </w:r>
            <w:proofErr w:type="gramStart"/>
            <w:r w:rsidR="00812DF2" w:rsidRPr="00915734">
              <w:rPr>
                <w:szCs w:val="22"/>
                <w:lang w:eastAsia="ru-RU"/>
              </w:rPr>
              <w:t>,</w:t>
            </w:r>
            <w:r w:rsidR="00A60B99" w:rsidRPr="00915734">
              <w:rPr>
                <w:szCs w:val="22"/>
                <w:lang w:eastAsia="ru-RU"/>
              </w:rPr>
              <w:t>р</w:t>
            </w:r>
            <w:proofErr w:type="gramEnd"/>
            <w:r w:rsidR="00A60B99" w:rsidRPr="00915734">
              <w:rPr>
                <w:szCs w:val="22"/>
                <w:lang w:eastAsia="ru-RU"/>
              </w:rPr>
              <w:t>уб</w:t>
            </w:r>
            <w:r w:rsidR="000C6BC5" w:rsidRPr="00915734">
              <w:rPr>
                <w:szCs w:val="22"/>
                <w:lang w:eastAsia="ru-RU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15734">
            <w:pPr>
              <w:pStyle w:val="LBBodyText1"/>
              <w:spacing w:before="100" w:after="100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Кол</w:t>
            </w:r>
            <w:r w:rsidR="00A60B99" w:rsidRPr="00915734">
              <w:rPr>
                <w:szCs w:val="22"/>
                <w:lang w:eastAsia="ru-RU"/>
              </w:rPr>
              <w:t>-</w:t>
            </w:r>
            <w:r w:rsidR="00812DF2" w:rsidRPr="00915734">
              <w:rPr>
                <w:szCs w:val="22"/>
                <w:lang w:eastAsia="ru-RU"/>
              </w:rPr>
              <w:t>во</w:t>
            </w:r>
          </w:p>
        </w:tc>
        <w:tc>
          <w:tcPr>
            <w:tcW w:w="20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DF2" w:rsidRPr="00915734" w:rsidRDefault="003E3D27" w:rsidP="00915734">
            <w:pPr>
              <w:pStyle w:val="LBBodyText1"/>
              <w:spacing w:before="0" w:after="0"/>
              <w:ind w:right="-96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С</w:t>
            </w:r>
            <w:r w:rsidR="00812DF2" w:rsidRPr="00915734">
              <w:rPr>
                <w:szCs w:val="22"/>
                <w:lang w:eastAsia="ru-RU"/>
              </w:rPr>
              <w:t>тоимость,</w:t>
            </w:r>
          </w:p>
          <w:p w:rsidR="00643B8B" w:rsidRPr="00915734" w:rsidRDefault="00812DF2" w:rsidP="00915734">
            <w:pPr>
              <w:pStyle w:val="LBBodyText1"/>
              <w:spacing w:before="0" w:after="0"/>
              <w:ind w:right="-96"/>
              <w:jc w:val="center"/>
              <w:rPr>
                <w:szCs w:val="22"/>
                <w:lang w:eastAsia="ru-RU"/>
              </w:rPr>
            </w:pPr>
            <w:r w:rsidRPr="00915734">
              <w:rPr>
                <w:szCs w:val="22"/>
                <w:lang w:eastAsia="ru-RU"/>
              </w:rPr>
              <w:t>руб.</w:t>
            </w:r>
          </w:p>
        </w:tc>
      </w:tr>
      <w:tr w:rsidR="00643B8B" w:rsidRPr="003531E2" w:rsidTr="00A33A75">
        <w:trPr>
          <w:trHeight w:val="685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3531E2" w:rsidRDefault="00643B8B" w:rsidP="00980368">
            <w:pPr>
              <w:suppressAutoHyphens w:val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915734" w:rsidP="00915734">
            <w:pPr>
              <w:pStyle w:val="LBBodyText1"/>
              <w:spacing w:before="100" w:after="100"/>
              <w:jc w:val="left"/>
              <w:rPr>
                <w:szCs w:val="22"/>
                <w:lang w:eastAsia="ru-RU"/>
              </w:rPr>
            </w:pPr>
            <w:r>
              <w:rPr>
                <w:szCs w:val="22"/>
                <w:lang w:eastAsia="ru-RU"/>
              </w:rPr>
              <w:t>Международное непатентованное </w:t>
            </w:r>
            <w:r w:rsidR="00643B8B" w:rsidRPr="00915734">
              <w:rPr>
                <w:szCs w:val="22"/>
                <w:lang w:eastAsia="ru-RU"/>
              </w:rPr>
              <w:t>ил</w:t>
            </w:r>
            <w:r>
              <w:rPr>
                <w:szCs w:val="22"/>
                <w:lang w:eastAsia="ru-RU"/>
              </w:rPr>
              <w:t xml:space="preserve">и химическое или </w:t>
            </w:r>
            <w:proofErr w:type="spellStart"/>
            <w:r>
              <w:rPr>
                <w:szCs w:val="22"/>
                <w:lang w:eastAsia="ru-RU"/>
              </w:rPr>
              <w:t>группировочное</w:t>
            </w:r>
            <w:proofErr w:type="spellEnd"/>
            <w:r>
              <w:rPr>
                <w:szCs w:val="22"/>
                <w:lang w:eastAsia="ru-RU"/>
              </w:rPr>
              <w:t> </w:t>
            </w:r>
            <w:r w:rsidR="00643B8B" w:rsidRPr="00915734">
              <w:rPr>
                <w:szCs w:val="22"/>
                <w:lang w:eastAsia="ru-RU"/>
              </w:rPr>
              <w:t>наименование</w:t>
            </w:r>
          </w:p>
        </w:tc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suppressAutoHyphens w:val="0"/>
              <w:jc w:val="left"/>
              <w:rPr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suppressAutoHyphens w:val="0"/>
              <w:jc w:val="left"/>
              <w:rPr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pStyle w:val="LBBodyText1"/>
              <w:spacing w:before="100" w:after="100"/>
              <w:rPr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jc w:val="left"/>
              <w:rPr>
                <w:lang w:eastAsia="ru-RU"/>
              </w:rPr>
            </w:pPr>
          </w:p>
        </w:tc>
        <w:tc>
          <w:tcPr>
            <w:tcW w:w="20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B8B" w:rsidRPr="00915734" w:rsidRDefault="00643B8B" w:rsidP="00980368">
            <w:pPr>
              <w:pStyle w:val="LBBodyText1"/>
              <w:spacing w:before="100" w:after="100"/>
              <w:rPr>
                <w:szCs w:val="22"/>
                <w:lang w:eastAsia="ru-RU"/>
              </w:rPr>
            </w:pPr>
          </w:p>
        </w:tc>
      </w:tr>
      <w:tr w:rsidR="003C4ABC" w:rsidRPr="003531E2" w:rsidTr="00A33A75">
        <w:trPr>
          <w:trHeight w:val="242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ABC" w:rsidRPr="003531E2" w:rsidRDefault="00C83D65" w:rsidP="00384EB7">
            <w:pPr>
              <w:pStyle w:val="LBBodyText1"/>
              <w:spacing w:before="100" w:after="10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915734" w:rsidRDefault="003C4ABC" w:rsidP="00915734">
            <w:pPr>
              <w:suppressAutoHyphens w:val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915734" w:rsidRDefault="003C4ABC" w:rsidP="00046C95">
            <w:pPr>
              <w:suppressAutoHyphens w:val="0"/>
              <w:jc w:val="center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915734" w:rsidRDefault="003C4ABC" w:rsidP="00A33A75">
            <w:pPr>
              <w:pStyle w:val="LBBodyText1"/>
              <w:spacing w:before="100" w:after="100"/>
              <w:jc w:val="center"/>
              <w:rPr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915734" w:rsidRDefault="003C4ABC" w:rsidP="00A33A75">
            <w:pPr>
              <w:pStyle w:val="LBBodyText1"/>
              <w:spacing w:before="0" w:after="0"/>
              <w:jc w:val="center"/>
              <w:rPr>
                <w:color w:val="000000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ABC" w:rsidRPr="00915734" w:rsidRDefault="003C4ABC" w:rsidP="00A33A75">
            <w:pPr>
              <w:jc w:val="center"/>
              <w:rPr>
                <w:color w:val="000000"/>
              </w:rPr>
            </w:pPr>
          </w:p>
        </w:tc>
        <w:tc>
          <w:tcPr>
            <w:tcW w:w="20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3A75" w:rsidRPr="00915734" w:rsidRDefault="00A33A75" w:rsidP="00A33A75">
            <w:pPr>
              <w:jc w:val="center"/>
              <w:rPr>
                <w:color w:val="000000"/>
              </w:rPr>
            </w:pPr>
          </w:p>
        </w:tc>
      </w:tr>
      <w:tr w:rsidR="00A3641A" w:rsidRPr="003531E2" w:rsidTr="00B4435E">
        <w:trPr>
          <w:trHeight w:val="235"/>
          <w:jc w:val="center"/>
        </w:trPr>
        <w:tc>
          <w:tcPr>
            <w:tcW w:w="87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641A" w:rsidRDefault="00A3641A" w:rsidP="00A3641A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0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641A" w:rsidRPr="00A3641A" w:rsidRDefault="00A3641A" w:rsidP="00384EB7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915734" w:rsidRDefault="00915734" w:rsidP="008B3FEC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C83D65" w:rsidRDefault="004A60A2" w:rsidP="008B3FEC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Срок годности не менее </w:t>
      </w:r>
      <w:r w:rsidR="0057471B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 xml:space="preserve"> месяцев </w:t>
      </w:r>
      <w:proofErr w:type="gramStart"/>
      <w:r>
        <w:rPr>
          <w:sz w:val="24"/>
          <w:szCs w:val="24"/>
          <w:lang w:val="ru-RU"/>
        </w:rPr>
        <w:t>с даты получения</w:t>
      </w:r>
      <w:proofErr w:type="gramEnd"/>
      <w:r>
        <w:rPr>
          <w:sz w:val="24"/>
          <w:szCs w:val="24"/>
          <w:lang w:val="ru-RU"/>
        </w:rPr>
        <w:t xml:space="preserve"> товара Заказчиком</w:t>
      </w:r>
    </w:p>
    <w:p w:rsidR="007A3614" w:rsidRPr="004307E6" w:rsidRDefault="00BF11AA" w:rsidP="004307E6">
      <w:pPr>
        <w:pStyle w:val="LBGovstyle2"/>
        <w:spacing w:before="0" w:after="0"/>
        <w:ind w:right="282"/>
        <w:rPr>
          <w:b/>
          <w:sz w:val="24"/>
          <w:szCs w:val="24"/>
          <w:lang w:val="ru-RU"/>
        </w:rPr>
      </w:pPr>
      <w:r w:rsidRPr="008B3FEC">
        <w:rPr>
          <w:b/>
          <w:sz w:val="24"/>
          <w:szCs w:val="24"/>
          <w:lang w:val="ru-RU"/>
        </w:rPr>
        <w:t>Всего</w:t>
      </w:r>
      <w:r w:rsidR="00A3641A">
        <w:rPr>
          <w:b/>
          <w:sz w:val="24"/>
          <w:szCs w:val="24"/>
          <w:lang w:val="ru-RU"/>
        </w:rPr>
        <w:t xml:space="preserve"> по спецификации</w:t>
      </w:r>
      <w:r w:rsidR="007A3614">
        <w:rPr>
          <w:b/>
          <w:sz w:val="24"/>
          <w:szCs w:val="24"/>
          <w:lang w:val="ru-RU"/>
        </w:rPr>
        <w:t>:</w:t>
      </w:r>
      <w:bookmarkStart w:id="34" w:name="_GoBack"/>
      <w:bookmarkEnd w:id="34"/>
      <w:r w:rsidR="004307E6" w:rsidRPr="004307E6">
        <w:rPr>
          <w:b/>
          <w:sz w:val="24"/>
          <w:szCs w:val="24"/>
          <w:lang w:val="ru-RU"/>
        </w:rPr>
        <w:t xml:space="preserve"> </w:t>
      </w:r>
    </w:p>
    <w:p w:rsidR="007A3614" w:rsidRDefault="007A3614" w:rsidP="00A3641A">
      <w:pPr>
        <w:pStyle w:val="LBGovstyle2"/>
        <w:spacing w:before="0" w:after="0"/>
        <w:ind w:right="282"/>
        <w:rPr>
          <w:b/>
          <w:sz w:val="24"/>
          <w:szCs w:val="24"/>
          <w:lang w:val="ru-RU"/>
        </w:rPr>
      </w:pPr>
    </w:p>
    <w:p w:rsidR="007A3614" w:rsidRDefault="007A3614" w:rsidP="00A3641A">
      <w:pPr>
        <w:pStyle w:val="LBGovstyle2"/>
        <w:spacing w:before="0" w:after="0"/>
        <w:ind w:right="282"/>
        <w:rPr>
          <w:b/>
          <w:sz w:val="24"/>
          <w:szCs w:val="24"/>
          <w:lang w:val="ru-RU"/>
        </w:rPr>
      </w:pPr>
    </w:p>
    <w:p w:rsidR="007A3614" w:rsidRDefault="007A3614" w:rsidP="00A3641A">
      <w:pPr>
        <w:pStyle w:val="LBGovstyle2"/>
        <w:spacing w:before="0" w:after="0"/>
        <w:ind w:right="282"/>
        <w:rPr>
          <w:b/>
          <w:sz w:val="24"/>
          <w:szCs w:val="24"/>
          <w:lang w:val="ru-RU"/>
        </w:rPr>
      </w:pPr>
    </w:p>
    <w:p w:rsidR="007A3614" w:rsidRPr="00A3641A" w:rsidRDefault="007A3614" w:rsidP="00A3641A">
      <w:pPr>
        <w:pStyle w:val="LBGovstyle2"/>
        <w:spacing w:before="0" w:after="0"/>
        <w:ind w:right="282"/>
        <w:rPr>
          <w:sz w:val="24"/>
          <w:szCs w:val="24"/>
          <w:lang w:val="ru-RU"/>
        </w:rPr>
      </w:pPr>
    </w:p>
    <w:p w:rsidR="00874F5E" w:rsidRPr="00BC40DA" w:rsidRDefault="00874F5E" w:rsidP="002744B9">
      <w:pPr>
        <w:pStyle w:val="LBNameoftheContract"/>
        <w:jc w:val="both"/>
        <w:rPr>
          <w:b w:val="0"/>
          <w:sz w:val="24"/>
          <w:szCs w:val="24"/>
        </w:rPr>
      </w:pPr>
    </w:p>
    <w:p w:rsidR="00643B8B" w:rsidRPr="003531E2" w:rsidRDefault="00643B8B" w:rsidP="00643B8B">
      <w:pPr>
        <w:rPr>
          <w:vanish/>
          <w:sz w:val="24"/>
          <w:szCs w:val="24"/>
        </w:rPr>
      </w:pPr>
    </w:p>
    <w:tbl>
      <w:tblPr>
        <w:tblW w:w="1042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0"/>
        <w:gridCol w:w="5211"/>
      </w:tblGrid>
      <w:tr w:rsidR="00643B8B" w:rsidRPr="003531E2" w:rsidTr="003D7759">
        <w:trPr>
          <w:trHeight w:val="2087"/>
        </w:trPr>
        <w:tc>
          <w:tcPr>
            <w:tcW w:w="52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F5E" w:rsidRPr="003531E2" w:rsidRDefault="00874F5E" w:rsidP="00874F5E">
            <w:pPr>
              <w:pStyle w:val="LBBodyText1"/>
              <w:spacing w:before="0" w:after="0"/>
              <w:rPr>
                <w:b/>
                <w:sz w:val="24"/>
                <w:szCs w:val="24"/>
              </w:rPr>
            </w:pPr>
            <w:r w:rsidRPr="003531E2">
              <w:rPr>
                <w:b/>
                <w:sz w:val="24"/>
                <w:szCs w:val="24"/>
              </w:rPr>
              <w:t>ЗАКАЗЧИК:</w:t>
            </w:r>
          </w:p>
          <w:p w:rsidR="00874F5E" w:rsidRPr="003531E2" w:rsidRDefault="00874F5E" w:rsidP="00874F5E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Главный врач</w:t>
            </w:r>
          </w:p>
          <w:p w:rsidR="00874F5E" w:rsidRPr="003531E2" w:rsidRDefault="00874F5E" w:rsidP="00874F5E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3531E2">
              <w:rPr>
                <w:sz w:val="24"/>
                <w:szCs w:val="24"/>
              </w:rPr>
              <w:t>ГБУЗ ЛО «</w:t>
            </w:r>
            <w:proofErr w:type="spellStart"/>
            <w:r w:rsidRPr="003531E2">
              <w:rPr>
                <w:sz w:val="24"/>
                <w:szCs w:val="24"/>
              </w:rPr>
              <w:t>Волосовская</w:t>
            </w:r>
            <w:proofErr w:type="spellEnd"/>
            <w:r w:rsidRPr="003531E2">
              <w:rPr>
                <w:sz w:val="24"/>
                <w:szCs w:val="24"/>
              </w:rPr>
              <w:t xml:space="preserve"> МБ»</w:t>
            </w:r>
          </w:p>
          <w:p w:rsidR="00874F5E" w:rsidRPr="003531E2" w:rsidRDefault="00874F5E" w:rsidP="00874F5E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:rsidR="00874F5E" w:rsidRPr="003531E2" w:rsidRDefault="00277391" w:rsidP="00874F5E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="00874F5E" w:rsidRPr="003531E2">
              <w:rPr>
                <w:sz w:val="24"/>
                <w:szCs w:val="24"/>
              </w:rPr>
              <w:t>_____П.М. Панков</w:t>
            </w:r>
          </w:p>
          <w:p w:rsidR="00643B8B" w:rsidRPr="003531E2" w:rsidRDefault="00643B8B" w:rsidP="00874F5E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</w:p>
        </w:tc>
        <w:tc>
          <w:tcPr>
            <w:tcW w:w="5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2322" w:rsidRPr="00182322" w:rsidRDefault="00182322" w:rsidP="00182322">
            <w:pPr>
              <w:suppressAutoHyphens w:val="0"/>
              <w:autoSpaceDN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182322">
              <w:rPr>
                <w:rFonts w:eastAsia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:rsidR="00A10724" w:rsidRPr="003531E2" w:rsidRDefault="00A10724" w:rsidP="0057471B">
            <w:pPr>
              <w:suppressAutoHyphens w:val="0"/>
              <w:autoSpaceDN/>
              <w:textAlignment w:val="auto"/>
              <w:rPr>
                <w:sz w:val="24"/>
                <w:szCs w:val="24"/>
              </w:rPr>
            </w:pPr>
          </w:p>
        </w:tc>
      </w:tr>
    </w:tbl>
    <w:p w:rsidR="00CE1549" w:rsidRDefault="00CE1549" w:rsidP="0086537D">
      <w:pPr>
        <w:pStyle w:val="LBBodyText1"/>
        <w:jc w:val="right"/>
      </w:pPr>
    </w:p>
    <w:sectPr w:rsidR="00CE1549" w:rsidSect="00ED766B">
      <w:footerReference w:type="default" r:id="rId9"/>
      <w:footerReference w:type="first" r:id="rId10"/>
      <w:pgSz w:w="11906" w:h="16838"/>
      <w:pgMar w:top="1134" w:right="567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044" w:rsidRDefault="00B43044">
      <w:r>
        <w:separator/>
      </w:r>
    </w:p>
  </w:endnote>
  <w:endnote w:type="continuationSeparator" w:id="0">
    <w:p w:rsidR="00B43044" w:rsidRDefault="00B43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368" w:rsidRDefault="00980368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 w:rsidR="0057471B">
      <w:rPr>
        <w:noProof/>
      </w:rPr>
      <w:t>9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368" w:rsidRDefault="00980368">
    <w:pPr>
      <w:pStyle w:val="a6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044" w:rsidRDefault="00B43044">
      <w:r>
        <w:rPr>
          <w:color w:val="000000"/>
        </w:rPr>
        <w:separator/>
      </w:r>
    </w:p>
  </w:footnote>
  <w:footnote w:type="continuationSeparator" w:id="0">
    <w:p w:rsidR="00B43044" w:rsidRDefault="00B43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D80CB7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A05A46"/>
    <w:multiLevelType w:val="multilevel"/>
    <w:tmpl w:val="F190D24E"/>
    <w:styleLink w:val="LFO26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6051C97"/>
    <w:multiLevelType w:val="multilevel"/>
    <w:tmpl w:val="E51ABC70"/>
    <w:styleLink w:val="LFO12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">
    <w:nsid w:val="07CB2DAD"/>
    <w:multiLevelType w:val="multilevel"/>
    <w:tmpl w:val="115664A4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C9734DB"/>
    <w:multiLevelType w:val="multilevel"/>
    <w:tmpl w:val="E46E0C48"/>
    <w:styleLink w:val="LFO10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">
    <w:nsid w:val="0EE10084"/>
    <w:multiLevelType w:val="multilevel"/>
    <w:tmpl w:val="0852A54C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>
    <w:nsid w:val="0F28179C"/>
    <w:multiLevelType w:val="multilevel"/>
    <w:tmpl w:val="D30638DC"/>
    <w:styleLink w:val="LFO3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7">
    <w:nsid w:val="128C2D3C"/>
    <w:multiLevelType w:val="multilevel"/>
    <w:tmpl w:val="429CE5BE"/>
    <w:styleLink w:val="LFO6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8">
    <w:nsid w:val="13305DBA"/>
    <w:multiLevelType w:val="multilevel"/>
    <w:tmpl w:val="EA345EFE"/>
    <w:styleLink w:val="LFO1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7752427"/>
    <w:multiLevelType w:val="multilevel"/>
    <w:tmpl w:val="37DA00D6"/>
    <w:styleLink w:val="LFO24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8C5019D"/>
    <w:multiLevelType w:val="multilevel"/>
    <w:tmpl w:val="0C06A6B8"/>
    <w:styleLink w:val="LFO19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B3D3B60"/>
    <w:multiLevelType w:val="multilevel"/>
    <w:tmpl w:val="291EE4F6"/>
    <w:styleLink w:val="LFO41"/>
    <w:lvl w:ilvl="0">
      <w:start w:val="1"/>
      <w:numFmt w:val="decimal"/>
      <w:pStyle w:val="LBGovstyle5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2">
    <w:nsid w:val="1CF11035"/>
    <w:multiLevelType w:val="multilevel"/>
    <w:tmpl w:val="E9E47694"/>
    <w:styleLink w:val="LFO2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3">
    <w:nsid w:val="1D365D23"/>
    <w:multiLevelType w:val="multilevel"/>
    <w:tmpl w:val="9304ACD6"/>
    <w:styleLink w:val="LFO22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7186D38"/>
    <w:multiLevelType w:val="multilevel"/>
    <w:tmpl w:val="87320918"/>
    <w:styleLink w:val="LFO5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5">
    <w:nsid w:val="286E3936"/>
    <w:multiLevelType w:val="multilevel"/>
    <w:tmpl w:val="F1B66658"/>
    <w:styleLink w:val="LFO11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6">
    <w:nsid w:val="29B65A38"/>
    <w:multiLevelType w:val="multilevel"/>
    <w:tmpl w:val="CFACAC9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7">
    <w:nsid w:val="33766AC7"/>
    <w:multiLevelType w:val="multilevel"/>
    <w:tmpl w:val="622CC374"/>
    <w:styleLink w:val="1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42533DF"/>
    <w:multiLevelType w:val="multilevel"/>
    <w:tmpl w:val="5EE8748C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4A84465"/>
    <w:multiLevelType w:val="multilevel"/>
    <w:tmpl w:val="3EBE9256"/>
    <w:styleLink w:val="WWOutlineListStyle1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0">
    <w:nsid w:val="3621540F"/>
    <w:multiLevelType w:val="multilevel"/>
    <w:tmpl w:val="2C367E36"/>
    <w:styleLink w:val="LFO23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56154F8"/>
    <w:multiLevelType w:val="multilevel"/>
    <w:tmpl w:val="D264DA4E"/>
    <w:styleLink w:val="LFO3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4904CF"/>
    <w:multiLevelType w:val="multilevel"/>
    <w:tmpl w:val="579A0EFA"/>
    <w:styleLink w:val="LFO25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>
    <w:nsid w:val="4BBD5BA4"/>
    <w:multiLevelType w:val="multilevel"/>
    <w:tmpl w:val="E5A6C30C"/>
    <w:styleLink w:val="LFO39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3D42B4C"/>
    <w:multiLevelType w:val="multilevel"/>
    <w:tmpl w:val="92C41560"/>
    <w:styleLink w:val="LFO4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5">
    <w:nsid w:val="54341527"/>
    <w:multiLevelType w:val="multilevel"/>
    <w:tmpl w:val="3F66895C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6">
    <w:nsid w:val="582E1E9D"/>
    <w:multiLevelType w:val="multilevel"/>
    <w:tmpl w:val="239C5B4A"/>
    <w:styleLink w:val="LFO13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>
    <w:nsid w:val="5BD555C7"/>
    <w:multiLevelType w:val="multilevel"/>
    <w:tmpl w:val="1382B4A2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67E87D84"/>
    <w:multiLevelType w:val="multilevel"/>
    <w:tmpl w:val="E48A1258"/>
    <w:styleLink w:val="LFO15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29">
    <w:nsid w:val="685E349F"/>
    <w:multiLevelType w:val="multilevel"/>
    <w:tmpl w:val="1012E8C6"/>
    <w:styleLink w:val="LFO1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A0C27DF"/>
    <w:multiLevelType w:val="multilevel"/>
    <w:tmpl w:val="80D2687A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1">
    <w:nsid w:val="6E4D60D7"/>
    <w:multiLevelType w:val="multilevel"/>
    <w:tmpl w:val="B7BAD8F0"/>
    <w:styleLink w:val="LFO27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F710CFE"/>
    <w:multiLevelType w:val="multilevel"/>
    <w:tmpl w:val="36443FD2"/>
    <w:styleLink w:val="LFO8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3">
    <w:nsid w:val="6FB5401A"/>
    <w:multiLevelType w:val="multilevel"/>
    <w:tmpl w:val="C1C2EB18"/>
    <w:styleLink w:val="LFO17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4">
    <w:nsid w:val="74C753E1"/>
    <w:multiLevelType w:val="multilevel"/>
    <w:tmpl w:val="5600AF3C"/>
    <w:styleLink w:val="LFO7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950A5A"/>
    <w:multiLevelType w:val="multilevel"/>
    <w:tmpl w:val="A3A22C4E"/>
    <w:styleLink w:val="LFO9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6">
    <w:nsid w:val="79417E10"/>
    <w:multiLevelType w:val="multilevel"/>
    <w:tmpl w:val="0AD62A70"/>
    <w:styleLink w:val="LFO20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A8A5F3F"/>
    <w:multiLevelType w:val="multilevel"/>
    <w:tmpl w:val="74C89900"/>
    <w:styleLink w:val="LFO31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9"/>
  </w:num>
  <w:num w:numId="2">
    <w:abstractNumId w:val="30"/>
  </w:num>
  <w:num w:numId="3">
    <w:abstractNumId w:val="18"/>
  </w:num>
  <w:num w:numId="4">
    <w:abstractNumId w:val="27"/>
  </w:num>
  <w:num w:numId="5">
    <w:abstractNumId w:val="16"/>
  </w:num>
  <w:num w:numId="6">
    <w:abstractNumId w:val="29"/>
  </w:num>
  <w:num w:numId="7">
    <w:abstractNumId w:val="6"/>
  </w:num>
  <w:num w:numId="8">
    <w:abstractNumId w:val="24"/>
  </w:num>
  <w:num w:numId="9">
    <w:abstractNumId w:val="14"/>
  </w:num>
  <w:num w:numId="10">
    <w:abstractNumId w:val="7"/>
  </w:num>
  <w:num w:numId="11">
    <w:abstractNumId w:val="34"/>
  </w:num>
  <w:num w:numId="12">
    <w:abstractNumId w:val="32"/>
  </w:num>
  <w:num w:numId="13">
    <w:abstractNumId w:val="35"/>
  </w:num>
  <w:num w:numId="14">
    <w:abstractNumId w:val="4"/>
  </w:num>
  <w:num w:numId="15">
    <w:abstractNumId w:val="15"/>
  </w:num>
  <w:num w:numId="16">
    <w:abstractNumId w:val="2"/>
  </w:num>
  <w:num w:numId="17">
    <w:abstractNumId w:val="26"/>
  </w:num>
  <w:num w:numId="18">
    <w:abstractNumId w:val="28"/>
  </w:num>
  <w:num w:numId="19">
    <w:abstractNumId w:val="5"/>
  </w:num>
  <w:num w:numId="20">
    <w:abstractNumId w:val="33"/>
  </w:num>
  <w:num w:numId="21">
    <w:abstractNumId w:val="8"/>
  </w:num>
  <w:num w:numId="22">
    <w:abstractNumId w:val="10"/>
  </w:num>
  <w:num w:numId="23">
    <w:abstractNumId w:val="36"/>
  </w:num>
  <w:num w:numId="24">
    <w:abstractNumId w:val="13"/>
  </w:num>
  <w:num w:numId="25">
    <w:abstractNumId w:val="20"/>
  </w:num>
  <w:num w:numId="26">
    <w:abstractNumId w:val="9"/>
  </w:num>
  <w:num w:numId="27">
    <w:abstractNumId w:val="22"/>
  </w:num>
  <w:num w:numId="28">
    <w:abstractNumId w:val="1"/>
  </w:num>
  <w:num w:numId="29">
    <w:abstractNumId w:val="31"/>
  </w:num>
  <w:num w:numId="30">
    <w:abstractNumId w:val="3"/>
  </w:num>
  <w:num w:numId="31">
    <w:abstractNumId w:val="12"/>
  </w:num>
  <w:num w:numId="32">
    <w:abstractNumId w:val="21"/>
  </w:num>
  <w:num w:numId="33">
    <w:abstractNumId w:val="37"/>
  </w:num>
  <w:num w:numId="34">
    <w:abstractNumId w:val="17"/>
  </w:num>
  <w:num w:numId="35">
    <w:abstractNumId w:val="23"/>
  </w:num>
  <w:num w:numId="36">
    <w:abstractNumId w:val="11"/>
    <w:lvlOverride w:ilvl="0">
      <w:lvl w:ilvl="0">
        <w:start w:val="1"/>
        <w:numFmt w:val="decimal"/>
        <w:pStyle w:val="LBGovstyle5"/>
        <w:lvlText w:val="%1."/>
        <w:lvlJc w:val="left"/>
        <w:pPr>
          <w:ind w:left="720" w:hanging="72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  <w:bCs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37">
    <w:abstractNumId w:val="11"/>
    <w:lvlOverride w:ilvl="0">
      <w:startOverride w:val="1"/>
    </w:lvlOverride>
  </w:num>
  <w:num w:numId="38">
    <w:abstractNumId w:val="25"/>
  </w:num>
  <w:num w:numId="39">
    <w:abstractNumId w:val="23"/>
    <w:lvlOverride w:ilvl="0">
      <w:startOverride w:val="1"/>
    </w:lvlOverride>
  </w:num>
  <w:num w:numId="40">
    <w:abstractNumId w:val="11"/>
  </w:num>
  <w:num w:numId="41">
    <w:abstractNumId w:val="0"/>
  </w:num>
  <w:num w:numId="42">
    <w:abstractNumId w:val="11"/>
    <w:lvlOverride w:ilvl="0">
      <w:startOverride w:val="1"/>
      <w:lvl w:ilvl="0">
        <w:start w:val="1"/>
        <w:numFmt w:val="decimal"/>
        <w:pStyle w:val="LBGovstyle5"/>
        <w:lvlText w:val="%1."/>
        <w:lvlJc w:val="left"/>
        <w:pPr>
          <w:ind w:left="720" w:hanging="720"/>
        </w:p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  <w:bCs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549"/>
    <w:rsid w:val="00003144"/>
    <w:rsid w:val="0000565A"/>
    <w:rsid w:val="00014C8E"/>
    <w:rsid w:val="00026152"/>
    <w:rsid w:val="00046C95"/>
    <w:rsid w:val="000522A6"/>
    <w:rsid w:val="00053188"/>
    <w:rsid w:val="0006059E"/>
    <w:rsid w:val="00061209"/>
    <w:rsid w:val="000702E8"/>
    <w:rsid w:val="00074DE8"/>
    <w:rsid w:val="000A373A"/>
    <w:rsid w:val="000B4132"/>
    <w:rsid w:val="000C009D"/>
    <w:rsid w:val="000C1BA5"/>
    <w:rsid w:val="000C6BC5"/>
    <w:rsid w:val="000F6D16"/>
    <w:rsid w:val="00104E1E"/>
    <w:rsid w:val="001317F8"/>
    <w:rsid w:val="0014445C"/>
    <w:rsid w:val="0017004C"/>
    <w:rsid w:val="00171534"/>
    <w:rsid w:val="00182322"/>
    <w:rsid w:val="00195577"/>
    <w:rsid w:val="001B7CB5"/>
    <w:rsid w:val="001C3741"/>
    <w:rsid w:val="001C427F"/>
    <w:rsid w:val="002252B8"/>
    <w:rsid w:val="002744B9"/>
    <w:rsid w:val="00277391"/>
    <w:rsid w:val="00294DD2"/>
    <w:rsid w:val="00295B53"/>
    <w:rsid w:val="002A2A92"/>
    <w:rsid w:val="002B202D"/>
    <w:rsid w:val="002B4E4E"/>
    <w:rsid w:val="002C660C"/>
    <w:rsid w:val="002C724C"/>
    <w:rsid w:val="003120EF"/>
    <w:rsid w:val="00312DB0"/>
    <w:rsid w:val="0031580D"/>
    <w:rsid w:val="00327D7E"/>
    <w:rsid w:val="00330852"/>
    <w:rsid w:val="003523A1"/>
    <w:rsid w:val="003531E2"/>
    <w:rsid w:val="003548AE"/>
    <w:rsid w:val="00356C3E"/>
    <w:rsid w:val="00363CE3"/>
    <w:rsid w:val="003670C4"/>
    <w:rsid w:val="00367EE8"/>
    <w:rsid w:val="003727B1"/>
    <w:rsid w:val="00373B7F"/>
    <w:rsid w:val="00383BB4"/>
    <w:rsid w:val="00384EB7"/>
    <w:rsid w:val="003A2650"/>
    <w:rsid w:val="003A569A"/>
    <w:rsid w:val="003C1620"/>
    <w:rsid w:val="003C1A25"/>
    <w:rsid w:val="003C4ABC"/>
    <w:rsid w:val="003D2339"/>
    <w:rsid w:val="003D7759"/>
    <w:rsid w:val="003E09EA"/>
    <w:rsid w:val="003E3D27"/>
    <w:rsid w:val="00401D5A"/>
    <w:rsid w:val="00420EA8"/>
    <w:rsid w:val="00423FE6"/>
    <w:rsid w:val="004307E6"/>
    <w:rsid w:val="00433035"/>
    <w:rsid w:val="00443632"/>
    <w:rsid w:val="0046169E"/>
    <w:rsid w:val="00483E33"/>
    <w:rsid w:val="00487BB1"/>
    <w:rsid w:val="004A60A2"/>
    <w:rsid w:val="004A63AE"/>
    <w:rsid w:val="004A6611"/>
    <w:rsid w:val="004D53BD"/>
    <w:rsid w:val="004E0D7F"/>
    <w:rsid w:val="004E3C51"/>
    <w:rsid w:val="004F0D3B"/>
    <w:rsid w:val="004F5927"/>
    <w:rsid w:val="005055CD"/>
    <w:rsid w:val="005061DB"/>
    <w:rsid w:val="005243CA"/>
    <w:rsid w:val="00543389"/>
    <w:rsid w:val="005459FA"/>
    <w:rsid w:val="0057471B"/>
    <w:rsid w:val="00596184"/>
    <w:rsid w:val="005A4D33"/>
    <w:rsid w:val="005B3EC6"/>
    <w:rsid w:val="005C6221"/>
    <w:rsid w:val="005D54A6"/>
    <w:rsid w:val="0060645B"/>
    <w:rsid w:val="00614CCF"/>
    <w:rsid w:val="006168F2"/>
    <w:rsid w:val="00624C80"/>
    <w:rsid w:val="006275E7"/>
    <w:rsid w:val="00643B8B"/>
    <w:rsid w:val="00656599"/>
    <w:rsid w:val="006738D6"/>
    <w:rsid w:val="00686DDB"/>
    <w:rsid w:val="00691BFC"/>
    <w:rsid w:val="00693BF9"/>
    <w:rsid w:val="00696546"/>
    <w:rsid w:val="006B3BED"/>
    <w:rsid w:val="006B7BD1"/>
    <w:rsid w:val="006D2BA3"/>
    <w:rsid w:val="006E1625"/>
    <w:rsid w:val="006F23FE"/>
    <w:rsid w:val="006F4335"/>
    <w:rsid w:val="006F6A03"/>
    <w:rsid w:val="00705685"/>
    <w:rsid w:val="00741A81"/>
    <w:rsid w:val="00744B05"/>
    <w:rsid w:val="007455C5"/>
    <w:rsid w:val="00753638"/>
    <w:rsid w:val="00762311"/>
    <w:rsid w:val="007741FD"/>
    <w:rsid w:val="007A3614"/>
    <w:rsid w:val="007B400E"/>
    <w:rsid w:val="007D74CA"/>
    <w:rsid w:val="007E31E4"/>
    <w:rsid w:val="00801F3A"/>
    <w:rsid w:val="008046C6"/>
    <w:rsid w:val="00812DF2"/>
    <w:rsid w:val="00831D0E"/>
    <w:rsid w:val="00860E17"/>
    <w:rsid w:val="0086537D"/>
    <w:rsid w:val="00870EA7"/>
    <w:rsid w:val="00874F5E"/>
    <w:rsid w:val="008906FA"/>
    <w:rsid w:val="008A2C1B"/>
    <w:rsid w:val="008A76B3"/>
    <w:rsid w:val="008B3FEC"/>
    <w:rsid w:val="00900EAF"/>
    <w:rsid w:val="009155E0"/>
    <w:rsid w:val="00915734"/>
    <w:rsid w:val="009233B6"/>
    <w:rsid w:val="00927BEF"/>
    <w:rsid w:val="00947C32"/>
    <w:rsid w:val="009576A3"/>
    <w:rsid w:val="00961693"/>
    <w:rsid w:val="00980368"/>
    <w:rsid w:val="009A5BC0"/>
    <w:rsid w:val="009B49C1"/>
    <w:rsid w:val="009E1068"/>
    <w:rsid w:val="009F0CF2"/>
    <w:rsid w:val="00A10724"/>
    <w:rsid w:val="00A1588A"/>
    <w:rsid w:val="00A33A75"/>
    <w:rsid w:val="00A3641A"/>
    <w:rsid w:val="00A46559"/>
    <w:rsid w:val="00A60B99"/>
    <w:rsid w:val="00AA381D"/>
    <w:rsid w:val="00AB6EBD"/>
    <w:rsid w:val="00AC2102"/>
    <w:rsid w:val="00AC4422"/>
    <w:rsid w:val="00B12710"/>
    <w:rsid w:val="00B24DA4"/>
    <w:rsid w:val="00B43044"/>
    <w:rsid w:val="00B5492D"/>
    <w:rsid w:val="00B75558"/>
    <w:rsid w:val="00B94C30"/>
    <w:rsid w:val="00B9530D"/>
    <w:rsid w:val="00BA2B16"/>
    <w:rsid w:val="00BA4DF7"/>
    <w:rsid w:val="00BA6579"/>
    <w:rsid w:val="00BB124F"/>
    <w:rsid w:val="00BB7DFC"/>
    <w:rsid w:val="00BC40DA"/>
    <w:rsid w:val="00BE4C9C"/>
    <w:rsid w:val="00BE5F5B"/>
    <w:rsid w:val="00BF0C1B"/>
    <w:rsid w:val="00BF11AA"/>
    <w:rsid w:val="00C22FDB"/>
    <w:rsid w:val="00C2384C"/>
    <w:rsid w:val="00C83D65"/>
    <w:rsid w:val="00CA1CB4"/>
    <w:rsid w:val="00CA5C7F"/>
    <w:rsid w:val="00CC2296"/>
    <w:rsid w:val="00CC2325"/>
    <w:rsid w:val="00CD4019"/>
    <w:rsid w:val="00CE1549"/>
    <w:rsid w:val="00D0161C"/>
    <w:rsid w:val="00D04CF8"/>
    <w:rsid w:val="00D13B4E"/>
    <w:rsid w:val="00D24BD2"/>
    <w:rsid w:val="00D53FB2"/>
    <w:rsid w:val="00D54134"/>
    <w:rsid w:val="00D845FF"/>
    <w:rsid w:val="00D901B8"/>
    <w:rsid w:val="00D94F46"/>
    <w:rsid w:val="00DC4D25"/>
    <w:rsid w:val="00DD1ED6"/>
    <w:rsid w:val="00DD67D6"/>
    <w:rsid w:val="00DE3B5B"/>
    <w:rsid w:val="00DE3F5B"/>
    <w:rsid w:val="00DF553A"/>
    <w:rsid w:val="00E06C87"/>
    <w:rsid w:val="00E219D9"/>
    <w:rsid w:val="00E42C31"/>
    <w:rsid w:val="00E44A41"/>
    <w:rsid w:val="00E655CA"/>
    <w:rsid w:val="00E82EB0"/>
    <w:rsid w:val="00E84BA4"/>
    <w:rsid w:val="00E8576E"/>
    <w:rsid w:val="00E91461"/>
    <w:rsid w:val="00EB04C8"/>
    <w:rsid w:val="00EB0C17"/>
    <w:rsid w:val="00EC11F8"/>
    <w:rsid w:val="00EC7459"/>
    <w:rsid w:val="00EC7B05"/>
    <w:rsid w:val="00ED766B"/>
    <w:rsid w:val="00ED7D7D"/>
    <w:rsid w:val="00EF5088"/>
    <w:rsid w:val="00F01463"/>
    <w:rsid w:val="00F118F8"/>
    <w:rsid w:val="00F26088"/>
    <w:rsid w:val="00F335D2"/>
    <w:rsid w:val="00F3639E"/>
    <w:rsid w:val="00F47598"/>
    <w:rsid w:val="00F852EB"/>
    <w:rsid w:val="00F86F44"/>
    <w:rsid w:val="00F9409D"/>
    <w:rsid w:val="00F95653"/>
    <w:rsid w:val="00FC3DF8"/>
    <w:rsid w:val="00FD1545"/>
    <w:rsid w:val="00FD6E24"/>
    <w:rsid w:val="00FE6B5D"/>
    <w:rsid w:val="00FE7AEC"/>
    <w:rsid w:val="00FF1B82"/>
    <w:rsid w:val="00FF4E75"/>
    <w:rsid w:val="00FF60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4335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uiPriority w:val="9"/>
    <w:qFormat/>
    <w:rsid w:val="00ED766B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rsid w:val="00ED766B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rsid w:val="00ED766B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rsid w:val="00ED766B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rsid w:val="00ED766B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rsid w:val="00ED766B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ED766B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rsid w:val="00ED766B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rsid w:val="00ED766B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1">
    <w:name w:val="WW_OutlineListStyle_1"/>
    <w:basedOn w:val="a3"/>
    <w:rsid w:val="00ED766B"/>
    <w:pPr>
      <w:numPr>
        <w:numId w:val="1"/>
      </w:numPr>
    </w:pPr>
  </w:style>
  <w:style w:type="character" w:customStyle="1" w:styleId="12">
    <w:name w:val="Заголовок 1 Знак"/>
    <w:rsid w:val="00ED766B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ED766B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sid w:val="00ED766B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ED766B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ED766B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ED766B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ED766B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rsid w:val="00ED766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rsid w:val="00ED766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sid w:val="00ED76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sid w:val="00ED766B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a"/>
    <w:rsid w:val="00ED766B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rsid w:val="00ED766B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rsid w:val="00ED766B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rsid w:val="00ED766B"/>
    <w:pPr>
      <w:spacing w:after="120"/>
    </w:pPr>
  </w:style>
  <w:style w:type="character" w:customStyle="1" w:styleId="ac">
    <w:name w:val="Основной текст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ED766B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ED766B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rsid w:val="00ED766B"/>
    <w:pPr>
      <w:numPr>
        <w:numId w:val="7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ED766B"/>
    <w:pPr>
      <w:numPr>
        <w:numId w:val="8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0"/>
    <w:rsid w:val="00ED766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sid w:val="00ED766B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rsid w:val="00ED766B"/>
    <w:pPr>
      <w:spacing w:after="120" w:line="480" w:lineRule="auto"/>
    </w:pPr>
  </w:style>
  <w:style w:type="character" w:customStyle="1" w:styleId="23">
    <w:name w:val="Основной текст 2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rsid w:val="00ED766B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rsid w:val="00ED766B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rsid w:val="00ED766B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ED766B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ED766B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rsid w:val="00ED766B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rsid w:val="00ED766B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rsid w:val="00ED766B"/>
    <w:pPr>
      <w:numPr>
        <w:numId w:val="28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rsid w:val="00ED766B"/>
    <w:pPr>
      <w:numPr>
        <w:numId w:val="11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rsid w:val="00ED766B"/>
    <w:pPr>
      <w:numPr>
        <w:numId w:val="10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rsid w:val="00ED766B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rsid w:val="00ED766B"/>
    <w:pPr>
      <w:numPr>
        <w:numId w:val="13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rsid w:val="00ED766B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rsid w:val="00ED766B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rsid w:val="00ED766B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rsid w:val="00ED766B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rsid w:val="00ED766B"/>
    <w:pPr>
      <w:numPr>
        <w:numId w:val="17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ED766B"/>
    <w:pPr>
      <w:numPr>
        <w:numId w:val="14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ED766B"/>
    <w:pPr>
      <w:numPr>
        <w:numId w:val="15"/>
      </w:numPr>
    </w:pPr>
    <w:rPr>
      <w:lang w:val="ru-RU"/>
    </w:rPr>
  </w:style>
  <w:style w:type="paragraph" w:customStyle="1" w:styleId="LBRoman5">
    <w:name w:val="LB Roman 5"/>
    <w:basedOn w:val="BodyText5"/>
    <w:rsid w:val="00ED766B"/>
    <w:pPr>
      <w:numPr>
        <w:numId w:val="16"/>
      </w:numPr>
    </w:pPr>
    <w:rPr>
      <w:lang w:val="ru-RU"/>
    </w:rPr>
  </w:style>
  <w:style w:type="paragraph" w:customStyle="1" w:styleId="310">
    <w:name w:val="Основной текст 31"/>
    <w:basedOn w:val="BodyText4"/>
    <w:rsid w:val="00ED766B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ED766B"/>
    <w:pPr>
      <w:ind w:left="720"/>
    </w:pPr>
  </w:style>
  <w:style w:type="paragraph" w:customStyle="1" w:styleId="BodyText1">
    <w:name w:val="Body Text 1"/>
    <w:basedOn w:val="210"/>
    <w:rsid w:val="00ED766B"/>
    <w:pPr>
      <w:ind w:left="0"/>
    </w:pPr>
  </w:style>
  <w:style w:type="paragraph" w:customStyle="1" w:styleId="NameoftheContract">
    <w:name w:val="Name of the Contract"/>
    <w:basedOn w:val="BodyText1"/>
    <w:rsid w:val="00ED766B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ED766B"/>
    <w:pPr>
      <w:jc w:val="center"/>
    </w:pPr>
  </w:style>
  <w:style w:type="paragraph" w:customStyle="1" w:styleId="NameoftheParty">
    <w:name w:val="Name of the Party"/>
    <w:basedOn w:val="NameoftheParty-AND"/>
    <w:rsid w:val="00ED766B"/>
    <w:rPr>
      <w:b/>
      <w:bCs/>
    </w:rPr>
  </w:style>
  <w:style w:type="character" w:styleId="ad">
    <w:name w:val="annotation reference"/>
    <w:rsid w:val="00ED766B"/>
    <w:rPr>
      <w:sz w:val="16"/>
      <w:szCs w:val="16"/>
    </w:rPr>
  </w:style>
  <w:style w:type="paragraph" w:styleId="ae">
    <w:name w:val="annotation text"/>
    <w:basedOn w:val="a0"/>
    <w:rsid w:val="00ED766B"/>
    <w:rPr>
      <w:sz w:val="20"/>
      <w:szCs w:val="20"/>
    </w:rPr>
  </w:style>
  <w:style w:type="character" w:customStyle="1" w:styleId="af">
    <w:name w:val="Текст примечания Знак"/>
    <w:rsid w:val="00ED766B"/>
    <w:rPr>
      <w:rFonts w:ascii="Times New Roman" w:hAnsi="Times New Roman"/>
      <w:sz w:val="20"/>
      <w:szCs w:val="20"/>
    </w:rPr>
  </w:style>
  <w:style w:type="paragraph" w:styleId="af0">
    <w:name w:val="annotation subject"/>
    <w:basedOn w:val="ae"/>
    <w:next w:val="ae"/>
    <w:rsid w:val="00ED766B"/>
    <w:rPr>
      <w:b/>
      <w:bCs/>
    </w:rPr>
  </w:style>
  <w:style w:type="character" w:customStyle="1" w:styleId="af1">
    <w:name w:val="Тема примечания Знак"/>
    <w:rsid w:val="00ED766B"/>
    <w:rPr>
      <w:rFonts w:ascii="Times New Roman" w:hAnsi="Times New Roman"/>
      <w:b/>
      <w:bCs/>
      <w:sz w:val="20"/>
      <w:szCs w:val="20"/>
    </w:rPr>
  </w:style>
  <w:style w:type="paragraph" w:styleId="af2">
    <w:name w:val="footnote text"/>
    <w:basedOn w:val="a0"/>
    <w:rsid w:val="00ED766B"/>
    <w:rPr>
      <w:sz w:val="20"/>
      <w:szCs w:val="20"/>
    </w:rPr>
  </w:style>
  <w:style w:type="character" w:customStyle="1" w:styleId="af3">
    <w:name w:val="Текст сноски Знак"/>
    <w:rsid w:val="00ED766B"/>
    <w:rPr>
      <w:rFonts w:ascii="Times New Roman" w:hAnsi="Times New Roman"/>
      <w:lang w:eastAsia="en-US"/>
    </w:rPr>
  </w:style>
  <w:style w:type="character" w:styleId="af4">
    <w:name w:val="footnote reference"/>
    <w:rsid w:val="00ED766B"/>
    <w:rPr>
      <w:position w:val="0"/>
      <w:vertAlign w:val="superscript"/>
    </w:rPr>
  </w:style>
  <w:style w:type="paragraph" w:customStyle="1" w:styleId="Schedule1">
    <w:name w:val="Schedule 1"/>
    <w:basedOn w:val="a0"/>
    <w:rsid w:val="00ED766B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rsid w:val="00ED766B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rsid w:val="00ED766B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rsid w:val="00ED766B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rsid w:val="00ED766B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rsid w:val="00ED766B"/>
    <w:pPr>
      <w:numPr>
        <w:numId w:val="18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ED766B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ED766B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ED766B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ED766B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ED766B"/>
    <w:pPr>
      <w:numPr>
        <w:numId w:val="20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ED766B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ED766B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ED766B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ED766B"/>
    <w:pPr>
      <w:numPr>
        <w:numId w:val="27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ED766B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ED766B"/>
    <w:pPr>
      <w:numPr>
        <w:numId w:val="22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ED766B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ED766B"/>
    <w:pPr>
      <w:ind w:left="1440"/>
    </w:pPr>
  </w:style>
  <w:style w:type="paragraph" w:customStyle="1" w:styleId="LBParties">
    <w:name w:val="LB Parties"/>
    <w:basedOn w:val="Parties"/>
    <w:rsid w:val="00ED766B"/>
    <w:pPr>
      <w:numPr>
        <w:numId w:val="24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sid w:val="00ED766B"/>
    <w:rPr>
      <w:lang w:val="en-GB"/>
    </w:rPr>
  </w:style>
  <w:style w:type="paragraph" w:customStyle="1" w:styleId="LBRecitals">
    <w:name w:val="LB Recitals"/>
    <w:basedOn w:val="Recitals"/>
    <w:rsid w:val="00ED766B"/>
    <w:pPr>
      <w:numPr>
        <w:numId w:val="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rsid w:val="00ED766B"/>
    <w:pPr>
      <w:numPr>
        <w:numId w:val="23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ED766B"/>
  </w:style>
  <w:style w:type="paragraph" w:customStyle="1" w:styleId="LBNameoftheParty">
    <w:name w:val="LB Name of the Party"/>
    <w:basedOn w:val="NameoftheParty"/>
    <w:rsid w:val="00ED766B"/>
    <w:rPr>
      <w:lang w:val="ru-RU"/>
    </w:rPr>
  </w:style>
  <w:style w:type="paragraph" w:customStyle="1" w:styleId="LBNameofthePartyAND">
    <w:name w:val="LB Name of the Party – AND"/>
    <w:basedOn w:val="NameoftheParty-AND"/>
    <w:rsid w:val="00ED766B"/>
    <w:rPr>
      <w:lang w:val="ru-RU"/>
    </w:rPr>
  </w:style>
  <w:style w:type="paragraph" w:customStyle="1" w:styleId="LBBodyText1">
    <w:name w:val="LB Body Text 1"/>
    <w:basedOn w:val="BodyText1"/>
    <w:rsid w:val="00ED766B"/>
    <w:rPr>
      <w:lang w:val="ru-RU"/>
    </w:rPr>
  </w:style>
  <w:style w:type="paragraph" w:customStyle="1" w:styleId="LBBodyText2">
    <w:name w:val="LB Body Text 2"/>
    <w:basedOn w:val="BdyText2"/>
    <w:rsid w:val="00ED766B"/>
  </w:style>
  <w:style w:type="paragraph" w:customStyle="1" w:styleId="LBBodyText3">
    <w:name w:val="LB Body Text 3"/>
    <w:basedOn w:val="BdyText3"/>
    <w:rsid w:val="00ED766B"/>
  </w:style>
  <w:style w:type="paragraph" w:customStyle="1" w:styleId="LBBodyText4">
    <w:name w:val="LB Body Text 4"/>
    <w:basedOn w:val="BodyText4"/>
    <w:rsid w:val="00ED766B"/>
    <w:rPr>
      <w:lang w:val="ru-RU"/>
    </w:rPr>
  </w:style>
  <w:style w:type="paragraph" w:customStyle="1" w:styleId="LBBodyText5">
    <w:name w:val="LB Body Text 5"/>
    <w:basedOn w:val="BodyText5"/>
    <w:rsid w:val="00ED766B"/>
    <w:rPr>
      <w:lang w:val="ru-RU"/>
    </w:rPr>
  </w:style>
  <w:style w:type="paragraph" w:customStyle="1" w:styleId="LBBodyText6">
    <w:name w:val="LB Body Text 6"/>
    <w:basedOn w:val="BodyText6"/>
    <w:rsid w:val="00ED766B"/>
    <w:rPr>
      <w:lang w:val="ru-RU"/>
    </w:rPr>
  </w:style>
  <w:style w:type="paragraph" w:customStyle="1" w:styleId="LBScheduleParties">
    <w:name w:val="LB Schedule Parties"/>
    <w:rsid w:val="00ED766B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ED766B"/>
    <w:pPr>
      <w:numPr>
        <w:numId w:val="26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basedOn w:val="a0"/>
    <w:rsid w:val="00ED766B"/>
    <w:pPr>
      <w:ind w:left="720"/>
    </w:pPr>
  </w:style>
  <w:style w:type="paragraph" w:customStyle="1" w:styleId="LBSimple1">
    <w:name w:val="LB Simple 1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</w:rPr>
  </w:style>
  <w:style w:type="paragraph" w:customStyle="1" w:styleId="LBSimple1-Alt">
    <w:name w:val="LB Simple 1 - Alt"/>
    <w:basedOn w:val="LBSimple1"/>
    <w:rsid w:val="00ED766B"/>
  </w:style>
  <w:style w:type="paragraph" w:customStyle="1" w:styleId="LBSimple2">
    <w:name w:val="LB Simple 2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ED766B"/>
    <w:pPr>
      <w:numPr>
        <w:numId w:val="35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ED766B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ED766B"/>
    <w:rPr>
      <w:lang w:val="ru-RU"/>
    </w:rPr>
  </w:style>
  <w:style w:type="paragraph" w:customStyle="1" w:styleId="LBGovstyle4">
    <w:name w:val="LB Gov style 4"/>
    <w:basedOn w:val="LBGovstyle3"/>
    <w:rsid w:val="00ED766B"/>
  </w:style>
  <w:style w:type="paragraph" w:customStyle="1" w:styleId="LBGovstyle5">
    <w:name w:val="LB Gov style 5"/>
    <w:basedOn w:val="LBGovstyle4"/>
    <w:rsid w:val="00ED766B"/>
    <w:pPr>
      <w:numPr>
        <w:numId w:val="36"/>
      </w:numPr>
    </w:pPr>
  </w:style>
  <w:style w:type="paragraph" w:customStyle="1" w:styleId="LBGovstyle1-Alt">
    <w:name w:val="LB Gov style 1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sid w:val="00ED766B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ED766B"/>
  </w:style>
  <w:style w:type="paragraph" w:customStyle="1" w:styleId="LBGovstyle6-Alt">
    <w:name w:val="LB Gov style 6 - Alt"/>
    <w:basedOn w:val="LBGovstyle5-Alt"/>
    <w:rsid w:val="00ED766B"/>
    <w:pPr>
      <w:numPr>
        <w:numId w:val="32"/>
      </w:numPr>
    </w:pPr>
  </w:style>
  <w:style w:type="paragraph" w:customStyle="1" w:styleId="LBGovstyle6">
    <w:name w:val="LB Gov style 6"/>
    <w:basedOn w:val="a0"/>
    <w:rsid w:val="00ED766B"/>
    <w:pPr>
      <w:numPr>
        <w:numId w:val="31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rsid w:val="00ED766B"/>
    <w:pPr>
      <w:tabs>
        <w:tab w:val="left" w:pos="4320"/>
      </w:tabs>
      <w:suppressAutoHyphens/>
      <w:spacing w:before="120" w:after="120"/>
      <w:ind w:left="720" w:hanging="7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rsid w:val="00ED766B"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0"/>
    <w:rsid w:val="00ED766B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0"/>
    <w:rsid w:val="00ED766B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0"/>
    <w:rsid w:val="00ED766B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rsid w:val="00ED766B"/>
    <w:pPr>
      <w:suppressAutoHyphens/>
      <w:spacing w:before="120" w:after="120"/>
      <w:ind w:left="720" w:hanging="7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a0"/>
    <w:rsid w:val="00ED766B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character" w:styleId="af6">
    <w:name w:val="Hyperlink"/>
    <w:basedOn w:val="a1"/>
    <w:rsid w:val="00ED766B"/>
    <w:rPr>
      <w:color w:val="0563C1"/>
      <w:u w:val="single"/>
    </w:rPr>
  </w:style>
  <w:style w:type="paragraph" w:customStyle="1" w:styleId="ConsPlusNormal">
    <w:name w:val="ConsPlusNormal"/>
    <w:rsid w:val="00ED766B"/>
    <w:pPr>
      <w:widowControl w:val="0"/>
      <w:autoSpaceDE w:val="0"/>
      <w:ind w:firstLine="720"/>
      <w:textAlignment w:val="auto"/>
    </w:pPr>
    <w:rPr>
      <w:rFonts w:ascii="Arial" w:eastAsia="Times New Roman" w:hAnsi="Arial" w:cs="Arial"/>
    </w:rPr>
  </w:style>
  <w:style w:type="paragraph" w:styleId="af7">
    <w:name w:val="E-mail Signature"/>
    <w:basedOn w:val="a0"/>
    <w:rsid w:val="00ED766B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character" w:customStyle="1" w:styleId="af8">
    <w:name w:val="Электронная подпись Знак"/>
    <w:basedOn w:val="a1"/>
    <w:rsid w:val="00ED766B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rsid w:val="00ED766B"/>
    <w:rPr>
      <w:rFonts w:ascii="Arial" w:eastAsia="Times New Roman" w:hAnsi="Arial" w:cs="Arial"/>
    </w:rPr>
  </w:style>
  <w:style w:type="paragraph" w:customStyle="1" w:styleId="13">
    <w:name w:val="Обычный1"/>
    <w:rsid w:val="00ED766B"/>
    <w:pPr>
      <w:widowControl w:val="0"/>
      <w:textAlignment w:val="auto"/>
    </w:pPr>
    <w:rPr>
      <w:rFonts w:ascii="Times New Roman" w:eastAsia="Times New Roman" w:hAnsi="Times New Roman"/>
    </w:rPr>
  </w:style>
  <w:style w:type="numbering" w:customStyle="1" w:styleId="WWOutlineListStyle">
    <w:name w:val="WW_OutlineListStyle"/>
    <w:basedOn w:val="a3"/>
    <w:rsid w:val="00ED766B"/>
    <w:pPr>
      <w:numPr>
        <w:numId w:val="2"/>
      </w:numPr>
    </w:pPr>
  </w:style>
  <w:style w:type="numbering" w:customStyle="1" w:styleId="1">
    <w:name w:val="Стиль1"/>
    <w:basedOn w:val="a3"/>
    <w:rsid w:val="00ED766B"/>
    <w:pPr>
      <w:numPr>
        <w:numId w:val="3"/>
      </w:numPr>
    </w:pPr>
  </w:style>
  <w:style w:type="numbering" w:customStyle="1" w:styleId="20">
    <w:name w:val="Стиль2"/>
    <w:basedOn w:val="a3"/>
    <w:rsid w:val="00ED766B"/>
    <w:pPr>
      <w:numPr>
        <w:numId w:val="4"/>
      </w:numPr>
    </w:pPr>
  </w:style>
  <w:style w:type="numbering" w:customStyle="1" w:styleId="LFO16">
    <w:name w:val="LFO16"/>
    <w:basedOn w:val="a3"/>
    <w:rsid w:val="00ED766B"/>
    <w:pPr>
      <w:numPr>
        <w:numId w:val="5"/>
      </w:numPr>
    </w:pPr>
  </w:style>
  <w:style w:type="numbering" w:customStyle="1" w:styleId="LFO1">
    <w:name w:val="LFO1"/>
    <w:basedOn w:val="a3"/>
    <w:rsid w:val="00ED766B"/>
    <w:pPr>
      <w:numPr>
        <w:numId w:val="6"/>
      </w:numPr>
    </w:pPr>
  </w:style>
  <w:style w:type="numbering" w:customStyle="1" w:styleId="LFO3">
    <w:name w:val="LFO3"/>
    <w:basedOn w:val="a3"/>
    <w:rsid w:val="00ED766B"/>
    <w:pPr>
      <w:numPr>
        <w:numId w:val="7"/>
      </w:numPr>
    </w:pPr>
  </w:style>
  <w:style w:type="numbering" w:customStyle="1" w:styleId="LFO4">
    <w:name w:val="LFO4"/>
    <w:basedOn w:val="a3"/>
    <w:rsid w:val="00ED766B"/>
    <w:pPr>
      <w:numPr>
        <w:numId w:val="8"/>
      </w:numPr>
    </w:pPr>
  </w:style>
  <w:style w:type="numbering" w:customStyle="1" w:styleId="LFO5">
    <w:name w:val="LFO5"/>
    <w:basedOn w:val="a3"/>
    <w:rsid w:val="00ED766B"/>
    <w:pPr>
      <w:numPr>
        <w:numId w:val="9"/>
      </w:numPr>
    </w:pPr>
  </w:style>
  <w:style w:type="numbering" w:customStyle="1" w:styleId="LFO6">
    <w:name w:val="LFO6"/>
    <w:basedOn w:val="a3"/>
    <w:rsid w:val="00ED766B"/>
    <w:pPr>
      <w:numPr>
        <w:numId w:val="10"/>
      </w:numPr>
    </w:pPr>
  </w:style>
  <w:style w:type="numbering" w:customStyle="1" w:styleId="LFO7">
    <w:name w:val="LFO7"/>
    <w:basedOn w:val="a3"/>
    <w:rsid w:val="00ED766B"/>
    <w:pPr>
      <w:numPr>
        <w:numId w:val="11"/>
      </w:numPr>
    </w:pPr>
  </w:style>
  <w:style w:type="numbering" w:customStyle="1" w:styleId="LFO8">
    <w:name w:val="LFO8"/>
    <w:basedOn w:val="a3"/>
    <w:rsid w:val="00ED766B"/>
    <w:pPr>
      <w:numPr>
        <w:numId w:val="12"/>
      </w:numPr>
    </w:pPr>
  </w:style>
  <w:style w:type="numbering" w:customStyle="1" w:styleId="LFO9">
    <w:name w:val="LFO9"/>
    <w:basedOn w:val="a3"/>
    <w:rsid w:val="00ED766B"/>
    <w:pPr>
      <w:numPr>
        <w:numId w:val="13"/>
      </w:numPr>
    </w:pPr>
  </w:style>
  <w:style w:type="numbering" w:customStyle="1" w:styleId="LFO10">
    <w:name w:val="LFO10"/>
    <w:basedOn w:val="a3"/>
    <w:rsid w:val="00ED766B"/>
    <w:pPr>
      <w:numPr>
        <w:numId w:val="14"/>
      </w:numPr>
    </w:pPr>
  </w:style>
  <w:style w:type="numbering" w:customStyle="1" w:styleId="LFO11">
    <w:name w:val="LFO11"/>
    <w:basedOn w:val="a3"/>
    <w:rsid w:val="00ED766B"/>
    <w:pPr>
      <w:numPr>
        <w:numId w:val="15"/>
      </w:numPr>
    </w:pPr>
  </w:style>
  <w:style w:type="numbering" w:customStyle="1" w:styleId="LFO12">
    <w:name w:val="LFO12"/>
    <w:basedOn w:val="a3"/>
    <w:rsid w:val="00ED766B"/>
    <w:pPr>
      <w:numPr>
        <w:numId w:val="16"/>
      </w:numPr>
    </w:pPr>
  </w:style>
  <w:style w:type="numbering" w:customStyle="1" w:styleId="LFO13">
    <w:name w:val="LFO13"/>
    <w:basedOn w:val="a3"/>
    <w:rsid w:val="00ED766B"/>
    <w:pPr>
      <w:numPr>
        <w:numId w:val="17"/>
      </w:numPr>
    </w:pPr>
  </w:style>
  <w:style w:type="numbering" w:customStyle="1" w:styleId="LFO15">
    <w:name w:val="LFO15"/>
    <w:basedOn w:val="a3"/>
    <w:rsid w:val="00ED766B"/>
    <w:pPr>
      <w:numPr>
        <w:numId w:val="18"/>
      </w:numPr>
    </w:pPr>
  </w:style>
  <w:style w:type="numbering" w:customStyle="1" w:styleId="LFO161">
    <w:name w:val="LFO16_1"/>
    <w:basedOn w:val="a3"/>
    <w:rsid w:val="00ED766B"/>
    <w:pPr>
      <w:numPr>
        <w:numId w:val="19"/>
      </w:numPr>
    </w:pPr>
  </w:style>
  <w:style w:type="numbering" w:customStyle="1" w:styleId="LFO17">
    <w:name w:val="LFO17"/>
    <w:basedOn w:val="a3"/>
    <w:rsid w:val="00ED766B"/>
    <w:pPr>
      <w:numPr>
        <w:numId w:val="20"/>
      </w:numPr>
    </w:pPr>
  </w:style>
  <w:style w:type="numbering" w:customStyle="1" w:styleId="LFO18">
    <w:name w:val="LFO18"/>
    <w:basedOn w:val="a3"/>
    <w:rsid w:val="00ED766B"/>
    <w:pPr>
      <w:numPr>
        <w:numId w:val="21"/>
      </w:numPr>
    </w:pPr>
  </w:style>
  <w:style w:type="numbering" w:customStyle="1" w:styleId="LFO19">
    <w:name w:val="LFO19"/>
    <w:basedOn w:val="a3"/>
    <w:rsid w:val="00ED766B"/>
    <w:pPr>
      <w:numPr>
        <w:numId w:val="22"/>
      </w:numPr>
    </w:pPr>
  </w:style>
  <w:style w:type="numbering" w:customStyle="1" w:styleId="LFO20">
    <w:name w:val="LFO20"/>
    <w:basedOn w:val="a3"/>
    <w:rsid w:val="00ED766B"/>
    <w:pPr>
      <w:numPr>
        <w:numId w:val="23"/>
      </w:numPr>
    </w:pPr>
  </w:style>
  <w:style w:type="numbering" w:customStyle="1" w:styleId="LFO22">
    <w:name w:val="LFO22"/>
    <w:basedOn w:val="a3"/>
    <w:rsid w:val="00ED766B"/>
    <w:pPr>
      <w:numPr>
        <w:numId w:val="24"/>
      </w:numPr>
    </w:pPr>
  </w:style>
  <w:style w:type="numbering" w:customStyle="1" w:styleId="LFO23">
    <w:name w:val="LFO23"/>
    <w:basedOn w:val="a3"/>
    <w:rsid w:val="00ED766B"/>
    <w:pPr>
      <w:numPr>
        <w:numId w:val="25"/>
      </w:numPr>
    </w:pPr>
  </w:style>
  <w:style w:type="numbering" w:customStyle="1" w:styleId="LFO24">
    <w:name w:val="LFO24"/>
    <w:basedOn w:val="a3"/>
    <w:rsid w:val="00ED766B"/>
    <w:pPr>
      <w:numPr>
        <w:numId w:val="26"/>
      </w:numPr>
    </w:pPr>
  </w:style>
  <w:style w:type="numbering" w:customStyle="1" w:styleId="LFO25">
    <w:name w:val="LFO25"/>
    <w:basedOn w:val="a3"/>
    <w:rsid w:val="00ED766B"/>
    <w:pPr>
      <w:numPr>
        <w:numId w:val="27"/>
      </w:numPr>
    </w:pPr>
  </w:style>
  <w:style w:type="numbering" w:customStyle="1" w:styleId="LFO26">
    <w:name w:val="LFO26"/>
    <w:basedOn w:val="a3"/>
    <w:rsid w:val="00ED766B"/>
    <w:pPr>
      <w:numPr>
        <w:numId w:val="28"/>
      </w:numPr>
    </w:pPr>
  </w:style>
  <w:style w:type="numbering" w:customStyle="1" w:styleId="LFO27">
    <w:name w:val="LFO27"/>
    <w:basedOn w:val="a3"/>
    <w:rsid w:val="00ED766B"/>
    <w:pPr>
      <w:numPr>
        <w:numId w:val="29"/>
      </w:numPr>
    </w:pPr>
  </w:style>
  <w:style w:type="numbering" w:customStyle="1" w:styleId="LFO28">
    <w:name w:val="LFO28"/>
    <w:basedOn w:val="a3"/>
    <w:rsid w:val="00ED766B"/>
    <w:pPr>
      <w:numPr>
        <w:numId w:val="30"/>
      </w:numPr>
    </w:pPr>
  </w:style>
  <w:style w:type="numbering" w:customStyle="1" w:styleId="LFO29">
    <w:name w:val="LFO29"/>
    <w:basedOn w:val="a3"/>
    <w:rsid w:val="00ED766B"/>
    <w:pPr>
      <w:numPr>
        <w:numId w:val="31"/>
      </w:numPr>
    </w:pPr>
  </w:style>
  <w:style w:type="numbering" w:customStyle="1" w:styleId="LFO30">
    <w:name w:val="LFO30"/>
    <w:basedOn w:val="a3"/>
    <w:rsid w:val="00ED766B"/>
    <w:pPr>
      <w:numPr>
        <w:numId w:val="32"/>
      </w:numPr>
    </w:pPr>
  </w:style>
  <w:style w:type="numbering" w:customStyle="1" w:styleId="LFO31">
    <w:name w:val="LFO31"/>
    <w:basedOn w:val="a3"/>
    <w:rsid w:val="00ED766B"/>
    <w:pPr>
      <w:numPr>
        <w:numId w:val="33"/>
      </w:numPr>
    </w:pPr>
  </w:style>
  <w:style w:type="numbering" w:customStyle="1" w:styleId="11">
    <w:name w:val="Стиль11"/>
    <w:basedOn w:val="a3"/>
    <w:rsid w:val="00ED766B"/>
    <w:pPr>
      <w:numPr>
        <w:numId w:val="34"/>
      </w:numPr>
    </w:pPr>
  </w:style>
  <w:style w:type="numbering" w:customStyle="1" w:styleId="LFO39">
    <w:name w:val="LFO39"/>
    <w:basedOn w:val="a3"/>
    <w:rsid w:val="00ED766B"/>
    <w:pPr>
      <w:numPr>
        <w:numId w:val="35"/>
      </w:numPr>
    </w:pPr>
  </w:style>
  <w:style w:type="numbering" w:customStyle="1" w:styleId="LFO41">
    <w:name w:val="LFO41"/>
    <w:basedOn w:val="a3"/>
    <w:rsid w:val="00ED766B"/>
    <w:pPr>
      <w:numPr>
        <w:numId w:val="40"/>
      </w:numPr>
    </w:pPr>
  </w:style>
  <w:style w:type="character" w:styleId="af9">
    <w:name w:val="Placeholder Text"/>
    <w:basedOn w:val="a1"/>
    <w:uiPriority w:val="99"/>
    <w:semiHidden/>
    <w:rsid w:val="002744B9"/>
    <w:rPr>
      <w:color w:val="808080"/>
    </w:rPr>
  </w:style>
  <w:style w:type="paragraph" w:styleId="a">
    <w:name w:val="List Bullet"/>
    <w:basedOn w:val="a0"/>
    <w:uiPriority w:val="99"/>
    <w:unhideWhenUsed/>
    <w:rsid w:val="00741A81"/>
    <w:pPr>
      <w:numPr>
        <w:numId w:val="4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4335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uiPriority w:val="9"/>
    <w:qFormat/>
    <w:rsid w:val="00ED766B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rsid w:val="00ED766B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rsid w:val="00ED766B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rsid w:val="00ED766B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rsid w:val="00ED766B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rsid w:val="00ED766B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ED766B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rsid w:val="00ED766B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rsid w:val="00ED766B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1">
    <w:name w:val="WW_OutlineListStyle_1"/>
    <w:basedOn w:val="a3"/>
    <w:rsid w:val="00ED766B"/>
    <w:pPr>
      <w:numPr>
        <w:numId w:val="1"/>
      </w:numPr>
    </w:pPr>
  </w:style>
  <w:style w:type="character" w:customStyle="1" w:styleId="12">
    <w:name w:val="Заголовок 1 Знак"/>
    <w:rsid w:val="00ED766B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ED766B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sid w:val="00ED766B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ED766B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ED766B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ED766B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ED766B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rsid w:val="00ED766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rsid w:val="00ED766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sid w:val="00ED76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sid w:val="00ED766B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a"/>
    <w:rsid w:val="00ED766B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rsid w:val="00ED766B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rsid w:val="00ED766B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rsid w:val="00ED766B"/>
    <w:pPr>
      <w:spacing w:after="120"/>
    </w:pPr>
  </w:style>
  <w:style w:type="character" w:customStyle="1" w:styleId="ac">
    <w:name w:val="Основной текст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ED766B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ED766B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rsid w:val="00ED766B"/>
    <w:pPr>
      <w:numPr>
        <w:numId w:val="7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ED766B"/>
    <w:pPr>
      <w:numPr>
        <w:numId w:val="8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0"/>
    <w:rsid w:val="00ED766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sid w:val="00ED766B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rsid w:val="00ED766B"/>
    <w:pPr>
      <w:spacing w:after="120" w:line="480" w:lineRule="auto"/>
    </w:pPr>
  </w:style>
  <w:style w:type="character" w:customStyle="1" w:styleId="23">
    <w:name w:val="Основной текст 2 Знак"/>
    <w:basedOn w:val="a1"/>
    <w:rsid w:val="00ED766B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rsid w:val="00ED766B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rsid w:val="00ED766B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rsid w:val="00ED766B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ED766B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ED766B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rsid w:val="00ED766B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rsid w:val="00ED766B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rsid w:val="00ED766B"/>
    <w:pPr>
      <w:numPr>
        <w:numId w:val="28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rsid w:val="00ED766B"/>
    <w:pPr>
      <w:numPr>
        <w:numId w:val="11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rsid w:val="00ED766B"/>
    <w:pPr>
      <w:numPr>
        <w:numId w:val="10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rsid w:val="00ED766B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rsid w:val="00ED766B"/>
    <w:pPr>
      <w:numPr>
        <w:numId w:val="13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rsid w:val="00ED766B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rsid w:val="00ED766B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rsid w:val="00ED766B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rsid w:val="00ED766B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rsid w:val="00ED766B"/>
    <w:pPr>
      <w:numPr>
        <w:numId w:val="17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ED766B"/>
    <w:pPr>
      <w:numPr>
        <w:numId w:val="14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ED766B"/>
    <w:pPr>
      <w:numPr>
        <w:numId w:val="15"/>
      </w:numPr>
    </w:pPr>
    <w:rPr>
      <w:lang w:val="ru-RU"/>
    </w:rPr>
  </w:style>
  <w:style w:type="paragraph" w:customStyle="1" w:styleId="LBRoman5">
    <w:name w:val="LB Roman 5"/>
    <w:basedOn w:val="BodyText5"/>
    <w:rsid w:val="00ED766B"/>
    <w:pPr>
      <w:numPr>
        <w:numId w:val="16"/>
      </w:numPr>
    </w:pPr>
    <w:rPr>
      <w:lang w:val="ru-RU"/>
    </w:rPr>
  </w:style>
  <w:style w:type="paragraph" w:customStyle="1" w:styleId="310">
    <w:name w:val="Основной текст 31"/>
    <w:basedOn w:val="BodyText4"/>
    <w:rsid w:val="00ED766B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ED766B"/>
    <w:pPr>
      <w:ind w:left="720"/>
    </w:pPr>
  </w:style>
  <w:style w:type="paragraph" w:customStyle="1" w:styleId="BodyText1">
    <w:name w:val="Body Text 1"/>
    <w:basedOn w:val="210"/>
    <w:rsid w:val="00ED766B"/>
    <w:pPr>
      <w:ind w:left="0"/>
    </w:pPr>
  </w:style>
  <w:style w:type="paragraph" w:customStyle="1" w:styleId="NameoftheContract">
    <w:name w:val="Name of the Contract"/>
    <w:basedOn w:val="BodyText1"/>
    <w:rsid w:val="00ED766B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ED766B"/>
    <w:pPr>
      <w:jc w:val="center"/>
    </w:pPr>
  </w:style>
  <w:style w:type="paragraph" w:customStyle="1" w:styleId="NameoftheParty">
    <w:name w:val="Name of the Party"/>
    <w:basedOn w:val="NameoftheParty-AND"/>
    <w:rsid w:val="00ED766B"/>
    <w:rPr>
      <w:b/>
      <w:bCs/>
    </w:rPr>
  </w:style>
  <w:style w:type="character" w:styleId="ad">
    <w:name w:val="annotation reference"/>
    <w:rsid w:val="00ED766B"/>
    <w:rPr>
      <w:sz w:val="16"/>
      <w:szCs w:val="16"/>
    </w:rPr>
  </w:style>
  <w:style w:type="paragraph" w:styleId="ae">
    <w:name w:val="annotation text"/>
    <w:basedOn w:val="a0"/>
    <w:rsid w:val="00ED766B"/>
    <w:rPr>
      <w:sz w:val="20"/>
      <w:szCs w:val="20"/>
    </w:rPr>
  </w:style>
  <w:style w:type="character" w:customStyle="1" w:styleId="af">
    <w:name w:val="Текст примечания Знак"/>
    <w:rsid w:val="00ED766B"/>
    <w:rPr>
      <w:rFonts w:ascii="Times New Roman" w:hAnsi="Times New Roman"/>
      <w:sz w:val="20"/>
      <w:szCs w:val="20"/>
    </w:rPr>
  </w:style>
  <w:style w:type="paragraph" w:styleId="af0">
    <w:name w:val="annotation subject"/>
    <w:basedOn w:val="ae"/>
    <w:next w:val="ae"/>
    <w:rsid w:val="00ED766B"/>
    <w:rPr>
      <w:b/>
      <w:bCs/>
    </w:rPr>
  </w:style>
  <w:style w:type="character" w:customStyle="1" w:styleId="af1">
    <w:name w:val="Тема примечания Знак"/>
    <w:rsid w:val="00ED766B"/>
    <w:rPr>
      <w:rFonts w:ascii="Times New Roman" w:hAnsi="Times New Roman"/>
      <w:b/>
      <w:bCs/>
      <w:sz w:val="20"/>
      <w:szCs w:val="20"/>
    </w:rPr>
  </w:style>
  <w:style w:type="paragraph" w:styleId="af2">
    <w:name w:val="footnote text"/>
    <w:basedOn w:val="a0"/>
    <w:rsid w:val="00ED766B"/>
    <w:rPr>
      <w:sz w:val="20"/>
      <w:szCs w:val="20"/>
    </w:rPr>
  </w:style>
  <w:style w:type="character" w:customStyle="1" w:styleId="af3">
    <w:name w:val="Текст сноски Знак"/>
    <w:rsid w:val="00ED766B"/>
    <w:rPr>
      <w:rFonts w:ascii="Times New Roman" w:hAnsi="Times New Roman"/>
      <w:lang w:eastAsia="en-US"/>
    </w:rPr>
  </w:style>
  <w:style w:type="character" w:styleId="af4">
    <w:name w:val="footnote reference"/>
    <w:rsid w:val="00ED766B"/>
    <w:rPr>
      <w:position w:val="0"/>
      <w:vertAlign w:val="superscript"/>
    </w:rPr>
  </w:style>
  <w:style w:type="paragraph" w:customStyle="1" w:styleId="Schedule1">
    <w:name w:val="Schedule 1"/>
    <w:basedOn w:val="a0"/>
    <w:rsid w:val="00ED766B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rsid w:val="00ED766B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rsid w:val="00ED766B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rsid w:val="00ED766B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rsid w:val="00ED766B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rsid w:val="00ED766B"/>
    <w:pPr>
      <w:numPr>
        <w:numId w:val="18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ED766B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ED766B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ED766B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ED766B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ED766B"/>
    <w:pPr>
      <w:numPr>
        <w:numId w:val="20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ED766B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ED766B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ED766B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ED766B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ED766B"/>
    <w:pPr>
      <w:numPr>
        <w:numId w:val="27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ED766B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ED766B"/>
    <w:pPr>
      <w:numPr>
        <w:numId w:val="22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ED766B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ED766B"/>
    <w:pPr>
      <w:ind w:left="1440"/>
    </w:pPr>
  </w:style>
  <w:style w:type="paragraph" w:customStyle="1" w:styleId="LBParties">
    <w:name w:val="LB Parties"/>
    <w:basedOn w:val="Parties"/>
    <w:rsid w:val="00ED766B"/>
    <w:pPr>
      <w:numPr>
        <w:numId w:val="24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sid w:val="00ED766B"/>
    <w:rPr>
      <w:lang w:val="en-GB"/>
    </w:rPr>
  </w:style>
  <w:style w:type="paragraph" w:customStyle="1" w:styleId="LBRecitals">
    <w:name w:val="LB Recitals"/>
    <w:basedOn w:val="Recitals"/>
    <w:rsid w:val="00ED766B"/>
    <w:pPr>
      <w:numPr>
        <w:numId w:val="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rsid w:val="00ED766B"/>
    <w:pPr>
      <w:numPr>
        <w:numId w:val="23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ED766B"/>
  </w:style>
  <w:style w:type="paragraph" w:customStyle="1" w:styleId="LBNameoftheParty">
    <w:name w:val="LB Name of the Party"/>
    <w:basedOn w:val="NameoftheParty"/>
    <w:rsid w:val="00ED766B"/>
    <w:rPr>
      <w:lang w:val="ru-RU"/>
    </w:rPr>
  </w:style>
  <w:style w:type="paragraph" w:customStyle="1" w:styleId="LBNameofthePartyAND">
    <w:name w:val="LB Name of the Party – AND"/>
    <w:basedOn w:val="NameoftheParty-AND"/>
    <w:rsid w:val="00ED766B"/>
    <w:rPr>
      <w:lang w:val="ru-RU"/>
    </w:rPr>
  </w:style>
  <w:style w:type="paragraph" w:customStyle="1" w:styleId="LBBodyText1">
    <w:name w:val="LB Body Text 1"/>
    <w:basedOn w:val="BodyText1"/>
    <w:rsid w:val="00ED766B"/>
    <w:rPr>
      <w:lang w:val="ru-RU"/>
    </w:rPr>
  </w:style>
  <w:style w:type="paragraph" w:customStyle="1" w:styleId="LBBodyText2">
    <w:name w:val="LB Body Text 2"/>
    <w:basedOn w:val="BdyText2"/>
    <w:rsid w:val="00ED766B"/>
  </w:style>
  <w:style w:type="paragraph" w:customStyle="1" w:styleId="LBBodyText3">
    <w:name w:val="LB Body Text 3"/>
    <w:basedOn w:val="BdyText3"/>
    <w:rsid w:val="00ED766B"/>
  </w:style>
  <w:style w:type="paragraph" w:customStyle="1" w:styleId="LBBodyText4">
    <w:name w:val="LB Body Text 4"/>
    <w:basedOn w:val="BodyText4"/>
    <w:rsid w:val="00ED766B"/>
    <w:rPr>
      <w:lang w:val="ru-RU"/>
    </w:rPr>
  </w:style>
  <w:style w:type="paragraph" w:customStyle="1" w:styleId="LBBodyText5">
    <w:name w:val="LB Body Text 5"/>
    <w:basedOn w:val="BodyText5"/>
    <w:rsid w:val="00ED766B"/>
    <w:rPr>
      <w:lang w:val="ru-RU"/>
    </w:rPr>
  </w:style>
  <w:style w:type="paragraph" w:customStyle="1" w:styleId="LBBodyText6">
    <w:name w:val="LB Body Text 6"/>
    <w:basedOn w:val="BodyText6"/>
    <w:rsid w:val="00ED766B"/>
    <w:rPr>
      <w:lang w:val="ru-RU"/>
    </w:rPr>
  </w:style>
  <w:style w:type="paragraph" w:customStyle="1" w:styleId="LBScheduleParties">
    <w:name w:val="LB Schedule Parties"/>
    <w:rsid w:val="00ED766B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ED766B"/>
    <w:pPr>
      <w:numPr>
        <w:numId w:val="26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basedOn w:val="a0"/>
    <w:rsid w:val="00ED766B"/>
    <w:pPr>
      <w:ind w:left="720"/>
    </w:pPr>
  </w:style>
  <w:style w:type="paragraph" w:customStyle="1" w:styleId="LBSimple1">
    <w:name w:val="LB Simple 1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</w:rPr>
  </w:style>
  <w:style w:type="paragraph" w:customStyle="1" w:styleId="LBSimple1-Alt">
    <w:name w:val="LB Simple 1 - Alt"/>
    <w:basedOn w:val="LBSimple1"/>
    <w:rsid w:val="00ED766B"/>
  </w:style>
  <w:style w:type="paragraph" w:customStyle="1" w:styleId="LBSimple2">
    <w:name w:val="LB Simple 2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ED766B"/>
    <w:pPr>
      <w:numPr>
        <w:numId w:val="35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ED766B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ED766B"/>
    <w:rPr>
      <w:lang w:val="ru-RU"/>
    </w:rPr>
  </w:style>
  <w:style w:type="paragraph" w:customStyle="1" w:styleId="LBGovstyle4">
    <w:name w:val="LB Gov style 4"/>
    <w:basedOn w:val="LBGovstyle3"/>
    <w:rsid w:val="00ED766B"/>
  </w:style>
  <w:style w:type="paragraph" w:customStyle="1" w:styleId="LBGovstyle5">
    <w:name w:val="LB Gov style 5"/>
    <w:basedOn w:val="LBGovstyle4"/>
    <w:rsid w:val="00ED766B"/>
    <w:pPr>
      <w:numPr>
        <w:numId w:val="36"/>
      </w:numPr>
    </w:pPr>
  </w:style>
  <w:style w:type="paragraph" w:customStyle="1" w:styleId="LBGovstyle1-Alt">
    <w:name w:val="LB Gov style 1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sid w:val="00ED766B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ED766B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ED766B"/>
  </w:style>
  <w:style w:type="paragraph" w:customStyle="1" w:styleId="LBGovstyle6-Alt">
    <w:name w:val="LB Gov style 6 - Alt"/>
    <w:basedOn w:val="LBGovstyle5-Alt"/>
    <w:rsid w:val="00ED766B"/>
    <w:pPr>
      <w:numPr>
        <w:numId w:val="32"/>
      </w:numPr>
    </w:pPr>
  </w:style>
  <w:style w:type="paragraph" w:customStyle="1" w:styleId="LBGovstyle6">
    <w:name w:val="LB Gov style 6"/>
    <w:basedOn w:val="a0"/>
    <w:rsid w:val="00ED766B"/>
    <w:pPr>
      <w:numPr>
        <w:numId w:val="31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rsid w:val="00ED766B"/>
    <w:pPr>
      <w:tabs>
        <w:tab w:val="left" w:pos="4320"/>
      </w:tabs>
      <w:suppressAutoHyphens/>
      <w:spacing w:before="120" w:after="120"/>
      <w:ind w:left="720" w:hanging="7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rsid w:val="00ED766B"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0"/>
    <w:rsid w:val="00ED766B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0"/>
    <w:rsid w:val="00ED766B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0"/>
    <w:rsid w:val="00ED766B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rsid w:val="00ED766B"/>
    <w:pPr>
      <w:suppressAutoHyphens/>
      <w:spacing w:before="120" w:after="120"/>
      <w:ind w:left="720" w:hanging="7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a0"/>
    <w:rsid w:val="00ED766B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character" w:styleId="af6">
    <w:name w:val="Hyperlink"/>
    <w:basedOn w:val="a1"/>
    <w:rsid w:val="00ED766B"/>
    <w:rPr>
      <w:color w:val="0563C1"/>
      <w:u w:val="single"/>
    </w:rPr>
  </w:style>
  <w:style w:type="paragraph" w:customStyle="1" w:styleId="ConsPlusNormal">
    <w:name w:val="ConsPlusNormal"/>
    <w:rsid w:val="00ED766B"/>
    <w:pPr>
      <w:widowControl w:val="0"/>
      <w:autoSpaceDE w:val="0"/>
      <w:ind w:firstLine="720"/>
      <w:textAlignment w:val="auto"/>
    </w:pPr>
    <w:rPr>
      <w:rFonts w:ascii="Arial" w:eastAsia="Times New Roman" w:hAnsi="Arial" w:cs="Arial"/>
    </w:rPr>
  </w:style>
  <w:style w:type="paragraph" w:styleId="af7">
    <w:name w:val="E-mail Signature"/>
    <w:basedOn w:val="a0"/>
    <w:rsid w:val="00ED766B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character" w:customStyle="1" w:styleId="af8">
    <w:name w:val="Электронная подпись Знак"/>
    <w:basedOn w:val="a1"/>
    <w:rsid w:val="00ED766B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rsid w:val="00ED766B"/>
    <w:rPr>
      <w:rFonts w:ascii="Arial" w:eastAsia="Times New Roman" w:hAnsi="Arial" w:cs="Arial"/>
    </w:rPr>
  </w:style>
  <w:style w:type="paragraph" w:customStyle="1" w:styleId="13">
    <w:name w:val="Обычный1"/>
    <w:rsid w:val="00ED766B"/>
    <w:pPr>
      <w:widowControl w:val="0"/>
      <w:textAlignment w:val="auto"/>
    </w:pPr>
    <w:rPr>
      <w:rFonts w:ascii="Times New Roman" w:eastAsia="Times New Roman" w:hAnsi="Times New Roman"/>
    </w:rPr>
  </w:style>
  <w:style w:type="numbering" w:customStyle="1" w:styleId="WWOutlineListStyle">
    <w:name w:val="WW_OutlineListStyle"/>
    <w:basedOn w:val="a3"/>
    <w:rsid w:val="00ED766B"/>
    <w:pPr>
      <w:numPr>
        <w:numId w:val="2"/>
      </w:numPr>
    </w:pPr>
  </w:style>
  <w:style w:type="numbering" w:customStyle="1" w:styleId="1">
    <w:name w:val="Стиль1"/>
    <w:basedOn w:val="a3"/>
    <w:rsid w:val="00ED766B"/>
    <w:pPr>
      <w:numPr>
        <w:numId w:val="3"/>
      </w:numPr>
    </w:pPr>
  </w:style>
  <w:style w:type="numbering" w:customStyle="1" w:styleId="20">
    <w:name w:val="Стиль2"/>
    <w:basedOn w:val="a3"/>
    <w:rsid w:val="00ED766B"/>
    <w:pPr>
      <w:numPr>
        <w:numId w:val="4"/>
      </w:numPr>
    </w:pPr>
  </w:style>
  <w:style w:type="numbering" w:customStyle="1" w:styleId="LFO16">
    <w:name w:val="LFO16"/>
    <w:basedOn w:val="a3"/>
    <w:rsid w:val="00ED766B"/>
    <w:pPr>
      <w:numPr>
        <w:numId w:val="5"/>
      </w:numPr>
    </w:pPr>
  </w:style>
  <w:style w:type="numbering" w:customStyle="1" w:styleId="LFO1">
    <w:name w:val="LFO1"/>
    <w:basedOn w:val="a3"/>
    <w:rsid w:val="00ED766B"/>
    <w:pPr>
      <w:numPr>
        <w:numId w:val="6"/>
      </w:numPr>
    </w:pPr>
  </w:style>
  <w:style w:type="numbering" w:customStyle="1" w:styleId="LFO3">
    <w:name w:val="LFO3"/>
    <w:basedOn w:val="a3"/>
    <w:rsid w:val="00ED766B"/>
    <w:pPr>
      <w:numPr>
        <w:numId w:val="7"/>
      </w:numPr>
    </w:pPr>
  </w:style>
  <w:style w:type="numbering" w:customStyle="1" w:styleId="LFO4">
    <w:name w:val="LFO4"/>
    <w:basedOn w:val="a3"/>
    <w:rsid w:val="00ED766B"/>
    <w:pPr>
      <w:numPr>
        <w:numId w:val="8"/>
      </w:numPr>
    </w:pPr>
  </w:style>
  <w:style w:type="numbering" w:customStyle="1" w:styleId="LFO5">
    <w:name w:val="LFO5"/>
    <w:basedOn w:val="a3"/>
    <w:rsid w:val="00ED766B"/>
    <w:pPr>
      <w:numPr>
        <w:numId w:val="9"/>
      </w:numPr>
    </w:pPr>
  </w:style>
  <w:style w:type="numbering" w:customStyle="1" w:styleId="LFO6">
    <w:name w:val="LFO6"/>
    <w:basedOn w:val="a3"/>
    <w:rsid w:val="00ED766B"/>
    <w:pPr>
      <w:numPr>
        <w:numId w:val="10"/>
      </w:numPr>
    </w:pPr>
  </w:style>
  <w:style w:type="numbering" w:customStyle="1" w:styleId="LFO7">
    <w:name w:val="LFO7"/>
    <w:basedOn w:val="a3"/>
    <w:rsid w:val="00ED766B"/>
    <w:pPr>
      <w:numPr>
        <w:numId w:val="11"/>
      </w:numPr>
    </w:pPr>
  </w:style>
  <w:style w:type="numbering" w:customStyle="1" w:styleId="LFO8">
    <w:name w:val="LFO8"/>
    <w:basedOn w:val="a3"/>
    <w:rsid w:val="00ED766B"/>
    <w:pPr>
      <w:numPr>
        <w:numId w:val="12"/>
      </w:numPr>
    </w:pPr>
  </w:style>
  <w:style w:type="numbering" w:customStyle="1" w:styleId="LFO9">
    <w:name w:val="LFO9"/>
    <w:basedOn w:val="a3"/>
    <w:rsid w:val="00ED766B"/>
    <w:pPr>
      <w:numPr>
        <w:numId w:val="13"/>
      </w:numPr>
    </w:pPr>
  </w:style>
  <w:style w:type="numbering" w:customStyle="1" w:styleId="LFO10">
    <w:name w:val="LFO10"/>
    <w:basedOn w:val="a3"/>
    <w:rsid w:val="00ED766B"/>
    <w:pPr>
      <w:numPr>
        <w:numId w:val="14"/>
      </w:numPr>
    </w:pPr>
  </w:style>
  <w:style w:type="numbering" w:customStyle="1" w:styleId="LFO11">
    <w:name w:val="LFO11"/>
    <w:basedOn w:val="a3"/>
    <w:rsid w:val="00ED766B"/>
    <w:pPr>
      <w:numPr>
        <w:numId w:val="15"/>
      </w:numPr>
    </w:pPr>
  </w:style>
  <w:style w:type="numbering" w:customStyle="1" w:styleId="LFO12">
    <w:name w:val="LFO12"/>
    <w:basedOn w:val="a3"/>
    <w:rsid w:val="00ED766B"/>
    <w:pPr>
      <w:numPr>
        <w:numId w:val="16"/>
      </w:numPr>
    </w:pPr>
  </w:style>
  <w:style w:type="numbering" w:customStyle="1" w:styleId="LFO13">
    <w:name w:val="LFO13"/>
    <w:basedOn w:val="a3"/>
    <w:rsid w:val="00ED766B"/>
    <w:pPr>
      <w:numPr>
        <w:numId w:val="17"/>
      </w:numPr>
    </w:pPr>
  </w:style>
  <w:style w:type="numbering" w:customStyle="1" w:styleId="LFO15">
    <w:name w:val="LFO15"/>
    <w:basedOn w:val="a3"/>
    <w:rsid w:val="00ED766B"/>
    <w:pPr>
      <w:numPr>
        <w:numId w:val="18"/>
      </w:numPr>
    </w:pPr>
  </w:style>
  <w:style w:type="numbering" w:customStyle="1" w:styleId="LFO161">
    <w:name w:val="LFO16_1"/>
    <w:basedOn w:val="a3"/>
    <w:rsid w:val="00ED766B"/>
    <w:pPr>
      <w:numPr>
        <w:numId w:val="19"/>
      </w:numPr>
    </w:pPr>
  </w:style>
  <w:style w:type="numbering" w:customStyle="1" w:styleId="LFO17">
    <w:name w:val="LFO17"/>
    <w:basedOn w:val="a3"/>
    <w:rsid w:val="00ED766B"/>
    <w:pPr>
      <w:numPr>
        <w:numId w:val="20"/>
      </w:numPr>
    </w:pPr>
  </w:style>
  <w:style w:type="numbering" w:customStyle="1" w:styleId="LFO18">
    <w:name w:val="LFO18"/>
    <w:basedOn w:val="a3"/>
    <w:rsid w:val="00ED766B"/>
    <w:pPr>
      <w:numPr>
        <w:numId w:val="21"/>
      </w:numPr>
    </w:pPr>
  </w:style>
  <w:style w:type="numbering" w:customStyle="1" w:styleId="LFO19">
    <w:name w:val="LFO19"/>
    <w:basedOn w:val="a3"/>
    <w:rsid w:val="00ED766B"/>
    <w:pPr>
      <w:numPr>
        <w:numId w:val="22"/>
      </w:numPr>
    </w:pPr>
  </w:style>
  <w:style w:type="numbering" w:customStyle="1" w:styleId="LFO20">
    <w:name w:val="LFO20"/>
    <w:basedOn w:val="a3"/>
    <w:rsid w:val="00ED766B"/>
    <w:pPr>
      <w:numPr>
        <w:numId w:val="23"/>
      </w:numPr>
    </w:pPr>
  </w:style>
  <w:style w:type="numbering" w:customStyle="1" w:styleId="LFO22">
    <w:name w:val="LFO22"/>
    <w:basedOn w:val="a3"/>
    <w:rsid w:val="00ED766B"/>
    <w:pPr>
      <w:numPr>
        <w:numId w:val="24"/>
      </w:numPr>
    </w:pPr>
  </w:style>
  <w:style w:type="numbering" w:customStyle="1" w:styleId="LFO23">
    <w:name w:val="LFO23"/>
    <w:basedOn w:val="a3"/>
    <w:rsid w:val="00ED766B"/>
    <w:pPr>
      <w:numPr>
        <w:numId w:val="25"/>
      </w:numPr>
    </w:pPr>
  </w:style>
  <w:style w:type="numbering" w:customStyle="1" w:styleId="LFO24">
    <w:name w:val="LFO24"/>
    <w:basedOn w:val="a3"/>
    <w:rsid w:val="00ED766B"/>
    <w:pPr>
      <w:numPr>
        <w:numId w:val="26"/>
      </w:numPr>
    </w:pPr>
  </w:style>
  <w:style w:type="numbering" w:customStyle="1" w:styleId="LFO25">
    <w:name w:val="LFO25"/>
    <w:basedOn w:val="a3"/>
    <w:rsid w:val="00ED766B"/>
    <w:pPr>
      <w:numPr>
        <w:numId w:val="27"/>
      </w:numPr>
    </w:pPr>
  </w:style>
  <w:style w:type="numbering" w:customStyle="1" w:styleId="LFO26">
    <w:name w:val="LFO26"/>
    <w:basedOn w:val="a3"/>
    <w:rsid w:val="00ED766B"/>
    <w:pPr>
      <w:numPr>
        <w:numId w:val="28"/>
      </w:numPr>
    </w:pPr>
  </w:style>
  <w:style w:type="numbering" w:customStyle="1" w:styleId="LFO27">
    <w:name w:val="LFO27"/>
    <w:basedOn w:val="a3"/>
    <w:rsid w:val="00ED766B"/>
    <w:pPr>
      <w:numPr>
        <w:numId w:val="29"/>
      </w:numPr>
    </w:pPr>
  </w:style>
  <w:style w:type="numbering" w:customStyle="1" w:styleId="LFO28">
    <w:name w:val="LFO28"/>
    <w:basedOn w:val="a3"/>
    <w:rsid w:val="00ED766B"/>
    <w:pPr>
      <w:numPr>
        <w:numId w:val="30"/>
      </w:numPr>
    </w:pPr>
  </w:style>
  <w:style w:type="numbering" w:customStyle="1" w:styleId="LFO29">
    <w:name w:val="LFO29"/>
    <w:basedOn w:val="a3"/>
    <w:rsid w:val="00ED766B"/>
    <w:pPr>
      <w:numPr>
        <w:numId w:val="31"/>
      </w:numPr>
    </w:pPr>
  </w:style>
  <w:style w:type="numbering" w:customStyle="1" w:styleId="LFO30">
    <w:name w:val="LFO30"/>
    <w:basedOn w:val="a3"/>
    <w:rsid w:val="00ED766B"/>
    <w:pPr>
      <w:numPr>
        <w:numId w:val="32"/>
      </w:numPr>
    </w:pPr>
  </w:style>
  <w:style w:type="numbering" w:customStyle="1" w:styleId="LFO31">
    <w:name w:val="LFO31"/>
    <w:basedOn w:val="a3"/>
    <w:rsid w:val="00ED766B"/>
    <w:pPr>
      <w:numPr>
        <w:numId w:val="33"/>
      </w:numPr>
    </w:pPr>
  </w:style>
  <w:style w:type="numbering" w:customStyle="1" w:styleId="11">
    <w:name w:val="Стиль11"/>
    <w:basedOn w:val="a3"/>
    <w:rsid w:val="00ED766B"/>
    <w:pPr>
      <w:numPr>
        <w:numId w:val="34"/>
      </w:numPr>
    </w:pPr>
  </w:style>
  <w:style w:type="numbering" w:customStyle="1" w:styleId="LFO39">
    <w:name w:val="LFO39"/>
    <w:basedOn w:val="a3"/>
    <w:rsid w:val="00ED766B"/>
    <w:pPr>
      <w:numPr>
        <w:numId w:val="35"/>
      </w:numPr>
    </w:pPr>
  </w:style>
  <w:style w:type="numbering" w:customStyle="1" w:styleId="LFO41">
    <w:name w:val="LFO41"/>
    <w:basedOn w:val="a3"/>
    <w:rsid w:val="00ED766B"/>
    <w:pPr>
      <w:numPr>
        <w:numId w:val="40"/>
      </w:numPr>
    </w:pPr>
  </w:style>
  <w:style w:type="character" w:styleId="af9">
    <w:name w:val="Placeholder Text"/>
    <w:basedOn w:val="a1"/>
    <w:uiPriority w:val="99"/>
    <w:semiHidden/>
    <w:rsid w:val="002744B9"/>
    <w:rPr>
      <w:color w:val="808080"/>
    </w:rPr>
  </w:style>
  <w:style w:type="paragraph" w:styleId="a">
    <w:name w:val="List Bullet"/>
    <w:basedOn w:val="a0"/>
    <w:uiPriority w:val="99"/>
    <w:unhideWhenUsed/>
    <w:rsid w:val="00741A81"/>
    <w:pPr>
      <w:numPr>
        <w:numId w:val="4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2E870-B6AD-483B-A061-FEB240A0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4292</Words>
  <Characters>24465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28700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RePack by Diakov</cp:lastModifiedBy>
  <cp:revision>3</cp:revision>
  <cp:lastPrinted>2024-03-21T10:32:00Z</cp:lastPrinted>
  <dcterms:created xsi:type="dcterms:W3CDTF">2026-09-02T08:34:00Z</dcterms:created>
  <dcterms:modified xsi:type="dcterms:W3CDTF">2026-09-02T08:39:00Z</dcterms:modified>
</cp:coreProperties>
</file>