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431A" w:rsidRPr="00621588" w:rsidRDefault="0087431A" w:rsidP="0087431A">
      <w:pPr>
        <w:jc w:val="center"/>
        <w:rPr>
          <w:rFonts w:ascii="Montserrat" w:hAnsi="Montserrat"/>
          <w:b/>
          <w:sz w:val="22"/>
          <w:szCs w:val="22"/>
        </w:rPr>
      </w:pPr>
      <w:r w:rsidRPr="00621588">
        <w:rPr>
          <w:rFonts w:ascii="Montserrat" w:hAnsi="Montserrat"/>
          <w:b/>
          <w:sz w:val="22"/>
          <w:szCs w:val="22"/>
        </w:rPr>
        <w:t xml:space="preserve">Муниципальный контракт № </w:t>
      </w:r>
    </w:p>
    <w:p w:rsidR="0087431A" w:rsidRPr="00621588" w:rsidRDefault="0087431A" w:rsidP="0087431A">
      <w:pPr>
        <w:pStyle w:val="a5"/>
        <w:rPr>
          <w:rFonts w:ascii="Montserrat" w:hAnsi="Montserrat"/>
          <w:i/>
          <w:sz w:val="22"/>
          <w:szCs w:val="22"/>
        </w:rPr>
      </w:pPr>
    </w:p>
    <w:p w:rsidR="0087431A" w:rsidRPr="00621588" w:rsidRDefault="000550DE" w:rsidP="0087431A">
      <w:pPr>
        <w:pStyle w:val="a5"/>
        <w:rPr>
          <w:rFonts w:ascii="Montserrat" w:hAnsi="Montserrat"/>
          <w:sz w:val="22"/>
          <w:szCs w:val="22"/>
        </w:rPr>
      </w:pPr>
      <w:r>
        <w:rPr>
          <w:rFonts w:ascii="Montserrat" w:hAnsi="Montserrat"/>
          <w:sz w:val="22"/>
          <w:szCs w:val="22"/>
        </w:rPr>
        <w:t>Мшинское</w:t>
      </w:r>
      <w:r w:rsidR="00120F64">
        <w:rPr>
          <w:rFonts w:ascii="Montserrat" w:hAnsi="Montserrat"/>
          <w:sz w:val="22"/>
          <w:szCs w:val="22"/>
        </w:rPr>
        <w:t xml:space="preserve"> СП</w:t>
      </w:r>
      <w:r w:rsidR="00BE492C" w:rsidRPr="00621588">
        <w:rPr>
          <w:rFonts w:ascii="Montserrat" w:hAnsi="Montserrat"/>
          <w:sz w:val="22"/>
          <w:szCs w:val="22"/>
        </w:rPr>
        <w:tab/>
      </w:r>
      <w:r w:rsidR="00BE492C" w:rsidRPr="00621588">
        <w:rPr>
          <w:rFonts w:ascii="Montserrat" w:hAnsi="Montserrat"/>
          <w:sz w:val="22"/>
          <w:szCs w:val="22"/>
        </w:rPr>
        <w:tab/>
      </w:r>
      <w:r w:rsidR="00BE492C" w:rsidRPr="00621588">
        <w:rPr>
          <w:rFonts w:ascii="Montserrat" w:hAnsi="Montserrat"/>
          <w:sz w:val="22"/>
          <w:szCs w:val="22"/>
        </w:rPr>
        <w:tab/>
      </w:r>
      <w:r w:rsidR="00BE492C" w:rsidRPr="00621588">
        <w:rPr>
          <w:rFonts w:ascii="Montserrat" w:hAnsi="Montserrat"/>
          <w:sz w:val="22"/>
          <w:szCs w:val="22"/>
        </w:rPr>
        <w:tab/>
      </w:r>
      <w:r w:rsidR="00BE492C" w:rsidRPr="00621588">
        <w:rPr>
          <w:rFonts w:ascii="Montserrat" w:hAnsi="Montserrat"/>
          <w:sz w:val="22"/>
          <w:szCs w:val="22"/>
        </w:rPr>
        <w:tab/>
      </w:r>
      <w:r w:rsidR="00BE492C" w:rsidRPr="00621588">
        <w:rPr>
          <w:rFonts w:ascii="Montserrat" w:hAnsi="Montserrat"/>
          <w:sz w:val="22"/>
          <w:szCs w:val="22"/>
        </w:rPr>
        <w:tab/>
      </w:r>
      <w:r w:rsidR="00BE492C" w:rsidRPr="00621588">
        <w:rPr>
          <w:rFonts w:ascii="Montserrat" w:hAnsi="Montserrat"/>
          <w:sz w:val="22"/>
          <w:szCs w:val="22"/>
        </w:rPr>
        <w:tab/>
      </w:r>
      <w:r w:rsidR="00BE492C" w:rsidRPr="00621588">
        <w:rPr>
          <w:rFonts w:ascii="Montserrat" w:hAnsi="Montserrat"/>
          <w:sz w:val="22"/>
          <w:szCs w:val="22"/>
        </w:rPr>
        <w:tab/>
      </w:r>
      <w:r w:rsidR="0086406F" w:rsidRPr="00621588">
        <w:rPr>
          <w:rFonts w:ascii="Montserrat" w:hAnsi="Montserrat"/>
          <w:sz w:val="22"/>
          <w:szCs w:val="22"/>
        </w:rPr>
        <w:t xml:space="preserve">    </w:t>
      </w:r>
      <w:r w:rsidR="005A0535">
        <w:rPr>
          <w:rFonts w:ascii="Montserrat" w:hAnsi="Montserrat"/>
          <w:sz w:val="22"/>
          <w:szCs w:val="22"/>
        </w:rPr>
        <w:t xml:space="preserve">«___» </w:t>
      </w:r>
      <w:r>
        <w:rPr>
          <w:rFonts w:ascii="Montserrat" w:hAnsi="Montserrat"/>
          <w:sz w:val="22"/>
          <w:szCs w:val="22"/>
        </w:rPr>
        <w:t>октября</w:t>
      </w:r>
      <w:r w:rsidR="009330C7">
        <w:rPr>
          <w:rFonts w:ascii="Montserrat" w:hAnsi="Montserrat"/>
          <w:sz w:val="22"/>
          <w:szCs w:val="22"/>
        </w:rPr>
        <w:t xml:space="preserve"> 202</w:t>
      </w:r>
      <w:r w:rsidR="005A0535">
        <w:rPr>
          <w:rFonts w:ascii="Montserrat" w:hAnsi="Montserrat"/>
          <w:sz w:val="22"/>
          <w:szCs w:val="22"/>
        </w:rPr>
        <w:t>6</w:t>
      </w:r>
      <w:r w:rsidR="008E1A65" w:rsidRPr="00621588">
        <w:rPr>
          <w:rFonts w:ascii="Montserrat" w:hAnsi="Montserrat"/>
          <w:sz w:val="22"/>
          <w:szCs w:val="22"/>
        </w:rPr>
        <w:t xml:space="preserve"> </w:t>
      </w:r>
      <w:r w:rsidR="0087431A" w:rsidRPr="00621588">
        <w:rPr>
          <w:rFonts w:ascii="Montserrat" w:hAnsi="Montserrat"/>
          <w:sz w:val="22"/>
          <w:szCs w:val="22"/>
        </w:rPr>
        <w:t>г.</w:t>
      </w:r>
    </w:p>
    <w:p w:rsidR="0087431A" w:rsidRPr="00621588" w:rsidRDefault="0087431A" w:rsidP="0087431A">
      <w:pPr>
        <w:ind w:firstLine="540"/>
        <w:jc w:val="both"/>
        <w:rPr>
          <w:rFonts w:ascii="Montserrat" w:hAnsi="Montserrat"/>
          <w:sz w:val="22"/>
          <w:szCs w:val="22"/>
        </w:rPr>
      </w:pPr>
    </w:p>
    <w:p w:rsidR="00296126" w:rsidRPr="004147D3" w:rsidRDefault="00260F71" w:rsidP="00260F71">
      <w:pPr>
        <w:pStyle w:val="13"/>
        <w:ind w:firstLine="708"/>
        <w:rPr>
          <w:rFonts w:ascii="Montserrat" w:hAnsi="Montserrat"/>
        </w:rPr>
      </w:pPr>
      <w:r w:rsidRPr="00260F71">
        <w:rPr>
          <w:rFonts w:ascii="Montserrat" w:hAnsi="Montserrat"/>
          <w:b/>
          <w:bCs/>
        </w:rPr>
        <w:t xml:space="preserve">Администрация </w:t>
      </w:r>
      <w:r w:rsidR="000550DE">
        <w:rPr>
          <w:rFonts w:ascii="Montserrat" w:hAnsi="Montserrat"/>
          <w:b/>
          <w:bCs/>
        </w:rPr>
        <w:t>Мшинского</w:t>
      </w:r>
      <w:r w:rsidRPr="00260F71">
        <w:rPr>
          <w:rFonts w:ascii="Montserrat" w:hAnsi="Montserrat"/>
          <w:b/>
          <w:bCs/>
        </w:rPr>
        <w:t xml:space="preserve"> сельского поселения Лужского </w:t>
      </w:r>
      <w:r w:rsidR="001D7B20">
        <w:rPr>
          <w:rFonts w:ascii="Montserrat" w:hAnsi="Montserrat"/>
          <w:b/>
          <w:bCs/>
        </w:rPr>
        <w:t>м</w:t>
      </w:r>
      <w:r w:rsidRPr="00260F71">
        <w:rPr>
          <w:rFonts w:ascii="Montserrat" w:hAnsi="Montserrat"/>
          <w:b/>
          <w:bCs/>
        </w:rPr>
        <w:t xml:space="preserve">униципального района Ленинградской области </w:t>
      </w:r>
      <w:r w:rsidR="008341F0" w:rsidRPr="004147D3">
        <w:rPr>
          <w:rFonts w:ascii="Montserrat" w:hAnsi="Montserrat"/>
          <w:b/>
          <w:bCs/>
        </w:rPr>
        <w:t>(далее - Администрация МО «</w:t>
      </w:r>
      <w:r w:rsidR="000550DE">
        <w:rPr>
          <w:rFonts w:ascii="Montserrat" w:hAnsi="Montserrat"/>
          <w:b/>
          <w:bCs/>
        </w:rPr>
        <w:t>Мшинское</w:t>
      </w:r>
      <w:r w:rsidR="00120F64">
        <w:rPr>
          <w:rFonts w:ascii="Montserrat" w:hAnsi="Montserrat"/>
          <w:b/>
          <w:bCs/>
        </w:rPr>
        <w:t xml:space="preserve"> </w:t>
      </w:r>
      <w:r w:rsidR="00FC1265">
        <w:rPr>
          <w:rFonts w:ascii="Montserrat" w:hAnsi="Montserrat"/>
          <w:b/>
          <w:bCs/>
        </w:rPr>
        <w:t xml:space="preserve"> СП</w:t>
      </w:r>
      <w:r w:rsidR="008341F0" w:rsidRPr="004147D3">
        <w:rPr>
          <w:rFonts w:ascii="Montserrat" w:hAnsi="Montserrat"/>
          <w:b/>
          <w:bCs/>
        </w:rPr>
        <w:t xml:space="preserve">»), </w:t>
      </w:r>
      <w:r w:rsidR="008341F0" w:rsidRPr="004147D3">
        <w:rPr>
          <w:rFonts w:ascii="Montserrat" w:hAnsi="Montserrat"/>
        </w:rPr>
        <w:t xml:space="preserve">именуемое в дальнейшем «Заказчик», в лице </w:t>
      </w:r>
      <w:r w:rsidR="004147D3" w:rsidRPr="004147D3">
        <w:rPr>
          <w:rFonts w:ascii="Montserrat" w:hAnsi="Montserrat"/>
        </w:rPr>
        <w:t xml:space="preserve">главы администрации </w:t>
      </w:r>
      <w:r w:rsidR="000550DE" w:rsidRPr="000550DE">
        <w:rPr>
          <w:rFonts w:ascii="Montserrat" w:hAnsi="Montserrat"/>
        </w:rPr>
        <w:t>Картавенко Владимира Валерьевича</w:t>
      </w:r>
      <w:r w:rsidR="008341F0" w:rsidRPr="004147D3">
        <w:rPr>
          <w:rFonts w:ascii="Montserrat" w:hAnsi="Montserrat"/>
        </w:rPr>
        <w:t xml:space="preserve">, действующего на основании </w:t>
      </w:r>
      <w:r w:rsidR="004147D3" w:rsidRPr="004147D3">
        <w:rPr>
          <w:rFonts w:ascii="Montserrat" w:hAnsi="Montserrat"/>
        </w:rPr>
        <w:t>Устава, с одной стороны</w:t>
      </w:r>
      <w:r w:rsidR="00621588" w:rsidRPr="004147D3">
        <w:rPr>
          <w:rFonts w:ascii="Montserrat" w:hAnsi="Montserrat"/>
          <w:bCs/>
        </w:rPr>
        <w:t>, и</w:t>
      </w:r>
      <w:r w:rsidR="00AB45F6" w:rsidRPr="004147D3">
        <w:rPr>
          <w:rFonts w:ascii="Montserrat" w:hAnsi="Montserrat"/>
          <w:bCs/>
        </w:rPr>
        <w:t>,</w:t>
      </w:r>
      <w:r w:rsidR="004C1A9D">
        <w:rPr>
          <w:rFonts w:ascii="Montserrat" w:hAnsi="Montserrat"/>
          <w:bCs/>
        </w:rPr>
        <w:t>__________________________________</w:t>
      </w:r>
    </w:p>
    <w:p w:rsidR="002A65CD" w:rsidRPr="00621588" w:rsidRDefault="00D02281" w:rsidP="0031498B">
      <w:pPr>
        <w:pStyle w:val="13"/>
        <w:ind w:firstLine="708"/>
        <w:jc w:val="both"/>
        <w:rPr>
          <w:rFonts w:ascii="Montserrat" w:hAnsi="Montserrat"/>
        </w:rPr>
      </w:pPr>
      <w:r w:rsidRPr="00621588">
        <w:rPr>
          <w:rFonts w:ascii="Montserrat" w:hAnsi="Montserrat"/>
          <w:b/>
        </w:rPr>
        <w:t>в лице</w:t>
      </w:r>
      <w:r w:rsidR="004C1A9D">
        <w:rPr>
          <w:rFonts w:ascii="Montserrat" w:hAnsi="Montserrat"/>
          <w:b/>
        </w:rPr>
        <w:t>________________</w:t>
      </w:r>
      <w:r w:rsidRPr="00621588">
        <w:rPr>
          <w:rFonts w:ascii="Montserrat" w:hAnsi="Montserrat"/>
          <w:b/>
        </w:rPr>
        <w:t xml:space="preserve">, </w:t>
      </w:r>
      <w:r w:rsidR="004C1A9D">
        <w:rPr>
          <w:rFonts w:ascii="Montserrat" w:hAnsi="Montserrat"/>
          <w:bCs/>
        </w:rPr>
        <w:t>действующего на основании _______</w:t>
      </w:r>
      <w:r w:rsidRPr="00621588">
        <w:rPr>
          <w:rFonts w:ascii="Montserrat" w:hAnsi="Montserrat"/>
          <w:bCs/>
        </w:rPr>
        <w:t xml:space="preserve"> именуемый в дальнейшем «Исполнитель»</w:t>
      </w:r>
      <w:r w:rsidRPr="00621588">
        <w:rPr>
          <w:rFonts w:ascii="Montserrat" w:hAnsi="Montserrat"/>
          <w:b/>
        </w:rPr>
        <w:t xml:space="preserve"> </w:t>
      </w:r>
      <w:r w:rsidR="002A65CD" w:rsidRPr="00621588">
        <w:rPr>
          <w:rFonts w:ascii="Montserrat" w:hAnsi="Montserrat"/>
        </w:rPr>
        <w:t xml:space="preserve">с другой стороны, именуемые в дальнейшем </w:t>
      </w:r>
      <w:r w:rsidR="002A65CD" w:rsidRPr="00621588">
        <w:rPr>
          <w:rFonts w:ascii="Montserrat" w:hAnsi="Montserrat"/>
          <w:b/>
        </w:rPr>
        <w:t xml:space="preserve">«Стороны», </w:t>
      </w:r>
      <w:r w:rsidR="002A65CD" w:rsidRPr="00621588">
        <w:rPr>
          <w:rFonts w:ascii="Montserrat" w:hAnsi="Montserrat"/>
        </w:rPr>
        <w:t xml:space="preserve">в соответствии с </w:t>
      </w:r>
      <w:r w:rsidR="00BD0E29" w:rsidRPr="00621588">
        <w:rPr>
          <w:rFonts w:ascii="Montserrat" w:hAnsi="Montserrat"/>
        </w:rPr>
        <w:t>ч. 1 п. 4 ст. 93</w:t>
      </w:r>
      <w:r w:rsidR="002A65CD" w:rsidRPr="00621588">
        <w:rPr>
          <w:rFonts w:ascii="Montserrat" w:hAnsi="Montserrat"/>
        </w:rPr>
        <w:t xml:space="preserve">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Федеральный закон от 05.04.2013 г. № 44-ФЗ), заключили настоящий муниципальный контракт (далее –</w:t>
      </w:r>
      <w:r w:rsidR="000613F9" w:rsidRPr="00621588">
        <w:rPr>
          <w:rFonts w:ascii="Montserrat" w:hAnsi="Montserrat"/>
        </w:rPr>
        <w:t>К</w:t>
      </w:r>
      <w:r w:rsidR="002A65CD" w:rsidRPr="00621588">
        <w:rPr>
          <w:rFonts w:ascii="Montserrat" w:hAnsi="Montserrat"/>
        </w:rPr>
        <w:t>онтракт) о нижеследующем:</w:t>
      </w:r>
    </w:p>
    <w:p w:rsidR="00C54C49" w:rsidRPr="00621588" w:rsidRDefault="00C54C49" w:rsidP="0087431A">
      <w:pPr>
        <w:pStyle w:val="13"/>
        <w:ind w:firstLine="708"/>
        <w:jc w:val="both"/>
        <w:rPr>
          <w:rFonts w:ascii="Montserrat" w:hAnsi="Montserrat"/>
        </w:rPr>
      </w:pPr>
    </w:p>
    <w:p w:rsidR="0087431A" w:rsidRPr="00621588" w:rsidRDefault="0087431A" w:rsidP="0087431A">
      <w:pPr>
        <w:pStyle w:val="Preformat"/>
        <w:widowControl/>
        <w:jc w:val="center"/>
        <w:rPr>
          <w:rFonts w:ascii="Montserrat" w:hAnsi="Montserrat"/>
          <w:b/>
          <w:color w:val="000000"/>
          <w:sz w:val="22"/>
          <w:szCs w:val="22"/>
        </w:rPr>
      </w:pPr>
      <w:r w:rsidRPr="00621588">
        <w:rPr>
          <w:rFonts w:ascii="Montserrat" w:hAnsi="Montserrat"/>
          <w:b/>
          <w:color w:val="000000"/>
          <w:sz w:val="22"/>
          <w:szCs w:val="22"/>
        </w:rPr>
        <w:t>1. Предмет контракта</w:t>
      </w:r>
    </w:p>
    <w:p w:rsidR="000613F9" w:rsidRPr="00621588" w:rsidRDefault="000613F9" w:rsidP="0087431A">
      <w:pPr>
        <w:pStyle w:val="Preformat"/>
        <w:widowControl/>
        <w:jc w:val="center"/>
        <w:rPr>
          <w:rFonts w:ascii="Montserrat" w:hAnsi="Montserrat"/>
          <w:b/>
          <w:color w:val="000000"/>
          <w:sz w:val="22"/>
          <w:szCs w:val="22"/>
        </w:rPr>
      </w:pPr>
    </w:p>
    <w:p w:rsidR="00740956" w:rsidRPr="00621588" w:rsidRDefault="00740956" w:rsidP="00152D5A">
      <w:pPr>
        <w:jc w:val="both"/>
        <w:rPr>
          <w:rFonts w:ascii="Montserrat" w:hAnsi="Montserrat"/>
          <w:color w:val="000000"/>
          <w:sz w:val="22"/>
          <w:szCs w:val="22"/>
          <w:lang w:eastAsia="en-US"/>
        </w:rPr>
      </w:pPr>
      <w:r w:rsidRPr="00621588">
        <w:rPr>
          <w:rFonts w:ascii="Montserrat" w:hAnsi="Montserrat"/>
          <w:color w:val="000000"/>
          <w:sz w:val="22"/>
          <w:szCs w:val="22"/>
          <w:lang w:eastAsia="en-US"/>
        </w:rPr>
        <w:tab/>
        <w:t>1.1. </w:t>
      </w:r>
      <w:r w:rsidR="00D02281" w:rsidRPr="00621588">
        <w:rPr>
          <w:rFonts w:ascii="Montserrat" w:hAnsi="Montserrat"/>
          <w:color w:val="000000"/>
          <w:sz w:val="22"/>
          <w:szCs w:val="22"/>
          <w:lang w:eastAsia="en-US"/>
        </w:rPr>
        <w:t>Исполнитель</w:t>
      </w:r>
      <w:r w:rsidRPr="00621588">
        <w:rPr>
          <w:rFonts w:ascii="Montserrat" w:hAnsi="Montserrat"/>
          <w:color w:val="000000"/>
          <w:sz w:val="22"/>
          <w:szCs w:val="22"/>
          <w:lang w:eastAsia="en-US"/>
        </w:rPr>
        <w:t xml:space="preserve"> обязуется выполнить работ</w:t>
      </w:r>
      <w:r w:rsidR="00D02395" w:rsidRPr="00621588">
        <w:rPr>
          <w:rFonts w:ascii="Montserrat" w:hAnsi="Montserrat"/>
          <w:color w:val="000000"/>
          <w:sz w:val="22"/>
          <w:szCs w:val="22"/>
          <w:lang w:eastAsia="en-US"/>
        </w:rPr>
        <w:t>ы</w:t>
      </w:r>
      <w:r w:rsidR="00690106" w:rsidRPr="00621588">
        <w:rPr>
          <w:rFonts w:ascii="Montserrat" w:hAnsi="Montserrat"/>
          <w:color w:val="000000"/>
          <w:sz w:val="22"/>
          <w:szCs w:val="22"/>
          <w:lang w:eastAsia="en-US"/>
        </w:rPr>
        <w:t xml:space="preserve"> </w:t>
      </w:r>
      <w:r w:rsidR="00152D5A" w:rsidRPr="00621588">
        <w:rPr>
          <w:rFonts w:ascii="Montserrat" w:hAnsi="Montserrat"/>
          <w:sz w:val="22"/>
          <w:szCs w:val="22"/>
        </w:rPr>
        <w:t xml:space="preserve">по </w:t>
      </w:r>
      <w:r w:rsidR="00D02281" w:rsidRPr="00621588">
        <w:rPr>
          <w:rFonts w:ascii="Montserrat" w:hAnsi="Montserrat"/>
          <w:sz w:val="22"/>
          <w:szCs w:val="22"/>
        </w:rPr>
        <w:t>подготовке</w:t>
      </w:r>
      <w:r w:rsidR="00E336CD" w:rsidRPr="00621588">
        <w:rPr>
          <w:rFonts w:ascii="Montserrat" w:hAnsi="Montserrat"/>
          <w:sz w:val="22"/>
          <w:szCs w:val="22"/>
        </w:rPr>
        <w:t xml:space="preserve"> и внесению на весь период действия договора изменений в</w:t>
      </w:r>
      <w:r w:rsidR="00D02281" w:rsidRPr="00621588">
        <w:rPr>
          <w:rFonts w:ascii="Montserrat" w:hAnsi="Montserrat"/>
          <w:sz w:val="22"/>
          <w:szCs w:val="22"/>
        </w:rPr>
        <w:t xml:space="preserve"> документаци</w:t>
      </w:r>
      <w:r w:rsidR="00E336CD" w:rsidRPr="00621588">
        <w:rPr>
          <w:rFonts w:ascii="Montserrat" w:hAnsi="Montserrat"/>
          <w:sz w:val="22"/>
          <w:szCs w:val="22"/>
        </w:rPr>
        <w:t>ю</w:t>
      </w:r>
      <w:r w:rsidR="00D02281" w:rsidRPr="00621588">
        <w:rPr>
          <w:rFonts w:ascii="Montserrat" w:hAnsi="Montserrat"/>
          <w:sz w:val="22"/>
          <w:szCs w:val="22"/>
        </w:rPr>
        <w:t>, согласно Перечня документации (Приложение №1 к настоящему муниципальному контракту»</w:t>
      </w:r>
      <w:r w:rsidRPr="00621588">
        <w:rPr>
          <w:rFonts w:ascii="Montserrat" w:hAnsi="Montserrat"/>
          <w:color w:val="000000"/>
          <w:sz w:val="22"/>
          <w:szCs w:val="22"/>
          <w:lang w:eastAsia="en-US"/>
        </w:rPr>
        <w:t>, а Заказчик обязуется принять работу надлежащего качества и оплатить ее в порядке и на условиях, предусмотренных контрактом.</w:t>
      </w:r>
    </w:p>
    <w:p w:rsidR="00E336CD" w:rsidRPr="00621588" w:rsidRDefault="00D02395" w:rsidP="00D02395">
      <w:pPr>
        <w:jc w:val="both"/>
        <w:rPr>
          <w:rFonts w:ascii="Montserrat" w:hAnsi="Montserrat"/>
          <w:sz w:val="22"/>
          <w:szCs w:val="22"/>
        </w:rPr>
      </w:pPr>
      <w:r w:rsidRPr="00621588">
        <w:rPr>
          <w:rFonts w:ascii="Montserrat" w:hAnsi="Montserrat"/>
          <w:color w:val="000000"/>
          <w:sz w:val="22"/>
          <w:szCs w:val="22"/>
          <w:lang w:eastAsia="en-US"/>
        </w:rPr>
        <w:tab/>
        <w:t xml:space="preserve">1.2. </w:t>
      </w:r>
      <w:r w:rsidRPr="00621588">
        <w:rPr>
          <w:rFonts w:ascii="Montserrat" w:hAnsi="Montserrat"/>
          <w:sz w:val="22"/>
          <w:szCs w:val="22"/>
        </w:rPr>
        <w:t xml:space="preserve">Срок </w:t>
      </w:r>
      <w:r w:rsidR="00E336CD" w:rsidRPr="00621588">
        <w:rPr>
          <w:rFonts w:ascii="Montserrat" w:hAnsi="Montserrat"/>
          <w:sz w:val="22"/>
          <w:szCs w:val="22"/>
        </w:rPr>
        <w:t>начала оказания услуги:</w:t>
      </w:r>
      <w:r w:rsidR="008E1A65" w:rsidRPr="00621588">
        <w:rPr>
          <w:rFonts w:ascii="Montserrat" w:hAnsi="Montserrat"/>
          <w:sz w:val="22"/>
          <w:szCs w:val="22"/>
        </w:rPr>
        <w:t xml:space="preserve"> </w:t>
      </w:r>
      <w:r w:rsidR="00E336CD" w:rsidRPr="00621588">
        <w:rPr>
          <w:rFonts w:ascii="Montserrat" w:hAnsi="Montserrat"/>
          <w:sz w:val="22"/>
          <w:szCs w:val="22"/>
        </w:rPr>
        <w:t xml:space="preserve">с </w:t>
      </w:r>
      <w:r w:rsidR="005A0535">
        <w:rPr>
          <w:rFonts w:ascii="Montserrat" w:hAnsi="Montserrat"/>
          <w:sz w:val="22"/>
          <w:szCs w:val="22"/>
        </w:rPr>
        <w:t>01.</w:t>
      </w:r>
      <w:r w:rsidR="000550DE">
        <w:rPr>
          <w:rFonts w:ascii="Montserrat" w:hAnsi="Montserrat"/>
          <w:sz w:val="22"/>
          <w:szCs w:val="22"/>
        </w:rPr>
        <w:t>10</w:t>
      </w:r>
      <w:r w:rsidR="005A0535">
        <w:rPr>
          <w:rFonts w:ascii="Montserrat" w:hAnsi="Montserrat"/>
          <w:sz w:val="22"/>
          <w:szCs w:val="22"/>
        </w:rPr>
        <w:t>.2026</w:t>
      </w:r>
    </w:p>
    <w:p w:rsidR="00D02395" w:rsidRPr="00621588" w:rsidRDefault="00E336CD" w:rsidP="00E336CD">
      <w:pPr>
        <w:ind w:firstLine="708"/>
        <w:jc w:val="both"/>
        <w:rPr>
          <w:rFonts w:ascii="Montserrat" w:hAnsi="Montserrat"/>
          <w:color w:val="000000"/>
          <w:sz w:val="22"/>
          <w:szCs w:val="22"/>
          <w:lang w:eastAsia="en-US"/>
        </w:rPr>
      </w:pPr>
      <w:r w:rsidRPr="00621588">
        <w:rPr>
          <w:rFonts w:ascii="Montserrat" w:hAnsi="Montserrat"/>
          <w:color w:val="000000"/>
          <w:sz w:val="22"/>
          <w:szCs w:val="22"/>
          <w:lang w:eastAsia="en-US"/>
        </w:rPr>
        <w:t>1.3. Срок окончания оказания услуги: 31.12.202</w:t>
      </w:r>
      <w:r w:rsidR="005A0535">
        <w:rPr>
          <w:rFonts w:ascii="Montserrat" w:hAnsi="Montserrat"/>
          <w:color w:val="000000"/>
          <w:sz w:val="22"/>
          <w:szCs w:val="22"/>
          <w:lang w:eastAsia="en-US"/>
        </w:rPr>
        <w:t>6</w:t>
      </w:r>
      <w:r w:rsidR="00BD0E29" w:rsidRPr="00621588">
        <w:rPr>
          <w:rFonts w:ascii="Montserrat" w:hAnsi="Montserrat"/>
          <w:color w:val="000000"/>
          <w:sz w:val="22"/>
          <w:szCs w:val="22"/>
          <w:lang w:eastAsia="en-US"/>
        </w:rPr>
        <w:t>.</w:t>
      </w:r>
    </w:p>
    <w:p w:rsidR="00BD0E29" w:rsidRPr="00621588" w:rsidRDefault="00BD0E29" w:rsidP="00D02395">
      <w:pPr>
        <w:jc w:val="both"/>
        <w:rPr>
          <w:rFonts w:ascii="Montserrat" w:hAnsi="Montserrat"/>
          <w:b/>
          <w:sz w:val="22"/>
          <w:szCs w:val="22"/>
        </w:rPr>
      </w:pPr>
    </w:p>
    <w:p w:rsidR="0087431A" w:rsidRPr="00621588" w:rsidRDefault="0087431A" w:rsidP="002E162A">
      <w:pPr>
        <w:ind w:firstLine="708"/>
        <w:jc w:val="center"/>
        <w:rPr>
          <w:rFonts w:ascii="Montserrat" w:hAnsi="Montserrat"/>
          <w:b/>
          <w:sz w:val="22"/>
          <w:szCs w:val="22"/>
        </w:rPr>
      </w:pPr>
      <w:r w:rsidRPr="00621588">
        <w:rPr>
          <w:rFonts w:ascii="Montserrat" w:hAnsi="Montserrat"/>
          <w:b/>
          <w:sz w:val="22"/>
          <w:szCs w:val="22"/>
        </w:rPr>
        <w:t>2. Цена контракта и порядок расчетов</w:t>
      </w:r>
    </w:p>
    <w:p w:rsidR="00B32334" w:rsidRPr="00621588" w:rsidRDefault="00B32334" w:rsidP="002E162A">
      <w:pPr>
        <w:ind w:firstLine="708"/>
        <w:jc w:val="center"/>
        <w:rPr>
          <w:rFonts w:ascii="Montserrat" w:hAnsi="Montserrat"/>
          <w:b/>
          <w:sz w:val="22"/>
          <w:szCs w:val="22"/>
        </w:rPr>
      </w:pPr>
    </w:p>
    <w:p w:rsidR="0087431A" w:rsidRPr="00621588" w:rsidRDefault="0087431A" w:rsidP="0087431A">
      <w:pPr>
        <w:ind w:firstLine="708"/>
        <w:jc w:val="both"/>
        <w:rPr>
          <w:rFonts w:ascii="Montserrat" w:hAnsi="Montserrat"/>
          <w:sz w:val="22"/>
          <w:szCs w:val="22"/>
        </w:rPr>
      </w:pPr>
      <w:r w:rsidRPr="00621588">
        <w:rPr>
          <w:rFonts w:ascii="Montserrat" w:hAnsi="Montserrat"/>
          <w:sz w:val="22"/>
          <w:szCs w:val="22"/>
        </w:rPr>
        <w:t>2.1. Источник финансирования контракта: бюджет</w:t>
      </w:r>
      <w:r w:rsidR="00456A2A" w:rsidRPr="00621588">
        <w:rPr>
          <w:rFonts w:ascii="Montserrat" w:hAnsi="Montserrat"/>
          <w:sz w:val="22"/>
          <w:szCs w:val="22"/>
        </w:rPr>
        <w:t xml:space="preserve"> муниципального </w:t>
      </w:r>
      <w:r w:rsidR="00EC4ABC" w:rsidRPr="00621588">
        <w:rPr>
          <w:rFonts w:ascii="Montserrat" w:hAnsi="Montserrat"/>
          <w:sz w:val="22"/>
          <w:szCs w:val="22"/>
        </w:rPr>
        <w:t xml:space="preserve">образования </w:t>
      </w:r>
      <w:r w:rsidRPr="00621588">
        <w:rPr>
          <w:rFonts w:ascii="Montserrat" w:hAnsi="Montserrat"/>
          <w:sz w:val="22"/>
          <w:szCs w:val="22"/>
        </w:rPr>
        <w:t>на 202</w:t>
      </w:r>
      <w:r w:rsidR="005A0535">
        <w:rPr>
          <w:rFonts w:ascii="Montserrat" w:hAnsi="Montserrat"/>
          <w:sz w:val="22"/>
          <w:szCs w:val="22"/>
        </w:rPr>
        <w:t>6</w:t>
      </w:r>
      <w:r w:rsidR="008341F0">
        <w:rPr>
          <w:rFonts w:ascii="Montserrat" w:hAnsi="Montserrat"/>
          <w:sz w:val="22"/>
          <w:szCs w:val="22"/>
        </w:rPr>
        <w:t xml:space="preserve"> </w:t>
      </w:r>
      <w:r w:rsidRPr="00621588">
        <w:rPr>
          <w:rFonts w:ascii="Montserrat" w:hAnsi="Montserrat"/>
          <w:sz w:val="22"/>
          <w:szCs w:val="22"/>
        </w:rPr>
        <w:t>год.</w:t>
      </w:r>
    </w:p>
    <w:p w:rsidR="005A0535" w:rsidRPr="00084F6D" w:rsidRDefault="0087431A" w:rsidP="005A0535">
      <w:pPr>
        <w:ind w:firstLine="708"/>
        <w:jc w:val="both"/>
        <w:rPr>
          <w:rFonts w:ascii="Arial" w:hAnsi="Arial" w:cs="Arial"/>
        </w:rPr>
      </w:pPr>
      <w:r w:rsidRPr="00621588">
        <w:rPr>
          <w:rFonts w:ascii="Montserrat" w:hAnsi="Montserrat"/>
          <w:sz w:val="22"/>
          <w:szCs w:val="22"/>
        </w:rPr>
        <w:t xml:space="preserve">2.2. </w:t>
      </w:r>
      <w:r w:rsidR="005A0535" w:rsidRPr="00084F6D">
        <w:rPr>
          <w:rFonts w:ascii="Arial" w:hAnsi="Arial" w:cs="Arial"/>
        </w:rPr>
        <w:t xml:space="preserve">Цена настоящего контракта составляет: </w:t>
      </w:r>
      <w:r w:rsidR="004C1A9D">
        <w:rPr>
          <w:rFonts w:ascii="Arial" w:hAnsi="Arial" w:cs="Arial"/>
          <w:b/>
        </w:rPr>
        <w:t>_____</w:t>
      </w:r>
      <w:r w:rsidR="005A0535" w:rsidRPr="00084F6D">
        <w:rPr>
          <w:rFonts w:ascii="Arial" w:hAnsi="Arial" w:cs="Arial"/>
          <w:b/>
        </w:rPr>
        <w:t xml:space="preserve"> (</w:t>
      </w:r>
      <w:r w:rsidR="004C1A9D">
        <w:rPr>
          <w:rFonts w:ascii="Arial" w:hAnsi="Arial" w:cs="Arial"/>
          <w:b/>
        </w:rPr>
        <w:t>_____</w:t>
      </w:r>
      <w:r w:rsidR="005A0535" w:rsidRPr="00084F6D">
        <w:rPr>
          <w:rFonts w:ascii="Arial" w:hAnsi="Arial" w:cs="Arial"/>
          <w:b/>
        </w:rPr>
        <w:t xml:space="preserve">) рублей, </w:t>
      </w:r>
      <w:r w:rsidR="005A0535" w:rsidRPr="00084F6D">
        <w:rPr>
          <w:rFonts w:ascii="Arial" w:hAnsi="Arial" w:cs="Arial"/>
        </w:rPr>
        <w:t xml:space="preserve">НДС </w:t>
      </w:r>
      <w:r w:rsidR="004C1A9D">
        <w:rPr>
          <w:rFonts w:ascii="Arial" w:hAnsi="Arial" w:cs="Arial"/>
        </w:rPr>
        <w:t>___</w:t>
      </w:r>
      <w:r w:rsidR="005A0535" w:rsidRPr="00084F6D">
        <w:rPr>
          <w:rFonts w:ascii="Arial" w:hAnsi="Arial" w:cs="Arial"/>
        </w:rPr>
        <w:t xml:space="preserve"> и включает в себя все сопутствующие расходы, связанные с выполнением работ за каждый месяц оказания услуг, включая неполный.</w:t>
      </w:r>
    </w:p>
    <w:p w:rsidR="0087431A" w:rsidRPr="005A0535" w:rsidRDefault="005A0535" w:rsidP="005A0535">
      <w:pPr>
        <w:ind w:firstLine="708"/>
        <w:jc w:val="both"/>
        <w:rPr>
          <w:rFonts w:ascii="Arial" w:hAnsi="Arial" w:cs="Arial"/>
        </w:rPr>
      </w:pPr>
      <w:r w:rsidRPr="00084F6D">
        <w:rPr>
          <w:rFonts w:ascii="Arial" w:hAnsi="Arial" w:cs="Arial"/>
        </w:rPr>
        <w:t xml:space="preserve">Ежемесячная стоимость оказываемых услуг составляет </w:t>
      </w:r>
      <w:r w:rsidR="004C1A9D">
        <w:rPr>
          <w:rFonts w:ascii="Arial" w:hAnsi="Arial" w:cs="Arial"/>
          <w:b/>
          <w:bCs/>
        </w:rPr>
        <w:t>____</w:t>
      </w:r>
      <w:r w:rsidRPr="00084F6D">
        <w:rPr>
          <w:rFonts w:ascii="Arial" w:hAnsi="Arial" w:cs="Arial"/>
          <w:b/>
          <w:bCs/>
        </w:rPr>
        <w:t xml:space="preserve"> (</w:t>
      </w:r>
      <w:r w:rsidR="004C1A9D">
        <w:rPr>
          <w:rFonts w:ascii="Arial" w:hAnsi="Arial" w:cs="Arial"/>
          <w:b/>
          <w:bCs/>
        </w:rPr>
        <w:t>____)</w:t>
      </w:r>
      <w:r>
        <w:rPr>
          <w:rFonts w:ascii="Arial" w:hAnsi="Arial" w:cs="Arial"/>
        </w:rPr>
        <w:t xml:space="preserve">, НДС </w:t>
      </w:r>
      <w:r w:rsidR="004C1A9D">
        <w:rPr>
          <w:rFonts w:ascii="Arial" w:hAnsi="Arial" w:cs="Arial"/>
        </w:rPr>
        <w:t>_____</w:t>
      </w:r>
    </w:p>
    <w:p w:rsidR="0087431A" w:rsidRPr="00621588" w:rsidRDefault="0087431A" w:rsidP="0087431A">
      <w:pPr>
        <w:ind w:firstLine="708"/>
        <w:jc w:val="both"/>
        <w:rPr>
          <w:rFonts w:ascii="Montserrat" w:hAnsi="Montserrat"/>
          <w:sz w:val="22"/>
          <w:szCs w:val="22"/>
        </w:rPr>
      </w:pPr>
      <w:r w:rsidRPr="00621588">
        <w:rPr>
          <w:rFonts w:ascii="Montserrat" w:hAnsi="Montserrat"/>
          <w:sz w:val="22"/>
          <w:szCs w:val="22"/>
        </w:rPr>
        <w:t>2.3. Цена контракта является твердой и определяется на весь срок исполнения контракта.</w:t>
      </w:r>
    </w:p>
    <w:p w:rsidR="0087431A" w:rsidRPr="00621588" w:rsidRDefault="00FF5499" w:rsidP="0087431A">
      <w:pPr>
        <w:autoSpaceDE w:val="0"/>
        <w:autoSpaceDN w:val="0"/>
        <w:adjustRightInd w:val="0"/>
        <w:jc w:val="both"/>
        <w:rPr>
          <w:rFonts w:ascii="Montserrat" w:hAnsi="Montserrat"/>
          <w:sz w:val="22"/>
          <w:szCs w:val="22"/>
        </w:rPr>
      </w:pPr>
      <w:r w:rsidRPr="00621588">
        <w:rPr>
          <w:rFonts w:ascii="Montserrat" w:hAnsi="Montserrat"/>
          <w:sz w:val="22"/>
          <w:szCs w:val="22"/>
          <w:lang w:eastAsia="en-US"/>
        </w:rPr>
        <w:tab/>
        <w:t>2.4. О</w:t>
      </w:r>
      <w:r w:rsidR="0087431A" w:rsidRPr="00621588">
        <w:rPr>
          <w:rFonts w:ascii="Montserrat" w:hAnsi="Montserrat"/>
          <w:sz w:val="22"/>
          <w:szCs w:val="22"/>
          <w:lang w:eastAsia="en-US"/>
        </w:rPr>
        <w:t>плата</w:t>
      </w:r>
      <w:r w:rsidRPr="00621588">
        <w:rPr>
          <w:rFonts w:ascii="Montserrat" w:hAnsi="Montserrat"/>
          <w:sz w:val="22"/>
          <w:szCs w:val="22"/>
          <w:lang w:eastAsia="en-US"/>
        </w:rPr>
        <w:t xml:space="preserve"> ежемесячных платежей</w:t>
      </w:r>
      <w:r w:rsidR="0087431A" w:rsidRPr="00621588">
        <w:rPr>
          <w:rFonts w:ascii="Montserrat" w:hAnsi="Montserrat"/>
          <w:sz w:val="22"/>
          <w:szCs w:val="22"/>
          <w:lang w:eastAsia="en-US"/>
        </w:rPr>
        <w:t xml:space="preserve"> осуществляется Заказчиком </w:t>
      </w:r>
      <w:r w:rsidR="00E336CD" w:rsidRPr="00621588">
        <w:rPr>
          <w:rFonts w:ascii="Montserrat" w:hAnsi="Montserrat"/>
          <w:sz w:val="22"/>
          <w:szCs w:val="22"/>
          <w:lang w:eastAsia="en-US"/>
        </w:rPr>
        <w:t>на каждое по</w:t>
      </w:r>
      <w:r w:rsidR="003D0C96" w:rsidRPr="00621588">
        <w:rPr>
          <w:rFonts w:ascii="Montserrat" w:hAnsi="Montserrat"/>
          <w:sz w:val="22"/>
          <w:szCs w:val="22"/>
          <w:lang w:eastAsia="en-US"/>
        </w:rPr>
        <w:t>сле</w:t>
      </w:r>
      <w:r w:rsidR="00E336CD" w:rsidRPr="00621588">
        <w:rPr>
          <w:rFonts w:ascii="Montserrat" w:hAnsi="Montserrat"/>
          <w:sz w:val="22"/>
          <w:szCs w:val="22"/>
          <w:lang w:eastAsia="en-US"/>
        </w:rPr>
        <w:t>днее число месяца</w:t>
      </w:r>
      <w:r w:rsidR="0087431A" w:rsidRPr="00621588">
        <w:rPr>
          <w:rFonts w:ascii="Montserrat" w:hAnsi="Montserrat"/>
          <w:sz w:val="22"/>
          <w:szCs w:val="22"/>
          <w:lang w:eastAsia="en-US"/>
        </w:rPr>
        <w:t xml:space="preserve">, в течение </w:t>
      </w:r>
      <w:r w:rsidR="0031498B" w:rsidRPr="00621588">
        <w:rPr>
          <w:rFonts w:ascii="Montserrat" w:hAnsi="Montserrat"/>
          <w:b/>
          <w:sz w:val="22"/>
          <w:szCs w:val="22"/>
          <w:lang w:eastAsia="en-US"/>
        </w:rPr>
        <w:t>10</w:t>
      </w:r>
      <w:r w:rsidR="00D02395" w:rsidRPr="00621588">
        <w:rPr>
          <w:rFonts w:ascii="Montserrat" w:hAnsi="Montserrat"/>
          <w:b/>
          <w:sz w:val="22"/>
          <w:szCs w:val="22"/>
          <w:lang w:eastAsia="en-US"/>
        </w:rPr>
        <w:t xml:space="preserve"> рабочих</w:t>
      </w:r>
      <w:r w:rsidR="0087431A" w:rsidRPr="00621588">
        <w:rPr>
          <w:rFonts w:ascii="Montserrat" w:hAnsi="Montserrat"/>
          <w:b/>
          <w:sz w:val="22"/>
          <w:szCs w:val="22"/>
          <w:lang w:eastAsia="en-US"/>
        </w:rPr>
        <w:t xml:space="preserve"> дней</w:t>
      </w:r>
      <w:r w:rsidR="0087431A" w:rsidRPr="00621588">
        <w:rPr>
          <w:rFonts w:ascii="Montserrat" w:hAnsi="Montserrat"/>
          <w:sz w:val="22"/>
          <w:szCs w:val="22"/>
          <w:lang w:eastAsia="en-US"/>
        </w:rPr>
        <w:t xml:space="preserve"> </w:t>
      </w:r>
      <w:r w:rsidR="0087431A" w:rsidRPr="00621588">
        <w:rPr>
          <w:rFonts w:ascii="Montserrat" w:hAnsi="Montserrat"/>
          <w:sz w:val="22"/>
          <w:szCs w:val="22"/>
        </w:rPr>
        <w:t xml:space="preserve">с даты подписания Заказчиком документа о приемке, путем перечисления денежных средств на расчетный счет </w:t>
      </w:r>
      <w:r w:rsidR="00C24281" w:rsidRPr="00621588">
        <w:rPr>
          <w:rFonts w:ascii="Montserrat" w:hAnsi="Montserrat"/>
          <w:sz w:val="22"/>
          <w:szCs w:val="22"/>
        </w:rPr>
        <w:t>Исполнителя</w:t>
      </w:r>
      <w:r w:rsidR="0087431A" w:rsidRPr="00621588">
        <w:rPr>
          <w:rFonts w:ascii="Montserrat" w:hAnsi="Montserrat"/>
          <w:sz w:val="22"/>
          <w:szCs w:val="22"/>
        </w:rPr>
        <w:t>.</w:t>
      </w:r>
      <w:r w:rsidR="005508FE" w:rsidRPr="00621588">
        <w:rPr>
          <w:rFonts w:ascii="Montserrat" w:hAnsi="Montserrat"/>
          <w:sz w:val="22"/>
          <w:szCs w:val="22"/>
        </w:rPr>
        <w:t xml:space="preserve"> На основании счета</w:t>
      </w:r>
      <w:r w:rsidR="00BD0E29" w:rsidRPr="00621588">
        <w:rPr>
          <w:rFonts w:ascii="Montserrat" w:hAnsi="Montserrat"/>
          <w:sz w:val="22"/>
          <w:szCs w:val="22"/>
        </w:rPr>
        <w:t xml:space="preserve"> и</w:t>
      </w:r>
      <w:r w:rsidR="005508FE" w:rsidRPr="00621588">
        <w:rPr>
          <w:rFonts w:ascii="Montserrat" w:hAnsi="Montserrat"/>
          <w:sz w:val="22"/>
          <w:szCs w:val="22"/>
        </w:rPr>
        <w:t xml:space="preserve"> акта выполненных работ.</w:t>
      </w:r>
    </w:p>
    <w:p w:rsidR="0087431A" w:rsidRPr="00621588" w:rsidRDefault="0087431A" w:rsidP="0087431A">
      <w:pPr>
        <w:autoSpaceDE w:val="0"/>
        <w:autoSpaceDN w:val="0"/>
        <w:adjustRightInd w:val="0"/>
        <w:ind w:firstLine="708"/>
        <w:jc w:val="both"/>
        <w:rPr>
          <w:rFonts w:ascii="Montserrat" w:hAnsi="Montserrat"/>
          <w:sz w:val="22"/>
          <w:szCs w:val="22"/>
          <w:lang w:eastAsia="en-US"/>
        </w:rPr>
      </w:pPr>
      <w:r w:rsidRPr="00621588">
        <w:rPr>
          <w:rFonts w:ascii="Montserrat" w:hAnsi="Montserrat"/>
          <w:sz w:val="22"/>
          <w:szCs w:val="22"/>
          <w:lang w:eastAsia="en-US"/>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rsidR="00BD0E29" w:rsidRPr="00621588" w:rsidRDefault="00BD0E29" w:rsidP="00740956">
      <w:pPr>
        <w:pStyle w:val="a9"/>
        <w:jc w:val="center"/>
        <w:rPr>
          <w:rFonts w:ascii="Montserrat" w:hAnsi="Montserrat"/>
          <w:b/>
        </w:rPr>
      </w:pPr>
    </w:p>
    <w:p w:rsidR="00740956" w:rsidRPr="00621588" w:rsidRDefault="00740956" w:rsidP="00740956">
      <w:pPr>
        <w:pStyle w:val="a9"/>
        <w:jc w:val="center"/>
        <w:rPr>
          <w:rFonts w:ascii="Montserrat" w:hAnsi="Montserrat"/>
          <w:b/>
        </w:rPr>
      </w:pPr>
      <w:r w:rsidRPr="00621588">
        <w:rPr>
          <w:rFonts w:ascii="Montserrat" w:hAnsi="Montserrat"/>
          <w:b/>
        </w:rPr>
        <w:t>3. Права и обязанности Сторон</w:t>
      </w:r>
    </w:p>
    <w:p w:rsidR="005850B5" w:rsidRPr="00621588" w:rsidRDefault="005850B5" w:rsidP="00740956">
      <w:pPr>
        <w:pStyle w:val="a9"/>
        <w:jc w:val="center"/>
        <w:rPr>
          <w:rFonts w:ascii="Montserrat" w:hAnsi="Montserrat"/>
          <w:b/>
        </w:rPr>
      </w:pPr>
    </w:p>
    <w:p w:rsidR="00740956" w:rsidRPr="00621588" w:rsidRDefault="00740956" w:rsidP="00740956">
      <w:pPr>
        <w:pStyle w:val="a9"/>
        <w:ind w:firstLine="708"/>
        <w:jc w:val="both"/>
        <w:rPr>
          <w:rFonts w:ascii="Montserrat" w:hAnsi="Montserrat"/>
          <w:i/>
        </w:rPr>
      </w:pPr>
      <w:r w:rsidRPr="00621588">
        <w:rPr>
          <w:rFonts w:ascii="Montserrat" w:hAnsi="Montserrat"/>
        </w:rPr>
        <w:t>3.1</w:t>
      </w:r>
      <w:r w:rsidRPr="00621588">
        <w:rPr>
          <w:rFonts w:ascii="Montserrat" w:hAnsi="Montserrat"/>
          <w:i/>
        </w:rPr>
        <w:t>. Заказчик обязан:</w:t>
      </w:r>
    </w:p>
    <w:p w:rsidR="00740956" w:rsidRPr="00621588" w:rsidRDefault="00740956" w:rsidP="00740956">
      <w:pPr>
        <w:pStyle w:val="a9"/>
        <w:ind w:firstLine="708"/>
        <w:jc w:val="both"/>
        <w:rPr>
          <w:rFonts w:ascii="Montserrat" w:hAnsi="Montserrat"/>
        </w:rPr>
      </w:pPr>
      <w:r w:rsidRPr="00621588">
        <w:rPr>
          <w:rFonts w:ascii="Montserrat" w:hAnsi="Montserrat"/>
        </w:rPr>
        <w:t xml:space="preserve">3.1.1. </w:t>
      </w:r>
      <w:r w:rsidR="000C0668" w:rsidRPr="00621588">
        <w:rPr>
          <w:rFonts w:ascii="Montserrat" w:hAnsi="Montserrat"/>
        </w:rPr>
        <w:t>Предоставлять запрашиваемые Исполнителем исходные данные</w:t>
      </w:r>
      <w:r w:rsidRPr="00621588">
        <w:rPr>
          <w:rFonts w:ascii="Montserrat" w:hAnsi="Montserrat"/>
        </w:rPr>
        <w:t>.</w:t>
      </w:r>
    </w:p>
    <w:p w:rsidR="00740956" w:rsidRPr="00621588" w:rsidRDefault="00740956" w:rsidP="00740956">
      <w:pPr>
        <w:pStyle w:val="a9"/>
        <w:jc w:val="both"/>
        <w:rPr>
          <w:rFonts w:ascii="Montserrat" w:hAnsi="Montserrat"/>
        </w:rPr>
      </w:pPr>
      <w:r w:rsidRPr="00621588">
        <w:rPr>
          <w:rFonts w:ascii="Montserrat" w:hAnsi="Montserrat"/>
        </w:rPr>
        <w:tab/>
        <w:t xml:space="preserve">3.1.2. </w:t>
      </w:r>
      <w:r w:rsidR="000C0668" w:rsidRPr="00621588">
        <w:rPr>
          <w:rFonts w:ascii="Montserrat" w:hAnsi="Montserrat"/>
        </w:rPr>
        <w:t>Своевременно проводить промежуточные согласования разработанных документов или их фрагментов по запросу Исполнителя</w:t>
      </w:r>
      <w:r w:rsidRPr="00621588">
        <w:rPr>
          <w:rFonts w:ascii="Montserrat" w:hAnsi="Montserrat"/>
        </w:rPr>
        <w:t>.</w:t>
      </w:r>
    </w:p>
    <w:p w:rsidR="00740956" w:rsidRPr="00621588" w:rsidRDefault="00740956" w:rsidP="00740956">
      <w:pPr>
        <w:pStyle w:val="a9"/>
        <w:ind w:firstLine="708"/>
        <w:jc w:val="both"/>
        <w:rPr>
          <w:rFonts w:ascii="Montserrat" w:hAnsi="Montserrat"/>
          <w:color w:val="000000"/>
        </w:rPr>
      </w:pPr>
      <w:r w:rsidRPr="00621588">
        <w:rPr>
          <w:rFonts w:ascii="Montserrat" w:hAnsi="Montserrat"/>
        </w:rPr>
        <w:t xml:space="preserve">3.1.3. </w:t>
      </w:r>
      <w:r w:rsidRPr="00621588">
        <w:rPr>
          <w:rFonts w:ascii="Montserrat" w:hAnsi="Montserrat"/>
          <w:color w:val="000000"/>
        </w:rPr>
        <w:t xml:space="preserve">При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заявлять об этом </w:t>
      </w:r>
      <w:r w:rsidR="00C24281" w:rsidRPr="00621588">
        <w:rPr>
          <w:rFonts w:ascii="Montserrat" w:hAnsi="Montserrat"/>
          <w:color w:val="000000"/>
        </w:rPr>
        <w:t>Исполнителю</w:t>
      </w:r>
      <w:r w:rsidRPr="00621588">
        <w:rPr>
          <w:rFonts w:ascii="Montserrat" w:hAnsi="Montserrat"/>
          <w:color w:val="000000"/>
        </w:rPr>
        <w:t xml:space="preserve"> в письменной форме, назначив срок их устранения. </w:t>
      </w:r>
    </w:p>
    <w:p w:rsidR="00E336CD" w:rsidRPr="00621588" w:rsidRDefault="00E336CD" w:rsidP="00740956">
      <w:pPr>
        <w:pStyle w:val="a9"/>
        <w:ind w:firstLine="708"/>
        <w:jc w:val="both"/>
        <w:rPr>
          <w:rFonts w:ascii="Montserrat" w:hAnsi="Montserrat"/>
          <w:color w:val="000000"/>
        </w:rPr>
      </w:pPr>
      <w:r w:rsidRPr="00621588">
        <w:rPr>
          <w:rFonts w:ascii="Montserrat" w:hAnsi="Montserrat"/>
          <w:color w:val="000000"/>
        </w:rPr>
        <w:lastRenderedPageBreak/>
        <w:t>3.1.4. Своевременно извещать Исполнителя об изменениях, известных Заказчику, влияющих на обязанность Исполнителя вносить изменения в подготавливаемые документы;</w:t>
      </w:r>
    </w:p>
    <w:p w:rsidR="00740956" w:rsidRPr="00621588" w:rsidRDefault="00740956" w:rsidP="00740956">
      <w:pPr>
        <w:pStyle w:val="a9"/>
        <w:ind w:firstLine="708"/>
        <w:jc w:val="both"/>
        <w:rPr>
          <w:rFonts w:ascii="Montserrat" w:hAnsi="Montserrat"/>
        </w:rPr>
      </w:pPr>
      <w:r w:rsidRPr="00621588">
        <w:rPr>
          <w:rFonts w:ascii="Montserrat" w:hAnsi="Montserrat"/>
          <w:color w:val="000000"/>
        </w:rPr>
        <w:t>3.1.</w:t>
      </w:r>
      <w:r w:rsidR="003D1B28" w:rsidRPr="00621588">
        <w:rPr>
          <w:rFonts w:ascii="Montserrat" w:hAnsi="Montserrat"/>
          <w:color w:val="000000"/>
        </w:rPr>
        <w:t>5</w:t>
      </w:r>
      <w:r w:rsidRPr="00621588">
        <w:rPr>
          <w:rFonts w:ascii="Montserrat" w:hAnsi="Montserrat"/>
          <w:color w:val="000000"/>
        </w:rPr>
        <w:t xml:space="preserve">. </w:t>
      </w:r>
      <w:r w:rsidR="000C0668" w:rsidRPr="00621588">
        <w:rPr>
          <w:rFonts w:ascii="Montserrat" w:hAnsi="Montserrat"/>
        </w:rPr>
        <w:t>Принять выполненные Исполнителем работы при отсутствии отступлений от требований Договора</w:t>
      </w:r>
      <w:r w:rsidRPr="00621588">
        <w:rPr>
          <w:rFonts w:ascii="Montserrat" w:hAnsi="Montserrat"/>
        </w:rPr>
        <w:t>.</w:t>
      </w:r>
    </w:p>
    <w:p w:rsidR="00740956" w:rsidRPr="00621588" w:rsidRDefault="00740956" w:rsidP="00740956">
      <w:pPr>
        <w:pStyle w:val="a9"/>
        <w:ind w:firstLine="708"/>
        <w:jc w:val="both"/>
        <w:rPr>
          <w:rFonts w:ascii="Montserrat" w:hAnsi="Montserrat"/>
          <w:color w:val="000000"/>
        </w:rPr>
      </w:pPr>
      <w:r w:rsidRPr="00621588">
        <w:rPr>
          <w:rFonts w:ascii="Montserrat" w:hAnsi="Montserrat"/>
          <w:color w:val="000000"/>
        </w:rPr>
        <w:t>3.1.</w:t>
      </w:r>
      <w:r w:rsidR="003D1B28" w:rsidRPr="00621588">
        <w:rPr>
          <w:rFonts w:ascii="Montserrat" w:hAnsi="Montserrat"/>
          <w:color w:val="000000"/>
        </w:rPr>
        <w:t>6</w:t>
      </w:r>
      <w:r w:rsidRPr="00621588">
        <w:rPr>
          <w:rFonts w:ascii="Montserrat" w:hAnsi="Montserrat"/>
          <w:color w:val="000000"/>
        </w:rPr>
        <w:t xml:space="preserve">. Оплатить выполненные </w:t>
      </w:r>
      <w:r w:rsidR="00C24281" w:rsidRPr="00621588">
        <w:rPr>
          <w:rFonts w:ascii="Montserrat" w:hAnsi="Montserrat"/>
          <w:color w:val="000000"/>
        </w:rPr>
        <w:t>Исполнителем</w:t>
      </w:r>
      <w:r w:rsidRPr="00621588">
        <w:rPr>
          <w:rFonts w:ascii="Montserrat" w:hAnsi="Montserrat"/>
          <w:color w:val="000000"/>
        </w:rPr>
        <w:t xml:space="preserve"> работы в размерах и в сроки, установленные </w:t>
      </w:r>
      <w:r w:rsidRPr="00621588">
        <w:rPr>
          <w:rFonts w:ascii="Montserrat" w:hAnsi="Montserrat"/>
        </w:rPr>
        <w:t>в разделе 3</w:t>
      </w:r>
      <w:r w:rsidRPr="00621588">
        <w:rPr>
          <w:rFonts w:ascii="Montserrat" w:hAnsi="Montserrat"/>
          <w:color w:val="000000"/>
        </w:rPr>
        <w:t xml:space="preserve"> контракта.</w:t>
      </w:r>
    </w:p>
    <w:p w:rsidR="00740956" w:rsidRPr="00621588" w:rsidRDefault="00740956" w:rsidP="00740956">
      <w:pPr>
        <w:pStyle w:val="a9"/>
        <w:jc w:val="both"/>
        <w:rPr>
          <w:rFonts w:ascii="Montserrat" w:hAnsi="Montserrat"/>
          <w:i/>
        </w:rPr>
      </w:pPr>
      <w:r w:rsidRPr="00621588">
        <w:rPr>
          <w:rFonts w:ascii="Montserrat" w:hAnsi="Montserrat"/>
        </w:rPr>
        <w:tab/>
        <w:t>3.2</w:t>
      </w:r>
      <w:r w:rsidRPr="00621588">
        <w:rPr>
          <w:rFonts w:ascii="Montserrat" w:hAnsi="Montserrat"/>
          <w:i/>
        </w:rPr>
        <w:t xml:space="preserve">. </w:t>
      </w:r>
      <w:r w:rsidR="00C24281" w:rsidRPr="00621588">
        <w:rPr>
          <w:rFonts w:ascii="Montserrat" w:hAnsi="Montserrat"/>
          <w:i/>
        </w:rPr>
        <w:t>Исполнитель</w:t>
      </w:r>
      <w:r w:rsidRPr="00621588">
        <w:rPr>
          <w:rFonts w:ascii="Montserrat" w:hAnsi="Montserrat"/>
          <w:i/>
        </w:rPr>
        <w:t xml:space="preserve"> обязан:</w:t>
      </w:r>
    </w:p>
    <w:p w:rsidR="00740956" w:rsidRPr="00621588" w:rsidRDefault="00740956" w:rsidP="00740956">
      <w:pPr>
        <w:pStyle w:val="a9"/>
        <w:ind w:firstLine="708"/>
        <w:jc w:val="both"/>
        <w:rPr>
          <w:rFonts w:ascii="Montserrat" w:hAnsi="Montserrat"/>
        </w:rPr>
      </w:pPr>
      <w:r w:rsidRPr="00621588">
        <w:rPr>
          <w:rFonts w:ascii="Montserrat" w:hAnsi="Montserrat"/>
        </w:rPr>
        <w:t xml:space="preserve">3.2.1. Выполнить предусмотренные контрактом работы, обеспечив их надлежащее качество в соответствии </w:t>
      </w:r>
      <w:r w:rsidR="000C0668" w:rsidRPr="00621588">
        <w:rPr>
          <w:rFonts w:ascii="Montserrat" w:hAnsi="Montserrat"/>
        </w:rPr>
        <w:t>с перечнем документов</w:t>
      </w:r>
      <w:r w:rsidRPr="00621588">
        <w:rPr>
          <w:rFonts w:ascii="Montserrat" w:hAnsi="Montserrat"/>
        </w:rPr>
        <w:t>, Приложени</w:t>
      </w:r>
      <w:r w:rsidR="000C0668" w:rsidRPr="00621588">
        <w:rPr>
          <w:rFonts w:ascii="Montserrat" w:hAnsi="Montserrat"/>
        </w:rPr>
        <w:t>е</w:t>
      </w:r>
      <w:r w:rsidRPr="00621588">
        <w:rPr>
          <w:rFonts w:ascii="Montserrat" w:hAnsi="Montserrat"/>
        </w:rPr>
        <w:t xml:space="preserve"> № 1</w:t>
      </w:r>
      <w:r w:rsidR="00EB7482" w:rsidRPr="00621588">
        <w:rPr>
          <w:rFonts w:ascii="Montserrat" w:hAnsi="Montserrat"/>
        </w:rPr>
        <w:t xml:space="preserve"> к муниципальной контракту</w:t>
      </w:r>
      <w:r w:rsidRPr="00621588">
        <w:rPr>
          <w:rFonts w:ascii="Montserrat" w:hAnsi="Montserrat"/>
        </w:rPr>
        <w:t xml:space="preserve">, </w:t>
      </w:r>
      <w:r w:rsidR="000C0668" w:rsidRPr="00621588">
        <w:rPr>
          <w:rFonts w:ascii="Montserrat" w:hAnsi="Montserrat"/>
        </w:rPr>
        <w:t>и нормативными документами</w:t>
      </w:r>
      <w:r w:rsidRPr="00621588">
        <w:rPr>
          <w:rFonts w:ascii="Montserrat" w:hAnsi="Montserrat"/>
        </w:rPr>
        <w:t xml:space="preserve">, в сроки, установленные контрактом.  </w:t>
      </w:r>
    </w:p>
    <w:p w:rsidR="00740956" w:rsidRPr="00621588" w:rsidRDefault="00740956" w:rsidP="00740956">
      <w:pPr>
        <w:pStyle w:val="a9"/>
        <w:ind w:firstLine="708"/>
        <w:jc w:val="both"/>
        <w:rPr>
          <w:rFonts w:ascii="Montserrat" w:hAnsi="Montserrat"/>
        </w:rPr>
      </w:pPr>
      <w:r w:rsidRPr="00621588">
        <w:rPr>
          <w:rFonts w:ascii="Montserrat" w:hAnsi="Montserrat"/>
        </w:rPr>
        <w:t>3.2.</w:t>
      </w:r>
      <w:r w:rsidR="000C0668" w:rsidRPr="00621588">
        <w:rPr>
          <w:rFonts w:ascii="Montserrat" w:hAnsi="Montserrat"/>
        </w:rPr>
        <w:t>2</w:t>
      </w:r>
      <w:r w:rsidRPr="00621588">
        <w:rPr>
          <w:rFonts w:ascii="Montserrat" w:hAnsi="Montserrat"/>
        </w:rPr>
        <w:t>. Немедленно письменно предупредить Заказчика при обнаружении не зависящих от</w:t>
      </w:r>
      <w:r w:rsidR="00C24281" w:rsidRPr="00621588">
        <w:rPr>
          <w:rFonts w:ascii="Montserrat" w:hAnsi="Montserrat"/>
        </w:rPr>
        <w:t xml:space="preserve"> Исполнителя</w:t>
      </w:r>
      <w:r w:rsidRPr="00621588">
        <w:rPr>
          <w:rFonts w:ascii="Montserrat" w:hAnsi="Montserrat"/>
        </w:rPr>
        <w:t xml:space="preserve"> обстоятельств, которые могут привести к ухудшению качества работ, либо создают невозможность их завершения в срок.</w:t>
      </w:r>
    </w:p>
    <w:p w:rsidR="00740956" w:rsidRPr="00621588" w:rsidRDefault="00740956" w:rsidP="00740956">
      <w:pPr>
        <w:pStyle w:val="a9"/>
        <w:ind w:firstLine="708"/>
        <w:jc w:val="both"/>
        <w:rPr>
          <w:rFonts w:ascii="Montserrat" w:hAnsi="Montserrat"/>
        </w:rPr>
      </w:pPr>
      <w:r w:rsidRPr="00621588">
        <w:rPr>
          <w:rFonts w:ascii="Montserrat" w:hAnsi="Montserrat"/>
        </w:rPr>
        <w:t>3.2.</w:t>
      </w:r>
      <w:r w:rsidR="000C0668" w:rsidRPr="00621588">
        <w:rPr>
          <w:rFonts w:ascii="Montserrat" w:hAnsi="Montserrat"/>
        </w:rPr>
        <w:t>3</w:t>
      </w:r>
      <w:r w:rsidRPr="00621588">
        <w:rPr>
          <w:rFonts w:ascii="Montserrat" w:hAnsi="Montserrat"/>
        </w:rPr>
        <w:t xml:space="preserve">. Обеспечить Заказчику </w:t>
      </w:r>
      <w:r w:rsidR="00BD0E29" w:rsidRPr="00621588">
        <w:rPr>
          <w:rFonts w:ascii="Montserrat" w:hAnsi="Montserrat"/>
        </w:rPr>
        <w:t>возможность</w:t>
      </w:r>
      <w:r w:rsidRPr="00621588">
        <w:rPr>
          <w:rFonts w:ascii="Montserrat" w:hAnsi="Montserrat"/>
        </w:rPr>
        <w:t xml:space="preserve"> осуществления контроля и надзора за ходом выполнения работ. </w:t>
      </w:r>
    </w:p>
    <w:p w:rsidR="00740956" w:rsidRPr="00621588" w:rsidRDefault="00740956" w:rsidP="00740956">
      <w:pPr>
        <w:pStyle w:val="a9"/>
        <w:ind w:firstLine="708"/>
        <w:jc w:val="both"/>
        <w:rPr>
          <w:rFonts w:ascii="Montserrat" w:hAnsi="Montserrat"/>
        </w:rPr>
      </w:pPr>
      <w:r w:rsidRPr="00621588">
        <w:rPr>
          <w:rFonts w:ascii="Montserrat" w:hAnsi="Montserrat"/>
        </w:rPr>
        <w:t>3.2.</w:t>
      </w:r>
      <w:r w:rsidR="00831195" w:rsidRPr="00621588">
        <w:rPr>
          <w:rFonts w:ascii="Montserrat" w:hAnsi="Montserrat"/>
        </w:rPr>
        <w:t>4</w:t>
      </w:r>
      <w:r w:rsidRPr="00621588">
        <w:rPr>
          <w:rFonts w:ascii="Montserrat" w:hAnsi="Montserrat"/>
        </w:rPr>
        <w:t xml:space="preserve">. По окончании работ передать Заказчику </w:t>
      </w:r>
      <w:r w:rsidR="000C0668" w:rsidRPr="00621588">
        <w:rPr>
          <w:rFonts w:ascii="Montserrat" w:hAnsi="Montserrat"/>
        </w:rPr>
        <w:t xml:space="preserve">разработанную </w:t>
      </w:r>
      <w:r w:rsidRPr="00621588">
        <w:rPr>
          <w:rFonts w:ascii="Montserrat" w:hAnsi="Montserrat"/>
        </w:rPr>
        <w:t>документацию</w:t>
      </w:r>
      <w:r w:rsidR="000C0668" w:rsidRPr="00621588">
        <w:rPr>
          <w:rFonts w:ascii="Montserrat" w:hAnsi="Montserrat"/>
        </w:rPr>
        <w:t xml:space="preserve"> в формате </w:t>
      </w:r>
      <w:r w:rsidR="003D1B28" w:rsidRPr="00621588">
        <w:rPr>
          <w:rFonts w:ascii="Montserrat" w:hAnsi="Montserrat"/>
        </w:rPr>
        <w:t>доступном для вывода на печать</w:t>
      </w:r>
      <w:r w:rsidRPr="00621588">
        <w:rPr>
          <w:rFonts w:ascii="Montserrat" w:hAnsi="Montserrat"/>
        </w:rPr>
        <w:t xml:space="preserve">. </w:t>
      </w:r>
    </w:p>
    <w:p w:rsidR="00740956" w:rsidRPr="00621588" w:rsidRDefault="00740956" w:rsidP="00831195">
      <w:pPr>
        <w:pStyle w:val="a9"/>
        <w:ind w:firstLine="708"/>
        <w:jc w:val="both"/>
        <w:rPr>
          <w:rFonts w:ascii="Montserrat" w:hAnsi="Montserrat"/>
        </w:rPr>
      </w:pPr>
      <w:r w:rsidRPr="00621588">
        <w:rPr>
          <w:rFonts w:ascii="Montserrat" w:hAnsi="Montserrat"/>
        </w:rPr>
        <w:t>3.2.</w:t>
      </w:r>
      <w:r w:rsidR="00831195" w:rsidRPr="00621588">
        <w:rPr>
          <w:rFonts w:ascii="Montserrat" w:hAnsi="Montserrat"/>
        </w:rPr>
        <w:t>5</w:t>
      </w:r>
      <w:r w:rsidRPr="00621588">
        <w:rPr>
          <w:rFonts w:ascii="Montserrat" w:hAnsi="Montserrat"/>
        </w:rPr>
        <w:t>. При обнаружении в период гарантийного срока недостатков устранить недостатки за свой счет в срок, установленный в требовании Заказчика.</w:t>
      </w:r>
    </w:p>
    <w:p w:rsidR="00740956" w:rsidRPr="00621588" w:rsidRDefault="00740956" w:rsidP="00740956">
      <w:pPr>
        <w:pStyle w:val="a9"/>
        <w:ind w:firstLine="708"/>
        <w:jc w:val="both"/>
        <w:rPr>
          <w:rFonts w:ascii="Montserrat" w:hAnsi="Montserrat"/>
          <w:i/>
        </w:rPr>
      </w:pPr>
      <w:r w:rsidRPr="00621588">
        <w:rPr>
          <w:rFonts w:ascii="Montserrat" w:hAnsi="Montserrat"/>
          <w:i/>
        </w:rPr>
        <w:t>3.3. Заказчик имеет право:</w:t>
      </w:r>
    </w:p>
    <w:p w:rsidR="00740956" w:rsidRPr="00621588" w:rsidRDefault="00740956" w:rsidP="00740956">
      <w:pPr>
        <w:pStyle w:val="a9"/>
        <w:ind w:firstLine="708"/>
        <w:jc w:val="both"/>
        <w:rPr>
          <w:rFonts w:ascii="Montserrat" w:hAnsi="Montserrat"/>
        </w:rPr>
      </w:pPr>
      <w:r w:rsidRPr="00621588">
        <w:rPr>
          <w:rFonts w:ascii="Montserrat" w:hAnsi="Montserrat"/>
        </w:rPr>
        <w:t xml:space="preserve">3.3.1. В любое время проверять ход и качество работ, выполняемых </w:t>
      </w:r>
      <w:r w:rsidR="00C24281" w:rsidRPr="00621588">
        <w:rPr>
          <w:rFonts w:ascii="Montserrat" w:hAnsi="Montserrat"/>
        </w:rPr>
        <w:t>Исполнителем</w:t>
      </w:r>
      <w:r w:rsidRPr="00621588">
        <w:rPr>
          <w:rFonts w:ascii="Montserrat" w:hAnsi="Montserrat"/>
        </w:rPr>
        <w:t>, соблюдение сроков их выполнения.</w:t>
      </w:r>
    </w:p>
    <w:p w:rsidR="00740956" w:rsidRPr="00621588" w:rsidRDefault="00740956" w:rsidP="00740956">
      <w:pPr>
        <w:pStyle w:val="a9"/>
        <w:ind w:firstLine="708"/>
        <w:jc w:val="both"/>
        <w:rPr>
          <w:rFonts w:ascii="Montserrat" w:hAnsi="Montserrat"/>
        </w:rPr>
      </w:pPr>
      <w:r w:rsidRPr="00621588">
        <w:rPr>
          <w:rFonts w:ascii="Montserrat" w:hAnsi="Montserrat"/>
        </w:rPr>
        <w:t xml:space="preserve">3.3.2. В случаях, когда работа выполнена </w:t>
      </w:r>
      <w:r w:rsidR="00C24281" w:rsidRPr="00621588">
        <w:rPr>
          <w:rFonts w:ascii="Montserrat" w:hAnsi="Montserrat"/>
        </w:rPr>
        <w:t>Исполнителем</w:t>
      </w:r>
      <w:r w:rsidRPr="00621588">
        <w:rPr>
          <w:rFonts w:ascii="Montserrat" w:hAnsi="Montserrat"/>
        </w:rPr>
        <w:t xml:space="preserve"> с отступлениями от условий контракта, ухудшившими результат работы, или с иными недостатками, которые делают его не пригодным для использования, Заказчик вправе потребовать от </w:t>
      </w:r>
      <w:r w:rsidR="00C24281" w:rsidRPr="00621588">
        <w:rPr>
          <w:rFonts w:ascii="Montserrat" w:hAnsi="Montserrat"/>
        </w:rPr>
        <w:t>Исполнителя</w:t>
      </w:r>
      <w:r w:rsidRPr="00621588">
        <w:rPr>
          <w:rFonts w:ascii="Montserrat" w:hAnsi="Montserrat"/>
        </w:rPr>
        <w:t xml:space="preserve"> безвозмездного устранения недостатков.</w:t>
      </w:r>
    </w:p>
    <w:p w:rsidR="00831195" w:rsidRPr="00621588" w:rsidRDefault="00831195" w:rsidP="00740956">
      <w:pPr>
        <w:pStyle w:val="a9"/>
        <w:ind w:firstLine="708"/>
        <w:jc w:val="both"/>
        <w:rPr>
          <w:rFonts w:ascii="Montserrat" w:hAnsi="Montserrat"/>
        </w:rPr>
      </w:pPr>
      <w:r w:rsidRPr="00621588">
        <w:rPr>
          <w:rFonts w:ascii="Montserrat" w:hAnsi="Montserrat"/>
        </w:rPr>
        <w:t xml:space="preserve">3.3.3. </w:t>
      </w:r>
      <w:r w:rsidR="003D1B28" w:rsidRPr="00621588">
        <w:rPr>
          <w:rFonts w:ascii="Montserrat" w:hAnsi="Montserrat"/>
        </w:rPr>
        <w:t>Неоднократно, но не более 5 раз в месяц вносить</w:t>
      </w:r>
      <w:r w:rsidRPr="00621588">
        <w:rPr>
          <w:rFonts w:ascii="Montserrat" w:hAnsi="Montserrat"/>
        </w:rPr>
        <w:t xml:space="preserve"> силами Исполнителя в период действия </w:t>
      </w:r>
      <w:r w:rsidR="003D1B28" w:rsidRPr="00621588">
        <w:rPr>
          <w:rFonts w:ascii="Montserrat" w:hAnsi="Montserrat"/>
        </w:rPr>
        <w:t>муниципального контракта</w:t>
      </w:r>
      <w:r w:rsidRPr="00621588">
        <w:rPr>
          <w:rFonts w:ascii="Montserrat" w:hAnsi="Montserrat"/>
        </w:rPr>
        <w:t xml:space="preserve"> вносить исправления в разработанную документацию.</w:t>
      </w:r>
    </w:p>
    <w:p w:rsidR="003D1B28" w:rsidRPr="00621588" w:rsidRDefault="003D1B28" w:rsidP="00740956">
      <w:pPr>
        <w:pStyle w:val="a9"/>
        <w:ind w:firstLine="708"/>
        <w:jc w:val="both"/>
        <w:rPr>
          <w:rFonts w:ascii="Montserrat" w:hAnsi="Montserrat"/>
        </w:rPr>
      </w:pPr>
      <w:r w:rsidRPr="00621588">
        <w:rPr>
          <w:rFonts w:ascii="Montserrat" w:hAnsi="Montserrat"/>
        </w:rPr>
        <w:t>3.3.4. Не принимать предложения Исполнителя в участие в акциях и тестировании новых продуктов.</w:t>
      </w:r>
    </w:p>
    <w:p w:rsidR="00740956" w:rsidRPr="00621588" w:rsidRDefault="00740956" w:rsidP="00740956">
      <w:pPr>
        <w:pStyle w:val="a9"/>
        <w:ind w:firstLine="708"/>
        <w:jc w:val="both"/>
        <w:rPr>
          <w:rFonts w:ascii="Montserrat" w:hAnsi="Montserrat"/>
          <w:i/>
          <w:u w:val="single"/>
        </w:rPr>
      </w:pPr>
      <w:r w:rsidRPr="00621588">
        <w:rPr>
          <w:rFonts w:ascii="Montserrat" w:hAnsi="Montserrat"/>
          <w:i/>
        </w:rPr>
        <w:t xml:space="preserve">3.4. </w:t>
      </w:r>
      <w:r w:rsidR="00C24281" w:rsidRPr="00621588">
        <w:rPr>
          <w:rFonts w:ascii="Montserrat" w:hAnsi="Montserrat"/>
          <w:i/>
        </w:rPr>
        <w:t>Исполнитель</w:t>
      </w:r>
      <w:r w:rsidRPr="00621588">
        <w:rPr>
          <w:rFonts w:ascii="Montserrat" w:hAnsi="Montserrat"/>
          <w:i/>
        </w:rPr>
        <w:t xml:space="preserve"> имеет право:</w:t>
      </w:r>
    </w:p>
    <w:p w:rsidR="00740956" w:rsidRPr="00621588" w:rsidRDefault="00740956" w:rsidP="00740956">
      <w:pPr>
        <w:pStyle w:val="a9"/>
        <w:ind w:firstLine="708"/>
        <w:jc w:val="both"/>
        <w:rPr>
          <w:rFonts w:ascii="Montserrat" w:hAnsi="Montserrat"/>
        </w:rPr>
      </w:pPr>
      <w:r w:rsidRPr="00621588">
        <w:rPr>
          <w:rFonts w:ascii="Montserrat" w:hAnsi="Montserrat"/>
        </w:rPr>
        <w:t>3.4.1. Самостоятельно определять способы</w:t>
      </w:r>
      <w:r w:rsidR="008341F0">
        <w:rPr>
          <w:rFonts w:ascii="Montserrat" w:hAnsi="Montserrat"/>
        </w:rPr>
        <w:t xml:space="preserve">, методы и инструменты для </w:t>
      </w:r>
      <w:r w:rsidRPr="00621588">
        <w:rPr>
          <w:rFonts w:ascii="Montserrat" w:hAnsi="Montserrat"/>
        </w:rPr>
        <w:t xml:space="preserve">выполнения </w:t>
      </w:r>
      <w:r w:rsidR="00831195" w:rsidRPr="00621588">
        <w:rPr>
          <w:rFonts w:ascii="Montserrat" w:hAnsi="Montserrat"/>
        </w:rPr>
        <w:t>работ</w:t>
      </w:r>
      <w:r w:rsidRPr="00621588">
        <w:rPr>
          <w:rFonts w:ascii="Montserrat" w:hAnsi="Montserrat"/>
        </w:rPr>
        <w:t xml:space="preserve"> по </w:t>
      </w:r>
      <w:r w:rsidR="00BD1F32" w:rsidRPr="00621588">
        <w:rPr>
          <w:rFonts w:ascii="Montserrat" w:hAnsi="Montserrat"/>
        </w:rPr>
        <w:t>контракту</w:t>
      </w:r>
      <w:r w:rsidR="00EB7482" w:rsidRPr="00621588">
        <w:rPr>
          <w:rFonts w:ascii="Montserrat" w:hAnsi="Montserrat"/>
        </w:rPr>
        <w:t>.</w:t>
      </w:r>
    </w:p>
    <w:p w:rsidR="008341F0" w:rsidRPr="00621588" w:rsidRDefault="003D1B28" w:rsidP="008341F0">
      <w:pPr>
        <w:pStyle w:val="a9"/>
        <w:ind w:firstLine="708"/>
        <w:jc w:val="both"/>
        <w:rPr>
          <w:rFonts w:ascii="Montserrat" w:hAnsi="Montserrat"/>
        </w:rPr>
      </w:pPr>
      <w:r w:rsidRPr="00621588">
        <w:rPr>
          <w:rFonts w:ascii="Montserrat" w:hAnsi="Montserrat"/>
        </w:rPr>
        <w:t>3.4.2. Не предоставлять доступ к системе разработки документации, не раскрывать методики и средства подготовки документации;</w:t>
      </w:r>
    </w:p>
    <w:p w:rsidR="003D1B28" w:rsidRPr="00621588" w:rsidRDefault="003D1B28" w:rsidP="00740956">
      <w:pPr>
        <w:pStyle w:val="a9"/>
        <w:ind w:firstLine="708"/>
        <w:jc w:val="both"/>
        <w:rPr>
          <w:rFonts w:ascii="Montserrat" w:hAnsi="Montserrat"/>
        </w:rPr>
      </w:pPr>
      <w:r w:rsidRPr="00621588">
        <w:rPr>
          <w:rFonts w:ascii="Montserrat" w:hAnsi="Montserrat"/>
        </w:rPr>
        <w:t>3.4.3. В случае потребности у Заказчика в разработке дополнительных документов предлагать их разработку как на платной, так и на безвозмездной основе;</w:t>
      </w:r>
    </w:p>
    <w:p w:rsidR="003D1B28" w:rsidRPr="00621588" w:rsidRDefault="003D1B28" w:rsidP="00740956">
      <w:pPr>
        <w:pStyle w:val="a9"/>
        <w:ind w:firstLine="708"/>
        <w:jc w:val="both"/>
        <w:rPr>
          <w:rFonts w:ascii="Montserrat" w:hAnsi="Montserrat"/>
        </w:rPr>
      </w:pPr>
      <w:r w:rsidRPr="00621588">
        <w:rPr>
          <w:rFonts w:ascii="Montserrat" w:hAnsi="Montserrat"/>
        </w:rPr>
        <w:t>3.4.4. Предлагать Заказчику принятие участие в акциях, тестировании, расширении спектра оказываемых услуг на ограниченное или неограниченное время в период действия настоящего договора;</w:t>
      </w:r>
    </w:p>
    <w:p w:rsidR="00740956" w:rsidRDefault="00740956" w:rsidP="00740956">
      <w:pPr>
        <w:pStyle w:val="a9"/>
        <w:ind w:firstLine="708"/>
        <w:jc w:val="both"/>
        <w:rPr>
          <w:rFonts w:ascii="Montserrat" w:hAnsi="Montserrat"/>
        </w:rPr>
      </w:pPr>
      <w:r w:rsidRPr="00621588">
        <w:rPr>
          <w:rFonts w:ascii="Montserrat" w:hAnsi="Montserrat"/>
        </w:rPr>
        <w:t>3.4.</w:t>
      </w:r>
      <w:r w:rsidR="003D1B28" w:rsidRPr="00621588">
        <w:rPr>
          <w:rFonts w:ascii="Montserrat" w:hAnsi="Montserrat"/>
        </w:rPr>
        <w:t>5</w:t>
      </w:r>
      <w:r w:rsidRPr="00621588">
        <w:rPr>
          <w:rFonts w:ascii="Montserrat" w:hAnsi="Montserrat"/>
        </w:rPr>
        <w:t>. Требовать от Заказчика исполнения принятых им обязательств по контракту.</w:t>
      </w:r>
    </w:p>
    <w:p w:rsidR="008341F0" w:rsidRPr="00621588" w:rsidRDefault="008341F0" w:rsidP="00740956">
      <w:pPr>
        <w:pStyle w:val="a9"/>
        <w:ind w:firstLine="708"/>
        <w:jc w:val="both"/>
        <w:rPr>
          <w:rFonts w:ascii="Montserrat" w:hAnsi="Montserrat"/>
        </w:rPr>
      </w:pPr>
      <w:r>
        <w:rPr>
          <w:rFonts w:ascii="Montserrat" w:hAnsi="Montserrat"/>
        </w:rPr>
        <w:t>3.4.6. Использовать результат работ</w:t>
      </w:r>
      <w:r w:rsidR="003149DF">
        <w:rPr>
          <w:rFonts w:ascii="Montserrat" w:hAnsi="Montserrat"/>
        </w:rPr>
        <w:t xml:space="preserve"> и данные, полученные для выполнения работ</w:t>
      </w:r>
      <w:r>
        <w:rPr>
          <w:rFonts w:ascii="Montserrat" w:hAnsi="Montserrat"/>
        </w:rPr>
        <w:t xml:space="preserve"> по</w:t>
      </w:r>
      <w:r w:rsidR="003149DF">
        <w:rPr>
          <w:rFonts w:ascii="Montserrat" w:hAnsi="Montserrat"/>
        </w:rPr>
        <w:t xml:space="preserve"> настоящему контракту в качестве исходных данных и составных частей иных работ и заданий, выполняемых в пользу сервиса или иных Заказчиков.</w:t>
      </w:r>
    </w:p>
    <w:p w:rsidR="00740956" w:rsidRPr="00621588" w:rsidRDefault="00740956" w:rsidP="00740956">
      <w:pPr>
        <w:pStyle w:val="a9"/>
        <w:ind w:firstLine="708"/>
        <w:jc w:val="both"/>
        <w:rPr>
          <w:rFonts w:ascii="Montserrat" w:eastAsia="Calibri" w:hAnsi="Montserrat"/>
          <w:color w:val="000000"/>
          <w:lang w:eastAsia="en-US"/>
        </w:rPr>
      </w:pPr>
      <w:r w:rsidRPr="00621588">
        <w:rPr>
          <w:rFonts w:ascii="Montserrat" w:eastAsia="Calibri" w:hAnsi="Montserrat"/>
          <w:color w:val="000000"/>
          <w:lang w:eastAsia="en-US"/>
        </w:rPr>
        <w:t>3.</w:t>
      </w:r>
      <w:r w:rsidR="003D1B28" w:rsidRPr="00621588">
        <w:rPr>
          <w:rFonts w:ascii="Montserrat" w:eastAsia="Calibri" w:hAnsi="Montserrat"/>
          <w:color w:val="000000"/>
          <w:lang w:eastAsia="en-US"/>
        </w:rPr>
        <w:t>4.</w:t>
      </w:r>
      <w:r w:rsidR="008341F0">
        <w:rPr>
          <w:rFonts w:ascii="Montserrat" w:eastAsia="Calibri" w:hAnsi="Montserrat"/>
          <w:color w:val="000000"/>
          <w:lang w:eastAsia="en-US"/>
        </w:rPr>
        <w:t>7</w:t>
      </w:r>
      <w:r w:rsidRPr="00621588">
        <w:rPr>
          <w:rFonts w:ascii="Montserrat" w:eastAsia="Calibri" w:hAnsi="Montserrat"/>
          <w:color w:val="000000"/>
          <w:lang w:eastAsia="en-US"/>
        </w:rPr>
        <w:t>. </w:t>
      </w:r>
      <w:r w:rsidR="00D35947" w:rsidRPr="00621588">
        <w:rPr>
          <w:rFonts w:ascii="Montserrat" w:eastAsia="Calibri" w:hAnsi="Montserrat"/>
          <w:color w:val="000000"/>
          <w:lang w:eastAsia="en-US"/>
        </w:rPr>
        <w:t>Исполнитель</w:t>
      </w:r>
      <w:r w:rsidRPr="00621588">
        <w:rPr>
          <w:rFonts w:ascii="Montserrat" w:eastAsia="Calibri" w:hAnsi="Montserrat"/>
          <w:color w:val="000000"/>
          <w:lang w:eastAsia="en-US"/>
        </w:rPr>
        <w:t xml:space="preserve"> гарантирует, что на момент заключения контракта он соответствует требованиям ч.1 и ч.1.1 ст.31 </w:t>
      </w:r>
      <w:r w:rsidRPr="00621588">
        <w:rPr>
          <w:rFonts w:ascii="Montserrat" w:hAnsi="Montserrat"/>
        </w:rPr>
        <w:t>Федерального закона от 05.04.2013 г. № 44-ФЗ</w:t>
      </w:r>
      <w:r w:rsidRPr="00621588">
        <w:rPr>
          <w:rFonts w:ascii="Montserrat" w:eastAsia="Calibri" w:hAnsi="Montserrat"/>
          <w:color w:val="000000"/>
          <w:lang w:eastAsia="en-US"/>
        </w:rPr>
        <w:t>.</w:t>
      </w:r>
    </w:p>
    <w:p w:rsidR="00BD0E29" w:rsidRPr="00621588" w:rsidRDefault="00BD0E29" w:rsidP="00740956">
      <w:pPr>
        <w:pStyle w:val="a9"/>
        <w:ind w:firstLine="708"/>
        <w:jc w:val="both"/>
        <w:rPr>
          <w:rFonts w:ascii="Montserrat" w:eastAsia="Calibri" w:hAnsi="Montserrat"/>
          <w:lang w:eastAsia="en-US"/>
        </w:rPr>
      </w:pPr>
    </w:p>
    <w:p w:rsidR="00740956" w:rsidRPr="00621588" w:rsidRDefault="00740956" w:rsidP="00740956">
      <w:pPr>
        <w:widowControl w:val="0"/>
        <w:autoSpaceDE w:val="0"/>
        <w:autoSpaceDN w:val="0"/>
        <w:adjustRightInd w:val="0"/>
        <w:jc w:val="center"/>
        <w:outlineLvl w:val="0"/>
        <w:rPr>
          <w:rFonts w:ascii="Montserrat" w:eastAsia="Calibri" w:hAnsi="Montserrat"/>
          <w:b/>
          <w:color w:val="000000"/>
          <w:sz w:val="22"/>
          <w:szCs w:val="22"/>
          <w:lang w:eastAsia="en-US"/>
        </w:rPr>
      </w:pPr>
      <w:r w:rsidRPr="00621588">
        <w:rPr>
          <w:rFonts w:ascii="Montserrat" w:eastAsia="Calibri" w:hAnsi="Montserrat"/>
          <w:b/>
          <w:color w:val="000000"/>
          <w:sz w:val="22"/>
          <w:szCs w:val="22"/>
          <w:lang w:eastAsia="en-US"/>
        </w:rPr>
        <w:t>4. Порядок сдачи и приемки работ</w:t>
      </w:r>
    </w:p>
    <w:p w:rsidR="001F6C65" w:rsidRPr="00621588" w:rsidRDefault="001F6C65" w:rsidP="00740956">
      <w:pPr>
        <w:widowControl w:val="0"/>
        <w:autoSpaceDE w:val="0"/>
        <w:autoSpaceDN w:val="0"/>
        <w:adjustRightInd w:val="0"/>
        <w:jc w:val="center"/>
        <w:outlineLvl w:val="0"/>
        <w:rPr>
          <w:rFonts w:ascii="Montserrat" w:eastAsia="Calibri" w:hAnsi="Montserrat"/>
          <w:b/>
          <w:color w:val="000000"/>
          <w:sz w:val="22"/>
          <w:szCs w:val="22"/>
          <w:lang w:eastAsia="en-US"/>
        </w:rPr>
      </w:pPr>
    </w:p>
    <w:p w:rsidR="00FB4D44" w:rsidRPr="00621588" w:rsidRDefault="00FB4D44" w:rsidP="00FB4D44">
      <w:pPr>
        <w:shd w:val="clear" w:color="auto" w:fill="FFFFFF"/>
        <w:tabs>
          <w:tab w:val="left" w:pos="0"/>
          <w:tab w:val="left" w:pos="720"/>
          <w:tab w:val="left" w:pos="851"/>
        </w:tabs>
        <w:ind w:firstLine="709"/>
        <w:jc w:val="both"/>
        <w:rPr>
          <w:rFonts w:ascii="Montserrat" w:hAnsi="Montserrat"/>
          <w:sz w:val="22"/>
          <w:szCs w:val="22"/>
        </w:rPr>
      </w:pPr>
      <w:r w:rsidRPr="00621588">
        <w:rPr>
          <w:rFonts w:ascii="Montserrat" w:hAnsi="Montserrat"/>
          <w:snapToGrid w:val="0"/>
          <w:sz w:val="22"/>
          <w:szCs w:val="22"/>
        </w:rPr>
        <w:t>4.1. Приёмка и оценка выполненных работ осуществляется в соответствии с требованиями действующего законодательства.</w:t>
      </w:r>
    </w:p>
    <w:p w:rsidR="00FB4D44" w:rsidRPr="00621588" w:rsidRDefault="00FB4D44" w:rsidP="00FB4D44">
      <w:pPr>
        <w:shd w:val="clear" w:color="auto" w:fill="FFFFFF"/>
        <w:tabs>
          <w:tab w:val="left" w:pos="0"/>
          <w:tab w:val="left" w:pos="720"/>
          <w:tab w:val="left" w:pos="851"/>
        </w:tabs>
        <w:ind w:firstLine="709"/>
        <w:jc w:val="both"/>
        <w:rPr>
          <w:rFonts w:ascii="Montserrat" w:hAnsi="Montserrat"/>
          <w:sz w:val="22"/>
          <w:szCs w:val="22"/>
        </w:rPr>
      </w:pPr>
      <w:r w:rsidRPr="00621588">
        <w:rPr>
          <w:rFonts w:ascii="Montserrat" w:hAnsi="Montserrat"/>
          <w:sz w:val="22"/>
          <w:szCs w:val="22"/>
        </w:rPr>
        <w:lastRenderedPageBreak/>
        <w:t xml:space="preserve">4.2. </w:t>
      </w:r>
      <w:r w:rsidRPr="00621588">
        <w:rPr>
          <w:rFonts w:ascii="Montserrat" w:hAnsi="Montserrat"/>
          <w:snapToGrid w:val="0"/>
          <w:sz w:val="22"/>
          <w:szCs w:val="22"/>
        </w:rPr>
        <w:t xml:space="preserve">Перечень документации, подлежащей оформлению и </w:t>
      </w:r>
      <w:r w:rsidR="003D1B28" w:rsidRPr="00621588">
        <w:rPr>
          <w:rFonts w:ascii="Montserrat" w:hAnsi="Montserrat"/>
          <w:snapToGrid w:val="0"/>
          <w:sz w:val="22"/>
          <w:szCs w:val="22"/>
        </w:rPr>
        <w:t>сопровождению Исполнителем</w:t>
      </w:r>
      <w:r w:rsidRPr="00621588">
        <w:rPr>
          <w:rFonts w:ascii="Montserrat" w:hAnsi="Montserrat"/>
          <w:snapToGrid w:val="0"/>
          <w:sz w:val="22"/>
          <w:szCs w:val="22"/>
        </w:rPr>
        <w:t xml:space="preserve">, определяется </w:t>
      </w:r>
      <w:r w:rsidR="00831195" w:rsidRPr="00621588">
        <w:rPr>
          <w:rFonts w:ascii="Montserrat" w:hAnsi="Montserrat"/>
          <w:snapToGrid w:val="0"/>
          <w:sz w:val="22"/>
          <w:szCs w:val="22"/>
        </w:rPr>
        <w:t>Перечнем документации</w:t>
      </w:r>
      <w:r w:rsidR="00BD1F32" w:rsidRPr="00621588">
        <w:rPr>
          <w:rFonts w:ascii="Montserrat" w:hAnsi="Montserrat"/>
          <w:snapToGrid w:val="0"/>
          <w:sz w:val="22"/>
          <w:szCs w:val="22"/>
        </w:rPr>
        <w:t xml:space="preserve"> (Приложение № 1 к муниципальному контракту)</w:t>
      </w:r>
      <w:r w:rsidRPr="00621588">
        <w:rPr>
          <w:rFonts w:ascii="Montserrat" w:hAnsi="Montserrat"/>
          <w:snapToGrid w:val="0"/>
          <w:sz w:val="22"/>
          <w:szCs w:val="22"/>
        </w:rPr>
        <w:t>.</w:t>
      </w:r>
    </w:p>
    <w:p w:rsidR="00FB4D44" w:rsidRPr="00621588" w:rsidRDefault="003D1B28" w:rsidP="00FB4D44">
      <w:pPr>
        <w:pStyle w:val="a7"/>
        <w:numPr>
          <w:ilvl w:val="1"/>
          <w:numId w:val="4"/>
        </w:numPr>
        <w:shd w:val="clear" w:color="auto" w:fill="FFFFFF"/>
        <w:tabs>
          <w:tab w:val="left" w:pos="851"/>
        </w:tabs>
        <w:ind w:left="0" w:firstLine="709"/>
        <w:contextualSpacing/>
        <w:jc w:val="both"/>
        <w:rPr>
          <w:rFonts w:ascii="Montserrat" w:hAnsi="Montserrat"/>
          <w:sz w:val="22"/>
          <w:szCs w:val="22"/>
        </w:rPr>
      </w:pPr>
      <w:r w:rsidRPr="00621588">
        <w:rPr>
          <w:rFonts w:ascii="Montserrat" w:hAnsi="Montserrat"/>
          <w:sz w:val="22"/>
          <w:szCs w:val="22"/>
        </w:rPr>
        <w:t xml:space="preserve">По окончанию каждого месяца </w:t>
      </w:r>
      <w:r w:rsidR="00FB4D44" w:rsidRPr="00621588">
        <w:rPr>
          <w:rFonts w:ascii="Montserrat" w:hAnsi="Montserrat"/>
          <w:sz w:val="22"/>
          <w:szCs w:val="22"/>
        </w:rPr>
        <w:t xml:space="preserve"> </w:t>
      </w:r>
      <w:r w:rsidR="00D35947" w:rsidRPr="00621588">
        <w:rPr>
          <w:rFonts w:ascii="Montserrat" w:hAnsi="Montserrat"/>
          <w:sz w:val="22"/>
          <w:szCs w:val="22"/>
        </w:rPr>
        <w:t>Исполнитель</w:t>
      </w:r>
      <w:r w:rsidR="00FB4D44" w:rsidRPr="00621588">
        <w:rPr>
          <w:rFonts w:ascii="Montserrat" w:hAnsi="Montserrat"/>
          <w:sz w:val="22"/>
          <w:szCs w:val="22"/>
        </w:rPr>
        <w:t xml:space="preserve"> представляет Заказчику </w:t>
      </w:r>
      <w:r w:rsidR="00FB4D44" w:rsidRPr="00621588">
        <w:rPr>
          <w:rFonts w:ascii="Montserrat" w:hAnsi="Montserrat"/>
          <w:spacing w:val="-5"/>
          <w:sz w:val="22"/>
          <w:szCs w:val="22"/>
        </w:rPr>
        <w:t>подписанный акт выполненных работ в двух экземплярах</w:t>
      </w:r>
      <w:r w:rsidR="00FB4D44" w:rsidRPr="00621588">
        <w:rPr>
          <w:rFonts w:ascii="Montserrat" w:hAnsi="Montserrat"/>
          <w:sz w:val="22"/>
          <w:szCs w:val="22"/>
        </w:rPr>
        <w:t xml:space="preserve">. Заказчик обязуется принять работу в течение 5-ти рабочих дней со дня получения </w:t>
      </w:r>
      <w:r w:rsidR="00FB4D44" w:rsidRPr="00621588">
        <w:rPr>
          <w:rFonts w:ascii="Montserrat" w:hAnsi="Montserrat"/>
          <w:spacing w:val="-5"/>
          <w:sz w:val="22"/>
          <w:szCs w:val="22"/>
        </w:rPr>
        <w:t xml:space="preserve">акта </w:t>
      </w:r>
      <w:r w:rsidR="00FB4D44" w:rsidRPr="00621588">
        <w:rPr>
          <w:rFonts w:ascii="Montserrat" w:hAnsi="Montserrat"/>
          <w:sz w:val="22"/>
          <w:szCs w:val="22"/>
        </w:rPr>
        <w:t xml:space="preserve">выполненных работ и отчетных документов и направить </w:t>
      </w:r>
      <w:r w:rsidR="00D35947" w:rsidRPr="00621588">
        <w:rPr>
          <w:rFonts w:ascii="Montserrat" w:hAnsi="Montserrat"/>
          <w:sz w:val="22"/>
          <w:szCs w:val="22"/>
        </w:rPr>
        <w:t>Исполнителю</w:t>
      </w:r>
      <w:r w:rsidR="00FB4D44" w:rsidRPr="00621588">
        <w:rPr>
          <w:rFonts w:ascii="Montserrat" w:hAnsi="Montserrat"/>
          <w:sz w:val="22"/>
          <w:szCs w:val="22"/>
        </w:rPr>
        <w:t xml:space="preserve"> подписанный </w:t>
      </w:r>
      <w:r w:rsidR="00FB4D44" w:rsidRPr="00621588">
        <w:rPr>
          <w:rFonts w:ascii="Montserrat" w:hAnsi="Montserrat"/>
          <w:spacing w:val="-5"/>
          <w:sz w:val="22"/>
          <w:szCs w:val="22"/>
        </w:rPr>
        <w:t xml:space="preserve">акт </w:t>
      </w:r>
      <w:r w:rsidR="00FB4D44" w:rsidRPr="00621588">
        <w:rPr>
          <w:rFonts w:ascii="Montserrat" w:hAnsi="Montserrat"/>
          <w:sz w:val="22"/>
          <w:szCs w:val="22"/>
        </w:rPr>
        <w:t>выполненных работ или мотивированный отказ в приемке работ.</w:t>
      </w:r>
    </w:p>
    <w:p w:rsidR="00FB4D44" w:rsidRPr="00621588" w:rsidRDefault="00FB4D44" w:rsidP="00FB4D44">
      <w:pPr>
        <w:pStyle w:val="a7"/>
        <w:numPr>
          <w:ilvl w:val="1"/>
          <w:numId w:val="4"/>
        </w:numPr>
        <w:shd w:val="clear" w:color="auto" w:fill="FFFFFF"/>
        <w:tabs>
          <w:tab w:val="left" w:pos="851"/>
        </w:tabs>
        <w:ind w:left="0" w:firstLine="709"/>
        <w:contextualSpacing/>
        <w:jc w:val="both"/>
        <w:rPr>
          <w:rFonts w:ascii="Montserrat" w:hAnsi="Montserrat"/>
          <w:sz w:val="22"/>
          <w:szCs w:val="22"/>
        </w:rPr>
      </w:pPr>
      <w:r w:rsidRPr="00621588">
        <w:rPr>
          <w:rFonts w:ascii="Montserrat" w:hAnsi="Montserrat"/>
          <w:sz w:val="22"/>
          <w:szCs w:val="22"/>
        </w:rPr>
        <w:t xml:space="preserve">В случае мотивированного отказа Заказчика от приемки работ Сторонами составляется двусторонний акт с указанием перечня необходимых доработок и сроков их выполнения. </w:t>
      </w:r>
      <w:r w:rsidR="00D35947" w:rsidRPr="00621588">
        <w:rPr>
          <w:rFonts w:ascii="Montserrat" w:hAnsi="Montserrat"/>
          <w:sz w:val="22"/>
          <w:szCs w:val="22"/>
        </w:rPr>
        <w:t>Исполнитель</w:t>
      </w:r>
      <w:r w:rsidRPr="00621588">
        <w:rPr>
          <w:rFonts w:ascii="Montserrat" w:hAnsi="Montserrat"/>
          <w:sz w:val="22"/>
          <w:szCs w:val="22"/>
        </w:rPr>
        <w:t xml:space="preserve"> производит доработку выявленных недостатков за свой счет.</w:t>
      </w:r>
    </w:p>
    <w:p w:rsidR="00FB4D44" w:rsidRPr="00621588" w:rsidRDefault="00FB4D44" w:rsidP="00FB4D44">
      <w:pPr>
        <w:pStyle w:val="a7"/>
        <w:numPr>
          <w:ilvl w:val="1"/>
          <w:numId w:val="4"/>
        </w:numPr>
        <w:shd w:val="clear" w:color="auto" w:fill="FFFFFF"/>
        <w:tabs>
          <w:tab w:val="left" w:pos="851"/>
        </w:tabs>
        <w:ind w:left="0" w:firstLine="709"/>
        <w:contextualSpacing/>
        <w:jc w:val="both"/>
        <w:rPr>
          <w:rFonts w:ascii="Montserrat" w:hAnsi="Montserrat"/>
          <w:sz w:val="22"/>
          <w:szCs w:val="22"/>
        </w:rPr>
      </w:pPr>
      <w:r w:rsidRPr="00621588">
        <w:rPr>
          <w:rFonts w:ascii="Montserrat" w:hAnsi="Montserrat"/>
          <w:sz w:val="22"/>
          <w:szCs w:val="22"/>
        </w:rPr>
        <w:t>При наличии замечаний у Заказчика по представленному акту устранять их не позднее, чем в 3-х (трехдневный) срок с момента их получения.</w:t>
      </w:r>
    </w:p>
    <w:p w:rsidR="00FB4D44" w:rsidRPr="00621588" w:rsidRDefault="00D35947" w:rsidP="00FB4D44">
      <w:pPr>
        <w:pStyle w:val="a7"/>
        <w:numPr>
          <w:ilvl w:val="1"/>
          <w:numId w:val="4"/>
        </w:numPr>
        <w:shd w:val="clear" w:color="auto" w:fill="FFFFFF"/>
        <w:tabs>
          <w:tab w:val="left" w:pos="851"/>
        </w:tabs>
        <w:ind w:left="0" w:firstLine="709"/>
        <w:contextualSpacing/>
        <w:jc w:val="both"/>
        <w:rPr>
          <w:rFonts w:ascii="Montserrat" w:hAnsi="Montserrat"/>
          <w:sz w:val="22"/>
          <w:szCs w:val="22"/>
        </w:rPr>
      </w:pPr>
      <w:r w:rsidRPr="00621588">
        <w:rPr>
          <w:rFonts w:ascii="Montserrat" w:hAnsi="Montserrat"/>
          <w:sz w:val="22"/>
          <w:szCs w:val="22"/>
        </w:rPr>
        <w:t>Исполнитель</w:t>
      </w:r>
      <w:r w:rsidR="00FB4D44" w:rsidRPr="00621588">
        <w:rPr>
          <w:rFonts w:ascii="Montserrat" w:hAnsi="Montserrat"/>
          <w:sz w:val="22"/>
          <w:szCs w:val="22"/>
        </w:rPr>
        <w:t xml:space="preserve"> гарантирует, что выполненные им работы соответствуют требованиям, показателям и стандартам, заложенным </w:t>
      </w:r>
      <w:r w:rsidR="00831195" w:rsidRPr="00621588">
        <w:rPr>
          <w:rFonts w:ascii="Montserrat" w:hAnsi="Montserrat"/>
          <w:sz w:val="22"/>
          <w:szCs w:val="22"/>
        </w:rPr>
        <w:t>нормативной документацией, указанной в Перечне разрабатываемой документации</w:t>
      </w:r>
      <w:r w:rsidR="00FB4D44" w:rsidRPr="00621588">
        <w:rPr>
          <w:rFonts w:ascii="Montserrat" w:hAnsi="Montserrat"/>
          <w:sz w:val="22"/>
          <w:szCs w:val="22"/>
        </w:rPr>
        <w:t xml:space="preserve"> (Приложение №1 к </w:t>
      </w:r>
      <w:r w:rsidR="00704711" w:rsidRPr="00621588">
        <w:rPr>
          <w:rFonts w:ascii="Montserrat" w:hAnsi="Montserrat"/>
          <w:sz w:val="22"/>
          <w:szCs w:val="22"/>
        </w:rPr>
        <w:t>муниципальному к</w:t>
      </w:r>
      <w:r w:rsidR="00FB4D44" w:rsidRPr="00621588">
        <w:rPr>
          <w:rFonts w:ascii="Montserrat" w:hAnsi="Montserrat"/>
          <w:sz w:val="22"/>
          <w:szCs w:val="22"/>
        </w:rPr>
        <w:t>онтракту).</w:t>
      </w:r>
    </w:p>
    <w:p w:rsidR="00FB4D44" w:rsidRPr="00621588" w:rsidRDefault="00FB4D44" w:rsidP="00F83115">
      <w:pPr>
        <w:widowControl w:val="0"/>
        <w:autoSpaceDE w:val="0"/>
        <w:autoSpaceDN w:val="0"/>
        <w:adjustRightInd w:val="0"/>
        <w:jc w:val="center"/>
        <w:outlineLvl w:val="0"/>
        <w:rPr>
          <w:rFonts w:ascii="Montserrat" w:eastAsia="Calibri" w:hAnsi="Montserrat"/>
          <w:b/>
          <w:color w:val="000000"/>
          <w:sz w:val="22"/>
          <w:szCs w:val="22"/>
          <w:lang w:eastAsia="en-US"/>
        </w:rPr>
      </w:pPr>
    </w:p>
    <w:p w:rsidR="00F83115" w:rsidRPr="00621588" w:rsidRDefault="00F83115" w:rsidP="00F83115">
      <w:pPr>
        <w:widowControl w:val="0"/>
        <w:autoSpaceDE w:val="0"/>
        <w:autoSpaceDN w:val="0"/>
        <w:adjustRightInd w:val="0"/>
        <w:jc w:val="center"/>
        <w:outlineLvl w:val="0"/>
        <w:rPr>
          <w:rFonts w:ascii="Montserrat" w:eastAsia="Calibri" w:hAnsi="Montserrat"/>
          <w:b/>
          <w:color w:val="000000"/>
          <w:sz w:val="22"/>
          <w:szCs w:val="22"/>
          <w:lang w:eastAsia="en-US"/>
        </w:rPr>
      </w:pPr>
      <w:r w:rsidRPr="00621588">
        <w:rPr>
          <w:rFonts w:ascii="Montserrat" w:eastAsia="Calibri" w:hAnsi="Montserrat"/>
          <w:b/>
          <w:color w:val="000000"/>
          <w:sz w:val="22"/>
          <w:szCs w:val="22"/>
          <w:lang w:eastAsia="en-US"/>
        </w:rPr>
        <w:t>5. Ответственность Сторон</w:t>
      </w:r>
    </w:p>
    <w:p w:rsidR="009E718B" w:rsidRPr="00621588" w:rsidRDefault="009E718B" w:rsidP="00F83115">
      <w:pPr>
        <w:widowControl w:val="0"/>
        <w:autoSpaceDE w:val="0"/>
        <w:autoSpaceDN w:val="0"/>
        <w:adjustRightInd w:val="0"/>
        <w:jc w:val="center"/>
        <w:outlineLvl w:val="0"/>
        <w:rPr>
          <w:rFonts w:ascii="Montserrat" w:eastAsia="Calibri" w:hAnsi="Montserrat"/>
          <w:b/>
          <w:color w:val="000000"/>
          <w:sz w:val="22"/>
          <w:szCs w:val="22"/>
          <w:lang w:eastAsia="en-US"/>
        </w:rPr>
      </w:pPr>
    </w:p>
    <w:p w:rsidR="00F83115" w:rsidRPr="00621588" w:rsidRDefault="00F83115" w:rsidP="00F83115">
      <w:pPr>
        <w:pStyle w:val="a9"/>
        <w:ind w:firstLine="708"/>
        <w:jc w:val="both"/>
        <w:rPr>
          <w:rFonts w:ascii="Montserrat" w:hAnsi="Montserrat"/>
          <w:noProof/>
        </w:rPr>
      </w:pPr>
      <w:r w:rsidRPr="00621588">
        <w:rPr>
          <w:rFonts w:ascii="Montserrat" w:hAnsi="Montserrat"/>
          <w:noProof/>
        </w:rPr>
        <w:t>5.1.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w:t>
      </w:r>
    </w:p>
    <w:p w:rsidR="00F83115" w:rsidRPr="00621588" w:rsidRDefault="00F83115" w:rsidP="00F83115">
      <w:pPr>
        <w:autoSpaceDE w:val="0"/>
        <w:autoSpaceDN w:val="0"/>
        <w:adjustRightInd w:val="0"/>
        <w:ind w:firstLine="708"/>
        <w:jc w:val="both"/>
        <w:rPr>
          <w:rFonts w:ascii="Montserrat" w:hAnsi="Montserrat"/>
          <w:sz w:val="22"/>
          <w:szCs w:val="22"/>
        </w:rPr>
      </w:pPr>
      <w:r w:rsidRPr="00621588">
        <w:rPr>
          <w:rFonts w:ascii="Montserrat" w:hAnsi="Montserrat"/>
          <w:sz w:val="22"/>
          <w:szCs w:val="22"/>
        </w:rPr>
        <w:t xml:space="preserve">5.2.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C24281" w:rsidRPr="00621588">
        <w:rPr>
          <w:rFonts w:ascii="Montserrat" w:hAnsi="Montserrat"/>
          <w:sz w:val="22"/>
          <w:szCs w:val="22"/>
        </w:rPr>
        <w:t>Исполнитель</w:t>
      </w:r>
      <w:r w:rsidRPr="00621588">
        <w:rPr>
          <w:rFonts w:ascii="Montserrat" w:hAnsi="Montserrat"/>
          <w:sz w:val="22"/>
          <w:szCs w:val="22"/>
        </w:rPr>
        <w:t xml:space="preserve"> вправе потребовать уплаты неустоек (штрафов, пеней). </w:t>
      </w:r>
    </w:p>
    <w:p w:rsidR="00F83115" w:rsidRPr="00621588" w:rsidRDefault="00F83115" w:rsidP="00F83115">
      <w:pPr>
        <w:pStyle w:val="a9"/>
        <w:ind w:firstLine="708"/>
        <w:jc w:val="both"/>
        <w:rPr>
          <w:rFonts w:ascii="Montserrat" w:hAnsi="Montserrat"/>
        </w:rPr>
      </w:pPr>
      <w:r w:rsidRPr="00621588">
        <w:rPr>
          <w:rFonts w:ascii="Montserrat" w:hAnsi="Montserrat"/>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8" w:history="1">
        <w:r w:rsidRPr="00621588">
          <w:rPr>
            <w:rFonts w:ascii="Montserrat" w:hAnsi="Montserrat"/>
          </w:rPr>
          <w:t>ключевой ставки</w:t>
        </w:r>
      </w:hyperlink>
      <w:r w:rsidRPr="00621588">
        <w:rPr>
          <w:rFonts w:ascii="Montserrat" w:hAnsi="Montserrat"/>
        </w:rPr>
        <w:t xml:space="preserve"> Центрального банка Российской Федерации от не уплаченной в срок суммы. </w:t>
      </w:r>
    </w:p>
    <w:p w:rsidR="00F83115" w:rsidRPr="00621588" w:rsidRDefault="00F83115" w:rsidP="00F83115">
      <w:pPr>
        <w:pStyle w:val="a9"/>
        <w:ind w:firstLine="708"/>
        <w:jc w:val="both"/>
        <w:rPr>
          <w:rFonts w:ascii="Montserrat" w:hAnsi="Montserrat"/>
        </w:rPr>
      </w:pPr>
      <w:r w:rsidRPr="00621588">
        <w:rPr>
          <w:rFonts w:ascii="Montserrat" w:hAnsi="Montserrat"/>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F83115" w:rsidRPr="00621588" w:rsidRDefault="00F83115" w:rsidP="00F83115">
      <w:pPr>
        <w:pStyle w:val="a9"/>
        <w:ind w:firstLine="708"/>
        <w:jc w:val="both"/>
        <w:rPr>
          <w:rFonts w:ascii="Montserrat" w:hAnsi="Montserrat"/>
        </w:rPr>
      </w:pPr>
      <w:r w:rsidRPr="00621588">
        <w:rPr>
          <w:rFonts w:ascii="Montserrat" w:hAnsi="Montserrat"/>
        </w:rPr>
        <w:t xml:space="preserve">5.3. В случае просрочки исполнения </w:t>
      </w:r>
      <w:r w:rsidR="00C24281" w:rsidRPr="00621588">
        <w:rPr>
          <w:rFonts w:ascii="Montserrat" w:hAnsi="Montserrat"/>
        </w:rPr>
        <w:t>Исполнителем</w:t>
      </w:r>
      <w:r w:rsidRPr="00621588">
        <w:rPr>
          <w:rFonts w:ascii="Montserrat" w:hAnsi="Montserrat"/>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C24281" w:rsidRPr="00621588">
        <w:rPr>
          <w:rFonts w:ascii="Montserrat" w:hAnsi="Montserrat"/>
        </w:rPr>
        <w:t>Исполнителем</w:t>
      </w:r>
      <w:r w:rsidRPr="00621588">
        <w:rPr>
          <w:rFonts w:ascii="Montserrat" w:hAnsi="Montserrat"/>
        </w:rPr>
        <w:t xml:space="preserve"> обязательств, предусмотренных контрактом, Заказчик направляет </w:t>
      </w:r>
      <w:r w:rsidR="00C24281" w:rsidRPr="00621588">
        <w:rPr>
          <w:rFonts w:ascii="Montserrat" w:hAnsi="Montserrat"/>
        </w:rPr>
        <w:t>Исполнителю</w:t>
      </w:r>
      <w:r w:rsidRPr="00621588">
        <w:rPr>
          <w:rFonts w:ascii="Montserrat" w:hAnsi="Montserrat"/>
        </w:rPr>
        <w:t xml:space="preserve"> требование об уплате неустоек (штрафов, пеней).</w:t>
      </w:r>
    </w:p>
    <w:p w:rsidR="00F83115" w:rsidRPr="00621588" w:rsidRDefault="00F83115" w:rsidP="00F83115">
      <w:pPr>
        <w:pStyle w:val="a9"/>
        <w:ind w:firstLine="708"/>
        <w:jc w:val="both"/>
        <w:rPr>
          <w:rFonts w:ascii="Montserrat" w:hAnsi="Montserrat"/>
        </w:rPr>
      </w:pPr>
      <w:r w:rsidRPr="00621588">
        <w:rPr>
          <w:rFonts w:ascii="Montserrat" w:hAnsi="Montserrat"/>
        </w:rPr>
        <w:t xml:space="preserve">Пеня начисляется за каждый день просрочки исполнения </w:t>
      </w:r>
      <w:r w:rsidR="00C24281" w:rsidRPr="00621588">
        <w:rPr>
          <w:rFonts w:ascii="Montserrat" w:hAnsi="Montserrat"/>
        </w:rPr>
        <w:t>Исполнителем</w:t>
      </w:r>
      <w:r w:rsidRPr="00621588">
        <w:rPr>
          <w:rFonts w:ascii="Montserrat" w:hAnsi="Montserrat"/>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C24281" w:rsidRPr="00621588">
        <w:rPr>
          <w:rFonts w:ascii="Montserrat" w:hAnsi="Montserrat"/>
        </w:rPr>
        <w:t>Исполнителем</w:t>
      </w:r>
      <w:r w:rsidRPr="00621588">
        <w:rPr>
          <w:rFonts w:ascii="Montserrat" w:hAnsi="Montserrat"/>
        </w:rPr>
        <w:t>, за исключением случаев, если законодательством Российской Федерации установлен иной порядок начисления пени.</w:t>
      </w:r>
    </w:p>
    <w:p w:rsidR="00F83115" w:rsidRPr="00621588" w:rsidRDefault="00F83115" w:rsidP="00F83115">
      <w:pPr>
        <w:pStyle w:val="a9"/>
        <w:ind w:firstLine="708"/>
        <w:jc w:val="both"/>
        <w:rPr>
          <w:rFonts w:ascii="Montserrat" w:hAnsi="Montserrat"/>
        </w:rPr>
      </w:pPr>
      <w:r w:rsidRPr="00621588">
        <w:rPr>
          <w:rFonts w:ascii="Montserrat" w:hAnsi="Montserrat"/>
        </w:rPr>
        <w:t xml:space="preserve">Штрафы начисляются за неисполнение или ненадлежащее исполнение </w:t>
      </w:r>
      <w:r w:rsidR="00C24281" w:rsidRPr="00621588">
        <w:rPr>
          <w:rFonts w:ascii="Montserrat" w:hAnsi="Montserrat"/>
        </w:rPr>
        <w:t>Исполнителем</w:t>
      </w:r>
      <w:r w:rsidRPr="00621588">
        <w:rPr>
          <w:rFonts w:ascii="Montserrat" w:hAnsi="Montserrat"/>
        </w:rPr>
        <w:t xml:space="preserve"> обязательств, предусмотренных контрактом, за исключением просрочки исполнения </w:t>
      </w:r>
      <w:r w:rsidR="00C24281" w:rsidRPr="00621588">
        <w:rPr>
          <w:rFonts w:ascii="Montserrat" w:hAnsi="Montserrat"/>
        </w:rPr>
        <w:t>Исполнителем</w:t>
      </w:r>
      <w:r w:rsidRPr="00621588">
        <w:rPr>
          <w:rFonts w:ascii="Montserrat" w:hAnsi="Montserrat"/>
        </w:rPr>
        <w:t xml:space="preserve"> обязательств (в том числе гарантийного обязательства), предусмотренных контрактом.</w:t>
      </w:r>
    </w:p>
    <w:p w:rsidR="00F83115" w:rsidRPr="00621588" w:rsidRDefault="00F83115" w:rsidP="00F83115">
      <w:pPr>
        <w:autoSpaceDE w:val="0"/>
        <w:autoSpaceDN w:val="0"/>
        <w:adjustRightInd w:val="0"/>
        <w:ind w:firstLine="708"/>
        <w:jc w:val="both"/>
        <w:rPr>
          <w:rFonts w:ascii="Montserrat" w:eastAsia="Calibri" w:hAnsi="Montserrat"/>
          <w:sz w:val="22"/>
          <w:szCs w:val="22"/>
          <w:lang w:eastAsia="en-US"/>
        </w:rPr>
      </w:pPr>
      <w:r w:rsidRPr="00621588">
        <w:rPr>
          <w:rFonts w:ascii="Montserrat" w:eastAsia="Calibri" w:hAnsi="Montserrat"/>
          <w:sz w:val="22"/>
          <w:szCs w:val="22"/>
          <w:lang w:eastAsia="en-US"/>
        </w:rPr>
        <w:t xml:space="preserve">5.4. Сторона освобождается от уплаты неустойки (штрафа, пени), если докажет, что неисполнение или ненадлежащее исполнение обязательства, </w:t>
      </w:r>
      <w:r w:rsidRPr="00621588">
        <w:rPr>
          <w:rFonts w:ascii="Montserrat" w:eastAsia="Calibri" w:hAnsi="Montserrat"/>
          <w:sz w:val="22"/>
          <w:szCs w:val="22"/>
          <w:lang w:eastAsia="en-US"/>
        </w:rPr>
        <w:lastRenderedPageBreak/>
        <w:t>предусмотренного контрактом, произошло вследствие непреодолимой силы или по вине другой стороны.</w:t>
      </w:r>
    </w:p>
    <w:p w:rsidR="00F83115" w:rsidRPr="00621588" w:rsidRDefault="00F83115" w:rsidP="00F83115">
      <w:pPr>
        <w:autoSpaceDE w:val="0"/>
        <w:autoSpaceDN w:val="0"/>
        <w:adjustRightInd w:val="0"/>
        <w:ind w:firstLine="708"/>
        <w:jc w:val="both"/>
        <w:rPr>
          <w:rFonts w:ascii="Montserrat" w:eastAsia="Calibri" w:hAnsi="Montserrat"/>
          <w:sz w:val="22"/>
          <w:szCs w:val="22"/>
          <w:lang w:eastAsia="en-US"/>
        </w:rPr>
      </w:pPr>
      <w:r w:rsidRPr="00621588">
        <w:rPr>
          <w:rFonts w:ascii="Montserrat" w:eastAsia="Calibri" w:hAnsi="Montserrat"/>
          <w:sz w:val="22"/>
          <w:szCs w:val="22"/>
          <w:lang w:eastAsia="en-US"/>
        </w:rPr>
        <w:t>5.5. Размер штрафа устанавливается контрактом, в том числе рассчитывается как процент цены контракта.</w:t>
      </w:r>
    </w:p>
    <w:p w:rsidR="00F83115" w:rsidRPr="00621588" w:rsidRDefault="00F83115" w:rsidP="00F83115">
      <w:pPr>
        <w:autoSpaceDE w:val="0"/>
        <w:autoSpaceDN w:val="0"/>
        <w:adjustRightInd w:val="0"/>
        <w:ind w:firstLine="708"/>
        <w:jc w:val="both"/>
        <w:rPr>
          <w:rFonts w:ascii="Montserrat" w:hAnsi="Montserrat"/>
          <w:sz w:val="22"/>
          <w:szCs w:val="22"/>
        </w:rPr>
      </w:pPr>
      <w:r w:rsidRPr="00621588">
        <w:rPr>
          <w:rFonts w:ascii="Montserrat" w:eastAsia="Calibri" w:hAnsi="Montserrat"/>
          <w:sz w:val="22"/>
          <w:szCs w:val="22"/>
          <w:lang w:eastAsia="en-US"/>
        </w:rPr>
        <w:t xml:space="preserve">5.6. За каждый факт неисполнения или ненадлежащего исполнения </w:t>
      </w:r>
      <w:r w:rsidR="00C24281" w:rsidRPr="00621588">
        <w:rPr>
          <w:rFonts w:ascii="Montserrat" w:eastAsia="Calibri" w:hAnsi="Montserrat"/>
          <w:sz w:val="22"/>
          <w:szCs w:val="22"/>
          <w:lang w:eastAsia="en-US"/>
        </w:rPr>
        <w:t>Исполнителем</w:t>
      </w:r>
      <w:r w:rsidRPr="00621588">
        <w:rPr>
          <w:rFonts w:ascii="Montserrat" w:eastAsia="Calibri" w:hAnsi="Montserrat"/>
          <w:sz w:val="22"/>
          <w:szCs w:val="22"/>
          <w:lang w:eastAsia="en-US"/>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Pr="00621588">
        <w:rPr>
          <w:rFonts w:ascii="Montserrat" w:hAnsi="Montserrat"/>
          <w:sz w:val="22"/>
          <w:szCs w:val="22"/>
        </w:rPr>
        <w:t>размер штрафа устанавливается в размере 1 процента</w:t>
      </w:r>
      <w:r w:rsidR="009D5AA8" w:rsidRPr="00621588">
        <w:rPr>
          <w:rFonts w:ascii="Montserrat" w:hAnsi="Montserrat"/>
          <w:sz w:val="22"/>
          <w:szCs w:val="22"/>
        </w:rPr>
        <w:t xml:space="preserve"> от</w:t>
      </w:r>
      <w:r w:rsidRPr="00621588">
        <w:rPr>
          <w:rFonts w:ascii="Montserrat" w:hAnsi="Montserrat"/>
          <w:sz w:val="22"/>
          <w:szCs w:val="22"/>
        </w:rPr>
        <w:t xml:space="preserve"> цены контракта, что составляет </w:t>
      </w:r>
      <w:r w:rsidR="00EE10F6">
        <w:rPr>
          <w:rFonts w:ascii="Montserrat" w:hAnsi="Montserrat"/>
          <w:sz w:val="22"/>
          <w:szCs w:val="22"/>
        </w:rPr>
        <w:t>477</w:t>
      </w:r>
      <w:r w:rsidRPr="00621588">
        <w:rPr>
          <w:rFonts w:ascii="Montserrat" w:hAnsi="Montserrat"/>
          <w:sz w:val="22"/>
          <w:szCs w:val="22"/>
        </w:rPr>
        <w:t xml:space="preserve"> руб.</w:t>
      </w:r>
    </w:p>
    <w:p w:rsidR="00F83115" w:rsidRPr="00621588" w:rsidRDefault="00F83115" w:rsidP="00F83115">
      <w:pPr>
        <w:autoSpaceDE w:val="0"/>
        <w:autoSpaceDN w:val="0"/>
        <w:adjustRightInd w:val="0"/>
        <w:ind w:firstLine="708"/>
        <w:jc w:val="both"/>
        <w:rPr>
          <w:rFonts w:ascii="Montserrat" w:eastAsia="Calibri" w:hAnsi="Montserrat"/>
          <w:sz w:val="22"/>
          <w:szCs w:val="22"/>
          <w:lang w:eastAsia="en-US"/>
        </w:rPr>
      </w:pPr>
      <w:r w:rsidRPr="00621588">
        <w:rPr>
          <w:rFonts w:ascii="Montserrat" w:eastAsia="Calibri" w:hAnsi="Montserrat"/>
          <w:sz w:val="22"/>
          <w:szCs w:val="22"/>
          <w:lang w:eastAsia="en-US"/>
        </w:rPr>
        <w:t xml:space="preserve">5.7. За каждый факт неисполнения или ненадлежащего исполнения </w:t>
      </w:r>
      <w:r w:rsidR="00C24281" w:rsidRPr="00621588">
        <w:rPr>
          <w:rFonts w:ascii="Montserrat" w:eastAsia="Calibri" w:hAnsi="Montserrat"/>
          <w:sz w:val="22"/>
          <w:szCs w:val="22"/>
          <w:lang w:eastAsia="en-US"/>
        </w:rPr>
        <w:t>Исполнителем</w:t>
      </w:r>
      <w:r w:rsidRPr="00621588">
        <w:rPr>
          <w:rFonts w:ascii="Montserrat" w:eastAsia="Calibri" w:hAnsi="Montserrat"/>
          <w:sz w:val="22"/>
          <w:szCs w:val="22"/>
          <w:lang w:eastAsia="en-US"/>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1 000 руб.</w:t>
      </w:r>
    </w:p>
    <w:p w:rsidR="00F83115" w:rsidRPr="00621588" w:rsidRDefault="00F83115" w:rsidP="00F83115">
      <w:pPr>
        <w:autoSpaceDE w:val="0"/>
        <w:autoSpaceDN w:val="0"/>
        <w:adjustRightInd w:val="0"/>
        <w:jc w:val="both"/>
        <w:rPr>
          <w:rFonts w:ascii="Montserrat" w:eastAsia="Calibri" w:hAnsi="Montserrat"/>
          <w:sz w:val="22"/>
          <w:szCs w:val="22"/>
          <w:lang w:eastAsia="en-US"/>
        </w:rPr>
      </w:pPr>
      <w:r w:rsidRPr="00621588">
        <w:rPr>
          <w:rFonts w:ascii="Montserrat" w:eastAsia="Calibri" w:hAnsi="Montserrat"/>
          <w:sz w:val="22"/>
          <w:szCs w:val="22"/>
          <w:lang w:eastAsia="en-US"/>
        </w:rPr>
        <w:tab/>
        <w:t>5.8.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1 000 руб.</w:t>
      </w:r>
    </w:p>
    <w:p w:rsidR="00F83115" w:rsidRPr="00621588" w:rsidRDefault="00F83115" w:rsidP="00F83115">
      <w:pPr>
        <w:autoSpaceDE w:val="0"/>
        <w:autoSpaceDN w:val="0"/>
        <w:adjustRightInd w:val="0"/>
        <w:ind w:firstLine="708"/>
        <w:jc w:val="both"/>
        <w:rPr>
          <w:rFonts w:ascii="Montserrat" w:eastAsia="Calibri" w:hAnsi="Montserrat"/>
          <w:sz w:val="22"/>
          <w:szCs w:val="22"/>
          <w:lang w:eastAsia="en-US"/>
        </w:rPr>
      </w:pPr>
      <w:r w:rsidRPr="00621588">
        <w:rPr>
          <w:rFonts w:ascii="Montserrat" w:eastAsia="Calibri" w:hAnsi="Montserrat"/>
          <w:sz w:val="22"/>
          <w:szCs w:val="22"/>
          <w:lang w:eastAsia="en-US"/>
        </w:rPr>
        <w:t xml:space="preserve">5.9. Общая сумма начисленных штрафов за неисполнение или ненадлежащее исполнение </w:t>
      </w:r>
      <w:r w:rsidR="00C24281" w:rsidRPr="00621588">
        <w:rPr>
          <w:rFonts w:ascii="Montserrat" w:eastAsia="Calibri" w:hAnsi="Montserrat"/>
          <w:sz w:val="22"/>
          <w:szCs w:val="22"/>
          <w:lang w:eastAsia="en-US"/>
        </w:rPr>
        <w:t>Исполнителем</w:t>
      </w:r>
      <w:r w:rsidRPr="00621588">
        <w:rPr>
          <w:rFonts w:ascii="Montserrat" w:eastAsia="Calibri" w:hAnsi="Montserrat"/>
          <w:sz w:val="22"/>
          <w:szCs w:val="22"/>
          <w:lang w:eastAsia="en-US"/>
        </w:rPr>
        <w:t xml:space="preserve"> обязательств, предусмотренных контрактом, не может превышать цену контракта.</w:t>
      </w:r>
    </w:p>
    <w:p w:rsidR="00F83115" w:rsidRPr="00621588" w:rsidRDefault="00F83115" w:rsidP="00F83115">
      <w:pPr>
        <w:autoSpaceDE w:val="0"/>
        <w:autoSpaceDN w:val="0"/>
        <w:adjustRightInd w:val="0"/>
        <w:ind w:firstLine="708"/>
        <w:jc w:val="both"/>
        <w:rPr>
          <w:rFonts w:ascii="Montserrat" w:eastAsia="Calibri" w:hAnsi="Montserrat"/>
          <w:sz w:val="22"/>
          <w:szCs w:val="22"/>
          <w:lang w:eastAsia="en-US"/>
        </w:rPr>
      </w:pPr>
      <w:r w:rsidRPr="00621588">
        <w:rPr>
          <w:rFonts w:ascii="Montserrat" w:eastAsia="Calibri" w:hAnsi="Montserrat"/>
          <w:sz w:val="22"/>
          <w:szCs w:val="22"/>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B4D44" w:rsidRPr="00621588" w:rsidRDefault="00FB4D44" w:rsidP="00F83115">
      <w:pPr>
        <w:autoSpaceDE w:val="0"/>
        <w:autoSpaceDN w:val="0"/>
        <w:adjustRightInd w:val="0"/>
        <w:ind w:firstLine="708"/>
        <w:jc w:val="both"/>
        <w:rPr>
          <w:rFonts w:ascii="Montserrat" w:eastAsia="Calibri" w:hAnsi="Montserrat"/>
          <w:sz w:val="22"/>
          <w:szCs w:val="22"/>
          <w:lang w:eastAsia="en-US"/>
        </w:rPr>
      </w:pPr>
    </w:p>
    <w:p w:rsidR="00740956" w:rsidRPr="00621588" w:rsidRDefault="00740956" w:rsidP="00740956">
      <w:pPr>
        <w:widowControl w:val="0"/>
        <w:autoSpaceDE w:val="0"/>
        <w:autoSpaceDN w:val="0"/>
        <w:adjustRightInd w:val="0"/>
        <w:jc w:val="center"/>
        <w:outlineLvl w:val="0"/>
        <w:rPr>
          <w:rFonts w:ascii="Montserrat" w:hAnsi="Montserrat"/>
          <w:b/>
          <w:color w:val="000000"/>
          <w:sz w:val="22"/>
          <w:szCs w:val="22"/>
          <w:lang w:eastAsia="en-US"/>
        </w:rPr>
      </w:pPr>
      <w:r w:rsidRPr="00621588">
        <w:rPr>
          <w:rFonts w:ascii="Montserrat" w:hAnsi="Montserrat"/>
          <w:b/>
          <w:color w:val="000000"/>
          <w:sz w:val="22"/>
          <w:szCs w:val="22"/>
          <w:lang w:eastAsia="en-US"/>
        </w:rPr>
        <w:t>6. Гарантии</w:t>
      </w:r>
    </w:p>
    <w:p w:rsidR="009E718B" w:rsidRPr="00621588" w:rsidRDefault="009E718B" w:rsidP="00740956">
      <w:pPr>
        <w:widowControl w:val="0"/>
        <w:autoSpaceDE w:val="0"/>
        <w:autoSpaceDN w:val="0"/>
        <w:adjustRightInd w:val="0"/>
        <w:jc w:val="center"/>
        <w:outlineLvl w:val="0"/>
        <w:rPr>
          <w:rFonts w:ascii="Montserrat" w:hAnsi="Montserrat"/>
          <w:b/>
          <w:color w:val="000000"/>
          <w:sz w:val="22"/>
          <w:szCs w:val="22"/>
          <w:lang w:eastAsia="en-US"/>
        </w:rPr>
      </w:pPr>
    </w:p>
    <w:p w:rsidR="00FB4D44" w:rsidRPr="00621588" w:rsidRDefault="00740956" w:rsidP="002D68B6">
      <w:pPr>
        <w:ind w:firstLine="708"/>
        <w:jc w:val="both"/>
        <w:rPr>
          <w:rFonts w:ascii="Montserrat" w:hAnsi="Montserrat"/>
          <w:sz w:val="22"/>
          <w:szCs w:val="22"/>
        </w:rPr>
      </w:pPr>
      <w:r w:rsidRPr="00621588">
        <w:rPr>
          <w:rFonts w:ascii="Montserrat" w:hAnsi="Montserrat"/>
          <w:color w:val="000000"/>
          <w:sz w:val="22"/>
          <w:szCs w:val="22"/>
        </w:rPr>
        <w:t xml:space="preserve">6.1. Гарантии качества распространяются </w:t>
      </w:r>
      <w:r w:rsidR="002D68B6" w:rsidRPr="00621588">
        <w:rPr>
          <w:rFonts w:ascii="Montserrat" w:hAnsi="Montserrat"/>
          <w:sz w:val="22"/>
          <w:szCs w:val="22"/>
        </w:rPr>
        <w:t xml:space="preserve">на выполненные работы </w:t>
      </w:r>
      <w:r w:rsidR="00FB4D44" w:rsidRPr="00621588">
        <w:rPr>
          <w:rFonts w:ascii="Montserrat" w:hAnsi="Montserrat"/>
          <w:sz w:val="22"/>
          <w:szCs w:val="22"/>
        </w:rPr>
        <w:t xml:space="preserve">– </w:t>
      </w:r>
      <w:r w:rsidR="00831195" w:rsidRPr="00621588">
        <w:rPr>
          <w:rFonts w:ascii="Montserrat" w:hAnsi="Montserrat"/>
          <w:sz w:val="22"/>
          <w:szCs w:val="22"/>
        </w:rPr>
        <w:t>30 дней</w:t>
      </w:r>
      <w:r w:rsidR="002D68B6" w:rsidRPr="00621588">
        <w:rPr>
          <w:rFonts w:ascii="Montserrat" w:hAnsi="Montserrat"/>
          <w:sz w:val="22"/>
          <w:szCs w:val="22"/>
        </w:rPr>
        <w:t xml:space="preserve"> с даты подписания акта выполненных работ. Гарантия качества распространяется на все работы, выполненные </w:t>
      </w:r>
      <w:r w:rsidR="00C24281" w:rsidRPr="00621588">
        <w:rPr>
          <w:rFonts w:ascii="Montserrat" w:hAnsi="Montserrat"/>
          <w:sz w:val="22"/>
          <w:szCs w:val="22"/>
        </w:rPr>
        <w:t>Исполнителем</w:t>
      </w:r>
      <w:r w:rsidR="002D68B6" w:rsidRPr="00621588">
        <w:rPr>
          <w:rFonts w:ascii="Montserrat" w:hAnsi="Montserrat"/>
          <w:sz w:val="22"/>
          <w:szCs w:val="22"/>
        </w:rPr>
        <w:t xml:space="preserve"> по контракту</w:t>
      </w:r>
      <w:r w:rsidR="00C620C5" w:rsidRPr="00621588">
        <w:rPr>
          <w:rFonts w:ascii="Montserrat" w:hAnsi="Montserrat"/>
          <w:sz w:val="22"/>
          <w:szCs w:val="22"/>
        </w:rPr>
        <w:t>.</w:t>
      </w:r>
    </w:p>
    <w:p w:rsidR="00C620C5" w:rsidRPr="00621588" w:rsidRDefault="00C620C5" w:rsidP="002D68B6">
      <w:pPr>
        <w:ind w:firstLine="708"/>
        <w:jc w:val="both"/>
        <w:rPr>
          <w:rFonts w:ascii="Montserrat" w:hAnsi="Montserrat"/>
          <w:b/>
          <w:sz w:val="22"/>
          <w:szCs w:val="22"/>
        </w:rPr>
      </w:pPr>
    </w:p>
    <w:p w:rsidR="00740956" w:rsidRPr="00621588" w:rsidRDefault="00740956" w:rsidP="002D68B6">
      <w:pPr>
        <w:jc w:val="center"/>
        <w:rPr>
          <w:rFonts w:ascii="Montserrat" w:hAnsi="Montserrat"/>
          <w:b/>
          <w:sz w:val="22"/>
          <w:szCs w:val="22"/>
        </w:rPr>
      </w:pPr>
      <w:r w:rsidRPr="00621588">
        <w:rPr>
          <w:rFonts w:ascii="Montserrat" w:hAnsi="Montserrat"/>
          <w:b/>
          <w:sz w:val="22"/>
          <w:szCs w:val="22"/>
        </w:rPr>
        <w:t>7. Действие обстоятельств непреодолимой силы</w:t>
      </w:r>
    </w:p>
    <w:p w:rsidR="009E718B" w:rsidRPr="00621588" w:rsidRDefault="009E718B" w:rsidP="002D68B6">
      <w:pPr>
        <w:jc w:val="center"/>
        <w:rPr>
          <w:rFonts w:ascii="Montserrat" w:hAnsi="Montserrat"/>
          <w:b/>
          <w:sz w:val="22"/>
          <w:szCs w:val="22"/>
        </w:rPr>
      </w:pPr>
    </w:p>
    <w:p w:rsidR="00740956" w:rsidRPr="00621588" w:rsidRDefault="00740956" w:rsidP="00740956">
      <w:pPr>
        <w:ind w:firstLine="708"/>
        <w:jc w:val="both"/>
        <w:rPr>
          <w:rFonts w:ascii="Montserrat" w:hAnsi="Montserrat"/>
          <w:sz w:val="22"/>
          <w:szCs w:val="22"/>
        </w:rPr>
      </w:pPr>
      <w:r w:rsidRPr="00621588">
        <w:rPr>
          <w:rFonts w:ascii="Montserrat" w:hAnsi="Montserrat"/>
          <w:sz w:val="22"/>
          <w:szCs w:val="22"/>
        </w:rPr>
        <w:t>7.1. Стороны освобождаются от ответственности за частичное или полное неисполнение своих обязательств по контракту,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w:t>
      </w:r>
      <w:r w:rsidR="00690106" w:rsidRPr="00621588">
        <w:rPr>
          <w:rFonts w:ascii="Montserrat" w:hAnsi="Montserrat"/>
          <w:sz w:val="22"/>
          <w:szCs w:val="22"/>
        </w:rPr>
        <w:t xml:space="preserve"> </w:t>
      </w:r>
      <w:r w:rsidRPr="00621588">
        <w:rPr>
          <w:rFonts w:ascii="Montserrat" w:hAnsi="Montserrat"/>
          <w:sz w:val="22"/>
          <w:szCs w:val="22"/>
        </w:rPr>
        <w:t>землетрясения, наводнения и другие природные стихийные бедствия, а также издание актов государственных органов.</w:t>
      </w:r>
    </w:p>
    <w:p w:rsidR="00740956" w:rsidRPr="00621588" w:rsidRDefault="00740956" w:rsidP="00740956">
      <w:pPr>
        <w:ind w:firstLine="708"/>
        <w:jc w:val="both"/>
        <w:rPr>
          <w:rFonts w:ascii="Montserrat" w:hAnsi="Montserrat"/>
          <w:sz w:val="22"/>
          <w:szCs w:val="22"/>
        </w:rPr>
      </w:pPr>
      <w:r w:rsidRPr="00621588">
        <w:rPr>
          <w:rFonts w:ascii="Montserrat" w:hAnsi="Montserrat"/>
          <w:sz w:val="22"/>
          <w:szCs w:val="22"/>
        </w:rPr>
        <w:t>7.2. 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rsidR="00740956" w:rsidRPr="00621588" w:rsidRDefault="00740956" w:rsidP="00740956">
      <w:pPr>
        <w:autoSpaceDE w:val="0"/>
        <w:autoSpaceDN w:val="0"/>
        <w:adjustRightInd w:val="0"/>
        <w:ind w:firstLine="708"/>
        <w:jc w:val="both"/>
        <w:rPr>
          <w:rFonts w:ascii="Montserrat" w:hAnsi="Montserrat"/>
          <w:sz w:val="22"/>
          <w:szCs w:val="22"/>
        </w:rPr>
      </w:pPr>
      <w:r w:rsidRPr="00621588">
        <w:rPr>
          <w:rFonts w:ascii="Montserrat" w:hAnsi="Montserrat"/>
          <w:sz w:val="22"/>
          <w:szCs w:val="22"/>
        </w:rPr>
        <w:t xml:space="preserve">7.3. Сторона, не исполняющая обязательств по контракту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 с предоставлением документов, выданных соответствующими компетентными органами. Допускается извещение стороны с использованием факсимильного оборудования, с обязательным получением уведомления от другой стороны. </w:t>
      </w:r>
    </w:p>
    <w:p w:rsidR="00E34812" w:rsidRPr="00621588" w:rsidRDefault="00740956" w:rsidP="00FB4D44">
      <w:pPr>
        <w:ind w:firstLine="708"/>
        <w:jc w:val="both"/>
        <w:rPr>
          <w:rFonts w:ascii="Montserrat" w:hAnsi="Montserrat"/>
          <w:sz w:val="22"/>
          <w:szCs w:val="22"/>
        </w:rPr>
      </w:pPr>
      <w:r w:rsidRPr="00621588">
        <w:rPr>
          <w:rFonts w:ascii="Montserrat" w:hAnsi="Montserrat"/>
          <w:sz w:val="22"/>
          <w:szCs w:val="22"/>
        </w:rPr>
        <w:t>7.4. Если обстоятельства непреодолимой силы действуют на протяжении 3-х (трех) последовательных месяцев, контракт может быть расторгнут любой из сторон путем направления письменного уведомления другой стороне.</w:t>
      </w:r>
    </w:p>
    <w:p w:rsidR="009E718B" w:rsidRPr="00621588" w:rsidRDefault="009E718B" w:rsidP="00FB4D44">
      <w:pPr>
        <w:ind w:firstLine="708"/>
        <w:jc w:val="both"/>
        <w:rPr>
          <w:rFonts w:ascii="Montserrat" w:eastAsiaTheme="minorHAnsi" w:hAnsi="Montserrat"/>
          <w:sz w:val="22"/>
          <w:szCs w:val="22"/>
          <w:lang w:eastAsia="en-US"/>
        </w:rPr>
      </w:pPr>
    </w:p>
    <w:p w:rsidR="0087431A" w:rsidRPr="00621588" w:rsidRDefault="00FB4D44" w:rsidP="00B32738">
      <w:pPr>
        <w:jc w:val="center"/>
        <w:rPr>
          <w:rFonts w:ascii="Montserrat" w:hAnsi="Montserrat"/>
          <w:b/>
          <w:sz w:val="22"/>
          <w:szCs w:val="22"/>
        </w:rPr>
      </w:pPr>
      <w:r w:rsidRPr="00621588">
        <w:rPr>
          <w:rFonts w:ascii="Montserrat" w:hAnsi="Montserrat"/>
          <w:b/>
          <w:sz w:val="22"/>
          <w:szCs w:val="22"/>
        </w:rPr>
        <w:t>8</w:t>
      </w:r>
      <w:r w:rsidR="0087431A" w:rsidRPr="00621588">
        <w:rPr>
          <w:rFonts w:ascii="Montserrat" w:hAnsi="Montserrat"/>
          <w:b/>
          <w:sz w:val="22"/>
          <w:szCs w:val="22"/>
        </w:rPr>
        <w:t>. Срок действия, изменения и расторжение контракта</w:t>
      </w:r>
    </w:p>
    <w:p w:rsidR="00C620C5" w:rsidRPr="00621588" w:rsidRDefault="00C620C5" w:rsidP="00B32738">
      <w:pPr>
        <w:jc w:val="center"/>
        <w:rPr>
          <w:rFonts w:ascii="Montserrat" w:hAnsi="Montserrat"/>
          <w:b/>
          <w:sz w:val="22"/>
          <w:szCs w:val="22"/>
        </w:rPr>
      </w:pPr>
    </w:p>
    <w:p w:rsidR="00077B0A" w:rsidRPr="00621588" w:rsidRDefault="00FB4D44" w:rsidP="00077B0A">
      <w:pPr>
        <w:widowControl w:val="0"/>
        <w:autoSpaceDE w:val="0"/>
        <w:ind w:firstLine="709"/>
        <w:jc w:val="both"/>
        <w:rPr>
          <w:rFonts w:ascii="Montserrat" w:eastAsia="Calibri" w:hAnsi="Montserrat"/>
          <w:sz w:val="22"/>
          <w:szCs w:val="22"/>
          <w:lang w:eastAsia="en-US"/>
        </w:rPr>
      </w:pPr>
      <w:r w:rsidRPr="00621588">
        <w:rPr>
          <w:rFonts w:ascii="Montserrat" w:eastAsia="Calibri" w:hAnsi="Montserrat"/>
          <w:sz w:val="22"/>
          <w:szCs w:val="22"/>
          <w:lang w:eastAsia="en-US"/>
        </w:rPr>
        <w:t>8</w:t>
      </w:r>
      <w:r w:rsidR="0087431A" w:rsidRPr="00621588">
        <w:rPr>
          <w:rFonts w:ascii="Montserrat" w:eastAsia="Calibri" w:hAnsi="Montserrat"/>
          <w:sz w:val="22"/>
          <w:szCs w:val="22"/>
          <w:lang w:eastAsia="en-US"/>
        </w:rPr>
        <w:t xml:space="preserve">.1. Контракт вступает в силу с момента </w:t>
      </w:r>
      <w:r w:rsidR="009D5AA8" w:rsidRPr="00621588">
        <w:rPr>
          <w:rFonts w:ascii="Montserrat" w:eastAsia="Calibri" w:hAnsi="Montserrat"/>
          <w:sz w:val="22"/>
          <w:szCs w:val="22"/>
          <w:lang w:eastAsia="en-US"/>
        </w:rPr>
        <w:t xml:space="preserve">его </w:t>
      </w:r>
      <w:r w:rsidR="0087431A" w:rsidRPr="00621588">
        <w:rPr>
          <w:rFonts w:ascii="Montserrat" w:eastAsia="Calibri" w:hAnsi="Montserrat"/>
          <w:sz w:val="22"/>
          <w:szCs w:val="22"/>
          <w:lang w:eastAsia="en-US"/>
        </w:rPr>
        <w:t xml:space="preserve">подписания Сторонами и действует до полного исполнения Сторонами </w:t>
      </w:r>
      <w:r w:rsidR="009D5AA8" w:rsidRPr="00621588">
        <w:rPr>
          <w:rFonts w:ascii="Montserrat" w:eastAsia="Calibri" w:hAnsi="Montserrat"/>
          <w:sz w:val="22"/>
          <w:szCs w:val="22"/>
          <w:lang w:eastAsia="en-US"/>
        </w:rPr>
        <w:t>принятых</w:t>
      </w:r>
      <w:r w:rsidR="0087431A" w:rsidRPr="00621588">
        <w:rPr>
          <w:rFonts w:ascii="Montserrat" w:eastAsia="Calibri" w:hAnsi="Montserrat"/>
          <w:sz w:val="22"/>
          <w:szCs w:val="22"/>
          <w:lang w:eastAsia="en-US"/>
        </w:rPr>
        <w:t xml:space="preserve"> обязательств по</w:t>
      </w:r>
      <w:r w:rsidR="009D5AA8" w:rsidRPr="00621588">
        <w:rPr>
          <w:rFonts w:ascii="Montserrat" w:eastAsia="Calibri" w:hAnsi="Montserrat"/>
          <w:sz w:val="22"/>
          <w:szCs w:val="22"/>
          <w:lang w:eastAsia="en-US"/>
        </w:rPr>
        <w:t xml:space="preserve"> настоящему муниципальному</w:t>
      </w:r>
      <w:r w:rsidR="0087431A" w:rsidRPr="00621588">
        <w:rPr>
          <w:rFonts w:ascii="Montserrat" w:eastAsia="Calibri" w:hAnsi="Montserrat"/>
          <w:sz w:val="22"/>
          <w:szCs w:val="22"/>
          <w:lang w:eastAsia="en-US"/>
        </w:rPr>
        <w:t xml:space="preserve"> контракту в полном объеме, </w:t>
      </w:r>
      <w:r w:rsidR="00E336CD" w:rsidRPr="00621588">
        <w:rPr>
          <w:rFonts w:ascii="Montserrat" w:eastAsia="Calibri" w:hAnsi="Montserrat"/>
          <w:sz w:val="22"/>
          <w:szCs w:val="22"/>
          <w:lang w:eastAsia="en-US"/>
        </w:rPr>
        <w:t>до 31 декабря 202</w:t>
      </w:r>
      <w:r w:rsidR="005A0535">
        <w:rPr>
          <w:rFonts w:ascii="Montserrat" w:eastAsia="Calibri" w:hAnsi="Montserrat"/>
          <w:sz w:val="22"/>
          <w:szCs w:val="22"/>
          <w:lang w:eastAsia="en-US"/>
        </w:rPr>
        <w:t>6</w:t>
      </w:r>
      <w:r w:rsidR="00E336CD" w:rsidRPr="00621588">
        <w:rPr>
          <w:rFonts w:ascii="Montserrat" w:eastAsia="Calibri" w:hAnsi="Montserrat"/>
          <w:sz w:val="22"/>
          <w:szCs w:val="22"/>
          <w:lang w:eastAsia="en-US"/>
        </w:rPr>
        <w:t xml:space="preserve"> года</w:t>
      </w:r>
      <w:r w:rsidR="009D5AA8" w:rsidRPr="00621588">
        <w:rPr>
          <w:rFonts w:ascii="Montserrat" w:eastAsia="Calibri" w:hAnsi="Montserrat"/>
          <w:sz w:val="22"/>
          <w:szCs w:val="22"/>
          <w:lang w:eastAsia="en-US"/>
        </w:rPr>
        <w:t>.</w:t>
      </w:r>
    </w:p>
    <w:p w:rsidR="00E336CD" w:rsidRPr="00621588" w:rsidRDefault="00E336CD" w:rsidP="00077B0A">
      <w:pPr>
        <w:widowControl w:val="0"/>
        <w:autoSpaceDE w:val="0"/>
        <w:ind w:firstLine="709"/>
        <w:jc w:val="both"/>
        <w:rPr>
          <w:rFonts w:ascii="Montserrat" w:eastAsia="Calibri" w:hAnsi="Montserrat"/>
          <w:sz w:val="22"/>
          <w:szCs w:val="22"/>
          <w:lang w:eastAsia="en-US"/>
        </w:rPr>
      </w:pPr>
      <w:r w:rsidRPr="00621588">
        <w:rPr>
          <w:rFonts w:ascii="Montserrat" w:eastAsia="Calibri" w:hAnsi="Montserrat"/>
          <w:sz w:val="22"/>
          <w:szCs w:val="22"/>
          <w:lang w:eastAsia="en-US"/>
        </w:rPr>
        <w:t xml:space="preserve">8.2. В случае если не позднее чем за 2 недели до срока окончания контракта ни одна из сторон не выразит желание расторгнуть настоящий </w:t>
      </w:r>
      <w:r w:rsidRPr="00621588">
        <w:rPr>
          <w:rFonts w:ascii="Montserrat" w:eastAsia="Calibri" w:hAnsi="Montserrat"/>
          <w:sz w:val="22"/>
          <w:szCs w:val="22"/>
          <w:lang w:eastAsia="en-US"/>
        </w:rPr>
        <w:lastRenderedPageBreak/>
        <w:t>Муниципальный контракт, то срок действия муниципального контракта продлевается на следующий год на тех же условиях.</w:t>
      </w:r>
    </w:p>
    <w:p w:rsidR="0087431A" w:rsidRPr="00621588" w:rsidRDefault="00FB4D44" w:rsidP="0087431A">
      <w:pPr>
        <w:pStyle w:val="a9"/>
        <w:ind w:firstLine="708"/>
        <w:jc w:val="both"/>
        <w:rPr>
          <w:rFonts w:ascii="Montserrat" w:hAnsi="Montserrat"/>
        </w:rPr>
      </w:pPr>
      <w:r w:rsidRPr="00621588">
        <w:rPr>
          <w:rFonts w:ascii="Montserrat" w:hAnsi="Montserrat"/>
        </w:rPr>
        <w:t>8</w:t>
      </w:r>
      <w:r w:rsidR="0087431A" w:rsidRPr="00621588">
        <w:rPr>
          <w:rFonts w:ascii="Montserrat" w:hAnsi="Montserrat"/>
        </w:rPr>
        <w:t>.</w:t>
      </w:r>
      <w:r w:rsidR="00E336CD" w:rsidRPr="00621588">
        <w:rPr>
          <w:rFonts w:ascii="Montserrat" w:hAnsi="Montserrat"/>
        </w:rPr>
        <w:t>3</w:t>
      </w:r>
      <w:r w:rsidR="0087431A" w:rsidRPr="00621588">
        <w:rPr>
          <w:rFonts w:ascii="Montserrat" w:hAnsi="Montserrat"/>
        </w:rPr>
        <w:t xml:space="preserve">. Изменение существенных условий контракта при его исполнении, расторжение контракта, односторонний отказ от исполнения контракта допускается в случаях и с соблюдением условий, предусмотренных ст.95 </w:t>
      </w:r>
      <w:r w:rsidR="0087431A" w:rsidRPr="00621588">
        <w:rPr>
          <w:rFonts w:ascii="Montserrat" w:hAnsi="Montserrat"/>
          <w:lang w:eastAsia="en-US"/>
        </w:rPr>
        <w:t>Федерального закона от 05.04.2013 г. № 44-ФЗ.</w:t>
      </w:r>
    </w:p>
    <w:p w:rsidR="0087431A" w:rsidRPr="00621588" w:rsidRDefault="00FB4D44" w:rsidP="0087431A">
      <w:pPr>
        <w:pStyle w:val="a9"/>
        <w:ind w:firstLine="708"/>
        <w:jc w:val="both"/>
        <w:rPr>
          <w:rFonts w:ascii="Montserrat" w:hAnsi="Montserrat"/>
        </w:rPr>
      </w:pPr>
      <w:r w:rsidRPr="00621588">
        <w:rPr>
          <w:rFonts w:ascii="Montserrat" w:hAnsi="Montserrat"/>
        </w:rPr>
        <w:t>8</w:t>
      </w:r>
      <w:r w:rsidR="0087431A" w:rsidRPr="00621588">
        <w:rPr>
          <w:rFonts w:ascii="Montserrat" w:hAnsi="Montserrat"/>
        </w:rPr>
        <w:t>.</w:t>
      </w:r>
      <w:r w:rsidR="00E336CD" w:rsidRPr="00621588">
        <w:rPr>
          <w:rFonts w:ascii="Montserrat" w:hAnsi="Montserrat"/>
        </w:rPr>
        <w:t>4</w:t>
      </w:r>
      <w:r w:rsidR="0087431A" w:rsidRPr="00621588">
        <w:rPr>
          <w:rFonts w:ascii="Montserrat" w:hAnsi="Montserrat"/>
        </w:rPr>
        <w:t xml:space="preserve">. При исполнении контракта не допускается перемена </w:t>
      </w:r>
      <w:r w:rsidR="00C24281" w:rsidRPr="00621588">
        <w:rPr>
          <w:rFonts w:ascii="Montserrat" w:hAnsi="Montserrat"/>
          <w:lang w:eastAsia="en-US"/>
        </w:rPr>
        <w:t>Исполнителя</w:t>
      </w:r>
      <w:r w:rsidR="0087431A" w:rsidRPr="00621588">
        <w:rPr>
          <w:rFonts w:ascii="Montserrat" w:hAnsi="Montserrat"/>
        </w:rPr>
        <w:t xml:space="preserve">, за исключением случая, если новый </w:t>
      </w:r>
      <w:r w:rsidR="00C24281" w:rsidRPr="00621588">
        <w:rPr>
          <w:rFonts w:ascii="Montserrat" w:hAnsi="Montserrat"/>
          <w:lang w:eastAsia="en-US"/>
        </w:rPr>
        <w:t>Исполнитель</w:t>
      </w:r>
      <w:r w:rsidR="0087431A" w:rsidRPr="00621588">
        <w:rPr>
          <w:rFonts w:ascii="Montserrat" w:hAnsi="Montserrat"/>
        </w:rPr>
        <w:t xml:space="preserve"> является правопреемником </w:t>
      </w:r>
      <w:r w:rsidR="00C24281" w:rsidRPr="00621588">
        <w:rPr>
          <w:rFonts w:ascii="Montserrat" w:hAnsi="Montserrat"/>
          <w:lang w:eastAsia="en-US"/>
        </w:rPr>
        <w:t>Исполнителя</w:t>
      </w:r>
      <w:r w:rsidR="0087431A" w:rsidRPr="00621588">
        <w:rPr>
          <w:rFonts w:ascii="Montserrat" w:hAnsi="Montserrat"/>
        </w:rPr>
        <w:t xml:space="preserve"> по контракту вследствие реорганизации юридического лица в форме преобразования, слияния или присоединения.</w:t>
      </w:r>
    </w:p>
    <w:p w:rsidR="0087431A" w:rsidRPr="00621588" w:rsidRDefault="00FB4D44" w:rsidP="0087431A">
      <w:pPr>
        <w:pStyle w:val="a9"/>
        <w:ind w:firstLine="708"/>
        <w:jc w:val="both"/>
        <w:rPr>
          <w:rFonts w:ascii="Montserrat" w:hAnsi="Montserrat"/>
        </w:rPr>
      </w:pPr>
      <w:r w:rsidRPr="00621588">
        <w:rPr>
          <w:rFonts w:ascii="Montserrat" w:hAnsi="Montserrat"/>
        </w:rPr>
        <w:t>8</w:t>
      </w:r>
      <w:r w:rsidR="0087431A" w:rsidRPr="00621588">
        <w:rPr>
          <w:rFonts w:ascii="Montserrat" w:hAnsi="Montserrat"/>
        </w:rPr>
        <w:t>.</w:t>
      </w:r>
      <w:r w:rsidR="00E336CD" w:rsidRPr="00621588">
        <w:rPr>
          <w:rFonts w:ascii="Montserrat" w:hAnsi="Montserrat"/>
        </w:rPr>
        <w:t>5</w:t>
      </w:r>
      <w:r w:rsidR="0087431A" w:rsidRPr="00621588">
        <w:rPr>
          <w:rFonts w:ascii="Montserrat" w:hAnsi="Montserrat"/>
        </w:rPr>
        <w:t>. В случае перемены Заказчика права и обязанности Заказчика, предусмотренные контрактом, переходят к новому Заказчику.</w:t>
      </w:r>
    </w:p>
    <w:p w:rsidR="0087431A" w:rsidRPr="00621588" w:rsidRDefault="00FB4D44" w:rsidP="0087431A">
      <w:pPr>
        <w:pStyle w:val="a9"/>
        <w:ind w:firstLine="708"/>
        <w:jc w:val="both"/>
        <w:rPr>
          <w:rFonts w:ascii="Montserrat" w:hAnsi="Montserrat"/>
        </w:rPr>
      </w:pPr>
      <w:bookmarkStart w:id="0" w:name="Par29"/>
      <w:bookmarkStart w:id="1" w:name="Par32"/>
      <w:bookmarkEnd w:id="0"/>
      <w:bookmarkEnd w:id="1"/>
      <w:r w:rsidRPr="00621588">
        <w:rPr>
          <w:rFonts w:ascii="Montserrat" w:hAnsi="Montserrat"/>
        </w:rPr>
        <w:t>8</w:t>
      </w:r>
      <w:r w:rsidR="0087431A" w:rsidRPr="00621588">
        <w:rPr>
          <w:rFonts w:ascii="Montserrat" w:hAnsi="Montserrat"/>
        </w:rPr>
        <w:t>.</w:t>
      </w:r>
      <w:r w:rsidR="00E336CD" w:rsidRPr="00621588">
        <w:rPr>
          <w:rFonts w:ascii="Montserrat" w:hAnsi="Montserrat"/>
        </w:rPr>
        <w:t>6</w:t>
      </w:r>
      <w:r w:rsidR="0087431A" w:rsidRPr="00621588">
        <w:rPr>
          <w:rFonts w:ascii="Montserrat" w:hAnsi="Montserrat"/>
        </w:rPr>
        <w:t>.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w:t>
      </w:r>
    </w:p>
    <w:p w:rsidR="0087431A" w:rsidRPr="00621588" w:rsidRDefault="00FB4D44" w:rsidP="0087431A">
      <w:pPr>
        <w:pStyle w:val="a9"/>
        <w:ind w:firstLine="708"/>
        <w:jc w:val="both"/>
        <w:rPr>
          <w:rFonts w:ascii="Montserrat" w:hAnsi="Montserrat"/>
        </w:rPr>
      </w:pPr>
      <w:r w:rsidRPr="00621588">
        <w:rPr>
          <w:rFonts w:ascii="Montserrat" w:hAnsi="Montserrat"/>
        </w:rPr>
        <w:t>8.</w:t>
      </w:r>
      <w:r w:rsidR="00E336CD" w:rsidRPr="00621588">
        <w:rPr>
          <w:rFonts w:ascii="Montserrat" w:hAnsi="Montserrat"/>
        </w:rPr>
        <w:t>7</w:t>
      </w:r>
      <w:r w:rsidR="0087431A" w:rsidRPr="00621588">
        <w:rPr>
          <w:rFonts w:ascii="Montserrat" w:hAnsi="Montserrat"/>
        </w:rPr>
        <w:t>.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B4D44" w:rsidRPr="00621588" w:rsidRDefault="00FB4D44" w:rsidP="0087431A">
      <w:pPr>
        <w:pStyle w:val="a9"/>
        <w:ind w:firstLine="708"/>
        <w:jc w:val="both"/>
        <w:rPr>
          <w:rFonts w:ascii="Montserrat" w:hAnsi="Montserrat"/>
        </w:rPr>
      </w:pPr>
    </w:p>
    <w:p w:rsidR="0087431A" w:rsidRPr="00621588" w:rsidRDefault="00FB4D44" w:rsidP="0087431A">
      <w:pPr>
        <w:jc w:val="center"/>
        <w:rPr>
          <w:rFonts w:ascii="Montserrat" w:hAnsi="Montserrat"/>
          <w:b/>
          <w:sz w:val="22"/>
          <w:szCs w:val="22"/>
        </w:rPr>
      </w:pPr>
      <w:r w:rsidRPr="00621588">
        <w:rPr>
          <w:rFonts w:ascii="Montserrat" w:hAnsi="Montserrat"/>
          <w:b/>
          <w:sz w:val="22"/>
          <w:szCs w:val="22"/>
        </w:rPr>
        <w:t>9</w:t>
      </w:r>
      <w:r w:rsidR="0087431A" w:rsidRPr="00621588">
        <w:rPr>
          <w:rFonts w:ascii="Montserrat" w:hAnsi="Montserrat"/>
          <w:b/>
          <w:sz w:val="22"/>
          <w:szCs w:val="22"/>
        </w:rPr>
        <w:t>. Порядок разрешения споров</w:t>
      </w:r>
    </w:p>
    <w:p w:rsidR="00C620C5" w:rsidRPr="00621588" w:rsidRDefault="00C620C5" w:rsidP="0087431A">
      <w:pPr>
        <w:jc w:val="center"/>
        <w:rPr>
          <w:rFonts w:ascii="Montserrat" w:hAnsi="Montserrat"/>
          <w:b/>
          <w:sz w:val="22"/>
          <w:szCs w:val="22"/>
        </w:rPr>
      </w:pPr>
    </w:p>
    <w:p w:rsidR="0087431A" w:rsidRPr="00621588" w:rsidRDefault="00FB4D44" w:rsidP="0087431A">
      <w:pPr>
        <w:ind w:firstLine="708"/>
        <w:jc w:val="both"/>
        <w:rPr>
          <w:rFonts w:ascii="Montserrat" w:hAnsi="Montserrat"/>
          <w:sz w:val="22"/>
          <w:szCs w:val="22"/>
        </w:rPr>
      </w:pPr>
      <w:r w:rsidRPr="00621588">
        <w:rPr>
          <w:rFonts w:ascii="Montserrat" w:hAnsi="Montserrat"/>
          <w:sz w:val="22"/>
          <w:szCs w:val="22"/>
        </w:rPr>
        <w:t>9</w:t>
      </w:r>
      <w:r w:rsidR="0087431A" w:rsidRPr="00621588">
        <w:rPr>
          <w:rFonts w:ascii="Montserrat" w:hAnsi="Montserrat"/>
          <w:sz w:val="22"/>
          <w:szCs w:val="22"/>
        </w:rPr>
        <w:t>.1. Все споры и разногласия, возникающие между Сторонами по настоящему контракту или в связи с ним, разрешаются путем переговоров между ними.</w:t>
      </w:r>
    </w:p>
    <w:p w:rsidR="0087431A" w:rsidRPr="00621588" w:rsidRDefault="00FB4D44" w:rsidP="0087431A">
      <w:pPr>
        <w:ind w:firstLine="708"/>
        <w:jc w:val="both"/>
        <w:rPr>
          <w:rFonts w:ascii="Montserrat" w:hAnsi="Montserrat"/>
          <w:sz w:val="22"/>
          <w:szCs w:val="22"/>
        </w:rPr>
      </w:pPr>
      <w:r w:rsidRPr="00621588">
        <w:rPr>
          <w:rFonts w:ascii="Montserrat" w:hAnsi="Montserrat"/>
          <w:sz w:val="22"/>
          <w:szCs w:val="22"/>
        </w:rPr>
        <w:t>9</w:t>
      </w:r>
      <w:r w:rsidR="0087431A" w:rsidRPr="00621588">
        <w:rPr>
          <w:rFonts w:ascii="Montserrat" w:hAnsi="Montserrat"/>
          <w:sz w:val="22"/>
          <w:szCs w:val="22"/>
        </w:rPr>
        <w:t>.2.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согласно порядку, установленному законодательством Российской Федерации.</w:t>
      </w:r>
    </w:p>
    <w:p w:rsidR="00C620C5" w:rsidRPr="00621588" w:rsidRDefault="00C620C5" w:rsidP="0087431A">
      <w:pPr>
        <w:ind w:firstLine="708"/>
        <w:jc w:val="both"/>
        <w:rPr>
          <w:rFonts w:ascii="Montserrat" w:hAnsi="Montserrat"/>
          <w:sz w:val="22"/>
          <w:szCs w:val="22"/>
        </w:rPr>
      </w:pPr>
    </w:p>
    <w:p w:rsidR="00FB4D44" w:rsidRPr="00621588" w:rsidRDefault="00FB4D44" w:rsidP="00FB4D44">
      <w:pPr>
        <w:jc w:val="center"/>
        <w:rPr>
          <w:rFonts w:ascii="Montserrat" w:hAnsi="Montserrat"/>
          <w:b/>
          <w:bCs/>
          <w:spacing w:val="-5"/>
          <w:sz w:val="22"/>
          <w:szCs w:val="22"/>
        </w:rPr>
      </w:pPr>
      <w:r w:rsidRPr="00621588">
        <w:rPr>
          <w:rFonts w:ascii="Montserrat" w:hAnsi="Montserrat"/>
          <w:b/>
          <w:bCs/>
          <w:spacing w:val="-5"/>
          <w:sz w:val="22"/>
          <w:szCs w:val="22"/>
        </w:rPr>
        <w:t>10. Антикоррупционная оговорка</w:t>
      </w:r>
    </w:p>
    <w:p w:rsidR="00FB4D44" w:rsidRPr="00621588" w:rsidRDefault="00FB4D44" w:rsidP="00FB4D44">
      <w:pPr>
        <w:contextualSpacing/>
        <w:jc w:val="center"/>
        <w:rPr>
          <w:rFonts w:ascii="Montserrat" w:hAnsi="Montserrat"/>
          <w:b/>
          <w:bCs/>
          <w:spacing w:val="-5"/>
          <w:sz w:val="22"/>
          <w:szCs w:val="22"/>
        </w:rPr>
      </w:pPr>
    </w:p>
    <w:p w:rsidR="00FB4D44" w:rsidRPr="00621588" w:rsidRDefault="00FB4D44" w:rsidP="00FB4D44">
      <w:pPr>
        <w:tabs>
          <w:tab w:val="left" w:pos="0"/>
        </w:tabs>
        <w:contextualSpacing/>
        <w:jc w:val="both"/>
        <w:rPr>
          <w:rFonts w:ascii="Montserrat" w:hAnsi="Montserrat"/>
          <w:sz w:val="22"/>
          <w:szCs w:val="22"/>
        </w:rPr>
      </w:pPr>
      <w:r w:rsidRPr="00621588">
        <w:rPr>
          <w:rFonts w:ascii="Montserrat" w:hAnsi="Montserrat"/>
          <w:sz w:val="22"/>
          <w:szCs w:val="22"/>
        </w:rPr>
        <w:t xml:space="preserve">           10.1.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(в адрес их родных и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FB4D44" w:rsidRPr="00621588" w:rsidRDefault="00FB4D44" w:rsidP="00FB4D44">
      <w:pPr>
        <w:tabs>
          <w:tab w:val="left" w:pos="0"/>
        </w:tabs>
        <w:contextualSpacing/>
        <w:jc w:val="both"/>
        <w:rPr>
          <w:rFonts w:ascii="Montserrat" w:hAnsi="Montserrat"/>
          <w:sz w:val="22"/>
          <w:szCs w:val="22"/>
        </w:rPr>
      </w:pPr>
      <w:r w:rsidRPr="00621588">
        <w:rPr>
          <w:rFonts w:ascii="Montserrat" w:hAnsi="Montserrat"/>
          <w:sz w:val="22"/>
          <w:szCs w:val="22"/>
        </w:rPr>
        <w:t xml:space="preserve">            10.2.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УК РФ, а также действия, нарушающие требования международных актов о противодействии легализации (отмыванию) доходов, полученных преступным путем.</w:t>
      </w:r>
    </w:p>
    <w:p w:rsidR="00FB4D44" w:rsidRPr="00621588" w:rsidRDefault="00FB4D44" w:rsidP="00FB4D44">
      <w:pPr>
        <w:tabs>
          <w:tab w:val="left" w:pos="0"/>
        </w:tabs>
        <w:contextualSpacing/>
        <w:jc w:val="both"/>
        <w:rPr>
          <w:rFonts w:ascii="Montserrat" w:hAnsi="Montserrat"/>
          <w:sz w:val="22"/>
          <w:szCs w:val="22"/>
        </w:rPr>
      </w:pPr>
      <w:r w:rsidRPr="00621588">
        <w:rPr>
          <w:rFonts w:ascii="Montserrat" w:hAnsi="Montserrat"/>
          <w:sz w:val="22"/>
          <w:szCs w:val="22"/>
        </w:rPr>
        <w:t>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письменно уведомить другую Сторону в письменной форме, с использованием любых способов передачи письменной информации, для ускорения принятия соответствующих мер. В таком уведомлении Сторона обязуется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FB4D44" w:rsidRPr="00621588" w:rsidRDefault="00FB4D44" w:rsidP="00FB4D44">
      <w:pPr>
        <w:tabs>
          <w:tab w:val="left" w:pos="0"/>
        </w:tabs>
        <w:contextualSpacing/>
        <w:jc w:val="both"/>
        <w:rPr>
          <w:rFonts w:ascii="Montserrat" w:hAnsi="Montserrat"/>
          <w:sz w:val="22"/>
          <w:szCs w:val="22"/>
        </w:rPr>
      </w:pPr>
      <w:r w:rsidRPr="00621588">
        <w:rPr>
          <w:rFonts w:ascii="Montserrat" w:hAnsi="Montserrat"/>
          <w:sz w:val="22"/>
          <w:szCs w:val="22"/>
        </w:rPr>
        <w:t>Сторона, получившая уведомление, не позднее 10 рабочих дней со дня получения уведомления обязана направить Стороне, отправившей уведомление, письменный ответ о результатах его рассмотрения.</w:t>
      </w:r>
    </w:p>
    <w:p w:rsidR="00FB4D44" w:rsidRPr="00621588" w:rsidRDefault="00FB4D44" w:rsidP="0087431A">
      <w:pPr>
        <w:ind w:firstLine="708"/>
        <w:jc w:val="both"/>
        <w:rPr>
          <w:rFonts w:ascii="Montserrat" w:hAnsi="Montserrat"/>
          <w:sz w:val="22"/>
          <w:szCs w:val="22"/>
        </w:rPr>
      </w:pPr>
    </w:p>
    <w:p w:rsidR="0087431A" w:rsidRPr="00621588" w:rsidRDefault="0087431A" w:rsidP="0087431A">
      <w:pPr>
        <w:jc w:val="center"/>
        <w:rPr>
          <w:rFonts w:ascii="Montserrat" w:hAnsi="Montserrat"/>
          <w:b/>
          <w:sz w:val="22"/>
          <w:szCs w:val="22"/>
        </w:rPr>
      </w:pPr>
      <w:r w:rsidRPr="00621588">
        <w:rPr>
          <w:rFonts w:ascii="Montserrat" w:hAnsi="Montserrat"/>
          <w:b/>
          <w:sz w:val="22"/>
          <w:szCs w:val="22"/>
        </w:rPr>
        <w:lastRenderedPageBreak/>
        <w:t>1</w:t>
      </w:r>
      <w:r w:rsidR="00FB4D44" w:rsidRPr="00621588">
        <w:rPr>
          <w:rFonts w:ascii="Montserrat" w:hAnsi="Montserrat"/>
          <w:b/>
          <w:sz w:val="22"/>
          <w:szCs w:val="22"/>
        </w:rPr>
        <w:t>1</w:t>
      </w:r>
      <w:r w:rsidRPr="00621588">
        <w:rPr>
          <w:rFonts w:ascii="Montserrat" w:hAnsi="Montserrat"/>
          <w:b/>
          <w:sz w:val="22"/>
          <w:szCs w:val="22"/>
        </w:rPr>
        <w:t>. Прочие условия</w:t>
      </w:r>
    </w:p>
    <w:p w:rsidR="00C620C5" w:rsidRPr="00621588" w:rsidRDefault="00C620C5" w:rsidP="0087431A">
      <w:pPr>
        <w:jc w:val="center"/>
        <w:rPr>
          <w:rFonts w:ascii="Montserrat" w:hAnsi="Montserrat"/>
          <w:b/>
          <w:sz w:val="22"/>
          <w:szCs w:val="22"/>
        </w:rPr>
      </w:pPr>
    </w:p>
    <w:p w:rsidR="0087431A" w:rsidRPr="00621588" w:rsidRDefault="0087431A" w:rsidP="0087431A">
      <w:pPr>
        <w:ind w:firstLine="708"/>
        <w:jc w:val="both"/>
        <w:rPr>
          <w:rFonts w:ascii="Montserrat" w:hAnsi="Montserrat"/>
          <w:sz w:val="22"/>
          <w:szCs w:val="22"/>
        </w:rPr>
      </w:pPr>
      <w:r w:rsidRPr="00621588">
        <w:rPr>
          <w:rFonts w:ascii="Montserrat" w:hAnsi="Montserrat"/>
          <w:sz w:val="22"/>
          <w:szCs w:val="22"/>
        </w:rPr>
        <w:t>1</w:t>
      </w:r>
      <w:r w:rsidR="00FB4D44" w:rsidRPr="00621588">
        <w:rPr>
          <w:rFonts w:ascii="Montserrat" w:hAnsi="Montserrat"/>
          <w:sz w:val="22"/>
          <w:szCs w:val="22"/>
        </w:rPr>
        <w:t>1</w:t>
      </w:r>
      <w:r w:rsidRPr="00621588">
        <w:rPr>
          <w:rFonts w:ascii="Montserrat" w:hAnsi="Montserrat"/>
          <w:sz w:val="22"/>
          <w:szCs w:val="22"/>
        </w:rPr>
        <w:t>.</w:t>
      </w:r>
      <w:r w:rsidR="00FB4D44" w:rsidRPr="00621588">
        <w:rPr>
          <w:rFonts w:ascii="Montserrat" w:hAnsi="Montserrat"/>
          <w:sz w:val="22"/>
          <w:szCs w:val="22"/>
        </w:rPr>
        <w:t>1</w:t>
      </w:r>
      <w:r w:rsidRPr="00621588">
        <w:rPr>
          <w:rFonts w:ascii="Montserrat" w:hAnsi="Montserrat"/>
          <w:sz w:val="22"/>
          <w:szCs w:val="22"/>
        </w:rPr>
        <w:t>. В случае изменения у какой-либо из Сторон местонахождения, названия, банковских реквизитов и прочего, Сторона обязана в течение 3 (трех) дней письменно известить об этом другую Сторону.</w:t>
      </w:r>
    </w:p>
    <w:p w:rsidR="00FB4D44" w:rsidRPr="00621588" w:rsidRDefault="00FB4D44" w:rsidP="00FB4D44">
      <w:pPr>
        <w:ind w:firstLine="708"/>
        <w:jc w:val="both"/>
        <w:rPr>
          <w:rFonts w:ascii="Montserrat" w:hAnsi="Montserrat"/>
          <w:sz w:val="22"/>
          <w:szCs w:val="22"/>
        </w:rPr>
      </w:pPr>
      <w:r w:rsidRPr="00621588">
        <w:rPr>
          <w:rFonts w:ascii="Montserrat" w:hAnsi="Montserrat"/>
          <w:sz w:val="22"/>
          <w:szCs w:val="22"/>
        </w:rPr>
        <w:t>11.2</w:t>
      </w:r>
      <w:r w:rsidR="0087431A" w:rsidRPr="00621588">
        <w:rPr>
          <w:rFonts w:ascii="Montserrat" w:hAnsi="Montserrat"/>
          <w:sz w:val="22"/>
          <w:szCs w:val="22"/>
        </w:rPr>
        <w:t xml:space="preserve">. Вопросы, неурегулированные настоящим контрактом разрешаются в соответствии с действующим законодательством Российской Федерации. </w:t>
      </w:r>
    </w:p>
    <w:p w:rsidR="0087431A" w:rsidRPr="00621588" w:rsidRDefault="00FB4D44" w:rsidP="00FB4D44">
      <w:pPr>
        <w:ind w:firstLine="708"/>
        <w:jc w:val="both"/>
        <w:rPr>
          <w:rFonts w:ascii="Montserrat" w:hAnsi="Montserrat"/>
          <w:sz w:val="22"/>
          <w:szCs w:val="22"/>
        </w:rPr>
      </w:pPr>
      <w:r w:rsidRPr="00621588">
        <w:rPr>
          <w:rFonts w:ascii="Montserrat" w:hAnsi="Montserrat"/>
          <w:sz w:val="22"/>
          <w:szCs w:val="22"/>
        </w:rPr>
        <w:t>11.3.</w:t>
      </w:r>
      <w:r w:rsidR="0087431A" w:rsidRPr="00621588">
        <w:rPr>
          <w:rFonts w:ascii="Montserrat" w:hAnsi="Montserrat"/>
          <w:sz w:val="22"/>
          <w:szCs w:val="22"/>
        </w:rPr>
        <w:t xml:space="preserve"> Любые изменения и дополнения к настоящему контракту действительны, если они совершены в письменной форме и подписаны обеими сторонами. </w:t>
      </w:r>
    </w:p>
    <w:p w:rsidR="002C55CB" w:rsidRPr="00621588" w:rsidRDefault="00FB4D44" w:rsidP="00FB4D44">
      <w:pPr>
        <w:tabs>
          <w:tab w:val="left" w:pos="979"/>
        </w:tabs>
        <w:ind w:firstLine="709"/>
        <w:jc w:val="both"/>
        <w:rPr>
          <w:rFonts w:ascii="Montserrat" w:hAnsi="Montserrat"/>
          <w:sz w:val="22"/>
          <w:szCs w:val="22"/>
        </w:rPr>
      </w:pPr>
      <w:r w:rsidRPr="00621588">
        <w:rPr>
          <w:rFonts w:ascii="Montserrat" w:hAnsi="Montserrat"/>
          <w:sz w:val="22"/>
          <w:szCs w:val="22"/>
        </w:rPr>
        <w:t>11.4. К контракту прилагаются и являются его неотъемлемой частью:</w:t>
      </w:r>
    </w:p>
    <w:p w:rsidR="00FB4D44" w:rsidRPr="00621588" w:rsidRDefault="00FB4D44" w:rsidP="00FB4D44">
      <w:pPr>
        <w:tabs>
          <w:tab w:val="left" w:pos="979"/>
        </w:tabs>
        <w:ind w:firstLine="709"/>
        <w:jc w:val="both"/>
        <w:rPr>
          <w:rFonts w:ascii="Montserrat" w:hAnsi="Montserrat"/>
          <w:sz w:val="22"/>
          <w:szCs w:val="22"/>
        </w:rPr>
      </w:pPr>
      <w:r w:rsidRPr="00621588">
        <w:rPr>
          <w:rFonts w:ascii="Montserrat" w:hAnsi="Montserrat"/>
          <w:sz w:val="22"/>
          <w:szCs w:val="22"/>
        </w:rPr>
        <w:t xml:space="preserve">Приложение №1 – </w:t>
      </w:r>
      <w:r w:rsidR="00185C69" w:rsidRPr="00621588">
        <w:rPr>
          <w:rFonts w:ascii="Montserrat" w:hAnsi="Montserrat"/>
          <w:sz w:val="22"/>
          <w:szCs w:val="22"/>
        </w:rPr>
        <w:t>Перечень документации</w:t>
      </w:r>
      <w:r w:rsidRPr="00621588">
        <w:rPr>
          <w:rFonts w:ascii="Montserrat" w:hAnsi="Montserrat"/>
          <w:sz w:val="22"/>
          <w:szCs w:val="22"/>
        </w:rPr>
        <w:t>.</w:t>
      </w:r>
    </w:p>
    <w:p w:rsidR="00FB4D44" w:rsidRPr="00621588" w:rsidRDefault="00FB4D44" w:rsidP="00FB4D44">
      <w:pPr>
        <w:ind w:firstLine="708"/>
        <w:jc w:val="both"/>
        <w:rPr>
          <w:rFonts w:ascii="Montserrat" w:hAnsi="Montserrat"/>
          <w:sz w:val="22"/>
          <w:szCs w:val="22"/>
        </w:rPr>
      </w:pPr>
    </w:p>
    <w:p w:rsidR="0087431A" w:rsidRPr="00621588" w:rsidRDefault="0087431A" w:rsidP="0087431A">
      <w:pPr>
        <w:jc w:val="center"/>
        <w:rPr>
          <w:rFonts w:ascii="Montserrat" w:hAnsi="Montserrat"/>
          <w:b/>
          <w:sz w:val="22"/>
          <w:szCs w:val="22"/>
        </w:rPr>
      </w:pPr>
      <w:r w:rsidRPr="00621588">
        <w:rPr>
          <w:rFonts w:ascii="Montserrat" w:hAnsi="Montserrat"/>
          <w:b/>
          <w:sz w:val="22"/>
          <w:szCs w:val="22"/>
        </w:rPr>
        <w:t xml:space="preserve">12. Юридические адреса и банковские реквизиты сторон </w:t>
      </w:r>
    </w:p>
    <w:p w:rsidR="0087431A" w:rsidRPr="00621588" w:rsidRDefault="0087431A" w:rsidP="0087431A">
      <w:pPr>
        <w:pStyle w:val="ConsPlusNormal"/>
        <w:widowControl/>
        <w:jc w:val="right"/>
        <w:outlineLvl w:val="0"/>
        <w:rPr>
          <w:rFonts w:ascii="Montserrat" w:hAnsi="Montserrat" w:cs="Times New Roman"/>
          <w:sz w:val="22"/>
          <w:szCs w:val="22"/>
        </w:rPr>
      </w:pPr>
    </w:p>
    <w:p w:rsidR="00BE492C" w:rsidRPr="00621588" w:rsidRDefault="00BE492C" w:rsidP="00BE492C">
      <w:pPr>
        <w:jc w:val="center"/>
        <w:rPr>
          <w:rFonts w:ascii="Montserrat" w:hAnsi="Montserrat"/>
          <w:b/>
          <w:sz w:val="22"/>
          <w:szCs w:val="22"/>
        </w:rPr>
      </w:pPr>
      <w:r w:rsidRPr="00621588">
        <w:rPr>
          <w:rFonts w:ascii="Montserrat" w:hAnsi="Montserrat"/>
          <w:b/>
          <w:sz w:val="22"/>
          <w:szCs w:val="22"/>
        </w:rPr>
        <w:t>«Заказчик»                                                            «Исполнитель»</w:t>
      </w:r>
    </w:p>
    <w:tbl>
      <w:tblPr>
        <w:tblW w:w="2500" w:type="pct"/>
        <w:tblLook w:val="04A0"/>
      </w:tblPr>
      <w:tblGrid>
        <w:gridCol w:w="4928"/>
      </w:tblGrid>
      <w:tr w:rsidR="004C1A9D" w:rsidRPr="00621588" w:rsidTr="004C1A9D">
        <w:tc>
          <w:tcPr>
            <w:tcW w:w="5000" w:type="pct"/>
          </w:tcPr>
          <w:p w:rsidR="004C1A9D" w:rsidRPr="00621588" w:rsidRDefault="004C1A9D">
            <w:pPr>
              <w:rPr>
                <w:rFonts w:ascii="Montserrat" w:hAnsi="Montserrat"/>
                <w:color w:val="FF0000"/>
              </w:rPr>
            </w:pPr>
          </w:p>
          <w:p w:rsidR="004C1A9D" w:rsidRPr="000550DE" w:rsidRDefault="004C1A9D" w:rsidP="000550DE">
            <w:pPr>
              <w:contextualSpacing/>
              <w:rPr>
                <w:rFonts w:ascii="Montserrat" w:eastAsia="@Meiryo UI" w:hAnsi="Montserrat"/>
                <w:b/>
                <w:bCs/>
              </w:rPr>
            </w:pPr>
            <w:r w:rsidRPr="000550DE">
              <w:rPr>
                <w:rFonts w:ascii="Montserrat" w:eastAsia="@Meiryo UI" w:hAnsi="Montserrat"/>
                <w:b/>
                <w:bCs/>
                <w:sz w:val="22"/>
                <w:szCs w:val="22"/>
              </w:rPr>
              <w:t>Администрация Мшинского сельского поселения Лужского муниципального района Ленинградской области</w:t>
            </w:r>
          </w:p>
          <w:p w:rsidR="004C1A9D" w:rsidRPr="000550DE" w:rsidRDefault="004C1A9D" w:rsidP="000550DE">
            <w:pPr>
              <w:contextualSpacing/>
              <w:rPr>
                <w:rFonts w:ascii="Montserrat" w:eastAsia="@Meiryo UI" w:hAnsi="Montserrat"/>
              </w:rPr>
            </w:pPr>
            <w:r w:rsidRPr="000550DE">
              <w:rPr>
                <w:rFonts w:ascii="Montserrat" w:eastAsia="@Meiryo UI" w:hAnsi="Montserrat"/>
                <w:sz w:val="22"/>
                <w:szCs w:val="22"/>
              </w:rPr>
              <w:t xml:space="preserve">Юридический адрес: 188268, Ленинградская область, Лужский район, поселок Мшинская, ул. Ленинградское шоссе, д.49 </w:t>
            </w:r>
          </w:p>
          <w:p w:rsidR="004C1A9D" w:rsidRPr="000550DE" w:rsidRDefault="004C1A9D" w:rsidP="000550DE">
            <w:pPr>
              <w:contextualSpacing/>
              <w:rPr>
                <w:rFonts w:ascii="Montserrat" w:eastAsia="@Meiryo UI" w:hAnsi="Montserrat"/>
              </w:rPr>
            </w:pPr>
            <w:r w:rsidRPr="000550DE">
              <w:rPr>
                <w:rFonts w:ascii="Montserrat" w:eastAsia="@Meiryo UI" w:hAnsi="Montserrat"/>
                <w:sz w:val="22"/>
                <w:szCs w:val="22"/>
              </w:rPr>
              <w:t>ИНН 4710026160</w:t>
            </w:r>
          </w:p>
          <w:p w:rsidR="004C1A9D" w:rsidRPr="000550DE" w:rsidRDefault="004C1A9D" w:rsidP="000550DE">
            <w:pPr>
              <w:contextualSpacing/>
              <w:rPr>
                <w:rFonts w:ascii="Montserrat" w:eastAsia="@Meiryo UI" w:hAnsi="Montserrat"/>
              </w:rPr>
            </w:pPr>
            <w:r w:rsidRPr="000550DE">
              <w:rPr>
                <w:rFonts w:ascii="Montserrat" w:eastAsia="@Meiryo UI" w:hAnsi="Montserrat"/>
                <w:sz w:val="22"/>
                <w:szCs w:val="22"/>
              </w:rPr>
              <w:t>КПП 471001001</w:t>
            </w:r>
          </w:p>
          <w:p w:rsidR="004C1A9D" w:rsidRPr="000550DE" w:rsidRDefault="004C1A9D" w:rsidP="000550DE">
            <w:pPr>
              <w:contextualSpacing/>
              <w:rPr>
                <w:rFonts w:ascii="Montserrat" w:eastAsia="@Meiryo UI" w:hAnsi="Montserrat"/>
              </w:rPr>
            </w:pPr>
            <w:r w:rsidRPr="000550DE">
              <w:rPr>
                <w:rFonts w:ascii="Montserrat" w:eastAsia="@Meiryo UI" w:hAnsi="Montserrat"/>
                <w:sz w:val="22"/>
                <w:szCs w:val="22"/>
              </w:rPr>
              <w:t>БИК 044030098</w:t>
            </w:r>
          </w:p>
          <w:p w:rsidR="004C1A9D" w:rsidRPr="000550DE" w:rsidRDefault="004C1A9D" w:rsidP="000550DE">
            <w:pPr>
              <w:contextualSpacing/>
              <w:rPr>
                <w:rFonts w:ascii="Montserrat" w:eastAsia="@Meiryo UI" w:hAnsi="Montserrat"/>
              </w:rPr>
            </w:pPr>
            <w:r w:rsidRPr="000550DE">
              <w:rPr>
                <w:rFonts w:ascii="Montserrat" w:eastAsia="@Meiryo UI" w:hAnsi="Montserrat"/>
                <w:sz w:val="22"/>
                <w:szCs w:val="22"/>
              </w:rPr>
              <w:t>Банк получателя: ОКЦ № 1 СЗГУ Банка России// УФК по Ленинградской области   г. Санкт-Петербург</w:t>
            </w:r>
          </w:p>
          <w:p w:rsidR="004C1A9D" w:rsidRPr="000550DE" w:rsidRDefault="004C1A9D" w:rsidP="000550DE">
            <w:pPr>
              <w:contextualSpacing/>
              <w:rPr>
                <w:rFonts w:ascii="Montserrat" w:eastAsia="@Meiryo UI" w:hAnsi="Montserrat"/>
              </w:rPr>
            </w:pPr>
            <w:r w:rsidRPr="000550DE">
              <w:rPr>
                <w:rFonts w:ascii="Montserrat" w:eastAsia="@Meiryo UI" w:hAnsi="Montserrat"/>
                <w:sz w:val="22"/>
                <w:szCs w:val="22"/>
              </w:rPr>
              <w:t>Кор.счет(ЕКС) 40102810745370000098</w:t>
            </w:r>
          </w:p>
          <w:p w:rsidR="004C1A9D" w:rsidRDefault="004C1A9D" w:rsidP="000550DE">
            <w:pPr>
              <w:contextualSpacing/>
              <w:rPr>
                <w:rFonts w:ascii="Montserrat" w:eastAsia="@Meiryo UI" w:hAnsi="Montserrat"/>
              </w:rPr>
            </w:pPr>
            <w:r w:rsidRPr="000550DE">
              <w:rPr>
                <w:rFonts w:ascii="Montserrat" w:eastAsia="@Meiryo UI" w:hAnsi="Montserrat"/>
                <w:sz w:val="22"/>
                <w:szCs w:val="22"/>
              </w:rPr>
              <w:t>р/с (к.с) 03231643416334404500</w:t>
            </w:r>
          </w:p>
          <w:p w:rsidR="004C1A9D" w:rsidRDefault="004C1A9D" w:rsidP="000550DE">
            <w:pPr>
              <w:contextualSpacing/>
              <w:rPr>
                <w:rFonts w:ascii="Montserrat" w:eastAsia="@Meiryo UI" w:hAnsi="Montserrat"/>
              </w:rPr>
            </w:pPr>
          </w:p>
          <w:p w:rsidR="004C1A9D" w:rsidRDefault="004C1A9D" w:rsidP="000550DE">
            <w:pPr>
              <w:contextualSpacing/>
              <w:rPr>
                <w:rFonts w:ascii="Montserrat" w:eastAsia="@Meiryo UI" w:hAnsi="Montserrat"/>
              </w:rPr>
            </w:pPr>
          </w:p>
          <w:p w:rsidR="004C1A9D" w:rsidRPr="000550DE" w:rsidRDefault="004C1A9D" w:rsidP="000550DE">
            <w:pPr>
              <w:contextualSpacing/>
              <w:rPr>
                <w:rFonts w:ascii="Montserrat" w:eastAsia="@Meiryo UI" w:hAnsi="Montserrat"/>
              </w:rPr>
            </w:pPr>
            <w:r w:rsidRPr="000550DE">
              <w:rPr>
                <w:rFonts w:ascii="Montserrat" w:eastAsia="@Meiryo UI" w:hAnsi="Montserrat"/>
                <w:sz w:val="22"/>
                <w:szCs w:val="22"/>
              </w:rPr>
              <w:t>Тел./факс: 73-325, 20-566</w:t>
            </w:r>
          </w:p>
          <w:p w:rsidR="004C1A9D" w:rsidRPr="00260F71" w:rsidRDefault="004C1A9D" w:rsidP="000550DE">
            <w:pPr>
              <w:contextualSpacing/>
              <w:rPr>
                <w:rFonts w:ascii="Montserrat" w:hAnsi="Montserrat"/>
              </w:rPr>
            </w:pPr>
            <w:r w:rsidRPr="000550DE">
              <w:rPr>
                <w:rFonts w:ascii="Montserrat" w:eastAsia="@Meiryo UI" w:hAnsi="Montserrat"/>
                <w:sz w:val="22"/>
                <w:szCs w:val="22"/>
              </w:rPr>
              <w:t>Эл.почта: mshinsckaya@yandex.ru</w:t>
            </w:r>
          </w:p>
        </w:tc>
      </w:tr>
      <w:tr w:rsidR="004C1A9D" w:rsidRPr="00621588" w:rsidTr="004C1A9D">
        <w:tc>
          <w:tcPr>
            <w:tcW w:w="5000" w:type="pct"/>
          </w:tcPr>
          <w:p w:rsidR="004C1A9D" w:rsidRDefault="004C1A9D" w:rsidP="0061780A">
            <w:pPr>
              <w:rPr>
                <w:rFonts w:ascii="Montserrat" w:hAnsi="Montserrat"/>
              </w:rPr>
            </w:pPr>
            <w:r>
              <w:rPr>
                <w:rFonts w:ascii="Montserrat" w:hAnsi="Montserrat"/>
              </w:rPr>
              <w:t>Глава</w:t>
            </w:r>
            <w:r w:rsidRPr="008341F0">
              <w:rPr>
                <w:rFonts w:ascii="Montserrat" w:hAnsi="Montserrat"/>
              </w:rPr>
              <w:t xml:space="preserve"> администрации</w:t>
            </w:r>
          </w:p>
          <w:p w:rsidR="004C1A9D" w:rsidRDefault="004C1A9D" w:rsidP="0061780A">
            <w:pPr>
              <w:rPr>
                <w:rFonts w:ascii="Montserrat" w:hAnsi="Montserrat"/>
              </w:rPr>
            </w:pPr>
          </w:p>
          <w:p w:rsidR="004C1A9D" w:rsidRDefault="004C1A9D" w:rsidP="0061780A">
            <w:pPr>
              <w:rPr>
                <w:rFonts w:ascii="Montserrat" w:hAnsi="Montserrat"/>
              </w:rPr>
            </w:pPr>
          </w:p>
          <w:p w:rsidR="004C1A9D" w:rsidRPr="00621588" w:rsidRDefault="004C1A9D" w:rsidP="0061780A">
            <w:pPr>
              <w:rPr>
                <w:rFonts w:ascii="Montserrat" w:hAnsi="Montserrat"/>
              </w:rPr>
            </w:pPr>
          </w:p>
          <w:p w:rsidR="004C1A9D" w:rsidRPr="00621588" w:rsidRDefault="004C1A9D" w:rsidP="0061780A">
            <w:pPr>
              <w:jc w:val="both"/>
              <w:rPr>
                <w:rFonts w:ascii="Montserrat" w:hAnsi="Montserrat"/>
              </w:rPr>
            </w:pPr>
            <w:r w:rsidRPr="00621588">
              <w:rPr>
                <w:rFonts w:ascii="Montserrat" w:hAnsi="Montserrat"/>
              </w:rPr>
              <w:t xml:space="preserve">_________________ </w:t>
            </w:r>
            <w:r>
              <w:rPr>
                <w:rFonts w:ascii="Montserrat" w:hAnsi="Montserrat"/>
              </w:rPr>
              <w:t>В.В. Картавенко</w:t>
            </w:r>
          </w:p>
          <w:p w:rsidR="004C1A9D" w:rsidRPr="00621588" w:rsidRDefault="004C1A9D" w:rsidP="0061780A">
            <w:pPr>
              <w:rPr>
                <w:rFonts w:ascii="Montserrat" w:hAnsi="Montserrat"/>
                <w:color w:val="FF0000"/>
              </w:rPr>
            </w:pPr>
            <w:r w:rsidRPr="00621588">
              <w:rPr>
                <w:rFonts w:ascii="Montserrat" w:hAnsi="Montserrat"/>
              </w:rPr>
              <w:t>м.п.</w:t>
            </w:r>
          </w:p>
        </w:tc>
      </w:tr>
    </w:tbl>
    <w:p w:rsidR="00A44BE5" w:rsidRPr="00621588" w:rsidRDefault="00A44BE5" w:rsidP="00DE779C">
      <w:pPr>
        <w:spacing w:line="276" w:lineRule="auto"/>
        <w:jc w:val="right"/>
        <w:rPr>
          <w:rFonts w:ascii="Montserrat" w:hAnsi="Montserrat"/>
          <w:sz w:val="22"/>
          <w:szCs w:val="22"/>
          <w:highlight w:val="yellow"/>
        </w:rPr>
      </w:pPr>
    </w:p>
    <w:p w:rsidR="003149DF" w:rsidRDefault="003149DF">
      <w:pPr>
        <w:spacing w:after="200" w:line="276" w:lineRule="auto"/>
        <w:rPr>
          <w:rFonts w:ascii="Montserrat" w:hAnsi="Montserrat"/>
          <w:sz w:val="22"/>
          <w:szCs w:val="22"/>
        </w:rPr>
      </w:pPr>
    </w:p>
    <w:p w:rsidR="000550DE" w:rsidRDefault="000550DE">
      <w:pPr>
        <w:spacing w:after="200" w:line="276" w:lineRule="auto"/>
        <w:rPr>
          <w:rFonts w:ascii="Montserrat" w:hAnsi="Montserrat"/>
          <w:sz w:val="22"/>
          <w:szCs w:val="22"/>
        </w:rPr>
      </w:pPr>
      <w:r>
        <w:rPr>
          <w:rFonts w:ascii="Montserrat" w:hAnsi="Montserrat"/>
          <w:sz w:val="22"/>
          <w:szCs w:val="22"/>
        </w:rPr>
        <w:br w:type="page"/>
      </w:r>
    </w:p>
    <w:p w:rsidR="003D11B8" w:rsidRPr="00621588" w:rsidRDefault="0087431A" w:rsidP="00DE779C">
      <w:pPr>
        <w:spacing w:line="276" w:lineRule="auto"/>
        <w:jc w:val="right"/>
        <w:rPr>
          <w:rFonts w:ascii="Montserrat" w:hAnsi="Montserrat"/>
          <w:sz w:val="22"/>
          <w:szCs w:val="22"/>
        </w:rPr>
      </w:pPr>
      <w:r w:rsidRPr="00621588">
        <w:rPr>
          <w:rFonts w:ascii="Montserrat" w:hAnsi="Montserrat"/>
          <w:sz w:val="22"/>
          <w:szCs w:val="22"/>
        </w:rPr>
        <w:lastRenderedPageBreak/>
        <w:t xml:space="preserve">Приложение </w:t>
      </w:r>
      <w:r w:rsidR="003D11B8" w:rsidRPr="00621588">
        <w:rPr>
          <w:rFonts w:ascii="Montserrat" w:hAnsi="Montserrat"/>
          <w:sz w:val="22"/>
          <w:szCs w:val="22"/>
        </w:rPr>
        <w:t xml:space="preserve">№ </w:t>
      </w:r>
      <w:r w:rsidRPr="00621588">
        <w:rPr>
          <w:rFonts w:ascii="Montserrat" w:hAnsi="Montserrat"/>
          <w:sz w:val="22"/>
          <w:szCs w:val="22"/>
        </w:rPr>
        <w:t xml:space="preserve">1 </w:t>
      </w:r>
    </w:p>
    <w:p w:rsidR="00DE779C" w:rsidRPr="00621588" w:rsidRDefault="0087431A" w:rsidP="00DE779C">
      <w:pPr>
        <w:spacing w:line="276" w:lineRule="auto"/>
        <w:jc w:val="right"/>
        <w:rPr>
          <w:rFonts w:ascii="Montserrat" w:hAnsi="Montserrat"/>
          <w:sz w:val="22"/>
          <w:szCs w:val="22"/>
        </w:rPr>
      </w:pPr>
      <w:r w:rsidRPr="00621588">
        <w:rPr>
          <w:rFonts w:ascii="Montserrat" w:hAnsi="Montserrat"/>
          <w:sz w:val="22"/>
          <w:szCs w:val="22"/>
        </w:rPr>
        <w:t>к муниципальному контракту</w:t>
      </w:r>
    </w:p>
    <w:p w:rsidR="0087431A" w:rsidRPr="00621588" w:rsidRDefault="0087431A" w:rsidP="00DE779C">
      <w:pPr>
        <w:spacing w:line="276" w:lineRule="auto"/>
        <w:jc w:val="right"/>
        <w:rPr>
          <w:rFonts w:ascii="Montserrat" w:hAnsi="Montserrat"/>
          <w:sz w:val="22"/>
          <w:szCs w:val="22"/>
        </w:rPr>
      </w:pPr>
      <w:r w:rsidRPr="00621588">
        <w:rPr>
          <w:rFonts w:ascii="Montserrat" w:hAnsi="Montserrat"/>
          <w:sz w:val="22"/>
          <w:szCs w:val="22"/>
        </w:rPr>
        <w:t xml:space="preserve"> от </w:t>
      </w:r>
      <w:r w:rsidR="005A0535">
        <w:rPr>
          <w:rFonts w:ascii="Montserrat" w:hAnsi="Montserrat"/>
          <w:sz w:val="22"/>
          <w:szCs w:val="22"/>
        </w:rPr>
        <w:t xml:space="preserve">«___» </w:t>
      </w:r>
      <w:r w:rsidR="000550DE">
        <w:rPr>
          <w:rFonts w:ascii="Montserrat" w:hAnsi="Montserrat"/>
          <w:sz w:val="22"/>
          <w:szCs w:val="22"/>
        </w:rPr>
        <w:t>октября</w:t>
      </w:r>
      <w:r w:rsidR="005A0535">
        <w:rPr>
          <w:rFonts w:ascii="Montserrat" w:hAnsi="Montserrat"/>
          <w:sz w:val="22"/>
          <w:szCs w:val="22"/>
        </w:rPr>
        <w:t xml:space="preserve"> 2026 </w:t>
      </w:r>
      <w:r w:rsidR="004F5706" w:rsidRPr="00621588">
        <w:rPr>
          <w:rFonts w:ascii="Montserrat" w:hAnsi="Montserrat"/>
          <w:sz w:val="22"/>
          <w:szCs w:val="22"/>
        </w:rPr>
        <w:t>.</w:t>
      </w:r>
      <w:r w:rsidRPr="00621588">
        <w:rPr>
          <w:rFonts w:ascii="Montserrat" w:hAnsi="Montserrat"/>
          <w:sz w:val="22"/>
          <w:szCs w:val="22"/>
        </w:rPr>
        <w:t xml:space="preserve"> № </w:t>
      </w:r>
    </w:p>
    <w:p w:rsidR="003F3FD8" w:rsidRPr="00621588" w:rsidRDefault="00185C69" w:rsidP="003F3FD8">
      <w:pPr>
        <w:pStyle w:val="ConsPlusNormal"/>
        <w:widowControl/>
        <w:ind w:firstLine="0"/>
        <w:jc w:val="center"/>
        <w:outlineLvl w:val="0"/>
        <w:rPr>
          <w:rFonts w:ascii="Montserrat" w:hAnsi="Montserrat" w:cs="Times New Roman"/>
          <w:b/>
          <w:sz w:val="22"/>
          <w:szCs w:val="22"/>
        </w:rPr>
      </w:pPr>
      <w:r w:rsidRPr="00621588">
        <w:rPr>
          <w:rFonts w:ascii="Montserrat" w:hAnsi="Montserrat" w:cs="Times New Roman"/>
          <w:b/>
          <w:sz w:val="22"/>
          <w:szCs w:val="22"/>
        </w:rPr>
        <w:t>Перечень документации</w:t>
      </w:r>
    </w:p>
    <w:tbl>
      <w:tblPr>
        <w:tblStyle w:val="afb"/>
        <w:tblW w:w="9209" w:type="dxa"/>
        <w:tblLook w:val="04A0"/>
      </w:tblPr>
      <w:tblGrid>
        <w:gridCol w:w="480"/>
        <w:gridCol w:w="3106"/>
        <w:gridCol w:w="5623"/>
      </w:tblGrid>
      <w:tr w:rsidR="003A52FE" w:rsidRPr="00621588" w:rsidTr="00EE10F6">
        <w:tc>
          <w:tcPr>
            <w:tcW w:w="480" w:type="dxa"/>
          </w:tcPr>
          <w:p w:rsidR="003A52FE" w:rsidRPr="00621588" w:rsidRDefault="003A52FE" w:rsidP="00185C69">
            <w:pPr>
              <w:pStyle w:val="ConsPlusNormal"/>
              <w:widowControl/>
              <w:ind w:firstLine="0"/>
              <w:outlineLvl w:val="0"/>
              <w:rPr>
                <w:rFonts w:ascii="Montserrat" w:hAnsi="Montserrat" w:cs="Times New Roman"/>
                <w:sz w:val="22"/>
                <w:szCs w:val="22"/>
              </w:rPr>
            </w:pPr>
            <w:r w:rsidRPr="00621588">
              <w:rPr>
                <w:rFonts w:ascii="Montserrat" w:hAnsi="Montserrat" w:cs="Times New Roman"/>
                <w:sz w:val="22"/>
                <w:szCs w:val="22"/>
              </w:rPr>
              <w:t>№</w:t>
            </w:r>
          </w:p>
        </w:tc>
        <w:tc>
          <w:tcPr>
            <w:tcW w:w="3106" w:type="dxa"/>
          </w:tcPr>
          <w:p w:rsidR="003A52FE" w:rsidRPr="00621588" w:rsidRDefault="003A52FE" w:rsidP="00185C69">
            <w:pPr>
              <w:pStyle w:val="ConsPlusNormal"/>
              <w:widowControl/>
              <w:ind w:firstLine="0"/>
              <w:outlineLvl w:val="0"/>
              <w:rPr>
                <w:rFonts w:ascii="Montserrat" w:hAnsi="Montserrat" w:cs="Times New Roman"/>
                <w:sz w:val="22"/>
                <w:szCs w:val="22"/>
              </w:rPr>
            </w:pPr>
            <w:r w:rsidRPr="00621588">
              <w:rPr>
                <w:rFonts w:ascii="Montserrat" w:hAnsi="Montserrat" w:cs="Times New Roman"/>
                <w:sz w:val="22"/>
                <w:szCs w:val="22"/>
              </w:rPr>
              <w:t>Наименование разрабатываемого документа</w:t>
            </w:r>
          </w:p>
        </w:tc>
        <w:tc>
          <w:tcPr>
            <w:tcW w:w="5623" w:type="dxa"/>
          </w:tcPr>
          <w:p w:rsidR="003A52FE" w:rsidRPr="00621588" w:rsidRDefault="003A52FE" w:rsidP="00185C69">
            <w:pPr>
              <w:pStyle w:val="ConsPlusNormal"/>
              <w:widowControl/>
              <w:ind w:firstLine="0"/>
              <w:outlineLvl w:val="0"/>
              <w:rPr>
                <w:rFonts w:ascii="Montserrat" w:hAnsi="Montserrat" w:cs="Times New Roman"/>
                <w:sz w:val="22"/>
                <w:szCs w:val="22"/>
              </w:rPr>
            </w:pPr>
            <w:r w:rsidRPr="00621588">
              <w:rPr>
                <w:rFonts w:ascii="Montserrat" w:hAnsi="Montserrat" w:cs="Times New Roman"/>
                <w:sz w:val="22"/>
                <w:szCs w:val="22"/>
              </w:rPr>
              <w:t>Основной регламентирующий документ</w:t>
            </w:r>
          </w:p>
        </w:tc>
      </w:tr>
      <w:tr w:rsidR="003A52FE" w:rsidRPr="00621588" w:rsidTr="00EE10F6">
        <w:tc>
          <w:tcPr>
            <w:tcW w:w="480" w:type="dxa"/>
          </w:tcPr>
          <w:p w:rsidR="003A52FE" w:rsidRPr="00621588" w:rsidRDefault="003A52FE" w:rsidP="00185C69">
            <w:pPr>
              <w:pStyle w:val="ConsPlusNormal"/>
              <w:widowControl/>
              <w:ind w:firstLine="0"/>
              <w:outlineLvl w:val="0"/>
              <w:rPr>
                <w:rFonts w:ascii="Montserrat" w:hAnsi="Montserrat" w:cs="Times New Roman"/>
                <w:sz w:val="22"/>
                <w:szCs w:val="22"/>
              </w:rPr>
            </w:pPr>
            <w:r w:rsidRPr="00621588">
              <w:rPr>
                <w:rFonts w:ascii="Montserrat" w:hAnsi="Montserrat" w:cs="Times New Roman"/>
                <w:sz w:val="22"/>
                <w:szCs w:val="22"/>
              </w:rPr>
              <w:t>1</w:t>
            </w:r>
          </w:p>
        </w:tc>
        <w:tc>
          <w:tcPr>
            <w:tcW w:w="3106" w:type="dxa"/>
          </w:tcPr>
          <w:p w:rsidR="003A52FE" w:rsidRPr="00621588" w:rsidRDefault="003A52FE" w:rsidP="00185C69">
            <w:pPr>
              <w:pStyle w:val="ConsPlusNormal"/>
              <w:widowControl/>
              <w:ind w:firstLine="0"/>
              <w:outlineLvl w:val="0"/>
              <w:rPr>
                <w:rFonts w:ascii="Montserrat" w:hAnsi="Montserrat" w:cs="Times New Roman"/>
                <w:sz w:val="22"/>
                <w:szCs w:val="22"/>
              </w:rPr>
            </w:pPr>
            <w:r w:rsidRPr="00621588">
              <w:rPr>
                <w:rFonts w:ascii="Montserrat" w:hAnsi="Montserrat" w:cs="Times New Roman"/>
                <w:sz w:val="22"/>
                <w:szCs w:val="22"/>
              </w:rPr>
              <w:t>Акт проведения комплексной проверки муниципальной системы оповещения</w:t>
            </w:r>
          </w:p>
        </w:tc>
        <w:tc>
          <w:tcPr>
            <w:tcW w:w="5623" w:type="dxa"/>
          </w:tcPr>
          <w:p w:rsidR="003A52FE" w:rsidRPr="00621588" w:rsidRDefault="003A52FE" w:rsidP="00185C69">
            <w:pPr>
              <w:pStyle w:val="ConsPlusNormal"/>
              <w:widowControl/>
              <w:ind w:firstLine="0"/>
              <w:outlineLvl w:val="0"/>
              <w:rPr>
                <w:rFonts w:ascii="Montserrat" w:hAnsi="Montserrat" w:cs="Times New Roman"/>
                <w:sz w:val="22"/>
                <w:szCs w:val="22"/>
              </w:rPr>
            </w:pPr>
            <w:r w:rsidRPr="00621588">
              <w:rPr>
                <w:rFonts w:ascii="Montserrat" w:hAnsi="Montserrat" w:cs="Times New Roman"/>
                <w:sz w:val="22"/>
                <w:szCs w:val="22"/>
              </w:rPr>
              <w:t>Совместный приказ  МЧС России и Мин цифры России №578/365 от 31 июля 2020 года «Об утверждении Положения о системах оповещения населения»</w:t>
            </w:r>
          </w:p>
        </w:tc>
      </w:tr>
      <w:tr w:rsidR="003A52FE" w:rsidRPr="00621588" w:rsidTr="00EE10F6">
        <w:tc>
          <w:tcPr>
            <w:tcW w:w="480" w:type="dxa"/>
          </w:tcPr>
          <w:p w:rsidR="003A52FE" w:rsidRPr="00621588" w:rsidRDefault="003A52FE" w:rsidP="00185C69">
            <w:pPr>
              <w:pStyle w:val="ConsPlusNormal"/>
              <w:widowControl/>
              <w:ind w:firstLine="0"/>
              <w:outlineLvl w:val="0"/>
              <w:rPr>
                <w:rFonts w:ascii="Montserrat" w:hAnsi="Montserrat" w:cs="Times New Roman"/>
                <w:sz w:val="22"/>
                <w:szCs w:val="22"/>
              </w:rPr>
            </w:pPr>
            <w:r w:rsidRPr="00621588">
              <w:rPr>
                <w:rFonts w:ascii="Montserrat" w:hAnsi="Montserrat" w:cs="Times New Roman"/>
                <w:sz w:val="22"/>
                <w:szCs w:val="22"/>
              </w:rPr>
              <w:t>2</w:t>
            </w:r>
          </w:p>
        </w:tc>
        <w:tc>
          <w:tcPr>
            <w:tcW w:w="3106" w:type="dxa"/>
          </w:tcPr>
          <w:p w:rsidR="003A52FE" w:rsidRPr="00621588" w:rsidRDefault="003A52FE" w:rsidP="00185C69">
            <w:pPr>
              <w:pStyle w:val="ConsPlusNormal"/>
              <w:widowControl/>
              <w:ind w:firstLine="0"/>
              <w:outlineLvl w:val="0"/>
              <w:rPr>
                <w:rFonts w:ascii="Montserrat" w:hAnsi="Montserrat" w:cs="Times New Roman"/>
                <w:sz w:val="22"/>
                <w:szCs w:val="22"/>
              </w:rPr>
            </w:pPr>
            <w:r w:rsidRPr="00621588">
              <w:rPr>
                <w:rFonts w:ascii="Montserrat" w:hAnsi="Montserrat" w:cs="Times New Roman"/>
                <w:sz w:val="22"/>
                <w:szCs w:val="22"/>
              </w:rPr>
              <w:t>Акт оценки технического состояния технических средств оповещения муниципальной системы оповещения</w:t>
            </w:r>
          </w:p>
        </w:tc>
        <w:tc>
          <w:tcPr>
            <w:tcW w:w="5623" w:type="dxa"/>
          </w:tcPr>
          <w:p w:rsidR="003A52FE" w:rsidRPr="00621588" w:rsidRDefault="003A52FE" w:rsidP="00185C69">
            <w:pPr>
              <w:pStyle w:val="ConsPlusNormal"/>
              <w:widowControl/>
              <w:ind w:firstLine="0"/>
              <w:outlineLvl w:val="0"/>
              <w:rPr>
                <w:rFonts w:ascii="Montserrat" w:hAnsi="Montserrat" w:cs="Times New Roman"/>
                <w:sz w:val="22"/>
                <w:szCs w:val="22"/>
              </w:rPr>
            </w:pPr>
            <w:r w:rsidRPr="00621588">
              <w:rPr>
                <w:rFonts w:ascii="Montserrat" w:hAnsi="Montserrat" w:cs="Times New Roman"/>
                <w:sz w:val="22"/>
                <w:szCs w:val="22"/>
              </w:rPr>
              <w:t>Совместный приказ  МЧС России и Мин цифры России №579/366 от 31 июля 2020 года «Положение по организации эксплуатационно-технического обслуживания систем оповещения»</w:t>
            </w:r>
          </w:p>
        </w:tc>
      </w:tr>
      <w:tr w:rsidR="003A52FE" w:rsidRPr="00621588" w:rsidTr="00EE10F6">
        <w:tc>
          <w:tcPr>
            <w:tcW w:w="480" w:type="dxa"/>
          </w:tcPr>
          <w:p w:rsidR="003A52FE" w:rsidRPr="00621588" w:rsidRDefault="003A52FE" w:rsidP="00185C69">
            <w:pPr>
              <w:pStyle w:val="ConsPlusNormal"/>
              <w:widowControl/>
              <w:ind w:firstLine="0"/>
              <w:outlineLvl w:val="0"/>
              <w:rPr>
                <w:rFonts w:ascii="Montserrat" w:hAnsi="Montserrat" w:cs="Times New Roman"/>
                <w:sz w:val="22"/>
                <w:szCs w:val="22"/>
              </w:rPr>
            </w:pPr>
            <w:r w:rsidRPr="00621588">
              <w:rPr>
                <w:rFonts w:ascii="Montserrat" w:hAnsi="Montserrat" w:cs="Times New Roman"/>
                <w:sz w:val="22"/>
                <w:szCs w:val="22"/>
              </w:rPr>
              <w:t>3</w:t>
            </w:r>
          </w:p>
        </w:tc>
        <w:tc>
          <w:tcPr>
            <w:tcW w:w="3106" w:type="dxa"/>
          </w:tcPr>
          <w:p w:rsidR="003A52FE" w:rsidRPr="00621588" w:rsidRDefault="003A52FE" w:rsidP="00185C69">
            <w:pPr>
              <w:pStyle w:val="ConsPlusNormal"/>
              <w:widowControl/>
              <w:ind w:firstLine="0"/>
              <w:outlineLvl w:val="0"/>
              <w:rPr>
                <w:rFonts w:ascii="Montserrat" w:hAnsi="Montserrat" w:cs="Times New Roman"/>
                <w:sz w:val="22"/>
                <w:szCs w:val="22"/>
              </w:rPr>
            </w:pPr>
            <w:r w:rsidRPr="00621588">
              <w:rPr>
                <w:rFonts w:ascii="Montserrat" w:hAnsi="Montserrat" w:cs="Times New Roman"/>
                <w:sz w:val="22"/>
                <w:szCs w:val="22"/>
              </w:rPr>
              <w:t>Паспорт муниципальной системы оповещения</w:t>
            </w:r>
          </w:p>
        </w:tc>
        <w:tc>
          <w:tcPr>
            <w:tcW w:w="5623" w:type="dxa"/>
          </w:tcPr>
          <w:p w:rsidR="003A52FE" w:rsidRPr="00621588" w:rsidRDefault="003A52FE" w:rsidP="00185C69">
            <w:pPr>
              <w:pStyle w:val="ConsPlusNormal"/>
              <w:widowControl/>
              <w:ind w:firstLine="0"/>
              <w:outlineLvl w:val="0"/>
              <w:rPr>
                <w:rFonts w:ascii="Montserrat" w:hAnsi="Montserrat" w:cs="Times New Roman"/>
                <w:sz w:val="22"/>
                <w:szCs w:val="22"/>
              </w:rPr>
            </w:pPr>
            <w:r w:rsidRPr="00621588">
              <w:rPr>
                <w:rFonts w:ascii="Montserrat" w:hAnsi="Montserrat" w:cs="Times New Roman"/>
                <w:sz w:val="22"/>
                <w:szCs w:val="22"/>
              </w:rPr>
              <w:t>Совместный приказ  МЧС России и Мин цифры России №578/365 от 31 июля 2020 года «Об утверждении Положения о системах оповещения населения»</w:t>
            </w:r>
          </w:p>
        </w:tc>
      </w:tr>
      <w:tr w:rsidR="003A52FE" w:rsidRPr="00621588" w:rsidTr="00EE10F6">
        <w:tc>
          <w:tcPr>
            <w:tcW w:w="480" w:type="dxa"/>
          </w:tcPr>
          <w:p w:rsidR="003A52FE" w:rsidRPr="00621588" w:rsidRDefault="003A52FE" w:rsidP="00185C69">
            <w:pPr>
              <w:pStyle w:val="ConsPlusNormal"/>
              <w:widowControl/>
              <w:ind w:firstLine="0"/>
              <w:outlineLvl w:val="0"/>
              <w:rPr>
                <w:rFonts w:ascii="Montserrat" w:hAnsi="Montserrat" w:cs="Times New Roman"/>
                <w:sz w:val="22"/>
                <w:szCs w:val="22"/>
              </w:rPr>
            </w:pPr>
            <w:r w:rsidRPr="00621588">
              <w:rPr>
                <w:rFonts w:ascii="Montserrat" w:hAnsi="Montserrat" w:cs="Times New Roman"/>
                <w:sz w:val="22"/>
                <w:szCs w:val="22"/>
              </w:rPr>
              <w:t>4</w:t>
            </w:r>
          </w:p>
        </w:tc>
        <w:tc>
          <w:tcPr>
            <w:tcW w:w="3106" w:type="dxa"/>
          </w:tcPr>
          <w:p w:rsidR="003A52FE" w:rsidRPr="00621588" w:rsidRDefault="003A52FE" w:rsidP="00185C69">
            <w:pPr>
              <w:pStyle w:val="ConsPlusNormal"/>
              <w:widowControl/>
              <w:ind w:firstLine="0"/>
              <w:outlineLvl w:val="0"/>
              <w:rPr>
                <w:rFonts w:ascii="Montserrat" w:hAnsi="Montserrat" w:cs="Times New Roman"/>
                <w:sz w:val="22"/>
                <w:szCs w:val="22"/>
              </w:rPr>
            </w:pPr>
            <w:r w:rsidRPr="00621588">
              <w:rPr>
                <w:rFonts w:ascii="Montserrat" w:hAnsi="Montserrat" w:cs="Times New Roman"/>
                <w:sz w:val="22"/>
                <w:szCs w:val="22"/>
              </w:rPr>
              <w:t>Положение о муниципальной системе оповещения</w:t>
            </w:r>
          </w:p>
        </w:tc>
        <w:tc>
          <w:tcPr>
            <w:tcW w:w="5623" w:type="dxa"/>
          </w:tcPr>
          <w:p w:rsidR="003A52FE" w:rsidRPr="00621588" w:rsidRDefault="003A52FE" w:rsidP="00185C69">
            <w:pPr>
              <w:pStyle w:val="ConsPlusNormal"/>
              <w:widowControl/>
              <w:ind w:firstLine="0"/>
              <w:outlineLvl w:val="0"/>
              <w:rPr>
                <w:rFonts w:ascii="Montserrat" w:hAnsi="Montserrat" w:cs="Times New Roman"/>
                <w:sz w:val="22"/>
                <w:szCs w:val="22"/>
              </w:rPr>
            </w:pPr>
            <w:r w:rsidRPr="00621588">
              <w:rPr>
                <w:rFonts w:ascii="Montserrat" w:hAnsi="Montserrat" w:cs="Times New Roman"/>
                <w:sz w:val="22"/>
                <w:szCs w:val="22"/>
              </w:rPr>
              <w:t>Совместный приказ  МЧС России и Мин цифры России №578/365 от 31 июля 2020 года «Об утверждении Положения о системах оповещения населения»</w:t>
            </w:r>
          </w:p>
        </w:tc>
      </w:tr>
      <w:tr w:rsidR="008341F0" w:rsidRPr="00621588" w:rsidTr="00EE10F6">
        <w:tc>
          <w:tcPr>
            <w:tcW w:w="480" w:type="dxa"/>
          </w:tcPr>
          <w:p w:rsidR="008341F0" w:rsidRPr="00621588" w:rsidRDefault="008341F0" w:rsidP="00185C69">
            <w:pPr>
              <w:pStyle w:val="ConsPlusNormal"/>
              <w:widowControl/>
              <w:ind w:firstLine="0"/>
              <w:outlineLvl w:val="0"/>
              <w:rPr>
                <w:rFonts w:ascii="Montserrat" w:hAnsi="Montserrat" w:cs="Times New Roman"/>
                <w:sz w:val="22"/>
                <w:szCs w:val="22"/>
              </w:rPr>
            </w:pPr>
            <w:r>
              <w:rPr>
                <w:rFonts w:ascii="Montserrat" w:hAnsi="Montserrat" w:cs="Times New Roman"/>
                <w:sz w:val="22"/>
                <w:szCs w:val="22"/>
              </w:rPr>
              <w:t>5</w:t>
            </w:r>
          </w:p>
        </w:tc>
        <w:tc>
          <w:tcPr>
            <w:tcW w:w="3106" w:type="dxa"/>
          </w:tcPr>
          <w:p w:rsidR="008341F0" w:rsidRPr="00621588" w:rsidRDefault="008341F0" w:rsidP="00185C69">
            <w:pPr>
              <w:pStyle w:val="ConsPlusNormal"/>
              <w:widowControl/>
              <w:ind w:firstLine="0"/>
              <w:outlineLvl w:val="0"/>
              <w:rPr>
                <w:rFonts w:ascii="Montserrat" w:hAnsi="Montserrat" w:cs="Times New Roman"/>
                <w:sz w:val="22"/>
                <w:szCs w:val="22"/>
              </w:rPr>
            </w:pPr>
            <w:r>
              <w:rPr>
                <w:rFonts w:ascii="Montserrat" w:hAnsi="Montserrat" w:cs="Times New Roman"/>
                <w:sz w:val="22"/>
                <w:szCs w:val="22"/>
              </w:rPr>
              <w:t>Положение об эксплуатационно-техническом обслуживании муниципальной системы оповещения</w:t>
            </w:r>
          </w:p>
        </w:tc>
        <w:tc>
          <w:tcPr>
            <w:tcW w:w="5623" w:type="dxa"/>
          </w:tcPr>
          <w:p w:rsidR="008341F0" w:rsidRPr="00621588" w:rsidRDefault="008341F0" w:rsidP="00185C69">
            <w:pPr>
              <w:pStyle w:val="ConsPlusNormal"/>
              <w:widowControl/>
              <w:ind w:firstLine="0"/>
              <w:outlineLvl w:val="0"/>
              <w:rPr>
                <w:rFonts w:ascii="Montserrat" w:hAnsi="Montserrat" w:cs="Times New Roman"/>
                <w:sz w:val="22"/>
                <w:szCs w:val="22"/>
              </w:rPr>
            </w:pPr>
            <w:r w:rsidRPr="00621588">
              <w:rPr>
                <w:rFonts w:ascii="Montserrat" w:hAnsi="Montserrat" w:cs="Times New Roman"/>
                <w:sz w:val="22"/>
                <w:szCs w:val="22"/>
              </w:rPr>
              <w:t>Совместный приказ  МЧС России и Мин цифры России №579/366 от 31 июля 2020 года «Положение по организации эксплуатационно-технического обслуживания систем оповещения»</w:t>
            </w:r>
          </w:p>
        </w:tc>
      </w:tr>
    </w:tbl>
    <w:p w:rsidR="001900BE" w:rsidRPr="00621588" w:rsidRDefault="001900BE" w:rsidP="001900BE">
      <w:pPr>
        <w:pStyle w:val="ConsPlusNormal"/>
        <w:widowControl/>
        <w:jc w:val="right"/>
        <w:outlineLvl w:val="0"/>
        <w:rPr>
          <w:rFonts w:ascii="Montserrat" w:hAnsi="Montserrat" w:cs="Times New Roman"/>
          <w:sz w:val="22"/>
          <w:szCs w:val="22"/>
        </w:rPr>
      </w:pPr>
    </w:p>
    <w:p w:rsidR="001900BE" w:rsidRPr="00621588" w:rsidRDefault="001900BE" w:rsidP="001900BE">
      <w:pPr>
        <w:jc w:val="center"/>
        <w:rPr>
          <w:rFonts w:ascii="Montserrat" w:hAnsi="Montserrat"/>
          <w:b/>
          <w:sz w:val="22"/>
          <w:szCs w:val="22"/>
        </w:rPr>
      </w:pPr>
      <w:r w:rsidRPr="00621588">
        <w:rPr>
          <w:rFonts w:ascii="Montserrat" w:hAnsi="Montserrat"/>
          <w:b/>
          <w:sz w:val="22"/>
          <w:szCs w:val="22"/>
        </w:rPr>
        <w:t>«Заказчик»                                                            «Исполнитель»</w:t>
      </w:r>
    </w:p>
    <w:tbl>
      <w:tblPr>
        <w:tblW w:w="4653" w:type="pct"/>
        <w:tblLook w:val="04A0"/>
      </w:tblPr>
      <w:tblGrid>
        <w:gridCol w:w="4928"/>
        <w:gridCol w:w="4243"/>
      </w:tblGrid>
      <w:tr w:rsidR="000550DE" w:rsidRPr="00621588" w:rsidTr="00290BF5">
        <w:tc>
          <w:tcPr>
            <w:tcW w:w="2687" w:type="pct"/>
          </w:tcPr>
          <w:p w:rsidR="000550DE" w:rsidRDefault="000550DE" w:rsidP="00290BF5">
            <w:pPr>
              <w:rPr>
                <w:rFonts w:ascii="Montserrat" w:hAnsi="Montserrat"/>
              </w:rPr>
            </w:pPr>
            <w:r>
              <w:rPr>
                <w:rFonts w:ascii="Montserrat" w:hAnsi="Montserrat"/>
              </w:rPr>
              <w:t>Глава</w:t>
            </w:r>
            <w:r w:rsidRPr="008341F0">
              <w:rPr>
                <w:rFonts w:ascii="Montserrat" w:hAnsi="Montserrat"/>
              </w:rPr>
              <w:t xml:space="preserve"> администрации</w:t>
            </w:r>
          </w:p>
          <w:p w:rsidR="000550DE" w:rsidRDefault="000550DE" w:rsidP="00290BF5">
            <w:pPr>
              <w:rPr>
                <w:rFonts w:ascii="Montserrat" w:hAnsi="Montserrat"/>
              </w:rPr>
            </w:pPr>
          </w:p>
          <w:p w:rsidR="000550DE" w:rsidRDefault="000550DE" w:rsidP="00290BF5">
            <w:pPr>
              <w:rPr>
                <w:rFonts w:ascii="Montserrat" w:hAnsi="Montserrat"/>
              </w:rPr>
            </w:pPr>
          </w:p>
          <w:p w:rsidR="000550DE" w:rsidRPr="00621588" w:rsidRDefault="000550DE" w:rsidP="00290BF5">
            <w:pPr>
              <w:rPr>
                <w:rFonts w:ascii="Montserrat" w:hAnsi="Montserrat"/>
              </w:rPr>
            </w:pPr>
          </w:p>
          <w:p w:rsidR="000550DE" w:rsidRPr="00621588" w:rsidRDefault="000550DE" w:rsidP="00290BF5">
            <w:pPr>
              <w:jc w:val="both"/>
              <w:rPr>
                <w:rFonts w:ascii="Montserrat" w:hAnsi="Montserrat"/>
              </w:rPr>
            </w:pPr>
            <w:r w:rsidRPr="00621588">
              <w:rPr>
                <w:rFonts w:ascii="Montserrat" w:hAnsi="Montserrat"/>
              </w:rPr>
              <w:t xml:space="preserve">_________________ </w:t>
            </w:r>
            <w:r>
              <w:rPr>
                <w:rFonts w:ascii="Montserrat" w:hAnsi="Montserrat"/>
              </w:rPr>
              <w:t>В.В. Картавенко</w:t>
            </w:r>
          </w:p>
          <w:p w:rsidR="000550DE" w:rsidRPr="00621588" w:rsidRDefault="000550DE" w:rsidP="00290BF5">
            <w:pPr>
              <w:rPr>
                <w:rFonts w:ascii="Montserrat" w:hAnsi="Montserrat"/>
                <w:color w:val="FF0000"/>
              </w:rPr>
            </w:pPr>
            <w:r w:rsidRPr="00621588">
              <w:rPr>
                <w:rFonts w:ascii="Montserrat" w:hAnsi="Montserrat"/>
              </w:rPr>
              <w:t>м.п.</w:t>
            </w:r>
          </w:p>
        </w:tc>
        <w:tc>
          <w:tcPr>
            <w:tcW w:w="2313" w:type="pct"/>
          </w:tcPr>
          <w:p w:rsidR="000550DE" w:rsidRPr="00621588" w:rsidRDefault="000550DE" w:rsidP="00290BF5">
            <w:pPr>
              <w:pStyle w:val="a5"/>
              <w:rPr>
                <w:rFonts w:ascii="Montserrat" w:eastAsia="Calibri" w:hAnsi="Montserrat"/>
                <w:bCs/>
                <w:lang w:eastAsia="en-US"/>
              </w:rPr>
            </w:pPr>
          </w:p>
        </w:tc>
      </w:tr>
    </w:tbl>
    <w:p w:rsidR="00C001AB" w:rsidRPr="00621588" w:rsidRDefault="00C001AB" w:rsidP="001A3C9D">
      <w:pPr>
        <w:rPr>
          <w:rFonts w:ascii="Montserrat" w:hAnsi="Montserrat"/>
          <w:b/>
          <w:sz w:val="22"/>
          <w:szCs w:val="22"/>
        </w:rPr>
      </w:pPr>
    </w:p>
    <w:sectPr w:rsidR="00C001AB" w:rsidRPr="00621588" w:rsidSect="00120F64">
      <w:pgSz w:w="11906" w:h="16838" w:code="9"/>
      <w:pgMar w:top="426" w:right="566" w:bottom="851" w:left="1701" w:header="567" w:footer="51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3977" w:rsidRDefault="00BB3977" w:rsidP="003E4518">
      <w:r>
        <w:separator/>
      </w:r>
    </w:p>
  </w:endnote>
  <w:endnote w:type="continuationSeparator" w:id="0">
    <w:p w:rsidR="00BB3977" w:rsidRDefault="00BB3977" w:rsidP="003E451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Humnst777 BT">
    <w:charset w:val="00"/>
    <w:family w:val="swiss"/>
    <w:pitch w:val="variable"/>
    <w:sig w:usb0="800000AF" w:usb1="1000204A" w:usb2="00000000" w:usb3="00000000" w:csb0="00000011" w:csb1="00000000"/>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ISOCPEUR">
    <w:altName w:val="Arial"/>
    <w:charset w:val="CC"/>
    <w:family w:val="swiss"/>
    <w:pitch w:val="variable"/>
    <w:sig w:usb0="00000287" w:usb1="00000000" w:usb2="00000000" w:usb3="00000000" w:csb0="0000009F" w:csb1="00000000"/>
  </w:font>
  <w:font w:name="Montserrat">
    <w:altName w:val="Courier New"/>
    <w:panose1 w:val="00000000000000000000"/>
    <w:charset w:val="00"/>
    <w:family w:val="modern"/>
    <w:notTrueType/>
    <w:pitch w:val="variable"/>
    <w:sig w:usb0="00000001" w:usb1="00000003" w:usb2="00000000" w:usb3="00000000" w:csb0="00000197" w:csb1="00000000"/>
  </w:font>
  <w:font w:name="@Meiryo UI">
    <w:altName w:val="@MS Gothic"/>
    <w:charset w:val="80"/>
    <w:family w:val="swiss"/>
    <w:pitch w:val="variable"/>
    <w:sig w:usb0="E10102FF" w:usb1="EAC7FFFF" w:usb2="0801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3977" w:rsidRDefault="00BB3977" w:rsidP="003E4518">
      <w:r>
        <w:separator/>
      </w:r>
    </w:p>
  </w:footnote>
  <w:footnote w:type="continuationSeparator" w:id="0">
    <w:p w:rsidR="00BB3977" w:rsidRDefault="00BB3977" w:rsidP="003E451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13C7F"/>
    <w:multiLevelType w:val="hybridMultilevel"/>
    <w:tmpl w:val="4394EE0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027D1D92"/>
    <w:multiLevelType w:val="multilevel"/>
    <w:tmpl w:val="37AC1636"/>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3017A64"/>
    <w:multiLevelType w:val="multilevel"/>
    <w:tmpl w:val="A2647A8E"/>
    <w:lvl w:ilvl="0">
      <w:start w:val="5"/>
      <w:numFmt w:val="decimal"/>
      <w:lvlText w:val="%1."/>
      <w:lvlJc w:val="left"/>
      <w:pPr>
        <w:ind w:left="360" w:hanging="360"/>
      </w:pPr>
    </w:lvl>
    <w:lvl w:ilvl="1">
      <w:start w:val="2"/>
      <w:numFmt w:val="decimal"/>
      <w:lvlText w:val="%1.%2."/>
      <w:lvlJc w:val="left"/>
      <w:pPr>
        <w:ind w:left="1353"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3">
    <w:nsid w:val="2A717227"/>
    <w:multiLevelType w:val="hybridMultilevel"/>
    <w:tmpl w:val="12B4EFB6"/>
    <w:lvl w:ilvl="0" w:tplc="AD52C6BE">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nsid w:val="326752AC"/>
    <w:multiLevelType w:val="multilevel"/>
    <w:tmpl w:val="5908F396"/>
    <w:lvl w:ilvl="0">
      <w:start w:val="1"/>
      <w:numFmt w:val="decimal"/>
      <w:lvlText w:val="%1."/>
      <w:lvlJc w:val="left"/>
      <w:pPr>
        <w:ind w:left="360" w:hanging="360"/>
      </w:pPr>
      <w:rPr>
        <w:b/>
        <w:bCs/>
      </w:rPr>
    </w:lvl>
    <w:lvl w:ilvl="1">
      <w:start w:val="1"/>
      <w:numFmt w:val="decimal"/>
      <w:lvlText w:val="%1.%2."/>
      <w:lvlJc w:val="left"/>
      <w:pPr>
        <w:ind w:left="792" w:hanging="432"/>
      </w:pPr>
      <w:rPr>
        <w:b w:val="0"/>
        <w:bCs w:val="0"/>
        <w:color w:val="auto"/>
      </w:rPr>
    </w:lvl>
    <w:lvl w:ilvl="2">
      <w:start w:val="1"/>
      <w:numFmt w:val="decimal"/>
      <w:lvlText w:val="%1.%2.%3."/>
      <w:lvlJc w:val="left"/>
      <w:pPr>
        <w:ind w:left="6458"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90A6334"/>
    <w:multiLevelType w:val="hybridMultilevel"/>
    <w:tmpl w:val="07FA6C46"/>
    <w:lvl w:ilvl="0" w:tplc="AD52C6BE">
      <w:start w:val="1"/>
      <w:numFmt w:val="bullet"/>
      <w:lvlText w:val=""/>
      <w:lvlJc w:val="left"/>
      <w:pPr>
        <w:ind w:left="1512" w:hanging="360"/>
      </w:pPr>
      <w:rPr>
        <w:rFonts w:ascii="Symbol" w:hAnsi="Symbol" w:hint="default"/>
      </w:rPr>
    </w:lvl>
    <w:lvl w:ilvl="1" w:tplc="04190003" w:tentative="1">
      <w:start w:val="1"/>
      <w:numFmt w:val="bullet"/>
      <w:lvlText w:val="o"/>
      <w:lvlJc w:val="left"/>
      <w:pPr>
        <w:ind w:left="2232" w:hanging="360"/>
      </w:pPr>
      <w:rPr>
        <w:rFonts w:ascii="Courier New" w:hAnsi="Courier New" w:cs="Courier New" w:hint="default"/>
      </w:rPr>
    </w:lvl>
    <w:lvl w:ilvl="2" w:tplc="04190005" w:tentative="1">
      <w:start w:val="1"/>
      <w:numFmt w:val="bullet"/>
      <w:lvlText w:val=""/>
      <w:lvlJc w:val="left"/>
      <w:pPr>
        <w:ind w:left="2952" w:hanging="360"/>
      </w:pPr>
      <w:rPr>
        <w:rFonts w:ascii="Wingdings" w:hAnsi="Wingdings" w:hint="default"/>
      </w:rPr>
    </w:lvl>
    <w:lvl w:ilvl="3" w:tplc="04190001" w:tentative="1">
      <w:start w:val="1"/>
      <w:numFmt w:val="bullet"/>
      <w:lvlText w:val=""/>
      <w:lvlJc w:val="left"/>
      <w:pPr>
        <w:ind w:left="3672" w:hanging="360"/>
      </w:pPr>
      <w:rPr>
        <w:rFonts w:ascii="Symbol" w:hAnsi="Symbol" w:hint="default"/>
      </w:rPr>
    </w:lvl>
    <w:lvl w:ilvl="4" w:tplc="04190003" w:tentative="1">
      <w:start w:val="1"/>
      <w:numFmt w:val="bullet"/>
      <w:lvlText w:val="o"/>
      <w:lvlJc w:val="left"/>
      <w:pPr>
        <w:ind w:left="4392" w:hanging="360"/>
      </w:pPr>
      <w:rPr>
        <w:rFonts w:ascii="Courier New" w:hAnsi="Courier New" w:cs="Courier New" w:hint="default"/>
      </w:rPr>
    </w:lvl>
    <w:lvl w:ilvl="5" w:tplc="04190005" w:tentative="1">
      <w:start w:val="1"/>
      <w:numFmt w:val="bullet"/>
      <w:lvlText w:val=""/>
      <w:lvlJc w:val="left"/>
      <w:pPr>
        <w:ind w:left="5112" w:hanging="360"/>
      </w:pPr>
      <w:rPr>
        <w:rFonts w:ascii="Wingdings" w:hAnsi="Wingdings" w:hint="default"/>
      </w:rPr>
    </w:lvl>
    <w:lvl w:ilvl="6" w:tplc="04190001" w:tentative="1">
      <w:start w:val="1"/>
      <w:numFmt w:val="bullet"/>
      <w:lvlText w:val=""/>
      <w:lvlJc w:val="left"/>
      <w:pPr>
        <w:ind w:left="5832" w:hanging="360"/>
      </w:pPr>
      <w:rPr>
        <w:rFonts w:ascii="Symbol" w:hAnsi="Symbol" w:hint="default"/>
      </w:rPr>
    </w:lvl>
    <w:lvl w:ilvl="7" w:tplc="04190003" w:tentative="1">
      <w:start w:val="1"/>
      <w:numFmt w:val="bullet"/>
      <w:lvlText w:val="o"/>
      <w:lvlJc w:val="left"/>
      <w:pPr>
        <w:ind w:left="6552" w:hanging="360"/>
      </w:pPr>
      <w:rPr>
        <w:rFonts w:ascii="Courier New" w:hAnsi="Courier New" w:cs="Courier New" w:hint="default"/>
      </w:rPr>
    </w:lvl>
    <w:lvl w:ilvl="8" w:tplc="04190005" w:tentative="1">
      <w:start w:val="1"/>
      <w:numFmt w:val="bullet"/>
      <w:lvlText w:val=""/>
      <w:lvlJc w:val="left"/>
      <w:pPr>
        <w:ind w:left="7272" w:hanging="360"/>
      </w:pPr>
      <w:rPr>
        <w:rFonts w:ascii="Wingdings" w:hAnsi="Wingdings" w:hint="default"/>
      </w:rPr>
    </w:lvl>
  </w:abstractNum>
  <w:abstractNum w:abstractNumId="6">
    <w:nsid w:val="3EC96BFF"/>
    <w:multiLevelType w:val="hybridMultilevel"/>
    <w:tmpl w:val="C820F5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45A811ED"/>
    <w:multiLevelType w:val="hybridMultilevel"/>
    <w:tmpl w:val="E53007B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4AFA156B"/>
    <w:multiLevelType w:val="multilevel"/>
    <w:tmpl w:val="4DF62E1E"/>
    <w:lvl w:ilvl="0">
      <w:start w:val="1"/>
      <w:numFmt w:val="decimal"/>
      <w:lvlText w:val="%1"/>
      <w:lvlJc w:val="left"/>
      <w:pPr>
        <w:tabs>
          <w:tab w:val="num" w:pos="-360"/>
        </w:tabs>
        <w:ind w:left="360" w:hanging="360"/>
      </w:pPr>
      <w:rPr>
        <w:rFonts w:hint="default"/>
        <w:b w:val="0"/>
        <w:i w:val="0"/>
        <w:color w:val="auto"/>
      </w:rPr>
    </w:lvl>
    <w:lvl w:ilvl="1">
      <w:start w:val="1"/>
      <w:numFmt w:val="decimal"/>
      <w:lvlText w:val="%1.%2."/>
      <w:lvlJc w:val="left"/>
      <w:pPr>
        <w:tabs>
          <w:tab w:val="num" w:pos="2842"/>
        </w:tabs>
        <w:ind w:left="284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nsid w:val="4C645F0E"/>
    <w:multiLevelType w:val="hybridMultilevel"/>
    <w:tmpl w:val="EA58BBE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4D784418"/>
    <w:multiLevelType w:val="multilevel"/>
    <w:tmpl w:val="0C86D11C"/>
    <w:styleLink w:val="WW8Num9"/>
    <w:lvl w:ilvl="0">
      <w:numFmt w:val="bullet"/>
      <w:lvlText w:val=""/>
      <w:lvlJc w:val="left"/>
      <w:pPr>
        <w:ind w:left="72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nsid w:val="544A6ACD"/>
    <w:multiLevelType w:val="hybridMultilevel"/>
    <w:tmpl w:val="36C8044A"/>
    <w:lvl w:ilvl="0" w:tplc="AD52C6B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9D46FF4"/>
    <w:multiLevelType w:val="multilevel"/>
    <w:tmpl w:val="56D0C3D8"/>
    <w:lvl w:ilvl="0">
      <w:start w:val="4"/>
      <w:numFmt w:val="decimal"/>
      <w:lvlText w:val="%1."/>
      <w:lvlJc w:val="left"/>
      <w:pPr>
        <w:ind w:left="360" w:hanging="360"/>
      </w:pPr>
      <w:rPr>
        <w:rFonts w:hint="default"/>
      </w:rPr>
    </w:lvl>
    <w:lvl w:ilvl="1">
      <w:start w:val="2"/>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038" w:hanging="108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384" w:hanging="1440"/>
      </w:pPr>
      <w:rPr>
        <w:rFonts w:hint="default"/>
      </w:rPr>
    </w:lvl>
  </w:abstractNum>
  <w:abstractNum w:abstractNumId="13">
    <w:nsid w:val="7656104B"/>
    <w:multiLevelType w:val="hybridMultilevel"/>
    <w:tmpl w:val="682A83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8BB6B2E"/>
    <w:multiLevelType w:val="hybridMultilevel"/>
    <w:tmpl w:val="2C08AED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7D4A58BD"/>
    <w:multiLevelType w:val="hybridMultilevel"/>
    <w:tmpl w:val="143450B4"/>
    <w:lvl w:ilvl="0" w:tplc="AD52C6BE">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8"/>
  </w:num>
  <w:num w:numId="2">
    <w:abstractNumId w:val="2"/>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
  </w:num>
  <w:num w:numId="5">
    <w:abstractNumId w:val="4"/>
  </w:num>
  <w:num w:numId="6">
    <w:abstractNumId w:val="11"/>
  </w:num>
  <w:num w:numId="7">
    <w:abstractNumId w:val="3"/>
  </w:num>
  <w:num w:numId="8">
    <w:abstractNumId w:val="15"/>
  </w:num>
  <w:num w:numId="9">
    <w:abstractNumId w:val="5"/>
  </w:num>
  <w:num w:numId="10">
    <w:abstractNumId w:val="13"/>
  </w:num>
  <w:num w:numId="11">
    <w:abstractNumId w:val="0"/>
  </w:num>
  <w:num w:numId="12">
    <w:abstractNumId w:val="14"/>
  </w:num>
  <w:num w:numId="13">
    <w:abstractNumId w:val="7"/>
  </w:num>
  <w:num w:numId="14">
    <w:abstractNumId w:val="6"/>
  </w:num>
  <w:num w:numId="15">
    <w:abstractNumId w:val="9"/>
  </w:num>
  <w:num w:numId="16">
    <w:abstractNumId w:val="10"/>
  </w:num>
  <w:num w:numId="1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footnotePr>
    <w:footnote w:id="-1"/>
    <w:footnote w:id="0"/>
  </w:footnotePr>
  <w:endnotePr>
    <w:endnote w:id="-1"/>
    <w:endnote w:id="0"/>
  </w:endnotePr>
  <w:compat/>
  <w:rsids>
    <w:rsidRoot w:val="00284CB5"/>
    <w:rsid w:val="00015326"/>
    <w:rsid w:val="00051E86"/>
    <w:rsid w:val="000550DE"/>
    <w:rsid w:val="000613F9"/>
    <w:rsid w:val="00063117"/>
    <w:rsid w:val="00077B0A"/>
    <w:rsid w:val="000B042A"/>
    <w:rsid w:val="000C0668"/>
    <w:rsid w:val="000C443E"/>
    <w:rsid w:val="000C6580"/>
    <w:rsid w:val="001111A3"/>
    <w:rsid w:val="0012078A"/>
    <w:rsid w:val="00120F64"/>
    <w:rsid w:val="00132CA2"/>
    <w:rsid w:val="00140453"/>
    <w:rsid w:val="00152D5A"/>
    <w:rsid w:val="00152D6C"/>
    <w:rsid w:val="001709A9"/>
    <w:rsid w:val="00171599"/>
    <w:rsid w:val="00185C69"/>
    <w:rsid w:val="00187187"/>
    <w:rsid w:val="001900BE"/>
    <w:rsid w:val="00195B86"/>
    <w:rsid w:val="001A3C9D"/>
    <w:rsid w:val="001D29C3"/>
    <w:rsid w:val="001D7B20"/>
    <w:rsid w:val="001F6C65"/>
    <w:rsid w:val="00235228"/>
    <w:rsid w:val="002374C1"/>
    <w:rsid w:val="00260F71"/>
    <w:rsid w:val="00267B31"/>
    <w:rsid w:val="00284CB5"/>
    <w:rsid w:val="00296126"/>
    <w:rsid w:val="002A65CD"/>
    <w:rsid w:val="002C144F"/>
    <w:rsid w:val="002C55CB"/>
    <w:rsid w:val="002D68B6"/>
    <w:rsid w:val="002E1223"/>
    <w:rsid w:val="002E162A"/>
    <w:rsid w:val="002E1CE1"/>
    <w:rsid w:val="002F57FB"/>
    <w:rsid w:val="0031498B"/>
    <w:rsid w:val="003149DF"/>
    <w:rsid w:val="00330195"/>
    <w:rsid w:val="003471F3"/>
    <w:rsid w:val="003503A3"/>
    <w:rsid w:val="003A4FED"/>
    <w:rsid w:val="003A52FE"/>
    <w:rsid w:val="003D0C96"/>
    <w:rsid w:val="003D11B8"/>
    <w:rsid w:val="003D1B28"/>
    <w:rsid w:val="003D2915"/>
    <w:rsid w:val="003E1714"/>
    <w:rsid w:val="003E4518"/>
    <w:rsid w:val="003F3FD8"/>
    <w:rsid w:val="004048CB"/>
    <w:rsid w:val="00412FE5"/>
    <w:rsid w:val="004147D3"/>
    <w:rsid w:val="00420B89"/>
    <w:rsid w:val="00427626"/>
    <w:rsid w:val="00431E69"/>
    <w:rsid w:val="00456A2A"/>
    <w:rsid w:val="0047505E"/>
    <w:rsid w:val="004B33E6"/>
    <w:rsid w:val="004B4EE8"/>
    <w:rsid w:val="004C1A9D"/>
    <w:rsid w:val="004C4E30"/>
    <w:rsid w:val="004F5706"/>
    <w:rsid w:val="004F7E0F"/>
    <w:rsid w:val="005055EC"/>
    <w:rsid w:val="005508FE"/>
    <w:rsid w:val="005556B4"/>
    <w:rsid w:val="00557BA3"/>
    <w:rsid w:val="005850B5"/>
    <w:rsid w:val="0059796A"/>
    <w:rsid w:val="005A0535"/>
    <w:rsid w:val="005A44BD"/>
    <w:rsid w:val="005A56DD"/>
    <w:rsid w:val="005A7612"/>
    <w:rsid w:val="005C5A73"/>
    <w:rsid w:val="005F6487"/>
    <w:rsid w:val="006057E6"/>
    <w:rsid w:val="0061780A"/>
    <w:rsid w:val="0062146E"/>
    <w:rsid w:val="00621588"/>
    <w:rsid w:val="00622380"/>
    <w:rsid w:val="00622661"/>
    <w:rsid w:val="00652E0F"/>
    <w:rsid w:val="00690106"/>
    <w:rsid w:val="006E26A5"/>
    <w:rsid w:val="006F285C"/>
    <w:rsid w:val="006F433B"/>
    <w:rsid w:val="00704711"/>
    <w:rsid w:val="0072007C"/>
    <w:rsid w:val="00740956"/>
    <w:rsid w:val="0076496C"/>
    <w:rsid w:val="0077568E"/>
    <w:rsid w:val="007A141E"/>
    <w:rsid w:val="007A3F5E"/>
    <w:rsid w:val="007C0974"/>
    <w:rsid w:val="007C5A35"/>
    <w:rsid w:val="00814686"/>
    <w:rsid w:val="00831195"/>
    <w:rsid w:val="008341F0"/>
    <w:rsid w:val="00846513"/>
    <w:rsid w:val="00853306"/>
    <w:rsid w:val="0085752C"/>
    <w:rsid w:val="0086406F"/>
    <w:rsid w:val="0087431A"/>
    <w:rsid w:val="00876A80"/>
    <w:rsid w:val="008845C4"/>
    <w:rsid w:val="008B3DB9"/>
    <w:rsid w:val="008C0AC4"/>
    <w:rsid w:val="008C4B1B"/>
    <w:rsid w:val="008D2F05"/>
    <w:rsid w:val="008E1A65"/>
    <w:rsid w:val="009039B1"/>
    <w:rsid w:val="009330C7"/>
    <w:rsid w:val="009473CA"/>
    <w:rsid w:val="00951168"/>
    <w:rsid w:val="009659A2"/>
    <w:rsid w:val="00976C55"/>
    <w:rsid w:val="0098091D"/>
    <w:rsid w:val="00985155"/>
    <w:rsid w:val="00993125"/>
    <w:rsid w:val="009D5AA8"/>
    <w:rsid w:val="009E718B"/>
    <w:rsid w:val="009F4EBA"/>
    <w:rsid w:val="009F6C9B"/>
    <w:rsid w:val="00A44BE5"/>
    <w:rsid w:val="00A44D3B"/>
    <w:rsid w:val="00A647D8"/>
    <w:rsid w:val="00A6618C"/>
    <w:rsid w:val="00A841DF"/>
    <w:rsid w:val="00A86500"/>
    <w:rsid w:val="00A86BD9"/>
    <w:rsid w:val="00AB1792"/>
    <w:rsid w:val="00AB45F6"/>
    <w:rsid w:val="00AE3864"/>
    <w:rsid w:val="00AE6286"/>
    <w:rsid w:val="00B04E9E"/>
    <w:rsid w:val="00B17B5D"/>
    <w:rsid w:val="00B22E5C"/>
    <w:rsid w:val="00B23A2D"/>
    <w:rsid w:val="00B32334"/>
    <w:rsid w:val="00B32738"/>
    <w:rsid w:val="00B524A2"/>
    <w:rsid w:val="00B55D21"/>
    <w:rsid w:val="00BA3671"/>
    <w:rsid w:val="00BB0199"/>
    <w:rsid w:val="00BB3977"/>
    <w:rsid w:val="00BD0E29"/>
    <w:rsid w:val="00BD1F32"/>
    <w:rsid w:val="00BE492C"/>
    <w:rsid w:val="00C001AB"/>
    <w:rsid w:val="00C24281"/>
    <w:rsid w:val="00C3416B"/>
    <w:rsid w:val="00C43E15"/>
    <w:rsid w:val="00C46905"/>
    <w:rsid w:val="00C54C49"/>
    <w:rsid w:val="00C620C5"/>
    <w:rsid w:val="00C70707"/>
    <w:rsid w:val="00C76652"/>
    <w:rsid w:val="00C93FC9"/>
    <w:rsid w:val="00CA6C07"/>
    <w:rsid w:val="00CC1DF1"/>
    <w:rsid w:val="00CE6FD3"/>
    <w:rsid w:val="00D02281"/>
    <w:rsid w:val="00D02395"/>
    <w:rsid w:val="00D0723A"/>
    <w:rsid w:val="00D33C93"/>
    <w:rsid w:val="00D35947"/>
    <w:rsid w:val="00D67BAC"/>
    <w:rsid w:val="00DB5652"/>
    <w:rsid w:val="00DE779C"/>
    <w:rsid w:val="00E2058A"/>
    <w:rsid w:val="00E336CD"/>
    <w:rsid w:val="00E34812"/>
    <w:rsid w:val="00E436A1"/>
    <w:rsid w:val="00E467B9"/>
    <w:rsid w:val="00E97764"/>
    <w:rsid w:val="00EB0D11"/>
    <w:rsid w:val="00EB7482"/>
    <w:rsid w:val="00EC4ABC"/>
    <w:rsid w:val="00ED3A3D"/>
    <w:rsid w:val="00EE10F6"/>
    <w:rsid w:val="00EF1FD6"/>
    <w:rsid w:val="00EF5C28"/>
    <w:rsid w:val="00F2686E"/>
    <w:rsid w:val="00F27872"/>
    <w:rsid w:val="00F76A3C"/>
    <w:rsid w:val="00F83115"/>
    <w:rsid w:val="00FB4D44"/>
    <w:rsid w:val="00FC1265"/>
    <w:rsid w:val="00FD76A1"/>
    <w:rsid w:val="00FF549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50D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284CB5"/>
    <w:pPr>
      <w:keepNext/>
      <w:spacing w:before="240" w:after="60"/>
      <w:jc w:val="both"/>
      <w:outlineLvl w:val="0"/>
    </w:pPr>
    <w:rPr>
      <w:rFonts w:ascii="Arial" w:hAnsi="Arial"/>
      <w:b/>
      <w:bCs/>
      <w:kern w:val="32"/>
      <w:sz w:val="32"/>
      <w:szCs w:val="32"/>
    </w:rPr>
  </w:style>
  <w:style w:type="paragraph" w:styleId="2">
    <w:name w:val="heading 2"/>
    <w:basedOn w:val="a"/>
    <w:next w:val="a"/>
    <w:link w:val="20"/>
    <w:uiPriority w:val="9"/>
    <w:semiHidden/>
    <w:unhideWhenUsed/>
    <w:qFormat/>
    <w:rsid w:val="00195B8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84CB5"/>
    <w:rPr>
      <w:rFonts w:ascii="Arial" w:eastAsia="Times New Roman" w:hAnsi="Arial" w:cs="Times New Roman"/>
      <w:b/>
      <w:bCs/>
      <w:kern w:val="32"/>
      <w:sz w:val="32"/>
      <w:szCs w:val="32"/>
    </w:rPr>
  </w:style>
  <w:style w:type="paragraph" w:styleId="a3">
    <w:name w:val="Body Text Indent"/>
    <w:basedOn w:val="a"/>
    <w:link w:val="a4"/>
    <w:rsid w:val="00284CB5"/>
    <w:pPr>
      <w:spacing w:before="60"/>
      <w:ind w:firstLine="851"/>
      <w:jc w:val="both"/>
    </w:pPr>
    <w:rPr>
      <w:sz w:val="20"/>
      <w:szCs w:val="20"/>
    </w:rPr>
  </w:style>
  <w:style w:type="character" w:customStyle="1" w:styleId="a4">
    <w:name w:val="Основной текст с отступом Знак"/>
    <w:basedOn w:val="a0"/>
    <w:link w:val="a3"/>
    <w:rsid w:val="00284CB5"/>
    <w:rPr>
      <w:rFonts w:ascii="Times New Roman" w:eastAsia="Times New Roman" w:hAnsi="Times New Roman" w:cs="Times New Roman"/>
      <w:sz w:val="20"/>
      <w:szCs w:val="20"/>
    </w:rPr>
  </w:style>
  <w:style w:type="paragraph" w:customStyle="1" w:styleId="11">
    <w:name w:val="Обычный1"/>
    <w:rsid w:val="00284CB5"/>
    <w:pPr>
      <w:spacing w:after="0" w:line="240" w:lineRule="auto"/>
    </w:pPr>
    <w:rPr>
      <w:rFonts w:ascii="Times New Roman" w:eastAsia="Times New Roman" w:hAnsi="Times New Roman" w:cs="Times New Roman"/>
      <w:sz w:val="24"/>
      <w:szCs w:val="24"/>
      <w:lang w:eastAsia="ru-RU"/>
    </w:rPr>
  </w:style>
  <w:style w:type="paragraph" w:styleId="a5">
    <w:name w:val="Body Text"/>
    <w:basedOn w:val="a"/>
    <w:link w:val="a6"/>
    <w:uiPriority w:val="99"/>
    <w:rsid w:val="00284CB5"/>
    <w:pPr>
      <w:widowControl w:val="0"/>
      <w:jc w:val="both"/>
    </w:pPr>
  </w:style>
  <w:style w:type="character" w:customStyle="1" w:styleId="a6">
    <w:name w:val="Основной текст Знак"/>
    <w:basedOn w:val="a0"/>
    <w:link w:val="a5"/>
    <w:uiPriority w:val="99"/>
    <w:rsid w:val="00284CB5"/>
    <w:rPr>
      <w:rFonts w:ascii="Times New Roman" w:eastAsia="Times New Roman" w:hAnsi="Times New Roman" w:cs="Times New Roman"/>
      <w:sz w:val="24"/>
      <w:szCs w:val="24"/>
    </w:rPr>
  </w:style>
  <w:style w:type="paragraph" w:customStyle="1" w:styleId="ConsPlusNormal">
    <w:name w:val="ConsPlusNormal"/>
    <w:link w:val="ConsPlusNormal0"/>
    <w:rsid w:val="00284CB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284CB5"/>
    <w:rPr>
      <w:rFonts w:ascii="Arial" w:eastAsia="Times New Roman" w:hAnsi="Arial" w:cs="Arial"/>
      <w:sz w:val="20"/>
      <w:szCs w:val="20"/>
      <w:lang w:eastAsia="ru-RU"/>
    </w:rPr>
  </w:style>
  <w:style w:type="paragraph" w:styleId="a7">
    <w:name w:val="List Paragraph"/>
    <w:basedOn w:val="a"/>
    <w:link w:val="a8"/>
    <w:uiPriority w:val="34"/>
    <w:qFormat/>
    <w:rsid w:val="00284CB5"/>
    <w:pPr>
      <w:ind w:left="720"/>
    </w:pPr>
  </w:style>
  <w:style w:type="character" w:customStyle="1" w:styleId="a8">
    <w:name w:val="Абзац списка Знак"/>
    <w:link w:val="a7"/>
    <w:uiPriority w:val="99"/>
    <w:qFormat/>
    <w:locked/>
    <w:rsid w:val="00284CB5"/>
    <w:rPr>
      <w:rFonts w:ascii="Times New Roman" w:eastAsia="Times New Roman" w:hAnsi="Times New Roman" w:cs="Times New Roman"/>
      <w:sz w:val="24"/>
      <w:szCs w:val="24"/>
      <w:lang w:eastAsia="ru-RU"/>
    </w:rPr>
  </w:style>
  <w:style w:type="paragraph" w:styleId="a9">
    <w:name w:val="No Spacing"/>
    <w:aliases w:val="Без интервал"/>
    <w:link w:val="aa"/>
    <w:uiPriority w:val="1"/>
    <w:qFormat/>
    <w:rsid w:val="00284CB5"/>
    <w:pPr>
      <w:spacing w:after="0" w:line="240" w:lineRule="auto"/>
    </w:pPr>
    <w:rPr>
      <w:rFonts w:ascii="Calibri" w:eastAsia="Times New Roman" w:hAnsi="Calibri" w:cs="Times New Roman"/>
      <w:lang w:eastAsia="ru-RU"/>
    </w:rPr>
  </w:style>
  <w:style w:type="character" w:customStyle="1" w:styleId="12">
    <w:name w:val="Основной шрифт абзаца1"/>
    <w:rsid w:val="00284CB5"/>
    <w:rPr>
      <w:sz w:val="24"/>
    </w:rPr>
  </w:style>
  <w:style w:type="paragraph" w:customStyle="1" w:styleId="Preformat">
    <w:name w:val="Preformat"/>
    <w:link w:val="Preformat0"/>
    <w:rsid w:val="00284CB5"/>
    <w:pPr>
      <w:widowControl w:val="0"/>
      <w:spacing w:after="0" w:line="240" w:lineRule="auto"/>
    </w:pPr>
    <w:rPr>
      <w:rFonts w:ascii="Courier New" w:eastAsia="Times New Roman" w:hAnsi="Courier New" w:cs="Times New Roman"/>
      <w:sz w:val="20"/>
      <w:szCs w:val="20"/>
      <w:lang w:eastAsia="ru-RU"/>
    </w:rPr>
  </w:style>
  <w:style w:type="character" w:customStyle="1" w:styleId="Preformat0">
    <w:name w:val="Preformat Знак"/>
    <w:link w:val="Preformat"/>
    <w:rsid w:val="00284CB5"/>
    <w:rPr>
      <w:rFonts w:ascii="Courier New" w:eastAsia="Times New Roman" w:hAnsi="Courier New" w:cs="Times New Roman"/>
      <w:sz w:val="20"/>
      <w:szCs w:val="20"/>
      <w:lang w:eastAsia="ru-RU"/>
    </w:rPr>
  </w:style>
  <w:style w:type="paragraph" w:customStyle="1" w:styleId="NoSpacing1">
    <w:name w:val="No Spacing1"/>
    <w:rsid w:val="00284CB5"/>
    <w:pPr>
      <w:spacing w:after="0" w:line="240" w:lineRule="auto"/>
    </w:pPr>
    <w:rPr>
      <w:rFonts w:ascii="Calibri" w:eastAsia="Times New Roman" w:hAnsi="Calibri" w:cs="Times New Roman"/>
      <w:lang w:eastAsia="ru-RU"/>
    </w:rPr>
  </w:style>
  <w:style w:type="character" w:customStyle="1" w:styleId="21">
    <w:name w:val="Основной текст (2)"/>
    <w:rsid w:val="00284CB5"/>
    <w:rPr>
      <w:rFonts w:ascii="Times New Roman" w:hAnsi="Times New Roman" w:cs="Times New Roman"/>
      <w:color w:val="272727"/>
      <w:sz w:val="20"/>
      <w:szCs w:val="20"/>
      <w:u w:val="none"/>
    </w:rPr>
  </w:style>
  <w:style w:type="paragraph" w:customStyle="1" w:styleId="ConsPlusNonformat">
    <w:name w:val="ConsPlusNonformat"/>
    <w:rsid w:val="00284CB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284CB5"/>
    <w:pPr>
      <w:widowControl w:val="0"/>
      <w:autoSpaceDE w:val="0"/>
      <w:autoSpaceDN w:val="0"/>
      <w:spacing w:after="0" w:line="240" w:lineRule="auto"/>
    </w:pPr>
    <w:rPr>
      <w:rFonts w:ascii="Calibri" w:eastAsia="Times New Roman" w:hAnsi="Calibri" w:cs="Calibri"/>
      <w:b/>
      <w:szCs w:val="20"/>
      <w:lang w:eastAsia="ru-RU"/>
    </w:rPr>
  </w:style>
  <w:style w:type="character" w:customStyle="1" w:styleId="ab">
    <w:name w:val="Гипертекстовая ссылка"/>
    <w:uiPriority w:val="99"/>
    <w:rsid w:val="00284CB5"/>
    <w:rPr>
      <w:color w:val="106BBE"/>
    </w:rPr>
  </w:style>
  <w:style w:type="paragraph" w:customStyle="1" w:styleId="formattext">
    <w:name w:val="formattext"/>
    <w:uiPriority w:val="99"/>
    <w:rsid w:val="00284CB5"/>
    <w:pPr>
      <w:widowControl w:val="0"/>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customStyle="1" w:styleId="3">
    <w:name w:val="Абзац списка3"/>
    <w:basedOn w:val="a"/>
    <w:rsid w:val="00284CB5"/>
    <w:pPr>
      <w:ind w:left="720"/>
      <w:contextualSpacing/>
    </w:pPr>
  </w:style>
  <w:style w:type="paragraph" w:customStyle="1" w:styleId="13">
    <w:name w:val="Без интервала1"/>
    <w:rsid w:val="0087431A"/>
    <w:pPr>
      <w:spacing w:after="0" w:line="240" w:lineRule="auto"/>
    </w:pPr>
    <w:rPr>
      <w:rFonts w:ascii="Calibri" w:eastAsia="Calibri" w:hAnsi="Calibri" w:cs="Times New Roman"/>
      <w:lang w:eastAsia="ru-RU"/>
    </w:rPr>
  </w:style>
  <w:style w:type="character" w:styleId="ac">
    <w:name w:val="Hyperlink"/>
    <w:basedOn w:val="a0"/>
    <w:uiPriority w:val="99"/>
    <w:unhideWhenUsed/>
    <w:rsid w:val="0087431A"/>
    <w:rPr>
      <w:color w:val="0000FF"/>
      <w:u w:val="single"/>
    </w:rPr>
  </w:style>
  <w:style w:type="paragraph" w:styleId="ad">
    <w:name w:val="Balloon Text"/>
    <w:basedOn w:val="a"/>
    <w:link w:val="ae"/>
    <w:uiPriority w:val="99"/>
    <w:semiHidden/>
    <w:unhideWhenUsed/>
    <w:rsid w:val="00D02395"/>
    <w:rPr>
      <w:rFonts w:ascii="Tahoma" w:hAnsi="Tahoma" w:cs="Tahoma"/>
      <w:sz w:val="16"/>
      <w:szCs w:val="16"/>
    </w:rPr>
  </w:style>
  <w:style w:type="character" w:customStyle="1" w:styleId="ae">
    <w:name w:val="Текст выноски Знак"/>
    <w:basedOn w:val="a0"/>
    <w:link w:val="ad"/>
    <w:uiPriority w:val="99"/>
    <w:semiHidden/>
    <w:rsid w:val="00D02395"/>
    <w:rPr>
      <w:rFonts w:ascii="Tahoma" w:eastAsia="Times New Roman" w:hAnsi="Tahoma" w:cs="Tahoma"/>
      <w:sz w:val="16"/>
      <w:szCs w:val="16"/>
      <w:lang w:eastAsia="ru-RU"/>
    </w:rPr>
  </w:style>
  <w:style w:type="paragraph" w:styleId="af">
    <w:name w:val="Normal (Web)"/>
    <w:aliases w:val="Обычный (веб) Знак,Знак Знак2,Обычный (веб) Знак Знак Знак1,Знак Знак Знак Знак Знак,Знак Знак1 Знак,Обычный (веб) Знак Знак Знак Знак,Знак Знак Знак1 Знак Знак1,Знак Знак Знак,Знак Знак Знак1 Знак Знак Знак Знак Знак,Знак Знак Знак1"/>
    <w:basedOn w:val="a"/>
    <w:link w:val="14"/>
    <w:qFormat/>
    <w:rsid w:val="00427626"/>
    <w:pPr>
      <w:tabs>
        <w:tab w:val="num" w:pos="360"/>
      </w:tabs>
      <w:spacing w:after="160" w:line="240" w:lineRule="exact"/>
    </w:pPr>
    <w:rPr>
      <w:rFonts w:ascii="Verdana" w:hAnsi="Verdana"/>
      <w:lang w:val="en-US" w:eastAsia="en-US"/>
    </w:rPr>
  </w:style>
  <w:style w:type="character" w:customStyle="1" w:styleId="14">
    <w:name w:val="Обычный (веб) Знак1"/>
    <w:aliases w:val="Обычный (веб) Знак Знак,Знак Знак2 Знак,Обычный (веб) Знак Знак Знак1 Знак,Знак Знак Знак Знак Знак Знак,Знак Знак1 Знак Знак,Обычный (веб) Знак Знак Знак Знак Знак,Знак Знак Знак1 Знак Знак1 Знак,Знак Знак Знак Знак"/>
    <w:link w:val="af"/>
    <w:locked/>
    <w:rsid w:val="00427626"/>
    <w:rPr>
      <w:rFonts w:ascii="Verdana" w:eastAsia="Times New Roman" w:hAnsi="Verdana" w:cs="Times New Roman"/>
      <w:sz w:val="24"/>
      <w:szCs w:val="24"/>
      <w:lang w:val="en-US"/>
    </w:rPr>
  </w:style>
  <w:style w:type="character" w:styleId="af0">
    <w:name w:val="Strong"/>
    <w:uiPriority w:val="22"/>
    <w:qFormat/>
    <w:rsid w:val="00427626"/>
    <w:rPr>
      <w:b/>
      <w:bCs/>
    </w:rPr>
  </w:style>
  <w:style w:type="character" w:customStyle="1" w:styleId="ListParagraphChar">
    <w:name w:val="List Paragraph Char"/>
    <w:link w:val="15"/>
    <w:locked/>
    <w:rsid w:val="00D67BAC"/>
    <w:rPr>
      <w:sz w:val="24"/>
      <w:szCs w:val="24"/>
      <w:lang w:eastAsia="zh-CN"/>
    </w:rPr>
  </w:style>
  <w:style w:type="paragraph" w:customStyle="1" w:styleId="15">
    <w:name w:val="Абзац списка1"/>
    <w:basedOn w:val="a"/>
    <w:link w:val="ListParagraphChar"/>
    <w:qFormat/>
    <w:rsid w:val="00D67BAC"/>
    <w:pPr>
      <w:suppressAutoHyphens/>
      <w:ind w:left="720"/>
    </w:pPr>
    <w:rPr>
      <w:rFonts w:asciiTheme="minorHAnsi" w:eastAsiaTheme="minorHAnsi" w:hAnsiTheme="minorHAnsi" w:cstheme="minorBidi"/>
      <w:lang w:eastAsia="zh-CN"/>
    </w:rPr>
  </w:style>
  <w:style w:type="character" w:customStyle="1" w:styleId="aa">
    <w:name w:val="Без интервала Знак"/>
    <w:aliases w:val="Без интервал Знак"/>
    <w:link w:val="a9"/>
    <w:uiPriority w:val="1"/>
    <w:locked/>
    <w:rsid w:val="00FB4D44"/>
    <w:rPr>
      <w:rFonts w:ascii="Calibri" w:eastAsia="Times New Roman" w:hAnsi="Calibri" w:cs="Times New Roman"/>
      <w:lang w:eastAsia="ru-RU"/>
    </w:rPr>
  </w:style>
  <w:style w:type="paragraph" w:styleId="af1">
    <w:name w:val="header"/>
    <w:basedOn w:val="a"/>
    <w:link w:val="af2"/>
    <w:uiPriority w:val="99"/>
    <w:unhideWhenUsed/>
    <w:rsid w:val="003E4518"/>
    <w:pPr>
      <w:tabs>
        <w:tab w:val="center" w:pos="4677"/>
        <w:tab w:val="right" w:pos="9355"/>
      </w:tabs>
    </w:pPr>
  </w:style>
  <w:style w:type="character" w:customStyle="1" w:styleId="af2">
    <w:name w:val="Верхний колонтитул Знак"/>
    <w:basedOn w:val="a0"/>
    <w:link w:val="af1"/>
    <w:uiPriority w:val="99"/>
    <w:rsid w:val="003E4518"/>
    <w:rPr>
      <w:rFonts w:ascii="Times New Roman" w:eastAsia="Times New Roman" w:hAnsi="Times New Roman" w:cs="Times New Roman"/>
      <w:sz w:val="24"/>
      <w:szCs w:val="24"/>
      <w:lang w:eastAsia="ru-RU"/>
    </w:rPr>
  </w:style>
  <w:style w:type="paragraph" w:styleId="af3">
    <w:name w:val="footer"/>
    <w:basedOn w:val="a"/>
    <w:link w:val="af4"/>
    <w:uiPriority w:val="99"/>
    <w:unhideWhenUsed/>
    <w:rsid w:val="003E4518"/>
    <w:pPr>
      <w:tabs>
        <w:tab w:val="center" w:pos="4677"/>
        <w:tab w:val="right" w:pos="9355"/>
      </w:tabs>
    </w:pPr>
  </w:style>
  <w:style w:type="character" w:customStyle="1" w:styleId="af4">
    <w:name w:val="Нижний колонтитул Знак"/>
    <w:basedOn w:val="a0"/>
    <w:link w:val="af3"/>
    <w:uiPriority w:val="99"/>
    <w:rsid w:val="003E4518"/>
    <w:rPr>
      <w:rFonts w:ascii="Times New Roman" w:eastAsia="Times New Roman" w:hAnsi="Times New Roman" w:cs="Times New Roman"/>
      <w:sz w:val="24"/>
      <w:szCs w:val="24"/>
      <w:lang w:eastAsia="ru-RU"/>
    </w:rPr>
  </w:style>
  <w:style w:type="character" w:styleId="af5">
    <w:name w:val="Emphasis"/>
    <w:basedOn w:val="a0"/>
    <w:uiPriority w:val="99"/>
    <w:qFormat/>
    <w:rsid w:val="003503A3"/>
    <w:rPr>
      <w:rFonts w:ascii="Times New Roman" w:hAnsi="Times New Roman" w:cs="Times New Roman" w:hint="default"/>
      <w:i/>
      <w:iCs/>
    </w:rPr>
  </w:style>
  <w:style w:type="character" w:styleId="af6">
    <w:name w:val="annotation reference"/>
    <w:basedOn w:val="a0"/>
    <w:uiPriority w:val="99"/>
    <w:semiHidden/>
    <w:unhideWhenUsed/>
    <w:rsid w:val="003503A3"/>
    <w:rPr>
      <w:sz w:val="16"/>
      <w:szCs w:val="16"/>
    </w:rPr>
  </w:style>
  <w:style w:type="paragraph" w:styleId="af7">
    <w:name w:val="annotation text"/>
    <w:basedOn w:val="a"/>
    <w:link w:val="af8"/>
    <w:uiPriority w:val="99"/>
    <w:unhideWhenUsed/>
    <w:rsid w:val="003503A3"/>
    <w:rPr>
      <w:rFonts w:ascii="Humnst777 BT" w:eastAsia="SimSun" w:hAnsi="Humnst777 BT"/>
      <w:sz w:val="20"/>
      <w:szCs w:val="20"/>
    </w:rPr>
  </w:style>
  <w:style w:type="character" w:customStyle="1" w:styleId="af8">
    <w:name w:val="Текст примечания Знак"/>
    <w:basedOn w:val="a0"/>
    <w:link w:val="af7"/>
    <w:uiPriority w:val="99"/>
    <w:rsid w:val="003503A3"/>
    <w:rPr>
      <w:rFonts w:ascii="Humnst777 BT" w:eastAsia="SimSun" w:hAnsi="Humnst777 BT" w:cs="Times New Roman"/>
      <w:sz w:val="20"/>
      <w:szCs w:val="20"/>
      <w:lang w:eastAsia="ru-RU"/>
    </w:rPr>
  </w:style>
  <w:style w:type="paragraph" w:styleId="af9">
    <w:name w:val="Title"/>
    <w:aliases w:val="Çàãîëîâîê,Caaieiaie,Caaieiaie Знак Знак Знак,Caaieiaie Знак Знак Знак Знак Знак,Çàãîëîâîê1,Caaieiaie1,Caaieiaie Знак Знак Знак1"/>
    <w:basedOn w:val="a"/>
    <w:next w:val="a5"/>
    <w:link w:val="afa"/>
    <w:qFormat/>
    <w:rsid w:val="00BA3671"/>
    <w:pPr>
      <w:keepNext/>
      <w:suppressAutoHyphens/>
      <w:spacing w:before="240" w:after="120"/>
    </w:pPr>
    <w:rPr>
      <w:rFonts w:ascii="Liberation Sans" w:eastAsia="Microsoft YaHei" w:hAnsi="Liberation Sans" w:cs="Mangal"/>
      <w:color w:val="000000"/>
      <w:sz w:val="28"/>
      <w:szCs w:val="28"/>
      <w:lang w:eastAsia="zh-CN"/>
    </w:rPr>
  </w:style>
  <w:style w:type="character" w:customStyle="1" w:styleId="afa">
    <w:name w:val="Название Знак"/>
    <w:aliases w:val="Çàãîëîâîê Знак,Caaieiaie Знак,Caaieiaie Знак Знак Знак Знак,Caaieiaie Знак Знак Знак Знак Знак Знак,Çàãîëîâîê1 Знак,Caaieiaie1 Знак,Caaieiaie Знак Знак Знак1 Знак"/>
    <w:basedOn w:val="a0"/>
    <w:link w:val="af9"/>
    <w:rsid w:val="00BA3671"/>
    <w:rPr>
      <w:rFonts w:ascii="Liberation Sans" w:eastAsia="Microsoft YaHei" w:hAnsi="Liberation Sans" w:cs="Mangal"/>
      <w:color w:val="000000"/>
      <w:sz w:val="28"/>
      <w:szCs w:val="28"/>
      <w:lang w:eastAsia="zh-CN"/>
    </w:rPr>
  </w:style>
  <w:style w:type="table" w:styleId="afb">
    <w:name w:val="Table Grid"/>
    <w:basedOn w:val="a1"/>
    <w:uiPriority w:val="39"/>
    <w:rsid w:val="00BA36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список 3 Знак"/>
    <w:link w:val="31"/>
    <w:locked/>
    <w:rsid w:val="00BA3671"/>
    <w:rPr>
      <w:rFonts w:ascii="ISOCPEUR" w:hAnsi="ISOCPEUR"/>
      <w:sz w:val="24"/>
      <w:szCs w:val="24"/>
    </w:rPr>
  </w:style>
  <w:style w:type="paragraph" w:customStyle="1" w:styleId="31">
    <w:name w:val="список 3"/>
    <w:basedOn w:val="a"/>
    <w:link w:val="30"/>
    <w:qFormat/>
    <w:rsid w:val="00BA3671"/>
    <w:pPr>
      <w:spacing w:before="120"/>
      <w:ind w:left="1225" w:hanging="505"/>
      <w:contextualSpacing/>
      <w:jc w:val="both"/>
    </w:pPr>
    <w:rPr>
      <w:rFonts w:ascii="ISOCPEUR" w:eastAsiaTheme="minorHAnsi" w:hAnsi="ISOCPEUR" w:cstheme="minorBidi"/>
      <w:lang w:eastAsia="en-US"/>
    </w:rPr>
  </w:style>
  <w:style w:type="paragraph" w:customStyle="1" w:styleId="Standard">
    <w:name w:val="Standard"/>
    <w:rsid w:val="00BA3671"/>
    <w:pPr>
      <w:suppressAutoHyphens/>
      <w:autoSpaceDN w:val="0"/>
      <w:spacing w:after="0" w:line="240" w:lineRule="auto"/>
    </w:pPr>
    <w:rPr>
      <w:rFonts w:ascii="Times New Roman" w:eastAsia="Times New Roman" w:hAnsi="Times New Roman" w:cs="Times New Roman"/>
      <w:kern w:val="3"/>
      <w:sz w:val="24"/>
      <w:szCs w:val="24"/>
      <w:lang w:val="en-US" w:eastAsia="zh-CN"/>
    </w:rPr>
  </w:style>
  <w:style w:type="numbering" w:customStyle="1" w:styleId="WW8Num9">
    <w:name w:val="WW8Num9"/>
    <w:rsid w:val="00BA3671"/>
    <w:pPr>
      <w:numPr>
        <w:numId w:val="16"/>
      </w:numPr>
    </w:pPr>
  </w:style>
  <w:style w:type="character" w:customStyle="1" w:styleId="afc">
    <w:name w:val="Основной текст + Полужирный"/>
    <w:basedOn w:val="a0"/>
    <w:rsid w:val="00BE492C"/>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rPr>
  </w:style>
  <w:style w:type="character" w:customStyle="1" w:styleId="16">
    <w:name w:val="Неразрешенное упоминание1"/>
    <w:basedOn w:val="a0"/>
    <w:uiPriority w:val="99"/>
    <w:semiHidden/>
    <w:unhideWhenUsed/>
    <w:rsid w:val="003A52FE"/>
    <w:rPr>
      <w:color w:val="605E5C"/>
      <w:shd w:val="clear" w:color="auto" w:fill="E1DFDD"/>
    </w:rPr>
  </w:style>
  <w:style w:type="character" w:customStyle="1" w:styleId="20">
    <w:name w:val="Заголовок 2 Знак"/>
    <w:basedOn w:val="a0"/>
    <w:link w:val="2"/>
    <w:uiPriority w:val="9"/>
    <w:semiHidden/>
    <w:rsid w:val="00195B86"/>
    <w:rPr>
      <w:rFonts w:asciiTheme="majorHAnsi" w:eastAsiaTheme="majorEastAsia" w:hAnsiTheme="majorHAnsi" w:cstheme="majorBidi"/>
      <w:color w:val="365F91" w:themeColor="accent1" w:themeShade="BF"/>
      <w:sz w:val="26"/>
      <w:szCs w:val="26"/>
      <w:lang w:eastAsia="ru-RU"/>
    </w:rPr>
  </w:style>
</w:styles>
</file>

<file path=word/webSettings.xml><?xml version="1.0" encoding="utf-8"?>
<w:webSettings xmlns:r="http://schemas.openxmlformats.org/officeDocument/2006/relationships" xmlns:w="http://schemas.openxmlformats.org/wordprocessingml/2006/main">
  <w:divs>
    <w:div w:id="153038083">
      <w:bodyDiv w:val="1"/>
      <w:marLeft w:val="0"/>
      <w:marRight w:val="0"/>
      <w:marTop w:val="0"/>
      <w:marBottom w:val="0"/>
      <w:divBdr>
        <w:top w:val="none" w:sz="0" w:space="0" w:color="auto"/>
        <w:left w:val="none" w:sz="0" w:space="0" w:color="auto"/>
        <w:bottom w:val="none" w:sz="0" w:space="0" w:color="auto"/>
        <w:right w:val="none" w:sz="0" w:space="0" w:color="auto"/>
      </w:divBdr>
    </w:div>
    <w:div w:id="189732023">
      <w:bodyDiv w:val="1"/>
      <w:marLeft w:val="0"/>
      <w:marRight w:val="0"/>
      <w:marTop w:val="0"/>
      <w:marBottom w:val="0"/>
      <w:divBdr>
        <w:top w:val="none" w:sz="0" w:space="0" w:color="auto"/>
        <w:left w:val="none" w:sz="0" w:space="0" w:color="auto"/>
        <w:bottom w:val="none" w:sz="0" w:space="0" w:color="auto"/>
        <w:right w:val="none" w:sz="0" w:space="0" w:color="auto"/>
      </w:divBdr>
    </w:div>
    <w:div w:id="423649151">
      <w:bodyDiv w:val="1"/>
      <w:marLeft w:val="0"/>
      <w:marRight w:val="0"/>
      <w:marTop w:val="0"/>
      <w:marBottom w:val="0"/>
      <w:divBdr>
        <w:top w:val="none" w:sz="0" w:space="0" w:color="auto"/>
        <w:left w:val="none" w:sz="0" w:space="0" w:color="auto"/>
        <w:bottom w:val="none" w:sz="0" w:space="0" w:color="auto"/>
        <w:right w:val="none" w:sz="0" w:space="0" w:color="auto"/>
      </w:divBdr>
    </w:div>
    <w:div w:id="575363315">
      <w:bodyDiv w:val="1"/>
      <w:marLeft w:val="0"/>
      <w:marRight w:val="0"/>
      <w:marTop w:val="0"/>
      <w:marBottom w:val="0"/>
      <w:divBdr>
        <w:top w:val="none" w:sz="0" w:space="0" w:color="auto"/>
        <w:left w:val="none" w:sz="0" w:space="0" w:color="auto"/>
        <w:bottom w:val="none" w:sz="0" w:space="0" w:color="auto"/>
        <w:right w:val="none" w:sz="0" w:space="0" w:color="auto"/>
      </w:divBdr>
    </w:div>
    <w:div w:id="750084194">
      <w:bodyDiv w:val="1"/>
      <w:marLeft w:val="0"/>
      <w:marRight w:val="0"/>
      <w:marTop w:val="0"/>
      <w:marBottom w:val="0"/>
      <w:divBdr>
        <w:top w:val="none" w:sz="0" w:space="0" w:color="auto"/>
        <w:left w:val="none" w:sz="0" w:space="0" w:color="auto"/>
        <w:bottom w:val="none" w:sz="0" w:space="0" w:color="auto"/>
        <w:right w:val="none" w:sz="0" w:space="0" w:color="auto"/>
      </w:divBdr>
    </w:div>
    <w:div w:id="1235816471">
      <w:bodyDiv w:val="1"/>
      <w:marLeft w:val="0"/>
      <w:marRight w:val="0"/>
      <w:marTop w:val="0"/>
      <w:marBottom w:val="0"/>
      <w:divBdr>
        <w:top w:val="none" w:sz="0" w:space="0" w:color="auto"/>
        <w:left w:val="none" w:sz="0" w:space="0" w:color="auto"/>
        <w:bottom w:val="none" w:sz="0" w:space="0" w:color="auto"/>
        <w:right w:val="none" w:sz="0" w:space="0" w:color="auto"/>
      </w:divBdr>
    </w:div>
    <w:div w:id="1461339013">
      <w:bodyDiv w:val="1"/>
      <w:marLeft w:val="0"/>
      <w:marRight w:val="0"/>
      <w:marTop w:val="0"/>
      <w:marBottom w:val="0"/>
      <w:divBdr>
        <w:top w:val="none" w:sz="0" w:space="0" w:color="auto"/>
        <w:left w:val="none" w:sz="0" w:space="0" w:color="auto"/>
        <w:bottom w:val="none" w:sz="0" w:space="0" w:color="auto"/>
        <w:right w:val="none" w:sz="0" w:space="0" w:color="auto"/>
      </w:divBdr>
    </w:div>
    <w:div w:id="1472016698">
      <w:bodyDiv w:val="1"/>
      <w:marLeft w:val="0"/>
      <w:marRight w:val="0"/>
      <w:marTop w:val="0"/>
      <w:marBottom w:val="0"/>
      <w:divBdr>
        <w:top w:val="none" w:sz="0" w:space="0" w:color="auto"/>
        <w:left w:val="none" w:sz="0" w:space="0" w:color="auto"/>
        <w:bottom w:val="none" w:sz="0" w:space="0" w:color="auto"/>
        <w:right w:val="none" w:sz="0" w:space="0" w:color="auto"/>
      </w:divBdr>
    </w:div>
    <w:div w:id="1843160833">
      <w:bodyDiv w:val="1"/>
      <w:marLeft w:val="0"/>
      <w:marRight w:val="0"/>
      <w:marTop w:val="0"/>
      <w:marBottom w:val="0"/>
      <w:divBdr>
        <w:top w:val="none" w:sz="0" w:space="0" w:color="auto"/>
        <w:left w:val="none" w:sz="0" w:space="0" w:color="auto"/>
        <w:bottom w:val="none" w:sz="0" w:space="0" w:color="auto"/>
        <w:right w:val="none" w:sz="0" w:space="0" w:color="auto"/>
      </w:divBdr>
    </w:div>
    <w:div w:id="2056807820">
      <w:bodyDiv w:val="1"/>
      <w:marLeft w:val="0"/>
      <w:marRight w:val="0"/>
      <w:marTop w:val="0"/>
      <w:marBottom w:val="0"/>
      <w:divBdr>
        <w:top w:val="none" w:sz="0" w:space="0" w:color="auto"/>
        <w:left w:val="none" w:sz="0" w:space="0" w:color="auto"/>
        <w:bottom w:val="none" w:sz="0" w:space="0" w:color="auto"/>
        <w:right w:val="none" w:sz="0" w:space="0" w:color="auto"/>
      </w:divBdr>
    </w:div>
    <w:div w:id="2099594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AE32FDFF883749C16E754922422F79F792E6D61060F0E0B3FE6D5E5570EE9EF38607BE637F9614253A1D346ACC1B5E4CFAC951951B1AAPFcB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9639A-5531-4AB1-97C7-851553439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2842</Words>
  <Characters>16205</Characters>
  <Application>Microsoft Office Word</Application>
  <DocSecurity>0</DocSecurity>
  <Lines>135</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19009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YanaZakupki</dc:creator>
  <cp:lastModifiedBy>GlavBuh</cp:lastModifiedBy>
  <cp:revision>2</cp:revision>
  <cp:lastPrinted>2024-06-25T02:03:00Z</cp:lastPrinted>
  <dcterms:created xsi:type="dcterms:W3CDTF">2026-10-06T11:34:00Z</dcterms:created>
  <dcterms:modified xsi:type="dcterms:W3CDTF">2026-10-06T11:34:00Z</dcterms:modified>
</cp:coreProperties>
</file>