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C88" w:rsidRPr="00E25E28" w:rsidRDefault="0021345F">
      <w:pPr>
        <w:pStyle w:val="LBNameoftheParty"/>
      </w:pPr>
      <w:r w:rsidRPr="00E25E28">
        <w:t xml:space="preserve">МУНИЦИПАЛЬНЫЙ КОНТРАКТ </w:t>
      </w:r>
      <w:bookmarkStart w:id="0" w:name="_Hlk15555883"/>
      <w:r w:rsidRPr="00E25E28">
        <w:t xml:space="preserve">№ </w:t>
      </w:r>
      <w:bookmarkEnd w:id="0"/>
      <w:r w:rsidR="00FB5565">
        <w:t>______________</w:t>
      </w:r>
    </w:p>
    <w:p w:rsidR="00965C88" w:rsidRPr="00E25E28" w:rsidRDefault="0021345F">
      <w:pPr>
        <w:jc w:val="center"/>
        <w:rPr>
          <w:b/>
        </w:rPr>
      </w:pPr>
      <w:r w:rsidRPr="00E25E28">
        <w:rPr>
          <w:b/>
        </w:rPr>
        <w:t xml:space="preserve">ПОСТАВКА </w:t>
      </w:r>
      <w:r w:rsidR="0049183D" w:rsidRPr="00E25E28">
        <w:rPr>
          <w:b/>
        </w:rPr>
        <w:t>ПРОДУКТОВ ПИТАНИЯ</w:t>
      </w:r>
      <w:r w:rsidRPr="00E25E28">
        <w:rPr>
          <w:b/>
        </w:rPr>
        <w:t xml:space="preserve"> ДЛЯ НУЖД МБДОУ «ДЕТСКИЙ САД №2 КОМБИНИРОВАННОГО ВИДА» </w:t>
      </w:r>
    </w:p>
    <w:p w:rsidR="00965C88" w:rsidRPr="00E25E28" w:rsidRDefault="00965C88">
      <w:pPr>
        <w:jc w:val="center"/>
      </w:pPr>
    </w:p>
    <w:tbl>
      <w:tblPr>
        <w:tblW w:w="9606" w:type="dxa"/>
        <w:tblInd w:w="-142" w:type="dxa"/>
        <w:tblCellMar>
          <w:left w:w="10" w:type="dxa"/>
          <w:right w:w="10" w:type="dxa"/>
        </w:tblCellMar>
        <w:tblLook w:val="04A0"/>
      </w:tblPr>
      <w:tblGrid>
        <w:gridCol w:w="4785"/>
        <w:gridCol w:w="4821"/>
      </w:tblGrid>
      <w:tr w:rsidR="00965C88" w:rsidRPr="00E25E28">
        <w:tc>
          <w:tcPr>
            <w:tcW w:w="4785" w:type="dxa"/>
            <w:tcMar>
              <w:top w:w="0" w:type="dxa"/>
              <w:left w:w="108" w:type="dxa"/>
              <w:bottom w:w="0" w:type="dxa"/>
              <w:right w:w="108" w:type="dxa"/>
            </w:tcMar>
            <w:hideMark/>
          </w:tcPr>
          <w:p w:rsidR="00965C88" w:rsidRPr="00E25E28" w:rsidRDefault="006F5529">
            <w:pPr>
              <w:pStyle w:val="BodyText1"/>
              <w:rPr>
                <w:lang w:val="ru-RU"/>
              </w:rPr>
            </w:pPr>
            <w:r>
              <w:rPr>
                <w:lang w:val="ru-RU"/>
              </w:rPr>
              <w:t>д</w:t>
            </w:r>
            <w:r w:rsidRPr="00E25E28">
              <w:t>. Старосиверская</w:t>
            </w:r>
          </w:p>
        </w:tc>
        <w:tc>
          <w:tcPr>
            <w:tcW w:w="4821" w:type="dxa"/>
            <w:tcMar>
              <w:top w:w="0" w:type="dxa"/>
              <w:left w:w="108" w:type="dxa"/>
              <w:bottom w:w="0" w:type="dxa"/>
              <w:right w:w="108" w:type="dxa"/>
            </w:tcMar>
            <w:hideMark/>
          </w:tcPr>
          <w:p w:rsidR="00965C88" w:rsidRPr="00E25E28" w:rsidRDefault="0021345F" w:rsidP="00FB5565">
            <w:pPr>
              <w:pStyle w:val="BodyText1"/>
              <w:ind w:right="-15"/>
              <w:jc w:val="right"/>
            </w:pPr>
            <w:bookmarkStart w:id="1" w:name="_Hlk53802719"/>
            <w:r w:rsidRPr="00E25E28">
              <w:t>«____»</w:t>
            </w:r>
            <w:r w:rsidR="00706CAB" w:rsidRPr="00E25E28">
              <w:rPr>
                <w:lang w:val="ru-RU"/>
              </w:rPr>
              <w:t xml:space="preserve"> </w:t>
            </w:r>
            <w:r w:rsidR="00FB5565">
              <w:rPr>
                <w:lang w:val="ru-RU"/>
              </w:rPr>
              <w:t xml:space="preserve">октября </w:t>
            </w:r>
            <w:r w:rsidR="00706CAB" w:rsidRPr="00E25E28">
              <w:rPr>
                <w:lang w:val="ru-RU"/>
              </w:rPr>
              <w:t xml:space="preserve">2026 </w:t>
            </w:r>
            <w:r w:rsidRPr="00E25E28">
              <w:t xml:space="preserve"> г. </w:t>
            </w:r>
            <w:bookmarkEnd w:id="1"/>
          </w:p>
        </w:tc>
      </w:tr>
    </w:tbl>
    <w:p w:rsidR="00965C88" w:rsidRPr="00E25E28" w:rsidRDefault="00BE12E4">
      <w:pPr>
        <w:pStyle w:val="LBBodyText1"/>
        <w:ind w:hanging="15"/>
      </w:pPr>
      <w:r w:rsidRPr="00E25E28">
        <w:rPr>
          <w:b/>
        </w:rPr>
        <w:t>МУНИЦИПАЛЬНОЕ БЮДЖЕТНОЕ ДОШКОЛЬНОЕ ОБРАЗОВАТЕЛЬНОЕ УЧРЕЖДЕНИЕ «ДЕТСКИЙ САД №2 КОМБИНИРОВАННОГО ВИДА» (сокр. - МБДОУ «ДЕТСКИЙ САД №2 КОМБИНИРОВАННОГО ВИДА»)</w:t>
      </w:r>
      <w:r w:rsidRPr="00E25E28">
        <w:t>, в лице заведующего Хановой Натальи Николаевны, действующего на основании Устава (далее –</w:t>
      </w:r>
      <w:r w:rsidRPr="00E25E28">
        <w:rPr>
          <w:b/>
        </w:rPr>
        <w:t xml:space="preserve"> «Заказчик»)</w:t>
      </w:r>
      <w:r w:rsidRPr="00E25E28">
        <w:t>, действующего на основании Устава</w:t>
      </w:r>
      <w:r w:rsidR="0021345F" w:rsidRPr="00E25E28">
        <w:t xml:space="preserve"> (далее –</w:t>
      </w:r>
      <w:r w:rsidR="0021345F" w:rsidRPr="00E25E28">
        <w:rPr>
          <w:b/>
        </w:rPr>
        <w:t xml:space="preserve"> «Заказчик»)</w:t>
      </w:r>
      <w:r w:rsidR="0021345F" w:rsidRPr="00E25E28">
        <w:t>, с одной стороны, и</w:t>
      </w:r>
    </w:p>
    <w:p w:rsidR="00965C88" w:rsidRPr="00E25E28" w:rsidRDefault="006B01DC">
      <w:pPr>
        <w:pStyle w:val="LBBodyText1"/>
        <w:ind w:hanging="15"/>
      </w:pPr>
      <w:r w:rsidRPr="00FB5565">
        <w:rPr>
          <w:b/>
          <w:color w:val="FFFFFF" w:themeColor="background1"/>
        </w:rPr>
        <w:t>Общество с ограниченной ответственностью "ПРИМА" (сокр. – ООО «ПРИМА»), (далее – «Поставщик»), в лице генерального директора Галактионовой Надежды Игоревны, действующего на основании Устава</w:t>
      </w:r>
      <w:r w:rsidR="0021345F" w:rsidRPr="00E25E28">
        <w:t>, с другой стороны, далее совместно именуемые «</w:t>
      </w:r>
      <w:r w:rsidR="0021345F" w:rsidRPr="00E25E28">
        <w:rPr>
          <w:b/>
        </w:rPr>
        <w:t>Стороны</w:t>
      </w:r>
      <w:r w:rsidR="0021345F" w:rsidRPr="00E25E28">
        <w:t>», а по отдельности «</w:t>
      </w:r>
      <w:r w:rsidR="0021345F" w:rsidRPr="00E25E28">
        <w:rPr>
          <w:b/>
        </w:rPr>
        <w:t>Сторона</w:t>
      </w:r>
      <w:r w:rsidR="0021345F" w:rsidRPr="00E25E28">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752D4B" w:rsidRPr="00E25E28">
        <w:t>263471901824447050100100010000000244</w:t>
      </w:r>
      <w:r w:rsidR="0021345F" w:rsidRPr="00E25E28">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21345F" w:rsidRPr="00E25E28">
        <w:rPr>
          <w:b/>
        </w:rPr>
        <w:t>Федеральный закон о контрактной системе</w:t>
      </w:r>
      <w:r w:rsidR="0021345F" w:rsidRPr="00E25E28">
        <w:t xml:space="preserve">»), заключили настоящий </w:t>
      </w:r>
      <w:bookmarkStart w:id="2" w:name="_Hlk15555829"/>
      <w:r w:rsidR="0021345F" w:rsidRPr="00E25E28">
        <w:t>муниципальный контракт</w:t>
      </w:r>
      <w:bookmarkEnd w:id="2"/>
      <w:r w:rsidR="0021345F" w:rsidRPr="00E25E28">
        <w:t xml:space="preserve"> (далее – «</w:t>
      </w:r>
      <w:r w:rsidR="0021345F" w:rsidRPr="00E25E28">
        <w:rPr>
          <w:b/>
        </w:rPr>
        <w:t>Контракт</w:t>
      </w:r>
      <w:r w:rsidR="0021345F" w:rsidRPr="00E25E28">
        <w:t>») о нижеследующем:</w:t>
      </w:r>
      <w:bookmarkStart w:id="3" w:name="OLE_LINK29"/>
      <w:bookmarkStart w:id="4" w:name="OLE_LINK30"/>
      <w:bookmarkStart w:id="5" w:name="_Hlk56582340"/>
      <w:bookmarkStart w:id="6" w:name="_Hlk92906832"/>
      <w:bookmarkEnd w:id="3"/>
      <w:bookmarkEnd w:id="4"/>
      <w:bookmarkEnd w:id="5"/>
      <w:bookmarkEnd w:id="6"/>
    </w:p>
    <w:p w:rsidR="00965C88" w:rsidRPr="00E25E28" w:rsidRDefault="0021345F">
      <w:pPr>
        <w:pStyle w:val="LBGovstyle1"/>
      </w:pPr>
      <w:r w:rsidRPr="00E25E28">
        <w:t>Предмет Контракта</w:t>
      </w:r>
    </w:p>
    <w:p w:rsidR="00965C88" w:rsidRPr="00E25E28" w:rsidRDefault="0021345F">
      <w:pPr>
        <w:pStyle w:val="LBGovstyle2"/>
      </w:pPr>
      <w:r w:rsidRPr="00E25E28">
        <w:t>Поставщик обязуется передать в собственность Заказчику продукты питания (далее – «</w:t>
      </w:r>
      <w:r w:rsidRPr="00E25E28">
        <w:rPr>
          <w:b/>
        </w:rPr>
        <w:t>Товар</w:t>
      </w:r>
      <w:r w:rsidRPr="00E25E28">
        <w:t xml:space="preserve">») в обусловленный Контрактом срок, согласно Спецификации (Приложение № 1 к настоящему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sidRPr="00E25E28">
        <w:rPr>
          <w:b/>
        </w:rPr>
        <w:t>«Заявка»</w:t>
      </w:r>
      <w:r w:rsidRPr="00E25E28">
        <w:t>), а Заказчик обязуется принять и оплатить</w:t>
      </w:r>
      <w:r w:rsidRPr="00E25E28">
        <w:rPr>
          <w:rStyle w:val="a4"/>
        </w:rPr>
        <w:footnoteReference w:id="1"/>
      </w:r>
      <w:r w:rsidRPr="00E25E28">
        <w:t xml:space="preserve"> Товар в порядке и на условиях, предусмотренных настоящим Контрактом.</w:t>
      </w:r>
    </w:p>
    <w:p w:rsidR="00965C88" w:rsidRPr="00E25E28" w:rsidRDefault="0021345F">
      <w:pPr>
        <w:pStyle w:val="LBGovstyle2"/>
      </w:pPr>
      <w:r w:rsidRPr="00E25E28">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965C88" w:rsidRPr="00E25E28" w:rsidRDefault="0021345F">
      <w:pPr>
        <w:pStyle w:val="LBGovstyle1"/>
      </w:pPr>
      <w:r w:rsidRPr="00E25E28">
        <w:t>Цена Контракта (Предложение о цене за право заключения Контракта</w:t>
      </w:r>
      <w:r w:rsidRPr="00E25E28">
        <w:rPr>
          <w:rStyle w:val="a4"/>
        </w:rPr>
        <w:footnoteReference w:id="2"/>
      </w:r>
      <w:r w:rsidRPr="00E25E28">
        <w:t>)</w:t>
      </w:r>
    </w:p>
    <w:p w:rsidR="00965C88" w:rsidRPr="00E25E28" w:rsidRDefault="0021345F">
      <w:pPr>
        <w:pStyle w:val="LBGovstyle2"/>
      </w:pPr>
      <w:r w:rsidRPr="00E25E28">
        <w:t>Цена Контракта (Предложение о цене за право заключения Контракта) и валюта платежа устанавливаются в российских рублях.</w:t>
      </w:r>
      <w:r w:rsidR="00551526" w:rsidRPr="00E25E28">
        <w:t xml:space="preserve"> Максимальное значение цены Контракта, цена единицы товара и валюта платежа устанавливаются в российских рублях.</w:t>
      </w:r>
    </w:p>
    <w:p w:rsidR="00551526" w:rsidRPr="00E25E28" w:rsidRDefault="0021345F">
      <w:pPr>
        <w:pStyle w:val="LBGovstyle2"/>
      </w:pPr>
      <w:r w:rsidRPr="00E25E28">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r w:rsidR="00551526" w:rsidRPr="00E25E28">
        <w:t xml:space="preserve"> </w:t>
      </w:r>
    </w:p>
    <w:p w:rsidR="00551526" w:rsidRPr="00E25E28" w:rsidRDefault="00551526" w:rsidP="006F7AB8">
      <w:pPr>
        <w:pStyle w:val="LBGovstyle2"/>
      </w:pPr>
      <w:r w:rsidRPr="00E25E28">
        <w:t xml:space="preserve">Максимальное значение цены Контракта составляет </w:t>
      </w:r>
      <w:r w:rsidR="00FB5565" w:rsidRPr="00FB5565">
        <w:t>54</w:t>
      </w:r>
      <w:r w:rsidR="00FB5565">
        <w:t> </w:t>
      </w:r>
      <w:r w:rsidR="00FB5565" w:rsidRPr="00FB5565">
        <w:t>200</w:t>
      </w:r>
      <w:r w:rsidR="00FB5565">
        <w:t>.00</w:t>
      </w:r>
      <w:r w:rsidR="00FB5565" w:rsidRPr="00FB5565">
        <w:t xml:space="preserve"> руб. (Пятьдесят четыре тысячи двести рублей 00 копеек)</w:t>
      </w:r>
      <w:r w:rsidR="0021345F" w:rsidRPr="00E25E28">
        <w:rPr>
          <w:rStyle w:val="a4"/>
          <w:shd w:val="clear" w:color="auto" w:fill="FFFFFF"/>
        </w:rPr>
        <w:footnoteReference w:id="3"/>
      </w:r>
      <w:r w:rsidR="0021345F" w:rsidRPr="00E25E28">
        <w:t xml:space="preserve"> </w:t>
      </w:r>
      <w:r w:rsidR="0021345F" w:rsidRPr="00E25E28">
        <w:rPr>
          <w:rStyle w:val="a4"/>
          <w:shd w:val="clear" w:color="auto" w:fill="FFFFFF"/>
        </w:rPr>
        <w:footnoteReference w:id="4"/>
      </w:r>
      <w:bookmarkStart w:id="7" w:name="_GoBack"/>
      <w:bookmarkEnd w:id="7"/>
      <w:r w:rsidR="0021345F" w:rsidRPr="00E25E28">
        <w:t>,</w:t>
      </w:r>
      <w:r w:rsidR="006F7AB8" w:rsidRPr="00E25E28">
        <w:t xml:space="preserve"> </w:t>
      </w:r>
      <w:r w:rsidR="0021345F" w:rsidRPr="00E25E28">
        <w:t>в том числе НДС</w:t>
      </w:r>
      <w:r w:rsidR="006F7AB8" w:rsidRPr="00E25E28">
        <w:t>.</w:t>
      </w:r>
    </w:p>
    <w:p w:rsidR="00551526" w:rsidRPr="00E25E28" w:rsidRDefault="00551526" w:rsidP="00551526">
      <w:pPr>
        <w:pStyle w:val="LBBodyText2"/>
      </w:pPr>
      <w:r w:rsidRPr="00E25E28">
        <w:t>На основании предложения участника произведен расчет коэффициента снижения начальной суммы цен единиц измерения товара, представляющий собой отношение предложения участника о сумме цен единиц измерения товара к начальной сумме цен единиц измерения товара. Цена за единицу измерения товара рассчитывается путем уменьшения начальной цены за единицу измерения товара с учетом коэффициента снижения начальной суммы цен единиц измерения товара.</w:t>
      </w:r>
    </w:p>
    <w:p w:rsidR="00551526" w:rsidRPr="00E25E28" w:rsidRDefault="00551526" w:rsidP="00551526">
      <w:pPr>
        <w:pStyle w:val="LBBodyText2"/>
      </w:pPr>
      <w:r w:rsidRPr="00E25E28">
        <w:t>Количество товара, поставляемого по Контракту, определяется в Заявках.</w:t>
      </w:r>
    </w:p>
    <w:p w:rsidR="00965C88" w:rsidRPr="00E25E28" w:rsidRDefault="00551526" w:rsidP="00551526">
      <w:pPr>
        <w:pStyle w:val="LBBodyText2"/>
      </w:pPr>
      <w:r w:rsidRPr="00E25E28">
        <w:t>Оплата поставленного товара осуществляется по цене единицы товара исходя из количества фактически поставленного товара, но в размере, не превышающем максимального значения цены Контракта.</w:t>
      </w:r>
      <w:r w:rsidRPr="00E25E28">
        <w:rPr>
          <w:i/>
        </w:rPr>
        <w:t xml:space="preserve"> </w:t>
      </w:r>
    </w:p>
    <w:p w:rsidR="00965C88" w:rsidRPr="00E25E28" w:rsidRDefault="0021345F">
      <w:pPr>
        <w:pStyle w:val="LBGovstyle2"/>
      </w:pPr>
      <w:bookmarkStart w:id="8" w:name="_Hlk55280497"/>
      <w:bookmarkEnd w:id="8"/>
      <w:r w:rsidRPr="00E25E28">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5C88" w:rsidRPr="00E25E28" w:rsidRDefault="0021345F">
      <w:pPr>
        <w:pStyle w:val="LBGovstyle2"/>
      </w:pPr>
      <w:r w:rsidRPr="00E25E28">
        <w:t xml:space="preserve">Цена </w:t>
      </w:r>
      <w:r w:rsidR="00551526" w:rsidRPr="00E25E28">
        <w:t>за единицу товара</w:t>
      </w:r>
      <w:r w:rsidR="00BE12E4" w:rsidRPr="00E25E28">
        <w:t xml:space="preserve"> </w:t>
      </w:r>
      <w:r w:rsidRPr="00E25E28">
        <w:rPr>
          <w:shd w:val="clear" w:color="auto" w:fill="FFFFFF"/>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65C88" w:rsidRPr="00E25E28" w:rsidRDefault="0021345F">
      <w:pPr>
        <w:pStyle w:val="LBGovstyle2"/>
      </w:pPr>
      <w:r w:rsidRPr="00E25E28">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65C88" w:rsidRPr="00E25E28" w:rsidRDefault="0021345F">
      <w:pPr>
        <w:pStyle w:val="LBGovstyle2"/>
      </w:pPr>
      <w:r w:rsidRPr="00E25E28">
        <w:rPr>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65C88" w:rsidRPr="00E25E28" w:rsidRDefault="0021345F">
      <w:pPr>
        <w:pStyle w:val="LBGovstyle2"/>
      </w:pPr>
      <w:bookmarkStart w:id="9" w:name="_Ref493267580"/>
      <w:bookmarkStart w:id="10" w:name="_Ref493267553"/>
      <w:bookmarkEnd w:id="9"/>
      <w:bookmarkEnd w:id="10"/>
      <w:r w:rsidRPr="00E25E28">
        <w:t>Оплата по Контракту производится в следующем порядке:</w:t>
      </w:r>
    </w:p>
    <w:p w:rsidR="00965C88" w:rsidRPr="00E25E28" w:rsidRDefault="00FB5565" w:rsidP="00FB5565">
      <w:pPr>
        <w:pStyle w:val="LBGovstyle2"/>
        <w:numPr>
          <w:ilvl w:val="0"/>
          <w:numId w:val="0"/>
        </w:numPr>
        <w:ind w:left="720"/>
      </w:pPr>
      <w:r>
        <w:t xml:space="preserve">- </w:t>
      </w:r>
      <w:r w:rsidR="0021345F" w:rsidRPr="00E25E28">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965C88" w:rsidRPr="00E25E28" w:rsidRDefault="0021345F">
      <w:pPr>
        <w:pStyle w:val="LBGovstyle2"/>
        <w:spacing w:after="0"/>
      </w:pPr>
      <w:bookmarkStart w:id="11" w:name="_Hlk37079612"/>
      <w:bookmarkStart w:id="12" w:name="_Hlk38991462"/>
      <w:bookmarkStart w:id="13" w:name="_Hlk55986656"/>
      <w:r w:rsidRPr="00E25E28">
        <w:t>Источник финансирования Контракта:</w:t>
      </w:r>
      <w:bookmarkEnd w:id="11"/>
      <w:bookmarkEnd w:id="12"/>
      <w:bookmarkEnd w:id="13"/>
    </w:p>
    <w:p w:rsidR="00965C88" w:rsidRPr="00E25E28" w:rsidRDefault="0021345F">
      <w:pPr>
        <w:pStyle w:val="LBGovstyle2doczillaStyle3"/>
        <w:numPr>
          <w:ilvl w:val="1"/>
          <w:numId w:val="0"/>
        </w:numPr>
        <w:ind w:left="720"/>
        <w:rPr>
          <w:sz w:val="22"/>
          <w:lang w:val="ru-RU"/>
        </w:rPr>
      </w:pPr>
      <w:r w:rsidRPr="00E25E28">
        <w:rPr>
          <w:sz w:val="22"/>
          <w:lang w:val="ru-RU"/>
        </w:rPr>
        <w:lastRenderedPageBreak/>
        <w:t>- Средства бюджетных учреждений</w:t>
      </w:r>
      <w:r w:rsidR="00A05DFC" w:rsidRPr="00E25E28">
        <w:rPr>
          <w:sz w:val="22"/>
          <w:lang w:val="ru-RU"/>
        </w:rPr>
        <w:t xml:space="preserve"> (Бюджет Гатчинского муниципального округа, субсидии на выполнение муниципального задания) </w:t>
      </w:r>
    </w:p>
    <w:tbl>
      <w:tblPr>
        <w:tblW w:w="8650" w:type="dxa"/>
        <w:tblInd w:w="704" w:type="dxa"/>
        <w:tblLayout w:type="fixed"/>
        <w:tblLook w:val="04A0"/>
      </w:tblPr>
      <w:tblGrid>
        <w:gridCol w:w="3973"/>
        <w:gridCol w:w="4677"/>
      </w:tblGrid>
      <w:tr w:rsidR="00965C88" w:rsidRPr="00E25E28">
        <w:tc>
          <w:tcPr>
            <w:tcW w:w="3973" w:type="dxa"/>
          </w:tcPr>
          <w:p w:rsidR="00965C88" w:rsidRPr="00E25E28" w:rsidRDefault="0021345F">
            <w:pPr>
              <w:jc w:val="left"/>
            </w:pPr>
            <w:r w:rsidRPr="00E25E28">
              <w:t>на 2026 год</w:t>
            </w:r>
          </w:p>
        </w:tc>
        <w:tc>
          <w:tcPr>
            <w:tcW w:w="4677" w:type="dxa"/>
          </w:tcPr>
          <w:p w:rsidR="00965C88" w:rsidRPr="00E25E28" w:rsidRDefault="00FB5565" w:rsidP="00DC1231">
            <w:r w:rsidRPr="00FB5565">
              <w:t>54</w:t>
            </w:r>
            <w:r>
              <w:t> </w:t>
            </w:r>
            <w:r w:rsidRPr="00FB5565">
              <w:t>200</w:t>
            </w:r>
            <w:r>
              <w:t>.00</w:t>
            </w:r>
            <w:r w:rsidRPr="00FB5565">
              <w:t xml:space="preserve"> руб. (Пятьдесят четыре тысячи двести рублей 00 копеек)</w:t>
            </w:r>
          </w:p>
        </w:tc>
      </w:tr>
    </w:tbl>
    <w:p w:rsidR="00965C88" w:rsidRPr="00E25E28" w:rsidRDefault="0021345F">
      <w:pPr>
        <w:pStyle w:val="LBGovstyle2"/>
      </w:pPr>
      <w:r w:rsidRPr="00E25E28">
        <w:t>Авансовые платежи по Контракту не предусмотрены.</w:t>
      </w:r>
    </w:p>
    <w:p w:rsidR="00965C88" w:rsidRPr="00E25E28" w:rsidRDefault="0021345F">
      <w:pPr>
        <w:pStyle w:val="LBGovstyle2"/>
      </w:pPr>
      <w:bookmarkStart w:id="14" w:name="_Hlk92921972"/>
      <w:bookmarkStart w:id="15" w:name="_Hlk94117721"/>
      <w:bookmarkStart w:id="16" w:name="_Hlk94118078"/>
      <w:bookmarkStart w:id="17" w:name="_Hlk107608581"/>
      <w:bookmarkStart w:id="18" w:name="_Hlk107608601"/>
      <w:bookmarkStart w:id="19" w:name="_Hlk103610734"/>
      <w:bookmarkStart w:id="20" w:name="_Hlk107608545"/>
      <w:bookmarkStart w:id="21" w:name="_Hlk94087863"/>
      <w:bookmarkStart w:id="22" w:name="_Hlk15558900"/>
      <w:bookmarkStart w:id="23" w:name="_Hlk55286376"/>
      <w:bookmarkStart w:id="24" w:name="_Hlk55290127"/>
      <w:bookmarkStart w:id="25" w:name="_Hlk58822244"/>
      <w:bookmarkEnd w:id="14"/>
      <w:bookmarkEnd w:id="15"/>
      <w:bookmarkEnd w:id="16"/>
      <w:bookmarkEnd w:id="17"/>
      <w:bookmarkEnd w:id="18"/>
      <w:bookmarkEnd w:id="19"/>
      <w:bookmarkEnd w:id="20"/>
      <w:bookmarkEnd w:id="21"/>
      <w:bookmarkEnd w:id="22"/>
      <w:bookmarkEnd w:id="23"/>
      <w:bookmarkEnd w:id="24"/>
      <w:r w:rsidRPr="00E25E28">
        <w:t xml:space="preserve">Расчет за поставленный товар осуществляется в течение 10 (Десяти) рабочих дней со дня подписания Заказчиком </w:t>
      </w:r>
      <w:bookmarkEnd w:id="25"/>
      <w:r w:rsidRPr="00E25E28">
        <w:t xml:space="preserve">документа, подтверждающего приемку </w:t>
      </w:r>
      <w:r w:rsidR="00BE12E4" w:rsidRPr="00E25E28">
        <w:t xml:space="preserve">каждой партии </w:t>
      </w:r>
      <w:r w:rsidRPr="00E25E28">
        <w:t>поставленного товара</w:t>
      </w:r>
      <w:bookmarkStart w:id="26" w:name="_Hlk15302356"/>
      <w:bookmarkEnd w:id="26"/>
      <w:r w:rsidRPr="00E25E28">
        <w:t>.</w:t>
      </w:r>
    </w:p>
    <w:p w:rsidR="00965C88" w:rsidRPr="00E25E28" w:rsidRDefault="0021345F">
      <w:pPr>
        <w:pStyle w:val="LBGovstyle2"/>
      </w:pPr>
      <w:bookmarkStart w:id="27" w:name="_Hlk15645362"/>
      <w:bookmarkEnd w:id="27"/>
      <w:r w:rsidRPr="00E25E28">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rsidR="00965C88" w:rsidRPr="00E25E28" w:rsidRDefault="0021345F">
      <w:pPr>
        <w:pStyle w:val="LBGovstyle2"/>
      </w:pPr>
      <w:bookmarkStart w:id="28" w:name="_Hlk104824785"/>
      <w:bookmarkStart w:id="29" w:name="_Hlk55290684"/>
      <w:bookmarkEnd w:id="28"/>
      <w:bookmarkEnd w:id="29"/>
      <w:r w:rsidRPr="00E25E28">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965C88" w:rsidRPr="00E25E28" w:rsidRDefault="0021345F">
      <w:pPr>
        <w:pStyle w:val="LBGovstyle2"/>
      </w:pPr>
      <w:r w:rsidRPr="00E25E28">
        <w:rPr>
          <w:shd w:val="clear" w:color="auto" w:fill="FFFFFF"/>
        </w:rPr>
        <w:t>Датой оплаты считается дата списания денежных средств со счета Заказчика, указанного в настоящем Контракте.</w:t>
      </w:r>
    </w:p>
    <w:p w:rsidR="00965C88" w:rsidRPr="00E25E28" w:rsidRDefault="0021345F">
      <w:pPr>
        <w:pStyle w:val="LBGovstyle1"/>
      </w:pPr>
      <w:bookmarkStart w:id="30" w:name="_Ref493525314"/>
      <w:bookmarkEnd w:id="30"/>
      <w:r w:rsidRPr="00E25E28">
        <w:t>Срок исполнения Контракта</w:t>
      </w:r>
    </w:p>
    <w:p w:rsidR="00965C88" w:rsidRPr="00E25E28" w:rsidRDefault="0021345F">
      <w:pPr>
        <w:pStyle w:val="LBGovstyle2"/>
      </w:pPr>
      <w:r w:rsidRPr="00E25E28">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поставки товара по Контракту.</w:t>
      </w:r>
    </w:p>
    <w:p w:rsidR="00965C88" w:rsidRPr="00E25E28" w:rsidRDefault="0021345F">
      <w:pPr>
        <w:pStyle w:val="LBGovstyle2"/>
      </w:pPr>
      <w:bookmarkStart w:id="31" w:name="_Ref30158705"/>
      <w:bookmarkEnd w:id="31"/>
      <w:r w:rsidRPr="00E25E28">
        <w:t xml:space="preserve"> начала исполнения Контракта: </w:t>
      </w:r>
      <w:r w:rsidR="00752D4B" w:rsidRPr="00E25E28">
        <w:t xml:space="preserve">с </w:t>
      </w:r>
      <w:r w:rsidR="00FB5565">
        <w:t>момента заключения Контракта.</w:t>
      </w:r>
    </w:p>
    <w:p w:rsidR="00965C88" w:rsidRPr="00E25E28" w:rsidRDefault="0021345F">
      <w:pPr>
        <w:pStyle w:val="LBGovstyle2"/>
      </w:pPr>
      <w:bookmarkStart w:id="32" w:name="_Ref40184230"/>
      <w:bookmarkEnd w:id="32"/>
      <w:r w:rsidRPr="00E25E28">
        <w:t xml:space="preserve"> окончания исполнения Контракта: </w:t>
      </w:r>
      <w:r w:rsidR="00A05DFC" w:rsidRPr="00E25E28">
        <w:t>«</w:t>
      </w:r>
      <w:r w:rsidR="00FB5565">
        <w:t>31</w:t>
      </w:r>
      <w:r w:rsidR="00BE12E4" w:rsidRPr="00E25E28">
        <w:t xml:space="preserve">» </w:t>
      </w:r>
      <w:r w:rsidR="00FB5565">
        <w:t>декабря</w:t>
      </w:r>
      <w:r w:rsidR="00BE12E4" w:rsidRPr="00E25E28">
        <w:t xml:space="preserve"> 2026 года</w:t>
      </w:r>
      <w:r w:rsidR="00FB5565">
        <w:t>.</w:t>
      </w:r>
    </w:p>
    <w:p w:rsidR="00965C88" w:rsidRPr="00E25E28" w:rsidRDefault="0021345F">
      <w:pPr>
        <w:pStyle w:val="LBGovstyle1"/>
      </w:pPr>
      <w:bookmarkStart w:id="33" w:name="_Ref28524554"/>
      <w:bookmarkEnd w:id="33"/>
      <w:r w:rsidRPr="00E25E28">
        <w:t>Порядок, сроки и условия поставки и приемки товара по Контракту</w:t>
      </w:r>
    </w:p>
    <w:p w:rsidR="00965C88" w:rsidRPr="00E25E28" w:rsidRDefault="0021345F">
      <w:pPr>
        <w:pStyle w:val="LBGovstyle2"/>
      </w:pPr>
      <w:r w:rsidRPr="00E25E28">
        <w:rPr>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65C88" w:rsidRPr="00E25E28" w:rsidRDefault="0021345F">
      <w:pPr>
        <w:shd w:val="clear" w:color="auto" w:fill="FFFFFF"/>
        <w:spacing w:before="120" w:after="120"/>
        <w:ind w:left="720"/>
      </w:pPr>
      <w:r w:rsidRPr="00E25E28">
        <w:rPr>
          <w:shd w:val="clear" w:color="auto" w:fill="FFFFFF"/>
        </w:rPr>
        <w:t xml:space="preserve">Заявка направляется Заказчиком не позднее чем за 2 (Два) рабочих дня до предполагаемой поставки Товара в пределах срока исполнения Контракта, установленного пунктом </w:t>
      </w:r>
      <w:fldSimple w:instr="REF &quot;_Ref40184230&quot; \r \h \* MERGEFORMAT ">
        <w:r w:rsidRPr="00E25E28">
          <w:rPr>
            <w:shd w:val="clear" w:color="auto" w:fill="FFFFFF"/>
          </w:rPr>
          <w:t>3.3</w:t>
        </w:r>
      </w:fldSimple>
      <w:r w:rsidRPr="00E25E28">
        <w:rPr>
          <w:shd w:val="clear" w:color="auto" w:fill="FFFFFF"/>
        </w:rPr>
        <w:t xml:space="preserve"> Контракта.</w:t>
      </w:r>
    </w:p>
    <w:p w:rsidR="00965C88" w:rsidRPr="00E25E28" w:rsidRDefault="0021345F">
      <w:pPr>
        <w:shd w:val="clear" w:color="auto" w:fill="FFFFFF"/>
        <w:spacing w:before="120" w:after="120"/>
        <w:ind w:left="720"/>
      </w:pPr>
      <w:r w:rsidRPr="00E25E28">
        <w:rPr>
          <w:shd w:val="clear" w:color="auto" w:fill="FFFFFF"/>
        </w:rPr>
        <w:t>Поставка Товара по Заявкам осуществляется в течение 2 (Двух) рабочих дней со дня отправки Заявки Заказчиком.</w:t>
      </w:r>
    </w:p>
    <w:p w:rsidR="00965C88" w:rsidRPr="00E25E28" w:rsidRDefault="0021345F">
      <w:pPr>
        <w:pStyle w:val="LBGovstyle2"/>
      </w:pPr>
      <w:r w:rsidRPr="00E25E28">
        <w:rPr>
          <w:shd w:val="clear" w:color="auto" w:fill="FFFFFF"/>
        </w:rPr>
        <w:t xml:space="preserve">Поставка </w:t>
      </w:r>
      <w:r w:rsidR="00BE12E4" w:rsidRPr="00E25E28">
        <w:rPr>
          <w:shd w:val="clear" w:color="auto" w:fill="FFFFFF"/>
        </w:rPr>
        <w:t xml:space="preserve">каждой партии </w:t>
      </w:r>
      <w:r w:rsidRPr="00E25E28">
        <w:rPr>
          <w:shd w:val="clear" w:color="auto" w:fill="FFFFFF"/>
        </w:rPr>
        <w:t>Товара по Заявке осуществляется Поставщиком по адресу</w:t>
      </w:r>
      <w:r w:rsidRPr="00E25E28">
        <w:t>: 188333, ЛЕНИНГРАДСКАЯ ОБЛАСТЬ, М.О. ГАТЧИНСКИЙ, Д СТАРОСИВЕРСКАЯ, ДОР КЕЗЕВС</w:t>
      </w:r>
      <w:r w:rsidR="00BE12E4" w:rsidRPr="00E25E28">
        <w:t>КАЯ, Д. 64Е.</w:t>
      </w:r>
    </w:p>
    <w:p w:rsidR="00965C88" w:rsidRPr="00E25E28" w:rsidRDefault="0021345F">
      <w:pPr>
        <w:pStyle w:val="LBGovstyle2"/>
      </w:pPr>
      <w:bookmarkStart w:id="34" w:name="_Ref3158404"/>
      <w:bookmarkEnd w:id="34"/>
      <w:r w:rsidRPr="00E25E28">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sidRPr="00E25E28">
        <w:rPr>
          <w:shd w:val="clear" w:color="auto" w:fill="FFFFFF"/>
        </w:rPr>
        <w:t xml:space="preserve">Заказчику </w:t>
      </w:r>
      <w:r w:rsidRPr="00E25E28">
        <w:t>подписанные со своей стороны товарную накладную по форме № ТОРГ-12 в 2 (Двух) экземплярах (по 1 (Одному) экземпляру для каждой из Сторон) и счет</w:t>
      </w:r>
      <w:r w:rsidR="00BE12E4" w:rsidRPr="00E25E28">
        <w:t xml:space="preserve"> </w:t>
      </w:r>
      <w:r w:rsidR="00BE12E4" w:rsidRPr="00E25E28">
        <w:rPr>
          <w:szCs w:val="22"/>
        </w:rPr>
        <w:t>или иные товаросопроводительные документы</w:t>
      </w:r>
      <w:r w:rsidRPr="00E25E28">
        <w:t>.</w:t>
      </w:r>
    </w:p>
    <w:p w:rsidR="00965C88" w:rsidRPr="00E25E28" w:rsidRDefault="0021345F">
      <w:pPr>
        <w:shd w:val="clear" w:color="auto" w:fill="FFFFFF"/>
        <w:spacing w:before="120" w:after="120"/>
        <w:ind w:left="720"/>
      </w:pPr>
      <w:r w:rsidRPr="00E25E28">
        <w:rPr>
          <w:shd w:val="clear" w:color="auto" w:fill="FFFFFF"/>
        </w:rPr>
        <w:lastRenderedPageBreak/>
        <w:t>Вместе с товарной накладной по форме № ТОРГ-12</w:t>
      </w:r>
      <w:r w:rsidR="00BE12E4" w:rsidRPr="00E25E28">
        <w:rPr>
          <w:shd w:val="clear" w:color="auto" w:fill="FFFFFF"/>
        </w:rPr>
        <w:t xml:space="preserve"> </w:t>
      </w:r>
      <w:r w:rsidR="00BE12E4" w:rsidRPr="00E25E28">
        <w:rPr>
          <w:szCs w:val="22"/>
        </w:rPr>
        <w:t>или иными товаросопроводительными документами</w:t>
      </w:r>
      <w:r w:rsidRPr="00E25E28">
        <w:rPr>
          <w:shd w:val="clear" w:color="auto" w:fill="FFFFFF"/>
        </w:rPr>
        <w:t xml:space="preserve"> Поставщик предоставляет счет-фактуру (при необходимости) в соответствии с налоговым законодательством Российской Федерации.</w:t>
      </w:r>
    </w:p>
    <w:p w:rsidR="00965C88" w:rsidRPr="00E25E28" w:rsidRDefault="0021345F">
      <w:pPr>
        <w:shd w:val="clear" w:color="auto" w:fill="FFFFFF"/>
        <w:spacing w:before="120" w:after="120"/>
        <w:ind w:left="720"/>
      </w:pPr>
      <w:r w:rsidRPr="00E25E28">
        <w:rPr>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65C88" w:rsidRPr="00E25E28" w:rsidRDefault="0021345F">
      <w:pPr>
        <w:pStyle w:val="LBGovstyle2"/>
      </w:pPr>
      <w:r w:rsidRPr="00E25E28">
        <w:rPr>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65C88" w:rsidRPr="00E25E28" w:rsidRDefault="0021345F">
      <w:pPr>
        <w:shd w:val="clear" w:color="auto" w:fill="FFFFFF"/>
        <w:spacing w:before="120" w:after="120"/>
        <w:ind w:left="720"/>
      </w:pPr>
      <w:r w:rsidRPr="00E25E28">
        <w:rPr>
          <w:shd w:val="clear" w:color="auto" w:fill="FFFFFF"/>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65C88" w:rsidRPr="00E25E28" w:rsidRDefault="0021345F">
      <w:pPr>
        <w:shd w:val="clear" w:color="auto" w:fill="FFFFFF"/>
        <w:spacing w:before="120" w:after="120"/>
        <w:ind w:left="720"/>
      </w:pPr>
      <w:r w:rsidRPr="00E25E28">
        <w:rPr>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65C88" w:rsidRPr="00E25E28" w:rsidRDefault="0021345F">
      <w:pPr>
        <w:shd w:val="clear" w:color="auto" w:fill="FFFFFF"/>
        <w:spacing w:before="120" w:after="120"/>
        <w:ind w:left="720"/>
      </w:pPr>
      <w:r w:rsidRPr="00E25E28">
        <w:rPr>
          <w:shd w:val="clear" w:color="auto" w:fill="FFFFFF"/>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sidRPr="00E25E28">
        <w:rPr>
          <w:b/>
        </w:rPr>
        <w:t>документ о приемке по форме ОКУД 0510452</w:t>
      </w:r>
      <w:r w:rsidRPr="00E25E28">
        <w:rPr>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rsidR="00965C88" w:rsidRPr="00E25E28" w:rsidRDefault="0021345F">
      <w:pPr>
        <w:shd w:val="clear" w:color="auto" w:fill="FFFFFF"/>
        <w:spacing w:before="120" w:after="120"/>
        <w:ind w:left="720"/>
      </w:pPr>
      <w:r w:rsidRPr="00E25E28">
        <w:rPr>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Pr="00E25E28">
        <w:t xml:space="preserve"> </w:t>
      </w:r>
      <w:r w:rsidRPr="00E25E28">
        <w:rPr>
          <w:shd w:val="clear" w:color="auto" w:fill="FFFFFF"/>
        </w:rPr>
        <w:t>Заказчик отказывается от приемки такого Товара</w:t>
      </w:r>
      <w:r w:rsidRPr="00E25E28">
        <w:t xml:space="preserve"> </w:t>
      </w:r>
      <w:r w:rsidRPr="00E25E28">
        <w:rPr>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sidRPr="00E25E28">
        <w:rPr>
          <w:b/>
          <w:shd w:val="clear" w:color="auto" w:fill="FFFFFF"/>
        </w:rPr>
        <w:t>мотивированный отказ</w:t>
      </w:r>
      <w:r w:rsidRPr="00E25E28">
        <w:rPr>
          <w:shd w:val="clear" w:color="auto" w:fill="FFFFFF"/>
        </w:rPr>
        <w:t>»).</w:t>
      </w:r>
    </w:p>
    <w:p w:rsidR="00965C88" w:rsidRPr="00E25E28" w:rsidRDefault="0021345F">
      <w:pPr>
        <w:shd w:val="clear" w:color="auto" w:fill="FFFFFF"/>
        <w:spacing w:before="120" w:after="120"/>
        <w:ind w:left="720"/>
      </w:pPr>
      <w:r w:rsidRPr="00E25E28">
        <w:rPr>
          <w:shd w:val="clear" w:color="auto" w:fill="FFFFFF"/>
        </w:rPr>
        <w:t>В случае привлечения Заказчиком для проведения экспертизы поставленного Товара</w:t>
      </w:r>
      <w:r w:rsidRPr="00E25E28">
        <w:t xml:space="preserve"> </w:t>
      </w:r>
      <w:r w:rsidRPr="00E25E28">
        <w:rPr>
          <w:shd w:val="clear" w:color="auto" w:fill="FFFFFF"/>
        </w:rPr>
        <w:t>экспертов, экспертных организаций при принятии решения о приемке или об отказе в приемке Товара</w:t>
      </w:r>
      <w:r w:rsidRPr="00E25E28">
        <w:t xml:space="preserve"> </w:t>
      </w:r>
      <w:r w:rsidRPr="00E25E28">
        <w:rPr>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65C88" w:rsidRPr="00E25E28" w:rsidRDefault="0021345F">
      <w:pPr>
        <w:shd w:val="clear" w:color="auto" w:fill="FFFFFF"/>
        <w:spacing w:before="120" w:after="120"/>
        <w:ind w:left="720"/>
      </w:pPr>
      <w:r w:rsidRPr="00E25E28">
        <w:rPr>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Pr="00E25E28">
        <w:t xml:space="preserve"> </w:t>
      </w:r>
      <w:r w:rsidRPr="00E25E28">
        <w:rPr>
          <w:shd w:val="clear" w:color="auto" w:fill="FFFFFF"/>
        </w:rPr>
        <w:t xml:space="preserve">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w:t>
      </w:r>
      <w:r w:rsidR="00BE12E4" w:rsidRPr="00E25E28">
        <w:rPr>
          <w:szCs w:val="22"/>
        </w:rPr>
        <w:t>или иных товаросопроводительных документов</w:t>
      </w:r>
      <w:r w:rsidR="00BE12E4" w:rsidRPr="00E25E28">
        <w:rPr>
          <w:shd w:val="clear" w:color="auto" w:fill="FFFFFF"/>
        </w:rPr>
        <w:t xml:space="preserve">  </w:t>
      </w:r>
      <w:r w:rsidRPr="00E25E28">
        <w:rPr>
          <w:shd w:val="clear" w:color="auto" w:fill="FFFFFF"/>
        </w:rPr>
        <w:t>в порядке, предусмотренном настоящим разделом.</w:t>
      </w:r>
    </w:p>
    <w:p w:rsidR="00965C88" w:rsidRPr="00E25E28" w:rsidRDefault="0021345F">
      <w:pPr>
        <w:pStyle w:val="LBGovstyle2"/>
      </w:pPr>
      <w:r w:rsidRPr="00E25E28">
        <w:rPr>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65C88" w:rsidRPr="00E25E28" w:rsidRDefault="0021345F">
      <w:pPr>
        <w:pStyle w:val="LBGovstyle2"/>
      </w:pPr>
      <w:bookmarkStart w:id="35" w:name="_Ref83272030"/>
      <w:bookmarkEnd w:id="35"/>
      <w:r w:rsidRPr="00E25E28">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w:t>
      </w:r>
      <w:r w:rsidRPr="00E25E28">
        <w:lastRenderedPageBreak/>
        <w:t>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E25E28">
        <w:rPr>
          <w:b/>
        </w:rPr>
        <w:t>Закон № 44-ФЗ</w:t>
      </w:r>
      <w:r w:rsidRPr="00E25E28">
        <w:t>»).</w:t>
      </w:r>
    </w:p>
    <w:p w:rsidR="00965C88" w:rsidRPr="00E25E28" w:rsidRDefault="0021345F">
      <w:pPr>
        <w:pStyle w:val="LBGovstyle2"/>
      </w:pPr>
      <w:r w:rsidRPr="00E25E28">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r w:rsidR="00BE12E4" w:rsidRPr="00E25E28">
        <w:t xml:space="preserve"> </w:t>
      </w:r>
      <w:r w:rsidR="00BE12E4" w:rsidRPr="00E25E28">
        <w:rPr>
          <w:szCs w:val="22"/>
        </w:rPr>
        <w:t>или иных товаросопроводительных документов</w:t>
      </w:r>
      <w:r w:rsidRPr="00E25E28">
        <w:t>.</w:t>
      </w:r>
    </w:p>
    <w:p w:rsidR="00965C88" w:rsidRPr="00E25E28" w:rsidRDefault="0021345F">
      <w:pPr>
        <w:pStyle w:val="LBGovstyle2"/>
      </w:pPr>
      <w:r w:rsidRPr="00E25E28">
        <w:t xml:space="preserve">Поставщик обязан одновременно с передачей Товара передать </w:t>
      </w:r>
      <w:r w:rsidRPr="00E25E28">
        <w:rPr>
          <w:shd w:val="clear" w:color="auto" w:fill="FFFFFF"/>
        </w:rPr>
        <w:t xml:space="preserve">Заказчику </w:t>
      </w:r>
      <w:r w:rsidRPr="00E25E28">
        <w:t>относящиеся к нему документы, предусмотренные законодательством Российской Федерации, производителем Товара и настоящим Контрактом.</w:t>
      </w:r>
    </w:p>
    <w:p w:rsidR="00965C88" w:rsidRPr="00E25E28" w:rsidRDefault="0021345F">
      <w:pPr>
        <w:pStyle w:val="LBGovstyle2"/>
      </w:pPr>
      <w:r w:rsidRPr="00E25E28">
        <w:t>Сдача и приемка Товара осуществляются уполномоченными представителями Сторон.</w:t>
      </w:r>
    </w:p>
    <w:p w:rsidR="00965C88" w:rsidRPr="00E25E28" w:rsidRDefault="0021345F">
      <w:pPr>
        <w:pStyle w:val="LBGovstyle2"/>
      </w:pPr>
      <w:r w:rsidRPr="00E25E28">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965C88" w:rsidRPr="00E25E28" w:rsidRDefault="0021345F">
      <w:pPr>
        <w:pStyle w:val="LBGovstyle1"/>
      </w:pPr>
      <w:bookmarkStart w:id="36" w:name="_Hlk52513238"/>
      <w:bookmarkEnd w:id="36"/>
      <w:r w:rsidRPr="00E25E28">
        <w:t>Взаимодействие Сторон</w:t>
      </w:r>
    </w:p>
    <w:p w:rsidR="00965C88" w:rsidRPr="00E25E28" w:rsidRDefault="0021345F">
      <w:pPr>
        <w:pStyle w:val="LBGovstyle2"/>
      </w:pPr>
      <w:r w:rsidRPr="00E25E28">
        <w:t>Поставщик обязуется:</w:t>
      </w:r>
    </w:p>
    <w:p w:rsidR="00965C88" w:rsidRPr="00E25E28" w:rsidRDefault="0021345F">
      <w:pPr>
        <w:pStyle w:val="LBGovstyle3"/>
      </w:pPr>
      <w:r w:rsidRPr="00E25E28">
        <w:t>Поставить Товар</w:t>
      </w:r>
      <w:r w:rsidRPr="00E25E28">
        <w:rPr>
          <w:shd w:val="clear" w:color="auto" w:fill="FFFFFF"/>
        </w:rPr>
        <w:t xml:space="preserve"> в порядке, количестве, в срок и на условиях, предусмотренных настоящим Контрактом.</w:t>
      </w:r>
    </w:p>
    <w:p w:rsidR="00965C88" w:rsidRPr="00E25E28" w:rsidRDefault="0021345F">
      <w:pPr>
        <w:pStyle w:val="LBGovstyle3"/>
      </w:pPr>
      <w:r w:rsidRPr="00E25E28">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65C88" w:rsidRPr="00E25E28" w:rsidRDefault="0021345F">
      <w:pPr>
        <w:pStyle w:val="LBGovstyle3"/>
      </w:pPr>
      <w:r w:rsidRPr="00E25E28">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65C88" w:rsidRPr="00E25E28" w:rsidRDefault="0021345F">
      <w:pPr>
        <w:pStyle w:val="LBGovstyle3"/>
      </w:pPr>
      <w:r w:rsidRPr="00E25E28">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65C88" w:rsidRPr="00E25E28" w:rsidRDefault="0021345F">
      <w:pPr>
        <w:pStyle w:val="LBGovstyle3"/>
      </w:pPr>
      <w:bookmarkStart w:id="37" w:name="_Ref681268"/>
      <w:bookmarkStart w:id="38" w:name="_Ref87766467"/>
      <w:bookmarkStart w:id="39" w:name="_Ref4693244"/>
      <w:bookmarkEnd w:id="37"/>
      <w:bookmarkEnd w:id="38"/>
      <w:bookmarkEnd w:id="39"/>
      <w:r w:rsidRPr="00E25E28">
        <w:rPr>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rsidR="00965C88" w:rsidRPr="00E25E28" w:rsidRDefault="0021345F">
      <w:pPr>
        <w:pStyle w:val="LBGovstyle2"/>
      </w:pPr>
      <w:r w:rsidRPr="00E25E28">
        <w:t>Поставщик вправе:</w:t>
      </w:r>
    </w:p>
    <w:p w:rsidR="00965C88" w:rsidRPr="00E25E28" w:rsidRDefault="0021345F">
      <w:pPr>
        <w:pStyle w:val="LBGovstyle3"/>
      </w:pPr>
      <w:r w:rsidRPr="00E25E28">
        <w:rPr>
          <w:shd w:val="clear" w:color="auto" w:fill="FFFFFF"/>
        </w:rPr>
        <w:t>Требовать от Заказчика произвести приемку Товара в порядке и в сроки, предусмотренные настоящим Контрактом.</w:t>
      </w:r>
    </w:p>
    <w:p w:rsidR="00965C88" w:rsidRPr="00E25E28" w:rsidRDefault="0021345F">
      <w:pPr>
        <w:pStyle w:val="LBGovstyle3"/>
      </w:pPr>
      <w:r w:rsidRPr="00E25E28">
        <w:rPr>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BE12E4" w:rsidRPr="00E25E28">
        <w:rPr>
          <w:shd w:val="clear" w:color="auto" w:fill="FFFFFF"/>
        </w:rPr>
        <w:t xml:space="preserve"> </w:t>
      </w:r>
      <w:r w:rsidRPr="00E25E28">
        <w:t>и оплаты.</w:t>
      </w:r>
    </w:p>
    <w:p w:rsidR="00965C88" w:rsidRPr="00E25E28" w:rsidRDefault="0021345F">
      <w:pPr>
        <w:pStyle w:val="LBGovstyle3"/>
      </w:pPr>
      <w:r w:rsidRPr="00E25E28">
        <w:t>Привлечь к исполнению своих обязательств других лиц (соисполнителей).</w:t>
      </w:r>
    </w:p>
    <w:p w:rsidR="00965C88" w:rsidRPr="00E25E28" w:rsidRDefault="0021345F">
      <w:pPr>
        <w:pStyle w:val="LBGovstyle3"/>
      </w:pPr>
      <w:r w:rsidRPr="00E25E2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65C88" w:rsidRPr="00E25E28" w:rsidRDefault="0021345F">
      <w:pPr>
        <w:pStyle w:val="LBGovstyle3"/>
      </w:pPr>
      <w:r w:rsidRPr="00E25E28">
        <w:t>Требовать возмещения убытков, уплаты неустоек (штрафов, пеней) в соответствии с разделом </w:t>
      </w:r>
      <w:fldSimple w:instr="REF &quot;_Ref52540919&quot; \r \h \* MERGEFORMAT ">
        <w:r w:rsidRPr="00E25E28">
          <w:t>10</w:t>
        </w:r>
      </w:fldSimple>
      <w:r w:rsidRPr="00E25E28">
        <w:t xml:space="preserve"> настоящего Контракта.</w:t>
      </w:r>
    </w:p>
    <w:p w:rsidR="00965C88" w:rsidRPr="00E25E28" w:rsidRDefault="0021345F">
      <w:pPr>
        <w:pStyle w:val="LBGovstyle2"/>
      </w:pPr>
      <w:r w:rsidRPr="00E25E28">
        <w:t>Заказчик обязуется:</w:t>
      </w:r>
    </w:p>
    <w:p w:rsidR="00965C88" w:rsidRPr="00E25E28" w:rsidRDefault="0021345F">
      <w:pPr>
        <w:pStyle w:val="LBGovstyle3"/>
      </w:pPr>
      <w:r w:rsidRPr="00E25E28">
        <w:rPr>
          <w:shd w:val="clear" w:color="auto" w:fill="FFFFFF"/>
        </w:rPr>
        <w:lastRenderedPageBreak/>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65C88" w:rsidRPr="00E25E28" w:rsidRDefault="0021345F">
      <w:pPr>
        <w:pStyle w:val="LBGovstyle3"/>
      </w:pPr>
      <w:r w:rsidRPr="00E25E28">
        <w:t>Принять решение об одностороннем отказе от исполнения Контракта в случаях, установленных Федеральным законом о контрактной системе;</w:t>
      </w:r>
    </w:p>
    <w:p w:rsidR="00965C88" w:rsidRPr="00E25E28" w:rsidRDefault="0021345F">
      <w:pPr>
        <w:pStyle w:val="LBGovstyle3"/>
      </w:pPr>
      <w:r w:rsidRPr="00E25E28">
        <w:t>Требовать уплаты неустоек (штрафов, пени) в соответствии с разделом </w:t>
      </w:r>
      <w:fldSimple w:instr="REF &quot;_Ref52540919&quot; \r \h \* MERGEFORMAT ">
        <w:r w:rsidRPr="00E25E28">
          <w:t>10</w:t>
        </w:r>
      </w:fldSimple>
      <w:r w:rsidRPr="00E25E28">
        <w:t xml:space="preserve"> настоящего Контракта.</w:t>
      </w:r>
    </w:p>
    <w:p w:rsidR="00965C88" w:rsidRPr="00E25E28" w:rsidRDefault="0021345F">
      <w:pPr>
        <w:pStyle w:val="LBGovstyle3"/>
      </w:pPr>
      <w:r w:rsidRPr="00E25E28">
        <w:rPr>
          <w:shd w:val="clear" w:color="auto" w:fill="FFFFFF"/>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965C88" w:rsidRPr="00E25E28" w:rsidRDefault="0021345F">
      <w:pPr>
        <w:pStyle w:val="LBGovstyle2"/>
      </w:pPr>
      <w:r w:rsidRPr="00E25E28">
        <w:t>Заказчик вправе:</w:t>
      </w:r>
    </w:p>
    <w:p w:rsidR="00965C88" w:rsidRPr="00E25E28" w:rsidRDefault="0021345F">
      <w:pPr>
        <w:pStyle w:val="LBGovstyle3"/>
      </w:pPr>
      <w:r w:rsidRPr="00E25E28">
        <w:t>Требовать от Поставщика надлежащего исполнения обязательств по настоящему Контракту.</w:t>
      </w:r>
    </w:p>
    <w:p w:rsidR="00965C88" w:rsidRPr="00E25E28" w:rsidRDefault="0021345F">
      <w:pPr>
        <w:pStyle w:val="LBGovstyle3"/>
      </w:pPr>
      <w:r w:rsidRPr="00E25E28">
        <w:t>Требовать от Поставщика своевременного устранения нарушений, выявленных как в ходе приемки, так и в течение срока годности.</w:t>
      </w:r>
    </w:p>
    <w:p w:rsidR="00965C88" w:rsidRPr="00E25E28" w:rsidRDefault="0021345F">
      <w:pPr>
        <w:pStyle w:val="LBGovstyle3"/>
      </w:pPr>
      <w:r w:rsidRPr="00E25E28">
        <w:t>Проверять ход и качество выполнения Поставщиком условий настоящего Контракта.</w:t>
      </w:r>
    </w:p>
    <w:p w:rsidR="00965C88" w:rsidRPr="00E25E28" w:rsidRDefault="0021345F">
      <w:pPr>
        <w:pStyle w:val="LBGovstyle3"/>
      </w:pPr>
      <w:r w:rsidRPr="00E25E28">
        <w:t>Требовать возмещения убытков в соответствии с разделом </w:t>
      </w:r>
      <w:r w:rsidRPr="00E25E28">
        <w:rPr>
          <w:shd w:val="clear" w:color="auto" w:fill="D9D9D9"/>
        </w:rPr>
        <w:t>7</w:t>
      </w:r>
      <w:r w:rsidRPr="00E25E28">
        <w:t> настоящего Контракта, причиненных по вине Поставщика.</w:t>
      </w:r>
    </w:p>
    <w:p w:rsidR="00965C88" w:rsidRPr="00E25E28" w:rsidRDefault="0021345F">
      <w:pPr>
        <w:pStyle w:val="LBGovstyle3"/>
      </w:pPr>
      <w:r w:rsidRPr="00E25E28">
        <w:rPr>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rsidR="00965C88" w:rsidRPr="00E25E28" w:rsidRDefault="0021345F">
      <w:pPr>
        <w:pStyle w:val="LBGovstyle3"/>
      </w:pPr>
      <w:r w:rsidRPr="00E25E28">
        <w:t>Отказаться от приемки и оплаты Товара, не соответствующего условиям настоящего Контракта.</w:t>
      </w:r>
    </w:p>
    <w:p w:rsidR="00965C88" w:rsidRPr="00E25E28" w:rsidRDefault="0021345F">
      <w:pPr>
        <w:pStyle w:val="LBGovstyle3"/>
      </w:pPr>
      <w:r w:rsidRPr="00E25E2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65C88" w:rsidRPr="00E25E28" w:rsidRDefault="0021345F">
      <w:pPr>
        <w:pStyle w:val="LBGovstyle3"/>
      </w:pPr>
      <w:r w:rsidRPr="00E25E28">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965C88" w:rsidRPr="00E25E28" w:rsidRDefault="0021345F">
      <w:pPr>
        <w:pStyle w:val="LBGovstyle1"/>
      </w:pPr>
      <w:r w:rsidRPr="00E25E28">
        <w:t>Упаковка товара</w:t>
      </w:r>
    </w:p>
    <w:p w:rsidR="00965C88" w:rsidRPr="00E25E28" w:rsidRDefault="0021345F">
      <w:pPr>
        <w:pStyle w:val="LBGovstyle2"/>
      </w:pPr>
      <w:r w:rsidRPr="00E25E28">
        <w:t xml:space="preserve">Товар должен передаваться </w:t>
      </w:r>
      <w:r w:rsidRPr="00E25E28">
        <w:rPr>
          <w:shd w:val="clear" w:color="auto" w:fill="FFFFFF"/>
        </w:rPr>
        <w:t>Заказчику</w:t>
      </w:r>
      <w:r w:rsidRPr="00E25E28">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65C88" w:rsidRPr="00E25E28" w:rsidRDefault="0021345F">
      <w:pPr>
        <w:pStyle w:val="LBGovstyle2"/>
      </w:pPr>
      <w:r w:rsidRPr="00E25E28">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fldSimple w:instr="REF &quot;_Ref3158404&quot; \r \h \* MERGEFORMAT ">
        <w:r w:rsidRPr="00E25E28">
          <w:t>4.3</w:t>
        </w:r>
      </w:fldSimple>
      <w:r w:rsidRPr="00E25E28">
        <w:t xml:space="preserve"> раздела </w:t>
      </w:r>
      <w:fldSimple w:instr="REF &quot;_Ref28524554&quot; \r \h \* MERGEFORMAT ">
        <w:r w:rsidRPr="00E25E28">
          <w:t>4</w:t>
        </w:r>
      </w:fldSimple>
      <w:r w:rsidRPr="00E25E28">
        <w:t> настоящего Контракта. Такой Товар не засчитывается в счет исполнения обязательств по настоящему Контракту.</w:t>
      </w:r>
    </w:p>
    <w:p w:rsidR="00965C88" w:rsidRPr="00E25E28" w:rsidRDefault="0021345F">
      <w:pPr>
        <w:pStyle w:val="LBGovstyle2"/>
      </w:pPr>
      <w:r w:rsidRPr="00E25E28">
        <w:t>Поставщик несет ответственность перед Заказчиком за повреждение Товара вследствие его ненадлежащей упаковки.</w:t>
      </w:r>
    </w:p>
    <w:p w:rsidR="00965C88" w:rsidRPr="00E25E28" w:rsidRDefault="0021345F">
      <w:pPr>
        <w:pStyle w:val="LBGovstyle2"/>
      </w:pPr>
      <w:r w:rsidRPr="00E25E28">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965C88" w:rsidRPr="00E25E28" w:rsidRDefault="0021345F">
      <w:pPr>
        <w:pStyle w:val="LBGovstyle2"/>
      </w:pPr>
      <w:r w:rsidRPr="00E25E28">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965C88" w:rsidRPr="00E25E28" w:rsidRDefault="0021345F">
      <w:pPr>
        <w:pStyle w:val="LBGovstyle1"/>
      </w:pPr>
      <w:r w:rsidRPr="00E25E28">
        <w:lastRenderedPageBreak/>
        <w:t>Качество товара, срок годности</w:t>
      </w:r>
    </w:p>
    <w:p w:rsidR="00965C88" w:rsidRPr="00E25E28" w:rsidRDefault="0021345F">
      <w:pPr>
        <w:pStyle w:val="LBGovstyle2"/>
      </w:pPr>
      <w:r w:rsidRPr="00E25E28">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65C88" w:rsidRPr="00E25E28" w:rsidRDefault="0021345F">
      <w:pPr>
        <w:pStyle w:val="LBGovstyle2"/>
      </w:pPr>
      <w:r w:rsidRPr="00E25E28">
        <w:t>Товар не должен представлять опасности для жизни и здоровья граждан.</w:t>
      </w:r>
    </w:p>
    <w:p w:rsidR="00965C88" w:rsidRPr="00E25E28" w:rsidRDefault="0021345F">
      <w:pPr>
        <w:pStyle w:val="LBGovstyle2"/>
      </w:pPr>
      <w:r w:rsidRPr="00E25E28">
        <w:t>Товар должен быть пригодным для целей, для которых Товар такого рода обычно используется, и соответствовать условиям настоящего Контракта.</w:t>
      </w:r>
    </w:p>
    <w:p w:rsidR="00965C88" w:rsidRPr="00E25E28" w:rsidRDefault="0021345F">
      <w:pPr>
        <w:pStyle w:val="LBGovstyle2"/>
      </w:pPr>
      <w:r w:rsidRPr="00E25E28">
        <w:t>Остаточный срок годности Товара устанавливается Заказчиком в Спецификации (Приложение № 1 к настоящему Контракту).</w:t>
      </w:r>
    </w:p>
    <w:p w:rsidR="00965C88" w:rsidRPr="00E25E28" w:rsidRDefault="0021345F">
      <w:pPr>
        <w:shd w:val="clear" w:color="auto" w:fill="FFFFFF"/>
        <w:spacing w:before="120" w:after="120"/>
        <w:ind w:left="720"/>
      </w:pPr>
      <w:r w:rsidRPr="00E25E28">
        <w:rPr>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65C88" w:rsidRPr="00E25E28" w:rsidRDefault="0021345F">
      <w:pPr>
        <w:shd w:val="clear" w:color="auto" w:fill="FFFFFF"/>
        <w:spacing w:before="120" w:after="120"/>
        <w:ind w:left="720"/>
      </w:pPr>
      <w:r w:rsidRPr="00E25E28">
        <w:rPr>
          <w:shd w:val="clear" w:color="auto" w:fill="FFFFFF"/>
        </w:rPr>
        <w:t>Заказчик предъявляет претензии по качеству Товара в течение остаточного срока годности Товара.</w:t>
      </w:r>
    </w:p>
    <w:p w:rsidR="00965C88" w:rsidRPr="00E25E28" w:rsidRDefault="0021345F">
      <w:pPr>
        <w:pStyle w:val="LBGovstyle2"/>
      </w:pPr>
      <w:r w:rsidRPr="00E25E28">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Pr="00E25E28">
        <w:rPr>
          <w:shd w:val="clear" w:color="auto" w:fill="FFFFFF"/>
        </w:rPr>
        <w:t xml:space="preserve">Заказчиком </w:t>
      </w:r>
      <w:r w:rsidRPr="00E25E28">
        <w:t xml:space="preserve">правил хранения Товара. Замена Товара производится в течение 3 (Трёх) рабочих дней с момента уведомления </w:t>
      </w:r>
      <w:r w:rsidRPr="00E25E28">
        <w:rPr>
          <w:shd w:val="clear" w:color="auto" w:fill="FFFFFF"/>
        </w:rPr>
        <w:t xml:space="preserve">Заказчиком </w:t>
      </w:r>
      <w:r w:rsidRPr="00E25E28">
        <w:t>Поставщика.</w:t>
      </w:r>
    </w:p>
    <w:p w:rsidR="00965C88" w:rsidRPr="00E25E28" w:rsidRDefault="0021345F">
      <w:pPr>
        <w:shd w:val="clear" w:color="auto" w:fill="FFFFFF"/>
        <w:spacing w:before="120" w:after="120"/>
        <w:ind w:left="720"/>
      </w:pPr>
      <w:r w:rsidRPr="00E25E28">
        <w:rPr>
          <w:shd w:val="clear" w:color="auto" w:fill="FFFFFF"/>
        </w:rPr>
        <w:t xml:space="preserve">В случае если по результатам экспертизы, указанной в пункте </w:t>
      </w:r>
      <w:fldSimple w:instr="REF &quot;_Ref83272030&quot; \r \h \* MERGEFORMAT ">
        <w:r w:rsidRPr="00E25E28">
          <w:rPr>
            <w:shd w:val="clear" w:color="auto" w:fill="FFFFFF"/>
          </w:rPr>
          <w:t>4.6</w:t>
        </w:r>
      </w:fldSimple>
      <w:r w:rsidRPr="00E25E28">
        <w:rPr>
          <w:shd w:val="clear" w:color="auto" w:fill="FFFFFF"/>
        </w:rPr>
        <w:t> раздела </w:t>
      </w:r>
      <w:fldSimple w:instr="REF &quot;_Ref28524554&quot; \r \h \* MERGEFORMAT ">
        <w:r w:rsidRPr="00E25E28">
          <w:rPr>
            <w:shd w:val="clear" w:color="auto" w:fill="FFFFFF"/>
          </w:rPr>
          <w:t>4</w:t>
        </w:r>
      </w:fldSimple>
      <w:r w:rsidRPr="00E25E28">
        <w:rPr>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965C88" w:rsidRPr="00E25E28" w:rsidRDefault="0021345F">
      <w:pPr>
        <w:pStyle w:val="LBGovstyle2"/>
      </w:pPr>
      <w:r w:rsidRPr="00E25E28">
        <w:t>Гарантийный</w:t>
      </w:r>
      <w:r w:rsidRPr="00E25E28">
        <w:rPr>
          <w:shd w:val="clear" w:color="auto" w:fill="FFFFFF"/>
        </w:rPr>
        <w:t xml:space="preserve"> срок на Товар составляет в соответствии с законодательством Российской Федерации с даты подписания соответствующей товарной накладной по форме № ТОРГ-12</w:t>
      </w:r>
      <w:r w:rsidR="00BE12E4" w:rsidRPr="00E25E28">
        <w:rPr>
          <w:shd w:val="clear" w:color="auto" w:fill="FFFFFF"/>
        </w:rPr>
        <w:t xml:space="preserve"> </w:t>
      </w:r>
      <w:r w:rsidR="00BE12E4" w:rsidRPr="00E25E28">
        <w:rPr>
          <w:szCs w:val="22"/>
        </w:rPr>
        <w:t>или иных товаросопроводительных документов</w:t>
      </w:r>
      <w:r w:rsidRPr="00E25E28">
        <w:rPr>
          <w:shd w:val="clear" w:color="auto" w:fill="FFFFFF"/>
        </w:rPr>
        <w:t>.</w:t>
      </w:r>
    </w:p>
    <w:p w:rsidR="00965C88" w:rsidRPr="00E25E28" w:rsidRDefault="0021345F">
      <w:pPr>
        <w:pStyle w:val="LBGovstyle1"/>
      </w:pPr>
      <w:r w:rsidRPr="00E25E28">
        <w:t>Обеспечение исполнения Контракта</w:t>
      </w:r>
    </w:p>
    <w:p w:rsidR="00965C88" w:rsidRPr="00E25E28" w:rsidRDefault="0021345F">
      <w:pPr>
        <w:pStyle w:val="LBGovstyle2"/>
      </w:pPr>
      <w:bookmarkStart w:id="40" w:name="_Ref83935525"/>
      <w:bookmarkStart w:id="41" w:name="_Hlk55995408"/>
      <w:bookmarkStart w:id="42" w:name="_Hlk55995533"/>
      <w:bookmarkStart w:id="43" w:name="_Hlk93340878"/>
      <w:bookmarkStart w:id="44" w:name="_Ref57646929"/>
      <w:bookmarkStart w:id="45" w:name="_Hlk93005381"/>
      <w:bookmarkStart w:id="46" w:name="_Ref49354044"/>
      <w:bookmarkStart w:id="47" w:name="_Ref49354051"/>
      <w:bookmarkStart w:id="48" w:name="_Hlk57647112"/>
      <w:bookmarkStart w:id="49" w:name="_Ref49353903"/>
      <w:bookmarkStart w:id="50" w:name="_Hlk95324947"/>
      <w:bookmarkStart w:id="51" w:name="_Hlk91367783"/>
      <w:bookmarkStart w:id="52" w:name="_Hlk93341163"/>
      <w:bookmarkStart w:id="53" w:name="_Hlk93008151"/>
      <w:bookmarkStart w:id="54" w:name="_Hlk93340747"/>
      <w:bookmarkStart w:id="55" w:name="_Ref83935692"/>
      <w:bookmarkStart w:id="56" w:name="_Hlk83935107"/>
      <w:bookmarkStart w:id="57" w:name="_Hlk52291560"/>
      <w:bookmarkStart w:id="58" w:name="_Hlk57647305"/>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E25E28">
        <w:t>Обеспечение исполнения Контракта не устанавливается.</w:t>
      </w:r>
    </w:p>
    <w:p w:rsidR="00965C88" w:rsidRPr="00E25E28" w:rsidRDefault="0021345F">
      <w:pPr>
        <w:pStyle w:val="LBGovstyle1"/>
      </w:pPr>
      <w:bookmarkStart w:id="59" w:name="_Ref94090158"/>
      <w:bookmarkStart w:id="60" w:name="_Hlk52554851"/>
      <w:bookmarkEnd w:id="59"/>
      <w:r w:rsidRPr="00E25E28">
        <w:t>Обеспечение гарантийных обязательств</w:t>
      </w:r>
      <w:bookmarkEnd w:id="60"/>
    </w:p>
    <w:p w:rsidR="00965C88" w:rsidRPr="00E25E28" w:rsidRDefault="0021345F">
      <w:pPr>
        <w:pStyle w:val="LBGovstyle2"/>
      </w:pPr>
      <w:bookmarkStart w:id="61" w:name="_Hlk81515955"/>
      <w:bookmarkEnd w:id="61"/>
      <w:r w:rsidRPr="00E25E28">
        <w:t>Обеспечение гарантийных обязательств не устанавливается.</w:t>
      </w:r>
    </w:p>
    <w:p w:rsidR="00965C88" w:rsidRPr="00E25E28" w:rsidRDefault="0021345F">
      <w:pPr>
        <w:pStyle w:val="LBGovstyle1"/>
        <w:rPr>
          <w:b w:val="0"/>
        </w:rPr>
      </w:pPr>
      <w:bookmarkStart w:id="62" w:name="_Ref52540919"/>
      <w:r w:rsidRPr="00E25E28">
        <w:t>Ответственность Сторон</w:t>
      </w:r>
      <w:bookmarkEnd w:id="62"/>
    </w:p>
    <w:p w:rsidR="00965C88" w:rsidRPr="00E25E28" w:rsidRDefault="0021345F">
      <w:pPr>
        <w:pStyle w:val="LBGovstyle2"/>
      </w:pPr>
      <w:r w:rsidRPr="00E25E28">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65C88" w:rsidRPr="00E25E28" w:rsidRDefault="0021345F">
      <w:pPr>
        <w:pStyle w:val="LBBodyText2"/>
      </w:pPr>
      <w:r w:rsidRPr="00E25E28">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65C88" w:rsidRPr="00E25E28" w:rsidRDefault="0021345F">
      <w:pPr>
        <w:pStyle w:val="LBBodyText2"/>
      </w:pPr>
      <w:r w:rsidRPr="00E25E2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65C88" w:rsidRPr="00E25E28" w:rsidRDefault="0021345F">
      <w:pPr>
        <w:pStyle w:val="LBBodyText2"/>
      </w:pPr>
      <w:r w:rsidRPr="00E25E2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5C88" w:rsidRPr="00E25E28" w:rsidRDefault="0021345F">
      <w:pPr>
        <w:pStyle w:val="LBGovstyle2"/>
      </w:pPr>
      <w:r w:rsidRPr="00E25E28">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65C88" w:rsidRPr="00E25E28" w:rsidRDefault="0021345F">
      <w:pPr>
        <w:pStyle w:val="LBGovstyle2"/>
      </w:pPr>
      <w:r w:rsidRPr="00E25E28">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65C88" w:rsidRPr="00E25E28" w:rsidRDefault="0021345F">
      <w:pPr>
        <w:pStyle w:val="LBGovstyle2"/>
      </w:pPr>
      <w:r w:rsidRPr="00E25E28">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65C88" w:rsidRPr="00E25E28" w:rsidRDefault="0021345F">
      <w:pPr>
        <w:pStyle w:val="LBGovstyle3"/>
      </w:pPr>
      <w:r w:rsidRPr="00E25E28">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E25E28">
        <w:rPr>
          <w:b/>
        </w:rPr>
        <w:t>Постановление № 1042</w:t>
      </w:r>
      <w:r w:rsidRPr="00E25E28">
        <w:t>») в следующем порядке:</w:t>
      </w:r>
    </w:p>
    <w:p w:rsidR="00965C88" w:rsidRPr="00E25E28" w:rsidRDefault="0021345F">
      <w:pPr>
        <w:pStyle w:val="LBGovstyle5"/>
      </w:pPr>
      <w:r w:rsidRPr="00E25E28">
        <w:t>1 000 рублей, если цена Контракта не превышает 3 млн. рублей (включительно).</w:t>
      </w:r>
    </w:p>
    <w:p w:rsidR="00965C88" w:rsidRPr="00E25E28" w:rsidRDefault="0021345F">
      <w:pPr>
        <w:pStyle w:val="LBGovstyle2"/>
      </w:pPr>
      <w:r w:rsidRPr="00E25E28">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65C88" w:rsidRPr="00E25E28" w:rsidRDefault="0021345F">
      <w:pPr>
        <w:pStyle w:val="LBGovstyle2"/>
      </w:pPr>
      <w:bookmarkStart w:id="63" w:name="_Ref83935293"/>
      <w:r w:rsidRPr="00E25E28">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3"/>
    </w:p>
    <w:p w:rsidR="00965C88" w:rsidRPr="00E25E28" w:rsidRDefault="0021345F">
      <w:pPr>
        <w:pStyle w:val="LBGovstyle2"/>
      </w:pPr>
      <w:r w:rsidRPr="00E25E28">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65C88" w:rsidRPr="00E25E28" w:rsidRDefault="0021345F">
      <w:pPr>
        <w:pStyle w:val="LBGovstyle3"/>
      </w:pPr>
      <w:r w:rsidRPr="00E25E28">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65C88" w:rsidRPr="00E25E28" w:rsidRDefault="0021345F">
      <w:pPr>
        <w:pStyle w:val="LBGovstyle5"/>
      </w:pPr>
      <w:r w:rsidRPr="00E25E28">
        <w:t>10 % цены Контракта в случае, если цена Контракта не превышает 3 млн. рублей.</w:t>
      </w:r>
    </w:p>
    <w:p w:rsidR="00965C88" w:rsidRPr="00E25E28" w:rsidRDefault="0021345F">
      <w:pPr>
        <w:pStyle w:val="LBGovstyle3"/>
      </w:pPr>
      <w:bookmarkStart w:id="64" w:name="_Ref492981817"/>
      <w:bookmarkStart w:id="65" w:name="_Hlk56505674"/>
      <w:bookmarkStart w:id="66" w:name="_Ref493079435"/>
      <w:bookmarkEnd w:id="64"/>
      <w:bookmarkEnd w:id="65"/>
      <w:bookmarkEnd w:id="66"/>
      <w:r w:rsidRPr="00E25E28">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E25E28">
        <w:lastRenderedPageBreak/>
        <w:t>гарантийного обязательства), предусмотренных Контрактом, устанавливается в соответствии с Постановлением № 1042 в следующем порядке</w:t>
      </w:r>
      <w:r w:rsidRPr="00E25E28">
        <w:rPr>
          <w:rStyle w:val="a4"/>
        </w:rPr>
        <w:footnoteReference w:id="5"/>
      </w:r>
      <w:r w:rsidRPr="00E25E28">
        <w:t>:</w:t>
      </w:r>
    </w:p>
    <w:p w:rsidR="00965C88" w:rsidRPr="00E25E28" w:rsidRDefault="0021345F">
      <w:pPr>
        <w:pStyle w:val="LBBodyText2"/>
      </w:pPr>
      <w:r w:rsidRPr="00E25E28">
        <w:t>В случае, если цена Контракта не превышает начальную (максимальную) цену Контракта:</w:t>
      </w:r>
    </w:p>
    <w:p w:rsidR="00965C88" w:rsidRPr="00E25E28" w:rsidRDefault="0021345F">
      <w:pPr>
        <w:pStyle w:val="LBGovstyle5"/>
      </w:pPr>
      <w:r w:rsidRPr="00E25E28">
        <w:t>10 % начальной (максимальной) цены Контракта в случае, если цена Контракта не превышает 3 млн. рублей.</w:t>
      </w:r>
    </w:p>
    <w:p w:rsidR="00965C88" w:rsidRPr="00E25E28" w:rsidRDefault="0021345F">
      <w:pPr>
        <w:pStyle w:val="LBGovstyle5"/>
      </w:pPr>
      <w:r w:rsidRPr="00E25E28">
        <w:t>5 % начальной (максимальной) цены Контракта в случае, если цена Контракта составляет от 3 млн. рублей до 50 млн. рублей (включительно);</w:t>
      </w:r>
    </w:p>
    <w:p w:rsidR="00965C88" w:rsidRPr="00E25E28" w:rsidRDefault="0021345F">
      <w:pPr>
        <w:pStyle w:val="LBGovstyle5"/>
      </w:pPr>
      <w:r w:rsidRPr="00E25E28">
        <w:t>1 % начальной (максимальной) цены Контракта в случае, если цена Контракта составляет от 50 млн. рублей до 100 млн. рублей (включительно).</w:t>
      </w:r>
    </w:p>
    <w:p w:rsidR="00965C88" w:rsidRPr="00E25E28" w:rsidRDefault="0021345F">
      <w:pPr>
        <w:pStyle w:val="LBBodyText2"/>
      </w:pPr>
      <w:r w:rsidRPr="00E25E28">
        <w:t>В случае, если цена Контракта превышает начальную (максимальную) цену Контракта:</w:t>
      </w:r>
    </w:p>
    <w:p w:rsidR="00965C88" w:rsidRPr="00E25E28" w:rsidRDefault="0021345F">
      <w:pPr>
        <w:pStyle w:val="LBGovstyle5-Alt"/>
        <w:rPr>
          <w:lang w:val="ru-RU"/>
        </w:rPr>
      </w:pPr>
      <w:r w:rsidRPr="00E25E28">
        <w:rPr>
          <w:lang w:val="ru-RU"/>
        </w:rPr>
        <w:t>10 % цены Контракта в случае, если цена Контракта не превышает 3 млн. рублей;</w:t>
      </w:r>
    </w:p>
    <w:p w:rsidR="00965C88" w:rsidRPr="00E25E28" w:rsidRDefault="0021345F">
      <w:pPr>
        <w:pStyle w:val="LBGovstyle5-Alt"/>
        <w:rPr>
          <w:lang w:val="ru-RU"/>
        </w:rPr>
      </w:pPr>
      <w:r w:rsidRPr="00E25E28">
        <w:rPr>
          <w:lang w:val="ru-RU"/>
        </w:rPr>
        <w:t>5 % цены Контракта в случае, если цена Контракта составляет от 3 млн. рублей до 50 млн. рублей (включительно);</w:t>
      </w:r>
    </w:p>
    <w:p w:rsidR="00965C88" w:rsidRPr="00E25E28" w:rsidRDefault="0021345F">
      <w:pPr>
        <w:pStyle w:val="LBGovstyle5-Alt"/>
        <w:rPr>
          <w:lang w:val="ru-RU"/>
        </w:rPr>
      </w:pPr>
      <w:r w:rsidRPr="00E25E28">
        <w:rPr>
          <w:lang w:val="ru-RU"/>
        </w:rPr>
        <w:t>1 % цены Контракта в случае, если цена Контракта составляет от 50 млн. рублей до 100 млн. рублей (включительно).</w:t>
      </w:r>
    </w:p>
    <w:p w:rsidR="00965C88" w:rsidRPr="00E25E28" w:rsidRDefault="0021345F">
      <w:pPr>
        <w:pStyle w:val="LBGovstyle3"/>
      </w:pPr>
      <w:bookmarkStart w:id="67" w:name="_Ref492996654"/>
      <w:bookmarkEnd w:id="67"/>
      <w:r w:rsidRPr="00E25E28">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65C88" w:rsidRPr="00E25E28" w:rsidRDefault="0021345F">
      <w:pPr>
        <w:pStyle w:val="LBGovstyle5"/>
      </w:pPr>
      <w:r w:rsidRPr="00E25E28">
        <w:t>1 000 рублей, если цена Контракта не превышает 3 млн. рублей.</w:t>
      </w:r>
    </w:p>
    <w:p w:rsidR="00965C88" w:rsidRPr="00E25E28" w:rsidRDefault="0021345F">
      <w:pPr>
        <w:pStyle w:val="LBGovstyle2"/>
      </w:pPr>
      <w:bookmarkStart w:id="68" w:name="_Hlk55482056"/>
      <w:r w:rsidRPr="00E25E28">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68"/>
    </w:p>
    <w:p w:rsidR="00965C88" w:rsidRPr="00E25E28" w:rsidRDefault="0021345F">
      <w:pPr>
        <w:pStyle w:val="LBGovstyle1"/>
      </w:pPr>
      <w:bookmarkStart w:id="69" w:name="_Hlk55482099"/>
      <w:bookmarkEnd w:id="69"/>
      <w:r w:rsidRPr="00E25E28">
        <w:t>Обстоятельства непреодолимой силы</w:t>
      </w:r>
    </w:p>
    <w:p w:rsidR="00965C88" w:rsidRPr="00E25E28" w:rsidRDefault="0021345F">
      <w:pPr>
        <w:pStyle w:val="LBGovstyle2"/>
      </w:pPr>
      <w:r w:rsidRPr="00E25E28">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65C88" w:rsidRPr="00E25E28" w:rsidRDefault="0021345F">
      <w:pPr>
        <w:pStyle w:val="LBGovstyle2"/>
      </w:pPr>
      <w:bookmarkStart w:id="70" w:name="_Ref23416089"/>
      <w:bookmarkEnd w:id="70"/>
      <w:r w:rsidRPr="00E25E28">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65C88" w:rsidRPr="00E25E28" w:rsidRDefault="0021345F">
      <w:pPr>
        <w:pStyle w:val="LBGovstyle2"/>
      </w:pPr>
      <w:bookmarkStart w:id="71" w:name="_Ref44761963"/>
      <w:bookmarkEnd w:id="71"/>
      <w:r w:rsidRPr="00E25E28">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65C88" w:rsidRPr="00E25E28" w:rsidRDefault="0021345F">
      <w:pPr>
        <w:pStyle w:val="LBGovstyle2"/>
      </w:pPr>
      <w:r w:rsidRPr="00E25E28">
        <w:t>Если одна из Сторон не направит или несвоевременно направит документы, указанные в пунктах </w:t>
      </w:r>
      <w:fldSimple w:instr="REF &quot;_Ref23416089&quot; \r \h \* MERGEFORMAT ">
        <w:r w:rsidRPr="00E25E28">
          <w:t>11.2</w:t>
        </w:r>
      </w:fldSimple>
      <w:r w:rsidRPr="00E25E28">
        <w:t xml:space="preserve"> - </w:t>
      </w:r>
      <w:fldSimple w:instr="REF &quot;_Ref44761963&quot; \r \h \* MERGEFORMAT ">
        <w:r w:rsidRPr="00E25E28">
          <w:t>11.3</w:t>
        </w:r>
      </w:fldSimple>
      <w:r w:rsidRPr="00E25E28">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65C88" w:rsidRPr="00E25E28" w:rsidRDefault="0021345F">
      <w:pPr>
        <w:pStyle w:val="LBGovstyle2"/>
      </w:pPr>
      <w:r w:rsidRPr="00E25E28">
        <w:lastRenderedPageBreak/>
        <w:t>В случае, если обстоятельства непреодолимой силы будут сохраняться более 5 (Пяти)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965C88" w:rsidRPr="00E25E28" w:rsidRDefault="0021345F">
      <w:pPr>
        <w:pStyle w:val="LBGovstyle1"/>
        <w:rPr>
          <w:b w:val="0"/>
        </w:rPr>
      </w:pPr>
      <w:bookmarkStart w:id="72" w:name="_Ref11953035"/>
      <w:bookmarkEnd w:id="72"/>
      <w:r w:rsidRPr="00E25E28">
        <w:t>Рассмотрение и разрешение споров</w:t>
      </w:r>
    </w:p>
    <w:p w:rsidR="00965C88" w:rsidRPr="00E25E28" w:rsidRDefault="0021345F">
      <w:pPr>
        <w:pStyle w:val="LBGovstyle2"/>
      </w:pPr>
      <w:r w:rsidRPr="00E25E28">
        <w:t>Все споры, возникающие из настоящего Контракта, Стороны могут разрешать путем переговоров.</w:t>
      </w:r>
    </w:p>
    <w:p w:rsidR="00965C88" w:rsidRPr="00E25E28" w:rsidRDefault="0021345F">
      <w:pPr>
        <w:pStyle w:val="LBGovstyle2"/>
      </w:pPr>
      <w:r w:rsidRPr="00E25E28">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965C88" w:rsidRPr="00E25E28" w:rsidRDefault="0021345F">
      <w:pPr>
        <w:pStyle w:val="LBGovstyle2"/>
      </w:pPr>
      <w:r w:rsidRPr="00E25E28">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65C88" w:rsidRPr="00E25E28" w:rsidRDefault="0021345F">
      <w:pPr>
        <w:pStyle w:val="LBGovstyle1"/>
        <w:rPr>
          <w:b w:val="0"/>
        </w:rPr>
      </w:pPr>
      <w:r w:rsidRPr="00E25E28">
        <w:t>Срок действия и порядок изменения Контракта</w:t>
      </w:r>
    </w:p>
    <w:p w:rsidR="00965C88" w:rsidRPr="00E25E28" w:rsidRDefault="00161C2D">
      <w:pPr>
        <w:pStyle w:val="LBGovstyle2"/>
      </w:pPr>
      <w:r w:rsidRPr="00E25E28">
        <w:t>Контракт вступает в силу с даты его заключения и действует до «31» декабря 2026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sidR="0021345F" w:rsidRPr="00E25E28">
        <w:t>.</w:t>
      </w:r>
    </w:p>
    <w:p w:rsidR="00965C88" w:rsidRPr="00E25E28" w:rsidRDefault="0021345F">
      <w:pPr>
        <w:pStyle w:val="LBGovstyle2"/>
      </w:pPr>
      <w:r w:rsidRPr="00E25E28">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965C88" w:rsidRPr="00E25E28" w:rsidRDefault="0021345F">
      <w:pPr>
        <w:pStyle w:val="LBGovstyle3"/>
      </w:pPr>
      <w:r w:rsidRPr="00E25E28">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965C88" w:rsidRPr="00E25E28" w:rsidRDefault="0021345F">
      <w:pPr>
        <w:pStyle w:val="LBGovstyle2"/>
      </w:pPr>
      <w:r w:rsidRPr="00E25E28">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65C88" w:rsidRPr="00E25E28" w:rsidRDefault="0021345F">
      <w:pPr>
        <w:pStyle w:val="LBGovstyle1"/>
        <w:rPr>
          <w:b w:val="0"/>
        </w:rPr>
      </w:pPr>
      <w:r w:rsidRPr="00E25E28">
        <w:t>Расторжение Контракта</w:t>
      </w:r>
    </w:p>
    <w:p w:rsidR="00965C88" w:rsidRPr="00E25E28" w:rsidRDefault="0021345F">
      <w:pPr>
        <w:pStyle w:val="LBGovstyle2"/>
      </w:pPr>
      <w:r w:rsidRPr="00E25E28">
        <w:t>Р</w:t>
      </w:r>
      <w:r w:rsidRPr="00E25E28">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65C88" w:rsidRPr="00E25E28" w:rsidRDefault="0021345F">
      <w:pPr>
        <w:pStyle w:val="LBGovstyle2"/>
      </w:pPr>
      <w:r w:rsidRPr="00E25E28">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65C88" w:rsidRPr="00E25E28" w:rsidRDefault="0021345F">
      <w:pPr>
        <w:pStyle w:val="LBBodyText2"/>
      </w:pPr>
      <w:r w:rsidRPr="00E25E28">
        <w:t>До принятия такого решения Заказчик вправе провести экспертизу поставленного товара с привлечением экспертов, экспертных организаций.</w:t>
      </w:r>
    </w:p>
    <w:p w:rsidR="00965C88" w:rsidRPr="00E25E28" w:rsidRDefault="0021345F">
      <w:pPr>
        <w:pStyle w:val="LBGovstyle2"/>
      </w:pPr>
      <w:r w:rsidRPr="00E25E28">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E25E28">
        <w:lastRenderedPageBreak/>
        <w:t>подтверждены нарушения условий Контракта, послужившие основанием для одностороннего отказа Заказчика от исполнения Контракта.</w:t>
      </w:r>
    </w:p>
    <w:p w:rsidR="00965C88" w:rsidRPr="00E25E28" w:rsidRDefault="0021345F">
      <w:pPr>
        <w:pStyle w:val="LBGovstyle2"/>
      </w:pPr>
      <w:r w:rsidRPr="00E25E28">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65C88" w:rsidRPr="00E25E28" w:rsidRDefault="0021345F">
      <w:pPr>
        <w:pStyle w:val="LBGovstyle2"/>
      </w:pPr>
      <w:r w:rsidRPr="00E25E28">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65C88" w:rsidRPr="00E25E28" w:rsidRDefault="0021345F">
      <w:pPr>
        <w:pStyle w:val="LBGovstyle2"/>
      </w:pPr>
      <w:r w:rsidRPr="00E25E28">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65C88" w:rsidRPr="00E25E28" w:rsidRDefault="0021345F">
      <w:pPr>
        <w:pStyle w:val="LBGovstyle2"/>
      </w:pPr>
      <w:r w:rsidRPr="00E25E28">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65C88" w:rsidRPr="00E25E28" w:rsidRDefault="0021345F">
      <w:pPr>
        <w:pStyle w:val="LBGovstyle2"/>
      </w:pPr>
      <w:r w:rsidRPr="00E25E28">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65C88" w:rsidRPr="00E25E28" w:rsidRDefault="0021345F">
      <w:pPr>
        <w:pStyle w:val="LBGovstyle2"/>
      </w:pPr>
      <w:r w:rsidRPr="00E25E28">
        <w:t>Заказчик обязан принять решение об одностороннем отказе от исполнения Контракта в случае, если в ходе исполне</w:t>
      </w:r>
      <w:r w:rsidR="006E11E0">
        <w:t>ния Контракта установлено, что:</w:t>
      </w:r>
    </w:p>
    <w:p w:rsidR="00965C88" w:rsidRPr="00E25E28" w:rsidRDefault="0021345F">
      <w:pPr>
        <w:pStyle w:val="LBGovstyle5"/>
      </w:pPr>
      <w:r w:rsidRPr="00E25E28">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65C88" w:rsidRPr="00E25E28" w:rsidRDefault="0021345F">
      <w:pPr>
        <w:pStyle w:val="LBGovstyle5"/>
      </w:pPr>
      <w:r w:rsidRPr="00E25E28">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настоящ</w:t>
      </w:r>
      <w:r w:rsidR="006E11E0">
        <w:t>ем</w:t>
      </w:r>
      <w:r w:rsidRPr="00E25E28">
        <w:t xml:space="preserve"> </w:t>
      </w:r>
      <w:r w:rsidR="006E11E0">
        <w:t>контракте</w:t>
      </w:r>
      <w:r w:rsidRPr="00E25E28">
        <w:t>, что позволило ему стать победителем определения поставщика.</w:t>
      </w:r>
    </w:p>
    <w:p w:rsidR="00965C88" w:rsidRPr="00E25E28" w:rsidRDefault="0021345F">
      <w:pPr>
        <w:pStyle w:val="LBGovstyle2"/>
      </w:pPr>
      <w:r w:rsidRPr="00E25E28">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965C88" w:rsidRPr="00E25E28" w:rsidRDefault="0021345F">
      <w:pPr>
        <w:pStyle w:val="LBGovstyle2"/>
      </w:pPr>
      <w:r w:rsidRPr="00E25E28">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65C88" w:rsidRPr="00E25E28" w:rsidRDefault="0021345F">
      <w:pPr>
        <w:pStyle w:val="LBGovstyle1"/>
      </w:pPr>
      <w:r w:rsidRPr="00E25E28">
        <w:t>Антикоррупционная оговорка</w:t>
      </w:r>
    </w:p>
    <w:p w:rsidR="00965C88" w:rsidRPr="00E25E28" w:rsidRDefault="0021345F">
      <w:pPr>
        <w:pStyle w:val="LBGovstyle2"/>
      </w:pPr>
      <w:r w:rsidRPr="00E25E28">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w:t>
      </w:r>
      <w:r w:rsidRPr="00E25E28">
        <w:lastRenderedPageBreak/>
        <w:t>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65C88" w:rsidRPr="00E25E28" w:rsidRDefault="0021345F">
      <w:pPr>
        <w:pStyle w:val="LBGovstyle2"/>
      </w:pPr>
      <w:r w:rsidRPr="00E25E2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65C88" w:rsidRPr="00E25E28" w:rsidRDefault="0021345F">
      <w:pPr>
        <w:pStyle w:val="LBGovstyle2"/>
      </w:pPr>
      <w:r w:rsidRPr="00E25E28">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965C88" w:rsidRPr="00E25E28" w:rsidRDefault="0021345F">
      <w:pPr>
        <w:pStyle w:val="LBGovstyle2"/>
      </w:pPr>
      <w:r w:rsidRPr="00E25E28">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65C88" w:rsidRPr="00E25E28" w:rsidRDefault="0021345F">
      <w:pPr>
        <w:pStyle w:val="LBGovstyle2"/>
      </w:pPr>
      <w:r w:rsidRPr="00E25E28">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5C88" w:rsidRPr="00E25E28" w:rsidRDefault="0021345F">
      <w:pPr>
        <w:pStyle w:val="LBGovstyle1"/>
        <w:rPr>
          <w:b w:val="0"/>
        </w:rPr>
      </w:pPr>
      <w:bookmarkStart w:id="73" w:name="_Ref8437479"/>
      <w:bookmarkStart w:id="74" w:name="_Ref34024376"/>
      <w:bookmarkEnd w:id="73"/>
      <w:bookmarkEnd w:id="74"/>
      <w:r w:rsidRPr="00E25E28">
        <w:t>Прочие условия</w:t>
      </w:r>
    </w:p>
    <w:p w:rsidR="00965C88" w:rsidRPr="00E25E28" w:rsidRDefault="0021345F">
      <w:pPr>
        <w:pStyle w:val="LBGovstyle2"/>
      </w:pPr>
      <w:r w:rsidRPr="00E25E28">
        <w:t>Во всем, что не оговорено в настоящем Контракте, Стороны руководствуются действующим законодательством Российской Федерации.</w:t>
      </w:r>
    </w:p>
    <w:p w:rsidR="00965C88" w:rsidRPr="00E25E28" w:rsidRDefault="0021345F">
      <w:pPr>
        <w:pStyle w:val="LBGovstyle2"/>
      </w:pPr>
      <w:r w:rsidRPr="00E25E28">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65C88" w:rsidRPr="00E25E28" w:rsidRDefault="0021345F">
      <w:pPr>
        <w:pStyle w:val="LBGovstyle2"/>
      </w:pPr>
      <w:r w:rsidRPr="00E25E28">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fldSimple w:instr="REF &quot;_Ref22701757&quot; \r \h \* MERGEFORMAT ">
        <w:r w:rsidRPr="00E25E28">
          <w:t>18</w:t>
        </w:r>
      </w:fldSimple>
      <w:r w:rsidRPr="00E25E28">
        <w:t> настоящего Контракта, либо с использованием электронной почты на электронные адреса, указанные в разделе </w:t>
      </w:r>
      <w:fldSimple w:instr="REF &quot;_Ref22701757&quot; \r \h \* MERGEFORMAT ">
        <w:r w:rsidRPr="00E25E28">
          <w:t>18</w:t>
        </w:r>
      </w:fldSimple>
      <w:r w:rsidRPr="00E25E28">
        <w:t> настоящего Контракта, либо с использованием факсимильной связи.</w:t>
      </w:r>
    </w:p>
    <w:p w:rsidR="00965C88" w:rsidRPr="00E25E28" w:rsidRDefault="0021345F">
      <w:pPr>
        <w:shd w:val="clear" w:color="auto" w:fill="FFFFFF"/>
        <w:spacing w:before="120" w:after="120"/>
        <w:ind w:left="720"/>
      </w:pPr>
      <w:r w:rsidRPr="00E25E28">
        <w:rPr>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w:t>
      </w:r>
      <w:r w:rsidRPr="00E25E28">
        <w:t> </w:t>
      </w:r>
      <w:fldSimple w:instr="REF &quot;_Ref22701757&quot; \r \h \* MERGEFORMAT ">
        <w:r w:rsidRPr="00E25E28">
          <w:t>18</w:t>
        </w:r>
      </w:fldSimple>
      <w:r w:rsidRPr="00E25E28">
        <w:t> </w:t>
      </w:r>
      <w:r w:rsidRPr="00E25E28">
        <w:rPr>
          <w:shd w:val="clear" w:color="auto" w:fill="FFFFFF"/>
        </w:rPr>
        <w:t>настоящего Контракта, считается надлежащим уведомлением Сторон.</w:t>
      </w:r>
    </w:p>
    <w:p w:rsidR="00965C88" w:rsidRPr="00E25E28" w:rsidRDefault="0021345F">
      <w:pPr>
        <w:pStyle w:val="LBGovstyle2"/>
      </w:pPr>
      <w:r w:rsidRPr="00E25E28">
        <w:t xml:space="preserve">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w:t>
      </w:r>
      <w:r w:rsidRPr="00E25E28">
        <w:lastRenderedPageBreak/>
        <w:t>настоящему Контракту вследствие реорганизации юридического лица в форме преобразования, слияния или присоединения.</w:t>
      </w:r>
    </w:p>
    <w:p w:rsidR="00965C88" w:rsidRPr="00E25E28" w:rsidRDefault="0021345F">
      <w:pPr>
        <w:shd w:val="clear" w:color="auto" w:fill="FFFFFF"/>
        <w:spacing w:before="120" w:after="120"/>
        <w:ind w:left="720"/>
      </w:pPr>
      <w:r w:rsidRPr="00E25E28">
        <w:rPr>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65C88" w:rsidRPr="00E25E28" w:rsidRDefault="0021345F">
      <w:pPr>
        <w:pStyle w:val="LBGovstyle2"/>
      </w:pPr>
      <w:r w:rsidRPr="00E25E28">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65C88" w:rsidRPr="00E25E28" w:rsidRDefault="0021345F">
      <w:pPr>
        <w:pStyle w:val="LBGovstyle1"/>
      </w:pPr>
      <w:r w:rsidRPr="00E25E28">
        <w:t>Перечень приложений</w:t>
      </w:r>
    </w:p>
    <w:p w:rsidR="00965C88" w:rsidRPr="00E25E28" w:rsidRDefault="0021345F">
      <w:pPr>
        <w:pStyle w:val="LBGovstyle2"/>
      </w:pPr>
      <w:r w:rsidRPr="00E25E28">
        <w:t>Неотъемлемой частью настоящего Контракта является следующее:</w:t>
      </w:r>
    </w:p>
    <w:p w:rsidR="00965C88" w:rsidRPr="00E25E28" w:rsidRDefault="0021345F">
      <w:pPr>
        <w:pStyle w:val="BdyText2"/>
      </w:pPr>
      <w:r w:rsidRPr="00E25E28">
        <w:t>Приложение № 1 «Спецификация»</w:t>
      </w:r>
    </w:p>
    <w:p w:rsidR="00965C88" w:rsidRPr="00E25E28" w:rsidRDefault="0021345F">
      <w:pPr>
        <w:shd w:val="clear" w:color="auto" w:fill="FFFFFF"/>
        <w:spacing w:before="120" w:after="120"/>
        <w:ind w:left="720"/>
      </w:pPr>
      <w:r w:rsidRPr="00E25E28">
        <w:rPr>
          <w:shd w:val="clear" w:color="auto" w:fill="FFFFFF"/>
        </w:rPr>
        <w:t>Приложение № 2 – Описание объекта закупки</w:t>
      </w:r>
    </w:p>
    <w:p w:rsidR="00965C88" w:rsidRPr="00E25E28" w:rsidRDefault="0021345F">
      <w:pPr>
        <w:pStyle w:val="BdyText2"/>
      </w:pPr>
      <w:r w:rsidRPr="00E25E28">
        <w:t>Приложение № 3 «Форма заявки на поставку Товара»</w:t>
      </w:r>
    </w:p>
    <w:p w:rsidR="00965C88" w:rsidRPr="00E25E28" w:rsidRDefault="0021345F">
      <w:pPr>
        <w:pStyle w:val="LBGovstyle1"/>
        <w:rPr>
          <w:b w:val="0"/>
        </w:rPr>
      </w:pPr>
      <w:bookmarkStart w:id="75" w:name="_Hlk93327463"/>
      <w:bookmarkStart w:id="76" w:name="_Ref22701757"/>
      <w:bookmarkEnd w:id="75"/>
      <w:bookmarkEnd w:id="76"/>
      <w:r w:rsidRPr="00E25E28">
        <w:t>Реквизиты и подписи Сторон</w:t>
      </w:r>
    </w:p>
    <w:tbl>
      <w:tblPr>
        <w:tblW w:w="9571" w:type="dxa"/>
        <w:tblCellMar>
          <w:left w:w="10" w:type="dxa"/>
          <w:right w:w="10" w:type="dxa"/>
        </w:tblCellMar>
        <w:tblLook w:val="04A0"/>
      </w:tblPr>
      <w:tblGrid>
        <w:gridCol w:w="4785"/>
        <w:gridCol w:w="4786"/>
      </w:tblGrid>
      <w:tr w:rsidR="00965C88" w:rsidRPr="00E25E28" w:rsidTr="00BE12E4">
        <w:tc>
          <w:tcPr>
            <w:tcW w:w="4785" w:type="dxa"/>
            <w:tcMar>
              <w:top w:w="0" w:type="dxa"/>
              <w:left w:w="108" w:type="dxa"/>
              <w:bottom w:w="0" w:type="dxa"/>
              <w:right w:w="108" w:type="dxa"/>
            </w:tcMar>
            <w:hideMark/>
          </w:tcPr>
          <w:p w:rsidR="00965C88" w:rsidRPr="00E25E28" w:rsidRDefault="0021345F">
            <w:pPr>
              <w:ind w:left="720"/>
              <w:rPr>
                <w:b/>
              </w:rPr>
            </w:pPr>
            <w:r w:rsidRPr="00E25E28">
              <w:rPr>
                <w:b/>
              </w:rPr>
              <w:t>Заказчик:</w:t>
            </w:r>
          </w:p>
          <w:p w:rsidR="00BE12E4" w:rsidRPr="00E25E28" w:rsidRDefault="00BE12E4" w:rsidP="00BE12E4">
            <w:pPr>
              <w:jc w:val="center"/>
              <w:rPr>
                <w:b/>
                <w:bCs/>
              </w:rPr>
            </w:pPr>
            <w:r w:rsidRPr="00E25E28">
              <w:rPr>
                <w:b/>
                <w:bCs/>
              </w:rPr>
              <w:t>МБДОУ «ДЕТСКИЙ САД №2 КОМБИНИРОВАННОГО ВИДА»</w:t>
            </w:r>
          </w:p>
          <w:p w:rsidR="00BE12E4" w:rsidRPr="00E25E28" w:rsidRDefault="00BE12E4" w:rsidP="00BE12E4">
            <w:pPr>
              <w:rPr>
                <w:bCs/>
              </w:rPr>
            </w:pPr>
            <w:r w:rsidRPr="00E25E28">
              <w:rPr>
                <w:bCs/>
              </w:rPr>
              <w:t>ИНН 4719018244</w:t>
            </w:r>
          </w:p>
          <w:p w:rsidR="00BE12E4" w:rsidRPr="00E25E28" w:rsidRDefault="00BE12E4" w:rsidP="00BE12E4">
            <w:pPr>
              <w:rPr>
                <w:bCs/>
              </w:rPr>
            </w:pPr>
            <w:r w:rsidRPr="00E25E28">
              <w:rPr>
                <w:bCs/>
              </w:rPr>
              <w:t>КПП 470501001</w:t>
            </w:r>
          </w:p>
          <w:p w:rsidR="00BE12E4" w:rsidRPr="00E25E28" w:rsidRDefault="00BE12E4" w:rsidP="00BE12E4">
            <w:pPr>
              <w:rPr>
                <w:bCs/>
              </w:rPr>
            </w:pPr>
            <w:r w:rsidRPr="00E25E28">
              <w:rPr>
                <w:bCs/>
              </w:rPr>
              <w:t xml:space="preserve">Юридический и почтовый адрес: 188333, ЛЕНИНГРАДСКАЯ ОБЛАСТЬ, ГАТЧИНСКИЙ М.О., Д. СТАРОСИВЕРСКАЯ, УЛ. КЕЗЕВСКАЯ ДОРОГА, ДОМ № 64Е </w:t>
            </w:r>
          </w:p>
          <w:p w:rsidR="00BE12E4" w:rsidRPr="00E25E28" w:rsidRDefault="00BE12E4" w:rsidP="00BE12E4">
            <w:pPr>
              <w:rPr>
                <w:bCs/>
              </w:rPr>
            </w:pPr>
            <w:r w:rsidRPr="00E25E28">
              <w:rPr>
                <w:bCs/>
              </w:rPr>
              <w:t>Контактный телефон: 8(81371)44-351</w:t>
            </w:r>
          </w:p>
          <w:p w:rsidR="00BE12E4" w:rsidRPr="00E25E28" w:rsidRDefault="00BE12E4" w:rsidP="00BE12E4">
            <w:pPr>
              <w:rPr>
                <w:bCs/>
              </w:rPr>
            </w:pPr>
            <w:r w:rsidRPr="00E25E28">
              <w:rPr>
                <w:bCs/>
              </w:rPr>
              <w:t xml:space="preserve">Адрес электронной почты: </w:t>
            </w:r>
          </w:p>
          <w:p w:rsidR="00BE12E4" w:rsidRPr="00E25E28" w:rsidRDefault="004B5DBA" w:rsidP="00BE12E4">
            <w:pPr>
              <w:rPr>
                <w:bCs/>
              </w:rPr>
            </w:pPr>
            <w:hyperlink r:id="rId8" w:history="1">
              <w:r w:rsidR="00BE12E4" w:rsidRPr="00E25E28">
                <w:rPr>
                  <w:rStyle w:val="afc"/>
                  <w:bCs/>
                  <w:color w:val="auto"/>
                </w:rPr>
                <w:t>mbdou2@gtn.lokos.net</w:t>
              </w:r>
            </w:hyperlink>
            <w:r w:rsidR="00BE12E4" w:rsidRPr="00E25E28">
              <w:rPr>
                <w:bCs/>
              </w:rPr>
              <w:t xml:space="preserve">    </w:t>
            </w:r>
          </w:p>
          <w:p w:rsidR="00BE12E4" w:rsidRPr="00E25E28" w:rsidRDefault="00BE12E4" w:rsidP="00BE12E4">
            <w:pPr>
              <w:rPr>
                <w:bCs/>
              </w:rPr>
            </w:pPr>
            <w:r w:rsidRPr="00E25E28">
              <w:rPr>
                <w:bCs/>
              </w:rPr>
              <w:t>Банковские реквизиты:</w:t>
            </w:r>
          </w:p>
          <w:p w:rsidR="00BE12E4" w:rsidRPr="00E25E28" w:rsidRDefault="00BE12E4" w:rsidP="00BE12E4">
            <w:pPr>
              <w:rPr>
                <w:bCs/>
              </w:rPr>
            </w:pPr>
            <w:r w:rsidRPr="00E25E28">
              <w:rPr>
                <w:bCs/>
              </w:rPr>
              <w:t xml:space="preserve">КОМИТЕТ ФИНАНСОВ ГАТЧИНСКОГО МУНИЦИПАЛЬНОГО ОКРУГА (МБДОУ «ДЕТСКИЙ САД №2 КОМБИНИРОВАННОГО ВИДА», </w:t>
            </w:r>
          </w:p>
          <w:p w:rsidR="00BE12E4" w:rsidRPr="00E25E28" w:rsidRDefault="00BE12E4" w:rsidP="00BE12E4">
            <w:pPr>
              <w:rPr>
                <w:bCs/>
              </w:rPr>
            </w:pPr>
            <w:r w:rsidRPr="00E25E28">
              <w:rPr>
                <w:bCs/>
              </w:rPr>
              <w:t>л/сч 20470501133, 21570501133, 50370501133, 22270501133)</w:t>
            </w:r>
          </w:p>
          <w:p w:rsidR="00BE12E4" w:rsidRPr="00E25E28" w:rsidRDefault="00BE12E4" w:rsidP="00BE12E4">
            <w:pPr>
              <w:rPr>
                <w:bCs/>
              </w:rPr>
            </w:pPr>
            <w:r w:rsidRPr="00E25E28">
              <w:rPr>
                <w:bCs/>
              </w:rPr>
              <w:t>ОКЦ №1 СЕВЕРО-ЗАПАДНОГО ГУ БАНКА РОССИИ// УФК по Ленинградской области г. Санкт-Петербург</w:t>
            </w:r>
          </w:p>
          <w:p w:rsidR="00BE12E4" w:rsidRPr="00E25E28" w:rsidRDefault="00BE12E4" w:rsidP="00BE12E4">
            <w:pPr>
              <w:rPr>
                <w:bCs/>
              </w:rPr>
            </w:pPr>
            <w:r w:rsidRPr="00E25E28">
              <w:rPr>
                <w:bCs/>
              </w:rPr>
              <w:t>Казначейский счёт 03234643415180004500</w:t>
            </w:r>
          </w:p>
          <w:p w:rsidR="00BE12E4" w:rsidRPr="00E25E28" w:rsidRDefault="00BE12E4" w:rsidP="00BE12E4">
            <w:pPr>
              <w:rPr>
                <w:bCs/>
              </w:rPr>
            </w:pPr>
            <w:r w:rsidRPr="00E25E28">
              <w:rPr>
                <w:bCs/>
              </w:rPr>
              <w:t>ЕКС 40102810745370000098</w:t>
            </w:r>
          </w:p>
          <w:p w:rsidR="00965C88" w:rsidRPr="00E25E28" w:rsidRDefault="00BE12E4" w:rsidP="00BE12E4">
            <w:pPr>
              <w:rPr>
                <w:bCs/>
              </w:rPr>
            </w:pPr>
            <w:r w:rsidRPr="00E25E28">
              <w:rPr>
                <w:bCs/>
              </w:rPr>
              <w:t>БИК   044030098</w:t>
            </w:r>
          </w:p>
        </w:tc>
        <w:tc>
          <w:tcPr>
            <w:tcW w:w="4786" w:type="dxa"/>
            <w:tcMar>
              <w:top w:w="0" w:type="dxa"/>
              <w:left w:w="108" w:type="dxa"/>
              <w:bottom w:w="0" w:type="dxa"/>
              <w:right w:w="108" w:type="dxa"/>
            </w:tcMar>
            <w:hideMark/>
          </w:tcPr>
          <w:p w:rsidR="00965C88" w:rsidRPr="00E25E28" w:rsidRDefault="0021345F" w:rsidP="006F7AB8">
            <w:pPr>
              <w:pStyle w:val="LBBodyText2"/>
              <w:spacing w:before="0" w:after="0"/>
              <w:rPr>
                <w:b/>
              </w:rPr>
            </w:pPr>
            <w:r w:rsidRPr="00E25E28">
              <w:rPr>
                <w:b/>
              </w:rPr>
              <w:t>Поставщик:</w:t>
            </w:r>
          </w:p>
          <w:p w:rsidR="006B01DC" w:rsidRPr="00FB5565" w:rsidRDefault="006B01DC" w:rsidP="006F7AB8">
            <w:pPr>
              <w:pStyle w:val="LBBodyText2"/>
              <w:spacing w:before="0" w:after="0"/>
              <w:ind w:left="0"/>
              <w:jc w:val="center"/>
              <w:rPr>
                <w:b/>
                <w:color w:val="FFFFFF" w:themeColor="background1"/>
              </w:rPr>
            </w:pPr>
            <w:r w:rsidRPr="00FB5565">
              <w:rPr>
                <w:b/>
                <w:color w:val="FFFFFF" w:themeColor="background1"/>
              </w:rPr>
              <w:t>ООО "ПРИМА"</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ИНН 4704111755</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КПП 470401001</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ОГРН 1224700014220 от 18 августа 2022 г.</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ОКПО 98025115</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ОКАТО 41239000102</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ОКТМО 41639444101</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Юридический адрес: 188730, Ленинградская область, Приозерский р-н, п Сосново, ул Механизаторов, д. 11, офис 1.8.</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Телефон: +7 (969) 713-13-33</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 xml:space="preserve">Эл. почта </w:t>
            </w:r>
            <w:hyperlink r:id="rId9" w:history="1">
              <w:r w:rsidR="006F7AB8" w:rsidRPr="00FB5565">
                <w:rPr>
                  <w:rStyle w:val="afc"/>
                  <w:color w:val="FFFFFF" w:themeColor="background1"/>
                </w:rPr>
                <w:t>primasosnovo@mail.ru</w:t>
              </w:r>
            </w:hyperlink>
            <w:r w:rsidR="006F7AB8" w:rsidRPr="00FB5565">
              <w:rPr>
                <w:color w:val="FFFFFF" w:themeColor="background1"/>
              </w:rPr>
              <w:t xml:space="preserve"> </w:t>
            </w:r>
            <w:r w:rsidRPr="00FB5565">
              <w:rPr>
                <w:color w:val="FFFFFF" w:themeColor="background1"/>
              </w:rPr>
              <w:t xml:space="preserve"> </w:t>
            </w:r>
            <w:r w:rsidR="006F7AB8" w:rsidRPr="00FB5565">
              <w:rPr>
                <w:color w:val="FFFFFF" w:themeColor="background1"/>
              </w:rPr>
              <w:t xml:space="preserve"> </w:t>
            </w:r>
            <w:r w:rsidRPr="00FB5565">
              <w:rPr>
                <w:color w:val="FFFFFF" w:themeColor="background1"/>
              </w:rPr>
              <w:t xml:space="preserve">  </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Реестр МСП: Статус: микропредприятие</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присвоен 10 сентября 2022 г.</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Банковские реквизиты:</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р/с 40702810806000090657</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Банк: СТ-ПЕТЕРБУРГСКИЙ Ф-Л ПАО "ПРОМСВЯЗЬБАНК"</w:t>
            </w:r>
          </w:p>
          <w:p w:rsidR="006B01DC" w:rsidRPr="00FB5565" w:rsidRDefault="006B01DC" w:rsidP="006F7AB8">
            <w:pPr>
              <w:pStyle w:val="LBBodyText2"/>
              <w:spacing w:before="0" w:after="0"/>
              <w:ind w:left="0"/>
              <w:jc w:val="left"/>
              <w:rPr>
                <w:color w:val="FFFFFF" w:themeColor="background1"/>
              </w:rPr>
            </w:pPr>
            <w:r w:rsidRPr="00FB5565">
              <w:rPr>
                <w:color w:val="FFFFFF" w:themeColor="background1"/>
              </w:rPr>
              <w:t>БИК 044030920</w:t>
            </w:r>
          </w:p>
          <w:p w:rsidR="00965C88" w:rsidRPr="00FB5565" w:rsidRDefault="006B01DC" w:rsidP="006F7AB8">
            <w:pPr>
              <w:pStyle w:val="LBBodyText2"/>
              <w:spacing w:before="0" w:after="0"/>
              <w:ind w:left="0"/>
              <w:jc w:val="left"/>
              <w:rPr>
                <w:color w:val="FFFFFF" w:themeColor="background1"/>
              </w:rPr>
            </w:pPr>
            <w:r w:rsidRPr="00FB5565">
              <w:rPr>
                <w:color w:val="FFFFFF" w:themeColor="background1"/>
              </w:rPr>
              <w:t>к/с 30101810000000000920</w:t>
            </w:r>
          </w:p>
          <w:p w:rsidR="00965C88" w:rsidRPr="00E25E28" w:rsidRDefault="00965C88" w:rsidP="006F7AB8">
            <w:pPr>
              <w:pStyle w:val="LBBodyText2"/>
              <w:spacing w:before="0" w:after="0"/>
              <w:rPr>
                <w:b/>
              </w:rPr>
            </w:pPr>
          </w:p>
        </w:tc>
      </w:tr>
      <w:tr w:rsidR="00965C88" w:rsidRPr="00E25E28" w:rsidTr="00BE12E4">
        <w:tc>
          <w:tcPr>
            <w:tcW w:w="4785" w:type="dxa"/>
            <w:tcMar>
              <w:top w:w="0" w:type="dxa"/>
              <w:left w:w="108" w:type="dxa"/>
              <w:bottom w:w="0" w:type="dxa"/>
              <w:right w:w="108" w:type="dxa"/>
            </w:tcMar>
          </w:tcPr>
          <w:p w:rsidR="00965C88" w:rsidRPr="00E25E28" w:rsidRDefault="0021345F" w:rsidP="006F7AB8">
            <w:pPr>
              <w:pStyle w:val="LBBodyText2"/>
              <w:spacing w:before="0" w:after="0"/>
              <w:rPr>
                <w:b/>
              </w:rPr>
            </w:pPr>
            <w:r w:rsidRPr="00E25E28">
              <w:rPr>
                <w:b/>
              </w:rPr>
              <w:t>От имени Заказчика</w:t>
            </w:r>
          </w:p>
          <w:p w:rsidR="00965C88" w:rsidRPr="00E25E28" w:rsidRDefault="0021345F">
            <w:pPr>
              <w:pStyle w:val="LBBodyText1"/>
            </w:pPr>
            <w:r w:rsidRPr="00E25E28">
              <w:t xml:space="preserve"> </w:t>
            </w:r>
          </w:p>
          <w:p w:rsidR="00965C88" w:rsidRPr="00E25E28" w:rsidRDefault="0021345F">
            <w:pPr>
              <w:pStyle w:val="LBBodyText2"/>
            </w:pPr>
            <w:r w:rsidRPr="00E25E28">
              <w:t>_________________________</w:t>
            </w:r>
          </w:p>
          <w:p w:rsidR="00BE12E4" w:rsidRPr="00E25E28" w:rsidRDefault="00BE12E4" w:rsidP="00BE12E4">
            <w:pPr>
              <w:pStyle w:val="LBBodyText2"/>
              <w:jc w:val="left"/>
            </w:pPr>
            <w:r w:rsidRPr="00E25E28">
              <w:t>Ханова Наталья Николаевна</w:t>
            </w:r>
          </w:p>
          <w:p w:rsidR="00BE12E4" w:rsidRPr="00E25E28" w:rsidRDefault="00BE12E4" w:rsidP="00BE12E4">
            <w:pPr>
              <w:pStyle w:val="LBBodyText2"/>
              <w:jc w:val="left"/>
            </w:pPr>
            <w:r w:rsidRPr="00E25E28">
              <w:t>Заведующий</w:t>
            </w:r>
          </w:p>
          <w:p w:rsidR="00965C88" w:rsidRPr="00E25E28" w:rsidRDefault="00BE12E4" w:rsidP="00BE12E4">
            <w:pPr>
              <w:pStyle w:val="LBBodyText2"/>
              <w:jc w:val="left"/>
            </w:pPr>
            <w:r w:rsidRPr="00E25E28">
              <w:t>МБДОУ «ДЕТСКИЙ САД №2 КОМБИНИРОВАННОГО ВИДА»</w:t>
            </w:r>
          </w:p>
        </w:tc>
        <w:tc>
          <w:tcPr>
            <w:tcW w:w="4786" w:type="dxa"/>
            <w:tcMar>
              <w:top w:w="0" w:type="dxa"/>
              <w:left w:w="108" w:type="dxa"/>
              <w:bottom w:w="0" w:type="dxa"/>
              <w:right w:w="108" w:type="dxa"/>
            </w:tcMar>
          </w:tcPr>
          <w:p w:rsidR="00965C88" w:rsidRPr="00E25E28" w:rsidRDefault="0021345F">
            <w:pPr>
              <w:pStyle w:val="LBBodyText2"/>
              <w:rPr>
                <w:b/>
              </w:rPr>
            </w:pPr>
            <w:r w:rsidRPr="00E25E28">
              <w:rPr>
                <w:b/>
              </w:rPr>
              <w:t>От имени Поставщика</w:t>
            </w:r>
          </w:p>
          <w:p w:rsidR="00965C88" w:rsidRPr="00E25E28" w:rsidRDefault="0021345F">
            <w:pPr>
              <w:pStyle w:val="LBBodyText2"/>
            </w:pPr>
            <w:r w:rsidRPr="00E25E28">
              <w:t xml:space="preserve"> </w:t>
            </w:r>
          </w:p>
          <w:p w:rsidR="00965C88" w:rsidRPr="00E25E28" w:rsidRDefault="0021345F">
            <w:pPr>
              <w:pStyle w:val="LBBodyText2"/>
            </w:pPr>
            <w:r w:rsidRPr="00E25E28">
              <w:t>_________________________</w:t>
            </w:r>
          </w:p>
          <w:p w:rsidR="006B01DC" w:rsidRPr="00FB5565" w:rsidRDefault="006B01DC" w:rsidP="006B01DC">
            <w:pPr>
              <w:pStyle w:val="LBBodyText2"/>
              <w:rPr>
                <w:color w:val="FFFFFF" w:themeColor="background1"/>
              </w:rPr>
            </w:pPr>
            <w:r w:rsidRPr="00FB5565">
              <w:rPr>
                <w:color w:val="FFFFFF" w:themeColor="background1"/>
              </w:rPr>
              <w:t>Галактионова Надежда Игоревна</w:t>
            </w:r>
          </w:p>
          <w:p w:rsidR="006B01DC" w:rsidRPr="00FB5565" w:rsidRDefault="006B01DC" w:rsidP="006B01DC">
            <w:pPr>
              <w:pStyle w:val="LBBodyText2"/>
              <w:rPr>
                <w:color w:val="FFFFFF" w:themeColor="background1"/>
              </w:rPr>
            </w:pPr>
            <w:r w:rsidRPr="00FB5565">
              <w:rPr>
                <w:color w:val="FFFFFF" w:themeColor="background1"/>
              </w:rPr>
              <w:t>Генеральный директор</w:t>
            </w:r>
          </w:p>
          <w:p w:rsidR="00965C88" w:rsidRPr="00E25E28" w:rsidRDefault="006B01DC" w:rsidP="006B01DC">
            <w:pPr>
              <w:pStyle w:val="LBBodyText2"/>
            </w:pPr>
            <w:r w:rsidRPr="00FB5565">
              <w:rPr>
                <w:color w:val="FFFFFF" w:themeColor="background1"/>
              </w:rPr>
              <w:t>ООО "ПРИМА"</w:t>
            </w:r>
          </w:p>
        </w:tc>
      </w:tr>
    </w:tbl>
    <w:p w:rsidR="00965C88" w:rsidRPr="00E25E28" w:rsidRDefault="0021345F">
      <w:pPr>
        <w:pageBreakBefore/>
        <w:jc w:val="right"/>
      </w:pPr>
      <w:r w:rsidRPr="00E25E28">
        <w:lastRenderedPageBreak/>
        <w:t>Приложение № 1 к Контракту</w:t>
      </w:r>
    </w:p>
    <w:p w:rsidR="00965C88" w:rsidRPr="00E25E28" w:rsidRDefault="00706CAB">
      <w:pPr>
        <w:pStyle w:val="LBBodyText1"/>
        <w:spacing w:before="0" w:after="0"/>
        <w:jc w:val="right"/>
      </w:pPr>
      <w:r w:rsidRPr="00E25E28">
        <w:t xml:space="preserve">от «____» </w:t>
      </w:r>
      <w:r w:rsidR="00FB5565">
        <w:t>октября</w:t>
      </w:r>
      <w:r w:rsidRPr="00E25E28">
        <w:t xml:space="preserve"> 2026</w:t>
      </w:r>
      <w:r w:rsidR="003558FD">
        <w:t xml:space="preserve"> </w:t>
      </w:r>
      <w:r w:rsidR="0021345F" w:rsidRPr="00E25E28">
        <w:t>г.</w:t>
      </w:r>
    </w:p>
    <w:p w:rsidR="00965C88" w:rsidRPr="00E25E28" w:rsidRDefault="0021345F">
      <w:pPr>
        <w:pStyle w:val="LBBodyText1"/>
        <w:spacing w:before="0" w:after="0"/>
        <w:jc w:val="right"/>
      </w:pPr>
      <w:r w:rsidRPr="00E25E28">
        <w:t xml:space="preserve">№ </w:t>
      </w:r>
      <w:r w:rsidR="00FB5565">
        <w:t>___________</w:t>
      </w:r>
    </w:p>
    <w:p w:rsidR="00965C88" w:rsidRPr="00E25E28" w:rsidRDefault="0021345F">
      <w:pPr>
        <w:pStyle w:val="LBBodyText1"/>
        <w:jc w:val="center"/>
        <w:rPr>
          <w:b/>
        </w:rPr>
      </w:pPr>
      <w:r w:rsidRPr="00E25E28">
        <w:rPr>
          <w:b/>
        </w:rPr>
        <w:t>СПЕЦИФИКАЦИЯ</w:t>
      </w:r>
    </w:p>
    <w:tbl>
      <w:tblPr>
        <w:tblW w:w="11045" w:type="dxa"/>
        <w:tblInd w:w="-1168" w:type="dxa"/>
        <w:tblLook w:val="04A0"/>
      </w:tblPr>
      <w:tblGrid>
        <w:gridCol w:w="851"/>
        <w:gridCol w:w="2552"/>
        <w:gridCol w:w="1984"/>
        <w:gridCol w:w="1527"/>
        <w:gridCol w:w="1556"/>
        <w:gridCol w:w="1273"/>
        <w:gridCol w:w="1302"/>
      </w:tblGrid>
      <w:tr w:rsidR="00220F20" w:rsidRPr="00E25E28" w:rsidTr="00220F20">
        <w:trPr>
          <w:trHeight w:val="1203"/>
        </w:trPr>
        <w:tc>
          <w:tcPr>
            <w:tcW w:w="851" w:type="dxa"/>
            <w:tcBorders>
              <w:top w:val="single" w:sz="4" w:space="0" w:color="auto"/>
              <w:left w:val="single" w:sz="4" w:space="0" w:color="auto"/>
              <w:bottom w:val="single" w:sz="4" w:space="0" w:color="auto"/>
              <w:right w:val="single" w:sz="4" w:space="0" w:color="auto"/>
            </w:tcBorders>
            <w:vAlign w:val="center"/>
          </w:tcPr>
          <w:p w:rsidR="00220F20" w:rsidRPr="00E25E28" w:rsidRDefault="00220F20" w:rsidP="00220F20">
            <w:pPr>
              <w:jc w:val="center"/>
              <w:rPr>
                <w:b/>
                <w:szCs w:val="22"/>
              </w:rPr>
            </w:pPr>
            <w:r w:rsidRPr="00E25E28">
              <w:rPr>
                <w:b/>
                <w:szCs w:val="22"/>
              </w:rPr>
              <w:t>№ п/п</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left"/>
              <w:rPr>
                <w:b/>
                <w:szCs w:val="22"/>
              </w:rPr>
            </w:pPr>
            <w:r w:rsidRPr="00E25E28">
              <w:rPr>
                <w:b/>
                <w:szCs w:val="22"/>
              </w:rPr>
              <w:t>Наименование товара, работы, услуги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center"/>
              <w:rPr>
                <w:b/>
                <w:szCs w:val="22"/>
              </w:rPr>
            </w:pPr>
            <w:r w:rsidRPr="00E25E28">
              <w:rPr>
                <w:b/>
                <w:szCs w:val="22"/>
              </w:rPr>
              <w:t>Код позиции</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center"/>
              <w:rPr>
                <w:b/>
                <w:szCs w:val="22"/>
              </w:rPr>
            </w:pPr>
            <w:r w:rsidRPr="00E25E28">
              <w:rPr>
                <w:b/>
                <w:szCs w:val="22"/>
              </w:rPr>
              <w:t>Количество (объем работы, услуги)</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center"/>
              <w:rPr>
                <w:b/>
                <w:szCs w:val="22"/>
              </w:rPr>
            </w:pPr>
            <w:r w:rsidRPr="00E25E28">
              <w:rPr>
                <w:b/>
                <w:szCs w:val="22"/>
              </w:rPr>
              <w:t>Единица измерения</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center"/>
              <w:rPr>
                <w:b/>
                <w:szCs w:val="22"/>
              </w:rPr>
            </w:pPr>
            <w:r w:rsidRPr="00E25E28">
              <w:rPr>
                <w:b/>
                <w:szCs w:val="22"/>
              </w:rPr>
              <w:t>Цена за единицу</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0F20" w:rsidRPr="00E25E28" w:rsidRDefault="00220F20" w:rsidP="00382232">
            <w:pPr>
              <w:jc w:val="center"/>
              <w:rPr>
                <w:b/>
                <w:szCs w:val="22"/>
              </w:rPr>
            </w:pPr>
            <w:r w:rsidRPr="00E25E28">
              <w:rPr>
                <w:b/>
                <w:szCs w:val="22"/>
              </w:rPr>
              <w:t>Стоимость позиции</w:t>
            </w:r>
          </w:p>
        </w:tc>
      </w:tr>
      <w:tr w:rsidR="006F5529" w:rsidRPr="003558FD" w:rsidTr="003558FD">
        <w:trPr>
          <w:trHeight w:val="323"/>
        </w:trPr>
        <w:tc>
          <w:tcPr>
            <w:tcW w:w="851" w:type="dxa"/>
            <w:tcBorders>
              <w:top w:val="nil"/>
              <w:left w:val="single" w:sz="4" w:space="0" w:color="auto"/>
              <w:bottom w:val="single" w:sz="4" w:space="0" w:color="auto"/>
              <w:right w:val="single" w:sz="4" w:space="0" w:color="auto"/>
            </w:tcBorders>
            <w:vAlign w:val="center"/>
          </w:tcPr>
          <w:p w:rsidR="006F5529" w:rsidRPr="003558FD" w:rsidRDefault="006F5529" w:rsidP="003558FD">
            <w:pPr>
              <w:pStyle w:val="af5"/>
              <w:numPr>
                <w:ilvl w:val="0"/>
                <w:numId w:val="73"/>
              </w:numPr>
              <w:jc w:val="center"/>
              <w:rPr>
                <w:szCs w:val="22"/>
              </w:rPr>
            </w:pP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6F5529" w:rsidRPr="003558FD" w:rsidRDefault="006F5529" w:rsidP="00F15CB4">
            <w:pPr>
              <w:jc w:val="left"/>
              <w:rPr>
                <w:sz w:val="21"/>
                <w:szCs w:val="21"/>
              </w:rPr>
            </w:pPr>
            <w:r w:rsidRPr="003558FD">
              <w:rPr>
                <w:sz w:val="21"/>
                <w:szCs w:val="21"/>
              </w:rPr>
              <w:t>Огурцы свежие высшего сорта (короткоплодные</w:t>
            </w:r>
          </w:p>
          <w:p w:rsidR="006F5529" w:rsidRPr="003558FD" w:rsidRDefault="006F5529" w:rsidP="00F15CB4">
            <w:pPr>
              <w:jc w:val="left"/>
              <w:rPr>
                <w:sz w:val="21"/>
                <w:szCs w:val="21"/>
              </w:rPr>
            </w:pPr>
            <w:r w:rsidRPr="003558FD">
              <w:rPr>
                <w:sz w:val="21"/>
                <w:szCs w:val="21"/>
              </w:rPr>
              <w:t>среднеплодные</w:t>
            </w:r>
          </w:p>
          <w:p w:rsidR="006F5529" w:rsidRPr="003558FD" w:rsidRDefault="006F5529" w:rsidP="00F15CB4">
            <w:pPr>
              <w:jc w:val="left"/>
              <w:rPr>
                <w:sz w:val="21"/>
                <w:szCs w:val="21"/>
              </w:rPr>
            </w:pPr>
            <w:r w:rsidRPr="003558FD">
              <w:rPr>
                <w:sz w:val="21"/>
                <w:szCs w:val="21"/>
              </w:rPr>
              <w:t>длинноплодные)</w:t>
            </w:r>
          </w:p>
        </w:tc>
        <w:tc>
          <w:tcPr>
            <w:tcW w:w="1984" w:type="dxa"/>
            <w:tcBorders>
              <w:top w:val="nil"/>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01.13.32.000</w:t>
            </w:r>
          </w:p>
        </w:tc>
        <w:tc>
          <w:tcPr>
            <w:tcW w:w="1527" w:type="dxa"/>
            <w:tcBorders>
              <w:top w:val="nil"/>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1</w:t>
            </w:r>
          </w:p>
        </w:tc>
        <w:tc>
          <w:tcPr>
            <w:tcW w:w="1556" w:type="dxa"/>
            <w:tcBorders>
              <w:top w:val="nil"/>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Килограмм</w:t>
            </w:r>
          </w:p>
        </w:tc>
        <w:tc>
          <w:tcPr>
            <w:tcW w:w="1273" w:type="dxa"/>
            <w:tcBorders>
              <w:top w:val="nil"/>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Pr>
                <w:szCs w:val="22"/>
              </w:rPr>
              <w:t>290,00</w:t>
            </w:r>
          </w:p>
        </w:tc>
        <w:tc>
          <w:tcPr>
            <w:tcW w:w="1302" w:type="dxa"/>
            <w:tcBorders>
              <w:top w:val="nil"/>
              <w:left w:val="nil"/>
              <w:bottom w:val="single" w:sz="4" w:space="0" w:color="auto"/>
              <w:right w:val="single" w:sz="4" w:space="0" w:color="auto"/>
            </w:tcBorders>
            <w:shd w:val="clear" w:color="auto" w:fill="auto"/>
            <w:vAlign w:val="center"/>
            <w:hideMark/>
          </w:tcPr>
          <w:p w:rsidR="006F5529" w:rsidRPr="003558FD" w:rsidRDefault="006F5529" w:rsidP="00F15CB4">
            <w:pPr>
              <w:jc w:val="center"/>
              <w:rPr>
                <w:szCs w:val="22"/>
              </w:rPr>
            </w:pPr>
            <w:r>
              <w:rPr>
                <w:szCs w:val="22"/>
              </w:rPr>
              <w:t>290,00</w:t>
            </w:r>
          </w:p>
        </w:tc>
      </w:tr>
      <w:tr w:rsidR="006F5529" w:rsidRPr="003558FD" w:rsidTr="003558FD">
        <w:trPr>
          <w:trHeight w:val="323"/>
        </w:trPr>
        <w:tc>
          <w:tcPr>
            <w:tcW w:w="851" w:type="dxa"/>
            <w:tcBorders>
              <w:top w:val="single" w:sz="4" w:space="0" w:color="auto"/>
              <w:left w:val="single" w:sz="4" w:space="0" w:color="auto"/>
              <w:bottom w:val="single" w:sz="4" w:space="0" w:color="auto"/>
              <w:right w:val="single" w:sz="4" w:space="0" w:color="auto"/>
            </w:tcBorders>
            <w:vAlign w:val="center"/>
          </w:tcPr>
          <w:p w:rsidR="006F5529" w:rsidRPr="003558FD" w:rsidRDefault="006F5529" w:rsidP="003558FD">
            <w:pPr>
              <w:pStyle w:val="af5"/>
              <w:numPr>
                <w:ilvl w:val="0"/>
                <w:numId w:val="73"/>
              </w:numPr>
              <w:jc w:val="center"/>
              <w:rPr>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529" w:rsidRPr="003558FD" w:rsidRDefault="006F5529" w:rsidP="00F15CB4">
            <w:pPr>
              <w:jc w:val="left"/>
              <w:rPr>
                <w:sz w:val="21"/>
                <w:szCs w:val="21"/>
              </w:rPr>
            </w:pPr>
            <w:r w:rsidRPr="003558FD">
              <w:rPr>
                <w:sz w:val="21"/>
                <w:szCs w:val="21"/>
              </w:rPr>
              <w:t>Томаты свежие, высший сорт</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01.13.34.000</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1</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Килограмм</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Pr>
                <w:szCs w:val="22"/>
              </w:rPr>
              <w:t>320,00</w:t>
            </w:r>
          </w:p>
        </w:tc>
        <w:tc>
          <w:tcPr>
            <w:tcW w:w="1302"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F15CB4">
            <w:pPr>
              <w:jc w:val="center"/>
              <w:rPr>
                <w:szCs w:val="22"/>
              </w:rPr>
            </w:pPr>
            <w:r>
              <w:rPr>
                <w:szCs w:val="22"/>
              </w:rPr>
              <w:t>320,00</w:t>
            </w:r>
          </w:p>
        </w:tc>
      </w:tr>
      <w:tr w:rsidR="006F5529" w:rsidRPr="003558FD" w:rsidTr="003558FD">
        <w:trPr>
          <w:trHeight w:val="323"/>
        </w:trPr>
        <w:tc>
          <w:tcPr>
            <w:tcW w:w="851" w:type="dxa"/>
            <w:tcBorders>
              <w:top w:val="single" w:sz="4" w:space="0" w:color="auto"/>
              <w:left w:val="single" w:sz="4" w:space="0" w:color="auto"/>
              <w:bottom w:val="single" w:sz="4" w:space="0" w:color="auto"/>
              <w:right w:val="single" w:sz="4" w:space="0" w:color="auto"/>
            </w:tcBorders>
            <w:vAlign w:val="center"/>
          </w:tcPr>
          <w:p w:rsidR="006F5529" w:rsidRPr="003558FD" w:rsidRDefault="006F5529" w:rsidP="003558FD">
            <w:pPr>
              <w:pStyle w:val="af5"/>
              <w:numPr>
                <w:ilvl w:val="0"/>
                <w:numId w:val="73"/>
              </w:numPr>
              <w:jc w:val="center"/>
              <w:rPr>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529" w:rsidRPr="003558FD" w:rsidRDefault="006F5529" w:rsidP="00F15CB4">
            <w:pPr>
              <w:jc w:val="left"/>
              <w:rPr>
                <w:sz w:val="21"/>
                <w:szCs w:val="21"/>
                <w:highlight w:val="yellow"/>
              </w:rPr>
            </w:pPr>
            <w:r w:rsidRPr="003558FD">
              <w:rPr>
                <w:sz w:val="21"/>
                <w:szCs w:val="21"/>
              </w:rPr>
              <w:t>Сыр полутвердый 45-50% жирности</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sidRPr="003558FD">
              <w:rPr>
                <w:szCs w:val="22"/>
              </w:rPr>
              <w:t>10.51.40.120</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F15CB4">
            <w:pPr>
              <w:jc w:val="center"/>
              <w:rPr>
                <w:szCs w:val="22"/>
              </w:rPr>
            </w:pPr>
            <w:r w:rsidRPr="003558FD">
              <w:rPr>
                <w:szCs w:val="22"/>
              </w:rPr>
              <w:t>1</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F15CB4">
            <w:pPr>
              <w:jc w:val="center"/>
              <w:rPr>
                <w:szCs w:val="22"/>
              </w:rPr>
            </w:pPr>
            <w:r w:rsidRPr="003558FD">
              <w:rPr>
                <w:szCs w:val="22"/>
              </w:rPr>
              <w:t>Килограмм</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382232">
            <w:pPr>
              <w:jc w:val="center"/>
              <w:rPr>
                <w:szCs w:val="22"/>
              </w:rPr>
            </w:pPr>
            <w:r>
              <w:rPr>
                <w:szCs w:val="22"/>
              </w:rPr>
              <w:t>790,00</w:t>
            </w:r>
          </w:p>
        </w:tc>
        <w:tc>
          <w:tcPr>
            <w:tcW w:w="1302" w:type="dxa"/>
            <w:tcBorders>
              <w:top w:val="single" w:sz="4" w:space="0" w:color="auto"/>
              <w:left w:val="nil"/>
              <w:bottom w:val="single" w:sz="4" w:space="0" w:color="auto"/>
              <w:right w:val="single" w:sz="4" w:space="0" w:color="auto"/>
            </w:tcBorders>
            <w:shd w:val="clear" w:color="auto" w:fill="auto"/>
            <w:vAlign w:val="center"/>
            <w:hideMark/>
          </w:tcPr>
          <w:p w:rsidR="006F5529" w:rsidRPr="003558FD" w:rsidRDefault="006F5529" w:rsidP="00F15CB4">
            <w:pPr>
              <w:jc w:val="center"/>
              <w:rPr>
                <w:szCs w:val="22"/>
              </w:rPr>
            </w:pPr>
            <w:r>
              <w:rPr>
                <w:szCs w:val="22"/>
              </w:rPr>
              <w:t>790,00</w:t>
            </w:r>
          </w:p>
        </w:tc>
      </w:tr>
    </w:tbl>
    <w:p w:rsidR="00965C88" w:rsidRPr="003558FD" w:rsidRDefault="00965C88" w:rsidP="00551526">
      <w:pPr>
        <w:pStyle w:val="LBBodyText1"/>
        <w:spacing w:before="0" w:after="0"/>
      </w:pPr>
    </w:p>
    <w:p w:rsidR="00965C88" w:rsidRPr="00E25E28" w:rsidRDefault="00965C88" w:rsidP="002834C9">
      <w:pPr>
        <w:pStyle w:val="LBBodyText1"/>
        <w:spacing w:before="0"/>
        <w:rPr>
          <w:b/>
          <w:sz w:val="20"/>
        </w:rPr>
      </w:pPr>
    </w:p>
    <w:p w:rsidR="00965C88" w:rsidRPr="00E25E28" w:rsidRDefault="00965C88">
      <w:pPr>
        <w:pStyle w:val="LBBodyText1"/>
        <w:rPr>
          <w:b/>
          <w:sz w:val="20"/>
        </w:rPr>
      </w:pPr>
    </w:p>
    <w:tbl>
      <w:tblPr>
        <w:tblW w:w="9571" w:type="dxa"/>
        <w:tblCellMar>
          <w:left w:w="10" w:type="dxa"/>
          <w:right w:w="10" w:type="dxa"/>
        </w:tblCellMar>
        <w:tblLook w:val="04A0"/>
      </w:tblPr>
      <w:tblGrid>
        <w:gridCol w:w="4785"/>
        <w:gridCol w:w="4786"/>
      </w:tblGrid>
      <w:tr w:rsidR="00965C88" w:rsidRPr="00E25E28">
        <w:tc>
          <w:tcPr>
            <w:tcW w:w="4785" w:type="dxa"/>
            <w:tcMar>
              <w:top w:w="0" w:type="dxa"/>
              <w:left w:w="108" w:type="dxa"/>
              <w:bottom w:w="0" w:type="dxa"/>
              <w:right w:w="108" w:type="dxa"/>
            </w:tcMar>
          </w:tcPr>
          <w:p w:rsidR="00965C88" w:rsidRPr="00E25E28" w:rsidRDefault="0021345F">
            <w:pPr>
              <w:pStyle w:val="LBBodyText2"/>
              <w:ind w:left="0"/>
              <w:rPr>
                <w:b/>
              </w:rPr>
            </w:pPr>
            <w:r w:rsidRPr="00E25E28">
              <w:rPr>
                <w:b/>
              </w:rPr>
              <w:t>Заказчик</w:t>
            </w:r>
          </w:p>
          <w:p w:rsidR="00965C88" w:rsidRPr="00E25E28" w:rsidRDefault="0021345F">
            <w:pPr>
              <w:pStyle w:val="LBBodyText1"/>
            </w:pPr>
            <w:r w:rsidRPr="00E25E28">
              <w:t xml:space="preserve"> </w:t>
            </w:r>
          </w:p>
          <w:p w:rsidR="00965C88" w:rsidRPr="00E25E28" w:rsidRDefault="0021345F">
            <w:pPr>
              <w:pStyle w:val="LBBodyText2"/>
              <w:ind w:left="0"/>
            </w:pPr>
            <w:r w:rsidRPr="00E25E28">
              <w:t>_________________________</w:t>
            </w:r>
          </w:p>
          <w:p w:rsidR="00BE12E4" w:rsidRPr="00E25E28" w:rsidRDefault="00BE12E4" w:rsidP="00BE12E4">
            <w:pPr>
              <w:pStyle w:val="LBBodyText2"/>
              <w:ind w:left="0"/>
              <w:jc w:val="left"/>
            </w:pPr>
            <w:r w:rsidRPr="00E25E28">
              <w:t>Ханова Наталья Николаевна</w:t>
            </w:r>
          </w:p>
          <w:p w:rsidR="00BE12E4" w:rsidRPr="00E25E28" w:rsidRDefault="00BE12E4" w:rsidP="00BE12E4">
            <w:pPr>
              <w:pStyle w:val="LBBodyText2"/>
              <w:ind w:left="0"/>
              <w:jc w:val="left"/>
            </w:pPr>
            <w:r w:rsidRPr="00E25E28">
              <w:t>Заведующий</w:t>
            </w:r>
          </w:p>
          <w:p w:rsidR="00965C88" w:rsidRPr="00E25E28" w:rsidRDefault="00BE12E4" w:rsidP="00BE12E4">
            <w:pPr>
              <w:pStyle w:val="LBBodyText2"/>
              <w:ind w:left="0"/>
              <w:jc w:val="left"/>
            </w:pPr>
            <w:r w:rsidRPr="00E25E28">
              <w:t>МБДОУ «ДЕТСКИЙ САД №2 КОМБИНИРОВАННОГО ВИДА»</w:t>
            </w:r>
          </w:p>
        </w:tc>
        <w:tc>
          <w:tcPr>
            <w:tcW w:w="4786" w:type="dxa"/>
            <w:tcMar>
              <w:top w:w="0" w:type="dxa"/>
              <w:left w:w="108" w:type="dxa"/>
              <w:bottom w:w="0" w:type="dxa"/>
              <w:right w:w="108" w:type="dxa"/>
            </w:tcMar>
          </w:tcPr>
          <w:p w:rsidR="00965C88" w:rsidRPr="00E25E28" w:rsidRDefault="0021345F">
            <w:pPr>
              <w:pStyle w:val="LBBodyText2"/>
              <w:ind w:left="0"/>
              <w:rPr>
                <w:b/>
              </w:rPr>
            </w:pPr>
            <w:r w:rsidRPr="00E25E28">
              <w:rPr>
                <w:b/>
              </w:rPr>
              <w:t>Поставщик</w:t>
            </w:r>
          </w:p>
          <w:p w:rsidR="00965C88" w:rsidRPr="00E25E28" w:rsidRDefault="0021345F">
            <w:pPr>
              <w:pStyle w:val="LBBodyText2"/>
              <w:ind w:left="0"/>
            </w:pPr>
            <w:r w:rsidRPr="00E25E28">
              <w:t xml:space="preserve"> </w:t>
            </w:r>
          </w:p>
          <w:p w:rsidR="00965C88" w:rsidRPr="00E25E28" w:rsidRDefault="0021345F">
            <w:pPr>
              <w:pStyle w:val="LBBodyText2"/>
              <w:ind w:left="-15"/>
            </w:pPr>
            <w:r w:rsidRPr="00E25E28">
              <w:t>_________________________</w:t>
            </w:r>
          </w:p>
          <w:p w:rsidR="006B01DC" w:rsidRPr="00FB5565" w:rsidRDefault="006B01DC" w:rsidP="006B01DC">
            <w:pPr>
              <w:pStyle w:val="LBBodyText2"/>
              <w:ind w:left="0"/>
              <w:jc w:val="left"/>
              <w:rPr>
                <w:color w:val="FFFFFF" w:themeColor="background1"/>
              </w:rPr>
            </w:pPr>
            <w:r w:rsidRPr="00FB5565">
              <w:rPr>
                <w:color w:val="FFFFFF" w:themeColor="background1"/>
              </w:rPr>
              <w:t>Галактионова Надежда Игоревна</w:t>
            </w:r>
          </w:p>
          <w:p w:rsidR="006B01DC" w:rsidRPr="00FB5565" w:rsidRDefault="006B01DC" w:rsidP="006B01DC">
            <w:pPr>
              <w:pStyle w:val="LBBodyText2"/>
              <w:ind w:left="0"/>
              <w:jc w:val="left"/>
              <w:rPr>
                <w:color w:val="FFFFFF" w:themeColor="background1"/>
              </w:rPr>
            </w:pPr>
            <w:r w:rsidRPr="00FB5565">
              <w:rPr>
                <w:color w:val="FFFFFF" w:themeColor="background1"/>
              </w:rPr>
              <w:t>Генеральный директор</w:t>
            </w:r>
          </w:p>
          <w:p w:rsidR="00965C88" w:rsidRPr="00E25E28" w:rsidRDefault="006B01DC" w:rsidP="006B01DC">
            <w:pPr>
              <w:pStyle w:val="LBBodyText2"/>
              <w:ind w:left="0"/>
              <w:jc w:val="left"/>
            </w:pPr>
            <w:r w:rsidRPr="00FB5565">
              <w:rPr>
                <w:color w:val="FFFFFF" w:themeColor="background1"/>
              </w:rPr>
              <w:t>ООО "ПРИМА"</w:t>
            </w:r>
          </w:p>
        </w:tc>
      </w:tr>
    </w:tbl>
    <w:p w:rsidR="00965C88" w:rsidRPr="00E25E28" w:rsidRDefault="0021345F">
      <w:pPr>
        <w:pageBreakBefore/>
        <w:jc w:val="right"/>
      </w:pPr>
      <w:r w:rsidRPr="00E25E28">
        <w:lastRenderedPageBreak/>
        <w:t xml:space="preserve">Приложение № 2 к Контракту </w:t>
      </w:r>
    </w:p>
    <w:p w:rsidR="00965C88" w:rsidRPr="00E25E28" w:rsidRDefault="0021345F">
      <w:pPr>
        <w:pStyle w:val="LBBodyText1"/>
        <w:spacing w:before="0" w:after="0"/>
        <w:jc w:val="right"/>
      </w:pPr>
      <w:r w:rsidRPr="00E25E28">
        <w:t>от «____»</w:t>
      </w:r>
      <w:r w:rsidR="00706CAB" w:rsidRPr="00E25E28">
        <w:t xml:space="preserve"> </w:t>
      </w:r>
      <w:r w:rsidR="00FB5565">
        <w:t>окт</w:t>
      </w:r>
      <w:r w:rsidR="003558FD">
        <w:t>я</w:t>
      </w:r>
      <w:r w:rsidR="00FB5565">
        <w:t>бря</w:t>
      </w:r>
      <w:r w:rsidR="000D3A9D" w:rsidRPr="00E25E28">
        <w:t xml:space="preserve"> 2026</w:t>
      </w:r>
      <w:r w:rsidR="00706CAB" w:rsidRPr="00E25E28">
        <w:t xml:space="preserve"> </w:t>
      </w:r>
      <w:r w:rsidRPr="00E25E28">
        <w:t xml:space="preserve"> г.</w:t>
      </w:r>
    </w:p>
    <w:p w:rsidR="00965C88" w:rsidRPr="00E25E28" w:rsidRDefault="0021345F" w:rsidP="00706CAB">
      <w:pPr>
        <w:pStyle w:val="LBBodyText1"/>
        <w:spacing w:before="0" w:after="0"/>
        <w:jc w:val="right"/>
      </w:pPr>
      <w:r w:rsidRPr="00E25E28">
        <w:t xml:space="preserve">№ </w:t>
      </w:r>
      <w:r w:rsidR="00FB5565">
        <w:t>___________</w:t>
      </w:r>
    </w:p>
    <w:p w:rsidR="000D3A9D" w:rsidRPr="00E25E28" w:rsidRDefault="0021345F" w:rsidP="000D3A9D">
      <w:pPr>
        <w:pStyle w:val="LBBodyText1"/>
        <w:jc w:val="center"/>
        <w:rPr>
          <w:b/>
        </w:rPr>
      </w:pPr>
      <w:r w:rsidRPr="00E25E28">
        <w:rPr>
          <w:b/>
        </w:rPr>
        <w:t>ОПИСАНИЕ ОБЪЕКТА ЗАКУПКИ</w:t>
      </w:r>
    </w:p>
    <w:p w:rsidR="000D3A9D" w:rsidRPr="00E25E28" w:rsidRDefault="000D3A9D">
      <w:pPr>
        <w:pStyle w:val="LBBodyText1"/>
        <w:jc w:val="center"/>
        <w:rPr>
          <w:b/>
        </w:rPr>
      </w:pPr>
      <w:r w:rsidRPr="00E25E28">
        <w:rPr>
          <w:b/>
        </w:rPr>
        <w:t>ПОСТАВКА ПРОДУКТОВ ПИТАНИЯ ДЛЯ НУЖД МБДОУ «ДЕТСКИЙ САД №2 КОМБИНИРОВАННОГО ВИДА»</w:t>
      </w:r>
    </w:p>
    <w:tbl>
      <w:tblPr>
        <w:tblW w:w="1111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3828"/>
        <w:gridCol w:w="1919"/>
        <w:gridCol w:w="1392"/>
        <w:gridCol w:w="1277"/>
      </w:tblGrid>
      <w:tr w:rsidR="003558FD" w:rsidRPr="003558FD" w:rsidTr="003558FD">
        <w:trPr>
          <w:trHeight w:val="1203"/>
        </w:trPr>
        <w:tc>
          <w:tcPr>
            <w:tcW w:w="2694" w:type="dxa"/>
            <w:shd w:val="clear" w:color="auto" w:fill="auto"/>
            <w:vAlign w:val="center"/>
            <w:hideMark/>
          </w:tcPr>
          <w:p w:rsidR="003558FD" w:rsidRPr="003558FD" w:rsidRDefault="003558FD" w:rsidP="003558FD">
            <w:pPr>
              <w:jc w:val="center"/>
              <w:rPr>
                <w:b/>
                <w:sz w:val="21"/>
                <w:szCs w:val="21"/>
              </w:rPr>
            </w:pPr>
            <w:r w:rsidRPr="003558FD">
              <w:rPr>
                <w:b/>
                <w:sz w:val="21"/>
                <w:szCs w:val="21"/>
              </w:rPr>
              <w:t>Наименование товара, работы, услуги</w:t>
            </w:r>
          </w:p>
        </w:tc>
        <w:tc>
          <w:tcPr>
            <w:tcW w:w="3828" w:type="dxa"/>
            <w:vAlign w:val="center"/>
          </w:tcPr>
          <w:p w:rsidR="003558FD" w:rsidRPr="003558FD" w:rsidRDefault="003558FD" w:rsidP="003558FD">
            <w:pPr>
              <w:jc w:val="center"/>
              <w:rPr>
                <w:b/>
                <w:sz w:val="21"/>
                <w:szCs w:val="21"/>
              </w:rPr>
            </w:pPr>
            <w:r w:rsidRPr="003558FD">
              <w:rPr>
                <w:b/>
                <w:sz w:val="21"/>
                <w:szCs w:val="21"/>
              </w:rPr>
              <w:t>Нормативный документ:</w:t>
            </w:r>
          </w:p>
          <w:p w:rsidR="003558FD" w:rsidRPr="003558FD" w:rsidRDefault="003558FD" w:rsidP="003558FD">
            <w:pPr>
              <w:jc w:val="center"/>
              <w:rPr>
                <w:b/>
                <w:sz w:val="21"/>
                <w:szCs w:val="21"/>
              </w:rPr>
            </w:pPr>
            <w:r w:rsidRPr="003558FD">
              <w:rPr>
                <w:b/>
                <w:sz w:val="21"/>
                <w:szCs w:val="21"/>
              </w:rPr>
              <w:t>ГОСТ, ОСТ, РСТ РФ,</w:t>
            </w:r>
          </w:p>
          <w:p w:rsidR="003558FD" w:rsidRPr="003558FD" w:rsidRDefault="003558FD" w:rsidP="003558FD">
            <w:pPr>
              <w:jc w:val="center"/>
              <w:rPr>
                <w:b/>
                <w:sz w:val="21"/>
                <w:szCs w:val="21"/>
              </w:rPr>
            </w:pPr>
            <w:r w:rsidRPr="003558FD">
              <w:rPr>
                <w:b/>
                <w:sz w:val="21"/>
                <w:szCs w:val="21"/>
              </w:rPr>
              <w:t>ТУ, СанПиН</w:t>
            </w:r>
          </w:p>
        </w:tc>
        <w:tc>
          <w:tcPr>
            <w:tcW w:w="1919" w:type="dxa"/>
            <w:shd w:val="clear" w:color="auto" w:fill="auto"/>
            <w:vAlign w:val="center"/>
            <w:hideMark/>
          </w:tcPr>
          <w:p w:rsidR="003558FD" w:rsidRPr="003558FD" w:rsidRDefault="003558FD" w:rsidP="003558FD">
            <w:pPr>
              <w:jc w:val="center"/>
              <w:rPr>
                <w:b/>
                <w:sz w:val="21"/>
                <w:szCs w:val="21"/>
              </w:rPr>
            </w:pPr>
            <w:r w:rsidRPr="003558FD">
              <w:rPr>
                <w:b/>
                <w:sz w:val="21"/>
                <w:szCs w:val="21"/>
              </w:rPr>
              <w:t>Код позиции</w:t>
            </w:r>
          </w:p>
        </w:tc>
        <w:tc>
          <w:tcPr>
            <w:tcW w:w="1392" w:type="dxa"/>
            <w:shd w:val="clear" w:color="auto" w:fill="auto"/>
            <w:vAlign w:val="center"/>
            <w:hideMark/>
          </w:tcPr>
          <w:p w:rsidR="003558FD" w:rsidRPr="003558FD" w:rsidRDefault="003558FD" w:rsidP="003558FD">
            <w:pPr>
              <w:jc w:val="center"/>
              <w:rPr>
                <w:b/>
                <w:sz w:val="21"/>
                <w:szCs w:val="21"/>
              </w:rPr>
            </w:pPr>
            <w:r w:rsidRPr="003558FD">
              <w:rPr>
                <w:b/>
                <w:sz w:val="21"/>
                <w:szCs w:val="21"/>
              </w:rPr>
              <w:t>Количество (объем работы, услуги)</w:t>
            </w:r>
          </w:p>
        </w:tc>
        <w:tc>
          <w:tcPr>
            <w:tcW w:w="1277" w:type="dxa"/>
            <w:shd w:val="clear" w:color="auto" w:fill="auto"/>
            <w:vAlign w:val="center"/>
            <w:hideMark/>
          </w:tcPr>
          <w:p w:rsidR="003558FD" w:rsidRPr="003558FD" w:rsidRDefault="003558FD" w:rsidP="003558FD">
            <w:pPr>
              <w:jc w:val="center"/>
              <w:rPr>
                <w:b/>
                <w:sz w:val="21"/>
                <w:szCs w:val="21"/>
              </w:rPr>
            </w:pPr>
            <w:r w:rsidRPr="003558FD">
              <w:rPr>
                <w:b/>
                <w:sz w:val="21"/>
                <w:szCs w:val="21"/>
              </w:rPr>
              <w:t>Единица измерения</w:t>
            </w:r>
          </w:p>
        </w:tc>
      </w:tr>
      <w:tr w:rsidR="003558FD" w:rsidRPr="003558FD" w:rsidTr="003558FD">
        <w:trPr>
          <w:trHeight w:val="323"/>
        </w:trPr>
        <w:tc>
          <w:tcPr>
            <w:tcW w:w="2694" w:type="dxa"/>
            <w:shd w:val="clear" w:color="auto" w:fill="auto"/>
            <w:vAlign w:val="center"/>
            <w:hideMark/>
          </w:tcPr>
          <w:p w:rsidR="003558FD" w:rsidRPr="003558FD" w:rsidRDefault="003558FD" w:rsidP="003558FD">
            <w:pPr>
              <w:jc w:val="left"/>
              <w:rPr>
                <w:sz w:val="21"/>
                <w:szCs w:val="21"/>
              </w:rPr>
            </w:pPr>
            <w:r w:rsidRPr="003558FD">
              <w:rPr>
                <w:sz w:val="21"/>
                <w:szCs w:val="21"/>
              </w:rPr>
              <w:t>Огурцы свежие высшего сорта (короткоплодные</w:t>
            </w:r>
          </w:p>
          <w:p w:rsidR="003558FD" w:rsidRPr="003558FD" w:rsidRDefault="003558FD" w:rsidP="003558FD">
            <w:pPr>
              <w:jc w:val="left"/>
              <w:rPr>
                <w:sz w:val="21"/>
                <w:szCs w:val="21"/>
              </w:rPr>
            </w:pPr>
            <w:r w:rsidRPr="003558FD">
              <w:rPr>
                <w:sz w:val="21"/>
                <w:szCs w:val="21"/>
              </w:rPr>
              <w:t>среднеплодные</w:t>
            </w:r>
          </w:p>
          <w:p w:rsidR="003558FD" w:rsidRPr="003558FD" w:rsidRDefault="003558FD" w:rsidP="003558FD">
            <w:pPr>
              <w:jc w:val="left"/>
              <w:rPr>
                <w:sz w:val="21"/>
                <w:szCs w:val="21"/>
              </w:rPr>
            </w:pPr>
            <w:r w:rsidRPr="003558FD">
              <w:rPr>
                <w:sz w:val="21"/>
                <w:szCs w:val="21"/>
              </w:rPr>
              <w:t>длинноплодные)</w:t>
            </w:r>
          </w:p>
        </w:tc>
        <w:tc>
          <w:tcPr>
            <w:tcW w:w="3828" w:type="dxa"/>
          </w:tcPr>
          <w:p w:rsidR="003558FD" w:rsidRPr="003558FD" w:rsidRDefault="003558FD" w:rsidP="003558FD">
            <w:pPr>
              <w:rPr>
                <w:sz w:val="21"/>
                <w:szCs w:val="21"/>
              </w:rPr>
            </w:pPr>
            <w:r w:rsidRPr="003558FD">
              <w:rPr>
                <w:sz w:val="21"/>
                <w:szCs w:val="21"/>
              </w:rPr>
              <w:t>Таможенный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 Технический регламент Таможенного союза «О безопасности упаковки» от 16.08.2011 ТР ТС 005/2011</w:t>
            </w:r>
          </w:p>
          <w:p w:rsidR="003558FD" w:rsidRPr="003558FD" w:rsidRDefault="003558FD" w:rsidP="003558FD">
            <w:pPr>
              <w:rPr>
                <w:sz w:val="21"/>
                <w:szCs w:val="21"/>
              </w:rPr>
            </w:pPr>
            <w:r w:rsidRPr="003558FD">
              <w:rPr>
                <w:sz w:val="21"/>
                <w:szCs w:val="21"/>
              </w:rPr>
              <w:t>ГОСТ 33932-2016</w:t>
            </w:r>
          </w:p>
        </w:tc>
        <w:tc>
          <w:tcPr>
            <w:tcW w:w="1919" w:type="dxa"/>
            <w:shd w:val="clear" w:color="auto" w:fill="auto"/>
            <w:vAlign w:val="center"/>
            <w:hideMark/>
          </w:tcPr>
          <w:p w:rsidR="003558FD" w:rsidRPr="003558FD" w:rsidRDefault="003558FD" w:rsidP="00E25E28">
            <w:pPr>
              <w:jc w:val="center"/>
              <w:rPr>
                <w:sz w:val="21"/>
                <w:szCs w:val="21"/>
              </w:rPr>
            </w:pPr>
            <w:r w:rsidRPr="003558FD">
              <w:rPr>
                <w:sz w:val="21"/>
                <w:szCs w:val="21"/>
              </w:rPr>
              <w:t>01.13.32.000</w:t>
            </w:r>
          </w:p>
        </w:tc>
        <w:tc>
          <w:tcPr>
            <w:tcW w:w="1392" w:type="dxa"/>
            <w:shd w:val="clear" w:color="auto" w:fill="auto"/>
            <w:vAlign w:val="center"/>
            <w:hideMark/>
          </w:tcPr>
          <w:p w:rsidR="003558FD" w:rsidRPr="003558FD" w:rsidRDefault="003558FD" w:rsidP="00E25E28">
            <w:pPr>
              <w:jc w:val="center"/>
              <w:rPr>
                <w:sz w:val="21"/>
                <w:szCs w:val="21"/>
              </w:rPr>
            </w:pPr>
            <w:r w:rsidRPr="003558FD">
              <w:rPr>
                <w:sz w:val="21"/>
                <w:szCs w:val="21"/>
              </w:rPr>
              <w:t>1</w:t>
            </w:r>
          </w:p>
        </w:tc>
        <w:tc>
          <w:tcPr>
            <w:tcW w:w="1277" w:type="dxa"/>
            <w:shd w:val="clear" w:color="auto" w:fill="auto"/>
            <w:vAlign w:val="center"/>
            <w:hideMark/>
          </w:tcPr>
          <w:p w:rsidR="003558FD" w:rsidRPr="003558FD" w:rsidRDefault="003558FD" w:rsidP="00E25E28">
            <w:pPr>
              <w:jc w:val="center"/>
              <w:rPr>
                <w:sz w:val="21"/>
                <w:szCs w:val="21"/>
              </w:rPr>
            </w:pPr>
            <w:r w:rsidRPr="003558FD">
              <w:rPr>
                <w:sz w:val="21"/>
                <w:szCs w:val="21"/>
              </w:rPr>
              <w:t>Килограмм</w:t>
            </w:r>
          </w:p>
        </w:tc>
      </w:tr>
      <w:tr w:rsidR="003558FD" w:rsidRPr="003558FD" w:rsidTr="003558FD">
        <w:trPr>
          <w:trHeight w:val="323"/>
        </w:trPr>
        <w:tc>
          <w:tcPr>
            <w:tcW w:w="2694" w:type="dxa"/>
            <w:shd w:val="clear" w:color="auto" w:fill="auto"/>
            <w:vAlign w:val="center"/>
            <w:hideMark/>
          </w:tcPr>
          <w:p w:rsidR="003558FD" w:rsidRPr="003558FD" w:rsidRDefault="003558FD" w:rsidP="00E25E28">
            <w:pPr>
              <w:jc w:val="left"/>
              <w:rPr>
                <w:sz w:val="21"/>
                <w:szCs w:val="21"/>
              </w:rPr>
            </w:pPr>
            <w:r w:rsidRPr="003558FD">
              <w:rPr>
                <w:sz w:val="21"/>
                <w:szCs w:val="21"/>
              </w:rPr>
              <w:t>Томаты свежие, высший сорт</w:t>
            </w:r>
          </w:p>
        </w:tc>
        <w:tc>
          <w:tcPr>
            <w:tcW w:w="3828" w:type="dxa"/>
          </w:tcPr>
          <w:p w:rsidR="003558FD" w:rsidRPr="003558FD" w:rsidRDefault="003558FD" w:rsidP="003558FD">
            <w:pPr>
              <w:rPr>
                <w:sz w:val="21"/>
                <w:szCs w:val="21"/>
              </w:rPr>
            </w:pPr>
            <w:r w:rsidRPr="003558FD">
              <w:rPr>
                <w:sz w:val="21"/>
                <w:szCs w:val="21"/>
              </w:rPr>
              <w:t>Таможенный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 Технический регламент Таможенного союза «О безопасности упаковки» от 16.08.2011 ТР ТС 005/2011</w:t>
            </w:r>
          </w:p>
          <w:p w:rsidR="003558FD" w:rsidRPr="003558FD" w:rsidRDefault="003558FD" w:rsidP="003558FD">
            <w:pPr>
              <w:rPr>
                <w:sz w:val="21"/>
                <w:szCs w:val="21"/>
              </w:rPr>
            </w:pPr>
            <w:r w:rsidRPr="003558FD">
              <w:rPr>
                <w:sz w:val="21"/>
                <w:szCs w:val="21"/>
              </w:rPr>
              <w:t>ГОСТ 34298-2017</w:t>
            </w:r>
          </w:p>
        </w:tc>
        <w:tc>
          <w:tcPr>
            <w:tcW w:w="1919" w:type="dxa"/>
            <w:shd w:val="clear" w:color="auto" w:fill="auto"/>
            <w:vAlign w:val="center"/>
            <w:hideMark/>
          </w:tcPr>
          <w:p w:rsidR="003558FD" w:rsidRPr="003558FD" w:rsidRDefault="003558FD" w:rsidP="00E25E28">
            <w:pPr>
              <w:jc w:val="center"/>
              <w:rPr>
                <w:sz w:val="21"/>
                <w:szCs w:val="21"/>
              </w:rPr>
            </w:pPr>
            <w:r w:rsidRPr="003558FD">
              <w:rPr>
                <w:sz w:val="21"/>
                <w:szCs w:val="21"/>
              </w:rPr>
              <w:t>01.13.34.000</w:t>
            </w:r>
          </w:p>
        </w:tc>
        <w:tc>
          <w:tcPr>
            <w:tcW w:w="1392" w:type="dxa"/>
            <w:shd w:val="clear" w:color="auto" w:fill="auto"/>
            <w:vAlign w:val="center"/>
            <w:hideMark/>
          </w:tcPr>
          <w:p w:rsidR="003558FD" w:rsidRPr="003558FD" w:rsidRDefault="003558FD" w:rsidP="00E25E28">
            <w:pPr>
              <w:jc w:val="center"/>
              <w:rPr>
                <w:sz w:val="21"/>
                <w:szCs w:val="21"/>
              </w:rPr>
            </w:pPr>
            <w:r w:rsidRPr="003558FD">
              <w:rPr>
                <w:sz w:val="21"/>
                <w:szCs w:val="21"/>
              </w:rPr>
              <w:t>1</w:t>
            </w:r>
          </w:p>
        </w:tc>
        <w:tc>
          <w:tcPr>
            <w:tcW w:w="1277" w:type="dxa"/>
            <w:shd w:val="clear" w:color="auto" w:fill="auto"/>
            <w:vAlign w:val="center"/>
            <w:hideMark/>
          </w:tcPr>
          <w:p w:rsidR="003558FD" w:rsidRPr="003558FD" w:rsidRDefault="003558FD" w:rsidP="00E25E28">
            <w:pPr>
              <w:jc w:val="center"/>
              <w:rPr>
                <w:sz w:val="21"/>
                <w:szCs w:val="21"/>
              </w:rPr>
            </w:pPr>
            <w:r w:rsidRPr="003558FD">
              <w:rPr>
                <w:sz w:val="21"/>
                <w:szCs w:val="21"/>
              </w:rPr>
              <w:t>Килограмм</w:t>
            </w:r>
          </w:p>
        </w:tc>
      </w:tr>
      <w:tr w:rsidR="003558FD" w:rsidRPr="003558FD" w:rsidTr="003558FD">
        <w:trPr>
          <w:trHeight w:val="323"/>
        </w:trPr>
        <w:tc>
          <w:tcPr>
            <w:tcW w:w="2694" w:type="dxa"/>
            <w:shd w:val="clear" w:color="auto" w:fill="auto"/>
            <w:vAlign w:val="center"/>
            <w:hideMark/>
          </w:tcPr>
          <w:p w:rsidR="003558FD" w:rsidRPr="003558FD" w:rsidRDefault="003558FD" w:rsidP="00E25E28">
            <w:pPr>
              <w:jc w:val="left"/>
              <w:rPr>
                <w:sz w:val="21"/>
                <w:szCs w:val="21"/>
                <w:highlight w:val="yellow"/>
              </w:rPr>
            </w:pPr>
            <w:r w:rsidRPr="003558FD">
              <w:rPr>
                <w:sz w:val="21"/>
                <w:szCs w:val="21"/>
              </w:rPr>
              <w:t>Сыр полутвердый 45-50% жирности</w:t>
            </w:r>
          </w:p>
        </w:tc>
        <w:tc>
          <w:tcPr>
            <w:tcW w:w="3828" w:type="dxa"/>
          </w:tcPr>
          <w:p w:rsidR="003558FD" w:rsidRPr="003558FD" w:rsidRDefault="003558FD" w:rsidP="003558FD">
            <w:pPr>
              <w:rPr>
                <w:sz w:val="21"/>
                <w:szCs w:val="21"/>
              </w:rPr>
            </w:pPr>
            <w:r w:rsidRPr="003558FD">
              <w:rPr>
                <w:sz w:val="21"/>
                <w:szCs w:val="21"/>
              </w:rPr>
              <w:t xml:space="preserve">Таможенный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 Технический регламент Таможенного союза «О безопасности упаковки» от 16.08.2011 Технический регламент Таможенного союза «О безопасности молока и молочной продукции» от 09.10.2013 № 33\2013 </w:t>
            </w:r>
          </w:p>
          <w:p w:rsidR="003558FD" w:rsidRPr="003558FD" w:rsidRDefault="003558FD" w:rsidP="003558FD">
            <w:pPr>
              <w:rPr>
                <w:sz w:val="21"/>
                <w:szCs w:val="21"/>
              </w:rPr>
            </w:pPr>
            <w:r w:rsidRPr="003558FD">
              <w:rPr>
                <w:sz w:val="21"/>
                <w:szCs w:val="21"/>
              </w:rPr>
              <w:t>ГОСТ 32260—2013,</w:t>
            </w:r>
          </w:p>
          <w:p w:rsidR="003558FD" w:rsidRPr="003558FD" w:rsidRDefault="003558FD" w:rsidP="003558FD">
            <w:pPr>
              <w:rPr>
                <w:sz w:val="21"/>
                <w:szCs w:val="21"/>
                <w:highlight w:val="yellow"/>
              </w:rPr>
            </w:pPr>
            <w:r w:rsidRPr="003558FD">
              <w:rPr>
                <w:sz w:val="21"/>
                <w:szCs w:val="21"/>
              </w:rPr>
              <w:t>ГОСТ 52686-2006</w:t>
            </w:r>
          </w:p>
        </w:tc>
        <w:tc>
          <w:tcPr>
            <w:tcW w:w="1919" w:type="dxa"/>
            <w:shd w:val="clear" w:color="auto" w:fill="auto"/>
            <w:vAlign w:val="center"/>
            <w:hideMark/>
          </w:tcPr>
          <w:p w:rsidR="003558FD" w:rsidRPr="003558FD" w:rsidRDefault="003558FD" w:rsidP="00E25E28">
            <w:pPr>
              <w:jc w:val="center"/>
              <w:rPr>
                <w:sz w:val="21"/>
                <w:szCs w:val="21"/>
                <w:highlight w:val="yellow"/>
              </w:rPr>
            </w:pPr>
            <w:r w:rsidRPr="003558FD">
              <w:rPr>
                <w:sz w:val="21"/>
                <w:szCs w:val="21"/>
              </w:rPr>
              <w:t>10.51.40.120</w:t>
            </w:r>
          </w:p>
        </w:tc>
        <w:tc>
          <w:tcPr>
            <w:tcW w:w="1392" w:type="dxa"/>
            <w:shd w:val="clear" w:color="auto" w:fill="auto"/>
            <w:vAlign w:val="center"/>
            <w:hideMark/>
          </w:tcPr>
          <w:p w:rsidR="003558FD" w:rsidRPr="003558FD" w:rsidRDefault="003558FD" w:rsidP="00E25E28">
            <w:pPr>
              <w:jc w:val="center"/>
              <w:rPr>
                <w:sz w:val="21"/>
                <w:szCs w:val="21"/>
              </w:rPr>
            </w:pPr>
            <w:r w:rsidRPr="003558FD">
              <w:rPr>
                <w:sz w:val="21"/>
                <w:szCs w:val="21"/>
              </w:rPr>
              <w:t>1</w:t>
            </w:r>
          </w:p>
        </w:tc>
        <w:tc>
          <w:tcPr>
            <w:tcW w:w="1277" w:type="dxa"/>
            <w:shd w:val="clear" w:color="auto" w:fill="auto"/>
            <w:vAlign w:val="center"/>
            <w:hideMark/>
          </w:tcPr>
          <w:p w:rsidR="003558FD" w:rsidRPr="003558FD" w:rsidRDefault="003558FD" w:rsidP="00E25E28">
            <w:pPr>
              <w:jc w:val="center"/>
              <w:rPr>
                <w:sz w:val="21"/>
                <w:szCs w:val="21"/>
              </w:rPr>
            </w:pPr>
            <w:r w:rsidRPr="003558FD">
              <w:rPr>
                <w:sz w:val="21"/>
                <w:szCs w:val="21"/>
              </w:rPr>
              <w:t>Килограмм</w:t>
            </w:r>
          </w:p>
        </w:tc>
      </w:tr>
    </w:tbl>
    <w:p w:rsidR="00551526" w:rsidRPr="00E25E28" w:rsidRDefault="00551526">
      <w:pPr>
        <w:pStyle w:val="LBBodyText1"/>
        <w:jc w:val="center"/>
        <w:rPr>
          <w:b/>
        </w:rPr>
      </w:pPr>
    </w:p>
    <w:p w:rsidR="002834C9" w:rsidRPr="00E25E28" w:rsidRDefault="002834C9" w:rsidP="002834C9">
      <w:pPr>
        <w:pStyle w:val="LBBodyText2"/>
        <w:ind w:left="0"/>
      </w:pPr>
      <w:r w:rsidRPr="00E25E28">
        <w:t>Продукты питания (товар) должны соответствовать:</w:t>
      </w:r>
    </w:p>
    <w:p w:rsidR="002834C9" w:rsidRPr="00E25E28" w:rsidRDefault="002834C9" w:rsidP="002834C9">
      <w:pPr>
        <w:pStyle w:val="LBBodyText2"/>
        <w:ind w:left="0"/>
      </w:pPr>
      <w:r w:rsidRPr="00E25E28">
        <w:t>- Соответствие товаров вышеуказанным требованиям на момент поставки должно подтверждаться следующими документами (либо их заверенными копиями):</w:t>
      </w:r>
    </w:p>
    <w:p w:rsidR="002834C9" w:rsidRPr="00E25E28" w:rsidRDefault="002834C9" w:rsidP="002834C9">
      <w:pPr>
        <w:pStyle w:val="LBBodyText2"/>
        <w:ind w:left="0"/>
      </w:pPr>
      <w:r w:rsidRPr="00E25E28">
        <w:t>- Декларациями о соответствии (в случае, если товар входит в перечень продукции, подтверждение соответствия которой осуществляется в форме принятия декларации о соответствии);</w:t>
      </w:r>
    </w:p>
    <w:p w:rsidR="002834C9" w:rsidRPr="00E25E28" w:rsidRDefault="002834C9" w:rsidP="002834C9">
      <w:pPr>
        <w:pStyle w:val="LBBodyText2"/>
        <w:ind w:left="0"/>
      </w:pPr>
      <w:r w:rsidRPr="00E25E28">
        <w:lastRenderedPageBreak/>
        <w:t>- Ветеринарными свидетельствами (ветеринарными сертификатами, декларациями о соответствии);</w:t>
      </w:r>
    </w:p>
    <w:p w:rsidR="002834C9" w:rsidRPr="00E25E28" w:rsidRDefault="002834C9" w:rsidP="002834C9">
      <w:pPr>
        <w:pStyle w:val="LBBodyText2"/>
        <w:ind w:left="0"/>
      </w:pPr>
      <w:r w:rsidRPr="00E25E28">
        <w:t xml:space="preserve">- Санитарно-эпидемиологическими заключениями. </w:t>
      </w:r>
    </w:p>
    <w:p w:rsidR="002834C9" w:rsidRPr="00E25E28" w:rsidRDefault="002834C9" w:rsidP="002834C9">
      <w:pPr>
        <w:pStyle w:val="LBBodyText2"/>
        <w:ind w:left="0"/>
      </w:pPr>
      <w:r w:rsidRPr="00E25E28">
        <w:t>- Упаковка и маркировка товара, а также отгрузка товара, транспортирование и хранение должны быть осуществлены Поставщиком в соответствии с требованиями законодательства РФ, в том числе государственных стандартов, указанных в Техническом задании, технических регламентов, технических условий, санитарных правил и норм.</w:t>
      </w:r>
    </w:p>
    <w:p w:rsidR="002834C9" w:rsidRPr="00E25E28" w:rsidRDefault="002834C9" w:rsidP="002834C9">
      <w:pPr>
        <w:pStyle w:val="LBBodyText2"/>
        <w:ind w:left="0"/>
      </w:pPr>
      <w:r w:rsidRPr="00E25E28">
        <w:t>- Потребительская и транспортная тара, упаковочные материалы и скрепляющие средства, используемые для упаковывания и укупоривания продукта, должны соответствовать требованиям действующего законодательства, и других нормативных и правовых актов, устанавливающих возможность их применения для упаковки, документам, по которым они изготовлены, обеспечивать сохранность и качество товара при транспортировании и хранении в течение всего срока годности, а также должны быть разрешены в установленном порядке для контакта с аналогичными пищевыми продуктами.</w:t>
      </w:r>
    </w:p>
    <w:p w:rsidR="002834C9" w:rsidRPr="00E25E28" w:rsidRDefault="002834C9" w:rsidP="002834C9">
      <w:pPr>
        <w:pStyle w:val="LBBodyText2"/>
        <w:ind w:left="0"/>
      </w:pPr>
      <w:r w:rsidRPr="00E25E28">
        <w:t>- Маркировка должна быть четкой, средства для маркировки не должны влиять на показатели качества товара и должны быть изготовлены из материалов, допущенных в установленном порядке для контакта с пищевыми продуктами. Дата изготовления товара (срок годности) должна быть отчетливо видна на упаковке товара, либо быть отражена в товаросопроводительных документах.</w:t>
      </w:r>
    </w:p>
    <w:p w:rsidR="002834C9" w:rsidRPr="00E25E28" w:rsidRDefault="002834C9" w:rsidP="002834C9">
      <w:pPr>
        <w:pStyle w:val="LBBodyText2"/>
        <w:ind w:left="0"/>
      </w:pPr>
      <w:r w:rsidRPr="00E25E28">
        <w:t>- Отгрузка товара, имеющего установленный нормативно-технической документацией срок годности (хранения), должна осуществляться Поставщиком с таким расчетом, чтобы к моменту поставки товара всей поставляемой партии товара остаточный срок годности был не менее 75% от установленного срока годности. Поставляемая партия товара должна быть однородной по сроку годности.</w:t>
      </w:r>
    </w:p>
    <w:p w:rsidR="00965C88" w:rsidRPr="00E25E28" w:rsidRDefault="002834C9" w:rsidP="002834C9">
      <w:pPr>
        <w:pStyle w:val="LBBodyText2"/>
        <w:ind w:left="0"/>
      </w:pPr>
      <w:r w:rsidRPr="00E25E28">
        <w:t>- Транспортировка товара должна осуществляться Поставщиком видами транспорта, на котором законодательством РФ разрешена транспортировка соответствующего вида товара в соответствии с правилами перевозки скоропортящихся грузов, действующими на транспорте, данного вида при соблюдении гигиенических требований и температурного режима.</w:t>
      </w:r>
    </w:p>
    <w:tbl>
      <w:tblPr>
        <w:tblW w:w="9571" w:type="dxa"/>
        <w:tblCellMar>
          <w:left w:w="10" w:type="dxa"/>
          <w:right w:w="10" w:type="dxa"/>
        </w:tblCellMar>
        <w:tblLook w:val="04A0"/>
      </w:tblPr>
      <w:tblGrid>
        <w:gridCol w:w="4785"/>
        <w:gridCol w:w="4786"/>
      </w:tblGrid>
      <w:tr w:rsidR="00965C88" w:rsidRPr="00E25E28">
        <w:tc>
          <w:tcPr>
            <w:tcW w:w="4785" w:type="dxa"/>
            <w:tcMar>
              <w:top w:w="0" w:type="dxa"/>
              <w:left w:w="108" w:type="dxa"/>
              <w:bottom w:w="0" w:type="dxa"/>
              <w:right w:w="108" w:type="dxa"/>
            </w:tcMar>
          </w:tcPr>
          <w:p w:rsidR="00965C88" w:rsidRPr="00E25E28" w:rsidRDefault="0021345F">
            <w:pPr>
              <w:pStyle w:val="LBBodyText2"/>
              <w:ind w:left="0"/>
              <w:rPr>
                <w:b/>
              </w:rPr>
            </w:pPr>
            <w:r w:rsidRPr="00E25E28">
              <w:rPr>
                <w:b/>
              </w:rPr>
              <w:t>Заказчик</w:t>
            </w:r>
          </w:p>
          <w:p w:rsidR="00965C88" w:rsidRPr="00E25E28" w:rsidRDefault="0021345F">
            <w:pPr>
              <w:pStyle w:val="LBBodyText1"/>
            </w:pPr>
            <w:r w:rsidRPr="00E25E28">
              <w:t xml:space="preserve"> </w:t>
            </w:r>
          </w:p>
          <w:p w:rsidR="00965C88" w:rsidRPr="00E25E28" w:rsidRDefault="0021345F">
            <w:pPr>
              <w:pStyle w:val="LBBodyText2"/>
              <w:ind w:left="0"/>
            </w:pPr>
            <w:r w:rsidRPr="00E25E28">
              <w:t>_________________________</w:t>
            </w:r>
          </w:p>
          <w:p w:rsidR="002834C9" w:rsidRPr="00E25E28" w:rsidRDefault="002834C9" w:rsidP="002834C9">
            <w:pPr>
              <w:pStyle w:val="LBBodyText2"/>
              <w:ind w:left="0"/>
              <w:jc w:val="left"/>
            </w:pPr>
            <w:r w:rsidRPr="00E25E28">
              <w:t>Ханова Наталья Николаевна</w:t>
            </w:r>
          </w:p>
          <w:p w:rsidR="002834C9" w:rsidRPr="00E25E28" w:rsidRDefault="002834C9" w:rsidP="002834C9">
            <w:pPr>
              <w:pStyle w:val="LBBodyText2"/>
              <w:ind w:left="0"/>
              <w:jc w:val="left"/>
            </w:pPr>
            <w:r w:rsidRPr="00E25E28">
              <w:t>Заведующий</w:t>
            </w:r>
          </w:p>
          <w:p w:rsidR="00965C88" w:rsidRPr="00E25E28" w:rsidRDefault="002834C9" w:rsidP="002834C9">
            <w:pPr>
              <w:pStyle w:val="LBBodyText2"/>
              <w:ind w:left="0"/>
              <w:jc w:val="left"/>
            </w:pPr>
            <w:r w:rsidRPr="00E25E28">
              <w:t>МБДОУ «ДЕТСКИЙ САД №2 КОМБИНИРОВАННОГО ВИДА»</w:t>
            </w:r>
            <w:r w:rsidR="0021345F" w:rsidRPr="00E25E28">
              <w:t>.</w:t>
            </w:r>
          </w:p>
        </w:tc>
        <w:tc>
          <w:tcPr>
            <w:tcW w:w="4786" w:type="dxa"/>
            <w:tcMar>
              <w:top w:w="0" w:type="dxa"/>
              <w:left w:w="108" w:type="dxa"/>
              <w:bottom w:w="0" w:type="dxa"/>
              <w:right w:w="108" w:type="dxa"/>
            </w:tcMar>
          </w:tcPr>
          <w:p w:rsidR="00965C88" w:rsidRPr="00E25E28" w:rsidRDefault="0021345F">
            <w:pPr>
              <w:pStyle w:val="LBBodyText2"/>
              <w:ind w:left="0"/>
              <w:rPr>
                <w:b/>
              </w:rPr>
            </w:pPr>
            <w:r w:rsidRPr="00E25E28">
              <w:rPr>
                <w:b/>
              </w:rPr>
              <w:t>Поставщик</w:t>
            </w:r>
          </w:p>
          <w:p w:rsidR="00965C88" w:rsidRPr="00E25E28" w:rsidRDefault="0021345F">
            <w:pPr>
              <w:pStyle w:val="LBBodyText2"/>
              <w:ind w:left="0"/>
            </w:pPr>
            <w:r w:rsidRPr="00E25E28">
              <w:t xml:space="preserve"> </w:t>
            </w:r>
          </w:p>
          <w:p w:rsidR="00965C88" w:rsidRPr="00E25E28" w:rsidRDefault="0021345F">
            <w:pPr>
              <w:pStyle w:val="LBBodyText2"/>
              <w:ind w:left="-15"/>
            </w:pPr>
            <w:r w:rsidRPr="00E25E28">
              <w:t>_________________________</w:t>
            </w:r>
          </w:p>
          <w:p w:rsidR="006B01DC" w:rsidRPr="00FB5565" w:rsidRDefault="006B01DC" w:rsidP="006B01DC">
            <w:pPr>
              <w:pStyle w:val="LBBodyText2"/>
              <w:ind w:left="-15"/>
              <w:rPr>
                <w:color w:val="FFFFFF" w:themeColor="background1"/>
              </w:rPr>
            </w:pPr>
            <w:r w:rsidRPr="00FB5565">
              <w:rPr>
                <w:color w:val="FFFFFF" w:themeColor="background1"/>
              </w:rPr>
              <w:t>Галактионова Надежда Игоревна</w:t>
            </w:r>
          </w:p>
          <w:p w:rsidR="006B01DC" w:rsidRPr="00FB5565" w:rsidRDefault="006B01DC" w:rsidP="006B01DC">
            <w:pPr>
              <w:pStyle w:val="LBBodyText2"/>
              <w:ind w:left="-15"/>
              <w:rPr>
                <w:color w:val="FFFFFF" w:themeColor="background1"/>
              </w:rPr>
            </w:pPr>
            <w:r w:rsidRPr="00FB5565">
              <w:rPr>
                <w:color w:val="FFFFFF" w:themeColor="background1"/>
              </w:rPr>
              <w:t>Генеральный директор</w:t>
            </w:r>
          </w:p>
          <w:p w:rsidR="00965C88" w:rsidRPr="00E25E28" w:rsidRDefault="006B01DC" w:rsidP="006B01DC">
            <w:pPr>
              <w:pStyle w:val="LBBodyText2"/>
              <w:ind w:left="-15"/>
            </w:pPr>
            <w:r w:rsidRPr="00FB5565">
              <w:rPr>
                <w:color w:val="FFFFFF" w:themeColor="background1"/>
              </w:rPr>
              <w:t>ООО "ПРИМА"</w:t>
            </w:r>
          </w:p>
        </w:tc>
      </w:tr>
    </w:tbl>
    <w:p w:rsidR="00965C88" w:rsidRPr="00E25E28" w:rsidRDefault="00965C88">
      <w:pPr>
        <w:pStyle w:val="LBBodyText1"/>
        <w:spacing w:before="0" w:after="0"/>
        <w:jc w:val="right"/>
      </w:pPr>
    </w:p>
    <w:p w:rsidR="00965C88" w:rsidRPr="00E25E28" w:rsidRDefault="00965C88">
      <w:pPr>
        <w:sectPr w:rsidR="00965C88" w:rsidRPr="00E25E28">
          <w:headerReference w:type="even" r:id="rId10"/>
          <w:headerReference w:type="default" r:id="rId11"/>
          <w:footerReference w:type="even" r:id="rId12"/>
          <w:footerReference w:type="default" r:id="rId13"/>
          <w:pgSz w:w="11906" w:h="16838"/>
          <w:pgMar w:top="1134" w:right="851" w:bottom="1134" w:left="1701" w:header="709" w:footer="709" w:gutter="0"/>
          <w:cols w:space="720"/>
        </w:sectPr>
      </w:pPr>
    </w:p>
    <w:p w:rsidR="00965C88" w:rsidRPr="00E25E28" w:rsidRDefault="0021345F" w:rsidP="003558FD">
      <w:pPr>
        <w:pageBreakBefore/>
        <w:jc w:val="right"/>
      </w:pPr>
      <w:r w:rsidRPr="00E25E28">
        <w:lastRenderedPageBreak/>
        <w:t xml:space="preserve">Приложение № 3 к Контракту </w:t>
      </w:r>
    </w:p>
    <w:p w:rsidR="003558FD" w:rsidRDefault="003558FD" w:rsidP="003558FD">
      <w:pPr>
        <w:pStyle w:val="LBBodyText1"/>
        <w:spacing w:before="0" w:after="0"/>
        <w:jc w:val="right"/>
      </w:pPr>
      <w:r>
        <w:t>от «____» октября 2026  г.</w:t>
      </w:r>
    </w:p>
    <w:p w:rsidR="00965C88" w:rsidRPr="00E25E28" w:rsidRDefault="003558FD" w:rsidP="003558FD">
      <w:pPr>
        <w:pStyle w:val="LBBodyText1"/>
        <w:spacing w:before="0" w:after="0"/>
        <w:jc w:val="right"/>
      </w:pPr>
      <w:r>
        <w:t>№ ___________</w:t>
      </w:r>
    </w:p>
    <w:p w:rsidR="00965C88" w:rsidRPr="00E25E28" w:rsidRDefault="00965C88" w:rsidP="003558FD">
      <w:pPr>
        <w:jc w:val="right"/>
      </w:pPr>
    </w:p>
    <w:p w:rsidR="00965C88" w:rsidRPr="00E25E28" w:rsidRDefault="00965C88">
      <w:pPr>
        <w:pStyle w:val="ConsPlusNormal"/>
        <w:ind w:firstLine="0"/>
        <w:jc w:val="both"/>
        <w:outlineLvl w:val="1"/>
        <w:rPr>
          <w:b/>
        </w:rPr>
      </w:pPr>
    </w:p>
    <w:p w:rsidR="00965C88" w:rsidRPr="00E25E28" w:rsidRDefault="0021345F">
      <w:pPr>
        <w:pStyle w:val="ConsPlusNormal"/>
        <w:jc w:val="center"/>
        <w:rPr>
          <w:rFonts w:ascii="Times New Roman" w:hAnsi="Times New Roman"/>
          <w:b/>
          <w:sz w:val="22"/>
        </w:rPr>
      </w:pPr>
      <w:r w:rsidRPr="00E25E28">
        <w:rPr>
          <w:rFonts w:ascii="Times New Roman" w:hAnsi="Times New Roman"/>
          <w:b/>
          <w:sz w:val="22"/>
        </w:rPr>
        <w:t>ФОРМА ЗАЯВКИ НА ПОСТАВКУ ТОВАРА № __</w:t>
      </w:r>
    </w:p>
    <w:p w:rsidR="00965C88" w:rsidRPr="00E25E28" w:rsidRDefault="0021345F">
      <w:pPr>
        <w:pStyle w:val="ConsPlusNormal"/>
        <w:ind w:firstLine="709"/>
        <w:jc w:val="center"/>
        <w:rPr>
          <w:rFonts w:ascii="Times New Roman" w:hAnsi="Times New Roman"/>
          <w:sz w:val="22"/>
        </w:rPr>
      </w:pPr>
      <w:r w:rsidRPr="00E25E28">
        <w:rPr>
          <w:rFonts w:ascii="Times New Roman" w:hAnsi="Times New Roman"/>
          <w:sz w:val="22"/>
        </w:rPr>
        <w:t>(муниципальный контракт от «__» _____ 20__ г. № ____)</w:t>
      </w:r>
    </w:p>
    <w:p w:rsidR="00965C88" w:rsidRPr="00E25E28" w:rsidRDefault="00965C88">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679"/>
      </w:tblGrid>
      <w:tr w:rsidR="00965C88" w:rsidRPr="00E25E28">
        <w:tc>
          <w:tcPr>
            <w:tcW w:w="4785" w:type="dxa"/>
          </w:tcPr>
          <w:p w:rsidR="00965C88" w:rsidRPr="00E25E28" w:rsidRDefault="0021345F">
            <w:pPr>
              <w:pStyle w:val="ConsPlusNormal"/>
              <w:ind w:left="-356" w:firstLine="0"/>
              <w:jc w:val="both"/>
              <w:rPr>
                <w:rFonts w:ascii="Times New Roman" w:hAnsi="Times New Roman"/>
                <w:sz w:val="22"/>
              </w:rPr>
            </w:pPr>
            <w:r w:rsidRPr="00E25E28">
              <w:rPr>
                <w:rFonts w:ascii="Times New Roman" w:hAnsi="Times New Roman"/>
                <w:sz w:val="22"/>
              </w:rPr>
              <w:t xml:space="preserve">г. __________ </w:t>
            </w:r>
          </w:p>
        </w:tc>
        <w:tc>
          <w:tcPr>
            <w:tcW w:w="4679" w:type="dxa"/>
          </w:tcPr>
          <w:p w:rsidR="00965C88" w:rsidRPr="00E25E28" w:rsidRDefault="0021345F">
            <w:pPr>
              <w:pStyle w:val="ConsPlusNormal"/>
              <w:ind w:left="-356" w:firstLine="0"/>
              <w:jc w:val="right"/>
              <w:rPr>
                <w:rFonts w:ascii="Times New Roman" w:hAnsi="Times New Roman"/>
                <w:sz w:val="22"/>
              </w:rPr>
            </w:pPr>
            <w:r w:rsidRPr="00E25E28">
              <w:rPr>
                <w:rFonts w:ascii="Times New Roman" w:hAnsi="Times New Roman"/>
                <w:sz w:val="22"/>
              </w:rPr>
              <w:t>от «__» _____ 20__ г. № ____</w:t>
            </w:r>
          </w:p>
        </w:tc>
      </w:tr>
    </w:tbl>
    <w:p w:rsidR="00965C88" w:rsidRPr="00E25E28" w:rsidRDefault="00965C88">
      <w:pPr>
        <w:pStyle w:val="ConsPlusNormal"/>
        <w:ind w:firstLine="0"/>
        <w:jc w:val="both"/>
        <w:rPr>
          <w:rFonts w:ascii="Times New Roman" w:hAnsi="Times New Roman"/>
          <w:sz w:val="22"/>
        </w:rPr>
      </w:pPr>
    </w:p>
    <w:p w:rsidR="00965C88" w:rsidRPr="00E25E28" w:rsidRDefault="0021345F">
      <w:pPr>
        <w:ind w:firstLine="540"/>
      </w:pPr>
      <w:r w:rsidRPr="00E25E28">
        <w:t xml:space="preserve">Заказчик_______ </w:t>
      </w:r>
      <w:r w:rsidRPr="00E25E28">
        <w:rPr>
          <w:i/>
        </w:rPr>
        <w:t>(полное наименование)</w:t>
      </w:r>
      <w:r w:rsidRPr="00E25E28">
        <w:t xml:space="preserve"> в лице ______ </w:t>
      </w:r>
      <w:r w:rsidRPr="00E25E28">
        <w:rPr>
          <w:i/>
        </w:rPr>
        <w:t>(должность, фамилия, имя, отчество (при наличии) лица, подписывающего Заявку о получении (выборке) Товара (далее - Заявка))</w:t>
      </w:r>
      <w:r w:rsidRPr="00E25E28">
        <w:t xml:space="preserve">, действующего на основании _______ </w:t>
      </w:r>
      <w:r w:rsidRPr="00E25E28">
        <w:rPr>
          <w:i/>
        </w:rPr>
        <w:t>(указываются реквизиты документа, удостоверяющие полномочия лица на подписание Заявки)</w:t>
      </w:r>
      <w:r w:rsidRPr="00E25E28">
        <w:t xml:space="preserve">, в соответствии с п. ____ Контракта от "__" _______ ____ г. N ____ (далее - Контракт) </w:t>
      </w:r>
    </w:p>
    <w:p w:rsidR="00965C88" w:rsidRPr="00E25E28" w:rsidRDefault="0021345F">
      <w:pPr>
        <w:ind w:firstLine="540"/>
      </w:pPr>
      <w:r w:rsidRPr="00E25E28">
        <w:t>просит осуществить поставку Товара в следующем количестве:</w:t>
      </w:r>
    </w:p>
    <w:p w:rsidR="00965C88" w:rsidRPr="00E25E28" w:rsidRDefault="00965C88">
      <w:pPr>
        <w:ind w:firstLine="540"/>
      </w:pPr>
    </w:p>
    <w:tbl>
      <w:tblPr>
        <w:tblStyle w:val="211"/>
        <w:tblpPr w:leftFromText="36" w:rightFromText="36" w:vertAnchor="text"/>
        <w:tblW w:w="9350" w:type="dxa"/>
        <w:tblInd w:w="0" w:type="dxa"/>
        <w:shd w:val="clear" w:color="auto" w:fill="FFFFFF"/>
        <w:tblLook w:val="04A0"/>
      </w:tblPr>
      <w:tblGrid>
        <w:gridCol w:w="550"/>
        <w:gridCol w:w="1640"/>
        <w:gridCol w:w="667"/>
        <w:gridCol w:w="1745"/>
        <w:gridCol w:w="2560"/>
        <w:gridCol w:w="2188"/>
      </w:tblGrid>
      <w:tr w:rsidR="00965C88" w:rsidRPr="00E25E28">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 п/п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Ед. изм.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both"/>
            </w:pPr>
            <w:r w:rsidRPr="00E25E28">
              <w:rPr>
                <w:rFonts w:ascii="Times New Roman" w:hAnsi="Times New Roman"/>
              </w:rPr>
              <w:t>Стоимость, руб. (включая НДС, если облагается НДС)</w:t>
            </w:r>
          </w:p>
        </w:tc>
      </w:tr>
      <w:tr w:rsidR="00965C88" w:rsidRPr="00E25E28">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6</w:t>
            </w:r>
          </w:p>
        </w:tc>
      </w:tr>
      <w:tr w:rsidR="00965C88" w:rsidRPr="00E25E28">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r>
      <w:tr w:rsidR="00965C88" w:rsidRPr="00E25E28">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21345F">
            <w:pPr>
              <w:pStyle w:val="MsoNormaldoczillaStyle33"/>
              <w:spacing w:before="39" w:after="39" w:line="240" w:lineRule="auto"/>
              <w:jc w:val="center"/>
            </w:pPr>
            <w:r w:rsidRPr="00E25E28">
              <w:rPr>
                <w:rFonts w:ascii="Times New Roman" w:hAnsi="Times New Roman"/>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65C88" w:rsidRPr="00E25E28" w:rsidRDefault="00965C88"/>
        </w:tc>
      </w:tr>
    </w:tbl>
    <w:p w:rsidR="00965C88" w:rsidRPr="00E25E28" w:rsidRDefault="00965C88">
      <w:pPr>
        <w:pStyle w:val="MsoNormaldoczillaStyle33"/>
        <w:shd w:val="clear" w:color="auto" w:fill="FFFFFF"/>
        <w:spacing w:before="120" w:after="120" w:line="240" w:lineRule="auto"/>
        <w:jc w:val="both"/>
      </w:pPr>
    </w:p>
    <w:p w:rsidR="00965C88" w:rsidRPr="00E25E28" w:rsidRDefault="0021345F">
      <w:pPr>
        <w:pStyle w:val="MsoNormaldoczillaStyle33"/>
        <w:shd w:val="clear" w:color="auto" w:fill="FFFFFF"/>
        <w:spacing w:before="120" w:after="120" w:line="240" w:lineRule="auto"/>
        <w:jc w:val="both"/>
      </w:pPr>
      <w:r w:rsidRPr="00E25E28">
        <w:rPr>
          <w:rFonts w:ascii="Times New Roman" w:hAnsi="Times New Roman"/>
          <w:shd w:val="clear" w:color="auto" w:fill="FFFFFF"/>
        </w:rPr>
        <w:t>Адрес поставки Товара: ________</w:t>
      </w:r>
    </w:p>
    <w:p w:rsidR="00965C88" w:rsidRPr="00E25E28" w:rsidRDefault="0021345F">
      <w:pPr>
        <w:pStyle w:val="MsoNormaldoczillaStyle33"/>
        <w:shd w:val="clear" w:color="auto" w:fill="FFFFFF"/>
        <w:spacing w:before="120" w:after="120" w:line="240" w:lineRule="auto"/>
        <w:jc w:val="both"/>
      </w:pPr>
      <w:r w:rsidRPr="00E25E28">
        <w:rPr>
          <w:rFonts w:ascii="Times New Roman" w:hAnsi="Times New Roman"/>
          <w:shd w:val="clear" w:color="auto" w:fill="FFFFFF"/>
        </w:rPr>
        <w:t>Подпись:</w:t>
      </w:r>
    </w:p>
    <w:p w:rsidR="00965C88" w:rsidRPr="00E25E28" w:rsidRDefault="0021345F">
      <w:pPr>
        <w:pStyle w:val="MsoNormaldoczillaStyle33"/>
        <w:shd w:val="clear" w:color="auto" w:fill="FFFFFF"/>
        <w:spacing w:before="120" w:after="120" w:line="240" w:lineRule="auto"/>
        <w:jc w:val="both"/>
      </w:pPr>
      <w:r w:rsidRPr="00E25E28">
        <w:rPr>
          <w:rFonts w:ascii="Times New Roman" w:hAnsi="Times New Roman"/>
          <w:shd w:val="clear" w:color="auto" w:fill="FFFFFF"/>
        </w:rPr>
        <w:t xml:space="preserve">От </w:t>
      </w:r>
      <w:r w:rsidRPr="00E25E28">
        <w:rPr>
          <w:rFonts w:ascii="Times New Roman" w:hAnsi="Times New Roman"/>
          <w:sz w:val="22"/>
        </w:rPr>
        <w:t>Заказчика</w:t>
      </w:r>
      <w:r w:rsidRPr="00E25E28">
        <w:rPr>
          <w:rFonts w:ascii="Times New Roman" w:hAnsi="Times New Roman"/>
          <w:shd w:val="clear" w:color="auto" w:fill="FFFFFF"/>
        </w:rPr>
        <w:t>:</w:t>
      </w:r>
    </w:p>
    <w:p w:rsidR="00965C88" w:rsidRPr="00E25E28" w:rsidRDefault="0021345F">
      <w:pPr>
        <w:pStyle w:val="MsoNormaldoczillaStyle33"/>
        <w:shd w:val="clear" w:color="auto" w:fill="FFFFFF"/>
        <w:spacing w:beforeAutospacing="1" w:line="240" w:lineRule="auto"/>
        <w:jc w:val="both"/>
        <w:rPr>
          <w:rFonts w:ascii="Times New Roman" w:hAnsi="Times New Roman"/>
          <w:sz w:val="22"/>
        </w:rPr>
      </w:pPr>
      <w:r w:rsidRPr="00E25E28">
        <w:rPr>
          <w:rFonts w:ascii="Times New Roman" w:hAnsi="Times New Roman"/>
          <w:shd w:val="clear" w:color="auto" w:fill="FFFFFF"/>
        </w:rPr>
        <w:t>___________________</w:t>
      </w:r>
    </w:p>
    <w:p w:rsidR="00965C88" w:rsidRPr="00E25E28" w:rsidRDefault="0021345F">
      <w:pPr>
        <w:pStyle w:val="ConsPlusNormal"/>
        <w:ind w:firstLine="0"/>
        <w:jc w:val="both"/>
        <w:rPr>
          <w:rFonts w:ascii="Times New Roman" w:hAnsi="Times New Roman"/>
          <w:sz w:val="22"/>
        </w:rPr>
      </w:pPr>
      <w:r w:rsidRPr="00E25E28">
        <w:rPr>
          <w:rFonts w:ascii="Times New Roman" w:hAnsi="Times New Roman"/>
          <w:sz w:val="22"/>
        </w:rPr>
        <w:t>М.П. (при наличии)</w:t>
      </w:r>
    </w:p>
    <w:p w:rsidR="00965C88" w:rsidRPr="00E25E28" w:rsidRDefault="00965C88">
      <w:pPr>
        <w:pStyle w:val="ConsPlusNormal"/>
        <w:ind w:firstLine="709"/>
        <w:jc w:val="both"/>
        <w:rPr>
          <w:rFonts w:ascii="Times New Roman" w:hAnsi="Times New Roman"/>
          <w:sz w:val="22"/>
        </w:rPr>
      </w:pPr>
    </w:p>
    <w:p w:rsidR="00965C88" w:rsidRPr="00E25E28" w:rsidRDefault="0021345F">
      <w:pPr>
        <w:pStyle w:val="ConsPlusNormal"/>
        <w:ind w:firstLine="0"/>
        <w:jc w:val="both"/>
        <w:rPr>
          <w:rFonts w:ascii="Times New Roman" w:hAnsi="Times New Roman"/>
          <w:b/>
          <w:sz w:val="22"/>
        </w:rPr>
      </w:pPr>
      <w:r w:rsidRPr="00E25E28">
        <w:rPr>
          <w:rFonts w:ascii="Times New Roman" w:hAnsi="Times New Roman"/>
          <w:b/>
          <w:sz w:val="22"/>
        </w:rPr>
        <w:t>ФОРМА СОГЛАСОВАНА:</w:t>
      </w:r>
    </w:p>
    <w:p w:rsidR="00965C88" w:rsidRPr="00E25E28" w:rsidRDefault="00965C88">
      <w:pPr>
        <w:pStyle w:val="ConsPlusNormal"/>
        <w:ind w:firstLine="709"/>
        <w:jc w:val="both"/>
        <w:rPr>
          <w:rFonts w:ascii="Times New Roman" w:hAnsi="Times New Roman"/>
          <w:sz w:val="22"/>
        </w:rPr>
      </w:pPr>
    </w:p>
    <w:tbl>
      <w:tblPr>
        <w:tblW w:w="9571" w:type="dxa"/>
        <w:tblCellMar>
          <w:left w:w="10" w:type="dxa"/>
          <w:right w:w="10" w:type="dxa"/>
        </w:tblCellMar>
        <w:tblLook w:val="04A0"/>
      </w:tblPr>
      <w:tblGrid>
        <w:gridCol w:w="4785"/>
        <w:gridCol w:w="4786"/>
      </w:tblGrid>
      <w:tr w:rsidR="00965C88" w:rsidRPr="00E25E28">
        <w:tc>
          <w:tcPr>
            <w:tcW w:w="4785" w:type="dxa"/>
            <w:tcMar>
              <w:top w:w="0" w:type="dxa"/>
              <w:left w:w="108" w:type="dxa"/>
              <w:bottom w:w="0" w:type="dxa"/>
              <w:right w:w="108" w:type="dxa"/>
            </w:tcMar>
          </w:tcPr>
          <w:p w:rsidR="00965C88" w:rsidRPr="00E25E28" w:rsidRDefault="0021345F">
            <w:pPr>
              <w:pStyle w:val="LBBodyText2"/>
              <w:ind w:left="0"/>
              <w:rPr>
                <w:b/>
              </w:rPr>
            </w:pPr>
            <w:r w:rsidRPr="00E25E28">
              <w:rPr>
                <w:b/>
              </w:rPr>
              <w:t>Заказчик</w:t>
            </w:r>
          </w:p>
          <w:p w:rsidR="00965C88" w:rsidRPr="00E25E28" w:rsidRDefault="0021345F">
            <w:pPr>
              <w:pStyle w:val="LBBodyText1"/>
            </w:pPr>
            <w:r w:rsidRPr="00E25E28">
              <w:t xml:space="preserve"> </w:t>
            </w:r>
          </w:p>
          <w:p w:rsidR="00965C88" w:rsidRPr="00E25E28" w:rsidRDefault="0021345F">
            <w:pPr>
              <w:pStyle w:val="LBBodyText2"/>
              <w:ind w:left="0"/>
            </w:pPr>
            <w:r w:rsidRPr="00E25E28">
              <w:t>_________________________</w:t>
            </w:r>
          </w:p>
          <w:p w:rsidR="002834C9" w:rsidRPr="00E25E28" w:rsidRDefault="002834C9" w:rsidP="002834C9">
            <w:pPr>
              <w:pStyle w:val="LBBodyText2"/>
              <w:ind w:left="0"/>
              <w:jc w:val="left"/>
            </w:pPr>
            <w:r w:rsidRPr="00E25E28">
              <w:t>Ханова Наталья Николаевна</w:t>
            </w:r>
          </w:p>
          <w:p w:rsidR="002834C9" w:rsidRPr="00E25E28" w:rsidRDefault="002834C9" w:rsidP="002834C9">
            <w:pPr>
              <w:pStyle w:val="LBBodyText2"/>
              <w:ind w:left="0"/>
              <w:jc w:val="left"/>
            </w:pPr>
            <w:r w:rsidRPr="00E25E28">
              <w:t>Заведующий</w:t>
            </w:r>
          </w:p>
          <w:p w:rsidR="00965C88" w:rsidRPr="00E25E28" w:rsidRDefault="002834C9" w:rsidP="002834C9">
            <w:pPr>
              <w:pStyle w:val="LBBodyText2"/>
              <w:ind w:left="0"/>
              <w:jc w:val="left"/>
            </w:pPr>
            <w:r w:rsidRPr="00E25E28">
              <w:t>МБДОУ «ДЕТСКИЙ САД №2 КОМБИНИРОВАННОГО ВИДА»</w:t>
            </w:r>
          </w:p>
        </w:tc>
        <w:tc>
          <w:tcPr>
            <w:tcW w:w="4786" w:type="dxa"/>
            <w:tcMar>
              <w:top w:w="0" w:type="dxa"/>
              <w:left w:w="108" w:type="dxa"/>
              <w:bottom w:w="0" w:type="dxa"/>
              <w:right w:w="108" w:type="dxa"/>
            </w:tcMar>
          </w:tcPr>
          <w:p w:rsidR="00965C88" w:rsidRPr="00E25E28" w:rsidRDefault="0021345F">
            <w:pPr>
              <w:pStyle w:val="LBBodyText2"/>
              <w:ind w:left="0"/>
              <w:rPr>
                <w:b/>
              </w:rPr>
            </w:pPr>
            <w:r w:rsidRPr="00E25E28">
              <w:rPr>
                <w:b/>
              </w:rPr>
              <w:t>Поставщик</w:t>
            </w:r>
          </w:p>
          <w:p w:rsidR="00965C88" w:rsidRPr="00E25E28" w:rsidRDefault="0021345F">
            <w:pPr>
              <w:pStyle w:val="LBBodyText2"/>
              <w:ind w:left="0"/>
            </w:pPr>
            <w:r w:rsidRPr="00E25E28">
              <w:t xml:space="preserve"> </w:t>
            </w:r>
          </w:p>
          <w:p w:rsidR="00965C88" w:rsidRPr="00E25E28" w:rsidRDefault="0021345F">
            <w:pPr>
              <w:pStyle w:val="LBBodyText2"/>
              <w:ind w:left="-15"/>
            </w:pPr>
            <w:r w:rsidRPr="00E25E28">
              <w:t>_________________________</w:t>
            </w:r>
          </w:p>
          <w:p w:rsidR="006B01DC" w:rsidRPr="003558FD" w:rsidRDefault="006B01DC" w:rsidP="006B01DC">
            <w:pPr>
              <w:pStyle w:val="LBBodyText2"/>
              <w:ind w:left="0"/>
              <w:jc w:val="left"/>
              <w:rPr>
                <w:color w:val="FFFFFF" w:themeColor="background1"/>
              </w:rPr>
            </w:pPr>
            <w:r w:rsidRPr="003558FD">
              <w:rPr>
                <w:color w:val="FFFFFF" w:themeColor="background1"/>
              </w:rPr>
              <w:t>Галактионова Надежда Игоревна</w:t>
            </w:r>
          </w:p>
          <w:p w:rsidR="006B01DC" w:rsidRPr="003558FD" w:rsidRDefault="006B01DC" w:rsidP="006B01DC">
            <w:pPr>
              <w:pStyle w:val="LBBodyText2"/>
              <w:ind w:left="0"/>
              <w:jc w:val="left"/>
              <w:rPr>
                <w:color w:val="FFFFFF" w:themeColor="background1"/>
              </w:rPr>
            </w:pPr>
            <w:r w:rsidRPr="003558FD">
              <w:rPr>
                <w:color w:val="FFFFFF" w:themeColor="background1"/>
              </w:rPr>
              <w:t>Генеральный директор</w:t>
            </w:r>
          </w:p>
          <w:p w:rsidR="00965C88" w:rsidRPr="00E25E28" w:rsidRDefault="006B01DC" w:rsidP="006B01DC">
            <w:pPr>
              <w:pStyle w:val="LBBodyText2"/>
              <w:ind w:left="0"/>
              <w:jc w:val="left"/>
            </w:pPr>
            <w:r w:rsidRPr="003558FD">
              <w:rPr>
                <w:color w:val="FFFFFF" w:themeColor="background1"/>
              </w:rPr>
              <w:t>ООО "ПРИМА"</w:t>
            </w:r>
          </w:p>
        </w:tc>
      </w:tr>
    </w:tbl>
    <w:p w:rsidR="00965C88" w:rsidRPr="00E25E28" w:rsidRDefault="00965C88">
      <w:pPr>
        <w:pStyle w:val="LBBodyText1"/>
        <w:jc w:val="center"/>
      </w:pPr>
    </w:p>
    <w:sectPr w:rsidR="00965C88" w:rsidRPr="00E25E28" w:rsidSect="00965C88">
      <w:headerReference w:type="even" r:id="rId14"/>
      <w:headerReference w:type="default" r:id="rId15"/>
      <w:footerReference w:type="even" r:id="rId16"/>
      <w:footerReference w:type="default" r:id="rId17"/>
      <w:type w:val="continuous"/>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1BB" w:rsidRDefault="00BD61BB" w:rsidP="00877513">
      <w:r>
        <w:separator/>
      </w:r>
    </w:p>
    <w:p w:rsidR="00BD61BB" w:rsidRDefault="00BD61BB"/>
  </w:endnote>
  <w:endnote w:type="continuationSeparator" w:id="0">
    <w:p w:rsidR="00BD61BB" w:rsidRDefault="00BD61BB" w:rsidP="00877513">
      <w:r>
        <w:continuationSeparator/>
      </w:r>
    </w:p>
    <w:p w:rsidR="00BD61BB" w:rsidRDefault="00BD61B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7"/>
    </w:pPr>
  </w:p>
  <w:p w:rsidR="00E25E28" w:rsidRDefault="00E25E28"/>
  <w:p w:rsidR="00E25E28" w:rsidRDefault="00E25E2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4B5DBA">
    <w:pPr>
      <w:pStyle w:val="a7"/>
      <w:jc w:val="center"/>
    </w:pPr>
    <w:fldSimple w:instr="PAGE \* &quot;Arabic&quot;">
      <w:r w:rsidR="006E11E0">
        <w:rPr>
          <w:noProof/>
        </w:rPr>
        <w:t>14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7"/>
    </w:pPr>
  </w:p>
  <w:p w:rsidR="00E25E28" w:rsidRDefault="00E25E28"/>
  <w:p w:rsidR="00E25E28" w:rsidRDefault="00E25E28"/>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4B5DBA">
    <w:pPr>
      <w:pStyle w:val="a7"/>
      <w:jc w:val="center"/>
    </w:pPr>
    <w:fldSimple w:instr="PAGE \* &quot;Arabic&quot;">
      <w:r w:rsidR="006F5529">
        <w:rPr>
          <w:noProof/>
        </w:rPr>
        <w:t>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1BB" w:rsidRDefault="00BD61BB" w:rsidP="00877513">
      <w:r>
        <w:separator/>
      </w:r>
    </w:p>
  </w:footnote>
  <w:footnote w:type="continuationSeparator" w:id="0">
    <w:p w:rsidR="00BD61BB" w:rsidRDefault="00BD61BB" w:rsidP="00877513">
      <w:r>
        <w:continuationSeparator/>
      </w:r>
    </w:p>
    <w:p w:rsidR="00BD61BB" w:rsidRDefault="00BD61BB"/>
  </w:footnote>
  <w:footnote w:id="1">
    <w:p w:rsidR="00E25E28" w:rsidRPr="00C601A4" w:rsidRDefault="00E25E28"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rsidR="00E25E28" w:rsidRPr="00C601A4" w:rsidRDefault="00E25E28"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E25E28" w:rsidRPr="00C601A4" w:rsidRDefault="00E25E28"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E25E28" w:rsidRPr="00C601A4" w:rsidRDefault="00E25E28"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E25E28" w:rsidRPr="00C601A4" w:rsidRDefault="00E25E2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E25E28" w:rsidRPr="00C601A4" w:rsidRDefault="00E25E2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5">
    <w:p w:rsidR="00E25E28" w:rsidRPr="00C601A4" w:rsidRDefault="00E25E28"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5"/>
    </w:pPr>
  </w:p>
  <w:p w:rsidR="00E25E28" w:rsidRDefault="00E25E28"/>
  <w:p w:rsidR="00E25E28" w:rsidRDefault="00E25E2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5"/>
      <w:jc w:val="right"/>
      <w:rPr>
        <w:sz w:val="16"/>
      </w:rPr>
    </w:pPr>
    <w:r>
      <w:rPr>
        <w:sz w:val="16"/>
      </w:rPr>
      <w:t xml:space="preserve">Документ создан в подсистеме АИСГЗ ЛО </w:t>
    </w:r>
  </w:p>
  <w:p w:rsidR="00E25E28" w:rsidRDefault="00E25E28">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5"/>
    </w:pPr>
  </w:p>
  <w:p w:rsidR="00E25E28" w:rsidRDefault="00E25E28"/>
  <w:p w:rsidR="00E25E28" w:rsidRDefault="00E25E28"/>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E28" w:rsidRDefault="00E25E28">
    <w:pPr>
      <w:pStyle w:val="a5"/>
      <w:jc w:val="right"/>
      <w:rPr>
        <w:sz w:val="16"/>
      </w:rPr>
    </w:pPr>
    <w:r>
      <w:rPr>
        <w:sz w:val="16"/>
      </w:rPr>
      <w:t xml:space="preserve">Документ создан в подсистеме АИСГЗ ЛО </w:t>
    </w:r>
  </w:p>
  <w:p w:rsidR="00E25E28" w:rsidRDefault="00E25E28">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4BF1E6"/>
    <w:multiLevelType w:val="multilevel"/>
    <w:tmpl w:val="0512E3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91911295"/>
    <w:multiLevelType w:val="multilevel"/>
    <w:tmpl w:val="FA76092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9388D17F"/>
    <w:multiLevelType w:val="multilevel"/>
    <w:tmpl w:val="85B8527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nsid w:val="96AB0CE8"/>
    <w:multiLevelType w:val="multilevel"/>
    <w:tmpl w:val="AD0E821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nsid w:val="9E4C0888"/>
    <w:multiLevelType w:val="multilevel"/>
    <w:tmpl w:val="5636C38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A1B99D6C"/>
    <w:multiLevelType w:val="multilevel"/>
    <w:tmpl w:val="3138C280"/>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A33C06F9"/>
    <w:multiLevelType w:val="multilevel"/>
    <w:tmpl w:val="61A6751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nsid w:val="A4AEFB9F"/>
    <w:multiLevelType w:val="multilevel"/>
    <w:tmpl w:val="79D0C36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AB81A65F"/>
    <w:multiLevelType w:val="multilevel"/>
    <w:tmpl w:val="FB46421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AE1C3E93"/>
    <w:multiLevelType w:val="multilevel"/>
    <w:tmpl w:val="C33A007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0">
    <w:nsid w:val="AFB0FDBB"/>
    <w:multiLevelType w:val="multilevel"/>
    <w:tmpl w:val="795AE77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AFC4FD65"/>
    <w:multiLevelType w:val="multilevel"/>
    <w:tmpl w:val="3E56FA3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2">
    <w:nsid w:val="B0E8257E"/>
    <w:multiLevelType w:val="multilevel"/>
    <w:tmpl w:val="A0F69FD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nsid w:val="B298E0B4"/>
    <w:multiLevelType w:val="multilevel"/>
    <w:tmpl w:val="A9FE0B6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BA6D7C72"/>
    <w:multiLevelType w:val="multilevel"/>
    <w:tmpl w:val="9740FBF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5">
    <w:nsid w:val="BCE866AE"/>
    <w:multiLevelType w:val="multilevel"/>
    <w:tmpl w:val="78F0019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nsid w:val="BE013A87"/>
    <w:multiLevelType w:val="multilevel"/>
    <w:tmpl w:val="3A122BA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nsid w:val="C0C307C0"/>
    <w:multiLevelType w:val="multilevel"/>
    <w:tmpl w:val="31CAA32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28A9E92"/>
    <w:multiLevelType w:val="multilevel"/>
    <w:tmpl w:val="8D324DE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C33BE1D3"/>
    <w:multiLevelType w:val="hybridMultilevel"/>
    <w:tmpl w:val="6D085D3C"/>
    <w:lvl w:ilvl="0" w:tplc="505422B6">
      <w:start w:val="1"/>
      <w:numFmt w:val="decimal"/>
      <w:pStyle w:val="LBArabic1"/>
      <w:lvlText w:val="(%1)"/>
      <w:lvlJc w:val="left"/>
      <w:pPr>
        <w:tabs>
          <w:tab w:val="num" w:pos="720"/>
        </w:tabs>
        <w:ind w:left="720" w:hanging="720"/>
      </w:pPr>
    </w:lvl>
    <w:lvl w:ilvl="1" w:tplc="19E26950">
      <w:start w:val="1"/>
      <w:numFmt w:val="lowerLetter"/>
      <w:lvlText w:val="%2."/>
      <w:lvlJc w:val="left"/>
      <w:pPr>
        <w:tabs>
          <w:tab w:val="num" w:pos="1440"/>
        </w:tabs>
        <w:ind w:left="1440" w:hanging="360"/>
      </w:pPr>
    </w:lvl>
    <w:lvl w:ilvl="2" w:tplc="977849C6">
      <w:start w:val="1"/>
      <w:numFmt w:val="lowerRoman"/>
      <w:lvlText w:val="%3."/>
      <w:lvlJc w:val="right"/>
      <w:pPr>
        <w:tabs>
          <w:tab w:val="num" w:pos="2160"/>
        </w:tabs>
        <w:ind w:left="2160" w:hanging="180"/>
      </w:pPr>
    </w:lvl>
    <w:lvl w:ilvl="3" w:tplc="A078BA5C">
      <w:start w:val="1"/>
      <w:numFmt w:val="decimal"/>
      <w:lvlText w:val="%4."/>
      <w:lvlJc w:val="left"/>
      <w:pPr>
        <w:tabs>
          <w:tab w:val="num" w:pos="2880"/>
        </w:tabs>
        <w:ind w:left="2880" w:hanging="360"/>
      </w:pPr>
    </w:lvl>
    <w:lvl w:ilvl="4" w:tplc="CA5A522E">
      <w:start w:val="1"/>
      <w:numFmt w:val="lowerLetter"/>
      <w:lvlText w:val="%5."/>
      <w:lvlJc w:val="left"/>
      <w:pPr>
        <w:tabs>
          <w:tab w:val="num" w:pos="3600"/>
        </w:tabs>
        <w:ind w:left="3600" w:hanging="360"/>
      </w:pPr>
    </w:lvl>
    <w:lvl w:ilvl="5" w:tplc="38965218">
      <w:start w:val="1"/>
      <w:numFmt w:val="lowerRoman"/>
      <w:lvlText w:val="%6."/>
      <w:lvlJc w:val="right"/>
      <w:pPr>
        <w:tabs>
          <w:tab w:val="num" w:pos="4320"/>
        </w:tabs>
        <w:ind w:left="4320" w:hanging="180"/>
      </w:pPr>
    </w:lvl>
    <w:lvl w:ilvl="6" w:tplc="C7BC21E4">
      <w:start w:val="1"/>
      <w:numFmt w:val="decimal"/>
      <w:lvlText w:val="%7."/>
      <w:lvlJc w:val="left"/>
      <w:pPr>
        <w:tabs>
          <w:tab w:val="num" w:pos="5040"/>
        </w:tabs>
        <w:ind w:left="5040" w:hanging="360"/>
      </w:pPr>
    </w:lvl>
    <w:lvl w:ilvl="7" w:tplc="8F0E9402">
      <w:start w:val="1"/>
      <w:numFmt w:val="lowerLetter"/>
      <w:lvlText w:val="%8."/>
      <w:lvlJc w:val="left"/>
      <w:pPr>
        <w:tabs>
          <w:tab w:val="num" w:pos="5760"/>
        </w:tabs>
        <w:ind w:left="5760" w:hanging="360"/>
      </w:pPr>
    </w:lvl>
    <w:lvl w:ilvl="8" w:tplc="7D94FF48">
      <w:start w:val="1"/>
      <w:numFmt w:val="lowerRoman"/>
      <w:lvlText w:val="%9."/>
      <w:lvlJc w:val="right"/>
      <w:pPr>
        <w:tabs>
          <w:tab w:val="num" w:pos="6480"/>
        </w:tabs>
        <w:ind w:left="6480" w:hanging="180"/>
      </w:pPr>
    </w:lvl>
  </w:abstractNum>
  <w:abstractNum w:abstractNumId="20">
    <w:nsid w:val="CA59EF53"/>
    <w:multiLevelType w:val="multilevel"/>
    <w:tmpl w:val="12C44FC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17AFDF7"/>
    <w:multiLevelType w:val="multilevel"/>
    <w:tmpl w:val="4002E56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2C3F4C3"/>
    <w:multiLevelType w:val="multilevel"/>
    <w:tmpl w:val="8748450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44DCC1A"/>
    <w:multiLevelType w:val="multilevel"/>
    <w:tmpl w:val="8158A01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DA08F85D"/>
    <w:multiLevelType w:val="multilevel"/>
    <w:tmpl w:val="9D2AEC0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5">
    <w:nsid w:val="DB6E482E"/>
    <w:multiLevelType w:val="multilevel"/>
    <w:tmpl w:val="295AB3A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6">
    <w:nsid w:val="DF68C814"/>
    <w:multiLevelType w:val="multilevel"/>
    <w:tmpl w:val="ADB477E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7">
    <w:nsid w:val="E6A1754F"/>
    <w:multiLevelType w:val="multilevel"/>
    <w:tmpl w:val="5CB4C6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nsid w:val="EC52EEDB"/>
    <w:multiLevelType w:val="multilevel"/>
    <w:tmpl w:val="00DA250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nsid w:val="EE981B24"/>
    <w:multiLevelType w:val="multilevel"/>
    <w:tmpl w:val="E85CC6E8"/>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EF7533CD"/>
    <w:multiLevelType w:val="multilevel"/>
    <w:tmpl w:val="5C848D5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1">
    <w:nsid w:val="F1FB29F9"/>
    <w:multiLevelType w:val="multilevel"/>
    <w:tmpl w:val="D78211D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F22BA361"/>
    <w:multiLevelType w:val="multilevel"/>
    <w:tmpl w:val="17C0882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3">
    <w:nsid w:val="F95E0E58"/>
    <w:multiLevelType w:val="multilevel"/>
    <w:tmpl w:val="39D8920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0639B9A"/>
    <w:multiLevelType w:val="multilevel"/>
    <w:tmpl w:val="81BA55B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00E2605A"/>
    <w:multiLevelType w:val="multilevel"/>
    <w:tmpl w:val="78B0747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62C6B09"/>
    <w:multiLevelType w:val="multilevel"/>
    <w:tmpl w:val="9CD4096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07852235"/>
    <w:multiLevelType w:val="hybridMultilevel"/>
    <w:tmpl w:val="F7C038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0EAC530A"/>
    <w:multiLevelType w:val="multilevel"/>
    <w:tmpl w:val="B4D03D7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9">
    <w:nsid w:val="0FDEF22D"/>
    <w:multiLevelType w:val="multilevel"/>
    <w:tmpl w:val="1C369FC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nsid w:val="11DFC47A"/>
    <w:multiLevelType w:val="multilevel"/>
    <w:tmpl w:val="F2F0A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1">
    <w:nsid w:val="147E7C95"/>
    <w:multiLevelType w:val="multilevel"/>
    <w:tmpl w:val="2806C56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2">
    <w:nsid w:val="1750AEE3"/>
    <w:multiLevelType w:val="multilevel"/>
    <w:tmpl w:val="34040DF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B7CA3FC"/>
    <w:multiLevelType w:val="multilevel"/>
    <w:tmpl w:val="140ED9A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D1310D8"/>
    <w:multiLevelType w:val="hybridMultilevel"/>
    <w:tmpl w:val="A41C7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1D3CD2A0"/>
    <w:multiLevelType w:val="multilevel"/>
    <w:tmpl w:val="1D0E1AD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425E3A8"/>
    <w:multiLevelType w:val="multilevel"/>
    <w:tmpl w:val="1F9ACE2A"/>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7">
    <w:nsid w:val="26DABF57"/>
    <w:multiLevelType w:val="multilevel"/>
    <w:tmpl w:val="A590162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nsid w:val="2AA46116"/>
    <w:multiLevelType w:val="multilevel"/>
    <w:tmpl w:val="BE4AA31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2CF33D44"/>
    <w:multiLevelType w:val="multilevel"/>
    <w:tmpl w:val="AF32B63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2D43AE51"/>
    <w:multiLevelType w:val="multilevel"/>
    <w:tmpl w:val="F7D4304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2E4D621F"/>
    <w:multiLevelType w:val="singleLevel"/>
    <w:tmpl w:val="48FC62C6"/>
    <w:lvl w:ilvl="0">
      <w:start w:val="1"/>
      <w:numFmt w:val="decimal"/>
      <w:pStyle w:val="31"/>
      <w:lvlText w:val="%1."/>
      <w:lvlJc w:val="left"/>
      <w:pPr>
        <w:tabs>
          <w:tab w:val="num" w:pos="360"/>
        </w:tabs>
        <w:ind w:left="360" w:hanging="360"/>
      </w:pPr>
    </w:lvl>
  </w:abstractNum>
  <w:abstractNum w:abstractNumId="52">
    <w:nsid w:val="35617E51"/>
    <w:multiLevelType w:val="multilevel"/>
    <w:tmpl w:val="E0A815C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nsid w:val="35BB0B65"/>
    <w:multiLevelType w:val="multilevel"/>
    <w:tmpl w:val="B7828A9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A136C44"/>
    <w:multiLevelType w:val="multilevel"/>
    <w:tmpl w:val="90FCAF0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nsid w:val="3FA6D69F"/>
    <w:multiLevelType w:val="multilevel"/>
    <w:tmpl w:val="B526E96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42466CE6"/>
    <w:multiLevelType w:val="multilevel"/>
    <w:tmpl w:val="1F86A10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7">
    <w:nsid w:val="481E9C74"/>
    <w:multiLevelType w:val="multilevel"/>
    <w:tmpl w:val="6EBEDA4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nsid w:val="4AD302F8"/>
    <w:multiLevelType w:val="multilevel"/>
    <w:tmpl w:val="7EECC9A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4BA613EE"/>
    <w:multiLevelType w:val="multilevel"/>
    <w:tmpl w:val="8AECFC4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0">
    <w:nsid w:val="4CE4B3E3"/>
    <w:multiLevelType w:val="multilevel"/>
    <w:tmpl w:val="29563AD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56344E06"/>
    <w:multiLevelType w:val="multilevel"/>
    <w:tmpl w:val="F48E957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2">
    <w:nsid w:val="58A1D081"/>
    <w:multiLevelType w:val="multilevel"/>
    <w:tmpl w:val="920420D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B4973FD"/>
    <w:multiLevelType w:val="multilevel"/>
    <w:tmpl w:val="66A2BD2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nsid w:val="5FF045C0"/>
    <w:multiLevelType w:val="multilevel"/>
    <w:tmpl w:val="F5100D4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nsid w:val="60D11689"/>
    <w:multiLevelType w:val="multilevel"/>
    <w:tmpl w:val="32180E3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61D348C0"/>
    <w:multiLevelType w:val="multilevel"/>
    <w:tmpl w:val="E338656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nsid w:val="67AB1862"/>
    <w:multiLevelType w:val="multilevel"/>
    <w:tmpl w:val="B4EC412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69AB1902"/>
    <w:multiLevelType w:val="multilevel"/>
    <w:tmpl w:val="56D2156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9">
    <w:nsid w:val="7383E82E"/>
    <w:multiLevelType w:val="multilevel"/>
    <w:tmpl w:val="26CE367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B3F2A73"/>
    <w:multiLevelType w:val="multilevel"/>
    <w:tmpl w:val="EF4607D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1">
    <w:nsid w:val="7BAECAAB"/>
    <w:multiLevelType w:val="multilevel"/>
    <w:tmpl w:val="F7BCA08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2">
    <w:nsid w:val="7F029649"/>
    <w:multiLevelType w:val="multilevel"/>
    <w:tmpl w:val="2B943FEE"/>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F7A7197"/>
    <w:multiLevelType w:val="multilevel"/>
    <w:tmpl w:val="F3A472A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9"/>
  </w:num>
  <w:num w:numId="2">
    <w:abstractNumId w:val="72"/>
  </w:num>
  <w:num w:numId="3">
    <w:abstractNumId w:val="26"/>
  </w:num>
  <w:num w:numId="4">
    <w:abstractNumId w:val="11"/>
  </w:num>
  <w:num w:numId="5">
    <w:abstractNumId w:val="61"/>
  </w:num>
  <w:num w:numId="6">
    <w:abstractNumId w:val="14"/>
  </w:num>
  <w:num w:numId="7">
    <w:abstractNumId w:val="19"/>
  </w:num>
  <w:num w:numId="8">
    <w:abstractNumId w:val="35"/>
  </w:num>
  <w:num w:numId="9">
    <w:abstractNumId w:val="30"/>
  </w:num>
  <w:num w:numId="10">
    <w:abstractNumId w:val="41"/>
  </w:num>
  <w:num w:numId="11">
    <w:abstractNumId w:val="9"/>
  </w:num>
  <w:num w:numId="12">
    <w:abstractNumId w:val="25"/>
  </w:num>
  <w:num w:numId="13">
    <w:abstractNumId w:val="13"/>
  </w:num>
  <w:num w:numId="14">
    <w:abstractNumId w:val="46"/>
  </w:num>
  <w:num w:numId="15">
    <w:abstractNumId w:val="68"/>
  </w:num>
  <w:num w:numId="16">
    <w:abstractNumId w:val="8"/>
  </w:num>
  <w:num w:numId="17">
    <w:abstractNumId w:val="57"/>
  </w:num>
  <w:num w:numId="18">
    <w:abstractNumId w:val="42"/>
  </w:num>
  <w:num w:numId="19">
    <w:abstractNumId w:val="45"/>
  </w:num>
  <w:num w:numId="20">
    <w:abstractNumId w:val="5"/>
  </w:num>
  <w:num w:numId="21">
    <w:abstractNumId w:val="46"/>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8"/>
  </w:num>
  <w:num w:numId="23">
    <w:abstractNumId w:val="69"/>
  </w:num>
  <w:num w:numId="24">
    <w:abstractNumId w:val="53"/>
  </w:num>
  <w:num w:numId="25">
    <w:abstractNumId w:val="70"/>
  </w:num>
  <w:num w:numId="26">
    <w:abstractNumId w:val="4"/>
  </w:num>
  <w:num w:numId="27">
    <w:abstractNumId w:val="29"/>
  </w:num>
  <w:num w:numId="28">
    <w:abstractNumId w:val="21"/>
  </w:num>
  <w:num w:numId="29">
    <w:abstractNumId w:val="12"/>
  </w:num>
  <w:num w:numId="30">
    <w:abstractNumId w:val="7"/>
  </w:num>
  <w:num w:numId="31">
    <w:abstractNumId w:val="28"/>
  </w:num>
  <w:num w:numId="32">
    <w:abstractNumId w:val="47"/>
  </w:num>
  <w:num w:numId="33">
    <w:abstractNumId w:val="15"/>
  </w:num>
  <w:num w:numId="34">
    <w:abstractNumId w:val="36"/>
  </w:num>
  <w:num w:numId="35">
    <w:abstractNumId w:val="54"/>
  </w:num>
  <w:num w:numId="36">
    <w:abstractNumId w:val="1"/>
  </w:num>
  <w:num w:numId="37">
    <w:abstractNumId w:val="58"/>
  </w:num>
  <w:num w:numId="38">
    <w:abstractNumId w:val="16"/>
  </w:num>
  <w:num w:numId="39">
    <w:abstractNumId w:val="24"/>
  </w:num>
  <w:num w:numId="40">
    <w:abstractNumId w:val="31"/>
  </w:num>
  <w:num w:numId="41">
    <w:abstractNumId w:val="34"/>
  </w:num>
  <w:num w:numId="42">
    <w:abstractNumId w:val="17"/>
  </w:num>
  <w:num w:numId="43">
    <w:abstractNumId w:val="3"/>
  </w:num>
  <w:num w:numId="44">
    <w:abstractNumId w:val="6"/>
  </w:num>
  <w:num w:numId="45">
    <w:abstractNumId w:val="2"/>
  </w:num>
  <w:num w:numId="46">
    <w:abstractNumId w:val="39"/>
  </w:num>
  <w:num w:numId="47">
    <w:abstractNumId w:val="52"/>
  </w:num>
  <w:num w:numId="48">
    <w:abstractNumId w:val="66"/>
  </w:num>
  <w:num w:numId="49">
    <w:abstractNumId w:val="71"/>
  </w:num>
  <w:num w:numId="50">
    <w:abstractNumId w:val="0"/>
  </w:num>
  <w:num w:numId="51">
    <w:abstractNumId w:val="33"/>
  </w:num>
  <w:num w:numId="52">
    <w:abstractNumId w:val="22"/>
  </w:num>
  <w:num w:numId="53">
    <w:abstractNumId w:val="67"/>
  </w:num>
  <w:num w:numId="54">
    <w:abstractNumId w:val="60"/>
  </w:num>
  <w:num w:numId="55">
    <w:abstractNumId w:val="73"/>
  </w:num>
  <w:num w:numId="56">
    <w:abstractNumId w:val="10"/>
  </w:num>
  <w:num w:numId="57">
    <w:abstractNumId w:val="49"/>
  </w:num>
  <w:num w:numId="58">
    <w:abstractNumId w:val="63"/>
  </w:num>
  <w:num w:numId="59">
    <w:abstractNumId w:val="55"/>
  </w:num>
  <w:num w:numId="60">
    <w:abstractNumId w:val="50"/>
  </w:num>
  <w:num w:numId="61">
    <w:abstractNumId w:val="20"/>
  </w:num>
  <w:num w:numId="62">
    <w:abstractNumId w:val="43"/>
  </w:num>
  <w:num w:numId="63">
    <w:abstractNumId w:val="62"/>
  </w:num>
  <w:num w:numId="64">
    <w:abstractNumId w:val="65"/>
  </w:num>
  <w:num w:numId="65">
    <w:abstractNumId w:val="38"/>
  </w:num>
  <w:num w:numId="66">
    <w:abstractNumId w:val="27"/>
  </w:num>
  <w:num w:numId="67">
    <w:abstractNumId w:val="32"/>
  </w:num>
  <w:num w:numId="68">
    <w:abstractNumId w:val="18"/>
  </w:num>
  <w:num w:numId="69">
    <w:abstractNumId w:val="51"/>
  </w:num>
  <w:num w:numId="70">
    <w:abstractNumId w:val="64"/>
  </w:num>
  <w:num w:numId="71">
    <w:abstractNumId w:val="23"/>
  </w:num>
  <w:num w:numId="72">
    <w:abstractNumId w:val="44"/>
  </w:num>
  <w:num w:numId="73">
    <w:abstractNumId w:val="3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A27D6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2A9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26C1"/>
    <w:rsid w:val="000B759A"/>
    <w:rsid w:val="000B7EC9"/>
    <w:rsid w:val="000C4DAF"/>
    <w:rsid w:val="000C5B36"/>
    <w:rsid w:val="000C7E1D"/>
    <w:rsid w:val="000D053C"/>
    <w:rsid w:val="000D17DD"/>
    <w:rsid w:val="000D1CD9"/>
    <w:rsid w:val="000D2FC4"/>
    <w:rsid w:val="000D3573"/>
    <w:rsid w:val="000D3692"/>
    <w:rsid w:val="000D3A9D"/>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1C2D"/>
    <w:rsid w:val="00163151"/>
    <w:rsid w:val="00164AB5"/>
    <w:rsid w:val="001654A6"/>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D64C5"/>
    <w:rsid w:val="001E0637"/>
    <w:rsid w:val="001E08D8"/>
    <w:rsid w:val="001E4FD6"/>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45F"/>
    <w:rsid w:val="00213E60"/>
    <w:rsid w:val="00214109"/>
    <w:rsid w:val="002158EA"/>
    <w:rsid w:val="00215BF0"/>
    <w:rsid w:val="00216B89"/>
    <w:rsid w:val="0021761B"/>
    <w:rsid w:val="00220F20"/>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34C9"/>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2420"/>
    <w:rsid w:val="002D52A3"/>
    <w:rsid w:val="002D5475"/>
    <w:rsid w:val="002D77B0"/>
    <w:rsid w:val="002E0519"/>
    <w:rsid w:val="002E1849"/>
    <w:rsid w:val="002E251D"/>
    <w:rsid w:val="002E60D2"/>
    <w:rsid w:val="002F2930"/>
    <w:rsid w:val="002F3475"/>
    <w:rsid w:val="002F4404"/>
    <w:rsid w:val="002F7055"/>
    <w:rsid w:val="002F7AF6"/>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58FD"/>
    <w:rsid w:val="003563AA"/>
    <w:rsid w:val="00356990"/>
    <w:rsid w:val="0035752B"/>
    <w:rsid w:val="00357586"/>
    <w:rsid w:val="003762DB"/>
    <w:rsid w:val="0037652D"/>
    <w:rsid w:val="00376A3F"/>
    <w:rsid w:val="00377686"/>
    <w:rsid w:val="0038090E"/>
    <w:rsid w:val="003820A4"/>
    <w:rsid w:val="00382232"/>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10"/>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3A74"/>
    <w:rsid w:val="004868E6"/>
    <w:rsid w:val="00486922"/>
    <w:rsid w:val="004900CF"/>
    <w:rsid w:val="00490E44"/>
    <w:rsid w:val="0049183D"/>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DBA"/>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1E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526"/>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0B1A"/>
    <w:rsid w:val="00573494"/>
    <w:rsid w:val="00574A1F"/>
    <w:rsid w:val="00574C6B"/>
    <w:rsid w:val="005770A8"/>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2D"/>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D29"/>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01DC"/>
    <w:rsid w:val="006B135D"/>
    <w:rsid w:val="006B328C"/>
    <w:rsid w:val="006B5291"/>
    <w:rsid w:val="006B58F6"/>
    <w:rsid w:val="006B6578"/>
    <w:rsid w:val="006B73D2"/>
    <w:rsid w:val="006B7B00"/>
    <w:rsid w:val="006C582B"/>
    <w:rsid w:val="006C5E42"/>
    <w:rsid w:val="006C60FD"/>
    <w:rsid w:val="006C791F"/>
    <w:rsid w:val="006D04ED"/>
    <w:rsid w:val="006D0CDC"/>
    <w:rsid w:val="006D5CD2"/>
    <w:rsid w:val="006D6AC9"/>
    <w:rsid w:val="006E0DD7"/>
    <w:rsid w:val="006E11E0"/>
    <w:rsid w:val="006E180F"/>
    <w:rsid w:val="006E1D88"/>
    <w:rsid w:val="006E4902"/>
    <w:rsid w:val="006E5BA9"/>
    <w:rsid w:val="006E66E3"/>
    <w:rsid w:val="006F4ABC"/>
    <w:rsid w:val="006F5529"/>
    <w:rsid w:val="006F7307"/>
    <w:rsid w:val="006F79BE"/>
    <w:rsid w:val="006F7AB8"/>
    <w:rsid w:val="00702D55"/>
    <w:rsid w:val="007034BD"/>
    <w:rsid w:val="00703934"/>
    <w:rsid w:val="00705234"/>
    <w:rsid w:val="007057D9"/>
    <w:rsid w:val="0070599A"/>
    <w:rsid w:val="00706CAB"/>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F59"/>
    <w:rsid w:val="00740143"/>
    <w:rsid w:val="0074014A"/>
    <w:rsid w:val="007425F8"/>
    <w:rsid w:val="00743249"/>
    <w:rsid w:val="00744F78"/>
    <w:rsid w:val="00746139"/>
    <w:rsid w:val="007516B7"/>
    <w:rsid w:val="00752D4B"/>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32BD"/>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29B"/>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1C05"/>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503"/>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C88"/>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910"/>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DFC"/>
    <w:rsid w:val="00A06436"/>
    <w:rsid w:val="00A06CE3"/>
    <w:rsid w:val="00A06DAC"/>
    <w:rsid w:val="00A07167"/>
    <w:rsid w:val="00A1111A"/>
    <w:rsid w:val="00A112AB"/>
    <w:rsid w:val="00A12001"/>
    <w:rsid w:val="00A12223"/>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318E"/>
    <w:rsid w:val="00A33250"/>
    <w:rsid w:val="00A36812"/>
    <w:rsid w:val="00A36A84"/>
    <w:rsid w:val="00A40E83"/>
    <w:rsid w:val="00A42E98"/>
    <w:rsid w:val="00A44C1D"/>
    <w:rsid w:val="00A45736"/>
    <w:rsid w:val="00A46B79"/>
    <w:rsid w:val="00A474B3"/>
    <w:rsid w:val="00A50681"/>
    <w:rsid w:val="00A516E7"/>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339D"/>
    <w:rsid w:val="00A85DC8"/>
    <w:rsid w:val="00A8645D"/>
    <w:rsid w:val="00A86633"/>
    <w:rsid w:val="00A86950"/>
    <w:rsid w:val="00A87D3F"/>
    <w:rsid w:val="00A90370"/>
    <w:rsid w:val="00A9140D"/>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16B"/>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53AD"/>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2922"/>
    <w:rsid w:val="00BC3709"/>
    <w:rsid w:val="00BC3CF8"/>
    <w:rsid w:val="00BC548A"/>
    <w:rsid w:val="00BC5DAF"/>
    <w:rsid w:val="00BC719E"/>
    <w:rsid w:val="00BD0DDF"/>
    <w:rsid w:val="00BD240E"/>
    <w:rsid w:val="00BD5286"/>
    <w:rsid w:val="00BD5C56"/>
    <w:rsid w:val="00BD61BB"/>
    <w:rsid w:val="00BD7C93"/>
    <w:rsid w:val="00BE1167"/>
    <w:rsid w:val="00BE12E4"/>
    <w:rsid w:val="00BE4725"/>
    <w:rsid w:val="00BE5148"/>
    <w:rsid w:val="00BE7533"/>
    <w:rsid w:val="00BE7BB4"/>
    <w:rsid w:val="00BF2630"/>
    <w:rsid w:val="00BF2693"/>
    <w:rsid w:val="00BF3696"/>
    <w:rsid w:val="00BF42AB"/>
    <w:rsid w:val="00BF4741"/>
    <w:rsid w:val="00BF6BB2"/>
    <w:rsid w:val="00C004D0"/>
    <w:rsid w:val="00C009C8"/>
    <w:rsid w:val="00C013DC"/>
    <w:rsid w:val="00C0259A"/>
    <w:rsid w:val="00C04F2A"/>
    <w:rsid w:val="00C06576"/>
    <w:rsid w:val="00C10C58"/>
    <w:rsid w:val="00C11BE9"/>
    <w:rsid w:val="00C12059"/>
    <w:rsid w:val="00C12B65"/>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390C"/>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C7399"/>
    <w:rsid w:val="00CD076F"/>
    <w:rsid w:val="00CD0A70"/>
    <w:rsid w:val="00CD5641"/>
    <w:rsid w:val="00CD67F7"/>
    <w:rsid w:val="00CD73F4"/>
    <w:rsid w:val="00CD755A"/>
    <w:rsid w:val="00CE0429"/>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974"/>
    <w:rsid w:val="00D23B79"/>
    <w:rsid w:val="00D24F6C"/>
    <w:rsid w:val="00D261F6"/>
    <w:rsid w:val="00D318B3"/>
    <w:rsid w:val="00D36DC4"/>
    <w:rsid w:val="00D40C3B"/>
    <w:rsid w:val="00D42E77"/>
    <w:rsid w:val="00D43DD0"/>
    <w:rsid w:val="00D445EB"/>
    <w:rsid w:val="00D46938"/>
    <w:rsid w:val="00D513A8"/>
    <w:rsid w:val="00D5293B"/>
    <w:rsid w:val="00D55466"/>
    <w:rsid w:val="00D56D60"/>
    <w:rsid w:val="00D56E55"/>
    <w:rsid w:val="00D60AE7"/>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1231"/>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5E28"/>
    <w:rsid w:val="00E27923"/>
    <w:rsid w:val="00E307EC"/>
    <w:rsid w:val="00E3509A"/>
    <w:rsid w:val="00E35B1C"/>
    <w:rsid w:val="00E36D67"/>
    <w:rsid w:val="00E37DB5"/>
    <w:rsid w:val="00E40647"/>
    <w:rsid w:val="00E41CCF"/>
    <w:rsid w:val="00E41DB5"/>
    <w:rsid w:val="00E42B77"/>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6684"/>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565"/>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0D3A9D"/>
    <w:pPr>
      <w:jc w:val="both"/>
    </w:pPr>
    <w:rPr>
      <w:rFonts w:ascii="Times New Roman" w:hAnsi="Times New Roman"/>
      <w:sz w:val="22"/>
    </w:rPr>
  </w:style>
  <w:style w:type="paragraph" w:styleId="1">
    <w:name w:val="heading 1"/>
    <w:link w:val="11"/>
    <w:uiPriority w:val="9"/>
    <w:rsid w:val="00965C88"/>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65C88"/>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rsid w:val="00965C88"/>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65C88"/>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65C88"/>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65C88"/>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65C88"/>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65C88"/>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65C88"/>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rsid w:val="00965C88"/>
    <w:pPr>
      <w:numPr>
        <w:numId w:val="14"/>
      </w:numPr>
    </w:pPr>
  </w:style>
  <w:style w:type="numbering" w:customStyle="1" w:styleId="3">
    <w:name w:val="Стиль3"/>
    <w:basedOn w:val="a2"/>
    <w:rsid w:val="00965C88"/>
    <w:pPr>
      <w:numPr>
        <w:numId w:val="36"/>
      </w:numPr>
    </w:pPr>
  </w:style>
  <w:style w:type="numbering" w:customStyle="1" w:styleId="10">
    <w:name w:val="Стиль1"/>
    <w:basedOn w:val="a2"/>
    <w:rsid w:val="00965C88"/>
    <w:pPr>
      <w:numPr>
        <w:numId w:val="2"/>
      </w:numPr>
    </w:pPr>
  </w:style>
  <w:style w:type="character" w:customStyle="1" w:styleId="11">
    <w:name w:val="Заголовок 1 Знак"/>
    <w:link w:val="1"/>
    <w:uiPriority w:val="9"/>
    <w:rsid w:val="00965C88"/>
    <w:rPr>
      <w:rFonts w:ascii="Times New Roman" w:hAnsi="Times New Roman"/>
      <w:b/>
      <w:caps/>
      <w:sz w:val="22"/>
    </w:rPr>
  </w:style>
  <w:style w:type="table" w:customStyle="1" w:styleId="12">
    <w:name w:val="Сетка таблицы1"/>
    <w:basedOn w:val="a1"/>
    <w:next w:val="a3"/>
    <w:uiPriority w:val="59"/>
    <w:rsid w:val="00965C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965C88"/>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65C88"/>
    <w:rPr>
      <w:rFonts w:ascii="Times New Roman" w:hAnsi="Times New Roman"/>
      <w:sz w:val="22"/>
    </w:rPr>
  </w:style>
  <w:style w:type="paragraph" w:styleId="22">
    <w:name w:val="Body Text 2"/>
    <w:basedOn w:val="a"/>
    <w:link w:val="23"/>
    <w:rsid w:val="00965C88"/>
    <w:pPr>
      <w:spacing w:after="120" w:line="480" w:lineRule="auto"/>
    </w:pPr>
  </w:style>
  <w:style w:type="character" w:customStyle="1" w:styleId="23">
    <w:name w:val="Основной текст 2 Знак"/>
    <w:basedOn w:val="a0"/>
    <w:link w:val="22"/>
    <w:rsid w:val="00965C88"/>
    <w:rPr>
      <w:rFonts w:ascii="Times New Roman" w:hAnsi="Times New Roman"/>
      <w:sz w:val="22"/>
    </w:rPr>
  </w:style>
  <w:style w:type="table" w:customStyle="1" w:styleId="24">
    <w:name w:val="Сетка таблицы2"/>
    <w:basedOn w:val="a1"/>
    <w:next w:val="a3"/>
    <w:uiPriority w:val="59"/>
    <w:rsid w:val="00965C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965C88"/>
    <w:rPr>
      <w:sz w:val="20"/>
    </w:rPr>
  </w:style>
  <w:style w:type="paragraph" w:customStyle="1" w:styleId="31">
    <w:name w:val="Раздел 3"/>
    <w:basedOn w:val="a"/>
    <w:semiHidden/>
    <w:rsid w:val="00965C88"/>
    <w:pPr>
      <w:numPr>
        <w:numId w:val="69"/>
      </w:numPr>
      <w:spacing w:before="120" w:after="120"/>
      <w:ind w:left="0" w:firstLine="0"/>
      <w:jc w:val="center"/>
    </w:pPr>
    <w:rPr>
      <w:b/>
      <w:sz w:val="24"/>
    </w:rPr>
  </w:style>
  <w:style w:type="character" w:customStyle="1" w:styleId="32">
    <w:name w:val="Заголовок 3 Знак"/>
    <w:link w:val="30"/>
    <w:uiPriority w:val="9"/>
    <w:semiHidden/>
    <w:rsid w:val="00965C88"/>
    <w:rPr>
      <w:rFonts w:ascii="Times New Roman" w:hAnsi="Times New Roman"/>
      <w:sz w:val="22"/>
    </w:rPr>
  </w:style>
  <w:style w:type="paragraph" w:styleId="33">
    <w:name w:val="Body Text 3"/>
    <w:basedOn w:val="a"/>
    <w:link w:val="34"/>
    <w:rsid w:val="00965C88"/>
    <w:pPr>
      <w:spacing w:after="120"/>
    </w:pPr>
    <w:rPr>
      <w:sz w:val="16"/>
    </w:rPr>
  </w:style>
  <w:style w:type="character" w:customStyle="1" w:styleId="34">
    <w:name w:val="Основной текст 3 Знак"/>
    <w:link w:val="33"/>
    <w:rsid w:val="00965C88"/>
    <w:rPr>
      <w:rFonts w:ascii="Times New Roman" w:hAnsi="Times New Roman"/>
      <w:sz w:val="16"/>
    </w:rPr>
  </w:style>
  <w:style w:type="character" w:customStyle="1" w:styleId="40">
    <w:name w:val="Заголовок 4 Знак"/>
    <w:link w:val="4"/>
    <w:uiPriority w:val="9"/>
    <w:semiHidden/>
    <w:rsid w:val="00965C88"/>
    <w:rPr>
      <w:rFonts w:ascii="Times New Roman" w:hAnsi="Times New Roman"/>
      <w:sz w:val="22"/>
    </w:rPr>
  </w:style>
  <w:style w:type="character" w:customStyle="1" w:styleId="50">
    <w:name w:val="Заголовок 5 Знак"/>
    <w:link w:val="5"/>
    <w:uiPriority w:val="9"/>
    <w:semiHidden/>
    <w:rsid w:val="00965C88"/>
    <w:rPr>
      <w:rFonts w:ascii="Times New Roman" w:hAnsi="Times New Roman"/>
      <w:sz w:val="22"/>
      <w:lang w:val="en-GB"/>
    </w:rPr>
  </w:style>
  <w:style w:type="character" w:customStyle="1" w:styleId="60">
    <w:name w:val="Заголовок 6 Знак"/>
    <w:link w:val="6"/>
    <w:uiPriority w:val="9"/>
    <w:semiHidden/>
    <w:rsid w:val="00965C88"/>
    <w:rPr>
      <w:rFonts w:ascii="Times New Roman" w:hAnsi="Times New Roman"/>
      <w:sz w:val="22"/>
    </w:rPr>
  </w:style>
  <w:style w:type="character" w:customStyle="1" w:styleId="70">
    <w:name w:val="Заголовок 7 Знак"/>
    <w:link w:val="7"/>
    <w:rsid w:val="00965C88"/>
    <w:rPr>
      <w:rFonts w:ascii="Times New Roman" w:hAnsi="Times New Roman"/>
      <w:sz w:val="22"/>
    </w:rPr>
  </w:style>
  <w:style w:type="character" w:customStyle="1" w:styleId="80">
    <w:name w:val="Заголовок 8 Знак"/>
    <w:link w:val="8"/>
    <w:rsid w:val="00965C88"/>
    <w:rPr>
      <w:rFonts w:ascii="Times New Roman" w:hAnsi="Times New Roman"/>
    </w:rPr>
  </w:style>
  <w:style w:type="character" w:customStyle="1" w:styleId="90">
    <w:name w:val="Заголовок 9 Знак"/>
    <w:link w:val="9"/>
    <w:rsid w:val="00965C88"/>
    <w:rPr>
      <w:rFonts w:ascii="Cambria" w:hAnsi="Cambria"/>
      <w:i/>
      <w:color w:val="404040"/>
    </w:rPr>
  </w:style>
  <w:style w:type="table" w:customStyle="1" w:styleId="200">
    <w:name w:val="Обычная таблица20"/>
    <w:uiPriority w:val="99"/>
    <w:semiHidden/>
    <w:rsid w:val="00965C88"/>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65C88"/>
    <w:pPr>
      <w:ind w:left="720"/>
    </w:pPr>
  </w:style>
  <w:style w:type="table" w:customStyle="1" w:styleId="211">
    <w:name w:val="Обычная таблица21"/>
    <w:uiPriority w:val="99"/>
    <w:semiHidden/>
    <w:rsid w:val="00965C88"/>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65C88"/>
    <w:pPr>
      <w:ind w:left="1440"/>
    </w:pPr>
  </w:style>
  <w:style w:type="paragraph" w:styleId="a5">
    <w:name w:val="header"/>
    <w:basedOn w:val="a"/>
    <w:link w:val="a6"/>
    <w:uiPriority w:val="99"/>
    <w:rsid w:val="00965C88"/>
    <w:pPr>
      <w:tabs>
        <w:tab w:val="center" w:pos="4677"/>
        <w:tab w:val="right" w:pos="9355"/>
      </w:tabs>
    </w:pPr>
  </w:style>
  <w:style w:type="character" w:customStyle="1" w:styleId="a6">
    <w:name w:val="Верхний колонтитул Знак"/>
    <w:basedOn w:val="a0"/>
    <w:link w:val="a5"/>
    <w:uiPriority w:val="99"/>
    <w:rsid w:val="00965C88"/>
    <w:rPr>
      <w:rFonts w:ascii="Times New Roman" w:hAnsi="Times New Roman"/>
      <w:sz w:val="22"/>
    </w:rPr>
  </w:style>
  <w:style w:type="paragraph" w:styleId="a7">
    <w:name w:val="footer"/>
    <w:basedOn w:val="a"/>
    <w:link w:val="a8"/>
    <w:rsid w:val="00965C88"/>
    <w:pPr>
      <w:tabs>
        <w:tab w:val="center" w:pos="4677"/>
        <w:tab w:val="right" w:pos="9355"/>
      </w:tabs>
    </w:pPr>
  </w:style>
  <w:style w:type="character" w:customStyle="1" w:styleId="a8">
    <w:name w:val="Нижний колонтитул Знак"/>
    <w:basedOn w:val="a0"/>
    <w:link w:val="a7"/>
    <w:rsid w:val="00965C88"/>
    <w:rPr>
      <w:rFonts w:ascii="Times New Roman" w:hAnsi="Times New Roman"/>
      <w:sz w:val="22"/>
    </w:rPr>
  </w:style>
  <w:style w:type="paragraph" w:styleId="a9">
    <w:name w:val="Balloon Text"/>
    <w:basedOn w:val="a"/>
    <w:link w:val="aa"/>
    <w:uiPriority w:val="99"/>
    <w:rsid w:val="00965C88"/>
    <w:rPr>
      <w:rFonts w:ascii="Tahoma" w:hAnsi="Tahoma"/>
      <w:sz w:val="16"/>
    </w:rPr>
  </w:style>
  <w:style w:type="character" w:customStyle="1" w:styleId="aa">
    <w:name w:val="Текст выноски Знак"/>
    <w:link w:val="a9"/>
    <w:uiPriority w:val="99"/>
    <w:rsid w:val="00965C88"/>
    <w:rPr>
      <w:rFonts w:ascii="Tahoma" w:hAnsi="Tahoma"/>
      <w:sz w:val="16"/>
    </w:rPr>
  </w:style>
  <w:style w:type="paragraph" w:customStyle="1" w:styleId="Parties">
    <w:name w:val="Parties"/>
    <w:basedOn w:val="ab"/>
    <w:rsid w:val="00965C88"/>
    <w:pPr>
      <w:numPr>
        <w:numId w:val="22"/>
      </w:numPr>
      <w:spacing w:before="120"/>
    </w:pPr>
    <w:rPr>
      <w:lang w:val="en-GB"/>
    </w:rPr>
  </w:style>
  <w:style w:type="paragraph" w:customStyle="1" w:styleId="Recitals">
    <w:name w:val="Recitals"/>
    <w:basedOn w:val="ab"/>
    <w:rsid w:val="00965C88"/>
    <w:pPr>
      <w:numPr>
        <w:numId w:val="1"/>
      </w:numPr>
      <w:spacing w:before="120"/>
    </w:pPr>
    <w:rPr>
      <w:lang w:val="en-GB"/>
    </w:rPr>
  </w:style>
  <w:style w:type="paragraph" w:customStyle="1" w:styleId="ac">
    <w:name w:val="Все прописные + жирный"/>
    <w:basedOn w:val="ab"/>
    <w:rsid w:val="00965C88"/>
    <w:pPr>
      <w:spacing w:after="220"/>
    </w:pPr>
    <w:rPr>
      <w:b/>
      <w:caps/>
      <w:lang w:val="en-GB"/>
    </w:rPr>
  </w:style>
  <w:style w:type="paragraph" w:styleId="ab">
    <w:name w:val="Body Text"/>
    <w:basedOn w:val="a"/>
    <w:link w:val="ad"/>
    <w:rsid w:val="00965C88"/>
    <w:pPr>
      <w:spacing w:after="120"/>
    </w:pPr>
  </w:style>
  <w:style w:type="character" w:customStyle="1" w:styleId="ad">
    <w:name w:val="Основной текст Знак"/>
    <w:basedOn w:val="a0"/>
    <w:link w:val="ab"/>
    <w:rsid w:val="00965C88"/>
    <w:rPr>
      <w:rFonts w:ascii="Times New Roman" w:hAnsi="Times New Roman"/>
      <w:sz w:val="22"/>
    </w:rPr>
  </w:style>
  <w:style w:type="paragraph" w:customStyle="1" w:styleId="LBRoman3">
    <w:name w:val="LB Roman 3"/>
    <w:basedOn w:val="33"/>
    <w:rsid w:val="00965C88"/>
    <w:pPr>
      <w:numPr>
        <w:numId w:val="3"/>
      </w:numPr>
      <w:tabs>
        <w:tab w:val="clear" w:pos="2160"/>
        <w:tab w:val="num" w:pos="720"/>
      </w:tabs>
      <w:spacing w:before="120"/>
    </w:pPr>
    <w:rPr>
      <w:sz w:val="22"/>
    </w:rPr>
  </w:style>
  <w:style w:type="paragraph" w:customStyle="1" w:styleId="LBArabic2">
    <w:name w:val="LB Arabic 2"/>
    <w:basedOn w:val="22"/>
    <w:rsid w:val="00965C88"/>
    <w:pPr>
      <w:numPr>
        <w:numId w:val="4"/>
      </w:numPr>
      <w:tabs>
        <w:tab w:val="clear" w:pos="1440"/>
        <w:tab w:val="num" w:pos="360"/>
      </w:tabs>
      <w:spacing w:before="120" w:line="240" w:lineRule="auto"/>
    </w:pPr>
  </w:style>
  <w:style w:type="paragraph" w:customStyle="1" w:styleId="LBScheduleHeading">
    <w:name w:val="LB Schedule Heading"/>
    <w:basedOn w:val="ab"/>
    <w:next w:val="a"/>
    <w:rsid w:val="00965C88"/>
    <w:pPr>
      <w:keepNext/>
      <w:pageBreakBefore/>
      <w:spacing w:before="120"/>
      <w:jc w:val="center"/>
    </w:pPr>
    <w:rPr>
      <w:b/>
      <w:caps/>
    </w:rPr>
  </w:style>
  <w:style w:type="paragraph" w:customStyle="1" w:styleId="LBScheduleSubheading">
    <w:name w:val="LB Schedule Subheading"/>
    <w:basedOn w:val="ab"/>
    <w:next w:val="a"/>
    <w:rsid w:val="00965C88"/>
    <w:pPr>
      <w:keepNext/>
      <w:spacing w:before="120"/>
      <w:jc w:val="center"/>
    </w:pPr>
    <w:rPr>
      <w:b/>
    </w:rPr>
  </w:style>
  <w:style w:type="paragraph" w:customStyle="1" w:styleId="LBSchedulePart">
    <w:name w:val="LB Schedule Part"/>
    <w:basedOn w:val="ab"/>
    <w:next w:val="ab"/>
    <w:rsid w:val="00965C88"/>
    <w:pPr>
      <w:keepNext/>
      <w:spacing w:before="120"/>
      <w:jc w:val="center"/>
    </w:pPr>
    <w:rPr>
      <w:b/>
    </w:rPr>
  </w:style>
  <w:style w:type="paragraph" w:customStyle="1" w:styleId="LBSchedule5">
    <w:name w:val="LB Schedule 5"/>
    <w:rsid w:val="00965C88"/>
    <w:pPr>
      <w:numPr>
        <w:ilvl w:val="4"/>
        <w:numId w:val="26"/>
      </w:numPr>
      <w:spacing w:before="120"/>
    </w:pPr>
    <w:rPr>
      <w:rFonts w:ascii="Times New Roman" w:hAnsi="Times New Roman"/>
      <w:sz w:val="22"/>
    </w:rPr>
  </w:style>
  <w:style w:type="paragraph" w:customStyle="1" w:styleId="LBSchedule4">
    <w:name w:val="LB Schedule 4"/>
    <w:rsid w:val="00965C88"/>
    <w:pPr>
      <w:numPr>
        <w:ilvl w:val="3"/>
        <w:numId w:val="26"/>
      </w:numPr>
      <w:spacing w:before="120"/>
    </w:pPr>
    <w:rPr>
      <w:rFonts w:ascii="Times New Roman" w:hAnsi="Times New Roman"/>
      <w:sz w:val="22"/>
    </w:rPr>
  </w:style>
  <w:style w:type="paragraph" w:customStyle="1" w:styleId="LBSchedule1">
    <w:name w:val="LB Schedule 1"/>
    <w:basedOn w:val="ab"/>
    <w:rsid w:val="00965C88"/>
    <w:pPr>
      <w:numPr>
        <w:numId w:val="26"/>
      </w:numPr>
      <w:spacing w:before="120"/>
    </w:pPr>
    <w:rPr>
      <w:b/>
      <w:caps/>
    </w:rPr>
  </w:style>
  <w:style w:type="paragraph" w:customStyle="1" w:styleId="LBSchedule3">
    <w:name w:val="LB Schedule 3"/>
    <w:basedOn w:val="ab"/>
    <w:rsid w:val="00965C88"/>
    <w:pPr>
      <w:numPr>
        <w:ilvl w:val="2"/>
        <w:numId w:val="26"/>
      </w:numPr>
      <w:spacing w:before="120"/>
    </w:pPr>
  </w:style>
  <w:style w:type="paragraph" w:customStyle="1" w:styleId="LBSchedule2">
    <w:name w:val="LB Schedule 2"/>
    <w:basedOn w:val="ab"/>
    <w:rsid w:val="00965C88"/>
    <w:pPr>
      <w:numPr>
        <w:ilvl w:val="1"/>
        <w:numId w:val="26"/>
      </w:numPr>
      <w:spacing w:before="120"/>
    </w:pPr>
  </w:style>
  <w:style w:type="paragraph" w:customStyle="1" w:styleId="LBArabic1">
    <w:name w:val="LB Arabic 1"/>
    <w:basedOn w:val="ab"/>
    <w:rsid w:val="00965C88"/>
    <w:pPr>
      <w:numPr>
        <w:numId w:val="7"/>
      </w:numPr>
      <w:spacing w:before="120"/>
    </w:pPr>
  </w:style>
  <w:style w:type="paragraph" w:customStyle="1" w:styleId="LBArabic3">
    <w:name w:val="LB Arabic 3"/>
    <w:basedOn w:val="33"/>
    <w:rsid w:val="00965C88"/>
    <w:pPr>
      <w:numPr>
        <w:numId w:val="6"/>
      </w:numPr>
      <w:spacing w:before="120"/>
    </w:pPr>
    <w:rPr>
      <w:sz w:val="22"/>
    </w:rPr>
  </w:style>
  <w:style w:type="paragraph" w:customStyle="1" w:styleId="LBArabic4">
    <w:name w:val="LB Arabic 4"/>
    <w:basedOn w:val="a"/>
    <w:rsid w:val="00965C88"/>
    <w:pPr>
      <w:numPr>
        <w:numId w:val="8"/>
      </w:numPr>
      <w:spacing w:before="120" w:after="120"/>
    </w:pPr>
  </w:style>
  <w:style w:type="paragraph" w:customStyle="1" w:styleId="LBArabic5">
    <w:name w:val="LB Arabic 5"/>
    <w:basedOn w:val="a"/>
    <w:rsid w:val="00965C88"/>
    <w:pPr>
      <w:numPr>
        <w:numId w:val="9"/>
      </w:numPr>
      <w:spacing w:before="120" w:after="120"/>
    </w:pPr>
  </w:style>
  <w:style w:type="paragraph" w:customStyle="1" w:styleId="LBArabic6">
    <w:name w:val="LB Arabic 6"/>
    <w:basedOn w:val="a"/>
    <w:rsid w:val="00965C88"/>
    <w:pPr>
      <w:numPr>
        <w:numId w:val="5"/>
      </w:numPr>
      <w:spacing w:before="120" w:after="120"/>
    </w:pPr>
  </w:style>
  <w:style w:type="paragraph" w:customStyle="1" w:styleId="BodyText4">
    <w:name w:val="Body Text 4"/>
    <w:basedOn w:val="ab"/>
    <w:rsid w:val="00965C88"/>
    <w:pPr>
      <w:spacing w:before="120"/>
      <w:ind w:left="2160"/>
    </w:pPr>
    <w:rPr>
      <w:lang w:val="en-GB"/>
    </w:rPr>
  </w:style>
  <w:style w:type="paragraph" w:customStyle="1" w:styleId="BodyText5">
    <w:name w:val="Body Text 5"/>
    <w:basedOn w:val="ab"/>
    <w:rsid w:val="00965C88"/>
    <w:pPr>
      <w:spacing w:before="120"/>
      <w:ind w:left="2880"/>
    </w:pPr>
    <w:rPr>
      <w:lang w:val="en-GB"/>
    </w:rPr>
  </w:style>
  <w:style w:type="paragraph" w:customStyle="1" w:styleId="BodyText6">
    <w:name w:val="Body Text 6"/>
    <w:basedOn w:val="ab"/>
    <w:rsid w:val="00965C88"/>
    <w:pPr>
      <w:spacing w:before="120"/>
      <w:ind w:left="3600"/>
    </w:pPr>
    <w:rPr>
      <w:lang w:val="en-GB"/>
    </w:rPr>
  </w:style>
  <w:style w:type="paragraph" w:customStyle="1" w:styleId="LBRoman1">
    <w:name w:val="LB Roman 1"/>
    <w:basedOn w:val="ab"/>
    <w:rsid w:val="00965C88"/>
    <w:pPr>
      <w:numPr>
        <w:numId w:val="13"/>
      </w:numPr>
      <w:spacing w:before="120"/>
    </w:pPr>
  </w:style>
  <w:style w:type="paragraph" w:customStyle="1" w:styleId="LBRoman2">
    <w:name w:val="LB Roman 2"/>
    <w:basedOn w:val="22"/>
    <w:rsid w:val="00965C88"/>
    <w:pPr>
      <w:numPr>
        <w:numId w:val="10"/>
      </w:numPr>
      <w:spacing w:before="120" w:line="240" w:lineRule="auto"/>
    </w:pPr>
  </w:style>
  <w:style w:type="paragraph" w:customStyle="1" w:styleId="LBRoman4">
    <w:name w:val="LB Roman 4"/>
    <w:basedOn w:val="BodyText4"/>
    <w:rsid w:val="00965C88"/>
    <w:pPr>
      <w:numPr>
        <w:numId w:val="11"/>
      </w:numPr>
    </w:pPr>
    <w:rPr>
      <w:lang w:val="ru-RU"/>
    </w:rPr>
  </w:style>
  <w:style w:type="paragraph" w:customStyle="1" w:styleId="LBRoman5">
    <w:name w:val="LB Roman 5"/>
    <w:basedOn w:val="BodyText5"/>
    <w:rsid w:val="00965C88"/>
    <w:pPr>
      <w:numPr>
        <w:numId w:val="12"/>
      </w:numPr>
    </w:pPr>
    <w:rPr>
      <w:lang w:val="ru-RU"/>
    </w:rPr>
  </w:style>
  <w:style w:type="paragraph" w:customStyle="1" w:styleId="BodyText1">
    <w:name w:val="Body Text 1"/>
    <w:basedOn w:val="210"/>
    <w:rsid w:val="00965C88"/>
    <w:pPr>
      <w:ind w:left="0"/>
    </w:pPr>
  </w:style>
  <w:style w:type="table" w:styleId="a3">
    <w:name w:val="Table Grid"/>
    <w:basedOn w:val="a1"/>
    <w:uiPriority w:val="59"/>
    <w:rsid w:val="00965C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965C88"/>
    <w:pPr>
      <w:jc w:val="center"/>
    </w:pPr>
    <w:rPr>
      <w:b/>
      <w:caps/>
      <w:lang w:val="ru-RU"/>
    </w:rPr>
  </w:style>
  <w:style w:type="paragraph" w:customStyle="1" w:styleId="NameoftheParty-AND">
    <w:name w:val="Name of the Party - AND"/>
    <w:basedOn w:val="BodyText1"/>
    <w:rsid w:val="00965C88"/>
    <w:pPr>
      <w:jc w:val="center"/>
    </w:pPr>
  </w:style>
  <w:style w:type="paragraph" w:customStyle="1" w:styleId="NameoftheParty">
    <w:name w:val="Name of the Party"/>
    <w:basedOn w:val="NameoftheParty-AND"/>
    <w:rsid w:val="00965C88"/>
    <w:rPr>
      <w:b/>
    </w:rPr>
  </w:style>
  <w:style w:type="character" w:styleId="ae">
    <w:name w:val="annotation reference"/>
    <w:rsid w:val="00965C88"/>
    <w:rPr>
      <w:sz w:val="16"/>
    </w:rPr>
  </w:style>
  <w:style w:type="paragraph" w:styleId="af">
    <w:name w:val="annotation text"/>
    <w:basedOn w:val="a"/>
    <w:link w:val="af0"/>
    <w:rsid w:val="00965C88"/>
    <w:rPr>
      <w:sz w:val="20"/>
    </w:rPr>
  </w:style>
  <w:style w:type="character" w:customStyle="1" w:styleId="af0">
    <w:name w:val="Текст примечания Знак"/>
    <w:link w:val="af"/>
    <w:rsid w:val="00965C88"/>
    <w:rPr>
      <w:rFonts w:ascii="Times New Roman" w:hAnsi="Times New Roman"/>
      <w:sz w:val="20"/>
    </w:rPr>
  </w:style>
  <w:style w:type="paragraph" w:styleId="af1">
    <w:name w:val="annotation subject"/>
    <w:basedOn w:val="af"/>
    <w:next w:val="af"/>
    <w:link w:val="af2"/>
    <w:rsid w:val="00965C88"/>
    <w:rPr>
      <w:b/>
    </w:rPr>
  </w:style>
  <w:style w:type="character" w:customStyle="1" w:styleId="af2">
    <w:name w:val="Тема примечания Знак"/>
    <w:link w:val="af1"/>
    <w:rsid w:val="00965C88"/>
    <w:rPr>
      <w:rFonts w:ascii="Times New Roman" w:hAnsi="Times New Roman"/>
      <w:b/>
      <w:sz w:val="20"/>
    </w:rPr>
  </w:style>
  <w:style w:type="paragraph" w:styleId="af3">
    <w:name w:val="footnote text"/>
    <w:basedOn w:val="a"/>
    <w:link w:val="af4"/>
    <w:rsid w:val="00965C88"/>
    <w:rPr>
      <w:sz w:val="20"/>
    </w:rPr>
  </w:style>
  <w:style w:type="character" w:customStyle="1" w:styleId="af4">
    <w:name w:val="Текст сноски Знак"/>
    <w:link w:val="af3"/>
    <w:rsid w:val="00965C88"/>
    <w:rPr>
      <w:rFonts w:ascii="Times New Roman" w:hAnsi="Times New Roman"/>
    </w:rPr>
  </w:style>
  <w:style w:type="character" w:styleId="a4">
    <w:name w:val="footnote reference"/>
    <w:link w:val="13"/>
    <w:uiPriority w:val="99"/>
    <w:rsid w:val="00965C88"/>
    <w:rPr>
      <w:vertAlign w:val="superscript"/>
    </w:rPr>
  </w:style>
  <w:style w:type="paragraph" w:customStyle="1" w:styleId="Schedule1">
    <w:name w:val="Schedule 1"/>
    <w:basedOn w:val="a"/>
    <w:rsid w:val="00965C88"/>
    <w:pPr>
      <w:numPr>
        <w:numId w:val="15"/>
      </w:numPr>
      <w:spacing w:after="140" w:line="290" w:lineRule="auto"/>
      <w:outlineLvl w:val="0"/>
    </w:pPr>
    <w:rPr>
      <w:rFonts w:ascii="Arial" w:hAnsi="Arial"/>
      <w:sz w:val="20"/>
    </w:rPr>
  </w:style>
  <w:style w:type="paragraph" w:customStyle="1" w:styleId="Schedule2">
    <w:name w:val="Schedule 2"/>
    <w:basedOn w:val="a"/>
    <w:rsid w:val="00965C88"/>
    <w:pPr>
      <w:numPr>
        <w:ilvl w:val="1"/>
        <w:numId w:val="15"/>
      </w:numPr>
      <w:spacing w:after="140" w:line="290" w:lineRule="auto"/>
      <w:outlineLvl w:val="1"/>
    </w:pPr>
    <w:rPr>
      <w:rFonts w:ascii="Arial" w:hAnsi="Arial"/>
      <w:sz w:val="20"/>
    </w:rPr>
  </w:style>
  <w:style w:type="paragraph" w:customStyle="1" w:styleId="Schedule3">
    <w:name w:val="Schedule 3"/>
    <w:basedOn w:val="a"/>
    <w:rsid w:val="00965C88"/>
    <w:pPr>
      <w:numPr>
        <w:ilvl w:val="2"/>
        <w:numId w:val="15"/>
      </w:numPr>
      <w:spacing w:after="140" w:line="290" w:lineRule="auto"/>
      <w:outlineLvl w:val="2"/>
    </w:pPr>
    <w:rPr>
      <w:rFonts w:ascii="Arial" w:hAnsi="Arial"/>
      <w:sz w:val="20"/>
    </w:rPr>
  </w:style>
  <w:style w:type="paragraph" w:customStyle="1" w:styleId="Schedule4">
    <w:name w:val="Schedule 4"/>
    <w:basedOn w:val="a"/>
    <w:rsid w:val="00965C88"/>
    <w:pPr>
      <w:numPr>
        <w:ilvl w:val="3"/>
        <w:numId w:val="15"/>
      </w:numPr>
      <w:spacing w:after="140" w:line="290" w:lineRule="auto"/>
      <w:outlineLvl w:val="3"/>
    </w:pPr>
    <w:rPr>
      <w:rFonts w:ascii="Arial" w:hAnsi="Arial"/>
      <w:sz w:val="20"/>
    </w:rPr>
  </w:style>
  <w:style w:type="paragraph" w:customStyle="1" w:styleId="Schedule5">
    <w:name w:val="Schedule 5"/>
    <w:basedOn w:val="a"/>
    <w:rsid w:val="00965C88"/>
    <w:pPr>
      <w:numPr>
        <w:ilvl w:val="4"/>
        <w:numId w:val="15"/>
      </w:numPr>
      <w:spacing w:after="140" w:line="290" w:lineRule="auto"/>
      <w:outlineLvl w:val="4"/>
    </w:pPr>
    <w:rPr>
      <w:rFonts w:ascii="Arial" w:hAnsi="Arial"/>
      <w:sz w:val="20"/>
    </w:rPr>
  </w:style>
  <w:style w:type="paragraph" w:customStyle="1" w:styleId="Schedule6">
    <w:name w:val="Schedule 6"/>
    <w:basedOn w:val="a"/>
    <w:rsid w:val="00965C88"/>
    <w:pPr>
      <w:numPr>
        <w:ilvl w:val="5"/>
        <w:numId w:val="15"/>
      </w:numPr>
      <w:spacing w:after="140" w:line="290" w:lineRule="auto"/>
      <w:outlineLvl w:val="5"/>
    </w:pPr>
    <w:rPr>
      <w:rFonts w:ascii="Arial" w:hAnsi="Arial"/>
      <w:sz w:val="20"/>
    </w:rPr>
  </w:style>
  <w:style w:type="paragraph" w:customStyle="1" w:styleId="LBSchedule1-Alt">
    <w:name w:val="LB Schedule 1 - Alt"/>
    <w:rsid w:val="00965C88"/>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65C88"/>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65C88"/>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65C88"/>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65C88"/>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65C88"/>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65C88"/>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65C88"/>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65C88"/>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65C88"/>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65C88"/>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65C88"/>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65C88"/>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65C88"/>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65C88"/>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65C88"/>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65C88"/>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65C88"/>
    <w:pPr>
      <w:numPr>
        <w:ilvl w:val="1"/>
        <w:numId w:val="20"/>
      </w:numPr>
      <w:spacing w:before="120" w:after="120"/>
      <w:jc w:val="both"/>
    </w:pPr>
    <w:rPr>
      <w:rFonts w:ascii="Times New Roman" w:hAnsi="Times New Roman"/>
      <w:sz w:val="22"/>
    </w:rPr>
  </w:style>
  <w:style w:type="paragraph" w:customStyle="1" w:styleId="Recitals-Alt">
    <w:name w:val="Recitals - Alt"/>
    <w:rsid w:val="00965C88"/>
    <w:pPr>
      <w:numPr>
        <w:numId w:val="20"/>
      </w:numPr>
      <w:spacing w:before="120" w:after="120"/>
      <w:jc w:val="both"/>
    </w:pPr>
    <w:rPr>
      <w:rFonts w:ascii="Times New Roman" w:hAnsi="Times New Roman"/>
      <w:sz w:val="22"/>
    </w:rPr>
  </w:style>
  <w:style w:type="paragraph" w:customStyle="1" w:styleId="LBSchedule3-111Alt">
    <w:name w:val="LB Schedule 3 - 1.1.1 Alt"/>
    <w:rsid w:val="00965C88"/>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65C88"/>
    <w:pPr>
      <w:numPr>
        <w:numId w:val="18"/>
      </w:numPr>
      <w:spacing w:before="120" w:after="120"/>
      <w:jc w:val="both"/>
    </w:pPr>
    <w:rPr>
      <w:rFonts w:ascii="Times New Roman" w:hAnsi="Times New Roman"/>
      <w:sz w:val="22"/>
      <w:lang w:val="en-GB"/>
    </w:rPr>
  </w:style>
  <w:style w:type="paragraph" w:customStyle="1" w:styleId="LBArabic2-Alt">
    <w:name w:val="LB Arabic 2 - Alt"/>
    <w:rsid w:val="00965C88"/>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65C88"/>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65C88"/>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65C88"/>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65C88"/>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65C88"/>
    <w:pPr>
      <w:numPr>
        <w:numId w:val="19"/>
      </w:numPr>
      <w:spacing w:before="120" w:after="120"/>
      <w:jc w:val="both"/>
    </w:pPr>
    <w:rPr>
      <w:rFonts w:ascii="Times New Roman" w:hAnsi="Times New Roman"/>
      <w:sz w:val="22"/>
      <w:lang w:val="en-GB"/>
    </w:rPr>
  </w:style>
  <w:style w:type="paragraph" w:customStyle="1" w:styleId="LBRoman2-Alt">
    <w:name w:val="LB Roman 2 - Alt"/>
    <w:rsid w:val="00965C88"/>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65C88"/>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65C88"/>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65C88"/>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65C88"/>
    <w:pPr>
      <w:spacing w:before="120" w:after="120"/>
      <w:ind w:left="720"/>
      <w:jc w:val="both"/>
    </w:pPr>
    <w:rPr>
      <w:rFonts w:ascii="Times New Roman" w:hAnsi="Times New Roman"/>
      <w:sz w:val="22"/>
    </w:rPr>
  </w:style>
  <w:style w:type="paragraph" w:customStyle="1" w:styleId="BdyText3">
    <w:name w:val="Bоdy Text 3"/>
    <w:basedOn w:val="BdyText2"/>
    <w:rsid w:val="00965C88"/>
    <w:pPr>
      <w:ind w:left="1440"/>
    </w:pPr>
  </w:style>
  <w:style w:type="paragraph" w:customStyle="1" w:styleId="LBParties">
    <w:name w:val="LB Parties"/>
    <w:basedOn w:val="Parties"/>
    <w:uiPriority w:val="13"/>
    <w:rsid w:val="00965C88"/>
    <w:rPr>
      <w:lang w:val="ru-RU"/>
    </w:rPr>
  </w:style>
  <w:style w:type="paragraph" w:customStyle="1" w:styleId="LBParties-Alt">
    <w:name w:val="LB Parties - Alt"/>
    <w:basedOn w:val="Parties-Alt"/>
    <w:uiPriority w:val="13"/>
    <w:rsid w:val="00965C88"/>
    <w:rPr>
      <w:lang w:val="en-GB"/>
    </w:rPr>
  </w:style>
  <w:style w:type="paragraph" w:customStyle="1" w:styleId="LBRecitals">
    <w:name w:val="LB Recitals"/>
    <w:basedOn w:val="Recitals"/>
    <w:uiPriority w:val="13"/>
    <w:rsid w:val="00965C88"/>
    <w:rPr>
      <w:lang w:val="ru-RU"/>
    </w:rPr>
  </w:style>
  <w:style w:type="paragraph" w:customStyle="1" w:styleId="LBRecitals-Alt">
    <w:name w:val="LB Recitals - Alt"/>
    <w:basedOn w:val="Recitals-Alt"/>
    <w:uiPriority w:val="13"/>
    <w:rsid w:val="00965C88"/>
    <w:rPr>
      <w:lang w:val="en-GB"/>
    </w:rPr>
  </w:style>
  <w:style w:type="paragraph" w:customStyle="1" w:styleId="LBNameoftheContract">
    <w:name w:val="LB Name of the Contract"/>
    <w:basedOn w:val="NameoftheContract"/>
    <w:rsid w:val="00965C88"/>
  </w:style>
  <w:style w:type="paragraph" w:customStyle="1" w:styleId="LBNameoftheParty">
    <w:name w:val="LB Name of the Party"/>
    <w:basedOn w:val="NameoftheParty"/>
    <w:rsid w:val="00965C88"/>
    <w:rPr>
      <w:lang w:val="ru-RU"/>
    </w:rPr>
  </w:style>
  <w:style w:type="paragraph" w:customStyle="1" w:styleId="LBNameofthePartyAND">
    <w:name w:val="LB Name of the Party – AND"/>
    <w:basedOn w:val="NameoftheParty-AND"/>
    <w:rsid w:val="00965C88"/>
    <w:rPr>
      <w:lang w:val="ru-RU"/>
    </w:rPr>
  </w:style>
  <w:style w:type="paragraph" w:customStyle="1" w:styleId="LBBodyText1">
    <w:name w:val="LB Body Text 1"/>
    <w:basedOn w:val="BodyText1"/>
    <w:uiPriority w:val="2"/>
    <w:rsid w:val="00965C88"/>
    <w:rPr>
      <w:lang w:val="ru-RU"/>
    </w:rPr>
  </w:style>
  <w:style w:type="paragraph" w:customStyle="1" w:styleId="LBBodyText2">
    <w:name w:val="LB Body Text 2"/>
    <w:basedOn w:val="BdyText2"/>
    <w:rsid w:val="00965C88"/>
  </w:style>
  <w:style w:type="paragraph" w:customStyle="1" w:styleId="LBBodyText3">
    <w:name w:val="LB Body Text 3"/>
    <w:basedOn w:val="BdyText3"/>
    <w:rsid w:val="00965C88"/>
  </w:style>
  <w:style w:type="paragraph" w:customStyle="1" w:styleId="LBBodyText4">
    <w:name w:val="LB Body Text 4"/>
    <w:basedOn w:val="BodyText4"/>
    <w:rsid w:val="00965C88"/>
    <w:rPr>
      <w:lang w:val="ru-RU"/>
    </w:rPr>
  </w:style>
  <w:style w:type="paragraph" w:customStyle="1" w:styleId="LBBodyText5">
    <w:name w:val="LB Body Text 5"/>
    <w:basedOn w:val="BodyText5"/>
    <w:rsid w:val="00965C88"/>
    <w:rPr>
      <w:lang w:val="ru-RU"/>
    </w:rPr>
  </w:style>
  <w:style w:type="paragraph" w:customStyle="1" w:styleId="LBBodyText6">
    <w:name w:val="LB Body Text 6"/>
    <w:basedOn w:val="BodyText6"/>
    <w:rsid w:val="00965C88"/>
    <w:rPr>
      <w:lang w:val="ru-RU"/>
    </w:rPr>
  </w:style>
  <w:style w:type="paragraph" w:customStyle="1" w:styleId="LBScheduleParties">
    <w:name w:val="LB Schedule Parties"/>
    <w:rsid w:val="00965C88"/>
    <w:pPr>
      <w:numPr>
        <w:numId w:val="23"/>
      </w:numPr>
      <w:spacing w:before="120" w:after="120"/>
      <w:jc w:val="both"/>
    </w:pPr>
    <w:rPr>
      <w:rFonts w:ascii="Times New Roman" w:hAnsi="Times New Roman"/>
      <w:sz w:val="22"/>
    </w:rPr>
  </w:style>
  <w:style w:type="paragraph" w:customStyle="1" w:styleId="LBScheduleParties-Alt">
    <w:name w:val="LB Schedule Parties - Alt"/>
    <w:rsid w:val="00965C88"/>
    <w:pPr>
      <w:numPr>
        <w:numId w:val="24"/>
      </w:numPr>
      <w:spacing w:before="120" w:after="120"/>
      <w:jc w:val="both"/>
    </w:pPr>
    <w:rPr>
      <w:rFonts w:ascii="Times New Roman" w:hAnsi="Times New Roman"/>
      <w:sz w:val="22"/>
      <w:lang w:val="en-GB"/>
    </w:rPr>
  </w:style>
  <w:style w:type="paragraph" w:styleId="af5">
    <w:name w:val="List Paragraph"/>
    <w:basedOn w:val="a"/>
    <w:rsid w:val="00965C88"/>
    <w:pPr>
      <w:ind w:left="720"/>
      <w:contextualSpacing/>
    </w:pPr>
  </w:style>
  <w:style w:type="paragraph" w:customStyle="1" w:styleId="LBSimple1">
    <w:name w:val="LB Simple 1"/>
    <w:uiPriority w:val="15"/>
    <w:rsid w:val="00965C88"/>
    <w:pPr>
      <w:numPr>
        <w:numId w:val="27"/>
      </w:numPr>
      <w:spacing w:before="120" w:after="120"/>
      <w:jc w:val="both"/>
    </w:pPr>
    <w:rPr>
      <w:rFonts w:ascii="Times New Roman" w:hAnsi="Times New Roman"/>
      <w:sz w:val="22"/>
    </w:rPr>
  </w:style>
  <w:style w:type="paragraph" w:customStyle="1" w:styleId="LBSimple1-Alt">
    <w:name w:val="LB Simple 1 - Alt"/>
    <w:rsid w:val="00965C88"/>
    <w:pPr>
      <w:numPr>
        <w:numId w:val="28"/>
      </w:numPr>
      <w:spacing w:before="120" w:after="120"/>
      <w:jc w:val="both"/>
    </w:pPr>
    <w:rPr>
      <w:rFonts w:ascii="Times New Roman" w:hAnsi="Times New Roman"/>
      <w:sz w:val="22"/>
      <w:lang w:val="en-GB"/>
    </w:rPr>
  </w:style>
  <w:style w:type="paragraph" w:customStyle="1" w:styleId="LBSimple2">
    <w:name w:val="LB Simple 2"/>
    <w:rsid w:val="00965C88"/>
    <w:pPr>
      <w:numPr>
        <w:ilvl w:val="1"/>
        <w:numId w:val="27"/>
      </w:numPr>
      <w:spacing w:before="120" w:after="120"/>
      <w:jc w:val="both"/>
    </w:pPr>
    <w:rPr>
      <w:rFonts w:ascii="Times New Roman" w:hAnsi="Times New Roman"/>
      <w:sz w:val="22"/>
    </w:rPr>
  </w:style>
  <w:style w:type="paragraph" w:customStyle="1" w:styleId="LBSimple2-Alt">
    <w:name w:val="LB Simple 2 - Alt"/>
    <w:rsid w:val="00965C88"/>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65C88"/>
    <w:pPr>
      <w:numPr>
        <w:ilvl w:val="2"/>
        <w:numId w:val="28"/>
      </w:numPr>
      <w:spacing w:before="120" w:after="120"/>
      <w:jc w:val="both"/>
    </w:pPr>
    <w:rPr>
      <w:rFonts w:ascii="Times New Roman" w:hAnsi="Times New Roman"/>
      <w:sz w:val="22"/>
      <w:lang w:val="en-GB"/>
    </w:rPr>
  </w:style>
  <w:style w:type="paragraph" w:customStyle="1" w:styleId="LBSimple3">
    <w:name w:val="LB Simple 3"/>
    <w:rsid w:val="00965C88"/>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65C88"/>
    <w:pPr>
      <w:numPr>
        <w:numId w:val="29"/>
      </w:numPr>
      <w:spacing w:before="360" w:after="120"/>
      <w:jc w:val="both"/>
    </w:pPr>
    <w:rPr>
      <w:rFonts w:ascii="Times New Roman" w:hAnsi="Times New Roman"/>
      <w:b/>
      <w:sz w:val="22"/>
    </w:rPr>
  </w:style>
  <w:style w:type="paragraph" w:customStyle="1" w:styleId="LBGovstyle2">
    <w:name w:val="LB Gov style 2"/>
    <w:uiPriority w:val="98"/>
    <w:rsid w:val="00965C8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65C88"/>
    <w:pPr>
      <w:numPr>
        <w:ilvl w:val="2"/>
      </w:numPr>
    </w:pPr>
  </w:style>
  <w:style w:type="paragraph" w:customStyle="1" w:styleId="LBGovstyle4">
    <w:name w:val="LB Gov style 4"/>
    <w:basedOn w:val="LBGovstyle3"/>
    <w:uiPriority w:val="98"/>
    <w:rsid w:val="00965C88"/>
    <w:pPr>
      <w:numPr>
        <w:ilvl w:val="3"/>
      </w:numPr>
    </w:pPr>
  </w:style>
  <w:style w:type="paragraph" w:customStyle="1" w:styleId="LBGovstyle5">
    <w:name w:val="LB Gov style 5"/>
    <w:basedOn w:val="LBGovstyle4"/>
    <w:uiPriority w:val="98"/>
    <w:rsid w:val="00965C88"/>
    <w:pPr>
      <w:numPr>
        <w:ilvl w:val="4"/>
      </w:numPr>
    </w:pPr>
  </w:style>
  <w:style w:type="paragraph" w:customStyle="1" w:styleId="LBGovstyle1-Alt">
    <w:name w:val="LB Gov style 1 - Alt"/>
    <w:link w:val="LBGovstyle1-Alt0"/>
    <w:uiPriority w:val="99"/>
    <w:rsid w:val="00965C88"/>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65C88"/>
    <w:rPr>
      <w:rFonts w:ascii="Times New Roman" w:hAnsi="Times New Roman"/>
      <w:sz w:val="22"/>
      <w:lang w:val="en-US"/>
    </w:rPr>
  </w:style>
  <w:style w:type="paragraph" w:customStyle="1" w:styleId="LBGovstyle2-Alt">
    <w:name w:val="LB Gov style 2 - Alt"/>
    <w:uiPriority w:val="99"/>
    <w:rsid w:val="00965C88"/>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65C88"/>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65C88"/>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65C88"/>
    <w:pPr>
      <w:numPr>
        <w:ilvl w:val="4"/>
      </w:numPr>
    </w:pPr>
  </w:style>
  <w:style w:type="paragraph" w:customStyle="1" w:styleId="LBGovstyle6-Alt">
    <w:name w:val="LB Gov style 6 - Alt"/>
    <w:basedOn w:val="LBGovstyle5-Alt"/>
    <w:uiPriority w:val="99"/>
    <w:rsid w:val="00965C88"/>
    <w:pPr>
      <w:numPr>
        <w:ilvl w:val="5"/>
      </w:numPr>
    </w:pPr>
  </w:style>
  <w:style w:type="paragraph" w:customStyle="1" w:styleId="LBGovstyle6">
    <w:name w:val="LB Gov style 6"/>
    <w:basedOn w:val="a"/>
    <w:uiPriority w:val="98"/>
    <w:rsid w:val="00965C88"/>
    <w:pPr>
      <w:numPr>
        <w:ilvl w:val="6"/>
        <w:numId w:val="29"/>
      </w:numPr>
      <w:spacing w:before="120" w:after="120"/>
    </w:pPr>
    <w:rPr>
      <w:lang w:val="en-US"/>
    </w:rPr>
  </w:style>
  <w:style w:type="paragraph" w:customStyle="1" w:styleId="ConsPlusNormal">
    <w:name w:val="ConsPlusNormal"/>
    <w:link w:val="ConsPlusNormal0"/>
    <w:rsid w:val="00965C88"/>
    <w:pPr>
      <w:ind w:firstLine="720"/>
    </w:pPr>
    <w:rPr>
      <w:rFonts w:ascii="Arial" w:hAnsi="Arial"/>
    </w:rPr>
  </w:style>
  <w:style w:type="character" w:customStyle="1" w:styleId="ConsPlusNormal0">
    <w:name w:val="ConsPlusNormal Знак"/>
    <w:link w:val="ConsPlusNormal"/>
    <w:rsid w:val="00965C88"/>
    <w:rPr>
      <w:rFonts w:ascii="Arial" w:hAnsi="Arial"/>
    </w:rPr>
  </w:style>
  <w:style w:type="numbering" w:customStyle="1" w:styleId="WWOutlineListStyle2">
    <w:name w:val="WW_OutlineListStyle_2"/>
    <w:basedOn w:val="a2"/>
    <w:rsid w:val="00965C88"/>
    <w:pPr>
      <w:numPr>
        <w:numId w:val="31"/>
      </w:numPr>
    </w:pPr>
  </w:style>
  <w:style w:type="paragraph" w:customStyle="1" w:styleId="LBNumHeading1">
    <w:name w:val="LB Num Heading 1"/>
    <w:rsid w:val="00965C88"/>
    <w:pPr>
      <w:tabs>
        <w:tab w:val="left" w:pos="720"/>
      </w:tabs>
      <w:spacing w:before="120" w:after="120"/>
      <w:jc w:val="both"/>
    </w:pPr>
    <w:rPr>
      <w:rFonts w:ascii="Times New Roman" w:hAnsi="Times New Roman"/>
      <w:b/>
      <w:sz w:val="22"/>
    </w:rPr>
  </w:style>
  <w:style w:type="paragraph" w:customStyle="1" w:styleId="LBNumHeading2">
    <w:name w:val="LB Num Heading 2"/>
    <w:rsid w:val="00965C88"/>
    <w:pPr>
      <w:tabs>
        <w:tab w:val="left" w:pos="720"/>
      </w:tabs>
      <w:spacing w:before="120" w:after="120"/>
      <w:jc w:val="both"/>
    </w:pPr>
    <w:rPr>
      <w:rFonts w:ascii="Times New Roman" w:hAnsi="Times New Roman"/>
      <w:b/>
      <w:sz w:val="22"/>
    </w:rPr>
  </w:style>
  <w:style w:type="paragraph" w:customStyle="1" w:styleId="LBNumHeading3">
    <w:name w:val="LB Num Heading 3"/>
    <w:rsid w:val="00965C88"/>
    <w:pPr>
      <w:spacing w:before="120" w:after="120"/>
      <w:jc w:val="both"/>
    </w:pPr>
    <w:rPr>
      <w:rFonts w:ascii="Times New Roman" w:hAnsi="Times New Roman"/>
      <w:b/>
      <w:sz w:val="22"/>
    </w:rPr>
  </w:style>
  <w:style w:type="paragraph" w:customStyle="1" w:styleId="LBNumHeading3-111">
    <w:name w:val="LB Num Heading 3 - 1.1.1"/>
    <w:rsid w:val="00965C88"/>
    <w:pPr>
      <w:tabs>
        <w:tab w:val="left" w:pos="720"/>
      </w:tabs>
      <w:spacing w:before="120" w:after="120"/>
      <w:jc w:val="both"/>
    </w:pPr>
    <w:rPr>
      <w:rFonts w:ascii="Times New Roman" w:hAnsi="Times New Roman"/>
      <w:b/>
      <w:sz w:val="22"/>
    </w:rPr>
  </w:style>
  <w:style w:type="paragraph" w:customStyle="1" w:styleId="LBNumHeading4">
    <w:name w:val="LB Num Heading 4"/>
    <w:rsid w:val="00965C88"/>
    <w:pPr>
      <w:tabs>
        <w:tab w:val="left" w:pos="2160"/>
      </w:tabs>
      <w:spacing w:before="120" w:after="120"/>
      <w:jc w:val="both"/>
    </w:pPr>
    <w:rPr>
      <w:rFonts w:ascii="Times New Roman" w:hAnsi="Times New Roman"/>
      <w:b/>
      <w:sz w:val="22"/>
    </w:rPr>
  </w:style>
  <w:style w:type="paragraph" w:customStyle="1" w:styleId="LBNumHeading5">
    <w:name w:val="LB Num Heading 5"/>
    <w:rsid w:val="00965C88"/>
    <w:pPr>
      <w:tabs>
        <w:tab w:val="left" w:pos="2880"/>
      </w:tabs>
      <w:spacing w:before="120" w:after="120"/>
      <w:jc w:val="both"/>
    </w:pPr>
    <w:rPr>
      <w:rFonts w:ascii="Times New Roman" w:hAnsi="Times New Roman"/>
      <w:b/>
      <w:sz w:val="22"/>
    </w:rPr>
  </w:style>
  <w:style w:type="paragraph" w:customStyle="1" w:styleId="LBNumHeading1-Alt">
    <w:name w:val="LB Num Heading 1 - Alt"/>
    <w:rsid w:val="00965C88"/>
    <w:pPr>
      <w:tabs>
        <w:tab w:val="left" w:pos="720"/>
      </w:tabs>
      <w:spacing w:before="120" w:after="120"/>
      <w:jc w:val="both"/>
    </w:pPr>
    <w:rPr>
      <w:rFonts w:ascii="Times New Roman" w:hAnsi="Times New Roman"/>
      <w:b/>
      <w:sz w:val="22"/>
    </w:rPr>
  </w:style>
  <w:style w:type="paragraph" w:customStyle="1" w:styleId="LBNumHeading2-Alt">
    <w:name w:val="LB Num Heading 2 - Alt"/>
    <w:rsid w:val="00965C88"/>
    <w:pPr>
      <w:tabs>
        <w:tab w:val="left" w:pos="720"/>
      </w:tabs>
      <w:spacing w:before="120" w:after="120"/>
      <w:jc w:val="both"/>
    </w:pPr>
    <w:rPr>
      <w:rFonts w:ascii="Times New Roman" w:hAnsi="Times New Roman"/>
      <w:sz w:val="22"/>
    </w:rPr>
  </w:style>
  <w:style w:type="paragraph" w:customStyle="1" w:styleId="LBNumHeading3-Alt">
    <w:name w:val="LB Num Heading 3 - Alt"/>
    <w:rsid w:val="00965C88"/>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65C88"/>
    <w:pPr>
      <w:tabs>
        <w:tab w:val="left" w:pos="720"/>
      </w:tabs>
      <w:spacing w:before="120" w:after="120"/>
      <w:jc w:val="both"/>
    </w:pPr>
    <w:rPr>
      <w:rFonts w:ascii="Times New Roman" w:hAnsi="Times New Roman"/>
      <w:sz w:val="22"/>
    </w:rPr>
  </w:style>
  <w:style w:type="paragraph" w:customStyle="1" w:styleId="LBNumHeading4-Alt">
    <w:name w:val="LB Num Heading 4 - Alt"/>
    <w:rsid w:val="00965C88"/>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65C88"/>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65C88"/>
    <w:pPr>
      <w:numPr>
        <w:numId w:val="54"/>
      </w:numPr>
      <w:spacing w:after="0"/>
      <w:jc w:val="left"/>
    </w:pPr>
    <w:rPr>
      <w:rFonts w:ascii="Calibri" w:hAnsi="Calibri"/>
      <w:sz w:val="20"/>
      <w:lang w:val="ru-RU"/>
    </w:rPr>
  </w:style>
  <w:style w:type="paragraph" w:customStyle="1" w:styleId="LBNumParties-Alt">
    <w:name w:val="LB Num Parties - Alt"/>
    <w:basedOn w:val="Parties-Alt"/>
    <w:rsid w:val="00965C88"/>
    <w:pPr>
      <w:numPr>
        <w:ilvl w:val="0"/>
        <w:numId w:val="0"/>
      </w:numPr>
    </w:pPr>
    <w:rPr>
      <w:lang w:val="en-US"/>
    </w:rPr>
  </w:style>
  <w:style w:type="paragraph" w:customStyle="1" w:styleId="LBNumRecitals">
    <w:name w:val="LB Num Recitals"/>
    <w:basedOn w:val="Recitals"/>
    <w:rsid w:val="00965C88"/>
    <w:pPr>
      <w:numPr>
        <w:numId w:val="37"/>
      </w:numPr>
      <w:spacing w:after="0"/>
      <w:jc w:val="left"/>
    </w:pPr>
    <w:rPr>
      <w:rFonts w:ascii="Calibri" w:hAnsi="Calibri"/>
      <w:sz w:val="20"/>
      <w:lang w:val="ru-RU"/>
    </w:rPr>
  </w:style>
  <w:style w:type="paragraph" w:customStyle="1" w:styleId="LBNumRecitals-Alt">
    <w:name w:val="LB Num Recitals - Alt"/>
    <w:basedOn w:val="Recitals-Alt"/>
    <w:rsid w:val="00965C88"/>
    <w:pPr>
      <w:numPr>
        <w:numId w:val="53"/>
      </w:numPr>
    </w:pPr>
    <w:rPr>
      <w:lang w:val="en-US"/>
    </w:rPr>
  </w:style>
  <w:style w:type="paragraph" w:customStyle="1" w:styleId="LBChapterHeading">
    <w:name w:val="LB Chapter Heading"/>
    <w:rsid w:val="00965C88"/>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65C88"/>
    <w:pPr>
      <w:numPr>
        <w:numId w:val="61"/>
      </w:numPr>
      <w:tabs>
        <w:tab w:val="left" w:pos="720"/>
      </w:tabs>
      <w:jc w:val="left"/>
    </w:pPr>
    <w:rPr>
      <w:lang w:val="en-GB"/>
    </w:rPr>
  </w:style>
  <w:style w:type="paragraph" w:customStyle="1" w:styleId="LBChapterHeading-Alt">
    <w:name w:val="LB Chapter Heading - Alt"/>
    <w:rsid w:val="00965C88"/>
    <w:pPr>
      <w:numPr>
        <w:numId w:val="64"/>
      </w:numPr>
      <w:spacing w:before="120" w:after="120"/>
    </w:pPr>
    <w:rPr>
      <w:rFonts w:ascii="Times New Roman" w:hAnsi="Times New Roman"/>
      <w:b/>
      <w:sz w:val="22"/>
    </w:rPr>
  </w:style>
  <w:style w:type="paragraph" w:customStyle="1" w:styleId="LBDefinition">
    <w:name w:val="LB Definition"/>
    <w:rsid w:val="00965C88"/>
    <w:pPr>
      <w:spacing w:before="120" w:after="120"/>
    </w:pPr>
    <w:rPr>
      <w:rFonts w:ascii="Times New Roman" w:hAnsi="Times New Roman"/>
      <w:b/>
      <w:sz w:val="22"/>
    </w:rPr>
  </w:style>
  <w:style w:type="paragraph" w:customStyle="1" w:styleId="LBDefinitionSubitem">
    <w:name w:val="LB Definition Subitem"/>
    <w:rsid w:val="00965C88"/>
    <w:pPr>
      <w:spacing w:before="120" w:after="120"/>
    </w:pPr>
    <w:rPr>
      <w:rFonts w:ascii="Times New Roman" w:hAnsi="Times New Roman"/>
      <w:sz w:val="22"/>
    </w:rPr>
  </w:style>
  <w:style w:type="paragraph" w:customStyle="1" w:styleId="LBDefinitionSubSubitem">
    <w:name w:val="LB Definition SubSubitem"/>
    <w:rsid w:val="00965C88"/>
    <w:pPr>
      <w:numPr>
        <w:numId w:val="65"/>
      </w:numPr>
      <w:spacing w:before="120" w:after="120"/>
    </w:pPr>
    <w:rPr>
      <w:rFonts w:ascii="Times New Roman" w:hAnsi="Times New Roman"/>
      <w:sz w:val="22"/>
    </w:rPr>
  </w:style>
  <w:style w:type="paragraph" w:customStyle="1" w:styleId="LBDefinition-Alt">
    <w:name w:val="LB Definition - Alt"/>
    <w:rsid w:val="00965C88"/>
    <w:pPr>
      <w:spacing w:before="120" w:after="120"/>
    </w:pPr>
    <w:rPr>
      <w:rFonts w:ascii="Times New Roman" w:hAnsi="Times New Roman"/>
      <w:b/>
      <w:sz w:val="22"/>
    </w:rPr>
  </w:style>
  <w:style w:type="paragraph" w:customStyle="1" w:styleId="LBDefinitionSubitem-Alt">
    <w:name w:val="LB Definition Subitem - Alt"/>
    <w:rsid w:val="00965C88"/>
    <w:pPr>
      <w:spacing w:before="120" w:after="120"/>
    </w:pPr>
    <w:rPr>
      <w:rFonts w:ascii="Times New Roman" w:hAnsi="Times New Roman"/>
      <w:sz w:val="22"/>
    </w:rPr>
  </w:style>
  <w:style w:type="paragraph" w:customStyle="1" w:styleId="LBDefinitionSubSubItem-alt">
    <w:name w:val="LB Definition SubSubItem - alt"/>
    <w:rsid w:val="00965C88"/>
    <w:pPr>
      <w:numPr>
        <w:numId w:val="66"/>
      </w:numPr>
      <w:spacing w:before="120" w:after="120"/>
    </w:pPr>
    <w:rPr>
      <w:rFonts w:ascii="Times New Roman" w:hAnsi="Times New Roman"/>
      <w:sz w:val="22"/>
    </w:rPr>
  </w:style>
  <w:style w:type="paragraph" w:customStyle="1" w:styleId="LBNumParagraph1">
    <w:name w:val="LB Num Paragraph 1"/>
    <w:basedOn w:val="LBNumHeading1"/>
    <w:rsid w:val="00965C88"/>
    <w:rPr>
      <w:b w:val="0"/>
    </w:rPr>
  </w:style>
  <w:style w:type="paragraph" w:customStyle="1" w:styleId="LBNumParagraph2">
    <w:name w:val="LB Num Paragraph 2"/>
    <w:basedOn w:val="LBNumHeading2"/>
    <w:rsid w:val="00965C88"/>
    <w:rPr>
      <w:b w:val="0"/>
    </w:rPr>
  </w:style>
  <w:style w:type="paragraph" w:customStyle="1" w:styleId="LBNumParagraph3111">
    <w:name w:val="LB Num Paragraph 3 1.1.1"/>
    <w:basedOn w:val="LBNumHeading3-111"/>
    <w:rsid w:val="00965C88"/>
    <w:rPr>
      <w:b w:val="0"/>
    </w:rPr>
  </w:style>
  <w:style w:type="paragraph" w:customStyle="1" w:styleId="LBNumParagraph4">
    <w:name w:val="LB Num Paragraph 4"/>
    <w:basedOn w:val="LBNumHeading4"/>
    <w:rsid w:val="00965C88"/>
    <w:rPr>
      <w:b w:val="0"/>
    </w:rPr>
  </w:style>
  <w:style w:type="paragraph" w:customStyle="1" w:styleId="LBNumParagraph5">
    <w:name w:val="LB Num Paragraph 5"/>
    <w:basedOn w:val="LBNumHeading5"/>
    <w:rsid w:val="00965C88"/>
    <w:rPr>
      <w:b w:val="0"/>
    </w:rPr>
  </w:style>
  <w:style w:type="paragraph" w:customStyle="1" w:styleId="LBNumParagraph3">
    <w:name w:val="LB Num Paragraph 3"/>
    <w:basedOn w:val="LBNumHeading3"/>
    <w:rsid w:val="00965C88"/>
    <w:pPr>
      <w:numPr>
        <w:numId w:val="50"/>
      </w:numPr>
    </w:pPr>
    <w:rPr>
      <w:b w:val="0"/>
    </w:rPr>
  </w:style>
  <w:style w:type="paragraph" w:styleId="af6">
    <w:name w:val="Title"/>
    <w:basedOn w:val="a"/>
    <w:next w:val="a"/>
    <w:link w:val="af7"/>
    <w:uiPriority w:val="10"/>
    <w:rsid w:val="00965C88"/>
    <w:rPr>
      <w:rFonts w:ascii="Calibri Light" w:hAnsi="Calibri Light"/>
      <w:spacing w:val="-10"/>
      <w:sz w:val="56"/>
    </w:rPr>
  </w:style>
  <w:style w:type="character" w:customStyle="1" w:styleId="af7">
    <w:name w:val="Название Знак"/>
    <w:basedOn w:val="a0"/>
    <w:link w:val="af6"/>
    <w:rsid w:val="00965C88"/>
    <w:rPr>
      <w:rFonts w:ascii="Calibri Light" w:hAnsi="Calibri Light"/>
      <w:spacing w:val="-10"/>
      <w:sz w:val="56"/>
    </w:rPr>
  </w:style>
  <w:style w:type="paragraph" w:customStyle="1" w:styleId="Roman3">
    <w:name w:val="Roman 3"/>
    <w:basedOn w:val="33"/>
    <w:rsid w:val="00965C88"/>
    <w:pPr>
      <w:tabs>
        <w:tab w:val="left" w:pos="2880"/>
      </w:tabs>
      <w:spacing w:before="120"/>
      <w:ind w:left="720" w:hanging="720"/>
    </w:pPr>
    <w:rPr>
      <w:sz w:val="22"/>
      <w:lang w:val="en-GB"/>
    </w:rPr>
  </w:style>
  <w:style w:type="paragraph" w:customStyle="1" w:styleId="Arabic2">
    <w:name w:val="Arabic 2"/>
    <w:basedOn w:val="22"/>
    <w:rsid w:val="00965C88"/>
    <w:pPr>
      <w:tabs>
        <w:tab w:val="left" w:pos="360"/>
      </w:tabs>
      <w:spacing w:before="120" w:line="240" w:lineRule="auto"/>
    </w:pPr>
    <w:rPr>
      <w:lang w:val="en-GB"/>
    </w:rPr>
  </w:style>
  <w:style w:type="paragraph" w:customStyle="1" w:styleId="Arabic1">
    <w:name w:val="Arabic 1"/>
    <w:basedOn w:val="ab"/>
    <w:rsid w:val="00965C88"/>
    <w:pPr>
      <w:tabs>
        <w:tab w:val="left" w:pos="2880"/>
      </w:tabs>
      <w:spacing w:before="120"/>
      <w:ind w:left="720" w:hanging="720"/>
    </w:pPr>
    <w:rPr>
      <w:lang w:val="en-GB"/>
    </w:rPr>
  </w:style>
  <w:style w:type="paragraph" w:customStyle="1" w:styleId="Arabic3">
    <w:name w:val="Arabic 3"/>
    <w:basedOn w:val="33"/>
    <w:rsid w:val="00965C88"/>
    <w:pPr>
      <w:tabs>
        <w:tab w:val="left" w:pos="8640"/>
      </w:tabs>
      <w:spacing w:before="120"/>
      <w:ind w:left="2160" w:hanging="720"/>
    </w:pPr>
    <w:rPr>
      <w:sz w:val="22"/>
      <w:lang w:val="en-GB"/>
    </w:rPr>
  </w:style>
  <w:style w:type="paragraph" w:customStyle="1" w:styleId="Arabic4">
    <w:name w:val="Arabic 4"/>
    <w:basedOn w:val="a"/>
    <w:rsid w:val="00965C88"/>
    <w:pPr>
      <w:tabs>
        <w:tab w:val="left" w:pos="11520"/>
      </w:tabs>
      <w:spacing w:before="120" w:after="120"/>
      <w:ind w:left="2880" w:hanging="720"/>
    </w:pPr>
    <w:rPr>
      <w:lang w:val="en-GB"/>
    </w:rPr>
  </w:style>
  <w:style w:type="paragraph" w:customStyle="1" w:styleId="Arabic5">
    <w:name w:val="Arabic 5"/>
    <w:basedOn w:val="a"/>
    <w:rsid w:val="00965C88"/>
    <w:pPr>
      <w:tabs>
        <w:tab w:val="left" w:pos="14312"/>
      </w:tabs>
      <w:spacing w:before="120" w:after="120"/>
      <w:ind w:left="3578" w:hanging="720"/>
    </w:pPr>
    <w:rPr>
      <w:lang w:val="en-GB"/>
    </w:rPr>
  </w:style>
  <w:style w:type="paragraph" w:customStyle="1" w:styleId="Arabic6">
    <w:name w:val="Arabic 6"/>
    <w:basedOn w:val="a"/>
    <w:rsid w:val="00965C88"/>
    <w:pPr>
      <w:tabs>
        <w:tab w:val="left" w:pos="16964"/>
      </w:tabs>
      <w:spacing w:before="120" w:after="120"/>
      <w:ind w:left="4241" w:hanging="720"/>
    </w:pPr>
    <w:rPr>
      <w:lang w:val="en-GB"/>
    </w:rPr>
  </w:style>
  <w:style w:type="paragraph" w:customStyle="1" w:styleId="Roman1">
    <w:name w:val="Roman 1"/>
    <w:basedOn w:val="ab"/>
    <w:rsid w:val="00965C88"/>
    <w:pPr>
      <w:tabs>
        <w:tab w:val="left" w:pos="2880"/>
      </w:tabs>
      <w:spacing w:before="120"/>
      <w:ind w:left="720" w:hanging="720"/>
    </w:pPr>
    <w:rPr>
      <w:lang w:val="en-GB"/>
    </w:rPr>
  </w:style>
  <w:style w:type="paragraph" w:customStyle="1" w:styleId="Roman2">
    <w:name w:val="Roman 2"/>
    <w:basedOn w:val="22"/>
    <w:rsid w:val="00965C88"/>
    <w:pPr>
      <w:tabs>
        <w:tab w:val="left" w:pos="5760"/>
      </w:tabs>
      <w:spacing w:before="120" w:line="240" w:lineRule="auto"/>
      <w:ind w:left="1440" w:hanging="720"/>
    </w:pPr>
    <w:rPr>
      <w:lang w:val="en-GB"/>
    </w:rPr>
  </w:style>
  <w:style w:type="paragraph" w:customStyle="1" w:styleId="Roman4">
    <w:name w:val="Roman 4"/>
    <w:basedOn w:val="BodyText4"/>
    <w:rsid w:val="00965C88"/>
    <w:pPr>
      <w:tabs>
        <w:tab w:val="left" w:pos="11520"/>
      </w:tabs>
      <w:ind w:left="2880" w:hanging="720"/>
    </w:pPr>
  </w:style>
  <w:style w:type="paragraph" w:customStyle="1" w:styleId="Roman5">
    <w:name w:val="Roman 5"/>
    <w:basedOn w:val="BodyText5"/>
    <w:rsid w:val="00965C88"/>
    <w:pPr>
      <w:tabs>
        <w:tab w:val="left" w:pos="14312"/>
      </w:tabs>
      <w:ind w:left="3578" w:hanging="720"/>
    </w:pPr>
  </w:style>
  <w:style w:type="paragraph" w:customStyle="1" w:styleId="LBBOLDCAPS">
    <w:name w:val="LB BOLD CAPS"/>
    <w:basedOn w:val="BodyText1"/>
    <w:rsid w:val="00965C88"/>
    <w:rPr>
      <w:b/>
      <w:caps/>
      <w:lang w:val="ru-RU"/>
    </w:rPr>
  </w:style>
  <w:style w:type="paragraph" w:customStyle="1" w:styleId="LBSCHEDULE10">
    <w:name w:val="LB SCHEDULE 1"/>
    <w:basedOn w:val="LBSchedule1"/>
    <w:rsid w:val="00965C88"/>
    <w:pPr>
      <w:numPr>
        <w:numId w:val="0"/>
      </w:numPr>
      <w:tabs>
        <w:tab w:val="left" w:pos="2880"/>
      </w:tabs>
      <w:ind w:left="720" w:hanging="720"/>
    </w:pPr>
  </w:style>
  <w:style w:type="paragraph" w:customStyle="1" w:styleId="1-1">
    <w:name w:val="Заголовок 1 -1"/>
    <w:basedOn w:val="1"/>
    <w:next w:val="ab"/>
    <w:rsid w:val="00965C88"/>
    <w:pPr>
      <w:numPr>
        <w:numId w:val="0"/>
      </w:numPr>
      <w:tabs>
        <w:tab w:val="left" w:pos="5760"/>
      </w:tabs>
      <w:ind w:left="1440" w:hanging="720"/>
    </w:pPr>
    <w:rPr>
      <w:b w:val="0"/>
      <w:caps w:val="0"/>
    </w:rPr>
  </w:style>
  <w:style w:type="paragraph" w:customStyle="1" w:styleId="af8">
    <w:name w:val="полужирный По центру"/>
    <w:basedOn w:val="BdyText2"/>
    <w:rsid w:val="00965C88"/>
    <w:pPr>
      <w:jc w:val="center"/>
    </w:pPr>
    <w:rPr>
      <w:b/>
    </w:rPr>
  </w:style>
  <w:style w:type="paragraph" w:customStyle="1" w:styleId="Level1">
    <w:name w:val="Level 1"/>
    <w:basedOn w:val="a"/>
    <w:next w:val="a"/>
    <w:rsid w:val="00965C88"/>
    <w:pPr>
      <w:keepNext/>
      <w:spacing w:before="140" w:after="140" w:line="288" w:lineRule="auto"/>
      <w:outlineLvl w:val="0"/>
    </w:pPr>
    <w:rPr>
      <w:rFonts w:ascii="Arial" w:hAnsi="Arial"/>
      <w:b/>
    </w:rPr>
  </w:style>
  <w:style w:type="paragraph" w:customStyle="1" w:styleId="Level2">
    <w:name w:val="Level 2"/>
    <w:basedOn w:val="a"/>
    <w:rsid w:val="00965C88"/>
    <w:pPr>
      <w:spacing w:after="140" w:line="288" w:lineRule="auto"/>
    </w:pPr>
    <w:rPr>
      <w:rFonts w:ascii="Arial" w:hAnsi="Arial"/>
      <w:sz w:val="20"/>
    </w:rPr>
  </w:style>
  <w:style w:type="paragraph" w:customStyle="1" w:styleId="Level3">
    <w:name w:val="Level 3"/>
    <w:basedOn w:val="a"/>
    <w:rsid w:val="00965C88"/>
    <w:pPr>
      <w:spacing w:after="140" w:line="288" w:lineRule="auto"/>
    </w:pPr>
    <w:rPr>
      <w:rFonts w:ascii="Arial" w:hAnsi="Arial"/>
      <w:sz w:val="20"/>
    </w:rPr>
  </w:style>
  <w:style w:type="paragraph" w:customStyle="1" w:styleId="Level4">
    <w:name w:val="Level 4"/>
    <w:basedOn w:val="a"/>
    <w:rsid w:val="00965C88"/>
    <w:pPr>
      <w:spacing w:after="140" w:line="288" w:lineRule="auto"/>
    </w:pPr>
    <w:rPr>
      <w:rFonts w:ascii="Arial" w:hAnsi="Arial"/>
      <w:sz w:val="20"/>
    </w:rPr>
  </w:style>
  <w:style w:type="paragraph" w:customStyle="1" w:styleId="Level5">
    <w:name w:val="Level 5"/>
    <w:basedOn w:val="a"/>
    <w:rsid w:val="00965C88"/>
    <w:pPr>
      <w:spacing w:after="140" w:line="288" w:lineRule="auto"/>
    </w:pPr>
    <w:rPr>
      <w:rFonts w:ascii="Arial" w:hAnsi="Arial"/>
      <w:sz w:val="20"/>
    </w:rPr>
  </w:style>
  <w:style w:type="paragraph" w:customStyle="1" w:styleId="Level6">
    <w:name w:val="Level 6"/>
    <w:basedOn w:val="a"/>
    <w:rsid w:val="00965C88"/>
    <w:pPr>
      <w:numPr>
        <w:numId w:val="67"/>
      </w:numPr>
      <w:spacing w:after="140" w:line="288" w:lineRule="auto"/>
    </w:pPr>
    <w:rPr>
      <w:rFonts w:ascii="Arial" w:hAnsi="Arial"/>
      <w:sz w:val="20"/>
    </w:rPr>
  </w:style>
  <w:style w:type="paragraph" w:customStyle="1" w:styleId="zFSNarrative">
    <w:name w:val="zFSNarrative"/>
    <w:basedOn w:val="a"/>
    <w:rsid w:val="00965C88"/>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65C88"/>
    <w:pPr>
      <w:tabs>
        <w:tab w:val="left" w:pos="2880"/>
      </w:tabs>
      <w:spacing w:after="160" w:line="240" w:lineRule="exact"/>
      <w:ind w:left="720" w:hanging="360"/>
      <w:jc w:val="center"/>
    </w:pPr>
    <w:rPr>
      <w:b/>
      <w:i/>
      <w:sz w:val="28"/>
      <w:lang w:val="en-GB"/>
    </w:rPr>
  </w:style>
  <w:style w:type="paragraph" w:customStyle="1" w:styleId="Default">
    <w:name w:val="Default"/>
    <w:rsid w:val="00965C88"/>
    <w:rPr>
      <w:rFonts w:ascii="Times New Roman" w:hAnsi="Times New Roman"/>
      <w:color w:val="000000"/>
      <w:sz w:val="24"/>
    </w:rPr>
  </w:style>
  <w:style w:type="paragraph" w:customStyle="1" w:styleId="AGovstyle2">
    <w:name w:val="A Gov style 2"/>
    <w:basedOn w:val="LBNumHeading2-Alt"/>
    <w:rsid w:val="00965C88"/>
    <w:pPr>
      <w:numPr>
        <w:ilvl w:val="1"/>
        <w:numId w:val="70"/>
      </w:numPr>
    </w:pPr>
  </w:style>
  <w:style w:type="paragraph" w:customStyle="1" w:styleId="LBNumHeading4-1111Alt">
    <w:name w:val="LB Num Heading 4 - 1.1.1.1 Alt"/>
    <w:basedOn w:val="LBNumHeading3-111"/>
    <w:rsid w:val="00965C88"/>
    <w:pPr>
      <w:numPr>
        <w:numId w:val="68"/>
      </w:numPr>
    </w:pPr>
  </w:style>
  <w:style w:type="paragraph" w:customStyle="1" w:styleId="AGovstyle1">
    <w:name w:val="A Gov style 1"/>
    <w:basedOn w:val="LBNumHeading1-Alt"/>
    <w:rsid w:val="00965C88"/>
    <w:pPr>
      <w:numPr>
        <w:numId w:val="70"/>
      </w:numPr>
    </w:pPr>
  </w:style>
  <w:style w:type="paragraph" w:customStyle="1" w:styleId="AGovstyle3">
    <w:name w:val="A Gov style 3"/>
    <w:basedOn w:val="LBNumHeading3-111Alt"/>
    <w:rsid w:val="00965C88"/>
  </w:style>
  <w:style w:type="paragraph" w:customStyle="1" w:styleId="AGovstyle4">
    <w:name w:val="A Gov style 4"/>
    <w:rsid w:val="00965C88"/>
    <w:pPr>
      <w:spacing w:before="120" w:after="120"/>
      <w:jc w:val="both"/>
    </w:pPr>
    <w:rPr>
      <w:rFonts w:ascii="Times New Roman" w:hAnsi="Times New Roman"/>
      <w:sz w:val="22"/>
    </w:rPr>
  </w:style>
  <w:style w:type="paragraph" w:customStyle="1" w:styleId="AGovStyle5">
    <w:name w:val="A Gov Style 5"/>
    <w:basedOn w:val="LBNumHeading3-Alt"/>
    <w:rsid w:val="00965C88"/>
    <w:pPr>
      <w:tabs>
        <w:tab w:val="num" w:pos="720"/>
      </w:tabs>
      <w:ind w:left="720" w:hanging="720"/>
    </w:pPr>
    <w:rPr>
      <w:b w:val="0"/>
    </w:rPr>
  </w:style>
  <w:style w:type="paragraph" w:customStyle="1" w:styleId="af9">
    <w:name w:val="Обычный + по ширине"/>
    <w:basedOn w:val="a"/>
    <w:rsid w:val="00965C88"/>
    <w:rPr>
      <w:sz w:val="24"/>
    </w:rPr>
  </w:style>
  <w:style w:type="paragraph" w:styleId="afa">
    <w:name w:val="Salutation"/>
    <w:basedOn w:val="a"/>
    <w:next w:val="a"/>
    <w:link w:val="afb"/>
    <w:rsid w:val="00965C88"/>
    <w:pPr>
      <w:spacing w:after="60"/>
    </w:pPr>
    <w:rPr>
      <w:sz w:val="28"/>
    </w:rPr>
  </w:style>
  <w:style w:type="character" w:customStyle="1" w:styleId="afb">
    <w:name w:val="Приветствие Знак"/>
    <w:basedOn w:val="a0"/>
    <w:link w:val="afa"/>
    <w:rsid w:val="00965C88"/>
    <w:rPr>
      <w:rFonts w:ascii="Times New Roman" w:hAnsi="Times New Roman"/>
      <w:sz w:val="28"/>
    </w:rPr>
  </w:style>
  <w:style w:type="character" w:styleId="afc">
    <w:name w:val="Hyperlink"/>
    <w:rsid w:val="00965C88"/>
    <w:rPr>
      <w:color w:val="0000FF"/>
      <w:u w:val="single"/>
    </w:rPr>
  </w:style>
  <w:style w:type="numbering" w:customStyle="1" w:styleId="WWOutlineListStyle1">
    <w:name w:val="WW_OutlineListStyle_1"/>
    <w:basedOn w:val="a2"/>
    <w:rsid w:val="00965C88"/>
    <w:pPr>
      <w:numPr>
        <w:numId w:val="32"/>
      </w:numPr>
    </w:pPr>
  </w:style>
  <w:style w:type="numbering" w:customStyle="1" w:styleId="WWOutlineListStyle">
    <w:name w:val="WW_OutlineListStyle"/>
    <w:basedOn w:val="a2"/>
    <w:rsid w:val="00965C88"/>
    <w:pPr>
      <w:numPr>
        <w:numId w:val="33"/>
      </w:numPr>
    </w:pPr>
  </w:style>
  <w:style w:type="numbering" w:customStyle="1" w:styleId="LFO1">
    <w:name w:val="LFO1"/>
    <w:basedOn w:val="a2"/>
    <w:rsid w:val="00965C88"/>
    <w:pPr>
      <w:numPr>
        <w:numId w:val="34"/>
      </w:numPr>
    </w:pPr>
  </w:style>
  <w:style w:type="numbering" w:customStyle="1" w:styleId="LFO7">
    <w:name w:val="LFO7"/>
    <w:basedOn w:val="a2"/>
    <w:rsid w:val="00965C88"/>
    <w:pPr>
      <w:numPr>
        <w:numId w:val="35"/>
      </w:numPr>
    </w:pPr>
  </w:style>
  <w:style w:type="numbering" w:customStyle="1" w:styleId="LFO11">
    <w:name w:val="LFO11"/>
    <w:basedOn w:val="a2"/>
    <w:rsid w:val="00965C88"/>
    <w:pPr>
      <w:numPr>
        <w:numId w:val="37"/>
      </w:numPr>
    </w:pPr>
  </w:style>
  <w:style w:type="numbering" w:customStyle="1" w:styleId="LFO3">
    <w:name w:val="LFO3"/>
    <w:basedOn w:val="a2"/>
    <w:rsid w:val="00965C88"/>
    <w:pPr>
      <w:numPr>
        <w:numId w:val="38"/>
      </w:numPr>
    </w:pPr>
  </w:style>
  <w:style w:type="numbering" w:customStyle="1" w:styleId="LFO4">
    <w:name w:val="LFO4"/>
    <w:basedOn w:val="a2"/>
    <w:rsid w:val="00965C88"/>
    <w:pPr>
      <w:numPr>
        <w:numId w:val="39"/>
      </w:numPr>
    </w:pPr>
  </w:style>
  <w:style w:type="numbering" w:customStyle="1" w:styleId="LFO5">
    <w:name w:val="LFO5"/>
    <w:basedOn w:val="a2"/>
    <w:rsid w:val="00965C88"/>
    <w:pPr>
      <w:numPr>
        <w:numId w:val="40"/>
      </w:numPr>
    </w:pPr>
  </w:style>
  <w:style w:type="numbering" w:customStyle="1" w:styleId="LFO6">
    <w:name w:val="LFO6"/>
    <w:basedOn w:val="a2"/>
    <w:rsid w:val="00965C88"/>
    <w:pPr>
      <w:numPr>
        <w:numId w:val="41"/>
      </w:numPr>
    </w:pPr>
  </w:style>
  <w:style w:type="numbering" w:customStyle="1" w:styleId="LFO71">
    <w:name w:val="LFO7_1"/>
    <w:basedOn w:val="a2"/>
    <w:rsid w:val="00965C88"/>
    <w:pPr>
      <w:numPr>
        <w:numId w:val="42"/>
      </w:numPr>
    </w:pPr>
  </w:style>
  <w:style w:type="numbering" w:customStyle="1" w:styleId="LFO8">
    <w:name w:val="LFO8"/>
    <w:basedOn w:val="a2"/>
    <w:rsid w:val="00965C88"/>
    <w:pPr>
      <w:numPr>
        <w:numId w:val="43"/>
      </w:numPr>
    </w:pPr>
  </w:style>
  <w:style w:type="numbering" w:customStyle="1" w:styleId="LFO9">
    <w:name w:val="LFO9"/>
    <w:basedOn w:val="a2"/>
    <w:rsid w:val="00965C88"/>
    <w:pPr>
      <w:numPr>
        <w:numId w:val="44"/>
      </w:numPr>
    </w:pPr>
  </w:style>
  <w:style w:type="numbering" w:customStyle="1" w:styleId="LFO10">
    <w:name w:val="LFO10"/>
    <w:basedOn w:val="a2"/>
    <w:rsid w:val="00965C88"/>
    <w:pPr>
      <w:numPr>
        <w:numId w:val="45"/>
      </w:numPr>
    </w:pPr>
  </w:style>
  <w:style w:type="numbering" w:customStyle="1" w:styleId="LFO111">
    <w:name w:val="LFO11_1"/>
    <w:basedOn w:val="a2"/>
    <w:rsid w:val="00965C88"/>
    <w:pPr>
      <w:numPr>
        <w:numId w:val="46"/>
      </w:numPr>
    </w:pPr>
  </w:style>
  <w:style w:type="numbering" w:customStyle="1" w:styleId="LFO12">
    <w:name w:val="LFO12"/>
    <w:basedOn w:val="a2"/>
    <w:rsid w:val="00965C88"/>
    <w:pPr>
      <w:numPr>
        <w:numId w:val="47"/>
      </w:numPr>
    </w:pPr>
  </w:style>
  <w:style w:type="numbering" w:customStyle="1" w:styleId="LFO13">
    <w:name w:val="LFO13"/>
    <w:basedOn w:val="a2"/>
    <w:rsid w:val="00965C88"/>
    <w:pPr>
      <w:numPr>
        <w:numId w:val="48"/>
      </w:numPr>
    </w:pPr>
  </w:style>
  <w:style w:type="numbering" w:customStyle="1" w:styleId="LFO15">
    <w:name w:val="LFO15"/>
    <w:basedOn w:val="a2"/>
    <w:rsid w:val="00965C88"/>
    <w:pPr>
      <w:numPr>
        <w:numId w:val="49"/>
      </w:numPr>
    </w:pPr>
  </w:style>
  <w:style w:type="numbering" w:customStyle="1" w:styleId="LFO16">
    <w:name w:val="LFO16"/>
    <w:basedOn w:val="a2"/>
    <w:rsid w:val="00965C88"/>
    <w:pPr>
      <w:numPr>
        <w:numId w:val="71"/>
      </w:numPr>
    </w:pPr>
  </w:style>
  <w:style w:type="numbering" w:customStyle="1" w:styleId="LFO17">
    <w:name w:val="LFO17"/>
    <w:basedOn w:val="a2"/>
    <w:rsid w:val="00965C88"/>
    <w:pPr>
      <w:numPr>
        <w:numId w:val="50"/>
      </w:numPr>
    </w:pPr>
  </w:style>
  <w:style w:type="numbering" w:customStyle="1" w:styleId="LFO18">
    <w:name w:val="LFO18"/>
    <w:basedOn w:val="a2"/>
    <w:rsid w:val="00965C88"/>
    <w:pPr>
      <w:numPr>
        <w:numId w:val="51"/>
      </w:numPr>
    </w:pPr>
  </w:style>
  <w:style w:type="numbering" w:customStyle="1" w:styleId="LFO19">
    <w:name w:val="LFO19"/>
    <w:basedOn w:val="a2"/>
    <w:rsid w:val="00965C88"/>
    <w:pPr>
      <w:numPr>
        <w:numId w:val="52"/>
      </w:numPr>
    </w:pPr>
  </w:style>
  <w:style w:type="numbering" w:customStyle="1" w:styleId="LFO20">
    <w:name w:val="LFO20"/>
    <w:basedOn w:val="a2"/>
    <w:rsid w:val="00965C88"/>
    <w:pPr>
      <w:numPr>
        <w:numId w:val="53"/>
      </w:numPr>
    </w:pPr>
  </w:style>
  <w:style w:type="numbering" w:customStyle="1" w:styleId="LFO22">
    <w:name w:val="LFO22"/>
    <w:basedOn w:val="a2"/>
    <w:rsid w:val="00965C88"/>
    <w:pPr>
      <w:numPr>
        <w:numId w:val="54"/>
      </w:numPr>
    </w:pPr>
  </w:style>
  <w:style w:type="numbering" w:customStyle="1" w:styleId="LFO23">
    <w:name w:val="LFO23"/>
    <w:basedOn w:val="a2"/>
    <w:rsid w:val="00965C88"/>
    <w:pPr>
      <w:numPr>
        <w:numId w:val="55"/>
      </w:numPr>
    </w:pPr>
  </w:style>
  <w:style w:type="numbering" w:customStyle="1" w:styleId="LFO24">
    <w:name w:val="LFO24"/>
    <w:basedOn w:val="a2"/>
    <w:rsid w:val="00965C88"/>
    <w:pPr>
      <w:numPr>
        <w:numId w:val="56"/>
      </w:numPr>
    </w:pPr>
  </w:style>
  <w:style w:type="numbering" w:customStyle="1" w:styleId="LFO25">
    <w:name w:val="LFO25"/>
    <w:basedOn w:val="a2"/>
    <w:rsid w:val="00965C88"/>
    <w:pPr>
      <w:numPr>
        <w:numId w:val="57"/>
      </w:numPr>
    </w:pPr>
  </w:style>
  <w:style w:type="numbering" w:customStyle="1" w:styleId="LFO26">
    <w:name w:val="LFO26"/>
    <w:basedOn w:val="a2"/>
    <w:rsid w:val="00965C88"/>
    <w:pPr>
      <w:numPr>
        <w:numId w:val="58"/>
      </w:numPr>
    </w:pPr>
  </w:style>
  <w:style w:type="numbering" w:customStyle="1" w:styleId="LFO27">
    <w:name w:val="LFO27"/>
    <w:basedOn w:val="a2"/>
    <w:rsid w:val="00965C88"/>
    <w:pPr>
      <w:numPr>
        <w:numId w:val="59"/>
      </w:numPr>
    </w:pPr>
  </w:style>
  <w:style w:type="numbering" w:customStyle="1" w:styleId="LFO28">
    <w:name w:val="LFO28"/>
    <w:basedOn w:val="a2"/>
    <w:rsid w:val="00965C88"/>
    <w:pPr>
      <w:numPr>
        <w:numId w:val="60"/>
      </w:numPr>
    </w:pPr>
  </w:style>
  <w:style w:type="numbering" w:customStyle="1" w:styleId="LFO29">
    <w:name w:val="LFO29"/>
    <w:basedOn w:val="a2"/>
    <w:rsid w:val="00965C88"/>
    <w:pPr>
      <w:numPr>
        <w:numId w:val="61"/>
      </w:numPr>
    </w:pPr>
  </w:style>
  <w:style w:type="numbering" w:customStyle="1" w:styleId="LFO30">
    <w:name w:val="LFO30"/>
    <w:basedOn w:val="a2"/>
    <w:rsid w:val="00965C88"/>
    <w:pPr>
      <w:numPr>
        <w:numId w:val="62"/>
      </w:numPr>
    </w:pPr>
  </w:style>
  <w:style w:type="numbering" w:customStyle="1" w:styleId="LFO31">
    <w:name w:val="LFO31"/>
    <w:basedOn w:val="a2"/>
    <w:rsid w:val="00965C88"/>
    <w:pPr>
      <w:numPr>
        <w:numId w:val="63"/>
      </w:numPr>
    </w:pPr>
  </w:style>
  <w:style w:type="numbering" w:customStyle="1" w:styleId="LFO32">
    <w:name w:val="LFO32"/>
    <w:basedOn w:val="a2"/>
    <w:rsid w:val="00965C88"/>
    <w:pPr>
      <w:numPr>
        <w:numId w:val="64"/>
      </w:numPr>
    </w:pPr>
  </w:style>
  <w:style w:type="numbering" w:customStyle="1" w:styleId="LFO33">
    <w:name w:val="LFO33"/>
    <w:basedOn w:val="a2"/>
    <w:rsid w:val="00965C88"/>
    <w:pPr>
      <w:numPr>
        <w:numId w:val="65"/>
      </w:numPr>
    </w:pPr>
  </w:style>
  <w:style w:type="numbering" w:customStyle="1" w:styleId="LFO34">
    <w:name w:val="LFO34"/>
    <w:basedOn w:val="a2"/>
    <w:rsid w:val="00965C88"/>
    <w:pPr>
      <w:numPr>
        <w:numId w:val="66"/>
      </w:numPr>
    </w:pPr>
  </w:style>
  <w:style w:type="numbering" w:customStyle="1" w:styleId="LFO35">
    <w:name w:val="LFO35"/>
    <w:basedOn w:val="a2"/>
    <w:rsid w:val="00965C88"/>
    <w:pPr>
      <w:numPr>
        <w:numId w:val="67"/>
      </w:numPr>
    </w:pPr>
  </w:style>
  <w:style w:type="numbering" w:customStyle="1" w:styleId="LFO37">
    <w:name w:val="LFO37"/>
    <w:basedOn w:val="a2"/>
    <w:rsid w:val="00965C88"/>
    <w:pPr>
      <w:numPr>
        <w:numId w:val="68"/>
      </w:numPr>
    </w:pPr>
  </w:style>
  <w:style w:type="paragraph" w:customStyle="1" w:styleId="msonormal0">
    <w:name w:val="msonormal"/>
    <w:basedOn w:val="a"/>
    <w:rsid w:val="00965C88"/>
    <w:pPr>
      <w:spacing w:before="100" w:beforeAutospacing="1" w:after="100" w:afterAutospacing="1"/>
      <w:jc w:val="left"/>
    </w:pPr>
    <w:rPr>
      <w:sz w:val="24"/>
    </w:rPr>
  </w:style>
  <w:style w:type="paragraph" w:styleId="afd">
    <w:name w:val="Normal (Web)"/>
    <w:basedOn w:val="a"/>
    <w:uiPriority w:val="99"/>
    <w:rsid w:val="00965C88"/>
    <w:pPr>
      <w:spacing w:before="100" w:beforeAutospacing="1" w:after="100" w:afterAutospacing="1"/>
      <w:jc w:val="left"/>
    </w:pPr>
    <w:rPr>
      <w:sz w:val="24"/>
      <w:lang w:val="en-AU"/>
    </w:rPr>
  </w:style>
  <w:style w:type="paragraph" w:customStyle="1" w:styleId="LBGovstyle2doczillaStyle3">
    <w:name w:val="LB Gov style 2_doczillaStyle_3"/>
    <w:uiPriority w:val="98"/>
    <w:rsid w:val="00965C88"/>
    <w:pPr>
      <w:spacing w:before="120" w:after="120"/>
      <w:jc w:val="both"/>
    </w:pPr>
    <w:rPr>
      <w:rFonts w:ascii="Times New Roman" w:hAnsi="Times New Roman"/>
      <w:sz w:val="24"/>
      <w:lang w:val="en-US"/>
    </w:rPr>
  </w:style>
  <w:style w:type="paragraph" w:customStyle="1" w:styleId="MsoListParagraph0">
    <w:name w:val="MsoListParagraph"/>
    <w:rsid w:val="00965C88"/>
    <w:pPr>
      <w:ind w:left="720"/>
      <w:jc w:val="both"/>
    </w:pPr>
    <w:rPr>
      <w:rFonts w:ascii="Times New Roman" w:hAnsi="Times New Roman"/>
      <w:sz w:val="22"/>
    </w:rPr>
  </w:style>
  <w:style w:type="paragraph" w:customStyle="1" w:styleId="ConsPlusNonformat">
    <w:name w:val="ConsPlusNonformat"/>
    <w:rsid w:val="00965C88"/>
    <w:rPr>
      <w:rFonts w:ascii="Courier New" w:hAnsi="Courier New"/>
    </w:rPr>
  </w:style>
  <w:style w:type="paragraph" w:customStyle="1" w:styleId="DZ3">
    <w:name w:val="DZ Основной текст 3"/>
    <w:basedOn w:val="BdyText3"/>
    <w:uiPriority w:val="1"/>
    <w:rsid w:val="00965C88"/>
  </w:style>
  <w:style w:type="paragraph" w:customStyle="1" w:styleId="LBBodyText1doczillaStyle2">
    <w:name w:val="LB Body Text 1_doczillaStyle_2"/>
    <w:basedOn w:val="BodyText1doczillaStyle2"/>
    <w:uiPriority w:val="2"/>
    <w:rsid w:val="00965C88"/>
    <w:rPr>
      <w:lang w:val="ru-RU"/>
    </w:rPr>
  </w:style>
  <w:style w:type="paragraph" w:customStyle="1" w:styleId="BodyText1doczillaStyle2">
    <w:name w:val="Body Text 1_doczillaStyle_2"/>
    <w:basedOn w:val="21doczillaStyle2"/>
    <w:rsid w:val="00965C88"/>
    <w:pPr>
      <w:ind w:left="0"/>
    </w:pPr>
  </w:style>
  <w:style w:type="paragraph" w:customStyle="1" w:styleId="21doczillaStyle2">
    <w:name w:val="Основной текст 21_doczillaStyle_2"/>
    <w:basedOn w:val="31doczillaStyle2"/>
    <w:rsid w:val="00965C88"/>
    <w:pPr>
      <w:ind w:left="720"/>
    </w:pPr>
  </w:style>
  <w:style w:type="paragraph" w:customStyle="1" w:styleId="31doczillaStyle2">
    <w:name w:val="Основной текст 31_doczillaStyle_2"/>
    <w:basedOn w:val="BodyText4doczillaStyle2"/>
    <w:rsid w:val="00965C88"/>
    <w:pPr>
      <w:ind w:left="1440"/>
    </w:pPr>
  </w:style>
  <w:style w:type="paragraph" w:customStyle="1" w:styleId="BodyText4doczillaStyle2">
    <w:name w:val="Body Text 4_doczillaStyle_2"/>
    <w:basedOn w:val="BodyTextdoczillaStyle1"/>
    <w:rsid w:val="00965C88"/>
    <w:pPr>
      <w:spacing w:before="120"/>
      <w:ind w:left="2160"/>
    </w:pPr>
    <w:rPr>
      <w:lang w:val="en-GB"/>
    </w:rPr>
  </w:style>
  <w:style w:type="paragraph" w:customStyle="1" w:styleId="BodyTextdoczillaStyle1">
    <w:name w:val="Body Text_doczillaStyle_1"/>
    <w:basedOn w:val="NormaldoczillaStyle1"/>
    <w:rsid w:val="00965C88"/>
    <w:pPr>
      <w:spacing w:after="120"/>
    </w:pPr>
  </w:style>
  <w:style w:type="paragraph" w:customStyle="1" w:styleId="NormaldoczillaStyle1">
    <w:name w:val="Normal_doczillaStyle_1"/>
    <w:rsid w:val="00965C88"/>
    <w:pPr>
      <w:jc w:val="both"/>
    </w:pPr>
  </w:style>
  <w:style w:type="table" w:customStyle="1" w:styleId="NormalTabledoczillaStyle2">
    <w:name w:val="Normal Table_doczillaStyle_2"/>
    <w:uiPriority w:val="99"/>
    <w:semiHidden/>
    <w:rsid w:val="00965C88"/>
    <w:tblPr>
      <w:tblInd w:w="0" w:type="dxa"/>
      <w:tblCellMar>
        <w:top w:w="0" w:type="dxa"/>
        <w:left w:w="108" w:type="dxa"/>
        <w:bottom w:w="0" w:type="dxa"/>
        <w:right w:w="108" w:type="dxa"/>
      </w:tblCellMar>
    </w:tblPr>
  </w:style>
  <w:style w:type="paragraph" w:customStyle="1" w:styleId="MsoNormaldoczillaStyle32">
    <w:name w:val="MsoNormal_doczillaStyle_32"/>
    <w:rsid w:val="00965C88"/>
    <w:pPr>
      <w:spacing w:line="256" w:lineRule="auto"/>
    </w:pPr>
  </w:style>
  <w:style w:type="paragraph" w:customStyle="1" w:styleId="MsoNormaldoczillaStyle33">
    <w:name w:val="MsoNormal_doczillaStyle_33"/>
    <w:rsid w:val="00965C88"/>
    <w:pPr>
      <w:spacing w:line="256" w:lineRule="auto"/>
    </w:pPr>
  </w:style>
  <w:style w:type="paragraph" w:styleId="afe">
    <w:name w:val="No Spacing"/>
    <w:aliases w:val="для таблиц"/>
    <w:link w:val="aff"/>
    <w:uiPriority w:val="1"/>
    <w:qFormat/>
    <w:rsid w:val="001D64C5"/>
    <w:rPr>
      <w:rFonts w:asciiTheme="minorHAnsi" w:eastAsiaTheme="minorEastAsia" w:hAnsiTheme="minorHAnsi" w:cstheme="minorBidi"/>
      <w:sz w:val="22"/>
      <w:szCs w:val="22"/>
    </w:rPr>
  </w:style>
  <w:style w:type="character" w:customStyle="1" w:styleId="aff">
    <w:name w:val="Без интервала Знак"/>
    <w:aliases w:val="для таблиц Знак"/>
    <w:link w:val="afe"/>
    <w:uiPriority w:val="1"/>
    <w:rsid w:val="001D64C5"/>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33578433">
      <w:bodyDiv w:val="1"/>
      <w:marLeft w:val="0"/>
      <w:marRight w:val="0"/>
      <w:marTop w:val="0"/>
      <w:marBottom w:val="0"/>
      <w:divBdr>
        <w:top w:val="none" w:sz="0" w:space="0" w:color="auto"/>
        <w:left w:val="none" w:sz="0" w:space="0" w:color="auto"/>
        <w:bottom w:val="none" w:sz="0" w:space="0" w:color="auto"/>
        <w:right w:val="none" w:sz="0" w:space="0" w:color="auto"/>
      </w:divBdr>
    </w:div>
    <w:div w:id="44374296">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85798848">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6157606">
      <w:bodyDiv w:val="1"/>
      <w:marLeft w:val="0"/>
      <w:marRight w:val="0"/>
      <w:marTop w:val="0"/>
      <w:marBottom w:val="0"/>
      <w:divBdr>
        <w:top w:val="none" w:sz="0" w:space="0" w:color="auto"/>
        <w:left w:val="none" w:sz="0" w:space="0" w:color="auto"/>
        <w:bottom w:val="none" w:sz="0" w:space="0" w:color="auto"/>
        <w:right w:val="none" w:sz="0" w:space="0" w:color="auto"/>
      </w:divBdr>
    </w:div>
    <w:div w:id="29224723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2819666">
      <w:bodyDiv w:val="1"/>
      <w:marLeft w:val="0"/>
      <w:marRight w:val="0"/>
      <w:marTop w:val="0"/>
      <w:marBottom w:val="0"/>
      <w:divBdr>
        <w:top w:val="none" w:sz="0" w:space="0" w:color="auto"/>
        <w:left w:val="none" w:sz="0" w:space="0" w:color="auto"/>
        <w:bottom w:val="none" w:sz="0" w:space="0" w:color="auto"/>
        <w:right w:val="none" w:sz="0" w:space="0" w:color="auto"/>
      </w:divBdr>
    </w:div>
    <w:div w:id="511186719">
      <w:bodyDiv w:val="1"/>
      <w:marLeft w:val="0"/>
      <w:marRight w:val="0"/>
      <w:marTop w:val="0"/>
      <w:marBottom w:val="0"/>
      <w:divBdr>
        <w:top w:val="none" w:sz="0" w:space="0" w:color="auto"/>
        <w:left w:val="none" w:sz="0" w:space="0" w:color="auto"/>
        <w:bottom w:val="none" w:sz="0" w:space="0" w:color="auto"/>
        <w:right w:val="none" w:sz="0" w:space="0" w:color="auto"/>
      </w:divBdr>
    </w:div>
    <w:div w:id="553859530">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04003131">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7850242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37486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51505586">
      <w:bodyDiv w:val="1"/>
      <w:marLeft w:val="0"/>
      <w:marRight w:val="0"/>
      <w:marTop w:val="0"/>
      <w:marBottom w:val="0"/>
      <w:divBdr>
        <w:top w:val="none" w:sz="0" w:space="0" w:color="auto"/>
        <w:left w:val="none" w:sz="0" w:space="0" w:color="auto"/>
        <w:bottom w:val="none" w:sz="0" w:space="0" w:color="auto"/>
        <w:right w:val="none" w:sz="0" w:space="0" w:color="auto"/>
      </w:divBdr>
    </w:div>
    <w:div w:id="759915003">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178671">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96889279">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1335843">
      <w:bodyDiv w:val="1"/>
      <w:marLeft w:val="0"/>
      <w:marRight w:val="0"/>
      <w:marTop w:val="0"/>
      <w:marBottom w:val="0"/>
      <w:divBdr>
        <w:top w:val="none" w:sz="0" w:space="0" w:color="auto"/>
        <w:left w:val="none" w:sz="0" w:space="0" w:color="auto"/>
        <w:bottom w:val="none" w:sz="0" w:space="0" w:color="auto"/>
        <w:right w:val="none" w:sz="0" w:space="0" w:color="auto"/>
      </w:divBdr>
    </w:div>
    <w:div w:id="1405879988">
      <w:bodyDiv w:val="1"/>
      <w:marLeft w:val="0"/>
      <w:marRight w:val="0"/>
      <w:marTop w:val="0"/>
      <w:marBottom w:val="0"/>
      <w:divBdr>
        <w:top w:val="none" w:sz="0" w:space="0" w:color="auto"/>
        <w:left w:val="none" w:sz="0" w:space="0" w:color="auto"/>
        <w:bottom w:val="none" w:sz="0" w:space="0" w:color="auto"/>
        <w:right w:val="none" w:sz="0" w:space="0" w:color="auto"/>
      </w:divBdr>
    </w:div>
    <w:div w:id="1420131177">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701734656">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70283358">
      <w:bodyDiv w:val="1"/>
      <w:marLeft w:val="0"/>
      <w:marRight w:val="0"/>
      <w:marTop w:val="0"/>
      <w:marBottom w:val="0"/>
      <w:divBdr>
        <w:top w:val="none" w:sz="0" w:space="0" w:color="auto"/>
        <w:left w:val="none" w:sz="0" w:space="0" w:color="auto"/>
        <w:bottom w:val="none" w:sz="0" w:space="0" w:color="auto"/>
        <w:right w:val="none" w:sz="0" w:space="0" w:color="auto"/>
      </w:divBdr>
    </w:div>
    <w:div w:id="1993365817">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85256515">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917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2@gtn.lokos.net"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imasosnovo@mail.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8C7F5-2F25-4DE4-B3D3-1C842974E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17</Pages>
  <Words>7060</Words>
  <Characters>40247</Characters>
  <Application>Microsoft Office Word</Application>
  <DocSecurity>0</DocSecurity>
  <Lines>335</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47213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18</cp:revision>
  <cp:lastPrinted>2014-05-26T14:27:00Z</cp:lastPrinted>
  <dcterms:created xsi:type="dcterms:W3CDTF">2025-12-26T10:37:00Z</dcterms:created>
  <dcterms:modified xsi:type="dcterms:W3CDTF">2026-10-13T09:29:00Z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false</w:boolean>
        </w:value>
        <w:value w:id="54">
          <w:boolean>true</w:boolean>
        </w:value>
        <w:value w:id="55">
          <w:boolean>false</w:boolean>
        </w:value>
        <w:value w:id="57">
          <w:boolean>false</w:boolean>
        </w:value>
        <w:value w:id="58">
          <w:boolean>true</w:boolean>
        </w:value>
        <w:value w:id="59">
          <w:boolean>false</w:boolean>
        </w:value>
        <w:value w:id="62">
          <w:boolean>false</w:boolean>
        </w:value>
        <w:value w:id="71">
          <w:dataset>
            <w:rows>
              <w:row/>
            </w:rows>
          </w:dataset>
        </w:value>
        <w:value w:id="75">
          <w:boolean>false</w:boolean>
        </w:value>
        <w:value w:id="107">
          <w:boolean>true</w:boolean>
        </w:value>
        <w:value w:id="108">
          <w:boolean>false</w:boolean>
        </w:value>
        <w:value w:id="183">
          <w:text xml:space="preserve">ПОСТАВКА ХЛЕБОБУЛОЧНЫХ ИЗДЕЛИЙ ДЛЯ НУЖД МБДОУ «ДЕТСКИЙ САД №2 КОМБИНИРОВАННОГО ВИДА» В 2026 ГОДУ</w:text>
        </w:value>
        <w:value w:id="184">
          <w:text xml:space="preserve">Д. СТАРОСИВЕРСКАЯ</w:text>
        </w:value>
        <w:value w:id="186">
          <w:text xml:space="preserve">253471901824447050100100020000000244</w:text>
        </w:value>
        <w:value w:id="187">
          <w:number>3</w:number>
        </w:value>
        <w:value w:id="188">
          <w:text xml:space="preserve">п.5 ч.1 ст.93</w:text>
        </w:value>
        <w:value w:id="191">
          <w:text xml:space="preserve">МУНИЦИПАЛЬНОЕ БЮДЖЕТНОЕ ДОШКОЛЬНОЕ ОБРАЗОВАТЕЛЬНОЕ УЧРЕЖДЕНИЕ "ДЕТСКИЙ САД № 2 КОМБИНИРОВАННОГО ВИДА"</w:text>
        </w:value>
        <w:value w:id="192">
          <w:text xml:space="preserve">МБДОУ "ДЕТСКИЙ САД № 2 КОМБИНИРОВАННОГО ВИДА"</w:text>
        </w:value>
        <w:value w:id="193">
          <w:text xml:space="preserve">4719018244</w:text>
        </w:value>
        <w:value w:id="194">
          <w:text xml:space="preserve">41518000303</w:text>
        </w:value>
        <w:value w:id="195">
          <w:text xml:space="preserve">1024702088234</w:text>
        </w:value>
        <w:value w:id="196">
          <w:text xml:space="preserve">470501001</w:text>
        </w:value>
        <w:value w:id="197">
          <w:text xml:space="preserve">188333, ЛЕНИНГРАДСКАЯ ОБЛАСТЬ ГАТЧИНСКИЙ, Д СТАРОСИВЕРСКАЯ, ДОР КЕЗЕВСКАЯ, Д. 64Е</w:text>
        </w:value>
        <w:value w:id="204">
          <w:text xml:space="preserve">7-81371-44351/7-81371-44351</w:text>
        </w:value>
        <w:value w:id="205">
          <w:text xml:space="preserve">goszac@rambler.ru</w:text>
        </w:value>
        <w:value w:id="247">
          <w:number>116351</w:number>
        </w:value>
        <w:value w:id="316">
          <w:number>0</w:number>
        </w:value>
        <w:value w:id="317">
          <w:number>0</w:number>
        </w:value>
        <w:value w:id="318">
          <w:number>5</w:number>
        </w:value>
        <w:value w:id="320">
          <w:text xml:space="preserve">завноа</w:text>
        </w:value>
        <w:value w:id="322">
          <w:text xml:space="preserve">Арбитражный суд города Санкт-Петербурга и Ленинградской области</w:text>
        </w:value>
        <w:value w:id="324">
          <w:dataset>
            <w:rows>
              <w:row/>
            </w:rows>
          </w:dataset>
        </w:value>
        <w:value w:id="469">
          <w:boolean>true</w:boolean>
        </w:value>
        <w:value w:id="552">
          <w:dataset>
            <w:rows>
              <w:row/>
            </w:rows>
          </w:dataset>
        </w:value>
        <w:value w:id="591">
          <w:boolean>false</w:boolean>
        </w:value>
        <w:value w:id="592">
          <w:boolean>true</w:boolean>
        </w:value>
        <w:value w:id="752">
          <w:number>116351</w:number>
        </w:value>
        <w:value w:id="753">
          <w:number>0</w:number>
        </w:value>
        <w:value w:id="771">
          <w:dataset>
            <w:rows>
              <w:row/>
            </w:rows>
          </w:dataset>
        </w:value>
        <w:value w:id="783">
          <w:number>2</w:number>
        </w:value>
        <w:value w:id="785">
          <w:number>2</w:number>
        </w:value>
        <w:value w:id="789">
          <w:boolean>true</w:boolean>
        </w:value>
        <w:value w:id="790">
          <w:dataset>
            <w:rows>
              <w:row>
                <w:value w:id="807">
                  <w:text xml:space="preserve">МБДОУ "ДЕТСКИЙ САД № 2 КОМБИНИРОВАННОГО ВИДА"</w:text>
                </w:value>
                <w:value w:id="3076">
                  <w:dataset>
                    <w:rows>
                      <w:row>
                        <w:value w:id="804">
                          <w:text xml:space="preserve">188333, ЛЕНИНГРАДСКАЯ ОБЛАСТЬ, М.О. ГАТЧИНСКИЙ, Д СТАРОСИВЕРСКАЯ, ДОР КЕЗЕВСКАЯ, Д. 64Е</w:text>
                        </w:value>
                        <w:value w:id="809">
                          <w:number>650</w:number>
                        </w:value>
                        <w:value w:id="991">
                          <w:text xml:space="preserve">643</w:text>
                        </w:value>
                        <w:value w:id="3077">
                          <w:text xml:space="preserve">1</w:text>
                        </w:value>
                        <w:value w:id="3081">
                          <w:date>2026-12-31T03:00:00+03:00</w:date>
                        </w:value>
                      </w:row>
                      <w:row>
                        <w:value w:id="804">
                          <w:text xml:space="preserve">188333, ЛЕНИНГРАДСКАЯ ОБЛАСТЬ, М.О. ГАТЧИНСКИЙ, Д СТАРОСИВЕРСКАЯ, ДОР КЕЗЕВСКАЯ, Д. 64Е</w:text>
                        </w:value>
                        <w:value w:id="809">
                          <w:number>1600</w:number>
                        </w:value>
                        <w:value w:id="991">
                          <w:text xml:space="preserve">643</w:text>
                        </w:value>
                        <w:value w:id="3077">
                          <w:text xml:space="preserve">2</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22270501133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21570501133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20470501133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50370501133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9561</w:text>
        </w:value>
        <w:value w:id="2648">
          <w:text xml:space="preserve">Ханова Наталья Николаевна</w:text>
        </w:value>
        <w:value w:id="2649">
          <w:text xml:space="preserve">зваеж</w:text>
        </w:value>
        <w:value w:id="2660">
          <w:text xml:space="preserve">0</w:text>
        </w:value>
        <w:value w:id="2661">
          <w:text xml:space="preserve">0</w:text>
        </w:value>
        <w:value w:id="2756">
          <w:text xml:space="preserve">188333, ЛЕНИНГРАДСКАЯ ОБЛАСТЬ ГАТЧИНСКИЙ, Д СТАРОСИВЕРСКАЯ, ДОР КЕЗЕВСКАЯ, Д. 64Е</w:text>
        </w:value>
        <w:value w:id="2781">
          <w:boolean>true</w:boolean>
        </w:value>
        <w:value w:id="2782">
          <w:boolean>false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заведующий</w:text>
        </w:value>
        <w:value w:id="2913">
          <w:text xml:space="preserve">ханова</w:text>
        </w:value>
        <w:value w:id="2914">
          <w:text xml:space="preserve">в соответствии с законодательством Российской Федерации</w:text>
        </w:value>
        <w:value w:id="2929">
          <w:dataset>
            <w:rows>
              <w:row>
                <w:value w:id="2920">
                  <w:text xml:space="preserve">Средства бюджетных учреждений</w:text>
                </w:value>
                <w:value w:id="2926">
                  <w:dataset>
                    <w:rows>
                      <w:row>
                        <w:value w:id="2927">
                          <w:text xml:space="preserve">2025</w:text>
                        </w:value>
                        <w:value w:id="2928">
                          <w:number>0</w:number>
                        </w:value>
                      </w:row>
                      <w:row>
                        <w:value w:id="2927">
                          <w:text xml:space="preserve">2026</w:text>
                        </w:value>
                        <w:value w:id="2928">
                          <w:number>116351</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5</w:number>
        </w:value>
        <w:value w:id="3295">
          <w:number>5</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value w:id="3359">
          <w:boolean>true</w:boolean>
        </w:value>
        <w:value w:id="3360">
          <w:boolean>false</w:boolean>
        </w:value>
        <w:value w:id="3397">
          <w:number>3</w:number>
        </w:value>
      </w:row>
    </w:rows>
  </w:dataset>
</w:structure>
</file>