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A0" w:rsidRPr="004B71CC" w:rsidRDefault="00E138A0">
      <w:pPr>
        <w:pStyle w:val="10"/>
        <w:rPr>
          <w:sz w:val="20"/>
          <w:u w:val="single"/>
        </w:rPr>
      </w:pPr>
      <w:r w:rsidRPr="004B71CC">
        <w:rPr>
          <w:b/>
          <w:bCs/>
          <w:sz w:val="20"/>
        </w:rPr>
        <w:t xml:space="preserve">ДОГОВОР </w:t>
      </w:r>
      <w:r w:rsidR="001E589D" w:rsidRPr="004B71CC">
        <w:rPr>
          <w:b/>
          <w:bCs/>
          <w:sz w:val="20"/>
        </w:rPr>
        <w:t>О ПОСТАВКЕ ТОВАРА</w:t>
      </w:r>
      <w:r w:rsidR="006669F2" w:rsidRPr="004B71CC">
        <w:rPr>
          <w:b/>
          <w:bCs/>
          <w:sz w:val="20"/>
        </w:rPr>
        <w:t xml:space="preserve"> №</w:t>
      </w:r>
      <w:r w:rsidR="00BC7482" w:rsidRPr="004B71CC">
        <w:rPr>
          <w:b/>
          <w:bCs/>
          <w:sz w:val="20"/>
        </w:rPr>
        <w:t xml:space="preserve">  </w:t>
      </w:r>
      <w:r w:rsidR="00FD0488" w:rsidRPr="004B71CC">
        <w:rPr>
          <w:b/>
          <w:bCs/>
          <w:sz w:val="20"/>
        </w:rPr>
        <w:t>__</w:t>
      </w:r>
      <w:r w:rsidR="004B71CC">
        <w:rPr>
          <w:b/>
          <w:bCs/>
          <w:sz w:val="20"/>
        </w:rPr>
        <w:t>__</w:t>
      </w:r>
      <w:r w:rsidR="00FD0488" w:rsidRPr="004B71CC">
        <w:rPr>
          <w:b/>
          <w:bCs/>
          <w:sz w:val="20"/>
        </w:rPr>
        <w:t>___</w:t>
      </w:r>
    </w:p>
    <w:p w:rsidR="00E138A0" w:rsidRPr="004B71CC" w:rsidRDefault="00E138A0">
      <w:pPr>
        <w:pStyle w:val="10"/>
        <w:ind w:firstLine="720"/>
        <w:rPr>
          <w:sz w:val="20"/>
        </w:rPr>
      </w:pPr>
    </w:p>
    <w:p w:rsidR="00E138A0" w:rsidRPr="004B71CC" w:rsidRDefault="00194E05">
      <w:pPr>
        <w:ind w:firstLine="720"/>
        <w:rPr>
          <w:sz w:val="20"/>
          <w:szCs w:val="20"/>
        </w:rPr>
      </w:pPr>
      <w:r w:rsidRPr="004B71CC">
        <w:rPr>
          <w:sz w:val="20"/>
          <w:szCs w:val="20"/>
        </w:rPr>
        <w:t xml:space="preserve">                                                                                                   </w:t>
      </w:r>
      <w:r w:rsidR="004B71CC">
        <w:rPr>
          <w:sz w:val="20"/>
          <w:szCs w:val="20"/>
        </w:rPr>
        <w:t xml:space="preserve">                          </w:t>
      </w:r>
      <w:r w:rsidRPr="004B71CC">
        <w:rPr>
          <w:sz w:val="20"/>
          <w:szCs w:val="20"/>
        </w:rPr>
        <w:t xml:space="preserve">      </w:t>
      </w:r>
      <w:r w:rsidR="001D5C42" w:rsidRPr="004B71CC">
        <w:rPr>
          <w:sz w:val="20"/>
          <w:szCs w:val="20"/>
        </w:rPr>
        <w:t xml:space="preserve"> «</w:t>
      </w:r>
      <w:r w:rsidR="009C792A" w:rsidRPr="004B71CC">
        <w:rPr>
          <w:sz w:val="20"/>
          <w:szCs w:val="20"/>
        </w:rPr>
        <w:t>__</w:t>
      </w:r>
      <w:r w:rsidR="004B71CC">
        <w:rPr>
          <w:sz w:val="20"/>
          <w:szCs w:val="20"/>
        </w:rPr>
        <w:t>_</w:t>
      </w:r>
      <w:r w:rsidR="00E138A0" w:rsidRPr="004B71CC">
        <w:rPr>
          <w:sz w:val="20"/>
          <w:szCs w:val="20"/>
        </w:rPr>
        <w:t xml:space="preserve">» </w:t>
      </w:r>
      <w:r w:rsidR="009C792A" w:rsidRPr="004B71CC">
        <w:rPr>
          <w:sz w:val="20"/>
          <w:szCs w:val="20"/>
        </w:rPr>
        <w:t>________</w:t>
      </w:r>
      <w:r w:rsidR="001D5C42" w:rsidRPr="004B71CC">
        <w:rPr>
          <w:sz w:val="20"/>
          <w:szCs w:val="20"/>
        </w:rPr>
        <w:t xml:space="preserve"> 20</w:t>
      </w:r>
      <w:r w:rsidR="00A35269" w:rsidRPr="004B71CC">
        <w:rPr>
          <w:sz w:val="20"/>
          <w:szCs w:val="20"/>
        </w:rPr>
        <w:t>2</w:t>
      </w:r>
      <w:r w:rsidR="009C792A" w:rsidRPr="004B71CC">
        <w:rPr>
          <w:sz w:val="20"/>
          <w:szCs w:val="20"/>
        </w:rPr>
        <w:t>6</w:t>
      </w:r>
      <w:r w:rsidR="00804D44" w:rsidRPr="004B71CC">
        <w:rPr>
          <w:sz w:val="20"/>
          <w:szCs w:val="20"/>
        </w:rPr>
        <w:t xml:space="preserve"> </w:t>
      </w:r>
      <w:r w:rsidR="00FE7BC8" w:rsidRPr="004B71CC">
        <w:rPr>
          <w:sz w:val="20"/>
          <w:szCs w:val="20"/>
        </w:rPr>
        <w:t>года</w:t>
      </w:r>
    </w:p>
    <w:p w:rsidR="00E138A0" w:rsidRPr="004B71CC" w:rsidRDefault="00E138A0">
      <w:pPr>
        <w:ind w:firstLine="720"/>
        <w:jc w:val="both"/>
        <w:rPr>
          <w:b/>
          <w:bCs/>
          <w:sz w:val="20"/>
          <w:szCs w:val="20"/>
        </w:rPr>
      </w:pPr>
    </w:p>
    <w:p w:rsidR="00E138A0" w:rsidRPr="004B71CC" w:rsidRDefault="009C792A" w:rsidP="00A34721">
      <w:pPr>
        <w:ind w:firstLine="709"/>
        <w:jc w:val="both"/>
        <w:rPr>
          <w:b/>
          <w:sz w:val="20"/>
          <w:szCs w:val="20"/>
        </w:rPr>
      </w:pPr>
      <w:proofErr w:type="gramStart"/>
      <w:r w:rsidRPr="004B71CC">
        <w:rPr>
          <w:b/>
          <w:sz w:val="20"/>
          <w:szCs w:val="20"/>
        </w:rPr>
        <w:t>________________________________________________</w:t>
      </w:r>
      <w:r w:rsidR="008D5DFA" w:rsidRPr="004B71CC">
        <w:rPr>
          <w:b/>
          <w:caps/>
          <w:sz w:val="20"/>
          <w:szCs w:val="20"/>
        </w:rPr>
        <w:t xml:space="preserve"> </w:t>
      </w:r>
      <w:r w:rsidR="00FF0BB3" w:rsidRPr="004B71CC">
        <w:rPr>
          <w:b/>
          <w:i/>
          <w:sz w:val="20"/>
          <w:szCs w:val="20"/>
        </w:rPr>
        <w:t xml:space="preserve"> </w:t>
      </w:r>
      <w:r w:rsidR="00FF0BB3" w:rsidRPr="004B71CC">
        <w:rPr>
          <w:sz w:val="20"/>
          <w:szCs w:val="20"/>
        </w:rPr>
        <w:t xml:space="preserve">в лице </w:t>
      </w:r>
      <w:r w:rsidRPr="004B71CC">
        <w:rPr>
          <w:sz w:val="20"/>
          <w:szCs w:val="20"/>
        </w:rPr>
        <w:t>__________________</w:t>
      </w:r>
      <w:r w:rsidR="00FF0BB3" w:rsidRPr="004B71CC">
        <w:rPr>
          <w:sz w:val="20"/>
          <w:szCs w:val="20"/>
        </w:rPr>
        <w:t xml:space="preserve"> </w:t>
      </w:r>
      <w:r w:rsidRPr="004B71CC">
        <w:rPr>
          <w:sz w:val="20"/>
          <w:szCs w:val="20"/>
        </w:rPr>
        <w:t>_______________________</w:t>
      </w:r>
      <w:r w:rsidR="00E138A0" w:rsidRPr="004B71CC">
        <w:rPr>
          <w:b/>
          <w:bCs/>
          <w:sz w:val="20"/>
          <w:szCs w:val="20"/>
        </w:rPr>
        <w:t>,</w:t>
      </w:r>
      <w:r w:rsidR="00FF0BB3" w:rsidRPr="004B71CC">
        <w:rPr>
          <w:bCs/>
          <w:sz w:val="20"/>
          <w:szCs w:val="20"/>
        </w:rPr>
        <w:t xml:space="preserve">  действующе</w:t>
      </w:r>
      <w:r w:rsidR="004B71CC" w:rsidRPr="004B71CC">
        <w:rPr>
          <w:bCs/>
          <w:sz w:val="20"/>
          <w:szCs w:val="20"/>
        </w:rPr>
        <w:t xml:space="preserve">го </w:t>
      </w:r>
      <w:r w:rsidR="00FF0BB3" w:rsidRPr="004B71CC">
        <w:rPr>
          <w:bCs/>
          <w:sz w:val="20"/>
          <w:szCs w:val="20"/>
        </w:rPr>
        <w:t xml:space="preserve">на основании </w:t>
      </w:r>
      <w:r w:rsidR="004B71CC" w:rsidRPr="004B71CC">
        <w:rPr>
          <w:bCs/>
          <w:sz w:val="20"/>
          <w:szCs w:val="20"/>
        </w:rPr>
        <w:t>____</w:t>
      </w:r>
      <w:r w:rsidR="004B71CC">
        <w:rPr>
          <w:bCs/>
          <w:sz w:val="20"/>
          <w:szCs w:val="20"/>
        </w:rPr>
        <w:t>_</w:t>
      </w:r>
      <w:r w:rsidR="004B71CC" w:rsidRPr="004B71CC">
        <w:rPr>
          <w:bCs/>
          <w:sz w:val="20"/>
          <w:szCs w:val="20"/>
        </w:rPr>
        <w:t>___</w:t>
      </w:r>
      <w:r w:rsidR="00FF0BB3" w:rsidRPr="004B71CC">
        <w:rPr>
          <w:bCs/>
          <w:sz w:val="20"/>
          <w:szCs w:val="20"/>
        </w:rPr>
        <w:t>,</w:t>
      </w:r>
      <w:r w:rsidR="004B71CC">
        <w:rPr>
          <w:sz w:val="20"/>
          <w:szCs w:val="20"/>
        </w:rPr>
        <w:t xml:space="preserve"> именуемый</w:t>
      </w:r>
      <w:r w:rsidR="00E138A0" w:rsidRPr="004B71CC">
        <w:rPr>
          <w:sz w:val="20"/>
          <w:szCs w:val="20"/>
        </w:rPr>
        <w:t xml:space="preserve"> в дальнейшем </w:t>
      </w:r>
      <w:r w:rsidR="00E138A0" w:rsidRPr="004B71CC">
        <w:rPr>
          <w:b/>
          <w:bCs/>
          <w:sz w:val="20"/>
          <w:szCs w:val="20"/>
        </w:rPr>
        <w:t>«Поставщик»</w:t>
      </w:r>
      <w:r w:rsidR="007F7415" w:rsidRPr="004B71CC">
        <w:rPr>
          <w:bCs/>
          <w:sz w:val="20"/>
          <w:szCs w:val="20"/>
        </w:rPr>
        <w:t>,</w:t>
      </w:r>
      <w:r w:rsidR="00E138A0" w:rsidRPr="004B71CC">
        <w:rPr>
          <w:sz w:val="20"/>
          <w:szCs w:val="20"/>
        </w:rPr>
        <w:t xml:space="preserve"> с одной стороны</w:t>
      </w:r>
      <w:r w:rsidR="00FF0BB3" w:rsidRPr="004B71CC">
        <w:rPr>
          <w:sz w:val="20"/>
          <w:szCs w:val="20"/>
        </w:rPr>
        <w:t>,</w:t>
      </w:r>
      <w:r w:rsidR="00DA2C34" w:rsidRPr="004B71CC">
        <w:rPr>
          <w:sz w:val="20"/>
          <w:szCs w:val="20"/>
        </w:rPr>
        <w:t xml:space="preserve"> и </w:t>
      </w:r>
      <w:r w:rsidR="00FD0488" w:rsidRPr="004B71CC">
        <w:rPr>
          <w:b/>
          <w:sz w:val="20"/>
          <w:szCs w:val="20"/>
        </w:rPr>
        <w:t>Муниципальное автономное учреждение «ОЛИМП»</w:t>
      </w:r>
      <w:r w:rsidR="00315147" w:rsidRPr="004B71CC">
        <w:rPr>
          <w:sz w:val="20"/>
          <w:szCs w:val="20"/>
        </w:rPr>
        <w:t xml:space="preserve">, </w:t>
      </w:r>
      <w:r w:rsidR="00DA2C34" w:rsidRPr="004B71CC">
        <w:rPr>
          <w:sz w:val="20"/>
          <w:szCs w:val="20"/>
        </w:rPr>
        <w:t xml:space="preserve">в лице </w:t>
      </w:r>
      <w:r w:rsidR="00C84177">
        <w:rPr>
          <w:sz w:val="20"/>
          <w:szCs w:val="20"/>
        </w:rPr>
        <w:t>_______________</w:t>
      </w:r>
      <w:r w:rsidR="00DA2C34" w:rsidRPr="004B71CC">
        <w:rPr>
          <w:sz w:val="20"/>
          <w:szCs w:val="20"/>
        </w:rPr>
        <w:t xml:space="preserve">, действующего на основании </w:t>
      </w:r>
      <w:r w:rsidR="00C84177">
        <w:rPr>
          <w:sz w:val="20"/>
          <w:szCs w:val="20"/>
        </w:rPr>
        <w:t>____________</w:t>
      </w:r>
      <w:r w:rsidR="00DA2C34" w:rsidRPr="004B71CC">
        <w:rPr>
          <w:sz w:val="20"/>
          <w:szCs w:val="20"/>
        </w:rPr>
        <w:t>,</w:t>
      </w:r>
      <w:r w:rsidR="00FF0BB3" w:rsidRPr="004B71CC">
        <w:rPr>
          <w:sz w:val="20"/>
          <w:szCs w:val="20"/>
        </w:rPr>
        <w:t xml:space="preserve"> </w:t>
      </w:r>
      <w:r w:rsidR="00E138A0" w:rsidRPr="004B71CC">
        <w:rPr>
          <w:sz w:val="20"/>
          <w:szCs w:val="20"/>
        </w:rPr>
        <w:t xml:space="preserve">именуемое в дальнейшем </w:t>
      </w:r>
      <w:r w:rsidR="00E138A0" w:rsidRPr="004B71CC">
        <w:rPr>
          <w:b/>
          <w:bCs/>
          <w:sz w:val="20"/>
          <w:szCs w:val="20"/>
        </w:rPr>
        <w:t>«</w:t>
      </w:r>
      <w:r w:rsidR="006E158D" w:rsidRPr="004B71CC">
        <w:rPr>
          <w:b/>
          <w:bCs/>
          <w:sz w:val="20"/>
          <w:szCs w:val="20"/>
        </w:rPr>
        <w:t>Заказчик</w:t>
      </w:r>
      <w:r w:rsidR="00E138A0" w:rsidRPr="004B71CC">
        <w:rPr>
          <w:b/>
          <w:bCs/>
          <w:sz w:val="20"/>
          <w:szCs w:val="20"/>
        </w:rPr>
        <w:t>»,</w:t>
      </w:r>
      <w:r w:rsidR="00E138A0" w:rsidRPr="004B71CC">
        <w:rPr>
          <w:sz w:val="20"/>
          <w:szCs w:val="20"/>
        </w:rPr>
        <w:t xml:space="preserve"> с друго</w:t>
      </w:r>
      <w:r w:rsidR="006E158D" w:rsidRPr="004B71CC">
        <w:rPr>
          <w:sz w:val="20"/>
          <w:szCs w:val="20"/>
        </w:rPr>
        <w:t>й стороны, совместно именуемые «</w:t>
      </w:r>
      <w:r w:rsidR="00E138A0" w:rsidRPr="004B71CC">
        <w:rPr>
          <w:sz w:val="20"/>
          <w:szCs w:val="20"/>
        </w:rPr>
        <w:t>Стороны</w:t>
      </w:r>
      <w:r w:rsidR="006E158D" w:rsidRPr="004B71CC">
        <w:rPr>
          <w:sz w:val="20"/>
          <w:szCs w:val="20"/>
        </w:rPr>
        <w:t>»</w:t>
      </w:r>
      <w:r w:rsidR="00E138A0" w:rsidRPr="004B71CC">
        <w:rPr>
          <w:sz w:val="20"/>
          <w:szCs w:val="20"/>
        </w:rPr>
        <w:t>,</w:t>
      </w:r>
      <w:r w:rsidR="00A34721" w:rsidRPr="004B71CC">
        <w:rPr>
          <w:sz w:val="20"/>
          <w:szCs w:val="20"/>
        </w:rPr>
        <w:t xml:space="preserve"> в соответствии </w:t>
      </w:r>
      <w:r w:rsidR="00FD0488" w:rsidRPr="004B71CC">
        <w:rPr>
          <w:sz w:val="20"/>
          <w:szCs w:val="20"/>
        </w:rPr>
        <w:t xml:space="preserve">с положением о закупке товаров, работ, услуг для нужд муниципального </w:t>
      </w:r>
      <w:r w:rsidRPr="004B71CC">
        <w:rPr>
          <w:sz w:val="20"/>
          <w:szCs w:val="20"/>
        </w:rPr>
        <w:t>автономного учреждения «ОЛИМП»</w:t>
      </w:r>
      <w:r w:rsidR="00A34721" w:rsidRPr="004B71CC">
        <w:rPr>
          <w:sz w:val="20"/>
          <w:szCs w:val="20"/>
        </w:rPr>
        <w:t>,</w:t>
      </w:r>
      <w:r w:rsidR="00E138A0" w:rsidRPr="004B71CC">
        <w:rPr>
          <w:sz w:val="20"/>
          <w:szCs w:val="20"/>
        </w:rPr>
        <w:t xml:space="preserve"> заключили настоя</w:t>
      </w:r>
      <w:r w:rsidR="006E158D" w:rsidRPr="004B71CC">
        <w:rPr>
          <w:sz w:val="20"/>
          <w:szCs w:val="20"/>
        </w:rPr>
        <w:t>щий договор (далее по тексту – «</w:t>
      </w:r>
      <w:r w:rsidR="00E138A0" w:rsidRPr="004B71CC">
        <w:rPr>
          <w:sz w:val="20"/>
          <w:szCs w:val="20"/>
        </w:rPr>
        <w:t>Договор</w:t>
      </w:r>
      <w:r w:rsidR="006E158D" w:rsidRPr="004B71CC">
        <w:rPr>
          <w:sz w:val="20"/>
          <w:szCs w:val="20"/>
        </w:rPr>
        <w:t>»</w:t>
      </w:r>
      <w:r w:rsidR="00E138A0" w:rsidRPr="004B71CC">
        <w:rPr>
          <w:sz w:val="20"/>
          <w:szCs w:val="20"/>
        </w:rPr>
        <w:t>) о нижеследующем</w:t>
      </w:r>
      <w:r w:rsidR="00E138A0" w:rsidRPr="004B71CC">
        <w:rPr>
          <w:rFonts w:eastAsia="MS Gothic"/>
          <w:sz w:val="20"/>
          <w:szCs w:val="20"/>
          <w:lang w:eastAsia="ja-JP"/>
        </w:rPr>
        <w:t>:</w:t>
      </w:r>
      <w:proofErr w:type="gramEnd"/>
    </w:p>
    <w:p w:rsidR="00E138A0" w:rsidRPr="004B71CC" w:rsidRDefault="00E138A0">
      <w:pPr>
        <w:ind w:firstLine="720"/>
        <w:jc w:val="both"/>
        <w:rPr>
          <w:sz w:val="20"/>
          <w:szCs w:val="20"/>
        </w:rPr>
      </w:pPr>
    </w:p>
    <w:p w:rsidR="00E138A0" w:rsidRPr="004B71CC" w:rsidRDefault="00E138A0">
      <w:pPr>
        <w:numPr>
          <w:ilvl w:val="0"/>
          <w:numId w:val="1"/>
        </w:numPr>
        <w:tabs>
          <w:tab w:val="clear" w:pos="153"/>
          <w:tab w:val="num" w:pos="0"/>
        </w:tabs>
        <w:ind w:left="0" w:firstLine="0"/>
        <w:jc w:val="center"/>
        <w:rPr>
          <w:b/>
          <w:bCs/>
          <w:sz w:val="20"/>
          <w:szCs w:val="20"/>
        </w:rPr>
      </w:pPr>
      <w:r w:rsidRPr="004B71CC">
        <w:rPr>
          <w:b/>
          <w:bCs/>
          <w:sz w:val="20"/>
          <w:szCs w:val="20"/>
        </w:rPr>
        <w:t>Предмет Договора</w:t>
      </w:r>
    </w:p>
    <w:p w:rsidR="00E138A0" w:rsidRPr="004B71CC" w:rsidRDefault="00CD5028" w:rsidP="001B2868">
      <w:pPr>
        <w:pStyle w:val="a4"/>
        <w:ind w:right="0" w:firstLine="708"/>
        <w:rPr>
          <w:sz w:val="20"/>
        </w:rPr>
      </w:pPr>
      <w:r w:rsidRPr="004B71CC">
        <w:rPr>
          <w:sz w:val="20"/>
        </w:rPr>
        <w:t xml:space="preserve">1.1. </w:t>
      </w:r>
      <w:r w:rsidR="00E138A0" w:rsidRPr="004B71CC">
        <w:rPr>
          <w:sz w:val="20"/>
        </w:rPr>
        <w:t>По настоящему Договору Поставщик о</w:t>
      </w:r>
      <w:r w:rsidR="00D018C9" w:rsidRPr="004B71CC">
        <w:rPr>
          <w:sz w:val="20"/>
        </w:rPr>
        <w:t>бязуется постав</w:t>
      </w:r>
      <w:r w:rsidR="00DA2C34" w:rsidRPr="004B71CC">
        <w:rPr>
          <w:sz w:val="20"/>
        </w:rPr>
        <w:t>и</w:t>
      </w:r>
      <w:r w:rsidR="00D018C9" w:rsidRPr="004B71CC">
        <w:rPr>
          <w:sz w:val="20"/>
        </w:rPr>
        <w:t xml:space="preserve">ть </w:t>
      </w:r>
      <w:r w:rsidR="00C84177">
        <w:rPr>
          <w:sz w:val="20"/>
        </w:rPr>
        <w:t>материальные запасы для проведения работ в рамках текущего ремонта здания</w:t>
      </w:r>
      <w:r w:rsidR="00390897" w:rsidRPr="004B71CC">
        <w:rPr>
          <w:sz w:val="20"/>
        </w:rPr>
        <w:t xml:space="preserve"> </w:t>
      </w:r>
      <w:r w:rsidR="007F7415" w:rsidRPr="004B71CC">
        <w:rPr>
          <w:sz w:val="20"/>
        </w:rPr>
        <w:t xml:space="preserve">(далее по тексту – </w:t>
      </w:r>
      <w:r w:rsidR="00D018C9" w:rsidRPr="004B71CC">
        <w:rPr>
          <w:sz w:val="20"/>
        </w:rPr>
        <w:t>товар</w:t>
      </w:r>
      <w:r w:rsidR="007F7415" w:rsidRPr="004B71CC">
        <w:rPr>
          <w:sz w:val="20"/>
        </w:rPr>
        <w:t>)</w:t>
      </w:r>
      <w:r w:rsidR="00D018C9" w:rsidRPr="004B71CC">
        <w:rPr>
          <w:sz w:val="20"/>
        </w:rPr>
        <w:t xml:space="preserve">, </w:t>
      </w:r>
      <w:r w:rsidR="006E158D" w:rsidRPr="004B71CC">
        <w:rPr>
          <w:rFonts w:eastAsia="Times New Roman"/>
          <w:sz w:val="20"/>
        </w:rPr>
        <w:t>в количестве и ассортименте в соответствии с условиями настоящего Договора и спецификации (приложение № 1 к настоящему Договору, являющееся его неотъемлемой частью).</w:t>
      </w:r>
    </w:p>
    <w:p w:rsidR="006E158D" w:rsidRPr="004B71CC" w:rsidRDefault="00CD5028" w:rsidP="006E158D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color w:val="000000"/>
          <w:sz w:val="20"/>
          <w:szCs w:val="20"/>
        </w:rPr>
        <w:tab/>
        <w:t xml:space="preserve">   </w:t>
      </w:r>
      <w:r w:rsidR="006E158D" w:rsidRPr="004B71CC">
        <w:rPr>
          <w:sz w:val="20"/>
          <w:szCs w:val="20"/>
        </w:rPr>
        <w:t xml:space="preserve">1.2. Заказчик обязуется осуществить приемку поставленного Товара и </w:t>
      </w:r>
      <w:proofErr w:type="gramStart"/>
      <w:r w:rsidR="006E158D" w:rsidRPr="004B71CC">
        <w:rPr>
          <w:sz w:val="20"/>
          <w:szCs w:val="20"/>
        </w:rPr>
        <w:t>оплатить цену Договора</w:t>
      </w:r>
      <w:proofErr w:type="gramEnd"/>
      <w:r w:rsidR="006E158D" w:rsidRPr="004B71CC">
        <w:rPr>
          <w:sz w:val="20"/>
          <w:szCs w:val="20"/>
        </w:rPr>
        <w:t xml:space="preserve"> при условии соответствия поставленного Товара требованиям, установленным Договором и спецификацией (приложение № 1 к Договору).</w:t>
      </w:r>
    </w:p>
    <w:p w:rsidR="006E158D" w:rsidRPr="004B71CC" w:rsidRDefault="006E158D" w:rsidP="006E158D">
      <w:pPr>
        <w:widowControl w:val="0"/>
        <w:ind w:firstLine="567"/>
        <w:contextualSpacing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>1.3. В течение срока действия настоящего Договора Стороны не вправе вносить изменения в условия Договора за исключением случаев, предусмотренных законодательством и настоящим Договором. Под существенными условиями Договора понимаются: предмет Договора, цена Договора, сроки поставок.</w:t>
      </w:r>
    </w:p>
    <w:p w:rsidR="006E158D" w:rsidRPr="004B71CC" w:rsidRDefault="006E158D" w:rsidP="006E158D">
      <w:pPr>
        <w:ind w:firstLine="567"/>
        <w:contextualSpacing/>
        <w:jc w:val="both"/>
        <w:rPr>
          <w:color w:val="000000"/>
          <w:sz w:val="20"/>
          <w:szCs w:val="20"/>
        </w:rPr>
      </w:pPr>
      <w:r w:rsidRPr="004B71CC">
        <w:rPr>
          <w:color w:val="000000"/>
          <w:sz w:val="20"/>
          <w:szCs w:val="20"/>
        </w:rPr>
        <w:t>Источник финансирования: субсидия на выполнение муниципального задания.</w:t>
      </w:r>
    </w:p>
    <w:p w:rsidR="001B2868" w:rsidRPr="004B71CC" w:rsidRDefault="001B2868" w:rsidP="006E158D">
      <w:pPr>
        <w:tabs>
          <w:tab w:val="num" w:pos="360"/>
        </w:tabs>
        <w:jc w:val="both"/>
        <w:rPr>
          <w:sz w:val="20"/>
          <w:szCs w:val="20"/>
        </w:rPr>
      </w:pPr>
    </w:p>
    <w:p w:rsidR="00E138A0" w:rsidRPr="004B71CC" w:rsidRDefault="00E138A0">
      <w:pPr>
        <w:jc w:val="center"/>
        <w:rPr>
          <w:b/>
          <w:bCs/>
          <w:sz w:val="20"/>
          <w:szCs w:val="20"/>
        </w:rPr>
      </w:pPr>
      <w:r w:rsidRPr="004B71CC">
        <w:rPr>
          <w:b/>
          <w:bCs/>
          <w:sz w:val="20"/>
          <w:szCs w:val="20"/>
        </w:rPr>
        <w:t>2. Права и обязанности Сторон</w:t>
      </w:r>
    </w:p>
    <w:p w:rsidR="006E158D" w:rsidRPr="004B71CC" w:rsidRDefault="006E158D" w:rsidP="006E158D">
      <w:pPr>
        <w:suppressAutoHyphens/>
        <w:contextualSpacing/>
        <w:jc w:val="both"/>
        <w:rPr>
          <w:b/>
          <w:sz w:val="20"/>
          <w:szCs w:val="20"/>
          <w:lang w:eastAsia="zh-CN"/>
        </w:rPr>
      </w:pPr>
      <w:r w:rsidRPr="004B71CC">
        <w:rPr>
          <w:b/>
          <w:sz w:val="20"/>
          <w:szCs w:val="20"/>
          <w:lang w:eastAsia="zh-CN"/>
        </w:rPr>
        <w:t>2.1.</w:t>
      </w:r>
      <w:r w:rsidRPr="004B71CC">
        <w:rPr>
          <w:sz w:val="20"/>
          <w:szCs w:val="20"/>
          <w:lang w:eastAsia="zh-CN"/>
        </w:rPr>
        <w:t xml:space="preserve"> </w:t>
      </w:r>
      <w:r w:rsidRPr="004B71CC">
        <w:rPr>
          <w:b/>
          <w:sz w:val="20"/>
          <w:szCs w:val="20"/>
          <w:lang w:eastAsia="zh-CN"/>
        </w:rPr>
        <w:t>Заказчик вправе:</w:t>
      </w:r>
    </w:p>
    <w:p w:rsidR="006E158D" w:rsidRPr="004B71CC" w:rsidRDefault="006E158D" w:rsidP="006E158D">
      <w:pPr>
        <w:suppressAutoHyphens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2.1.1. Требовать от Поставщика передачи Товара, предусмотренного настоящим Договором.</w:t>
      </w:r>
    </w:p>
    <w:p w:rsidR="006E158D" w:rsidRPr="004B71CC" w:rsidRDefault="006E158D" w:rsidP="006E158D">
      <w:pPr>
        <w:suppressAutoHyphens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2.1.2. Требовать расторжения Договора, если Товар не свободен от прав третьих лиц.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2.1.3. В случае нарушения Поставщиком сроков исполнения обязательств, а также при недопоставке, поставке некачественного Товара по настоящему Договору осуществить сверку  расчетов совместно с Поставщиком. По результатам проверки подписать итоговый акт сверки расчетов.</w:t>
      </w:r>
    </w:p>
    <w:p w:rsidR="006E158D" w:rsidRPr="004B71CC" w:rsidRDefault="006E158D" w:rsidP="006E158D">
      <w:pPr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bCs/>
          <w:kern w:val="28"/>
          <w:sz w:val="20"/>
          <w:szCs w:val="20"/>
        </w:rPr>
        <w:t>2.1.4. П</w:t>
      </w:r>
      <w:r w:rsidRPr="004B71CC">
        <w:rPr>
          <w:sz w:val="20"/>
          <w:szCs w:val="20"/>
        </w:rPr>
        <w:t>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6E158D" w:rsidRPr="004B71CC" w:rsidRDefault="006E158D" w:rsidP="006E158D">
      <w:pPr>
        <w:contextualSpacing/>
        <w:jc w:val="both"/>
        <w:rPr>
          <w:sz w:val="20"/>
          <w:szCs w:val="20"/>
        </w:rPr>
      </w:pPr>
      <w:r w:rsidRPr="004B71CC">
        <w:rPr>
          <w:b/>
          <w:sz w:val="20"/>
          <w:szCs w:val="20"/>
        </w:rPr>
        <w:t>2.2. Заказчик обязан</w:t>
      </w:r>
      <w:r w:rsidRPr="004B71CC">
        <w:rPr>
          <w:sz w:val="20"/>
          <w:szCs w:val="20"/>
        </w:rPr>
        <w:t>: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2.2.1. Принимать и хранить поставленный Товар в условиях, соответствующих действующим нормам и правилам хранения групп продуктов.</w:t>
      </w:r>
    </w:p>
    <w:p w:rsidR="006E158D" w:rsidRPr="004B71CC" w:rsidRDefault="006E158D" w:rsidP="006E158D">
      <w:pPr>
        <w:suppressAutoHyphens/>
        <w:snapToGrid w:val="0"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2.2.2. Контролировать качество поставляемого Товара.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2.2.3. Оплатить поставленный Товар в сроки и на условиях, предусмотренных настоящим Договором при условии соответствия поставленного Товара требованиям Договора и спецификации (приложение № 1 к настоящему Договору, являющееся его неотъемлемой частью).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2.2.4. В течение 1 (одного) календарного дня информировать Поставщика обо всех изменениях, которые могут повлиять на процесс оплаты и/или поставки Товара по настоящему Договору.</w:t>
      </w:r>
    </w:p>
    <w:p w:rsidR="006E158D" w:rsidRPr="004B71CC" w:rsidRDefault="006E158D" w:rsidP="006E158D">
      <w:pPr>
        <w:contextualSpacing/>
        <w:jc w:val="both"/>
        <w:rPr>
          <w:b/>
          <w:sz w:val="20"/>
          <w:szCs w:val="20"/>
        </w:rPr>
      </w:pPr>
      <w:r w:rsidRPr="004B71CC">
        <w:rPr>
          <w:b/>
          <w:sz w:val="20"/>
          <w:szCs w:val="20"/>
        </w:rPr>
        <w:t>2.3. Поставщик вправе:</w:t>
      </w:r>
    </w:p>
    <w:p w:rsidR="006E158D" w:rsidRPr="004B71CC" w:rsidRDefault="006E158D" w:rsidP="006E158D">
      <w:pPr>
        <w:suppressAutoHyphens/>
        <w:snapToGrid w:val="0"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2.3.1. Требовать оплаты при условии поставки Товара в соответствии с требованиями Договора и спецификации (приложение № 1 к настоящему Договору, являющееся его неотъемлемой частью).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2.3.2. Привлечь к исполнению настоящего Договора субпоставщиков.</w:t>
      </w:r>
    </w:p>
    <w:p w:rsidR="006E158D" w:rsidRPr="004B71CC" w:rsidRDefault="006E158D" w:rsidP="006E158D">
      <w:pPr>
        <w:contextualSpacing/>
        <w:jc w:val="both"/>
        <w:rPr>
          <w:sz w:val="20"/>
          <w:szCs w:val="20"/>
        </w:rPr>
      </w:pPr>
      <w:r w:rsidRPr="004B71CC">
        <w:rPr>
          <w:b/>
          <w:sz w:val="20"/>
          <w:szCs w:val="20"/>
        </w:rPr>
        <w:t>2.4. Поставщик обязан</w:t>
      </w:r>
      <w:r w:rsidRPr="004B71CC">
        <w:rPr>
          <w:sz w:val="20"/>
          <w:szCs w:val="20"/>
        </w:rPr>
        <w:t>: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2.4.1. Поставить Товар надлежащего качества в количестве и ассортименте, указанном в Спецификации (приложение № 1 к настоящему Договору, являющееся его неотъемлемой частью).</w:t>
      </w:r>
    </w:p>
    <w:p w:rsidR="006E158D" w:rsidRPr="004B71CC" w:rsidRDefault="00153195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 xml:space="preserve">.4.2. Поставить Товар Заказчику по адресу, указанному в п. </w:t>
      </w:r>
      <w:r w:rsidRPr="004B71CC">
        <w:rPr>
          <w:sz w:val="20"/>
          <w:szCs w:val="20"/>
        </w:rPr>
        <w:t>4</w:t>
      </w:r>
      <w:r w:rsidR="006E158D" w:rsidRPr="004B71CC">
        <w:rPr>
          <w:sz w:val="20"/>
          <w:szCs w:val="20"/>
        </w:rPr>
        <w:t>.3. настоящего Договора.</w:t>
      </w:r>
    </w:p>
    <w:p w:rsidR="006E158D" w:rsidRPr="004B71CC" w:rsidRDefault="00153195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>.4.3. Передать Заказчику Товар не заложенный, не арестованный свободный от любых требований третьих лиц.</w:t>
      </w:r>
    </w:p>
    <w:p w:rsidR="006E158D" w:rsidRPr="004B71CC" w:rsidRDefault="00153195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>.4.4. При выявлении недопоставки Товара восполнить недопоставленное количество Товара в течение 2 дней с момента обнаружения недопоставки или с согласия Заказчика в пределах срока действия настоящего Договора.</w:t>
      </w:r>
    </w:p>
    <w:p w:rsidR="006E158D" w:rsidRPr="004B71CC" w:rsidRDefault="00153195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 xml:space="preserve">.4.5. Одновременно с поставкой Товаров передавать Заказчику надлежащим образом оформленные сопроводительные документы, в том числе: </w:t>
      </w:r>
    </w:p>
    <w:p w:rsidR="006E158D" w:rsidRPr="004B71CC" w:rsidRDefault="006E158D" w:rsidP="006E158D">
      <w:pPr>
        <w:tabs>
          <w:tab w:val="left" w:pos="3105"/>
        </w:tabs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счет, счет фактуру (при необходимости);</w:t>
      </w:r>
      <w:r w:rsidRPr="004B71CC">
        <w:rPr>
          <w:sz w:val="20"/>
          <w:szCs w:val="20"/>
        </w:rPr>
        <w:tab/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товарно-транспортные накладные или товарные накладные, или УПД;</w:t>
      </w:r>
    </w:p>
    <w:p w:rsidR="006E158D" w:rsidRPr="004B71CC" w:rsidRDefault="00153195" w:rsidP="006E158D">
      <w:pPr>
        <w:autoSpaceDE w:val="0"/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>.4.6. Тара и упаковка должны обеспечивать сохранность Товара при его транспортировке и хранении. Поставка Товара производится в таре Поставщика. Тара возвращается транспортом Поставщика обратным рейсом.</w:t>
      </w:r>
    </w:p>
    <w:p w:rsidR="006E158D" w:rsidRPr="004B71CC" w:rsidRDefault="00153195" w:rsidP="006E158D">
      <w:pPr>
        <w:autoSpaceDE w:val="0"/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 xml:space="preserve">.4.7. Поставляемый товар должен соответствовать </w:t>
      </w:r>
      <w:proofErr w:type="spellStart"/>
      <w:r w:rsidR="006E158D" w:rsidRPr="004B71CC">
        <w:rPr>
          <w:sz w:val="20"/>
          <w:szCs w:val="20"/>
        </w:rPr>
        <w:t>ГОСТам</w:t>
      </w:r>
      <w:proofErr w:type="spellEnd"/>
      <w:r w:rsidR="006E158D" w:rsidRPr="004B71CC">
        <w:rPr>
          <w:sz w:val="20"/>
          <w:szCs w:val="20"/>
        </w:rPr>
        <w:t>, действующим на территории РФ.</w:t>
      </w:r>
    </w:p>
    <w:p w:rsidR="006E158D" w:rsidRPr="004B71CC" w:rsidRDefault="00153195" w:rsidP="006E158D">
      <w:pPr>
        <w:autoSpaceDE w:val="0"/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lastRenderedPageBreak/>
        <w:t>2</w:t>
      </w:r>
      <w:r w:rsidR="006E158D" w:rsidRPr="004B71CC">
        <w:rPr>
          <w:sz w:val="20"/>
          <w:szCs w:val="20"/>
        </w:rPr>
        <w:t>.4.8. Соблюдать режим конфиденциальности в отношении персональных данных Заказчика, переданных для обработки, обеспечить сохранность документов, предоставляемых Заказчиком по настоящему Договору, не передавать их ни частично, ни полностью третьим лицам, или использовать каким-либо иным способом с участием третьих лиц (кроме случаев, установленных законодательством Российской Федерации).</w:t>
      </w:r>
    </w:p>
    <w:p w:rsidR="00E138A0" w:rsidRPr="004B71CC" w:rsidRDefault="00E138A0" w:rsidP="00F87F58">
      <w:pPr>
        <w:pStyle w:val="a4"/>
        <w:tabs>
          <w:tab w:val="left" w:pos="142"/>
          <w:tab w:val="left" w:pos="284"/>
        </w:tabs>
        <w:ind w:right="0" w:firstLine="0"/>
        <w:rPr>
          <w:sz w:val="20"/>
        </w:rPr>
      </w:pPr>
    </w:p>
    <w:p w:rsidR="00E138A0" w:rsidRPr="004B71CC" w:rsidRDefault="00E138A0">
      <w:pPr>
        <w:pStyle w:val="a4"/>
        <w:numPr>
          <w:ilvl w:val="0"/>
          <w:numId w:val="2"/>
        </w:numPr>
        <w:tabs>
          <w:tab w:val="clear" w:pos="513"/>
          <w:tab w:val="left" w:pos="0"/>
        </w:tabs>
        <w:ind w:left="0" w:right="0" w:firstLine="0"/>
        <w:jc w:val="center"/>
        <w:rPr>
          <w:b/>
          <w:bCs/>
          <w:sz w:val="20"/>
        </w:rPr>
      </w:pPr>
      <w:r w:rsidRPr="004B71CC">
        <w:rPr>
          <w:b/>
          <w:bCs/>
          <w:sz w:val="20"/>
        </w:rPr>
        <w:t xml:space="preserve">Цена </w:t>
      </w:r>
      <w:r w:rsidR="00153195" w:rsidRPr="004B71CC">
        <w:rPr>
          <w:b/>
          <w:bCs/>
          <w:sz w:val="20"/>
        </w:rPr>
        <w:t xml:space="preserve">Договора </w:t>
      </w:r>
      <w:r w:rsidRPr="004B71CC">
        <w:rPr>
          <w:b/>
          <w:bCs/>
          <w:sz w:val="20"/>
        </w:rPr>
        <w:t>и порядок расчетов</w:t>
      </w:r>
    </w:p>
    <w:p w:rsidR="00153195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 xml:space="preserve">3.1. Цена настоящего Договора составляет </w:t>
      </w:r>
      <w:r w:rsidRPr="004B71CC">
        <w:rPr>
          <w:b/>
          <w:sz w:val="20"/>
          <w:szCs w:val="20"/>
        </w:rPr>
        <w:t xml:space="preserve">____________ рублей </w:t>
      </w:r>
      <w:r w:rsidRPr="004B71CC">
        <w:rPr>
          <w:sz w:val="20"/>
          <w:szCs w:val="20"/>
        </w:rPr>
        <w:t>(с учетом  НДС/НДС не предусмотрен)</w:t>
      </w:r>
      <w:r w:rsidRPr="004B71CC">
        <w:rPr>
          <w:b/>
          <w:sz w:val="20"/>
          <w:szCs w:val="20"/>
        </w:rPr>
        <w:t xml:space="preserve">, </w:t>
      </w:r>
      <w:r w:rsidRPr="004B71CC">
        <w:rPr>
          <w:sz w:val="20"/>
          <w:szCs w:val="20"/>
        </w:rPr>
        <w:t>включает в себя стоимость товара, расходы на перевозку, доставку до адреса Заказчика, погрузо-разгрузочные работы, включая работы с применением грузоподъемных средств, стоимость тары, упаковки, маркировки,  уплату таможенных пошлин, а также все предусмотренные действующим законодательством налоги и другие обязательные платежи РФ.</w:t>
      </w:r>
    </w:p>
    <w:p w:rsidR="00153195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rFonts w:eastAsia="Calibri"/>
          <w:sz w:val="20"/>
          <w:szCs w:val="20"/>
        </w:rPr>
        <w:t xml:space="preserve">3.2. </w:t>
      </w:r>
      <w:r w:rsidRPr="004B71CC">
        <w:rPr>
          <w:color w:val="000000"/>
          <w:sz w:val="20"/>
          <w:szCs w:val="20"/>
        </w:rPr>
        <w:t>В случае</w:t>
      </w:r>
      <w:proofErr w:type="gramStart"/>
      <w:r w:rsidRPr="004B71CC">
        <w:rPr>
          <w:color w:val="000000"/>
          <w:sz w:val="20"/>
          <w:szCs w:val="20"/>
        </w:rPr>
        <w:t>,</w:t>
      </w:r>
      <w:proofErr w:type="gramEnd"/>
      <w:r w:rsidRPr="004B71CC">
        <w:rPr>
          <w:color w:val="000000"/>
          <w:sz w:val="20"/>
          <w:szCs w:val="20"/>
        </w:rPr>
        <w:t xml:space="preserve"> если у Поставщика, работающего по упрощенной системе налогообложения, в течение срока действия Договора возникнет обязанность по уплате налога на добавленную стоимость, то Стороны определили, что расходы, связанные с компенсацией НДС по Договору, включены в цену Договора.</w:t>
      </w:r>
    </w:p>
    <w:p w:rsidR="00153195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>3.3. Расчеты по настоящему договору осуществляются Заказчиком в безналичной форме. Моментом оплаты считается момент списания денежных сре</w:t>
      </w:r>
      <w:proofErr w:type="gramStart"/>
      <w:r w:rsidRPr="004B71CC">
        <w:rPr>
          <w:sz w:val="20"/>
          <w:szCs w:val="20"/>
        </w:rPr>
        <w:t>дств с р</w:t>
      </w:r>
      <w:proofErr w:type="gramEnd"/>
      <w:r w:rsidRPr="004B71CC">
        <w:rPr>
          <w:sz w:val="20"/>
          <w:szCs w:val="20"/>
        </w:rPr>
        <w:t>асчетного счета Заказчика.</w:t>
      </w:r>
    </w:p>
    <w:p w:rsidR="00153195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 xml:space="preserve">3.4.  Заказчик обязуется перечислить на расчетный счет Поставщика цену Договора на основании подписанных Поставщиком и Заказчиком товарно-транспортных или товарных накладных на поставленный Товар, а также на основании выставленного счёта в течение 7 (Семи) рабочих дней после подписания Поставщиком и Заказчиком </w:t>
      </w:r>
      <w:proofErr w:type="gramStart"/>
      <w:r w:rsidRPr="004B71CC">
        <w:rPr>
          <w:sz w:val="20"/>
          <w:szCs w:val="20"/>
        </w:rPr>
        <w:t>выше перечисленных</w:t>
      </w:r>
      <w:proofErr w:type="gramEnd"/>
      <w:r w:rsidRPr="004B71CC">
        <w:rPr>
          <w:sz w:val="20"/>
          <w:szCs w:val="20"/>
        </w:rPr>
        <w:t xml:space="preserve"> документов.</w:t>
      </w:r>
    </w:p>
    <w:p w:rsidR="00666F1E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>3.5. Цена Договора может быть снижена по соглашению Сторон без изменения, предусмотренного Договором объема поставленного Товара и других условий исполнения Договора.</w:t>
      </w:r>
    </w:p>
    <w:p w:rsidR="00153195" w:rsidRPr="004B71CC" w:rsidRDefault="00153195" w:rsidP="00153195">
      <w:pPr>
        <w:jc w:val="both"/>
        <w:rPr>
          <w:rFonts w:eastAsia="Calibri"/>
          <w:sz w:val="20"/>
          <w:szCs w:val="20"/>
        </w:rPr>
      </w:pPr>
    </w:p>
    <w:p w:rsidR="00153195" w:rsidRPr="004B71CC" w:rsidRDefault="00153195" w:rsidP="00153195">
      <w:pPr>
        <w:pStyle w:val="af3"/>
        <w:widowControl w:val="0"/>
        <w:numPr>
          <w:ilvl w:val="0"/>
          <w:numId w:val="2"/>
        </w:numPr>
        <w:jc w:val="center"/>
        <w:rPr>
          <w:b/>
          <w:sz w:val="20"/>
          <w:szCs w:val="20"/>
        </w:rPr>
      </w:pPr>
      <w:r w:rsidRPr="004B71CC">
        <w:rPr>
          <w:b/>
          <w:sz w:val="20"/>
          <w:szCs w:val="20"/>
        </w:rPr>
        <w:t>Порядок, сроки и условия поставки, срок действия Договора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4.1. Поставка Товара – с момента подписания Договора </w:t>
      </w:r>
      <w:r w:rsidRPr="004B71CC">
        <w:rPr>
          <w:b/>
          <w:sz w:val="20"/>
          <w:szCs w:val="20"/>
        </w:rPr>
        <w:t xml:space="preserve">до </w:t>
      </w:r>
      <w:r w:rsidR="00C84177">
        <w:rPr>
          <w:b/>
          <w:sz w:val="20"/>
          <w:szCs w:val="20"/>
        </w:rPr>
        <w:t>18.09</w:t>
      </w:r>
      <w:r w:rsidRPr="004B71CC">
        <w:rPr>
          <w:b/>
          <w:sz w:val="20"/>
          <w:szCs w:val="20"/>
        </w:rPr>
        <w:t>.2026 года</w:t>
      </w:r>
      <w:r w:rsidRPr="004B71CC">
        <w:rPr>
          <w:sz w:val="20"/>
          <w:szCs w:val="20"/>
        </w:rPr>
        <w:t>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4.2. Поставка  Товара  осуществляется   </w:t>
      </w:r>
      <w:proofErr w:type="gramStart"/>
      <w:r w:rsidRPr="004B71CC">
        <w:rPr>
          <w:sz w:val="20"/>
          <w:szCs w:val="20"/>
        </w:rPr>
        <w:t>согласно   места</w:t>
      </w:r>
      <w:proofErr w:type="gramEnd"/>
      <w:r w:rsidRPr="004B71CC">
        <w:rPr>
          <w:sz w:val="20"/>
          <w:szCs w:val="20"/>
        </w:rPr>
        <w:t xml:space="preserve">  доставки Товара и количества поставляемого Товара, периода поставки.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4.3. Поставщик производит доставку Товара, а также его выгрузку по адресу: </w:t>
      </w:r>
      <w:r w:rsidRPr="004B71CC">
        <w:rPr>
          <w:b/>
          <w:sz w:val="20"/>
          <w:szCs w:val="20"/>
        </w:rPr>
        <w:t xml:space="preserve">Ленинградская область, </w:t>
      </w:r>
      <w:proofErr w:type="gramStart"/>
      <w:r w:rsidRPr="004B71CC">
        <w:rPr>
          <w:b/>
          <w:sz w:val="20"/>
          <w:szCs w:val="20"/>
        </w:rPr>
        <w:t>г</w:t>
      </w:r>
      <w:proofErr w:type="gramEnd"/>
      <w:r w:rsidRPr="004B71CC">
        <w:rPr>
          <w:b/>
          <w:sz w:val="20"/>
          <w:szCs w:val="20"/>
        </w:rPr>
        <w:t>. Кингисепп, ул. Шадрина, зд.14/1</w:t>
      </w:r>
      <w:r w:rsidRPr="004B71CC">
        <w:rPr>
          <w:sz w:val="20"/>
          <w:szCs w:val="20"/>
        </w:rPr>
        <w:t xml:space="preserve">. 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4.4. Право собственности на Товар переходит от Поставщика к Заказчику с момента приема Товара Заказчиком.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4.5. При поставке Товара, соответствующего условиям настоящего Договора, уполномоченное лицо Заказчика ставит в товарно-транспортных или товарных  накладных подпись с расшифровкой своей должности и фамилии,  печать.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4.6. Датой поставки Товара считается дата подписания товарно-транспортной или товарной накладной после поставки партии Товара в полном объеме в соответствии с условиями Договора. 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4.7. Товарные накладные должны быть оформлены в соответствии с действующим законодательством и нормативными правовыми актами  РФ.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4.8. Расходы, связанные с обратной транспортировкой некачественного, не соответствующего требованиям настоящего Договора и спецификации (приложение № 1) Товара по ассортименту и количеству, а также </w:t>
      </w:r>
      <w:proofErr w:type="gramStart"/>
      <w:r w:rsidRPr="004B71CC">
        <w:rPr>
          <w:sz w:val="20"/>
          <w:szCs w:val="20"/>
        </w:rPr>
        <w:t>расходы</w:t>
      </w:r>
      <w:proofErr w:type="gramEnd"/>
      <w:r w:rsidRPr="004B71CC">
        <w:rPr>
          <w:sz w:val="20"/>
          <w:szCs w:val="20"/>
        </w:rPr>
        <w:t xml:space="preserve"> связанные с проведением контроля качества Товара несет Поставщик.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4.9. Доставка Товара осуществляется Поставщиком собственным транспортом или с привлечением третьих лиц за свой счет до адреса Заказчика. Все виды погрузо-разгрузочных работ, </w:t>
      </w:r>
      <w:proofErr w:type="gramStart"/>
      <w:r w:rsidRPr="004B71CC">
        <w:rPr>
          <w:sz w:val="20"/>
          <w:szCs w:val="20"/>
        </w:rPr>
        <w:t>включая работы с применением грузоподъемных средств осуществляется</w:t>
      </w:r>
      <w:proofErr w:type="gramEnd"/>
      <w:r w:rsidRPr="004B71CC">
        <w:rPr>
          <w:sz w:val="20"/>
          <w:szCs w:val="20"/>
        </w:rPr>
        <w:t xml:space="preserve"> силами и средствами Поставщика.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4.10.  </w:t>
      </w:r>
      <w:r w:rsidRPr="004B71CC">
        <w:rPr>
          <w:rFonts w:eastAsia="MS Mincho"/>
          <w:color w:val="000000"/>
          <w:spacing w:val="-4"/>
          <w:sz w:val="20"/>
          <w:szCs w:val="20"/>
          <w:lang w:eastAsia="zh-CN"/>
        </w:rPr>
        <w:t xml:space="preserve">Настоящий договор вступает в силу с момента подписания и действует до полного исполнения сторонами своих обязательств по договору, а в части взаиморасчетов не позднее </w:t>
      </w:r>
      <w:r w:rsidR="00C84177">
        <w:rPr>
          <w:rFonts w:eastAsia="MS Mincho"/>
          <w:color w:val="000000"/>
          <w:spacing w:val="-4"/>
          <w:sz w:val="20"/>
          <w:szCs w:val="20"/>
          <w:lang w:eastAsia="zh-CN"/>
        </w:rPr>
        <w:t>31.12</w:t>
      </w:r>
      <w:r w:rsidRPr="00AC36E9">
        <w:rPr>
          <w:rFonts w:eastAsia="MS Mincho"/>
          <w:color w:val="000000"/>
          <w:spacing w:val="-4"/>
          <w:sz w:val="20"/>
          <w:szCs w:val="20"/>
          <w:lang w:eastAsia="zh-CN"/>
        </w:rPr>
        <w:t>.2026 года.</w:t>
      </w:r>
    </w:p>
    <w:p w:rsidR="00E138A0" w:rsidRPr="004B71CC" w:rsidRDefault="00E138A0">
      <w:pPr>
        <w:pStyle w:val="a4"/>
        <w:tabs>
          <w:tab w:val="left" w:pos="0"/>
          <w:tab w:val="num" w:pos="657"/>
        </w:tabs>
        <w:ind w:right="0" w:firstLine="0"/>
        <w:rPr>
          <w:sz w:val="20"/>
        </w:rPr>
      </w:pPr>
    </w:p>
    <w:p w:rsidR="00153195" w:rsidRPr="004B71CC" w:rsidRDefault="00153195" w:rsidP="00153195">
      <w:pPr>
        <w:pStyle w:val="af3"/>
        <w:numPr>
          <w:ilvl w:val="0"/>
          <w:numId w:val="2"/>
        </w:numPr>
        <w:suppressAutoHyphens/>
        <w:snapToGrid w:val="0"/>
        <w:jc w:val="center"/>
        <w:rPr>
          <w:b/>
          <w:sz w:val="20"/>
          <w:szCs w:val="20"/>
          <w:lang w:eastAsia="zh-CN"/>
        </w:rPr>
      </w:pPr>
      <w:r w:rsidRPr="004B71CC">
        <w:rPr>
          <w:b/>
          <w:sz w:val="20"/>
          <w:szCs w:val="20"/>
          <w:lang w:eastAsia="zh-CN"/>
        </w:rPr>
        <w:t>Упаковка,  маркировка и  качество Товара, порядок приемки поставленного Товара.</w:t>
      </w:r>
    </w:p>
    <w:p w:rsidR="00153195" w:rsidRPr="004B71CC" w:rsidRDefault="00153195" w:rsidP="00153195">
      <w:pPr>
        <w:suppressAutoHyphens/>
        <w:snapToGrid w:val="0"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 xml:space="preserve">5.1. Поставщик гарантирует Заказчику соответствие качества поставляемого по настоящему Договору Товара всем действующим стандартам и требованиям. Поставщик прилагает к каждой партии Товара соответствующие документы, подтверждающие качество и безопасность поставляемого Товара. </w:t>
      </w:r>
    </w:p>
    <w:p w:rsidR="00153195" w:rsidRPr="004B71CC" w:rsidRDefault="00153195" w:rsidP="00153195">
      <w:pPr>
        <w:suppressAutoHyphens/>
        <w:snapToGrid w:val="0"/>
        <w:ind w:firstLine="540"/>
        <w:contextualSpacing/>
        <w:jc w:val="both"/>
        <w:rPr>
          <w:bCs/>
          <w:sz w:val="20"/>
          <w:szCs w:val="20"/>
          <w:lang w:eastAsia="zh-CN"/>
        </w:rPr>
      </w:pPr>
      <w:r w:rsidRPr="004B71CC">
        <w:rPr>
          <w:bCs/>
          <w:sz w:val="20"/>
          <w:szCs w:val="20"/>
          <w:lang w:eastAsia="zh-CN"/>
        </w:rPr>
        <w:t xml:space="preserve">5.2. Упаковка и маркировка Товара должна соответствовать требованиям </w:t>
      </w:r>
      <w:proofErr w:type="spellStart"/>
      <w:r w:rsidRPr="004B71CC">
        <w:rPr>
          <w:bCs/>
          <w:sz w:val="20"/>
          <w:szCs w:val="20"/>
          <w:lang w:eastAsia="zh-CN"/>
        </w:rPr>
        <w:t>ГОСТа</w:t>
      </w:r>
      <w:proofErr w:type="spellEnd"/>
      <w:r w:rsidRPr="004B71CC">
        <w:rPr>
          <w:bCs/>
          <w:sz w:val="20"/>
          <w:szCs w:val="20"/>
          <w:lang w:eastAsia="zh-CN"/>
        </w:rPr>
        <w:t>, иностранного производителя – международным стандартам упаковки.</w:t>
      </w:r>
    </w:p>
    <w:p w:rsidR="00153195" w:rsidRPr="004B71CC" w:rsidRDefault="00153195" w:rsidP="00153195">
      <w:pPr>
        <w:suppressAutoHyphens/>
        <w:snapToGrid w:val="0"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5.3. Упаковка должна обеспечивать сохранность Товара при транспортировке и погрузоразгрузочных работах к конечному месту поставки.</w:t>
      </w:r>
    </w:p>
    <w:p w:rsidR="00153195" w:rsidRPr="004B71CC" w:rsidRDefault="00153195" w:rsidP="00153195">
      <w:pPr>
        <w:widowControl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5.4. Приемка Товара осуществляется уполномоченным (ответственным) лицом Заказчика  на месте поставки и включает в себя следующие этапы:</w:t>
      </w:r>
    </w:p>
    <w:p w:rsidR="00153195" w:rsidRPr="004B71CC" w:rsidRDefault="00153195" w:rsidP="00153195">
      <w:pPr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проверка поставляемого Товара на соответствие требованиям настоящего Договора и спецификации (приложение № 1 к настоящему Договору, являющееся его неотъемлемой частью) по качеству и количеству, проверка полноты и правильности оформления комплекта сопроводительных документов;</w:t>
      </w:r>
    </w:p>
    <w:p w:rsidR="00153195" w:rsidRPr="004B71CC" w:rsidRDefault="00153195" w:rsidP="00153195">
      <w:pPr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в случае отсутствия документов на поставленный Товар, или несоответствие их требованию спецификации (приложение №1 к настоящему Договору, являющееся его неотъемлемой частью) по количеству и качеству приемка Товара не производится;</w:t>
      </w:r>
    </w:p>
    <w:p w:rsidR="00153195" w:rsidRPr="004B71CC" w:rsidRDefault="00153195" w:rsidP="00153195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0"/>
          <w:szCs w:val="20"/>
        </w:rPr>
      </w:pPr>
      <w:r w:rsidRPr="004B71CC">
        <w:rPr>
          <w:sz w:val="20"/>
          <w:szCs w:val="20"/>
        </w:rPr>
        <w:t>-</w:t>
      </w:r>
      <w:r w:rsidRPr="004B71CC">
        <w:rPr>
          <w:color w:val="000000"/>
          <w:sz w:val="20"/>
          <w:szCs w:val="20"/>
        </w:rPr>
        <w:t xml:space="preserve"> при необходимости от Поставщика запрашиваются разъяснения по представленным документам;</w:t>
      </w:r>
    </w:p>
    <w:p w:rsidR="00153195" w:rsidRPr="004B71CC" w:rsidRDefault="00153195" w:rsidP="00153195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lastRenderedPageBreak/>
        <w:t>- проверка наличия сопроводительных документов на поставляемый Товар в соответствии с п.2.4.5 Договора;</w:t>
      </w:r>
    </w:p>
    <w:p w:rsidR="00153195" w:rsidRPr="004B71CC" w:rsidRDefault="00153195" w:rsidP="00153195">
      <w:pPr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подписание  товарно-транспортной накладной или товарной накладной на поставленный Товар.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5.6. Приемка Товара производится во время передачи (выгрузки) Товара по месту нахождения Заказчика по адресу, указанному </w:t>
      </w:r>
      <w:r w:rsidRPr="004B71CC">
        <w:rPr>
          <w:sz w:val="20"/>
          <w:szCs w:val="20"/>
          <w:lang w:eastAsia="ar-SA"/>
        </w:rPr>
        <w:t xml:space="preserve">в п. 2.3. настоящего Договора, </w:t>
      </w:r>
      <w:r w:rsidRPr="004B71CC">
        <w:rPr>
          <w:sz w:val="20"/>
          <w:szCs w:val="20"/>
        </w:rPr>
        <w:t xml:space="preserve">с обязательным участием представителя Поставщика. При соответствии поставленного Товара требованиям  настоящего Договора, спецификации (Приложение № 1)  и отсутствия претензий со стороны  Заказчика подписывается товарно-транспортная накладная или товарная накладная. </w:t>
      </w:r>
    </w:p>
    <w:p w:rsidR="00153195" w:rsidRPr="004B71CC" w:rsidRDefault="00153195" w:rsidP="00153195">
      <w:pPr>
        <w:widowControl w:val="0"/>
        <w:ind w:firstLine="567"/>
        <w:contextualSpacing/>
        <w:jc w:val="both"/>
        <w:rPr>
          <w:color w:val="000000"/>
          <w:sz w:val="20"/>
          <w:szCs w:val="20"/>
        </w:rPr>
      </w:pPr>
      <w:r w:rsidRPr="004B71CC">
        <w:rPr>
          <w:color w:val="000000"/>
          <w:sz w:val="20"/>
          <w:szCs w:val="20"/>
        </w:rPr>
        <w:t xml:space="preserve">5.7. Если при приемке Товара будет обнаружено несоответствие качества, количества или ассортимента Товара заявке Заказчика, в </w:t>
      </w:r>
      <w:r w:rsidRPr="004B71CC">
        <w:rPr>
          <w:sz w:val="20"/>
          <w:szCs w:val="20"/>
        </w:rPr>
        <w:t xml:space="preserve">товарно-транспортной  или </w:t>
      </w:r>
      <w:r w:rsidRPr="004B71CC">
        <w:rPr>
          <w:color w:val="000000"/>
          <w:sz w:val="20"/>
          <w:szCs w:val="20"/>
        </w:rPr>
        <w:t>товарной накладной должна быть сделана отметка о фактически принятом количестве и ассортименте. О выявленном несоответствии или недостаче Товара составляется акт, о чем Заказчик уведомляет Поставщика. Поставщик обязан произвести допоставку соответствующего Товара, его замену или возвратить уплаченную за него стоимость в течение 2-х (двух) рабочих  дней с момента предъявления претензии.</w:t>
      </w:r>
    </w:p>
    <w:p w:rsidR="00153195" w:rsidRPr="004B71CC" w:rsidRDefault="00153195" w:rsidP="00153195">
      <w:pPr>
        <w:widowControl w:val="0"/>
        <w:contextualSpacing/>
        <w:jc w:val="both"/>
        <w:rPr>
          <w:color w:val="000000"/>
          <w:sz w:val="20"/>
          <w:szCs w:val="20"/>
        </w:rPr>
      </w:pPr>
      <w:r w:rsidRPr="004B71CC">
        <w:rPr>
          <w:color w:val="000000"/>
          <w:sz w:val="20"/>
          <w:szCs w:val="20"/>
        </w:rPr>
        <w:t xml:space="preserve">        Все расходы, связанные с возвратом некачественного Товара, в том числе расходы в связи с проведением контроля качества Товара несет Поставщик. Поставщик обязан возместить расходы, связанные с возвратом некачественного Товара, в течение 2-х (двух) рабочих  дней с момента предъявления претензии.</w:t>
      </w:r>
    </w:p>
    <w:p w:rsidR="00153195" w:rsidRPr="004B71CC" w:rsidRDefault="00153195" w:rsidP="00153195">
      <w:pPr>
        <w:widowControl w:val="0"/>
        <w:ind w:firstLine="567"/>
        <w:contextualSpacing/>
        <w:jc w:val="both"/>
        <w:rPr>
          <w:color w:val="000000"/>
          <w:sz w:val="20"/>
          <w:szCs w:val="20"/>
        </w:rPr>
      </w:pPr>
      <w:r w:rsidRPr="004B71CC">
        <w:rPr>
          <w:color w:val="000000"/>
          <w:sz w:val="20"/>
          <w:szCs w:val="20"/>
        </w:rPr>
        <w:t>5.8. Обязательства Поставщика по отпуску и отгрузке считаются выполненными с момента передачи Товара со вс</w:t>
      </w:r>
      <w:r w:rsidR="00D34D08" w:rsidRPr="004B71CC">
        <w:rPr>
          <w:color w:val="000000"/>
          <w:sz w:val="20"/>
          <w:szCs w:val="20"/>
        </w:rPr>
        <w:t>ей предусмотренной согласно п. 2</w:t>
      </w:r>
      <w:r w:rsidRPr="004B71CC">
        <w:rPr>
          <w:color w:val="000000"/>
          <w:sz w:val="20"/>
          <w:szCs w:val="20"/>
        </w:rPr>
        <w:t xml:space="preserve">.4.5  Договора документацией Заказчику и подписания уполномоченным (ответственным) лицом Заказчика, представителем Поставщика </w:t>
      </w:r>
      <w:r w:rsidRPr="004B71CC">
        <w:rPr>
          <w:sz w:val="20"/>
          <w:szCs w:val="20"/>
        </w:rPr>
        <w:t xml:space="preserve">товарно-транспортной  накладной или </w:t>
      </w:r>
      <w:r w:rsidRPr="004B71CC">
        <w:rPr>
          <w:color w:val="000000"/>
          <w:sz w:val="20"/>
          <w:szCs w:val="20"/>
        </w:rPr>
        <w:t>товарной  накладной.</w:t>
      </w:r>
    </w:p>
    <w:p w:rsidR="00153195" w:rsidRPr="004B71CC" w:rsidRDefault="00153195">
      <w:pPr>
        <w:pStyle w:val="a4"/>
        <w:tabs>
          <w:tab w:val="left" w:pos="0"/>
          <w:tab w:val="num" w:pos="657"/>
        </w:tabs>
        <w:ind w:right="0" w:firstLine="0"/>
        <w:rPr>
          <w:sz w:val="20"/>
        </w:rPr>
      </w:pPr>
    </w:p>
    <w:p w:rsidR="00E138A0" w:rsidRPr="004B71CC" w:rsidRDefault="00E138A0">
      <w:pPr>
        <w:pStyle w:val="a4"/>
        <w:numPr>
          <w:ilvl w:val="0"/>
          <w:numId w:val="2"/>
        </w:numPr>
        <w:tabs>
          <w:tab w:val="left" w:pos="0"/>
          <w:tab w:val="left" w:pos="142"/>
        </w:tabs>
        <w:ind w:right="0"/>
        <w:jc w:val="center"/>
        <w:rPr>
          <w:b/>
          <w:bCs/>
          <w:sz w:val="20"/>
        </w:rPr>
      </w:pPr>
      <w:r w:rsidRPr="004B71CC">
        <w:rPr>
          <w:b/>
          <w:bCs/>
          <w:sz w:val="20"/>
        </w:rPr>
        <w:t>Ответственность Сторон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666F1E" w:rsidRPr="004B71CC" w:rsidRDefault="00666F1E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В случае привлечения к исполнению Договора соисполнителей, ответственность перед Заказчиком за неисполнение обязательств по Договору несет Поставщик.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 xml:space="preserve">.2. В случае просрочки исполнения </w:t>
      </w:r>
      <w:r w:rsidRPr="004B71CC">
        <w:rPr>
          <w:rFonts w:ascii="Times New Roman" w:hAnsi="Times New Roman" w:cs="Times New Roman"/>
        </w:rPr>
        <w:t>Заказчиком</w:t>
      </w:r>
      <w:r w:rsidR="00666F1E" w:rsidRPr="004B71CC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Pr="004B71CC">
        <w:rPr>
          <w:rFonts w:ascii="Times New Roman" w:hAnsi="Times New Roman" w:cs="Times New Roman"/>
        </w:rPr>
        <w:t>Заказчиком</w:t>
      </w:r>
      <w:r w:rsidR="00666F1E" w:rsidRPr="004B71CC">
        <w:rPr>
          <w:rFonts w:ascii="Times New Roman" w:hAnsi="Times New Roman" w:cs="Times New Roman"/>
        </w:rPr>
        <w:t xml:space="preserve"> обязательств, предусмотренных Договором, Поставщик вправе потребовать уплаты неустоек (пеней).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 xml:space="preserve">.3. Пеня начисляется за каждый день просрочки исполнения </w:t>
      </w:r>
      <w:r w:rsidRPr="004B71CC">
        <w:rPr>
          <w:rFonts w:ascii="Times New Roman" w:hAnsi="Times New Roman" w:cs="Times New Roman"/>
        </w:rPr>
        <w:t>Заказчиком</w:t>
      </w:r>
      <w:r w:rsidR="00666F1E" w:rsidRPr="004B71CC">
        <w:rPr>
          <w:rFonts w:ascii="Times New Roman" w:hAnsi="Times New Roman" w:cs="Times New Roman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</w:t>
      </w:r>
      <w:r w:rsidRPr="004B71CC">
        <w:rPr>
          <w:rFonts w:ascii="Times New Roman" w:hAnsi="Times New Roman" w:cs="Times New Roman"/>
        </w:rPr>
        <w:t>4</w:t>
      </w:r>
      <w:r w:rsidR="00666F1E" w:rsidRPr="004B71CC">
        <w:rPr>
          <w:rFonts w:ascii="Times New Roman" w:hAnsi="Times New Roman" w:cs="Times New Roman"/>
        </w:rPr>
        <w:t xml:space="preserve">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</w:t>
      </w:r>
      <w:r w:rsidRPr="004B71CC">
        <w:rPr>
          <w:rFonts w:ascii="Times New Roman" w:hAnsi="Times New Roman" w:cs="Times New Roman"/>
        </w:rPr>
        <w:t>Заказчик</w:t>
      </w:r>
      <w:r w:rsidR="00666F1E" w:rsidRPr="004B71CC">
        <w:rPr>
          <w:rFonts w:ascii="Times New Roman" w:hAnsi="Times New Roman" w:cs="Times New Roman"/>
        </w:rPr>
        <w:t xml:space="preserve"> направляет Поставщику требование об уплате неустоек (штрафов, пеней).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</w:t>
      </w:r>
      <w:r w:rsidRPr="004B71CC">
        <w:rPr>
          <w:rFonts w:ascii="Times New Roman" w:hAnsi="Times New Roman" w:cs="Times New Roman"/>
        </w:rPr>
        <w:t>5</w:t>
      </w:r>
      <w:r w:rsidR="00666F1E" w:rsidRPr="004B71CC">
        <w:rPr>
          <w:rFonts w:ascii="Times New Roman" w:hAnsi="Times New Roman" w:cs="Times New Roman"/>
        </w:rPr>
        <w:t xml:space="preserve">. Пеня начисляется за каждый день просрочки исполнения </w:t>
      </w:r>
      <w:r w:rsidRPr="004B71CC">
        <w:rPr>
          <w:rFonts w:ascii="Times New Roman" w:hAnsi="Times New Roman" w:cs="Times New Roman"/>
        </w:rPr>
        <w:t>П</w:t>
      </w:r>
      <w:r w:rsidR="00666F1E" w:rsidRPr="004B71CC">
        <w:rPr>
          <w:rFonts w:ascii="Times New Roman" w:hAnsi="Times New Roman" w:cs="Times New Roman"/>
        </w:rPr>
        <w:t>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</w:t>
      </w:r>
      <w:r w:rsidRPr="004B71CC">
        <w:rPr>
          <w:rFonts w:ascii="Times New Roman" w:hAnsi="Times New Roman" w:cs="Times New Roman"/>
        </w:rPr>
        <w:t>ически исполненных поставщиком</w:t>
      </w:r>
      <w:r w:rsidR="00666F1E" w:rsidRPr="004B71CC">
        <w:rPr>
          <w:rFonts w:ascii="Times New Roman" w:hAnsi="Times New Roman" w:cs="Times New Roman"/>
        </w:rPr>
        <w:t>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</w:t>
      </w:r>
      <w:r w:rsidRPr="004B71CC">
        <w:rPr>
          <w:rFonts w:ascii="Times New Roman" w:hAnsi="Times New Roman" w:cs="Times New Roman"/>
        </w:rPr>
        <w:t>5</w:t>
      </w:r>
      <w:r w:rsidR="00666F1E" w:rsidRPr="004B71CC">
        <w:rPr>
          <w:rFonts w:ascii="Times New Roman" w:hAnsi="Times New Roman" w:cs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.9. Уплата неустойки за просрочку исполнения обязательств по настоящему Договору, а также возмещение убытков, причиненных ненадлежащим исполнением обязательств, не освобождает Стороны от исполнения своих обязательств по Договору.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.10. Общая сумма начисленной неустойки (пени)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03B19" w:rsidRPr="004B71CC" w:rsidRDefault="00D34D08" w:rsidP="00666F1E">
      <w:pPr>
        <w:pStyle w:val="a4"/>
        <w:tabs>
          <w:tab w:val="left" w:pos="0"/>
        </w:tabs>
        <w:ind w:right="0" w:firstLine="709"/>
        <w:rPr>
          <w:sz w:val="20"/>
        </w:rPr>
      </w:pPr>
      <w:r w:rsidRPr="004B71CC">
        <w:rPr>
          <w:sz w:val="20"/>
        </w:rPr>
        <w:t>6</w:t>
      </w:r>
      <w:r w:rsidR="00666F1E" w:rsidRPr="004B71CC">
        <w:rPr>
          <w:sz w:val="20"/>
        </w:rPr>
        <w:t>.11. Общая сумма начисленной неустойки (пе</w:t>
      </w:r>
      <w:r w:rsidRPr="004B71CC">
        <w:rPr>
          <w:sz w:val="20"/>
        </w:rPr>
        <w:t>ни) за ненадлежащее исполнение З</w:t>
      </w:r>
      <w:r w:rsidR="004B71CC">
        <w:rPr>
          <w:sz w:val="20"/>
        </w:rPr>
        <w:t>а</w:t>
      </w:r>
      <w:r w:rsidR="00666F1E" w:rsidRPr="004B71CC">
        <w:rPr>
          <w:sz w:val="20"/>
        </w:rPr>
        <w:t>казчиком обязательств, предусмотренных договором, не может превышать цену договора.</w:t>
      </w:r>
    </w:p>
    <w:p w:rsidR="00D34D08" w:rsidRPr="004B71CC" w:rsidRDefault="00D34D08" w:rsidP="00666F1E">
      <w:pPr>
        <w:pStyle w:val="a4"/>
        <w:tabs>
          <w:tab w:val="left" w:pos="0"/>
        </w:tabs>
        <w:ind w:right="0" w:firstLine="709"/>
        <w:rPr>
          <w:sz w:val="20"/>
        </w:rPr>
      </w:pPr>
    </w:p>
    <w:p w:rsidR="00D34D08" w:rsidRPr="004B71CC" w:rsidRDefault="00D34D08" w:rsidP="00D34D08">
      <w:pPr>
        <w:pStyle w:val="af3"/>
        <w:numPr>
          <w:ilvl w:val="0"/>
          <w:numId w:val="2"/>
        </w:numPr>
        <w:jc w:val="center"/>
        <w:rPr>
          <w:b/>
          <w:bCs/>
          <w:color w:val="000000"/>
          <w:sz w:val="20"/>
          <w:szCs w:val="20"/>
        </w:rPr>
      </w:pPr>
      <w:r w:rsidRPr="004B71CC">
        <w:rPr>
          <w:b/>
          <w:color w:val="000000"/>
          <w:sz w:val="20"/>
          <w:szCs w:val="20"/>
        </w:rPr>
        <w:t xml:space="preserve">Расторжение, изменение Договора, </w:t>
      </w:r>
      <w:r w:rsidRPr="004B71CC">
        <w:rPr>
          <w:b/>
          <w:bCs/>
          <w:color w:val="000000"/>
          <w:sz w:val="20"/>
          <w:szCs w:val="20"/>
        </w:rPr>
        <w:t>порядок разрешения споров.</w:t>
      </w:r>
    </w:p>
    <w:p w:rsidR="00D34D08" w:rsidRPr="004B71CC" w:rsidRDefault="00D34D08" w:rsidP="00D34D0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 xml:space="preserve">7.1. Расторжение настоящего Договора допускается по соглашению Сторон, по решению суда </w:t>
      </w:r>
      <w:r w:rsidRPr="004B71CC">
        <w:rPr>
          <w:color w:val="000000"/>
          <w:sz w:val="20"/>
          <w:szCs w:val="20"/>
        </w:rPr>
        <w:t>или в случае одностороннего отказа Стороны Договора от его исполнения в соответствии с гражданским законодательством Российской  Федерации</w:t>
      </w:r>
      <w:r w:rsidRPr="004B71CC">
        <w:rPr>
          <w:rFonts w:eastAsia="Calibri"/>
          <w:color w:val="000000"/>
          <w:sz w:val="20"/>
          <w:szCs w:val="20"/>
        </w:rPr>
        <w:t>.</w:t>
      </w:r>
    </w:p>
    <w:p w:rsidR="00D34D08" w:rsidRPr="004B71CC" w:rsidRDefault="00D34D08" w:rsidP="00D34D0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>7.2. 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D34D08" w:rsidRPr="004B71CC" w:rsidRDefault="00D34D08" w:rsidP="00D34D08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 xml:space="preserve">7.3. Решение Заказчика об одностороннем отказе от исполнения Договора вступает в </w:t>
      </w:r>
      <w:proofErr w:type="gramStart"/>
      <w:r w:rsidRPr="004B71CC">
        <w:rPr>
          <w:rFonts w:eastAsia="Calibri"/>
          <w:color w:val="000000"/>
          <w:sz w:val="20"/>
          <w:szCs w:val="20"/>
        </w:rPr>
        <w:t>силу</w:t>
      </w:r>
      <w:proofErr w:type="gramEnd"/>
      <w:r w:rsidRPr="004B71CC">
        <w:rPr>
          <w:rFonts w:eastAsia="Calibri"/>
          <w:color w:val="000000"/>
          <w:sz w:val="20"/>
          <w:szCs w:val="20"/>
        </w:rPr>
        <w:t xml:space="preserve">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Договора.</w:t>
      </w:r>
    </w:p>
    <w:p w:rsidR="00D34D08" w:rsidRPr="004B71CC" w:rsidRDefault="00D34D08" w:rsidP="00D34D08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 xml:space="preserve">7.4. </w:t>
      </w:r>
      <w:proofErr w:type="gramStart"/>
      <w:r w:rsidRPr="004B71CC">
        <w:rPr>
          <w:rFonts w:eastAsia="Calibri"/>
          <w:color w:val="000000"/>
          <w:sz w:val="20"/>
          <w:szCs w:val="20"/>
        </w:rPr>
        <w:t xml:space="preserve">Решение Заказчика об одностороннем отказе от исполнения Договора в течение одного рабочего дня, следующего за датой принятия указанного решения, размещается в единой информационной системе и </w:t>
      </w:r>
      <w:r w:rsidRPr="004B71CC">
        <w:rPr>
          <w:rFonts w:eastAsia="Calibri"/>
          <w:color w:val="000000"/>
          <w:sz w:val="20"/>
          <w:szCs w:val="20"/>
        </w:rPr>
        <w:lastRenderedPageBreak/>
        <w:t>направляется Поставщику по почте заказным письмом с уведомлением о вручении по адресу  Поставщика,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Pr="004B71CC">
        <w:rPr>
          <w:rFonts w:eastAsia="Calibri"/>
          <w:color w:val="000000"/>
          <w:sz w:val="20"/>
          <w:szCs w:val="20"/>
        </w:rPr>
        <w:t xml:space="preserve"> доставки, </w:t>
      </w:r>
      <w:proofErr w:type="gramStart"/>
      <w:r w:rsidRPr="004B71CC">
        <w:rPr>
          <w:rFonts w:eastAsia="Calibri"/>
          <w:color w:val="000000"/>
          <w:sz w:val="20"/>
          <w:szCs w:val="20"/>
        </w:rPr>
        <w:t>обеспечивающих</w:t>
      </w:r>
      <w:proofErr w:type="gramEnd"/>
      <w:r w:rsidRPr="004B71CC">
        <w:rPr>
          <w:rFonts w:eastAsia="Calibri"/>
          <w:color w:val="000000"/>
          <w:sz w:val="20"/>
          <w:szCs w:val="20"/>
        </w:rPr>
        <w:t xml:space="preserve">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Договора. 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Договоре. При невозможности получения указанных подтверждения либо информации датой такого надлежащего уведомления признается дата по истечении 10 дней </w:t>
      </w:r>
      <w:proofErr w:type="gramStart"/>
      <w:r w:rsidRPr="004B71CC">
        <w:rPr>
          <w:rFonts w:eastAsia="Calibri"/>
          <w:color w:val="000000"/>
          <w:sz w:val="20"/>
          <w:szCs w:val="20"/>
        </w:rPr>
        <w:t>с даты размещения</w:t>
      </w:r>
      <w:proofErr w:type="gramEnd"/>
      <w:r w:rsidRPr="004B71CC">
        <w:rPr>
          <w:rFonts w:eastAsia="Calibri"/>
          <w:color w:val="000000"/>
          <w:sz w:val="20"/>
          <w:szCs w:val="20"/>
        </w:rPr>
        <w:t xml:space="preserve"> решения Заказчика об одностороннем отказе от исполнения Договора в единой информационной системе.</w:t>
      </w:r>
    </w:p>
    <w:p w:rsidR="00D34D08" w:rsidRPr="004B71CC" w:rsidRDefault="00D34D08" w:rsidP="00D34D08">
      <w:pPr>
        <w:widowControl w:val="0"/>
        <w:ind w:firstLine="567"/>
        <w:contextualSpacing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4B71CC">
        <w:rPr>
          <w:rFonts w:eastAsia="Calibri"/>
          <w:color w:val="000000"/>
          <w:sz w:val="20"/>
          <w:szCs w:val="20"/>
          <w:lang w:eastAsia="ar-SA"/>
        </w:rPr>
        <w:t>7.5. При расторжении Договора по совместному решению Сторон Заказчик оплачивает Поставщику стоимость поставленного Товара в количестве, определяемом итоговым актом взаиморасчётов, подписанным Заказчиком и Поставщиком. Заказчик оплачивает Поставщику фактически понесенные им расходы, а Поставщик возмещает Заказчику причиненные убытки.</w:t>
      </w:r>
    </w:p>
    <w:p w:rsidR="00D34D08" w:rsidRPr="004B71CC" w:rsidRDefault="00D34D08" w:rsidP="00D34D08">
      <w:pPr>
        <w:widowControl w:val="0"/>
        <w:ind w:firstLine="567"/>
        <w:contextualSpacing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4B71CC">
        <w:rPr>
          <w:rFonts w:eastAsia="Calibri"/>
          <w:color w:val="000000"/>
          <w:sz w:val="20"/>
          <w:szCs w:val="20"/>
          <w:lang w:eastAsia="ar-SA"/>
        </w:rPr>
        <w:t>7.6. При расторжении Договора в связи с односторонним отказом Поставщика от исполнения Договора Заказчик имеет право требовать от Поставщика причиненные убытки.</w:t>
      </w:r>
    </w:p>
    <w:p w:rsidR="00D34D08" w:rsidRPr="004B71CC" w:rsidRDefault="00D34D08" w:rsidP="00D34D08">
      <w:pPr>
        <w:widowControl w:val="0"/>
        <w:ind w:firstLine="567"/>
        <w:contextualSpacing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4B71CC">
        <w:rPr>
          <w:rFonts w:eastAsia="Calibri"/>
          <w:color w:val="000000"/>
          <w:sz w:val="20"/>
          <w:szCs w:val="20"/>
          <w:lang w:eastAsia="ar-SA"/>
        </w:rPr>
        <w:t>7.7. Стороны принимают все меры к тому, чтобы любые спорные вопросы, разногласия либо претензии, касающиеся настоящего Договора, были урегулированы путем переговоров.</w:t>
      </w:r>
    </w:p>
    <w:p w:rsidR="00D34D08" w:rsidRPr="004B71CC" w:rsidRDefault="00D34D08" w:rsidP="00D34D08">
      <w:pPr>
        <w:widowControl w:val="0"/>
        <w:ind w:firstLine="567"/>
        <w:contextualSpacing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4B71CC">
        <w:rPr>
          <w:rFonts w:eastAsia="Calibri"/>
          <w:color w:val="000000"/>
          <w:sz w:val="20"/>
          <w:szCs w:val="20"/>
          <w:lang w:eastAsia="ar-SA"/>
        </w:rPr>
        <w:t>7.8. В случае</w:t>
      </w:r>
      <w:proofErr w:type="gramStart"/>
      <w:r w:rsidRPr="004B71CC">
        <w:rPr>
          <w:rFonts w:eastAsia="Calibri"/>
          <w:color w:val="000000"/>
          <w:sz w:val="20"/>
          <w:szCs w:val="20"/>
          <w:lang w:eastAsia="ar-SA"/>
        </w:rPr>
        <w:t>,</w:t>
      </w:r>
      <w:proofErr w:type="gramEnd"/>
      <w:r w:rsidRPr="004B71CC">
        <w:rPr>
          <w:rFonts w:eastAsia="Calibri"/>
          <w:color w:val="000000"/>
          <w:sz w:val="20"/>
          <w:szCs w:val="20"/>
          <w:lang w:eastAsia="ar-SA"/>
        </w:rPr>
        <w:t xml:space="preserve"> если спор не будет урегулирован Сторонами, то такой спор подлежит разрешению в Арбитражном суде Ленинградской области. </w:t>
      </w:r>
    </w:p>
    <w:p w:rsidR="00D34D08" w:rsidRPr="004B71CC" w:rsidRDefault="00D34D08" w:rsidP="00D34D0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>7.9. Изменение существенных условий Договора при его исполнении не допускается, за исключением их изменения по соглашению сторон в следующих случаях:</w:t>
      </w:r>
    </w:p>
    <w:p w:rsidR="00D34D08" w:rsidRPr="004B71CC" w:rsidRDefault="00D34D08" w:rsidP="00D34D08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>а) при снижении цены Договора без изменения предусмотренных Договором количества Товара, качества поставляемого Товара и иных условий Договора;</w:t>
      </w:r>
    </w:p>
    <w:p w:rsidR="00D34D08" w:rsidRPr="004B71CC" w:rsidRDefault="00D34D08" w:rsidP="00D34D0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 xml:space="preserve">б)  </w:t>
      </w:r>
      <w:r w:rsidRPr="004B71CC">
        <w:rPr>
          <w:bCs/>
          <w:color w:val="000000"/>
          <w:sz w:val="20"/>
          <w:szCs w:val="20"/>
        </w:rPr>
        <w:t>изменение срока исполнения Договора в случае, если необходимость изменения сроков вызвана обстояте</w:t>
      </w:r>
      <w:r w:rsidR="004B71CC" w:rsidRPr="004B71CC">
        <w:rPr>
          <w:bCs/>
          <w:color w:val="000000"/>
          <w:sz w:val="20"/>
          <w:szCs w:val="20"/>
        </w:rPr>
        <w:t xml:space="preserve">льствами непреодолимой силы, </w:t>
      </w:r>
      <w:r w:rsidRPr="004B71CC">
        <w:rPr>
          <w:bCs/>
          <w:color w:val="000000"/>
          <w:sz w:val="20"/>
          <w:szCs w:val="20"/>
        </w:rPr>
        <w:t>либо в случае возникновения обстоятельств, предвидеть которые на дату подписания Договора было невозможно.</w:t>
      </w:r>
      <w:r w:rsidRPr="004B71CC">
        <w:rPr>
          <w:b/>
          <w:sz w:val="20"/>
          <w:szCs w:val="20"/>
        </w:rPr>
        <w:tab/>
      </w:r>
    </w:p>
    <w:p w:rsidR="00E138A0" w:rsidRPr="004B71CC" w:rsidRDefault="00E138A0">
      <w:pPr>
        <w:pStyle w:val="a4"/>
        <w:tabs>
          <w:tab w:val="num" w:pos="-851"/>
          <w:tab w:val="num" w:pos="-709"/>
        </w:tabs>
        <w:ind w:right="0" w:firstLine="720"/>
        <w:jc w:val="left"/>
        <w:rPr>
          <w:color w:val="FF0000"/>
          <w:sz w:val="20"/>
        </w:rPr>
      </w:pPr>
    </w:p>
    <w:p w:rsidR="00E138A0" w:rsidRPr="004B71CC" w:rsidRDefault="00E138A0">
      <w:pPr>
        <w:pStyle w:val="a4"/>
        <w:numPr>
          <w:ilvl w:val="0"/>
          <w:numId w:val="2"/>
        </w:numPr>
        <w:ind w:right="0"/>
        <w:jc w:val="center"/>
        <w:rPr>
          <w:b/>
          <w:bCs/>
          <w:sz w:val="20"/>
        </w:rPr>
      </w:pPr>
      <w:r w:rsidRPr="004B71CC">
        <w:rPr>
          <w:b/>
          <w:bCs/>
          <w:sz w:val="20"/>
        </w:rPr>
        <w:t>Прочие условия</w:t>
      </w:r>
    </w:p>
    <w:p w:rsidR="00E138A0" w:rsidRPr="004B71CC" w:rsidRDefault="00E138A0" w:rsidP="00B02071">
      <w:pPr>
        <w:ind w:firstLine="709"/>
        <w:jc w:val="both"/>
        <w:rPr>
          <w:sz w:val="20"/>
          <w:szCs w:val="20"/>
        </w:rPr>
      </w:pPr>
      <w:r w:rsidRPr="004B71CC">
        <w:rPr>
          <w:sz w:val="20"/>
          <w:szCs w:val="20"/>
        </w:rPr>
        <w:t>8.1. Во всем остальном, не предусмотренном настоящим договором, стороны руководствуются действующим законодательством Российской Федерации.</w:t>
      </w:r>
    </w:p>
    <w:p w:rsidR="00E138A0" w:rsidRPr="004B71CC" w:rsidRDefault="00E138A0" w:rsidP="00B02071">
      <w:pPr>
        <w:pStyle w:val="aa"/>
        <w:spacing w:line="240" w:lineRule="auto"/>
        <w:ind w:firstLine="709"/>
        <w:rPr>
          <w:rFonts w:ascii="Times New Roman" w:hAnsi="Times New Roman" w:cs="Times New Roman"/>
          <w:sz w:val="20"/>
        </w:rPr>
      </w:pPr>
      <w:r w:rsidRPr="004B71CC">
        <w:rPr>
          <w:rFonts w:ascii="Times New Roman" w:hAnsi="Times New Roman" w:cs="Times New Roman"/>
          <w:sz w:val="20"/>
        </w:rPr>
        <w:t xml:space="preserve">8.2. Настоящий договор </w:t>
      </w:r>
      <w:r w:rsidR="004B71CC" w:rsidRPr="004B71CC">
        <w:rPr>
          <w:rFonts w:ascii="Times New Roman" w:hAnsi="Times New Roman" w:cs="Times New Roman"/>
          <w:color w:val="001D35"/>
          <w:sz w:val="20"/>
        </w:rPr>
        <w:t>заключен в электронной форме с использованием функционала электронного магазина Ленинградской области, подписан усиленными</w:t>
      </w:r>
      <w:r w:rsidR="004B71CC" w:rsidRPr="004B71CC">
        <w:rPr>
          <w:rFonts w:ascii="Times New Roman" w:hAnsi="Times New Roman" w:cs="Times New Roman"/>
          <w:color w:val="001D35"/>
          <w:sz w:val="20"/>
          <w:shd w:val="clear" w:color="auto" w:fill="F3F5F6"/>
        </w:rPr>
        <w:t xml:space="preserve"> </w:t>
      </w:r>
      <w:r w:rsidR="004B71CC" w:rsidRPr="004B71CC">
        <w:rPr>
          <w:rFonts w:ascii="Times New Roman" w:hAnsi="Times New Roman" w:cs="Times New Roman"/>
          <w:color w:val="001D35"/>
          <w:sz w:val="20"/>
        </w:rPr>
        <w:t xml:space="preserve">квалифицированными электронными подписями Сторон и </w:t>
      </w:r>
      <w:r w:rsidR="004B71CC" w:rsidRPr="004B71CC">
        <w:rPr>
          <w:rFonts w:ascii="Times New Roman" w:hAnsi="Times New Roman" w:cs="Times New Roman"/>
          <w:color w:val="0A0A0A"/>
          <w:sz w:val="20"/>
        </w:rPr>
        <w:t>признается равнозначным документу на бумажном носителе, подписанному собственноручными подписями Сторон.</w:t>
      </w:r>
    </w:p>
    <w:p w:rsidR="00E138A0" w:rsidRPr="004B71CC" w:rsidRDefault="00E138A0" w:rsidP="00B02071">
      <w:pPr>
        <w:pStyle w:val="aa"/>
        <w:spacing w:line="240" w:lineRule="auto"/>
        <w:ind w:firstLine="709"/>
        <w:rPr>
          <w:rFonts w:ascii="Times New Roman" w:hAnsi="Times New Roman" w:cs="Times New Roman"/>
          <w:sz w:val="20"/>
        </w:rPr>
      </w:pPr>
      <w:r w:rsidRPr="004B71CC">
        <w:rPr>
          <w:rFonts w:ascii="Times New Roman" w:hAnsi="Times New Roman" w:cs="Times New Roman"/>
          <w:sz w:val="20"/>
        </w:rPr>
        <w:t xml:space="preserve">8.3. Все дополнения или изменения, вносимые в настоящий договор, </w:t>
      </w:r>
      <w:r w:rsidR="00B02071" w:rsidRPr="004B71CC">
        <w:rPr>
          <w:rFonts w:ascii="Times New Roman" w:hAnsi="Times New Roman" w:cs="Times New Roman"/>
          <w:sz w:val="20"/>
        </w:rPr>
        <w:t>оформляются дополнительными</w:t>
      </w:r>
      <w:r w:rsidRPr="004B71CC">
        <w:rPr>
          <w:rFonts w:ascii="Times New Roman" w:hAnsi="Times New Roman" w:cs="Times New Roman"/>
          <w:sz w:val="20"/>
        </w:rPr>
        <w:t xml:space="preserve"> соглашениями к договору и становятся неотъемлемой частью настоящего договора после подписания полномочными </w:t>
      </w:r>
      <w:r w:rsidR="00B02071" w:rsidRPr="004B71CC">
        <w:rPr>
          <w:rFonts w:ascii="Times New Roman" w:hAnsi="Times New Roman" w:cs="Times New Roman"/>
          <w:sz w:val="20"/>
        </w:rPr>
        <w:t>представителями сторон</w:t>
      </w:r>
      <w:r w:rsidRPr="004B71CC">
        <w:rPr>
          <w:rFonts w:ascii="Times New Roman" w:hAnsi="Times New Roman" w:cs="Times New Roman"/>
          <w:sz w:val="20"/>
        </w:rPr>
        <w:t>.</w:t>
      </w:r>
    </w:p>
    <w:p w:rsidR="00F751E1" w:rsidRPr="004B71CC" w:rsidRDefault="00F751E1" w:rsidP="00B02071">
      <w:pPr>
        <w:pStyle w:val="aa"/>
        <w:spacing w:line="240" w:lineRule="auto"/>
        <w:ind w:firstLine="709"/>
        <w:rPr>
          <w:rFonts w:ascii="Times New Roman" w:hAnsi="Times New Roman" w:cs="Times New Roman"/>
          <w:sz w:val="20"/>
        </w:rPr>
      </w:pPr>
    </w:p>
    <w:p w:rsidR="00F751E1" w:rsidRPr="004B71CC" w:rsidRDefault="00F751E1" w:rsidP="00F751E1">
      <w:pPr>
        <w:contextualSpacing/>
        <w:jc w:val="center"/>
        <w:rPr>
          <w:b/>
          <w:sz w:val="20"/>
          <w:szCs w:val="20"/>
        </w:rPr>
      </w:pPr>
      <w:r w:rsidRPr="004B71CC">
        <w:rPr>
          <w:b/>
          <w:sz w:val="20"/>
          <w:szCs w:val="20"/>
        </w:rPr>
        <w:t>9.Антикоррупционная оговорка</w:t>
      </w:r>
    </w:p>
    <w:p w:rsidR="00F751E1" w:rsidRPr="004B71CC" w:rsidRDefault="00F751E1" w:rsidP="00F751E1">
      <w:pPr>
        <w:shd w:val="clear" w:color="auto" w:fill="FFFFFF"/>
        <w:ind w:firstLine="709"/>
        <w:jc w:val="both"/>
        <w:rPr>
          <w:sz w:val="20"/>
          <w:szCs w:val="20"/>
        </w:rPr>
      </w:pPr>
      <w:r w:rsidRPr="004B71CC">
        <w:rPr>
          <w:sz w:val="20"/>
          <w:szCs w:val="20"/>
          <w:highlight w:val="white"/>
        </w:rPr>
        <w:t xml:space="preserve">9.1. </w:t>
      </w:r>
      <w:proofErr w:type="gramStart"/>
      <w:r w:rsidRPr="004B71CC">
        <w:rPr>
          <w:sz w:val="20"/>
          <w:szCs w:val="20"/>
          <w:highlight w:val="white"/>
        </w:rPr>
        <w:t>При исполнении своих обязательств по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  <w:r w:rsidRPr="004B71CC">
        <w:rPr>
          <w:sz w:val="20"/>
          <w:szCs w:val="20"/>
          <w:highlight w:val="white"/>
        </w:rPr>
        <w:t xml:space="preserve"> </w:t>
      </w:r>
      <w:proofErr w:type="gramStart"/>
      <w:r w:rsidRPr="004B71CC">
        <w:rPr>
          <w:sz w:val="20"/>
          <w:szCs w:val="20"/>
          <w:highlight w:val="white"/>
        </w:rPr>
        <w:t>При исполнении своих обязательств по Договору,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F751E1" w:rsidRPr="004B71CC" w:rsidRDefault="00F751E1" w:rsidP="00F751E1">
      <w:pPr>
        <w:shd w:val="clear" w:color="auto" w:fill="FFFFFF"/>
        <w:ind w:firstLine="709"/>
        <w:jc w:val="both"/>
        <w:rPr>
          <w:sz w:val="20"/>
          <w:szCs w:val="20"/>
        </w:rPr>
      </w:pPr>
      <w:r w:rsidRPr="004B71CC">
        <w:rPr>
          <w:sz w:val="20"/>
          <w:szCs w:val="20"/>
          <w:highlight w:val="white"/>
        </w:rPr>
        <w:t xml:space="preserve">9.2.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</w:t>
      </w:r>
      <w:proofErr w:type="gramStart"/>
      <w:r w:rsidRPr="004B71CC">
        <w:rPr>
          <w:sz w:val="20"/>
          <w:szCs w:val="20"/>
          <w:highlight w:val="white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4B71CC">
        <w:rPr>
          <w:sz w:val="20"/>
          <w:szCs w:val="20"/>
          <w:highlight w:val="white"/>
        </w:rPr>
        <w:t xml:space="preserve"> доходов, полученных преступным путем.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4B71CC">
        <w:rPr>
          <w:sz w:val="20"/>
          <w:szCs w:val="20"/>
          <w:highlight w:val="white"/>
        </w:rPr>
        <w:t>с даты направления</w:t>
      </w:r>
      <w:proofErr w:type="gramEnd"/>
      <w:r w:rsidRPr="004B71CC">
        <w:rPr>
          <w:sz w:val="20"/>
          <w:szCs w:val="20"/>
          <w:highlight w:val="white"/>
        </w:rPr>
        <w:t xml:space="preserve"> письменного уведомления.</w:t>
      </w:r>
    </w:p>
    <w:p w:rsidR="00F751E1" w:rsidRPr="004B71CC" w:rsidRDefault="00F751E1" w:rsidP="00F751E1">
      <w:pPr>
        <w:ind w:firstLine="709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  <w:highlight w:val="white"/>
        </w:rPr>
        <w:t>9.3.</w:t>
      </w:r>
      <w:r w:rsidR="004B71CC" w:rsidRPr="004B71CC">
        <w:rPr>
          <w:sz w:val="20"/>
          <w:szCs w:val="20"/>
          <w:highlight w:val="white"/>
        </w:rPr>
        <w:t xml:space="preserve"> </w:t>
      </w:r>
      <w:r w:rsidRPr="004B71CC">
        <w:rPr>
          <w:sz w:val="20"/>
          <w:szCs w:val="20"/>
          <w:highlight w:val="white"/>
        </w:rPr>
        <w:t xml:space="preserve">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4B71CC">
        <w:rPr>
          <w:sz w:val="20"/>
          <w:szCs w:val="20"/>
          <w:highlight w:val="white"/>
        </w:rPr>
        <w:t>был</w:t>
      </w:r>
      <w:proofErr w:type="gramEnd"/>
      <w:r w:rsidRPr="004B71CC">
        <w:rPr>
          <w:sz w:val="20"/>
          <w:szCs w:val="20"/>
          <w:highlight w:val="white"/>
        </w:rPr>
        <w:t xml:space="preserve"> расторгнут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F751E1" w:rsidRPr="004B71CC" w:rsidRDefault="00F751E1" w:rsidP="00B02071">
      <w:pPr>
        <w:pStyle w:val="aa"/>
        <w:spacing w:line="240" w:lineRule="auto"/>
        <w:ind w:firstLine="709"/>
        <w:rPr>
          <w:rFonts w:ascii="Times New Roman" w:hAnsi="Times New Roman" w:cs="Times New Roman"/>
          <w:sz w:val="20"/>
        </w:rPr>
      </w:pPr>
    </w:p>
    <w:p w:rsidR="00E03B19" w:rsidRPr="004B71CC" w:rsidRDefault="00E03B19" w:rsidP="003D0B36">
      <w:pPr>
        <w:pStyle w:val="a4"/>
        <w:ind w:right="0" w:firstLine="0"/>
        <w:rPr>
          <w:sz w:val="20"/>
        </w:rPr>
      </w:pPr>
    </w:p>
    <w:p w:rsidR="00B02071" w:rsidRPr="004B71CC" w:rsidRDefault="00E138A0" w:rsidP="009C4A40">
      <w:pPr>
        <w:pStyle w:val="a4"/>
        <w:numPr>
          <w:ilvl w:val="0"/>
          <w:numId w:val="15"/>
        </w:numPr>
        <w:ind w:right="0"/>
        <w:jc w:val="center"/>
        <w:rPr>
          <w:b/>
          <w:bCs/>
          <w:sz w:val="20"/>
        </w:rPr>
      </w:pPr>
      <w:r w:rsidRPr="004B71CC">
        <w:rPr>
          <w:b/>
          <w:bCs/>
          <w:sz w:val="20"/>
        </w:rPr>
        <w:t xml:space="preserve">Адреса, реквизиты и подписи </w:t>
      </w:r>
      <w:r w:rsidR="00FE7BC8" w:rsidRPr="004B71CC">
        <w:rPr>
          <w:b/>
          <w:bCs/>
          <w:sz w:val="20"/>
        </w:rPr>
        <w:t>С</w:t>
      </w:r>
      <w:r w:rsidRPr="004B71CC">
        <w:rPr>
          <w:b/>
          <w:bCs/>
          <w:sz w:val="20"/>
        </w:rPr>
        <w:t>торон</w:t>
      </w:r>
    </w:p>
    <w:tbl>
      <w:tblPr>
        <w:tblW w:w="0" w:type="auto"/>
        <w:tblLook w:val="04A0"/>
      </w:tblPr>
      <w:tblGrid>
        <w:gridCol w:w="4926"/>
        <w:gridCol w:w="4927"/>
      </w:tblGrid>
      <w:tr w:rsidR="00B02071" w:rsidRPr="004B71CC" w:rsidTr="001478AE">
        <w:tc>
          <w:tcPr>
            <w:tcW w:w="4926" w:type="dxa"/>
          </w:tcPr>
          <w:p w:rsidR="004B1D8C" w:rsidRPr="004B71CC" w:rsidRDefault="004B1D8C" w:rsidP="004B1D8C">
            <w:pPr>
              <w:pStyle w:val="a4"/>
              <w:ind w:right="0" w:firstLine="0"/>
              <w:jc w:val="center"/>
              <w:rPr>
                <w:b/>
                <w:sz w:val="20"/>
              </w:rPr>
            </w:pPr>
            <w:r w:rsidRPr="004B71CC">
              <w:rPr>
                <w:b/>
                <w:sz w:val="20"/>
              </w:rPr>
              <w:t>Поставщик</w:t>
            </w:r>
          </w:p>
          <w:p w:rsidR="005E04A6" w:rsidRDefault="005E04A6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P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B02071" w:rsidRPr="004B71CC" w:rsidRDefault="00B02071" w:rsidP="001478AE">
            <w:pPr>
              <w:jc w:val="both"/>
              <w:rPr>
                <w:sz w:val="20"/>
                <w:szCs w:val="20"/>
              </w:rPr>
            </w:pPr>
          </w:p>
          <w:p w:rsidR="00B02071" w:rsidRPr="004B71CC" w:rsidRDefault="00B02071" w:rsidP="001478AE">
            <w:pPr>
              <w:jc w:val="both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 xml:space="preserve">__________________ </w:t>
            </w:r>
            <w:r w:rsidR="00AA0344" w:rsidRPr="004B71CC">
              <w:rPr>
                <w:sz w:val="20"/>
                <w:szCs w:val="20"/>
              </w:rPr>
              <w:t>/_____________</w:t>
            </w:r>
          </w:p>
          <w:p w:rsidR="00B02071" w:rsidRPr="004B71CC" w:rsidRDefault="00B02071" w:rsidP="001478AE">
            <w:pPr>
              <w:pStyle w:val="a4"/>
              <w:ind w:right="0" w:firstLine="0"/>
              <w:rPr>
                <w:b/>
                <w:bCs/>
                <w:sz w:val="20"/>
              </w:rPr>
            </w:pPr>
          </w:p>
        </w:tc>
        <w:tc>
          <w:tcPr>
            <w:tcW w:w="4927" w:type="dxa"/>
          </w:tcPr>
          <w:p w:rsidR="004B1D8C" w:rsidRPr="004B71CC" w:rsidRDefault="004B71CC" w:rsidP="004B1D8C">
            <w:pPr>
              <w:pStyle w:val="a4"/>
              <w:ind w:righ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  <w:p w:rsidR="00FD0488" w:rsidRDefault="00FD0488" w:rsidP="004B71CC">
            <w:pPr>
              <w:rPr>
                <w:b/>
                <w:sz w:val="20"/>
                <w:szCs w:val="20"/>
              </w:rPr>
            </w:pPr>
            <w:r w:rsidRPr="004B71CC">
              <w:rPr>
                <w:b/>
                <w:sz w:val="20"/>
                <w:szCs w:val="20"/>
              </w:rPr>
              <w:t>МАУ «ОЛИМП»</w:t>
            </w:r>
          </w:p>
          <w:p w:rsidR="004B71CC" w:rsidRPr="004B71CC" w:rsidRDefault="004B71CC" w:rsidP="00FD0488">
            <w:pPr>
              <w:rPr>
                <w:sz w:val="20"/>
                <w:szCs w:val="20"/>
              </w:rPr>
            </w:pPr>
          </w:p>
          <w:p w:rsidR="00E20282" w:rsidRPr="004B71CC" w:rsidRDefault="004B71CC" w:rsidP="00E2028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Юр</w:t>
            </w:r>
            <w:proofErr w:type="gramStart"/>
            <w:r>
              <w:rPr>
                <w:color w:val="000000"/>
                <w:sz w:val="20"/>
                <w:szCs w:val="20"/>
              </w:rPr>
              <w:t>.а</w:t>
            </w:r>
            <w:proofErr w:type="gramEnd"/>
            <w:r>
              <w:rPr>
                <w:color w:val="000000"/>
                <w:sz w:val="20"/>
                <w:szCs w:val="20"/>
              </w:rPr>
              <w:t>дрес:</w:t>
            </w:r>
            <w:r w:rsidR="00E20282" w:rsidRPr="004B71CC">
              <w:rPr>
                <w:color w:val="000000"/>
                <w:sz w:val="20"/>
                <w:szCs w:val="20"/>
              </w:rPr>
              <w:t xml:space="preserve">188480, Ленинградская область, р-н </w:t>
            </w:r>
            <w:proofErr w:type="spellStart"/>
            <w:r w:rsidR="00E20282" w:rsidRPr="004B71CC">
              <w:rPr>
                <w:color w:val="000000"/>
                <w:sz w:val="20"/>
                <w:szCs w:val="20"/>
              </w:rPr>
              <w:t>Кингисеппский</w:t>
            </w:r>
            <w:proofErr w:type="spellEnd"/>
            <w:r w:rsidR="00E20282" w:rsidRPr="004B71CC">
              <w:rPr>
                <w:color w:val="000000"/>
                <w:sz w:val="20"/>
                <w:szCs w:val="20"/>
              </w:rPr>
              <w:t xml:space="preserve">, г. Кингисепп, ул. Шадрина, дом 16 </w:t>
            </w:r>
          </w:p>
          <w:p w:rsidR="00E20282" w:rsidRPr="004B71CC" w:rsidRDefault="00E20282" w:rsidP="00E20282">
            <w:pPr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4B71CC">
              <w:rPr>
                <w:color w:val="000000"/>
                <w:sz w:val="20"/>
                <w:szCs w:val="20"/>
              </w:rPr>
              <w:t xml:space="preserve">ИНН 4707034932 </w:t>
            </w:r>
          </w:p>
          <w:p w:rsidR="00E20282" w:rsidRPr="004B71CC" w:rsidRDefault="00E20282" w:rsidP="00E20282">
            <w:pPr>
              <w:rPr>
                <w:color w:val="000000"/>
                <w:sz w:val="20"/>
                <w:szCs w:val="20"/>
              </w:rPr>
            </w:pPr>
            <w:r w:rsidRPr="004B71CC">
              <w:rPr>
                <w:color w:val="000000"/>
                <w:sz w:val="20"/>
                <w:szCs w:val="20"/>
              </w:rPr>
              <w:t>КПП 470701001</w:t>
            </w:r>
          </w:p>
          <w:p w:rsidR="00E20282" w:rsidRPr="004B71CC" w:rsidRDefault="00E20282" w:rsidP="00E20282">
            <w:pPr>
              <w:rPr>
                <w:color w:val="000000"/>
                <w:sz w:val="20"/>
                <w:szCs w:val="20"/>
              </w:rPr>
            </w:pPr>
            <w:r w:rsidRPr="004B71CC">
              <w:rPr>
                <w:color w:val="000000"/>
                <w:sz w:val="20"/>
                <w:szCs w:val="20"/>
              </w:rPr>
              <w:t>ОГРН 1134707000405</w:t>
            </w:r>
          </w:p>
          <w:p w:rsidR="00E20282" w:rsidRPr="004B71CC" w:rsidRDefault="00E20282" w:rsidP="004B71CC">
            <w:pPr>
              <w:contextualSpacing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 xml:space="preserve">ОКЦ № 1 </w:t>
            </w:r>
            <w:proofErr w:type="gramStart"/>
            <w:r w:rsidRPr="004B71CC">
              <w:rPr>
                <w:sz w:val="20"/>
                <w:szCs w:val="20"/>
              </w:rPr>
              <w:t>СЕВЕРО-ЗАПАДНОЕ</w:t>
            </w:r>
            <w:proofErr w:type="gramEnd"/>
            <w:r w:rsidRPr="004B71CC">
              <w:rPr>
                <w:sz w:val="20"/>
                <w:szCs w:val="20"/>
              </w:rPr>
              <w:t xml:space="preserve"> ГУ БАНКА РОССИИ//УФК по Ленинградской области </w:t>
            </w:r>
          </w:p>
          <w:p w:rsidR="00E20282" w:rsidRPr="004B71CC" w:rsidRDefault="00E20282" w:rsidP="004B71CC">
            <w:pPr>
              <w:contextualSpacing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г. Санкт-Петербург</w:t>
            </w:r>
          </w:p>
          <w:p w:rsidR="00E20282" w:rsidRPr="004B71CC" w:rsidRDefault="004B71CC" w:rsidP="004B71CC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БИК </w:t>
            </w:r>
            <w:r w:rsidR="00E20282" w:rsidRPr="004B71CC">
              <w:rPr>
                <w:sz w:val="20"/>
                <w:szCs w:val="20"/>
              </w:rPr>
              <w:t>044030098</w:t>
            </w:r>
          </w:p>
          <w:p w:rsidR="00E20282" w:rsidRPr="004B71CC" w:rsidRDefault="004B71CC" w:rsidP="004B71CC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к/с </w:t>
            </w:r>
            <w:r w:rsidR="00E20282" w:rsidRPr="004B71CC">
              <w:rPr>
                <w:sz w:val="20"/>
                <w:szCs w:val="20"/>
              </w:rPr>
              <w:t>0102810745370000098</w:t>
            </w:r>
          </w:p>
          <w:p w:rsidR="00E20282" w:rsidRPr="004B71CC" w:rsidRDefault="004B71CC" w:rsidP="004B71CC">
            <w:pPr>
              <w:contextualSpacing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р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/с </w:t>
            </w:r>
            <w:r w:rsidR="00E20282" w:rsidRPr="004B71CC">
              <w:rPr>
                <w:sz w:val="20"/>
                <w:szCs w:val="20"/>
              </w:rPr>
              <w:t>03234643416210004500</w:t>
            </w:r>
          </w:p>
          <w:p w:rsidR="004B71CC" w:rsidRDefault="00E20282" w:rsidP="004B71CC">
            <w:pPr>
              <w:pStyle w:val="aa"/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</w:rPr>
            </w:pPr>
            <w:r w:rsidRPr="004B71CC">
              <w:rPr>
                <w:rFonts w:ascii="Times New Roman" w:hAnsi="Times New Roman" w:cs="Times New Roman"/>
                <w:sz w:val="20"/>
              </w:rPr>
              <w:t xml:space="preserve">Получатель: Комитет финансов администрации </w:t>
            </w:r>
            <w:proofErr w:type="spellStart"/>
            <w:r w:rsidRPr="004B71CC">
              <w:rPr>
                <w:rFonts w:ascii="Times New Roman" w:hAnsi="Times New Roman" w:cs="Times New Roman"/>
                <w:sz w:val="20"/>
              </w:rPr>
              <w:t>Кингисеппского</w:t>
            </w:r>
            <w:proofErr w:type="spellEnd"/>
            <w:r w:rsidRPr="004B71CC">
              <w:rPr>
                <w:rFonts w:ascii="Times New Roman" w:hAnsi="Times New Roman" w:cs="Times New Roman"/>
                <w:sz w:val="20"/>
              </w:rPr>
              <w:t xml:space="preserve"> муниципального района </w:t>
            </w:r>
          </w:p>
          <w:p w:rsidR="00E20282" w:rsidRPr="004B71CC" w:rsidRDefault="00E20282" w:rsidP="004B71CC">
            <w:pPr>
              <w:pStyle w:val="aa"/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</w:rPr>
            </w:pPr>
            <w:r w:rsidRPr="004B71CC">
              <w:rPr>
                <w:rFonts w:ascii="Times New Roman" w:hAnsi="Times New Roman" w:cs="Times New Roman"/>
                <w:sz w:val="20"/>
              </w:rPr>
              <w:t xml:space="preserve">(МАУ «ОЛИМП», </w:t>
            </w:r>
            <w:proofErr w:type="gramStart"/>
            <w:r w:rsidRPr="004B71CC">
              <w:rPr>
                <w:rFonts w:ascii="Times New Roman" w:hAnsi="Times New Roman" w:cs="Times New Roman"/>
                <w:sz w:val="20"/>
              </w:rPr>
              <w:t>л</w:t>
            </w:r>
            <w:proofErr w:type="gramEnd"/>
            <w:r w:rsidRPr="004B71CC">
              <w:rPr>
                <w:rFonts w:ascii="Times New Roman" w:hAnsi="Times New Roman" w:cs="Times New Roman"/>
                <w:sz w:val="20"/>
              </w:rPr>
              <w:t>/с 07901059000)</w:t>
            </w:r>
          </w:p>
          <w:p w:rsidR="00A71191" w:rsidRPr="004B71CC" w:rsidRDefault="00A71191" w:rsidP="001478AE">
            <w:pPr>
              <w:pStyle w:val="a4"/>
              <w:ind w:right="0" w:firstLine="0"/>
              <w:rPr>
                <w:sz w:val="20"/>
              </w:rPr>
            </w:pPr>
          </w:p>
          <w:p w:rsidR="005E04A6" w:rsidRPr="004B71CC" w:rsidRDefault="005E04A6" w:rsidP="001478AE">
            <w:pPr>
              <w:pStyle w:val="a4"/>
              <w:ind w:right="0" w:firstLine="0"/>
              <w:rPr>
                <w:sz w:val="20"/>
              </w:rPr>
            </w:pPr>
          </w:p>
          <w:p w:rsidR="00A71191" w:rsidRPr="004B71CC" w:rsidRDefault="00A71191" w:rsidP="001478AE">
            <w:pPr>
              <w:pStyle w:val="a4"/>
              <w:ind w:right="0" w:firstLine="0"/>
              <w:rPr>
                <w:sz w:val="20"/>
              </w:rPr>
            </w:pPr>
          </w:p>
          <w:p w:rsidR="00C84177" w:rsidRPr="004B71CC" w:rsidRDefault="00C84177" w:rsidP="00C84177">
            <w:pPr>
              <w:jc w:val="both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__________________ /_____________</w:t>
            </w:r>
          </w:p>
          <w:p w:rsidR="00A71191" w:rsidRPr="004B71CC" w:rsidRDefault="00A71191" w:rsidP="00C84177">
            <w:pPr>
              <w:pStyle w:val="a4"/>
              <w:ind w:right="0" w:firstLine="0"/>
              <w:rPr>
                <w:sz w:val="20"/>
              </w:rPr>
            </w:pPr>
          </w:p>
        </w:tc>
      </w:tr>
    </w:tbl>
    <w:p w:rsidR="004B71CC" w:rsidRPr="004B71CC" w:rsidRDefault="004B71CC" w:rsidP="004B71CC">
      <w:pPr>
        <w:rPr>
          <w:rFonts w:eastAsia="MS Mincho"/>
          <w:b/>
          <w:bCs/>
          <w:sz w:val="20"/>
          <w:szCs w:val="20"/>
        </w:rPr>
      </w:pPr>
    </w:p>
    <w:p w:rsidR="004B71CC" w:rsidRPr="004B71CC" w:rsidRDefault="004B71CC">
      <w:pPr>
        <w:rPr>
          <w:rFonts w:eastAsia="MS Mincho"/>
          <w:b/>
          <w:bCs/>
          <w:sz w:val="20"/>
          <w:szCs w:val="20"/>
        </w:rPr>
      </w:pPr>
      <w:r w:rsidRPr="004B71CC">
        <w:rPr>
          <w:rFonts w:eastAsia="MS Mincho"/>
          <w:b/>
          <w:bCs/>
          <w:sz w:val="20"/>
          <w:szCs w:val="20"/>
        </w:rPr>
        <w:br w:type="page"/>
      </w:r>
    </w:p>
    <w:p w:rsidR="004B71CC" w:rsidRDefault="002533D9" w:rsidP="004B71CC">
      <w:pPr>
        <w:jc w:val="right"/>
        <w:rPr>
          <w:sz w:val="20"/>
          <w:szCs w:val="20"/>
        </w:rPr>
      </w:pPr>
      <w:r w:rsidRPr="004B71CC">
        <w:rPr>
          <w:sz w:val="20"/>
          <w:szCs w:val="20"/>
        </w:rPr>
        <w:t xml:space="preserve">Приложение №1 </w:t>
      </w:r>
    </w:p>
    <w:p w:rsidR="002533D9" w:rsidRPr="004B71CC" w:rsidRDefault="002533D9" w:rsidP="004B71CC">
      <w:pPr>
        <w:jc w:val="right"/>
        <w:rPr>
          <w:sz w:val="20"/>
          <w:szCs w:val="20"/>
        </w:rPr>
      </w:pPr>
      <w:r w:rsidRPr="004B71CC">
        <w:rPr>
          <w:sz w:val="20"/>
          <w:szCs w:val="20"/>
        </w:rPr>
        <w:t>к договору</w:t>
      </w:r>
      <w:r w:rsidR="00FD0488" w:rsidRPr="004B71CC">
        <w:rPr>
          <w:sz w:val="20"/>
          <w:szCs w:val="20"/>
        </w:rPr>
        <w:t xml:space="preserve"> </w:t>
      </w:r>
      <w:r w:rsidR="004B71CC">
        <w:rPr>
          <w:sz w:val="20"/>
          <w:szCs w:val="20"/>
        </w:rPr>
        <w:t>№</w:t>
      </w:r>
      <w:r w:rsidR="00FD0488" w:rsidRPr="004B71CC">
        <w:rPr>
          <w:sz w:val="20"/>
          <w:szCs w:val="20"/>
        </w:rPr>
        <w:t>_</w:t>
      </w:r>
      <w:r w:rsidR="004B71CC">
        <w:rPr>
          <w:sz w:val="20"/>
          <w:szCs w:val="20"/>
        </w:rPr>
        <w:t>_____</w:t>
      </w:r>
      <w:r w:rsidR="00FD0488" w:rsidRPr="004B71CC">
        <w:rPr>
          <w:sz w:val="20"/>
          <w:szCs w:val="20"/>
        </w:rPr>
        <w:t>___</w:t>
      </w:r>
    </w:p>
    <w:p w:rsidR="002533D9" w:rsidRPr="004B71CC" w:rsidRDefault="002533D9" w:rsidP="002533D9">
      <w:pPr>
        <w:jc w:val="right"/>
        <w:rPr>
          <w:sz w:val="20"/>
          <w:szCs w:val="20"/>
        </w:rPr>
      </w:pPr>
      <w:r w:rsidRPr="004B71CC">
        <w:rPr>
          <w:sz w:val="20"/>
          <w:szCs w:val="20"/>
        </w:rPr>
        <w:t xml:space="preserve"> от «</w:t>
      </w:r>
      <w:r w:rsidR="00AA0344" w:rsidRPr="004B71CC">
        <w:rPr>
          <w:sz w:val="20"/>
          <w:szCs w:val="20"/>
        </w:rPr>
        <w:t>___</w:t>
      </w:r>
      <w:r w:rsidRPr="004B71CC">
        <w:rPr>
          <w:sz w:val="20"/>
          <w:szCs w:val="20"/>
        </w:rPr>
        <w:t>»</w:t>
      </w:r>
      <w:r w:rsidR="00CA2612" w:rsidRPr="004B71CC">
        <w:rPr>
          <w:sz w:val="20"/>
          <w:szCs w:val="20"/>
        </w:rPr>
        <w:t xml:space="preserve"> </w:t>
      </w:r>
      <w:r w:rsidR="004B71CC">
        <w:rPr>
          <w:sz w:val="20"/>
          <w:szCs w:val="20"/>
        </w:rPr>
        <w:t>________</w:t>
      </w:r>
      <w:r w:rsidR="004B1D8C" w:rsidRPr="004B71CC">
        <w:rPr>
          <w:sz w:val="20"/>
          <w:szCs w:val="20"/>
        </w:rPr>
        <w:t xml:space="preserve"> </w:t>
      </w:r>
      <w:r w:rsidR="00A35269" w:rsidRPr="004B71CC">
        <w:rPr>
          <w:sz w:val="20"/>
          <w:szCs w:val="20"/>
        </w:rPr>
        <w:t>202</w:t>
      </w:r>
      <w:r w:rsidR="00AA0344" w:rsidRPr="004B71CC">
        <w:rPr>
          <w:sz w:val="20"/>
          <w:szCs w:val="20"/>
        </w:rPr>
        <w:t>6</w:t>
      </w:r>
      <w:r w:rsidRPr="004B71CC">
        <w:rPr>
          <w:sz w:val="20"/>
          <w:szCs w:val="20"/>
        </w:rPr>
        <w:t>г</w:t>
      </w:r>
    </w:p>
    <w:p w:rsidR="002533D9" w:rsidRPr="004B71CC" w:rsidRDefault="002533D9" w:rsidP="002533D9">
      <w:pPr>
        <w:tabs>
          <w:tab w:val="left" w:pos="7680"/>
        </w:tabs>
        <w:rPr>
          <w:sz w:val="20"/>
          <w:szCs w:val="20"/>
        </w:rPr>
      </w:pPr>
      <w:r w:rsidRPr="004B71CC">
        <w:rPr>
          <w:sz w:val="20"/>
          <w:szCs w:val="20"/>
        </w:rPr>
        <w:tab/>
      </w:r>
    </w:p>
    <w:p w:rsidR="002533D9" w:rsidRPr="004B71CC" w:rsidRDefault="002533D9" w:rsidP="002533D9">
      <w:pPr>
        <w:rPr>
          <w:sz w:val="20"/>
          <w:szCs w:val="20"/>
        </w:rPr>
      </w:pPr>
    </w:p>
    <w:p w:rsidR="002533D9" w:rsidRPr="004B71CC" w:rsidRDefault="002533D9" w:rsidP="002533D9">
      <w:pPr>
        <w:rPr>
          <w:sz w:val="20"/>
          <w:szCs w:val="20"/>
        </w:rPr>
      </w:pPr>
    </w:p>
    <w:p w:rsidR="002533D9" w:rsidRDefault="002533D9" w:rsidP="002533D9">
      <w:pPr>
        <w:jc w:val="center"/>
        <w:rPr>
          <w:sz w:val="20"/>
          <w:szCs w:val="20"/>
        </w:rPr>
      </w:pPr>
      <w:r w:rsidRPr="004B71CC">
        <w:rPr>
          <w:sz w:val="20"/>
          <w:szCs w:val="20"/>
        </w:rPr>
        <w:t>СПЕЦИФИКАЦИЯ</w:t>
      </w:r>
    </w:p>
    <w:p w:rsidR="004B71CC" w:rsidRDefault="004B71CC" w:rsidP="004B71CC">
      <w:pPr>
        <w:pStyle w:val="a4"/>
        <w:ind w:right="0" w:firstLine="0"/>
        <w:contextualSpacing/>
        <w:rPr>
          <w:sz w:val="22"/>
          <w:szCs w:val="22"/>
        </w:rPr>
      </w:pPr>
    </w:p>
    <w:p w:rsidR="004B71CC" w:rsidRPr="005D631F" w:rsidRDefault="004B71CC" w:rsidP="004B71CC">
      <w:pPr>
        <w:pStyle w:val="a4"/>
        <w:ind w:right="0" w:firstLine="0"/>
        <w:contextualSpacing/>
        <w:rPr>
          <w:bCs/>
          <w:sz w:val="22"/>
          <w:szCs w:val="22"/>
        </w:rPr>
      </w:pPr>
      <w:r>
        <w:rPr>
          <w:sz w:val="22"/>
          <w:szCs w:val="22"/>
        </w:rPr>
        <w:t>Заказчик</w:t>
      </w:r>
      <w:r w:rsidRPr="005D631F">
        <w:rPr>
          <w:sz w:val="22"/>
          <w:szCs w:val="22"/>
        </w:rPr>
        <w:t>: МАУ «ОЛИМП»</w:t>
      </w:r>
    </w:p>
    <w:p w:rsidR="004B71CC" w:rsidRPr="005D631F" w:rsidRDefault="004B71CC" w:rsidP="004B71CC">
      <w:pPr>
        <w:contextualSpacing/>
        <w:jc w:val="both"/>
        <w:rPr>
          <w:b/>
          <w:bCs/>
        </w:rPr>
      </w:pPr>
    </w:p>
    <w:p w:rsidR="004B71CC" w:rsidRPr="004B71CC" w:rsidRDefault="004B71CC" w:rsidP="004B71CC">
      <w:pPr>
        <w:contextualSpacing/>
        <w:jc w:val="both"/>
        <w:rPr>
          <w:color w:val="202020"/>
          <w:sz w:val="20"/>
          <w:szCs w:val="20"/>
          <w:shd w:val="clear" w:color="auto" w:fill="FBFCFD"/>
        </w:rPr>
      </w:pPr>
      <w:r w:rsidRPr="004B71CC">
        <w:rPr>
          <w:sz w:val="20"/>
          <w:szCs w:val="20"/>
        </w:rPr>
        <w:t>Поставщик:</w:t>
      </w:r>
      <w:r w:rsidRPr="004B71CC">
        <w:rPr>
          <w:color w:val="202020"/>
          <w:sz w:val="20"/>
          <w:szCs w:val="20"/>
        </w:rPr>
        <w:t xml:space="preserve"> _________________</w:t>
      </w:r>
    </w:p>
    <w:p w:rsidR="004B71CC" w:rsidRPr="004B71CC" w:rsidRDefault="004B71CC" w:rsidP="002533D9">
      <w:pPr>
        <w:jc w:val="center"/>
        <w:rPr>
          <w:sz w:val="20"/>
          <w:szCs w:val="20"/>
        </w:rPr>
      </w:pPr>
    </w:p>
    <w:p w:rsidR="002533D9" w:rsidRPr="004B71CC" w:rsidRDefault="002533D9" w:rsidP="002533D9">
      <w:pPr>
        <w:rPr>
          <w:sz w:val="20"/>
          <w:szCs w:val="20"/>
        </w:rPr>
      </w:pPr>
    </w:p>
    <w:tbl>
      <w:tblPr>
        <w:tblW w:w="9633" w:type="dxa"/>
        <w:tblLayout w:type="fixed"/>
        <w:tblLook w:val="04A0"/>
      </w:tblPr>
      <w:tblGrid>
        <w:gridCol w:w="724"/>
        <w:gridCol w:w="4062"/>
        <w:gridCol w:w="709"/>
        <w:gridCol w:w="743"/>
        <w:gridCol w:w="1622"/>
        <w:gridCol w:w="1773"/>
      </w:tblGrid>
      <w:tr w:rsidR="00C84177" w:rsidRPr="004B71CC" w:rsidTr="00C84177">
        <w:trPr>
          <w:trHeight w:val="69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№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177" w:rsidRPr="004B71CC" w:rsidRDefault="00C84177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E143D8">
            <w:pPr>
              <w:jc w:val="center"/>
              <w:rPr>
                <w:sz w:val="20"/>
                <w:szCs w:val="20"/>
              </w:rPr>
            </w:pPr>
            <w:proofErr w:type="spellStart"/>
            <w:r w:rsidRPr="004B71CC">
              <w:rPr>
                <w:sz w:val="20"/>
                <w:szCs w:val="20"/>
              </w:rPr>
              <w:t>Ед</w:t>
            </w:r>
            <w:proofErr w:type="gramStart"/>
            <w:r w:rsidRPr="004B71CC">
              <w:rPr>
                <w:sz w:val="20"/>
                <w:szCs w:val="20"/>
              </w:rPr>
              <w:t>.и</w:t>
            </w:r>
            <w:proofErr w:type="gramEnd"/>
            <w:r w:rsidRPr="004B71CC">
              <w:rPr>
                <w:sz w:val="20"/>
                <w:szCs w:val="20"/>
              </w:rPr>
              <w:t>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Кол-во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Default="00C84177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Цена,</w:t>
            </w:r>
            <w:r>
              <w:rPr>
                <w:sz w:val="20"/>
                <w:szCs w:val="20"/>
              </w:rPr>
              <w:t xml:space="preserve"> </w:t>
            </w:r>
          </w:p>
          <w:p w:rsidR="00C84177" w:rsidRPr="004B71CC" w:rsidRDefault="00C84177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руб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Стоимость,</w:t>
            </w:r>
            <w:r>
              <w:rPr>
                <w:sz w:val="20"/>
                <w:szCs w:val="20"/>
              </w:rPr>
              <w:t xml:space="preserve"> </w:t>
            </w:r>
            <w:r w:rsidRPr="004B71CC">
              <w:rPr>
                <w:sz w:val="20"/>
                <w:szCs w:val="20"/>
              </w:rPr>
              <w:t>руб</w:t>
            </w:r>
            <w:r>
              <w:rPr>
                <w:sz w:val="20"/>
                <w:szCs w:val="20"/>
              </w:rPr>
              <w:t>.</w:t>
            </w:r>
          </w:p>
        </w:tc>
      </w:tr>
      <w:tr w:rsidR="00C84177" w:rsidRPr="004B71CC" w:rsidTr="00C84177">
        <w:trPr>
          <w:trHeight w:val="5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1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177" w:rsidRPr="004B71CC" w:rsidRDefault="00C84177" w:rsidP="00A4068A">
            <w:pPr>
              <w:rPr>
                <w:sz w:val="20"/>
                <w:szCs w:val="20"/>
              </w:rPr>
            </w:pPr>
            <w:proofErr w:type="gramStart"/>
            <w:r w:rsidRPr="00C84177">
              <w:rPr>
                <w:sz w:val="20"/>
                <w:szCs w:val="20"/>
              </w:rPr>
              <w:t>Петля</w:t>
            </w:r>
            <w:proofErr w:type="gramEnd"/>
            <w:r w:rsidRPr="00C84177">
              <w:rPr>
                <w:sz w:val="20"/>
                <w:szCs w:val="20"/>
              </w:rPr>
              <w:t xml:space="preserve"> скрытая угол открывания 180 градусов, HH-24 B, цвет черный (</w:t>
            </w:r>
            <w:proofErr w:type="spellStart"/>
            <w:r w:rsidRPr="00C84177">
              <w:rPr>
                <w:sz w:val="20"/>
                <w:szCs w:val="20"/>
              </w:rPr>
              <w:t>Морелли</w:t>
            </w:r>
            <w:proofErr w:type="spellEnd"/>
            <w:r w:rsidRPr="00C84177">
              <w:rPr>
                <w:sz w:val="20"/>
                <w:szCs w:val="20"/>
              </w:rPr>
              <w:t>) MORELLI 9014466</w:t>
            </w:r>
          </w:p>
          <w:p w:rsidR="00C84177" w:rsidRPr="004B71CC" w:rsidRDefault="00C84177" w:rsidP="00BE21F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C84177" w:rsidRPr="004B71CC" w:rsidTr="00C84177">
        <w:trPr>
          <w:trHeight w:val="5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177" w:rsidRPr="004B71CC" w:rsidRDefault="00C84177" w:rsidP="00A4068A">
            <w:pPr>
              <w:rPr>
                <w:sz w:val="20"/>
                <w:szCs w:val="20"/>
              </w:rPr>
            </w:pPr>
            <w:r w:rsidRPr="00C84177">
              <w:rPr>
                <w:sz w:val="20"/>
                <w:szCs w:val="20"/>
              </w:rPr>
              <w:t xml:space="preserve">Осевой термометр РОСМА БТ-51.211 (0-120°C) ДК100, длина </w:t>
            </w:r>
            <w:proofErr w:type="spellStart"/>
            <w:r w:rsidRPr="00C84177">
              <w:rPr>
                <w:sz w:val="20"/>
                <w:szCs w:val="20"/>
              </w:rPr>
              <w:t>погружной</w:t>
            </w:r>
            <w:proofErr w:type="spellEnd"/>
            <w:r w:rsidRPr="00C84177">
              <w:rPr>
                <w:sz w:val="20"/>
                <w:szCs w:val="20"/>
              </w:rPr>
              <w:t xml:space="preserve"> части 64мм, резьба G1/2, класс точности 1.5, с защитной латунной гильзой D070-00993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C84177" w:rsidRPr="004B71CC" w:rsidTr="00C84177">
        <w:trPr>
          <w:trHeight w:val="5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177" w:rsidRPr="004B71CC" w:rsidRDefault="00C84177" w:rsidP="00A4068A">
            <w:pPr>
              <w:rPr>
                <w:sz w:val="20"/>
                <w:szCs w:val="20"/>
              </w:rPr>
            </w:pPr>
            <w:r w:rsidRPr="00C84177">
              <w:rPr>
                <w:sz w:val="20"/>
                <w:szCs w:val="20"/>
              </w:rPr>
              <w:t xml:space="preserve">Манометр технический </w:t>
            </w:r>
            <w:proofErr w:type="spellStart"/>
            <w:r w:rsidRPr="00C84177">
              <w:rPr>
                <w:sz w:val="20"/>
                <w:szCs w:val="20"/>
              </w:rPr>
              <w:t>Физтех</w:t>
            </w:r>
            <w:proofErr w:type="spellEnd"/>
            <w:r w:rsidRPr="00C84177">
              <w:rPr>
                <w:sz w:val="20"/>
                <w:szCs w:val="20"/>
              </w:rPr>
              <w:t xml:space="preserve"> МП3-Уф </w:t>
            </w:r>
            <w:proofErr w:type="spellStart"/>
            <w:proofErr w:type="gramStart"/>
            <w:r w:rsidRPr="00C84177">
              <w:rPr>
                <w:sz w:val="20"/>
                <w:szCs w:val="20"/>
              </w:rPr>
              <w:t>исп</w:t>
            </w:r>
            <w:proofErr w:type="spellEnd"/>
            <w:proofErr w:type="gramEnd"/>
            <w:r w:rsidRPr="00C84177">
              <w:rPr>
                <w:sz w:val="20"/>
                <w:szCs w:val="20"/>
              </w:rPr>
              <w:t xml:space="preserve"> ЭКО 0-1,6 МПа класс точности 1,5 диаметр 100 мм, IP40 резьба G1/2 РШ 4687205178503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C84177" w:rsidRPr="004B71CC" w:rsidTr="00C84177">
        <w:trPr>
          <w:trHeight w:val="5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177" w:rsidRPr="004B71CC" w:rsidRDefault="00C84177" w:rsidP="00A4068A">
            <w:pPr>
              <w:rPr>
                <w:sz w:val="20"/>
                <w:szCs w:val="20"/>
              </w:rPr>
            </w:pPr>
            <w:r w:rsidRPr="00C84177">
              <w:rPr>
                <w:sz w:val="20"/>
                <w:szCs w:val="20"/>
              </w:rPr>
              <w:t xml:space="preserve">Шаровой кран для подключения манометра 1/2вн. -1/2вн. </w:t>
            </w:r>
            <w:proofErr w:type="spellStart"/>
            <w:r w:rsidRPr="00C84177">
              <w:rPr>
                <w:sz w:val="20"/>
                <w:szCs w:val="20"/>
              </w:rPr>
              <w:t>Valtec</w:t>
            </w:r>
            <w:proofErr w:type="spellEnd"/>
            <w:r w:rsidRPr="00C84177">
              <w:rPr>
                <w:sz w:val="20"/>
                <w:szCs w:val="20"/>
              </w:rPr>
              <w:t xml:space="preserve"> VT.807.N.0404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C84177" w:rsidRPr="004B71CC" w:rsidTr="00C84177">
        <w:trPr>
          <w:trHeight w:val="5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177" w:rsidRPr="004B71CC" w:rsidRDefault="00C84177" w:rsidP="00A4068A">
            <w:pPr>
              <w:rPr>
                <w:sz w:val="20"/>
                <w:szCs w:val="20"/>
              </w:rPr>
            </w:pPr>
            <w:r w:rsidRPr="00C84177">
              <w:rPr>
                <w:sz w:val="20"/>
                <w:szCs w:val="20"/>
              </w:rPr>
              <w:t xml:space="preserve">Светильник светодиодный потолочный универсальный </w:t>
            </w:r>
            <w:proofErr w:type="spellStart"/>
            <w:r w:rsidRPr="00C84177">
              <w:rPr>
                <w:sz w:val="20"/>
                <w:szCs w:val="20"/>
              </w:rPr>
              <w:t>Volpe</w:t>
            </w:r>
            <w:proofErr w:type="spellEnd"/>
            <w:r w:rsidRPr="00C84177">
              <w:rPr>
                <w:sz w:val="20"/>
                <w:szCs w:val="20"/>
              </w:rPr>
              <w:t xml:space="preserve"> ULP-Q105 6060-36W/6500K WHITE M3 UL-00011772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C84177" w:rsidRPr="004B71CC" w:rsidTr="00C84177">
        <w:trPr>
          <w:trHeight w:val="5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177" w:rsidRPr="004B71CC" w:rsidRDefault="00C84177" w:rsidP="00A4068A">
            <w:pPr>
              <w:rPr>
                <w:sz w:val="20"/>
                <w:szCs w:val="20"/>
              </w:rPr>
            </w:pPr>
            <w:r w:rsidRPr="00C84177">
              <w:rPr>
                <w:sz w:val="20"/>
                <w:szCs w:val="20"/>
              </w:rPr>
              <w:t xml:space="preserve">Плита к подвесному потолку 600х600х12 мм </w:t>
            </w:r>
            <w:proofErr w:type="spellStart"/>
            <w:r w:rsidRPr="00C84177">
              <w:rPr>
                <w:sz w:val="20"/>
                <w:szCs w:val="20"/>
              </w:rPr>
              <w:t>Armstrong</w:t>
            </w:r>
            <w:proofErr w:type="spellEnd"/>
            <w:r w:rsidRPr="00C84177">
              <w:rPr>
                <w:sz w:val="20"/>
                <w:szCs w:val="20"/>
              </w:rPr>
              <w:t xml:space="preserve"> </w:t>
            </w:r>
            <w:proofErr w:type="spellStart"/>
            <w:r w:rsidRPr="00C84177">
              <w:rPr>
                <w:sz w:val="20"/>
                <w:szCs w:val="20"/>
              </w:rPr>
              <w:t>Oasis</w:t>
            </w:r>
            <w:proofErr w:type="spellEnd"/>
            <w:r w:rsidRPr="00C84177">
              <w:rPr>
                <w:sz w:val="20"/>
                <w:szCs w:val="20"/>
              </w:rPr>
              <w:t xml:space="preserve"> </w:t>
            </w:r>
            <w:proofErr w:type="spellStart"/>
            <w:r w:rsidRPr="00C84177">
              <w:rPr>
                <w:sz w:val="20"/>
                <w:szCs w:val="20"/>
              </w:rPr>
              <w:t>Board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C84177" w:rsidRPr="004B71CC" w:rsidTr="004A6567">
        <w:trPr>
          <w:trHeight w:val="500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C841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177" w:rsidRPr="004B71CC" w:rsidRDefault="00C84177" w:rsidP="00B6255D">
            <w:pPr>
              <w:jc w:val="center"/>
              <w:rPr>
                <w:sz w:val="20"/>
                <w:szCs w:val="20"/>
              </w:rPr>
            </w:pPr>
          </w:p>
        </w:tc>
      </w:tr>
    </w:tbl>
    <w:p w:rsidR="004B71CC" w:rsidRPr="005D631F" w:rsidRDefault="004B71CC" w:rsidP="004B71CC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5D631F">
        <w:rPr>
          <w:rFonts w:ascii="Times New Roman" w:hAnsi="Times New Roman" w:cs="Times New Roman"/>
          <w:bCs/>
          <w:sz w:val="22"/>
          <w:szCs w:val="22"/>
        </w:rPr>
        <w:t xml:space="preserve">ИТОГО: </w:t>
      </w:r>
      <w:r w:rsidRPr="005D631F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5D631F">
        <w:rPr>
          <w:rFonts w:ascii="Times New Roman" w:hAnsi="Times New Roman" w:cs="Times New Roman"/>
          <w:sz w:val="22"/>
          <w:szCs w:val="22"/>
        </w:rPr>
        <w:t xml:space="preserve"> наименований Товара на сумму</w:t>
      </w:r>
      <w:proofErr w:type="gramStart"/>
      <w:r w:rsidRPr="005D631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______</w:t>
      </w:r>
      <w:r w:rsidRPr="005D631F"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/>
          <w:sz w:val="22"/>
          <w:szCs w:val="22"/>
        </w:rPr>
        <w:t>_______</w:t>
      </w:r>
      <w:r w:rsidRPr="005D631F">
        <w:rPr>
          <w:rFonts w:ascii="Times New Roman" w:hAnsi="Times New Roman" w:cs="Times New Roman"/>
          <w:sz w:val="22"/>
          <w:szCs w:val="22"/>
        </w:rPr>
        <w:t xml:space="preserve">) </w:t>
      </w:r>
      <w:proofErr w:type="gramEnd"/>
      <w:r w:rsidRPr="005D631F">
        <w:rPr>
          <w:rFonts w:ascii="Times New Roman" w:hAnsi="Times New Roman" w:cs="Times New Roman"/>
          <w:sz w:val="22"/>
          <w:szCs w:val="22"/>
        </w:rPr>
        <w:t xml:space="preserve">рублей 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5D631F">
        <w:rPr>
          <w:rFonts w:ascii="Times New Roman" w:hAnsi="Times New Roman" w:cs="Times New Roman"/>
          <w:sz w:val="22"/>
          <w:szCs w:val="22"/>
        </w:rPr>
        <w:t xml:space="preserve"> копеек, </w:t>
      </w:r>
      <w:r>
        <w:rPr>
          <w:rFonts w:ascii="Times New Roman" w:hAnsi="Times New Roman" w:cs="Times New Roman"/>
          <w:sz w:val="22"/>
          <w:szCs w:val="22"/>
        </w:rPr>
        <w:t>в том числе НДС/</w:t>
      </w:r>
      <w:r w:rsidRPr="005D631F">
        <w:rPr>
          <w:rFonts w:ascii="Times New Roman" w:hAnsi="Times New Roman" w:cs="Times New Roman"/>
          <w:sz w:val="22"/>
          <w:szCs w:val="22"/>
        </w:rPr>
        <w:t>НДС не облагается</w:t>
      </w:r>
    </w:p>
    <w:p w:rsidR="002533D9" w:rsidRPr="004B71CC" w:rsidRDefault="002533D9" w:rsidP="004B71CC">
      <w:pPr>
        <w:jc w:val="both"/>
        <w:rPr>
          <w:sz w:val="20"/>
          <w:szCs w:val="20"/>
        </w:rPr>
      </w:pPr>
    </w:p>
    <w:p w:rsidR="004B71CC" w:rsidRPr="004B71CC" w:rsidRDefault="004B71CC" w:rsidP="004B71C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Место поставки: Ленинградская область, </w:t>
      </w:r>
      <w:proofErr w:type="gramStart"/>
      <w:r w:rsidRPr="004B71CC">
        <w:rPr>
          <w:sz w:val="20"/>
          <w:szCs w:val="20"/>
        </w:rPr>
        <w:t>г</w:t>
      </w:r>
      <w:proofErr w:type="gramEnd"/>
      <w:r w:rsidRPr="004B71CC">
        <w:rPr>
          <w:sz w:val="20"/>
          <w:szCs w:val="20"/>
        </w:rPr>
        <w:t xml:space="preserve">. Кингисепп, ул. Шадрина, зд.14/1. </w:t>
      </w:r>
    </w:p>
    <w:p w:rsidR="004B71CC" w:rsidRDefault="004B71CC" w:rsidP="004B71CC">
      <w:pPr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Срок поставки: до </w:t>
      </w:r>
      <w:r w:rsidR="00C84177">
        <w:rPr>
          <w:sz w:val="20"/>
          <w:szCs w:val="20"/>
        </w:rPr>
        <w:t>18.09</w:t>
      </w:r>
      <w:r w:rsidRPr="004B71CC">
        <w:rPr>
          <w:sz w:val="20"/>
          <w:szCs w:val="20"/>
        </w:rPr>
        <w:t>.2026 года</w:t>
      </w:r>
    </w:p>
    <w:p w:rsidR="004B71CC" w:rsidRPr="004B71CC" w:rsidRDefault="004B71CC" w:rsidP="004B71CC">
      <w:pPr>
        <w:jc w:val="both"/>
        <w:rPr>
          <w:sz w:val="20"/>
          <w:szCs w:val="20"/>
        </w:rPr>
      </w:pPr>
    </w:p>
    <w:p w:rsidR="004B71CC" w:rsidRPr="004B71CC" w:rsidRDefault="002533D9" w:rsidP="004B71CC">
      <w:pPr>
        <w:rPr>
          <w:sz w:val="20"/>
          <w:szCs w:val="20"/>
        </w:rPr>
      </w:pPr>
      <w:r w:rsidRPr="004B71CC">
        <w:rPr>
          <w:b/>
          <w:sz w:val="20"/>
          <w:szCs w:val="20"/>
        </w:rPr>
        <w:t xml:space="preserve">         </w:t>
      </w:r>
    </w:p>
    <w:tbl>
      <w:tblPr>
        <w:tblW w:w="0" w:type="auto"/>
        <w:tblLook w:val="04A0"/>
      </w:tblPr>
      <w:tblGrid>
        <w:gridCol w:w="4926"/>
        <w:gridCol w:w="4927"/>
      </w:tblGrid>
      <w:tr w:rsidR="004B71CC" w:rsidRPr="004B71CC" w:rsidTr="00DB59C7">
        <w:tc>
          <w:tcPr>
            <w:tcW w:w="4926" w:type="dxa"/>
          </w:tcPr>
          <w:p w:rsidR="004B71CC" w:rsidRPr="004B71CC" w:rsidRDefault="004B71CC" w:rsidP="00DB59C7">
            <w:pPr>
              <w:pStyle w:val="a4"/>
              <w:ind w:right="0" w:firstLine="0"/>
              <w:jc w:val="center"/>
              <w:rPr>
                <w:b/>
                <w:sz w:val="20"/>
              </w:rPr>
            </w:pPr>
            <w:r w:rsidRPr="004B71CC">
              <w:rPr>
                <w:b/>
                <w:sz w:val="20"/>
              </w:rPr>
              <w:t>Поставщик</w:t>
            </w:r>
          </w:p>
          <w:p w:rsid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P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P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Pr="004B71CC" w:rsidRDefault="004B71CC" w:rsidP="00DB59C7">
            <w:pPr>
              <w:jc w:val="both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__________________ /_____________</w:t>
            </w:r>
          </w:p>
          <w:p w:rsidR="004B71CC" w:rsidRPr="004B71CC" w:rsidRDefault="004B71CC" w:rsidP="00DB59C7">
            <w:pPr>
              <w:pStyle w:val="a4"/>
              <w:ind w:right="0" w:firstLine="0"/>
              <w:rPr>
                <w:b/>
                <w:bCs/>
                <w:sz w:val="20"/>
              </w:rPr>
            </w:pPr>
          </w:p>
        </w:tc>
        <w:tc>
          <w:tcPr>
            <w:tcW w:w="4927" w:type="dxa"/>
          </w:tcPr>
          <w:p w:rsidR="004B71CC" w:rsidRPr="004B71CC" w:rsidRDefault="004B71CC" w:rsidP="00DB59C7">
            <w:pPr>
              <w:pStyle w:val="a4"/>
              <w:ind w:righ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  <w:p w:rsidR="004B71CC" w:rsidRDefault="004B71CC" w:rsidP="00DB59C7">
            <w:pPr>
              <w:rPr>
                <w:b/>
                <w:sz w:val="20"/>
                <w:szCs w:val="20"/>
              </w:rPr>
            </w:pPr>
            <w:r w:rsidRPr="004B71CC">
              <w:rPr>
                <w:b/>
                <w:sz w:val="20"/>
                <w:szCs w:val="20"/>
              </w:rPr>
              <w:t>МАУ «ОЛИМП»</w:t>
            </w:r>
          </w:p>
          <w:p w:rsidR="004B71CC" w:rsidRPr="004B71CC" w:rsidRDefault="004B71CC" w:rsidP="00DB59C7">
            <w:pPr>
              <w:rPr>
                <w:sz w:val="20"/>
                <w:szCs w:val="20"/>
              </w:rPr>
            </w:pPr>
          </w:p>
          <w:p w:rsidR="004B71CC" w:rsidRDefault="004B71CC" w:rsidP="00DB59C7">
            <w:pPr>
              <w:pStyle w:val="a4"/>
              <w:ind w:right="0" w:firstLine="0"/>
              <w:rPr>
                <w:sz w:val="20"/>
              </w:rPr>
            </w:pPr>
          </w:p>
          <w:p w:rsidR="00C84177" w:rsidRPr="004B71CC" w:rsidRDefault="00C84177" w:rsidP="00DB59C7">
            <w:pPr>
              <w:pStyle w:val="a4"/>
              <w:ind w:right="0" w:firstLine="0"/>
              <w:rPr>
                <w:sz w:val="20"/>
              </w:rPr>
            </w:pPr>
          </w:p>
          <w:p w:rsidR="004B71CC" w:rsidRPr="004B71CC" w:rsidRDefault="004B71CC" w:rsidP="00DB59C7">
            <w:pPr>
              <w:pStyle w:val="a4"/>
              <w:ind w:right="0" w:firstLine="0"/>
              <w:rPr>
                <w:sz w:val="20"/>
              </w:rPr>
            </w:pPr>
          </w:p>
          <w:p w:rsidR="00C84177" w:rsidRPr="004B71CC" w:rsidRDefault="00C84177" w:rsidP="00C84177">
            <w:pPr>
              <w:jc w:val="both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__________________ /_____________</w:t>
            </w:r>
          </w:p>
          <w:p w:rsidR="004B71CC" w:rsidRPr="004B71CC" w:rsidRDefault="004B71CC" w:rsidP="00C84177">
            <w:pPr>
              <w:pStyle w:val="a4"/>
              <w:ind w:right="0" w:firstLine="0"/>
              <w:rPr>
                <w:sz w:val="20"/>
              </w:rPr>
            </w:pPr>
          </w:p>
        </w:tc>
      </w:tr>
    </w:tbl>
    <w:p w:rsidR="002533D9" w:rsidRPr="004B71CC" w:rsidRDefault="002533D9" w:rsidP="004B71CC">
      <w:pPr>
        <w:rPr>
          <w:sz w:val="20"/>
          <w:szCs w:val="20"/>
        </w:rPr>
      </w:pPr>
    </w:p>
    <w:p w:rsidR="002533D9" w:rsidRPr="004B71CC" w:rsidRDefault="002533D9" w:rsidP="003D0B36">
      <w:pPr>
        <w:rPr>
          <w:sz w:val="20"/>
          <w:szCs w:val="20"/>
        </w:rPr>
      </w:pPr>
    </w:p>
    <w:sectPr w:rsidR="002533D9" w:rsidRPr="004B71CC" w:rsidSect="006E158D">
      <w:footerReference w:type="even" r:id="rId8"/>
      <w:footerReference w:type="default" r:id="rId9"/>
      <w:pgSz w:w="11906" w:h="16838"/>
      <w:pgMar w:top="851" w:right="851" w:bottom="851" w:left="1418" w:header="720" w:footer="720" w:gutter="0"/>
      <w:pgNumType w:chapStyle="1" w:chapSep="emDash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D08" w:rsidRDefault="00D34D08">
      <w:r>
        <w:separator/>
      </w:r>
    </w:p>
  </w:endnote>
  <w:endnote w:type="continuationSeparator" w:id="0">
    <w:p w:rsidR="00D34D08" w:rsidRDefault="00D34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08" w:rsidRDefault="00963E1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D34D0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4D08" w:rsidRDefault="00D34D0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08" w:rsidRDefault="00963E1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D34D0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84177">
      <w:rPr>
        <w:rStyle w:val="a9"/>
        <w:noProof/>
      </w:rPr>
      <w:t>2</w:t>
    </w:r>
    <w:r>
      <w:rPr>
        <w:rStyle w:val="a9"/>
      </w:rPr>
      <w:fldChar w:fldCharType="end"/>
    </w:r>
  </w:p>
  <w:p w:rsidR="00D34D08" w:rsidRDefault="00D34D0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D08" w:rsidRDefault="00D34D08">
      <w:r>
        <w:separator/>
      </w:r>
    </w:p>
  </w:footnote>
  <w:footnote w:type="continuationSeparator" w:id="0">
    <w:p w:rsidR="00D34D08" w:rsidRDefault="00D34D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200D01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B12BD6"/>
    <w:multiLevelType w:val="hybridMultilevel"/>
    <w:tmpl w:val="D89C5AB6"/>
    <w:lvl w:ilvl="0" w:tplc="63763B2A">
      <w:start w:val="9"/>
      <w:numFmt w:val="decimal"/>
      <w:lvlText w:val="%1."/>
      <w:lvlJc w:val="left"/>
      <w:pPr>
        <w:tabs>
          <w:tab w:val="num" w:pos="-54"/>
        </w:tabs>
        <w:ind w:left="-54" w:hanging="360"/>
      </w:pPr>
      <w:rPr>
        <w:rFonts w:hint="default"/>
      </w:rPr>
    </w:lvl>
    <w:lvl w:ilvl="1" w:tplc="2EC0DE72">
      <w:numFmt w:val="none"/>
      <w:lvlText w:val=""/>
      <w:lvlJc w:val="left"/>
      <w:pPr>
        <w:tabs>
          <w:tab w:val="num" w:pos="360"/>
        </w:tabs>
      </w:pPr>
    </w:lvl>
    <w:lvl w:ilvl="2" w:tplc="6944F080">
      <w:numFmt w:val="none"/>
      <w:lvlText w:val=""/>
      <w:lvlJc w:val="left"/>
      <w:pPr>
        <w:tabs>
          <w:tab w:val="num" w:pos="360"/>
        </w:tabs>
      </w:pPr>
    </w:lvl>
    <w:lvl w:ilvl="3" w:tplc="1E0E4202">
      <w:numFmt w:val="none"/>
      <w:lvlText w:val=""/>
      <w:lvlJc w:val="left"/>
      <w:pPr>
        <w:tabs>
          <w:tab w:val="num" w:pos="360"/>
        </w:tabs>
      </w:pPr>
    </w:lvl>
    <w:lvl w:ilvl="4" w:tplc="B94E8660">
      <w:numFmt w:val="none"/>
      <w:lvlText w:val=""/>
      <w:lvlJc w:val="left"/>
      <w:pPr>
        <w:tabs>
          <w:tab w:val="num" w:pos="360"/>
        </w:tabs>
      </w:pPr>
    </w:lvl>
    <w:lvl w:ilvl="5" w:tplc="B290C290">
      <w:numFmt w:val="none"/>
      <w:lvlText w:val=""/>
      <w:lvlJc w:val="left"/>
      <w:pPr>
        <w:tabs>
          <w:tab w:val="num" w:pos="360"/>
        </w:tabs>
      </w:pPr>
    </w:lvl>
    <w:lvl w:ilvl="6" w:tplc="94D63F70">
      <w:numFmt w:val="none"/>
      <w:lvlText w:val=""/>
      <w:lvlJc w:val="left"/>
      <w:pPr>
        <w:tabs>
          <w:tab w:val="num" w:pos="360"/>
        </w:tabs>
      </w:pPr>
    </w:lvl>
    <w:lvl w:ilvl="7" w:tplc="1610D0AC">
      <w:numFmt w:val="none"/>
      <w:lvlText w:val=""/>
      <w:lvlJc w:val="left"/>
      <w:pPr>
        <w:tabs>
          <w:tab w:val="num" w:pos="360"/>
        </w:tabs>
      </w:pPr>
    </w:lvl>
    <w:lvl w:ilvl="8" w:tplc="E29AE4A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0C004C2"/>
    <w:multiLevelType w:val="multilevel"/>
    <w:tmpl w:val="7066769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B114D9"/>
    <w:multiLevelType w:val="hybridMultilevel"/>
    <w:tmpl w:val="015EF456"/>
    <w:lvl w:ilvl="0" w:tplc="34F627E0">
      <w:start w:val="7"/>
      <w:numFmt w:val="decimal"/>
      <w:lvlText w:val="%1."/>
      <w:lvlJc w:val="left"/>
      <w:pPr>
        <w:tabs>
          <w:tab w:val="num" w:pos="-54"/>
        </w:tabs>
        <w:ind w:left="-54" w:hanging="360"/>
      </w:pPr>
      <w:rPr>
        <w:rFonts w:hint="default"/>
      </w:rPr>
    </w:lvl>
    <w:lvl w:ilvl="1" w:tplc="2A741A6C">
      <w:numFmt w:val="none"/>
      <w:lvlText w:val=""/>
      <w:lvlJc w:val="left"/>
      <w:pPr>
        <w:tabs>
          <w:tab w:val="num" w:pos="360"/>
        </w:tabs>
      </w:pPr>
    </w:lvl>
    <w:lvl w:ilvl="2" w:tplc="13C26570">
      <w:numFmt w:val="none"/>
      <w:lvlText w:val=""/>
      <w:lvlJc w:val="left"/>
      <w:pPr>
        <w:tabs>
          <w:tab w:val="num" w:pos="360"/>
        </w:tabs>
      </w:pPr>
    </w:lvl>
    <w:lvl w:ilvl="3" w:tplc="E3D4F306">
      <w:numFmt w:val="none"/>
      <w:lvlText w:val=""/>
      <w:lvlJc w:val="left"/>
      <w:pPr>
        <w:tabs>
          <w:tab w:val="num" w:pos="360"/>
        </w:tabs>
      </w:pPr>
    </w:lvl>
    <w:lvl w:ilvl="4" w:tplc="E83CFE46">
      <w:numFmt w:val="none"/>
      <w:lvlText w:val=""/>
      <w:lvlJc w:val="left"/>
      <w:pPr>
        <w:tabs>
          <w:tab w:val="num" w:pos="360"/>
        </w:tabs>
      </w:pPr>
    </w:lvl>
    <w:lvl w:ilvl="5" w:tplc="54F83C22">
      <w:numFmt w:val="none"/>
      <w:lvlText w:val=""/>
      <w:lvlJc w:val="left"/>
      <w:pPr>
        <w:tabs>
          <w:tab w:val="num" w:pos="360"/>
        </w:tabs>
      </w:pPr>
    </w:lvl>
    <w:lvl w:ilvl="6" w:tplc="6DBE8FEC">
      <w:numFmt w:val="none"/>
      <w:lvlText w:val=""/>
      <w:lvlJc w:val="left"/>
      <w:pPr>
        <w:tabs>
          <w:tab w:val="num" w:pos="360"/>
        </w:tabs>
      </w:pPr>
    </w:lvl>
    <w:lvl w:ilvl="7" w:tplc="C32E46D8">
      <w:numFmt w:val="none"/>
      <w:lvlText w:val=""/>
      <w:lvlJc w:val="left"/>
      <w:pPr>
        <w:tabs>
          <w:tab w:val="num" w:pos="360"/>
        </w:tabs>
      </w:pPr>
    </w:lvl>
    <w:lvl w:ilvl="8" w:tplc="27F2CE5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079323F"/>
    <w:multiLevelType w:val="hybridMultilevel"/>
    <w:tmpl w:val="992CD0D2"/>
    <w:lvl w:ilvl="0" w:tplc="C55E4A42">
      <w:start w:val="8"/>
      <w:numFmt w:val="decimal"/>
      <w:lvlText w:val="%1."/>
      <w:lvlJc w:val="left"/>
      <w:pPr>
        <w:tabs>
          <w:tab w:val="num" w:pos="-621"/>
        </w:tabs>
        <w:ind w:left="-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EB4F3B"/>
    <w:multiLevelType w:val="multilevel"/>
    <w:tmpl w:val="AEBCEF98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7"/>
        </w:tabs>
        <w:ind w:left="-2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962"/>
        </w:tabs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736"/>
        </w:tabs>
        <w:ind w:left="-2736" w:hanging="1800"/>
      </w:pPr>
      <w:rPr>
        <w:rFonts w:hint="default"/>
      </w:rPr>
    </w:lvl>
  </w:abstractNum>
  <w:abstractNum w:abstractNumId="6">
    <w:nsid w:val="1C7747CD"/>
    <w:multiLevelType w:val="hybridMultilevel"/>
    <w:tmpl w:val="8C66B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EAF"/>
    <w:multiLevelType w:val="hybridMultilevel"/>
    <w:tmpl w:val="53CE8CDC"/>
    <w:lvl w:ilvl="0" w:tplc="3E20B450">
      <w:start w:val="3"/>
      <w:numFmt w:val="decimal"/>
      <w:lvlText w:val="%1."/>
      <w:lvlJc w:val="left"/>
      <w:pPr>
        <w:tabs>
          <w:tab w:val="num" w:pos="513"/>
        </w:tabs>
        <w:ind w:left="513" w:hanging="360"/>
      </w:pPr>
      <w:rPr>
        <w:rFonts w:hint="default"/>
      </w:rPr>
    </w:lvl>
    <w:lvl w:ilvl="1" w:tplc="0FC42692">
      <w:numFmt w:val="none"/>
      <w:lvlText w:val=""/>
      <w:lvlJc w:val="left"/>
      <w:pPr>
        <w:tabs>
          <w:tab w:val="num" w:pos="360"/>
        </w:tabs>
      </w:pPr>
    </w:lvl>
    <w:lvl w:ilvl="2" w:tplc="3ADA2760">
      <w:numFmt w:val="none"/>
      <w:lvlText w:val=""/>
      <w:lvlJc w:val="left"/>
      <w:pPr>
        <w:tabs>
          <w:tab w:val="num" w:pos="360"/>
        </w:tabs>
      </w:pPr>
    </w:lvl>
    <w:lvl w:ilvl="3" w:tplc="F7807D1C">
      <w:numFmt w:val="none"/>
      <w:lvlText w:val=""/>
      <w:lvlJc w:val="left"/>
      <w:pPr>
        <w:tabs>
          <w:tab w:val="num" w:pos="360"/>
        </w:tabs>
      </w:pPr>
    </w:lvl>
    <w:lvl w:ilvl="4" w:tplc="40240F70">
      <w:numFmt w:val="none"/>
      <w:lvlText w:val=""/>
      <w:lvlJc w:val="left"/>
      <w:pPr>
        <w:tabs>
          <w:tab w:val="num" w:pos="360"/>
        </w:tabs>
      </w:pPr>
    </w:lvl>
    <w:lvl w:ilvl="5" w:tplc="8BB2AC5C">
      <w:numFmt w:val="none"/>
      <w:lvlText w:val=""/>
      <w:lvlJc w:val="left"/>
      <w:pPr>
        <w:tabs>
          <w:tab w:val="num" w:pos="360"/>
        </w:tabs>
      </w:pPr>
    </w:lvl>
    <w:lvl w:ilvl="6" w:tplc="B7B07726">
      <w:numFmt w:val="none"/>
      <w:lvlText w:val=""/>
      <w:lvlJc w:val="left"/>
      <w:pPr>
        <w:tabs>
          <w:tab w:val="num" w:pos="360"/>
        </w:tabs>
      </w:pPr>
    </w:lvl>
    <w:lvl w:ilvl="7" w:tplc="904AEB1C">
      <w:numFmt w:val="none"/>
      <w:lvlText w:val=""/>
      <w:lvlJc w:val="left"/>
      <w:pPr>
        <w:tabs>
          <w:tab w:val="num" w:pos="360"/>
        </w:tabs>
      </w:pPr>
    </w:lvl>
    <w:lvl w:ilvl="8" w:tplc="0FC4274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CCF4BA4"/>
    <w:multiLevelType w:val="hybridMultilevel"/>
    <w:tmpl w:val="C414A7E0"/>
    <w:lvl w:ilvl="0" w:tplc="B5D8D82C">
      <w:start w:val="10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>
    <w:nsid w:val="36F47B7A"/>
    <w:multiLevelType w:val="hybridMultilevel"/>
    <w:tmpl w:val="BD747AFA"/>
    <w:lvl w:ilvl="0" w:tplc="6974FF48">
      <w:start w:val="1"/>
      <w:numFmt w:val="decimal"/>
      <w:lvlText w:val="%1."/>
      <w:lvlJc w:val="left"/>
      <w:pPr>
        <w:tabs>
          <w:tab w:val="num" w:pos="153"/>
        </w:tabs>
        <w:ind w:left="153" w:hanging="360"/>
      </w:pPr>
    </w:lvl>
    <w:lvl w:ilvl="1" w:tplc="2FA67F0A">
      <w:numFmt w:val="none"/>
      <w:lvlText w:val=""/>
      <w:lvlJc w:val="left"/>
      <w:pPr>
        <w:tabs>
          <w:tab w:val="num" w:pos="360"/>
        </w:tabs>
      </w:pPr>
    </w:lvl>
    <w:lvl w:ilvl="2" w:tplc="0C9C3102">
      <w:numFmt w:val="none"/>
      <w:lvlText w:val=""/>
      <w:lvlJc w:val="left"/>
      <w:pPr>
        <w:tabs>
          <w:tab w:val="num" w:pos="360"/>
        </w:tabs>
      </w:pPr>
    </w:lvl>
    <w:lvl w:ilvl="3" w:tplc="6164A44A">
      <w:numFmt w:val="none"/>
      <w:lvlText w:val=""/>
      <w:lvlJc w:val="left"/>
      <w:pPr>
        <w:tabs>
          <w:tab w:val="num" w:pos="360"/>
        </w:tabs>
      </w:pPr>
    </w:lvl>
    <w:lvl w:ilvl="4" w:tplc="1B62EB88">
      <w:numFmt w:val="none"/>
      <w:lvlText w:val=""/>
      <w:lvlJc w:val="left"/>
      <w:pPr>
        <w:tabs>
          <w:tab w:val="num" w:pos="360"/>
        </w:tabs>
      </w:pPr>
    </w:lvl>
    <w:lvl w:ilvl="5" w:tplc="781C4642">
      <w:numFmt w:val="none"/>
      <w:lvlText w:val=""/>
      <w:lvlJc w:val="left"/>
      <w:pPr>
        <w:tabs>
          <w:tab w:val="num" w:pos="360"/>
        </w:tabs>
      </w:pPr>
    </w:lvl>
    <w:lvl w:ilvl="6" w:tplc="A502E696">
      <w:numFmt w:val="none"/>
      <w:lvlText w:val=""/>
      <w:lvlJc w:val="left"/>
      <w:pPr>
        <w:tabs>
          <w:tab w:val="num" w:pos="360"/>
        </w:tabs>
      </w:pPr>
    </w:lvl>
    <w:lvl w:ilvl="7" w:tplc="A1FCC1F6">
      <w:numFmt w:val="none"/>
      <w:lvlText w:val=""/>
      <w:lvlJc w:val="left"/>
      <w:pPr>
        <w:tabs>
          <w:tab w:val="num" w:pos="360"/>
        </w:tabs>
      </w:pPr>
    </w:lvl>
    <w:lvl w:ilvl="8" w:tplc="8B1425E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885009B"/>
    <w:multiLevelType w:val="hybridMultilevel"/>
    <w:tmpl w:val="9C3648F8"/>
    <w:lvl w:ilvl="0" w:tplc="562C38F0">
      <w:start w:val="4"/>
      <w:numFmt w:val="bullet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1">
    <w:nsid w:val="39635C80"/>
    <w:multiLevelType w:val="multilevel"/>
    <w:tmpl w:val="D64EE8F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57"/>
        </w:tabs>
        <w:ind w:left="2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54"/>
        </w:tabs>
        <w:ind w:left="1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29"/>
        </w:tabs>
        <w:ind w:left="-1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52"/>
        </w:tabs>
        <w:ind w:left="-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35"/>
        </w:tabs>
        <w:ind w:left="-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58"/>
        </w:tabs>
        <w:ind w:left="-2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41"/>
        </w:tabs>
        <w:ind w:left="-5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464"/>
        </w:tabs>
        <w:ind w:left="-464" w:hanging="1800"/>
      </w:pPr>
      <w:rPr>
        <w:rFonts w:hint="default"/>
      </w:rPr>
    </w:lvl>
  </w:abstractNum>
  <w:abstractNum w:abstractNumId="12">
    <w:nsid w:val="47554A2A"/>
    <w:multiLevelType w:val="multilevel"/>
    <w:tmpl w:val="C3CE47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3">
    <w:nsid w:val="5673420D"/>
    <w:multiLevelType w:val="multilevel"/>
    <w:tmpl w:val="48823B3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D720125"/>
    <w:multiLevelType w:val="hybridMultilevel"/>
    <w:tmpl w:val="25A471A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F4D7707"/>
    <w:multiLevelType w:val="hybridMultilevel"/>
    <w:tmpl w:val="1F4AD0FE"/>
    <w:lvl w:ilvl="0" w:tplc="07CA0B7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45CF60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  <w:num w:numId="9">
    <w:abstractNumId w:val="13"/>
  </w:num>
  <w:num w:numId="10">
    <w:abstractNumId w:val="14"/>
  </w:num>
  <w:num w:numId="11">
    <w:abstractNumId w:val="15"/>
  </w:num>
  <w:num w:numId="12">
    <w:abstractNumId w:val="12"/>
  </w:num>
  <w:num w:numId="13">
    <w:abstractNumId w:val="2"/>
  </w:num>
  <w:num w:numId="14">
    <w:abstractNumId w:val="0"/>
  </w:num>
  <w:num w:numId="15">
    <w:abstractNumId w:val="8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81B"/>
    <w:rsid w:val="0005159A"/>
    <w:rsid w:val="00064A70"/>
    <w:rsid w:val="00090B04"/>
    <w:rsid w:val="00095CF2"/>
    <w:rsid w:val="000C03B1"/>
    <w:rsid w:val="000C4C69"/>
    <w:rsid w:val="000F4778"/>
    <w:rsid w:val="00115BF6"/>
    <w:rsid w:val="0013081B"/>
    <w:rsid w:val="0013744A"/>
    <w:rsid w:val="0014563D"/>
    <w:rsid w:val="001478AE"/>
    <w:rsid w:val="00151EE7"/>
    <w:rsid w:val="00153195"/>
    <w:rsid w:val="00154280"/>
    <w:rsid w:val="00170CE0"/>
    <w:rsid w:val="00173801"/>
    <w:rsid w:val="00180FB0"/>
    <w:rsid w:val="00186F33"/>
    <w:rsid w:val="0019077A"/>
    <w:rsid w:val="00194E05"/>
    <w:rsid w:val="001B2868"/>
    <w:rsid w:val="001C1AA0"/>
    <w:rsid w:val="001D5C42"/>
    <w:rsid w:val="001E589D"/>
    <w:rsid w:val="002107E4"/>
    <w:rsid w:val="00211610"/>
    <w:rsid w:val="00216D74"/>
    <w:rsid w:val="0023493C"/>
    <w:rsid w:val="002533D9"/>
    <w:rsid w:val="002566B8"/>
    <w:rsid w:val="002656F1"/>
    <w:rsid w:val="002765A0"/>
    <w:rsid w:val="002B02BE"/>
    <w:rsid w:val="002B232E"/>
    <w:rsid w:val="002C1514"/>
    <w:rsid w:val="002D10D9"/>
    <w:rsid w:val="002D2AFF"/>
    <w:rsid w:val="002D3814"/>
    <w:rsid w:val="002D6D76"/>
    <w:rsid w:val="002E33F6"/>
    <w:rsid w:val="00311DDC"/>
    <w:rsid w:val="00315147"/>
    <w:rsid w:val="00317B57"/>
    <w:rsid w:val="003306A4"/>
    <w:rsid w:val="00334E2F"/>
    <w:rsid w:val="00335241"/>
    <w:rsid w:val="003823FA"/>
    <w:rsid w:val="0038351D"/>
    <w:rsid w:val="00390897"/>
    <w:rsid w:val="00393478"/>
    <w:rsid w:val="00397CF9"/>
    <w:rsid w:val="003A0135"/>
    <w:rsid w:val="003B0F47"/>
    <w:rsid w:val="003B5774"/>
    <w:rsid w:val="003C03C7"/>
    <w:rsid w:val="003C05AC"/>
    <w:rsid w:val="003D0B36"/>
    <w:rsid w:val="003E5457"/>
    <w:rsid w:val="00426519"/>
    <w:rsid w:val="004416EB"/>
    <w:rsid w:val="00445897"/>
    <w:rsid w:val="00447841"/>
    <w:rsid w:val="00447E12"/>
    <w:rsid w:val="00471F73"/>
    <w:rsid w:val="0047653E"/>
    <w:rsid w:val="00480B52"/>
    <w:rsid w:val="00482FD8"/>
    <w:rsid w:val="004B1D8C"/>
    <w:rsid w:val="004B71CC"/>
    <w:rsid w:val="00501908"/>
    <w:rsid w:val="005029BB"/>
    <w:rsid w:val="00521301"/>
    <w:rsid w:val="00530470"/>
    <w:rsid w:val="00540A31"/>
    <w:rsid w:val="00546B76"/>
    <w:rsid w:val="00562A14"/>
    <w:rsid w:val="00577D1F"/>
    <w:rsid w:val="00582CD5"/>
    <w:rsid w:val="00587D7A"/>
    <w:rsid w:val="00592C1F"/>
    <w:rsid w:val="00594C16"/>
    <w:rsid w:val="005A1337"/>
    <w:rsid w:val="005A3201"/>
    <w:rsid w:val="005A5357"/>
    <w:rsid w:val="005C5405"/>
    <w:rsid w:val="005E04A6"/>
    <w:rsid w:val="005E0ACB"/>
    <w:rsid w:val="005F7383"/>
    <w:rsid w:val="00606AE8"/>
    <w:rsid w:val="0061243F"/>
    <w:rsid w:val="00620777"/>
    <w:rsid w:val="00636398"/>
    <w:rsid w:val="006432B8"/>
    <w:rsid w:val="006669F2"/>
    <w:rsid w:val="00666F1E"/>
    <w:rsid w:val="006704A2"/>
    <w:rsid w:val="00672BB3"/>
    <w:rsid w:val="006A6B55"/>
    <w:rsid w:val="006A7680"/>
    <w:rsid w:val="006C2603"/>
    <w:rsid w:val="006E158D"/>
    <w:rsid w:val="006E6A35"/>
    <w:rsid w:val="00712285"/>
    <w:rsid w:val="007133AD"/>
    <w:rsid w:val="00714630"/>
    <w:rsid w:val="00715B78"/>
    <w:rsid w:val="00726AD6"/>
    <w:rsid w:val="007348A6"/>
    <w:rsid w:val="0074457D"/>
    <w:rsid w:val="00751CE8"/>
    <w:rsid w:val="0075336B"/>
    <w:rsid w:val="00754CF9"/>
    <w:rsid w:val="007866DF"/>
    <w:rsid w:val="007F4289"/>
    <w:rsid w:val="007F7415"/>
    <w:rsid w:val="00804D44"/>
    <w:rsid w:val="008546C1"/>
    <w:rsid w:val="008839D4"/>
    <w:rsid w:val="008A2F5F"/>
    <w:rsid w:val="008A4F78"/>
    <w:rsid w:val="008B7A89"/>
    <w:rsid w:val="008C7DD3"/>
    <w:rsid w:val="008D0698"/>
    <w:rsid w:val="008D5DFA"/>
    <w:rsid w:val="008E7D74"/>
    <w:rsid w:val="00920636"/>
    <w:rsid w:val="00963E1A"/>
    <w:rsid w:val="00965959"/>
    <w:rsid w:val="00966185"/>
    <w:rsid w:val="00984FB4"/>
    <w:rsid w:val="00986E92"/>
    <w:rsid w:val="00994E53"/>
    <w:rsid w:val="009A36B9"/>
    <w:rsid w:val="009A5BFC"/>
    <w:rsid w:val="009A7B76"/>
    <w:rsid w:val="009B03E9"/>
    <w:rsid w:val="009B106A"/>
    <w:rsid w:val="009C4A40"/>
    <w:rsid w:val="009C792A"/>
    <w:rsid w:val="009E15FE"/>
    <w:rsid w:val="009F2FAD"/>
    <w:rsid w:val="009F5BDC"/>
    <w:rsid w:val="00A244DF"/>
    <w:rsid w:val="00A30809"/>
    <w:rsid w:val="00A34721"/>
    <w:rsid w:val="00A35269"/>
    <w:rsid w:val="00A4068A"/>
    <w:rsid w:val="00A52E95"/>
    <w:rsid w:val="00A70B55"/>
    <w:rsid w:val="00A71191"/>
    <w:rsid w:val="00A902DA"/>
    <w:rsid w:val="00AA0344"/>
    <w:rsid w:val="00AA1593"/>
    <w:rsid w:val="00AB26B9"/>
    <w:rsid w:val="00AB56E5"/>
    <w:rsid w:val="00AB7783"/>
    <w:rsid w:val="00AC36E9"/>
    <w:rsid w:val="00AC5FE6"/>
    <w:rsid w:val="00AF39FB"/>
    <w:rsid w:val="00B01D08"/>
    <w:rsid w:val="00B02071"/>
    <w:rsid w:val="00B075A9"/>
    <w:rsid w:val="00B15866"/>
    <w:rsid w:val="00B2158F"/>
    <w:rsid w:val="00B2364E"/>
    <w:rsid w:val="00B23655"/>
    <w:rsid w:val="00B50269"/>
    <w:rsid w:val="00B6255D"/>
    <w:rsid w:val="00B77429"/>
    <w:rsid w:val="00B9686A"/>
    <w:rsid w:val="00B96B96"/>
    <w:rsid w:val="00BB088C"/>
    <w:rsid w:val="00BC23AA"/>
    <w:rsid w:val="00BC7482"/>
    <w:rsid w:val="00BE21F8"/>
    <w:rsid w:val="00BE3280"/>
    <w:rsid w:val="00BF62F3"/>
    <w:rsid w:val="00C0386D"/>
    <w:rsid w:val="00C12D72"/>
    <w:rsid w:val="00C237B3"/>
    <w:rsid w:val="00C2509B"/>
    <w:rsid w:val="00C2598E"/>
    <w:rsid w:val="00C266D6"/>
    <w:rsid w:val="00C3588C"/>
    <w:rsid w:val="00C3619B"/>
    <w:rsid w:val="00C44EF9"/>
    <w:rsid w:val="00C45853"/>
    <w:rsid w:val="00C6245E"/>
    <w:rsid w:val="00C63F6E"/>
    <w:rsid w:val="00C772D2"/>
    <w:rsid w:val="00C777D7"/>
    <w:rsid w:val="00C829E6"/>
    <w:rsid w:val="00C82F4E"/>
    <w:rsid w:val="00C83FD9"/>
    <w:rsid w:val="00C84177"/>
    <w:rsid w:val="00C869A9"/>
    <w:rsid w:val="00CA2612"/>
    <w:rsid w:val="00CA460D"/>
    <w:rsid w:val="00CD5028"/>
    <w:rsid w:val="00CF6EC3"/>
    <w:rsid w:val="00D018C9"/>
    <w:rsid w:val="00D07000"/>
    <w:rsid w:val="00D34D08"/>
    <w:rsid w:val="00D53C76"/>
    <w:rsid w:val="00D73749"/>
    <w:rsid w:val="00DA2C34"/>
    <w:rsid w:val="00DA6095"/>
    <w:rsid w:val="00DB2B2D"/>
    <w:rsid w:val="00DF1E08"/>
    <w:rsid w:val="00DF24D6"/>
    <w:rsid w:val="00DF2E48"/>
    <w:rsid w:val="00DF4435"/>
    <w:rsid w:val="00E0346F"/>
    <w:rsid w:val="00E03B19"/>
    <w:rsid w:val="00E03CE1"/>
    <w:rsid w:val="00E13409"/>
    <w:rsid w:val="00E138A0"/>
    <w:rsid w:val="00E143D8"/>
    <w:rsid w:val="00E20282"/>
    <w:rsid w:val="00E3217E"/>
    <w:rsid w:val="00E35DE2"/>
    <w:rsid w:val="00E60D46"/>
    <w:rsid w:val="00E70324"/>
    <w:rsid w:val="00E86E3E"/>
    <w:rsid w:val="00EA5EB7"/>
    <w:rsid w:val="00ED0E45"/>
    <w:rsid w:val="00EE348F"/>
    <w:rsid w:val="00EE34C7"/>
    <w:rsid w:val="00EE46BE"/>
    <w:rsid w:val="00EF3564"/>
    <w:rsid w:val="00EF7D4E"/>
    <w:rsid w:val="00F50869"/>
    <w:rsid w:val="00F53B26"/>
    <w:rsid w:val="00F718BE"/>
    <w:rsid w:val="00F751E1"/>
    <w:rsid w:val="00F7528D"/>
    <w:rsid w:val="00F87F58"/>
    <w:rsid w:val="00F90393"/>
    <w:rsid w:val="00F923D6"/>
    <w:rsid w:val="00F92788"/>
    <w:rsid w:val="00FA2A27"/>
    <w:rsid w:val="00FB2828"/>
    <w:rsid w:val="00FD0488"/>
    <w:rsid w:val="00FD11AF"/>
    <w:rsid w:val="00FD39BA"/>
    <w:rsid w:val="00FE06A3"/>
    <w:rsid w:val="00FE7BC8"/>
    <w:rsid w:val="00FF0BB3"/>
    <w:rsid w:val="00FF1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B26B9"/>
    <w:rPr>
      <w:sz w:val="24"/>
      <w:szCs w:val="24"/>
    </w:rPr>
  </w:style>
  <w:style w:type="paragraph" w:styleId="1">
    <w:name w:val="heading 1"/>
    <w:basedOn w:val="a0"/>
    <w:next w:val="a0"/>
    <w:qFormat/>
    <w:rsid w:val="009A7B76"/>
    <w:pPr>
      <w:keepNext/>
      <w:jc w:val="right"/>
      <w:outlineLvl w:val="0"/>
    </w:pPr>
    <w:rPr>
      <w:b/>
      <w:bCs/>
    </w:rPr>
  </w:style>
  <w:style w:type="paragraph" w:styleId="8">
    <w:name w:val="heading 8"/>
    <w:basedOn w:val="a0"/>
    <w:next w:val="a0"/>
    <w:qFormat/>
    <w:rsid w:val="009A7B76"/>
    <w:pPr>
      <w:keepNext/>
      <w:outlineLvl w:val="7"/>
    </w:pPr>
    <w:rPr>
      <w:b/>
      <w:bCs/>
      <w:i/>
      <w:iCs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Название1"/>
    <w:basedOn w:val="a0"/>
    <w:qFormat/>
    <w:rsid w:val="009A7B76"/>
    <w:pPr>
      <w:jc w:val="center"/>
    </w:pPr>
    <w:rPr>
      <w:rFonts w:eastAsia="MS Mincho"/>
      <w:sz w:val="28"/>
      <w:szCs w:val="20"/>
    </w:rPr>
  </w:style>
  <w:style w:type="paragraph" w:styleId="a4">
    <w:name w:val="Body Text Indent"/>
    <w:basedOn w:val="a0"/>
    <w:link w:val="a5"/>
    <w:semiHidden/>
    <w:rsid w:val="009A7B76"/>
    <w:pPr>
      <w:ind w:right="-766" w:hanging="567"/>
      <w:jc w:val="both"/>
    </w:pPr>
    <w:rPr>
      <w:rFonts w:eastAsia="MS Mincho"/>
      <w:szCs w:val="20"/>
    </w:rPr>
  </w:style>
  <w:style w:type="paragraph" w:styleId="a6">
    <w:name w:val="Block Text"/>
    <w:basedOn w:val="a0"/>
    <w:semiHidden/>
    <w:rsid w:val="009A7B76"/>
    <w:pPr>
      <w:ind w:left="-567" w:right="-766"/>
    </w:pPr>
    <w:rPr>
      <w:rFonts w:eastAsia="MS Mincho"/>
      <w:szCs w:val="20"/>
    </w:rPr>
  </w:style>
  <w:style w:type="paragraph" w:styleId="a7">
    <w:name w:val="footer"/>
    <w:basedOn w:val="a0"/>
    <w:link w:val="a8"/>
    <w:uiPriority w:val="99"/>
    <w:rsid w:val="009A7B76"/>
    <w:pPr>
      <w:tabs>
        <w:tab w:val="center" w:pos="4677"/>
        <w:tab w:val="right" w:pos="9355"/>
      </w:tabs>
    </w:pPr>
    <w:rPr>
      <w:rFonts w:eastAsia="MS Mincho"/>
      <w:sz w:val="20"/>
      <w:szCs w:val="20"/>
    </w:rPr>
  </w:style>
  <w:style w:type="character" w:styleId="a9">
    <w:name w:val="page number"/>
    <w:basedOn w:val="a1"/>
    <w:semiHidden/>
    <w:rsid w:val="009A7B76"/>
  </w:style>
  <w:style w:type="paragraph" w:styleId="3">
    <w:name w:val="Body Text Indent 3"/>
    <w:basedOn w:val="a0"/>
    <w:semiHidden/>
    <w:rsid w:val="009A7B76"/>
    <w:pPr>
      <w:ind w:firstLine="851"/>
      <w:jc w:val="both"/>
    </w:pPr>
    <w:rPr>
      <w:sz w:val="22"/>
      <w:szCs w:val="20"/>
    </w:rPr>
  </w:style>
  <w:style w:type="paragraph" w:styleId="2">
    <w:name w:val="Body Text Indent 2"/>
    <w:basedOn w:val="a0"/>
    <w:semiHidden/>
    <w:rsid w:val="009A7B76"/>
    <w:pPr>
      <w:tabs>
        <w:tab w:val="right" w:pos="9072"/>
      </w:tabs>
      <w:ind w:firstLine="709"/>
      <w:jc w:val="both"/>
    </w:pPr>
    <w:rPr>
      <w:szCs w:val="20"/>
    </w:rPr>
  </w:style>
  <w:style w:type="paragraph" w:styleId="aa">
    <w:name w:val="Body Text"/>
    <w:basedOn w:val="a0"/>
    <w:semiHidden/>
    <w:rsid w:val="009A7B76"/>
    <w:pPr>
      <w:spacing w:line="360" w:lineRule="auto"/>
      <w:jc w:val="both"/>
    </w:pPr>
    <w:rPr>
      <w:rFonts w:ascii="Arial" w:hAnsi="Arial" w:cs="Arial"/>
      <w:szCs w:val="20"/>
    </w:rPr>
  </w:style>
  <w:style w:type="paragraph" w:customStyle="1" w:styleId="ConsPlusNormal">
    <w:name w:val="ConsPlusNormal"/>
    <w:uiPriority w:val="99"/>
    <w:rsid w:val="009A7B7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0"/>
    <w:link w:val="ac"/>
    <w:uiPriority w:val="99"/>
    <w:semiHidden/>
    <w:unhideWhenUsed/>
    <w:rsid w:val="00C83FD9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C83FD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6207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Основной текст_"/>
    <w:link w:val="5"/>
    <w:rsid w:val="00804D44"/>
    <w:rPr>
      <w:sz w:val="21"/>
      <w:szCs w:val="21"/>
      <w:shd w:val="clear" w:color="auto" w:fill="FFFFFF"/>
    </w:rPr>
  </w:style>
  <w:style w:type="paragraph" w:customStyle="1" w:styleId="5">
    <w:name w:val="Основной текст5"/>
    <w:basedOn w:val="a0"/>
    <w:link w:val="ad"/>
    <w:rsid w:val="00804D44"/>
    <w:pPr>
      <w:widowControl w:val="0"/>
      <w:shd w:val="clear" w:color="auto" w:fill="FFFFFF"/>
      <w:spacing w:line="298" w:lineRule="exact"/>
      <w:jc w:val="right"/>
    </w:pPr>
    <w:rPr>
      <w:sz w:val="21"/>
      <w:szCs w:val="21"/>
    </w:rPr>
  </w:style>
  <w:style w:type="paragraph" w:styleId="ae">
    <w:name w:val="header"/>
    <w:basedOn w:val="a0"/>
    <w:link w:val="af"/>
    <w:uiPriority w:val="99"/>
    <w:semiHidden/>
    <w:unhideWhenUsed/>
    <w:rsid w:val="00804D4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rsid w:val="00804D44"/>
    <w:rPr>
      <w:sz w:val="24"/>
      <w:szCs w:val="24"/>
    </w:rPr>
  </w:style>
  <w:style w:type="table" w:styleId="af0">
    <w:name w:val="Table Grid"/>
    <w:basedOn w:val="a2"/>
    <w:uiPriority w:val="39"/>
    <w:rsid w:val="00B020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rsid w:val="00B02071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Основной текст с отступом Знак"/>
    <w:link w:val="a4"/>
    <w:semiHidden/>
    <w:rsid w:val="004B1D8C"/>
    <w:rPr>
      <w:rFonts w:eastAsia="MS Mincho"/>
      <w:sz w:val="24"/>
    </w:rPr>
  </w:style>
  <w:style w:type="character" w:customStyle="1" w:styleId="a8">
    <w:name w:val="Нижний колонтитул Знак"/>
    <w:basedOn w:val="a1"/>
    <w:link w:val="a7"/>
    <w:uiPriority w:val="99"/>
    <w:rsid w:val="00FD0488"/>
    <w:rPr>
      <w:rFonts w:eastAsia="MS Mincho"/>
    </w:rPr>
  </w:style>
  <w:style w:type="paragraph" w:styleId="a">
    <w:name w:val="List Bullet"/>
    <w:basedOn w:val="a0"/>
    <w:uiPriority w:val="99"/>
    <w:unhideWhenUsed/>
    <w:rsid w:val="005E04A6"/>
    <w:pPr>
      <w:numPr>
        <w:numId w:val="14"/>
      </w:numPr>
      <w:contextualSpacing/>
    </w:pPr>
  </w:style>
  <w:style w:type="paragraph" w:styleId="af1">
    <w:name w:val="Normal (Web)"/>
    <w:basedOn w:val="a0"/>
    <w:uiPriority w:val="99"/>
    <w:semiHidden/>
    <w:unhideWhenUsed/>
    <w:rsid w:val="00BE21F8"/>
    <w:pPr>
      <w:spacing w:before="100" w:beforeAutospacing="1" w:after="100" w:afterAutospacing="1"/>
    </w:pPr>
  </w:style>
  <w:style w:type="character" w:styleId="af2">
    <w:name w:val="Hyperlink"/>
    <w:basedOn w:val="a1"/>
    <w:uiPriority w:val="99"/>
    <w:semiHidden/>
    <w:unhideWhenUsed/>
    <w:rsid w:val="00BE21F8"/>
    <w:rPr>
      <w:color w:val="0000FF"/>
      <w:u w:val="single"/>
    </w:rPr>
  </w:style>
  <w:style w:type="paragraph" w:styleId="af3">
    <w:name w:val="List Paragraph"/>
    <w:basedOn w:val="a0"/>
    <w:uiPriority w:val="34"/>
    <w:qFormat/>
    <w:rsid w:val="001531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8520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63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D8D63-9BA4-464A-B282-761E7C7E0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6</Pages>
  <Words>2622</Words>
  <Characters>19258</Characters>
  <Application>Microsoft Office Word</Application>
  <DocSecurity>0</DocSecurity>
  <Lines>160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280208/РТ</vt:lpstr>
    </vt:vector>
  </TitlesOfParts>
  <Company>OKEY</Company>
  <LinksUpToDate>false</LinksUpToDate>
  <CharactersWithSpaces>21837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280208/РТ</dc:title>
  <dc:creator>Беседина</dc:creator>
  <cp:lastModifiedBy>Мельникова Александра</cp:lastModifiedBy>
  <cp:revision>62</cp:revision>
  <cp:lastPrinted>2025-12-29T07:49:00Z</cp:lastPrinted>
  <dcterms:created xsi:type="dcterms:W3CDTF">2025-09-10T07:49:00Z</dcterms:created>
  <dcterms:modified xsi:type="dcterms:W3CDTF">2026-09-01T11:08:00Z</dcterms:modified>
</cp:coreProperties>
</file>