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8FC7A" w14:textId="4362E1F3" w:rsidR="00B6490C" w:rsidRPr="00025392" w:rsidRDefault="00B6490C" w:rsidP="00F556E9">
      <w:pPr>
        <w:jc w:val="center"/>
        <w:rPr>
          <w:b/>
          <w:sz w:val="24"/>
          <w:szCs w:val="24"/>
        </w:rPr>
      </w:pPr>
      <w:r w:rsidRPr="00025392">
        <w:rPr>
          <w:b/>
          <w:sz w:val="24"/>
          <w:szCs w:val="24"/>
        </w:rPr>
        <w:t>ДОГОВОР</w:t>
      </w:r>
      <w:r w:rsidR="00615BC9">
        <w:rPr>
          <w:b/>
          <w:sz w:val="24"/>
          <w:szCs w:val="24"/>
        </w:rPr>
        <w:t xml:space="preserve"> (проект)</w:t>
      </w:r>
      <w:r w:rsidRPr="00025392">
        <w:rPr>
          <w:b/>
          <w:sz w:val="24"/>
          <w:szCs w:val="24"/>
        </w:rPr>
        <w:t xml:space="preserve"> № _______</w:t>
      </w:r>
    </w:p>
    <w:p w14:paraId="12D30EA4" w14:textId="565BA08C" w:rsidR="00B6490C" w:rsidRDefault="00C02EE8" w:rsidP="00B6490C">
      <w:pPr>
        <w:ind w:left="-567"/>
        <w:jc w:val="center"/>
        <w:rPr>
          <w:b/>
          <w:sz w:val="24"/>
          <w:szCs w:val="24"/>
        </w:rPr>
      </w:pPr>
      <w:r>
        <w:rPr>
          <w:b/>
          <w:sz w:val="24"/>
          <w:szCs w:val="24"/>
        </w:rPr>
        <w:t>Выполнение работ по</w:t>
      </w:r>
      <w:r w:rsidR="00D5670E">
        <w:rPr>
          <w:b/>
          <w:sz w:val="24"/>
          <w:szCs w:val="24"/>
        </w:rPr>
        <w:t xml:space="preserve"> </w:t>
      </w:r>
      <w:r w:rsidR="00C31009">
        <w:rPr>
          <w:b/>
          <w:sz w:val="24"/>
          <w:szCs w:val="24"/>
        </w:rPr>
        <w:t>очистке и промывке системы сточных вод</w:t>
      </w:r>
    </w:p>
    <w:p w14:paraId="5B99664A" w14:textId="16296660" w:rsidR="00C31009" w:rsidRPr="00025392" w:rsidRDefault="00C31009" w:rsidP="00B6490C">
      <w:pPr>
        <w:ind w:left="-567"/>
        <w:jc w:val="center"/>
        <w:rPr>
          <w:b/>
          <w:sz w:val="24"/>
          <w:szCs w:val="24"/>
        </w:rPr>
      </w:pPr>
      <w:r>
        <w:rPr>
          <w:b/>
          <w:sz w:val="24"/>
          <w:szCs w:val="24"/>
        </w:rPr>
        <w:t>ГБУЗ ЛО «Тосненская КМБ»</w:t>
      </w:r>
    </w:p>
    <w:p w14:paraId="45E56692" w14:textId="0C7CC5EB" w:rsidR="00B6490C" w:rsidRPr="00025392" w:rsidRDefault="00B6490C" w:rsidP="00F556E9">
      <w:pPr>
        <w:jc w:val="center"/>
        <w:rPr>
          <w:sz w:val="24"/>
          <w:szCs w:val="24"/>
        </w:rPr>
      </w:pPr>
      <w:r w:rsidRPr="00025392">
        <w:rPr>
          <w:sz w:val="24"/>
          <w:szCs w:val="24"/>
        </w:rPr>
        <w:t>г. Тосно</w:t>
      </w:r>
      <w:r w:rsidRPr="00025392">
        <w:rPr>
          <w:sz w:val="24"/>
          <w:szCs w:val="24"/>
        </w:rPr>
        <w:tab/>
      </w:r>
      <w:r w:rsidRPr="00025392">
        <w:rPr>
          <w:sz w:val="24"/>
          <w:szCs w:val="24"/>
        </w:rPr>
        <w:tab/>
        <w:t xml:space="preserve">       </w:t>
      </w:r>
      <w:r w:rsidRPr="00025392">
        <w:rPr>
          <w:sz w:val="24"/>
          <w:szCs w:val="24"/>
        </w:rPr>
        <w:tab/>
      </w:r>
      <w:r w:rsidRPr="00025392">
        <w:rPr>
          <w:sz w:val="24"/>
          <w:szCs w:val="24"/>
        </w:rPr>
        <w:tab/>
        <w:t xml:space="preserve">                      </w:t>
      </w:r>
      <w:r w:rsidRPr="00025392">
        <w:rPr>
          <w:sz w:val="24"/>
          <w:szCs w:val="24"/>
        </w:rPr>
        <w:tab/>
      </w:r>
      <w:r w:rsidRPr="00025392">
        <w:rPr>
          <w:sz w:val="24"/>
          <w:szCs w:val="24"/>
        </w:rPr>
        <w:tab/>
      </w:r>
      <w:r w:rsidRPr="00025392">
        <w:rPr>
          <w:sz w:val="24"/>
          <w:szCs w:val="24"/>
        </w:rPr>
        <w:tab/>
      </w:r>
      <w:r w:rsidRPr="00025392">
        <w:rPr>
          <w:sz w:val="24"/>
          <w:szCs w:val="24"/>
        </w:rPr>
        <w:tab/>
        <w:t xml:space="preserve">              </w:t>
      </w:r>
      <w:proofErr w:type="gramStart"/>
      <w:r w:rsidR="00F556E9">
        <w:rPr>
          <w:sz w:val="24"/>
          <w:szCs w:val="24"/>
        </w:rPr>
        <w:t xml:space="preserve">   </w:t>
      </w:r>
      <w:r w:rsidRPr="00025392">
        <w:rPr>
          <w:sz w:val="24"/>
          <w:szCs w:val="24"/>
        </w:rPr>
        <w:t>«</w:t>
      </w:r>
      <w:proofErr w:type="gramEnd"/>
      <w:r w:rsidRPr="00025392">
        <w:rPr>
          <w:sz w:val="24"/>
          <w:szCs w:val="24"/>
        </w:rPr>
        <w:t>_</w:t>
      </w:r>
      <w:r w:rsidR="00F556E9">
        <w:rPr>
          <w:sz w:val="24"/>
          <w:szCs w:val="24"/>
        </w:rPr>
        <w:t>___</w:t>
      </w:r>
      <w:r w:rsidRPr="00025392">
        <w:rPr>
          <w:sz w:val="24"/>
          <w:szCs w:val="24"/>
        </w:rPr>
        <w:t xml:space="preserve">» </w:t>
      </w:r>
      <w:r w:rsidR="00487958">
        <w:rPr>
          <w:sz w:val="24"/>
          <w:szCs w:val="24"/>
        </w:rPr>
        <w:t>_____</w:t>
      </w:r>
      <w:r w:rsidR="00C17B57">
        <w:rPr>
          <w:sz w:val="24"/>
          <w:szCs w:val="24"/>
        </w:rPr>
        <w:t xml:space="preserve"> 202</w:t>
      </w:r>
      <w:r w:rsidR="00C31009">
        <w:rPr>
          <w:sz w:val="24"/>
          <w:szCs w:val="24"/>
        </w:rPr>
        <w:t>6</w:t>
      </w:r>
      <w:r w:rsidRPr="00025392">
        <w:rPr>
          <w:sz w:val="24"/>
          <w:szCs w:val="24"/>
        </w:rPr>
        <w:t xml:space="preserve"> г.</w:t>
      </w:r>
    </w:p>
    <w:p w14:paraId="0C9CC356" w14:textId="77777777" w:rsidR="00B6490C" w:rsidRPr="00025392" w:rsidRDefault="00B6490C" w:rsidP="00B6490C">
      <w:pPr>
        <w:ind w:left="-567"/>
        <w:jc w:val="center"/>
        <w:rPr>
          <w:sz w:val="24"/>
          <w:szCs w:val="24"/>
        </w:rPr>
      </w:pPr>
    </w:p>
    <w:p w14:paraId="74FE7AFA" w14:textId="23504FEC" w:rsidR="00B6490C" w:rsidRPr="00025392" w:rsidRDefault="00B6490C" w:rsidP="00B6490C">
      <w:pPr>
        <w:pStyle w:val="-1"/>
        <w:numPr>
          <w:ilvl w:val="1"/>
          <w:numId w:val="0"/>
        </w:numPr>
        <w:tabs>
          <w:tab w:val="left" w:pos="1418"/>
        </w:tabs>
        <w:ind w:left="-567" w:firstLine="567"/>
        <w:jc w:val="center"/>
        <w:rPr>
          <w:b/>
        </w:rPr>
      </w:pPr>
      <w:r w:rsidRPr="00025392">
        <w:rPr>
          <w:b/>
          <w:lang w:eastAsia="ar-SA"/>
        </w:rPr>
        <w:t>ИКЗ:</w:t>
      </w:r>
      <w:r w:rsidRPr="00025392">
        <w:rPr>
          <w:b/>
        </w:rPr>
        <w:t xml:space="preserve"> </w:t>
      </w:r>
      <w:r w:rsidR="008A2CF8" w:rsidRPr="008A2CF8">
        <w:rPr>
          <w:b/>
        </w:rPr>
        <w:t>262471600183847160100100030000000000</w:t>
      </w:r>
    </w:p>
    <w:p w14:paraId="61C0C6A0" w14:textId="77777777" w:rsidR="00B6490C" w:rsidRPr="00025392" w:rsidRDefault="00B6490C" w:rsidP="00B6490C">
      <w:pPr>
        <w:pStyle w:val="-1"/>
        <w:numPr>
          <w:ilvl w:val="1"/>
          <w:numId w:val="0"/>
        </w:numPr>
        <w:tabs>
          <w:tab w:val="left" w:pos="1418"/>
        </w:tabs>
        <w:ind w:left="-567" w:firstLine="567"/>
        <w:jc w:val="center"/>
        <w:rPr>
          <w:b/>
        </w:rPr>
      </w:pPr>
    </w:p>
    <w:p w14:paraId="3B90C111" w14:textId="5AA7DB3F" w:rsidR="00B6490C" w:rsidRPr="00C02EE8" w:rsidRDefault="00B6490C" w:rsidP="00B6490C">
      <w:pPr>
        <w:rPr>
          <w:sz w:val="24"/>
          <w:szCs w:val="24"/>
        </w:rPr>
      </w:pPr>
      <w:r w:rsidRPr="00025392">
        <w:rPr>
          <w:sz w:val="24"/>
          <w:szCs w:val="24"/>
        </w:rPr>
        <w:t xml:space="preserve">           Государственное бюджетное учреждение здравоохранения Ленинградской области «Тосненская клиническая межрайонн</w:t>
      </w:r>
      <w:r w:rsidR="00C02EE8">
        <w:rPr>
          <w:sz w:val="24"/>
          <w:szCs w:val="24"/>
        </w:rPr>
        <w:t>ая больница», далее «Заказчик»</w:t>
      </w:r>
      <w:r w:rsidR="00487958" w:rsidRPr="00025392">
        <w:rPr>
          <w:sz w:val="24"/>
          <w:szCs w:val="24"/>
        </w:rPr>
        <w:t xml:space="preserve">, </w:t>
      </w:r>
      <w:r w:rsidR="00C02EE8">
        <w:rPr>
          <w:color w:val="000000" w:themeColor="text1"/>
        </w:rPr>
        <w:t>временно исполняющего обязанности главного врача Клименко Вячеслава Сергеевича, действующего на основании Устава и Распоряжении комитета по здравоохранению Ленинградской области № 65 от 27.04.2026, с одной стороны</w:t>
      </w:r>
      <w:r w:rsidR="00C02EE8">
        <w:rPr>
          <w:color w:val="000000" w:themeColor="text1"/>
        </w:rPr>
        <w:t xml:space="preserve"> </w:t>
      </w:r>
      <w:r w:rsidRPr="00025392">
        <w:rPr>
          <w:sz w:val="24"/>
          <w:szCs w:val="24"/>
        </w:rPr>
        <w:t>и _____________________________________, в лице _____________________,  действующего на основании ______________________, именуемое в дальнейшем «</w:t>
      </w:r>
      <w:r w:rsidR="00A016C4" w:rsidRPr="00A016C4">
        <w:rPr>
          <w:color w:val="0D0D0D" w:themeColor="text1" w:themeTint="F2"/>
          <w:sz w:val="24"/>
          <w:szCs w:val="24"/>
        </w:rPr>
        <w:t>Исполнитель</w:t>
      </w:r>
      <w:r w:rsidRPr="00025392">
        <w:rPr>
          <w:sz w:val="24"/>
          <w:szCs w:val="24"/>
        </w:rPr>
        <w:t xml:space="preserve">», с другой стороны, совместно именуемые «Стороны» заключили настоящий договор (далее – Договор) о нижеследующем:  </w:t>
      </w:r>
    </w:p>
    <w:p w14:paraId="58AC3C1E" w14:textId="259C9FD2" w:rsidR="00B6490C" w:rsidRPr="00025392" w:rsidRDefault="00B6490C" w:rsidP="00B6490C">
      <w:pPr>
        <w:rPr>
          <w:sz w:val="24"/>
          <w:szCs w:val="24"/>
        </w:rPr>
      </w:pPr>
    </w:p>
    <w:p w14:paraId="628B3AFD" w14:textId="77777777" w:rsidR="00B6490C" w:rsidRPr="00025392" w:rsidRDefault="00B6490C" w:rsidP="00B6490C">
      <w:pPr>
        <w:pStyle w:val="LBGovstyle1"/>
        <w:numPr>
          <w:ilvl w:val="0"/>
          <w:numId w:val="73"/>
        </w:numPr>
        <w:spacing w:before="0" w:after="0"/>
        <w:ind w:left="0" w:firstLine="708"/>
        <w:jc w:val="center"/>
        <w:rPr>
          <w:sz w:val="24"/>
          <w:szCs w:val="24"/>
        </w:rPr>
      </w:pPr>
      <w:r w:rsidRPr="00025392">
        <w:rPr>
          <w:sz w:val="24"/>
          <w:szCs w:val="24"/>
        </w:rPr>
        <w:t>Предмет Договора</w:t>
      </w:r>
    </w:p>
    <w:p w14:paraId="1262F1ED" w14:textId="142AF2E7" w:rsidR="00B6490C" w:rsidRPr="00025392" w:rsidRDefault="00B6490C" w:rsidP="00B6490C">
      <w:pPr>
        <w:pStyle w:val="LBGovstyle2"/>
        <w:numPr>
          <w:ilvl w:val="1"/>
          <w:numId w:val="52"/>
        </w:numPr>
        <w:spacing w:before="0" w:after="0"/>
        <w:ind w:left="0" w:firstLine="708"/>
        <w:rPr>
          <w:sz w:val="24"/>
          <w:szCs w:val="24"/>
          <w:lang w:val="ru-RU"/>
        </w:rPr>
      </w:pPr>
      <w:r w:rsidRPr="00025392">
        <w:rPr>
          <w:sz w:val="24"/>
          <w:szCs w:val="24"/>
          <w:lang w:val="ru-RU"/>
        </w:rPr>
        <w:t xml:space="preserve">В соответствии с Договором </w:t>
      </w:r>
      <w:r w:rsidR="00FA2863">
        <w:rPr>
          <w:sz w:val="24"/>
          <w:szCs w:val="24"/>
          <w:lang w:val="ru-RU"/>
        </w:rPr>
        <w:t>Исполнитель</w:t>
      </w:r>
      <w:r w:rsidRPr="00025392">
        <w:rPr>
          <w:sz w:val="24"/>
          <w:szCs w:val="24"/>
          <w:lang w:val="ru-RU"/>
        </w:rPr>
        <w:t xml:space="preserve"> обязуется в порядке и сроки, предусмотренные Договором, осуществить </w:t>
      </w:r>
      <w:r w:rsidR="00487958">
        <w:rPr>
          <w:sz w:val="24"/>
          <w:szCs w:val="24"/>
          <w:lang w:val="ru-RU"/>
        </w:rPr>
        <w:t xml:space="preserve">работы </w:t>
      </w:r>
      <w:r w:rsidR="00487958" w:rsidRPr="00487958">
        <w:rPr>
          <w:b/>
          <w:sz w:val="24"/>
          <w:szCs w:val="24"/>
          <w:lang w:val="ru-RU"/>
        </w:rPr>
        <w:t xml:space="preserve">по </w:t>
      </w:r>
      <w:r w:rsidR="00BA7F8E">
        <w:rPr>
          <w:b/>
          <w:sz w:val="24"/>
          <w:szCs w:val="24"/>
          <w:lang w:val="ru-RU"/>
        </w:rPr>
        <w:t xml:space="preserve">очистке и промывке системы сточных вод </w:t>
      </w:r>
      <w:r w:rsidRPr="00025392">
        <w:rPr>
          <w:sz w:val="24"/>
          <w:szCs w:val="24"/>
          <w:lang w:val="ru-RU"/>
        </w:rPr>
        <w:t>(далее – «</w:t>
      </w:r>
      <w:r w:rsidR="00A016C4" w:rsidRPr="00A016C4">
        <w:rPr>
          <w:b/>
          <w:bCs/>
          <w:color w:val="0D0D0D" w:themeColor="text1" w:themeTint="F2"/>
          <w:sz w:val="24"/>
          <w:szCs w:val="24"/>
          <w:lang w:val="ru-RU"/>
        </w:rPr>
        <w:t>Работы</w:t>
      </w:r>
      <w:r w:rsidRPr="00025392">
        <w:rPr>
          <w:sz w:val="24"/>
          <w:szCs w:val="24"/>
          <w:lang w:val="ru-RU"/>
        </w:rPr>
        <w:t>») в соответствии с</w:t>
      </w:r>
      <w:r w:rsidR="00CA3F7E">
        <w:rPr>
          <w:sz w:val="24"/>
          <w:szCs w:val="24"/>
          <w:lang w:val="ru-RU"/>
        </w:rPr>
        <w:t xml:space="preserve"> Техническим </w:t>
      </w:r>
      <w:proofErr w:type="gramStart"/>
      <w:r w:rsidR="00CA3F7E">
        <w:rPr>
          <w:sz w:val="24"/>
          <w:szCs w:val="24"/>
          <w:lang w:val="ru-RU"/>
        </w:rPr>
        <w:t xml:space="preserve">заданием </w:t>
      </w:r>
      <w:r w:rsidRPr="00025392">
        <w:rPr>
          <w:sz w:val="24"/>
          <w:szCs w:val="24"/>
          <w:lang w:val="ru-RU"/>
        </w:rPr>
        <w:t xml:space="preserve"> (</w:t>
      </w:r>
      <w:proofErr w:type="gramEnd"/>
      <w:r w:rsidRPr="00025392">
        <w:rPr>
          <w:sz w:val="24"/>
          <w:szCs w:val="24"/>
          <w:lang w:val="ru-RU"/>
        </w:rPr>
        <w:t>Приложение № 1 к Договору</w:t>
      </w:r>
      <w:r w:rsidR="00487958">
        <w:rPr>
          <w:sz w:val="24"/>
          <w:szCs w:val="24"/>
          <w:lang w:val="ru-RU"/>
        </w:rPr>
        <w:t>)</w:t>
      </w:r>
      <w:r w:rsidRPr="00025392">
        <w:rPr>
          <w:sz w:val="24"/>
          <w:szCs w:val="24"/>
          <w:lang w:val="ru-RU"/>
        </w:rPr>
        <w:t xml:space="preserve">, а Заказчик обязуется в порядке и сроки, предусмотренные Договором, принять и оплатить </w:t>
      </w:r>
      <w:r w:rsidR="004E7D8B">
        <w:rPr>
          <w:sz w:val="24"/>
          <w:szCs w:val="24"/>
          <w:lang w:val="ru-RU"/>
        </w:rPr>
        <w:t xml:space="preserve">выполненные работы </w:t>
      </w:r>
    </w:p>
    <w:p w14:paraId="4169E47E" w14:textId="078B5612" w:rsidR="00AE6EEC" w:rsidRPr="00AE6EEC" w:rsidRDefault="00A016C4" w:rsidP="00AE6EEC">
      <w:pPr>
        <w:pStyle w:val="LBGovstyle2"/>
        <w:numPr>
          <w:ilvl w:val="1"/>
          <w:numId w:val="52"/>
        </w:numPr>
        <w:spacing w:before="0" w:after="0"/>
        <w:ind w:left="0" w:firstLine="708"/>
        <w:rPr>
          <w:sz w:val="24"/>
          <w:szCs w:val="24"/>
          <w:lang w:val="ru-RU"/>
        </w:rPr>
      </w:pPr>
      <w:r>
        <w:rPr>
          <w:sz w:val="24"/>
          <w:szCs w:val="24"/>
          <w:lang w:val="ru-RU"/>
        </w:rPr>
        <w:t xml:space="preserve">Работы </w:t>
      </w:r>
      <w:r w:rsidR="00AE6EEC" w:rsidRPr="00AE6EEC">
        <w:rPr>
          <w:sz w:val="24"/>
          <w:szCs w:val="24"/>
          <w:lang w:val="ru-RU"/>
        </w:rPr>
        <w:t>оказываются Исполнителем в соответствии с</w:t>
      </w:r>
      <w:r w:rsidR="00AE6EEC" w:rsidRPr="00AE6EEC">
        <w:rPr>
          <w:sz w:val="24"/>
          <w:szCs w:val="24"/>
          <w:lang w:val="ru-RU" w:eastAsia="ru-RU"/>
        </w:rPr>
        <w:t xml:space="preserve"> требованиями </w:t>
      </w:r>
      <w:r w:rsidR="00CA3F7E">
        <w:rPr>
          <w:sz w:val="24"/>
          <w:szCs w:val="24"/>
          <w:lang w:val="ru-RU" w:eastAsia="ru-RU"/>
        </w:rPr>
        <w:t>Технического задания</w:t>
      </w:r>
      <w:r w:rsidR="00AE6EEC" w:rsidRPr="00AE6EEC">
        <w:rPr>
          <w:sz w:val="24"/>
          <w:szCs w:val="24"/>
          <w:lang w:val="ru-RU"/>
        </w:rPr>
        <w:t xml:space="preserve"> (Приложение №1 к Договору)</w:t>
      </w:r>
      <w:r w:rsidR="00AE6EEC" w:rsidRPr="00AE6EEC">
        <w:rPr>
          <w:sz w:val="24"/>
          <w:szCs w:val="24"/>
          <w:lang w:val="ru-RU" w:eastAsia="ru-RU"/>
        </w:rPr>
        <w:t xml:space="preserve">,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w:t>
      </w:r>
      <w:r w:rsidR="000770CC">
        <w:rPr>
          <w:sz w:val="24"/>
          <w:szCs w:val="24"/>
          <w:lang w:val="ru-RU" w:eastAsia="ru-RU"/>
        </w:rPr>
        <w:t>работ</w:t>
      </w:r>
      <w:r w:rsidR="00AE6EEC" w:rsidRPr="00AE6EEC">
        <w:rPr>
          <w:sz w:val="24"/>
          <w:szCs w:val="24"/>
          <w:lang w:val="ru-RU" w:eastAsia="ru-RU"/>
        </w:rPr>
        <w:t>, действующими в Российской Федерации.</w:t>
      </w:r>
      <w:bookmarkStart w:id="0" w:name="_Ref54707000"/>
      <w:bookmarkEnd w:id="0"/>
    </w:p>
    <w:p w14:paraId="1D3DC8FB" w14:textId="1EB30D88" w:rsidR="000770CC" w:rsidRPr="000770CC" w:rsidRDefault="000770CC" w:rsidP="00D37CB0">
      <w:pPr>
        <w:pStyle w:val="LBGovstyle2"/>
        <w:numPr>
          <w:ilvl w:val="1"/>
          <w:numId w:val="52"/>
        </w:numPr>
        <w:spacing w:before="0" w:after="0"/>
        <w:ind w:left="0" w:firstLine="720"/>
        <w:rPr>
          <w:sz w:val="24"/>
          <w:szCs w:val="24"/>
          <w:lang w:val="ru-RU"/>
        </w:rPr>
      </w:pPr>
      <w:r w:rsidRPr="000770CC">
        <w:rPr>
          <w:lang w:val="ru-RU" w:eastAsia="zh-CN"/>
        </w:rPr>
        <w:t xml:space="preserve">Выполнение работ осуществляется силами и </w:t>
      </w:r>
      <w:r>
        <w:rPr>
          <w:lang w:val="ru-RU" w:eastAsia="zh-CN"/>
        </w:rPr>
        <w:t>средствами Исполнителя по адресу</w:t>
      </w:r>
      <w:r w:rsidR="00AE6EEC" w:rsidRPr="000770CC">
        <w:rPr>
          <w:sz w:val="24"/>
          <w:szCs w:val="24"/>
          <w:lang w:val="ru-RU"/>
        </w:rPr>
        <w:t xml:space="preserve">: </w:t>
      </w:r>
      <w:r w:rsidR="00B6490C" w:rsidRPr="000770CC">
        <w:rPr>
          <w:sz w:val="24"/>
          <w:szCs w:val="24"/>
          <w:lang w:val="ru-RU"/>
        </w:rPr>
        <w:t>1870</w:t>
      </w:r>
      <w:r w:rsidR="00F517A7" w:rsidRPr="000770CC">
        <w:rPr>
          <w:sz w:val="24"/>
          <w:szCs w:val="24"/>
          <w:lang w:val="ru-RU"/>
        </w:rPr>
        <w:t>00</w:t>
      </w:r>
      <w:r w:rsidR="00B6490C" w:rsidRPr="000770CC">
        <w:rPr>
          <w:sz w:val="24"/>
          <w:szCs w:val="24"/>
          <w:lang w:val="ru-RU"/>
        </w:rPr>
        <w:t xml:space="preserve">, </w:t>
      </w:r>
      <w:r w:rsidR="00AE6EEC" w:rsidRPr="000770CC">
        <w:rPr>
          <w:sz w:val="24"/>
          <w:szCs w:val="24"/>
          <w:lang w:val="ru-RU"/>
        </w:rPr>
        <w:t xml:space="preserve">Ленинградская область, г. Тосно, ш. </w:t>
      </w:r>
      <w:r w:rsidRPr="000770CC">
        <w:rPr>
          <w:sz w:val="24"/>
          <w:szCs w:val="24"/>
          <w:lang w:val="ru-RU"/>
        </w:rPr>
        <w:t>Барыбина, д.29.</w:t>
      </w:r>
      <w:r w:rsidR="00AE6EEC" w:rsidRPr="000770CC">
        <w:rPr>
          <w:sz w:val="24"/>
          <w:szCs w:val="24"/>
          <w:lang w:val="ru-RU"/>
        </w:rPr>
        <w:t xml:space="preserve"> </w:t>
      </w:r>
    </w:p>
    <w:p w14:paraId="51818744" w14:textId="77777777" w:rsidR="000770CC" w:rsidRDefault="000770CC" w:rsidP="00D37CB0">
      <w:pPr>
        <w:pStyle w:val="LBGovstyle2"/>
        <w:spacing w:before="0" w:after="0"/>
        <w:ind w:firstLine="720"/>
        <w:rPr>
          <w:sz w:val="24"/>
          <w:szCs w:val="24"/>
          <w:lang w:val="ru-RU" w:eastAsia="zh-CN"/>
        </w:rPr>
      </w:pPr>
      <w:r w:rsidRPr="000770CC">
        <w:rPr>
          <w:sz w:val="24"/>
          <w:szCs w:val="24"/>
          <w:lang w:val="ru-RU" w:eastAsia="zh-CN"/>
        </w:rPr>
        <w:t xml:space="preserve">При выполнении </w:t>
      </w:r>
      <w:r>
        <w:rPr>
          <w:sz w:val="24"/>
          <w:szCs w:val="24"/>
          <w:lang w:val="ru-RU" w:eastAsia="zh-CN"/>
        </w:rPr>
        <w:t xml:space="preserve">работ должны соблюдаться </w:t>
      </w:r>
      <w:r w:rsidRPr="000770CC">
        <w:rPr>
          <w:sz w:val="24"/>
          <w:szCs w:val="24"/>
          <w:lang w:val="ru-RU" w:eastAsia="zh-CN"/>
        </w:rPr>
        <w:t>правила действующего внутреннего распорядка Заказчика</w:t>
      </w:r>
      <w:r>
        <w:rPr>
          <w:sz w:val="24"/>
          <w:szCs w:val="24"/>
          <w:lang w:val="ru-RU" w:eastAsia="zh-CN"/>
        </w:rPr>
        <w:t>, контрольно-пропускного режима.</w:t>
      </w:r>
    </w:p>
    <w:p w14:paraId="3B444323" w14:textId="50A36EEF" w:rsidR="00B6490C" w:rsidRPr="00025392" w:rsidRDefault="00B6490C" w:rsidP="00F517A7">
      <w:pPr>
        <w:tabs>
          <w:tab w:val="left" w:pos="900"/>
          <w:tab w:val="left" w:pos="1080"/>
        </w:tabs>
        <w:ind w:firstLine="709"/>
        <w:rPr>
          <w:rFonts w:eastAsia="Times New Roman"/>
          <w:sz w:val="24"/>
          <w:szCs w:val="24"/>
          <w:lang w:eastAsia="ar-SA"/>
        </w:rPr>
      </w:pPr>
      <w:r w:rsidRPr="00025392">
        <w:rPr>
          <w:sz w:val="24"/>
          <w:szCs w:val="24"/>
        </w:rPr>
        <w:t>1.4.</w:t>
      </w:r>
      <w:r w:rsidRPr="00025392">
        <w:rPr>
          <w:rFonts w:eastAsia="Times New Roman"/>
          <w:sz w:val="24"/>
          <w:szCs w:val="24"/>
          <w:lang w:eastAsia="ar-SA"/>
        </w:rPr>
        <w:t xml:space="preserve">Договор заключается с единственным </w:t>
      </w:r>
      <w:r w:rsidR="000770CC">
        <w:rPr>
          <w:rFonts w:eastAsia="Times New Roman"/>
          <w:sz w:val="24"/>
          <w:szCs w:val="24"/>
          <w:lang w:eastAsia="ar-SA"/>
        </w:rPr>
        <w:t>исполнителем</w:t>
      </w:r>
      <w:r w:rsidRPr="00025392">
        <w:rPr>
          <w:rFonts w:eastAsia="Times New Roman"/>
          <w:sz w:val="24"/>
          <w:szCs w:val="24"/>
          <w:lang w:eastAsia="ar-SA"/>
        </w:rPr>
        <w:t xml:space="preserve"> в соответствии с пунктом 4 части 1 </w:t>
      </w:r>
      <w:proofErr w:type="gramStart"/>
      <w:r w:rsidRPr="00025392">
        <w:rPr>
          <w:rFonts w:eastAsia="Times New Roman"/>
          <w:sz w:val="24"/>
          <w:szCs w:val="24"/>
          <w:lang w:eastAsia="ar-SA"/>
        </w:rPr>
        <w:t>статьи</w:t>
      </w:r>
      <w:proofErr w:type="gramEnd"/>
      <w:r w:rsidRPr="00025392">
        <w:rPr>
          <w:rFonts w:eastAsia="Times New Roman"/>
          <w:sz w:val="24"/>
          <w:szCs w:val="24"/>
          <w:lang w:eastAsia="ar-SA"/>
        </w:rPr>
        <w:t xml:space="preserve">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04ABF30A" w14:textId="77777777" w:rsidR="00AA3661" w:rsidRPr="00E809EE" w:rsidRDefault="00AA3661" w:rsidP="00B6490C">
      <w:pPr>
        <w:tabs>
          <w:tab w:val="left" w:pos="900"/>
          <w:tab w:val="left" w:pos="1080"/>
        </w:tabs>
        <w:ind w:firstLine="540"/>
        <w:rPr>
          <w:sz w:val="24"/>
          <w:szCs w:val="24"/>
        </w:rPr>
      </w:pPr>
    </w:p>
    <w:p w14:paraId="44D0666A" w14:textId="77777777" w:rsidR="00B6490C" w:rsidRPr="00025392" w:rsidRDefault="00B6490C" w:rsidP="00B6490C">
      <w:pPr>
        <w:pStyle w:val="LBGovstyle1"/>
        <w:numPr>
          <w:ilvl w:val="0"/>
          <w:numId w:val="52"/>
        </w:numPr>
        <w:spacing w:before="0" w:after="0"/>
        <w:ind w:firstLine="708"/>
        <w:jc w:val="center"/>
        <w:rPr>
          <w:sz w:val="24"/>
          <w:szCs w:val="24"/>
        </w:rPr>
      </w:pPr>
      <w:r w:rsidRPr="00025392">
        <w:rPr>
          <w:sz w:val="24"/>
          <w:szCs w:val="24"/>
        </w:rPr>
        <w:t xml:space="preserve">2. Цена Договора </w:t>
      </w:r>
    </w:p>
    <w:p w14:paraId="09F5BC0A" w14:textId="0BFAB058" w:rsidR="00B6490C" w:rsidRPr="00025392" w:rsidRDefault="00F517A7" w:rsidP="00F517A7">
      <w:pPr>
        <w:widowControl w:val="0"/>
        <w:autoSpaceDE w:val="0"/>
        <w:spacing w:line="240" w:lineRule="atLeast"/>
        <w:ind w:firstLine="539"/>
        <w:contextualSpacing/>
        <w:rPr>
          <w:sz w:val="24"/>
          <w:szCs w:val="24"/>
        </w:rPr>
      </w:pPr>
      <w:r>
        <w:rPr>
          <w:sz w:val="24"/>
          <w:szCs w:val="24"/>
        </w:rPr>
        <w:t>2.1.</w:t>
      </w:r>
      <w:r w:rsidR="00B6490C" w:rsidRPr="00025392">
        <w:rPr>
          <w:sz w:val="24"/>
          <w:szCs w:val="24"/>
        </w:rPr>
        <w:t xml:space="preserve"> Цена настоящего Договора по результатам проведённых торгов на сайте электронного магазина Ленинградской области https://zakupki.lenreg.ru/ составляет _________ (_____________________) рублей ____ копеек, в </w:t>
      </w:r>
      <w:proofErr w:type="spellStart"/>
      <w:r w:rsidR="00B6490C" w:rsidRPr="00025392">
        <w:rPr>
          <w:sz w:val="24"/>
          <w:szCs w:val="24"/>
        </w:rPr>
        <w:t>т.ч</w:t>
      </w:r>
      <w:proofErr w:type="spellEnd"/>
      <w:r w:rsidR="00B6490C" w:rsidRPr="00025392">
        <w:rPr>
          <w:sz w:val="24"/>
          <w:szCs w:val="24"/>
        </w:rPr>
        <w:t xml:space="preserve">. НДС __ % - _____ (_____________________) рублей ____ копеек (если не облагается указать основание). </w:t>
      </w:r>
    </w:p>
    <w:p w14:paraId="333B82B5" w14:textId="54C174E1"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 xml:space="preserve">В случае если Договор заключается с юридическим лицом или физическим лицом, в том числе зарегистрированным в качестве индивидуального предпринимателя уменьшается сумма, подлежащая уплате заказчиком участнику закупки, на размер налогов, сборов и иных обязательных платежей в бюджеты бюджетной системы Российской Федерации, связанных с оплатой </w:t>
      </w:r>
      <w:r w:rsidR="00DF7715">
        <w:rPr>
          <w:sz w:val="24"/>
          <w:szCs w:val="24"/>
        </w:rPr>
        <w:t>договора</w:t>
      </w:r>
      <w:r w:rsidRPr="00025392">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1220A4" w14:textId="77777777"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 xml:space="preserve">2.2. Указанная цена Договора является твердой и определяется на весь срок исполнения Договора. </w:t>
      </w:r>
    </w:p>
    <w:p w14:paraId="0B7AE09D" w14:textId="19755E07" w:rsidR="00B6490C" w:rsidRPr="00A016C4" w:rsidRDefault="00B6490C" w:rsidP="00B6490C">
      <w:pPr>
        <w:widowControl w:val="0"/>
        <w:autoSpaceDE w:val="0"/>
        <w:spacing w:line="240" w:lineRule="atLeast"/>
        <w:ind w:firstLine="539"/>
        <w:contextualSpacing/>
        <w:rPr>
          <w:sz w:val="24"/>
          <w:szCs w:val="24"/>
        </w:rPr>
      </w:pPr>
      <w:r w:rsidRPr="00025392">
        <w:rPr>
          <w:sz w:val="24"/>
          <w:szCs w:val="24"/>
        </w:rPr>
        <w:t>2.3.</w:t>
      </w:r>
      <w:r w:rsidRPr="00025392">
        <w:rPr>
          <w:sz w:val="24"/>
          <w:szCs w:val="24"/>
        </w:rPr>
        <w:tab/>
        <w:t xml:space="preserve">Цена Договора, указанная в пункте 2.1 Договора, включает в себя причитающуюся </w:t>
      </w:r>
      <w:r w:rsidR="00A016C4" w:rsidRPr="00A016C4">
        <w:rPr>
          <w:color w:val="0D0D0D" w:themeColor="text1" w:themeTint="F2"/>
          <w:sz w:val="24"/>
          <w:szCs w:val="24"/>
        </w:rPr>
        <w:t>Исполнителю</w:t>
      </w:r>
      <w:r w:rsidRPr="00AE6EEC">
        <w:rPr>
          <w:color w:val="FF0000"/>
          <w:sz w:val="24"/>
          <w:szCs w:val="24"/>
        </w:rPr>
        <w:t xml:space="preserve"> </w:t>
      </w:r>
      <w:r w:rsidRPr="00025392">
        <w:rPr>
          <w:sz w:val="24"/>
          <w:szCs w:val="24"/>
        </w:rPr>
        <w:t xml:space="preserve">компенсацию всех его возможных издержек, связанных с исполнением Договора, в том числе, но не ограничиваясь указанным: стоимость товара, упаковки и маркировки, доставку, погрузочно-разгрузочные работы, </w:t>
      </w:r>
      <w:r w:rsidR="005C21F4">
        <w:rPr>
          <w:sz w:val="24"/>
          <w:szCs w:val="24"/>
        </w:rPr>
        <w:t>монтаж</w:t>
      </w:r>
      <w:r w:rsidR="00FF1DCA">
        <w:rPr>
          <w:sz w:val="24"/>
          <w:szCs w:val="24"/>
        </w:rPr>
        <w:t>/демонтаж</w:t>
      </w:r>
      <w:r w:rsidR="005C21F4">
        <w:rPr>
          <w:sz w:val="24"/>
          <w:szCs w:val="24"/>
        </w:rPr>
        <w:t xml:space="preserve">, </w:t>
      </w:r>
      <w:r w:rsidRPr="00025392">
        <w:rPr>
          <w:sz w:val="24"/>
          <w:szCs w:val="24"/>
        </w:rPr>
        <w:t>страховани</w:t>
      </w:r>
      <w:r w:rsidR="005C21F4">
        <w:rPr>
          <w:sz w:val="24"/>
          <w:szCs w:val="24"/>
        </w:rPr>
        <w:t>е</w:t>
      </w:r>
      <w:r w:rsidRPr="00025392">
        <w:rPr>
          <w:sz w:val="24"/>
          <w:szCs w:val="24"/>
        </w:rPr>
        <w:t xml:space="preserve">, таможенные пошлины, налоги, сборы и другие обязательные </w:t>
      </w:r>
      <w:r w:rsidRPr="00A016C4">
        <w:rPr>
          <w:sz w:val="24"/>
          <w:szCs w:val="24"/>
        </w:rPr>
        <w:t>платежи.</w:t>
      </w:r>
    </w:p>
    <w:p w14:paraId="1BCE88EF" w14:textId="77777777" w:rsidR="00BA7F8E" w:rsidRDefault="00B6490C" w:rsidP="00BA7F8E">
      <w:pPr>
        <w:tabs>
          <w:tab w:val="left" w:pos="1080"/>
        </w:tabs>
        <w:ind w:firstLine="567"/>
        <w:rPr>
          <w:szCs w:val="24"/>
        </w:rPr>
      </w:pPr>
      <w:r w:rsidRPr="00A016C4">
        <w:rPr>
          <w:sz w:val="24"/>
          <w:szCs w:val="24"/>
        </w:rPr>
        <w:t xml:space="preserve">2.4. </w:t>
      </w:r>
      <w:r w:rsidR="00BA7F8E">
        <w:rPr>
          <w:szCs w:val="24"/>
        </w:rPr>
        <w:t>Оплата по настоящему Договору, осуществляется Заказчиком по безналичному расчету, в рублях Российской Федерации, по коду 60 -  средства бюджетных учреждений, за счет средств:</w:t>
      </w:r>
    </w:p>
    <w:p w14:paraId="5D680506" w14:textId="77777777" w:rsidR="00BA7F8E" w:rsidRDefault="00BA7F8E" w:rsidP="00BA7F8E">
      <w:pPr>
        <w:tabs>
          <w:tab w:val="left" w:pos="1080"/>
        </w:tabs>
        <w:ind w:firstLine="567"/>
      </w:pPr>
      <w:r>
        <w:t>- обязательного медицинского страхования на 2026 год;</w:t>
      </w:r>
    </w:p>
    <w:p w14:paraId="7A95ACF7" w14:textId="77777777" w:rsidR="00BA7F8E" w:rsidRDefault="00BA7F8E" w:rsidP="00BA7F8E">
      <w:pPr>
        <w:pStyle w:val="13"/>
        <w:keepNext/>
        <w:pBdr>
          <w:right w:val="none" w:sz="0" w:space="3" w:color="000000"/>
        </w:pBdr>
        <w:ind w:firstLine="567"/>
        <w:jc w:val="both"/>
      </w:pPr>
      <w:r>
        <w:lastRenderedPageBreak/>
        <w:t>- средств от приносящей доход деятельности (собственные доходы учреждения)</w:t>
      </w:r>
      <w:r>
        <w:rPr>
          <w:color w:val="FF0000"/>
        </w:rPr>
        <w:t xml:space="preserve"> </w:t>
      </w:r>
      <w:r>
        <w:t xml:space="preserve">на 2026 год;  </w:t>
      </w:r>
    </w:p>
    <w:p w14:paraId="0407A0E2" w14:textId="5B196E40" w:rsidR="00B6490C" w:rsidRPr="00025392" w:rsidRDefault="00BA7F8E" w:rsidP="00BA7F8E">
      <w:pPr>
        <w:widowControl w:val="0"/>
        <w:autoSpaceDE w:val="0"/>
        <w:spacing w:line="240" w:lineRule="atLeast"/>
        <w:ind w:firstLine="539"/>
        <w:contextualSpacing/>
        <w:rPr>
          <w:sz w:val="24"/>
          <w:szCs w:val="24"/>
        </w:rPr>
      </w:pPr>
      <w:r>
        <w:t>- средств на выполнение государственного задания на 2026 год;</w:t>
      </w:r>
    </w:p>
    <w:p w14:paraId="33B3BA45" w14:textId="77777777" w:rsidR="00B6490C" w:rsidRPr="00025392" w:rsidRDefault="00B6490C" w:rsidP="00B6490C">
      <w:pPr>
        <w:widowControl w:val="0"/>
        <w:autoSpaceDE w:val="0"/>
        <w:spacing w:line="240" w:lineRule="atLeast"/>
        <w:ind w:firstLine="539"/>
        <w:contextualSpacing/>
        <w:rPr>
          <w:sz w:val="24"/>
          <w:szCs w:val="24"/>
        </w:rPr>
      </w:pPr>
      <w:r w:rsidRPr="00025392">
        <w:rPr>
          <w:sz w:val="24"/>
          <w:szCs w:val="24"/>
        </w:rPr>
        <w:t>Обязательства Заказчика по оплате цены Договора считаются исполненными с момента списания денежных средств со счета Заказчика.</w:t>
      </w:r>
    </w:p>
    <w:p w14:paraId="10FDBD70" w14:textId="7C0D17AA" w:rsidR="00B6490C" w:rsidRPr="00025392" w:rsidRDefault="00B6490C" w:rsidP="00AE6EEC">
      <w:pPr>
        <w:widowControl w:val="0"/>
        <w:autoSpaceDE w:val="0"/>
        <w:spacing w:line="240" w:lineRule="atLeast"/>
        <w:ind w:firstLine="539"/>
        <w:contextualSpacing/>
        <w:rPr>
          <w:sz w:val="24"/>
          <w:szCs w:val="24"/>
        </w:rPr>
      </w:pPr>
      <w:r w:rsidRPr="00025392">
        <w:rPr>
          <w:sz w:val="24"/>
          <w:szCs w:val="24"/>
        </w:rPr>
        <w:t xml:space="preserve">2.5. </w:t>
      </w:r>
      <w:r w:rsidR="00AE6EEC" w:rsidRPr="008636B5">
        <w:t>Оплата осуществляется по факту</w:t>
      </w:r>
      <w:r w:rsidR="00AE6EEC">
        <w:rPr>
          <w:sz w:val="24"/>
          <w:szCs w:val="24"/>
        </w:rPr>
        <w:t xml:space="preserve"> выполнения работ </w:t>
      </w:r>
      <w:r w:rsidRPr="00025392">
        <w:rPr>
          <w:sz w:val="24"/>
          <w:szCs w:val="24"/>
        </w:rPr>
        <w:t xml:space="preserve">на основании предоставленных </w:t>
      </w:r>
      <w:r w:rsidR="00A016C4" w:rsidRPr="00A016C4">
        <w:rPr>
          <w:color w:val="0D0D0D" w:themeColor="text1" w:themeTint="F2"/>
          <w:sz w:val="24"/>
          <w:szCs w:val="24"/>
        </w:rPr>
        <w:t>Исполнителем</w:t>
      </w:r>
      <w:r w:rsidRPr="00AE6EEC">
        <w:rPr>
          <w:color w:val="FF0000"/>
          <w:sz w:val="24"/>
          <w:szCs w:val="24"/>
        </w:rPr>
        <w:t xml:space="preserve"> </w:t>
      </w:r>
      <w:r w:rsidRPr="00025392">
        <w:rPr>
          <w:sz w:val="24"/>
          <w:szCs w:val="24"/>
        </w:rPr>
        <w:t>счёта н</w:t>
      </w:r>
      <w:r w:rsidR="004E7D8B">
        <w:rPr>
          <w:sz w:val="24"/>
          <w:szCs w:val="24"/>
        </w:rPr>
        <w:t>а оплату Товара, счёта-фактуры,</w:t>
      </w:r>
      <w:r w:rsidRPr="00025392">
        <w:rPr>
          <w:sz w:val="24"/>
          <w:szCs w:val="24"/>
        </w:rPr>
        <w:t xml:space="preserve"> товарной накладной </w:t>
      </w:r>
      <w:r w:rsidR="004E7D8B">
        <w:rPr>
          <w:sz w:val="24"/>
          <w:szCs w:val="24"/>
        </w:rPr>
        <w:t>и акта</w:t>
      </w:r>
      <w:r w:rsidR="004E7D8B" w:rsidRPr="00025392">
        <w:rPr>
          <w:spacing w:val="-9"/>
          <w:sz w:val="24"/>
          <w:szCs w:val="24"/>
        </w:rPr>
        <w:t xml:space="preserve"> </w:t>
      </w:r>
      <w:r w:rsidR="00AE6EEC">
        <w:rPr>
          <w:spacing w:val="-9"/>
          <w:sz w:val="24"/>
          <w:szCs w:val="24"/>
        </w:rPr>
        <w:t>выполненных работ</w:t>
      </w:r>
      <w:r w:rsidR="004E7D8B" w:rsidRPr="00025392">
        <w:rPr>
          <w:spacing w:val="-9"/>
          <w:sz w:val="24"/>
          <w:szCs w:val="24"/>
        </w:rPr>
        <w:t xml:space="preserve"> по монтажу товара</w:t>
      </w:r>
      <w:r w:rsidR="004E7D8B">
        <w:rPr>
          <w:sz w:val="24"/>
          <w:szCs w:val="24"/>
        </w:rPr>
        <w:t xml:space="preserve"> </w:t>
      </w:r>
      <w:r w:rsidR="00FF1DCA">
        <w:rPr>
          <w:sz w:val="24"/>
          <w:szCs w:val="24"/>
        </w:rPr>
        <w:t xml:space="preserve">в </w:t>
      </w:r>
      <w:r w:rsidR="004E7D8B">
        <w:rPr>
          <w:sz w:val="24"/>
          <w:szCs w:val="24"/>
        </w:rPr>
        <w:t>срок не более 10</w:t>
      </w:r>
      <w:r w:rsidRPr="00025392">
        <w:rPr>
          <w:sz w:val="24"/>
          <w:szCs w:val="24"/>
        </w:rPr>
        <w:t xml:space="preserve"> рабочих дней с </w:t>
      </w:r>
      <w:r w:rsidR="00AE6EEC">
        <w:rPr>
          <w:sz w:val="24"/>
          <w:szCs w:val="24"/>
        </w:rPr>
        <w:t>даты</w:t>
      </w:r>
      <w:r w:rsidRPr="00025392">
        <w:rPr>
          <w:sz w:val="24"/>
          <w:szCs w:val="24"/>
        </w:rPr>
        <w:t xml:space="preserve"> подписания Сторонами </w:t>
      </w:r>
      <w:r w:rsidR="00AE6EEC">
        <w:rPr>
          <w:sz w:val="24"/>
          <w:szCs w:val="24"/>
        </w:rPr>
        <w:t>Акта выполненных работ</w:t>
      </w:r>
      <w:r w:rsidRPr="00025392">
        <w:rPr>
          <w:sz w:val="24"/>
          <w:szCs w:val="24"/>
        </w:rPr>
        <w:t>.</w:t>
      </w:r>
    </w:p>
    <w:p w14:paraId="06FBAB04" w14:textId="53977F81" w:rsidR="00B6490C" w:rsidRPr="00025392" w:rsidRDefault="00B6490C" w:rsidP="00AA3661">
      <w:pPr>
        <w:widowControl w:val="0"/>
        <w:autoSpaceDE w:val="0"/>
        <w:spacing w:line="240" w:lineRule="atLeast"/>
        <w:ind w:firstLine="539"/>
        <w:contextualSpacing/>
        <w:rPr>
          <w:sz w:val="24"/>
          <w:szCs w:val="24"/>
        </w:rPr>
      </w:pPr>
      <w:r w:rsidRPr="00025392">
        <w:rPr>
          <w:sz w:val="24"/>
          <w:szCs w:val="24"/>
        </w:rPr>
        <w:t xml:space="preserve">2.6. Заказчик вправе удержать суммы неустойки (пени, штраф) при проведении расчета по настоящему Договору.  </w:t>
      </w:r>
    </w:p>
    <w:p w14:paraId="7FDC6B53" w14:textId="77777777" w:rsidR="00B6490C" w:rsidRPr="00025392" w:rsidRDefault="00B6490C" w:rsidP="00B6490C">
      <w:pPr>
        <w:pStyle w:val="12"/>
        <w:ind w:left="360"/>
        <w:rPr>
          <w:bCs/>
        </w:rPr>
      </w:pPr>
      <w:r w:rsidRPr="00025392">
        <w:t>3.Срок и порядок сдачи и приемки</w:t>
      </w:r>
      <w:r w:rsidRPr="00025392">
        <w:rPr>
          <w:bCs/>
        </w:rPr>
        <w:t xml:space="preserve"> </w:t>
      </w:r>
    </w:p>
    <w:p w14:paraId="76D9693F" w14:textId="713647B2" w:rsidR="000770CC" w:rsidRPr="000770CC" w:rsidRDefault="00B6490C" w:rsidP="000770CC">
      <w:pPr>
        <w:ind w:firstLine="720"/>
        <w:contextualSpacing/>
        <w:rPr>
          <w:b/>
          <w:spacing w:val="-9"/>
          <w:sz w:val="24"/>
          <w:szCs w:val="24"/>
        </w:rPr>
      </w:pPr>
      <w:r w:rsidRPr="001329F3">
        <w:rPr>
          <w:spacing w:val="-9"/>
          <w:sz w:val="24"/>
          <w:szCs w:val="24"/>
        </w:rPr>
        <w:t>3.1</w:t>
      </w:r>
      <w:r w:rsidRPr="000770CC">
        <w:rPr>
          <w:spacing w:val="-9"/>
          <w:sz w:val="24"/>
          <w:szCs w:val="24"/>
        </w:rPr>
        <w:t>.</w:t>
      </w:r>
      <w:r w:rsidR="00C31009">
        <w:rPr>
          <w:spacing w:val="-9"/>
          <w:sz w:val="24"/>
          <w:szCs w:val="24"/>
        </w:rPr>
        <w:t xml:space="preserve"> Срок выполнения работ: </w:t>
      </w:r>
      <w:r w:rsidR="00C31009">
        <w:rPr>
          <w:sz w:val="24"/>
          <w:szCs w:val="24"/>
        </w:rPr>
        <w:t xml:space="preserve">в течение 1 (одного) календарного дня следующего за днем заключения Договора. </w:t>
      </w:r>
      <w:r w:rsidRPr="000770CC">
        <w:rPr>
          <w:spacing w:val="-9"/>
          <w:sz w:val="24"/>
          <w:szCs w:val="24"/>
        </w:rPr>
        <w:t xml:space="preserve"> </w:t>
      </w:r>
    </w:p>
    <w:p w14:paraId="5D91F310" w14:textId="69768BE2" w:rsidR="001329F3" w:rsidRPr="000770CC" w:rsidRDefault="001329F3" w:rsidP="001329F3">
      <w:pPr>
        <w:ind w:firstLine="720"/>
        <w:contextualSpacing/>
        <w:rPr>
          <w:rFonts w:eastAsia="Times New Roman"/>
          <w:sz w:val="24"/>
          <w:szCs w:val="24"/>
        </w:rPr>
      </w:pPr>
      <w:r w:rsidRPr="000770CC">
        <w:rPr>
          <w:sz w:val="24"/>
          <w:szCs w:val="24"/>
        </w:rPr>
        <w:t>3</w:t>
      </w:r>
      <w:r w:rsidRPr="000770CC">
        <w:rPr>
          <w:rFonts w:eastAsia="Times New Roman"/>
          <w:sz w:val="24"/>
          <w:szCs w:val="24"/>
        </w:rPr>
        <w:t xml:space="preserve">.2 Заказчик осуществляет приёмку </w:t>
      </w:r>
      <w:r w:rsidRPr="000770CC">
        <w:rPr>
          <w:sz w:val="24"/>
          <w:szCs w:val="24"/>
        </w:rPr>
        <w:t>работ</w:t>
      </w:r>
      <w:r w:rsidRPr="000770CC">
        <w:rPr>
          <w:rFonts w:eastAsia="Times New Roman"/>
          <w:sz w:val="24"/>
          <w:szCs w:val="24"/>
        </w:rPr>
        <w:t xml:space="preserve"> на основании акта </w:t>
      </w:r>
      <w:r w:rsidRPr="000770CC">
        <w:rPr>
          <w:sz w:val="24"/>
          <w:szCs w:val="24"/>
        </w:rPr>
        <w:t>сдачи-приемки выполненных</w:t>
      </w:r>
      <w:r w:rsidRPr="000770CC">
        <w:rPr>
          <w:rFonts w:eastAsia="Times New Roman"/>
          <w:sz w:val="24"/>
          <w:szCs w:val="24"/>
        </w:rPr>
        <w:t xml:space="preserve"> </w:t>
      </w:r>
      <w:r w:rsidRPr="000770CC">
        <w:rPr>
          <w:sz w:val="24"/>
          <w:szCs w:val="24"/>
        </w:rPr>
        <w:t>работ</w:t>
      </w:r>
      <w:r w:rsidRPr="000770CC">
        <w:rPr>
          <w:rFonts w:eastAsia="Times New Roman"/>
          <w:sz w:val="24"/>
          <w:szCs w:val="24"/>
        </w:rPr>
        <w:t>.</w:t>
      </w:r>
    </w:p>
    <w:p w14:paraId="7008CE32" w14:textId="77777777" w:rsidR="001329F3" w:rsidRDefault="001329F3" w:rsidP="001329F3">
      <w:pPr>
        <w:ind w:firstLine="720"/>
        <w:contextualSpacing/>
        <w:rPr>
          <w:sz w:val="24"/>
          <w:szCs w:val="24"/>
        </w:rPr>
      </w:pPr>
      <w:r w:rsidRPr="000770CC">
        <w:rPr>
          <w:rFonts w:eastAsia="Times New Roman"/>
          <w:sz w:val="24"/>
          <w:szCs w:val="24"/>
        </w:rPr>
        <w:t>3.3.</w:t>
      </w:r>
      <w:r w:rsidRPr="000770CC">
        <w:rPr>
          <w:b/>
          <w:spacing w:val="-9"/>
          <w:sz w:val="24"/>
          <w:szCs w:val="24"/>
        </w:rPr>
        <w:t xml:space="preserve"> </w:t>
      </w:r>
      <w:r w:rsidRPr="000770CC">
        <w:rPr>
          <w:sz w:val="24"/>
          <w:szCs w:val="24"/>
        </w:rPr>
        <w:t xml:space="preserve">В случае отсутствия претензий относительно качества и объема выполненных работ в части соответствия их количества, комплектности, объема требованиям, установленным Договором, Заказчик в течение 3 рабочих </w:t>
      </w:r>
      <w:r w:rsidRPr="001329F3">
        <w:rPr>
          <w:sz w:val="24"/>
          <w:szCs w:val="24"/>
        </w:rPr>
        <w:t>дней подписывает акт сдачи-приёмки выполненных работ.</w:t>
      </w:r>
    </w:p>
    <w:p w14:paraId="3CA5F130" w14:textId="1CDB3C2B" w:rsidR="001329F3" w:rsidRPr="001329F3" w:rsidRDefault="001329F3" w:rsidP="001329F3">
      <w:pPr>
        <w:ind w:firstLine="720"/>
        <w:contextualSpacing/>
        <w:rPr>
          <w:b/>
          <w:color w:val="FF0000"/>
          <w:spacing w:val="-9"/>
          <w:sz w:val="24"/>
          <w:szCs w:val="24"/>
        </w:rPr>
      </w:pPr>
      <w:r w:rsidRPr="001329F3">
        <w:rPr>
          <w:sz w:val="24"/>
          <w:szCs w:val="24"/>
        </w:rPr>
        <w:t>3.4 В случае мотивированного отказа Заказчика от подписания акта сдачи-приёмки выполненных работ сторонами составляется акт обнаруженных недостатков с перечнем необходимых доработок и сроков их выполнения за счет Исполнителя. Исполнитель обязан рассмотреть мотивированный отказ и устранить замечания за свой счет в срок, указанный Заказчиком в мотивированном отказе.</w:t>
      </w:r>
    </w:p>
    <w:p w14:paraId="4522920F" w14:textId="66CE39D6" w:rsidR="001329F3" w:rsidRPr="001329F3" w:rsidRDefault="00A016C4" w:rsidP="001329F3">
      <w:pPr>
        <w:pStyle w:val="aff5"/>
        <w:ind w:firstLine="720"/>
        <w:contextualSpacing/>
        <w:jc w:val="both"/>
      </w:pPr>
      <w:r>
        <w:t xml:space="preserve">3.5 </w:t>
      </w:r>
      <w:r w:rsidR="001329F3" w:rsidRPr="001329F3">
        <w:t>При отказе Исполнителя от составления или подписания акта обнаруженных недостатков для их подтверждения Заказчик вправе назначить квалификационную экспертизу, которая составляет соответствующий акт, фиксирующий недостатки и их характер, что не исключает права сторон обратиться в Арбитражный суд по данному вопросу.</w:t>
      </w:r>
    </w:p>
    <w:p w14:paraId="5A4A1833" w14:textId="582BE83C" w:rsidR="001329F3" w:rsidRPr="001329F3" w:rsidRDefault="001329F3" w:rsidP="001329F3">
      <w:pPr>
        <w:pStyle w:val="aff5"/>
        <w:ind w:firstLine="720"/>
        <w:contextualSpacing/>
        <w:jc w:val="both"/>
      </w:pPr>
      <w:r w:rsidRPr="001329F3">
        <w:t>3.6 Для проверки выполненных Исполнителем работ, предусмотренных Договором, в части их соответствия условиям Договора Заказчик может экспертизу. К ее проведению Заказчиком могут привлекаться эксперты, экспертные организации.</w:t>
      </w:r>
    </w:p>
    <w:p w14:paraId="5447506C" w14:textId="77777777" w:rsidR="00F556E9" w:rsidRDefault="00F556E9" w:rsidP="001329F3">
      <w:pPr>
        <w:pStyle w:val="12"/>
        <w:jc w:val="both"/>
        <w:rPr>
          <w:lang w:eastAsia="ar-SA"/>
        </w:rPr>
      </w:pPr>
    </w:p>
    <w:p w14:paraId="0780D44D" w14:textId="77777777" w:rsidR="00B6490C" w:rsidRPr="00025392" w:rsidRDefault="00B6490C" w:rsidP="00B6490C">
      <w:pPr>
        <w:pStyle w:val="12"/>
        <w:numPr>
          <w:ilvl w:val="0"/>
          <w:numId w:val="79"/>
        </w:numPr>
        <w:rPr>
          <w:lang w:eastAsia="ar-SA"/>
        </w:rPr>
      </w:pPr>
      <w:r w:rsidRPr="00025392">
        <w:t>Обязательства Сторон</w:t>
      </w:r>
    </w:p>
    <w:p w14:paraId="745D43C5" w14:textId="2893A435" w:rsidR="00B6490C" w:rsidRPr="00025392" w:rsidRDefault="00B6490C" w:rsidP="00B6490C">
      <w:pPr>
        <w:ind w:firstLine="709"/>
        <w:rPr>
          <w:sz w:val="24"/>
          <w:szCs w:val="24"/>
          <w:lang w:eastAsia="ar-SA"/>
        </w:rPr>
      </w:pPr>
      <w:r w:rsidRPr="00025392">
        <w:rPr>
          <w:b/>
          <w:sz w:val="24"/>
          <w:szCs w:val="24"/>
          <w:lang w:eastAsia="ar-SA"/>
        </w:rPr>
        <w:t xml:space="preserve">4.1. </w:t>
      </w:r>
      <w:r w:rsidR="00FA2863">
        <w:rPr>
          <w:b/>
          <w:sz w:val="24"/>
          <w:szCs w:val="24"/>
          <w:lang w:eastAsia="ar-SA"/>
        </w:rPr>
        <w:t>Исполнитель</w:t>
      </w:r>
      <w:r w:rsidRPr="00025392">
        <w:rPr>
          <w:b/>
          <w:sz w:val="24"/>
          <w:szCs w:val="24"/>
          <w:lang w:eastAsia="ar-SA"/>
        </w:rPr>
        <w:t xml:space="preserve"> обязуется:</w:t>
      </w:r>
    </w:p>
    <w:p w14:paraId="38FDC671" w14:textId="4E4C207E" w:rsidR="00B6490C" w:rsidRPr="00025392" w:rsidRDefault="00B6490C" w:rsidP="001329F3">
      <w:pPr>
        <w:ind w:firstLine="709"/>
        <w:rPr>
          <w:sz w:val="24"/>
          <w:szCs w:val="24"/>
          <w:lang w:eastAsia="ar-SA"/>
        </w:rPr>
      </w:pPr>
      <w:r w:rsidRPr="00025392">
        <w:rPr>
          <w:sz w:val="24"/>
          <w:szCs w:val="24"/>
          <w:lang w:eastAsia="ar-SA"/>
        </w:rPr>
        <w:t>4.1.1. Своевременно, качественно и в полном объеме осуществить</w:t>
      </w:r>
      <w:r w:rsidR="001329F3">
        <w:rPr>
          <w:sz w:val="24"/>
          <w:szCs w:val="24"/>
          <w:lang w:eastAsia="ar-SA"/>
        </w:rPr>
        <w:t xml:space="preserve"> выполнение работ </w:t>
      </w:r>
      <w:r w:rsidRPr="00025392">
        <w:rPr>
          <w:sz w:val="24"/>
          <w:szCs w:val="24"/>
          <w:lang w:eastAsia="ar-SA"/>
        </w:rPr>
        <w:t>в соответствии с условиями настоящего Договора.</w:t>
      </w:r>
    </w:p>
    <w:p w14:paraId="7AB2A9D9" w14:textId="5132B68C" w:rsidR="00B6490C" w:rsidRPr="00025392" w:rsidRDefault="00B6490C" w:rsidP="00B6490C">
      <w:pPr>
        <w:ind w:firstLine="709"/>
        <w:rPr>
          <w:bCs/>
          <w:sz w:val="24"/>
          <w:szCs w:val="24"/>
          <w:shd w:val="clear" w:color="auto" w:fill="FFFFFF"/>
        </w:rPr>
      </w:pPr>
      <w:r w:rsidRPr="00025392">
        <w:rPr>
          <w:sz w:val="24"/>
          <w:szCs w:val="24"/>
          <w:lang w:eastAsia="ar-SA"/>
        </w:rPr>
        <w:t xml:space="preserve">4.1.2. </w:t>
      </w:r>
      <w:r w:rsidR="00A016C4" w:rsidRPr="00A016C4">
        <w:rPr>
          <w:color w:val="0D0D0D" w:themeColor="text1" w:themeTint="F2"/>
          <w:sz w:val="24"/>
          <w:szCs w:val="24"/>
          <w:shd w:val="clear" w:color="auto" w:fill="FFFFFF"/>
        </w:rPr>
        <w:t>Исполнитель</w:t>
      </w:r>
      <w:r w:rsidRPr="001329F3">
        <w:rPr>
          <w:color w:val="FF0000"/>
          <w:sz w:val="24"/>
          <w:szCs w:val="24"/>
          <w:shd w:val="clear" w:color="auto" w:fill="FFFFFF"/>
        </w:rPr>
        <w:t xml:space="preserve"> </w:t>
      </w:r>
      <w:r w:rsidRPr="00025392">
        <w:rPr>
          <w:sz w:val="24"/>
          <w:szCs w:val="24"/>
          <w:shd w:val="clear" w:color="auto" w:fill="FFFFFF"/>
        </w:rPr>
        <w:t>не вправе передавать свои права и обязанности по настоящему Договору третьим лицам.</w:t>
      </w:r>
    </w:p>
    <w:p w14:paraId="332AF101" w14:textId="1F442FBE" w:rsidR="00B6490C" w:rsidRPr="00025392" w:rsidRDefault="00B6490C" w:rsidP="00B6490C">
      <w:pPr>
        <w:ind w:firstLine="709"/>
        <w:rPr>
          <w:sz w:val="24"/>
          <w:szCs w:val="24"/>
        </w:rPr>
      </w:pPr>
      <w:r w:rsidRPr="00025392">
        <w:rPr>
          <w:sz w:val="24"/>
          <w:szCs w:val="24"/>
          <w:lang w:eastAsia="ar-SA"/>
        </w:rPr>
        <w:t xml:space="preserve">4.1.3. Подготовить и предоставить Заказчику товарную накладную, счет-фактуру </w:t>
      </w:r>
      <w:r w:rsidRPr="00025392">
        <w:rPr>
          <w:bCs/>
          <w:sz w:val="24"/>
          <w:szCs w:val="24"/>
        </w:rPr>
        <w:t xml:space="preserve">(если </w:t>
      </w:r>
      <w:r w:rsidR="00A016C4" w:rsidRPr="00A016C4">
        <w:rPr>
          <w:bCs/>
          <w:color w:val="0D0D0D" w:themeColor="text1" w:themeTint="F2"/>
          <w:sz w:val="24"/>
          <w:szCs w:val="24"/>
        </w:rPr>
        <w:t>Исполнитель</w:t>
      </w:r>
      <w:r w:rsidRPr="001329F3">
        <w:rPr>
          <w:bCs/>
          <w:color w:val="FF0000"/>
          <w:sz w:val="24"/>
          <w:szCs w:val="24"/>
        </w:rPr>
        <w:t xml:space="preserve"> </w:t>
      </w:r>
      <w:r w:rsidRPr="00025392">
        <w:rPr>
          <w:bCs/>
          <w:sz w:val="24"/>
          <w:szCs w:val="24"/>
        </w:rPr>
        <w:t>является плательщиком НДС)</w:t>
      </w:r>
      <w:r w:rsidRPr="00025392">
        <w:rPr>
          <w:sz w:val="24"/>
          <w:szCs w:val="24"/>
          <w:lang w:eastAsia="ar-SA"/>
        </w:rPr>
        <w:t xml:space="preserve">, счет на оплату поставленного Товара, акт выполненных работ, а также иные документы, относящиеся к </w:t>
      </w:r>
      <w:r w:rsidR="001329F3">
        <w:rPr>
          <w:sz w:val="24"/>
          <w:szCs w:val="24"/>
          <w:lang w:eastAsia="ar-SA"/>
        </w:rPr>
        <w:t>выполненным работам.</w:t>
      </w:r>
      <w:r w:rsidRPr="00025392">
        <w:rPr>
          <w:sz w:val="24"/>
          <w:szCs w:val="24"/>
          <w:lang w:eastAsia="ar-SA"/>
        </w:rPr>
        <w:t xml:space="preserve"> </w:t>
      </w:r>
    </w:p>
    <w:p w14:paraId="116C80EB" w14:textId="77777777" w:rsidR="00B6490C" w:rsidRPr="00025392" w:rsidRDefault="00B6490C" w:rsidP="00B6490C">
      <w:pPr>
        <w:ind w:firstLine="709"/>
        <w:rPr>
          <w:b/>
          <w:sz w:val="24"/>
          <w:szCs w:val="24"/>
        </w:rPr>
      </w:pPr>
      <w:r w:rsidRPr="00025392">
        <w:rPr>
          <w:sz w:val="24"/>
          <w:szCs w:val="24"/>
        </w:rPr>
        <w:t xml:space="preserve">4.1.4.Обеспечить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0A9A6AC7" w14:textId="43CFCF2C" w:rsidR="00B6490C" w:rsidRPr="00025392" w:rsidRDefault="00B6490C" w:rsidP="00B6490C">
      <w:pPr>
        <w:ind w:firstLine="709"/>
        <w:rPr>
          <w:sz w:val="24"/>
          <w:szCs w:val="24"/>
        </w:rPr>
      </w:pPr>
      <w:r w:rsidRPr="00025392">
        <w:rPr>
          <w:b/>
          <w:sz w:val="24"/>
          <w:szCs w:val="24"/>
        </w:rPr>
        <w:t>4.2. Заказчик обязуется:</w:t>
      </w:r>
    </w:p>
    <w:p w14:paraId="33B60FAE" w14:textId="50CE9C51" w:rsidR="00B6490C" w:rsidRPr="00A600D4" w:rsidRDefault="00B6490C" w:rsidP="000770CC">
      <w:pPr>
        <w:ind w:firstLine="709"/>
        <w:rPr>
          <w:sz w:val="24"/>
          <w:szCs w:val="24"/>
        </w:rPr>
      </w:pPr>
      <w:r w:rsidRPr="00025392">
        <w:rPr>
          <w:sz w:val="24"/>
          <w:szCs w:val="24"/>
        </w:rPr>
        <w:t>4.2.1. Принять и оплатить</w:t>
      </w:r>
      <w:r w:rsidR="00CD2593">
        <w:rPr>
          <w:sz w:val="24"/>
          <w:szCs w:val="24"/>
        </w:rPr>
        <w:t xml:space="preserve"> </w:t>
      </w:r>
      <w:r w:rsidR="001329F3">
        <w:rPr>
          <w:sz w:val="24"/>
          <w:szCs w:val="24"/>
        </w:rPr>
        <w:t xml:space="preserve">выполненные работы </w:t>
      </w:r>
      <w:r w:rsidRPr="00025392">
        <w:rPr>
          <w:sz w:val="24"/>
          <w:szCs w:val="24"/>
        </w:rPr>
        <w:t>в порядке и на условиях установленных разделами 2 и 3 Договора.</w:t>
      </w:r>
    </w:p>
    <w:p w14:paraId="6A8465BE" w14:textId="7CBA7235" w:rsidR="00B6490C" w:rsidRDefault="00A600D4" w:rsidP="00B6490C">
      <w:pPr>
        <w:pStyle w:val="12"/>
        <w:ind w:firstLine="709"/>
      </w:pPr>
      <w:r>
        <w:t>5</w:t>
      </w:r>
      <w:r w:rsidR="00B6490C" w:rsidRPr="00025392">
        <w:t>. Гарантийные обязательства</w:t>
      </w:r>
    </w:p>
    <w:p w14:paraId="20DE63C0" w14:textId="0C113D77" w:rsidR="00D37CB0" w:rsidRPr="00D37CB0" w:rsidRDefault="00D37CB0" w:rsidP="00D37CB0">
      <w:pPr>
        <w:ind w:firstLine="720"/>
        <w:rPr>
          <w:sz w:val="24"/>
          <w:szCs w:val="24"/>
          <w:lang w:eastAsia="zh-CN"/>
        </w:rPr>
      </w:pPr>
      <w:r>
        <w:rPr>
          <w:sz w:val="24"/>
          <w:szCs w:val="24"/>
        </w:rPr>
        <w:t>5</w:t>
      </w:r>
      <w:r w:rsidRPr="00D37CB0">
        <w:rPr>
          <w:sz w:val="24"/>
          <w:szCs w:val="24"/>
        </w:rPr>
        <w:t xml:space="preserve">.1. </w:t>
      </w:r>
      <w:r>
        <w:rPr>
          <w:sz w:val="24"/>
          <w:szCs w:val="24"/>
          <w:lang w:eastAsia="zh-CN"/>
        </w:rPr>
        <w:t>Исполнитель</w:t>
      </w:r>
      <w:r w:rsidRPr="00D37CB0">
        <w:rPr>
          <w:sz w:val="24"/>
          <w:szCs w:val="24"/>
          <w:lang w:eastAsia="zh-CN"/>
        </w:rPr>
        <w:t xml:space="preserve"> гарантирует (и несет при этом полную имущественную и иную ответственность) выполнение работ, включая применяемые материалы, изделия, конструкции и оборудование, с надлежащим качеством в соответствии с условиями </w:t>
      </w:r>
      <w:r w:rsidR="00DF7715">
        <w:rPr>
          <w:sz w:val="24"/>
          <w:szCs w:val="24"/>
          <w:lang w:eastAsia="zh-CN"/>
        </w:rPr>
        <w:t>Договора</w:t>
      </w:r>
      <w:r w:rsidRPr="00D37CB0">
        <w:rPr>
          <w:sz w:val="24"/>
          <w:szCs w:val="24"/>
          <w:lang w:eastAsia="zh-CN"/>
        </w:rPr>
        <w:t xml:space="preserve">, требованиями норм и правил, ГОСТов (стандартов), СанПиНов, технических, иной нормативно-технической документации, нормативных актов в соответствии с обычно предъявляемыми требованиями к таким услугам. Все требования применимых в отношении оказываемых услуг СНиПов (включая те, которые могут носить рекомендательный характер) являются обязательными для </w:t>
      </w:r>
      <w:r>
        <w:rPr>
          <w:sz w:val="24"/>
          <w:szCs w:val="24"/>
          <w:lang w:eastAsia="zh-CN"/>
        </w:rPr>
        <w:t>Исполнителя</w:t>
      </w:r>
      <w:r w:rsidRPr="00D37CB0">
        <w:rPr>
          <w:sz w:val="24"/>
          <w:szCs w:val="24"/>
          <w:lang w:eastAsia="zh-CN"/>
        </w:rPr>
        <w:t xml:space="preserve">, если иное не предусмотрено </w:t>
      </w:r>
      <w:r w:rsidR="00DF7715">
        <w:rPr>
          <w:sz w:val="24"/>
          <w:szCs w:val="24"/>
          <w:lang w:eastAsia="zh-CN"/>
        </w:rPr>
        <w:t>Договором</w:t>
      </w:r>
      <w:r w:rsidRPr="00D37CB0">
        <w:rPr>
          <w:sz w:val="24"/>
          <w:szCs w:val="24"/>
          <w:lang w:eastAsia="zh-CN"/>
        </w:rPr>
        <w:t xml:space="preserve">. </w:t>
      </w:r>
    </w:p>
    <w:p w14:paraId="0EA57FAA" w14:textId="751F4262" w:rsidR="00D37CB0" w:rsidRPr="00D37CB0" w:rsidRDefault="00D37CB0" w:rsidP="00D37CB0">
      <w:pPr>
        <w:ind w:firstLine="720"/>
        <w:rPr>
          <w:sz w:val="24"/>
          <w:szCs w:val="24"/>
          <w:lang w:eastAsia="zh-CN"/>
        </w:rPr>
      </w:pPr>
      <w:r>
        <w:rPr>
          <w:sz w:val="24"/>
          <w:szCs w:val="24"/>
          <w:lang w:eastAsia="zh-CN"/>
        </w:rPr>
        <w:lastRenderedPageBreak/>
        <w:t>5</w:t>
      </w:r>
      <w:r w:rsidRPr="00D37CB0">
        <w:rPr>
          <w:sz w:val="24"/>
          <w:szCs w:val="24"/>
          <w:lang w:eastAsia="zh-CN"/>
        </w:rPr>
        <w:t xml:space="preserve">.2. </w:t>
      </w:r>
      <w:r>
        <w:rPr>
          <w:sz w:val="24"/>
          <w:szCs w:val="24"/>
          <w:lang w:eastAsia="zh-CN"/>
        </w:rPr>
        <w:t>Исполнитель</w:t>
      </w:r>
      <w:r w:rsidRPr="00D37CB0">
        <w:rPr>
          <w:sz w:val="24"/>
          <w:szCs w:val="24"/>
          <w:lang w:eastAsia="zh-CN"/>
        </w:rPr>
        <w:t xml:space="preserve"> гарантирует, что качество применяемых материалов, оборудования и комплектующих изделий, конструкций, систем будет соответствовать требованиям </w:t>
      </w:r>
      <w:r w:rsidR="00DF7715">
        <w:rPr>
          <w:sz w:val="24"/>
          <w:szCs w:val="24"/>
          <w:lang w:eastAsia="zh-CN"/>
        </w:rPr>
        <w:t>Договора</w:t>
      </w:r>
      <w:r w:rsidRPr="00D37CB0">
        <w:rPr>
          <w:sz w:val="24"/>
          <w:szCs w:val="24"/>
          <w:lang w:eastAsia="zh-CN"/>
        </w:rPr>
        <w:t xml:space="preserve">, стандартов, технических регламентов, нормам и правилам, образцам, одобренным Заказчиком, иметь необходимые технические свидетельства, сертификаты качества на русском языке, выданные российскими службами, имеющими право осуществлять сертификацию товара. </w:t>
      </w:r>
      <w:r w:rsidR="00DF7715">
        <w:rPr>
          <w:sz w:val="24"/>
          <w:szCs w:val="24"/>
          <w:lang w:eastAsia="zh-CN"/>
        </w:rPr>
        <w:t>Исполнитель</w:t>
      </w:r>
      <w:r w:rsidRPr="00D37CB0">
        <w:rPr>
          <w:sz w:val="24"/>
          <w:szCs w:val="24"/>
          <w:lang w:eastAsia="zh-CN"/>
        </w:rPr>
        <w:t xml:space="preserve"> обязан согласовать образцы применяемых материалов, оборудования, изделий, конструкций и систем с Заказчиком. Заказчик проводит проверку и оценку качества образцов материалов за свой счет. В любом случае это не освобождает </w:t>
      </w:r>
      <w:r>
        <w:rPr>
          <w:sz w:val="24"/>
          <w:szCs w:val="24"/>
          <w:lang w:eastAsia="zh-CN"/>
        </w:rPr>
        <w:t>Исполнителя</w:t>
      </w:r>
      <w:r w:rsidRPr="00D37CB0">
        <w:rPr>
          <w:sz w:val="24"/>
          <w:szCs w:val="24"/>
          <w:lang w:eastAsia="zh-CN"/>
        </w:rPr>
        <w:t xml:space="preserve"> от ответственности за качество используемых материалов, оборудования, изделий, конструкций и систем и их соответствие указанным в настоящем </w:t>
      </w:r>
      <w:r w:rsidR="00DF7715">
        <w:rPr>
          <w:sz w:val="24"/>
          <w:szCs w:val="24"/>
          <w:lang w:eastAsia="zh-CN"/>
        </w:rPr>
        <w:t>Договоре</w:t>
      </w:r>
      <w:r w:rsidRPr="00D37CB0">
        <w:rPr>
          <w:sz w:val="24"/>
          <w:szCs w:val="24"/>
          <w:lang w:eastAsia="zh-CN"/>
        </w:rPr>
        <w:t xml:space="preserve"> и предъявляемым требованиям. </w:t>
      </w:r>
    </w:p>
    <w:p w14:paraId="7E1F5819" w14:textId="2ECB79BB"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.3. Гарантии качества работ распространяются на все конструктивные элементы (материалы, оборудование, системы) и работы, оказываемые </w:t>
      </w:r>
      <w:r w:rsidR="00DF7715">
        <w:rPr>
          <w:sz w:val="24"/>
          <w:szCs w:val="24"/>
          <w:lang w:eastAsia="zh-CN"/>
        </w:rPr>
        <w:t>Исполнителем</w:t>
      </w:r>
      <w:r w:rsidRPr="00D37CB0">
        <w:rPr>
          <w:sz w:val="24"/>
          <w:szCs w:val="24"/>
          <w:lang w:eastAsia="zh-CN"/>
        </w:rPr>
        <w:t xml:space="preserve"> и </w:t>
      </w:r>
      <w:r w:rsidR="00DF7715">
        <w:rPr>
          <w:sz w:val="24"/>
          <w:szCs w:val="24"/>
          <w:lang w:eastAsia="zh-CN"/>
        </w:rPr>
        <w:t>привлеченными им другими лицами.</w:t>
      </w:r>
    </w:p>
    <w:p w14:paraId="1383B1E4" w14:textId="31D7C295"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.4. Гарантийный срок работ, оказываемых по настоящему </w:t>
      </w:r>
      <w:r w:rsidR="00DF7715">
        <w:rPr>
          <w:sz w:val="24"/>
          <w:szCs w:val="24"/>
          <w:lang w:eastAsia="zh-CN"/>
        </w:rPr>
        <w:t>Договору</w:t>
      </w:r>
      <w:r w:rsidRPr="00D37CB0">
        <w:rPr>
          <w:sz w:val="24"/>
          <w:szCs w:val="24"/>
          <w:lang w:eastAsia="zh-CN"/>
        </w:rPr>
        <w:t xml:space="preserve">, </w:t>
      </w:r>
      <w:r w:rsidRPr="00D37CB0">
        <w:rPr>
          <w:b/>
          <w:sz w:val="24"/>
          <w:szCs w:val="24"/>
          <w:lang w:eastAsia="zh-CN"/>
        </w:rPr>
        <w:t xml:space="preserve">составляет </w:t>
      </w:r>
      <w:r w:rsidR="00A14979">
        <w:rPr>
          <w:b/>
          <w:sz w:val="24"/>
          <w:szCs w:val="24"/>
          <w:lang w:eastAsia="zh-CN"/>
        </w:rPr>
        <w:t>6</w:t>
      </w:r>
      <w:r w:rsidRPr="00D37CB0">
        <w:rPr>
          <w:b/>
          <w:sz w:val="24"/>
          <w:szCs w:val="24"/>
          <w:lang w:eastAsia="zh-CN"/>
        </w:rPr>
        <w:t xml:space="preserve"> (</w:t>
      </w:r>
      <w:r w:rsidR="00A14979">
        <w:rPr>
          <w:b/>
          <w:sz w:val="24"/>
          <w:szCs w:val="24"/>
          <w:lang w:eastAsia="zh-CN"/>
        </w:rPr>
        <w:t>шесть</w:t>
      </w:r>
      <w:r w:rsidRPr="00D37CB0">
        <w:rPr>
          <w:b/>
          <w:sz w:val="24"/>
          <w:szCs w:val="24"/>
          <w:lang w:eastAsia="zh-CN"/>
        </w:rPr>
        <w:t>) месяцев</w:t>
      </w:r>
      <w:r w:rsidRPr="00D37CB0">
        <w:rPr>
          <w:sz w:val="24"/>
          <w:szCs w:val="24"/>
          <w:lang w:eastAsia="zh-CN"/>
        </w:rPr>
        <w:t xml:space="preserve"> со дня подписания Заказчиком документа о приемке. </w:t>
      </w:r>
    </w:p>
    <w:p w14:paraId="3E4C4694" w14:textId="7BCDC80B"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.5.  В случае применения материалов, конструкций, оборудования, не соответствующих по качеству требованиям российских стандартов (норм, правил) или не имеющих сертификата производителя, либо не разрешенных к применению на территории РФ, </w:t>
      </w:r>
      <w:r w:rsidR="00DF7715">
        <w:rPr>
          <w:sz w:val="24"/>
          <w:szCs w:val="24"/>
          <w:lang w:eastAsia="zh-CN"/>
        </w:rPr>
        <w:t>Исполнитель</w:t>
      </w:r>
      <w:r w:rsidRPr="00D37CB0">
        <w:rPr>
          <w:sz w:val="24"/>
          <w:szCs w:val="24"/>
          <w:lang w:eastAsia="zh-CN"/>
        </w:rPr>
        <w:t xml:space="preserve"> безвозмездно заменяет эти материалы и производит без оплаты необходимые строительно-монтажные или иные услуги, связанные с заменой материалов.</w:t>
      </w:r>
    </w:p>
    <w:p w14:paraId="0F3C71F0" w14:textId="559AC135"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.6. Если в течение гарантийного срока будут обнаружены дефекты (недостатки) выполненных работ, Заказчик уведомляет </w:t>
      </w:r>
      <w:r>
        <w:rPr>
          <w:sz w:val="24"/>
          <w:szCs w:val="24"/>
          <w:lang w:eastAsia="zh-CN"/>
        </w:rPr>
        <w:t>Исполнителя</w:t>
      </w:r>
      <w:r w:rsidRPr="00D37CB0">
        <w:rPr>
          <w:sz w:val="24"/>
          <w:szCs w:val="24"/>
          <w:lang w:eastAsia="zh-CN"/>
        </w:rPr>
        <w:t xml:space="preserve"> об их обнаружении, о месте и времени составления акта о недостатках (дефектах), стороны в течение 10 (десяти) рабочих дней с момента получения уведомления </w:t>
      </w:r>
      <w:r w:rsidR="00DF7715">
        <w:rPr>
          <w:sz w:val="24"/>
          <w:szCs w:val="24"/>
          <w:lang w:eastAsia="zh-CN"/>
        </w:rPr>
        <w:t>Исполнителем</w:t>
      </w:r>
      <w:r w:rsidRPr="00D37CB0">
        <w:rPr>
          <w:sz w:val="24"/>
          <w:szCs w:val="24"/>
          <w:lang w:eastAsia="zh-CN"/>
        </w:rPr>
        <w:t xml:space="preserve"> составляют двусторонний акт, в котором указывают выявленные недостатки и согласуют порядок и сроки их устранения </w:t>
      </w:r>
      <w:r>
        <w:rPr>
          <w:sz w:val="24"/>
          <w:szCs w:val="24"/>
          <w:lang w:eastAsia="zh-CN"/>
        </w:rPr>
        <w:t>Исполнителем</w:t>
      </w:r>
      <w:r w:rsidRPr="00D37CB0">
        <w:rPr>
          <w:sz w:val="24"/>
          <w:szCs w:val="24"/>
          <w:lang w:eastAsia="zh-CN"/>
        </w:rPr>
        <w:t>.</w:t>
      </w:r>
    </w:p>
    <w:p w14:paraId="1CEBB352" w14:textId="609BBC38"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.7. </w:t>
      </w:r>
      <w:r w:rsidR="00DF7715">
        <w:rPr>
          <w:sz w:val="24"/>
          <w:szCs w:val="24"/>
          <w:lang w:eastAsia="zh-CN"/>
        </w:rPr>
        <w:t>Исполнитель</w:t>
      </w:r>
      <w:r w:rsidRPr="00D37CB0">
        <w:rPr>
          <w:sz w:val="24"/>
          <w:szCs w:val="24"/>
          <w:lang w:eastAsia="zh-CN"/>
        </w:rPr>
        <w:t xml:space="preserve"> безусловно устраняет за свой счет в согласованные сторонами сроки, но не позднее чем в течение 15 (пятнадцати) дней с момента </w:t>
      </w:r>
      <w:r w:rsidRPr="00D37CB0">
        <w:rPr>
          <w:spacing w:val="-5"/>
          <w:sz w:val="24"/>
          <w:szCs w:val="24"/>
          <w:lang w:eastAsia="zh-CN"/>
        </w:rPr>
        <w:t xml:space="preserve">подписания сторонами акта, фиксирующего </w:t>
      </w:r>
      <w:r w:rsidRPr="00D37CB0">
        <w:rPr>
          <w:sz w:val="24"/>
          <w:szCs w:val="24"/>
          <w:lang w:eastAsia="zh-CN"/>
        </w:rPr>
        <w:t xml:space="preserve">все дефекты (недостатки) в работах, выявленные в процессе выполнения работ, а также обнаруженные в гарантийные сроки и сроки, установленные гражданским законодательством РФ, после завершения работ. </w:t>
      </w:r>
    </w:p>
    <w:p w14:paraId="194B0DEF" w14:textId="5F6ACC5A"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.8. При выявлении в период выполнения работ в период гарантийного срока дефектов, которые могут служить препятствием для нормальной эксплуатации Объекта, гарантийный срок продлевается на период остановки выполнения работ или эксплуатации Объекта и устранения выявленных дефектов. Устранение дефектов осуществляется за счет средств </w:t>
      </w:r>
      <w:r>
        <w:rPr>
          <w:sz w:val="24"/>
          <w:szCs w:val="24"/>
          <w:lang w:eastAsia="zh-CN"/>
        </w:rPr>
        <w:t>Исполнителя</w:t>
      </w:r>
      <w:r w:rsidRPr="00D37CB0">
        <w:rPr>
          <w:sz w:val="24"/>
          <w:szCs w:val="24"/>
          <w:lang w:eastAsia="zh-CN"/>
        </w:rPr>
        <w:t xml:space="preserve">. </w:t>
      </w:r>
    </w:p>
    <w:p w14:paraId="6F6245B0" w14:textId="03F4EAF5" w:rsidR="00D37CB0" w:rsidRPr="00D37CB0" w:rsidRDefault="00D37CB0" w:rsidP="00D37CB0">
      <w:pPr>
        <w:ind w:firstLine="720"/>
        <w:rPr>
          <w:sz w:val="24"/>
          <w:szCs w:val="24"/>
          <w:lang w:eastAsia="zh-CN"/>
        </w:rPr>
      </w:pPr>
      <w:r>
        <w:rPr>
          <w:sz w:val="24"/>
          <w:szCs w:val="24"/>
          <w:lang w:eastAsia="zh-CN"/>
        </w:rPr>
        <w:t>5</w:t>
      </w:r>
      <w:r w:rsidRPr="00D37CB0">
        <w:rPr>
          <w:sz w:val="24"/>
          <w:szCs w:val="24"/>
          <w:lang w:eastAsia="zh-CN"/>
        </w:rPr>
        <w:t xml:space="preserve">.9. </w:t>
      </w:r>
      <w:r w:rsidRPr="00D37CB0">
        <w:rPr>
          <w:sz w:val="24"/>
          <w:szCs w:val="24"/>
        </w:rPr>
        <w:t xml:space="preserve">Для участия в составлении акта о выявленных дефектах и недостатках, согласования порядка и сроков устранения дефектов </w:t>
      </w:r>
      <w:r>
        <w:rPr>
          <w:sz w:val="24"/>
          <w:szCs w:val="24"/>
        </w:rPr>
        <w:t>Исполнитель</w:t>
      </w:r>
      <w:r w:rsidRPr="00D37CB0">
        <w:rPr>
          <w:sz w:val="24"/>
          <w:szCs w:val="24"/>
        </w:rPr>
        <w:t xml:space="preserve"> обязан обеспечить явку своего представителя в сроки, указанные в письменном извещении Заказчика. В случае неявки представителя </w:t>
      </w:r>
      <w:r>
        <w:rPr>
          <w:sz w:val="24"/>
          <w:szCs w:val="24"/>
          <w:lang w:eastAsia="zh-CN"/>
        </w:rPr>
        <w:t>Исполнителя</w:t>
      </w:r>
      <w:r w:rsidRPr="00D37CB0">
        <w:rPr>
          <w:sz w:val="24"/>
          <w:szCs w:val="24"/>
        </w:rPr>
        <w:t xml:space="preserve"> в указанный срок или п</w:t>
      </w:r>
      <w:r w:rsidRPr="00D37CB0">
        <w:rPr>
          <w:sz w:val="24"/>
          <w:szCs w:val="24"/>
          <w:lang w:eastAsia="zh-CN"/>
        </w:rPr>
        <w:t xml:space="preserve">ри отказе </w:t>
      </w:r>
      <w:r>
        <w:rPr>
          <w:sz w:val="24"/>
          <w:szCs w:val="24"/>
          <w:lang w:eastAsia="zh-CN"/>
        </w:rPr>
        <w:t>Исполнителя</w:t>
      </w:r>
      <w:r w:rsidRPr="00D37CB0">
        <w:rPr>
          <w:sz w:val="24"/>
          <w:szCs w:val="24"/>
          <w:lang w:eastAsia="zh-CN"/>
        </w:rPr>
        <w:t xml:space="preserve"> от составления или подписания акта об обнаруженных недостатках (пункт </w:t>
      </w:r>
      <w:r>
        <w:rPr>
          <w:sz w:val="24"/>
          <w:szCs w:val="24"/>
          <w:lang w:eastAsia="zh-CN"/>
        </w:rPr>
        <w:t>5</w:t>
      </w:r>
      <w:r w:rsidRPr="00D37CB0">
        <w:rPr>
          <w:sz w:val="24"/>
          <w:szCs w:val="24"/>
          <w:lang w:eastAsia="zh-CN"/>
        </w:rPr>
        <w:t xml:space="preserve">.6. </w:t>
      </w:r>
      <w:r w:rsidR="00DF7715">
        <w:rPr>
          <w:sz w:val="24"/>
          <w:szCs w:val="24"/>
          <w:lang w:eastAsia="zh-CN"/>
        </w:rPr>
        <w:t>Договора</w:t>
      </w:r>
      <w:r w:rsidRPr="00D37CB0">
        <w:rPr>
          <w:sz w:val="24"/>
          <w:szCs w:val="24"/>
          <w:lang w:eastAsia="zh-CN"/>
        </w:rPr>
        <w:t xml:space="preserve">), либо при возникновении спора о недостатках, Заказчик вправе для их подтверждения привлечь независимую экспертизу, по результатам которой составляет односторонний акт по зафиксированным недостаткам, их характеру и стоимости устранения, что не исключает право Сторон обратиться с иском в суд для разрешения спора. В этом случае односторонний акт также является основанием для выполнения требования Заказчика об устранении </w:t>
      </w:r>
      <w:r w:rsidR="00DF7715">
        <w:rPr>
          <w:sz w:val="24"/>
          <w:szCs w:val="24"/>
          <w:lang w:eastAsia="zh-CN"/>
        </w:rPr>
        <w:t>Исполнителем</w:t>
      </w:r>
      <w:r w:rsidRPr="00D37CB0">
        <w:rPr>
          <w:sz w:val="24"/>
          <w:szCs w:val="24"/>
          <w:lang w:eastAsia="zh-CN"/>
        </w:rPr>
        <w:t xml:space="preserve"> выявленных недостатков или оплаты со стороны </w:t>
      </w:r>
      <w:r>
        <w:rPr>
          <w:sz w:val="24"/>
          <w:szCs w:val="24"/>
          <w:lang w:eastAsia="zh-CN"/>
        </w:rPr>
        <w:t>Исполнителя</w:t>
      </w:r>
      <w:r w:rsidRPr="00D37CB0">
        <w:rPr>
          <w:sz w:val="24"/>
          <w:szCs w:val="24"/>
          <w:lang w:eastAsia="zh-CN"/>
        </w:rPr>
        <w:t xml:space="preserve"> в указанный Заказчиком срок стоимости предстоящих (или выполненных) работ по устранению обнаруженных недостатков и возмещению убытков. Расходы на экспертизу несет </w:t>
      </w:r>
      <w:r>
        <w:rPr>
          <w:sz w:val="24"/>
          <w:szCs w:val="24"/>
          <w:lang w:eastAsia="zh-CN"/>
        </w:rPr>
        <w:t>Исполнитель</w:t>
      </w:r>
      <w:r w:rsidRPr="00D37CB0">
        <w:rPr>
          <w:sz w:val="24"/>
          <w:szCs w:val="24"/>
          <w:lang w:eastAsia="zh-CN"/>
        </w:rPr>
        <w:t xml:space="preserve"> за исключением случаев, когда экспертизой установлено отсутствие нарушений </w:t>
      </w:r>
      <w:r w:rsidR="00DF7715">
        <w:rPr>
          <w:sz w:val="24"/>
          <w:szCs w:val="24"/>
          <w:lang w:eastAsia="zh-CN"/>
        </w:rPr>
        <w:t>Исполнителем</w:t>
      </w:r>
      <w:r w:rsidRPr="00D37CB0">
        <w:rPr>
          <w:sz w:val="24"/>
          <w:szCs w:val="24"/>
          <w:lang w:eastAsia="zh-CN"/>
        </w:rPr>
        <w:t xml:space="preserve"> </w:t>
      </w:r>
      <w:r w:rsidR="00DF7715">
        <w:rPr>
          <w:sz w:val="24"/>
          <w:szCs w:val="24"/>
          <w:lang w:eastAsia="zh-CN"/>
        </w:rPr>
        <w:t>Договора</w:t>
      </w:r>
      <w:r w:rsidRPr="00D37CB0">
        <w:rPr>
          <w:sz w:val="24"/>
          <w:szCs w:val="24"/>
          <w:lang w:eastAsia="zh-CN"/>
        </w:rPr>
        <w:t xml:space="preserve"> или причинной связи между действиями </w:t>
      </w:r>
      <w:r w:rsidR="00DF7715">
        <w:rPr>
          <w:sz w:val="24"/>
          <w:szCs w:val="24"/>
          <w:lang w:eastAsia="zh-CN"/>
        </w:rPr>
        <w:t>Исполнителя</w:t>
      </w:r>
      <w:r w:rsidR="00DF7715" w:rsidRPr="00D37CB0">
        <w:rPr>
          <w:sz w:val="24"/>
          <w:szCs w:val="24"/>
          <w:lang w:eastAsia="zh-CN"/>
        </w:rPr>
        <w:t xml:space="preserve"> </w:t>
      </w:r>
      <w:r w:rsidRPr="00D37CB0">
        <w:rPr>
          <w:sz w:val="24"/>
          <w:szCs w:val="24"/>
          <w:lang w:eastAsia="zh-CN"/>
        </w:rPr>
        <w:t xml:space="preserve">и обнаруженными недостатками. Если </w:t>
      </w:r>
      <w:r>
        <w:rPr>
          <w:sz w:val="24"/>
          <w:szCs w:val="24"/>
          <w:lang w:eastAsia="zh-CN"/>
        </w:rPr>
        <w:t>Исполнитель</w:t>
      </w:r>
      <w:r w:rsidRPr="00D37CB0">
        <w:rPr>
          <w:sz w:val="24"/>
          <w:szCs w:val="24"/>
          <w:lang w:eastAsia="zh-CN"/>
        </w:rPr>
        <w:t xml:space="preserve"> в течение срока, указанного в акте об обнаруженных недостатках, не устранит недостатки (дефекты) в выполненных работах, включая оборудование, то Заказчик вправе, при сохранении своих прав по гарантии, устранить недостатки (дефекты) силами другого </w:t>
      </w:r>
      <w:r w:rsidR="00DF7715">
        <w:rPr>
          <w:sz w:val="24"/>
          <w:szCs w:val="24"/>
          <w:lang w:eastAsia="zh-CN"/>
        </w:rPr>
        <w:t>Исполнителя</w:t>
      </w:r>
      <w:r w:rsidRPr="00D37CB0">
        <w:rPr>
          <w:sz w:val="24"/>
          <w:szCs w:val="24"/>
          <w:lang w:eastAsia="zh-CN"/>
        </w:rPr>
        <w:t xml:space="preserve">. В этом случае </w:t>
      </w:r>
      <w:r>
        <w:rPr>
          <w:sz w:val="24"/>
          <w:szCs w:val="24"/>
          <w:lang w:eastAsia="zh-CN"/>
        </w:rPr>
        <w:t>Исполнитель</w:t>
      </w:r>
      <w:r w:rsidRPr="00D37CB0">
        <w:rPr>
          <w:sz w:val="24"/>
          <w:szCs w:val="24"/>
          <w:lang w:eastAsia="zh-CN"/>
        </w:rPr>
        <w:t xml:space="preserve"> возмещает Заказчику всю сумму затрат на оплату </w:t>
      </w:r>
      <w:proofErr w:type="gramStart"/>
      <w:r w:rsidRPr="00D37CB0">
        <w:rPr>
          <w:sz w:val="24"/>
          <w:szCs w:val="24"/>
          <w:lang w:eastAsia="zh-CN"/>
        </w:rPr>
        <w:t>работ  по</w:t>
      </w:r>
      <w:proofErr w:type="gramEnd"/>
      <w:r w:rsidRPr="00D37CB0">
        <w:rPr>
          <w:sz w:val="24"/>
          <w:szCs w:val="24"/>
          <w:lang w:eastAsia="zh-CN"/>
        </w:rPr>
        <w:t xml:space="preserve"> устранению недостатков (дефектов).</w:t>
      </w:r>
    </w:p>
    <w:p w14:paraId="07F9A7C8" w14:textId="77777777" w:rsidR="00A600D4" w:rsidRPr="00A600D4" w:rsidRDefault="00A600D4" w:rsidP="00D37CB0">
      <w:pPr>
        <w:keepLines/>
        <w:suppressAutoHyphens w:val="0"/>
        <w:autoSpaceDN/>
        <w:textAlignment w:val="auto"/>
        <w:rPr>
          <w:rFonts w:eastAsia="Times New Roman"/>
          <w:sz w:val="24"/>
          <w:szCs w:val="24"/>
          <w:lang w:eastAsia="ru-RU"/>
        </w:rPr>
      </w:pPr>
    </w:p>
    <w:p w14:paraId="0FA667D8" w14:textId="36E273AA" w:rsidR="00A600D4" w:rsidRPr="00A600D4" w:rsidRDefault="00A600D4" w:rsidP="00A600D4">
      <w:pPr>
        <w:keepNext/>
        <w:keepLines/>
        <w:suppressAutoHyphens w:val="0"/>
        <w:autoSpaceDN/>
        <w:ind w:left="567"/>
        <w:jc w:val="center"/>
        <w:textAlignment w:val="auto"/>
        <w:outlineLvl w:val="0"/>
        <w:rPr>
          <w:rFonts w:eastAsia="Times New Roman"/>
          <w:b/>
          <w:kern w:val="28"/>
          <w:sz w:val="24"/>
          <w:szCs w:val="24"/>
          <w:lang w:eastAsia="ru-RU"/>
        </w:rPr>
      </w:pPr>
      <w:r>
        <w:rPr>
          <w:rFonts w:eastAsia="Times New Roman"/>
          <w:b/>
          <w:kern w:val="28"/>
          <w:sz w:val="24"/>
          <w:szCs w:val="24"/>
          <w:lang w:eastAsia="ru-RU"/>
        </w:rPr>
        <w:lastRenderedPageBreak/>
        <w:t xml:space="preserve">6. </w:t>
      </w:r>
      <w:r w:rsidRPr="00A600D4">
        <w:rPr>
          <w:rFonts w:eastAsia="Times New Roman"/>
          <w:b/>
          <w:kern w:val="28"/>
          <w:sz w:val="24"/>
          <w:szCs w:val="24"/>
          <w:lang w:eastAsia="ru-RU"/>
        </w:rPr>
        <w:t>Ответственность сторон</w:t>
      </w:r>
    </w:p>
    <w:p w14:paraId="7DEA882E" w14:textId="0A519DBE"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.1. За каждый факт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w:t>
      </w:r>
    </w:p>
    <w:p w14:paraId="29774E30" w14:textId="1657A19F"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.2. В случае просрочки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 xml:space="preserve">обязательств, предусмотренных Договором, а также в иных случаях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 xml:space="preserve">обязательств, предусмотренных Договором, Заказчик направляет </w:t>
      </w:r>
      <w:r w:rsidR="00A600D4" w:rsidRPr="00A600D4">
        <w:rPr>
          <w:rFonts w:eastAsia="Times New Roman"/>
          <w:color w:val="000000"/>
          <w:sz w:val="24"/>
          <w:szCs w:val="24"/>
          <w:lang w:eastAsia="ru-RU"/>
        </w:rPr>
        <w:t xml:space="preserve">Исполнителю </w:t>
      </w:r>
      <w:r w:rsidR="00A600D4" w:rsidRPr="00A600D4">
        <w:rPr>
          <w:rFonts w:eastAsia="Times New Roman"/>
          <w:sz w:val="24"/>
          <w:szCs w:val="24"/>
          <w:lang w:eastAsia="ru-RU"/>
        </w:rPr>
        <w:t>требование об уплате пеней.</w:t>
      </w:r>
    </w:p>
    <w:p w14:paraId="60FF5C7B" w14:textId="77777777" w:rsidR="00A600D4" w:rsidRPr="00A600D4" w:rsidRDefault="00A600D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sidRPr="00A600D4">
        <w:rPr>
          <w:rFonts w:eastAsia="Times New Roman"/>
          <w:sz w:val="24"/>
          <w:szCs w:val="24"/>
          <w:lang w:eastAsia="ru-RU"/>
        </w:rPr>
        <w:t xml:space="preserve">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A600D4">
        <w:rPr>
          <w:rFonts w:eastAsia="Times New Roman"/>
          <w:color w:val="000000"/>
          <w:sz w:val="24"/>
          <w:szCs w:val="24"/>
          <w:lang w:eastAsia="ru-RU"/>
        </w:rPr>
        <w:t xml:space="preserve">Исполнителем </w:t>
      </w:r>
      <w:r w:rsidRPr="00A600D4">
        <w:rPr>
          <w:rFonts w:eastAsia="Times New Roman"/>
          <w:sz w:val="24"/>
          <w:szCs w:val="24"/>
          <w:lang w:eastAsia="ru-RU"/>
        </w:rPr>
        <w:t>(подрядчиком, исполнителем).</w:t>
      </w:r>
    </w:p>
    <w:p w14:paraId="3F8BBABE" w14:textId="3DCD7851"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.3. За просрочку Заказчиком обязательств по Договору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 xml:space="preserve">вправе потребовать от Заказчика выплаты пени. </w:t>
      </w:r>
    </w:p>
    <w:p w14:paraId="6E87DF9D" w14:textId="77777777" w:rsidR="00A600D4" w:rsidRPr="00A600D4" w:rsidRDefault="00A600D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sidRPr="00A600D4">
        <w:rPr>
          <w:rFonts w:eastAsia="Times New Roman"/>
          <w:sz w:val="24"/>
          <w:szCs w:val="24"/>
          <w:lang w:eastAsia="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9A8D02" w14:textId="14417CE4"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.4. За каждый факт неисполнения заказчиком обязательств, предусмотренных Договором, за исключением просрочки исполнения обязательств, предусмотренных </w:t>
      </w:r>
      <w:r w:rsidR="000770CC">
        <w:rPr>
          <w:rFonts w:eastAsia="Times New Roman"/>
          <w:sz w:val="24"/>
          <w:szCs w:val="24"/>
          <w:lang w:eastAsia="ru-RU"/>
        </w:rPr>
        <w:t>Договором</w:t>
      </w:r>
      <w:r w:rsidR="00A600D4" w:rsidRPr="00A600D4">
        <w:rPr>
          <w:rFonts w:eastAsia="Times New Roman"/>
          <w:sz w:val="24"/>
          <w:szCs w:val="24"/>
          <w:lang w:eastAsia="ru-RU"/>
        </w:rPr>
        <w:t>, размер штрафа устанавливается, в следующем порядке: 1000 рублей.</w:t>
      </w:r>
    </w:p>
    <w:p w14:paraId="5D20730C" w14:textId="139567F5" w:rsidR="00A600D4" w:rsidRPr="00A600D4" w:rsidRDefault="00A016C4" w:rsidP="00A600D4">
      <w:pPr>
        <w:keepLines/>
        <w:suppressAutoHyphens w:val="0"/>
        <w:autoSpaceDN/>
        <w:ind w:firstLine="567"/>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.5. За каждый факт неисполнения или ненадлежащего исполнения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40EA6DCC" w14:textId="5C43B205"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.6. Общая сумма начисленных штрафов за неисполнение или ненадлежащее исполнение </w:t>
      </w:r>
      <w:r w:rsidR="00A600D4" w:rsidRPr="00A600D4">
        <w:rPr>
          <w:rFonts w:eastAsia="Times New Roman"/>
          <w:color w:val="000000"/>
          <w:sz w:val="24"/>
          <w:szCs w:val="24"/>
          <w:lang w:eastAsia="ru-RU"/>
        </w:rPr>
        <w:t xml:space="preserve">Исполнителем </w:t>
      </w:r>
      <w:r w:rsidR="00A600D4" w:rsidRPr="00A600D4">
        <w:rPr>
          <w:rFonts w:eastAsia="Times New Roman"/>
          <w:sz w:val="24"/>
          <w:szCs w:val="24"/>
          <w:lang w:eastAsia="ru-RU"/>
        </w:rPr>
        <w:t>обязательств, предусмотренных Договором, не может превышать цену Договора.</w:t>
      </w:r>
    </w:p>
    <w:p w14:paraId="7C830E29" w14:textId="313A2937"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AC3400B" w14:textId="416293A2"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 xml:space="preserve">.8. Уплата штрафных санкций не освобождает виновную сторону от возмещения убытков в полном объеме. </w:t>
      </w:r>
    </w:p>
    <w:p w14:paraId="3F7CB74B" w14:textId="5549882A"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.9.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 xml:space="preserve">несет ответственность за </w:t>
      </w:r>
      <w:r w:rsidR="000770CC">
        <w:rPr>
          <w:rFonts w:eastAsia="Times New Roman"/>
          <w:sz w:val="24"/>
          <w:szCs w:val="24"/>
          <w:lang w:eastAsia="ru-RU"/>
        </w:rPr>
        <w:t>выполнение</w:t>
      </w:r>
      <w:r w:rsidR="00A600D4" w:rsidRPr="00A600D4">
        <w:rPr>
          <w:rFonts w:eastAsia="Times New Roman"/>
          <w:sz w:val="24"/>
          <w:szCs w:val="24"/>
          <w:lang w:eastAsia="ru-RU"/>
        </w:rPr>
        <w:t xml:space="preserve"> некачественных </w:t>
      </w:r>
      <w:r w:rsidR="000770CC">
        <w:rPr>
          <w:rFonts w:eastAsia="Times New Roman"/>
          <w:sz w:val="24"/>
          <w:szCs w:val="24"/>
          <w:lang w:eastAsia="ru-RU"/>
        </w:rPr>
        <w:t>работ</w:t>
      </w:r>
      <w:r w:rsidR="00A600D4" w:rsidRPr="00A600D4">
        <w:rPr>
          <w:rFonts w:eastAsia="Times New Roman"/>
          <w:sz w:val="24"/>
          <w:szCs w:val="24"/>
          <w:lang w:eastAsia="ru-RU"/>
        </w:rPr>
        <w:t xml:space="preserve"> в соответствии с действующим законодательством РФ.</w:t>
      </w:r>
    </w:p>
    <w:p w14:paraId="2E909529" w14:textId="6451AF79" w:rsidR="00A600D4" w:rsidRPr="00A600D4" w:rsidRDefault="00A016C4" w:rsidP="00A600D4">
      <w:pPr>
        <w:keepLines/>
        <w:tabs>
          <w:tab w:val="left" w:pos="1080"/>
          <w:tab w:val="left" w:pos="1260"/>
          <w:tab w:val="left" w:pos="1440"/>
        </w:tabs>
        <w:suppressAutoHyphens w:val="0"/>
        <w:autoSpaceDE w:val="0"/>
        <w:autoSpaceDN/>
        <w:ind w:firstLine="567"/>
        <w:contextualSpacing/>
        <w:textAlignment w:val="auto"/>
        <w:rPr>
          <w:rFonts w:eastAsia="Times New Roman"/>
          <w:sz w:val="24"/>
          <w:szCs w:val="24"/>
          <w:lang w:eastAsia="ru-RU"/>
        </w:rPr>
      </w:pPr>
      <w:r>
        <w:rPr>
          <w:rFonts w:eastAsia="Times New Roman"/>
          <w:sz w:val="24"/>
          <w:szCs w:val="24"/>
          <w:lang w:eastAsia="ru-RU"/>
        </w:rPr>
        <w:t>6</w:t>
      </w:r>
      <w:r w:rsidR="00A600D4" w:rsidRPr="00A600D4">
        <w:rPr>
          <w:rFonts w:eastAsia="Times New Roman"/>
          <w:sz w:val="24"/>
          <w:szCs w:val="24"/>
          <w:lang w:eastAsia="ru-RU"/>
        </w:rPr>
        <w:t>.10. </w:t>
      </w:r>
      <w:r w:rsidR="00A600D4" w:rsidRPr="00A600D4">
        <w:rPr>
          <w:rFonts w:eastAsia="Times New Roman"/>
          <w:color w:val="000000"/>
          <w:sz w:val="24"/>
          <w:szCs w:val="24"/>
          <w:lang w:eastAsia="ru-RU"/>
        </w:rPr>
        <w:t xml:space="preserve">Исполнитель </w:t>
      </w:r>
      <w:r w:rsidR="00A600D4" w:rsidRPr="00A600D4">
        <w:rPr>
          <w:rFonts w:eastAsia="Times New Roman"/>
          <w:sz w:val="24"/>
          <w:szCs w:val="24"/>
          <w:lang w:eastAsia="ru-RU"/>
        </w:rPr>
        <w:t>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3014C787" w14:textId="77777777" w:rsidR="00B6490C" w:rsidRPr="00025392" w:rsidRDefault="00B6490C" w:rsidP="00DF7715">
      <w:pPr>
        <w:tabs>
          <w:tab w:val="left" w:pos="1080"/>
          <w:tab w:val="left" w:pos="1260"/>
          <w:tab w:val="left" w:pos="1440"/>
        </w:tabs>
        <w:autoSpaceDE w:val="0"/>
        <w:ind w:right="51"/>
        <w:contextualSpacing/>
        <w:rPr>
          <w:sz w:val="24"/>
          <w:szCs w:val="24"/>
        </w:rPr>
      </w:pPr>
    </w:p>
    <w:p w14:paraId="28374223" w14:textId="36E381A8" w:rsidR="00B6490C" w:rsidRPr="00025392" w:rsidRDefault="00A016C4" w:rsidP="00B6490C">
      <w:pPr>
        <w:pStyle w:val="12"/>
        <w:ind w:firstLine="709"/>
        <w:rPr>
          <w:bCs/>
        </w:rPr>
      </w:pPr>
      <w:r>
        <w:t>7</w:t>
      </w:r>
      <w:r w:rsidR="00B6490C" w:rsidRPr="00025392">
        <w:t>. Действие обстоятельств непреодолимой силы</w:t>
      </w:r>
    </w:p>
    <w:p w14:paraId="6AF1061D" w14:textId="671C5D95" w:rsidR="00B6490C" w:rsidRPr="00025392" w:rsidRDefault="00A016C4" w:rsidP="00B6490C">
      <w:pPr>
        <w:ind w:firstLine="709"/>
        <w:rPr>
          <w:sz w:val="24"/>
          <w:szCs w:val="24"/>
        </w:rPr>
      </w:pPr>
      <w:r>
        <w:rPr>
          <w:sz w:val="24"/>
          <w:szCs w:val="24"/>
        </w:rPr>
        <w:t>7</w:t>
      </w:r>
      <w:r w:rsidR="00B6490C" w:rsidRPr="00025392">
        <w:rPr>
          <w:sz w:val="24"/>
          <w:szCs w:val="24"/>
        </w:rPr>
        <w:t xml:space="preserve">.1.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3B8478BA" w14:textId="7D246542" w:rsidR="00B6490C" w:rsidRPr="00025392" w:rsidRDefault="00A016C4" w:rsidP="00B6490C">
      <w:pPr>
        <w:ind w:firstLine="709"/>
        <w:rPr>
          <w:sz w:val="24"/>
          <w:szCs w:val="24"/>
        </w:rPr>
      </w:pPr>
      <w:r>
        <w:rPr>
          <w:sz w:val="24"/>
          <w:szCs w:val="24"/>
        </w:rPr>
        <w:t>7</w:t>
      </w:r>
      <w:r w:rsidR="00B6490C" w:rsidRPr="00025392">
        <w:rPr>
          <w:sz w:val="24"/>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64184A84" w14:textId="4FC900D7" w:rsidR="00B6490C" w:rsidRPr="00025392" w:rsidRDefault="00A016C4" w:rsidP="00B6490C">
      <w:pPr>
        <w:ind w:firstLine="709"/>
        <w:rPr>
          <w:sz w:val="24"/>
          <w:szCs w:val="24"/>
        </w:rPr>
      </w:pPr>
      <w:r>
        <w:rPr>
          <w:sz w:val="24"/>
          <w:szCs w:val="24"/>
        </w:rPr>
        <w:t>7</w:t>
      </w:r>
      <w:r w:rsidR="00B6490C" w:rsidRPr="00025392">
        <w:rPr>
          <w:sz w:val="24"/>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A0FEF61" w14:textId="050FFADB" w:rsidR="00B6490C" w:rsidRPr="00DF7715" w:rsidRDefault="00A016C4" w:rsidP="00A600D4">
      <w:pPr>
        <w:ind w:firstLine="709"/>
        <w:rPr>
          <w:sz w:val="24"/>
          <w:szCs w:val="24"/>
        </w:rPr>
      </w:pPr>
      <w:r>
        <w:rPr>
          <w:sz w:val="24"/>
          <w:szCs w:val="24"/>
        </w:rPr>
        <w:t>7</w:t>
      </w:r>
      <w:r w:rsidR="00B6490C" w:rsidRPr="00025392">
        <w:rPr>
          <w:sz w:val="24"/>
          <w:szCs w:val="24"/>
        </w:rPr>
        <w:t xml:space="preserve">.4.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w:t>
      </w:r>
      <w:r w:rsidR="00FA2863" w:rsidRPr="00FA2863">
        <w:rPr>
          <w:color w:val="0D0D0D" w:themeColor="text1" w:themeTint="F2"/>
          <w:sz w:val="24"/>
          <w:szCs w:val="24"/>
        </w:rPr>
        <w:t>10</w:t>
      </w:r>
      <w:r w:rsidR="00B6490C" w:rsidRPr="00FA2863">
        <w:rPr>
          <w:color w:val="0D0D0D" w:themeColor="text1" w:themeTint="F2"/>
          <w:sz w:val="24"/>
          <w:szCs w:val="24"/>
        </w:rPr>
        <w:t xml:space="preserve"> </w:t>
      </w:r>
      <w:r w:rsidR="00B6490C" w:rsidRPr="00DF7715">
        <w:rPr>
          <w:sz w:val="24"/>
          <w:szCs w:val="24"/>
        </w:rPr>
        <w:t>Договора.</w:t>
      </w:r>
    </w:p>
    <w:p w14:paraId="205F0800" w14:textId="54201DD7" w:rsidR="00B6490C" w:rsidRPr="00025392" w:rsidRDefault="00A016C4" w:rsidP="00B6490C">
      <w:pPr>
        <w:ind w:firstLine="709"/>
        <w:jc w:val="center"/>
        <w:rPr>
          <w:sz w:val="24"/>
          <w:szCs w:val="24"/>
        </w:rPr>
      </w:pPr>
      <w:r>
        <w:rPr>
          <w:b/>
          <w:sz w:val="24"/>
          <w:szCs w:val="24"/>
        </w:rPr>
        <w:t>8</w:t>
      </w:r>
      <w:r w:rsidR="00B6490C" w:rsidRPr="00025392">
        <w:rPr>
          <w:b/>
          <w:sz w:val="24"/>
          <w:szCs w:val="24"/>
        </w:rPr>
        <w:t>. Антикоррупционная оговорка</w:t>
      </w:r>
    </w:p>
    <w:p w14:paraId="78C29E78" w14:textId="14D21841" w:rsidR="00B6490C" w:rsidRPr="00025392" w:rsidRDefault="00A016C4" w:rsidP="00B6490C">
      <w:pPr>
        <w:ind w:firstLine="709"/>
        <w:rPr>
          <w:sz w:val="24"/>
          <w:szCs w:val="24"/>
        </w:rPr>
      </w:pPr>
      <w:r>
        <w:rPr>
          <w:sz w:val="24"/>
          <w:szCs w:val="24"/>
        </w:rPr>
        <w:lastRenderedPageBreak/>
        <w:t>8</w:t>
      </w:r>
      <w:r w:rsidR="00B6490C" w:rsidRPr="00025392">
        <w:rPr>
          <w:sz w:val="24"/>
          <w:szCs w:val="24"/>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5D4663D1" w14:textId="2786FC8B" w:rsidR="00B6490C" w:rsidRPr="00025392" w:rsidRDefault="00A016C4" w:rsidP="00B6490C">
      <w:pPr>
        <w:ind w:firstLine="709"/>
        <w:rPr>
          <w:sz w:val="24"/>
          <w:szCs w:val="24"/>
        </w:rPr>
      </w:pPr>
      <w:r>
        <w:rPr>
          <w:sz w:val="24"/>
          <w:szCs w:val="24"/>
        </w:rPr>
        <w:t>8</w:t>
      </w:r>
      <w:r w:rsidR="00B6490C" w:rsidRPr="00025392">
        <w:rPr>
          <w:sz w:val="24"/>
          <w:szCs w:val="24"/>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0703D70" w14:textId="25A5C6CE" w:rsidR="00B6490C" w:rsidRPr="00025392" w:rsidRDefault="00A016C4" w:rsidP="00B6490C">
      <w:pPr>
        <w:ind w:firstLine="709"/>
        <w:rPr>
          <w:sz w:val="24"/>
          <w:szCs w:val="24"/>
        </w:rPr>
      </w:pPr>
      <w:r>
        <w:rPr>
          <w:sz w:val="24"/>
          <w:szCs w:val="24"/>
        </w:rPr>
        <w:t>8</w:t>
      </w:r>
      <w:r w:rsidR="00B6490C" w:rsidRPr="00025392">
        <w:rPr>
          <w:sz w:val="24"/>
          <w:szCs w:val="24"/>
        </w:rPr>
        <w:t>.3.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1CF1DCD6" w14:textId="1E3FD69E" w:rsidR="00B6490C" w:rsidRPr="00025392" w:rsidRDefault="00A016C4" w:rsidP="00B6490C">
      <w:pPr>
        <w:ind w:firstLine="709"/>
        <w:rPr>
          <w:sz w:val="24"/>
          <w:szCs w:val="24"/>
        </w:rPr>
      </w:pPr>
      <w:r>
        <w:rPr>
          <w:sz w:val="24"/>
          <w:szCs w:val="24"/>
        </w:rPr>
        <w:t>8</w:t>
      </w:r>
      <w:r w:rsidR="00B6490C" w:rsidRPr="00025392">
        <w:rPr>
          <w:sz w:val="24"/>
          <w:szCs w:val="24"/>
        </w:rPr>
        <w:t>.4.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5B1CDFF" w14:textId="1BFD37DB" w:rsidR="00B6490C" w:rsidRPr="00025392" w:rsidRDefault="00A016C4" w:rsidP="00B6490C">
      <w:pPr>
        <w:ind w:firstLine="709"/>
        <w:rPr>
          <w:sz w:val="24"/>
          <w:szCs w:val="24"/>
        </w:rPr>
      </w:pPr>
      <w:r>
        <w:rPr>
          <w:sz w:val="24"/>
          <w:szCs w:val="24"/>
        </w:rPr>
        <w:t>8</w:t>
      </w:r>
      <w:r w:rsidR="00B6490C" w:rsidRPr="00025392">
        <w:rPr>
          <w:sz w:val="24"/>
          <w:szCs w:val="24"/>
        </w:rPr>
        <w:t>.5. В случае нарушения одной Стороной обязательств воздержив</w:t>
      </w:r>
      <w:r>
        <w:rPr>
          <w:sz w:val="24"/>
          <w:szCs w:val="24"/>
        </w:rPr>
        <w:t>аться от запрещенных в пункте 8</w:t>
      </w:r>
      <w:r w:rsidR="00B6490C" w:rsidRPr="00025392">
        <w:rPr>
          <w:sz w:val="24"/>
          <w:szCs w:val="24"/>
        </w:rPr>
        <w:t>.1 настоящего раздела действий и/или неполучения другой Стор</w:t>
      </w:r>
      <w:r>
        <w:rPr>
          <w:sz w:val="24"/>
          <w:szCs w:val="24"/>
        </w:rPr>
        <w:t>оной в установленный в пункте 8</w:t>
      </w:r>
      <w:r w:rsidR="00B6490C" w:rsidRPr="00025392">
        <w:rPr>
          <w:sz w:val="24"/>
          <w:szCs w:val="24"/>
        </w:rPr>
        <w:t>.3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138515C" w14:textId="77777777" w:rsidR="00B6490C" w:rsidRPr="00025392" w:rsidRDefault="00B6490C" w:rsidP="00B6490C">
      <w:pPr>
        <w:ind w:firstLine="709"/>
        <w:rPr>
          <w:sz w:val="24"/>
          <w:szCs w:val="24"/>
        </w:rPr>
      </w:pPr>
    </w:p>
    <w:p w14:paraId="3895DFDC" w14:textId="321C7B4B" w:rsidR="00B6490C" w:rsidRPr="00025392" w:rsidRDefault="00A016C4" w:rsidP="00B6490C">
      <w:pPr>
        <w:pStyle w:val="12"/>
        <w:ind w:firstLine="709"/>
      </w:pPr>
      <w:r>
        <w:t>9</w:t>
      </w:r>
      <w:r w:rsidR="00B6490C" w:rsidRPr="00025392">
        <w:t>. Порядок разрешения споров</w:t>
      </w:r>
    </w:p>
    <w:p w14:paraId="68B9BF8E" w14:textId="2A57AC50" w:rsidR="00B6490C" w:rsidRPr="00025392" w:rsidRDefault="00A016C4" w:rsidP="00B6490C">
      <w:pPr>
        <w:ind w:firstLine="709"/>
        <w:rPr>
          <w:spacing w:val="-9"/>
          <w:sz w:val="24"/>
          <w:szCs w:val="24"/>
        </w:rPr>
      </w:pPr>
      <w:r>
        <w:rPr>
          <w:spacing w:val="-9"/>
          <w:sz w:val="24"/>
          <w:szCs w:val="24"/>
        </w:rPr>
        <w:t>9</w:t>
      </w:r>
      <w:r w:rsidR="00B6490C" w:rsidRPr="00025392">
        <w:rPr>
          <w:spacing w:val="-9"/>
          <w:sz w:val="24"/>
          <w:szCs w:val="24"/>
        </w:rPr>
        <w:t xml:space="preserve">.1. </w:t>
      </w:r>
      <w:r w:rsidR="00B6490C" w:rsidRPr="00025392">
        <w:rPr>
          <w:kern w:val="2"/>
          <w:sz w:val="24"/>
          <w:szCs w:val="24"/>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38F6931D" w14:textId="6D10B903" w:rsidR="00B6490C" w:rsidRPr="00025392" w:rsidRDefault="00A016C4" w:rsidP="00B6490C">
      <w:pPr>
        <w:ind w:firstLine="709"/>
        <w:rPr>
          <w:spacing w:val="-9"/>
          <w:sz w:val="24"/>
          <w:szCs w:val="24"/>
        </w:rPr>
      </w:pPr>
      <w:r>
        <w:rPr>
          <w:spacing w:val="-9"/>
          <w:sz w:val="24"/>
          <w:szCs w:val="24"/>
        </w:rPr>
        <w:t>9</w:t>
      </w:r>
      <w:r w:rsidR="00B6490C" w:rsidRPr="00025392">
        <w:rPr>
          <w:spacing w:val="-9"/>
          <w:sz w:val="24"/>
          <w:szCs w:val="24"/>
        </w:rPr>
        <w:t xml:space="preserve">.2. Все споры </w:t>
      </w:r>
      <w:r w:rsidR="00B6490C" w:rsidRPr="00025392">
        <w:rPr>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667681EB" w14:textId="38EAABD0" w:rsidR="00B6490C" w:rsidRPr="00025392" w:rsidRDefault="00B6490C" w:rsidP="00B6490C">
      <w:pPr>
        <w:autoSpaceDE w:val="0"/>
        <w:adjustRightInd w:val="0"/>
        <w:ind w:firstLine="709"/>
        <w:rPr>
          <w:sz w:val="24"/>
          <w:szCs w:val="24"/>
        </w:rPr>
      </w:pPr>
      <w:r w:rsidRPr="00025392">
        <w:rPr>
          <w:sz w:val="24"/>
          <w:szCs w:val="24"/>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r w:rsidR="00FA2863">
        <w:rPr>
          <w:color w:val="0D0D0D" w:themeColor="text1" w:themeTint="F2"/>
          <w:sz w:val="24"/>
          <w:szCs w:val="24"/>
        </w:rPr>
        <w:t>разделе 13</w:t>
      </w:r>
      <w:r w:rsidRPr="00FA2863">
        <w:rPr>
          <w:color w:val="0D0D0D" w:themeColor="text1" w:themeTint="F2"/>
          <w:sz w:val="24"/>
          <w:szCs w:val="24"/>
        </w:rPr>
        <w:t xml:space="preserve"> настоящего Договора</w:t>
      </w:r>
      <w:r w:rsidRPr="00025392">
        <w:rPr>
          <w:sz w:val="24"/>
          <w:szCs w:val="24"/>
        </w:rPr>
        <w:t xml:space="preserve">. </w:t>
      </w:r>
    </w:p>
    <w:p w14:paraId="6B631206" w14:textId="77777777" w:rsidR="00B6490C" w:rsidRPr="00025392" w:rsidRDefault="00B6490C" w:rsidP="00B6490C">
      <w:pPr>
        <w:autoSpaceDE w:val="0"/>
        <w:adjustRightInd w:val="0"/>
        <w:ind w:firstLine="709"/>
        <w:rPr>
          <w:sz w:val="24"/>
          <w:szCs w:val="24"/>
        </w:rPr>
      </w:pPr>
      <w:r w:rsidRPr="00025392">
        <w:rPr>
          <w:sz w:val="24"/>
          <w:szCs w:val="24"/>
        </w:rPr>
        <w:t xml:space="preserve">Сторона, получившая претензию, обязана направить уведомление о ее получении в течение 10 (десяти) рабочих дней с момента получения. </w:t>
      </w:r>
    </w:p>
    <w:p w14:paraId="52B76178" w14:textId="77777777" w:rsidR="00B6490C" w:rsidRPr="00025392" w:rsidRDefault="00B6490C" w:rsidP="00B6490C">
      <w:pPr>
        <w:autoSpaceDE w:val="0"/>
        <w:adjustRightInd w:val="0"/>
        <w:ind w:firstLine="709"/>
        <w:rPr>
          <w:sz w:val="24"/>
          <w:szCs w:val="24"/>
        </w:rPr>
      </w:pPr>
      <w:r w:rsidRPr="00025392">
        <w:rPr>
          <w:sz w:val="24"/>
          <w:szCs w:val="24"/>
        </w:rPr>
        <w:t>Ответ по существу должен быть направлен Стороной в течение 30 (тридцати) календарных дней с момента получения претензии.</w:t>
      </w:r>
    </w:p>
    <w:p w14:paraId="4DA215CF" w14:textId="704A3C60" w:rsidR="00FD1EC9" w:rsidRDefault="00A016C4" w:rsidP="00B6490C">
      <w:pPr>
        <w:ind w:firstLine="709"/>
        <w:rPr>
          <w:sz w:val="24"/>
          <w:szCs w:val="24"/>
          <w:lang w:eastAsia="ar-SA"/>
        </w:rPr>
      </w:pPr>
      <w:r>
        <w:rPr>
          <w:sz w:val="24"/>
          <w:szCs w:val="24"/>
          <w:lang w:eastAsia="ar-SA"/>
        </w:rPr>
        <w:t>9</w:t>
      </w:r>
      <w:r w:rsidR="00B6490C" w:rsidRPr="00025392">
        <w:rPr>
          <w:sz w:val="24"/>
          <w:szCs w:val="24"/>
          <w:lang w:eastAsia="ar-SA"/>
        </w:rPr>
        <w:t>.3.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w:t>
      </w:r>
    </w:p>
    <w:p w14:paraId="60232B02" w14:textId="5E2B7373" w:rsidR="00B6490C" w:rsidRPr="00025392" w:rsidRDefault="00B6490C" w:rsidP="00B6490C">
      <w:pPr>
        <w:ind w:firstLine="709"/>
        <w:rPr>
          <w:sz w:val="24"/>
          <w:szCs w:val="24"/>
          <w:lang w:eastAsia="ar-SA"/>
        </w:rPr>
      </w:pPr>
      <w:r w:rsidRPr="00025392">
        <w:rPr>
          <w:sz w:val="24"/>
          <w:szCs w:val="24"/>
          <w:lang w:eastAsia="ar-SA"/>
        </w:rPr>
        <w:t xml:space="preserve"> </w:t>
      </w:r>
    </w:p>
    <w:p w14:paraId="4035D394" w14:textId="40C889E8" w:rsidR="00B6490C" w:rsidRPr="00025392" w:rsidRDefault="00A016C4" w:rsidP="00B6490C">
      <w:pPr>
        <w:pStyle w:val="12"/>
        <w:ind w:firstLine="709"/>
      </w:pPr>
      <w:r>
        <w:t>10</w:t>
      </w:r>
      <w:r w:rsidR="00B6490C" w:rsidRPr="00025392">
        <w:t>. Порядок изменения и расторжения Договора</w:t>
      </w:r>
    </w:p>
    <w:p w14:paraId="6C02A529" w14:textId="2F7E6185" w:rsidR="00B6490C" w:rsidRPr="00025392" w:rsidRDefault="00A016C4" w:rsidP="00B6490C">
      <w:pPr>
        <w:ind w:firstLine="709"/>
        <w:rPr>
          <w:sz w:val="24"/>
          <w:szCs w:val="24"/>
        </w:rPr>
      </w:pPr>
      <w:r>
        <w:rPr>
          <w:sz w:val="24"/>
          <w:szCs w:val="24"/>
        </w:rPr>
        <w:t>10</w:t>
      </w:r>
      <w:r w:rsidR="00B6490C" w:rsidRPr="00025392">
        <w:rPr>
          <w:sz w:val="24"/>
          <w:szCs w:val="24"/>
        </w:rPr>
        <w:t>.1.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3C871247" w14:textId="48A576AC" w:rsidR="00B6490C" w:rsidRPr="00025392" w:rsidRDefault="00A016C4" w:rsidP="00B6490C">
      <w:pPr>
        <w:ind w:firstLine="709"/>
        <w:rPr>
          <w:sz w:val="24"/>
          <w:szCs w:val="24"/>
        </w:rPr>
      </w:pPr>
      <w:r>
        <w:rPr>
          <w:sz w:val="24"/>
          <w:szCs w:val="24"/>
        </w:rPr>
        <w:t>10</w:t>
      </w:r>
      <w:r w:rsidR="00B6490C" w:rsidRPr="00025392">
        <w:rPr>
          <w:sz w:val="24"/>
          <w:szCs w:val="24"/>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w:t>
      </w:r>
      <w:r w:rsidR="00B6490C" w:rsidRPr="00025392">
        <w:rPr>
          <w:sz w:val="24"/>
          <w:szCs w:val="24"/>
        </w:rPr>
        <w:lastRenderedPageBreak/>
        <w:t xml:space="preserve">Изменения и дополнения становятся неотъемлемой частью Договора после их подписания обеими Сторонами. </w:t>
      </w:r>
    </w:p>
    <w:p w14:paraId="24D4F55A" w14:textId="6EE093B8" w:rsidR="00B6490C" w:rsidRPr="00025392" w:rsidRDefault="00A016C4" w:rsidP="00B6490C">
      <w:pPr>
        <w:ind w:firstLine="709"/>
        <w:rPr>
          <w:sz w:val="24"/>
          <w:szCs w:val="24"/>
        </w:rPr>
      </w:pPr>
      <w:r>
        <w:rPr>
          <w:sz w:val="24"/>
          <w:szCs w:val="24"/>
        </w:rPr>
        <w:t>10</w:t>
      </w:r>
      <w:r w:rsidR="00B6490C" w:rsidRPr="00025392">
        <w:rPr>
          <w:sz w:val="24"/>
          <w:szCs w:val="24"/>
        </w:rPr>
        <w:t xml:space="preserve">.3.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8D54315" w14:textId="3254EC35" w:rsidR="00B6490C" w:rsidRPr="00025392" w:rsidRDefault="00A016C4" w:rsidP="00B6490C">
      <w:pPr>
        <w:ind w:firstLine="709"/>
        <w:rPr>
          <w:sz w:val="24"/>
          <w:szCs w:val="24"/>
        </w:rPr>
      </w:pPr>
      <w:r>
        <w:rPr>
          <w:sz w:val="24"/>
          <w:szCs w:val="24"/>
        </w:rPr>
        <w:t>10</w:t>
      </w:r>
      <w:r w:rsidR="00B6490C" w:rsidRPr="00025392">
        <w:rPr>
          <w:sz w:val="24"/>
          <w:szCs w:val="24"/>
        </w:rPr>
        <w:t xml:space="preserve">.4. При одностороннем отказе Заказчика Договор считается расторгнутым с момента уведомления </w:t>
      </w:r>
      <w:r>
        <w:rPr>
          <w:sz w:val="24"/>
          <w:szCs w:val="24"/>
        </w:rPr>
        <w:t>Исполнителя</w:t>
      </w:r>
      <w:r w:rsidR="00B6490C" w:rsidRPr="00025392">
        <w:rPr>
          <w:sz w:val="24"/>
          <w:szCs w:val="24"/>
        </w:rPr>
        <w:t xml:space="preserve"> Заказчиком.</w:t>
      </w:r>
    </w:p>
    <w:p w14:paraId="487B37BF" w14:textId="292FF85C" w:rsidR="00B6490C" w:rsidRPr="00025392" w:rsidRDefault="00A016C4" w:rsidP="00B6490C">
      <w:pPr>
        <w:ind w:firstLine="709"/>
        <w:rPr>
          <w:sz w:val="24"/>
          <w:szCs w:val="24"/>
        </w:rPr>
      </w:pPr>
      <w:r>
        <w:rPr>
          <w:sz w:val="24"/>
          <w:szCs w:val="24"/>
        </w:rPr>
        <w:t>10</w:t>
      </w:r>
      <w:r w:rsidR="00B6490C" w:rsidRPr="00025392">
        <w:rPr>
          <w:sz w:val="24"/>
          <w:szCs w:val="24"/>
        </w:rPr>
        <w:t xml:space="preserve">.5. При расторжении Договора по совместному решению Заказчика и </w:t>
      </w:r>
      <w:r>
        <w:rPr>
          <w:sz w:val="24"/>
          <w:szCs w:val="24"/>
        </w:rPr>
        <w:t>Исполнителя</w:t>
      </w:r>
      <w:r w:rsidR="00B6490C" w:rsidRPr="00025392">
        <w:rPr>
          <w:sz w:val="24"/>
          <w:szCs w:val="24"/>
        </w:rPr>
        <w:t xml:space="preserve">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w:t>
      </w:r>
      <w:r>
        <w:rPr>
          <w:sz w:val="24"/>
          <w:szCs w:val="24"/>
        </w:rPr>
        <w:t>Исполнителя</w:t>
      </w:r>
      <w:r w:rsidR="00B6490C" w:rsidRPr="00025392">
        <w:rPr>
          <w:sz w:val="24"/>
          <w:szCs w:val="24"/>
        </w:rPr>
        <w:t xml:space="preserve"> в качестве неустойки или компенсации причиненных Заказчику убытков, в случае нарушения </w:t>
      </w:r>
      <w:r>
        <w:rPr>
          <w:sz w:val="24"/>
          <w:szCs w:val="24"/>
        </w:rPr>
        <w:t>Исполнителем</w:t>
      </w:r>
      <w:r w:rsidR="00B6490C" w:rsidRPr="00025392">
        <w:rPr>
          <w:sz w:val="24"/>
          <w:szCs w:val="24"/>
        </w:rPr>
        <w:t xml:space="preserve"> условий Договора.</w:t>
      </w:r>
    </w:p>
    <w:p w14:paraId="3A16804A" w14:textId="77777777" w:rsidR="00B6490C" w:rsidRPr="00025392" w:rsidRDefault="00B6490C" w:rsidP="00B6490C">
      <w:pPr>
        <w:ind w:firstLine="709"/>
        <w:rPr>
          <w:sz w:val="24"/>
          <w:szCs w:val="24"/>
        </w:rPr>
      </w:pPr>
    </w:p>
    <w:p w14:paraId="0C4471ED" w14:textId="2C6ADC8C" w:rsidR="00B6490C" w:rsidRPr="00025392" w:rsidRDefault="00A016C4" w:rsidP="00B6490C">
      <w:pPr>
        <w:pStyle w:val="12"/>
        <w:ind w:left="567"/>
      </w:pPr>
      <w:r>
        <w:t>11</w:t>
      </w:r>
      <w:r w:rsidR="00B6490C" w:rsidRPr="00025392">
        <w:t>. Срок действия Договора</w:t>
      </w:r>
    </w:p>
    <w:p w14:paraId="38D338CF" w14:textId="0FE7ACF8" w:rsidR="00B6490C" w:rsidRPr="00025392" w:rsidRDefault="00A016C4" w:rsidP="00B6490C">
      <w:pPr>
        <w:ind w:firstLine="709"/>
        <w:outlineLvl w:val="0"/>
        <w:rPr>
          <w:sz w:val="24"/>
          <w:szCs w:val="24"/>
        </w:rPr>
      </w:pPr>
      <w:r>
        <w:rPr>
          <w:sz w:val="24"/>
          <w:szCs w:val="24"/>
        </w:rPr>
        <w:t>11</w:t>
      </w:r>
      <w:r w:rsidR="00B6490C" w:rsidRPr="00025392">
        <w:rPr>
          <w:sz w:val="24"/>
          <w:szCs w:val="24"/>
        </w:rPr>
        <w:t xml:space="preserve">.1. Настоящий Договор вступает в силу с даты его подписания </w:t>
      </w:r>
      <w:r w:rsidR="00B6490C" w:rsidRPr="00025392">
        <w:rPr>
          <w:sz w:val="24"/>
          <w:szCs w:val="24"/>
          <w:shd w:val="clear" w:color="auto" w:fill="FFFFFF"/>
        </w:rPr>
        <w:t xml:space="preserve">и </w:t>
      </w:r>
      <w:r w:rsidR="00B6490C" w:rsidRPr="00DF7715">
        <w:rPr>
          <w:sz w:val="24"/>
          <w:szCs w:val="24"/>
          <w:shd w:val="clear" w:color="auto" w:fill="FFFFFF"/>
        </w:rPr>
        <w:t>действует до 3</w:t>
      </w:r>
      <w:r w:rsidR="00C02EE8">
        <w:rPr>
          <w:sz w:val="24"/>
          <w:szCs w:val="24"/>
          <w:shd w:val="clear" w:color="auto" w:fill="FFFFFF"/>
        </w:rPr>
        <w:t>1</w:t>
      </w:r>
      <w:r w:rsidR="00B6490C" w:rsidRPr="00DF7715">
        <w:rPr>
          <w:sz w:val="24"/>
          <w:szCs w:val="24"/>
          <w:shd w:val="clear" w:color="auto" w:fill="FFFFFF"/>
        </w:rPr>
        <w:t>.</w:t>
      </w:r>
      <w:r w:rsidR="00C02EE8">
        <w:rPr>
          <w:sz w:val="24"/>
          <w:szCs w:val="24"/>
          <w:shd w:val="clear" w:color="auto" w:fill="FFFFFF"/>
        </w:rPr>
        <w:t>10</w:t>
      </w:r>
      <w:r w:rsidR="00B6490C" w:rsidRPr="00DF7715">
        <w:rPr>
          <w:sz w:val="24"/>
          <w:szCs w:val="24"/>
          <w:shd w:val="clear" w:color="auto" w:fill="FFFFFF"/>
        </w:rPr>
        <w:t>.202</w:t>
      </w:r>
      <w:r w:rsidR="00BA7F8E">
        <w:rPr>
          <w:sz w:val="24"/>
          <w:szCs w:val="24"/>
          <w:shd w:val="clear" w:color="auto" w:fill="FFFFFF"/>
        </w:rPr>
        <w:t>6</w:t>
      </w:r>
      <w:r w:rsidR="00B6490C" w:rsidRPr="00DF7715">
        <w:rPr>
          <w:sz w:val="24"/>
          <w:szCs w:val="24"/>
          <w:shd w:val="clear" w:color="auto" w:fill="FFFFFF"/>
        </w:rPr>
        <w:t xml:space="preserve"> года, </w:t>
      </w:r>
      <w:r w:rsidR="00B6490C" w:rsidRPr="00025392">
        <w:rPr>
          <w:sz w:val="24"/>
          <w:szCs w:val="24"/>
        </w:rPr>
        <w:t>а в части финансовых обязательств – до полного выполнения их сторонами.</w:t>
      </w:r>
    </w:p>
    <w:p w14:paraId="1A374162" w14:textId="05A56CDE" w:rsidR="00B6490C" w:rsidRPr="00025392" w:rsidRDefault="00A016C4" w:rsidP="00F517A7">
      <w:pPr>
        <w:pStyle w:val="afd"/>
        <w:spacing w:after="0"/>
        <w:ind w:left="0" w:firstLine="709"/>
        <w:rPr>
          <w:sz w:val="24"/>
          <w:szCs w:val="24"/>
        </w:rPr>
      </w:pPr>
      <w:r>
        <w:rPr>
          <w:bCs/>
          <w:sz w:val="24"/>
          <w:szCs w:val="24"/>
        </w:rPr>
        <w:t>11</w:t>
      </w:r>
      <w:r w:rsidR="00B6490C" w:rsidRPr="00025392">
        <w:rPr>
          <w:bCs/>
          <w:sz w:val="24"/>
          <w:szCs w:val="24"/>
        </w:rPr>
        <w:t xml:space="preserve">.2 </w:t>
      </w:r>
      <w:r w:rsidR="00B6490C" w:rsidRPr="00025392">
        <w:rPr>
          <w:sz w:val="24"/>
          <w:szCs w:val="24"/>
        </w:rPr>
        <w:t>Окончание срока действия настоящего Договора влечет прекращение обязательств сторон по Договору, за исключением финансовых обязательств.</w:t>
      </w:r>
    </w:p>
    <w:p w14:paraId="54D3FA75" w14:textId="73F8815A" w:rsidR="00B6490C" w:rsidRPr="00025392" w:rsidRDefault="00A016C4" w:rsidP="00B6490C">
      <w:pPr>
        <w:pStyle w:val="ConsPlusNormal"/>
        <w:ind w:firstLine="709"/>
        <w:contextualSpacing/>
        <w:jc w:val="both"/>
        <w:rPr>
          <w:rFonts w:ascii="Times New Roman" w:hAnsi="Times New Roman" w:cs="Times New Roman"/>
          <w:sz w:val="24"/>
          <w:szCs w:val="24"/>
        </w:rPr>
      </w:pPr>
      <w:r>
        <w:rPr>
          <w:rFonts w:ascii="Times New Roman" w:hAnsi="Times New Roman" w:cs="Times New Roman"/>
          <w:sz w:val="24"/>
          <w:szCs w:val="24"/>
        </w:rPr>
        <w:t>11</w:t>
      </w:r>
      <w:r w:rsidR="00B6490C" w:rsidRPr="00025392">
        <w:rPr>
          <w:rFonts w:ascii="Times New Roman" w:hAnsi="Times New Roman" w:cs="Times New Roman"/>
          <w:sz w:val="24"/>
          <w:szCs w:val="24"/>
        </w:rPr>
        <w:t>.3. Истечение срока действия Договора не освобождает стороны от ответственности за его нарушение.</w:t>
      </w:r>
    </w:p>
    <w:p w14:paraId="633C3AA3" w14:textId="236EA24F" w:rsidR="00B6490C" w:rsidRPr="00025392" w:rsidRDefault="00A016C4" w:rsidP="00B6490C">
      <w:pPr>
        <w:pStyle w:val="ConsPlusNormal"/>
        <w:ind w:firstLine="540"/>
        <w:contextualSpacing/>
        <w:jc w:val="center"/>
        <w:rPr>
          <w:rFonts w:ascii="Times New Roman" w:hAnsi="Times New Roman" w:cs="Times New Roman"/>
          <w:b/>
          <w:sz w:val="24"/>
          <w:szCs w:val="24"/>
        </w:rPr>
      </w:pPr>
      <w:r>
        <w:rPr>
          <w:rFonts w:ascii="Times New Roman" w:hAnsi="Times New Roman" w:cs="Times New Roman"/>
          <w:b/>
          <w:sz w:val="24"/>
          <w:szCs w:val="24"/>
        </w:rPr>
        <w:t>12</w:t>
      </w:r>
      <w:r w:rsidR="00B6490C" w:rsidRPr="00025392">
        <w:rPr>
          <w:rFonts w:ascii="Times New Roman" w:hAnsi="Times New Roman" w:cs="Times New Roman"/>
          <w:b/>
          <w:sz w:val="24"/>
          <w:szCs w:val="24"/>
        </w:rPr>
        <w:t>. Прочие условия</w:t>
      </w:r>
    </w:p>
    <w:p w14:paraId="18A25AC8" w14:textId="7449EAA3" w:rsidR="00B6490C" w:rsidRPr="00025392"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025392">
        <w:rPr>
          <w:rFonts w:ascii="Times New Roman" w:hAnsi="Times New Roman" w:cs="Times New Roman"/>
          <w:sz w:val="24"/>
          <w:szCs w:val="24"/>
        </w:rPr>
        <w:t xml:space="preserve">.1. Вся переписка между Сторонами ведется по адресам, указанным в </w:t>
      </w:r>
      <w:r w:rsidR="00FA2863" w:rsidRPr="00FA2863">
        <w:rPr>
          <w:rFonts w:ascii="Times New Roman" w:hAnsi="Times New Roman" w:cs="Times New Roman"/>
          <w:color w:val="0D0D0D" w:themeColor="text1" w:themeTint="F2"/>
          <w:sz w:val="24"/>
          <w:szCs w:val="24"/>
        </w:rPr>
        <w:t>разделе 13</w:t>
      </w:r>
      <w:r w:rsidR="00B6490C" w:rsidRPr="00FA2863">
        <w:rPr>
          <w:rFonts w:ascii="Times New Roman" w:hAnsi="Times New Roman" w:cs="Times New Roman"/>
          <w:color w:val="0D0D0D" w:themeColor="text1" w:themeTint="F2"/>
          <w:sz w:val="24"/>
          <w:szCs w:val="24"/>
        </w:rPr>
        <w:t xml:space="preserve"> Договора</w:t>
      </w:r>
      <w:r w:rsidR="00B6490C" w:rsidRPr="00025392">
        <w:rPr>
          <w:rFonts w:ascii="Times New Roman" w:hAnsi="Times New Roman" w:cs="Times New Roman"/>
          <w:sz w:val="24"/>
          <w:szCs w:val="24"/>
        </w:rPr>
        <w:t>.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7815CC9" w14:textId="792A4A95" w:rsidR="00B6490C" w:rsidRPr="00025392"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025392">
        <w:rPr>
          <w:rFonts w:ascii="Times New Roman" w:hAnsi="Times New Roman" w:cs="Times New Roman"/>
          <w:sz w:val="24"/>
          <w:szCs w:val="24"/>
        </w:rPr>
        <w:t>.2.По вопросам, не урегулированным Договором, Стороны руководствуются действующим законодательством Российской Федерации.</w:t>
      </w:r>
    </w:p>
    <w:p w14:paraId="28D1525A" w14:textId="23322A26" w:rsidR="00B6490C" w:rsidRPr="00DF7715" w:rsidRDefault="002D216C" w:rsidP="00B6490C">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B6490C" w:rsidRPr="00DF7715">
        <w:rPr>
          <w:rFonts w:ascii="Times New Roman" w:hAnsi="Times New Roman" w:cs="Times New Roman"/>
          <w:sz w:val="24"/>
          <w:szCs w:val="24"/>
        </w:rPr>
        <w:t>.3. Сопровождение данного договора со стороны Заказчика осуществляет</w:t>
      </w:r>
      <w:r w:rsidR="00A828DD" w:rsidRPr="00DF7715">
        <w:rPr>
          <w:rFonts w:ascii="Times New Roman" w:hAnsi="Times New Roman" w:cs="Times New Roman"/>
          <w:sz w:val="24"/>
          <w:szCs w:val="24"/>
        </w:rPr>
        <w:t xml:space="preserve"> </w:t>
      </w:r>
      <w:r w:rsidR="00C02EE8">
        <w:rPr>
          <w:rFonts w:ascii="Times New Roman" w:hAnsi="Times New Roman" w:cs="Times New Roman"/>
          <w:sz w:val="24"/>
          <w:szCs w:val="24"/>
        </w:rPr>
        <w:t>Манолий Владислав Денисович</w:t>
      </w:r>
      <w:r w:rsidR="00B6490C" w:rsidRPr="00DF7715">
        <w:rPr>
          <w:rFonts w:ascii="Times New Roman" w:hAnsi="Times New Roman" w:cs="Times New Roman"/>
          <w:sz w:val="24"/>
          <w:szCs w:val="24"/>
        </w:rPr>
        <w:t xml:space="preserve">, рабочий телефон </w:t>
      </w:r>
      <w:r w:rsidR="00487958" w:rsidRPr="00202B05">
        <w:rPr>
          <w:rFonts w:ascii="Times New Roman" w:hAnsi="Times New Roman"/>
          <w:sz w:val="24"/>
          <w:szCs w:val="24"/>
        </w:rPr>
        <w:t>+7(</w:t>
      </w:r>
      <w:r w:rsidR="00C02EE8">
        <w:rPr>
          <w:rFonts w:ascii="Times New Roman" w:hAnsi="Times New Roman"/>
          <w:sz w:val="24"/>
          <w:szCs w:val="24"/>
        </w:rPr>
        <w:t>993</w:t>
      </w:r>
      <w:r w:rsidR="00487958" w:rsidRPr="00202B05">
        <w:rPr>
          <w:rFonts w:ascii="Times New Roman" w:hAnsi="Times New Roman"/>
          <w:sz w:val="24"/>
          <w:szCs w:val="24"/>
        </w:rPr>
        <w:t>)</w:t>
      </w:r>
      <w:r w:rsidR="00C02EE8">
        <w:rPr>
          <w:rFonts w:ascii="Times New Roman" w:hAnsi="Times New Roman"/>
          <w:sz w:val="24"/>
          <w:szCs w:val="24"/>
        </w:rPr>
        <w:t xml:space="preserve"> 643-05</w:t>
      </w:r>
      <w:r w:rsidR="00487958" w:rsidRPr="00202B05">
        <w:rPr>
          <w:rFonts w:ascii="Times New Roman" w:hAnsi="Times New Roman"/>
          <w:sz w:val="24"/>
          <w:szCs w:val="24"/>
        </w:rPr>
        <w:t>-</w:t>
      </w:r>
      <w:r w:rsidR="00C02EE8">
        <w:rPr>
          <w:rFonts w:ascii="Times New Roman" w:hAnsi="Times New Roman"/>
          <w:sz w:val="24"/>
          <w:szCs w:val="24"/>
        </w:rPr>
        <w:t>43</w:t>
      </w:r>
      <w:r w:rsidR="00F517A7" w:rsidRPr="00DF7715">
        <w:rPr>
          <w:rFonts w:ascii="Times New Roman" w:hAnsi="Times New Roman" w:cs="Times New Roman"/>
          <w:sz w:val="24"/>
          <w:szCs w:val="24"/>
        </w:rPr>
        <w:t>.</w:t>
      </w:r>
    </w:p>
    <w:p w14:paraId="01511D8B" w14:textId="0A21CF2D" w:rsidR="00B6490C" w:rsidRPr="00025392" w:rsidRDefault="002D216C" w:rsidP="00B6490C">
      <w:pPr>
        <w:pStyle w:val="ConsPlusNormal"/>
        <w:ind w:firstLine="540"/>
        <w:contextualSpacing/>
        <w:jc w:val="both"/>
        <w:rPr>
          <w:rFonts w:ascii="Times New Roman" w:hAnsi="Times New Roman" w:cs="Times New Roman"/>
          <w:sz w:val="24"/>
          <w:szCs w:val="24"/>
        </w:rPr>
      </w:pPr>
      <w:r w:rsidRPr="00DF7715">
        <w:rPr>
          <w:rFonts w:ascii="Times New Roman" w:hAnsi="Times New Roman" w:cs="Times New Roman"/>
          <w:sz w:val="24"/>
          <w:szCs w:val="24"/>
        </w:rPr>
        <w:t>12</w:t>
      </w:r>
      <w:r w:rsidR="00B6490C" w:rsidRPr="00DF7715">
        <w:rPr>
          <w:rFonts w:ascii="Times New Roman" w:hAnsi="Times New Roman" w:cs="Times New Roman"/>
          <w:sz w:val="24"/>
          <w:szCs w:val="24"/>
        </w:rPr>
        <w:t xml:space="preserve">.4. Неотъемлемой </w:t>
      </w:r>
      <w:r w:rsidR="00B6490C" w:rsidRPr="00025392">
        <w:rPr>
          <w:rFonts w:ascii="Times New Roman" w:hAnsi="Times New Roman" w:cs="Times New Roman"/>
          <w:sz w:val="24"/>
          <w:szCs w:val="24"/>
        </w:rPr>
        <w:t>частью Договора является следующее приложение:</w:t>
      </w:r>
    </w:p>
    <w:p w14:paraId="1FE6FE9E" w14:textId="77777777" w:rsidR="00B6490C" w:rsidRPr="00025392" w:rsidRDefault="00B6490C" w:rsidP="00B6490C">
      <w:pPr>
        <w:autoSpaceDE w:val="0"/>
        <w:adjustRightInd w:val="0"/>
        <w:ind w:firstLine="540"/>
        <w:rPr>
          <w:bCs/>
          <w:sz w:val="24"/>
          <w:szCs w:val="24"/>
        </w:rPr>
      </w:pPr>
      <w:r w:rsidRPr="00025392">
        <w:rPr>
          <w:sz w:val="24"/>
          <w:szCs w:val="24"/>
        </w:rPr>
        <w:t xml:space="preserve">Приложение № 1 - Спецификация </w:t>
      </w:r>
    </w:p>
    <w:p w14:paraId="19085D48" w14:textId="1CADBBF3" w:rsidR="00F556E9" w:rsidRPr="00DF7715" w:rsidRDefault="00A600D4" w:rsidP="00DF7715">
      <w:pPr>
        <w:rPr>
          <w:b/>
        </w:rPr>
      </w:pPr>
      <w:r>
        <w:rPr>
          <w:sz w:val="24"/>
          <w:szCs w:val="24"/>
        </w:rPr>
        <w:t xml:space="preserve">     </w:t>
      </w:r>
    </w:p>
    <w:p w14:paraId="7DDE92F8" w14:textId="5894D744" w:rsidR="00B6490C" w:rsidRDefault="00FA2863" w:rsidP="00B6490C">
      <w:pPr>
        <w:spacing w:line="276" w:lineRule="auto"/>
        <w:jc w:val="center"/>
        <w:rPr>
          <w:b/>
          <w:sz w:val="24"/>
          <w:szCs w:val="24"/>
        </w:rPr>
      </w:pPr>
      <w:r>
        <w:rPr>
          <w:b/>
          <w:sz w:val="24"/>
          <w:szCs w:val="24"/>
        </w:rPr>
        <w:t>13</w:t>
      </w:r>
      <w:r w:rsidR="00B6490C" w:rsidRPr="00025392">
        <w:rPr>
          <w:b/>
          <w:sz w:val="24"/>
          <w:szCs w:val="24"/>
        </w:rPr>
        <w:t>.</w:t>
      </w:r>
      <w:r w:rsidR="00B6490C" w:rsidRPr="00025392">
        <w:rPr>
          <w:sz w:val="24"/>
          <w:szCs w:val="24"/>
        </w:rPr>
        <w:t xml:space="preserve">  </w:t>
      </w:r>
      <w:r w:rsidR="00B6490C" w:rsidRPr="00025392">
        <w:rPr>
          <w:b/>
          <w:sz w:val="24"/>
          <w:szCs w:val="24"/>
        </w:rPr>
        <w:t>Адреса, реквизиты, подписи Сторон</w:t>
      </w:r>
    </w:p>
    <w:tbl>
      <w:tblPr>
        <w:tblStyle w:val="a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5240"/>
      </w:tblGrid>
      <w:tr w:rsidR="00DF7715" w14:paraId="582B963D" w14:textId="77777777" w:rsidTr="00DF7715">
        <w:tc>
          <w:tcPr>
            <w:tcW w:w="5240" w:type="dxa"/>
          </w:tcPr>
          <w:p w14:paraId="2C6576F1" w14:textId="655C44D0" w:rsidR="00DF7715" w:rsidRPr="00025392" w:rsidRDefault="00DF7715" w:rsidP="00DF7715">
            <w:pPr>
              <w:autoSpaceDN/>
              <w:contextualSpacing/>
              <w:jc w:val="left"/>
              <w:textAlignment w:val="auto"/>
              <w:rPr>
                <w:b/>
                <w:kern w:val="1"/>
                <w:sz w:val="24"/>
                <w:szCs w:val="24"/>
                <w:lang w:eastAsia="ru-RU"/>
              </w:rPr>
            </w:pPr>
            <w:r>
              <w:rPr>
                <w:b/>
                <w:kern w:val="1"/>
                <w:sz w:val="24"/>
                <w:szCs w:val="24"/>
                <w:lang w:eastAsia="ru-RU"/>
              </w:rPr>
              <w:t>Заказчик</w:t>
            </w:r>
            <w:r w:rsidRPr="00025392">
              <w:rPr>
                <w:b/>
                <w:kern w:val="1"/>
                <w:sz w:val="24"/>
                <w:szCs w:val="24"/>
                <w:lang w:eastAsia="ru-RU"/>
              </w:rPr>
              <w:t>:</w:t>
            </w:r>
          </w:p>
          <w:p w14:paraId="7C9CABC7" w14:textId="77777777" w:rsidR="000E7B9F" w:rsidRPr="00025392" w:rsidRDefault="000E7B9F" w:rsidP="000E7B9F">
            <w:pPr>
              <w:keepLines/>
              <w:contextualSpacing/>
              <w:rPr>
                <w:sz w:val="24"/>
                <w:szCs w:val="24"/>
              </w:rPr>
            </w:pPr>
            <w:r w:rsidRPr="00025392">
              <w:rPr>
                <w:sz w:val="24"/>
                <w:szCs w:val="24"/>
              </w:rPr>
              <w:t>Государственное бюджетное учреждение</w:t>
            </w:r>
          </w:p>
          <w:p w14:paraId="2176E249" w14:textId="77777777" w:rsidR="000E7B9F" w:rsidRPr="00025392" w:rsidRDefault="000E7B9F" w:rsidP="000E7B9F">
            <w:pPr>
              <w:keepLines/>
              <w:contextualSpacing/>
              <w:rPr>
                <w:sz w:val="24"/>
                <w:szCs w:val="24"/>
              </w:rPr>
            </w:pPr>
            <w:proofErr w:type="gramStart"/>
            <w:r w:rsidRPr="00025392">
              <w:rPr>
                <w:sz w:val="24"/>
                <w:szCs w:val="24"/>
              </w:rPr>
              <w:t>здравоохранения</w:t>
            </w:r>
            <w:proofErr w:type="gramEnd"/>
            <w:r w:rsidRPr="00025392">
              <w:rPr>
                <w:sz w:val="24"/>
                <w:szCs w:val="24"/>
              </w:rPr>
              <w:t xml:space="preserve"> Ленинградской области «Тосненская КМБ»</w:t>
            </w:r>
          </w:p>
          <w:p w14:paraId="68D3E10F" w14:textId="77777777" w:rsidR="000E7B9F" w:rsidRPr="00025392" w:rsidRDefault="000E7B9F" w:rsidP="000E7B9F">
            <w:pPr>
              <w:keepLines/>
              <w:contextualSpacing/>
              <w:rPr>
                <w:sz w:val="24"/>
                <w:szCs w:val="24"/>
              </w:rPr>
            </w:pPr>
            <w:r w:rsidRPr="00025392">
              <w:rPr>
                <w:sz w:val="24"/>
                <w:szCs w:val="24"/>
              </w:rPr>
              <w:t>Юридический адрес: 187000, Ленинградская область, г. Тосно, шоссе Барыбина, д.29</w:t>
            </w:r>
          </w:p>
          <w:p w14:paraId="236DF4C9" w14:textId="77777777" w:rsidR="000E7B9F" w:rsidRPr="00025392" w:rsidRDefault="000E7B9F" w:rsidP="000E7B9F">
            <w:pPr>
              <w:keepLines/>
              <w:contextualSpacing/>
              <w:rPr>
                <w:sz w:val="24"/>
                <w:szCs w:val="24"/>
              </w:rPr>
            </w:pPr>
            <w:r w:rsidRPr="00025392">
              <w:rPr>
                <w:sz w:val="24"/>
                <w:szCs w:val="24"/>
              </w:rPr>
              <w:t>Банковские реквизиты:</w:t>
            </w:r>
          </w:p>
          <w:p w14:paraId="4C5491EB" w14:textId="77777777" w:rsidR="000E7B9F" w:rsidRPr="00025392" w:rsidRDefault="000E7B9F" w:rsidP="000E7B9F">
            <w:pPr>
              <w:keepLines/>
              <w:contextualSpacing/>
              <w:rPr>
                <w:sz w:val="24"/>
                <w:szCs w:val="24"/>
              </w:rPr>
            </w:pPr>
            <w:r w:rsidRPr="00025392">
              <w:rPr>
                <w:sz w:val="24"/>
                <w:szCs w:val="24"/>
              </w:rPr>
              <w:t>ЕКС 40102810745370000098</w:t>
            </w:r>
          </w:p>
          <w:p w14:paraId="636EC879" w14:textId="77777777" w:rsidR="000E7B9F" w:rsidRPr="00025392" w:rsidRDefault="000E7B9F" w:rsidP="000E7B9F">
            <w:pPr>
              <w:keepLines/>
              <w:contextualSpacing/>
              <w:rPr>
                <w:sz w:val="24"/>
                <w:szCs w:val="24"/>
              </w:rPr>
            </w:pPr>
            <w:r w:rsidRPr="00025392">
              <w:rPr>
                <w:sz w:val="24"/>
                <w:szCs w:val="24"/>
              </w:rPr>
              <w:t>БИК 044030098</w:t>
            </w:r>
          </w:p>
          <w:p w14:paraId="2C0DBD93" w14:textId="77777777" w:rsidR="000E7B9F" w:rsidRPr="00025392" w:rsidRDefault="000E7B9F" w:rsidP="000E7B9F">
            <w:pPr>
              <w:keepLines/>
              <w:contextualSpacing/>
              <w:rPr>
                <w:sz w:val="24"/>
                <w:szCs w:val="24"/>
              </w:rPr>
            </w:pPr>
            <w:r w:rsidRPr="00025392">
              <w:rPr>
                <w:sz w:val="24"/>
                <w:szCs w:val="24"/>
              </w:rPr>
              <w:t>СЕВЕРО-ЗАПАДНОЕ ГУ БАНКА</w:t>
            </w:r>
          </w:p>
          <w:p w14:paraId="262E6E4C" w14:textId="77777777" w:rsidR="000E7B9F" w:rsidRPr="00025392" w:rsidRDefault="000E7B9F" w:rsidP="000E7B9F">
            <w:pPr>
              <w:keepLines/>
              <w:contextualSpacing/>
              <w:rPr>
                <w:sz w:val="24"/>
                <w:szCs w:val="24"/>
              </w:rPr>
            </w:pPr>
            <w:r w:rsidRPr="00025392">
              <w:rPr>
                <w:sz w:val="24"/>
                <w:szCs w:val="24"/>
              </w:rPr>
              <w:t xml:space="preserve">РОССИИ // УФК по Ленинградской области </w:t>
            </w:r>
          </w:p>
          <w:p w14:paraId="5E4A0E6F" w14:textId="77777777" w:rsidR="000E7B9F" w:rsidRPr="00025392" w:rsidRDefault="000E7B9F" w:rsidP="000E7B9F">
            <w:pPr>
              <w:keepLines/>
              <w:contextualSpacing/>
              <w:rPr>
                <w:sz w:val="24"/>
                <w:szCs w:val="24"/>
              </w:rPr>
            </w:pPr>
            <w:r w:rsidRPr="00025392">
              <w:rPr>
                <w:sz w:val="24"/>
                <w:szCs w:val="24"/>
              </w:rPr>
              <w:t>г. Санкт-Петербург</w:t>
            </w:r>
          </w:p>
          <w:p w14:paraId="5A189456" w14:textId="77777777" w:rsidR="000E7B9F" w:rsidRPr="00025392" w:rsidRDefault="000E7B9F" w:rsidP="000E7B9F">
            <w:pPr>
              <w:keepLines/>
              <w:contextualSpacing/>
              <w:rPr>
                <w:sz w:val="24"/>
                <w:szCs w:val="24"/>
              </w:rPr>
            </w:pPr>
            <w:r w:rsidRPr="00025392">
              <w:rPr>
                <w:sz w:val="24"/>
                <w:szCs w:val="24"/>
              </w:rPr>
              <w:t>Получатель:</w:t>
            </w:r>
          </w:p>
          <w:p w14:paraId="7BFF832D" w14:textId="77777777" w:rsidR="000E7B9F" w:rsidRPr="00025392" w:rsidRDefault="000E7B9F" w:rsidP="000E7B9F">
            <w:pPr>
              <w:keepLines/>
              <w:contextualSpacing/>
              <w:rPr>
                <w:sz w:val="24"/>
                <w:szCs w:val="24"/>
              </w:rPr>
            </w:pPr>
            <w:r w:rsidRPr="00025392">
              <w:rPr>
                <w:sz w:val="24"/>
                <w:szCs w:val="24"/>
              </w:rPr>
              <w:t>ИНН 4716001838   КПП 471601001</w:t>
            </w:r>
          </w:p>
          <w:p w14:paraId="145850AF" w14:textId="77777777" w:rsidR="000E7B9F" w:rsidRPr="00025392" w:rsidRDefault="000E7B9F" w:rsidP="000E7B9F">
            <w:pPr>
              <w:keepLines/>
              <w:contextualSpacing/>
              <w:rPr>
                <w:sz w:val="24"/>
                <w:szCs w:val="24"/>
              </w:rPr>
            </w:pPr>
            <w:r w:rsidRPr="00025392">
              <w:rPr>
                <w:sz w:val="24"/>
                <w:szCs w:val="24"/>
              </w:rPr>
              <w:t>КС 03224643410000004500</w:t>
            </w:r>
          </w:p>
          <w:p w14:paraId="1B1BFC74" w14:textId="77777777" w:rsidR="000E7B9F" w:rsidRPr="00025392" w:rsidRDefault="000E7B9F" w:rsidP="000E7B9F">
            <w:pPr>
              <w:keepLines/>
              <w:contextualSpacing/>
              <w:rPr>
                <w:sz w:val="24"/>
                <w:szCs w:val="24"/>
              </w:rPr>
            </w:pPr>
            <w:r w:rsidRPr="00025392">
              <w:rPr>
                <w:sz w:val="24"/>
                <w:szCs w:val="24"/>
              </w:rPr>
              <w:t xml:space="preserve">КОМИТЕТ ФИНАНСОВ ЛЕНИНГРАДСКОЙ </w:t>
            </w:r>
          </w:p>
          <w:p w14:paraId="1BB0AE6F" w14:textId="77777777" w:rsidR="000E7B9F" w:rsidRPr="00025392" w:rsidRDefault="000E7B9F" w:rsidP="000E7B9F">
            <w:pPr>
              <w:keepLines/>
              <w:contextualSpacing/>
              <w:rPr>
                <w:sz w:val="24"/>
                <w:szCs w:val="24"/>
              </w:rPr>
            </w:pPr>
            <w:r w:rsidRPr="00025392">
              <w:rPr>
                <w:sz w:val="24"/>
                <w:szCs w:val="24"/>
              </w:rPr>
              <w:t xml:space="preserve">ОБЛАСТИ (ГБУЗ ЛО «Тосненская КМБ» </w:t>
            </w:r>
          </w:p>
          <w:p w14:paraId="642085F4" w14:textId="0C64C8DB" w:rsidR="000E7B9F" w:rsidRPr="00025392" w:rsidRDefault="000E7B9F" w:rsidP="000E7B9F">
            <w:pPr>
              <w:keepLines/>
              <w:contextualSpacing/>
              <w:rPr>
                <w:sz w:val="24"/>
                <w:szCs w:val="24"/>
              </w:rPr>
            </w:pPr>
            <w:proofErr w:type="gramStart"/>
            <w:r w:rsidRPr="00025392">
              <w:rPr>
                <w:sz w:val="24"/>
                <w:szCs w:val="24"/>
              </w:rPr>
              <w:t>л</w:t>
            </w:r>
            <w:proofErr w:type="gramEnd"/>
            <w:r w:rsidRPr="00025392">
              <w:rPr>
                <w:sz w:val="24"/>
                <w:szCs w:val="24"/>
              </w:rPr>
              <w:t>/с 2</w:t>
            </w:r>
            <w:r>
              <w:rPr>
                <w:sz w:val="24"/>
                <w:szCs w:val="24"/>
              </w:rPr>
              <w:t>0</w:t>
            </w:r>
            <w:r w:rsidRPr="00025392">
              <w:rPr>
                <w:sz w:val="24"/>
                <w:szCs w:val="24"/>
              </w:rPr>
              <w:t>996986069</w:t>
            </w:r>
            <w:r w:rsidR="00CA3F7E">
              <w:rPr>
                <w:sz w:val="24"/>
                <w:szCs w:val="24"/>
              </w:rPr>
              <w:t xml:space="preserve">, </w:t>
            </w:r>
            <w:r w:rsidR="00CA3F7E" w:rsidRPr="00025392">
              <w:rPr>
                <w:sz w:val="24"/>
                <w:szCs w:val="24"/>
              </w:rPr>
              <w:t>2</w:t>
            </w:r>
            <w:r w:rsidR="00CA3F7E">
              <w:rPr>
                <w:sz w:val="24"/>
                <w:szCs w:val="24"/>
              </w:rPr>
              <w:t>2</w:t>
            </w:r>
            <w:r w:rsidR="00CA3F7E" w:rsidRPr="00025392">
              <w:rPr>
                <w:sz w:val="24"/>
                <w:szCs w:val="24"/>
              </w:rPr>
              <w:t>996986069</w:t>
            </w:r>
            <w:r w:rsidR="00CA3F7E">
              <w:rPr>
                <w:sz w:val="24"/>
                <w:szCs w:val="24"/>
              </w:rPr>
              <w:t xml:space="preserve"> </w:t>
            </w:r>
            <w:r w:rsidRPr="00025392">
              <w:rPr>
                <w:sz w:val="24"/>
                <w:szCs w:val="24"/>
              </w:rPr>
              <w:t>)</w:t>
            </w:r>
          </w:p>
          <w:p w14:paraId="4EBFD33B" w14:textId="77777777" w:rsidR="000E7B9F" w:rsidRPr="00025392" w:rsidRDefault="000E7B9F" w:rsidP="000E7B9F">
            <w:pPr>
              <w:keepLines/>
              <w:contextualSpacing/>
              <w:rPr>
                <w:sz w:val="24"/>
                <w:szCs w:val="24"/>
              </w:rPr>
            </w:pPr>
            <w:r w:rsidRPr="00025392">
              <w:rPr>
                <w:sz w:val="24"/>
                <w:szCs w:val="24"/>
              </w:rPr>
              <w:t>ОКПО 01933018 ОКОНХ 91511</w:t>
            </w:r>
          </w:p>
          <w:p w14:paraId="3017665C" w14:textId="77777777" w:rsidR="000E7B9F" w:rsidRPr="00025392" w:rsidRDefault="000E7B9F" w:rsidP="000E7B9F">
            <w:pPr>
              <w:keepLines/>
              <w:contextualSpacing/>
              <w:rPr>
                <w:sz w:val="24"/>
                <w:szCs w:val="24"/>
              </w:rPr>
            </w:pPr>
            <w:r w:rsidRPr="00025392">
              <w:rPr>
                <w:sz w:val="24"/>
                <w:szCs w:val="24"/>
              </w:rPr>
              <w:t>ОГРН 1024701898550 ОКТМО 41648101</w:t>
            </w:r>
          </w:p>
          <w:p w14:paraId="0CBEAECB" w14:textId="77777777" w:rsidR="000E7B9F" w:rsidRPr="00025392" w:rsidRDefault="000E7B9F" w:rsidP="000E7B9F">
            <w:pPr>
              <w:keepLines/>
              <w:contextualSpacing/>
              <w:rPr>
                <w:sz w:val="24"/>
                <w:szCs w:val="24"/>
              </w:rPr>
            </w:pPr>
            <w:r w:rsidRPr="00025392">
              <w:rPr>
                <w:sz w:val="24"/>
                <w:szCs w:val="24"/>
              </w:rPr>
              <w:t>ОКОГУ 2300229</w:t>
            </w:r>
          </w:p>
          <w:p w14:paraId="0A444D48" w14:textId="77777777" w:rsidR="000E7B9F" w:rsidRPr="00025392" w:rsidRDefault="000E7B9F" w:rsidP="000E7B9F">
            <w:pPr>
              <w:keepLines/>
              <w:contextualSpacing/>
              <w:rPr>
                <w:sz w:val="24"/>
                <w:szCs w:val="24"/>
              </w:rPr>
            </w:pPr>
            <w:r w:rsidRPr="00025392">
              <w:rPr>
                <w:sz w:val="24"/>
                <w:szCs w:val="24"/>
              </w:rPr>
              <w:lastRenderedPageBreak/>
              <w:t>ОКФС 13 ОКОПФ 20903 ОКВЭД 86</w:t>
            </w:r>
          </w:p>
          <w:p w14:paraId="79558B16" w14:textId="77777777" w:rsidR="000E7B9F" w:rsidRPr="00025392" w:rsidRDefault="000E7B9F" w:rsidP="000E7B9F">
            <w:pPr>
              <w:keepLines/>
              <w:contextualSpacing/>
              <w:rPr>
                <w:sz w:val="24"/>
                <w:szCs w:val="24"/>
              </w:rPr>
            </w:pPr>
            <w:r w:rsidRPr="00025392">
              <w:rPr>
                <w:sz w:val="24"/>
                <w:szCs w:val="24"/>
              </w:rPr>
              <w:t>Телефон – 8-813-61-29943</w:t>
            </w:r>
          </w:p>
          <w:p w14:paraId="61C5B337" w14:textId="77777777" w:rsidR="000E7B9F" w:rsidRPr="00025392" w:rsidRDefault="000E7B9F" w:rsidP="000E7B9F">
            <w:pPr>
              <w:keepLines/>
              <w:contextualSpacing/>
              <w:rPr>
                <w:sz w:val="24"/>
                <w:szCs w:val="24"/>
                <w:lang w:val="en-US"/>
              </w:rPr>
            </w:pPr>
            <w:r w:rsidRPr="00025392">
              <w:rPr>
                <w:sz w:val="24"/>
                <w:szCs w:val="24"/>
                <w:lang w:val="en-US"/>
              </w:rPr>
              <w:t>E-mail–  crb-tosno@mail.ru</w:t>
            </w:r>
          </w:p>
          <w:p w14:paraId="2F70BC1E" w14:textId="77777777" w:rsidR="00DF7715" w:rsidRPr="00025392" w:rsidRDefault="00DF7715" w:rsidP="00DF7715">
            <w:pPr>
              <w:keepLines/>
              <w:contextualSpacing/>
              <w:rPr>
                <w:b/>
                <w:sz w:val="24"/>
                <w:szCs w:val="24"/>
                <w:lang w:val="en-US"/>
              </w:rPr>
            </w:pPr>
          </w:p>
          <w:p w14:paraId="4F7C7756" w14:textId="71B86BE6" w:rsidR="00487958" w:rsidRDefault="00C02EE8" w:rsidP="00487958">
            <w:pPr>
              <w:keepNext/>
              <w:keepLines/>
              <w:contextualSpacing/>
              <w:rPr>
                <w:sz w:val="24"/>
                <w:szCs w:val="24"/>
              </w:rPr>
            </w:pPr>
            <w:proofErr w:type="spellStart"/>
            <w:r>
              <w:rPr>
                <w:sz w:val="24"/>
                <w:szCs w:val="24"/>
              </w:rPr>
              <w:t>Врио</w:t>
            </w:r>
            <w:proofErr w:type="spellEnd"/>
            <w:r>
              <w:rPr>
                <w:sz w:val="24"/>
                <w:szCs w:val="24"/>
              </w:rPr>
              <w:t xml:space="preserve"> г</w:t>
            </w:r>
            <w:r w:rsidR="00487958">
              <w:rPr>
                <w:sz w:val="24"/>
                <w:szCs w:val="24"/>
              </w:rPr>
              <w:t>лавн</w:t>
            </w:r>
            <w:r>
              <w:rPr>
                <w:sz w:val="24"/>
                <w:szCs w:val="24"/>
              </w:rPr>
              <w:t>ого</w:t>
            </w:r>
            <w:r w:rsidR="00487958">
              <w:rPr>
                <w:sz w:val="24"/>
                <w:szCs w:val="24"/>
              </w:rPr>
              <w:t xml:space="preserve"> врач</w:t>
            </w:r>
            <w:r>
              <w:rPr>
                <w:sz w:val="24"/>
                <w:szCs w:val="24"/>
              </w:rPr>
              <w:t>а</w:t>
            </w:r>
          </w:p>
          <w:p w14:paraId="74FB0976" w14:textId="77777777" w:rsidR="00487958" w:rsidRPr="00025392" w:rsidRDefault="00487958" w:rsidP="00487958">
            <w:pPr>
              <w:keepNext/>
              <w:keepLines/>
              <w:contextualSpacing/>
              <w:rPr>
                <w:sz w:val="24"/>
                <w:szCs w:val="24"/>
              </w:rPr>
            </w:pPr>
            <w:r>
              <w:rPr>
                <w:sz w:val="24"/>
                <w:szCs w:val="24"/>
              </w:rPr>
              <w:t>ГБУЗ ЛО «Тосненская КМБ»</w:t>
            </w:r>
          </w:p>
          <w:p w14:paraId="5DA6F14C" w14:textId="5F7C55A1" w:rsidR="00487958" w:rsidRPr="00025392" w:rsidRDefault="00C02EE8" w:rsidP="00487958">
            <w:pPr>
              <w:autoSpaceDN/>
              <w:contextualSpacing/>
              <w:jc w:val="left"/>
              <w:textAlignment w:val="auto"/>
              <w:rPr>
                <w:b/>
                <w:kern w:val="1"/>
                <w:sz w:val="24"/>
                <w:szCs w:val="24"/>
                <w:lang w:eastAsia="ru-RU"/>
              </w:rPr>
            </w:pPr>
            <w:r>
              <w:rPr>
                <w:sz w:val="24"/>
                <w:szCs w:val="24"/>
              </w:rPr>
              <w:t>_________________ В.С. Клименко</w:t>
            </w:r>
          </w:p>
          <w:p w14:paraId="31EECC67" w14:textId="77777777" w:rsidR="00DF7715" w:rsidRDefault="00DF7715" w:rsidP="00B6490C">
            <w:pPr>
              <w:spacing w:line="276" w:lineRule="auto"/>
              <w:jc w:val="center"/>
              <w:rPr>
                <w:b/>
                <w:sz w:val="24"/>
                <w:szCs w:val="24"/>
              </w:rPr>
            </w:pPr>
          </w:p>
        </w:tc>
        <w:tc>
          <w:tcPr>
            <w:tcW w:w="5240" w:type="dxa"/>
          </w:tcPr>
          <w:p w14:paraId="4F87EA7D" w14:textId="77777777" w:rsidR="00DF7715" w:rsidRPr="00025392" w:rsidRDefault="00DF7715" w:rsidP="00DF7715">
            <w:pPr>
              <w:autoSpaceDN/>
              <w:contextualSpacing/>
              <w:jc w:val="left"/>
              <w:textAlignment w:val="auto"/>
              <w:rPr>
                <w:b/>
                <w:kern w:val="1"/>
                <w:sz w:val="24"/>
                <w:szCs w:val="24"/>
                <w:lang w:eastAsia="ru-RU"/>
              </w:rPr>
            </w:pPr>
            <w:r>
              <w:rPr>
                <w:b/>
                <w:kern w:val="1"/>
                <w:sz w:val="24"/>
                <w:szCs w:val="24"/>
                <w:lang w:eastAsia="ru-RU"/>
              </w:rPr>
              <w:lastRenderedPageBreak/>
              <w:t>Исполнитель</w:t>
            </w:r>
            <w:r w:rsidRPr="00025392">
              <w:rPr>
                <w:b/>
                <w:kern w:val="1"/>
                <w:sz w:val="24"/>
                <w:szCs w:val="24"/>
                <w:lang w:eastAsia="ru-RU"/>
              </w:rPr>
              <w:t>:</w:t>
            </w:r>
          </w:p>
          <w:p w14:paraId="2C3B9A19" w14:textId="77777777" w:rsidR="00DF7715" w:rsidRPr="00025392" w:rsidRDefault="00DF7715" w:rsidP="00DF7715">
            <w:pPr>
              <w:keepLines/>
              <w:contextualSpacing/>
              <w:rPr>
                <w:sz w:val="24"/>
                <w:szCs w:val="24"/>
              </w:rPr>
            </w:pPr>
            <w:r w:rsidRPr="00025392">
              <w:rPr>
                <w:sz w:val="24"/>
                <w:szCs w:val="24"/>
              </w:rPr>
              <w:t xml:space="preserve">Наименование </w:t>
            </w:r>
            <w:r>
              <w:rPr>
                <w:sz w:val="24"/>
                <w:szCs w:val="24"/>
              </w:rPr>
              <w:t>исполнителя</w:t>
            </w:r>
          </w:p>
          <w:p w14:paraId="05937F03" w14:textId="77777777" w:rsidR="00DF7715" w:rsidRPr="00025392" w:rsidRDefault="00DF7715" w:rsidP="00DF7715">
            <w:pPr>
              <w:keepLines/>
              <w:contextualSpacing/>
              <w:rPr>
                <w:sz w:val="24"/>
                <w:szCs w:val="24"/>
              </w:rPr>
            </w:pPr>
            <w:r w:rsidRPr="00025392">
              <w:rPr>
                <w:sz w:val="24"/>
                <w:szCs w:val="24"/>
              </w:rPr>
              <w:t>Юридический адрес:</w:t>
            </w:r>
          </w:p>
          <w:p w14:paraId="067C45F9" w14:textId="77777777" w:rsidR="00DF7715" w:rsidRPr="00025392" w:rsidRDefault="00DF7715" w:rsidP="00DF7715">
            <w:pPr>
              <w:keepLines/>
              <w:contextualSpacing/>
              <w:rPr>
                <w:sz w:val="24"/>
                <w:szCs w:val="24"/>
              </w:rPr>
            </w:pPr>
            <w:r w:rsidRPr="00025392">
              <w:rPr>
                <w:sz w:val="24"/>
                <w:szCs w:val="24"/>
              </w:rPr>
              <w:t xml:space="preserve">Фактический адрес: </w:t>
            </w:r>
          </w:p>
          <w:p w14:paraId="6895178E" w14:textId="77777777" w:rsidR="00DF7715" w:rsidRPr="00025392" w:rsidRDefault="00DF7715" w:rsidP="00DF7715">
            <w:pPr>
              <w:keepLines/>
              <w:contextualSpacing/>
              <w:rPr>
                <w:sz w:val="24"/>
                <w:szCs w:val="24"/>
              </w:rPr>
            </w:pPr>
            <w:r w:rsidRPr="00025392">
              <w:rPr>
                <w:sz w:val="24"/>
                <w:szCs w:val="24"/>
              </w:rPr>
              <w:t xml:space="preserve">Контактные телефоны: </w:t>
            </w:r>
          </w:p>
          <w:p w14:paraId="3AB581F8" w14:textId="77777777" w:rsidR="00DF7715" w:rsidRPr="00025392" w:rsidRDefault="00DF7715" w:rsidP="00DF7715">
            <w:pPr>
              <w:keepLines/>
              <w:contextualSpacing/>
              <w:rPr>
                <w:sz w:val="24"/>
                <w:szCs w:val="24"/>
              </w:rPr>
            </w:pPr>
            <w:r w:rsidRPr="00025392">
              <w:rPr>
                <w:sz w:val="24"/>
                <w:szCs w:val="24"/>
                <w:lang w:val="en-US"/>
              </w:rPr>
              <w:t>E</w:t>
            </w:r>
            <w:r w:rsidRPr="00025392">
              <w:rPr>
                <w:sz w:val="24"/>
                <w:szCs w:val="24"/>
              </w:rPr>
              <w:t>-</w:t>
            </w:r>
            <w:r w:rsidRPr="00025392">
              <w:rPr>
                <w:sz w:val="24"/>
                <w:szCs w:val="24"/>
                <w:lang w:val="en-US"/>
              </w:rPr>
              <w:t>mail</w:t>
            </w:r>
            <w:r w:rsidRPr="00025392">
              <w:rPr>
                <w:sz w:val="24"/>
                <w:szCs w:val="24"/>
              </w:rPr>
              <w:t>-</w:t>
            </w:r>
          </w:p>
          <w:p w14:paraId="6047E9B3" w14:textId="77777777" w:rsidR="00DF7715" w:rsidRPr="00025392" w:rsidRDefault="00DF7715" w:rsidP="00DF7715">
            <w:pPr>
              <w:keepLines/>
              <w:contextualSpacing/>
              <w:rPr>
                <w:sz w:val="24"/>
                <w:szCs w:val="24"/>
              </w:rPr>
            </w:pPr>
            <w:r w:rsidRPr="00025392">
              <w:rPr>
                <w:sz w:val="24"/>
                <w:szCs w:val="24"/>
              </w:rPr>
              <w:t xml:space="preserve">ИНН  </w:t>
            </w:r>
          </w:p>
          <w:p w14:paraId="41DD535D" w14:textId="77777777" w:rsidR="00DF7715" w:rsidRPr="00025392" w:rsidRDefault="00DF7715" w:rsidP="00DF7715">
            <w:pPr>
              <w:keepLines/>
              <w:contextualSpacing/>
              <w:rPr>
                <w:sz w:val="24"/>
                <w:szCs w:val="24"/>
              </w:rPr>
            </w:pPr>
            <w:r w:rsidRPr="00025392">
              <w:rPr>
                <w:sz w:val="24"/>
                <w:szCs w:val="24"/>
              </w:rPr>
              <w:t xml:space="preserve">КПП  </w:t>
            </w:r>
          </w:p>
          <w:p w14:paraId="62D400BB" w14:textId="77777777" w:rsidR="00DF7715" w:rsidRPr="00025392" w:rsidRDefault="00DF7715" w:rsidP="00DF7715">
            <w:pPr>
              <w:keepLines/>
              <w:contextualSpacing/>
              <w:rPr>
                <w:sz w:val="24"/>
                <w:szCs w:val="24"/>
              </w:rPr>
            </w:pPr>
            <w:r w:rsidRPr="00025392">
              <w:rPr>
                <w:sz w:val="24"/>
                <w:szCs w:val="24"/>
              </w:rPr>
              <w:t>ОГРН</w:t>
            </w:r>
          </w:p>
          <w:p w14:paraId="7A2CFFFD" w14:textId="77777777" w:rsidR="00DF7715" w:rsidRPr="00025392" w:rsidRDefault="00DF7715" w:rsidP="00DF7715">
            <w:pPr>
              <w:keepLines/>
              <w:contextualSpacing/>
              <w:rPr>
                <w:sz w:val="24"/>
                <w:szCs w:val="24"/>
              </w:rPr>
            </w:pPr>
            <w:r w:rsidRPr="00025392">
              <w:rPr>
                <w:sz w:val="24"/>
                <w:szCs w:val="24"/>
              </w:rPr>
              <w:t xml:space="preserve">ОКПО  </w:t>
            </w:r>
          </w:p>
          <w:p w14:paraId="2B6588FE" w14:textId="77777777" w:rsidR="00DF7715" w:rsidRPr="00025392" w:rsidRDefault="00DF7715" w:rsidP="00DF7715">
            <w:pPr>
              <w:keepLines/>
              <w:contextualSpacing/>
              <w:rPr>
                <w:sz w:val="24"/>
                <w:szCs w:val="24"/>
              </w:rPr>
            </w:pPr>
            <w:r w:rsidRPr="00025392">
              <w:rPr>
                <w:sz w:val="24"/>
                <w:szCs w:val="24"/>
              </w:rPr>
              <w:t>ОКТМО</w:t>
            </w:r>
          </w:p>
          <w:p w14:paraId="71454A51" w14:textId="77777777" w:rsidR="00DF7715" w:rsidRPr="00025392" w:rsidRDefault="00DF7715" w:rsidP="00DF7715">
            <w:pPr>
              <w:keepLines/>
              <w:contextualSpacing/>
              <w:rPr>
                <w:sz w:val="24"/>
                <w:szCs w:val="24"/>
              </w:rPr>
            </w:pPr>
            <w:r w:rsidRPr="00025392">
              <w:rPr>
                <w:sz w:val="24"/>
                <w:szCs w:val="24"/>
              </w:rPr>
              <w:t>ОКВЭД</w:t>
            </w:r>
          </w:p>
          <w:p w14:paraId="0A4101A9" w14:textId="77777777" w:rsidR="00DF7715" w:rsidRPr="00025392" w:rsidRDefault="00DF7715" w:rsidP="00DF7715">
            <w:pPr>
              <w:keepLines/>
              <w:contextualSpacing/>
              <w:rPr>
                <w:sz w:val="24"/>
                <w:szCs w:val="24"/>
              </w:rPr>
            </w:pPr>
            <w:r w:rsidRPr="00025392">
              <w:rPr>
                <w:sz w:val="24"/>
                <w:szCs w:val="24"/>
              </w:rPr>
              <w:t>Дата постановки на учет в налоговом органе:</w:t>
            </w:r>
          </w:p>
          <w:p w14:paraId="7AE96A29" w14:textId="77777777" w:rsidR="00DF7715" w:rsidRPr="00025392" w:rsidRDefault="00DF7715" w:rsidP="00DF7715">
            <w:pPr>
              <w:contextualSpacing/>
              <w:rPr>
                <w:sz w:val="24"/>
                <w:szCs w:val="24"/>
              </w:rPr>
            </w:pPr>
            <w:r w:rsidRPr="00025392">
              <w:rPr>
                <w:sz w:val="24"/>
                <w:szCs w:val="24"/>
              </w:rPr>
              <w:t>Банковские реквизиты:</w:t>
            </w:r>
          </w:p>
          <w:p w14:paraId="679AA8D1" w14:textId="77777777" w:rsidR="00DF7715" w:rsidRPr="00025392" w:rsidRDefault="00DF7715" w:rsidP="00DF7715">
            <w:pPr>
              <w:autoSpaceDN/>
              <w:contextualSpacing/>
              <w:jc w:val="left"/>
              <w:textAlignment w:val="auto"/>
              <w:rPr>
                <w:b/>
                <w:kern w:val="1"/>
                <w:sz w:val="24"/>
                <w:szCs w:val="24"/>
                <w:lang w:eastAsia="ru-RU"/>
              </w:rPr>
            </w:pPr>
          </w:p>
          <w:p w14:paraId="334B58EE" w14:textId="77777777" w:rsidR="00DF7715" w:rsidRPr="00025392" w:rsidRDefault="00DF7715" w:rsidP="00DF7715">
            <w:pPr>
              <w:autoSpaceDN/>
              <w:contextualSpacing/>
              <w:jc w:val="left"/>
              <w:textAlignment w:val="auto"/>
              <w:rPr>
                <w:b/>
                <w:kern w:val="1"/>
                <w:sz w:val="24"/>
                <w:szCs w:val="24"/>
                <w:lang w:eastAsia="ru-RU"/>
              </w:rPr>
            </w:pPr>
          </w:p>
          <w:p w14:paraId="6C9F77BA" w14:textId="77777777" w:rsidR="00DF7715" w:rsidRPr="00025392" w:rsidRDefault="00DF7715" w:rsidP="00DF7715">
            <w:pPr>
              <w:autoSpaceDN/>
              <w:contextualSpacing/>
              <w:jc w:val="left"/>
              <w:textAlignment w:val="auto"/>
              <w:rPr>
                <w:b/>
                <w:kern w:val="1"/>
                <w:sz w:val="24"/>
                <w:szCs w:val="24"/>
                <w:lang w:eastAsia="ru-RU"/>
              </w:rPr>
            </w:pPr>
          </w:p>
          <w:p w14:paraId="3CC10F89" w14:textId="77777777" w:rsidR="00DF7715" w:rsidRPr="00025392" w:rsidRDefault="00DF7715" w:rsidP="00DF7715">
            <w:pPr>
              <w:autoSpaceDN/>
              <w:contextualSpacing/>
              <w:jc w:val="left"/>
              <w:textAlignment w:val="auto"/>
              <w:rPr>
                <w:b/>
                <w:kern w:val="1"/>
                <w:sz w:val="24"/>
                <w:szCs w:val="24"/>
                <w:lang w:eastAsia="ru-RU"/>
              </w:rPr>
            </w:pPr>
          </w:p>
          <w:p w14:paraId="557DC313" w14:textId="77777777" w:rsidR="00DF7715" w:rsidRPr="00025392" w:rsidRDefault="00DF7715" w:rsidP="00DF7715">
            <w:pPr>
              <w:autoSpaceDN/>
              <w:contextualSpacing/>
              <w:jc w:val="left"/>
              <w:textAlignment w:val="auto"/>
              <w:rPr>
                <w:b/>
                <w:kern w:val="1"/>
                <w:sz w:val="24"/>
                <w:szCs w:val="24"/>
                <w:lang w:eastAsia="ru-RU"/>
              </w:rPr>
            </w:pPr>
          </w:p>
          <w:p w14:paraId="54B1949B" w14:textId="77777777" w:rsidR="00DF7715" w:rsidRPr="00025392" w:rsidRDefault="00DF7715" w:rsidP="00DF7715">
            <w:pPr>
              <w:autoSpaceDN/>
              <w:contextualSpacing/>
              <w:jc w:val="left"/>
              <w:textAlignment w:val="auto"/>
              <w:rPr>
                <w:b/>
                <w:kern w:val="1"/>
                <w:sz w:val="24"/>
                <w:szCs w:val="24"/>
                <w:lang w:eastAsia="ru-RU"/>
              </w:rPr>
            </w:pPr>
          </w:p>
          <w:p w14:paraId="3B9EDCF2" w14:textId="77777777" w:rsidR="00DF7715" w:rsidRPr="00025392" w:rsidRDefault="00DF7715" w:rsidP="00DF7715">
            <w:pPr>
              <w:autoSpaceDN/>
              <w:contextualSpacing/>
              <w:jc w:val="left"/>
              <w:textAlignment w:val="auto"/>
              <w:rPr>
                <w:b/>
                <w:kern w:val="1"/>
                <w:sz w:val="24"/>
                <w:szCs w:val="24"/>
                <w:lang w:eastAsia="ru-RU"/>
              </w:rPr>
            </w:pPr>
          </w:p>
          <w:p w14:paraId="588EF333" w14:textId="77777777" w:rsidR="00DF7715" w:rsidRPr="00025392" w:rsidRDefault="00DF7715" w:rsidP="00DF7715">
            <w:pPr>
              <w:autoSpaceDN/>
              <w:contextualSpacing/>
              <w:jc w:val="left"/>
              <w:textAlignment w:val="auto"/>
              <w:rPr>
                <w:b/>
                <w:kern w:val="1"/>
                <w:sz w:val="24"/>
                <w:szCs w:val="24"/>
                <w:lang w:eastAsia="ru-RU"/>
              </w:rPr>
            </w:pPr>
          </w:p>
          <w:p w14:paraId="7F14C9B5" w14:textId="77777777" w:rsidR="00DF7715" w:rsidRPr="00025392" w:rsidRDefault="00DF7715" w:rsidP="00DF7715">
            <w:pPr>
              <w:autoSpaceDN/>
              <w:contextualSpacing/>
              <w:jc w:val="left"/>
              <w:textAlignment w:val="auto"/>
              <w:rPr>
                <w:b/>
                <w:kern w:val="1"/>
                <w:sz w:val="24"/>
                <w:szCs w:val="24"/>
                <w:lang w:eastAsia="ru-RU"/>
              </w:rPr>
            </w:pPr>
          </w:p>
          <w:p w14:paraId="5B8B3151" w14:textId="77777777" w:rsidR="00DF7715" w:rsidRPr="00025392" w:rsidRDefault="00DF7715" w:rsidP="00DF7715">
            <w:pPr>
              <w:autoSpaceDN/>
              <w:contextualSpacing/>
              <w:jc w:val="left"/>
              <w:textAlignment w:val="auto"/>
              <w:rPr>
                <w:b/>
                <w:kern w:val="1"/>
                <w:sz w:val="24"/>
                <w:szCs w:val="24"/>
                <w:lang w:eastAsia="ru-RU"/>
              </w:rPr>
            </w:pPr>
          </w:p>
          <w:p w14:paraId="05EFE757" w14:textId="77777777" w:rsidR="00DF7715" w:rsidRPr="00025392" w:rsidRDefault="00DF7715" w:rsidP="00DF7715">
            <w:pPr>
              <w:autoSpaceDN/>
              <w:contextualSpacing/>
              <w:jc w:val="left"/>
              <w:textAlignment w:val="auto"/>
              <w:rPr>
                <w:b/>
                <w:kern w:val="1"/>
                <w:sz w:val="24"/>
                <w:szCs w:val="24"/>
                <w:lang w:eastAsia="ru-RU"/>
              </w:rPr>
            </w:pPr>
          </w:p>
          <w:p w14:paraId="5F8AB232" w14:textId="77777777" w:rsidR="00DF7715" w:rsidRPr="00025392" w:rsidRDefault="00DF7715" w:rsidP="00DF7715">
            <w:pPr>
              <w:autoSpaceDN/>
              <w:contextualSpacing/>
              <w:jc w:val="left"/>
              <w:textAlignment w:val="auto"/>
              <w:rPr>
                <w:b/>
                <w:kern w:val="1"/>
                <w:sz w:val="24"/>
                <w:szCs w:val="24"/>
                <w:lang w:eastAsia="ru-RU"/>
              </w:rPr>
            </w:pPr>
          </w:p>
          <w:p w14:paraId="66E30DD7" w14:textId="77777777" w:rsidR="00DF7715" w:rsidRPr="00025392" w:rsidRDefault="00DF7715" w:rsidP="00DF7715">
            <w:pPr>
              <w:autoSpaceDN/>
              <w:contextualSpacing/>
              <w:jc w:val="left"/>
              <w:textAlignment w:val="auto"/>
              <w:rPr>
                <w:b/>
                <w:kern w:val="1"/>
                <w:sz w:val="24"/>
                <w:szCs w:val="24"/>
                <w:lang w:eastAsia="ru-RU"/>
              </w:rPr>
            </w:pPr>
          </w:p>
          <w:p w14:paraId="312449AF" w14:textId="2F96DD9A" w:rsidR="00DF7715" w:rsidRDefault="00DF7715" w:rsidP="00DF7715">
            <w:pPr>
              <w:spacing w:line="276" w:lineRule="auto"/>
              <w:jc w:val="center"/>
              <w:rPr>
                <w:b/>
                <w:sz w:val="24"/>
                <w:szCs w:val="24"/>
              </w:rPr>
            </w:pPr>
            <w:r w:rsidRPr="00025392">
              <w:rPr>
                <w:kern w:val="1"/>
                <w:sz w:val="24"/>
                <w:szCs w:val="24"/>
                <w:lang w:eastAsia="ru-RU"/>
              </w:rPr>
              <w:t>_______________________</w:t>
            </w:r>
          </w:p>
        </w:tc>
      </w:tr>
    </w:tbl>
    <w:p w14:paraId="4CC008BA" w14:textId="77777777" w:rsidR="00DF7715" w:rsidRPr="00025392" w:rsidRDefault="00DF7715" w:rsidP="00B6490C">
      <w:pPr>
        <w:spacing w:line="276" w:lineRule="auto"/>
        <w:jc w:val="center"/>
        <w:rPr>
          <w:b/>
          <w:sz w:val="24"/>
          <w:szCs w:val="24"/>
        </w:rPr>
      </w:pPr>
    </w:p>
    <w:p w14:paraId="26D6FA5E" w14:textId="77777777" w:rsidR="00B6490C" w:rsidRPr="00256A66" w:rsidRDefault="00B6490C" w:rsidP="00B6490C">
      <w:pPr>
        <w:pStyle w:val="LBBodyText2"/>
        <w:spacing w:before="0" w:after="0"/>
        <w:ind w:left="0"/>
        <w:jc w:val="center"/>
        <w:rPr>
          <w:b/>
          <w:bCs/>
          <w:sz w:val="24"/>
          <w:szCs w:val="24"/>
        </w:rPr>
      </w:pPr>
    </w:p>
    <w:p w14:paraId="71B7BE6C" w14:textId="77777777" w:rsidR="00DF7715" w:rsidRDefault="00DF7715" w:rsidP="00B6490C">
      <w:pPr>
        <w:rPr>
          <w:sz w:val="24"/>
          <w:szCs w:val="24"/>
        </w:rPr>
      </w:pPr>
    </w:p>
    <w:p w14:paraId="31113357" w14:textId="77777777" w:rsidR="00DF7715" w:rsidRDefault="00DF7715" w:rsidP="00B6490C">
      <w:pPr>
        <w:rPr>
          <w:sz w:val="24"/>
          <w:szCs w:val="24"/>
        </w:rPr>
      </w:pPr>
    </w:p>
    <w:p w14:paraId="7BEB5F0D" w14:textId="77777777" w:rsidR="00DF7715" w:rsidRDefault="00DF7715" w:rsidP="00B6490C">
      <w:pPr>
        <w:rPr>
          <w:sz w:val="24"/>
          <w:szCs w:val="24"/>
        </w:rPr>
      </w:pPr>
    </w:p>
    <w:p w14:paraId="4AED9712" w14:textId="77777777" w:rsidR="00487958" w:rsidRDefault="00487958" w:rsidP="00DF7715">
      <w:pPr>
        <w:pStyle w:val="LBScheduleSubheading"/>
        <w:spacing w:before="0" w:after="0"/>
        <w:ind w:left="851" w:hanging="851"/>
        <w:contextualSpacing/>
        <w:jc w:val="right"/>
        <w:rPr>
          <w:b w:val="0"/>
          <w:szCs w:val="24"/>
        </w:rPr>
        <w:sectPr w:rsidR="00487958" w:rsidSect="00F517A7">
          <w:pgSz w:w="11906" w:h="16838"/>
          <w:pgMar w:top="567" w:right="707" w:bottom="1134" w:left="709" w:header="709" w:footer="709" w:gutter="0"/>
          <w:cols w:space="720"/>
          <w:titlePg/>
        </w:sectPr>
      </w:pPr>
    </w:p>
    <w:p w14:paraId="4A202C56" w14:textId="165B47F7" w:rsidR="00A600D4" w:rsidRDefault="00BA7F8E" w:rsidP="00BA7F8E">
      <w:pPr>
        <w:jc w:val="right"/>
        <w:rPr>
          <w:sz w:val="24"/>
          <w:szCs w:val="24"/>
        </w:rPr>
      </w:pPr>
      <w:r>
        <w:rPr>
          <w:sz w:val="24"/>
          <w:szCs w:val="24"/>
        </w:rPr>
        <w:lastRenderedPageBreak/>
        <w:t xml:space="preserve">Приложение №1 </w:t>
      </w:r>
    </w:p>
    <w:p w14:paraId="54F6AD18" w14:textId="0B518F32" w:rsidR="00BA7F8E" w:rsidRDefault="00BA7F8E" w:rsidP="00BA7F8E">
      <w:pPr>
        <w:jc w:val="right"/>
        <w:rPr>
          <w:sz w:val="24"/>
          <w:szCs w:val="24"/>
        </w:rPr>
      </w:pPr>
      <w:proofErr w:type="gramStart"/>
      <w:r>
        <w:rPr>
          <w:sz w:val="24"/>
          <w:szCs w:val="24"/>
        </w:rPr>
        <w:t>к</w:t>
      </w:r>
      <w:proofErr w:type="gramEnd"/>
      <w:r>
        <w:rPr>
          <w:sz w:val="24"/>
          <w:szCs w:val="24"/>
        </w:rPr>
        <w:t xml:space="preserve"> Договору № ____ </w:t>
      </w:r>
    </w:p>
    <w:p w14:paraId="52EF3233" w14:textId="0B9B7E02" w:rsidR="00BA7F8E" w:rsidRPr="000055C9" w:rsidRDefault="00BA7F8E" w:rsidP="00BA7F8E">
      <w:pPr>
        <w:jc w:val="right"/>
        <w:rPr>
          <w:sz w:val="24"/>
          <w:szCs w:val="24"/>
        </w:rPr>
      </w:pPr>
      <w:proofErr w:type="gramStart"/>
      <w:r>
        <w:rPr>
          <w:sz w:val="24"/>
          <w:szCs w:val="24"/>
        </w:rPr>
        <w:t>от</w:t>
      </w:r>
      <w:proofErr w:type="gramEnd"/>
      <w:r>
        <w:rPr>
          <w:sz w:val="24"/>
          <w:szCs w:val="24"/>
        </w:rPr>
        <w:t xml:space="preserve"> «____»____________2026 г.</w:t>
      </w:r>
    </w:p>
    <w:p w14:paraId="4F51C991" w14:textId="77777777" w:rsidR="00A600D4" w:rsidRPr="001329F3" w:rsidRDefault="00A600D4" w:rsidP="00A600D4">
      <w:pPr>
        <w:ind w:firstLine="709"/>
        <w:rPr>
          <w:color w:val="FF0000"/>
          <w:sz w:val="24"/>
          <w:szCs w:val="24"/>
        </w:rPr>
      </w:pPr>
    </w:p>
    <w:p w14:paraId="3753F29D" w14:textId="4A8C73BF" w:rsidR="00B6490C" w:rsidRDefault="00B6490C" w:rsidP="00CA3F7E">
      <w:pPr>
        <w:jc w:val="center"/>
        <w:rPr>
          <w:sz w:val="24"/>
          <w:szCs w:val="24"/>
        </w:rPr>
      </w:pPr>
    </w:p>
    <w:p w14:paraId="117A3A3A" w14:textId="6FA14876" w:rsidR="00CA3F7E" w:rsidRPr="00CA3F7E" w:rsidRDefault="00CA3F7E" w:rsidP="00CA3F7E">
      <w:pPr>
        <w:jc w:val="center"/>
        <w:rPr>
          <w:b/>
          <w:sz w:val="24"/>
          <w:szCs w:val="24"/>
        </w:rPr>
      </w:pPr>
      <w:r w:rsidRPr="00CA3F7E">
        <w:rPr>
          <w:b/>
          <w:sz w:val="24"/>
          <w:szCs w:val="24"/>
        </w:rPr>
        <w:t xml:space="preserve">ТЕХНИЧЕСКОЕ ЗАДАНИЕ </w:t>
      </w:r>
    </w:p>
    <w:p w14:paraId="59215AB2" w14:textId="3FEDDDCD" w:rsidR="00CA3F7E" w:rsidRPr="00CA3F7E" w:rsidRDefault="00CA3F7E" w:rsidP="00CA3F7E">
      <w:pPr>
        <w:jc w:val="center"/>
        <w:rPr>
          <w:b/>
          <w:sz w:val="24"/>
          <w:szCs w:val="24"/>
        </w:rPr>
      </w:pPr>
      <w:r w:rsidRPr="00CA3F7E">
        <w:rPr>
          <w:b/>
          <w:sz w:val="24"/>
          <w:szCs w:val="24"/>
        </w:rPr>
        <w:t xml:space="preserve">На выполнение работ по </w:t>
      </w:r>
      <w:bookmarkStart w:id="1" w:name="_GoBack"/>
      <w:bookmarkEnd w:id="1"/>
      <w:r w:rsidRPr="00CA3F7E">
        <w:rPr>
          <w:b/>
          <w:sz w:val="24"/>
          <w:szCs w:val="24"/>
        </w:rPr>
        <w:t xml:space="preserve">очистке и промывке системы сточных вод </w:t>
      </w:r>
    </w:p>
    <w:p w14:paraId="02F0E90C" w14:textId="29A26056" w:rsidR="00CA3F7E" w:rsidRDefault="00CA3F7E" w:rsidP="00CA3F7E">
      <w:pPr>
        <w:jc w:val="center"/>
        <w:rPr>
          <w:b/>
          <w:sz w:val="24"/>
          <w:szCs w:val="24"/>
        </w:rPr>
      </w:pPr>
      <w:r w:rsidRPr="00CA3F7E">
        <w:rPr>
          <w:b/>
          <w:sz w:val="24"/>
          <w:szCs w:val="24"/>
        </w:rPr>
        <w:t>ГБУЗ ЛО «Тосненская КМБ»</w:t>
      </w:r>
    </w:p>
    <w:p w14:paraId="55568EFE" w14:textId="77777777" w:rsidR="00CA3F7E" w:rsidRDefault="00CA3F7E" w:rsidP="00CA3F7E">
      <w:pPr>
        <w:jc w:val="center"/>
        <w:rPr>
          <w:b/>
          <w:sz w:val="24"/>
          <w:szCs w:val="24"/>
        </w:rPr>
      </w:pPr>
    </w:p>
    <w:p w14:paraId="2637947E" w14:textId="0CBEB0CD" w:rsidR="00CA3F7E" w:rsidRDefault="00CA3F7E" w:rsidP="00CA3F7E">
      <w:pPr>
        <w:jc w:val="left"/>
        <w:rPr>
          <w:sz w:val="24"/>
          <w:szCs w:val="24"/>
        </w:rPr>
      </w:pPr>
      <w:r>
        <w:rPr>
          <w:sz w:val="24"/>
          <w:szCs w:val="24"/>
        </w:rPr>
        <w:t>1. Общие сведения:</w:t>
      </w:r>
    </w:p>
    <w:p w14:paraId="2F43397B" w14:textId="63EC2599" w:rsidR="00CA3F7E" w:rsidRDefault="00CA3F7E" w:rsidP="00CA3F7E">
      <w:pPr>
        <w:jc w:val="left"/>
        <w:rPr>
          <w:sz w:val="24"/>
          <w:szCs w:val="24"/>
        </w:rPr>
      </w:pPr>
      <w:r w:rsidRPr="00C2649D">
        <w:rPr>
          <w:sz w:val="24"/>
          <w:szCs w:val="24"/>
        </w:rPr>
        <w:t>Заказчик:</w:t>
      </w:r>
      <w:r>
        <w:rPr>
          <w:sz w:val="24"/>
          <w:szCs w:val="24"/>
        </w:rPr>
        <w:t xml:space="preserve"> ГБУЗ ЛО «Тосненская КМБ»</w:t>
      </w:r>
    </w:p>
    <w:p w14:paraId="3D485B6C" w14:textId="2652F52B" w:rsidR="00CA3F7E" w:rsidRPr="00C2649D" w:rsidRDefault="00CA3F7E" w:rsidP="00CA3F7E">
      <w:pPr>
        <w:jc w:val="left"/>
        <w:rPr>
          <w:sz w:val="24"/>
          <w:szCs w:val="24"/>
        </w:rPr>
      </w:pPr>
      <w:r w:rsidRPr="00C2649D">
        <w:rPr>
          <w:sz w:val="24"/>
          <w:szCs w:val="24"/>
        </w:rPr>
        <w:t xml:space="preserve">Объект: </w:t>
      </w:r>
      <w:r>
        <w:rPr>
          <w:sz w:val="24"/>
          <w:szCs w:val="24"/>
        </w:rPr>
        <w:t xml:space="preserve">система сточных вод. </w:t>
      </w:r>
      <w:r w:rsidRPr="00C2649D">
        <w:rPr>
          <w:sz w:val="24"/>
          <w:szCs w:val="24"/>
        </w:rPr>
        <w:br/>
        <w:t xml:space="preserve">Адрес выполнения работ: </w:t>
      </w:r>
      <w:r>
        <w:rPr>
          <w:sz w:val="24"/>
          <w:szCs w:val="24"/>
        </w:rPr>
        <w:t>Ленинградская обл., г. Тосно, ш. Барыбина, д. 29</w:t>
      </w:r>
      <w:r w:rsidRPr="00C2649D">
        <w:rPr>
          <w:sz w:val="24"/>
          <w:szCs w:val="24"/>
        </w:rPr>
        <w:br/>
      </w:r>
      <w:r w:rsidR="00C1123A">
        <w:rPr>
          <w:sz w:val="24"/>
          <w:szCs w:val="24"/>
        </w:rPr>
        <w:t xml:space="preserve">Срок выполнения работ: в течение 1 (одного) календарного дня следующего за днем заключения Договора. </w:t>
      </w:r>
    </w:p>
    <w:p w14:paraId="1BE81A2D" w14:textId="08647B86" w:rsidR="00CA3F7E" w:rsidRDefault="00CA3F7E" w:rsidP="00CA3F7E">
      <w:pPr>
        <w:jc w:val="left"/>
        <w:rPr>
          <w:sz w:val="24"/>
          <w:szCs w:val="24"/>
        </w:rPr>
      </w:pPr>
    </w:p>
    <w:p w14:paraId="3240DEF4" w14:textId="77777777" w:rsidR="00CA3F7E" w:rsidRPr="00C2649D" w:rsidRDefault="00CA3F7E" w:rsidP="00CA3F7E">
      <w:pPr>
        <w:jc w:val="left"/>
        <w:rPr>
          <w:sz w:val="24"/>
          <w:szCs w:val="24"/>
        </w:rPr>
      </w:pPr>
      <w:r w:rsidRPr="00C2649D">
        <w:rPr>
          <w:sz w:val="24"/>
          <w:szCs w:val="24"/>
        </w:rPr>
        <w:t>2. Основание для выполнения работ</w:t>
      </w:r>
    </w:p>
    <w:p w14:paraId="7DB60FBA" w14:textId="77777777" w:rsidR="00CA3F7E" w:rsidRPr="00C2649D" w:rsidRDefault="00CA3F7E" w:rsidP="00CA3F7E">
      <w:pPr>
        <w:jc w:val="left"/>
        <w:rPr>
          <w:sz w:val="24"/>
          <w:szCs w:val="24"/>
        </w:rPr>
      </w:pPr>
      <w:r w:rsidRPr="00C2649D">
        <w:rPr>
          <w:sz w:val="24"/>
          <w:szCs w:val="24"/>
        </w:rPr>
        <w:t>Основанием для выполнения работ является необходимость восстановления работоспособности канализационных колодцев, трубопроводов и подвальных помещений, устранения засоров, отложений и растительности, препятствующих нормальной эксплуатации инженерных систем.</w:t>
      </w:r>
    </w:p>
    <w:p w14:paraId="4C8651A6" w14:textId="0DCE16D7" w:rsidR="00CA3F7E" w:rsidRDefault="00CA3F7E" w:rsidP="00CA3F7E">
      <w:pPr>
        <w:jc w:val="left"/>
        <w:rPr>
          <w:sz w:val="24"/>
          <w:szCs w:val="24"/>
        </w:rPr>
      </w:pPr>
    </w:p>
    <w:p w14:paraId="57F7298A" w14:textId="1275F527" w:rsidR="00CA3F7E" w:rsidRDefault="00CA3F7E" w:rsidP="00CA3F7E">
      <w:pPr>
        <w:jc w:val="left"/>
        <w:rPr>
          <w:sz w:val="24"/>
          <w:szCs w:val="24"/>
        </w:rPr>
      </w:pPr>
      <w:r>
        <w:rPr>
          <w:sz w:val="24"/>
          <w:szCs w:val="24"/>
        </w:rPr>
        <w:t xml:space="preserve">3. </w:t>
      </w:r>
      <w:r w:rsidR="00C1123A">
        <w:rPr>
          <w:sz w:val="24"/>
          <w:szCs w:val="24"/>
        </w:rPr>
        <w:t>Объема работ:</w:t>
      </w:r>
    </w:p>
    <w:tbl>
      <w:tblPr>
        <w:tblW w:w="1006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5"/>
        <w:gridCol w:w="7789"/>
        <w:gridCol w:w="1034"/>
        <w:gridCol w:w="881"/>
      </w:tblGrid>
      <w:tr w:rsidR="00C1123A" w14:paraId="37C06BFB" w14:textId="77777777" w:rsidTr="00C1123A">
        <w:trPr>
          <w:trHeight w:val="318"/>
          <w:tblCellSpacing w:w="15" w:type="dxa"/>
        </w:trPr>
        <w:tc>
          <w:tcPr>
            <w:tcW w:w="0" w:type="auto"/>
            <w:shd w:val="clear" w:color="auto" w:fill="auto"/>
            <w:vAlign w:val="center"/>
          </w:tcPr>
          <w:p w14:paraId="400183FA" w14:textId="77777777" w:rsidR="00C1123A" w:rsidRDefault="00C1123A" w:rsidP="00CA3F7E">
            <w:pPr>
              <w:jc w:val="left"/>
              <w:rPr>
                <w:sz w:val="24"/>
                <w:szCs w:val="24"/>
              </w:rPr>
            </w:pPr>
            <w:r>
              <w:rPr>
                <w:sz w:val="24"/>
                <w:szCs w:val="24"/>
                <w:lang w:val="en-US" w:eastAsia="zh-CN"/>
              </w:rPr>
              <w:t>№</w:t>
            </w:r>
          </w:p>
        </w:tc>
        <w:tc>
          <w:tcPr>
            <w:tcW w:w="0" w:type="auto"/>
            <w:shd w:val="clear" w:color="auto" w:fill="auto"/>
            <w:vAlign w:val="center"/>
          </w:tcPr>
          <w:p w14:paraId="1530D66E" w14:textId="29CEAB54" w:rsidR="00C1123A" w:rsidRPr="00C1123A" w:rsidRDefault="00C1123A" w:rsidP="00CA3F7E">
            <w:pPr>
              <w:jc w:val="left"/>
              <w:rPr>
                <w:sz w:val="24"/>
                <w:szCs w:val="24"/>
              </w:rPr>
            </w:pPr>
            <w:r>
              <w:rPr>
                <w:sz w:val="24"/>
                <w:szCs w:val="24"/>
                <w:lang w:eastAsia="zh-CN"/>
              </w:rPr>
              <w:t>Наименование работ</w:t>
            </w:r>
          </w:p>
        </w:tc>
        <w:tc>
          <w:tcPr>
            <w:tcW w:w="0" w:type="auto"/>
            <w:shd w:val="clear" w:color="auto" w:fill="auto"/>
            <w:vAlign w:val="center"/>
          </w:tcPr>
          <w:p w14:paraId="0D9EEDD1" w14:textId="77777777" w:rsidR="00C1123A" w:rsidRDefault="00C1123A" w:rsidP="00CA3F7E">
            <w:pPr>
              <w:jc w:val="left"/>
              <w:rPr>
                <w:sz w:val="24"/>
                <w:szCs w:val="24"/>
              </w:rPr>
            </w:pPr>
            <w:proofErr w:type="spellStart"/>
            <w:r>
              <w:rPr>
                <w:sz w:val="24"/>
                <w:szCs w:val="24"/>
                <w:lang w:val="en-US" w:eastAsia="zh-CN"/>
              </w:rPr>
              <w:t>Ед</w:t>
            </w:r>
            <w:proofErr w:type="spellEnd"/>
            <w:r>
              <w:rPr>
                <w:sz w:val="24"/>
                <w:szCs w:val="24"/>
                <w:lang w:val="en-US" w:eastAsia="zh-CN"/>
              </w:rPr>
              <w:t xml:space="preserve">. </w:t>
            </w:r>
            <w:proofErr w:type="spellStart"/>
            <w:r>
              <w:rPr>
                <w:sz w:val="24"/>
                <w:szCs w:val="24"/>
                <w:lang w:val="en-US" w:eastAsia="zh-CN"/>
              </w:rPr>
              <w:t>изм</w:t>
            </w:r>
            <w:proofErr w:type="spellEnd"/>
            <w:r>
              <w:rPr>
                <w:sz w:val="24"/>
                <w:szCs w:val="24"/>
                <w:lang w:val="en-US" w:eastAsia="zh-CN"/>
              </w:rPr>
              <w:t>.</w:t>
            </w:r>
          </w:p>
        </w:tc>
        <w:tc>
          <w:tcPr>
            <w:tcW w:w="0" w:type="auto"/>
            <w:shd w:val="clear" w:color="auto" w:fill="auto"/>
            <w:vAlign w:val="center"/>
          </w:tcPr>
          <w:p w14:paraId="251612B7" w14:textId="77777777" w:rsidR="00C1123A" w:rsidRDefault="00C1123A" w:rsidP="00CA3F7E">
            <w:pPr>
              <w:jc w:val="left"/>
              <w:rPr>
                <w:sz w:val="24"/>
                <w:szCs w:val="24"/>
              </w:rPr>
            </w:pPr>
            <w:proofErr w:type="spellStart"/>
            <w:r>
              <w:rPr>
                <w:sz w:val="24"/>
                <w:szCs w:val="24"/>
                <w:lang w:val="en-US" w:eastAsia="zh-CN"/>
              </w:rPr>
              <w:t>Объем</w:t>
            </w:r>
            <w:proofErr w:type="spellEnd"/>
          </w:p>
        </w:tc>
      </w:tr>
      <w:tr w:rsidR="00C1123A" w14:paraId="69B0F9DC" w14:textId="77777777" w:rsidTr="00C1123A">
        <w:trPr>
          <w:trHeight w:val="337"/>
          <w:tblCellSpacing w:w="15" w:type="dxa"/>
        </w:trPr>
        <w:tc>
          <w:tcPr>
            <w:tcW w:w="0" w:type="auto"/>
            <w:shd w:val="clear" w:color="auto" w:fill="auto"/>
            <w:vAlign w:val="center"/>
          </w:tcPr>
          <w:p w14:paraId="6BFB5439" w14:textId="77777777" w:rsidR="00C1123A" w:rsidRDefault="00C1123A" w:rsidP="00CA3F7E">
            <w:pPr>
              <w:jc w:val="left"/>
              <w:rPr>
                <w:sz w:val="24"/>
                <w:szCs w:val="24"/>
              </w:rPr>
            </w:pPr>
            <w:r>
              <w:rPr>
                <w:sz w:val="24"/>
                <w:szCs w:val="24"/>
                <w:lang w:val="en-US" w:eastAsia="zh-CN"/>
              </w:rPr>
              <w:t>1</w:t>
            </w:r>
          </w:p>
        </w:tc>
        <w:tc>
          <w:tcPr>
            <w:tcW w:w="0" w:type="auto"/>
            <w:shd w:val="clear" w:color="auto" w:fill="auto"/>
            <w:vAlign w:val="center"/>
          </w:tcPr>
          <w:p w14:paraId="23DAF8F5" w14:textId="77777777" w:rsidR="00C1123A" w:rsidRPr="00C2649D" w:rsidRDefault="00C1123A" w:rsidP="00CA3F7E">
            <w:pPr>
              <w:jc w:val="left"/>
              <w:rPr>
                <w:sz w:val="24"/>
                <w:szCs w:val="24"/>
              </w:rPr>
            </w:pPr>
            <w:r w:rsidRPr="00C2649D">
              <w:rPr>
                <w:sz w:val="24"/>
                <w:szCs w:val="24"/>
                <w:lang w:eastAsia="zh-CN"/>
              </w:rPr>
              <w:t xml:space="preserve">Промывка колодцев, в </w:t>
            </w:r>
            <w:proofErr w:type="spellStart"/>
            <w:r w:rsidRPr="00C2649D">
              <w:rPr>
                <w:sz w:val="24"/>
                <w:szCs w:val="24"/>
                <w:lang w:eastAsia="zh-CN"/>
              </w:rPr>
              <w:t>т.ч</w:t>
            </w:r>
            <w:proofErr w:type="spellEnd"/>
            <w:r w:rsidRPr="00C2649D">
              <w:rPr>
                <w:sz w:val="24"/>
                <w:szCs w:val="24"/>
                <w:lang w:eastAsia="zh-CN"/>
              </w:rPr>
              <w:t>. накопительных колодцев канализации</w:t>
            </w:r>
          </w:p>
        </w:tc>
        <w:tc>
          <w:tcPr>
            <w:tcW w:w="0" w:type="auto"/>
            <w:shd w:val="clear" w:color="auto" w:fill="auto"/>
            <w:vAlign w:val="center"/>
          </w:tcPr>
          <w:p w14:paraId="228D985C" w14:textId="77777777" w:rsidR="00C1123A" w:rsidRDefault="00C1123A" w:rsidP="00CA3F7E">
            <w:pPr>
              <w:jc w:val="left"/>
              <w:rPr>
                <w:sz w:val="24"/>
                <w:szCs w:val="24"/>
              </w:rPr>
            </w:pPr>
            <w:r>
              <w:rPr>
                <w:sz w:val="24"/>
                <w:szCs w:val="24"/>
                <w:lang w:val="en-US" w:eastAsia="zh-CN"/>
              </w:rPr>
              <w:t>м³</w:t>
            </w:r>
          </w:p>
        </w:tc>
        <w:tc>
          <w:tcPr>
            <w:tcW w:w="0" w:type="auto"/>
            <w:shd w:val="clear" w:color="auto" w:fill="auto"/>
            <w:vAlign w:val="center"/>
          </w:tcPr>
          <w:p w14:paraId="2D1AD498" w14:textId="77777777" w:rsidR="00C1123A" w:rsidRDefault="00C1123A" w:rsidP="00CA3F7E">
            <w:pPr>
              <w:jc w:val="left"/>
              <w:rPr>
                <w:sz w:val="24"/>
                <w:szCs w:val="24"/>
              </w:rPr>
            </w:pPr>
            <w:r>
              <w:rPr>
                <w:sz w:val="24"/>
                <w:szCs w:val="24"/>
                <w:lang w:val="en-US" w:eastAsia="zh-CN"/>
              </w:rPr>
              <w:t>20</w:t>
            </w:r>
          </w:p>
        </w:tc>
      </w:tr>
      <w:tr w:rsidR="00C1123A" w14:paraId="4EB5E0C5" w14:textId="77777777" w:rsidTr="00C1123A">
        <w:trPr>
          <w:trHeight w:val="337"/>
          <w:tblCellSpacing w:w="15" w:type="dxa"/>
        </w:trPr>
        <w:tc>
          <w:tcPr>
            <w:tcW w:w="0" w:type="auto"/>
            <w:shd w:val="clear" w:color="auto" w:fill="auto"/>
            <w:vAlign w:val="center"/>
          </w:tcPr>
          <w:p w14:paraId="456E658E" w14:textId="77777777" w:rsidR="00C1123A" w:rsidRDefault="00C1123A" w:rsidP="00CA3F7E">
            <w:pPr>
              <w:jc w:val="left"/>
              <w:rPr>
                <w:sz w:val="24"/>
                <w:szCs w:val="24"/>
              </w:rPr>
            </w:pPr>
            <w:r>
              <w:rPr>
                <w:sz w:val="24"/>
                <w:szCs w:val="24"/>
                <w:lang w:val="en-US" w:eastAsia="zh-CN"/>
              </w:rPr>
              <w:t>2</w:t>
            </w:r>
          </w:p>
        </w:tc>
        <w:tc>
          <w:tcPr>
            <w:tcW w:w="0" w:type="auto"/>
            <w:shd w:val="clear" w:color="auto" w:fill="auto"/>
            <w:vAlign w:val="center"/>
          </w:tcPr>
          <w:p w14:paraId="373AE35C" w14:textId="77777777" w:rsidR="00C1123A" w:rsidRPr="00C2649D" w:rsidRDefault="00C1123A" w:rsidP="00CA3F7E">
            <w:pPr>
              <w:jc w:val="left"/>
              <w:rPr>
                <w:sz w:val="24"/>
                <w:szCs w:val="24"/>
              </w:rPr>
            </w:pPr>
            <w:r w:rsidRPr="00C2649D">
              <w:rPr>
                <w:sz w:val="24"/>
                <w:szCs w:val="24"/>
                <w:lang w:eastAsia="zh-CN"/>
              </w:rPr>
              <w:t>Выемка песчано-илистых осадков из подвала</w:t>
            </w:r>
          </w:p>
        </w:tc>
        <w:tc>
          <w:tcPr>
            <w:tcW w:w="0" w:type="auto"/>
            <w:shd w:val="clear" w:color="auto" w:fill="auto"/>
            <w:vAlign w:val="center"/>
          </w:tcPr>
          <w:p w14:paraId="6931140A" w14:textId="77777777" w:rsidR="00C1123A" w:rsidRDefault="00C1123A" w:rsidP="00CA3F7E">
            <w:pPr>
              <w:jc w:val="left"/>
              <w:rPr>
                <w:sz w:val="24"/>
                <w:szCs w:val="24"/>
              </w:rPr>
            </w:pPr>
            <w:r>
              <w:rPr>
                <w:sz w:val="24"/>
                <w:szCs w:val="24"/>
                <w:lang w:val="en-US" w:eastAsia="zh-CN"/>
              </w:rPr>
              <w:t>м³</w:t>
            </w:r>
          </w:p>
        </w:tc>
        <w:tc>
          <w:tcPr>
            <w:tcW w:w="0" w:type="auto"/>
            <w:shd w:val="clear" w:color="auto" w:fill="auto"/>
            <w:vAlign w:val="center"/>
          </w:tcPr>
          <w:p w14:paraId="1ADAB8C0" w14:textId="77777777" w:rsidR="00C1123A" w:rsidRDefault="00C1123A" w:rsidP="00CA3F7E">
            <w:pPr>
              <w:jc w:val="left"/>
              <w:rPr>
                <w:sz w:val="24"/>
                <w:szCs w:val="24"/>
              </w:rPr>
            </w:pPr>
            <w:r>
              <w:rPr>
                <w:sz w:val="24"/>
                <w:szCs w:val="24"/>
                <w:lang w:val="en-US" w:eastAsia="zh-CN"/>
              </w:rPr>
              <w:t>40</w:t>
            </w:r>
          </w:p>
        </w:tc>
      </w:tr>
      <w:tr w:rsidR="00C1123A" w14:paraId="22EE9AE8" w14:textId="77777777" w:rsidTr="00C1123A">
        <w:trPr>
          <w:trHeight w:val="337"/>
          <w:tblCellSpacing w:w="15" w:type="dxa"/>
        </w:trPr>
        <w:tc>
          <w:tcPr>
            <w:tcW w:w="0" w:type="auto"/>
            <w:shd w:val="clear" w:color="auto" w:fill="auto"/>
            <w:vAlign w:val="center"/>
          </w:tcPr>
          <w:p w14:paraId="327CC7CC" w14:textId="77777777" w:rsidR="00C1123A" w:rsidRDefault="00C1123A" w:rsidP="00CA3F7E">
            <w:pPr>
              <w:jc w:val="left"/>
              <w:rPr>
                <w:sz w:val="24"/>
                <w:szCs w:val="24"/>
              </w:rPr>
            </w:pPr>
            <w:r>
              <w:rPr>
                <w:sz w:val="24"/>
                <w:szCs w:val="24"/>
                <w:lang w:val="en-US" w:eastAsia="zh-CN"/>
              </w:rPr>
              <w:t>3</w:t>
            </w:r>
          </w:p>
        </w:tc>
        <w:tc>
          <w:tcPr>
            <w:tcW w:w="0" w:type="auto"/>
            <w:shd w:val="clear" w:color="auto" w:fill="auto"/>
            <w:vAlign w:val="center"/>
          </w:tcPr>
          <w:p w14:paraId="7809BBF7" w14:textId="4BC19065" w:rsidR="00C1123A" w:rsidRPr="00C1123A" w:rsidRDefault="00C1123A" w:rsidP="00CA3F7E">
            <w:pPr>
              <w:jc w:val="left"/>
              <w:rPr>
                <w:sz w:val="24"/>
                <w:szCs w:val="24"/>
              </w:rPr>
            </w:pPr>
            <w:r>
              <w:rPr>
                <w:sz w:val="24"/>
                <w:szCs w:val="24"/>
                <w:lang w:eastAsia="zh-CN"/>
              </w:rPr>
              <w:t>Промывка трубопровода</w:t>
            </w:r>
          </w:p>
        </w:tc>
        <w:tc>
          <w:tcPr>
            <w:tcW w:w="0" w:type="auto"/>
            <w:shd w:val="clear" w:color="auto" w:fill="auto"/>
            <w:vAlign w:val="center"/>
          </w:tcPr>
          <w:p w14:paraId="287CF149" w14:textId="77777777" w:rsidR="00C1123A" w:rsidRDefault="00C1123A" w:rsidP="00CA3F7E">
            <w:pPr>
              <w:jc w:val="left"/>
              <w:rPr>
                <w:sz w:val="24"/>
                <w:szCs w:val="24"/>
              </w:rPr>
            </w:pPr>
            <w:proofErr w:type="spellStart"/>
            <w:r>
              <w:rPr>
                <w:sz w:val="24"/>
                <w:szCs w:val="24"/>
                <w:lang w:val="en-US" w:eastAsia="zh-CN"/>
              </w:rPr>
              <w:t>п.м</w:t>
            </w:r>
            <w:proofErr w:type="spellEnd"/>
            <w:r>
              <w:rPr>
                <w:sz w:val="24"/>
                <w:szCs w:val="24"/>
                <w:lang w:val="en-US" w:eastAsia="zh-CN"/>
              </w:rPr>
              <w:t>.</w:t>
            </w:r>
          </w:p>
        </w:tc>
        <w:tc>
          <w:tcPr>
            <w:tcW w:w="0" w:type="auto"/>
            <w:shd w:val="clear" w:color="auto" w:fill="auto"/>
            <w:vAlign w:val="center"/>
          </w:tcPr>
          <w:p w14:paraId="5C414F6A" w14:textId="77777777" w:rsidR="00C1123A" w:rsidRDefault="00C1123A" w:rsidP="00CA3F7E">
            <w:pPr>
              <w:jc w:val="left"/>
              <w:rPr>
                <w:sz w:val="24"/>
                <w:szCs w:val="24"/>
              </w:rPr>
            </w:pPr>
            <w:r>
              <w:rPr>
                <w:sz w:val="24"/>
                <w:szCs w:val="24"/>
                <w:lang w:val="en-US" w:eastAsia="zh-CN"/>
              </w:rPr>
              <w:t>296</w:t>
            </w:r>
          </w:p>
        </w:tc>
      </w:tr>
      <w:tr w:rsidR="00C1123A" w14:paraId="22716523" w14:textId="77777777" w:rsidTr="00C1123A">
        <w:trPr>
          <w:trHeight w:val="318"/>
          <w:tblCellSpacing w:w="15" w:type="dxa"/>
        </w:trPr>
        <w:tc>
          <w:tcPr>
            <w:tcW w:w="0" w:type="auto"/>
            <w:shd w:val="clear" w:color="auto" w:fill="auto"/>
            <w:vAlign w:val="center"/>
          </w:tcPr>
          <w:p w14:paraId="36B977B2" w14:textId="77777777" w:rsidR="00C1123A" w:rsidRDefault="00C1123A" w:rsidP="00CA3F7E">
            <w:pPr>
              <w:jc w:val="left"/>
              <w:rPr>
                <w:sz w:val="24"/>
                <w:szCs w:val="24"/>
              </w:rPr>
            </w:pPr>
            <w:r>
              <w:rPr>
                <w:sz w:val="24"/>
                <w:szCs w:val="24"/>
                <w:lang w:val="en-US" w:eastAsia="zh-CN"/>
              </w:rPr>
              <w:t>4</w:t>
            </w:r>
          </w:p>
        </w:tc>
        <w:tc>
          <w:tcPr>
            <w:tcW w:w="0" w:type="auto"/>
            <w:shd w:val="clear" w:color="auto" w:fill="auto"/>
            <w:vAlign w:val="center"/>
          </w:tcPr>
          <w:p w14:paraId="0431B119" w14:textId="77777777" w:rsidR="00C1123A" w:rsidRPr="00C2649D" w:rsidRDefault="00C1123A" w:rsidP="00CA3F7E">
            <w:pPr>
              <w:jc w:val="left"/>
              <w:rPr>
                <w:sz w:val="24"/>
                <w:szCs w:val="24"/>
              </w:rPr>
            </w:pPr>
            <w:r w:rsidRPr="00C2649D">
              <w:rPr>
                <w:sz w:val="24"/>
                <w:szCs w:val="24"/>
                <w:lang w:eastAsia="zh-CN"/>
              </w:rPr>
              <w:t>Промывка и удаление растительности в выпускных колодцах</w:t>
            </w:r>
          </w:p>
        </w:tc>
        <w:tc>
          <w:tcPr>
            <w:tcW w:w="0" w:type="auto"/>
            <w:shd w:val="clear" w:color="auto" w:fill="auto"/>
            <w:vAlign w:val="center"/>
          </w:tcPr>
          <w:p w14:paraId="0163BFDD" w14:textId="77777777" w:rsidR="00C1123A" w:rsidRDefault="00C1123A" w:rsidP="00CA3F7E">
            <w:pPr>
              <w:jc w:val="left"/>
              <w:rPr>
                <w:sz w:val="24"/>
                <w:szCs w:val="24"/>
              </w:rPr>
            </w:pPr>
            <w:r>
              <w:rPr>
                <w:sz w:val="24"/>
                <w:szCs w:val="24"/>
                <w:lang w:val="en-US" w:eastAsia="zh-CN"/>
              </w:rPr>
              <w:t>м³</w:t>
            </w:r>
          </w:p>
        </w:tc>
        <w:tc>
          <w:tcPr>
            <w:tcW w:w="0" w:type="auto"/>
            <w:shd w:val="clear" w:color="auto" w:fill="auto"/>
            <w:vAlign w:val="center"/>
          </w:tcPr>
          <w:p w14:paraId="6AC4221A" w14:textId="77777777" w:rsidR="00C1123A" w:rsidRDefault="00C1123A" w:rsidP="00CA3F7E">
            <w:pPr>
              <w:jc w:val="left"/>
              <w:rPr>
                <w:sz w:val="24"/>
                <w:szCs w:val="24"/>
              </w:rPr>
            </w:pPr>
            <w:r>
              <w:rPr>
                <w:sz w:val="24"/>
                <w:szCs w:val="24"/>
                <w:lang w:val="en-US" w:eastAsia="zh-CN"/>
              </w:rPr>
              <w:t>20</w:t>
            </w:r>
          </w:p>
        </w:tc>
      </w:tr>
      <w:tr w:rsidR="00C1123A" w14:paraId="17096425" w14:textId="77777777" w:rsidTr="00C1123A">
        <w:trPr>
          <w:trHeight w:val="337"/>
          <w:tblCellSpacing w:w="15" w:type="dxa"/>
        </w:trPr>
        <w:tc>
          <w:tcPr>
            <w:tcW w:w="0" w:type="auto"/>
            <w:shd w:val="clear" w:color="auto" w:fill="auto"/>
            <w:vAlign w:val="center"/>
          </w:tcPr>
          <w:p w14:paraId="7341B0D3" w14:textId="77777777" w:rsidR="00C1123A" w:rsidRDefault="00C1123A" w:rsidP="00CA3F7E">
            <w:pPr>
              <w:jc w:val="left"/>
              <w:rPr>
                <w:sz w:val="24"/>
                <w:szCs w:val="24"/>
              </w:rPr>
            </w:pPr>
            <w:r>
              <w:rPr>
                <w:sz w:val="24"/>
                <w:szCs w:val="24"/>
                <w:lang w:val="en-US" w:eastAsia="zh-CN"/>
              </w:rPr>
              <w:t>5</w:t>
            </w:r>
          </w:p>
        </w:tc>
        <w:tc>
          <w:tcPr>
            <w:tcW w:w="0" w:type="auto"/>
            <w:shd w:val="clear" w:color="auto" w:fill="auto"/>
            <w:vAlign w:val="center"/>
          </w:tcPr>
          <w:p w14:paraId="3A2988F0" w14:textId="77777777" w:rsidR="00C1123A" w:rsidRPr="00C2649D" w:rsidRDefault="00C1123A" w:rsidP="00CA3F7E">
            <w:pPr>
              <w:jc w:val="left"/>
              <w:rPr>
                <w:sz w:val="24"/>
                <w:szCs w:val="24"/>
              </w:rPr>
            </w:pPr>
            <w:r w:rsidRPr="00C2649D">
              <w:rPr>
                <w:sz w:val="24"/>
                <w:szCs w:val="24"/>
                <w:lang w:eastAsia="zh-CN"/>
              </w:rPr>
              <w:t>Услуги автотранспорта с водой для промывки</w:t>
            </w:r>
          </w:p>
        </w:tc>
        <w:tc>
          <w:tcPr>
            <w:tcW w:w="0" w:type="auto"/>
            <w:shd w:val="clear" w:color="auto" w:fill="auto"/>
            <w:vAlign w:val="center"/>
          </w:tcPr>
          <w:p w14:paraId="66772372" w14:textId="77777777" w:rsidR="00C1123A" w:rsidRDefault="00C1123A" w:rsidP="00CA3F7E">
            <w:pPr>
              <w:jc w:val="left"/>
              <w:rPr>
                <w:sz w:val="24"/>
                <w:szCs w:val="24"/>
              </w:rPr>
            </w:pPr>
            <w:r>
              <w:rPr>
                <w:sz w:val="24"/>
                <w:szCs w:val="24"/>
                <w:lang w:val="en-US" w:eastAsia="zh-CN"/>
              </w:rPr>
              <w:t>м³</w:t>
            </w:r>
          </w:p>
        </w:tc>
        <w:tc>
          <w:tcPr>
            <w:tcW w:w="0" w:type="auto"/>
            <w:shd w:val="clear" w:color="auto" w:fill="auto"/>
            <w:vAlign w:val="center"/>
          </w:tcPr>
          <w:p w14:paraId="0397B877" w14:textId="77777777" w:rsidR="00C1123A" w:rsidRDefault="00C1123A" w:rsidP="00CA3F7E">
            <w:pPr>
              <w:jc w:val="left"/>
              <w:rPr>
                <w:sz w:val="24"/>
                <w:szCs w:val="24"/>
              </w:rPr>
            </w:pPr>
            <w:r>
              <w:rPr>
                <w:sz w:val="24"/>
                <w:szCs w:val="24"/>
                <w:lang w:val="en-US" w:eastAsia="zh-CN"/>
              </w:rPr>
              <w:t>170</w:t>
            </w:r>
          </w:p>
        </w:tc>
      </w:tr>
    </w:tbl>
    <w:p w14:paraId="49181D72" w14:textId="5E98061D" w:rsidR="00CA3F7E" w:rsidRDefault="00CA3F7E" w:rsidP="00CA3F7E">
      <w:pPr>
        <w:jc w:val="left"/>
        <w:rPr>
          <w:sz w:val="24"/>
          <w:szCs w:val="24"/>
        </w:rPr>
      </w:pPr>
    </w:p>
    <w:p w14:paraId="3D2E7A20" w14:textId="77777777" w:rsidR="00CA3F7E" w:rsidRDefault="00CA3F7E" w:rsidP="00CA3F7E">
      <w:pPr>
        <w:jc w:val="left"/>
        <w:rPr>
          <w:sz w:val="24"/>
          <w:szCs w:val="24"/>
        </w:rPr>
      </w:pPr>
      <w:r>
        <w:rPr>
          <w:sz w:val="24"/>
          <w:szCs w:val="24"/>
        </w:rPr>
        <w:t>4. Требования к выполнению работ</w:t>
      </w:r>
    </w:p>
    <w:p w14:paraId="3B10040D" w14:textId="77777777" w:rsidR="00CA3F7E" w:rsidRPr="00C2649D" w:rsidRDefault="00CA3F7E" w:rsidP="00CA3F7E">
      <w:pPr>
        <w:numPr>
          <w:ilvl w:val="0"/>
          <w:numId w:val="81"/>
        </w:numPr>
        <w:suppressAutoHyphens w:val="0"/>
        <w:autoSpaceDN/>
        <w:jc w:val="left"/>
        <w:textAlignment w:val="auto"/>
        <w:rPr>
          <w:sz w:val="24"/>
          <w:szCs w:val="24"/>
        </w:rPr>
      </w:pPr>
      <w:r w:rsidRPr="00C2649D">
        <w:rPr>
          <w:sz w:val="24"/>
          <w:szCs w:val="24"/>
        </w:rPr>
        <w:t>Работы должны выполняться специализированной организацией, имеющей необходимое оборудование и квалифицированный персонал.</w:t>
      </w:r>
    </w:p>
    <w:p w14:paraId="70784C2C" w14:textId="77777777" w:rsidR="00CA3F7E" w:rsidRPr="00C2649D" w:rsidRDefault="00CA3F7E" w:rsidP="00CA3F7E">
      <w:pPr>
        <w:numPr>
          <w:ilvl w:val="0"/>
          <w:numId w:val="81"/>
        </w:numPr>
        <w:suppressAutoHyphens w:val="0"/>
        <w:autoSpaceDN/>
        <w:jc w:val="left"/>
        <w:textAlignment w:val="auto"/>
        <w:rPr>
          <w:sz w:val="24"/>
          <w:szCs w:val="24"/>
        </w:rPr>
      </w:pPr>
      <w:r w:rsidRPr="00C2649D">
        <w:rPr>
          <w:sz w:val="24"/>
          <w:szCs w:val="24"/>
        </w:rPr>
        <w:t>Используемая техника должна быть исправна и соответствовать требованиям безопасности.</w:t>
      </w:r>
    </w:p>
    <w:p w14:paraId="520F31F0" w14:textId="77777777" w:rsidR="00CA3F7E" w:rsidRPr="00C2649D" w:rsidRDefault="00CA3F7E" w:rsidP="00CA3F7E">
      <w:pPr>
        <w:numPr>
          <w:ilvl w:val="0"/>
          <w:numId w:val="81"/>
        </w:numPr>
        <w:suppressAutoHyphens w:val="0"/>
        <w:autoSpaceDN/>
        <w:jc w:val="left"/>
        <w:textAlignment w:val="auto"/>
        <w:rPr>
          <w:sz w:val="24"/>
          <w:szCs w:val="24"/>
        </w:rPr>
      </w:pPr>
      <w:r w:rsidRPr="00C2649D">
        <w:rPr>
          <w:sz w:val="24"/>
          <w:szCs w:val="24"/>
        </w:rPr>
        <w:t>При выполнении работ должны соблюдаться нормы охраны труда, техники безопасности и экологические требования.</w:t>
      </w:r>
    </w:p>
    <w:p w14:paraId="2BFBAB11" w14:textId="77777777" w:rsidR="00CA3F7E" w:rsidRPr="00C2649D" w:rsidRDefault="00CA3F7E" w:rsidP="00CA3F7E">
      <w:pPr>
        <w:numPr>
          <w:ilvl w:val="0"/>
          <w:numId w:val="81"/>
        </w:numPr>
        <w:suppressAutoHyphens w:val="0"/>
        <w:autoSpaceDN/>
        <w:jc w:val="left"/>
        <w:textAlignment w:val="auto"/>
        <w:rPr>
          <w:sz w:val="24"/>
          <w:szCs w:val="24"/>
        </w:rPr>
      </w:pPr>
      <w:r w:rsidRPr="00C2649D">
        <w:rPr>
          <w:sz w:val="24"/>
          <w:szCs w:val="24"/>
        </w:rPr>
        <w:t>Все отходы и извлеченные осадки подлежат вывозу и утилизации в соответствии с действующим законодательством.</w:t>
      </w:r>
    </w:p>
    <w:p w14:paraId="70DE6DB6" w14:textId="77777777" w:rsidR="00CA3F7E" w:rsidRPr="00C2649D" w:rsidRDefault="00CA3F7E" w:rsidP="00CA3F7E">
      <w:pPr>
        <w:numPr>
          <w:ilvl w:val="0"/>
          <w:numId w:val="81"/>
        </w:numPr>
        <w:suppressAutoHyphens w:val="0"/>
        <w:autoSpaceDN/>
        <w:jc w:val="left"/>
        <w:textAlignment w:val="auto"/>
        <w:rPr>
          <w:sz w:val="24"/>
          <w:szCs w:val="24"/>
        </w:rPr>
      </w:pPr>
      <w:r w:rsidRPr="00C2649D">
        <w:rPr>
          <w:sz w:val="24"/>
          <w:szCs w:val="24"/>
        </w:rPr>
        <w:t>После завершения работ подрядчик обязан восстановить благоустройство территории (при необходимости).</w:t>
      </w:r>
    </w:p>
    <w:p w14:paraId="2023C459" w14:textId="77777777" w:rsidR="00CA3F7E" w:rsidRPr="00C2649D" w:rsidRDefault="00CA3F7E" w:rsidP="00CA3F7E">
      <w:pPr>
        <w:jc w:val="left"/>
        <w:rPr>
          <w:sz w:val="24"/>
          <w:szCs w:val="24"/>
        </w:rPr>
      </w:pPr>
    </w:p>
    <w:p w14:paraId="30E44919" w14:textId="6DC171CB" w:rsidR="00CA3F7E" w:rsidRPr="00C2649D" w:rsidRDefault="00C1123A" w:rsidP="00CA3F7E">
      <w:pPr>
        <w:jc w:val="left"/>
        <w:rPr>
          <w:sz w:val="24"/>
          <w:szCs w:val="24"/>
        </w:rPr>
      </w:pPr>
      <w:r>
        <w:rPr>
          <w:sz w:val="24"/>
          <w:szCs w:val="24"/>
        </w:rPr>
        <w:t>5</w:t>
      </w:r>
      <w:r w:rsidR="00CA3F7E" w:rsidRPr="00C2649D">
        <w:rPr>
          <w:sz w:val="24"/>
          <w:szCs w:val="24"/>
        </w:rPr>
        <w:t>. Требования к оборудованию и технике</w:t>
      </w:r>
    </w:p>
    <w:p w14:paraId="40D51202" w14:textId="77777777" w:rsidR="00CA3F7E" w:rsidRPr="00C2649D" w:rsidRDefault="00CA3F7E" w:rsidP="00CA3F7E">
      <w:pPr>
        <w:jc w:val="left"/>
        <w:rPr>
          <w:sz w:val="24"/>
          <w:szCs w:val="24"/>
        </w:rPr>
      </w:pPr>
    </w:p>
    <w:p w14:paraId="4920ACF8" w14:textId="77777777" w:rsidR="00CA3F7E" w:rsidRPr="00C2649D" w:rsidRDefault="00CA3F7E" w:rsidP="00CA3F7E">
      <w:pPr>
        <w:jc w:val="left"/>
        <w:rPr>
          <w:sz w:val="24"/>
          <w:szCs w:val="24"/>
        </w:rPr>
      </w:pPr>
      <w:r w:rsidRPr="00C2649D">
        <w:rPr>
          <w:sz w:val="24"/>
          <w:szCs w:val="24"/>
        </w:rPr>
        <w:t>Подрядчик обязан использовать:</w:t>
      </w:r>
    </w:p>
    <w:p w14:paraId="0598828F" w14:textId="77777777" w:rsidR="00CA3F7E" w:rsidRPr="00C2649D" w:rsidRDefault="00CA3F7E" w:rsidP="00CA3F7E">
      <w:pPr>
        <w:jc w:val="left"/>
        <w:rPr>
          <w:sz w:val="24"/>
          <w:szCs w:val="24"/>
        </w:rPr>
      </w:pPr>
    </w:p>
    <w:p w14:paraId="46D560F8" w14:textId="77777777" w:rsidR="00CA3F7E" w:rsidRPr="00C2649D" w:rsidRDefault="00CA3F7E" w:rsidP="00CA3F7E">
      <w:pPr>
        <w:numPr>
          <w:ilvl w:val="0"/>
          <w:numId w:val="82"/>
        </w:numPr>
        <w:suppressAutoHyphens w:val="0"/>
        <w:autoSpaceDN/>
        <w:jc w:val="left"/>
        <w:textAlignment w:val="auto"/>
        <w:rPr>
          <w:sz w:val="24"/>
          <w:szCs w:val="24"/>
        </w:rPr>
      </w:pPr>
      <w:proofErr w:type="spellStart"/>
      <w:proofErr w:type="gramStart"/>
      <w:r w:rsidRPr="00C2649D">
        <w:rPr>
          <w:sz w:val="24"/>
          <w:szCs w:val="24"/>
        </w:rPr>
        <w:t>илососные</w:t>
      </w:r>
      <w:proofErr w:type="spellEnd"/>
      <w:proofErr w:type="gramEnd"/>
      <w:r w:rsidRPr="00C2649D">
        <w:rPr>
          <w:sz w:val="24"/>
          <w:szCs w:val="24"/>
        </w:rPr>
        <w:t xml:space="preserve"> машины или вакуумные установки для удаления осадков;</w:t>
      </w:r>
    </w:p>
    <w:p w14:paraId="02F5ECB4"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гидродинамические</w:t>
      </w:r>
      <w:proofErr w:type="gramEnd"/>
      <w:r w:rsidRPr="00C2649D">
        <w:rPr>
          <w:sz w:val="24"/>
          <w:szCs w:val="24"/>
        </w:rPr>
        <w:t xml:space="preserve"> установки высокого давления для промывки трубопроводов и колодцев;</w:t>
      </w:r>
    </w:p>
    <w:p w14:paraId="2F866A5E"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емкости</w:t>
      </w:r>
      <w:proofErr w:type="gramEnd"/>
      <w:r w:rsidRPr="00C2649D">
        <w:rPr>
          <w:sz w:val="24"/>
          <w:szCs w:val="24"/>
        </w:rPr>
        <w:t xml:space="preserve"> и автоцистерны для подвоза воды;</w:t>
      </w:r>
    </w:p>
    <w:p w14:paraId="52AB5BBC"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шланги</w:t>
      </w:r>
      <w:proofErr w:type="gramEnd"/>
      <w:r w:rsidRPr="00C2649D">
        <w:rPr>
          <w:sz w:val="24"/>
          <w:szCs w:val="24"/>
        </w:rPr>
        <w:t xml:space="preserve"> высокого давления, насадки и </w:t>
      </w:r>
      <w:proofErr w:type="spellStart"/>
      <w:r w:rsidRPr="00C2649D">
        <w:rPr>
          <w:sz w:val="24"/>
          <w:szCs w:val="24"/>
        </w:rPr>
        <w:t>прочистные</w:t>
      </w:r>
      <w:proofErr w:type="spellEnd"/>
      <w:r w:rsidRPr="00C2649D">
        <w:rPr>
          <w:sz w:val="24"/>
          <w:szCs w:val="24"/>
        </w:rPr>
        <w:t xml:space="preserve"> головки различного диаметра;</w:t>
      </w:r>
    </w:p>
    <w:p w14:paraId="12EB25FF"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переносное</w:t>
      </w:r>
      <w:proofErr w:type="gramEnd"/>
      <w:r w:rsidRPr="00C2649D">
        <w:rPr>
          <w:sz w:val="24"/>
          <w:szCs w:val="24"/>
        </w:rPr>
        <w:t xml:space="preserve"> освещение во взрывобезопасном исполнении для работ в колодцах и подвалах;</w:t>
      </w:r>
    </w:p>
    <w:p w14:paraId="621D7449"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газоанализаторы</w:t>
      </w:r>
      <w:proofErr w:type="gramEnd"/>
      <w:r w:rsidRPr="00C2649D">
        <w:rPr>
          <w:sz w:val="24"/>
          <w:szCs w:val="24"/>
        </w:rPr>
        <w:t xml:space="preserve"> для контроля воздуха в замкнутых пространствах;</w:t>
      </w:r>
    </w:p>
    <w:p w14:paraId="1F030DC1"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t>средства</w:t>
      </w:r>
      <w:proofErr w:type="gramEnd"/>
      <w:r w:rsidRPr="00C2649D">
        <w:rPr>
          <w:sz w:val="24"/>
          <w:szCs w:val="24"/>
        </w:rPr>
        <w:t xml:space="preserve"> ограждения рабочей зоны (сигнальные ленты, конусы, щиты);</w:t>
      </w:r>
    </w:p>
    <w:p w14:paraId="53337AE8" w14:textId="77777777" w:rsidR="00CA3F7E" w:rsidRPr="00C2649D" w:rsidRDefault="00CA3F7E" w:rsidP="00CA3F7E">
      <w:pPr>
        <w:numPr>
          <w:ilvl w:val="0"/>
          <w:numId w:val="82"/>
        </w:numPr>
        <w:suppressAutoHyphens w:val="0"/>
        <w:autoSpaceDN/>
        <w:jc w:val="left"/>
        <w:textAlignment w:val="auto"/>
        <w:rPr>
          <w:sz w:val="24"/>
          <w:szCs w:val="24"/>
        </w:rPr>
      </w:pPr>
      <w:proofErr w:type="gramStart"/>
      <w:r w:rsidRPr="00C2649D">
        <w:rPr>
          <w:sz w:val="24"/>
          <w:szCs w:val="24"/>
        </w:rPr>
        <w:lastRenderedPageBreak/>
        <w:t>комплект</w:t>
      </w:r>
      <w:proofErr w:type="gramEnd"/>
      <w:r w:rsidRPr="00C2649D">
        <w:rPr>
          <w:sz w:val="24"/>
          <w:szCs w:val="24"/>
        </w:rPr>
        <w:t xml:space="preserve"> средств индивидуальной защиты для работников (каски, перчатки, сапоги, защитные очки, страховочные пояса).</w:t>
      </w:r>
    </w:p>
    <w:p w14:paraId="672F085B" w14:textId="7B023E48" w:rsidR="00CA3F7E" w:rsidRDefault="00CA3F7E" w:rsidP="00CA3F7E">
      <w:pPr>
        <w:jc w:val="left"/>
        <w:rPr>
          <w:sz w:val="24"/>
          <w:szCs w:val="24"/>
        </w:rPr>
      </w:pPr>
    </w:p>
    <w:p w14:paraId="12606B7F" w14:textId="7663CC46" w:rsidR="00CA3F7E" w:rsidRDefault="00C1123A" w:rsidP="00CA3F7E">
      <w:pPr>
        <w:jc w:val="left"/>
        <w:rPr>
          <w:sz w:val="24"/>
          <w:szCs w:val="24"/>
        </w:rPr>
      </w:pPr>
      <w:r>
        <w:rPr>
          <w:sz w:val="24"/>
          <w:szCs w:val="24"/>
        </w:rPr>
        <w:t>6</w:t>
      </w:r>
      <w:r w:rsidR="00CA3F7E">
        <w:rPr>
          <w:sz w:val="24"/>
          <w:szCs w:val="24"/>
        </w:rPr>
        <w:t>. Требования к качеству</w:t>
      </w:r>
    </w:p>
    <w:p w14:paraId="180891D9"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Полное удаление осадков, загрязнений и растительности.</w:t>
      </w:r>
    </w:p>
    <w:p w14:paraId="1BCFF9D7"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Обеспечение свободного прохождения воды по трубопроводам.</w:t>
      </w:r>
    </w:p>
    <w:p w14:paraId="14B075F0"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Отсутствие засоров после выполнения работ.</w:t>
      </w:r>
    </w:p>
    <w:p w14:paraId="50A940F1"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 xml:space="preserve">Визуальное подтверждение очистки (по требованию заказчика — </w:t>
      </w:r>
      <w:proofErr w:type="spellStart"/>
      <w:r w:rsidRPr="00C2649D">
        <w:rPr>
          <w:sz w:val="24"/>
          <w:szCs w:val="24"/>
        </w:rPr>
        <w:t>фотофиксация</w:t>
      </w:r>
      <w:proofErr w:type="spellEnd"/>
      <w:r w:rsidRPr="00C2649D">
        <w:rPr>
          <w:sz w:val="24"/>
          <w:szCs w:val="24"/>
        </w:rPr>
        <w:t>).</w:t>
      </w:r>
    </w:p>
    <w:p w14:paraId="4BD7D04C" w14:textId="79C6FFEC" w:rsidR="00CA3F7E" w:rsidRDefault="00CA3F7E" w:rsidP="00CA3F7E">
      <w:pPr>
        <w:jc w:val="left"/>
        <w:rPr>
          <w:sz w:val="24"/>
          <w:szCs w:val="24"/>
        </w:rPr>
      </w:pPr>
    </w:p>
    <w:p w14:paraId="315EDF82" w14:textId="72202836" w:rsidR="00CA3F7E" w:rsidRDefault="00C1123A" w:rsidP="00CA3F7E">
      <w:pPr>
        <w:jc w:val="left"/>
        <w:rPr>
          <w:sz w:val="24"/>
          <w:szCs w:val="24"/>
        </w:rPr>
      </w:pPr>
      <w:r>
        <w:rPr>
          <w:sz w:val="24"/>
          <w:szCs w:val="24"/>
        </w:rPr>
        <w:t>7</w:t>
      </w:r>
      <w:r w:rsidR="00CA3F7E">
        <w:rPr>
          <w:sz w:val="24"/>
          <w:szCs w:val="24"/>
        </w:rPr>
        <w:t>. Порядок приемки работ</w:t>
      </w:r>
    </w:p>
    <w:p w14:paraId="1FB14749"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Приемка производится представителем заказчика после завершения всех работ.</w:t>
      </w:r>
    </w:p>
    <w:p w14:paraId="6F0872D0"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Подрядчик предоставляет акт выполненных работ.</w:t>
      </w:r>
    </w:p>
    <w:p w14:paraId="322997B7"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При выявлении недостатков подрядчик обязан устранить их за свой счет в согласованный срок.</w:t>
      </w:r>
    </w:p>
    <w:p w14:paraId="00AE0E97" w14:textId="77777777" w:rsidR="00CA3F7E" w:rsidRPr="00C2649D" w:rsidRDefault="00CA3F7E" w:rsidP="00CA3F7E">
      <w:pPr>
        <w:jc w:val="left"/>
        <w:rPr>
          <w:sz w:val="24"/>
          <w:szCs w:val="24"/>
        </w:rPr>
      </w:pPr>
    </w:p>
    <w:p w14:paraId="3290D798" w14:textId="40DF5174" w:rsidR="00CA3F7E" w:rsidRDefault="00C1123A" w:rsidP="00CA3F7E">
      <w:pPr>
        <w:jc w:val="left"/>
        <w:rPr>
          <w:sz w:val="24"/>
          <w:szCs w:val="24"/>
        </w:rPr>
      </w:pPr>
      <w:r>
        <w:rPr>
          <w:sz w:val="24"/>
          <w:szCs w:val="24"/>
        </w:rPr>
        <w:t>8</w:t>
      </w:r>
      <w:r w:rsidR="00CA3F7E">
        <w:rPr>
          <w:sz w:val="24"/>
          <w:szCs w:val="24"/>
        </w:rPr>
        <w:t>. Требования безопасности</w:t>
      </w:r>
    </w:p>
    <w:p w14:paraId="79ABAB02"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Соблюдение правил работы в замкнутых пространствах.</w:t>
      </w:r>
    </w:p>
    <w:p w14:paraId="49CC6A8B" w14:textId="77777777" w:rsidR="00CA3F7E" w:rsidRDefault="00CA3F7E" w:rsidP="00CA3F7E">
      <w:pPr>
        <w:numPr>
          <w:ilvl w:val="0"/>
          <w:numId w:val="82"/>
        </w:numPr>
        <w:suppressAutoHyphens w:val="0"/>
        <w:autoSpaceDN/>
        <w:jc w:val="left"/>
        <w:textAlignment w:val="auto"/>
        <w:rPr>
          <w:sz w:val="24"/>
          <w:szCs w:val="24"/>
        </w:rPr>
      </w:pPr>
      <w:r>
        <w:rPr>
          <w:sz w:val="24"/>
          <w:szCs w:val="24"/>
        </w:rPr>
        <w:t>Использование средств индивидуальной защиты.</w:t>
      </w:r>
    </w:p>
    <w:p w14:paraId="42202DA3" w14:textId="77777777" w:rsidR="00CA3F7E" w:rsidRDefault="00CA3F7E" w:rsidP="00CA3F7E">
      <w:pPr>
        <w:numPr>
          <w:ilvl w:val="0"/>
          <w:numId w:val="82"/>
        </w:numPr>
        <w:suppressAutoHyphens w:val="0"/>
        <w:autoSpaceDN/>
        <w:jc w:val="left"/>
        <w:textAlignment w:val="auto"/>
        <w:rPr>
          <w:sz w:val="24"/>
          <w:szCs w:val="24"/>
        </w:rPr>
      </w:pPr>
      <w:r>
        <w:rPr>
          <w:sz w:val="24"/>
          <w:szCs w:val="24"/>
        </w:rPr>
        <w:t>Наличие ограждений рабочей зоны.</w:t>
      </w:r>
    </w:p>
    <w:p w14:paraId="6783A991" w14:textId="77777777" w:rsidR="00CA3F7E" w:rsidRPr="00C2649D" w:rsidRDefault="00CA3F7E" w:rsidP="00CA3F7E">
      <w:pPr>
        <w:numPr>
          <w:ilvl w:val="0"/>
          <w:numId w:val="82"/>
        </w:numPr>
        <w:suppressAutoHyphens w:val="0"/>
        <w:autoSpaceDN/>
        <w:jc w:val="left"/>
        <w:textAlignment w:val="auto"/>
        <w:rPr>
          <w:sz w:val="24"/>
          <w:szCs w:val="24"/>
        </w:rPr>
      </w:pPr>
      <w:r w:rsidRPr="00C2649D">
        <w:rPr>
          <w:sz w:val="24"/>
          <w:szCs w:val="24"/>
        </w:rPr>
        <w:t>Предупреждающие знаки на период выполнения работ.</w:t>
      </w:r>
    </w:p>
    <w:p w14:paraId="410D1A55" w14:textId="77777777" w:rsidR="00CA3F7E" w:rsidRPr="00C2649D" w:rsidRDefault="00CA3F7E" w:rsidP="00CA3F7E">
      <w:pPr>
        <w:jc w:val="left"/>
        <w:rPr>
          <w:sz w:val="24"/>
          <w:szCs w:val="24"/>
        </w:rPr>
      </w:pPr>
    </w:p>
    <w:p w14:paraId="74B8989C" w14:textId="77777777" w:rsidR="00CA3F7E" w:rsidRPr="00CA3F7E" w:rsidRDefault="00CA3F7E" w:rsidP="00CA3F7E">
      <w:pPr>
        <w:jc w:val="center"/>
        <w:rPr>
          <w:b/>
          <w:sz w:val="24"/>
          <w:szCs w:val="24"/>
        </w:rPr>
      </w:pPr>
    </w:p>
    <w:sectPr w:rsidR="00CA3F7E" w:rsidRPr="00CA3F7E" w:rsidSect="00F517A7">
      <w:footerReference w:type="default" r:id="rId8"/>
      <w:pgSz w:w="11906" w:h="16838"/>
      <w:pgMar w:top="567" w:right="707" w:bottom="1134" w:left="709"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916822" w14:textId="77777777" w:rsidR="001807F9" w:rsidRDefault="001807F9">
      <w:r>
        <w:separator/>
      </w:r>
    </w:p>
  </w:endnote>
  <w:endnote w:type="continuationSeparator" w:id="0">
    <w:p w14:paraId="3DCFD267" w14:textId="77777777" w:rsidR="001807F9" w:rsidRDefault="00180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FDBFD3" w14:textId="77777777" w:rsidR="00615BC9" w:rsidRDefault="00615BC9">
    <w:pPr>
      <w:pStyle w:val="a5"/>
      <w:jc w:val="center"/>
    </w:pPr>
    <w:r>
      <w:fldChar w:fldCharType="begin"/>
    </w:r>
    <w:r>
      <w:instrText xml:space="preserve"> PAGE </w:instrText>
    </w:r>
    <w:r>
      <w:fldChar w:fldCharType="separate"/>
    </w:r>
    <w:r w:rsidR="00C02EE8">
      <w:rPr>
        <w:noProof/>
      </w:rPr>
      <w:t>9</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86D92D" w14:textId="77777777" w:rsidR="001807F9" w:rsidRDefault="001807F9">
      <w:r>
        <w:rPr>
          <w:color w:val="000000"/>
        </w:rPr>
        <w:separator/>
      </w:r>
    </w:p>
  </w:footnote>
  <w:footnote w:type="continuationSeparator" w:id="0">
    <w:p w14:paraId="611656BC" w14:textId="77777777" w:rsidR="001807F9" w:rsidRDefault="001807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EA06A59E"/>
    <w:lvl w:ilvl="0">
      <w:start w:val="1"/>
      <w:numFmt w:val="decimal"/>
      <w:lvlText w:val="%1."/>
      <w:legacy w:legacy="1" w:legacySpace="144" w:legacyIndent="0"/>
      <w:lvlJc w:val="left"/>
      <w:rPr>
        <w:rFonts w:ascii="Times New Roman" w:hAnsi="Times New Roman" w:cs="Times New Roman" w:hint="default"/>
        <w:b/>
        <w:i w:val="0"/>
        <w:sz w:val="24"/>
        <w:szCs w:val="24"/>
      </w:rPr>
    </w:lvl>
    <w:lvl w:ilvl="1">
      <w:start w:val="1"/>
      <w:numFmt w:val="decimal"/>
      <w:lvlText w:val="%1.%2"/>
      <w:legacy w:legacy="1" w:legacySpace="144" w:legacyIndent="0"/>
      <w:lvlJc w:val="left"/>
      <w:rPr>
        <w:rFonts w:ascii="Times New Roman" w:hAnsi="Times New Roman" w:cs="Times New Roman" w:hint="default"/>
        <w:b w:val="0"/>
        <w:i w:val="0"/>
        <w:sz w:val="24"/>
        <w:szCs w:val="24"/>
      </w:rPr>
    </w:lvl>
    <w:lvl w:ilvl="2">
      <w:start w:val="1"/>
      <w:numFmt w:val="decimal"/>
      <w:lvlText w:val="%1.%2.%3"/>
      <w:legacy w:legacy="1" w:legacySpace="144" w:legacyIndent="0"/>
      <w:lvlJc w:val="left"/>
      <w:rPr>
        <w:rFonts w:ascii="TimesDL" w:hAnsi="TimesDL" w:hint="default"/>
        <w:b/>
        <w:i w:val="0"/>
        <w:sz w:val="24"/>
      </w:rPr>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nsid w:val="0063034F"/>
    <w:multiLevelType w:val="multilevel"/>
    <w:tmpl w:val="33BAB9F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nsid w:val="016A6047"/>
    <w:multiLevelType w:val="multilevel"/>
    <w:tmpl w:val="AD7C13D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nsid w:val="01C80554"/>
    <w:multiLevelType w:val="multilevel"/>
    <w:tmpl w:val="174E7534"/>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2953ADE"/>
    <w:multiLevelType w:val="multilevel"/>
    <w:tmpl w:val="314ED44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
    <w:nsid w:val="098E34EA"/>
    <w:multiLevelType w:val="multilevel"/>
    <w:tmpl w:val="83827F7A"/>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AB99DE9"/>
    <w:multiLevelType w:val="singleLevel"/>
    <w:tmpl w:val="0AB99DE9"/>
    <w:lvl w:ilvl="0">
      <w:start w:val="1"/>
      <w:numFmt w:val="bullet"/>
      <w:lvlText w:val=""/>
      <w:lvlJc w:val="left"/>
      <w:pPr>
        <w:tabs>
          <w:tab w:val="left" w:pos="420"/>
        </w:tabs>
        <w:ind w:left="420" w:hanging="420"/>
      </w:pPr>
      <w:rPr>
        <w:rFonts w:ascii="Wingdings" w:hAnsi="Wingdings" w:hint="default"/>
      </w:rPr>
    </w:lvl>
  </w:abstractNum>
  <w:abstractNum w:abstractNumId="7">
    <w:nsid w:val="0ADF306A"/>
    <w:multiLevelType w:val="multilevel"/>
    <w:tmpl w:val="3B744BB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8">
    <w:nsid w:val="0D4C574C"/>
    <w:multiLevelType w:val="multilevel"/>
    <w:tmpl w:val="9B744BA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nsid w:val="0E840F97"/>
    <w:multiLevelType w:val="multilevel"/>
    <w:tmpl w:val="760C22A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0">
    <w:nsid w:val="0F875E1A"/>
    <w:multiLevelType w:val="multilevel"/>
    <w:tmpl w:val="B022800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nsid w:val="10D866B5"/>
    <w:multiLevelType w:val="hybridMultilevel"/>
    <w:tmpl w:val="3D80E644"/>
    <w:lvl w:ilvl="0" w:tplc="45E6F5B6">
      <w:start w:val="1"/>
      <w:numFmt w:val="decimal"/>
      <w:lvlText w:val="%1."/>
      <w:lvlJc w:val="left"/>
      <w:pPr>
        <w:ind w:left="720" w:hanging="360"/>
      </w:pPr>
      <w:rPr>
        <w:rFonts w:hint="default"/>
        <w:b w:val="0"/>
      </w:rPr>
    </w:lvl>
    <w:lvl w:ilvl="1" w:tplc="71540A28" w:tentative="1">
      <w:start w:val="1"/>
      <w:numFmt w:val="lowerLetter"/>
      <w:lvlText w:val="%2."/>
      <w:lvlJc w:val="left"/>
      <w:pPr>
        <w:ind w:left="1440" w:hanging="360"/>
      </w:pPr>
    </w:lvl>
    <w:lvl w:ilvl="2" w:tplc="E68ACA26" w:tentative="1">
      <w:start w:val="1"/>
      <w:numFmt w:val="lowerRoman"/>
      <w:lvlText w:val="%3."/>
      <w:lvlJc w:val="right"/>
      <w:pPr>
        <w:ind w:left="2160" w:hanging="180"/>
      </w:pPr>
    </w:lvl>
    <w:lvl w:ilvl="3" w:tplc="C73A9F00" w:tentative="1">
      <w:start w:val="1"/>
      <w:numFmt w:val="decimal"/>
      <w:lvlText w:val="%4."/>
      <w:lvlJc w:val="left"/>
      <w:pPr>
        <w:ind w:left="2880" w:hanging="360"/>
      </w:pPr>
    </w:lvl>
    <w:lvl w:ilvl="4" w:tplc="56FC720A" w:tentative="1">
      <w:start w:val="1"/>
      <w:numFmt w:val="lowerLetter"/>
      <w:lvlText w:val="%5."/>
      <w:lvlJc w:val="left"/>
      <w:pPr>
        <w:ind w:left="3600" w:hanging="360"/>
      </w:pPr>
    </w:lvl>
    <w:lvl w:ilvl="5" w:tplc="472253F4" w:tentative="1">
      <w:start w:val="1"/>
      <w:numFmt w:val="lowerRoman"/>
      <w:lvlText w:val="%6."/>
      <w:lvlJc w:val="right"/>
      <w:pPr>
        <w:ind w:left="4320" w:hanging="180"/>
      </w:pPr>
    </w:lvl>
    <w:lvl w:ilvl="6" w:tplc="08C846D4" w:tentative="1">
      <w:start w:val="1"/>
      <w:numFmt w:val="decimal"/>
      <w:lvlText w:val="%7."/>
      <w:lvlJc w:val="left"/>
      <w:pPr>
        <w:ind w:left="5040" w:hanging="360"/>
      </w:pPr>
    </w:lvl>
    <w:lvl w:ilvl="7" w:tplc="AB38EF44" w:tentative="1">
      <w:start w:val="1"/>
      <w:numFmt w:val="lowerLetter"/>
      <w:lvlText w:val="%8."/>
      <w:lvlJc w:val="left"/>
      <w:pPr>
        <w:ind w:left="5760" w:hanging="360"/>
      </w:pPr>
    </w:lvl>
    <w:lvl w:ilvl="8" w:tplc="AD505978" w:tentative="1">
      <w:start w:val="1"/>
      <w:numFmt w:val="lowerRoman"/>
      <w:lvlText w:val="%9."/>
      <w:lvlJc w:val="right"/>
      <w:pPr>
        <w:ind w:left="6480" w:hanging="180"/>
      </w:pPr>
    </w:lvl>
  </w:abstractNum>
  <w:abstractNum w:abstractNumId="12">
    <w:nsid w:val="12F455D7"/>
    <w:multiLevelType w:val="multilevel"/>
    <w:tmpl w:val="A13C25CA"/>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3">
    <w:nsid w:val="14604ED1"/>
    <w:multiLevelType w:val="multilevel"/>
    <w:tmpl w:val="ED8003C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161C52E0"/>
    <w:multiLevelType w:val="multilevel"/>
    <w:tmpl w:val="563A600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A26FA9"/>
    <w:multiLevelType w:val="multilevel"/>
    <w:tmpl w:val="663203F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6">
    <w:nsid w:val="1B4D1210"/>
    <w:multiLevelType w:val="multilevel"/>
    <w:tmpl w:val="56709CE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C773732"/>
    <w:multiLevelType w:val="multilevel"/>
    <w:tmpl w:val="5BAC735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BE0382"/>
    <w:multiLevelType w:val="multilevel"/>
    <w:tmpl w:val="67300FE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1ED214F4"/>
    <w:multiLevelType w:val="multilevel"/>
    <w:tmpl w:val="31BAF1F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36E7B73"/>
    <w:multiLevelType w:val="multilevel"/>
    <w:tmpl w:val="95126914"/>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1">
    <w:nsid w:val="28697381"/>
    <w:multiLevelType w:val="multilevel"/>
    <w:tmpl w:val="DA52FC7E"/>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288A02BA"/>
    <w:multiLevelType w:val="multilevel"/>
    <w:tmpl w:val="7366731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A89765E"/>
    <w:multiLevelType w:val="multilevel"/>
    <w:tmpl w:val="6582BFB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4">
    <w:nsid w:val="2ADD27DD"/>
    <w:multiLevelType w:val="multilevel"/>
    <w:tmpl w:val="1FBE07E0"/>
    <w:styleLink w:val="LFO71"/>
    <w:lvl w:ilvl="0">
      <w:start w:val="1"/>
      <w:numFmt w:val="decimal"/>
      <w:pStyle w:val="-"/>
      <w:lvlText w:val="%1."/>
      <w:lvlJc w:val="center"/>
      <w:rPr>
        <w:b/>
        <w:i w:val="0"/>
      </w:rPr>
    </w:lvl>
    <w:lvl w:ilvl="1">
      <w:start w:val="1"/>
      <w:numFmt w:val="decimal"/>
      <w:lvlText w:val="%1.%2"/>
      <w:lvlJc w:val="left"/>
      <w:pPr>
        <w:ind w:left="851" w:hanging="851"/>
      </w:pPr>
      <w:rPr>
        <w:rFonts w:cs="Times New Roman"/>
        <w:b w:val="0"/>
        <w:bCs w:val="0"/>
        <w:i w:val="0"/>
        <w:iCs w:val="0"/>
        <w:strike w:val="0"/>
        <w:dstrike w:val="0"/>
        <w:vanish w:val="0"/>
        <w:color w:val="auto"/>
        <w:spacing w:val="0"/>
        <w:w w:val="100"/>
        <w:kern w:val="0"/>
        <w:position w:val="0"/>
        <w:sz w:val="24"/>
        <w:szCs w:val="24"/>
        <w:u w:val="none"/>
        <w:vertAlign w:val="baseline"/>
      </w:rPr>
    </w:lvl>
    <w:lvl w:ilvl="2">
      <w:start w:val="1"/>
      <w:numFmt w:val="decimal"/>
      <w:lvlText w:val="%1.%2.%3"/>
      <w:lvlJc w:val="left"/>
      <w:pPr>
        <w:ind w:left="851" w:hanging="851"/>
      </w:pPr>
      <w:rPr>
        <w:b w:val="0"/>
        <w:bCs w:val="0"/>
        <w:i w:val="0"/>
        <w:iCs w:val="0"/>
      </w:rPr>
    </w:lvl>
    <w:lvl w:ilvl="3">
      <w:start w:val="1"/>
      <w:numFmt w:val="lowerLetter"/>
      <w:lvlText w:val="%4)"/>
      <w:lvlJc w:val="left"/>
      <w:pPr>
        <w:ind w:left="1418" w:hanging="567"/>
      </w:pPr>
      <w:rPr>
        <w:rFonts w:cs="Times New Roman"/>
        <w:b w:val="0"/>
        <w:bCs w:val="0"/>
        <w:i w:val="0"/>
        <w:iCs w:val="0"/>
        <w:strike w:val="0"/>
        <w:dstrike w:val="0"/>
        <w:vanish w:val="0"/>
        <w:color w:val="auto"/>
        <w:spacing w:val="0"/>
        <w:w w:val="100"/>
        <w:kern w:val="0"/>
        <w:position w:val="0"/>
        <w:u w:val="none"/>
        <w:vertAlign w:val="baseline"/>
      </w:rPr>
    </w:lvl>
    <w:lvl w:ilvl="4">
      <w:start w:val="1"/>
      <w:numFmt w:val="lowerLetter"/>
      <w:lvlText w:val="%5)"/>
      <w:lvlJc w:val="left"/>
      <w:pPr>
        <w:ind w:left="1134" w:hanging="567"/>
      </w:pPr>
    </w:lvl>
    <w:lvl w:ilvl="5">
      <w:numFmt w:val="bullet"/>
      <w:lvlText w:val=""/>
      <w:lvlJc w:val="left"/>
      <w:pPr>
        <w:ind w:left="1701" w:hanging="567"/>
      </w:pPr>
      <w:rPr>
        <w:rFonts w:ascii="Symbol" w:hAnsi="Symbol"/>
      </w:rPr>
    </w:lvl>
    <w:lvl w:ilvl="6">
      <w:start w:val="1"/>
      <w:numFmt w:val="lowerLetter"/>
      <w:lvlText w:val="%1.%2.%3.%4.%5.%6.%7)"/>
      <w:lvlJc w:val="left"/>
      <w:pPr>
        <w:ind w:left="2268" w:hanging="567"/>
      </w:pPr>
    </w:lvl>
    <w:lvl w:ilvl="7">
      <w:start w:val="1"/>
      <w:numFmt w:val="decimal"/>
      <w:lvlText w:val="%1.%2.%3.%4.%5.%6.%7.%8."/>
      <w:lvlJc w:val="left"/>
      <w:pPr>
        <w:ind w:left="2322" w:hanging="1224"/>
      </w:pPr>
    </w:lvl>
    <w:lvl w:ilvl="8">
      <w:start w:val="1"/>
      <w:numFmt w:val="decimal"/>
      <w:lvlText w:val="%1.%2.%3.%4.%5.%6.%7.%8.%9."/>
      <w:lvlJc w:val="left"/>
      <w:pPr>
        <w:ind w:left="2898" w:hanging="1440"/>
      </w:pPr>
    </w:lvl>
  </w:abstractNum>
  <w:abstractNum w:abstractNumId="25">
    <w:nsid w:val="2C43396D"/>
    <w:multiLevelType w:val="multilevel"/>
    <w:tmpl w:val="8E245C22"/>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nsid w:val="2DA97A16"/>
    <w:multiLevelType w:val="multilevel"/>
    <w:tmpl w:val="029C7B9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2E232C70"/>
    <w:multiLevelType w:val="multilevel"/>
    <w:tmpl w:val="DF94F3A2"/>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2314692"/>
    <w:multiLevelType w:val="multilevel"/>
    <w:tmpl w:val="06D0D064"/>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3613407B"/>
    <w:multiLevelType w:val="multilevel"/>
    <w:tmpl w:val="DB52685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36330320"/>
    <w:multiLevelType w:val="multilevel"/>
    <w:tmpl w:val="4120BD8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915169A"/>
    <w:multiLevelType w:val="multilevel"/>
    <w:tmpl w:val="8B747BDC"/>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D69313E"/>
    <w:multiLevelType w:val="multilevel"/>
    <w:tmpl w:val="8C5E6C04"/>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3">
    <w:nsid w:val="3F415151"/>
    <w:multiLevelType w:val="multilevel"/>
    <w:tmpl w:val="BEC8A4C4"/>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nsid w:val="3F6F4F1A"/>
    <w:multiLevelType w:val="multilevel"/>
    <w:tmpl w:val="999C77F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0507950"/>
    <w:multiLevelType w:val="multilevel"/>
    <w:tmpl w:val="A672F76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5A7B1F"/>
    <w:multiLevelType w:val="multilevel"/>
    <w:tmpl w:val="699ABB98"/>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7">
    <w:nsid w:val="40A65DFB"/>
    <w:multiLevelType w:val="multilevel"/>
    <w:tmpl w:val="65D65172"/>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16C7B89"/>
    <w:multiLevelType w:val="multilevel"/>
    <w:tmpl w:val="00D2DB08"/>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nsid w:val="43D505C3"/>
    <w:multiLevelType w:val="multilevel"/>
    <w:tmpl w:val="83C2385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0">
    <w:nsid w:val="473E6736"/>
    <w:multiLevelType w:val="multilevel"/>
    <w:tmpl w:val="A0600CD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1">
    <w:nsid w:val="47B35D00"/>
    <w:multiLevelType w:val="multilevel"/>
    <w:tmpl w:val="27D452B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49F45B30"/>
    <w:multiLevelType w:val="multilevel"/>
    <w:tmpl w:val="019C0D2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43">
    <w:nsid w:val="4C163390"/>
    <w:multiLevelType w:val="multilevel"/>
    <w:tmpl w:val="98E894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C993BCC"/>
    <w:multiLevelType w:val="multilevel"/>
    <w:tmpl w:val="637857D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4DCB2072"/>
    <w:multiLevelType w:val="multilevel"/>
    <w:tmpl w:val="F5045EA8"/>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6">
    <w:nsid w:val="4E2F1F7A"/>
    <w:multiLevelType w:val="hybridMultilevel"/>
    <w:tmpl w:val="AF467D8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08009D2"/>
    <w:multiLevelType w:val="multilevel"/>
    <w:tmpl w:val="F6E07E6E"/>
    <w:styleLink w:val="LFO710"/>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50A634B0"/>
    <w:multiLevelType w:val="multilevel"/>
    <w:tmpl w:val="EEEECA06"/>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9">
    <w:nsid w:val="52C5194D"/>
    <w:multiLevelType w:val="multilevel"/>
    <w:tmpl w:val="B192A604"/>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52E8500C"/>
    <w:multiLevelType w:val="multilevel"/>
    <w:tmpl w:val="2674AB0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1">
    <w:nsid w:val="541910EC"/>
    <w:multiLevelType w:val="multilevel"/>
    <w:tmpl w:val="A7BA0B56"/>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nsid w:val="54504E1B"/>
    <w:multiLevelType w:val="multilevel"/>
    <w:tmpl w:val="503A30FE"/>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nsid w:val="55D6351C"/>
    <w:multiLevelType w:val="multilevel"/>
    <w:tmpl w:val="6BE6ADD8"/>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nsid w:val="57982D7D"/>
    <w:multiLevelType w:val="multilevel"/>
    <w:tmpl w:val="A0E4DC6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5">
    <w:nsid w:val="581C0209"/>
    <w:multiLevelType w:val="multilevel"/>
    <w:tmpl w:val="85BE317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6">
    <w:nsid w:val="587D784C"/>
    <w:multiLevelType w:val="multilevel"/>
    <w:tmpl w:val="BD6A31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7">
    <w:nsid w:val="59B53145"/>
    <w:multiLevelType w:val="multilevel"/>
    <w:tmpl w:val="A7BC7CD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5B85364C"/>
    <w:multiLevelType w:val="multilevel"/>
    <w:tmpl w:val="9FAADB2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nsid w:val="61C46C74"/>
    <w:multiLevelType w:val="multilevel"/>
    <w:tmpl w:val="C34CD74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nsid w:val="644331B3"/>
    <w:multiLevelType w:val="multilevel"/>
    <w:tmpl w:val="ABE6440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1">
    <w:nsid w:val="645C7AAB"/>
    <w:multiLevelType w:val="multilevel"/>
    <w:tmpl w:val="A0963096"/>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68417B17"/>
    <w:multiLevelType w:val="singleLevel"/>
    <w:tmpl w:val="68417B17"/>
    <w:lvl w:ilvl="0">
      <w:start w:val="1"/>
      <w:numFmt w:val="bullet"/>
      <w:lvlText w:val=""/>
      <w:lvlJc w:val="left"/>
      <w:pPr>
        <w:tabs>
          <w:tab w:val="left" w:pos="420"/>
        </w:tabs>
        <w:ind w:left="420" w:hanging="420"/>
      </w:pPr>
      <w:rPr>
        <w:rFonts w:ascii="Wingdings" w:hAnsi="Wingdings" w:hint="default"/>
      </w:rPr>
    </w:lvl>
  </w:abstractNum>
  <w:abstractNum w:abstractNumId="63">
    <w:nsid w:val="69924C9B"/>
    <w:multiLevelType w:val="multilevel"/>
    <w:tmpl w:val="5C00CC0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F9F01EB"/>
    <w:multiLevelType w:val="multilevel"/>
    <w:tmpl w:val="6B2628E2"/>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5">
    <w:nsid w:val="6FB96BC0"/>
    <w:multiLevelType w:val="multilevel"/>
    <w:tmpl w:val="D42C13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06119EF"/>
    <w:multiLevelType w:val="hybridMultilevel"/>
    <w:tmpl w:val="8F2024F2"/>
    <w:lvl w:ilvl="0" w:tplc="D91A7270">
      <w:start w:val="1"/>
      <w:numFmt w:val="bullet"/>
      <w:lvlText w:val=""/>
      <w:lvlJc w:val="left"/>
      <w:pPr>
        <w:ind w:left="720" w:hanging="360"/>
      </w:pPr>
      <w:rPr>
        <w:rFonts w:ascii="Symbol" w:hAnsi="Symbol" w:hint="default"/>
      </w:rPr>
    </w:lvl>
    <w:lvl w:ilvl="1" w:tplc="D5D036B0" w:tentative="1">
      <w:start w:val="1"/>
      <w:numFmt w:val="bullet"/>
      <w:lvlText w:val="o"/>
      <w:lvlJc w:val="left"/>
      <w:pPr>
        <w:ind w:left="1440" w:hanging="360"/>
      </w:pPr>
      <w:rPr>
        <w:rFonts w:ascii="Courier New" w:hAnsi="Courier New" w:cs="Courier New" w:hint="default"/>
      </w:rPr>
    </w:lvl>
    <w:lvl w:ilvl="2" w:tplc="7FD8064A" w:tentative="1">
      <w:start w:val="1"/>
      <w:numFmt w:val="bullet"/>
      <w:lvlText w:val=""/>
      <w:lvlJc w:val="left"/>
      <w:pPr>
        <w:ind w:left="2160" w:hanging="360"/>
      </w:pPr>
      <w:rPr>
        <w:rFonts w:ascii="Wingdings" w:hAnsi="Wingdings" w:hint="default"/>
      </w:rPr>
    </w:lvl>
    <w:lvl w:ilvl="3" w:tplc="A210D442" w:tentative="1">
      <w:start w:val="1"/>
      <w:numFmt w:val="bullet"/>
      <w:lvlText w:val=""/>
      <w:lvlJc w:val="left"/>
      <w:pPr>
        <w:ind w:left="2880" w:hanging="360"/>
      </w:pPr>
      <w:rPr>
        <w:rFonts w:ascii="Symbol" w:hAnsi="Symbol" w:hint="default"/>
      </w:rPr>
    </w:lvl>
    <w:lvl w:ilvl="4" w:tplc="A914DA24" w:tentative="1">
      <w:start w:val="1"/>
      <w:numFmt w:val="bullet"/>
      <w:lvlText w:val="o"/>
      <w:lvlJc w:val="left"/>
      <w:pPr>
        <w:ind w:left="3600" w:hanging="360"/>
      </w:pPr>
      <w:rPr>
        <w:rFonts w:ascii="Courier New" w:hAnsi="Courier New" w:cs="Courier New" w:hint="default"/>
      </w:rPr>
    </w:lvl>
    <w:lvl w:ilvl="5" w:tplc="3828E55A" w:tentative="1">
      <w:start w:val="1"/>
      <w:numFmt w:val="bullet"/>
      <w:lvlText w:val=""/>
      <w:lvlJc w:val="left"/>
      <w:pPr>
        <w:ind w:left="4320" w:hanging="360"/>
      </w:pPr>
      <w:rPr>
        <w:rFonts w:ascii="Wingdings" w:hAnsi="Wingdings" w:hint="default"/>
      </w:rPr>
    </w:lvl>
    <w:lvl w:ilvl="6" w:tplc="52200396" w:tentative="1">
      <w:start w:val="1"/>
      <w:numFmt w:val="bullet"/>
      <w:lvlText w:val=""/>
      <w:lvlJc w:val="left"/>
      <w:pPr>
        <w:ind w:left="5040" w:hanging="360"/>
      </w:pPr>
      <w:rPr>
        <w:rFonts w:ascii="Symbol" w:hAnsi="Symbol" w:hint="default"/>
      </w:rPr>
    </w:lvl>
    <w:lvl w:ilvl="7" w:tplc="EC1A44DE" w:tentative="1">
      <w:start w:val="1"/>
      <w:numFmt w:val="bullet"/>
      <w:lvlText w:val="o"/>
      <w:lvlJc w:val="left"/>
      <w:pPr>
        <w:ind w:left="5760" w:hanging="360"/>
      </w:pPr>
      <w:rPr>
        <w:rFonts w:ascii="Courier New" w:hAnsi="Courier New" w:cs="Courier New" w:hint="default"/>
      </w:rPr>
    </w:lvl>
    <w:lvl w:ilvl="8" w:tplc="64A461CC" w:tentative="1">
      <w:start w:val="1"/>
      <w:numFmt w:val="bullet"/>
      <w:lvlText w:val=""/>
      <w:lvlJc w:val="left"/>
      <w:pPr>
        <w:ind w:left="6480" w:hanging="360"/>
      </w:pPr>
      <w:rPr>
        <w:rFonts w:ascii="Wingdings" w:hAnsi="Wingdings" w:hint="default"/>
      </w:rPr>
    </w:lvl>
  </w:abstractNum>
  <w:abstractNum w:abstractNumId="67">
    <w:nsid w:val="70D02651"/>
    <w:multiLevelType w:val="multilevel"/>
    <w:tmpl w:val="3528C23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1260EBA"/>
    <w:multiLevelType w:val="multilevel"/>
    <w:tmpl w:val="712E7BB4"/>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9">
    <w:nsid w:val="72740CDB"/>
    <w:multiLevelType w:val="multilevel"/>
    <w:tmpl w:val="D28A8BF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0">
    <w:nsid w:val="72A60D0E"/>
    <w:multiLevelType w:val="multilevel"/>
    <w:tmpl w:val="142653DC"/>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nsid w:val="74081737"/>
    <w:multiLevelType w:val="multilevel"/>
    <w:tmpl w:val="B6F0885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40D727E"/>
    <w:multiLevelType w:val="multilevel"/>
    <w:tmpl w:val="50BA5F1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73">
    <w:nsid w:val="74357492"/>
    <w:multiLevelType w:val="multilevel"/>
    <w:tmpl w:val="9C6C7E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4">
    <w:nsid w:val="7C244426"/>
    <w:multiLevelType w:val="multilevel"/>
    <w:tmpl w:val="6BEEED8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5">
    <w:nsid w:val="7C6742A9"/>
    <w:multiLevelType w:val="multilevel"/>
    <w:tmpl w:val="096279DE"/>
    <w:styleLink w:val="LFO66"/>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nsid w:val="7E5C6F1E"/>
    <w:multiLevelType w:val="multilevel"/>
    <w:tmpl w:val="53BEEF8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7">
    <w:nsid w:val="7F175898"/>
    <w:multiLevelType w:val="multilevel"/>
    <w:tmpl w:val="12A82CD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num w:numId="1">
    <w:abstractNumId w:val="23"/>
  </w:num>
  <w:num w:numId="2">
    <w:abstractNumId w:val="65"/>
  </w:num>
  <w:num w:numId="3">
    <w:abstractNumId w:val="29"/>
  </w:num>
  <w:num w:numId="4">
    <w:abstractNumId w:val="1"/>
  </w:num>
  <w:num w:numId="5">
    <w:abstractNumId w:val="41"/>
  </w:num>
  <w:num w:numId="6">
    <w:abstractNumId w:val="4"/>
  </w:num>
  <w:num w:numId="7">
    <w:abstractNumId w:val="22"/>
  </w:num>
  <w:num w:numId="8">
    <w:abstractNumId w:val="58"/>
  </w:num>
  <w:num w:numId="9">
    <w:abstractNumId w:val="45"/>
  </w:num>
  <w:num w:numId="10">
    <w:abstractNumId w:val="67"/>
  </w:num>
  <w:num w:numId="11">
    <w:abstractNumId w:val="77"/>
  </w:num>
  <w:num w:numId="12">
    <w:abstractNumId w:val="50"/>
  </w:num>
  <w:num w:numId="13">
    <w:abstractNumId w:val="72"/>
  </w:num>
  <w:num w:numId="14">
    <w:abstractNumId w:val="18"/>
  </w:num>
  <w:num w:numId="15">
    <w:abstractNumId w:val="47"/>
  </w:num>
  <w:num w:numId="16">
    <w:abstractNumId w:val="69"/>
  </w:num>
  <w:num w:numId="17">
    <w:abstractNumId w:val="73"/>
  </w:num>
  <w:num w:numId="18">
    <w:abstractNumId w:val="39"/>
  </w:num>
  <w:num w:numId="19">
    <w:abstractNumId w:val="40"/>
  </w:num>
  <w:num w:numId="20">
    <w:abstractNumId w:val="48"/>
  </w:num>
  <w:num w:numId="21">
    <w:abstractNumId w:val="68"/>
  </w:num>
  <w:num w:numId="22">
    <w:abstractNumId w:val="10"/>
  </w:num>
  <w:num w:numId="23">
    <w:abstractNumId w:val="76"/>
  </w:num>
  <w:num w:numId="24">
    <w:abstractNumId w:val="56"/>
  </w:num>
  <w:num w:numId="25">
    <w:abstractNumId w:val="14"/>
  </w:num>
  <w:num w:numId="26">
    <w:abstractNumId w:val="21"/>
  </w:num>
  <w:num w:numId="27">
    <w:abstractNumId w:val="16"/>
  </w:num>
  <w:num w:numId="28">
    <w:abstractNumId w:val="31"/>
  </w:num>
  <w:num w:numId="29">
    <w:abstractNumId w:val="17"/>
  </w:num>
  <w:num w:numId="30">
    <w:abstractNumId w:val="71"/>
  </w:num>
  <w:num w:numId="31">
    <w:abstractNumId w:val="60"/>
  </w:num>
  <w:num w:numId="32">
    <w:abstractNumId w:val="8"/>
  </w:num>
  <w:num w:numId="33">
    <w:abstractNumId w:val="57"/>
  </w:num>
  <w:num w:numId="34">
    <w:abstractNumId w:val="59"/>
  </w:num>
  <w:num w:numId="35">
    <w:abstractNumId w:val="26"/>
  </w:num>
  <w:num w:numId="36">
    <w:abstractNumId w:val="44"/>
  </w:num>
  <w:num w:numId="37">
    <w:abstractNumId w:val="30"/>
  </w:num>
  <w:num w:numId="38">
    <w:abstractNumId w:val="43"/>
  </w:num>
  <w:num w:numId="39">
    <w:abstractNumId w:val="54"/>
  </w:num>
  <w:num w:numId="40">
    <w:abstractNumId w:val="37"/>
  </w:num>
  <w:num w:numId="41">
    <w:abstractNumId w:val="9"/>
  </w:num>
  <w:num w:numId="42">
    <w:abstractNumId w:val="35"/>
  </w:num>
  <w:num w:numId="43">
    <w:abstractNumId w:val="3"/>
  </w:num>
  <w:num w:numId="44">
    <w:abstractNumId w:val="51"/>
  </w:num>
  <w:num w:numId="45">
    <w:abstractNumId w:val="27"/>
  </w:num>
  <w:num w:numId="46">
    <w:abstractNumId w:val="20"/>
  </w:num>
  <w:num w:numId="47">
    <w:abstractNumId w:val="53"/>
  </w:num>
  <w:num w:numId="48">
    <w:abstractNumId w:val="55"/>
  </w:num>
  <w:num w:numId="49">
    <w:abstractNumId w:val="74"/>
  </w:num>
  <w:num w:numId="50">
    <w:abstractNumId w:val="64"/>
  </w:num>
  <w:num w:numId="51">
    <w:abstractNumId w:val="63"/>
  </w:num>
  <w:num w:numId="52">
    <w:abstractNumId w:val="15"/>
    <w:lvlOverride w:ilvl="0">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Override>
    <w:lvlOverride w:ilvl="2">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Override>
    <w:lvlOverride w:ilvl="3">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Override>
    <w:lvlOverride w:ilvl="4">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53">
    <w:abstractNumId w:val="13"/>
  </w:num>
  <w:num w:numId="54">
    <w:abstractNumId w:val="2"/>
  </w:num>
  <w:num w:numId="55">
    <w:abstractNumId w:val="38"/>
  </w:num>
  <w:num w:numId="56">
    <w:abstractNumId w:val="28"/>
  </w:num>
  <w:num w:numId="57">
    <w:abstractNumId w:val="19"/>
  </w:num>
  <w:num w:numId="58">
    <w:abstractNumId w:val="49"/>
  </w:num>
  <w:num w:numId="59">
    <w:abstractNumId w:val="42"/>
  </w:num>
  <w:num w:numId="60">
    <w:abstractNumId w:val="12"/>
  </w:num>
  <w:num w:numId="61">
    <w:abstractNumId w:val="7"/>
  </w:num>
  <w:num w:numId="62">
    <w:abstractNumId w:val="36"/>
  </w:num>
  <w:num w:numId="63">
    <w:abstractNumId w:val="25"/>
  </w:num>
  <w:num w:numId="64">
    <w:abstractNumId w:val="5"/>
  </w:num>
  <w:num w:numId="65">
    <w:abstractNumId w:val="70"/>
  </w:num>
  <w:num w:numId="66">
    <w:abstractNumId w:val="33"/>
  </w:num>
  <w:num w:numId="67">
    <w:abstractNumId w:val="34"/>
  </w:num>
  <w:num w:numId="68">
    <w:abstractNumId w:val="52"/>
  </w:num>
  <w:num w:numId="69">
    <w:abstractNumId w:val="75"/>
  </w:num>
  <w:num w:numId="70">
    <w:abstractNumId w:val="61"/>
  </w:num>
  <w:num w:numId="71">
    <w:abstractNumId w:val="32"/>
  </w:num>
  <w:num w:numId="72">
    <w:abstractNumId w:val="24"/>
  </w:num>
  <w:num w:numId="73">
    <w:abstractNumId w:val="15"/>
    <w:lvlOverride w:ilvl="0">
      <w:startOverride w:val="1"/>
    </w:lvlOverride>
  </w:num>
  <w:num w:numId="74">
    <w:abstractNumId w:val="75"/>
    <w:lvlOverride w:ilvl="0">
      <w:startOverride w:val="1"/>
    </w:lvlOverride>
  </w:num>
  <w:num w:numId="75">
    <w:abstractNumId w:val="15"/>
  </w:num>
  <w:num w:numId="76">
    <w:abstractNumId w:val="15"/>
    <w:lvlOverride w:ilvl="0">
      <w:startOverride w:val="9"/>
    </w:lvlOverride>
    <w:lvlOverride w:ilvl="1">
      <w:startOverride w:val="10"/>
    </w:lvlOverride>
  </w:num>
  <w:num w:numId="77">
    <w:abstractNumId w:val="66"/>
  </w:num>
  <w:num w:numId="78">
    <w:abstractNumId w:val="11"/>
  </w:num>
  <w:num w:numId="79">
    <w:abstractNumId w:val="46"/>
  </w:num>
  <w:num w:numId="80">
    <w:abstractNumId w:val="0"/>
  </w:num>
  <w:num w:numId="81">
    <w:abstractNumId w:val="6"/>
  </w:num>
  <w:num w:numId="82">
    <w:abstractNumId w:val="62"/>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4FE0"/>
    <w:rsid w:val="000008E1"/>
    <w:rsid w:val="000035C2"/>
    <w:rsid w:val="000055C9"/>
    <w:rsid w:val="00025392"/>
    <w:rsid w:val="00026D5B"/>
    <w:rsid w:val="00033070"/>
    <w:rsid w:val="00042562"/>
    <w:rsid w:val="00046519"/>
    <w:rsid w:val="00046FE0"/>
    <w:rsid w:val="00051348"/>
    <w:rsid w:val="00052642"/>
    <w:rsid w:val="0005391D"/>
    <w:rsid w:val="00055F94"/>
    <w:rsid w:val="000570E8"/>
    <w:rsid w:val="00063AF8"/>
    <w:rsid w:val="000657AE"/>
    <w:rsid w:val="0007008B"/>
    <w:rsid w:val="00074B44"/>
    <w:rsid w:val="000770CC"/>
    <w:rsid w:val="000A47AB"/>
    <w:rsid w:val="000B5EB9"/>
    <w:rsid w:val="000B60DA"/>
    <w:rsid w:val="000C3282"/>
    <w:rsid w:val="000D13F4"/>
    <w:rsid w:val="000D2BB6"/>
    <w:rsid w:val="000D3976"/>
    <w:rsid w:val="000D736D"/>
    <w:rsid w:val="000E47CA"/>
    <w:rsid w:val="000E7B29"/>
    <w:rsid w:val="000E7B9F"/>
    <w:rsid w:val="000F0CAE"/>
    <w:rsid w:val="00110D09"/>
    <w:rsid w:val="00122BF7"/>
    <w:rsid w:val="001329F3"/>
    <w:rsid w:val="0013346E"/>
    <w:rsid w:val="001429E0"/>
    <w:rsid w:val="00143CDD"/>
    <w:rsid w:val="00150CA4"/>
    <w:rsid w:val="0015254A"/>
    <w:rsid w:val="00152E46"/>
    <w:rsid w:val="00165536"/>
    <w:rsid w:val="00165CAC"/>
    <w:rsid w:val="001744B1"/>
    <w:rsid w:val="001761BD"/>
    <w:rsid w:val="001807F9"/>
    <w:rsid w:val="00183573"/>
    <w:rsid w:val="00192058"/>
    <w:rsid w:val="001A2D5E"/>
    <w:rsid w:val="001A4F9A"/>
    <w:rsid w:val="001A536E"/>
    <w:rsid w:val="001A5B66"/>
    <w:rsid w:val="001A61AC"/>
    <w:rsid w:val="001B24DE"/>
    <w:rsid w:val="001B3C9A"/>
    <w:rsid w:val="001B5515"/>
    <w:rsid w:val="001B6DA7"/>
    <w:rsid w:val="001C4373"/>
    <w:rsid w:val="001C697A"/>
    <w:rsid w:val="001D4936"/>
    <w:rsid w:val="001D6861"/>
    <w:rsid w:val="001F4327"/>
    <w:rsid w:val="00202D58"/>
    <w:rsid w:val="00205F80"/>
    <w:rsid w:val="002165DF"/>
    <w:rsid w:val="00222E2D"/>
    <w:rsid w:val="00233D51"/>
    <w:rsid w:val="00235057"/>
    <w:rsid w:val="002448F9"/>
    <w:rsid w:val="00256A66"/>
    <w:rsid w:val="002602E1"/>
    <w:rsid w:val="002612DC"/>
    <w:rsid w:val="00264FAE"/>
    <w:rsid w:val="00273798"/>
    <w:rsid w:val="0027461B"/>
    <w:rsid w:val="00283BA3"/>
    <w:rsid w:val="00284FF3"/>
    <w:rsid w:val="002A5C2B"/>
    <w:rsid w:val="002B4D69"/>
    <w:rsid w:val="002C49C3"/>
    <w:rsid w:val="002C7AA4"/>
    <w:rsid w:val="002D216C"/>
    <w:rsid w:val="002D6624"/>
    <w:rsid w:val="002D6C1F"/>
    <w:rsid w:val="002E46E5"/>
    <w:rsid w:val="002F107A"/>
    <w:rsid w:val="002F4CDC"/>
    <w:rsid w:val="002F6E6F"/>
    <w:rsid w:val="003050CE"/>
    <w:rsid w:val="003146F0"/>
    <w:rsid w:val="00314D71"/>
    <w:rsid w:val="00321DA9"/>
    <w:rsid w:val="0033566A"/>
    <w:rsid w:val="0034149C"/>
    <w:rsid w:val="00344238"/>
    <w:rsid w:val="00353BF0"/>
    <w:rsid w:val="00360E24"/>
    <w:rsid w:val="00362EEF"/>
    <w:rsid w:val="00363E63"/>
    <w:rsid w:val="00372EEC"/>
    <w:rsid w:val="00373788"/>
    <w:rsid w:val="00376D51"/>
    <w:rsid w:val="003875C6"/>
    <w:rsid w:val="003A00E3"/>
    <w:rsid w:val="003A03E7"/>
    <w:rsid w:val="003A1E62"/>
    <w:rsid w:val="003A687B"/>
    <w:rsid w:val="003D7B74"/>
    <w:rsid w:val="0040639E"/>
    <w:rsid w:val="004078B0"/>
    <w:rsid w:val="004078B8"/>
    <w:rsid w:val="0041143B"/>
    <w:rsid w:val="004130F1"/>
    <w:rsid w:val="004416B3"/>
    <w:rsid w:val="00443808"/>
    <w:rsid w:val="00444690"/>
    <w:rsid w:val="004457DD"/>
    <w:rsid w:val="00453833"/>
    <w:rsid w:val="004562BD"/>
    <w:rsid w:val="00477726"/>
    <w:rsid w:val="004861B0"/>
    <w:rsid w:val="00487958"/>
    <w:rsid w:val="00496731"/>
    <w:rsid w:val="004A01B4"/>
    <w:rsid w:val="004B25D8"/>
    <w:rsid w:val="004C4A06"/>
    <w:rsid w:val="004C5F8C"/>
    <w:rsid w:val="004D39EE"/>
    <w:rsid w:val="004E5558"/>
    <w:rsid w:val="004E5FE4"/>
    <w:rsid w:val="004E7D8B"/>
    <w:rsid w:val="004F1672"/>
    <w:rsid w:val="0050357A"/>
    <w:rsid w:val="0050449B"/>
    <w:rsid w:val="00507BFB"/>
    <w:rsid w:val="00511823"/>
    <w:rsid w:val="00512429"/>
    <w:rsid w:val="005158B7"/>
    <w:rsid w:val="005324F2"/>
    <w:rsid w:val="005432B8"/>
    <w:rsid w:val="00551087"/>
    <w:rsid w:val="0056133D"/>
    <w:rsid w:val="005771A4"/>
    <w:rsid w:val="00577E51"/>
    <w:rsid w:val="005810EB"/>
    <w:rsid w:val="0058357D"/>
    <w:rsid w:val="00592159"/>
    <w:rsid w:val="005A128B"/>
    <w:rsid w:val="005A267A"/>
    <w:rsid w:val="005B54AD"/>
    <w:rsid w:val="005B6093"/>
    <w:rsid w:val="005C21F4"/>
    <w:rsid w:val="005D18EA"/>
    <w:rsid w:val="005F1444"/>
    <w:rsid w:val="005F1CD9"/>
    <w:rsid w:val="00604202"/>
    <w:rsid w:val="00606A34"/>
    <w:rsid w:val="00606CA0"/>
    <w:rsid w:val="00612C15"/>
    <w:rsid w:val="00615BC9"/>
    <w:rsid w:val="00625D2B"/>
    <w:rsid w:val="00627CB6"/>
    <w:rsid w:val="00630175"/>
    <w:rsid w:val="00631804"/>
    <w:rsid w:val="006338DA"/>
    <w:rsid w:val="006339B6"/>
    <w:rsid w:val="00634F34"/>
    <w:rsid w:val="00635D1A"/>
    <w:rsid w:val="00642266"/>
    <w:rsid w:val="0064309F"/>
    <w:rsid w:val="00644005"/>
    <w:rsid w:val="00650FF5"/>
    <w:rsid w:val="00651E51"/>
    <w:rsid w:val="00651F7B"/>
    <w:rsid w:val="00656C05"/>
    <w:rsid w:val="006725C9"/>
    <w:rsid w:val="006761E8"/>
    <w:rsid w:val="00680D6C"/>
    <w:rsid w:val="00695F6E"/>
    <w:rsid w:val="006A5AEF"/>
    <w:rsid w:val="006A5F63"/>
    <w:rsid w:val="006B1702"/>
    <w:rsid w:val="006D0810"/>
    <w:rsid w:val="006D537D"/>
    <w:rsid w:val="006E510A"/>
    <w:rsid w:val="006F4FC3"/>
    <w:rsid w:val="006F7D0A"/>
    <w:rsid w:val="007008F0"/>
    <w:rsid w:val="007012BC"/>
    <w:rsid w:val="00712703"/>
    <w:rsid w:val="007128EB"/>
    <w:rsid w:val="00720924"/>
    <w:rsid w:val="007248E1"/>
    <w:rsid w:val="00724E5D"/>
    <w:rsid w:val="00726D17"/>
    <w:rsid w:val="007318BF"/>
    <w:rsid w:val="0073503E"/>
    <w:rsid w:val="00735146"/>
    <w:rsid w:val="0073518C"/>
    <w:rsid w:val="00756AB4"/>
    <w:rsid w:val="007662D9"/>
    <w:rsid w:val="007674E7"/>
    <w:rsid w:val="0077588F"/>
    <w:rsid w:val="007805A4"/>
    <w:rsid w:val="00795862"/>
    <w:rsid w:val="0079664A"/>
    <w:rsid w:val="007A4F76"/>
    <w:rsid w:val="007A6A1A"/>
    <w:rsid w:val="007D02DD"/>
    <w:rsid w:val="007D6C78"/>
    <w:rsid w:val="007E6231"/>
    <w:rsid w:val="007F0EE5"/>
    <w:rsid w:val="00804E89"/>
    <w:rsid w:val="00824BA8"/>
    <w:rsid w:val="008265C7"/>
    <w:rsid w:val="00840A37"/>
    <w:rsid w:val="00840C29"/>
    <w:rsid w:val="00854C48"/>
    <w:rsid w:val="00874FC4"/>
    <w:rsid w:val="008765E0"/>
    <w:rsid w:val="008768DC"/>
    <w:rsid w:val="008814A3"/>
    <w:rsid w:val="00885ED3"/>
    <w:rsid w:val="00892C77"/>
    <w:rsid w:val="008A2CF8"/>
    <w:rsid w:val="008A5BC5"/>
    <w:rsid w:val="008A6FCB"/>
    <w:rsid w:val="008A7638"/>
    <w:rsid w:val="008C43FC"/>
    <w:rsid w:val="008C45FA"/>
    <w:rsid w:val="008C571A"/>
    <w:rsid w:val="008D10C3"/>
    <w:rsid w:val="008F52D7"/>
    <w:rsid w:val="009024ED"/>
    <w:rsid w:val="00915B99"/>
    <w:rsid w:val="00924282"/>
    <w:rsid w:val="00927865"/>
    <w:rsid w:val="00930B78"/>
    <w:rsid w:val="00932389"/>
    <w:rsid w:val="009376D8"/>
    <w:rsid w:val="00942C51"/>
    <w:rsid w:val="009430F9"/>
    <w:rsid w:val="00943B7B"/>
    <w:rsid w:val="009455A7"/>
    <w:rsid w:val="0095639B"/>
    <w:rsid w:val="00971757"/>
    <w:rsid w:val="00971DEF"/>
    <w:rsid w:val="009768C4"/>
    <w:rsid w:val="00976B84"/>
    <w:rsid w:val="00976E59"/>
    <w:rsid w:val="00980B0A"/>
    <w:rsid w:val="009837C0"/>
    <w:rsid w:val="00992E39"/>
    <w:rsid w:val="00993680"/>
    <w:rsid w:val="009A2562"/>
    <w:rsid w:val="009B1BD3"/>
    <w:rsid w:val="009B3FB5"/>
    <w:rsid w:val="009C618D"/>
    <w:rsid w:val="009D0C21"/>
    <w:rsid w:val="009E45F9"/>
    <w:rsid w:val="009E6524"/>
    <w:rsid w:val="009F27B6"/>
    <w:rsid w:val="009F44E8"/>
    <w:rsid w:val="00A016C4"/>
    <w:rsid w:val="00A0670B"/>
    <w:rsid w:val="00A0670D"/>
    <w:rsid w:val="00A07AC7"/>
    <w:rsid w:val="00A1194D"/>
    <w:rsid w:val="00A140BA"/>
    <w:rsid w:val="00A14979"/>
    <w:rsid w:val="00A26B9C"/>
    <w:rsid w:val="00A34ACA"/>
    <w:rsid w:val="00A531DC"/>
    <w:rsid w:val="00A53393"/>
    <w:rsid w:val="00A56412"/>
    <w:rsid w:val="00A56947"/>
    <w:rsid w:val="00A600D4"/>
    <w:rsid w:val="00A64560"/>
    <w:rsid w:val="00A71776"/>
    <w:rsid w:val="00A774B1"/>
    <w:rsid w:val="00A828DD"/>
    <w:rsid w:val="00A854B2"/>
    <w:rsid w:val="00A931FC"/>
    <w:rsid w:val="00A96F6B"/>
    <w:rsid w:val="00AA324C"/>
    <w:rsid w:val="00AA3661"/>
    <w:rsid w:val="00AB37C3"/>
    <w:rsid w:val="00AC1F5C"/>
    <w:rsid w:val="00AC62EC"/>
    <w:rsid w:val="00AC789F"/>
    <w:rsid w:val="00AD31BA"/>
    <w:rsid w:val="00AE6EEC"/>
    <w:rsid w:val="00AF5570"/>
    <w:rsid w:val="00AF7D17"/>
    <w:rsid w:val="00B00FF6"/>
    <w:rsid w:val="00B048A8"/>
    <w:rsid w:val="00B10BA2"/>
    <w:rsid w:val="00B2092F"/>
    <w:rsid w:val="00B260C5"/>
    <w:rsid w:val="00B31850"/>
    <w:rsid w:val="00B32563"/>
    <w:rsid w:val="00B36545"/>
    <w:rsid w:val="00B3775B"/>
    <w:rsid w:val="00B45F4F"/>
    <w:rsid w:val="00B50760"/>
    <w:rsid w:val="00B577C3"/>
    <w:rsid w:val="00B632A0"/>
    <w:rsid w:val="00B6490C"/>
    <w:rsid w:val="00B65701"/>
    <w:rsid w:val="00B71530"/>
    <w:rsid w:val="00B81C7E"/>
    <w:rsid w:val="00B90AD9"/>
    <w:rsid w:val="00B97616"/>
    <w:rsid w:val="00BA7F8E"/>
    <w:rsid w:val="00BB089F"/>
    <w:rsid w:val="00BB1E8D"/>
    <w:rsid w:val="00BB6B1E"/>
    <w:rsid w:val="00BC027A"/>
    <w:rsid w:val="00BC4576"/>
    <w:rsid w:val="00BD0D29"/>
    <w:rsid w:val="00BE3FEB"/>
    <w:rsid w:val="00BE66A3"/>
    <w:rsid w:val="00BF1B50"/>
    <w:rsid w:val="00C02EE8"/>
    <w:rsid w:val="00C04A43"/>
    <w:rsid w:val="00C1123A"/>
    <w:rsid w:val="00C152E8"/>
    <w:rsid w:val="00C17B57"/>
    <w:rsid w:val="00C31009"/>
    <w:rsid w:val="00C568AB"/>
    <w:rsid w:val="00C56A37"/>
    <w:rsid w:val="00C605E2"/>
    <w:rsid w:val="00C63FB2"/>
    <w:rsid w:val="00C65A1A"/>
    <w:rsid w:val="00C67411"/>
    <w:rsid w:val="00C6796A"/>
    <w:rsid w:val="00C70185"/>
    <w:rsid w:val="00C81ADF"/>
    <w:rsid w:val="00C97DFA"/>
    <w:rsid w:val="00CA1483"/>
    <w:rsid w:val="00CA1C8D"/>
    <w:rsid w:val="00CA3F7E"/>
    <w:rsid w:val="00CA4FB7"/>
    <w:rsid w:val="00CB29F9"/>
    <w:rsid w:val="00CB4810"/>
    <w:rsid w:val="00CC35A0"/>
    <w:rsid w:val="00CC77C6"/>
    <w:rsid w:val="00CD2593"/>
    <w:rsid w:val="00CD3263"/>
    <w:rsid w:val="00CE31F3"/>
    <w:rsid w:val="00CF1C70"/>
    <w:rsid w:val="00CF598F"/>
    <w:rsid w:val="00D023F0"/>
    <w:rsid w:val="00D07463"/>
    <w:rsid w:val="00D2573B"/>
    <w:rsid w:val="00D25B90"/>
    <w:rsid w:val="00D35CC8"/>
    <w:rsid w:val="00D37CB0"/>
    <w:rsid w:val="00D406B1"/>
    <w:rsid w:val="00D40A29"/>
    <w:rsid w:val="00D42654"/>
    <w:rsid w:val="00D5670E"/>
    <w:rsid w:val="00D6601E"/>
    <w:rsid w:val="00D70C3F"/>
    <w:rsid w:val="00D82697"/>
    <w:rsid w:val="00D87799"/>
    <w:rsid w:val="00D92F71"/>
    <w:rsid w:val="00DB3C82"/>
    <w:rsid w:val="00DC099E"/>
    <w:rsid w:val="00DC2C9A"/>
    <w:rsid w:val="00DC73B1"/>
    <w:rsid w:val="00DE0025"/>
    <w:rsid w:val="00DE4FE0"/>
    <w:rsid w:val="00DE58BE"/>
    <w:rsid w:val="00DF28C2"/>
    <w:rsid w:val="00DF7715"/>
    <w:rsid w:val="00E04BF7"/>
    <w:rsid w:val="00E16568"/>
    <w:rsid w:val="00E17E13"/>
    <w:rsid w:val="00E24EC4"/>
    <w:rsid w:val="00E3349F"/>
    <w:rsid w:val="00E3372A"/>
    <w:rsid w:val="00E33B66"/>
    <w:rsid w:val="00E413E1"/>
    <w:rsid w:val="00E41A76"/>
    <w:rsid w:val="00E43AE6"/>
    <w:rsid w:val="00E455D3"/>
    <w:rsid w:val="00E46E1F"/>
    <w:rsid w:val="00E531E8"/>
    <w:rsid w:val="00E54715"/>
    <w:rsid w:val="00E61075"/>
    <w:rsid w:val="00E719DF"/>
    <w:rsid w:val="00E7329B"/>
    <w:rsid w:val="00E82CB1"/>
    <w:rsid w:val="00E9690D"/>
    <w:rsid w:val="00EA67FE"/>
    <w:rsid w:val="00EB0D84"/>
    <w:rsid w:val="00ED7F5B"/>
    <w:rsid w:val="00EF0DC3"/>
    <w:rsid w:val="00EF1C73"/>
    <w:rsid w:val="00EF2562"/>
    <w:rsid w:val="00F0276F"/>
    <w:rsid w:val="00F32033"/>
    <w:rsid w:val="00F33983"/>
    <w:rsid w:val="00F41AF9"/>
    <w:rsid w:val="00F50C0D"/>
    <w:rsid w:val="00F517A7"/>
    <w:rsid w:val="00F556E9"/>
    <w:rsid w:val="00F56F9A"/>
    <w:rsid w:val="00F8152C"/>
    <w:rsid w:val="00F816B3"/>
    <w:rsid w:val="00F824AE"/>
    <w:rsid w:val="00F82BD6"/>
    <w:rsid w:val="00F92250"/>
    <w:rsid w:val="00F93EDE"/>
    <w:rsid w:val="00FA2863"/>
    <w:rsid w:val="00FC1B73"/>
    <w:rsid w:val="00FD1EC9"/>
    <w:rsid w:val="00FF1DCA"/>
    <w:rsid w:val="00FF1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47C1"/>
  <w15:docId w15:val="{266EF141-457A-46F2-B916-6B2D68986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3346E"/>
    <w:pPr>
      <w:suppressAutoHyphens/>
      <w:jc w:val="both"/>
    </w:pPr>
    <w:rPr>
      <w:rFonts w:ascii="Times New Roman" w:hAnsi="Times New Roman"/>
      <w:sz w:val="22"/>
      <w:szCs w:val="22"/>
      <w:lang w:eastAsia="en-US"/>
    </w:rPr>
  </w:style>
  <w:style w:type="paragraph" w:styleId="1">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qFormat/>
    <w:rsid w:val="0007008B"/>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qFormat/>
    <w:rsid w:val="0007008B"/>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qFormat/>
    <w:rsid w:val="0007008B"/>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qFormat/>
    <w:rsid w:val="0007008B"/>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qFormat/>
    <w:rsid w:val="0007008B"/>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qFormat/>
    <w:rsid w:val="0007008B"/>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qFormat/>
    <w:rsid w:val="0007008B"/>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qFormat/>
    <w:rsid w:val="0007008B"/>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qFormat/>
    <w:rsid w:val="0007008B"/>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07008B"/>
    <w:pPr>
      <w:numPr>
        <w:numId w:val="1"/>
      </w:numPr>
    </w:p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uiPriority w:val="9"/>
    <w:rsid w:val="0007008B"/>
    <w:rPr>
      <w:rFonts w:ascii="Times New Roman" w:eastAsia="Times New Roman" w:hAnsi="Times New Roman"/>
      <w:b/>
      <w:bCs/>
      <w:caps/>
      <w:sz w:val="22"/>
      <w:szCs w:val="28"/>
      <w:lang w:eastAsia="en-US"/>
    </w:rPr>
  </w:style>
  <w:style w:type="character" w:customStyle="1" w:styleId="21">
    <w:name w:val="Заголовок 2 Знак"/>
    <w:uiPriority w:val="9"/>
    <w:rsid w:val="0007008B"/>
    <w:rPr>
      <w:rFonts w:ascii="Times New Roman" w:eastAsia="Times New Roman" w:hAnsi="Times New Roman"/>
      <w:bCs/>
      <w:sz w:val="22"/>
      <w:szCs w:val="26"/>
      <w:lang w:eastAsia="en-US"/>
    </w:rPr>
  </w:style>
  <w:style w:type="character" w:customStyle="1" w:styleId="32">
    <w:name w:val="Заголовок 3 Знак"/>
    <w:rsid w:val="0007008B"/>
    <w:rPr>
      <w:rFonts w:ascii="Times New Roman" w:eastAsia="Times New Roman" w:hAnsi="Times New Roman"/>
      <w:bCs/>
      <w:sz w:val="22"/>
      <w:szCs w:val="22"/>
      <w:lang w:eastAsia="en-US"/>
    </w:rPr>
  </w:style>
  <w:style w:type="character" w:customStyle="1" w:styleId="40">
    <w:name w:val="Заголовок 4 Знак"/>
    <w:rsid w:val="0007008B"/>
    <w:rPr>
      <w:rFonts w:ascii="Times New Roman" w:eastAsia="Times New Roman" w:hAnsi="Times New Roman"/>
      <w:bCs/>
      <w:iCs/>
      <w:sz w:val="22"/>
      <w:szCs w:val="22"/>
      <w:lang w:eastAsia="en-US"/>
    </w:rPr>
  </w:style>
  <w:style w:type="character" w:customStyle="1" w:styleId="50">
    <w:name w:val="Заголовок 5 Знак"/>
    <w:rsid w:val="0007008B"/>
    <w:rPr>
      <w:rFonts w:ascii="Times New Roman" w:eastAsia="Times New Roman" w:hAnsi="Times New Roman"/>
      <w:sz w:val="22"/>
      <w:lang w:val="en-GB" w:eastAsia="en-US"/>
    </w:rPr>
  </w:style>
  <w:style w:type="character" w:customStyle="1" w:styleId="60">
    <w:name w:val="Заголовок 6 Знак"/>
    <w:rsid w:val="0007008B"/>
    <w:rPr>
      <w:rFonts w:ascii="Times New Roman" w:eastAsia="Times New Roman" w:hAnsi="Times New Roman"/>
      <w:iCs/>
      <w:sz w:val="22"/>
      <w:szCs w:val="22"/>
      <w:lang w:eastAsia="en-US"/>
    </w:rPr>
  </w:style>
  <w:style w:type="character" w:customStyle="1" w:styleId="70">
    <w:name w:val="Заголовок 7 Знак"/>
    <w:rsid w:val="0007008B"/>
    <w:rPr>
      <w:rFonts w:ascii="Times New Roman" w:eastAsia="Times New Roman" w:hAnsi="Times New Roman"/>
      <w:iCs/>
      <w:sz w:val="22"/>
      <w:szCs w:val="22"/>
      <w:lang w:eastAsia="en-US"/>
    </w:rPr>
  </w:style>
  <w:style w:type="paragraph" w:styleId="a3">
    <w:name w:val="header"/>
    <w:basedOn w:val="a"/>
    <w:rsid w:val="0007008B"/>
    <w:pPr>
      <w:tabs>
        <w:tab w:val="center" w:pos="4677"/>
        <w:tab w:val="right" w:pos="9355"/>
      </w:tabs>
    </w:pPr>
  </w:style>
  <w:style w:type="character" w:customStyle="1" w:styleId="a4">
    <w:name w:val="Верхний колонтитул Знак"/>
    <w:basedOn w:val="a0"/>
    <w:rsid w:val="0007008B"/>
    <w:rPr>
      <w:rFonts w:ascii="Times New Roman" w:hAnsi="Times New Roman"/>
      <w:sz w:val="22"/>
      <w:szCs w:val="22"/>
      <w:lang w:eastAsia="en-US"/>
    </w:rPr>
  </w:style>
  <w:style w:type="paragraph" w:styleId="a5">
    <w:name w:val="footer"/>
    <w:basedOn w:val="a"/>
    <w:rsid w:val="0007008B"/>
    <w:pPr>
      <w:tabs>
        <w:tab w:val="center" w:pos="4677"/>
        <w:tab w:val="right" w:pos="9355"/>
      </w:tabs>
    </w:pPr>
  </w:style>
  <w:style w:type="character" w:customStyle="1" w:styleId="a6">
    <w:name w:val="Нижний колонтитул Знак"/>
    <w:basedOn w:val="a0"/>
    <w:rsid w:val="0007008B"/>
    <w:rPr>
      <w:rFonts w:ascii="Times New Roman" w:hAnsi="Times New Roman"/>
      <w:sz w:val="22"/>
      <w:szCs w:val="22"/>
      <w:lang w:eastAsia="en-US"/>
    </w:rPr>
  </w:style>
  <w:style w:type="paragraph" w:styleId="a7">
    <w:name w:val="Balloon Text"/>
    <w:basedOn w:val="a"/>
    <w:rsid w:val="0007008B"/>
    <w:rPr>
      <w:rFonts w:ascii="Tahoma" w:hAnsi="Tahoma" w:cs="Tahoma"/>
      <w:sz w:val="16"/>
      <w:szCs w:val="16"/>
    </w:rPr>
  </w:style>
  <w:style w:type="character" w:customStyle="1" w:styleId="a8">
    <w:name w:val="Текст выноски Знак"/>
    <w:rsid w:val="0007008B"/>
    <w:rPr>
      <w:rFonts w:ascii="Tahoma" w:hAnsi="Tahoma" w:cs="Tahoma"/>
      <w:sz w:val="16"/>
      <w:szCs w:val="16"/>
      <w:lang w:eastAsia="en-US"/>
    </w:rPr>
  </w:style>
  <w:style w:type="paragraph" w:customStyle="1" w:styleId="Parties">
    <w:name w:val="Parties"/>
    <w:basedOn w:val="a9"/>
    <w:rsid w:val="0007008B"/>
    <w:pPr>
      <w:spacing w:before="120"/>
    </w:pPr>
    <w:rPr>
      <w:rFonts w:eastAsia="MS Mincho"/>
      <w:szCs w:val="20"/>
      <w:lang w:val="en-GB"/>
    </w:rPr>
  </w:style>
  <w:style w:type="paragraph" w:customStyle="1" w:styleId="Recitals">
    <w:name w:val="Recitals"/>
    <w:basedOn w:val="a9"/>
    <w:rsid w:val="0007008B"/>
    <w:pPr>
      <w:spacing w:before="120"/>
    </w:pPr>
    <w:rPr>
      <w:rFonts w:eastAsia="MS Mincho"/>
      <w:szCs w:val="20"/>
      <w:lang w:val="en-GB"/>
    </w:rPr>
  </w:style>
  <w:style w:type="paragraph" w:customStyle="1" w:styleId="aa">
    <w:name w:val="Все прописные + жирный"/>
    <w:basedOn w:val="a9"/>
    <w:rsid w:val="0007008B"/>
    <w:pPr>
      <w:spacing w:after="220"/>
    </w:pPr>
    <w:rPr>
      <w:rFonts w:eastAsia="MS Mincho"/>
      <w:b/>
      <w:caps/>
      <w:szCs w:val="20"/>
      <w:lang w:val="en-GB"/>
    </w:rPr>
  </w:style>
  <w:style w:type="paragraph" w:styleId="a9">
    <w:name w:val="Body Text"/>
    <w:basedOn w:val="a"/>
    <w:rsid w:val="0007008B"/>
    <w:pPr>
      <w:spacing w:after="120"/>
    </w:pPr>
  </w:style>
  <w:style w:type="character" w:customStyle="1" w:styleId="ab">
    <w:name w:val="Основной текст Знак"/>
    <w:basedOn w:val="a0"/>
    <w:rsid w:val="0007008B"/>
    <w:rPr>
      <w:rFonts w:ascii="Times New Roman" w:hAnsi="Times New Roman"/>
      <w:sz w:val="22"/>
      <w:szCs w:val="22"/>
      <w:lang w:eastAsia="en-US"/>
    </w:rPr>
  </w:style>
  <w:style w:type="character" w:customStyle="1" w:styleId="80">
    <w:name w:val="Заголовок 8 Знак"/>
    <w:rsid w:val="0007008B"/>
    <w:rPr>
      <w:rFonts w:ascii="Times New Roman" w:eastAsia="Times New Roman" w:hAnsi="Times New Roman"/>
      <w:lang w:eastAsia="en-US"/>
    </w:rPr>
  </w:style>
  <w:style w:type="character" w:customStyle="1" w:styleId="90">
    <w:name w:val="Заголовок 9 Знак"/>
    <w:rsid w:val="0007008B"/>
    <w:rPr>
      <w:rFonts w:ascii="Cambria" w:eastAsia="Times New Roman" w:hAnsi="Cambria"/>
      <w:i/>
      <w:iCs/>
      <w:color w:val="404040"/>
      <w:lang w:eastAsia="en-US"/>
    </w:rPr>
  </w:style>
  <w:style w:type="paragraph" w:customStyle="1" w:styleId="LBRoman3">
    <w:name w:val="LB Roman 3"/>
    <w:basedOn w:val="33"/>
    <w:rsid w:val="0007008B"/>
    <w:pPr>
      <w:numPr>
        <w:numId w:val="61"/>
      </w:numPr>
      <w:tabs>
        <w:tab w:val="left" w:pos="2160"/>
      </w:tabs>
      <w:spacing w:before="120"/>
    </w:pPr>
    <w:rPr>
      <w:rFonts w:eastAsia="MS Mincho"/>
      <w:sz w:val="22"/>
      <w:szCs w:val="20"/>
    </w:rPr>
  </w:style>
  <w:style w:type="paragraph" w:customStyle="1" w:styleId="LBArabic2">
    <w:name w:val="LB Arabic 2"/>
    <w:basedOn w:val="22"/>
    <w:rsid w:val="0007008B"/>
    <w:pPr>
      <w:numPr>
        <w:numId w:val="46"/>
      </w:numPr>
      <w:tabs>
        <w:tab w:val="left" w:pos="1440"/>
      </w:tabs>
      <w:spacing w:before="120" w:line="240" w:lineRule="auto"/>
    </w:pPr>
    <w:rPr>
      <w:rFonts w:eastAsia="MS Mincho"/>
      <w:szCs w:val="20"/>
    </w:rPr>
  </w:style>
  <w:style w:type="paragraph" w:styleId="33">
    <w:name w:val="Body Text 3"/>
    <w:basedOn w:val="a"/>
    <w:rsid w:val="0007008B"/>
    <w:pPr>
      <w:spacing w:after="120"/>
    </w:pPr>
    <w:rPr>
      <w:sz w:val="16"/>
      <w:szCs w:val="16"/>
    </w:rPr>
  </w:style>
  <w:style w:type="character" w:customStyle="1" w:styleId="34">
    <w:name w:val="Основной текст 3 Знак"/>
    <w:rsid w:val="0007008B"/>
    <w:rPr>
      <w:rFonts w:ascii="Times New Roman" w:hAnsi="Times New Roman"/>
      <w:sz w:val="16"/>
      <w:szCs w:val="16"/>
      <w:lang w:eastAsia="en-US"/>
    </w:rPr>
  </w:style>
  <w:style w:type="paragraph" w:styleId="22">
    <w:name w:val="Body Text 2"/>
    <w:basedOn w:val="a"/>
    <w:rsid w:val="0007008B"/>
    <w:pPr>
      <w:spacing w:after="120" w:line="480" w:lineRule="auto"/>
    </w:pPr>
  </w:style>
  <w:style w:type="character" w:customStyle="1" w:styleId="23">
    <w:name w:val="Основной текст 2 Знак"/>
    <w:basedOn w:val="a0"/>
    <w:rsid w:val="0007008B"/>
    <w:rPr>
      <w:rFonts w:ascii="Times New Roman" w:hAnsi="Times New Roman"/>
      <w:sz w:val="22"/>
      <w:szCs w:val="22"/>
      <w:lang w:eastAsia="en-US"/>
    </w:rPr>
  </w:style>
  <w:style w:type="paragraph" w:customStyle="1" w:styleId="LBScheduleHeading">
    <w:name w:val="LB Schedule Heading"/>
    <w:basedOn w:val="a9"/>
    <w:next w:val="a"/>
    <w:rsid w:val="0007008B"/>
    <w:pPr>
      <w:keepNext/>
      <w:pageBreakBefore/>
      <w:spacing w:before="120"/>
      <w:jc w:val="center"/>
    </w:pPr>
    <w:rPr>
      <w:rFonts w:eastAsia="MS Mincho"/>
      <w:b/>
      <w:caps/>
      <w:szCs w:val="20"/>
    </w:rPr>
  </w:style>
  <w:style w:type="paragraph" w:customStyle="1" w:styleId="LBScheduleSubheading">
    <w:name w:val="LB Schedule Subheading"/>
    <w:basedOn w:val="a9"/>
    <w:next w:val="a"/>
    <w:rsid w:val="0007008B"/>
    <w:pPr>
      <w:keepNext/>
      <w:spacing w:before="120"/>
      <w:jc w:val="center"/>
    </w:pPr>
    <w:rPr>
      <w:rFonts w:eastAsia="MS Mincho"/>
      <w:b/>
      <w:szCs w:val="20"/>
    </w:rPr>
  </w:style>
  <w:style w:type="paragraph" w:customStyle="1" w:styleId="LBSchedulePart">
    <w:name w:val="LB Schedule Part"/>
    <w:basedOn w:val="a9"/>
    <w:next w:val="a9"/>
    <w:rsid w:val="0007008B"/>
    <w:pPr>
      <w:keepNext/>
      <w:spacing w:before="120"/>
      <w:jc w:val="center"/>
    </w:pPr>
    <w:rPr>
      <w:rFonts w:eastAsia="MS Mincho"/>
      <w:b/>
      <w:szCs w:val="20"/>
    </w:rPr>
  </w:style>
  <w:style w:type="paragraph" w:customStyle="1" w:styleId="LBSchedule5">
    <w:name w:val="LB Schedule 5"/>
    <w:rsid w:val="0007008B"/>
    <w:pPr>
      <w:suppressAutoHyphens/>
      <w:spacing w:before="120"/>
    </w:pPr>
    <w:rPr>
      <w:rFonts w:ascii="Times New Roman" w:eastAsia="MS Mincho" w:hAnsi="Times New Roman"/>
      <w:sz w:val="22"/>
      <w:lang w:eastAsia="en-US"/>
    </w:rPr>
  </w:style>
  <w:style w:type="paragraph" w:customStyle="1" w:styleId="LBSchedule4">
    <w:name w:val="LB Schedule 4"/>
    <w:rsid w:val="0007008B"/>
    <w:pPr>
      <w:suppressAutoHyphens/>
      <w:spacing w:before="120"/>
    </w:pPr>
    <w:rPr>
      <w:rFonts w:ascii="Times New Roman" w:eastAsia="MS Mincho" w:hAnsi="Times New Roman"/>
      <w:sz w:val="22"/>
      <w:lang w:eastAsia="en-US"/>
    </w:rPr>
  </w:style>
  <w:style w:type="paragraph" w:customStyle="1" w:styleId="LBSchedule1">
    <w:name w:val="LB Schedule 1"/>
    <w:basedOn w:val="a9"/>
    <w:rsid w:val="0007008B"/>
    <w:pPr>
      <w:spacing w:before="120"/>
    </w:pPr>
    <w:rPr>
      <w:rFonts w:eastAsia="MS Mincho"/>
      <w:b/>
      <w:bCs/>
      <w:caps/>
      <w:szCs w:val="20"/>
    </w:rPr>
  </w:style>
  <w:style w:type="paragraph" w:customStyle="1" w:styleId="LBSchedule3">
    <w:name w:val="LB Schedule 3"/>
    <w:basedOn w:val="a9"/>
    <w:rsid w:val="0007008B"/>
    <w:pPr>
      <w:spacing w:before="120"/>
    </w:pPr>
    <w:rPr>
      <w:rFonts w:eastAsia="MS Mincho"/>
      <w:szCs w:val="20"/>
    </w:rPr>
  </w:style>
  <w:style w:type="paragraph" w:customStyle="1" w:styleId="LBSchedule2">
    <w:name w:val="LB Schedule 2"/>
    <w:basedOn w:val="a9"/>
    <w:rsid w:val="0007008B"/>
    <w:pPr>
      <w:numPr>
        <w:numId w:val="65"/>
      </w:numPr>
      <w:spacing w:before="120"/>
    </w:pPr>
    <w:rPr>
      <w:rFonts w:eastAsia="MS Mincho"/>
      <w:szCs w:val="20"/>
    </w:rPr>
  </w:style>
  <w:style w:type="paragraph" w:customStyle="1" w:styleId="LBArabic1">
    <w:name w:val="LB Arabic 1"/>
    <w:basedOn w:val="a9"/>
    <w:rsid w:val="0007008B"/>
    <w:pPr>
      <w:numPr>
        <w:numId w:val="45"/>
      </w:numPr>
      <w:spacing w:before="120"/>
    </w:pPr>
    <w:rPr>
      <w:rFonts w:eastAsia="MS Mincho"/>
      <w:szCs w:val="20"/>
    </w:rPr>
  </w:style>
  <w:style w:type="paragraph" w:customStyle="1" w:styleId="LBArabic3">
    <w:name w:val="LB Arabic 3"/>
    <w:basedOn w:val="33"/>
    <w:rsid w:val="0007008B"/>
    <w:pPr>
      <w:numPr>
        <w:numId w:val="47"/>
      </w:numPr>
      <w:spacing w:before="120"/>
    </w:pPr>
    <w:rPr>
      <w:rFonts w:eastAsia="MS Mincho"/>
      <w:sz w:val="22"/>
      <w:szCs w:val="20"/>
    </w:rPr>
  </w:style>
  <w:style w:type="paragraph" w:customStyle="1" w:styleId="LBArabic4">
    <w:name w:val="LB Arabic 4"/>
    <w:basedOn w:val="a"/>
    <w:rsid w:val="0007008B"/>
    <w:pPr>
      <w:numPr>
        <w:numId w:val="48"/>
      </w:numPr>
      <w:spacing w:before="120" w:after="120"/>
    </w:pPr>
    <w:rPr>
      <w:rFonts w:eastAsia="MS Mincho"/>
      <w:szCs w:val="20"/>
    </w:rPr>
  </w:style>
  <w:style w:type="paragraph" w:customStyle="1" w:styleId="LBArabic5">
    <w:name w:val="LB Arabic 5"/>
    <w:basedOn w:val="a"/>
    <w:rsid w:val="0007008B"/>
    <w:pPr>
      <w:numPr>
        <w:numId w:val="49"/>
      </w:numPr>
      <w:spacing w:before="120" w:after="120"/>
    </w:pPr>
    <w:rPr>
      <w:rFonts w:eastAsia="MS Mincho"/>
      <w:szCs w:val="20"/>
    </w:rPr>
  </w:style>
  <w:style w:type="paragraph" w:customStyle="1" w:styleId="LBArabic6">
    <w:name w:val="LB Arabic 6"/>
    <w:basedOn w:val="a"/>
    <w:rsid w:val="0007008B"/>
    <w:pPr>
      <w:numPr>
        <w:numId w:val="50"/>
      </w:numPr>
      <w:spacing w:before="120" w:after="120"/>
    </w:pPr>
    <w:rPr>
      <w:rFonts w:eastAsia="MS Mincho"/>
      <w:szCs w:val="20"/>
    </w:rPr>
  </w:style>
  <w:style w:type="paragraph" w:customStyle="1" w:styleId="BodyText4">
    <w:name w:val="Body Text 4"/>
    <w:basedOn w:val="a9"/>
    <w:rsid w:val="0007008B"/>
    <w:pPr>
      <w:spacing w:before="120"/>
      <w:ind w:left="2160"/>
    </w:pPr>
    <w:rPr>
      <w:rFonts w:eastAsia="MS Mincho"/>
      <w:szCs w:val="20"/>
      <w:lang w:val="en-GB"/>
    </w:rPr>
  </w:style>
  <w:style w:type="paragraph" w:customStyle="1" w:styleId="BodyText5">
    <w:name w:val="Body Text 5"/>
    <w:basedOn w:val="a9"/>
    <w:rsid w:val="0007008B"/>
    <w:pPr>
      <w:spacing w:before="120"/>
      <w:ind w:left="2880"/>
    </w:pPr>
    <w:rPr>
      <w:rFonts w:eastAsia="MS Mincho"/>
      <w:szCs w:val="20"/>
      <w:lang w:val="en-GB"/>
    </w:rPr>
  </w:style>
  <w:style w:type="paragraph" w:customStyle="1" w:styleId="BodyText6">
    <w:name w:val="Body Text 6"/>
    <w:basedOn w:val="a9"/>
    <w:rsid w:val="0007008B"/>
    <w:pPr>
      <w:spacing w:before="120"/>
      <w:ind w:left="3600"/>
    </w:pPr>
    <w:rPr>
      <w:rFonts w:eastAsia="MS Mincho"/>
      <w:szCs w:val="20"/>
      <w:lang w:val="en-GB"/>
    </w:rPr>
  </w:style>
  <w:style w:type="paragraph" w:customStyle="1" w:styleId="LBRoman1">
    <w:name w:val="LB Roman 1"/>
    <w:basedOn w:val="a9"/>
    <w:rsid w:val="0007008B"/>
    <w:pPr>
      <w:numPr>
        <w:numId w:val="59"/>
      </w:numPr>
      <w:spacing w:before="120"/>
    </w:pPr>
    <w:rPr>
      <w:rFonts w:eastAsia="Times New Roman"/>
      <w:szCs w:val="20"/>
    </w:rPr>
  </w:style>
  <w:style w:type="paragraph" w:customStyle="1" w:styleId="LBRoman2">
    <w:name w:val="LB Roman 2"/>
    <w:basedOn w:val="22"/>
    <w:rsid w:val="0007008B"/>
    <w:pPr>
      <w:numPr>
        <w:numId w:val="60"/>
      </w:numPr>
      <w:spacing w:before="120" w:line="240" w:lineRule="auto"/>
    </w:pPr>
    <w:rPr>
      <w:rFonts w:eastAsia="MS Mincho"/>
      <w:szCs w:val="20"/>
    </w:rPr>
  </w:style>
  <w:style w:type="paragraph" w:customStyle="1" w:styleId="LBRoman4">
    <w:name w:val="LB Roman 4"/>
    <w:basedOn w:val="BodyText4"/>
    <w:rsid w:val="0007008B"/>
    <w:pPr>
      <w:numPr>
        <w:numId w:val="62"/>
      </w:numPr>
    </w:pPr>
    <w:rPr>
      <w:lang w:val="ru-RU"/>
    </w:rPr>
  </w:style>
  <w:style w:type="paragraph" w:customStyle="1" w:styleId="LBRoman5">
    <w:name w:val="LB Roman 5"/>
    <w:basedOn w:val="BodyText5"/>
    <w:rsid w:val="0007008B"/>
    <w:pPr>
      <w:numPr>
        <w:numId w:val="63"/>
      </w:numPr>
    </w:pPr>
    <w:rPr>
      <w:lang w:val="ru-RU"/>
    </w:rPr>
  </w:style>
  <w:style w:type="paragraph" w:customStyle="1" w:styleId="310">
    <w:name w:val="Основной текст 31"/>
    <w:basedOn w:val="BodyText4"/>
    <w:rsid w:val="0007008B"/>
    <w:pPr>
      <w:ind w:left="1440"/>
    </w:pPr>
    <w:rPr>
      <w:rFonts w:eastAsia="Times New Roman"/>
    </w:rPr>
  </w:style>
  <w:style w:type="paragraph" w:customStyle="1" w:styleId="210">
    <w:name w:val="Основной текст 21"/>
    <w:basedOn w:val="310"/>
    <w:rsid w:val="0007008B"/>
    <w:pPr>
      <w:ind w:left="720"/>
    </w:pPr>
  </w:style>
  <w:style w:type="paragraph" w:customStyle="1" w:styleId="BodyText1">
    <w:name w:val="Body Text 1"/>
    <w:basedOn w:val="210"/>
    <w:rsid w:val="0007008B"/>
    <w:pPr>
      <w:ind w:left="0"/>
    </w:pPr>
  </w:style>
  <w:style w:type="paragraph" w:customStyle="1" w:styleId="NameoftheContract">
    <w:name w:val="Name of the Contract"/>
    <w:basedOn w:val="BodyText1"/>
    <w:rsid w:val="0007008B"/>
    <w:pPr>
      <w:jc w:val="center"/>
    </w:pPr>
    <w:rPr>
      <w:b/>
      <w:caps/>
      <w:lang w:val="ru-RU"/>
    </w:rPr>
  </w:style>
  <w:style w:type="paragraph" w:customStyle="1" w:styleId="NameoftheParty-AND">
    <w:name w:val="Name of the Party - AND"/>
    <w:basedOn w:val="BodyText1"/>
    <w:rsid w:val="0007008B"/>
    <w:pPr>
      <w:jc w:val="center"/>
    </w:pPr>
  </w:style>
  <w:style w:type="paragraph" w:customStyle="1" w:styleId="NameoftheParty">
    <w:name w:val="Name of the Party"/>
    <w:basedOn w:val="NameoftheParty-AND"/>
    <w:rsid w:val="0007008B"/>
    <w:rPr>
      <w:b/>
      <w:bCs/>
    </w:rPr>
  </w:style>
  <w:style w:type="paragraph" w:styleId="ac">
    <w:name w:val="annotation text"/>
    <w:basedOn w:val="a"/>
    <w:rsid w:val="0007008B"/>
    <w:rPr>
      <w:sz w:val="20"/>
      <w:szCs w:val="20"/>
    </w:rPr>
  </w:style>
  <w:style w:type="character" w:customStyle="1" w:styleId="ad">
    <w:name w:val="Текст примечания Знак"/>
    <w:rsid w:val="0007008B"/>
    <w:rPr>
      <w:rFonts w:ascii="Times New Roman" w:hAnsi="Times New Roman"/>
      <w:lang w:eastAsia="en-US"/>
    </w:rPr>
  </w:style>
  <w:style w:type="paragraph" w:styleId="ae">
    <w:name w:val="annotation subject"/>
    <w:basedOn w:val="ac"/>
    <w:next w:val="ac"/>
    <w:rsid w:val="0007008B"/>
    <w:rPr>
      <w:b/>
      <w:bCs/>
    </w:rPr>
  </w:style>
  <w:style w:type="character" w:customStyle="1" w:styleId="af">
    <w:name w:val="Тема примечания Знак"/>
    <w:rsid w:val="0007008B"/>
    <w:rPr>
      <w:rFonts w:ascii="Times New Roman" w:hAnsi="Times New Roman"/>
      <w:b/>
      <w:bCs/>
      <w:lang w:eastAsia="en-US"/>
    </w:rPr>
  </w:style>
  <w:style w:type="paragraph" w:styleId="af0">
    <w:name w:val="footnote text"/>
    <w:basedOn w:val="a"/>
    <w:rsid w:val="0007008B"/>
    <w:rPr>
      <w:sz w:val="20"/>
      <w:szCs w:val="20"/>
    </w:rPr>
  </w:style>
  <w:style w:type="character" w:customStyle="1" w:styleId="af1">
    <w:name w:val="Текст сноски Знак"/>
    <w:rsid w:val="0007008B"/>
    <w:rPr>
      <w:rFonts w:ascii="Times New Roman" w:hAnsi="Times New Roman"/>
      <w:lang w:eastAsia="en-US"/>
    </w:rPr>
  </w:style>
  <w:style w:type="character" w:styleId="af2">
    <w:name w:val="footnote reference"/>
    <w:rsid w:val="0007008B"/>
    <w:rPr>
      <w:position w:val="0"/>
      <w:vertAlign w:val="superscript"/>
    </w:rPr>
  </w:style>
  <w:style w:type="paragraph" w:customStyle="1" w:styleId="Schedule1">
    <w:name w:val="Schedule 1"/>
    <w:basedOn w:val="a"/>
    <w:rsid w:val="0007008B"/>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07008B"/>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07008B"/>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07008B"/>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07008B"/>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07008B"/>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07008B"/>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07008B"/>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07008B"/>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07008B"/>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07008B"/>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07008B"/>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07008B"/>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07008B"/>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07008B"/>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07008B"/>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07008B"/>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07008B"/>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07008B"/>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07008B"/>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07008B"/>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07008B"/>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07008B"/>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07008B"/>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07008B"/>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07008B"/>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07008B"/>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07008B"/>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07008B"/>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07008B"/>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07008B"/>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07008B"/>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rsid w:val="0007008B"/>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07008B"/>
    <w:pPr>
      <w:ind w:left="1440"/>
    </w:pPr>
  </w:style>
  <w:style w:type="paragraph" w:customStyle="1" w:styleId="LBParties">
    <w:name w:val="LB Parties"/>
    <w:basedOn w:val="Parties"/>
    <w:rsid w:val="0007008B"/>
    <w:pPr>
      <w:numPr>
        <w:numId w:val="56"/>
      </w:numPr>
      <w:spacing w:after="0"/>
      <w:jc w:val="left"/>
    </w:pPr>
    <w:rPr>
      <w:rFonts w:ascii="Calibri" w:hAnsi="Calibri"/>
      <w:sz w:val="20"/>
      <w:lang w:val="ru-RU" w:eastAsia="ru-RU"/>
    </w:rPr>
  </w:style>
  <w:style w:type="paragraph" w:customStyle="1" w:styleId="LBParties-Alt">
    <w:name w:val="LB Parties - Alt"/>
    <w:basedOn w:val="Parties-Alt"/>
    <w:rsid w:val="0007008B"/>
    <w:rPr>
      <w:lang w:val="en-GB"/>
    </w:rPr>
  </w:style>
  <w:style w:type="paragraph" w:customStyle="1" w:styleId="LBRecitals">
    <w:name w:val="LB Recitals"/>
    <w:basedOn w:val="Recitals"/>
    <w:rsid w:val="0007008B"/>
    <w:pPr>
      <w:numPr>
        <w:numId w:val="57"/>
      </w:numPr>
      <w:spacing w:after="0"/>
      <w:jc w:val="left"/>
    </w:pPr>
    <w:rPr>
      <w:rFonts w:ascii="Calibri" w:hAnsi="Calibri"/>
      <w:sz w:val="20"/>
      <w:lang w:val="ru-RU" w:eastAsia="ru-RU"/>
    </w:rPr>
  </w:style>
  <w:style w:type="paragraph" w:customStyle="1" w:styleId="LBRecitals-Alt">
    <w:name w:val="LB Recitals - Alt"/>
    <w:basedOn w:val="Recitals-Alt"/>
    <w:rsid w:val="0007008B"/>
    <w:pPr>
      <w:numPr>
        <w:numId w:val="58"/>
      </w:numPr>
    </w:pPr>
    <w:rPr>
      <w:lang w:val="en-GB"/>
    </w:rPr>
  </w:style>
  <w:style w:type="paragraph" w:customStyle="1" w:styleId="LBNameoftheContract">
    <w:name w:val="LB Name of the Contract"/>
    <w:basedOn w:val="NameoftheContract"/>
    <w:rsid w:val="0007008B"/>
  </w:style>
  <w:style w:type="paragraph" w:customStyle="1" w:styleId="LBNameoftheParty">
    <w:name w:val="LB Name of the Party"/>
    <w:basedOn w:val="NameoftheParty"/>
    <w:rsid w:val="0007008B"/>
    <w:rPr>
      <w:lang w:val="ru-RU"/>
    </w:rPr>
  </w:style>
  <w:style w:type="paragraph" w:customStyle="1" w:styleId="LBNameofthePartyAND">
    <w:name w:val="LB Name of the Party – AND"/>
    <w:basedOn w:val="NameoftheParty-AND"/>
    <w:rsid w:val="0007008B"/>
    <w:rPr>
      <w:lang w:val="ru-RU"/>
    </w:rPr>
  </w:style>
  <w:style w:type="paragraph" w:customStyle="1" w:styleId="LBBodyText1">
    <w:name w:val="LB Body Text 1"/>
    <w:basedOn w:val="BodyText1"/>
    <w:rsid w:val="0007008B"/>
    <w:rPr>
      <w:lang w:val="ru-RU"/>
    </w:rPr>
  </w:style>
  <w:style w:type="paragraph" w:customStyle="1" w:styleId="LBBodyText2">
    <w:name w:val="LB Body Text 2"/>
    <w:basedOn w:val="BdyText2"/>
    <w:rsid w:val="0007008B"/>
  </w:style>
  <w:style w:type="paragraph" w:customStyle="1" w:styleId="LBBodyText3">
    <w:name w:val="LB Body Text 3"/>
    <w:basedOn w:val="BdyText3"/>
    <w:rsid w:val="0007008B"/>
  </w:style>
  <w:style w:type="paragraph" w:customStyle="1" w:styleId="LBBodyText4">
    <w:name w:val="LB Body Text 4"/>
    <w:basedOn w:val="BodyText4"/>
    <w:rsid w:val="0007008B"/>
    <w:rPr>
      <w:lang w:val="ru-RU"/>
    </w:rPr>
  </w:style>
  <w:style w:type="paragraph" w:customStyle="1" w:styleId="LBBodyText5">
    <w:name w:val="LB Body Text 5"/>
    <w:basedOn w:val="BodyText5"/>
    <w:rsid w:val="0007008B"/>
    <w:rPr>
      <w:lang w:val="ru-RU"/>
    </w:rPr>
  </w:style>
  <w:style w:type="paragraph" w:customStyle="1" w:styleId="LBBodyText6">
    <w:name w:val="LB Body Text 6"/>
    <w:basedOn w:val="BodyText6"/>
    <w:rsid w:val="0007008B"/>
    <w:rPr>
      <w:lang w:val="ru-RU"/>
    </w:rPr>
  </w:style>
  <w:style w:type="paragraph" w:customStyle="1" w:styleId="LBScheduleParties">
    <w:name w:val="LB Schedule Parties"/>
    <w:rsid w:val="0007008B"/>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07008B"/>
    <w:pPr>
      <w:numPr>
        <w:numId w:val="68"/>
      </w:numPr>
      <w:suppressAutoHyphens/>
      <w:spacing w:before="120" w:after="120"/>
      <w:jc w:val="both"/>
    </w:pPr>
    <w:rPr>
      <w:rFonts w:ascii="Times New Roman" w:eastAsia="Times New Roman" w:hAnsi="Times New Roman"/>
      <w:sz w:val="22"/>
      <w:lang w:val="en-GB" w:eastAsia="en-US"/>
    </w:rPr>
  </w:style>
  <w:style w:type="paragraph" w:styleId="af3">
    <w:name w:val="List Paragraph"/>
    <w:aliases w:val="ТЗ список,Абзац списка литеральный"/>
    <w:basedOn w:val="a"/>
    <w:link w:val="af4"/>
    <w:uiPriority w:val="34"/>
    <w:qFormat/>
    <w:rsid w:val="0007008B"/>
    <w:pPr>
      <w:ind w:left="720"/>
    </w:pPr>
  </w:style>
  <w:style w:type="paragraph" w:customStyle="1" w:styleId="LBSimple1">
    <w:name w:val="LB Simple 1"/>
    <w:rsid w:val="0007008B"/>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07008B"/>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07008B"/>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07008B"/>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07008B"/>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07008B"/>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07008B"/>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07008B"/>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07008B"/>
  </w:style>
  <w:style w:type="paragraph" w:customStyle="1" w:styleId="LBGovstyle4">
    <w:name w:val="LB Gov style 4"/>
    <w:basedOn w:val="LBGovstyle3"/>
    <w:rsid w:val="0007008B"/>
  </w:style>
  <w:style w:type="paragraph" w:customStyle="1" w:styleId="LBGovstyle5">
    <w:name w:val="LB Gov style 5"/>
    <w:basedOn w:val="LBGovstyle4"/>
    <w:rsid w:val="0007008B"/>
  </w:style>
  <w:style w:type="paragraph" w:customStyle="1" w:styleId="LBGovstyle1-Alt">
    <w:name w:val="LB Gov style 1 - Alt"/>
    <w:rsid w:val="0007008B"/>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07008B"/>
    <w:rPr>
      <w:rFonts w:ascii="Times New Roman" w:hAnsi="Times New Roman"/>
      <w:sz w:val="22"/>
      <w:szCs w:val="22"/>
      <w:lang w:val="en-US" w:eastAsia="en-US"/>
    </w:rPr>
  </w:style>
  <w:style w:type="paragraph" w:customStyle="1" w:styleId="LBGovstyle2-Alt">
    <w:name w:val="LB Gov style 2 - Alt"/>
    <w:rsid w:val="0007008B"/>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07008B"/>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07008B"/>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07008B"/>
  </w:style>
  <w:style w:type="paragraph" w:customStyle="1" w:styleId="LBGovstyle6-Alt">
    <w:name w:val="LB Gov style 6 - Alt"/>
    <w:basedOn w:val="LBGovstyle5-Alt"/>
    <w:rsid w:val="0007008B"/>
    <w:pPr>
      <w:numPr>
        <w:numId w:val="53"/>
      </w:numPr>
    </w:pPr>
  </w:style>
  <w:style w:type="paragraph" w:customStyle="1" w:styleId="LBGovstyle6">
    <w:name w:val="LB Gov style 6"/>
    <w:basedOn w:val="a"/>
    <w:rsid w:val="0007008B"/>
    <w:pPr>
      <w:numPr>
        <w:numId w:val="52"/>
      </w:numPr>
      <w:spacing w:before="120" w:after="120"/>
      <w:ind w:left="0" w:firstLine="0"/>
    </w:pPr>
    <w:rPr>
      <w:lang w:val="en-US"/>
    </w:rPr>
  </w:style>
  <w:style w:type="paragraph" w:customStyle="1" w:styleId="ConsPlusNormal">
    <w:name w:val="ConsPlusNormal"/>
    <w:rsid w:val="0007008B"/>
    <w:pPr>
      <w:widowControl w:val="0"/>
      <w:suppressAutoHyphens/>
      <w:autoSpaceDE w:val="0"/>
      <w:ind w:firstLine="720"/>
    </w:pPr>
    <w:rPr>
      <w:rFonts w:ascii="Arial" w:eastAsia="Times New Roman" w:hAnsi="Arial" w:cs="Arial"/>
    </w:rPr>
  </w:style>
  <w:style w:type="character" w:customStyle="1" w:styleId="ConsPlusNormal0">
    <w:name w:val="ConsPlusNormal Знак"/>
    <w:rsid w:val="0007008B"/>
    <w:rPr>
      <w:rFonts w:ascii="Arial" w:eastAsia="Times New Roman" w:hAnsi="Arial" w:cs="Arial"/>
    </w:rPr>
  </w:style>
  <w:style w:type="paragraph" w:customStyle="1" w:styleId="LBNumHeading1">
    <w:name w:val="LB Num Heading 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07008B"/>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07008B"/>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07008B"/>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07008B"/>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07008B"/>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07008B"/>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07008B"/>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07008B"/>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07008B"/>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07008B"/>
    <w:rPr>
      <w:lang w:val="en-US"/>
    </w:rPr>
  </w:style>
  <w:style w:type="paragraph" w:customStyle="1" w:styleId="LBNumRecitals">
    <w:name w:val="LB Num Recitals"/>
    <w:basedOn w:val="Recitals"/>
    <w:rsid w:val="0007008B"/>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07008B"/>
    <w:pPr>
      <w:numPr>
        <w:numId w:val="27"/>
      </w:numPr>
    </w:pPr>
    <w:rPr>
      <w:lang w:val="en-US"/>
    </w:rPr>
  </w:style>
  <w:style w:type="paragraph" w:customStyle="1" w:styleId="LBChapterHeading">
    <w:name w:val="LB Chapter Heading"/>
    <w:rsid w:val="0007008B"/>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07008B"/>
    <w:pPr>
      <w:numPr>
        <w:numId w:val="35"/>
      </w:numPr>
      <w:tabs>
        <w:tab w:val="left" w:pos="720"/>
      </w:tabs>
      <w:jc w:val="left"/>
    </w:pPr>
    <w:rPr>
      <w:lang w:val="en-GB"/>
    </w:rPr>
  </w:style>
  <w:style w:type="paragraph" w:customStyle="1" w:styleId="LBChapterHeading-Alt">
    <w:name w:val="LB Chapter Heading - Alt"/>
    <w:rsid w:val="0007008B"/>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07008B"/>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07008B"/>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07008B"/>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07008B"/>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07008B"/>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07008B"/>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07008B"/>
    <w:rPr>
      <w:b w:val="0"/>
    </w:rPr>
  </w:style>
  <w:style w:type="paragraph" w:customStyle="1" w:styleId="LBNumParagraph2">
    <w:name w:val="LB Num Paragraph 2"/>
    <w:basedOn w:val="LBNumHeading2"/>
    <w:rsid w:val="0007008B"/>
    <w:rPr>
      <w:b w:val="0"/>
    </w:rPr>
  </w:style>
  <w:style w:type="paragraph" w:customStyle="1" w:styleId="LBNumParagraph3111">
    <w:name w:val="LB Num Paragraph 3 1.1.1"/>
    <w:basedOn w:val="LBNumHeading3-111"/>
    <w:rsid w:val="0007008B"/>
    <w:rPr>
      <w:b w:val="0"/>
    </w:rPr>
  </w:style>
  <w:style w:type="paragraph" w:customStyle="1" w:styleId="LBNumParagraph4">
    <w:name w:val="LB Num Paragraph 4"/>
    <w:basedOn w:val="LBNumHeading4"/>
    <w:rsid w:val="0007008B"/>
    <w:rPr>
      <w:b w:val="0"/>
    </w:rPr>
  </w:style>
  <w:style w:type="paragraph" w:customStyle="1" w:styleId="LBNumParagraph5">
    <w:name w:val="LB Num Paragraph 5"/>
    <w:basedOn w:val="LBNumHeading5"/>
    <w:rsid w:val="0007008B"/>
    <w:rPr>
      <w:b w:val="0"/>
    </w:rPr>
  </w:style>
  <w:style w:type="paragraph" w:customStyle="1" w:styleId="LBNumParagraph3">
    <w:name w:val="LB Num Paragraph 3"/>
    <w:basedOn w:val="LBNumHeading3"/>
    <w:rsid w:val="0007008B"/>
    <w:pPr>
      <w:numPr>
        <w:numId w:val="24"/>
      </w:numPr>
    </w:pPr>
    <w:rPr>
      <w:b w:val="0"/>
    </w:rPr>
  </w:style>
  <w:style w:type="paragraph" w:styleId="af5">
    <w:name w:val="Title"/>
    <w:basedOn w:val="a"/>
    <w:next w:val="a"/>
    <w:link w:val="af6"/>
    <w:rsid w:val="0007008B"/>
    <w:rPr>
      <w:rFonts w:ascii="Calibri Light" w:eastAsia="Times New Roman" w:hAnsi="Calibri Light"/>
      <w:spacing w:val="-10"/>
      <w:kern w:val="3"/>
      <w:sz w:val="56"/>
      <w:szCs w:val="56"/>
    </w:rPr>
  </w:style>
  <w:style w:type="character" w:customStyle="1" w:styleId="af7">
    <w:name w:val="Заголовок Знак"/>
    <w:basedOn w:val="a0"/>
    <w:rsid w:val="0007008B"/>
    <w:rPr>
      <w:rFonts w:ascii="Calibri Light" w:eastAsia="Times New Roman" w:hAnsi="Calibri Light"/>
      <w:spacing w:val="-10"/>
      <w:kern w:val="3"/>
      <w:sz w:val="56"/>
      <w:szCs w:val="56"/>
      <w:lang w:eastAsia="en-US"/>
    </w:rPr>
  </w:style>
  <w:style w:type="paragraph" w:customStyle="1" w:styleId="Roman3">
    <w:name w:val="Roman 3"/>
    <w:basedOn w:val="33"/>
    <w:rsid w:val="0007008B"/>
    <w:pPr>
      <w:tabs>
        <w:tab w:val="left" w:pos="3600"/>
      </w:tabs>
      <w:spacing w:before="120"/>
      <w:ind w:left="720" w:hanging="720"/>
    </w:pPr>
    <w:rPr>
      <w:rFonts w:eastAsia="MS Mincho"/>
      <w:sz w:val="22"/>
      <w:szCs w:val="20"/>
      <w:lang w:val="en-GB"/>
    </w:rPr>
  </w:style>
  <w:style w:type="paragraph" w:customStyle="1" w:styleId="Arabic2">
    <w:name w:val="Arabic 2"/>
    <w:basedOn w:val="22"/>
    <w:rsid w:val="0007008B"/>
    <w:pPr>
      <w:tabs>
        <w:tab w:val="left" w:pos="360"/>
      </w:tabs>
      <w:spacing w:before="120" w:line="240" w:lineRule="auto"/>
    </w:pPr>
    <w:rPr>
      <w:rFonts w:eastAsia="MS Mincho"/>
      <w:szCs w:val="20"/>
      <w:lang w:val="en-GB"/>
    </w:rPr>
  </w:style>
  <w:style w:type="paragraph" w:customStyle="1" w:styleId="Arabic1">
    <w:name w:val="Arabic 1"/>
    <w:basedOn w:val="a9"/>
    <w:rsid w:val="0007008B"/>
    <w:pPr>
      <w:tabs>
        <w:tab w:val="left" w:pos="3600"/>
      </w:tabs>
      <w:spacing w:before="120"/>
      <w:ind w:left="720" w:hanging="720"/>
    </w:pPr>
    <w:rPr>
      <w:rFonts w:eastAsia="MS Mincho"/>
      <w:szCs w:val="20"/>
      <w:lang w:val="en-GB"/>
    </w:rPr>
  </w:style>
  <w:style w:type="paragraph" w:customStyle="1" w:styleId="Arabic3">
    <w:name w:val="Arabic 3"/>
    <w:basedOn w:val="33"/>
    <w:rsid w:val="0007008B"/>
    <w:pPr>
      <w:tabs>
        <w:tab w:val="left" w:pos="10800"/>
      </w:tabs>
      <w:spacing w:before="120"/>
      <w:ind w:left="2160" w:hanging="720"/>
    </w:pPr>
    <w:rPr>
      <w:rFonts w:eastAsia="MS Mincho"/>
      <w:sz w:val="22"/>
      <w:szCs w:val="20"/>
      <w:lang w:val="en-GB"/>
    </w:rPr>
  </w:style>
  <w:style w:type="paragraph" w:customStyle="1" w:styleId="Arabic4">
    <w:name w:val="Arabic 4"/>
    <w:basedOn w:val="a"/>
    <w:rsid w:val="0007008B"/>
    <w:pPr>
      <w:tabs>
        <w:tab w:val="left" w:pos="14400"/>
      </w:tabs>
      <w:spacing w:before="120" w:after="120"/>
      <w:ind w:left="2880" w:hanging="720"/>
    </w:pPr>
    <w:rPr>
      <w:rFonts w:eastAsia="MS Mincho"/>
      <w:szCs w:val="20"/>
      <w:lang w:val="en-GB"/>
    </w:rPr>
  </w:style>
  <w:style w:type="paragraph" w:customStyle="1" w:styleId="Arabic5">
    <w:name w:val="Arabic 5"/>
    <w:basedOn w:val="a"/>
    <w:rsid w:val="0007008B"/>
    <w:pPr>
      <w:tabs>
        <w:tab w:val="left" w:pos="17890"/>
      </w:tabs>
      <w:spacing w:before="120" w:after="120"/>
      <w:ind w:left="3578" w:hanging="720"/>
    </w:pPr>
    <w:rPr>
      <w:rFonts w:eastAsia="MS Mincho"/>
      <w:szCs w:val="20"/>
      <w:lang w:val="en-GB"/>
    </w:rPr>
  </w:style>
  <w:style w:type="paragraph" w:customStyle="1" w:styleId="Arabic6">
    <w:name w:val="Arabic 6"/>
    <w:basedOn w:val="a"/>
    <w:rsid w:val="0007008B"/>
    <w:pPr>
      <w:tabs>
        <w:tab w:val="left" w:pos="21205"/>
      </w:tabs>
      <w:spacing w:before="120" w:after="120"/>
      <w:ind w:left="4241" w:hanging="720"/>
    </w:pPr>
    <w:rPr>
      <w:rFonts w:eastAsia="MS Mincho"/>
      <w:szCs w:val="20"/>
      <w:lang w:val="en-GB"/>
    </w:rPr>
  </w:style>
  <w:style w:type="paragraph" w:customStyle="1" w:styleId="Roman1">
    <w:name w:val="Roman 1"/>
    <w:basedOn w:val="a9"/>
    <w:rsid w:val="0007008B"/>
    <w:pPr>
      <w:tabs>
        <w:tab w:val="left" w:pos="3600"/>
      </w:tabs>
      <w:spacing w:before="120"/>
      <w:ind w:left="720" w:hanging="720"/>
    </w:pPr>
    <w:rPr>
      <w:rFonts w:eastAsia="Times New Roman"/>
      <w:szCs w:val="20"/>
      <w:lang w:val="en-GB"/>
    </w:rPr>
  </w:style>
  <w:style w:type="paragraph" w:customStyle="1" w:styleId="Roman2">
    <w:name w:val="Roman 2"/>
    <w:basedOn w:val="22"/>
    <w:rsid w:val="0007008B"/>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07008B"/>
    <w:pPr>
      <w:tabs>
        <w:tab w:val="left" w:pos="14400"/>
      </w:tabs>
      <w:ind w:left="2880" w:hanging="720"/>
    </w:pPr>
  </w:style>
  <w:style w:type="paragraph" w:customStyle="1" w:styleId="Roman5">
    <w:name w:val="Roman 5"/>
    <w:basedOn w:val="BodyText5"/>
    <w:rsid w:val="0007008B"/>
    <w:pPr>
      <w:tabs>
        <w:tab w:val="left" w:pos="17890"/>
      </w:tabs>
      <w:ind w:left="3578" w:hanging="720"/>
    </w:pPr>
  </w:style>
  <w:style w:type="paragraph" w:customStyle="1" w:styleId="LBBOLDCAPS">
    <w:name w:val="LB BOLD CAPS"/>
    <w:basedOn w:val="BodyText1"/>
    <w:rsid w:val="0007008B"/>
    <w:rPr>
      <w:b/>
      <w:bCs/>
      <w:caps/>
      <w:lang w:val="ru-RU"/>
    </w:rPr>
  </w:style>
  <w:style w:type="paragraph" w:customStyle="1" w:styleId="LBSCHEDULE10">
    <w:name w:val="LB SCHEDULE 1"/>
    <w:basedOn w:val="LBSchedule1"/>
    <w:rsid w:val="0007008B"/>
    <w:pPr>
      <w:tabs>
        <w:tab w:val="left" w:pos="3600"/>
      </w:tabs>
      <w:ind w:left="720" w:hanging="720"/>
    </w:pPr>
  </w:style>
  <w:style w:type="paragraph" w:customStyle="1" w:styleId="1-1">
    <w:name w:val="Заголовок 1 -1"/>
    <w:basedOn w:val="1"/>
    <w:next w:val="a9"/>
    <w:rsid w:val="0007008B"/>
    <w:pPr>
      <w:numPr>
        <w:numId w:val="0"/>
      </w:numPr>
      <w:tabs>
        <w:tab w:val="left" w:pos="7200"/>
      </w:tabs>
      <w:ind w:left="1440" w:hanging="720"/>
    </w:pPr>
    <w:rPr>
      <w:b w:val="0"/>
    </w:rPr>
  </w:style>
  <w:style w:type="paragraph" w:customStyle="1" w:styleId="af8">
    <w:name w:val="полужирный По центру"/>
    <w:basedOn w:val="BdyText2"/>
    <w:rsid w:val="0007008B"/>
    <w:pPr>
      <w:jc w:val="center"/>
    </w:pPr>
    <w:rPr>
      <w:rFonts w:eastAsia="Times New Roman"/>
      <w:b/>
      <w:bCs/>
    </w:rPr>
  </w:style>
  <w:style w:type="paragraph" w:customStyle="1" w:styleId="Level1">
    <w:name w:val="Level 1"/>
    <w:basedOn w:val="a"/>
    <w:next w:val="a"/>
    <w:rsid w:val="0007008B"/>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07008B"/>
    <w:pPr>
      <w:spacing w:after="140" w:line="288" w:lineRule="auto"/>
    </w:pPr>
    <w:rPr>
      <w:rFonts w:ascii="Arial" w:eastAsia="Times New Roman" w:hAnsi="Arial"/>
      <w:kern w:val="3"/>
      <w:sz w:val="20"/>
      <w:szCs w:val="20"/>
    </w:rPr>
  </w:style>
  <w:style w:type="paragraph" w:customStyle="1" w:styleId="Level3">
    <w:name w:val="Level 3"/>
    <w:basedOn w:val="a"/>
    <w:rsid w:val="0007008B"/>
    <w:pPr>
      <w:spacing w:after="140" w:line="288" w:lineRule="auto"/>
    </w:pPr>
    <w:rPr>
      <w:rFonts w:ascii="Arial" w:eastAsia="Times New Roman" w:hAnsi="Arial"/>
      <w:kern w:val="3"/>
      <w:sz w:val="20"/>
      <w:szCs w:val="20"/>
    </w:rPr>
  </w:style>
  <w:style w:type="paragraph" w:customStyle="1" w:styleId="Level4">
    <w:name w:val="Level 4"/>
    <w:basedOn w:val="a"/>
    <w:rsid w:val="0007008B"/>
    <w:pPr>
      <w:spacing w:after="140" w:line="288" w:lineRule="auto"/>
    </w:pPr>
    <w:rPr>
      <w:rFonts w:ascii="Arial" w:eastAsia="Times New Roman" w:hAnsi="Arial"/>
      <w:kern w:val="3"/>
      <w:sz w:val="20"/>
      <w:szCs w:val="20"/>
    </w:rPr>
  </w:style>
  <w:style w:type="paragraph" w:customStyle="1" w:styleId="Level5">
    <w:name w:val="Level 5"/>
    <w:basedOn w:val="a"/>
    <w:rsid w:val="0007008B"/>
    <w:pPr>
      <w:spacing w:after="140" w:line="288" w:lineRule="auto"/>
    </w:pPr>
    <w:rPr>
      <w:rFonts w:ascii="Arial" w:eastAsia="Times New Roman" w:hAnsi="Arial"/>
      <w:kern w:val="3"/>
      <w:sz w:val="20"/>
      <w:szCs w:val="20"/>
    </w:rPr>
  </w:style>
  <w:style w:type="paragraph" w:customStyle="1" w:styleId="Level6">
    <w:name w:val="Level 6"/>
    <w:basedOn w:val="a"/>
    <w:rsid w:val="0007008B"/>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07008B"/>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07008B"/>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07008B"/>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07008B"/>
  </w:style>
  <w:style w:type="paragraph" w:customStyle="1" w:styleId="LBNumHeading4-1111Alt">
    <w:name w:val="LB Num Heading 4 - 1.1.1.1 Alt"/>
    <w:basedOn w:val="LBNumHeading3-111"/>
    <w:rsid w:val="0007008B"/>
    <w:pPr>
      <w:numPr>
        <w:numId w:val="42"/>
      </w:numPr>
    </w:pPr>
  </w:style>
  <w:style w:type="paragraph" w:customStyle="1" w:styleId="AGovstyle1">
    <w:name w:val="A Gov style 1"/>
    <w:basedOn w:val="LBNumHeading1-Alt"/>
    <w:rsid w:val="0007008B"/>
    <w:pPr>
      <w:numPr>
        <w:numId w:val="44"/>
      </w:numPr>
    </w:pPr>
  </w:style>
  <w:style w:type="paragraph" w:customStyle="1" w:styleId="AGovstyle3">
    <w:name w:val="A Gov style 3"/>
    <w:basedOn w:val="LBNumHeading3-111Alt"/>
    <w:rsid w:val="0007008B"/>
  </w:style>
  <w:style w:type="paragraph" w:customStyle="1" w:styleId="AGovstyle4">
    <w:name w:val="A Gov style 4"/>
    <w:rsid w:val="0007008B"/>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07008B"/>
    <w:pPr>
      <w:ind w:left="720" w:hanging="720"/>
    </w:pPr>
    <w:rPr>
      <w:b w:val="0"/>
    </w:rPr>
  </w:style>
  <w:style w:type="paragraph" w:customStyle="1" w:styleId="af9">
    <w:name w:val="Обычный + по ширине"/>
    <w:basedOn w:val="a"/>
    <w:rsid w:val="0007008B"/>
    <w:rPr>
      <w:rFonts w:eastAsia="Times New Roman"/>
      <w:sz w:val="24"/>
      <w:szCs w:val="24"/>
      <w:lang w:eastAsia="ru-RU"/>
    </w:rPr>
  </w:style>
  <w:style w:type="paragraph" w:styleId="afa">
    <w:name w:val="Salutation"/>
    <w:basedOn w:val="a"/>
    <w:next w:val="a"/>
    <w:rsid w:val="0007008B"/>
    <w:pPr>
      <w:spacing w:after="60"/>
    </w:pPr>
    <w:rPr>
      <w:rFonts w:eastAsia="Times New Roman"/>
      <w:sz w:val="28"/>
      <w:szCs w:val="28"/>
    </w:rPr>
  </w:style>
  <w:style w:type="character" w:customStyle="1" w:styleId="afb">
    <w:name w:val="Приветствие Знак"/>
    <w:basedOn w:val="a0"/>
    <w:rsid w:val="0007008B"/>
    <w:rPr>
      <w:rFonts w:ascii="Times New Roman" w:eastAsia="Times New Roman" w:hAnsi="Times New Roman"/>
      <w:sz w:val="28"/>
      <w:szCs w:val="28"/>
      <w:lang w:eastAsia="en-US"/>
    </w:rPr>
  </w:style>
  <w:style w:type="character" w:styleId="afc">
    <w:name w:val="Hyperlink"/>
    <w:uiPriority w:val="99"/>
    <w:rsid w:val="0007008B"/>
    <w:rPr>
      <w:rFonts w:cs="Times New Roman"/>
      <w:color w:val="0000FF"/>
      <w:u w:val="single"/>
    </w:rPr>
  </w:style>
  <w:style w:type="paragraph" w:customStyle="1" w:styleId="3">
    <w:name w:val="Раздел 3"/>
    <w:basedOn w:val="a"/>
    <w:rsid w:val="0007008B"/>
    <w:pPr>
      <w:numPr>
        <w:numId w:val="43"/>
      </w:numPr>
      <w:spacing w:before="120" w:after="120"/>
      <w:jc w:val="center"/>
    </w:pPr>
    <w:rPr>
      <w:rFonts w:eastAsia="Times New Roman"/>
      <w:b/>
      <w:sz w:val="24"/>
      <w:szCs w:val="20"/>
      <w:lang w:eastAsia="ru-RU"/>
    </w:rPr>
  </w:style>
  <w:style w:type="paragraph" w:styleId="afd">
    <w:name w:val="Body Text Indent"/>
    <w:basedOn w:val="a"/>
    <w:rsid w:val="0007008B"/>
    <w:pPr>
      <w:spacing w:after="120"/>
      <w:ind w:left="283"/>
    </w:pPr>
  </w:style>
  <w:style w:type="character" w:customStyle="1" w:styleId="afe">
    <w:name w:val="Основной текст с отступом Знак"/>
    <w:basedOn w:val="a0"/>
    <w:rsid w:val="0007008B"/>
    <w:rPr>
      <w:rFonts w:ascii="Times New Roman" w:hAnsi="Times New Roman"/>
      <w:sz w:val="22"/>
      <w:szCs w:val="22"/>
      <w:lang w:eastAsia="en-US"/>
    </w:rPr>
  </w:style>
  <w:style w:type="paragraph" w:styleId="35">
    <w:name w:val="Body Text Indent 3"/>
    <w:basedOn w:val="a"/>
    <w:rsid w:val="0007008B"/>
    <w:pPr>
      <w:spacing w:after="120"/>
      <w:ind w:left="283"/>
    </w:pPr>
    <w:rPr>
      <w:sz w:val="16"/>
      <w:szCs w:val="16"/>
    </w:rPr>
  </w:style>
  <w:style w:type="character" w:customStyle="1" w:styleId="36">
    <w:name w:val="Основной текст с отступом 3 Знак"/>
    <w:basedOn w:val="a0"/>
    <w:rsid w:val="0007008B"/>
    <w:rPr>
      <w:rFonts w:ascii="Times New Roman" w:hAnsi="Times New Roman"/>
      <w:sz w:val="16"/>
      <w:szCs w:val="16"/>
      <w:lang w:eastAsia="en-US"/>
    </w:rPr>
  </w:style>
  <w:style w:type="character" w:customStyle="1" w:styleId="r">
    <w:name w:val="r"/>
    <w:rsid w:val="0007008B"/>
  </w:style>
  <w:style w:type="character" w:styleId="aff">
    <w:name w:val="page number"/>
    <w:basedOn w:val="a0"/>
    <w:rsid w:val="0007008B"/>
  </w:style>
  <w:style w:type="paragraph" w:styleId="aff0">
    <w:name w:val="endnote text"/>
    <w:basedOn w:val="a"/>
    <w:rsid w:val="0007008B"/>
    <w:pPr>
      <w:spacing w:before="120"/>
    </w:pPr>
    <w:rPr>
      <w:rFonts w:eastAsia="Times New Roman"/>
      <w:sz w:val="20"/>
      <w:szCs w:val="20"/>
      <w:lang w:eastAsia="ru-RU"/>
    </w:rPr>
  </w:style>
  <w:style w:type="character" w:customStyle="1" w:styleId="aff1">
    <w:name w:val="Текст концевой сноски Знак"/>
    <w:basedOn w:val="a0"/>
    <w:rsid w:val="0007008B"/>
    <w:rPr>
      <w:rFonts w:ascii="Times New Roman" w:eastAsia="Times New Roman" w:hAnsi="Times New Roman"/>
    </w:rPr>
  </w:style>
  <w:style w:type="character" w:styleId="aff2">
    <w:name w:val="endnote reference"/>
    <w:basedOn w:val="a0"/>
    <w:rsid w:val="0007008B"/>
    <w:rPr>
      <w:position w:val="0"/>
      <w:vertAlign w:val="superscript"/>
    </w:rPr>
  </w:style>
  <w:style w:type="paragraph" w:customStyle="1" w:styleId="aff3">
    <w:name w:val="Пункт б/н"/>
    <w:basedOn w:val="a"/>
    <w:rsid w:val="0007008B"/>
    <w:pPr>
      <w:tabs>
        <w:tab w:val="left" w:pos="1134"/>
      </w:tabs>
      <w:ind w:firstLine="567"/>
    </w:pPr>
    <w:rPr>
      <w:rFonts w:eastAsia="Times New Roman"/>
      <w:sz w:val="24"/>
      <w:szCs w:val="24"/>
      <w:lang w:eastAsia="ru-RU"/>
    </w:rPr>
  </w:style>
  <w:style w:type="paragraph" w:customStyle="1" w:styleId="-0">
    <w:name w:val="Контракт-раздел"/>
    <w:basedOn w:val="a"/>
    <w:next w:val="-1"/>
    <w:rsid w:val="0007008B"/>
    <w:rPr>
      <w:rFonts w:eastAsia="Times New Roman"/>
      <w:b/>
      <w:bCs/>
      <w:sz w:val="24"/>
      <w:szCs w:val="24"/>
      <w:lang w:eastAsia="ru-RU"/>
    </w:rPr>
  </w:style>
  <w:style w:type="paragraph" w:customStyle="1" w:styleId="-1">
    <w:name w:val="Контракт-пункт"/>
    <w:basedOn w:val="a"/>
    <w:rsid w:val="0007008B"/>
    <w:rPr>
      <w:rFonts w:eastAsia="Times New Roman"/>
      <w:sz w:val="24"/>
      <w:szCs w:val="24"/>
      <w:lang w:eastAsia="ru-RU"/>
    </w:rPr>
  </w:style>
  <w:style w:type="paragraph" w:customStyle="1" w:styleId="-2">
    <w:name w:val="Контракт-подпункт"/>
    <w:basedOn w:val="a"/>
    <w:rsid w:val="0007008B"/>
    <w:rPr>
      <w:rFonts w:eastAsia="Times New Roman"/>
      <w:sz w:val="24"/>
      <w:szCs w:val="24"/>
      <w:lang w:eastAsia="ru-RU"/>
    </w:rPr>
  </w:style>
  <w:style w:type="paragraph" w:customStyle="1" w:styleId="-">
    <w:name w:val="Контракт-подподпункт"/>
    <w:basedOn w:val="a"/>
    <w:rsid w:val="0007008B"/>
    <w:pPr>
      <w:numPr>
        <w:numId w:val="72"/>
      </w:numPr>
    </w:pPr>
    <w:rPr>
      <w:rFonts w:eastAsia="Times New Roman"/>
      <w:sz w:val="24"/>
      <w:szCs w:val="24"/>
      <w:lang w:eastAsia="ru-RU"/>
    </w:rPr>
  </w:style>
  <w:style w:type="numbering" w:customStyle="1" w:styleId="10">
    <w:name w:val="Стиль1"/>
    <w:basedOn w:val="a2"/>
    <w:rsid w:val="0007008B"/>
    <w:pPr>
      <w:numPr>
        <w:numId w:val="2"/>
      </w:numPr>
    </w:pPr>
  </w:style>
  <w:style w:type="numbering" w:customStyle="1" w:styleId="20">
    <w:name w:val="Стиль2"/>
    <w:basedOn w:val="a2"/>
    <w:rsid w:val="0007008B"/>
    <w:pPr>
      <w:numPr>
        <w:numId w:val="3"/>
      </w:numPr>
    </w:pPr>
  </w:style>
  <w:style w:type="numbering" w:customStyle="1" w:styleId="WWOutlineListStyle2">
    <w:name w:val="WW_OutlineListStyle_2"/>
    <w:basedOn w:val="a2"/>
    <w:rsid w:val="0007008B"/>
    <w:pPr>
      <w:numPr>
        <w:numId w:val="4"/>
      </w:numPr>
    </w:pPr>
  </w:style>
  <w:style w:type="numbering" w:customStyle="1" w:styleId="WWOutlineListStyle1">
    <w:name w:val="WW_OutlineListStyle_1"/>
    <w:basedOn w:val="a2"/>
    <w:rsid w:val="0007008B"/>
    <w:pPr>
      <w:numPr>
        <w:numId w:val="5"/>
      </w:numPr>
    </w:pPr>
  </w:style>
  <w:style w:type="numbering" w:customStyle="1" w:styleId="WWOutlineListStyle">
    <w:name w:val="WW_OutlineListStyle"/>
    <w:basedOn w:val="a2"/>
    <w:rsid w:val="0007008B"/>
    <w:pPr>
      <w:numPr>
        <w:numId w:val="6"/>
      </w:numPr>
    </w:pPr>
  </w:style>
  <w:style w:type="numbering" w:customStyle="1" w:styleId="LFO1">
    <w:name w:val="LFO1"/>
    <w:basedOn w:val="a2"/>
    <w:rsid w:val="0007008B"/>
    <w:pPr>
      <w:numPr>
        <w:numId w:val="7"/>
      </w:numPr>
    </w:pPr>
  </w:style>
  <w:style w:type="numbering" w:customStyle="1" w:styleId="LFO7">
    <w:name w:val="LFO7"/>
    <w:basedOn w:val="a2"/>
    <w:rsid w:val="0007008B"/>
    <w:pPr>
      <w:numPr>
        <w:numId w:val="8"/>
      </w:numPr>
    </w:pPr>
  </w:style>
  <w:style w:type="numbering" w:customStyle="1" w:styleId="31">
    <w:name w:val="Стиль3"/>
    <w:basedOn w:val="a2"/>
    <w:rsid w:val="0007008B"/>
    <w:pPr>
      <w:numPr>
        <w:numId w:val="9"/>
      </w:numPr>
    </w:pPr>
  </w:style>
  <w:style w:type="numbering" w:customStyle="1" w:styleId="LFO11">
    <w:name w:val="LFO11"/>
    <w:basedOn w:val="a2"/>
    <w:rsid w:val="0007008B"/>
    <w:pPr>
      <w:numPr>
        <w:numId w:val="10"/>
      </w:numPr>
    </w:pPr>
  </w:style>
  <w:style w:type="numbering" w:customStyle="1" w:styleId="LFO3">
    <w:name w:val="LFO3"/>
    <w:basedOn w:val="a2"/>
    <w:rsid w:val="0007008B"/>
    <w:pPr>
      <w:numPr>
        <w:numId w:val="11"/>
      </w:numPr>
    </w:pPr>
  </w:style>
  <w:style w:type="numbering" w:customStyle="1" w:styleId="LFO4">
    <w:name w:val="LFO4"/>
    <w:basedOn w:val="a2"/>
    <w:rsid w:val="0007008B"/>
    <w:pPr>
      <w:numPr>
        <w:numId w:val="12"/>
      </w:numPr>
    </w:pPr>
  </w:style>
  <w:style w:type="numbering" w:customStyle="1" w:styleId="LFO5">
    <w:name w:val="LFO5"/>
    <w:basedOn w:val="a2"/>
    <w:rsid w:val="0007008B"/>
    <w:pPr>
      <w:numPr>
        <w:numId w:val="13"/>
      </w:numPr>
    </w:pPr>
  </w:style>
  <w:style w:type="numbering" w:customStyle="1" w:styleId="LFO6">
    <w:name w:val="LFO6"/>
    <w:basedOn w:val="a2"/>
    <w:rsid w:val="0007008B"/>
    <w:pPr>
      <w:numPr>
        <w:numId w:val="14"/>
      </w:numPr>
    </w:pPr>
  </w:style>
  <w:style w:type="numbering" w:customStyle="1" w:styleId="LFO710">
    <w:name w:val="LFO7_1"/>
    <w:basedOn w:val="a2"/>
    <w:rsid w:val="0007008B"/>
    <w:pPr>
      <w:numPr>
        <w:numId w:val="15"/>
      </w:numPr>
    </w:pPr>
  </w:style>
  <w:style w:type="numbering" w:customStyle="1" w:styleId="LFO8">
    <w:name w:val="LFO8"/>
    <w:basedOn w:val="a2"/>
    <w:rsid w:val="0007008B"/>
    <w:pPr>
      <w:numPr>
        <w:numId w:val="16"/>
      </w:numPr>
    </w:pPr>
  </w:style>
  <w:style w:type="numbering" w:customStyle="1" w:styleId="LFO9">
    <w:name w:val="LFO9"/>
    <w:basedOn w:val="a2"/>
    <w:rsid w:val="0007008B"/>
    <w:pPr>
      <w:numPr>
        <w:numId w:val="17"/>
      </w:numPr>
    </w:pPr>
  </w:style>
  <w:style w:type="numbering" w:customStyle="1" w:styleId="LFO10">
    <w:name w:val="LFO10"/>
    <w:basedOn w:val="a2"/>
    <w:rsid w:val="0007008B"/>
    <w:pPr>
      <w:numPr>
        <w:numId w:val="18"/>
      </w:numPr>
    </w:pPr>
  </w:style>
  <w:style w:type="numbering" w:customStyle="1" w:styleId="LFO111">
    <w:name w:val="LFO11_1"/>
    <w:basedOn w:val="a2"/>
    <w:rsid w:val="0007008B"/>
    <w:pPr>
      <w:numPr>
        <w:numId w:val="19"/>
      </w:numPr>
    </w:pPr>
  </w:style>
  <w:style w:type="numbering" w:customStyle="1" w:styleId="LFO12">
    <w:name w:val="LFO12"/>
    <w:basedOn w:val="a2"/>
    <w:rsid w:val="0007008B"/>
    <w:pPr>
      <w:numPr>
        <w:numId w:val="20"/>
      </w:numPr>
    </w:pPr>
  </w:style>
  <w:style w:type="numbering" w:customStyle="1" w:styleId="LFO13">
    <w:name w:val="LFO13"/>
    <w:basedOn w:val="a2"/>
    <w:rsid w:val="0007008B"/>
    <w:pPr>
      <w:numPr>
        <w:numId w:val="21"/>
      </w:numPr>
    </w:pPr>
  </w:style>
  <w:style w:type="numbering" w:customStyle="1" w:styleId="LFO15">
    <w:name w:val="LFO15"/>
    <w:basedOn w:val="a2"/>
    <w:rsid w:val="0007008B"/>
    <w:pPr>
      <w:numPr>
        <w:numId w:val="22"/>
      </w:numPr>
    </w:pPr>
  </w:style>
  <w:style w:type="numbering" w:customStyle="1" w:styleId="LFO16">
    <w:name w:val="LFO16"/>
    <w:basedOn w:val="a2"/>
    <w:rsid w:val="0007008B"/>
    <w:pPr>
      <w:numPr>
        <w:numId w:val="23"/>
      </w:numPr>
    </w:pPr>
  </w:style>
  <w:style w:type="numbering" w:customStyle="1" w:styleId="LFO17">
    <w:name w:val="LFO17"/>
    <w:basedOn w:val="a2"/>
    <w:rsid w:val="0007008B"/>
    <w:pPr>
      <w:numPr>
        <w:numId w:val="24"/>
      </w:numPr>
    </w:pPr>
  </w:style>
  <w:style w:type="numbering" w:customStyle="1" w:styleId="LFO18">
    <w:name w:val="LFO18"/>
    <w:basedOn w:val="a2"/>
    <w:rsid w:val="0007008B"/>
    <w:pPr>
      <w:numPr>
        <w:numId w:val="25"/>
      </w:numPr>
    </w:pPr>
  </w:style>
  <w:style w:type="numbering" w:customStyle="1" w:styleId="LFO19">
    <w:name w:val="LFO19"/>
    <w:basedOn w:val="a2"/>
    <w:rsid w:val="0007008B"/>
    <w:pPr>
      <w:numPr>
        <w:numId w:val="26"/>
      </w:numPr>
    </w:pPr>
  </w:style>
  <w:style w:type="numbering" w:customStyle="1" w:styleId="LFO20">
    <w:name w:val="LFO20"/>
    <w:basedOn w:val="a2"/>
    <w:rsid w:val="0007008B"/>
    <w:pPr>
      <w:numPr>
        <w:numId w:val="27"/>
      </w:numPr>
    </w:pPr>
  </w:style>
  <w:style w:type="numbering" w:customStyle="1" w:styleId="LFO22">
    <w:name w:val="LFO22"/>
    <w:basedOn w:val="a2"/>
    <w:rsid w:val="0007008B"/>
    <w:pPr>
      <w:numPr>
        <w:numId w:val="28"/>
      </w:numPr>
    </w:pPr>
  </w:style>
  <w:style w:type="numbering" w:customStyle="1" w:styleId="LFO23">
    <w:name w:val="LFO23"/>
    <w:basedOn w:val="a2"/>
    <w:rsid w:val="0007008B"/>
    <w:pPr>
      <w:numPr>
        <w:numId w:val="29"/>
      </w:numPr>
    </w:pPr>
  </w:style>
  <w:style w:type="numbering" w:customStyle="1" w:styleId="LFO24">
    <w:name w:val="LFO24"/>
    <w:basedOn w:val="a2"/>
    <w:rsid w:val="0007008B"/>
    <w:pPr>
      <w:numPr>
        <w:numId w:val="30"/>
      </w:numPr>
    </w:pPr>
  </w:style>
  <w:style w:type="numbering" w:customStyle="1" w:styleId="LFO25">
    <w:name w:val="LFO25"/>
    <w:basedOn w:val="a2"/>
    <w:rsid w:val="0007008B"/>
    <w:pPr>
      <w:numPr>
        <w:numId w:val="31"/>
      </w:numPr>
    </w:pPr>
  </w:style>
  <w:style w:type="numbering" w:customStyle="1" w:styleId="LFO26">
    <w:name w:val="LFO26"/>
    <w:basedOn w:val="a2"/>
    <w:rsid w:val="0007008B"/>
    <w:pPr>
      <w:numPr>
        <w:numId w:val="32"/>
      </w:numPr>
    </w:pPr>
  </w:style>
  <w:style w:type="numbering" w:customStyle="1" w:styleId="LFO27">
    <w:name w:val="LFO27"/>
    <w:basedOn w:val="a2"/>
    <w:rsid w:val="0007008B"/>
    <w:pPr>
      <w:numPr>
        <w:numId w:val="33"/>
      </w:numPr>
    </w:pPr>
  </w:style>
  <w:style w:type="numbering" w:customStyle="1" w:styleId="LFO28">
    <w:name w:val="LFO28"/>
    <w:basedOn w:val="a2"/>
    <w:rsid w:val="0007008B"/>
    <w:pPr>
      <w:numPr>
        <w:numId w:val="34"/>
      </w:numPr>
    </w:pPr>
  </w:style>
  <w:style w:type="numbering" w:customStyle="1" w:styleId="LFO29">
    <w:name w:val="LFO29"/>
    <w:basedOn w:val="a2"/>
    <w:rsid w:val="0007008B"/>
    <w:pPr>
      <w:numPr>
        <w:numId w:val="35"/>
      </w:numPr>
    </w:pPr>
  </w:style>
  <w:style w:type="numbering" w:customStyle="1" w:styleId="LFO30">
    <w:name w:val="LFO30"/>
    <w:basedOn w:val="a2"/>
    <w:rsid w:val="0007008B"/>
    <w:pPr>
      <w:numPr>
        <w:numId w:val="36"/>
      </w:numPr>
    </w:pPr>
  </w:style>
  <w:style w:type="numbering" w:customStyle="1" w:styleId="LFO31">
    <w:name w:val="LFO31"/>
    <w:basedOn w:val="a2"/>
    <w:rsid w:val="0007008B"/>
    <w:pPr>
      <w:numPr>
        <w:numId w:val="37"/>
      </w:numPr>
    </w:pPr>
  </w:style>
  <w:style w:type="numbering" w:customStyle="1" w:styleId="LFO32">
    <w:name w:val="LFO32"/>
    <w:basedOn w:val="a2"/>
    <w:rsid w:val="0007008B"/>
    <w:pPr>
      <w:numPr>
        <w:numId w:val="38"/>
      </w:numPr>
    </w:pPr>
  </w:style>
  <w:style w:type="numbering" w:customStyle="1" w:styleId="LFO33">
    <w:name w:val="LFO33"/>
    <w:basedOn w:val="a2"/>
    <w:rsid w:val="0007008B"/>
    <w:pPr>
      <w:numPr>
        <w:numId w:val="39"/>
      </w:numPr>
    </w:pPr>
  </w:style>
  <w:style w:type="numbering" w:customStyle="1" w:styleId="LFO34">
    <w:name w:val="LFO34"/>
    <w:basedOn w:val="a2"/>
    <w:rsid w:val="0007008B"/>
    <w:pPr>
      <w:numPr>
        <w:numId w:val="40"/>
      </w:numPr>
    </w:pPr>
  </w:style>
  <w:style w:type="numbering" w:customStyle="1" w:styleId="LFO35">
    <w:name w:val="LFO35"/>
    <w:basedOn w:val="a2"/>
    <w:rsid w:val="0007008B"/>
    <w:pPr>
      <w:numPr>
        <w:numId w:val="41"/>
      </w:numPr>
    </w:pPr>
  </w:style>
  <w:style w:type="numbering" w:customStyle="1" w:styleId="LFO37">
    <w:name w:val="LFO37"/>
    <w:basedOn w:val="a2"/>
    <w:rsid w:val="0007008B"/>
    <w:pPr>
      <w:numPr>
        <w:numId w:val="42"/>
      </w:numPr>
    </w:pPr>
  </w:style>
  <w:style w:type="numbering" w:customStyle="1" w:styleId="LFO39">
    <w:name w:val="LFO39"/>
    <w:basedOn w:val="a2"/>
    <w:rsid w:val="0007008B"/>
    <w:pPr>
      <w:numPr>
        <w:numId w:val="43"/>
      </w:numPr>
    </w:pPr>
  </w:style>
  <w:style w:type="numbering" w:customStyle="1" w:styleId="LFO40">
    <w:name w:val="LFO40"/>
    <w:basedOn w:val="a2"/>
    <w:rsid w:val="0007008B"/>
    <w:pPr>
      <w:numPr>
        <w:numId w:val="44"/>
      </w:numPr>
    </w:pPr>
  </w:style>
  <w:style w:type="numbering" w:customStyle="1" w:styleId="LFO42">
    <w:name w:val="LFO42"/>
    <w:basedOn w:val="a2"/>
    <w:rsid w:val="0007008B"/>
    <w:pPr>
      <w:numPr>
        <w:numId w:val="45"/>
      </w:numPr>
    </w:pPr>
  </w:style>
  <w:style w:type="numbering" w:customStyle="1" w:styleId="LFO43">
    <w:name w:val="LFO43"/>
    <w:basedOn w:val="a2"/>
    <w:rsid w:val="0007008B"/>
    <w:pPr>
      <w:numPr>
        <w:numId w:val="46"/>
      </w:numPr>
    </w:pPr>
  </w:style>
  <w:style w:type="numbering" w:customStyle="1" w:styleId="LFO44">
    <w:name w:val="LFO44"/>
    <w:basedOn w:val="a2"/>
    <w:rsid w:val="0007008B"/>
    <w:pPr>
      <w:numPr>
        <w:numId w:val="47"/>
      </w:numPr>
    </w:pPr>
  </w:style>
  <w:style w:type="numbering" w:customStyle="1" w:styleId="LFO45">
    <w:name w:val="LFO45"/>
    <w:basedOn w:val="a2"/>
    <w:rsid w:val="0007008B"/>
    <w:pPr>
      <w:numPr>
        <w:numId w:val="48"/>
      </w:numPr>
    </w:pPr>
  </w:style>
  <w:style w:type="numbering" w:customStyle="1" w:styleId="LFO46">
    <w:name w:val="LFO46"/>
    <w:basedOn w:val="a2"/>
    <w:rsid w:val="0007008B"/>
    <w:pPr>
      <w:numPr>
        <w:numId w:val="49"/>
      </w:numPr>
    </w:pPr>
  </w:style>
  <w:style w:type="numbering" w:customStyle="1" w:styleId="LFO47">
    <w:name w:val="LFO47"/>
    <w:basedOn w:val="a2"/>
    <w:rsid w:val="0007008B"/>
    <w:pPr>
      <w:numPr>
        <w:numId w:val="50"/>
      </w:numPr>
    </w:pPr>
  </w:style>
  <w:style w:type="numbering" w:customStyle="1" w:styleId="LFO48">
    <w:name w:val="LFO48"/>
    <w:basedOn w:val="a2"/>
    <w:rsid w:val="0007008B"/>
    <w:pPr>
      <w:numPr>
        <w:numId w:val="51"/>
      </w:numPr>
    </w:pPr>
  </w:style>
  <w:style w:type="numbering" w:customStyle="1" w:styleId="LFO49">
    <w:name w:val="LFO49"/>
    <w:basedOn w:val="a2"/>
    <w:rsid w:val="0007008B"/>
    <w:pPr>
      <w:numPr>
        <w:numId w:val="75"/>
      </w:numPr>
    </w:pPr>
  </w:style>
  <w:style w:type="numbering" w:customStyle="1" w:styleId="LFO50">
    <w:name w:val="LFO50"/>
    <w:basedOn w:val="a2"/>
    <w:rsid w:val="0007008B"/>
    <w:pPr>
      <w:numPr>
        <w:numId w:val="53"/>
      </w:numPr>
    </w:pPr>
  </w:style>
  <w:style w:type="numbering" w:customStyle="1" w:styleId="LFO51">
    <w:name w:val="LFO51"/>
    <w:basedOn w:val="a2"/>
    <w:rsid w:val="0007008B"/>
    <w:pPr>
      <w:numPr>
        <w:numId w:val="54"/>
      </w:numPr>
    </w:pPr>
  </w:style>
  <w:style w:type="numbering" w:customStyle="1" w:styleId="LFO52">
    <w:name w:val="LFO52"/>
    <w:basedOn w:val="a2"/>
    <w:rsid w:val="0007008B"/>
    <w:pPr>
      <w:numPr>
        <w:numId w:val="55"/>
      </w:numPr>
    </w:pPr>
  </w:style>
  <w:style w:type="numbering" w:customStyle="1" w:styleId="LFO53">
    <w:name w:val="LFO53"/>
    <w:basedOn w:val="a2"/>
    <w:rsid w:val="0007008B"/>
    <w:pPr>
      <w:numPr>
        <w:numId w:val="56"/>
      </w:numPr>
    </w:pPr>
  </w:style>
  <w:style w:type="numbering" w:customStyle="1" w:styleId="LFO54">
    <w:name w:val="LFO54"/>
    <w:basedOn w:val="a2"/>
    <w:rsid w:val="0007008B"/>
    <w:pPr>
      <w:numPr>
        <w:numId w:val="57"/>
      </w:numPr>
    </w:pPr>
  </w:style>
  <w:style w:type="numbering" w:customStyle="1" w:styleId="LFO55">
    <w:name w:val="LFO55"/>
    <w:basedOn w:val="a2"/>
    <w:rsid w:val="0007008B"/>
    <w:pPr>
      <w:numPr>
        <w:numId w:val="58"/>
      </w:numPr>
    </w:pPr>
  </w:style>
  <w:style w:type="numbering" w:customStyle="1" w:styleId="LFO56">
    <w:name w:val="LFO56"/>
    <w:basedOn w:val="a2"/>
    <w:rsid w:val="0007008B"/>
    <w:pPr>
      <w:numPr>
        <w:numId w:val="59"/>
      </w:numPr>
    </w:pPr>
  </w:style>
  <w:style w:type="numbering" w:customStyle="1" w:styleId="LFO57">
    <w:name w:val="LFO57"/>
    <w:basedOn w:val="a2"/>
    <w:rsid w:val="0007008B"/>
    <w:pPr>
      <w:numPr>
        <w:numId w:val="60"/>
      </w:numPr>
    </w:pPr>
  </w:style>
  <w:style w:type="numbering" w:customStyle="1" w:styleId="LFO58">
    <w:name w:val="LFO58"/>
    <w:basedOn w:val="a2"/>
    <w:rsid w:val="0007008B"/>
    <w:pPr>
      <w:numPr>
        <w:numId w:val="61"/>
      </w:numPr>
    </w:pPr>
  </w:style>
  <w:style w:type="numbering" w:customStyle="1" w:styleId="LFO59">
    <w:name w:val="LFO59"/>
    <w:basedOn w:val="a2"/>
    <w:rsid w:val="0007008B"/>
    <w:pPr>
      <w:numPr>
        <w:numId w:val="62"/>
      </w:numPr>
    </w:pPr>
  </w:style>
  <w:style w:type="numbering" w:customStyle="1" w:styleId="LFO60">
    <w:name w:val="LFO60"/>
    <w:basedOn w:val="a2"/>
    <w:rsid w:val="0007008B"/>
    <w:pPr>
      <w:numPr>
        <w:numId w:val="63"/>
      </w:numPr>
    </w:pPr>
  </w:style>
  <w:style w:type="numbering" w:customStyle="1" w:styleId="LFO61">
    <w:name w:val="LFO61"/>
    <w:basedOn w:val="a2"/>
    <w:rsid w:val="0007008B"/>
    <w:pPr>
      <w:numPr>
        <w:numId w:val="64"/>
      </w:numPr>
    </w:pPr>
  </w:style>
  <w:style w:type="numbering" w:customStyle="1" w:styleId="LFO62">
    <w:name w:val="LFO62"/>
    <w:basedOn w:val="a2"/>
    <w:rsid w:val="0007008B"/>
    <w:pPr>
      <w:numPr>
        <w:numId w:val="65"/>
      </w:numPr>
    </w:pPr>
  </w:style>
  <w:style w:type="numbering" w:customStyle="1" w:styleId="LFO63">
    <w:name w:val="LFO63"/>
    <w:basedOn w:val="a2"/>
    <w:rsid w:val="0007008B"/>
    <w:pPr>
      <w:numPr>
        <w:numId w:val="66"/>
      </w:numPr>
    </w:pPr>
  </w:style>
  <w:style w:type="numbering" w:customStyle="1" w:styleId="LFO64">
    <w:name w:val="LFO64"/>
    <w:basedOn w:val="a2"/>
    <w:rsid w:val="0007008B"/>
    <w:pPr>
      <w:numPr>
        <w:numId w:val="67"/>
      </w:numPr>
    </w:pPr>
  </w:style>
  <w:style w:type="numbering" w:customStyle="1" w:styleId="LFO65">
    <w:name w:val="LFO65"/>
    <w:basedOn w:val="a2"/>
    <w:rsid w:val="0007008B"/>
    <w:pPr>
      <w:numPr>
        <w:numId w:val="68"/>
      </w:numPr>
    </w:pPr>
  </w:style>
  <w:style w:type="numbering" w:customStyle="1" w:styleId="LFO66">
    <w:name w:val="LFO66"/>
    <w:basedOn w:val="a2"/>
    <w:rsid w:val="0007008B"/>
    <w:pPr>
      <w:numPr>
        <w:numId w:val="69"/>
      </w:numPr>
    </w:pPr>
  </w:style>
  <w:style w:type="numbering" w:customStyle="1" w:styleId="LFO67">
    <w:name w:val="LFO67"/>
    <w:basedOn w:val="a2"/>
    <w:rsid w:val="0007008B"/>
    <w:pPr>
      <w:numPr>
        <w:numId w:val="70"/>
      </w:numPr>
    </w:pPr>
  </w:style>
  <w:style w:type="numbering" w:customStyle="1" w:styleId="LFO68">
    <w:name w:val="LFO68"/>
    <w:basedOn w:val="a2"/>
    <w:rsid w:val="0007008B"/>
    <w:pPr>
      <w:numPr>
        <w:numId w:val="71"/>
      </w:numPr>
    </w:pPr>
  </w:style>
  <w:style w:type="numbering" w:customStyle="1" w:styleId="LFO71">
    <w:name w:val="LFO71"/>
    <w:basedOn w:val="a2"/>
    <w:rsid w:val="0007008B"/>
    <w:pPr>
      <w:numPr>
        <w:numId w:val="72"/>
      </w:numPr>
    </w:pPr>
  </w:style>
  <w:style w:type="table" w:styleId="aff4">
    <w:name w:val="Table Grid"/>
    <w:basedOn w:val="a1"/>
    <w:uiPriority w:val="59"/>
    <w:rsid w:val="009A25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5">
    <w:name w:val="p5"/>
    <w:basedOn w:val="a"/>
    <w:rsid w:val="00152E46"/>
    <w:pPr>
      <w:suppressAutoHyphens w:val="0"/>
      <w:autoSpaceDN/>
      <w:spacing w:before="100" w:beforeAutospacing="1" w:after="100" w:afterAutospacing="1"/>
      <w:jc w:val="left"/>
      <w:textAlignment w:val="auto"/>
    </w:pPr>
    <w:rPr>
      <w:rFonts w:eastAsia="Times New Roman"/>
      <w:sz w:val="24"/>
      <w:szCs w:val="24"/>
      <w:lang w:eastAsia="ru-RU"/>
    </w:rPr>
  </w:style>
  <w:style w:type="character" w:customStyle="1" w:styleId="layout">
    <w:name w:val="layout"/>
    <w:basedOn w:val="a0"/>
    <w:rsid w:val="00E46E1F"/>
  </w:style>
  <w:style w:type="character" w:customStyle="1" w:styleId="24">
    <w:name w:val="Основной текст (2)_"/>
    <w:basedOn w:val="a0"/>
    <w:link w:val="25"/>
    <w:locked/>
    <w:rsid w:val="00C63FB2"/>
    <w:rPr>
      <w:shd w:val="clear" w:color="auto" w:fill="FFFFFF"/>
    </w:rPr>
  </w:style>
  <w:style w:type="paragraph" w:customStyle="1" w:styleId="25">
    <w:name w:val="Основной текст (2)"/>
    <w:basedOn w:val="a"/>
    <w:link w:val="24"/>
    <w:rsid w:val="00C63FB2"/>
    <w:pPr>
      <w:shd w:val="clear" w:color="auto" w:fill="FFFFFF"/>
      <w:suppressAutoHyphens w:val="0"/>
      <w:autoSpaceDN/>
      <w:spacing w:line="407" w:lineRule="exact"/>
      <w:jc w:val="right"/>
      <w:textAlignment w:val="auto"/>
    </w:pPr>
    <w:rPr>
      <w:rFonts w:ascii="Calibri" w:hAnsi="Calibri"/>
      <w:sz w:val="20"/>
      <w:szCs w:val="20"/>
      <w:lang w:eastAsia="ru-RU"/>
    </w:rPr>
  </w:style>
  <w:style w:type="character" w:customStyle="1" w:styleId="211">
    <w:name w:val="Основной текст (2) + 11"/>
    <w:aliases w:val="5 pt"/>
    <w:basedOn w:val="24"/>
    <w:rsid w:val="00C63FB2"/>
    <w:rPr>
      <w:sz w:val="23"/>
      <w:szCs w:val="23"/>
      <w:shd w:val="clear" w:color="auto" w:fill="FFFFFF"/>
    </w:rPr>
  </w:style>
  <w:style w:type="character" w:customStyle="1" w:styleId="af6">
    <w:name w:val="Название Знак"/>
    <w:basedOn w:val="a0"/>
    <w:link w:val="af5"/>
    <w:rsid w:val="00DC73B1"/>
    <w:rPr>
      <w:rFonts w:ascii="Calibri Light" w:eastAsia="Times New Roman" w:hAnsi="Calibri Light"/>
      <w:spacing w:val="-10"/>
      <w:kern w:val="3"/>
      <w:sz w:val="56"/>
      <w:szCs w:val="56"/>
      <w:lang w:eastAsia="en-US"/>
    </w:rPr>
  </w:style>
  <w:style w:type="character" w:customStyle="1" w:styleId="FontStyle15">
    <w:name w:val="Font Style15"/>
    <w:rsid w:val="00DC73B1"/>
    <w:rPr>
      <w:rFonts w:ascii="Times New Roman" w:hAnsi="Times New Roman" w:cs="Times New Roman"/>
      <w:sz w:val="22"/>
      <w:szCs w:val="22"/>
    </w:rPr>
  </w:style>
  <w:style w:type="paragraph" w:customStyle="1" w:styleId="Style8">
    <w:name w:val="Style8"/>
    <w:basedOn w:val="a"/>
    <w:rsid w:val="00DC73B1"/>
    <w:pPr>
      <w:widowControl w:val="0"/>
      <w:suppressAutoHyphens w:val="0"/>
      <w:autoSpaceDE w:val="0"/>
      <w:adjustRightInd w:val="0"/>
      <w:spacing w:line="283" w:lineRule="exact"/>
      <w:ind w:firstLine="1920"/>
      <w:jc w:val="left"/>
      <w:textAlignment w:val="auto"/>
    </w:pPr>
    <w:rPr>
      <w:rFonts w:eastAsia="Times New Roman"/>
      <w:sz w:val="24"/>
      <w:szCs w:val="24"/>
      <w:lang w:eastAsia="ru-RU"/>
    </w:rPr>
  </w:style>
  <w:style w:type="numbering" w:customStyle="1" w:styleId="WWOutlineListStyle31">
    <w:name w:val="WW_OutlineListStyle_31"/>
    <w:basedOn w:val="a2"/>
    <w:rsid w:val="00477726"/>
  </w:style>
  <w:style w:type="numbering" w:customStyle="1" w:styleId="110">
    <w:name w:val="Стиль11"/>
    <w:basedOn w:val="a2"/>
    <w:rsid w:val="00477726"/>
  </w:style>
  <w:style w:type="numbering" w:customStyle="1" w:styleId="212">
    <w:name w:val="Стиль21"/>
    <w:basedOn w:val="a2"/>
    <w:rsid w:val="00477726"/>
  </w:style>
  <w:style w:type="numbering" w:customStyle="1" w:styleId="WWOutlineListStyle21">
    <w:name w:val="WW_OutlineListStyle_21"/>
    <w:basedOn w:val="a2"/>
    <w:rsid w:val="00477726"/>
  </w:style>
  <w:style w:type="numbering" w:customStyle="1" w:styleId="WWOutlineListStyle11">
    <w:name w:val="WW_OutlineListStyle_11"/>
    <w:basedOn w:val="a2"/>
    <w:rsid w:val="00477726"/>
  </w:style>
  <w:style w:type="numbering" w:customStyle="1" w:styleId="WWOutlineListStyle10">
    <w:name w:val="WW_OutlineListStyle1"/>
    <w:basedOn w:val="a2"/>
    <w:rsid w:val="00477726"/>
  </w:style>
  <w:style w:type="numbering" w:customStyle="1" w:styleId="LFO14">
    <w:name w:val="LFO14"/>
    <w:basedOn w:val="a2"/>
    <w:rsid w:val="00477726"/>
  </w:style>
  <w:style w:type="numbering" w:customStyle="1" w:styleId="LFO72">
    <w:name w:val="LFO72"/>
    <w:basedOn w:val="a2"/>
    <w:rsid w:val="00477726"/>
  </w:style>
  <w:style w:type="numbering" w:customStyle="1" w:styleId="311">
    <w:name w:val="Стиль31"/>
    <w:basedOn w:val="a2"/>
    <w:rsid w:val="00477726"/>
  </w:style>
  <w:style w:type="numbering" w:customStyle="1" w:styleId="LFO1110">
    <w:name w:val="LFO111"/>
    <w:basedOn w:val="a2"/>
    <w:rsid w:val="00477726"/>
  </w:style>
  <w:style w:type="numbering" w:customStyle="1" w:styleId="LFO36">
    <w:name w:val="LFO36"/>
    <w:basedOn w:val="a2"/>
    <w:rsid w:val="00477726"/>
  </w:style>
  <w:style w:type="numbering" w:customStyle="1" w:styleId="LFO41">
    <w:name w:val="LFO41"/>
    <w:basedOn w:val="a2"/>
    <w:rsid w:val="00477726"/>
  </w:style>
  <w:style w:type="numbering" w:customStyle="1" w:styleId="LFO510">
    <w:name w:val="LFO510"/>
    <w:basedOn w:val="a2"/>
    <w:rsid w:val="00477726"/>
  </w:style>
  <w:style w:type="numbering" w:customStyle="1" w:styleId="LFO69">
    <w:name w:val="LFO69"/>
    <w:basedOn w:val="a2"/>
    <w:rsid w:val="00477726"/>
  </w:style>
  <w:style w:type="numbering" w:customStyle="1" w:styleId="LFO711">
    <w:name w:val="LFO7_11"/>
    <w:basedOn w:val="a2"/>
    <w:rsid w:val="00477726"/>
  </w:style>
  <w:style w:type="numbering" w:customStyle="1" w:styleId="LFO81">
    <w:name w:val="LFO81"/>
    <w:basedOn w:val="a2"/>
    <w:rsid w:val="00477726"/>
  </w:style>
  <w:style w:type="numbering" w:customStyle="1" w:styleId="LFO91">
    <w:name w:val="LFO91"/>
    <w:basedOn w:val="a2"/>
    <w:rsid w:val="00477726"/>
  </w:style>
  <w:style w:type="numbering" w:customStyle="1" w:styleId="LFO101">
    <w:name w:val="LFO101"/>
    <w:basedOn w:val="a2"/>
    <w:rsid w:val="00477726"/>
  </w:style>
  <w:style w:type="numbering" w:customStyle="1" w:styleId="LFO1111">
    <w:name w:val="LFO11_11"/>
    <w:basedOn w:val="a2"/>
    <w:rsid w:val="00477726"/>
  </w:style>
  <w:style w:type="numbering" w:customStyle="1" w:styleId="LFO121">
    <w:name w:val="LFO121"/>
    <w:basedOn w:val="a2"/>
    <w:rsid w:val="00477726"/>
  </w:style>
  <w:style w:type="numbering" w:customStyle="1" w:styleId="LFO131">
    <w:name w:val="LFO131"/>
    <w:basedOn w:val="a2"/>
    <w:rsid w:val="00477726"/>
  </w:style>
  <w:style w:type="numbering" w:customStyle="1" w:styleId="LFO151">
    <w:name w:val="LFO151"/>
    <w:basedOn w:val="a2"/>
    <w:rsid w:val="00477726"/>
  </w:style>
  <w:style w:type="numbering" w:customStyle="1" w:styleId="LFO161">
    <w:name w:val="LFO161"/>
    <w:basedOn w:val="a2"/>
    <w:rsid w:val="00477726"/>
  </w:style>
  <w:style w:type="numbering" w:customStyle="1" w:styleId="LFO171">
    <w:name w:val="LFO171"/>
    <w:basedOn w:val="a2"/>
    <w:rsid w:val="00477726"/>
  </w:style>
  <w:style w:type="numbering" w:customStyle="1" w:styleId="LFO181">
    <w:name w:val="LFO181"/>
    <w:basedOn w:val="a2"/>
    <w:rsid w:val="00477726"/>
  </w:style>
  <w:style w:type="numbering" w:customStyle="1" w:styleId="LFO191">
    <w:name w:val="LFO191"/>
    <w:basedOn w:val="a2"/>
    <w:rsid w:val="00477726"/>
  </w:style>
  <w:style w:type="numbering" w:customStyle="1" w:styleId="LFO201">
    <w:name w:val="LFO201"/>
    <w:basedOn w:val="a2"/>
    <w:rsid w:val="00477726"/>
  </w:style>
  <w:style w:type="numbering" w:customStyle="1" w:styleId="LFO221">
    <w:name w:val="LFO221"/>
    <w:basedOn w:val="a2"/>
    <w:rsid w:val="00477726"/>
  </w:style>
  <w:style w:type="numbering" w:customStyle="1" w:styleId="LFO231">
    <w:name w:val="LFO231"/>
    <w:basedOn w:val="a2"/>
    <w:rsid w:val="00477726"/>
  </w:style>
  <w:style w:type="numbering" w:customStyle="1" w:styleId="LFO241">
    <w:name w:val="LFO241"/>
    <w:basedOn w:val="a2"/>
    <w:rsid w:val="00477726"/>
  </w:style>
  <w:style w:type="numbering" w:customStyle="1" w:styleId="LFO251">
    <w:name w:val="LFO251"/>
    <w:basedOn w:val="a2"/>
    <w:rsid w:val="00477726"/>
  </w:style>
  <w:style w:type="numbering" w:customStyle="1" w:styleId="LFO261">
    <w:name w:val="LFO261"/>
    <w:basedOn w:val="a2"/>
    <w:rsid w:val="00477726"/>
  </w:style>
  <w:style w:type="numbering" w:customStyle="1" w:styleId="LFO271">
    <w:name w:val="LFO271"/>
    <w:basedOn w:val="a2"/>
    <w:rsid w:val="00477726"/>
  </w:style>
  <w:style w:type="numbering" w:customStyle="1" w:styleId="LFO281">
    <w:name w:val="LFO281"/>
    <w:basedOn w:val="a2"/>
    <w:rsid w:val="00477726"/>
  </w:style>
  <w:style w:type="numbering" w:customStyle="1" w:styleId="LFO291">
    <w:name w:val="LFO291"/>
    <w:basedOn w:val="a2"/>
    <w:rsid w:val="00477726"/>
  </w:style>
  <w:style w:type="numbering" w:customStyle="1" w:styleId="LFO301">
    <w:name w:val="LFO301"/>
    <w:basedOn w:val="a2"/>
    <w:rsid w:val="00477726"/>
  </w:style>
  <w:style w:type="numbering" w:customStyle="1" w:styleId="LFO311">
    <w:name w:val="LFO311"/>
    <w:basedOn w:val="a2"/>
    <w:rsid w:val="00477726"/>
  </w:style>
  <w:style w:type="numbering" w:customStyle="1" w:styleId="LFO321">
    <w:name w:val="LFO321"/>
    <w:basedOn w:val="a2"/>
    <w:rsid w:val="00477726"/>
  </w:style>
  <w:style w:type="numbering" w:customStyle="1" w:styleId="LFO331">
    <w:name w:val="LFO331"/>
    <w:basedOn w:val="a2"/>
    <w:rsid w:val="00477726"/>
  </w:style>
  <w:style w:type="numbering" w:customStyle="1" w:styleId="LFO341">
    <w:name w:val="LFO341"/>
    <w:basedOn w:val="a2"/>
    <w:rsid w:val="00477726"/>
  </w:style>
  <w:style w:type="numbering" w:customStyle="1" w:styleId="LFO351">
    <w:name w:val="LFO351"/>
    <w:basedOn w:val="a2"/>
    <w:rsid w:val="00477726"/>
  </w:style>
  <w:style w:type="numbering" w:customStyle="1" w:styleId="LFO371">
    <w:name w:val="LFO371"/>
    <w:basedOn w:val="a2"/>
    <w:rsid w:val="00477726"/>
  </w:style>
  <w:style w:type="numbering" w:customStyle="1" w:styleId="LFO391">
    <w:name w:val="LFO391"/>
    <w:basedOn w:val="a2"/>
    <w:rsid w:val="00477726"/>
  </w:style>
  <w:style w:type="numbering" w:customStyle="1" w:styleId="LFO401">
    <w:name w:val="LFO401"/>
    <w:basedOn w:val="a2"/>
    <w:rsid w:val="00477726"/>
  </w:style>
  <w:style w:type="numbering" w:customStyle="1" w:styleId="LFO421">
    <w:name w:val="LFO421"/>
    <w:basedOn w:val="a2"/>
    <w:rsid w:val="00477726"/>
  </w:style>
  <w:style w:type="numbering" w:customStyle="1" w:styleId="LFO431">
    <w:name w:val="LFO431"/>
    <w:basedOn w:val="a2"/>
    <w:rsid w:val="00477726"/>
  </w:style>
  <w:style w:type="numbering" w:customStyle="1" w:styleId="LFO441">
    <w:name w:val="LFO441"/>
    <w:basedOn w:val="a2"/>
    <w:rsid w:val="00477726"/>
  </w:style>
  <w:style w:type="numbering" w:customStyle="1" w:styleId="LFO451">
    <w:name w:val="LFO451"/>
    <w:basedOn w:val="a2"/>
    <w:rsid w:val="00477726"/>
  </w:style>
  <w:style w:type="numbering" w:customStyle="1" w:styleId="LFO461">
    <w:name w:val="LFO461"/>
    <w:basedOn w:val="a2"/>
    <w:rsid w:val="00477726"/>
  </w:style>
  <w:style w:type="numbering" w:customStyle="1" w:styleId="LFO471">
    <w:name w:val="LFO471"/>
    <w:basedOn w:val="a2"/>
    <w:rsid w:val="00477726"/>
  </w:style>
  <w:style w:type="numbering" w:customStyle="1" w:styleId="LFO481">
    <w:name w:val="LFO481"/>
    <w:basedOn w:val="a2"/>
    <w:rsid w:val="00477726"/>
  </w:style>
  <w:style w:type="numbering" w:customStyle="1" w:styleId="LFO491">
    <w:name w:val="LFO491"/>
    <w:basedOn w:val="a2"/>
    <w:rsid w:val="00477726"/>
  </w:style>
  <w:style w:type="numbering" w:customStyle="1" w:styleId="LFO501">
    <w:name w:val="LFO501"/>
    <w:basedOn w:val="a2"/>
    <w:rsid w:val="00477726"/>
  </w:style>
  <w:style w:type="numbering" w:customStyle="1" w:styleId="LFO511">
    <w:name w:val="LFO511"/>
    <w:basedOn w:val="a2"/>
    <w:rsid w:val="00477726"/>
  </w:style>
  <w:style w:type="numbering" w:customStyle="1" w:styleId="LFO521">
    <w:name w:val="LFO521"/>
    <w:basedOn w:val="a2"/>
    <w:rsid w:val="00477726"/>
  </w:style>
  <w:style w:type="numbering" w:customStyle="1" w:styleId="LFO531">
    <w:name w:val="LFO531"/>
    <w:basedOn w:val="a2"/>
    <w:rsid w:val="00477726"/>
  </w:style>
  <w:style w:type="numbering" w:customStyle="1" w:styleId="LFO541">
    <w:name w:val="LFO541"/>
    <w:basedOn w:val="a2"/>
    <w:rsid w:val="00477726"/>
  </w:style>
  <w:style w:type="numbering" w:customStyle="1" w:styleId="LFO551">
    <w:name w:val="LFO551"/>
    <w:basedOn w:val="a2"/>
    <w:rsid w:val="00477726"/>
  </w:style>
  <w:style w:type="numbering" w:customStyle="1" w:styleId="LFO561">
    <w:name w:val="LFO561"/>
    <w:basedOn w:val="a2"/>
    <w:rsid w:val="00477726"/>
  </w:style>
  <w:style w:type="numbering" w:customStyle="1" w:styleId="LFO571">
    <w:name w:val="LFO571"/>
    <w:basedOn w:val="a2"/>
    <w:rsid w:val="00477726"/>
  </w:style>
  <w:style w:type="numbering" w:customStyle="1" w:styleId="LFO581">
    <w:name w:val="LFO581"/>
    <w:basedOn w:val="a2"/>
    <w:rsid w:val="00477726"/>
  </w:style>
  <w:style w:type="numbering" w:customStyle="1" w:styleId="LFO591">
    <w:name w:val="LFO591"/>
    <w:basedOn w:val="a2"/>
    <w:rsid w:val="00477726"/>
  </w:style>
  <w:style w:type="numbering" w:customStyle="1" w:styleId="LFO601">
    <w:name w:val="LFO601"/>
    <w:basedOn w:val="a2"/>
    <w:rsid w:val="00477726"/>
  </w:style>
  <w:style w:type="numbering" w:customStyle="1" w:styleId="LFO611">
    <w:name w:val="LFO611"/>
    <w:basedOn w:val="a2"/>
    <w:rsid w:val="00477726"/>
  </w:style>
  <w:style w:type="numbering" w:customStyle="1" w:styleId="LFO621">
    <w:name w:val="LFO621"/>
    <w:basedOn w:val="a2"/>
    <w:rsid w:val="00477726"/>
  </w:style>
  <w:style w:type="numbering" w:customStyle="1" w:styleId="LFO631">
    <w:name w:val="LFO631"/>
    <w:basedOn w:val="a2"/>
    <w:rsid w:val="00477726"/>
  </w:style>
  <w:style w:type="numbering" w:customStyle="1" w:styleId="LFO641">
    <w:name w:val="LFO641"/>
    <w:basedOn w:val="a2"/>
    <w:rsid w:val="00477726"/>
  </w:style>
  <w:style w:type="numbering" w:customStyle="1" w:styleId="LFO651">
    <w:name w:val="LFO651"/>
    <w:basedOn w:val="a2"/>
    <w:rsid w:val="00477726"/>
  </w:style>
  <w:style w:type="numbering" w:customStyle="1" w:styleId="LFO661">
    <w:name w:val="LFO661"/>
    <w:basedOn w:val="a2"/>
    <w:rsid w:val="00477726"/>
  </w:style>
  <w:style w:type="numbering" w:customStyle="1" w:styleId="LFO671">
    <w:name w:val="LFO671"/>
    <w:basedOn w:val="a2"/>
    <w:rsid w:val="00477726"/>
  </w:style>
  <w:style w:type="numbering" w:customStyle="1" w:styleId="LFO681">
    <w:name w:val="LFO681"/>
    <w:basedOn w:val="a2"/>
    <w:rsid w:val="00477726"/>
  </w:style>
  <w:style w:type="numbering" w:customStyle="1" w:styleId="LFO7110">
    <w:name w:val="LFO711"/>
    <w:basedOn w:val="a2"/>
    <w:rsid w:val="00477726"/>
  </w:style>
  <w:style w:type="character" w:customStyle="1" w:styleId="af4">
    <w:name w:val="Абзац списка Знак"/>
    <w:aliases w:val="ТЗ список Знак,Абзац списка литеральный Знак"/>
    <w:link w:val="af3"/>
    <w:uiPriority w:val="1"/>
    <w:locked/>
    <w:rsid w:val="008A7638"/>
    <w:rPr>
      <w:rFonts w:ascii="Times New Roman" w:hAnsi="Times New Roman"/>
      <w:sz w:val="22"/>
      <w:szCs w:val="22"/>
      <w:lang w:eastAsia="en-US"/>
    </w:rPr>
  </w:style>
  <w:style w:type="paragraph" w:customStyle="1" w:styleId="12">
    <w:name w:val="1. Пункт"/>
    <w:basedOn w:val="a"/>
    <w:rsid w:val="00B6490C"/>
    <w:pPr>
      <w:autoSpaceDN/>
      <w:jc w:val="center"/>
      <w:textAlignment w:val="auto"/>
    </w:pPr>
    <w:rPr>
      <w:b/>
      <w:kern w:val="1"/>
      <w:sz w:val="24"/>
      <w:szCs w:val="24"/>
      <w:lang w:eastAsia="ru-RU"/>
    </w:rPr>
  </w:style>
  <w:style w:type="paragraph" w:customStyle="1" w:styleId="ConsPlusNonformat">
    <w:name w:val="ConsPlusNonformat"/>
    <w:rsid w:val="00B6490C"/>
    <w:pPr>
      <w:suppressAutoHyphens/>
      <w:autoSpaceDN/>
      <w:textAlignment w:val="auto"/>
    </w:pPr>
    <w:rPr>
      <w:rFonts w:ascii="Courier New" w:eastAsia="Times New Roman" w:hAnsi="Courier New" w:cs="Courier New"/>
      <w:kern w:val="1"/>
      <w:lang w:eastAsia="en-US"/>
    </w:rPr>
  </w:style>
  <w:style w:type="paragraph" w:customStyle="1" w:styleId="aff5">
    <w:name w:val="Стиль"/>
    <w:rsid w:val="001329F3"/>
    <w:pPr>
      <w:widowControl w:val="0"/>
      <w:suppressAutoHyphens/>
    </w:pPr>
    <w:rPr>
      <w:rFonts w:ascii="Times New Roman" w:eastAsia="Times New Roman" w:hAnsi="Times New Roman"/>
      <w:kern w:val="3"/>
      <w:sz w:val="24"/>
      <w:szCs w:val="24"/>
    </w:rPr>
  </w:style>
  <w:style w:type="paragraph" w:styleId="aff6">
    <w:name w:val="No Spacing"/>
    <w:uiPriority w:val="1"/>
    <w:qFormat/>
    <w:rsid w:val="00D37CB0"/>
    <w:pPr>
      <w:suppressAutoHyphens/>
      <w:autoSpaceDN/>
      <w:textAlignment w:val="auto"/>
    </w:pPr>
    <w:rPr>
      <w:rFonts w:eastAsia="Arial Unicode MS"/>
      <w:kern w:val="1"/>
      <w:sz w:val="22"/>
      <w:szCs w:val="22"/>
      <w:lang w:eastAsia="ar-SA"/>
    </w:rPr>
  </w:style>
  <w:style w:type="paragraph" w:customStyle="1" w:styleId="13">
    <w:name w:val="Обычный1"/>
    <w:qFormat/>
    <w:rsid w:val="00BA7F8E"/>
    <w:pPr>
      <w:widowControl w:val="0"/>
      <w:pBdr>
        <w:top w:val="none" w:sz="0" w:space="0" w:color="000000"/>
        <w:left w:val="none" w:sz="0" w:space="0" w:color="000000"/>
        <w:bottom w:val="none" w:sz="0" w:space="0" w:color="000000"/>
        <w:right w:val="none" w:sz="0" w:space="0" w:color="000000"/>
      </w:pBdr>
      <w:suppressAutoHyphens/>
      <w:autoSpaceDN/>
    </w:pPr>
    <w:rPr>
      <w:rFonts w:ascii="Times New Roman" w:eastAsia="SimSun" w:hAnsi="Times New Roman" w:cs="Mangal"/>
      <w:kern w:val="1"/>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825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336A0-48B7-4C4B-8EDA-2F0617D20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3814</Words>
  <Characters>21740</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25503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Волкова Анна Анатольевна</cp:lastModifiedBy>
  <cp:revision>2</cp:revision>
  <cp:lastPrinted>2024-02-28T05:32:00Z</cp:lastPrinted>
  <dcterms:created xsi:type="dcterms:W3CDTF">2026-09-29T11:57:00Z</dcterms:created>
  <dcterms:modified xsi:type="dcterms:W3CDTF">2026-09-29T11:57:00Z</dcterms:modified>
</cp:coreProperties>
</file>