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C7" w:rsidRDefault="00285B35" w:rsidP="00FD0178">
      <w:pPr>
        <w:autoSpaceDE w:val="0"/>
        <w:autoSpaceDN w:val="0"/>
        <w:adjustRightInd w:val="0"/>
        <w:spacing w:after="0" w:line="240" w:lineRule="auto"/>
        <w:jc w:val="center"/>
        <w:rPr>
          <w:rFonts w:ascii="Times New Roman CYR" w:hAnsi="Times New Roman CYR" w:cs="Times New Roman CYR"/>
          <w:b/>
          <w:bCs/>
          <w:sz w:val="24"/>
          <w:szCs w:val="24"/>
        </w:rPr>
      </w:pPr>
      <w:bookmarkStart w:id="0" w:name="_GoBack"/>
      <w:bookmarkEnd w:id="0"/>
      <w:r>
        <w:rPr>
          <w:rFonts w:ascii="Times New Roman CYR" w:hAnsi="Times New Roman CYR" w:cs="Times New Roman CYR"/>
          <w:b/>
          <w:bCs/>
          <w:sz w:val="24"/>
          <w:szCs w:val="24"/>
        </w:rPr>
        <w:t>КОНТРАКТ</w:t>
      </w:r>
      <w:r w:rsidR="00907AC7">
        <w:rPr>
          <w:rFonts w:ascii="Times New Roman CYR" w:hAnsi="Times New Roman CYR" w:cs="Times New Roman CYR"/>
          <w:b/>
          <w:bCs/>
          <w:sz w:val="24"/>
          <w:szCs w:val="24"/>
        </w:rPr>
        <w:t xml:space="preserve"> </w:t>
      </w:r>
      <w:r w:rsidR="00A83E24" w:rsidRPr="00194D60">
        <w:rPr>
          <w:rFonts w:ascii="Times New Roman CYR" w:hAnsi="Times New Roman CYR" w:cs="Times New Roman CYR"/>
          <w:b/>
          <w:bCs/>
          <w:sz w:val="24"/>
          <w:szCs w:val="24"/>
        </w:rPr>
        <w:t>№</w:t>
      </w:r>
      <w:r w:rsidR="006D308F">
        <w:rPr>
          <w:rFonts w:ascii="Times New Roman CYR" w:hAnsi="Times New Roman CYR" w:cs="Times New Roman CYR"/>
          <w:b/>
          <w:bCs/>
          <w:sz w:val="24"/>
          <w:szCs w:val="24"/>
        </w:rPr>
        <w:t xml:space="preserve"> </w:t>
      </w:r>
    </w:p>
    <w:p w:rsidR="009262A4" w:rsidRPr="00464ECC" w:rsidRDefault="00F9311B" w:rsidP="00FD0178">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rsidR="009262A4" w:rsidRDefault="009262A4" w:rsidP="00F9311B">
      <w:pPr>
        <w:autoSpaceDE w:val="0"/>
        <w:autoSpaceDN w:val="0"/>
        <w:adjustRightInd w:val="0"/>
        <w:spacing w:after="0" w:line="240" w:lineRule="auto"/>
        <w:jc w:val="center"/>
        <w:rPr>
          <w:rFonts w:ascii="Times New Roman CYR" w:hAnsi="Times New Roman CYR" w:cs="Times New Roman CYR"/>
          <w:b/>
          <w:bCs/>
          <w:sz w:val="24"/>
          <w:szCs w:val="24"/>
        </w:rPr>
      </w:pPr>
    </w:p>
    <w:p w:rsidR="00F9311B" w:rsidRPr="00194D60" w:rsidRDefault="00BB3392" w:rsidP="00194D60">
      <w:pPr>
        <w:autoSpaceDE w:val="0"/>
        <w:autoSpaceDN w:val="0"/>
        <w:adjustRightInd w:val="0"/>
        <w:spacing w:after="0" w:line="240" w:lineRule="auto"/>
        <w:jc w:val="center"/>
        <w:rPr>
          <w:rFonts w:ascii="Times New Roman CYR" w:hAnsi="Times New Roman CYR" w:cs="Times New Roman CYR"/>
          <w:sz w:val="24"/>
          <w:szCs w:val="24"/>
        </w:rPr>
      </w:pPr>
      <w:r w:rsidRPr="00194D60">
        <w:rPr>
          <w:rFonts w:ascii="Times New Roman CYR" w:hAnsi="Times New Roman CYR" w:cs="Times New Roman CYR"/>
          <w:sz w:val="24"/>
          <w:szCs w:val="24"/>
        </w:rPr>
        <w:t>г.</w:t>
      </w:r>
      <w:r w:rsidR="00194D60" w:rsidRPr="00194D60">
        <w:rPr>
          <w:rFonts w:ascii="Times New Roman CYR" w:hAnsi="Times New Roman CYR" w:cs="Times New Roman CYR"/>
          <w:sz w:val="24"/>
          <w:szCs w:val="24"/>
        </w:rPr>
        <w:t xml:space="preserve"> </w:t>
      </w:r>
      <w:r w:rsidRPr="00194D60">
        <w:rPr>
          <w:rFonts w:ascii="Times New Roman CYR" w:hAnsi="Times New Roman CYR" w:cs="Times New Roman CYR"/>
          <w:sz w:val="24"/>
          <w:szCs w:val="24"/>
        </w:rPr>
        <w:t>Шлиссельбург</w:t>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CYR" w:hAnsi="Times New Roman CYR" w:cs="Times New Roman CYR"/>
          <w:sz w:val="24"/>
          <w:szCs w:val="24"/>
        </w:rPr>
        <w:tab/>
      </w:r>
      <w:r w:rsidR="00194D60" w:rsidRPr="00194D60">
        <w:rPr>
          <w:rFonts w:ascii="Times New Roman" w:hAnsi="Times New Roman" w:cs="Times New Roman"/>
          <w:sz w:val="24"/>
          <w:szCs w:val="24"/>
        </w:rPr>
        <w:t>« __ » ____________</w:t>
      </w:r>
      <w:r w:rsidR="007E6800">
        <w:rPr>
          <w:rFonts w:ascii="Times New Roman" w:hAnsi="Times New Roman" w:cs="Times New Roman"/>
          <w:sz w:val="24"/>
          <w:szCs w:val="24"/>
        </w:rPr>
        <w:t>2026</w:t>
      </w:r>
      <w:r w:rsidR="00F9311B" w:rsidRPr="00194D60">
        <w:rPr>
          <w:rFonts w:ascii="Times New Roman" w:hAnsi="Times New Roman" w:cs="Times New Roman"/>
          <w:sz w:val="24"/>
          <w:szCs w:val="24"/>
        </w:rPr>
        <w:t xml:space="preserve"> </w:t>
      </w:r>
      <w:r w:rsidR="00F9311B" w:rsidRPr="00194D60">
        <w:rPr>
          <w:rFonts w:ascii="Times New Roman CYR" w:hAnsi="Times New Roman CYR" w:cs="Times New Roman CYR"/>
          <w:sz w:val="24"/>
          <w:szCs w:val="24"/>
        </w:rPr>
        <w:t>г.</w:t>
      </w:r>
    </w:p>
    <w:p w:rsidR="00F9311B" w:rsidRDefault="00E558E6" w:rsidP="00F9311B">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A97DD8" w:rsidRDefault="00ED3C89" w:rsidP="008343C4">
      <w:pPr>
        <w:autoSpaceDE w:val="0"/>
        <w:autoSpaceDN w:val="0"/>
        <w:adjustRightInd w:val="0"/>
        <w:spacing w:after="0" w:line="240" w:lineRule="auto"/>
        <w:ind w:firstLine="567"/>
        <w:jc w:val="both"/>
        <w:rPr>
          <w:rFonts w:ascii="Times New Roman CYR" w:hAnsi="Times New Roman CYR" w:cs="Times New Roman CYR"/>
          <w:sz w:val="24"/>
          <w:szCs w:val="24"/>
        </w:rPr>
      </w:pPr>
      <w:r w:rsidRPr="001B6CB8">
        <w:rPr>
          <w:rFonts w:ascii="Times New Roman CYR" w:eastAsia="Times New Roman" w:hAnsi="Times New Roman CYR" w:cs="Times New Roman CYR"/>
          <w:bCs/>
          <w:color w:val="000000"/>
          <w:sz w:val="24"/>
          <w:szCs w:val="24"/>
        </w:rPr>
        <w:t xml:space="preserve">Муниципальное бюджетное дошкольное образовательное учреждение </w:t>
      </w:r>
      <w:r w:rsidRPr="001B6CB8">
        <w:rPr>
          <w:rFonts w:ascii="Times New Roman CYR" w:eastAsia="Times New Roman" w:hAnsi="Times New Roman CYR" w:cs="Times New Roman CYR"/>
          <w:color w:val="000000"/>
          <w:sz w:val="24"/>
          <w:szCs w:val="24"/>
        </w:rPr>
        <w:t xml:space="preserve"> «Детский сад комбинированного вида «Теремок»</w:t>
      </w:r>
      <w:r w:rsidRPr="00AE31E9">
        <w:rPr>
          <w:rFonts w:ascii="Times New Roman CYR" w:eastAsia="Times New Roman" w:hAnsi="Times New Roman CYR" w:cs="Times New Roman CYR"/>
          <w:color w:val="000000"/>
          <w:sz w:val="24"/>
          <w:szCs w:val="24"/>
        </w:rPr>
        <w:t xml:space="preserve"> именуе</w:t>
      </w:r>
      <w:r>
        <w:rPr>
          <w:rFonts w:ascii="Times New Roman CYR" w:eastAsia="Times New Roman" w:hAnsi="Times New Roman CYR" w:cs="Times New Roman CYR"/>
          <w:sz w:val="24"/>
          <w:szCs w:val="24"/>
        </w:rPr>
        <w:t>мое</w:t>
      </w:r>
      <w:r w:rsidRPr="00AE31E9">
        <w:rPr>
          <w:rFonts w:ascii="Times New Roman CYR" w:eastAsia="Times New Roman" w:hAnsi="Times New Roman CYR" w:cs="Times New Roman CYR"/>
          <w:sz w:val="24"/>
          <w:szCs w:val="24"/>
        </w:rPr>
        <w:t xml:space="preserve"> </w:t>
      </w:r>
      <w:r w:rsidRPr="00AE31E9">
        <w:rPr>
          <w:rFonts w:ascii="Times New Roman CYR" w:eastAsia="Times New Roman" w:hAnsi="Times New Roman CYR" w:cs="Times New Roman CYR"/>
          <w:color w:val="000000"/>
          <w:sz w:val="24"/>
          <w:szCs w:val="24"/>
        </w:rPr>
        <w:t>в дальнейшем «Заказчик», в лице заведующего Силаевой Надежды Александровны, действующего на основании</w:t>
      </w:r>
      <w:r>
        <w:rPr>
          <w:rFonts w:ascii="Times New Roman CYR" w:eastAsia="Times New Roman" w:hAnsi="Times New Roman CYR" w:cs="Times New Roman CYR"/>
          <w:color w:val="000000"/>
          <w:sz w:val="24"/>
          <w:szCs w:val="24"/>
        </w:rPr>
        <w:t xml:space="preserve"> Устава</w:t>
      </w:r>
      <w:r w:rsidR="006D308F">
        <w:rPr>
          <w:rFonts w:ascii="Times New Roman CYR" w:hAnsi="Times New Roman CYR" w:cs="Times New Roman CYR"/>
          <w:sz w:val="24"/>
          <w:szCs w:val="24"/>
        </w:rPr>
        <w:t>, с одной стороны,</w:t>
      </w:r>
      <w:r>
        <w:rPr>
          <w:rFonts w:ascii="Times New Roman CYR" w:hAnsi="Times New Roman CYR" w:cs="Times New Roman CYR"/>
          <w:sz w:val="24"/>
          <w:szCs w:val="24"/>
        </w:rPr>
        <w:t xml:space="preserve"> и</w:t>
      </w:r>
      <w:r w:rsidR="006D308F">
        <w:rPr>
          <w:rFonts w:ascii="Times New Roman CYR" w:hAnsi="Times New Roman CYR" w:cs="Times New Roman CYR"/>
          <w:sz w:val="24"/>
          <w:szCs w:val="24"/>
        </w:rPr>
        <w:t xml:space="preserve"> ____________________</w:t>
      </w:r>
      <w:r w:rsidR="00194D60" w:rsidRPr="00194D60">
        <w:rPr>
          <w:rFonts w:ascii="Times New Roman CYR" w:hAnsi="Times New Roman CYR" w:cs="Times New Roman CYR"/>
          <w:sz w:val="24"/>
          <w:szCs w:val="24"/>
        </w:rPr>
        <w:t xml:space="preserve">, именуемое в дальнейшем «Исполнитель», в лице </w:t>
      </w:r>
      <w:r w:rsidR="006D308F">
        <w:rPr>
          <w:rFonts w:ascii="Times New Roman CYR" w:hAnsi="Times New Roman CYR" w:cs="Times New Roman CYR"/>
          <w:sz w:val="24"/>
          <w:szCs w:val="24"/>
        </w:rPr>
        <w:t>_________________</w:t>
      </w:r>
      <w:r w:rsidR="00194D60" w:rsidRPr="00194D60">
        <w:rPr>
          <w:rFonts w:ascii="Times New Roman CYR" w:hAnsi="Times New Roman CYR" w:cs="Times New Roman CYR"/>
          <w:sz w:val="24"/>
          <w:szCs w:val="24"/>
        </w:rPr>
        <w:t>, действующего на основании Устава</w:t>
      </w:r>
      <w:r w:rsidR="00F9311B">
        <w:rPr>
          <w:rFonts w:ascii="Times New Roman CYR" w:hAnsi="Times New Roman CYR" w:cs="Times New Roman CYR"/>
          <w:sz w:val="24"/>
          <w:szCs w:val="24"/>
        </w:rPr>
        <w:t xml:space="preserve">, с </w:t>
      </w:r>
      <w:r w:rsidR="00F9311B" w:rsidRPr="00F36AB9">
        <w:rPr>
          <w:rFonts w:ascii="Times New Roman CYR" w:hAnsi="Times New Roman CYR" w:cs="Times New Roman CYR"/>
          <w:sz w:val="24"/>
          <w:szCs w:val="24"/>
        </w:rPr>
        <w:t xml:space="preserve">другой стороны, далее именуемые </w:t>
      </w:r>
      <w:r w:rsidR="00F9311B" w:rsidRPr="00194D60">
        <w:rPr>
          <w:rFonts w:ascii="Times New Roman CYR" w:hAnsi="Times New Roman CYR" w:cs="Times New Roman CYR"/>
          <w:sz w:val="24"/>
          <w:szCs w:val="24"/>
        </w:rPr>
        <w:t>«</w:t>
      </w:r>
      <w:r w:rsidR="00F9311B" w:rsidRPr="00F36AB9">
        <w:rPr>
          <w:rFonts w:ascii="Times New Roman CYR" w:hAnsi="Times New Roman CYR" w:cs="Times New Roman CYR"/>
          <w:sz w:val="24"/>
          <w:szCs w:val="24"/>
        </w:rPr>
        <w:t>Стороны</w:t>
      </w:r>
      <w:r w:rsidR="00F9311B" w:rsidRPr="00F36AB9">
        <w:rPr>
          <w:rFonts w:ascii="Times New Roman" w:hAnsi="Times New Roman" w:cs="Times New Roman"/>
          <w:sz w:val="24"/>
          <w:szCs w:val="24"/>
        </w:rPr>
        <w:t xml:space="preserve">», </w:t>
      </w:r>
      <w:r w:rsidR="00F9311B" w:rsidRPr="00F36AB9">
        <w:rPr>
          <w:rFonts w:ascii="Times New Roman CYR" w:hAnsi="Times New Roman CYR" w:cs="Times New Roman CYR"/>
          <w:sz w:val="24"/>
          <w:szCs w:val="24"/>
        </w:rPr>
        <w:t xml:space="preserve">в целях обеспечения муниципальных нужд </w:t>
      </w:r>
      <w:r w:rsidR="00F9311B" w:rsidRPr="00F36AB9">
        <w:rPr>
          <w:rFonts w:ascii="Times New Roman CYR" w:hAnsi="Times New Roman CYR" w:cs="Times New Roman CYR"/>
          <w:iCs/>
          <w:sz w:val="24"/>
          <w:szCs w:val="24"/>
        </w:rPr>
        <w:t xml:space="preserve">в соответствии с пунктом </w:t>
      </w:r>
      <w:r w:rsidR="00F86C89">
        <w:rPr>
          <w:rFonts w:ascii="Times New Roman CYR" w:hAnsi="Times New Roman CYR" w:cs="Times New Roman CYR"/>
          <w:iCs/>
          <w:sz w:val="24"/>
          <w:szCs w:val="24"/>
        </w:rPr>
        <w:t>4</w:t>
      </w:r>
      <w:r w:rsidR="006A1695" w:rsidRPr="00746C6B">
        <w:rPr>
          <w:rFonts w:ascii="Times New Roman CYR" w:hAnsi="Times New Roman CYR" w:cs="Times New Roman CYR"/>
          <w:iCs/>
          <w:sz w:val="24"/>
          <w:szCs w:val="24"/>
        </w:rPr>
        <w:t xml:space="preserve"> </w:t>
      </w:r>
      <w:r w:rsidR="00F9311B">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 xml:space="preserve">  части 1 статьи 93 Федерального</w:t>
      </w:r>
      <w:r w:rsidR="0046736D">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 xml:space="preserve"> закона </w:t>
      </w:r>
      <w:r w:rsidR="0046736D">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РФ</w:t>
      </w:r>
      <w:r w:rsidR="0046736D">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 xml:space="preserve"> от </w:t>
      </w:r>
      <w:r w:rsidR="0046736D">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05.04.2013 №</w:t>
      </w:r>
      <w:r w:rsidR="00F9311B" w:rsidRPr="00F36AB9">
        <w:rPr>
          <w:rFonts w:ascii="Times New Roman" w:hAnsi="Times New Roman" w:cs="Times New Roman"/>
          <w:iCs/>
          <w:sz w:val="24"/>
          <w:szCs w:val="24"/>
        </w:rPr>
        <w:t xml:space="preserve"> 44-</w:t>
      </w:r>
      <w:r w:rsidR="00F9311B">
        <w:rPr>
          <w:rFonts w:ascii="Times New Roman CYR" w:hAnsi="Times New Roman CYR" w:cs="Times New Roman CYR"/>
          <w:iCs/>
          <w:sz w:val="24"/>
          <w:szCs w:val="24"/>
        </w:rPr>
        <w:t>ФЗ</w:t>
      </w:r>
      <w:r w:rsidR="00F9311B" w:rsidRPr="00F36AB9">
        <w:rPr>
          <w:rFonts w:ascii="Times New Roman CYR" w:hAnsi="Times New Roman CYR" w:cs="Times New Roman CYR"/>
          <w:iCs/>
          <w:sz w:val="24"/>
          <w:szCs w:val="24"/>
        </w:rPr>
        <w:t>,</w:t>
      </w:r>
      <w:r w:rsidR="0046736D">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 xml:space="preserve"> </w:t>
      </w:r>
      <w:r w:rsidR="00D4740C" w:rsidRPr="00746C6B">
        <w:rPr>
          <w:rFonts w:ascii="Times New Roman CYR" w:hAnsi="Times New Roman CYR" w:cs="Times New Roman CYR"/>
          <w:iCs/>
          <w:sz w:val="24"/>
          <w:szCs w:val="24"/>
        </w:rPr>
        <w:t>идентифик</w:t>
      </w:r>
      <w:r w:rsidR="00741AF8" w:rsidRPr="00746C6B">
        <w:rPr>
          <w:rFonts w:ascii="Times New Roman CYR" w:hAnsi="Times New Roman CYR" w:cs="Times New Roman CYR"/>
          <w:iCs/>
          <w:sz w:val="24"/>
          <w:szCs w:val="24"/>
        </w:rPr>
        <w:t>ационный</w:t>
      </w:r>
      <w:r w:rsidR="0046736D">
        <w:rPr>
          <w:rFonts w:ascii="Times New Roman CYR" w:hAnsi="Times New Roman CYR" w:cs="Times New Roman CYR"/>
          <w:iCs/>
          <w:sz w:val="24"/>
          <w:szCs w:val="24"/>
        </w:rPr>
        <w:t xml:space="preserve">   </w:t>
      </w:r>
      <w:r w:rsidR="00741AF8" w:rsidRPr="00746C6B">
        <w:rPr>
          <w:rFonts w:ascii="Times New Roman CYR" w:hAnsi="Times New Roman CYR" w:cs="Times New Roman CYR"/>
          <w:iCs/>
          <w:sz w:val="24"/>
          <w:szCs w:val="24"/>
        </w:rPr>
        <w:t xml:space="preserve"> код </w:t>
      </w:r>
      <w:r w:rsidR="0046736D">
        <w:rPr>
          <w:rFonts w:ascii="Times New Roman CYR" w:hAnsi="Times New Roman CYR" w:cs="Times New Roman CYR"/>
          <w:iCs/>
          <w:sz w:val="24"/>
          <w:szCs w:val="24"/>
        </w:rPr>
        <w:t xml:space="preserve">   </w:t>
      </w:r>
      <w:r w:rsidR="00741AF8" w:rsidRPr="00746C6B">
        <w:rPr>
          <w:rFonts w:ascii="Times New Roman CYR" w:hAnsi="Times New Roman CYR" w:cs="Times New Roman CYR"/>
          <w:iCs/>
          <w:sz w:val="24"/>
          <w:szCs w:val="24"/>
        </w:rPr>
        <w:t>закупки №</w:t>
      </w:r>
      <w:r w:rsidR="00017016">
        <w:rPr>
          <w:rFonts w:ascii="Times New Roman CYR" w:hAnsi="Times New Roman CYR" w:cs="Times New Roman CYR"/>
          <w:iCs/>
          <w:sz w:val="24"/>
          <w:szCs w:val="24"/>
        </w:rPr>
        <w:t xml:space="preserve"> 26</w:t>
      </w:r>
      <w:r w:rsidR="00653909">
        <w:rPr>
          <w:rFonts w:ascii="Times New Roman CYR" w:hAnsi="Times New Roman CYR" w:cs="Times New Roman CYR"/>
          <w:iCs/>
          <w:sz w:val="24"/>
          <w:szCs w:val="24"/>
        </w:rPr>
        <w:t>3</w:t>
      </w:r>
      <w:r w:rsidR="00F86C89">
        <w:rPr>
          <w:rFonts w:ascii="Times New Roman CYR" w:hAnsi="Times New Roman CYR" w:cs="Times New Roman CYR"/>
          <w:iCs/>
          <w:sz w:val="24"/>
          <w:szCs w:val="24"/>
        </w:rPr>
        <w:t>47230035934706010010010</w:t>
      </w:r>
      <w:r w:rsidR="00877C91">
        <w:rPr>
          <w:rFonts w:ascii="Times New Roman CYR" w:hAnsi="Times New Roman CYR" w:cs="Times New Roman CYR"/>
          <w:iCs/>
          <w:sz w:val="24"/>
          <w:szCs w:val="24"/>
        </w:rPr>
        <w:t>0000000244</w:t>
      </w:r>
      <w:r w:rsidR="00B43E6E">
        <w:rPr>
          <w:rFonts w:ascii="Times New Roman CYR" w:hAnsi="Times New Roman CYR" w:cs="Times New Roman CYR"/>
          <w:iCs/>
          <w:sz w:val="24"/>
          <w:szCs w:val="24"/>
        </w:rPr>
        <w:t>,</w:t>
      </w:r>
      <w:r w:rsidR="00D4740C" w:rsidRPr="00D4740C">
        <w:rPr>
          <w:rFonts w:ascii="Times New Roman CYR" w:hAnsi="Times New Roman CYR" w:cs="Times New Roman CYR"/>
          <w:iCs/>
          <w:sz w:val="24"/>
          <w:szCs w:val="24"/>
        </w:rPr>
        <w:t xml:space="preserve"> </w:t>
      </w:r>
      <w:r w:rsidR="00F9311B" w:rsidRPr="005F088E">
        <w:rPr>
          <w:rFonts w:ascii="Times New Roman CYR" w:hAnsi="Times New Roman CYR" w:cs="Times New Roman CYR"/>
          <w:sz w:val="24"/>
          <w:szCs w:val="24"/>
        </w:rPr>
        <w:t xml:space="preserve">заключили настоящий </w:t>
      </w:r>
      <w:r w:rsidR="00285B35">
        <w:rPr>
          <w:rFonts w:ascii="Times New Roman CYR" w:hAnsi="Times New Roman CYR" w:cs="Times New Roman CYR"/>
          <w:sz w:val="24"/>
          <w:szCs w:val="24"/>
        </w:rPr>
        <w:t>Контракт</w:t>
      </w:r>
      <w:r w:rsidR="00F9311B">
        <w:rPr>
          <w:rFonts w:ascii="Times New Roman CYR" w:hAnsi="Times New Roman CYR" w:cs="Times New Roman CYR"/>
          <w:sz w:val="24"/>
          <w:szCs w:val="24"/>
        </w:rPr>
        <w:t xml:space="preserve"> </w:t>
      </w:r>
      <w:r w:rsidR="00F9311B" w:rsidRPr="005F088E">
        <w:rPr>
          <w:rFonts w:ascii="Times New Roman CYR" w:hAnsi="Times New Roman CYR" w:cs="Times New Roman CYR"/>
          <w:sz w:val="24"/>
          <w:szCs w:val="24"/>
        </w:rPr>
        <w:t xml:space="preserve"> о нижеследующем</w:t>
      </w:r>
      <w:r w:rsidR="00F9311B" w:rsidRPr="00F36AB9">
        <w:rPr>
          <w:rFonts w:ascii="Times New Roman CYR" w:hAnsi="Times New Roman CYR" w:cs="Times New Roman CYR"/>
          <w:sz w:val="24"/>
          <w:szCs w:val="24"/>
        </w:rPr>
        <w:t>:</w:t>
      </w:r>
    </w:p>
    <w:p w:rsidR="00BD135E" w:rsidRPr="008343C4" w:rsidRDefault="00BD135E" w:rsidP="008343C4">
      <w:pPr>
        <w:autoSpaceDE w:val="0"/>
        <w:autoSpaceDN w:val="0"/>
        <w:adjustRightInd w:val="0"/>
        <w:spacing w:after="0" w:line="240" w:lineRule="auto"/>
        <w:ind w:firstLine="567"/>
        <w:jc w:val="both"/>
        <w:rPr>
          <w:rFonts w:ascii="Times New Roman CYR" w:hAnsi="Times New Roman CYR" w:cs="Times New Roman CYR"/>
          <w:iCs/>
          <w:sz w:val="24"/>
          <w:szCs w:val="24"/>
        </w:rPr>
      </w:pPr>
    </w:p>
    <w:p w:rsidR="008E1167" w:rsidRPr="00A874E3" w:rsidRDefault="000A3764" w:rsidP="00D456A5">
      <w:pPr>
        <w:pStyle w:val="af4"/>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Предмет </w:t>
      </w:r>
      <w:r w:rsidR="00126D38">
        <w:rPr>
          <w:rFonts w:ascii="Times New Roman CYR" w:hAnsi="Times New Roman CYR" w:cs="Times New Roman CYR"/>
          <w:b/>
          <w:bCs/>
          <w:sz w:val="24"/>
          <w:szCs w:val="24"/>
        </w:rPr>
        <w:t>Контракта</w:t>
      </w:r>
    </w:p>
    <w:p w:rsidR="00A97DD8" w:rsidRPr="00A874E3" w:rsidRDefault="00A97DD8" w:rsidP="008E1167">
      <w:pPr>
        <w:autoSpaceDE w:val="0"/>
        <w:autoSpaceDN w:val="0"/>
        <w:adjustRightInd w:val="0"/>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1.1. </w:t>
      </w:r>
      <w:r w:rsidRPr="00A874E3">
        <w:rPr>
          <w:rFonts w:ascii="Times New Roman CYR" w:hAnsi="Times New Roman CYR" w:cs="Times New Roman CYR"/>
          <w:sz w:val="24"/>
          <w:szCs w:val="24"/>
        </w:rPr>
        <w:t xml:space="preserve">Заказчик поручает, а Исполнитель принимает на себя обязательства по </w:t>
      </w:r>
      <w:r w:rsidR="00506474">
        <w:rPr>
          <w:rFonts w:ascii="Times New Roman CYR" w:hAnsi="Times New Roman CYR" w:cs="Times New Roman CYR"/>
          <w:sz w:val="24"/>
          <w:szCs w:val="24"/>
        </w:rPr>
        <w:t>замене дверей и перегородо</w:t>
      </w:r>
      <w:r w:rsidR="009E4866">
        <w:rPr>
          <w:rFonts w:ascii="Times New Roman CYR" w:hAnsi="Times New Roman CYR" w:cs="Times New Roman CYR"/>
          <w:sz w:val="24"/>
          <w:szCs w:val="24"/>
        </w:rPr>
        <w:t xml:space="preserve">к в туалетных </w:t>
      </w:r>
      <w:r w:rsidR="007E0CDB">
        <w:rPr>
          <w:rFonts w:ascii="Times New Roman CYR" w:hAnsi="Times New Roman CYR" w:cs="Times New Roman CYR"/>
          <w:sz w:val="24"/>
          <w:szCs w:val="24"/>
        </w:rPr>
        <w:t xml:space="preserve">комнатах </w:t>
      </w:r>
      <w:r w:rsidR="009E4866">
        <w:rPr>
          <w:rFonts w:ascii="Times New Roman CYR" w:hAnsi="Times New Roman CYR" w:cs="Times New Roman CYR"/>
          <w:sz w:val="24"/>
          <w:szCs w:val="24"/>
        </w:rPr>
        <w:t>№1,5,8,11</w:t>
      </w:r>
      <w:r w:rsidR="00F222F9">
        <w:rPr>
          <w:rFonts w:ascii="Times New Roman CYR" w:hAnsi="Times New Roman CYR" w:cs="Times New Roman CYR"/>
          <w:sz w:val="24"/>
          <w:szCs w:val="24"/>
        </w:rPr>
        <w:t xml:space="preserve"> </w:t>
      </w:r>
      <w:r w:rsidR="008E203A">
        <w:rPr>
          <w:rFonts w:ascii="Times New Roman CYR" w:hAnsi="Times New Roman CYR" w:cs="Times New Roman CYR"/>
          <w:sz w:val="24"/>
          <w:szCs w:val="24"/>
        </w:rPr>
        <w:t>М</w:t>
      </w:r>
      <w:r w:rsidR="00E54375">
        <w:rPr>
          <w:rFonts w:ascii="Times New Roman CYR" w:hAnsi="Times New Roman CYR" w:cs="Times New Roman CYR"/>
          <w:sz w:val="24"/>
          <w:szCs w:val="24"/>
        </w:rPr>
        <w:t xml:space="preserve">БДОУ «Детский сад «Теремок» по </w:t>
      </w:r>
      <w:r w:rsidR="008E203A">
        <w:rPr>
          <w:rFonts w:ascii="Times New Roman CYR" w:hAnsi="Times New Roman CYR" w:cs="Times New Roman CYR"/>
          <w:sz w:val="24"/>
          <w:szCs w:val="24"/>
        </w:rPr>
        <w:t xml:space="preserve">адресу ЛО, </w:t>
      </w:r>
      <w:proofErr w:type="spellStart"/>
      <w:r w:rsidR="008E203A">
        <w:rPr>
          <w:rFonts w:ascii="Times New Roman CYR" w:hAnsi="Times New Roman CYR" w:cs="Times New Roman CYR"/>
          <w:sz w:val="24"/>
          <w:szCs w:val="24"/>
        </w:rPr>
        <w:t>г.Шлиссельбург</w:t>
      </w:r>
      <w:proofErr w:type="spellEnd"/>
      <w:r w:rsidR="008E203A">
        <w:rPr>
          <w:rFonts w:ascii="Times New Roman CYR" w:hAnsi="Times New Roman CYR" w:cs="Times New Roman CYR"/>
          <w:sz w:val="24"/>
          <w:szCs w:val="24"/>
        </w:rPr>
        <w:t xml:space="preserve">, ул. </w:t>
      </w:r>
      <w:proofErr w:type="spellStart"/>
      <w:r w:rsidR="008E203A">
        <w:rPr>
          <w:rFonts w:ascii="Times New Roman CYR" w:hAnsi="Times New Roman CYR" w:cs="Times New Roman CYR"/>
          <w:sz w:val="24"/>
          <w:szCs w:val="24"/>
        </w:rPr>
        <w:t>Малоневский</w:t>
      </w:r>
      <w:proofErr w:type="spellEnd"/>
      <w:r w:rsidR="008E203A">
        <w:rPr>
          <w:rFonts w:ascii="Times New Roman CYR" w:hAnsi="Times New Roman CYR" w:cs="Times New Roman CYR"/>
          <w:sz w:val="24"/>
          <w:szCs w:val="24"/>
        </w:rPr>
        <w:t xml:space="preserve"> канал, дом 4а </w:t>
      </w:r>
      <w:r w:rsidR="00914184">
        <w:rPr>
          <w:rFonts w:ascii="Times New Roman CYR" w:hAnsi="Times New Roman CYR" w:cs="Times New Roman CYR"/>
          <w:sz w:val="24"/>
          <w:szCs w:val="24"/>
        </w:rPr>
        <w:t xml:space="preserve">(далее – </w:t>
      </w:r>
      <w:proofErr w:type="gramStart"/>
      <w:r w:rsidR="00914184">
        <w:rPr>
          <w:rFonts w:ascii="Times New Roman CYR" w:hAnsi="Times New Roman CYR" w:cs="Times New Roman CYR"/>
          <w:sz w:val="24"/>
          <w:szCs w:val="24"/>
        </w:rPr>
        <w:t>работа</w:t>
      </w:r>
      <w:r w:rsidR="008D5A1A" w:rsidRPr="00A874E3">
        <w:rPr>
          <w:rFonts w:ascii="Times New Roman CYR" w:hAnsi="Times New Roman CYR" w:cs="Times New Roman CYR"/>
          <w:sz w:val="24"/>
          <w:szCs w:val="24"/>
        </w:rPr>
        <w:t>)</w:t>
      </w:r>
      <w:r w:rsidRPr="00A874E3">
        <w:rPr>
          <w:rFonts w:ascii="Times New Roman" w:hAnsi="Times New Roman" w:cs="Times New Roman"/>
          <w:sz w:val="24"/>
          <w:szCs w:val="24"/>
        </w:rPr>
        <w:t xml:space="preserve"> </w:t>
      </w:r>
      <w:r w:rsidR="003F41E3" w:rsidRPr="00844D11">
        <w:rPr>
          <w:rFonts w:ascii="Times New Roman CYR" w:hAnsi="Times New Roman CYR" w:cs="Times New Roman CYR"/>
          <w:sz w:val="24"/>
          <w:szCs w:val="24"/>
        </w:rPr>
        <w:t xml:space="preserve"> </w:t>
      </w:r>
      <w:r w:rsidRPr="00844D11">
        <w:rPr>
          <w:rFonts w:ascii="Times New Roman CYR" w:hAnsi="Times New Roman CYR" w:cs="Times New Roman CYR"/>
          <w:sz w:val="24"/>
          <w:szCs w:val="24"/>
        </w:rPr>
        <w:t>(</w:t>
      </w:r>
      <w:proofErr w:type="gramEnd"/>
      <w:r w:rsidRPr="00844D11">
        <w:rPr>
          <w:rFonts w:ascii="Times New Roman CYR" w:hAnsi="Times New Roman CYR" w:cs="Times New Roman CYR"/>
          <w:sz w:val="24"/>
          <w:szCs w:val="24"/>
        </w:rPr>
        <w:t xml:space="preserve">Приложение </w:t>
      </w:r>
      <w:r w:rsidR="00B92CDC" w:rsidRPr="00844D11">
        <w:rPr>
          <w:rFonts w:ascii="Times New Roman CYR" w:hAnsi="Times New Roman CYR" w:cs="Times New Roman CYR"/>
          <w:sz w:val="24"/>
          <w:szCs w:val="24"/>
        </w:rPr>
        <w:t>№</w:t>
      </w:r>
      <w:r w:rsidRPr="00844D11">
        <w:rPr>
          <w:rFonts w:ascii="Times New Roman" w:hAnsi="Times New Roman" w:cs="Times New Roman"/>
          <w:sz w:val="24"/>
          <w:szCs w:val="24"/>
        </w:rPr>
        <w:t xml:space="preserve"> </w:t>
      </w:r>
      <w:r w:rsidR="00CE2621" w:rsidRPr="00844D11">
        <w:rPr>
          <w:rFonts w:ascii="Times New Roman" w:hAnsi="Times New Roman" w:cs="Times New Roman"/>
          <w:sz w:val="24"/>
          <w:szCs w:val="24"/>
        </w:rPr>
        <w:t>1)</w:t>
      </w:r>
      <w:r w:rsidR="004E3B56" w:rsidRPr="00844D11">
        <w:rPr>
          <w:rFonts w:ascii="Times New Roman" w:hAnsi="Times New Roman" w:cs="Times New Roman"/>
          <w:sz w:val="24"/>
          <w:szCs w:val="24"/>
        </w:rPr>
        <w:t>.</w:t>
      </w:r>
    </w:p>
    <w:p w:rsidR="007510A6" w:rsidRPr="00A874E3" w:rsidRDefault="007510A6"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A874E3">
        <w:rPr>
          <w:rFonts w:ascii="Times New Roman" w:hAnsi="Times New Roman" w:cs="Times New Roman"/>
          <w:sz w:val="24"/>
          <w:szCs w:val="24"/>
        </w:rPr>
        <w:t xml:space="preserve">1.2. </w:t>
      </w:r>
      <w:r w:rsidRPr="00A874E3">
        <w:rPr>
          <w:rFonts w:ascii="Times New Roman" w:hAnsi="Times New Roman" w:cs="Times New Roman"/>
          <w:sz w:val="24"/>
          <w:szCs w:val="24"/>
        </w:rPr>
        <w:tab/>
        <w:t xml:space="preserve">Заказчик обязуется принять и оплатить Исполнителю оказанные услуги в порядке и на условиях, предусмотренных настоящим </w:t>
      </w:r>
      <w:r w:rsidR="00285B35">
        <w:rPr>
          <w:rFonts w:ascii="Times New Roman" w:hAnsi="Times New Roman" w:cs="Times New Roman"/>
          <w:sz w:val="24"/>
          <w:szCs w:val="24"/>
        </w:rPr>
        <w:t>Контрактом</w:t>
      </w:r>
      <w:r w:rsidRPr="00A874E3">
        <w:rPr>
          <w:rFonts w:ascii="Times New Roman" w:hAnsi="Times New Roman" w:cs="Times New Roman"/>
          <w:sz w:val="24"/>
          <w:szCs w:val="24"/>
        </w:rPr>
        <w:t>.</w:t>
      </w:r>
    </w:p>
    <w:p w:rsidR="008D0814" w:rsidRPr="00A874E3" w:rsidRDefault="008D0814" w:rsidP="00A97DD8">
      <w:pPr>
        <w:autoSpaceDE w:val="0"/>
        <w:autoSpaceDN w:val="0"/>
        <w:adjustRightInd w:val="0"/>
        <w:spacing w:after="0" w:line="240" w:lineRule="auto"/>
        <w:ind w:firstLine="567"/>
        <w:jc w:val="both"/>
        <w:rPr>
          <w:rFonts w:ascii="Times New Roman" w:hAnsi="Times New Roman" w:cs="Times New Roman"/>
          <w:sz w:val="24"/>
          <w:szCs w:val="24"/>
        </w:rPr>
      </w:pPr>
    </w:p>
    <w:p w:rsidR="008E1167" w:rsidRPr="00A874E3" w:rsidRDefault="008D0814" w:rsidP="00D456A5">
      <w:pPr>
        <w:pStyle w:val="af4"/>
        <w:numPr>
          <w:ilvl w:val="0"/>
          <w:numId w:val="3"/>
        </w:numPr>
        <w:spacing w:after="0" w:line="240" w:lineRule="auto"/>
        <w:jc w:val="center"/>
        <w:rPr>
          <w:rFonts w:ascii="Times New Roman" w:hAnsi="Times New Roman" w:cs="Times New Roman"/>
          <w:b/>
          <w:sz w:val="24"/>
          <w:szCs w:val="24"/>
        </w:rPr>
      </w:pPr>
      <w:r w:rsidRPr="00A874E3">
        <w:rPr>
          <w:rFonts w:ascii="Times New Roman" w:hAnsi="Times New Roman" w:cs="Times New Roman"/>
          <w:b/>
          <w:sz w:val="24"/>
          <w:szCs w:val="24"/>
        </w:rPr>
        <w:t>Обязанности Сторон</w:t>
      </w:r>
    </w:p>
    <w:p w:rsidR="00975820" w:rsidRPr="00A874E3" w:rsidRDefault="0009675C" w:rsidP="00975820">
      <w:pPr>
        <w:spacing w:after="0" w:line="240" w:lineRule="auto"/>
        <w:jc w:val="both"/>
        <w:rPr>
          <w:rFonts w:ascii="Times New Roman" w:hAnsi="Times New Roman" w:cs="Times New Roman"/>
          <w:sz w:val="24"/>
          <w:szCs w:val="24"/>
        </w:rPr>
      </w:pPr>
      <w:r w:rsidRPr="00A874E3">
        <w:rPr>
          <w:rFonts w:ascii="Times New Roman" w:hAnsi="Times New Roman" w:cs="Times New Roman"/>
          <w:b/>
          <w:sz w:val="24"/>
          <w:szCs w:val="24"/>
        </w:rPr>
        <w:tab/>
      </w:r>
      <w:r w:rsidR="001B13ED" w:rsidRPr="00A874E3">
        <w:rPr>
          <w:rFonts w:ascii="Times New Roman" w:hAnsi="Times New Roman" w:cs="Times New Roman"/>
          <w:sz w:val="24"/>
          <w:szCs w:val="24"/>
        </w:rPr>
        <w:t>2.1. Исполнитель обязуется:</w:t>
      </w:r>
    </w:p>
    <w:p w:rsidR="00FD0DC1" w:rsidRPr="00A874E3" w:rsidRDefault="00FD0DC1" w:rsidP="00FD0DC1">
      <w:pPr>
        <w:pStyle w:val="a7"/>
        <w:ind w:firstLine="708"/>
        <w:jc w:val="both"/>
        <w:rPr>
          <w:rFonts w:ascii="Times New Roman" w:hAnsi="Times New Roman"/>
          <w:sz w:val="24"/>
          <w:szCs w:val="24"/>
        </w:rPr>
      </w:pPr>
      <w:r w:rsidRPr="00A874E3">
        <w:rPr>
          <w:rFonts w:ascii="Times New Roman" w:hAnsi="Times New Roman"/>
          <w:sz w:val="24"/>
          <w:szCs w:val="24"/>
        </w:rPr>
        <w:t>2.1.1. Назначить ответственного за оказание услуг и довести информацию об ответственном лице Заказчику.</w:t>
      </w:r>
    </w:p>
    <w:p w:rsidR="00FD0DC1" w:rsidRPr="00A874E3" w:rsidRDefault="00975820" w:rsidP="00FD0DC1">
      <w:pPr>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2.1.</w:t>
      </w:r>
      <w:r w:rsidR="00FD0DC1" w:rsidRPr="00A874E3">
        <w:rPr>
          <w:rFonts w:ascii="Times New Roman" w:hAnsi="Times New Roman" w:cs="Times New Roman"/>
          <w:sz w:val="24"/>
          <w:szCs w:val="24"/>
        </w:rPr>
        <w:t>2</w:t>
      </w:r>
      <w:r w:rsidRPr="00A874E3">
        <w:rPr>
          <w:rFonts w:ascii="Times New Roman" w:hAnsi="Times New Roman" w:cs="Times New Roman"/>
          <w:sz w:val="24"/>
          <w:szCs w:val="24"/>
        </w:rPr>
        <w:t>. Оказ</w:t>
      </w:r>
      <w:r w:rsidR="00FD0DC1" w:rsidRPr="00A874E3">
        <w:rPr>
          <w:rFonts w:ascii="Times New Roman" w:hAnsi="Times New Roman" w:cs="Times New Roman"/>
          <w:sz w:val="24"/>
          <w:szCs w:val="24"/>
        </w:rPr>
        <w:t>ывать</w:t>
      </w:r>
      <w:r w:rsidRPr="00A874E3">
        <w:rPr>
          <w:rFonts w:ascii="Times New Roman" w:hAnsi="Times New Roman" w:cs="Times New Roman"/>
          <w:sz w:val="24"/>
          <w:szCs w:val="24"/>
        </w:rPr>
        <w:t xml:space="preserve"> услуги в соответствии с</w:t>
      </w:r>
      <w:r w:rsidRPr="00A874E3">
        <w:rPr>
          <w:rFonts w:ascii="Times New Roman" w:hAnsi="Times New Roman"/>
          <w:sz w:val="24"/>
          <w:szCs w:val="24"/>
        </w:rPr>
        <w:t xml:space="preserve"> условиями </w:t>
      </w:r>
      <w:r w:rsidR="00285B35">
        <w:rPr>
          <w:rFonts w:ascii="Times New Roman" w:hAnsi="Times New Roman"/>
          <w:sz w:val="24"/>
          <w:szCs w:val="24"/>
        </w:rPr>
        <w:t>Контракта</w:t>
      </w:r>
      <w:r w:rsidRPr="00A874E3">
        <w:rPr>
          <w:rFonts w:ascii="Times New Roman" w:hAnsi="Times New Roman"/>
          <w:sz w:val="24"/>
          <w:szCs w:val="24"/>
        </w:rPr>
        <w:t xml:space="preserve"> </w:t>
      </w:r>
      <w:r w:rsidRPr="00DC04E1">
        <w:rPr>
          <w:rFonts w:ascii="Times New Roman" w:hAnsi="Times New Roman"/>
          <w:sz w:val="24"/>
          <w:szCs w:val="24"/>
        </w:rPr>
        <w:t xml:space="preserve">и </w:t>
      </w:r>
      <w:r w:rsidR="006E1925">
        <w:rPr>
          <w:rFonts w:ascii="Times New Roman CYR" w:hAnsi="Times New Roman CYR" w:cs="Times New Roman CYR"/>
          <w:sz w:val="24"/>
          <w:szCs w:val="24"/>
        </w:rPr>
        <w:t>Технически</w:t>
      </w:r>
      <w:r w:rsidR="00AF3BEC">
        <w:rPr>
          <w:rFonts w:ascii="Times New Roman CYR" w:hAnsi="Times New Roman CYR" w:cs="Times New Roman CYR"/>
          <w:sz w:val="24"/>
          <w:szCs w:val="24"/>
        </w:rPr>
        <w:t>м заданием</w:t>
      </w:r>
      <w:r w:rsidR="00F123DC">
        <w:rPr>
          <w:rFonts w:ascii="Times New Roman CYR" w:hAnsi="Times New Roman CYR" w:cs="Times New Roman CYR"/>
          <w:sz w:val="24"/>
          <w:szCs w:val="24"/>
        </w:rPr>
        <w:t xml:space="preserve"> </w:t>
      </w:r>
      <w:r w:rsidRPr="00C060A7">
        <w:rPr>
          <w:rFonts w:ascii="Times New Roman" w:hAnsi="Times New Roman" w:cs="Times New Roman"/>
          <w:sz w:val="24"/>
          <w:szCs w:val="24"/>
        </w:rPr>
        <w:t>(Приложением № 1).</w:t>
      </w:r>
    </w:p>
    <w:p w:rsidR="00FD0DC1" w:rsidRDefault="001B13ED" w:rsidP="00FD0DC1">
      <w:pPr>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2.1</w:t>
      </w:r>
      <w:r w:rsidR="00975820" w:rsidRPr="00A874E3">
        <w:rPr>
          <w:rFonts w:ascii="Times New Roman" w:hAnsi="Times New Roman" w:cs="Times New Roman"/>
          <w:sz w:val="24"/>
          <w:szCs w:val="24"/>
        </w:rPr>
        <w:t>.</w:t>
      </w:r>
      <w:r w:rsidR="00FD0DC1" w:rsidRPr="00A874E3">
        <w:rPr>
          <w:rFonts w:ascii="Times New Roman" w:hAnsi="Times New Roman" w:cs="Times New Roman"/>
          <w:sz w:val="24"/>
          <w:szCs w:val="24"/>
        </w:rPr>
        <w:t>3</w:t>
      </w:r>
      <w:r w:rsidR="00975820" w:rsidRPr="00A874E3">
        <w:rPr>
          <w:rFonts w:ascii="Times New Roman" w:hAnsi="Times New Roman" w:cs="Times New Roman"/>
          <w:sz w:val="24"/>
          <w:szCs w:val="24"/>
        </w:rPr>
        <w:t xml:space="preserve">. Обеспечить соответствие результатов </w:t>
      </w:r>
      <w:r w:rsidR="00285B35">
        <w:rPr>
          <w:rFonts w:ascii="Times New Roman" w:hAnsi="Times New Roman" w:cs="Times New Roman"/>
          <w:sz w:val="24"/>
          <w:szCs w:val="24"/>
        </w:rPr>
        <w:t>услуг требованиям, изложенным в Контракте</w:t>
      </w:r>
      <w:r w:rsidR="00975820" w:rsidRPr="00DC04E1">
        <w:rPr>
          <w:rFonts w:ascii="Times New Roman" w:hAnsi="Times New Roman" w:cs="Times New Roman"/>
          <w:sz w:val="24"/>
          <w:szCs w:val="24"/>
        </w:rPr>
        <w:t>.</w:t>
      </w:r>
    </w:p>
    <w:p w:rsidR="00FD0DC1" w:rsidRPr="00FD0DC1" w:rsidRDefault="001B13ED" w:rsidP="00FD0D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2.1</w:t>
      </w:r>
      <w:r w:rsidR="00FD0DC1" w:rsidRPr="00FD0DC1">
        <w:rPr>
          <w:rFonts w:ascii="Times New Roman" w:hAnsi="Times New Roman" w:cs="Times New Roman"/>
          <w:sz w:val="24"/>
          <w:szCs w:val="24"/>
        </w:rPr>
        <w:t>.</w:t>
      </w:r>
      <w:r w:rsidR="00FD0DC1">
        <w:rPr>
          <w:rFonts w:ascii="Times New Roman" w:hAnsi="Times New Roman" w:cs="Times New Roman"/>
          <w:sz w:val="24"/>
          <w:szCs w:val="24"/>
        </w:rPr>
        <w:t>4</w:t>
      </w:r>
      <w:r w:rsidR="00FD0DC1" w:rsidRPr="00FD0DC1">
        <w:rPr>
          <w:rFonts w:ascii="Times New Roman" w:hAnsi="Times New Roman" w:cs="Times New Roman"/>
          <w:sz w:val="24"/>
          <w:szCs w:val="24"/>
        </w:rPr>
        <w:t>. Информиро</w:t>
      </w:r>
      <w:r w:rsidR="006E1925">
        <w:rPr>
          <w:rFonts w:ascii="Times New Roman" w:hAnsi="Times New Roman" w:cs="Times New Roman"/>
          <w:sz w:val="24"/>
          <w:szCs w:val="24"/>
        </w:rPr>
        <w:t xml:space="preserve">вать Заказчика о ходе оказания </w:t>
      </w:r>
      <w:r w:rsidR="00FD0DC1" w:rsidRPr="00FD0DC1">
        <w:rPr>
          <w:rFonts w:ascii="Times New Roman" w:hAnsi="Times New Roman" w:cs="Times New Roman"/>
          <w:sz w:val="24"/>
          <w:szCs w:val="24"/>
        </w:rPr>
        <w:t xml:space="preserve">услуг </w:t>
      </w:r>
      <w:proofErr w:type="gramStart"/>
      <w:r w:rsidR="00FD0DC1" w:rsidRPr="00FD0DC1">
        <w:rPr>
          <w:rFonts w:ascii="Times New Roman" w:hAnsi="Times New Roman" w:cs="Times New Roman"/>
          <w:sz w:val="24"/>
          <w:szCs w:val="24"/>
        </w:rPr>
        <w:t>по  требованию</w:t>
      </w:r>
      <w:proofErr w:type="gramEnd"/>
      <w:r w:rsidR="00FD0DC1" w:rsidRPr="00FD0DC1">
        <w:rPr>
          <w:rFonts w:ascii="Times New Roman" w:hAnsi="Times New Roman" w:cs="Times New Roman"/>
          <w:sz w:val="24"/>
          <w:szCs w:val="24"/>
        </w:rPr>
        <w:t xml:space="preserve"> Заказчика.</w:t>
      </w:r>
    </w:p>
    <w:p w:rsidR="00975820" w:rsidRPr="00975820" w:rsidRDefault="001B13ED" w:rsidP="009758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rsidR="007A5FB0" w:rsidRDefault="00975820" w:rsidP="00A83E24">
      <w:pPr>
        <w:spacing w:after="0" w:line="240" w:lineRule="auto"/>
        <w:ind w:firstLine="708"/>
        <w:jc w:val="both"/>
        <w:rPr>
          <w:rFonts w:ascii="Times New Roman" w:hAnsi="Times New Roman" w:cs="Times New Roman"/>
          <w:bCs/>
          <w:color w:val="000000"/>
          <w:sz w:val="24"/>
          <w:szCs w:val="24"/>
        </w:rPr>
      </w:pPr>
      <w:r w:rsidRPr="00975820">
        <w:rPr>
          <w:rFonts w:ascii="Times New Roman" w:hAnsi="Times New Roman" w:cs="Times New Roman"/>
          <w:sz w:val="24"/>
          <w:szCs w:val="24"/>
        </w:rPr>
        <w:t xml:space="preserve">2.2.1. </w:t>
      </w:r>
      <w:r w:rsidR="00173FEA">
        <w:rPr>
          <w:rFonts w:ascii="Times New Roman" w:hAnsi="Times New Roman" w:cs="Times New Roman"/>
          <w:sz w:val="24"/>
          <w:szCs w:val="24"/>
        </w:rPr>
        <w:t>Провести экспертизу, п</w:t>
      </w:r>
      <w:r w:rsidRPr="00975820">
        <w:rPr>
          <w:rFonts w:ascii="Times New Roman" w:hAnsi="Times New Roman" w:cs="Times New Roman"/>
          <w:sz w:val="24"/>
          <w:szCs w:val="24"/>
        </w:rPr>
        <w:t xml:space="preserve">ринять оказанные услуги в порядке, установленном настоящим </w:t>
      </w:r>
      <w:r w:rsidR="00285B35">
        <w:rPr>
          <w:rFonts w:ascii="Times New Roman" w:hAnsi="Times New Roman" w:cs="Times New Roman"/>
          <w:sz w:val="24"/>
          <w:szCs w:val="24"/>
        </w:rPr>
        <w:t>Контрактом</w:t>
      </w:r>
      <w:r w:rsidRPr="00975820">
        <w:rPr>
          <w:rFonts w:ascii="Times New Roman" w:hAnsi="Times New Roman" w:cs="Times New Roman"/>
          <w:sz w:val="24"/>
          <w:szCs w:val="24"/>
        </w:rPr>
        <w:t xml:space="preserve">, и при отсутствии претензий подписать акт оказанных услуг, передать один экземпляр </w:t>
      </w:r>
      <w:r>
        <w:rPr>
          <w:rFonts w:ascii="Times New Roman" w:hAnsi="Times New Roman" w:cs="Times New Roman"/>
          <w:sz w:val="24"/>
          <w:szCs w:val="24"/>
        </w:rPr>
        <w:t>Исполнителю</w:t>
      </w:r>
      <w:r w:rsidRPr="00975820">
        <w:rPr>
          <w:rFonts w:ascii="Times New Roman" w:hAnsi="Times New Roman" w:cs="Times New Roman"/>
          <w:bCs/>
          <w:color w:val="000000"/>
          <w:sz w:val="24"/>
          <w:szCs w:val="24"/>
        </w:rPr>
        <w:t xml:space="preserve"> и произвести оплату в соответствии с </w:t>
      </w:r>
      <w:r>
        <w:rPr>
          <w:rFonts w:ascii="Times New Roman" w:hAnsi="Times New Roman" w:cs="Times New Roman"/>
          <w:bCs/>
          <w:color w:val="000000"/>
          <w:sz w:val="24"/>
          <w:szCs w:val="24"/>
        </w:rPr>
        <w:t>разделом</w:t>
      </w:r>
      <w:r w:rsidRPr="00975820">
        <w:rPr>
          <w:rFonts w:ascii="Times New Roman" w:hAnsi="Times New Roman" w:cs="Times New Roman"/>
          <w:bCs/>
          <w:color w:val="000000"/>
          <w:sz w:val="24"/>
          <w:szCs w:val="24"/>
        </w:rPr>
        <w:t xml:space="preserve"> 3 настоящего </w:t>
      </w:r>
      <w:r w:rsidR="00126D38">
        <w:rPr>
          <w:rFonts w:ascii="Times New Roman" w:hAnsi="Times New Roman" w:cs="Times New Roman"/>
          <w:bCs/>
          <w:color w:val="000000"/>
          <w:sz w:val="24"/>
          <w:szCs w:val="24"/>
        </w:rPr>
        <w:t>Конт</w:t>
      </w:r>
      <w:r w:rsidR="00285B35">
        <w:rPr>
          <w:rFonts w:ascii="Times New Roman" w:hAnsi="Times New Roman" w:cs="Times New Roman"/>
          <w:bCs/>
          <w:color w:val="000000"/>
          <w:sz w:val="24"/>
          <w:szCs w:val="24"/>
        </w:rPr>
        <w:t>ракта</w:t>
      </w:r>
      <w:r w:rsidRPr="00975820">
        <w:rPr>
          <w:rFonts w:ascii="Times New Roman" w:hAnsi="Times New Roman" w:cs="Times New Roman"/>
          <w:bCs/>
          <w:color w:val="000000"/>
          <w:sz w:val="24"/>
          <w:szCs w:val="24"/>
        </w:rPr>
        <w:t>.</w:t>
      </w:r>
    </w:p>
    <w:p w:rsidR="00ED3C89" w:rsidRPr="00A83E24" w:rsidRDefault="00ED3C89" w:rsidP="00A83E24">
      <w:pPr>
        <w:spacing w:after="0" w:line="240" w:lineRule="auto"/>
        <w:ind w:firstLine="708"/>
        <w:jc w:val="both"/>
        <w:rPr>
          <w:rFonts w:ascii="Times New Roman" w:hAnsi="Times New Roman" w:cs="Times New Roman"/>
          <w:sz w:val="24"/>
          <w:szCs w:val="24"/>
        </w:rPr>
      </w:pPr>
    </w:p>
    <w:p w:rsidR="008E1167" w:rsidRPr="00A874E3" w:rsidRDefault="00A97DD8" w:rsidP="00D456A5">
      <w:pPr>
        <w:pStyle w:val="af4"/>
        <w:numPr>
          <w:ilvl w:val="0"/>
          <w:numId w:val="3"/>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A874E3">
        <w:rPr>
          <w:rFonts w:ascii="Times New Roman CYR" w:hAnsi="Times New Roman CYR" w:cs="Times New Roman CYR"/>
          <w:b/>
          <w:bCs/>
          <w:color w:val="000000" w:themeColor="text1"/>
          <w:sz w:val="24"/>
          <w:szCs w:val="24"/>
        </w:rPr>
        <w:t xml:space="preserve">Цена </w:t>
      </w:r>
      <w:r w:rsidR="00285B35">
        <w:rPr>
          <w:rFonts w:ascii="Times New Roman CYR" w:hAnsi="Times New Roman CYR" w:cs="Times New Roman CYR"/>
          <w:b/>
          <w:bCs/>
          <w:color w:val="000000" w:themeColor="text1"/>
          <w:sz w:val="24"/>
          <w:szCs w:val="24"/>
        </w:rPr>
        <w:t>Контракта</w:t>
      </w:r>
      <w:r w:rsidR="008D0814" w:rsidRPr="00A874E3">
        <w:rPr>
          <w:rFonts w:ascii="Times New Roman CYR" w:hAnsi="Times New Roman CYR" w:cs="Times New Roman CYR"/>
          <w:b/>
          <w:bCs/>
          <w:color w:val="000000" w:themeColor="text1"/>
          <w:sz w:val="24"/>
          <w:szCs w:val="24"/>
        </w:rPr>
        <w:t xml:space="preserve"> и порядок расчетов</w:t>
      </w:r>
    </w:p>
    <w:p w:rsidR="008C7DCD" w:rsidRDefault="000E1B6C" w:rsidP="006C7D7E">
      <w:pPr>
        <w:autoSpaceDE w:val="0"/>
        <w:autoSpaceDN w:val="0"/>
        <w:adjustRightInd w:val="0"/>
        <w:spacing w:after="0" w:line="240" w:lineRule="auto"/>
        <w:ind w:firstLine="851"/>
        <w:jc w:val="both"/>
        <w:rPr>
          <w:rFonts w:ascii="Times New Roman" w:hAnsi="Times New Roman" w:cs="Times New Roman"/>
          <w:sz w:val="24"/>
          <w:szCs w:val="24"/>
        </w:rPr>
      </w:pPr>
      <w:r w:rsidRPr="00A874E3">
        <w:rPr>
          <w:rFonts w:ascii="Times New Roman" w:hAnsi="Times New Roman"/>
          <w:color w:val="000000" w:themeColor="text1"/>
          <w:sz w:val="24"/>
          <w:szCs w:val="24"/>
        </w:rPr>
        <w:t>3.1</w:t>
      </w:r>
      <w:r w:rsidR="00B014C8" w:rsidRPr="00A874E3">
        <w:rPr>
          <w:rFonts w:ascii="Times New Roman" w:hAnsi="Times New Roman"/>
          <w:color w:val="000000" w:themeColor="text1"/>
          <w:sz w:val="24"/>
          <w:szCs w:val="24"/>
        </w:rPr>
        <w:t xml:space="preserve">. </w:t>
      </w:r>
      <w:r w:rsidR="008C7DCD" w:rsidRPr="00A874E3">
        <w:rPr>
          <w:rFonts w:ascii="Times New Roman" w:hAnsi="Times New Roman"/>
          <w:color w:val="000000" w:themeColor="text1"/>
          <w:sz w:val="24"/>
          <w:szCs w:val="24"/>
        </w:rPr>
        <w:t xml:space="preserve"> </w:t>
      </w:r>
      <w:r w:rsidR="008C7DCD" w:rsidRPr="004E465E">
        <w:rPr>
          <w:rFonts w:ascii="Times New Roman" w:hAnsi="Times New Roman" w:cs="Times New Roman"/>
          <w:color w:val="000000"/>
          <w:szCs w:val="24"/>
        </w:rPr>
        <w:t>Цена Контракта составляет ___________ (____________) руб., включая НДС - ___% - ____</w:t>
      </w:r>
      <w:r w:rsidR="008C7DCD">
        <w:rPr>
          <w:rFonts w:ascii="Times New Roman" w:hAnsi="Times New Roman" w:cs="Times New Roman"/>
          <w:color w:val="000000"/>
          <w:szCs w:val="24"/>
        </w:rPr>
        <w:t>__ (__________</w:t>
      </w:r>
      <w:r w:rsidR="008C7DCD" w:rsidRPr="004E465E">
        <w:rPr>
          <w:rFonts w:ascii="Times New Roman" w:hAnsi="Times New Roman" w:cs="Times New Roman"/>
          <w:color w:val="000000"/>
          <w:szCs w:val="24"/>
        </w:rPr>
        <w:t>) руб.</w:t>
      </w:r>
      <w:r w:rsidR="008C7DCD" w:rsidRPr="004E465E">
        <w:rPr>
          <w:rFonts w:ascii="Times New Roman" w:hAnsi="Times New Roman" w:cs="Times New Roman"/>
          <w:color w:val="000000"/>
        </w:rPr>
        <w:t xml:space="preserve"> </w:t>
      </w:r>
      <w:r w:rsidR="008C7DCD" w:rsidRPr="00CD2613">
        <w:rPr>
          <w:rFonts w:ascii="Times New Roman" w:hAnsi="Times New Roman" w:cs="Times New Roman"/>
          <w:color w:val="000000"/>
          <w:szCs w:val="24"/>
        </w:rPr>
        <w:t>(либо без учета НДС с указ</w:t>
      </w:r>
      <w:r w:rsidR="008C7DCD">
        <w:rPr>
          <w:rFonts w:ascii="Times New Roman" w:hAnsi="Times New Roman" w:cs="Times New Roman"/>
          <w:color w:val="000000"/>
          <w:szCs w:val="24"/>
        </w:rPr>
        <w:t xml:space="preserve">анием основания освобождения от </w:t>
      </w:r>
      <w:r w:rsidR="008C7DCD" w:rsidRPr="00CD2613">
        <w:rPr>
          <w:rFonts w:ascii="Times New Roman" w:hAnsi="Times New Roman" w:cs="Times New Roman"/>
          <w:color w:val="000000"/>
          <w:szCs w:val="24"/>
        </w:rPr>
        <w:t>уплаты НДС).</w:t>
      </w:r>
    </w:p>
    <w:p w:rsidR="002D2B45" w:rsidRPr="00A874E3" w:rsidRDefault="008D07CB" w:rsidP="006C7D7E">
      <w:pPr>
        <w:autoSpaceDE w:val="0"/>
        <w:autoSpaceDN w:val="0"/>
        <w:adjustRightInd w:val="0"/>
        <w:spacing w:after="0" w:line="240" w:lineRule="auto"/>
        <w:ind w:firstLine="851"/>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 xml:space="preserve">3.2. </w:t>
      </w:r>
      <w:r w:rsidR="008D0814" w:rsidRPr="00A874E3">
        <w:rPr>
          <w:rFonts w:ascii="Times New Roman" w:hAnsi="Times New Roman"/>
          <w:color w:val="000000" w:themeColor="text1"/>
          <w:sz w:val="24"/>
          <w:szCs w:val="24"/>
        </w:rPr>
        <w:t xml:space="preserve">Цена </w:t>
      </w:r>
      <w:r w:rsidR="00285B35">
        <w:rPr>
          <w:rFonts w:ascii="Times New Roman" w:hAnsi="Times New Roman"/>
          <w:color w:val="000000" w:themeColor="text1"/>
          <w:sz w:val="24"/>
          <w:szCs w:val="24"/>
        </w:rPr>
        <w:t>Контракта</w:t>
      </w:r>
      <w:r w:rsidR="008D0814" w:rsidRPr="00A874E3">
        <w:rPr>
          <w:rFonts w:ascii="Times New Roman" w:hAnsi="Times New Roman"/>
          <w:color w:val="000000" w:themeColor="text1"/>
          <w:sz w:val="24"/>
          <w:szCs w:val="24"/>
        </w:rPr>
        <w:t xml:space="preserve"> является твердой, определена на весь срок оказания услуг и включает в</w:t>
      </w:r>
      <w:r w:rsidRPr="00A874E3">
        <w:rPr>
          <w:rFonts w:ascii="Times New Roman" w:hAnsi="Times New Roman"/>
          <w:color w:val="000000" w:themeColor="text1"/>
          <w:sz w:val="24"/>
          <w:szCs w:val="24"/>
        </w:rPr>
        <w:t xml:space="preserve"> себя все расходы, предусмотренные </w:t>
      </w:r>
      <w:r w:rsidR="006E1925">
        <w:rPr>
          <w:rFonts w:ascii="Times New Roman CYR" w:hAnsi="Times New Roman CYR" w:cs="Times New Roman CYR"/>
          <w:sz w:val="24"/>
          <w:szCs w:val="24"/>
        </w:rPr>
        <w:t>Технически</w:t>
      </w:r>
      <w:r w:rsidR="001E4DD2">
        <w:rPr>
          <w:rFonts w:ascii="Times New Roman CYR" w:hAnsi="Times New Roman CYR" w:cs="Times New Roman CYR"/>
          <w:sz w:val="24"/>
          <w:szCs w:val="24"/>
        </w:rPr>
        <w:t>м заданием</w:t>
      </w:r>
      <w:r w:rsidR="000A7AAC" w:rsidRPr="00C060A7">
        <w:rPr>
          <w:rFonts w:ascii="Times New Roman" w:hAnsi="Times New Roman"/>
          <w:color w:val="000000" w:themeColor="text1"/>
          <w:sz w:val="24"/>
          <w:szCs w:val="24"/>
        </w:rPr>
        <w:t xml:space="preserve"> </w:t>
      </w:r>
      <w:r w:rsidRPr="00C060A7">
        <w:rPr>
          <w:rFonts w:ascii="Times New Roman" w:hAnsi="Times New Roman"/>
          <w:color w:val="000000" w:themeColor="text1"/>
          <w:sz w:val="24"/>
          <w:szCs w:val="24"/>
        </w:rPr>
        <w:t xml:space="preserve">(Приложение № </w:t>
      </w:r>
      <w:r w:rsidR="00975820" w:rsidRPr="00C060A7">
        <w:rPr>
          <w:rFonts w:ascii="Times New Roman" w:hAnsi="Times New Roman"/>
          <w:color w:val="000000" w:themeColor="text1"/>
          <w:sz w:val="24"/>
          <w:szCs w:val="24"/>
        </w:rPr>
        <w:t>1</w:t>
      </w:r>
      <w:r w:rsidRPr="00C060A7">
        <w:rPr>
          <w:rFonts w:ascii="Times New Roman" w:hAnsi="Times New Roman"/>
          <w:color w:val="000000" w:themeColor="text1"/>
          <w:sz w:val="24"/>
          <w:szCs w:val="24"/>
        </w:rPr>
        <w:t>),</w:t>
      </w:r>
      <w:r w:rsidRPr="00A874E3">
        <w:rPr>
          <w:rFonts w:ascii="Times New Roman" w:hAnsi="Times New Roman"/>
          <w:color w:val="000000" w:themeColor="text1"/>
          <w:sz w:val="24"/>
          <w:szCs w:val="24"/>
        </w:rPr>
        <w:t xml:space="preserve"> другие р</w:t>
      </w:r>
      <w:r w:rsidR="008D0814" w:rsidRPr="00A874E3">
        <w:rPr>
          <w:rFonts w:ascii="Times New Roman" w:hAnsi="Times New Roman"/>
          <w:color w:val="000000" w:themeColor="text1"/>
          <w:sz w:val="24"/>
          <w:szCs w:val="24"/>
        </w:rPr>
        <w:t>асходы и издержки Исполн</w:t>
      </w:r>
      <w:r w:rsidRPr="00A874E3">
        <w:rPr>
          <w:rFonts w:ascii="Times New Roman" w:hAnsi="Times New Roman"/>
          <w:color w:val="000000" w:themeColor="text1"/>
          <w:sz w:val="24"/>
          <w:szCs w:val="24"/>
        </w:rPr>
        <w:t xml:space="preserve">ителя, связанные с исполнением </w:t>
      </w:r>
      <w:r w:rsidR="00285B35">
        <w:rPr>
          <w:rFonts w:ascii="Times New Roman" w:hAnsi="Times New Roman"/>
          <w:color w:val="000000" w:themeColor="text1"/>
          <w:sz w:val="24"/>
          <w:szCs w:val="24"/>
        </w:rPr>
        <w:t>Контракта</w:t>
      </w:r>
      <w:r w:rsidR="008D0814" w:rsidRPr="00A874E3">
        <w:rPr>
          <w:rFonts w:ascii="Times New Roman" w:hAnsi="Times New Roman"/>
          <w:color w:val="000000" w:themeColor="text1"/>
          <w:sz w:val="24"/>
          <w:szCs w:val="24"/>
        </w:rPr>
        <w:t>, в том числе налоги и другие обязательные платежи.</w:t>
      </w:r>
    </w:p>
    <w:p w:rsidR="008D5A1A" w:rsidRPr="00A874E3" w:rsidRDefault="008D0814" w:rsidP="008D5A1A">
      <w:pPr>
        <w:pStyle w:val="a7"/>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3.</w:t>
      </w:r>
      <w:r w:rsidR="009842BD" w:rsidRPr="00A874E3">
        <w:rPr>
          <w:rFonts w:ascii="Times New Roman" w:hAnsi="Times New Roman"/>
          <w:color w:val="000000" w:themeColor="text1"/>
          <w:sz w:val="24"/>
          <w:szCs w:val="24"/>
        </w:rPr>
        <w:t>3</w:t>
      </w:r>
      <w:r w:rsidR="008D5A1A" w:rsidRPr="00A874E3">
        <w:rPr>
          <w:rFonts w:ascii="Times New Roman" w:hAnsi="Times New Roman"/>
          <w:color w:val="000000" w:themeColor="text1"/>
          <w:sz w:val="24"/>
          <w:szCs w:val="24"/>
        </w:rPr>
        <w:t xml:space="preserve">. Оплата по </w:t>
      </w:r>
      <w:r w:rsidR="00285B35">
        <w:rPr>
          <w:rFonts w:ascii="Times New Roman" w:hAnsi="Times New Roman"/>
          <w:color w:val="000000" w:themeColor="text1"/>
          <w:sz w:val="24"/>
          <w:szCs w:val="24"/>
        </w:rPr>
        <w:t>Контракту</w:t>
      </w:r>
      <w:r w:rsidRPr="00A874E3">
        <w:rPr>
          <w:rFonts w:ascii="Times New Roman" w:hAnsi="Times New Roman"/>
          <w:color w:val="000000" w:themeColor="text1"/>
          <w:sz w:val="24"/>
          <w:szCs w:val="24"/>
        </w:rPr>
        <w:t xml:space="preserve"> осуществляется по безналичному расчёту платёжными поручениями путём перечисления Заказчиком денежных средств на расчётный счёт Исполнителя, </w:t>
      </w:r>
      <w:r w:rsidR="008D5A1A" w:rsidRPr="00A874E3">
        <w:rPr>
          <w:rFonts w:ascii="Times New Roman" w:hAnsi="Times New Roman"/>
          <w:color w:val="000000" w:themeColor="text1"/>
          <w:sz w:val="24"/>
          <w:szCs w:val="24"/>
        </w:rPr>
        <w:t xml:space="preserve">указанный в </w:t>
      </w:r>
      <w:r w:rsidR="00285B35">
        <w:rPr>
          <w:rFonts w:ascii="Times New Roman" w:hAnsi="Times New Roman"/>
          <w:color w:val="000000" w:themeColor="text1"/>
          <w:sz w:val="24"/>
          <w:szCs w:val="24"/>
        </w:rPr>
        <w:t>Контракте</w:t>
      </w:r>
      <w:r w:rsidRPr="00A874E3">
        <w:rPr>
          <w:rFonts w:ascii="Times New Roman" w:hAnsi="Times New Roman"/>
          <w:color w:val="000000" w:themeColor="text1"/>
          <w:sz w:val="24"/>
          <w:szCs w:val="24"/>
        </w:rPr>
        <w:t>. Днём оплаты считается день списания денежных средств с расчётного счёта Заказчика.</w:t>
      </w:r>
    </w:p>
    <w:p w:rsidR="007C0D2F" w:rsidRPr="00A874E3" w:rsidRDefault="008D0814" w:rsidP="007C0D2F">
      <w:pPr>
        <w:pStyle w:val="a7"/>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lastRenderedPageBreak/>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285B35">
        <w:rPr>
          <w:rFonts w:ascii="Times New Roman" w:hAnsi="Times New Roman"/>
          <w:color w:val="000000" w:themeColor="text1"/>
          <w:sz w:val="24"/>
          <w:szCs w:val="24"/>
        </w:rPr>
        <w:t>Контракте</w:t>
      </w:r>
      <w:r w:rsidR="000A3764">
        <w:rPr>
          <w:rFonts w:ascii="Times New Roman" w:hAnsi="Times New Roman"/>
          <w:color w:val="000000" w:themeColor="text1"/>
          <w:sz w:val="24"/>
          <w:szCs w:val="24"/>
        </w:rPr>
        <w:t xml:space="preserve"> </w:t>
      </w:r>
      <w:r w:rsidRPr="00A874E3">
        <w:rPr>
          <w:rFonts w:ascii="Times New Roman" w:hAnsi="Times New Roman"/>
          <w:color w:val="000000" w:themeColor="text1"/>
          <w:sz w:val="24"/>
          <w:szCs w:val="24"/>
        </w:rPr>
        <w:t>счёт Исполнителя, несёт Исполнитель.</w:t>
      </w:r>
    </w:p>
    <w:p w:rsidR="00F01221" w:rsidRDefault="007C0D2F" w:rsidP="00F01221">
      <w:pPr>
        <w:pStyle w:val="a7"/>
        <w:ind w:firstLine="686"/>
        <w:jc w:val="both"/>
        <w:rPr>
          <w:rFonts w:ascii="Times New Roman" w:hAnsi="Times New Roman"/>
          <w:color w:val="000000" w:themeColor="text1"/>
          <w:sz w:val="24"/>
          <w:szCs w:val="24"/>
        </w:rPr>
      </w:pPr>
      <w:r w:rsidRPr="00DC04E1">
        <w:rPr>
          <w:rFonts w:ascii="Times New Roman" w:hAnsi="Times New Roman"/>
          <w:color w:val="000000" w:themeColor="text1"/>
          <w:sz w:val="24"/>
          <w:szCs w:val="24"/>
        </w:rPr>
        <w:t>3.</w:t>
      </w:r>
      <w:r w:rsidR="009842BD" w:rsidRPr="00DC04E1">
        <w:rPr>
          <w:rFonts w:ascii="Times New Roman" w:hAnsi="Times New Roman"/>
          <w:color w:val="000000" w:themeColor="text1"/>
          <w:sz w:val="24"/>
          <w:szCs w:val="24"/>
        </w:rPr>
        <w:t>4</w:t>
      </w:r>
      <w:r w:rsidRPr="00DC04E1">
        <w:rPr>
          <w:rFonts w:ascii="Times New Roman" w:hAnsi="Times New Roman"/>
          <w:color w:val="000000" w:themeColor="text1"/>
          <w:sz w:val="24"/>
          <w:szCs w:val="24"/>
        </w:rPr>
        <w:t xml:space="preserve">. </w:t>
      </w:r>
      <w:r w:rsidR="00872CE1">
        <w:rPr>
          <w:rFonts w:ascii="Times New Roman" w:hAnsi="Times New Roman"/>
          <w:color w:val="000000" w:themeColor="text1"/>
          <w:sz w:val="24"/>
          <w:szCs w:val="24"/>
        </w:rPr>
        <w:t xml:space="preserve"> Оплата выполнение услуг </w:t>
      </w:r>
      <w:r w:rsidR="00455F38">
        <w:rPr>
          <w:rFonts w:ascii="Times New Roman" w:hAnsi="Times New Roman"/>
          <w:color w:val="000000" w:themeColor="text1"/>
          <w:sz w:val="24"/>
          <w:szCs w:val="24"/>
        </w:rPr>
        <w:t>осуществляется путем перечисления</w:t>
      </w:r>
      <w:r w:rsidR="00F01221">
        <w:rPr>
          <w:rFonts w:ascii="Times New Roman" w:hAnsi="Times New Roman"/>
          <w:color w:val="000000" w:themeColor="text1"/>
          <w:sz w:val="24"/>
          <w:szCs w:val="24"/>
        </w:rPr>
        <w:t xml:space="preserve"> безналичных денежных средств на расчетный счет Исполнителя на основании акта сдачи-приемки оказанных услуг, подписанного Сторон</w:t>
      </w:r>
      <w:r w:rsidR="00872CE1">
        <w:rPr>
          <w:rFonts w:ascii="Times New Roman" w:hAnsi="Times New Roman"/>
          <w:color w:val="000000" w:themeColor="text1"/>
          <w:sz w:val="24"/>
          <w:szCs w:val="24"/>
        </w:rPr>
        <w:t>ами по окончании выполнение услуги</w:t>
      </w:r>
      <w:r w:rsidR="00F01221">
        <w:rPr>
          <w:rFonts w:ascii="Times New Roman" w:hAnsi="Times New Roman"/>
          <w:color w:val="000000" w:themeColor="text1"/>
          <w:sz w:val="24"/>
          <w:szCs w:val="24"/>
        </w:rPr>
        <w:t>.</w:t>
      </w:r>
    </w:p>
    <w:p w:rsidR="008877FC" w:rsidRPr="00F01221" w:rsidRDefault="007C0D2F" w:rsidP="00F01221">
      <w:pPr>
        <w:pStyle w:val="a7"/>
        <w:ind w:firstLine="686"/>
        <w:jc w:val="both"/>
        <w:rPr>
          <w:rFonts w:ascii="Times New Roman" w:hAnsi="Times New Roman"/>
          <w:color w:val="000000" w:themeColor="text1"/>
          <w:sz w:val="24"/>
          <w:szCs w:val="24"/>
        </w:rPr>
      </w:pPr>
      <w:r w:rsidRPr="00DC04E1">
        <w:rPr>
          <w:rFonts w:ascii="Times New Roman CYR" w:hAnsi="Times New Roman CYR" w:cs="Times New Roman CYR"/>
          <w:color w:val="000000" w:themeColor="text1"/>
          <w:sz w:val="24"/>
          <w:szCs w:val="24"/>
        </w:rPr>
        <w:t>Оплата за оказанные услу</w:t>
      </w:r>
      <w:r w:rsidR="004A4E3C">
        <w:rPr>
          <w:rFonts w:ascii="Times New Roman CYR" w:hAnsi="Times New Roman CYR" w:cs="Times New Roman CYR"/>
          <w:color w:val="000000" w:themeColor="text1"/>
          <w:sz w:val="24"/>
          <w:szCs w:val="24"/>
        </w:rPr>
        <w:t>ги производится в течение 10</w:t>
      </w:r>
      <w:r w:rsidR="00DC04E1" w:rsidRPr="00DC04E1">
        <w:rPr>
          <w:rFonts w:ascii="Times New Roman CYR" w:hAnsi="Times New Roman CYR" w:cs="Times New Roman CYR"/>
          <w:color w:val="000000" w:themeColor="text1"/>
          <w:sz w:val="24"/>
          <w:szCs w:val="24"/>
        </w:rPr>
        <w:t xml:space="preserve"> </w:t>
      </w:r>
      <w:r w:rsidR="004A4E3C">
        <w:rPr>
          <w:rFonts w:ascii="Times New Roman CYR" w:hAnsi="Times New Roman CYR" w:cs="Times New Roman CYR"/>
          <w:color w:val="000000" w:themeColor="text1"/>
          <w:sz w:val="24"/>
          <w:szCs w:val="24"/>
        </w:rPr>
        <w:t>(десять</w:t>
      </w:r>
      <w:r w:rsidR="00716AC9">
        <w:rPr>
          <w:rFonts w:ascii="Times New Roman CYR" w:hAnsi="Times New Roman CYR" w:cs="Times New Roman CYR"/>
          <w:color w:val="000000" w:themeColor="text1"/>
          <w:sz w:val="24"/>
          <w:szCs w:val="24"/>
        </w:rPr>
        <w:t xml:space="preserve">) </w:t>
      </w:r>
      <w:proofErr w:type="gramStart"/>
      <w:r w:rsidR="004A4E3C">
        <w:rPr>
          <w:rFonts w:ascii="Times New Roman CYR" w:hAnsi="Times New Roman CYR" w:cs="Times New Roman CYR"/>
          <w:color w:val="000000" w:themeColor="text1"/>
          <w:sz w:val="24"/>
          <w:szCs w:val="24"/>
        </w:rPr>
        <w:t>рабочих</w:t>
      </w:r>
      <w:r w:rsidR="003E18A8">
        <w:rPr>
          <w:rFonts w:ascii="Times New Roman CYR" w:hAnsi="Times New Roman CYR" w:cs="Times New Roman CYR"/>
          <w:color w:val="000000" w:themeColor="text1"/>
          <w:sz w:val="24"/>
          <w:szCs w:val="24"/>
        </w:rPr>
        <w:t xml:space="preserve"> </w:t>
      </w:r>
      <w:r w:rsidRPr="00DC04E1">
        <w:rPr>
          <w:rFonts w:ascii="Times New Roman CYR" w:hAnsi="Times New Roman CYR" w:cs="Times New Roman CYR"/>
          <w:color w:val="000000" w:themeColor="text1"/>
          <w:sz w:val="24"/>
          <w:szCs w:val="24"/>
        </w:rPr>
        <w:t xml:space="preserve"> дней</w:t>
      </w:r>
      <w:proofErr w:type="gramEnd"/>
      <w:r w:rsidRPr="00DC04E1">
        <w:rPr>
          <w:rFonts w:ascii="Times New Roman CYR" w:hAnsi="Times New Roman CYR" w:cs="Times New Roman CYR"/>
          <w:color w:val="000000" w:themeColor="text1"/>
          <w:sz w:val="24"/>
          <w:szCs w:val="24"/>
        </w:rPr>
        <w:t xml:space="preserve"> после подписания Сторонами </w:t>
      </w:r>
      <w:r w:rsidR="00322B29" w:rsidRPr="00DC04E1">
        <w:rPr>
          <w:rFonts w:ascii="Times New Roman CYR" w:hAnsi="Times New Roman CYR" w:cs="Times New Roman CYR"/>
          <w:color w:val="000000" w:themeColor="text1"/>
          <w:sz w:val="24"/>
          <w:szCs w:val="24"/>
        </w:rPr>
        <w:t>а</w:t>
      </w:r>
      <w:r w:rsidRPr="00DC04E1">
        <w:rPr>
          <w:rFonts w:ascii="Times New Roman CYR" w:hAnsi="Times New Roman CYR" w:cs="Times New Roman CYR"/>
          <w:color w:val="000000" w:themeColor="text1"/>
          <w:sz w:val="24"/>
          <w:szCs w:val="24"/>
        </w:rPr>
        <w:t>кта оказанных услуг и на основании выставленного Исполнителем счёта</w:t>
      </w:r>
      <w:r w:rsidR="00FF579E" w:rsidRPr="00DC04E1">
        <w:rPr>
          <w:rFonts w:ascii="Times New Roman CYR" w:hAnsi="Times New Roman CYR" w:cs="Times New Roman CYR"/>
          <w:color w:val="000000" w:themeColor="text1"/>
          <w:sz w:val="24"/>
          <w:szCs w:val="24"/>
        </w:rPr>
        <w:t>.</w:t>
      </w:r>
    </w:p>
    <w:p w:rsidR="002A60BE" w:rsidRPr="00A874E3" w:rsidRDefault="002A60BE" w:rsidP="008E1167">
      <w:pPr>
        <w:spacing w:after="0" w:line="240" w:lineRule="auto"/>
        <w:ind w:firstLine="709"/>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rsidR="00303CDF" w:rsidRPr="00303CDF" w:rsidRDefault="002A60BE" w:rsidP="00303CDF">
      <w:pPr>
        <w:spacing w:after="0" w:line="240" w:lineRule="auto"/>
        <w:ind w:firstLine="709"/>
        <w:jc w:val="both"/>
        <w:rPr>
          <w:rFonts w:ascii="Times New Roman" w:eastAsia="Times New Roman" w:hAnsi="Times New Roman" w:cs="Times New Roman"/>
          <w:color w:val="000000" w:themeColor="text1"/>
          <w:sz w:val="24"/>
          <w:szCs w:val="24"/>
        </w:rPr>
      </w:pPr>
      <w:r w:rsidRPr="00DC04E1">
        <w:rPr>
          <w:rFonts w:ascii="Times New Roman" w:hAnsi="Times New Roman" w:cs="Times New Roman"/>
          <w:color w:val="000000" w:themeColor="text1"/>
          <w:sz w:val="24"/>
          <w:szCs w:val="24"/>
        </w:rPr>
        <w:t xml:space="preserve">3.6. Источник </w:t>
      </w:r>
      <w:r w:rsidR="0001627D" w:rsidRPr="00DC04E1">
        <w:rPr>
          <w:rFonts w:ascii="Times New Roman" w:hAnsi="Times New Roman" w:cs="Times New Roman"/>
          <w:color w:val="000000" w:themeColor="text1"/>
          <w:sz w:val="24"/>
          <w:szCs w:val="24"/>
        </w:rPr>
        <w:t>финансирования</w:t>
      </w:r>
      <w:r w:rsidR="00303CDF">
        <w:rPr>
          <w:rFonts w:ascii="Times New Roman" w:hAnsi="Times New Roman" w:cs="Times New Roman"/>
          <w:color w:val="000000" w:themeColor="text1"/>
          <w:sz w:val="24"/>
          <w:szCs w:val="24"/>
        </w:rPr>
        <w:t xml:space="preserve"> – </w:t>
      </w:r>
      <w:r w:rsidR="00303CDF" w:rsidRPr="00303CDF">
        <w:rPr>
          <w:rFonts w:ascii="Times New Roman" w:eastAsia="Times New Roman" w:hAnsi="Times New Roman" w:cs="Times New Roman"/>
          <w:color w:val="000000" w:themeColor="text1"/>
          <w:sz w:val="24"/>
          <w:szCs w:val="24"/>
        </w:rPr>
        <w:t>Бюджет Кировского муниципальног</w:t>
      </w:r>
      <w:r w:rsidR="00B83A4A">
        <w:rPr>
          <w:rFonts w:ascii="Times New Roman" w:eastAsia="Times New Roman" w:hAnsi="Times New Roman" w:cs="Times New Roman"/>
          <w:color w:val="000000" w:themeColor="text1"/>
          <w:sz w:val="24"/>
          <w:szCs w:val="24"/>
        </w:rPr>
        <w:t>о района Ленинградской области</w:t>
      </w:r>
      <w:r w:rsidR="00303CDF" w:rsidRPr="00303CDF">
        <w:rPr>
          <w:rFonts w:ascii="Times New Roman" w:eastAsia="Times New Roman" w:hAnsi="Times New Roman" w:cs="Times New Roman"/>
          <w:color w:val="000000" w:themeColor="text1"/>
          <w:sz w:val="24"/>
          <w:szCs w:val="24"/>
        </w:rPr>
        <w:t>.</w:t>
      </w:r>
    </w:p>
    <w:p w:rsidR="009842BD" w:rsidRPr="00A874E3" w:rsidRDefault="009842BD" w:rsidP="00A83E24">
      <w:pPr>
        <w:autoSpaceDE w:val="0"/>
        <w:autoSpaceDN w:val="0"/>
        <w:adjustRightInd w:val="0"/>
        <w:spacing w:after="0" w:line="240" w:lineRule="auto"/>
        <w:rPr>
          <w:rFonts w:ascii="Times New Roman" w:eastAsia="Calibri" w:hAnsi="Times New Roman"/>
          <w:b/>
          <w:bCs/>
          <w:iCs/>
          <w:color w:val="000000" w:themeColor="text1"/>
          <w:sz w:val="24"/>
          <w:szCs w:val="24"/>
        </w:rPr>
      </w:pPr>
    </w:p>
    <w:p w:rsidR="008E1167" w:rsidRPr="00D456A5" w:rsidRDefault="009842BD" w:rsidP="00D456A5">
      <w:pPr>
        <w:pStyle w:val="af4"/>
        <w:numPr>
          <w:ilvl w:val="0"/>
          <w:numId w:val="3"/>
        </w:numPr>
        <w:autoSpaceDE w:val="0"/>
        <w:autoSpaceDN w:val="0"/>
        <w:adjustRightInd w:val="0"/>
        <w:spacing w:after="0" w:line="240" w:lineRule="auto"/>
        <w:jc w:val="center"/>
        <w:rPr>
          <w:rFonts w:ascii="Times New Roman" w:eastAsia="Calibri" w:hAnsi="Times New Roman"/>
          <w:b/>
          <w:bCs/>
          <w:iCs/>
          <w:sz w:val="24"/>
          <w:szCs w:val="24"/>
        </w:rPr>
      </w:pPr>
      <w:r w:rsidRPr="008E1167">
        <w:rPr>
          <w:rFonts w:ascii="Times New Roman" w:eastAsia="Calibri" w:hAnsi="Times New Roman"/>
          <w:b/>
          <w:bCs/>
          <w:iCs/>
          <w:sz w:val="24"/>
          <w:szCs w:val="24"/>
        </w:rPr>
        <w:t xml:space="preserve">Возможность изменения условий </w:t>
      </w:r>
      <w:r w:rsidR="00285B35">
        <w:rPr>
          <w:rFonts w:ascii="Times New Roman" w:eastAsia="Calibri" w:hAnsi="Times New Roman"/>
          <w:b/>
          <w:bCs/>
          <w:iCs/>
          <w:sz w:val="24"/>
          <w:szCs w:val="24"/>
        </w:rPr>
        <w:t>Контракта</w:t>
      </w:r>
    </w:p>
    <w:p w:rsidR="009842BD" w:rsidRDefault="009842BD" w:rsidP="008E1167">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w:t>
      </w:r>
      <w:r w:rsidR="00857AA4">
        <w:rPr>
          <w:rFonts w:ascii="Times New Roman" w:hAnsi="Times New Roman"/>
          <w:bCs/>
          <w:sz w:val="24"/>
          <w:szCs w:val="24"/>
        </w:rPr>
        <w:t>Контракта</w:t>
      </w:r>
      <w:r>
        <w:rPr>
          <w:rFonts w:ascii="Times New Roman" w:hAnsi="Times New Roman"/>
          <w:bCs/>
          <w:sz w:val="24"/>
          <w:szCs w:val="24"/>
        </w:rPr>
        <w:t xml:space="preserve"> может быть снижена по соглашению Сторон без изменения </w:t>
      </w:r>
      <w:r w:rsidRPr="00A533AE">
        <w:rPr>
          <w:rFonts w:ascii="Times New Roman CYR" w:hAnsi="Times New Roman CYR" w:cs="Times New Roman CYR"/>
          <w:color w:val="000000"/>
          <w:sz w:val="24"/>
          <w:szCs w:val="24"/>
        </w:rPr>
        <w:t xml:space="preserve">объёма </w:t>
      </w:r>
      <w:r>
        <w:rPr>
          <w:rFonts w:ascii="Times New Roman" w:hAnsi="Times New Roman"/>
          <w:bCs/>
          <w:sz w:val="24"/>
          <w:szCs w:val="24"/>
        </w:rPr>
        <w:t xml:space="preserve">услуг, предусмотренных </w:t>
      </w:r>
      <w:r w:rsidR="00285B35">
        <w:rPr>
          <w:rFonts w:ascii="Times New Roman" w:hAnsi="Times New Roman"/>
          <w:bCs/>
          <w:sz w:val="24"/>
          <w:szCs w:val="24"/>
        </w:rPr>
        <w:t>Контрактом</w:t>
      </w:r>
      <w:r>
        <w:rPr>
          <w:rFonts w:ascii="Times New Roman" w:hAnsi="Times New Roman"/>
          <w:bCs/>
          <w:sz w:val="24"/>
          <w:szCs w:val="24"/>
        </w:rPr>
        <w:t xml:space="preserve">, и иных условий исполнения </w:t>
      </w:r>
      <w:r w:rsidR="00285B35">
        <w:rPr>
          <w:rFonts w:ascii="Times New Roman" w:hAnsi="Times New Roman"/>
          <w:bCs/>
          <w:sz w:val="24"/>
          <w:szCs w:val="24"/>
        </w:rPr>
        <w:t>Контракта</w:t>
      </w:r>
      <w:r>
        <w:rPr>
          <w:rFonts w:ascii="Times New Roman" w:hAnsi="Times New Roman"/>
          <w:bCs/>
          <w:sz w:val="24"/>
          <w:szCs w:val="24"/>
        </w:rPr>
        <w:t>.</w:t>
      </w:r>
    </w:p>
    <w:p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w:t>
      </w:r>
      <w:r w:rsidR="00285B35">
        <w:rPr>
          <w:rFonts w:ascii="Times New Roman" w:hAnsi="Times New Roman"/>
          <w:sz w:val="24"/>
          <w:szCs w:val="24"/>
        </w:rPr>
        <w:t>Контракта</w:t>
      </w:r>
      <w:r>
        <w:rPr>
          <w:rFonts w:ascii="Times New Roman" w:hAnsi="Times New Roman"/>
          <w:sz w:val="24"/>
          <w:szCs w:val="24"/>
        </w:rPr>
        <w:t xml:space="preserve">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w:t>
      </w:r>
      <w:r w:rsidR="00285B35">
        <w:rPr>
          <w:rFonts w:ascii="Times New Roman" w:hAnsi="Times New Roman"/>
          <w:sz w:val="24"/>
          <w:szCs w:val="24"/>
        </w:rPr>
        <w:t>Контрактом</w:t>
      </w:r>
      <w:r w:rsidR="00753027">
        <w:rPr>
          <w:rFonts w:ascii="Times New Roman" w:hAnsi="Times New Roman"/>
          <w:sz w:val="24"/>
          <w:szCs w:val="24"/>
        </w:rPr>
        <w:t xml:space="preserve"> </w:t>
      </w:r>
      <w:r>
        <w:rPr>
          <w:rFonts w:ascii="Times New Roman" w:hAnsi="Times New Roman"/>
          <w:sz w:val="24"/>
          <w:szCs w:val="24"/>
        </w:rPr>
        <w:t xml:space="preserve">услуг при изменении потребности в услугах, на оказание которых заключен </w:t>
      </w:r>
      <w:r w:rsidR="00285B35">
        <w:rPr>
          <w:rFonts w:ascii="Times New Roman" w:hAnsi="Times New Roman"/>
          <w:sz w:val="24"/>
          <w:szCs w:val="24"/>
        </w:rPr>
        <w:t>Контракт</w:t>
      </w:r>
      <w:r>
        <w:rPr>
          <w:rFonts w:ascii="Times New Roman" w:hAnsi="Times New Roman"/>
          <w:sz w:val="24"/>
          <w:szCs w:val="24"/>
        </w:rPr>
        <w:t xml:space="preserve">. </w:t>
      </w:r>
    </w:p>
    <w:p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w:t>
      </w:r>
      <w:r w:rsidR="00285B35">
        <w:rPr>
          <w:rFonts w:ascii="Times New Roman" w:hAnsi="Times New Roman"/>
          <w:sz w:val="24"/>
          <w:szCs w:val="24"/>
        </w:rPr>
        <w:t>Контракт</w:t>
      </w:r>
      <w:r>
        <w:rPr>
          <w:rFonts w:ascii="Times New Roman" w:hAnsi="Times New Roman"/>
          <w:sz w:val="24"/>
          <w:szCs w:val="24"/>
        </w:rPr>
        <w:t xml:space="preserve"> по соглашению Ст</w:t>
      </w:r>
      <w:r w:rsidR="00285B35">
        <w:rPr>
          <w:rFonts w:ascii="Times New Roman" w:hAnsi="Times New Roman"/>
          <w:sz w:val="24"/>
          <w:szCs w:val="24"/>
        </w:rPr>
        <w:t>орон допускается изменение цены Контракта</w:t>
      </w:r>
      <w:r>
        <w:rPr>
          <w:rFonts w:ascii="Times New Roman" w:hAnsi="Times New Roman"/>
          <w:sz w:val="24"/>
          <w:szCs w:val="24"/>
        </w:rPr>
        <w:t xml:space="preserve"> пропорционально дополнительному объему услуг исходя из установленной в </w:t>
      </w:r>
      <w:r w:rsidR="00285B35">
        <w:rPr>
          <w:rFonts w:ascii="Times New Roman" w:hAnsi="Times New Roman"/>
          <w:sz w:val="24"/>
          <w:szCs w:val="24"/>
        </w:rPr>
        <w:t>Контракте</w:t>
      </w:r>
      <w:r>
        <w:rPr>
          <w:rFonts w:ascii="Times New Roman" w:hAnsi="Times New Roman"/>
          <w:sz w:val="24"/>
          <w:szCs w:val="24"/>
        </w:rPr>
        <w:t xml:space="preserve"> цены единицы услуги, но не более чем на десять процентов цены </w:t>
      </w:r>
      <w:r w:rsidR="00285B35">
        <w:rPr>
          <w:rFonts w:ascii="Times New Roman" w:hAnsi="Times New Roman"/>
          <w:sz w:val="24"/>
          <w:szCs w:val="24"/>
        </w:rPr>
        <w:t>Контракта</w:t>
      </w:r>
      <w:r>
        <w:rPr>
          <w:rFonts w:ascii="Times New Roman" w:hAnsi="Times New Roman"/>
          <w:sz w:val="24"/>
          <w:szCs w:val="24"/>
        </w:rPr>
        <w:t xml:space="preserve">. При уменьшении предусмотренного </w:t>
      </w:r>
      <w:r w:rsidR="00285B35">
        <w:rPr>
          <w:rFonts w:ascii="Times New Roman" w:hAnsi="Times New Roman"/>
          <w:sz w:val="24"/>
          <w:szCs w:val="24"/>
        </w:rPr>
        <w:t>Контрактом</w:t>
      </w:r>
      <w:r>
        <w:rPr>
          <w:rFonts w:ascii="Times New Roman" w:hAnsi="Times New Roman"/>
          <w:sz w:val="24"/>
          <w:szCs w:val="24"/>
        </w:rPr>
        <w:t xml:space="preserve"> объема услуг Стороны </w:t>
      </w:r>
      <w:r w:rsidR="00857AA4">
        <w:rPr>
          <w:rFonts w:ascii="Times New Roman" w:hAnsi="Times New Roman"/>
          <w:sz w:val="24"/>
          <w:szCs w:val="24"/>
        </w:rPr>
        <w:t>Контракта</w:t>
      </w:r>
      <w:r>
        <w:rPr>
          <w:rFonts w:ascii="Times New Roman" w:hAnsi="Times New Roman"/>
          <w:sz w:val="24"/>
          <w:szCs w:val="24"/>
        </w:rPr>
        <w:t xml:space="preserve"> обязаны уменьшить цену </w:t>
      </w:r>
      <w:r w:rsidR="00285B35">
        <w:rPr>
          <w:rFonts w:ascii="Times New Roman" w:hAnsi="Times New Roman"/>
          <w:sz w:val="24"/>
          <w:szCs w:val="24"/>
        </w:rPr>
        <w:t>Контракта</w:t>
      </w:r>
      <w:r>
        <w:rPr>
          <w:rFonts w:ascii="Times New Roman" w:hAnsi="Times New Roman"/>
          <w:sz w:val="24"/>
          <w:szCs w:val="24"/>
        </w:rPr>
        <w:t xml:space="preserve"> исходя из цены единицы услуг. </w:t>
      </w:r>
    </w:p>
    <w:p w:rsidR="008D0814" w:rsidRDefault="009842BD" w:rsidP="00BB2BF9">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 xml:space="preserve">Изменение цены </w:t>
      </w:r>
      <w:r w:rsidR="00285B35">
        <w:rPr>
          <w:rFonts w:ascii="Times New Roman" w:hAnsi="Times New Roman"/>
          <w:sz w:val="24"/>
          <w:szCs w:val="24"/>
        </w:rPr>
        <w:t>Контракта</w:t>
      </w:r>
      <w:r>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285B35">
        <w:rPr>
          <w:rFonts w:ascii="Times New Roman" w:hAnsi="Times New Roman"/>
          <w:sz w:val="24"/>
          <w:szCs w:val="24"/>
        </w:rPr>
        <w:t>Контракту</w:t>
      </w:r>
      <w:r>
        <w:rPr>
          <w:rFonts w:ascii="Times New Roman" w:hAnsi="Times New Roman"/>
          <w:sz w:val="24"/>
          <w:szCs w:val="24"/>
        </w:rPr>
        <w:t>.</w:t>
      </w:r>
    </w:p>
    <w:p w:rsidR="00FD0178" w:rsidRPr="00BB2BF9" w:rsidRDefault="00FD0178" w:rsidP="00BB2BF9">
      <w:pPr>
        <w:autoSpaceDE w:val="0"/>
        <w:autoSpaceDN w:val="0"/>
        <w:adjustRightInd w:val="0"/>
        <w:spacing w:after="0" w:line="240" w:lineRule="auto"/>
        <w:ind w:firstLine="426"/>
        <w:jc w:val="both"/>
        <w:rPr>
          <w:rFonts w:ascii="Times New Roman" w:hAnsi="Times New Roman"/>
          <w:sz w:val="24"/>
          <w:szCs w:val="24"/>
        </w:rPr>
      </w:pPr>
    </w:p>
    <w:p w:rsidR="008E1167" w:rsidRPr="00D456A5" w:rsidRDefault="00A97DD8" w:rsidP="00D456A5">
      <w:pPr>
        <w:pStyle w:val="af4"/>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rsidR="00A97DD8" w:rsidRDefault="009842BD" w:rsidP="00173FEA">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sidRPr="00194D60">
        <w:rPr>
          <w:rFonts w:ascii="Times New Roman" w:hAnsi="Times New Roman" w:cs="Times New Roman"/>
          <w:sz w:val="24"/>
          <w:szCs w:val="24"/>
        </w:rPr>
        <w:t>5</w:t>
      </w:r>
      <w:r w:rsidR="00A97DD8" w:rsidRPr="00194D60">
        <w:rPr>
          <w:rFonts w:ascii="Times New Roman" w:hAnsi="Times New Roman" w:cs="Times New Roman"/>
          <w:sz w:val="24"/>
          <w:szCs w:val="24"/>
        </w:rPr>
        <w:t xml:space="preserve">.1. </w:t>
      </w:r>
      <w:r w:rsidR="007C0D2F" w:rsidRPr="00194D60">
        <w:rPr>
          <w:rFonts w:ascii="Times New Roman CYR" w:hAnsi="Times New Roman CYR" w:cs="Times New Roman CYR"/>
          <w:sz w:val="24"/>
          <w:szCs w:val="24"/>
        </w:rPr>
        <w:t xml:space="preserve">Оказание услуг </w:t>
      </w:r>
      <w:r w:rsidR="00455F38" w:rsidRPr="00194D60">
        <w:rPr>
          <w:rFonts w:ascii="Times New Roman CYR" w:hAnsi="Times New Roman CYR" w:cs="Times New Roman CYR"/>
          <w:sz w:val="24"/>
          <w:szCs w:val="24"/>
        </w:rPr>
        <w:t>осуществляется с</w:t>
      </w:r>
      <w:r w:rsidR="00872CE1" w:rsidRPr="00194D60">
        <w:rPr>
          <w:rFonts w:ascii="Times New Roman CYR" w:hAnsi="Times New Roman CYR" w:cs="Times New Roman CYR"/>
          <w:sz w:val="24"/>
          <w:szCs w:val="24"/>
        </w:rPr>
        <w:t xml:space="preserve"> даты заключения </w:t>
      </w:r>
      <w:r w:rsidR="00143752">
        <w:rPr>
          <w:rFonts w:ascii="Times New Roman CYR" w:hAnsi="Times New Roman CYR" w:cs="Times New Roman CYR"/>
          <w:sz w:val="24"/>
          <w:szCs w:val="24"/>
        </w:rPr>
        <w:t xml:space="preserve">контракта по </w:t>
      </w:r>
      <w:r w:rsidR="00AF3BEC">
        <w:rPr>
          <w:rFonts w:ascii="Times New Roman CYR" w:hAnsi="Times New Roman CYR" w:cs="Times New Roman CYR"/>
          <w:sz w:val="24"/>
          <w:szCs w:val="24"/>
        </w:rPr>
        <w:t>06.11</w:t>
      </w:r>
      <w:r w:rsidR="00ED3C89">
        <w:rPr>
          <w:rFonts w:ascii="Times New Roman CYR" w:hAnsi="Times New Roman CYR" w:cs="Times New Roman CYR"/>
          <w:sz w:val="24"/>
          <w:szCs w:val="24"/>
        </w:rPr>
        <w:t>.</w:t>
      </w:r>
      <w:r w:rsidR="00143752">
        <w:rPr>
          <w:rFonts w:ascii="Times New Roman CYR" w:hAnsi="Times New Roman CYR" w:cs="Times New Roman CYR"/>
          <w:sz w:val="24"/>
          <w:szCs w:val="24"/>
        </w:rPr>
        <w:t>2026г.</w:t>
      </w:r>
      <w:r w:rsidR="00A97DD8" w:rsidRPr="00194D60">
        <w:rPr>
          <w:rFonts w:ascii="Times New Roman CYR" w:hAnsi="Times New Roman CYR" w:cs="Times New Roman CYR"/>
          <w:sz w:val="24"/>
          <w:szCs w:val="24"/>
        </w:rPr>
        <w:t xml:space="preserve"> </w:t>
      </w:r>
    </w:p>
    <w:p w:rsidR="009E4866" w:rsidRPr="00194D60" w:rsidRDefault="009E4866" w:rsidP="009E4866">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5.2</w:t>
      </w:r>
      <w:r w:rsidRPr="000602E3">
        <w:rPr>
          <w:rFonts w:ascii="Times New Roman" w:hAnsi="Times New Roman" w:cs="Times New Roman"/>
          <w:sz w:val="24"/>
          <w:szCs w:val="24"/>
        </w:rPr>
        <w:t xml:space="preserve">. </w:t>
      </w:r>
      <w:r w:rsidRPr="000602E3">
        <w:rPr>
          <w:rFonts w:ascii="Times New Roman CYR" w:hAnsi="Times New Roman CYR" w:cs="Times New Roman CYR"/>
          <w:sz w:val="24"/>
          <w:szCs w:val="24"/>
        </w:rPr>
        <w:t xml:space="preserve">Исполнитель назначает ответственного за </w:t>
      </w:r>
      <w:r>
        <w:rPr>
          <w:rFonts w:ascii="Times New Roman CYR" w:hAnsi="Times New Roman CYR" w:cs="Times New Roman CYR"/>
          <w:sz w:val="24"/>
          <w:szCs w:val="24"/>
        </w:rPr>
        <w:t>выполнение работ</w:t>
      </w:r>
      <w:r w:rsidRPr="000602E3">
        <w:rPr>
          <w:rFonts w:ascii="Times New Roman CYR" w:hAnsi="Times New Roman CYR" w:cs="Times New Roman CYR"/>
          <w:sz w:val="24"/>
          <w:szCs w:val="24"/>
        </w:rPr>
        <w:t xml:space="preserve"> и доводит</w:t>
      </w:r>
      <w:r>
        <w:rPr>
          <w:rFonts w:ascii="Times New Roman CYR" w:hAnsi="Times New Roman CYR" w:cs="Times New Roman CYR"/>
          <w:sz w:val="24"/>
          <w:szCs w:val="24"/>
        </w:rPr>
        <w:t xml:space="preserve"> информацию об ответственном лице Заказчику.</w:t>
      </w:r>
    </w:p>
    <w:p w:rsidR="008845ED" w:rsidRPr="00991E1E" w:rsidRDefault="009842BD" w:rsidP="00991E1E">
      <w:pPr>
        <w:autoSpaceDE w:val="0"/>
        <w:autoSpaceDN w:val="0"/>
        <w:adjustRightInd w:val="0"/>
        <w:spacing w:after="0" w:line="240" w:lineRule="auto"/>
        <w:ind w:firstLine="851"/>
        <w:jc w:val="both"/>
        <w:rPr>
          <w:rFonts w:ascii="Times New Roman CYR" w:hAnsi="Times New Roman CYR" w:cs="Times New Roman CYR"/>
          <w:bCs/>
          <w:i/>
          <w:iCs/>
          <w:color w:val="000000"/>
          <w:sz w:val="24"/>
          <w:szCs w:val="24"/>
        </w:rPr>
      </w:pPr>
      <w:r w:rsidRPr="00B5586D">
        <w:rPr>
          <w:rFonts w:ascii="Times New Roman" w:hAnsi="Times New Roman" w:cs="Times New Roman"/>
          <w:color w:val="000000"/>
          <w:sz w:val="24"/>
          <w:szCs w:val="24"/>
        </w:rPr>
        <w:t>5</w:t>
      </w:r>
      <w:r w:rsidR="009E4866">
        <w:rPr>
          <w:rFonts w:ascii="Times New Roman" w:hAnsi="Times New Roman" w:cs="Times New Roman"/>
          <w:color w:val="000000"/>
          <w:sz w:val="24"/>
          <w:szCs w:val="24"/>
        </w:rPr>
        <w:t>.3</w:t>
      </w:r>
      <w:r w:rsidR="00A97DD8" w:rsidRPr="00B5586D">
        <w:rPr>
          <w:rFonts w:ascii="Times New Roman" w:hAnsi="Times New Roman" w:cs="Times New Roman"/>
          <w:color w:val="000000"/>
          <w:sz w:val="24"/>
          <w:szCs w:val="24"/>
        </w:rPr>
        <w:t>. </w:t>
      </w:r>
      <w:r w:rsidR="00A97DD8" w:rsidRPr="00B5586D">
        <w:rPr>
          <w:rFonts w:ascii="Times New Roman CYR" w:hAnsi="Times New Roman CYR" w:cs="Times New Roman CYR"/>
          <w:color w:val="000000"/>
          <w:sz w:val="24"/>
          <w:szCs w:val="24"/>
        </w:rPr>
        <w:t>По завершении оказания услуг</w:t>
      </w:r>
      <w:r w:rsidR="007C0D2F" w:rsidRPr="00B5586D">
        <w:rPr>
          <w:rFonts w:ascii="Times New Roman CYR" w:hAnsi="Times New Roman CYR" w:cs="Times New Roman CYR"/>
          <w:color w:val="000000"/>
          <w:sz w:val="24"/>
          <w:szCs w:val="24"/>
        </w:rPr>
        <w:t xml:space="preserve"> </w:t>
      </w:r>
      <w:r w:rsidR="00A97DD8" w:rsidRPr="00B5586D">
        <w:rPr>
          <w:rFonts w:ascii="Times New Roman CYR" w:hAnsi="Times New Roman CYR" w:cs="Times New Roman CYR"/>
          <w:color w:val="000000"/>
          <w:sz w:val="24"/>
          <w:szCs w:val="24"/>
        </w:rPr>
        <w:t>Исполнитель</w:t>
      </w:r>
      <w:r w:rsidR="00A97DD8" w:rsidRPr="00B5586D">
        <w:rPr>
          <w:rFonts w:ascii="Times New Roman CYR" w:hAnsi="Times New Roman CYR" w:cs="Times New Roman CYR"/>
          <w:sz w:val="24"/>
          <w:szCs w:val="24"/>
        </w:rPr>
        <w:t xml:space="preserve"> передаёт </w:t>
      </w:r>
      <w:proofErr w:type="gramStart"/>
      <w:r w:rsidR="00A97DD8" w:rsidRPr="00B5586D">
        <w:rPr>
          <w:rFonts w:ascii="Times New Roman CYR" w:hAnsi="Times New Roman CYR" w:cs="Times New Roman CYR"/>
          <w:sz w:val="24"/>
          <w:szCs w:val="24"/>
        </w:rPr>
        <w:t>Заказчику</w:t>
      </w:r>
      <w:proofErr w:type="gramEnd"/>
      <w:r w:rsidR="00A97DD8" w:rsidRPr="00B5586D">
        <w:rPr>
          <w:rFonts w:ascii="Times New Roman CYR" w:hAnsi="Times New Roman CYR" w:cs="Times New Roman CYR"/>
          <w:sz w:val="24"/>
          <w:szCs w:val="24"/>
        </w:rPr>
        <w:t xml:space="preserve"> подписанный со своей Стороны </w:t>
      </w:r>
      <w:r w:rsidR="00FE28AE" w:rsidRPr="00B5586D">
        <w:rPr>
          <w:rFonts w:ascii="Times New Roman CYR" w:hAnsi="Times New Roman CYR" w:cs="Times New Roman CYR"/>
          <w:sz w:val="24"/>
          <w:szCs w:val="24"/>
        </w:rPr>
        <w:t>а</w:t>
      </w:r>
      <w:r w:rsidR="00A97DD8" w:rsidRPr="00B5586D">
        <w:rPr>
          <w:rFonts w:ascii="Times New Roman CYR" w:hAnsi="Times New Roman CYR" w:cs="Times New Roman CYR"/>
          <w:sz w:val="24"/>
          <w:szCs w:val="24"/>
        </w:rPr>
        <w:t>кт оказанных услуг в 2 (двух) экземплярах для его подписания Заказчиком</w:t>
      </w:r>
      <w:r w:rsidR="002B0003" w:rsidRPr="00B5586D">
        <w:rPr>
          <w:rFonts w:ascii="Times New Roman CYR" w:hAnsi="Times New Roman CYR" w:cs="Times New Roman CYR"/>
          <w:sz w:val="24"/>
          <w:szCs w:val="24"/>
        </w:rPr>
        <w:t>.</w:t>
      </w:r>
    </w:p>
    <w:p w:rsidR="00A97DD8" w:rsidRPr="002B0003" w:rsidRDefault="009842BD" w:rsidP="008E1167">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A304F0">
        <w:rPr>
          <w:rFonts w:ascii="Times New Roman" w:hAnsi="Times New Roman" w:cs="Times New Roman"/>
          <w:sz w:val="24"/>
          <w:szCs w:val="24"/>
        </w:rPr>
        <w:t>.</w:t>
      </w:r>
      <w:r w:rsidR="009E4866">
        <w:rPr>
          <w:rFonts w:ascii="Times New Roman" w:hAnsi="Times New Roman" w:cs="Times New Roman"/>
          <w:sz w:val="24"/>
          <w:szCs w:val="24"/>
        </w:rPr>
        <w:t>4</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 xml:space="preserve">Заказчик при приёмке оказанных услуг проверяет оказанные по </w:t>
      </w:r>
      <w:r w:rsidR="00285B35">
        <w:rPr>
          <w:rFonts w:ascii="Times New Roman CYR" w:hAnsi="Times New Roman CYR" w:cs="Times New Roman CYR"/>
          <w:sz w:val="24"/>
          <w:szCs w:val="24"/>
        </w:rPr>
        <w:t>Контракту</w:t>
      </w:r>
      <w:r w:rsidR="00F658A9">
        <w:rPr>
          <w:rFonts w:ascii="Times New Roman CYR" w:hAnsi="Times New Roman CYR" w:cs="Times New Roman CYR"/>
          <w:sz w:val="24"/>
          <w:szCs w:val="24"/>
        </w:rPr>
        <w:t xml:space="preserve"> </w:t>
      </w:r>
      <w:r w:rsidR="00A97DD8">
        <w:rPr>
          <w:rFonts w:ascii="Times New Roman CYR" w:hAnsi="Times New Roman CYR" w:cs="Times New Roman CYR"/>
          <w:sz w:val="24"/>
          <w:szCs w:val="24"/>
        </w:rPr>
        <w:t xml:space="preserve">услуги на соответствие их объёма и качества требованиям, </w:t>
      </w:r>
      <w:r w:rsidR="00A97DD8" w:rsidRPr="002B0003">
        <w:rPr>
          <w:rFonts w:ascii="Times New Roman CYR" w:hAnsi="Times New Roman CYR" w:cs="Times New Roman CYR"/>
          <w:sz w:val="24"/>
          <w:szCs w:val="24"/>
        </w:rPr>
        <w:t>установленным</w:t>
      </w:r>
      <w:r w:rsidR="00FE28AE" w:rsidRPr="002B0003">
        <w:rPr>
          <w:rFonts w:ascii="Times New Roman CYR" w:hAnsi="Times New Roman CYR" w:cs="Times New Roman CYR"/>
          <w:sz w:val="24"/>
          <w:szCs w:val="24"/>
        </w:rPr>
        <w:t xml:space="preserve"> </w:t>
      </w:r>
      <w:r w:rsidR="00285B35">
        <w:rPr>
          <w:rFonts w:ascii="Times New Roman CYR" w:hAnsi="Times New Roman CYR" w:cs="Times New Roman CYR"/>
          <w:sz w:val="24"/>
          <w:szCs w:val="24"/>
        </w:rPr>
        <w:t>Контрактом</w:t>
      </w:r>
      <w:r w:rsidR="00A97DD8" w:rsidRPr="006D4DFA">
        <w:rPr>
          <w:rFonts w:ascii="Times New Roman" w:hAnsi="Times New Roman" w:cs="Times New Roman"/>
          <w:sz w:val="24"/>
          <w:szCs w:val="24"/>
        </w:rPr>
        <w:t>.</w:t>
      </w:r>
    </w:p>
    <w:p w:rsidR="00A97DD8" w:rsidRDefault="009842BD"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5</w:t>
      </w:r>
      <w:r w:rsidR="00A304F0">
        <w:rPr>
          <w:rFonts w:ascii="Times New Roman" w:hAnsi="Times New Roman" w:cs="Times New Roman"/>
          <w:sz w:val="24"/>
          <w:szCs w:val="24"/>
        </w:rPr>
        <w:t>.</w:t>
      </w:r>
      <w:r w:rsidR="009E4866">
        <w:rPr>
          <w:rFonts w:ascii="Times New Roman" w:hAnsi="Times New Roman" w:cs="Times New Roman"/>
          <w:sz w:val="24"/>
          <w:szCs w:val="24"/>
        </w:rPr>
        <w:t>5</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285B35">
        <w:rPr>
          <w:rFonts w:ascii="Times New Roman CYR" w:hAnsi="Times New Roman CYR" w:cs="Times New Roman CYR"/>
          <w:sz w:val="24"/>
          <w:szCs w:val="24"/>
        </w:rPr>
        <w:t>Контракта</w:t>
      </w:r>
      <w:r w:rsidR="00A97DD8">
        <w:rPr>
          <w:rFonts w:ascii="Times New Roman CYR" w:hAnsi="Times New Roman CYR" w:cs="Times New Roman CYR"/>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rsidR="00A97DD8"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5</w:t>
      </w:r>
      <w:r w:rsidR="00A304F0">
        <w:rPr>
          <w:rFonts w:ascii="Times New Roman" w:hAnsi="Times New Roman" w:cs="Times New Roman"/>
          <w:sz w:val="24"/>
          <w:szCs w:val="24"/>
        </w:rPr>
        <w:t>.</w:t>
      </w:r>
      <w:r w:rsidR="009E4866">
        <w:rPr>
          <w:rFonts w:ascii="Times New Roman" w:hAnsi="Times New Roman" w:cs="Times New Roman"/>
          <w:sz w:val="24"/>
          <w:szCs w:val="24"/>
        </w:rPr>
        <w:t>6</w:t>
      </w:r>
      <w:r w:rsidR="00A97DD8" w:rsidRPr="00A97DD8">
        <w:rPr>
          <w:rFonts w:ascii="Times New Roman" w:hAnsi="Times New Roman" w:cs="Times New Roman"/>
          <w:sz w:val="24"/>
          <w:szCs w:val="24"/>
        </w:rPr>
        <w:t xml:space="preserve">. </w:t>
      </w:r>
      <w:r w:rsidR="002D537D">
        <w:rPr>
          <w:rFonts w:ascii="Times New Roman CYR" w:hAnsi="Times New Roman CYR" w:cs="Times New Roman CYR"/>
          <w:sz w:val="24"/>
          <w:szCs w:val="24"/>
        </w:rPr>
        <w:t xml:space="preserve">Заказчик не позднее 3 </w:t>
      </w:r>
      <w:r w:rsidR="00A97DD8">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A97DD8">
        <w:rPr>
          <w:rFonts w:ascii="Times New Roman CYR" w:hAnsi="Times New Roman CYR" w:cs="Times New Roman CYR"/>
          <w:sz w:val="24"/>
          <w:szCs w:val="24"/>
        </w:rPr>
        <w:t>)</w:t>
      </w:r>
      <w:r w:rsidR="00A97DD8">
        <w:rPr>
          <w:rFonts w:ascii="Times New Roman CYR" w:hAnsi="Times New Roman CYR" w:cs="Times New Roman CYR"/>
          <w:b/>
          <w:bCs/>
          <w:sz w:val="24"/>
          <w:szCs w:val="24"/>
        </w:rPr>
        <w:t xml:space="preserve"> </w:t>
      </w:r>
      <w:r w:rsidR="00A97DD8">
        <w:rPr>
          <w:rFonts w:ascii="Times New Roman CYR" w:hAnsi="Times New Roman CYR" w:cs="Times New Roman CYR"/>
          <w:sz w:val="24"/>
          <w:szCs w:val="24"/>
        </w:rPr>
        <w:t>рабочих дней со дня получения</w:t>
      </w:r>
      <w:r w:rsidR="00443174">
        <w:rPr>
          <w:rFonts w:ascii="Times New Roman CYR" w:hAnsi="Times New Roman CYR" w:cs="Times New Roman CYR"/>
          <w:color w:val="000000"/>
          <w:sz w:val="24"/>
          <w:szCs w:val="24"/>
        </w:rPr>
        <w:t xml:space="preserve"> от Исполнителя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443174">
        <w:rPr>
          <w:rFonts w:ascii="Times New Roman CYR" w:hAnsi="Times New Roman CYR" w:cs="Times New Roman CYR"/>
          <w:sz w:val="24"/>
          <w:szCs w:val="24"/>
        </w:rPr>
        <w:t xml:space="preserve">со всеми </w:t>
      </w:r>
      <w:r w:rsidR="00443174">
        <w:rPr>
          <w:rFonts w:ascii="Times New Roman CYR" w:hAnsi="Times New Roman CYR" w:cs="Times New Roman CYR"/>
          <w:color w:val="000000"/>
          <w:sz w:val="24"/>
          <w:szCs w:val="24"/>
        </w:rPr>
        <w:t xml:space="preserve">предусмотренными </w:t>
      </w:r>
      <w:r w:rsidR="00285B35">
        <w:rPr>
          <w:rFonts w:ascii="Times New Roman CYR" w:hAnsi="Times New Roman CYR" w:cs="Times New Roman CYR"/>
          <w:color w:val="000000"/>
          <w:sz w:val="24"/>
          <w:szCs w:val="24"/>
        </w:rPr>
        <w:t>Контрактом</w:t>
      </w:r>
      <w:r w:rsidR="00443174">
        <w:rPr>
          <w:rFonts w:ascii="Times New Roman CYR" w:hAnsi="Times New Roman CYR" w:cs="Times New Roman CYR"/>
          <w:color w:val="000000"/>
          <w:sz w:val="24"/>
          <w:szCs w:val="24"/>
        </w:rPr>
        <w:t xml:space="preserve"> документами </w:t>
      </w:r>
      <w:r w:rsidR="00A97DD8">
        <w:rPr>
          <w:rFonts w:ascii="Times New Roman CYR" w:hAnsi="Times New Roman CYR" w:cs="Times New Roman CYR"/>
          <w:sz w:val="24"/>
          <w:szCs w:val="24"/>
        </w:rPr>
        <w:t xml:space="preserve">возвращает подписанный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 оказанных услуг</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Исполнителю, либо</w:t>
      </w:r>
      <w:r w:rsidR="00443174">
        <w:rPr>
          <w:rFonts w:ascii="Times New Roman CYR" w:hAnsi="Times New Roman CYR" w:cs="Times New Roman CYR"/>
          <w:sz w:val="24"/>
          <w:szCs w:val="24"/>
        </w:rPr>
        <w:t xml:space="preserve"> в этот же срок</w:t>
      </w:r>
      <w:r w:rsidR="00A97DD8">
        <w:rPr>
          <w:rFonts w:ascii="Times New Roman CYR" w:hAnsi="Times New Roman CYR" w:cs="Times New Roman CYR"/>
          <w:sz w:val="24"/>
          <w:szCs w:val="24"/>
        </w:rPr>
        <w:t xml:space="preserve"> направляет мотивированный отказ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 в письменной форме.</w:t>
      </w:r>
    </w:p>
    <w:p w:rsidR="00CD1907" w:rsidRDefault="009842BD" w:rsidP="008E1167">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5</w:t>
      </w:r>
      <w:r w:rsidR="00A304F0">
        <w:rPr>
          <w:rFonts w:ascii="Times New Roman" w:hAnsi="Times New Roman" w:cs="Times New Roman"/>
          <w:sz w:val="24"/>
          <w:szCs w:val="24"/>
        </w:rPr>
        <w:t>.</w:t>
      </w:r>
      <w:r w:rsidR="009E4866">
        <w:rPr>
          <w:rFonts w:ascii="Times New Roman" w:hAnsi="Times New Roman" w:cs="Times New Roman"/>
          <w:sz w:val="24"/>
          <w:szCs w:val="24"/>
        </w:rPr>
        <w:t>7</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 xml:space="preserve">В случае мотивированного отказа Заказчика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FE28AE">
        <w:rPr>
          <w:rFonts w:ascii="Times New Roman CYR" w:hAnsi="Times New Roman CYR" w:cs="Times New Roman CYR"/>
          <w:sz w:val="24"/>
          <w:szCs w:val="24"/>
        </w:rPr>
        <w:t>С</w:t>
      </w:r>
      <w:r w:rsidR="00A97DD8">
        <w:rPr>
          <w:rFonts w:ascii="Times New Roman CYR" w:hAnsi="Times New Roman CYR" w:cs="Times New Roman CYR"/>
          <w:sz w:val="24"/>
          <w:szCs w:val="24"/>
        </w:rPr>
        <w:t xml:space="preserve">торонами составляется Акт с перечнем </w:t>
      </w:r>
      <w:r w:rsidR="00FE28AE" w:rsidRPr="001A5D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Pr>
          <w:rFonts w:ascii="Times New Roman" w:hAnsi="Times New Roman"/>
          <w:sz w:val="24"/>
          <w:szCs w:val="24"/>
        </w:rPr>
        <w:t xml:space="preserve"> </w:t>
      </w:r>
    </w:p>
    <w:p w:rsidR="00A97DD8"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При уклонении Исполнителя от составления указанного Акта в течение </w:t>
      </w:r>
      <w:r w:rsidR="002D537D">
        <w:rPr>
          <w:rFonts w:ascii="Times New Roman CYR" w:hAnsi="Times New Roman CYR" w:cs="Times New Roman CYR"/>
          <w:sz w:val="24"/>
          <w:szCs w:val="24"/>
        </w:rPr>
        <w:t xml:space="preserve">3 </w:t>
      </w:r>
      <w:r w:rsidR="00CD1907">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CD1907">
        <w:rPr>
          <w:rFonts w:ascii="Times New Roman CYR" w:hAnsi="Times New Roman CYR" w:cs="Times New Roman CYR"/>
          <w:sz w:val="24"/>
          <w:szCs w:val="24"/>
        </w:rPr>
        <w:t>) рабочих</w:t>
      </w:r>
      <w:r>
        <w:rPr>
          <w:rFonts w:ascii="Times New Roman CYR" w:hAnsi="Times New Roman CYR" w:cs="Times New Roman CYR"/>
          <w:sz w:val="24"/>
          <w:szCs w:val="24"/>
        </w:rPr>
        <w:t xml:space="preserve"> дней Заказчик вправе составить акт, имеющий ту же юридическую силу, самостоятельно.</w:t>
      </w:r>
    </w:p>
    <w:p w:rsidR="00CD1907" w:rsidRDefault="009842BD" w:rsidP="00455F38">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5</w:t>
      </w:r>
      <w:r w:rsidR="00A304F0">
        <w:rPr>
          <w:rFonts w:ascii="Times New Roman" w:hAnsi="Times New Roman" w:cs="Times New Roman"/>
          <w:sz w:val="24"/>
          <w:szCs w:val="24"/>
        </w:rPr>
        <w:t>.</w:t>
      </w:r>
      <w:r w:rsidR="009E4866">
        <w:rPr>
          <w:rFonts w:ascii="Times New Roman" w:hAnsi="Times New Roman" w:cs="Times New Roman"/>
          <w:sz w:val="24"/>
          <w:szCs w:val="24"/>
        </w:rPr>
        <w:t>8</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 xml:space="preserve">Обязательства Исполнителя по </w:t>
      </w:r>
      <w:r w:rsidR="00285B35">
        <w:rPr>
          <w:rFonts w:ascii="Times New Roman CYR" w:hAnsi="Times New Roman CYR" w:cs="Times New Roman CYR"/>
          <w:sz w:val="24"/>
          <w:szCs w:val="24"/>
        </w:rPr>
        <w:t>Контракту</w:t>
      </w:r>
      <w:r w:rsidR="00A97DD8">
        <w:rPr>
          <w:rFonts w:ascii="Times New Roman CYR" w:hAnsi="Times New Roman CYR" w:cs="Times New Roman CYR"/>
          <w:sz w:val="24"/>
          <w:szCs w:val="24"/>
        </w:rPr>
        <w:t xml:space="preserve"> будут считаться исполненными с момента по</w:t>
      </w:r>
      <w:r>
        <w:rPr>
          <w:rFonts w:ascii="Times New Roman CYR" w:hAnsi="Times New Roman CYR" w:cs="Times New Roman CYR"/>
          <w:sz w:val="24"/>
          <w:szCs w:val="24"/>
        </w:rPr>
        <w:t>дписания обеими С</w:t>
      </w:r>
      <w:r w:rsidR="00A97DD8">
        <w:rPr>
          <w:rFonts w:ascii="Times New Roman CYR" w:hAnsi="Times New Roman CYR" w:cs="Times New Roman CYR"/>
          <w:sz w:val="24"/>
          <w:szCs w:val="24"/>
        </w:rPr>
        <w:t xml:space="preserve">торонами </w:t>
      </w:r>
      <w:r w:rsidR="00CD1907">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w:t>
      </w:r>
      <w:r w:rsidR="00A97DD8" w:rsidRPr="00A97DD8">
        <w:rPr>
          <w:rFonts w:ascii="Times New Roman" w:hAnsi="Times New Roman" w:cs="Times New Roman"/>
          <w:sz w:val="24"/>
          <w:szCs w:val="24"/>
        </w:rPr>
        <w:t>.</w:t>
      </w:r>
    </w:p>
    <w:p w:rsidR="00FD0178" w:rsidRPr="00455F38" w:rsidRDefault="00FD0178" w:rsidP="00455F38">
      <w:pPr>
        <w:autoSpaceDE w:val="0"/>
        <w:autoSpaceDN w:val="0"/>
        <w:adjustRightInd w:val="0"/>
        <w:spacing w:after="0" w:line="240" w:lineRule="auto"/>
        <w:ind w:firstLine="855"/>
        <w:jc w:val="both"/>
        <w:rPr>
          <w:rFonts w:ascii="Times New Roman" w:hAnsi="Times New Roman" w:cs="Times New Roman"/>
          <w:sz w:val="24"/>
          <w:szCs w:val="24"/>
        </w:rPr>
      </w:pPr>
    </w:p>
    <w:p w:rsidR="008845ED" w:rsidRPr="008845ED" w:rsidRDefault="00A97DD8" w:rsidP="008845ED">
      <w:pPr>
        <w:pStyle w:val="af4"/>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Гарантии качества</w:t>
      </w:r>
    </w:p>
    <w:p w:rsidR="00BB251D" w:rsidRPr="00BB251D" w:rsidRDefault="00BB251D" w:rsidP="00BB251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6.1. </w:t>
      </w:r>
      <w:r w:rsidRPr="00BB251D">
        <w:rPr>
          <w:rFonts w:ascii="Times New Roman CYR" w:hAnsi="Times New Roman CYR" w:cs="Times New Roman CYR"/>
          <w:sz w:val="24"/>
          <w:szCs w:val="24"/>
        </w:rPr>
        <w:t xml:space="preserve">Исполнитель гарантирует, что оказываемые им услуги соответствуют </w:t>
      </w:r>
      <w:r w:rsidR="00455F38" w:rsidRPr="00BB251D">
        <w:rPr>
          <w:rFonts w:ascii="Times New Roman CYR" w:hAnsi="Times New Roman CYR" w:cs="Times New Roman CYR"/>
          <w:sz w:val="24"/>
          <w:szCs w:val="24"/>
        </w:rPr>
        <w:t>требованиям,</w:t>
      </w:r>
      <w:r w:rsidR="00455F38">
        <w:rPr>
          <w:rFonts w:ascii="Times New Roman CYR" w:hAnsi="Times New Roman CYR" w:cs="Times New Roman CYR"/>
          <w:sz w:val="24"/>
          <w:szCs w:val="24"/>
        </w:rPr>
        <w:t xml:space="preserve"> </w:t>
      </w:r>
      <w:r w:rsidRPr="00BB251D">
        <w:rPr>
          <w:rFonts w:ascii="Times New Roman CYR" w:hAnsi="Times New Roman CYR" w:cs="Times New Roman CYR"/>
          <w:sz w:val="24"/>
          <w:szCs w:val="24"/>
        </w:rPr>
        <w:t xml:space="preserve">параметрам, показателям и </w:t>
      </w:r>
      <w:r w:rsidR="00455F38" w:rsidRPr="00BB251D">
        <w:rPr>
          <w:rFonts w:ascii="Times New Roman CYR" w:hAnsi="Times New Roman CYR" w:cs="Times New Roman CYR"/>
          <w:sz w:val="24"/>
          <w:szCs w:val="24"/>
        </w:rPr>
        <w:t>стандартам,</w:t>
      </w:r>
      <w:r w:rsidR="00285B35">
        <w:rPr>
          <w:rFonts w:ascii="Times New Roman CYR" w:hAnsi="Times New Roman CYR" w:cs="Times New Roman CYR"/>
          <w:sz w:val="24"/>
          <w:szCs w:val="24"/>
        </w:rPr>
        <w:t xml:space="preserve"> заложенным в Контракте</w:t>
      </w:r>
      <w:r w:rsidRPr="00BB251D">
        <w:rPr>
          <w:rFonts w:ascii="Times New Roman CYR" w:hAnsi="Times New Roman CYR" w:cs="Times New Roman CYR"/>
          <w:sz w:val="24"/>
          <w:szCs w:val="24"/>
        </w:rPr>
        <w:t xml:space="preserve"> и </w:t>
      </w:r>
      <w:r w:rsidR="00FE6A7D">
        <w:rPr>
          <w:rFonts w:ascii="Times New Roman CYR" w:hAnsi="Times New Roman CYR" w:cs="Times New Roman CYR"/>
          <w:sz w:val="24"/>
          <w:szCs w:val="24"/>
        </w:rPr>
        <w:t>Техническом задании</w:t>
      </w:r>
      <w:r w:rsidR="00F123DC">
        <w:rPr>
          <w:rFonts w:ascii="Times New Roman CYR" w:hAnsi="Times New Roman CYR" w:cs="Times New Roman CYR"/>
          <w:sz w:val="24"/>
          <w:szCs w:val="24"/>
        </w:rPr>
        <w:t xml:space="preserve"> </w:t>
      </w:r>
      <w:r w:rsidRPr="00C64C4A">
        <w:rPr>
          <w:rFonts w:ascii="Times New Roman CYR" w:hAnsi="Times New Roman CYR" w:cs="Times New Roman CYR"/>
          <w:sz w:val="24"/>
          <w:szCs w:val="24"/>
        </w:rPr>
        <w:t>(Приложение №</w:t>
      </w:r>
      <w:r w:rsidRPr="00C64C4A">
        <w:rPr>
          <w:rFonts w:ascii="Times New Roman" w:hAnsi="Times New Roman" w:cs="Times New Roman"/>
          <w:sz w:val="24"/>
          <w:szCs w:val="24"/>
        </w:rPr>
        <w:t xml:space="preserve"> 1).</w:t>
      </w:r>
    </w:p>
    <w:p w:rsidR="00BB251D" w:rsidRPr="00BB251D" w:rsidRDefault="00BB251D" w:rsidP="00BB251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6.2. </w:t>
      </w:r>
      <w:r w:rsidRPr="00BB251D">
        <w:rPr>
          <w:rFonts w:ascii="Times New Roman CYR" w:hAnsi="Times New Roman CYR" w:cs="Times New Roman CYR"/>
          <w:sz w:val="24"/>
          <w:szCs w:val="24"/>
        </w:rPr>
        <w:t>В гарантийный период Заказ</w:t>
      </w:r>
      <w:r w:rsidR="0083156C">
        <w:rPr>
          <w:rFonts w:ascii="Times New Roman CYR" w:hAnsi="Times New Roman CYR" w:cs="Times New Roman CYR"/>
          <w:sz w:val="24"/>
          <w:szCs w:val="24"/>
        </w:rPr>
        <w:t>чик в течение 30</w:t>
      </w:r>
      <w:r w:rsidRPr="00BB251D">
        <w:rPr>
          <w:rFonts w:ascii="Times New Roman CYR" w:hAnsi="Times New Roman CYR" w:cs="Times New Roman CYR"/>
          <w:sz w:val="24"/>
          <w:szCs w:val="24"/>
        </w:rPr>
        <w:t xml:space="preserve"> календарных дней с момента обнаружения недостатков письменно уведомляет Исполнителя обо всех претензиях, связанных с данным гарантийным обязательством. Гарантийный срок исчисляется с даты подписания Сторонами Акта оказанных услуг и составляет </w:t>
      </w:r>
      <w:r w:rsidR="0083156C" w:rsidRPr="00C64C4A">
        <w:rPr>
          <w:rFonts w:ascii="Times New Roman" w:hAnsi="Times New Roman" w:cs="Times New Roman"/>
          <w:sz w:val="24"/>
          <w:szCs w:val="24"/>
        </w:rPr>
        <w:t>12 (двенадцать</w:t>
      </w:r>
      <w:r w:rsidRPr="00C64C4A">
        <w:rPr>
          <w:rFonts w:ascii="Times New Roman" w:hAnsi="Times New Roman" w:cs="Times New Roman"/>
          <w:sz w:val="24"/>
          <w:szCs w:val="24"/>
        </w:rPr>
        <w:t>)</w:t>
      </w:r>
      <w:r w:rsidR="00991E1E" w:rsidRPr="00C64C4A">
        <w:rPr>
          <w:rFonts w:ascii="Times New Roman" w:hAnsi="Times New Roman" w:cs="Times New Roman"/>
          <w:sz w:val="24"/>
          <w:szCs w:val="24"/>
        </w:rPr>
        <w:t xml:space="preserve"> </w:t>
      </w:r>
      <w:r w:rsidR="0083156C" w:rsidRPr="00C64C4A">
        <w:rPr>
          <w:rFonts w:ascii="Times New Roman" w:hAnsi="Times New Roman" w:cs="Times New Roman"/>
          <w:sz w:val="24"/>
          <w:szCs w:val="24"/>
        </w:rPr>
        <w:t>месяцев</w:t>
      </w:r>
      <w:r w:rsidRPr="00C64C4A">
        <w:rPr>
          <w:rFonts w:ascii="Times New Roman" w:hAnsi="Times New Roman" w:cs="Times New Roman"/>
          <w:sz w:val="24"/>
          <w:szCs w:val="24"/>
        </w:rPr>
        <w:t>.</w:t>
      </w:r>
    </w:p>
    <w:p w:rsidR="00320CB4" w:rsidRDefault="00BB251D" w:rsidP="00BB251D">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6.3. </w:t>
      </w:r>
      <w:r w:rsidRPr="00BB251D">
        <w:rPr>
          <w:rFonts w:ascii="Times New Roman CYR" w:hAnsi="Times New Roman CYR" w:cs="Times New Roman CYR"/>
          <w:sz w:val="24"/>
          <w:szCs w:val="24"/>
        </w:rPr>
        <w:t>После получения такого увед</w:t>
      </w:r>
      <w:r w:rsidR="0083156C">
        <w:rPr>
          <w:rFonts w:ascii="Times New Roman CYR" w:hAnsi="Times New Roman CYR" w:cs="Times New Roman CYR"/>
          <w:sz w:val="24"/>
          <w:szCs w:val="24"/>
        </w:rPr>
        <w:t>омл</w:t>
      </w:r>
      <w:r w:rsidR="00991E1E">
        <w:rPr>
          <w:rFonts w:ascii="Times New Roman CYR" w:hAnsi="Times New Roman CYR" w:cs="Times New Roman CYR"/>
          <w:sz w:val="24"/>
          <w:szCs w:val="24"/>
        </w:rPr>
        <w:t xml:space="preserve">ения Исполнитель в течение </w:t>
      </w:r>
      <w:r w:rsidR="00991E1E" w:rsidRPr="00C64C4A">
        <w:rPr>
          <w:rFonts w:ascii="Times New Roman CYR" w:hAnsi="Times New Roman CYR" w:cs="Times New Roman CYR"/>
          <w:sz w:val="24"/>
          <w:szCs w:val="24"/>
        </w:rPr>
        <w:t>30 (</w:t>
      </w:r>
      <w:r w:rsidR="0083156C" w:rsidRPr="00C64C4A">
        <w:rPr>
          <w:rFonts w:ascii="Times New Roman CYR" w:hAnsi="Times New Roman CYR" w:cs="Times New Roman CYR"/>
          <w:sz w:val="24"/>
          <w:szCs w:val="24"/>
        </w:rPr>
        <w:t>тридцати</w:t>
      </w:r>
      <w:r w:rsidRPr="00C64C4A">
        <w:rPr>
          <w:rFonts w:ascii="Times New Roman CYR" w:hAnsi="Times New Roman CYR" w:cs="Times New Roman CYR"/>
          <w:sz w:val="24"/>
          <w:szCs w:val="24"/>
        </w:rPr>
        <w:t>)</w:t>
      </w:r>
      <w:r w:rsidRPr="00BB251D">
        <w:rPr>
          <w:rFonts w:ascii="Times New Roman CYR" w:hAnsi="Times New Roman CYR" w:cs="Times New Roman CYR"/>
          <w:sz w:val="24"/>
          <w:szCs w:val="24"/>
        </w:rPr>
        <w:t xml:space="preserve"> дней проводит устранение обнаруженных недостатков без расходов со Стороны Заказчика.</w:t>
      </w:r>
    </w:p>
    <w:p w:rsidR="007A3641" w:rsidRPr="00BB251D" w:rsidRDefault="007A3641" w:rsidP="00BB251D">
      <w:pPr>
        <w:autoSpaceDE w:val="0"/>
        <w:autoSpaceDN w:val="0"/>
        <w:adjustRightInd w:val="0"/>
        <w:spacing w:after="0" w:line="240" w:lineRule="auto"/>
        <w:jc w:val="both"/>
        <w:rPr>
          <w:rFonts w:ascii="Times New Roman CYR" w:hAnsi="Times New Roman CYR" w:cs="Times New Roman CYR"/>
          <w:sz w:val="24"/>
          <w:szCs w:val="24"/>
        </w:rPr>
      </w:pPr>
    </w:p>
    <w:p w:rsidR="008845ED" w:rsidRPr="00194D60" w:rsidRDefault="00194D60" w:rsidP="00194D60">
      <w:pPr>
        <w:pStyle w:val="af4"/>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194D60">
        <w:rPr>
          <w:rFonts w:ascii="Times New Roman CYR" w:hAnsi="Times New Roman CYR" w:cs="Times New Roman CYR"/>
          <w:b/>
          <w:bCs/>
          <w:sz w:val="24"/>
          <w:szCs w:val="24"/>
          <w:highlight w:val="white"/>
        </w:rPr>
        <w:t xml:space="preserve">Ответственность Сторон по </w:t>
      </w:r>
      <w:r w:rsidR="00285B35" w:rsidRPr="00194D60">
        <w:rPr>
          <w:rFonts w:ascii="Times New Roman CYR" w:hAnsi="Times New Roman CYR" w:cs="Times New Roman CYR"/>
          <w:b/>
          <w:bCs/>
          <w:sz w:val="24"/>
          <w:szCs w:val="24"/>
          <w:highlight w:val="white"/>
        </w:rPr>
        <w:t>Контракту</w:t>
      </w:r>
    </w:p>
    <w:p w:rsidR="008845ED" w:rsidRDefault="00A07992" w:rsidP="008845ED">
      <w:pPr>
        <w:pStyle w:val="a4"/>
        <w:spacing w:before="0" w:beforeAutospacing="0" w:after="0" w:afterAutospacing="0"/>
        <w:ind w:firstLine="851"/>
        <w:jc w:val="both"/>
      </w:pPr>
      <w:r>
        <w:t>7.1. В случае просрочки исполнения Заказчиком обязател</w:t>
      </w:r>
      <w:r w:rsidR="00285B35">
        <w:t>ьств, предусмотренных Контрактом</w:t>
      </w:r>
      <w:r>
        <w:t>, а также в иных случаях неисполнения или ненадлежащего исполнения Заказчиком обязател</w:t>
      </w:r>
      <w:r w:rsidR="00DE2312">
        <w:t xml:space="preserve">ьств, </w:t>
      </w:r>
      <w:r w:rsidR="00285B35">
        <w:t>предусмотренных Контрактом</w:t>
      </w:r>
      <w:r>
        <w:t>, Исполнитель вправе потребовать уплаты неустоек (штрафов, пеней).</w:t>
      </w:r>
    </w:p>
    <w:p w:rsidR="00A07992" w:rsidRDefault="00A07992" w:rsidP="00A07992">
      <w:pPr>
        <w:pStyle w:val="a4"/>
        <w:spacing w:before="0" w:beforeAutospacing="0" w:after="0" w:afterAutospacing="0"/>
        <w:ind w:firstLine="851"/>
        <w:jc w:val="both"/>
      </w:pPr>
      <w:r>
        <w:t>7.2. Пеня начисляется за каждый день просрочки исполнения Заказчиком обязательс</w:t>
      </w:r>
      <w:r w:rsidR="00285B35">
        <w:t>тва, предусмотренного Контрактом</w:t>
      </w:r>
      <w:r>
        <w:t>, начиная со дня, следующего после дня ист</w:t>
      </w:r>
      <w:r w:rsidR="00DE2312">
        <w:t>ечения устан</w:t>
      </w:r>
      <w:r w:rsidR="00285B35">
        <w:t>овленного Контрактом</w:t>
      </w:r>
      <w:r>
        <w:t xml:space="preserve"> срока исполнения обязательства. При этом размер пени устанавливается в размере одной трехсотой действующей на дату уплаты пеней </w:t>
      </w:r>
      <w:r w:rsidR="00F029D1">
        <w:t xml:space="preserve">ключевой ставки </w:t>
      </w:r>
      <w:r>
        <w:t>Центрального банка Российской Федерации от не уплаченной в срок суммы.</w:t>
      </w:r>
    </w:p>
    <w:p w:rsidR="00A07992" w:rsidRDefault="00A07992" w:rsidP="00BB251D">
      <w:pPr>
        <w:pStyle w:val="a4"/>
        <w:spacing w:before="0" w:beforeAutospacing="0" w:after="0" w:afterAutospacing="0"/>
        <w:ind w:firstLine="851"/>
        <w:jc w:val="both"/>
      </w:pPr>
      <w:r>
        <w:t>7.3. За ненадлежащее исполнение Заказчиком обязател</w:t>
      </w:r>
      <w:r w:rsidR="00126D38">
        <w:t>ьств, предусмотренных Контрактом</w:t>
      </w:r>
      <w:r>
        <w:t>, за исключением просрочки исполнения обязател</w:t>
      </w:r>
      <w:r w:rsidR="00126D38">
        <w:t>ьств, предусмотренных Контрактом</w:t>
      </w:r>
      <w:r>
        <w:t>, начисляются штрафы. За каждый факт неисполнения Заказчиком обязател</w:t>
      </w:r>
      <w:r w:rsidR="00285B35">
        <w:t>ьств, предусмотренных Контрактом</w:t>
      </w:r>
      <w:r>
        <w:t>, за исключением про</w:t>
      </w:r>
      <w:r w:rsidR="00BB251D">
        <w:t xml:space="preserve">срочки исполнения обязательств, </w:t>
      </w:r>
      <w:r w:rsidR="00285B35">
        <w:t>предусмотренных Контрактом</w:t>
      </w:r>
      <w:r>
        <w:t>, размер штрафа устанавли</w:t>
      </w:r>
      <w:r w:rsidR="004875EA">
        <w:t xml:space="preserve">вается </w:t>
      </w:r>
      <w:proofErr w:type="gramStart"/>
      <w:r w:rsidR="004875EA">
        <w:t>в  сумме</w:t>
      </w:r>
      <w:proofErr w:type="gramEnd"/>
      <w:r>
        <w:t xml:space="preserve"> </w:t>
      </w:r>
      <w:r w:rsidR="0083156C">
        <w:t>1000 рублей</w:t>
      </w:r>
      <w:r w:rsidR="001936F8">
        <w:t xml:space="preserve"> (</w:t>
      </w:r>
      <w:r w:rsidR="00EC2206" w:rsidRPr="00B21D03">
        <w:t xml:space="preserve">если цена </w:t>
      </w:r>
      <w:r w:rsidR="00EC2206">
        <w:t>Контракт</w:t>
      </w:r>
      <w:r w:rsidR="00EC2206" w:rsidRPr="00B21D03">
        <w:t>а не превышае</w:t>
      </w:r>
      <w:r w:rsidR="00EC2206">
        <w:t>т 3 млн. рублей (включительно))</w:t>
      </w:r>
      <w:r>
        <w:t>.</w:t>
      </w:r>
    </w:p>
    <w:p w:rsidR="00A07992" w:rsidRDefault="00A07992" w:rsidP="00A07992">
      <w:pPr>
        <w:pStyle w:val="a4"/>
        <w:spacing w:before="0" w:beforeAutospacing="0" w:after="0" w:afterAutospacing="0"/>
        <w:ind w:firstLine="851"/>
        <w:jc w:val="both"/>
      </w:pPr>
      <w:r>
        <w:t>7.4. Общая сумма начисленной неустойки (штрафов, пени) за ненадлежащее исполнение Заказчиком обязател</w:t>
      </w:r>
      <w:r w:rsidR="00285B35">
        <w:t>ьств, предусмотренных Контрактом</w:t>
      </w:r>
      <w:r>
        <w:t>, н</w:t>
      </w:r>
      <w:r w:rsidR="00285B35">
        <w:t>е может превышать цену Контракта</w:t>
      </w:r>
      <w:r>
        <w:t>.</w:t>
      </w:r>
    </w:p>
    <w:p w:rsidR="00A07992" w:rsidRDefault="00A07992" w:rsidP="00A07992">
      <w:pPr>
        <w:pStyle w:val="a4"/>
        <w:spacing w:before="0" w:beforeAutospacing="0" w:after="0" w:afterAutospacing="0"/>
        <w:ind w:firstLine="851"/>
        <w:jc w:val="both"/>
      </w:pPr>
      <w:r>
        <w:t>7.5. В случае просрочки исполнения Исполнителем обязательств, (в том числе гарантийного обязательс</w:t>
      </w:r>
      <w:r w:rsidR="00285B35">
        <w:t>тва), предусмотренных Контрактом</w:t>
      </w:r>
      <w:r>
        <w:t>, а также в иных случаях неисполнения или ненадлежащего исполнения Исполнителем обязател</w:t>
      </w:r>
      <w:r w:rsidR="00285B35">
        <w:t>ьств, предусмотренных Контрактом</w:t>
      </w:r>
      <w:r>
        <w:t>, Заказчик направляет Исполнителю требование об уплате неустоек (штрафов, пеней).</w:t>
      </w:r>
    </w:p>
    <w:p w:rsidR="00A07992" w:rsidRDefault="00A07992" w:rsidP="00A07992">
      <w:pPr>
        <w:pStyle w:val="a4"/>
        <w:spacing w:before="0" w:beforeAutospacing="0" w:after="0" w:afterAutospacing="0"/>
        <w:ind w:firstLine="851"/>
        <w:jc w:val="both"/>
      </w:pPr>
      <w:r>
        <w:t>7.6. Пеня начисляется за каждый день просрочки исполнения Исполнителем обязательст</w:t>
      </w:r>
      <w:r w:rsidR="00EF434A">
        <w:t>ва, предусмо</w:t>
      </w:r>
      <w:r w:rsidR="00285B35">
        <w:t>тренного Контрактом</w:t>
      </w:r>
      <w:r>
        <w:t>, и устанавливается в размере одной трехсотой действующей на дату упл</w:t>
      </w:r>
      <w:r w:rsidR="004875EA">
        <w:t>аты пени ключевой ставки</w:t>
      </w:r>
      <w:r>
        <w:t xml:space="preserve"> Центрального банка Россий</w:t>
      </w:r>
      <w:r w:rsidR="00285B35">
        <w:t>ской Федерации от цены Контракта</w:t>
      </w:r>
      <w:r>
        <w:t>, уменьшенной на сумму, пропорциональную объёму обязател</w:t>
      </w:r>
      <w:r w:rsidR="00285B35">
        <w:t>ьств, предусмотренных Контрактом</w:t>
      </w:r>
      <w:r>
        <w:t xml:space="preserve"> и факт</w:t>
      </w:r>
      <w:r w:rsidR="00F029D1">
        <w:t>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07992" w:rsidRDefault="00A07992" w:rsidP="00A07992">
      <w:pPr>
        <w:pStyle w:val="a4"/>
        <w:spacing w:before="0" w:beforeAutospacing="0" w:after="0" w:afterAutospacing="0"/>
        <w:ind w:firstLine="851"/>
        <w:jc w:val="both"/>
      </w:pPr>
      <w:r>
        <w:lastRenderedPageBreak/>
        <w:t xml:space="preserve">7.7. За неисполнение или ненадлежащее исполнение </w:t>
      </w:r>
      <w:proofErr w:type="gramStart"/>
      <w:r>
        <w:t>Исполнителем  обязател</w:t>
      </w:r>
      <w:r w:rsidR="00285B35">
        <w:t>ьств</w:t>
      </w:r>
      <w:proofErr w:type="gramEnd"/>
      <w:r w:rsidR="00285B35">
        <w:t>, предусмотренных Контрактом</w:t>
      </w:r>
      <w:r>
        <w:t>, за исключением просрочки исполнения Исполнителем обязательств (в том числе гарантийного обязательс</w:t>
      </w:r>
      <w:r w:rsidR="00285B35">
        <w:t>тва), предусмотренных Контрактом</w:t>
      </w:r>
      <w:r w:rsidR="004875EA">
        <w:t>, начисляются штрафы в соответствии с п.7.</w:t>
      </w:r>
      <w:r w:rsidR="0057604F">
        <w:t>7.</w:t>
      </w:r>
      <w:r w:rsidR="004875EA">
        <w:t>1. п.</w:t>
      </w:r>
      <w:r w:rsidR="0057604F">
        <w:t>7</w:t>
      </w:r>
      <w:r w:rsidR="00285B35">
        <w:t>.7.2 настоящего Контракта</w:t>
      </w:r>
      <w:r w:rsidR="004875EA">
        <w:t>, за исключением случаев, если законодательством Российской Федерации установлен иной порядок начисления штрафов.</w:t>
      </w:r>
    </w:p>
    <w:p w:rsidR="00BA3822" w:rsidRDefault="007102BA" w:rsidP="00BA3822">
      <w:pPr>
        <w:spacing w:after="0" w:line="240" w:lineRule="auto"/>
        <w:jc w:val="both"/>
        <w:rPr>
          <w:rFonts w:ascii="Times New Roman" w:hAnsi="Times New Roman" w:cs="Times New Roman"/>
          <w:sz w:val="24"/>
          <w:szCs w:val="24"/>
        </w:rPr>
      </w:pPr>
      <w:r>
        <w:rPr>
          <w:rFonts w:ascii="Times New Roman" w:hAnsi="Times New Roman" w:cs="Times New Roman"/>
        </w:rPr>
        <w:t xml:space="preserve">           </w:t>
      </w:r>
      <w:r w:rsidR="00A07992" w:rsidRPr="00EC2206">
        <w:rPr>
          <w:rFonts w:ascii="Times New Roman" w:hAnsi="Times New Roman" w:cs="Times New Roman"/>
        </w:rPr>
        <w:t>7.7.1. За каждый факт неисполнения или ненадлежащего исполнения Исполнителем обязател</w:t>
      </w:r>
      <w:r w:rsidR="00285B35" w:rsidRPr="00EC2206">
        <w:rPr>
          <w:rFonts w:ascii="Times New Roman" w:hAnsi="Times New Roman" w:cs="Times New Roman"/>
        </w:rPr>
        <w:t>ьств, предусмотренных Контрактом</w:t>
      </w:r>
      <w:r w:rsidR="00A07992" w:rsidRPr="00EC2206">
        <w:rPr>
          <w:rFonts w:ascii="Times New Roman" w:hAnsi="Times New Roman" w:cs="Times New Roman"/>
        </w:rPr>
        <w:t>, за исключением просрочки исполнения обязательств (в том числе гарантийного обязательс</w:t>
      </w:r>
      <w:r w:rsidR="00285B35" w:rsidRPr="00EC2206">
        <w:rPr>
          <w:rFonts w:ascii="Times New Roman" w:hAnsi="Times New Roman" w:cs="Times New Roman"/>
        </w:rPr>
        <w:t xml:space="preserve">тва), </w:t>
      </w:r>
      <w:r w:rsidR="00EC2206" w:rsidRPr="00EC2206">
        <w:rPr>
          <w:rFonts w:ascii="Times New Roman" w:hAnsi="Times New Roman" w:cs="Times New Roman"/>
          <w:sz w:val="24"/>
          <w:szCs w:val="24"/>
        </w:rPr>
        <w:t xml:space="preserve">предусмотренных Контрактом, штраф </w:t>
      </w:r>
      <w:proofErr w:type="gramStart"/>
      <w:r w:rsidR="00EC2206" w:rsidRPr="00EC2206">
        <w:rPr>
          <w:rFonts w:ascii="Times New Roman" w:hAnsi="Times New Roman" w:cs="Times New Roman"/>
          <w:sz w:val="24"/>
          <w:szCs w:val="24"/>
        </w:rPr>
        <w:t>устанавливается  в</w:t>
      </w:r>
      <w:proofErr w:type="gramEnd"/>
      <w:r w:rsidR="00EC2206" w:rsidRPr="00EC2206">
        <w:rPr>
          <w:rFonts w:ascii="Times New Roman" w:hAnsi="Times New Roman" w:cs="Times New Roman"/>
          <w:sz w:val="24"/>
          <w:szCs w:val="24"/>
        </w:rPr>
        <w:t xml:space="preserve"> размере 10 процентов цены Контракта (этапа) (в случае, если цена Контракта (этапа) не превышает 3 млн. рублей).</w:t>
      </w:r>
    </w:p>
    <w:p w:rsidR="00BA3822" w:rsidRPr="00BA3822" w:rsidRDefault="00BA3822" w:rsidP="00BA3822">
      <w:pPr>
        <w:spacing w:after="0" w:line="240" w:lineRule="auto"/>
        <w:jc w:val="both"/>
        <w:rPr>
          <w:rFonts w:ascii="Times New Roman" w:hAnsi="Times New Roman" w:cs="Times New Roman"/>
          <w:sz w:val="24"/>
          <w:szCs w:val="24"/>
        </w:rPr>
      </w:pPr>
      <w:r w:rsidRPr="00BA3822">
        <w:rPr>
          <w:rFonts w:ascii="Times New Roman" w:hAnsi="Times New Roman" w:cs="Times New Roman"/>
          <w:sz w:val="24"/>
          <w:szCs w:val="24"/>
        </w:rPr>
        <w:t xml:space="preserve">          </w:t>
      </w:r>
      <w:r w:rsidR="00A07992" w:rsidRPr="00BA3822">
        <w:rPr>
          <w:rFonts w:ascii="Times New Roman" w:hAnsi="Times New Roman" w:cs="Times New Roman"/>
        </w:rPr>
        <w:t xml:space="preserve"> 7.7.2. За каждый факт неисполнения или ненадлежащего исполнения Исполнителем обязательс</w:t>
      </w:r>
      <w:r w:rsidR="005920AD" w:rsidRPr="00BA3822">
        <w:rPr>
          <w:rFonts w:ascii="Times New Roman" w:hAnsi="Times New Roman" w:cs="Times New Roman"/>
        </w:rPr>
        <w:t>тва, предусмотренного Контрактом</w:t>
      </w:r>
      <w:r w:rsidR="00A07992" w:rsidRPr="00BA3822">
        <w:rPr>
          <w:rFonts w:ascii="Times New Roman" w:hAnsi="Times New Roman" w:cs="Times New Roman"/>
        </w:rPr>
        <w:t>, которое не имеет стоимостного выражения, размер штрафа устанавл</w:t>
      </w:r>
      <w:r w:rsidR="005920AD" w:rsidRPr="00BA3822">
        <w:rPr>
          <w:rFonts w:ascii="Times New Roman" w:hAnsi="Times New Roman" w:cs="Times New Roman"/>
        </w:rPr>
        <w:t>ивается (при наличии в Контракте</w:t>
      </w:r>
      <w:r w:rsidR="00A07992" w:rsidRPr="00BA3822">
        <w:rPr>
          <w:rFonts w:ascii="Times New Roman" w:hAnsi="Times New Roman" w:cs="Times New Roman"/>
        </w:rPr>
        <w:t xml:space="preserve"> таких об</w:t>
      </w:r>
      <w:r w:rsidR="00DA7DD4" w:rsidRPr="00BA3822">
        <w:rPr>
          <w:rFonts w:ascii="Times New Roman" w:hAnsi="Times New Roman" w:cs="Times New Roman"/>
        </w:rPr>
        <w:t xml:space="preserve">язательств) </w:t>
      </w:r>
      <w:proofErr w:type="gramStart"/>
      <w:r w:rsidR="00DA7DD4" w:rsidRPr="00BA3822">
        <w:rPr>
          <w:rFonts w:ascii="Times New Roman" w:hAnsi="Times New Roman" w:cs="Times New Roman"/>
        </w:rPr>
        <w:t xml:space="preserve">в </w:t>
      </w:r>
      <w:r w:rsidR="00A93B97" w:rsidRPr="00BA3822">
        <w:rPr>
          <w:rFonts w:ascii="Times New Roman" w:hAnsi="Times New Roman" w:cs="Times New Roman"/>
        </w:rPr>
        <w:t xml:space="preserve"> сумме</w:t>
      </w:r>
      <w:proofErr w:type="gramEnd"/>
      <w:r w:rsidR="007E1B3C" w:rsidRPr="00BA3822">
        <w:rPr>
          <w:rFonts w:ascii="Times New Roman" w:hAnsi="Times New Roman" w:cs="Times New Roman"/>
        </w:rPr>
        <w:t xml:space="preserve"> </w:t>
      </w:r>
      <w:r w:rsidR="00A07992" w:rsidRPr="00BA3822">
        <w:rPr>
          <w:rFonts w:ascii="Times New Roman" w:hAnsi="Times New Roman" w:cs="Times New Roman"/>
        </w:rPr>
        <w:t xml:space="preserve"> </w:t>
      </w:r>
      <w:r w:rsidR="00EF434A" w:rsidRPr="00BA3822">
        <w:rPr>
          <w:rFonts w:ascii="Times New Roman" w:hAnsi="Times New Roman" w:cs="Times New Roman"/>
        </w:rPr>
        <w:t>1</w:t>
      </w:r>
      <w:r w:rsidR="0083156C" w:rsidRPr="00BA3822">
        <w:rPr>
          <w:rFonts w:ascii="Times New Roman" w:hAnsi="Times New Roman" w:cs="Times New Roman"/>
        </w:rPr>
        <w:t xml:space="preserve">000 рублей </w:t>
      </w:r>
      <w:r w:rsidRPr="00BA3822">
        <w:rPr>
          <w:rFonts w:ascii="Times New Roman" w:hAnsi="Times New Roman" w:cs="Times New Roman"/>
        </w:rPr>
        <w:t>(</w:t>
      </w:r>
      <w:r w:rsidRPr="00BA3822">
        <w:rPr>
          <w:rFonts w:ascii="Times New Roman" w:hAnsi="Times New Roman" w:cs="Times New Roman"/>
          <w:sz w:val="24"/>
          <w:szCs w:val="24"/>
        </w:rPr>
        <w:t>если цена Контракта не превышае</w:t>
      </w:r>
      <w:r w:rsidRPr="00BA3822">
        <w:rPr>
          <w:rFonts w:ascii="Times New Roman" w:hAnsi="Times New Roman" w:cs="Times New Roman"/>
        </w:rPr>
        <w:t>т 3 млн. рублей включительно).</w:t>
      </w:r>
    </w:p>
    <w:p w:rsidR="00A07992" w:rsidRDefault="00BA3822" w:rsidP="00BA3822">
      <w:pPr>
        <w:pStyle w:val="a4"/>
        <w:tabs>
          <w:tab w:val="left" w:pos="30"/>
          <w:tab w:val="left" w:pos="705"/>
        </w:tabs>
        <w:spacing w:before="0" w:beforeAutospacing="0" w:after="0" w:afterAutospacing="0"/>
        <w:jc w:val="both"/>
      </w:pPr>
      <w:r>
        <w:t xml:space="preserve">             </w:t>
      </w:r>
      <w:r w:rsidR="00A07992">
        <w:t>7.8. Общая сумма начисленной неустойки за неисполнение или ненадлежащее исполнение Исполнителем обязател</w:t>
      </w:r>
      <w:r w:rsidR="005920AD">
        <w:t>ьств, предусмотренных Контрактом</w:t>
      </w:r>
      <w:r w:rsidR="00A07992">
        <w:t>, н</w:t>
      </w:r>
      <w:r w:rsidR="005920AD">
        <w:t>е может превышать цену Контракта</w:t>
      </w:r>
      <w:r w:rsidR="00A07992">
        <w:t>.</w:t>
      </w:r>
    </w:p>
    <w:p w:rsidR="00A07992" w:rsidRDefault="00E06A02" w:rsidP="00C82636">
      <w:pPr>
        <w:pStyle w:val="a4"/>
        <w:spacing w:before="0" w:beforeAutospacing="0" w:after="0" w:afterAutospacing="0"/>
        <w:ind w:firstLine="851"/>
        <w:jc w:val="both"/>
      </w:pPr>
      <w:r>
        <w:t xml:space="preserve">7.9. </w:t>
      </w:r>
      <w:r w:rsidR="00C82636">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proofErr w:type="gramStart"/>
      <w:r w:rsidR="00C82636">
        <w:t>Контрактом,  Заказчик</w:t>
      </w:r>
      <w:proofErr w:type="gramEnd"/>
      <w:r w:rsidR="00C82636">
        <w:t xml:space="preserve">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w:t>
      </w:r>
      <w:proofErr w:type="gramStart"/>
      <w:r w:rsidR="00C82636">
        <w:t>пеней)  осуществляются</w:t>
      </w:r>
      <w:proofErr w:type="gramEnd"/>
      <w:r w:rsidR="00C82636">
        <w:t xml:space="preserve"> Заказчиком.</w:t>
      </w:r>
    </w:p>
    <w:p w:rsidR="00A07992" w:rsidRDefault="00A07992" w:rsidP="00A07992">
      <w:pPr>
        <w:pStyle w:val="a4"/>
        <w:spacing w:before="0" w:beforeAutospacing="0" w:after="0" w:afterAutospacing="0"/>
        <w:ind w:firstLine="851"/>
        <w:jc w:val="both"/>
      </w:pPr>
      <w:r>
        <w:t>7.10. Выплата неустойки (штрафа, пени) и возмещение убытков не освобождает Стороны от исполнения обяз</w:t>
      </w:r>
      <w:r w:rsidR="005920AD">
        <w:t>ательств по настоящему Контракту</w:t>
      </w:r>
      <w:r>
        <w:t>.</w:t>
      </w:r>
    </w:p>
    <w:p w:rsidR="00CD1907" w:rsidRDefault="00A07992" w:rsidP="00455F38">
      <w:pPr>
        <w:pStyle w:val="a4"/>
        <w:spacing w:before="0" w:beforeAutospacing="0" w:after="0" w:afterAutospacing="0"/>
        <w:ind w:firstLine="851"/>
        <w:jc w:val="both"/>
      </w:pPr>
      <w:r>
        <w:t>7.11. Сторона освобождается от уплаты неустойки (штрафа, пени), если докажет, что неисполнение или ненадлежащее исполнение обязательс</w:t>
      </w:r>
      <w:r w:rsidR="009D0A73">
        <w:t>тва, предусмотренного Контрактом</w:t>
      </w:r>
      <w:r>
        <w:t xml:space="preserve">, произошло вследствие непреодолимой </w:t>
      </w:r>
      <w:r w:rsidR="00BB2BF9">
        <w:t>силы или по вине другой Стороны.</w:t>
      </w:r>
    </w:p>
    <w:p w:rsidR="00455F38" w:rsidRPr="00455F38" w:rsidRDefault="00455F38" w:rsidP="00455F38">
      <w:pPr>
        <w:pStyle w:val="a4"/>
        <w:spacing w:before="0" w:beforeAutospacing="0" w:after="0" w:afterAutospacing="0"/>
        <w:ind w:firstLine="851"/>
        <w:jc w:val="both"/>
      </w:pPr>
    </w:p>
    <w:p w:rsidR="008E1167" w:rsidRPr="00A07992" w:rsidRDefault="00ED3CC8" w:rsidP="00A07992">
      <w:pPr>
        <w:pStyle w:val="af4"/>
        <w:numPr>
          <w:ilvl w:val="0"/>
          <w:numId w:val="6"/>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sidRPr="00A07992">
        <w:rPr>
          <w:rFonts w:ascii="Times New Roman" w:eastAsia="Calibri" w:hAnsi="Times New Roman" w:cs="Times New Roman"/>
          <w:b/>
          <w:color w:val="000000" w:themeColor="text1"/>
          <w:sz w:val="24"/>
          <w:szCs w:val="24"/>
        </w:rPr>
        <w:t>Обстоятельства непреодолимой силы</w:t>
      </w:r>
    </w:p>
    <w:p w:rsidR="00ED3CC8" w:rsidRPr="00365A07" w:rsidRDefault="008877FC" w:rsidP="00ED3CC8">
      <w:pPr>
        <w:pStyle w:val="a4"/>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 xml:space="preserve">.1. Ни одна из Сторон не несёт ответственности перед другой Стороной за неисполнение или ненадлежащее исполнение обязательств по </w:t>
      </w:r>
      <w:r w:rsidR="009D0A73">
        <w:rPr>
          <w:color w:val="000000" w:themeColor="text1"/>
        </w:rPr>
        <w:t>Контракту</w:t>
      </w:r>
      <w:r w:rsidR="00ED3CC8" w:rsidRPr="00365A07">
        <w:rPr>
          <w:color w:val="000000" w:themeColor="text1"/>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920AD">
        <w:rPr>
          <w:color w:val="000000" w:themeColor="text1"/>
        </w:rPr>
        <w:t>Контракту</w:t>
      </w:r>
      <w:r w:rsidR="00ED3CC8" w:rsidRPr="00365A07">
        <w:rPr>
          <w:color w:val="000000" w:themeColor="text1"/>
        </w:rPr>
        <w:t>, а также которые Стороны не были в состоянии предвидеть или предотвратить.</w:t>
      </w:r>
    </w:p>
    <w:p w:rsidR="00ED3CC8" w:rsidRPr="00365A07" w:rsidRDefault="00ED3CC8" w:rsidP="008E1167">
      <w:pPr>
        <w:pStyle w:val="a4"/>
        <w:spacing w:before="0" w:beforeAutospacing="0" w:after="0" w:afterAutospacing="0"/>
        <w:ind w:firstLine="851"/>
        <w:jc w:val="both"/>
        <w:rPr>
          <w:color w:val="000000" w:themeColor="text1"/>
        </w:rPr>
      </w:pPr>
      <w:r w:rsidRPr="00365A07">
        <w:rPr>
          <w:color w:val="000000" w:themeColor="text1"/>
        </w:rPr>
        <w:t xml:space="preserve">При этом инфляционные процессы в экономике к обстоятельствам непреодолимой силы по условиям </w:t>
      </w:r>
      <w:r w:rsidR="009D0A73">
        <w:rPr>
          <w:color w:val="000000" w:themeColor="text1"/>
        </w:rPr>
        <w:t>Контракт</w:t>
      </w:r>
      <w:r w:rsidR="00EE5B16" w:rsidRPr="00365A07">
        <w:rPr>
          <w:color w:val="000000" w:themeColor="text1"/>
        </w:rPr>
        <w:t>а</w:t>
      </w:r>
      <w:r w:rsidRPr="00365A07">
        <w:rPr>
          <w:color w:val="000000" w:themeColor="text1"/>
        </w:rPr>
        <w:t xml:space="preserve"> не относятся.</w:t>
      </w:r>
    </w:p>
    <w:p w:rsidR="00ED3CC8" w:rsidRPr="00365A07" w:rsidRDefault="008877FC" w:rsidP="00ED3CC8">
      <w:pPr>
        <w:pStyle w:val="a4"/>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365A07" w:rsidRDefault="008877FC" w:rsidP="00ED3CC8">
      <w:pPr>
        <w:pStyle w:val="a4"/>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w:t>
      </w:r>
      <w:r w:rsidR="00ED3CC8" w:rsidRPr="00365A07">
        <w:rPr>
          <w:color w:val="000000" w:themeColor="text1"/>
        </w:rPr>
        <w:lastRenderedPageBreak/>
        <w:t xml:space="preserve">другую Сторону о наступлении таких обстоятельств и их влиянии на исполнение обязательств по </w:t>
      </w:r>
      <w:r w:rsidR="005920AD">
        <w:rPr>
          <w:color w:val="000000" w:themeColor="text1"/>
        </w:rPr>
        <w:t>Контракту</w:t>
      </w:r>
      <w:r w:rsidR="00ED3CC8" w:rsidRPr="00365A07">
        <w:rPr>
          <w:color w:val="000000" w:themeColor="text1"/>
        </w:rPr>
        <w:t>.</w:t>
      </w:r>
    </w:p>
    <w:p w:rsidR="00ED3CC8" w:rsidRPr="00365A07" w:rsidRDefault="008877FC" w:rsidP="00ED3CC8">
      <w:pPr>
        <w:pStyle w:val="a4"/>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 xml:space="preserve">.4. В случае наступления обстоятельств непреодолимой силы, срок исполнения обязательств по </w:t>
      </w:r>
      <w:r w:rsidR="005920AD">
        <w:rPr>
          <w:color w:val="000000" w:themeColor="text1"/>
        </w:rPr>
        <w:t>Контракту</w:t>
      </w:r>
      <w:r w:rsidR="00ED3CC8" w:rsidRPr="00365A07">
        <w:rPr>
          <w:color w:val="000000" w:themeColor="text1"/>
        </w:rPr>
        <w:t xml:space="preserve"> отодвигается соразмерно времени, в течение которого будут действовать такие обстоятельства и их последствия.   </w:t>
      </w:r>
    </w:p>
    <w:p w:rsidR="00ED3CC8" w:rsidRPr="00365A07" w:rsidRDefault="008877FC" w:rsidP="00ED3CC8">
      <w:pPr>
        <w:pStyle w:val="a4"/>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.5. Если обстоятельства непреодолимой силы действуют более 30</w:t>
      </w:r>
      <w:r w:rsidR="005F269A" w:rsidRPr="00365A07">
        <w:rPr>
          <w:color w:val="000000" w:themeColor="text1"/>
        </w:rPr>
        <w:t xml:space="preserve"> (тридцати)</w:t>
      </w:r>
      <w:r w:rsidR="00ED3CC8" w:rsidRPr="00365A07">
        <w:rPr>
          <w:color w:val="000000" w:themeColor="text1"/>
        </w:rPr>
        <w:t xml:space="preserve"> календарных дней и не обна</w:t>
      </w:r>
      <w:r w:rsidR="005920AD">
        <w:rPr>
          <w:color w:val="000000" w:themeColor="text1"/>
        </w:rPr>
        <w:t>руживают признаков прекращения Контракта</w:t>
      </w:r>
      <w:r w:rsidR="00993A9A" w:rsidRPr="00365A07">
        <w:rPr>
          <w:color w:val="000000" w:themeColor="text1"/>
        </w:rPr>
        <w:t>,</w:t>
      </w:r>
      <w:r w:rsidR="00ED3CC8" w:rsidRPr="00365A07">
        <w:rPr>
          <w:color w:val="000000" w:themeColor="text1"/>
        </w:rPr>
        <w:t xml:space="preserve"> может быть расторгнут </w:t>
      </w:r>
      <w:r w:rsidR="0000647B" w:rsidRPr="00365A07">
        <w:rPr>
          <w:color w:val="000000" w:themeColor="text1"/>
        </w:rPr>
        <w:t>Заказчиком</w:t>
      </w:r>
      <w:r w:rsidR="00ED3CC8" w:rsidRPr="00365A07">
        <w:rPr>
          <w:color w:val="000000" w:themeColor="text1"/>
        </w:rPr>
        <w:t xml:space="preserve"> и </w:t>
      </w:r>
      <w:r w:rsidR="0000647B" w:rsidRPr="00365A07">
        <w:rPr>
          <w:color w:val="000000" w:themeColor="text1"/>
        </w:rPr>
        <w:t>Исполнителем</w:t>
      </w:r>
      <w:r w:rsidR="00ED3CC8" w:rsidRPr="00365A07">
        <w:rPr>
          <w:color w:val="000000" w:themeColor="text1"/>
        </w:rPr>
        <w:t xml:space="preserve"> по соглашению Сторон.</w:t>
      </w:r>
    </w:p>
    <w:p w:rsidR="00CD1907" w:rsidRPr="00365A07" w:rsidRDefault="00CD1907" w:rsidP="00ED3CC8">
      <w:pPr>
        <w:autoSpaceDE w:val="0"/>
        <w:autoSpaceDN w:val="0"/>
        <w:adjustRightInd w:val="0"/>
        <w:spacing w:after="0" w:line="240" w:lineRule="auto"/>
        <w:ind w:firstLine="900"/>
        <w:jc w:val="center"/>
        <w:rPr>
          <w:rFonts w:ascii="Times New Roman" w:hAnsi="Times New Roman" w:cs="Times New Roman"/>
          <w:b/>
          <w:bCs/>
          <w:color w:val="000000" w:themeColor="text1"/>
          <w:sz w:val="24"/>
          <w:szCs w:val="24"/>
        </w:rPr>
      </w:pPr>
    </w:p>
    <w:p w:rsidR="008E1167" w:rsidRPr="00365A07" w:rsidRDefault="00A97DD8" w:rsidP="00A07992">
      <w:pPr>
        <w:pStyle w:val="af4"/>
        <w:numPr>
          <w:ilvl w:val="0"/>
          <w:numId w:val="6"/>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365A07">
        <w:rPr>
          <w:rFonts w:ascii="Times New Roman" w:hAnsi="Times New Roman" w:cs="Times New Roman"/>
          <w:b/>
          <w:bCs/>
          <w:color w:val="000000" w:themeColor="text1"/>
          <w:sz w:val="24"/>
          <w:szCs w:val="24"/>
        </w:rPr>
        <w:t>Порядок урегулирования споров</w:t>
      </w:r>
    </w:p>
    <w:p w:rsidR="00A43D10" w:rsidRPr="00365A07" w:rsidRDefault="008877FC" w:rsidP="008E1167">
      <w:pPr>
        <w:spacing w:after="0" w:line="240" w:lineRule="auto"/>
        <w:ind w:firstLine="851"/>
        <w:jc w:val="both"/>
        <w:rPr>
          <w:rFonts w:ascii="Times New Roman" w:hAnsi="Times New Roman" w:cs="Times New Roman"/>
          <w:color w:val="000000" w:themeColor="text1"/>
          <w:sz w:val="24"/>
          <w:szCs w:val="24"/>
        </w:rPr>
      </w:pPr>
      <w:r w:rsidRPr="00365A07">
        <w:rPr>
          <w:rFonts w:ascii="Times New Roman" w:hAnsi="Times New Roman" w:cs="Times New Roman"/>
          <w:color w:val="000000" w:themeColor="text1"/>
          <w:sz w:val="24"/>
          <w:szCs w:val="24"/>
        </w:rPr>
        <w:t>9</w:t>
      </w:r>
      <w:r w:rsidR="00ED3CC8" w:rsidRPr="00365A07">
        <w:rPr>
          <w:rFonts w:ascii="Times New Roman" w:hAnsi="Times New Roman" w:cs="Times New Roman"/>
          <w:color w:val="000000" w:themeColor="text1"/>
          <w:sz w:val="24"/>
          <w:szCs w:val="24"/>
        </w:rPr>
        <w:t xml:space="preserve">.1. Стороны принимают меры к тому, чтобы любые спорные вопросы, разногласия либо претензии, касающиеся исполнения </w:t>
      </w:r>
      <w:r w:rsidR="005920AD">
        <w:rPr>
          <w:rFonts w:ascii="Times New Roman" w:hAnsi="Times New Roman" w:cs="Times New Roman"/>
          <w:color w:val="000000" w:themeColor="text1"/>
          <w:sz w:val="24"/>
          <w:szCs w:val="24"/>
        </w:rPr>
        <w:t>Контракт</w:t>
      </w:r>
      <w:r w:rsidR="00ED3CC8" w:rsidRPr="00365A07">
        <w:rPr>
          <w:rFonts w:ascii="Times New Roman" w:hAnsi="Times New Roman" w:cs="Times New Roman"/>
          <w:color w:val="000000" w:themeColor="text1"/>
          <w:sz w:val="24"/>
          <w:szCs w:val="24"/>
        </w:rPr>
        <w:t>, были урегулированы путём переговоров.</w:t>
      </w:r>
    </w:p>
    <w:p w:rsidR="00A43D10" w:rsidRPr="00A874E3" w:rsidRDefault="008877FC" w:rsidP="008E1167">
      <w:pPr>
        <w:spacing w:after="0" w:line="240" w:lineRule="auto"/>
        <w:ind w:firstLine="851"/>
        <w:jc w:val="both"/>
        <w:rPr>
          <w:rFonts w:ascii="Times New Roman" w:hAnsi="Times New Roman" w:cs="Times New Roman"/>
          <w:color w:val="000000" w:themeColor="text1"/>
          <w:sz w:val="24"/>
          <w:szCs w:val="24"/>
        </w:rPr>
      </w:pPr>
      <w:r w:rsidRPr="00365A07">
        <w:rPr>
          <w:rFonts w:ascii="Times New Roman" w:hAnsi="Times New Roman" w:cs="Times New Roman"/>
          <w:color w:val="000000" w:themeColor="text1"/>
          <w:sz w:val="24"/>
          <w:szCs w:val="24"/>
        </w:rPr>
        <w:t>9</w:t>
      </w:r>
      <w:r w:rsidR="00ED3CC8" w:rsidRPr="00365A07">
        <w:rPr>
          <w:rFonts w:ascii="Times New Roman" w:hAnsi="Times New Roman" w:cs="Times New Roman"/>
          <w:color w:val="000000" w:themeColor="text1"/>
          <w:sz w:val="24"/>
          <w:szCs w:val="24"/>
        </w:rPr>
        <w:t xml:space="preserve">.2. В случае возникновения претензий относительно исполнения одной Стороной своих обязательств по </w:t>
      </w:r>
      <w:r w:rsidR="005920AD">
        <w:rPr>
          <w:rFonts w:ascii="Times New Roman" w:hAnsi="Times New Roman" w:cs="Times New Roman"/>
          <w:color w:val="000000" w:themeColor="text1"/>
          <w:sz w:val="24"/>
          <w:szCs w:val="24"/>
        </w:rPr>
        <w:t>Контракту</w:t>
      </w:r>
      <w:r w:rsidR="00ED3CC8" w:rsidRPr="00365A07">
        <w:rPr>
          <w:rFonts w:ascii="Times New Roman" w:hAnsi="Times New Roman" w:cs="Times New Roman"/>
          <w:color w:val="000000" w:themeColor="text1"/>
          <w:sz w:val="24"/>
          <w:szCs w:val="24"/>
        </w:rPr>
        <w:t xml:space="preserve"> другая Сторона направляет претензию в письменной форме. В отношении всех претензий, направляемых по </w:t>
      </w:r>
      <w:r w:rsidR="005920AD">
        <w:rPr>
          <w:rFonts w:ascii="Times New Roman" w:hAnsi="Times New Roman" w:cs="Times New Roman"/>
          <w:color w:val="000000" w:themeColor="text1"/>
          <w:sz w:val="24"/>
          <w:szCs w:val="24"/>
        </w:rPr>
        <w:t>Контракту</w:t>
      </w:r>
      <w:r w:rsidR="00ED3CC8" w:rsidRPr="00365A07">
        <w:rPr>
          <w:rFonts w:ascii="Times New Roman" w:hAnsi="Times New Roman" w:cs="Times New Roman"/>
          <w:color w:val="000000" w:themeColor="text1"/>
          <w:sz w:val="24"/>
          <w:szCs w:val="24"/>
        </w:rPr>
        <w:t>, Сторона, которой адресована данная претензия, должна дать письменный ответ по существу претензии в срок не позднее 5</w:t>
      </w:r>
      <w:r w:rsidR="00ED3CC8" w:rsidRPr="00A874E3">
        <w:rPr>
          <w:rFonts w:ascii="Times New Roman" w:hAnsi="Times New Roman" w:cs="Times New Roman"/>
          <w:color w:val="000000" w:themeColor="text1"/>
          <w:sz w:val="24"/>
          <w:szCs w:val="24"/>
        </w:rPr>
        <w:t xml:space="preserve"> (пяти) рабочих дней со дня получения такой претензии.</w:t>
      </w:r>
    </w:p>
    <w:p w:rsidR="006E147C" w:rsidRPr="00A874E3"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 xml:space="preserve">Настоящим </w:t>
      </w:r>
      <w:r w:rsidR="005920AD">
        <w:rPr>
          <w:rFonts w:ascii="Times New Roman" w:hAnsi="Times New Roman" w:cs="Times New Roman"/>
          <w:color w:val="000000" w:themeColor="text1"/>
          <w:sz w:val="24"/>
          <w:szCs w:val="24"/>
        </w:rPr>
        <w:t>Контрактом</w:t>
      </w:r>
      <w:r w:rsidRPr="00A874E3">
        <w:rPr>
          <w:rFonts w:ascii="Times New Roman" w:hAnsi="Times New Roman" w:cs="Times New Roman"/>
          <w:color w:val="000000" w:themeColor="text1"/>
          <w:sz w:val="24"/>
          <w:szCs w:val="24"/>
        </w:rPr>
        <w:t xml:space="preserve"> определены </w:t>
      </w:r>
      <w:r w:rsidR="00D304B9" w:rsidRPr="00A874E3">
        <w:rPr>
          <w:rFonts w:ascii="Times New Roman" w:hAnsi="Times New Roman" w:cs="Times New Roman"/>
          <w:color w:val="000000" w:themeColor="text1"/>
          <w:sz w:val="24"/>
          <w:szCs w:val="24"/>
        </w:rPr>
        <w:t xml:space="preserve">почтовые </w:t>
      </w:r>
      <w:r w:rsidRPr="00A874E3">
        <w:rPr>
          <w:rFonts w:ascii="Times New Roman" w:hAnsi="Times New Roman" w:cs="Times New Roman"/>
          <w:color w:val="000000" w:themeColor="text1"/>
          <w:sz w:val="24"/>
          <w:szCs w:val="24"/>
        </w:rPr>
        <w:t>адреса Сторон для ведения претензионной работы:</w:t>
      </w:r>
    </w:p>
    <w:p w:rsidR="006E147C" w:rsidRPr="00716AC9" w:rsidRDefault="006E147C" w:rsidP="006D4DFA">
      <w:pPr>
        <w:tabs>
          <w:tab w:val="left" w:pos="720"/>
        </w:tabs>
        <w:autoSpaceDE w:val="0"/>
        <w:autoSpaceDN w:val="0"/>
        <w:adjustRightInd w:val="0"/>
        <w:spacing w:after="0" w:line="240" w:lineRule="auto"/>
        <w:jc w:val="both"/>
        <w:rPr>
          <w:rFonts w:ascii="Times New Roman" w:hAnsi="Times New Roman" w:cs="Times New Roman"/>
          <w:color w:val="000000" w:themeColor="text1"/>
          <w:sz w:val="24"/>
          <w:szCs w:val="24"/>
        </w:rPr>
      </w:pPr>
      <w:r w:rsidRPr="006D4DFA">
        <w:rPr>
          <w:rFonts w:ascii="Times New Roman" w:hAnsi="Times New Roman" w:cs="Times New Roman"/>
          <w:color w:val="000000" w:themeColor="text1"/>
          <w:sz w:val="24"/>
          <w:szCs w:val="24"/>
        </w:rPr>
        <w:t>Заказчик:</w:t>
      </w:r>
      <w:r w:rsidR="006D4DFA" w:rsidRPr="006D4DFA">
        <w:rPr>
          <w:rFonts w:ascii="Times New Roman" w:hAnsi="Times New Roman" w:cs="Times New Roman"/>
          <w:i/>
          <w:color w:val="000000" w:themeColor="text1"/>
          <w:sz w:val="24"/>
          <w:szCs w:val="24"/>
        </w:rPr>
        <w:t xml:space="preserve"> </w:t>
      </w:r>
      <w:r w:rsidR="00716AC9" w:rsidRPr="00716AC9">
        <w:rPr>
          <w:rFonts w:ascii="Times New Roman" w:hAnsi="Times New Roman" w:cs="Times New Roman"/>
          <w:color w:val="000000" w:themeColor="text1"/>
          <w:sz w:val="24"/>
          <w:szCs w:val="24"/>
        </w:rPr>
        <w:t>187</w:t>
      </w:r>
      <w:r w:rsidR="006D4DFA" w:rsidRPr="00716AC9">
        <w:rPr>
          <w:rFonts w:ascii="Times New Roman" w:hAnsi="Times New Roman" w:cs="Times New Roman"/>
          <w:color w:val="000000" w:themeColor="text1"/>
          <w:sz w:val="24"/>
          <w:szCs w:val="24"/>
        </w:rPr>
        <w:t xml:space="preserve">320, ЛО, Кировский район, г. Шлиссельбург, ул. </w:t>
      </w:r>
      <w:proofErr w:type="spellStart"/>
      <w:r w:rsidR="006D4DFA" w:rsidRPr="00716AC9">
        <w:rPr>
          <w:rFonts w:ascii="Times New Roman" w:hAnsi="Times New Roman" w:cs="Times New Roman"/>
          <w:color w:val="000000" w:themeColor="text1"/>
          <w:sz w:val="24"/>
          <w:szCs w:val="24"/>
        </w:rPr>
        <w:t>Малоневский</w:t>
      </w:r>
      <w:proofErr w:type="spellEnd"/>
      <w:r w:rsidR="006D4DFA" w:rsidRPr="00716AC9">
        <w:rPr>
          <w:rFonts w:ascii="Times New Roman" w:hAnsi="Times New Roman" w:cs="Times New Roman"/>
          <w:color w:val="000000" w:themeColor="text1"/>
          <w:sz w:val="24"/>
          <w:szCs w:val="24"/>
        </w:rPr>
        <w:t xml:space="preserve"> канал,</w:t>
      </w:r>
      <w:r w:rsidR="00716AC9">
        <w:rPr>
          <w:rFonts w:ascii="Times New Roman" w:hAnsi="Times New Roman" w:cs="Times New Roman"/>
          <w:color w:val="000000" w:themeColor="text1"/>
          <w:sz w:val="24"/>
          <w:szCs w:val="24"/>
        </w:rPr>
        <w:t xml:space="preserve"> </w:t>
      </w:r>
      <w:r w:rsidR="006D4DFA" w:rsidRPr="00716AC9">
        <w:rPr>
          <w:rFonts w:ascii="Times New Roman" w:hAnsi="Times New Roman" w:cs="Times New Roman"/>
          <w:color w:val="000000" w:themeColor="text1"/>
          <w:sz w:val="24"/>
          <w:szCs w:val="24"/>
        </w:rPr>
        <w:t>дом 4а</w:t>
      </w:r>
      <w:r w:rsidR="006D656C">
        <w:rPr>
          <w:rFonts w:ascii="Times New Roman" w:hAnsi="Times New Roman" w:cs="Times New Roman"/>
          <w:color w:val="000000" w:themeColor="text1"/>
          <w:sz w:val="24"/>
          <w:szCs w:val="24"/>
        </w:rPr>
        <w:t>.</w:t>
      </w:r>
    </w:p>
    <w:p w:rsidR="00455F38" w:rsidRPr="00194D60" w:rsidRDefault="006E147C" w:rsidP="00455F38">
      <w:pPr>
        <w:pStyle w:val="a7"/>
        <w:rPr>
          <w:rFonts w:ascii="Times New Roman" w:eastAsiaTheme="minorEastAsia" w:hAnsi="Times New Roman"/>
          <w:color w:val="000000" w:themeColor="text1"/>
          <w:sz w:val="24"/>
          <w:szCs w:val="24"/>
        </w:rPr>
      </w:pPr>
      <w:r w:rsidRPr="00194D60">
        <w:rPr>
          <w:rFonts w:ascii="Times New Roman" w:eastAsiaTheme="minorEastAsia" w:hAnsi="Times New Roman"/>
          <w:color w:val="000000" w:themeColor="text1"/>
          <w:sz w:val="24"/>
          <w:szCs w:val="24"/>
        </w:rPr>
        <w:t>Исполнитель</w:t>
      </w:r>
      <w:r w:rsidR="00B014C8" w:rsidRPr="00194D60">
        <w:rPr>
          <w:rFonts w:ascii="Times New Roman" w:eastAsiaTheme="minorEastAsia" w:hAnsi="Times New Roman"/>
          <w:color w:val="000000" w:themeColor="text1"/>
          <w:sz w:val="24"/>
          <w:szCs w:val="24"/>
        </w:rPr>
        <w:t xml:space="preserve">: </w:t>
      </w:r>
    </w:p>
    <w:p w:rsidR="008E1167" w:rsidRDefault="008877FC" w:rsidP="00D456A5">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ED3CC8" w:rsidRPr="00A874E3">
        <w:rPr>
          <w:rFonts w:ascii="Times New Roman" w:hAnsi="Times New Roman" w:cs="Times New Roman"/>
          <w:color w:val="000000" w:themeColor="text1"/>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A874E3">
        <w:rPr>
          <w:rFonts w:ascii="Times New Roman" w:hAnsi="Times New Roman" w:cs="Times New Roman"/>
          <w:color w:val="000000" w:themeColor="text1"/>
          <w:sz w:val="24"/>
          <w:szCs w:val="24"/>
        </w:rPr>
        <w:t>Заказчика</w:t>
      </w:r>
      <w:r w:rsidR="00ED3CC8" w:rsidRPr="00A874E3">
        <w:rPr>
          <w:rFonts w:ascii="Times New Roman" w:hAnsi="Times New Roman" w:cs="Times New Roman"/>
          <w:color w:val="000000" w:themeColor="text1"/>
          <w:sz w:val="24"/>
          <w:szCs w:val="24"/>
        </w:rPr>
        <w:t xml:space="preserve"> (в Арбитражном суде </w:t>
      </w:r>
      <w:r w:rsidR="003274C1" w:rsidRPr="00A874E3">
        <w:rPr>
          <w:rFonts w:ascii="Times New Roman" w:hAnsi="Times New Roman" w:cs="Times New Roman"/>
          <w:color w:val="000000" w:themeColor="text1"/>
          <w:sz w:val="24"/>
          <w:szCs w:val="24"/>
        </w:rPr>
        <w:t xml:space="preserve">города </w:t>
      </w:r>
      <w:r w:rsidR="00ED3CC8" w:rsidRPr="00A874E3">
        <w:rPr>
          <w:rFonts w:ascii="Times New Roman" w:hAnsi="Times New Roman" w:cs="Times New Roman"/>
          <w:color w:val="000000" w:themeColor="text1"/>
          <w:sz w:val="24"/>
          <w:szCs w:val="24"/>
        </w:rPr>
        <w:t>Санкт-Петербурга и Ленинградской области).</w:t>
      </w:r>
    </w:p>
    <w:p w:rsidR="00993A9A" w:rsidRDefault="00993A9A" w:rsidP="00D456A5">
      <w:pPr>
        <w:spacing w:after="0" w:line="240" w:lineRule="auto"/>
        <w:ind w:firstLine="851"/>
        <w:jc w:val="both"/>
        <w:rPr>
          <w:rFonts w:ascii="Times New Roman" w:hAnsi="Times New Roman" w:cs="Times New Roman"/>
          <w:color w:val="000000" w:themeColor="text1"/>
          <w:sz w:val="24"/>
          <w:szCs w:val="24"/>
        </w:rPr>
      </w:pPr>
    </w:p>
    <w:p w:rsidR="008E1167" w:rsidRPr="006D4DFA" w:rsidRDefault="006D4DFA" w:rsidP="00AD28B5">
      <w:p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6D4DFA">
        <w:rPr>
          <w:rFonts w:ascii="Times New Roman CYR" w:hAnsi="Times New Roman CYR" w:cs="Times New Roman CYR"/>
          <w:b/>
          <w:bCs/>
          <w:sz w:val="24"/>
          <w:szCs w:val="24"/>
          <w:highlight w:val="white"/>
        </w:rPr>
        <w:t>10.</w:t>
      </w:r>
      <w:r w:rsidR="00A07992">
        <w:rPr>
          <w:rFonts w:ascii="Times New Roman CYR" w:hAnsi="Times New Roman CYR" w:cs="Times New Roman CYR"/>
          <w:b/>
          <w:bCs/>
          <w:sz w:val="24"/>
          <w:szCs w:val="24"/>
          <w:highlight w:val="white"/>
        </w:rPr>
        <w:t xml:space="preserve"> </w:t>
      </w:r>
      <w:r w:rsidR="00A97DD8" w:rsidRPr="006D4DFA">
        <w:rPr>
          <w:rFonts w:ascii="Times New Roman CYR" w:hAnsi="Times New Roman CYR" w:cs="Times New Roman CYR"/>
          <w:b/>
          <w:bCs/>
          <w:sz w:val="24"/>
          <w:szCs w:val="24"/>
          <w:highlight w:val="white"/>
        </w:rPr>
        <w:t xml:space="preserve">Подписание и вступление </w:t>
      </w:r>
      <w:r w:rsidR="005920AD">
        <w:rPr>
          <w:rFonts w:ascii="Times New Roman CYR" w:hAnsi="Times New Roman CYR" w:cs="Times New Roman CYR"/>
          <w:b/>
          <w:bCs/>
          <w:sz w:val="24"/>
          <w:szCs w:val="24"/>
          <w:highlight w:val="white"/>
        </w:rPr>
        <w:t>Контракта</w:t>
      </w:r>
      <w:r w:rsidR="00251353" w:rsidRPr="006D4DFA">
        <w:rPr>
          <w:rFonts w:ascii="Times New Roman CYR" w:hAnsi="Times New Roman CYR" w:cs="Times New Roman CYR"/>
          <w:b/>
          <w:bCs/>
          <w:sz w:val="24"/>
          <w:szCs w:val="24"/>
          <w:highlight w:val="white"/>
        </w:rPr>
        <w:t xml:space="preserve"> </w:t>
      </w:r>
      <w:r w:rsidR="00A97DD8" w:rsidRPr="006D4DFA">
        <w:rPr>
          <w:rFonts w:ascii="Times New Roman CYR" w:hAnsi="Times New Roman CYR" w:cs="Times New Roman CYR"/>
          <w:b/>
          <w:bCs/>
          <w:sz w:val="24"/>
          <w:szCs w:val="24"/>
          <w:highlight w:val="white"/>
        </w:rPr>
        <w:t>в силу</w:t>
      </w:r>
    </w:p>
    <w:p w:rsidR="00CD1907" w:rsidRDefault="00A97DD8" w:rsidP="00455F38">
      <w:pPr>
        <w:pStyle w:val="a4"/>
        <w:shd w:val="clear" w:color="auto" w:fill="FFFFFF"/>
        <w:spacing w:before="0" w:beforeAutospacing="0" w:after="0" w:afterAutospacing="0"/>
        <w:ind w:firstLine="851"/>
        <w:jc w:val="both"/>
      </w:pPr>
      <w:r w:rsidRPr="00A97DD8">
        <w:rPr>
          <w:highlight w:val="white"/>
        </w:rPr>
        <w:t>1</w:t>
      </w:r>
      <w:r w:rsidR="008877FC">
        <w:rPr>
          <w:highlight w:val="white"/>
        </w:rPr>
        <w:t>0</w:t>
      </w:r>
      <w:r w:rsidRPr="00A97DD8">
        <w:rPr>
          <w:highlight w:val="white"/>
        </w:rPr>
        <w:t xml:space="preserve">.1. </w:t>
      </w:r>
      <w:r w:rsidR="0026619E">
        <w:t>Н</w:t>
      </w:r>
      <w:r w:rsidR="00EC7810">
        <w:t xml:space="preserve">астоящий контракт вступает в силу с </w:t>
      </w:r>
      <w:r w:rsidR="00455F38">
        <w:t>даты подписания</w:t>
      </w:r>
      <w:r w:rsidR="00EC7810">
        <w:t xml:space="preserve"> </w:t>
      </w:r>
      <w:r w:rsidR="00E06A02">
        <w:t xml:space="preserve">Контракта обеими Сторонами </w:t>
      </w:r>
      <w:r w:rsidR="00455F38">
        <w:t xml:space="preserve">и </w:t>
      </w:r>
      <w:r w:rsidR="00455F38" w:rsidRPr="00A874E3">
        <w:rPr>
          <w:rFonts w:ascii="Times New Roman CYR" w:hAnsi="Times New Roman CYR" w:cs="Times New Roman CYR"/>
        </w:rPr>
        <w:t>действует</w:t>
      </w:r>
      <w:r w:rsidR="00455F38" w:rsidRPr="00A874E3">
        <w:t xml:space="preserve"> </w:t>
      </w:r>
      <w:r w:rsidR="00455F38">
        <w:t>до</w:t>
      </w:r>
      <w:r w:rsidR="006D58D3">
        <w:t xml:space="preserve"> «31» декабря 2026</w:t>
      </w:r>
      <w:r w:rsidR="0083156C">
        <w:t xml:space="preserve"> </w:t>
      </w:r>
      <w:r w:rsidR="002A60BE" w:rsidRPr="00A874E3">
        <w:t>г., а в части неисполненных обязательств - до</w:t>
      </w:r>
      <w:r w:rsidR="00ED3CC8" w:rsidRPr="00A874E3">
        <w:t xml:space="preserve"> даты надлежащего исполнения Сторонами всех обязательств по настоящему </w:t>
      </w:r>
      <w:r w:rsidR="005920AD">
        <w:t>Контракту</w:t>
      </w:r>
      <w:r w:rsidR="00ED3CC8" w:rsidRPr="00A874E3">
        <w:t>.</w:t>
      </w:r>
    </w:p>
    <w:p w:rsidR="00FD0178" w:rsidRPr="00A874E3" w:rsidRDefault="00FD0178" w:rsidP="00455F38">
      <w:pPr>
        <w:pStyle w:val="a4"/>
        <w:shd w:val="clear" w:color="auto" w:fill="FFFFFF"/>
        <w:spacing w:before="0" w:beforeAutospacing="0" w:after="0" w:afterAutospacing="0"/>
        <w:ind w:firstLine="851"/>
        <w:jc w:val="both"/>
      </w:pPr>
    </w:p>
    <w:p w:rsidR="008E1167" w:rsidRPr="006D4DFA" w:rsidRDefault="006D4DFA" w:rsidP="006D4DFA">
      <w:pPr>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11.</w:t>
      </w:r>
      <w:r w:rsidR="00A97DD8" w:rsidRPr="006D4DFA">
        <w:rPr>
          <w:rFonts w:ascii="Times New Roman CYR" w:hAnsi="Times New Roman CYR" w:cs="Times New Roman CYR"/>
          <w:b/>
          <w:bCs/>
          <w:sz w:val="24"/>
          <w:szCs w:val="24"/>
        </w:rPr>
        <w:t xml:space="preserve">Изменение, расторжение </w:t>
      </w:r>
      <w:r w:rsidR="005920AD">
        <w:rPr>
          <w:rFonts w:ascii="Times New Roman CYR" w:hAnsi="Times New Roman CYR" w:cs="Times New Roman CYR"/>
          <w:b/>
          <w:bCs/>
          <w:sz w:val="24"/>
          <w:szCs w:val="24"/>
        </w:rPr>
        <w:t>Контракта</w:t>
      </w:r>
    </w:p>
    <w:p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.1. </w:t>
      </w:r>
      <w:r w:rsidRPr="00A874E3">
        <w:rPr>
          <w:rFonts w:ascii="Times New Roman CYR" w:hAnsi="Times New Roman CYR" w:cs="Times New Roman CYR"/>
          <w:color w:val="000000" w:themeColor="text1"/>
          <w:sz w:val="24"/>
          <w:szCs w:val="24"/>
        </w:rPr>
        <w:t xml:space="preserve">Любые изменения и дополнения к </w:t>
      </w:r>
      <w:r w:rsidR="005920AD">
        <w:rPr>
          <w:rFonts w:ascii="Times New Roman CYR" w:hAnsi="Times New Roman CYR" w:cs="Times New Roman CYR"/>
          <w:color w:val="000000" w:themeColor="text1"/>
          <w:sz w:val="24"/>
          <w:szCs w:val="24"/>
        </w:rPr>
        <w:t>Контракту</w:t>
      </w:r>
      <w:r w:rsidRPr="00A874E3">
        <w:rPr>
          <w:rFonts w:ascii="Times New Roman CYR" w:hAnsi="Times New Roman CYR" w:cs="Times New Roman CYR"/>
          <w:color w:val="000000" w:themeColor="text1"/>
          <w:sz w:val="24"/>
          <w:szCs w:val="24"/>
        </w:rPr>
        <w:t>, не противоречащие законодательству Российской Федерации, оформляются дополнительными соглашениями Сторон в письменной форме.</w:t>
      </w:r>
    </w:p>
    <w:p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.2. </w:t>
      </w:r>
      <w:r w:rsidRPr="00A874E3">
        <w:rPr>
          <w:rFonts w:ascii="Times New Roman CYR" w:hAnsi="Times New Roman CYR" w:cs="Times New Roman CYR"/>
          <w:color w:val="000000" w:themeColor="text1"/>
          <w:sz w:val="24"/>
          <w:szCs w:val="24"/>
        </w:rPr>
        <w:t xml:space="preserve">Расторжение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допускается по соглашению Сторон, по решению суда, в случае одностороннего отказа Стороны от исполнения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в соответствии </w:t>
      </w:r>
      <w:proofErr w:type="gramStart"/>
      <w:r w:rsidRPr="00A874E3">
        <w:rPr>
          <w:rFonts w:ascii="Times New Roman CYR" w:hAnsi="Times New Roman CYR" w:cs="Times New Roman CYR"/>
          <w:color w:val="000000" w:themeColor="text1"/>
          <w:sz w:val="24"/>
          <w:szCs w:val="24"/>
        </w:rPr>
        <w:t xml:space="preserve">с </w:t>
      </w:r>
      <w:r w:rsidR="00005DCE" w:rsidRPr="00A874E3">
        <w:rPr>
          <w:rFonts w:ascii="Times New Roman CYR" w:hAnsi="Times New Roman CYR" w:cs="Times New Roman CYR"/>
          <w:color w:val="000000" w:themeColor="text1"/>
          <w:sz w:val="24"/>
          <w:szCs w:val="24"/>
        </w:rPr>
        <w:t xml:space="preserve"> Федеральным</w:t>
      </w:r>
      <w:proofErr w:type="gramEnd"/>
      <w:r w:rsidR="00005DCE" w:rsidRPr="00A874E3">
        <w:rPr>
          <w:rFonts w:ascii="Times New Roman CYR" w:hAnsi="Times New Roman CYR" w:cs="Times New Roman CYR"/>
          <w:color w:val="000000" w:themeColor="text1"/>
          <w:sz w:val="24"/>
          <w:szCs w:val="24"/>
        </w:rPr>
        <w:t xml:space="preserve"> законом от 05.0</w:t>
      </w:r>
      <w:r w:rsidR="00B03943" w:rsidRPr="00A874E3">
        <w:rPr>
          <w:rFonts w:ascii="Times New Roman CYR" w:hAnsi="Times New Roman CYR" w:cs="Times New Roman CYR"/>
          <w:color w:val="000000" w:themeColor="text1"/>
          <w:sz w:val="24"/>
          <w:szCs w:val="24"/>
        </w:rPr>
        <w:t>4</w:t>
      </w:r>
      <w:r w:rsidR="00005DCE" w:rsidRPr="00A874E3">
        <w:rPr>
          <w:rFonts w:ascii="Times New Roman CYR" w:hAnsi="Times New Roman CYR" w:cs="Times New Roman CYR"/>
          <w:color w:val="000000" w:themeColor="text1"/>
          <w:sz w:val="24"/>
          <w:szCs w:val="24"/>
        </w:rPr>
        <w:t xml:space="preserve">.2013 № 44-ФЗ и </w:t>
      </w:r>
      <w:r w:rsidRPr="00A874E3">
        <w:rPr>
          <w:rFonts w:ascii="Times New Roman CYR" w:hAnsi="Times New Roman CYR" w:cs="Times New Roman CYR"/>
          <w:color w:val="000000" w:themeColor="text1"/>
          <w:sz w:val="24"/>
          <w:szCs w:val="24"/>
        </w:rPr>
        <w:t>гражданским законодательством.</w:t>
      </w:r>
    </w:p>
    <w:p w:rsidR="003D2166" w:rsidRDefault="00A97DD8" w:rsidP="00455F38">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w:t>
      </w:r>
      <w:r w:rsidR="00716BCD">
        <w:rPr>
          <w:rFonts w:ascii="Times New Roman" w:hAnsi="Times New Roman" w:cs="Times New Roman"/>
          <w:color w:val="000000" w:themeColor="text1"/>
          <w:sz w:val="24"/>
          <w:szCs w:val="24"/>
        </w:rPr>
        <w:t>3</w:t>
      </w:r>
      <w:r w:rsidRPr="00A874E3">
        <w:rPr>
          <w:rFonts w:ascii="Times New Roman" w:hAnsi="Times New Roman" w:cs="Times New Roman"/>
          <w:color w:val="000000" w:themeColor="text1"/>
          <w:sz w:val="24"/>
          <w:szCs w:val="24"/>
        </w:rPr>
        <w:t>. </w:t>
      </w:r>
      <w:r w:rsidRPr="00A874E3">
        <w:rPr>
          <w:rFonts w:ascii="Times New Roman CYR" w:hAnsi="Times New Roman CYR" w:cs="Times New Roman CYR"/>
          <w:color w:val="000000" w:themeColor="text1"/>
          <w:sz w:val="24"/>
          <w:szCs w:val="24"/>
        </w:rPr>
        <w:t xml:space="preserve">Стороны признают все условия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существенными и при нарушении любого из условий одной </w:t>
      </w:r>
      <w:r w:rsidR="000E1B6C" w:rsidRPr="00A874E3">
        <w:rPr>
          <w:rFonts w:ascii="Times New Roman CYR" w:hAnsi="Times New Roman CYR" w:cs="Times New Roman CYR"/>
          <w:color w:val="000000" w:themeColor="text1"/>
          <w:sz w:val="24"/>
          <w:szCs w:val="24"/>
        </w:rPr>
        <w:t>С</w:t>
      </w:r>
      <w:r w:rsidRPr="00A874E3">
        <w:rPr>
          <w:rFonts w:ascii="Times New Roman CYR" w:hAnsi="Times New Roman CYR" w:cs="Times New Roman CYR"/>
          <w:color w:val="000000" w:themeColor="text1"/>
          <w:sz w:val="24"/>
          <w:szCs w:val="24"/>
        </w:rPr>
        <w:t>тороной друга</w:t>
      </w:r>
      <w:r w:rsidR="00251353">
        <w:rPr>
          <w:rFonts w:ascii="Times New Roman CYR" w:hAnsi="Times New Roman CYR" w:cs="Times New Roman CYR"/>
          <w:color w:val="000000" w:themeColor="text1"/>
          <w:sz w:val="24"/>
          <w:szCs w:val="24"/>
        </w:rPr>
        <w:t>я вправ</w:t>
      </w:r>
      <w:r w:rsidR="005920AD">
        <w:rPr>
          <w:rFonts w:ascii="Times New Roman CYR" w:hAnsi="Times New Roman CYR" w:cs="Times New Roman CYR"/>
          <w:color w:val="000000" w:themeColor="text1"/>
          <w:sz w:val="24"/>
          <w:szCs w:val="24"/>
        </w:rPr>
        <w:t>е требовать расторжения Контракта</w:t>
      </w:r>
      <w:r w:rsidRPr="00A874E3">
        <w:rPr>
          <w:rFonts w:ascii="Times New Roman CYR" w:hAnsi="Times New Roman CYR" w:cs="Times New Roman CYR"/>
          <w:color w:val="000000" w:themeColor="text1"/>
          <w:sz w:val="24"/>
          <w:szCs w:val="24"/>
        </w:rPr>
        <w:t>.</w:t>
      </w:r>
    </w:p>
    <w:p w:rsidR="00FD0178" w:rsidRPr="00455F38" w:rsidRDefault="00FD0178" w:rsidP="00455F38">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p>
    <w:p w:rsidR="008E1167" w:rsidRPr="00BB2BF9" w:rsidRDefault="000E1EDC" w:rsidP="00455F38">
      <w:pPr>
        <w:autoSpaceDE w:val="0"/>
        <w:autoSpaceDN w:val="0"/>
        <w:adjustRightInd w:val="0"/>
        <w:spacing w:after="0" w:line="240" w:lineRule="auto"/>
        <w:ind w:firstLine="540"/>
        <w:jc w:val="center"/>
        <w:rPr>
          <w:rFonts w:ascii="Times New Roman" w:hAnsi="Times New Roman" w:cs="Times New Roman"/>
          <w:sz w:val="24"/>
          <w:szCs w:val="24"/>
        </w:rPr>
      </w:pPr>
      <w:r>
        <w:rPr>
          <w:rFonts w:ascii="Times New Roman CYR" w:hAnsi="Times New Roman CYR" w:cs="Times New Roman CYR"/>
          <w:b/>
          <w:bCs/>
          <w:color w:val="000000" w:themeColor="text1"/>
          <w:sz w:val="24"/>
          <w:szCs w:val="24"/>
        </w:rPr>
        <w:t>12</w:t>
      </w:r>
      <w:r w:rsidR="00716AC9">
        <w:rPr>
          <w:rFonts w:ascii="Times New Roman CYR" w:hAnsi="Times New Roman CYR" w:cs="Times New Roman CYR"/>
          <w:b/>
          <w:bCs/>
          <w:color w:val="000000" w:themeColor="text1"/>
          <w:sz w:val="24"/>
          <w:szCs w:val="24"/>
        </w:rPr>
        <w:t xml:space="preserve">. </w:t>
      </w:r>
      <w:r w:rsidR="00A97DD8" w:rsidRPr="00716AC9">
        <w:rPr>
          <w:rFonts w:ascii="Times New Roman CYR" w:hAnsi="Times New Roman CYR" w:cs="Times New Roman CYR"/>
          <w:b/>
          <w:bCs/>
          <w:color w:val="000000" w:themeColor="text1"/>
          <w:sz w:val="24"/>
          <w:szCs w:val="24"/>
        </w:rPr>
        <w:t>Прочие условия</w:t>
      </w:r>
    </w:p>
    <w:p w:rsidR="006727B7" w:rsidRPr="00455F38" w:rsidRDefault="00B51E18" w:rsidP="00455F38">
      <w:pPr>
        <w:pStyle w:val="a4"/>
        <w:shd w:val="clear" w:color="auto" w:fill="FFFFFF"/>
        <w:spacing w:before="0" w:beforeAutospacing="0" w:after="0" w:afterAutospacing="0"/>
        <w:ind w:firstLine="708"/>
        <w:jc w:val="both"/>
        <w:rPr>
          <w:color w:val="000000" w:themeColor="text1"/>
        </w:rPr>
      </w:pPr>
      <w:r w:rsidRPr="00A874E3">
        <w:rPr>
          <w:color w:val="000000" w:themeColor="text1"/>
        </w:rPr>
        <w:t>1</w:t>
      </w:r>
      <w:r w:rsidR="000E1EDC">
        <w:rPr>
          <w:color w:val="000000" w:themeColor="text1"/>
        </w:rPr>
        <w:t>2</w:t>
      </w:r>
      <w:r w:rsidRPr="00A874E3">
        <w:rPr>
          <w:color w:val="000000" w:themeColor="text1"/>
        </w:rPr>
        <w:t xml:space="preserve">.1. </w:t>
      </w:r>
      <w:r w:rsidR="005920AD">
        <w:rPr>
          <w:color w:val="000000" w:themeColor="text1"/>
        </w:rPr>
        <w:t>Контракт</w:t>
      </w:r>
      <w:r w:rsidRPr="00A874E3">
        <w:rPr>
          <w:color w:val="000000" w:themeColor="text1"/>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0A3764">
        <w:rPr>
          <w:color w:val="000000" w:themeColor="text1"/>
        </w:rPr>
        <w:tab/>
      </w:r>
      <w:r w:rsidR="000A3764">
        <w:rPr>
          <w:color w:val="000000" w:themeColor="text1"/>
        </w:rPr>
        <w:tab/>
      </w:r>
      <w:r w:rsidR="006727B7" w:rsidRPr="00A874E3">
        <w:rPr>
          <w:color w:val="000000" w:themeColor="text1"/>
        </w:rPr>
        <w:t>1</w:t>
      </w:r>
      <w:r w:rsidR="000E1EDC">
        <w:rPr>
          <w:color w:val="000000" w:themeColor="text1"/>
        </w:rPr>
        <w:t>2</w:t>
      </w:r>
      <w:r w:rsidR="006727B7" w:rsidRPr="00A874E3">
        <w:rPr>
          <w:color w:val="000000" w:themeColor="text1"/>
        </w:rPr>
        <w:t xml:space="preserve">.2. Любое уведомление, которое одна Сторона направляет другой Стороне в соответствии с </w:t>
      </w:r>
      <w:r w:rsidR="005920AD">
        <w:rPr>
          <w:color w:val="000000" w:themeColor="text1"/>
        </w:rPr>
        <w:t>Контрактом</w:t>
      </w:r>
      <w:r w:rsidR="006727B7" w:rsidRPr="00A874E3">
        <w:rPr>
          <w:color w:val="000000" w:themeColor="text1"/>
        </w:rPr>
        <w:t>, направляется в письменной форме почтой или факсимильной связью с последующим предоставлением оригинала. Уведомление вступает в силу в день</w:t>
      </w:r>
      <w:r w:rsidR="006727B7" w:rsidRPr="00A874E3">
        <w:rPr>
          <w:color w:val="000000"/>
        </w:rPr>
        <w:t xml:space="preserve"> получения его лицом, которому оно адресовано, но в любом случае не позднее 20</w:t>
      </w:r>
      <w:r w:rsidR="00364AD8" w:rsidRPr="00A874E3">
        <w:rPr>
          <w:color w:val="000000"/>
        </w:rPr>
        <w:t xml:space="preserve"> (двадцати)</w:t>
      </w:r>
      <w:r w:rsidR="006727B7" w:rsidRPr="00A874E3">
        <w:rPr>
          <w:color w:val="000000"/>
        </w:rPr>
        <w:t xml:space="preserve"> календарных дней с даты отправки, если иное не установлено законом или </w:t>
      </w:r>
      <w:r w:rsidR="005920AD">
        <w:rPr>
          <w:color w:val="000000"/>
        </w:rPr>
        <w:t>Контрактом</w:t>
      </w:r>
      <w:r w:rsidR="006727B7" w:rsidRPr="00A874E3">
        <w:rPr>
          <w:color w:val="000000"/>
        </w:rPr>
        <w:t>.</w:t>
      </w:r>
      <w:r w:rsidR="000A3764">
        <w:rPr>
          <w:color w:val="000000"/>
        </w:rPr>
        <w:tab/>
      </w:r>
      <w:r w:rsidR="000A3764">
        <w:rPr>
          <w:color w:val="000000"/>
        </w:rPr>
        <w:tab/>
      </w:r>
      <w:r w:rsidR="006727B7" w:rsidRPr="00A874E3">
        <w:rPr>
          <w:color w:val="000000"/>
        </w:rPr>
        <w:t>1</w:t>
      </w:r>
      <w:r w:rsidR="000E1EDC">
        <w:rPr>
          <w:color w:val="000000"/>
        </w:rPr>
        <w:t>2</w:t>
      </w:r>
      <w:r w:rsidR="006727B7" w:rsidRPr="00A874E3">
        <w:rPr>
          <w:color w:val="000000"/>
        </w:rPr>
        <w:t xml:space="preserve">.3. Вопросы, не урегулированные настоящим </w:t>
      </w:r>
      <w:r w:rsidR="005920AD">
        <w:rPr>
          <w:color w:val="000000"/>
        </w:rPr>
        <w:t>Контрактом</w:t>
      </w:r>
      <w:r w:rsidR="006727B7" w:rsidRPr="00A874E3">
        <w:rPr>
          <w:color w:val="000000"/>
        </w:rPr>
        <w:t xml:space="preserve">, регламентируются </w:t>
      </w:r>
      <w:r w:rsidR="006727B7" w:rsidRPr="00A874E3">
        <w:rPr>
          <w:color w:val="000000"/>
        </w:rPr>
        <w:lastRenderedPageBreak/>
        <w:t>нормами действующего законодательства Российской Федерации.</w:t>
      </w:r>
      <w:r w:rsidR="000A3764">
        <w:rPr>
          <w:color w:val="000000"/>
        </w:rPr>
        <w:tab/>
      </w:r>
      <w:r w:rsidR="000A3764">
        <w:rPr>
          <w:color w:val="000000"/>
        </w:rPr>
        <w:tab/>
      </w:r>
      <w:r w:rsidR="000A3764">
        <w:rPr>
          <w:color w:val="000000"/>
        </w:rPr>
        <w:tab/>
      </w:r>
      <w:r w:rsidR="000A3764">
        <w:rPr>
          <w:color w:val="000000"/>
        </w:rPr>
        <w:tab/>
      </w:r>
      <w:r w:rsidR="000A3764">
        <w:rPr>
          <w:color w:val="000000"/>
        </w:rPr>
        <w:tab/>
      </w:r>
      <w:r w:rsidR="006727B7" w:rsidRPr="00A874E3">
        <w:rPr>
          <w:color w:val="000000"/>
        </w:rPr>
        <w:t>1</w:t>
      </w:r>
      <w:r w:rsidR="000E1EDC">
        <w:rPr>
          <w:color w:val="000000"/>
        </w:rPr>
        <w:t>2</w:t>
      </w:r>
      <w:r w:rsidR="006727B7" w:rsidRPr="00A874E3">
        <w:rPr>
          <w:color w:val="000000"/>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5920AD">
        <w:rPr>
          <w:color w:val="000000"/>
        </w:rPr>
        <w:t>Контракта</w:t>
      </w:r>
      <w:r w:rsidR="006727B7" w:rsidRPr="00A874E3">
        <w:rPr>
          <w:color w:val="000000"/>
        </w:rPr>
        <w:t xml:space="preserve">, несет Сторона, не уведомившая или уведомившая ненадлежащем образом другую Сторону о произошедших изменениях. </w:t>
      </w:r>
    </w:p>
    <w:p w:rsidR="008E1167" w:rsidRPr="00716AC9" w:rsidRDefault="000E1EDC" w:rsidP="00AD28B5">
      <w:p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13</w:t>
      </w:r>
      <w:r w:rsidR="00716AC9">
        <w:rPr>
          <w:rFonts w:ascii="Times New Roman CYR" w:hAnsi="Times New Roman CYR" w:cs="Times New Roman CYR"/>
          <w:b/>
          <w:bCs/>
          <w:sz w:val="24"/>
          <w:szCs w:val="24"/>
        </w:rPr>
        <w:t xml:space="preserve">. </w:t>
      </w:r>
      <w:r w:rsidR="00A97DD8" w:rsidRPr="00716AC9">
        <w:rPr>
          <w:rFonts w:ascii="Times New Roman CYR" w:hAnsi="Times New Roman CYR" w:cs="Times New Roman CYR"/>
          <w:b/>
          <w:bCs/>
          <w:sz w:val="24"/>
          <w:szCs w:val="24"/>
        </w:rPr>
        <w:t>Приложе</w:t>
      </w:r>
      <w:r w:rsidR="005920AD">
        <w:rPr>
          <w:rFonts w:ascii="Times New Roman CYR" w:hAnsi="Times New Roman CYR" w:cs="Times New Roman CYR"/>
          <w:b/>
          <w:bCs/>
          <w:sz w:val="24"/>
          <w:szCs w:val="24"/>
        </w:rPr>
        <w:t>ния к Контракту</w:t>
      </w:r>
    </w:p>
    <w:p w:rsidR="00A97DD8" w:rsidRPr="00A874E3" w:rsidRDefault="00A97DD8"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4</w:t>
      </w:r>
      <w:r w:rsidRPr="00A874E3">
        <w:rPr>
          <w:rFonts w:ascii="Times New Roman" w:hAnsi="Times New Roman" w:cs="Times New Roman"/>
          <w:sz w:val="24"/>
          <w:szCs w:val="24"/>
        </w:rPr>
        <w:t xml:space="preserve">.1. </w:t>
      </w:r>
      <w:r w:rsidRPr="00A874E3">
        <w:rPr>
          <w:rFonts w:ascii="Times New Roman CYR" w:hAnsi="Times New Roman CYR" w:cs="Times New Roman CYR"/>
          <w:sz w:val="24"/>
          <w:szCs w:val="24"/>
        </w:rPr>
        <w:t xml:space="preserve">Нижеперечисленные документы образуют приложения к </w:t>
      </w:r>
      <w:r w:rsidR="005920AD">
        <w:rPr>
          <w:rFonts w:ascii="Times New Roman CYR" w:hAnsi="Times New Roman CYR" w:cs="Times New Roman CYR"/>
          <w:sz w:val="24"/>
          <w:szCs w:val="24"/>
        </w:rPr>
        <w:t>Контракту</w:t>
      </w:r>
      <w:r w:rsidRPr="00A874E3">
        <w:rPr>
          <w:rFonts w:ascii="Times New Roman CYR" w:hAnsi="Times New Roman CYR" w:cs="Times New Roman CYR"/>
          <w:sz w:val="24"/>
          <w:szCs w:val="24"/>
        </w:rPr>
        <w:t xml:space="preserve"> и являются его неотъемлемой частью:</w:t>
      </w:r>
    </w:p>
    <w:p w:rsidR="00CD1907" w:rsidRPr="002075E0" w:rsidRDefault="00A97DD8" w:rsidP="002075E0">
      <w:pPr>
        <w:autoSpaceDE w:val="0"/>
        <w:autoSpaceDN w:val="0"/>
        <w:adjustRightInd w:val="0"/>
        <w:spacing w:after="0" w:line="240" w:lineRule="auto"/>
        <w:ind w:firstLine="851"/>
        <w:jc w:val="both"/>
        <w:rPr>
          <w:rFonts w:ascii="Times New Roman CYR" w:hAnsi="Times New Roman CYR" w:cs="Times New Roman CYR"/>
          <w:sz w:val="24"/>
          <w:szCs w:val="24"/>
          <w:highlight w:val="yellow"/>
        </w:rPr>
      </w:pPr>
      <w:r w:rsidRPr="006B78B0">
        <w:rPr>
          <w:rFonts w:ascii="Times New Roman CYR" w:hAnsi="Times New Roman CYR" w:cs="Times New Roman CYR"/>
          <w:sz w:val="24"/>
          <w:szCs w:val="24"/>
        </w:rPr>
        <w:t xml:space="preserve">Приложение </w:t>
      </w:r>
      <w:r w:rsidR="006727B7" w:rsidRPr="006B78B0">
        <w:rPr>
          <w:rFonts w:ascii="Times New Roman CYR" w:hAnsi="Times New Roman CYR" w:cs="Times New Roman CYR"/>
          <w:sz w:val="24"/>
          <w:szCs w:val="24"/>
        </w:rPr>
        <w:t xml:space="preserve">№ </w:t>
      </w:r>
      <w:r w:rsidR="006727B7" w:rsidRPr="00716AC9">
        <w:rPr>
          <w:rFonts w:ascii="Times New Roman CYR" w:hAnsi="Times New Roman CYR" w:cs="Times New Roman CYR"/>
          <w:sz w:val="24"/>
          <w:szCs w:val="24"/>
        </w:rPr>
        <w:t xml:space="preserve">1 </w:t>
      </w:r>
      <w:r w:rsidR="00B1437A">
        <w:rPr>
          <w:rFonts w:ascii="Times New Roman CYR" w:hAnsi="Times New Roman CYR" w:cs="Times New Roman CYR"/>
          <w:sz w:val="24"/>
          <w:szCs w:val="24"/>
        </w:rPr>
        <w:t>-</w:t>
      </w:r>
      <w:r w:rsidRPr="00716AC9">
        <w:rPr>
          <w:rFonts w:ascii="Times New Roman" w:hAnsi="Times New Roman" w:cs="Times New Roman"/>
          <w:sz w:val="24"/>
          <w:szCs w:val="24"/>
        </w:rPr>
        <w:t xml:space="preserve"> </w:t>
      </w:r>
      <w:r w:rsidR="00AA5B07">
        <w:rPr>
          <w:rFonts w:ascii="Times New Roman CYR" w:hAnsi="Times New Roman CYR" w:cs="Times New Roman CYR"/>
          <w:sz w:val="24"/>
          <w:szCs w:val="24"/>
        </w:rPr>
        <w:t>Локально сметный расчет (смета).</w:t>
      </w:r>
    </w:p>
    <w:p w:rsidR="008E1167" w:rsidRDefault="000E1EDC" w:rsidP="00716AC9">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14</w:t>
      </w:r>
      <w:r w:rsidR="00716AC9">
        <w:rPr>
          <w:rFonts w:ascii="Times New Roman" w:hAnsi="Times New Roman" w:cs="Times New Roman"/>
          <w:b/>
          <w:bCs/>
          <w:sz w:val="24"/>
          <w:szCs w:val="24"/>
        </w:rPr>
        <w:t xml:space="preserve">. </w:t>
      </w:r>
      <w:r w:rsidR="00A97DD8" w:rsidRPr="00716AC9">
        <w:rPr>
          <w:rFonts w:ascii="Times New Roman" w:hAnsi="Times New Roman" w:cs="Times New Roman"/>
          <w:b/>
          <w:bCs/>
          <w:sz w:val="24"/>
          <w:szCs w:val="24"/>
        </w:rPr>
        <w:t xml:space="preserve">Банковские реквизиты и адреса </w:t>
      </w:r>
      <w:r w:rsidR="00364AD8" w:rsidRPr="00716AC9">
        <w:rPr>
          <w:rFonts w:ascii="Times New Roman" w:hAnsi="Times New Roman" w:cs="Times New Roman"/>
          <w:b/>
          <w:bCs/>
          <w:sz w:val="24"/>
          <w:szCs w:val="24"/>
        </w:rPr>
        <w:t>С</w:t>
      </w:r>
      <w:r w:rsidR="00A97DD8" w:rsidRPr="00716AC9">
        <w:rPr>
          <w:rFonts w:ascii="Times New Roman" w:hAnsi="Times New Roman" w:cs="Times New Roman"/>
          <w:b/>
          <w:bCs/>
          <w:sz w:val="24"/>
          <w:szCs w:val="24"/>
        </w:rPr>
        <w:t xml:space="preserve">торон </w:t>
      </w:r>
    </w:p>
    <w:tbl>
      <w:tblPr>
        <w:tblpPr w:leftFromText="180" w:rightFromText="180" w:bottomFromText="200" w:vertAnchor="text" w:tblpY="19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5128"/>
      </w:tblGrid>
      <w:tr w:rsidR="00E558E6" w:rsidRPr="00E558E6" w:rsidTr="00E558E6">
        <w:tc>
          <w:tcPr>
            <w:tcW w:w="4443" w:type="dxa"/>
            <w:tcBorders>
              <w:top w:val="single" w:sz="4" w:space="0" w:color="auto"/>
              <w:left w:val="single" w:sz="4" w:space="0" w:color="auto"/>
              <w:bottom w:val="single" w:sz="4" w:space="0" w:color="auto"/>
              <w:right w:val="single" w:sz="4" w:space="0" w:color="auto"/>
            </w:tcBorders>
            <w:hideMark/>
          </w:tcPr>
          <w:p w:rsidR="00E558E6" w:rsidRPr="00E558E6" w:rsidRDefault="00E558E6" w:rsidP="00E558E6">
            <w:pPr>
              <w:suppressAutoHyphens/>
              <w:spacing w:after="0" w:line="240" w:lineRule="auto"/>
              <w:ind w:right="7"/>
              <w:jc w:val="both"/>
              <w:rPr>
                <w:rFonts w:ascii="Times New Roman" w:eastAsia="Times New Roman" w:hAnsi="Times New Roman" w:cs="Times New Roman"/>
                <w:b/>
                <w:kern w:val="2"/>
                <w:sz w:val="24"/>
                <w:szCs w:val="24"/>
                <w:lang w:eastAsia="ar-SA"/>
              </w:rPr>
            </w:pPr>
            <w:r w:rsidRPr="00E558E6">
              <w:rPr>
                <w:rFonts w:ascii="Times New Roman" w:eastAsia="Times New Roman" w:hAnsi="Times New Roman" w:cs="Times New Roman"/>
                <w:b/>
                <w:bCs/>
                <w:kern w:val="2"/>
                <w:sz w:val="24"/>
                <w:szCs w:val="24"/>
                <w:lang w:eastAsia="ar-SA"/>
              </w:rPr>
              <w:t>Заказчик</w:t>
            </w:r>
            <w:r w:rsidRPr="00E558E6">
              <w:rPr>
                <w:rFonts w:ascii="Times New Roman" w:eastAsia="Times New Roman" w:hAnsi="Times New Roman" w:cs="Times New Roman"/>
                <w:b/>
                <w:kern w:val="2"/>
                <w:sz w:val="24"/>
                <w:szCs w:val="24"/>
                <w:lang w:eastAsia="ar-SA"/>
              </w:rPr>
              <w:t xml:space="preserve">: </w:t>
            </w:r>
          </w:p>
          <w:p w:rsidR="00E558E6" w:rsidRPr="00E558E6" w:rsidRDefault="00E558E6" w:rsidP="00E558E6">
            <w:pPr>
              <w:suppressAutoHyphens/>
              <w:spacing w:after="0" w:line="240" w:lineRule="auto"/>
              <w:ind w:right="7"/>
              <w:jc w:val="both"/>
              <w:rPr>
                <w:rFonts w:ascii="Times New Roman" w:eastAsia="Times New Roman" w:hAnsi="Times New Roman" w:cs="Times New Roman"/>
                <w:b/>
                <w:bCs/>
                <w:spacing w:val="-14"/>
                <w:kern w:val="2"/>
                <w:sz w:val="24"/>
                <w:szCs w:val="24"/>
                <w:lang w:eastAsia="ar-SA"/>
              </w:rPr>
            </w:pPr>
            <w:r w:rsidRPr="00E558E6">
              <w:rPr>
                <w:rFonts w:ascii="Times New Roman" w:eastAsia="Times New Roman" w:hAnsi="Times New Roman" w:cs="Times New Roman"/>
                <w:b/>
                <w:kern w:val="2"/>
                <w:sz w:val="24"/>
                <w:szCs w:val="24"/>
                <w:lang w:eastAsia="ar-SA"/>
              </w:rPr>
              <w:t>МБДОУ «Детский сад «Теремок»</w:t>
            </w:r>
          </w:p>
        </w:tc>
        <w:tc>
          <w:tcPr>
            <w:tcW w:w="5128" w:type="dxa"/>
            <w:tcBorders>
              <w:top w:val="single" w:sz="4" w:space="0" w:color="auto"/>
              <w:left w:val="single" w:sz="4" w:space="0" w:color="auto"/>
              <w:bottom w:val="single" w:sz="4" w:space="0" w:color="auto"/>
              <w:right w:val="single" w:sz="4" w:space="0" w:color="auto"/>
            </w:tcBorders>
            <w:hideMark/>
          </w:tcPr>
          <w:p w:rsidR="00E558E6" w:rsidRPr="00DA648D" w:rsidRDefault="00E558E6" w:rsidP="00E558E6">
            <w:pPr>
              <w:suppressAutoHyphens/>
              <w:spacing w:after="0" w:line="240" w:lineRule="auto"/>
              <w:ind w:right="7"/>
              <w:jc w:val="both"/>
              <w:rPr>
                <w:rFonts w:ascii="Times New Roman" w:eastAsia="Times New Roman" w:hAnsi="Times New Roman" w:cs="Times New Roman"/>
                <w:b/>
                <w:kern w:val="2"/>
                <w:sz w:val="24"/>
                <w:szCs w:val="24"/>
                <w:lang w:eastAsia="ar-SA"/>
              </w:rPr>
            </w:pPr>
            <w:r w:rsidRPr="00E558E6">
              <w:rPr>
                <w:rFonts w:ascii="Times New Roman" w:eastAsia="Times New Roman" w:hAnsi="Times New Roman" w:cs="Times New Roman"/>
                <w:b/>
                <w:kern w:val="2"/>
                <w:sz w:val="24"/>
                <w:szCs w:val="24"/>
                <w:lang w:eastAsia="ar-SA"/>
              </w:rPr>
              <w:t>Исполнитель:</w:t>
            </w:r>
          </w:p>
        </w:tc>
      </w:tr>
      <w:tr w:rsidR="00E558E6" w:rsidRPr="00E558E6" w:rsidTr="00E558E6">
        <w:tc>
          <w:tcPr>
            <w:tcW w:w="4443" w:type="dxa"/>
            <w:tcBorders>
              <w:top w:val="single" w:sz="4" w:space="0" w:color="auto"/>
              <w:left w:val="single" w:sz="4" w:space="0" w:color="auto"/>
              <w:bottom w:val="single" w:sz="4" w:space="0" w:color="auto"/>
              <w:right w:val="single" w:sz="4" w:space="0" w:color="auto"/>
            </w:tcBorders>
          </w:tcPr>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«Теремок»,</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сокращенно МБДОУ «Детский сад «Теремок»</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187320, Россия, Ленинградская область, </w:t>
            </w:r>
          </w:p>
          <w:p w:rsidR="006D58D3" w:rsidRDefault="006D58D3" w:rsidP="006D58D3">
            <w:pPr>
              <w:spacing w:after="0" w:line="240" w:lineRule="auto"/>
              <w:rPr>
                <w:rFonts w:ascii="Times New Roman" w:hAnsi="Times New Roman" w:cs="Times New Roman"/>
                <w:sz w:val="24"/>
                <w:szCs w:val="24"/>
                <w:lang w:val="de-DE"/>
              </w:rPr>
            </w:pPr>
            <w:r>
              <w:rPr>
                <w:rFonts w:ascii="Times New Roman" w:hAnsi="Times New Roman" w:cs="Times New Roman"/>
                <w:sz w:val="24"/>
                <w:szCs w:val="24"/>
              </w:rPr>
              <w:t>Кировский район, г. Шлиссельбург,</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ул. </w:t>
            </w:r>
            <w:proofErr w:type="spellStart"/>
            <w:r>
              <w:rPr>
                <w:rFonts w:ascii="Times New Roman" w:hAnsi="Times New Roman" w:cs="Times New Roman"/>
                <w:sz w:val="24"/>
                <w:szCs w:val="24"/>
              </w:rPr>
              <w:t>Малоневский</w:t>
            </w:r>
            <w:proofErr w:type="spellEnd"/>
            <w:r>
              <w:rPr>
                <w:rFonts w:ascii="Times New Roman" w:hAnsi="Times New Roman" w:cs="Times New Roman"/>
                <w:sz w:val="24"/>
                <w:szCs w:val="24"/>
              </w:rPr>
              <w:t xml:space="preserve"> канал, дом 4а</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ИНН 4723003593   КПП 470601001</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ОГРН 1024701333128</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КФ Кировского района ЛО (МБДОУ «Детский сад «</w:t>
            </w:r>
            <w:r w:rsidR="00120BE2">
              <w:rPr>
                <w:rFonts w:ascii="Times New Roman" w:hAnsi="Times New Roman" w:cs="Times New Roman"/>
                <w:sz w:val="24"/>
                <w:szCs w:val="24"/>
              </w:rPr>
              <w:t xml:space="preserve">Теремок», лицевой </w:t>
            </w:r>
            <w:proofErr w:type="gramStart"/>
            <w:r w:rsidR="00120BE2">
              <w:rPr>
                <w:rFonts w:ascii="Times New Roman" w:hAnsi="Times New Roman" w:cs="Times New Roman"/>
                <w:sz w:val="24"/>
                <w:szCs w:val="24"/>
              </w:rPr>
              <w:t>счет  20041211</w:t>
            </w:r>
            <w:proofErr w:type="gramEnd"/>
            <w:r>
              <w:rPr>
                <w:rFonts w:ascii="Times New Roman" w:hAnsi="Times New Roman" w:cs="Times New Roman"/>
                <w:sz w:val="24"/>
                <w:szCs w:val="24"/>
              </w:rPr>
              <w:t>)</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Расчетный счет 03234643416250004500 </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ОКЦ №1Северо-Западного ГУ Банка России//УФК по Ленинградской области </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БИК 044030098, </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Единый казначейский счет (Корреспондентский счет) 40102810745370000098</w:t>
            </w:r>
          </w:p>
          <w:p w:rsidR="006D58D3"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т/факс 8(81362)74-708, тел.8(81362)74-630 </w:t>
            </w:r>
          </w:p>
          <w:p w:rsidR="006D58D3" w:rsidRPr="00584589" w:rsidRDefault="006D58D3" w:rsidP="006D58D3">
            <w:pPr>
              <w:spacing w:after="0" w:line="240" w:lineRule="auto"/>
              <w:rPr>
                <w:rFonts w:ascii="Times New Roman" w:hAnsi="Times New Roman" w:cs="Times New Roman"/>
                <w:sz w:val="24"/>
                <w:szCs w:val="24"/>
              </w:rPr>
            </w:pPr>
            <w:r>
              <w:rPr>
                <w:rFonts w:ascii="Times New Roman" w:hAnsi="Times New Roman" w:cs="Times New Roman"/>
                <w:sz w:val="24"/>
                <w:szCs w:val="24"/>
              </w:rPr>
              <w:t>Адрес электро</w:t>
            </w:r>
            <w:r w:rsidR="00584589">
              <w:rPr>
                <w:rFonts w:ascii="Times New Roman" w:hAnsi="Times New Roman" w:cs="Times New Roman"/>
                <w:sz w:val="24"/>
                <w:szCs w:val="24"/>
              </w:rPr>
              <w:t>нной почты: sadteremok</w:t>
            </w:r>
            <w:r w:rsidR="00584589" w:rsidRPr="00584589">
              <w:rPr>
                <w:rFonts w:ascii="Times New Roman" w:hAnsi="Times New Roman" w:cs="Times New Roman"/>
                <w:sz w:val="24"/>
                <w:szCs w:val="24"/>
              </w:rPr>
              <w:t>47@</w:t>
            </w:r>
            <w:proofErr w:type="spellStart"/>
            <w:r w:rsidR="00584589">
              <w:rPr>
                <w:rFonts w:ascii="Times New Roman" w:hAnsi="Times New Roman" w:cs="Times New Roman"/>
                <w:sz w:val="24"/>
                <w:szCs w:val="24"/>
                <w:lang w:val="en-US"/>
              </w:rPr>
              <w:t>yandex</w:t>
            </w:r>
            <w:proofErr w:type="spellEnd"/>
            <w:r w:rsidR="00584589" w:rsidRPr="00584589">
              <w:rPr>
                <w:rFonts w:ascii="Times New Roman" w:hAnsi="Times New Roman" w:cs="Times New Roman"/>
                <w:sz w:val="24"/>
                <w:szCs w:val="24"/>
              </w:rPr>
              <w:t>.</w:t>
            </w:r>
            <w:proofErr w:type="spellStart"/>
            <w:r w:rsidR="00584589">
              <w:rPr>
                <w:rFonts w:ascii="Times New Roman" w:hAnsi="Times New Roman" w:cs="Times New Roman"/>
                <w:sz w:val="24"/>
                <w:szCs w:val="24"/>
                <w:lang w:val="en-US"/>
              </w:rPr>
              <w:t>ru</w:t>
            </w:r>
            <w:proofErr w:type="spellEnd"/>
          </w:p>
          <w:p w:rsidR="00E558E6" w:rsidRPr="004A7A2E" w:rsidRDefault="00E558E6" w:rsidP="00194D60">
            <w:pPr>
              <w:suppressAutoHyphens/>
              <w:spacing w:after="0" w:line="240" w:lineRule="auto"/>
              <w:rPr>
                <w:rFonts w:ascii="Times New Roman" w:hAnsi="Times New Roman"/>
                <w:sz w:val="24"/>
                <w:szCs w:val="24"/>
              </w:rPr>
            </w:pPr>
          </w:p>
        </w:tc>
        <w:tc>
          <w:tcPr>
            <w:tcW w:w="5128" w:type="dxa"/>
            <w:tcBorders>
              <w:top w:val="single" w:sz="4" w:space="0" w:color="auto"/>
              <w:left w:val="single" w:sz="4" w:space="0" w:color="auto"/>
              <w:bottom w:val="single" w:sz="4" w:space="0" w:color="auto"/>
              <w:right w:val="single" w:sz="4" w:space="0" w:color="auto"/>
            </w:tcBorders>
          </w:tcPr>
          <w:p w:rsidR="00E558E6" w:rsidRPr="007C36B2" w:rsidRDefault="00E558E6" w:rsidP="00AD7F78">
            <w:pPr>
              <w:tabs>
                <w:tab w:val="num" w:pos="0"/>
              </w:tabs>
              <w:suppressAutoHyphens/>
              <w:spacing w:after="0" w:line="240" w:lineRule="auto"/>
              <w:rPr>
                <w:rFonts w:ascii="Times New Roman" w:eastAsia="Times New Roman" w:hAnsi="Times New Roman" w:cs="Times New Roman"/>
                <w:kern w:val="2"/>
                <w:sz w:val="24"/>
                <w:szCs w:val="24"/>
                <w:lang w:eastAsia="ar-SA"/>
              </w:rPr>
            </w:pPr>
          </w:p>
        </w:tc>
      </w:tr>
      <w:tr w:rsidR="00194D60" w:rsidRPr="00E558E6" w:rsidTr="00E558E6">
        <w:tc>
          <w:tcPr>
            <w:tcW w:w="4443" w:type="dxa"/>
            <w:tcBorders>
              <w:top w:val="single" w:sz="4" w:space="0" w:color="auto"/>
              <w:left w:val="single" w:sz="4" w:space="0" w:color="auto"/>
              <w:bottom w:val="single" w:sz="4" w:space="0" w:color="auto"/>
              <w:right w:val="single" w:sz="4" w:space="0" w:color="auto"/>
            </w:tcBorders>
          </w:tcPr>
          <w:p w:rsidR="00312016" w:rsidRDefault="00ED3C89" w:rsidP="00312016">
            <w:pPr>
              <w:tabs>
                <w:tab w:val="left" w:pos="5550"/>
              </w:tabs>
              <w:spacing w:after="0" w:line="240" w:lineRule="auto"/>
              <w:rPr>
                <w:rFonts w:ascii="Times New Roman" w:hAnsi="Times New Roman"/>
                <w:sz w:val="24"/>
                <w:szCs w:val="24"/>
              </w:rPr>
            </w:pPr>
            <w:r>
              <w:rPr>
                <w:rFonts w:ascii="Times New Roman" w:hAnsi="Times New Roman"/>
                <w:sz w:val="24"/>
                <w:szCs w:val="24"/>
              </w:rPr>
              <w:t>Заведующий</w:t>
            </w:r>
          </w:p>
          <w:p w:rsidR="00312016" w:rsidRDefault="00312016" w:rsidP="00312016">
            <w:pPr>
              <w:tabs>
                <w:tab w:val="left" w:pos="4770"/>
                <w:tab w:val="left" w:pos="5775"/>
              </w:tabs>
              <w:spacing w:after="0" w:line="240" w:lineRule="auto"/>
              <w:rPr>
                <w:rFonts w:ascii="Times New Roman" w:hAnsi="Times New Roman"/>
                <w:sz w:val="24"/>
                <w:szCs w:val="24"/>
              </w:rPr>
            </w:pPr>
            <w:r>
              <w:rPr>
                <w:rFonts w:ascii="Times New Roman" w:hAnsi="Times New Roman"/>
                <w:sz w:val="24"/>
                <w:szCs w:val="24"/>
              </w:rPr>
              <w:t xml:space="preserve">МБДОУ </w:t>
            </w:r>
            <w:r w:rsidRPr="005675F6">
              <w:rPr>
                <w:rFonts w:ascii="Times New Roman" w:hAnsi="Times New Roman"/>
                <w:sz w:val="24"/>
                <w:szCs w:val="24"/>
              </w:rPr>
              <w:t>«Д</w:t>
            </w:r>
            <w:r>
              <w:rPr>
                <w:rFonts w:ascii="Times New Roman" w:hAnsi="Times New Roman"/>
                <w:sz w:val="24"/>
                <w:szCs w:val="24"/>
              </w:rPr>
              <w:t xml:space="preserve">етский сад </w:t>
            </w:r>
            <w:r w:rsidRPr="005675F6">
              <w:rPr>
                <w:rFonts w:ascii="Times New Roman" w:hAnsi="Times New Roman"/>
                <w:sz w:val="24"/>
                <w:szCs w:val="24"/>
              </w:rPr>
              <w:t>«Теремок»</w:t>
            </w:r>
          </w:p>
          <w:p w:rsidR="00312016" w:rsidRPr="00312016" w:rsidRDefault="00312016" w:rsidP="00312016">
            <w:pPr>
              <w:tabs>
                <w:tab w:val="left" w:pos="5550"/>
              </w:tabs>
              <w:spacing w:after="0" w:line="240" w:lineRule="auto"/>
              <w:rPr>
                <w:rFonts w:ascii="Times New Roman" w:hAnsi="Times New Roman"/>
                <w:sz w:val="24"/>
                <w:szCs w:val="24"/>
              </w:rPr>
            </w:pPr>
          </w:p>
          <w:p w:rsidR="00312016" w:rsidRDefault="00312016" w:rsidP="00312016">
            <w:pPr>
              <w:tabs>
                <w:tab w:val="left" w:pos="5550"/>
              </w:tabs>
              <w:spacing w:after="0" w:line="240" w:lineRule="auto"/>
              <w:rPr>
                <w:rFonts w:ascii="Times New Roman" w:hAnsi="Times New Roman"/>
                <w:sz w:val="24"/>
                <w:szCs w:val="24"/>
              </w:rPr>
            </w:pPr>
            <w:r w:rsidRPr="00312016">
              <w:rPr>
                <w:rFonts w:ascii="Times New Roman" w:hAnsi="Times New Roman"/>
                <w:sz w:val="24"/>
                <w:szCs w:val="24"/>
              </w:rPr>
              <w:t>____________________</w:t>
            </w:r>
            <w:r w:rsidR="006D58D3">
              <w:rPr>
                <w:rFonts w:ascii="Times New Roman" w:hAnsi="Times New Roman"/>
                <w:sz w:val="24"/>
                <w:szCs w:val="24"/>
              </w:rPr>
              <w:t xml:space="preserve"> </w:t>
            </w:r>
            <w:r w:rsidR="00ED3C89">
              <w:rPr>
                <w:rFonts w:ascii="Times New Roman" w:hAnsi="Times New Roman"/>
                <w:sz w:val="24"/>
                <w:szCs w:val="24"/>
              </w:rPr>
              <w:t>Силаева Н.А.</w:t>
            </w:r>
          </w:p>
          <w:p w:rsidR="00312016" w:rsidRPr="00312016" w:rsidRDefault="00312016" w:rsidP="00312016">
            <w:pPr>
              <w:tabs>
                <w:tab w:val="left" w:pos="5550"/>
              </w:tabs>
              <w:spacing w:after="0" w:line="240" w:lineRule="auto"/>
              <w:rPr>
                <w:rFonts w:ascii="Times New Roman" w:hAnsi="Times New Roman"/>
                <w:sz w:val="24"/>
                <w:szCs w:val="24"/>
              </w:rPr>
            </w:pPr>
          </w:p>
          <w:p w:rsidR="00194D60" w:rsidRPr="00312016" w:rsidRDefault="006D58D3" w:rsidP="00312016">
            <w:pPr>
              <w:tabs>
                <w:tab w:val="left" w:pos="4770"/>
                <w:tab w:val="left" w:pos="5775"/>
              </w:tabs>
              <w:spacing w:after="0" w:line="240" w:lineRule="auto"/>
              <w:rPr>
                <w:rFonts w:ascii="Times New Roman" w:hAnsi="Times New Roman"/>
                <w:sz w:val="24"/>
                <w:szCs w:val="24"/>
              </w:rPr>
            </w:pPr>
            <w:r>
              <w:rPr>
                <w:rFonts w:ascii="Times New Roman" w:hAnsi="Times New Roman"/>
                <w:sz w:val="24"/>
                <w:szCs w:val="24"/>
              </w:rPr>
              <w:t>«___»_________ 2026</w:t>
            </w:r>
            <w:r w:rsidR="00312016" w:rsidRPr="00312016">
              <w:rPr>
                <w:rFonts w:ascii="Times New Roman" w:hAnsi="Times New Roman"/>
                <w:sz w:val="24"/>
                <w:szCs w:val="24"/>
              </w:rPr>
              <w:t>г.</w:t>
            </w:r>
          </w:p>
        </w:tc>
        <w:tc>
          <w:tcPr>
            <w:tcW w:w="5128" w:type="dxa"/>
            <w:tcBorders>
              <w:top w:val="single" w:sz="4" w:space="0" w:color="auto"/>
              <w:left w:val="single" w:sz="4" w:space="0" w:color="auto"/>
              <w:bottom w:val="single" w:sz="4" w:space="0" w:color="auto"/>
              <w:right w:val="single" w:sz="4" w:space="0" w:color="auto"/>
            </w:tcBorders>
          </w:tcPr>
          <w:p w:rsidR="00312016" w:rsidRDefault="00312016" w:rsidP="00194D60">
            <w:pPr>
              <w:tabs>
                <w:tab w:val="left" w:pos="5550"/>
              </w:tabs>
              <w:spacing w:after="0" w:line="240" w:lineRule="auto"/>
              <w:rPr>
                <w:rFonts w:ascii="Times New Roman" w:hAnsi="Times New Roman"/>
                <w:sz w:val="24"/>
                <w:szCs w:val="24"/>
              </w:rPr>
            </w:pPr>
          </w:p>
          <w:p w:rsidR="00BE1589" w:rsidRDefault="00BE1589" w:rsidP="00194D60">
            <w:pPr>
              <w:tabs>
                <w:tab w:val="left" w:pos="5550"/>
              </w:tabs>
              <w:spacing w:after="0" w:line="240" w:lineRule="auto"/>
              <w:rPr>
                <w:rFonts w:ascii="Times New Roman" w:hAnsi="Times New Roman"/>
                <w:sz w:val="24"/>
                <w:szCs w:val="24"/>
              </w:rPr>
            </w:pPr>
          </w:p>
          <w:p w:rsidR="00BE1589" w:rsidRDefault="00BE1589" w:rsidP="00194D60">
            <w:pPr>
              <w:tabs>
                <w:tab w:val="left" w:pos="5550"/>
              </w:tabs>
              <w:spacing w:after="0" w:line="240" w:lineRule="auto"/>
              <w:rPr>
                <w:rFonts w:ascii="Times New Roman" w:hAnsi="Times New Roman"/>
                <w:sz w:val="24"/>
                <w:szCs w:val="24"/>
              </w:rPr>
            </w:pPr>
          </w:p>
          <w:p w:rsidR="00BE1589" w:rsidRPr="00312016" w:rsidRDefault="00BE1589" w:rsidP="00194D60">
            <w:pPr>
              <w:tabs>
                <w:tab w:val="left" w:pos="5550"/>
              </w:tabs>
              <w:spacing w:after="0" w:line="240" w:lineRule="auto"/>
              <w:rPr>
                <w:rFonts w:ascii="Times New Roman" w:hAnsi="Times New Roman"/>
                <w:sz w:val="24"/>
                <w:szCs w:val="24"/>
              </w:rPr>
            </w:pPr>
          </w:p>
          <w:p w:rsidR="00194D60" w:rsidRPr="00312016" w:rsidRDefault="001465B7" w:rsidP="00194D60">
            <w:pPr>
              <w:tabs>
                <w:tab w:val="num" w:pos="0"/>
              </w:tabs>
              <w:suppressAutoHyphens/>
              <w:spacing w:after="0" w:line="240" w:lineRule="auto"/>
              <w:rPr>
                <w:rFonts w:ascii="Times New Roman" w:hAnsi="Times New Roman"/>
                <w:sz w:val="24"/>
                <w:szCs w:val="24"/>
              </w:rPr>
            </w:pPr>
            <w:r>
              <w:rPr>
                <w:rFonts w:ascii="Times New Roman" w:hAnsi="Times New Roman"/>
                <w:sz w:val="24"/>
                <w:szCs w:val="24"/>
              </w:rPr>
              <w:t>«___»_________ 2026</w:t>
            </w:r>
            <w:r w:rsidR="00194D60" w:rsidRPr="00312016">
              <w:rPr>
                <w:rFonts w:ascii="Times New Roman" w:hAnsi="Times New Roman"/>
                <w:sz w:val="24"/>
                <w:szCs w:val="24"/>
              </w:rPr>
              <w:t>г.</w:t>
            </w:r>
          </w:p>
        </w:tc>
      </w:tr>
    </w:tbl>
    <w:p w:rsidR="00D02D8E" w:rsidRDefault="00D02D8E" w:rsidP="00584589">
      <w:pPr>
        <w:spacing w:after="0" w:line="240" w:lineRule="auto"/>
        <w:rPr>
          <w:rFonts w:ascii="Times New Roman" w:hAnsi="Times New Roman" w:cs="Times New Roman"/>
          <w:sz w:val="24"/>
          <w:szCs w:val="24"/>
        </w:rPr>
      </w:pPr>
    </w:p>
    <w:p w:rsidR="00584589" w:rsidRPr="00584589" w:rsidRDefault="00D02D8E" w:rsidP="0058458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84589" w:rsidRPr="00584589">
        <w:rPr>
          <w:rFonts w:ascii="Times New Roman" w:hAnsi="Times New Roman" w:cs="Times New Roman"/>
          <w:sz w:val="24"/>
          <w:szCs w:val="24"/>
        </w:rPr>
        <w:t xml:space="preserve">        Приложение № 1</w:t>
      </w:r>
    </w:p>
    <w:p w:rsidR="00584589" w:rsidRPr="00584589" w:rsidRDefault="00584589" w:rsidP="00584589">
      <w:pPr>
        <w:spacing w:after="0" w:line="240" w:lineRule="auto"/>
        <w:jc w:val="right"/>
        <w:rPr>
          <w:rFonts w:ascii="Times New Roman" w:hAnsi="Times New Roman" w:cs="Times New Roman"/>
          <w:sz w:val="24"/>
          <w:szCs w:val="24"/>
        </w:rPr>
      </w:pPr>
      <w:r w:rsidRPr="00584589">
        <w:rPr>
          <w:rFonts w:ascii="Times New Roman" w:hAnsi="Times New Roman" w:cs="Times New Roman"/>
          <w:sz w:val="24"/>
          <w:szCs w:val="24"/>
        </w:rPr>
        <w:t xml:space="preserve"> к Контракту №    от </w:t>
      </w:r>
      <w:proofErr w:type="gramStart"/>
      <w:r w:rsidRPr="00584589">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2026</w:t>
      </w:r>
      <w:r w:rsidRPr="00584589">
        <w:rPr>
          <w:rFonts w:ascii="Times New Roman" w:hAnsi="Times New Roman" w:cs="Times New Roman"/>
          <w:sz w:val="24"/>
          <w:szCs w:val="24"/>
        </w:rPr>
        <w:t xml:space="preserve">  г.</w:t>
      </w:r>
    </w:p>
    <w:p w:rsidR="00584589" w:rsidRPr="00584589" w:rsidRDefault="00584589" w:rsidP="00584589">
      <w:pPr>
        <w:tabs>
          <w:tab w:val="left" w:pos="1110"/>
        </w:tabs>
        <w:jc w:val="center"/>
        <w:rPr>
          <w:rFonts w:ascii="Times New Roman" w:hAnsi="Times New Roman" w:cs="Times New Roman"/>
        </w:rPr>
      </w:pPr>
    </w:p>
    <w:p w:rsidR="00584589" w:rsidRPr="00584589" w:rsidRDefault="00584589" w:rsidP="00584589">
      <w:pPr>
        <w:tabs>
          <w:tab w:val="left" w:pos="1110"/>
        </w:tabs>
        <w:jc w:val="center"/>
        <w:rPr>
          <w:rFonts w:ascii="Times New Roman" w:hAnsi="Times New Roman" w:cs="Times New Roman"/>
        </w:rPr>
      </w:pPr>
    </w:p>
    <w:p w:rsidR="00584589" w:rsidRPr="00584589" w:rsidRDefault="00584589" w:rsidP="00584589">
      <w:pPr>
        <w:tabs>
          <w:tab w:val="left" w:pos="1110"/>
        </w:tabs>
        <w:jc w:val="center"/>
        <w:rPr>
          <w:rFonts w:ascii="Times New Roman" w:hAnsi="Times New Roman" w:cs="Times New Roman"/>
        </w:rPr>
      </w:pPr>
    </w:p>
    <w:tbl>
      <w:tblPr>
        <w:tblW w:w="0" w:type="auto"/>
        <w:jc w:val="center"/>
        <w:tblCellMar>
          <w:left w:w="10" w:type="dxa"/>
          <w:right w:w="10" w:type="dxa"/>
        </w:tblCellMar>
        <w:tblLook w:val="0000" w:firstRow="0" w:lastRow="0" w:firstColumn="0" w:lastColumn="0" w:noHBand="0" w:noVBand="0"/>
      </w:tblPr>
      <w:tblGrid>
        <w:gridCol w:w="4256"/>
        <w:gridCol w:w="2633"/>
        <w:gridCol w:w="3015"/>
      </w:tblGrid>
      <w:tr w:rsidR="00584589" w:rsidRPr="00584589" w:rsidTr="00602EE8">
        <w:trPr>
          <w:jc w:val="center"/>
        </w:trPr>
        <w:tc>
          <w:tcPr>
            <w:tcW w:w="10025" w:type="dxa"/>
            <w:gridSpan w:val="3"/>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center"/>
          </w:tcPr>
          <w:p w:rsidR="00584589" w:rsidRPr="00584589" w:rsidRDefault="006F53C6" w:rsidP="00584589">
            <w:pPr>
              <w:jc w:val="center"/>
              <w:rPr>
                <w:rFonts w:ascii="Times New Roman" w:hAnsi="Times New Roman" w:cs="Times New Roman"/>
              </w:rPr>
            </w:pPr>
            <w:r>
              <w:rPr>
                <w:rFonts w:ascii="Times New Roman" w:hAnsi="Times New Roman" w:cs="Times New Roman"/>
                <w:b/>
              </w:rPr>
              <w:t>Техническое з</w:t>
            </w:r>
            <w:r w:rsidR="00584589" w:rsidRPr="00584589">
              <w:rPr>
                <w:rFonts w:ascii="Times New Roman" w:hAnsi="Times New Roman" w:cs="Times New Roman"/>
                <w:b/>
              </w:rPr>
              <w:t>адание</w:t>
            </w:r>
          </w:p>
        </w:tc>
      </w:tr>
      <w:tr w:rsidR="00584589" w:rsidRPr="00584589" w:rsidTr="00602EE8">
        <w:trPr>
          <w:jc w:val="center"/>
        </w:trPr>
        <w:tc>
          <w:tcPr>
            <w:tcW w:w="10025" w:type="dxa"/>
            <w:gridSpan w:val="3"/>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center"/>
          </w:tcPr>
          <w:p w:rsidR="00584589" w:rsidRPr="00584589" w:rsidRDefault="000F20DD" w:rsidP="001066CE">
            <w:pPr>
              <w:jc w:val="center"/>
              <w:rPr>
                <w:rFonts w:ascii="Times New Roman" w:hAnsi="Times New Roman" w:cs="Times New Roman"/>
                <w:sz w:val="24"/>
                <w:szCs w:val="24"/>
              </w:rPr>
            </w:pPr>
            <w:r>
              <w:rPr>
                <w:rFonts w:ascii="Times New Roman" w:hAnsi="Times New Roman" w:cs="Times New Roman"/>
                <w:sz w:val="24"/>
                <w:szCs w:val="24"/>
              </w:rPr>
              <w:t>Замена дверей и перегородок в туалетных комнатах №1,5,8,11</w:t>
            </w:r>
            <w:r w:rsidR="001066CE">
              <w:rPr>
                <w:rFonts w:ascii="Times New Roman" w:hAnsi="Times New Roman" w:cs="Times New Roman"/>
                <w:sz w:val="24"/>
                <w:szCs w:val="24"/>
              </w:rPr>
              <w:t xml:space="preserve"> </w:t>
            </w:r>
            <w:r w:rsidR="00584589" w:rsidRPr="00584589">
              <w:rPr>
                <w:rFonts w:ascii="Times New Roman" w:hAnsi="Times New Roman" w:cs="Times New Roman"/>
                <w:sz w:val="24"/>
                <w:szCs w:val="24"/>
              </w:rPr>
              <w:t xml:space="preserve"> </w:t>
            </w:r>
            <w:r w:rsidR="00584589" w:rsidRPr="00584589">
              <w:rPr>
                <w:rFonts w:ascii="Times New Roman" w:hAnsi="Times New Roman" w:cs="Times New Roman"/>
                <w:color w:val="1A1A1A"/>
                <w:sz w:val="24"/>
                <w:szCs w:val="24"/>
                <w:shd w:val="clear" w:color="auto" w:fill="FFFFFF"/>
              </w:rPr>
              <w:t>МБДОУ «Детский сад  «Теремок»,  Ленинградская область, г.</w:t>
            </w:r>
            <w:r w:rsidR="002E280A">
              <w:rPr>
                <w:rFonts w:ascii="Times New Roman" w:hAnsi="Times New Roman" w:cs="Times New Roman"/>
                <w:color w:val="1A1A1A"/>
                <w:sz w:val="24"/>
                <w:szCs w:val="24"/>
                <w:shd w:val="clear" w:color="auto" w:fill="FFFFFF"/>
              </w:rPr>
              <w:t xml:space="preserve"> </w:t>
            </w:r>
            <w:r w:rsidR="00584589" w:rsidRPr="00584589">
              <w:rPr>
                <w:rFonts w:ascii="Times New Roman" w:hAnsi="Times New Roman" w:cs="Times New Roman"/>
                <w:color w:val="1A1A1A"/>
                <w:sz w:val="24"/>
                <w:szCs w:val="24"/>
                <w:shd w:val="clear" w:color="auto" w:fill="FFFFFF"/>
              </w:rPr>
              <w:t>Шлиссельбург, ул.</w:t>
            </w:r>
            <w:r w:rsidR="002E280A">
              <w:rPr>
                <w:rFonts w:ascii="Times New Roman" w:hAnsi="Times New Roman" w:cs="Times New Roman"/>
                <w:color w:val="1A1A1A"/>
                <w:sz w:val="24"/>
                <w:szCs w:val="24"/>
                <w:shd w:val="clear" w:color="auto" w:fill="FFFFFF"/>
              </w:rPr>
              <w:t xml:space="preserve"> </w:t>
            </w:r>
            <w:proofErr w:type="spellStart"/>
            <w:r w:rsidR="00584589" w:rsidRPr="00584589">
              <w:rPr>
                <w:rFonts w:ascii="Times New Roman" w:hAnsi="Times New Roman" w:cs="Times New Roman"/>
                <w:color w:val="1A1A1A"/>
                <w:sz w:val="24"/>
                <w:szCs w:val="24"/>
                <w:shd w:val="clear" w:color="auto" w:fill="FFFFFF"/>
              </w:rPr>
              <w:t>Малоневский</w:t>
            </w:r>
            <w:proofErr w:type="spellEnd"/>
            <w:r w:rsidR="00584589" w:rsidRPr="00584589">
              <w:rPr>
                <w:rFonts w:ascii="Times New Roman" w:hAnsi="Times New Roman" w:cs="Times New Roman"/>
                <w:color w:val="1A1A1A"/>
                <w:sz w:val="24"/>
                <w:szCs w:val="24"/>
                <w:shd w:val="clear" w:color="auto" w:fill="FFFFFF"/>
              </w:rPr>
              <w:t xml:space="preserve"> канал, дом 4а</w:t>
            </w:r>
          </w:p>
        </w:tc>
      </w:tr>
      <w:tr w:rsidR="004D164E" w:rsidRPr="00584589" w:rsidTr="00602EE8">
        <w:trPr>
          <w:jc w:val="center"/>
        </w:trPr>
        <w:tc>
          <w:tcPr>
            <w:tcW w:w="43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584589" w:rsidRPr="00584589" w:rsidRDefault="00584589" w:rsidP="00584589">
            <w:pPr>
              <w:rPr>
                <w:rFonts w:ascii="Times New Roman" w:hAnsi="Times New Roman" w:cs="Times New Roman"/>
                <w:sz w:val="24"/>
                <w:szCs w:val="24"/>
              </w:rPr>
            </w:pPr>
            <w:r w:rsidRPr="00584589">
              <w:rPr>
                <w:rFonts w:ascii="Times New Roman" w:hAnsi="Times New Roman" w:cs="Times New Roman"/>
                <w:sz w:val="24"/>
                <w:szCs w:val="24"/>
              </w:rPr>
              <w:t xml:space="preserve">Наименование </w:t>
            </w:r>
          </w:p>
        </w:tc>
        <w:tc>
          <w:tcPr>
            <w:tcW w:w="2663" w:type="dxa"/>
            <w:tcBorders>
              <w:top w:val="single" w:sz="4" w:space="0" w:color="000000"/>
              <w:left w:val="single" w:sz="0" w:space="0" w:color="000000"/>
              <w:bottom w:val="single" w:sz="4" w:space="0" w:color="000000"/>
              <w:right w:val="single" w:sz="4" w:space="0" w:color="auto"/>
            </w:tcBorders>
            <w:shd w:val="clear" w:color="auto" w:fill="auto"/>
            <w:tcMar>
              <w:left w:w="108" w:type="dxa"/>
              <w:right w:w="108" w:type="dxa"/>
            </w:tcMar>
            <w:vAlign w:val="center"/>
          </w:tcPr>
          <w:p w:rsidR="00584589" w:rsidRPr="00584589" w:rsidRDefault="00584589" w:rsidP="00584589">
            <w:pPr>
              <w:spacing w:after="0" w:line="240" w:lineRule="auto"/>
              <w:jc w:val="center"/>
              <w:rPr>
                <w:rFonts w:ascii="Times New Roman" w:hAnsi="Times New Roman" w:cs="Times New Roman"/>
                <w:sz w:val="24"/>
                <w:szCs w:val="24"/>
              </w:rPr>
            </w:pPr>
            <w:r w:rsidRPr="00584589">
              <w:rPr>
                <w:rFonts w:ascii="Times New Roman" w:hAnsi="Times New Roman" w:cs="Times New Roman"/>
                <w:sz w:val="24"/>
                <w:szCs w:val="24"/>
              </w:rPr>
              <w:t>Ед. измерения</w:t>
            </w:r>
          </w:p>
        </w:tc>
        <w:tc>
          <w:tcPr>
            <w:tcW w:w="3056" w:type="dxa"/>
            <w:tcBorders>
              <w:top w:val="single" w:sz="4" w:space="0" w:color="000000"/>
              <w:left w:val="single" w:sz="4" w:space="0" w:color="auto"/>
              <w:bottom w:val="single" w:sz="4" w:space="0" w:color="000000"/>
              <w:right w:val="single" w:sz="4" w:space="0" w:color="000000"/>
            </w:tcBorders>
            <w:shd w:val="clear" w:color="auto" w:fill="auto"/>
            <w:vAlign w:val="center"/>
          </w:tcPr>
          <w:p w:rsidR="00584589" w:rsidRPr="00584589" w:rsidRDefault="00584589" w:rsidP="00584589">
            <w:pPr>
              <w:spacing w:after="0" w:line="240" w:lineRule="auto"/>
              <w:jc w:val="center"/>
              <w:rPr>
                <w:rFonts w:ascii="Times New Roman" w:hAnsi="Times New Roman" w:cs="Times New Roman"/>
                <w:sz w:val="24"/>
                <w:szCs w:val="24"/>
              </w:rPr>
            </w:pPr>
            <w:r w:rsidRPr="00584589">
              <w:rPr>
                <w:rFonts w:ascii="Times New Roman" w:hAnsi="Times New Roman" w:cs="Times New Roman"/>
                <w:bCs/>
                <w:sz w:val="24"/>
                <w:szCs w:val="24"/>
              </w:rPr>
              <w:t>Количество</w:t>
            </w:r>
          </w:p>
        </w:tc>
      </w:tr>
      <w:tr w:rsidR="004D164E" w:rsidRPr="00584589" w:rsidTr="00602EE8">
        <w:trPr>
          <w:jc w:val="center"/>
        </w:trPr>
        <w:tc>
          <w:tcPr>
            <w:tcW w:w="4306" w:type="dxa"/>
            <w:tcBorders>
              <w:top w:val="single" w:sz="0" w:space="0" w:color="000000"/>
              <w:left w:val="single" w:sz="0" w:space="0" w:color="000000"/>
              <w:bottom w:val="single" w:sz="0" w:space="0" w:color="000000"/>
              <w:right w:val="single" w:sz="4" w:space="0" w:color="auto"/>
            </w:tcBorders>
            <w:shd w:val="clear" w:color="auto" w:fill="auto"/>
            <w:tcMar>
              <w:left w:w="108" w:type="dxa"/>
              <w:right w:w="108" w:type="dxa"/>
            </w:tcMar>
            <w:vAlign w:val="bottom"/>
          </w:tcPr>
          <w:p w:rsidR="00584589" w:rsidRPr="001066CE" w:rsidRDefault="000F20DD" w:rsidP="00584589">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Дверь -  </w:t>
            </w:r>
            <w:r w:rsidR="001066CE">
              <w:rPr>
                <w:rFonts w:ascii="Times New Roman" w:hAnsi="Times New Roman" w:cs="Times New Roman"/>
                <w:color w:val="000000" w:themeColor="text1"/>
                <w:sz w:val="24"/>
                <w:szCs w:val="24"/>
              </w:rPr>
              <w:t xml:space="preserve">(размер 837х2031х70мм, цвет белый, </w:t>
            </w:r>
            <w:r>
              <w:rPr>
                <w:rFonts w:ascii="Times New Roman" w:hAnsi="Times New Roman" w:cs="Times New Roman"/>
                <w:color w:val="000000" w:themeColor="text1"/>
                <w:sz w:val="24"/>
                <w:szCs w:val="24"/>
              </w:rPr>
              <w:t>коробка ламинир</w:t>
            </w:r>
            <w:r w:rsidR="001066CE">
              <w:rPr>
                <w:rFonts w:ascii="Times New Roman" w:hAnsi="Times New Roman" w:cs="Times New Roman"/>
                <w:color w:val="000000" w:themeColor="text1"/>
                <w:sz w:val="24"/>
                <w:szCs w:val="24"/>
              </w:rPr>
              <w:t>ованная, наличник ламинированный, ручка, петли)</w:t>
            </w:r>
            <w:r w:rsidR="004D164E">
              <w:rPr>
                <w:rFonts w:ascii="Times New Roman" w:hAnsi="Times New Roman" w:cs="Times New Roman"/>
                <w:color w:val="000000" w:themeColor="text1"/>
                <w:sz w:val="24"/>
                <w:szCs w:val="24"/>
              </w:rPr>
              <w:t>, пр-во Россия</w:t>
            </w:r>
          </w:p>
        </w:tc>
        <w:tc>
          <w:tcPr>
            <w:tcW w:w="2663" w:type="dxa"/>
            <w:tcBorders>
              <w:top w:val="single" w:sz="0" w:space="0" w:color="000000"/>
              <w:left w:val="single" w:sz="4" w:space="0" w:color="auto"/>
              <w:bottom w:val="single" w:sz="0" w:space="0" w:color="000000"/>
              <w:right w:val="single" w:sz="0" w:space="0" w:color="000000"/>
            </w:tcBorders>
            <w:shd w:val="clear" w:color="auto" w:fill="auto"/>
            <w:tcMar>
              <w:left w:w="108" w:type="dxa"/>
              <w:right w:w="108" w:type="dxa"/>
            </w:tcMar>
            <w:vAlign w:val="bottom"/>
          </w:tcPr>
          <w:p w:rsidR="00584589" w:rsidRPr="00584589" w:rsidRDefault="00584589" w:rsidP="00584589">
            <w:pPr>
              <w:rPr>
                <w:rFonts w:ascii="Times New Roman" w:eastAsia="Calibri" w:hAnsi="Times New Roman" w:cs="Times New Roman"/>
                <w:sz w:val="24"/>
                <w:szCs w:val="24"/>
              </w:rPr>
            </w:pPr>
            <w:r w:rsidRPr="00584589">
              <w:rPr>
                <w:rFonts w:ascii="Times New Roman" w:eastAsia="Calibri" w:hAnsi="Times New Roman" w:cs="Times New Roman"/>
                <w:sz w:val="24"/>
                <w:szCs w:val="24"/>
              </w:rPr>
              <w:t xml:space="preserve">               штук</w:t>
            </w:r>
          </w:p>
        </w:tc>
        <w:tc>
          <w:tcPr>
            <w:tcW w:w="3056" w:type="dxa"/>
            <w:tcBorders>
              <w:top w:val="single" w:sz="0" w:space="0" w:color="000000"/>
              <w:left w:val="single" w:sz="4" w:space="0" w:color="auto"/>
              <w:bottom w:val="single" w:sz="0" w:space="0" w:color="000000"/>
              <w:right w:val="single" w:sz="0" w:space="0" w:color="000000"/>
            </w:tcBorders>
            <w:shd w:val="clear" w:color="auto" w:fill="auto"/>
            <w:vAlign w:val="bottom"/>
          </w:tcPr>
          <w:p w:rsidR="00584589" w:rsidRPr="00584589" w:rsidRDefault="00AD64BB" w:rsidP="00584589">
            <w:pPr>
              <w:rPr>
                <w:rFonts w:ascii="Times New Roman" w:eastAsia="Calibri" w:hAnsi="Times New Roman" w:cs="Times New Roman"/>
                <w:sz w:val="24"/>
                <w:szCs w:val="24"/>
              </w:rPr>
            </w:pPr>
            <w:r>
              <w:rPr>
                <w:rFonts w:ascii="Times New Roman" w:eastAsia="Calibri" w:hAnsi="Times New Roman" w:cs="Times New Roman"/>
                <w:sz w:val="24"/>
                <w:szCs w:val="24"/>
              </w:rPr>
              <w:t xml:space="preserve">                       4</w:t>
            </w:r>
          </w:p>
        </w:tc>
      </w:tr>
      <w:tr w:rsidR="004D164E" w:rsidRPr="00584589" w:rsidTr="00602EE8">
        <w:trPr>
          <w:jc w:val="center"/>
        </w:trPr>
        <w:tc>
          <w:tcPr>
            <w:tcW w:w="4306" w:type="dxa"/>
            <w:tcBorders>
              <w:top w:val="single" w:sz="0" w:space="0" w:color="000000"/>
              <w:left w:val="single" w:sz="0" w:space="0" w:color="000000"/>
              <w:bottom w:val="single" w:sz="0" w:space="0" w:color="000000"/>
              <w:right w:val="single" w:sz="4" w:space="0" w:color="auto"/>
            </w:tcBorders>
            <w:shd w:val="clear" w:color="auto" w:fill="auto"/>
            <w:tcMar>
              <w:left w:w="108" w:type="dxa"/>
              <w:right w:w="108" w:type="dxa"/>
            </w:tcMar>
            <w:vAlign w:val="bottom"/>
          </w:tcPr>
          <w:p w:rsidR="00584589" w:rsidRPr="00584589" w:rsidRDefault="001066CE" w:rsidP="004D164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Перегородка между унитазами –(размер 1050х1000, </w:t>
            </w:r>
            <w:r w:rsidR="004D164E">
              <w:rPr>
                <w:rFonts w:ascii="Times New Roman" w:hAnsi="Times New Roman" w:cs="Times New Roman"/>
                <w:color w:val="000000" w:themeColor="text1"/>
                <w:sz w:val="24"/>
                <w:szCs w:val="24"/>
              </w:rPr>
              <w:t>каркас алюминий анодированный</w:t>
            </w:r>
            <w:r w:rsidR="002E280A">
              <w:rPr>
                <w:rFonts w:ascii="Times New Roman" w:hAnsi="Times New Roman" w:cs="Times New Roman"/>
                <w:color w:val="000000" w:themeColor="text1"/>
                <w:sz w:val="24"/>
                <w:szCs w:val="24"/>
              </w:rPr>
              <w:t>,</w:t>
            </w:r>
            <w:r w:rsidR="004D164E">
              <w:rPr>
                <w:rFonts w:ascii="Times New Roman" w:hAnsi="Times New Roman" w:cs="Times New Roman"/>
                <w:color w:val="000000" w:themeColor="text1"/>
                <w:sz w:val="24"/>
                <w:szCs w:val="24"/>
              </w:rPr>
              <w:t xml:space="preserve"> ЛДСП 16мм, цвет белый</w:t>
            </w:r>
            <w:r w:rsidR="002E280A">
              <w:rPr>
                <w:rFonts w:ascii="Times New Roman" w:hAnsi="Times New Roman" w:cs="Times New Roman"/>
                <w:color w:val="000000" w:themeColor="text1"/>
                <w:sz w:val="24"/>
                <w:szCs w:val="24"/>
              </w:rPr>
              <w:t>,</w:t>
            </w:r>
            <w:r w:rsidR="004D164E">
              <w:rPr>
                <w:rFonts w:ascii="Times New Roman" w:hAnsi="Times New Roman" w:cs="Times New Roman"/>
                <w:color w:val="000000" w:themeColor="text1"/>
                <w:sz w:val="24"/>
                <w:szCs w:val="24"/>
              </w:rPr>
              <w:t xml:space="preserve"> ножка М8-регулирующая</w:t>
            </w:r>
            <w:r>
              <w:rPr>
                <w:rFonts w:ascii="Times New Roman" w:hAnsi="Times New Roman" w:cs="Times New Roman"/>
                <w:color w:val="000000" w:themeColor="text1"/>
                <w:sz w:val="24"/>
                <w:szCs w:val="24"/>
              </w:rPr>
              <w:t>)</w:t>
            </w:r>
            <w:r w:rsidR="004D164E">
              <w:rPr>
                <w:rFonts w:ascii="Times New Roman" w:hAnsi="Times New Roman" w:cs="Times New Roman"/>
                <w:color w:val="000000" w:themeColor="text1"/>
                <w:sz w:val="24"/>
                <w:szCs w:val="24"/>
              </w:rPr>
              <w:t>, пр-во Россия</w:t>
            </w:r>
          </w:p>
        </w:tc>
        <w:tc>
          <w:tcPr>
            <w:tcW w:w="2663" w:type="dxa"/>
            <w:tcBorders>
              <w:top w:val="single" w:sz="0" w:space="0" w:color="000000"/>
              <w:left w:val="single" w:sz="4" w:space="0" w:color="auto"/>
              <w:bottom w:val="single" w:sz="0" w:space="0" w:color="000000"/>
              <w:right w:val="single" w:sz="0" w:space="0" w:color="000000"/>
            </w:tcBorders>
            <w:shd w:val="clear" w:color="auto" w:fill="auto"/>
            <w:vAlign w:val="bottom"/>
          </w:tcPr>
          <w:p w:rsidR="00584589" w:rsidRPr="00584589" w:rsidRDefault="00584589" w:rsidP="00584589">
            <w:pPr>
              <w:rPr>
                <w:rFonts w:ascii="Times New Roman" w:hAnsi="Times New Roman" w:cs="Times New Roman"/>
                <w:sz w:val="24"/>
                <w:szCs w:val="24"/>
              </w:rPr>
            </w:pPr>
            <w:r w:rsidRPr="00584589">
              <w:rPr>
                <w:rFonts w:ascii="Times New Roman" w:hAnsi="Times New Roman" w:cs="Times New Roman"/>
                <w:sz w:val="24"/>
                <w:szCs w:val="24"/>
              </w:rPr>
              <w:t xml:space="preserve">                штук</w:t>
            </w:r>
          </w:p>
        </w:tc>
        <w:tc>
          <w:tcPr>
            <w:tcW w:w="3056" w:type="dxa"/>
            <w:tcBorders>
              <w:top w:val="single" w:sz="0" w:space="0" w:color="000000"/>
              <w:left w:val="single" w:sz="4" w:space="0" w:color="auto"/>
              <w:bottom w:val="single" w:sz="0" w:space="0" w:color="000000"/>
              <w:right w:val="single" w:sz="0" w:space="0" w:color="000000"/>
            </w:tcBorders>
            <w:shd w:val="clear" w:color="auto" w:fill="auto"/>
            <w:vAlign w:val="bottom"/>
          </w:tcPr>
          <w:p w:rsidR="00584589" w:rsidRPr="00584589" w:rsidRDefault="00AD64BB" w:rsidP="00584589">
            <w:pPr>
              <w:rPr>
                <w:rFonts w:ascii="Times New Roman" w:hAnsi="Times New Roman" w:cs="Times New Roman"/>
                <w:sz w:val="24"/>
                <w:szCs w:val="24"/>
              </w:rPr>
            </w:pPr>
            <w:r>
              <w:rPr>
                <w:rFonts w:ascii="Times New Roman" w:hAnsi="Times New Roman" w:cs="Times New Roman"/>
                <w:sz w:val="24"/>
                <w:szCs w:val="24"/>
              </w:rPr>
              <w:t xml:space="preserve">                       9</w:t>
            </w:r>
          </w:p>
        </w:tc>
      </w:tr>
    </w:tbl>
    <w:p w:rsidR="00584589" w:rsidRPr="00584589" w:rsidRDefault="00334DAE" w:rsidP="00584589">
      <w:pPr>
        <w:tabs>
          <w:tab w:val="left" w:pos="1110"/>
        </w:tabs>
        <w:jc w:val="center"/>
        <w:rPr>
          <w:rFonts w:ascii="Times New Roman" w:hAnsi="Times New Roman" w:cs="Times New Roman"/>
        </w:rPr>
      </w:pPr>
      <w:r>
        <w:rPr>
          <w:rFonts w:ascii="Times New Roman" w:hAnsi="Times New Roman" w:cs="Times New Roman"/>
        </w:rPr>
        <w:t xml:space="preserve">Стоимость работ: </w:t>
      </w:r>
      <w:r w:rsidR="001066CE">
        <w:rPr>
          <w:rFonts w:ascii="Times New Roman" w:hAnsi="Times New Roman" w:cs="Times New Roman"/>
        </w:rPr>
        <w:t>278000,00</w:t>
      </w:r>
      <w:r w:rsidR="00584589" w:rsidRPr="00584589">
        <w:rPr>
          <w:rFonts w:ascii="Times New Roman" w:hAnsi="Times New Roman" w:cs="Times New Roman"/>
        </w:rPr>
        <w:t xml:space="preserve"> рублей </w:t>
      </w:r>
    </w:p>
    <w:p w:rsidR="00584589" w:rsidRPr="00584589" w:rsidRDefault="00584589" w:rsidP="00584589">
      <w:pPr>
        <w:tabs>
          <w:tab w:val="left" w:pos="1110"/>
        </w:tabs>
        <w:spacing w:after="0" w:line="240" w:lineRule="auto"/>
        <w:jc w:val="center"/>
        <w:rPr>
          <w:rFonts w:ascii="Times New Roman" w:eastAsia="Times New Roman" w:hAnsi="Times New Roman" w:cs="Times New Roman"/>
          <w:bCs/>
        </w:rPr>
      </w:pPr>
    </w:p>
    <w:p w:rsidR="00584589" w:rsidRPr="00584589" w:rsidRDefault="00584589" w:rsidP="00584589">
      <w:pPr>
        <w:tabs>
          <w:tab w:val="left" w:pos="1110"/>
        </w:tabs>
        <w:spacing w:after="0" w:line="240" w:lineRule="auto"/>
        <w:jc w:val="center"/>
        <w:rPr>
          <w:rFonts w:ascii="Times New Roman" w:eastAsia="Times New Roman" w:hAnsi="Times New Roman" w:cs="Times New Roman"/>
          <w:bCs/>
        </w:rPr>
      </w:pPr>
    </w:p>
    <w:tbl>
      <w:tblPr>
        <w:tblW w:w="0" w:type="auto"/>
        <w:tblLook w:val="01E0" w:firstRow="1" w:lastRow="1" w:firstColumn="1" w:lastColumn="1" w:noHBand="0" w:noVBand="0"/>
      </w:tblPr>
      <w:tblGrid>
        <w:gridCol w:w="4618"/>
        <w:gridCol w:w="4691"/>
      </w:tblGrid>
      <w:tr w:rsidR="00584589" w:rsidRPr="00584589" w:rsidTr="00602EE8">
        <w:trPr>
          <w:trHeight w:val="2634"/>
        </w:trPr>
        <w:tc>
          <w:tcPr>
            <w:tcW w:w="4618" w:type="dxa"/>
          </w:tcPr>
          <w:p w:rsidR="00584589" w:rsidRPr="00584589" w:rsidRDefault="00584589" w:rsidP="00584589">
            <w:pPr>
              <w:spacing w:after="0" w:line="240" w:lineRule="auto"/>
              <w:jc w:val="center"/>
              <w:rPr>
                <w:rFonts w:ascii="Times New Roman" w:hAnsi="Times New Roman" w:cs="Times New Roman"/>
                <w:sz w:val="24"/>
                <w:szCs w:val="24"/>
              </w:rPr>
            </w:pPr>
            <w:r w:rsidRPr="00584589">
              <w:rPr>
                <w:rFonts w:ascii="Times New Roman" w:hAnsi="Times New Roman" w:cs="Times New Roman"/>
                <w:sz w:val="24"/>
                <w:szCs w:val="24"/>
              </w:rPr>
              <w:t>ЗАКАЗЧИК:</w:t>
            </w:r>
          </w:p>
          <w:p w:rsidR="00584589" w:rsidRPr="00584589" w:rsidRDefault="00584589" w:rsidP="00584589">
            <w:pPr>
              <w:spacing w:after="0" w:line="240" w:lineRule="auto"/>
              <w:rPr>
                <w:rFonts w:ascii="Times New Roman" w:hAnsi="Times New Roman" w:cs="Times New Roman"/>
                <w:sz w:val="24"/>
                <w:szCs w:val="24"/>
              </w:rPr>
            </w:pPr>
            <w:r w:rsidRPr="00584589">
              <w:rPr>
                <w:rFonts w:ascii="Times New Roman" w:hAnsi="Times New Roman" w:cs="Times New Roman"/>
                <w:sz w:val="24"/>
                <w:szCs w:val="24"/>
              </w:rPr>
              <w:t xml:space="preserve">                    </w:t>
            </w:r>
          </w:p>
          <w:p w:rsidR="00584589" w:rsidRPr="00584589" w:rsidRDefault="00584589" w:rsidP="004D164E">
            <w:pPr>
              <w:tabs>
                <w:tab w:val="left" w:pos="6090"/>
              </w:tabs>
              <w:spacing w:after="0" w:line="240" w:lineRule="auto"/>
              <w:rPr>
                <w:rFonts w:ascii="Times New Roman" w:hAnsi="Times New Roman" w:cs="Times New Roman"/>
                <w:sz w:val="24"/>
                <w:szCs w:val="24"/>
              </w:rPr>
            </w:pPr>
            <w:r w:rsidRPr="00584589">
              <w:rPr>
                <w:rFonts w:ascii="Times New Roman" w:hAnsi="Times New Roman" w:cs="Times New Roman"/>
                <w:sz w:val="24"/>
                <w:szCs w:val="24"/>
              </w:rPr>
              <w:t>Заведующий</w:t>
            </w:r>
          </w:p>
          <w:p w:rsidR="00584589" w:rsidRPr="00584589" w:rsidRDefault="00584589" w:rsidP="004D164E">
            <w:pPr>
              <w:autoSpaceDE w:val="0"/>
              <w:autoSpaceDN w:val="0"/>
              <w:adjustRightInd w:val="0"/>
              <w:spacing w:after="0"/>
              <w:contextualSpacing/>
              <w:rPr>
                <w:rFonts w:ascii="Times New Roman" w:hAnsi="Times New Roman" w:cs="Times New Roman"/>
                <w:sz w:val="24"/>
                <w:szCs w:val="24"/>
              </w:rPr>
            </w:pPr>
            <w:r w:rsidRPr="00584589">
              <w:rPr>
                <w:rFonts w:ascii="Times New Roman" w:hAnsi="Times New Roman" w:cs="Times New Roman"/>
                <w:bCs/>
                <w:sz w:val="24"/>
                <w:szCs w:val="24"/>
              </w:rPr>
              <w:t>МБДОУ «Детский сад «Теремок»</w:t>
            </w:r>
            <w:r w:rsidRPr="00584589">
              <w:rPr>
                <w:rFonts w:ascii="Times New Roman" w:hAnsi="Times New Roman" w:cs="Times New Roman"/>
                <w:sz w:val="24"/>
                <w:szCs w:val="24"/>
              </w:rPr>
              <w:t xml:space="preserve">                                                      </w:t>
            </w:r>
          </w:p>
          <w:p w:rsidR="00584589" w:rsidRPr="00584589" w:rsidRDefault="00584589" w:rsidP="00584589">
            <w:pPr>
              <w:spacing w:after="0" w:line="240" w:lineRule="auto"/>
              <w:rPr>
                <w:rFonts w:ascii="Times New Roman" w:hAnsi="Times New Roman" w:cs="Times New Roman"/>
                <w:sz w:val="24"/>
                <w:szCs w:val="24"/>
              </w:rPr>
            </w:pPr>
            <w:r w:rsidRPr="00584589">
              <w:rPr>
                <w:rFonts w:ascii="Times New Roman" w:hAnsi="Times New Roman" w:cs="Times New Roman"/>
                <w:sz w:val="24"/>
                <w:szCs w:val="24"/>
              </w:rPr>
              <w:t xml:space="preserve">                    </w:t>
            </w:r>
          </w:p>
          <w:p w:rsidR="00584589" w:rsidRPr="00584589" w:rsidRDefault="00584589" w:rsidP="00584589">
            <w:pPr>
              <w:spacing w:after="0" w:line="240" w:lineRule="auto"/>
              <w:rPr>
                <w:rFonts w:ascii="Times New Roman" w:hAnsi="Times New Roman" w:cs="Times New Roman"/>
                <w:sz w:val="24"/>
                <w:szCs w:val="24"/>
              </w:rPr>
            </w:pPr>
            <w:r w:rsidRPr="00584589">
              <w:rPr>
                <w:rFonts w:ascii="Times New Roman" w:hAnsi="Times New Roman" w:cs="Times New Roman"/>
                <w:sz w:val="24"/>
                <w:szCs w:val="24"/>
              </w:rPr>
              <w:t xml:space="preserve">_________/ Силаева Н.А. /                    </w:t>
            </w: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tc>
        <w:tc>
          <w:tcPr>
            <w:tcW w:w="4691" w:type="dxa"/>
          </w:tcPr>
          <w:p w:rsidR="00584589" w:rsidRPr="00584589" w:rsidRDefault="00584589" w:rsidP="00584589">
            <w:pPr>
              <w:spacing w:after="0" w:line="240" w:lineRule="auto"/>
              <w:jc w:val="center"/>
              <w:rPr>
                <w:rFonts w:ascii="Times New Roman" w:hAnsi="Times New Roman" w:cs="Times New Roman"/>
                <w:sz w:val="24"/>
                <w:szCs w:val="24"/>
              </w:rPr>
            </w:pPr>
            <w:r w:rsidRPr="00584589">
              <w:rPr>
                <w:rFonts w:ascii="Times New Roman" w:hAnsi="Times New Roman" w:cs="Times New Roman"/>
                <w:sz w:val="24"/>
                <w:szCs w:val="24"/>
              </w:rPr>
              <w:t>ИСПОЛНИТЕЛЬ:</w:t>
            </w:r>
          </w:p>
          <w:p w:rsidR="00584589" w:rsidRPr="00584589" w:rsidRDefault="00584589" w:rsidP="00584589">
            <w:pPr>
              <w:spacing w:after="0" w:line="240" w:lineRule="auto"/>
              <w:jc w:val="center"/>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r w:rsidRPr="00584589">
              <w:rPr>
                <w:rFonts w:ascii="Times New Roman" w:hAnsi="Times New Roman" w:cs="Times New Roman"/>
                <w:sz w:val="24"/>
                <w:szCs w:val="24"/>
              </w:rPr>
              <w:t xml:space="preserve">           ________________/               /</w:t>
            </w:r>
          </w:p>
          <w:p w:rsidR="00584589" w:rsidRPr="00584589" w:rsidRDefault="00584589" w:rsidP="00584589">
            <w:pPr>
              <w:spacing w:after="0" w:line="240" w:lineRule="auto"/>
              <w:rPr>
                <w:rFonts w:ascii="Times New Roman" w:hAnsi="Times New Roman" w:cs="Times New Roman"/>
                <w:sz w:val="24"/>
                <w:szCs w:val="24"/>
              </w:rPr>
            </w:pPr>
          </w:p>
        </w:tc>
      </w:tr>
    </w:tbl>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p>
    <w:p w:rsidR="00584589" w:rsidRPr="00584589" w:rsidRDefault="00584589" w:rsidP="00584589">
      <w:pPr>
        <w:spacing w:after="0" w:line="240" w:lineRule="auto"/>
        <w:rPr>
          <w:rFonts w:ascii="Times New Roman" w:hAnsi="Times New Roman" w:cs="Times New Roman"/>
          <w:sz w:val="24"/>
          <w:szCs w:val="24"/>
        </w:rPr>
      </w:pPr>
      <w:r w:rsidRPr="00584589">
        <w:rPr>
          <w:rFonts w:ascii="Times New Roman" w:hAnsi="Times New Roman" w:cs="Times New Roman"/>
          <w:sz w:val="24"/>
          <w:szCs w:val="24"/>
        </w:rPr>
        <w:t xml:space="preserve">                                                 </w:t>
      </w:r>
    </w:p>
    <w:p w:rsidR="00584589" w:rsidRDefault="00584589">
      <w:pPr>
        <w:rPr>
          <w:rFonts w:ascii="Times New Roman" w:hAnsi="Times New Roman" w:cs="Times New Roman"/>
          <w:sz w:val="24"/>
          <w:szCs w:val="24"/>
        </w:rPr>
      </w:pPr>
    </w:p>
    <w:sectPr w:rsidR="00584589" w:rsidSect="00A07992">
      <w:headerReference w:type="default" r:id="rId8"/>
      <w:pgSz w:w="12240" w:h="15840"/>
      <w:pgMar w:top="1134" w:right="851" w:bottom="851"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99D" w:rsidRDefault="0010099D" w:rsidP="00D61E2B">
      <w:pPr>
        <w:spacing w:after="0" w:line="240" w:lineRule="auto"/>
      </w:pPr>
      <w:r>
        <w:separator/>
      </w:r>
    </w:p>
  </w:endnote>
  <w:endnote w:type="continuationSeparator" w:id="0">
    <w:p w:rsidR="0010099D" w:rsidRDefault="0010099D"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2"/>
    <w:family w:val="auto"/>
    <w:pitch w:val="variable"/>
  </w:font>
  <w:font w:name="OpenSymbol">
    <w:altName w:val="Times New Roman"/>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99D" w:rsidRDefault="0010099D" w:rsidP="00D61E2B">
      <w:pPr>
        <w:spacing w:after="0" w:line="240" w:lineRule="auto"/>
      </w:pPr>
      <w:r>
        <w:separator/>
      </w:r>
    </w:p>
  </w:footnote>
  <w:footnote w:type="continuationSeparator" w:id="0">
    <w:p w:rsidR="0010099D" w:rsidRDefault="0010099D"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D38" w:rsidRDefault="00126D38" w:rsidP="001B7590">
    <w:pPr>
      <w:pStyle w:val="ab"/>
    </w:pPr>
  </w:p>
  <w:p w:rsidR="00126D38" w:rsidRDefault="00126D3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D373C2B"/>
    <w:multiLevelType w:val="hybridMultilevel"/>
    <w:tmpl w:val="7CCAED0A"/>
    <w:lvl w:ilvl="0" w:tplc="0419000F">
      <w:start w:val="1"/>
      <w:numFmt w:val="decimal"/>
      <w:pStyle w:val="a"/>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EE4B8E"/>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43BF3"/>
    <w:multiLevelType w:val="multilevel"/>
    <w:tmpl w:val="467A01CC"/>
    <w:lvl w:ilvl="0">
      <w:numFmt w:val="bullet"/>
      <w:lvlText w:val="•"/>
      <w:lvlJc w:val="left"/>
      <w:rPr>
        <w:rFonts w:ascii="StarSymbol" w:eastAsia="OpenSymbol" w:hAnsi="StarSymbol" w:cs="OpenSymbol"/>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5" w15:restartNumberingAfterBreak="0">
    <w:nsid w:val="2F7733E4"/>
    <w:multiLevelType w:val="multilevel"/>
    <w:tmpl w:val="F2C4E71A"/>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42C9681B"/>
    <w:multiLevelType w:val="hybridMultilevel"/>
    <w:tmpl w:val="83C821E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8" w15:restartNumberingAfterBreak="0">
    <w:nsid w:val="598D33F5"/>
    <w:multiLevelType w:val="hybridMultilevel"/>
    <w:tmpl w:val="B3D0DCB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A5E1674"/>
    <w:multiLevelType w:val="hybridMultilevel"/>
    <w:tmpl w:val="275EAEF8"/>
    <w:lvl w:ilvl="0" w:tplc="04190011">
      <w:start w:val="1"/>
      <w:numFmt w:val="decimal"/>
      <w:lvlText w:val="%1)"/>
      <w:lvlJc w:val="left"/>
      <w:pPr>
        <w:ind w:left="643" w:hanging="360"/>
      </w:pPr>
    </w:lvl>
    <w:lvl w:ilvl="1" w:tplc="04190019">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6D731F95"/>
    <w:multiLevelType w:val="hybridMultilevel"/>
    <w:tmpl w:val="6B68EF00"/>
    <w:lvl w:ilvl="0" w:tplc="89C27A62">
      <w:start w:val="1"/>
      <w:numFmt w:val="decimal"/>
      <w:lvlText w:val="%1."/>
      <w:lvlJc w:val="left"/>
      <w:pPr>
        <w:ind w:left="36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6D95316E"/>
    <w:multiLevelType w:val="hybridMultilevel"/>
    <w:tmpl w:val="23DE6484"/>
    <w:lvl w:ilvl="0" w:tplc="746CB8C4">
      <w:start w:val="1"/>
      <w:numFmt w:val="lowerLetter"/>
      <w:lvlText w:val="%1."/>
      <w:lvlJc w:val="left"/>
      <w:pPr>
        <w:ind w:left="1440" w:hanging="360"/>
      </w:pPr>
      <w:rPr>
        <w:rFonts w:hint="default"/>
      </w:rPr>
    </w:lvl>
    <w:lvl w:ilvl="1" w:tplc="03F2C0B0">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lvlOverride w:ilvl="0">
      <w:lvl w:ilvl="0">
        <w:numFmt w:val="bullet"/>
        <w:lvlText w:val=""/>
        <w:legacy w:legacy="1" w:legacySpace="0" w:legacyIndent="0"/>
        <w:lvlJc w:val="left"/>
        <w:rPr>
          <w:rFonts w:ascii="Symbol" w:hAnsi="Symbol" w:hint="default"/>
        </w:rPr>
      </w:lvl>
    </w:lvlOverride>
  </w:num>
  <w:num w:numId="3">
    <w:abstractNumId w:val="7"/>
  </w:num>
  <w:num w:numId="4">
    <w:abstractNumId w:val="10"/>
  </w:num>
  <w:num w:numId="5">
    <w:abstractNumId w:val="4"/>
  </w:num>
  <w:num w:numId="6">
    <w:abstractNumId w:val="6"/>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5DCE"/>
    <w:rsid w:val="0000647B"/>
    <w:rsid w:val="00007769"/>
    <w:rsid w:val="00014531"/>
    <w:rsid w:val="00014719"/>
    <w:rsid w:val="00015FFE"/>
    <w:rsid w:val="0001627D"/>
    <w:rsid w:val="00017016"/>
    <w:rsid w:val="00017CBA"/>
    <w:rsid w:val="0002105F"/>
    <w:rsid w:val="00026586"/>
    <w:rsid w:val="000270DB"/>
    <w:rsid w:val="00046A83"/>
    <w:rsid w:val="00053314"/>
    <w:rsid w:val="00061D19"/>
    <w:rsid w:val="0006230C"/>
    <w:rsid w:val="00062C95"/>
    <w:rsid w:val="00065A08"/>
    <w:rsid w:val="00065EE3"/>
    <w:rsid w:val="0006666F"/>
    <w:rsid w:val="00073F8E"/>
    <w:rsid w:val="00077561"/>
    <w:rsid w:val="00082C92"/>
    <w:rsid w:val="00082DC7"/>
    <w:rsid w:val="0008783E"/>
    <w:rsid w:val="00091B55"/>
    <w:rsid w:val="000931BD"/>
    <w:rsid w:val="0009675C"/>
    <w:rsid w:val="000A3764"/>
    <w:rsid w:val="000A66D1"/>
    <w:rsid w:val="000A7658"/>
    <w:rsid w:val="000A7AAC"/>
    <w:rsid w:val="000C0A5E"/>
    <w:rsid w:val="000C0AEF"/>
    <w:rsid w:val="000C0D60"/>
    <w:rsid w:val="000C2902"/>
    <w:rsid w:val="000C433E"/>
    <w:rsid w:val="000C468B"/>
    <w:rsid w:val="000D1812"/>
    <w:rsid w:val="000E1B6C"/>
    <w:rsid w:val="000E1EDC"/>
    <w:rsid w:val="000E2B60"/>
    <w:rsid w:val="000E2D7D"/>
    <w:rsid w:val="000E6A0B"/>
    <w:rsid w:val="000E7E0D"/>
    <w:rsid w:val="000F20DD"/>
    <w:rsid w:val="0010099D"/>
    <w:rsid w:val="001046F2"/>
    <w:rsid w:val="001066CE"/>
    <w:rsid w:val="00112BCC"/>
    <w:rsid w:val="00113E96"/>
    <w:rsid w:val="001203F9"/>
    <w:rsid w:val="00120BE2"/>
    <w:rsid w:val="00126D38"/>
    <w:rsid w:val="0013026B"/>
    <w:rsid w:val="0013108D"/>
    <w:rsid w:val="00143752"/>
    <w:rsid w:val="001465B7"/>
    <w:rsid w:val="00150150"/>
    <w:rsid w:val="00155F18"/>
    <w:rsid w:val="0015665B"/>
    <w:rsid w:val="00166456"/>
    <w:rsid w:val="001671A4"/>
    <w:rsid w:val="00173FEA"/>
    <w:rsid w:val="001753DF"/>
    <w:rsid w:val="001810AE"/>
    <w:rsid w:val="00181F6C"/>
    <w:rsid w:val="00185DCD"/>
    <w:rsid w:val="001936F8"/>
    <w:rsid w:val="00193D29"/>
    <w:rsid w:val="00194AAB"/>
    <w:rsid w:val="00194D60"/>
    <w:rsid w:val="001A233F"/>
    <w:rsid w:val="001A5288"/>
    <w:rsid w:val="001B13ED"/>
    <w:rsid w:val="001B7590"/>
    <w:rsid w:val="001C1693"/>
    <w:rsid w:val="001C41EE"/>
    <w:rsid w:val="001D2A9A"/>
    <w:rsid w:val="001D50A1"/>
    <w:rsid w:val="001D678F"/>
    <w:rsid w:val="001E0C76"/>
    <w:rsid w:val="001E4DD2"/>
    <w:rsid w:val="001F27E2"/>
    <w:rsid w:val="001F3F66"/>
    <w:rsid w:val="00204014"/>
    <w:rsid w:val="002075E0"/>
    <w:rsid w:val="0021602B"/>
    <w:rsid w:val="00220E9C"/>
    <w:rsid w:val="0022154B"/>
    <w:rsid w:val="00221A57"/>
    <w:rsid w:val="00223E57"/>
    <w:rsid w:val="00224122"/>
    <w:rsid w:val="00225440"/>
    <w:rsid w:val="00225BD0"/>
    <w:rsid w:val="002265DF"/>
    <w:rsid w:val="00232936"/>
    <w:rsid w:val="00236902"/>
    <w:rsid w:val="002432AB"/>
    <w:rsid w:val="00245BCB"/>
    <w:rsid w:val="002461F0"/>
    <w:rsid w:val="002472A8"/>
    <w:rsid w:val="00250F6D"/>
    <w:rsid w:val="00251353"/>
    <w:rsid w:val="00257B33"/>
    <w:rsid w:val="00261E58"/>
    <w:rsid w:val="00263D42"/>
    <w:rsid w:val="00265FE5"/>
    <w:rsid w:val="0026619E"/>
    <w:rsid w:val="00271264"/>
    <w:rsid w:val="00271D44"/>
    <w:rsid w:val="00276334"/>
    <w:rsid w:val="00283690"/>
    <w:rsid w:val="00285B35"/>
    <w:rsid w:val="00290DAE"/>
    <w:rsid w:val="002A1950"/>
    <w:rsid w:val="002A60BE"/>
    <w:rsid w:val="002A6EDD"/>
    <w:rsid w:val="002B0003"/>
    <w:rsid w:val="002B5347"/>
    <w:rsid w:val="002C023B"/>
    <w:rsid w:val="002C0D40"/>
    <w:rsid w:val="002D20BA"/>
    <w:rsid w:val="002D2157"/>
    <w:rsid w:val="002D2B45"/>
    <w:rsid w:val="002D3D3C"/>
    <w:rsid w:val="002D537D"/>
    <w:rsid w:val="002E280A"/>
    <w:rsid w:val="002E70D4"/>
    <w:rsid w:val="002F0D96"/>
    <w:rsid w:val="002F6ED0"/>
    <w:rsid w:val="002F7184"/>
    <w:rsid w:val="00303CDF"/>
    <w:rsid w:val="00305845"/>
    <w:rsid w:val="00307C10"/>
    <w:rsid w:val="00312016"/>
    <w:rsid w:val="00315C11"/>
    <w:rsid w:val="00317DCE"/>
    <w:rsid w:val="00320CB4"/>
    <w:rsid w:val="00322B29"/>
    <w:rsid w:val="00324415"/>
    <w:rsid w:val="00326903"/>
    <w:rsid w:val="00326B2D"/>
    <w:rsid w:val="00326C2D"/>
    <w:rsid w:val="003274C1"/>
    <w:rsid w:val="00330EE0"/>
    <w:rsid w:val="00334DAE"/>
    <w:rsid w:val="00351F5A"/>
    <w:rsid w:val="00353AA9"/>
    <w:rsid w:val="00355A4D"/>
    <w:rsid w:val="00357692"/>
    <w:rsid w:val="003578AA"/>
    <w:rsid w:val="00364AD8"/>
    <w:rsid w:val="00365A07"/>
    <w:rsid w:val="00370F1A"/>
    <w:rsid w:val="003723E5"/>
    <w:rsid w:val="00372EE3"/>
    <w:rsid w:val="00373510"/>
    <w:rsid w:val="00376C8E"/>
    <w:rsid w:val="00382F1D"/>
    <w:rsid w:val="003842FE"/>
    <w:rsid w:val="003914AF"/>
    <w:rsid w:val="003936FF"/>
    <w:rsid w:val="0039549C"/>
    <w:rsid w:val="00395E36"/>
    <w:rsid w:val="003964B0"/>
    <w:rsid w:val="00396788"/>
    <w:rsid w:val="003A0D8F"/>
    <w:rsid w:val="003A4999"/>
    <w:rsid w:val="003A6F16"/>
    <w:rsid w:val="003A75CA"/>
    <w:rsid w:val="003B020E"/>
    <w:rsid w:val="003B63D2"/>
    <w:rsid w:val="003C151D"/>
    <w:rsid w:val="003C71F5"/>
    <w:rsid w:val="003D20CA"/>
    <w:rsid w:val="003D2166"/>
    <w:rsid w:val="003D7C01"/>
    <w:rsid w:val="003E18A8"/>
    <w:rsid w:val="003E39F0"/>
    <w:rsid w:val="003E444F"/>
    <w:rsid w:val="003E6B57"/>
    <w:rsid w:val="003F16AE"/>
    <w:rsid w:val="003F1F6E"/>
    <w:rsid w:val="003F2D1A"/>
    <w:rsid w:val="003F41E3"/>
    <w:rsid w:val="003F5968"/>
    <w:rsid w:val="003F7C23"/>
    <w:rsid w:val="0040184C"/>
    <w:rsid w:val="00404946"/>
    <w:rsid w:val="00407191"/>
    <w:rsid w:val="00407425"/>
    <w:rsid w:val="00433E4A"/>
    <w:rsid w:val="00433FB2"/>
    <w:rsid w:val="004409E9"/>
    <w:rsid w:val="004425AE"/>
    <w:rsid w:val="00443174"/>
    <w:rsid w:val="00451C4D"/>
    <w:rsid w:val="00454319"/>
    <w:rsid w:val="00455F38"/>
    <w:rsid w:val="00467328"/>
    <w:rsid w:val="0046736D"/>
    <w:rsid w:val="00467776"/>
    <w:rsid w:val="00471761"/>
    <w:rsid w:val="0048213D"/>
    <w:rsid w:val="004826AA"/>
    <w:rsid w:val="004861E9"/>
    <w:rsid w:val="004875EA"/>
    <w:rsid w:val="004926FA"/>
    <w:rsid w:val="00497E6A"/>
    <w:rsid w:val="004A3F2F"/>
    <w:rsid w:val="004A45B6"/>
    <w:rsid w:val="004A4E3C"/>
    <w:rsid w:val="004A7A2E"/>
    <w:rsid w:val="004B779C"/>
    <w:rsid w:val="004C1C34"/>
    <w:rsid w:val="004C3565"/>
    <w:rsid w:val="004D164E"/>
    <w:rsid w:val="004D34B8"/>
    <w:rsid w:val="004D70D9"/>
    <w:rsid w:val="004E3B56"/>
    <w:rsid w:val="004F5BB1"/>
    <w:rsid w:val="004F6C8A"/>
    <w:rsid w:val="004F74D6"/>
    <w:rsid w:val="004F75D5"/>
    <w:rsid w:val="004F76BB"/>
    <w:rsid w:val="00503A2F"/>
    <w:rsid w:val="00506474"/>
    <w:rsid w:val="00513BD8"/>
    <w:rsid w:val="005153BB"/>
    <w:rsid w:val="00520151"/>
    <w:rsid w:val="0052775E"/>
    <w:rsid w:val="00531FA5"/>
    <w:rsid w:val="005329FC"/>
    <w:rsid w:val="00536EFF"/>
    <w:rsid w:val="0054174D"/>
    <w:rsid w:val="00543027"/>
    <w:rsid w:val="00545DAE"/>
    <w:rsid w:val="005510A4"/>
    <w:rsid w:val="0055206B"/>
    <w:rsid w:val="005547B0"/>
    <w:rsid w:val="00556221"/>
    <w:rsid w:val="00557F17"/>
    <w:rsid w:val="00557FE0"/>
    <w:rsid w:val="005601ED"/>
    <w:rsid w:val="00571E85"/>
    <w:rsid w:val="00575187"/>
    <w:rsid w:val="0057604F"/>
    <w:rsid w:val="0057733D"/>
    <w:rsid w:val="00584589"/>
    <w:rsid w:val="00584E90"/>
    <w:rsid w:val="00585AB1"/>
    <w:rsid w:val="005920AD"/>
    <w:rsid w:val="005932B5"/>
    <w:rsid w:val="005A108F"/>
    <w:rsid w:val="005A1FEB"/>
    <w:rsid w:val="005A2CC4"/>
    <w:rsid w:val="005A6390"/>
    <w:rsid w:val="005B3936"/>
    <w:rsid w:val="005D2DF7"/>
    <w:rsid w:val="005E1D72"/>
    <w:rsid w:val="005E58E0"/>
    <w:rsid w:val="005F14CD"/>
    <w:rsid w:val="005F269A"/>
    <w:rsid w:val="005F4EB6"/>
    <w:rsid w:val="00603461"/>
    <w:rsid w:val="00611684"/>
    <w:rsid w:val="006140D5"/>
    <w:rsid w:val="0063527E"/>
    <w:rsid w:val="00636151"/>
    <w:rsid w:val="00637634"/>
    <w:rsid w:val="00641253"/>
    <w:rsid w:val="00642D81"/>
    <w:rsid w:val="0064588C"/>
    <w:rsid w:val="00651207"/>
    <w:rsid w:val="00653909"/>
    <w:rsid w:val="0065561B"/>
    <w:rsid w:val="006567DE"/>
    <w:rsid w:val="00660664"/>
    <w:rsid w:val="00661983"/>
    <w:rsid w:val="00663666"/>
    <w:rsid w:val="00666A11"/>
    <w:rsid w:val="0066775D"/>
    <w:rsid w:val="0067063C"/>
    <w:rsid w:val="006719FE"/>
    <w:rsid w:val="006727B7"/>
    <w:rsid w:val="006732FF"/>
    <w:rsid w:val="00674F4C"/>
    <w:rsid w:val="0067566E"/>
    <w:rsid w:val="00675A43"/>
    <w:rsid w:val="006901F0"/>
    <w:rsid w:val="0069109E"/>
    <w:rsid w:val="006A1695"/>
    <w:rsid w:val="006A240D"/>
    <w:rsid w:val="006A2E31"/>
    <w:rsid w:val="006B2D06"/>
    <w:rsid w:val="006B3BCD"/>
    <w:rsid w:val="006B3BDB"/>
    <w:rsid w:val="006B78B0"/>
    <w:rsid w:val="006C1840"/>
    <w:rsid w:val="006C7D7E"/>
    <w:rsid w:val="006D26C6"/>
    <w:rsid w:val="006D308F"/>
    <w:rsid w:val="006D4094"/>
    <w:rsid w:val="006D4DFA"/>
    <w:rsid w:val="006D53C6"/>
    <w:rsid w:val="006D58D3"/>
    <w:rsid w:val="006D60D3"/>
    <w:rsid w:val="006D656C"/>
    <w:rsid w:val="006D6839"/>
    <w:rsid w:val="006D6A7B"/>
    <w:rsid w:val="006E147C"/>
    <w:rsid w:val="006E1925"/>
    <w:rsid w:val="006E6A92"/>
    <w:rsid w:val="006F53C6"/>
    <w:rsid w:val="0070048A"/>
    <w:rsid w:val="007102BA"/>
    <w:rsid w:val="00710BA5"/>
    <w:rsid w:val="00711AC2"/>
    <w:rsid w:val="00712A20"/>
    <w:rsid w:val="00716AC9"/>
    <w:rsid w:val="00716BCD"/>
    <w:rsid w:val="0072006A"/>
    <w:rsid w:val="00723434"/>
    <w:rsid w:val="007263C7"/>
    <w:rsid w:val="0072726C"/>
    <w:rsid w:val="00730B70"/>
    <w:rsid w:val="00733595"/>
    <w:rsid w:val="0073780D"/>
    <w:rsid w:val="00741AF8"/>
    <w:rsid w:val="0074315D"/>
    <w:rsid w:val="007433EB"/>
    <w:rsid w:val="00746C6B"/>
    <w:rsid w:val="00747E18"/>
    <w:rsid w:val="007501D0"/>
    <w:rsid w:val="007510A6"/>
    <w:rsid w:val="00753027"/>
    <w:rsid w:val="00765C82"/>
    <w:rsid w:val="00770B21"/>
    <w:rsid w:val="007816F6"/>
    <w:rsid w:val="00785FA7"/>
    <w:rsid w:val="00787B7F"/>
    <w:rsid w:val="00790DDB"/>
    <w:rsid w:val="007912DD"/>
    <w:rsid w:val="00796B99"/>
    <w:rsid w:val="007A2981"/>
    <w:rsid w:val="007A3641"/>
    <w:rsid w:val="007A5F05"/>
    <w:rsid w:val="007A5FB0"/>
    <w:rsid w:val="007B2BC0"/>
    <w:rsid w:val="007B4A2E"/>
    <w:rsid w:val="007B71C8"/>
    <w:rsid w:val="007C0D2F"/>
    <w:rsid w:val="007C11A6"/>
    <w:rsid w:val="007C36AE"/>
    <w:rsid w:val="007C36B2"/>
    <w:rsid w:val="007C5199"/>
    <w:rsid w:val="007D4F0F"/>
    <w:rsid w:val="007E0CDB"/>
    <w:rsid w:val="007E14C0"/>
    <w:rsid w:val="007E1B3C"/>
    <w:rsid w:val="007E27F8"/>
    <w:rsid w:val="007E6800"/>
    <w:rsid w:val="007F0F36"/>
    <w:rsid w:val="00804F18"/>
    <w:rsid w:val="008051F6"/>
    <w:rsid w:val="008073F3"/>
    <w:rsid w:val="00812A8C"/>
    <w:rsid w:val="0081633F"/>
    <w:rsid w:val="00816F4F"/>
    <w:rsid w:val="008259D0"/>
    <w:rsid w:val="0083015B"/>
    <w:rsid w:val="0083156C"/>
    <w:rsid w:val="0083255A"/>
    <w:rsid w:val="00832A3D"/>
    <w:rsid w:val="00833CBA"/>
    <w:rsid w:val="008343C4"/>
    <w:rsid w:val="00840921"/>
    <w:rsid w:val="00841D40"/>
    <w:rsid w:val="00844D11"/>
    <w:rsid w:val="00845A35"/>
    <w:rsid w:val="00857071"/>
    <w:rsid w:val="00857AA4"/>
    <w:rsid w:val="008603A3"/>
    <w:rsid w:val="00861C10"/>
    <w:rsid w:val="00865C41"/>
    <w:rsid w:val="00867EF9"/>
    <w:rsid w:val="00872CE1"/>
    <w:rsid w:val="00874B29"/>
    <w:rsid w:val="0087602F"/>
    <w:rsid w:val="00877C91"/>
    <w:rsid w:val="008840D2"/>
    <w:rsid w:val="008845ED"/>
    <w:rsid w:val="008877FC"/>
    <w:rsid w:val="00891BEF"/>
    <w:rsid w:val="00896816"/>
    <w:rsid w:val="008A43EB"/>
    <w:rsid w:val="008A658B"/>
    <w:rsid w:val="008B0E28"/>
    <w:rsid w:val="008B1BC7"/>
    <w:rsid w:val="008B2366"/>
    <w:rsid w:val="008C0781"/>
    <w:rsid w:val="008C7DCD"/>
    <w:rsid w:val="008D07CB"/>
    <w:rsid w:val="008D0814"/>
    <w:rsid w:val="008D0C21"/>
    <w:rsid w:val="008D1D5D"/>
    <w:rsid w:val="008D5A1A"/>
    <w:rsid w:val="008E1167"/>
    <w:rsid w:val="008E203A"/>
    <w:rsid w:val="00904397"/>
    <w:rsid w:val="00907730"/>
    <w:rsid w:val="00907AC7"/>
    <w:rsid w:val="00914184"/>
    <w:rsid w:val="009215BC"/>
    <w:rsid w:val="009262A4"/>
    <w:rsid w:val="009264FC"/>
    <w:rsid w:val="00930018"/>
    <w:rsid w:val="00931090"/>
    <w:rsid w:val="009322FD"/>
    <w:rsid w:val="0093287A"/>
    <w:rsid w:val="00935FA2"/>
    <w:rsid w:val="009514AA"/>
    <w:rsid w:val="00960D7B"/>
    <w:rsid w:val="0096619E"/>
    <w:rsid w:val="009719A4"/>
    <w:rsid w:val="00973114"/>
    <w:rsid w:val="00975820"/>
    <w:rsid w:val="0098358C"/>
    <w:rsid w:val="00983FDB"/>
    <w:rsid w:val="0098414D"/>
    <w:rsid w:val="009842BD"/>
    <w:rsid w:val="00985553"/>
    <w:rsid w:val="00991E1E"/>
    <w:rsid w:val="00993A9A"/>
    <w:rsid w:val="009A4098"/>
    <w:rsid w:val="009B38F2"/>
    <w:rsid w:val="009B39AD"/>
    <w:rsid w:val="009B7898"/>
    <w:rsid w:val="009C2745"/>
    <w:rsid w:val="009C6180"/>
    <w:rsid w:val="009C7433"/>
    <w:rsid w:val="009D0A73"/>
    <w:rsid w:val="009D174A"/>
    <w:rsid w:val="009D31D9"/>
    <w:rsid w:val="009D5B7D"/>
    <w:rsid w:val="009E26BB"/>
    <w:rsid w:val="009E4866"/>
    <w:rsid w:val="009E54C8"/>
    <w:rsid w:val="009E5820"/>
    <w:rsid w:val="009F409D"/>
    <w:rsid w:val="00A05C5B"/>
    <w:rsid w:val="00A070FA"/>
    <w:rsid w:val="00A07992"/>
    <w:rsid w:val="00A155B3"/>
    <w:rsid w:val="00A161A1"/>
    <w:rsid w:val="00A16A1C"/>
    <w:rsid w:val="00A17F75"/>
    <w:rsid w:val="00A214E9"/>
    <w:rsid w:val="00A219B1"/>
    <w:rsid w:val="00A258E8"/>
    <w:rsid w:val="00A304F0"/>
    <w:rsid w:val="00A31297"/>
    <w:rsid w:val="00A428B2"/>
    <w:rsid w:val="00A43D10"/>
    <w:rsid w:val="00A468BD"/>
    <w:rsid w:val="00A50E22"/>
    <w:rsid w:val="00A533AE"/>
    <w:rsid w:val="00A60BE6"/>
    <w:rsid w:val="00A64842"/>
    <w:rsid w:val="00A67441"/>
    <w:rsid w:val="00A70301"/>
    <w:rsid w:val="00A75A46"/>
    <w:rsid w:val="00A82FD3"/>
    <w:rsid w:val="00A83E24"/>
    <w:rsid w:val="00A874E3"/>
    <w:rsid w:val="00A93094"/>
    <w:rsid w:val="00A93B97"/>
    <w:rsid w:val="00A97632"/>
    <w:rsid w:val="00A97DD8"/>
    <w:rsid w:val="00A97DD9"/>
    <w:rsid w:val="00AA09DA"/>
    <w:rsid w:val="00AA50F7"/>
    <w:rsid w:val="00AA5B07"/>
    <w:rsid w:val="00AA69D4"/>
    <w:rsid w:val="00AB4019"/>
    <w:rsid w:val="00AB5BA4"/>
    <w:rsid w:val="00AC635E"/>
    <w:rsid w:val="00AD28B5"/>
    <w:rsid w:val="00AD64BB"/>
    <w:rsid w:val="00AD7F78"/>
    <w:rsid w:val="00AE6854"/>
    <w:rsid w:val="00AF1738"/>
    <w:rsid w:val="00AF2D4B"/>
    <w:rsid w:val="00AF3BEC"/>
    <w:rsid w:val="00AF490F"/>
    <w:rsid w:val="00AF4F9B"/>
    <w:rsid w:val="00B0112D"/>
    <w:rsid w:val="00B014C8"/>
    <w:rsid w:val="00B015B1"/>
    <w:rsid w:val="00B02E60"/>
    <w:rsid w:val="00B03943"/>
    <w:rsid w:val="00B13D3E"/>
    <w:rsid w:val="00B1437A"/>
    <w:rsid w:val="00B1599F"/>
    <w:rsid w:val="00B15F3B"/>
    <w:rsid w:val="00B21CF4"/>
    <w:rsid w:val="00B30F57"/>
    <w:rsid w:val="00B323A6"/>
    <w:rsid w:val="00B33824"/>
    <w:rsid w:val="00B33F0E"/>
    <w:rsid w:val="00B3483C"/>
    <w:rsid w:val="00B43E6E"/>
    <w:rsid w:val="00B459F5"/>
    <w:rsid w:val="00B45DC1"/>
    <w:rsid w:val="00B47151"/>
    <w:rsid w:val="00B51CA1"/>
    <w:rsid w:val="00B51E18"/>
    <w:rsid w:val="00B5245A"/>
    <w:rsid w:val="00B55642"/>
    <w:rsid w:val="00B5586D"/>
    <w:rsid w:val="00B63ABB"/>
    <w:rsid w:val="00B7279C"/>
    <w:rsid w:val="00B74846"/>
    <w:rsid w:val="00B80E49"/>
    <w:rsid w:val="00B80E64"/>
    <w:rsid w:val="00B82228"/>
    <w:rsid w:val="00B82DB1"/>
    <w:rsid w:val="00B83A4A"/>
    <w:rsid w:val="00B84EF5"/>
    <w:rsid w:val="00B92CDC"/>
    <w:rsid w:val="00B9470A"/>
    <w:rsid w:val="00BA3822"/>
    <w:rsid w:val="00BA4AAF"/>
    <w:rsid w:val="00BA5E3C"/>
    <w:rsid w:val="00BA5F4F"/>
    <w:rsid w:val="00BB251D"/>
    <w:rsid w:val="00BB2BF9"/>
    <w:rsid w:val="00BB3392"/>
    <w:rsid w:val="00BB50E1"/>
    <w:rsid w:val="00BC0AD0"/>
    <w:rsid w:val="00BC305B"/>
    <w:rsid w:val="00BC324F"/>
    <w:rsid w:val="00BC65BD"/>
    <w:rsid w:val="00BD135E"/>
    <w:rsid w:val="00BD248D"/>
    <w:rsid w:val="00BD27B1"/>
    <w:rsid w:val="00BE1589"/>
    <w:rsid w:val="00BE48A6"/>
    <w:rsid w:val="00BE7F02"/>
    <w:rsid w:val="00BF49C6"/>
    <w:rsid w:val="00BF75BA"/>
    <w:rsid w:val="00C026D7"/>
    <w:rsid w:val="00C060A7"/>
    <w:rsid w:val="00C1178D"/>
    <w:rsid w:val="00C15A9C"/>
    <w:rsid w:val="00C20063"/>
    <w:rsid w:val="00C2491A"/>
    <w:rsid w:val="00C253F0"/>
    <w:rsid w:val="00C27BC7"/>
    <w:rsid w:val="00C27ECE"/>
    <w:rsid w:val="00C3238E"/>
    <w:rsid w:val="00C43630"/>
    <w:rsid w:val="00C641BD"/>
    <w:rsid w:val="00C64C4A"/>
    <w:rsid w:val="00C66C07"/>
    <w:rsid w:val="00C67845"/>
    <w:rsid w:val="00C732B8"/>
    <w:rsid w:val="00C73DB8"/>
    <w:rsid w:val="00C8230C"/>
    <w:rsid w:val="00C82636"/>
    <w:rsid w:val="00C853D3"/>
    <w:rsid w:val="00CA1815"/>
    <w:rsid w:val="00CA3593"/>
    <w:rsid w:val="00CB1E08"/>
    <w:rsid w:val="00CB4973"/>
    <w:rsid w:val="00CD1907"/>
    <w:rsid w:val="00CD27DD"/>
    <w:rsid w:val="00CD33A2"/>
    <w:rsid w:val="00CD6BE1"/>
    <w:rsid w:val="00CE1DF2"/>
    <w:rsid w:val="00CE2621"/>
    <w:rsid w:val="00CF0578"/>
    <w:rsid w:val="00D02914"/>
    <w:rsid w:val="00D02D8E"/>
    <w:rsid w:val="00D039C3"/>
    <w:rsid w:val="00D10132"/>
    <w:rsid w:val="00D11519"/>
    <w:rsid w:val="00D12E56"/>
    <w:rsid w:val="00D16984"/>
    <w:rsid w:val="00D1723D"/>
    <w:rsid w:val="00D17645"/>
    <w:rsid w:val="00D20723"/>
    <w:rsid w:val="00D224F4"/>
    <w:rsid w:val="00D22DB8"/>
    <w:rsid w:val="00D249A2"/>
    <w:rsid w:val="00D261B1"/>
    <w:rsid w:val="00D304B9"/>
    <w:rsid w:val="00D323E8"/>
    <w:rsid w:val="00D4186C"/>
    <w:rsid w:val="00D456A5"/>
    <w:rsid w:val="00D46CB1"/>
    <w:rsid w:val="00D4740C"/>
    <w:rsid w:val="00D47E99"/>
    <w:rsid w:val="00D53FAB"/>
    <w:rsid w:val="00D61E2B"/>
    <w:rsid w:val="00D636A2"/>
    <w:rsid w:val="00D67810"/>
    <w:rsid w:val="00D80967"/>
    <w:rsid w:val="00D83B40"/>
    <w:rsid w:val="00D908C4"/>
    <w:rsid w:val="00D91255"/>
    <w:rsid w:val="00D9286D"/>
    <w:rsid w:val="00D9439A"/>
    <w:rsid w:val="00DA35C8"/>
    <w:rsid w:val="00DA648D"/>
    <w:rsid w:val="00DA7DD4"/>
    <w:rsid w:val="00DB14E6"/>
    <w:rsid w:val="00DC0416"/>
    <w:rsid w:val="00DC0481"/>
    <w:rsid w:val="00DC04E1"/>
    <w:rsid w:val="00DC3B9A"/>
    <w:rsid w:val="00DC6D83"/>
    <w:rsid w:val="00DD295B"/>
    <w:rsid w:val="00DD306B"/>
    <w:rsid w:val="00DD3665"/>
    <w:rsid w:val="00DE06C1"/>
    <w:rsid w:val="00DE2312"/>
    <w:rsid w:val="00DE403E"/>
    <w:rsid w:val="00DE66C5"/>
    <w:rsid w:val="00DE72B4"/>
    <w:rsid w:val="00DF3AD7"/>
    <w:rsid w:val="00DF4D2B"/>
    <w:rsid w:val="00E02F19"/>
    <w:rsid w:val="00E0319E"/>
    <w:rsid w:val="00E04E8E"/>
    <w:rsid w:val="00E05099"/>
    <w:rsid w:val="00E06A02"/>
    <w:rsid w:val="00E113B5"/>
    <w:rsid w:val="00E135C5"/>
    <w:rsid w:val="00E21BA0"/>
    <w:rsid w:val="00E2513A"/>
    <w:rsid w:val="00E2534A"/>
    <w:rsid w:val="00E30F0A"/>
    <w:rsid w:val="00E32024"/>
    <w:rsid w:val="00E32AC2"/>
    <w:rsid w:val="00E3421D"/>
    <w:rsid w:val="00E3622D"/>
    <w:rsid w:val="00E4192A"/>
    <w:rsid w:val="00E427CB"/>
    <w:rsid w:val="00E43419"/>
    <w:rsid w:val="00E4366E"/>
    <w:rsid w:val="00E50EA0"/>
    <w:rsid w:val="00E54375"/>
    <w:rsid w:val="00E551AA"/>
    <w:rsid w:val="00E558E6"/>
    <w:rsid w:val="00E56B0E"/>
    <w:rsid w:val="00E57582"/>
    <w:rsid w:val="00E57CBB"/>
    <w:rsid w:val="00E6332A"/>
    <w:rsid w:val="00E717B4"/>
    <w:rsid w:val="00E814C2"/>
    <w:rsid w:val="00E81D2B"/>
    <w:rsid w:val="00E9240F"/>
    <w:rsid w:val="00E966F2"/>
    <w:rsid w:val="00EA4684"/>
    <w:rsid w:val="00EA7482"/>
    <w:rsid w:val="00EC0F8C"/>
    <w:rsid w:val="00EC2206"/>
    <w:rsid w:val="00EC4D77"/>
    <w:rsid w:val="00EC7810"/>
    <w:rsid w:val="00ED135A"/>
    <w:rsid w:val="00ED3B46"/>
    <w:rsid w:val="00ED3C89"/>
    <w:rsid w:val="00ED3CC8"/>
    <w:rsid w:val="00ED4DA1"/>
    <w:rsid w:val="00ED6989"/>
    <w:rsid w:val="00ED7AD4"/>
    <w:rsid w:val="00EE1E2C"/>
    <w:rsid w:val="00EE58BC"/>
    <w:rsid w:val="00EE5B16"/>
    <w:rsid w:val="00EE79F9"/>
    <w:rsid w:val="00EF191E"/>
    <w:rsid w:val="00EF3111"/>
    <w:rsid w:val="00EF434A"/>
    <w:rsid w:val="00F0104E"/>
    <w:rsid w:val="00F01221"/>
    <w:rsid w:val="00F029D1"/>
    <w:rsid w:val="00F03B1D"/>
    <w:rsid w:val="00F123DC"/>
    <w:rsid w:val="00F12811"/>
    <w:rsid w:val="00F16032"/>
    <w:rsid w:val="00F22083"/>
    <w:rsid w:val="00F222F9"/>
    <w:rsid w:val="00F2506C"/>
    <w:rsid w:val="00F30051"/>
    <w:rsid w:val="00F32AAE"/>
    <w:rsid w:val="00F32B87"/>
    <w:rsid w:val="00F36918"/>
    <w:rsid w:val="00F42747"/>
    <w:rsid w:val="00F43A55"/>
    <w:rsid w:val="00F520E6"/>
    <w:rsid w:val="00F5218C"/>
    <w:rsid w:val="00F57BDD"/>
    <w:rsid w:val="00F658A9"/>
    <w:rsid w:val="00F758B4"/>
    <w:rsid w:val="00F75FFB"/>
    <w:rsid w:val="00F77020"/>
    <w:rsid w:val="00F86C89"/>
    <w:rsid w:val="00F91CDE"/>
    <w:rsid w:val="00F9311B"/>
    <w:rsid w:val="00F93927"/>
    <w:rsid w:val="00F977C6"/>
    <w:rsid w:val="00FA1B38"/>
    <w:rsid w:val="00FA1D56"/>
    <w:rsid w:val="00FB01E7"/>
    <w:rsid w:val="00FC23F1"/>
    <w:rsid w:val="00FC5688"/>
    <w:rsid w:val="00FD0178"/>
    <w:rsid w:val="00FD0DC1"/>
    <w:rsid w:val="00FD6AE9"/>
    <w:rsid w:val="00FE28AE"/>
    <w:rsid w:val="00FE4AAB"/>
    <w:rsid w:val="00FE6A7D"/>
    <w:rsid w:val="00FF058A"/>
    <w:rsid w:val="00FF199F"/>
    <w:rsid w:val="00FF4082"/>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A4851-55E2-40B1-879D-2D996403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0D40"/>
  </w:style>
  <w:style w:type="paragraph" w:styleId="1">
    <w:name w:val="heading 1"/>
    <w:basedOn w:val="a0"/>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601ED"/>
    <w:rPr>
      <w:rFonts w:ascii="Times New Roman" w:eastAsia="Times New Roman" w:hAnsi="Times New Roman" w:cs="Times New Roman"/>
      <w:b/>
      <w:bCs/>
      <w:kern w:val="36"/>
      <w:sz w:val="48"/>
      <w:szCs w:val="48"/>
    </w:rPr>
  </w:style>
  <w:style w:type="paragraph" w:styleId="a4">
    <w:name w:val="Normal (Web)"/>
    <w:basedOn w:val="a0"/>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5601ED"/>
  </w:style>
  <w:style w:type="paragraph" w:styleId="a5">
    <w:name w:val="Balloon Text"/>
    <w:basedOn w:val="a0"/>
    <w:link w:val="a6"/>
    <w:uiPriority w:val="99"/>
    <w:semiHidden/>
    <w:unhideWhenUsed/>
    <w:rsid w:val="005601E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5601ED"/>
    <w:rPr>
      <w:rFonts w:ascii="Tahoma" w:hAnsi="Tahoma" w:cs="Tahoma"/>
      <w:sz w:val="16"/>
      <w:szCs w:val="16"/>
    </w:rPr>
  </w:style>
  <w:style w:type="paragraph" w:styleId="a7">
    <w:name w:val="No Spacing"/>
    <w:link w:val="a8"/>
    <w:uiPriority w:val="1"/>
    <w:qFormat/>
    <w:rsid w:val="008D0814"/>
    <w:pPr>
      <w:spacing w:after="0" w:line="240" w:lineRule="auto"/>
    </w:pPr>
    <w:rPr>
      <w:rFonts w:ascii="Calibri" w:eastAsia="Times New Roman" w:hAnsi="Calibri" w:cs="Times New Roman"/>
    </w:rPr>
  </w:style>
  <w:style w:type="paragraph" w:styleId="3">
    <w:name w:val="Body Text 3"/>
    <w:basedOn w:val="a0"/>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1"/>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Body Text"/>
    <w:basedOn w:val="a0"/>
    <w:link w:val="aa"/>
    <w:uiPriority w:val="99"/>
    <w:unhideWhenUsed/>
    <w:rsid w:val="00975820"/>
    <w:pPr>
      <w:spacing w:after="120"/>
    </w:pPr>
  </w:style>
  <w:style w:type="character" w:customStyle="1" w:styleId="aa">
    <w:name w:val="Основной текст Знак"/>
    <w:basedOn w:val="a1"/>
    <w:link w:val="a9"/>
    <w:uiPriority w:val="99"/>
    <w:rsid w:val="00975820"/>
  </w:style>
  <w:style w:type="paragraph" w:styleId="ab">
    <w:name w:val="header"/>
    <w:basedOn w:val="a0"/>
    <w:link w:val="ac"/>
    <w:uiPriority w:val="99"/>
    <w:unhideWhenUsed/>
    <w:rsid w:val="00D61E2B"/>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D61E2B"/>
  </w:style>
  <w:style w:type="paragraph" w:styleId="ad">
    <w:name w:val="footer"/>
    <w:basedOn w:val="a0"/>
    <w:link w:val="ae"/>
    <w:uiPriority w:val="99"/>
    <w:unhideWhenUsed/>
    <w:rsid w:val="00D61E2B"/>
    <w:pPr>
      <w:tabs>
        <w:tab w:val="center" w:pos="4677"/>
        <w:tab w:val="right" w:pos="9355"/>
      </w:tabs>
      <w:spacing w:after="0" w:line="240" w:lineRule="auto"/>
    </w:pPr>
  </w:style>
  <w:style w:type="character" w:customStyle="1" w:styleId="ae">
    <w:name w:val="Нижний колонтитул Знак"/>
    <w:basedOn w:val="a1"/>
    <w:link w:val="ad"/>
    <w:uiPriority w:val="99"/>
    <w:rsid w:val="00D61E2B"/>
  </w:style>
  <w:style w:type="paragraph" w:styleId="af">
    <w:name w:val="footnote text"/>
    <w:basedOn w:val="a0"/>
    <w:link w:val="af0"/>
    <w:unhideWhenUsed/>
    <w:rsid w:val="000A7AAC"/>
    <w:pPr>
      <w:spacing w:after="0" w:line="240" w:lineRule="auto"/>
    </w:pPr>
    <w:rPr>
      <w:sz w:val="20"/>
      <w:szCs w:val="20"/>
    </w:rPr>
  </w:style>
  <w:style w:type="character" w:customStyle="1" w:styleId="af0">
    <w:name w:val="Текст сноски Знак"/>
    <w:basedOn w:val="a1"/>
    <w:link w:val="af"/>
    <w:uiPriority w:val="99"/>
    <w:semiHidden/>
    <w:rsid w:val="000A7AAC"/>
    <w:rPr>
      <w:sz w:val="20"/>
      <w:szCs w:val="20"/>
    </w:rPr>
  </w:style>
  <w:style w:type="character" w:styleId="af1">
    <w:name w:val="footnote reference"/>
    <w:basedOn w:val="a1"/>
    <w:unhideWhenUsed/>
    <w:rsid w:val="000A7AAC"/>
    <w:rPr>
      <w:vertAlign w:val="superscript"/>
    </w:rPr>
  </w:style>
  <w:style w:type="character" w:styleId="af2">
    <w:name w:val="Hyperlink"/>
    <w:basedOn w:val="a1"/>
    <w:uiPriority w:val="99"/>
    <w:semiHidden/>
    <w:unhideWhenUsed/>
    <w:rsid w:val="000A7AAC"/>
    <w:rPr>
      <w:color w:val="0000FF"/>
      <w:u w:val="single"/>
    </w:rPr>
  </w:style>
  <w:style w:type="table" w:styleId="af3">
    <w:name w:val="Table Grid"/>
    <w:basedOn w:val="a2"/>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4">
    <w:name w:val="List Paragraph"/>
    <w:basedOn w:val="a0"/>
    <w:uiPriority w:val="34"/>
    <w:qFormat/>
    <w:rsid w:val="008E1167"/>
    <w:pPr>
      <w:ind w:left="720"/>
      <w:contextualSpacing/>
    </w:pPr>
  </w:style>
  <w:style w:type="paragraph" w:customStyle="1" w:styleId="Text">
    <w:name w:val="Text"/>
    <w:basedOn w:val="a0"/>
    <w:rsid w:val="000C0AEF"/>
    <w:pPr>
      <w:spacing w:after="240" w:line="240" w:lineRule="auto"/>
    </w:pPr>
    <w:rPr>
      <w:rFonts w:ascii="Times New Roman" w:eastAsia="Times New Roman" w:hAnsi="Times New Roman" w:cs="Times New Roman"/>
      <w:sz w:val="24"/>
      <w:szCs w:val="20"/>
      <w:lang w:val="en-US" w:eastAsia="en-US"/>
    </w:rPr>
  </w:style>
  <w:style w:type="paragraph" w:customStyle="1" w:styleId="111pt">
    <w:name w:val="Стиль Заголовок 1 + 11 pt"/>
    <w:basedOn w:val="a"/>
    <w:next w:val="af5"/>
    <w:rsid w:val="00113E96"/>
    <w:pPr>
      <w:numPr>
        <w:numId w:val="0"/>
      </w:numPr>
      <w:spacing w:after="0" w:line="240" w:lineRule="auto"/>
      <w:contextualSpacing w:val="0"/>
    </w:pPr>
    <w:rPr>
      <w:rFonts w:ascii="Times New Roman" w:eastAsia="Times New Roman" w:hAnsi="Times New Roman" w:cs="Times New Roman"/>
      <w:bCs/>
      <w:i/>
      <w:szCs w:val="20"/>
    </w:rPr>
  </w:style>
  <w:style w:type="paragraph" w:styleId="af5">
    <w:name w:val="List"/>
    <w:basedOn w:val="a0"/>
    <w:rsid w:val="00113E96"/>
    <w:pPr>
      <w:spacing w:after="0" w:line="240" w:lineRule="auto"/>
      <w:ind w:left="283" w:hanging="283"/>
    </w:pPr>
    <w:rPr>
      <w:rFonts w:ascii="Times New Roman" w:eastAsia="Times New Roman" w:hAnsi="Times New Roman" w:cs="Times New Roman"/>
      <w:sz w:val="20"/>
      <w:szCs w:val="20"/>
    </w:rPr>
  </w:style>
  <w:style w:type="paragraph" w:styleId="a">
    <w:name w:val="List Number"/>
    <w:basedOn w:val="a0"/>
    <w:uiPriority w:val="99"/>
    <w:semiHidden/>
    <w:unhideWhenUsed/>
    <w:rsid w:val="00113E96"/>
    <w:pPr>
      <w:numPr>
        <w:numId w:val="7"/>
      </w:numPr>
      <w:contextualSpacing/>
    </w:pPr>
  </w:style>
  <w:style w:type="character" w:customStyle="1" w:styleId="FontStyle11">
    <w:name w:val="Font Style11"/>
    <w:uiPriority w:val="99"/>
    <w:rsid w:val="00455F38"/>
    <w:rPr>
      <w:rFonts w:ascii="Times New Roman" w:eastAsia="Calibri" w:hAnsi="Times New Roman" w:cs="Times New Roman"/>
      <w:sz w:val="22"/>
      <w:szCs w:val="22"/>
    </w:rPr>
  </w:style>
  <w:style w:type="character" w:customStyle="1" w:styleId="a8">
    <w:name w:val="Без интервала Знак"/>
    <w:link w:val="a7"/>
    <w:uiPriority w:val="1"/>
    <w:rsid w:val="00455F38"/>
    <w:rPr>
      <w:rFonts w:ascii="Calibri" w:eastAsia="Times New Roman" w:hAnsi="Calibri" w:cs="Times New Roman"/>
    </w:rPr>
  </w:style>
  <w:style w:type="paragraph" w:styleId="2">
    <w:name w:val="Body Text 2"/>
    <w:basedOn w:val="a0"/>
    <w:link w:val="20"/>
    <w:uiPriority w:val="99"/>
    <w:semiHidden/>
    <w:unhideWhenUsed/>
    <w:rsid w:val="00312016"/>
    <w:pPr>
      <w:spacing w:after="120" w:line="480" w:lineRule="auto"/>
    </w:pPr>
  </w:style>
  <w:style w:type="character" w:customStyle="1" w:styleId="20">
    <w:name w:val="Основной текст 2 Знак"/>
    <w:basedOn w:val="a1"/>
    <w:link w:val="2"/>
    <w:uiPriority w:val="99"/>
    <w:semiHidden/>
    <w:rsid w:val="00312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56438">
      <w:bodyDiv w:val="1"/>
      <w:marLeft w:val="0"/>
      <w:marRight w:val="0"/>
      <w:marTop w:val="0"/>
      <w:marBottom w:val="0"/>
      <w:divBdr>
        <w:top w:val="none" w:sz="0" w:space="0" w:color="auto"/>
        <w:left w:val="none" w:sz="0" w:space="0" w:color="auto"/>
        <w:bottom w:val="none" w:sz="0" w:space="0" w:color="auto"/>
        <w:right w:val="none" w:sz="0" w:space="0" w:color="auto"/>
      </w:divBdr>
    </w:div>
    <w:div w:id="468059579">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85357013">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80919020">
      <w:bodyDiv w:val="1"/>
      <w:marLeft w:val="0"/>
      <w:marRight w:val="0"/>
      <w:marTop w:val="0"/>
      <w:marBottom w:val="0"/>
      <w:divBdr>
        <w:top w:val="none" w:sz="0" w:space="0" w:color="auto"/>
        <w:left w:val="none" w:sz="0" w:space="0" w:color="auto"/>
        <w:bottom w:val="none" w:sz="0" w:space="0" w:color="auto"/>
        <w:right w:val="none" w:sz="0" w:space="0" w:color="auto"/>
      </w:divBdr>
    </w:div>
    <w:div w:id="1415971644">
      <w:bodyDiv w:val="1"/>
      <w:marLeft w:val="0"/>
      <w:marRight w:val="0"/>
      <w:marTop w:val="0"/>
      <w:marBottom w:val="0"/>
      <w:divBdr>
        <w:top w:val="none" w:sz="0" w:space="0" w:color="auto"/>
        <w:left w:val="none" w:sz="0" w:space="0" w:color="auto"/>
        <w:bottom w:val="none" w:sz="0" w:space="0" w:color="auto"/>
        <w:right w:val="none" w:sz="0" w:space="0" w:color="auto"/>
      </w:divBdr>
    </w:div>
    <w:div w:id="1559438305">
      <w:bodyDiv w:val="1"/>
      <w:marLeft w:val="0"/>
      <w:marRight w:val="0"/>
      <w:marTop w:val="0"/>
      <w:marBottom w:val="0"/>
      <w:divBdr>
        <w:top w:val="none" w:sz="0" w:space="0" w:color="auto"/>
        <w:left w:val="none" w:sz="0" w:space="0" w:color="auto"/>
        <w:bottom w:val="none" w:sz="0" w:space="0" w:color="auto"/>
        <w:right w:val="none" w:sz="0" w:space="0" w:color="auto"/>
      </w:divBdr>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97156">
      <w:bodyDiv w:val="1"/>
      <w:marLeft w:val="0"/>
      <w:marRight w:val="0"/>
      <w:marTop w:val="0"/>
      <w:marBottom w:val="0"/>
      <w:divBdr>
        <w:top w:val="none" w:sz="0" w:space="0" w:color="auto"/>
        <w:left w:val="none" w:sz="0" w:space="0" w:color="auto"/>
        <w:bottom w:val="none" w:sz="0" w:space="0" w:color="auto"/>
        <w:right w:val="none" w:sz="0" w:space="0" w:color="auto"/>
      </w:divBdr>
    </w:div>
    <w:div w:id="2012566046">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261F9-53E9-49A9-BE65-D3A69FE4A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2734</Words>
  <Characters>15588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2024-01-24T13:42:00Z</cp:lastPrinted>
  <dcterms:created xsi:type="dcterms:W3CDTF">2026-10-21T06:50:00Z</dcterms:created>
  <dcterms:modified xsi:type="dcterms:W3CDTF">2026-10-21T06:50:00Z</dcterms:modified>
</cp:coreProperties>
</file>