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49FB3" w14:textId="42F688E8" w:rsidR="005A6E21" w:rsidRPr="004B7070" w:rsidRDefault="005A6E21" w:rsidP="00332BD0">
      <w:pPr>
        <w:pStyle w:val="NameoftheParty"/>
        <w:spacing w:before="0" w:after="0"/>
        <w:jc w:val="right"/>
        <w:rPr>
          <w:i/>
          <w:iCs/>
          <w:sz w:val="24"/>
          <w:szCs w:val="24"/>
          <w:lang w:val="ru-RU"/>
        </w:rPr>
      </w:pPr>
      <w:r w:rsidRPr="004B7070">
        <w:rPr>
          <w:i/>
          <w:iCs/>
          <w:sz w:val="24"/>
          <w:szCs w:val="24"/>
          <w:lang w:val="ru-RU"/>
        </w:rPr>
        <w:t>ПРОЕКТ</w:t>
      </w:r>
    </w:p>
    <w:p w14:paraId="4F80C143" w14:textId="77777777" w:rsidR="005A6E21" w:rsidRPr="004B7070" w:rsidRDefault="005A6E21" w:rsidP="00332BD0">
      <w:pPr>
        <w:pStyle w:val="NameoftheParty"/>
        <w:spacing w:before="0" w:after="0"/>
        <w:rPr>
          <w:sz w:val="24"/>
          <w:szCs w:val="24"/>
          <w:lang w:val="ru-RU"/>
        </w:rPr>
      </w:pPr>
    </w:p>
    <w:p w14:paraId="4AF5D4E8" w14:textId="7C5B18A6" w:rsidR="00115CC3" w:rsidRPr="004B7070" w:rsidRDefault="003B5C29" w:rsidP="00332BD0">
      <w:pPr>
        <w:pStyle w:val="NameoftheParty"/>
        <w:spacing w:before="0" w:after="0"/>
        <w:rPr>
          <w:sz w:val="24"/>
          <w:szCs w:val="24"/>
          <w:lang w:val="ru-RU"/>
        </w:rPr>
      </w:pPr>
      <w:r w:rsidRPr="004B7070">
        <w:rPr>
          <w:sz w:val="24"/>
          <w:szCs w:val="24"/>
          <w:lang w:val="ru-RU"/>
        </w:rPr>
        <w:t xml:space="preserve">ГОСУДАРСТВЕННЫЙ КОНТРАКТ № </w:t>
      </w:r>
      <w:r w:rsidR="005A6E21" w:rsidRPr="004B7070">
        <w:rPr>
          <w:sz w:val="24"/>
          <w:szCs w:val="24"/>
          <w:lang w:val="ru-RU"/>
        </w:rPr>
        <w:t>____</w:t>
      </w:r>
      <w:r w:rsidR="002055EA" w:rsidRPr="004B7070">
        <w:rPr>
          <w:sz w:val="24"/>
          <w:szCs w:val="24"/>
          <w:lang w:val="ru-RU"/>
        </w:rPr>
        <w:t>/202</w:t>
      </w:r>
      <w:r w:rsidR="004922EA" w:rsidRPr="004B7070">
        <w:rPr>
          <w:sz w:val="24"/>
          <w:szCs w:val="24"/>
          <w:lang w:val="ru-RU"/>
        </w:rPr>
        <w:t>6</w:t>
      </w:r>
      <w:r w:rsidR="00072AD3" w:rsidRPr="004B7070">
        <w:rPr>
          <w:sz w:val="24"/>
          <w:szCs w:val="24"/>
          <w:lang w:val="ru-RU"/>
        </w:rPr>
        <w:t>-ХОЗ</w:t>
      </w:r>
    </w:p>
    <w:p w14:paraId="1EA2BCA9" w14:textId="77777777" w:rsidR="00B70469" w:rsidRPr="004B7070" w:rsidRDefault="00B70469" w:rsidP="00332BD0">
      <w:pPr>
        <w:pStyle w:val="NameoftheParty"/>
        <w:spacing w:before="0" w:after="0"/>
        <w:rPr>
          <w:sz w:val="24"/>
          <w:szCs w:val="24"/>
          <w:lang w:val="ru-RU"/>
        </w:rPr>
      </w:pPr>
    </w:p>
    <w:p w14:paraId="1E82FD90" w14:textId="007E3161" w:rsidR="00072AD3" w:rsidRPr="004B7070" w:rsidRDefault="00B70469" w:rsidP="00332BD0">
      <w:pPr>
        <w:pStyle w:val="NameoftheParty"/>
        <w:spacing w:before="0" w:after="0"/>
        <w:jc w:val="both"/>
        <w:rPr>
          <w:b w:val="0"/>
          <w:bCs w:val="0"/>
          <w:sz w:val="24"/>
          <w:szCs w:val="24"/>
          <w:lang w:val="ru-RU"/>
        </w:rPr>
      </w:pPr>
      <w:r w:rsidRPr="004B7070">
        <w:rPr>
          <w:b w:val="0"/>
          <w:bCs w:val="0"/>
          <w:sz w:val="24"/>
          <w:szCs w:val="24"/>
          <w:lang w:val="ru-RU"/>
        </w:rPr>
        <w:t>Санкт-Петербург</w:t>
      </w:r>
      <w:r w:rsidR="005D0E75" w:rsidRPr="004B7070">
        <w:rPr>
          <w:b w:val="0"/>
          <w:bCs w:val="0"/>
          <w:sz w:val="24"/>
          <w:szCs w:val="24"/>
          <w:lang w:val="ru-RU"/>
        </w:rPr>
        <w:t xml:space="preserve"> </w:t>
      </w:r>
      <w:r w:rsidRPr="004B7070">
        <w:rPr>
          <w:b w:val="0"/>
          <w:bCs w:val="0"/>
          <w:sz w:val="24"/>
          <w:szCs w:val="24"/>
          <w:lang w:val="ru-RU"/>
        </w:rPr>
        <w:tab/>
      </w:r>
      <w:r w:rsidRPr="004B7070">
        <w:rPr>
          <w:b w:val="0"/>
          <w:bCs w:val="0"/>
          <w:sz w:val="24"/>
          <w:szCs w:val="24"/>
          <w:lang w:val="ru-RU"/>
        </w:rPr>
        <w:tab/>
      </w:r>
      <w:r w:rsidRPr="004B7070">
        <w:rPr>
          <w:b w:val="0"/>
          <w:bCs w:val="0"/>
          <w:sz w:val="24"/>
          <w:szCs w:val="24"/>
          <w:lang w:val="ru-RU"/>
        </w:rPr>
        <w:tab/>
      </w:r>
      <w:r w:rsidRPr="004B7070">
        <w:rPr>
          <w:b w:val="0"/>
          <w:bCs w:val="0"/>
          <w:sz w:val="24"/>
          <w:szCs w:val="24"/>
          <w:lang w:val="ru-RU"/>
        </w:rPr>
        <w:tab/>
      </w:r>
      <w:r w:rsidRPr="004B7070">
        <w:rPr>
          <w:b w:val="0"/>
          <w:bCs w:val="0"/>
          <w:sz w:val="24"/>
          <w:szCs w:val="24"/>
          <w:lang w:val="ru-RU"/>
        </w:rPr>
        <w:tab/>
      </w:r>
      <w:r w:rsidRPr="004B7070">
        <w:rPr>
          <w:b w:val="0"/>
          <w:bCs w:val="0"/>
          <w:sz w:val="24"/>
          <w:szCs w:val="24"/>
          <w:lang w:val="ru-RU"/>
        </w:rPr>
        <w:tab/>
      </w:r>
      <w:r w:rsidRPr="004B7070">
        <w:rPr>
          <w:b w:val="0"/>
          <w:bCs w:val="0"/>
          <w:sz w:val="24"/>
          <w:szCs w:val="24"/>
          <w:lang w:val="ru-RU"/>
        </w:rPr>
        <w:tab/>
      </w:r>
      <w:r w:rsidRPr="004B7070">
        <w:rPr>
          <w:b w:val="0"/>
          <w:bCs w:val="0"/>
          <w:sz w:val="24"/>
          <w:szCs w:val="24"/>
          <w:lang w:val="ru-RU"/>
        </w:rPr>
        <w:tab/>
      </w:r>
      <w:r w:rsidRPr="004B7070">
        <w:rPr>
          <w:b w:val="0"/>
          <w:bCs w:val="0"/>
          <w:sz w:val="24"/>
          <w:szCs w:val="24"/>
          <w:lang w:val="ru-RU" w:eastAsia="ru-RU"/>
        </w:rPr>
        <w:t xml:space="preserve">«____» </w:t>
      </w:r>
      <w:r w:rsidR="00D21DCC" w:rsidRPr="004B7070">
        <w:rPr>
          <w:b w:val="0"/>
          <w:bCs w:val="0"/>
          <w:sz w:val="24"/>
          <w:szCs w:val="24"/>
          <w:lang w:val="ru-RU" w:eastAsia="ru-RU"/>
        </w:rPr>
        <w:t xml:space="preserve">октября </w:t>
      </w:r>
      <w:r w:rsidRPr="004B7070">
        <w:rPr>
          <w:b w:val="0"/>
          <w:bCs w:val="0"/>
          <w:sz w:val="24"/>
          <w:szCs w:val="24"/>
          <w:lang w:val="ru-RU" w:eastAsia="ru-RU"/>
        </w:rPr>
        <w:t>202</w:t>
      </w:r>
      <w:r w:rsidR="004922EA" w:rsidRPr="004B7070">
        <w:rPr>
          <w:b w:val="0"/>
          <w:bCs w:val="0"/>
          <w:sz w:val="24"/>
          <w:szCs w:val="24"/>
          <w:lang w:val="ru-RU" w:eastAsia="ru-RU"/>
        </w:rPr>
        <w:t>6</w:t>
      </w:r>
      <w:r w:rsidRPr="004B7070">
        <w:rPr>
          <w:b w:val="0"/>
          <w:bCs w:val="0"/>
          <w:sz w:val="24"/>
          <w:szCs w:val="24"/>
          <w:lang w:val="ru-RU"/>
        </w:rPr>
        <w:t xml:space="preserve"> г.</w:t>
      </w:r>
    </w:p>
    <w:p w14:paraId="135A27DA" w14:textId="77777777" w:rsidR="00B70469" w:rsidRPr="004B7070" w:rsidRDefault="00B70469" w:rsidP="00332BD0">
      <w:pPr>
        <w:pStyle w:val="NameoftheParty"/>
        <w:spacing w:before="0" w:after="0"/>
        <w:rPr>
          <w:b w:val="0"/>
          <w:bCs w:val="0"/>
          <w:sz w:val="24"/>
          <w:szCs w:val="24"/>
          <w:lang w:val="ru-RU"/>
        </w:rPr>
      </w:pPr>
    </w:p>
    <w:p w14:paraId="54E41E17" w14:textId="1E741379" w:rsidR="00B70469" w:rsidRPr="004B7070" w:rsidRDefault="00B70469" w:rsidP="00332BD0">
      <w:pPr>
        <w:pStyle w:val="LBBodyText1"/>
        <w:spacing w:before="0" w:after="0"/>
        <w:ind w:firstLine="567"/>
        <w:rPr>
          <w:sz w:val="24"/>
          <w:szCs w:val="24"/>
        </w:rPr>
      </w:pPr>
      <w:r w:rsidRPr="004B7070">
        <w:rPr>
          <w:b/>
          <w:sz w:val="24"/>
          <w:szCs w:val="24"/>
        </w:rPr>
        <w:t>Государственное казенное учреждение Ленинградской области «Дирекция по сохранению объектов культурного наследия»</w:t>
      </w:r>
      <w:r w:rsidR="004922EA" w:rsidRPr="004B7070">
        <w:rPr>
          <w:bCs/>
          <w:sz w:val="24"/>
          <w:szCs w:val="24"/>
        </w:rPr>
        <w:t xml:space="preserve"> (ГКУ ЛО «Дирекция по сохранению объектов культурного наследия»)</w:t>
      </w:r>
      <w:r w:rsidRPr="004B7070">
        <w:rPr>
          <w:b/>
          <w:sz w:val="24"/>
          <w:szCs w:val="24"/>
        </w:rPr>
        <w:t xml:space="preserve">, </w:t>
      </w:r>
      <w:bookmarkStart w:id="0" w:name="_Hlk192521950"/>
      <w:r w:rsidRPr="004B7070">
        <w:rPr>
          <w:bCs/>
          <w:sz w:val="24"/>
          <w:szCs w:val="24"/>
        </w:rPr>
        <w:t>именуемое в дальнейшем</w:t>
      </w:r>
      <w:r w:rsidRPr="004B7070">
        <w:rPr>
          <w:b/>
          <w:sz w:val="24"/>
          <w:szCs w:val="24"/>
        </w:rPr>
        <w:t xml:space="preserve"> </w:t>
      </w:r>
      <w:bookmarkEnd w:id="0"/>
      <w:r w:rsidRPr="004B7070">
        <w:rPr>
          <w:b/>
          <w:sz w:val="24"/>
          <w:szCs w:val="24"/>
        </w:rPr>
        <w:t>«Государственный заказчик»</w:t>
      </w:r>
      <w:r w:rsidRPr="004B7070">
        <w:rPr>
          <w:bCs/>
          <w:sz w:val="24"/>
          <w:szCs w:val="24"/>
        </w:rPr>
        <w:t>, в лице директора Степанова Олега Александровича, действующего на основании Устава</w:t>
      </w:r>
      <w:r w:rsidRPr="004B7070">
        <w:rPr>
          <w:sz w:val="24"/>
          <w:szCs w:val="24"/>
        </w:rPr>
        <w:t>, с одной стороны, и ___________,</w:t>
      </w:r>
      <w:r w:rsidRPr="004B7070">
        <w:rPr>
          <w:b/>
          <w:bCs/>
          <w:sz w:val="24"/>
          <w:szCs w:val="24"/>
        </w:rPr>
        <w:t xml:space="preserve"> </w:t>
      </w:r>
      <w:r w:rsidRPr="004B7070">
        <w:rPr>
          <w:sz w:val="24"/>
          <w:szCs w:val="24"/>
        </w:rPr>
        <w:t>именуемое(</w:t>
      </w:r>
      <w:proofErr w:type="spellStart"/>
      <w:r w:rsidRPr="004B7070">
        <w:rPr>
          <w:sz w:val="24"/>
          <w:szCs w:val="24"/>
        </w:rPr>
        <w:t>ый</w:t>
      </w:r>
      <w:proofErr w:type="spellEnd"/>
      <w:r w:rsidRPr="004B7070">
        <w:rPr>
          <w:sz w:val="24"/>
          <w:szCs w:val="24"/>
        </w:rPr>
        <w:t>) в дальнейшем</w:t>
      </w:r>
      <w:r w:rsidRPr="004B7070">
        <w:rPr>
          <w:b/>
          <w:bCs/>
          <w:sz w:val="24"/>
          <w:szCs w:val="24"/>
        </w:rPr>
        <w:t xml:space="preserve"> «Поставщик»</w:t>
      </w:r>
      <w:r w:rsidRPr="004B7070">
        <w:rPr>
          <w:sz w:val="24"/>
          <w:szCs w:val="24"/>
        </w:rPr>
        <w:t>,</w:t>
      </w:r>
      <w:r w:rsidRPr="004B7070">
        <w:rPr>
          <w:b/>
          <w:bCs/>
          <w:sz w:val="24"/>
          <w:szCs w:val="24"/>
        </w:rPr>
        <w:t xml:space="preserve"> </w:t>
      </w:r>
      <w:r w:rsidRPr="004B7070">
        <w:rPr>
          <w:sz w:val="24"/>
          <w:szCs w:val="24"/>
        </w:rPr>
        <w:t>в лице</w:t>
      </w:r>
      <w:r w:rsidRPr="004B7070">
        <w:rPr>
          <w:b/>
          <w:bCs/>
          <w:sz w:val="24"/>
          <w:szCs w:val="24"/>
        </w:rPr>
        <w:t xml:space="preserve"> ________</w:t>
      </w:r>
      <w:r w:rsidRPr="004B7070">
        <w:rPr>
          <w:sz w:val="24"/>
          <w:szCs w:val="24"/>
        </w:rPr>
        <w:t>, действующего на основании ____, с другой стороны, далее совместно именуемые «</w:t>
      </w:r>
      <w:r w:rsidRPr="004B7070">
        <w:rPr>
          <w:b/>
          <w:sz w:val="24"/>
          <w:szCs w:val="24"/>
        </w:rPr>
        <w:t>Стороны</w:t>
      </w:r>
      <w:r w:rsidRPr="004B7070">
        <w:rPr>
          <w:sz w:val="24"/>
          <w:szCs w:val="24"/>
        </w:rPr>
        <w:t>», а по отдельности «</w:t>
      </w:r>
      <w:r w:rsidRPr="004B7070">
        <w:rPr>
          <w:b/>
          <w:sz w:val="24"/>
          <w:szCs w:val="24"/>
        </w:rPr>
        <w:t>Сторона</w:t>
      </w:r>
      <w:r w:rsidRPr="004B7070">
        <w:rPr>
          <w:sz w:val="24"/>
          <w:szCs w:val="24"/>
        </w:rPr>
        <w:t xml:space="preserve">», </w:t>
      </w:r>
      <w:r w:rsidRPr="004B7070">
        <w:rPr>
          <w:kern w:val="3"/>
          <w:sz w:val="24"/>
          <w:szCs w:val="24"/>
          <w:lang w:eastAsia="ru-RU"/>
        </w:rPr>
        <w:t xml:space="preserve">в соответствии с </w:t>
      </w:r>
      <w:r w:rsidRPr="004B7070">
        <w:rPr>
          <w:sz w:val="24"/>
          <w:szCs w:val="24"/>
          <w:lang w:eastAsia="ru-RU"/>
        </w:rPr>
        <w:t>законодательством Российской Федерации и иными нормативными правовыми актами о контрактной системе в сфере закупок,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4B7070">
        <w:rPr>
          <w:sz w:val="24"/>
          <w:szCs w:val="24"/>
        </w:rPr>
        <w:t xml:space="preserve"> </w:t>
      </w:r>
      <w:r w:rsidRPr="004B7070">
        <w:rPr>
          <w:iCs/>
          <w:kern w:val="3"/>
          <w:sz w:val="24"/>
          <w:szCs w:val="24"/>
          <w:lang w:eastAsia="ru-RU"/>
        </w:rPr>
        <w:t>(далее – «</w:t>
      </w:r>
      <w:r w:rsidRPr="004B7070">
        <w:rPr>
          <w:b/>
          <w:bCs/>
          <w:iCs/>
          <w:kern w:val="3"/>
          <w:sz w:val="24"/>
          <w:szCs w:val="24"/>
          <w:lang w:eastAsia="ru-RU"/>
        </w:rPr>
        <w:t>Федеральный закон № 44-ФЗ</w:t>
      </w:r>
      <w:r w:rsidRPr="004B7070">
        <w:rPr>
          <w:iCs/>
          <w:kern w:val="3"/>
          <w:sz w:val="24"/>
          <w:szCs w:val="24"/>
          <w:lang w:eastAsia="ru-RU"/>
        </w:rPr>
        <w:t>»)</w:t>
      </w:r>
      <w:r w:rsidRPr="004B7070">
        <w:rPr>
          <w:kern w:val="3"/>
          <w:sz w:val="24"/>
          <w:szCs w:val="24"/>
          <w:lang w:eastAsia="ru-RU"/>
        </w:rPr>
        <w:t xml:space="preserve">, заключили настоящий </w:t>
      </w:r>
      <w:r w:rsidRPr="004B7070">
        <w:rPr>
          <w:sz w:val="24"/>
          <w:szCs w:val="24"/>
        </w:rPr>
        <w:t>государственный контракт (далее – «</w:t>
      </w:r>
      <w:r w:rsidRPr="004B7070">
        <w:rPr>
          <w:b/>
          <w:sz w:val="24"/>
          <w:szCs w:val="24"/>
        </w:rPr>
        <w:t>Контракт</w:t>
      </w:r>
      <w:r w:rsidRPr="004B7070">
        <w:rPr>
          <w:sz w:val="24"/>
          <w:szCs w:val="24"/>
        </w:rPr>
        <w:t>») (идентификационный код закупки:</w:t>
      </w:r>
      <w:r w:rsidR="0013101B" w:rsidRPr="004B7070">
        <w:rPr>
          <w:sz w:val="24"/>
          <w:szCs w:val="24"/>
        </w:rPr>
        <w:t xml:space="preserve"> </w:t>
      </w:r>
      <w:r w:rsidR="00200EE0" w:rsidRPr="004B7070">
        <w:rPr>
          <w:sz w:val="24"/>
          <w:szCs w:val="24"/>
          <w:highlight w:val="yellow"/>
        </w:rPr>
        <w:t>______________</w:t>
      </w:r>
      <w:r w:rsidRPr="004B7070">
        <w:rPr>
          <w:sz w:val="24"/>
          <w:szCs w:val="24"/>
          <w:highlight w:val="yellow"/>
        </w:rPr>
        <w:t>)</w:t>
      </w:r>
      <w:r w:rsidRPr="004B7070">
        <w:rPr>
          <w:sz w:val="24"/>
          <w:szCs w:val="24"/>
        </w:rPr>
        <w:t xml:space="preserve"> </w:t>
      </w:r>
      <w:r w:rsidRPr="004B7070">
        <w:rPr>
          <w:kern w:val="3"/>
          <w:sz w:val="24"/>
          <w:szCs w:val="24"/>
          <w:lang w:eastAsia="ru-RU"/>
        </w:rPr>
        <w:t>о нижеследующем:</w:t>
      </w:r>
    </w:p>
    <w:p w14:paraId="2FD81CB6" w14:textId="77777777" w:rsidR="00981912" w:rsidRPr="004B7070" w:rsidRDefault="00981912" w:rsidP="00332BD0">
      <w:pPr>
        <w:pStyle w:val="LBBodyText1"/>
        <w:spacing w:before="0" w:after="0"/>
        <w:rPr>
          <w:sz w:val="24"/>
          <w:szCs w:val="24"/>
        </w:rPr>
      </w:pPr>
    </w:p>
    <w:p w14:paraId="41205416" w14:textId="6F49CE7D" w:rsidR="007F55AA" w:rsidRPr="004B7070" w:rsidRDefault="00B70469" w:rsidP="00332BD0">
      <w:pPr>
        <w:pStyle w:val="LBGovstyle1"/>
        <w:spacing w:before="0" w:after="0"/>
        <w:jc w:val="center"/>
        <w:rPr>
          <w:sz w:val="24"/>
          <w:szCs w:val="24"/>
        </w:rPr>
      </w:pPr>
      <w:r w:rsidRPr="004B7070">
        <w:rPr>
          <w:sz w:val="24"/>
          <w:szCs w:val="24"/>
        </w:rPr>
        <w:t xml:space="preserve">1. </w:t>
      </w:r>
      <w:r w:rsidR="003B5C29" w:rsidRPr="004B7070">
        <w:rPr>
          <w:sz w:val="24"/>
          <w:szCs w:val="24"/>
        </w:rPr>
        <w:t>Предмет Контракта</w:t>
      </w:r>
    </w:p>
    <w:p w14:paraId="1046A7BD" w14:textId="255BFF56" w:rsidR="007F55AA" w:rsidRPr="004B7070" w:rsidRDefault="00B70469" w:rsidP="00332BD0">
      <w:pPr>
        <w:pStyle w:val="LBGovstyle2"/>
        <w:spacing w:before="0" w:after="0"/>
        <w:ind w:firstLine="567"/>
        <w:rPr>
          <w:sz w:val="24"/>
          <w:szCs w:val="24"/>
          <w:lang w:val="ru-RU"/>
        </w:rPr>
      </w:pPr>
      <w:r w:rsidRPr="004B7070">
        <w:rPr>
          <w:sz w:val="24"/>
          <w:szCs w:val="24"/>
          <w:lang w:val="ru-RU"/>
        </w:rPr>
        <w:t xml:space="preserve">1.1. </w:t>
      </w:r>
      <w:r w:rsidR="003B5C29" w:rsidRPr="004B7070">
        <w:rPr>
          <w:sz w:val="24"/>
          <w:szCs w:val="24"/>
          <w:lang w:val="ru-RU"/>
        </w:rPr>
        <w:t xml:space="preserve">Поставщик обязуется поставить и передать самостоятельно </w:t>
      </w:r>
      <w:r w:rsidR="005345DC" w:rsidRPr="004B7070">
        <w:rPr>
          <w:sz w:val="24"/>
          <w:szCs w:val="24"/>
          <w:lang w:val="ru-RU"/>
        </w:rPr>
        <w:t>Государственному з</w:t>
      </w:r>
      <w:r w:rsidR="00FB2F85" w:rsidRPr="004B7070">
        <w:rPr>
          <w:sz w:val="24"/>
          <w:szCs w:val="24"/>
          <w:lang w:val="ru-RU"/>
        </w:rPr>
        <w:t xml:space="preserve">аказчику </w:t>
      </w:r>
      <w:bookmarkStart w:id="1" w:name="_Hlk196818016"/>
      <w:r w:rsidR="00911167" w:rsidRPr="004B7070">
        <w:rPr>
          <w:sz w:val="24"/>
          <w:szCs w:val="24"/>
          <w:lang w:val="ru-RU"/>
        </w:rPr>
        <w:t xml:space="preserve">бумагу для офисной техники </w:t>
      </w:r>
      <w:bookmarkEnd w:id="1"/>
      <w:r w:rsidR="003B5C29" w:rsidRPr="004B7070">
        <w:rPr>
          <w:sz w:val="24"/>
          <w:szCs w:val="24"/>
          <w:lang w:val="ru-RU"/>
        </w:rPr>
        <w:t>по наименованиям, в количестве, ассортименте и качестве согласно</w:t>
      </w:r>
      <w:r w:rsidR="00535044" w:rsidRPr="004B7070">
        <w:rPr>
          <w:sz w:val="24"/>
          <w:szCs w:val="24"/>
          <w:lang w:val="ru-RU"/>
        </w:rPr>
        <w:t xml:space="preserve"> Описанию объекта закупки (Приложение № 1) и</w:t>
      </w:r>
      <w:r w:rsidR="003B5C29" w:rsidRPr="004B7070">
        <w:rPr>
          <w:sz w:val="24"/>
          <w:szCs w:val="24"/>
          <w:lang w:val="ru-RU"/>
        </w:rPr>
        <w:t xml:space="preserve"> Спецификации (Приложение № </w:t>
      </w:r>
      <w:r w:rsidR="00535044" w:rsidRPr="004B7070">
        <w:rPr>
          <w:sz w:val="24"/>
          <w:szCs w:val="24"/>
          <w:lang w:val="ru-RU"/>
        </w:rPr>
        <w:t>2</w:t>
      </w:r>
      <w:r w:rsidR="003B5C29" w:rsidRPr="004B7070">
        <w:rPr>
          <w:sz w:val="24"/>
          <w:szCs w:val="24"/>
          <w:lang w:val="ru-RU"/>
        </w:rPr>
        <w:t>) (далее – «</w:t>
      </w:r>
      <w:r w:rsidR="003B5C29" w:rsidRPr="004B7070">
        <w:rPr>
          <w:b/>
          <w:sz w:val="24"/>
          <w:szCs w:val="24"/>
          <w:lang w:val="ru-RU"/>
        </w:rPr>
        <w:t>товар</w:t>
      </w:r>
      <w:r w:rsidR="003B5C29" w:rsidRPr="004B7070">
        <w:rPr>
          <w:sz w:val="24"/>
          <w:szCs w:val="24"/>
          <w:lang w:val="ru-RU"/>
        </w:rPr>
        <w:t>»)</w:t>
      </w:r>
      <w:r w:rsidR="00FB2F85" w:rsidRPr="004B7070">
        <w:rPr>
          <w:sz w:val="24"/>
          <w:szCs w:val="24"/>
          <w:lang w:val="ru-RU"/>
        </w:rPr>
        <w:t xml:space="preserve">, </w:t>
      </w:r>
      <w:r w:rsidR="003B5C29" w:rsidRPr="004B7070">
        <w:rPr>
          <w:sz w:val="24"/>
          <w:szCs w:val="24"/>
          <w:lang w:val="ru-RU"/>
        </w:rPr>
        <w:t xml:space="preserve">в установленный Контрактом срок, а </w:t>
      </w:r>
      <w:r w:rsidR="005345DC" w:rsidRPr="004B7070">
        <w:rPr>
          <w:sz w:val="24"/>
          <w:szCs w:val="24"/>
          <w:lang w:val="ru-RU"/>
        </w:rPr>
        <w:t>Государственный з</w:t>
      </w:r>
      <w:r w:rsidR="003B5C29" w:rsidRPr="004B7070">
        <w:rPr>
          <w:sz w:val="24"/>
          <w:szCs w:val="24"/>
          <w:lang w:val="ru-RU"/>
        </w:rPr>
        <w:t>аказчик обязуется обеспечить его оплату.</w:t>
      </w:r>
    </w:p>
    <w:p w14:paraId="019DA5AD" w14:textId="3925E06C" w:rsidR="007F55AA" w:rsidRPr="004B7070" w:rsidRDefault="00B70469" w:rsidP="00332BD0">
      <w:pPr>
        <w:pStyle w:val="LBGovstyle2"/>
        <w:spacing w:before="0" w:after="0"/>
        <w:ind w:firstLine="567"/>
        <w:rPr>
          <w:sz w:val="24"/>
          <w:szCs w:val="24"/>
          <w:lang w:val="ru-RU"/>
        </w:rPr>
      </w:pPr>
      <w:r w:rsidRPr="004B7070">
        <w:rPr>
          <w:sz w:val="24"/>
          <w:szCs w:val="24"/>
          <w:lang w:val="ru-RU"/>
        </w:rPr>
        <w:t xml:space="preserve">1.2. </w:t>
      </w:r>
      <w:r w:rsidR="003B5C29" w:rsidRPr="004B7070">
        <w:rPr>
          <w:sz w:val="24"/>
          <w:szCs w:val="24"/>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r w:rsidR="00F9550B" w:rsidRPr="004B7070">
        <w:rPr>
          <w:sz w:val="24"/>
          <w:szCs w:val="24"/>
          <w:lang w:val="ru-RU"/>
        </w:rPr>
        <w:t>.</w:t>
      </w:r>
    </w:p>
    <w:p w14:paraId="76732F15" w14:textId="4659E656" w:rsidR="007F55AA" w:rsidRPr="004B7070" w:rsidRDefault="00B70469" w:rsidP="00332BD0">
      <w:pPr>
        <w:pStyle w:val="LBGovstyle2"/>
        <w:spacing w:before="0" w:after="0"/>
        <w:ind w:firstLine="567"/>
        <w:rPr>
          <w:sz w:val="24"/>
          <w:szCs w:val="24"/>
          <w:lang w:val="ru-RU"/>
        </w:rPr>
      </w:pPr>
      <w:r w:rsidRPr="004B7070">
        <w:rPr>
          <w:sz w:val="24"/>
          <w:szCs w:val="24"/>
          <w:lang w:val="ru-RU"/>
        </w:rPr>
        <w:t xml:space="preserve">1.3. </w:t>
      </w:r>
      <w:r w:rsidR="003B5C29" w:rsidRPr="004B7070">
        <w:rPr>
          <w:sz w:val="24"/>
          <w:szCs w:val="24"/>
          <w:lang w:val="ru-RU"/>
        </w:rPr>
        <w:t xml:space="preserve">Поставщик гарантирует </w:t>
      </w:r>
      <w:r w:rsidR="005345DC" w:rsidRPr="004B7070">
        <w:rPr>
          <w:sz w:val="24"/>
          <w:szCs w:val="24"/>
          <w:lang w:val="ru-RU"/>
        </w:rPr>
        <w:t>Государственному з</w:t>
      </w:r>
      <w:r w:rsidR="003B5C29" w:rsidRPr="004B7070">
        <w:rPr>
          <w:sz w:val="24"/>
          <w:szCs w:val="24"/>
          <w:lang w:val="ru-RU"/>
        </w:rPr>
        <w:t>аказчику, что товар, поставляемый в рамках Контракта, является новым (товаром, который не был в употреблении).</w:t>
      </w:r>
    </w:p>
    <w:p w14:paraId="3BE225C3" w14:textId="4C726032" w:rsidR="007F55AA" w:rsidRPr="004B7070" w:rsidRDefault="00B70469" w:rsidP="00332BD0">
      <w:pPr>
        <w:pStyle w:val="LBGovstyle2"/>
        <w:spacing w:before="0" w:after="0"/>
        <w:ind w:firstLine="567"/>
        <w:rPr>
          <w:sz w:val="24"/>
          <w:szCs w:val="24"/>
          <w:lang w:val="ru-RU"/>
        </w:rPr>
      </w:pPr>
      <w:r w:rsidRPr="004B7070">
        <w:rPr>
          <w:sz w:val="24"/>
          <w:szCs w:val="24"/>
          <w:lang w:val="ru-RU"/>
        </w:rPr>
        <w:t xml:space="preserve">1.4. </w:t>
      </w:r>
      <w:r w:rsidR="003B5C29" w:rsidRPr="004B7070">
        <w:rPr>
          <w:sz w:val="24"/>
          <w:szCs w:val="24"/>
          <w:lang w:val="ru-RU"/>
        </w:rPr>
        <w:t xml:space="preserve">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w:t>
      </w:r>
      <w:r w:rsidR="005345DC" w:rsidRPr="004B7070">
        <w:rPr>
          <w:sz w:val="24"/>
          <w:szCs w:val="24"/>
          <w:lang w:val="ru-RU"/>
        </w:rPr>
        <w:t>Государственному з</w:t>
      </w:r>
      <w:r w:rsidR="003B5C29" w:rsidRPr="004B7070">
        <w:rPr>
          <w:sz w:val="24"/>
          <w:szCs w:val="24"/>
          <w:lang w:val="ru-RU"/>
        </w:rPr>
        <w:t>аказчику.</w:t>
      </w:r>
    </w:p>
    <w:p w14:paraId="10D23EC6" w14:textId="77777777" w:rsidR="00981912" w:rsidRPr="004B7070" w:rsidRDefault="00981912" w:rsidP="00332BD0">
      <w:pPr>
        <w:pStyle w:val="LBGovstyle2"/>
        <w:spacing w:before="0" w:after="0"/>
        <w:rPr>
          <w:sz w:val="24"/>
          <w:szCs w:val="24"/>
          <w:lang w:val="ru-RU"/>
        </w:rPr>
      </w:pPr>
    </w:p>
    <w:p w14:paraId="6DCF8613" w14:textId="29D093CB" w:rsidR="007F55AA" w:rsidRPr="004B7070" w:rsidRDefault="00B70469" w:rsidP="00332BD0">
      <w:pPr>
        <w:pStyle w:val="LBGovstyle1"/>
        <w:spacing w:before="0" w:after="0"/>
        <w:jc w:val="center"/>
        <w:rPr>
          <w:sz w:val="24"/>
          <w:szCs w:val="24"/>
        </w:rPr>
      </w:pPr>
      <w:r w:rsidRPr="004B7070">
        <w:rPr>
          <w:sz w:val="24"/>
          <w:szCs w:val="24"/>
        </w:rPr>
        <w:t xml:space="preserve">2. </w:t>
      </w:r>
      <w:r w:rsidR="003B5C29" w:rsidRPr="004B7070">
        <w:rPr>
          <w:sz w:val="24"/>
          <w:szCs w:val="24"/>
        </w:rPr>
        <w:t>Цена Контракта и порядок расчетов</w:t>
      </w:r>
    </w:p>
    <w:p w14:paraId="4BABE736" w14:textId="77777777" w:rsidR="00911167" w:rsidRPr="004B7070" w:rsidRDefault="00B70469" w:rsidP="00332BD0">
      <w:pPr>
        <w:shd w:val="clear" w:color="auto" w:fill="FFFFFF"/>
        <w:ind w:firstLine="567"/>
        <w:rPr>
          <w:rFonts w:eastAsia="Times New Roman"/>
          <w:sz w:val="24"/>
          <w:szCs w:val="24"/>
          <w:lang w:eastAsia="ru-RU"/>
        </w:rPr>
      </w:pPr>
      <w:bookmarkStart w:id="2" w:name="_Ref435696371"/>
      <w:bookmarkStart w:id="3" w:name="_Ref54018942"/>
      <w:bookmarkEnd w:id="2"/>
      <w:bookmarkEnd w:id="3"/>
      <w:r w:rsidRPr="004B7070">
        <w:rPr>
          <w:sz w:val="24"/>
          <w:szCs w:val="24"/>
        </w:rPr>
        <w:t xml:space="preserve">2.1. </w:t>
      </w:r>
      <w:r w:rsidR="00911167" w:rsidRPr="004B7070">
        <w:rPr>
          <w:rFonts w:eastAsia="Times New Roman"/>
          <w:sz w:val="24"/>
          <w:szCs w:val="24"/>
          <w:lang w:eastAsia="ar-SA"/>
        </w:rPr>
        <w:t>Цена Контракта составляет ______________ (___________) рублей __ копеек,</w:t>
      </w:r>
      <w:r w:rsidR="00911167" w:rsidRPr="004B7070">
        <w:rPr>
          <w:rFonts w:eastAsia="Times New Roman"/>
          <w:sz w:val="24"/>
          <w:szCs w:val="24"/>
          <w:lang w:eastAsia="ru-RU"/>
        </w:rPr>
        <w:t xml:space="preserve"> </w:t>
      </w:r>
      <w:r w:rsidR="00911167" w:rsidRPr="004B7070">
        <w:rPr>
          <w:rFonts w:eastAsia="Times New Roman"/>
          <w:i/>
          <w:sz w:val="24"/>
          <w:szCs w:val="24"/>
          <w:lang w:eastAsia="ru-RU"/>
        </w:rPr>
        <w:t>в том числе налог на добавленную стоимость (далее - НДС) по налоговой ставке ____ % ____________ (____________________) руб. ___ коп. (или НДС не облагается)</w:t>
      </w:r>
      <w:r w:rsidR="00911167" w:rsidRPr="004B7070">
        <w:rPr>
          <w:rFonts w:eastAsia="Times New Roman"/>
          <w:sz w:val="24"/>
          <w:szCs w:val="24"/>
          <w:vertAlign w:val="superscript"/>
          <w:lang w:eastAsia="ru-RU"/>
        </w:rPr>
        <w:footnoteReference w:id="1"/>
      </w:r>
      <w:r w:rsidR="00911167" w:rsidRPr="004B7070">
        <w:rPr>
          <w:rFonts w:eastAsia="Times New Roman"/>
          <w:sz w:val="24"/>
          <w:szCs w:val="24"/>
          <w:lang w:eastAsia="ru-RU"/>
        </w:rPr>
        <w:t>.</w:t>
      </w:r>
    </w:p>
    <w:p w14:paraId="34819B89" w14:textId="77F232A9" w:rsidR="007447DA" w:rsidRPr="004B7070" w:rsidRDefault="007447DA" w:rsidP="00332BD0">
      <w:pPr>
        <w:pStyle w:val="LBGovstyle2"/>
        <w:spacing w:before="0" w:after="0"/>
        <w:ind w:firstLine="567"/>
        <w:rPr>
          <w:sz w:val="24"/>
          <w:szCs w:val="24"/>
          <w:lang w:val="ru-RU"/>
        </w:rPr>
      </w:pPr>
      <w:r w:rsidRPr="004B7070">
        <w:rPr>
          <w:sz w:val="24"/>
          <w:szCs w:val="24"/>
          <w:lang w:val="ru-RU"/>
        </w:rPr>
        <w:t>2.2. 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1B937E76" w14:textId="174B92FD" w:rsidR="007447DA" w:rsidRPr="004B7070" w:rsidRDefault="007447DA" w:rsidP="00332BD0">
      <w:pPr>
        <w:pStyle w:val="LBGovstyle2"/>
        <w:spacing w:before="0" w:after="0"/>
        <w:ind w:firstLine="567"/>
        <w:rPr>
          <w:sz w:val="24"/>
          <w:szCs w:val="24"/>
          <w:lang w:val="ru-RU"/>
        </w:rPr>
      </w:pPr>
      <w:r w:rsidRPr="004B7070">
        <w:rPr>
          <w:sz w:val="24"/>
          <w:szCs w:val="24"/>
          <w:lang w:val="ru-RU"/>
        </w:rPr>
        <w:t>2.3. 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14:paraId="3414843B" w14:textId="038A6B87" w:rsidR="007F55AA" w:rsidRPr="004B7070" w:rsidRDefault="007447DA" w:rsidP="00332BD0">
      <w:pPr>
        <w:pStyle w:val="LBBodyText2"/>
        <w:spacing w:before="0" w:after="0"/>
        <w:ind w:left="0" w:firstLine="567"/>
        <w:rPr>
          <w:rFonts w:eastAsia="Times New Roman"/>
          <w:i/>
          <w:sz w:val="24"/>
          <w:szCs w:val="24"/>
          <w:lang w:eastAsia="ru-RU"/>
        </w:rPr>
      </w:pPr>
      <w:r w:rsidRPr="004B7070">
        <w:rPr>
          <w:sz w:val="24"/>
          <w:szCs w:val="24"/>
        </w:rPr>
        <w:lastRenderedPageBreak/>
        <w:t xml:space="preserve">2.4. </w:t>
      </w:r>
      <w:r w:rsidR="003B5C29" w:rsidRPr="004B7070">
        <w:rPr>
          <w:sz w:val="24"/>
          <w:szCs w:val="24"/>
        </w:rPr>
        <w:t xml:space="preserve">Сумма, подлежащая уплате </w:t>
      </w:r>
      <w:r w:rsidR="00661E73" w:rsidRPr="004B7070">
        <w:rPr>
          <w:sz w:val="24"/>
          <w:szCs w:val="24"/>
        </w:rPr>
        <w:t>Государственным з</w:t>
      </w:r>
      <w:r w:rsidR="003B5C29" w:rsidRPr="004B7070">
        <w:rPr>
          <w:sz w:val="24"/>
          <w:szCs w:val="24"/>
        </w:rPr>
        <w:t>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CD1A281" w14:textId="3710834D" w:rsidR="007F55AA" w:rsidRPr="004B7070" w:rsidRDefault="007447DA" w:rsidP="00332BD0">
      <w:pPr>
        <w:pStyle w:val="LBGovstyle2"/>
        <w:spacing w:before="0" w:after="0"/>
        <w:ind w:firstLine="567"/>
        <w:rPr>
          <w:sz w:val="24"/>
          <w:szCs w:val="24"/>
          <w:lang w:val="ru-RU"/>
        </w:rPr>
      </w:pPr>
      <w:bookmarkStart w:id="4" w:name="_Ref480215053"/>
      <w:bookmarkStart w:id="5" w:name="_Ref438119014"/>
      <w:bookmarkStart w:id="6" w:name="_Ref436310198"/>
      <w:bookmarkStart w:id="7" w:name="_Ref437017192"/>
      <w:bookmarkStart w:id="8" w:name="_Ref493267553"/>
      <w:bookmarkEnd w:id="4"/>
      <w:bookmarkEnd w:id="5"/>
      <w:bookmarkEnd w:id="6"/>
      <w:bookmarkEnd w:id="7"/>
      <w:bookmarkEnd w:id="8"/>
      <w:r w:rsidRPr="004B7070">
        <w:rPr>
          <w:sz w:val="24"/>
          <w:szCs w:val="24"/>
          <w:lang w:val="ru-RU"/>
        </w:rPr>
        <w:t xml:space="preserve">2.5. </w:t>
      </w:r>
      <w:r w:rsidR="003B5C29" w:rsidRPr="004B7070">
        <w:rPr>
          <w:sz w:val="24"/>
          <w:szCs w:val="24"/>
          <w:lang w:val="ru-RU"/>
        </w:rPr>
        <w:t>Оплата по Контракту производится в следующем порядке:</w:t>
      </w:r>
    </w:p>
    <w:p w14:paraId="0153F7EC" w14:textId="05AA2910" w:rsidR="007F55AA" w:rsidRPr="004B7070" w:rsidRDefault="007447DA" w:rsidP="00332BD0">
      <w:pPr>
        <w:pStyle w:val="LBGovstyle3"/>
        <w:spacing w:before="0" w:after="0"/>
        <w:ind w:firstLine="567"/>
        <w:rPr>
          <w:sz w:val="24"/>
          <w:szCs w:val="24"/>
          <w:lang w:val="ru-RU"/>
        </w:rPr>
      </w:pPr>
      <w:r w:rsidRPr="004B7070">
        <w:rPr>
          <w:sz w:val="24"/>
          <w:szCs w:val="24"/>
          <w:lang w:val="ru-RU"/>
        </w:rPr>
        <w:t xml:space="preserve">2.5.1. </w:t>
      </w:r>
      <w:r w:rsidR="003B5C29" w:rsidRPr="004B7070">
        <w:rPr>
          <w:sz w:val="24"/>
          <w:szCs w:val="24"/>
          <w:lang w:val="ru-RU"/>
        </w:rPr>
        <w:t xml:space="preserve">Оплата производится в безналичном порядке путем перечисления </w:t>
      </w:r>
      <w:r w:rsidR="00661E73" w:rsidRPr="004B7070">
        <w:rPr>
          <w:sz w:val="24"/>
          <w:szCs w:val="24"/>
          <w:lang w:val="ru-RU"/>
        </w:rPr>
        <w:t>Государственным з</w:t>
      </w:r>
      <w:r w:rsidR="003B5C29" w:rsidRPr="004B7070">
        <w:rPr>
          <w:sz w:val="24"/>
          <w:szCs w:val="24"/>
          <w:lang w:val="ru-RU"/>
        </w:rPr>
        <w:t>аказчиком денежных средств на указанный в Контракте расчетный счет Поставщика.</w:t>
      </w:r>
    </w:p>
    <w:p w14:paraId="03AC6008" w14:textId="252E5BBE" w:rsidR="007447DA" w:rsidRPr="004B7070" w:rsidRDefault="007447DA" w:rsidP="00332BD0">
      <w:pPr>
        <w:pStyle w:val="LBGovstyle3"/>
        <w:spacing w:before="0" w:after="0"/>
        <w:ind w:firstLine="567"/>
        <w:rPr>
          <w:sz w:val="24"/>
          <w:szCs w:val="24"/>
          <w:lang w:val="ru-RU"/>
        </w:rPr>
      </w:pPr>
      <w:r w:rsidRPr="004B7070">
        <w:rPr>
          <w:sz w:val="24"/>
          <w:szCs w:val="24"/>
          <w:lang w:val="ru-RU"/>
        </w:rPr>
        <w:t xml:space="preserve">2.5.2. Расчет за поставленный товар осуществляется после приемки Государственным заказчиком товара в течение </w:t>
      </w:r>
      <w:r w:rsidR="004B7070" w:rsidRPr="004B7070">
        <w:rPr>
          <w:sz w:val="24"/>
          <w:szCs w:val="24"/>
          <w:lang w:val="ru-RU"/>
        </w:rPr>
        <w:t>7</w:t>
      </w:r>
      <w:r w:rsidRPr="004B7070">
        <w:rPr>
          <w:sz w:val="24"/>
          <w:szCs w:val="24"/>
          <w:lang w:val="ru-RU"/>
        </w:rPr>
        <w:t xml:space="preserve"> (</w:t>
      </w:r>
      <w:r w:rsidR="004B7070" w:rsidRPr="004B7070">
        <w:rPr>
          <w:sz w:val="24"/>
          <w:szCs w:val="24"/>
          <w:lang w:val="ru-RU"/>
        </w:rPr>
        <w:t>Семи</w:t>
      </w:r>
      <w:r w:rsidRPr="004B7070">
        <w:rPr>
          <w:sz w:val="24"/>
          <w:szCs w:val="24"/>
          <w:lang w:val="ru-RU"/>
        </w:rPr>
        <w:t>) рабочих дней с</w:t>
      </w:r>
      <w:r w:rsidR="00C2338E" w:rsidRPr="004B7070">
        <w:rPr>
          <w:sz w:val="24"/>
          <w:szCs w:val="24"/>
          <w:lang w:val="ru-RU"/>
        </w:rPr>
        <w:t xml:space="preserve"> даты</w:t>
      </w:r>
      <w:r w:rsidRPr="004B7070">
        <w:rPr>
          <w:sz w:val="24"/>
          <w:szCs w:val="24"/>
          <w:lang w:val="ru-RU"/>
        </w:rPr>
        <w:t xml:space="preserve"> подписания Государственным заказчиком </w:t>
      </w:r>
      <w:r w:rsidR="004922EA" w:rsidRPr="004B7070">
        <w:rPr>
          <w:sz w:val="24"/>
          <w:szCs w:val="24"/>
          <w:lang w:val="ru-RU"/>
        </w:rPr>
        <w:t xml:space="preserve">документа о приемке </w:t>
      </w:r>
      <w:r w:rsidR="00527B3F" w:rsidRPr="004B7070">
        <w:rPr>
          <w:sz w:val="24"/>
          <w:szCs w:val="24"/>
          <w:lang w:val="ru-RU"/>
        </w:rPr>
        <w:t xml:space="preserve">поставленного </w:t>
      </w:r>
      <w:r w:rsidR="004922EA" w:rsidRPr="004B7070">
        <w:rPr>
          <w:sz w:val="24"/>
          <w:szCs w:val="24"/>
          <w:lang w:val="ru-RU"/>
        </w:rPr>
        <w:t xml:space="preserve">товара (далее – документ о приемке) </w:t>
      </w:r>
      <w:r w:rsidRPr="004B7070">
        <w:rPr>
          <w:sz w:val="24"/>
          <w:szCs w:val="24"/>
          <w:lang w:val="ru-RU"/>
        </w:rPr>
        <w:t xml:space="preserve">и производится на основании счета, счета-фактуры (при применении) и </w:t>
      </w:r>
      <w:r w:rsidR="00E07009" w:rsidRPr="004B7070">
        <w:rPr>
          <w:sz w:val="24"/>
          <w:szCs w:val="24"/>
          <w:lang w:val="ru-RU"/>
        </w:rPr>
        <w:t>подписанного Государственным заказчиком без замечаний документа о приемке.</w:t>
      </w:r>
    </w:p>
    <w:p w14:paraId="53F114E2" w14:textId="512C72CF" w:rsidR="007447DA" w:rsidRPr="004B7070" w:rsidRDefault="007447DA" w:rsidP="00332BD0">
      <w:pPr>
        <w:pStyle w:val="LBGovstyle3"/>
        <w:spacing w:before="0" w:after="0"/>
        <w:ind w:firstLine="567"/>
        <w:rPr>
          <w:sz w:val="24"/>
          <w:szCs w:val="24"/>
          <w:lang w:val="ru-RU"/>
        </w:rPr>
      </w:pPr>
      <w:r w:rsidRPr="004B7070">
        <w:rPr>
          <w:sz w:val="24"/>
          <w:szCs w:val="24"/>
          <w:lang w:val="ru-RU"/>
        </w:rPr>
        <w:t>2.5.3. Авансовые платежи по Контракту не предусмотрены.</w:t>
      </w:r>
    </w:p>
    <w:p w14:paraId="6FEB9EB1" w14:textId="21C30585" w:rsidR="007F55AA" w:rsidRPr="004B7070" w:rsidRDefault="007447DA" w:rsidP="00332BD0">
      <w:pPr>
        <w:pStyle w:val="LBGovstyle2"/>
        <w:spacing w:before="0" w:after="0"/>
        <w:ind w:firstLine="567"/>
        <w:rPr>
          <w:sz w:val="24"/>
          <w:szCs w:val="24"/>
          <w:lang w:val="ru-RU"/>
        </w:rPr>
      </w:pPr>
      <w:r w:rsidRPr="004B7070">
        <w:rPr>
          <w:sz w:val="24"/>
          <w:szCs w:val="24"/>
          <w:lang w:val="ru-RU"/>
        </w:rPr>
        <w:t xml:space="preserve">2.6. </w:t>
      </w:r>
      <w:r w:rsidR="00677969" w:rsidRPr="004B7070">
        <w:rPr>
          <w:sz w:val="24"/>
          <w:szCs w:val="24"/>
          <w:lang w:val="ru-RU"/>
        </w:rPr>
        <w:t>Источник финансирования</w:t>
      </w:r>
      <w:r w:rsidR="003B5C29" w:rsidRPr="004B7070">
        <w:rPr>
          <w:sz w:val="24"/>
          <w:szCs w:val="24"/>
          <w:lang w:val="ru-RU"/>
        </w:rPr>
        <w:t>:</w:t>
      </w:r>
      <w:r w:rsidR="00677969" w:rsidRPr="004B7070">
        <w:rPr>
          <w:sz w:val="24"/>
          <w:szCs w:val="24"/>
          <w:lang w:val="ru-RU"/>
        </w:rPr>
        <w:t xml:space="preserve"> средства</w:t>
      </w:r>
      <w:r w:rsidR="003B5C29" w:rsidRPr="004B7070">
        <w:rPr>
          <w:sz w:val="24"/>
          <w:szCs w:val="24"/>
          <w:lang w:val="ru-RU"/>
        </w:rPr>
        <w:t xml:space="preserve"> </w:t>
      </w:r>
      <w:r w:rsidR="00677969" w:rsidRPr="004B7070">
        <w:rPr>
          <w:sz w:val="24"/>
          <w:szCs w:val="24"/>
          <w:lang w:val="ru-RU"/>
        </w:rPr>
        <w:t>о</w:t>
      </w:r>
      <w:r w:rsidR="003B5C29" w:rsidRPr="004B7070">
        <w:rPr>
          <w:sz w:val="24"/>
          <w:szCs w:val="24"/>
          <w:lang w:val="ru-RU"/>
        </w:rPr>
        <w:t>бластного бюджета Ленинградской области</w:t>
      </w:r>
      <w:r w:rsidR="00677969" w:rsidRPr="004B7070">
        <w:rPr>
          <w:sz w:val="24"/>
          <w:szCs w:val="24"/>
          <w:lang w:val="ru-RU"/>
        </w:rPr>
        <w:t xml:space="preserve"> на 202</w:t>
      </w:r>
      <w:r w:rsidR="004922EA" w:rsidRPr="004B7070">
        <w:rPr>
          <w:sz w:val="24"/>
          <w:szCs w:val="24"/>
          <w:lang w:val="ru-RU"/>
        </w:rPr>
        <w:t>6</w:t>
      </w:r>
      <w:r w:rsidR="00677969" w:rsidRPr="004B7070">
        <w:rPr>
          <w:sz w:val="24"/>
          <w:szCs w:val="24"/>
          <w:lang w:val="ru-RU"/>
        </w:rPr>
        <w:t xml:space="preserve"> год.</w:t>
      </w:r>
    </w:p>
    <w:p w14:paraId="35C06710" w14:textId="569610B7" w:rsidR="007F55AA" w:rsidRPr="004B7070" w:rsidRDefault="007447DA" w:rsidP="00332BD0">
      <w:pPr>
        <w:pStyle w:val="LBGovstyle2"/>
        <w:spacing w:before="0" w:after="0"/>
        <w:ind w:firstLine="567"/>
        <w:rPr>
          <w:sz w:val="24"/>
          <w:szCs w:val="24"/>
          <w:lang w:val="ru-RU"/>
        </w:rPr>
      </w:pPr>
      <w:r w:rsidRPr="004B7070">
        <w:rPr>
          <w:sz w:val="24"/>
          <w:szCs w:val="24"/>
          <w:lang w:val="ru-RU"/>
        </w:rPr>
        <w:t xml:space="preserve">2.7. </w:t>
      </w:r>
      <w:r w:rsidR="003B5C29" w:rsidRPr="004B7070">
        <w:rPr>
          <w:sz w:val="24"/>
          <w:szCs w:val="24"/>
          <w:lang w:val="ru-RU"/>
        </w:rPr>
        <w:t xml:space="preserve">В случае уменьшения </w:t>
      </w:r>
      <w:r w:rsidR="000B2A2C" w:rsidRPr="004B7070">
        <w:rPr>
          <w:sz w:val="24"/>
          <w:szCs w:val="24"/>
          <w:lang w:val="ru-RU"/>
        </w:rPr>
        <w:t>Государственному з</w:t>
      </w:r>
      <w:r w:rsidR="003B5C29" w:rsidRPr="004B7070">
        <w:rPr>
          <w:sz w:val="24"/>
          <w:szCs w:val="24"/>
          <w:lang w:val="ru-RU"/>
        </w:rPr>
        <w:t xml:space="preserve">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w:t>
      </w:r>
      <w:r w:rsidR="000B2A2C" w:rsidRPr="004B7070">
        <w:rPr>
          <w:sz w:val="24"/>
          <w:szCs w:val="24"/>
          <w:lang w:val="ru-RU"/>
        </w:rPr>
        <w:t>Государственным з</w:t>
      </w:r>
      <w:r w:rsidR="003B5C29" w:rsidRPr="004B7070">
        <w:rPr>
          <w:sz w:val="24"/>
          <w:szCs w:val="24"/>
          <w:lang w:val="ru-RU"/>
        </w:rPr>
        <w:t xml:space="preserve">аказчиком обязательств по Контракту, о чем </w:t>
      </w:r>
      <w:r w:rsidR="000B2A2C" w:rsidRPr="004B7070">
        <w:rPr>
          <w:sz w:val="24"/>
          <w:szCs w:val="24"/>
          <w:lang w:val="ru-RU"/>
        </w:rPr>
        <w:t>Государственный з</w:t>
      </w:r>
      <w:r w:rsidR="003B5C29" w:rsidRPr="004B7070">
        <w:rPr>
          <w:sz w:val="24"/>
          <w:szCs w:val="24"/>
          <w:lang w:val="ru-RU"/>
        </w:rPr>
        <w:t>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p w14:paraId="6CBEDE6F" w14:textId="77777777" w:rsidR="00981912" w:rsidRPr="004B7070" w:rsidRDefault="00981912" w:rsidP="00332BD0">
      <w:pPr>
        <w:pStyle w:val="LBGovstyle2"/>
        <w:spacing w:before="0" w:after="0"/>
        <w:rPr>
          <w:sz w:val="24"/>
          <w:szCs w:val="24"/>
          <w:lang w:val="ru-RU"/>
        </w:rPr>
      </w:pPr>
    </w:p>
    <w:p w14:paraId="313EAABA" w14:textId="18A0FE17" w:rsidR="007F55AA" w:rsidRPr="004B7070" w:rsidRDefault="000526F9" w:rsidP="00332BD0">
      <w:pPr>
        <w:pStyle w:val="LBGovstyle1"/>
        <w:spacing w:before="0" w:after="0"/>
        <w:jc w:val="center"/>
        <w:rPr>
          <w:sz w:val="24"/>
          <w:szCs w:val="24"/>
        </w:rPr>
      </w:pPr>
      <w:bookmarkStart w:id="9" w:name="_Ref493525303"/>
      <w:bookmarkEnd w:id="9"/>
      <w:r w:rsidRPr="004B7070">
        <w:rPr>
          <w:sz w:val="24"/>
          <w:szCs w:val="24"/>
        </w:rPr>
        <w:t xml:space="preserve">3. </w:t>
      </w:r>
      <w:r w:rsidR="003B5C29" w:rsidRPr="004B7070">
        <w:rPr>
          <w:sz w:val="24"/>
          <w:szCs w:val="24"/>
        </w:rPr>
        <w:t>Права и обязанности Сторон</w:t>
      </w:r>
    </w:p>
    <w:p w14:paraId="4C287A36" w14:textId="6B7C87D0" w:rsidR="007F55AA" w:rsidRPr="004B7070" w:rsidRDefault="000526F9" w:rsidP="00332BD0">
      <w:pPr>
        <w:pStyle w:val="LBGovstyle2"/>
        <w:spacing w:before="0" w:after="0"/>
        <w:ind w:firstLine="567"/>
        <w:rPr>
          <w:sz w:val="24"/>
          <w:szCs w:val="24"/>
          <w:lang w:val="ru-RU"/>
        </w:rPr>
      </w:pPr>
      <w:r w:rsidRPr="004B7070">
        <w:rPr>
          <w:b/>
          <w:bCs/>
          <w:sz w:val="24"/>
          <w:szCs w:val="24"/>
          <w:lang w:val="ru-RU"/>
        </w:rPr>
        <w:t xml:space="preserve">3.1. </w:t>
      </w:r>
      <w:r w:rsidR="000B2A2C" w:rsidRPr="004B7070">
        <w:rPr>
          <w:b/>
          <w:bCs/>
          <w:sz w:val="24"/>
          <w:szCs w:val="24"/>
          <w:lang w:val="ru-RU"/>
        </w:rPr>
        <w:t>Государственный з</w:t>
      </w:r>
      <w:r w:rsidR="003B5C29" w:rsidRPr="004B7070">
        <w:rPr>
          <w:b/>
          <w:bCs/>
          <w:sz w:val="24"/>
          <w:szCs w:val="24"/>
          <w:lang w:val="ru-RU"/>
        </w:rPr>
        <w:t>аказчик имеет право</w:t>
      </w:r>
      <w:r w:rsidR="003B5C29" w:rsidRPr="004B7070">
        <w:rPr>
          <w:sz w:val="24"/>
          <w:szCs w:val="24"/>
          <w:lang w:val="ru-RU"/>
        </w:rPr>
        <w:t>:</w:t>
      </w:r>
    </w:p>
    <w:p w14:paraId="2BCE6F15" w14:textId="79A4BA56" w:rsidR="001674F5" w:rsidRPr="004B7070" w:rsidRDefault="001674F5" w:rsidP="00332BD0">
      <w:pPr>
        <w:pStyle w:val="LBGovstyle3"/>
        <w:spacing w:before="0" w:after="0"/>
        <w:ind w:firstLine="567"/>
        <w:rPr>
          <w:sz w:val="24"/>
          <w:szCs w:val="24"/>
          <w:lang w:val="ru-RU"/>
        </w:rPr>
      </w:pPr>
      <w:r w:rsidRPr="004B7070">
        <w:rPr>
          <w:sz w:val="24"/>
          <w:szCs w:val="24"/>
          <w:lang w:val="ru-RU"/>
        </w:rPr>
        <w:t>3.1.1. Требовать от Поставщика надлежащего исполнения обязательств по Контракту.</w:t>
      </w:r>
    </w:p>
    <w:p w14:paraId="29883C37" w14:textId="1AFD5434" w:rsidR="001674F5" w:rsidRPr="004B7070" w:rsidRDefault="001674F5" w:rsidP="00332BD0">
      <w:pPr>
        <w:pStyle w:val="LBGovstyle3"/>
        <w:spacing w:before="0" w:after="0"/>
        <w:ind w:firstLine="567"/>
        <w:rPr>
          <w:sz w:val="24"/>
          <w:szCs w:val="24"/>
          <w:lang w:val="ru-RU"/>
        </w:rPr>
      </w:pPr>
      <w:r w:rsidRPr="004B7070">
        <w:rPr>
          <w:sz w:val="24"/>
          <w:szCs w:val="24"/>
          <w:lang w:val="ru-RU"/>
        </w:rPr>
        <w:t>3.1.2. Требовать от Поставщика своевременного устранения нарушений, выявленных как в ходе приемки, так и в течение срока годности.</w:t>
      </w:r>
    </w:p>
    <w:p w14:paraId="36E59643" w14:textId="54F1C14B" w:rsidR="001674F5" w:rsidRPr="004B7070" w:rsidRDefault="001674F5" w:rsidP="00332BD0">
      <w:pPr>
        <w:pStyle w:val="LBGovstyle3"/>
        <w:spacing w:before="0" w:after="0"/>
        <w:ind w:firstLine="567"/>
        <w:rPr>
          <w:sz w:val="24"/>
          <w:szCs w:val="24"/>
          <w:lang w:val="ru-RU"/>
        </w:rPr>
      </w:pPr>
      <w:r w:rsidRPr="004B7070">
        <w:rPr>
          <w:sz w:val="24"/>
          <w:szCs w:val="24"/>
          <w:lang w:val="ru-RU"/>
        </w:rPr>
        <w:t>3.1.3. Проверять ход и качество выполнения Поставщиком условий Контракта.</w:t>
      </w:r>
    </w:p>
    <w:p w14:paraId="40AA5911" w14:textId="7C3A1740" w:rsidR="007F55AA" w:rsidRPr="004B7070" w:rsidRDefault="001674F5" w:rsidP="00332BD0">
      <w:pPr>
        <w:pStyle w:val="LBGovstyle3"/>
        <w:spacing w:before="0" w:after="0"/>
        <w:ind w:firstLine="567"/>
        <w:rPr>
          <w:sz w:val="24"/>
          <w:szCs w:val="24"/>
          <w:lang w:val="ru-RU"/>
        </w:rPr>
      </w:pPr>
      <w:r w:rsidRPr="004B7070">
        <w:rPr>
          <w:sz w:val="24"/>
          <w:szCs w:val="24"/>
          <w:lang w:val="ru-RU"/>
        </w:rPr>
        <w:t xml:space="preserve">3.1.4. </w:t>
      </w:r>
      <w:r w:rsidR="003B5C29" w:rsidRPr="004B7070">
        <w:rPr>
          <w:sz w:val="24"/>
          <w:szCs w:val="24"/>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14:paraId="44AF92AC" w14:textId="13D4E7AF" w:rsidR="001674F5" w:rsidRPr="004B7070" w:rsidRDefault="001674F5" w:rsidP="00332BD0">
      <w:pPr>
        <w:pStyle w:val="LBGovstyle2"/>
        <w:spacing w:before="0" w:after="0"/>
        <w:ind w:firstLine="567"/>
        <w:rPr>
          <w:sz w:val="24"/>
          <w:szCs w:val="24"/>
          <w:lang w:val="ru-RU"/>
        </w:rPr>
      </w:pPr>
      <w:r w:rsidRPr="004B7070">
        <w:rPr>
          <w:sz w:val="24"/>
          <w:szCs w:val="24"/>
          <w:lang w:val="ru-RU"/>
        </w:rPr>
        <w:t>3.1.5. Отказаться от приемки и оплаты товара, не соответствующего условиям Контракта.</w:t>
      </w:r>
    </w:p>
    <w:p w14:paraId="6227A968" w14:textId="7165C36E" w:rsidR="007F55AA" w:rsidRPr="004B7070" w:rsidRDefault="001674F5" w:rsidP="00332BD0">
      <w:pPr>
        <w:pStyle w:val="LBGovstyle2"/>
        <w:spacing w:before="0" w:after="0"/>
        <w:ind w:firstLine="567"/>
        <w:rPr>
          <w:sz w:val="24"/>
          <w:szCs w:val="24"/>
          <w:lang w:val="ru-RU"/>
        </w:rPr>
      </w:pPr>
      <w:r w:rsidRPr="004B7070">
        <w:rPr>
          <w:b/>
          <w:bCs/>
          <w:sz w:val="24"/>
          <w:szCs w:val="24"/>
          <w:lang w:val="ru-RU"/>
        </w:rPr>
        <w:t xml:space="preserve">3.2. </w:t>
      </w:r>
      <w:r w:rsidR="000B2A2C" w:rsidRPr="004B7070">
        <w:rPr>
          <w:b/>
          <w:bCs/>
          <w:sz w:val="24"/>
          <w:szCs w:val="24"/>
          <w:lang w:val="ru-RU"/>
        </w:rPr>
        <w:t>Государственный з</w:t>
      </w:r>
      <w:r w:rsidR="003B5C29" w:rsidRPr="004B7070">
        <w:rPr>
          <w:b/>
          <w:bCs/>
          <w:sz w:val="24"/>
          <w:szCs w:val="24"/>
          <w:lang w:val="ru-RU"/>
        </w:rPr>
        <w:t>аказчик обязан</w:t>
      </w:r>
      <w:r w:rsidR="003B5C29" w:rsidRPr="004B7070">
        <w:rPr>
          <w:sz w:val="24"/>
          <w:szCs w:val="24"/>
          <w:lang w:val="ru-RU"/>
        </w:rPr>
        <w:t>:</w:t>
      </w:r>
    </w:p>
    <w:p w14:paraId="5FDA6B08" w14:textId="3D7FA15E" w:rsidR="001674F5" w:rsidRPr="004B7070" w:rsidRDefault="001674F5" w:rsidP="00332BD0">
      <w:pPr>
        <w:pStyle w:val="LBGovstyle3"/>
        <w:spacing w:before="0" w:after="0"/>
        <w:ind w:firstLine="567"/>
        <w:rPr>
          <w:sz w:val="24"/>
          <w:szCs w:val="24"/>
          <w:lang w:val="ru-RU"/>
        </w:rPr>
      </w:pPr>
      <w:r w:rsidRPr="004B7070">
        <w:rPr>
          <w:sz w:val="24"/>
          <w:szCs w:val="24"/>
          <w:lang w:val="ru-RU"/>
        </w:rPr>
        <w:t>3.2.1. Обеспечить своевременную приемку поставленного товара, соответствующего условиям Контракта, в порядке и сроки, предусмотренные Контрактом.</w:t>
      </w:r>
    </w:p>
    <w:p w14:paraId="1D7122B6" w14:textId="5D7DC872" w:rsidR="007F55AA" w:rsidRPr="004B7070" w:rsidRDefault="001674F5" w:rsidP="00332BD0">
      <w:pPr>
        <w:pStyle w:val="LBGovstyle3"/>
        <w:spacing w:before="0" w:after="0"/>
        <w:ind w:firstLine="567"/>
        <w:rPr>
          <w:sz w:val="24"/>
          <w:szCs w:val="24"/>
          <w:lang w:val="ru-RU"/>
        </w:rPr>
      </w:pPr>
      <w:r w:rsidRPr="004B7070">
        <w:rPr>
          <w:sz w:val="24"/>
          <w:szCs w:val="24"/>
          <w:lang w:val="ru-RU"/>
        </w:rPr>
        <w:t xml:space="preserve">3.2.2. Обеспечить своевременную оплату </w:t>
      </w:r>
      <w:r w:rsidR="003B5C29" w:rsidRPr="004B7070">
        <w:rPr>
          <w:sz w:val="24"/>
          <w:szCs w:val="24"/>
          <w:lang w:val="ru-RU"/>
        </w:rPr>
        <w:t>поставленн</w:t>
      </w:r>
      <w:r w:rsidRPr="004B7070">
        <w:rPr>
          <w:sz w:val="24"/>
          <w:szCs w:val="24"/>
          <w:lang w:val="ru-RU"/>
        </w:rPr>
        <w:t xml:space="preserve">ого </w:t>
      </w:r>
      <w:r w:rsidR="003B5C29" w:rsidRPr="004B7070">
        <w:rPr>
          <w:sz w:val="24"/>
          <w:szCs w:val="24"/>
          <w:lang w:val="ru-RU"/>
        </w:rPr>
        <w:t>и принят</w:t>
      </w:r>
      <w:r w:rsidRPr="004B7070">
        <w:rPr>
          <w:sz w:val="24"/>
          <w:szCs w:val="24"/>
          <w:lang w:val="ru-RU"/>
        </w:rPr>
        <w:t>ого</w:t>
      </w:r>
      <w:r w:rsidR="003B5C29" w:rsidRPr="004B7070">
        <w:rPr>
          <w:sz w:val="24"/>
          <w:szCs w:val="24"/>
          <w:lang w:val="ru-RU"/>
        </w:rPr>
        <w:t xml:space="preserve"> товар</w:t>
      </w:r>
      <w:r w:rsidRPr="004B7070">
        <w:rPr>
          <w:sz w:val="24"/>
          <w:szCs w:val="24"/>
          <w:lang w:val="ru-RU"/>
        </w:rPr>
        <w:t>а</w:t>
      </w:r>
      <w:r w:rsidR="003B5C29" w:rsidRPr="004B7070">
        <w:rPr>
          <w:sz w:val="24"/>
          <w:szCs w:val="24"/>
          <w:lang w:val="ru-RU"/>
        </w:rPr>
        <w:t xml:space="preserve"> в порядке</w:t>
      </w:r>
      <w:r w:rsidRPr="004B7070">
        <w:rPr>
          <w:sz w:val="24"/>
          <w:szCs w:val="24"/>
          <w:lang w:val="ru-RU"/>
        </w:rPr>
        <w:t xml:space="preserve"> и срок</w:t>
      </w:r>
      <w:r w:rsidR="00ED14E7" w:rsidRPr="004B7070">
        <w:rPr>
          <w:sz w:val="24"/>
          <w:szCs w:val="24"/>
          <w:lang w:val="ru-RU"/>
        </w:rPr>
        <w:t>и</w:t>
      </w:r>
      <w:r w:rsidR="003B5C29" w:rsidRPr="004B7070">
        <w:rPr>
          <w:sz w:val="24"/>
          <w:szCs w:val="24"/>
          <w:lang w:val="ru-RU"/>
        </w:rPr>
        <w:t>, предусмотренн</w:t>
      </w:r>
      <w:r w:rsidR="00ED14E7" w:rsidRPr="004B7070">
        <w:rPr>
          <w:sz w:val="24"/>
          <w:szCs w:val="24"/>
          <w:lang w:val="ru-RU"/>
        </w:rPr>
        <w:t>ые</w:t>
      </w:r>
      <w:r w:rsidR="003B5C29" w:rsidRPr="004B7070">
        <w:rPr>
          <w:sz w:val="24"/>
          <w:szCs w:val="24"/>
          <w:lang w:val="ru-RU"/>
        </w:rPr>
        <w:t xml:space="preserve"> Контрактом</w:t>
      </w:r>
      <w:r w:rsidRPr="004B7070">
        <w:rPr>
          <w:sz w:val="24"/>
          <w:szCs w:val="24"/>
          <w:lang w:val="ru-RU"/>
        </w:rPr>
        <w:t>.</w:t>
      </w:r>
    </w:p>
    <w:p w14:paraId="184D6308" w14:textId="2F2AFDF8" w:rsidR="007F55AA" w:rsidRPr="004B7070" w:rsidRDefault="001674F5" w:rsidP="00332BD0">
      <w:pPr>
        <w:pStyle w:val="LBGovstyle3"/>
        <w:spacing w:before="0" w:after="0"/>
        <w:ind w:firstLine="567"/>
        <w:rPr>
          <w:sz w:val="24"/>
          <w:szCs w:val="24"/>
          <w:lang w:val="ru-RU"/>
        </w:rPr>
      </w:pPr>
      <w:r w:rsidRPr="004B7070">
        <w:rPr>
          <w:sz w:val="24"/>
          <w:szCs w:val="24"/>
          <w:lang w:val="ru-RU"/>
        </w:rPr>
        <w:t xml:space="preserve">3.2.3. </w:t>
      </w:r>
      <w:r w:rsidR="003B5C29" w:rsidRPr="004B7070">
        <w:rPr>
          <w:sz w:val="24"/>
          <w:szCs w:val="24"/>
          <w:lang w:val="ru-RU"/>
        </w:rPr>
        <w:t>Требовать возмещения неустойки (штрафа, пени) и (или) убытков, причиненных по вине Поставщика.</w:t>
      </w:r>
    </w:p>
    <w:p w14:paraId="6BDCE53F" w14:textId="7CAA008C" w:rsidR="007F55AA" w:rsidRPr="004B7070" w:rsidRDefault="00ED14E7" w:rsidP="00332BD0">
      <w:pPr>
        <w:pStyle w:val="LBGovstyle2"/>
        <w:spacing w:before="0" w:after="0"/>
        <w:ind w:firstLine="567"/>
        <w:rPr>
          <w:sz w:val="24"/>
          <w:szCs w:val="24"/>
          <w:lang w:val="ru-RU"/>
        </w:rPr>
      </w:pPr>
      <w:r w:rsidRPr="004B7070">
        <w:rPr>
          <w:b/>
          <w:bCs/>
          <w:sz w:val="24"/>
          <w:szCs w:val="24"/>
          <w:lang w:val="ru-RU"/>
        </w:rPr>
        <w:t xml:space="preserve">3.3. </w:t>
      </w:r>
      <w:r w:rsidR="003B5C29" w:rsidRPr="004B7070">
        <w:rPr>
          <w:b/>
          <w:bCs/>
          <w:sz w:val="24"/>
          <w:szCs w:val="24"/>
          <w:lang w:val="ru-RU"/>
        </w:rPr>
        <w:t>Поставщик вправе</w:t>
      </w:r>
      <w:r w:rsidR="003B5C29" w:rsidRPr="004B7070">
        <w:rPr>
          <w:sz w:val="24"/>
          <w:szCs w:val="24"/>
          <w:lang w:val="ru-RU"/>
        </w:rPr>
        <w:t>:</w:t>
      </w:r>
    </w:p>
    <w:p w14:paraId="14539CB2" w14:textId="03113B0D" w:rsidR="007F55AA" w:rsidRPr="004B7070" w:rsidRDefault="00ED14E7" w:rsidP="00332BD0">
      <w:pPr>
        <w:pStyle w:val="LBGovstyle3"/>
        <w:spacing w:before="0" w:after="0"/>
        <w:ind w:firstLine="567"/>
        <w:rPr>
          <w:sz w:val="24"/>
          <w:szCs w:val="24"/>
          <w:lang w:val="ru-RU"/>
        </w:rPr>
      </w:pPr>
      <w:r w:rsidRPr="004B7070">
        <w:rPr>
          <w:sz w:val="24"/>
          <w:szCs w:val="24"/>
          <w:lang w:val="ru-RU"/>
        </w:rPr>
        <w:t xml:space="preserve">3.3.1. </w:t>
      </w:r>
      <w:r w:rsidR="003B5C29" w:rsidRPr="004B7070">
        <w:rPr>
          <w:sz w:val="24"/>
          <w:szCs w:val="24"/>
          <w:lang w:val="ru-RU"/>
        </w:rPr>
        <w:t>Требовать приемки и оплаты товара в количестве, порядке, сроки и на условиях, предусмотренных Контрактом;</w:t>
      </w:r>
    </w:p>
    <w:p w14:paraId="66AF2769" w14:textId="2F6CF0F8" w:rsidR="007F55AA" w:rsidRPr="004B7070" w:rsidRDefault="00ED14E7" w:rsidP="00332BD0">
      <w:pPr>
        <w:pStyle w:val="LBGovstyle3"/>
        <w:spacing w:before="0" w:after="0"/>
        <w:ind w:firstLine="567"/>
        <w:rPr>
          <w:sz w:val="24"/>
          <w:szCs w:val="24"/>
          <w:lang w:val="ru-RU"/>
        </w:rPr>
      </w:pPr>
      <w:r w:rsidRPr="004B7070">
        <w:rPr>
          <w:sz w:val="24"/>
          <w:szCs w:val="24"/>
          <w:lang w:val="ru-RU"/>
        </w:rPr>
        <w:t xml:space="preserve">3.3.2. </w:t>
      </w:r>
      <w:r w:rsidR="003B5C29" w:rsidRPr="004B7070">
        <w:rPr>
          <w:sz w:val="24"/>
          <w:szCs w:val="24"/>
          <w:lang w:val="ru-RU"/>
        </w:rPr>
        <w:t xml:space="preserve">По согласованию с </w:t>
      </w:r>
      <w:r w:rsidR="000B2A2C" w:rsidRPr="004B7070">
        <w:rPr>
          <w:sz w:val="24"/>
          <w:szCs w:val="24"/>
          <w:lang w:val="ru-RU"/>
        </w:rPr>
        <w:t>Государственным з</w:t>
      </w:r>
      <w:r w:rsidR="003B5C29" w:rsidRPr="004B7070">
        <w:rPr>
          <w:sz w:val="24"/>
          <w:szCs w:val="24"/>
          <w:lang w:val="ru-RU"/>
        </w:rPr>
        <w:t>аказчиком досрочно поставить товар;</w:t>
      </w:r>
    </w:p>
    <w:p w14:paraId="6887E3AC" w14:textId="0C8F8EA9" w:rsidR="007F55AA" w:rsidRPr="004B7070" w:rsidRDefault="00ED14E7" w:rsidP="00332BD0">
      <w:pPr>
        <w:pStyle w:val="LBGovstyle3"/>
        <w:spacing w:before="0" w:after="0"/>
        <w:ind w:firstLine="567"/>
        <w:rPr>
          <w:sz w:val="24"/>
          <w:szCs w:val="24"/>
          <w:lang w:val="ru-RU"/>
        </w:rPr>
      </w:pPr>
      <w:r w:rsidRPr="004B7070">
        <w:rPr>
          <w:sz w:val="24"/>
          <w:szCs w:val="24"/>
          <w:lang w:val="ru-RU"/>
        </w:rPr>
        <w:t xml:space="preserve">3.3.3. </w:t>
      </w:r>
      <w:r w:rsidR="003B5C29" w:rsidRPr="004B7070">
        <w:rPr>
          <w:sz w:val="24"/>
          <w:szCs w:val="24"/>
          <w:lang w:val="ru-RU"/>
        </w:rPr>
        <w:t xml:space="preserve">Запрашивать у </w:t>
      </w:r>
      <w:r w:rsidR="000B2A2C" w:rsidRPr="004B7070">
        <w:rPr>
          <w:sz w:val="24"/>
          <w:szCs w:val="24"/>
          <w:lang w:val="ru-RU"/>
        </w:rPr>
        <w:t>Государственного з</w:t>
      </w:r>
      <w:r w:rsidR="003B5C29" w:rsidRPr="004B7070">
        <w:rPr>
          <w:sz w:val="24"/>
          <w:szCs w:val="24"/>
          <w:lang w:val="ru-RU"/>
        </w:rPr>
        <w:t>аказчика разъяснения и уточнения относительно товара в рамках Контракта;</w:t>
      </w:r>
    </w:p>
    <w:p w14:paraId="40363957" w14:textId="7BBDA453" w:rsidR="007F55AA" w:rsidRPr="004B7070" w:rsidRDefault="00ED14E7" w:rsidP="00332BD0">
      <w:pPr>
        <w:pStyle w:val="LBGovstyle3"/>
        <w:spacing w:before="0" w:after="0"/>
        <w:ind w:firstLine="567"/>
        <w:rPr>
          <w:sz w:val="24"/>
          <w:szCs w:val="24"/>
          <w:lang w:val="ru-RU"/>
        </w:rPr>
      </w:pPr>
      <w:r w:rsidRPr="004B7070">
        <w:rPr>
          <w:sz w:val="24"/>
          <w:szCs w:val="24"/>
          <w:lang w:val="ru-RU"/>
        </w:rPr>
        <w:t xml:space="preserve">3.3.4. </w:t>
      </w:r>
      <w:r w:rsidR="003B5C29" w:rsidRPr="004B7070">
        <w:rPr>
          <w:sz w:val="24"/>
          <w:szCs w:val="24"/>
          <w:lang w:val="ru-RU"/>
        </w:rPr>
        <w:t xml:space="preserve">Требовать возмещения неустойки (штрафа, пени) и (или) убытков, причиненных по вине </w:t>
      </w:r>
      <w:r w:rsidR="000B2A2C" w:rsidRPr="004B7070">
        <w:rPr>
          <w:sz w:val="24"/>
          <w:szCs w:val="24"/>
          <w:lang w:val="ru-RU"/>
        </w:rPr>
        <w:t>Государственного з</w:t>
      </w:r>
      <w:r w:rsidR="003B5C29" w:rsidRPr="004B7070">
        <w:rPr>
          <w:sz w:val="24"/>
          <w:szCs w:val="24"/>
          <w:lang w:val="ru-RU"/>
        </w:rPr>
        <w:t>аказчика.</w:t>
      </w:r>
    </w:p>
    <w:p w14:paraId="7B42A21B" w14:textId="46A3B216" w:rsidR="007F55AA" w:rsidRPr="004B7070" w:rsidRDefault="00ED14E7" w:rsidP="00332BD0">
      <w:pPr>
        <w:pStyle w:val="LBGovstyle2"/>
        <w:spacing w:before="0" w:after="0"/>
        <w:ind w:firstLine="567"/>
        <w:rPr>
          <w:sz w:val="24"/>
          <w:szCs w:val="24"/>
          <w:lang w:val="ru-RU"/>
        </w:rPr>
      </w:pPr>
      <w:r w:rsidRPr="004B7070">
        <w:rPr>
          <w:b/>
          <w:bCs/>
          <w:sz w:val="24"/>
          <w:szCs w:val="24"/>
          <w:lang w:val="ru-RU"/>
        </w:rPr>
        <w:t xml:space="preserve">3.4. </w:t>
      </w:r>
      <w:r w:rsidR="003B5C29" w:rsidRPr="004B7070">
        <w:rPr>
          <w:b/>
          <w:bCs/>
          <w:sz w:val="24"/>
          <w:szCs w:val="24"/>
          <w:lang w:val="ru-RU"/>
        </w:rPr>
        <w:t>Поставщик обязан</w:t>
      </w:r>
      <w:r w:rsidR="003B5C29" w:rsidRPr="004B7070">
        <w:rPr>
          <w:sz w:val="24"/>
          <w:szCs w:val="24"/>
          <w:lang w:val="ru-RU"/>
        </w:rPr>
        <w:t>:</w:t>
      </w:r>
    </w:p>
    <w:p w14:paraId="4651EE67" w14:textId="61FE8178" w:rsidR="007F55AA" w:rsidRPr="004B7070" w:rsidRDefault="00ED14E7" w:rsidP="00332BD0">
      <w:pPr>
        <w:pStyle w:val="LBGovstyle3"/>
        <w:spacing w:before="0" w:after="0"/>
        <w:ind w:firstLine="567"/>
        <w:rPr>
          <w:sz w:val="24"/>
          <w:szCs w:val="24"/>
          <w:lang w:val="ru-RU"/>
        </w:rPr>
      </w:pPr>
      <w:r w:rsidRPr="004B7070">
        <w:rPr>
          <w:sz w:val="24"/>
          <w:szCs w:val="24"/>
          <w:lang w:val="ru-RU"/>
        </w:rPr>
        <w:t xml:space="preserve">3.4.1. </w:t>
      </w:r>
      <w:r w:rsidR="003B5C29" w:rsidRPr="004B7070">
        <w:rPr>
          <w:sz w:val="24"/>
          <w:szCs w:val="24"/>
          <w:lang w:val="ru-RU"/>
        </w:rPr>
        <w:t>Своими силами поставить товар в сроки, предусмотренные Контрактом;</w:t>
      </w:r>
    </w:p>
    <w:p w14:paraId="5033C45A" w14:textId="4E9845F6" w:rsidR="007F55AA" w:rsidRPr="004B7070" w:rsidRDefault="00ED14E7" w:rsidP="00332BD0">
      <w:pPr>
        <w:pStyle w:val="LBGovstyle3"/>
        <w:spacing w:before="0" w:after="0"/>
        <w:ind w:firstLine="567"/>
        <w:rPr>
          <w:sz w:val="24"/>
          <w:szCs w:val="24"/>
          <w:lang w:val="ru-RU"/>
        </w:rPr>
      </w:pPr>
      <w:r w:rsidRPr="004B7070">
        <w:rPr>
          <w:sz w:val="24"/>
          <w:szCs w:val="24"/>
          <w:lang w:val="ru-RU"/>
        </w:rPr>
        <w:lastRenderedPageBreak/>
        <w:t xml:space="preserve">3.4.2. </w:t>
      </w:r>
      <w:r w:rsidR="003B5C29" w:rsidRPr="004B7070">
        <w:rPr>
          <w:sz w:val="24"/>
          <w:szCs w:val="24"/>
          <w:lang w:val="ru-RU"/>
        </w:rPr>
        <w:t>Доставить товар за свой счет, а также</w:t>
      </w:r>
      <w:r w:rsidR="00F9550B" w:rsidRPr="004B7070">
        <w:rPr>
          <w:sz w:val="24"/>
          <w:szCs w:val="24"/>
          <w:lang w:val="ru-RU"/>
        </w:rPr>
        <w:t xml:space="preserve"> при необходимости</w:t>
      </w:r>
      <w:r w:rsidR="003B5C29" w:rsidRPr="004B7070">
        <w:rPr>
          <w:sz w:val="24"/>
          <w:szCs w:val="24"/>
          <w:lang w:val="ru-RU"/>
        </w:rPr>
        <w:t xml:space="preserve"> представить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w:t>
      </w:r>
      <w:r w:rsidR="000B2A2C" w:rsidRPr="004B7070">
        <w:rPr>
          <w:sz w:val="24"/>
          <w:szCs w:val="24"/>
          <w:lang w:val="ru-RU"/>
        </w:rPr>
        <w:t>Государственному з</w:t>
      </w:r>
      <w:r w:rsidR="003B5C29" w:rsidRPr="004B7070">
        <w:rPr>
          <w:sz w:val="24"/>
          <w:szCs w:val="24"/>
          <w:lang w:val="ru-RU"/>
        </w:rPr>
        <w:t>аказчику, что товары выпущены в свободное обращение на территории Российской Федерации;</w:t>
      </w:r>
    </w:p>
    <w:p w14:paraId="4EDD30AA" w14:textId="1B9D2937" w:rsidR="00FD14A4" w:rsidRPr="004B7070" w:rsidRDefault="00ED14E7" w:rsidP="00332BD0">
      <w:pPr>
        <w:pStyle w:val="LBGovstyle3"/>
        <w:spacing w:before="0" w:after="0"/>
        <w:ind w:firstLine="567"/>
        <w:rPr>
          <w:sz w:val="24"/>
          <w:szCs w:val="24"/>
          <w:lang w:val="ru-RU"/>
        </w:rPr>
      </w:pPr>
      <w:r w:rsidRPr="004B7070">
        <w:rPr>
          <w:sz w:val="24"/>
          <w:szCs w:val="24"/>
          <w:lang w:val="ru-RU"/>
        </w:rPr>
        <w:t xml:space="preserve">3.4.3. </w:t>
      </w:r>
      <w:r w:rsidR="00FD14A4" w:rsidRPr="004B7070">
        <w:rPr>
          <w:sz w:val="24"/>
          <w:szCs w:val="24"/>
          <w:lang w:val="ru-RU"/>
        </w:rPr>
        <w:t xml:space="preserve">Своими силами и за свой счет осуществить </w:t>
      </w:r>
      <w:r w:rsidR="00E57660" w:rsidRPr="004B7070">
        <w:rPr>
          <w:sz w:val="24"/>
          <w:szCs w:val="24"/>
          <w:lang w:val="ru-RU"/>
        </w:rPr>
        <w:t>доставку</w:t>
      </w:r>
      <w:r w:rsidR="00FD14A4" w:rsidRPr="004B7070">
        <w:rPr>
          <w:sz w:val="24"/>
          <w:szCs w:val="24"/>
          <w:lang w:val="ru-RU"/>
        </w:rPr>
        <w:t xml:space="preserve"> поставляемого товара по фактическому адресу Государственного заказчика (г. Санкт-Петербург, ул. Старорусская, д. 8</w:t>
      </w:r>
      <w:r w:rsidR="00E57660" w:rsidRPr="004B7070">
        <w:rPr>
          <w:sz w:val="24"/>
          <w:szCs w:val="24"/>
          <w:lang w:val="ru-RU"/>
        </w:rPr>
        <w:t>, 3 этаж</w:t>
      </w:r>
      <w:r w:rsidR="00FD14A4" w:rsidRPr="004B7070">
        <w:rPr>
          <w:sz w:val="24"/>
          <w:szCs w:val="24"/>
          <w:lang w:val="ru-RU"/>
        </w:rPr>
        <w:t>)</w:t>
      </w:r>
      <w:r w:rsidR="000A4D81" w:rsidRPr="004B7070">
        <w:rPr>
          <w:sz w:val="24"/>
          <w:szCs w:val="24"/>
          <w:lang w:val="ru-RU"/>
        </w:rPr>
        <w:t>.</w:t>
      </w:r>
    </w:p>
    <w:p w14:paraId="499B9242" w14:textId="418483F6" w:rsidR="007F55AA" w:rsidRPr="004B7070" w:rsidRDefault="00ED14E7" w:rsidP="00332BD0">
      <w:pPr>
        <w:pStyle w:val="LBGovstyle3"/>
        <w:spacing w:before="0" w:after="0"/>
        <w:ind w:firstLine="567"/>
        <w:rPr>
          <w:sz w:val="24"/>
          <w:szCs w:val="24"/>
          <w:lang w:val="ru-RU"/>
        </w:rPr>
      </w:pPr>
      <w:r w:rsidRPr="004B7070">
        <w:rPr>
          <w:sz w:val="24"/>
          <w:szCs w:val="24"/>
          <w:lang w:val="ru-RU"/>
        </w:rPr>
        <w:t xml:space="preserve">3.4.4. </w:t>
      </w:r>
      <w:r w:rsidR="003B5C29" w:rsidRPr="004B7070">
        <w:rPr>
          <w:sz w:val="24"/>
          <w:szCs w:val="24"/>
          <w:lang w:val="ru-RU"/>
        </w:rPr>
        <w:t xml:space="preserve">Передать </w:t>
      </w:r>
      <w:r w:rsidR="000B2A2C" w:rsidRPr="004B7070">
        <w:rPr>
          <w:sz w:val="24"/>
          <w:szCs w:val="24"/>
          <w:lang w:val="ru-RU"/>
        </w:rPr>
        <w:t>Государственному з</w:t>
      </w:r>
      <w:r w:rsidR="003B5C29" w:rsidRPr="004B7070">
        <w:rPr>
          <w:sz w:val="24"/>
          <w:szCs w:val="24"/>
          <w:lang w:val="ru-RU"/>
        </w:rPr>
        <w:t xml:space="preserve">аказчику товары надлежащего качества, в количестве, ассортименте и комплектации согласно </w:t>
      </w:r>
      <w:r w:rsidR="00D24A81" w:rsidRPr="004B7070">
        <w:rPr>
          <w:sz w:val="24"/>
          <w:szCs w:val="24"/>
          <w:lang w:val="ru-RU"/>
        </w:rPr>
        <w:t xml:space="preserve">Описанию объекта закупки и </w:t>
      </w:r>
      <w:r w:rsidR="003B5C29" w:rsidRPr="004B7070">
        <w:rPr>
          <w:sz w:val="24"/>
          <w:szCs w:val="24"/>
          <w:lang w:val="ru-RU"/>
        </w:rPr>
        <w:t xml:space="preserve">Спецификации </w:t>
      </w:r>
      <w:bookmarkStart w:id="10" w:name="_Hlk196823271"/>
      <w:r w:rsidR="003B5C29" w:rsidRPr="004B7070">
        <w:rPr>
          <w:sz w:val="24"/>
          <w:szCs w:val="24"/>
          <w:lang w:val="ru-RU"/>
        </w:rPr>
        <w:t>(Приложени</w:t>
      </w:r>
      <w:r w:rsidR="00D24A81" w:rsidRPr="004B7070">
        <w:rPr>
          <w:sz w:val="24"/>
          <w:szCs w:val="24"/>
          <w:lang w:val="ru-RU"/>
        </w:rPr>
        <w:t xml:space="preserve">я №№ 1, 2 </w:t>
      </w:r>
      <w:r w:rsidRPr="004B7070">
        <w:rPr>
          <w:sz w:val="24"/>
          <w:szCs w:val="24"/>
          <w:lang w:val="ru-RU"/>
        </w:rPr>
        <w:t>к Контракту</w:t>
      </w:r>
      <w:r w:rsidR="003B5C29" w:rsidRPr="004B7070">
        <w:rPr>
          <w:sz w:val="24"/>
          <w:szCs w:val="24"/>
          <w:lang w:val="ru-RU"/>
        </w:rPr>
        <w:t>)</w:t>
      </w:r>
      <w:bookmarkEnd w:id="10"/>
      <w:r w:rsidR="003B5C29" w:rsidRPr="004B7070">
        <w:rPr>
          <w:sz w:val="24"/>
          <w:szCs w:val="24"/>
          <w:lang w:val="ru-RU"/>
        </w:rPr>
        <w:t xml:space="preserve">. По требованию </w:t>
      </w:r>
      <w:r w:rsidR="000B2A2C" w:rsidRPr="004B7070">
        <w:rPr>
          <w:sz w:val="24"/>
          <w:szCs w:val="24"/>
          <w:lang w:val="ru-RU"/>
        </w:rPr>
        <w:t>Государственного з</w:t>
      </w:r>
      <w:r w:rsidR="003B5C29" w:rsidRPr="004B7070">
        <w:rPr>
          <w:sz w:val="24"/>
          <w:szCs w:val="24"/>
          <w:lang w:val="ru-RU"/>
        </w:rPr>
        <w:t xml:space="preserve">аказчика за свой счет в срок, согласованный с </w:t>
      </w:r>
      <w:r w:rsidR="000B2A2C" w:rsidRPr="004B7070">
        <w:rPr>
          <w:sz w:val="24"/>
          <w:szCs w:val="24"/>
          <w:lang w:val="ru-RU"/>
        </w:rPr>
        <w:t>Государственным з</w:t>
      </w:r>
      <w:r w:rsidR="003B5C29" w:rsidRPr="004B7070">
        <w:rPr>
          <w:sz w:val="24"/>
          <w:szCs w:val="24"/>
          <w:lang w:val="ru-RU"/>
        </w:rPr>
        <w:t>аказчиком, произвести замену товара ненадлежащего качества, количества, ассортимента или комплектации;</w:t>
      </w:r>
    </w:p>
    <w:p w14:paraId="6883168A" w14:textId="49B4CDF7" w:rsidR="007F55AA" w:rsidRPr="004B7070" w:rsidRDefault="00ED14E7" w:rsidP="00332BD0">
      <w:pPr>
        <w:pStyle w:val="LBGovstyle3"/>
        <w:spacing w:before="0" w:after="0"/>
        <w:ind w:firstLine="567"/>
        <w:rPr>
          <w:sz w:val="24"/>
          <w:szCs w:val="24"/>
          <w:lang w:val="ru-RU"/>
        </w:rPr>
      </w:pPr>
      <w:r w:rsidRPr="004B7070">
        <w:rPr>
          <w:sz w:val="24"/>
          <w:szCs w:val="24"/>
          <w:lang w:val="ru-RU"/>
        </w:rPr>
        <w:t xml:space="preserve">3.4.5. </w:t>
      </w:r>
      <w:r w:rsidR="003B5C29" w:rsidRPr="004B7070">
        <w:rPr>
          <w:sz w:val="24"/>
          <w:szCs w:val="24"/>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0804ACA3" w14:textId="1E5F8775" w:rsidR="007F55AA" w:rsidRPr="004B7070" w:rsidRDefault="00ED14E7" w:rsidP="00332BD0">
      <w:pPr>
        <w:pStyle w:val="LBGovstyle3"/>
        <w:spacing w:before="0" w:after="0"/>
        <w:ind w:firstLine="567"/>
        <w:rPr>
          <w:sz w:val="24"/>
          <w:szCs w:val="24"/>
          <w:lang w:val="ru-RU"/>
        </w:rPr>
      </w:pPr>
      <w:r w:rsidRPr="004B7070">
        <w:rPr>
          <w:sz w:val="24"/>
          <w:szCs w:val="24"/>
          <w:lang w:val="ru-RU"/>
        </w:rPr>
        <w:t xml:space="preserve">3.4.6. </w:t>
      </w:r>
      <w:r w:rsidR="003B5C29" w:rsidRPr="004B7070">
        <w:rPr>
          <w:sz w:val="24"/>
          <w:szCs w:val="24"/>
          <w:lang w:val="ru-RU"/>
        </w:rPr>
        <w:t>Выполнять иные обязанности, предусмотренные Контрактом.</w:t>
      </w:r>
    </w:p>
    <w:p w14:paraId="7168447A" w14:textId="77777777" w:rsidR="00981912" w:rsidRPr="004B7070" w:rsidRDefault="00981912" w:rsidP="00332BD0">
      <w:pPr>
        <w:pStyle w:val="LBGovstyle3"/>
        <w:spacing w:before="0" w:after="0"/>
        <w:rPr>
          <w:sz w:val="24"/>
          <w:szCs w:val="24"/>
          <w:lang w:val="ru-RU"/>
        </w:rPr>
      </w:pPr>
    </w:p>
    <w:p w14:paraId="365FB066" w14:textId="22572620" w:rsidR="007F55AA" w:rsidRPr="004B7070" w:rsidRDefault="00E16B46" w:rsidP="00332BD0">
      <w:pPr>
        <w:pStyle w:val="LBGovstyle1"/>
        <w:spacing w:before="0" w:after="0"/>
        <w:jc w:val="center"/>
        <w:rPr>
          <w:sz w:val="24"/>
          <w:szCs w:val="24"/>
        </w:rPr>
      </w:pPr>
      <w:bookmarkStart w:id="11" w:name="_Ref493525314"/>
      <w:bookmarkEnd w:id="11"/>
      <w:r w:rsidRPr="004B7070">
        <w:rPr>
          <w:sz w:val="24"/>
          <w:szCs w:val="24"/>
        </w:rPr>
        <w:t xml:space="preserve">4. </w:t>
      </w:r>
      <w:r w:rsidR="003B5C29" w:rsidRPr="004B7070">
        <w:rPr>
          <w:sz w:val="24"/>
          <w:szCs w:val="24"/>
        </w:rPr>
        <w:t>Порядок и сроки поставки товара</w:t>
      </w:r>
      <w:bookmarkStart w:id="12" w:name="_Ref493537412"/>
      <w:bookmarkStart w:id="13" w:name="_Ref437017214"/>
      <w:bookmarkStart w:id="14" w:name="_Ref436333521"/>
      <w:bookmarkEnd w:id="12"/>
      <w:bookmarkEnd w:id="13"/>
      <w:bookmarkEnd w:id="14"/>
    </w:p>
    <w:p w14:paraId="0FFF01F7" w14:textId="62083406" w:rsidR="007F55AA" w:rsidRPr="004B7070" w:rsidRDefault="00E16B46" w:rsidP="00332BD0">
      <w:pPr>
        <w:pStyle w:val="LBGovstyle2"/>
        <w:spacing w:before="0" w:after="0"/>
        <w:ind w:firstLine="567"/>
        <w:rPr>
          <w:sz w:val="24"/>
          <w:szCs w:val="24"/>
          <w:lang w:val="ru-RU"/>
        </w:rPr>
      </w:pPr>
      <w:r w:rsidRPr="004B7070">
        <w:rPr>
          <w:sz w:val="24"/>
          <w:szCs w:val="24"/>
          <w:lang w:val="ru-RU"/>
        </w:rPr>
        <w:t xml:space="preserve">4.1. </w:t>
      </w:r>
      <w:r w:rsidR="003B5C29" w:rsidRPr="004B7070">
        <w:rPr>
          <w:sz w:val="24"/>
          <w:szCs w:val="24"/>
          <w:lang w:val="ru-RU"/>
        </w:rPr>
        <w:t xml:space="preserve">Поставка товара должна быть осуществлена в полном объеме </w:t>
      </w:r>
      <w:r w:rsidR="007B01C8" w:rsidRPr="004B7070">
        <w:rPr>
          <w:sz w:val="24"/>
          <w:szCs w:val="24"/>
          <w:lang w:val="ru-RU"/>
        </w:rPr>
        <w:t xml:space="preserve">(одной партией) </w:t>
      </w:r>
      <w:r w:rsidR="004922EA" w:rsidRPr="004B7070">
        <w:rPr>
          <w:sz w:val="24"/>
          <w:szCs w:val="24"/>
          <w:lang w:val="ru-RU"/>
        </w:rPr>
        <w:t xml:space="preserve">в </w:t>
      </w:r>
      <w:r w:rsidR="004922EA" w:rsidRPr="00727B59">
        <w:rPr>
          <w:sz w:val="24"/>
          <w:szCs w:val="24"/>
          <w:lang w:val="ru-RU"/>
        </w:rPr>
        <w:t xml:space="preserve">течение </w:t>
      </w:r>
      <w:r w:rsidR="004B7070" w:rsidRPr="00727B59">
        <w:rPr>
          <w:sz w:val="24"/>
          <w:szCs w:val="24"/>
          <w:lang w:val="ru-RU"/>
        </w:rPr>
        <w:t>7</w:t>
      </w:r>
      <w:r w:rsidR="00C901B3" w:rsidRPr="00727B59">
        <w:rPr>
          <w:sz w:val="24"/>
          <w:szCs w:val="24"/>
          <w:lang w:val="ru-RU"/>
        </w:rPr>
        <w:t xml:space="preserve"> (</w:t>
      </w:r>
      <w:r w:rsidR="004B7070" w:rsidRPr="00727B59">
        <w:rPr>
          <w:sz w:val="24"/>
          <w:szCs w:val="24"/>
          <w:lang w:val="ru-RU"/>
        </w:rPr>
        <w:t>Семи</w:t>
      </w:r>
      <w:r w:rsidR="00C901B3" w:rsidRPr="00727B59">
        <w:rPr>
          <w:sz w:val="24"/>
          <w:szCs w:val="24"/>
          <w:lang w:val="ru-RU"/>
        </w:rPr>
        <w:t>)</w:t>
      </w:r>
      <w:r w:rsidR="004922EA" w:rsidRPr="00727B59">
        <w:rPr>
          <w:sz w:val="24"/>
          <w:szCs w:val="24"/>
          <w:lang w:val="ru-RU"/>
        </w:rPr>
        <w:t xml:space="preserve"> рабочих дней с даты заключения</w:t>
      </w:r>
      <w:r w:rsidR="004922EA" w:rsidRPr="004B7070">
        <w:rPr>
          <w:sz w:val="24"/>
          <w:szCs w:val="24"/>
          <w:lang w:val="ru-RU"/>
        </w:rPr>
        <w:t xml:space="preserve"> настоящего Контракта</w:t>
      </w:r>
      <w:r w:rsidR="003B5C29" w:rsidRPr="004B7070">
        <w:rPr>
          <w:sz w:val="24"/>
          <w:szCs w:val="24"/>
          <w:lang w:val="ru-RU"/>
        </w:rPr>
        <w:t>.</w:t>
      </w:r>
    </w:p>
    <w:p w14:paraId="73A03EC2" w14:textId="77777777" w:rsidR="003006E0" w:rsidRPr="004B7070" w:rsidRDefault="003006E0" w:rsidP="00332BD0">
      <w:pPr>
        <w:pStyle w:val="LBGovstyle2"/>
        <w:spacing w:before="0" w:after="0"/>
        <w:ind w:firstLine="567"/>
        <w:rPr>
          <w:sz w:val="24"/>
          <w:szCs w:val="24"/>
          <w:lang w:val="ru-RU" w:eastAsia="ar-SA"/>
        </w:rPr>
      </w:pPr>
      <w:r w:rsidRPr="004B7070">
        <w:rPr>
          <w:sz w:val="24"/>
          <w:szCs w:val="24"/>
          <w:lang w:val="ru-RU"/>
        </w:rPr>
        <w:t xml:space="preserve">4.2. Поставка осуществляется по адресу: г. Санкт-Петербург, ул. Старорусская, д. 8, </w:t>
      </w:r>
      <w:r w:rsidRPr="004B7070">
        <w:rPr>
          <w:sz w:val="24"/>
          <w:szCs w:val="24"/>
          <w:lang w:val="ru-RU" w:eastAsia="ru-RU"/>
        </w:rPr>
        <w:t>литер А,</w:t>
      </w:r>
      <w:r w:rsidRPr="004B7070">
        <w:rPr>
          <w:sz w:val="24"/>
          <w:szCs w:val="24"/>
          <w:lang w:val="ru-RU"/>
        </w:rPr>
        <w:t xml:space="preserve"> 3 этаж </w:t>
      </w:r>
      <w:r w:rsidRPr="004B7070">
        <w:rPr>
          <w:sz w:val="24"/>
          <w:szCs w:val="24"/>
          <w:lang w:val="ru-RU" w:eastAsia="ar-SA"/>
        </w:rPr>
        <w:t>(далее - место доставки).</w:t>
      </w:r>
    </w:p>
    <w:p w14:paraId="3BDFD40B" w14:textId="512F6944" w:rsidR="00CE3D99" w:rsidRPr="004B7070" w:rsidRDefault="00E16B46" w:rsidP="00332BD0">
      <w:pPr>
        <w:pStyle w:val="LBBodyText2"/>
        <w:spacing w:before="0" w:after="0"/>
        <w:ind w:left="0" w:firstLine="567"/>
        <w:rPr>
          <w:sz w:val="24"/>
          <w:szCs w:val="24"/>
        </w:rPr>
      </w:pPr>
      <w:r w:rsidRPr="004B7070">
        <w:rPr>
          <w:sz w:val="24"/>
          <w:szCs w:val="24"/>
        </w:rPr>
        <w:t xml:space="preserve">4.3. </w:t>
      </w:r>
      <w:r w:rsidR="00CE3D99" w:rsidRPr="004B7070">
        <w:rPr>
          <w:sz w:val="24"/>
          <w:szCs w:val="24"/>
        </w:rPr>
        <w:t>Время поставки с 10:00 часов до 16:30 часов (местное время), обеденный перерыв с 13.00 ч. до 14.00 ч. (время местное) кроме выходных и праздничных дней.</w:t>
      </w:r>
    </w:p>
    <w:p w14:paraId="7E666777" w14:textId="77777777" w:rsidR="004922EA" w:rsidRPr="004B7070" w:rsidRDefault="00E16B46" w:rsidP="00332BD0">
      <w:pPr>
        <w:pStyle w:val="LBGovstyle2"/>
        <w:spacing w:before="0" w:after="0"/>
        <w:ind w:firstLine="567"/>
        <w:rPr>
          <w:sz w:val="24"/>
          <w:szCs w:val="24"/>
          <w:lang w:val="ru-RU"/>
        </w:rPr>
      </w:pPr>
      <w:r w:rsidRPr="004B7070">
        <w:rPr>
          <w:sz w:val="24"/>
          <w:szCs w:val="24"/>
          <w:lang w:val="ru-RU"/>
        </w:rPr>
        <w:t xml:space="preserve">4.4. </w:t>
      </w:r>
      <w:r w:rsidR="003B5C29" w:rsidRPr="004B7070">
        <w:rPr>
          <w:sz w:val="24"/>
          <w:szCs w:val="24"/>
          <w:lang w:val="ru-RU"/>
        </w:rPr>
        <w:t xml:space="preserve">Датой </w:t>
      </w:r>
      <w:r w:rsidRPr="004B7070">
        <w:rPr>
          <w:sz w:val="24"/>
          <w:szCs w:val="24"/>
          <w:lang w:val="ru-RU"/>
        </w:rPr>
        <w:t xml:space="preserve">приемки поставленного </w:t>
      </w:r>
      <w:r w:rsidR="003B5C29" w:rsidRPr="004B7070">
        <w:rPr>
          <w:sz w:val="24"/>
          <w:szCs w:val="24"/>
          <w:lang w:val="ru-RU"/>
        </w:rPr>
        <w:t xml:space="preserve">товара является дата подписания </w:t>
      </w:r>
      <w:r w:rsidR="000B2A2C" w:rsidRPr="004B7070">
        <w:rPr>
          <w:sz w:val="24"/>
          <w:szCs w:val="24"/>
          <w:lang w:val="ru-RU"/>
        </w:rPr>
        <w:t>Государственным з</w:t>
      </w:r>
      <w:r w:rsidR="003B5C29" w:rsidRPr="004B7070">
        <w:rPr>
          <w:sz w:val="24"/>
          <w:szCs w:val="24"/>
          <w:lang w:val="ru-RU"/>
        </w:rPr>
        <w:t xml:space="preserve">аказчиком </w:t>
      </w:r>
      <w:r w:rsidR="004922EA" w:rsidRPr="004B7070">
        <w:rPr>
          <w:sz w:val="24"/>
          <w:szCs w:val="24"/>
          <w:lang w:val="ru-RU"/>
        </w:rPr>
        <w:t>документа о приемке.</w:t>
      </w:r>
    </w:p>
    <w:p w14:paraId="524BB43F" w14:textId="58C493BA" w:rsidR="007F55AA" w:rsidRPr="004B7070" w:rsidRDefault="00E16B46" w:rsidP="00332BD0">
      <w:pPr>
        <w:pStyle w:val="LBGovstyle2"/>
        <w:spacing w:before="0" w:after="0"/>
        <w:ind w:firstLine="567"/>
        <w:rPr>
          <w:sz w:val="24"/>
          <w:szCs w:val="24"/>
          <w:lang w:val="ru-RU"/>
        </w:rPr>
      </w:pPr>
      <w:r w:rsidRPr="004B7070">
        <w:rPr>
          <w:sz w:val="24"/>
          <w:szCs w:val="24"/>
          <w:lang w:val="ru-RU"/>
        </w:rPr>
        <w:t xml:space="preserve">4.5. </w:t>
      </w:r>
      <w:bookmarkStart w:id="15" w:name="_Hlk199496279"/>
      <w:r w:rsidR="003B5C29" w:rsidRPr="004B7070">
        <w:rPr>
          <w:sz w:val="24"/>
          <w:szCs w:val="24"/>
          <w:lang w:val="ru-RU"/>
        </w:rPr>
        <w:t xml:space="preserve">Поставщик не позднее чем за 24 часа до момента поставки товара должен уведомить </w:t>
      </w:r>
      <w:r w:rsidR="0090173F" w:rsidRPr="004B7070">
        <w:rPr>
          <w:sz w:val="24"/>
          <w:szCs w:val="24"/>
          <w:lang w:val="ru-RU"/>
        </w:rPr>
        <w:t>Государственного з</w:t>
      </w:r>
      <w:r w:rsidR="003B5C29" w:rsidRPr="004B7070">
        <w:rPr>
          <w:sz w:val="24"/>
          <w:szCs w:val="24"/>
          <w:lang w:val="ru-RU"/>
        </w:rPr>
        <w:t>аказчика о планируемой отгрузке. Сообщение должно содержать ссылку на реквизиты Контракта, а также дату и планируемое время отгрузки</w:t>
      </w:r>
      <w:r w:rsidR="003006E0" w:rsidRPr="004B7070">
        <w:rPr>
          <w:sz w:val="24"/>
          <w:szCs w:val="24"/>
          <w:lang w:val="ru-RU" w:eastAsia="ar-SA"/>
        </w:rPr>
        <w:t xml:space="preserve"> (доставки товара в место доставки). </w:t>
      </w:r>
      <w:r w:rsidR="003B5C29" w:rsidRPr="004B7070">
        <w:rPr>
          <w:sz w:val="24"/>
          <w:szCs w:val="24"/>
          <w:lang w:val="ru-RU"/>
        </w:rPr>
        <w:t xml:space="preserve">Сообщение может быть направлено </w:t>
      </w:r>
      <w:r w:rsidR="0090173F" w:rsidRPr="004B7070">
        <w:rPr>
          <w:sz w:val="24"/>
          <w:szCs w:val="24"/>
          <w:lang w:val="ru-RU"/>
        </w:rPr>
        <w:t>Государственному з</w:t>
      </w:r>
      <w:r w:rsidR="003B5C29" w:rsidRPr="004B7070">
        <w:rPr>
          <w:sz w:val="24"/>
          <w:szCs w:val="24"/>
          <w:lang w:val="ru-RU"/>
        </w:rPr>
        <w:t>аказчику путем использования электронных или факсимильных средств связи. Адрес</w:t>
      </w:r>
      <w:r w:rsidR="003B1626" w:rsidRPr="004B7070">
        <w:rPr>
          <w:sz w:val="24"/>
          <w:szCs w:val="24"/>
          <w:lang w:val="ru-RU"/>
        </w:rPr>
        <w:t>ами</w:t>
      </w:r>
      <w:r w:rsidR="003B5C29" w:rsidRPr="004B7070">
        <w:rPr>
          <w:sz w:val="24"/>
          <w:szCs w:val="24"/>
          <w:lang w:val="ru-RU"/>
        </w:rPr>
        <w:t xml:space="preserve"> электронн</w:t>
      </w:r>
      <w:r w:rsidR="003B1626" w:rsidRPr="004B7070">
        <w:rPr>
          <w:sz w:val="24"/>
          <w:szCs w:val="24"/>
          <w:lang w:val="ru-RU"/>
        </w:rPr>
        <w:t>ых</w:t>
      </w:r>
      <w:r w:rsidR="003B5C29" w:rsidRPr="004B7070">
        <w:rPr>
          <w:sz w:val="24"/>
          <w:szCs w:val="24"/>
          <w:lang w:val="ru-RU"/>
        </w:rPr>
        <w:t xml:space="preserve"> почт для получения сообщений явля</w:t>
      </w:r>
      <w:r w:rsidR="003B1626" w:rsidRPr="004B7070">
        <w:rPr>
          <w:sz w:val="24"/>
          <w:szCs w:val="24"/>
          <w:lang w:val="ru-RU"/>
        </w:rPr>
        <w:t>ю</w:t>
      </w:r>
      <w:r w:rsidR="003B5C29" w:rsidRPr="004B7070">
        <w:rPr>
          <w:sz w:val="24"/>
          <w:szCs w:val="24"/>
          <w:lang w:val="ru-RU"/>
        </w:rPr>
        <w:t xml:space="preserve">тся: </w:t>
      </w:r>
      <w:hyperlink r:id="rId8" w:history="1">
        <w:r w:rsidR="003B1626" w:rsidRPr="004B7070">
          <w:rPr>
            <w:rStyle w:val="afb"/>
            <w:color w:val="auto"/>
            <w:sz w:val="24"/>
            <w:szCs w:val="24"/>
          </w:rPr>
          <w:t>oot</w:t>
        </w:r>
        <w:r w:rsidR="003B1626" w:rsidRPr="004B7070">
          <w:rPr>
            <w:rStyle w:val="afb"/>
            <w:color w:val="auto"/>
            <w:sz w:val="24"/>
            <w:szCs w:val="24"/>
            <w:lang w:val="ru-RU"/>
          </w:rPr>
          <w:t>@</w:t>
        </w:r>
        <w:r w:rsidR="003B1626" w:rsidRPr="004B7070">
          <w:rPr>
            <w:rStyle w:val="afb"/>
            <w:color w:val="auto"/>
            <w:sz w:val="24"/>
            <w:szCs w:val="24"/>
          </w:rPr>
          <w:t>dsokn</w:t>
        </w:r>
        <w:r w:rsidR="003B1626" w:rsidRPr="004B7070">
          <w:rPr>
            <w:rStyle w:val="afb"/>
            <w:color w:val="auto"/>
            <w:sz w:val="24"/>
            <w:szCs w:val="24"/>
            <w:lang w:val="ru-RU"/>
          </w:rPr>
          <w:t>.</w:t>
        </w:r>
        <w:proofErr w:type="spellStart"/>
        <w:r w:rsidR="003B1626" w:rsidRPr="004B7070">
          <w:rPr>
            <w:rStyle w:val="afb"/>
            <w:color w:val="auto"/>
            <w:sz w:val="24"/>
            <w:szCs w:val="24"/>
          </w:rPr>
          <w:t>ru</w:t>
        </w:r>
        <w:proofErr w:type="spellEnd"/>
      </w:hyperlink>
      <w:r w:rsidR="003B1626" w:rsidRPr="004B7070">
        <w:rPr>
          <w:sz w:val="24"/>
          <w:szCs w:val="24"/>
          <w:lang w:val="ru-RU"/>
        </w:rPr>
        <w:t xml:space="preserve"> и _____________</w:t>
      </w:r>
      <w:r w:rsidR="003B5C29" w:rsidRPr="004B7070">
        <w:rPr>
          <w:sz w:val="24"/>
          <w:szCs w:val="24"/>
          <w:lang w:val="ru-RU"/>
        </w:rPr>
        <w:t>.</w:t>
      </w:r>
    </w:p>
    <w:bookmarkEnd w:id="15"/>
    <w:p w14:paraId="3D4EBD6A" w14:textId="0E58BA2B" w:rsidR="007F55AA" w:rsidRPr="004B7070" w:rsidRDefault="00E16B46" w:rsidP="00332BD0">
      <w:pPr>
        <w:pStyle w:val="LBGovstyle2"/>
        <w:spacing w:before="0" w:after="0"/>
        <w:ind w:firstLine="567"/>
        <w:rPr>
          <w:sz w:val="24"/>
          <w:szCs w:val="24"/>
          <w:lang w:val="ru-RU"/>
        </w:rPr>
      </w:pPr>
      <w:r w:rsidRPr="004B7070">
        <w:rPr>
          <w:sz w:val="24"/>
          <w:szCs w:val="24"/>
          <w:lang w:val="ru-RU"/>
        </w:rPr>
        <w:t xml:space="preserve">4.6. </w:t>
      </w:r>
      <w:r w:rsidR="003B5C29" w:rsidRPr="004B7070">
        <w:rPr>
          <w:sz w:val="24"/>
          <w:szCs w:val="24"/>
          <w:lang w:val="ru-RU"/>
        </w:rPr>
        <w:t xml:space="preserve">Досрочная поставка допускается только по согласованию с </w:t>
      </w:r>
      <w:r w:rsidR="0090173F" w:rsidRPr="004B7070">
        <w:rPr>
          <w:sz w:val="24"/>
          <w:szCs w:val="24"/>
          <w:lang w:val="ru-RU"/>
        </w:rPr>
        <w:t>Государственным з</w:t>
      </w:r>
      <w:r w:rsidR="003B5C29" w:rsidRPr="004B7070">
        <w:rPr>
          <w:sz w:val="24"/>
          <w:szCs w:val="24"/>
          <w:lang w:val="ru-RU"/>
        </w:rPr>
        <w:t xml:space="preserve">аказчиком. В случае согласования досрочной поставки </w:t>
      </w:r>
      <w:r w:rsidR="0090173F" w:rsidRPr="004B7070">
        <w:rPr>
          <w:sz w:val="24"/>
          <w:szCs w:val="24"/>
          <w:lang w:val="ru-RU"/>
        </w:rPr>
        <w:t>Государственный з</w:t>
      </w:r>
      <w:r w:rsidR="003B5C29" w:rsidRPr="004B7070">
        <w:rPr>
          <w:sz w:val="24"/>
          <w:szCs w:val="24"/>
          <w:lang w:val="ru-RU"/>
        </w:rPr>
        <w:t>аказчик прин</w:t>
      </w:r>
      <w:r w:rsidR="003B1626" w:rsidRPr="004B7070">
        <w:rPr>
          <w:sz w:val="24"/>
          <w:szCs w:val="24"/>
          <w:lang w:val="ru-RU"/>
        </w:rPr>
        <w:t>имает</w:t>
      </w:r>
      <w:r w:rsidR="003B5C29" w:rsidRPr="004B7070">
        <w:rPr>
          <w:sz w:val="24"/>
          <w:szCs w:val="24"/>
          <w:lang w:val="ru-RU"/>
        </w:rPr>
        <w:t xml:space="preserve"> товар и подпи</w:t>
      </w:r>
      <w:r w:rsidR="003B1626" w:rsidRPr="004B7070">
        <w:rPr>
          <w:sz w:val="24"/>
          <w:szCs w:val="24"/>
          <w:lang w:val="ru-RU"/>
        </w:rPr>
        <w:t>сывает документ о приемке</w:t>
      </w:r>
      <w:r w:rsidR="003B5C29" w:rsidRPr="004B7070">
        <w:rPr>
          <w:sz w:val="24"/>
          <w:szCs w:val="24"/>
          <w:lang w:val="ru-RU"/>
        </w:rPr>
        <w:t xml:space="preserve"> в порядке, установленном Контрактом.</w:t>
      </w:r>
    </w:p>
    <w:p w14:paraId="10C54DE6" w14:textId="0289460F" w:rsidR="007F55AA" w:rsidRPr="004B7070" w:rsidRDefault="00E16B46" w:rsidP="00332BD0">
      <w:pPr>
        <w:pStyle w:val="LBGovstyle2"/>
        <w:spacing w:before="0" w:after="0"/>
        <w:ind w:firstLine="567"/>
        <w:rPr>
          <w:sz w:val="24"/>
          <w:szCs w:val="24"/>
          <w:lang w:val="ru-RU"/>
        </w:rPr>
      </w:pPr>
      <w:r w:rsidRPr="004B7070">
        <w:rPr>
          <w:sz w:val="24"/>
          <w:szCs w:val="24"/>
          <w:lang w:val="ru-RU" w:eastAsia="ru-RU"/>
        </w:rPr>
        <w:t xml:space="preserve">4.7. </w:t>
      </w:r>
      <w:r w:rsidR="003B5C29" w:rsidRPr="004B7070">
        <w:rPr>
          <w:sz w:val="24"/>
          <w:szCs w:val="24"/>
          <w:lang w:val="ru-RU" w:eastAsia="ru-RU"/>
        </w:rPr>
        <w:t xml:space="preserve">В случае если в пункте </w:t>
      </w:r>
      <w:r w:rsidR="0031784F" w:rsidRPr="004B7070">
        <w:rPr>
          <w:sz w:val="24"/>
          <w:szCs w:val="24"/>
          <w:lang w:val="ru-RU" w:eastAsia="ru-RU"/>
        </w:rPr>
        <w:t>10.1</w:t>
      </w:r>
      <w:r w:rsidR="003B5C29" w:rsidRPr="004B7070">
        <w:rPr>
          <w:sz w:val="24"/>
          <w:szCs w:val="24"/>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14:paraId="625A53AF" w14:textId="77777777" w:rsidR="0030461F" w:rsidRPr="004B7070" w:rsidRDefault="0030461F" w:rsidP="00332BD0">
      <w:pPr>
        <w:pStyle w:val="LBGovstyle2"/>
        <w:spacing w:before="0" w:after="0"/>
        <w:rPr>
          <w:sz w:val="24"/>
          <w:szCs w:val="24"/>
          <w:lang w:val="ru-RU"/>
        </w:rPr>
      </w:pPr>
    </w:p>
    <w:p w14:paraId="42F35CFA" w14:textId="78573030" w:rsidR="007F55AA" w:rsidRPr="004B7070" w:rsidRDefault="008379E1" w:rsidP="00332BD0">
      <w:pPr>
        <w:pStyle w:val="LBGovstyle1"/>
        <w:spacing w:before="0" w:after="0"/>
        <w:jc w:val="center"/>
        <w:rPr>
          <w:sz w:val="24"/>
          <w:szCs w:val="24"/>
        </w:rPr>
      </w:pPr>
      <w:r w:rsidRPr="004B7070">
        <w:rPr>
          <w:sz w:val="24"/>
          <w:szCs w:val="24"/>
        </w:rPr>
        <w:t xml:space="preserve">5. </w:t>
      </w:r>
      <w:r w:rsidR="003B5C29" w:rsidRPr="004B7070">
        <w:rPr>
          <w:sz w:val="24"/>
          <w:szCs w:val="24"/>
        </w:rPr>
        <w:t>Порядок сдачи и приемки товара</w:t>
      </w:r>
    </w:p>
    <w:p w14:paraId="0D42AEE0" w14:textId="0AEF023B" w:rsidR="007F55AA" w:rsidRPr="004B7070" w:rsidRDefault="008379E1" w:rsidP="00332BD0">
      <w:pPr>
        <w:pStyle w:val="LBGovstyle2"/>
        <w:spacing w:before="0" w:after="0"/>
        <w:ind w:firstLine="567"/>
        <w:rPr>
          <w:sz w:val="24"/>
          <w:szCs w:val="24"/>
          <w:lang w:val="ru-RU"/>
        </w:rPr>
      </w:pPr>
      <w:r w:rsidRPr="004B7070">
        <w:rPr>
          <w:sz w:val="24"/>
          <w:szCs w:val="24"/>
          <w:lang w:val="ru-RU"/>
        </w:rPr>
        <w:t xml:space="preserve">5.1. </w:t>
      </w:r>
      <w:r w:rsidR="003B5C29" w:rsidRPr="004B7070">
        <w:rPr>
          <w:sz w:val="24"/>
          <w:szCs w:val="24"/>
          <w:lang w:val="ru-RU"/>
        </w:rPr>
        <w:t xml:space="preserve">Поставщик в срок, указанный в разделе </w:t>
      </w:r>
      <w:r w:rsidR="003B5C29" w:rsidRPr="004B7070">
        <w:rPr>
          <w:sz w:val="24"/>
          <w:szCs w:val="24"/>
          <w:lang w:val="ru-RU"/>
        </w:rPr>
        <w:fldChar w:fldCharType="begin"/>
      </w:r>
      <w:r w:rsidR="003B5C29" w:rsidRPr="004B7070">
        <w:rPr>
          <w:sz w:val="24"/>
          <w:szCs w:val="24"/>
          <w:lang w:val="ru-RU"/>
        </w:rPr>
        <w:instrText xml:space="preserve"> REF _Ref493525314 \w \h </w:instrText>
      </w:r>
      <w:r w:rsidR="00664963" w:rsidRPr="004B7070">
        <w:rPr>
          <w:sz w:val="24"/>
          <w:szCs w:val="24"/>
          <w:lang w:val="ru-RU"/>
        </w:rPr>
        <w:instrText xml:space="preserve"> \* MERGEFORMAT </w:instrText>
      </w:r>
      <w:r w:rsidR="003B5C29" w:rsidRPr="004B7070">
        <w:rPr>
          <w:sz w:val="24"/>
          <w:szCs w:val="24"/>
          <w:lang w:val="ru-RU"/>
        </w:rPr>
      </w:r>
      <w:r w:rsidR="003B5C29" w:rsidRPr="004B7070">
        <w:rPr>
          <w:sz w:val="24"/>
          <w:szCs w:val="24"/>
          <w:lang w:val="ru-RU"/>
        </w:rPr>
        <w:fldChar w:fldCharType="separate"/>
      </w:r>
      <w:r w:rsidR="003F05FA" w:rsidRPr="004B7070">
        <w:rPr>
          <w:sz w:val="24"/>
          <w:szCs w:val="24"/>
          <w:lang w:val="ru-RU"/>
        </w:rPr>
        <w:t>4</w:t>
      </w:r>
      <w:r w:rsidR="003B5C29" w:rsidRPr="004B7070">
        <w:rPr>
          <w:sz w:val="24"/>
          <w:szCs w:val="24"/>
          <w:lang w:val="ru-RU"/>
        </w:rPr>
        <w:fldChar w:fldCharType="end"/>
      </w:r>
      <w:r w:rsidR="003B5C29" w:rsidRPr="004B7070">
        <w:rPr>
          <w:sz w:val="24"/>
          <w:szCs w:val="24"/>
          <w:lang w:val="ru-RU"/>
        </w:rPr>
        <w:t xml:space="preserve"> Контракта, при поставке товара должен передать </w:t>
      </w:r>
      <w:r w:rsidR="0090173F" w:rsidRPr="004B7070">
        <w:rPr>
          <w:sz w:val="24"/>
          <w:szCs w:val="24"/>
          <w:lang w:val="ru-RU"/>
        </w:rPr>
        <w:t>Государственному з</w:t>
      </w:r>
      <w:r w:rsidR="003B5C29" w:rsidRPr="004B7070">
        <w:rPr>
          <w:sz w:val="24"/>
          <w:szCs w:val="24"/>
          <w:lang w:val="ru-RU"/>
        </w:rPr>
        <w:t>аказчику следующие документы на русском языке:</w:t>
      </w:r>
    </w:p>
    <w:p w14:paraId="523B88DD" w14:textId="1213C6CD" w:rsidR="007F55AA" w:rsidRPr="004B7070" w:rsidRDefault="006F0920" w:rsidP="00332BD0">
      <w:pPr>
        <w:pStyle w:val="LBBodyText2"/>
        <w:spacing w:before="0" w:after="0"/>
        <w:ind w:left="0" w:firstLine="567"/>
        <w:rPr>
          <w:sz w:val="24"/>
          <w:szCs w:val="24"/>
        </w:rPr>
      </w:pPr>
      <w:r w:rsidRPr="004B7070">
        <w:rPr>
          <w:sz w:val="24"/>
          <w:szCs w:val="24"/>
        </w:rPr>
        <w:t xml:space="preserve">- </w:t>
      </w:r>
      <w:r w:rsidR="003B1626" w:rsidRPr="004B7070">
        <w:rPr>
          <w:sz w:val="24"/>
          <w:szCs w:val="24"/>
        </w:rPr>
        <w:t xml:space="preserve">документ о приемке (либо </w:t>
      </w:r>
      <w:r w:rsidR="003B5C29" w:rsidRPr="004B7070">
        <w:rPr>
          <w:sz w:val="24"/>
          <w:szCs w:val="24"/>
        </w:rPr>
        <w:t>товарн</w:t>
      </w:r>
      <w:r w:rsidR="003B1626" w:rsidRPr="004B7070">
        <w:rPr>
          <w:sz w:val="24"/>
          <w:szCs w:val="24"/>
        </w:rPr>
        <w:t>ая</w:t>
      </w:r>
      <w:r w:rsidR="003B5C29" w:rsidRPr="004B7070">
        <w:rPr>
          <w:sz w:val="24"/>
          <w:szCs w:val="24"/>
        </w:rPr>
        <w:t xml:space="preserve"> накладн</w:t>
      </w:r>
      <w:r w:rsidR="003B1626" w:rsidRPr="004B7070">
        <w:rPr>
          <w:sz w:val="24"/>
          <w:szCs w:val="24"/>
        </w:rPr>
        <w:t>ая,</w:t>
      </w:r>
      <w:r w:rsidR="00E57660" w:rsidRPr="004B7070">
        <w:rPr>
          <w:sz w:val="24"/>
          <w:szCs w:val="24"/>
        </w:rPr>
        <w:t xml:space="preserve"> </w:t>
      </w:r>
      <w:r w:rsidR="003B1626" w:rsidRPr="004B7070">
        <w:rPr>
          <w:sz w:val="24"/>
          <w:szCs w:val="24"/>
        </w:rPr>
        <w:t>либо</w:t>
      </w:r>
      <w:r w:rsidR="00E57660" w:rsidRPr="004B7070">
        <w:rPr>
          <w:sz w:val="24"/>
          <w:szCs w:val="24"/>
        </w:rPr>
        <w:t xml:space="preserve"> УПД)</w:t>
      </w:r>
      <w:r w:rsidR="003B5C29" w:rsidRPr="004B7070">
        <w:rPr>
          <w:sz w:val="24"/>
          <w:szCs w:val="24"/>
        </w:rPr>
        <w:t>;</w:t>
      </w:r>
    </w:p>
    <w:p w14:paraId="2FAA49EA" w14:textId="061E5688" w:rsidR="002A6587" w:rsidRPr="004B7070" w:rsidRDefault="006F0920" w:rsidP="00332BD0">
      <w:pPr>
        <w:pStyle w:val="LBBodyText2"/>
        <w:spacing w:before="0" w:after="0"/>
        <w:ind w:left="0" w:firstLine="567"/>
        <w:rPr>
          <w:sz w:val="24"/>
          <w:szCs w:val="24"/>
        </w:rPr>
      </w:pPr>
      <w:r w:rsidRPr="004B7070">
        <w:rPr>
          <w:sz w:val="24"/>
          <w:szCs w:val="24"/>
        </w:rPr>
        <w:t xml:space="preserve">- </w:t>
      </w:r>
      <w:r w:rsidR="003B5C29" w:rsidRPr="004B7070">
        <w:rPr>
          <w:sz w:val="24"/>
          <w:szCs w:val="24"/>
        </w:rPr>
        <w:t>счет</w:t>
      </w:r>
      <w:r w:rsidR="002A6587" w:rsidRPr="004B7070">
        <w:rPr>
          <w:sz w:val="24"/>
          <w:szCs w:val="24"/>
        </w:rPr>
        <w:t>, счет-фактуру (при необходимости);</w:t>
      </w:r>
    </w:p>
    <w:p w14:paraId="560BED96" w14:textId="4775F61E" w:rsidR="009834E4" w:rsidRPr="004B7070" w:rsidRDefault="002A6587" w:rsidP="00332BD0">
      <w:pPr>
        <w:pStyle w:val="LBBodyText2"/>
        <w:spacing w:before="0" w:after="0"/>
        <w:ind w:left="0" w:firstLine="567"/>
        <w:rPr>
          <w:sz w:val="24"/>
          <w:szCs w:val="24"/>
        </w:rPr>
      </w:pPr>
      <w:r w:rsidRPr="004B7070">
        <w:rPr>
          <w:sz w:val="24"/>
          <w:szCs w:val="24"/>
        </w:rPr>
        <w:t xml:space="preserve">- </w:t>
      </w:r>
      <w:r w:rsidR="009834E4" w:rsidRPr="004B7070">
        <w:rPr>
          <w:sz w:val="24"/>
          <w:szCs w:val="24"/>
        </w:rPr>
        <w:t>документы об оценке соответствия, предусмотренных правом Евразийского экономического союза и законодательством Российской Федерации, обязательные для данного вида товара;</w:t>
      </w:r>
    </w:p>
    <w:p w14:paraId="50FE56AF" w14:textId="4251A4D9" w:rsidR="007F55AA" w:rsidRPr="004B7070" w:rsidRDefault="009834E4" w:rsidP="00332BD0">
      <w:pPr>
        <w:pStyle w:val="LBBodyText2"/>
        <w:spacing w:before="0" w:after="0"/>
        <w:ind w:left="0" w:firstLine="567"/>
        <w:rPr>
          <w:sz w:val="24"/>
          <w:szCs w:val="24"/>
        </w:rPr>
      </w:pPr>
      <w:r w:rsidRPr="004B7070">
        <w:rPr>
          <w:sz w:val="24"/>
          <w:szCs w:val="24"/>
        </w:rPr>
        <w:t xml:space="preserve">- </w:t>
      </w:r>
      <w:r w:rsidR="002A6587" w:rsidRPr="004B7070">
        <w:rPr>
          <w:sz w:val="24"/>
          <w:szCs w:val="24"/>
        </w:rPr>
        <w:t xml:space="preserve">иные </w:t>
      </w:r>
      <w:r w:rsidRPr="004B7070">
        <w:rPr>
          <w:sz w:val="24"/>
          <w:szCs w:val="24"/>
        </w:rPr>
        <w:t xml:space="preserve">документов, подтверждающих качество товара, а также </w:t>
      </w:r>
      <w:r w:rsidR="002A6587" w:rsidRPr="004B7070">
        <w:rPr>
          <w:sz w:val="24"/>
          <w:szCs w:val="24"/>
        </w:rPr>
        <w:t xml:space="preserve">документы, установленные настоящим Контрактом. </w:t>
      </w:r>
    </w:p>
    <w:p w14:paraId="48504D97" w14:textId="48FFE948" w:rsidR="007F55AA" w:rsidRPr="004B7070" w:rsidRDefault="002A6587" w:rsidP="00332BD0">
      <w:pPr>
        <w:pStyle w:val="LBGovstyle2"/>
        <w:spacing w:before="0" w:after="0"/>
        <w:ind w:firstLine="567"/>
        <w:rPr>
          <w:sz w:val="24"/>
          <w:szCs w:val="24"/>
          <w:lang w:val="ru-RU"/>
        </w:rPr>
      </w:pPr>
      <w:r w:rsidRPr="004B7070">
        <w:rPr>
          <w:sz w:val="24"/>
          <w:szCs w:val="24"/>
          <w:lang w:val="ru-RU"/>
        </w:rPr>
        <w:t xml:space="preserve">5.2. </w:t>
      </w:r>
      <w:r w:rsidR="003B5C29" w:rsidRPr="004B7070">
        <w:rPr>
          <w:sz w:val="24"/>
          <w:szCs w:val="24"/>
          <w:lang w:val="ru-RU"/>
        </w:rPr>
        <w:t>Приемка товара осуществляется в месте поставки товара.</w:t>
      </w:r>
    </w:p>
    <w:p w14:paraId="2C6D26AA" w14:textId="77777777" w:rsidR="00670A3A" w:rsidRPr="004B7070" w:rsidRDefault="00670A3A" w:rsidP="00332BD0">
      <w:pPr>
        <w:pStyle w:val="LBGovstyle2"/>
        <w:spacing w:before="0" w:after="0"/>
        <w:ind w:firstLine="567"/>
        <w:rPr>
          <w:sz w:val="24"/>
          <w:szCs w:val="24"/>
          <w:lang w:val="ru-RU" w:eastAsia="ru-RU"/>
        </w:rPr>
      </w:pPr>
      <w:r w:rsidRPr="004B7070">
        <w:rPr>
          <w:sz w:val="24"/>
          <w:szCs w:val="24"/>
          <w:lang w:val="ru-RU" w:eastAsia="ru-RU"/>
        </w:rPr>
        <w:lastRenderedPageBreak/>
        <w:t xml:space="preserve">5.3. </w:t>
      </w:r>
      <w:r w:rsidR="003B5C29" w:rsidRPr="004B7070">
        <w:rPr>
          <w:sz w:val="24"/>
          <w:szCs w:val="24"/>
          <w:lang w:val="ru-RU" w:eastAsia="ru-RU"/>
        </w:rPr>
        <w:t xml:space="preserve">Приемка осуществляется уполномоченным представителем </w:t>
      </w:r>
      <w:r w:rsidR="0090173F" w:rsidRPr="004B7070">
        <w:rPr>
          <w:sz w:val="24"/>
          <w:szCs w:val="24"/>
          <w:lang w:val="ru-RU" w:eastAsia="ru-RU"/>
        </w:rPr>
        <w:t>Государственного з</w:t>
      </w:r>
      <w:r w:rsidR="003B5C29" w:rsidRPr="004B7070">
        <w:rPr>
          <w:sz w:val="24"/>
          <w:szCs w:val="24"/>
          <w:lang w:val="ru-RU" w:eastAsia="ru-RU"/>
        </w:rPr>
        <w:t>аказчика</w:t>
      </w:r>
      <w:r w:rsidR="003B5C29" w:rsidRPr="004B7070">
        <w:rPr>
          <w:i/>
          <w:sz w:val="24"/>
          <w:szCs w:val="24"/>
          <w:lang w:val="ru-RU" w:eastAsia="ru-RU"/>
        </w:rPr>
        <w:t xml:space="preserve"> </w:t>
      </w:r>
      <w:r w:rsidR="003B5C29" w:rsidRPr="004B7070">
        <w:rPr>
          <w:sz w:val="24"/>
          <w:szCs w:val="24"/>
          <w:lang w:val="ru-RU" w:eastAsia="ru-RU"/>
        </w:rPr>
        <w:t>в течение 1 (Одного) рабоч</w:t>
      </w:r>
      <w:r w:rsidR="00055E48" w:rsidRPr="004B7070">
        <w:rPr>
          <w:sz w:val="24"/>
          <w:szCs w:val="24"/>
          <w:lang w:val="ru-RU" w:eastAsia="ru-RU"/>
        </w:rPr>
        <w:t>его</w:t>
      </w:r>
      <w:r w:rsidR="003B5C29" w:rsidRPr="004B7070">
        <w:rPr>
          <w:sz w:val="24"/>
          <w:szCs w:val="24"/>
          <w:lang w:val="ru-RU" w:eastAsia="ru-RU"/>
        </w:rPr>
        <w:t xml:space="preserve"> дн</w:t>
      </w:r>
      <w:r w:rsidR="00055E48" w:rsidRPr="004B7070">
        <w:rPr>
          <w:sz w:val="24"/>
          <w:szCs w:val="24"/>
          <w:lang w:val="ru-RU" w:eastAsia="ru-RU"/>
        </w:rPr>
        <w:t>я</w:t>
      </w:r>
      <w:r w:rsidR="003B5C29" w:rsidRPr="004B7070">
        <w:rPr>
          <w:sz w:val="24"/>
          <w:szCs w:val="24"/>
          <w:lang w:val="ru-RU" w:eastAsia="ru-RU"/>
        </w:rPr>
        <w:t xml:space="preserve"> после поставки</w:t>
      </w:r>
      <w:r w:rsidR="006F0920" w:rsidRPr="004B7070">
        <w:rPr>
          <w:sz w:val="24"/>
          <w:szCs w:val="24"/>
          <w:lang w:val="ru-RU" w:eastAsia="ru-RU"/>
        </w:rPr>
        <w:t xml:space="preserve"> </w:t>
      </w:r>
      <w:r w:rsidR="003B5C29" w:rsidRPr="004B7070">
        <w:rPr>
          <w:sz w:val="24"/>
          <w:szCs w:val="24"/>
          <w:lang w:val="ru-RU" w:eastAsia="ru-RU"/>
        </w:rPr>
        <w:t xml:space="preserve">товара и получения соответствующих документов. Представители Поставщика вправе присутствовать при проведении приемки. </w:t>
      </w:r>
    </w:p>
    <w:p w14:paraId="7534A984" w14:textId="77777777" w:rsidR="00670A3A" w:rsidRPr="004B7070" w:rsidRDefault="0090173F" w:rsidP="00332BD0">
      <w:pPr>
        <w:pStyle w:val="LBGovstyle2"/>
        <w:spacing w:before="0" w:after="0"/>
        <w:ind w:firstLine="567"/>
        <w:rPr>
          <w:sz w:val="24"/>
          <w:szCs w:val="24"/>
          <w:lang w:val="ru-RU" w:eastAsia="ru-RU"/>
        </w:rPr>
      </w:pPr>
      <w:r w:rsidRPr="004B7070">
        <w:rPr>
          <w:sz w:val="24"/>
          <w:szCs w:val="24"/>
          <w:lang w:val="ru-RU" w:eastAsia="ru-RU"/>
        </w:rPr>
        <w:t>Государственный з</w:t>
      </w:r>
      <w:r w:rsidR="003B5C29" w:rsidRPr="004B7070">
        <w:rPr>
          <w:sz w:val="24"/>
          <w:szCs w:val="24"/>
          <w:lang w:val="ru-RU" w:eastAsia="ru-RU"/>
        </w:rPr>
        <w:t xml:space="preserve">аказчик вправе создать приемочную комиссию, для проверки соответствия товара требованиям, установленным Контрактом. </w:t>
      </w:r>
    </w:p>
    <w:p w14:paraId="4BBD87C6" w14:textId="7271075F" w:rsidR="007F55AA" w:rsidRPr="004B7070" w:rsidRDefault="003B5C29" w:rsidP="00332BD0">
      <w:pPr>
        <w:pStyle w:val="LBGovstyle2"/>
        <w:spacing w:before="0" w:after="0"/>
        <w:ind w:firstLine="567"/>
        <w:rPr>
          <w:sz w:val="24"/>
          <w:szCs w:val="24"/>
          <w:lang w:val="ru-RU"/>
        </w:rPr>
      </w:pPr>
      <w:r w:rsidRPr="004B7070">
        <w:rPr>
          <w:sz w:val="24"/>
          <w:szCs w:val="24"/>
          <w:lang w:val="ru-RU" w:eastAsia="ru-RU"/>
        </w:rPr>
        <w:t>Проверка соответствия качества поставляемого товара требованиям, установленным Контрактом, может также осуществляться с привлечением экспертов, экспертных организаций.</w:t>
      </w:r>
    </w:p>
    <w:p w14:paraId="410EA2AD" w14:textId="2BC8C599" w:rsidR="007F55AA" w:rsidRPr="004B7070" w:rsidRDefault="003B5C29" w:rsidP="00332BD0">
      <w:pPr>
        <w:pStyle w:val="LBBodyText2"/>
        <w:spacing w:before="0" w:after="0"/>
        <w:ind w:left="0" w:firstLine="567"/>
        <w:rPr>
          <w:sz w:val="24"/>
          <w:szCs w:val="24"/>
        </w:rPr>
      </w:pPr>
      <w:r w:rsidRPr="004B7070">
        <w:rPr>
          <w:sz w:val="24"/>
          <w:szCs w:val="24"/>
        </w:rPr>
        <w:t>Проверка соответствия товара требованиям, установленным Контрактом, осуществляется в следующем порядке:</w:t>
      </w:r>
    </w:p>
    <w:p w14:paraId="6983A854" w14:textId="4660ED3D" w:rsidR="007F55AA" w:rsidRPr="004B7070" w:rsidRDefault="00670A3A" w:rsidP="00332BD0">
      <w:pPr>
        <w:pStyle w:val="LBGovstyle3"/>
        <w:spacing w:before="0" w:after="0"/>
        <w:ind w:firstLine="567"/>
        <w:rPr>
          <w:sz w:val="24"/>
          <w:szCs w:val="24"/>
          <w:lang w:val="ru-RU"/>
        </w:rPr>
      </w:pPr>
      <w:r w:rsidRPr="004B7070">
        <w:rPr>
          <w:sz w:val="24"/>
          <w:szCs w:val="24"/>
          <w:lang w:val="ru-RU" w:eastAsia="ru-RU"/>
        </w:rPr>
        <w:t xml:space="preserve">5.3.1. </w:t>
      </w:r>
      <w:r w:rsidR="003B5C29" w:rsidRPr="004B7070">
        <w:rPr>
          <w:sz w:val="24"/>
          <w:szCs w:val="24"/>
          <w:lang w:val="ru-RU" w:eastAsia="ru-RU"/>
        </w:rPr>
        <w:t xml:space="preserve">В присутствии представителей </w:t>
      </w:r>
      <w:r w:rsidR="0090173F" w:rsidRPr="004B7070">
        <w:rPr>
          <w:sz w:val="24"/>
          <w:szCs w:val="24"/>
          <w:lang w:val="ru-RU" w:eastAsia="ru-RU"/>
        </w:rPr>
        <w:t>Государственного з</w:t>
      </w:r>
      <w:r w:rsidR="003B5C29" w:rsidRPr="004B7070">
        <w:rPr>
          <w:sz w:val="24"/>
          <w:szCs w:val="24"/>
          <w:lang w:val="ru-RU" w:eastAsia="ru-RU"/>
        </w:rPr>
        <w:t>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осмотр товара на наличие внешних повреждений.</w:t>
      </w:r>
    </w:p>
    <w:p w14:paraId="7ADD846A" w14:textId="6094DDDD" w:rsidR="007F55AA" w:rsidRPr="004B7070" w:rsidRDefault="00A71D6E" w:rsidP="00332BD0">
      <w:pPr>
        <w:pStyle w:val="LBGovstyle3"/>
        <w:spacing w:before="0" w:after="0"/>
        <w:ind w:firstLine="567"/>
        <w:rPr>
          <w:sz w:val="24"/>
          <w:szCs w:val="24"/>
          <w:lang w:val="ru-RU"/>
        </w:rPr>
      </w:pPr>
      <w:r w:rsidRPr="004B7070">
        <w:rPr>
          <w:sz w:val="24"/>
          <w:szCs w:val="24"/>
          <w:lang w:val="ru-RU"/>
        </w:rPr>
        <w:t xml:space="preserve">5.3.2. </w:t>
      </w:r>
      <w:r w:rsidR="003B5C29" w:rsidRPr="004B7070">
        <w:rPr>
          <w:sz w:val="24"/>
          <w:szCs w:val="24"/>
          <w:lang w:val="ru-RU"/>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r w:rsidR="00D24A81" w:rsidRPr="004B7070">
        <w:rPr>
          <w:sz w:val="24"/>
          <w:szCs w:val="24"/>
          <w:lang w:val="ru-RU"/>
        </w:rPr>
        <w:t xml:space="preserve">Описании объекта закупки и </w:t>
      </w:r>
      <w:r w:rsidR="003B5C29" w:rsidRPr="004B7070">
        <w:rPr>
          <w:sz w:val="24"/>
          <w:szCs w:val="24"/>
          <w:lang w:val="ru-RU"/>
        </w:rPr>
        <w:t>Спецификации</w:t>
      </w:r>
      <w:r w:rsidR="00D24A81" w:rsidRPr="004B7070">
        <w:rPr>
          <w:sz w:val="24"/>
          <w:szCs w:val="24"/>
          <w:lang w:val="ru-RU"/>
        </w:rPr>
        <w:t xml:space="preserve"> (Приложения №№ 1, 2 к Контракту)</w:t>
      </w:r>
      <w:r w:rsidR="003B5C29" w:rsidRPr="004B7070">
        <w:rPr>
          <w:sz w:val="24"/>
          <w:szCs w:val="24"/>
          <w:lang w:val="ru-RU"/>
        </w:rPr>
        <w:t xml:space="preserve">. Количество поступившего товара при его приемке определяется в тех же единицах измерения, которые указаны в </w:t>
      </w:r>
      <w:r w:rsidR="00D24A81" w:rsidRPr="004B7070">
        <w:rPr>
          <w:sz w:val="24"/>
          <w:szCs w:val="24"/>
          <w:lang w:val="ru-RU"/>
        </w:rPr>
        <w:t xml:space="preserve">Описании объекта закупки и </w:t>
      </w:r>
      <w:r w:rsidR="003B5C29" w:rsidRPr="004B7070">
        <w:rPr>
          <w:sz w:val="24"/>
          <w:szCs w:val="24"/>
          <w:lang w:val="ru-RU"/>
        </w:rPr>
        <w:t>Спецификации</w:t>
      </w:r>
      <w:r w:rsidR="00D24A81" w:rsidRPr="004B7070">
        <w:rPr>
          <w:sz w:val="24"/>
          <w:szCs w:val="24"/>
          <w:lang w:val="ru-RU"/>
        </w:rPr>
        <w:t xml:space="preserve"> (Приложения №№ 1, 2 к Контракту)</w:t>
      </w:r>
      <w:r w:rsidR="003B5C29" w:rsidRPr="004B7070">
        <w:rPr>
          <w:sz w:val="24"/>
          <w:szCs w:val="24"/>
          <w:lang w:val="ru-RU"/>
        </w:rPr>
        <w:t>.</w:t>
      </w:r>
    </w:p>
    <w:p w14:paraId="1F2DD7E9" w14:textId="564B9F04" w:rsidR="007F55AA" w:rsidRPr="004B7070" w:rsidRDefault="003B5C29" w:rsidP="00332BD0">
      <w:pPr>
        <w:pStyle w:val="LBBodyText2"/>
        <w:spacing w:before="0" w:after="0"/>
        <w:ind w:left="0" w:firstLine="567"/>
        <w:rPr>
          <w:sz w:val="24"/>
          <w:szCs w:val="24"/>
        </w:rPr>
      </w:pPr>
      <w:r w:rsidRPr="004B7070">
        <w:rPr>
          <w:sz w:val="24"/>
          <w:szCs w:val="24"/>
        </w:rPr>
        <w:t xml:space="preserve">Одновременно проверяется соответствие наименования, ассортимента и комплектности товара, указанного в </w:t>
      </w:r>
      <w:r w:rsidR="00D24A81" w:rsidRPr="004B7070">
        <w:rPr>
          <w:sz w:val="24"/>
          <w:szCs w:val="24"/>
        </w:rPr>
        <w:t xml:space="preserve">Описании объекта закупки и </w:t>
      </w:r>
      <w:r w:rsidRPr="004B7070">
        <w:rPr>
          <w:sz w:val="24"/>
          <w:szCs w:val="24"/>
        </w:rPr>
        <w:t>Спецификации (Приложени</w:t>
      </w:r>
      <w:r w:rsidR="00D24A81" w:rsidRPr="004B7070">
        <w:rPr>
          <w:sz w:val="24"/>
          <w:szCs w:val="24"/>
        </w:rPr>
        <w:t>я</w:t>
      </w:r>
      <w:r w:rsidRPr="004B7070">
        <w:rPr>
          <w:sz w:val="24"/>
          <w:szCs w:val="24"/>
        </w:rPr>
        <w:t xml:space="preserve"> </w:t>
      </w:r>
      <w:r w:rsidR="00D24A81" w:rsidRPr="004B7070">
        <w:rPr>
          <w:sz w:val="24"/>
          <w:szCs w:val="24"/>
        </w:rPr>
        <w:t>№1,</w:t>
      </w:r>
      <w:r w:rsidR="00200EE0" w:rsidRPr="004B7070">
        <w:rPr>
          <w:sz w:val="24"/>
          <w:szCs w:val="24"/>
        </w:rPr>
        <w:t xml:space="preserve"> </w:t>
      </w:r>
      <w:r w:rsidRPr="004B7070">
        <w:rPr>
          <w:sz w:val="24"/>
          <w:szCs w:val="24"/>
        </w:rPr>
        <w:t>№</w:t>
      </w:r>
      <w:r w:rsidR="000A7057" w:rsidRPr="004B7070">
        <w:rPr>
          <w:sz w:val="24"/>
          <w:szCs w:val="24"/>
        </w:rPr>
        <w:t>2</w:t>
      </w:r>
      <w:r w:rsidRPr="004B7070">
        <w:rPr>
          <w:sz w:val="24"/>
          <w:szCs w:val="24"/>
        </w:rPr>
        <w:t>), с фактическим наименованием, ассортиментом и комплектностью товара и с содержащимся в сопроводительных документах на товар.</w:t>
      </w:r>
    </w:p>
    <w:p w14:paraId="3CC0D3CC" w14:textId="2F9E2F5D" w:rsidR="007F55AA" w:rsidRPr="004B7070" w:rsidRDefault="00670A3A" w:rsidP="00332BD0">
      <w:pPr>
        <w:pStyle w:val="LBGovstyle3"/>
        <w:spacing w:before="0" w:after="0"/>
        <w:ind w:firstLine="567"/>
        <w:rPr>
          <w:sz w:val="24"/>
          <w:szCs w:val="24"/>
          <w:lang w:val="ru-RU"/>
        </w:rPr>
      </w:pPr>
      <w:r w:rsidRPr="004B7070">
        <w:rPr>
          <w:sz w:val="24"/>
          <w:szCs w:val="24"/>
          <w:lang w:val="ru-RU"/>
        </w:rPr>
        <w:t>5</w:t>
      </w:r>
      <w:r w:rsidR="00A71D6E" w:rsidRPr="004B7070">
        <w:rPr>
          <w:sz w:val="24"/>
          <w:szCs w:val="24"/>
          <w:lang w:val="ru-RU"/>
        </w:rPr>
        <w:t>.3.3</w:t>
      </w:r>
      <w:r w:rsidRPr="004B7070">
        <w:rPr>
          <w:sz w:val="24"/>
          <w:szCs w:val="24"/>
          <w:lang w:val="ru-RU"/>
        </w:rPr>
        <w:t xml:space="preserve">. </w:t>
      </w:r>
      <w:r w:rsidR="003B5C29" w:rsidRPr="004B7070">
        <w:rPr>
          <w:sz w:val="24"/>
          <w:szCs w:val="24"/>
          <w:lang w:val="ru-RU"/>
        </w:rPr>
        <w:t>Товар должен быть поставлен полностью</w:t>
      </w:r>
      <w:r w:rsidR="00D36637" w:rsidRPr="004B7070">
        <w:rPr>
          <w:sz w:val="24"/>
          <w:szCs w:val="24"/>
          <w:lang w:val="ru-RU"/>
        </w:rPr>
        <w:t xml:space="preserve"> и без дефектов</w:t>
      </w:r>
      <w:r w:rsidR="007367BF" w:rsidRPr="004B7070">
        <w:rPr>
          <w:sz w:val="24"/>
          <w:szCs w:val="24"/>
          <w:lang w:val="ru-RU"/>
        </w:rPr>
        <w:t>, в противном случае</w:t>
      </w:r>
      <w:r w:rsidR="003B5C29" w:rsidRPr="004B7070">
        <w:rPr>
          <w:sz w:val="24"/>
          <w:szCs w:val="24"/>
          <w:lang w:val="ru-RU"/>
        </w:rPr>
        <w:t xml:space="preserve"> </w:t>
      </w:r>
      <w:r w:rsidR="0090173F" w:rsidRPr="004B7070">
        <w:rPr>
          <w:sz w:val="24"/>
          <w:szCs w:val="24"/>
          <w:lang w:val="ru-RU"/>
        </w:rPr>
        <w:t>Государственный з</w:t>
      </w:r>
      <w:r w:rsidR="003B5C29" w:rsidRPr="004B7070">
        <w:rPr>
          <w:sz w:val="24"/>
          <w:szCs w:val="24"/>
          <w:lang w:val="ru-RU"/>
        </w:rPr>
        <w:t>аказчик вправе отказаться от приемки товара.</w:t>
      </w:r>
    </w:p>
    <w:p w14:paraId="4C89FDE5" w14:textId="43B2C3DA" w:rsidR="007F55AA" w:rsidRPr="004B7070" w:rsidRDefault="003B5C29" w:rsidP="00332BD0">
      <w:pPr>
        <w:pStyle w:val="LBBodyText2"/>
        <w:spacing w:before="0" w:after="0"/>
        <w:ind w:left="0" w:firstLine="567"/>
        <w:rPr>
          <w:sz w:val="24"/>
          <w:szCs w:val="24"/>
        </w:rPr>
      </w:pPr>
      <w:r w:rsidRPr="004B7070">
        <w:rPr>
          <w:sz w:val="24"/>
          <w:szCs w:val="24"/>
        </w:rPr>
        <w:t xml:space="preserve">Если Поставщик передал меньшее количество товара, чем определено в </w:t>
      </w:r>
      <w:r w:rsidR="00D24A81" w:rsidRPr="004B7070">
        <w:rPr>
          <w:sz w:val="24"/>
          <w:szCs w:val="24"/>
        </w:rPr>
        <w:t xml:space="preserve">Описании объекта закупки и </w:t>
      </w:r>
      <w:r w:rsidRPr="004B7070">
        <w:rPr>
          <w:sz w:val="24"/>
          <w:szCs w:val="24"/>
        </w:rPr>
        <w:t>Спецификации (Приложени</w:t>
      </w:r>
      <w:r w:rsidR="00D24A81" w:rsidRPr="004B7070">
        <w:rPr>
          <w:sz w:val="24"/>
          <w:szCs w:val="24"/>
        </w:rPr>
        <w:t>я № 1,</w:t>
      </w:r>
      <w:r w:rsidRPr="004B7070">
        <w:rPr>
          <w:sz w:val="24"/>
          <w:szCs w:val="24"/>
        </w:rPr>
        <w:t xml:space="preserve"> № </w:t>
      </w:r>
      <w:r w:rsidR="007367BF" w:rsidRPr="004B7070">
        <w:rPr>
          <w:sz w:val="24"/>
          <w:szCs w:val="24"/>
        </w:rPr>
        <w:t>2</w:t>
      </w:r>
      <w:r w:rsidRPr="004B7070">
        <w:rPr>
          <w:sz w:val="24"/>
          <w:szCs w:val="24"/>
        </w:rPr>
        <w:t xml:space="preserve">), </w:t>
      </w:r>
      <w:r w:rsidR="0090173F" w:rsidRPr="004B7070">
        <w:rPr>
          <w:sz w:val="24"/>
          <w:szCs w:val="24"/>
        </w:rPr>
        <w:t>Государственный з</w:t>
      </w:r>
      <w:r w:rsidRPr="004B7070">
        <w:rPr>
          <w:sz w:val="24"/>
          <w:szCs w:val="24"/>
        </w:rPr>
        <w:t xml:space="preserve">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w:t>
      </w:r>
      <w:r w:rsidR="000A46D5" w:rsidRPr="004B7070">
        <w:rPr>
          <w:sz w:val="24"/>
          <w:szCs w:val="24"/>
        </w:rPr>
        <w:t>Государственный з</w:t>
      </w:r>
      <w:r w:rsidRPr="004B7070">
        <w:rPr>
          <w:sz w:val="24"/>
          <w:szCs w:val="24"/>
        </w:rPr>
        <w:t>аказчик утрачивает интерес к Контракту.</w:t>
      </w:r>
    </w:p>
    <w:p w14:paraId="64DE0A4A" w14:textId="4B8FD4CB" w:rsidR="007F55AA" w:rsidRPr="004B7070" w:rsidRDefault="003B5C29" w:rsidP="00332BD0">
      <w:pPr>
        <w:pStyle w:val="LBBodyText2"/>
        <w:spacing w:before="0" w:after="0"/>
        <w:ind w:left="0" w:firstLine="567"/>
        <w:rPr>
          <w:sz w:val="24"/>
          <w:szCs w:val="24"/>
        </w:rPr>
      </w:pPr>
      <w:r w:rsidRPr="004B7070">
        <w:rPr>
          <w:sz w:val="24"/>
          <w:szCs w:val="24"/>
        </w:rPr>
        <w:t xml:space="preserve">Если Поставщик передал </w:t>
      </w:r>
      <w:r w:rsidR="0090173F" w:rsidRPr="004B7070">
        <w:rPr>
          <w:sz w:val="24"/>
          <w:szCs w:val="24"/>
        </w:rPr>
        <w:t>Государственному з</w:t>
      </w:r>
      <w:r w:rsidRPr="004B7070">
        <w:rPr>
          <w:sz w:val="24"/>
          <w:szCs w:val="24"/>
        </w:rPr>
        <w:t xml:space="preserve">аказчику товар в количестве, превышающем указанное в </w:t>
      </w:r>
      <w:r w:rsidR="00D24A81" w:rsidRPr="004B7070">
        <w:rPr>
          <w:sz w:val="24"/>
          <w:szCs w:val="24"/>
        </w:rPr>
        <w:t xml:space="preserve">Описании объекта закупки и </w:t>
      </w:r>
      <w:r w:rsidRPr="004B7070">
        <w:rPr>
          <w:sz w:val="24"/>
          <w:szCs w:val="24"/>
        </w:rPr>
        <w:t>Спецификации (Приложени</w:t>
      </w:r>
      <w:r w:rsidR="00D24A81" w:rsidRPr="004B7070">
        <w:rPr>
          <w:sz w:val="24"/>
          <w:szCs w:val="24"/>
        </w:rPr>
        <w:t>я № 1,</w:t>
      </w:r>
      <w:r w:rsidRPr="004B7070">
        <w:rPr>
          <w:sz w:val="24"/>
          <w:szCs w:val="24"/>
        </w:rPr>
        <w:t xml:space="preserve"> № </w:t>
      </w:r>
      <w:r w:rsidR="00F26935" w:rsidRPr="004B7070">
        <w:rPr>
          <w:sz w:val="24"/>
          <w:szCs w:val="24"/>
        </w:rPr>
        <w:t>2</w:t>
      </w:r>
      <w:r w:rsidRPr="004B7070">
        <w:rPr>
          <w:sz w:val="24"/>
          <w:szCs w:val="24"/>
        </w:rPr>
        <w:t xml:space="preserve">), </w:t>
      </w:r>
      <w:r w:rsidR="000A46D5" w:rsidRPr="004B7070">
        <w:rPr>
          <w:sz w:val="24"/>
          <w:szCs w:val="24"/>
        </w:rPr>
        <w:t>Государственный з</w:t>
      </w:r>
      <w:r w:rsidRPr="004B7070">
        <w:rPr>
          <w:sz w:val="24"/>
          <w:szCs w:val="24"/>
        </w:rPr>
        <w:t xml:space="preserve">аказчик извещает об этом Поставщика в порядке, предусмотренном пунктом </w:t>
      </w:r>
      <w:r w:rsidRPr="004B7070">
        <w:rPr>
          <w:sz w:val="24"/>
          <w:szCs w:val="24"/>
        </w:rPr>
        <w:fldChar w:fldCharType="begin"/>
      </w:r>
      <w:r w:rsidRPr="004B7070">
        <w:rPr>
          <w:sz w:val="24"/>
          <w:szCs w:val="24"/>
        </w:rPr>
        <w:instrText xml:space="preserve"> REF _Ref493530333 \w \h </w:instrText>
      </w:r>
      <w:r w:rsidR="00664963" w:rsidRPr="004B7070">
        <w:rPr>
          <w:sz w:val="24"/>
          <w:szCs w:val="24"/>
        </w:rPr>
        <w:instrText xml:space="preserve"> \* MERGEFORMAT </w:instrText>
      </w:r>
      <w:r w:rsidRPr="004B7070">
        <w:rPr>
          <w:sz w:val="24"/>
          <w:szCs w:val="24"/>
        </w:rPr>
      </w:r>
      <w:r w:rsidRPr="004B7070">
        <w:rPr>
          <w:sz w:val="24"/>
          <w:szCs w:val="24"/>
        </w:rPr>
        <w:fldChar w:fldCharType="separate"/>
      </w:r>
      <w:r w:rsidR="003F05FA" w:rsidRPr="004B7070">
        <w:rPr>
          <w:sz w:val="24"/>
          <w:szCs w:val="24"/>
        </w:rPr>
        <w:t>5.3.6</w:t>
      </w:r>
      <w:r w:rsidRPr="004B7070">
        <w:rPr>
          <w:sz w:val="24"/>
          <w:szCs w:val="24"/>
        </w:rPr>
        <w:fldChar w:fldCharType="end"/>
      </w:r>
      <w:r w:rsidRPr="004B7070">
        <w:rPr>
          <w:sz w:val="24"/>
          <w:szCs w:val="24"/>
        </w:rPr>
        <w:t xml:space="preserve"> Контракта. Приемка излишнего количества товара не осуществляется.</w:t>
      </w:r>
    </w:p>
    <w:p w14:paraId="1732695F" w14:textId="62E6E877" w:rsidR="007F55AA" w:rsidRPr="004B7070" w:rsidRDefault="00663572" w:rsidP="00332BD0">
      <w:pPr>
        <w:pStyle w:val="LBGovstyle3"/>
        <w:spacing w:before="0" w:after="0"/>
        <w:ind w:firstLine="567"/>
        <w:rPr>
          <w:sz w:val="24"/>
          <w:szCs w:val="24"/>
          <w:lang w:val="ru-RU"/>
        </w:rPr>
      </w:pPr>
      <w:r w:rsidRPr="004B7070">
        <w:rPr>
          <w:sz w:val="24"/>
          <w:szCs w:val="24"/>
          <w:lang w:val="ru-RU"/>
        </w:rPr>
        <w:t xml:space="preserve">5.3.4. </w:t>
      </w:r>
      <w:r w:rsidR="003B5C29" w:rsidRPr="004B7070">
        <w:rPr>
          <w:sz w:val="24"/>
          <w:szCs w:val="24"/>
          <w:lang w:val="ru-RU"/>
        </w:rPr>
        <w:t xml:space="preserve">В случае обнаружения недостатков в качестве поставленного товара, </w:t>
      </w:r>
      <w:r w:rsidR="0090173F" w:rsidRPr="004B7070">
        <w:rPr>
          <w:sz w:val="24"/>
          <w:szCs w:val="24"/>
          <w:lang w:val="ru-RU"/>
        </w:rPr>
        <w:t>Государственный з</w:t>
      </w:r>
      <w:r w:rsidR="003B5C29" w:rsidRPr="004B7070">
        <w:rPr>
          <w:sz w:val="24"/>
          <w:szCs w:val="24"/>
          <w:lang w:val="ru-RU"/>
        </w:rPr>
        <w:t xml:space="preserve">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sidR="003B5C29" w:rsidRPr="004B7070">
        <w:rPr>
          <w:sz w:val="24"/>
          <w:szCs w:val="24"/>
          <w:lang w:val="ru-RU"/>
        </w:rPr>
        <w:fldChar w:fldCharType="begin"/>
      </w:r>
      <w:r w:rsidR="003B5C29" w:rsidRPr="004B7070">
        <w:rPr>
          <w:sz w:val="24"/>
          <w:szCs w:val="24"/>
          <w:lang w:val="ru-RU"/>
        </w:rPr>
        <w:instrText xml:space="preserve"> REF _Ref493530333 \w \h </w:instrText>
      </w:r>
      <w:r w:rsidR="00664963" w:rsidRPr="004B7070">
        <w:rPr>
          <w:sz w:val="24"/>
          <w:szCs w:val="24"/>
          <w:lang w:val="ru-RU"/>
        </w:rPr>
        <w:instrText xml:space="preserve"> \* MERGEFORMAT </w:instrText>
      </w:r>
      <w:r w:rsidR="003B5C29" w:rsidRPr="004B7070">
        <w:rPr>
          <w:sz w:val="24"/>
          <w:szCs w:val="24"/>
          <w:lang w:val="ru-RU"/>
        </w:rPr>
      </w:r>
      <w:r w:rsidR="003B5C29" w:rsidRPr="004B7070">
        <w:rPr>
          <w:sz w:val="24"/>
          <w:szCs w:val="24"/>
          <w:lang w:val="ru-RU"/>
        </w:rPr>
        <w:fldChar w:fldCharType="separate"/>
      </w:r>
      <w:r w:rsidR="003F05FA" w:rsidRPr="004B7070">
        <w:rPr>
          <w:sz w:val="24"/>
          <w:szCs w:val="24"/>
          <w:lang w:val="ru-RU"/>
        </w:rPr>
        <w:t>5.3.6</w:t>
      </w:r>
      <w:r w:rsidR="003B5C29" w:rsidRPr="004B7070">
        <w:rPr>
          <w:sz w:val="24"/>
          <w:szCs w:val="24"/>
          <w:lang w:val="ru-RU"/>
        </w:rPr>
        <w:fldChar w:fldCharType="end"/>
      </w:r>
      <w:r w:rsidR="003B5C29" w:rsidRPr="004B7070">
        <w:rPr>
          <w:sz w:val="24"/>
          <w:szCs w:val="24"/>
          <w:lang w:val="ru-RU"/>
        </w:rPr>
        <w:t xml:space="preserve"> Контракта.</w:t>
      </w:r>
    </w:p>
    <w:p w14:paraId="04012567" w14:textId="57D2F323" w:rsidR="007F55AA" w:rsidRPr="004B7070" w:rsidRDefault="00663572" w:rsidP="00332BD0">
      <w:pPr>
        <w:pStyle w:val="LBGovstyle3"/>
        <w:spacing w:before="0" w:after="0"/>
        <w:ind w:firstLine="567"/>
        <w:rPr>
          <w:sz w:val="24"/>
          <w:szCs w:val="24"/>
          <w:lang w:val="ru-RU"/>
        </w:rPr>
      </w:pPr>
      <w:r w:rsidRPr="004B7070">
        <w:rPr>
          <w:sz w:val="24"/>
          <w:szCs w:val="24"/>
          <w:lang w:val="ru-RU"/>
        </w:rPr>
        <w:t xml:space="preserve">5.3.5. </w:t>
      </w:r>
      <w:r w:rsidR="003B5C29" w:rsidRPr="004B7070">
        <w:rPr>
          <w:sz w:val="24"/>
          <w:szCs w:val="24"/>
          <w:lang w:val="ru-RU"/>
        </w:rPr>
        <w:t xml:space="preserve">В случае если Поставщик не согласен с предъявляемой </w:t>
      </w:r>
      <w:r w:rsidR="0090173F" w:rsidRPr="004B7070">
        <w:rPr>
          <w:sz w:val="24"/>
          <w:szCs w:val="24"/>
          <w:lang w:val="ru-RU"/>
        </w:rPr>
        <w:t>Государственным з</w:t>
      </w:r>
      <w:r w:rsidR="003B5C29" w:rsidRPr="004B7070">
        <w:rPr>
          <w:sz w:val="24"/>
          <w:szCs w:val="24"/>
          <w:lang w:val="ru-RU"/>
        </w:rPr>
        <w:t xml:space="preserve">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w:t>
      </w:r>
      <w:r w:rsidR="0090173F" w:rsidRPr="004B7070">
        <w:rPr>
          <w:sz w:val="24"/>
          <w:szCs w:val="24"/>
          <w:lang w:val="ru-RU"/>
        </w:rPr>
        <w:t>Государственному з</w:t>
      </w:r>
      <w:r w:rsidR="003B5C29" w:rsidRPr="004B7070">
        <w:rPr>
          <w:sz w:val="24"/>
          <w:szCs w:val="24"/>
          <w:lang w:val="ru-RU"/>
        </w:rPr>
        <w:t xml:space="preserve">аказчику. Выбор эксперта, экспертной организации осуществляется Поставщиком и согласовывается с </w:t>
      </w:r>
      <w:r w:rsidR="0090173F" w:rsidRPr="004B7070">
        <w:rPr>
          <w:sz w:val="24"/>
          <w:szCs w:val="24"/>
          <w:lang w:val="ru-RU"/>
        </w:rPr>
        <w:t>Государственным з</w:t>
      </w:r>
      <w:r w:rsidR="003B5C29" w:rsidRPr="004B7070">
        <w:rPr>
          <w:sz w:val="24"/>
          <w:szCs w:val="24"/>
          <w:lang w:val="ru-RU"/>
        </w:rPr>
        <w:t>аказчиком. Оплата услуг эксперта, экспертной организации, а также всех расходов, в том числе связанных с транспортировкой, монтажом/демонтажем товара для экспертизы, осуществляется Поставщиком.</w:t>
      </w:r>
    </w:p>
    <w:p w14:paraId="3B048343" w14:textId="50AE70B3" w:rsidR="007F55AA" w:rsidRPr="004B7070" w:rsidRDefault="00663572" w:rsidP="00332BD0">
      <w:pPr>
        <w:pStyle w:val="LBGovstyle3"/>
        <w:spacing w:before="0" w:after="0"/>
        <w:ind w:firstLine="567"/>
        <w:rPr>
          <w:sz w:val="24"/>
          <w:szCs w:val="24"/>
          <w:lang w:val="ru-RU"/>
        </w:rPr>
      </w:pPr>
      <w:bookmarkStart w:id="16" w:name="_Ref493530333"/>
      <w:bookmarkEnd w:id="16"/>
      <w:r w:rsidRPr="004B7070">
        <w:rPr>
          <w:sz w:val="24"/>
          <w:szCs w:val="24"/>
          <w:lang w:val="ru-RU"/>
        </w:rPr>
        <w:t xml:space="preserve">5.3.6. </w:t>
      </w:r>
      <w:r w:rsidR="003B5C29" w:rsidRPr="004B7070">
        <w:rPr>
          <w:sz w:val="24"/>
          <w:szCs w:val="24"/>
          <w:lang w:val="ru-RU"/>
        </w:rPr>
        <w:t xml:space="preserve">Обо всех нарушениях условий Контракта о количестве, об ассортименте, о качестве, комплектности, таре и (или) об упаковке товара </w:t>
      </w:r>
      <w:r w:rsidR="00D93C20" w:rsidRPr="004B7070">
        <w:rPr>
          <w:sz w:val="24"/>
          <w:szCs w:val="24"/>
          <w:lang w:val="ru-RU"/>
        </w:rPr>
        <w:t>Государственный з</w:t>
      </w:r>
      <w:r w:rsidR="003B5C29" w:rsidRPr="004B7070">
        <w:rPr>
          <w:sz w:val="24"/>
          <w:szCs w:val="24"/>
          <w:lang w:val="ru-RU"/>
        </w:rPr>
        <w:t xml:space="preserve">аказчик извещает Поставщика не позднее </w:t>
      </w:r>
      <w:r w:rsidR="000A46D5" w:rsidRPr="004B7070">
        <w:rPr>
          <w:sz w:val="24"/>
          <w:szCs w:val="24"/>
          <w:lang w:val="ru-RU"/>
        </w:rPr>
        <w:t>5</w:t>
      </w:r>
      <w:r w:rsidR="003B5C29" w:rsidRPr="004B7070">
        <w:rPr>
          <w:sz w:val="24"/>
          <w:szCs w:val="24"/>
          <w:lang w:val="ru-RU"/>
        </w:rPr>
        <w:t xml:space="preserve"> (</w:t>
      </w:r>
      <w:r w:rsidR="000A46D5" w:rsidRPr="004B7070">
        <w:rPr>
          <w:sz w:val="24"/>
          <w:szCs w:val="24"/>
          <w:lang w:val="ru-RU"/>
        </w:rPr>
        <w:t>Пяти</w:t>
      </w:r>
      <w:r w:rsidR="003B5C29" w:rsidRPr="004B7070">
        <w:rPr>
          <w:sz w:val="24"/>
          <w:szCs w:val="24"/>
          <w:lang w:val="ru-RU"/>
        </w:rPr>
        <w:t xml:space="preserve">) рабочих дней с даты обнаружения указанных нарушений. </w:t>
      </w:r>
      <w:r w:rsidR="003B5C29" w:rsidRPr="004B7070">
        <w:rPr>
          <w:sz w:val="24"/>
          <w:szCs w:val="24"/>
          <w:lang w:val="ru-RU"/>
        </w:rPr>
        <w:lastRenderedPageBreak/>
        <w:t xml:space="preserve">Уведомление о невыполнении или ненадлежащем выполнении Поставщиком обязательств по Контракту составляется </w:t>
      </w:r>
      <w:r w:rsidR="00D93C20" w:rsidRPr="004B7070">
        <w:rPr>
          <w:sz w:val="24"/>
          <w:szCs w:val="24"/>
          <w:lang w:val="ru-RU"/>
        </w:rPr>
        <w:t>Государственным з</w:t>
      </w:r>
      <w:r w:rsidR="003B5C29" w:rsidRPr="004B7070">
        <w:rPr>
          <w:sz w:val="24"/>
          <w:szCs w:val="24"/>
          <w:lang w:val="ru-RU"/>
        </w:rPr>
        <w:t>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14:paraId="372C6693" w14:textId="359FF41E" w:rsidR="007F55AA" w:rsidRPr="004B7070" w:rsidRDefault="00663572" w:rsidP="00332BD0">
      <w:pPr>
        <w:pStyle w:val="LBGovstyle3"/>
        <w:spacing w:before="0" w:after="0"/>
        <w:ind w:firstLine="567"/>
        <w:rPr>
          <w:sz w:val="24"/>
          <w:szCs w:val="24"/>
          <w:lang w:val="ru-RU"/>
        </w:rPr>
      </w:pPr>
      <w:r w:rsidRPr="004B7070">
        <w:rPr>
          <w:sz w:val="24"/>
          <w:szCs w:val="24"/>
          <w:lang w:val="ru-RU"/>
        </w:rPr>
        <w:t xml:space="preserve">5.3.7. </w:t>
      </w:r>
      <w:r w:rsidR="003B5C29" w:rsidRPr="004B7070">
        <w:rPr>
          <w:sz w:val="24"/>
          <w:szCs w:val="24"/>
          <w:lang w:val="ru-RU"/>
        </w:rPr>
        <w:t xml:space="preserve">Поставщик в установленный в уведомлении срок обязан устранить все допущенные нарушения. Если Поставщик в установленный срок не устранит нарушения, </w:t>
      </w:r>
      <w:r w:rsidR="00D93C20" w:rsidRPr="004B7070">
        <w:rPr>
          <w:sz w:val="24"/>
          <w:szCs w:val="24"/>
          <w:lang w:val="ru-RU"/>
        </w:rPr>
        <w:t>Государственный з</w:t>
      </w:r>
      <w:r w:rsidR="003B5C29" w:rsidRPr="004B7070">
        <w:rPr>
          <w:sz w:val="24"/>
          <w:szCs w:val="24"/>
          <w:lang w:val="ru-RU"/>
        </w:rPr>
        <w:t>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w:t>
      </w:r>
      <w:r w:rsidR="00F26935" w:rsidRPr="004B7070">
        <w:rPr>
          <w:sz w:val="24"/>
          <w:szCs w:val="24"/>
          <w:lang w:val="ru-RU"/>
        </w:rPr>
        <w:t>) в случае, если</w:t>
      </w:r>
      <w:r w:rsidR="003B5C29" w:rsidRPr="004B7070">
        <w:rPr>
          <w:sz w:val="24"/>
          <w:szCs w:val="24"/>
          <w:lang w:val="ru-RU"/>
        </w:rPr>
        <w:t xml:space="preserve"> устранение нарушений потребует больших временных затрат, в связи с чем </w:t>
      </w:r>
      <w:r w:rsidR="00D93C20" w:rsidRPr="004B7070">
        <w:rPr>
          <w:sz w:val="24"/>
          <w:szCs w:val="24"/>
          <w:lang w:val="ru-RU"/>
        </w:rPr>
        <w:t>Государственный з</w:t>
      </w:r>
      <w:r w:rsidR="003B5C29" w:rsidRPr="004B7070">
        <w:rPr>
          <w:sz w:val="24"/>
          <w:szCs w:val="24"/>
          <w:lang w:val="ru-RU"/>
        </w:rPr>
        <w:t>аказчик утрачивает интерес к Контракту.</w:t>
      </w:r>
    </w:p>
    <w:p w14:paraId="3D67E8F3" w14:textId="2F1E52B2" w:rsidR="007F55AA" w:rsidRPr="004B7070" w:rsidRDefault="00663572" w:rsidP="00332BD0">
      <w:pPr>
        <w:pStyle w:val="LBGovstyle3"/>
        <w:spacing w:before="0" w:after="0"/>
        <w:ind w:firstLine="567"/>
        <w:rPr>
          <w:sz w:val="24"/>
          <w:szCs w:val="24"/>
          <w:lang w:val="ru-RU"/>
        </w:rPr>
      </w:pPr>
      <w:r w:rsidRPr="004B7070">
        <w:rPr>
          <w:sz w:val="24"/>
          <w:szCs w:val="24"/>
          <w:lang w:val="ru-RU"/>
        </w:rPr>
        <w:t xml:space="preserve">5.3.8. </w:t>
      </w:r>
      <w:r w:rsidR="003B5C29" w:rsidRPr="004B7070">
        <w:rPr>
          <w:sz w:val="24"/>
          <w:szCs w:val="24"/>
          <w:lang w:val="ru-RU"/>
        </w:rPr>
        <w:t xml:space="preserve">Приемка </w:t>
      </w:r>
      <w:r w:rsidR="00530A90" w:rsidRPr="004B7070">
        <w:rPr>
          <w:sz w:val="24"/>
          <w:szCs w:val="24"/>
          <w:lang w:val="ru-RU"/>
        </w:rPr>
        <w:t>т</w:t>
      </w:r>
      <w:r w:rsidR="003B5C29" w:rsidRPr="004B7070">
        <w:rPr>
          <w:sz w:val="24"/>
          <w:szCs w:val="24"/>
          <w:lang w:val="ru-RU"/>
        </w:rPr>
        <w:t>овара по количеству и качеству производится в соответствии с действующим законодательством.</w:t>
      </w:r>
    </w:p>
    <w:p w14:paraId="3F2D06C7" w14:textId="242049DB" w:rsidR="007F55AA" w:rsidRPr="004B7070" w:rsidRDefault="00E35BC3" w:rsidP="00332BD0">
      <w:pPr>
        <w:pStyle w:val="LBGovstyle2"/>
        <w:spacing w:before="0" w:after="0"/>
        <w:ind w:firstLine="567"/>
        <w:rPr>
          <w:sz w:val="24"/>
          <w:szCs w:val="24"/>
          <w:lang w:val="ru-RU" w:eastAsia="ru-RU"/>
        </w:rPr>
      </w:pPr>
      <w:r w:rsidRPr="004B7070">
        <w:rPr>
          <w:sz w:val="24"/>
          <w:szCs w:val="24"/>
          <w:lang w:val="ru-RU"/>
        </w:rPr>
        <w:t xml:space="preserve">5.4. </w:t>
      </w:r>
      <w:r w:rsidR="003B5C29" w:rsidRPr="004B7070">
        <w:rPr>
          <w:sz w:val="24"/>
          <w:szCs w:val="24"/>
          <w:lang w:val="ru-RU"/>
        </w:rPr>
        <w:t>Приемка</w:t>
      </w:r>
      <w:r w:rsidR="003B5C29" w:rsidRPr="004B7070">
        <w:rPr>
          <w:sz w:val="24"/>
          <w:szCs w:val="24"/>
          <w:lang w:val="ru-RU" w:eastAsia="ru-RU"/>
        </w:rPr>
        <w:t xml:space="preserve"> товара в целом оформляется </w:t>
      </w:r>
      <w:r w:rsidR="003B1626" w:rsidRPr="004B7070">
        <w:rPr>
          <w:sz w:val="24"/>
          <w:szCs w:val="24"/>
          <w:lang w:val="ru-RU" w:eastAsia="ru-RU"/>
        </w:rPr>
        <w:t xml:space="preserve">документом о приемке (либо </w:t>
      </w:r>
      <w:r w:rsidR="00055E48" w:rsidRPr="004B7070">
        <w:rPr>
          <w:sz w:val="24"/>
          <w:szCs w:val="24"/>
          <w:lang w:val="ru-RU" w:eastAsia="ru-RU"/>
        </w:rPr>
        <w:t>товарной накладной</w:t>
      </w:r>
      <w:r w:rsidR="00CE3D99" w:rsidRPr="004B7070">
        <w:rPr>
          <w:sz w:val="24"/>
          <w:szCs w:val="24"/>
          <w:lang w:val="ru-RU" w:eastAsia="ru-RU"/>
        </w:rPr>
        <w:t xml:space="preserve"> либо УПД)</w:t>
      </w:r>
      <w:r w:rsidR="003B5C29" w:rsidRPr="004B7070">
        <w:rPr>
          <w:sz w:val="24"/>
          <w:szCs w:val="24"/>
          <w:lang w:val="ru-RU" w:eastAsia="ru-RU"/>
        </w:rPr>
        <w:t>, котор</w:t>
      </w:r>
      <w:r w:rsidR="003B1626" w:rsidRPr="004B7070">
        <w:rPr>
          <w:sz w:val="24"/>
          <w:szCs w:val="24"/>
          <w:lang w:val="ru-RU" w:eastAsia="ru-RU"/>
        </w:rPr>
        <w:t>ый</w:t>
      </w:r>
      <w:r w:rsidR="003B5C29" w:rsidRPr="004B7070">
        <w:rPr>
          <w:sz w:val="24"/>
          <w:szCs w:val="24"/>
          <w:lang w:val="ru-RU" w:eastAsia="ru-RU"/>
        </w:rPr>
        <w:t xml:space="preserve"> составляется в 2 (Двух) экземплярах и подписывается </w:t>
      </w:r>
      <w:r w:rsidR="000936DE" w:rsidRPr="004B7070">
        <w:rPr>
          <w:sz w:val="24"/>
          <w:szCs w:val="24"/>
          <w:lang w:val="ru-RU" w:eastAsia="ru-RU"/>
        </w:rPr>
        <w:t>Государственным з</w:t>
      </w:r>
      <w:r w:rsidR="003B5C29" w:rsidRPr="004B7070">
        <w:rPr>
          <w:sz w:val="24"/>
          <w:szCs w:val="24"/>
          <w:lang w:val="ru-RU" w:eastAsia="ru-RU"/>
        </w:rPr>
        <w:t xml:space="preserve">аказчиком (в случае создания приемочной комиссии подписывается всеми членами приемочной комиссии и утверждается </w:t>
      </w:r>
      <w:r w:rsidR="000936DE" w:rsidRPr="004B7070">
        <w:rPr>
          <w:sz w:val="24"/>
          <w:szCs w:val="24"/>
          <w:lang w:val="ru-RU" w:eastAsia="ru-RU"/>
        </w:rPr>
        <w:t>Государственным з</w:t>
      </w:r>
      <w:r w:rsidR="003B5C29" w:rsidRPr="004B7070">
        <w:rPr>
          <w:sz w:val="24"/>
          <w:szCs w:val="24"/>
          <w:lang w:val="ru-RU" w:eastAsia="ru-RU"/>
        </w:rPr>
        <w:t xml:space="preserve">аказчиком) и Поставщиком в течение </w:t>
      </w:r>
      <w:r w:rsidR="00055E48" w:rsidRPr="004B7070">
        <w:rPr>
          <w:sz w:val="24"/>
          <w:szCs w:val="24"/>
          <w:lang w:val="ru-RU" w:eastAsia="ru-RU"/>
        </w:rPr>
        <w:t>1</w:t>
      </w:r>
      <w:r w:rsidR="003B5C29" w:rsidRPr="004B7070">
        <w:rPr>
          <w:sz w:val="24"/>
          <w:szCs w:val="24"/>
          <w:lang w:val="ru-RU" w:eastAsia="ru-RU"/>
        </w:rPr>
        <w:t xml:space="preserve"> (</w:t>
      </w:r>
      <w:r w:rsidR="00055E48" w:rsidRPr="004B7070">
        <w:rPr>
          <w:sz w:val="24"/>
          <w:szCs w:val="24"/>
          <w:lang w:val="ru-RU" w:eastAsia="ru-RU"/>
        </w:rPr>
        <w:t>Одного</w:t>
      </w:r>
      <w:r w:rsidR="003B5C29" w:rsidRPr="004B7070">
        <w:rPr>
          <w:sz w:val="24"/>
          <w:szCs w:val="24"/>
          <w:lang w:val="ru-RU" w:eastAsia="ru-RU"/>
        </w:rPr>
        <w:t>) рабоч</w:t>
      </w:r>
      <w:r w:rsidR="00055E48" w:rsidRPr="004B7070">
        <w:rPr>
          <w:sz w:val="24"/>
          <w:szCs w:val="24"/>
          <w:lang w:val="ru-RU" w:eastAsia="ru-RU"/>
        </w:rPr>
        <w:t>его</w:t>
      </w:r>
      <w:r w:rsidR="003B5C29" w:rsidRPr="004B7070">
        <w:rPr>
          <w:sz w:val="24"/>
          <w:szCs w:val="24"/>
          <w:lang w:val="ru-RU" w:eastAsia="ru-RU"/>
        </w:rPr>
        <w:t xml:space="preserve"> дн</w:t>
      </w:r>
      <w:r w:rsidR="00055E48" w:rsidRPr="004B7070">
        <w:rPr>
          <w:sz w:val="24"/>
          <w:szCs w:val="24"/>
          <w:lang w:val="ru-RU" w:eastAsia="ru-RU"/>
        </w:rPr>
        <w:t>я</w:t>
      </w:r>
      <w:r w:rsidR="003B5C29" w:rsidRPr="004B7070">
        <w:rPr>
          <w:sz w:val="24"/>
          <w:szCs w:val="24"/>
          <w:lang w:val="ru-RU" w:eastAsia="ru-RU"/>
        </w:rPr>
        <w:t xml:space="preserve"> после завершении приемки.</w:t>
      </w:r>
    </w:p>
    <w:p w14:paraId="1893E195" w14:textId="77777777" w:rsidR="00206886" w:rsidRPr="004B7070" w:rsidRDefault="00206886" w:rsidP="00332BD0">
      <w:pPr>
        <w:pStyle w:val="LBGovstyle2"/>
        <w:spacing w:before="0" w:after="0"/>
        <w:ind w:firstLine="567"/>
        <w:rPr>
          <w:sz w:val="24"/>
          <w:szCs w:val="24"/>
          <w:lang w:val="ru-RU" w:eastAsia="ru-RU"/>
        </w:rPr>
      </w:pPr>
      <w:r w:rsidRPr="004B7070">
        <w:rPr>
          <w:sz w:val="24"/>
          <w:szCs w:val="24"/>
          <w:lang w:val="ru-RU" w:eastAsia="ru-RU"/>
        </w:rPr>
        <w:t>5.5. На основании данных документа, подтверждающего поставку товара (документ о приемке), Государственный заказчик формирует и единолично подписывает Акт приемки товаров, работ, услуг (код формы 0510452) (далее - Акт приемки (ф. 0510452)), в соответствии с Методическими указаниями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утвержденными  Приказом Минфина России от 15.04.2021 № 61н.</w:t>
      </w:r>
    </w:p>
    <w:p w14:paraId="7C41D409" w14:textId="77777777" w:rsidR="00206886" w:rsidRPr="004B7070" w:rsidRDefault="00206886" w:rsidP="00332BD0">
      <w:pPr>
        <w:pStyle w:val="LBGovstyle2"/>
        <w:spacing w:before="0" w:after="0"/>
        <w:ind w:firstLine="567"/>
        <w:rPr>
          <w:sz w:val="24"/>
          <w:szCs w:val="24"/>
          <w:lang w:val="ru-RU" w:eastAsia="ru-RU"/>
        </w:rPr>
      </w:pPr>
      <w:r w:rsidRPr="004B7070">
        <w:rPr>
          <w:sz w:val="24"/>
          <w:szCs w:val="24"/>
          <w:lang w:val="ru-RU" w:eastAsia="ru-RU"/>
        </w:rPr>
        <w:t>Акт приемки (ф. 0510452) без подписи Поставщика утверждается Государственным заказчиком, его скан-копия направляется в адрес Поставщика.</w:t>
      </w:r>
    </w:p>
    <w:p w14:paraId="3D69E752" w14:textId="01D12A3A" w:rsidR="007F55AA" w:rsidRPr="004B7070" w:rsidRDefault="00E35BC3" w:rsidP="00332BD0">
      <w:pPr>
        <w:pStyle w:val="LBGovstyle2"/>
        <w:spacing w:before="0" w:after="0"/>
        <w:ind w:firstLine="567"/>
        <w:rPr>
          <w:sz w:val="24"/>
          <w:szCs w:val="24"/>
          <w:lang w:val="ru-RU"/>
        </w:rPr>
      </w:pPr>
      <w:r w:rsidRPr="004B7070">
        <w:rPr>
          <w:sz w:val="24"/>
          <w:szCs w:val="24"/>
          <w:lang w:val="ru-RU"/>
        </w:rPr>
        <w:t>5.</w:t>
      </w:r>
      <w:r w:rsidR="00206886" w:rsidRPr="004B7070">
        <w:rPr>
          <w:sz w:val="24"/>
          <w:szCs w:val="24"/>
          <w:lang w:val="ru-RU"/>
        </w:rPr>
        <w:t>6</w:t>
      </w:r>
      <w:r w:rsidRPr="004B7070">
        <w:rPr>
          <w:sz w:val="24"/>
          <w:szCs w:val="24"/>
          <w:lang w:val="ru-RU"/>
        </w:rPr>
        <w:t xml:space="preserve">. </w:t>
      </w:r>
      <w:r w:rsidR="003B5C29" w:rsidRPr="004B7070">
        <w:rPr>
          <w:sz w:val="24"/>
          <w:szCs w:val="24"/>
          <w:lang w:val="ru-RU"/>
        </w:rPr>
        <w:t xml:space="preserve">Риск случайной гибели или случайного повреждения товаров до их приемки (до подписания </w:t>
      </w:r>
      <w:r w:rsidR="00907AB2" w:rsidRPr="004B7070">
        <w:rPr>
          <w:sz w:val="24"/>
          <w:szCs w:val="24"/>
          <w:lang w:val="ru-RU"/>
        </w:rPr>
        <w:t>товарной накладной или УПД</w:t>
      </w:r>
      <w:r w:rsidR="003B5C29" w:rsidRPr="004B7070">
        <w:rPr>
          <w:sz w:val="24"/>
          <w:szCs w:val="24"/>
          <w:lang w:val="ru-RU"/>
        </w:rPr>
        <w:t xml:space="preserve">) </w:t>
      </w:r>
      <w:r w:rsidR="00540C75" w:rsidRPr="004B7070">
        <w:rPr>
          <w:sz w:val="24"/>
          <w:szCs w:val="24"/>
          <w:lang w:val="ru-RU"/>
        </w:rPr>
        <w:t>Государственным з</w:t>
      </w:r>
      <w:r w:rsidR="003B5C29" w:rsidRPr="004B7070">
        <w:rPr>
          <w:sz w:val="24"/>
          <w:szCs w:val="24"/>
          <w:lang w:val="ru-RU"/>
        </w:rPr>
        <w:t>аказчиком несет Поставщик.</w:t>
      </w:r>
    </w:p>
    <w:p w14:paraId="22DC0544" w14:textId="1555C903" w:rsidR="007F55AA" w:rsidRPr="004B7070" w:rsidRDefault="003B5C29" w:rsidP="00332BD0">
      <w:pPr>
        <w:pStyle w:val="LBGovstyle2"/>
        <w:spacing w:before="0" w:after="0"/>
        <w:ind w:firstLine="567"/>
        <w:rPr>
          <w:sz w:val="24"/>
          <w:szCs w:val="24"/>
          <w:lang w:val="ru-RU"/>
        </w:rPr>
      </w:pPr>
      <w:r w:rsidRPr="004B7070">
        <w:rPr>
          <w:sz w:val="24"/>
          <w:szCs w:val="24"/>
          <w:lang w:val="ru-RU"/>
        </w:rPr>
        <w:t>Поставщик обеспечивает хранение товара до момента его сдачи – приемки.</w:t>
      </w:r>
    </w:p>
    <w:p w14:paraId="6D738337" w14:textId="1426E6F5" w:rsidR="00206886" w:rsidRPr="004B7070" w:rsidRDefault="00206886" w:rsidP="00332BD0">
      <w:pPr>
        <w:pStyle w:val="LBBodyText1"/>
        <w:spacing w:before="0" w:after="0"/>
        <w:ind w:firstLine="567"/>
        <w:rPr>
          <w:sz w:val="24"/>
          <w:szCs w:val="24"/>
        </w:rPr>
      </w:pPr>
      <w:r w:rsidRPr="004B7070">
        <w:rPr>
          <w:sz w:val="24"/>
          <w:szCs w:val="24"/>
        </w:rPr>
        <w:t>5.7. Выставление, направление, получение, подписание и обмен документами (приложения к Контракту, счета-фактуры, УПД, счет на оплату, товарные накладные, акты, акты сверок взаимных расчетов и иные документы) может происходить в электронном виде с использованием усиленной квалифицированной электронной подписи (далее – УКЭП) посредством электронного документооборота (далее – ЭДО) и являются надлежаще оформленными электронными первичными документами и приравниваются к первичным документам бухгалтерского учета, подписанными уполномоченными лицами Сторон на бумажном носителе.</w:t>
      </w:r>
    </w:p>
    <w:p w14:paraId="037DCD18" w14:textId="77777777" w:rsidR="00206886" w:rsidRPr="004B7070" w:rsidRDefault="00206886" w:rsidP="00332BD0">
      <w:pPr>
        <w:pStyle w:val="LBBodyText1"/>
        <w:spacing w:before="0" w:after="0"/>
        <w:ind w:firstLine="567"/>
        <w:rPr>
          <w:sz w:val="24"/>
          <w:szCs w:val="24"/>
        </w:rPr>
      </w:pPr>
      <w:r w:rsidRPr="004B7070">
        <w:rPr>
          <w:sz w:val="24"/>
          <w:szCs w:val="24"/>
        </w:rPr>
        <w:t>При соблюдении условий, приведенных в настоящем пункте Контракта, электронные документы, содержание и порядок обмена которых соответствует требованиям нормативных правовых актов, принимаются Сторонами к учету в качестве первичных учетных документов, используются в качестве доказательства в судебных разбирательствах и предоставляются в государственные органы в случае запросов.</w:t>
      </w:r>
    </w:p>
    <w:p w14:paraId="0C31CBCB" w14:textId="77777777" w:rsidR="00206886" w:rsidRPr="004B7070" w:rsidRDefault="00206886" w:rsidP="00332BD0">
      <w:pPr>
        <w:pStyle w:val="LBBodyText1"/>
        <w:spacing w:before="0" w:after="0"/>
        <w:ind w:firstLine="567"/>
        <w:rPr>
          <w:sz w:val="24"/>
          <w:szCs w:val="24"/>
        </w:rPr>
      </w:pPr>
      <w:r w:rsidRPr="004B7070">
        <w:rPr>
          <w:sz w:val="24"/>
          <w:szCs w:val="24"/>
        </w:rPr>
        <w:t>Стороны осуществляют ЭДО в соответствии с действующим законодательством РФ.</w:t>
      </w:r>
    </w:p>
    <w:p w14:paraId="6D63D574" w14:textId="77777777" w:rsidR="00206886" w:rsidRPr="004B7070" w:rsidRDefault="00206886" w:rsidP="00332BD0">
      <w:pPr>
        <w:pStyle w:val="LBBodyText1"/>
        <w:spacing w:before="0" w:after="0"/>
        <w:ind w:firstLine="567"/>
        <w:rPr>
          <w:sz w:val="24"/>
          <w:szCs w:val="24"/>
        </w:rPr>
      </w:pPr>
      <w:r w:rsidRPr="004B7070">
        <w:rPr>
          <w:sz w:val="24"/>
          <w:szCs w:val="24"/>
        </w:rPr>
        <w:t>В случае:</w:t>
      </w:r>
    </w:p>
    <w:p w14:paraId="2A00B183" w14:textId="77777777" w:rsidR="00206886" w:rsidRPr="004B7070" w:rsidRDefault="00206886" w:rsidP="00332BD0">
      <w:pPr>
        <w:pStyle w:val="LBBodyText1"/>
        <w:spacing w:before="0" w:after="0"/>
        <w:ind w:firstLine="567"/>
        <w:rPr>
          <w:sz w:val="24"/>
          <w:szCs w:val="24"/>
        </w:rPr>
      </w:pPr>
      <w:r w:rsidRPr="004B7070">
        <w:rPr>
          <w:sz w:val="24"/>
          <w:szCs w:val="24"/>
        </w:rPr>
        <w:t>- невозможности обмена документами в электронном виде, подписанными УКЭП;</w:t>
      </w:r>
    </w:p>
    <w:p w14:paraId="77A6B77E" w14:textId="77777777" w:rsidR="00206886" w:rsidRPr="004B7070" w:rsidRDefault="00206886" w:rsidP="00332BD0">
      <w:pPr>
        <w:pStyle w:val="LBBodyText1"/>
        <w:spacing w:before="0" w:after="0"/>
        <w:ind w:firstLine="567"/>
        <w:rPr>
          <w:sz w:val="24"/>
          <w:szCs w:val="24"/>
        </w:rPr>
      </w:pPr>
      <w:r w:rsidRPr="004B7070">
        <w:rPr>
          <w:sz w:val="24"/>
          <w:szCs w:val="24"/>
        </w:rPr>
        <w:t>- технического сбоя внутренних систем Стороны или оператора ЭДО;</w:t>
      </w:r>
    </w:p>
    <w:p w14:paraId="51DA52DC" w14:textId="77777777" w:rsidR="00206886" w:rsidRPr="004B7070" w:rsidRDefault="00206886" w:rsidP="00332BD0">
      <w:pPr>
        <w:pStyle w:val="LBBodyText1"/>
        <w:spacing w:before="0" w:after="0"/>
        <w:ind w:firstLine="567"/>
        <w:rPr>
          <w:sz w:val="24"/>
          <w:szCs w:val="24"/>
        </w:rPr>
      </w:pPr>
      <w:r w:rsidRPr="004B7070">
        <w:rPr>
          <w:sz w:val="24"/>
          <w:szCs w:val="24"/>
        </w:rPr>
        <w:t>Стороны в течение 3 (трех) рабочих дней информируют друг друга о наступлении указанных обстоятельств. В этом случае, в период действия такого сбоя, Стороны производят обмен документами на бумажном носителе с подписанием собственноручной подписью в соответствии с условиями Контракта об обмене документами на бумажном носителе.</w:t>
      </w:r>
    </w:p>
    <w:p w14:paraId="4817FBC6" w14:textId="77777777" w:rsidR="00981912" w:rsidRPr="004B7070" w:rsidRDefault="00981912" w:rsidP="00332BD0">
      <w:pPr>
        <w:pStyle w:val="LBGovstyle2"/>
        <w:spacing w:before="0" w:after="0"/>
        <w:rPr>
          <w:sz w:val="24"/>
          <w:szCs w:val="24"/>
          <w:lang w:val="ru-RU"/>
        </w:rPr>
      </w:pPr>
    </w:p>
    <w:p w14:paraId="6DC2B853" w14:textId="26A943FE" w:rsidR="007F55AA" w:rsidRPr="004B7070" w:rsidRDefault="00E349D3" w:rsidP="00332BD0">
      <w:pPr>
        <w:pStyle w:val="LBGovstyle1"/>
        <w:spacing w:before="0" w:after="0"/>
        <w:jc w:val="center"/>
        <w:rPr>
          <w:sz w:val="24"/>
          <w:szCs w:val="24"/>
        </w:rPr>
      </w:pPr>
      <w:bookmarkStart w:id="17" w:name="_Ref24050885"/>
      <w:bookmarkEnd w:id="17"/>
      <w:r w:rsidRPr="004B7070">
        <w:rPr>
          <w:sz w:val="24"/>
          <w:szCs w:val="24"/>
        </w:rPr>
        <w:t xml:space="preserve">6. </w:t>
      </w:r>
      <w:r w:rsidR="003B5C29" w:rsidRPr="004B7070">
        <w:rPr>
          <w:sz w:val="24"/>
          <w:szCs w:val="24"/>
        </w:rPr>
        <w:t>Ответственность Сторон</w:t>
      </w:r>
    </w:p>
    <w:p w14:paraId="4AAD6169" w14:textId="709A156B" w:rsidR="000B556A" w:rsidRPr="004B7070" w:rsidRDefault="00E349D3" w:rsidP="00332BD0">
      <w:pPr>
        <w:pStyle w:val="LBGovstyle3"/>
        <w:spacing w:before="0" w:after="0"/>
        <w:ind w:firstLine="567"/>
        <w:rPr>
          <w:sz w:val="24"/>
          <w:szCs w:val="24"/>
          <w:lang w:val="ru-RU"/>
        </w:rPr>
      </w:pPr>
      <w:r w:rsidRPr="004B7070">
        <w:rPr>
          <w:sz w:val="24"/>
          <w:szCs w:val="24"/>
          <w:lang w:val="ru-RU"/>
        </w:rPr>
        <w:lastRenderedPageBreak/>
        <w:t xml:space="preserve">6.1. </w:t>
      </w:r>
      <w:r w:rsidR="000B556A" w:rsidRPr="004B7070">
        <w:rPr>
          <w:sz w:val="24"/>
          <w:szCs w:val="24"/>
          <w:lang w:val="ru-RU"/>
        </w:rPr>
        <w:t>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w:t>
      </w:r>
    </w:p>
    <w:p w14:paraId="787EC797" w14:textId="4BDFE755" w:rsidR="000B556A" w:rsidRPr="004B7070" w:rsidRDefault="00E349D3" w:rsidP="00332BD0">
      <w:pPr>
        <w:pStyle w:val="LBGovstyle3"/>
        <w:spacing w:before="0" w:after="0"/>
        <w:ind w:firstLine="567"/>
        <w:rPr>
          <w:sz w:val="24"/>
          <w:szCs w:val="24"/>
          <w:lang w:val="ru-RU"/>
        </w:rPr>
      </w:pPr>
      <w:r w:rsidRPr="004B7070">
        <w:rPr>
          <w:sz w:val="24"/>
          <w:szCs w:val="24"/>
          <w:lang w:val="ru-RU"/>
        </w:rPr>
        <w:t xml:space="preserve">6.2. </w:t>
      </w:r>
      <w:r w:rsidR="000B556A" w:rsidRPr="004B7070">
        <w:rPr>
          <w:sz w:val="24"/>
          <w:szCs w:val="24"/>
          <w:lang w:val="ru-RU"/>
        </w:rPr>
        <w:t>За ненадлежащее исполнение Поставщиком обязательств, предусмотренных настоящим Контрактом, в том числе существенных условий настоящего Контракта, размер ответственности определяется в соответствии с Постановлением Правительства РФ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Подрядчиком обязательств, предусмотренных контрактом (за исключением просрочки исполнения обязательств заказчиком, подрядчиком (поставщиком,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32BBF2E1" w14:textId="4481D57E" w:rsidR="000B556A" w:rsidRPr="004B7070" w:rsidRDefault="00E349D3" w:rsidP="00332BD0">
      <w:pPr>
        <w:pStyle w:val="LBGovstyle3"/>
        <w:spacing w:before="0" w:after="0"/>
        <w:ind w:firstLine="567"/>
        <w:rPr>
          <w:sz w:val="24"/>
          <w:szCs w:val="24"/>
          <w:lang w:val="ru-RU"/>
        </w:rPr>
      </w:pPr>
      <w:r w:rsidRPr="004B7070">
        <w:rPr>
          <w:sz w:val="24"/>
          <w:szCs w:val="24"/>
          <w:lang w:val="ru-RU"/>
        </w:rPr>
        <w:t xml:space="preserve">6.3. </w:t>
      </w:r>
      <w:r w:rsidR="000B556A" w:rsidRPr="004B7070">
        <w:rPr>
          <w:sz w:val="24"/>
          <w:szCs w:val="24"/>
          <w:lang w:val="ru-RU"/>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w:t>
      </w:r>
      <w:r w:rsidR="00115CC3" w:rsidRPr="004B7070">
        <w:rPr>
          <w:sz w:val="24"/>
          <w:szCs w:val="24"/>
          <w:lang w:val="ru-RU"/>
        </w:rPr>
        <w:t>10% цены контракта</w:t>
      </w:r>
      <w:r w:rsidR="000B556A" w:rsidRPr="004B7070">
        <w:rPr>
          <w:sz w:val="24"/>
          <w:szCs w:val="24"/>
          <w:lang w:val="ru-RU"/>
        </w:rPr>
        <w:t xml:space="preserve">. </w:t>
      </w:r>
    </w:p>
    <w:p w14:paraId="6F616180" w14:textId="22A6325D" w:rsidR="000B556A" w:rsidRPr="004B7070" w:rsidRDefault="00E349D3" w:rsidP="00332BD0">
      <w:pPr>
        <w:pStyle w:val="LBGovstyle3"/>
        <w:spacing w:before="0" w:after="0"/>
        <w:ind w:firstLine="567"/>
        <w:rPr>
          <w:sz w:val="24"/>
          <w:szCs w:val="24"/>
          <w:lang w:val="ru-RU"/>
        </w:rPr>
      </w:pPr>
      <w:r w:rsidRPr="004B7070">
        <w:rPr>
          <w:sz w:val="24"/>
          <w:szCs w:val="24"/>
          <w:lang w:val="ru-RU"/>
        </w:rPr>
        <w:t xml:space="preserve">6.4. </w:t>
      </w:r>
      <w:r w:rsidR="000B556A" w:rsidRPr="004B7070">
        <w:rPr>
          <w:sz w:val="24"/>
          <w:szCs w:val="24"/>
          <w:lang w:val="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1 000 (одна тысяча) рублей 00 копеек.</w:t>
      </w:r>
    </w:p>
    <w:p w14:paraId="05E65B72" w14:textId="10026F70" w:rsidR="000B556A" w:rsidRPr="004B7070" w:rsidRDefault="00E349D3" w:rsidP="00332BD0">
      <w:pPr>
        <w:pStyle w:val="LBGovstyle3"/>
        <w:spacing w:before="0" w:after="0"/>
        <w:ind w:firstLine="567"/>
        <w:rPr>
          <w:sz w:val="24"/>
          <w:szCs w:val="24"/>
          <w:lang w:val="ru-RU"/>
        </w:rPr>
      </w:pPr>
      <w:r w:rsidRPr="004B7070">
        <w:rPr>
          <w:sz w:val="24"/>
          <w:szCs w:val="24"/>
          <w:lang w:val="ru-RU"/>
        </w:rPr>
        <w:t xml:space="preserve">6.5. </w:t>
      </w:r>
      <w:r w:rsidR="000B556A" w:rsidRPr="004B7070">
        <w:rPr>
          <w:sz w:val="24"/>
          <w:szCs w:val="24"/>
          <w:lang w:val="ru-RU"/>
        </w:rPr>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в размере 1 000 (одна тысяча) рублей 00 копеек.</w:t>
      </w:r>
    </w:p>
    <w:p w14:paraId="714EE646" w14:textId="22DE9772" w:rsidR="000B556A" w:rsidRPr="004B7070" w:rsidRDefault="00E349D3" w:rsidP="00332BD0">
      <w:pPr>
        <w:pStyle w:val="LBGovstyle3"/>
        <w:spacing w:before="0" w:after="0"/>
        <w:ind w:firstLine="567"/>
        <w:rPr>
          <w:sz w:val="24"/>
          <w:szCs w:val="24"/>
          <w:lang w:val="ru-RU"/>
        </w:rPr>
      </w:pPr>
      <w:r w:rsidRPr="004B7070">
        <w:rPr>
          <w:sz w:val="24"/>
          <w:szCs w:val="24"/>
          <w:lang w:val="ru-RU"/>
        </w:rPr>
        <w:t xml:space="preserve">6.6. </w:t>
      </w:r>
      <w:r w:rsidR="000B556A" w:rsidRPr="004B7070">
        <w:rPr>
          <w:sz w:val="24"/>
          <w:szCs w:val="24"/>
          <w:lang w:val="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AE4FEAB" w14:textId="733D0D40" w:rsidR="000B556A" w:rsidRPr="004B7070" w:rsidRDefault="00E349D3" w:rsidP="00332BD0">
      <w:pPr>
        <w:pStyle w:val="LBGovstyle3"/>
        <w:spacing w:before="0" w:after="0"/>
        <w:ind w:firstLine="567"/>
        <w:rPr>
          <w:sz w:val="24"/>
          <w:szCs w:val="24"/>
          <w:lang w:val="ru-RU"/>
        </w:rPr>
      </w:pPr>
      <w:r w:rsidRPr="004B7070">
        <w:rPr>
          <w:sz w:val="24"/>
          <w:szCs w:val="24"/>
          <w:lang w:val="ru-RU"/>
        </w:rPr>
        <w:t xml:space="preserve">6.7. </w:t>
      </w:r>
      <w:r w:rsidR="000B556A" w:rsidRPr="004B7070">
        <w:rPr>
          <w:sz w:val="24"/>
          <w:szCs w:val="24"/>
          <w:lang w:val="ru-RU"/>
        </w:rPr>
        <w:t>В случае просрочки исполнения Государственным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E0ACE0C" w14:textId="162AC7C4" w:rsidR="000B556A" w:rsidRPr="004B7070" w:rsidRDefault="00E349D3" w:rsidP="00332BD0">
      <w:pPr>
        <w:pStyle w:val="LBGovstyle3"/>
        <w:spacing w:before="0" w:after="0"/>
        <w:ind w:firstLine="567"/>
        <w:rPr>
          <w:sz w:val="24"/>
          <w:szCs w:val="24"/>
          <w:lang w:val="ru-RU"/>
        </w:rPr>
      </w:pPr>
      <w:r w:rsidRPr="004B7070">
        <w:rPr>
          <w:sz w:val="24"/>
          <w:szCs w:val="24"/>
          <w:lang w:val="ru-RU"/>
        </w:rPr>
        <w:t xml:space="preserve">6.8. </w:t>
      </w:r>
      <w:r w:rsidR="000B556A" w:rsidRPr="004B7070">
        <w:rPr>
          <w:sz w:val="24"/>
          <w:szCs w:val="24"/>
          <w:lang w:val="ru-RU"/>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3F8F79CD" w14:textId="6B30ABCE" w:rsidR="000B556A" w:rsidRPr="004B7070" w:rsidRDefault="00E349D3" w:rsidP="00332BD0">
      <w:pPr>
        <w:pStyle w:val="LBGovstyle3"/>
        <w:spacing w:before="0" w:after="0"/>
        <w:ind w:firstLine="567"/>
        <w:rPr>
          <w:sz w:val="24"/>
          <w:szCs w:val="24"/>
          <w:lang w:val="ru-RU"/>
        </w:rPr>
      </w:pPr>
      <w:r w:rsidRPr="004B7070">
        <w:rPr>
          <w:sz w:val="24"/>
          <w:szCs w:val="24"/>
          <w:lang w:val="ru-RU"/>
        </w:rPr>
        <w:t xml:space="preserve">6.9. </w:t>
      </w:r>
      <w:r w:rsidR="000B556A" w:rsidRPr="004B7070">
        <w:rPr>
          <w:sz w:val="24"/>
          <w:szCs w:val="24"/>
          <w:lang w:val="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E408656" w14:textId="267DF78F" w:rsidR="000B556A" w:rsidRPr="004B7070" w:rsidRDefault="00E349D3" w:rsidP="00332BD0">
      <w:pPr>
        <w:pStyle w:val="LBGovstyle3"/>
        <w:spacing w:before="0" w:after="0"/>
        <w:ind w:firstLine="567"/>
        <w:rPr>
          <w:sz w:val="24"/>
          <w:szCs w:val="24"/>
          <w:lang w:val="ru-RU"/>
        </w:rPr>
      </w:pPr>
      <w:r w:rsidRPr="004B7070">
        <w:rPr>
          <w:sz w:val="24"/>
          <w:szCs w:val="24"/>
          <w:lang w:val="ru-RU"/>
        </w:rPr>
        <w:t xml:space="preserve">6.10. </w:t>
      </w:r>
      <w:r w:rsidR="000B556A" w:rsidRPr="004B7070">
        <w:rPr>
          <w:sz w:val="24"/>
          <w:szCs w:val="24"/>
          <w:lang w:val="ru-RU"/>
        </w:rPr>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0C6E7B6B" w14:textId="2EEE07F9" w:rsidR="000B556A" w:rsidRPr="004B7070" w:rsidRDefault="00E349D3" w:rsidP="00332BD0">
      <w:pPr>
        <w:pStyle w:val="LBGovstyle3"/>
        <w:spacing w:before="0" w:after="0"/>
        <w:ind w:firstLine="567"/>
        <w:rPr>
          <w:sz w:val="24"/>
          <w:szCs w:val="24"/>
          <w:lang w:val="ru-RU"/>
        </w:rPr>
      </w:pPr>
      <w:r w:rsidRPr="004B7070">
        <w:rPr>
          <w:sz w:val="24"/>
          <w:szCs w:val="24"/>
          <w:lang w:val="ru-RU"/>
        </w:rPr>
        <w:t xml:space="preserve">6.11. </w:t>
      </w:r>
      <w:r w:rsidR="000B556A" w:rsidRPr="004B7070">
        <w:rPr>
          <w:sz w:val="24"/>
          <w:szCs w:val="24"/>
          <w:lang w:val="ru-RU"/>
        </w:rPr>
        <w:t>Уплата Сторонами неустойки (штрафов, пени) не освобождает Сторону от исполнения обязательств по Контракту.</w:t>
      </w:r>
    </w:p>
    <w:p w14:paraId="05817A30" w14:textId="040FD2F0" w:rsidR="000B556A" w:rsidRPr="004B7070" w:rsidRDefault="00E349D3" w:rsidP="00332BD0">
      <w:pPr>
        <w:pStyle w:val="LBGovstyle3"/>
        <w:spacing w:before="0" w:after="0"/>
        <w:ind w:firstLine="567"/>
        <w:rPr>
          <w:sz w:val="24"/>
          <w:szCs w:val="24"/>
          <w:lang w:val="ru-RU"/>
        </w:rPr>
      </w:pPr>
      <w:r w:rsidRPr="004B7070">
        <w:rPr>
          <w:sz w:val="24"/>
          <w:szCs w:val="24"/>
          <w:lang w:val="ru-RU"/>
        </w:rPr>
        <w:t xml:space="preserve">6.12. </w:t>
      </w:r>
      <w:r w:rsidR="000B556A" w:rsidRPr="004B7070">
        <w:rPr>
          <w:sz w:val="24"/>
          <w:szCs w:val="24"/>
          <w:lang w:val="ru-RU"/>
        </w:rPr>
        <w:t>Ответственность за достоверность и соответствие законодательству Российской Федерации сведений, указанных в представленных Поставщиком Государственному заказчику документах, несет Поставщик.</w:t>
      </w:r>
    </w:p>
    <w:p w14:paraId="53392D66" w14:textId="0DDCD78B" w:rsidR="000B556A" w:rsidRPr="004B7070" w:rsidRDefault="00E349D3" w:rsidP="00332BD0">
      <w:pPr>
        <w:pStyle w:val="LBGovstyle3"/>
        <w:spacing w:before="0" w:after="0"/>
        <w:ind w:firstLine="567"/>
        <w:rPr>
          <w:sz w:val="24"/>
          <w:szCs w:val="24"/>
          <w:lang w:val="ru-RU"/>
        </w:rPr>
      </w:pPr>
      <w:r w:rsidRPr="004B7070">
        <w:rPr>
          <w:sz w:val="24"/>
          <w:szCs w:val="24"/>
          <w:lang w:val="ru-RU"/>
        </w:rPr>
        <w:lastRenderedPageBreak/>
        <w:t xml:space="preserve">6.13. </w:t>
      </w:r>
      <w:r w:rsidR="000B556A" w:rsidRPr="004B7070">
        <w:rPr>
          <w:sz w:val="24"/>
          <w:szCs w:val="24"/>
          <w:lang w:val="ru-RU"/>
        </w:rPr>
        <w:t>Пеня и штрафы должны быть оплачены Поставщиком в течение 5 (пяти) дней с момента получения им требования об оплате пеней, отправленного Государственным заказчиком. Фактом надлежащего отправления Государственным заказчиком Поставщиком у требования об оплате пеней считается один из следующих вариантов: ценным письмом (с описью) почтой России на юридический адрес Поставщика, или курьерской службой доставки, или на адрес электронной почты Поставщика, указанной на его официальном сайте сети «Интернет» и/или в реквизитах настоящего Контракта. С момента отправления Государственным заказчиком требования об оплате пеней Поставщику одним из вышеперечисленных способов, Поставщик считается извещенным надлежащим образом.  Государственный заказчик имеет право не оплачивать поставленный Поставщиком в соответствии с положениями настоящего Контракта Товар до момента оплаты Поставщиком начисленных пеней.</w:t>
      </w:r>
    </w:p>
    <w:p w14:paraId="538F711A" w14:textId="7EFADCBC" w:rsidR="000B556A" w:rsidRPr="004B7070" w:rsidRDefault="00E349D3" w:rsidP="00332BD0">
      <w:pPr>
        <w:pStyle w:val="LBGovstyle3"/>
        <w:spacing w:before="0" w:after="0"/>
        <w:ind w:firstLine="567"/>
        <w:rPr>
          <w:sz w:val="24"/>
          <w:szCs w:val="24"/>
          <w:lang w:val="ru-RU"/>
        </w:rPr>
      </w:pPr>
      <w:r w:rsidRPr="004B7070">
        <w:rPr>
          <w:sz w:val="24"/>
          <w:szCs w:val="24"/>
          <w:lang w:val="ru-RU"/>
        </w:rPr>
        <w:t xml:space="preserve">6.14. </w:t>
      </w:r>
      <w:r w:rsidR="000B556A" w:rsidRPr="004B7070">
        <w:rPr>
          <w:sz w:val="24"/>
          <w:szCs w:val="24"/>
          <w:lang w:val="ru-RU"/>
        </w:rPr>
        <w:t>Кроме санкций за неисполнение обязательств по Контракту виновная Сторона возмещает другой Стороне все вызванные неисполнением обязательств по настоящему Контракту непокрытые неустойками убытки.</w:t>
      </w:r>
    </w:p>
    <w:p w14:paraId="40F2E47D" w14:textId="7D4427D9" w:rsidR="000B556A" w:rsidRPr="004B7070" w:rsidRDefault="00E349D3" w:rsidP="00332BD0">
      <w:pPr>
        <w:pStyle w:val="LBGovstyle3"/>
        <w:spacing w:before="0" w:after="0"/>
        <w:ind w:firstLine="567"/>
        <w:rPr>
          <w:sz w:val="24"/>
          <w:szCs w:val="24"/>
          <w:lang w:val="ru-RU"/>
        </w:rPr>
      </w:pPr>
      <w:r w:rsidRPr="004B7070">
        <w:rPr>
          <w:sz w:val="24"/>
          <w:szCs w:val="24"/>
          <w:lang w:val="ru-RU"/>
        </w:rPr>
        <w:t xml:space="preserve">6.15. </w:t>
      </w:r>
      <w:r w:rsidR="000B556A" w:rsidRPr="004B7070">
        <w:rPr>
          <w:sz w:val="24"/>
          <w:szCs w:val="24"/>
          <w:lang w:val="ru-RU"/>
        </w:rPr>
        <w:t>В случае нарушения установленных Государственным заказчиком сроков устранения обнаруженных им недостатков (дефектов) поставленного Товара, Поставщик уплачивает Государственному заказчику в бюджет Ленинградской области пени в размере, определенном в порядке, установленным пунктом 6.6. настоящего Контракта.</w:t>
      </w:r>
    </w:p>
    <w:p w14:paraId="4134546B" w14:textId="12FFCC8F" w:rsidR="000B556A" w:rsidRPr="004B7070" w:rsidRDefault="00E349D3" w:rsidP="00332BD0">
      <w:pPr>
        <w:pStyle w:val="LBGovstyle3"/>
        <w:spacing w:before="0" w:after="0"/>
        <w:ind w:firstLine="567"/>
        <w:rPr>
          <w:sz w:val="24"/>
          <w:szCs w:val="24"/>
          <w:lang w:val="ru-RU"/>
        </w:rPr>
      </w:pPr>
      <w:r w:rsidRPr="004B7070">
        <w:rPr>
          <w:sz w:val="24"/>
          <w:szCs w:val="24"/>
          <w:lang w:val="ru-RU"/>
        </w:rPr>
        <w:t xml:space="preserve">6.16. </w:t>
      </w:r>
      <w:r w:rsidR="000B556A" w:rsidRPr="004B7070">
        <w:rPr>
          <w:sz w:val="24"/>
          <w:szCs w:val="24"/>
          <w:lang w:val="ru-RU"/>
        </w:rPr>
        <w:t>Если отступления поставленного Товара от условий Контракта или иные недостатки Товара не были устранены Поставщиком в разумный срок или являются существенными и неустранимыми, данные нарушения обязательств по Контракту признаются сторонами существенными. В указанных случаях Государственный заказчик вправе расторгнуть настоящий Контракт в установленном законом порядке и потребовать возмещения убытков в полной сумме сверх неустойки.</w:t>
      </w:r>
    </w:p>
    <w:p w14:paraId="3FF87285" w14:textId="1B7CF32B" w:rsidR="000B556A" w:rsidRPr="004B7070" w:rsidRDefault="00E349D3" w:rsidP="00332BD0">
      <w:pPr>
        <w:pStyle w:val="LBGovstyle3"/>
        <w:spacing w:before="0" w:after="0"/>
        <w:ind w:firstLine="567"/>
        <w:rPr>
          <w:sz w:val="24"/>
          <w:szCs w:val="24"/>
          <w:lang w:val="ru-RU"/>
        </w:rPr>
      </w:pPr>
      <w:r w:rsidRPr="004B7070">
        <w:rPr>
          <w:sz w:val="24"/>
          <w:szCs w:val="24"/>
          <w:lang w:val="ru-RU"/>
        </w:rPr>
        <w:t xml:space="preserve">6.17. </w:t>
      </w:r>
      <w:r w:rsidR="000B556A" w:rsidRPr="004B7070">
        <w:rPr>
          <w:sz w:val="24"/>
          <w:szCs w:val="24"/>
          <w:lang w:val="ru-RU"/>
        </w:rPr>
        <w:t>В случае отказа Поставщика устранить недостатки или нарушения сроков их устранения, Государственный заказчик имеет право заказать необходимые работы у другой организации с последующей компенсацией затрат за счет Поставщика. При этом Поставщик обязан оплатить соответствующие счета Государственного заказчика в течение пяти рабочих дней с момента их получения.</w:t>
      </w:r>
    </w:p>
    <w:p w14:paraId="00CBEB10" w14:textId="34289D04" w:rsidR="007F55AA" w:rsidRPr="004B7070" w:rsidRDefault="00E349D3" w:rsidP="00332BD0">
      <w:pPr>
        <w:pStyle w:val="LBGovstyle3"/>
        <w:spacing w:before="0" w:after="0"/>
        <w:ind w:firstLine="567"/>
        <w:rPr>
          <w:sz w:val="24"/>
          <w:szCs w:val="24"/>
          <w:lang w:val="ru-RU"/>
        </w:rPr>
      </w:pPr>
      <w:r w:rsidRPr="004B7070">
        <w:rPr>
          <w:sz w:val="24"/>
          <w:szCs w:val="24"/>
          <w:lang w:val="ru-RU"/>
        </w:rPr>
        <w:t xml:space="preserve">6.18. </w:t>
      </w:r>
      <w:r w:rsidR="000B556A" w:rsidRPr="004B7070">
        <w:rPr>
          <w:sz w:val="24"/>
          <w:szCs w:val="24"/>
          <w:lang w:val="ru-RU"/>
        </w:rPr>
        <w:t>Начисление всех неустоек, пеней, штрафов происходит на основании письменной претензии.</w:t>
      </w:r>
    </w:p>
    <w:p w14:paraId="5B22B3B8" w14:textId="77777777" w:rsidR="00981912" w:rsidRPr="004B7070" w:rsidRDefault="00981912" w:rsidP="00332BD0">
      <w:pPr>
        <w:pStyle w:val="LBGovstyle3"/>
        <w:spacing w:before="0" w:after="0"/>
        <w:rPr>
          <w:sz w:val="24"/>
          <w:szCs w:val="24"/>
          <w:lang w:val="ru-RU"/>
        </w:rPr>
      </w:pPr>
    </w:p>
    <w:p w14:paraId="42F7DA28" w14:textId="1565B4F6" w:rsidR="007F55AA" w:rsidRPr="004B7070" w:rsidRDefault="00A764A9" w:rsidP="00332BD0">
      <w:pPr>
        <w:pStyle w:val="LBGovstyle1"/>
        <w:spacing w:before="0" w:after="0"/>
        <w:jc w:val="center"/>
        <w:rPr>
          <w:sz w:val="24"/>
          <w:szCs w:val="24"/>
        </w:rPr>
      </w:pPr>
      <w:bookmarkStart w:id="18" w:name="_Ref493079435"/>
      <w:bookmarkEnd w:id="18"/>
      <w:r w:rsidRPr="004B7070">
        <w:rPr>
          <w:sz w:val="24"/>
          <w:szCs w:val="24"/>
        </w:rPr>
        <w:t xml:space="preserve">7. </w:t>
      </w:r>
      <w:r w:rsidR="003B5C29" w:rsidRPr="004B7070">
        <w:rPr>
          <w:sz w:val="24"/>
          <w:szCs w:val="24"/>
        </w:rPr>
        <w:t>Форс-мажорные обстоятельства</w:t>
      </w:r>
    </w:p>
    <w:p w14:paraId="39791190" w14:textId="366F85AC" w:rsidR="007F55AA" w:rsidRPr="004B7070" w:rsidRDefault="00A764A9" w:rsidP="00332BD0">
      <w:pPr>
        <w:pStyle w:val="LBGovstyle2"/>
        <w:spacing w:before="0" w:after="0"/>
        <w:ind w:firstLine="567"/>
        <w:rPr>
          <w:sz w:val="24"/>
          <w:szCs w:val="24"/>
          <w:lang w:val="ru-RU"/>
        </w:rPr>
      </w:pPr>
      <w:r w:rsidRPr="004B7070">
        <w:rPr>
          <w:sz w:val="24"/>
          <w:szCs w:val="24"/>
          <w:lang w:val="ru-RU"/>
        </w:rPr>
        <w:t xml:space="preserve">7.1. </w:t>
      </w:r>
      <w:r w:rsidR="003B5C29" w:rsidRPr="004B7070">
        <w:rPr>
          <w:sz w:val="24"/>
          <w:szCs w:val="24"/>
          <w:lang w:val="ru-RU"/>
        </w:rP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w:t>
      </w:r>
      <w:proofErr w:type="gramStart"/>
      <w:r w:rsidR="003B5C29" w:rsidRPr="004B7070">
        <w:rPr>
          <w:sz w:val="24"/>
          <w:szCs w:val="24"/>
          <w:lang w:val="ru-RU"/>
        </w:rPr>
        <w:t>и</w:t>
      </w:r>
      <w:proofErr w:type="gramEnd"/>
      <w:r w:rsidR="003B5C29" w:rsidRPr="004B7070">
        <w:rPr>
          <w:sz w:val="24"/>
          <w:szCs w:val="24"/>
          <w:lang w:val="ru-RU"/>
        </w:rPr>
        <w:t xml:space="preserve"> если эти обстоятельства непосредственно повлияли на исполнение Контракта.</w:t>
      </w:r>
    </w:p>
    <w:p w14:paraId="74A3A3C4" w14:textId="5223B34B" w:rsidR="007F55AA" w:rsidRPr="004B7070" w:rsidRDefault="00A764A9" w:rsidP="00332BD0">
      <w:pPr>
        <w:pStyle w:val="LBGovstyle2"/>
        <w:spacing w:before="0" w:after="0"/>
        <w:ind w:firstLine="567"/>
        <w:rPr>
          <w:sz w:val="24"/>
          <w:szCs w:val="24"/>
          <w:lang w:val="ru-RU"/>
        </w:rPr>
      </w:pPr>
      <w:r w:rsidRPr="004B7070">
        <w:rPr>
          <w:sz w:val="24"/>
          <w:szCs w:val="24"/>
          <w:lang w:val="ru-RU"/>
        </w:rPr>
        <w:t xml:space="preserve">7.2. </w:t>
      </w:r>
      <w:r w:rsidR="003B5C29" w:rsidRPr="004B7070">
        <w:rPr>
          <w:sz w:val="24"/>
          <w:szCs w:val="24"/>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44CE89F8" w14:textId="43B877A2" w:rsidR="007F55AA" w:rsidRPr="004B7070" w:rsidRDefault="00A764A9" w:rsidP="00332BD0">
      <w:pPr>
        <w:pStyle w:val="LBGovstyle2"/>
        <w:spacing w:before="0" w:after="0"/>
        <w:ind w:firstLine="567"/>
        <w:rPr>
          <w:sz w:val="24"/>
          <w:szCs w:val="24"/>
          <w:lang w:val="ru-RU"/>
        </w:rPr>
      </w:pPr>
      <w:r w:rsidRPr="004B7070">
        <w:rPr>
          <w:sz w:val="24"/>
          <w:szCs w:val="24"/>
          <w:lang w:val="ru-RU"/>
        </w:rPr>
        <w:t xml:space="preserve">7.3. </w:t>
      </w:r>
      <w:r w:rsidR="003B5C29" w:rsidRPr="004B7070">
        <w:rPr>
          <w:sz w:val="24"/>
          <w:szCs w:val="24"/>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428FBAFF" w14:textId="38707CE1" w:rsidR="007F55AA" w:rsidRPr="004B7070" w:rsidRDefault="00A764A9" w:rsidP="00332BD0">
      <w:pPr>
        <w:pStyle w:val="LBGovstyle2"/>
        <w:spacing w:before="0" w:after="0"/>
        <w:ind w:firstLine="567"/>
        <w:rPr>
          <w:sz w:val="24"/>
          <w:szCs w:val="24"/>
          <w:lang w:val="ru-RU"/>
        </w:rPr>
      </w:pPr>
      <w:r w:rsidRPr="004B7070">
        <w:rPr>
          <w:sz w:val="24"/>
          <w:szCs w:val="24"/>
          <w:lang w:val="ru-RU"/>
        </w:rPr>
        <w:t xml:space="preserve">7.4. </w:t>
      </w:r>
      <w:r w:rsidR="003B5C29" w:rsidRPr="004B7070">
        <w:rPr>
          <w:sz w:val="24"/>
          <w:szCs w:val="24"/>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5D557D0C" w14:textId="77777777" w:rsidR="00981912" w:rsidRPr="004B7070" w:rsidRDefault="00981912" w:rsidP="00332BD0">
      <w:pPr>
        <w:pStyle w:val="LBGovstyle2"/>
        <w:spacing w:before="0" w:after="0"/>
        <w:rPr>
          <w:sz w:val="24"/>
          <w:szCs w:val="24"/>
          <w:lang w:val="ru-RU"/>
        </w:rPr>
      </w:pPr>
    </w:p>
    <w:p w14:paraId="1F05A28E" w14:textId="02224A91" w:rsidR="007F55AA" w:rsidRPr="004B7070" w:rsidRDefault="00157636" w:rsidP="00332BD0">
      <w:pPr>
        <w:pStyle w:val="LBGovstyle1"/>
        <w:spacing w:before="0" w:after="0"/>
        <w:jc w:val="center"/>
        <w:rPr>
          <w:sz w:val="24"/>
          <w:szCs w:val="24"/>
        </w:rPr>
      </w:pPr>
      <w:r w:rsidRPr="004B7070">
        <w:rPr>
          <w:sz w:val="24"/>
          <w:szCs w:val="24"/>
        </w:rPr>
        <w:t xml:space="preserve">8. </w:t>
      </w:r>
      <w:r w:rsidR="003B5C29" w:rsidRPr="004B7070">
        <w:rPr>
          <w:sz w:val="24"/>
          <w:szCs w:val="24"/>
        </w:rPr>
        <w:t>Порядок разрешения споров</w:t>
      </w:r>
    </w:p>
    <w:p w14:paraId="3639D3DD" w14:textId="056C29EE" w:rsidR="007F55AA" w:rsidRPr="004B7070" w:rsidRDefault="00157636" w:rsidP="00332BD0">
      <w:pPr>
        <w:pStyle w:val="LBGovstyle2"/>
        <w:spacing w:before="0" w:after="0"/>
        <w:ind w:firstLine="567"/>
        <w:rPr>
          <w:sz w:val="24"/>
          <w:szCs w:val="24"/>
          <w:lang w:val="ru-RU"/>
        </w:rPr>
      </w:pPr>
      <w:r w:rsidRPr="004B7070">
        <w:rPr>
          <w:sz w:val="24"/>
          <w:szCs w:val="24"/>
          <w:lang w:val="ru-RU"/>
        </w:rPr>
        <w:t xml:space="preserve">8.1. </w:t>
      </w:r>
      <w:r w:rsidR="003B5C29" w:rsidRPr="004B7070">
        <w:rPr>
          <w:sz w:val="24"/>
          <w:szCs w:val="24"/>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63819A8D" w14:textId="708DEE13" w:rsidR="007F55AA" w:rsidRPr="004B7070" w:rsidRDefault="00157636" w:rsidP="00332BD0">
      <w:pPr>
        <w:pStyle w:val="LBGovstyle2"/>
        <w:spacing w:before="0" w:after="0"/>
        <w:ind w:firstLine="567"/>
        <w:rPr>
          <w:sz w:val="24"/>
          <w:szCs w:val="24"/>
          <w:lang w:val="ru-RU"/>
        </w:rPr>
      </w:pPr>
      <w:r w:rsidRPr="004B7070">
        <w:rPr>
          <w:sz w:val="24"/>
          <w:szCs w:val="24"/>
          <w:lang w:val="ru-RU"/>
        </w:rPr>
        <w:lastRenderedPageBreak/>
        <w:t xml:space="preserve">8.2. </w:t>
      </w:r>
      <w:r w:rsidR="003B5C29" w:rsidRPr="004B7070">
        <w:rPr>
          <w:sz w:val="24"/>
          <w:szCs w:val="24"/>
          <w:lang w:val="ru-RU"/>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E13082F" w14:textId="6CE57EDE" w:rsidR="007F55AA" w:rsidRPr="004B7070" w:rsidRDefault="00157636" w:rsidP="00332BD0">
      <w:pPr>
        <w:pStyle w:val="LBGovstyle2"/>
        <w:spacing w:before="0" w:after="0"/>
        <w:ind w:firstLine="567"/>
        <w:rPr>
          <w:sz w:val="24"/>
          <w:szCs w:val="24"/>
          <w:lang w:val="ru-RU"/>
        </w:rPr>
      </w:pPr>
      <w:r w:rsidRPr="004B7070">
        <w:rPr>
          <w:sz w:val="24"/>
          <w:szCs w:val="24"/>
          <w:lang w:val="ru-RU"/>
        </w:rPr>
        <w:t xml:space="preserve">8.3. </w:t>
      </w:r>
      <w:r w:rsidR="003B5C29" w:rsidRPr="004B7070">
        <w:rPr>
          <w:sz w:val="24"/>
          <w:szCs w:val="24"/>
          <w:lang w:val="ru-RU"/>
        </w:rPr>
        <w:t>Срок рассмотрения писем, уведомлений или претензий не может превышать 30 (Тридцати)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14:paraId="3B2DE1AB" w14:textId="5853549B" w:rsidR="007F55AA" w:rsidRPr="004B7070" w:rsidRDefault="00157636" w:rsidP="00332BD0">
      <w:pPr>
        <w:pStyle w:val="LBGovstyle2"/>
        <w:spacing w:before="0" w:after="0"/>
        <w:ind w:firstLine="567"/>
        <w:rPr>
          <w:sz w:val="24"/>
          <w:szCs w:val="24"/>
          <w:lang w:val="ru-RU"/>
        </w:rPr>
      </w:pPr>
      <w:r w:rsidRPr="004B7070">
        <w:rPr>
          <w:sz w:val="24"/>
          <w:szCs w:val="24"/>
          <w:lang w:val="ru-RU"/>
        </w:rPr>
        <w:t xml:space="preserve">8.4. </w:t>
      </w:r>
      <w:r w:rsidR="003B5C29" w:rsidRPr="004B7070">
        <w:rPr>
          <w:sz w:val="24"/>
          <w:szCs w:val="24"/>
          <w:lang w:val="ru-RU"/>
        </w:rPr>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14:paraId="33AB2215" w14:textId="77777777" w:rsidR="00981912" w:rsidRPr="004B7070" w:rsidRDefault="00981912" w:rsidP="00332BD0">
      <w:pPr>
        <w:pStyle w:val="LBGovstyle2"/>
        <w:spacing w:before="0" w:after="0"/>
        <w:rPr>
          <w:sz w:val="24"/>
          <w:szCs w:val="24"/>
          <w:lang w:val="ru-RU"/>
        </w:rPr>
      </w:pPr>
    </w:p>
    <w:p w14:paraId="6A373ADB" w14:textId="64541312" w:rsidR="007F55AA" w:rsidRPr="004B7070" w:rsidRDefault="00AA7A09" w:rsidP="00332BD0">
      <w:pPr>
        <w:pStyle w:val="LBGovstyle1"/>
        <w:spacing w:before="0" w:after="0"/>
        <w:jc w:val="center"/>
        <w:rPr>
          <w:sz w:val="24"/>
          <w:szCs w:val="24"/>
        </w:rPr>
      </w:pPr>
      <w:r w:rsidRPr="004B7070">
        <w:rPr>
          <w:sz w:val="24"/>
          <w:szCs w:val="24"/>
        </w:rPr>
        <w:t xml:space="preserve">9. </w:t>
      </w:r>
      <w:r w:rsidR="003B5C29" w:rsidRPr="004B7070">
        <w:rPr>
          <w:sz w:val="24"/>
          <w:szCs w:val="24"/>
        </w:rPr>
        <w:t>Расторжение Контракта</w:t>
      </w:r>
    </w:p>
    <w:p w14:paraId="30D4C700" w14:textId="19754FDF" w:rsidR="000A4D81" w:rsidRPr="004B7070" w:rsidRDefault="00AA7A09" w:rsidP="00332BD0">
      <w:pPr>
        <w:pStyle w:val="LBGovstyle2"/>
        <w:spacing w:before="0" w:after="0"/>
        <w:ind w:firstLine="567"/>
        <w:textAlignment w:val="auto"/>
        <w:rPr>
          <w:sz w:val="24"/>
          <w:szCs w:val="24"/>
          <w:lang w:val="ru-RU"/>
        </w:rPr>
      </w:pPr>
      <w:bookmarkStart w:id="19" w:name="_Ref529797844"/>
      <w:bookmarkEnd w:id="19"/>
      <w:r w:rsidRPr="004B7070">
        <w:rPr>
          <w:sz w:val="24"/>
          <w:szCs w:val="24"/>
          <w:lang w:val="ru-RU"/>
        </w:rPr>
        <w:t xml:space="preserve">9.1. </w:t>
      </w:r>
      <w:r w:rsidR="000A4D81" w:rsidRPr="004B7070">
        <w:rPr>
          <w:sz w:val="24"/>
          <w:szCs w:val="24"/>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6DE312B4" w14:textId="72E98CF5" w:rsidR="000A4D81" w:rsidRPr="004B7070" w:rsidRDefault="00AA7A09" w:rsidP="00332BD0">
      <w:pPr>
        <w:pStyle w:val="LBGovstyle2"/>
        <w:spacing w:before="0" w:after="0"/>
        <w:ind w:firstLine="567"/>
        <w:textAlignment w:val="auto"/>
        <w:rPr>
          <w:sz w:val="24"/>
          <w:szCs w:val="24"/>
          <w:lang w:val="ru-RU"/>
        </w:rPr>
      </w:pPr>
      <w:r w:rsidRPr="004B7070">
        <w:rPr>
          <w:sz w:val="24"/>
          <w:szCs w:val="24"/>
          <w:lang w:val="ru-RU"/>
        </w:rPr>
        <w:t>9.2.</w:t>
      </w:r>
      <w:r w:rsidR="000A4D81" w:rsidRPr="004B7070">
        <w:rPr>
          <w:sz w:val="24"/>
          <w:szCs w:val="24"/>
          <w:lang w:val="ru-RU"/>
        </w:rPr>
        <w:t>В случаях расторжения Контракта по соглашению Сторон Контракт прекращает своё действие со дня, когда Стороны достигли соглашения о расторжении заключенного между ними Контракта.</w:t>
      </w:r>
    </w:p>
    <w:p w14:paraId="3B517D13" w14:textId="5F6A97BC" w:rsidR="000A4D81" w:rsidRPr="004B7070" w:rsidRDefault="0073694E" w:rsidP="00332BD0">
      <w:pPr>
        <w:pStyle w:val="LBGovstyle2"/>
        <w:spacing w:before="0" w:after="0"/>
        <w:ind w:firstLine="567"/>
        <w:textAlignment w:val="auto"/>
        <w:rPr>
          <w:sz w:val="24"/>
          <w:szCs w:val="24"/>
          <w:lang w:val="ru-RU"/>
        </w:rPr>
      </w:pPr>
      <w:r w:rsidRPr="004B7070">
        <w:rPr>
          <w:sz w:val="24"/>
          <w:szCs w:val="24"/>
          <w:lang w:val="ru-RU"/>
        </w:rPr>
        <w:t xml:space="preserve">9.3. </w:t>
      </w:r>
      <w:r w:rsidR="000A4D81" w:rsidRPr="004B7070">
        <w:rPr>
          <w:sz w:val="24"/>
          <w:szCs w:val="24"/>
          <w:lang w:val="ru-RU"/>
        </w:rPr>
        <w:t>Государственный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и Федеральным законом от 05.04.2013 № 44-ФЗ «О контрактной системе в сфере закупок товаров, работ, услуг для обеспечения государственных и муниципальных нужд» для одностороннего отказа от исполнения отдельных видов обязательств.</w:t>
      </w:r>
    </w:p>
    <w:p w14:paraId="40381B24" w14:textId="47D19ACD" w:rsidR="000A4D81" w:rsidRPr="004B7070" w:rsidRDefault="0073694E" w:rsidP="00332BD0">
      <w:pPr>
        <w:pStyle w:val="LBGovstyle2"/>
        <w:spacing w:before="0" w:after="0"/>
        <w:ind w:firstLine="567"/>
        <w:textAlignment w:val="auto"/>
        <w:rPr>
          <w:sz w:val="24"/>
          <w:szCs w:val="24"/>
          <w:lang w:val="ru-RU"/>
        </w:rPr>
      </w:pPr>
      <w:r w:rsidRPr="004B7070">
        <w:rPr>
          <w:sz w:val="24"/>
          <w:szCs w:val="24"/>
          <w:lang w:val="ru-RU"/>
        </w:rPr>
        <w:t xml:space="preserve">9.4. </w:t>
      </w:r>
      <w:r w:rsidR="000A4D81" w:rsidRPr="004B7070">
        <w:rPr>
          <w:sz w:val="24"/>
          <w:szCs w:val="24"/>
          <w:lang w:val="ru-RU"/>
        </w:rPr>
        <w:t>В случае принятия Государственным заказчиком предусмотренного п. 9.3 настоящего Контракта, частью 9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решения об одностороннем отказе от исполнения Контракта, заключенного при осуществлении закупок, предусмотренных статьей 93 (за исключением закупки товара у единственного поставщика на сумму, предусмотренную частью 12 статьи 93 Федерального закона</w:t>
      </w:r>
      <w:r w:rsidR="00200EE0" w:rsidRPr="004B7070">
        <w:rPr>
          <w:sz w:val="24"/>
          <w:szCs w:val="24"/>
          <w:lang w:val="ru-RU"/>
        </w:rPr>
        <w:t xml:space="preserve"> № 44-ФЗ</w:t>
      </w:r>
      <w:r w:rsidR="000A4D81" w:rsidRPr="004B7070">
        <w:rPr>
          <w:sz w:val="24"/>
          <w:szCs w:val="24"/>
          <w:lang w:val="ru-RU"/>
        </w:rPr>
        <w:t xml:space="preserve">), предусматривающих </w:t>
      </w:r>
      <w:proofErr w:type="spellStart"/>
      <w:r w:rsidR="000A4D81" w:rsidRPr="004B7070">
        <w:rPr>
          <w:sz w:val="24"/>
          <w:szCs w:val="24"/>
          <w:lang w:val="ru-RU"/>
        </w:rPr>
        <w:t>неразмещение</w:t>
      </w:r>
      <w:proofErr w:type="spellEnd"/>
      <w:r w:rsidR="000A4D81" w:rsidRPr="004B7070">
        <w:rPr>
          <w:sz w:val="24"/>
          <w:szCs w:val="24"/>
          <w:lang w:val="ru-RU"/>
        </w:rPr>
        <w:t xml:space="preserve"> информации и документов в единой информационной системе,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Государственным заказчиком требований части 9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43761ABB" w14:textId="6F9C5EEC" w:rsidR="000A4D81" w:rsidRPr="004B7070" w:rsidRDefault="0073694E" w:rsidP="00332BD0">
      <w:pPr>
        <w:pStyle w:val="LBGovstyle2"/>
        <w:spacing w:before="0" w:after="0"/>
        <w:ind w:firstLine="567"/>
        <w:textAlignment w:val="auto"/>
        <w:rPr>
          <w:sz w:val="24"/>
          <w:szCs w:val="24"/>
          <w:lang w:val="ru-RU"/>
        </w:rPr>
      </w:pPr>
      <w:r w:rsidRPr="004B7070">
        <w:rPr>
          <w:sz w:val="24"/>
          <w:szCs w:val="24"/>
          <w:lang w:val="ru-RU"/>
        </w:rPr>
        <w:t xml:space="preserve">9.4.1. </w:t>
      </w:r>
      <w:r w:rsidR="000A4D81" w:rsidRPr="004B7070">
        <w:rPr>
          <w:sz w:val="24"/>
          <w:szCs w:val="24"/>
          <w:lang w:val="ru-RU"/>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24EC4BEE" w14:textId="7BE09C99" w:rsidR="000A4D81" w:rsidRPr="004B7070" w:rsidRDefault="0073694E" w:rsidP="00332BD0">
      <w:pPr>
        <w:pStyle w:val="LBGovstyle2"/>
        <w:spacing w:before="0" w:after="0"/>
        <w:ind w:firstLine="567"/>
        <w:textAlignment w:val="auto"/>
        <w:rPr>
          <w:sz w:val="24"/>
          <w:szCs w:val="24"/>
          <w:lang w:val="ru-RU"/>
        </w:rPr>
      </w:pPr>
      <w:r w:rsidRPr="004B7070">
        <w:rPr>
          <w:sz w:val="24"/>
          <w:szCs w:val="24"/>
          <w:lang w:val="ru-RU"/>
        </w:rPr>
        <w:t xml:space="preserve">9.4.2. </w:t>
      </w:r>
      <w:r w:rsidR="000A4D81" w:rsidRPr="004B7070">
        <w:rPr>
          <w:sz w:val="24"/>
          <w:szCs w:val="24"/>
          <w:lang w:val="ru-RU"/>
        </w:rPr>
        <w:t>Дата получения Государственным заказчиком подтверждения о вручении Поставщику заказного письма, предусмотренного настоящей частью, либо дата получения Государственным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829B4B1" w14:textId="5485573D" w:rsidR="000A4D81" w:rsidRPr="004B7070" w:rsidRDefault="0073694E" w:rsidP="00332BD0">
      <w:pPr>
        <w:pStyle w:val="LBGovstyle2"/>
        <w:spacing w:before="0" w:after="0"/>
        <w:ind w:firstLine="567"/>
        <w:textAlignment w:val="auto"/>
        <w:rPr>
          <w:sz w:val="24"/>
          <w:szCs w:val="24"/>
          <w:lang w:val="ru-RU"/>
        </w:rPr>
      </w:pPr>
      <w:r w:rsidRPr="004B7070">
        <w:rPr>
          <w:sz w:val="24"/>
          <w:szCs w:val="24"/>
          <w:lang w:val="ru-RU"/>
        </w:rPr>
        <w:t xml:space="preserve">9.5. </w:t>
      </w:r>
      <w:r w:rsidR="000A4D81" w:rsidRPr="004B7070">
        <w:rPr>
          <w:sz w:val="24"/>
          <w:szCs w:val="24"/>
          <w:lang w:val="ru-RU"/>
        </w:rPr>
        <w:t>Решение Государственного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Государственным заказчиком Поставщика об одностороннем отказе от исполнения контракта.</w:t>
      </w:r>
    </w:p>
    <w:p w14:paraId="1305ABDE" w14:textId="6E6AC8CF" w:rsidR="000A4D81" w:rsidRPr="004B7070" w:rsidRDefault="0073694E" w:rsidP="00332BD0">
      <w:pPr>
        <w:pStyle w:val="LBGovstyle2"/>
        <w:spacing w:before="0" w:after="0"/>
        <w:ind w:firstLine="567"/>
        <w:textAlignment w:val="auto"/>
        <w:rPr>
          <w:sz w:val="24"/>
          <w:szCs w:val="24"/>
          <w:lang w:val="ru-RU"/>
        </w:rPr>
      </w:pPr>
      <w:r w:rsidRPr="004B7070">
        <w:rPr>
          <w:sz w:val="24"/>
          <w:szCs w:val="24"/>
          <w:lang w:val="ru-RU"/>
        </w:rPr>
        <w:t xml:space="preserve">9.6. </w:t>
      </w:r>
      <w:r w:rsidR="000A4D81" w:rsidRPr="004B7070">
        <w:rPr>
          <w:sz w:val="24"/>
          <w:szCs w:val="24"/>
          <w:lang w:val="ru-RU"/>
        </w:rPr>
        <w:t xml:space="preserve">В случае отмены Государственным заказчиком в соответствии с Федеральным законом от 05.04.2013 № 44-ФЗ «О контрактной системе в сфере закупок товаров, работ, услуг </w:t>
      </w:r>
      <w:r w:rsidR="000A4D81" w:rsidRPr="004B7070">
        <w:rPr>
          <w:sz w:val="24"/>
          <w:szCs w:val="24"/>
          <w:lang w:val="ru-RU"/>
        </w:rPr>
        <w:lastRenderedPageBreak/>
        <w:t>для обеспечения государственных и муниципальных нужд» не вступившего в силу решения об одностороннем отказе от исполнения контракта при осуществлении закупок, предусмотренных статьей 93 (за исключением закупки товара у единственного поставщика на сумму, предусмотренную частью 12 статьи 93 Федерального закона</w:t>
      </w:r>
      <w:r w:rsidR="00F840EE" w:rsidRPr="004B7070">
        <w:rPr>
          <w:sz w:val="24"/>
          <w:szCs w:val="24"/>
          <w:lang w:val="ru-RU"/>
        </w:rPr>
        <w:t xml:space="preserve"> № 44-ФЗ</w:t>
      </w:r>
      <w:r w:rsidR="000A4D81" w:rsidRPr="004B7070">
        <w:rPr>
          <w:sz w:val="24"/>
          <w:szCs w:val="24"/>
          <w:lang w:val="ru-RU"/>
        </w:rPr>
        <w:t>), Государственный заказчик не позднее 3 (Трех) рабочих дней, следующих за днем такой отмены, передает лицу, имеющему право действовать от имени Поставщика, лично под расписку или направляет Поставщику с соблюдением требований законодательства Российской Федерации о государственной тайне по адресу Поставщика, указанному в Контракте, уведомление об отмене решения об одностороннем отказе от исполнения Контракта.</w:t>
      </w:r>
    </w:p>
    <w:p w14:paraId="00E81C92" w14:textId="436442DC" w:rsidR="000A4D81" w:rsidRPr="004B7070" w:rsidRDefault="0073694E" w:rsidP="00332BD0">
      <w:pPr>
        <w:pStyle w:val="LBGovstyle2"/>
        <w:spacing w:before="0" w:after="0"/>
        <w:ind w:firstLine="567"/>
        <w:textAlignment w:val="auto"/>
        <w:rPr>
          <w:sz w:val="24"/>
          <w:szCs w:val="24"/>
          <w:lang w:val="ru-RU"/>
        </w:rPr>
      </w:pPr>
      <w:r w:rsidRPr="004B7070">
        <w:rPr>
          <w:sz w:val="24"/>
          <w:szCs w:val="24"/>
          <w:lang w:val="ru-RU"/>
        </w:rPr>
        <w:t xml:space="preserve">9.7. </w:t>
      </w:r>
      <w:r w:rsidR="000A4D81" w:rsidRPr="004B7070">
        <w:rPr>
          <w:sz w:val="24"/>
          <w:szCs w:val="24"/>
          <w:lang w:val="ru-RU"/>
        </w:rPr>
        <w:t>Государственный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39CAE9B" w14:textId="49273AD6" w:rsidR="000A4D81" w:rsidRPr="004B7070" w:rsidRDefault="0073694E" w:rsidP="00332BD0">
      <w:pPr>
        <w:pStyle w:val="LBGovstyle2"/>
        <w:spacing w:before="0" w:after="0"/>
        <w:ind w:firstLine="567"/>
        <w:textAlignment w:val="auto"/>
        <w:rPr>
          <w:sz w:val="24"/>
          <w:szCs w:val="24"/>
          <w:lang w:val="ru-RU"/>
        </w:rPr>
      </w:pPr>
      <w:r w:rsidRPr="004B7070">
        <w:rPr>
          <w:sz w:val="24"/>
          <w:szCs w:val="24"/>
          <w:lang w:val="ru-RU"/>
        </w:rPr>
        <w:t xml:space="preserve">9.8. </w:t>
      </w:r>
      <w:r w:rsidR="000A4D81" w:rsidRPr="004B7070">
        <w:rPr>
          <w:sz w:val="24"/>
          <w:szCs w:val="24"/>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и Федеральным законом от 05.04.2013 № 44-ФЗ «О контрактной системе в сфере закупок товаров, работ, услуг для обеспечения государственных и муниципальных нужд» для одностороннего отказа от исполнения отдельных видов обязательств.</w:t>
      </w:r>
    </w:p>
    <w:p w14:paraId="0CE3588A" w14:textId="48BA8496" w:rsidR="000A4D81" w:rsidRPr="004B7070" w:rsidRDefault="0073694E" w:rsidP="00332BD0">
      <w:pPr>
        <w:pStyle w:val="LBGovstyle2"/>
        <w:spacing w:before="0" w:after="0"/>
        <w:ind w:firstLine="567"/>
        <w:textAlignment w:val="auto"/>
        <w:rPr>
          <w:sz w:val="24"/>
          <w:szCs w:val="24"/>
          <w:lang w:val="ru-RU"/>
        </w:rPr>
      </w:pPr>
      <w:r w:rsidRPr="004B7070">
        <w:rPr>
          <w:sz w:val="24"/>
          <w:szCs w:val="24"/>
          <w:lang w:val="ru-RU"/>
        </w:rPr>
        <w:t xml:space="preserve">9.9. </w:t>
      </w:r>
      <w:r w:rsidR="000A4D81" w:rsidRPr="004B7070">
        <w:rPr>
          <w:sz w:val="24"/>
          <w:szCs w:val="24"/>
          <w:lang w:val="ru-RU"/>
        </w:rPr>
        <w:t>В случае принятия Поставщиком предусмотренного частью 19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решения об одностороннем отказе от исполнения контракта при осуществлении закупок, предусмотренных статьей 93 (за исключением закупки товара у единственного поставщика на сумму, предусмотренную частью 12 статьи 93 Федерального закона</w:t>
      </w:r>
      <w:r w:rsidR="00F840EE" w:rsidRPr="004B7070">
        <w:rPr>
          <w:sz w:val="24"/>
          <w:szCs w:val="24"/>
          <w:lang w:val="ru-RU"/>
        </w:rPr>
        <w:t xml:space="preserve"> № 44-ФЗ</w:t>
      </w:r>
      <w:r w:rsidR="000A4D81" w:rsidRPr="004B7070">
        <w:rPr>
          <w:sz w:val="24"/>
          <w:szCs w:val="24"/>
          <w:lang w:val="ru-RU"/>
        </w:rPr>
        <w:t>), такое решение передается лицу, имеющему право действовать от имени Государственного заказчика, лично под расписку или направляется Государственному заказчику по почте заказным письмом с уведомлением о вручении по адресу Государственного заказчика, указанному в Контракте. Выполнение Поставщиком требований настоящей части считается надлежащим уведомлением Государственного заказчика об одностороннем отказе от исполнения контракта. Датой такого надлежащего уведомления считается:</w:t>
      </w:r>
    </w:p>
    <w:p w14:paraId="08C8581D" w14:textId="21171551" w:rsidR="000A4D81" w:rsidRPr="004B7070" w:rsidRDefault="0073694E" w:rsidP="00332BD0">
      <w:pPr>
        <w:pStyle w:val="LBGovstyle2"/>
        <w:spacing w:before="0" w:after="0"/>
        <w:ind w:firstLine="567"/>
        <w:textAlignment w:val="auto"/>
        <w:rPr>
          <w:sz w:val="24"/>
          <w:szCs w:val="24"/>
          <w:lang w:val="ru-RU"/>
        </w:rPr>
      </w:pPr>
      <w:r w:rsidRPr="004B7070">
        <w:rPr>
          <w:sz w:val="24"/>
          <w:szCs w:val="24"/>
          <w:lang w:val="ru-RU"/>
        </w:rPr>
        <w:t xml:space="preserve">9.9.1. </w:t>
      </w:r>
      <w:r w:rsidR="000A4D81" w:rsidRPr="004B7070">
        <w:rPr>
          <w:sz w:val="24"/>
          <w:szCs w:val="24"/>
          <w:lang w:val="ru-RU"/>
        </w:rPr>
        <w:t>Дата, указанная лицом, имеющим право действовать от имени Государственного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Государственного заказчика, лично под расписку);</w:t>
      </w:r>
    </w:p>
    <w:p w14:paraId="08E909EF" w14:textId="1A67798C" w:rsidR="000A4D81" w:rsidRPr="004B7070" w:rsidRDefault="0073694E" w:rsidP="00332BD0">
      <w:pPr>
        <w:pStyle w:val="LBGovstyle2"/>
        <w:spacing w:before="0" w:after="0"/>
        <w:ind w:firstLine="567"/>
        <w:textAlignment w:val="auto"/>
        <w:rPr>
          <w:sz w:val="24"/>
          <w:szCs w:val="24"/>
          <w:lang w:val="ru-RU"/>
        </w:rPr>
      </w:pPr>
      <w:r w:rsidRPr="004B7070">
        <w:rPr>
          <w:sz w:val="24"/>
          <w:szCs w:val="24"/>
          <w:lang w:val="ru-RU"/>
        </w:rPr>
        <w:t xml:space="preserve">9.9.2. </w:t>
      </w:r>
      <w:r w:rsidR="000A4D81" w:rsidRPr="004B7070">
        <w:rPr>
          <w:sz w:val="24"/>
          <w:szCs w:val="24"/>
          <w:lang w:val="ru-RU"/>
        </w:rPr>
        <w:t>Дата получения Поставщиком подтверждения о вручении Государственному заказчику заказного письма, предусмотренного настоящей частью, либо дата получения Поставщиком информации об отсутствии Государственного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F2ECE8B" w14:textId="730B73A6" w:rsidR="000A4D81" w:rsidRPr="004B7070" w:rsidRDefault="0073694E" w:rsidP="00332BD0">
      <w:pPr>
        <w:pStyle w:val="LBGovstyle2"/>
        <w:spacing w:before="0" w:after="0"/>
        <w:ind w:firstLine="567"/>
        <w:textAlignment w:val="auto"/>
        <w:rPr>
          <w:sz w:val="24"/>
          <w:szCs w:val="24"/>
          <w:lang w:val="ru-RU"/>
        </w:rPr>
      </w:pPr>
      <w:r w:rsidRPr="004B7070">
        <w:rPr>
          <w:sz w:val="24"/>
          <w:szCs w:val="24"/>
          <w:lang w:val="ru-RU"/>
        </w:rPr>
        <w:t xml:space="preserve">9.10. </w:t>
      </w:r>
      <w:r w:rsidR="000A4D81" w:rsidRPr="004B7070">
        <w:rPr>
          <w:sz w:val="24"/>
          <w:szCs w:val="24"/>
          <w:lang w:val="ru-RU"/>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Государственного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F25D8B" w14:textId="102AE108" w:rsidR="000A4D81" w:rsidRPr="004B7070" w:rsidRDefault="0073694E" w:rsidP="00332BD0">
      <w:pPr>
        <w:pStyle w:val="LBGovstyle2"/>
        <w:spacing w:before="0" w:after="0"/>
        <w:ind w:firstLine="567"/>
        <w:textAlignment w:val="auto"/>
        <w:rPr>
          <w:sz w:val="24"/>
          <w:szCs w:val="24"/>
          <w:lang w:val="ru-RU"/>
        </w:rPr>
      </w:pPr>
      <w:r w:rsidRPr="004B7070">
        <w:rPr>
          <w:sz w:val="24"/>
          <w:szCs w:val="24"/>
          <w:lang w:val="ru-RU"/>
        </w:rPr>
        <w:t xml:space="preserve">9.11. </w:t>
      </w:r>
      <w:r w:rsidR="000A4D81" w:rsidRPr="004B7070">
        <w:rPr>
          <w:sz w:val="24"/>
          <w:szCs w:val="24"/>
          <w:lang w:val="ru-RU"/>
        </w:rPr>
        <w:t>Государственный  заказчик в  день вступления в силу решения Государственного заказчика  об одностороннем отказе от исполнения контракта в связи с неисполнением или ненадлежащим исполнением Поставщиком обязательств, направляет в соответствии с порядком, предусмотренным пунктом 1 части 10 статьи 104 Федерального закона от 05.04.2013 № 44-ФЗ, обращение о включении информации о поставщике (подрядчике, исполнителе) в реестр недобросовестных поставщиков (подрядчиков, исполнителей).</w:t>
      </w:r>
    </w:p>
    <w:p w14:paraId="5F44D5C3" w14:textId="77777777" w:rsidR="000A4D81" w:rsidRPr="004B7070" w:rsidRDefault="000A4D81" w:rsidP="00332BD0">
      <w:pPr>
        <w:pStyle w:val="LBGovstyle2"/>
        <w:spacing w:before="0" w:after="0"/>
        <w:textAlignment w:val="auto"/>
        <w:rPr>
          <w:sz w:val="24"/>
          <w:szCs w:val="24"/>
          <w:lang w:val="ru-RU"/>
        </w:rPr>
      </w:pPr>
    </w:p>
    <w:p w14:paraId="49098581" w14:textId="77777777" w:rsidR="001C76A3" w:rsidRPr="004B7070" w:rsidRDefault="001C76A3" w:rsidP="00332BD0">
      <w:pPr>
        <w:pStyle w:val="LBGovstyle1"/>
        <w:tabs>
          <w:tab w:val="left" w:pos="426"/>
          <w:tab w:val="left" w:pos="567"/>
          <w:tab w:val="left" w:pos="1134"/>
        </w:tabs>
        <w:spacing w:before="0" w:after="0"/>
        <w:jc w:val="center"/>
        <w:rPr>
          <w:sz w:val="24"/>
          <w:szCs w:val="24"/>
        </w:rPr>
      </w:pPr>
      <w:r w:rsidRPr="004B7070">
        <w:rPr>
          <w:bCs/>
          <w:sz w:val="24"/>
          <w:szCs w:val="24"/>
        </w:rPr>
        <w:t xml:space="preserve">10. </w:t>
      </w:r>
      <w:r w:rsidRPr="004B7070">
        <w:rPr>
          <w:sz w:val="24"/>
          <w:szCs w:val="24"/>
        </w:rPr>
        <w:t>Срок действия и порядок изменения Контракта</w:t>
      </w:r>
    </w:p>
    <w:p w14:paraId="0D53707F" w14:textId="77777777" w:rsidR="001C76A3" w:rsidRPr="004B7070" w:rsidRDefault="001C76A3" w:rsidP="00332BD0">
      <w:pPr>
        <w:pStyle w:val="LBGovstyle2"/>
        <w:tabs>
          <w:tab w:val="left" w:pos="1134"/>
        </w:tabs>
        <w:spacing w:before="0" w:after="0"/>
        <w:ind w:firstLine="567"/>
        <w:rPr>
          <w:sz w:val="24"/>
          <w:szCs w:val="24"/>
          <w:lang w:val="ru-RU"/>
        </w:rPr>
      </w:pPr>
      <w:r w:rsidRPr="004B7070">
        <w:rPr>
          <w:sz w:val="24"/>
          <w:szCs w:val="24"/>
          <w:lang w:val="ru-RU"/>
        </w:rPr>
        <w:t xml:space="preserve">10.1. Начало исполнения Контракта - с даты заключения Контракта. </w:t>
      </w:r>
    </w:p>
    <w:p w14:paraId="550F6851" w14:textId="3492C69D" w:rsidR="001C76A3" w:rsidRPr="00727B59" w:rsidRDefault="001C76A3" w:rsidP="00332BD0">
      <w:pPr>
        <w:pStyle w:val="LBGovstyle2"/>
        <w:tabs>
          <w:tab w:val="left" w:pos="1134"/>
        </w:tabs>
        <w:spacing w:before="0" w:after="0"/>
        <w:ind w:firstLine="567"/>
        <w:rPr>
          <w:sz w:val="24"/>
          <w:szCs w:val="24"/>
          <w:lang w:val="ru-RU"/>
        </w:rPr>
      </w:pPr>
      <w:r w:rsidRPr="004B7070">
        <w:rPr>
          <w:sz w:val="24"/>
          <w:szCs w:val="24"/>
          <w:lang w:val="ru-RU"/>
        </w:rPr>
        <w:lastRenderedPageBreak/>
        <w:t xml:space="preserve">10.2. Окончание исполнения Контракта (срок исполнения Контракта, согласно ст. 94 Федерального закона № 44-ФЗ </w:t>
      </w:r>
      <w:r w:rsidRPr="00727B59">
        <w:rPr>
          <w:sz w:val="24"/>
          <w:szCs w:val="24"/>
          <w:lang w:val="ru-RU"/>
        </w:rPr>
        <w:t xml:space="preserve">- по </w:t>
      </w:r>
      <w:r w:rsidR="004B7070" w:rsidRPr="00727B59">
        <w:rPr>
          <w:sz w:val="24"/>
          <w:szCs w:val="24"/>
          <w:lang w:val="ru-RU"/>
        </w:rPr>
        <w:t>1</w:t>
      </w:r>
      <w:r w:rsidR="00727B59" w:rsidRPr="00727B59">
        <w:rPr>
          <w:sz w:val="24"/>
          <w:szCs w:val="24"/>
          <w:lang w:val="ru-RU"/>
        </w:rPr>
        <w:t>7</w:t>
      </w:r>
      <w:r w:rsidR="004B7070" w:rsidRPr="00727B59">
        <w:rPr>
          <w:sz w:val="24"/>
          <w:szCs w:val="24"/>
          <w:lang w:val="ru-RU"/>
        </w:rPr>
        <w:t xml:space="preserve"> ноября </w:t>
      </w:r>
      <w:r w:rsidRPr="00727B59">
        <w:rPr>
          <w:sz w:val="24"/>
          <w:szCs w:val="24"/>
          <w:lang w:val="ru-RU"/>
        </w:rPr>
        <w:t>2026 года.</w:t>
      </w:r>
    </w:p>
    <w:p w14:paraId="4B21BD66" w14:textId="77777777" w:rsidR="001C76A3" w:rsidRPr="004B7070" w:rsidRDefault="001C76A3" w:rsidP="00332BD0">
      <w:pPr>
        <w:pStyle w:val="LBGovstyle2"/>
        <w:tabs>
          <w:tab w:val="left" w:pos="1134"/>
        </w:tabs>
        <w:spacing w:before="0" w:after="0"/>
        <w:ind w:firstLine="567"/>
        <w:rPr>
          <w:sz w:val="24"/>
          <w:szCs w:val="24"/>
          <w:lang w:val="ru-RU"/>
        </w:rPr>
      </w:pPr>
      <w:r w:rsidRPr="00727B59">
        <w:rPr>
          <w:sz w:val="24"/>
          <w:szCs w:val="24"/>
          <w:lang w:val="ru-RU"/>
        </w:rPr>
        <w:t>10.3. Окончание срока исполнения Контракта не влечет</w:t>
      </w:r>
      <w:r w:rsidRPr="004B7070">
        <w:rPr>
          <w:sz w:val="24"/>
          <w:szCs w:val="24"/>
          <w:lang w:val="ru-RU"/>
        </w:rPr>
        <w:t xml:space="preserve"> прекращение обязательств Сторон по Контракту. Контракт признается действующим до момента окончания исполнения Сторонами в полном объеме обязательств, предусмотренных настоящим Контрактом.</w:t>
      </w:r>
    </w:p>
    <w:p w14:paraId="4747489C" w14:textId="77777777" w:rsidR="00981912" w:rsidRPr="004B7070" w:rsidRDefault="00981912" w:rsidP="00332BD0">
      <w:pPr>
        <w:pStyle w:val="LBGovstyle6"/>
        <w:numPr>
          <w:ilvl w:val="0"/>
          <w:numId w:val="0"/>
        </w:numPr>
        <w:spacing w:before="0" w:after="0"/>
        <w:rPr>
          <w:rFonts w:eastAsia="MS Mincho"/>
          <w:sz w:val="24"/>
          <w:szCs w:val="24"/>
          <w:lang w:val="ru-RU"/>
        </w:rPr>
      </w:pPr>
    </w:p>
    <w:p w14:paraId="0A47B966" w14:textId="1EA42687" w:rsidR="004C0BDD" w:rsidRPr="004B7070" w:rsidRDefault="00FC46C1" w:rsidP="00332BD0">
      <w:pPr>
        <w:pStyle w:val="LBGovstyle1"/>
        <w:tabs>
          <w:tab w:val="left" w:pos="284"/>
          <w:tab w:val="left" w:pos="1134"/>
        </w:tabs>
        <w:spacing w:before="0" w:after="0"/>
        <w:jc w:val="center"/>
        <w:textAlignment w:val="auto"/>
        <w:rPr>
          <w:sz w:val="24"/>
          <w:szCs w:val="24"/>
        </w:rPr>
      </w:pPr>
      <w:r w:rsidRPr="004B7070">
        <w:rPr>
          <w:sz w:val="24"/>
          <w:szCs w:val="24"/>
        </w:rPr>
        <w:t>1</w:t>
      </w:r>
      <w:r w:rsidR="000D0D82" w:rsidRPr="004B7070">
        <w:rPr>
          <w:sz w:val="24"/>
          <w:szCs w:val="24"/>
        </w:rPr>
        <w:t>1</w:t>
      </w:r>
      <w:r w:rsidRPr="004B7070">
        <w:rPr>
          <w:sz w:val="24"/>
          <w:szCs w:val="24"/>
        </w:rPr>
        <w:t>. Антикоррупционная оговорка</w:t>
      </w:r>
    </w:p>
    <w:p w14:paraId="18C36321" w14:textId="76FE3693" w:rsidR="00FC46C1" w:rsidRPr="004B7070" w:rsidRDefault="006D77CD" w:rsidP="00332BD0">
      <w:pPr>
        <w:pStyle w:val="LBGovstyle1"/>
        <w:tabs>
          <w:tab w:val="left" w:pos="284"/>
          <w:tab w:val="left" w:pos="1134"/>
        </w:tabs>
        <w:spacing w:before="0" w:after="0"/>
        <w:ind w:firstLine="567"/>
        <w:textAlignment w:val="auto"/>
        <w:rPr>
          <w:b w:val="0"/>
          <w:bCs/>
          <w:sz w:val="24"/>
          <w:szCs w:val="24"/>
        </w:rPr>
      </w:pPr>
      <w:r w:rsidRPr="004B7070">
        <w:rPr>
          <w:b w:val="0"/>
          <w:bCs/>
          <w:sz w:val="24"/>
          <w:szCs w:val="24"/>
        </w:rPr>
        <w:t>1</w:t>
      </w:r>
      <w:r w:rsidR="000D0D82" w:rsidRPr="004B7070">
        <w:rPr>
          <w:b w:val="0"/>
          <w:bCs/>
          <w:sz w:val="24"/>
          <w:szCs w:val="24"/>
        </w:rPr>
        <w:t>1</w:t>
      </w:r>
      <w:r w:rsidRPr="004B7070">
        <w:rPr>
          <w:b w:val="0"/>
          <w:bCs/>
          <w:sz w:val="24"/>
          <w:szCs w:val="24"/>
        </w:rPr>
        <w:t xml:space="preserve">.1. </w:t>
      </w:r>
      <w:r w:rsidR="00FC46C1" w:rsidRPr="004B7070">
        <w:rPr>
          <w:b w:val="0"/>
          <w:bCs/>
          <w:sz w:val="24"/>
          <w:szCs w:val="24"/>
        </w:rPr>
        <w:t>Во исполнение Федерального закона от 25.12.2008 № 273-ФЗ «О противодействии коррупции»:</w:t>
      </w:r>
    </w:p>
    <w:p w14:paraId="1ABEA7EE" w14:textId="0D333618" w:rsidR="00FC46C1" w:rsidRPr="004B7070" w:rsidRDefault="004C0BDD" w:rsidP="00332BD0">
      <w:pPr>
        <w:pStyle w:val="LBGovstyle2"/>
        <w:tabs>
          <w:tab w:val="left" w:pos="1134"/>
        </w:tabs>
        <w:spacing w:before="0" w:after="0"/>
        <w:ind w:firstLine="567"/>
        <w:textAlignment w:val="auto"/>
        <w:rPr>
          <w:sz w:val="24"/>
          <w:szCs w:val="24"/>
          <w:lang w:val="ru-RU"/>
        </w:rPr>
      </w:pPr>
      <w:r w:rsidRPr="004B7070">
        <w:rPr>
          <w:sz w:val="24"/>
          <w:szCs w:val="24"/>
          <w:lang w:val="ru-RU"/>
        </w:rPr>
        <w:t>1</w:t>
      </w:r>
      <w:r w:rsidR="000D0D82" w:rsidRPr="004B7070">
        <w:rPr>
          <w:sz w:val="24"/>
          <w:szCs w:val="24"/>
          <w:lang w:val="ru-RU"/>
        </w:rPr>
        <w:t>1</w:t>
      </w:r>
      <w:r w:rsidRPr="004B7070">
        <w:rPr>
          <w:sz w:val="24"/>
          <w:szCs w:val="24"/>
          <w:lang w:val="ru-RU"/>
        </w:rPr>
        <w:t>.</w:t>
      </w:r>
      <w:r w:rsidR="006D77CD" w:rsidRPr="004B7070">
        <w:rPr>
          <w:sz w:val="24"/>
          <w:szCs w:val="24"/>
          <w:lang w:val="ru-RU"/>
        </w:rPr>
        <w:t>2</w:t>
      </w:r>
      <w:r w:rsidRPr="004B7070">
        <w:rPr>
          <w:sz w:val="24"/>
          <w:szCs w:val="24"/>
          <w:lang w:val="ru-RU"/>
        </w:rPr>
        <w:t xml:space="preserve">. </w:t>
      </w:r>
      <w:r w:rsidR="00FC46C1" w:rsidRPr="004B7070">
        <w:rPr>
          <w:sz w:val="24"/>
          <w:szCs w:val="24"/>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1F3D1F1E" w14:textId="51D6EC46" w:rsidR="00FC46C1" w:rsidRPr="004B7070" w:rsidRDefault="004C0BDD" w:rsidP="00332BD0">
      <w:pPr>
        <w:pStyle w:val="LBGovstyle2"/>
        <w:tabs>
          <w:tab w:val="left" w:pos="1134"/>
        </w:tabs>
        <w:spacing w:before="0" w:after="0"/>
        <w:ind w:firstLine="567"/>
        <w:textAlignment w:val="auto"/>
        <w:rPr>
          <w:sz w:val="24"/>
          <w:szCs w:val="24"/>
          <w:lang w:val="ru-RU"/>
        </w:rPr>
      </w:pPr>
      <w:r w:rsidRPr="004B7070">
        <w:rPr>
          <w:sz w:val="24"/>
          <w:szCs w:val="24"/>
          <w:lang w:val="ru-RU"/>
        </w:rPr>
        <w:t>1</w:t>
      </w:r>
      <w:r w:rsidR="000D0D82" w:rsidRPr="004B7070">
        <w:rPr>
          <w:sz w:val="24"/>
          <w:szCs w:val="24"/>
          <w:lang w:val="ru-RU"/>
        </w:rPr>
        <w:t>1</w:t>
      </w:r>
      <w:r w:rsidRPr="004B7070">
        <w:rPr>
          <w:sz w:val="24"/>
          <w:szCs w:val="24"/>
          <w:lang w:val="ru-RU"/>
        </w:rPr>
        <w:t>.</w:t>
      </w:r>
      <w:r w:rsidR="00B53A37" w:rsidRPr="004B7070">
        <w:rPr>
          <w:sz w:val="24"/>
          <w:szCs w:val="24"/>
          <w:lang w:val="ru-RU"/>
        </w:rPr>
        <w:t>3</w:t>
      </w:r>
      <w:r w:rsidRPr="004B7070">
        <w:rPr>
          <w:sz w:val="24"/>
          <w:szCs w:val="24"/>
          <w:lang w:val="ru-RU"/>
        </w:rPr>
        <w:t xml:space="preserve">. </w:t>
      </w:r>
      <w:r w:rsidR="00FC46C1" w:rsidRPr="004B7070">
        <w:rPr>
          <w:sz w:val="24"/>
          <w:szCs w:val="24"/>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06DF8A95" w14:textId="6486039D" w:rsidR="00FC46C1" w:rsidRPr="004B7070" w:rsidRDefault="004C0BDD" w:rsidP="00332BD0">
      <w:pPr>
        <w:pStyle w:val="LBGovstyle2"/>
        <w:tabs>
          <w:tab w:val="left" w:pos="1134"/>
        </w:tabs>
        <w:spacing w:before="0" w:after="0"/>
        <w:ind w:firstLine="567"/>
        <w:textAlignment w:val="auto"/>
        <w:rPr>
          <w:sz w:val="24"/>
          <w:szCs w:val="24"/>
          <w:lang w:val="ru-RU"/>
        </w:rPr>
      </w:pPr>
      <w:r w:rsidRPr="004B7070">
        <w:rPr>
          <w:sz w:val="24"/>
          <w:szCs w:val="24"/>
          <w:lang w:val="ru-RU"/>
        </w:rPr>
        <w:t>1</w:t>
      </w:r>
      <w:r w:rsidR="000D0D82" w:rsidRPr="004B7070">
        <w:rPr>
          <w:sz w:val="24"/>
          <w:szCs w:val="24"/>
          <w:lang w:val="ru-RU"/>
        </w:rPr>
        <w:t>1</w:t>
      </w:r>
      <w:r w:rsidRPr="004B7070">
        <w:rPr>
          <w:sz w:val="24"/>
          <w:szCs w:val="24"/>
          <w:lang w:val="ru-RU"/>
        </w:rPr>
        <w:t>.</w:t>
      </w:r>
      <w:r w:rsidR="00B53A37" w:rsidRPr="004B7070">
        <w:rPr>
          <w:sz w:val="24"/>
          <w:szCs w:val="24"/>
          <w:lang w:val="ru-RU"/>
        </w:rPr>
        <w:t>4</w:t>
      </w:r>
      <w:r w:rsidRPr="004B7070">
        <w:rPr>
          <w:sz w:val="24"/>
          <w:szCs w:val="24"/>
          <w:lang w:val="ru-RU"/>
        </w:rPr>
        <w:t xml:space="preserve">. </w:t>
      </w:r>
      <w:r w:rsidR="00FC46C1" w:rsidRPr="004B7070">
        <w:rPr>
          <w:sz w:val="24"/>
          <w:szCs w:val="24"/>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8D430F3" w14:textId="602E48F5" w:rsidR="00FC46C1" w:rsidRPr="004B7070" w:rsidRDefault="004C0BDD" w:rsidP="00332BD0">
      <w:pPr>
        <w:pStyle w:val="LBGovstyle2"/>
        <w:tabs>
          <w:tab w:val="left" w:pos="1134"/>
        </w:tabs>
        <w:spacing w:before="0" w:after="0"/>
        <w:ind w:firstLine="567"/>
        <w:textAlignment w:val="auto"/>
        <w:rPr>
          <w:sz w:val="24"/>
          <w:szCs w:val="24"/>
          <w:lang w:val="ru-RU"/>
        </w:rPr>
      </w:pPr>
      <w:r w:rsidRPr="004B7070">
        <w:rPr>
          <w:sz w:val="24"/>
          <w:szCs w:val="24"/>
          <w:lang w:val="ru-RU"/>
        </w:rPr>
        <w:t>1</w:t>
      </w:r>
      <w:r w:rsidR="002C32C2" w:rsidRPr="004B7070">
        <w:rPr>
          <w:sz w:val="24"/>
          <w:szCs w:val="24"/>
          <w:lang w:val="ru-RU"/>
        </w:rPr>
        <w:t>1</w:t>
      </w:r>
      <w:r w:rsidRPr="004B7070">
        <w:rPr>
          <w:sz w:val="24"/>
          <w:szCs w:val="24"/>
          <w:lang w:val="ru-RU"/>
        </w:rPr>
        <w:t>.</w:t>
      </w:r>
      <w:r w:rsidR="00B53A37" w:rsidRPr="004B7070">
        <w:rPr>
          <w:sz w:val="24"/>
          <w:szCs w:val="24"/>
          <w:lang w:val="ru-RU"/>
        </w:rPr>
        <w:t>5</w:t>
      </w:r>
      <w:r w:rsidRPr="004B7070">
        <w:rPr>
          <w:sz w:val="24"/>
          <w:szCs w:val="24"/>
          <w:lang w:val="ru-RU"/>
        </w:rPr>
        <w:t xml:space="preserve">. </w:t>
      </w:r>
      <w:r w:rsidR="00FC46C1" w:rsidRPr="004B7070">
        <w:rPr>
          <w:sz w:val="24"/>
          <w:szCs w:val="24"/>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0F66A44F" w14:textId="41ECE709" w:rsidR="00FC46C1" w:rsidRPr="004B7070" w:rsidRDefault="004C0BDD" w:rsidP="00332BD0">
      <w:pPr>
        <w:pStyle w:val="LBGovstyle2"/>
        <w:tabs>
          <w:tab w:val="left" w:pos="1134"/>
        </w:tabs>
        <w:spacing w:before="0" w:after="0"/>
        <w:ind w:firstLine="567"/>
        <w:textAlignment w:val="auto"/>
        <w:rPr>
          <w:sz w:val="24"/>
          <w:szCs w:val="24"/>
          <w:lang w:val="ru-RU"/>
        </w:rPr>
      </w:pPr>
      <w:r w:rsidRPr="004B7070">
        <w:rPr>
          <w:sz w:val="24"/>
          <w:szCs w:val="24"/>
          <w:lang w:val="ru-RU"/>
        </w:rPr>
        <w:t>1</w:t>
      </w:r>
      <w:r w:rsidR="002C32C2" w:rsidRPr="004B7070">
        <w:rPr>
          <w:sz w:val="24"/>
          <w:szCs w:val="24"/>
          <w:lang w:val="ru-RU"/>
        </w:rPr>
        <w:t>1</w:t>
      </w:r>
      <w:r w:rsidRPr="004B7070">
        <w:rPr>
          <w:sz w:val="24"/>
          <w:szCs w:val="24"/>
          <w:lang w:val="ru-RU"/>
        </w:rPr>
        <w:t>.</w:t>
      </w:r>
      <w:r w:rsidR="00B53A37" w:rsidRPr="004B7070">
        <w:rPr>
          <w:sz w:val="24"/>
          <w:szCs w:val="24"/>
          <w:lang w:val="ru-RU"/>
        </w:rPr>
        <w:t>6</w:t>
      </w:r>
      <w:r w:rsidRPr="004B7070">
        <w:rPr>
          <w:sz w:val="24"/>
          <w:szCs w:val="24"/>
          <w:lang w:val="ru-RU"/>
        </w:rPr>
        <w:t>.</w:t>
      </w:r>
      <w:r w:rsidR="00FC46C1" w:rsidRPr="004B7070">
        <w:rPr>
          <w:sz w:val="24"/>
          <w:szCs w:val="24"/>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6FBA2FDB" w14:textId="0A66CBBB" w:rsidR="00FC46C1" w:rsidRPr="004B7070" w:rsidRDefault="004C0BDD" w:rsidP="00332BD0">
      <w:pPr>
        <w:pStyle w:val="LBGovstyle2"/>
        <w:tabs>
          <w:tab w:val="left" w:pos="1134"/>
        </w:tabs>
        <w:spacing w:before="0" w:after="0"/>
        <w:ind w:firstLine="567"/>
        <w:textAlignment w:val="auto"/>
        <w:rPr>
          <w:sz w:val="24"/>
          <w:szCs w:val="24"/>
          <w:lang w:val="ru-RU"/>
        </w:rPr>
      </w:pPr>
      <w:r w:rsidRPr="004B7070">
        <w:rPr>
          <w:sz w:val="24"/>
          <w:szCs w:val="24"/>
          <w:lang w:val="ru-RU"/>
        </w:rPr>
        <w:t>1</w:t>
      </w:r>
      <w:r w:rsidR="002C32C2" w:rsidRPr="004B7070">
        <w:rPr>
          <w:sz w:val="24"/>
          <w:szCs w:val="24"/>
          <w:lang w:val="ru-RU"/>
        </w:rPr>
        <w:t>1</w:t>
      </w:r>
      <w:r w:rsidRPr="004B7070">
        <w:rPr>
          <w:sz w:val="24"/>
          <w:szCs w:val="24"/>
          <w:lang w:val="ru-RU"/>
        </w:rPr>
        <w:t>.</w:t>
      </w:r>
      <w:r w:rsidR="00B53A37" w:rsidRPr="004B7070">
        <w:rPr>
          <w:sz w:val="24"/>
          <w:szCs w:val="24"/>
          <w:lang w:val="ru-RU"/>
        </w:rPr>
        <w:t>7</w:t>
      </w:r>
      <w:r w:rsidRPr="004B7070">
        <w:rPr>
          <w:sz w:val="24"/>
          <w:szCs w:val="24"/>
          <w:lang w:val="ru-RU"/>
        </w:rPr>
        <w:t>.</w:t>
      </w:r>
      <w:r w:rsidR="00301069" w:rsidRPr="004B7070">
        <w:rPr>
          <w:sz w:val="24"/>
          <w:szCs w:val="24"/>
          <w:lang w:val="ru-RU"/>
        </w:rPr>
        <w:t xml:space="preserve"> </w:t>
      </w:r>
      <w:r w:rsidR="00FC46C1" w:rsidRPr="004B7070">
        <w:rPr>
          <w:sz w:val="24"/>
          <w:szCs w:val="24"/>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62907AE0" w14:textId="77777777" w:rsidR="00530A90" w:rsidRPr="004B7070" w:rsidRDefault="00530A90" w:rsidP="00332BD0">
      <w:pPr>
        <w:pStyle w:val="LBGovstyle2"/>
        <w:tabs>
          <w:tab w:val="left" w:pos="1134"/>
        </w:tabs>
        <w:spacing w:before="0" w:after="0"/>
        <w:ind w:firstLine="567"/>
        <w:textAlignment w:val="auto"/>
        <w:rPr>
          <w:sz w:val="24"/>
          <w:szCs w:val="24"/>
          <w:lang w:val="ru-RU"/>
        </w:rPr>
      </w:pPr>
    </w:p>
    <w:p w14:paraId="5751FFBD" w14:textId="08B59D07" w:rsidR="006D77CD" w:rsidRPr="004B7070" w:rsidRDefault="006D77CD" w:rsidP="00332BD0">
      <w:pPr>
        <w:pStyle w:val="LBGovstyle1"/>
        <w:spacing w:before="0" w:after="0"/>
        <w:jc w:val="center"/>
        <w:rPr>
          <w:sz w:val="24"/>
          <w:szCs w:val="24"/>
        </w:rPr>
      </w:pPr>
      <w:r w:rsidRPr="004B7070">
        <w:rPr>
          <w:sz w:val="24"/>
          <w:szCs w:val="24"/>
        </w:rPr>
        <w:t>1</w:t>
      </w:r>
      <w:r w:rsidR="002C32C2" w:rsidRPr="004B7070">
        <w:rPr>
          <w:sz w:val="24"/>
          <w:szCs w:val="24"/>
        </w:rPr>
        <w:t>2</w:t>
      </w:r>
      <w:r w:rsidRPr="004B7070">
        <w:rPr>
          <w:sz w:val="24"/>
          <w:szCs w:val="24"/>
        </w:rPr>
        <w:t>. Прочие условия</w:t>
      </w:r>
    </w:p>
    <w:p w14:paraId="417FF8D5" w14:textId="063BEB71" w:rsidR="003F5E02" w:rsidRPr="004B7070" w:rsidRDefault="003F5E02" w:rsidP="00332BD0">
      <w:pPr>
        <w:pStyle w:val="LBGovstyle2"/>
        <w:spacing w:before="0" w:after="0"/>
        <w:ind w:firstLine="567"/>
        <w:rPr>
          <w:sz w:val="24"/>
          <w:szCs w:val="24"/>
          <w:lang w:val="ru-RU"/>
        </w:rPr>
      </w:pPr>
      <w:r w:rsidRPr="004B7070">
        <w:rPr>
          <w:sz w:val="24"/>
          <w:szCs w:val="24"/>
          <w:lang w:val="ru-RU"/>
        </w:rPr>
        <w:t>1</w:t>
      </w:r>
      <w:r w:rsidR="002C32C2" w:rsidRPr="004B7070">
        <w:rPr>
          <w:sz w:val="24"/>
          <w:szCs w:val="24"/>
          <w:lang w:val="ru-RU"/>
        </w:rPr>
        <w:t>2</w:t>
      </w:r>
      <w:r w:rsidRPr="004B7070">
        <w:rPr>
          <w:sz w:val="24"/>
          <w:szCs w:val="24"/>
          <w:lang w:val="ru-RU"/>
        </w:rPr>
        <w:t>.</w:t>
      </w:r>
      <w:r w:rsidR="00B53A37" w:rsidRPr="004B7070">
        <w:rPr>
          <w:sz w:val="24"/>
          <w:szCs w:val="24"/>
          <w:lang w:val="ru-RU"/>
        </w:rPr>
        <w:t>1</w:t>
      </w:r>
      <w:r w:rsidRPr="004B7070">
        <w:rPr>
          <w:sz w:val="24"/>
          <w:szCs w:val="24"/>
          <w:lang w:val="ru-RU"/>
        </w:rPr>
        <w:t xml:space="preserve">. При исполнении настоящего Контракта изменение его условий не допускается, за исключением случаев, прямо предусмотренных Федеральным законом № 44-ФЗ и иными нормативно-правовыми актами, регулирующие изменение существенных условий в указанный федеральный закон. Любые изменения и дополнения к настоящему Контракту </w:t>
      </w:r>
      <w:r w:rsidRPr="004B7070">
        <w:rPr>
          <w:sz w:val="24"/>
          <w:szCs w:val="24"/>
          <w:lang w:val="ru-RU"/>
        </w:rPr>
        <w:lastRenderedPageBreak/>
        <w:t>имеют силу только в том случае, если они оформлены в письменном виде и подписаны обеими Сторонами.</w:t>
      </w:r>
    </w:p>
    <w:p w14:paraId="27623B2F" w14:textId="7263AD75" w:rsidR="003F5E02" w:rsidRPr="004B7070" w:rsidRDefault="003F5E02" w:rsidP="00332BD0">
      <w:pPr>
        <w:pStyle w:val="LBGovstyle2"/>
        <w:spacing w:before="0" w:after="0"/>
        <w:ind w:firstLine="567"/>
        <w:rPr>
          <w:sz w:val="24"/>
          <w:szCs w:val="24"/>
          <w:lang w:val="ru-RU"/>
        </w:rPr>
      </w:pPr>
      <w:r w:rsidRPr="004B7070">
        <w:rPr>
          <w:sz w:val="24"/>
          <w:szCs w:val="24"/>
          <w:lang w:val="ru-RU"/>
        </w:rPr>
        <w:t>1</w:t>
      </w:r>
      <w:r w:rsidR="002C32C2" w:rsidRPr="004B7070">
        <w:rPr>
          <w:sz w:val="24"/>
          <w:szCs w:val="24"/>
          <w:lang w:val="ru-RU"/>
        </w:rPr>
        <w:t>2</w:t>
      </w:r>
      <w:r w:rsidRPr="004B7070">
        <w:rPr>
          <w:sz w:val="24"/>
          <w:szCs w:val="24"/>
          <w:lang w:val="ru-RU"/>
        </w:rPr>
        <w:t>.</w:t>
      </w:r>
      <w:r w:rsidR="00B53A37" w:rsidRPr="004B7070">
        <w:rPr>
          <w:sz w:val="24"/>
          <w:szCs w:val="24"/>
          <w:lang w:val="ru-RU"/>
        </w:rPr>
        <w:t>2</w:t>
      </w:r>
      <w:r w:rsidRPr="004B7070">
        <w:rPr>
          <w:sz w:val="24"/>
          <w:szCs w:val="24"/>
          <w:lang w:val="ru-RU"/>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w:t>
      </w:r>
      <w:r w:rsidR="00F840EE" w:rsidRPr="004B7070">
        <w:rPr>
          <w:sz w:val="24"/>
          <w:szCs w:val="24"/>
          <w:lang w:val="ru-RU"/>
        </w:rPr>
        <w:t>№ 44-ФЗ</w:t>
      </w:r>
      <w:r w:rsidRPr="004B7070">
        <w:rPr>
          <w:sz w:val="24"/>
          <w:szCs w:val="24"/>
          <w:lang w:val="ru-RU"/>
        </w:rPr>
        <w:t xml:space="preserve">) по согласованию Государственного заказчика с </w:t>
      </w:r>
      <w:r w:rsidR="00ED787E" w:rsidRPr="004B7070">
        <w:rPr>
          <w:sz w:val="24"/>
          <w:szCs w:val="24"/>
          <w:lang w:val="ru-RU"/>
        </w:rPr>
        <w:t>Поставщиком</w:t>
      </w:r>
      <w:r w:rsidRPr="004B7070">
        <w:rPr>
          <w:sz w:val="24"/>
          <w:szCs w:val="24"/>
          <w:lang w:val="ru-RU"/>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4BFA347A" w14:textId="741663CA" w:rsidR="003F5E02" w:rsidRPr="004B7070" w:rsidRDefault="003F5E02" w:rsidP="00332BD0">
      <w:pPr>
        <w:pStyle w:val="LBGovstyle2"/>
        <w:spacing w:before="0" w:after="0"/>
        <w:ind w:firstLine="567"/>
        <w:rPr>
          <w:sz w:val="24"/>
          <w:szCs w:val="24"/>
          <w:lang w:val="ru-RU"/>
        </w:rPr>
      </w:pPr>
      <w:r w:rsidRPr="004B7070">
        <w:rPr>
          <w:sz w:val="24"/>
          <w:szCs w:val="24"/>
          <w:lang w:val="ru-RU"/>
        </w:rPr>
        <w:t>1</w:t>
      </w:r>
      <w:r w:rsidR="002C32C2" w:rsidRPr="004B7070">
        <w:rPr>
          <w:sz w:val="24"/>
          <w:szCs w:val="24"/>
          <w:lang w:val="ru-RU"/>
        </w:rPr>
        <w:t>2</w:t>
      </w:r>
      <w:r w:rsidRPr="004B7070">
        <w:rPr>
          <w:sz w:val="24"/>
          <w:szCs w:val="24"/>
          <w:lang w:val="ru-RU"/>
        </w:rPr>
        <w:t>.</w:t>
      </w:r>
      <w:r w:rsidR="00B53A37" w:rsidRPr="004B7070">
        <w:rPr>
          <w:sz w:val="24"/>
          <w:szCs w:val="24"/>
          <w:lang w:val="ru-RU"/>
        </w:rPr>
        <w:t>3</w:t>
      </w:r>
      <w:r w:rsidRPr="004B7070">
        <w:rPr>
          <w:sz w:val="24"/>
          <w:szCs w:val="24"/>
          <w:lang w:val="ru-RU"/>
        </w:rPr>
        <w:t>. В случае изменения наименования, адреса места нахождения или банковских реквизитов Стороны, она письменно извещает об этом другую Сторону в течение 7 (Семи) рабочих дней с даты такого изменения.</w:t>
      </w:r>
    </w:p>
    <w:p w14:paraId="143DC6BF" w14:textId="43FDF661" w:rsidR="003F5E02" w:rsidRPr="004B7070" w:rsidRDefault="003F5E02" w:rsidP="00332BD0">
      <w:pPr>
        <w:pStyle w:val="LBGovstyle2"/>
        <w:spacing w:before="0" w:after="0"/>
        <w:ind w:firstLine="567"/>
        <w:rPr>
          <w:sz w:val="24"/>
          <w:szCs w:val="24"/>
          <w:lang w:val="ru-RU"/>
        </w:rPr>
      </w:pPr>
      <w:r w:rsidRPr="004B7070">
        <w:rPr>
          <w:sz w:val="24"/>
          <w:szCs w:val="24"/>
          <w:lang w:val="ru-RU"/>
        </w:rPr>
        <w:t>1</w:t>
      </w:r>
      <w:r w:rsidR="002C32C2" w:rsidRPr="004B7070">
        <w:rPr>
          <w:sz w:val="24"/>
          <w:szCs w:val="24"/>
          <w:lang w:val="ru-RU"/>
        </w:rPr>
        <w:t>2</w:t>
      </w:r>
      <w:r w:rsidRPr="004B7070">
        <w:rPr>
          <w:sz w:val="24"/>
          <w:szCs w:val="24"/>
          <w:lang w:val="ru-RU"/>
        </w:rPr>
        <w:t>.</w:t>
      </w:r>
      <w:r w:rsidR="00B53A37" w:rsidRPr="004B7070">
        <w:rPr>
          <w:sz w:val="24"/>
          <w:szCs w:val="24"/>
          <w:lang w:val="ru-RU"/>
        </w:rPr>
        <w:t>4</w:t>
      </w:r>
      <w:r w:rsidRPr="004B7070">
        <w:rPr>
          <w:sz w:val="24"/>
          <w:szCs w:val="24"/>
          <w:lang w:val="ru-RU"/>
        </w:rPr>
        <w:t xml:space="preserve">. При исполнении Контракта не допускается перемена </w:t>
      </w:r>
      <w:r w:rsidR="00ED787E" w:rsidRPr="004B7070">
        <w:rPr>
          <w:sz w:val="24"/>
          <w:szCs w:val="24"/>
          <w:lang w:val="ru-RU"/>
        </w:rPr>
        <w:t>Поставщика</w:t>
      </w:r>
      <w:r w:rsidRPr="004B7070">
        <w:rPr>
          <w:sz w:val="24"/>
          <w:szCs w:val="24"/>
          <w:lang w:val="ru-RU"/>
        </w:rPr>
        <w:t xml:space="preserve">, за исключением случаев, если новый </w:t>
      </w:r>
      <w:r w:rsidR="00ED787E" w:rsidRPr="004B7070">
        <w:rPr>
          <w:sz w:val="24"/>
          <w:szCs w:val="24"/>
          <w:lang w:val="ru-RU"/>
        </w:rPr>
        <w:t>Поставщик</w:t>
      </w:r>
      <w:r w:rsidRPr="004B7070">
        <w:rPr>
          <w:sz w:val="24"/>
          <w:szCs w:val="24"/>
          <w:lang w:val="ru-RU"/>
        </w:rPr>
        <w:t xml:space="preserve"> является правопреемником </w:t>
      </w:r>
      <w:r w:rsidR="00ED787E" w:rsidRPr="004B7070">
        <w:rPr>
          <w:sz w:val="24"/>
          <w:szCs w:val="24"/>
          <w:lang w:val="ru-RU"/>
        </w:rPr>
        <w:t>Поставщика</w:t>
      </w:r>
      <w:r w:rsidRPr="004B7070">
        <w:rPr>
          <w:sz w:val="24"/>
          <w:szCs w:val="24"/>
          <w:lang w:val="ru-RU"/>
        </w:rPr>
        <w:t xml:space="preserve"> по Контракту вследствие реорганизации юридического лица в форме преобразования, слияния или присоединения.</w:t>
      </w:r>
    </w:p>
    <w:p w14:paraId="20FE47FC" w14:textId="5A827924" w:rsidR="003F5E02" w:rsidRPr="004B7070" w:rsidRDefault="003F5E02" w:rsidP="00332BD0">
      <w:pPr>
        <w:pStyle w:val="LBGovstyle2"/>
        <w:spacing w:before="0" w:after="0"/>
        <w:ind w:firstLine="567"/>
        <w:rPr>
          <w:sz w:val="24"/>
          <w:szCs w:val="24"/>
          <w:lang w:val="ru-RU"/>
        </w:rPr>
      </w:pPr>
      <w:r w:rsidRPr="004B7070">
        <w:rPr>
          <w:sz w:val="24"/>
          <w:szCs w:val="24"/>
          <w:lang w:val="ru-RU"/>
        </w:rPr>
        <w:t>1</w:t>
      </w:r>
      <w:r w:rsidR="002C32C2" w:rsidRPr="004B7070">
        <w:rPr>
          <w:sz w:val="24"/>
          <w:szCs w:val="24"/>
          <w:lang w:val="ru-RU"/>
        </w:rPr>
        <w:t>2</w:t>
      </w:r>
      <w:r w:rsidRPr="004B7070">
        <w:rPr>
          <w:sz w:val="24"/>
          <w:szCs w:val="24"/>
          <w:lang w:val="ru-RU"/>
        </w:rPr>
        <w:t>.</w:t>
      </w:r>
      <w:r w:rsidR="00B53A37" w:rsidRPr="004B7070">
        <w:rPr>
          <w:sz w:val="24"/>
          <w:szCs w:val="24"/>
          <w:lang w:val="ru-RU"/>
        </w:rPr>
        <w:t>5</w:t>
      </w:r>
      <w:r w:rsidRPr="004B7070">
        <w:rPr>
          <w:sz w:val="24"/>
          <w:szCs w:val="24"/>
          <w:lang w:val="ru-RU"/>
        </w:rPr>
        <w:t>. В случае перемены Государственного заказчика по Контракту права и обязанности Государственного заказчика по такому Контракту переходят к новому заказчику в том же объеме и на тех же условиях.</w:t>
      </w:r>
    </w:p>
    <w:p w14:paraId="57EC1CA8" w14:textId="5BB89DB4" w:rsidR="00D24A81" w:rsidRPr="004B7070" w:rsidRDefault="00D24A81" w:rsidP="00332BD0">
      <w:pPr>
        <w:pStyle w:val="LBGovstyle2"/>
        <w:spacing w:before="0" w:after="0"/>
        <w:ind w:firstLine="567"/>
        <w:rPr>
          <w:sz w:val="24"/>
          <w:szCs w:val="24"/>
          <w:lang w:val="ru-RU"/>
        </w:rPr>
      </w:pPr>
      <w:r w:rsidRPr="004B7070">
        <w:rPr>
          <w:sz w:val="24"/>
          <w:szCs w:val="24"/>
          <w:lang w:val="ru-RU"/>
        </w:rPr>
        <w:t>12.6. Поставщик подтверждает, что соответствует единым требованиям к участникам закупок в соответствии со статьей 31 Федерального закона от 05.04.2013 г. № 44-ФЗ «О контрактной системе в сфере закупок товаров, работ и услуг для обеспечения государственных и муниципальных нужд», не является юридическим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является организацией, находящейся под контролем таких лиц.</w:t>
      </w:r>
    </w:p>
    <w:p w14:paraId="22B00740" w14:textId="545419C3" w:rsidR="006B2458" w:rsidRPr="004B7070" w:rsidRDefault="003F5E02" w:rsidP="00332BD0">
      <w:pPr>
        <w:pStyle w:val="LBGovstyle2"/>
        <w:spacing w:before="0" w:after="0"/>
        <w:ind w:firstLine="567"/>
        <w:rPr>
          <w:sz w:val="24"/>
          <w:szCs w:val="24"/>
          <w:lang w:val="ru-RU"/>
        </w:rPr>
      </w:pPr>
      <w:r w:rsidRPr="004B7070">
        <w:rPr>
          <w:sz w:val="24"/>
          <w:szCs w:val="24"/>
          <w:lang w:val="ru-RU"/>
        </w:rPr>
        <w:t>1</w:t>
      </w:r>
      <w:r w:rsidR="002C32C2" w:rsidRPr="004B7070">
        <w:rPr>
          <w:sz w:val="24"/>
          <w:szCs w:val="24"/>
          <w:lang w:val="ru-RU"/>
        </w:rPr>
        <w:t>2</w:t>
      </w:r>
      <w:r w:rsidRPr="004B7070">
        <w:rPr>
          <w:sz w:val="24"/>
          <w:szCs w:val="24"/>
          <w:lang w:val="ru-RU"/>
        </w:rPr>
        <w:t>.</w:t>
      </w:r>
      <w:r w:rsidR="00D24A81" w:rsidRPr="004B7070">
        <w:rPr>
          <w:sz w:val="24"/>
          <w:szCs w:val="24"/>
          <w:lang w:val="ru-RU"/>
        </w:rPr>
        <w:t>7</w:t>
      </w:r>
      <w:r w:rsidRPr="004B7070">
        <w:rPr>
          <w:sz w:val="24"/>
          <w:szCs w:val="24"/>
          <w:lang w:val="ru-RU"/>
        </w:rPr>
        <w:t>.</w:t>
      </w:r>
      <w:r w:rsidR="00B53A37" w:rsidRPr="004B7070">
        <w:rPr>
          <w:sz w:val="24"/>
          <w:szCs w:val="24"/>
          <w:lang w:val="ru-RU"/>
        </w:rPr>
        <w:t xml:space="preserve"> </w:t>
      </w:r>
      <w:r w:rsidR="006B2458" w:rsidRPr="004B7070">
        <w:rPr>
          <w:sz w:val="24"/>
          <w:szCs w:val="24"/>
          <w:lang w:val="ru-RU"/>
        </w:rPr>
        <w:t xml:space="preserve">Настоящий Контракт составлен и подписан в форме электронного документа. Настоящий Контракт может быть подписан сторонами на бумажном носителе в двух идентичных экземплярах, по одному экземпляру для каждой из Сторон. </w:t>
      </w:r>
    </w:p>
    <w:p w14:paraId="74F81029" w14:textId="2AC35974" w:rsidR="003F5E02" w:rsidRPr="004B7070" w:rsidRDefault="006B2458" w:rsidP="00332BD0">
      <w:pPr>
        <w:pStyle w:val="LBGovstyle2"/>
        <w:spacing w:before="0" w:after="0"/>
        <w:ind w:firstLine="567"/>
        <w:rPr>
          <w:sz w:val="24"/>
          <w:szCs w:val="24"/>
          <w:lang w:val="ru-RU"/>
        </w:rPr>
      </w:pPr>
      <w:r w:rsidRPr="004B7070">
        <w:rPr>
          <w:sz w:val="24"/>
          <w:szCs w:val="24"/>
          <w:lang w:val="ru-RU"/>
        </w:rPr>
        <w:t>1</w:t>
      </w:r>
      <w:r w:rsidR="002C32C2" w:rsidRPr="004B7070">
        <w:rPr>
          <w:sz w:val="24"/>
          <w:szCs w:val="24"/>
          <w:lang w:val="ru-RU"/>
        </w:rPr>
        <w:t>2</w:t>
      </w:r>
      <w:r w:rsidRPr="004B7070">
        <w:rPr>
          <w:sz w:val="24"/>
          <w:szCs w:val="24"/>
          <w:lang w:val="ru-RU"/>
        </w:rPr>
        <w:t>.</w:t>
      </w:r>
      <w:r w:rsidR="00D24A81" w:rsidRPr="004B7070">
        <w:rPr>
          <w:sz w:val="24"/>
          <w:szCs w:val="24"/>
          <w:lang w:val="ru-RU"/>
        </w:rPr>
        <w:t>8</w:t>
      </w:r>
      <w:r w:rsidRPr="004B7070">
        <w:rPr>
          <w:sz w:val="24"/>
          <w:szCs w:val="24"/>
          <w:lang w:val="ru-RU"/>
        </w:rPr>
        <w:t xml:space="preserve">. </w:t>
      </w:r>
      <w:r w:rsidR="003F5E02" w:rsidRPr="004B7070">
        <w:rPr>
          <w:sz w:val="24"/>
          <w:szCs w:val="24"/>
          <w:lang w:val="ru-RU"/>
        </w:rPr>
        <w:t>Все приложения к Контракту являются его неотъемлемой частью. К Контракту прилагаются:</w:t>
      </w:r>
    </w:p>
    <w:p w14:paraId="6B90F6D1" w14:textId="77777777" w:rsidR="003F5E02" w:rsidRPr="004B7070" w:rsidRDefault="003F5E02" w:rsidP="00332BD0">
      <w:pPr>
        <w:pStyle w:val="LBBodyText2"/>
        <w:spacing w:before="0" w:after="0"/>
        <w:ind w:left="0" w:firstLine="567"/>
        <w:rPr>
          <w:sz w:val="24"/>
          <w:szCs w:val="24"/>
        </w:rPr>
      </w:pPr>
      <w:r w:rsidRPr="004B7070">
        <w:rPr>
          <w:sz w:val="24"/>
          <w:szCs w:val="24"/>
        </w:rPr>
        <w:t>Приложение № 1 – Описание объекта закупки;</w:t>
      </w:r>
    </w:p>
    <w:p w14:paraId="3359AEEE" w14:textId="77777777" w:rsidR="003F5E02" w:rsidRPr="004B7070" w:rsidRDefault="003F5E02" w:rsidP="00332BD0">
      <w:pPr>
        <w:pStyle w:val="LBBodyText2"/>
        <w:spacing w:before="0" w:after="0"/>
        <w:ind w:left="0" w:firstLine="567"/>
        <w:rPr>
          <w:sz w:val="24"/>
          <w:szCs w:val="24"/>
        </w:rPr>
      </w:pPr>
      <w:r w:rsidRPr="004B7070">
        <w:rPr>
          <w:sz w:val="24"/>
          <w:szCs w:val="24"/>
        </w:rPr>
        <w:t>Приложение № 2 – Спецификация.</w:t>
      </w:r>
    </w:p>
    <w:p w14:paraId="78B33D49" w14:textId="77777777" w:rsidR="003F5E02" w:rsidRPr="004B7070" w:rsidRDefault="003F5E02" w:rsidP="00332BD0">
      <w:pPr>
        <w:pStyle w:val="LBGovstyle2"/>
        <w:spacing w:before="0" w:after="0"/>
        <w:ind w:firstLine="567"/>
        <w:rPr>
          <w:sz w:val="24"/>
          <w:szCs w:val="24"/>
          <w:lang w:val="ru-RU"/>
        </w:rPr>
      </w:pPr>
    </w:p>
    <w:p w14:paraId="620F9B3A" w14:textId="4FCB3F2C" w:rsidR="007F55AA" w:rsidRPr="004B7070" w:rsidRDefault="00691F63" w:rsidP="00332BD0">
      <w:pPr>
        <w:pStyle w:val="LBGovstyle1"/>
        <w:spacing w:before="0" w:after="0"/>
        <w:jc w:val="center"/>
        <w:rPr>
          <w:sz w:val="24"/>
          <w:szCs w:val="24"/>
        </w:rPr>
      </w:pPr>
      <w:bookmarkStart w:id="20" w:name="_Ref434840638"/>
      <w:bookmarkEnd w:id="20"/>
      <w:r w:rsidRPr="004B7070">
        <w:rPr>
          <w:sz w:val="24"/>
          <w:szCs w:val="24"/>
        </w:rPr>
        <w:t>1</w:t>
      </w:r>
      <w:r w:rsidR="002C32C2" w:rsidRPr="004B7070">
        <w:rPr>
          <w:sz w:val="24"/>
          <w:szCs w:val="24"/>
        </w:rPr>
        <w:t>3</w:t>
      </w:r>
      <w:r w:rsidRPr="004B7070">
        <w:rPr>
          <w:sz w:val="24"/>
          <w:szCs w:val="24"/>
        </w:rPr>
        <w:t xml:space="preserve">. </w:t>
      </w:r>
      <w:r w:rsidR="00B53A37" w:rsidRPr="004B7070">
        <w:rPr>
          <w:sz w:val="24"/>
          <w:szCs w:val="24"/>
        </w:rPr>
        <w:t>Адреса, р</w:t>
      </w:r>
      <w:r w:rsidR="003B5C29" w:rsidRPr="004B7070">
        <w:rPr>
          <w:sz w:val="24"/>
          <w:szCs w:val="24"/>
        </w:rPr>
        <w:t>еквизиты</w:t>
      </w:r>
      <w:r w:rsidR="00B53A37" w:rsidRPr="004B7070">
        <w:rPr>
          <w:sz w:val="24"/>
          <w:szCs w:val="24"/>
        </w:rPr>
        <w:t xml:space="preserve"> и подписи</w:t>
      </w:r>
      <w:r w:rsidR="003B5C29" w:rsidRPr="004B7070">
        <w:rPr>
          <w:sz w:val="24"/>
          <w:szCs w:val="24"/>
        </w:rPr>
        <w:t xml:space="preserve"> Сторон</w:t>
      </w:r>
      <w:r w:rsidRPr="004B7070">
        <w:rPr>
          <w:sz w:val="24"/>
          <w:szCs w:val="24"/>
        </w:rPr>
        <w:t>:</w:t>
      </w:r>
    </w:p>
    <w:p w14:paraId="224D76AD" w14:textId="77777777" w:rsidR="00E77509" w:rsidRPr="004B7070" w:rsidRDefault="00E77509" w:rsidP="00332BD0">
      <w:pPr>
        <w:pStyle w:val="LBGovstyle1"/>
        <w:spacing w:before="0" w:after="0"/>
        <w:rPr>
          <w:sz w:val="24"/>
          <w:szCs w:val="24"/>
        </w:rPr>
      </w:pPr>
    </w:p>
    <w:tbl>
      <w:tblPr>
        <w:tblStyle w:val="afc"/>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0"/>
        <w:gridCol w:w="4898"/>
      </w:tblGrid>
      <w:tr w:rsidR="00691F63" w:rsidRPr="004B7070" w14:paraId="0A136BAA" w14:textId="77777777" w:rsidTr="002D6878">
        <w:tc>
          <w:tcPr>
            <w:tcW w:w="2459" w:type="pct"/>
          </w:tcPr>
          <w:p w14:paraId="7B8D9D59" w14:textId="77777777" w:rsidR="00691F63" w:rsidRPr="004B7070" w:rsidRDefault="00691F63" w:rsidP="00332BD0">
            <w:pPr>
              <w:pStyle w:val="LBGovstyle1"/>
              <w:spacing w:before="0" w:after="0"/>
              <w:jc w:val="center"/>
              <w:rPr>
                <w:rFonts w:cs="Times New Roman"/>
                <w:sz w:val="24"/>
                <w:szCs w:val="24"/>
              </w:rPr>
            </w:pPr>
            <w:r w:rsidRPr="004B7070">
              <w:rPr>
                <w:rFonts w:cs="Times New Roman"/>
                <w:sz w:val="24"/>
                <w:szCs w:val="24"/>
              </w:rPr>
              <w:t>Государственный заказчик</w:t>
            </w:r>
          </w:p>
          <w:p w14:paraId="02DA592B" w14:textId="77777777" w:rsidR="00691F63" w:rsidRPr="004B7070" w:rsidRDefault="00691F63" w:rsidP="00332BD0">
            <w:pPr>
              <w:contextualSpacing/>
              <w:jc w:val="center"/>
              <w:rPr>
                <w:rFonts w:cs="Times New Roman"/>
                <w:b/>
                <w:bCs/>
                <w:sz w:val="24"/>
                <w:szCs w:val="24"/>
              </w:rPr>
            </w:pPr>
            <w:r w:rsidRPr="004B7070">
              <w:rPr>
                <w:rFonts w:cs="Times New Roman"/>
                <w:b/>
                <w:bCs/>
                <w:sz w:val="24"/>
                <w:szCs w:val="24"/>
              </w:rPr>
              <w:t>ГКУ ЛО «Дирекция по сохранению объектов культурного наследия»</w:t>
            </w:r>
          </w:p>
          <w:p w14:paraId="22AD4B7B" w14:textId="77777777" w:rsidR="00691F63" w:rsidRPr="004B7070" w:rsidRDefault="00691F63" w:rsidP="00332BD0">
            <w:pPr>
              <w:contextualSpacing/>
              <w:jc w:val="left"/>
              <w:rPr>
                <w:rFonts w:cs="Times New Roman"/>
                <w:sz w:val="24"/>
                <w:szCs w:val="24"/>
              </w:rPr>
            </w:pPr>
            <w:r w:rsidRPr="004B7070">
              <w:rPr>
                <w:rFonts w:cs="Times New Roman"/>
                <w:sz w:val="24"/>
                <w:szCs w:val="24"/>
              </w:rPr>
              <w:t xml:space="preserve">188641, Ленинградская область, Всеволожский район, город Всеволожск, улица </w:t>
            </w:r>
            <w:proofErr w:type="spellStart"/>
            <w:r w:rsidRPr="004B7070">
              <w:rPr>
                <w:rFonts w:cs="Times New Roman"/>
                <w:sz w:val="24"/>
                <w:szCs w:val="24"/>
              </w:rPr>
              <w:t>Приютинская</w:t>
            </w:r>
            <w:proofErr w:type="spellEnd"/>
            <w:r w:rsidRPr="004B7070">
              <w:rPr>
                <w:rFonts w:cs="Times New Roman"/>
                <w:sz w:val="24"/>
                <w:szCs w:val="24"/>
              </w:rPr>
              <w:t>, дом 13</w:t>
            </w:r>
          </w:p>
          <w:p w14:paraId="6D356AD3" w14:textId="48DD669F" w:rsidR="00691F63" w:rsidRPr="004B7070" w:rsidRDefault="00691F63" w:rsidP="00332BD0">
            <w:pPr>
              <w:contextualSpacing/>
              <w:jc w:val="left"/>
              <w:rPr>
                <w:rFonts w:cs="Times New Roman"/>
                <w:sz w:val="24"/>
                <w:szCs w:val="24"/>
              </w:rPr>
            </w:pPr>
            <w:r w:rsidRPr="004B7070">
              <w:rPr>
                <w:rFonts w:cs="Times New Roman"/>
                <w:sz w:val="24"/>
                <w:szCs w:val="24"/>
              </w:rPr>
              <w:t>ИНН 4703151586 КПП 470301001</w:t>
            </w:r>
          </w:p>
          <w:p w14:paraId="5D8D148A" w14:textId="77777777" w:rsidR="001C76A3" w:rsidRPr="004B7070" w:rsidRDefault="001C76A3" w:rsidP="00332BD0">
            <w:pPr>
              <w:jc w:val="left"/>
              <w:rPr>
                <w:rFonts w:cs="Times New Roman"/>
                <w:sz w:val="24"/>
                <w:szCs w:val="24"/>
              </w:rPr>
            </w:pPr>
            <w:r w:rsidRPr="004B7070">
              <w:rPr>
                <w:rFonts w:cs="Times New Roman"/>
                <w:sz w:val="24"/>
                <w:szCs w:val="24"/>
              </w:rPr>
              <w:t>Лицевой счет</w:t>
            </w:r>
            <w:r w:rsidRPr="004B7070">
              <w:rPr>
                <w:rFonts w:cs="Times New Roman"/>
                <w:sz w:val="24"/>
                <w:szCs w:val="24"/>
              </w:rPr>
              <w:tab/>
              <w:t xml:space="preserve"> 02660932001, </w:t>
            </w:r>
          </w:p>
          <w:p w14:paraId="0859D5DE" w14:textId="77777777" w:rsidR="001C76A3" w:rsidRPr="004B7070" w:rsidRDefault="001C76A3" w:rsidP="00332BD0">
            <w:pPr>
              <w:jc w:val="left"/>
              <w:rPr>
                <w:rFonts w:cs="Times New Roman"/>
                <w:sz w:val="24"/>
                <w:szCs w:val="24"/>
              </w:rPr>
            </w:pPr>
            <w:r w:rsidRPr="004B7070">
              <w:rPr>
                <w:rFonts w:cs="Times New Roman"/>
                <w:sz w:val="24"/>
                <w:szCs w:val="24"/>
              </w:rPr>
              <w:t xml:space="preserve">Счет (казначейский счет) </w:t>
            </w:r>
          </w:p>
          <w:p w14:paraId="796E500E" w14:textId="77777777" w:rsidR="001C76A3" w:rsidRPr="004B7070" w:rsidRDefault="001C76A3" w:rsidP="00332BD0">
            <w:pPr>
              <w:jc w:val="left"/>
              <w:rPr>
                <w:rFonts w:cs="Times New Roman"/>
                <w:sz w:val="24"/>
                <w:szCs w:val="24"/>
              </w:rPr>
            </w:pPr>
            <w:r w:rsidRPr="004B7070">
              <w:rPr>
                <w:rFonts w:cs="Times New Roman"/>
                <w:sz w:val="24"/>
                <w:szCs w:val="24"/>
              </w:rPr>
              <w:t>№ 03222643410000004500</w:t>
            </w:r>
          </w:p>
          <w:p w14:paraId="180221F3" w14:textId="77777777" w:rsidR="001C76A3" w:rsidRPr="004B7070" w:rsidRDefault="001C76A3" w:rsidP="00332BD0">
            <w:pPr>
              <w:jc w:val="left"/>
              <w:rPr>
                <w:rFonts w:cs="Times New Roman"/>
                <w:sz w:val="24"/>
                <w:szCs w:val="24"/>
              </w:rPr>
            </w:pPr>
            <w:r w:rsidRPr="004B7070">
              <w:rPr>
                <w:rFonts w:cs="Times New Roman"/>
                <w:sz w:val="24"/>
                <w:szCs w:val="24"/>
              </w:rPr>
              <w:t xml:space="preserve">Счет банка (единый казначейский счет) </w:t>
            </w:r>
          </w:p>
          <w:p w14:paraId="24DD1A4E" w14:textId="77777777" w:rsidR="001C76A3" w:rsidRPr="004B7070" w:rsidRDefault="001C76A3" w:rsidP="00332BD0">
            <w:pPr>
              <w:jc w:val="left"/>
              <w:rPr>
                <w:rFonts w:cs="Times New Roman"/>
                <w:sz w:val="24"/>
                <w:szCs w:val="24"/>
              </w:rPr>
            </w:pPr>
            <w:r w:rsidRPr="004B7070">
              <w:rPr>
                <w:rFonts w:cs="Times New Roman"/>
                <w:sz w:val="24"/>
                <w:szCs w:val="24"/>
              </w:rPr>
              <w:t>№ 40102810745370000098</w:t>
            </w:r>
          </w:p>
          <w:p w14:paraId="5146F08F" w14:textId="77777777" w:rsidR="001C76A3" w:rsidRPr="004B7070" w:rsidRDefault="001C76A3" w:rsidP="00332BD0">
            <w:pPr>
              <w:jc w:val="left"/>
              <w:rPr>
                <w:rFonts w:cs="Times New Roman"/>
                <w:sz w:val="24"/>
                <w:szCs w:val="24"/>
              </w:rPr>
            </w:pPr>
            <w:r w:rsidRPr="004B7070">
              <w:rPr>
                <w:rFonts w:cs="Times New Roman"/>
                <w:sz w:val="24"/>
                <w:szCs w:val="24"/>
              </w:rPr>
              <w:t>Банк получателя: ОКЦ № 1 СЗГУ Банка России//УФК по Ленинградской области</w:t>
            </w:r>
          </w:p>
          <w:p w14:paraId="29879011" w14:textId="77777777" w:rsidR="001C76A3" w:rsidRPr="004B7070" w:rsidRDefault="001C76A3" w:rsidP="00332BD0">
            <w:pPr>
              <w:jc w:val="left"/>
              <w:rPr>
                <w:rFonts w:cs="Times New Roman"/>
                <w:sz w:val="24"/>
                <w:szCs w:val="24"/>
              </w:rPr>
            </w:pPr>
            <w:r w:rsidRPr="004B7070">
              <w:rPr>
                <w:rFonts w:cs="Times New Roman"/>
                <w:sz w:val="24"/>
                <w:szCs w:val="24"/>
              </w:rPr>
              <w:t>г Санкт-Петербург</w:t>
            </w:r>
          </w:p>
          <w:p w14:paraId="70B6BCA6" w14:textId="50AEA827" w:rsidR="001C76A3" w:rsidRPr="004B7070" w:rsidRDefault="001C76A3" w:rsidP="00332BD0">
            <w:pPr>
              <w:contextualSpacing/>
              <w:jc w:val="left"/>
              <w:rPr>
                <w:rFonts w:cs="Times New Roman"/>
                <w:sz w:val="24"/>
                <w:szCs w:val="24"/>
              </w:rPr>
            </w:pPr>
            <w:r w:rsidRPr="004B7070">
              <w:rPr>
                <w:rFonts w:cs="Times New Roman"/>
                <w:sz w:val="24"/>
                <w:szCs w:val="24"/>
              </w:rPr>
              <w:t>БИК 044030098</w:t>
            </w:r>
          </w:p>
          <w:p w14:paraId="675D808B" w14:textId="77777777" w:rsidR="00691F63" w:rsidRPr="004B7070" w:rsidRDefault="00691F63" w:rsidP="00332BD0">
            <w:pPr>
              <w:jc w:val="left"/>
              <w:rPr>
                <w:rFonts w:cs="Times New Roman"/>
                <w:sz w:val="24"/>
                <w:szCs w:val="24"/>
              </w:rPr>
            </w:pPr>
            <w:r w:rsidRPr="004B7070">
              <w:rPr>
                <w:rFonts w:cs="Times New Roman"/>
                <w:sz w:val="24"/>
                <w:szCs w:val="24"/>
              </w:rPr>
              <w:t>тел. 8 (812) 644-76-68</w:t>
            </w:r>
          </w:p>
          <w:p w14:paraId="091932C2" w14:textId="77777777" w:rsidR="00691F63" w:rsidRPr="004B7070" w:rsidRDefault="00691F63" w:rsidP="00332BD0">
            <w:pPr>
              <w:jc w:val="left"/>
              <w:rPr>
                <w:rFonts w:cs="Times New Roman"/>
                <w:sz w:val="24"/>
                <w:szCs w:val="24"/>
              </w:rPr>
            </w:pPr>
            <w:r w:rsidRPr="004B7070">
              <w:rPr>
                <w:rFonts w:cs="Times New Roman"/>
                <w:sz w:val="24"/>
                <w:szCs w:val="24"/>
                <w:lang w:val="en-US"/>
              </w:rPr>
              <w:lastRenderedPageBreak/>
              <w:t>E</w:t>
            </w:r>
            <w:r w:rsidRPr="004B7070">
              <w:rPr>
                <w:rFonts w:cs="Times New Roman"/>
                <w:sz w:val="24"/>
                <w:szCs w:val="24"/>
              </w:rPr>
              <w:t>-</w:t>
            </w:r>
            <w:r w:rsidRPr="004B7070">
              <w:rPr>
                <w:rFonts w:cs="Times New Roman"/>
                <w:sz w:val="24"/>
                <w:szCs w:val="24"/>
                <w:lang w:val="en-US"/>
              </w:rPr>
              <w:t>mail</w:t>
            </w:r>
            <w:r w:rsidRPr="004B7070">
              <w:rPr>
                <w:rFonts w:cs="Times New Roman"/>
                <w:sz w:val="24"/>
                <w:szCs w:val="24"/>
              </w:rPr>
              <w:t xml:space="preserve">: </w:t>
            </w:r>
            <w:hyperlink r:id="rId9" w:history="1">
              <w:r w:rsidRPr="004B7070">
                <w:rPr>
                  <w:rFonts w:cs="Times New Roman"/>
                  <w:sz w:val="24"/>
                  <w:szCs w:val="24"/>
                  <w:lang w:val="en-US"/>
                </w:rPr>
                <w:t>dsokn</w:t>
              </w:r>
              <w:r w:rsidRPr="004B7070">
                <w:rPr>
                  <w:rFonts w:cs="Times New Roman"/>
                  <w:sz w:val="24"/>
                  <w:szCs w:val="24"/>
                </w:rPr>
                <w:t>@</w:t>
              </w:r>
              <w:r w:rsidRPr="004B7070">
                <w:rPr>
                  <w:rFonts w:cs="Times New Roman"/>
                  <w:sz w:val="24"/>
                  <w:szCs w:val="24"/>
                  <w:lang w:val="en-US"/>
                </w:rPr>
                <w:t>bk</w:t>
              </w:r>
              <w:r w:rsidRPr="004B7070">
                <w:rPr>
                  <w:rFonts w:cs="Times New Roman"/>
                  <w:sz w:val="24"/>
                  <w:szCs w:val="24"/>
                </w:rPr>
                <w:t>.</w:t>
              </w:r>
              <w:proofErr w:type="spellStart"/>
              <w:r w:rsidRPr="004B7070">
                <w:rPr>
                  <w:rFonts w:cs="Times New Roman"/>
                  <w:sz w:val="24"/>
                  <w:szCs w:val="24"/>
                  <w:lang w:val="en-US"/>
                </w:rPr>
                <w:t>ru</w:t>
              </w:r>
              <w:proofErr w:type="spellEnd"/>
            </w:hyperlink>
          </w:p>
          <w:p w14:paraId="26BD0349" w14:textId="77777777" w:rsidR="00691F63" w:rsidRPr="004B7070" w:rsidRDefault="00691F63" w:rsidP="00332BD0">
            <w:pPr>
              <w:jc w:val="left"/>
              <w:rPr>
                <w:rFonts w:eastAsia="Times New Roman" w:cs="Times New Roman"/>
                <w:sz w:val="24"/>
                <w:szCs w:val="24"/>
              </w:rPr>
            </w:pPr>
          </w:p>
          <w:p w14:paraId="3C33D3F2" w14:textId="77777777" w:rsidR="00691F63" w:rsidRPr="004B7070" w:rsidRDefault="00691F63" w:rsidP="00332BD0">
            <w:pPr>
              <w:contextualSpacing/>
              <w:jc w:val="left"/>
              <w:rPr>
                <w:rFonts w:eastAsia="Times New Roman" w:cs="Times New Roman"/>
                <w:sz w:val="24"/>
                <w:szCs w:val="24"/>
              </w:rPr>
            </w:pPr>
            <w:r w:rsidRPr="004B7070">
              <w:rPr>
                <w:rFonts w:eastAsia="Times New Roman" w:cs="Times New Roman"/>
                <w:sz w:val="24"/>
                <w:szCs w:val="24"/>
              </w:rPr>
              <w:t>Директор______________ О. А. Степанов</w:t>
            </w:r>
          </w:p>
          <w:p w14:paraId="2B56CF3F" w14:textId="77777777" w:rsidR="00691F63" w:rsidRPr="004B7070" w:rsidRDefault="00691F63" w:rsidP="00332BD0">
            <w:pPr>
              <w:rPr>
                <w:rFonts w:eastAsia="Times New Roman" w:cs="Times New Roman"/>
                <w:sz w:val="24"/>
                <w:szCs w:val="24"/>
              </w:rPr>
            </w:pPr>
            <w:proofErr w:type="spellStart"/>
            <w:r w:rsidRPr="004B7070">
              <w:rPr>
                <w:rFonts w:eastAsia="Times New Roman" w:cs="Times New Roman"/>
                <w:sz w:val="24"/>
                <w:szCs w:val="24"/>
              </w:rPr>
              <w:t>м.п</w:t>
            </w:r>
            <w:proofErr w:type="spellEnd"/>
            <w:r w:rsidRPr="004B7070">
              <w:rPr>
                <w:rFonts w:eastAsia="Times New Roman" w:cs="Times New Roman"/>
                <w:sz w:val="24"/>
                <w:szCs w:val="24"/>
              </w:rPr>
              <w:t>.</w:t>
            </w:r>
          </w:p>
        </w:tc>
        <w:tc>
          <w:tcPr>
            <w:tcW w:w="2541" w:type="pct"/>
          </w:tcPr>
          <w:p w14:paraId="3C595FAE" w14:textId="7241C068" w:rsidR="00691F63" w:rsidRPr="004B7070" w:rsidRDefault="00691F63" w:rsidP="00332BD0">
            <w:pPr>
              <w:pStyle w:val="LBGovstyle1"/>
              <w:spacing w:before="0" w:after="0"/>
              <w:jc w:val="center"/>
              <w:rPr>
                <w:rFonts w:cs="Times New Roman"/>
                <w:sz w:val="24"/>
                <w:szCs w:val="24"/>
              </w:rPr>
            </w:pPr>
            <w:r w:rsidRPr="004B7070">
              <w:rPr>
                <w:rFonts w:cs="Times New Roman"/>
                <w:sz w:val="24"/>
                <w:szCs w:val="24"/>
              </w:rPr>
              <w:lastRenderedPageBreak/>
              <w:t>Поставщик</w:t>
            </w:r>
          </w:p>
          <w:p w14:paraId="4BB86E1A" w14:textId="77777777" w:rsidR="00691F63" w:rsidRPr="004B7070" w:rsidRDefault="00691F63" w:rsidP="00332BD0">
            <w:pPr>
              <w:pStyle w:val="LBGovstyle1"/>
              <w:spacing w:before="0" w:after="0"/>
              <w:jc w:val="center"/>
              <w:rPr>
                <w:rFonts w:cs="Times New Roman"/>
                <w:b w:val="0"/>
                <w:sz w:val="24"/>
                <w:szCs w:val="24"/>
              </w:rPr>
            </w:pPr>
            <w:r w:rsidRPr="004B7070">
              <w:rPr>
                <w:rFonts w:cs="Times New Roman"/>
                <w:b w:val="0"/>
                <w:sz w:val="24"/>
                <w:szCs w:val="24"/>
              </w:rPr>
              <w:t>__________</w:t>
            </w:r>
          </w:p>
          <w:p w14:paraId="7D64B7C1" w14:textId="77777777" w:rsidR="00691F63" w:rsidRPr="004B7070" w:rsidRDefault="00691F63" w:rsidP="00332BD0">
            <w:pPr>
              <w:pStyle w:val="LBGovstyle1"/>
              <w:spacing w:before="0" w:after="0"/>
              <w:rPr>
                <w:rFonts w:cs="Times New Roman"/>
                <w:b w:val="0"/>
                <w:sz w:val="24"/>
                <w:szCs w:val="24"/>
              </w:rPr>
            </w:pPr>
            <w:r w:rsidRPr="004B7070">
              <w:rPr>
                <w:rFonts w:cs="Times New Roman"/>
                <w:b w:val="0"/>
                <w:sz w:val="24"/>
                <w:szCs w:val="24"/>
              </w:rPr>
              <w:t xml:space="preserve"> </w:t>
            </w:r>
          </w:p>
          <w:p w14:paraId="1BEA5EED" w14:textId="77777777" w:rsidR="00691F63" w:rsidRPr="004B7070" w:rsidRDefault="00691F63" w:rsidP="00332BD0">
            <w:pPr>
              <w:pStyle w:val="LBGovstyle1"/>
              <w:spacing w:before="0" w:after="0"/>
              <w:jc w:val="left"/>
              <w:rPr>
                <w:rFonts w:cs="Times New Roman"/>
                <w:b w:val="0"/>
                <w:sz w:val="24"/>
                <w:szCs w:val="24"/>
              </w:rPr>
            </w:pPr>
          </w:p>
          <w:p w14:paraId="09486EA9" w14:textId="77777777" w:rsidR="00691F63" w:rsidRPr="004B7070" w:rsidRDefault="00691F63" w:rsidP="00332BD0">
            <w:pPr>
              <w:pStyle w:val="LBGovstyle1"/>
              <w:spacing w:before="0" w:after="0"/>
              <w:jc w:val="center"/>
              <w:rPr>
                <w:rFonts w:cs="Times New Roman"/>
                <w:b w:val="0"/>
                <w:sz w:val="24"/>
                <w:szCs w:val="24"/>
              </w:rPr>
            </w:pPr>
            <w:r w:rsidRPr="004B7070">
              <w:rPr>
                <w:rFonts w:cs="Times New Roman"/>
                <w:b w:val="0"/>
                <w:sz w:val="24"/>
                <w:szCs w:val="24"/>
              </w:rPr>
              <w:t>______________________</w:t>
            </w:r>
          </w:p>
          <w:p w14:paraId="3ACA0497" w14:textId="77777777" w:rsidR="00691F63" w:rsidRPr="004B7070" w:rsidRDefault="00691F63" w:rsidP="00332BD0">
            <w:pPr>
              <w:pStyle w:val="LBGovstyle1"/>
              <w:spacing w:before="0" w:after="0"/>
              <w:jc w:val="left"/>
              <w:rPr>
                <w:rFonts w:cs="Times New Roman"/>
                <w:b w:val="0"/>
                <w:sz w:val="24"/>
                <w:szCs w:val="24"/>
              </w:rPr>
            </w:pPr>
          </w:p>
          <w:p w14:paraId="731EDB5C" w14:textId="77777777" w:rsidR="00691F63" w:rsidRPr="004B7070" w:rsidRDefault="00691F63" w:rsidP="00332BD0">
            <w:pPr>
              <w:pStyle w:val="LBGovstyle1"/>
              <w:spacing w:before="0" w:after="0"/>
              <w:jc w:val="left"/>
              <w:rPr>
                <w:rFonts w:cs="Times New Roman"/>
                <w:b w:val="0"/>
                <w:sz w:val="24"/>
                <w:szCs w:val="24"/>
              </w:rPr>
            </w:pPr>
          </w:p>
          <w:p w14:paraId="01D255B5" w14:textId="77777777" w:rsidR="00691F63" w:rsidRPr="004B7070" w:rsidRDefault="00691F63" w:rsidP="00332BD0">
            <w:pPr>
              <w:pStyle w:val="LBGovstyle1"/>
              <w:spacing w:before="0" w:after="0"/>
              <w:jc w:val="left"/>
              <w:rPr>
                <w:rFonts w:cs="Times New Roman"/>
                <w:b w:val="0"/>
                <w:sz w:val="24"/>
                <w:szCs w:val="24"/>
              </w:rPr>
            </w:pPr>
          </w:p>
          <w:p w14:paraId="7D2EA8D6" w14:textId="77777777" w:rsidR="00691F63" w:rsidRPr="004B7070" w:rsidRDefault="00691F63" w:rsidP="00332BD0">
            <w:pPr>
              <w:pStyle w:val="LBGovstyle1"/>
              <w:spacing w:before="0" w:after="0"/>
              <w:jc w:val="left"/>
              <w:rPr>
                <w:rFonts w:cs="Times New Roman"/>
                <w:b w:val="0"/>
                <w:sz w:val="24"/>
                <w:szCs w:val="24"/>
              </w:rPr>
            </w:pPr>
          </w:p>
          <w:p w14:paraId="021020C5" w14:textId="77777777" w:rsidR="00691F63" w:rsidRPr="004B7070" w:rsidRDefault="00691F63" w:rsidP="00332BD0">
            <w:pPr>
              <w:pStyle w:val="LBGovstyle1"/>
              <w:spacing w:before="0" w:after="0"/>
              <w:jc w:val="left"/>
              <w:rPr>
                <w:rFonts w:cs="Times New Roman"/>
                <w:b w:val="0"/>
                <w:sz w:val="24"/>
                <w:szCs w:val="24"/>
              </w:rPr>
            </w:pPr>
          </w:p>
          <w:p w14:paraId="3FC5D5E5" w14:textId="77777777" w:rsidR="00691F63" w:rsidRPr="004B7070" w:rsidRDefault="00691F63" w:rsidP="00332BD0">
            <w:pPr>
              <w:pStyle w:val="LBGovstyle1"/>
              <w:spacing w:before="0" w:after="0"/>
              <w:jc w:val="left"/>
              <w:rPr>
                <w:rFonts w:cs="Times New Roman"/>
                <w:b w:val="0"/>
                <w:sz w:val="24"/>
                <w:szCs w:val="24"/>
              </w:rPr>
            </w:pPr>
          </w:p>
          <w:p w14:paraId="23AB921B" w14:textId="77777777" w:rsidR="00691F63" w:rsidRPr="004B7070" w:rsidRDefault="00691F63" w:rsidP="00332BD0">
            <w:pPr>
              <w:pStyle w:val="LBGovstyle1"/>
              <w:spacing w:before="0" w:after="0"/>
              <w:jc w:val="left"/>
              <w:rPr>
                <w:rFonts w:cs="Times New Roman"/>
                <w:b w:val="0"/>
                <w:sz w:val="24"/>
                <w:szCs w:val="24"/>
              </w:rPr>
            </w:pPr>
          </w:p>
          <w:p w14:paraId="0810CD1C" w14:textId="77777777" w:rsidR="00691F63" w:rsidRPr="004B7070" w:rsidRDefault="00691F63" w:rsidP="00332BD0">
            <w:pPr>
              <w:pStyle w:val="LBGovstyle1"/>
              <w:spacing w:before="0" w:after="0"/>
              <w:jc w:val="left"/>
              <w:rPr>
                <w:rFonts w:cs="Times New Roman"/>
                <w:b w:val="0"/>
                <w:sz w:val="24"/>
                <w:szCs w:val="24"/>
              </w:rPr>
            </w:pPr>
          </w:p>
          <w:p w14:paraId="07996099" w14:textId="77777777" w:rsidR="00691F63" w:rsidRPr="004B7070" w:rsidRDefault="00691F63" w:rsidP="00332BD0">
            <w:pPr>
              <w:pStyle w:val="LBGovstyle1"/>
              <w:spacing w:before="0" w:after="0"/>
              <w:jc w:val="left"/>
              <w:rPr>
                <w:rFonts w:cs="Times New Roman"/>
                <w:b w:val="0"/>
                <w:sz w:val="24"/>
                <w:szCs w:val="24"/>
              </w:rPr>
            </w:pPr>
          </w:p>
          <w:p w14:paraId="221B949E" w14:textId="77777777" w:rsidR="00691F63" w:rsidRPr="004B7070" w:rsidRDefault="00691F63" w:rsidP="00332BD0">
            <w:pPr>
              <w:pStyle w:val="LBGovstyle1"/>
              <w:spacing w:before="0" w:after="0"/>
              <w:jc w:val="left"/>
              <w:rPr>
                <w:rFonts w:cs="Times New Roman"/>
                <w:b w:val="0"/>
                <w:sz w:val="24"/>
                <w:szCs w:val="24"/>
              </w:rPr>
            </w:pPr>
          </w:p>
          <w:p w14:paraId="17212C5F" w14:textId="77777777" w:rsidR="00691F63" w:rsidRPr="004B7070" w:rsidRDefault="00691F63" w:rsidP="00332BD0">
            <w:pPr>
              <w:pStyle w:val="LBGovstyle1"/>
              <w:spacing w:before="0" w:after="0"/>
              <w:jc w:val="left"/>
              <w:rPr>
                <w:rFonts w:cs="Times New Roman"/>
                <w:b w:val="0"/>
                <w:sz w:val="24"/>
                <w:szCs w:val="24"/>
              </w:rPr>
            </w:pPr>
          </w:p>
          <w:p w14:paraId="6EAFEA1D" w14:textId="77777777" w:rsidR="00691F63" w:rsidRPr="004B7070" w:rsidRDefault="00691F63" w:rsidP="00332BD0">
            <w:pPr>
              <w:pStyle w:val="LBGovstyle1"/>
              <w:spacing w:before="0" w:after="0"/>
              <w:jc w:val="left"/>
              <w:rPr>
                <w:rFonts w:cs="Times New Roman"/>
                <w:b w:val="0"/>
                <w:sz w:val="24"/>
                <w:szCs w:val="24"/>
              </w:rPr>
            </w:pPr>
          </w:p>
          <w:p w14:paraId="6DB53DD0" w14:textId="77777777" w:rsidR="00691F63" w:rsidRPr="004B7070" w:rsidRDefault="00691F63" w:rsidP="00332BD0">
            <w:pPr>
              <w:pStyle w:val="LBGovstyle1"/>
              <w:spacing w:before="0" w:after="0"/>
              <w:jc w:val="left"/>
              <w:rPr>
                <w:rFonts w:cs="Times New Roman"/>
                <w:b w:val="0"/>
                <w:sz w:val="24"/>
                <w:szCs w:val="24"/>
              </w:rPr>
            </w:pPr>
          </w:p>
          <w:p w14:paraId="5D114853" w14:textId="77777777" w:rsidR="00691F63" w:rsidRPr="004B7070" w:rsidRDefault="00691F63" w:rsidP="00332BD0">
            <w:pPr>
              <w:pStyle w:val="LBGovstyle1"/>
              <w:spacing w:before="0" w:after="0"/>
              <w:jc w:val="left"/>
              <w:rPr>
                <w:rFonts w:cs="Times New Roman"/>
                <w:b w:val="0"/>
                <w:sz w:val="24"/>
                <w:szCs w:val="24"/>
              </w:rPr>
            </w:pPr>
          </w:p>
          <w:p w14:paraId="449B04C9" w14:textId="77777777" w:rsidR="00691F63" w:rsidRPr="004B7070" w:rsidRDefault="00691F63" w:rsidP="00332BD0">
            <w:pPr>
              <w:pStyle w:val="LBGovstyle1"/>
              <w:spacing w:before="0" w:after="0"/>
              <w:jc w:val="left"/>
              <w:rPr>
                <w:rFonts w:cs="Times New Roman"/>
                <w:b w:val="0"/>
                <w:sz w:val="24"/>
                <w:szCs w:val="24"/>
              </w:rPr>
            </w:pPr>
            <w:r w:rsidRPr="004B7070">
              <w:rPr>
                <w:rFonts w:cs="Times New Roman"/>
                <w:b w:val="0"/>
                <w:sz w:val="24"/>
                <w:szCs w:val="24"/>
              </w:rPr>
              <w:t>_________  _____________   __________</w:t>
            </w:r>
          </w:p>
        </w:tc>
      </w:tr>
    </w:tbl>
    <w:p w14:paraId="602101AC" w14:textId="77777777" w:rsidR="00E77509" w:rsidRPr="004B7070" w:rsidRDefault="00E77509" w:rsidP="00332BD0">
      <w:pPr>
        <w:pStyle w:val="LBGovstyle1"/>
        <w:spacing w:before="0" w:after="0"/>
        <w:rPr>
          <w:sz w:val="24"/>
          <w:szCs w:val="24"/>
        </w:rPr>
      </w:pPr>
    </w:p>
    <w:p w14:paraId="5C36BA87" w14:textId="77777777" w:rsidR="000B10B8" w:rsidRPr="004B7070" w:rsidRDefault="000B10B8" w:rsidP="00332BD0">
      <w:pPr>
        <w:pStyle w:val="LBBodyText1"/>
        <w:pageBreakBefore/>
        <w:spacing w:before="0" w:after="0"/>
        <w:ind w:left="5387"/>
        <w:rPr>
          <w:sz w:val="24"/>
          <w:szCs w:val="24"/>
        </w:rPr>
      </w:pPr>
      <w:r w:rsidRPr="004B7070">
        <w:rPr>
          <w:sz w:val="24"/>
          <w:szCs w:val="24"/>
        </w:rPr>
        <w:lastRenderedPageBreak/>
        <w:t>Приложение № 1</w:t>
      </w:r>
    </w:p>
    <w:p w14:paraId="3A9EC17B" w14:textId="77777777" w:rsidR="000B10B8" w:rsidRPr="004B7070" w:rsidRDefault="000B10B8" w:rsidP="00332BD0">
      <w:pPr>
        <w:pStyle w:val="LBBodyText1"/>
        <w:spacing w:before="0" w:after="0"/>
        <w:ind w:left="5387"/>
        <w:rPr>
          <w:sz w:val="24"/>
          <w:szCs w:val="24"/>
        </w:rPr>
      </w:pPr>
      <w:r w:rsidRPr="004B7070">
        <w:rPr>
          <w:sz w:val="24"/>
          <w:szCs w:val="24"/>
        </w:rPr>
        <w:t>к Государственному контракту</w:t>
      </w:r>
    </w:p>
    <w:p w14:paraId="55DD4581" w14:textId="58CB1046" w:rsidR="000B10B8" w:rsidRPr="004B7070" w:rsidRDefault="00530A90" w:rsidP="00332BD0">
      <w:pPr>
        <w:pStyle w:val="LBBodyText1"/>
        <w:spacing w:before="0" w:after="0"/>
        <w:ind w:left="5387"/>
        <w:rPr>
          <w:sz w:val="24"/>
          <w:szCs w:val="24"/>
        </w:rPr>
      </w:pPr>
      <w:r w:rsidRPr="004B7070">
        <w:rPr>
          <w:sz w:val="24"/>
          <w:szCs w:val="24"/>
        </w:rPr>
        <w:t>от _.</w:t>
      </w:r>
      <w:r w:rsidR="00D21DCC" w:rsidRPr="004B7070">
        <w:rPr>
          <w:sz w:val="24"/>
          <w:szCs w:val="24"/>
        </w:rPr>
        <w:t>10</w:t>
      </w:r>
      <w:r w:rsidRPr="004B7070">
        <w:rPr>
          <w:sz w:val="24"/>
          <w:szCs w:val="24"/>
        </w:rPr>
        <w:t>.202</w:t>
      </w:r>
      <w:r w:rsidR="00964EDA" w:rsidRPr="004B7070">
        <w:rPr>
          <w:sz w:val="24"/>
          <w:szCs w:val="24"/>
        </w:rPr>
        <w:t>6</w:t>
      </w:r>
      <w:r w:rsidRPr="004B7070">
        <w:rPr>
          <w:sz w:val="24"/>
          <w:szCs w:val="24"/>
        </w:rPr>
        <w:t xml:space="preserve"> № </w:t>
      </w:r>
      <w:r w:rsidR="00691F63" w:rsidRPr="004B7070">
        <w:rPr>
          <w:sz w:val="24"/>
          <w:szCs w:val="24"/>
        </w:rPr>
        <w:t>___</w:t>
      </w:r>
      <w:r w:rsidR="000B10B8" w:rsidRPr="004B7070">
        <w:rPr>
          <w:sz w:val="24"/>
          <w:szCs w:val="24"/>
        </w:rPr>
        <w:t>/202</w:t>
      </w:r>
      <w:r w:rsidR="00964EDA" w:rsidRPr="004B7070">
        <w:rPr>
          <w:sz w:val="24"/>
          <w:szCs w:val="24"/>
        </w:rPr>
        <w:t>6</w:t>
      </w:r>
      <w:r w:rsidR="000B10B8" w:rsidRPr="004B7070">
        <w:rPr>
          <w:sz w:val="24"/>
          <w:szCs w:val="24"/>
        </w:rPr>
        <w:t>-ХОЗ</w:t>
      </w:r>
      <w:r w:rsidR="00D16DCE" w:rsidRPr="004B7070">
        <w:rPr>
          <w:sz w:val="24"/>
          <w:szCs w:val="24"/>
        </w:rPr>
        <w:t xml:space="preserve"> </w:t>
      </w:r>
    </w:p>
    <w:p w14:paraId="246FE114" w14:textId="77777777" w:rsidR="00530A90" w:rsidRPr="004B7070" w:rsidRDefault="00530A90" w:rsidP="00332BD0">
      <w:pPr>
        <w:pStyle w:val="LBBodyText1"/>
        <w:spacing w:before="0" w:after="0"/>
        <w:ind w:left="5387"/>
        <w:rPr>
          <w:sz w:val="24"/>
          <w:szCs w:val="24"/>
        </w:rPr>
      </w:pPr>
    </w:p>
    <w:p w14:paraId="46196B39" w14:textId="77777777" w:rsidR="000B10B8" w:rsidRPr="004B7070" w:rsidRDefault="000B10B8" w:rsidP="00332BD0">
      <w:pPr>
        <w:jc w:val="center"/>
        <w:rPr>
          <w:rFonts w:eastAsia="Times New Roman"/>
          <w:b/>
          <w:bCs/>
          <w:sz w:val="24"/>
          <w:szCs w:val="24"/>
        </w:rPr>
      </w:pPr>
      <w:r w:rsidRPr="004B7070">
        <w:rPr>
          <w:rFonts w:eastAsia="Times New Roman"/>
          <w:b/>
          <w:bCs/>
          <w:sz w:val="24"/>
          <w:szCs w:val="24"/>
        </w:rPr>
        <w:t>ОПИСАНИЕ ОБЪЕКТА ЗАКУПКИ</w:t>
      </w:r>
    </w:p>
    <w:p w14:paraId="38870385" w14:textId="12F0E6F3" w:rsidR="00765420" w:rsidRPr="004B7070" w:rsidRDefault="00765420" w:rsidP="00332BD0">
      <w:pPr>
        <w:ind w:firstLine="567"/>
        <w:rPr>
          <w:b/>
          <w:sz w:val="24"/>
          <w:szCs w:val="24"/>
          <w:lang w:eastAsia="ar-SA"/>
        </w:rPr>
      </w:pPr>
      <w:r w:rsidRPr="004B7070">
        <w:rPr>
          <w:b/>
          <w:sz w:val="24"/>
          <w:szCs w:val="24"/>
          <w:lang w:eastAsia="ar-SA"/>
        </w:rPr>
        <w:t>1. Наименование объекта закупки:</w:t>
      </w:r>
      <w:r w:rsidRPr="004B7070">
        <w:rPr>
          <w:sz w:val="24"/>
          <w:szCs w:val="24"/>
          <w:lang w:eastAsia="ar-SA"/>
        </w:rPr>
        <w:t xml:space="preserve"> поставка бумаги для офисной техники (далее – товар).</w:t>
      </w:r>
    </w:p>
    <w:p w14:paraId="2E9ECCB9" w14:textId="77777777" w:rsidR="00765420" w:rsidRPr="004B7070" w:rsidRDefault="00765420" w:rsidP="00332BD0">
      <w:pPr>
        <w:ind w:right="-2" w:firstLine="567"/>
        <w:rPr>
          <w:sz w:val="24"/>
          <w:szCs w:val="24"/>
          <w:lang w:eastAsia="zh-CN"/>
        </w:rPr>
      </w:pPr>
      <w:r w:rsidRPr="004B7070">
        <w:rPr>
          <w:b/>
          <w:sz w:val="24"/>
          <w:szCs w:val="24"/>
          <w:lang w:eastAsia="ar-SA"/>
        </w:rPr>
        <w:t xml:space="preserve">2. Место доставки товара: </w:t>
      </w:r>
      <w:r w:rsidRPr="004B7070">
        <w:rPr>
          <w:sz w:val="24"/>
          <w:szCs w:val="24"/>
          <w:lang w:eastAsia="ru-RU"/>
        </w:rPr>
        <w:t>191144, г. Санкт-Петербург, Старорусская улица, дом 8, литер А, 3 этаж</w:t>
      </w:r>
      <w:r w:rsidRPr="004B7070">
        <w:rPr>
          <w:sz w:val="24"/>
          <w:szCs w:val="24"/>
        </w:rPr>
        <w:t>, Государственное казенное учреждение Ленинградской области «Дирекция по сохранению объектов культурного наследия».</w:t>
      </w:r>
    </w:p>
    <w:p w14:paraId="3C896340" w14:textId="28AE4FFE" w:rsidR="00FF7537" w:rsidRPr="004B7070" w:rsidRDefault="00765420" w:rsidP="00332BD0">
      <w:pPr>
        <w:ind w:right="-2" w:firstLine="567"/>
        <w:rPr>
          <w:sz w:val="24"/>
          <w:szCs w:val="24"/>
          <w:lang w:eastAsia="ar-SA"/>
        </w:rPr>
      </w:pPr>
      <w:r w:rsidRPr="004B7070">
        <w:rPr>
          <w:b/>
          <w:sz w:val="24"/>
          <w:szCs w:val="24"/>
          <w:lang w:eastAsia="ar-SA"/>
        </w:rPr>
        <w:t>3. Срок поставки товара</w:t>
      </w:r>
      <w:bookmarkStart w:id="21" w:name="_Hlk201051919"/>
      <w:r w:rsidR="00D21DCC" w:rsidRPr="004B7070">
        <w:rPr>
          <w:b/>
          <w:sz w:val="24"/>
          <w:szCs w:val="24"/>
          <w:lang w:eastAsia="ar-SA"/>
        </w:rPr>
        <w:t xml:space="preserve">: </w:t>
      </w:r>
      <w:r w:rsidR="00D21DCC" w:rsidRPr="00727B59">
        <w:rPr>
          <w:sz w:val="24"/>
          <w:szCs w:val="24"/>
        </w:rPr>
        <w:t>в течение</w:t>
      </w:r>
      <w:r w:rsidR="00964EDA" w:rsidRPr="00727B59">
        <w:rPr>
          <w:sz w:val="24"/>
          <w:szCs w:val="24"/>
          <w:lang w:eastAsia="ar-SA"/>
        </w:rPr>
        <w:t xml:space="preserve"> </w:t>
      </w:r>
      <w:r w:rsidR="00C17F2A" w:rsidRPr="00727B59">
        <w:rPr>
          <w:sz w:val="24"/>
          <w:szCs w:val="24"/>
          <w:lang w:eastAsia="ar-SA"/>
        </w:rPr>
        <w:t>7</w:t>
      </w:r>
      <w:r w:rsidR="00964EDA" w:rsidRPr="00727B59">
        <w:rPr>
          <w:sz w:val="24"/>
          <w:szCs w:val="24"/>
          <w:lang w:eastAsia="ar-SA"/>
        </w:rPr>
        <w:t xml:space="preserve"> (</w:t>
      </w:r>
      <w:r w:rsidR="00C17F2A" w:rsidRPr="00727B59">
        <w:rPr>
          <w:sz w:val="24"/>
          <w:szCs w:val="24"/>
          <w:lang w:eastAsia="ar-SA"/>
        </w:rPr>
        <w:t>Семи</w:t>
      </w:r>
      <w:r w:rsidR="00964EDA" w:rsidRPr="00727B59">
        <w:rPr>
          <w:sz w:val="24"/>
          <w:szCs w:val="24"/>
          <w:lang w:eastAsia="ar-SA"/>
        </w:rPr>
        <w:t>) рабочих дней с</w:t>
      </w:r>
      <w:r w:rsidR="00964EDA" w:rsidRPr="004B7070">
        <w:rPr>
          <w:sz w:val="24"/>
          <w:szCs w:val="24"/>
          <w:lang w:eastAsia="ar-SA"/>
        </w:rPr>
        <w:t xml:space="preserve"> даты заключения Контракта </w:t>
      </w:r>
      <w:r w:rsidRPr="004B7070">
        <w:rPr>
          <w:sz w:val="24"/>
          <w:szCs w:val="24"/>
          <w:lang w:eastAsia="ar-SA"/>
        </w:rPr>
        <w:t xml:space="preserve">Поставщик самостоятельно доставляет </w:t>
      </w:r>
      <w:r w:rsidR="00B12086" w:rsidRPr="004B7070">
        <w:rPr>
          <w:sz w:val="24"/>
          <w:szCs w:val="24"/>
          <w:lang w:eastAsia="ar-SA"/>
        </w:rPr>
        <w:t>т</w:t>
      </w:r>
      <w:r w:rsidRPr="004B7070">
        <w:rPr>
          <w:sz w:val="24"/>
          <w:szCs w:val="24"/>
          <w:lang w:eastAsia="ar-SA"/>
        </w:rPr>
        <w:t xml:space="preserve">овар по адресу: </w:t>
      </w:r>
      <w:r w:rsidRPr="004B7070">
        <w:rPr>
          <w:sz w:val="24"/>
          <w:szCs w:val="24"/>
          <w:lang w:eastAsia="ru-RU"/>
        </w:rPr>
        <w:t>191144, г. Санкт-Петербург, Старорусская улица, дом 8, литер А, 3 этаж</w:t>
      </w:r>
      <w:r w:rsidRPr="004B7070">
        <w:rPr>
          <w:sz w:val="24"/>
          <w:szCs w:val="24"/>
          <w:lang w:eastAsia="ar-SA"/>
        </w:rPr>
        <w:t xml:space="preserve"> (далее - место доставки)</w:t>
      </w:r>
      <w:r w:rsidR="00964EDA" w:rsidRPr="004B7070">
        <w:rPr>
          <w:sz w:val="24"/>
          <w:szCs w:val="24"/>
          <w:lang w:eastAsia="ar-SA"/>
        </w:rPr>
        <w:t xml:space="preserve">. </w:t>
      </w:r>
    </w:p>
    <w:bookmarkEnd w:id="21"/>
    <w:p w14:paraId="0A808A2E" w14:textId="77777777" w:rsidR="00765420" w:rsidRPr="004B7070" w:rsidRDefault="00765420" w:rsidP="00332BD0">
      <w:pPr>
        <w:ind w:firstLine="567"/>
        <w:rPr>
          <w:b/>
          <w:sz w:val="24"/>
          <w:szCs w:val="24"/>
          <w:lang w:eastAsia="ar-SA"/>
        </w:rPr>
      </w:pPr>
      <w:r w:rsidRPr="004B7070">
        <w:rPr>
          <w:b/>
          <w:sz w:val="24"/>
          <w:szCs w:val="24"/>
          <w:lang w:eastAsia="ar-SA"/>
        </w:rPr>
        <w:t>4. Описание товара, требуемого к поставке</w:t>
      </w:r>
    </w:p>
    <w:p w14:paraId="0041C581" w14:textId="77777777" w:rsidR="00765420" w:rsidRPr="004B7070" w:rsidRDefault="00765420" w:rsidP="00332BD0">
      <w:pPr>
        <w:ind w:firstLine="567"/>
        <w:rPr>
          <w:bCs/>
          <w:sz w:val="24"/>
          <w:szCs w:val="24"/>
          <w:lang w:eastAsia="ar-SA"/>
        </w:rPr>
      </w:pPr>
      <w:r w:rsidRPr="004B7070">
        <w:rPr>
          <w:bCs/>
          <w:sz w:val="24"/>
          <w:szCs w:val="24"/>
          <w:lang w:eastAsia="ar-SA"/>
        </w:rPr>
        <w:t>4.1. Общая информация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1"/>
        <w:gridCol w:w="4204"/>
        <w:gridCol w:w="2513"/>
      </w:tblGrid>
      <w:tr w:rsidR="004B7070" w:rsidRPr="004B7070" w14:paraId="10ED8FDA" w14:textId="77777777" w:rsidTr="00765420">
        <w:tc>
          <w:tcPr>
            <w:tcW w:w="1512" w:type="pct"/>
            <w:tcBorders>
              <w:top w:val="single" w:sz="4" w:space="0" w:color="auto"/>
              <w:left w:val="single" w:sz="4" w:space="0" w:color="auto"/>
              <w:bottom w:val="single" w:sz="4" w:space="0" w:color="auto"/>
              <w:right w:val="single" w:sz="4" w:space="0" w:color="auto"/>
            </w:tcBorders>
            <w:hideMark/>
          </w:tcPr>
          <w:p w14:paraId="7642A194" w14:textId="75242D90" w:rsidR="00765420" w:rsidRPr="004B7070" w:rsidRDefault="00765420" w:rsidP="00332BD0">
            <w:pPr>
              <w:jc w:val="center"/>
              <w:rPr>
                <w:b/>
                <w:sz w:val="24"/>
                <w:szCs w:val="24"/>
                <w:lang w:eastAsia="ar-SA"/>
              </w:rPr>
            </w:pPr>
            <w:r w:rsidRPr="004B7070">
              <w:rPr>
                <w:b/>
                <w:sz w:val="24"/>
                <w:szCs w:val="24"/>
              </w:rPr>
              <w:t xml:space="preserve">Наименование </w:t>
            </w:r>
            <w:r w:rsidR="00FF7537" w:rsidRPr="004B7070">
              <w:rPr>
                <w:b/>
                <w:sz w:val="24"/>
                <w:szCs w:val="24"/>
              </w:rPr>
              <w:t>т</w:t>
            </w:r>
            <w:r w:rsidRPr="004B7070">
              <w:rPr>
                <w:b/>
                <w:sz w:val="24"/>
                <w:szCs w:val="24"/>
              </w:rPr>
              <w:t>овара</w:t>
            </w:r>
          </w:p>
        </w:tc>
        <w:tc>
          <w:tcPr>
            <w:tcW w:w="2183" w:type="pct"/>
            <w:tcBorders>
              <w:top w:val="single" w:sz="4" w:space="0" w:color="auto"/>
              <w:left w:val="single" w:sz="4" w:space="0" w:color="auto"/>
              <w:bottom w:val="single" w:sz="4" w:space="0" w:color="auto"/>
              <w:right w:val="single" w:sz="4" w:space="0" w:color="auto"/>
            </w:tcBorders>
            <w:hideMark/>
          </w:tcPr>
          <w:p w14:paraId="753DA20D" w14:textId="77777777" w:rsidR="00765420" w:rsidRPr="004B7070" w:rsidRDefault="00765420" w:rsidP="00332BD0">
            <w:pPr>
              <w:jc w:val="center"/>
              <w:rPr>
                <w:b/>
                <w:sz w:val="24"/>
                <w:szCs w:val="24"/>
                <w:lang w:eastAsia="ar-SA"/>
              </w:rPr>
            </w:pPr>
            <w:r w:rsidRPr="004B7070">
              <w:rPr>
                <w:b/>
                <w:sz w:val="24"/>
                <w:szCs w:val="24"/>
              </w:rPr>
              <w:t>Код ОКПД2/КТРУ</w:t>
            </w:r>
          </w:p>
        </w:tc>
        <w:tc>
          <w:tcPr>
            <w:tcW w:w="1305" w:type="pct"/>
            <w:tcBorders>
              <w:top w:val="single" w:sz="4" w:space="0" w:color="auto"/>
              <w:left w:val="single" w:sz="4" w:space="0" w:color="auto"/>
              <w:bottom w:val="single" w:sz="4" w:space="0" w:color="auto"/>
              <w:right w:val="single" w:sz="4" w:space="0" w:color="auto"/>
            </w:tcBorders>
            <w:hideMark/>
          </w:tcPr>
          <w:p w14:paraId="587EBB8A" w14:textId="77777777" w:rsidR="00765420" w:rsidRPr="004B7070" w:rsidRDefault="00765420" w:rsidP="00332BD0">
            <w:pPr>
              <w:jc w:val="center"/>
              <w:rPr>
                <w:b/>
                <w:sz w:val="24"/>
                <w:szCs w:val="24"/>
                <w:lang w:eastAsia="ar-SA"/>
              </w:rPr>
            </w:pPr>
            <w:r w:rsidRPr="004B7070">
              <w:rPr>
                <w:b/>
                <w:sz w:val="24"/>
                <w:szCs w:val="24"/>
              </w:rPr>
              <w:t xml:space="preserve">Кол-во, ед. </w:t>
            </w:r>
            <w:proofErr w:type="spellStart"/>
            <w:r w:rsidRPr="004B7070">
              <w:rPr>
                <w:b/>
                <w:sz w:val="24"/>
                <w:szCs w:val="24"/>
              </w:rPr>
              <w:t>изм</w:t>
            </w:r>
            <w:proofErr w:type="spellEnd"/>
          </w:p>
        </w:tc>
      </w:tr>
      <w:tr w:rsidR="004B7070" w:rsidRPr="004B7070" w14:paraId="4947ED7D" w14:textId="77777777" w:rsidTr="00765420">
        <w:trPr>
          <w:trHeight w:val="698"/>
        </w:trPr>
        <w:tc>
          <w:tcPr>
            <w:tcW w:w="1512" w:type="pct"/>
            <w:tcBorders>
              <w:top w:val="single" w:sz="4" w:space="0" w:color="auto"/>
              <w:left w:val="single" w:sz="4" w:space="0" w:color="auto"/>
              <w:bottom w:val="single" w:sz="4" w:space="0" w:color="auto"/>
              <w:right w:val="single" w:sz="4" w:space="0" w:color="auto"/>
            </w:tcBorders>
            <w:vAlign w:val="center"/>
            <w:hideMark/>
          </w:tcPr>
          <w:p w14:paraId="04B45532" w14:textId="77777777" w:rsidR="00765420" w:rsidRPr="004B7070" w:rsidRDefault="00765420" w:rsidP="00332BD0">
            <w:pPr>
              <w:jc w:val="center"/>
              <w:rPr>
                <w:b/>
                <w:sz w:val="24"/>
                <w:szCs w:val="24"/>
                <w:lang w:eastAsia="ar-SA"/>
              </w:rPr>
            </w:pPr>
            <w:r w:rsidRPr="004B7070">
              <w:rPr>
                <w:sz w:val="24"/>
                <w:szCs w:val="24"/>
              </w:rPr>
              <w:t>Бумага для офисной техники</w:t>
            </w:r>
          </w:p>
        </w:tc>
        <w:tc>
          <w:tcPr>
            <w:tcW w:w="2183" w:type="pct"/>
            <w:tcBorders>
              <w:top w:val="single" w:sz="4" w:space="0" w:color="auto"/>
              <w:left w:val="single" w:sz="4" w:space="0" w:color="auto"/>
              <w:bottom w:val="single" w:sz="4" w:space="0" w:color="auto"/>
              <w:right w:val="single" w:sz="4" w:space="0" w:color="auto"/>
            </w:tcBorders>
            <w:vAlign w:val="center"/>
            <w:hideMark/>
          </w:tcPr>
          <w:p w14:paraId="15351F15" w14:textId="62D42016" w:rsidR="00765420" w:rsidRPr="004B7070" w:rsidRDefault="00765420" w:rsidP="00332BD0">
            <w:pPr>
              <w:jc w:val="center"/>
              <w:rPr>
                <w:b/>
                <w:sz w:val="24"/>
                <w:szCs w:val="24"/>
                <w:lang w:eastAsia="ar-SA"/>
              </w:rPr>
            </w:pPr>
            <w:r w:rsidRPr="004B7070">
              <w:rPr>
                <w:sz w:val="24"/>
                <w:szCs w:val="24"/>
              </w:rPr>
              <w:t>17.12.14.110/17.12.14.110-0000000</w:t>
            </w:r>
            <w:r w:rsidR="00DA4359" w:rsidRPr="004B7070">
              <w:rPr>
                <w:sz w:val="24"/>
                <w:szCs w:val="24"/>
              </w:rPr>
              <w:t>5</w:t>
            </w:r>
          </w:p>
        </w:tc>
        <w:tc>
          <w:tcPr>
            <w:tcW w:w="1305" w:type="pct"/>
            <w:tcBorders>
              <w:top w:val="single" w:sz="4" w:space="0" w:color="auto"/>
              <w:left w:val="single" w:sz="4" w:space="0" w:color="auto"/>
              <w:bottom w:val="single" w:sz="4" w:space="0" w:color="auto"/>
              <w:right w:val="single" w:sz="4" w:space="0" w:color="auto"/>
            </w:tcBorders>
            <w:vAlign w:val="center"/>
            <w:hideMark/>
          </w:tcPr>
          <w:p w14:paraId="31F619C8" w14:textId="5C7991A2" w:rsidR="00765420" w:rsidRPr="004B7070" w:rsidRDefault="00964EDA" w:rsidP="00332BD0">
            <w:pPr>
              <w:jc w:val="center"/>
              <w:rPr>
                <w:b/>
                <w:sz w:val="24"/>
                <w:szCs w:val="24"/>
                <w:lang w:eastAsia="ar-SA"/>
              </w:rPr>
            </w:pPr>
            <w:r w:rsidRPr="004B7070">
              <w:rPr>
                <w:sz w:val="24"/>
                <w:szCs w:val="24"/>
              </w:rPr>
              <w:t>90</w:t>
            </w:r>
            <w:r w:rsidR="00765420" w:rsidRPr="004B7070">
              <w:rPr>
                <w:sz w:val="24"/>
                <w:szCs w:val="24"/>
              </w:rPr>
              <w:t xml:space="preserve"> </w:t>
            </w:r>
            <w:proofErr w:type="spellStart"/>
            <w:r w:rsidR="00765420" w:rsidRPr="004B7070">
              <w:rPr>
                <w:sz w:val="24"/>
                <w:szCs w:val="24"/>
              </w:rPr>
              <w:t>пач</w:t>
            </w:r>
            <w:proofErr w:type="spellEnd"/>
            <w:r w:rsidR="00765420" w:rsidRPr="004B7070">
              <w:rPr>
                <w:sz w:val="24"/>
                <w:szCs w:val="24"/>
              </w:rPr>
              <w:t>.</w:t>
            </w:r>
          </w:p>
        </w:tc>
      </w:tr>
    </w:tbl>
    <w:p w14:paraId="1DF429D8" w14:textId="06EDA0EA" w:rsidR="00765420" w:rsidRPr="004B7070" w:rsidRDefault="00765420" w:rsidP="00332BD0">
      <w:pPr>
        <w:ind w:firstLine="567"/>
        <w:rPr>
          <w:bCs/>
          <w:sz w:val="24"/>
          <w:szCs w:val="24"/>
          <w:lang w:eastAsia="ar-SA"/>
        </w:rPr>
      </w:pPr>
      <w:r w:rsidRPr="004B7070">
        <w:rPr>
          <w:bCs/>
          <w:sz w:val="24"/>
          <w:szCs w:val="24"/>
          <w:lang w:eastAsia="ar-SA"/>
        </w:rPr>
        <w:t xml:space="preserve">4.2. Описание </w:t>
      </w:r>
      <w:r w:rsidR="00FF7537" w:rsidRPr="004B7070">
        <w:rPr>
          <w:bCs/>
          <w:sz w:val="24"/>
          <w:szCs w:val="24"/>
          <w:lang w:eastAsia="ar-SA"/>
        </w:rPr>
        <w:t>т</w:t>
      </w:r>
      <w:r w:rsidRPr="004B7070">
        <w:rPr>
          <w:bCs/>
          <w:sz w:val="24"/>
          <w:szCs w:val="24"/>
          <w:lang w:eastAsia="ar-SA"/>
        </w:rPr>
        <w:t>овара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3401"/>
        <w:gridCol w:w="1419"/>
        <w:gridCol w:w="1983"/>
        <w:gridCol w:w="2120"/>
      </w:tblGrid>
      <w:tr w:rsidR="004B7070" w:rsidRPr="004B7070" w14:paraId="28C55320" w14:textId="77777777" w:rsidTr="00A150E9">
        <w:trPr>
          <w:trHeight w:val="413"/>
        </w:trPr>
        <w:tc>
          <w:tcPr>
            <w:tcW w:w="366" w:type="pct"/>
            <w:vMerge w:val="restart"/>
            <w:tcBorders>
              <w:top w:val="single" w:sz="4" w:space="0" w:color="auto"/>
              <w:left w:val="single" w:sz="4" w:space="0" w:color="auto"/>
              <w:right w:val="single" w:sz="4" w:space="0" w:color="auto"/>
            </w:tcBorders>
            <w:vAlign w:val="center"/>
            <w:hideMark/>
          </w:tcPr>
          <w:p w14:paraId="3AF6094D" w14:textId="77777777" w:rsidR="00F548C6" w:rsidRPr="004B7070" w:rsidRDefault="00F548C6" w:rsidP="00332BD0">
            <w:pPr>
              <w:keepNext/>
              <w:keepLines/>
              <w:jc w:val="center"/>
              <w:rPr>
                <w:bCs/>
                <w:sz w:val="24"/>
                <w:szCs w:val="24"/>
                <w:highlight w:val="white"/>
                <w:lang w:eastAsia="ar-SA"/>
              </w:rPr>
            </w:pPr>
            <w:r w:rsidRPr="004B7070">
              <w:rPr>
                <w:bCs/>
                <w:sz w:val="24"/>
                <w:szCs w:val="24"/>
                <w:highlight w:val="white"/>
                <w:lang w:eastAsia="ar-SA"/>
              </w:rPr>
              <w:t>№ п/п</w:t>
            </w:r>
          </w:p>
        </w:tc>
        <w:tc>
          <w:tcPr>
            <w:tcW w:w="1766" w:type="pct"/>
            <w:vMerge w:val="restart"/>
            <w:tcBorders>
              <w:top w:val="single" w:sz="4" w:space="0" w:color="auto"/>
              <w:left w:val="single" w:sz="4" w:space="0" w:color="auto"/>
              <w:right w:val="single" w:sz="4" w:space="0" w:color="auto"/>
            </w:tcBorders>
            <w:vAlign w:val="center"/>
            <w:hideMark/>
          </w:tcPr>
          <w:p w14:paraId="0BCFB3E8" w14:textId="77777777" w:rsidR="00F548C6" w:rsidRPr="004B7070" w:rsidRDefault="00F548C6" w:rsidP="00332BD0">
            <w:pPr>
              <w:keepNext/>
              <w:keepLines/>
              <w:jc w:val="center"/>
              <w:rPr>
                <w:bCs/>
                <w:sz w:val="24"/>
                <w:szCs w:val="24"/>
                <w:highlight w:val="white"/>
                <w:lang w:eastAsia="ar-SA"/>
              </w:rPr>
            </w:pPr>
            <w:r w:rsidRPr="004B7070">
              <w:rPr>
                <w:bCs/>
                <w:sz w:val="24"/>
                <w:szCs w:val="24"/>
                <w:highlight w:val="white"/>
                <w:lang w:eastAsia="ar-SA"/>
              </w:rPr>
              <w:t>Наименование показателя</w:t>
            </w:r>
          </w:p>
        </w:tc>
        <w:tc>
          <w:tcPr>
            <w:tcW w:w="737" w:type="pct"/>
            <w:vMerge w:val="restart"/>
            <w:tcBorders>
              <w:top w:val="single" w:sz="4" w:space="0" w:color="auto"/>
              <w:left w:val="single" w:sz="4" w:space="0" w:color="auto"/>
              <w:right w:val="single" w:sz="4" w:space="0" w:color="auto"/>
            </w:tcBorders>
            <w:vAlign w:val="center"/>
            <w:hideMark/>
          </w:tcPr>
          <w:p w14:paraId="3A357218" w14:textId="77777777" w:rsidR="00F548C6" w:rsidRPr="004B7070" w:rsidRDefault="00F548C6" w:rsidP="00332BD0">
            <w:pPr>
              <w:keepNext/>
              <w:keepLines/>
              <w:jc w:val="center"/>
              <w:rPr>
                <w:bCs/>
                <w:sz w:val="24"/>
                <w:szCs w:val="24"/>
                <w:highlight w:val="white"/>
                <w:lang w:eastAsia="ar-SA"/>
              </w:rPr>
            </w:pPr>
            <w:r w:rsidRPr="004B7070">
              <w:rPr>
                <w:bCs/>
                <w:sz w:val="24"/>
                <w:szCs w:val="24"/>
                <w:highlight w:val="white"/>
                <w:lang w:eastAsia="ar-SA"/>
              </w:rPr>
              <w:t>Единица измерения</w:t>
            </w:r>
          </w:p>
        </w:tc>
        <w:tc>
          <w:tcPr>
            <w:tcW w:w="2131" w:type="pct"/>
            <w:gridSpan w:val="2"/>
            <w:tcBorders>
              <w:top w:val="single" w:sz="4" w:space="0" w:color="auto"/>
              <w:left w:val="single" w:sz="4" w:space="0" w:color="auto"/>
              <w:bottom w:val="single" w:sz="4" w:space="0" w:color="auto"/>
              <w:right w:val="single" w:sz="4" w:space="0" w:color="auto"/>
            </w:tcBorders>
            <w:vAlign w:val="center"/>
            <w:hideMark/>
          </w:tcPr>
          <w:p w14:paraId="18AC65AD" w14:textId="39383E51" w:rsidR="00F548C6" w:rsidRPr="004B7070" w:rsidRDefault="00F548C6" w:rsidP="00332BD0">
            <w:pPr>
              <w:keepNext/>
              <w:keepLines/>
              <w:jc w:val="center"/>
              <w:rPr>
                <w:bCs/>
                <w:sz w:val="24"/>
                <w:szCs w:val="24"/>
                <w:highlight w:val="white"/>
                <w:lang w:eastAsia="ar-SA"/>
              </w:rPr>
            </w:pPr>
            <w:r w:rsidRPr="004B7070">
              <w:rPr>
                <w:bCs/>
                <w:sz w:val="24"/>
                <w:szCs w:val="24"/>
                <w:highlight w:val="white"/>
                <w:lang w:eastAsia="ar-SA"/>
              </w:rPr>
              <w:t>Значение показателя, требуемое заказчиком</w:t>
            </w:r>
          </w:p>
        </w:tc>
      </w:tr>
      <w:tr w:rsidR="004B7070" w:rsidRPr="004B7070" w14:paraId="37308C49" w14:textId="77777777" w:rsidTr="00A150E9">
        <w:trPr>
          <w:trHeight w:val="412"/>
        </w:trPr>
        <w:tc>
          <w:tcPr>
            <w:tcW w:w="366" w:type="pct"/>
            <w:vMerge/>
            <w:tcBorders>
              <w:left w:val="single" w:sz="4" w:space="0" w:color="auto"/>
              <w:bottom w:val="single" w:sz="4" w:space="0" w:color="auto"/>
              <w:right w:val="single" w:sz="4" w:space="0" w:color="auto"/>
            </w:tcBorders>
            <w:vAlign w:val="center"/>
          </w:tcPr>
          <w:p w14:paraId="390524E2" w14:textId="77777777" w:rsidR="00F548C6" w:rsidRPr="004B7070" w:rsidRDefault="00F548C6" w:rsidP="00332BD0">
            <w:pPr>
              <w:keepNext/>
              <w:keepLines/>
              <w:jc w:val="center"/>
              <w:rPr>
                <w:bCs/>
                <w:sz w:val="24"/>
                <w:szCs w:val="24"/>
                <w:highlight w:val="white"/>
                <w:lang w:eastAsia="ar-SA"/>
              </w:rPr>
            </w:pPr>
          </w:p>
        </w:tc>
        <w:tc>
          <w:tcPr>
            <w:tcW w:w="1766" w:type="pct"/>
            <w:vMerge/>
            <w:tcBorders>
              <w:left w:val="single" w:sz="4" w:space="0" w:color="auto"/>
              <w:bottom w:val="single" w:sz="4" w:space="0" w:color="auto"/>
              <w:right w:val="single" w:sz="4" w:space="0" w:color="auto"/>
            </w:tcBorders>
            <w:vAlign w:val="center"/>
          </w:tcPr>
          <w:p w14:paraId="1564D0BD" w14:textId="77777777" w:rsidR="00F548C6" w:rsidRPr="004B7070" w:rsidRDefault="00F548C6" w:rsidP="00332BD0">
            <w:pPr>
              <w:keepNext/>
              <w:keepLines/>
              <w:jc w:val="center"/>
              <w:rPr>
                <w:bCs/>
                <w:sz w:val="24"/>
                <w:szCs w:val="24"/>
                <w:highlight w:val="white"/>
                <w:lang w:eastAsia="ar-SA"/>
              </w:rPr>
            </w:pPr>
          </w:p>
        </w:tc>
        <w:tc>
          <w:tcPr>
            <w:tcW w:w="737" w:type="pct"/>
            <w:vMerge/>
            <w:tcBorders>
              <w:left w:val="single" w:sz="4" w:space="0" w:color="auto"/>
              <w:bottom w:val="single" w:sz="4" w:space="0" w:color="auto"/>
              <w:right w:val="single" w:sz="4" w:space="0" w:color="auto"/>
            </w:tcBorders>
            <w:vAlign w:val="center"/>
          </w:tcPr>
          <w:p w14:paraId="57A8A5F2" w14:textId="77777777" w:rsidR="00F548C6" w:rsidRPr="004B7070" w:rsidRDefault="00F548C6" w:rsidP="00332BD0">
            <w:pPr>
              <w:keepNext/>
              <w:keepLines/>
              <w:jc w:val="center"/>
              <w:rPr>
                <w:bCs/>
                <w:sz w:val="24"/>
                <w:szCs w:val="24"/>
                <w:highlight w:val="white"/>
                <w:lang w:eastAsia="ar-SA"/>
              </w:rPr>
            </w:pPr>
          </w:p>
        </w:tc>
        <w:tc>
          <w:tcPr>
            <w:tcW w:w="1030" w:type="pct"/>
            <w:tcBorders>
              <w:top w:val="single" w:sz="4" w:space="0" w:color="auto"/>
              <w:left w:val="single" w:sz="4" w:space="0" w:color="auto"/>
              <w:bottom w:val="single" w:sz="4" w:space="0" w:color="auto"/>
              <w:right w:val="single" w:sz="4" w:space="0" w:color="auto"/>
            </w:tcBorders>
            <w:vAlign w:val="center"/>
          </w:tcPr>
          <w:p w14:paraId="7336149D" w14:textId="218FE5F3" w:rsidR="00F548C6" w:rsidRPr="004B7070" w:rsidRDefault="00F548C6" w:rsidP="00332BD0">
            <w:pPr>
              <w:keepNext/>
              <w:keepLines/>
              <w:jc w:val="center"/>
              <w:rPr>
                <w:bCs/>
                <w:sz w:val="24"/>
                <w:szCs w:val="24"/>
                <w:highlight w:val="white"/>
                <w:lang w:eastAsia="ar-SA"/>
              </w:rPr>
            </w:pPr>
            <w:r w:rsidRPr="004B7070">
              <w:rPr>
                <w:bCs/>
                <w:sz w:val="24"/>
                <w:szCs w:val="24"/>
                <w:lang w:eastAsia="ar-SA"/>
              </w:rPr>
              <w:t>Неизменяемое значение</w:t>
            </w:r>
          </w:p>
        </w:tc>
        <w:tc>
          <w:tcPr>
            <w:tcW w:w="1101" w:type="pct"/>
            <w:tcBorders>
              <w:top w:val="single" w:sz="4" w:space="0" w:color="auto"/>
              <w:left w:val="single" w:sz="4" w:space="0" w:color="auto"/>
              <w:bottom w:val="single" w:sz="4" w:space="0" w:color="auto"/>
              <w:right w:val="single" w:sz="4" w:space="0" w:color="auto"/>
            </w:tcBorders>
            <w:vAlign w:val="center"/>
          </w:tcPr>
          <w:p w14:paraId="7BF31318" w14:textId="3D65A55B" w:rsidR="00D53E3E" w:rsidRPr="004B7070" w:rsidRDefault="00D53E3E" w:rsidP="00332BD0">
            <w:pPr>
              <w:keepNext/>
              <w:keepLines/>
              <w:jc w:val="center"/>
              <w:rPr>
                <w:bCs/>
                <w:sz w:val="24"/>
                <w:szCs w:val="24"/>
                <w:highlight w:val="white"/>
                <w:lang w:eastAsia="ar-SA"/>
              </w:rPr>
            </w:pPr>
            <w:r w:rsidRPr="004B7070">
              <w:rPr>
                <w:bCs/>
                <w:sz w:val="24"/>
                <w:szCs w:val="24"/>
                <w:lang w:eastAsia="ar-SA"/>
              </w:rPr>
              <w:t>Изменяемое значение*</w:t>
            </w:r>
          </w:p>
        </w:tc>
      </w:tr>
      <w:tr w:rsidR="004B7070" w:rsidRPr="004B7070" w14:paraId="59FAD3BE" w14:textId="77777777" w:rsidTr="00A150E9">
        <w:trPr>
          <w:trHeight w:val="385"/>
        </w:trPr>
        <w:tc>
          <w:tcPr>
            <w:tcW w:w="366" w:type="pct"/>
            <w:tcBorders>
              <w:top w:val="single" w:sz="4" w:space="0" w:color="auto"/>
              <w:left w:val="single" w:sz="4" w:space="0" w:color="auto"/>
              <w:bottom w:val="single" w:sz="4" w:space="0" w:color="auto"/>
              <w:right w:val="single" w:sz="4" w:space="0" w:color="auto"/>
            </w:tcBorders>
            <w:vAlign w:val="center"/>
          </w:tcPr>
          <w:p w14:paraId="4C7CFDA7" w14:textId="0DE98AF2" w:rsidR="00A150E9" w:rsidRPr="004B7070" w:rsidRDefault="00A150E9" w:rsidP="00332BD0">
            <w:pPr>
              <w:keepNext/>
              <w:keepLines/>
              <w:jc w:val="center"/>
              <w:rPr>
                <w:bCs/>
                <w:sz w:val="24"/>
                <w:szCs w:val="24"/>
                <w:highlight w:val="white"/>
                <w:lang w:eastAsia="ar-SA"/>
              </w:rPr>
            </w:pPr>
            <w:r w:rsidRPr="004B7070">
              <w:rPr>
                <w:bCs/>
                <w:sz w:val="24"/>
                <w:szCs w:val="24"/>
                <w:highlight w:val="white"/>
                <w:lang w:eastAsia="ar-SA"/>
              </w:rPr>
              <w:t>1.</w:t>
            </w:r>
          </w:p>
        </w:tc>
        <w:tc>
          <w:tcPr>
            <w:tcW w:w="1766" w:type="pct"/>
            <w:tcBorders>
              <w:top w:val="single" w:sz="4" w:space="0" w:color="auto"/>
              <w:left w:val="single" w:sz="4" w:space="0" w:color="auto"/>
              <w:bottom w:val="single" w:sz="4" w:space="0" w:color="auto"/>
              <w:right w:val="single" w:sz="4" w:space="0" w:color="auto"/>
            </w:tcBorders>
            <w:vAlign w:val="center"/>
          </w:tcPr>
          <w:p w14:paraId="721BDA5D" w14:textId="21156C53" w:rsidR="00A150E9" w:rsidRPr="004B7070" w:rsidRDefault="00A150E9" w:rsidP="00332BD0">
            <w:pPr>
              <w:keepNext/>
              <w:keepLines/>
              <w:jc w:val="center"/>
              <w:rPr>
                <w:bCs/>
                <w:i/>
                <w:iCs/>
                <w:sz w:val="24"/>
                <w:szCs w:val="24"/>
                <w:highlight w:val="white"/>
                <w:lang w:eastAsia="ar-SA"/>
              </w:rPr>
            </w:pPr>
            <w:r w:rsidRPr="004B7070">
              <w:rPr>
                <w:bCs/>
                <w:i/>
                <w:iCs/>
                <w:sz w:val="24"/>
                <w:szCs w:val="24"/>
                <w:highlight w:val="white"/>
                <w:lang w:eastAsia="ar-SA"/>
              </w:rPr>
              <w:t>Обязательные характеристики товара</w:t>
            </w:r>
          </w:p>
        </w:tc>
        <w:tc>
          <w:tcPr>
            <w:tcW w:w="737" w:type="pct"/>
            <w:tcBorders>
              <w:top w:val="single" w:sz="4" w:space="0" w:color="auto"/>
              <w:left w:val="single" w:sz="4" w:space="0" w:color="auto"/>
              <w:bottom w:val="single" w:sz="4" w:space="0" w:color="auto"/>
              <w:right w:val="single" w:sz="4" w:space="0" w:color="auto"/>
            </w:tcBorders>
            <w:vAlign w:val="center"/>
          </w:tcPr>
          <w:p w14:paraId="319514CD" w14:textId="77777777" w:rsidR="00A150E9" w:rsidRPr="004B7070" w:rsidRDefault="00A150E9" w:rsidP="00332BD0">
            <w:pPr>
              <w:keepNext/>
              <w:keepLines/>
              <w:jc w:val="center"/>
              <w:rPr>
                <w:bCs/>
                <w:sz w:val="24"/>
                <w:szCs w:val="24"/>
                <w:highlight w:val="white"/>
                <w:lang w:eastAsia="ar-SA"/>
              </w:rPr>
            </w:pPr>
          </w:p>
        </w:tc>
        <w:tc>
          <w:tcPr>
            <w:tcW w:w="1030" w:type="pct"/>
            <w:tcBorders>
              <w:top w:val="single" w:sz="4" w:space="0" w:color="auto"/>
              <w:left w:val="single" w:sz="4" w:space="0" w:color="auto"/>
              <w:bottom w:val="single" w:sz="4" w:space="0" w:color="auto"/>
              <w:right w:val="single" w:sz="4" w:space="0" w:color="auto"/>
            </w:tcBorders>
            <w:vAlign w:val="center"/>
          </w:tcPr>
          <w:p w14:paraId="3F4BCF6B" w14:textId="77777777" w:rsidR="00A150E9" w:rsidRPr="004B7070" w:rsidRDefault="00A150E9" w:rsidP="00332BD0">
            <w:pPr>
              <w:keepNext/>
              <w:keepLines/>
              <w:jc w:val="center"/>
              <w:rPr>
                <w:bCs/>
                <w:sz w:val="24"/>
                <w:szCs w:val="24"/>
                <w:highlight w:val="white"/>
                <w:lang w:eastAsia="ar-SA"/>
              </w:rPr>
            </w:pPr>
          </w:p>
        </w:tc>
        <w:tc>
          <w:tcPr>
            <w:tcW w:w="1101" w:type="pct"/>
            <w:tcBorders>
              <w:top w:val="single" w:sz="4" w:space="0" w:color="auto"/>
              <w:left w:val="single" w:sz="4" w:space="0" w:color="auto"/>
              <w:bottom w:val="single" w:sz="4" w:space="0" w:color="auto"/>
              <w:right w:val="single" w:sz="4" w:space="0" w:color="auto"/>
            </w:tcBorders>
            <w:vAlign w:val="center"/>
          </w:tcPr>
          <w:p w14:paraId="5A6118A2" w14:textId="77777777" w:rsidR="00A150E9" w:rsidRPr="004B7070" w:rsidRDefault="00A150E9" w:rsidP="00332BD0">
            <w:pPr>
              <w:keepNext/>
              <w:keepLines/>
              <w:jc w:val="center"/>
              <w:rPr>
                <w:bCs/>
                <w:sz w:val="24"/>
                <w:szCs w:val="24"/>
                <w:highlight w:val="white"/>
                <w:lang w:eastAsia="ar-SA"/>
              </w:rPr>
            </w:pPr>
          </w:p>
        </w:tc>
      </w:tr>
      <w:tr w:rsidR="004B7070" w:rsidRPr="004B7070" w14:paraId="673C6D0E" w14:textId="77777777" w:rsidTr="00A150E9">
        <w:trPr>
          <w:trHeight w:val="385"/>
        </w:trPr>
        <w:tc>
          <w:tcPr>
            <w:tcW w:w="366" w:type="pct"/>
            <w:tcBorders>
              <w:top w:val="single" w:sz="4" w:space="0" w:color="auto"/>
              <w:left w:val="single" w:sz="4" w:space="0" w:color="auto"/>
              <w:bottom w:val="single" w:sz="4" w:space="0" w:color="auto"/>
              <w:right w:val="single" w:sz="4" w:space="0" w:color="auto"/>
            </w:tcBorders>
            <w:vAlign w:val="center"/>
            <w:hideMark/>
          </w:tcPr>
          <w:p w14:paraId="3512ABB9" w14:textId="47A9B6EE" w:rsidR="00765420" w:rsidRPr="004B7070" w:rsidRDefault="00765420" w:rsidP="00332BD0">
            <w:pPr>
              <w:keepNext/>
              <w:keepLines/>
              <w:jc w:val="center"/>
              <w:rPr>
                <w:bCs/>
                <w:sz w:val="24"/>
                <w:szCs w:val="24"/>
                <w:highlight w:val="white"/>
                <w:lang w:eastAsia="ar-SA"/>
              </w:rPr>
            </w:pPr>
            <w:r w:rsidRPr="004B7070">
              <w:rPr>
                <w:bCs/>
                <w:sz w:val="24"/>
                <w:szCs w:val="24"/>
                <w:highlight w:val="white"/>
                <w:lang w:eastAsia="ar-SA"/>
              </w:rPr>
              <w:t>1.</w:t>
            </w:r>
            <w:r w:rsidR="00A150E9" w:rsidRPr="004B7070">
              <w:rPr>
                <w:bCs/>
                <w:sz w:val="24"/>
                <w:szCs w:val="24"/>
                <w:highlight w:val="white"/>
                <w:lang w:eastAsia="ar-SA"/>
              </w:rPr>
              <w:t>1.</w:t>
            </w:r>
          </w:p>
        </w:tc>
        <w:tc>
          <w:tcPr>
            <w:tcW w:w="1766" w:type="pct"/>
            <w:tcBorders>
              <w:top w:val="single" w:sz="4" w:space="0" w:color="auto"/>
              <w:left w:val="single" w:sz="4" w:space="0" w:color="auto"/>
              <w:bottom w:val="single" w:sz="4" w:space="0" w:color="auto"/>
              <w:right w:val="single" w:sz="4" w:space="0" w:color="auto"/>
            </w:tcBorders>
            <w:vAlign w:val="center"/>
            <w:hideMark/>
          </w:tcPr>
          <w:p w14:paraId="28529B6B" w14:textId="77777777" w:rsidR="00765420" w:rsidRPr="004B7070" w:rsidRDefault="00765420" w:rsidP="00332BD0">
            <w:pPr>
              <w:keepNext/>
              <w:keepLines/>
              <w:jc w:val="center"/>
              <w:rPr>
                <w:bCs/>
                <w:sz w:val="24"/>
                <w:szCs w:val="24"/>
                <w:highlight w:val="white"/>
                <w:lang w:eastAsia="ar-SA"/>
              </w:rPr>
            </w:pPr>
            <w:r w:rsidRPr="004B7070">
              <w:rPr>
                <w:bCs/>
                <w:sz w:val="24"/>
                <w:szCs w:val="24"/>
                <w:highlight w:val="white"/>
                <w:lang w:eastAsia="ar-SA"/>
              </w:rPr>
              <w:t>Формат</w:t>
            </w:r>
          </w:p>
        </w:tc>
        <w:tc>
          <w:tcPr>
            <w:tcW w:w="737" w:type="pct"/>
            <w:tcBorders>
              <w:top w:val="single" w:sz="4" w:space="0" w:color="auto"/>
              <w:left w:val="single" w:sz="4" w:space="0" w:color="auto"/>
              <w:bottom w:val="single" w:sz="4" w:space="0" w:color="auto"/>
              <w:right w:val="single" w:sz="4" w:space="0" w:color="auto"/>
            </w:tcBorders>
            <w:vAlign w:val="center"/>
            <w:hideMark/>
          </w:tcPr>
          <w:p w14:paraId="04212F17" w14:textId="77777777" w:rsidR="00765420" w:rsidRPr="004B7070" w:rsidRDefault="00765420" w:rsidP="00332BD0">
            <w:pPr>
              <w:keepNext/>
              <w:keepLines/>
              <w:jc w:val="center"/>
              <w:rPr>
                <w:bCs/>
                <w:sz w:val="24"/>
                <w:szCs w:val="24"/>
                <w:highlight w:val="white"/>
                <w:lang w:eastAsia="ar-SA"/>
              </w:rPr>
            </w:pPr>
            <w:r w:rsidRPr="004B7070">
              <w:rPr>
                <w:bCs/>
                <w:sz w:val="24"/>
                <w:szCs w:val="24"/>
                <w:highlight w:val="white"/>
                <w:lang w:eastAsia="ar-SA"/>
              </w:rPr>
              <w:t>-</w:t>
            </w:r>
          </w:p>
        </w:tc>
        <w:tc>
          <w:tcPr>
            <w:tcW w:w="1030" w:type="pct"/>
            <w:tcBorders>
              <w:top w:val="single" w:sz="4" w:space="0" w:color="auto"/>
              <w:left w:val="single" w:sz="4" w:space="0" w:color="auto"/>
              <w:bottom w:val="single" w:sz="4" w:space="0" w:color="auto"/>
              <w:right w:val="single" w:sz="4" w:space="0" w:color="auto"/>
            </w:tcBorders>
            <w:vAlign w:val="center"/>
            <w:hideMark/>
          </w:tcPr>
          <w:p w14:paraId="08184952" w14:textId="77777777" w:rsidR="00765420" w:rsidRPr="004B7070" w:rsidRDefault="00765420" w:rsidP="00332BD0">
            <w:pPr>
              <w:keepNext/>
              <w:keepLines/>
              <w:jc w:val="center"/>
              <w:rPr>
                <w:bCs/>
                <w:sz w:val="24"/>
                <w:szCs w:val="24"/>
                <w:highlight w:val="white"/>
                <w:lang w:eastAsia="ar-SA"/>
              </w:rPr>
            </w:pPr>
            <w:r w:rsidRPr="004B7070">
              <w:rPr>
                <w:bCs/>
                <w:sz w:val="24"/>
                <w:szCs w:val="24"/>
                <w:highlight w:val="white"/>
                <w:lang w:eastAsia="ar-SA"/>
              </w:rPr>
              <w:t>А4</w:t>
            </w:r>
          </w:p>
        </w:tc>
        <w:tc>
          <w:tcPr>
            <w:tcW w:w="1101" w:type="pct"/>
            <w:tcBorders>
              <w:top w:val="single" w:sz="4" w:space="0" w:color="auto"/>
              <w:left w:val="single" w:sz="4" w:space="0" w:color="auto"/>
              <w:bottom w:val="single" w:sz="4" w:space="0" w:color="auto"/>
              <w:right w:val="single" w:sz="4" w:space="0" w:color="auto"/>
            </w:tcBorders>
            <w:vAlign w:val="center"/>
          </w:tcPr>
          <w:p w14:paraId="26C1789A" w14:textId="7A76ABD9" w:rsidR="00765420" w:rsidRPr="004B7070" w:rsidRDefault="00DA4359" w:rsidP="00332BD0">
            <w:pPr>
              <w:keepNext/>
              <w:keepLines/>
              <w:jc w:val="center"/>
              <w:rPr>
                <w:bCs/>
                <w:sz w:val="24"/>
                <w:szCs w:val="24"/>
                <w:highlight w:val="white"/>
                <w:lang w:eastAsia="ar-SA"/>
              </w:rPr>
            </w:pPr>
            <w:r w:rsidRPr="004B7070">
              <w:rPr>
                <w:bCs/>
                <w:sz w:val="24"/>
                <w:szCs w:val="24"/>
                <w:highlight w:val="white"/>
                <w:lang w:eastAsia="ar-SA"/>
              </w:rPr>
              <w:t>-</w:t>
            </w:r>
          </w:p>
        </w:tc>
      </w:tr>
      <w:tr w:rsidR="004B7070" w:rsidRPr="004B7070" w14:paraId="4FFA039E" w14:textId="77777777" w:rsidTr="00A150E9">
        <w:tc>
          <w:tcPr>
            <w:tcW w:w="366" w:type="pct"/>
            <w:tcBorders>
              <w:top w:val="single" w:sz="4" w:space="0" w:color="auto"/>
              <w:left w:val="single" w:sz="4" w:space="0" w:color="auto"/>
              <w:bottom w:val="single" w:sz="4" w:space="0" w:color="auto"/>
              <w:right w:val="single" w:sz="4" w:space="0" w:color="auto"/>
            </w:tcBorders>
            <w:vAlign w:val="center"/>
          </w:tcPr>
          <w:p w14:paraId="119D5762" w14:textId="5538EE31" w:rsidR="00CD68B9" w:rsidRPr="004B7070" w:rsidRDefault="00A150E9" w:rsidP="00332BD0">
            <w:pPr>
              <w:keepNext/>
              <w:keepLines/>
              <w:jc w:val="center"/>
              <w:rPr>
                <w:bCs/>
                <w:sz w:val="24"/>
                <w:szCs w:val="24"/>
                <w:highlight w:val="white"/>
                <w:lang w:eastAsia="ar-SA"/>
              </w:rPr>
            </w:pPr>
            <w:r w:rsidRPr="004B7070">
              <w:rPr>
                <w:bCs/>
                <w:sz w:val="24"/>
                <w:szCs w:val="24"/>
                <w:highlight w:val="white"/>
                <w:lang w:eastAsia="ar-SA"/>
              </w:rPr>
              <w:t>1.2</w:t>
            </w:r>
            <w:r w:rsidR="00DA4359" w:rsidRPr="004B7070">
              <w:rPr>
                <w:bCs/>
                <w:sz w:val="24"/>
                <w:szCs w:val="24"/>
                <w:highlight w:val="white"/>
                <w:lang w:eastAsia="ar-SA"/>
              </w:rPr>
              <w:t>.</w:t>
            </w:r>
          </w:p>
        </w:tc>
        <w:tc>
          <w:tcPr>
            <w:tcW w:w="1766" w:type="pct"/>
            <w:tcBorders>
              <w:top w:val="single" w:sz="4" w:space="0" w:color="auto"/>
              <w:left w:val="single" w:sz="4" w:space="0" w:color="auto"/>
              <w:bottom w:val="single" w:sz="4" w:space="0" w:color="auto"/>
              <w:right w:val="single" w:sz="4" w:space="0" w:color="auto"/>
            </w:tcBorders>
            <w:vAlign w:val="center"/>
          </w:tcPr>
          <w:p w14:paraId="5C2E1767" w14:textId="250EBC5D" w:rsidR="00CD68B9" w:rsidRPr="004B7070" w:rsidRDefault="00CD68B9" w:rsidP="00332BD0">
            <w:pPr>
              <w:keepNext/>
              <w:keepLines/>
              <w:jc w:val="center"/>
              <w:rPr>
                <w:bCs/>
                <w:sz w:val="24"/>
                <w:szCs w:val="24"/>
                <w:highlight w:val="white"/>
                <w:lang w:eastAsia="ar-SA"/>
              </w:rPr>
            </w:pPr>
            <w:r w:rsidRPr="004B7070">
              <w:rPr>
                <w:bCs/>
                <w:sz w:val="24"/>
                <w:szCs w:val="24"/>
                <w:lang w:eastAsia="ar-SA"/>
              </w:rPr>
              <w:t xml:space="preserve">Масса бумаги </w:t>
            </w:r>
            <w:r w:rsidR="008D0D3C" w:rsidRPr="004B7070">
              <w:rPr>
                <w:bCs/>
                <w:sz w:val="24"/>
                <w:szCs w:val="24"/>
                <w:lang w:eastAsia="ar-SA"/>
              </w:rPr>
              <w:t xml:space="preserve">площадью 1м2 </w:t>
            </w:r>
          </w:p>
        </w:tc>
        <w:tc>
          <w:tcPr>
            <w:tcW w:w="737" w:type="pct"/>
            <w:tcBorders>
              <w:top w:val="single" w:sz="4" w:space="0" w:color="auto"/>
              <w:left w:val="single" w:sz="4" w:space="0" w:color="auto"/>
              <w:bottom w:val="single" w:sz="4" w:space="0" w:color="auto"/>
              <w:right w:val="single" w:sz="4" w:space="0" w:color="auto"/>
            </w:tcBorders>
            <w:vAlign w:val="center"/>
          </w:tcPr>
          <w:p w14:paraId="6F44AB39" w14:textId="2EAF257B" w:rsidR="00CD68B9" w:rsidRPr="004B7070" w:rsidRDefault="008D0D3C" w:rsidP="00332BD0">
            <w:pPr>
              <w:keepNext/>
              <w:keepLines/>
              <w:jc w:val="center"/>
              <w:rPr>
                <w:bCs/>
                <w:sz w:val="24"/>
                <w:szCs w:val="24"/>
                <w:highlight w:val="white"/>
                <w:lang w:eastAsia="ar-SA"/>
              </w:rPr>
            </w:pPr>
            <w:r w:rsidRPr="004B7070">
              <w:rPr>
                <w:bCs/>
                <w:sz w:val="24"/>
                <w:szCs w:val="24"/>
                <w:highlight w:val="white"/>
                <w:lang w:eastAsia="ar-SA"/>
              </w:rPr>
              <w:t>Грамм</w:t>
            </w:r>
          </w:p>
        </w:tc>
        <w:tc>
          <w:tcPr>
            <w:tcW w:w="1030" w:type="pct"/>
            <w:tcBorders>
              <w:top w:val="single" w:sz="4" w:space="0" w:color="auto"/>
              <w:left w:val="single" w:sz="4" w:space="0" w:color="auto"/>
              <w:bottom w:val="single" w:sz="4" w:space="0" w:color="auto"/>
              <w:right w:val="single" w:sz="4" w:space="0" w:color="auto"/>
            </w:tcBorders>
            <w:vAlign w:val="center"/>
          </w:tcPr>
          <w:p w14:paraId="38699D9F" w14:textId="185A69CF" w:rsidR="00CD68B9" w:rsidRPr="004B7070" w:rsidRDefault="00D53E3E" w:rsidP="00332BD0">
            <w:pPr>
              <w:keepNext/>
              <w:keepLines/>
              <w:jc w:val="center"/>
              <w:rPr>
                <w:sz w:val="24"/>
                <w:szCs w:val="24"/>
              </w:rPr>
            </w:pPr>
            <w:r w:rsidRPr="004B7070">
              <w:rPr>
                <w:sz w:val="24"/>
                <w:szCs w:val="24"/>
              </w:rPr>
              <w:t>-</w:t>
            </w:r>
          </w:p>
        </w:tc>
        <w:tc>
          <w:tcPr>
            <w:tcW w:w="1101" w:type="pct"/>
            <w:tcBorders>
              <w:top w:val="single" w:sz="4" w:space="0" w:color="auto"/>
              <w:left w:val="single" w:sz="4" w:space="0" w:color="auto"/>
              <w:bottom w:val="single" w:sz="4" w:space="0" w:color="auto"/>
              <w:right w:val="single" w:sz="4" w:space="0" w:color="auto"/>
            </w:tcBorders>
            <w:vAlign w:val="center"/>
          </w:tcPr>
          <w:p w14:paraId="46D0B69A" w14:textId="41176055" w:rsidR="00CD68B9" w:rsidRPr="004B7070" w:rsidRDefault="00D53E3E" w:rsidP="00332BD0">
            <w:pPr>
              <w:keepNext/>
              <w:keepLines/>
              <w:jc w:val="center"/>
              <w:rPr>
                <w:iCs/>
                <w:sz w:val="24"/>
                <w:szCs w:val="24"/>
              </w:rPr>
            </w:pPr>
            <w:r w:rsidRPr="004B7070">
              <w:rPr>
                <w:bCs/>
                <w:sz w:val="24"/>
                <w:szCs w:val="24"/>
                <w:lang w:eastAsia="ar-SA"/>
              </w:rPr>
              <w:t xml:space="preserve">≥ 80 и </w:t>
            </w:r>
            <w:proofErr w:type="gramStart"/>
            <w:r w:rsidRPr="004B7070">
              <w:rPr>
                <w:bCs/>
                <w:sz w:val="24"/>
                <w:szCs w:val="24"/>
                <w:lang w:eastAsia="ar-SA"/>
              </w:rPr>
              <w:t>&lt; 90</w:t>
            </w:r>
            <w:proofErr w:type="gramEnd"/>
          </w:p>
        </w:tc>
      </w:tr>
      <w:tr w:rsidR="004B7070" w:rsidRPr="004B7070" w14:paraId="039DC01B" w14:textId="77777777" w:rsidTr="00A150E9">
        <w:trPr>
          <w:trHeight w:val="390"/>
        </w:trPr>
        <w:tc>
          <w:tcPr>
            <w:tcW w:w="366" w:type="pct"/>
            <w:tcBorders>
              <w:top w:val="single" w:sz="4" w:space="0" w:color="auto"/>
              <w:left w:val="single" w:sz="4" w:space="0" w:color="auto"/>
              <w:bottom w:val="single" w:sz="4" w:space="0" w:color="auto"/>
              <w:right w:val="single" w:sz="4" w:space="0" w:color="auto"/>
            </w:tcBorders>
            <w:vAlign w:val="center"/>
          </w:tcPr>
          <w:p w14:paraId="76B1F7CC" w14:textId="738ED73B" w:rsidR="00CD68B9" w:rsidRPr="004B7070" w:rsidRDefault="00A150E9" w:rsidP="00332BD0">
            <w:pPr>
              <w:keepNext/>
              <w:keepLines/>
              <w:jc w:val="center"/>
              <w:rPr>
                <w:bCs/>
                <w:sz w:val="24"/>
                <w:szCs w:val="24"/>
                <w:highlight w:val="white"/>
                <w:lang w:eastAsia="ar-SA"/>
              </w:rPr>
            </w:pPr>
            <w:r w:rsidRPr="004B7070">
              <w:rPr>
                <w:bCs/>
                <w:sz w:val="24"/>
                <w:szCs w:val="24"/>
                <w:highlight w:val="white"/>
                <w:lang w:eastAsia="ar-SA"/>
              </w:rPr>
              <w:t>1.3</w:t>
            </w:r>
            <w:r w:rsidR="00DA4359" w:rsidRPr="004B7070">
              <w:rPr>
                <w:bCs/>
                <w:sz w:val="24"/>
                <w:szCs w:val="24"/>
                <w:highlight w:val="white"/>
                <w:lang w:eastAsia="ar-SA"/>
              </w:rPr>
              <w:t>.</w:t>
            </w:r>
          </w:p>
        </w:tc>
        <w:tc>
          <w:tcPr>
            <w:tcW w:w="1766" w:type="pct"/>
            <w:tcBorders>
              <w:top w:val="single" w:sz="4" w:space="0" w:color="auto"/>
              <w:left w:val="single" w:sz="4" w:space="0" w:color="auto"/>
              <w:bottom w:val="single" w:sz="4" w:space="0" w:color="auto"/>
              <w:right w:val="single" w:sz="4" w:space="0" w:color="auto"/>
            </w:tcBorders>
            <w:vAlign w:val="center"/>
          </w:tcPr>
          <w:p w14:paraId="247C455F" w14:textId="5B3F2CDA" w:rsidR="00CD68B9" w:rsidRPr="004B7070" w:rsidRDefault="009F40AE" w:rsidP="00332BD0">
            <w:pPr>
              <w:keepNext/>
              <w:keepLines/>
              <w:jc w:val="center"/>
              <w:rPr>
                <w:bCs/>
                <w:sz w:val="24"/>
                <w:szCs w:val="24"/>
                <w:highlight w:val="white"/>
                <w:lang w:eastAsia="ar-SA"/>
              </w:rPr>
            </w:pPr>
            <w:r w:rsidRPr="004B7070">
              <w:rPr>
                <w:bCs/>
                <w:sz w:val="24"/>
                <w:szCs w:val="24"/>
                <w:lang w:eastAsia="ar-SA"/>
              </w:rPr>
              <w:t xml:space="preserve">Цветность </w:t>
            </w:r>
          </w:p>
        </w:tc>
        <w:tc>
          <w:tcPr>
            <w:tcW w:w="737" w:type="pct"/>
            <w:tcBorders>
              <w:top w:val="single" w:sz="4" w:space="0" w:color="auto"/>
              <w:left w:val="single" w:sz="4" w:space="0" w:color="auto"/>
              <w:bottom w:val="single" w:sz="4" w:space="0" w:color="auto"/>
              <w:right w:val="single" w:sz="4" w:space="0" w:color="auto"/>
            </w:tcBorders>
            <w:vAlign w:val="center"/>
          </w:tcPr>
          <w:p w14:paraId="4E7E1584" w14:textId="306FFBB9" w:rsidR="00CD68B9" w:rsidRPr="004B7070" w:rsidRDefault="00042FA1" w:rsidP="00332BD0">
            <w:pPr>
              <w:keepNext/>
              <w:keepLines/>
              <w:jc w:val="center"/>
              <w:rPr>
                <w:bCs/>
                <w:sz w:val="24"/>
                <w:szCs w:val="24"/>
                <w:highlight w:val="white"/>
                <w:lang w:eastAsia="ar-SA"/>
              </w:rPr>
            </w:pPr>
            <w:r w:rsidRPr="004B7070">
              <w:rPr>
                <w:bCs/>
                <w:sz w:val="24"/>
                <w:szCs w:val="24"/>
                <w:highlight w:val="white"/>
                <w:lang w:eastAsia="ar-SA"/>
              </w:rPr>
              <w:t>-</w:t>
            </w:r>
          </w:p>
        </w:tc>
        <w:tc>
          <w:tcPr>
            <w:tcW w:w="1030" w:type="pct"/>
            <w:tcBorders>
              <w:top w:val="single" w:sz="4" w:space="0" w:color="auto"/>
              <w:left w:val="single" w:sz="4" w:space="0" w:color="auto"/>
              <w:bottom w:val="single" w:sz="4" w:space="0" w:color="auto"/>
              <w:right w:val="single" w:sz="4" w:space="0" w:color="auto"/>
            </w:tcBorders>
            <w:vAlign w:val="center"/>
          </w:tcPr>
          <w:p w14:paraId="560C5825" w14:textId="5725ABDD" w:rsidR="00CD68B9" w:rsidRPr="004B7070" w:rsidRDefault="009F40AE" w:rsidP="00332BD0">
            <w:pPr>
              <w:keepNext/>
              <w:keepLines/>
              <w:jc w:val="center"/>
              <w:rPr>
                <w:sz w:val="24"/>
                <w:szCs w:val="24"/>
              </w:rPr>
            </w:pPr>
            <w:r w:rsidRPr="004B7070">
              <w:rPr>
                <w:bCs/>
                <w:sz w:val="24"/>
                <w:szCs w:val="24"/>
                <w:lang w:eastAsia="ar-SA"/>
              </w:rPr>
              <w:t>белая</w:t>
            </w:r>
          </w:p>
        </w:tc>
        <w:tc>
          <w:tcPr>
            <w:tcW w:w="1101" w:type="pct"/>
            <w:tcBorders>
              <w:top w:val="single" w:sz="4" w:space="0" w:color="auto"/>
              <w:left w:val="single" w:sz="4" w:space="0" w:color="auto"/>
              <w:bottom w:val="single" w:sz="4" w:space="0" w:color="auto"/>
              <w:right w:val="single" w:sz="4" w:space="0" w:color="auto"/>
            </w:tcBorders>
            <w:vAlign w:val="center"/>
          </w:tcPr>
          <w:p w14:paraId="329E7290" w14:textId="5F99EB76" w:rsidR="00CD68B9" w:rsidRPr="004B7070" w:rsidRDefault="00D53E3E" w:rsidP="00332BD0">
            <w:pPr>
              <w:keepNext/>
              <w:keepLines/>
              <w:jc w:val="center"/>
              <w:rPr>
                <w:iCs/>
                <w:sz w:val="24"/>
                <w:szCs w:val="24"/>
              </w:rPr>
            </w:pPr>
            <w:r w:rsidRPr="004B7070">
              <w:rPr>
                <w:iCs/>
                <w:sz w:val="24"/>
                <w:szCs w:val="24"/>
              </w:rPr>
              <w:t>-</w:t>
            </w:r>
          </w:p>
        </w:tc>
      </w:tr>
      <w:tr w:rsidR="004B7070" w:rsidRPr="004B7070" w14:paraId="1601F67C" w14:textId="77777777" w:rsidTr="00A150E9">
        <w:trPr>
          <w:trHeight w:val="390"/>
        </w:trPr>
        <w:tc>
          <w:tcPr>
            <w:tcW w:w="366" w:type="pct"/>
            <w:tcBorders>
              <w:top w:val="single" w:sz="4" w:space="0" w:color="auto"/>
              <w:left w:val="single" w:sz="4" w:space="0" w:color="auto"/>
              <w:bottom w:val="single" w:sz="4" w:space="0" w:color="auto"/>
              <w:right w:val="single" w:sz="4" w:space="0" w:color="auto"/>
            </w:tcBorders>
            <w:vAlign w:val="center"/>
          </w:tcPr>
          <w:p w14:paraId="20D6323D" w14:textId="7E7B2E62" w:rsidR="00A150E9" w:rsidRPr="004B7070" w:rsidRDefault="00A150E9" w:rsidP="00332BD0">
            <w:pPr>
              <w:keepNext/>
              <w:keepLines/>
              <w:jc w:val="center"/>
              <w:rPr>
                <w:bCs/>
                <w:sz w:val="24"/>
                <w:szCs w:val="24"/>
                <w:highlight w:val="white"/>
                <w:lang w:eastAsia="ar-SA"/>
              </w:rPr>
            </w:pPr>
            <w:r w:rsidRPr="004B7070">
              <w:rPr>
                <w:bCs/>
                <w:sz w:val="24"/>
                <w:szCs w:val="24"/>
                <w:highlight w:val="white"/>
                <w:lang w:eastAsia="ar-SA"/>
              </w:rPr>
              <w:t>2.</w:t>
            </w:r>
          </w:p>
        </w:tc>
        <w:tc>
          <w:tcPr>
            <w:tcW w:w="1766" w:type="pct"/>
            <w:tcBorders>
              <w:top w:val="single" w:sz="4" w:space="0" w:color="auto"/>
              <w:left w:val="single" w:sz="4" w:space="0" w:color="auto"/>
              <w:bottom w:val="single" w:sz="4" w:space="0" w:color="auto"/>
              <w:right w:val="single" w:sz="4" w:space="0" w:color="auto"/>
            </w:tcBorders>
            <w:vAlign w:val="center"/>
          </w:tcPr>
          <w:p w14:paraId="54521C9C" w14:textId="1403FB6C" w:rsidR="00A150E9" w:rsidRPr="004B7070" w:rsidRDefault="00A150E9" w:rsidP="00332BD0">
            <w:pPr>
              <w:keepNext/>
              <w:keepLines/>
              <w:jc w:val="center"/>
              <w:rPr>
                <w:bCs/>
                <w:i/>
                <w:iCs/>
                <w:sz w:val="24"/>
                <w:szCs w:val="24"/>
                <w:lang w:eastAsia="ar-SA"/>
              </w:rPr>
            </w:pPr>
            <w:r w:rsidRPr="004B7070">
              <w:rPr>
                <w:bCs/>
                <w:i/>
                <w:iCs/>
                <w:sz w:val="24"/>
                <w:szCs w:val="24"/>
                <w:lang w:eastAsia="ar-SA"/>
              </w:rPr>
              <w:t>Дополнительные характеристики товара</w:t>
            </w:r>
          </w:p>
        </w:tc>
        <w:tc>
          <w:tcPr>
            <w:tcW w:w="737" w:type="pct"/>
            <w:tcBorders>
              <w:top w:val="single" w:sz="4" w:space="0" w:color="auto"/>
              <w:left w:val="single" w:sz="4" w:space="0" w:color="auto"/>
              <w:bottom w:val="single" w:sz="4" w:space="0" w:color="auto"/>
              <w:right w:val="single" w:sz="4" w:space="0" w:color="auto"/>
            </w:tcBorders>
            <w:vAlign w:val="center"/>
          </w:tcPr>
          <w:p w14:paraId="6D206D54" w14:textId="77777777" w:rsidR="00A150E9" w:rsidRPr="004B7070" w:rsidRDefault="00A150E9" w:rsidP="00332BD0">
            <w:pPr>
              <w:keepNext/>
              <w:keepLines/>
              <w:jc w:val="center"/>
              <w:rPr>
                <w:bCs/>
                <w:sz w:val="24"/>
                <w:szCs w:val="24"/>
                <w:highlight w:val="white"/>
                <w:lang w:eastAsia="ar-SA"/>
              </w:rPr>
            </w:pPr>
          </w:p>
        </w:tc>
        <w:tc>
          <w:tcPr>
            <w:tcW w:w="1030" w:type="pct"/>
            <w:tcBorders>
              <w:top w:val="single" w:sz="4" w:space="0" w:color="auto"/>
              <w:left w:val="single" w:sz="4" w:space="0" w:color="auto"/>
              <w:bottom w:val="single" w:sz="4" w:space="0" w:color="auto"/>
              <w:right w:val="single" w:sz="4" w:space="0" w:color="auto"/>
            </w:tcBorders>
            <w:vAlign w:val="center"/>
          </w:tcPr>
          <w:p w14:paraId="100F157F" w14:textId="77777777" w:rsidR="00A150E9" w:rsidRPr="004B7070" w:rsidRDefault="00A150E9" w:rsidP="00332BD0">
            <w:pPr>
              <w:keepNext/>
              <w:keepLines/>
              <w:jc w:val="center"/>
              <w:rPr>
                <w:bCs/>
                <w:sz w:val="24"/>
                <w:szCs w:val="24"/>
                <w:lang w:eastAsia="ar-SA"/>
              </w:rPr>
            </w:pPr>
          </w:p>
        </w:tc>
        <w:tc>
          <w:tcPr>
            <w:tcW w:w="1101" w:type="pct"/>
            <w:tcBorders>
              <w:top w:val="single" w:sz="4" w:space="0" w:color="auto"/>
              <w:left w:val="single" w:sz="4" w:space="0" w:color="auto"/>
              <w:bottom w:val="single" w:sz="4" w:space="0" w:color="auto"/>
              <w:right w:val="single" w:sz="4" w:space="0" w:color="auto"/>
            </w:tcBorders>
            <w:vAlign w:val="center"/>
          </w:tcPr>
          <w:p w14:paraId="2DB864DB" w14:textId="77777777" w:rsidR="00A150E9" w:rsidRPr="004B7070" w:rsidRDefault="00A150E9" w:rsidP="00332BD0">
            <w:pPr>
              <w:keepNext/>
              <w:keepLines/>
              <w:jc w:val="center"/>
              <w:rPr>
                <w:bCs/>
                <w:sz w:val="24"/>
                <w:szCs w:val="24"/>
                <w:lang w:eastAsia="ar-SA"/>
              </w:rPr>
            </w:pPr>
          </w:p>
        </w:tc>
      </w:tr>
      <w:tr w:rsidR="004B7070" w:rsidRPr="004B7070" w14:paraId="136F476E" w14:textId="77777777" w:rsidTr="00A150E9">
        <w:trPr>
          <w:trHeight w:val="390"/>
        </w:trPr>
        <w:tc>
          <w:tcPr>
            <w:tcW w:w="366" w:type="pct"/>
            <w:tcBorders>
              <w:top w:val="single" w:sz="4" w:space="0" w:color="auto"/>
              <w:left w:val="single" w:sz="4" w:space="0" w:color="auto"/>
              <w:bottom w:val="single" w:sz="4" w:space="0" w:color="auto"/>
              <w:right w:val="single" w:sz="4" w:space="0" w:color="auto"/>
            </w:tcBorders>
            <w:vAlign w:val="center"/>
          </w:tcPr>
          <w:p w14:paraId="4037AEC8" w14:textId="6FD1F467" w:rsidR="00A150E9" w:rsidRPr="004B7070" w:rsidRDefault="00A150E9" w:rsidP="00332BD0">
            <w:pPr>
              <w:keepNext/>
              <w:keepLines/>
              <w:jc w:val="center"/>
              <w:rPr>
                <w:bCs/>
                <w:sz w:val="24"/>
                <w:szCs w:val="24"/>
                <w:highlight w:val="white"/>
                <w:lang w:eastAsia="ar-SA"/>
              </w:rPr>
            </w:pPr>
            <w:r w:rsidRPr="004B7070">
              <w:rPr>
                <w:bCs/>
                <w:sz w:val="24"/>
                <w:szCs w:val="24"/>
                <w:highlight w:val="white"/>
                <w:lang w:eastAsia="ar-SA"/>
              </w:rPr>
              <w:t>2.1.</w:t>
            </w:r>
          </w:p>
        </w:tc>
        <w:tc>
          <w:tcPr>
            <w:tcW w:w="1766" w:type="pct"/>
            <w:tcBorders>
              <w:top w:val="single" w:sz="4" w:space="0" w:color="auto"/>
              <w:left w:val="single" w:sz="4" w:space="0" w:color="auto"/>
              <w:bottom w:val="single" w:sz="4" w:space="0" w:color="auto"/>
              <w:right w:val="single" w:sz="4" w:space="0" w:color="auto"/>
            </w:tcBorders>
            <w:vAlign w:val="center"/>
          </w:tcPr>
          <w:p w14:paraId="33390E31" w14:textId="05BA55AF" w:rsidR="00A150E9" w:rsidRPr="004B7070" w:rsidRDefault="00A150E9" w:rsidP="00332BD0">
            <w:pPr>
              <w:keepNext/>
              <w:keepLines/>
              <w:jc w:val="center"/>
              <w:rPr>
                <w:bCs/>
                <w:sz w:val="24"/>
                <w:szCs w:val="24"/>
                <w:lang w:eastAsia="ar-SA"/>
              </w:rPr>
            </w:pPr>
            <w:r w:rsidRPr="004B7070">
              <w:rPr>
                <w:bCs/>
                <w:sz w:val="24"/>
                <w:szCs w:val="24"/>
                <w:highlight w:val="white"/>
                <w:lang w:eastAsia="ar-SA"/>
              </w:rPr>
              <w:t>Количество листов в пачке</w:t>
            </w:r>
          </w:p>
        </w:tc>
        <w:tc>
          <w:tcPr>
            <w:tcW w:w="737" w:type="pct"/>
            <w:tcBorders>
              <w:top w:val="single" w:sz="4" w:space="0" w:color="auto"/>
              <w:left w:val="single" w:sz="4" w:space="0" w:color="auto"/>
              <w:bottom w:val="single" w:sz="4" w:space="0" w:color="auto"/>
              <w:right w:val="single" w:sz="4" w:space="0" w:color="auto"/>
            </w:tcBorders>
            <w:vAlign w:val="center"/>
          </w:tcPr>
          <w:p w14:paraId="2EE237FB" w14:textId="5875BE64" w:rsidR="00A150E9" w:rsidRPr="004B7070" w:rsidRDefault="00A150E9" w:rsidP="00332BD0">
            <w:pPr>
              <w:keepNext/>
              <w:keepLines/>
              <w:jc w:val="center"/>
              <w:rPr>
                <w:bCs/>
                <w:sz w:val="24"/>
                <w:szCs w:val="24"/>
                <w:highlight w:val="white"/>
                <w:lang w:eastAsia="ar-SA"/>
              </w:rPr>
            </w:pPr>
            <w:r w:rsidRPr="004B7070">
              <w:rPr>
                <w:bCs/>
                <w:sz w:val="24"/>
                <w:szCs w:val="24"/>
                <w:highlight w:val="white"/>
                <w:lang w:eastAsia="ar-SA"/>
              </w:rPr>
              <w:t>Шт.</w:t>
            </w:r>
          </w:p>
        </w:tc>
        <w:tc>
          <w:tcPr>
            <w:tcW w:w="1030" w:type="pct"/>
            <w:tcBorders>
              <w:top w:val="single" w:sz="4" w:space="0" w:color="auto"/>
              <w:left w:val="single" w:sz="4" w:space="0" w:color="auto"/>
              <w:bottom w:val="single" w:sz="4" w:space="0" w:color="auto"/>
              <w:right w:val="single" w:sz="4" w:space="0" w:color="auto"/>
            </w:tcBorders>
            <w:vAlign w:val="center"/>
          </w:tcPr>
          <w:p w14:paraId="378A6B48" w14:textId="3815D56D" w:rsidR="00A150E9" w:rsidRPr="004B7070" w:rsidRDefault="00A150E9" w:rsidP="00332BD0">
            <w:pPr>
              <w:keepNext/>
              <w:keepLines/>
              <w:jc w:val="center"/>
              <w:rPr>
                <w:bCs/>
                <w:sz w:val="24"/>
                <w:szCs w:val="24"/>
                <w:lang w:eastAsia="ar-SA"/>
              </w:rPr>
            </w:pPr>
            <w:r w:rsidRPr="004B7070">
              <w:rPr>
                <w:rFonts w:eastAsia="Times New Roman"/>
                <w:sz w:val="24"/>
                <w:szCs w:val="24"/>
                <w:lang w:eastAsia="zh-CN"/>
              </w:rPr>
              <w:t>-</w:t>
            </w:r>
          </w:p>
        </w:tc>
        <w:tc>
          <w:tcPr>
            <w:tcW w:w="1101" w:type="pct"/>
            <w:tcBorders>
              <w:top w:val="single" w:sz="4" w:space="0" w:color="auto"/>
              <w:left w:val="single" w:sz="4" w:space="0" w:color="auto"/>
              <w:bottom w:val="single" w:sz="4" w:space="0" w:color="auto"/>
              <w:right w:val="single" w:sz="4" w:space="0" w:color="auto"/>
            </w:tcBorders>
            <w:vAlign w:val="center"/>
          </w:tcPr>
          <w:p w14:paraId="54426D7D" w14:textId="38A97AEF" w:rsidR="00A150E9" w:rsidRPr="004B7070" w:rsidRDefault="00A150E9" w:rsidP="00332BD0">
            <w:pPr>
              <w:keepNext/>
              <w:keepLines/>
              <w:jc w:val="center"/>
              <w:rPr>
                <w:iCs/>
                <w:sz w:val="24"/>
                <w:szCs w:val="24"/>
              </w:rPr>
            </w:pPr>
            <w:r w:rsidRPr="004B7070">
              <w:rPr>
                <w:sz w:val="24"/>
                <w:szCs w:val="24"/>
              </w:rPr>
              <w:t>≥ 500</w:t>
            </w:r>
          </w:p>
        </w:tc>
      </w:tr>
      <w:tr w:rsidR="004B7070" w:rsidRPr="004B7070" w14:paraId="41ABAF95" w14:textId="77777777" w:rsidTr="00A150E9">
        <w:trPr>
          <w:trHeight w:val="390"/>
        </w:trPr>
        <w:tc>
          <w:tcPr>
            <w:tcW w:w="366" w:type="pct"/>
            <w:tcBorders>
              <w:top w:val="single" w:sz="4" w:space="0" w:color="auto"/>
              <w:left w:val="single" w:sz="4" w:space="0" w:color="auto"/>
              <w:bottom w:val="single" w:sz="4" w:space="0" w:color="auto"/>
              <w:right w:val="single" w:sz="4" w:space="0" w:color="auto"/>
            </w:tcBorders>
            <w:vAlign w:val="center"/>
          </w:tcPr>
          <w:p w14:paraId="17522C53" w14:textId="63DB153A" w:rsidR="00A150E9" w:rsidRPr="004B7070" w:rsidRDefault="00A150E9" w:rsidP="00332BD0">
            <w:pPr>
              <w:keepNext/>
              <w:keepLines/>
              <w:jc w:val="center"/>
              <w:rPr>
                <w:bCs/>
                <w:sz w:val="24"/>
                <w:szCs w:val="24"/>
                <w:highlight w:val="white"/>
                <w:lang w:eastAsia="ar-SA"/>
              </w:rPr>
            </w:pPr>
            <w:r w:rsidRPr="004B7070">
              <w:rPr>
                <w:bCs/>
                <w:sz w:val="24"/>
                <w:szCs w:val="24"/>
                <w:highlight w:val="white"/>
                <w:lang w:eastAsia="ar-SA"/>
              </w:rPr>
              <w:t>2.2.</w:t>
            </w:r>
          </w:p>
        </w:tc>
        <w:tc>
          <w:tcPr>
            <w:tcW w:w="1766" w:type="pct"/>
            <w:tcBorders>
              <w:top w:val="single" w:sz="4" w:space="0" w:color="auto"/>
              <w:left w:val="single" w:sz="4" w:space="0" w:color="auto"/>
              <w:bottom w:val="single" w:sz="4" w:space="0" w:color="auto"/>
              <w:right w:val="single" w:sz="4" w:space="0" w:color="auto"/>
            </w:tcBorders>
            <w:vAlign w:val="center"/>
          </w:tcPr>
          <w:p w14:paraId="467B1EBB" w14:textId="66CA4229" w:rsidR="00A150E9" w:rsidRPr="004B7070" w:rsidRDefault="00A150E9" w:rsidP="00332BD0">
            <w:pPr>
              <w:keepNext/>
              <w:keepLines/>
              <w:jc w:val="center"/>
              <w:rPr>
                <w:bCs/>
                <w:sz w:val="24"/>
                <w:szCs w:val="24"/>
                <w:lang w:eastAsia="ar-SA"/>
              </w:rPr>
            </w:pPr>
            <w:r w:rsidRPr="004B7070">
              <w:rPr>
                <w:bCs/>
                <w:sz w:val="24"/>
                <w:szCs w:val="24"/>
                <w:lang w:eastAsia="ar-SA"/>
              </w:rPr>
              <w:t xml:space="preserve">Марка бумаги </w:t>
            </w:r>
          </w:p>
        </w:tc>
        <w:tc>
          <w:tcPr>
            <w:tcW w:w="737" w:type="pct"/>
            <w:tcBorders>
              <w:top w:val="single" w:sz="4" w:space="0" w:color="auto"/>
              <w:left w:val="single" w:sz="4" w:space="0" w:color="auto"/>
              <w:bottom w:val="single" w:sz="4" w:space="0" w:color="auto"/>
              <w:right w:val="single" w:sz="4" w:space="0" w:color="auto"/>
            </w:tcBorders>
            <w:vAlign w:val="center"/>
          </w:tcPr>
          <w:p w14:paraId="7C56B6B5" w14:textId="3EC50246" w:rsidR="00A150E9" w:rsidRPr="004B7070" w:rsidRDefault="00A150E9" w:rsidP="00332BD0">
            <w:pPr>
              <w:keepNext/>
              <w:keepLines/>
              <w:jc w:val="center"/>
              <w:rPr>
                <w:bCs/>
                <w:sz w:val="24"/>
                <w:szCs w:val="24"/>
                <w:highlight w:val="white"/>
                <w:lang w:eastAsia="ar-SA"/>
              </w:rPr>
            </w:pPr>
            <w:r w:rsidRPr="004B7070">
              <w:rPr>
                <w:bCs/>
                <w:sz w:val="24"/>
                <w:szCs w:val="24"/>
                <w:highlight w:val="white"/>
                <w:lang w:eastAsia="ar-SA"/>
              </w:rPr>
              <w:t>-</w:t>
            </w:r>
          </w:p>
        </w:tc>
        <w:tc>
          <w:tcPr>
            <w:tcW w:w="1030" w:type="pct"/>
            <w:tcBorders>
              <w:top w:val="single" w:sz="4" w:space="0" w:color="auto"/>
              <w:left w:val="single" w:sz="4" w:space="0" w:color="auto"/>
              <w:bottom w:val="single" w:sz="4" w:space="0" w:color="auto"/>
              <w:right w:val="single" w:sz="4" w:space="0" w:color="auto"/>
            </w:tcBorders>
            <w:vAlign w:val="center"/>
          </w:tcPr>
          <w:p w14:paraId="25AC4899" w14:textId="26F50834" w:rsidR="00A150E9" w:rsidRPr="004B7070" w:rsidRDefault="00A150E9" w:rsidP="00332BD0">
            <w:pPr>
              <w:keepNext/>
              <w:keepLines/>
              <w:jc w:val="center"/>
              <w:rPr>
                <w:bCs/>
                <w:sz w:val="24"/>
                <w:szCs w:val="24"/>
                <w:lang w:eastAsia="ar-SA"/>
              </w:rPr>
            </w:pPr>
            <w:r w:rsidRPr="004B7070">
              <w:rPr>
                <w:bCs/>
                <w:sz w:val="24"/>
                <w:szCs w:val="24"/>
                <w:lang w:eastAsia="ar-SA"/>
              </w:rPr>
              <w:t>-</w:t>
            </w:r>
          </w:p>
        </w:tc>
        <w:tc>
          <w:tcPr>
            <w:tcW w:w="1101" w:type="pct"/>
            <w:tcBorders>
              <w:top w:val="single" w:sz="4" w:space="0" w:color="auto"/>
              <w:left w:val="single" w:sz="4" w:space="0" w:color="auto"/>
              <w:bottom w:val="single" w:sz="4" w:space="0" w:color="auto"/>
              <w:right w:val="single" w:sz="4" w:space="0" w:color="auto"/>
            </w:tcBorders>
            <w:vAlign w:val="center"/>
          </w:tcPr>
          <w:p w14:paraId="5D69DF63" w14:textId="21488564" w:rsidR="00A150E9" w:rsidRPr="004B7070" w:rsidRDefault="00A150E9" w:rsidP="00332BD0">
            <w:pPr>
              <w:keepNext/>
              <w:keepLines/>
              <w:jc w:val="center"/>
              <w:rPr>
                <w:bCs/>
                <w:sz w:val="24"/>
                <w:szCs w:val="24"/>
                <w:lang w:eastAsia="ar-SA"/>
              </w:rPr>
            </w:pPr>
            <w:r w:rsidRPr="004B7070">
              <w:rPr>
                <w:bCs/>
                <w:sz w:val="24"/>
                <w:szCs w:val="24"/>
                <w:lang w:eastAsia="ar-SA"/>
              </w:rPr>
              <w:t xml:space="preserve">не ниже «В»  </w:t>
            </w:r>
          </w:p>
        </w:tc>
      </w:tr>
    </w:tbl>
    <w:p w14:paraId="1F05F00D" w14:textId="5029B062" w:rsidR="00CD68B9" w:rsidRPr="00332BD0" w:rsidRDefault="00D53E3E" w:rsidP="00332BD0">
      <w:pPr>
        <w:ind w:firstLine="567"/>
        <w:rPr>
          <w:rFonts w:eastAsiaTheme="minorHAnsi"/>
          <w:bCs/>
          <w:i/>
          <w:iCs/>
          <w:sz w:val="20"/>
          <w:szCs w:val="20"/>
        </w:rPr>
      </w:pPr>
      <w:r w:rsidRPr="00332BD0">
        <w:rPr>
          <w:rFonts w:eastAsiaTheme="minorHAnsi"/>
          <w:bCs/>
          <w:i/>
          <w:iCs/>
          <w:sz w:val="20"/>
          <w:szCs w:val="20"/>
        </w:rPr>
        <w:t>* Заполняется на основании оферты (заявки участника закупки)</w:t>
      </w:r>
    </w:p>
    <w:p w14:paraId="38D77F9B" w14:textId="21E666E4" w:rsidR="00CD68B9" w:rsidRPr="004B7070" w:rsidRDefault="00CD68B9" w:rsidP="00332BD0">
      <w:pPr>
        <w:ind w:firstLine="567"/>
        <w:rPr>
          <w:rFonts w:eastAsiaTheme="minorHAnsi"/>
          <w:bCs/>
          <w:sz w:val="24"/>
          <w:szCs w:val="24"/>
        </w:rPr>
      </w:pPr>
      <w:r w:rsidRPr="004B7070">
        <w:rPr>
          <w:rFonts w:eastAsiaTheme="minorHAnsi"/>
          <w:b/>
          <w:sz w:val="24"/>
          <w:szCs w:val="24"/>
        </w:rPr>
        <w:t>5. Ограничения и запреты к ТРУ:</w:t>
      </w:r>
      <w:r w:rsidRPr="004B7070">
        <w:rPr>
          <w:rFonts w:eastAsiaTheme="minorHAnsi"/>
          <w:bCs/>
          <w:sz w:val="24"/>
          <w:szCs w:val="24"/>
        </w:rPr>
        <w:t xml:space="preserve"> </w:t>
      </w:r>
    </w:p>
    <w:p w14:paraId="3E473F64" w14:textId="77777777" w:rsidR="00CD68B9" w:rsidRPr="004B7070" w:rsidRDefault="00CD68B9" w:rsidP="00332BD0">
      <w:pPr>
        <w:ind w:firstLine="567"/>
        <w:rPr>
          <w:bCs/>
          <w:sz w:val="24"/>
          <w:szCs w:val="24"/>
        </w:rPr>
      </w:pPr>
      <w:r w:rsidRPr="004B7070">
        <w:rPr>
          <w:rFonts w:eastAsiaTheme="minorHAnsi"/>
          <w:bCs/>
          <w:sz w:val="24"/>
          <w:szCs w:val="24"/>
        </w:rPr>
        <w:t xml:space="preserve">При проведении закупки </w:t>
      </w:r>
      <w:r w:rsidRPr="004B7070">
        <w:rPr>
          <w:bCs/>
          <w:sz w:val="24"/>
          <w:szCs w:val="24"/>
        </w:rPr>
        <w:t>установлен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соответствии со статьей 14 Федерального закона № 44-ФЗ,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4E57B040" w14:textId="6F3EDBF2" w:rsidR="00CD68B9" w:rsidRPr="004B7070" w:rsidRDefault="00CD68B9" w:rsidP="00332BD0">
      <w:pPr>
        <w:ind w:firstLine="567"/>
        <w:rPr>
          <w:b/>
          <w:bCs/>
          <w:sz w:val="24"/>
          <w:szCs w:val="24"/>
        </w:rPr>
      </w:pPr>
      <w:r w:rsidRPr="004B7070">
        <w:rPr>
          <w:b/>
          <w:bCs/>
          <w:sz w:val="24"/>
          <w:szCs w:val="24"/>
        </w:rPr>
        <w:t>Обоснование невозможности соблюдения запрета:</w:t>
      </w:r>
    </w:p>
    <w:p w14:paraId="151167B0" w14:textId="77777777" w:rsidR="00CD68B9" w:rsidRPr="004B7070" w:rsidRDefault="00CD68B9" w:rsidP="00332BD0">
      <w:pPr>
        <w:ind w:firstLine="567"/>
        <w:rPr>
          <w:bCs/>
          <w:sz w:val="24"/>
          <w:szCs w:val="24"/>
        </w:rPr>
      </w:pPr>
      <w:r w:rsidRPr="004B7070">
        <w:rPr>
          <w:bCs/>
          <w:sz w:val="24"/>
          <w:szCs w:val="24"/>
        </w:rPr>
        <w:t>Согласно подп. «и» п. 5 Постановления Правительства Российской Федерации о мерах по предоставлению национального режима от 23.12.2024 № 1875: Закупка</w:t>
      </w:r>
      <w:r w:rsidRPr="004B7070">
        <w:rPr>
          <w:bCs/>
          <w:i/>
          <w:iCs/>
          <w:sz w:val="24"/>
          <w:szCs w:val="24"/>
        </w:rPr>
        <w:t xml:space="preserve"> </w:t>
      </w:r>
      <w:r w:rsidRPr="004B7070">
        <w:rPr>
          <w:bCs/>
          <w:sz w:val="24"/>
          <w:szCs w:val="24"/>
        </w:rPr>
        <w:t>товаров, при которой НМЦК не превышает 1 млн. рублей и при этом ни одна из использованных при определении таких цен цена единицы товара не превышает 300 тыс. рублей</w:t>
      </w:r>
    </w:p>
    <w:p w14:paraId="481912CC" w14:textId="00C6C3A8" w:rsidR="00765420" w:rsidRPr="004B7070" w:rsidRDefault="00CD68B9" w:rsidP="00332BD0">
      <w:pPr>
        <w:ind w:firstLine="567"/>
        <w:rPr>
          <w:sz w:val="24"/>
          <w:szCs w:val="24"/>
          <w:lang w:eastAsia="zh-CN"/>
        </w:rPr>
      </w:pPr>
      <w:r w:rsidRPr="004B7070">
        <w:rPr>
          <w:b/>
          <w:sz w:val="24"/>
          <w:szCs w:val="24"/>
          <w:lang w:eastAsia="ar-SA"/>
        </w:rPr>
        <w:t>6.</w:t>
      </w:r>
      <w:r w:rsidR="00765420" w:rsidRPr="004B7070">
        <w:rPr>
          <w:b/>
          <w:sz w:val="24"/>
          <w:szCs w:val="24"/>
          <w:lang w:eastAsia="ar-SA"/>
        </w:rPr>
        <w:t xml:space="preserve"> Условия </w:t>
      </w:r>
      <w:r w:rsidRPr="004B7070">
        <w:rPr>
          <w:b/>
          <w:sz w:val="24"/>
          <w:szCs w:val="24"/>
          <w:lang w:eastAsia="ar-SA"/>
        </w:rPr>
        <w:t xml:space="preserve">и порядок </w:t>
      </w:r>
      <w:r w:rsidR="00765420" w:rsidRPr="004B7070">
        <w:rPr>
          <w:b/>
          <w:sz w:val="24"/>
          <w:szCs w:val="24"/>
          <w:lang w:eastAsia="ar-SA"/>
        </w:rPr>
        <w:t>поставки товара:</w:t>
      </w:r>
    </w:p>
    <w:p w14:paraId="2541226C" w14:textId="73E364BF" w:rsidR="00FF7537" w:rsidRPr="004B7070" w:rsidRDefault="00FF7537" w:rsidP="00332BD0">
      <w:pPr>
        <w:ind w:right="-2" w:firstLine="567"/>
        <w:rPr>
          <w:sz w:val="24"/>
          <w:szCs w:val="24"/>
          <w:lang w:eastAsia="ar-SA"/>
        </w:rPr>
      </w:pPr>
      <w:r w:rsidRPr="004B7070">
        <w:rPr>
          <w:sz w:val="24"/>
          <w:szCs w:val="24"/>
          <w:lang w:eastAsia="ar-SA"/>
        </w:rPr>
        <w:t xml:space="preserve">Поставщик не менее чем за 24 часа до осуществления поставки товара направляет в адрес Государственного заказчика уведомление о времени и дате доставки товара в место доставки. Доставка, разгрузка товара осуществляется силами и средствами Поставщика. </w:t>
      </w:r>
    </w:p>
    <w:p w14:paraId="4ED25356" w14:textId="77777777" w:rsidR="00FF7537" w:rsidRPr="004B7070" w:rsidRDefault="00FF7537" w:rsidP="00332BD0">
      <w:pPr>
        <w:ind w:right="-2" w:firstLine="567"/>
        <w:rPr>
          <w:sz w:val="24"/>
          <w:szCs w:val="24"/>
        </w:rPr>
      </w:pPr>
      <w:r w:rsidRPr="004B7070">
        <w:rPr>
          <w:sz w:val="24"/>
          <w:szCs w:val="24"/>
          <w:lang w:eastAsia="ar-SA"/>
        </w:rPr>
        <w:t>Время поставки с 10:00 часов до 16:30 часов (местное время), обеденный перерыв с 13.00 ч. до 14.00 ч. (время местное) кроме выходных и праздничных дней.</w:t>
      </w:r>
      <w:r w:rsidRPr="004B7070">
        <w:rPr>
          <w:rFonts w:eastAsia="Andale Sans UI"/>
          <w:sz w:val="24"/>
          <w:szCs w:val="24"/>
        </w:rPr>
        <w:t xml:space="preserve"> </w:t>
      </w:r>
    </w:p>
    <w:p w14:paraId="79986883" w14:textId="2A72F107" w:rsidR="00765420" w:rsidRPr="004B7070" w:rsidRDefault="00765420" w:rsidP="00332BD0">
      <w:pPr>
        <w:ind w:firstLine="567"/>
        <w:rPr>
          <w:sz w:val="24"/>
          <w:szCs w:val="24"/>
        </w:rPr>
      </w:pPr>
      <w:r w:rsidRPr="004B7070">
        <w:rPr>
          <w:sz w:val="24"/>
          <w:szCs w:val="24"/>
        </w:rPr>
        <w:lastRenderedPageBreak/>
        <w:t xml:space="preserve">Поставщик осуществляет доставку (погрузку, разгрузку и подъем </w:t>
      </w:r>
      <w:r w:rsidR="00FF7537" w:rsidRPr="004B7070">
        <w:rPr>
          <w:sz w:val="24"/>
          <w:szCs w:val="24"/>
        </w:rPr>
        <w:t>т</w:t>
      </w:r>
      <w:r w:rsidRPr="004B7070">
        <w:rPr>
          <w:sz w:val="24"/>
          <w:szCs w:val="24"/>
        </w:rPr>
        <w:t>овара до места</w:t>
      </w:r>
      <w:r w:rsidR="00FF7537" w:rsidRPr="004B7070">
        <w:rPr>
          <w:sz w:val="24"/>
          <w:szCs w:val="24"/>
        </w:rPr>
        <w:t xml:space="preserve"> доставки (места</w:t>
      </w:r>
      <w:r w:rsidRPr="004B7070">
        <w:rPr>
          <w:sz w:val="24"/>
          <w:szCs w:val="24"/>
        </w:rPr>
        <w:t xml:space="preserve"> хранения Заказчика)</w:t>
      </w:r>
      <w:r w:rsidR="00FF7537" w:rsidRPr="004B7070">
        <w:rPr>
          <w:sz w:val="24"/>
          <w:szCs w:val="24"/>
        </w:rPr>
        <w:t>)</w:t>
      </w:r>
      <w:r w:rsidRPr="004B7070">
        <w:rPr>
          <w:sz w:val="24"/>
          <w:szCs w:val="24"/>
        </w:rPr>
        <w:t xml:space="preserve"> своими силами и за свой счет.</w:t>
      </w:r>
    </w:p>
    <w:p w14:paraId="66EE6A64" w14:textId="55E99842" w:rsidR="00765420" w:rsidRPr="004B7070" w:rsidRDefault="00765420" w:rsidP="00332BD0">
      <w:pPr>
        <w:ind w:firstLine="567"/>
        <w:rPr>
          <w:sz w:val="24"/>
          <w:szCs w:val="24"/>
        </w:rPr>
      </w:pPr>
      <w:r w:rsidRPr="004B7070">
        <w:rPr>
          <w:sz w:val="24"/>
          <w:szCs w:val="24"/>
        </w:rPr>
        <w:t>При поставке товара Поставщик обязан предоставить Государственному заказчику надлежащим образом оформленные</w:t>
      </w:r>
      <w:r w:rsidR="00CD68B9" w:rsidRPr="004B7070">
        <w:rPr>
          <w:sz w:val="24"/>
          <w:szCs w:val="24"/>
        </w:rPr>
        <w:t xml:space="preserve"> документы: </w:t>
      </w:r>
      <w:r w:rsidR="00897CE2" w:rsidRPr="004B7070">
        <w:rPr>
          <w:sz w:val="24"/>
          <w:szCs w:val="24"/>
        </w:rPr>
        <w:t>документ о приемке (</w:t>
      </w:r>
      <w:r w:rsidRPr="004B7070">
        <w:rPr>
          <w:sz w:val="24"/>
          <w:szCs w:val="24"/>
        </w:rPr>
        <w:t>товарн</w:t>
      </w:r>
      <w:r w:rsidR="00CD68B9" w:rsidRPr="004B7070">
        <w:rPr>
          <w:sz w:val="24"/>
          <w:szCs w:val="24"/>
        </w:rPr>
        <w:t>ую накладную</w:t>
      </w:r>
      <w:r w:rsidR="00ED0FF5" w:rsidRPr="004B7070">
        <w:rPr>
          <w:sz w:val="24"/>
          <w:szCs w:val="24"/>
        </w:rPr>
        <w:t xml:space="preserve">, </w:t>
      </w:r>
      <w:r w:rsidR="00CD68B9" w:rsidRPr="004B7070">
        <w:rPr>
          <w:sz w:val="24"/>
          <w:szCs w:val="24"/>
        </w:rPr>
        <w:t>либо УПД</w:t>
      </w:r>
      <w:r w:rsidRPr="004B7070">
        <w:rPr>
          <w:sz w:val="24"/>
          <w:szCs w:val="24"/>
        </w:rPr>
        <w:t>, счет</w:t>
      </w:r>
      <w:r w:rsidR="00B3615E" w:rsidRPr="004B7070">
        <w:rPr>
          <w:sz w:val="24"/>
          <w:szCs w:val="24"/>
        </w:rPr>
        <w:t xml:space="preserve"> на оплату, </w:t>
      </w:r>
      <w:r w:rsidRPr="004B7070">
        <w:rPr>
          <w:sz w:val="24"/>
          <w:szCs w:val="24"/>
        </w:rPr>
        <w:t>счет-фактуру (в случае если Поставщик является плательщиком НДС), сертификаты качества и (или) соответствия (при наличии).</w:t>
      </w:r>
    </w:p>
    <w:p w14:paraId="63746175" w14:textId="6F033E11" w:rsidR="00765420" w:rsidRPr="004B7070" w:rsidRDefault="00CD68B9" w:rsidP="00332BD0">
      <w:pPr>
        <w:ind w:firstLine="567"/>
        <w:rPr>
          <w:rFonts w:eastAsia="Times New Roman"/>
          <w:b/>
          <w:sz w:val="24"/>
          <w:szCs w:val="24"/>
          <w:lang w:eastAsia="ar-SA"/>
        </w:rPr>
      </w:pPr>
      <w:r w:rsidRPr="004B7070">
        <w:rPr>
          <w:b/>
          <w:sz w:val="24"/>
          <w:szCs w:val="24"/>
          <w:lang w:eastAsia="ar-SA"/>
        </w:rPr>
        <w:t>7</w:t>
      </w:r>
      <w:r w:rsidR="00765420" w:rsidRPr="004B7070">
        <w:rPr>
          <w:b/>
          <w:sz w:val="24"/>
          <w:szCs w:val="24"/>
          <w:lang w:eastAsia="ar-SA"/>
        </w:rPr>
        <w:t xml:space="preserve">. Требования к упаковке и маркировке </w:t>
      </w:r>
      <w:r w:rsidRPr="004B7070">
        <w:rPr>
          <w:b/>
          <w:sz w:val="24"/>
          <w:szCs w:val="24"/>
          <w:lang w:eastAsia="ar-SA"/>
        </w:rPr>
        <w:t>т</w:t>
      </w:r>
      <w:r w:rsidR="00765420" w:rsidRPr="004B7070">
        <w:rPr>
          <w:b/>
          <w:sz w:val="24"/>
          <w:szCs w:val="24"/>
          <w:lang w:eastAsia="ar-SA"/>
        </w:rPr>
        <w:t xml:space="preserve">овара: </w:t>
      </w:r>
    </w:p>
    <w:p w14:paraId="02CBAB43" w14:textId="77777777" w:rsidR="00765420" w:rsidRPr="004B7070" w:rsidRDefault="00765420" w:rsidP="00332BD0">
      <w:pPr>
        <w:ind w:right="-2" w:firstLine="567"/>
        <w:rPr>
          <w:bCs/>
          <w:sz w:val="24"/>
          <w:szCs w:val="24"/>
          <w:lang w:eastAsia="zh-CN"/>
        </w:rPr>
      </w:pPr>
      <w:r w:rsidRPr="004B7070">
        <w:rPr>
          <w:bCs/>
          <w:sz w:val="24"/>
          <w:szCs w:val="24"/>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техническим регламентом, санитарными и фитосанитарными нормами.</w:t>
      </w:r>
    </w:p>
    <w:p w14:paraId="5A75D014" w14:textId="77777777" w:rsidR="00765420" w:rsidRPr="004B7070" w:rsidRDefault="00765420" w:rsidP="00332BD0">
      <w:pPr>
        <w:ind w:right="-2" w:firstLine="567"/>
        <w:rPr>
          <w:bCs/>
          <w:sz w:val="24"/>
          <w:szCs w:val="24"/>
        </w:rPr>
      </w:pPr>
      <w:r w:rsidRPr="004B7070">
        <w:rPr>
          <w:bCs/>
          <w:sz w:val="24"/>
          <w:szCs w:val="24"/>
        </w:rPr>
        <w:t>Товар должен быть упакован и замаркирован в соответствии с действующими стандартами.</w:t>
      </w:r>
    </w:p>
    <w:p w14:paraId="74BC6595" w14:textId="3D6E766C" w:rsidR="00765420" w:rsidRPr="004B7070" w:rsidRDefault="00765420" w:rsidP="00332BD0">
      <w:pPr>
        <w:ind w:right="-2" w:firstLine="567"/>
        <w:rPr>
          <w:bCs/>
          <w:sz w:val="24"/>
          <w:szCs w:val="24"/>
        </w:rPr>
      </w:pPr>
      <w:r w:rsidRPr="004B7070">
        <w:rPr>
          <w:bCs/>
          <w:sz w:val="24"/>
          <w:szCs w:val="24"/>
        </w:rPr>
        <w:t xml:space="preserve">Поставщик поставляет </w:t>
      </w:r>
      <w:r w:rsidR="00CD68B9" w:rsidRPr="004B7070">
        <w:rPr>
          <w:bCs/>
          <w:sz w:val="24"/>
          <w:szCs w:val="24"/>
        </w:rPr>
        <w:t>т</w:t>
      </w:r>
      <w:r w:rsidRPr="004B7070">
        <w:rPr>
          <w:bCs/>
          <w:sz w:val="24"/>
          <w:szCs w:val="24"/>
        </w:rPr>
        <w:t>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A91FF8F" w14:textId="0F8FFCEA" w:rsidR="00765420" w:rsidRPr="004B7070" w:rsidRDefault="00CD68B9" w:rsidP="00332BD0">
      <w:pPr>
        <w:ind w:firstLine="567"/>
        <w:rPr>
          <w:b/>
          <w:sz w:val="24"/>
          <w:szCs w:val="24"/>
        </w:rPr>
      </w:pPr>
      <w:r w:rsidRPr="004B7070">
        <w:rPr>
          <w:b/>
          <w:sz w:val="24"/>
          <w:szCs w:val="24"/>
        </w:rPr>
        <w:t>8</w:t>
      </w:r>
      <w:r w:rsidR="00765420" w:rsidRPr="004B7070">
        <w:rPr>
          <w:b/>
          <w:sz w:val="24"/>
          <w:szCs w:val="24"/>
        </w:rPr>
        <w:t xml:space="preserve">. Требования к качеству поставляемого </w:t>
      </w:r>
      <w:r w:rsidRPr="004B7070">
        <w:rPr>
          <w:b/>
          <w:sz w:val="24"/>
          <w:szCs w:val="24"/>
        </w:rPr>
        <w:t>т</w:t>
      </w:r>
      <w:r w:rsidR="00765420" w:rsidRPr="004B7070">
        <w:rPr>
          <w:b/>
          <w:sz w:val="24"/>
          <w:szCs w:val="24"/>
        </w:rPr>
        <w:t xml:space="preserve">овара: </w:t>
      </w:r>
    </w:p>
    <w:p w14:paraId="4E0609A8" w14:textId="58E945DA" w:rsidR="00765420" w:rsidRPr="004B7070" w:rsidRDefault="00765420" w:rsidP="00332BD0">
      <w:pPr>
        <w:ind w:firstLine="567"/>
        <w:rPr>
          <w:sz w:val="24"/>
          <w:szCs w:val="24"/>
        </w:rPr>
      </w:pPr>
      <w:r w:rsidRPr="004B7070">
        <w:rPr>
          <w:sz w:val="24"/>
          <w:szCs w:val="24"/>
        </w:rPr>
        <w:t xml:space="preserve">Качество </w:t>
      </w:r>
      <w:r w:rsidR="00CD68B9" w:rsidRPr="004B7070">
        <w:rPr>
          <w:sz w:val="24"/>
          <w:szCs w:val="24"/>
        </w:rPr>
        <w:t>т</w:t>
      </w:r>
      <w:r w:rsidRPr="004B7070">
        <w:rPr>
          <w:sz w:val="24"/>
          <w:szCs w:val="24"/>
        </w:rPr>
        <w:t xml:space="preserve">овара должно соответствовать установленным требованиям ГОСТ Р 57641-2017 «Бумага ксерографическая для офисной техники. Общие технические условия» (далее – ГОСТ), </w:t>
      </w:r>
      <w:r w:rsidR="00BA112E" w:rsidRPr="004B7070">
        <w:rPr>
          <w:sz w:val="24"/>
          <w:szCs w:val="24"/>
        </w:rPr>
        <w:t xml:space="preserve">ТУ производителя (далее – ТУ), </w:t>
      </w:r>
      <w:r w:rsidRPr="004B7070">
        <w:rPr>
          <w:sz w:val="24"/>
          <w:szCs w:val="24"/>
        </w:rPr>
        <w:t>нормативно-технической документации (сертификатам или паспортам качества и другим документам, подтверждающим качество данного вида товара) (при наличии).</w:t>
      </w:r>
    </w:p>
    <w:p w14:paraId="58AD63D9" w14:textId="7763C996" w:rsidR="00765420" w:rsidRPr="004B7070" w:rsidRDefault="00765420" w:rsidP="00332BD0">
      <w:pPr>
        <w:ind w:firstLine="567"/>
        <w:rPr>
          <w:b/>
          <w:sz w:val="24"/>
          <w:szCs w:val="24"/>
        </w:rPr>
      </w:pPr>
      <w:r w:rsidRPr="004B7070">
        <w:rPr>
          <w:sz w:val="24"/>
          <w:szCs w:val="24"/>
        </w:rPr>
        <w:t xml:space="preserve">Поставщик гарантирует поставку качественного </w:t>
      </w:r>
      <w:r w:rsidR="00CD68B9" w:rsidRPr="004B7070">
        <w:rPr>
          <w:sz w:val="24"/>
          <w:szCs w:val="24"/>
        </w:rPr>
        <w:t>т</w:t>
      </w:r>
      <w:r w:rsidRPr="004B7070">
        <w:rPr>
          <w:sz w:val="24"/>
          <w:szCs w:val="24"/>
        </w:rPr>
        <w:t xml:space="preserve">овара и в обусловленные настоящим описанием объекта закупки сроки. В бумаге не допускаются складки, морщины, коробление, пятна, </w:t>
      </w:r>
      <w:proofErr w:type="spellStart"/>
      <w:r w:rsidRPr="004B7070">
        <w:rPr>
          <w:sz w:val="24"/>
          <w:szCs w:val="24"/>
        </w:rPr>
        <w:t>залощенность</w:t>
      </w:r>
      <w:proofErr w:type="spellEnd"/>
      <w:r w:rsidRPr="004B7070">
        <w:rPr>
          <w:sz w:val="24"/>
          <w:szCs w:val="24"/>
        </w:rPr>
        <w:t xml:space="preserve">, </w:t>
      </w:r>
      <w:proofErr w:type="spellStart"/>
      <w:r w:rsidRPr="004B7070">
        <w:rPr>
          <w:sz w:val="24"/>
          <w:szCs w:val="24"/>
        </w:rPr>
        <w:t>дырчатость</w:t>
      </w:r>
      <w:proofErr w:type="spellEnd"/>
      <w:r w:rsidRPr="004B7070">
        <w:rPr>
          <w:sz w:val="24"/>
          <w:szCs w:val="24"/>
        </w:rPr>
        <w:t xml:space="preserve">, лепестки. Поставщик гарантирует, что </w:t>
      </w:r>
      <w:r w:rsidR="00CD68B9" w:rsidRPr="004B7070">
        <w:rPr>
          <w:sz w:val="24"/>
          <w:szCs w:val="24"/>
        </w:rPr>
        <w:t>т</w:t>
      </w:r>
      <w:r w:rsidRPr="004B7070">
        <w:rPr>
          <w:sz w:val="24"/>
          <w:szCs w:val="24"/>
        </w:rPr>
        <w:t>овар новый, неиспользованный, серийно выпускаемый.</w:t>
      </w:r>
    </w:p>
    <w:p w14:paraId="0EDC524D" w14:textId="754E43EE" w:rsidR="00765420" w:rsidRPr="004B7070" w:rsidRDefault="00765420" w:rsidP="00332BD0">
      <w:pPr>
        <w:ind w:firstLine="567"/>
        <w:rPr>
          <w:sz w:val="24"/>
          <w:szCs w:val="24"/>
        </w:rPr>
      </w:pPr>
      <w:r w:rsidRPr="004B7070">
        <w:rPr>
          <w:sz w:val="24"/>
          <w:szCs w:val="24"/>
        </w:rPr>
        <w:t xml:space="preserve">При обнаружении в поставленном </w:t>
      </w:r>
      <w:r w:rsidR="00CD68B9" w:rsidRPr="004B7070">
        <w:rPr>
          <w:sz w:val="24"/>
          <w:szCs w:val="24"/>
        </w:rPr>
        <w:t>т</w:t>
      </w:r>
      <w:r w:rsidRPr="004B7070">
        <w:rPr>
          <w:sz w:val="24"/>
          <w:szCs w:val="24"/>
        </w:rPr>
        <w:t xml:space="preserve">оваре производственных дефектов Поставщик обязан заменить такой </w:t>
      </w:r>
      <w:r w:rsidR="00CD68B9" w:rsidRPr="004B7070">
        <w:rPr>
          <w:sz w:val="24"/>
          <w:szCs w:val="24"/>
        </w:rPr>
        <w:t>т</w:t>
      </w:r>
      <w:r w:rsidRPr="004B7070">
        <w:rPr>
          <w:sz w:val="24"/>
          <w:szCs w:val="24"/>
        </w:rPr>
        <w:t xml:space="preserve">овар в течение 3 (трех) рабочих дней с момента обнаружения дефектов. Расходы по возврату </w:t>
      </w:r>
      <w:r w:rsidR="00CD68B9" w:rsidRPr="004B7070">
        <w:rPr>
          <w:sz w:val="24"/>
          <w:szCs w:val="24"/>
        </w:rPr>
        <w:t>т</w:t>
      </w:r>
      <w:r w:rsidRPr="004B7070">
        <w:rPr>
          <w:sz w:val="24"/>
          <w:szCs w:val="24"/>
        </w:rPr>
        <w:t>овара, замене производятся силами и за счет средств Поставщика.</w:t>
      </w:r>
    </w:p>
    <w:p w14:paraId="73558D24" w14:textId="77777777" w:rsidR="00530A90" w:rsidRPr="004B7070" w:rsidRDefault="00530A90" w:rsidP="00332BD0">
      <w:pPr>
        <w:jc w:val="center"/>
        <w:rPr>
          <w:rFonts w:eastAsia="Times New Roman"/>
          <w:b/>
          <w:bCs/>
          <w:sz w:val="24"/>
          <w:szCs w:val="24"/>
        </w:rPr>
      </w:pPr>
    </w:p>
    <w:p w14:paraId="21809AE2" w14:textId="77777777" w:rsidR="00456577" w:rsidRPr="004B7070" w:rsidRDefault="00456577" w:rsidP="00332BD0">
      <w:pPr>
        <w:ind w:firstLine="567"/>
        <w:rPr>
          <w:rFonts w:eastAsia="Times New Roman"/>
          <w:sz w:val="24"/>
          <w:szCs w:val="24"/>
        </w:rPr>
      </w:pPr>
    </w:p>
    <w:p w14:paraId="53E5074C" w14:textId="77777777" w:rsidR="00631A48" w:rsidRPr="004B7070" w:rsidRDefault="00631A48" w:rsidP="00332BD0">
      <w:pPr>
        <w:rPr>
          <w:rFonts w:eastAsia="Times New Roman"/>
          <w:sz w:val="24"/>
          <w:szCs w:val="24"/>
        </w:rPr>
      </w:pPr>
    </w:p>
    <w:tbl>
      <w:tblPr>
        <w:tblW w:w="9856" w:type="dxa"/>
        <w:jc w:val="center"/>
        <w:tblCellMar>
          <w:left w:w="10" w:type="dxa"/>
          <w:right w:w="10" w:type="dxa"/>
        </w:tblCellMar>
        <w:tblLook w:val="0000" w:firstRow="0" w:lastRow="0" w:firstColumn="0" w:lastColumn="0" w:noHBand="0" w:noVBand="0"/>
      </w:tblPr>
      <w:tblGrid>
        <w:gridCol w:w="5070"/>
        <w:gridCol w:w="4786"/>
      </w:tblGrid>
      <w:tr w:rsidR="004B7070" w:rsidRPr="004B7070" w14:paraId="08455B55" w14:textId="77777777" w:rsidTr="0000735F">
        <w:trPr>
          <w:jc w:val="center"/>
        </w:trPr>
        <w:tc>
          <w:tcPr>
            <w:tcW w:w="5070" w:type="dxa"/>
            <w:shd w:val="clear" w:color="auto" w:fill="auto"/>
            <w:tcMar>
              <w:top w:w="0" w:type="dxa"/>
              <w:left w:w="108" w:type="dxa"/>
              <w:bottom w:w="0" w:type="dxa"/>
              <w:right w:w="108" w:type="dxa"/>
            </w:tcMar>
          </w:tcPr>
          <w:p w14:paraId="26842003" w14:textId="77777777" w:rsidR="00867450" w:rsidRPr="004B7070" w:rsidRDefault="00867450" w:rsidP="00332BD0">
            <w:pPr>
              <w:pStyle w:val="LBBodyText1"/>
              <w:spacing w:before="0" w:after="0"/>
              <w:jc w:val="left"/>
              <w:rPr>
                <w:b/>
                <w:bCs/>
                <w:sz w:val="24"/>
                <w:szCs w:val="24"/>
              </w:rPr>
            </w:pPr>
            <w:r w:rsidRPr="004B7070">
              <w:rPr>
                <w:b/>
                <w:bCs/>
                <w:sz w:val="24"/>
                <w:szCs w:val="24"/>
              </w:rPr>
              <w:t>Государственный заказчик:</w:t>
            </w:r>
          </w:p>
          <w:p w14:paraId="35CCE822" w14:textId="30A7F280" w:rsidR="00867450" w:rsidRPr="004B7070" w:rsidRDefault="00677931" w:rsidP="00332BD0">
            <w:pPr>
              <w:pStyle w:val="LBBodyText1"/>
              <w:spacing w:before="0" w:after="0"/>
              <w:jc w:val="left"/>
              <w:rPr>
                <w:sz w:val="24"/>
                <w:szCs w:val="24"/>
              </w:rPr>
            </w:pPr>
            <w:r w:rsidRPr="004B7070">
              <w:rPr>
                <w:sz w:val="24"/>
                <w:szCs w:val="24"/>
              </w:rPr>
              <w:t>ГКУ ЛО «Дирекция по сохранению объектов культурного наследия»</w:t>
            </w:r>
          </w:p>
          <w:p w14:paraId="34CA2CC7" w14:textId="77777777" w:rsidR="0059145A" w:rsidRPr="004B7070" w:rsidRDefault="0059145A" w:rsidP="00332BD0">
            <w:pPr>
              <w:pStyle w:val="LBBodyText1"/>
              <w:spacing w:before="0" w:after="0"/>
              <w:jc w:val="left"/>
              <w:rPr>
                <w:sz w:val="24"/>
                <w:szCs w:val="24"/>
              </w:rPr>
            </w:pPr>
          </w:p>
          <w:p w14:paraId="10F2406A" w14:textId="4E17A7D9" w:rsidR="00867450" w:rsidRPr="004B7070" w:rsidRDefault="00867450" w:rsidP="00332BD0">
            <w:pPr>
              <w:pStyle w:val="LBBodyText1"/>
              <w:spacing w:before="0" w:after="0"/>
              <w:rPr>
                <w:sz w:val="24"/>
                <w:szCs w:val="24"/>
              </w:rPr>
            </w:pPr>
            <w:r w:rsidRPr="004B7070">
              <w:rPr>
                <w:sz w:val="24"/>
                <w:szCs w:val="24"/>
              </w:rPr>
              <w:t>___________________</w:t>
            </w:r>
            <w:r w:rsidR="00DF56BA" w:rsidRPr="004B7070">
              <w:rPr>
                <w:sz w:val="24"/>
                <w:szCs w:val="24"/>
              </w:rPr>
              <w:t xml:space="preserve"> </w:t>
            </w:r>
            <w:r w:rsidRPr="004B7070">
              <w:rPr>
                <w:sz w:val="24"/>
                <w:szCs w:val="24"/>
              </w:rPr>
              <w:t>О.А. Степанов</w:t>
            </w:r>
          </w:p>
        </w:tc>
        <w:tc>
          <w:tcPr>
            <w:tcW w:w="4786" w:type="dxa"/>
            <w:shd w:val="clear" w:color="auto" w:fill="auto"/>
            <w:tcMar>
              <w:top w:w="0" w:type="dxa"/>
              <w:left w:w="108" w:type="dxa"/>
              <w:bottom w:w="0" w:type="dxa"/>
              <w:right w:w="108" w:type="dxa"/>
            </w:tcMar>
          </w:tcPr>
          <w:p w14:paraId="389DD0BD" w14:textId="77777777" w:rsidR="00867450" w:rsidRPr="004B7070" w:rsidRDefault="00867450" w:rsidP="00332BD0">
            <w:pPr>
              <w:pStyle w:val="LBBodyText1"/>
              <w:spacing w:before="0" w:after="0"/>
              <w:rPr>
                <w:b/>
                <w:bCs/>
                <w:sz w:val="24"/>
                <w:szCs w:val="24"/>
              </w:rPr>
            </w:pPr>
            <w:r w:rsidRPr="004B7070">
              <w:rPr>
                <w:b/>
                <w:bCs/>
                <w:sz w:val="24"/>
                <w:szCs w:val="24"/>
              </w:rPr>
              <w:t>Поставщик:</w:t>
            </w:r>
          </w:p>
          <w:p w14:paraId="195DBF46" w14:textId="3F8BD454" w:rsidR="00867450" w:rsidRPr="004B7070" w:rsidRDefault="0059145A" w:rsidP="00332BD0">
            <w:pPr>
              <w:pStyle w:val="LBBodyText1"/>
              <w:spacing w:before="0" w:after="0"/>
              <w:rPr>
                <w:b/>
                <w:bCs/>
                <w:sz w:val="24"/>
                <w:szCs w:val="24"/>
              </w:rPr>
            </w:pPr>
            <w:r w:rsidRPr="004B7070">
              <w:rPr>
                <w:b/>
                <w:bCs/>
                <w:sz w:val="24"/>
                <w:szCs w:val="24"/>
              </w:rPr>
              <w:t>_________________</w:t>
            </w:r>
          </w:p>
          <w:p w14:paraId="07200EE8" w14:textId="77777777" w:rsidR="0059145A" w:rsidRPr="004B7070" w:rsidRDefault="0059145A" w:rsidP="00332BD0">
            <w:pPr>
              <w:pStyle w:val="LBBodyText1"/>
              <w:spacing w:before="0" w:after="0"/>
              <w:rPr>
                <w:sz w:val="24"/>
                <w:szCs w:val="24"/>
              </w:rPr>
            </w:pPr>
          </w:p>
          <w:p w14:paraId="3A962888" w14:textId="77777777" w:rsidR="0059145A" w:rsidRPr="004B7070" w:rsidRDefault="0059145A" w:rsidP="00332BD0">
            <w:pPr>
              <w:pStyle w:val="LBBodyText1"/>
              <w:spacing w:before="0" w:after="0"/>
              <w:rPr>
                <w:sz w:val="24"/>
                <w:szCs w:val="24"/>
              </w:rPr>
            </w:pPr>
          </w:p>
          <w:p w14:paraId="3C7FA763" w14:textId="73E88729" w:rsidR="00867450" w:rsidRPr="004B7070" w:rsidRDefault="00867450" w:rsidP="00332BD0">
            <w:pPr>
              <w:pStyle w:val="LBBodyText1"/>
              <w:spacing w:before="0" w:after="0"/>
              <w:rPr>
                <w:sz w:val="24"/>
                <w:szCs w:val="24"/>
              </w:rPr>
            </w:pPr>
            <w:r w:rsidRPr="004B7070">
              <w:rPr>
                <w:sz w:val="24"/>
                <w:szCs w:val="24"/>
              </w:rPr>
              <w:t>_______________________</w:t>
            </w:r>
            <w:r w:rsidR="00DF56BA" w:rsidRPr="004B7070">
              <w:rPr>
                <w:sz w:val="24"/>
                <w:szCs w:val="24"/>
              </w:rPr>
              <w:t xml:space="preserve"> __________</w:t>
            </w:r>
          </w:p>
        </w:tc>
      </w:tr>
    </w:tbl>
    <w:p w14:paraId="106E3439" w14:textId="440F1AFF" w:rsidR="00984CE9" w:rsidRPr="004B7070" w:rsidRDefault="00990B21" w:rsidP="00332BD0">
      <w:pPr>
        <w:pStyle w:val="LBBodyText1"/>
        <w:pageBreakBefore/>
        <w:spacing w:before="0" w:after="0"/>
        <w:ind w:left="5387"/>
        <w:rPr>
          <w:sz w:val="24"/>
          <w:szCs w:val="24"/>
        </w:rPr>
      </w:pPr>
      <w:r w:rsidRPr="004B7070">
        <w:rPr>
          <w:sz w:val="24"/>
          <w:szCs w:val="24"/>
        </w:rPr>
        <w:lastRenderedPageBreak/>
        <w:t>П</w:t>
      </w:r>
      <w:r w:rsidR="00984CE9" w:rsidRPr="004B7070">
        <w:rPr>
          <w:sz w:val="24"/>
          <w:szCs w:val="24"/>
        </w:rPr>
        <w:t xml:space="preserve">риложение № </w:t>
      </w:r>
      <w:r w:rsidR="002B0EF9" w:rsidRPr="004B7070">
        <w:rPr>
          <w:sz w:val="24"/>
          <w:szCs w:val="24"/>
        </w:rPr>
        <w:t>2</w:t>
      </w:r>
    </w:p>
    <w:p w14:paraId="6ED63B5B" w14:textId="77777777" w:rsidR="00984CE9" w:rsidRPr="004B7070" w:rsidRDefault="00984CE9" w:rsidP="00332BD0">
      <w:pPr>
        <w:pStyle w:val="LBBodyText1"/>
        <w:spacing w:before="0" w:after="0"/>
        <w:ind w:left="5387"/>
        <w:rPr>
          <w:sz w:val="24"/>
          <w:szCs w:val="24"/>
        </w:rPr>
      </w:pPr>
      <w:r w:rsidRPr="004B7070">
        <w:rPr>
          <w:sz w:val="24"/>
          <w:szCs w:val="24"/>
        </w:rPr>
        <w:t>к Государственному контракту</w:t>
      </w:r>
    </w:p>
    <w:p w14:paraId="2BB00B4B" w14:textId="69742A02" w:rsidR="00984CE9" w:rsidRPr="004B7070" w:rsidRDefault="007350B9" w:rsidP="00332BD0">
      <w:pPr>
        <w:pStyle w:val="LBBodyText1"/>
        <w:spacing w:before="0" w:after="0"/>
        <w:ind w:left="5387"/>
        <w:rPr>
          <w:sz w:val="24"/>
          <w:szCs w:val="24"/>
        </w:rPr>
      </w:pPr>
      <w:r w:rsidRPr="004B7070">
        <w:rPr>
          <w:sz w:val="24"/>
          <w:szCs w:val="24"/>
        </w:rPr>
        <w:t xml:space="preserve">№ </w:t>
      </w:r>
      <w:r w:rsidR="00DF56BA" w:rsidRPr="004B7070">
        <w:rPr>
          <w:sz w:val="24"/>
          <w:szCs w:val="24"/>
        </w:rPr>
        <w:t>___</w:t>
      </w:r>
      <w:r w:rsidR="000B556A" w:rsidRPr="004B7070">
        <w:rPr>
          <w:sz w:val="24"/>
          <w:szCs w:val="24"/>
        </w:rPr>
        <w:t>/202</w:t>
      </w:r>
      <w:r w:rsidR="00B3615E" w:rsidRPr="004B7070">
        <w:rPr>
          <w:sz w:val="24"/>
          <w:szCs w:val="24"/>
        </w:rPr>
        <w:t>6</w:t>
      </w:r>
      <w:r w:rsidRPr="004B7070">
        <w:rPr>
          <w:sz w:val="24"/>
          <w:szCs w:val="24"/>
        </w:rPr>
        <w:t>-ХОЗ</w:t>
      </w:r>
      <w:r w:rsidR="00D16DCE" w:rsidRPr="004B7070">
        <w:rPr>
          <w:sz w:val="24"/>
          <w:szCs w:val="24"/>
        </w:rPr>
        <w:t xml:space="preserve"> </w:t>
      </w:r>
      <w:r w:rsidR="00984CE9" w:rsidRPr="004B7070">
        <w:rPr>
          <w:sz w:val="24"/>
          <w:szCs w:val="24"/>
        </w:rPr>
        <w:t xml:space="preserve">от </w:t>
      </w:r>
      <w:r w:rsidR="00DF56BA" w:rsidRPr="004B7070">
        <w:rPr>
          <w:sz w:val="24"/>
          <w:szCs w:val="24"/>
        </w:rPr>
        <w:t>___</w:t>
      </w:r>
      <w:r w:rsidR="00530A90" w:rsidRPr="004B7070">
        <w:rPr>
          <w:sz w:val="24"/>
          <w:szCs w:val="24"/>
        </w:rPr>
        <w:t>.</w:t>
      </w:r>
      <w:r w:rsidR="00D21DCC" w:rsidRPr="004B7070">
        <w:rPr>
          <w:sz w:val="24"/>
          <w:szCs w:val="24"/>
        </w:rPr>
        <w:t>10</w:t>
      </w:r>
      <w:r w:rsidR="00530A90" w:rsidRPr="004B7070">
        <w:rPr>
          <w:sz w:val="24"/>
          <w:szCs w:val="24"/>
        </w:rPr>
        <w:t>.</w:t>
      </w:r>
      <w:r w:rsidR="00984CE9" w:rsidRPr="004B7070">
        <w:rPr>
          <w:sz w:val="24"/>
          <w:szCs w:val="24"/>
        </w:rPr>
        <w:t>202</w:t>
      </w:r>
      <w:r w:rsidR="00B3615E" w:rsidRPr="004B7070">
        <w:rPr>
          <w:sz w:val="24"/>
          <w:szCs w:val="24"/>
        </w:rPr>
        <w:t>6</w:t>
      </w:r>
    </w:p>
    <w:p w14:paraId="0BA69BE8" w14:textId="11B7DC44" w:rsidR="002728C5" w:rsidRPr="004B7070" w:rsidRDefault="002728C5" w:rsidP="00332BD0">
      <w:pPr>
        <w:pStyle w:val="LBBodyText1"/>
        <w:spacing w:before="0" w:after="0"/>
        <w:rPr>
          <w:sz w:val="24"/>
          <w:szCs w:val="24"/>
        </w:rPr>
      </w:pPr>
    </w:p>
    <w:p w14:paraId="17C52C02" w14:textId="1A35D58C" w:rsidR="00A071A6" w:rsidRPr="004B7070" w:rsidRDefault="002728C5" w:rsidP="00332BD0">
      <w:pPr>
        <w:pStyle w:val="LBBodyText1"/>
        <w:spacing w:before="0" w:after="0"/>
        <w:jc w:val="center"/>
        <w:rPr>
          <w:b/>
          <w:bCs/>
          <w:sz w:val="24"/>
          <w:szCs w:val="24"/>
        </w:rPr>
      </w:pPr>
      <w:r w:rsidRPr="004B7070">
        <w:rPr>
          <w:b/>
          <w:bCs/>
          <w:sz w:val="24"/>
          <w:szCs w:val="24"/>
        </w:rPr>
        <w:t>СПЕЦИФИКАЦИЯ</w:t>
      </w:r>
    </w:p>
    <w:p w14:paraId="7934D386" w14:textId="77777777" w:rsidR="0059145A" w:rsidRPr="004B7070" w:rsidRDefault="0059145A" w:rsidP="00332BD0">
      <w:pPr>
        <w:rPr>
          <w:sz w:val="24"/>
          <w:szCs w:val="24"/>
        </w:rPr>
      </w:pPr>
    </w:p>
    <w:tbl>
      <w:tblPr>
        <w:tblW w:w="5000" w:type="pct"/>
        <w:tblLayout w:type="fixed"/>
        <w:tblCellMar>
          <w:left w:w="10" w:type="dxa"/>
          <w:right w:w="10" w:type="dxa"/>
        </w:tblCellMar>
        <w:tblLook w:val="04A0" w:firstRow="1" w:lastRow="0" w:firstColumn="1" w:lastColumn="0" w:noHBand="0" w:noVBand="1"/>
      </w:tblPr>
      <w:tblGrid>
        <w:gridCol w:w="380"/>
        <w:gridCol w:w="1768"/>
        <w:gridCol w:w="3559"/>
        <w:gridCol w:w="703"/>
        <w:gridCol w:w="726"/>
        <w:gridCol w:w="1161"/>
        <w:gridCol w:w="1331"/>
      </w:tblGrid>
      <w:tr w:rsidR="004B7070" w:rsidRPr="004B7070" w14:paraId="255A7887" w14:textId="77777777" w:rsidTr="001117B1">
        <w:trPr>
          <w:trHeight w:val="1172"/>
        </w:trPr>
        <w:tc>
          <w:tcPr>
            <w:tcW w:w="198" w:type="pct"/>
            <w:tcBorders>
              <w:top w:val="single" w:sz="4" w:space="0" w:color="00000A"/>
              <w:left w:val="single" w:sz="4" w:space="0" w:color="00000A"/>
              <w:bottom w:val="single" w:sz="4" w:space="0" w:color="00000A"/>
              <w:right w:val="single" w:sz="4" w:space="0" w:color="00000A"/>
            </w:tcBorders>
            <w:shd w:val="clear" w:color="auto" w:fill="auto"/>
            <w:tcMar>
              <w:top w:w="0" w:type="dxa"/>
              <w:left w:w="30" w:type="dxa"/>
              <w:bottom w:w="0" w:type="dxa"/>
              <w:right w:w="30" w:type="dxa"/>
            </w:tcMar>
            <w:vAlign w:val="center"/>
          </w:tcPr>
          <w:p w14:paraId="794A4D3D" w14:textId="77777777" w:rsidR="00FB73B5" w:rsidRPr="004B7070" w:rsidRDefault="00FB73B5" w:rsidP="00332BD0">
            <w:pPr>
              <w:jc w:val="center"/>
              <w:rPr>
                <w:rFonts w:eastAsia="SimSun"/>
                <w:kern w:val="3"/>
                <w:sz w:val="24"/>
                <w:szCs w:val="24"/>
              </w:rPr>
            </w:pPr>
            <w:r w:rsidRPr="004B7070">
              <w:rPr>
                <w:b/>
                <w:bCs/>
                <w:kern w:val="3"/>
                <w:sz w:val="24"/>
                <w:szCs w:val="24"/>
              </w:rPr>
              <w:t>№ п/п</w:t>
            </w:r>
          </w:p>
        </w:tc>
        <w:tc>
          <w:tcPr>
            <w:tcW w:w="918" w:type="pct"/>
            <w:tcBorders>
              <w:top w:val="single" w:sz="4" w:space="0" w:color="00000A"/>
              <w:left w:val="single" w:sz="4" w:space="0" w:color="00000A"/>
              <w:bottom w:val="single" w:sz="4" w:space="0" w:color="00000A"/>
              <w:right w:val="single" w:sz="4" w:space="0" w:color="00000A"/>
            </w:tcBorders>
            <w:shd w:val="clear" w:color="auto" w:fill="auto"/>
            <w:tcMar>
              <w:top w:w="0" w:type="dxa"/>
              <w:left w:w="30" w:type="dxa"/>
              <w:bottom w:w="0" w:type="dxa"/>
              <w:right w:w="30" w:type="dxa"/>
            </w:tcMar>
            <w:vAlign w:val="center"/>
          </w:tcPr>
          <w:p w14:paraId="32821D4A" w14:textId="5EC0E522" w:rsidR="00FB73B5" w:rsidRPr="004B7070" w:rsidRDefault="00FB73B5" w:rsidP="00332BD0">
            <w:pPr>
              <w:jc w:val="center"/>
              <w:rPr>
                <w:rFonts w:eastAsia="SimSun"/>
                <w:kern w:val="3"/>
                <w:sz w:val="24"/>
                <w:szCs w:val="24"/>
              </w:rPr>
            </w:pPr>
            <w:r w:rsidRPr="004B7070">
              <w:rPr>
                <w:b/>
                <w:bCs/>
                <w:kern w:val="3"/>
                <w:sz w:val="24"/>
                <w:szCs w:val="24"/>
              </w:rPr>
              <w:t>Наименование товара</w:t>
            </w:r>
            <w:r w:rsidRPr="004B7070">
              <w:rPr>
                <w:b/>
                <w:kern w:val="3"/>
                <w:sz w:val="24"/>
                <w:szCs w:val="24"/>
              </w:rPr>
              <w:t xml:space="preserve"> </w:t>
            </w:r>
          </w:p>
          <w:p w14:paraId="44AA6ABC" w14:textId="6B547DFA" w:rsidR="00FB73B5" w:rsidRPr="004B7070" w:rsidRDefault="00FB73B5" w:rsidP="00332BD0">
            <w:pPr>
              <w:jc w:val="center"/>
              <w:rPr>
                <w:rFonts w:eastAsia="SimSun"/>
                <w:kern w:val="3"/>
                <w:sz w:val="24"/>
                <w:szCs w:val="24"/>
              </w:rPr>
            </w:pPr>
          </w:p>
        </w:tc>
        <w:tc>
          <w:tcPr>
            <w:tcW w:w="1848" w:type="pct"/>
            <w:tcBorders>
              <w:top w:val="single" w:sz="4" w:space="0" w:color="00000A"/>
              <w:left w:val="single" w:sz="4" w:space="0" w:color="00000A"/>
              <w:bottom w:val="single" w:sz="4" w:space="0" w:color="00000A"/>
              <w:right w:val="single" w:sz="4" w:space="0" w:color="00000A"/>
            </w:tcBorders>
            <w:shd w:val="clear" w:color="auto" w:fill="auto"/>
            <w:tcMar>
              <w:top w:w="0" w:type="dxa"/>
              <w:left w:w="30" w:type="dxa"/>
              <w:bottom w:w="0" w:type="dxa"/>
              <w:right w:w="30" w:type="dxa"/>
            </w:tcMar>
            <w:vAlign w:val="center"/>
          </w:tcPr>
          <w:p w14:paraId="2923437D" w14:textId="189758D1" w:rsidR="00FB73B5" w:rsidRPr="004B7070" w:rsidRDefault="00FB73B5" w:rsidP="00332BD0">
            <w:pPr>
              <w:jc w:val="center"/>
              <w:rPr>
                <w:b/>
                <w:kern w:val="3"/>
                <w:sz w:val="24"/>
                <w:szCs w:val="24"/>
              </w:rPr>
            </w:pPr>
            <w:r w:rsidRPr="004B7070">
              <w:rPr>
                <w:b/>
                <w:kern w:val="3"/>
                <w:sz w:val="24"/>
                <w:szCs w:val="24"/>
              </w:rPr>
              <w:t>ОКПД2/КТРУ</w:t>
            </w:r>
          </w:p>
          <w:p w14:paraId="48767BA9" w14:textId="013709FE" w:rsidR="00FB73B5" w:rsidRPr="004B7070" w:rsidRDefault="00FB73B5" w:rsidP="00332BD0">
            <w:pPr>
              <w:jc w:val="center"/>
              <w:rPr>
                <w:rFonts w:eastAsia="SimSun"/>
                <w:kern w:val="3"/>
                <w:sz w:val="24"/>
                <w:szCs w:val="24"/>
              </w:rPr>
            </w:pPr>
            <w:r w:rsidRPr="004B7070">
              <w:rPr>
                <w:b/>
                <w:kern w:val="3"/>
                <w:sz w:val="24"/>
                <w:szCs w:val="24"/>
              </w:rPr>
              <w:t>Страна происхождения товара</w:t>
            </w:r>
            <w:r w:rsidRPr="004B7070">
              <w:rPr>
                <w:b/>
                <w:bCs/>
                <w:kern w:val="3"/>
                <w:sz w:val="24"/>
                <w:szCs w:val="24"/>
              </w:rPr>
              <w:t xml:space="preserve"> </w:t>
            </w:r>
          </w:p>
        </w:tc>
        <w:tc>
          <w:tcPr>
            <w:tcW w:w="365" w:type="pct"/>
            <w:tcBorders>
              <w:top w:val="single" w:sz="4" w:space="0" w:color="00000A"/>
              <w:left w:val="single" w:sz="4" w:space="0" w:color="00000A"/>
              <w:bottom w:val="single" w:sz="4" w:space="0" w:color="00000A"/>
              <w:right w:val="single" w:sz="4" w:space="0" w:color="00000A"/>
            </w:tcBorders>
            <w:shd w:val="clear" w:color="auto" w:fill="auto"/>
            <w:tcMar>
              <w:top w:w="0" w:type="dxa"/>
              <w:left w:w="30" w:type="dxa"/>
              <w:bottom w:w="0" w:type="dxa"/>
              <w:right w:w="30" w:type="dxa"/>
            </w:tcMar>
            <w:vAlign w:val="center"/>
          </w:tcPr>
          <w:p w14:paraId="0472DBF0" w14:textId="77777777" w:rsidR="00FB73B5" w:rsidRPr="004B7070" w:rsidRDefault="00FB73B5" w:rsidP="00332BD0">
            <w:pPr>
              <w:tabs>
                <w:tab w:val="left" w:pos="2790"/>
              </w:tabs>
              <w:jc w:val="center"/>
              <w:rPr>
                <w:rFonts w:eastAsia="SimSun"/>
                <w:kern w:val="3"/>
                <w:sz w:val="24"/>
                <w:szCs w:val="24"/>
              </w:rPr>
            </w:pPr>
            <w:r w:rsidRPr="004B7070">
              <w:rPr>
                <w:b/>
                <w:bCs/>
                <w:kern w:val="3"/>
                <w:sz w:val="24"/>
                <w:szCs w:val="24"/>
              </w:rPr>
              <w:t>Ед. изм.</w:t>
            </w:r>
          </w:p>
        </w:tc>
        <w:tc>
          <w:tcPr>
            <w:tcW w:w="377" w:type="pct"/>
            <w:tcBorders>
              <w:top w:val="single" w:sz="4" w:space="0" w:color="00000A"/>
              <w:left w:val="single" w:sz="4" w:space="0" w:color="00000A"/>
              <w:bottom w:val="single" w:sz="4" w:space="0" w:color="00000A"/>
              <w:right w:val="single" w:sz="4" w:space="0" w:color="00000A"/>
            </w:tcBorders>
            <w:vAlign w:val="center"/>
          </w:tcPr>
          <w:p w14:paraId="456C3BFC" w14:textId="77777777" w:rsidR="00FB73B5" w:rsidRPr="004B7070" w:rsidRDefault="00FB73B5" w:rsidP="00332BD0">
            <w:pPr>
              <w:jc w:val="center"/>
              <w:rPr>
                <w:b/>
                <w:kern w:val="3"/>
                <w:sz w:val="24"/>
                <w:szCs w:val="24"/>
              </w:rPr>
            </w:pPr>
            <w:r w:rsidRPr="004B7070">
              <w:rPr>
                <w:b/>
                <w:kern w:val="3"/>
                <w:sz w:val="24"/>
                <w:szCs w:val="24"/>
              </w:rPr>
              <w:t>Кол-во</w:t>
            </w:r>
          </w:p>
        </w:tc>
        <w:tc>
          <w:tcPr>
            <w:tcW w:w="603" w:type="pct"/>
            <w:tcBorders>
              <w:top w:val="single" w:sz="4" w:space="0" w:color="00000A"/>
              <w:left w:val="single" w:sz="4" w:space="0" w:color="00000A"/>
              <w:bottom w:val="single" w:sz="4" w:space="0" w:color="00000A"/>
              <w:right w:val="single" w:sz="4" w:space="0" w:color="00000A"/>
            </w:tcBorders>
            <w:shd w:val="clear" w:color="auto" w:fill="auto"/>
            <w:tcMar>
              <w:top w:w="0" w:type="dxa"/>
              <w:left w:w="30" w:type="dxa"/>
              <w:bottom w:w="0" w:type="dxa"/>
              <w:right w:w="30" w:type="dxa"/>
            </w:tcMar>
            <w:vAlign w:val="center"/>
          </w:tcPr>
          <w:p w14:paraId="64461C6B" w14:textId="77777777" w:rsidR="00FB73B5" w:rsidRPr="004B7070" w:rsidRDefault="00FB73B5" w:rsidP="00332BD0">
            <w:pPr>
              <w:jc w:val="center"/>
              <w:rPr>
                <w:rFonts w:eastAsia="SimSun"/>
                <w:kern w:val="3"/>
                <w:sz w:val="24"/>
                <w:szCs w:val="24"/>
              </w:rPr>
            </w:pPr>
            <w:r w:rsidRPr="004B7070">
              <w:rPr>
                <w:b/>
                <w:kern w:val="3"/>
                <w:sz w:val="24"/>
                <w:szCs w:val="24"/>
              </w:rPr>
              <w:t>Цена</w:t>
            </w:r>
          </w:p>
          <w:p w14:paraId="70BD27F5" w14:textId="77777777" w:rsidR="00FB73B5" w:rsidRPr="004B7070" w:rsidRDefault="00FB73B5" w:rsidP="00332BD0">
            <w:pPr>
              <w:jc w:val="center"/>
              <w:rPr>
                <w:b/>
                <w:kern w:val="3"/>
                <w:sz w:val="24"/>
                <w:szCs w:val="24"/>
              </w:rPr>
            </w:pPr>
            <w:r w:rsidRPr="004B7070">
              <w:rPr>
                <w:b/>
                <w:kern w:val="3"/>
                <w:sz w:val="24"/>
                <w:szCs w:val="24"/>
              </w:rPr>
              <w:t xml:space="preserve">ед. товара, </w:t>
            </w:r>
            <w:r w:rsidRPr="004B7070">
              <w:rPr>
                <w:b/>
                <w:kern w:val="3"/>
                <w:sz w:val="24"/>
                <w:szCs w:val="24"/>
              </w:rPr>
              <w:br/>
              <w:t xml:space="preserve"> руб.</w:t>
            </w:r>
          </w:p>
          <w:p w14:paraId="23B2E235" w14:textId="77777777" w:rsidR="00FB73B5" w:rsidRPr="004B7070" w:rsidRDefault="00FB73B5" w:rsidP="00332BD0">
            <w:pPr>
              <w:jc w:val="center"/>
              <w:rPr>
                <w:rFonts w:eastAsia="SimSun"/>
                <w:i/>
                <w:kern w:val="3"/>
                <w:sz w:val="24"/>
                <w:szCs w:val="24"/>
              </w:rPr>
            </w:pPr>
            <w:r w:rsidRPr="004B7070">
              <w:rPr>
                <w:i/>
                <w:kern w:val="3"/>
                <w:sz w:val="24"/>
                <w:szCs w:val="24"/>
              </w:rPr>
              <w:t>(сведения об НДС)</w:t>
            </w:r>
          </w:p>
        </w:tc>
        <w:tc>
          <w:tcPr>
            <w:tcW w:w="692" w:type="pct"/>
            <w:tcBorders>
              <w:top w:val="single" w:sz="4" w:space="0" w:color="00000A"/>
              <w:left w:val="single" w:sz="4" w:space="0" w:color="00000A"/>
              <w:bottom w:val="single" w:sz="4" w:space="0" w:color="00000A"/>
              <w:right w:val="single" w:sz="4" w:space="0" w:color="00000A"/>
            </w:tcBorders>
            <w:shd w:val="clear" w:color="auto" w:fill="auto"/>
            <w:tcMar>
              <w:top w:w="0" w:type="dxa"/>
              <w:left w:w="30" w:type="dxa"/>
              <w:bottom w:w="0" w:type="dxa"/>
              <w:right w:w="30" w:type="dxa"/>
            </w:tcMar>
            <w:vAlign w:val="center"/>
          </w:tcPr>
          <w:p w14:paraId="209CDD01" w14:textId="77777777" w:rsidR="00FB73B5" w:rsidRPr="004B7070" w:rsidRDefault="00FB73B5" w:rsidP="00332BD0">
            <w:pPr>
              <w:jc w:val="center"/>
              <w:rPr>
                <w:b/>
                <w:kern w:val="3"/>
                <w:sz w:val="24"/>
                <w:szCs w:val="24"/>
              </w:rPr>
            </w:pPr>
            <w:r w:rsidRPr="004B7070">
              <w:rPr>
                <w:b/>
                <w:kern w:val="3"/>
                <w:sz w:val="24"/>
                <w:szCs w:val="24"/>
              </w:rPr>
              <w:t xml:space="preserve">Стоимость, </w:t>
            </w:r>
            <w:r w:rsidRPr="004B7070">
              <w:rPr>
                <w:b/>
                <w:kern w:val="3"/>
                <w:sz w:val="24"/>
                <w:szCs w:val="24"/>
              </w:rPr>
              <w:br/>
              <w:t>рублей</w:t>
            </w:r>
          </w:p>
          <w:p w14:paraId="3CD7295C" w14:textId="77777777" w:rsidR="00FB73B5" w:rsidRPr="004B7070" w:rsidRDefault="00FB73B5" w:rsidP="00332BD0">
            <w:pPr>
              <w:jc w:val="center"/>
              <w:rPr>
                <w:rFonts w:eastAsia="SimSun"/>
                <w:i/>
                <w:kern w:val="3"/>
                <w:sz w:val="24"/>
                <w:szCs w:val="24"/>
              </w:rPr>
            </w:pPr>
            <w:r w:rsidRPr="004B7070">
              <w:rPr>
                <w:i/>
                <w:kern w:val="3"/>
                <w:sz w:val="24"/>
                <w:szCs w:val="24"/>
              </w:rPr>
              <w:t>(сведения об НДС)</w:t>
            </w:r>
          </w:p>
        </w:tc>
      </w:tr>
      <w:tr w:rsidR="004B7070" w:rsidRPr="004B7070" w14:paraId="6F20CD71" w14:textId="77777777" w:rsidTr="001117B1">
        <w:trPr>
          <w:trHeight w:val="829"/>
        </w:trPr>
        <w:tc>
          <w:tcPr>
            <w:tcW w:w="198" w:type="pct"/>
            <w:tcBorders>
              <w:top w:val="single" w:sz="4" w:space="0" w:color="00000A"/>
              <w:left w:val="single" w:sz="4" w:space="0" w:color="00000A"/>
              <w:bottom w:val="single" w:sz="4" w:space="0" w:color="00000A"/>
              <w:right w:val="single" w:sz="4" w:space="0" w:color="00000A"/>
            </w:tcBorders>
            <w:shd w:val="clear" w:color="auto" w:fill="auto"/>
            <w:tcMar>
              <w:top w:w="0" w:type="dxa"/>
              <w:left w:w="30" w:type="dxa"/>
              <w:bottom w:w="0" w:type="dxa"/>
              <w:right w:w="30" w:type="dxa"/>
            </w:tcMar>
          </w:tcPr>
          <w:p w14:paraId="1ACE9F2C" w14:textId="77777777" w:rsidR="00FB73B5" w:rsidRPr="004B7070" w:rsidRDefault="00FB73B5" w:rsidP="00332BD0">
            <w:pPr>
              <w:jc w:val="center"/>
              <w:rPr>
                <w:rFonts w:eastAsia="SimSun"/>
                <w:kern w:val="3"/>
                <w:sz w:val="24"/>
                <w:szCs w:val="24"/>
              </w:rPr>
            </w:pPr>
            <w:r w:rsidRPr="004B7070">
              <w:rPr>
                <w:rFonts w:eastAsia="SimSun"/>
                <w:kern w:val="3"/>
                <w:sz w:val="24"/>
                <w:szCs w:val="24"/>
              </w:rPr>
              <w:t>1</w:t>
            </w:r>
          </w:p>
        </w:tc>
        <w:tc>
          <w:tcPr>
            <w:tcW w:w="918" w:type="pct"/>
            <w:tcBorders>
              <w:top w:val="single" w:sz="4" w:space="0" w:color="00000A"/>
              <w:left w:val="single" w:sz="4" w:space="0" w:color="00000A"/>
              <w:bottom w:val="single" w:sz="4" w:space="0" w:color="00000A"/>
              <w:right w:val="single" w:sz="4" w:space="0" w:color="00000A"/>
            </w:tcBorders>
            <w:shd w:val="clear" w:color="auto" w:fill="auto"/>
            <w:tcMar>
              <w:top w:w="0" w:type="dxa"/>
              <w:left w:w="30" w:type="dxa"/>
              <w:bottom w:w="0" w:type="dxa"/>
              <w:right w:w="30" w:type="dxa"/>
            </w:tcMar>
          </w:tcPr>
          <w:p w14:paraId="03BD2372" w14:textId="77777777" w:rsidR="00FB73B5" w:rsidRPr="004B7070" w:rsidRDefault="00FB73B5" w:rsidP="00332BD0">
            <w:pPr>
              <w:jc w:val="center"/>
              <w:rPr>
                <w:rFonts w:eastAsia="SimSun"/>
                <w:kern w:val="3"/>
                <w:sz w:val="24"/>
                <w:szCs w:val="24"/>
              </w:rPr>
            </w:pPr>
            <w:r w:rsidRPr="004B7070">
              <w:rPr>
                <w:rFonts w:eastAsia="SimSun"/>
                <w:kern w:val="3"/>
                <w:sz w:val="24"/>
                <w:szCs w:val="24"/>
              </w:rPr>
              <w:t xml:space="preserve">Бумага для офисной техники </w:t>
            </w:r>
          </w:p>
          <w:p w14:paraId="2AE46CAE" w14:textId="1D68BDD7" w:rsidR="00FB73B5" w:rsidRPr="004B7070" w:rsidRDefault="00FB73B5" w:rsidP="00332BD0">
            <w:pPr>
              <w:jc w:val="center"/>
              <w:rPr>
                <w:rFonts w:eastAsia="SimSun"/>
                <w:kern w:val="3"/>
                <w:sz w:val="24"/>
                <w:szCs w:val="24"/>
              </w:rPr>
            </w:pPr>
          </w:p>
        </w:tc>
        <w:tc>
          <w:tcPr>
            <w:tcW w:w="1848" w:type="pct"/>
            <w:tcBorders>
              <w:top w:val="single" w:sz="4" w:space="0" w:color="00000A"/>
              <w:left w:val="single" w:sz="4" w:space="0" w:color="00000A"/>
              <w:bottom w:val="single" w:sz="4" w:space="0" w:color="00000A"/>
              <w:right w:val="single" w:sz="4" w:space="0" w:color="00000A"/>
            </w:tcBorders>
            <w:shd w:val="clear" w:color="auto" w:fill="auto"/>
            <w:tcMar>
              <w:top w:w="0" w:type="dxa"/>
              <w:left w:w="30" w:type="dxa"/>
              <w:bottom w:w="0" w:type="dxa"/>
              <w:right w:w="30" w:type="dxa"/>
            </w:tcMar>
          </w:tcPr>
          <w:p w14:paraId="521DD98A" w14:textId="77777777" w:rsidR="00EA0480" w:rsidRPr="004B7070" w:rsidRDefault="00FB73B5" w:rsidP="00332BD0">
            <w:pPr>
              <w:jc w:val="center"/>
              <w:rPr>
                <w:rFonts w:eastAsia="SimSun"/>
                <w:kern w:val="3"/>
                <w:sz w:val="24"/>
                <w:szCs w:val="24"/>
              </w:rPr>
            </w:pPr>
            <w:r w:rsidRPr="004B7070">
              <w:rPr>
                <w:rFonts w:eastAsia="SimSun"/>
                <w:kern w:val="3"/>
                <w:sz w:val="24"/>
                <w:szCs w:val="24"/>
              </w:rPr>
              <w:t>(17.12.14.110/</w:t>
            </w:r>
          </w:p>
          <w:p w14:paraId="1332E8C5" w14:textId="5E2F6B95" w:rsidR="00FB73B5" w:rsidRPr="004B7070" w:rsidRDefault="00EA0480" w:rsidP="00332BD0">
            <w:pPr>
              <w:jc w:val="center"/>
              <w:rPr>
                <w:rFonts w:eastAsia="SimSun"/>
                <w:kern w:val="3"/>
                <w:sz w:val="24"/>
                <w:szCs w:val="24"/>
              </w:rPr>
            </w:pPr>
            <w:r w:rsidRPr="004B7070">
              <w:rPr>
                <w:rFonts w:eastAsia="SimSun"/>
                <w:kern w:val="3"/>
                <w:sz w:val="24"/>
                <w:szCs w:val="24"/>
              </w:rPr>
              <w:t>17.12.14.110-00000005</w:t>
            </w:r>
            <w:r w:rsidR="00FB73B5" w:rsidRPr="004B7070">
              <w:rPr>
                <w:rFonts w:eastAsia="SimSun"/>
                <w:kern w:val="3"/>
                <w:sz w:val="24"/>
                <w:szCs w:val="24"/>
              </w:rPr>
              <w:t>)</w:t>
            </w:r>
          </w:p>
          <w:p w14:paraId="655C3D3D" w14:textId="231885FD" w:rsidR="00FB73B5" w:rsidRPr="004B7070" w:rsidRDefault="00FB73B5" w:rsidP="00332BD0">
            <w:pPr>
              <w:jc w:val="center"/>
              <w:rPr>
                <w:rFonts w:eastAsia="SimSun"/>
                <w:kern w:val="3"/>
                <w:sz w:val="24"/>
                <w:szCs w:val="24"/>
              </w:rPr>
            </w:pPr>
            <w:r w:rsidRPr="004B7070">
              <w:rPr>
                <w:rFonts w:eastAsia="SimSun"/>
                <w:kern w:val="3"/>
                <w:sz w:val="24"/>
                <w:szCs w:val="24"/>
              </w:rPr>
              <w:t>____________</w:t>
            </w:r>
          </w:p>
        </w:tc>
        <w:tc>
          <w:tcPr>
            <w:tcW w:w="365" w:type="pct"/>
            <w:tcBorders>
              <w:top w:val="single" w:sz="4" w:space="0" w:color="00000A"/>
              <w:left w:val="single" w:sz="4" w:space="0" w:color="00000A"/>
              <w:bottom w:val="single" w:sz="4" w:space="0" w:color="00000A"/>
              <w:right w:val="single" w:sz="4" w:space="0" w:color="00000A"/>
            </w:tcBorders>
            <w:shd w:val="clear" w:color="auto" w:fill="auto"/>
            <w:tcMar>
              <w:top w:w="0" w:type="dxa"/>
              <w:left w:w="30" w:type="dxa"/>
              <w:bottom w:w="0" w:type="dxa"/>
              <w:right w:w="30" w:type="dxa"/>
            </w:tcMar>
          </w:tcPr>
          <w:p w14:paraId="1EA63CE1" w14:textId="2728DB18" w:rsidR="00FB73B5" w:rsidRPr="004B7070" w:rsidRDefault="00A06C15" w:rsidP="00332BD0">
            <w:pPr>
              <w:jc w:val="center"/>
              <w:rPr>
                <w:rFonts w:eastAsia="SimSun"/>
                <w:kern w:val="3"/>
                <w:sz w:val="24"/>
                <w:szCs w:val="24"/>
              </w:rPr>
            </w:pPr>
            <w:proofErr w:type="spellStart"/>
            <w:r w:rsidRPr="004B7070">
              <w:rPr>
                <w:rFonts w:eastAsia="SimSun"/>
                <w:kern w:val="3"/>
                <w:sz w:val="24"/>
                <w:szCs w:val="24"/>
              </w:rPr>
              <w:t>П</w:t>
            </w:r>
            <w:r w:rsidR="00FB73B5" w:rsidRPr="004B7070">
              <w:rPr>
                <w:rFonts w:eastAsia="SimSun"/>
                <w:kern w:val="3"/>
                <w:sz w:val="24"/>
                <w:szCs w:val="24"/>
              </w:rPr>
              <w:t>ач</w:t>
            </w:r>
            <w:proofErr w:type="spellEnd"/>
            <w:r w:rsidRPr="004B7070">
              <w:rPr>
                <w:rFonts w:eastAsia="SimSun"/>
                <w:kern w:val="3"/>
                <w:sz w:val="24"/>
                <w:szCs w:val="24"/>
              </w:rPr>
              <w:t>.</w:t>
            </w:r>
          </w:p>
        </w:tc>
        <w:tc>
          <w:tcPr>
            <w:tcW w:w="377" w:type="pct"/>
            <w:tcBorders>
              <w:top w:val="single" w:sz="4" w:space="0" w:color="00000A"/>
              <w:left w:val="single" w:sz="4" w:space="0" w:color="00000A"/>
              <w:bottom w:val="single" w:sz="4" w:space="0" w:color="00000A"/>
              <w:right w:val="single" w:sz="4" w:space="0" w:color="00000A"/>
            </w:tcBorders>
          </w:tcPr>
          <w:p w14:paraId="6A7A56E8" w14:textId="53D1CA64" w:rsidR="00FB73B5" w:rsidRPr="004B7070" w:rsidRDefault="00B3615E" w:rsidP="00332BD0">
            <w:pPr>
              <w:jc w:val="center"/>
              <w:rPr>
                <w:rFonts w:eastAsia="SimSun"/>
                <w:kern w:val="3"/>
                <w:sz w:val="24"/>
                <w:szCs w:val="24"/>
              </w:rPr>
            </w:pPr>
            <w:r w:rsidRPr="004B7070">
              <w:rPr>
                <w:rFonts w:eastAsia="SimSun"/>
                <w:kern w:val="3"/>
                <w:sz w:val="24"/>
                <w:szCs w:val="24"/>
              </w:rPr>
              <w:t>90</w:t>
            </w:r>
          </w:p>
        </w:tc>
        <w:tc>
          <w:tcPr>
            <w:tcW w:w="603" w:type="pct"/>
            <w:tcBorders>
              <w:top w:val="single" w:sz="4" w:space="0" w:color="00000A"/>
              <w:left w:val="single" w:sz="4" w:space="0" w:color="00000A"/>
              <w:bottom w:val="single" w:sz="4" w:space="0" w:color="00000A"/>
              <w:right w:val="single" w:sz="4" w:space="0" w:color="00000A"/>
            </w:tcBorders>
            <w:shd w:val="clear" w:color="auto" w:fill="auto"/>
            <w:tcMar>
              <w:top w:w="0" w:type="dxa"/>
              <w:left w:w="30" w:type="dxa"/>
              <w:bottom w:w="0" w:type="dxa"/>
              <w:right w:w="30" w:type="dxa"/>
            </w:tcMar>
          </w:tcPr>
          <w:p w14:paraId="7264F3F2" w14:textId="77777777" w:rsidR="00FB73B5" w:rsidRPr="004B7070" w:rsidRDefault="00FB73B5" w:rsidP="00332BD0">
            <w:pPr>
              <w:jc w:val="center"/>
              <w:rPr>
                <w:rFonts w:eastAsia="SimSun"/>
                <w:kern w:val="3"/>
                <w:sz w:val="24"/>
                <w:szCs w:val="24"/>
              </w:rPr>
            </w:pPr>
          </w:p>
        </w:tc>
        <w:tc>
          <w:tcPr>
            <w:tcW w:w="692" w:type="pct"/>
            <w:tcBorders>
              <w:top w:val="single" w:sz="4" w:space="0" w:color="00000A"/>
              <w:left w:val="single" w:sz="4" w:space="0" w:color="00000A"/>
              <w:bottom w:val="single" w:sz="4" w:space="0" w:color="00000A"/>
              <w:right w:val="single" w:sz="4" w:space="0" w:color="00000A"/>
            </w:tcBorders>
            <w:shd w:val="clear" w:color="auto" w:fill="auto"/>
            <w:tcMar>
              <w:top w:w="0" w:type="dxa"/>
              <w:left w:w="30" w:type="dxa"/>
              <w:bottom w:w="0" w:type="dxa"/>
              <w:right w:w="30" w:type="dxa"/>
            </w:tcMar>
          </w:tcPr>
          <w:p w14:paraId="25EF79CF" w14:textId="77777777" w:rsidR="00FB73B5" w:rsidRPr="004B7070" w:rsidRDefault="00FB73B5" w:rsidP="00332BD0">
            <w:pPr>
              <w:jc w:val="center"/>
              <w:rPr>
                <w:rFonts w:eastAsia="SimSun"/>
                <w:kern w:val="3"/>
                <w:sz w:val="24"/>
                <w:szCs w:val="24"/>
              </w:rPr>
            </w:pPr>
          </w:p>
        </w:tc>
      </w:tr>
      <w:tr w:rsidR="00ED0FF5" w:rsidRPr="004B7070" w14:paraId="41815DB2" w14:textId="77777777" w:rsidTr="001117B1">
        <w:trPr>
          <w:trHeight w:val="203"/>
        </w:trPr>
        <w:tc>
          <w:tcPr>
            <w:tcW w:w="4308" w:type="pct"/>
            <w:gridSpan w:val="6"/>
            <w:tcBorders>
              <w:top w:val="single" w:sz="4" w:space="0" w:color="00000A"/>
              <w:left w:val="single" w:sz="4" w:space="0" w:color="00000A"/>
              <w:bottom w:val="single" w:sz="4" w:space="0" w:color="00000A"/>
              <w:right w:val="single" w:sz="4" w:space="0" w:color="00000A"/>
            </w:tcBorders>
            <w:shd w:val="clear" w:color="auto" w:fill="auto"/>
            <w:tcMar>
              <w:top w:w="0" w:type="dxa"/>
              <w:left w:w="30" w:type="dxa"/>
              <w:bottom w:w="0" w:type="dxa"/>
              <w:right w:w="30" w:type="dxa"/>
            </w:tcMar>
            <w:vAlign w:val="center"/>
          </w:tcPr>
          <w:p w14:paraId="587660AF" w14:textId="77777777" w:rsidR="00FB73B5" w:rsidRPr="004B7070" w:rsidRDefault="00FB73B5" w:rsidP="00332BD0">
            <w:pPr>
              <w:jc w:val="right"/>
              <w:rPr>
                <w:rFonts w:eastAsia="SimSun"/>
                <w:b/>
                <w:kern w:val="3"/>
                <w:sz w:val="24"/>
                <w:szCs w:val="24"/>
              </w:rPr>
            </w:pPr>
            <w:r w:rsidRPr="004B7070">
              <w:rPr>
                <w:rFonts w:eastAsia="SimSun"/>
                <w:b/>
                <w:kern w:val="3"/>
                <w:sz w:val="24"/>
                <w:szCs w:val="24"/>
              </w:rPr>
              <w:t>Итого</w:t>
            </w:r>
          </w:p>
        </w:tc>
        <w:tc>
          <w:tcPr>
            <w:tcW w:w="692" w:type="pct"/>
            <w:tcBorders>
              <w:top w:val="single" w:sz="4" w:space="0" w:color="00000A"/>
              <w:left w:val="single" w:sz="4" w:space="0" w:color="00000A"/>
              <w:bottom w:val="single" w:sz="4" w:space="0" w:color="00000A"/>
              <w:right w:val="single" w:sz="4" w:space="0" w:color="00000A"/>
            </w:tcBorders>
            <w:shd w:val="clear" w:color="auto" w:fill="auto"/>
            <w:tcMar>
              <w:top w:w="0" w:type="dxa"/>
              <w:left w:w="30" w:type="dxa"/>
              <w:bottom w:w="0" w:type="dxa"/>
              <w:right w:w="30" w:type="dxa"/>
            </w:tcMar>
            <w:vAlign w:val="center"/>
          </w:tcPr>
          <w:p w14:paraId="5068047F" w14:textId="77777777" w:rsidR="00FB73B5" w:rsidRPr="004B7070" w:rsidRDefault="00FB73B5" w:rsidP="00332BD0">
            <w:pPr>
              <w:jc w:val="center"/>
              <w:rPr>
                <w:rFonts w:eastAsia="SimSun"/>
                <w:b/>
                <w:kern w:val="3"/>
                <w:sz w:val="24"/>
                <w:szCs w:val="24"/>
              </w:rPr>
            </w:pPr>
          </w:p>
        </w:tc>
      </w:tr>
    </w:tbl>
    <w:p w14:paraId="38409400" w14:textId="77777777" w:rsidR="003C12BE" w:rsidRPr="004B7070" w:rsidRDefault="003C12BE" w:rsidP="00332BD0">
      <w:pPr>
        <w:rPr>
          <w:sz w:val="24"/>
          <w:szCs w:val="24"/>
        </w:rPr>
      </w:pPr>
    </w:p>
    <w:p w14:paraId="78EE9AC3" w14:textId="5D845DCB" w:rsidR="0059145A" w:rsidRPr="004B7070" w:rsidRDefault="0059145A" w:rsidP="00332BD0">
      <w:pPr>
        <w:widowControl w:val="0"/>
        <w:ind w:firstLine="709"/>
        <w:rPr>
          <w:i/>
          <w:iCs/>
          <w:sz w:val="24"/>
          <w:szCs w:val="24"/>
          <w:lang w:eastAsia="ar-SA"/>
        </w:rPr>
      </w:pPr>
      <w:r w:rsidRPr="004B7070">
        <w:rPr>
          <w:sz w:val="24"/>
          <w:szCs w:val="24"/>
          <w:lang w:eastAsia="ar-SA"/>
        </w:rPr>
        <w:t xml:space="preserve">Цена контракта составляет: </w:t>
      </w:r>
      <w:r w:rsidRPr="004B7070">
        <w:rPr>
          <w:sz w:val="24"/>
          <w:szCs w:val="24"/>
        </w:rPr>
        <w:t>______</w:t>
      </w:r>
      <w:proofErr w:type="gramStart"/>
      <w:r w:rsidRPr="004B7070">
        <w:rPr>
          <w:sz w:val="24"/>
          <w:szCs w:val="24"/>
        </w:rPr>
        <w:t>_(</w:t>
      </w:r>
      <w:proofErr w:type="gramEnd"/>
      <w:r w:rsidRPr="004B7070">
        <w:rPr>
          <w:sz w:val="24"/>
          <w:szCs w:val="24"/>
        </w:rPr>
        <w:t xml:space="preserve">___________) руб. __ коп., </w:t>
      </w:r>
      <w:r w:rsidRPr="004B7070">
        <w:rPr>
          <w:i/>
          <w:iCs/>
          <w:sz w:val="24"/>
          <w:szCs w:val="24"/>
        </w:rPr>
        <w:t xml:space="preserve">в том числе НДС _________(__________) руб. __ коп./  НДС </w:t>
      </w:r>
      <w:r w:rsidR="004B63DD" w:rsidRPr="004B7070">
        <w:rPr>
          <w:i/>
          <w:iCs/>
          <w:sz w:val="24"/>
          <w:szCs w:val="24"/>
        </w:rPr>
        <w:t xml:space="preserve">не облагается </w:t>
      </w:r>
      <w:r w:rsidRPr="004B7070">
        <w:rPr>
          <w:i/>
          <w:iCs/>
          <w:sz w:val="24"/>
          <w:szCs w:val="24"/>
        </w:rPr>
        <w:t>на основании ____________.</w:t>
      </w:r>
    </w:p>
    <w:p w14:paraId="7BBE85FA" w14:textId="5726B777" w:rsidR="002728C5" w:rsidRPr="004B7070" w:rsidRDefault="002728C5" w:rsidP="00332BD0">
      <w:pPr>
        <w:pStyle w:val="LBBodyText1"/>
        <w:spacing w:before="0" w:after="0"/>
        <w:rPr>
          <w:b/>
          <w:bCs/>
          <w:sz w:val="24"/>
          <w:szCs w:val="24"/>
        </w:rPr>
      </w:pPr>
    </w:p>
    <w:p w14:paraId="7571C31B" w14:textId="139F26EE" w:rsidR="007F55AA" w:rsidRPr="004B7070" w:rsidRDefault="007F55AA" w:rsidP="00332BD0">
      <w:pPr>
        <w:pStyle w:val="NameoftheContract"/>
        <w:spacing w:before="0" w:after="0"/>
        <w:jc w:val="both"/>
        <w:rPr>
          <w:sz w:val="24"/>
          <w:szCs w:val="24"/>
        </w:rPr>
      </w:pPr>
    </w:p>
    <w:tbl>
      <w:tblPr>
        <w:tblW w:w="5000" w:type="pct"/>
        <w:jc w:val="center"/>
        <w:tblCellMar>
          <w:left w:w="10" w:type="dxa"/>
          <w:right w:w="10" w:type="dxa"/>
        </w:tblCellMar>
        <w:tblLook w:val="0000" w:firstRow="0" w:lastRow="0" w:firstColumn="0" w:lastColumn="0" w:noHBand="0" w:noVBand="0"/>
      </w:tblPr>
      <w:tblGrid>
        <w:gridCol w:w="4958"/>
        <w:gridCol w:w="4680"/>
      </w:tblGrid>
      <w:tr w:rsidR="00052AFA" w:rsidRPr="004B7070" w14:paraId="4F955AC4" w14:textId="77777777" w:rsidTr="00052AFA">
        <w:trPr>
          <w:jc w:val="center"/>
        </w:trPr>
        <w:tc>
          <w:tcPr>
            <w:tcW w:w="2572" w:type="pct"/>
            <w:shd w:val="clear" w:color="auto" w:fill="auto"/>
            <w:tcMar>
              <w:top w:w="0" w:type="dxa"/>
              <w:left w:w="108" w:type="dxa"/>
              <w:bottom w:w="0" w:type="dxa"/>
              <w:right w:w="108" w:type="dxa"/>
            </w:tcMar>
          </w:tcPr>
          <w:p w14:paraId="53CDF49A" w14:textId="77777777" w:rsidR="00052AFA" w:rsidRPr="004B7070" w:rsidRDefault="00052AFA" w:rsidP="00332BD0">
            <w:pPr>
              <w:pStyle w:val="LBBodyText1"/>
              <w:spacing w:before="0" w:after="0"/>
              <w:jc w:val="left"/>
              <w:rPr>
                <w:b/>
                <w:bCs/>
                <w:sz w:val="24"/>
                <w:szCs w:val="24"/>
              </w:rPr>
            </w:pPr>
            <w:r w:rsidRPr="004B7070">
              <w:rPr>
                <w:b/>
                <w:bCs/>
                <w:sz w:val="24"/>
                <w:szCs w:val="24"/>
              </w:rPr>
              <w:t>Государственный заказчик:</w:t>
            </w:r>
          </w:p>
          <w:p w14:paraId="1F2D9B14" w14:textId="77777777" w:rsidR="00052AFA" w:rsidRPr="004B7070" w:rsidRDefault="00052AFA" w:rsidP="00332BD0">
            <w:pPr>
              <w:pStyle w:val="LBBodyText1"/>
              <w:spacing w:before="0" w:after="0"/>
              <w:jc w:val="left"/>
              <w:rPr>
                <w:sz w:val="24"/>
                <w:szCs w:val="24"/>
              </w:rPr>
            </w:pPr>
            <w:r w:rsidRPr="004B7070">
              <w:rPr>
                <w:sz w:val="24"/>
                <w:szCs w:val="24"/>
              </w:rPr>
              <w:t>ГКУ ЛО «Дирекция по сохранению объектов культурного наследия»</w:t>
            </w:r>
          </w:p>
          <w:p w14:paraId="72F41ED5" w14:textId="77777777" w:rsidR="004B63DD" w:rsidRPr="004B7070" w:rsidRDefault="004B63DD" w:rsidP="00332BD0">
            <w:pPr>
              <w:pStyle w:val="LBBodyText1"/>
              <w:spacing w:before="0" w:after="0"/>
              <w:jc w:val="left"/>
              <w:rPr>
                <w:sz w:val="24"/>
                <w:szCs w:val="24"/>
              </w:rPr>
            </w:pPr>
          </w:p>
          <w:p w14:paraId="114FB323" w14:textId="77777777" w:rsidR="00052AFA" w:rsidRPr="004B7070" w:rsidRDefault="00052AFA" w:rsidP="00332BD0">
            <w:pPr>
              <w:pStyle w:val="LBBodyText1"/>
              <w:spacing w:before="0" w:after="0"/>
              <w:rPr>
                <w:sz w:val="24"/>
                <w:szCs w:val="24"/>
              </w:rPr>
            </w:pPr>
            <w:r w:rsidRPr="004B7070">
              <w:rPr>
                <w:sz w:val="24"/>
                <w:szCs w:val="24"/>
              </w:rPr>
              <w:t>___________________ О.А. Степанов</w:t>
            </w:r>
          </w:p>
        </w:tc>
        <w:tc>
          <w:tcPr>
            <w:tcW w:w="2428" w:type="pct"/>
            <w:shd w:val="clear" w:color="auto" w:fill="auto"/>
            <w:tcMar>
              <w:top w:w="0" w:type="dxa"/>
              <w:left w:w="108" w:type="dxa"/>
              <w:bottom w:w="0" w:type="dxa"/>
              <w:right w:w="108" w:type="dxa"/>
            </w:tcMar>
          </w:tcPr>
          <w:p w14:paraId="3997F5AB" w14:textId="77777777" w:rsidR="00052AFA" w:rsidRPr="004B7070" w:rsidRDefault="00052AFA" w:rsidP="00332BD0">
            <w:pPr>
              <w:pStyle w:val="LBBodyText1"/>
              <w:spacing w:before="0" w:after="0"/>
              <w:rPr>
                <w:b/>
                <w:bCs/>
                <w:sz w:val="24"/>
                <w:szCs w:val="24"/>
              </w:rPr>
            </w:pPr>
            <w:r w:rsidRPr="004B7070">
              <w:rPr>
                <w:b/>
                <w:bCs/>
                <w:sz w:val="24"/>
                <w:szCs w:val="24"/>
              </w:rPr>
              <w:t>Поставщик:</w:t>
            </w:r>
          </w:p>
          <w:p w14:paraId="15B8848E" w14:textId="77777777" w:rsidR="00052AFA" w:rsidRPr="004B7070" w:rsidRDefault="00052AFA" w:rsidP="00332BD0">
            <w:pPr>
              <w:pStyle w:val="LBBodyText1"/>
              <w:spacing w:before="0" w:after="0"/>
              <w:rPr>
                <w:b/>
                <w:bCs/>
                <w:sz w:val="24"/>
                <w:szCs w:val="24"/>
              </w:rPr>
            </w:pPr>
            <w:r w:rsidRPr="004B7070">
              <w:rPr>
                <w:b/>
                <w:bCs/>
                <w:sz w:val="24"/>
                <w:szCs w:val="24"/>
              </w:rPr>
              <w:t>_________________</w:t>
            </w:r>
          </w:p>
          <w:p w14:paraId="4533A807" w14:textId="77777777" w:rsidR="00052AFA" w:rsidRPr="004B7070" w:rsidRDefault="00052AFA" w:rsidP="00332BD0">
            <w:pPr>
              <w:pStyle w:val="LBBodyText1"/>
              <w:spacing w:before="0" w:after="0"/>
              <w:rPr>
                <w:sz w:val="24"/>
                <w:szCs w:val="24"/>
              </w:rPr>
            </w:pPr>
          </w:p>
          <w:p w14:paraId="750B0DB7" w14:textId="77777777" w:rsidR="004B63DD" w:rsidRPr="004B7070" w:rsidRDefault="004B63DD" w:rsidP="00332BD0">
            <w:pPr>
              <w:pStyle w:val="LBBodyText1"/>
              <w:spacing w:before="0" w:after="0"/>
              <w:rPr>
                <w:sz w:val="24"/>
                <w:szCs w:val="24"/>
              </w:rPr>
            </w:pPr>
          </w:p>
          <w:p w14:paraId="69C1EC5B" w14:textId="77777777" w:rsidR="00052AFA" w:rsidRPr="004B7070" w:rsidRDefault="00052AFA" w:rsidP="00332BD0">
            <w:pPr>
              <w:pStyle w:val="LBBodyText1"/>
              <w:spacing w:before="0" w:after="0"/>
              <w:rPr>
                <w:sz w:val="24"/>
                <w:szCs w:val="24"/>
              </w:rPr>
            </w:pPr>
            <w:r w:rsidRPr="004B7070">
              <w:rPr>
                <w:sz w:val="24"/>
                <w:szCs w:val="24"/>
              </w:rPr>
              <w:t>_______________________ __________</w:t>
            </w:r>
          </w:p>
        </w:tc>
      </w:tr>
    </w:tbl>
    <w:p w14:paraId="25C8CAB7" w14:textId="2315906C" w:rsidR="00BF2D57" w:rsidRPr="004B7070" w:rsidRDefault="00BF2D57" w:rsidP="00332BD0">
      <w:pPr>
        <w:pStyle w:val="LBBodyText1"/>
        <w:spacing w:before="0" w:after="0"/>
        <w:rPr>
          <w:sz w:val="24"/>
          <w:szCs w:val="24"/>
        </w:rPr>
      </w:pPr>
    </w:p>
    <w:sectPr w:rsidR="00BF2D57" w:rsidRPr="004B7070" w:rsidSect="0031784F">
      <w:footerReference w:type="default" r:id="rId10"/>
      <w:headerReference w:type="first" r:id="rId11"/>
      <w:pgSz w:w="11906" w:h="16838" w:code="9"/>
      <w:pgMar w:top="680" w:right="567" w:bottom="794" w:left="1701" w:header="397" w:footer="5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88889" w14:textId="77777777" w:rsidR="0088183A" w:rsidRDefault="0088183A">
      <w:r>
        <w:separator/>
      </w:r>
    </w:p>
  </w:endnote>
  <w:endnote w:type="continuationSeparator" w:id="0">
    <w:p w14:paraId="181947CA" w14:textId="77777777" w:rsidR="0088183A" w:rsidRDefault="00881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 w:name="Andale Sans UI">
    <w:altName w:val="Arial Unicode MS"/>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0289440"/>
      <w:docPartObj>
        <w:docPartGallery w:val="Page Numbers (Bottom of Page)"/>
        <w:docPartUnique/>
      </w:docPartObj>
    </w:sdtPr>
    <w:sdtEndPr>
      <w:rPr>
        <w:sz w:val="16"/>
        <w:szCs w:val="16"/>
      </w:rPr>
    </w:sdtEndPr>
    <w:sdtContent>
      <w:p w14:paraId="37185BF7" w14:textId="6746B607" w:rsidR="00F23DE6" w:rsidRPr="00F23DE6" w:rsidRDefault="00F23DE6">
        <w:pPr>
          <w:pStyle w:val="a5"/>
          <w:jc w:val="center"/>
          <w:rPr>
            <w:sz w:val="16"/>
            <w:szCs w:val="16"/>
          </w:rPr>
        </w:pPr>
        <w:r w:rsidRPr="00F23DE6">
          <w:rPr>
            <w:sz w:val="16"/>
            <w:szCs w:val="16"/>
          </w:rPr>
          <w:fldChar w:fldCharType="begin"/>
        </w:r>
        <w:r w:rsidRPr="00F23DE6">
          <w:rPr>
            <w:sz w:val="16"/>
            <w:szCs w:val="16"/>
          </w:rPr>
          <w:instrText>PAGE   \* MERGEFORMAT</w:instrText>
        </w:r>
        <w:r w:rsidRPr="00F23DE6">
          <w:rPr>
            <w:sz w:val="16"/>
            <w:szCs w:val="16"/>
          </w:rPr>
          <w:fldChar w:fldCharType="separate"/>
        </w:r>
        <w:r w:rsidR="005840E0">
          <w:rPr>
            <w:noProof/>
            <w:sz w:val="16"/>
            <w:szCs w:val="16"/>
          </w:rPr>
          <w:t>14</w:t>
        </w:r>
        <w:r w:rsidRPr="00F23DE6">
          <w:rPr>
            <w:sz w:val="16"/>
            <w:szCs w:val="16"/>
          </w:rPr>
          <w:fldChar w:fldCharType="end"/>
        </w:r>
      </w:p>
    </w:sdtContent>
  </w:sdt>
  <w:p w14:paraId="20813201" w14:textId="77777777" w:rsidR="00F23DE6" w:rsidRDefault="00F23DE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CE5B4" w14:textId="77777777" w:rsidR="0088183A" w:rsidRDefault="0088183A">
      <w:r>
        <w:rPr>
          <w:color w:val="000000"/>
        </w:rPr>
        <w:separator/>
      </w:r>
    </w:p>
  </w:footnote>
  <w:footnote w:type="continuationSeparator" w:id="0">
    <w:p w14:paraId="4770B030" w14:textId="77777777" w:rsidR="0088183A" w:rsidRDefault="0088183A">
      <w:r>
        <w:continuationSeparator/>
      </w:r>
    </w:p>
  </w:footnote>
  <w:footnote w:id="1">
    <w:p w14:paraId="3B9B73D0" w14:textId="77777777" w:rsidR="00911167" w:rsidRDefault="00911167" w:rsidP="00911167">
      <w:pPr>
        <w:pStyle w:val="af1"/>
      </w:pPr>
      <w:r>
        <w:rPr>
          <w:rStyle w:val="af3"/>
        </w:rPr>
        <w:footnoteRef/>
      </w:r>
      <w:r>
        <w:t xml:space="preserve"> </w:t>
      </w:r>
      <w:r w:rsidRPr="00B83A29">
        <w:rPr>
          <w:color w:val="1A1A1A"/>
          <w:lang w:eastAsia="ru-RU"/>
        </w:rPr>
        <w:t>В случае заключения контракта с Подрядчиком, не являющимся в соответствии с законодательством Российской Федерации о налогах и сборах плательщиком НДС, цена контракта НДС не облагается</w:t>
      </w:r>
      <w:r>
        <w:rPr>
          <w:color w:val="1A1A1A"/>
          <w:lang w:eastAsia="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0E02E" w14:textId="541F451E" w:rsidR="002949FD" w:rsidRPr="0090706B" w:rsidRDefault="002949FD" w:rsidP="002949FD">
    <w:pPr>
      <w:pStyle w:val="a3"/>
      <w:jc w:val="lef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C7FC6"/>
    <w:multiLevelType w:val="multilevel"/>
    <w:tmpl w:val="3E5260EA"/>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1" w15:restartNumberingAfterBreak="0">
    <w:nsid w:val="012F18A2"/>
    <w:multiLevelType w:val="multilevel"/>
    <w:tmpl w:val="614C2DBA"/>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15001F8"/>
    <w:multiLevelType w:val="multilevel"/>
    <w:tmpl w:val="5A50147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1AF49E2"/>
    <w:multiLevelType w:val="multilevel"/>
    <w:tmpl w:val="6D4A33DE"/>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34362B7"/>
    <w:multiLevelType w:val="multilevel"/>
    <w:tmpl w:val="842634CA"/>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 w15:restartNumberingAfterBreak="0">
    <w:nsid w:val="07311996"/>
    <w:multiLevelType w:val="multilevel"/>
    <w:tmpl w:val="9B42D010"/>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797526C"/>
    <w:multiLevelType w:val="hybridMultilevel"/>
    <w:tmpl w:val="71FEA7E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8026F31"/>
    <w:multiLevelType w:val="multilevel"/>
    <w:tmpl w:val="F5426A66"/>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8" w15:restartNumberingAfterBreak="0">
    <w:nsid w:val="08461BC2"/>
    <w:multiLevelType w:val="multilevel"/>
    <w:tmpl w:val="1A06DAAC"/>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9" w15:restartNumberingAfterBreak="0">
    <w:nsid w:val="0AF630E0"/>
    <w:multiLevelType w:val="multilevel"/>
    <w:tmpl w:val="637A9E38"/>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D9C4E1E"/>
    <w:multiLevelType w:val="multilevel"/>
    <w:tmpl w:val="469C2024"/>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1" w15:restartNumberingAfterBreak="0">
    <w:nsid w:val="0FE203D3"/>
    <w:multiLevelType w:val="multilevel"/>
    <w:tmpl w:val="C74649A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2" w15:restartNumberingAfterBreak="0">
    <w:nsid w:val="15DF4B91"/>
    <w:multiLevelType w:val="multilevel"/>
    <w:tmpl w:val="68D410A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15:restartNumberingAfterBreak="0">
    <w:nsid w:val="16200D70"/>
    <w:multiLevelType w:val="multilevel"/>
    <w:tmpl w:val="81AC07D2"/>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4" w15:restartNumberingAfterBreak="0">
    <w:nsid w:val="163F2FBA"/>
    <w:multiLevelType w:val="multilevel"/>
    <w:tmpl w:val="3E1C2BA0"/>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5" w15:restartNumberingAfterBreak="0">
    <w:nsid w:val="16706DBF"/>
    <w:multiLevelType w:val="multilevel"/>
    <w:tmpl w:val="04B0421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94356A1"/>
    <w:multiLevelType w:val="multilevel"/>
    <w:tmpl w:val="42529584"/>
    <w:styleLink w:val="LFO49"/>
    <w:lvl w:ilvl="0">
      <w:start w:val="1"/>
      <w:numFmt w:val="decimal"/>
      <w:lvlText w:val="%1."/>
      <w:lvlJc w:val="left"/>
      <w:pPr>
        <w:ind w:left="720" w:hanging="720"/>
      </w:pPr>
    </w:lvl>
    <w:lvl w:ilvl="1">
      <w:start w:val="1"/>
      <w:numFmt w:val="decimal"/>
      <w:lvlText w:val="%1.%2."/>
      <w:lvlJc w:val="left"/>
      <w:pPr>
        <w:ind w:left="1571"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7" w15:restartNumberingAfterBreak="0">
    <w:nsid w:val="19F74E04"/>
    <w:multiLevelType w:val="multilevel"/>
    <w:tmpl w:val="4D3A282E"/>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8" w15:restartNumberingAfterBreak="0">
    <w:nsid w:val="1A19732C"/>
    <w:multiLevelType w:val="hybridMultilevel"/>
    <w:tmpl w:val="5244759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C93693F"/>
    <w:multiLevelType w:val="multilevel"/>
    <w:tmpl w:val="CA1C1A24"/>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CAA6A00"/>
    <w:multiLevelType w:val="multilevel"/>
    <w:tmpl w:val="B1CA1904"/>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E49154B"/>
    <w:multiLevelType w:val="multilevel"/>
    <w:tmpl w:val="036C99A6"/>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2" w15:restartNumberingAfterBreak="0">
    <w:nsid w:val="1E86451D"/>
    <w:multiLevelType w:val="multilevel"/>
    <w:tmpl w:val="7C507E6A"/>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EDB6B79"/>
    <w:multiLevelType w:val="multilevel"/>
    <w:tmpl w:val="AD1C85D2"/>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06D2DB2"/>
    <w:multiLevelType w:val="multilevel"/>
    <w:tmpl w:val="A66620C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5" w15:restartNumberingAfterBreak="0">
    <w:nsid w:val="227358AA"/>
    <w:multiLevelType w:val="multilevel"/>
    <w:tmpl w:val="9A74CE76"/>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6" w15:restartNumberingAfterBreak="0">
    <w:nsid w:val="23E83A06"/>
    <w:multiLevelType w:val="multilevel"/>
    <w:tmpl w:val="8460D64E"/>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7" w15:restartNumberingAfterBreak="0">
    <w:nsid w:val="26BA763F"/>
    <w:multiLevelType w:val="multilevel"/>
    <w:tmpl w:val="5AE46F02"/>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8" w15:restartNumberingAfterBreak="0">
    <w:nsid w:val="29B65A6F"/>
    <w:multiLevelType w:val="multilevel"/>
    <w:tmpl w:val="16F035A8"/>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9" w15:restartNumberingAfterBreak="0">
    <w:nsid w:val="2A2E5A45"/>
    <w:multiLevelType w:val="hybridMultilevel"/>
    <w:tmpl w:val="ACBE9AE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2AC74369"/>
    <w:multiLevelType w:val="multilevel"/>
    <w:tmpl w:val="C8EEF0C0"/>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2B505DB5"/>
    <w:multiLevelType w:val="multilevel"/>
    <w:tmpl w:val="5744272E"/>
    <w:styleLink w:val="LFO6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2" w15:restartNumberingAfterBreak="0">
    <w:nsid w:val="304508F4"/>
    <w:multiLevelType w:val="multilevel"/>
    <w:tmpl w:val="60925F28"/>
    <w:styleLink w:val="LFO291"/>
    <w:lvl w:ilvl="0">
      <w:start w:val="1"/>
      <w:numFmt w:val="decimal"/>
      <w:pStyle w:val="LBGovstyle6"/>
      <w:lvlText w:val="%1."/>
      <w:lvlJc w:val="left"/>
      <w:pPr>
        <w:ind w:left="1288" w:hanging="720"/>
      </w:pPr>
    </w:lvl>
    <w:lvl w:ilvl="1">
      <w:start w:val="1"/>
      <w:numFmt w:val="decimal"/>
      <w:lvlText w:val="%1.%2."/>
      <w:lvlJc w:val="left"/>
      <w:pPr>
        <w:ind w:left="143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3" w15:restartNumberingAfterBreak="0">
    <w:nsid w:val="30F14B20"/>
    <w:multiLevelType w:val="multilevel"/>
    <w:tmpl w:val="8AFC521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4" w15:restartNumberingAfterBreak="0">
    <w:nsid w:val="316A5BCE"/>
    <w:multiLevelType w:val="multilevel"/>
    <w:tmpl w:val="60AE8E7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59F5686"/>
    <w:multiLevelType w:val="multilevel"/>
    <w:tmpl w:val="2BEC7AE2"/>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367B5D66"/>
    <w:multiLevelType w:val="multilevel"/>
    <w:tmpl w:val="D6C016E0"/>
    <w:styleLink w:val="LFO3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7" w15:restartNumberingAfterBreak="0">
    <w:nsid w:val="36E65517"/>
    <w:multiLevelType w:val="multilevel"/>
    <w:tmpl w:val="3FD41E7E"/>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38584F08"/>
    <w:multiLevelType w:val="multilevel"/>
    <w:tmpl w:val="6E902A3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38E4399C"/>
    <w:multiLevelType w:val="multilevel"/>
    <w:tmpl w:val="887C8AE6"/>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0" w15:restartNumberingAfterBreak="0">
    <w:nsid w:val="3BCB0C1B"/>
    <w:multiLevelType w:val="multilevel"/>
    <w:tmpl w:val="129C2D52"/>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1" w15:restartNumberingAfterBreak="0">
    <w:nsid w:val="3FC77181"/>
    <w:multiLevelType w:val="multilevel"/>
    <w:tmpl w:val="87CC457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40246730"/>
    <w:multiLevelType w:val="multilevel"/>
    <w:tmpl w:val="D0C0F53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41BC0676"/>
    <w:multiLevelType w:val="multilevel"/>
    <w:tmpl w:val="FBB4B32A"/>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4" w15:restartNumberingAfterBreak="0">
    <w:nsid w:val="439C077F"/>
    <w:multiLevelType w:val="multilevel"/>
    <w:tmpl w:val="A94E9334"/>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47C76689"/>
    <w:multiLevelType w:val="multilevel"/>
    <w:tmpl w:val="C85263FC"/>
    <w:styleLink w:val="LFO310"/>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48EF4F7B"/>
    <w:multiLevelType w:val="multilevel"/>
    <w:tmpl w:val="B7B06B7A"/>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4BE547A8"/>
    <w:multiLevelType w:val="multilevel"/>
    <w:tmpl w:val="9C62000E"/>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4EDC0368"/>
    <w:multiLevelType w:val="multilevel"/>
    <w:tmpl w:val="ADF4EC28"/>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9" w15:restartNumberingAfterBreak="0">
    <w:nsid w:val="4F0B3078"/>
    <w:multiLevelType w:val="multilevel"/>
    <w:tmpl w:val="764235E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37A489E"/>
    <w:multiLevelType w:val="multilevel"/>
    <w:tmpl w:val="561E522A"/>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53F352A5"/>
    <w:multiLevelType w:val="hybridMultilevel"/>
    <w:tmpl w:val="9BD250E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46E5A67"/>
    <w:multiLevelType w:val="multilevel"/>
    <w:tmpl w:val="B45A8F9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3" w15:restartNumberingAfterBreak="0">
    <w:nsid w:val="55212CDA"/>
    <w:multiLevelType w:val="multilevel"/>
    <w:tmpl w:val="B4467062"/>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4" w15:restartNumberingAfterBreak="0">
    <w:nsid w:val="562337BF"/>
    <w:multiLevelType w:val="multilevel"/>
    <w:tmpl w:val="9724E110"/>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59AB3914"/>
    <w:multiLevelType w:val="multilevel"/>
    <w:tmpl w:val="F018579A"/>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6" w15:restartNumberingAfterBreak="0">
    <w:nsid w:val="5A412AEB"/>
    <w:multiLevelType w:val="multilevel"/>
    <w:tmpl w:val="78085A3C"/>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5A42537C"/>
    <w:multiLevelType w:val="multilevel"/>
    <w:tmpl w:val="26224F18"/>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2F6406B"/>
    <w:multiLevelType w:val="multilevel"/>
    <w:tmpl w:val="2F86810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9" w15:restartNumberingAfterBreak="0">
    <w:nsid w:val="63993DA8"/>
    <w:multiLevelType w:val="multilevel"/>
    <w:tmpl w:val="35C0804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0" w15:restartNumberingAfterBreak="0">
    <w:nsid w:val="63D95996"/>
    <w:multiLevelType w:val="multilevel"/>
    <w:tmpl w:val="4C7200F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1" w15:restartNumberingAfterBreak="0">
    <w:nsid w:val="668C63F1"/>
    <w:multiLevelType w:val="multilevel"/>
    <w:tmpl w:val="D22A527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2" w15:restartNumberingAfterBreak="0">
    <w:nsid w:val="678359F2"/>
    <w:multiLevelType w:val="multilevel"/>
    <w:tmpl w:val="C5AAA1A2"/>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3" w15:restartNumberingAfterBreak="0">
    <w:nsid w:val="678F17E7"/>
    <w:multiLevelType w:val="multilevel"/>
    <w:tmpl w:val="6A72102A"/>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69AB011C"/>
    <w:multiLevelType w:val="multilevel"/>
    <w:tmpl w:val="939EBB96"/>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5" w15:restartNumberingAfterBreak="0">
    <w:nsid w:val="6C5D019E"/>
    <w:multiLevelType w:val="multilevel"/>
    <w:tmpl w:val="55DE88EC"/>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6EFF0792"/>
    <w:multiLevelType w:val="multilevel"/>
    <w:tmpl w:val="220A486C"/>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7" w15:restartNumberingAfterBreak="0">
    <w:nsid w:val="6F4631C9"/>
    <w:multiLevelType w:val="hybridMultilevel"/>
    <w:tmpl w:val="2DD0F8E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72335A4F"/>
    <w:multiLevelType w:val="multilevel"/>
    <w:tmpl w:val="AC94303E"/>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9" w15:restartNumberingAfterBreak="0">
    <w:nsid w:val="732F207B"/>
    <w:multiLevelType w:val="multilevel"/>
    <w:tmpl w:val="6AF4694C"/>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74716E2C"/>
    <w:multiLevelType w:val="multilevel"/>
    <w:tmpl w:val="CC8A4022"/>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1" w15:restartNumberingAfterBreak="0">
    <w:nsid w:val="75771A8D"/>
    <w:multiLevelType w:val="multilevel"/>
    <w:tmpl w:val="9E1C412C"/>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7FC481B"/>
    <w:multiLevelType w:val="multilevel"/>
    <w:tmpl w:val="E07EEDB4"/>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3" w15:restartNumberingAfterBreak="0">
    <w:nsid w:val="78496A72"/>
    <w:multiLevelType w:val="multilevel"/>
    <w:tmpl w:val="BA70DC02"/>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4" w15:restartNumberingAfterBreak="0">
    <w:nsid w:val="78C1637E"/>
    <w:multiLevelType w:val="multilevel"/>
    <w:tmpl w:val="243EBC1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5" w15:restartNumberingAfterBreak="0">
    <w:nsid w:val="79BA2058"/>
    <w:multiLevelType w:val="multilevel"/>
    <w:tmpl w:val="FA60DAA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6" w15:restartNumberingAfterBreak="0">
    <w:nsid w:val="7CC61B7C"/>
    <w:multiLevelType w:val="multilevel"/>
    <w:tmpl w:val="2B9C83D8"/>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num w:numId="1">
    <w:abstractNumId w:val="0"/>
  </w:num>
  <w:num w:numId="2">
    <w:abstractNumId w:val="37"/>
  </w:num>
  <w:num w:numId="3">
    <w:abstractNumId w:val="20"/>
  </w:num>
  <w:num w:numId="4">
    <w:abstractNumId w:val="12"/>
  </w:num>
  <w:num w:numId="5">
    <w:abstractNumId w:val="73"/>
  </w:num>
  <w:num w:numId="6">
    <w:abstractNumId w:val="59"/>
  </w:num>
  <w:num w:numId="7">
    <w:abstractNumId w:val="38"/>
  </w:num>
  <w:num w:numId="8">
    <w:abstractNumId w:val="68"/>
  </w:num>
  <w:num w:numId="9">
    <w:abstractNumId w:val="17"/>
  </w:num>
  <w:num w:numId="10">
    <w:abstractNumId w:val="56"/>
  </w:num>
  <w:num w:numId="11">
    <w:abstractNumId w:val="13"/>
  </w:num>
  <w:num w:numId="12">
    <w:abstractNumId w:val="25"/>
  </w:num>
  <w:num w:numId="13">
    <w:abstractNumId w:val="21"/>
  </w:num>
  <w:num w:numId="14">
    <w:abstractNumId w:val="66"/>
  </w:num>
  <w:num w:numId="15">
    <w:abstractNumId w:val="63"/>
  </w:num>
  <w:num w:numId="16">
    <w:abstractNumId w:val="33"/>
  </w:num>
  <w:num w:numId="17">
    <w:abstractNumId w:val="74"/>
  </w:num>
  <w:num w:numId="18">
    <w:abstractNumId w:val="64"/>
  </w:num>
  <w:num w:numId="19">
    <w:abstractNumId w:val="11"/>
  </w:num>
  <w:num w:numId="20">
    <w:abstractNumId w:val="28"/>
  </w:num>
  <w:num w:numId="21">
    <w:abstractNumId w:val="70"/>
  </w:num>
  <w:num w:numId="22">
    <w:abstractNumId w:val="58"/>
  </w:num>
  <w:num w:numId="23">
    <w:abstractNumId w:val="75"/>
  </w:num>
  <w:num w:numId="24">
    <w:abstractNumId w:val="60"/>
  </w:num>
  <w:num w:numId="25">
    <w:abstractNumId w:val="41"/>
  </w:num>
  <w:num w:numId="26">
    <w:abstractNumId w:val="34"/>
  </w:num>
  <w:num w:numId="27">
    <w:abstractNumId w:val="44"/>
  </w:num>
  <w:num w:numId="28">
    <w:abstractNumId w:val="57"/>
  </w:num>
  <w:num w:numId="29">
    <w:abstractNumId w:val="49"/>
  </w:num>
  <w:num w:numId="30">
    <w:abstractNumId w:val="35"/>
  </w:num>
  <w:num w:numId="31">
    <w:abstractNumId w:val="61"/>
  </w:num>
  <w:num w:numId="32">
    <w:abstractNumId w:val="2"/>
  </w:num>
  <w:num w:numId="33">
    <w:abstractNumId w:val="15"/>
  </w:num>
  <w:num w:numId="34">
    <w:abstractNumId w:val="1"/>
  </w:num>
  <w:num w:numId="35">
    <w:abstractNumId w:val="42"/>
  </w:num>
  <w:num w:numId="36">
    <w:abstractNumId w:val="71"/>
  </w:num>
  <w:num w:numId="37">
    <w:abstractNumId w:val="45"/>
  </w:num>
  <w:num w:numId="38">
    <w:abstractNumId w:val="23"/>
  </w:num>
  <w:num w:numId="39">
    <w:abstractNumId w:val="24"/>
  </w:num>
  <w:num w:numId="40">
    <w:abstractNumId w:val="52"/>
  </w:num>
  <w:num w:numId="41">
    <w:abstractNumId w:val="7"/>
  </w:num>
  <w:num w:numId="42">
    <w:abstractNumId w:val="22"/>
  </w:num>
  <w:num w:numId="43">
    <w:abstractNumId w:val="9"/>
  </w:num>
  <w:num w:numId="44">
    <w:abstractNumId w:val="36"/>
  </w:num>
  <w:num w:numId="45">
    <w:abstractNumId w:val="76"/>
  </w:num>
  <w:num w:numId="46">
    <w:abstractNumId w:val="43"/>
  </w:num>
  <w:num w:numId="47">
    <w:abstractNumId w:val="62"/>
  </w:num>
  <w:num w:numId="48">
    <w:abstractNumId w:val="30"/>
  </w:num>
  <w:num w:numId="49">
    <w:abstractNumId w:val="55"/>
  </w:num>
  <w:num w:numId="50">
    <w:abstractNumId w:val="26"/>
  </w:num>
  <w:num w:numId="51">
    <w:abstractNumId w:val="14"/>
  </w:num>
  <w:num w:numId="52">
    <w:abstractNumId w:val="10"/>
  </w:num>
  <w:num w:numId="53">
    <w:abstractNumId w:val="39"/>
  </w:num>
  <w:num w:numId="54">
    <w:abstractNumId w:val="4"/>
  </w:num>
  <w:num w:numId="55">
    <w:abstractNumId w:val="48"/>
  </w:num>
  <w:num w:numId="56">
    <w:abstractNumId w:val="27"/>
  </w:num>
  <w:num w:numId="57">
    <w:abstractNumId w:val="8"/>
  </w:num>
  <w:num w:numId="58">
    <w:abstractNumId w:val="50"/>
  </w:num>
  <w:num w:numId="59">
    <w:abstractNumId w:val="54"/>
  </w:num>
  <w:num w:numId="60">
    <w:abstractNumId w:val="69"/>
  </w:num>
  <w:num w:numId="61">
    <w:abstractNumId w:val="5"/>
  </w:num>
  <w:num w:numId="62">
    <w:abstractNumId w:val="47"/>
  </w:num>
  <w:num w:numId="63">
    <w:abstractNumId w:val="46"/>
  </w:num>
  <w:num w:numId="64">
    <w:abstractNumId w:val="53"/>
  </w:num>
  <w:num w:numId="65">
    <w:abstractNumId w:val="72"/>
  </w:num>
  <w:num w:numId="66">
    <w:abstractNumId w:val="65"/>
  </w:num>
  <w:num w:numId="67">
    <w:abstractNumId w:val="19"/>
  </w:num>
  <w:num w:numId="68">
    <w:abstractNumId w:val="32"/>
    <w:lvlOverride w:ilvl="0">
      <w:lvl w:ilvl="0">
        <w:start w:val="1"/>
        <w:numFmt w:val="decimal"/>
        <w:pStyle w:val="LBGovstyle6"/>
        <w:lvlText w:val="%1."/>
        <w:lvlJc w:val="left"/>
        <w:pPr>
          <w:ind w:left="1146" w:hanging="720"/>
        </w:pPr>
      </w:lvl>
    </w:lvlOverride>
  </w:num>
  <w:num w:numId="69">
    <w:abstractNumId w:val="3"/>
  </w:num>
  <w:num w:numId="70">
    <w:abstractNumId w:val="31"/>
  </w:num>
  <w:num w:numId="71">
    <w:abstractNumId w:val="40"/>
  </w:num>
  <w:num w:numId="72">
    <w:abstractNumId w:val="32"/>
    <w:lvlOverride w:ilvl="0">
      <w:startOverride w:val="1"/>
    </w:lvlOverride>
  </w:num>
  <w:num w:numId="73">
    <w:abstractNumId w:val="32"/>
  </w:num>
  <w:num w:numId="74">
    <w:abstractNumId w:val="29"/>
  </w:num>
  <w:num w:numId="75">
    <w:abstractNumId w:val="6"/>
  </w:num>
  <w:num w:numId="76">
    <w:abstractNumId w:val="67"/>
  </w:num>
  <w:num w:numId="77">
    <w:abstractNumId w:val="18"/>
  </w:num>
  <w:num w:numId="78">
    <w:abstractNumId w:val="51"/>
  </w:num>
  <w:num w:numId="79">
    <w:abstractNumId w:val="16"/>
    <w:lvlOverride w:ilvl="0">
      <w:lvl w:ilvl="0">
        <w:start w:val="1"/>
        <w:numFmt w:val="decimal"/>
        <w:lvlText w:val="%1."/>
        <w:lvlJc w:val="left"/>
        <w:pPr>
          <w:ind w:left="720" w:hanging="720"/>
        </w:pPr>
      </w:lvl>
    </w:lvlOverride>
  </w:num>
  <w:num w:numId="80">
    <w:abstractNumId w:val="16"/>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5AA"/>
    <w:rsid w:val="00003D64"/>
    <w:rsid w:val="00004FD0"/>
    <w:rsid w:val="000118B8"/>
    <w:rsid w:val="00012A13"/>
    <w:rsid w:val="00025366"/>
    <w:rsid w:val="00026600"/>
    <w:rsid w:val="0003419E"/>
    <w:rsid w:val="00042FA1"/>
    <w:rsid w:val="00044E9A"/>
    <w:rsid w:val="000526F9"/>
    <w:rsid w:val="00052AFA"/>
    <w:rsid w:val="00053EB3"/>
    <w:rsid w:val="00055E48"/>
    <w:rsid w:val="000579FC"/>
    <w:rsid w:val="00061E00"/>
    <w:rsid w:val="00065BB6"/>
    <w:rsid w:val="00072AD3"/>
    <w:rsid w:val="0007432E"/>
    <w:rsid w:val="00074B03"/>
    <w:rsid w:val="00087CB5"/>
    <w:rsid w:val="000936DE"/>
    <w:rsid w:val="000A46D5"/>
    <w:rsid w:val="000A4D81"/>
    <w:rsid w:val="000A7057"/>
    <w:rsid w:val="000B10B8"/>
    <w:rsid w:val="000B2A2C"/>
    <w:rsid w:val="000B556A"/>
    <w:rsid w:val="000C29BB"/>
    <w:rsid w:val="000C51C6"/>
    <w:rsid w:val="000C695B"/>
    <w:rsid w:val="000D0D82"/>
    <w:rsid w:val="000E5E3E"/>
    <w:rsid w:val="000F4F4D"/>
    <w:rsid w:val="0010108A"/>
    <w:rsid w:val="00102E75"/>
    <w:rsid w:val="00107476"/>
    <w:rsid w:val="00115191"/>
    <w:rsid w:val="00115CC3"/>
    <w:rsid w:val="0013101B"/>
    <w:rsid w:val="0013320F"/>
    <w:rsid w:val="00152864"/>
    <w:rsid w:val="00154855"/>
    <w:rsid w:val="001559F9"/>
    <w:rsid w:val="001561B2"/>
    <w:rsid w:val="00157636"/>
    <w:rsid w:val="00162EC9"/>
    <w:rsid w:val="00167487"/>
    <w:rsid w:val="001674F5"/>
    <w:rsid w:val="00173746"/>
    <w:rsid w:val="00173928"/>
    <w:rsid w:val="001744A0"/>
    <w:rsid w:val="00191548"/>
    <w:rsid w:val="00193692"/>
    <w:rsid w:val="001C1B59"/>
    <w:rsid w:val="001C76A3"/>
    <w:rsid w:val="001C7C34"/>
    <w:rsid w:val="001D15C4"/>
    <w:rsid w:val="001D3308"/>
    <w:rsid w:val="001E239A"/>
    <w:rsid w:val="001E29AB"/>
    <w:rsid w:val="001E55C1"/>
    <w:rsid w:val="001F4227"/>
    <w:rsid w:val="00200EE0"/>
    <w:rsid w:val="00201212"/>
    <w:rsid w:val="002055EA"/>
    <w:rsid w:val="00206886"/>
    <w:rsid w:val="002108B9"/>
    <w:rsid w:val="002134E5"/>
    <w:rsid w:val="00221604"/>
    <w:rsid w:val="002229AE"/>
    <w:rsid w:val="002261EB"/>
    <w:rsid w:val="0023099E"/>
    <w:rsid w:val="00235068"/>
    <w:rsid w:val="002440F9"/>
    <w:rsid w:val="002457B3"/>
    <w:rsid w:val="00255807"/>
    <w:rsid w:val="002728C5"/>
    <w:rsid w:val="00294550"/>
    <w:rsid w:val="002949FD"/>
    <w:rsid w:val="002963B1"/>
    <w:rsid w:val="002A0BC3"/>
    <w:rsid w:val="002A1DDB"/>
    <w:rsid w:val="002A4C57"/>
    <w:rsid w:val="002A6587"/>
    <w:rsid w:val="002B0EF9"/>
    <w:rsid w:val="002C32C2"/>
    <w:rsid w:val="002C64CC"/>
    <w:rsid w:val="002D6A49"/>
    <w:rsid w:val="002F4261"/>
    <w:rsid w:val="003006DB"/>
    <w:rsid w:val="003006E0"/>
    <w:rsid w:val="00301069"/>
    <w:rsid w:val="00301D9F"/>
    <w:rsid w:val="0030312B"/>
    <w:rsid w:val="0030461F"/>
    <w:rsid w:val="0030463F"/>
    <w:rsid w:val="00304AC4"/>
    <w:rsid w:val="00307321"/>
    <w:rsid w:val="00315087"/>
    <w:rsid w:val="0031784F"/>
    <w:rsid w:val="00320813"/>
    <w:rsid w:val="00322645"/>
    <w:rsid w:val="003327BA"/>
    <w:rsid w:val="00332BD0"/>
    <w:rsid w:val="003405AC"/>
    <w:rsid w:val="00343B63"/>
    <w:rsid w:val="00345D78"/>
    <w:rsid w:val="003658DB"/>
    <w:rsid w:val="00367135"/>
    <w:rsid w:val="00374C78"/>
    <w:rsid w:val="00390D6D"/>
    <w:rsid w:val="00391069"/>
    <w:rsid w:val="003931C8"/>
    <w:rsid w:val="003966B1"/>
    <w:rsid w:val="003A1FD8"/>
    <w:rsid w:val="003B1626"/>
    <w:rsid w:val="003B16FE"/>
    <w:rsid w:val="003B5C29"/>
    <w:rsid w:val="003C12BE"/>
    <w:rsid w:val="003C19D3"/>
    <w:rsid w:val="003D4FDA"/>
    <w:rsid w:val="003F05FA"/>
    <w:rsid w:val="003F5E02"/>
    <w:rsid w:val="003F731B"/>
    <w:rsid w:val="003F73C6"/>
    <w:rsid w:val="00407487"/>
    <w:rsid w:val="00407751"/>
    <w:rsid w:val="00415CFE"/>
    <w:rsid w:val="00431126"/>
    <w:rsid w:val="00437E1D"/>
    <w:rsid w:val="0044169C"/>
    <w:rsid w:val="00456577"/>
    <w:rsid w:val="004605A1"/>
    <w:rsid w:val="00460975"/>
    <w:rsid w:val="00464679"/>
    <w:rsid w:val="004677C1"/>
    <w:rsid w:val="00481ACD"/>
    <w:rsid w:val="00490D41"/>
    <w:rsid w:val="00490F37"/>
    <w:rsid w:val="00491064"/>
    <w:rsid w:val="004922EA"/>
    <w:rsid w:val="004938B0"/>
    <w:rsid w:val="00497BD5"/>
    <w:rsid w:val="004B2CBB"/>
    <w:rsid w:val="004B63DD"/>
    <w:rsid w:val="004B7070"/>
    <w:rsid w:val="004C0BDD"/>
    <w:rsid w:val="004C2526"/>
    <w:rsid w:val="004C411E"/>
    <w:rsid w:val="004C5E35"/>
    <w:rsid w:val="004D6977"/>
    <w:rsid w:val="004E1717"/>
    <w:rsid w:val="004F4C1D"/>
    <w:rsid w:val="004F7403"/>
    <w:rsid w:val="004F7EF9"/>
    <w:rsid w:val="00503345"/>
    <w:rsid w:val="00527B3F"/>
    <w:rsid w:val="00530A90"/>
    <w:rsid w:val="00531400"/>
    <w:rsid w:val="005327CF"/>
    <w:rsid w:val="005345DC"/>
    <w:rsid w:val="00535044"/>
    <w:rsid w:val="00540C75"/>
    <w:rsid w:val="00546458"/>
    <w:rsid w:val="0054697F"/>
    <w:rsid w:val="005500FC"/>
    <w:rsid w:val="00551872"/>
    <w:rsid w:val="00552AFA"/>
    <w:rsid w:val="00555466"/>
    <w:rsid w:val="005700D6"/>
    <w:rsid w:val="00572FCC"/>
    <w:rsid w:val="00573832"/>
    <w:rsid w:val="0057401B"/>
    <w:rsid w:val="00576089"/>
    <w:rsid w:val="005840E0"/>
    <w:rsid w:val="0059145A"/>
    <w:rsid w:val="00594168"/>
    <w:rsid w:val="005956D5"/>
    <w:rsid w:val="005A44A3"/>
    <w:rsid w:val="005A4FA6"/>
    <w:rsid w:val="005A6E21"/>
    <w:rsid w:val="005B2553"/>
    <w:rsid w:val="005B385F"/>
    <w:rsid w:val="005B467B"/>
    <w:rsid w:val="005B4A9A"/>
    <w:rsid w:val="005B63CC"/>
    <w:rsid w:val="005C4BE0"/>
    <w:rsid w:val="005C59B6"/>
    <w:rsid w:val="005D0DA8"/>
    <w:rsid w:val="005D0E75"/>
    <w:rsid w:val="005D1F97"/>
    <w:rsid w:val="005D5881"/>
    <w:rsid w:val="005D6456"/>
    <w:rsid w:val="005E1DC9"/>
    <w:rsid w:val="005E4C48"/>
    <w:rsid w:val="00600D8F"/>
    <w:rsid w:val="00601C86"/>
    <w:rsid w:val="00614476"/>
    <w:rsid w:val="00614E48"/>
    <w:rsid w:val="00631A48"/>
    <w:rsid w:val="006320AD"/>
    <w:rsid w:val="00635A46"/>
    <w:rsid w:val="00647320"/>
    <w:rsid w:val="00656AF0"/>
    <w:rsid w:val="00661E73"/>
    <w:rsid w:val="00661E96"/>
    <w:rsid w:val="00663572"/>
    <w:rsid w:val="00664963"/>
    <w:rsid w:val="00666BE9"/>
    <w:rsid w:val="00670A3A"/>
    <w:rsid w:val="006718FB"/>
    <w:rsid w:val="00673BA4"/>
    <w:rsid w:val="00677886"/>
    <w:rsid w:val="00677931"/>
    <w:rsid w:val="00677969"/>
    <w:rsid w:val="00691F63"/>
    <w:rsid w:val="0069324D"/>
    <w:rsid w:val="00694045"/>
    <w:rsid w:val="006B1285"/>
    <w:rsid w:val="006B2458"/>
    <w:rsid w:val="006D26B9"/>
    <w:rsid w:val="006D424E"/>
    <w:rsid w:val="006D77CD"/>
    <w:rsid w:val="006F0920"/>
    <w:rsid w:val="006F0B46"/>
    <w:rsid w:val="006F5D14"/>
    <w:rsid w:val="007016AD"/>
    <w:rsid w:val="00727B59"/>
    <w:rsid w:val="00733011"/>
    <w:rsid w:val="007350B9"/>
    <w:rsid w:val="007357BE"/>
    <w:rsid w:val="007367BF"/>
    <w:rsid w:val="0073694E"/>
    <w:rsid w:val="0073724F"/>
    <w:rsid w:val="0074066C"/>
    <w:rsid w:val="00742269"/>
    <w:rsid w:val="007447DA"/>
    <w:rsid w:val="007554E1"/>
    <w:rsid w:val="00762AD4"/>
    <w:rsid w:val="00765420"/>
    <w:rsid w:val="00770B3E"/>
    <w:rsid w:val="00774110"/>
    <w:rsid w:val="00774369"/>
    <w:rsid w:val="00777E8E"/>
    <w:rsid w:val="00780C92"/>
    <w:rsid w:val="0078253E"/>
    <w:rsid w:val="007863F8"/>
    <w:rsid w:val="007A0AE1"/>
    <w:rsid w:val="007B01C8"/>
    <w:rsid w:val="007B42B8"/>
    <w:rsid w:val="007C65CF"/>
    <w:rsid w:val="007D0FDD"/>
    <w:rsid w:val="007D59B8"/>
    <w:rsid w:val="007D7750"/>
    <w:rsid w:val="007E1616"/>
    <w:rsid w:val="007F00BA"/>
    <w:rsid w:val="007F55AA"/>
    <w:rsid w:val="00800DAD"/>
    <w:rsid w:val="0080355D"/>
    <w:rsid w:val="0080497B"/>
    <w:rsid w:val="00810817"/>
    <w:rsid w:val="0081488B"/>
    <w:rsid w:val="008308F6"/>
    <w:rsid w:val="00834F80"/>
    <w:rsid w:val="008363B0"/>
    <w:rsid w:val="008379E1"/>
    <w:rsid w:val="008400E1"/>
    <w:rsid w:val="008404C9"/>
    <w:rsid w:val="00867450"/>
    <w:rsid w:val="0087759B"/>
    <w:rsid w:val="0088183A"/>
    <w:rsid w:val="008939AA"/>
    <w:rsid w:val="00897CE2"/>
    <w:rsid w:val="008A2D26"/>
    <w:rsid w:val="008A32B7"/>
    <w:rsid w:val="008A4E58"/>
    <w:rsid w:val="008D0D3C"/>
    <w:rsid w:val="008D1956"/>
    <w:rsid w:val="008D45A5"/>
    <w:rsid w:val="008E6D5A"/>
    <w:rsid w:val="008F1B55"/>
    <w:rsid w:val="008F1C5D"/>
    <w:rsid w:val="00901101"/>
    <w:rsid w:val="0090173F"/>
    <w:rsid w:val="00902B83"/>
    <w:rsid w:val="00902F54"/>
    <w:rsid w:val="0090706B"/>
    <w:rsid w:val="00907AB2"/>
    <w:rsid w:val="00907C26"/>
    <w:rsid w:val="00911167"/>
    <w:rsid w:val="00937069"/>
    <w:rsid w:val="00942199"/>
    <w:rsid w:val="00942286"/>
    <w:rsid w:val="0094510A"/>
    <w:rsid w:val="00954F4C"/>
    <w:rsid w:val="00963A73"/>
    <w:rsid w:val="00964EDA"/>
    <w:rsid w:val="0096689D"/>
    <w:rsid w:val="00967A54"/>
    <w:rsid w:val="00974543"/>
    <w:rsid w:val="00977879"/>
    <w:rsid w:val="00980EDA"/>
    <w:rsid w:val="00981912"/>
    <w:rsid w:val="009834E4"/>
    <w:rsid w:val="00984CE9"/>
    <w:rsid w:val="00986BB2"/>
    <w:rsid w:val="00990B21"/>
    <w:rsid w:val="009A0B4E"/>
    <w:rsid w:val="009B0F00"/>
    <w:rsid w:val="009D32D1"/>
    <w:rsid w:val="009D5C3F"/>
    <w:rsid w:val="009E3D10"/>
    <w:rsid w:val="009F29C2"/>
    <w:rsid w:val="009F40AE"/>
    <w:rsid w:val="009F5B95"/>
    <w:rsid w:val="00A02F13"/>
    <w:rsid w:val="00A06C15"/>
    <w:rsid w:val="00A071A6"/>
    <w:rsid w:val="00A150E9"/>
    <w:rsid w:val="00A15BBD"/>
    <w:rsid w:val="00A15C0E"/>
    <w:rsid w:val="00A16670"/>
    <w:rsid w:val="00A43498"/>
    <w:rsid w:val="00A4524B"/>
    <w:rsid w:val="00A47379"/>
    <w:rsid w:val="00A52AA9"/>
    <w:rsid w:val="00A605AE"/>
    <w:rsid w:val="00A658E1"/>
    <w:rsid w:val="00A71B22"/>
    <w:rsid w:val="00A71D6E"/>
    <w:rsid w:val="00A743E9"/>
    <w:rsid w:val="00A764A9"/>
    <w:rsid w:val="00A77BB4"/>
    <w:rsid w:val="00A86F87"/>
    <w:rsid w:val="00AA06F8"/>
    <w:rsid w:val="00AA7A09"/>
    <w:rsid w:val="00AB2312"/>
    <w:rsid w:val="00AB7F81"/>
    <w:rsid w:val="00AD0E25"/>
    <w:rsid w:val="00AD3F98"/>
    <w:rsid w:val="00AD4D90"/>
    <w:rsid w:val="00AD62A0"/>
    <w:rsid w:val="00AE354B"/>
    <w:rsid w:val="00AE45A8"/>
    <w:rsid w:val="00AE7C39"/>
    <w:rsid w:val="00B1018C"/>
    <w:rsid w:val="00B10E2D"/>
    <w:rsid w:val="00B12086"/>
    <w:rsid w:val="00B163DF"/>
    <w:rsid w:val="00B177F1"/>
    <w:rsid w:val="00B277F2"/>
    <w:rsid w:val="00B3310D"/>
    <w:rsid w:val="00B3615E"/>
    <w:rsid w:val="00B53A37"/>
    <w:rsid w:val="00B63341"/>
    <w:rsid w:val="00B70062"/>
    <w:rsid w:val="00B70469"/>
    <w:rsid w:val="00B71B6A"/>
    <w:rsid w:val="00B86878"/>
    <w:rsid w:val="00B96DEC"/>
    <w:rsid w:val="00BA112E"/>
    <w:rsid w:val="00BB354C"/>
    <w:rsid w:val="00BD1132"/>
    <w:rsid w:val="00BD4153"/>
    <w:rsid w:val="00BD7C25"/>
    <w:rsid w:val="00BE6AC0"/>
    <w:rsid w:val="00BF2D57"/>
    <w:rsid w:val="00BF7843"/>
    <w:rsid w:val="00C157B4"/>
    <w:rsid w:val="00C17F2A"/>
    <w:rsid w:val="00C2338E"/>
    <w:rsid w:val="00C23744"/>
    <w:rsid w:val="00C25201"/>
    <w:rsid w:val="00C27C7A"/>
    <w:rsid w:val="00C33B13"/>
    <w:rsid w:val="00C4566C"/>
    <w:rsid w:val="00C73E46"/>
    <w:rsid w:val="00C84296"/>
    <w:rsid w:val="00C901B3"/>
    <w:rsid w:val="00CA2909"/>
    <w:rsid w:val="00CB2430"/>
    <w:rsid w:val="00CD42EA"/>
    <w:rsid w:val="00CD68B9"/>
    <w:rsid w:val="00CE3D99"/>
    <w:rsid w:val="00CF07E9"/>
    <w:rsid w:val="00D01267"/>
    <w:rsid w:val="00D1084C"/>
    <w:rsid w:val="00D1697D"/>
    <w:rsid w:val="00D16DCE"/>
    <w:rsid w:val="00D21DCC"/>
    <w:rsid w:val="00D22202"/>
    <w:rsid w:val="00D24A81"/>
    <w:rsid w:val="00D36637"/>
    <w:rsid w:val="00D53E3E"/>
    <w:rsid w:val="00D66415"/>
    <w:rsid w:val="00D6761C"/>
    <w:rsid w:val="00D70A33"/>
    <w:rsid w:val="00D7432D"/>
    <w:rsid w:val="00D856D1"/>
    <w:rsid w:val="00D91210"/>
    <w:rsid w:val="00D93093"/>
    <w:rsid w:val="00D93C20"/>
    <w:rsid w:val="00DA2A87"/>
    <w:rsid w:val="00DA4359"/>
    <w:rsid w:val="00DB1373"/>
    <w:rsid w:val="00DB7AF9"/>
    <w:rsid w:val="00DC4A02"/>
    <w:rsid w:val="00DD2EE7"/>
    <w:rsid w:val="00DE366B"/>
    <w:rsid w:val="00DF56BA"/>
    <w:rsid w:val="00DF6FA3"/>
    <w:rsid w:val="00E0381D"/>
    <w:rsid w:val="00E07009"/>
    <w:rsid w:val="00E16B46"/>
    <w:rsid w:val="00E17EB7"/>
    <w:rsid w:val="00E24471"/>
    <w:rsid w:val="00E349D3"/>
    <w:rsid w:val="00E35BC3"/>
    <w:rsid w:val="00E54E71"/>
    <w:rsid w:val="00E57660"/>
    <w:rsid w:val="00E653F8"/>
    <w:rsid w:val="00E77509"/>
    <w:rsid w:val="00EA0480"/>
    <w:rsid w:val="00EA3D0A"/>
    <w:rsid w:val="00EA6A54"/>
    <w:rsid w:val="00EB43E4"/>
    <w:rsid w:val="00EB46FD"/>
    <w:rsid w:val="00EB54AA"/>
    <w:rsid w:val="00EC538E"/>
    <w:rsid w:val="00ED0E32"/>
    <w:rsid w:val="00ED0FF5"/>
    <w:rsid w:val="00ED14E7"/>
    <w:rsid w:val="00ED24F1"/>
    <w:rsid w:val="00ED787E"/>
    <w:rsid w:val="00EE6D96"/>
    <w:rsid w:val="00EF2C0A"/>
    <w:rsid w:val="00EF7A51"/>
    <w:rsid w:val="00F01017"/>
    <w:rsid w:val="00F01C46"/>
    <w:rsid w:val="00F14856"/>
    <w:rsid w:val="00F162B0"/>
    <w:rsid w:val="00F17877"/>
    <w:rsid w:val="00F23DE6"/>
    <w:rsid w:val="00F24836"/>
    <w:rsid w:val="00F26935"/>
    <w:rsid w:val="00F31ED5"/>
    <w:rsid w:val="00F32400"/>
    <w:rsid w:val="00F35B94"/>
    <w:rsid w:val="00F360BE"/>
    <w:rsid w:val="00F4068A"/>
    <w:rsid w:val="00F43B7B"/>
    <w:rsid w:val="00F45FB4"/>
    <w:rsid w:val="00F52698"/>
    <w:rsid w:val="00F548C6"/>
    <w:rsid w:val="00F554EA"/>
    <w:rsid w:val="00F6109D"/>
    <w:rsid w:val="00F64C2B"/>
    <w:rsid w:val="00F83219"/>
    <w:rsid w:val="00F840EE"/>
    <w:rsid w:val="00F869FE"/>
    <w:rsid w:val="00F909D8"/>
    <w:rsid w:val="00F947C4"/>
    <w:rsid w:val="00F9550B"/>
    <w:rsid w:val="00FA290E"/>
    <w:rsid w:val="00FB2B2C"/>
    <w:rsid w:val="00FB2F85"/>
    <w:rsid w:val="00FB73B5"/>
    <w:rsid w:val="00FC46C1"/>
    <w:rsid w:val="00FC5FD2"/>
    <w:rsid w:val="00FD14A4"/>
    <w:rsid w:val="00FD1ADF"/>
    <w:rsid w:val="00FD5CD2"/>
    <w:rsid w:val="00FE4ACE"/>
    <w:rsid w:val="00FE78F7"/>
    <w:rsid w:val="00FE7DAF"/>
    <w:rsid w:val="00FF75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82035"/>
  <w15:docId w15:val="{FCECA088-09A6-4D78-97DF-431FAFFF6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2728C5"/>
    <w:pPr>
      <w:suppressAutoHyphens/>
      <w:jc w:val="both"/>
    </w:pPr>
    <w:rPr>
      <w:rFonts w:ascii="Times New Roman" w:hAnsi="Times New Roman"/>
      <w:sz w:val="22"/>
      <w:szCs w:val="22"/>
      <w:lang w:eastAsia="en-US"/>
    </w:rPr>
  </w:style>
  <w:style w:type="paragraph" w:styleId="1">
    <w:name w:val="heading 1"/>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uiPriority w:val="99"/>
    <w:pPr>
      <w:tabs>
        <w:tab w:val="center" w:pos="4677"/>
        <w:tab w:val="right" w:pos="9355"/>
      </w:tabs>
    </w:pPr>
  </w:style>
  <w:style w:type="character" w:customStyle="1" w:styleId="a6">
    <w:name w:val="Нижний колонтитул Знак"/>
    <w:basedOn w:val="a0"/>
    <w:uiPriority w:val="99"/>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uiPriority w:val="99"/>
    <w:rPr>
      <w:sz w:val="20"/>
      <w:szCs w:val="20"/>
    </w:rPr>
  </w:style>
  <w:style w:type="character" w:customStyle="1" w:styleId="af2">
    <w:name w:val="Текст сноски Знак"/>
    <w:uiPriority w:val="99"/>
    <w:rPr>
      <w:rFonts w:ascii="Times New Roman" w:hAnsi="Times New Roman"/>
      <w:lang w:eastAsia="en-US"/>
    </w:rPr>
  </w:style>
  <w:style w:type="character" w:styleId="af3">
    <w:name w:val="footnote reference"/>
    <w:uiPriority w:val="99"/>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spacing w:after="0"/>
      <w:jc w:val="left"/>
    </w:pPr>
    <w:rPr>
      <w:rFonts w:ascii="Calibri" w:hAnsi="Calibri"/>
      <w:sz w:val="20"/>
      <w:lang w:val="ru-RU" w:eastAsia="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ind w:left="1288"/>
    </w:pPr>
    <w:rPr>
      <w:lang w:val="en-US"/>
    </w:rPr>
  </w:style>
  <w:style w:type="paragraph" w:customStyle="1" w:styleId="ConsPlusNormal">
    <w:name w:val="ConsPlusNormal"/>
    <w:qFormat/>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1">
    <w:name w:val="Раздел 3"/>
    <w:basedOn w:val="a"/>
    <w:pPr>
      <w:numPr>
        <w:numId w:val="70"/>
      </w:numPr>
      <w:spacing w:before="120" w:after="120"/>
      <w:jc w:val="center"/>
    </w:pPr>
    <w:rPr>
      <w:rFonts w:eastAsia="Times New Roman"/>
      <w:b/>
      <w:sz w:val="24"/>
      <w:szCs w:val="20"/>
      <w:lang w:eastAsia="ru-RU"/>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0">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73"/>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table" w:styleId="afc">
    <w:name w:val="Table Grid"/>
    <w:basedOn w:val="a1"/>
    <w:uiPriority w:val="39"/>
    <w:rsid w:val="002B0EF9"/>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49">
    <w:name w:val="LFO49"/>
    <w:basedOn w:val="a2"/>
    <w:rsid w:val="00FC46C1"/>
    <w:pPr>
      <w:numPr>
        <w:numId w:val="80"/>
      </w:numPr>
    </w:pPr>
  </w:style>
  <w:style w:type="character" w:styleId="afd">
    <w:name w:val="Unresolved Mention"/>
    <w:basedOn w:val="a0"/>
    <w:uiPriority w:val="99"/>
    <w:semiHidden/>
    <w:unhideWhenUsed/>
    <w:rsid w:val="003B16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91954">
      <w:bodyDiv w:val="1"/>
      <w:marLeft w:val="0"/>
      <w:marRight w:val="0"/>
      <w:marTop w:val="0"/>
      <w:marBottom w:val="0"/>
      <w:divBdr>
        <w:top w:val="none" w:sz="0" w:space="0" w:color="auto"/>
        <w:left w:val="none" w:sz="0" w:space="0" w:color="auto"/>
        <w:bottom w:val="none" w:sz="0" w:space="0" w:color="auto"/>
        <w:right w:val="none" w:sz="0" w:space="0" w:color="auto"/>
      </w:divBdr>
    </w:div>
    <w:div w:id="320624547">
      <w:bodyDiv w:val="1"/>
      <w:marLeft w:val="0"/>
      <w:marRight w:val="0"/>
      <w:marTop w:val="0"/>
      <w:marBottom w:val="0"/>
      <w:divBdr>
        <w:top w:val="none" w:sz="0" w:space="0" w:color="auto"/>
        <w:left w:val="none" w:sz="0" w:space="0" w:color="auto"/>
        <w:bottom w:val="none" w:sz="0" w:space="0" w:color="auto"/>
        <w:right w:val="none" w:sz="0" w:space="0" w:color="auto"/>
      </w:divBdr>
    </w:div>
    <w:div w:id="644437111">
      <w:bodyDiv w:val="1"/>
      <w:marLeft w:val="0"/>
      <w:marRight w:val="0"/>
      <w:marTop w:val="0"/>
      <w:marBottom w:val="0"/>
      <w:divBdr>
        <w:top w:val="none" w:sz="0" w:space="0" w:color="auto"/>
        <w:left w:val="none" w:sz="0" w:space="0" w:color="auto"/>
        <w:bottom w:val="none" w:sz="0" w:space="0" w:color="auto"/>
        <w:right w:val="none" w:sz="0" w:space="0" w:color="auto"/>
      </w:divBdr>
    </w:div>
    <w:div w:id="932937715">
      <w:bodyDiv w:val="1"/>
      <w:marLeft w:val="0"/>
      <w:marRight w:val="0"/>
      <w:marTop w:val="0"/>
      <w:marBottom w:val="0"/>
      <w:divBdr>
        <w:top w:val="none" w:sz="0" w:space="0" w:color="auto"/>
        <w:left w:val="none" w:sz="0" w:space="0" w:color="auto"/>
        <w:bottom w:val="none" w:sz="0" w:space="0" w:color="auto"/>
        <w:right w:val="none" w:sz="0" w:space="0" w:color="auto"/>
      </w:divBdr>
    </w:div>
    <w:div w:id="1049039763">
      <w:bodyDiv w:val="1"/>
      <w:marLeft w:val="0"/>
      <w:marRight w:val="0"/>
      <w:marTop w:val="0"/>
      <w:marBottom w:val="0"/>
      <w:divBdr>
        <w:top w:val="none" w:sz="0" w:space="0" w:color="auto"/>
        <w:left w:val="none" w:sz="0" w:space="0" w:color="auto"/>
        <w:bottom w:val="none" w:sz="0" w:space="0" w:color="auto"/>
        <w:right w:val="none" w:sz="0" w:space="0" w:color="auto"/>
      </w:divBdr>
    </w:div>
    <w:div w:id="1529441557">
      <w:bodyDiv w:val="1"/>
      <w:marLeft w:val="0"/>
      <w:marRight w:val="0"/>
      <w:marTop w:val="0"/>
      <w:marBottom w:val="0"/>
      <w:divBdr>
        <w:top w:val="none" w:sz="0" w:space="0" w:color="auto"/>
        <w:left w:val="none" w:sz="0" w:space="0" w:color="auto"/>
        <w:bottom w:val="none" w:sz="0" w:space="0" w:color="auto"/>
        <w:right w:val="none" w:sz="0" w:space="0" w:color="auto"/>
      </w:divBdr>
    </w:div>
    <w:div w:id="20861029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oot@dsokn.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sokn@b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0FFB0-C308-4D3E-996F-B42057825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15</Pages>
  <Words>7024</Words>
  <Characters>40043</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46974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cp:lastModifiedBy>user</cp:lastModifiedBy>
  <cp:revision>62</cp:revision>
  <cp:lastPrinted>2024-01-29T07:24:00Z</cp:lastPrinted>
  <dcterms:created xsi:type="dcterms:W3CDTF">2025-04-29T07:31:00Z</dcterms:created>
  <dcterms:modified xsi:type="dcterms:W3CDTF">2026-10-19T10:41:00Z</dcterms:modified>
</cp:coreProperties>
</file>