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AF7" w:rsidRDefault="008B4638" w:rsidP="008B4638">
      <w:pPr>
        <w:jc w:val="center"/>
        <w:rPr>
          <w:sz w:val="28"/>
          <w:szCs w:val="28"/>
        </w:rPr>
      </w:pPr>
      <w:r w:rsidRPr="008B4638">
        <w:rPr>
          <w:sz w:val="28"/>
          <w:szCs w:val="28"/>
        </w:rPr>
        <w:t>Техническое задание</w:t>
      </w:r>
    </w:p>
    <w:p w:rsidR="00873B13" w:rsidRDefault="00873B13" w:rsidP="00873B13">
      <w:pPr>
        <w:rPr>
          <w:sz w:val="28"/>
          <w:szCs w:val="28"/>
        </w:rPr>
      </w:pPr>
      <w:r>
        <w:rPr>
          <w:sz w:val="28"/>
          <w:szCs w:val="28"/>
        </w:rPr>
        <w:t>Требуется поставить сладкие подарки:</w:t>
      </w:r>
    </w:p>
    <w:p w:rsidR="00873B13" w:rsidRDefault="00873B13" w:rsidP="00873B13">
      <w:pPr>
        <w:spacing w:line="1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</w:t>
      </w:r>
      <w:r w:rsidRPr="0055771D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9"/>
        <w:gridCol w:w="6851"/>
        <w:gridCol w:w="904"/>
        <w:gridCol w:w="1087"/>
      </w:tblGrid>
      <w:tr w:rsidR="00873B13" w:rsidTr="004A3EB0"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13" w:rsidRDefault="00873B13" w:rsidP="006B364C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13" w:rsidRDefault="00873B13" w:rsidP="006B364C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13" w:rsidRDefault="00873B13" w:rsidP="006B364C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13" w:rsidRDefault="00873B13" w:rsidP="006B364C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4A3EB0" w:rsidTr="00303422"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3EB0" w:rsidRPr="00873B13" w:rsidRDefault="004A3EB0" w:rsidP="006B36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73B13">
              <w:rPr>
                <w:rFonts w:ascii="Arial" w:hAnsi="Arial" w:cs="Arial"/>
                <w:b/>
                <w:sz w:val="20"/>
                <w:szCs w:val="20"/>
              </w:rPr>
              <w:t xml:space="preserve">Новогодний сладкий подарок </w:t>
            </w:r>
            <w:proofErr w:type="spellStart"/>
            <w:r w:rsidRPr="00873B13">
              <w:rPr>
                <w:rFonts w:ascii="Arial" w:hAnsi="Arial" w:cs="Arial"/>
                <w:b/>
                <w:sz w:val="20"/>
                <w:szCs w:val="20"/>
              </w:rPr>
              <w:t>Боярушка</w:t>
            </w:r>
            <w:proofErr w:type="spellEnd"/>
          </w:p>
          <w:p w:rsidR="004A3EB0" w:rsidRPr="002B619C" w:rsidRDefault="004A3EB0" w:rsidP="006B364C">
            <w:pPr>
              <w:shd w:val="clear" w:color="auto" w:fill="FFFFFF"/>
              <w:spacing w:after="120" w:line="42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3B13">
              <w:rPr>
                <w:rFonts w:ascii="Arial" w:hAnsi="Arial" w:cs="Arial"/>
                <w:b/>
                <w:sz w:val="20"/>
                <w:szCs w:val="20"/>
              </w:rPr>
              <w:t>Картон 300 грамм, K204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Новогодний сладкий подарок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Роко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>» — это коробка с ярким дизайном и вкусными конфетами, прекрасный сладкий сюрприз для самых любимых.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Особенность упаковки: картонная коробка.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Размер упаковки: 95×75×200 мм.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Вес наполнения: 300 грамм.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Вес упаковки: 50 грамм.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Срок годности от даты производства указан на упаковке и составляет 6 месяцев.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Состав кондитерского набора: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1. Конфеты «Пломбирный восторг» (</w:t>
            </w:r>
            <w:proofErr w:type="gramStart"/>
            <w:r w:rsidRPr="00873B13">
              <w:rPr>
                <w:rFonts w:ascii="Arial" w:hAnsi="Arial" w:cs="Arial"/>
                <w:sz w:val="20"/>
                <w:szCs w:val="20"/>
              </w:rPr>
              <w:t>Азовская</w:t>
            </w:r>
            <w:proofErr w:type="gramEnd"/>
            <w:r w:rsidRPr="00873B13">
              <w:rPr>
                <w:rFonts w:ascii="Arial" w:hAnsi="Arial" w:cs="Arial"/>
                <w:sz w:val="20"/>
                <w:szCs w:val="20"/>
              </w:rPr>
              <w:t xml:space="preserve"> КФ) 14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2. Конфеты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Шерил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 xml:space="preserve"> сливочный вкус» (Невский кондитер) 20.5 г — 2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3. Конфеты «Неженка вкус Экзотика» (ОАО «Рот Фронт») 15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4. Конфеты «Цитрон» (Объединенные кондитеры) 14.9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5. Конфеты «Манёвр» нуга с карамелью (Невский кондитер) 32.5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6. Конфеты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Nessy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>» (KDV) 10.5 г — 2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7. Конфеты «Темная ночь» (Невский кондитер) 19.5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8. Конфеты «Белкин лес» (</w:t>
            </w:r>
            <w:proofErr w:type="gramStart"/>
            <w:r w:rsidRPr="00873B13">
              <w:rPr>
                <w:rFonts w:ascii="Arial" w:hAnsi="Arial" w:cs="Arial"/>
                <w:sz w:val="20"/>
                <w:szCs w:val="20"/>
              </w:rPr>
              <w:t>Азовская</w:t>
            </w:r>
            <w:proofErr w:type="gramEnd"/>
            <w:r w:rsidRPr="00873B13">
              <w:rPr>
                <w:rFonts w:ascii="Arial" w:hAnsi="Arial" w:cs="Arial"/>
                <w:sz w:val="20"/>
                <w:szCs w:val="20"/>
              </w:rPr>
              <w:t xml:space="preserve"> КФ) 13.4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9. Конфеты «Дольче груша» (Азовская КФ) 13.4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10. Карамель «Молочная речка» (АО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Акконд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>») 5.3 г — 3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11. Карамель леденцовая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Nanobons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>» (Азовская КФ) 4 г — 1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 xml:space="preserve">12. </w:t>
            </w:r>
            <w:proofErr w:type="gramStart"/>
            <w:r w:rsidRPr="00873B13">
              <w:rPr>
                <w:rFonts w:ascii="Arial" w:hAnsi="Arial" w:cs="Arial"/>
                <w:sz w:val="20"/>
                <w:szCs w:val="20"/>
              </w:rPr>
              <w:t>Конфеты</w:t>
            </w:r>
            <w:proofErr w:type="gramEnd"/>
            <w:r w:rsidRPr="00873B13">
              <w:rPr>
                <w:rFonts w:ascii="Arial" w:hAnsi="Arial" w:cs="Arial"/>
                <w:sz w:val="20"/>
                <w:szCs w:val="20"/>
              </w:rPr>
              <w:t xml:space="preserve"> глазированные карамель с арахисом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Furor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>» (KDV) 19.6 г — 2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3B13">
              <w:rPr>
                <w:rFonts w:ascii="Arial" w:hAnsi="Arial" w:cs="Arial"/>
                <w:sz w:val="20"/>
                <w:szCs w:val="20"/>
              </w:rPr>
              <w:t>13. Конфеты «</w:t>
            </w:r>
            <w:proofErr w:type="spellStart"/>
            <w:r w:rsidRPr="00873B13">
              <w:rPr>
                <w:rFonts w:ascii="Arial" w:hAnsi="Arial" w:cs="Arial"/>
                <w:sz w:val="20"/>
                <w:szCs w:val="20"/>
              </w:rPr>
              <w:t>Jet`s</w:t>
            </w:r>
            <w:proofErr w:type="spellEnd"/>
            <w:r w:rsidRPr="00873B13">
              <w:rPr>
                <w:rFonts w:ascii="Arial" w:hAnsi="Arial" w:cs="Arial"/>
                <w:sz w:val="20"/>
                <w:szCs w:val="20"/>
              </w:rPr>
              <w:t>» с печеньем (KDV) 20 г — 3 шт.</w:t>
            </w:r>
          </w:p>
          <w:p w:rsidR="004A3EB0" w:rsidRPr="00873B13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2B619C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A3EB0" w:rsidTr="00303422"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0" w:rsidRDefault="004A3EB0" w:rsidP="00873B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3EB0" w:rsidTr="00CD6C3B"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EB0" w:rsidRPr="004A3EB0" w:rsidRDefault="004A3EB0" w:rsidP="006B36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A3EB0">
              <w:rPr>
                <w:rFonts w:ascii="Arial" w:hAnsi="Arial" w:cs="Arial"/>
                <w:b/>
                <w:sz w:val="20"/>
                <w:szCs w:val="20"/>
              </w:rPr>
              <w:t>Новогодний сладкий подарок</w:t>
            </w:r>
          </w:p>
          <w:p w:rsidR="004A3EB0" w:rsidRDefault="004A3EB0" w:rsidP="006B36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A3EB0">
              <w:rPr>
                <w:rFonts w:ascii="Arial" w:hAnsi="Arial" w:cs="Arial"/>
                <w:b/>
                <w:sz w:val="20"/>
                <w:szCs w:val="20"/>
              </w:rPr>
              <w:t>Мечтатель Картон 700 грамм, K214</w:t>
            </w:r>
          </w:p>
          <w:p w:rsidR="004A3EB0" w:rsidRDefault="004A3EB0" w:rsidP="006B36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Особенность упаковки: картонная коробка.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Размер упаковки: 170×120×140 мм.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Вес наполнения: 700 грамм.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Вес упаковки: 50 грамм.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Срок годности от даты производства указан на упаковке и составляет 6 месяцев.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Состав кондитерского набора: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Зернушка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 xml:space="preserve"> плюс» (АО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Акконд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») 15.4 г — 2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2.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Халветта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(АО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Акконд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») 15.4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3. Конфеты «Бельгийский десерт» (Невский кондитер) 23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4. Конфеты «Пломбирный восторг» (</w:t>
            </w:r>
            <w:proofErr w:type="gramStart"/>
            <w:r w:rsidRPr="004A3EB0">
              <w:rPr>
                <w:rFonts w:ascii="Arial" w:hAnsi="Arial" w:cs="Arial"/>
                <w:sz w:val="20"/>
                <w:szCs w:val="20"/>
              </w:rPr>
              <w:t>Азовская</w:t>
            </w:r>
            <w:proofErr w:type="gramEnd"/>
            <w:r w:rsidRPr="004A3EB0">
              <w:rPr>
                <w:rFonts w:ascii="Arial" w:hAnsi="Arial" w:cs="Arial"/>
                <w:sz w:val="20"/>
                <w:szCs w:val="20"/>
              </w:rPr>
              <w:t xml:space="preserve"> КФ) 14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5.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Шерил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 xml:space="preserve"> сливочный вкус» (Невский кондитер) 20.5 г — 3 </w:t>
            </w:r>
            <w:r w:rsidRPr="004A3EB0">
              <w:rPr>
                <w:rFonts w:ascii="Arial" w:hAnsi="Arial" w:cs="Arial"/>
                <w:sz w:val="20"/>
                <w:szCs w:val="20"/>
              </w:rPr>
              <w:lastRenderedPageBreak/>
              <w:t>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6. Конфеты «Лапки-царапки» (АО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Акконд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») 15.5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7. Конфеты «Сказочная птица» (Объединенные Кондитеры) 15 г — 2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8.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Ёшкина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 xml:space="preserve"> коровка» супер сгущенка (ПАО «Красный Октябрь») 17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 xml:space="preserve">9. Конфеты «Лукоморье 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Mini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(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Essen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) 24.2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10.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Шокозаврики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(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Essen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) 44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11. Конфеты «Переменка» (ОАО «Рот Фронт») 15 г — 3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12. Конфеты «Неженка вкус Экзотика» (ОАО «Рот Фронт») 15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13. Конфеты «Цитрон» (Объединенные кондитеры) 14.9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14. Конфеты «Манёвр» нуга с карамелью (Невский кондитер) 32.5 г — 2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15.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Nessy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(KDV) 10.5 г — 4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16. Конфеты «Темная ночь» (Невский кондитер) 19.5 г — 3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17. Конфета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Глэйс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с шоколадным вкусом (KDV) 8 г — 2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18. Конфеты «Белкин лес» (</w:t>
            </w:r>
            <w:proofErr w:type="gramStart"/>
            <w:r w:rsidRPr="004A3EB0">
              <w:rPr>
                <w:rFonts w:ascii="Arial" w:hAnsi="Arial" w:cs="Arial"/>
                <w:sz w:val="20"/>
                <w:szCs w:val="20"/>
              </w:rPr>
              <w:t>Азовская</w:t>
            </w:r>
            <w:proofErr w:type="gramEnd"/>
            <w:r w:rsidRPr="004A3EB0">
              <w:rPr>
                <w:rFonts w:ascii="Arial" w:hAnsi="Arial" w:cs="Arial"/>
                <w:sz w:val="20"/>
                <w:szCs w:val="20"/>
              </w:rPr>
              <w:t xml:space="preserve"> КФ) 13.4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19. Конфеты «Дольче груша» (Азовская КФ) 13.4 г — 1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20. Карамель «Молочная речка» (АО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Акконд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») 5.3 г — 5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21. Карамель леденцовая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Nanobons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(Азовская КФ) 4 г — 5 шт.</w:t>
            </w:r>
          </w:p>
          <w:p w:rsidR="004A3EB0" w:rsidRP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 xml:space="preserve">22. </w:t>
            </w:r>
            <w:proofErr w:type="gramStart"/>
            <w:r w:rsidRPr="004A3EB0">
              <w:rPr>
                <w:rFonts w:ascii="Arial" w:hAnsi="Arial" w:cs="Arial"/>
                <w:sz w:val="20"/>
                <w:szCs w:val="20"/>
              </w:rPr>
              <w:t>Конфеты</w:t>
            </w:r>
            <w:proofErr w:type="gramEnd"/>
            <w:r w:rsidRPr="004A3EB0">
              <w:rPr>
                <w:rFonts w:ascii="Arial" w:hAnsi="Arial" w:cs="Arial"/>
                <w:sz w:val="20"/>
                <w:szCs w:val="20"/>
              </w:rPr>
              <w:t xml:space="preserve"> глазированные карамель с арахисом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Furor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(KDV) 19.6 г — 2 шт.</w:t>
            </w:r>
          </w:p>
          <w:p w:rsidR="004A3EB0" w:rsidRDefault="004A3EB0" w:rsidP="004A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A3EB0">
              <w:rPr>
                <w:rFonts w:ascii="Arial" w:hAnsi="Arial" w:cs="Arial"/>
                <w:sz w:val="20"/>
                <w:szCs w:val="20"/>
              </w:rPr>
              <w:t>23. Конфеты «</w:t>
            </w:r>
            <w:proofErr w:type="spellStart"/>
            <w:r w:rsidRPr="004A3EB0">
              <w:rPr>
                <w:rFonts w:ascii="Arial" w:hAnsi="Arial" w:cs="Arial"/>
                <w:sz w:val="20"/>
                <w:szCs w:val="20"/>
              </w:rPr>
              <w:t>Jet`s</w:t>
            </w:r>
            <w:proofErr w:type="spellEnd"/>
            <w:r w:rsidRPr="004A3EB0">
              <w:rPr>
                <w:rFonts w:ascii="Arial" w:hAnsi="Arial" w:cs="Arial"/>
                <w:sz w:val="20"/>
                <w:szCs w:val="20"/>
              </w:rPr>
              <w:t>» с печеньем (KDV) 20 г — 3 шт.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A3EB0" w:rsidTr="00CD6C3B"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0" w:rsidRDefault="004A3EB0" w:rsidP="006B36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EB0" w:rsidRDefault="004A3EB0" w:rsidP="006B364C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3B13" w:rsidRDefault="00873B13" w:rsidP="00873B13">
      <w:pPr>
        <w:rPr>
          <w:sz w:val="28"/>
          <w:szCs w:val="28"/>
        </w:rPr>
      </w:pPr>
    </w:p>
    <w:p w:rsidR="00873B13" w:rsidRDefault="00873B13" w:rsidP="00873B13">
      <w:pPr>
        <w:rPr>
          <w:sz w:val="28"/>
          <w:szCs w:val="28"/>
        </w:rPr>
      </w:pPr>
    </w:p>
    <w:p w:rsidR="00873B13" w:rsidRPr="008B4638" w:rsidRDefault="00873B13" w:rsidP="00873B13">
      <w:pPr>
        <w:rPr>
          <w:sz w:val="28"/>
          <w:szCs w:val="28"/>
        </w:rPr>
      </w:pPr>
    </w:p>
    <w:sectPr w:rsidR="00873B13" w:rsidRPr="008B4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FC"/>
    <w:rsid w:val="00205859"/>
    <w:rsid w:val="004A3EB0"/>
    <w:rsid w:val="008420FC"/>
    <w:rsid w:val="00873B13"/>
    <w:rsid w:val="008B4638"/>
    <w:rsid w:val="00C75AF7"/>
    <w:rsid w:val="00D6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Windows10x64</dc:creator>
  <cp:keywords/>
  <dc:description/>
  <cp:lastModifiedBy>Windows10x64</cp:lastModifiedBy>
  <cp:revision>4</cp:revision>
  <dcterms:created xsi:type="dcterms:W3CDTF">2026-10-09T13:21:00Z</dcterms:created>
  <dcterms:modified xsi:type="dcterms:W3CDTF">2026-10-19T13:19:00Z</dcterms:modified>
</cp:coreProperties>
</file>