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FBD7F" w14:textId="77777777" w:rsidR="006445E3" w:rsidRPr="000140E2" w:rsidRDefault="004E3174" w:rsidP="000140E2">
      <w:pPr>
        <w:pStyle w:val="1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372521" w:rsidRPr="001571C6">
        <w:rPr>
          <w:sz w:val="23"/>
          <w:szCs w:val="23"/>
        </w:rPr>
        <w:t>К</w:t>
      </w:r>
      <w:r w:rsidR="0034614C">
        <w:rPr>
          <w:sz w:val="23"/>
          <w:szCs w:val="23"/>
        </w:rPr>
        <w:t>онтракт №</w:t>
      </w:r>
      <w:r w:rsidR="00172D69">
        <w:rPr>
          <w:sz w:val="23"/>
          <w:szCs w:val="23"/>
        </w:rPr>
        <w:t>3</w:t>
      </w:r>
      <w:r w:rsidR="0028281A">
        <w:rPr>
          <w:sz w:val="23"/>
          <w:szCs w:val="23"/>
        </w:rPr>
        <w:t>6</w:t>
      </w:r>
      <w:r w:rsidR="00B834AF">
        <w:rPr>
          <w:sz w:val="23"/>
          <w:szCs w:val="23"/>
        </w:rPr>
        <w:t xml:space="preserve"> </w:t>
      </w:r>
    </w:p>
    <w:p w14:paraId="2C05BB4E" w14:textId="77777777" w:rsidR="00C83812" w:rsidRPr="001571C6" w:rsidRDefault="00C83812" w:rsidP="001571C6">
      <w:pPr>
        <w:suppressAutoHyphens/>
        <w:ind w:firstLine="567"/>
        <w:jc w:val="center"/>
        <w:rPr>
          <w:b/>
          <w:sz w:val="23"/>
          <w:szCs w:val="23"/>
        </w:rPr>
      </w:pPr>
    </w:p>
    <w:p w14:paraId="72EF7713" w14:textId="28C63E3C" w:rsidR="006445E3" w:rsidRPr="004E3174" w:rsidRDefault="000313E3" w:rsidP="0063219E">
      <w:proofErr w:type="spellStart"/>
      <w:r>
        <w:t>П.Калитино</w:t>
      </w:r>
      <w:proofErr w:type="spellEnd"/>
      <w:r w:rsidR="006445E3" w:rsidRPr="004E3174">
        <w:t xml:space="preserve">                                                                                  </w:t>
      </w:r>
      <w:r w:rsidR="007D1594" w:rsidRPr="004E3174">
        <w:t xml:space="preserve">      </w:t>
      </w:r>
      <w:r w:rsidR="001976D2" w:rsidRPr="004E3174">
        <w:t xml:space="preserve">     </w:t>
      </w:r>
      <w:r w:rsidR="007D1594" w:rsidRPr="004E3174">
        <w:t xml:space="preserve">        </w:t>
      </w:r>
      <w:r w:rsidR="006445E3" w:rsidRPr="004E3174">
        <w:t xml:space="preserve">    </w:t>
      </w:r>
      <w:r w:rsidR="008F5CC4" w:rsidRPr="004E3174">
        <w:t xml:space="preserve">    </w:t>
      </w:r>
      <w:proofErr w:type="gramStart"/>
      <w:r w:rsidR="008F5CC4" w:rsidRPr="004E3174">
        <w:t xml:space="preserve">  </w:t>
      </w:r>
      <w:r w:rsidR="006445E3" w:rsidRPr="004E3174">
        <w:t xml:space="preserve"> </w:t>
      </w:r>
      <w:r w:rsidR="0062755F">
        <w:t>«</w:t>
      </w:r>
      <w:proofErr w:type="gramEnd"/>
      <w:r>
        <w:t xml:space="preserve">                          </w:t>
      </w:r>
      <w:r w:rsidR="00B834AF">
        <w:t xml:space="preserve"> </w:t>
      </w:r>
      <w:r w:rsidR="005A3BC8" w:rsidRPr="004E3174">
        <w:t>»</w:t>
      </w:r>
      <w:r w:rsidR="004B5B1F">
        <w:t xml:space="preserve"> </w:t>
      </w:r>
      <w:r w:rsidR="00172D69">
        <w:t>сентября</w:t>
      </w:r>
      <w:r w:rsidR="00B834AF">
        <w:t xml:space="preserve"> </w:t>
      </w:r>
      <w:r w:rsidR="00366E8E">
        <w:t xml:space="preserve"> </w:t>
      </w:r>
      <w:r w:rsidR="00B834AF">
        <w:t>202</w:t>
      </w:r>
      <w:r w:rsidR="0028281A">
        <w:t>6</w:t>
      </w:r>
      <w:r w:rsidR="0063219E" w:rsidRPr="004E3174">
        <w:t xml:space="preserve"> г.</w:t>
      </w:r>
    </w:p>
    <w:p w14:paraId="67B808A3" w14:textId="77777777" w:rsidR="0063219E" w:rsidRPr="004E3174" w:rsidRDefault="0063219E" w:rsidP="0063219E"/>
    <w:p w14:paraId="1A30556B" w14:textId="73033D71" w:rsidR="007D1594" w:rsidRPr="004E3174" w:rsidRDefault="00B85BE4" w:rsidP="001571C6">
      <w:pPr>
        <w:widowControl w:val="0"/>
        <w:autoSpaceDE w:val="0"/>
        <w:autoSpaceDN w:val="0"/>
        <w:adjustRightInd w:val="0"/>
        <w:jc w:val="both"/>
      </w:pPr>
      <w:r>
        <w:t xml:space="preserve"> Муниципальное </w:t>
      </w:r>
      <w:r w:rsidR="001C388D" w:rsidRPr="004E3174">
        <w:t>образовательное</w:t>
      </w:r>
      <w:r w:rsidR="000560EB" w:rsidRPr="004E3174">
        <w:t xml:space="preserve"> учреждение </w:t>
      </w:r>
      <w:r>
        <w:t xml:space="preserve">« </w:t>
      </w:r>
      <w:proofErr w:type="spellStart"/>
      <w:r>
        <w:t>Калитинская</w:t>
      </w:r>
      <w:proofErr w:type="spellEnd"/>
      <w:r>
        <w:t xml:space="preserve"> СОШ»</w:t>
      </w:r>
      <w:r w:rsidR="005D6126" w:rsidRPr="004E3174">
        <w:t xml:space="preserve"> </w:t>
      </w:r>
      <w:r w:rsidR="000560EB" w:rsidRPr="004E3174">
        <w:t>( М</w:t>
      </w:r>
      <w:r w:rsidR="00B834AF">
        <w:t xml:space="preserve">ОУ </w:t>
      </w:r>
      <w:r>
        <w:t>«</w:t>
      </w:r>
      <w:proofErr w:type="spellStart"/>
      <w:r>
        <w:t>Калитинская</w:t>
      </w:r>
      <w:proofErr w:type="spellEnd"/>
      <w:r>
        <w:t xml:space="preserve"> СОШ»)</w:t>
      </w:r>
      <w:r w:rsidR="000225D8" w:rsidRPr="004E3174">
        <w:t xml:space="preserve"> </w:t>
      </w:r>
      <w:r w:rsidR="007D1594" w:rsidRPr="004E3174">
        <w:t>именуем</w:t>
      </w:r>
      <w:r w:rsidR="001C388D" w:rsidRPr="004E3174">
        <w:t>ое</w:t>
      </w:r>
      <w:r w:rsidR="007D1594" w:rsidRPr="004E3174">
        <w:t xml:space="preserve"> в дальнейшем «Заказчик», в лице </w:t>
      </w:r>
      <w:r w:rsidR="001471B3" w:rsidRPr="004E3174">
        <w:t xml:space="preserve"> </w:t>
      </w:r>
      <w:r>
        <w:t xml:space="preserve">директора  </w:t>
      </w:r>
      <w:proofErr w:type="spellStart"/>
      <w:r>
        <w:t>Пеххо</w:t>
      </w:r>
      <w:proofErr w:type="spellEnd"/>
      <w:r>
        <w:t xml:space="preserve"> Е.Б.</w:t>
      </w:r>
      <w:r w:rsidR="001F76C2" w:rsidRPr="004E3174">
        <w:t xml:space="preserve"> </w:t>
      </w:r>
      <w:r w:rsidR="007D1594" w:rsidRPr="004E3174">
        <w:t xml:space="preserve">действующего на основании Устава, с одной стороны и </w:t>
      </w:r>
      <w:r w:rsidR="000313E3">
        <w:t>_____________________________________________</w:t>
      </w:r>
      <w:r w:rsidR="00A61916" w:rsidRPr="004E3174">
        <w:t>(</w:t>
      </w:r>
      <w:r w:rsidR="000313E3">
        <w:t>________________________</w:t>
      </w:r>
      <w:r w:rsidR="00A61916" w:rsidRPr="004E3174">
        <w:t xml:space="preserve">), именуемое в дальнейшем «Исполнитель», в лице </w:t>
      </w:r>
      <w:r w:rsidR="000313E3">
        <w:t>____________________________</w:t>
      </w:r>
      <w:r w:rsidR="00A61916" w:rsidRPr="004E3174">
        <w:t xml:space="preserve">, действующего на основании </w:t>
      </w:r>
      <w:r w:rsidR="000313E3">
        <w:t>_________</w:t>
      </w:r>
      <w:r w:rsidR="00A61916" w:rsidRPr="004E3174">
        <w:t xml:space="preserve">, с другой стороны, именуемые в дальнейшем </w:t>
      </w:r>
      <w:r w:rsidR="00C46CC3" w:rsidRPr="004E3174">
        <w:t>«</w:t>
      </w:r>
      <w:r w:rsidR="00A61916" w:rsidRPr="004E3174">
        <w:t>Стороны</w:t>
      </w:r>
      <w:r w:rsidR="007D1594" w:rsidRPr="004E3174">
        <w:t xml:space="preserve">», </w:t>
      </w:r>
      <w:r w:rsidR="007D1594" w:rsidRPr="004E3174">
        <w:rPr>
          <w:rFonts w:eastAsiaTheme="minorEastAsia"/>
        </w:rPr>
        <w:t>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0225D8" w:rsidRPr="004E3174">
        <w:rPr>
          <w:rFonts w:eastAsiaTheme="minorEastAsia"/>
        </w:rPr>
        <w:t xml:space="preserve"> и ст.93.ч.1 п.4» заключили настоящий </w:t>
      </w:r>
      <w:r w:rsidR="007D1594" w:rsidRPr="004E3174">
        <w:rPr>
          <w:rFonts w:eastAsiaTheme="minorEastAsia"/>
        </w:rPr>
        <w:t xml:space="preserve"> контракт (далее – «Контракт») о нижеследующем:</w:t>
      </w:r>
    </w:p>
    <w:p w14:paraId="4B49BB8B" w14:textId="77777777" w:rsidR="007D1594" w:rsidRPr="004E3174" w:rsidRDefault="007D1594" w:rsidP="001571C6">
      <w:pPr>
        <w:autoSpaceDE w:val="0"/>
        <w:autoSpaceDN w:val="0"/>
        <w:adjustRightInd w:val="0"/>
        <w:ind w:firstLine="709"/>
        <w:jc w:val="center"/>
        <w:rPr>
          <w:rFonts w:eastAsiaTheme="minorEastAsia"/>
          <w:b/>
        </w:rPr>
      </w:pPr>
      <w:r w:rsidRPr="004E3174">
        <w:rPr>
          <w:rFonts w:eastAsiaTheme="minorEastAsia"/>
          <w:b/>
        </w:rPr>
        <w:t>1.Предмет Контракта</w:t>
      </w:r>
    </w:p>
    <w:p w14:paraId="66AC9CE2" w14:textId="77777777" w:rsidR="007D1594" w:rsidRPr="004E3174" w:rsidRDefault="007D1594" w:rsidP="004B5B1F">
      <w:pPr>
        <w:widowControl w:val="0"/>
        <w:autoSpaceDE w:val="0"/>
        <w:autoSpaceDN w:val="0"/>
        <w:adjustRightInd w:val="0"/>
      </w:pPr>
      <w:r w:rsidRPr="004E3174">
        <w:t>1.1.</w:t>
      </w:r>
      <w:r w:rsidR="009360B3">
        <w:t xml:space="preserve"> </w:t>
      </w:r>
      <w:r w:rsidRPr="004E3174">
        <w:t>Исполнитель обязуется</w:t>
      </w:r>
      <w:r w:rsidR="00B834AF" w:rsidRPr="00B834AF">
        <w:rPr>
          <w:b/>
          <w:sz w:val="23"/>
          <w:szCs w:val="23"/>
        </w:rPr>
        <w:t xml:space="preserve"> </w:t>
      </w:r>
      <w:r w:rsidR="00B834AF">
        <w:rPr>
          <w:b/>
          <w:sz w:val="23"/>
          <w:szCs w:val="23"/>
        </w:rPr>
        <w:t xml:space="preserve">оказать </w:t>
      </w:r>
      <w:r w:rsidR="00B834AF" w:rsidRPr="007D1594">
        <w:rPr>
          <w:b/>
          <w:sz w:val="23"/>
          <w:szCs w:val="23"/>
        </w:rPr>
        <w:t>услуги по</w:t>
      </w:r>
      <w:r w:rsidR="00B834AF">
        <w:rPr>
          <w:b/>
          <w:sz w:val="23"/>
          <w:szCs w:val="23"/>
        </w:rPr>
        <w:t xml:space="preserve"> </w:t>
      </w:r>
      <w:r w:rsidR="004B5B1F">
        <w:rPr>
          <w:b/>
          <w:sz w:val="23"/>
          <w:szCs w:val="23"/>
        </w:rPr>
        <w:t xml:space="preserve">Текущему ремонту </w:t>
      </w:r>
      <w:r w:rsidR="00F966DC">
        <w:rPr>
          <w:b/>
          <w:sz w:val="23"/>
          <w:szCs w:val="23"/>
        </w:rPr>
        <w:t xml:space="preserve">технологического электрооборудования </w:t>
      </w:r>
      <w:r w:rsidR="00F966DC">
        <w:rPr>
          <w:b/>
        </w:rPr>
        <w:t>в</w:t>
      </w:r>
      <w:r w:rsidR="004B5B1F">
        <w:rPr>
          <w:b/>
        </w:rPr>
        <w:t xml:space="preserve"> МОУ</w:t>
      </w:r>
      <w:r w:rsidRPr="004E3174">
        <w:rPr>
          <w:b/>
        </w:rPr>
        <w:t xml:space="preserve"> «</w:t>
      </w:r>
      <w:proofErr w:type="spellStart"/>
      <w:r w:rsidR="00B85BE4">
        <w:rPr>
          <w:b/>
        </w:rPr>
        <w:t>Калитинская</w:t>
      </w:r>
      <w:proofErr w:type="spellEnd"/>
      <w:r w:rsidR="00B85BE4">
        <w:rPr>
          <w:b/>
        </w:rPr>
        <w:t xml:space="preserve"> СОШ</w:t>
      </w:r>
      <w:r w:rsidR="00B834AF">
        <w:rPr>
          <w:b/>
        </w:rPr>
        <w:t>»</w:t>
      </w:r>
      <w:r w:rsidR="000C39AD" w:rsidRPr="004E3174">
        <w:rPr>
          <w:b/>
        </w:rPr>
        <w:t>,</w:t>
      </w:r>
      <w:r w:rsidRPr="004E3174">
        <w:rPr>
          <w:b/>
        </w:rPr>
        <w:t xml:space="preserve"> </w:t>
      </w:r>
      <w:r w:rsidR="000C39AD" w:rsidRPr="004E3174">
        <w:rPr>
          <w:b/>
        </w:rPr>
        <w:t>(</w:t>
      </w:r>
      <w:r w:rsidR="000C39AD" w:rsidRPr="004E3174">
        <w:t>далее – Услуги) в соответствии с Приложением № 1 к настоящему Контракту, являющимся неотъемлемой частью настоящим Контракта, с использованием материалов и деталей Исполнителя</w:t>
      </w:r>
      <w:r w:rsidR="007E0E9A" w:rsidRPr="004E3174">
        <w:t xml:space="preserve"> и Заказчика</w:t>
      </w:r>
      <w:r w:rsidRPr="004E3174">
        <w:t>, а Заказчик</w:t>
      </w:r>
      <w:r w:rsidR="000C39AD" w:rsidRPr="004E3174">
        <w:t xml:space="preserve"> обязуется</w:t>
      </w:r>
      <w:r w:rsidRPr="004E3174">
        <w:t xml:space="preserve"> принять и обеспечить оплату на условиях, предусмотренных контрактом.</w:t>
      </w:r>
    </w:p>
    <w:p w14:paraId="070B7EB2" w14:textId="77777777" w:rsidR="007D1594" w:rsidRPr="004E3174" w:rsidRDefault="007D1594" w:rsidP="001571C6">
      <w:pPr>
        <w:jc w:val="both"/>
      </w:pPr>
      <w:r w:rsidRPr="004E3174">
        <w:t>1.2.</w:t>
      </w:r>
      <w:r w:rsidR="009360B3">
        <w:t xml:space="preserve"> </w:t>
      </w:r>
      <w:r w:rsidRPr="004E3174">
        <w:t xml:space="preserve">Срок предоставления услуг: в течение </w:t>
      </w:r>
      <w:r w:rsidR="001C388D" w:rsidRPr="004E3174">
        <w:t>5</w:t>
      </w:r>
      <w:r w:rsidRPr="004E3174">
        <w:t xml:space="preserve"> (</w:t>
      </w:r>
      <w:proofErr w:type="gramStart"/>
      <w:r w:rsidR="001C388D" w:rsidRPr="004E3174">
        <w:t xml:space="preserve">пяти </w:t>
      </w:r>
      <w:r w:rsidRPr="004E3174">
        <w:t>)</w:t>
      </w:r>
      <w:proofErr w:type="gramEnd"/>
      <w:r w:rsidRPr="004E3174">
        <w:t xml:space="preserve"> рабочих дней с момента заключения Контракта.</w:t>
      </w:r>
    </w:p>
    <w:p w14:paraId="5F08180D" w14:textId="77777777" w:rsidR="00C83812" w:rsidRPr="004E3174" w:rsidRDefault="007D1594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>1.3</w:t>
      </w:r>
      <w:r w:rsidR="009360B3">
        <w:rPr>
          <w:rFonts w:eastAsiaTheme="minorEastAsia"/>
        </w:rPr>
        <w:t>. М</w:t>
      </w:r>
      <w:r w:rsidRPr="004E3174">
        <w:rPr>
          <w:rFonts w:eastAsiaTheme="minorEastAsia"/>
        </w:rPr>
        <w:t>есто оказания услуг:</w:t>
      </w:r>
      <w:r w:rsidR="00C83812" w:rsidRPr="004E3174">
        <w:t xml:space="preserve"> </w:t>
      </w:r>
    </w:p>
    <w:p w14:paraId="548F9D10" w14:textId="77777777" w:rsidR="00C83812" w:rsidRPr="004E3174" w:rsidRDefault="001C38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>— М</w:t>
      </w:r>
      <w:r w:rsidR="0019138D" w:rsidRPr="004E3174">
        <w:rPr>
          <w:rFonts w:eastAsiaTheme="minorEastAsia"/>
        </w:rPr>
        <w:t>ОУ «</w:t>
      </w:r>
      <w:proofErr w:type="spellStart"/>
      <w:r w:rsidR="00B85BE4">
        <w:rPr>
          <w:rFonts w:eastAsiaTheme="minorEastAsia"/>
        </w:rPr>
        <w:t>Калитинская</w:t>
      </w:r>
      <w:proofErr w:type="spellEnd"/>
      <w:r w:rsidR="00B85BE4">
        <w:rPr>
          <w:rFonts w:eastAsiaTheme="minorEastAsia"/>
        </w:rPr>
        <w:t xml:space="preserve"> СОШ</w:t>
      </w:r>
      <w:r w:rsidR="00B834AF">
        <w:rPr>
          <w:rFonts w:eastAsiaTheme="minorEastAsia"/>
        </w:rPr>
        <w:t>»</w:t>
      </w:r>
      <w:r w:rsidR="005D6126" w:rsidRPr="004E3174">
        <w:rPr>
          <w:rFonts w:eastAsiaTheme="minorEastAsia"/>
        </w:rPr>
        <w:t xml:space="preserve"> находящий</w:t>
      </w:r>
      <w:r w:rsidR="00C83812" w:rsidRPr="004E3174">
        <w:rPr>
          <w:rFonts w:eastAsiaTheme="minorEastAsia"/>
        </w:rPr>
        <w:t xml:space="preserve">ся по адресу: </w:t>
      </w:r>
    </w:p>
    <w:p w14:paraId="24894FB2" w14:textId="77777777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    </w:t>
      </w:r>
      <w:r w:rsidR="0062755F">
        <w:rPr>
          <w:rFonts w:eastAsiaTheme="minorEastAsia"/>
        </w:rPr>
        <w:t xml:space="preserve"> Л.О. Волосовский р-он п. </w:t>
      </w:r>
      <w:proofErr w:type="spellStart"/>
      <w:r w:rsidR="00B834AF">
        <w:rPr>
          <w:rFonts w:eastAsiaTheme="minorEastAsia"/>
        </w:rPr>
        <w:t>Калитино</w:t>
      </w:r>
      <w:proofErr w:type="spellEnd"/>
      <w:r w:rsidR="004736CA">
        <w:rPr>
          <w:rFonts w:eastAsiaTheme="minorEastAsia"/>
        </w:rPr>
        <w:t>,</w:t>
      </w:r>
      <w:r w:rsidR="009360B3">
        <w:rPr>
          <w:rFonts w:eastAsiaTheme="minorEastAsia"/>
        </w:rPr>
        <w:t xml:space="preserve"> </w:t>
      </w:r>
      <w:r w:rsidR="004736CA">
        <w:rPr>
          <w:rFonts w:eastAsiaTheme="minorEastAsia"/>
        </w:rPr>
        <w:t>д.2</w:t>
      </w:r>
      <w:r w:rsidR="00B85BE4">
        <w:rPr>
          <w:rFonts w:eastAsiaTheme="minorEastAsia"/>
        </w:rPr>
        <w:t>4</w:t>
      </w:r>
    </w:p>
    <w:p w14:paraId="42C3342F" w14:textId="77777777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</w:t>
      </w:r>
    </w:p>
    <w:p w14:paraId="55B5C4B7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2.Цена Контракта, порядок расчетов и платежей</w:t>
      </w:r>
    </w:p>
    <w:p w14:paraId="394891EC" w14:textId="77777777" w:rsidR="007D1594" w:rsidRPr="004E3174" w:rsidRDefault="007D1594" w:rsidP="001571C6">
      <w:pPr>
        <w:jc w:val="both"/>
        <w:rPr>
          <w:rFonts w:eastAsia="Calibri"/>
          <w:u w:val="single"/>
          <w:lang w:eastAsia="en-US"/>
        </w:rPr>
      </w:pPr>
      <w:r w:rsidRPr="004E3174">
        <w:rPr>
          <w:rFonts w:eastAsia="Calibri"/>
          <w:lang w:eastAsia="en-US"/>
        </w:rPr>
        <w:t>2.1</w:t>
      </w:r>
      <w:r w:rsidR="009360B3">
        <w:rPr>
          <w:rFonts w:eastAsia="Calibri"/>
          <w:lang w:eastAsia="en-US"/>
        </w:rPr>
        <w:t xml:space="preserve">. </w:t>
      </w:r>
      <w:r w:rsidRPr="004E3174">
        <w:rPr>
          <w:rFonts w:eastAsia="Calibri"/>
          <w:lang w:eastAsia="en-US"/>
        </w:rPr>
        <w:t>Цена Контракта составляет</w:t>
      </w:r>
      <w:r w:rsidR="00AA46E5">
        <w:rPr>
          <w:rFonts w:eastAsia="Calibri"/>
          <w:lang w:eastAsia="en-US"/>
        </w:rPr>
        <w:t xml:space="preserve"> 3</w:t>
      </w:r>
      <w:r w:rsidR="0028281A">
        <w:rPr>
          <w:rFonts w:eastAsia="Calibri"/>
          <w:lang w:eastAsia="en-US"/>
        </w:rPr>
        <w:t>95</w:t>
      </w:r>
      <w:r w:rsidR="009360B3">
        <w:rPr>
          <w:rFonts w:eastAsia="Calibri"/>
          <w:lang w:eastAsia="en-US"/>
        </w:rPr>
        <w:t>0</w:t>
      </w:r>
      <w:r w:rsidR="004B5B1F">
        <w:rPr>
          <w:rFonts w:eastAsia="Calibri"/>
          <w:lang w:eastAsia="en-US"/>
        </w:rPr>
        <w:t xml:space="preserve"> </w:t>
      </w:r>
      <w:r w:rsidR="007E0E9A" w:rsidRPr="004E3174">
        <w:rPr>
          <w:rFonts w:eastAsia="Calibri"/>
          <w:u w:val="single"/>
          <w:lang w:eastAsia="en-US"/>
        </w:rPr>
        <w:t>рубл</w:t>
      </w:r>
      <w:r w:rsidR="00FC41FA" w:rsidRPr="004E3174">
        <w:rPr>
          <w:rFonts w:eastAsia="Calibri"/>
          <w:u w:val="single"/>
          <w:lang w:eastAsia="en-US"/>
        </w:rPr>
        <w:t>ей</w:t>
      </w:r>
      <w:r w:rsidR="00B834AF">
        <w:rPr>
          <w:rFonts w:eastAsia="Calibri"/>
          <w:u w:val="single"/>
          <w:lang w:eastAsia="en-US"/>
        </w:rPr>
        <w:t xml:space="preserve"> 00</w:t>
      </w:r>
      <w:r w:rsidR="00AF63BE" w:rsidRPr="004E3174">
        <w:rPr>
          <w:rFonts w:eastAsia="Calibri"/>
          <w:u w:val="single"/>
          <w:lang w:eastAsia="en-US"/>
        </w:rPr>
        <w:t xml:space="preserve"> </w:t>
      </w:r>
      <w:r w:rsidR="00304416" w:rsidRPr="004E3174">
        <w:rPr>
          <w:rFonts w:eastAsia="Calibri"/>
          <w:u w:val="single"/>
          <w:lang w:eastAsia="en-US"/>
        </w:rPr>
        <w:t>копе</w:t>
      </w:r>
      <w:r w:rsidR="0019138D" w:rsidRPr="004E3174">
        <w:rPr>
          <w:rFonts w:eastAsia="Calibri"/>
          <w:u w:val="single"/>
          <w:lang w:eastAsia="en-US"/>
        </w:rPr>
        <w:t>ек</w:t>
      </w:r>
      <w:r w:rsidR="00304416" w:rsidRPr="004E3174">
        <w:rPr>
          <w:rFonts w:eastAsia="Calibri"/>
          <w:u w:val="single"/>
          <w:lang w:eastAsia="en-US"/>
        </w:rPr>
        <w:t xml:space="preserve"> </w:t>
      </w:r>
      <w:r w:rsidR="00AA46E5">
        <w:rPr>
          <w:rFonts w:eastAsia="Calibri"/>
          <w:u w:val="single"/>
          <w:lang w:eastAsia="en-US"/>
        </w:rPr>
        <w:t xml:space="preserve">(Три </w:t>
      </w:r>
      <w:r w:rsidR="00E078DE" w:rsidRPr="004E3174">
        <w:rPr>
          <w:rFonts w:eastAsia="Calibri"/>
          <w:u w:val="single"/>
          <w:lang w:eastAsia="en-US"/>
        </w:rPr>
        <w:t>тысяч</w:t>
      </w:r>
      <w:r w:rsidR="00AA46E5">
        <w:rPr>
          <w:rFonts w:eastAsia="Calibri"/>
          <w:u w:val="single"/>
          <w:lang w:eastAsia="en-US"/>
        </w:rPr>
        <w:t>и</w:t>
      </w:r>
      <w:r w:rsidR="0028281A">
        <w:rPr>
          <w:rFonts w:eastAsia="Calibri"/>
          <w:u w:val="single"/>
          <w:lang w:eastAsia="en-US"/>
        </w:rPr>
        <w:t xml:space="preserve"> девятьсот пятьдесят</w:t>
      </w:r>
      <w:r w:rsidR="0062755F">
        <w:rPr>
          <w:rFonts w:eastAsia="Calibri"/>
          <w:u w:val="single"/>
          <w:lang w:eastAsia="en-US"/>
        </w:rPr>
        <w:t xml:space="preserve"> </w:t>
      </w:r>
      <w:r w:rsidR="00304416" w:rsidRPr="004E3174">
        <w:rPr>
          <w:rFonts w:eastAsia="Calibri"/>
          <w:u w:val="single"/>
          <w:lang w:eastAsia="en-US"/>
        </w:rPr>
        <w:t>рубл</w:t>
      </w:r>
      <w:r w:rsidR="00FB6F21" w:rsidRPr="004E3174">
        <w:rPr>
          <w:rFonts w:eastAsia="Calibri"/>
          <w:u w:val="single"/>
          <w:lang w:eastAsia="en-US"/>
        </w:rPr>
        <w:t>ей</w:t>
      </w:r>
      <w:r w:rsidR="00B834AF">
        <w:rPr>
          <w:rFonts w:eastAsia="Calibri"/>
          <w:u w:val="single"/>
          <w:lang w:eastAsia="en-US"/>
        </w:rPr>
        <w:t xml:space="preserve"> 00</w:t>
      </w:r>
      <w:r w:rsidR="00304416" w:rsidRPr="004E3174">
        <w:rPr>
          <w:rFonts w:eastAsia="Calibri"/>
          <w:u w:val="single"/>
          <w:lang w:eastAsia="en-US"/>
        </w:rPr>
        <w:t xml:space="preserve"> копе</w:t>
      </w:r>
      <w:r w:rsidR="0019138D" w:rsidRPr="004E3174">
        <w:rPr>
          <w:rFonts w:eastAsia="Calibri"/>
          <w:u w:val="single"/>
          <w:lang w:eastAsia="en-US"/>
        </w:rPr>
        <w:t>ек</w:t>
      </w:r>
      <w:r w:rsidR="00304416" w:rsidRPr="004E3174">
        <w:rPr>
          <w:rFonts w:eastAsia="Calibri"/>
          <w:u w:val="single"/>
          <w:lang w:eastAsia="en-US"/>
        </w:rPr>
        <w:t>), НДС не облагается в соответствии со статьей 346.11 НК РФ</w:t>
      </w:r>
      <w:r w:rsidR="00304416" w:rsidRPr="004E3174">
        <w:rPr>
          <w:rFonts w:eastAsia="Calibri"/>
          <w:highlight w:val="yellow"/>
          <w:u w:val="single"/>
          <w:lang w:eastAsia="en-US"/>
        </w:rPr>
        <w:t>.</w:t>
      </w:r>
    </w:p>
    <w:p w14:paraId="3012E4B9" w14:textId="77777777" w:rsidR="0063219E" w:rsidRPr="004E3174" w:rsidRDefault="0063219E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2.2</w:t>
      </w:r>
      <w:r w:rsidR="0062755F">
        <w:rPr>
          <w:rFonts w:eastAsia="Calibri"/>
          <w:lang w:eastAsia="en-US"/>
        </w:rPr>
        <w:t xml:space="preserve"> Не п</w:t>
      </w:r>
      <w:r w:rsidRPr="004E3174">
        <w:rPr>
          <w:rFonts w:eastAsia="Calibri"/>
          <w:u w:val="single"/>
          <w:lang w:eastAsia="en-US"/>
        </w:rPr>
        <w:t>редусмотрено авансирование по контракту.</w:t>
      </w:r>
    </w:p>
    <w:p w14:paraId="5FDD6CD0" w14:textId="77777777" w:rsidR="009D1AD5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63219E" w:rsidRPr="004E3174">
        <w:rPr>
          <w:rFonts w:eastAsia="Calibri"/>
          <w:lang w:eastAsia="en-US"/>
        </w:rPr>
        <w:t>3</w:t>
      </w:r>
      <w:r w:rsidRPr="004E3174">
        <w:rPr>
          <w:rFonts w:eastAsia="Calibri"/>
          <w:lang w:eastAsia="en-US"/>
        </w:rPr>
        <w:t>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Источник оплаты: средства </w:t>
      </w:r>
      <w:r w:rsidR="0019138D" w:rsidRPr="004E3174">
        <w:rPr>
          <w:rFonts w:eastAsia="Calibri"/>
          <w:lang w:eastAsia="en-US"/>
        </w:rPr>
        <w:t xml:space="preserve">местного </w:t>
      </w:r>
      <w:r w:rsidR="009360B3">
        <w:rPr>
          <w:rFonts w:eastAsia="Calibri"/>
          <w:lang w:eastAsia="en-US"/>
        </w:rPr>
        <w:t>бюджета</w:t>
      </w:r>
      <w:r w:rsidR="009D1AD5">
        <w:rPr>
          <w:rFonts w:eastAsia="Calibri"/>
          <w:lang w:eastAsia="en-US"/>
        </w:rPr>
        <w:t>.</w:t>
      </w:r>
      <w:r w:rsidR="0019138D" w:rsidRPr="004E3174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 </w:t>
      </w:r>
    </w:p>
    <w:p w14:paraId="4CA45F13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63219E" w:rsidRPr="004E3174">
        <w:rPr>
          <w:rFonts w:eastAsia="Calibri"/>
          <w:lang w:eastAsia="en-US"/>
        </w:rPr>
        <w:t>4</w:t>
      </w:r>
      <w:r w:rsidRPr="004E3174">
        <w:rPr>
          <w:rFonts w:eastAsia="Calibri"/>
          <w:lang w:eastAsia="en-US"/>
        </w:rPr>
        <w:t>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Цена Контракта включает в себя: все расходы, связанные с оказанием услуги, в том числе </w:t>
      </w:r>
      <w:r w:rsidR="009360B3">
        <w:rPr>
          <w:rFonts w:eastAsia="Calibri"/>
          <w:lang w:eastAsia="en-US"/>
        </w:rPr>
        <w:t xml:space="preserve">стоимость </w:t>
      </w:r>
      <w:r w:rsidR="00C83812" w:rsidRPr="004E3174">
        <w:rPr>
          <w:rFonts w:eastAsia="Calibri"/>
          <w:lang w:eastAsia="en-US"/>
        </w:rPr>
        <w:t xml:space="preserve">материалов необходимых для проведения работ, оплату </w:t>
      </w:r>
      <w:r w:rsidRPr="004E3174">
        <w:rPr>
          <w:rFonts w:eastAsia="Calibri"/>
          <w:lang w:eastAsia="en-US"/>
        </w:rPr>
        <w:t>транспортных расходов, расходов на страхование, а также уплату налогов, сборов и других обязательных платежей, в соответствии с действующим законодательством Российской Федерации, остальные расходы, которые могут возникнуть в связи с исполнением Контракта.</w:t>
      </w:r>
    </w:p>
    <w:p w14:paraId="58E02AE0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63219E" w:rsidRPr="004E3174">
        <w:rPr>
          <w:rFonts w:eastAsia="Calibri"/>
          <w:lang w:eastAsia="en-US"/>
        </w:rPr>
        <w:t>5</w:t>
      </w:r>
      <w:r w:rsidRPr="004E3174">
        <w:rPr>
          <w:rFonts w:eastAsia="Calibri"/>
          <w:lang w:eastAsia="en-US"/>
        </w:rPr>
        <w:t>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Валютой для установления цены Контракта и расчетов с Исполнителем является рубль Российской Федерации.</w:t>
      </w:r>
    </w:p>
    <w:p w14:paraId="2AD9BE73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63219E" w:rsidRPr="004E3174">
        <w:rPr>
          <w:rFonts w:eastAsia="Calibri"/>
          <w:lang w:eastAsia="en-US"/>
        </w:rPr>
        <w:t>6</w:t>
      </w:r>
      <w:r w:rsidRPr="004E3174">
        <w:rPr>
          <w:rFonts w:eastAsia="Calibri"/>
          <w:lang w:eastAsia="en-US"/>
        </w:rPr>
        <w:t>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Цена Контракта является твердой, определяется на весь срок действия Контракта. </w:t>
      </w:r>
    </w:p>
    <w:p w14:paraId="7E6C0AE7" w14:textId="77777777" w:rsidR="007D1594" w:rsidRPr="004E3174" w:rsidRDefault="007D1594" w:rsidP="001571C6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r w:rsidR="0063219E" w:rsidRPr="004E3174">
        <w:rPr>
          <w:rFonts w:eastAsia="Calibri"/>
          <w:lang w:eastAsia="en-US"/>
        </w:rPr>
        <w:t>7</w:t>
      </w:r>
      <w:r w:rsidRPr="004E3174">
        <w:rPr>
          <w:rFonts w:eastAsia="Calibri"/>
          <w:lang w:eastAsia="en-US"/>
        </w:rPr>
        <w:t>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Оплата производится Заказчиком в течение 30 (тридцати) дней на основании счета и акта сдачи-приемки оказанных услуг, подписанных обеими сторонами, путем перечисления денежных средств на расчетный счет Исполнителя, указанный в настоящем Контракте.</w:t>
      </w:r>
    </w:p>
    <w:p w14:paraId="11EB4AEA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3.Порядок приемки услуг</w:t>
      </w:r>
    </w:p>
    <w:p w14:paraId="0AA5A464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rPr>
          <w:lang w:eastAsia="en-US"/>
        </w:rPr>
        <w:t>3.1.</w:t>
      </w:r>
      <w:r w:rsidR="009360B3">
        <w:rPr>
          <w:lang w:eastAsia="en-US"/>
        </w:rPr>
        <w:t xml:space="preserve"> </w:t>
      </w:r>
      <w:r w:rsidRPr="004E3174">
        <w:t xml:space="preserve">Исполнитель должен информировать Заказчика о конкретной дате начала оказания услуг и ее </w:t>
      </w:r>
      <w:r w:rsidR="007A4801" w:rsidRPr="004E3174">
        <w:t xml:space="preserve">изменении, сроках, </w:t>
      </w:r>
      <w:r w:rsidRPr="004E3174">
        <w:t>не менее чем за 5 рабочих дней до начала оказания услуг.</w:t>
      </w:r>
    </w:p>
    <w:p w14:paraId="0FA03858" w14:textId="77777777" w:rsidR="007D1594" w:rsidRPr="004E3174" w:rsidRDefault="007D1594" w:rsidP="001571C6">
      <w:pPr>
        <w:widowControl w:val="0"/>
        <w:autoSpaceDE w:val="0"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3.2.В течение пяти рабочих дней после завершения оказания услуг, предусмотренных Контрактом, Исполнитель представляет Заказчику счёт на оплату оказанных услуг, счёт-фактуру (при наличии) и Акт сдачи-приемки услуг, подписанный Исполнителем, в 2 (двух) экземплярах.</w:t>
      </w:r>
    </w:p>
    <w:p w14:paraId="109E3B4C" w14:textId="77777777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>3.3.</w:t>
      </w:r>
      <w:r w:rsidR="009360B3">
        <w:rPr>
          <w:rFonts w:eastAsia="Calibri"/>
          <w:snapToGrid w:val="0"/>
        </w:rPr>
        <w:t xml:space="preserve"> </w:t>
      </w:r>
      <w:r w:rsidRPr="004E3174">
        <w:rPr>
          <w:rFonts w:eastAsia="Calibri"/>
          <w:snapToGrid w:val="0"/>
        </w:rPr>
        <w:t xml:space="preserve">Заказчик не позднее 5 рабочих дней с даты получения Актов сдачи-приемки </w:t>
      </w:r>
      <w:r w:rsidRPr="004E3174">
        <w:t>услуг</w:t>
      </w:r>
      <w:r w:rsidRPr="004E3174">
        <w:rPr>
          <w:rFonts w:eastAsia="Calibri"/>
          <w:snapToGrid w:val="0"/>
        </w:rPr>
        <w:t>, принятых и подписанных, обязан подписать их и 1 (один) экземпляр подписанного Акта возвратить Исполнителю, либо направить Исполнителю в письменном виде обоснованные мотивированные возражения.</w:t>
      </w:r>
    </w:p>
    <w:p w14:paraId="21559659" w14:textId="77777777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 xml:space="preserve">3.4.В случае мотивированного отказа подписания заказчика Акта сдачи-приемки </w:t>
      </w:r>
      <w:r w:rsidRPr="004E3174">
        <w:t xml:space="preserve">услуг </w:t>
      </w:r>
      <w:r w:rsidRPr="004E3174">
        <w:rPr>
          <w:rFonts w:eastAsia="Calibri"/>
          <w:snapToGrid w:val="0"/>
        </w:rPr>
        <w:t>сторонами составляется акт необходимых доработок и сроков их устранения.</w:t>
      </w:r>
    </w:p>
    <w:p w14:paraId="6B758F99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1812D46D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256C062F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4.Права и обязанности Сторон</w:t>
      </w:r>
    </w:p>
    <w:p w14:paraId="3C35EF79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t>4.1.</w:t>
      </w:r>
      <w:r w:rsidR="009360B3">
        <w:t xml:space="preserve"> </w:t>
      </w:r>
      <w:r w:rsidRPr="004E3174">
        <w:t>Заказчик вправе:</w:t>
      </w:r>
    </w:p>
    <w:p w14:paraId="7C30C9D9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t>4.1.1.</w:t>
      </w:r>
      <w:r w:rsidR="009360B3">
        <w:t xml:space="preserve"> </w:t>
      </w:r>
      <w:r w:rsidRPr="004E3174">
        <w:t>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76BC8250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4.1.2.</w:t>
      </w:r>
      <w:r w:rsidR="009360B3">
        <w:t xml:space="preserve"> </w:t>
      </w:r>
      <w:r w:rsidRPr="004E3174"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38E03A43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color w:val="FF0000"/>
        </w:rPr>
      </w:pPr>
      <w:r w:rsidRPr="004E3174">
        <w:t xml:space="preserve">4.1.3.В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порядком. </w:t>
      </w:r>
    </w:p>
    <w:p w14:paraId="0D27F848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4.1.4.</w:t>
      </w:r>
      <w:r w:rsidR="009360B3">
        <w:t xml:space="preserve"> </w:t>
      </w:r>
      <w:r w:rsidRPr="004E3174">
        <w:t>Осуществлять контроль за объемом и сроками оказания услуг.</w:t>
      </w:r>
    </w:p>
    <w:p w14:paraId="516C90C3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4.1.5.</w:t>
      </w:r>
      <w:r w:rsidR="009360B3">
        <w:rPr>
          <w:rFonts w:eastAsia="Calibri"/>
          <w:kern w:val="2"/>
          <w:lang w:eastAsia="ar-SA"/>
        </w:rPr>
        <w:t xml:space="preserve"> </w:t>
      </w:r>
      <w:r w:rsidRPr="004E3174">
        <w:rPr>
          <w:rFonts w:eastAsia="Calibri"/>
          <w:kern w:val="2"/>
          <w:lang w:eastAsia="ar-SA"/>
        </w:rPr>
        <w:t>Ссылаться на недостатки услуг, в том числе в части объема и стоимости этих услуг.</w:t>
      </w:r>
    </w:p>
    <w:p w14:paraId="4CFA61EE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3"/>
          <w:lang w:eastAsia="ar-SA"/>
        </w:rPr>
      </w:pPr>
      <w:r w:rsidRPr="004E3174">
        <w:rPr>
          <w:rFonts w:eastAsia="Calibri"/>
          <w:kern w:val="2"/>
          <w:lang w:eastAsia="ar-SA"/>
        </w:rPr>
        <w:t>4.1.6.</w:t>
      </w:r>
      <w:r w:rsidRPr="004E3174">
        <w:rPr>
          <w:rFonts w:eastAsia="Calibri"/>
          <w:kern w:val="3"/>
          <w:lang w:eastAsia="ar-SA"/>
        </w:rPr>
        <w:t>В одностороннем порядке отказаться от исполнения настоящего Контракта в случаях, предусмотренных разделом 8 настоящего Контракта.</w:t>
      </w:r>
    </w:p>
    <w:p w14:paraId="3C8BC02D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 Заказчик обязан:</w:t>
      </w:r>
    </w:p>
    <w:p w14:paraId="58585A9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lastRenderedPageBreak/>
        <w:t>4.2.1.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 xml:space="preserve">Обеспечить своевременную оплату оказанных услуг надлежащего качества. </w:t>
      </w:r>
    </w:p>
    <w:p w14:paraId="5097F6F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4.2.2.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При обнаружении несоответствия оказываемых услуг по условиям Контракта требовать устранения замечаний.</w:t>
      </w:r>
    </w:p>
    <w:p w14:paraId="70EA770F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4.2.3.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Требовать оплаты неустойки (штрафа, пени) в соответствии с условиями Контракта.</w:t>
      </w:r>
    </w:p>
    <w:p w14:paraId="6DE67B06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4.2.4.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Принять решение об одностороннем отказе от исполнения Контракта в случаях, предусмотренных пунктом 8.3 Контракта.</w:t>
      </w:r>
    </w:p>
    <w:p w14:paraId="3E0A89B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4.2.5.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 xml:space="preserve">Представлять Исполнителю сведения об изменении своего адреса или адреса оказания услуг в срок не позднее 5 (пяти) рабочих дней со дня изменения адреса или не позднее чем за 5 (пять) рабочих дней до дня оказания услуг соответственно. В случае непредставления в установленный срок уведомления об изменении адреса и (или) адреса оказания услуг, надлежащим адресом Заказчика и надлежащим адресом поставки будут считаться адреса, указанные в Контракте. </w:t>
      </w:r>
    </w:p>
    <w:p w14:paraId="35513686" w14:textId="77777777" w:rsidR="007D1594" w:rsidRPr="004E3174" w:rsidRDefault="009360B3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>
        <w:rPr>
          <w:kern w:val="2"/>
          <w:lang w:eastAsia="ar-SA"/>
        </w:rPr>
        <w:t>4.2.6. Д</w:t>
      </w:r>
      <w:r w:rsidR="007D1594" w:rsidRPr="004E3174">
        <w:rPr>
          <w:kern w:val="2"/>
          <w:lang w:eastAsia="ar-SA"/>
        </w:rPr>
        <w:t>ля проверки соответствия качества, оказываемой услуги привлекать независимых экспертов, выбор которых осуществляется в порядке, предусмотренном Федеральным законом № 44-ФЗ.</w:t>
      </w:r>
    </w:p>
    <w:p w14:paraId="07A589C0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Исполнитель вправе:</w:t>
      </w:r>
    </w:p>
    <w:p w14:paraId="74A240C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4.3.1.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Требовать подписания Заказчиком Акта сдачи-приемки услуг в установленном Контрактом порядке.</w:t>
      </w:r>
    </w:p>
    <w:p w14:paraId="0F9BC459" w14:textId="77777777" w:rsidR="007D1594" w:rsidRPr="004E3174" w:rsidRDefault="007D1594" w:rsidP="001571C6">
      <w:pPr>
        <w:widowControl w:val="0"/>
        <w:shd w:val="clear" w:color="auto" w:fill="FFFFFF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4.3.2.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Требовать своевременной оплаты за оказанную услугу в соответствии с условиями Контракта.</w:t>
      </w:r>
    </w:p>
    <w:p w14:paraId="65C84AB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4.3.3.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Привлечь к исполнению своих обязательств по Контракту третьих лиц-</w:t>
      </w:r>
      <w:proofErr w:type="spellStart"/>
      <w:r w:rsidRPr="004E3174">
        <w:rPr>
          <w:kern w:val="2"/>
          <w:lang w:eastAsia="ar-SA"/>
        </w:rPr>
        <w:t>субисполнителей</w:t>
      </w:r>
      <w:proofErr w:type="spellEnd"/>
      <w:r w:rsidRPr="004E3174">
        <w:rPr>
          <w:kern w:val="2"/>
          <w:lang w:eastAsia="ar-SA"/>
        </w:rPr>
        <w:t xml:space="preserve">. При этом Исполнитель несет ответственность перед Заказчиком за неисполнение или ненадлежащее исполнение обязательств </w:t>
      </w:r>
      <w:proofErr w:type="spellStart"/>
      <w:r w:rsidRPr="004E3174">
        <w:rPr>
          <w:kern w:val="2"/>
          <w:lang w:eastAsia="ar-SA"/>
        </w:rPr>
        <w:t>субисполнителем</w:t>
      </w:r>
      <w:proofErr w:type="spellEnd"/>
      <w:r w:rsidRPr="004E3174">
        <w:rPr>
          <w:kern w:val="2"/>
          <w:lang w:eastAsia="ar-SA"/>
        </w:rPr>
        <w:t xml:space="preserve">. Привлечение </w:t>
      </w:r>
      <w:proofErr w:type="spellStart"/>
      <w:r w:rsidRPr="004E3174">
        <w:rPr>
          <w:kern w:val="2"/>
          <w:lang w:eastAsia="ar-SA"/>
        </w:rPr>
        <w:t>субисполнителей</w:t>
      </w:r>
      <w:proofErr w:type="spellEnd"/>
      <w:r w:rsidRPr="004E3174">
        <w:rPr>
          <w:kern w:val="2"/>
          <w:lang w:eastAsia="ar-SA"/>
        </w:rPr>
        <w:t xml:space="preserve"> не влечет за собой изменение Цены Контракта.</w:t>
      </w:r>
    </w:p>
    <w:p w14:paraId="4FE669A0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4.3.4.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Запрашивать у Заказчика разъяснения и уточнения по вопросам оказания услуг в рамках Контракта.</w:t>
      </w:r>
    </w:p>
    <w:p w14:paraId="556F0C9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 Исполнитель обязан:</w:t>
      </w:r>
    </w:p>
    <w:p w14:paraId="20430B8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4.4.1.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Своевременно и надлежащим образом оказывать услуги в соответствии с условиями Контракта.</w:t>
      </w:r>
    </w:p>
    <w:p w14:paraId="471DC129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4.4.2.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Представлять Заказчику сведения об изменении банковских реквизитов в срок не позднее 5 (пяти) рабочих дней со дня такого изменения. В случае непредставления в установленный срок уведомления об изменении банковских реквизитов, надлежащими банковскими реквизитами Исполнителя будут считаться реквизиты, указанные в Контракте.</w:t>
      </w:r>
    </w:p>
    <w:p w14:paraId="5B88258C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4.4.3.</w:t>
      </w:r>
      <w:r w:rsidR="009360B3">
        <w:rPr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Оплатить неустойку (штрафы, пени), предусмотренные Контрактом, а также убытки, понесенные Заказчиком в связи с неисполнением или ненадлежащим исполнением Исполнителем своих обязательств по Контракту.</w:t>
      </w:r>
    </w:p>
    <w:p w14:paraId="11155C0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4.4.4.</w:t>
      </w:r>
      <w:r w:rsidR="009360B3">
        <w:rPr>
          <w:kern w:val="2"/>
          <w:lang w:eastAsia="ar-SA"/>
        </w:rPr>
        <w:t xml:space="preserve"> </w:t>
      </w:r>
      <w:r w:rsidRPr="004E3174">
        <w:rPr>
          <w:rFonts w:eastAsia="Calibri"/>
          <w:kern w:val="2"/>
          <w:lang w:eastAsia="ar-SA"/>
        </w:rPr>
        <w:t>Информировать Заказчика о конкретной дате начала оказания услуг или ее изменении, сроках и режиме обучения не менее чем за пять рабочих дней до начала оказания услуг.</w:t>
      </w:r>
    </w:p>
    <w:p w14:paraId="7B784F2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4.4.5.</w:t>
      </w:r>
      <w:r w:rsidR="009360B3">
        <w:rPr>
          <w:rFonts w:eastAsia="Calibri"/>
          <w:kern w:val="2"/>
          <w:lang w:eastAsia="ar-SA"/>
        </w:rPr>
        <w:t xml:space="preserve"> </w:t>
      </w:r>
      <w:r w:rsidRPr="004E3174">
        <w:rPr>
          <w:kern w:val="2"/>
          <w:lang w:eastAsia="ar-SA"/>
        </w:rPr>
        <w:t>Исполнять иные обязательства, предусмотренные законодательством Российской Федерации и Контрактом.</w:t>
      </w:r>
    </w:p>
    <w:p w14:paraId="5181B0D5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5.Гарантии</w:t>
      </w:r>
    </w:p>
    <w:p w14:paraId="7769CC98" w14:textId="77777777" w:rsidR="007D1594" w:rsidRPr="004E3174" w:rsidRDefault="009360B3" w:rsidP="001571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5.1ю </w:t>
      </w:r>
      <w:r w:rsidR="007D1594" w:rsidRPr="004E3174">
        <w:rPr>
          <w:rFonts w:eastAsia="Calibri"/>
          <w:lang w:eastAsia="en-US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="007D1594" w:rsidRPr="004E3174">
        <w:rPr>
          <w:rFonts w:eastAsia="Calibri"/>
        </w:rPr>
        <w:t xml:space="preserve"> а также иным требованиям законодательства Российской Федерации</w:t>
      </w:r>
      <w:r w:rsidR="007D1594" w:rsidRPr="004E3174">
        <w:rPr>
          <w:rFonts w:eastAsia="Calibri"/>
          <w:lang w:eastAsia="en-US"/>
        </w:rPr>
        <w:t xml:space="preserve">, действующим на момент оказания Услуг. </w:t>
      </w:r>
    </w:p>
    <w:p w14:paraId="30DACEAB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p w14:paraId="55373BE1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6.Ответственность сторон</w:t>
      </w:r>
    </w:p>
    <w:p w14:paraId="430104B3" w14:textId="77777777" w:rsidR="007D1594" w:rsidRPr="004E3174" w:rsidRDefault="007D1594" w:rsidP="001571C6">
      <w:pPr>
        <w:jc w:val="both"/>
        <w:rPr>
          <w:rFonts w:eastAsia="Calibri"/>
          <w:color w:val="000000"/>
          <w:lang w:eastAsia="en-US"/>
        </w:rPr>
      </w:pPr>
      <w:r w:rsidRPr="004E3174">
        <w:rPr>
          <w:rFonts w:eastAsia="Calibri"/>
          <w:lang w:eastAsia="en-US"/>
        </w:rPr>
        <w:t>6.1.</w:t>
      </w:r>
      <w:r w:rsidRPr="004E3174">
        <w:rPr>
          <w:rFonts w:eastAsia="Calibri"/>
          <w:color w:val="000000"/>
          <w:lang w:eastAsia="en-US"/>
        </w:rPr>
        <w:t xml:space="preserve">В случае </w:t>
      </w:r>
      <w:r w:rsidR="006B3389" w:rsidRPr="004E3174">
        <w:rPr>
          <w:rFonts w:eastAsia="Calibri"/>
          <w:color w:val="000000"/>
          <w:lang w:eastAsia="en-US"/>
        </w:rPr>
        <w:t>просрочки исполнения 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6B3389" w:rsidRPr="004E3174">
        <w:rPr>
          <w:rFonts w:eastAsia="Calibri"/>
          <w:color w:val="000000"/>
          <w:lang w:eastAsia="en-US"/>
        </w:rPr>
        <w:t>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Заказчик направляет </w:t>
      </w:r>
      <w:r w:rsidR="006B3389" w:rsidRPr="004E3174">
        <w:rPr>
          <w:rFonts w:eastAsia="Calibri"/>
          <w:color w:val="000000"/>
          <w:lang w:eastAsia="en-US"/>
        </w:rPr>
        <w:t>Исполнителю</w:t>
      </w:r>
      <w:r w:rsidRPr="004E3174">
        <w:rPr>
          <w:rFonts w:eastAsia="Calibri"/>
          <w:color w:val="000000"/>
          <w:lang w:eastAsia="en-US"/>
        </w:rPr>
        <w:t xml:space="preserve"> требование об уплате неустоек (штрафов, пеней):</w:t>
      </w:r>
    </w:p>
    <w:p w14:paraId="191E1854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6.2.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 xml:space="preserve">За каждый факт неисполнения или ненадлежащего исполнения </w:t>
      </w:r>
      <w:r w:rsidR="006B3389" w:rsidRPr="004E3174">
        <w:rPr>
          <w:color w:val="000000"/>
        </w:rPr>
        <w:t>Исполнителем</w:t>
      </w:r>
      <w:r w:rsidRPr="004E3174">
        <w:rPr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10 %.</w:t>
      </w:r>
    </w:p>
    <w:p w14:paraId="32980511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bookmarkStart w:id="0" w:name="P68"/>
      <w:bookmarkEnd w:id="0"/>
      <w:r w:rsidRPr="004E3174">
        <w:rPr>
          <w:color w:val="000000"/>
        </w:rPr>
        <w:t>6.3.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 xml:space="preserve">За каждый факт неисполнения или ненадлежащего исполнения </w:t>
      </w:r>
      <w:r w:rsidR="006B3389" w:rsidRPr="004E3174">
        <w:rPr>
          <w:color w:val="000000"/>
        </w:rPr>
        <w:t>Исполнитель</w:t>
      </w:r>
      <w:r w:rsidRPr="004E3174">
        <w:rPr>
          <w:color w:val="000000"/>
        </w:rPr>
        <w:t xml:space="preserve"> обязательства, предусмотренного контрактом, которое не имеет стоимостного выражения, штраф устанавливается в размере 1000,00 руб. </w:t>
      </w:r>
    </w:p>
    <w:p w14:paraId="0D0719A5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6.4.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1000,00 руб.</w:t>
      </w:r>
    </w:p>
    <w:p w14:paraId="646F98D2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6.5.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28468DE0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6.6.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 xml:space="preserve">Общая сумма начисленной неустойки (штрафов, пени) за неисполнение или ненадлежащее исполнение </w:t>
      </w:r>
      <w:r w:rsidR="006B3389" w:rsidRPr="004E3174">
        <w:rPr>
          <w:color w:val="000000"/>
        </w:rPr>
        <w:t>исполнителем (подрядчиком</w:t>
      </w:r>
      <w:r w:rsidRPr="004E3174">
        <w:rPr>
          <w:color w:val="000000"/>
        </w:rPr>
        <w:t>) обязательств, предусмотренных контрактом, не может превышать цену контракта.</w:t>
      </w:r>
    </w:p>
    <w:p w14:paraId="35BD9F32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6.7.</w:t>
      </w:r>
      <w:r w:rsidR="009360B3">
        <w:rPr>
          <w:color w:val="000000"/>
        </w:rPr>
        <w:t xml:space="preserve"> </w:t>
      </w:r>
      <w:r w:rsidRPr="004E3174">
        <w:rPr>
          <w:color w:val="000000"/>
        </w:rP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14:paraId="46910C51" w14:textId="77777777" w:rsidR="007D1594" w:rsidRPr="004E3174" w:rsidRDefault="007D1594" w:rsidP="001571C6">
      <w:pPr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7.Форс-мажор</w:t>
      </w:r>
    </w:p>
    <w:p w14:paraId="45926062" w14:textId="77777777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t>7</w:t>
      </w:r>
      <w:r w:rsidRPr="004E3174">
        <w:rPr>
          <w:rFonts w:eastAsia="Calibri"/>
        </w:rPr>
        <w:t>.1.</w:t>
      </w:r>
      <w:r w:rsidR="009360B3">
        <w:rPr>
          <w:rFonts w:eastAsia="Calibri"/>
        </w:rPr>
        <w:t xml:space="preserve"> </w:t>
      </w:r>
      <w:r w:rsidRPr="004E3174">
        <w:rPr>
          <w:rFonts w:eastAsia="Calibri"/>
        </w:rPr>
        <w:t xml:space="preserve"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чрезвычайных и непредотвратимых при данных условиях обстоятельств. 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 имеющие следствием ограничение способности Сторон выполнить обязательства по настоящему Контракту. </w:t>
      </w:r>
    </w:p>
    <w:p w14:paraId="1B886B17" w14:textId="77777777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rPr>
          <w:rFonts w:eastAsia="Calibri"/>
        </w:rPr>
        <w:lastRenderedPageBreak/>
        <w:t>7.2. Сторона, для которой создалась невозможность исполнения обязательства, обязана не позднее 5-дневного срока уведомить другую Сторону в письменной форме (в том числе телеграфом, факсом, другими средствами связи) о наступлении, предполагаемом сроке действия и прекращении действия вышеуказанных обстоятельств. Факты, изложенные в уведомлении, должны быть подтверждены компетентными органами. 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14:paraId="5B8122E0" w14:textId="77777777" w:rsidR="007D1594" w:rsidRPr="004E3174" w:rsidRDefault="007D1594" w:rsidP="001571C6">
      <w:pPr>
        <w:jc w:val="center"/>
        <w:rPr>
          <w:b/>
        </w:rPr>
      </w:pPr>
      <w:r w:rsidRPr="004E3174">
        <w:rPr>
          <w:b/>
        </w:rPr>
        <w:t>8.Порядок разрешения споров.</w:t>
      </w:r>
    </w:p>
    <w:p w14:paraId="0423DD32" w14:textId="77777777" w:rsidR="007D1594" w:rsidRPr="004E3174" w:rsidRDefault="007D1594" w:rsidP="001571C6">
      <w:pPr>
        <w:jc w:val="both"/>
      </w:pPr>
      <w:r w:rsidRPr="004E3174">
        <w:t>8.1.</w:t>
      </w:r>
      <w:r w:rsidR="009360B3">
        <w:t xml:space="preserve"> </w:t>
      </w:r>
      <w:r w:rsidRPr="004E3174">
        <w:t>Все споры или разногласия, возникающие между Сторонами по настоящему Контракту или в связи с ним, разрешаются путем переговоров и обмена письмами.</w:t>
      </w:r>
    </w:p>
    <w:p w14:paraId="6EE97744" w14:textId="77777777" w:rsidR="007D1594" w:rsidRPr="004E3174" w:rsidRDefault="007D1594" w:rsidP="001571C6">
      <w:pPr>
        <w:jc w:val="both"/>
      </w:pPr>
      <w:r w:rsidRPr="004E3174">
        <w:t>8.2.В случае невозможности разрешения разногласий путем переговоров и обмена письмами, они подлежат рассмотрению в судебном порядке.</w:t>
      </w:r>
    </w:p>
    <w:p w14:paraId="0D915D13" w14:textId="77777777" w:rsidR="007D1594" w:rsidRPr="004E3174" w:rsidRDefault="007D1594" w:rsidP="001571C6">
      <w:pPr>
        <w:tabs>
          <w:tab w:val="left" w:pos="426"/>
        </w:tabs>
        <w:jc w:val="both"/>
      </w:pPr>
      <w:r w:rsidRPr="004E3174">
        <w:t>8.3.</w:t>
      </w:r>
      <w:r w:rsidR="009360B3">
        <w:t xml:space="preserve"> </w:t>
      </w:r>
      <w:r w:rsidRPr="004E3174">
        <w:t>Заказчик вправе принять решение об одностороннем отказе от исполнения Контракта в порядке, предусмотренном ч.8-26, ст. 95 Федерального закона от 05.04.2013 № 44-ФЗ «О контрактной системе в сфере закупок, товаров, работ, услуг для обеспечения государственных и муниципальных нужд.</w:t>
      </w:r>
    </w:p>
    <w:p w14:paraId="1CAC4EA3" w14:textId="77777777" w:rsidR="007D1594" w:rsidRPr="004E3174" w:rsidRDefault="007D1594" w:rsidP="001571C6">
      <w:pPr>
        <w:jc w:val="both"/>
      </w:pPr>
      <w:r w:rsidRPr="004E3174">
        <w:t>8.4.</w:t>
      </w:r>
      <w:r w:rsidR="009360B3">
        <w:t xml:space="preserve"> </w:t>
      </w:r>
      <w:r w:rsidRPr="004E3174">
        <w:t>При выполнении настоящего Контракта стороны руководствуются его условиями и действующим законодательством.</w:t>
      </w:r>
    </w:p>
    <w:p w14:paraId="1951878D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 xml:space="preserve"> 9.Срок действия контракта</w:t>
      </w:r>
    </w:p>
    <w:p w14:paraId="67C9F8DF" w14:textId="77777777" w:rsidR="007D1594" w:rsidRPr="004E3174" w:rsidRDefault="007D1594" w:rsidP="001571C6">
      <w:pPr>
        <w:jc w:val="both"/>
        <w:rPr>
          <w:rFonts w:eastAsia="Calibri"/>
          <w:b/>
          <w:bCs/>
        </w:rPr>
      </w:pPr>
      <w:r w:rsidRPr="004E3174">
        <w:rPr>
          <w:rFonts w:eastAsia="Calibri"/>
          <w:lang w:eastAsia="en-US"/>
        </w:rPr>
        <w:t>9.1.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Срок действия настоящего Контракта устанавливается с момента заключения Контракта и действует до полного исполнения сторонами своих обязательств</w:t>
      </w:r>
      <w:r w:rsidR="001571C6" w:rsidRPr="004E3174">
        <w:rPr>
          <w:rFonts w:eastAsia="Calibri"/>
          <w:lang w:eastAsia="en-US"/>
        </w:rPr>
        <w:t>.</w:t>
      </w:r>
      <w:r w:rsidRPr="004E3174">
        <w:rPr>
          <w:rFonts w:eastAsia="Calibri"/>
          <w:b/>
          <w:bCs/>
        </w:rPr>
        <w:t xml:space="preserve"> </w:t>
      </w:r>
    </w:p>
    <w:p w14:paraId="4A5D7C3F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10.Заключительные положения</w:t>
      </w:r>
    </w:p>
    <w:p w14:paraId="7F7452AD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10.1.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Настоящий Контракт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Контракта.</w:t>
      </w:r>
    </w:p>
    <w:p w14:paraId="2C94B63A" w14:textId="77777777" w:rsidR="00C17D2E" w:rsidRPr="004E3174" w:rsidRDefault="007D1594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10.2.</w:t>
      </w:r>
      <w:r w:rsidR="00C17D2E" w:rsidRPr="004E3174">
        <w:t xml:space="preserve"> </w:t>
      </w:r>
      <w:r w:rsidR="00C17D2E" w:rsidRPr="004E3174">
        <w:rPr>
          <w:rFonts w:eastAsia="Calibri"/>
          <w:lang w:eastAsia="en-US"/>
        </w:rPr>
        <w:t>Настоящий Контракт может быть расторгнут:</w:t>
      </w:r>
    </w:p>
    <w:p w14:paraId="601FA0D1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по соглашению Сторон;</w:t>
      </w:r>
    </w:p>
    <w:p w14:paraId="38695249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в судебном порядке.</w:t>
      </w:r>
    </w:p>
    <w:p w14:paraId="3B8684A0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10.3.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329ABA41" w14:textId="77777777" w:rsidR="007D1594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10.4.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Заказчик вправе принять решение об одностороннем отказе от исполнения контракта в порядке, предусмотренном ч. 8-26,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4E81811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r w:rsidR="00C17D2E" w:rsidRPr="004E3174">
        <w:rPr>
          <w:rFonts w:eastAsia="Calibri"/>
          <w:lang w:eastAsia="en-US"/>
        </w:rPr>
        <w:t>5.</w:t>
      </w:r>
      <w:r w:rsidR="009360B3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>Приложения к контракту:</w:t>
      </w:r>
    </w:p>
    <w:p w14:paraId="06F036D2" w14:textId="77777777" w:rsidR="007D1594" w:rsidRPr="000140E2" w:rsidRDefault="007D1594" w:rsidP="000140E2">
      <w:pPr>
        <w:keepNext/>
        <w:keepLines/>
        <w:spacing w:before="120"/>
      </w:pPr>
    </w:p>
    <w:p w14:paraId="4873C678" w14:textId="77777777" w:rsidR="007D1594" w:rsidRPr="004E3174" w:rsidRDefault="007D1594" w:rsidP="001571C6">
      <w:pPr>
        <w:widowControl w:val="0"/>
        <w:jc w:val="center"/>
        <w:rPr>
          <w:b/>
        </w:rPr>
      </w:pPr>
      <w:r w:rsidRPr="004E3174">
        <w:rPr>
          <w:b/>
        </w:rPr>
        <w:t>11. Юридические адреса и реквизиты сторон:</w:t>
      </w:r>
    </w:p>
    <w:p w14:paraId="1C91BB91" w14:textId="77777777" w:rsidR="007D1594" w:rsidRDefault="007D1594" w:rsidP="001571C6">
      <w:pPr>
        <w:widowControl w:val="0"/>
        <w:jc w:val="center"/>
        <w:rPr>
          <w:b/>
        </w:rPr>
      </w:pPr>
    </w:p>
    <w:p w14:paraId="1DD57894" w14:textId="77777777" w:rsidR="002B1B47" w:rsidRPr="004E3174" w:rsidRDefault="002B1B47" w:rsidP="001571C6">
      <w:pPr>
        <w:widowControl w:val="0"/>
        <w:jc w:val="center"/>
        <w:rPr>
          <w:b/>
        </w:rPr>
      </w:pPr>
    </w:p>
    <w:tbl>
      <w:tblPr>
        <w:tblW w:w="20359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180"/>
        <w:gridCol w:w="5180"/>
        <w:gridCol w:w="5180"/>
        <w:gridCol w:w="283"/>
        <w:gridCol w:w="4536"/>
      </w:tblGrid>
      <w:tr w:rsidR="002B1B47" w:rsidRPr="004E3174" w14:paraId="67889127" w14:textId="77777777" w:rsidTr="002B1B47">
        <w:trPr>
          <w:trHeight w:val="258"/>
        </w:trPr>
        <w:tc>
          <w:tcPr>
            <w:tcW w:w="5180" w:type="dxa"/>
          </w:tcPr>
          <w:p w14:paraId="217F8382" w14:textId="77777777" w:rsidR="002B1B47" w:rsidRPr="007A1031" w:rsidRDefault="002B1B47" w:rsidP="002B1B47">
            <w:pPr>
              <w:pStyle w:val="af2"/>
              <w:rPr>
                <w:rFonts w:ascii="Times New Roman" w:hAnsi="Times New Roman"/>
                <w:b/>
                <w:sz w:val="20"/>
                <w:szCs w:val="20"/>
              </w:rPr>
            </w:pPr>
            <w:r w:rsidRPr="007A1031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  <w:p w14:paraId="33E4DF7B" w14:textId="77777777" w:rsidR="002B1B47" w:rsidRPr="00C726BE" w:rsidRDefault="002B1B47" w:rsidP="002B1B47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7A1031">
              <w:rPr>
                <w:rFonts w:ascii="Times New Roman" w:hAnsi="Times New Roman"/>
                <w:sz w:val="20"/>
                <w:szCs w:val="20"/>
              </w:rPr>
              <w:t>Муниципальное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1031">
              <w:rPr>
                <w:rFonts w:ascii="Times New Roman" w:hAnsi="Times New Roman"/>
                <w:sz w:val="20"/>
                <w:szCs w:val="20"/>
              </w:rPr>
              <w:t>общеобразовательное учреждение "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Калитинская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общеобразовательная школа"</w:t>
            </w:r>
          </w:p>
          <w:p w14:paraId="6E5E2F92" w14:textId="77777777" w:rsidR="002B1B47" w:rsidRPr="007A1031" w:rsidRDefault="002B1B47" w:rsidP="002B1B47">
            <w:pPr>
              <w:pStyle w:val="af2"/>
              <w:rPr>
                <w:rFonts w:ascii="Times New Roman" w:hAnsi="Times New Roman"/>
                <w:sz w:val="20"/>
                <w:szCs w:val="20"/>
              </w:rPr>
            </w:pPr>
            <w:r w:rsidRPr="007A1031">
              <w:rPr>
                <w:rFonts w:ascii="Times New Roman" w:hAnsi="Times New Roman"/>
                <w:sz w:val="20"/>
                <w:szCs w:val="20"/>
              </w:rPr>
              <w:t>Юридический адрес 1884</w:t>
            </w: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7A1031">
              <w:rPr>
                <w:rFonts w:ascii="Times New Roman" w:hAnsi="Times New Roman"/>
                <w:sz w:val="20"/>
                <w:szCs w:val="20"/>
              </w:rPr>
              <w:t xml:space="preserve"> ЛО Волосовский район пос.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Калитино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д.24</w:t>
            </w:r>
          </w:p>
          <w:p w14:paraId="2E53F597" w14:textId="77777777" w:rsidR="002B1B47" w:rsidRPr="0018542B" w:rsidRDefault="009360B3" w:rsidP="002B1B47">
            <w:r>
              <w:t xml:space="preserve">Фактический адрес: </w:t>
            </w:r>
            <w:r w:rsidR="002B1B47" w:rsidRPr="0018542B">
              <w:t>1884</w:t>
            </w:r>
            <w:r w:rsidR="002B1B47">
              <w:t xml:space="preserve">01 </w:t>
            </w:r>
            <w:r w:rsidR="002B1B47" w:rsidRPr="0018542B">
              <w:t xml:space="preserve">ЛО Волосовский район </w:t>
            </w:r>
            <w:proofErr w:type="spellStart"/>
            <w:proofErr w:type="gramStart"/>
            <w:r w:rsidR="002B1B47" w:rsidRPr="0018542B">
              <w:t>пос</w:t>
            </w:r>
            <w:proofErr w:type="spellEnd"/>
            <w:r w:rsidR="002B1B47">
              <w:t xml:space="preserve">  </w:t>
            </w:r>
            <w:proofErr w:type="spellStart"/>
            <w:r w:rsidR="002B1B47">
              <w:t>Калитино</w:t>
            </w:r>
            <w:proofErr w:type="spellEnd"/>
            <w:proofErr w:type="gramEnd"/>
            <w:r w:rsidR="002B1B47">
              <w:t xml:space="preserve"> д.24</w:t>
            </w:r>
          </w:p>
          <w:p w14:paraId="66017DF1" w14:textId="5C604954" w:rsidR="002B1B47" w:rsidRDefault="002B1B47" w:rsidP="002B1B47">
            <w:r w:rsidRPr="0018542B">
              <w:t xml:space="preserve">ОГРН </w:t>
            </w:r>
            <w:r>
              <w:t xml:space="preserve">1024702011333 </w:t>
            </w:r>
          </w:p>
          <w:p w14:paraId="62496974" w14:textId="77777777" w:rsidR="002B1B47" w:rsidRDefault="002B1B47" w:rsidP="002B1B47">
            <w:r w:rsidRPr="0018542B">
              <w:t>ИНН 4717006</w:t>
            </w:r>
            <w:r>
              <w:t>331</w:t>
            </w:r>
            <w:r>
              <w:br/>
              <w:t>КПП 470501001</w:t>
            </w:r>
            <w:r>
              <w:br/>
              <w:t>ЕКС 40102810745370000098</w:t>
            </w:r>
            <w:r w:rsidRPr="0018542B">
              <w:t xml:space="preserve"> </w:t>
            </w:r>
          </w:p>
          <w:p w14:paraId="355F7E5A" w14:textId="77777777" w:rsidR="002B1B47" w:rsidRPr="0018542B" w:rsidRDefault="002B1B47" w:rsidP="002B1B47">
            <w:r>
              <w:t>КС 03231643416060004500</w:t>
            </w:r>
          </w:p>
          <w:p w14:paraId="2B7F1C29" w14:textId="68231AD7" w:rsidR="002B1B47" w:rsidRDefault="002B1B47" w:rsidP="002B1B47">
            <w:proofErr w:type="gramStart"/>
            <w:r>
              <w:t xml:space="preserve">Банк:   </w:t>
            </w:r>
            <w:proofErr w:type="gramEnd"/>
            <w:r w:rsidR="00A04264">
              <w:t>ОКЦ№1</w:t>
            </w:r>
            <w:r>
              <w:t>Северо- Западно</w:t>
            </w:r>
            <w:r w:rsidR="00A04264">
              <w:t>го</w:t>
            </w:r>
            <w:r>
              <w:t xml:space="preserve"> ГУ Банка России// УФК по Ленинградской области, г.</w:t>
            </w:r>
            <w:r w:rsidRPr="0018542B">
              <w:t xml:space="preserve"> Санкт-Петербург</w:t>
            </w:r>
            <w:r w:rsidRPr="0018542B">
              <w:br/>
              <w:t>Лицевой счет</w:t>
            </w:r>
            <w:r>
              <w:t xml:space="preserve"> 03039020661</w:t>
            </w:r>
          </w:p>
          <w:p w14:paraId="46682617" w14:textId="77777777" w:rsidR="002B1B47" w:rsidRDefault="002B1B47" w:rsidP="002B1B47">
            <w:r>
              <w:t>БИК 044030098</w:t>
            </w:r>
            <w:r w:rsidRPr="0018542B">
              <w:br/>
              <w:t xml:space="preserve">ОКПО </w:t>
            </w:r>
            <w:r>
              <w:t xml:space="preserve">32838584 </w:t>
            </w:r>
            <w:r w:rsidRPr="00007196">
              <w:t>,</w:t>
            </w:r>
            <w:r w:rsidRPr="0018542B">
              <w:t xml:space="preserve">ОКАТО </w:t>
            </w:r>
            <w:r>
              <w:t xml:space="preserve"> 41206000102</w:t>
            </w:r>
          </w:p>
          <w:p w14:paraId="248A07FD" w14:textId="77777777" w:rsidR="002B1B47" w:rsidRPr="0018542B" w:rsidRDefault="002B1B47" w:rsidP="002B1B47">
            <w:r>
              <w:t xml:space="preserve">ОКТМО </w:t>
            </w:r>
            <w:proofErr w:type="gramStart"/>
            <w:r>
              <w:t>41606420</w:t>
            </w:r>
            <w:r w:rsidRPr="0018542B">
              <w:t xml:space="preserve"> </w:t>
            </w:r>
            <w:r>
              <w:t>,</w:t>
            </w:r>
            <w:proofErr w:type="gramEnd"/>
            <w:r>
              <w:t xml:space="preserve"> ОКВЭД 85,14</w:t>
            </w:r>
          </w:p>
          <w:p w14:paraId="5E614143" w14:textId="77777777" w:rsidR="002B1B47" w:rsidRPr="0018542B" w:rsidRDefault="002B1B47" w:rsidP="002B1B47">
            <w:r>
              <w:t>ОКТМО 41606420101</w:t>
            </w:r>
          </w:p>
          <w:p w14:paraId="541184B3" w14:textId="0462C65B" w:rsidR="002B1B47" w:rsidRPr="00A04264" w:rsidRDefault="002B1B47" w:rsidP="002B1B47">
            <w:r w:rsidRPr="0018542B">
              <w:t xml:space="preserve">электронная почта </w:t>
            </w:r>
            <w:hyperlink r:id="rId7" w:history="1">
              <w:r w:rsidR="00A04264" w:rsidRPr="001A1730">
                <w:rPr>
                  <w:rStyle w:val="a9"/>
                  <w:lang w:val="en-US"/>
                </w:rPr>
                <w:t>kalitino</w:t>
              </w:r>
              <w:r w:rsidR="00A04264" w:rsidRPr="001A1730">
                <w:rPr>
                  <w:rStyle w:val="a9"/>
                </w:rPr>
                <w:t>@</w:t>
              </w:r>
              <w:r w:rsidR="00A04264" w:rsidRPr="001A1730">
                <w:rPr>
                  <w:rStyle w:val="a9"/>
                  <w:lang w:val="en-US"/>
                </w:rPr>
                <w:t>list</w:t>
              </w:r>
              <w:r w:rsidR="00A04264" w:rsidRPr="001A1730">
                <w:rPr>
                  <w:rStyle w:val="a9"/>
                </w:rPr>
                <w:t>.</w:t>
              </w:r>
              <w:proofErr w:type="spellStart"/>
              <w:r w:rsidR="00A04264" w:rsidRPr="001A1730">
                <w:rPr>
                  <w:rStyle w:val="a9"/>
                  <w:lang w:val="en-US"/>
                </w:rPr>
                <w:t>ru</w:t>
              </w:r>
              <w:proofErr w:type="spellEnd"/>
            </w:hyperlink>
          </w:p>
          <w:p w14:paraId="3F1CAD4E" w14:textId="77777777" w:rsidR="002B1B47" w:rsidRDefault="002B1B47" w:rsidP="002B1B47">
            <w:pPr>
              <w:tabs>
                <w:tab w:val="left" w:pos="0"/>
                <w:tab w:val="right" w:pos="9498"/>
              </w:tabs>
            </w:pPr>
            <w:r w:rsidRPr="0018542B">
              <w:t>Кон</w:t>
            </w:r>
            <w:r>
              <w:t>тактный телефон 8-813-73-71-271</w:t>
            </w:r>
          </w:p>
          <w:p w14:paraId="4A3160DA" w14:textId="77777777" w:rsidR="002B1B47" w:rsidRPr="007A1031" w:rsidRDefault="002B1B47" w:rsidP="002B1B47">
            <w:pPr>
              <w:tabs>
                <w:tab w:val="left" w:pos="0"/>
                <w:tab w:val="right" w:pos="9498"/>
              </w:tabs>
              <w:rPr>
                <w:bCs/>
              </w:rPr>
            </w:pPr>
          </w:p>
          <w:p w14:paraId="635D6B07" w14:textId="77777777" w:rsidR="002B1B47" w:rsidRPr="007A1031" w:rsidRDefault="002B1B47" w:rsidP="002B1B47">
            <w:pPr>
              <w:tabs>
                <w:tab w:val="left" w:pos="0"/>
                <w:tab w:val="right" w:pos="9498"/>
              </w:tabs>
              <w:rPr>
                <w:bCs/>
              </w:rPr>
            </w:pPr>
            <w:r w:rsidRPr="007A1031">
              <w:rPr>
                <w:bCs/>
              </w:rPr>
              <w:t xml:space="preserve">Директор </w:t>
            </w:r>
          </w:p>
          <w:p w14:paraId="11DFD199" w14:textId="77777777" w:rsidR="002B1B47" w:rsidRPr="007A1031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7A1031">
              <w:rPr>
                <w:b/>
                <w:bCs/>
              </w:rPr>
              <w:t>________________</w:t>
            </w:r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Е.Б.Пеххо</w:t>
            </w:r>
            <w:proofErr w:type="spellEnd"/>
            <w:r w:rsidRPr="007A1031">
              <w:rPr>
                <w:bCs/>
              </w:rPr>
              <w:t xml:space="preserve"> </w:t>
            </w:r>
            <w:r w:rsidRPr="0018542B">
              <w:t xml:space="preserve">/   </w:t>
            </w:r>
          </w:p>
        </w:tc>
        <w:tc>
          <w:tcPr>
            <w:tcW w:w="5180" w:type="dxa"/>
          </w:tcPr>
          <w:p w14:paraId="52789D31" w14:textId="77777777" w:rsidR="002B1B47" w:rsidRPr="007A1031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7A1031">
              <w:rPr>
                <w:b/>
              </w:rPr>
              <w:t>ИСПОЛНИТЕЛЬ:</w:t>
            </w:r>
          </w:p>
          <w:p w14:paraId="0E2B42F7" w14:textId="4992DD9E" w:rsidR="009360B3" w:rsidRPr="00172D69" w:rsidRDefault="002B1B47" w:rsidP="00A04264">
            <w:pPr>
              <w:widowControl w:val="0"/>
              <w:autoSpaceDE w:val="0"/>
              <w:autoSpaceDN w:val="0"/>
              <w:adjustRightInd w:val="0"/>
              <w:outlineLvl w:val="1"/>
            </w:pPr>
            <w:r>
              <w:rPr>
                <w:b/>
              </w:rPr>
              <w:t xml:space="preserve"> </w:t>
            </w:r>
          </w:p>
          <w:p w14:paraId="2CB4C8E3" w14:textId="77777777" w:rsidR="002B1B47" w:rsidRPr="0022096C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</w:pPr>
          </w:p>
          <w:p w14:paraId="2E8B670F" w14:textId="77777777" w:rsidR="002B1B47" w:rsidRPr="0022096C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</w:pPr>
            <w:r w:rsidRPr="0022096C">
              <w:t>Директор</w:t>
            </w:r>
          </w:p>
          <w:p w14:paraId="34FD85F0" w14:textId="59E250CC" w:rsidR="002B1B47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</w:pPr>
            <w:r>
              <w:t xml:space="preserve">____________________/  </w:t>
            </w:r>
            <w:r w:rsidR="00A04264">
              <w:t>______________________</w:t>
            </w:r>
          </w:p>
          <w:p w14:paraId="7D0819B5" w14:textId="77777777" w:rsidR="002B1B47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</w:pPr>
          </w:p>
          <w:p w14:paraId="3ACF2692" w14:textId="77777777" w:rsidR="002B1B47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</w:pPr>
          </w:p>
          <w:p w14:paraId="38078595" w14:textId="77777777" w:rsidR="002B1B47" w:rsidRPr="0022096C" w:rsidRDefault="002B1B47" w:rsidP="002B1B47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</w:rPr>
            </w:pPr>
          </w:p>
        </w:tc>
        <w:tc>
          <w:tcPr>
            <w:tcW w:w="5180" w:type="dxa"/>
          </w:tcPr>
          <w:p w14:paraId="139C771A" w14:textId="77777777" w:rsidR="002B1B47" w:rsidRPr="004E3174" w:rsidRDefault="00172D69" w:rsidP="00172D69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 </w:t>
            </w:r>
          </w:p>
        </w:tc>
        <w:tc>
          <w:tcPr>
            <w:tcW w:w="283" w:type="dxa"/>
          </w:tcPr>
          <w:p w14:paraId="7491EF58" w14:textId="77777777" w:rsidR="002B1B47" w:rsidRPr="004E3174" w:rsidRDefault="002B1B47" w:rsidP="002B1B4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1D97E713" w14:textId="77777777" w:rsidR="002B1B47" w:rsidRPr="004E3174" w:rsidRDefault="002B1B47" w:rsidP="002B1B47">
            <w:pPr>
              <w:widowControl w:val="0"/>
            </w:pPr>
            <w:r w:rsidRPr="004E3174">
              <w:rPr>
                <w:b/>
              </w:rPr>
              <w:t>Исполнитель:</w:t>
            </w:r>
          </w:p>
        </w:tc>
      </w:tr>
    </w:tbl>
    <w:p w14:paraId="7D35696B" w14:textId="77777777" w:rsidR="00432886" w:rsidRDefault="00432886" w:rsidP="000140E2">
      <w:pPr>
        <w:rPr>
          <w:sz w:val="23"/>
          <w:szCs w:val="23"/>
        </w:rPr>
      </w:pPr>
    </w:p>
    <w:p w14:paraId="051A2F6D" w14:textId="77777777" w:rsidR="004B5B1F" w:rsidRDefault="004B5B1F" w:rsidP="000140E2">
      <w:pPr>
        <w:rPr>
          <w:sz w:val="23"/>
          <w:szCs w:val="23"/>
        </w:rPr>
      </w:pPr>
    </w:p>
    <w:p w14:paraId="589A1E52" w14:textId="77777777" w:rsidR="004B5B1F" w:rsidRDefault="004B5B1F" w:rsidP="000140E2">
      <w:pPr>
        <w:rPr>
          <w:sz w:val="23"/>
          <w:szCs w:val="23"/>
        </w:rPr>
      </w:pPr>
    </w:p>
    <w:p w14:paraId="2B8A12B2" w14:textId="77777777" w:rsidR="00432886" w:rsidRDefault="00432886" w:rsidP="00432886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lastRenderedPageBreak/>
        <w:t>Приложение № 1</w:t>
      </w:r>
    </w:p>
    <w:p w14:paraId="6AFC0782" w14:textId="77777777" w:rsidR="00432886" w:rsidRPr="007D1594" w:rsidRDefault="00432886" w:rsidP="00432886">
      <w:pPr>
        <w:jc w:val="right"/>
        <w:rPr>
          <w:sz w:val="23"/>
          <w:szCs w:val="23"/>
        </w:rPr>
      </w:pPr>
    </w:p>
    <w:p w14:paraId="61B9060D" w14:textId="77777777" w:rsidR="00432886" w:rsidRPr="007D1594" w:rsidRDefault="00432886" w:rsidP="00432886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t>к контракту №</w:t>
      </w:r>
      <w:r w:rsidR="00172D69">
        <w:rPr>
          <w:sz w:val="23"/>
          <w:szCs w:val="23"/>
        </w:rPr>
        <w:t>3</w:t>
      </w:r>
      <w:r w:rsidR="0028281A">
        <w:rPr>
          <w:sz w:val="23"/>
          <w:szCs w:val="23"/>
        </w:rPr>
        <w:t>6</w:t>
      </w:r>
      <w:r w:rsidR="004B5B1F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 xml:space="preserve"> </w:t>
      </w:r>
      <w:r w:rsidR="000140E2">
        <w:rPr>
          <w:sz w:val="23"/>
          <w:szCs w:val="23"/>
        </w:rPr>
        <w:t xml:space="preserve">  </w:t>
      </w:r>
      <w:r w:rsidRPr="007D1594">
        <w:rPr>
          <w:sz w:val="23"/>
          <w:szCs w:val="23"/>
        </w:rPr>
        <w:t xml:space="preserve">от </w:t>
      </w:r>
      <w:r w:rsidR="00F966DC">
        <w:rPr>
          <w:sz w:val="23"/>
          <w:szCs w:val="23"/>
        </w:rPr>
        <w:t>«</w:t>
      </w:r>
      <w:r w:rsidR="00172D69">
        <w:rPr>
          <w:sz w:val="23"/>
          <w:szCs w:val="23"/>
        </w:rPr>
        <w:t>1</w:t>
      </w:r>
      <w:r w:rsidR="0028281A">
        <w:rPr>
          <w:sz w:val="23"/>
          <w:szCs w:val="23"/>
        </w:rPr>
        <w:t>4</w:t>
      </w:r>
      <w:r>
        <w:rPr>
          <w:sz w:val="23"/>
          <w:szCs w:val="23"/>
        </w:rPr>
        <w:t xml:space="preserve"> </w:t>
      </w:r>
      <w:r w:rsidR="00172D69">
        <w:rPr>
          <w:sz w:val="23"/>
          <w:szCs w:val="23"/>
        </w:rPr>
        <w:t>сентября</w:t>
      </w:r>
      <w:r>
        <w:rPr>
          <w:sz w:val="23"/>
          <w:szCs w:val="23"/>
        </w:rPr>
        <w:t xml:space="preserve"> 202</w:t>
      </w:r>
      <w:r w:rsidR="0028281A">
        <w:rPr>
          <w:sz w:val="23"/>
          <w:szCs w:val="23"/>
        </w:rPr>
        <w:t>6</w:t>
      </w:r>
      <w:r w:rsidRPr="0063219E">
        <w:rPr>
          <w:sz w:val="23"/>
          <w:szCs w:val="23"/>
        </w:rPr>
        <w:t xml:space="preserve"> г.</w:t>
      </w:r>
    </w:p>
    <w:p w14:paraId="122A1C6F" w14:textId="77777777" w:rsidR="00432886" w:rsidRPr="007D1594" w:rsidRDefault="00432886" w:rsidP="00432886">
      <w:pPr>
        <w:keepNext/>
        <w:keepLines/>
        <w:spacing w:before="120"/>
        <w:rPr>
          <w:b/>
          <w:sz w:val="23"/>
          <w:szCs w:val="23"/>
        </w:rPr>
      </w:pPr>
    </w:p>
    <w:p w14:paraId="74917D87" w14:textId="77777777" w:rsidR="00432886" w:rsidRDefault="0028281A" w:rsidP="00432886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</w:p>
    <w:p w14:paraId="0C898E85" w14:textId="77777777" w:rsidR="00432886" w:rsidRPr="00D51A17" w:rsidRDefault="00432886" w:rsidP="00432886">
      <w:pPr>
        <w:autoSpaceDE w:val="0"/>
        <w:autoSpaceDN w:val="0"/>
        <w:adjustRightInd w:val="0"/>
        <w:rPr>
          <w:rFonts w:eastAsiaTheme="minorHAnsi"/>
          <w:b/>
          <w:color w:val="000000"/>
          <w:spacing w:val="-7"/>
          <w:sz w:val="24"/>
          <w:szCs w:val="24"/>
          <w:lang w:eastAsia="en-US"/>
        </w:rPr>
      </w:pPr>
      <w:r w:rsidRPr="00D51A17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Расчет </w:t>
      </w:r>
      <w:r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>стоимости</w:t>
      </w:r>
      <w:r w:rsidR="0028281A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текущего </w:t>
      </w:r>
      <w:proofErr w:type="gramStart"/>
      <w:r w:rsidR="0028281A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>ремонта  технологического</w:t>
      </w:r>
      <w:proofErr w:type="gramEnd"/>
      <w:r w:rsidR="0028281A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оборудования МОУ « </w:t>
      </w:r>
      <w:proofErr w:type="spellStart"/>
      <w:r w:rsidR="0028281A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>Калитинская</w:t>
      </w:r>
      <w:proofErr w:type="spellEnd"/>
      <w:r w:rsidR="0028281A"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СОШ»</w:t>
      </w:r>
    </w:p>
    <w:tbl>
      <w:tblPr>
        <w:tblStyle w:val="210"/>
        <w:tblW w:w="944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6147"/>
        <w:gridCol w:w="674"/>
        <w:gridCol w:w="946"/>
        <w:gridCol w:w="1078"/>
      </w:tblGrid>
      <w:tr w:rsidR="00432886" w:rsidRPr="0063219E" w14:paraId="1E56D884" w14:textId="77777777" w:rsidTr="00423EE4">
        <w:trPr>
          <w:trHeight w:val="934"/>
        </w:trPr>
        <w:tc>
          <w:tcPr>
            <w:tcW w:w="596" w:type="dxa"/>
          </w:tcPr>
          <w:p w14:paraId="142D3C24" w14:textId="77777777" w:rsidR="00432886" w:rsidRPr="0063219E" w:rsidRDefault="00432886" w:rsidP="005F4EDD">
            <w:pPr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№ п/п</w:t>
            </w:r>
          </w:p>
        </w:tc>
        <w:tc>
          <w:tcPr>
            <w:tcW w:w="6147" w:type="dxa"/>
          </w:tcPr>
          <w:p w14:paraId="2668F0EB" w14:textId="77777777" w:rsidR="00432886" w:rsidRPr="0063219E" w:rsidRDefault="00432886" w:rsidP="005F4EDD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Наименование.</w:t>
            </w:r>
          </w:p>
        </w:tc>
        <w:tc>
          <w:tcPr>
            <w:tcW w:w="674" w:type="dxa"/>
            <w:tcBorders>
              <w:left w:val="single" w:sz="4" w:space="0" w:color="auto"/>
            </w:tcBorders>
          </w:tcPr>
          <w:p w14:paraId="22EF37EC" w14:textId="77777777" w:rsidR="00432886" w:rsidRPr="0063219E" w:rsidRDefault="00432886" w:rsidP="005F4EDD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Кол-во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14:paraId="4E411653" w14:textId="77777777" w:rsidR="00432886" w:rsidRPr="0063219E" w:rsidRDefault="00432886" w:rsidP="005F4EDD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Цена за ед.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14:paraId="320253D5" w14:textId="77777777" w:rsidR="00432886" w:rsidRPr="0063219E" w:rsidRDefault="00432886" w:rsidP="005F4EDD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Сумма</w:t>
            </w:r>
          </w:p>
        </w:tc>
      </w:tr>
      <w:tr w:rsidR="00432886" w:rsidRPr="0063219E" w14:paraId="2904312B" w14:textId="77777777" w:rsidTr="00423EE4">
        <w:trPr>
          <w:trHeight w:val="280"/>
        </w:trPr>
        <w:tc>
          <w:tcPr>
            <w:tcW w:w="596" w:type="dxa"/>
          </w:tcPr>
          <w:p w14:paraId="04BCF408" w14:textId="77777777" w:rsidR="00432886" w:rsidRPr="0063219E" w:rsidRDefault="00432886" w:rsidP="005F4EDD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6147" w:type="dxa"/>
          </w:tcPr>
          <w:p w14:paraId="5FEA9399" w14:textId="77777777" w:rsidR="00432886" w:rsidRPr="0063219E" w:rsidRDefault="00432886" w:rsidP="002828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Замена </w:t>
            </w:r>
            <w:r w:rsidR="0028281A">
              <w:rPr>
                <w:sz w:val="24"/>
                <w:szCs w:val="24"/>
              </w:rPr>
              <w:t xml:space="preserve"> светильника  светодиодного  </w:t>
            </w:r>
          </w:p>
        </w:tc>
        <w:tc>
          <w:tcPr>
            <w:tcW w:w="674" w:type="dxa"/>
            <w:tcBorders>
              <w:left w:val="single" w:sz="4" w:space="0" w:color="auto"/>
            </w:tcBorders>
          </w:tcPr>
          <w:p w14:paraId="452D335E" w14:textId="77777777" w:rsidR="00432886" w:rsidRPr="00D4353D" w:rsidRDefault="0028281A" w:rsidP="0033134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14:paraId="72186E5E" w14:textId="77777777" w:rsidR="00432886" w:rsidRPr="0063219E" w:rsidRDefault="00F966DC" w:rsidP="00172D69">
            <w:pPr>
              <w:tabs>
                <w:tab w:val="left" w:pos="255"/>
                <w:tab w:val="center" w:pos="388"/>
              </w:tabs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1</w:t>
            </w:r>
            <w:r w:rsidR="00172D69">
              <w:rPr>
                <w:rFonts w:eastAsiaTheme="minorEastAsia"/>
                <w:sz w:val="22"/>
                <w:szCs w:val="22"/>
              </w:rPr>
              <w:t>1</w:t>
            </w:r>
            <w:r>
              <w:rPr>
                <w:rFonts w:eastAsiaTheme="minorEastAsia"/>
                <w:sz w:val="22"/>
                <w:szCs w:val="22"/>
              </w:rPr>
              <w:t>00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14:paraId="2E4F0875" w14:textId="77777777" w:rsidR="00432886" w:rsidRPr="0063219E" w:rsidRDefault="0028281A" w:rsidP="002828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F966DC">
              <w:rPr>
                <w:sz w:val="24"/>
                <w:szCs w:val="24"/>
              </w:rPr>
              <w:t>0</w:t>
            </w:r>
          </w:p>
        </w:tc>
      </w:tr>
      <w:tr w:rsidR="0028281A" w:rsidRPr="0028281A" w14:paraId="5E2196F1" w14:textId="77777777" w:rsidTr="00423EE4">
        <w:trPr>
          <w:trHeight w:val="280"/>
        </w:trPr>
        <w:tc>
          <w:tcPr>
            <w:tcW w:w="596" w:type="dxa"/>
          </w:tcPr>
          <w:p w14:paraId="20DF0F19" w14:textId="77777777" w:rsidR="0028281A" w:rsidRPr="0028281A" w:rsidRDefault="0028281A" w:rsidP="005F4EDD">
            <w:pPr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>2.</w:t>
            </w:r>
          </w:p>
        </w:tc>
        <w:tc>
          <w:tcPr>
            <w:tcW w:w="6147" w:type="dxa"/>
          </w:tcPr>
          <w:p w14:paraId="2852E8B5" w14:textId="77777777" w:rsidR="0028281A" w:rsidRPr="0028281A" w:rsidRDefault="0028281A" w:rsidP="0028281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Светильник светодиодный  потолочная панель 595*595* 36 Вт </w:t>
            </w:r>
          </w:p>
        </w:tc>
        <w:tc>
          <w:tcPr>
            <w:tcW w:w="674" w:type="dxa"/>
            <w:tcBorders>
              <w:left w:val="single" w:sz="4" w:space="0" w:color="auto"/>
            </w:tcBorders>
          </w:tcPr>
          <w:p w14:paraId="0FB62B31" w14:textId="77777777" w:rsidR="0028281A" w:rsidRPr="0028281A" w:rsidRDefault="0028281A" w:rsidP="00331346">
            <w:pPr>
              <w:jc w:val="center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14:paraId="5AA3BC8F" w14:textId="77777777" w:rsidR="0028281A" w:rsidRPr="0028281A" w:rsidRDefault="0028281A" w:rsidP="00172D69">
            <w:pPr>
              <w:tabs>
                <w:tab w:val="left" w:pos="255"/>
                <w:tab w:val="center" w:pos="388"/>
              </w:tabs>
              <w:jc w:val="right"/>
              <w:rPr>
                <w:rFonts w:asciiTheme="minorHAnsi" w:eastAsiaTheme="minorEastAsia" w:hAnsiTheme="minorHAnsi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sz w:val="22"/>
                <w:szCs w:val="22"/>
              </w:rPr>
              <w:t>1650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14:paraId="568597E9" w14:textId="77777777" w:rsidR="0028281A" w:rsidRPr="0028281A" w:rsidRDefault="0028281A" w:rsidP="0028281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1650</w:t>
            </w:r>
          </w:p>
        </w:tc>
      </w:tr>
      <w:tr w:rsidR="00432886" w:rsidRPr="0063219E" w14:paraId="0ADEC9C0" w14:textId="77777777" w:rsidTr="00423EE4">
        <w:trPr>
          <w:trHeight w:val="421"/>
        </w:trPr>
        <w:tc>
          <w:tcPr>
            <w:tcW w:w="596" w:type="dxa"/>
          </w:tcPr>
          <w:p w14:paraId="49A87876" w14:textId="77777777" w:rsidR="00432886" w:rsidRDefault="00432886" w:rsidP="00432886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6147" w:type="dxa"/>
          </w:tcPr>
          <w:p w14:paraId="5F2229B2" w14:textId="77777777" w:rsidR="00432886" w:rsidRPr="00021CDC" w:rsidRDefault="00331346" w:rsidP="00F966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расходы (км) 15</w:t>
            </w:r>
            <w:r w:rsidR="00432886">
              <w:rPr>
                <w:sz w:val="24"/>
                <w:szCs w:val="24"/>
              </w:rPr>
              <w:t>*</w:t>
            </w:r>
            <w:r w:rsidR="00F966DC">
              <w:rPr>
                <w:sz w:val="24"/>
                <w:szCs w:val="24"/>
              </w:rPr>
              <w:t>2</w:t>
            </w:r>
          </w:p>
        </w:tc>
        <w:tc>
          <w:tcPr>
            <w:tcW w:w="674" w:type="dxa"/>
            <w:tcBorders>
              <w:left w:val="single" w:sz="4" w:space="0" w:color="auto"/>
            </w:tcBorders>
          </w:tcPr>
          <w:p w14:paraId="3CA681E8" w14:textId="77777777" w:rsidR="00432886" w:rsidRPr="00D4353D" w:rsidRDefault="00F966DC" w:rsidP="0033134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</w:t>
            </w:r>
            <w:r w:rsidR="00432886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14:paraId="5AD27EDE" w14:textId="77777777" w:rsidR="00432886" w:rsidRPr="0063219E" w:rsidRDefault="0028281A" w:rsidP="00432886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</w:t>
            </w:r>
            <w:r w:rsidR="00331346">
              <w:rPr>
                <w:rFonts w:eastAsiaTheme="minorEastAsia"/>
                <w:sz w:val="22"/>
                <w:szCs w:val="22"/>
              </w:rPr>
              <w:t>0</w:t>
            </w:r>
            <w:r w:rsidR="00432886">
              <w:rPr>
                <w:rFonts w:eastAsiaTheme="minorEastAsia"/>
                <w:sz w:val="22"/>
                <w:szCs w:val="22"/>
              </w:rPr>
              <w:t xml:space="preserve">,0 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14:paraId="5859DF77" w14:textId="77777777" w:rsidR="00432886" w:rsidRPr="0063219E" w:rsidRDefault="0028281A" w:rsidP="004328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423EE4">
              <w:rPr>
                <w:sz w:val="24"/>
                <w:szCs w:val="24"/>
              </w:rPr>
              <w:t>0</w:t>
            </w:r>
          </w:p>
        </w:tc>
      </w:tr>
      <w:tr w:rsidR="00432886" w:rsidRPr="0063219E" w14:paraId="36ADC607" w14:textId="77777777" w:rsidTr="005F4EDD">
        <w:trPr>
          <w:trHeight w:val="76"/>
        </w:trPr>
        <w:tc>
          <w:tcPr>
            <w:tcW w:w="8363" w:type="dxa"/>
            <w:gridSpan w:val="4"/>
          </w:tcPr>
          <w:p w14:paraId="1FEE8559" w14:textId="77777777" w:rsidR="00432886" w:rsidRPr="0063219E" w:rsidRDefault="00432886" w:rsidP="00432886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  <w:r w:rsidRPr="0063219E">
              <w:rPr>
                <w:rFonts w:eastAsiaTheme="minorEastAsia"/>
                <w:sz w:val="22"/>
                <w:szCs w:val="22"/>
              </w:rPr>
              <w:t>ИТОГО: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14:paraId="1C7E5C75" w14:textId="77777777" w:rsidR="00432886" w:rsidRPr="0063219E" w:rsidRDefault="00172D69" w:rsidP="0028281A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3</w:t>
            </w:r>
            <w:r w:rsidR="0028281A">
              <w:rPr>
                <w:rFonts w:eastAsiaTheme="minorEastAsia"/>
                <w:sz w:val="22"/>
                <w:szCs w:val="22"/>
              </w:rPr>
              <w:t>95</w:t>
            </w:r>
            <w:r w:rsidR="00F966DC">
              <w:rPr>
                <w:rFonts w:eastAsiaTheme="minorEastAsia"/>
                <w:sz w:val="22"/>
                <w:szCs w:val="22"/>
              </w:rPr>
              <w:t>0</w:t>
            </w:r>
          </w:p>
        </w:tc>
      </w:tr>
    </w:tbl>
    <w:p w14:paraId="4392C5FF" w14:textId="77777777" w:rsidR="00432886" w:rsidRDefault="00432886" w:rsidP="00432886">
      <w:pPr>
        <w:jc w:val="both"/>
        <w:rPr>
          <w:b/>
          <w:sz w:val="24"/>
          <w:szCs w:val="24"/>
        </w:rPr>
      </w:pPr>
    </w:p>
    <w:p w14:paraId="70C29E1A" w14:textId="77777777" w:rsidR="000014AE" w:rsidRPr="00D51A17" w:rsidRDefault="000140E2" w:rsidP="000014A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0014AE" w:rsidRPr="00D51A17">
        <w:rPr>
          <w:sz w:val="24"/>
          <w:szCs w:val="24"/>
        </w:rPr>
        <w:t>Всего:</w:t>
      </w:r>
      <w:r w:rsidR="000014AE">
        <w:rPr>
          <w:sz w:val="24"/>
          <w:szCs w:val="24"/>
        </w:rPr>
        <w:t xml:space="preserve"> </w:t>
      </w:r>
      <w:r w:rsidR="00172D69">
        <w:rPr>
          <w:b/>
          <w:sz w:val="24"/>
          <w:szCs w:val="24"/>
          <w:u w:val="single"/>
        </w:rPr>
        <w:t>3</w:t>
      </w:r>
      <w:r w:rsidR="0028281A">
        <w:rPr>
          <w:b/>
          <w:sz w:val="24"/>
          <w:szCs w:val="24"/>
          <w:u w:val="single"/>
        </w:rPr>
        <w:t>95</w:t>
      </w:r>
      <w:r w:rsidR="00F966DC">
        <w:rPr>
          <w:b/>
          <w:sz w:val="24"/>
          <w:szCs w:val="24"/>
          <w:u w:val="single"/>
        </w:rPr>
        <w:t>0</w:t>
      </w:r>
      <w:r w:rsidR="000014AE">
        <w:rPr>
          <w:b/>
          <w:sz w:val="24"/>
          <w:szCs w:val="24"/>
          <w:u w:val="single"/>
        </w:rPr>
        <w:t xml:space="preserve"> </w:t>
      </w:r>
      <w:r w:rsidR="000014AE">
        <w:rPr>
          <w:sz w:val="24"/>
          <w:szCs w:val="24"/>
          <w:u w:val="single"/>
        </w:rPr>
        <w:t>рублей</w:t>
      </w:r>
      <w:r w:rsidR="000014AE" w:rsidRPr="00D51A17">
        <w:rPr>
          <w:sz w:val="24"/>
          <w:szCs w:val="24"/>
          <w:u w:val="single"/>
        </w:rPr>
        <w:t xml:space="preserve"> </w:t>
      </w:r>
      <w:r w:rsidR="000014AE">
        <w:rPr>
          <w:sz w:val="24"/>
          <w:szCs w:val="24"/>
          <w:u w:val="single"/>
        </w:rPr>
        <w:t>00 копеек</w:t>
      </w:r>
      <w:r w:rsidR="000014AE" w:rsidRPr="00D51A17">
        <w:rPr>
          <w:sz w:val="24"/>
          <w:szCs w:val="24"/>
          <w:u w:val="single"/>
        </w:rPr>
        <w:t xml:space="preserve"> (</w:t>
      </w:r>
      <w:r w:rsidR="00172D69">
        <w:rPr>
          <w:sz w:val="24"/>
          <w:szCs w:val="24"/>
          <w:u w:val="single"/>
        </w:rPr>
        <w:t>Три</w:t>
      </w:r>
      <w:r w:rsidR="00F966DC">
        <w:rPr>
          <w:sz w:val="24"/>
          <w:szCs w:val="24"/>
          <w:u w:val="single"/>
        </w:rPr>
        <w:t xml:space="preserve"> </w:t>
      </w:r>
      <w:proofErr w:type="gramStart"/>
      <w:r w:rsidR="00F966DC">
        <w:rPr>
          <w:sz w:val="24"/>
          <w:szCs w:val="24"/>
          <w:u w:val="single"/>
        </w:rPr>
        <w:t>т</w:t>
      </w:r>
      <w:r w:rsidR="00DC3686">
        <w:rPr>
          <w:sz w:val="24"/>
          <w:szCs w:val="24"/>
          <w:u w:val="single"/>
        </w:rPr>
        <w:t>ысяч</w:t>
      </w:r>
      <w:r w:rsidR="00F966DC">
        <w:rPr>
          <w:sz w:val="24"/>
          <w:szCs w:val="24"/>
          <w:u w:val="single"/>
        </w:rPr>
        <w:t>и</w:t>
      </w:r>
      <w:r w:rsidR="00DC3686">
        <w:rPr>
          <w:sz w:val="24"/>
          <w:szCs w:val="24"/>
          <w:u w:val="single"/>
        </w:rPr>
        <w:t xml:space="preserve"> </w:t>
      </w:r>
      <w:r w:rsidR="0028281A">
        <w:rPr>
          <w:sz w:val="24"/>
          <w:szCs w:val="24"/>
          <w:u w:val="single"/>
        </w:rPr>
        <w:t xml:space="preserve"> девятьсот</w:t>
      </w:r>
      <w:proofErr w:type="gramEnd"/>
      <w:r w:rsidR="0028281A">
        <w:rPr>
          <w:sz w:val="24"/>
          <w:szCs w:val="24"/>
          <w:u w:val="single"/>
        </w:rPr>
        <w:t xml:space="preserve"> пятьдесят </w:t>
      </w:r>
      <w:r w:rsidR="00172D69">
        <w:rPr>
          <w:sz w:val="24"/>
          <w:szCs w:val="24"/>
          <w:u w:val="single"/>
        </w:rPr>
        <w:t>р</w:t>
      </w:r>
      <w:r w:rsidR="000014AE">
        <w:rPr>
          <w:sz w:val="24"/>
          <w:szCs w:val="24"/>
          <w:u w:val="single"/>
        </w:rPr>
        <w:t>у</w:t>
      </w:r>
      <w:r w:rsidR="000014AE" w:rsidRPr="00D51A17">
        <w:rPr>
          <w:sz w:val="24"/>
          <w:szCs w:val="24"/>
          <w:u w:val="single"/>
        </w:rPr>
        <w:t>бл</w:t>
      </w:r>
      <w:r w:rsidR="000014AE">
        <w:rPr>
          <w:sz w:val="24"/>
          <w:szCs w:val="24"/>
          <w:u w:val="single"/>
        </w:rPr>
        <w:t>ей 00</w:t>
      </w:r>
      <w:r w:rsidR="000014AE" w:rsidRPr="00D51A17">
        <w:rPr>
          <w:sz w:val="24"/>
          <w:szCs w:val="24"/>
          <w:u w:val="single"/>
        </w:rPr>
        <w:t xml:space="preserve"> копе</w:t>
      </w:r>
      <w:r w:rsidR="000014AE">
        <w:rPr>
          <w:sz w:val="24"/>
          <w:szCs w:val="24"/>
          <w:u w:val="single"/>
        </w:rPr>
        <w:t>ек</w:t>
      </w:r>
      <w:r w:rsidR="000014AE" w:rsidRPr="00D51A17">
        <w:rPr>
          <w:sz w:val="24"/>
          <w:szCs w:val="24"/>
          <w:u w:val="single"/>
        </w:rPr>
        <w:t>), НДС не облагается в соответствии со статьей 346.11 НК РФ.</w:t>
      </w:r>
    </w:p>
    <w:p w14:paraId="75383CCF" w14:textId="77777777" w:rsidR="000014AE" w:rsidRPr="00D51A17" w:rsidRDefault="000014AE" w:rsidP="000014AE">
      <w:pPr>
        <w:jc w:val="both"/>
        <w:rPr>
          <w:sz w:val="24"/>
          <w:szCs w:val="24"/>
          <w:u w:val="single"/>
        </w:rPr>
      </w:pPr>
    </w:p>
    <w:p w14:paraId="0981CAA9" w14:textId="77777777" w:rsidR="00432886" w:rsidRPr="007D1594" w:rsidRDefault="00432886" w:rsidP="000014AE">
      <w:pPr>
        <w:jc w:val="both"/>
        <w:rPr>
          <w:sz w:val="23"/>
          <w:szCs w:val="23"/>
        </w:rPr>
      </w:pPr>
    </w:p>
    <w:p w14:paraId="534879CE" w14:textId="77777777" w:rsidR="00432886" w:rsidRPr="007D1594" w:rsidRDefault="00432886" w:rsidP="00432886">
      <w:pPr>
        <w:rPr>
          <w:sz w:val="23"/>
          <w:szCs w:val="23"/>
        </w:rPr>
      </w:pPr>
    </w:p>
    <w:p w14:paraId="1E75A775" w14:textId="77777777" w:rsidR="00432886" w:rsidRPr="007D1594" w:rsidRDefault="00432886" w:rsidP="00432886">
      <w:pPr>
        <w:rPr>
          <w:sz w:val="23"/>
          <w:szCs w:val="23"/>
        </w:rPr>
      </w:pPr>
    </w:p>
    <w:p w14:paraId="22A60241" w14:textId="77777777" w:rsidR="00432886" w:rsidRPr="007D1594" w:rsidRDefault="00432886" w:rsidP="00432886">
      <w:pPr>
        <w:rPr>
          <w:sz w:val="23"/>
          <w:szCs w:val="23"/>
        </w:rPr>
      </w:pPr>
    </w:p>
    <w:p w14:paraId="55B14DC8" w14:textId="77777777" w:rsidR="00432886" w:rsidRPr="007D1594" w:rsidRDefault="00432886" w:rsidP="00432886">
      <w:pPr>
        <w:rPr>
          <w:sz w:val="23"/>
          <w:szCs w:val="23"/>
        </w:rPr>
      </w:pPr>
    </w:p>
    <w:p w14:paraId="0E01C727" w14:textId="77777777" w:rsidR="00432886" w:rsidRPr="007D1594" w:rsidRDefault="00432886" w:rsidP="00432886">
      <w:pPr>
        <w:rPr>
          <w:sz w:val="23"/>
          <w:szCs w:val="23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5"/>
        <w:gridCol w:w="1170"/>
        <w:gridCol w:w="4427"/>
      </w:tblGrid>
      <w:tr w:rsidR="00432886" w:rsidRPr="007D1594" w14:paraId="0C0C58ED" w14:textId="77777777" w:rsidTr="005F4EDD">
        <w:tc>
          <w:tcPr>
            <w:tcW w:w="4325" w:type="dxa"/>
          </w:tcPr>
          <w:p w14:paraId="7541E04E" w14:textId="77777777" w:rsidR="00432886" w:rsidRDefault="00432886" w:rsidP="005F4ED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/>
                <w:bCs/>
                <w:sz w:val="24"/>
                <w:szCs w:val="23"/>
              </w:rPr>
              <w:t>Заказчик :</w:t>
            </w:r>
          </w:p>
          <w:p w14:paraId="7B4718ED" w14:textId="77777777" w:rsidR="00432886" w:rsidRDefault="00234CC6" w:rsidP="005F4ED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>Директор</w:t>
            </w:r>
            <w:r w:rsidR="00432886"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71944164" w14:textId="77777777" w:rsidR="00432886" w:rsidRPr="001C388D" w:rsidRDefault="00432886" w:rsidP="005F4ED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МОУ « </w:t>
            </w:r>
            <w:proofErr w:type="spellStart"/>
            <w:r w:rsidR="00234CC6">
              <w:rPr>
                <w:rFonts w:eastAsia="Calibri"/>
                <w:bCs/>
                <w:sz w:val="24"/>
                <w:szCs w:val="23"/>
              </w:rPr>
              <w:t>Калитинская</w:t>
            </w:r>
            <w:proofErr w:type="spellEnd"/>
            <w:r w:rsidR="00234CC6">
              <w:rPr>
                <w:rFonts w:eastAsia="Calibri"/>
                <w:bCs/>
                <w:sz w:val="24"/>
                <w:szCs w:val="23"/>
              </w:rPr>
              <w:t xml:space="preserve"> СОШ</w:t>
            </w:r>
            <w:r>
              <w:rPr>
                <w:rFonts w:eastAsia="Calibri"/>
                <w:bCs/>
                <w:sz w:val="24"/>
                <w:szCs w:val="23"/>
              </w:rPr>
              <w:t>»</w:t>
            </w:r>
            <w:r w:rsidRPr="00B64FBD"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5F9D9EEC" w14:textId="77777777" w:rsidR="00432886" w:rsidRPr="00B64FBD" w:rsidRDefault="00432886" w:rsidP="005F4EDD">
            <w:pPr>
              <w:widowContro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3CE6BED8" w14:textId="77777777" w:rsidR="00432886" w:rsidRPr="00B64FBD" w:rsidRDefault="00432886" w:rsidP="005F4EDD">
            <w:pPr>
              <w:widowControl w:val="0"/>
              <w:rPr>
                <w:sz w:val="24"/>
                <w:szCs w:val="23"/>
              </w:rPr>
            </w:pPr>
          </w:p>
          <w:p w14:paraId="7B3428A6" w14:textId="77777777" w:rsidR="00432886" w:rsidRPr="00B64FBD" w:rsidRDefault="00432886" w:rsidP="005F4EDD">
            <w:pPr>
              <w:widowControl w:val="0"/>
              <w:rPr>
                <w:bCs/>
                <w:sz w:val="24"/>
                <w:szCs w:val="23"/>
              </w:rPr>
            </w:pPr>
            <w:r w:rsidRPr="00B64FBD">
              <w:rPr>
                <w:bCs/>
                <w:sz w:val="24"/>
                <w:szCs w:val="23"/>
              </w:rPr>
              <w:t>___________________</w:t>
            </w:r>
            <w:r>
              <w:rPr>
                <w:bCs/>
                <w:sz w:val="24"/>
                <w:szCs w:val="23"/>
              </w:rPr>
              <w:t xml:space="preserve">/ </w:t>
            </w:r>
            <w:proofErr w:type="spellStart"/>
            <w:r w:rsidR="00234CC6">
              <w:rPr>
                <w:bCs/>
                <w:sz w:val="24"/>
                <w:szCs w:val="23"/>
              </w:rPr>
              <w:t>Пеххо</w:t>
            </w:r>
            <w:proofErr w:type="spellEnd"/>
            <w:r w:rsidR="00234CC6">
              <w:rPr>
                <w:bCs/>
                <w:sz w:val="24"/>
                <w:szCs w:val="23"/>
              </w:rPr>
              <w:t xml:space="preserve"> Е.Б.</w:t>
            </w:r>
            <w:r w:rsidRPr="00B64FBD">
              <w:rPr>
                <w:bCs/>
                <w:sz w:val="24"/>
                <w:szCs w:val="23"/>
              </w:rPr>
              <w:t>/</w:t>
            </w:r>
            <w:r>
              <w:rPr>
                <w:bCs/>
                <w:sz w:val="24"/>
                <w:szCs w:val="23"/>
              </w:rPr>
              <w:t xml:space="preserve">           </w:t>
            </w:r>
          </w:p>
          <w:p w14:paraId="1B0873C0" w14:textId="77777777" w:rsidR="00432886" w:rsidRPr="00B64FBD" w:rsidRDefault="00432886" w:rsidP="005F4EDD">
            <w:pPr>
              <w:widowControl w:val="0"/>
              <w:rPr>
                <w:bCs/>
                <w:sz w:val="24"/>
                <w:szCs w:val="23"/>
              </w:rPr>
            </w:pPr>
            <w:r w:rsidRPr="00B64FBD">
              <w:rPr>
                <w:bCs/>
                <w:sz w:val="24"/>
                <w:szCs w:val="23"/>
              </w:rPr>
              <w:t>М.П.</w:t>
            </w:r>
          </w:p>
          <w:p w14:paraId="2E4D4193" w14:textId="77777777" w:rsidR="00432886" w:rsidRPr="00B64FBD" w:rsidRDefault="00432886" w:rsidP="005F4EDD">
            <w:pPr>
              <w:rPr>
                <w:sz w:val="24"/>
                <w:szCs w:val="23"/>
              </w:rPr>
            </w:pPr>
          </w:p>
        </w:tc>
        <w:tc>
          <w:tcPr>
            <w:tcW w:w="1170" w:type="dxa"/>
          </w:tcPr>
          <w:p w14:paraId="64D9806A" w14:textId="77777777" w:rsidR="00432886" w:rsidRPr="007D1594" w:rsidRDefault="00432886" w:rsidP="005F4EDD">
            <w:pPr>
              <w:widowControl w:val="0"/>
              <w:rPr>
                <w:b/>
                <w:sz w:val="23"/>
                <w:szCs w:val="23"/>
              </w:rPr>
            </w:pPr>
          </w:p>
        </w:tc>
        <w:tc>
          <w:tcPr>
            <w:tcW w:w="4075" w:type="dxa"/>
          </w:tcPr>
          <w:p w14:paraId="07203E73" w14:textId="77777777" w:rsidR="00432886" w:rsidRPr="007D1594" w:rsidRDefault="00432886" w:rsidP="005F4EDD">
            <w:pPr>
              <w:widowControl w:val="0"/>
              <w:rPr>
                <w:b/>
                <w:sz w:val="23"/>
                <w:szCs w:val="23"/>
              </w:rPr>
            </w:pPr>
            <w:r w:rsidRPr="007D1594">
              <w:rPr>
                <w:b/>
                <w:sz w:val="23"/>
                <w:szCs w:val="23"/>
              </w:rPr>
              <w:t>Исполнитель:</w:t>
            </w:r>
          </w:p>
          <w:p w14:paraId="0DCC38B2" w14:textId="77777777" w:rsidR="00432886" w:rsidRPr="00C46CC3" w:rsidRDefault="00432886" w:rsidP="005F4EDD">
            <w:pPr>
              <w:widowControl w:val="0"/>
              <w:rPr>
                <w:sz w:val="23"/>
                <w:szCs w:val="23"/>
              </w:rPr>
            </w:pPr>
          </w:p>
          <w:p w14:paraId="6EA7B717" w14:textId="77777777" w:rsidR="00432886" w:rsidRDefault="00432886" w:rsidP="005F4EDD">
            <w:pPr>
              <w:widowControl w:val="0"/>
              <w:rPr>
                <w:sz w:val="23"/>
                <w:szCs w:val="23"/>
              </w:rPr>
            </w:pPr>
          </w:p>
          <w:p w14:paraId="3327D090" w14:textId="77777777" w:rsidR="00432886" w:rsidRPr="00C46CC3" w:rsidRDefault="00432886" w:rsidP="005F4EDD">
            <w:pPr>
              <w:widowControl w:val="0"/>
              <w:rPr>
                <w:sz w:val="23"/>
                <w:szCs w:val="23"/>
              </w:rPr>
            </w:pPr>
          </w:p>
          <w:p w14:paraId="1978EAAC" w14:textId="282C886A" w:rsidR="00432886" w:rsidRPr="00C46CC3" w:rsidRDefault="00432886" w:rsidP="005F4EDD">
            <w:pPr>
              <w:widowControl w:val="0"/>
              <w:rPr>
                <w:sz w:val="23"/>
                <w:szCs w:val="23"/>
              </w:rPr>
            </w:pPr>
            <w:r w:rsidRPr="00C46CC3">
              <w:rPr>
                <w:sz w:val="23"/>
                <w:szCs w:val="23"/>
              </w:rPr>
              <w:t>_________________/</w:t>
            </w:r>
            <w:r w:rsidR="00A04264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>.</w:t>
            </w:r>
            <w:r w:rsidRPr="00C46CC3">
              <w:rPr>
                <w:sz w:val="23"/>
                <w:szCs w:val="23"/>
              </w:rPr>
              <w:t>/</w:t>
            </w:r>
          </w:p>
          <w:p w14:paraId="4ECF9177" w14:textId="77777777" w:rsidR="00432886" w:rsidRPr="007D1594" w:rsidRDefault="00432886" w:rsidP="005F4EDD">
            <w:pPr>
              <w:rPr>
                <w:sz w:val="23"/>
                <w:szCs w:val="23"/>
              </w:rPr>
            </w:pPr>
            <w:r w:rsidRPr="00C46CC3">
              <w:rPr>
                <w:sz w:val="23"/>
                <w:szCs w:val="23"/>
              </w:rPr>
              <w:t>М.П.</w:t>
            </w:r>
          </w:p>
        </w:tc>
      </w:tr>
    </w:tbl>
    <w:p w14:paraId="50BC35A4" w14:textId="77777777" w:rsidR="00432886" w:rsidRDefault="00432886" w:rsidP="00432886">
      <w:pPr>
        <w:rPr>
          <w:sz w:val="23"/>
          <w:szCs w:val="23"/>
        </w:rPr>
      </w:pPr>
    </w:p>
    <w:p w14:paraId="5F62C199" w14:textId="77777777" w:rsidR="00432886" w:rsidRDefault="00432886" w:rsidP="00432886">
      <w:pPr>
        <w:rPr>
          <w:sz w:val="23"/>
          <w:szCs w:val="23"/>
        </w:rPr>
      </w:pPr>
    </w:p>
    <w:p w14:paraId="6AA9EF6F" w14:textId="77777777" w:rsidR="00432886" w:rsidRDefault="00432886" w:rsidP="00432886">
      <w:pPr>
        <w:rPr>
          <w:sz w:val="23"/>
          <w:szCs w:val="23"/>
        </w:rPr>
      </w:pPr>
    </w:p>
    <w:p w14:paraId="145361E6" w14:textId="77777777" w:rsidR="00432886" w:rsidRDefault="00432886" w:rsidP="00432886">
      <w:pPr>
        <w:rPr>
          <w:sz w:val="23"/>
          <w:szCs w:val="23"/>
        </w:rPr>
      </w:pPr>
    </w:p>
    <w:p w14:paraId="5DDF6F99" w14:textId="77777777" w:rsidR="00432886" w:rsidRDefault="00432886" w:rsidP="00432886">
      <w:pPr>
        <w:rPr>
          <w:sz w:val="23"/>
          <w:szCs w:val="23"/>
        </w:rPr>
      </w:pPr>
    </w:p>
    <w:p w14:paraId="5FC91F84" w14:textId="77777777" w:rsidR="00432886" w:rsidRDefault="00432886" w:rsidP="00432886">
      <w:pPr>
        <w:rPr>
          <w:sz w:val="23"/>
          <w:szCs w:val="23"/>
        </w:rPr>
      </w:pPr>
    </w:p>
    <w:p w14:paraId="41CAEA1D" w14:textId="77777777" w:rsidR="00432886" w:rsidRDefault="00432886" w:rsidP="00432886">
      <w:pPr>
        <w:rPr>
          <w:sz w:val="23"/>
          <w:szCs w:val="23"/>
        </w:rPr>
      </w:pPr>
    </w:p>
    <w:p w14:paraId="2084283D" w14:textId="77777777" w:rsidR="00432886" w:rsidRDefault="00432886" w:rsidP="00432886">
      <w:pPr>
        <w:rPr>
          <w:sz w:val="23"/>
          <w:szCs w:val="23"/>
        </w:rPr>
      </w:pPr>
    </w:p>
    <w:p w14:paraId="09086D80" w14:textId="77777777" w:rsidR="00432886" w:rsidRDefault="00432886" w:rsidP="00432886">
      <w:pPr>
        <w:rPr>
          <w:sz w:val="23"/>
          <w:szCs w:val="23"/>
        </w:rPr>
      </w:pPr>
    </w:p>
    <w:p w14:paraId="235D89F7" w14:textId="77777777" w:rsidR="000140E2" w:rsidRDefault="000140E2" w:rsidP="00432886">
      <w:pPr>
        <w:rPr>
          <w:sz w:val="23"/>
          <w:szCs w:val="23"/>
        </w:rPr>
      </w:pPr>
    </w:p>
    <w:p w14:paraId="568280A0" w14:textId="77777777" w:rsidR="000140E2" w:rsidRDefault="000140E2" w:rsidP="00432886">
      <w:pPr>
        <w:rPr>
          <w:sz w:val="23"/>
          <w:szCs w:val="23"/>
        </w:rPr>
      </w:pPr>
    </w:p>
    <w:p w14:paraId="678D674B" w14:textId="77777777" w:rsidR="000140E2" w:rsidRDefault="000140E2" w:rsidP="00432886">
      <w:pPr>
        <w:rPr>
          <w:sz w:val="23"/>
          <w:szCs w:val="23"/>
        </w:rPr>
      </w:pPr>
    </w:p>
    <w:p w14:paraId="36C09B0A" w14:textId="77777777" w:rsidR="00F966DC" w:rsidRDefault="00F966DC" w:rsidP="00432886">
      <w:pPr>
        <w:rPr>
          <w:sz w:val="23"/>
          <w:szCs w:val="23"/>
        </w:rPr>
      </w:pPr>
    </w:p>
    <w:p w14:paraId="16088C9A" w14:textId="77777777" w:rsidR="00F966DC" w:rsidRDefault="00F966DC" w:rsidP="00432886">
      <w:pPr>
        <w:rPr>
          <w:sz w:val="23"/>
          <w:szCs w:val="23"/>
        </w:rPr>
      </w:pPr>
    </w:p>
    <w:p w14:paraId="6106ABBD" w14:textId="77777777" w:rsidR="00F966DC" w:rsidRDefault="00F966DC" w:rsidP="00432886">
      <w:pPr>
        <w:rPr>
          <w:sz w:val="23"/>
          <w:szCs w:val="23"/>
        </w:rPr>
      </w:pPr>
    </w:p>
    <w:p w14:paraId="57F7498D" w14:textId="77777777" w:rsidR="00F966DC" w:rsidRDefault="00F966DC" w:rsidP="00432886">
      <w:pPr>
        <w:rPr>
          <w:sz w:val="23"/>
          <w:szCs w:val="23"/>
        </w:rPr>
      </w:pPr>
    </w:p>
    <w:p w14:paraId="44CD8289" w14:textId="77777777" w:rsidR="00F966DC" w:rsidRDefault="00F966DC" w:rsidP="00432886">
      <w:pPr>
        <w:rPr>
          <w:sz w:val="23"/>
          <w:szCs w:val="23"/>
        </w:rPr>
      </w:pPr>
    </w:p>
    <w:p w14:paraId="1B159338" w14:textId="77777777" w:rsidR="00F966DC" w:rsidRDefault="00F966DC" w:rsidP="00432886">
      <w:pPr>
        <w:rPr>
          <w:sz w:val="23"/>
          <w:szCs w:val="23"/>
        </w:rPr>
      </w:pPr>
    </w:p>
    <w:p w14:paraId="01EE4EE9" w14:textId="77777777" w:rsidR="0028281A" w:rsidRPr="001571C6" w:rsidRDefault="0028281A" w:rsidP="001571C6">
      <w:pPr>
        <w:pStyle w:val="Style5"/>
        <w:widowControl/>
        <w:tabs>
          <w:tab w:val="left" w:pos="2410"/>
          <w:tab w:val="left" w:pos="4886"/>
        </w:tabs>
        <w:spacing w:line="240" w:lineRule="auto"/>
        <w:ind w:firstLine="0"/>
        <w:rPr>
          <w:sz w:val="23"/>
          <w:szCs w:val="23"/>
        </w:rPr>
      </w:pPr>
      <w:bookmarkStart w:id="1" w:name="_GoBack"/>
      <w:bookmarkEnd w:id="1"/>
    </w:p>
    <w:sectPr w:rsidR="0028281A" w:rsidRPr="001571C6" w:rsidSect="000140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284" w:right="851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1EA076" w14:textId="77777777" w:rsidR="00045125" w:rsidRDefault="00045125">
      <w:r>
        <w:separator/>
      </w:r>
    </w:p>
  </w:endnote>
  <w:endnote w:type="continuationSeparator" w:id="0">
    <w:p w14:paraId="2AF1358C" w14:textId="77777777" w:rsidR="00045125" w:rsidRDefault="0004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41F63" w14:textId="77777777" w:rsidR="00234CC6" w:rsidRDefault="00234CC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65505" w14:textId="77777777" w:rsidR="00CF1BB6" w:rsidRDefault="0091635E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12DD2">
      <w:rPr>
        <w:noProof/>
      </w:rPr>
      <w:t>2</w:t>
    </w:r>
    <w:r>
      <w:fldChar w:fldCharType="end"/>
    </w:r>
  </w:p>
  <w:p w14:paraId="0BE87B09" w14:textId="77777777" w:rsidR="00CF1BB6" w:rsidRDefault="0004512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3FE70" w14:textId="77777777" w:rsidR="00234CC6" w:rsidRDefault="00234CC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E3DEB" w14:textId="77777777" w:rsidR="00045125" w:rsidRDefault="00045125">
      <w:r>
        <w:separator/>
      </w:r>
    </w:p>
  </w:footnote>
  <w:footnote w:type="continuationSeparator" w:id="0">
    <w:p w14:paraId="473EC457" w14:textId="77777777" w:rsidR="00045125" w:rsidRDefault="00045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83EBF" w14:textId="77777777" w:rsidR="00234CC6" w:rsidRDefault="00234CC6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580F4" w14:textId="77777777" w:rsidR="00234CC6" w:rsidRDefault="00234CC6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2F43C" w14:textId="77777777" w:rsidR="00234CC6" w:rsidRDefault="00234CC6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5E3"/>
    <w:rsid w:val="000014AE"/>
    <w:rsid w:val="0000555B"/>
    <w:rsid w:val="000140E2"/>
    <w:rsid w:val="00021CDC"/>
    <w:rsid w:val="000225D8"/>
    <w:rsid w:val="000228E8"/>
    <w:rsid w:val="000313E3"/>
    <w:rsid w:val="00045125"/>
    <w:rsid w:val="000560EB"/>
    <w:rsid w:val="0008537B"/>
    <w:rsid w:val="00086129"/>
    <w:rsid w:val="00091070"/>
    <w:rsid w:val="000B7256"/>
    <w:rsid w:val="000C39AD"/>
    <w:rsid w:val="000E13F5"/>
    <w:rsid w:val="001471B3"/>
    <w:rsid w:val="001571C6"/>
    <w:rsid w:val="00164196"/>
    <w:rsid w:val="001704FC"/>
    <w:rsid w:val="00172D69"/>
    <w:rsid w:val="0019138D"/>
    <w:rsid w:val="001976D2"/>
    <w:rsid w:val="001B0D5B"/>
    <w:rsid w:val="001C388D"/>
    <w:rsid w:val="001C43D9"/>
    <w:rsid w:val="001F28C4"/>
    <w:rsid w:val="001F76C2"/>
    <w:rsid w:val="002054DB"/>
    <w:rsid w:val="00206C62"/>
    <w:rsid w:val="00207FD1"/>
    <w:rsid w:val="00223D99"/>
    <w:rsid w:val="00234436"/>
    <w:rsid w:val="00234CC6"/>
    <w:rsid w:val="00245974"/>
    <w:rsid w:val="0027141D"/>
    <w:rsid w:val="0028281A"/>
    <w:rsid w:val="002870BD"/>
    <w:rsid w:val="002B0B1E"/>
    <w:rsid w:val="002B1B47"/>
    <w:rsid w:val="002B6E7E"/>
    <w:rsid w:val="002C69A0"/>
    <w:rsid w:val="002E5F12"/>
    <w:rsid w:val="00304416"/>
    <w:rsid w:val="003110DB"/>
    <w:rsid w:val="00323ED7"/>
    <w:rsid w:val="00326142"/>
    <w:rsid w:val="00331346"/>
    <w:rsid w:val="003454BD"/>
    <w:rsid w:val="00345A73"/>
    <w:rsid w:val="0034614C"/>
    <w:rsid w:val="00357F4A"/>
    <w:rsid w:val="00362F9A"/>
    <w:rsid w:val="00366E8E"/>
    <w:rsid w:val="00372521"/>
    <w:rsid w:val="00385F78"/>
    <w:rsid w:val="0039273C"/>
    <w:rsid w:val="003B5359"/>
    <w:rsid w:val="003C2F23"/>
    <w:rsid w:val="003D3FAF"/>
    <w:rsid w:val="003E2E9E"/>
    <w:rsid w:val="003E6FB1"/>
    <w:rsid w:val="003F3CD0"/>
    <w:rsid w:val="004035A2"/>
    <w:rsid w:val="004217D3"/>
    <w:rsid w:val="00423EE4"/>
    <w:rsid w:val="00432886"/>
    <w:rsid w:val="00437775"/>
    <w:rsid w:val="00437EF0"/>
    <w:rsid w:val="004736CA"/>
    <w:rsid w:val="00486D89"/>
    <w:rsid w:val="004A2516"/>
    <w:rsid w:val="004B020E"/>
    <w:rsid w:val="004B37C5"/>
    <w:rsid w:val="004B5B1F"/>
    <w:rsid w:val="004D3240"/>
    <w:rsid w:val="004D45AF"/>
    <w:rsid w:val="004E3174"/>
    <w:rsid w:val="00524BAD"/>
    <w:rsid w:val="00531D06"/>
    <w:rsid w:val="005A2A38"/>
    <w:rsid w:val="005A3BC8"/>
    <w:rsid w:val="005C6BB0"/>
    <w:rsid w:val="005D6126"/>
    <w:rsid w:val="005E41DA"/>
    <w:rsid w:val="005F1D71"/>
    <w:rsid w:val="0062755F"/>
    <w:rsid w:val="0063219E"/>
    <w:rsid w:val="006445E3"/>
    <w:rsid w:val="00651B20"/>
    <w:rsid w:val="00651E2D"/>
    <w:rsid w:val="00664731"/>
    <w:rsid w:val="006A0933"/>
    <w:rsid w:val="006A624C"/>
    <w:rsid w:val="006B0759"/>
    <w:rsid w:val="006B3151"/>
    <w:rsid w:val="006B3389"/>
    <w:rsid w:val="006C1DA1"/>
    <w:rsid w:val="00700DC7"/>
    <w:rsid w:val="00724B5D"/>
    <w:rsid w:val="00791875"/>
    <w:rsid w:val="007A4801"/>
    <w:rsid w:val="007B7CE2"/>
    <w:rsid w:val="007D0213"/>
    <w:rsid w:val="007D0D0E"/>
    <w:rsid w:val="007D1594"/>
    <w:rsid w:val="007D6C0B"/>
    <w:rsid w:val="007E0091"/>
    <w:rsid w:val="007E04DE"/>
    <w:rsid w:val="007E084B"/>
    <w:rsid w:val="007E0E9A"/>
    <w:rsid w:val="007E6A89"/>
    <w:rsid w:val="007F4513"/>
    <w:rsid w:val="00805960"/>
    <w:rsid w:val="0081336A"/>
    <w:rsid w:val="00836962"/>
    <w:rsid w:val="00852B52"/>
    <w:rsid w:val="0086006B"/>
    <w:rsid w:val="008A2E67"/>
    <w:rsid w:val="008B066F"/>
    <w:rsid w:val="008C7D75"/>
    <w:rsid w:val="008F5CC4"/>
    <w:rsid w:val="00900A73"/>
    <w:rsid w:val="00900DF9"/>
    <w:rsid w:val="009106A9"/>
    <w:rsid w:val="00912DD2"/>
    <w:rsid w:val="0091635E"/>
    <w:rsid w:val="00930719"/>
    <w:rsid w:val="00935AFC"/>
    <w:rsid w:val="009360B3"/>
    <w:rsid w:val="00947A02"/>
    <w:rsid w:val="00974BF2"/>
    <w:rsid w:val="00976401"/>
    <w:rsid w:val="00987384"/>
    <w:rsid w:val="009A594B"/>
    <w:rsid w:val="009A65A3"/>
    <w:rsid w:val="009B4EAB"/>
    <w:rsid w:val="009B5238"/>
    <w:rsid w:val="009C7293"/>
    <w:rsid w:val="009D1AD5"/>
    <w:rsid w:val="00A01C71"/>
    <w:rsid w:val="00A04264"/>
    <w:rsid w:val="00A121B8"/>
    <w:rsid w:val="00A25530"/>
    <w:rsid w:val="00A40C7B"/>
    <w:rsid w:val="00A442AA"/>
    <w:rsid w:val="00A46375"/>
    <w:rsid w:val="00A57FD9"/>
    <w:rsid w:val="00A61916"/>
    <w:rsid w:val="00A650AC"/>
    <w:rsid w:val="00A858C9"/>
    <w:rsid w:val="00AA46E5"/>
    <w:rsid w:val="00AC2F79"/>
    <w:rsid w:val="00AD7160"/>
    <w:rsid w:val="00AE7DB9"/>
    <w:rsid w:val="00AF2BB3"/>
    <w:rsid w:val="00AF63BE"/>
    <w:rsid w:val="00B25894"/>
    <w:rsid w:val="00B2703C"/>
    <w:rsid w:val="00B50BCB"/>
    <w:rsid w:val="00B51C60"/>
    <w:rsid w:val="00B53FEF"/>
    <w:rsid w:val="00B64FBD"/>
    <w:rsid w:val="00B833F6"/>
    <w:rsid w:val="00B834AF"/>
    <w:rsid w:val="00B85BE4"/>
    <w:rsid w:val="00BA2B33"/>
    <w:rsid w:val="00BB2572"/>
    <w:rsid w:val="00BC2823"/>
    <w:rsid w:val="00BC7BBE"/>
    <w:rsid w:val="00BD49FF"/>
    <w:rsid w:val="00BE3082"/>
    <w:rsid w:val="00BE348C"/>
    <w:rsid w:val="00BF106D"/>
    <w:rsid w:val="00C17D2E"/>
    <w:rsid w:val="00C24A33"/>
    <w:rsid w:val="00C46CC3"/>
    <w:rsid w:val="00C70655"/>
    <w:rsid w:val="00C83812"/>
    <w:rsid w:val="00CB6EAF"/>
    <w:rsid w:val="00CC0848"/>
    <w:rsid w:val="00CD1281"/>
    <w:rsid w:val="00CE10C7"/>
    <w:rsid w:val="00CF7BBD"/>
    <w:rsid w:val="00D01623"/>
    <w:rsid w:val="00D331D6"/>
    <w:rsid w:val="00D428A0"/>
    <w:rsid w:val="00D4353D"/>
    <w:rsid w:val="00D51A17"/>
    <w:rsid w:val="00D653F4"/>
    <w:rsid w:val="00D71D5A"/>
    <w:rsid w:val="00DA3B2F"/>
    <w:rsid w:val="00DA7E17"/>
    <w:rsid w:val="00DB16D5"/>
    <w:rsid w:val="00DC3686"/>
    <w:rsid w:val="00DC460B"/>
    <w:rsid w:val="00DD44AD"/>
    <w:rsid w:val="00DD5B86"/>
    <w:rsid w:val="00E078DE"/>
    <w:rsid w:val="00E20C9D"/>
    <w:rsid w:val="00E345BB"/>
    <w:rsid w:val="00E42FD7"/>
    <w:rsid w:val="00EC593A"/>
    <w:rsid w:val="00EE4300"/>
    <w:rsid w:val="00EE531C"/>
    <w:rsid w:val="00EF1FA3"/>
    <w:rsid w:val="00F02531"/>
    <w:rsid w:val="00F3383D"/>
    <w:rsid w:val="00F379AE"/>
    <w:rsid w:val="00F80C0E"/>
    <w:rsid w:val="00F91BA4"/>
    <w:rsid w:val="00F966DC"/>
    <w:rsid w:val="00FB6F21"/>
    <w:rsid w:val="00FC41FA"/>
    <w:rsid w:val="00FE01C1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914C7"/>
  <w15:docId w15:val="{5371A72A-D584-432B-9975-ED266CEC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45E3"/>
    <w:pPr>
      <w:keepNext/>
      <w:jc w:val="right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5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6445E3"/>
    <w:pPr>
      <w:spacing w:after="120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6445E3"/>
    <w:pPr>
      <w:ind w:firstLine="851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6445E3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6445E3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445E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rsid w:val="006445E3"/>
    <w:pPr>
      <w:spacing w:line="360" w:lineRule="auto"/>
      <w:ind w:firstLine="284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rsid w:val="006445E3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6445E3"/>
    <w:pPr>
      <w:widowControl w:val="0"/>
      <w:autoSpaceDE w:val="0"/>
      <w:autoSpaceDN w:val="0"/>
      <w:adjustRightInd w:val="0"/>
      <w:spacing w:line="322" w:lineRule="exact"/>
      <w:ind w:firstLine="960"/>
    </w:pPr>
    <w:rPr>
      <w:sz w:val="24"/>
      <w:szCs w:val="24"/>
    </w:rPr>
  </w:style>
  <w:style w:type="paragraph" w:customStyle="1" w:styleId="ConsPlusNormal">
    <w:name w:val="ConsPlusNormal"/>
    <w:link w:val="ConsPlusNormal0"/>
    <w:rsid w:val="006445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445E3"/>
    <w:rPr>
      <w:rFonts w:ascii="Arial" w:eastAsia="Times New Roman" w:hAnsi="Arial" w:cs="Times New Roman"/>
      <w:lang w:eastAsia="ru-RU"/>
    </w:rPr>
  </w:style>
  <w:style w:type="paragraph" w:customStyle="1" w:styleId="a7">
    <w:name w:val="Обычный.Нормальный абзац"/>
    <w:link w:val="a8"/>
    <w:rsid w:val="006445E3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.Нормальный абзац Знак"/>
    <w:link w:val="a7"/>
    <w:rsid w:val="006445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6445E3"/>
    <w:rPr>
      <w:rFonts w:ascii="Times New Roman" w:hAnsi="Times New Roman" w:cs="Times New Roman" w:hint="default"/>
      <w:sz w:val="26"/>
      <w:szCs w:val="26"/>
    </w:rPr>
  </w:style>
  <w:style w:type="character" w:styleId="a9">
    <w:name w:val="Hyperlink"/>
    <w:rsid w:val="006445E3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6445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C1D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C1DA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e"/>
    <w:uiPriority w:val="59"/>
    <w:rsid w:val="001571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0">
    <w:name w:val="Сетка таблицы21"/>
    <w:basedOn w:val="a1"/>
    <w:next w:val="ae"/>
    <w:uiPriority w:val="59"/>
    <w:rsid w:val="006321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0">
    <w:name w:val="Сетка таблицы22"/>
    <w:basedOn w:val="a1"/>
    <w:next w:val="ae"/>
    <w:uiPriority w:val="59"/>
    <w:rsid w:val="00D4353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5E41DA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234CC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23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 Spacing"/>
    <w:qFormat/>
    <w:rsid w:val="002B1B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3">
    <w:name w:val="Unresolved Mention"/>
    <w:basedOn w:val="a0"/>
    <w:uiPriority w:val="99"/>
    <w:semiHidden/>
    <w:unhideWhenUsed/>
    <w:rsid w:val="00A042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litino@list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E456A-2D0B-468F-8A2B-8E1110A7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2030</Words>
  <Characters>11574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beregina</dc:creator>
  <cp:lastModifiedBy>Директор</cp:lastModifiedBy>
  <cp:revision>3</cp:revision>
  <cp:lastPrinted>2025-09-16T11:22:00Z</cp:lastPrinted>
  <dcterms:created xsi:type="dcterms:W3CDTF">2026-09-17T13:42:00Z</dcterms:created>
  <dcterms:modified xsi:type="dcterms:W3CDTF">2026-09-17T14:16:00Z</dcterms:modified>
</cp:coreProperties>
</file>