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47C" w:rsidRPr="000910A9" w:rsidRDefault="00166EFD" w:rsidP="001A468D">
      <w:pPr>
        <w:jc w:val="center"/>
      </w:pPr>
      <w:r w:rsidRPr="000910A9">
        <w:rPr>
          <w:b/>
        </w:rPr>
        <w:t>К</w:t>
      </w:r>
      <w:r w:rsidR="00A016C7" w:rsidRPr="000910A9">
        <w:rPr>
          <w:b/>
        </w:rPr>
        <w:t xml:space="preserve">онтракт № </w:t>
      </w:r>
    </w:p>
    <w:p w:rsidR="00C833A9" w:rsidRPr="00C833A9" w:rsidRDefault="00166EFD" w:rsidP="00C833A9">
      <w:pPr>
        <w:widowControl w:val="0"/>
        <w:suppressAutoHyphens/>
        <w:ind w:firstLine="567"/>
        <w:jc w:val="center"/>
        <w:rPr>
          <w:b/>
        </w:rPr>
      </w:pPr>
      <w:r w:rsidRPr="000910A9">
        <w:rPr>
          <w:b/>
        </w:rPr>
        <w:t>ИКЗ</w:t>
      </w:r>
      <w:r w:rsidR="00236590" w:rsidRPr="000910A9">
        <w:rPr>
          <w:b/>
        </w:rPr>
        <w:t>:</w:t>
      </w:r>
      <w:r w:rsidR="00D263D3" w:rsidRPr="00D263D3">
        <w:t xml:space="preserve"> </w:t>
      </w:r>
      <w:r w:rsidR="001122E6" w:rsidRPr="001122E6">
        <w:t>263470511269547050100100050000000244</w:t>
      </w:r>
    </w:p>
    <w:p w:rsidR="00B752FA" w:rsidRPr="00C833A9" w:rsidRDefault="00D263D3">
      <w:pPr>
        <w:pStyle w:val="af4"/>
        <w:widowControl w:val="0"/>
      </w:pPr>
      <w:r>
        <w:t xml:space="preserve">Гатчинский округ </w:t>
      </w:r>
      <w:r w:rsidR="00166EFD">
        <w:tab/>
      </w:r>
      <w:r w:rsidR="00166EFD">
        <w:tab/>
      </w:r>
      <w:r w:rsidR="00166EFD">
        <w:tab/>
      </w:r>
      <w:r w:rsidR="00166EFD">
        <w:tab/>
      </w:r>
      <w:r>
        <w:t xml:space="preserve">                                          </w:t>
      </w:r>
      <w:r w:rsidR="00166EFD">
        <w:t>«»</w:t>
      </w:r>
      <w:r w:rsidR="00690AC1">
        <w:t>____________</w:t>
      </w:r>
      <w:r w:rsidR="00166EFD">
        <w:t xml:space="preserve"> 20</w:t>
      </w:r>
      <w:r w:rsidR="00584AF8">
        <w:t>2</w:t>
      </w:r>
      <w:r w:rsidR="007B39F0">
        <w:t>6</w:t>
      </w:r>
      <w:r w:rsidR="00166EFD">
        <w:t>г.</w:t>
      </w:r>
    </w:p>
    <w:p w:rsidR="00D263D3" w:rsidRDefault="00D263D3" w:rsidP="00D263D3">
      <w:pPr>
        <w:pStyle w:val="LBBodyText1"/>
        <w:spacing w:before="0" w:after="0"/>
        <w:ind w:firstLine="284"/>
        <w:contextualSpacing/>
        <w:rPr>
          <w:b/>
        </w:rPr>
      </w:pPr>
    </w:p>
    <w:p w:rsidR="00D263D3" w:rsidRDefault="00D263D3" w:rsidP="00D263D3">
      <w:pPr>
        <w:pStyle w:val="LBBodyText1"/>
        <w:spacing w:before="0" w:after="0"/>
        <w:ind w:firstLine="284"/>
        <w:contextualSpacing/>
        <w:rPr>
          <w:b/>
        </w:rPr>
      </w:pPr>
    </w:p>
    <w:p w:rsidR="00D263D3" w:rsidRDefault="00D263D3" w:rsidP="00D263D3">
      <w:pPr>
        <w:pStyle w:val="LBBodyText1"/>
        <w:spacing w:before="0" w:after="0"/>
        <w:ind w:firstLine="284"/>
        <w:contextualSpacing/>
        <w:rPr>
          <w:b/>
        </w:rPr>
      </w:pPr>
    </w:p>
    <w:p w:rsidR="00D263D3" w:rsidRDefault="00D263D3" w:rsidP="00D263D3">
      <w:pPr>
        <w:pStyle w:val="LBBodyText1"/>
        <w:spacing w:before="0" w:after="0"/>
        <w:ind w:firstLine="284"/>
        <w:contextualSpacing/>
      </w:pPr>
      <w:proofErr w:type="gramStart"/>
      <w:r>
        <w:rPr>
          <w:b/>
        </w:rPr>
        <w:t>МУНИЦИПАЛЬНОЕ БЮДЖЕТНОЕ УЧРЕЖДЕНИЕ «ПУДОМЯГСКИЙ ЦЕНТР БЛАГОУТСРОЙСТВА»</w:t>
      </w:r>
      <w:r>
        <w:t>, в лице директора Мезенцева Максима Владимировича, действующего на основании Устава (далее –</w:t>
      </w:r>
      <w:r>
        <w:rPr>
          <w:b/>
        </w:rPr>
        <w:t xml:space="preserve"> «Заказчик»)</w:t>
      </w:r>
      <w:r>
        <w:t xml:space="preserve">, с одной стороны, </w:t>
      </w:r>
      <w:proofErr w:type="spellStart"/>
      <w:r>
        <w:t>и_______________________</w:t>
      </w:r>
      <w:proofErr w:type="spellEnd"/>
      <w:r>
        <w:t xml:space="preserve">, в лице _________________, действующего на основании _____________________ </w:t>
      </w:r>
      <w:bookmarkStart w:id="0" w:name="OLE_LINK83"/>
      <w:bookmarkStart w:id="1" w:name="OLE_LINK82"/>
      <w:bookmarkStart w:id="2" w:name="OLE_LINK81"/>
      <w:bookmarkStart w:id="3" w:name="OLE_LINK80"/>
      <w:bookmarkStart w:id="4" w:name="OLE_LINK75"/>
      <w:bookmarkStart w:id="5" w:name="OLE_LINK74"/>
      <w:bookmarkStart w:id="6" w:name="OLE_LINK73"/>
      <w:r>
        <w:t>(далее - «</w:t>
      </w:r>
      <w:r>
        <w:rPr>
          <w:b/>
        </w:rPr>
        <w:t>Поставщик</w:t>
      </w:r>
      <w:r>
        <w:t>»)</w:t>
      </w:r>
      <w:bookmarkEnd w:id="0"/>
      <w:bookmarkEnd w:id="1"/>
      <w:bookmarkEnd w:id="2"/>
      <w:bookmarkEnd w:id="3"/>
      <w:bookmarkEnd w:id="4"/>
      <w:bookmarkEnd w:id="5"/>
      <w:bookmarkEnd w:id="6"/>
      <w:r>
        <w:t>, с другой стороны, далее совместно именуемые «</w:t>
      </w:r>
      <w:r>
        <w:rPr>
          <w:b/>
        </w:rPr>
        <w:t>Стороны</w:t>
      </w:r>
      <w:r>
        <w:t>», а по отдельности «</w:t>
      </w:r>
      <w:r>
        <w:rPr>
          <w:b/>
        </w:rPr>
        <w:t>Сторона</w:t>
      </w:r>
      <w: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w:t>
      </w:r>
      <w:proofErr w:type="gramEnd"/>
      <w:r>
        <w:t xml:space="preserve"> проведения запроса котировок в электронной форме (электронный запрос котировок), объявленного Извещением от «___» _________ __ </w:t>
      </w:r>
      <w:proofErr w:type="gramStart"/>
      <w:r>
        <w:t>г</w:t>
      </w:r>
      <w:proofErr w:type="gramEnd"/>
      <w:r>
        <w:t xml:space="preserve">. № ________________ (идентификационный код закупки № ________________________________________), на основании Протокола от «___» _________ __ г. № ________________, заключили настоящий </w:t>
      </w:r>
      <w:bookmarkStart w:id="7" w:name="_Hlk15555829"/>
      <w:r>
        <w:t>контракт</w:t>
      </w:r>
      <w:bookmarkEnd w:id="7"/>
      <w:r>
        <w:t xml:space="preserve"> (далее – «</w:t>
      </w:r>
      <w:r>
        <w:rPr>
          <w:b/>
        </w:rPr>
        <w:t>Контракт</w:t>
      </w:r>
      <w:r>
        <w:t>») о нижеследующем:</w:t>
      </w:r>
      <w:bookmarkStart w:id="8" w:name="OLE_LINK29"/>
      <w:bookmarkStart w:id="9" w:name="OLE_LINK30"/>
      <w:bookmarkStart w:id="10" w:name="_Hlk56582340"/>
      <w:bookmarkStart w:id="11" w:name="_Hlk92906832"/>
      <w:bookmarkEnd w:id="8"/>
      <w:bookmarkEnd w:id="9"/>
      <w:bookmarkEnd w:id="10"/>
      <w:bookmarkEnd w:id="11"/>
    </w:p>
    <w:p w:rsidR="00B752FA" w:rsidRPr="00235A4C" w:rsidRDefault="00B752FA" w:rsidP="001374D6">
      <w:pPr>
        <w:ind w:firstLine="709"/>
      </w:pPr>
    </w:p>
    <w:p w:rsidR="00B752FA" w:rsidRPr="00235A4C" w:rsidRDefault="00166EFD" w:rsidP="00B95999">
      <w:pPr>
        <w:widowControl w:val="0"/>
        <w:numPr>
          <w:ilvl w:val="0"/>
          <w:numId w:val="10"/>
        </w:numPr>
        <w:ind w:left="0" w:firstLine="539"/>
        <w:jc w:val="center"/>
        <w:rPr>
          <w:b/>
          <w:bCs/>
          <w:spacing w:val="-5"/>
        </w:rPr>
      </w:pPr>
      <w:r w:rsidRPr="00235A4C">
        <w:rPr>
          <w:b/>
          <w:bCs/>
          <w:spacing w:val="-5"/>
        </w:rPr>
        <w:t>ПРЕДМЕТ КОНТРАКТА</w:t>
      </w:r>
    </w:p>
    <w:p w:rsidR="006D0A18" w:rsidRPr="00BD5B1B" w:rsidRDefault="00166EFD" w:rsidP="00BD5B1B">
      <w:pPr>
        <w:pStyle w:val="ConsPlusNormal"/>
        <w:jc w:val="both"/>
        <w:rPr>
          <w:rFonts w:ascii="Times New Roman" w:hAnsi="Times New Roman" w:cs="Times New Roman"/>
          <w:b/>
          <w:sz w:val="24"/>
          <w:szCs w:val="24"/>
        </w:rPr>
      </w:pPr>
      <w:r w:rsidRPr="00BD5B1B">
        <w:rPr>
          <w:rFonts w:ascii="Times New Roman" w:hAnsi="Times New Roman" w:cs="Times New Roman"/>
          <w:sz w:val="24"/>
          <w:szCs w:val="24"/>
        </w:rPr>
        <w:t>1.1. </w:t>
      </w:r>
      <w:r w:rsidR="0035665B" w:rsidRPr="00BD5B1B">
        <w:rPr>
          <w:rFonts w:ascii="Times New Roman" w:hAnsi="Times New Roman" w:cs="Times New Roman"/>
          <w:sz w:val="24"/>
          <w:szCs w:val="24"/>
        </w:rPr>
        <w:t xml:space="preserve">Поставщик обязуется осуществить </w:t>
      </w:r>
      <w:r w:rsidR="00CA1BE0" w:rsidRPr="00F25616">
        <w:rPr>
          <w:rFonts w:ascii="Times New Roman" w:hAnsi="Times New Roman" w:cs="Times New Roman"/>
          <w:sz w:val="24"/>
          <w:szCs w:val="24"/>
        </w:rPr>
        <w:t xml:space="preserve">поставку </w:t>
      </w:r>
      <w:r w:rsidR="00410643">
        <w:rPr>
          <w:rFonts w:ascii="Times New Roman" w:hAnsi="Times New Roman" w:cs="Times New Roman"/>
          <w:sz w:val="24"/>
          <w:szCs w:val="24"/>
        </w:rPr>
        <w:t>МФУ</w:t>
      </w:r>
      <w:proofErr w:type="gramStart"/>
      <w:r w:rsidR="00BD5B1B" w:rsidRPr="00F25616">
        <w:rPr>
          <w:rFonts w:ascii="Times New Roman" w:hAnsi="Times New Roman" w:cs="Times New Roman"/>
          <w:b/>
          <w:sz w:val="24"/>
          <w:szCs w:val="24"/>
        </w:rPr>
        <w:t>,</w:t>
      </w:r>
      <w:r w:rsidR="0035665B" w:rsidRPr="00F25616">
        <w:rPr>
          <w:rFonts w:ascii="Times New Roman" w:hAnsi="Times New Roman" w:cs="Times New Roman"/>
          <w:sz w:val="24"/>
          <w:szCs w:val="24"/>
        </w:rPr>
        <w:t>(</w:t>
      </w:r>
      <w:proofErr w:type="gramEnd"/>
      <w:r w:rsidR="0035665B" w:rsidRPr="00F25616">
        <w:rPr>
          <w:rFonts w:ascii="Times New Roman" w:hAnsi="Times New Roman" w:cs="Times New Roman"/>
          <w:sz w:val="24"/>
          <w:szCs w:val="24"/>
        </w:rPr>
        <w:t>далее - Товары) в соответствии со Спецификацией товаров</w:t>
      </w:r>
      <w:r w:rsidR="0035665B" w:rsidRPr="00BD5B1B">
        <w:rPr>
          <w:rFonts w:ascii="Times New Roman" w:hAnsi="Times New Roman" w:cs="Times New Roman"/>
          <w:sz w:val="24"/>
          <w:szCs w:val="24"/>
        </w:rPr>
        <w:t xml:space="preserve"> (Приложение</w:t>
      </w:r>
      <w:r w:rsidR="00CF2805">
        <w:rPr>
          <w:rFonts w:ascii="Times New Roman" w:hAnsi="Times New Roman" w:cs="Times New Roman"/>
          <w:sz w:val="24"/>
          <w:szCs w:val="24"/>
        </w:rPr>
        <w:t xml:space="preserve"> №2</w:t>
      </w:r>
      <w:r w:rsidR="0035665B" w:rsidRPr="00BD5B1B">
        <w:rPr>
          <w:rFonts w:ascii="Times New Roman" w:hAnsi="Times New Roman" w:cs="Times New Roman"/>
          <w:sz w:val="24"/>
          <w:szCs w:val="24"/>
        </w:rPr>
        <w:t xml:space="preserve"> к настоящему Контракту) согласно </w:t>
      </w:r>
      <w:r w:rsidR="00CF2805">
        <w:rPr>
          <w:rFonts w:ascii="Times New Roman" w:hAnsi="Times New Roman" w:cs="Times New Roman"/>
          <w:sz w:val="24"/>
          <w:szCs w:val="24"/>
        </w:rPr>
        <w:t>Описанию объекта закупки</w:t>
      </w:r>
      <w:r w:rsidR="0035665B" w:rsidRPr="00BD5B1B">
        <w:rPr>
          <w:rFonts w:ascii="Times New Roman" w:hAnsi="Times New Roman" w:cs="Times New Roman"/>
          <w:sz w:val="24"/>
          <w:szCs w:val="24"/>
        </w:rPr>
        <w:t xml:space="preserve">, </w:t>
      </w:r>
      <w:r w:rsidR="00D03585" w:rsidRPr="00BD5B1B">
        <w:rPr>
          <w:rFonts w:ascii="Times New Roman" w:hAnsi="Times New Roman" w:cs="Times New Roman"/>
          <w:sz w:val="24"/>
          <w:szCs w:val="24"/>
        </w:rPr>
        <w:t xml:space="preserve">указанным в </w:t>
      </w:r>
      <w:r w:rsidR="0035665B" w:rsidRPr="00BD5B1B">
        <w:rPr>
          <w:rFonts w:ascii="Times New Roman" w:hAnsi="Times New Roman" w:cs="Times New Roman"/>
          <w:sz w:val="24"/>
          <w:szCs w:val="24"/>
        </w:rPr>
        <w:t>Приложени</w:t>
      </w:r>
      <w:r w:rsidR="00D03585" w:rsidRPr="00BD5B1B">
        <w:rPr>
          <w:rFonts w:ascii="Times New Roman" w:hAnsi="Times New Roman" w:cs="Times New Roman"/>
          <w:sz w:val="24"/>
          <w:szCs w:val="24"/>
        </w:rPr>
        <w:t>и</w:t>
      </w:r>
      <w:r w:rsidR="00CF2805">
        <w:rPr>
          <w:rFonts w:ascii="Times New Roman" w:hAnsi="Times New Roman" w:cs="Times New Roman"/>
          <w:sz w:val="24"/>
          <w:szCs w:val="24"/>
        </w:rPr>
        <w:t xml:space="preserve"> №1</w:t>
      </w:r>
      <w:r w:rsidR="0035665B" w:rsidRPr="00BD5B1B">
        <w:rPr>
          <w:rFonts w:ascii="Times New Roman" w:hAnsi="Times New Roman" w:cs="Times New Roman"/>
          <w:sz w:val="24"/>
          <w:szCs w:val="24"/>
        </w:rPr>
        <w:t xml:space="preserve"> к настоящему Контракту.</w:t>
      </w:r>
    </w:p>
    <w:p w:rsidR="00D5513A" w:rsidRPr="00540DC0" w:rsidRDefault="00D5513A" w:rsidP="00D5513A">
      <w:r>
        <w:t xml:space="preserve">             </w:t>
      </w:r>
      <w:r w:rsidR="00166EFD" w:rsidRPr="00BD5B1B">
        <w:t xml:space="preserve">1.2. </w:t>
      </w:r>
      <w:r w:rsidR="00166EFD" w:rsidRPr="00540DC0">
        <w:t xml:space="preserve">Место поставки товара: </w:t>
      </w:r>
      <w:r w:rsidRPr="00540DC0">
        <w:t>Россия, 188324, Ленинградская область, Гатчинский м</w:t>
      </w:r>
      <w:proofErr w:type="gramStart"/>
      <w:r w:rsidRPr="00540DC0">
        <w:t>.о</w:t>
      </w:r>
      <w:proofErr w:type="gramEnd"/>
      <w:r w:rsidRPr="00540DC0">
        <w:t xml:space="preserve">, </w:t>
      </w:r>
      <w:proofErr w:type="spellStart"/>
      <w:r w:rsidRPr="00540DC0">
        <w:t>Пудомягское</w:t>
      </w:r>
      <w:proofErr w:type="spellEnd"/>
      <w:r w:rsidRPr="00540DC0">
        <w:t xml:space="preserve"> ТУ,</w:t>
      </w:r>
      <w:r w:rsidR="006B0C2B" w:rsidRPr="00540DC0">
        <w:t xml:space="preserve"> </w:t>
      </w:r>
      <w:r w:rsidRPr="00540DC0">
        <w:t>п. Лукаши, ул. Ижорская, д.8, помещ.1</w:t>
      </w:r>
    </w:p>
    <w:p w:rsidR="006D0A18" w:rsidRDefault="00166EFD" w:rsidP="006D0A18">
      <w:pPr>
        <w:ind w:firstLine="709"/>
        <w:rPr>
          <w:bCs/>
          <w:color w:val="000000"/>
        </w:rPr>
      </w:pPr>
      <w:r w:rsidRPr="00235A4C">
        <w:rPr>
          <w:color w:val="000000"/>
        </w:rPr>
        <w:t xml:space="preserve">1.3. Срок поставки товара: </w:t>
      </w:r>
      <w:r w:rsidR="002168D9" w:rsidRPr="00235A4C">
        <w:t>в течение</w:t>
      </w:r>
      <w:r w:rsidR="00236590">
        <w:t xml:space="preserve"> 1</w:t>
      </w:r>
      <w:r w:rsidR="00D5513A">
        <w:t>0</w:t>
      </w:r>
      <w:r w:rsidR="0035665B" w:rsidRPr="00235A4C">
        <w:t xml:space="preserve"> (</w:t>
      </w:r>
      <w:r w:rsidR="00D5513A">
        <w:t>десяти</w:t>
      </w:r>
      <w:r w:rsidR="0035665B" w:rsidRPr="00235A4C">
        <w:t xml:space="preserve">) </w:t>
      </w:r>
      <w:r w:rsidR="009212A1">
        <w:t>рабочих</w:t>
      </w:r>
      <w:r w:rsidR="00D5513A">
        <w:t xml:space="preserve"> </w:t>
      </w:r>
      <w:r w:rsidR="0035665B" w:rsidRPr="00235A4C">
        <w:t xml:space="preserve">дней </w:t>
      </w:r>
      <w:r w:rsidR="008E264A" w:rsidRPr="00235A4C">
        <w:t>с</w:t>
      </w:r>
      <w:r w:rsidR="008E264A">
        <w:t xml:space="preserve"> даты,</w:t>
      </w:r>
      <w:r w:rsidR="00204B04">
        <w:t xml:space="preserve"> следующей после заключения </w:t>
      </w:r>
      <w:r w:rsidR="0035665B" w:rsidRPr="00235A4C">
        <w:t>контракта</w:t>
      </w:r>
      <w:r w:rsidRPr="00235A4C">
        <w:rPr>
          <w:bCs/>
          <w:color w:val="000000"/>
        </w:rPr>
        <w:t>.</w:t>
      </w:r>
    </w:p>
    <w:p w:rsidR="00236590" w:rsidRPr="00235A4C" w:rsidRDefault="00166EFD" w:rsidP="006D0A18">
      <w:pPr>
        <w:ind w:firstLine="709"/>
        <w:rPr>
          <w:bCs/>
          <w:color w:val="000000"/>
        </w:rPr>
      </w:pPr>
      <w:r>
        <w:rPr>
          <w:bCs/>
          <w:color w:val="000000"/>
        </w:rPr>
        <w:t>1.4. Сроки действия</w:t>
      </w:r>
      <w:r w:rsidR="002B5588">
        <w:rPr>
          <w:bCs/>
          <w:color w:val="000000"/>
        </w:rPr>
        <w:t>: с момента подписания</w:t>
      </w:r>
      <w:r>
        <w:rPr>
          <w:bCs/>
          <w:color w:val="000000"/>
        </w:rPr>
        <w:t xml:space="preserve"> до 3</w:t>
      </w:r>
      <w:r w:rsidR="00563EE7">
        <w:rPr>
          <w:bCs/>
          <w:color w:val="000000"/>
        </w:rPr>
        <w:t xml:space="preserve">1 </w:t>
      </w:r>
      <w:r w:rsidR="002B5588">
        <w:rPr>
          <w:bCs/>
          <w:color w:val="000000"/>
        </w:rPr>
        <w:t>декабря</w:t>
      </w:r>
      <w:r>
        <w:rPr>
          <w:bCs/>
          <w:color w:val="000000"/>
        </w:rPr>
        <w:t xml:space="preserve"> 202</w:t>
      </w:r>
      <w:r w:rsidR="007B39F0">
        <w:rPr>
          <w:bCs/>
          <w:color w:val="000000"/>
        </w:rPr>
        <w:t>6</w:t>
      </w:r>
      <w:r>
        <w:rPr>
          <w:bCs/>
          <w:color w:val="000000"/>
        </w:rPr>
        <w:t>г.</w:t>
      </w:r>
    </w:p>
    <w:p w:rsidR="004D66D1" w:rsidRPr="00235A4C" w:rsidRDefault="004D66D1" w:rsidP="00B95999">
      <w:pPr>
        <w:spacing w:after="120"/>
        <w:ind w:firstLine="539"/>
        <w:contextualSpacing/>
        <w:jc w:val="center"/>
        <w:rPr>
          <w:b/>
          <w:bCs/>
        </w:rPr>
      </w:pPr>
    </w:p>
    <w:p w:rsidR="004D66D1" w:rsidRPr="00235A4C" w:rsidRDefault="00166EFD" w:rsidP="00B95999">
      <w:pPr>
        <w:spacing w:after="120"/>
        <w:ind w:firstLine="539"/>
        <w:contextualSpacing/>
        <w:jc w:val="center"/>
        <w:rPr>
          <w:b/>
          <w:bCs/>
        </w:rPr>
      </w:pPr>
      <w:r w:rsidRPr="00235A4C">
        <w:rPr>
          <w:b/>
          <w:bCs/>
        </w:rPr>
        <w:t>2. ПРАВА И ОБЯЗАННОСТИ СТОРОН</w:t>
      </w:r>
    </w:p>
    <w:p w:rsidR="0035665B" w:rsidRPr="00235A4C" w:rsidRDefault="00166EFD" w:rsidP="0035665B">
      <w:pPr>
        <w:ind w:firstLine="709"/>
        <w:rPr>
          <w:b/>
        </w:rPr>
      </w:pPr>
      <w:r w:rsidRPr="00235A4C">
        <w:rPr>
          <w:b/>
        </w:rPr>
        <w:t>2.1. Заказчик имеет право:</w:t>
      </w:r>
    </w:p>
    <w:p w:rsidR="0035665B" w:rsidRPr="00235A4C" w:rsidRDefault="00166EFD" w:rsidP="0035665B">
      <w:pPr>
        <w:ind w:firstLine="709"/>
      </w:pPr>
      <w:r w:rsidRPr="00235A4C">
        <w:t>2.1.1. В любое время проверять ход поставки, количество и качество товара, поставляемого Поставщиком.</w:t>
      </w:r>
    </w:p>
    <w:p w:rsidR="0035665B" w:rsidRPr="00235A4C" w:rsidRDefault="00166EFD" w:rsidP="0035665B">
      <w:pPr>
        <w:ind w:firstLine="709"/>
      </w:pPr>
      <w:r w:rsidRPr="00235A4C">
        <w:t>2.1.2. Требовать от Поставщика полного, своевременного и качественного исполнения обязательств по настоящему Контракту.</w:t>
      </w:r>
    </w:p>
    <w:p w:rsidR="0035665B" w:rsidRPr="00235A4C" w:rsidRDefault="00166EFD" w:rsidP="0035665B">
      <w:pPr>
        <w:ind w:firstLine="709"/>
        <w:rPr>
          <w:b/>
        </w:rPr>
      </w:pPr>
      <w:r w:rsidRPr="00235A4C">
        <w:rPr>
          <w:b/>
        </w:rPr>
        <w:t>2.2. Поставщик имеет право:</w:t>
      </w:r>
    </w:p>
    <w:p w:rsidR="0035665B" w:rsidRPr="00235A4C" w:rsidRDefault="00166EFD" w:rsidP="0035665B">
      <w:pPr>
        <w:ind w:firstLine="709"/>
      </w:pPr>
      <w:r w:rsidRPr="00235A4C">
        <w:t xml:space="preserve">2.2.1. Требовать от Заказчика принять </w:t>
      </w:r>
      <w:proofErr w:type="gramStart"/>
      <w:r w:rsidRPr="00235A4C">
        <w:t>поставленный</w:t>
      </w:r>
      <w:proofErr w:type="gramEnd"/>
      <w:r w:rsidRPr="00235A4C">
        <w:t xml:space="preserve"> своевременно,</w:t>
      </w:r>
      <w:r w:rsidR="0027509F" w:rsidRPr="00235A4C">
        <w:t xml:space="preserve"> качественно и в полном </w:t>
      </w:r>
      <w:proofErr w:type="spellStart"/>
      <w:r w:rsidR="0027509F" w:rsidRPr="00235A4C">
        <w:t>объе</w:t>
      </w:r>
      <w:r w:rsidRPr="00235A4C">
        <w:t>метовар</w:t>
      </w:r>
      <w:proofErr w:type="spellEnd"/>
      <w:r w:rsidRPr="00235A4C">
        <w:t xml:space="preserve">.  </w:t>
      </w:r>
    </w:p>
    <w:p w:rsidR="0035665B" w:rsidRPr="00235A4C" w:rsidRDefault="00166EFD" w:rsidP="0035665B">
      <w:pPr>
        <w:tabs>
          <w:tab w:val="left" w:pos="645"/>
        </w:tabs>
        <w:ind w:firstLine="709"/>
      </w:pPr>
      <w:r w:rsidRPr="00235A4C">
        <w:t>2.2.2. Требовать от Заказчика оплаты в размере и в сроки, предусмотренные насто</w:t>
      </w:r>
      <w:r w:rsidR="0027509F" w:rsidRPr="00235A4C">
        <w:t xml:space="preserve">ящим Контрактом, поставленного </w:t>
      </w:r>
      <w:r w:rsidRPr="00235A4C">
        <w:t>своевреме</w:t>
      </w:r>
      <w:r w:rsidR="0027509F" w:rsidRPr="00235A4C">
        <w:t>нно, качественно и в полном объе</w:t>
      </w:r>
      <w:r w:rsidRPr="00235A4C">
        <w:t>ме товара.</w:t>
      </w:r>
    </w:p>
    <w:p w:rsidR="0035665B" w:rsidRPr="00235A4C" w:rsidRDefault="00166EFD" w:rsidP="0035665B">
      <w:pPr>
        <w:ind w:firstLine="709"/>
        <w:rPr>
          <w:b/>
        </w:rPr>
      </w:pPr>
      <w:r w:rsidRPr="00235A4C">
        <w:rPr>
          <w:b/>
        </w:rPr>
        <w:t>2.3. Заказчик обязан:</w:t>
      </w:r>
    </w:p>
    <w:p w:rsidR="0035665B" w:rsidRPr="00235A4C" w:rsidRDefault="00166EFD" w:rsidP="0035665B">
      <w:pPr>
        <w:pStyle w:val="ConsNormal"/>
        <w:widowControl/>
        <w:ind w:left="0" w:right="0" w:firstLine="709"/>
        <w:rPr>
          <w:rFonts w:ascii="Times New Roman" w:hAnsi="Times New Roman" w:cs="Times New Roman"/>
          <w:sz w:val="24"/>
          <w:szCs w:val="24"/>
        </w:rPr>
      </w:pPr>
      <w:r w:rsidRPr="00235A4C">
        <w:rPr>
          <w:rFonts w:ascii="Times New Roman" w:hAnsi="Times New Roman" w:cs="Times New Roman"/>
          <w:sz w:val="24"/>
          <w:szCs w:val="24"/>
        </w:rPr>
        <w:t>2.3.1. Своевременно производить приемку и оплату поставленного в соответствии с условиями настоящего Контракта товара.</w:t>
      </w:r>
    </w:p>
    <w:p w:rsidR="0035665B" w:rsidRPr="00235A4C" w:rsidRDefault="00166EFD" w:rsidP="0035665B">
      <w:pPr>
        <w:ind w:firstLine="709"/>
        <w:rPr>
          <w:b/>
        </w:rPr>
      </w:pPr>
      <w:r w:rsidRPr="00235A4C">
        <w:rPr>
          <w:b/>
        </w:rPr>
        <w:t>2.4.  Поставщик обязан:</w:t>
      </w:r>
    </w:p>
    <w:p w:rsidR="0035665B" w:rsidRPr="00235A4C" w:rsidRDefault="00166EFD" w:rsidP="0035665B">
      <w:pPr>
        <w:pStyle w:val="ConsNormal"/>
        <w:widowControl/>
        <w:ind w:left="0" w:right="0" w:firstLine="709"/>
        <w:rPr>
          <w:rFonts w:ascii="Times New Roman" w:hAnsi="Times New Roman" w:cs="Times New Roman"/>
          <w:sz w:val="24"/>
          <w:szCs w:val="24"/>
        </w:rPr>
      </w:pPr>
      <w:r w:rsidRPr="00235A4C">
        <w:rPr>
          <w:rFonts w:ascii="Times New Roman" w:hAnsi="Times New Roman" w:cs="Times New Roman"/>
          <w:sz w:val="24"/>
          <w:szCs w:val="24"/>
        </w:rPr>
        <w:t>2.4.1. Своевременно и надлежащим образом исполнять принятые на себя обязательства в соответствии с условиями настоящего Контракта.</w:t>
      </w:r>
    </w:p>
    <w:p w:rsidR="0035665B" w:rsidRPr="00235A4C" w:rsidRDefault="00166EFD" w:rsidP="0035665B">
      <w:pPr>
        <w:pStyle w:val="ConsNormal"/>
        <w:widowControl/>
        <w:ind w:left="0" w:right="0" w:firstLine="709"/>
        <w:rPr>
          <w:rFonts w:ascii="Times New Roman" w:hAnsi="Times New Roman" w:cs="Times New Roman"/>
          <w:sz w:val="24"/>
          <w:szCs w:val="24"/>
        </w:rPr>
      </w:pPr>
      <w:r w:rsidRPr="00235A4C">
        <w:rPr>
          <w:rFonts w:ascii="Times New Roman" w:hAnsi="Times New Roman" w:cs="Times New Roman"/>
          <w:sz w:val="24"/>
          <w:szCs w:val="24"/>
        </w:rPr>
        <w:t>Поставить товар надлежащего качества, в количестве и в срок в соответствии с условиями настоящего Контракта.</w:t>
      </w:r>
    </w:p>
    <w:p w:rsidR="0035665B" w:rsidRPr="00235A4C" w:rsidRDefault="00166EFD" w:rsidP="0035665B">
      <w:pPr>
        <w:pStyle w:val="ConsNormal"/>
        <w:widowControl/>
        <w:ind w:left="0" w:right="0" w:firstLine="709"/>
        <w:rPr>
          <w:rFonts w:ascii="Times New Roman" w:hAnsi="Times New Roman" w:cs="Times New Roman"/>
          <w:sz w:val="24"/>
          <w:szCs w:val="24"/>
        </w:rPr>
      </w:pPr>
      <w:r w:rsidRPr="00235A4C">
        <w:rPr>
          <w:rFonts w:ascii="Times New Roman" w:hAnsi="Times New Roman" w:cs="Times New Roman"/>
          <w:sz w:val="24"/>
          <w:szCs w:val="24"/>
        </w:rPr>
        <w:t>2.4.2. Представить Заказчику в сроки, предусмотренные условиями настоящего Контракта, результаты исполнения своих обязательств по настоящему Контракту (т.е. своевреме</w:t>
      </w:r>
      <w:r w:rsidR="0027509F" w:rsidRPr="00235A4C">
        <w:rPr>
          <w:rFonts w:ascii="Times New Roman" w:hAnsi="Times New Roman" w:cs="Times New Roman"/>
          <w:sz w:val="24"/>
          <w:szCs w:val="24"/>
        </w:rPr>
        <w:t>нно, качественно и в полном объе</w:t>
      </w:r>
      <w:r w:rsidRPr="00235A4C">
        <w:rPr>
          <w:rFonts w:ascii="Times New Roman" w:hAnsi="Times New Roman" w:cs="Times New Roman"/>
          <w:sz w:val="24"/>
          <w:szCs w:val="24"/>
        </w:rPr>
        <w:t>ме поставленного товара).</w:t>
      </w:r>
    </w:p>
    <w:p w:rsidR="0035665B" w:rsidRPr="00235A4C" w:rsidRDefault="00166EFD" w:rsidP="0035665B">
      <w:pPr>
        <w:pStyle w:val="ConsNormal"/>
        <w:widowControl/>
        <w:ind w:left="0" w:right="0" w:firstLine="709"/>
        <w:rPr>
          <w:rFonts w:ascii="Times New Roman" w:hAnsi="Times New Roman" w:cs="Times New Roman"/>
          <w:sz w:val="24"/>
          <w:szCs w:val="24"/>
        </w:rPr>
      </w:pPr>
      <w:r w:rsidRPr="00235A4C">
        <w:rPr>
          <w:rFonts w:ascii="Times New Roman" w:hAnsi="Times New Roman" w:cs="Times New Roman"/>
          <w:sz w:val="24"/>
          <w:szCs w:val="24"/>
        </w:rPr>
        <w:t>2.4.3. Информировать регулярно Заказчика по его письме</w:t>
      </w:r>
      <w:r w:rsidR="00C13BF3">
        <w:rPr>
          <w:rFonts w:ascii="Times New Roman" w:hAnsi="Times New Roman" w:cs="Times New Roman"/>
          <w:sz w:val="24"/>
          <w:szCs w:val="24"/>
        </w:rPr>
        <w:t xml:space="preserve">нным и устным запросам о ходе </w:t>
      </w:r>
      <w:r w:rsidRPr="00235A4C">
        <w:rPr>
          <w:rFonts w:ascii="Times New Roman" w:hAnsi="Times New Roman" w:cs="Times New Roman"/>
          <w:sz w:val="24"/>
          <w:szCs w:val="24"/>
        </w:rPr>
        <w:t xml:space="preserve">поставки товара, предусмотренной условиями настоящего Контракта. Незамедлительно сообщать Заказчику о возникших ситуациях, препятствующих </w:t>
      </w:r>
      <w:r w:rsidRPr="00235A4C">
        <w:rPr>
          <w:rFonts w:ascii="Times New Roman" w:hAnsi="Times New Roman" w:cs="Times New Roman"/>
          <w:sz w:val="24"/>
          <w:szCs w:val="24"/>
        </w:rPr>
        <w:lastRenderedPageBreak/>
        <w:t>исполнению своих обязательств по настоящему Контракту, с внесением предложений по их устранению и проведению взаимных консультаций.</w:t>
      </w:r>
    </w:p>
    <w:p w:rsidR="0035665B" w:rsidRPr="00235A4C" w:rsidRDefault="00166EFD" w:rsidP="0035665B">
      <w:pPr>
        <w:pStyle w:val="ConsNormal"/>
        <w:widowControl/>
        <w:ind w:left="0" w:right="0" w:firstLine="709"/>
        <w:rPr>
          <w:rFonts w:ascii="Times New Roman" w:hAnsi="Times New Roman" w:cs="Times New Roman"/>
          <w:sz w:val="24"/>
          <w:szCs w:val="24"/>
        </w:rPr>
      </w:pPr>
      <w:r w:rsidRPr="00235A4C">
        <w:rPr>
          <w:rFonts w:ascii="Times New Roman" w:hAnsi="Times New Roman" w:cs="Times New Roman"/>
          <w:sz w:val="24"/>
          <w:szCs w:val="24"/>
        </w:rPr>
        <w:t>2.4.4. В минимально возможный короткий срок (в течение трех рабочих дней) и за собственный счет устранять недостатки по получении от Заказчика мотивированного письменного требования (претензии) относительно поставки товара по настоящему Контракту, если Поставщик допустил отступление от условий настоящего Контракта.</w:t>
      </w:r>
    </w:p>
    <w:p w:rsidR="004D66D1" w:rsidRPr="00235A4C" w:rsidRDefault="004D66D1" w:rsidP="00235A4C">
      <w:pPr>
        <w:spacing w:after="120"/>
        <w:contextualSpacing/>
      </w:pPr>
    </w:p>
    <w:p w:rsidR="004D66D1" w:rsidRPr="00235A4C" w:rsidRDefault="00166EFD" w:rsidP="004D66D1">
      <w:pPr>
        <w:spacing w:after="120"/>
        <w:ind w:left="400"/>
        <w:contextualSpacing/>
        <w:jc w:val="center"/>
        <w:rPr>
          <w:b/>
          <w:bCs/>
        </w:rPr>
      </w:pPr>
      <w:r>
        <w:rPr>
          <w:b/>
          <w:bCs/>
        </w:rPr>
        <w:t xml:space="preserve">3. </w:t>
      </w:r>
      <w:r w:rsidRPr="00235A4C">
        <w:rPr>
          <w:b/>
          <w:bCs/>
        </w:rPr>
        <w:t>ЦЕНА КОНТРАКТА И ПОРЯДОК ОПЛАТЫ.</w:t>
      </w:r>
    </w:p>
    <w:p w:rsidR="00BD5B1B" w:rsidRPr="0051602A" w:rsidRDefault="00166EFD" w:rsidP="0051602A">
      <w:pPr>
        <w:tabs>
          <w:tab w:val="left" w:pos="0"/>
          <w:tab w:val="left" w:pos="426"/>
        </w:tabs>
        <w:ind w:firstLine="426"/>
        <w:rPr>
          <w:sz w:val="22"/>
          <w:szCs w:val="22"/>
        </w:rPr>
      </w:pPr>
      <w:r w:rsidRPr="00235A4C">
        <w:t>3.1. Цена настоящего Контракта</w:t>
      </w:r>
      <w:r w:rsidR="008E264A">
        <w:t>,</w:t>
      </w:r>
      <w:r w:rsidRPr="00235A4C">
        <w:t xml:space="preserve"> согласно Приложению к </w:t>
      </w:r>
      <w:proofErr w:type="spellStart"/>
      <w:r w:rsidRPr="00235A4C">
        <w:t>настоящемуКонтракту</w:t>
      </w:r>
      <w:proofErr w:type="spellEnd"/>
      <w:r w:rsidR="008E264A">
        <w:t>,</w:t>
      </w:r>
      <w:r w:rsidRPr="00235A4C">
        <w:t xml:space="preserve"> составляет</w:t>
      </w:r>
      <w:proofErr w:type="gramStart"/>
      <w:r w:rsidRPr="00235A4C">
        <w:t xml:space="preserve">   </w:t>
      </w:r>
      <w:proofErr w:type="spellStart"/>
      <w:r w:rsidR="007B39F0">
        <w:t>______________</w:t>
      </w:r>
      <w:r w:rsidR="00007A07">
        <w:t>,</w:t>
      </w:r>
      <w:proofErr w:type="gramEnd"/>
      <w:r w:rsidR="0034241D">
        <w:rPr>
          <w:rFonts w:eastAsia="Calibri"/>
        </w:rPr>
        <w:t>без</w:t>
      </w:r>
      <w:proofErr w:type="spellEnd"/>
      <w:r w:rsidR="0034241D">
        <w:rPr>
          <w:rFonts w:eastAsia="Calibri"/>
        </w:rPr>
        <w:t xml:space="preserve"> НДС</w:t>
      </w:r>
      <w:r w:rsidR="007B39F0">
        <w:rPr>
          <w:rFonts w:eastAsia="Calibri"/>
        </w:rPr>
        <w:t>/ в т.ч. НДС</w:t>
      </w:r>
      <w:r w:rsidR="0051602A" w:rsidRPr="00011188">
        <w:t>.</w:t>
      </w:r>
    </w:p>
    <w:p w:rsidR="00C86C37" w:rsidRPr="00235A4C" w:rsidRDefault="00166EFD" w:rsidP="00C86C37">
      <w:pPr>
        <w:shd w:val="clear" w:color="auto" w:fill="FFFFFF"/>
        <w:autoSpaceDE w:val="0"/>
        <w:ind w:firstLine="709"/>
      </w:pPr>
      <w:proofErr w:type="gramStart"/>
      <w:r w:rsidRPr="00D86B1A">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D1206" w:rsidRDefault="00166EFD" w:rsidP="00ED1206">
      <w:pPr>
        <w:pStyle w:val="ConsPlusNormal"/>
        <w:ind w:firstLine="540"/>
        <w:jc w:val="both"/>
        <w:rPr>
          <w:rFonts w:ascii="Times New Roman" w:hAnsi="Times New Roman" w:cs="Times New Roman"/>
          <w:sz w:val="24"/>
          <w:szCs w:val="24"/>
        </w:rPr>
      </w:pPr>
      <w:r w:rsidRPr="00ED1206">
        <w:rPr>
          <w:rFonts w:ascii="Times New Roman" w:hAnsi="Times New Roman" w:cs="Times New Roman"/>
          <w:sz w:val="24"/>
        </w:rPr>
        <w:t xml:space="preserve"> 3.2.</w:t>
      </w:r>
      <w:r w:rsidRPr="00592456">
        <w:rPr>
          <w:rFonts w:ascii="Times New Roman" w:hAnsi="Times New Roman" w:cs="Times New Roman"/>
          <w:sz w:val="24"/>
          <w:szCs w:val="24"/>
        </w:rPr>
        <w:t xml:space="preserve">Расчеты между Заказчиком и Поставщиком производятся не позднее </w:t>
      </w:r>
      <w:r w:rsidR="0071211A">
        <w:rPr>
          <w:rFonts w:ascii="Times New Roman" w:hAnsi="Times New Roman" w:cs="Times New Roman"/>
          <w:sz w:val="24"/>
          <w:szCs w:val="24"/>
        </w:rPr>
        <w:t>7 (семи)</w:t>
      </w:r>
      <w:r>
        <w:rPr>
          <w:rFonts w:ascii="Times New Roman" w:hAnsi="Times New Roman" w:cs="Times New Roman"/>
          <w:sz w:val="24"/>
          <w:szCs w:val="24"/>
        </w:rPr>
        <w:t xml:space="preserve"> рабочих</w:t>
      </w:r>
      <w:r w:rsidRPr="00592456">
        <w:rPr>
          <w:rFonts w:ascii="Times New Roman" w:hAnsi="Times New Roman" w:cs="Times New Roman"/>
          <w:sz w:val="24"/>
          <w:szCs w:val="24"/>
        </w:rPr>
        <w:t xml:space="preserve"> д</w:t>
      </w:r>
      <w:r>
        <w:rPr>
          <w:rFonts w:ascii="Times New Roman" w:hAnsi="Times New Roman" w:cs="Times New Roman"/>
          <w:sz w:val="24"/>
          <w:szCs w:val="24"/>
        </w:rPr>
        <w:t xml:space="preserve">ней со дня поставки Товара </w:t>
      </w:r>
      <w:r w:rsidRPr="00592456">
        <w:rPr>
          <w:rFonts w:ascii="Times New Roman" w:hAnsi="Times New Roman" w:cs="Times New Roman"/>
          <w:sz w:val="24"/>
          <w:szCs w:val="24"/>
        </w:rPr>
        <w:t xml:space="preserve">и </w:t>
      </w:r>
      <w:proofErr w:type="spellStart"/>
      <w:r w:rsidRPr="00592456">
        <w:rPr>
          <w:rFonts w:ascii="Times New Roman" w:hAnsi="Times New Roman" w:cs="Times New Roman"/>
          <w:sz w:val="24"/>
          <w:szCs w:val="24"/>
        </w:rPr>
        <w:t>подписанияЗаказчиком</w:t>
      </w:r>
      <w:proofErr w:type="spellEnd"/>
      <w:r w:rsidR="008E264A">
        <w:rPr>
          <w:rFonts w:ascii="Times New Roman" w:hAnsi="Times New Roman" w:cs="Times New Roman"/>
          <w:sz w:val="24"/>
          <w:szCs w:val="24"/>
        </w:rPr>
        <w:t>,</w:t>
      </w:r>
      <w:r w:rsidRPr="00592456">
        <w:rPr>
          <w:rFonts w:ascii="Times New Roman" w:hAnsi="Times New Roman" w:cs="Times New Roman"/>
          <w:sz w:val="24"/>
          <w:szCs w:val="24"/>
        </w:rPr>
        <w:t xml:space="preserve"> представленных Поставщиком счета/счета-фактуры и/или товарной (</w:t>
      </w:r>
      <w:r>
        <w:rPr>
          <w:rFonts w:ascii="Times New Roman" w:hAnsi="Times New Roman" w:cs="Times New Roman"/>
          <w:sz w:val="24"/>
          <w:szCs w:val="24"/>
        </w:rPr>
        <w:t xml:space="preserve">товарно-транспортной) накладной, </w:t>
      </w:r>
      <w:r w:rsidRPr="00480EFA">
        <w:rPr>
          <w:rFonts w:ascii="Times New Roman" w:hAnsi="Times New Roman" w:cs="Times New Roman"/>
          <w:sz w:val="24"/>
          <w:szCs w:val="24"/>
        </w:rPr>
        <w:t xml:space="preserve">в случае если </w:t>
      </w:r>
      <w:r>
        <w:rPr>
          <w:rFonts w:ascii="Times New Roman" w:hAnsi="Times New Roman" w:cs="Times New Roman"/>
          <w:sz w:val="24"/>
          <w:szCs w:val="24"/>
        </w:rPr>
        <w:t>Поставщик</w:t>
      </w:r>
      <w:r w:rsidRPr="00480EFA">
        <w:rPr>
          <w:rFonts w:ascii="Times New Roman" w:hAnsi="Times New Roman" w:cs="Times New Roman"/>
          <w:sz w:val="24"/>
          <w:szCs w:val="24"/>
        </w:rPr>
        <w:t xml:space="preserve"> формирует документ о приемке в единой информационной системе в</w:t>
      </w:r>
      <w:r>
        <w:rPr>
          <w:rFonts w:ascii="Times New Roman" w:hAnsi="Times New Roman" w:cs="Times New Roman"/>
          <w:sz w:val="24"/>
          <w:szCs w:val="24"/>
        </w:rPr>
        <w:t xml:space="preserve"> сфере закупок, – универсального передаточного документа</w:t>
      </w:r>
      <w:r w:rsidRPr="00480EFA">
        <w:rPr>
          <w:rFonts w:ascii="Times New Roman" w:hAnsi="Times New Roman" w:cs="Times New Roman"/>
          <w:sz w:val="24"/>
          <w:szCs w:val="24"/>
        </w:rPr>
        <w:t>.</w:t>
      </w:r>
    </w:p>
    <w:p w:rsidR="00C86C37" w:rsidRPr="00235A4C" w:rsidRDefault="00166EFD" w:rsidP="00ED1206">
      <w:pPr>
        <w:shd w:val="clear" w:color="auto" w:fill="FFFFFF"/>
        <w:autoSpaceDE w:val="0"/>
        <w:ind w:firstLine="540"/>
      </w:pPr>
      <w:r w:rsidRPr="00235A4C">
        <w:rPr>
          <w:spacing w:val="-4"/>
        </w:rPr>
        <w:t xml:space="preserve">3.3. </w:t>
      </w:r>
      <w:r w:rsidRPr="00235A4C">
        <w:t>В случае</w:t>
      </w:r>
      <w:proofErr w:type="gramStart"/>
      <w:r w:rsidRPr="00235A4C">
        <w:t>,</w:t>
      </w:r>
      <w:proofErr w:type="gramEnd"/>
      <w:r w:rsidRPr="00235A4C">
        <w:t xml:space="preserve">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C86C37" w:rsidRPr="00235A4C" w:rsidRDefault="00166EFD" w:rsidP="00531FBF">
      <w:pPr>
        <w:pStyle w:val="WW-2"/>
        <w:tabs>
          <w:tab w:val="left" w:pos="600"/>
        </w:tabs>
        <w:ind w:left="0"/>
        <w:rPr>
          <w:rFonts w:ascii="Times New Roman" w:hAnsi="Times New Roman" w:cs="Times New Roman"/>
          <w:sz w:val="24"/>
        </w:rPr>
      </w:pPr>
      <w:r>
        <w:rPr>
          <w:rFonts w:ascii="Times New Roman" w:hAnsi="Times New Roman" w:cs="Times New Roman"/>
          <w:sz w:val="24"/>
        </w:rPr>
        <w:tab/>
      </w:r>
      <w:r w:rsidRPr="00235A4C">
        <w:rPr>
          <w:rFonts w:ascii="Times New Roman" w:hAnsi="Times New Roman" w:cs="Times New Roman"/>
          <w:sz w:val="24"/>
        </w:rPr>
        <w:t>3.4. Датой оплаты поставленного товара считается дата отметки банка Заказчика об исполнении платежного поручения Заказчика.</w:t>
      </w:r>
    </w:p>
    <w:p w:rsidR="00C86C37" w:rsidRPr="00235A4C" w:rsidRDefault="00166EFD" w:rsidP="00531FBF">
      <w:pPr>
        <w:pStyle w:val="WW-2"/>
        <w:tabs>
          <w:tab w:val="left" w:pos="600"/>
        </w:tabs>
        <w:ind w:left="0"/>
        <w:rPr>
          <w:rFonts w:ascii="Times New Roman" w:hAnsi="Times New Roman" w:cs="Times New Roman"/>
          <w:sz w:val="24"/>
        </w:rPr>
      </w:pPr>
      <w:r>
        <w:rPr>
          <w:rFonts w:ascii="Times New Roman" w:hAnsi="Times New Roman" w:cs="Times New Roman"/>
          <w:sz w:val="24"/>
        </w:rPr>
        <w:tab/>
      </w:r>
      <w:r w:rsidR="00B05E27">
        <w:rPr>
          <w:rFonts w:ascii="Times New Roman" w:hAnsi="Times New Roman" w:cs="Times New Roman"/>
          <w:sz w:val="24"/>
        </w:rPr>
        <w:t>3.5. Источник финансирован</w:t>
      </w:r>
      <w:r w:rsidR="007623A1">
        <w:rPr>
          <w:rFonts w:ascii="Times New Roman" w:hAnsi="Times New Roman" w:cs="Times New Roman"/>
          <w:sz w:val="24"/>
        </w:rPr>
        <w:t xml:space="preserve">ия - средства Гатчинского муниципального округа. </w:t>
      </w:r>
      <w:r w:rsidR="002B5588">
        <w:rPr>
          <w:rFonts w:ascii="Times New Roman" w:hAnsi="Times New Roman" w:cs="Times New Roman"/>
          <w:sz w:val="24"/>
        </w:rPr>
        <w:t>Банковское или казначейское сопровождение не требуется.</w:t>
      </w:r>
    </w:p>
    <w:p w:rsidR="00C86C37" w:rsidRDefault="00166EFD" w:rsidP="00531FBF">
      <w:pPr>
        <w:ind w:firstLine="567"/>
      </w:pPr>
      <w:r w:rsidRPr="00235A4C">
        <w:t xml:space="preserve">3.6. </w:t>
      </w:r>
      <w:r w:rsidR="00472860" w:rsidRPr="00472860">
        <w:t xml:space="preserve">Цена Контракта является твердой и определяется на весь срок исполнения Контракта, за исключением случаев, установленных Федеральным законом № 44-ФЗ </w:t>
      </w:r>
      <w:r w:rsidR="00472860">
        <w:t>и настоящим Контрактом:</w:t>
      </w:r>
    </w:p>
    <w:p w:rsidR="00472860" w:rsidRPr="00171154" w:rsidRDefault="00166EFD" w:rsidP="00DD582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3.7.1. </w:t>
      </w:r>
      <w:r w:rsidRPr="00171154">
        <w:rPr>
          <w:rFonts w:ascii="Times New Roman" w:hAnsi="Times New Roman" w:cs="Times New Roman"/>
          <w:sz w:val="24"/>
          <w:szCs w:val="24"/>
        </w:rPr>
        <w:t>Настоящий контракт предусматривает право Заказчика по согласованию с Поставщиком в ходе исполнения контракта изменить не более чем на десять процентов количество предусмотренного контрактом Товара при изменении потребности в Товаре.</w:t>
      </w:r>
    </w:p>
    <w:p w:rsidR="00472860" w:rsidRPr="00171154" w:rsidRDefault="00166EFD" w:rsidP="00472860">
      <w:pPr>
        <w:pStyle w:val="ConsPlusNormal"/>
        <w:ind w:firstLine="539"/>
        <w:jc w:val="both"/>
        <w:rPr>
          <w:rFonts w:ascii="Times New Roman" w:hAnsi="Times New Roman" w:cs="Times New Roman"/>
          <w:sz w:val="24"/>
          <w:szCs w:val="24"/>
        </w:rPr>
      </w:pPr>
      <w:proofErr w:type="gramStart"/>
      <w:r w:rsidRPr="00171154">
        <w:rPr>
          <w:rFonts w:ascii="Times New Roman" w:hAnsi="Times New Roman" w:cs="Times New Roman"/>
          <w:sz w:val="24"/>
          <w:szCs w:val="24"/>
        </w:rPr>
        <w:t>При поставке дополнительного количества такого Товара Заказчик по согласованию с Поставщиком вправе изменить первоначальную цену контракта пропорционально количеству такого Товара, исходя  из установленной в контракте цены единицы товара,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такого Товара Заказчик обязан изменить цену контракта указанным</w:t>
      </w:r>
      <w:proofErr w:type="gramEnd"/>
      <w:r w:rsidRPr="00171154">
        <w:rPr>
          <w:rFonts w:ascii="Times New Roman" w:hAnsi="Times New Roman" w:cs="Times New Roman"/>
          <w:sz w:val="24"/>
          <w:szCs w:val="24"/>
        </w:rPr>
        <w:t xml:space="preserve"> образом.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72860" w:rsidRPr="00592456" w:rsidRDefault="00166EFD" w:rsidP="00472860">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   3.7.2. </w:t>
      </w:r>
      <w:r w:rsidRPr="00171154">
        <w:rPr>
          <w:rFonts w:ascii="Times New Roman" w:hAnsi="Times New Roman" w:cs="Times New Roman"/>
          <w:sz w:val="24"/>
          <w:szCs w:val="24"/>
        </w:rPr>
        <w:t>Настоящий контракт предусматривает право Заказчика по согласованию с Поставщиком, с которым по итогам открытого электронного аукциона заключается контракт, увеличить количество Товара на сумму, не превышающую разницы между начальной (максимальной) ценой контракта и ценой контракта, предложенной Поставщиком.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аукционе, с которым заключается контракт, на количество Товара, указанное в извещении о проведении электронного аукциона.</w:t>
      </w:r>
    </w:p>
    <w:p w:rsidR="00472860" w:rsidRPr="00592456" w:rsidRDefault="00166EFD" w:rsidP="00472860">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3.7.3.</w:t>
      </w:r>
      <w:r w:rsidRPr="00592456">
        <w:rPr>
          <w:rFonts w:ascii="Times New Roman" w:hAnsi="Times New Roman" w:cs="Times New Roman"/>
          <w:sz w:val="24"/>
          <w:szCs w:val="24"/>
        </w:rPr>
        <w:t xml:space="preserve">Цена Контракта может быть снижена по соглашению Сторон без </w:t>
      </w:r>
      <w:proofErr w:type="gramStart"/>
      <w:r w:rsidRPr="00592456">
        <w:rPr>
          <w:rFonts w:ascii="Times New Roman" w:hAnsi="Times New Roman" w:cs="Times New Roman"/>
          <w:sz w:val="24"/>
          <w:szCs w:val="24"/>
        </w:rPr>
        <w:t>изменения</w:t>
      </w:r>
      <w:proofErr w:type="gramEnd"/>
      <w:r w:rsidRPr="00592456">
        <w:rPr>
          <w:rFonts w:ascii="Times New Roman" w:hAnsi="Times New Roman" w:cs="Times New Roman"/>
          <w:sz w:val="24"/>
          <w:szCs w:val="24"/>
        </w:rPr>
        <w:t xml:space="preserve"> предусмотренного Контрактом количества и качества поставляемого </w:t>
      </w:r>
      <w:r>
        <w:rPr>
          <w:rFonts w:ascii="Times New Roman" w:hAnsi="Times New Roman" w:cs="Times New Roman"/>
          <w:sz w:val="24"/>
          <w:szCs w:val="24"/>
        </w:rPr>
        <w:t>Товара и иных условий Контракта.</w:t>
      </w:r>
    </w:p>
    <w:p w:rsidR="00C86C37" w:rsidRPr="00235A4C" w:rsidRDefault="00166EFD" w:rsidP="00DE236D">
      <w:pPr>
        <w:ind w:firstLine="539"/>
      </w:pPr>
      <w:bookmarkStart w:id="12" w:name="P78"/>
      <w:bookmarkEnd w:id="12"/>
      <w:r w:rsidRPr="00235A4C">
        <w:lastRenderedPageBreak/>
        <w:t xml:space="preserve">3.8.Право собственности на поставленные товары переходят к Заказчику после подписания Сторонами (или их уполномоченными представителями) акта сдачи-приемки товара и передачи Заказчику счета-фактуры и товарной </w:t>
      </w:r>
      <w:r w:rsidR="00F6198A">
        <w:t xml:space="preserve">накладной на поставленный товар, </w:t>
      </w:r>
      <w:r w:rsidR="00F6198A" w:rsidRPr="00480EFA">
        <w:t xml:space="preserve">в случае если </w:t>
      </w:r>
      <w:r w:rsidR="00F6198A">
        <w:t>Поставщик</w:t>
      </w:r>
      <w:r w:rsidR="00F6198A" w:rsidRPr="00480EFA">
        <w:t xml:space="preserve"> формирует документ о приемке в единой информационной системе в</w:t>
      </w:r>
      <w:r w:rsidR="00F6198A">
        <w:t xml:space="preserve"> сфере закупок, – универсального передаточного документа.</w:t>
      </w:r>
    </w:p>
    <w:p w:rsidR="00A8779D" w:rsidRDefault="00A8779D" w:rsidP="00C86C37">
      <w:pPr>
        <w:ind w:left="1080"/>
        <w:jc w:val="center"/>
        <w:rPr>
          <w:b/>
          <w:bCs/>
          <w:spacing w:val="-5"/>
        </w:rPr>
      </w:pPr>
    </w:p>
    <w:p w:rsidR="00C86C37" w:rsidRPr="00235A4C" w:rsidRDefault="00166EFD" w:rsidP="00C86C37">
      <w:pPr>
        <w:ind w:left="1080"/>
        <w:jc w:val="center"/>
        <w:rPr>
          <w:b/>
          <w:bCs/>
        </w:rPr>
      </w:pPr>
      <w:r w:rsidRPr="00235A4C">
        <w:rPr>
          <w:b/>
          <w:bCs/>
          <w:spacing w:val="-5"/>
        </w:rPr>
        <w:t xml:space="preserve">4. </w:t>
      </w:r>
      <w:r w:rsidRPr="00235A4C">
        <w:rPr>
          <w:b/>
          <w:bCs/>
        </w:rPr>
        <w:t>УСЛОВИЯ И ПОРЯДОК ПОСТАВКИ И ПРИЕМКИ ТОВАРОВ</w:t>
      </w:r>
    </w:p>
    <w:p w:rsidR="00C86C37" w:rsidRPr="00235A4C" w:rsidRDefault="00166EFD" w:rsidP="00C86C37">
      <w:pPr>
        <w:ind w:firstLine="708"/>
      </w:pPr>
      <w:r w:rsidRPr="00235A4C">
        <w:t>4.1. Товар поставляется Поставщиком согласно Приложению</w:t>
      </w:r>
      <w:r w:rsidR="00AC3FD9">
        <w:t xml:space="preserve"> №1</w:t>
      </w:r>
      <w:r w:rsidRPr="00235A4C">
        <w:t xml:space="preserve"> к настоящему Контракту. </w:t>
      </w:r>
    </w:p>
    <w:p w:rsidR="00C86C37" w:rsidRPr="00235A4C" w:rsidRDefault="00166EFD" w:rsidP="00C86C37">
      <w:pPr>
        <w:ind w:firstLine="708"/>
      </w:pPr>
      <w:r w:rsidRPr="00235A4C">
        <w:t>4.2. С товаром поставляются необходимые сопроводительные документы (при их наличии на соответствующий товар) согласно Приложению</w:t>
      </w:r>
      <w:r w:rsidR="00AC3FD9">
        <w:t xml:space="preserve"> №1</w:t>
      </w:r>
      <w:r w:rsidRPr="00235A4C">
        <w:t xml:space="preserve"> к настоящему Контракту.</w:t>
      </w:r>
    </w:p>
    <w:p w:rsidR="00C86C37" w:rsidRPr="00235A4C" w:rsidRDefault="00166EFD" w:rsidP="00C86C37">
      <w:pPr>
        <w:ind w:firstLine="708"/>
      </w:pPr>
      <w:r w:rsidRPr="00235A4C">
        <w:t>4.3. Упаковка товара должна быть заводской, обеспечивать его сохранность при транспортировке, отгрузке и хранении и соответствовать Техническим требованиям к поставке товара (Приложение</w:t>
      </w:r>
      <w:r w:rsidR="00AC3FD9">
        <w:t xml:space="preserve"> №1</w:t>
      </w:r>
      <w:r w:rsidRPr="00235A4C">
        <w:t xml:space="preserve"> к настоящему Контракту).</w:t>
      </w:r>
    </w:p>
    <w:p w:rsidR="00C86C37" w:rsidRPr="00235A4C" w:rsidRDefault="00166EFD" w:rsidP="00CF2805">
      <w:pPr>
        <w:ind w:firstLine="567"/>
      </w:pPr>
      <w:r w:rsidRPr="00235A4C">
        <w:t>4.</w:t>
      </w:r>
      <w:r w:rsidR="008A6E67">
        <w:t>4</w:t>
      </w:r>
      <w:r w:rsidRPr="00235A4C">
        <w:t>. Поставщик обязан за 5 (пять) рабочих дней до истечения срока поставки товара, известить Заказчика о готовности к передаче товара, предусмотренного настоящим Контрактом.</w:t>
      </w:r>
    </w:p>
    <w:p w:rsidR="00CF2805" w:rsidRPr="00C13120" w:rsidRDefault="00166EFD" w:rsidP="00CF2805">
      <w:pPr>
        <w:pStyle w:val="LBGovstyle6"/>
        <w:numPr>
          <w:ilvl w:val="0"/>
          <w:numId w:val="0"/>
        </w:numPr>
        <w:spacing w:before="0" w:after="0"/>
        <w:ind w:firstLine="567"/>
        <w:rPr>
          <w:sz w:val="24"/>
          <w:szCs w:val="24"/>
          <w:lang w:val="ru-RU"/>
        </w:rPr>
      </w:pPr>
      <w:r w:rsidRPr="00CF2805">
        <w:rPr>
          <w:lang w:val="ru-RU"/>
        </w:rPr>
        <w:t>4.</w:t>
      </w:r>
      <w:r w:rsidR="008A6E67" w:rsidRPr="00CF2805">
        <w:rPr>
          <w:lang w:val="ru-RU"/>
        </w:rPr>
        <w:t>5</w:t>
      </w:r>
      <w:r w:rsidRPr="00CF2805">
        <w:rPr>
          <w:lang w:val="ru-RU"/>
        </w:rPr>
        <w:t xml:space="preserve">. </w:t>
      </w:r>
      <w:r w:rsidRPr="00C13120">
        <w:rPr>
          <w:sz w:val="24"/>
          <w:szCs w:val="24"/>
          <w:lang w:val="ru-RU"/>
        </w:rPr>
        <w:t xml:space="preserve">Поставщик после поставки Товара, </w:t>
      </w:r>
      <w:proofErr w:type="gramStart"/>
      <w:r w:rsidRPr="00C13120">
        <w:rPr>
          <w:sz w:val="24"/>
          <w:szCs w:val="24"/>
          <w:lang w:val="ru-RU"/>
        </w:rPr>
        <w:t>предусмотренных</w:t>
      </w:r>
      <w:proofErr w:type="gramEnd"/>
      <w:r w:rsidRPr="00C13120">
        <w:rPr>
          <w:sz w:val="24"/>
          <w:szCs w:val="24"/>
          <w:lang w:val="ru-RU"/>
        </w:rPr>
        <w:t xml:space="preserve"> настоящим Контрактом,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p>
    <w:p w:rsidR="00CF2805" w:rsidRPr="00C13120"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Документ о приемке должен содержать:</w:t>
      </w:r>
    </w:p>
    <w:p w:rsidR="00CF2805" w:rsidRPr="00C13120" w:rsidRDefault="00166EFD" w:rsidP="00CF2805">
      <w:pPr>
        <w:pStyle w:val="LBGovstyle6"/>
        <w:numPr>
          <w:ilvl w:val="0"/>
          <w:numId w:val="0"/>
        </w:numPr>
        <w:spacing w:before="0" w:after="0"/>
        <w:ind w:firstLine="567"/>
        <w:rPr>
          <w:sz w:val="24"/>
          <w:szCs w:val="24"/>
          <w:lang w:val="ru-RU"/>
        </w:rPr>
      </w:pPr>
      <w:proofErr w:type="gramStart"/>
      <w:r w:rsidRPr="00C13120">
        <w:rPr>
          <w:sz w:val="24"/>
          <w:szCs w:val="24"/>
          <w:lang w:val="ru-RU"/>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hyperlink r:id="rId8" w:history="1">
        <w:proofErr w:type="spellStart"/>
        <w:r w:rsidR="00CF2805" w:rsidRPr="00C13120">
          <w:rPr>
            <w:rStyle w:val="a5"/>
            <w:bCs/>
            <w:sz w:val="24"/>
            <w:szCs w:val="24"/>
            <w:lang w:val="ru-RU"/>
          </w:rPr>
          <w:t>пп</w:t>
        </w:r>
        <w:proofErr w:type="spellEnd"/>
        <w:r w:rsidR="00CF2805" w:rsidRPr="00C13120">
          <w:rPr>
            <w:rStyle w:val="a5"/>
            <w:bCs/>
            <w:sz w:val="24"/>
            <w:szCs w:val="24"/>
            <w:lang w:val="ru-RU"/>
          </w:rPr>
          <w:t>. "а"</w:t>
        </w:r>
      </w:hyperlink>
      <w:r w:rsidRPr="00C13120">
        <w:rPr>
          <w:sz w:val="24"/>
          <w:szCs w:val="24"/>
          <w:lang w:val="ru-RU"/>
        </w:rPr>
        <w:t xml:space="preserve">, </w:t>
      </w:r>
      <w:hyperlink r:id="rId9" w:history="1">
        <w:r w:rsidR="00CF2805" w:rsidRPr="00C13120">
          <w:rPr>
            <w:rStyle w:val="a5"/>
            <w:bCs/>
            <w:sz w:val="24"/>
            <w:szCs w:val="24"/>
            <w:lang w:val="ru-RU"/>
          </w:rPr>
          <w:t>"г"</w:t>
        </w:r>
      </w:hyperlink>
      <w:r w:rsidRPr="00C13120">
        <w:rPr>
          <w:sz w:val="24"/>
          <w:szCs w:val="24"/>
          <w:lang w:val="ru-RU"/>
        </w:rPr>
        <w:t xml:space="preserve"> и </w:t>
      </w:r>
      <w:hyperlink r:id="rId10" w:history="1">
        <w:r w:rsidR="00CF2805" w:rsidRPr="00C13120">
          <w:rPr>
            <w:rStyle w:val="a5"/>
            <w:bCs/>
            <w:sz w:val="24"/>
            <w:szCs w:val="24"/>
            <w:lang w:val="ru-RU"/>
          </w:rPr>
          <w:t>"е" ч. 1 ст. 43</w:t>
        </w:r>
      </w:hyperlink>
      <w:r w:rsidRPr="00C13120">
        <w:rPr>
          <w:sz w:val="24"/>
          <w:szCs w:val="24"/>
          <w:lang w:val="ru-RU"/>
        </w:rPr>
        <w:t xml:space="preserve"> Федерального закона от 05.04.2013 </w:t>
      </w:r>
      <w:r w:rsidRPr="00C13120">
        <w:rPr>
          <w:sz w:val="24"/>
          <w:szCs w:val="24"/>
        </w:rPr>
        <w:t>N</w:t>
      </w:r>
      <w:r w:rsidRPr="00C13120">
        <w:rPr>
          <w:sz w:val="24"/>
          <w:szCs w:val="24"/>
          <w:lang w:val="ru-RU"/>
        </w:rPr>
        <w:t xml:space="preserve"> 44-ФЗ "О контрактной системе в сфере закупок товаров, работ, услуг для обеспечения государственных и муниципальных нужд", единицу измерения поставленного Товара;</w:t>
      </w:r>
      <w:proofErr w:type="gramEnd"/>
    </w:p>
    <w:p w:rsidR="00CF2805" w:rsidRPr="00C13120" w:rsidRDefault="00166EFD" w:rsidP="00CF2805">
      <w:pPr>
        <w:pStyle w:val="LBGovstyle6"/>
        <w:numPr>
          <w:ilvl w:val="0"/>
          <w:numId w:val="0"/>
        </w:numPr>
        <w:spacing w:before="0" w:after="0"/>
        <w:ind w:firstLine="567"/>
        <w:rPr>
          <w:sz w:val="24"/>
          <w:szCs w:val="24"/>
          <w:lang w:val="ru-RU"/>
        </w:rPr>
      </w:pPr>
      <w:r w:rsidRPr="00C13120">
        <w:rPr>
          <w:sz w:val="24"/>
          <w:szCs w:val="24"/>
          <w:lang w:val="ru-RU"/>
        </w:rPr>
        <w:t>б) наименование поставленного Товара;</w:t>
      </w:r>
    </w:p>
    <w:p w:rsidR="00CF2805" w:rsidRPr="00C13120" w:rsidRDefault="00166EFD" w:rsidP="00CF2805">
      <w:pPr>
        <w:pStyle w:val="LBGovstyle6"/>
        <w:numPr>
          <w:ilvl w:val="0"/>
          <w:numId w:val="0"/>
        </w:numPr>
        <w:spacing w:before="0" w:after="0"/>
        <w:ind w:firstLine="567"/>
        <w:rPr>
          <w:sz w:val="24"/>
          <w:szCs w:val="24"/>
          <w:lang w:val="ru-RU"/>
        </w:rPr>
      </w:pPr>
      <w:r w:rsidRPr="00C13120">
        <w:rPr>
          <w:sz w:val="24"/>
          <w:szCs w:val="24"/>
          <w:lang w:val="ru-RU"/>
        </w:rPr>
        <w:t>в) наименование страны происхождения поставленного Товара;</w:t>
      </w:r>
    </w:p>
    <w:p w:rsidR="00CF2805" w:rsidRPr="00C13120" w:rsidRDefault="00166EFD" w:rsidP="00CF2805">
      <w:pPr>
        <w:pStyle w:val="LBGovstyle6"/>
        <w:numPr>
          <w:ilvl w:val="0"/>
          <w:numId w:val="0"/>
        </w:numPr>
        <w:spacing w:before="0" w:after="0"/>
        <w:ind w:firstLine="567"/>
        <w:rPr>
          <w:sz w:val="24"/>
          <w:szCs w:val="24"/>
          <w:lang w:val="ru-RU"/>
        </w:rPr>
      </w:pPr>
      <w:r w:rsidRPr="00C13120">
        <w:rPr>
          <w:sz w:val="24"/>
          <w:szCs w:val="24"/>
          <w:lang w:val="ru-RU"/>
        </w:rPr>
        <w:t>г) информацию о количестве поставленного Товара;</w:t>
      </w:r>
    </w:p>
    <w:p w:rsidR="00CF2805" w:rsidRPr="00C13120" w:rsidRDefault="00166EFD" w:rsidP="00CF2805">
      <w:pPr>
        <w:pStyle w:val="LBGovstyle6"/>
        <w:numPr>
          <w:ilvl w:val="0"/>
          <w:numId w:val="0"/>
        </w:numPr>
        <w:spacing w:before="0" w:after="0"/>
        <w:ind w:firstLine="567"/>
        <w:rPr>
          <w:sz w:val="24"/>
          <w:szCs w:val="24"/>
          <w:lang w:val="ru-RU"/>
        </w:rPr>
      </w:pPr>
      <w:proofErr w:type="spellStart"/>
      <w:r w:rsidRPr="00C13120">
        <w:rPr>
          <w:sz w:val="24"/>
          <w:szCs w:val="24"/>
          <w:lang w:val="ru-RU"/>
        </w:rPr>
        <w:t>д</w:t>
      </w:r>
      <w:proofErr w:type="spellEnd"/>
      <w:r w:rsidRPr="00C13120">
        <w:rPr>
          <w:sz w:val="24"/>
          <w:szCs w:val="24"/>
          <w:lang w:val="ru-RU"/>
        </w:rPr>
        <w:t>) стоимость исполненных Поставщиком обязательс</w:t>
      </w:r>
      <w:r>
        <w:rPr>
          <w:sz w:val="24"/>
          <w:szCs w:val="24"/>
          <w:lang w:val="ru-RU"/>
        </w:rPr>
        <w:t xml:space="preserve">тв, предусмотренных Контрактом, </w:t>
      </w:r>
      <w:r w:rsidRPr="00C13120">
        <w:rPr>
          <w:sz w:val="24"/>
          <w:szCs w:val="24"/>
          <w:lang w:val="ru-RU"/>
        </w:rPr>
        <w:t>с указанием цены за единицу поставленного Товара;</w:t>
      </w:r>
    </w:p>
    <w:p w:rsidR="00CF2805" w:rsidRPr="00C13120" w:rsidRDefault="00166EFD" w:rsidP="00CF2805">
      <w:pPr>
        <w:pStyle w:val="LBGovstyle6"/>
        <w:numPr>
          <w:ilvl w:val="0"/>
          <w:numId w:val="0"/>
        </w:numPr>
        <w:spacing w:before="0" w:after="0"/>
        <w:ind w:firstLine="567"/>
        <w:rPr>
          <w:sz w:val="24"/>
          <w:szCs w:val="24"/>
          <w:lang w:val="ru-RU"/>
        </w:rPr>
      </w:pPr>
      <w:r w:rsidRPr="00C13120">
        <w:rPr>
          <w:sz w:val="24"/>
          <w:szCs w:val="24"/>
          <w:lang w:val="ru-RU"/>
        </w:rPr>
        <w:t>ж) иную информацию с учетом требований, установленных Правительством Российской Федерации.</w:t>
      </w:r>
    </w:p>
    <w:p w:rsidR="00CF2805" w:rsidRPr="00C13120" w:rsidRDefault="00166EFD" w:rsidP="00CF2805">
      <w:pPr>
        <w:pStyle w:val="LBGovstyle6"/>
        <w:numPr>
          <w:ilvl w:val="1"/>
          <w:numId w:val="48"/>
        </w:numPr>
        <w:spacing w:before="0" w:after="0"/>
        <w:ind w:left="0" w:firstLine="567"/>
        <w:rPr>
          <w:bCs/>
          <w:sz w:val="24"/>
          <w:szCs w:val="24"/>
          <w:lang w:val="ru-RU"/>
        </w:rPr>
      </w:pPr>
      <w:r w:rsidRPr="00C13120">
        <w:rPr>
          <w:bCs/>
          <w:sz w:val="24"/>
          <w:szCs w:val="24"/>
          <w:lang w:val="ru-RU"/>
        </w:rPr>
        <w:t xml:space="preserve">К документу о приемке могут прилагаться документы, которые считаются его неотъемлемой частью в соответствии с </w:t>
      </w:r>
      <w:hyperlink r:id="rId11" w:history="1">
        <w:r w:rsidR="00CF2805" w:rsidRPr="00C13120">
          <w:rPr>
            <w:rStyle w:val="a5"/>
            <w:bCs/>
            <w:sz w:val="24"/>
            <w:szCs w:val="24"/>
            <w:lang w:val="ru-RU"/>
          </w:rPr>
          <w:t>п. 2 ч. 13 ст. 94</w:t>
        </w:r>
      </w:hyperlink>
      <w:r w:rsidRPr="00C13120">
        <w:rPr>
          <w:bCs/>
          <w:sz w:val="24"/>
          <w:szCs w:val="24"/>
          <w:lang w:val="ru-RU"/>
        </w:rPr>
        <w:t xml:space="preserve"> Федерального закона от 05.04.2013 </w:t>
      </w:r>
      <w:r w:rsidRPr="00C13120">
        <w:rPr>
          <w:bCs/>
          <w:sz w:val="24"/>
          <w:szCs w:val="24"/>
        </w:rPr>
        <w:t>N</w:t>
      </w:r>
      <w:r w:rsidRPr="00C13120">
        <w:rPr>
          <w:bCs/>
          <w:sz w:val="24"/>
          <w:szCs w:val="24"/>
          <w:lang w:val="ru-RU"/>
        </w:rPr>
        <w:t xml:space="preserve"> 44-ФЗ "О контрактной системе в сфере закупок товаров, работ, услуг для обеспечения государственных и муниципальных нужд".</w:t>
      </w:r>
    </w:p>
    <w:p w:rsidR="00CF2805" w:rsidRPr="00C13120"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 xml:space="preserve">Заказчик в течение </w:t>
      </w:r>
      <w:r w:rsidR="008E264A">
        <w:rPr>
          <w:i/>
          <w:iCs/>
          <w:sz w:val="24"/>
          <w:szCs w:val="24"/>
          <w:lang w:val="ru-RU"/>
        </w:rPr>
        <w:t>20</w:t>
      </w:r>
      <w:r w:rsidRPr="00C13120">
        <w:rPr>
          <w:i/>
          <w:iCs/>
          <w:sz w:val="24"/>
          <w:szCs w:val="24"/>
          <w:lang w:val="ru-RU"/>
        </w:rPr>
        <w:t xml:space="preserve"> (</w:t>
      </w:r>
      <w:r w:rsidR="008E264A">
        <w:rPr>
          <w:i/>
          <w:iCs/>
          <w:sz w:val="24"/>
          <w:szCs w:val="24"/>
          <w:lang w:val="ru-RU"/>
        </w:rPr>
        <w:t>двадцати</w:t>
      </w:r>
      <w:r w:rsidRPr="00C13120">
        <w:rPr>
          <w:i/>
          <w:iCs/>
          <w:sz w:val="24"/>
          <w:szCs w:val="24"/>
          <w:lang w:val="ru-RU"/>
        </w:rPr>
        <w:t>)</w:t>
      </w:r>
      <w:r w:rsidRPr="00C13120">
        <w:rPr>
          <w:sz w:val="24"/>
          <w:szCs w:val="24"/>
          <w:lang w:val="ru-RU"/>
        </w:rPr>
        <w:t xml:space="preserve"> рабочих дней, следующих за днем поступления документа о приемке в соответствии с </w:t>
      </w:r>
      <w:hyperlink w:anchor="Par52" w:history="1">
        <w:r w:rsidR="00CF2805" w:rsidRPr="00C13120">
          <w:rPr>
            <w:rStyle w:val="a5"/>
            <w:bCs/>
            <w:sz w:val="24"/>
            <w:szCs w:val="24"/>
            <w:lang w:val="ru-RU"/>
          </w:rPr>
          <w:t>п. 3.4</w:t>
        </w:r>
      </w:hyperlink>
      <w:r w:rsidRPr="00C13120">
        <w:rPr>
          <w:sz w:val="24"/>
          <w:szCs w:val="24"/>
          <w:lang w:val="ru-RU"/>
        </w:rPr>
        <w:t xml:space="preserve"> настоящего Контракта, осуществляет одно из следующих действий:</w:t>
      </w:r>
    </w:p>
    <w:p w:rsidR="00CF2805" w:rsidRPr="00C13120" w:rsidRDefault="00166EFD" w:rsidP="00CF2805">
      <w:pPr>
        <w:pStyle w:val="LBGovstyle6"/>
        <w:numPr>
          <w:ilvl w:val="0"/>
          <w:numId w:val="0"/>
        </w:numPr>
        <w:spacing w:before="0" w:after="0"/>
        <w:ind w:firstLine="567"/>
        <w:rPr>
          <w:sz w:val="24"/>
          <w:szCs w:val="24"/>
          <w:lang w:val="ru-RU"/>
        </w:rPr>
      </w:pPr>
      <w:r w:rsidRPr="00C13120">
        <w:rPr>
          <w:sz w:val="24"/>
          <w:szCs w:val="24"/>
          <w:lang w:val="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CF2805" w:rsidRPr="00C13120" w:rsidRDefault="00166EFD" w:rsidP="00CF2805">
      <w:pPr>
        <w:pStyle w:val="LBGovstyle6"/>
        <w:numPr>
          <w:ilvl w:val="0"/>
          <w:numId w:val="0"/>
        </w:numPr>
        <w:spacing w:before="0" w:after="0"/>
        <w:ind w:firstLine="567"/>
        <w:rPr>
          <w:sz w:val="24"/>
          <w:szCs w:val="24"/>
          <w:lang w:val="ru-RU"/>
        </w:rPr>
      </w:pPr>
      <w:r w:rsidRPr="00C13120">
        <w:rPr>
          <w:sz w:val="24"/>
          <w:szCs w:val="24"/>
          <w:lang w:val="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CF2805" w:rsidRPr="00C13120"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По решению Заказчика для приемки поставленного Товара, результатов отдельного этапа исполнения Контракта может быть создана приемочная комиссия, состоящая не менее чем из пяти человек.</w:t>
      </w:r>
    </w:p>
    <w:p w:rsidR="00CF2805" w:rsidRPr="00C13120"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 xml:space="preserve">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w:t>
      </w:r>
      <w:r w:rsidRPr="00C13120">
        <w:rPr>
          <w:sz w:val="24"/>
          <w:szCs w:val="24"/>
          <w:lang w:val="ru-RU"/>
        </w:rPr>
        <w:lastRenderedPageBreak/>
        <w:t>мотивированного отказа в единой информационной системе в соответствии с часовой зоной, в которой расположен Поставщик.</w:t>
      </w:r>
    </w:p>
    <w:p w:rsidR="00CF2805" w:rsidRPr="00C13120"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 xml:space="preserve">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w:t>
      </w:r>
      <w:r>
        <w:rPr>
          <w:sz w:val="24"/>
          <w:szCs w:val="24"/>
          <w:lang w:val="ru-RU"/>
        </w:rPr>
        <w:t xml:space="preserve">исправленный </w:t>
      </w:r>
      <w:r w:rsidRPr="00C13120">
        <w:rPr>
          <w:sz w:val="24"/>
          <w:szCs w:val="24"/>
          <w:lang w:val="ru-RU"/>
        </w:rPr>
        <w:t>документ о приемке.</w:t>
      </w:r>
    </w:p>
    <w:p w:rsidR="00CF2805" w:rsidRPr="00C13120"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Датой приемки поставленного Товара считается дата размещения в единой информационной системе документа о приемке, подписанного Заказчиком.</w:t>
      </w:r>
    </w:p>
    <w:p w:rsidR="00CF2805" w:rsidRPr="00C13120"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Вместе с товарной накладной Поставщик предоставляет счет-фактуру в соответствии с налоговым законодательством Российской Федерации.</w:t>
      </w:r>
    </w:p>
    <w:p w:rsidR="00CF2805" w:rsidRPr="00EF1D57"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F2805" w:rsidRPr="00C13120"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в течение 2 (двух) рабочих</w:t>
      </w:r>
      <w:r w:rsidRPr="00C13120">
        <w:rPr>
          <w:sz w:val="24"/>
          <w:szCs w:val="24"/>
          <w:vertAlign w:val="superscript"/>
        </w:rPr>
        <w:t> </w:t>
      </w:r>
      <w:r w:rsidRPr="00C13120">
        <w:rPr>
          <w:sz w:val="24"/>
          <w:szCs w:val="24"/>
          <w:lang w:val="ru-RU"/>
        </w:rPr>
        <w:t xml:space="preserve"> дней с момента доставки Товара/получения (выборки).</w:t>
      </w:r>
    </w:p>
    <w:p w:rsidR="00CF2805" w:rsidRPr="00C13120" w:rsidRDefault="00166EFD" w:rsidP="00CF2805">
      <w:pPr>
        <w:pStyle w:val="LBGovstyle6"/>
        <w:numPr>
          <w:ilvl w:val="1"/>
          <w:numId w:val="48"/>
        </w:numPr>
        <w:spacing w:before="0" w:after="0"/>
        <w:ind w:left="0" w:firstLine="567"/>
        <w:rPr>
          <w:sz w:val="24"/>
          <w:szCs w:val="24"/>
          <w:lang w:val="ru-RU"/>
        </w:rPr>
      </w:pPr>
      <w:proofErr w:type="gramStart"/>
      <w:r w:rsidRPr="00C13120">
        <w:rPr>
          <w:sz w:val="24"/>
          <w:szCs w:val="24"/>
          <w:lang w:val="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w:t>
      </w:r>
      <w:r>
        <w:rPr>
          <w:sz w:val="24"/>
          <w:szCs w:val="24"/>
          <w:lang w:val="ru-RU"/>
        </w:rPr>
        <w:t xml:space="preserve">качеству и безопасности Товара </w:t>
      </w:r>
      <w:r w:rsidRPr="00C13120">
        <w:rPr>
          <w:sz w:val="24"/>
          <w:szCs w:val="24"/>
          <w:lang w:val="ru-RU"/>
        </w:rPr>
        <w:t>Заказчик отказывается от приемки такого Товара и составляет в течение 2 (двух) рабочих</w:t>
      </w:r>
      <w:r w:rsidRPr="00C13120">
        <w:rPr>
          <w:sz w:val="24"/>
          <w:szCs w:val="24"/>
          <w:vertAlign w:val="superscript"/>
        </w:rPr>
        <w:t> </w:t>
      </w:r>
      <w:r w:rsidRPr="00C13120">
        <w:rPr>
          <w:sz w:val="24"/>
          <w:szCs w:val="24"/>
          <w:lang w:val="ru-RU"/>
        </w:rPr>
        <w:t>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roofErr w:type="gramEnd"/>
    </w:p>
    <w:p w:rsidR="00CF2805" w:rsidRPr="00C13120"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В случае привлечения Заказчиком для проведения э</w:t>
      </w:r>
      <w:r>
        <w:rPr>
          <w:sz w:val="24"/>
          <w:szCs w:val="24"/>
          <w:lang w:val="ru-RU"/>
        </w:rPr>
        <w:t xml:space="preserve">кспертизы поставленного Товара </w:t>
      </w:r>
      <w:r w:rsidRPr="00C13120">
        <w:rPr>
          <w:sz w:val="24"/>
          <w:szCs w:val="24"/>
          <w:lang w:val="ru-RU"/>
        </w:rPr>
        <w:t xml:space="preserve">экспертов, экспертных организаций при принятии решения о приемке </w:t>
      </w:r>
      <w:r>
        <w:rPr>
          <w:sz w:val="24"/>
          <w:szCs w:val="24"/>
          <w:lang w:val="ru-RU"/>
        </w:rPr>
        <w:t xml:space="preserve">или об отказе в приемке Товара </w:t>
      </w:r>
      <w:r w:rsidRPr="00C13120">
        <w:rPr>
          <w:sz w:val="24"/>
          <w:szCs w:val="24"/>
          <w:lang w:val="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F2805" w:rsidRPr="00C13120" w:rsidRDefault="00166EFD" w:rsidP="00CF2805">
      <w:pPr>
        <w:pStyle w:val="LBGovstyle6"/>
        <w:numPr>
          <w:ilvl w:val="1"/>
          <w:numId w:val="48"/>
        </w:numPr>
        <w:spacing w:before="0" w:after="0"/>
        <w:ind w:left="0" w:firstLine="567"/>
        <w:rPr>
          <w:sz w:val="24"/>
          <w:szCs w:val="24"/>
          <w:lang w:val="ru-RU"/>
        </w:rPr>
      </w:pPr>
      <w:proofErr w:type="gramStart"/>
      <w:r w:rsidRPr="00C13120">
        <w:rPr>
          <w:sz w:val="24"/>
          <w:szCs w:val="24"/>
          <w:lang w:val="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C13120">
        <w:rPr>
          <w:sz w:val="24"/>
          <w:szCs w:val="24"/>
          <w:lang w:val="ru-RU"/>
        </w:rPr>
        <w:t>допоставить</w:t>
      </w:r>
      <w:proofErr w:type="spellEnd"/>
      <w:r w:rsidRPr="00C13120">
        <w:rPr>
          <w:sz w:val="24"/>
          <w:szCs w:val="24"/>
          <w:lang w:val="ru-RU"/>
        </w:rPr>
        <w:t>, доукомплектовать, заменить Товар) в срок не позднее 2 (двух) рабочих</w:t>
      </w:r>
      <w:r w:rsidRPr="00C13120">
        <w:rPr>
          <w:sz w:val="24"/>
          <w:szCs w:val="24"/>
          <w:vertAlign w:val="superscript"/>
        </w:rPr>
        <w:t> </w:t>
      </w:r>
      <w:r w:rsidRPr="00C13120">
        <w:rPr>
          <w:sz w:val="24"/>
          <w:szCs w:val="24"/>
          <w:lang w:val="ru-RU"/>
        </w:rPr>
        <w:t xml:space="preserve"> дней со дня получения от Заказчика мотивированного отказа.</w:t>
      </w:r>
      <w:proofErr w:type="gramEnd"/>
      <w:r w:rsidRPr="00C13120">
        <w:rPr>
          <w:sz w:val="24"/>
          <w:szCs w:val="24"/>
          <w:lang w:val="ru-RU"/>
        </w:rPr>
        <w:t xml:space="preserve"> Допоставка недопоставленного, доукомплектование или замена некачественного Товара оформляется соответствующей товарной накладной в порядке, предусмотренном настоящим разделом.</w:t>
      </w:r>
    </w:p>
    <w:p w:rsidR="00CF2805" w:rsidRPr="00C13120"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F2805" w:rsidRPr="00C13120"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w:t>
      </w:r>
    </w:p>
    <w:p w:rsidR="00CF2805" w:rsidRPr="00C13120"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CF2805" w:rsidRDefault="00166EFD" w:rsidP="00CF2805">
      <w:pPr>
        <w:pStyle w:val="LBGovstyle6"/>
        <w:numPr>
          <w:ilvl w:val="1"/>
          <w:numId w:val="48"/>
        </w:numPr>
        <w:spacing w:before="0" w:after="0"/>
        <w:ind w:left="0" w:firstLine="567"/>
        <w:rPr>
          <w:sz w:val="24"/>
          <w:szCs w:val="24"/>
          <w:lang w:val="ru-RU"/>
        </w:rPr>
      </w:pPr>
      <w:r w:rsidRPr="00C13120">
        <w:rPr>
          <w:sz w:val="24"/>
          <w:szCs w:val="24"/>
          <w:lang w:val="ru-RU"/>
        </w:rPr>
        <w:t>Сдача и приемка Товара осуществляются уполномоченными представителями Сторон.</w:t>
      </w:r>
    </w:p>
    <w:p w:rsidR="00C86C37" w:rsidRPr="00235A4C" w:rsidRDefault="00C86C37" w:rsidP="00CF2805">
      <w:pPr>
        <w:ind w:firstLine="720"/>
        <w:rPr>
          <w:b/>
          <w:bCs/>
        </w:rPr>
      </w:pPr>
    </w:p>
    <w:p w:rsidR="004D66D1" w:rsidRPr="00235A4C" w:rsidRDefault="00166EFD" w:rsidP="004D66D1">
      <w:pPr>
        <w:spacing w:after="120"/>
        <w:ind w:firstLine="709"/>
        <w:contextualSpacing/>
        <w:jc w:val="center"/>
        <w:rPr>
          <w:b/>
          <w:bCs/>
        </w:rPr>
      </w:pPr>
      <w:r w:rsidRPr="00235A4C">
        <w:rPr>
          <w:b/>
          <w:bCs/>
        </w:rPr>
        <w:t>5. ОТВЕТСТВЕННОСТЬ СТОРОН</w:t>
      </w:r>
    </w:p>
    <w:p w:rsidR="00DC1827" w:rsidRPr="003C4A80" w:rsidRDefault="00166EFD" w:rsidP="00DC1827">
      <w:pPr>
        <w:shd w:val="clear" w:color="auto" w:fill="FFFFFF"/>
        <w:tabs>
          <w:tab w:val="left" w:pos="749"/>
        </w:tabs>
        <w:ind w:firstLine="513"/>
      </w:pPr>
      <w:r>
        <w:tab/>
        <w:t>5</w:t>
      </w:r>
      <w:r w:rsidRPr="003C4A80">
        <w:t xml:space="preserve">.1.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 </w:t>
      </w:r>
    </w:p>
    <w:p w:rsidR="00DC1827" w:rsidRPr="003C4A80" w:rsidRDefault="00166EFD" w:rsidP="00DC1827">
      <w:pPr>
        <w:shd w:val="clear" w:color="auto" w:fill="FFFFFF"/>
        <w:tabs>
          <w:tab w:val="left" w:pos="749"/>
        </w:tabs>
        <w:ind w:firstLine="513"/>
      </w:pPr>
      <w:r>
        <w:tab/>
        <w:t>5</w:t>
      </w:r>
      <w:r w:rsidRPr="003C4A80">
        <w:t xml:space="preserve">.2. В случае просрочки исполнения </w:t>
      </w:r>
      <w:r w:rsidR="00552E7F">
        <w:t>Поставщиком</w:t>
      </w:r>
      <w:r w:rsidRPr="003C4A80">
        <w:t xml:space="preserve"> обязательств (в том числе гарантийного обязательства, если таковое установлено), предусмотренных Контрактом, а </w:t>
      </w:r>
      <w:r w:rsidRPr="003C4A80">
        <w:lastRenderedPageBreak/>
        <w:t xml:space="preserve">также в иных случаях неисполнения или ненадлежащего исполнения </w:t>
      </w:r>
      <w:r w:rsidR="004D0251">
        <w:t>Поставщиком</w:t>
      </w:r>
      <w:r w:rsidR="007623A1">
        <w:t xml:space="preserve"> </w:t>
      </w:r>
      <w:r w:rsidRPr="003C4A80">
        <w:t xml:space="preserve">обязательств, предусмотренных Контрактом, Заказчик направляет </w:t>
      </w:r>
      <w:r w:rsidR="00AC3D29">
        <w:t>Поставщику</w:t>
      </w:r>
      <w:r w:rsidRPr="003C4A80">
        <w:t xml:space="preserve"> требование об уплате неустоек (штрафов, пеней).</w:t>
      </w:r>
    </w:p>
    <w:p w:rsidR="00DC1827" w:rsidRPr="003C4A80" w:rsidRDefault="00166EFD" w:rsidP="00DC1827">
      <w:pPr>
        <w:shd w:val="clear" w:color="auto" w:fill="FFFFFF"/>
        <w:tabs>
          <w:tab w:val="left" w:pos="749"/>
        </w:tabs>
        <w:ind w:firstLine="513"/>
      </w:pPr>
      <w:r>
        <w:tab/>
        <w:t>5</w:t>
      </w:r>
      <w:r w:rsidRPr="003C4A80">
        <w:t xml:space="preserve">.3. За просрочку оказания Услуг по вине </w:t>
      </w:r>
      <w:r w:rsidR="004D0251">
        <w:t>Поставщика</w:t>
      </w:r>
      <w:r w:rsidRPr="003C4A80">
        <w:t xml:space="preserve"> последний уплачивает Заказчику за каждый день просрочки неустойку (пени).</w:t>
      </w:r>
    </w:p>
    <w:p w:rsidR="00DC1827" w:rsidRPr="003C4A80" w:rsidRDefault="00166EFD" w:rsidP="00DC1827">
      <w:pPr>
        <w:autoSpaceDE w:val="0"/>
        <w:autoSpaceDN w:val="0"/>
        <w:adjustRightInd w:val="0"/>
        <w:ind w:firstLine="709"/>
        <w:rPr>
          <w:bCs/>
        </w:rPr>
      </w:pPr>
      <w:r w:rsidRPr="003C4A80">
        <w:rPr>
          <w:bCs/>
        </w:rPr>
        <w:t xml:space="preserve">Пеня начисляется за каждый день просрочки исполнения </w:t>
      </w:r>
      <w:r w:rsidR="004D0251">
        <w:t>Поставщиком</w:t>
      </w:r>
      <w:r w:rsidRPr="003C4A80">
        <w:rPr>
          <w:bCs/>
        </w:rPr>
        <w:t xml:space="preserve"> обязательства, предусмотренного Контрактом, и </w:t>
      </w:r>
      <w:r w:rsidRPr="00A27B89">
        <w:rPr>
          <w:bCs/>
        </w:rPr>
        <w:t xml:space="preserve">устанавливается в размере не менее одной трехсотой действующей на дату уплаты пени ключевой </w:t>
      </w:r>
      <w:hyperlink r:id="rId12" w:history="1">
        <w:r w:rsidR="00DC1827" w:rsidRPr="00D226CA">
          <w:rPr>
            <w:rStyle w:val="a5"/>
            <w:bCs/>
            <w:color w:val="auto"/>
            <w:u w:val="none"/>
          </w:rPr>
          <w:t>ставки</w:t>
        </w:r>
      </w:hyperlink>
      <w:r w:rsidR="007623A1">
        <w:t xml:space="preserve"> </w:t>
      </w:r>
      <w:r w:rsidRPr="00A27B89">
        <w:rPr>
          <w:bCs/>
        </w:rPr>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A27B89">
        <w:t>Подрядчиком</w:t>
      </w:r>
      <w:r>
        <w:rPr>
          <w:bCs/>
        </w:rPr>
        <w:t>.</w:t>
      </w:r>
    </w:p>
    <w:p w:rsidR="00DC1827" w:rsidRPr="003C4A80" w:rsidRDefault="00166EFD" w:rsidP="00DC1827">
      <w:pPr>
        <w:shd w:val="clear" w:color="auto" w:fill="FFFFFF"/>
        <w:tabs>
          <w:tab w:val="left" w:pos="749"/>
        </w:tabs>
        <w:ind w:firstLine="513"/>
      </w:pPr>
      <w:r>
        <w:tab/>
        <w:t>5</w:t>
      </w:r>
      <w:r w:rsidRPr="003C4A80">
        <w:t xml:space="preserve">.4. </w:t>
      </w:r>
      <w:r w:rsidR="004D0251">
        <w:t>Поставщик</w:t>
      </w:r>
      <w:r w:rsidRPr="003C4A80">
        <w:t xml:space="preserve">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DC1827" w:rsidRPr="003C4A80" w:rsidRDefault="00166EFD" w:rsidP="00DC1827">
      <w:pPr>
        <w:shd w:val="clear" w:color="auto" w:fill="FFFFFF"/>
        <w:tabs>
          <w:tab w:val="left" w:pos="749"/>
        </w:tabs>
        <w:ind w:firstLine="513"/>
      </w:pPr>
      <w:r>
        <w:tab/>
        <w:t>5</w:t>
      </w:r>
      <w:r w:rsidRPr="003C4A80">
        <w:t xml:space="preserve">.5. Уплата </w:t>
      </w:r>
      <w:r w:rsidR="004D0251">
        <w:t>Поставщиком</w:t>
      </w:r>
      <w:r w:rsidRPr="003C4A80">
        <w:t xml:space="preserve"> неустойки или применение иной формы ответственности не освобождает его от исполнения обязательств по настоящему Контракту.</w:t>
      </w:r>
    </w:p>
    <w:p w:rsidR="00DC1827" w:rsidRDefault="00166EFD" w:rsidP="00DC1827">
      <w:pPr>
        <w:shd w:val="clear" w:color="auto" w:fill="FFFFFF"/>
        <w:tabs>
          <w:tab w:val="left" w:pos="749"/>
        </w:tabs>
        <w:ind w:firstLine="513"/>
        <w:rPr>
          <w:rFonts w:eastAsiaTheme="minorHAnsi"/>
          <w:lang w:eastAsia="en-US"/>
        </w:rPr>
      </w:pPr>
      <w:r>
        <w:rPr>
          <w:rFonts w:eastAsiaTheme="minorHAnsi"/>
          <w:lang w:eastAsia="en-US"/>
        </w:rPr>
        <w:tab/>
        <w:t>5</w:t>
      </w:r>
      <w:r w:rsidRPr="003C4A80">
        <w:rPr>
          <w:rFonts w:eastAsiaTheme="minorHAnsi"/>
          <w:lang w:eastAsia="en-US"/>
        </w:rPr>
        <w:t xml:space="preserve">.6. </w:t>
      </w:r>
      <w:r w:rsidRPr="0033194D">
        <w:rPr>
          <w:rFonts w:eastAsiaTheme="minorHAnsi"/>
          <w:lang w:eastAsia="en-US"/>
        </w:rPr>
        <w:t>За каждый факт неисполнения или ненадле</w:t>
      </w:r>
      <w:r>
        <w:rPr>
          <w:rFonts w:eastAsiaTheme="minorHAnsi"/>
          <w:lang w:eastAsia="en-US"/>
        </w:rPr>
        <w:t xml:space="preserve">жащего исполнения </w:t>
      </w:r>
      <w:r w:rsidR="004D0251">
        <w:t>Поставщиком</w:t>
      </w:r>
      <w:r w:rsidRPr="0033194D">
        <w:rPr>
          <w:rFonts w:eastAsiaTheme="minorHAnsi"/>
          <w:lang w:eastAsia="en-US"/>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rsidR="00DC1827" w:rsidRPr="00DC1827" w:rsidRDefault="00166EFD" w:rsidP="00DC1827">
      <w:pPr>
        <w:shd w:val="clear" w:color="auto" w:fill="FFFFFF"/>
        <w:tabs>
          <w:tab w:val="left" w:pos="749"/>
        </w:tabs>
        <w:ind w:firstLine="513"/>
        <w:rPr>
          <w:rFonts w:eastAsiaTheme="minorHAnsi"/>
          <w:lang w:eastAsia="en-US"/>
        </w:rPr>
      </w:pPr>
      <w:r>
        <w:tab/>
        <w:t xml:space="preserve">5.6.1. </w:t>
      </w:r>
      <w:proofErr w:type="gramStart"/>
      <w:r>
        <w:t xml:space="preserve">За каждый факт неисполнения или ненадлежащего исполнения </w:t>
      </w:r>
      <w:r w:rsidR="004D0251">
        <w:t>Поставщиком</w:t>
      </w:r>
      <w: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3" w:history="1">
        <w:r w:rsidR="00DC1827" w:rsidRPr="00552E7F">
          <w:t>законом</w:t>
        </w:r>
      </w:hyperlink>
      <w:r>
        <w:t xml:space="preserve">), предложившим наиболее высокую цену за право заключения контракта, размер штрафа рассчитывается в порядке, установленном Постановлением Правительства от 30.08.2017 № 1042, за исключением просрочки исполнения обязательств (в том числе гарантийного обязательства), предусмотренных контрактом, и устанавливается в </w:t>
      </w:r>
      <w:proofErr w:type="spellStart"/>
      <w:r>
        <w:t>следующемпорядке</w:t>
      </w:r>
      <w:proofErr w:type="spellEnd"/>
      <w:r>
        <w:t>:</w:t>
      </w:r>
      <w:proofErr w:type="gramEnd"/>
    </w:p>
    <w:p w:rsidR="00DC1827" w:rsidRDefault="00166EFD" w:rsidP="00DC1827">
      <w:pPr>
        <w:autoSpaceDE w:val="0"/>
        <w:autoSpaceDN w:val="0"/>
        <w:adjustRightInd w:val="0"/>
        <w:ind w:firstLine="540"/>
      </w:pPr>
      <w:r>
        <w:t>а) в случае, если цена контракта не превышает начальную (максимальную) цену контракта:</w:t>
      </w:r>
    </w:p>
    <w:p w:rsidR="00DC1827" w:rsidRDefault="00166EFD" w:rsidP="00DC1827">
      <w:pPr>
        <w:autoSpaceDE w:val="0"/>
        <w:autoSpaceDN w:val="0"/>
        <w:adjustRightInd w:val="0"/>
        <w:ind w:firstLine="540"/>
      </w:pPr>
      <w:r>
        <w:t>- 10 процентов начальной (максимальной) цены контракта, если цена контракта не превышает 3 млн. рублей.</w:t>
      </w:r>
    </w:p>
    <w:p w:rsidR="00DC1827" w:rsidRPr="003C4A80" w:rsidRDefault="00166EFD" w:rsidP="00DC1827">
      <w:pPr>
        <w:shd w:val="clear" w:color="auto" w:fill="FFFFFF"/>
        <w:tabs>
          <w:tab w:val="left" w:pos="749"/>
        </w:tabs>
        <w:ind w:firstLine="513"/>
      </w:pPr>
      <w:r>
        <w:tab/>
        <w:t>5</w:t>
      </w:r>
      <w:r w:rsidRPr="003C4A80">
        <w:t xml:space="preserve">.7. Общая сумма начисленной неустойки (штрафов, пени) за неисполнение или ненадлежащее исполнение </w:t>
      </w:r>
      <w:r w:rsidR="009B6B64">
        <w:t>Поставщиком</w:t>
      </w:r>
      <w:r w:rsidRPr="003C4A80">
        <w:t xml:space="preserve"> обязательств, предусмотренных настоящим Контрактом, не может превышать цену настоящего контракта. </w:t>
      </w:r>
    </w:p>
    <w:p w:rsidR="00DC1827" w:rsidRPr="003C4A80" w:rsidRDefault="00166EFD" w:rsidP="00DC1827">
      <w:pPr>
        <w:shd w:val="clear" w:color="auto" w:fill="FFFFFF"/>
        <w:tabs>
          <w:tab w:val="left" w:pos="749"/>
        </w:tabs>
        <w:ind w:firstLine="513"/>
      </w:pPr>
      <w:r>
        <w:tab/>
        <w:t>5</w:t>
      </w:r>
      <w:r w:rsidRPr="003C4A80">
        <w:t xml:space="preserve">.8. Убытки, причиненные Заказчику утратой, недостачей или повреждением имущества, возмещаются </w:t>
      </w:r>
      <w:r w:rsidR="004D0251">
        <w:t>Поставщиком</w:t>
      </w:r>
      <w:r w:rsidRPr="003C4A80">
        <w:t xml:space="preserve"> в соответствии с Гражданским законодательством Российской Федерации.</w:t>
      </w:r>
    </w:p>
    <w:p w:rsidR="00DC1827" w:rsidRPr="003C4A80" w:rsidRDefault="00166EFD" w:rsidP="00DC1827">
      <w:pPr>
        <w:shd w:val="clear" w:color="auto" w:fill="FFFFFF"/>
        <w:tabs>
          <w:tab w:val="left" w:pos="749"/>
        </w:tabs>
        <w:ind w:firstLine="513"/>
      </w:pPr>
      <w:r>
        <w:tab/>
        <w:t>5</w:t>
      </w:r>
      <w:r w:rsidRPr="003C4A80">
        <w:t xml:space="preserve">.9.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proofErr w:type="spellStart"/>
      <w:r w:rsidRPr="003C4A80">
        <w:t>Контрактом</w:t>
      </w:r>
      <w:proofErr w:type="gramStart"/>
      <w:r w:rsidRPr="003C4A80">
        <w:t>,</w:t>
      </w:r>
      <w:r w:rsidR="004D0251">
        <w:t>П</w:t>
      </w:r>
      <w:proofErr w:type="gramEnd"/>
      <w:r w:rsidR="004D0251">
        <w:t>оставщик</w:t>
      </w:r>
      <w:proofErr w:type="spellEnd"/>
      <w:r w:rsidR="004D0251">
        <w:t xml:space="preserve"> </w:t>
      </w:r>
      <w:r w:rsidRPr="003C4A80">
        <w:t>вправе потребовать уплаты неустоек (штрафов, пеней).</w:t>
      </w:r>
    </w:p>
    <w:p w:rsidR="00DC1827" w:rsidRPr="003C4A80" w:rsidRDefault="00166EFD" w:rsidP="00DC1827">
      <w:pPr>
        <w:shd w:val="clear" w:color="auto" w:fill="FFFFFF"/>
        <w:tabs>
          <w:tab w:val="left" w:pos="749"/>
        </w:tabs>
        <w:ind w:firstLine="513"/>
      </w:pPr>
      <w:r>
        <w:tab/>
        <w:t>5</w:t>
      </w:r>
      <w:r w:rsidRPr="003C4A80">
        <w:t xml:space="preserve">.10.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Pr>
          <w:bCs/>
        </w:rPr>
        <w:t>ключевой</w:t>
      </w:r>
      <w:r w:rsidRPr="003C4A80">
        <w:t xml:space="preserve"> ставки Центрального банка Российской Федерации от не уплаченной в срок суммы. </w:t>
      </w:r>
    </w:p>
    <w:p w:rsidR="00DC1827" w:rsidRPr="003C4A80" w:rsidRDefault="00166EFD" w:rsidP="00DC1827">
      <w:pPr>
        <w:shd w:val="clear" w:color="auto" w:fill="FFFFFF"/>
        <w:tabs>
          <w:tab w:val="left" w:pos="749"/>
        </w:tabs>
        <w:ind w:firstLine="513"/>
      </w:pPr>
      <w:r>
        <w:rPr>
          <w:rFonts w:eastAsiaTheme="minorHAnsi"/>
          <w:lang w:eastAsia="en-US"/>
        </w:rPr>
        <w:tab/>
        <w:t>5</w:t>
      </w:r>
      <w:r w:rsidRPr="003C4A80">
        <w:rPr>
          <w:rFonts w:eastAsiaTheme="minorHAnsi"/>
          <w:lang w:eastAsia="en-US"/>
        </w:rPr>
        <w:t xml:space="preserve">.11.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Pr="003C4A80">
        <w:t>Постановлением Правительства Российской Федерации от 30.08.2017 № 1042</w:t>
      </w:r>
      <w:r>
        <w:t xml:space="preserve"> и составляет 1000 рублей.</w:t>
      </w:r>
    </w:p>
    <w:p w:rsidR="00DC1827" w:rsidRDefault="00166EFD" w:rsidP="00DC1827">
      <w:pPr>
        <w:shd w:val="clear" w:color="auto" w:fill="FFFFFF"/>
        <w:tabs>
          <w:tab w:val="left" w:pos="749"/>
        </w:tabs>
        <w:ind w:firstLine="513"/>
      </w:pPr>
      <w:r>
        <w:tab/>
        <w:t>5</w:t>
      </w:r>
      <w:r w:rsidRPr="003C4A80">
        <w:t xml:space="preserve">.12. </w:t>
      </w:r>
      <w:r>
        <w:t xml:space="preserve">Общая сумма начисленных штрафов за неисполнение или ненадлежащее исполнение </w:t>
      </w:r>
      <w:r w:rsidR="009B6B64">
        <w:t>Поставщиком</w:t>
      </w:r>
      <w:r>
        <w:t xml:space="preserve"> обязательств, предусмотренных контрактом, не может превышать цену контракта.</w:t>
      </w:r>
    </w:p>
    <w:p w:rsidR="00DC1827" w:rsidRDefault="00166EFD" w:rsidP="00DC1827">
      <w:pPr>
        <w:shd w:val="clear" w:color="auto" w:fill="FFFFFF"/>
        <w:tabs>
          <w:tab w:val="left" w:pos="749"/>
        </w:tabs>
        <w:ind w:firstLine="513"/>
      </w:pPr>
      <w:r>
        <w:lastRenderedPageBreak/>
        <w:tab/>
        <w:t>5.13.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C1827" w:rsidRPr="003C4A80" w:rsidRDefault="00166EFD" w:rsidP="00DC1827">
      <w:pPr>
        <w:shd w:val="clear" w:color="auto" w:fill="FFFFFF"/>
        <w:tabs>
          <w:tab w:val="left" w:pos="749"/>
        </w:tabs>
        <w:ind w:firstLine="513"/>
      </w:pPr>
      <w:r>
        <w:tab/>
        <w:t>5</w:t>
      </w:r>
      <w:r w:rsidRPr="003C4A80">
        <w:t>.1</w:t>
      </w:r>
      <w:r>
        <w:t>4</w:t>
      </w:r>
      <w:r w:rsidRPr="003C4A80">
        <w:t xml:space="preserve">. В случае расторжения настоящего контракта по решению суда в связи с существенными нарушениями </w:t>
      </w:r>
      <w:r w:rsidR="004D0251">
        <w:t>Поставщиком</w:t>
      </w:r>
      <w:r w:rsidRPr="003C4A80">
        <w:t xml:space="preserve"> своих обязательств, а также в случае принятия решения Заказчика об одностороннем отказе от исполнения контракта в связи с существенными нарушениями </w:t>
      </w:r>
      <w:r w:rsidR="004D0251">
        <w:t>Поставщиком</w:t>
      </w:r>
      <w:r w:rsidRPr="003C4A80">
        <w:t xml:space="preserve"> своих обязательств, сведения </w:t>
      </w:r>
      <w:proofErr w:type="gramStart"/>
      <w:r w:rsidRPr="003C4A80">
        <w:t>об</w:t>
      </w:r>
      <w:proofErr w:type="gramEnd"/>
      <w:r w:rsidR="007754BA">
        <w:t xml:space="preserve"> </w:t>
      </w:r>
      <w:r w:rsidR="004D0251">
        <w:t>Поставщике</w:t>
      </w:r>
      <w:r w:rsidRPr="003C4A80">
        <w:t xml:space="preserve"> будут включены в реестр недобросовестных поставщиков, предусмотренный Федеральным законом № 44-ФЗ.</w:t>
      </w:r>
    </w:p>
    <w:p w:rsidR="00DC1827" w:rsidRDefault="00166EFD" w:rsidP="00DC1827">
      <w:pPr>
        <w:shd w:val="clear" w:color="auto" w:fill="FFFFFF"/>
        <w:tabs>
          <w:tab w:val="left" w:pos="749"/>
        </w:tabs>
        <w:ind w:firstLine="513"/>
      </w:pPr>
      <w:r>
        <w:tab/>
        <w:t>5</w:t>
      </w:r>
      <w:r w:rsidRPr="003C4A80">
        <w:t>.1</w:t>
      </w:r>
      <w:r>
        <w:t>5</w:t>
      </w:r>
      <w:r w:rsidRPr="003C4A80">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F40AF" w:rsidRPr="003C4A80" w:rsidRDefault="005F40AF" w:rsidP="00DC1827">
      <w:pPr>
        <w:shd w:val="clear" w:color="auto" w:fill="FFFFFF"/>
        <w:tabs>
          <w:tab w:val="left" w:pos="749"/>
        </w:tabs>
        <w:ind w:firstLine="513"/>
      </w:pPr>
    </w:p>
    <w:p w:rsidR="004D66D1" w:rsidRPr="00235A4C" w:rsidRDefault="00166EFD" w:rsidP="004D66D1">
      <w:pPr>
        <w:spacing w:after="120"/>
        <w:ind w:firstLine="709"/>
        <w:contextualSpacing/>
        <w:jc w:val="center"/>
        <w:rPr>
          <w:b/>
          <w:bCs/>
        </w:rPr>
      </w:pPr>
      <w:r w:rsidRPr="00235A4C">
        <w:rPr>
          <w:b/>
          <w:bCs/>
        </w:rPr>
        <w:t>6. КОНФИДЕНЦИАЛЬНОСТЬ</w:t>
      </w:r>
    </w:p>
    <w:p w:rsidR="004D66D1" w:rsidRPr="00235A4C" w:rsidRDefault="00166EFD" w:rsidP="004D66D1">
      <w:pPr>
        <w:spacing w:after="120"/>
        <w:ind w:firstLine="709"/>
        <w:contextualSpacing/>
      </w:pPr>
      <w:r w:rsidRPr="00235A4C">
        <w:t xml:space="preserve">6.1. В течение всего срока действия настоящего </w:t>
      </w:r>
      <w:r w:rsidR="003F45D9" w:rsidRPr="00235A4C">
        <w:t>к</w:t>
      </w:r>
      <w:r w:rsidRPr="00235A4C">
        <w:t xml:space="preserve">онтракта и после его окончания, Стороны гарантируют обеспечение конфиденциальности сведений (информации), связанных с </w:t>
      </w:r>
      <w:proofErr w:type="gramStart"/>
      <w:r w:rsidR="003F45D9" w:rsidRPr="00235A4C">
        <w:t>настоящими</w:t>
      </w:r>
      <w:proofErr w:type="gramEnd"/>
      <w:r w:rsidR="003F45D9" w:rsidRPr="00235A4C">
        <w:t xml:space="preserve"> контрактом</w:t>
      </w:r>
      <w:r w:rsidRPr="00235A4C">
        <w:t xml:space="preserve"> и его исполнением.</w:t>
      </w:r>
    </w:p>
    <w:p w:rsidR="004D66D1" w:rsidRPr="00235A4C" w:rsidRDefault="00166EFD" w:rsidP="004D66D1">
      <w:pPr>
        <w:spacing w:after="120"/>
        <w:ind w:firstLine="709"/>
        <w:contextualSpacing/>
      </w:pPr>
      <w:r w:rsidRPr="00235A4C">
        <w:t xml:space="preserve">6.2. Стороны обязуются не разглашать, не передавать и/или не предоставлять еще каким-либо способом указанные в пункте 6.1. настоящего </w:t>
      </w:r>
      <w:r w:rsidR="003F45D9" w:rsidRPr="00235A4C">
        <w:t>к</w:t>
      </w:r>
      <w:r w:rsidRPr="00235A4C">
        <w:t>онтракта сведения (информацию) третьим лицам без письменного согласия соответствующей Стороны, за исключением случаев, когда разглашение (передача, предоставление) сведений (информации) предусмотрено действующим законодательством Российской Федерации.</w:t>
      </w:r>
    </w:p>
    <w:p w:rsidR="004D66D1" w:rsidRPr="00235A4C" w:rsidRDefault="00166EFD" w:rsidP="004D66D1">
      <w:pPr>
        <w:spacing w:after="120"/>
        <w:ind w:firstLine="709"/>
        <w:contextualSpacing/>
      </w:pPr>
      <w:r w:rsidRPr="00235A4C">
        <w:t xml:space="preserve">6.3. </w:t>
      </w:r>
      <w:r w:rsidR="007957CB" w:rsidRPr="00235A4C">
        <w:t>Поставщик</w:t>
      </w:r>
      <w:r w:rsidRPr="00235A4C">
        <w:t xml:space="preserve"> обязуется возместить </w:t>
      </w:r>
      <w:r w:rsidR="007957CB" w:rsidRPr="00235A4C">
        <w:t>Заказчик</w:t>
      </w:r>
      <w:r w:rsidRPr="00235A4C">
        <w:t xml:space="preserve">у в полном объеме все убытки, причиненные последнему разглашением его конфиденциальной информации в нарушении п.п. 6.1. и 6.2. настоящего </w:t>
      </w:r>
      <w:r w:rsidR="003F45D9" w:rsidRPr="00235A4C">
        <w:t>к</w:t>
      </w:r>
      <w:r w:rsidRPr="00235A4C">
        <w:t>онтракта.</w:t>
      </w:r>
    </w:p>
    <w:p w:rsidR="004D66D1" w:rsidRPr="00235A4C" w:rsidRDefault="004D66D1" w:rsidP="004D66D1">
      <w:pPr>
        <w:spacing w:after="120"/>
        <w:ind w:firstLine="709"/>
        <w:contextualSpacing/>
      </w:pPr>
    </w:p>
    <w:p w:rsidR="004D66D1" w:rsidRPr="00235A4C" w:rsidRDefault="00166EFD" w:rsidP="004D66D1">
      <w:pPr>
        <w:spacing w:after="120"/>
        <w:ind w:firstLine="709"/>
        <w:contextualSpacing/>
        <w:jc w:val="center"/>
        <w:rPr>
          <w:b/>
          <w:bCs/>
        </w:rPr>
      </w:pPr>
      <w:r w:rsidRPr="00235A4C">
        <w:rPr>
          <w:b/>
          <w:bCs/>
        </w:rPr>
        <w:t>7. ОБСТОЯТЕЛЬСТВА НЕПРЕОДОЛИМОЙ СИЛЫ</w:t>
      </w:r>
    </w:p>
    <w:p w:rsidR="004D66D1" w:rsidRPr="00235A4C" w:rsidRDefault="00166EFD" w:rsidP="004D66D1">
      <w:pPr>
        <w:spacing w:after="120"/>
        <w:ind w:firstLine="709"/>
        <w:contextualSpacing/>
      </w:pPr>
      <w:r w:rsidRPr="00235A4C">
        <w:t xml:space="preserve">7.1. </w:t>
      </w:r>
      <w:proofErr w:type="gramStart"/>
      <w:r w:rsidRPr="00235A4C">
        <w:t xml:space="preserve">Ни одна из Сторон не несет ответственности перед другой Стороной за неисполнение обязательств по настоящему </w:t>
      </w:r>
      <w:r w:rsidR="003F45D9" w:rsidRPr="00235A4C">
        <w:t>к</w:t>
      </w:r>
      <w:r w:rsidRPr="00235A4C">
        <w:t>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 делающих невозможным выполнение условий</w:t>
      </w:r>
      <w:proofErr w:type="gramEnd"/>
      <w:r w:rsidRPr="00235A4C">
        <w:t xml:space="preserve">  настоящего </w:t>
      </w:r>
      <w:r w:rsidR="003F45D9" w:rsidRPr="00235A4C">
        <w:t>к</w:t>
      </w:r>
      <w:r w:rsidRPr="00235A4C">
        <w:t>онтракта.</w:t>
      </w:r>
    </w:p>
    <w:p w:rsidR="004D66D1" w:rsidRPr="00235A4C" w:rsidRDefault="00166EFD" w:rsidP="004D66D1">
      <w:pPr>
        <w:spacing w:after="120"/>
        <w:ind w:firstLine="709"/>
        <w:contextualSpacing/>
      </w:pPr>
      <w:r w:rsidRPr="00235A4C">
        <w:t xml:space="preserve">7.2. Обязанность доказывания возникновения обстоятельств непреодолимой силы лежит на Стороне настоящего </w:t>
      </w:r>
      <w:r w:rsidR="003F45D9" w:rsidRPr="00235A4C">
        <w:t>к</w:t>
      </w:r>
      <w:r w:rsidRPr="00235A4C">
        <w:t>онтракта, исполнению обязательств которой препятствует возникновение указанных обстоятельств.</w:t>
      </w:r>
    </w:p>
    <w:p w:rsidR="004D66D1" w:rsidRPr="00235A4C" w:rsidRDefault="00166EFD" w:rsidP="004D66D1">
      <w:pPr>
        <w:spacing w:after="120"/>
        <w:ind w:firstLine="709"/>
        <w:contextualSpacing/>
      </w:pPr>
      <w:r w:rsidRPr="00235A4C">
        <w:t>7.3. Подтверждением наличия и продолжительности действия обстоятельств непреодолимой силы являетс</w:t>
      </w:r>
      <w:proofErr w:type="gramStart"/>
      <w:r w:rsidRPr="00235A4C">
        <w:t>я(</w:t>
      </w:r>
      <w:proofErr w:type="spellStart"/>
      <w:proofErr w:type="gramEnd"/>
      <w:r w:rsidRPr="00235A4C">
        <w:t>ются</w:t>
      </w:r>
      <w:proofErr w:type="spellEnd"/>
      <w:r w:rsidRPr="00235A4C">
        <w:t>) документ(</w:t>
      </w:r>
      <w:proofErr w:type="spellStart"/>
      <w:r w:rsidRPr="00235A4C">
        <w:t>ы</w:t>
      </w:r>
      <w:proofErr w:type="spellEnd"/>
      <w:r w:rsidRPr="00235A4C">
        <w:t>), выданный(е) соответствующим(и) компетентным(и) органом(</w:t>
      </w:r>
      <w:proofErr w:type="spellStart"/>
      <w:r w:rsidRPr="00235A4C">
        <w:t>ами</w:t>
      </w:r>
      <w:proofErr w:type="spellEnd"/>
      <w:r w:rsidRPr="00235A4C">
        <w:t>) в соответствии с его (их) полномочиями.</w:t>
      </w:r>
    </w:p>
    <w:p w:rsidR="004D66D1" w:rsidRPr="00235A4C" w:rsidRDefault="00166EFD" w:rsidP="004D66D1">
      <w:pPr>
        <w:spacing w:after="120"/>
        <w:ind w:firstLine="709"/>
        <w:contextualSpacing/>
      </w:pPr>
      <w:r w:rsidRPr="00235A4C">
        <w:t xml:space="preserve">7.4. Сторона, которая не исполняет своего обязательства вследствие действия непреодолимой силы, должна незамедлительно (в трехдневный срок) письменно известить другую Сторону о таких обстоятельствах и их влиянии на исполнение обязательств по </w:t>
      </w:r>
      <w:proofErr w:type="spellStart"/>
      <w:r w:rsidRPr="00235A4C">
        <w:t>настоящему</w:t>
      </w:r>
      <w:r w:rsidR="003F45D9" w:rsidRPr="00235A4C">
        <w:t>к</w:t>
      </w:r>
      <w:r w:rsidRPr="00235A4C">
        <w:t>онтракту</w:t>
      </w:r>
      <w:proofErr w:type="spellEnd"/>
      <w:r w:rsidRPr="00235A4C">
        <w:t>.</w:t>
      </w:r>
    </w:p>
    <w:p w:rsidR="004D66D1" w:rsidRPr="00235A4C" w:rsidRDefault="00166EFD" w:rsidP="004D66D1">
      <w:pPr>
        <w:spacing w:after="120"/>
        <w:ind w:firstLine="709"/>
        <w:contextualSpacing/>
      </w:pPr>
      <w:r w:rsidRPr="00235A4C">
        <w:t xml:space="preserve">7.5. </w:t>
      </w:r>
      <w:proofErr w:type="gramStart"/>
      <w:r w:rsidRPr="00235A4C">
        <w:t xml:space="preserve">В случае действия вышеуказанных обстоятельств более одного месяца, Стороны (либо одна из Сторон) имеют право отказаться от дальнейшего выполнения взятых на себя обязательств по настоящему </w:t>
      </w:r>
      <w:r w:rsidR="003F45D9" w:rsidRPr="00235A4C">
        <w:t>к</w:t>
      </w:r>
      <w:r w:rsidRPr="00235A4C">
        <w:t>онтракту и расторгнуть его по соглашению Сторон либо по инициативе одной из Сторон, при условии письменного уведомления ею другой Стороны не менее чем за 15 (пятнадцать) календарных дней до предполагаемой даты расторжения.</w:t>
      </w:r>
      <w:proofErr w:type="gramEnd"/>
    </w:p>
    <w:p w:rsidR="004D66D1" w:rsidRPr="00235A4C" w:rsidRDefault="00166EFD" w:rsidP="004D66D1">
      <w:pPr>
        <w:spacing w:after="120"/>
        <w:ind w:firstLine="709"/>
        <w:contextualSpacing/>
      </w:pPr>
      <w:r w:rsidRPr="00235A4C">
        <w:t xml:space="preserve">7.6. За 5 (пять) дней до расторжения настоящего </w:t>
      </w:r>
      <w:r w:rsidR="003F45D9" w:rsidRPr="00235A4C">
        <w:t>к</w:t>
      </w:r>
      <w:r w:rsidRPr="00235A4C">
        <w:t>онтракта Стороны осуществляют расчет по взаимным обязательствам.</w:t>
      </w:r>
    </w:p>
    <w:p w:rsidR="004D66D1" w:rsidRPr="00235A4C" w:rsidRDefault="00166EFD" w:rsidP="004D66D1">
      <w:pPr>
        <w:spacing w:after="120"/>
        <w:ind w:firstLine="709"/>
        <w:contextualSpacing/>
      </w:pPr>
      <w:r w:rsidRPr="00235A4C">
        <w:lastRenderedPageBreak/>
        <w:t xml:space="preserve">7.7. В случае неисполнения п. 7.3. и п.7.4. настоящего </w:t>
      </w:r>
      <w:r w:rsidR="003F45D9" w:rsidRPr="00235A4C">
        <w:t>к</w:t>
      </w:r>
      <w:r w:rsidRPr="00235A4C">
        <w:t xml:space="preserve">онтракта соответствующая Сторона лишается права ссылаться на обстоятельства непреодолимой силы при неисполнении (ненадлежащем исполнении) обязательств по настоящему </w:t>
      </w:r>
      <w:r w:rsidR="003F45D9" w:rsidRPr="00235A4C">
        <w:t>к</w:t>
      </w:r>
      <w:r w:rsidRPr="00235A4C">
        <w:t>онтракту.</w:t>
      </w:r>
    </w:p>
    <w:p w:rsidR="004D66D1" w:rsidRPr="00235A4C" w:rsidRDefault="004D66D1" w:rsidP="004D66D1">
      <w:pPr>
        <w:shd w:val="clear" w:color="auto" w:fill="FFFFFF"/>
        <w:autoSpaceDE w:val="0"/>
        <w:ind w:firstLine="709"/>
        <w:jc w:val="center"/>
        <w:rPr>
          <w:b/>
          <w:bCs/>
        </w:rPr>
      </w:pPr>
    </w:p>
    <w:p w:rsidR="004D66D1" w:rsidRPr="00235A4C" w:rsidRDefault="00166EFD" w:rsidP="004D66D1">
      <w:pPr>
        <w:shd w:val="clear" w:color="auto" w:fill="FFFFFF"/>
        <w:autoSpaceDE w:val="0"/>
        <w:ind w:firstLine="709"/>
        <w:jc w:val="center"/>
        <w:rPr>
          <w:b/>
          <w:bCs/>
        </w:rPr>
      </w:pPr>
      <w:r w:rsidRPr="00235A4C">
        <w:rPr>
          <w:b/>
          <w:bCs/>
        </w:rPr>
        <w:t>8. ОБЕСПЕЧЕНИЕ ИСПОЛНЕНИЯ КОНТРАКТА</w:t>
      </w:r>
    </w:p>
    <w:p w:rsidR="00994F69" w:rsidRPr="003D0443" w:rsidRDefault="00166EFD" w:rsidP="00994F69">
      <w:pPr>
        <w:widowControl w:val="0"/>
        <w:autoSpaceDE w:val="0"/>
        <w:autoSpaceDN w:val="0"/>
        <w:adjustRightInd w:val="0"/>
        <w:ind w:firstLine="709"/>
        <w:rPr>
          <w:szCs w:val="28"/>
        </w:rPr>
      </w:pPr>
      <w:r>
        <w:rPr>
          <w:szCs w:val="28"/>
        </w:rPr>
        <w:t>8</w:t>
      </w:r>
      <w:r w:rsidRPr="003D0443">
        <w:rPr>
          <w:szCs w:val="28"/>
        </w:rPr>
        <w:t>.1. Заказчиком в контракте устанавливается требование о</w:t>
      </w:r>
      <w:r w:rsidR="00B05E27">
        <w:rPr>
          <w:szCs w:val="28"/>
        </w:rPr>
        <w:t xml:space="preserve">беспечения исполнения контракта, </w:t>
      </w:r>
      <w:r w:rsidRPr="003D0443">
        <w:rPr>
          <w:szCs w:val="28"/>
        </w:rPr>
        <w:t xml:space="preserve">обеспечивающего все обязательства </w:t>
      </w:r>
      <w:r w:rsidR="005F72AE">
        <w:rPr>
          <w:szCs w:val="28"/>
        </w:rPr>
        <w:t>Поставщика</w:t>
      </w:r>
      <w:r w:rsidRPr="003D0443">
        <w:rPr>
          <w:szCs w:val="28"/>
        </w:rPr>
        <w:t xml:space="preserve"> по контракту.</w:t>
      </w:r>
    </w:p>
    <w:p w:rsidR="00994F69" w:rsidRPr="003D0443" w:rsidRDefault="00166EFD" w:rsidP="00994F69">
      <w:pPr>
        <w:autoSpaceDE w:val="0"/>
        <w:autoSpaceDN w:val="0"/>
        <w:adjustRightInd w:val="0"/>
        <w:ind w:firstLine="709"/>
        <w:rPr>
          <w:szCs w:val="28"/>
        </w:rPr>
      </w:pPr>
      <w:bookmarkStart w:id="13" w:name="Par1"/>
      <w:bookmarkEnd w:id="13"/>
      <w:r>
        <w:rPr>
          <w:szCs w:val="28"/>
        </w:rPr>
        <w:t>8</w:t>
      </w:r>
      <w:r w:rsidRPr="003D0443">
        <w:rPr>
          <w:szCs w:val="28"/>
        </w:rPr>
        <w:t xml:space="preserve">.2. Исполнение контракта может обеспечиваться предоставлением банковской гарантии, выданной банком и соответствующей требованиям </w:t>
      </w:r>
      <w:hyperlink r:id="rId14" w:history="1">
        <w:r w:rsidR="00994F69" w:rsidRPr="003D0443">
          <w:rPr>
            <w:szCs w:val="28"/>
          </w:rPr>
          <w:t>статьи 45</w:t>
        </w:r>
      </w:hyperlink>
      <w:r w:rsidRPr="003D0443">
        <w:rPr>
          <w:szCs w:val="28"/>
        </w:rPr>
        <w:t xml:space="preserve"> Федерального закона № 44-ФЗ, или внесением денежных средств на счет, указанный Заказчиком в пункте </w:t>
      </w:r>
      <w:r w:rsidR="008B2A45">
        <w:rPr>
          <w:szCs w:val="28"/>
        </w:rPr>
        <w:t>8</w:t>
      </w:r>
      <w:r w:rsidRPr="003D0443">
        <w:rPr>
          <w:szCs w:val="28"/>
        </w:rPr>
        <w:t xml:space="preserve">.7 контракта. Способ обеспечения исполнения контракта определяется </w:t>
      </w:r>
      <w:r w:rsidR="00541C99">
        <w:t>Поставщиком</w:t>
      </w:r>
      <w:r w:rsidRPr="003D0443">
        <w:rPr>
          <w:szCs w:val="28"/>
        </w:rPr>
        <w:t xml:space="preserve"> самостоятельно.</w:t>
      </w:r>
    </w:p>
    <w:p w:rsidR="00994F69" w:rsidRPr="003D0443" w:rsidRDefault="00166EFD" w:rsidP="00994F69">
      <w:pPr>
        <w:autoSpaceDE w:val="0"/>
        <w:autoSpaceDN w:val="0"/>
        <w:adjustRightInd w:val="0"/>
        <w:ind w:firstLine="709"/>
        <w:rPr>
          <w:szCs w:val="28"/>
        </w:rPr>
      </w:pPr>
      <w:r>
        <w:rPr>
          <w:szCs w:val="28"/>
        </w:rPr>
        <w:t>8</w:t>
      </w:r>
      <w:r w:rsidRPr="003D0443">
        <w:rPr>
          <w:szCs w:val="28"/>
        </w:rPr>
        <w:t xml:space="preserve">.3. Контракт заключается после предоставления </w:t>
      </w:r>
      <w:r w:rsidR="00541C99">
        <w:t>Поставщиком</w:t>
      </w:r>
      <w:r w:rsidRPr="003D0443">
        <w:rPr>
          <w:szCs w:val="28"/>
        </w:rPr>
        <w:t>, обеспечения исполнения контракта в соответствии с контрактом и положениями Федерального закона № 44-ФЗ.</w:t>
      </w:r>
    </w:p>
    <w:p w:rsidR="00994F69" w:rsidRPr="003D0443" w:rsidRDefault="00166EFD" w:rsidP="00994F69">
      <w:pPr>
        <w:autoSpaceDE w:val="0"/>
        <w:autoSpaceDN w:val="0"/>
        <w:adjustRightInd w:val="0"/>
        <w:ind w:firstLine="709"/>
        <w:rPr>
          <w:szCs w:val="28"/>
        </w:rPr>
      </w:pPr>
      <w:r>
        <w:rPr>
          <w:szCs w:val="28"/>
        </w:rPr>
        <w:t>8</w:t>
      </w:r>
      <w:r w:rsidRPr="003D0443">
        <w:rPr>
          <w:szCs w:val="28"/>
        </w:rPr>
        <w:t xml:space="preserve">.4. В случае непредставления </w:t>
      </w:r>
      <w:r w:rsidR="00541C99">
        <w:t>Поставщиком</w:t>
      </w:r>
      <w:r w:rsidRPr="003D0443">
        <w:rPr>
          <w:szCs w:val="28"/>
        </w:rPr>
        <w:t xml:space="preserve"> обеспечения исполнения контракта и информации, подтверждающую добросовестность </w:t>
      </w:r>
      <w:r w:rsidR="00927189">
        <w:t>Поставщика</w:t>
      </w:r>
      <w:r w:rsidRPr="003D0443">
        <w:rPr>
          <w:szCs w:val="28"/>
        </w:rPr>
        <w:t xml:space="preserve"> на дату подачи заявки в соответствии со статьей 37 Федерального закона № 44-ФЗ (при необходимости), или признания единой комиссией по осуществлению закупок данной информации недостоверной, </w:t>
      </w:r>
      <w:r w:rsidR="005F72AE">
        <w:rPr>
          <w:szCs w:val="28"/>
        </w:rPr>
        <w:t>Поставщик</w:t>
      </w:r>
      <w:r w:rsidRPr="003D0443">
        <w:rPr>
          <w:szCs w:val="28"/>
        </w:rPr>
        <w:t xml:space="preserve"> считается уклонившимся от заключения контракта.</w:t>
      </w:r>
    </w:p>
    <w:p w:rsidR="00994F69" w:rsidRDefault="00166EFD" w:rsidP="00994F69">
      <w:pPr>
        <w:autoSpaceDE w:val="0"/>
        <w:autoSpaceDN w:val="0"/>
        <w:adjustRightInd w:val="0"/>
        <w:ind w:firstLine="709"/>
        <w:rPr>
          <w:szCs w:val="28"/>
        </w:rPr>
      </w:pPr>
      <w:r>
        <w:rPr>
          <w:szCs w:val="28"/>
        </w:rPr>
        <w:t>8</w:t>
      </w:r>
      <w:r w:rsidRPr="003D0443">
        <w:rPr>
          <w:szCs w:val="28"/>
        </w:rPr>
        <w:t xml:space="preserve">.5. Размер обеспечения исполнения контракта составляет </w:t>
      </w:r>
      <w:r w:rsidR="007623A1">
        <w:rPr>
          <w:szCs w:val="28"/>
        </w:rPr>
        <w:t>1</w:t>
      </w:r>
      <w:r w:rsidRPr="00B05E27">
        <w:rPr>
          <w:szCs w:val="28"/>
        </w:rPr>
        <w:t> %</w:t>
      </w:r>
      <w:r w:rsidR="007623A1">
        <w:rPr>
          <w:szCs w:val="28"/>
        </w:rPr>
        <w:t xml:space="preserve"> </w:t>
      </w:r>
      <w:r>
        <w:rPr>
          <w:szCs w:val="28"/>
        </w:rPr>
        <w:t xml:space="preserve">цены контракта, что </w:t>
      </w:r>
      <w:r w:rsidRPr="00B05E27">
        <w:rPr>
          <w:szCs w:val="28"/>
        </w:rPr>
        <w:t xml:space="preserve">составляет </w:t>
      </w:r>
      <w:r w:rsidR="007B39F0">
        <w:rPr>
          <w:szCs w:val="28"/>
        </w:rPr>
        <w:t>_________</w:t>
      </w:r>
      <w:r w:rsidRPr="00B05E27">
        <w:rPr>
          <w:szCs w:val="28"/>
        </w:rPr>
        <w:t>.</w:t>
      </w:r>
    </w:p>
    <w:p w:rsidR="00994F69" w:rsidRDefault="00166EFD" w:rsidP="00994F69">
      <w:pPr>
        <w:autoSpaceDE w:val="0"/>
        <w:autoSpaceDN w:val="0"/>
        <w:adjustRightInd w:val="0"/>
        <w:ind w:firstLine="709"/>
        <w:rPr>
          <w:szCs w:val="28"/>
        </w:rPr>
      </w:pPr>
      <w:r>
        <w:rPr>
          <w:szCs w:val="28"/>
        </w:rPr>
        <w:t>8</w:t>
      </w:r>
      <w:r w:rsidRPr="003D0443">
        <w:rPr>
          <w:szCs w:val="28"/>
        </w:rPr>
        <w:t>.5.1. </w:t>
      </w:r>
      <w:proofErr w:type="gramStart"/>
      <w:r w:rsidRPr="003D0443">
        <w:rPr>
          <w:szCs w:val="28"/>
        </w:rPr>
        <w:t xml:space="preserve">В случае представления победителем аукциона или иным участником, с которым заключается контракт при уклонении победителя от подписания контракта, предложения о цене контракта на 25 и более процентов ниже начальной (максимальной) цены контракта победитель предоставляет обеспечение исполнения контракта в </w:t>
      </w:r>
      <w:proofErr w:type="spellStart"/>
      <w:r>
        <w:rPr>
          <w:szCs w:val="28"/>
        </w:rPr>
        <w:t>полуторакратном</w:t>
      </w:r>
      <w:proofErr w:type="spellEnd"/>
      <w:r>
        <w:rPr>
          <w:szCs w:val="28"/>
        </w:rPr>
        <w:t xml:space="preserve"> </w:t>
      </w:r>
      <w:r w:rsidRPr="003D0443">
        <w:rPr>
          <w:szCs w:val="28"/>
        </w:rPr>
        <w:t>размере или информацию, подтверждающую добросовестность победителя на дату подачи заявки в соответствии со ст</w:t>
      </w:r>
      <w:r w:rsidR="00AE5E84">
        <w:rPr>
          <w:szCs w:val="28"/>
        </w:rPr>
        <w:t xml:space="preserve">атьей 37 Федерального закона                </w:t>
      </w:r>
      <w:r w:rsidRPr="003D0443">
        <w:rPr>
          <w:szCs w:val="28"/>
        </w:rPr>
        <w:t>№ 44-ФЗ</w:t>
      </w:r>
      <w:r>
        <w:rPr>
          <w:rStyle w:val="affffff8"/>
          <w:szCs w:val="28"/>
          <w:vertAlign w:val="superscript"/>
        </w:rPr>
        <w:footnoteReference w:id="2"/>
      </w:r>
      <w:r w:rsidRPr="003D0443">
        <w:rPr>
          <w:szCs w:val="28"/>
        </w:rPr>
        <w:t>.</w:t>
      </w:r>
      <w:proofErr w:type="gramEnd"/>
    </w:p>
    <w:p w:rsidR="00994F69" w:rsidRPr="00F051DD" w:rsidRDefault="00166EFD" w:rsidP="00994F69">
      <w:pPr>
        <w:autoSpaceDE w:val="0"/>
        <w:autoSpaceDN w:val="0"/>
        <w:adjustRightInd w:val="0"/>
        <w:ind w:firstLine="709"/>
        <w:rPr>
          <w:szCs w:val="28"/>
        </w:rPr>
      </w:pPr>
      <w:r>
        <w:rPr>
          <w:szCs w:val="28"/>
        </w:rPr>
        <w:t>8</w:t>
      </w:r>
      <w:r w:rsidRPr="00F051DD">
        <w:rPr>
          <w:szCs w:val="28"/>
        </w:rPr>
        <w:t xml:space="preserve">.5.2. </w:t>
      </w:r>
      <w:proofErr w:type="gramStart"/>
      <w:r w:rsidRPr="00F051DD">
        <w:rPr>
          <w:szCs w:val="28"/>
        </w:rPr>
        <w:t>Участник закупки, с которым заключается контракт, освобождается от предоставления обеспечения исполнения контракта,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w:t>
      </w:r>
      <w:proofErr w:type="gramEnd"/>
    </w:p>
    <w:p w:rsidR="00994F69" w:rsidRDefault="00166EFD" w:rsidP="00994F69">
      <w:pPr>
        <w:autoSpaceDE w:val="0"/>
        <w:autoSpaceDN w:val="0"/>
        <w:adjustRightInd w:val="0"/>
        <w:ind w:firstLine="709"/>
        <w:rPr>
          <w:szCs w:val="28"/>
        </w:rPr>
      </w:pPr>
      <w:r w:rsidRPr="00F051DD">
        <w:rPr>
          <w:szCs w:val="28"/>
        </w:rPr>
        <w:t xml:space="preserve">Такая информация представляется участником закупки до заключения контракта в случаях, установленных Федеральным законом № 44-ФЗ для предоставления обеспечения исполнения контракта. При этом сумма цен таких контрактов должна составлять не </w:t>
      </w:r>
      <w:proofErr w:type="gramStart"/>
      <w:r w:rsidRPr="00F051DD">
        <w:rPr>
          <w:szCs w:val="28"/>
        </w:rPr>
        <w:t>менее начальной</w:t>
      </w:r>
      <w:proofErr w:type="gramEnd"/>
      <w:r w:rsidRPr="00F051DD">
        <w:rPr>
          <w:szCs w:val="28"/>
        </w:rPr>
        <w:t xml:space="preserve"> (максимальной) цены контракта, указанной в извещении об осуществлении закупки и документации о закупке.</w:t>
      </w:r>
    </w:p>
    <w:p w:rsidR="00576E1A" w:rsidRDefault="00166EFD" w:rsidP="00576E1A">
      <w:pPr>
        <w:pStyle w:val="ConsPlusNormal"/>
        <w:ind w:firstLine="540"/>
        <w:jc w:val="both"/>
        <w:rPr>
          <w:rFonts w:ascii="Times New Roman" w:hAnsi="Times New Roman" w:cs="Times New Roman"/>
          <w:color w:val="000000"/>
          <w:sz w:val="24"/>
          <w:szCs w:val="24"/>
        </w:rPr>
      </w:pPr>
      <w:r>
        <w:rPr>
          <w:rFonts w:ascii="Times New Roman" w:hAnsi="Times New Roman" w:cs="Times New Roman"/>
          <w:sz w:val="24"/>
          <w:szCs w:val="24"/>
        </w:rPr>
        <w:t>8.5.3.</w:t>
      </w:r>
      <w:r>
        <w:rPr>
          <w:rFonts w:ascii="Times New Roman" w:hAnsi="Times New Roman" w:cs="Times New Roman"/>
          <w:color w:val="000000"/>
          <w:sz w:val="24"/>
          <w:szCs w:val="24"/>
        </w:rPr>
        <w:t xml:space="preserve"> При выборе способа обеспечения в виде внесения денежных средств Исполнитель перечисляет их по следующим реквизитам Заказчика:</w:t>
      </w:r>
    </w:p>
    <w:p w:rsidR="00576E1A" w:rsidRDefault="00166EFD" w:rsidP="00576E1A">
      <w:pPr>
        <w:spacing w:line="240" w:lineRule="atLeast"/>
      </w:pPr>
      <w:r>
        <w:t>Реквизиты:</w:t>
      </w:r>
    </w:p>
    <w:p w:rsidR="00CE79FA" w:rsidRPr="00CE79FA" w:rsidRDefault="00CE79FA" w:rsidP="00CE79FA">
      <w:pPr>
        <w:autoSpaceDE w:val="0"/>
        <w:autoSpaceDN w:val="0"/>
        <w:adjustRightInd w:val="0"/>
        <w:ind w:firstLine="709"/>
        <w:rPr>
          <w:rFonts w:eastAsia="Arial Unicode MS"/>
          <w:b/>
        </w:rPr>
      </w:pPr>
      <w:r w:rsidRPr="00CE79FA">
        <w:rPr>
          <w:rFonts w:eastAsia="Arial Unicode MS"/>
          <w:b/>
        </w:rPr>
        <w:t>ЗАКАЗЧИК</w:t>
      </w:r>
    </w:p>
    <w:p w:rsidR="00CE79FA" w:rsidRPr="00CE79FA" w:rsidRDefault="00CE79FA" w:rsidP="00CE79FA">
      <w:pPr>
        <w:autoSpaceDE w:val="0"/>
        <w:autoSpaceDN w:val="0"/>
        <w:adjustRightInd w:val="0"/>
        <w:ind w:firstLine="709"/>
        <w:rPr>
          <w:rFonts w:eastAsia="Arial Unicode MS"/>
          <w:b/>
        </w:rPr>
      </w:pPr>
      <w:r w:rsidRPr="00CE79FA">
        <w:rPr>
          <w:rFonts w:eastAsia="Arial Unicode MS"/>
          <w:b/>
        </w:rPr>
        <w:t xml:space="preserve">МУНИЦИПАЛЬНОЕ БЮДЖЕТНОЕ УЧРЕЖДЕНИЕ «ПУДОМЯГСКИЙ ЦЕНТР БЛАГОУСТРОЙСТВА» </w:t>
      </w:r>
    </w:p>
    <w:p w:rsidR="00CE79FA" w:rsidRPr="00CE79FA" w:rsidRDefault="00CE79FA" w:rsidP="00CE79FA">
      <w:pPr>
        <w:autoSpaceDE w:val="0"/>
        <w:autoSpaceDN w:val="0"/>
        <w:adjustRightInd w:val="0"/>
        <w:ind w:firstLine="709"/>
        <w:rPr>
          <w:rFonts w:eastAsia="Arial Unicode MS"/>
          <w:b/>
        </w:rPr>
      </w:pPr>
      <w:r w:rsidRPr="00CE79FA">
        <w:rPr>
          <w:rFonts w:eastAsia="Arial Unicode MS"/>
          <w:b/>
        </w:rPr>
        <w:t>ИНН 4705112695, КПП 470501001</w:t>
      </w:r>
    </w:p>
    <w:p w:rsidR="00CE79FA" w:rsidRPr="00CE79FA" w:rsidRDefault="00CE79FA" w:rsidP="00CE79FA">
      <w:pPr>
        <w:autoSpaceDE w:val="0"/>
        <w:autoSpaceDN w:val="0"/>
        <w:adjustRightInd w:val="0"/>
        <w:ind w:firstLine="709"/>
        <w:rPr>
          <w:rFonts w:eastAsia="Arial Unicode MS"/>
          <w:b/>
        </w:rPr>
      </w:pPr>
      <w:r w:rsidRPr="00CE79FA">
        <w:rPr>
          <w:rFonts w:eastAsia="Arial Unicode MS"/>
          <w:b/>
        </w:rPr>
        <w:t>ОГРН 1244700012919</w:t>
      </w:r>
    </w:p>
    <w:p w:rsidR="00CE79FA" w:rsidRPr="00CE79FA" w:rsidRDefault="00CE79FA" w:rsidP="00CE79FA">
      <w:pPr>
        <w:autoSpaceDE w:val="0"/>
        <w:autoSpaceDN w:val="0"/>
        <w:adjustRightInd w:val="0"/>
        <w:ind w:firstLine="709"/>
        <w:rPr>
          <w:rFonts w:eastAsia="Arial Unicode MS"/>
          <w:b/>
        </w:rPr>
      </w:pPr>
      <w:r w:rsidRPr="00CE79FA">
        <w:rPr>
          <w:rFonts w:eastAsia="Arial Unicode MS"/>
          <w:b/>
        </w:rPr>
        <w:t xml:space="preserve"> Банковские реквизиты:</w:t>
      </w:r>
    </w:p>
    <w:p w:rsidR="00CE79FA" w:rsidRPr="00CE79FA" w:rsidRDefault="00CE79FA" w:rsidP="00CE79FA">
      <w:pPr>
        <w:autoSpaceDE w:val="0"/>
        <w:autoSpaceDN w:val="0"/>
        <w:adjustRightInd w:val="0"/>
        <w:ind w:firstLine="709"/>
        <w:rPr>
          <w:rFonts w:eastAsia="Arial Unicode MS"/>
          <w:b/>
        </w:rPr>
      </w:pPr>
      <w:r w:rsidRPr="00CE79FA">
        <w:rPr>
          <w:rFonts w:eastAsia="Arial Unicode MS"/>
          <w:b/>
        </w:rPr>
        <w:t xml:space="preserve">КОМИТЕТ ФИНАНСОВ ГАТЧИНСКОГО МУНИЦИПАЛЬНОГО ОКРУГА (МБУ «ПУДОМЯГСКИЙ ЦЕНТР БЛАГОУСТРОЙСТВА», ЛС 503718ИН1N3)  </w:t>
      </w:r>
    </w:p>
    <w:p w:rsidR="00CE79FA" w:rsidRPr="00CE79FA" w:rsidRDefault="00CE79FA" w:rsidP="00CE79FA">
      <w:pPr>
        <w:autoSpaceDE w:val="0"/>
        <w:autoSpaceDN w:val="0"/>
        <w:adjustRightInd w:val="0"/>
        <w:ind w:firstLine="709"/>
        <w:rPr>
          <w:rFonts w:eastAsia="Arial Unicode MS"/>
          <w:b/>
        </w:rPr>
      </w:pPr>
      <w:r w:rsidRPr="00CE79FA">
        <w:rPr>
          <w:rFonts w:eastAsia="Arial Unicode MS"/>
          <w:b/>
        </w:rPr>
        <w:lastRenderedPageBreak/>
        <w:t>(лицевой счет указывать в зависимости от источника финансового обеспечения)</w:t>
      </w:r>
    </w:p>
    <w:p w:rsidR="00CE79FA" w:rsidRPr="00CE79FA" w:rsidRDefault="00CE79FA" w:rsidP="00CE79FA">
      <w:pPr>
        <w:autoSpaceDE w:val="0"/>
        <w:autoSpaceDN w:val="0"/>
        <w:adjustRightInd w:val="0"/>
        <w:ind w:firstLine="709"/>
        <w:rPr>
          <w:rFonts w:eastAsia="Arial Unicode MS"/>
          <w:b/>
        </w:rPr>
      </w:pPr>
      <w:r w:rsidRPr="00CE79FA">
        <w:rPr>
          <w:rFonts w:eastAsia="Arial Unicode MS"/>
          <w:b/>
        </w:rPr>
        <w:t xml:space="preserve">Банк: ОКЦ № 1 </w:t>
      </w:r>
      <w:proofErr w:type="gramStart"/>
      <w:r w:rsidRPr="00CE79FA">
        <w:rPr>
          <w:rFonts w:eastAsia="Arial Unicode MS"/>
          <w:b/>
        </w:rPr>
        <w:t>СЕВЕРО-ЗАПАДНОЕ</w:t>
      </w:r>
      <w:proofErr w:type="gramEnd"/>
      <w:r w:rsidRPr="00CE79FA">
        <w:rPr>
          <w:rFonts w:eastAsia="Arial Unicode MS"/>
          <w:b/>
        </w:rPr>
        <w:t xml:space="preserve"> ГУ БАНКА РОССИИ//УФК по Ленинградской области г. Санкт-Петербург</w:t>
      </w:r>
    </w:p>
    <w:p w:rsidR="00CE79FA" w:rsidRPr="00CE79FA" w:rsidRDefault="00CE79FA" w:rsidP="00CE79FA">
      <w:pPr>
        <w:autoSpaceDE w:val="0"/>
        <w:autoSpaceDN w:val="0"/>
        <w:adjustRightInd w:val="0"/>
        <w:ind w:firstLine="709"/>
        <w:rPr>
          <w:rFonts w:eastAsia="Arial Unicode MS"/>
          <w:b/>
        </w:rPr>
      </w:pPr>
      <w:proofErr w:type="spellStart"/>
      <w:r w:rsidRPr="00CE79FA">
        <w:rPr>
          <w:rFonts w:eastAsia="Arial Unicode MS"/>
          <w:b/>
        </w:rPr>
        <w:t>Каз</w:t>
      </w:r>
      <w:proofErr w:type="spellEnd"/>
      <w:r w:rsidRPr="00CE79FA">
        <w:rPr>
          <w:rFonts w:eastAsia="Arial Unicode MS"/>
          <w:b/>
        </w:rPr>
        <w:t>/счет</w:t>
      </w:r>
      <w:proofErr w:type="gramStart"/>
      <w:r w:rsidRPr="00CE79FA">
        <w:rPr>
          <w:rFonts w:eastAsia="Arial Unicode MS"/>
          <w:b/>
        </w:rPr>
        <w:t xml:space="preserve"> :</w:t>
      </w:r>
      <w:proofErr w:type="gramEnd"/>
      <w:r w:rsidRPr="00CE79FA">
        <w:rPr>
          <w:rFonts w:eastAsia="Arial Unicode MS"/>
          <w:b/>
        </w:rPr>
        <w:t xml:space="preserve"> 0323 4643 4151 8000 4500</w:t>
      </w:r>
    </w:p>
    <w:p w:rsidR="00CE79FA" w:rsidRPr="00CE79FA" w:rsidRDefault="00CE79FA" w:rsidP="00CE79FA">
      <w:pPr>
        <w:autoSpaceDE w:val="0"/>
        <w:autoSpaceDN w:val="0"/>
        <w:adjustRightInd w:val="0"/>
        <w:ind w:firstLine="709"/>
        <w:rPr>
          <w:rFonts w:eastAsia="Arial Unicode MS"/>
          <w:b/>
        </w:rPr>
      </w:pPr>
      <w:r w:rsidRPr="00CE79FA">
        <w:rPr>
          <w:rFonts w:eastAsia="Arial Unicode MS"/>
          <w:b/>
        </w:rPr>
        <w:t>БИК: 044 030 098</w:t>
      </w:r>
    </w:p>
    <w:p w:rsidR="00CE79FA" w:rsidRDefault="00CE79FA" w:rsidP="00CE79FA">
      <w:pPr>
        <w:autoSpaceDE w:val="0"/>
        <w:autoSpaceDN w:val="0"/>
        <w:adjustRightInd w:val="0"/>
        <w:ind w:firstLine="709"/>
        <w:rPr>
          <w:rFonts w:eastAsia="Arial Unicode MS"/>
          <w:b/>
        </w:rPr>
      </w:pPr>
      <w:r w:rsidRPr="00CE79FA">
        <w:rPr>
          <w:rFonts w:eastAsia="Arial Unicode MS"/>
          <w:b/>
        </w:rPr>
        <w:t>ЕКС: 4010 2810 7453 7000 0098</w:t>
      </w:r>
    </w:p>
    <w:p w:rsidR="00994F69" w:rsidRPr="003D0443" w:rsidRDefault="00166EFD" w:rsidP="00CE79FA">
      <w:pPr>
        <w:autoSpaceDE w:val="0"/>
        <w:autoSpaceDN w:val="0"/>
        <w:adjustRightInd w:val="0"/>
        <w:ind w:firstLine="709"/>
        <w:rPr>
          <w:szCs w:val="28"/>
        </w:rPr>
      </w:pPr>
      <w:r>
        <w:rPr>
          <w:szCs w:val="28"/>
        </w:rPr>
        <w:t>8</w:t>
      </w:r>
      <w:r w:rsidRPr="003D0443">
        <w:rPr>
          <w:szCs w:val="28"/>
        </w:rPr>
        <w:t>.6.Требования к банковской гарантии.</w:t>
      </w:r>
    </w:p>
    <w:p w:rsidR="00994F69" w:rsidRPr="003D0443" w:rsidRDefault="00166EFD" w:rsidP="00994F69">
      <w:pPr>
        <w:autoSpaceDE w:val="0"/>
        <w:autoSpaceDN w:val="0"/>
        <w:adjustRightInd w:val="0"/>
        <w:ind w:firstLine="709"/>
        <w:rPr>
          <w:szCs w:val="28"/>
        </w:rPr>
      </w:pPr>
      <w:r>
        <w:rPr>
          <w:szCs w:val="28"/>
        </w:rPr>
        <w:t>8</w:t>
      </w:r>
      <w:r w:rsidRPr="003D0443">
        <w:rPr>
          <w:szCs w:val="28"/>
        </w:rPr>
        <w:t>.6.1. </w:t>
      </w:r>
      <w:proofErr w:type="gramStart"/>
      <w:r w:rsidRPr="003D0443">
        <w:rPr>
          <w:szCs w:val="28"/>
        </w:rPr>
        <w:t xml:space="preserve">Заказчик в качестве обеспечения исполнения контракта принимает банковские гарантии, выданные банками, включенными в предусмотренный </w:t>
      </w:r>
      <w:hyperlink r:id="rId15" w:history="1">
        <w:r w:rsidR="00994F69" w:rsidRPr="003D0443">
          <w:rPr>
            <w:szCs w:val="28"/>
          </w:rPr>
          <w:t>статьей 176.1</w:t>
        </w:r>
      </w:hyperlink>
      <w:r w:rsidRPr="003D0443">
        <w:rPr>
          <w:szCs w:val="28"/>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roofErr w:type="gramEnd"/>
    </w:p>
    <w:p w:rsidR="00994F69" w:rsidRPr="003D0443" w:rsidRDefault="00166EFD" w:rsidP="00994F69">
      <w:pPr>
        <w:autoSpaceDE w:val="0"/>
        <w:autoSpaceDN w:val="0"/>
        <w:adjustRightInd w:val="0"/>
        <w:ind w:firstLine="709"/>
        <w:rPr>
          <w:szCs w:val="28"/>
        </w:rPr>
      </w:pPr>
      <w:r>
        <w:rPr>
          <w:szCs w:val="28"/>
        </w:rPr>
        <w:t>8</w:t>
      </w:r>
      <w:r w:rsidRPr="003D0443">
        <w:rPr>
          <w:szCs w:val="28"/>
        </w:rPr>
        <w:t>.6.2. Банковская гарантия должна соответствовать требованиям статьи 45 Федерального закона №44-ФЗ.</w:t>
      </w:r>
    </w:p>
    <w:p w:rsidR="00994F69" w:rsidRPr="003D0443" w:rsidRDefault="00166EFD" w:rsidP="00994F69">
      <w:pPr>
        <w:autoSpaceDE w:val="0"/>
        <w:autoSpaceDN w:val="0"/>
        <w:adjustRightInd w:val="0"/>
        <w:ind w:firstLine="709"/>
        <w:rPr>
          <w:szCs w:val="28"/>
        </w:rPr>
      </w:pPr>
      <w:r>
        <w:rPr>
          <w:szCs w:val="28"/>
        </w:rPr>
        <w:t>8</w:t>
      </w:r>
      <w:r w:rsidRPr="003D0443">
        <w:rPr>
          <w:szCs w:val="28"/>
        </w:rPr>
        <w:t>.7. Денежные средства, вносимые в обеспечение исполнения контракта, (далее – денежные средства) должны быть перечислены Заказчику до заключения контракта, в полном размере на счет:</w:t>
      </w:r>
    </w:p>
    <w:p w:rsidR="00994F69" w:rsidRPr="003D0443" w:rsidRDefault="00166EFD" w:rsidP="00994F69">
      <w:pPr>
        <w:tabs>
          <w:tab w:val="left" w:pos="142"/>
        </w:tabs>
        <w:ind w:firstLine="720"/>
        <w:rPr>
          <w:szCs w:val="28"/>
        </w:rPr>
      </w:pPr>
      <w:r>
        <w:rPr>
          <w:szCs w:val="28"/>
        </w:rPr>
        <w:t>8</w:t>
      </w:r>
      <w:r w:rsidRPr="003D0443">
        <w:rPr>
          <w:szCs w:val="28"/>
        </w:rPr>
        <w:t>.8. Денежные средства возвращаются Исполнителю, по истечении срока на который производилось обеспечение контракта, в течение 10 (десяти) рабочих дней после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rsidR="00994F69" w:rsidRDefault="00166EFD" w:rsidP="00994F69">
      <w:pPr>
        <w:autoSpaceDE w:val="0"/>
        <w:autoSpaceDN w:val="0"/>
        <w:adjustRightInd w:val="0"/>
        <w:ind w:firstLine="720"/>
        <w:rPr>
          <w:szCs w:val="28"/>
        </w:rPr>
      </w:pPr>
      <w:r>
        <w:rPr>
          <w:szCs w:val="28"/>
        </w:rPr>
        <w:t>8</w:t>
      </w:r>
      <w:r w:rsidRPr="003D0443">
        <w:rPr>
          <w:szCs w:val="28"/>
        </w:rPr>
        <w:t>.9. В случае</w:t>
      </w:r>
      <w:proofErr w:type="gramStart"/>
      <w:r w:rsidRPr="003D0443">
        <w:rPr>
          <w:szCs w:val="28"/>
        </w:rPr>
        <w:t>,</w:t>
      </w:r>
      <w:proofErr w:type="gramEnd"/>
      <w:r w:rsidRPr="003D0443">
        <w:rPr>
          <w:szCs w:val="28"/>
        </w:rPr>
        <w:t xml:space="preserve"> если Исполнитель, является государственным или муниципальным казенным учреждением, положения раздела </w:t>
      </w:r>
      <w:r w:rsidR="000A5E53">
        <w:rPr>
          <w:szCs w:val="28"/>
        </w:rPr>
        <w:t>8</w:t>
      </w:r>
      <w:r w:rsidRPr="003D0443">
        <w:rPr>
          <w:szCs w:val="28"/>
        </w:rPr>
        <w:t xml:space="preserve"> контракта об обеспечении исполнения контракта к такому участнику не применяются.</w:t>
      </w:r>
    </w:p>
    <w:p w:rsidR="009D33F8" w:rsidRPr="003D0443" w:rsidRDefault="009D33F8" w:rsidP="00994F69">
      <w:pPr>
        <w:autoSpaceDE w:val="0"/>
        <w:autoSpaceDN w:val="0"/>
        <w:adjustRightInd w:val="0"/>
        <w:ind w:firstLine="720"/>
        <w:rPr>
          <w:szCs w:val="28"/>
        </w:rPr>
      </w:pPr>
    </w:p>
    <w:p w:rsidR="004D66D1" w:rsidRPr="00235A4C" w:rsidRDefault="00166EFD" w:rsidP="004D66D1">
      <w:pPr>
        <w:shd w:val="clear" w:color="auto" w:fill="FFFFFF"/>
        <w:jc w:val="center"/>
        <w:rPr>
          <w:b/>
          <w:bCs/>
        </w:rPr>
      </w:pPr>
      <w:r w:rsidRPr="00235A4C">
        <w:rPr>
          <w:b/>
          <w:bCs/>
        </w:rPr>
        <w:t>9. РАСТОРЖЕНИЕ КОНТРАКТА</w:t>
      </w:r>
    </w:p>
    <w:p w:rsidR="004D66D1" w:rsidRDefault="00166EFD" w:rsidP="004D66D1">
      <w:pPr>
        <w:shd w:val="clear" w:color="auto" w:fill="FFFFFF"/>
        <w:ind w:firstLine="567"/>
      </w:pPr>
      <w:r w:rsidRPr="00235A4C">
        <w:t xml:space="preserve">9.1. Досрочное расторжение настоящего </w:t>
      </w:r>
      <w:r w:rsidR="003F45D9" w:rsidRPr="00235A4C">
        <w:t>к</w:t>
      </w:r>
      <w:r w:rsidRPr="00235A4C">
        <w:t xml:space="preserve">онтракта может иметь место в случаях, предусмотренных действующим законодательством Российской Федерации. </w:t>
      </w:r>
    </w:p>
    <w:p w:rsidR="0083149A" w:rsidRPr="00235A4C" w:rsidRDefault="00166EFD" w:rsidP="004D66D1">
      <w:pPr>
        <w:shd w:val="clear" w:color="auto" w:fill="FFFFFF"/>
        <w:ind w:firstLine="567"/>
      </w:pPr>
      <w:r>
        <w:t xml:space="preserve">9.2. </w:t>
      </w:r>
      <w:proofErr w:type="gramStart"/>
      <w:r w:rsidRPr="00F433F5">
        <w:t>Контракт</w:t>
      </w:r>
      <w:proofErr w:type="gramEnd"/>
      <w:r w:rsidRPr="00F433F5">
        <w:t xml:space="preserve"> может быть расторгнут по взаимному соглашению Сторон, по решению суда или в случае одностороннего отказа Стороны от </w:t>
      </w:r>
      <w:r w:rsidRPr="00F734F7">
        <w:t xml:space="preserve">исполнения Контракта в соответствии с гражданским законодательством в порядке, предусмотренном </w:t>
      </w:r>
      <w:hyperlink r:id="rId16" w:history="1">
        <w:r w:rsidR="0083149A" w:rsidRPr="00F734F7">
          <w:t>частями 9</w:t>
        </w:r>
      </w:hyperlink>
      <w:r w:rsidRPr="00F734F7">
        <w:t xml:space="preserve"> - </w:t>
      </w:r>
      <w:hyperlink r:id="rId17" w:history="1">
        <w:r w:rsidR="0083149A" w:rsidRPr="00F734F7">
          <w:t>23 статьи 95</w:t>
        </w:r>
      </w:hyperlink>
      <w:r w:rsidRPr="00F734F7">
        <w:t xml:space="preserve"> Федеральн</w:t>
      </w:r>
      <w:r>
        <w:t>ого закона №</w:t>
      </w:r>
      <w:r w:rsidRPr="00F734F7">
        <w:t xml:space="preserve"> 44-ФЗ</w:t>
      </w:r>
    </w:p>
    <w:p w:rsidR="004D66D1" w:rsidRPr="00235A4C" w:rsidRDefault="00166EFD" w:rsidP="00235A4C">
      <w:pPr>
        <w:pStyle w:val="ConsPlusNormal"/>
        <w:spacing w:after="60"/>
        <w:ind w:firstLine="539"/>
        <w:jc w:val="both"/>
        <w:rPr>
          <w:rFonts w:ascii="Times New Roman" w:hAnsi="Times New Roman"/>
          <w:sz w:val="24"/>
          <w:szCs w:val="24"/>
        </w:rPr>
      </w:pPr>
      <w:r w:rsidRPr="00235A4C">
        <w:rPr>
          <w:rFonts w:ascii="Times New Roman" w:hAnsi="Times New Roman"/>
          <w:sz w:val="24"/>
          <w:szCs w:val="24"/>
        </w:rPr>
        <w:t xml:space="preserve">9.3. При существенном нарушении </w:t>
      </w:r>
      <w:r w:rsidR="007957CB" w:rsidRPr="00235A4C">
        <w:rPr>
          <w:rFonts w:ascii="Times New Roman" w:hAnsi="Times New Roman"/>
          <w:sz w:val="24"/>
          <w:szCs w:val="24"/>
        </w:rPr>
        <w:t>Поставщик</w:t>
      </w:r>
      <w:r w:rsidRPr="00235A4C">
        <w:rPr>
          <w:rFonts w:ascii="Times New Roman" w:hAnsi="Times New Roman"/>
          <w:sz w:val="24"/>
          <w:szCs w:val="24"/>
        </w:rPr>
        <w:t xml:space="preserve">ом (в том числе по вине привлеченных им третьих лиц) условий настоящего </w:t>
      </w:r>
      <w:r w:rsidR="003F45D9" w:rsidRPr="00235A4C">
        <w:rPr>
          <w:rFonts w:ascii="Times New Roman" w:hAnsi="Times New Roman"/>
          <w:sz w:val="24"/>
          <w:szCs w:val="24"/>
        </w:rPr>
        <w:t>к</w:t>
      </w:r>
      <w:r w:rsidRPr="00235A4C">
        <w:rPr>
          <w:rFonts w:ascii="Times New Roman" w:hAnsi="Times New Roman"/>
          <w:sz w:val="24"/>
          <w:szCs w:val="24"/>
        </w:rPr>
        <w:t xml:space="preserve">онтракта, в порядке, установленном действующим законодательством Российской Федерации, </w:t>
      </w:r>
      <w:r w:rsidR="007957CB" w:rsidRPr="00235A4C">
        <w:rPr>
          <w:rFonts w:ascii="Times New Roman" w:hAnsi="Times New Roman"/>
          <w:sz w:val="24"/>
          <w:szCs w:val="24"/>
        </w:rPr>
        <w:t>Заказчик</w:t>
      </w:r>
      <w:r w:rsidRPr="00235A4C">
        <w:rPr>
          <w:rFonts w:ascii="Times New Roman" w:hAnsi="Times New Roman"/>
          <w:sz w:val="24"/>
          <w:szCs w:val="24"/>
        </w:rPr>
        <w:t xml:space="preserve"> вправе расторгнуть настоящий </w:t>
      </w:r>
      <w:r w:rsidR="003F45D9" w:rsidRPr="00235A4C">
        <w:rPr>
          <w:rFonts w:ascii="Times New Roman" w:hAnsi="Times New Roman"/>
          <w:sz w:val="24"/>
          <w:szCs w:val="24"/>
        </w:rPr>
        <w:t>ко</w:t>
      </w:r>
      <w:r w:rsidRPr="00235A4C">
        <w:rPr>
          <w:rFonts w:ascii="Times New Roman" w:hAnsi="Times New Roman"/>
          <w:sz w:val="24"/>
          <w:szCs w:val="24"/>
        </w:rPr>
        <w:t>нтракт и направить соответствующие сведения в реестр недобросовестных поставщиков.</w:t>
      </w:r>
    </w:p>
    <w:p w:rsidR="004D66D1" w:rsidRPr="00235A4C" w:rsidRDefault="00166EFD" w:rsidP="004D66D1">
      <w:pPr>
        <w:shd w:val="clear" w:color="auto" w:fill="FFFFFF"/>
        <w:autoSpaceDE w:val="0"/>
        <w:ind w:firstLine="709"/>
        <w:jc w:val="center"/>
        <w:rPr>
          <w:b/>
          <w:bCs/>
          <w:spacing w:val="-5"/>
        </w:rPr>
      </w:pPr>
      <w:r w:rsidRPr="00235A4C">
        <w:rPr>
          <w:b/>
          <w:bCs/>
          <w:spacing w:val="-5"/>
        </w:rPr>
        <w:t>10. ЗАКЛЮЧИТЕЛЬНЫЕ ПОЛОЖЕНИЯ</w:t>
      </w:r>
    </w:p>
    <w:p w:rsidR="001E57B2" w:rsidRPr="001E57B2" w:rsidRDefault="00166EFD" w:rsidP="001E57B2">
      <w:r w:rsidRPr="00235A4C">
        <w:t xml:space="preserve">10.1. </w:t>
      </w:r>
      <w:r w:rsidR="00852731" w:rsidRPr="00235A4C">
        <w:t xml:space="preserve">Настоящий </w:t>
      </w:r>
      <w:r w:rsidR="003F45D9" w:rsidRPr="00235A4C">
        <w:t>к</w:t>
      </w:r>
      <w:r w:rsidR="00852731" w:rsidRPr="00235A4C">
        <w:t>онтра</w:t>
      </w:r>
      <w:proofErr w:type="gramStart"/>
      <w:r w:rsidR="00852731" w:rsidRPr="00235A4C">
        <w:t>кт вст</w:t>
      </w:r>
      <w:proofErr w:type="gramEnd"/>
      <w:r w:rsidR="00852731" w:rsidRPr="00235A4C">
        <w:t xml:space="preserve">упает в силу с даты подписания Заказчиком и действует </w:t>
      </w:r>
      <w:r w:rsidR="00852731" w:rsidRPr="008E5C67">
        <w:t xml:space="preserve">до </w:t>
      </w:r>
      <w:r w:rsidR="00236590">
        <w:t>3</w:t>
      </w:r>
      <w:r w:rsidR="00217039">
        <w:t>1.12</w:t>
      </w:r>
      <w:r w:rsidR="008E5C67">
        <w:t>.20</w:t>
      </w:r>
      <w:r w:rsidR="00D4598E">
        <w:t>2</w:t>
      </w:r>
      <w:r w:rsidR="007B39F0">
        <w:t>6</w:t>
      </w:r>
      <w:r>
        <w:t xml:space="preserve">. </w:t>
      </w:r>
      <w:r w:rsidRPr="001E57B2">
        <w:t>Окончание срока действия Контракта не влечет прекращения неисполненных обязатель</w:t>
      </w:r>
      <w:proofErr w:type="gramStart"/>
      <w:r w:rsidRPr="001E57B2">
        <w:t>ств Ст</w:t>
      </w:r>
      <w:proofErr w:type="gramEnd"/>
      <w:r w:rsidRPr="001E57B2">
        <w:t>орон по Контракту, в том числе гарантийных обязательств Подрядчика.</w:t>
      </w:r>
    </w:p>
    <w:p w:rsidR="004D66D1" w:rsidRPr="00235A4C" w:rsidRDefault="00166EFD" w:rsidP="007A434C">
      <w:pPr>
        <w:keepNext/>
        <w:ind w:firstLine="709"/>
      </w:pPr>
      <w:r w:rsidRPr="00235A4C">
        <w:rPr>
          <w:bCs/>
        </w:rPr>
        <w:t xml:space="preserve">Изменение условий настоящего </w:t>
      </w:r>
      <w:r w:rsidR="003F45D9" w:rsidRPr="00235A4C">
        <w:rPr>
          <w:bCs/>
        </w:rPr>
        <w:t>к</w:t>
      </w:r>
      <w:r w:rsidRPr="00235A4C">
        <w:rPr>
          <w:bCs/>
        </w:rPr>
        <w:t>онтракта может иметь место в случаях, предусмотренных действующим законодательством Российским Федерации.</w:t>
      </w:r>
    </w:p>
    <w:p w:rsidR="004D66D1" w:rsidRPr="00235A4C" w:rsidRDefault="00166EFD" w:rsidP="007A434C">
      <w:pPr>
        <w:ind w:firstLine="709"/>
      </w:pPr>
      <w:r w:rsidRPr="00235A4C">
        <w:t xml:space="preserve">Истечение срока действия настоящего </w:t>
      </w:r>
      <w:r w:rsidR="003F45D9" w:rsidRPr="00235A4C">
        <w:t>к</w:t>
      </w:r>
      <w:r w:rsidRPr="00235A4C">
        <w:t xml:space="preserve">онтракта не освобождает Стороны от исполнения своих обязательств по настоящему </w:t>
      </w:r>
      <w:r w:rsidR="003F45D9" w:rsidRPr="00235A4C">
        <w:t>к</w:t>
      </w:r>
      <w:r w:rsidR="00235A4C" w:rsidRPr="00235A4C">
        <w:t>онтракту в полном объе</w:t>
      </w:r>
      <w:r w:rsidRPr="00235A4C">
        <w:t xml:space="preserve">ме. </w:t>
      </w:r>
    </w:p>
    <w:p w:rsidR="004D66D1" w:rsidRPr="00235A4C" w:rsidRDefault="00166EFD" w:rsidP="007A434C">
      <w:pPr>
        <w:shd w:val="clear" w:color="auto" w:fill="FFFFFF"/>
        <w:ind w:firstLine="709"/>
      </w:pPr>
      <w:r w:rsidRPr="00235A4C">
        <w:t xml:space="preserve">10.2. Все изменения и/или дополнения к настоящему </w:t>
      </w:r>
      <w:r w:rsidR="003F45D9" w:rsidRPr="00235A4C">
        <w:t>к</w:t>
      </w:r>
      <w:r w:rsidRPr="00235A4C">
        <w:t xml:space="preserve">онтракту действительны и являются его неотъемлемой частью, если они подписаны Сторонами в дополнительном соглашении. </w:t>
      </w:r>
    </w:p>
    <w:p w:rsidR="004D66D1" w:rsidRPr="00235A4C" w:rsidRDefault="00166EFD" w:rsidP="007A434C">
      <w:pPr>
        <w:pStyle w:val="WW-30"/>
        <w:tabs>
          <w:tab w:val="left" w:pos="610"/>
        </w:tabs>
        <w:spacing w:line="240" w:lineRule="auto"/>
        <w:ind w:firstLine="709"/>
      </w:pPr>
      <w:r w:rsidRPr="00235A4C">
        <w:t xml:space="preserve">10.3. </w:t>
      </w:r>
      <w:proofErr w:type="gramStart"/>
      <w:r w:rsidRPr="00235A4C">
        <w:t xml:space="preserve">В случае изменения у какой-либо из Сторон юридического, фактического, и/или почтового адреса, названия, банковских и иных реквизитов, ответственных лиц Сторон указанная Сторона </w:t>
      </w:r>
      <w:r w:rsidRPr="00235A4C">
        <w:rPr>
          <w:color w:val="auto"/>
        </w:rPr>
        <w:t>обязана в течение 3 (трех) рабочих дней</w:t>
      </w:r>
      <w:r w:rsidRPr="00235A4C">
        <w:t xml:space="preserve"> письменно известить об этом другую Сторону со ссылкой на настоящий </w:t>
      </w:r>
      <w:r w:rsidR="003F45D9" w:rsidRPr="00235A4C">
        <w:t>к</w:t>
      </w:r>
      <w:r w:rsidRPr="00235A4C">
        <w:t>онтракт.</w:t>
      </w:r>
      <w:proofErr w:type="gramEnd"/>
      <w:r w:rsidRPr="00235A4C">
        <w:t xml:space="preserve"> При этом дополнительное соглашение может не заключаться.</w:t>
      </w:r>
    </w:p>
    <w:p w:rsidR="004D66D1" w:rsidRPr="00235A4C" w:rsidRDefault="00166EFD" w:rsidP="007A434C">
      <w:pPr>
        <w:ind w:firstLine="709"/>
      </w:pPr>
      <w:r w:rsidRPr="00235A4C">
        <w:lastRenderedPageBreak/>
        <w:t xml:space="preserve">10.4. </w:t>
      </w:r>
      <w:r w:rsidR="007957CB" w:rsidRPr="00235A4C">
        <w:t>Поставщик</w:t>
      </w:r>
      <w:r w:rsidRPr="00235A4C">
        <w:t xml:space="preserve"> в случае привлечения к исполнению настоящего </w:t>
      </w:r>
      <w:r w:rsidR="003F45D9" w:rsidRPr="00235A4C">
        <w:t>к</w:t>
      </w:r>
      <w:r w:rsidRPr="00235A4C">
        <w:t xml:space="preserve">онтракта третьих лиц (соисполнителей, субподрядчиков), письменно уведомляет об этом </w:t>
      </w:r>
      <w:r w:rsidR="007957CB" w:rsidRPr="00235A4C">
        <w:t>Заказчик</w:t>
      </w:r>
      <w:r w:rsidRPr="00235A4C">
        <w:t xml:space="preserve">а (с указанием официальных реквизитов организаций) в течение трех рабочих дней после заключения соответствующего договора (соглашения), при этом </w:t>
      </w:r>
      <w:r w:rsidR="007957CB" w:rsidRPr="00235A4C">
        <w:t>Поставщик</w:t>
      </w:r>
      <w:r w:rsidRPr="00235A4C">
        <w:t xml:space="preserve"> несёт в полной мере всю ответственность за результаты работы (действия) указанных лиц.</w:t>
      </w:r>
    </w:p>
    <w:p w:rsidR="004D66D1" w:rsidRDefault="00166EFD" w:rsidP="007A434C">
      <w:pPr>
        <w:ind w:firstLine="709"/>
      </w:pPr>
      <w:r w:rsidRPr="00235A4C">
        <w:t xml:space="preserve">10.5. </w:t>
      </w:r>
      <w:r w:rsidR="007957CB" w:rsidRPr="00235A4C">
        <w:t>Поставщик</w:t>
      </w:r>
      <w:r w:rsidRPr="00235A4C">
        <w:t xml:space="preserve"> обязуется обеспечить соблюдение миграционного законодательства Российской Федерации при исполнении им условий настоящего </w:t>
      </w:r>
      <w:r w:rsidR="003F45D9" w:rsidRPr="00235A4C">
        <w:t>к</w:t>
      </w:r>
      <w:r w:rsidRPr="00235A4C">
        <w:t xml:space="preserve">онтракта, при этом </w:t>
      </w:r>
      <w:r w:rsidR="007957CB" w:rsidRPr="00235A4C">
        <w:t>Поставщик</w:t>
      </w:r>
      <w:r w:rsidRPr="00235A4C">
        <w:t xml:space="preserve"> несёт в полной мере всю ответственность за несоблюдение миграционного законодательства.</w:t>
      </w:r>
    </w:p>
    <w:p w:rsidR="007B24FA" w:rsidRDefault="00166EFD" w:rsidP="007B24FA">
      <w:pPr>
        <w:pStyle w:val="16"/>
        <w:spacing w:line="120" w:lineRule="atLeast"/>
        <w:ind w:firstLine="540"/>
      </w:pPr>
      <w:r>
        <w:t xml:space="preserve">  10.6. Все споры и разногласия по Контракту передаются на рассмотрение в Арбитражный суд </w:t>
      </w:r>
      <w:r w:rsidR="00CF2805">
        <w:t>г</w:t>
      </w:r>
      <w:proofErr w:type="gramStart"/>
      <w:r w:rsidR="00CF2805">
        <w:t>.С</w:t>
      </w:r>
      <w:proofErr w:type="gramEnd"/>
      <w:r w:rsidR="00CF2805">
        <w:t xml:space="preserve">анкт-Петербурга и </w:t>
      </w:r>
      <w:r>
        <w:t>Ленинградской области.</w:t>
      </w:r>
    </w:p>
    <w:p w:rsidR="004D66D1" w:rsidRPr="00235A4C" w:rsidRDefault="00166EFD" w:rsidP="007A434C">
      <w:pPr>
        <w:shd w:val="clear" w:color="auto" w:fill="FFFFFF"/>
        <w:tabs>
          <w:tab w:val="left" w:pos="610"/>
        </w:tabs>
        <w:ind w:firstLine="709"/>
      </w:pPr>
      <w:r w:rsidRPr="00235A4C">
        <w:t>10.</w:t>
      </w:r>
      <w:r w:rsidR="007B24FA">
        <w:t>7</w:t>
      </w:r>
      <w:r w:rsidRPr="00235A4C">
        <w:t xml:space="preserve">. Во всем ином, что не оговорено в настоящем </w:t>
      </w:r>
      <w:r w:rsidR="003F45D9" w:rsidRPr="00235A4C">
        <w:t>к</w:t>
      </w:r>
      <w:r w:rsidRPr="00235A4C">
        <w:t>онтракте, Стороны руководствуются действующим законодательством Российской Федерации.</w:t>
      </w:r>
    </w:p>
    <w:p w:rsidR="004D66D1" w:rsidRPr="00235A4C" w:rsidRDefault="00166EFD" w:rsidP="007A434C">
      <w:pPr>
        <w:shd w:val="clear" w:color="auto" w:fill="FFFFFF"/>
        <w:tabs>
          <w:tab w:val="left" w:pos="610"/>
        </w:tabs>
        <w:ind w:firstLine="709"/>
      </w:pPr>
      <w:r w:rsidRPr="00235A4C">
        <w:t>10.</w:t>
      </w:r>
      <w:r w:rsidR="007B24FA">
        <w:t>8</w:t>
      </w:r>
      <w:r w:rsidRPr="00235A4C">
        <w:t xml:space="preserve">. </w:t>
      </w:r>
      <w:r w:rsidR="00EE4C6C" w:rsidRPr="00F433F5">
        <w:t>Контракт составлен в форме электронного документа, подписанного усиленными электронными подписями Сторон</w:t>
      </w:r>
      <w:r w:rsidRPr="00235A4C">
        <w:t>.</w:t>
      </w:r>
    </w:p>
    <w:p w:rsidR="004D66D1" w:rsidRPr="00235A4C" w:rsidRDefault="00166EFD" w:rsidP="007A434C">
      <w:pPr>
        <w:shd w:val="clear" w:color="auto" w:fill="FFFFFF"/>
        <w:tabs>
          <w:tab w:val="left" w:pos="610"/>
        </w:tabs>
        <w:ind w:firstLine="709"/>
      </w:pPr>
      <w:r w:rsidRPr="00235A4C">
        <w:t>10.</w:t>
      </w:r>
      <w:r w:rsidR="007B24FA">
        <w:t>9</w:t>
      </w:r>
      <w:r w:rsidRPr="00235A4C">
        <w:t>. Следующие Приложения являются неотъемлемой частью настоящего Контракта:</w:t>
      </w:r>
    </w:p>
    <w:p w:rsidR="004D66D1" w:rsidRPr="00235A4C" w:rsidRDefault="00166EFD" w:rsidP="007A434C">
      <w:pPr>
        <w:pStyle w:val="afffff"/>
        <w:ind w:left="0" w:firstLine="709"/>
        <w:rPr>
          <w:sz w:val="24"/>
          <w:szCs w:val="24"/>
        </w:rPr>
      </w:pPr>
      <w:proofErr w:type="spellStart"/>
      <w:r>
        <w:rPr>
          <w:sz w:val="24"/>
          <w:szCs w:val="24"/>
        </w:rPr>
        <w:t>Приложение</w:t>
      </w:r>
      <w:proofErr w:type="gramStart"/>
      <w:r w:rsidR="00AB74C2">
        <w:rPr>
          <w:sz w:val="24"/>
          <w:szCs w:val="24"/>
        </w:rPr>
        <w:t>.</w:t>
      </w:r>
      <w:r w:rsidR="00AB74C2" w:rsidRPr="00AB74C2">
        <w:rPr>
          <w:sz w:val="24"/>
          <w:szCs w:val="24"/>
        </w:rPr>
        <w:t>С</w:t>
      </w:r>
      <w:proofErr w:type="gramEnd"/>
      <w:r w:rsidR="00AB74C2" w:rsidRPr="00AB74C2">
        <w:rPr>
          <w:sz w:val="24"/>
          <w:szCs w:val="24"/>
        </w:rPr>
        <w:t>пецификация</w:t>
      </w:r>
      <w:proofErr w:type="spellEnd"/>
      <w:r w:rsidR="00AB74C2" w:rsidRPr="00AB74C2">
        <w:rPr>
          <w:sz w:val="24"/>
          <w:szCs w:val="24"/>
        </w:rPr>
        <w:t xml:space="preserve"> товара и </w:t>
      </w:r>
      <w:r w:rsidR="00CF2805">
        <w:rPr>
          <w:sz w:val="24"/>
          <w:szCs w:val="24"/>
        </w:rPr>
        <w:t>описание объекта закупки</w:t>
      </w:r>
    </w:p>
    <w:p w:rsidR="004D66D1" w:rsidRPr="00235A4C" w:rsidRDefault="00166EFD" w:rsidP="008B3D15">
      <w:pPr>
        <w:shd w:val="clear" w:color="auto" w:fill="FFFFFF"/>
        <w:spacing w:before="240"/>
        <w:jc w:val="center"/>
        <w:rPr>
          <w:b/>
        </w:rPr>
      </w:pPr>
      <w:r w:rsidRPr="00235A4C">
        <w:rPr>
          <w:b/>
        </w:rPr>
        <w:t>11. АДРЕСА, БАНКОВСКИЕ И ИНЫЕ РЕКВИЗИТЫ СТОРОН</w:t>
      </w:r>
    </w:p>
    <w:tbl>
      <w:tblPr>
        <w:tblW w:w="14518" w:type="dxa"/>
        <w:tblLayout w:type="fixed"/>
        <w:tblCellMar>
          <w:left w:w="70" w:type="dxa"/>
          <w:right w:w="70" w:type="dxa"/>
        </w:tblCellMar>
        <w:tblLook w:val="00A0"/>
      </w:tblPr>
      <w:tblGrid>
        <w:gridCol w:w="9568"/>
        <w:gridCol w:w="4950"/>
      </w:tblGrid>
      <w:tr w:rsidR="002558C3" w:rsidTr="00235A4C">
        <w:tc>
          <w:tcPr>
            <w:tcW w:w="9568" w:type="dxa"/>
          </w:tcPr>
          <w:p w:rsidR="008B3D15" w:rsidRPr="00235A4C" w:rsidRDefault="008B3D15" w:rsidP="008B3D15">
            <w:pPr>
              <w:pStyle w:val="af4"/>
              <w:spacing w:after="0"/>
            </w:pPr>
          </w:p>
          <w:p w:rsidR="00235A4C" w:rsidRDefault="00235A4C"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Default="00710263" w:rsidP="008B3D15">
            <w:pPr>
              <w:pStyle w:val="af4"/>
              <w:spacing w:after="0"/>
            </w:pPr>
          </w:p>
          <w:p w:rsidR="00710263" w:rsidRPr="00235A4C" w:rsidRDefault="00710263" w:rsidP="008B3D15">
            <w:pPr>
              <w:pStyle w:val="af4"/>
              <w:spacing w:after="0"/>
            </w:pPr>
          </w:p>
        </w:tc>
        <w:tc>
          <w:tcPr>
            <w:tcW w:w="4950" w:type="dxa"/>
          </w:tcPr>
          <w:p w:rsidR="008B3D15" w:rsidRPr="00235A4C" w:rsidRDefault="008B3D15" w:rsidP="003F45D9"/>
        </w:tc>
      </w:tr>
      <w:tr w:rsidR="002558C3" w:rsidTr="00235A4C">
        <w:tc>
          <w:tcPr>
            <w:tcW w:w="9568" w:type="dxa"/>
          </w:tcPr>
          <w:p w:rsidR="008E264A" w:rsidRDefault="008E264A" w:rsidP="0028075C">
            <w:pPr>
              <w:pStyle w:val="af4"/>
            </w:pPr>
          </w:p>
          <w:p w:rsidR="008E264A" w:rsidRPr="00D15D86" w:rsidRDefault="008E264A" w:rsidP="0028075C">
            <w:pPr>
              <w:pStyle w:val="af4"/>
            </w:pPr>
          </w:p>
        </w:tc>
        <w:tc>
          <w:tcPr>
            <w:tcW w:w="4950" w:type="dxa"/>
          </w:tcPr>
          <w:p w:rsidR="008B3D15" w:rsidRPr="00D15D86" w:rsidRDefault="008B3D15" w:rsidP="003F45D9"/>
        </w:tc>
      </w:tr>
    </w:tbl>
    <w:p w:rsidR="007A434C" w:rsidRPr="00FD60CC" w:rsidRDefault="00166EFD" w:rsidP="00710263">
      <w:pPr>
        <w:tabs>
          <w:tab w:val="left" w:pos="6015"/>
        </w:tabs>
        <w:jc w:val="right"/>
      </w:pPr>
      <w:r w:rsidRPr="00FD60CC">
        <w:lastRenderedPageBreak/>
        <w:t>Приложение</w:t>
      </w:r>
      <w:r w:rsidR="00B41F28">
        <w:t>№1</w:t>
      </w:r>
    </w:p>
    <w:p w:rsidR="007A434C" w:rsidRPr="001A468D" w:rsidRDefault="00166EFD" w:rsidP="007A434C">
      <w:pPr>
        <w:pStyle w:val="affff5"/>
        <w:jc w:val="right"/>
        <w:rPr>
          <w:rFonts w:ascii="Times New Roman" w:hAnsi="Times New Roman"/>
          <w:sz w:val="24"/>
          <w:szCs w:val="24"/>
        </w:rPr>
      </w:pPr>
      <w:r w:rsidRPr="001A468D">
        <w:rPr>
          <w:rFonts w:ascii="Times New Roman" w:hAnsi="Times New Roman"/>
          <w:sz w:val="24"/>
          <w:szCs w:val="24"/>
        </w:rPr>
        <w:t xml:space="preserve">к </w:t>
      </w:r>
      <w:r w:rsidR="008748E4" w:rsidRPr="001A468D">
        <w:rPr>
          <w:rFonts w:ascii="Times New Roman" w:hAnsi="Times New Roman"/>
          <w:sz w:val="24"/>
          <w:szCs w:val="24"/>
        </w:rPr>
        <w:t>к</w:t>
      </w:r>
      <w:r w:rsidRPr="001A468D">
        <w:rPr>
          <w:rFonts w:ascii="Times New Roman" w:hAnsi="Times New Roman"/>
          <w:sz w:val="24"/>
          <w:szCs w:val="24"/>
        </w:rPr>
        <w:t xml:space="preserve">онтракту </w:t>
      </w:r>
    </w:p>
    <w:p w:rsidR="00042568" w:rsidRDefault="00166EFD" w:rsidP="007A434C">
      <w:pPr>
        <w:pStyle w:val="affff5"/>
        <w:jc w:val="right"/>
        <w:rPr>
          <w:rFonts w:ascii="Times New Roman" w:hAnsi="Times New Roman"/>
          <w:sz w:val="24"/>
          <w:szCs w:val="24"/>
        </w:rPr>
      </w:pPr>
      <w:r w:rsidRPr="001A468D">
        <w:rPr>
          <w:rFonts w:ascii="Times New Roman" w:hAnsi="Times New Roman"/>
          <w:sz w:val="24"/>
          <w:szCs w:val="24"/>
        </w:rPr>
        <w:t xml:space="preserve">№ </w:t>
      </w:r>
      <w:r w:rsidR="007B39F0">
        <w:rPr>
          <w:rFonts w:ascii="Times New Roman" w:hAnsi="Times New Roman"/>
          <w:sz w:val="24"/>
          <w:szCs w:val="24"/>
        </w:rPr>
        <w:t>___________</w:t>
      </w:r>
    </w:p>
    <w:p w:rsidR="007A434C" w:rsidRPr="00C833A9" w:rsidRDefault="00B41F28" w:rsidP="007A434C">
      <w:pPr>
        <w:pStyle w:val="affff5"/>
        <w:jc w:val="right"/>
        <w:rPr>
          <w:rFonts w:ascii="Times New Roman" w:hAnsi="Times New Roman"/>
          <w:sz w:val="24"/>
          <w:szCs w:val="24"/>
        </w:rPr>
      </w:pPr>
      <w:r w:rsidRPr="00C833A9">
        <w:rPr>
          <w:rFonts w:ascii="Times New Roman" w:hAnsi="Times New Roman"/>
          <w:sz w:val="24"/>
          <w:szCs w:val="24"/>
        </w:rPr>
        <w:t>от «  »</w:t>
      </w:r>
      <w:r w:rsidR="00217039">
        <w:rPr>
          <w:rFonts w:ascii="Times New Roman" w:hAnsi="Times New Roman"/>
          <w:sz w:val="24"/>
          <w:szCs w:val="24"/>
        </w:rPr>
        <w:t>___________</w:t>
      </w:r>
      <w:r w:rsidRPr="00C833A9">
        <w:rPr>
          <w:rFonts w:ascii="Times New Roman" w:hAnsi="Times New Roman"/>
          <w:sz w:val="24"/>
          <w:szCs w:val="24"/>
        </w:rPr>
        <w:t>20</w:t>
      </w:r>
      <w:r>
        <w:rPr>
          <w:rFonts w:ascii="Times New Roman" w:hAnsi="Times New Roman"/>
          <w:sz w:val="24"/>
          <w:szCs w:val="24"/>
        </w:rPr>
        <w:t>2</w:t>
      </w:r>
      <w:r w:rsidR="00251DAA">
        <w:rPr>
          <w:rFonts w:ascii="Times New Roman" w:hAnsi="Times New Roman"/>
          <w:sz w:val="24"/>
          <w:szCs w:val="24"/>
        </w:rPr>
        <w:t>6</w:t>
      </w:r>
      <w:r w:rsidRPr="00C833A9">
        <w:rPr>
          <w:rFonts w:ascii="Times New Roman" w:hAnsi="Times New Roman"/>
          <w:sz w:val="24"/>
          <w:szCs w:val="24"/>
        </w:rPr>
        <w:t xml:space="preserve">г.  </w:t>
      </w:r>
    </w:p>
    <w:p w:rsidR="007A434C" w:rsidRPr="00C833A9" w:rsidRDefault="007A434C" w:rsidP="007A434C">
      <w:pPr>
        <w:tabs>
          <w:tab w:val="left" w:pos="6015"/>
        </w:tabs>
      </w:pPr>
    </w:p>
    <w:p w:rsidR="007A434C" w:rsidRDefault="00166EFD" w:rsidP="007A434C">
      <w:pPr>
        <w:jc w:val="center"/>
        <w:rPr>
          <w:b/>
        </w:rPr>
      </w:pPr>
      <w:r>
        <w:rPr>
          <w:b/>
        </w:rPr>
        <w:t>Описание объекта закупки</w:t>
      </w:r>
    </w:p>
    <w:p w:rsidR="00042568" w:rsidRPr="00C5656E" w:rsidRDefault="007B39F0" w:rsidP="004E7D32">
      <w:pPr>
        <w:pStyle w:val="affff5"/>
        <w:spacing w:line="240" w:lineRule="atLeast"/>
        <w:ind w:firstLine="709"/>
        <w:jc w:val="center"/>
        <w:rPr>
          <w:rFonts w:ascii="Times New Roman" w:hAnsi="Times New Roman"/>
          <w:sz w:val="24"/>
          <w:szCs w:val="24"/>
        </w:rPr>
      </w:pPr>
      <w:r>
        <w:rPr>
          <w:rFonts w:ascii="Times New Roman" w:hAnsi="Times New Roman"/>
          <w:sz w:val="24"/>
          <w:szCs w:val="24"/>
        </w:rPr>
        <w:t>Заполняется после</w:t>
      </w:r>
      <w:r w:rsidR="004E7D32">
        <w:rPr>
          <w:rFonts w:ascii="Times New Roman" w:hAnsi="Times New Roman"/>
          <w:sz w:val="24"/>
          <w:szCs w:val="24"/>
        </w:rPr>
        <w:t xml:space="preserve"> проведения закупочных процедур</w:t>
      </w:r>
    </w:p>
    <w:p w:rsidR="007F6A26" w:rsidRDefault="007F6A26" w:rsidP="007F6A26"/>
    <w:p w:rsidR="005671E7" w:rsidRPr="004A4661" w:rsidRDefault="005671E7" w:rsidP="005671E7">
      <w:pPr>
        <w:tabs>
          <w:tab w:val="left" w:pos="4425"/>
        </w:tabs>
        <w:rPr>
          <w:color w:val="000000"/>
        </w:rPr>
      </w:pPr>
    </w:p>
    <w:tbl>
      <w:tblPr>
        <w:tblW w:w="9970" w:type="dxa"/>
        <w:tblLayout w:type="fixed"/>
        <w:tblCellMar>
          <w:left w:w="70" w:type="dxa"/>
          <w:right w:w="70" w:type="dxa"/>
        </w:tblCellMar>
        <w:tblLook w:val="00A0"/>
      </w:tblPr>
      <w:tblGrid>
        <w:gridCol w:w="4910"/>
        <w:gridCol w:w="5060"/>
      </w:tblGrid>
      <w:tr w:rsidR="002558C3" w:rsidTr="00035C01">
        <w:trPr>
          <w:trHeight w:val="1247"/>
        </w:trPr>
        <w:tc>
          <w:tcPr>
            <w:tcW w:w="4910" w:type="dxa"/>
          </w:tcPr>
          <w:p w:rsidR="00035C01" w:rsidRPr="00C833A9" w:rsidRDefault="00166EFD" w:rsidP="00035C01">
            <w:pPr>
              <w:rPr>
                <w:b/>
              </w:rPr>
            </w:pPr>
            <w:r w:rsidRPr="00C833A9">
              <w:tab/>
            </w:r>
          </w:p>
          <w:p w:rsidR="00035C01" w:rsidRPr="001374D6" w:rsidRDefault="00166EFD" w:rsidP="001374D6">
            <w:pPr>
              <w:rPr>
                <w:b/>
              </w:rPr>
            </w:pPr>
            <w:r w:rsidRPr="00C833A9">
              <w:rPr>
                <w:b/>
              </w:rPr>
              <w:t>ЗАКАЗЧИК</w:t>
            </w:r>
          </w:p>
          <w:p w:rsidR="00035C01" w:rsidRPr="00C833A9" w:rsidRDefault="00035C01" w:rsidP="004E7D32">
            <w:pPr>
              <w:pStyle w:val="af4"/>
            </w:pPr>
          </w:p>
        </w:tc>
        <w:tc>
          <w:tcPr>
            <w:tcW w:w="5060" w:type="dxa"/>
          </w:tcPr>
          <w:p w:rsidR="00035C01" w:rsidRPr="00C833A9" w:rsidRDefault="00035C01" w:rsidP="00035C01">
            <w:pPr>
              <w:rPr>
                <w:b/>
              </w:rPr>
            </w:pPr>
          </w:p>
          <w:p w:rsidR="001374D6" w:rsidRPr="00C833A9" w:rsidRDefault="00166EFD" w:rsidP="001374D6">
            <w:r w:rsidRPr="00C833A9">
              <w:rPr>
                <w:b/>
              </w:rPr>
              <w:t>ПОСТАВЩИК</w:t>
            </w:r>
            <w:r w:rsidRPr="00C833A9">
              <w:t>:</w:t>
            </w:r>
          </w:p>
          <w:p w:rsidR="00035C01" w:rsidRPr="00C833A9" w:rsidRDefault="00035C01" w:rsidP="004E7D32">
            <w:pPr>
              <w:pStyle w:val="af4"/>
            </w:pPr>
          </w:p>
        </w:tc>
      </w:tr>
    </w:tbl>
    <w:p w:rsidR="00316C2B" w:rsidRDefault="00316C2B" w:rsidP="003375B1">
      <w:pPr>
        <w:ind w:left="400"/>
        <w:rPr>
          <w:b/>
          <w:bCs/>
        </w:rPr>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4E7D32" w:rsidRDefault="004E7D32" w:rsidP="00842C10">
      <w:pPr>
        <w:tabs>
          <w:tab w:val="left" w:pos="6015"/>
        </w:tabs>
        <w:jc w:val="right"/>
      </w:pPr>
    </w:p>
    <w:p w:rsidR="00842C10" w:rsidRPr="00FD60CC" w:rsidRDefault="00166EFD" w:rsidP="00842C10">
      <w:pPr>
        <w:tabs>
          <w:tab w:val="left" w:pos="6015"/>
        </w:tabs>
        <w:jc w:val="right"/>
      </w:pPr>
      <w:r w:rsidRPr="00FD60CC">
        <w:t>Приложение</w:t>
      </w:r>
      <w:r>
        <w:t>№2</w:t>
      </w:r>
    </w:p>
    <w:p w:rsidR="00842C10" w:rsidRPr="00C833A9" w:rsidRDefault="00166EFD" w:rsidP="00842C10">
      <w:pPr>
        <w:pStyle w:val="affff5"/>
        <w:jc w:val="right"/>
        <w:rPr>
          <w:rFonts w:ascii="Times New Roman" w:hAnsi="Times New Roman"/>
          <w:sz w:val="24"/>
          <w:szCs w:val="24"/>
        </w:rPr>
      </w:pPr>
      <w:r w:rsidRPr="00C833A9">
        <w:rPr>
          <w:rFonts w:ascii="Times New Roman" w:hAnsi="Times New Roman"/>
          <w:sz w:val="24"/>
          <w:szCs w:val="24"/>
        </w:rPr>
        <w:t xml:space="preserve">к контракту </w:t>
      </w:r>
    </w:p>
    <w:p w:rsidR="00842C10" w:rsidRPr="001A468D" w:rsidRDefault="00166EFD" w:rsidP="00842C10">
      <w:pPr>
        <w:pStyle w:val="affff5"/>
        <w:jc w:val="right"/>
        <w:rPr>
          <w:rFonts w:ascii="Times New Roman" w:hAnsi="Times New Roman"/>
          <w:sz w:val="24"/>
          <w:szCs w:val="24"/>
        </w:rPr>
      </w:pPr>
      <w:r w:rsidRPr="00C833A9">
        <w:rPr>
          <w:rFonts w:ascii="Times New Roman" w:hAnsi="Times New Roman"/>
          <w:sz w:val="24"/>
          <w:szCs w:val="24"/>
        </w:rPr>
        <w:t>№</w:t>
      </w:r>
      <w:r w:rsidR="007B39F0">
        <w:rPr>
          <w:rFonts w:ascii="Times New Roman" w:hAnsi="Times New Roman"/>
          <w:sz w:val="24"/>
          <w:szCs w:val="24"/>
        </w:rPr>
        <w:t>___________</w:t>
      </w:r>
    </w:p>
    <w:p w:rsidR="00842C10" w:rsidRPr="00C833A9" w:rsidRDefault="00166EFD" w:rsidP="00842C10">
      <w:pPr>
        <w:pStyle w:val="affff5"/>
        <w:jc w:val="right"/>
        <w:rPr>
          <w:rFonts w:ascii="Times New Roman" w:hAnsi="Times New Roman"/>
          <w:sz w:val="24"/>
          <w:szCs w:val="24"/>
        </w:rPr>
      </w:pPr>
      <w:r>
        <w:rPr>
          <w:rFonts w:ascii="Times New Roman" w:hAnsi="Times New Roman"/>
          <w:sz w:val="24"/>
          <w:szCs w:val="24"/>
        </w:rPr>
        <w:t xml:space="preserve">от «  </w:t>
      </w:r>
      <w:r w:rsidRPr="00C833A9">
        <w:rPr>
          <w:rFonts w:ascii="Times New Roman" w:hAnsi="Times New Roman"/>
          <w:sz w:val="24"/>
          <w:szCs w:val="24"/>
        </w:rPr>
        <w:t xml:space="preserve"> »</w:t>
      </w:r>
      <w:r>
        <w:rPr>
          <w:rFonts w:ascii="Times New Roman" w:hAnsi="Times New Roman"/>
          <w:sz w:val="24"/>
          <w:szCs w:val="24"/>
        </w:rPr>
        <w:t>_________</w:t>
      </w:r>
      <w:r w:rsidRPr="00C833A9">
        <w:rPr>
          <w:rFonts w:ascii="Times New Roman" w:hAnsi="Times New Roman"/>
          <w:sz w:val="24"/>
          <w:szCs w:val="24"/>
        </w:rPr>
        <w:t>20</w:t>
      </w:r>
      <w:r>
        <w:rPr>
          <w:rFonts w:ascii="Times New Roman" w:hAnsi="Times New Roman"/>
          <w:sz w:val="24"/>
          <w:szCs w:val="24"/>
        </w:rPr>
        <w:t>2</w:t>
      </w:r>
      <w:r w:rsidR="00251DAA">
        <w:rPr>
          <w:rFonts w:ascii="Times New Roman" w:hAnsi="Times New Roman"/>
          <w:sz w:val="24"/>
          <w:szCs w:val="24"/>
        </w:rPr>
        <w:t>6</w:t>
      </w:r>
      <w:r w:rsidRPr="00C833A9">
        <w:rPr>
          <w:rFonts w:ascii="Times New Roman" w:hAnsi="Times New Roman"/>
          <w:sz w:val="24"/>
          <w:szCs w:val="24"/>
        </w:rPr>
        <w:t xml:space="preserve">г.  </w:t>
      </w:r>
    </w:p>
    <w:p w:rsidR="00842C10" w:rsidRPr="00C833A9" w:rsidRDefault="00842C10" w:rsidP="00842C10">
      <w:pPr>
        <w:tabs>
          <w:tab w:val="left" w:pos="6015"/>
        </w:tabs>
      </w:pPr>
    </w:p>
    <w:p w:rsidR="00842C10" w:rsidRDefault="00166EFD" w:rsidP="00842C10">
      <w:pPr>
        <w:jc w:val="center"/>
        <w:rPr>
          <w:b/>
        </w:rPr>
      </w:pPr>
      <w:r>
        <w:rPr>
          <w:b/>
        </w:rPr>
        <w:t>Спецификация</w:t>
      </w:r>
    </w:p>
    <w:p w:rsidR="00842C10" w:rsidRDefault="00842C10" w:rsidP="004D66D1">
      <w:pPr>
        <w:ind w:left="400"/>
        <w:jc w:val="center"/>
        <w:rPr>
          <w:b/>
          <w:bCs/>
        </w:rPr>
      </w:pPr>
    </w:p>
    <w:p w:rsidR="00842C10" w:rsidRDefault="00842C10" w:rsidP="004D66D1">
      <w:pPr>
        <w:ind w:left="400"/>
        <w:jc w:val="center"/>
        <w:rPr>
          <w:b/>
          <w:bCs/>
        </w:rPr>
      </w:pPr>
    </w:p>
    <w:tbl>
      <w:tblPr>
        <w:tblStyle w:val="afff4"/>
        <w:tblW w:w="9356" w:type="dxa"/>
        <w:tblLayout w:type="fixed"/>
        <w:tblLook w:val="0000"/>
      </w:tblPr>
      <w:tblGrid>
        <w:gridCol w:w="709"/>
        <w:gridCol w:w="2835"/>
        <w:gridCol w:w="1134"/>
        <w:gridCol w:w="1134"/>
        <w:gridCol w:w="1701"/>
        <w:gridCol w:w="1843"/>
      </w:tblGrid>
      <w:tr w:rsidR="002558C3" w:rsidTr="00BD5B1B">
        <w:tc>
          <w:tcPr>
            <w:tcW w:w="709" w:type="dxa"/>
          </w:tcPr>
          <w:p w:rsidR="00842C10" w:rsidRPr="00C833A9" w:rsidRDefault="00166EFD" w:rsidP="00842C10">
            <w:pPr>
              <w:ind w:right="-22"/>
              <w:jc w:val="center"/>
            </w:pPr>
            <w:r w:rsidRPr="00C833A9">
              <w:t xml:space="preserve">№ </w:t>
            </w:r>
            <w:proofErr w:type="spellStart"/>
            <w:proofErr w:type="gramStart"/>
            <w:r w:rsidRPr="00C833A9">
              <w:t>п</w:t>
            </w:r>
            <w:proofErr w:type="spellEnd"/>
            <w:proofErr w:type="gramEnd"/>
            <w:r w:rsidRPr="00C833A9">
              <w:t>/</w:t>
            </w:r>
            <w:proofErr w:type="spellStart"/>
            <w:r w:rsidRPr="00C833A9">
              <w:t>п</w:t>
            </w:r>
            <w:proofErr w:type="spellEnd"/>
          </w:p>
        </w:tc>
        <w:tc>
          <w:tcPr>
            <w:tcW w:w="2835" w:type="dxa"/>
          </w:tcPr>
          <w:p w:rsidR="00842C10" w:rsidRPr="00C833A9" w:rsidRDefault="00842C10" w:rsidP="00842C10">
            <w:pPr>
              <w:pStyle w:val="20"/>
              <w:ind w:right="-22"/>
              <w:rPr>
                <w:b w:val="0"/>
                <w:bCs w:val="0"/>
              </w:rPr>
            </w:pPr>
          </w:p>
          <w:p w:rsidR="00842C10" w:rsidRPr="00C833A9" w:rsidRDefault="00166EFD" w:rsidP="001A468D">
            <w:pPr>
              <w:pStyle w:val="20"/>
              <w:ind w:right="-22"/>
              <w:rPr>
                <w:b w:val="0"/>
                <w:bCs w:val="0"/>
              </w:rPr>
            </w:pPr>
            <w:r w:rsidRPr="00C833A9">
              <w:rPr>
                <w:b w:val="0"/>
                <w:bCs w:val="0"/>
              </w:rPr>
              <w:t>Наименование товара</w:t>
            </w:r>
            <w:r>
              <w:rPr>
                <w:b w:val="0"/>
                <w:bCs w:val="0"/>
              </w:rPr>
              <w:t>.</w:t>
            </w:r>
          </w:p>
        </w:tc>
        <w:tc>
          <w:tcPr>
            <w:tcW w:w="1134" w:type="dxa"/>
          </w:tcPr>
          <w:p w:rsidR="00842C10" w:rsidRPr="00C833A9" w:rsidRDefault="00166EFD" w:rsidP="00842C10">
            <w:pPr>
              <w:ind w:right="-22"/>
              <w:jc w:val="center"/>
            </w:pPr>
            <w:r w:rsidRPr="00C833A9">
              <w:t>Ед.</w:t>
            </w:r>
          </w:p>
          <w:p w:rsidR="00842C10" w:rsidRPr="00C833A9" w:rsidRDefault="00166EFD" w:rsidP="00842C10">
            <w:pPr>
              <w:ind w:right="-22"/>
              <w:jc w:val="center"/>
            </w:pPr>
            <w:proofErr w:type="spellStart"/>
            <w:r w:rsidRPr="00C833A9">
              <w:t>изм</w:t>
            </w:r>
            <w:proofErr w:type="spellEnd"/>
            <w:r w:rsidRPr="00C833A9">
              <w:t>.</w:t>
            </w:r>
          </w:p>
        </w:tc>
        <w:tc>
          <w:tcPr>
            <w:tcW w:w="1134" w:type="dxa"/>
          </w:tcPr>
          <w:p w:rsidR="00842C10" w:rsidRPr="00C833A9" w:rsidRDefault="00166EFD" w:rsidP="00842C10">
            <w:pPr>
              <w:ind w:right="-22"/>
              <w:jc w:val="center"/>
            </w:pPr>
            <w:r w:rsidRPr="00C833A9">
              <w:t>Кол-во</w:t>
            </w:r>
          </w:p>
        </w:tc>
        <w:tc>
          <w:tcPr>
            <w:tcW w:w="1701" w:type="dxa"/>
          </w:tcPr>
          <w:p w:rsidR="00842C10" w:rsidRPr="00C833A9" w:rsidRDefault="00166EFD" w:rsidP="00842C10">
            <w:pPr>
              <w:ind w:left="-108" w:right="-22" w:firstLine="108"/>
              <w:jc w:val="center"/>
            </w:pPr>
            <w:r w:rsidRPr="00C833A9">
              <w:t xml:space="preserve">Цена за единицу </w:t>
            </w:r>
          </w:p>
          <w:p w:rsidR="00842C10" w:rsidRPr="00C833A9" w:rsidRDefault="00166EFD" w:rsidP="00842C10">
            <w:pPr>
              <w:ind w:left="-108" w:right="-22" w:firstLine="108"/>
              <w:jc w:val="center"/>
            </w:pPr>
            <w:r w:rsidRPr="00C833A9">
              <w:t>(руб.)</w:t>
            </w:r>
          </w:p>
        </w:tc>
        <w:tc>
          <w:tcPr>
            <w:tcW w:w="1843" w:type="dxa"/>
          </w:tcPr>
          <w:p w:rsidR="00842C10" w:rsidRPr="00C833A9" w:rsidRDefault="00166EFD" w:rsidP="00842C10">
            <w:pPr>
              <w:ind w:right="-22"/>
              <w:jc w:val="center"/>
            </w:pPr>
            <w:r w:rsidRPr="00C833A9">
              <w:t>Сумма</w:t>
            </w:r>
          </w:p>
          <w:p w:rsidR="00842C10" w:rsidRPr="00C833A9" w:rsidRDefault="00166EFD" w:rsidP="00842C10">
            <w:pPr>
              <w:ind w:right="-22"/>
              <w:jc w:val="center"/>
            </w:pPr>
            <w:r w:rsidRPr="00C833A9">
              <w:t xml:space="preserve"> (руб.)</w:t>
            </w:r>
          </w:p>
        </w:tc>
      </w:tr>
      <w:tr w:rsidR="003375B1" w:rsidTr="00E01537">
        <w:trPr>
          <w:trHeight w:val="349"/>
        </w:trPr>
        <w:tc>
          <w:tcPr>
            <w:tcW w:w="709" w:type="dxa"/>
            <w:vAlign w:val="center"/>
          </w:tcPr>
          <w:p w:rsidR="003375B1" w:rsidRDefault="003375B1" w:rsidP="003375B1">
            <w:pPr>
              <w:jc w:val="center"/>
              <w:rPr>
                <w:color w:val="000000"/>
                <w:sz w:val="20"/>
                <w:szCs w:val="20"/>
              </w:rPr>
            </w:pPr>
            <w:r>
              <w:rPr>
                <w:color w:val="000000"/>
                <w:sz w:val="20"/>
                <w:szCs w:val="20"/>
              </w:rPr>
              <w:t>1</w:t>
            </w:r>
          </w:p>
        </w:tc>
        <w:tc>
          <w:tcPr>
            <w:tcW w:w="2835" w:type="dxa"/>
            <w:vAlign w:val="center"/>
          </w:tcPr>
          <w:p w:rsidR="003375B1" w:rsidRDefault="00410643" w:rsidP="003375B1">
            <w:pPr>
              <w:jc w:val="center"/>
              <w:rPr>
                <w:color w:val="000000"/>
                <w:sz w:val="20"/>
                <w:szCs w:val="20"/>
              </w:rPr>
            </w:pPr>
            <w:r>
              <w:rPr>
                <w:color w:val="000000"/>
                <w:sz w:val="20"/>
                <w:szCs w:val="20"/>
              </w:rPr>
              <w:t>МФУ</w:t>
            </w:r>
          </w:p>
        </w:tc>
        <w:tc>
          <w:tcPr>
            <w:tcW w:w="1134" w:type="dxa"/>
            <w:vAlign w:val="center"/>
          </w:tcPr>
          <w:p w:rsidR="003375B1" w:rsidRDefault="00410643" w:rsidP="003375B1">
            <w:pPr>
              <w:jc w:val="center"/>
              <w:rPr>
                <w:color w:val="000000"/>
                <w:sz w:val="20"/>
                <w:szCs w:val="20"/>
              </w:rPr>
            </w:pPr>
            <w:proofErr w:type="spellStart"/>
            <w:proofErr w:type="gramStart"/>
            <w:r>
              <w:rPr>
                <w:color w:val="000000"/>
                <w:sz w:val="20"/>
                <w:szCs w:val="20"/>
              </w:rPr>
              <w:t>шт</w:t>
            </w:r>
            <w:proofErr w:type="spellEnd"/>
            <w:proofErr w:type="gramEnd"/>
          </w:p>
        </w:tc>
        <w:tc>
          <w:tcPr>
            <w:tcW w:w="1134" w:type="dxa"/>
            <w:vAlign w:val="center"/>
          </w:tcPr>
          <w:p w:rsidR="003375B1" w:rsidRDefault="00410643" w:rsidP="003375B1">
            <w:pPr>
              <w:jc w:val="center"/>
              <w:rPr>
                <w:color w:val="000000"/>
                <w:sz w:val="22"/>
                <w:szCs w:val="22"/>
              </w:rPr>
            </w:pPr>
            <w:r>
              <w:rPr>
                <w:color w:val="000000"/>
                <w:sz w:val="22"/>
                <w:szCs w:val="22"/>
              </w:rPr>
              <w:t>1</w:t>
            </w:r>
          </w:p>
        </w:tc>
        <w:tc>
          <w:tcPr>
            <w:tcW w:w="1701" w:type="dxa"/>
            <w:vAlign w:val="center"/>
          </w:tcPr>
          <w:p w:rsidR="003375B1" w:rsidRDefault="003375B1" w:rsidP="003375B1">
            <w:pPr>
              <w:jc w:val="center"/>
              <w:rPr>
                <w:color w:val="000000"/>
                <w:sz w:val="20"/>
                <w:szCs w:val="20"/>
              </w:rPr>
            </w:pPr>
          </w:p>
        </w:tc>
        <w:tc>
          <w:tcPr>
            <w:tcW w:w="1843" w:type="dxa"/>
            <w:vAlign w:val="center"/>
          </w:tcPr>
          <w:p w:rsidR="003375B1" w:rsidRDefault="003375B1" w:rsidP="003375B1">
            <w:pPr>
              <w:jc w:val="center"/>
              <w:rPr>
                <w:color w:val="000000"/>
                <w:sz w:val="20"/>
                <w:szCs w:val="20"/>
              </w:rPr>
            </w:pPr>
          </w:p>
        </w:tc>
      </w:tr>
    </w:tbl>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13"/>
        <w:gridCol w:w="1843"/>
      </w:tblGrid>
      <w:tr w:rsidR="002558C3" w:rsidTr="00BD5B1B">
        <w:trPr>
          <w:cantSplit/>
        </w:trPr>
        <w:tc>
          <w:tcPr>
            <w:tcW w:w="7513" w:type="dxa"/>
          </w:tcPr>
          <w:p w:rsidR="00842C10" w:rsidRPr="00C833A9" w:rsidRDefault="00166EFD" w:rsidP="00842C10">
            <w:pPr>
              <w:ind w:right="-22"/>
              <w:jc w:val="right"/>
            </w:pPr>
            <w:r w:rsidRPr="00C833A9">
              <w:t>ИТОГО в рублях:</w:t>
            </w:r>
          </w:p>
        </w:tc>
        <w:tc>
          <w:tcPr>
            <w:tcW w:w="1843" w:type="dxa"/>
            <w:vAlign w:val="center"/>
          </w:tcPr>
          <w:p w:rsidR="00F01099" w:rsidRPr="00C833A9" w:rsidRDefault="00F01099" w:rsidP="00F01099">
            <w:pPr>
              <w:ind w:right="-22"/>
              <w:jc w:val="center"/>
            </w:pPr>
          </w:p>
        </w:tc>
      </w:tr>
    </w:tbl>
    <w:p w:rsidR="001A468D" w:rsidRPr="0051602A" w:rsidRDefault="00166EFD" w:rsidP="001A468D">
      <w:pPr>
        <w:tabs>
          <w:tab w:val="left" w:pos="0"/>
          <w:tab w:val="left" w:pos="426"/>
        </w:tabs>
        <w:ind w:firstLine="426"/>
        <w:rPr>
          <w:sz w:val="22"/>
          <w:szCs w:val="22"/>
        </w:rPr>
      </w:pPr>
      <w:r>
        <w:rPr>
          <w:b/>
          <w:bCs/>
        </w:rPr>
        <w:t xml:space="preserve">ИТОГО: </w:t>
      </w:r>
    </w:p>
    <w:p w:rsidR="00AC3FD9" w:rsidRDefault="00AC3FD9" w:rsidP="00F01099">
      <w:pPr>
        <w:tabs>
          <w:tab w:val="left" w:pos="0"/>
          <w:tab w:val="left" w:pos="426"/>
        </w:tabs>
        <w:ind w:firstLine="426"/>
        <w:rPr>
          <w:b/>
          <w:bCs/>
        </w:rPr>
      </w:pPr>
    </w:p>
    <w:tbl>
      <w:tblPr>
        <w:tblW w:w="9970" w:type="dxa"/>
        <w:tblLayout w:type="fixed"/>
        <w:tblCellMar>
          <w:left w:w="70" w:type="dxa"/>
          <w:right w:w="70" w:type="dxa"/>
        </w:tblCellMar>
        <w:tblLook w:val="00A0"/>
      </w:tblPr>
      <w:tblGrid>
        <w:gridCol w:w="4910"/>
        <w:gridCol w:w="5060"/>
      </w:tblGrid>
      <w:tr w:rsidR="002558C3" w:rsidTr="00D32FF0">
        <w:trPr>
          <w:trHeight w:val="1247"/>
        </w:trPr>
        <w:tc>
          <w:tcPr>
            <w:tcW w:w="4910" w:type="dxa"/>
          </w:tcPr>
          <w:p w:rsidR="00AC3FD9" w:rsidRPr="00C833A9" w:rsidRDefault="00166EFD" w:rsidP="00D32FF0">
            <w:pPr>
              <w:rPr>
                <w:b/>
              </w:rPr>
            </w:pPr>
            <w:r w:rsidRPr="00C833A9">
              <w:tab/>
            </w:r>
          </w:p>
          <w:p w:rsidR="00AC3FD9" w:rsidRPr="001374D6" w:rsidRDefault="00166EFD" w:rsidP="001374D6">
            <w:pPr>
              <w:rPr>
                <w:b/>
              </w:rPr>
            </w:pPr>
            <w:r w:rsidRPr="00C833A9">
              <w:rPr>
                <w:b/>
              </w:rPr>
              <w:t>ЗАКАЗЧИК</w:t>
            </w:r>
          </w:p>
          <w:p w:rsidR="00AC3FD9" w:rsidRDefault="00AC3FD9" w:rsidP="00F01099">
            <w:pPr>
              <w:pStyle w:val="af4"/>
            </w:pPr>
          </w:p>
          <w:p w:rsidR="004E7D32" w:rsidRPr="00C833A9" w:rsidRDefault="004E7D32" w:rsidP="00F01099">
            <w:pPr>
              <w:pStyle w:val="af4"/>
            </w:pPr>
          </w:p>
        </w:tc>
        <w:tc>
          <w:tcPr>
            <w:tcW w:w="5060" w:type="dxa"/>
          </w:tcPr>
          <w:p w:rsidR="00AC3FD9" w:rsidRPr="00C833A9" w:rsidRDefault="00AC3FD9" w:rsidP="00D32FF0">
            <w:pPr>
              <w:rPr>
                <w:b/>
              </w:rPr>
            </w:pPr>
          </w:p>
          <w:p w:rsidR="001374D6" w:rsidRPr="00C833A9" w:rsidRDefault="00166EFD" w:rsidP="001374D6">
            <w:r w:rsidRPr="00C833A9">
              <w:rPr>
                <w:b/>
              </w:rPr>
              <w:t>ПОСТАВЩИК</w:t>
            </w:r>
            <w:r w:rsidRPr="00C833A9">
              <w:t>:</w:t>
            </w:r>
          </w:p>
          <w:p w:rsidR="001374D6" w:rsidRPr="00C833A9" w:rsidRDefault="001374D6" w:rsidP="001374D6">
            <w:pPr>
              <w:pStyle w:val="af4"/>
            </w:pPr>
          </w:p>
          <w:p w:rsidR="00AC3FD9" w:rsidRPr="00C833A9" w:rsidRDefault="00AC3FD9" w:rsidP="00D32FF0"/>
        </w:tc>
      </w:tr>
    </w:tbl>
    <w:p w:rsidR="00AC3FD9" w:rsidRPr="00C833A9" w:rsidRDefault="00AC3FD9" w:rsidP="00F01099">
      <w:pPr>
        <w:rPr>
          <w:b/>
          <w:bCs/>
        </w:rPr>
      </w:pPr>
    </w:p>
    <w:sectPr w:rsidR="00AC3FD9" w:rsidRPr="00C833A9" w:rsidSect="00F875B9">
      <w:footerReference w:type="default" r:id="rId18"/>
      <w:footerReference w:type="first" r:id="rId19"/>
      <w:pgSz w:w="11906" w:h="16838" w:code="9"/>
      <w:pgMar w:top="737" w:right="851" w:bottom="709" w:left="1701" w:header="567" w:footer="408"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4317" w:rsidRDefault="009E4317">
      <w:r>
        <w:separator/>
      </w:r>
    </w:p>
  </w:endnote>
  <w:endnote w:type="continuationSeparator" w:id="1">
    <w:p w:rsidR="009E4317" w:rsidRDefault="009E43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plified Arabic Fixed">
    <w:panose1 w:val="00000000000000000000"/>
    <w:charset w:val="B2"/>
    <w:family w:val="modern"/>
    <w:notTrueType/>
    <w:pitch w:val="fixed"/>
    <w:sig w:usb0="00002001" w:usb1="00000000" w:usb2="00000000" w:usb3="00000000" w:csb0="0000004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MS Sans Serif">
    <w:altName w:val="Times New Roman"/>
    <w:panose1 w:val="020B0500000000000000"/>
    <w:charset w:val="00"/>
    <w:family w:val="roman"/>
    <w:notTrueType/>
    <w:pitch w:val="default"/>
    <w:sig w:usb0="00000000" w:usb1="00000000" w:usb2="00000000" w:usb3="00000000" w:csb0="00000000" w:csb1="00000000"/>
  </w:font>
  <w:font w:name="Pragmatica">
    <w:panose1 w:val="00000000000000000000"/>
    <w:charset w:val="00"/>
    <w:family w:val="roman"/>
    <w:notTrueType/>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Futura Bk">
    <w:panose1 w:val="00000000000000000000"/>
    <w:charset w:val="00"/>
    <w:family w:val="roman"/>
    <w:notTrueType/>
    <w:pitch w:val="default"/>
    <w:sig w:usb0="00000000" w:usb1="00000000" w:usb2="00000000" w:usb3="00000000" w:csb0="00000000" w:csb1="00000000"/>
  </w:font>
  <w:font w:name="Futura Hv">
    <w:panose1 w:val="00000000000000000000"/>
    <w:charset w:val="00"/>
    <w:family w:val="roman"/>
    <w:notTrueType/>
    <w:pitch w:val="default"/>
    <w:sig w:usb0="00000000" w:usb1="00000000" w:usb2="00000000" w:usb3="00000000" w:csb0="00000000" w:csb1="00000000"/>
  </w:font>
  <w:font w:name="TimesET">
    <w:panose1 w:val="00000000000000000000"/>
    <w:charset w:val="00"/>
    <w:family w:val="roman"/>
    <w:notTrueType/>
    <w:pitch w:val="default"/>
    <w:sig w:usb0="00000000" w:usb1="00000000" w:usb2="00000000" w:usb3="00000000" w:csb0="00000000" w:csb1="00000000"/>
  </w:font>
  <w:font w:name="Garamond">
    <w:panose1 w:val="02020404030301010803"/>
    <w:charset w:val="CC"/>
    <w:family w:val="roman"/>
    <w:pitch w:val="variable"/>
    <w:sig w:usb0="00000287" w:usb1="00000000" w:usb2="00000000" w:usb3="00000000" w:csb0="0000009F" w:csb1="00000000"/>
  </w:font>
  <w:font w:name="Tense">
    <w:panose1 w:val="00000000000000000000"/>
    <w:charset w:val="00"/>
    <w:family w:val="roman"/>
    <w:notTrueType/>
    <w:pitch w:val="default"/>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NTTimes/Cyrillic">
    <w:altName w:val="Times New Roman"/>
    <w:charset w:val="00"/>
    <w:family w:val="auto"/>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tone Sans Medium/SemiBold">
    <w:panose1 w:val="00000000000000000000"/>
    <w:charset w:val="00"/>
    <w:family w:val="roman"/>
    <w:notTrueType/>
    <w:pitch w:val="default"/>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1026022"/>
      <w:docPartObj>
        <w:docPartGallery w:val="Page Numbers (Bottom of Page)"/>
        <w:docPartUnique/>
      </w:docPartObj>
    </w:sdtPr>
    <w:sdtContent>
      <w:p w:rsidR="0034241D" w:rsidRDefault="004B29BF">
        <w:pPr>
          <w:pStyle w:val="af0"/>
          <w:jc w:val="center"/>
        </w:pPr>
        <w:r>
          <w:fldChar w:fldCharType="begin"/>
        </w:r>
        <w:r w:rsidR="00166EFD">
          <w:instrText>PAGE   \* MERGEFORMAT</w:instrText>
        </w:r>
        <w:r>
          <w:fldChar w:fldCharType="separate"/>
        </w:r>
        <w:r w:rsidR="001122E6">
          <w:rPr>
            <w:noProof/>
          </w:rPr>
          <w:t>11</w:t>
        </w:r>
        <w:r>
          <w:rPr>
            <w:noProof/>
          </w:rPr>
          <w:fldChar w:fldCharType="end"/>
        </w:r>
      </w:p>
    </w:sdtContent>
  </w:sdt>
  <w:p w:rsidR="0034241D" w:rsidRDefault="0034241D">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41D" w:rsidRPr="00C846C3" w:rsidRDefault="004B29BF">
    <w:pPr>
      <w:pStyle w:val="af0"/>
      <w:jc w:val="right"/>
      <w:rPr>
        <w:sz w:val="20"/>
        <w:szCs w:val="20"/>
      </w:rPr>
    </w:pPr>
    <w:r w:rsidRPr="00C846C3">
      <w:rPr>
        <w:sz w:val="20"/>
        <w:szCs w:val="20"/>
      </w:rPr>
      <w:fldChar w:fldCharType="begin"/>
    </w:r>
    <w:r w:rsidR="00166EFD" w:rsidRPr="00C846C3">
      <w:rPr>
        <w:sz w:val="20"/>
        <w:szCs w:val="20"/>
      </w:rPr>
      <w:instrText xml:space="preserve"> PAGE   \* MERGEFORMAT </w:instrText>
    </w:r>
    <w:r w:rsidRPr="00C846C3">
      <w:rPr>
        <w:sz w:val="20"/>
        <w:szCs w:val="20"/>
      </w:rPr>
      <w:fldChar w:fldCharType="separate"/>
    </w:r>
    <w:r w:rsidR="001122E6">
      <w:rPr>
        <w:noProof/>
        <w:sz w:val="20"/>
        <w:szCs w:val="20"/>
      </w:rPr>
      <w:t>1</w:t>
    </w:r>
    <w:r w:rsidRPr="00C846C3">
      <w:rPr>
        <w:noProof/>
        <w:sz w:val="20"/>
        <w:szCs w:val="20"/>
      </w:rPr>
      <w:fldChar w:fldCharType="end"/>
    </w:r>
  </w:p>
  <w:p w:rsidR="0034241D" w:rsidRDefault="0034241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4317" w:rsidRDefault="009E4317">
      <w:r>
        <w:separator/>
      </w:r>
    </w:p>
  </w:footnote>
  <w:footnote w:type="continuationSeparator" w:id="1">
    <w:p w:rsidR="009E4317" w:rsidRDefault="009E4317">
      <w:r>
        <w:continuationSeparator/>
      </w:r>
    </w:p>
  </w:footnote>
  <w:footnote w:id="2">
    <w:p w:rsidR="0034241D" w:rsidRPr="00676329" w:rsidRDefault="00166EFD" w:rsidP="00994F69">
      <w:r w:rsidRPr="00CE5874">
        <w:rPr>
          <w:rStyle w:val="affffff8"/>
          <w:vertAlign w:val="superscript"/>
        </w:rPr>
        <w:footnoteRef/>
      </w:r>
      <w:r w:rsidRPr="00F05B75">
        <w:rPr>
          <w:sz w:val="16"/>
          <w:szCs w:val="16"/>
        </w:rPr>
        <w:t>пункт 1</w:t>
      </w:r>
      <w:r>
        <w:rPr>
          <w:sz w:val="16"/>
          <w:szCs w:val="16"/>
        </w:rPr>
        <w:t>1</w:t>
      </w:r>
      <w:r w:rsidRPr="00F05B75">
        <w:rPr>
          <w:sz w:val="16"/>
          <w:szCs w:val="16"/>
        </w:rPr>
        <w:t xml:space="preserve">.5.1. прописывается в контракте в случае, если предложенная в заявке </w:t>
      </w:r>
      <w:r>
        <w:rPr>
          <w:sz w:val="16"/>
          <w:szCs w:val="16"/>
        </w:rPr>
        <w:t xml:space="preserve">Поставщика </w:t>
      </w:r>
      <w:r w:rsidRPr="00F05B75">
        <w:rPr>
          <w:sz w:val="16"/>
          <w:szCs w:val="16"/>
        </w:rPr>
        <w:t>цена снижена на двадцать пять и более процентов по отношению к начальной (максимальной) цене контракта).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7"/>
    <w:multiLevelType w:val="singleLevel"/>
    <w:tmpl w:val="00000007"/>
    <w:name w:val="WW8Num11"/>
    <w:lvl w:ilvl="0">
      <w:start w:val="1"/>
      <w:numFmt w:val="bullet"/>
      <w:lvlText w:val=""/>
      <w:lvlJc w:val="left"/>
      <w:pPr>
        <w:tabs>
          <w:tab w:val="num" w:pos="6840"/>
        </w:tabs>
        <w:ind w:left="6840" w:hanging="360"/>
      </w:pPr>
      <w:rPr>
        <w:rFonts w:ascii="Symbol" w:hAnsi="Symbol" w:hint="default"/>
      </w:rPr>
    </w:lvl>
  </w:abstractNum>
  <w:abstractNum w:abstractNumId="2">
    <w:nsid w:val="0000000A"/>
    <w:multiLevelType w:val="multilevel"/>
    <w:tmpl w:val="0000000A"/>
    <w:name w:val="WW8Num16"/>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nsid w:val="00200440"/>
    <w:multiLevelType w:val="hybridMultilevel"/>
    <w:tmpl w:val="01D466C2"/>
    <w:lvl w:ilvl="0" w:tplc="93FA78C6">
      <w:start w:val="1"/>
      <w:numFmt w:val="decimal"/>
      <w:lvlText w:val="%1."/>
      <w:lvlJc w:val="left"/>
      <w:pPr>
        <w:ind w:left="786" w:hanging="360"/>
      </w:pPr>
      <w:rPr>
        <w:rFonts w:hint="default"/>
      </w:rPr>
    </w:lvl>
    <w:lvl w:ilvl="1" w:tplc="DB445E7C" w:tentative="1">
      <w:start w:val="1"/>
      <w:numFmt w:val="lowerLetter"/>
      <w:lvlText w:val="%2."/>
      <w:lvlJc w:val="left"/>
      <w:pPr>
        <w:ind w:left="1506" w:hanging="360"/>
      </w:pPr>
    </w:lvl>
    <w:lvl w:ilvl="2" w:tplc="49024350" w:tentative="1">
      <w:start w:val="1"/>
      <w:numFmt w:val="lowerRoman"/>
      <w:lvlText w:val="%3."/>
      <w:lvlJc w:val="right"/>
      <w:pPr>
        <w:ind w:left="2226" w:hanging="180"/>
      </w:pPr>
    </w:lvl>
    <w:lvl w:ilvl="3" w:tplc="D572FE4A" w:tentative="1">
      <w:start w:val="1"/>
      <w:numFmt w:val="decimal"/>
      <w:lvlText w:val="%4."/>
      <w:lvlJc w:val="left"/>
      <w:pPr>
        <w:ind w:left="2946" w:hanging="360"/>
      </w:pPr>
    </w:lvl>
    <w:lvl w:ilvl="4" w:tplc="E604C730" w:tentative="1">
      <w:start w:val="1"/>
      <w:numFmt w:val="lowerLetter"/>
      <w:lvlText w:val="%5."/>
      <w:lvlJc w:val="left"/>
      <w:pPr>
        <w:ind w:left="3666" w:hanging="360"/>
      </w:pPr>
    </w:lvl>
    <w:lvl w:ilvl="5" w:tplc="07967674" w:tentative="1">
      <w:start w:val="1"/>
      <w:numFmt w:val="lowerRoman"/>
      <w:lvlText w:val="%6."/>
      <w:lvlJc w:val="right"/>
      <w:pPr>
        <w:ind w:left="4386" w:hanging="180"/>
      </w:pPr>
    </w:lvl>
    <w:lvl w:ilvl="6" w:tplc="B7BC1FD2" w:tentative="1">
      <w:start w:val="1"/>
      <w:numFmt w:val="decimal"/>
      <w:lvlText w:val="%7."/>
      <w:lvlJc w:val="left"/>
      <w:pPr>
        <w:ind w:left="5106" w:hanging="360"/>
      </w:pPr>
    </w:lvl>
    <w:lvl w:ilvl="7" w:tplc="1F6A71E2" w:tentative="1">
      <w:start w:val="1"/>
      <w:numFmt w:val="lowerLetter"/>
      <w:lvlText w:val="%8."/>
      <w:lvlJc w:val="left"/>
      <w:pPr>
        <w:ind w:left="5826" w:hanging="360"/>
      </w:pPr>
    </w:lvl>
    <w:lvl w:ilvl="8" w:tplc="495A7304" w:tentative="1">
      <w:start w:val="1"/>
      <w:numFmt w:val="lowerRoman"/>
      <w:lvlText w:val="%9."/>
      <w:lvlJc w:val="right"/>
      <w:pPr>
        <w:ind w:left="6546" w:hanging="180"/>
      </w:pPr>
    </w:lvl>
  </w:abstractNum>
  <w:abstractNum w:abstractNumId="4">
    <w:nsid w:val="027D2EE5"/>
    <w:multiLevelType w:val="multilevel"/>
    <w:tmpl w:val="8CFACC3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nsid w:val="069F4269"/>
    <w:multiLevelType w:val="multilevel"/>
    <w:tmpl w:val="D08AC08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083D2CA4"/>
    <w:multiLevelType w:val="hybridMultilevel"/>
    <w:tmpl w:val="8CBEF328"/>
    <w:lvl w:ilvl="0" w:tplc="1FAA0584">
      <w:start w:val="1"/>
      <w:numFmt w:val="bullet"/>
      <w:lvlText w:val=""/>
      <w:lvlJc w:val="left"/>
      <w:pPr>
        <w:tabs>
          <w:tab w:val="num" w:pos="1068"/>
        </w:tabs>
        <w:ind w:left="1068" w:hanging="360"/>
      </w:pPr>
      <w:rPr>
        <w:rFonts w:ascii="Symbol" w:hAnsi="Symbol" w:hint="default"/>
        <w:color w:val="auto"/>
      </w:rPr>
    </w:lvl>
    <w:lvl w:ilvl="1" w:tplc="0FC093B8">
      <w:start w:val="1"/>
      <w:numFmt w:val="lowerLetter"/>
      <w:lvlText w:val="%2."/>
      <w:lvlJc w:val="left"/>
      <w:pPr>
        <w:tabs>
          <w:tab w:val="num" w:pos="1788"/>
        </w:tabs>
        <w:ind w:left="1788" w:hanging="360"/>
      </w:pPr>
      <w:rPr>
        <w:rFonts w:cs="Times New Roman"/>
      </w:rPr>
    </w:lvl>
    <w:lvl w:ilvl="2" w:tplc="9E82638C">
      <w:start w:val="1"/>
      <w:numFmt w:val="lowerRoman"/>
      <w:lvlText w:val="%3."/>
      <w:lvlJc w:val="right"/>
      <w:pPr>
        <w:tabs>
          <w:tab w:val="num" w:pos="2508"/>
        </w:tabs>
        <w:ind w:left="2508" w:hanging="180"/>
      </w:pPr>
      <w:rPr>
        <w:rFonts w:cs="Times New Roman"/>
      </w:rPr>
    </w:lvl>
    <w:lvl w:ilvl="3" w:tplc="881624CA">
      <w:start w:val="1"/>
      <w:numFmt w:val="decimal"/>
      <w:lvlText w:val="%4."/>
      <w:lvlJc w:val="left"/>
      <w:pPr>
        <w:tabs>
          <w:tab w:val="num" w:pos="3228"/>
        </w:tabs>
        <w:ind w:left="3228" w:hanging="360"/>
      </w:pPr>
      <w:rPr>
        <w:rFonts w:cs="Times New Roman"/>
      </w:rPr>
    </w:lvl>
    <w:lvl w:ilvl="4" w:tplc="D438147E">
      <w:start w:val="1"/>
      <w:numFmt w:val="lowerLetter"/>
      <w:lvlText w:val="%5."/>
      <w:lvlJc w:val="left"/>
      <w:pPr>
        <w:tabs>
          <w:tab w:val="num" w:pos="3948"/>
        </w:tabs>
        <w:ind w:left="3948" w:hanging="360"/>
      </w:pPr>
      <w:rPr>
        <w:rFonts w:cs="Times New Roman"/>
      </w:rPr>
    </w:lvl>
    <w:lvl w:ilvl="5" w:tplc="8DC680C2">
      <w:start w:val="1"/>
      <w:numFmt w:val="lowerRoman"/>
      <w:lvlText w:val="%6."/>
      <w:lvlJc w:val="right"/>
      <w:pPr>
        <w:tabs>
          <w:tab w:val="num" w:pos="4668"/>
        </w:tabs>
        <w:ind w:left="4668" w:hanging="180"/>
      </w:pPr>
      <w:rPr>
        <w:rFonts w:cs="Times New Roman"/>
      </w:rPr>
    </w:lvl>
    <w:lvl w:ilvl="6" w:tplc="20362D82">
      <w:start w:val="1"/>
      <w:numFmt w:val="decimal"/>
      <w:lvlText w:val="%7."/>
      <w:lvlJc w:val="left"/>
      <w:pPr>
        <w:tabs>
          <w:tab w:val="num" w:pos="5388"/>
        </w:tabs>
        <w:ind w:left="5388" w:hanging="360"/>
      </w:pPr>
      <w:rPr>
        <w:rFonts w:cs="Times New Roman"/>
      </w:rPr>
    </w:lvl>
    <w:lvl w:ilvl="7" w:tplc="18C81976">
      <w:start w:val="1"/>
      <w:numFmt w:val="lowerLetter"/>
      <w:lvlText w:val="%8."/>
      <w:lvlJc w:val="left"/>
      <w:pPr>
        <w:tabs>
          <w:tab w:val="num" w:pos="6108"/>
        </w:tabs>
        <w:ind w:left="6108" w:hanging="360"/>
      </w:pPr>
      <w:rPr>
        <w:rFonts w:cs="Times New Roman"/>
      </w:rPr>
    </w:lvl>
    <w:lvl w:ilvl="8" w:tplc="2A5EC324">
      <w:start w:val="1"/>
      <w:numFmt w:val="lowerRoman"/>
      <w:lvlText w:val="%9."/>
      <w:lvlJc w:val="right"/>
      <w:pPr>
        <w:tabs>
          <w:tab w:val="num" w:pos="6828"/>
        </w:tabs>
        <w:ind w:left="6828" w:hanging="180"/>
      </w:pPr>
      <w:rPr>
        <w:rFonts w:cs="Times New Roman"/>
      </w:rPr>
    </w:lvl>
  </w:abstractNum>
  <w:abstractNum w:abstractNumId="7">
    <w:nsid w:val="0999563A"/>
    <w:multiLevelType w:val="hybridMultilevel"/>
    <w:tmpl w:val="5A000AA4"/>
    <w:lvl w:ilvl="0" w:tplc="C5607D8C">
      <w:start w:val="1"/>
      <w:numFmt w:val="bullet"/>
      <w:lvlText w:val=""/>
      <w:lvlJc w:val="left"/>
      <w:pPr>
        <w:ind w:left="720" w:hanging="360"/>
      </w:pPr>
      <w:rPr>
        <w:rFonts w:ascii="Symbol" w:hAnsi="Symbol"/>
      </w:rPr>
    </w:lvl>
    <w:lvl w:ilvl="1" w:tplc="D682F7CA">
      <w:start w:val="1"/>
      <w:numFmt w:val="bullet"/>
      <w:lvlText w:val=""/>
      <w:lvlJc w:val="left"/>
      <w:pPr>
        <w:ind w:left="1440" w:hanging="360"/>
      </w:pPr>
      <w:rPr>
        <w:rFonts w:ascii="Symbol" w:hAnsi="Symbol"/>
      </w:rPr>
    </w:lvl>
    <w:lvl w:ilvl="2" w:tplc="92E010BC">
      <w:start w:val="1"/>
      <w:numFmt w:val="bullet"/>
      <w:lvlText w:val=""/>
      <w:lvlJc w:val="left"/>
      <w:pPr>
        <w:ind w:left="2160" w:hanging="360"/>
      </w:pPr>
      <w:rPr>
        <w:rFonts w:ascii="Wingdings" w:hAnsi="Wingdings"/>
      </w:rPr>
    </w:lvl>
    <w:lvl w:ilvl="3" w:tplc="4AE82388">
      <w:start w:val="1"/>
      <w:numFmt w:val="bullet"/>
      <w:lvlText w:val=""/>
      <w:lvlJc w:val="left"/>
      <w:pPr>
        <w:ind w:left="2880" w:hanging="360"/>
      </w:pPr>
      <w:rPr>
        <w:rFonts w:ascii="Symbol" w:hAnsi="Symbol"/>
      </w:rPr>
    </w:lvl>
    <w:lvl w:ilvl="4" w:tplc="7042273A">
      <w:start w:val="1"/>
      <w:numFmt w:val="bullet"/>
      <w:lvlText w:val="o"/>
      <w:lvlJc w:val="left"/>
      <w:pPr>
        <w:ind w:left="3600" w:hanging="360"/>
      </w:pPr>
      <w:rPr>
        <w:rFonts w:ascii="Courier New" w:hAnsi="Courier New"/>
      </w:rPr>
    </w:lvl>
    <w:lvl w:ilvl="5" w:tplc="52D06E24">
      <w:start w:val="1"/>
      <w:numFmt w:val="bullet"/>
      <w:lvlText w:val=""/>
      <w:lvlJc w:val="left"/>
      <w:pPr>
        <w:ind w:left="4320" w:hanging="360"/>
      </w:pPr>
      <w:rPr>
        <w:rFonts w:ascii="Wingdings" w:hAnsi="Wingdings"/>
      </w:rPr>
    </w:lvl>
    <w:lvl w:ilvl="6" w:tplc="BFC0D75E">
      <w:start w:val="1"/>
      <w:numFmt w:val="bullet"/>
      <w:lvlText w:val=""/>
      <w:lvlJc w:val="left"/>
      <w:pPr>
        <w:ind w:left="5040" w:hanging="360"/>
      </w:pPr>
      <w:rPr>
        <w:rFonts w:ascii="Symbol" w:hAnsi="Symbol"/>
      </w:rPr>
    </w:lvl>
    <w:lvl w:ilvl="7" w:tplc="D03E7424">
      <w:start w:val="1"/>
      <w:numFmt w:val="bullet"/>
      <w:lvlText w:val="o"/>
      <w:lvlJc w:val="left"/>
      <w:pPr>
        <w:ind w:left="5760" w:hanging="360"/>
      </w:pPr>
      <w:rPr>
        <w:rFonts w:ascii="Courier New" w:hAnsi="Courier New"/>
      </w:rPr>
    </w:lvl>
    <w:lvl w:ilvl="8" w:tplc="ED0EF64C">
      <w:start w:val="1"/>
      <w:numFmt w:val="bullet"/>
      <w:lvlText w:val=""/>
      <w:lvlJc w:val="left"/>
      <w:pPr>
        <w:ind w:left="6480" w:hanging="360"/>
      </w:pPr>
      <w:rPr>
        <w:rFonts w:ascii="Wingdings" w:hAnsi="Wingdings"/>
      </w:rPr>
    </w:lvl>
  </w:abstractNum>
  <w:abstractNum w:abstractNumId="8">
    <w:nsid w:val="09D14377"/>
    <w:multiLevelType w:val="multilevel"/>
    <w:tmpl w:val="DD4EA72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0D855BF3"/>
    <w:multiLevelType w:val="hybridMultilevel"/>
    <w:tmpl w:val="BADC2D6C"/>
    <w:lvl w:ilvl="0" w:tplc="54C45C62">
      <w:start w:val="1"/>
      <w:numFmt w:val="decimal"/>
      <w:lvlText w:val="%1."/>
      <w:lvlJc w:val="left"/>
      <w:pPr>
        <w:ind w:left="720" w:hanging="360"/>
      </w:pPr>
      <w:rPr>
        <w:rFonts w:hint="default"/>
      </w:rPr>
    </w:lvl>
    <w:lvl w:ilvl="1" w:tplc="AE0466A0" w:tentative="1">
      <w:start w:val="1"/>
      <w:numFmt w:val="lowerLetter"/>
      <w:lvlText w:val="%2."/>
      <w:lvlJc w:val="left"/>
      <w:pPr>
        <w:ind w:left="1440" w:hanging="360"/>
      </w:pPr>
    </w:lvl>
    <w:lvl w:ilvl="2" w:tplc="A3600742" w:tentative="1">
      <w:start w:val="1"/>
      <w:numFmt w:val="lowerRoman"/>
      <w:lvlText w:val="%3."/>
      <w:lvlJc w:val="right"/>
      <w:pPr>
        <w:ind w:left="2160" w:hanging="180"/>
      </w:pPr>
    </w:lvl>
    <w:lvl w:ilvl="3" w:tplc="EAB84030" w:tentative="1">
      <w:start w:val="1"/>
      <w:numFmt w:val="decimal"/>
      <w:lvlText w:val="%4."/>
      <w:lvlJc w:val="left"/>
      <w:pPr>
        <w:ind w:left="2880" w:hanging="360"/>
      </w:pPr>
    </w:lvl>
    <w:lvl w:ilvl="4" w:tplc="03D6A3E0" w:tentative="1">
      <w:start w:val="1"/>
      <w:numFmt w:val="lowerLetter"/>
      <w:lvlText w:val="%5."/>
      <w:lvlJc w:val="left"/>
      <w:pPr>
        <w:ind w:left="3600" w:hanging="360"/>
      </w:pPr>
    </w:lvl>
    <w:lvl w:ilvl="5" w:tplc="3070A5F8" w:tentative="1">
      <w:start w:val="1"/>
      <w:numFmt w:val="lowerRoman"/>
      <w:lvlText w:val="%6."/>
      <w:lvlJc w:val="right"/>
      <w:pPr>
        <w:ind w:left="4320" w:hanging="180"/>
      </w:pPr>
    </w:lvl>
    <w:lvl w:ilvl="6" w:tplc="9BB60358" w:tentative="1">
      <w:start w:val="1"/>
      <w:numFmt w:val="decimal"/>
      <w:lvlText w:val="%7."/>
      <w:lvlJc w:val="left"/>
      <w:pPr>
        <w:ind w:left="5040" w:hanging="360"/>
      </w:pPr>
    </w:lvl>
    <w:lvl w:ilvl="7" w:tplc="C48E3470" w:tentative="1">
      <w:start w:val="1"/>
      <w:numFmt w:val="lowerLetter"/>
      <w:lvlText w:val="%8."/>
      <w:lvlJc w:val="left"/>
      <w:pPr>
        <w:ind w:left="5760" w:hanging="360"/>
      </w:pPr>
    </w:lvl>
    <w:lvl w:ilvl="8" w:tplc="17AEB7E4" w:tentative="1">
      <w:start w:val="1"/>
      <w:numFmt w:val="lowerRoman"/>
      <w:lvlText w:val="%9."/>
      <w:lvlJc w:val="right"/>
      <w:pPr>
        <w:ind w:left="6480" w:hanging="180"/>
      </w:pPr>
    </w:lvl>
  </w:abstractNum>
  <w:abstractNum w:abstractNumId="10">
    <w:nsid w:val="12BF5122"/>
    <w:multiLevelType w:val="hybridMultilevel"/>
    <w:tmpl w:val="E1700EB8"/>
    <w:lvl w:ilvl="0" w:tplc="25E41E84">
      <w:start w:val="1"/>
      <w:numFmt w:val="bullet"/>
      <w:lvlText w:val="-"/>
      <w:lvlJc w:val="left"/>
      <w:pPr>
        <w:ind w:left="720" w:hanging="360"/>
      </w:pPr>
      <w:rPr>
        <w:rFonts w:ascii="Simplified Arabic Fixed" w:hAnsi="Simplified Arabic Fixed"/>
      </w:rPr>
    </w:lvl>
    <w:lvl w:ilvl="1" w:tplc="26FCDEAA">
      <w:start w:val="1"/>
      <w:numFmt w:val="bullet"/>
      <w:lvlText w:val="o"/>
      <w:lvlJc w:val="left"/>
      <w:pPr>
        <w:ind w:left="1440" w:hanging="360"/>
      </w:pPr>
      <w:rPr>
        <w:rFonts w:ascii="Courier New" w:hAnsi="Courier New"/>
      </w:rPr>
    </w:lvl>
    <w:lvl w:ilvl="2" w:tplc="DB947518">
      <w:start w:val="1"/>
      <w:numFmt w:val="bullet"/>
      <w:lvlText w:val=""/>
      <w:lvlJc w:val="left"/>
      <w:pPr>
        <w:ind w:left="2160" w:hanging="360"/>
      </w:pPr>
      <w:rPr>
        <w:rFonts w:ascii="Wingdings" w:hAnsi="Wingdings"/>
      </w:rPr>
    </w:lvl>
    <w:lvl w:ilvl="3" w:tplc="79D8B3E6">
      <w:start w:val="1"/>
      <w:numFmt w:val="bullet"/>
      <w:lvlText w:val=""/>
      <w:lvlJc w:val="left"/>
      <w:pPr>
        <w:ind w:left="2880" w:hanging="360"/>
      </w:pPr>
      <w:rPr>
        <w:rFonts w:ascii="Symbol" w:hAnsi="Symbol"/>
      </w:rPr>
    </w:lvl>
    <w:lvl w:ilvl="4" w:tplc="2A2A1BB8">
      <w:start w:val="1"/>
      <w:numFmt w:val="bullet"/>
      <w:lvlText w:val="o"/>
      <w:lvlJc w:val="left"/>
      <w:pPr>
        <w:ind w:left="3600" w:hanging="360"/>
      </w:pPr>
      <w:rPr>
        <w:rFonts w:ascii="Courier New" w:hAnsi="Courier New"/>
      </w:rPr>
    </w:lvl>
    <w:lvl w:ilvl="5" w:tplc="CC148F5A">
      <w:start w:val="1"/>
      <w:numFmt w:val="bullet"/>
      <w:lvlText w:val=""/>
      <w:lvlJc w:val="left"/>
      <w:pPr>
        <w:ind w:left="4320" w:hanging="360"/>
      </w:pPr>
      <w:rPr>
        <w:rFonts w:ascii="Wingdings" w:hAnsi="Wingdings"/>
      </w:rPr>
    </w:lvl>
    <w:lvl w:ilvl="6" w:tplc="FE2463DE">
      <w:start w:val="1"/>
      <w:numFmt w:val="bullet"/>
      <w:lvlText w:val=""/>
      <w:lvlJc w:val="left"/>
      <w:pPr>
        <w:ind w:left="5040" w:hanging="360"/>
      </w:pPr>
      <w:rPr>
        <w:rFonts w:ascii="Symbol" w:hAnsi="Symbol"/>
      </w:rPr>
    </w:lvl>
    <w:lvl w:ilvl="7" w:tplc="DAAEFC02">
      <w:start w:val="1"/>
      <w:numFmt w:val="bullet"/>
      <w:lvlText w:val="o"/>
      <w:lvlJc w:val="left"/>
      <w:pPr>
        <w:ind w:left="5760" w:hanging="360"/>
      </w:pPr>
      <w:rPr>
        <w:rFonts w:ascii="Courier New" w:hAnsi="Courier New"/>
      </w:rPr>
    </w:lvl>
    <w:lvl w:ilvl="8" w:tplc="9EA46408">
      <w:start w:val="1"/>
      <w:numFmt w:val="bullet"/>
      <w:lvlText w:val=""/>
      <w:lvlJc w:val="left"/>
      <w:pPr>
        <w:ind w:left="6480" w:hanging="360"/>
      </w:pPr>
      <w:rPr>
        <w:rFonts w:ascii="Wingdings" w:hAnsi="Wingdings"/>
      </w:rPr>
    </w:lvl>
  </w:abstractNum>
  <w:abstractNum w:abstractNumId="11">
    <w:nsid w:val="17135A1E"/>
    <w:multiLevelType w:val="multilevel"/>
    <w:tmpl w:val="E9366BA8"/>
    <w:lvl w:ilvl="0">
      <w:start w:val="1"/>
      <w:numFmt w:val="decimal"/>
      <w:lvlText w:val="%1."/>
      <w:lvlJc w:val="left"/>
      <w:pPr>
        <w:ind w:left="1290" w:hanging="1290"/>
      </w:pPr>
      <w:rPr>
        <w:rFonts w:hint="default"/>
        <w:sz w:val="26"/>
      </w:rPr>
    </w:lvl>
    <w:lvl w:ilvl="1">
      <w:start w:val="1"/>
      <w:numFmt w:val="decimal"/>
      <w:lvlText w:val="%1.%2."/>
      <w:lvlJc w:val="left"/>
      <w:pPr>
        <w:ind w:left="1999" w:hanging="1290"/>
      </w:pPr>
      <w:rPr>
        <w:rFonts w:hint="default"/>
        <w:sz w:val="26"/>
      </w:rPr>
    </w:lvl>
    <w:lvl w:ilvl="2">
      <w:start w:val="1"/>
      <w:numFmt w:val="decimal"/>
      <w:lvlText w:val="%1.%2.%3."/>
      <w:lvlJc w:val="left"/>
      <w:pPr>
        <w:ind w:left="2708" w:hanging="1290"/>
      </w:pPr>
      <w:rPr>
        <w:rFonts w:hint="default"/>
        <w:sz w:val="26"/>
      </w:rPr>
    </w:lvl>
    <w:lvl w:ilvl="3">
      <w:start w:val="1"/>
      <w:numFmt w:val="decimal"/>
      <w:lvlText w:val="%1.%2.%3.%4."/>
      <w:lvlJc w:val="left"/>
      <w:pPr>
        <w:ind w:left="3417" w:hanging="1290"/>
      </w:pPr>
      <w:rPr>
        <w:rFonts w:hint="default"/>
        <w:sz w:val="26"/>
      </w:rPr>
    </w:lvl>
    <w:lvl w:ilvl="4">
      <w:start w:val="1"/>
      <w:numFmt w:val="decimal"/>
      <w:lvlText w:val="%1.%2.%3.%4.%5."/>
      <w:lvlJc w:val="left"/>
      <w:pPr>
        <w:ind w:left="4126" w:hanging="1290"/>
      </w:pPr>
      <w:rPr>
        <w:rFonts w:hint="default"/>
        <w:sz w:val="26"/>
      </w:rPr>
    </w:lvl>
    <w:lvl w:ilvl="5">
      <w:start w:val="1"/>
      <w:numFmt w:val="decimal"/>
      <w:lvlText w:val="%1.%2.%3.%4.%5.%6."/>
      <w:lvlJc w:val="left"/>
      <w:pPr>
        <w:ind w:left="4985" w:hanging="1440"/>
      </w:pPr>
      <w:rPr>
        <w:rFonts w:hint="default"/>
        <w:sz w:val="26"/>
      </w:rPr>
    </w:lvl>
    <w:lvl w:ilvl="6">
      <w:start w:val="1"/>
      <w:numFmt w:val="decimal"/>
      <w:lvlText w:val="%1.%2.%3.%4.%5.%6.%7."/>
      <w:lvlJc w:val="left"/>
      <w:pPr>
        <w:ind w:left="5694" w:hanging="1440"/>
      </w:pPr>
      <w:rPr>
        <w:rFonts w:hint="default"/>
        <w:sz w:val="26"/>
      </w:rPr>
    </w:lvl>
    <w:lvl w:ilvl="7">
      <w:start w:val="1"/>
      <w:numFmt w:val="decimal"/>
      <w:lvlText w:val="%1.%2.%3.%4.%5.%6.%7.%8."/>
      <w:lvlJc w:val="left"/>
      <w:pPr>
        <w:ind w:left="6763" w:hanging="1800"/>
      </w:pPr>
      <w:rPr>
        <w:rFonts w:hint="default"/>
        <w:sz w:val="26"/>
      </w:rPr>
    </w:lvl>
    <w:lvl w:ilvl="8">
      <w:start w:val="1"/>
      <w:numFmt w:val="decimal"/>
      <w:lvlText w:val="%1.%2.%3.%4.%5.%6.%7.%8.%9."/>
      <w:lvlJc w:val="left"/>
      <w:pPr>
        <w:ind w:left="7472" w:hanging="1800"/>
      </w:pPr>
      <w:rPr>
        <w:rFonts w:hint="default"/>
        <w:sz w:val="26"/>
      </w:rPr>
    </w:lvl>
  </w:abstractNum>
  <w:abstractNum w:abstractNumId="12">
    <w:nsid w:val="191166DA"/>
    <w:multiLevelType w:val="hybridMultilevel"/>
    <w:tmpl w:val="E18E9206"/>
    <w:lvl w:ilvl="0" w:tplc="B7966FD4">
      <w:start w:val="1"/>
      <w:numFmt w:val="decimal"/>
      <w:lvlText w:val="%1."/>
      <w:lvlJc w:val="left"/>
      <w:pPr>
        <w:ind w:left="360" w:hanging="360"/>
      </w:pPr>
      <w:rPr>
        <w:rFonts w:cs="Times New Roman" w:hint="default"/>
      </w:rPr>
    </w:lvl>
    <w:lvl w:ilvl="1" w:tplc="A0266200">
      <w:start w:val="1"/>
      <w:numFmt w:val="lowerLetter"/>
      <w:lvlText w:val="%2."/>
      <w:lvlJc w:val="left"/>
      <w:pPr>
        <w:ind w:left="1080" w:hanging="360"/>
      </w:pPr>
      <w:rPr>
        <w:rFonts w:cs="Times New Roman"/>
      </w:rPr>
    </w:lvl>
    <w:lvl w:ilvl="2" w:tplc="F73EB2DC" w:tentative="1">
      <w:start w:val="1"/>
      <w:numFmt w:val="lowerRoman"/>
      <w:lvlText w:val="%3."/>
      <w:lvlJc w:val="right"/>
      <w:pPr>
        <w:ind w:left="1800" w:hanging="180"/>
      </w:pPr>
      <w:rPr>
        <w:rFonts w:cs="Times New Roman"/>
      </w:rPr>
    </w:lvl>
    <w:lvl w:ilvl="3" w:tplc="3D36BF50" w:tentative="1">
      <w:start w:val="1"/>
      <w:numFmt w:val="decimal"/>
      <w:lvlText w:val="%4."/>
      <w:lvlJc w:val="left"/>
      <w:pPr>
        <w:ind w:left="2520" w:hanging="360"/>
      </w:pPr>
      <w:rPr>
        <w:rFonts w:cs="Times New Roman"/>
      </w:rPr>
    </w:lvl>
    <w:lvl w:ilvl="4" w:tplc="ED7EA9B0" w:tentative="1">
      <w:start w:val="1"/>
      <w:numFmt w:val="lowerLetter"/>
      <w:lvlText w:val="%5."/>
      <w:lvlJc w:val="left"/>
      <w:pPr>
        <w:ind w:left="3240" w:hanging="360"/>
      </w:pPr>
      <w:rPr>
        <w:rFonts w:cs="Times New Roman"/>
      </w:rPr>
    </w:lvl>
    <w:lvl w:ilvl="5" w:tplc="323C6DA4" w:tentative="1">
      <w:start w:val="1"/>
      <w:numFmt w:val="lowerRoman"/>
      <w:lvlText w:val="%6."/>
      <w:lvlJc w:val="right"/>
      <w:pPr>
        <w:ind w:left="3960" w:hanging="180"/>
      </w:pPr>
      <w:rPr>
        <w:rFonts w:cs="Times New Roman"/>
      </w:rPr>
    </w:lvl>
    <w:lvl w:ilvl="6" w:tplc="90D82362" w:tentative="1">
      <w:start w:val="1"/>
      <w:numFmt w:val="decimal"/>
      <w:lvlText w:val="%7."/>
      <w:lvlJc w:val="left"/>
      <w:pPr>
        <w:ind w:left="4680" w:hanging="360"/>
      </w:pPr>
      <w:rPr>
        <w:rFonts w:cs="Times New Roman"/>
      </w:rPr>
    </w:lvl>
    <w:lvl w:ilvl="7" w:tplc="C6649728" w:tentative="1">
      <w:start w:val="1"/>
      <w:numFmt w:val="lowerLetter"/>
      <w:lvlText w:val="%8."/>
      <w:lvlJc w:val="left"/>
      <w:pPr>
        <w:ind w:left="5400" w:hanging="360"/>
      </w:pPr>
      <w:rPr>
        <w:rFonts w:cs="Times New Roman"/>
      </w:rPr>
    </w:lvl>
    <w:lvl w:ilvl="8" w:tplc="5EBA62A0" w:tentative="1">
      <w:start w:val="1"/>
      <w:numFmt w:val="lowerRoman"/>
      <w:lvlText w:val="%9."/>
      <w:lvlJc w:val="right"/>
      <w:pPr>
        <w:ind w:left="6120" w:hanging="180"/>
      </w:pPr>
      <w:rPr>
        <w:rFonts w:cs="Times New Roman"/>
      </w:rPr>
    </w:lvl>
  </w:abstractNum>
  <w:abstractNum w:abstractNumId="13">
    <w:nsid w:val="22C104DF"/>
    <w:multiLevelType w:val="hybridMultilevel"/>
    <w:tmpl w:val="24AE72C6"/>
    <w:lvl w:ilvl="0" w:tplc="423E8FF8">
      <w:start w:val="1"/>
      <w:numFmt w:val="decimal"/>
      <w:lvlText w:val="%1."/>
      <w:lvlJc w:val="left"/>
      <w:pPr>
        <w:ind w:left="1080" w:hanging="360"/>
      </w:pPr>
      <w:rPr>
        <w:b/>
      </w:rPr>
    </w:lvl>
    <w:lvl w:ilvl="1" w:tplc="9578A55E">
      <w:start w:val="1"/>
      <w:numFmt w:val="lowerLetter"/>
      <w:lvlText w:val="%2."/>
      <w:lvlJc w:val="left"/>
      <w:pPr>
        <w:ind w:left="1800" w:hanging="360"/>
      </w:pPr>
    </w:lvl>
    <w:lvl w:ilvl="2" w:tplc="BAA8632A">
      <w:start w:val="1"/>
      <w:numFmt w:val="lowerRoman"/>
      <w:lvlText w:val="%3."/>
      <w:lvlJc w:val="right"/>
      <w:pPr>
        <w:ind w:left="2520" w:hanging="180"/>
      </w:pPr>
    </w:lvl>
    <w:lvl w:ilvl="3" w:tplc="AEE2B13E">
      <w:start w:val="1"/>
      <w:numFmt w:val="decimal"/>
      <w:lvlText w:val="%4."/>
      <w:lvlJc w:val="left"/>
      <w:pPr>
        <w:ind w:left="3240" w:hanging="360"/>
      </w:pPr>
    </w:lvl>
    <w:lvl w:ilvl="4" w:tplc="4658F072">
      <w:start w:val="1"/>
      <w:numFmt w:val="lowerLetter"/>
      <w:lvlText w:val="%5."/>
      <w:lvlJc w:val="left"/>
      <w:pPr>
        <w:ind w:left="3960" w:hanging="360"/>
      </w:pPr>
    </w:lvl>
    <w:lvl w:ilvl="5" w:tplc="F9B2BE20">
      <w:start w:val="1"/>
      <w:numFmt w:val="lowerRoman"/>
      <w:lvlText w:val="%6."/>
      <w:lvlJc w:val="right"/>
      <w:pPr>
        <w:ind w:left="4680" w:hanging="180"/>
      </w:pPr>
    </w:lvl>
    <w:lvl w:ilvl="6" w:tplc="68666982">
      <w:start w:val="1"/>
      <w:numFmt w:val="decimal"/>
      <w:lvlText w:val="%7."/>
      <w:lvlJc w:val="left"/>
      <w:pPr>
        <w:ind w:left="5400" w:hanging="360"/>
      </w:pPr>
    </w:lvl>
    <w:lvl w:ilvl="7" w:tplc="1960FCD8">
      <w:start w:val="1"/>
      <w:numFmt w:val="lowerLetter"/>
      <w:lvlText w:val="%8."/>
      <w:lvlJc w:val="left"/>
      <w:pPr>
        <w:ind w:left="6120" w:hanging="360"/>
      </w:pPr>
    </w:lvl>
    <w:lvl w:ilvl="8" w:tplc="9B1275BC">
      <w:start w:val="1"/>
      <w:numFmt w:val="lowerRoman"/>
      <w:lvlText w:val="%9."/>
      <w:lvlJc w:val="right"/>
      <w:pPr>
        <w:ind w:left="6840" w:hanging="180"/>
      </w:pPr>
    </w:lvl>
  </w:abstractNum>
  <w:abstractNum w:abstractNumId="14">
    <w:nsid w:val="23DA0F37"/>
    <w:multiLevelType w:val="multilevel"/>
    <w:tmpl w:val="BD2CF976"/>
    <w:lvl w:ilvl="0">
      <w:start w:val="1"/>
      <w:numFmt w:val="decimal"/>
      <w:lvlText w:val="%1."/>
      <w:lvlJc w:val="left"/>
      <w:pPr>
        <w:tabs>
          <w:tab w:val="num" w:pos="720"/>
        </w:tabs>
        <w:ind w:left="360" w:hanging="360"/>
      </w:pPr>
      <w:rPr>
        <w:rFonts w:cs="Times New Roman" w:hint="default"/>
      </w:rPr>
    </w:lvl>
    <w:lvl w:ilvl="1">
      <w:start w:val="1"/>
      <w:numFmt w:val="decimal"/>
      <w:lvlText w:val="%1.%2."/>
      <w:lvlJc w:val="left"/>
      <w:pPr>
        <w:tabs>
          <w:tab w:val="num" w:pos="1800"/>
        </w:tabs>
        <w:ind w:left="792" w:hanging="432"/>
      </w:pPr>
      <w:rPr>
        <w:rFonts w:cs="Times New Roman" w:hint="default"/>
      </w:rPr>
    </w:lvl>
    <w:lvl w:ilvl="2">
      <w:start w:val="1"/>
      <w:numFmt w:val="bullet"/>
      <w:lvlText w:val=""/>
      <w:lvlJc w:val="left"/>
      <w:pPr>
        <w:tabs>
          <w:tab w:val="num" w:pos="2520"/>
        </w:tabs>
        <w:ind w:left="1224" w:hanging="504"/>
      </w:pPr>
      <w:rPr>
        <w:rFonts w:ascii="Symbol" w:hAnsi="Symbol" w:hint="default"/>
        <w:b w:val="0"/>
      </w:rPr>
    </w:lvl>
    <w:lvl w:ilvl="3">
      <w:start w:val="1"/>
      <w:numFmt w:val="decimal"/>
      <w:lvlText w:val="%1.%2.%3.%4."/>
      <w:lvlJc w:val="left"/>
      <w:pPr>
        <w:tabs>
          <w:tab w:val="num" w:pos="3600"/>
        </w:tabs>
        <w:ind w:left="1728" w:hanging="648"/>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400"/>
        </w:tabs>
        <w:ind w:left="2736" w:hanging="936"/>
      </w:pPr>
      <w:rPr>
        <w:rFonts w:cs="Times New Roman" w:hint="default"/>
      </w:rPr>
    </w:lvl>
    <w:lvl w:ilvl="6">
      <w:start w:val="1"/>
      <w:numFmt w:val="decimal"/>
      <w:lvlText w:val="%1.%2.%3.%4.%5.%6.%7."/>
      <w:lvlJc w:val="left"/>
      <w:pPr>
        <w:tabs>
          <w:tab w:val="num" w:pos="6120"/>
        </w:tabs>
        <w:ind w:left="3240" w:hanging="1080"/>
      </w:pPr>
      <w:rPr>
        <w:rFonts w:cs="Times New Roman" w:hint="default"/>
      </w:rPr>
    </w:lvl>
    <w:lvl w:ilvl="7">
      <w:start w:val="1"/>
      <w:numFmt w:val="decimal"/>
      <w:lvlText w:val="%1.%2.%3.%4.%5.%6.%7.%8."/>
      <w:lvlJc w:val="left"/>
      <w:pPr>
        <w:tabs>
          <w:tab w:val="num" w:pos="7200"/>
        </w:tabs>
        <w:ind w:left="3744" w:hanging="1224"/>
      </w:pPr>
      <w:rPr>
        <w:rFonts w:cs="Times New Roman" w:hint="default"/>
      </w:rPr>
    </w:lvl>
    <w:lvl w:ilvl="8">
      <w:start w:val="1"/>
      <w:numFmt w:val="decimal"/>
      <w:lvlText w:val="%1.%2.%3.%4.%5.%6.%7.%8.%9."/>
      <w:lvlJc w:val="left"/>
      <w:pPr>
        <w:tabs>
          <w:tab w:val="num" w:pos="7920"/>
        </w:tabs>
        <w:ind w:left="4320" w:hanging="1440"/>
      </w:pPr>
      <w:rPr>
        <w:rFonts w:cs="Times New Roman" w:hint="default"/>
      </w:rPr>
    </w:lvl>
  </w:abstractNum>
  <w:abstractNum w:abstractNumId="15">
    <w:nsid w:val="2CB31248"/>
    <w:multiLevelType w:val="hybridMultilevel"/>
    <w:tmpl w:val="034AA2AA"/>
    <w:lvl w:ilvl="0" w:tplc="EA9E4F40">
      <w:start w:val="1"/>
      <w:numFmt w:val="decimal"/>
      <w:lvlText w:val="%1."/>
      <w:lvlJc w:val="left"/>
      <w:pPr>
        <w:ind w:left="3479" w:hanging="360"/>
      </w:pPr>
    </w:lvl>
    <w:lvl w:ilvl="1" w:tplc="A7A050BC">
      <w:start w:val="1"/>
      <w:numFmt w:val="lowerLetter"/>
      <w:lvlText w:val="%2."/>
      <w:lvlJc w:val="left"/>
      <w:pPr>
        <w:ind w:left="1800" w:hanging="360"/>
      </w:pPr>
    </w:lvl>
    <w:lvl w:ilvl="2" w:tplc="9064C4FC">
      <w:start w:val="1"/>
      <w:numFmt w:val="lowerRoman"/>
      <w:lvlText w:val="%3."/>
      <w:lvlJc w:val="right"/>
      <w:pPr>
        <w:ind w:left="2520" w:hanging="180"/>
      </w:pPr>
    </w:lvl>
    <w:lvl w:ilvl="3" w:tplc="68B0A382">
      <w:start w:val="1"/>
      <w:numFmt w:val="decimal"/>
      <w:lvlText w:val="%4."/>
      <w:lvlJc w:val="left"/>
      <w:pPr>
        <w:ind w:left="3240" w:hanging="360"/>
      </w:pPr>
    </w:lvl>
    <w:lvl w:ilvl="4" w:tplc="44A61F9C">
      <w:start w:val="1"/>
      <w:numFmt w:val="lowerLetter"/>
      <w:lvlText w:val="%5."/>
      <w:lvlJc w:val="left"/>
      <w:pPr>
        <w:ind w:left="3960" w:hanging="360"/>
      </w:pPr>
    </w:lvl>
    <w:lvl w:ilvl="5" w:tplc="1BB66234">
      <w:start w:val="1"/>
      <w:numFmt w:val="lowerRoman"/>
      <w:lvlText w:val="%6."/>
      <w:lvlJc w:val="right"/>
      <w:pPr>
        <w:ind w:left="4680" w:hanging="180"/>
      </w:pPr>
    </w:lvl>
    <w:lvl w:ilvl="6" w:tplc="D054B596">
      <w:start w:val="1"/>
      <w:numFmt w:val="decimal"/>
      <w:lvlText w:val="%7."/>
      <w:lvlJc w:val="left"/>
      <w:pPr>
        <w:ind w:left="5400" w:hanging="360"/>
      </w:pPr>
    </w:lvl>
    <w:lvl w:ilvl="7" w:tplc="BDA4F0AC">
      <w:start w:val="1"/>
      <w:numFmt w:val="lowerLetter"/>
      <w:lvlText w:val="%8."/>
      <w:lvlJc w:val="left"/>
      <w:pPr>
        <w:ind w:left="6120" w:hanging="360"/>
      </w:pPr>
    </w:lvl>
    <w:lvl w:ilvl="8" w:tplc="9B10414E">
      <w:start w:val="1"/>
      <w:numFmt w:val="lowerRoman"/>
      <w:lvlText w:val="%9."/>
      <w:lvlJc w:val="right"/>
      <w:pPr>
        <w:ind w:left="6840" w:hanging="180"/>
      </w:pPr>
    </w:lvl>
  </w:abstractNum>
  <w:abstractNum w:abstractNumId="16">
    <w:nsid w:val="2D374822"/>
    <w:multiLevelType w:val="hybridMultilevel"/>
    <w:tmpl w:val="034AA2AA"/>
    <w:lvl w:ilvl="0" w:tplc="805EFC56">
      <w:start w:val="1"/>
      <w:numFmt w:val="decimal"/>
      <w:lvlText w:val="%1."/>
      <w:lvlJc w:val="left"/>
      <w:pPr>
        <w:ind w:left="3479" w:hanging="360"/>
      </w:pPr>
    </w:lvl>
    <w:lvl w:ilvl="1" w:tplc="FB2C879E">
      <w:start w:val="1"/>
      <w:numFmt w:val="lowerLetter"/>
      <w:lvlText w:val="%2."/>
      <w:lvlJc w:val="left"/>
      <w:pPr>
        <w:ind w:left="1800" w:hanging="360"/>
      </w:pPr>
    </w:lvl>
    <w:lvl w:ilvl="2" w:tplc="5EAC6E98">
      <w:start w:val="1"/>
      <w:numFmt w:val="lowerRoman"/>
      <w:lvlText w:val="%3."/>
      <w:lvlJc w:val="right"/>
      <w:pPr>
        <w:ind w:left="2520" w:hanging="180"/>
      </w:pPr>
    </w:lvl>
    <w:lvl w:ilvl="3" w:tplc="31A266EC">
      <w:start w:val="1"/>
      <w:numFmt w:val="decimal"/>
      <w:lvlText w:val="%4."/>
      <w:lvlJc w:val="left"/>
      <w:pPr>
        <w:ind w:left="3240" w:hanging="360"/>
      </w:pPr>
    </w:lvl>
    <w:lvl w:ilvl="4" w:tplc="E89AEAAA">
      <w:start w:val="1"/>
      <w:numFmt w:val="lowerLetter"/>
      <w:lvlText w:val="%5."/>
      <w:lvlJc w:val="left"/>
      <w:pPr>
        <w:ind w:left="3960" w:hanging="360"/>
      </w:pPr>
    </w:lvl>
    <w:lvl w:ilvl="5" w:tplc="3C3C1F5C">
      <w:start w:val="1"/>
      <w:numFmt w:val="lowerRoman"/>
      <w:lvlText w:val="%6."/>
      <w:lvlJc w:val="right"/>
      <w:pPr>
        <w:ind w:left="4680" w:hanging="180"/>
      </w:pPr>
    </w:lvl>
    <w:lvl w:ilvl="6" w:tplc="95182364">
      <w:start w:val="1"/>
      <w:numFmt w:val="decimal"/>
      <w:lvlText w:val="%7."/>
      <w:lvlJc w:val="left"/>
      <w:pPr>
        <w:ind w:left="5400" w:hanging="360"/>
      </w:pPr>
    </w:lvl>
    <w:lvl w:ilvl="7" w:tplc="1256D504">
      <w:start w:val="1"/>
      <w:numFmt w:val="lowerLetter"/>
      <w:lvlText w:val="%8."/>
      <w:lvlJc w:val="left"/>
      <w:pPr>
        <w:ind w:left="6120" w:hanging="360"/>
      </w:pPr>
    </w:lvl>
    <w:lvl w:ilvl="8" w:tplc="81CA9E14">
      <w:start w:val="1"/>
      <w:numFmt w:val="lowerRoman"/>
      <w:lvlText w:val="%9."/>
      <w:lvlJc w:val="right"/>
      <w:pPr>
        <w:ind w:left="6840" w:hanging="180"/>
      </w:pPr>
    </w:lvl>
  </w:abstractNum>
  <w:abstractNum w:abstractNumId="17">
    <w:nsid w:val="35426DF8"/>
    <w:multiLevelType w:val="multilevel"/>
    <w:tmpl w:val="B96A8B2E"/>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8">
    <w:nsid w:val="357C0562"/>
    <w:multiLevelType w:val="multilevel"/>
    <w:tmpl w:val="9280C574"/>
    <w:lvl w:ilvl="0">
      <w:start w:val="1"/>
      <w:numFmt w:val="decimal"/>
      <w:lvlText w:val="%1."/>
      <w:lvlJc w:val="left"/>
      <w:pPr>
        <w:tabs>
          <w:tab w:val="num" w:pos="720"/>
        </w:tabs>
        <w:ind w:left="360" w:hanging="360"/>
      </w:pPr>
      <w:rPr>
        <w:rFonts w:cs="Times New Roman" w:hint="default"/>
      </w:rPr>
    </w:lvl>
    <w:lvl w:ilvl="1">
      <w:start w:val="1"/>
      <w:numFmt w:val="decimal"/>
      <w:lvlText w:val="%1.%2."/>
      <w:lvlJc w:val="left"/>
      <w:pPr>
        <w:tabs>
          <w:tab w:val="num" w:pos="1800"/>
        </w:tabs>
        <w:ind w:left="792" w:hanging="432"/>
      </w:pPr>
      <w:rPr>
        <w:rFonts w:cs="Times New Roman" w:hint="default"/>
      </w:rPr>
    </w:lvl>
    <w:lvl w:ilvl="2">
      <w:start w:val="1"/>
      <w:numFmt w:val="decimal"/>
      <w:lvlText w:val="%1.%2.%3."/>
      <w:lvlJc w:val="left"/>
      <w:pPr>
        <w:tabs>
          <w:tab w:val="num" w:pos="2520"/>
        </w:tabs>
        <w:ind w:left="1224" w:hanging="504"/>
      </w:pPr>
      <w:rPr>
        <w:rFonts w:cs="Times New Roman" w:hint="default"/>
        <w:b w:val="0"/>
      </w:rPr>
    </w:lvl>
    <w:lvl w:ilvl="3">
      <w:start w:val="1"/>
      <w:numFmt w:val="decimal"/>
      <w:lvlText w:val="%1.%2.%3.%4."/>
      <w:lvlJc w:val="left"/>
      <w:pPr>
        <w:tabs>
          <w:tab w:val="num" w:pos="3600"/>
        </w:tabs>
        <w:ind w:left="1728" w:hanging="648"/>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400"/>
        </w:tabs>
        <w:ind w:left="2736" w:hanging="936"/>
      </w:pPr>
      <w:rPr>
        <w:rFonts w:cs="Times New Roman" w:hint="default"/>
      </w:rPr>
    </w:lvl>
    <w:lvl w:ilvl="6">
      <w:start w:val="1"/>
      <w:numFmt w:val="decimal"/>
      <w:lvlText w:val="%1.%2.%3.%4.%5.%6.%7."/>
      <w:lvlJc w:val="left"/>
      <w:pPr>
        <w:tabs>
          <w:tab w:val="num" w:pos="6120"/>
        </w:tabs>
        <w:ind w:left="3240" w:hanging="1080"/>
      </w:pPr>
      <w:rPr>
        <w:rFonts w:cs="Times New Roman" w:hint="default"/>
      </w:rPr>
    </w:lvl>
    <w:lvl w:ilvl="7">
      <w:start w:val="1"/>
      <w:numFmt w:val="decimal"/>
      <w:lvlText w:val="%1.%2.%3.%4.%5.%6.%7.%8."/>
      <w:lvlJc w:val="left"/>
      <w:pPr>
        <w:tabs>
          <w:tab w:val="num" w:pos="7200"/>
        </w:tabs>
        <w:ind w:left="3744" w:hanging="1224"/>
      </w:pPr>
      <w:rPr>
        <w:rFonts w:cs="Times New Roman" w:hint="default"/>
      </w:rPr>
    </w:lvl>
    <w:lvl w:ilvl="8">
      <w:start w:val="1"/>
      <w:numFmt w:val="decimal"/>
      <w:lvlText w:val="%1.%2.%3.%4.%5.%6.%7.%8.%9."/>
      <w:lvlJc w:val="left"/>
      <w:pPr>
        <w:tabs>
          <w:tab w:val="num" w:pos="7920"/>
        </w:tabs>
        <w:ind w:left="4320" w:hanging="1440"/>
      </w:pPr>
      <w:rPr>
        <w:rFonts w:cs="Times New Roman" w:hint="default"/>
      </w:rPr>
    </w:lvl>
  </w:abstractNum>
  <w:abstractNum w:abstractNumId="19">
    <w:nsid w:val="36E64468"/>
    <w:multiLevelType w:val="hybridMultilevel"/>
    <w:tmpl w:val="6B2ABE12"/>
    <w:lvl w:ilvl="0" w:tplc="BDACF1DE">
      <w:start w:val="1"/>
      <w:numFmt w:val="bullet"/>
      <w:lvlText w:val="-"/>
      <w:lvlJc w:val="left"/>
      <w:pPr>
        <w:ind w:left="720" w:hanging="360"/>
      </w:pPr>
      <w:rPr>
        <w:rFonts w:ascii="Simplified Arabic Fixed" w:hAnsi="Simplified Arabic Fixed"/>
      </w:rPr>
    </w:lvl>
    <w:lvl w:ilvl="1" w:tplc="67F80AE0">
      <w:start w:val="1"/>
      <w:numFmt w:val="bullet"/>
      <w:lvlText w:val="o"/>
      <w:lvlJc w:val="left"/>
      <w:pPr>
        <w:ind w:left="1440" w:hanging="360"/>
      </w:pPr>
      <w:rPr>
        <w:rFonts w:ascii="Courier New" w:hAnsi="Courier New"/>
      </w:rPr>
    </w:lvl>
    <w:lvl w:ilvl="2" w:tplc="8BD01A66">
      <w:start w:val="1"/>
      <w:numFmt w:val="bullet"/>
      <w:lvlText w:val=""/>
      <w:lvlJc w:val="left"/>
      <w:pPr>
        <w:ind w:left="2160" w:hanging="360"/>
      </w:pPr>
      <w:rPr>
        <w:rFonts w:ascii="Wingdings" w:hAnsi="Wingdings"/>
      </w:rPr>
    </w:lvl>
    <w:lvl w:ilvl="3" w:tplc="2610956E">
      <w:start w:val="1"/>
      <w:numFmt w:val="bullet"/>
      <w:lvlText w:val=""/>
      <w:lvlJc w:val="left"/>
      <w:pPr>
        <w:ind w:left="2880" w:hanging="360"/>
      </w:pPr>
      <w:rPr>
        <w:rFonts w:ascii="Symbol" w:hAnsi="Symbol"/>
      </w:rPr>
    </w:lvl>
    <w:lvl w:ilvl="4" w:tplc="250A7184">
      <w:start w:val="1"/>
      <w:numFmt w:val="bullet"/>
      <w:lvlText w:val="o"/>
      <w:lvlJc w:val="left"/>
      <w:pPr>
        <w:ind w:left="3600" w:hanging="360"/>
      </w:pPr>
      <w:rPr>
        <w:rFonts w:ascii="Courier New" w:hAnsi="Courier New"/>
      </w:rPr>
    </w:lvl>
    <w:lvl w:ilvl="5" w:tplc="3FBC8E52">
      <w:start w:val="1"/>
      <w:numFmt w:val="bullet"/>
      <w:lvlText w:val=""/>
      <w:lvlJc w:val="left"/>
      <w:pPr>
        <w:ind w:left="4320" w:hanging="360"/>
      </w:pPr>
      <w:rPr>
        <w:rFonts w:ascii="Wingdings" w:hAnsi="Wingdings"/>
      </w:rPr>
    </w:lvl>
    <w:lvl w:ilvl="6" w:tplc="5F9C6794">
      <w:start w:val="1"/>
      <w:numFmt w:val="bullet"/>
      <w:lvlText w:val=""/>
      <w:lvlJc w:val="left"/>
      <w:pPr>
        <w:ind w:left="5040" w:hanging="360"/>
      </w:pPr>
      <w:rPr>
        <w:rFonts w:ascii="Symbol" w:hAnsi="Symbol"/>
      </w:rPr>
    </w:lvl>
    <w:lvl w:ilvl="7" w:tplc="F4E4908E">
      <w:start w:val="1"/>
      <w:numFmt w:val="bullet"/>
      <w:lvlText w:val="o"/>
      <w:lvlJc w:val="left"/>
      <w:pPr>
        <w:ind w:left="5760" w:hanging="360"/>
      </w:pPr>
      <w:rPr>
        <w:rFonts w:ascii="Courier New" w:hAnsi="Courier New"/>
      </w:rPr>
    </w:lvl>
    <w:lvl w:ilvl="8" w:tplc="14DA73D8">
      <w:start w:val="1"/>
      <w:numFmt w:val="bullet"/>
      <w:lvlText w:val=""/>
      <w:lvlJc w:val="left"/>
      <w:pPr>
        <w:ind w:left="6480" w:hanging="360"/>
      </w:pPr>
      <w:rPr>
        <w:rFonts w:ascii="Wingdings" w:hAnsi="Wingdings"/>
      </w:rPr>
    </w:lvl>
  </w:abstractNum>
  <w:abstractNum w:abstractNumId="20">
    <w:nsid w:val="3742221D"/>
    <w:multiLevelType w:val="multilevel"/>
    <w:tmpl w:val="DCD8DF6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720"/>
        </w:tabs>
        <w:ind w:left="64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43F010C4"/>
    <w:multiLevelType w:val="multilevel"/>
    <w:tmpl w:val="EB1069B2"/>
    <w:lvl w:ilvl="0">
      <w:start w:val="6"/>
      <w:numFmt w:val="decimal"/>
      <w:lvlText w:val="%1."/>
      <w:lvlJc w:val="left"/>
      <w:pPr>
        <w:ind w:left="450" w:hanging="450"/>
      </w:pPr>
      <w:rPr>
        <w:rFonts w:hint="default"/>
      </w:rPr>
    </w:lvl>
    <w:lvl w:ilvl="1">
      <w:start w:val="3"/>
      <w:numFmt w:val="decimal"/>
      <w:lvlText w:val="%1.%2."/>
      <w:lvlJc w:val="left"/>
      <w:pPr>
        <w:ind w:left="1582" w:hanging="7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666"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972" w:hanging="1800"/>
      </w:pPr>
      <w:rPr>
        <w:rFonts w:hint="default"/>
      </w:rPr>
    </w:lvl>
    <w:lvl w:ilvl="7">
      <w:start w:val="1"/>
      <w:numFmt w:val="decimal"/>
      <w:lvlText w:val="%1.%2.%3.%4.%5.%6.%7.%8."/>
      <w:lvlJc w:val="left"/>
      <w:pPr>
        <w:ind w:left="7834" w:hanging="1800"/>
      </w:pPr>
      <w:rPr>
        <w:rFonts w:hint="default"/>
      </w:rPr>
    </w:lvl>
    <w:lvl w:ilvl="8">
      <w:start w:val="1"/>
      <w:numFmt w:val="decimal"/>
      <w:lvlText w:val="%1.%2.%3.%4.%5.%6.%7.%8.%9."/>
      <w:lvlJc w:val="left"/>
      <w:pPr>
        <w:ind w:left="9056" w:hanging="2160"/>
      </w:pPr>
      <w:rPr>
        <w:rFonts w:hint="default"/>
      </w:rPr>
    </w:lvl>
  </w:abstractNum>
  <w:abstractNum w:abstractNumId="22">
    <w:nsid w:val="45C31F4E"/>
    <w:multiLevelType w:val="multilevel"/>
    <w:tmpl w:val="B96A8B2E"/>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3">
    <w:nsid w:val="4617295E"/>
    <w:multiLevelType w:val="hybridMultilevel"/>
    <w:tmpl w:val="65389204"/>
    <w:lvl w:ilvl="0" w:tplc="33DCFFAE">
      <w:start w:val="1"/>
      <w:numFmt w:val="bullet"/>
      <w:pStyle w:val="1"/>
      <w:lvlText w:val=""/>
      <w:lvlJc w:val="left"/>
      <w:pPr>
        <w:ind w:left="720" w:hanging="360"/>
      </w:pPr>
      <w:rPr>
        <w:rFonts w:ascii="Symbol" w:hAnsi="Symbol"/>
        <w:color w:val="000000"/>
      </w:rPr>
    </w:lvl>
    <w:lvl w:ilvl="1" w:tplc="51DA8554">
      <w:start w:val="1"/>
      <w:numFmt w:val="bullet"/>
      <w:lvlText w:val=""/>
      <w:lvlJc w:val="left"/>
      <w:pPr>
        <w:ind w:left="1440" w:hanging="360"/>
      </w:pPr>
      <w:rPr>
        <w:rFonts w:ascii="Symbol" w:hAnsi="Symbol"/>
        <w:color w:val="000000"/>
      </w:rPr>
    </w:lvl>
    <w:lvl w:ilvl="2" w:tplc="7CB0F398">
      <w:start w:val="1"/>
      <w:numFmt w:val="bullet"/>
      <w:lvlText w:val=""/>
      <w:lvlJc w:val="left"/>
      <w:pPr>
        <w:ind w:left="2160" w:hanging="360"/>
      </w:pPr>
      <w:rPr>
        <w:rFonts w:ascii="Wingdings" w:hAnsi="Wingdings"/>
      </w:rPr>
    </w:lvl>
    <w:lvl w:ilvl="3" w:tplc="A574D6EC">
      <w:start w:val="1"/>
      <w:numFmt w:val="bullet"/>
      <w:lvlText w:val=""/>
      <w:lvlJc w:val="left"/>
      <w:pPr>
        <w:ind w:left="2880" w:hanging="360"/>
      </w:pPr>
      <w:rPr>
        <w:rFonts w:ascii="Symbol" w:hAnsi="Symbol"/>
      </w:rPr>
    </w:lvl>
    <w:lvl w:ilvl="4" w:tplc="C0589D64">
      <w:start w:val="1"/>
      <w:numFmt w:val="bullet"/>
      <w:lvlText w:val="o"/>
      <w:lvlJc w:val="left"/>
      <w:pPr>
        <w:ind w:left="3600" w:hanging="360"/>
      </w:pPr>
      <w:rPr>
        <w:rFonts w:ascii="Courier New" w:hAnsi="Courier New"/>
      </w:rPr>
    </w:lvl>
    <w:lvl w:ilvl="5" w:tplc="A308D250">
      <w:start w:val="1"/>
      <w:numFmt w:val="bullet"/>
      <w:lvlText w:val=""/>
      <w:lvlJc w:val="left"/>
      <w:pPr>
        <w:ind w:left="4320" w:hanging="360"/>
      </w:pPr>
      <w:rPr>
        <w:rFonts w:ascii="Wingdings" w:hAnsi="Wingdings"/>
      </w:rPr>
    </w:lvl>
    <w:lvl w:ilvl="6" w:tplc="D7DCA060">
      <w:start w:val="1"/>
      <w:numFmt w:val="bullet"/>
      <w:lvlText w:val=""/>
      <w:lvlJc w:val="left"/>
      <w:pPr>
        <w:ind w:left="5040" w:hanging="360"/>
      </w:pPr>
      <w:rPr>
        <w:rFonts w:ascii="Symbol" w:hAnsi="Symbol"/>
      </w:rPr>
    </w:lvl>
    <w:lvl w:ilvl="7" w:tplc="27B0FC06">
      <w:start w:val="1"/>
      <w:numFmt w:val="bullet"/>
      <w:lvlText w:val="o"/>
      <w:lvlJc w:val="left"/>
      <w:pPr>
        <w:ind w:left="5760" w:hanging="360"/>
      </w:pPr>
      <w:rPr>
        <w:rFonts w:ascii="Courier New" w:hAnsi="Courier New"/>
      </w:rPr>
    </w:lvl>
    <w:lvl w:ilvl="8" w:tplc="2B2EE25C">
      <w:start w:val="1"/>
      <w:numFmt w:val="bullet"/>
      <w:lvlText w:val=""/>
      <w:lvlJc w:val="left"/>
      <w:pPr>
        <w:ind w:left="6480" w:hanging="360"/>
      </w:pPr>
      <w:rPr>
        <w:rFonts w:ascii="Wingdings" w:hAnsi="Wingdings"/>
      </w:rPr>
    </w:lvl>
  </w:abstractNum>
  <w:abstractNum w:abstractNumId="24">
    <w:nsid w:val="486D399C"/>
    <w:multiLevelType w:val="multilevel"/>
    <w:tmpl w:val="85C66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EB09AA"/>
    <w:multiLevelType w:val="hybridMultilevel"/>
    <w:tmpl w:val="F2C867C6"/>
    <w:lvl w:ilvl="0" w:tplc="FF786B02">
      <w:start w:val="1"/>
      <w:numFmt w:val="bullet"/>
      <w:lvlText w:val="-"/>
      <w:lvlJc w:val="left"/>
      <w:pPr>
        <w:tabs>
          <w:tab w:val="num" w:pos="2291"/>
        </w:tabs>
        <w:ind w:left="2291" w:hanging="360"/>
      </w:pPr>
      <w:rPr>
        <w:rFonts w:ascii="Courier New" w:hAnsi="Courier New" w:hint="default"/>
      </w:rPr>
    </w:lvl>
    <w:lvl w:ilvl="1" w:tplc="CCB03346">
      <w:start w:val="1"/>
      <w:numFmt w:val="bullet"/>
      <w:lvlText w:val="o"/>
      <w:lvlJc w:val="left"/>
      <w:pPr>
        <w:tabs>
          <w:tab w:val="num" w:pos="2160"/>
        </w:tabs>
        <w:ind w:left="2160" w:hanging="360"/>
      </w:pPr>
      <w:rPr>
        <w:rFonts w:ascii="Courier New" w:hAnsi="Courier New" w:hint="default"/>
      </w:rPr>
    </w:lvl>
    <w:lvl w:ilvl="2" w:tplc="8A7095D6">
      <w:start w:val="1"/>
      <w:numFmt w:val="bullet"/>
      <w:lvlText w:val=""/>
      <w:lvlJc w:val="left"/>
      <w:pPr>
        <w:tabs>
          <w:tab w:val="num" w:pos="2880"/>
        </w:tabs>
        <w:ind w:left="2880" w:hanging="360"/>
      </w:pPr>
      <w:rPr>
        <w:rFonts w:ascii="Wingdings" w:hAnsi="Wingdings" w:hint="default"/>
      </w:rPr>
    </w:lvl>
    <w:lvl w:ilvl="3" w:tplc="A25AF300" w:tentative="1">
      <w:start w:val="1"/>
      <w:numFmt w:val="bullet"/>
      <w:lvlText w:val=""/>
      <w:lvlJc w:val="left"/>
      <w:pPr>
        <w:tabs>
          <w:tab w:val="num" w:pos="3600"/>
        </w:tabs>
        <w:ind w:left="3600" w:hanging="360"/>
      </w:pPr>
      <w:rPr>
        <w:rFonts w:ascii="Symbol" w:hAnsi="Symbol" w:hint="default"/>
      </w:rPr>
    </w:lvl>
    <w:lvl w:ilvl="4" w:tplc="DDEC56BE" w:tentative="1">
      <w:start w:val="1"/>
      <w:numFmt w:val="bullet"/>
      <w:lvlText w:val="o"/>
      <w:lvlJc w:val="left"/>
      <w:pPr>
        <w:tabs>
          <w:tab w:val="num" w:pos="4320"/>
        </w:tabs>
        <w:ind w:left="4320" w:hanging="360"/>
      </w:pPr>
      <w:rPr>
        <w:rFonts w:ascii="Courier New" w:hAnsi="Courier New" w:hint="default"/>
      </w:rPr>
    </w:lvl>
    <w:lvl w:ilvl="5" w:tplc="08CE3B0A" w:tentative="1">
      <w:start w:val="1"/>
      <w:numFmt w:val="bullet"/>
      <w:lvlText w:val=""/>
      <w:lvlJc w:val="left"/>
      <w:pPr>
        <w:tabs>
          <w:tab w:val="num" w:pos="5040"/>
        </w:tabs>
        <w:ind w:left="5040" w:hanging="360"/>
      </w:pPr>
      <w:rPr>
        <w:rFonts w:ascii="Wingdings" w:hAnsi="Wingdings" w:hint="default"/>
      </w:rPr>
    </w:lvl>
    <w:lvl w:ilvl="6" w:tplc="5F605420" w:tentative="1">
      <w:start w:val="1"/>
      <w:numFmt w:val="bullet"/>
      <w:lvlText w:val=""/>
      <w:lvlJc w:val="left"/>
      <w:pPr>
        <w:tabs>
          <w:tab w:val="num" w:pos="5760"/>
        </w:tabs>
        <w:ind w:left="5760" w:hanging="360"/>
      </w:pPr>
      <w:rPr>
        <w:rFonts w:ascii="Symbol" w:hAnsi="Symbol" w:hint="default"/>
      </w:rPr>
    </w:lvl>
    <w:lvl w:ilvl="7" w:tplc="AE4C23DA" w:tentative="1">
      <w:start w:val="1"/>
      <w:numFmt w:val="bullet"/>
      <w:lvlText w:val="o"/>
      <w:lvlJc w:val="left"/>
      <w:pPr>
        <w:tabs>
          <w:tab w:val="num" w:pos="6480"/>
        </w:tabs>
        <w:ind w:left="6480" w:hanging="360"/>
      </w:pPr>
      <w:rPr>
        <w:rFonts w:ascii="Courier New" w:hAnsi="Courier New" w:hint="default"/>
      </w:rPr>
    </w:lvl>
    <w:lvl w:ilvl="8" w:tplc="DB8626F4" w:tentative="1">
      <w:start w:val="1"/>
      <w:numFmt w:val="bullet"/>
      <w:lvlText w:val=""/>
      <w:lvlJc w:val="left"/>
      <w:pPr>
        <w:tabs>
          <w:tab w:val="num" w:pos="7200"/>
        </w:tabs>
        <w:ind w:left="7200" w:hanging="360"/>
      </w:pPr>
      <w:rPr>
        <w:rFonts w:ascii="Wingdings" w:hAnsi="Wingdings" w:hint="default"/>
      </w:rPr>
    </w:lvl>
  </w:abstractNum>
  <w:abstractNum w:abstractNumId="26">
    <w:nsid w:val="4CB804A2"/>
    <w:multiLevelType w:val="multilevel"/>
    <w:tmpl w:val="ECFE6A4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bullet"/>
      <w:lvlText w:val=""/>
      <w:lvlJc w:val="left"/>
      <w:pPr>
        <w:tabs>
          <w:tab w:val="num" w:pos="360"/>
        </w:tabs>
        <w:ind w:left="360" w:hanging="360"/>
      </w:pPr>
      <w:rPr>
        <w:rFonts w:ascii="Wingdings" w:hAnsi="Wingding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nsid w:val="4EE578E5"/>
    <w:multiLevelType w:val="hybridMultilevel"/>
    <w:tmpl w:val="92B0CCF0"/>
    <w:lvl w:ilvl="0" w:tplc="5024EE80">
      <w:start w:val="1"/>
      <w:numFmt w:val="bullet"/>
      <w:lvlText w:val=""/>
      <w:lvlJc w:val="left"/>
      <w:pPr>
        <w:ind w:left="720" w:hanging="360"/>
      </w:pPr>
      <w:rPr>
        <w:rFonts w:ascii="Symbol" w:hAnsi="Symbol"/>
      </w:rPr>
    </w:lvl>
    <w:lvl w:ilvl="1" w:tplc="45702768">
      <w:start w:val="1"/>
      <w:numFmt w:val="bullet"/>
      <w:lvlText w:val="-"/>
      <w:lvlJc w:val="left"/>
      <w:pPr>
        <w:ind w:left="1440" w:hanging="360"/>
      </w:pPr>
      <w:rPr>
        <w:rFonts w:ascii="Simplified Arabic Fixed" w:hAnsi="Simplified Arabic Fixed"/>
      </w:rPr>
    </w:lvl>
    <w:lvl w:ilvl="2" w:tplc="2E3611DC">
      <w:start w:val="1"/>
      <w:numFmt w:val="bullet"/>
      <w:lvlText w:val=""/>
      <w:lvlJc w:val="left"/>
      <w:pPr>
        <w:ind w:left="2160" w:hanging="360"/>
      </w:pPr>
      <w:rPr>
        <w:rFonts w:ascii="Wingdings" w:hAnsi="Wingdings"/>
      </w:rPr>
    </w:lvl>
    <w:lvl w:ilvl="3" w:tplc="A1AA8A9E">
      <w:start w:val="1"/>
      <w:numFmt w:val="bullet"/>
      <w:lvlText w:val=""/>
      <w:lvlJc w:val="left"/>
      <w:pPr>
        <w:ind w:left="2880" w:hanging="360"/>
      </w:pPr>
      <w:rPr>
        <w:rFonts w:ascii="Symbol" w:hAnsi="Symbol"/>
      </w:rPr>
    </w:lvl>
    <w:lvl w:ilvl="4" w:tplc="4CC69816">
      <w:start w:val="1"/>
      <w:numFmt w:val="bullet"/>
      <w:lvlText w:val="o"/>
      <w:lvlJc w:val="left"/>
      <w:pPr>
        <w:ind w:left="3600" w:hanging="360"/>
      </w:pPr>
      <w:rPr>
        <w:rFonts w:ascii="Courier New" w:hAnsi="Courier New"/>
      </w:rPr>
    </w:lvl>
    <w:lvl w:ilvl="5" w:tplc="253845A4">
      <w:start w:val="1"/>
      <w:numFmt w:val="bullet"/>
      <w:lvlText w:val=""/>
      <w:lvlJc w:val="left"/>
      <w:pPr>
        <w:ind w:left="4320" w:hanging="360"/>
      </w:pPr>
      <w:rPr>
        <w:rFonts w:ascii="Wingdings" w:hAnsi="Wingdings"/>
      </w:rPr>
    </w:lvl>
    <w:lvl w:ilvl="6" w:tplc="1A6C1018">
      <w:start w:val="1"/>
      <w:numFmt w:val="bullet"/>
      <w:lvlText w:val=""/>
      <w:lvlJc w:val="left"/>
      <w:pPr>
        <w:ind w:left="5040" w:hanging="360"/>
      </w:pPr>
      <w:rPr>
        <w:rFonts w:ascii="Symbol" w:hAnsi="Symbol"/>
      </w:rPr>
    </w:lvl>
    <w:lvl w:ilvl="7" w:tplc="A3D2505C">
      <w:start w:val="1"/>
      <w:numFmt w:val="bullet"/>
      <w:lvlText w:val="o"/>
      <w:lvlJc w:val="left"/>
      <w:pPr>
        <w:ind w:left="5760" w:hanging="360"/>
      </w:pPr>
      <w:rPr>
        <w:rFonts w:ascii="Courier New" w:hAnsi="Courier New"/>
      </w:rPr>
    </w:lvl>
    <w:lvl w:ilvl="8" w:tplc="31A024F4">
      <w:start w:val="1"/>
      <w:numFmt w:val="bullet"/>
      <w:lvlText w:val=""/>
      <w:lvlJc w:val="left"/>
      <w:pPr>
        <w:ind w:left="6480" w:hanging="360"/>
      </w:pPr>
      <w:rPr>
        <w:rFonts w:ascii="Wingdings" w:hAnsi="Wingdings"/>
      </w:rPr>
    </w:lvl>
  </w:abstractNum>
  <w:abstractNum w:abstractNumId="28">
    <w:nsid w:val="52BE0CCF"/>
    <w:multiLevelType w:val="hybridMultilevel"/>
    <w:tmpl w:val="92C8A270"/>
    <w:lvl w:ilvl="0" w:tplc="D112254C">
      <w:start w:val="1"/>
      <w:numFmt w:val="bullet"/>
      <w:lvlText w:val=""/>
      <w:lvlJc w:val="left"/>
      <w:pPr>
        <w:ind w:left="720" w:hanging="360"/>
      </w:pPr>
      <w:rPr>
        <w:rFonts w:ascii="Symbol" w:hAnsi="Symbol"/>
      </w:rPr>
    </w:lvl>
    <w:lvl w:ilvl="1" w:tplc="5F1C2BCA">
      <w:start w:val="1"/>
      <w:numFmt w:val="bullet"/>
      <w:lvlText w:val=""/>
      <w:lvlJc w:val="left"/>
      <w:pPr>
        <w:ind w:left="1440" w:hanging="360"/>
      </w:pPr>
      <w:rPr>
        <w:rFonts w:ascii="Symbol" w:hAnsi="Symbol"/>
      </w:rPr>
    </w:lvl>
    <w:lvl w:ilvl="2" w:tplc="52CCEE64">
      <w:start w:val="1"/>
      <w:numFmt w:val="bullet"/>
      <w:lvlText w:val=""/>
      <w:lvlJc w:val="left"/>
      <w:pPr>
        <w:ind w:left="2160" w:hanging="360"/>
      </w:pPr>
      <w:rPr>
        <w:rFonts w:ascii="Wingdings" w:hAnsi="Wingdings"/>
      </w:rPr>
    </w:lvl>
    <w:lvl w:ilvl="3" w:tplc="33AA50B6">
      <w:start w:val="1"/>
      <w:numFmt w:val="bullet"/>
      <w:lvlText w:val=""/>
      <w:lvlJc w:val="left"/>
      <w:pPr>
        <w:ind w:left="2880" w:hanging="360"/>
      </w:pPr>
      <w:rPr>
        <w:rFonts w:ascii="Symbol" w:hAnsi="Symbol"/>
      </w:rPr>
    </w:lvl>
    <w:lvl w:ilvl="4" w:tplc="A68841C0">
      <w:start w:val="1"/>
      <w:numFmt w:val="bullet"/>
      <w:lvlText w:val="o"/>
      <w:lvlJc w:val="left"/>
      <w:pPr>
        <w:ind w:left="3600" w:hanging="360"/>
      </w:pPr>
      <w:rPr>
        <w:rFonts w:ascii="Courier New" w:hAnsi="Courier New"/>
      </w:rPr>
    </w:lvl>
    <w:lvl w:ilvl="5" w:tplc="C004E82A">
      <w:start w:val="1"/>
      <w:numFmt w:val="bullet"/>
      <w:lvlText w:val=""/>
      <w:lvlJc w:val="left"/>
      <w:pPr>
        <w:ind w:left="4320" w:hanging="360"/>
      </w:pPr>
      <w:rPr>
        <w:rFonts w:ascii="Wingdings" w:hAnsi="Wingdings"/>
      </w:rPr>
    </w:lvl>
    <w:lvl w:ilvl="6" w:tplc="1C36A0DA">
      <w:start w:val="1"/>
      <w:numFmt w:val="bullet"/>
      <w:lvlText w:val=""/>
      <w:lvlJc w:val="left"/>
      <w:pPr>
        <w:ind w:left="5040" w:hanging="360"/>
      </w:pPr>
      <w:rPr>
        <w:rFonts w:ascii="Symbol" w:hAnsi="Symbol"/>
      </w:rPr>
    </w:lvl>
    <w:lvl w:ilvl="7" w:tplc="5BA6511E">
      <w:start w:val="1"/>
      <w:numFmt w:val="bullet"/>
      <w:lvlText w:val="o"/>
      <w:lvlJc w:val="left"/>
      <w:pPr>
        <w:ind w:left="5760" w:hanging="360"/>
      </w:pPr>
      <w:rPr>
        <w:rFonts w:ascii="Courier New" w:hAnsi="Courier New"/>
      </w:rPr>
    </w:lvl>
    <w:lvl w:ilvl="8" w:tplc="51769348">
      <w:start w:val="1"/>
      <w:numFmt w:val="bullet"/>
      <w:lvlText w:val=""/>
      <w:lvlJc w:val="left"/>
      <w:pPr>
        <w:ind w:left="6480" w:hanging="360"/>
      </w:pPr>
      <w:rPr>
        <w:rFonts w:ascii="Wingdings" w:hAnsi="Wingdings"/>
      </w:rPr>
    </w:lvl>
  </w:abstractNum>
  <w:abstractNum w:abstractNumId="29">
    <w:nsid w:val="53052D0D"/>
    <w:multiLevelType w:val="hybridMultilevel"/>
    <w:tmpl w:val="C3B463BC"/>
    <w:lvl w:ilvl="0" w:tplc="9C54B656">
      <w:start w:val="1"/>
      <w:numFmt w:val="bullet"/>
      <w:lvlText w:val=""/>
      <w:lvlJc w:val="left"/>
      <w:pPr>
        <w:ind w:left="1571" w:hanging="360"/>
      </w:pPr>
      <w:rPr>
        <w:rFonts w:ascii="Symbol" w:hAnsi="Symbol" w:hint="default"/>
      </w:rPr>
    </w:lvl>
    <w:lvl w:ilvl="1" w:tplc="76CCF87A" w:tentative="1">
      <w:start w:val="1"/>
      <w:numFmt w:val="bullet"/>
      <w:lvlText w:val="o"/>
      <w:lvlJc w:val="left"/>
      <w:pPr>
        <w:ind w:left="2291" w:hanging="360"/>
      </w:pPr>
      <w:rPr>
        <w:rFonts w:ascii="Courier New" w:hAnsi="Courier New" w:cs="Courier New" w:hint="default"/>
      </w:rPr>
    </w:lvl>
    <w:lvl w:ilvl="2" w:tplc="EB0EF93A" w:tentative="1">
      <w:start w:val="1"/>
      <w:numFmt w:val="bullet"/>
      <w:lvlText w:val=""/>
      <w:lvlJc w:val="left"/>
      <w:pPr>
        <w:ind w:left="3011" w:hanging="360"/>
      </w:pPr>
      <w:rPr>
        <w:rFonts w:ascii="Wingdings" w:hAnsi="Wingdings" w:hint="default"/>
      </w:rPr>
    </w:lvl>
    <w:lvl w:ilvl="3" w:tplc="E98EA8C0" w:tentative="1">
      <w:start w:val="1"/>
      <w:numFmt w:val="bullet"/>
      <w:lvlText w:val=""/>
      <w:lvlJc w:val="left"/>
      <w:pPr>
        <w:ind w:left="3731" w:hanging="360"/>
      </w:pPr>
      <w:rPr>
        <w:rFonts w:ascii="Symbol" w:hAnsi="Symbol" w:hint="default"/>
      </w:rPr>
    </w:lvl>
    <w:lvl w:ilvl="4" w:tplc="648493F2" w:tentative="1">
      <w:start w:val="1"/>
      <w:numFmt w:val="bullet"/>
      <w:lvlText w:val="o"/>
      <w:lvlJc w:val="left"/>
      <w:pPr>
        <w:ind w:left="4451" w:hanging="360"/>
      </w:pPr>
      <w:rPr>
        <w:rFonts w:ascii="Courier New" w:hAnsi="Courier New" w:cs="Courier New" w:hint="default"/>
      </w:rPr>
    </w:lvl>
    <w:lvl w:ilvl="5" w:tplc="4BB011EE" w:tentative="1">
      <w:start w:val="1"/>
      <w:numFmt w:val="bullet"/>
      <w:lvlText w:val=""/>
      <w:lvlJc w:val="left"/>
      <w:pPr>
        <w:ind w:left="5171" w:hanging="360"/>
      </w:pPr>
      <w:rPr>
        <w:rFonts w:ascii="Wingdings" w:hAnsi="Wingdings" w:hint="default"/>
      </w:rPr>
    </w:lvl>
    <w:lvl w:ilvl="6" w:tplc="20FA57F0" w:tentative="1">
      <w:start w:val="1"/>
      <w:numFmt w:val="bullet"/>
      <w:lvlText w:val=""/>
      <w:lvlJc w:val="left"/>
      <w:pPr>
        <w:ind w:left="5891" w:hanging="360"/>
      </w:pPr>
      <w:rPr>
        <w:rFonts w:ascii="Symbol" w:hAnsi="Symbol" w:hint="default"/>
      </w:rPr>
    </w:lvl>
    <w:lvl w:ilvl="7" w:tplc="031A6CF4" w:tentative="1">
      <w:start w:val="1"/>
      <w:numFmt w:val="bullet"/>
      <w:lvlText w:val="o"/>
      <w:lvlJc w:val="left"/>
      <w:pPr>
        <w:ind w:left="6611" w:hanging="360"/>
      </w:pPr>
      <w:rPr>
        <w:rFonts w:ascii="Courier New" w:hAnsi="Courier New" w:cs="Courier New" w:hint="default"/>
      </w:rPr>
    </w:lvl>
    <w:lvl w:ilvl="8" w:tplc="631C9B08" w:tentative="1">
      <w:start w:val="1"/>
      <w:numFmt w:val="bullet"/>
      <w:lvlText w:val=""/>
      <w:lvlJc w:val="left"/>
      <w:pPr>
        <w:ind w:left="7331" w:hanging="360"/>
      </w:pPr>
      <w:rPr>
        <w:rFonts w:ascii="Wingdings" w:hAnsi="Wingdings" w:hint="default"/>
      </w:rPr>
    </w:lvl>
  </w:abstractNum>
  <w:abstractNum w:abstractNumId="30">
    <w:nsid w:val="53286425"/>
    <w:multiLevelType w:val="hybridMultilevel"/>
    <w:tmpl w:val="09F66A72"/>
    <w:lvl w:ilvl="0" w:tplc="7DE8C350">
      <w:start w:val="3"/>
      <w:numFmt w:val="decimal"/>
      <w:lvlText w:val="%1)"/>
      <w:lvlJc w:val="left"/>
      <w:pPr>
        <w:ind w:left="720" w:hanging="360"/>
      </w:pPr>
      <w:rPr>
        <w:rFonts w:hint="default"/>
      </w:rPr>
    </w:lvl>
    <w:lvl w:ilvl="1" w:tplc="70968BBA" w:tentative="1">
      <w:start w:val="1"/>
      <w:numFmt w:val="lowerLetter"/>
      <w:lvlText w:val="%2."/>
      <w:lvlJc w:val="left"/>
      <w:pPr>
        <w:ind w:left="1440" w:hanging="360"/>
      </w:pPr>
    </w:lvl>
    <w:lvl w:ilvl="2" w:tplc="F22C415A" w:tentative="1">
      <w:start w:val="1"/>
      <w:numFmt w:val="lowerRoman"/>
      <w:lvlText w:val="%3."/>
      <w:lvlJc w:val="right"/>
      <w:pPr>
        <w:ind w:left="2160" w:hanging="180"/>
      </w:pPr>
    </w:lvl>
    <w:lvl w:ilvl="3" w:tplc="97C04A72" w:tentative="1">
      <w:start w:val="1"/>
      <w:numFmt w:val="decimal"/>
      <w:lvlText w:val="%4."/>
      <w:lvlJc w:val="left"/>
      <w:pPr>
        <w:ind w:left="2880" w:hanging="360"/>
      </w:pPr>
    </w:lvl>
    <w:lvl w:ilvl="4" w:tplc="4808BC52" w:tentative="1">
      <w:start w:val="1"/>
      <w:numFmt w:val="lowerLetter"/>
      <w:lvlText w:val="%5."/>
      <w:lvlJc w:val="left"/>
      <w:pPr>
        <w:ind w:left="3600" w:hanging="360"/>
      </w:pPr>
    </w:lvl>
    <w:lvl w:ilvl="5" w:tplc="21122AF6" w:tentative="1">
      <w:start w:val="1"/>
      <w:numFmt w:val="lowerRoman"/>
      <w:lvlText w:val="%6."/>
      <w:lvlJc w:val="right"/>
      <w:pPr>
        <w:ind w:left="4320" w:hanging="180"/>
      </w:pPr>
    </w:lvl>
    <w:lvl w:ilvl="6" w:tplc="910880C0" w:tentative="1">
      <w:start w:val="1"/>
      <w:numFmt w:val="decimal"/>
      <w:lvlText w:val="%7."/>
      <w:lvlJc w:val="left"/>
      <w:pPr>
        <w:ind w:left="5040" w:hanging="360"/>
      </w:pPr>
    </w:lvl>
    <w:lvl w:ilvl="7" w:tplc="D9B2F92E" w:tentative="1">
      <w:start w:val="1"/>
      <w:numFmt w:val="lowerLetter"/>
      <w:lvlText w:val="%8."/>
      <w:lvlJc w:val="left"/>
      <w:pPr>
        <w:ind w:left="5760" w:hanging="360"/>
      </w:pPr>
    </w:lvl>
    <w:lvl w:ilvl="8" w:tplc="EE98C776" w:tentative="1">
      <w:start w:val="1"/>
      <w:numFmt w:val="lowerRoman"/>
      <w:lvlText w:val="%9."/>
      <w:lvlJc w:val="right"/>
      <w:pPr>
        <w:ind w:left="6480" w:hanging="180"/>
      </w:pPr>
    </w:lvl>
  </w:abstractNum>
  <w:abstractNum w:abstractNumId="31">
    <w:nsid w:val="57F0631D"/>
    <w:multiLevelType w:val="hybridMultilevel"/>
    <w:tmpl w:val="C978B7FC"/>
    <w:lvl w:ilvl="0" w:tplc="9B12AF1C">
      <w:start w:val="1"/>
      <w:numFmt w:val="bullet"/>
      <w:lvlText w:val=""/>
      <w:lvlJc w:val="left"/>
      <w:pPr>
        <w:tabs>
          <w:tab w:val="num" w:pos="720"/>
        </w:tabs>
        <w:ind w:left="720" w:hanging="360"/>
      </w:pPr>
      <w:rPr>
        <w:rFonts w:ascii="Symbol" w:hAnsi="Symbol" w:hint="default"/>
      </w:rPr>
    </w:lvl>
    <w:lvl w:ilvl="1" w:tplc="3946AF50">
      <w:start w:val="1"/>
      <w:numFmt w:val="bullet"/>
      <w:lvlText w:val="o"/>
      <w:lvlJc w:val="left"/>
      <w:pPr>
        <w:tabs>
          <w:tab w:val="num" w:pos="1440"/>
        </w:tabs>
        <w:ind w:left="1440" w:hanging="360"/>
      </w:pPr>
      <w:rPr>
        <w:rFonts w:ascii="Courier New" w:hAnsi="Courier New" w:hint="default"/>
      </w:rPr>
    </w:lvl>
    <w:lvl w:ilvl="2" w:tplc="27BA55D0">
      <w:start w:val="1"/>
      <w:numFmt w:val="lowerRoman"/>
      <w:lvlText w:val="%3."/>
      <w:lvlJc w:val="right"/>
      <w:pPr>
        <w:tabs>
          <w:tab w:val="num" w:pos="2160"/>
        </w:tabs>
        <w:ind w:left="2160" w:hanging="180"/>
      </w:pPr>
      <w:rPr>
        <w:rFonts w:cs="Times New Roman"/>
      </w:rPr>
    </w:lvl>
    <w:lvl w:ilvl="3" w:tplc="61F2DCAA" w:tentative="1">
      <w:start w:val="1"/>
      <w:numFmt w:val="decimal"/>
      <w:lvlText w:val="%4."/>
      <w:lvlJc w:val="left"/>
      <w:pPr>
        <w:tabs>
          <w:tab w:val="num" w:pos="2880"/>
        </w:tabs>
        <w:ind w:left="2880" w:hanging="360"/>
      </w:pPr>
      <w:rPr>
        <w:rFonts w:cs="Times New Roman"/>
      </w:rPr>
    </w:lvl>
    <w:lvl w:ilvl="4" w:tplc="F298315E" w:tentative="1">
      <w:start w:val="1"/>
      <w:numFmt w:val="lowerLetter"/>
      <w:lvlText w:val="%5."/>
      <w:lvlJc w:val="left"/>
      <w:pPr>
        <w:tabs>
          <w:tab w:val="num" w:pos="3600"/>
        </w:tabs>
        <w:ind w:left="3600" w:hanging="360"/>
      </w:pPr>
      <w:rPr>
        <w:rFonts w:cs="Times New Roman"/>
      </w:rPr>
    </w:lvl>
    <w:lvl w:ilvl="5" w:tplc="61EE4380" w:tentative="1">
      <w:start w:val="1"/>
      <w:numFmt w:val="lowerRoman"/>
      <w:lvlText w:val="%6."/>
      <w:lvlJc w:val="right"/>
      <w:pPr>
        <w:tabs>
          <w:tab w:val="num" w:pos="4320"/>
        </w:tabs>
        <w:ind w:left="4320" w:hanging="180"/>
      </w:pPr>
      <w:rPr>
        <w:rFonts w:cs="Times New Roman"/>
      </w:rPr>
    </w:lvl>
    <w:lvl w:ilvl="6" w:tplc="FAE25026" w:tentative="1">
      <w:start w:val="1"/>
      <w:numFmt w:val="decimal"/>
      <w:lvlText w:val="%7."/>
      <w:lvlJc w:val="left"/>
      <w:pPr>
        <w:tabs>
          <w:tab w:val="num" w:pos="5040"/>
        </w:tabs>
        <w:ind w:left="5040" w:hanging="360"/>
      </w:pPr>
      <w:rPr>
        <w:rFonts w:cs="Times New Roman"/>
      </w:rPr>
    </w:lvl>
    <w:lvl w:ilvl="7" w:tplc="17EE8BB8" w:tentative="1">
      <w:start w:val="1"/>
      <w:numFmt w:val="lowerLetter"/>
      <w:lvlText w:val="%8."/>
      <w:lvlJc w:val="left"/>
      <w:pPr>
        <w:tabs>
          <w:tab w:val="num" w:pos="5760"/>
        </w:tabs>
        <w:ind w:left="5760" w:hanging="360"/>
      </w:pPr>
      <w:rPr>
        <w:rFonts w:cs="Times New Roman"/>
      </w:rPr>
    </w:lvl>
    <w:lvl w:ilvl="8" w:tplc="B78C2036" w:tentative="1">
      <w:start w:val="1"/>
      <w:numFmt w:val="lowerRoman"/>
      <w:lvlText w:val="%9."/>
      <w:lvlJc w:val="right"/>
      <w:pPr>
        <w:tabs>
          <w:tab w:val="num" w:pos="6480"/>
        </w:tabs>
        <w:ind w:left="6480" w:hanging="180"/>
      </w:pPr>
      <w:rPr>
        <w:rFonts w:cs="Times New Roman"/>
      </w:rPr>
    </w:lvl>
  </w:abstractNum>
  <w:abstractNum w:abstractNumId="32">
    <w:nsid w:val="58101A8E"/>
    <w:multiLevelType w:val="hybridMultilevel"/>
    <w:tmpl w:val="D8E66A20"/>
    <w:lvl w:ilvl="0" w:tplc="71B2338E">
      <w:start w:val="1"/>
      <w:numFmt w:val="russianLower"/>
      <w:lvlText w:val="%1)"/>
      <w:lvlJc w:val="left"/>
      <w:pPr>
        <w:ind w:left="720" w:hanging="360"/>
      </w:pPr>
      <w:rPr>
        <w:rFonts w:hint="default"/>
      </w:rPr>
    </w:lvl>
    <w:lvl w:ilvl="1" w:tplc="4AF6213E">
      <w:start w:val="1"/>
      <w:numFmt w:val="bullet"/>
      <w:lvlText w:val="o"/>
      <w:lvlJc w:val="left"/>
      <w:pPr>
        <w:ind w:left="1440" w:hanging="360"/>
      </w:pPr>
      <w:rPr>
        <w:rFonts w:ascii="Courier New" w:hAnsi="Courier New" w:cs="Courier New" w:hint="default"/>
      </w:rPr>
    </w:lvl>
    <w:lvl w:ilvl="2" w:tplc="C49ACBDC" w:tentative="1">
      <w:start w:val="1"/>
      <w:numFmt w:val="bullet"/>
      <w:lvlText w:val=""/>
      <w:lvlJc w:val="left"/>
      <w:pPr>
        <w:ind w:left="2160" w:hanging="360"/>
      </w:pPr>
      <w:rPr>
        <w:rFonts w:ascii="Wingdings" w:hAnsi="Wingdings" w:hint="default"/>
      </w:rPr>
    </w:lvl>
    <w:lvl w:ilvl="3" w:tplc="6576BB92" w:tentative="1">
      <w:start w:val="1"/>
      <w:numFmt w:val="bullet"/>
      <w:lvlText w:val=""/>
      <w:lvlJc w:val="left"/>
      <w:pPr>
        <w:ind w:left="2880" w:hanging="360"/>
      </w:pPr>
      <w:rPr>
        <w:rFonts w:ascii="Symbol" w:hAnsi="Symbol" w:hint="default"/>
      </w:rPr>
    </w:lvl>
    <w:lvl w:ilvl="4" w:tplc="4EE06B0C" w:tentative="1">
      <w:start w:val="1"/>
      <w:numFmt w:val="bullet"/>
      <w:lvlText w:val="o"/>
      <w:lvlJc w:val="left"/>
      <w:pPr>
        <w:ind w:left="3600" w:hanging="360"/>
      </w:pPr>
      <w:rPr>
        <w:rFonts w:ascii="Courier New" w:hAnsi="Courier New" w:cs="Courier New" w:hint="default"/>
      </w:rPr>
    </w:lvl>
    <w:lvl w:ilvl="5" w:tplc="1930C58C" w:tentative="1">
      <w:start w:val="1"/>
      <w:numFmt w:val="bullet"/>
      <w:lvlText w:val=""/>
      <w:lvlJc w:val="left"/>
      <w:pPr>
        <w:ind w:left="4320" w:hanging="360"/>
      </w:pPr>
      <w:rPr>
        <w:rFonts w:ascii="Wingdings" w:hAnsi="Wingdings" w:hint="default"/>
      </w:rPr>
    </w:lvl>
    <w:lvl w:ilvl="6" w:tplc="141EFFC8" w:tentative="1">
      <w:start w:val="1"/>
      <w:numFmt w:val="bullet"/>
      <w:lvlText w:val=""/>
      <w:lvlJc w:val="left"/>
      <w:pPr>
        <w:ind w:left="5040" w:hanging="360"/>
      </w:pPr>
      <w:rPr>
        <w:rFonts w:ascii="Symbol" w:hAnsi="Symbol" w:hint="default"/>
      </w:rPr>
    </w:lvl>
    <w:lvl w:ilvl="7" w:tplc="3312A9EC" w:tentative="1">
      <w:start w:val="1"/>
      <w:numFmt w:val="bullet"/>
      <w:lvlText w:val="o"/>
      <w:lvlJc w:val="left"/>
      <w:pPr>
        <w:ind w:left="5760" w:hanging="360"/>
      </w:pPr>
      <w:rPr>
        <w:rFonts w:ascii="Courier New" w:hAnsi="Courier New" w:cs="Courier New" w:hint="default"/>
      </w:rPr>
    </w:lvl>
    <w:lvl w:ilvl="8" w:tplc="66821CF8" w:tentative="1">
      <w:start w:val="1"/>
      <w:numFmt w:val="bullet"/>
      <w:lvlText w:val=""/>
      <w:lvlJc w:val="left"/>
      <w:pPr>
        <w:ind w:left="6480" w:hanging="360"/>
      </w:pPr>
      <w:rPr>
        <w:rFonts w:ascii="Wingdings" w:hAnsi="Wingdings" w:hint="default"/>
      </w:rPr>
    </w:lvl>
  </w:abstractNum>
  <w:abstractNum w:abstractNumId="33">
    <w:nsid w:val="58895447"/>
    <w:multiLevelType w:val="multilevel"/>
    <w:tmpl w:val="EAAC4F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nsid w:val="59851BB5"/>
    <w:multiLevelType w:val="hybridMultilevel"/>
    <w:tmpl w:val="B476A9FC"/>
    <w:lvl w:ilvl="0" w:tplc="99B426FA">
      <w:start w:val="1"/>
      <w:numFmt w:val="russianLower"/>
      <w:lvlText w:val="%1)."/>
      <w:lvlJc w:val="left"/>
      <w:pPr>
        <w:ind w:left="2985" w:hanging="360"/>
      </w:pPr>
    </w:lvl>
    <w:lvl w:ilvl="1" w:tplc="CEF64F24">
      <w:start w:val="1"/>
      <w:numFmt w:val="bullet"/>
      <w:lvlText w:val="o"/>
      <w:lvlJc w:val="left"/>
      <w:pPr>
        <w:ind w:left="3705" w:hanging="360"/>
      </w:pPr>
      <w:rPr>
        <w:rFonts w:ascii="Courier New" w:hAnsi="Courier New"/>
      </w:rPr>
    </w:lvl>
    <w:lvl w:ilvl="2" w:tplc="94AE675C">
      <w:start w:val="1"/>
      <w:numFmt w:val="bullet"/>
      <w:lvlText w:val=""/>
      <w:lvlJc w:val="left"/>
      <w:pPr>
        <w:ind w:left="4425" w:hanging="360"/>
      </w:pPr>
      <w:rPr>
        <w:rFonts w:ascii="Wingdings" w:hAnsi="Wingdings"/>
      </w:rPr>
    </w:lvl>
    <w:lvl w:ilvl="3" w:tplc="BD68BBF0">
      <w:start w:val="1"/>
      <w:numFmt w:val="bullet"/>
      <w:lvlText w:val=""/>
      <w:lvlJc w:val="left"/>
      <w:pPr>
        <w:ind w:left="5145" w:hanging="360"/>
      </w:pPr>
      <w:rPr>
        <w:rFonts w:ascii="Symbol" w:hAnsi="Symbol"/>
      </w:rPr>
    </w:lvl>
    <w:lvl w:ilvl="4" w:tplc="93965144">
      <w:start w:val="1"/>
      <w:numFmt w:val="bullet"/>
      <w:lvlText w:val="o"/>
      <w:lvlJc w:val="left"/>
      <w:pPr>
        <w:ind w:left="5865" w:hanging="360"/>
      </w:pPr>
      <w:rPr>
        <w:rFonts w:ascii="Courier New" w:hAnsi="Courier New"/>
      </w:rPr>
    </w:lvl>
    <w:lvl w:ilvl="5" w:tplc="0CBA9AB4">
      <w:start w:val="1"/>
      <w:numFmt w:val="bullet"/>
      <w:lvlText w:val=""/>
      <w:lvlJc w:val="left"/>
      <w:pPr>
        <w:ind w:left="6585" w:hanging="360"/>
      </w:pPr>
      <w:rPr>
        <w:rFonts w:ascii="Wingdings" w:hAnsi="Wingdings"/>
      </w:rPr>
    </w:lvl>
    <w:lvl w:ilvl="6" w:tplc="7E8AEAD8">
      <w:start w:val="1"/>
      <w:numFmt w:val="bullet"/>
      <w:lvlText w:val=""/>
      <w:lvlJc w:val="left"/>
      <w:pPr>
        <w:ind w:left="7305" w:hanging="360"/>
      </w:pPr>
      <w:rPr>
        <w:rFonts w:ascii="Symbol" w:hAnsi="Symbol"/>
      </w:rPr>
    </w:lvl>
    <w:lvl w:ilvl="7" w:tplc="044ACD84">
      <w:start w:val="1"/>
      <w:numFmt w:val="bullet"/>
      <w:lvlText w:val="o"/>
      <w:lvlJc w:val="left"/>
      <w:pPr>
        <w:ind w:left="8025" w:hanging="360"/>
      </w:pPr>
      <w:rPr>
        <w:rFonts w:ascii="Courier New" w:hAnsi="Courier New"/>
      </w:rPr>
    </w:lvl>
    <w:lvl w:ilvl="8" w:tplc="C9C420FE">
      <w:start w:val="1"/>
      <w:numFmt w:val="bullet"/>
      <w:lvlText w:val=""/>
      <w:lvlJc w:val="left"/>
      <w:pPr>
        <w:ind w:left="8745" w:hanging="360"/>
      </w:pPr>
      <w:rPr>
        <w:rFonts w:ascii="Wingdings" w:hAnsi="Wingdings"/>
      </w:rPr>
    </w:lvl>
  </w:abstractNum>
  <w:abstractNum w:abstractNumId="35">
    <w:nsid w:val="5D8F751E"/>
    <w:multiLevelType w:val="hybridMultilevel"/>
    <w:tmpl w:val="C30C3B58"/>
    <w:lvl w:ilvl="0" w:tplc="870C7BA8">
      <w:start w:val="1"/>
      <w:numFmt w:val="bullet"/>
      <w:lvlText w:val=""/>
      <w:lvlJc w:val="left"/>
      <w:pPr>
        <w:ind w:left="720" w:hanging="360"/>
      </w:pPr>
      <w:rPr>
        <w:rFonts w:ascii="Symbol" w:hAnsi="Symbol"/>
      </w:rPr>
    </w:lvl>
    <w:lvl w:ilvl="1" w:tplc="5D88A3D8">
      <w:start w:val="1"/>
      <w:numFmt w:val="bullet"/>
      <w:lvlText w:val=""/>
      <w:lvlJc w:val="left"/>
      <w:pPr>
        <w:ind w:left="1440" w:hanging="360"/>
      </w:pPr>
      <w:rPr>
        <w:rFonts w:ascii="Symbol" w:hAnsi="Symbol"/>
      </w:rPr>
    </w:lvl>
    <w:lvl w:ilvl="2" w:tplc="066E1E36">
      <w:start w:val="1"/>
      <w:numFmt w:val="bullet"/>
      <w:lvlText w:val=""/>
      <w:lvlJc w:val="left"/>
      <w:pPr>
        <w:ind w:left="2160" w:hanging="360"/>
      </w:pPr>
      <w:rPr>
        <w:rFonts w:ascii="Wingdings" w:hAnsi="Wingdings"/>
      </w:rPr>
    </w:lvl>
    <w:lvl w:ilvl="3" w:tplc="5F246876">
      <w:start w:val="1"/>
      <w:numFmt w:val="bullet"/>
      <w:lvlText w:val=""/>
      <w:lvlJc w:val="left"/>
      <w:pPr>
        <w:ind w:left="2880" w:hanging="360"/>
      </w:pPr>
      <w:rPr>
        <w:rFonts w:ascii="Symbol" w:hAnsi="Symbol"/>
      </w:rPr>
    </w:lvl>
    <w:lvl w:ilvl="4" w:tplc="E2A461A4">
      <w:start w:val="1"/>
      <w:numFmt w:val="bullet"/>
      <w:lvlText w:val="o"/>
      <w:lvlJc w:val="left"/>
      <w:pPr>
        <w:ind w:left="3600" w:hanging="360"/>
      </w:pPr>
      <w:rPr>
        <w:rFonts w:ascii="Courier New" w:hAnsi="Courier New"/>
      </w:rPr>
    </w:lvl>
    <w:lvl w:ilvl="5" w:tplc="45507C4A">
      <w:start w:val="1"/>
      <w:numFmt w:val="bullet"/>
      <w:lvlText w:val=""/>
      <w:lvlJc w:val="left"/>
      <w:pPr>
        <w:ind w:left="4320" w:hanging="360"/>
      </w:pPr>
      <w:rPr>
        <w:rFonts w:ascii="Wingdings" w:hAnsi="Wingdings"/>
      </w:rPr>
    </w:lvl>
    <w:lvl w:ilvl="6" w:tplc="BC62B43A">
      <w:start w:val="1"/>
      <w:numFmt w:val="bullet"/>
      <w:lvlText w:val=""/>
      <w:lvlJc w:val="left"/>
      <w:pPr>
        <w:ind w:left="5040" w:hanging="360"/>
      </w:pPr>
      <w:rPr>
        <w:rFonts w:ascii="Symbol" w:hAnsi="Symbol"/>
      </w:rPr>
    </w:lvl>
    <w:lvl w:ilvl="7" w:tplc="8B7A2A7E">
      <w:start w:val="1"/>
      <w:numFmt w:val="bullet"/>
      <w:lvlText w:val="o"/>
      <w:lvlJc w:val="left"/>
      <w:pPr>
        <w:ind w:left="5760" w:hanging="360"/>
      </w:pPr>
      <w:rPr>
        <w:rFonts w:ascii="Courier New" w:hAnsi="Courier New"/>
      </w:rPr>
    </w:lvl>
    <w:lvl w:ilvl="8" w:tplc="8E26F46A">
      <w:start w:val="1"/>
      <w:numFmt w:val="bullet"/>
      <w:lvlText w:val=""/>
      <w:lvlJc w:val="left"/>
      <w:pPr>
        <w:ind w:left="6480" w:hanging="360"/>
      </w:pPr>
      <w:rPr>
        <w:rFonts w:ascii="Wingdings" w:hAnsi="Wingdings"/>
      </w:rPr>
    </w:lvl>
  </w:abstractNum>
  <w:abstractNum w:abstractNumId="36">
    <w:nsid w:val="5F214ADE"/>
    <w:multiLevelType w:val="hybridMultilevel"/>
    <w:tmpl w:val="1ABAA53A"/>
    <w:lvl w:ilvl="0" w:tplc="DF5ECB7C">
      <w:start w:val="1"/>
      <w:numFmt w:val="bullet"/>
      <w:lvlText w:val="-"/>
      <w:lvlJc w:val="left"/>
      <w:pPr>
        <w:tabs>
          <w:tab w:val="num" w:pos="2291"/>
        </w:tabs>
        <w:ind w:left="2291" w:hanging="360"/>
      </w:pPr>
      <w:rPr>
        <w:rFonts w:ascii="Courier New" w:hAnsi="Courier New" w:hint="default"/>
      </w:rPr>
    </w:lvl>
    <w:lvl w:ilvl="1" w:tplc="F2CAB0CA">
      <w:start w:val="1"/>
      <w:numFmt w:val="bullet"/>
      <w:lvlText w:val=""/>
      <w:lvlJc w:val="left"/>
      <w:pPr>
        <w:tabs>
          <w:tab w:val="num" w:pos="2160"/>
        </w:tabs>
        <w:ind w:left="2160" w:hanging="360"/>
      </w:pPr>
      <w:rPr>
        <w:rFonts w:ascii="Symbol" w:hAnsi="Symbol" w:hint="default"/>
      </w:rPr>
    </w:lvl>
    <w:lvl w:ilvl="2" w:tplc="B3680C8C">
      <w:start w:val="1"/>
      <w:numFmt w:val="bullet"/>
      <w:lvlText w:val="-"/>
      <w:lvlJc w:val="left"/>
      <w:pPr>
        <w:tabs>
          <w:tab w:val="num" w:pos="2880"/>
        </w:tabs>
        <w:ind w:left="2880" w:hanging="360"/>
      </w:pPr>
      <w:rPr>
        <w:rFonts w:ascii="Courier New" w:hAnsi="Courier New" w:hint="default"/>
      </w:rPr>
    </w:lvl>
    <w:lvl w:ilvl="3" w:tplc="A4302CF0" w:tentative="1">
      <w:start w:val="1"/>
      <w:numFmt w:val="bullet"/>
      <w:lvlText w:val=""/>
      <w:lvlJc w:val="left"/>
      <w:pPr>
        <w:tabs>
          <w:tab w:val="num" w:pos="3600"/>
        </w:tabs>
        <w:ind w:left="3600" w:hanging="360"/>
      </w:pPr>
      <w:rPr>
        <w:rFonts w:ascii="Symbol" w:hAnsi="Symbol" w:hint="default"/>
      </w:rPr>
    </w:lvl>
    <w:lvl w:ilvl="4" w:tplc="457CF9B0" w:tentative="1">
      <w:start w:val="1"/>
      <w:numFmt w:val="bullet"/>
      <w:lvlText w:val="o"/>
      <w:lvlJc w:val="left"/>
      <w:pPr>
        <w:tabs>
          <w:tab w:val="num" w:pos="4320"/>
        </w:tabs>
        <w:ind w:left="4320" w:hanging="360"/>
      </w:pPr>
      <w:rPr>
        <w:rFonts w:ascii="Courier New" w:hAnsi="Courier New" w:hint="default"/>
      </w:rPr>
    </w:lvl>
    <w:lvl w:ilvl="5" w:tplc="97842CA2" w:tentative="1">
      <w:start w:val="1"/>
      <w:numFmt w:val="bullet"/>
      <w:lvlText w:val=""/>
      <w:lvlJc w:val="left"/>
      <w:pPr>
        <w:tabs>
          <w:tab w:val="num" w:pos="5040"/>
        </w:tabs>
        <w:ind w:left="5040" w:hanging="360"/>
      </w:pPr>
      <w:rPr>
        <w:rFonts w:ascii="Wingdings" w:hAnsi="Wingdings" w:hint="default"/>
      </w:rPr>
    </w:lvl>
    <w:lvl w:ilvl="6" w:tplc="94A89D66" w:tentative="1">
      <w:start w:val="1"/>
      <w:numFmt w:val="bullet"/>
      <w:lvlText w:val=""/>
      <w:lvlJc w:val="left"/>
      <w:pPr>
        <w:tabs>
          <w:tab w:val="num" w:pos="5760"/>
        </w:tabs>
        <w:ind w:left="5760" w:hanging="360"/>
      </w:pPr>
      <w:rPr>
        <w:rFonts w:ascii="Symbol" w:hAnsi="Symbol" w:hint="default"/>
      </w:rPr>
    </w:lvl>
    <w:lvl w:ilvl="7" w:tplc="F73C3B62" w:tentative="1">
      <w:start w:val="1"/>
      <w:numFmt w:val="bullet"/>
      <w:lvlText w:val="o"/>
      <w:lvlJc w:val="left"/>
      <w:pPr>
        <w:tabs>
          <w:tab w:val="num" w:pos="6480"/>
        </w:tabs>
        <w:ind w:left="6480" w:hanging="360"/>
      </w:pPr>
      <w:rPr>
        <w:rFonts w:ascii="Courier New" w:hAnsi="Courier New" w:hint="default"/>
      </w:rPr>
    </w:lvl>
    <w:lvl w:ilvl="8" w:tplc="6CEE8220" w:tentative="1">
      <w:start w:val="1"/>
      <w:numFmt w:val="bullet"/>
      <w:lvlText w:val=""/>
      <w:lvlJc w:val="left"/>
      <w:pPr>
        <w:tabs>
          <w:tab w:val="num" w:pos="7200"/>
        </w:tabs>
        <w:ind w:left="7200" w:hanging="360"/>
      </w:pPr>
      <w:rPr>
        <w:rFonts w:ascii="Wingdings" w:hAnsi="Wingdings" w:hint="default"/>
      </w:rPr>
    </w:lvl>
  </w:abstractNum>
  <w:abstractNum w:abstractNumId="37">
    <w:nsid w:val="5F476BD9"/>
    <w:multiLevelType w:val="multilevel"/>
    <w:tmpl w:val="74A68232"/>
    <w:lvl w:ilvl="0">
      <w:start w:val="1"/>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8">
    <w:nsid w:val="620D5CE9"/>
    <w:multiLevelType w:val="multilevel"/>
    <w:tmpl w:val="4C6C20D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9">
    <w:nsid w:val="638B21C2"/>
    <w:multiLevelType w:val="multilevel"/>
    <w:tmpl w:val="8C60A37E"/>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0">
    <w:nsid w:val="685256DF"/>
    <w:multiLevelType w:val="hybridMultilevel"/>
    <w:tmpl w:val="1AC68950"/>
    <w:lvl w:ilvl="0" w:tplc="C1D6C37C">
      <w:start w:val="3"/>
      <w:numFmt w:val="decimal"/>
      <w:lvlText w:val="%1."/>
      <w:lvlJc w:val="left"/>
      <w:pPr>
        <w:ind w:left="76" w:hanging="360"/>
      </w:pPr>
      <w:rPr>
        <w:rFonts w:hint="default"/>
      </w:rPr>
    </w:lvl>
    <w:lvl w:ilvl="1" w:tplc="24262A68" w:tentative="1">
      <w:start w:val="1"/>
      <w:numFmt w:val="lowerLetter"/>
      <w:lvlText w:val="%2."/>
      <w:lvlJc w:val="left"/>
      <w:pPr>
        <w:ind w:left="796" w:hanging="360"/>
      </w:pPr>
    </w:lvl>
    <w:lvl w:ilvl="2" w:tplc="47C824D0" w:tentative="1">
      <w:start w:val="1"/>
      <w:numFmt w:val="lowerRoman"/>
      <w:lvlText w:val="%3."/>
      <w:lvlJc w:val="right"/>
      <w:pPr>
        <w:ind w:left="1516" w:hanging="180"/>
      </w:pPr>
    </w:lvl>
    <w:lvl w:ilvl="3" w:tplc="B27E2DFC" w:tentative="1">
      <w:start w:val="1"/>
      <w:numFmt w:val="decimal"/>
      <w:lvlText w:val="%4."/>
      <w:lvlJc w:val="left"/>
      <w:pPr>
        <w:ind w:left="2236" w:hanging="360"/>
      </w:pPr>
    </w:lvl>
    <w:lvl w:ilvl="4" w:tplc="926CA756" w:tentative="1">
      <w:start w:val="1"/>
      <w:numFmt w:val="lowerLetter"/>
      <w:lvlText w:val="%5."/>
      <w:lvlJc w:val="left"/>
      <w:pPr>
        <w:ind w:left="2956" w:hanging="360"/>
      </w:pPr>
    </w:lvl>
    <w:lvl w:ilvl="5" w:tplc="1526AE28" w:tentative="1">
      <w:start w:val="1"/>
      <w:numFmt w:val="lowerRoman"/>
      <w:lvlText w:val="%6."/>
      <w:lvlJc w:val="right"/>
      <w:pPr>
        <w:ind w:left="3676" w:hanging="180"/>
      </w:pPr>
    </w:lvl>
    <w:lvl w:ilvl="6" w:tplc="E1F0712C" w:tentative="1">
      <w:start w:val="1"/>
      <w:numFmt w:val="decimal"/>
      <w:lvlText w:val="%7."/>
      <w:lvlJc w:val="left"/>
      <w:pPr>
        <w:ind w:left="4396" w:hanging="360"/>
      </w:pPr>
    </w:lvl>
    <w:lvl w:ilvl="7" w:tplc="46CC8368" w:tentative="1">
      <w:start w:val="1"/>
      <w:numFmt w:val="lowerLetter"/>
      <w:lvlText w:val="%8."/>
      <w:lvlJc w:val="left"/>
      <w:pPr>
        <w:ind w:left="5116" w:hanging="360"/>
      </w:pPr>
    </w:lvl>
    <w:lvl w:ilvl="8" w:tplc="8F4A7416" w:tentative="1">
      <w:start w:val="1"/>
      <w:numFmt w:val="lowerRoman"/>
      <w:lvlText w:val="%9."/>
      <w:lvlJc w:val="right"/>
      <w:pPr>
        <w:ind w:left="5836" w:hanging="180"/>
      </w:pPr>
    </w:lvl>
  </w:abstractNum>
  <w:abstractNum w:abstractNumId="41">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71E53702"/>
    <w:multiLevelType w:val="multilevel"/>
    <w:tmpl w:val="081C97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72574931"/>
    <w:multiLevelType w:val="multilevel"/>
    <w:tmpl w:val="38C2F186"/>
    <w:lvl w:ilvl="0">
      <w:start w:val="2"/>
      <w:numFmt w:val="decimal"/>
      <w:lvlText w:val="%1"/>
      <w:lvlJc w:val="left"/>
      <w:pPr>
        <w:ind w:left="360" w:hanging="360"/>
      </w:pPr>
      <w:rPr>
        <w:rFonts w:hint="default"/>
        <w:b/>
      </w:rPr>
    </w:lvl>
    <w:lvl w:ilvl="1">
      <w:start w:val="5"/>
      <w:numFmt w:val="decimal"/>
      <w:lvlText w:val="%1.%2"/>
      <w:lvlJc w:val="left"/>
      <w:pPr>
        <w:ind w:left="735" w:hanging="360"/>
      </w:pPr>
      <w:rPr>
        <w:rFonts w:hint="default"/>
        <w:b/>
      </w:rPr>
    </w:lvl>
    <w:lvl w:ilvl="2">
      <w:start w:val="1"/>
      <w:numFmt w:val="decimal"/>
      <w:lvlText w:val="%1.%2.%3"/>
      <w:lvlJc w:val="left"/>
      <w:pPr>
        <w:ind w:left="1470" w:hanging="720"/>
      </w:pPr>
      <w:rPr>
        <w:rFonts w:hint="default"/>
        <w:b/>
      </w:rPr>
    </w:lvl>
    <w:lvl w:ilvl="3">
      <w:start w:val="1"/>
      <w:numFmt w:val="decimal"/>
      <w:lvlText w:val="%1.%2.%3.%4"/>
      <w:lvlJc w:val="left"/>
      <w:pPr>
        <w:ind w:left="1845" w:hanging="720"/>
      </w:pPr>
      <w:rPr>
        <w:rFonts w:hint="default"/>
        <w:b/>
      </w:rPr>
    </w:lvl>
    <w:lvl w:ilvl="4">
      <w:start w:val="1"/>
      <w:numFmt w:val="decimal"/>
      <w:lvlText w:val="%1.%2.%3.%4.%5"/>
      <w:lvlJc w:val="left"/>
      <w:pPr>
        <w:ind w:left="2580" w:hanging="1080"/>
      </w:pPr>
      <w:rPr>
        <w:rFonts w:hint="default"/>
        <w:b/>
      </w:rPr>
    </w:lvl>
    <w:lvl w:ilvl="5">
      <w:start w:val="1"/>
      <w:numFmt w:val="decimal"/>
      <w:lvlText w:val="%1.%2.%3.%4.%5.%6"/>
      <w:lvlJc w:val="left"/>
      <w:pPr>
        <w:ind w:left="2955" w:hanging="1080"/>
      </w:pPr>
      <w:rPr>
        <w:rFonts w:hint="default"/>
        <w:b/>
      </w:rPr>
    </w:lvl>
    <w:lvl w:ilvl="6">
      <w:start w:val="1"/>
      <w:numFmt w:val="decimal"/>
      <w:lvlText w:val="%1.%2.%3.%4.%5.%6.%7"/>
      <w:lvlJc w:val="left"/>
      <w:pPr>
        <w:ind w:left="3690" w:hanging="1440"/>
      </w:pPr>
      <w:rPr>
        <w:rFonts w:hint="default"/>
        <w:b/>
      </w:rPr>
    </w:lvl>
    <w:lvl w:ilvl="7">
      <w:start w:val="1"/>
      <w:numFmt w:val="decimal"/>
      <w:lvlText w:val="%1.%2.%3.%4.%5.%6.%7.%8"/>
      <w:lvlJc w:val="left"/>
      <w:pPr>
        <w:ind w:left="4065" w:hanging="1440"/>
      </w:pPr>
      <w:rPr>
        <w:rFonts w:hint="default"/>
        <w:b/>
      </w:rPr>
    </w:lvl>
    <w:lvl w:ilvl="8">
      <w:start w:val="1"/>
      <w:numFmt w:val="decimal"/>
      <w:lvlText w:val="%1.%2.%3.%4.%5.%6.%7.%8.%9"/>
      <w:lvlJc w:val="left"/>
      <w:pPr>
        <w:ind w:left="4800" w:hanging="1800"/>
      </w:pPr>
      <w:rPr>
        <w:rFonts w:hint="default"/>
        <w:b/>
      </w:rPr>
    </w:lvl>
  </w:abstractNum>
  <w:abstractNum w:abstractNumId="44">
    <w:nsid w:val="741E756B"/>
    <w:multiLevelType w:val="hybridMultilevel"/>
    <w:tmpl w:val="1662F3D0"/>
    <w:lvl w:ilvl="0" w:tplc="B4CEC6C0">
      <w:start w:val="1"/>
      <w:numFmt w:val="decimal"/>
      <w:lvlText w:val="%1)"/>
      <w:lvlJc w:val="left"/>
      <w:pPr>
        <w:ind w:left="720" w:hanging="360"/>
      </w:pPr>
      <w:rPr>
        <w:rFonts w:hint="default"/>
      </w:rPr>
    </w:lvl>
    <w:lvl w:ilvl="1" w:tplc="36FE07FC" w:tentative="1">
      <w:start w:val="1"/>
      <w:numFmt w:val="lowerLetter"/>
      <w:lvlText w:val="%2."/>
      <w:lvlJc w:val="left"/>
      <w:pPr>
        <w:ind w:left="1440" w:hanging="360"/>
      </w:pPr>
    </w:lvl>
    <w:lvl w:ilvl="2" w:tplc="A7DC2484" w:tentative="1">
      <w:start w:val="1"/>
      <w:numFmt w:val="lowerRoman"/>
      <w:lvlText w:val="%3."/>
      <w:lvlJc w:val="right"/>
      <w:pPr>
        <w:ind w:left="2160" w:hanging="180"/>
      </w:pPr>
    </w:lvl>
    <w:lvl w:ilvl="3" w:tplc="49F49D42" w:tentative="1">
      <w:start w:val="1"/>
      <w:numFmt w:val="decimal"/>
      <w:lvlText w:val="%4."/>
      <w:lvlJc w:val="left"/>
      <w:pPr>
        <w:ind w:left="2880" w:hanging="360"/>
      </w:pPr>
    </w:lvl>
    <w:lvl w:ilvl="4" w:tplc="68B431E8" w:tentative="1">
      <w:start w:val="1"/>
      <w:numFmt w:val="lowerLetter"/>
      <w:lvlText w:val="%5."/>
      <w:lvlJc w:val="left"/>
      <w:pPr>
        <w:ind w:left="3600" w:hanging="360"/>
      </w:pPr>
    </w:lvl>
    <w:lvl w:ilvl="5" w:tplc="F5AC8804" w:tentative="1">
      <w:start w:val="1"/>
      <w:numFmt w:val="lowerRoman"/>
      <w:lvlText w:val="%6."/>
      <w:lvlJc w:val="right"/>
      <w:pPr>
        <w:ind w:left="4320" w:hanging="180"/>
      </w:pPr>
    </w:lvl>
    <w:lvl w:ilvl="6" w:tplc="8C0E7BD4" w:tentative="1">
      <w:start w:val="1"/>
      <w:numFmt w:val="decimal"/>
      <w:lvlText w:val="%7."/>
      <w:lvlJc w:val="left"/>
      <w:pPr>
        <w:ind w:left="5040" w:hanging="360"/>
      </w:pPr>
    </w:lvl>
    <w:lvl w:ilvl="7" w:tplc="04E87F66" w:tentative="1">
      <w:start w:val="1"/>
      <w:numFmt w:val="lowerLetter"/>
      <w:lvlText w:val="%8."/>
      <w:lvlJc w:val="left"/>
      <w:pPr>
        <w:ind w:left="5760" w:hanging="360"/>
      </w:pPr>
    </w:lvl>
    <w:lvl w:ilvl="8" w:tplc="EA242EFE" w:tentative="1">
      <w:start w:val="1"/>
      <w:numFmt w:val="lowerRoman"/>
      <w:lvlText w:val="%9."/>
      <w:lvlJc w:val="right"/>
      <w:pPr>
        <w:ind w:left="6480" w:hanging="180"/>
      </w:pPr>
    </w:lvl>
  </w:abstractNum>
  <w:abstractNum w:abstractNumId="45">
    <w:nsid w:val="74FE7F0C"/>
    <w:multiLevelType w:val="hybridMultilevel"/>
    <w:tmpl w:val="847056E2"/>
    <w:lvl w:ilvl="0" w:tplc="2834B14E">
      <w:start w:val="1"/>
      <w:numFmt w:val="bullet"/>
      <w:lvlText w:val=""/>
      <w:lvlJc w:val="left"/>
      <w:pPr>
        <w:ind w:left="720" w:hanging="360"/>
      </w:pPr>
      <w:rPr>
        <w:rFonts w:ascii="Symbol" w:hAnsi="Symbol" w:hint="default"/>
      </w:rPr>
    </w:lvl>
    <w:lvl w:ilvl="1" w:tplc="927C3BDC">
      <w:start w:val="1"/>
      <w:numFmt w:val="bullet"/>
      <w:lvlText w:val="o"/>
      <w:lvlJc w:val="left"/>
      <w:pPr>
        <w:ind w:left="1440" w:hanging="360"/>
      </w:pPr>
      <w:rPr>
        <w:rFonts w:ascii="Courier New" w:hAnsi="Courier New" w:cs="Courier New" w:hint="default"/>
      </w:rPr>
    </w:lvl>
    <w:lvl w:ilvl="2" w:tplc="C0F27E9E" w:tentative="1">
      <w:start w:val="1"/>
      <w:numFmt w:val="bullet"/>
      <w:lvlText w:val=""/>
      <w:lvlJc w:val="left"/>
      <w:pPr>
        <w:ind w:left="2160" w:hanging="360"/>
      </w:pPr>
      <w:rPr>
        <w:rFonts w:ascii="Wingdings" w:hAnsi="Wingdings" w:hint="default"/>
      </w:rPr>
    </w:lvl>
    <w:lvl w:ilvl="3" w:tplc="0E9E3C7E" w:tentative="1">
      <w:start w:val="1"/>
      <w:numFmt w:val="bullet"/>
      <w:lvlText w:val=""/>
      <w:lvlJc w:val="left"/>
      <w:pPr>
        <w:ind w:left="2880" w:hanging="360"/>
      </w:pPr>
      <w:rPr>
        <w:rFonts w:ascii="Symbol" w:hAnsi="Symbol" w:hint="default"/>
      </w:rPr>
    </w:lvl>
    <w:lvl w:ilvl="4" w:tplc="178A558A" w:tentative="1">
      <w:start w:val="1"/>
      <w:numFmt w:val="bullet"/>
      <w:lvlText w:val="o"/>
      <w:lvlJc w:val="left"/>
      <w:pPr>
        <w:ind w:left="3600" w:hanging="360"/>
      </w:pPr>
      <w:rPr>
        <w:rFonts w:ascii="Courier New" w:hAnsi="Courier New" w:cs="Courier New" w:hint="default"/>
      </w:rPr>
    </w:lvl>
    <w:lvl w:ilvl="5" w:tplc="105845EA" w:tentative="1">
      <w:start w:val="1"/>
      <w:numFmt w:val="bullet"/>
      <w:lvlText w:val=""/>
      <w:lvlJc w:val="left"/>
      <w:pPr>
        <w:ind w:left="4320" w:hanging="360"/>
      </w:pPr>
      <w:rPr>
        <w:rFonts w:ascii="Wingdings" w:hAnsi="Wingdings" w:hint="default"/>
      </w:rPr>
    </w:lvl>
    <w:lvl w:ilvl="6" w:tplc="B1489CEA" w:tentative="1">
      <w:start w:val="1"/>
      <w:numFmt w:val="bullet"/>
      <w:lvlText w:val=""/>
      <w:lvlJc w:val="left"/>
      <w:pPr>
        <w:ind w:left="5040" w:hanging="360"/>
      </w:pPr>
      <w:rPr>
        <w:rFonts w:ascii="Symbol" w:hAnsi="Symbol" w:hint="default"/>
      </w:rPr>
    </w:lvl>
    <w:lvl w:ilvl="7" w:tplc="27B0F556" w:tentative="1">
      <w:start w:val="1"/>
      <w:numFmt w:val="bullet"/>
      <w:lvlText w:val="o"/>
      <w:lvlJc w:val="left"/>
      <w:pPr>
        <w:ind w:left="5760" w:hanging="360"/>
      </w:pPr>
      <w:rPr>
        <w:rFonts w:ascii="Courier New" w:hAnsi="Courier New" w:cs="Courier New" w:hint="default"/>
      </w:rPr>
    </w:lvl>
    <w:lvl w:ilvl="8" w:tplc="9612C7D2" w:tentative="1">
      <w:start w:val="1"/>
      <w:numFmt w:val="bullet"/>
      <w:lvlText w:val=""/>
      <w:lvlJc w:val="left"/>
      <w:pPr>
        <w:ind w:left="6480" w:hanging="360"/>
      </w:pPr>
      <w:rPr>
        <w:rFonts w:ascii="Wingdings" w:hAnsi="Wingdings" w:hint="default"/>
      </w:rPr>
    </w:lvl>
  </w:abstractNum>
  <w:abstractNum w:abstractNumId="46">
    <w:nsid w:val="759F173F"/>
    <w:multiLevelType w:val="multilevel"/>
    <w:tmpl w:val="EF88CED8"/>
    <w:styleLink w:val="LFO291"/>
    <w:lvl w:ilvl="0">
      <w:start w:val="1"/>
      <w:numFmt w:val="decimal"/>
      <w:pStyle w:val="LBGovstyle6"/>
      <w:lvlText w:val="%1."/>
      <w:lvlJc w:val="left"/>
      <w:pPr>
        <w:ind w:left="720" w:hanging="720"/>
      </w:pPr>
    </w:lvl>
    <w:lvl w:ilvl="1">
      <w:start w:val="1"/>
      <w:numFmt w:val="decimal"/>
      <w:lvlText w:val="%1.%2."/>
      <w:lvlJc w:val="left"/>
      <w:pPr>
        <w:ind w:left="143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7">
    <w:nsid w:val="75E77BEE"/>
    <w:multiLevelType w:val="hybridMultilevel"/>
    <w:tmpl w:val="FE6E6ECE"/>
    <w:lvl w:ilvl="0" w:tplc="4B14A192">
      <w:start w:val="1"/>
      <w:numFmt w:val="decimal"/>
      <w:lvlText w:val="%1."/>
      <w:lvlJc w:val="left"/>
      <w:pPr>
        <w:ind w:left="1069" w:hanging="360"/>
      </w:pPr>
      <w:rPr>
        <w:color w:val="000000"/>
      </w:rPr>
    </w:lvl>
    <w:lvl w:ilvl="1" w:tplc="11343C9C">
      <w:start w:val="1"/>
      <w:numFmt w:val="lowerLetter"/>
      <w:lvlText w:val="%2."/>
      <w:lvlJc w:val="left"/>
      <w:pPr>
        <w:ind w:left="1789" w:hanging="360"/>
      </w:pPr>
    </w:lvl>
    <w:lvl w:ilvl="2" w:tplc="BCFC9212">
      <w:start w:val="1"/>
      <w:numFmt w:val="lowerRoman"/>
      <w:lvlText w:val="%3."/>
      <w:lvlJc w:val="right"/>
      <w:pPr>
        <w:ind w:left="2509" w:hanging="180"/>
      </w:pPr>
    </w:lvl>
    <w:lvl w:ilvl="3" w:tplc="4EC2B9C4">
      <w:start w:val="1"/>
      <w:numFmt w:val="decimal"/>
      <w:lvlText w:val="%4."/>
      <w:lvlJc w:val="left"/>
      <w:pPr>
        <w:ind w:left="3229" w:hanging="360"/>
      </w:pPr>
    </w:lvl>
    <w:lvl w:ilvl="4" w:tplc="1088A65C">
      <w:start w:val="1"/>
      <w:numFmt w:val="lowerLetter"/>
      <w:lvlText w:val="%5."/>
      <w:lvlJc w:val="left"/>
      <w:pPr>
        <w:ind w:left="3949" w:hanging="360"/>
      </w:pPr>
    </w:lvl>
    <w:lvl w:ilvl="5" w:tplc="A210C8AA">
      <w:start w:val="1"/>
      <w:numFmt w:val="lowerRoman"/>
      <w:lvlText w:val="%6."/>
      <w:lvlJc w:val="right"/>
      <w:pPr>
        <w:ind w:left="4669" w:hanging="180"/>
      </w:pPr>
    </w:lvl>
    <w:lvl w:ilvl="6" w:tplc="C1CC4422">
      <w:start w:val="1"/>
      <w:numFmt w:val="decimal"/>
      <w:lvlText w:val="%7."/>
      <w:lvlJc w:val="left"/>
      <w:pPr>
        <w:ind w:left="5389" w:hanging="360"/>
      </w:pPr>
    </w:lvl>
    <w:lvl w:ilvl="7" w:tplc="1DC45094">
      <w:start w:val="1"/>
      <w:numFmt w:val="lowerLetter"/>
      <w:lvlText w:val="%8."/>
      <w:lvlJc w:val="left"/>
      <w:pPr>
        <w:ind w:left="6109" w:hanging="360"/>
      </w:pPr>
    </w:lvl>
    <w:lvl w:ilvl="8" w:tplc="9C503928">
      <w:start w:val="1"/>
      <w:numFmt w:val="lowerRoman"/>
      <w:lvlText w:val="%9."/>
      <w:lvlJc w:val="right"/>
      <w:pPr>
        <w:ind w:left="6829" w:hanging="180"/>
      </w:pPr>
    </w:lvl>
  </w:abstractNum>
  <w:abstractNum w:abstractNumId="48">
    <w:nsid w:val="79370E2D"/>
    <w:multiLevelType w:val="hybridMultilevel"/>
    <w:tmpl w:val="1BF4C8E2"/>
    <w:lvl w:ilvl="0" w:tplc="C5CCBF58">
      <w:start w:val="14"/>
      <w:numFmt w:val="decimal"/>
      <w:lvlText w:val="%1."/>
      <w:lvlJc w:val="left"/>
      <w:pPr>
        <w:ind w:left="825" w:hanging="375"/>
      </w:pPr>
      <w:rPr>
        <w:rFonts w:hint="default"/>
      </w:rPr>
    </w:lvl>
    <w:lvl w:ilvl="1" w:tplc="42E01C76" w:tentative="1">
      <w:start w:val="1"/>
      <w:numFmt w:val="lowerLetter"/>
      <w:lvlText w:val="%2."/>
      <w:lvlJc w:val="left"/>
      <w:pPr>
        <w:ind w:left="1530" w:hanging="360"/>
      </w:pPr>
    </w:lvl>
    <w:lvl w:ilvl="2" w:tplc="335831F8" w:tentative="1">
      <w:start w:val="1"/>
      <w:numFmt w:val="lowerRoman"/>
      <w:lvlText w:val="%3."/>
      <w:lvlJc w:val="right"/>
      <w:pPr>
        <w:ind w:left="2250" w:hanging="180"/>
      </w:pPr>
    </w:lvl>
    <w:lvl w:ilvl="3" w:tplc="44DE440C" w:tentative="1">
      <w:start w:val="1"/>
      <w:numFmt w:val="decimal"/>
      <w:lvlText w:val="%4."/>
      <w:lvlJc w:val="left"/>
      <w:pPr>
        <w:ind w:left="2970" w:hanging="360"/>
      </w:pPr>
    </w:lvl>
    <w:lvl w:ilvl="4" w:tplc="EF72A61E" w:tentative="1">
      <w:start w:val="1"/>
      <w:numFmt w:val="lowerLetter"/>
      <w:lvlText w:val="%5."/>
      <w:lvlJc w:val="left"/>
      <w:pPr>
        <w:ind w:left="3690" w:hanging="360"/>
      </w:pPr>
    </w:lvl>
    <w:lvl w:ilvl="5" w:tplc="65025E9C" w:tentative="1">
      <w:start w:val="1"/>
      <w:numFmt w:val="lowerRoman"/>
      <w:lvlText w:val="%6."/>
      <w:lvlJc w:val="right"/>
      <w:pPr>
        <w:ind w:left="4410" w:hanging="180"/>
      </w:pPr>
    </w:lvl>
    <w:lvl w:ilvl="6" w:tplc="F950FAAC" w:tentative="1">
      <w:start w:val="1"/>
      <w:numFmt w:val="decimal"/>
      <w:lvlText w:val="%7."/>
      <w:lvlJc w:val="left"/>
      <w:pPr>
        <w:ind w:left="5130" w:hanging="360"/>
      </w:pPr>
    </w:lvl>
    <w:lvl w:ilvl="7" w:tplc="431E4F8A" w:tentative="1">
      <w:start w:val="1"/>
      <w:numFmt w:val="lowerLetter"/>
      <w:lvlText w:val="%8."/>
      <w:lvlJc w:val="left"/>
      <w:pPr>
        <w:ind w:left="5850" w:hanging="360"/>
      </w:pPr>
    </w:lvl>
    <w:lvl w:ilvl="8" w:tplc="EF44CBCA" w:tentative="1">
      <w:start w:val="1"/>
      <w:numFmt w:val="lowerRoman"/>
      <w:lvlText w:val="%9."/>
      <w:lvlJc w:val="right"/>
      <w:pPr>
        <w:ind w:left="6570" w:hanging="180"/>
      </w:pPr>
    </w:lvl>
  </w:abstractNum>
  <w:abstractNum w:abstractNumId="49">
    <w:nsid w:val="7EB548ED"/>
    <w:multiLevelType w:val="hybridMultilevel"/>
    <w:tmpl w:val="42341A8E"/>
    <w:lvl w:ilvl="0" w:tplc="9CBC6752">
      <w:start w:val="1"/>
      <w:numFmt w:val="bullet"/>
      <w:lvlText w:val=""/>
      <w:lvlJc w:val="left"/>
      <w:pPr>
        <w:ind w:left="720" w:hanging="360"/>
      </w:pPr>
      <w:rPr>
        <w:rFonts w:ascii="Symbol" w:hAnsi="Symbol"/>
      </w:rPr>
    </w:lvl>
    <w:lvl w:ilvl="1" w:tplc="3B4A1440">
      <w:start w:val="1"/>
      <w:numFmt w:val="bullet"/>
      <w:lvlText w:val=""/>
      <w:lvlJc w:val="left"/>
      <w:pPr>
        <w:ind w:left="1440" w:hanging="360"/>
      </w:pPr>
      <w:rPr>
        <w:rFonts w:ascii="Symbol" w:hAnsi="Symbol"/>
      </w:rPr>
    </w:lvl>
    <w:lvl w:ilvl="2" w:tplc="1D9659A0">
      <w:start w:val="1"/>
      <w:numFmt w:val="bullet"/>
      <w:lvlText w:val=""/>
      <w:lvlJc w:val="left"/>
      <w:pPr>
        <w:ind w:left="2160" w:hanging="360"/>
      </w:pPr>
      <w:rPr>
        <w:rFonts w:ascii="Wingdings" w:hAnsi="Wingdings"/>
      </w:rPr>
    </w:lvl>
    <w:lvl w:ilvl="3" w:tplc="AA52A758">
      <w:start w:val="1"/>
      <w:numFmt w:val="bullet"/>
      <w:lvlText w:val=""/>
      <w:lvlJc w:val="left"/>
      <w:pPr>
        <w:ind w:left="2880" w:hanging="360"/>
      </w:pPr>
      <w:rPr>
        <w:rFonts w:ascii="Symbol" w:hAnsi="Symbol"/>
      </w:rPr>
    </w:lvl>
    <w:lvl w:ilvl="4" w:tplc="88581D0C">
      <w:start w:val="1"/>
      <w:numFmt w:val="bullet"/>
      <w:lvlText w:val="o"/>
      <w:lvlJc w:val="left"/>
      <w:pPr>
        <w:ind w:left="3600" w:hanging="360"/>
      </w:pPr>
      <w:rPr>
        <w:rFonts w:ascii="Courier New" w:hAnsi="Courier New"/>
      </w:rPr>
    </w:lvl>
    <w:lvl w:ilvl="5" w:tplc="DD36FB60">
      <w:start w:val="1"/>
      <w:numFmt w:val="bullet"/>
      <w:lvlText w:val=""/>
      <w:lvlJc w:val="left"/>
      <w:pPr>
        <w:ind w:left="4320" w:hanging="360"/>
      </w:pPr>
      <w:rPr>
        <w:rFonts w:ascii="Wingdings" w:hAnsi="Wingdings"/>
      </w:rPr>
    </w:lvl>
    <w:lvl w:ilvl="6" w:tplc="2A709148">
      <w:start w:val="1"/>
      <w:numFmt w:val="bullet"/>
      <w:lvlText w:val=""/>
      <w:lvlJc w:val="left"/>
      <w:pPr>
        <w:ind w:left="5040" w:hanging="360"/>
      </w:pPr>
      <w:rPr>
        <w:rFonts w:ascii="Symbol" w:hAnsi="Symbol"/>
      </w:rPr>
    </w:lvl>
    <w:lvl w:ilvl="7" w:tplc="DA02356E">
      <w:start w:val="1"/>
      <w:numFmt w:val="bullet"/>
      <w:lvlText w:val="o"/>
      <w:lvlJc w:val="left"/>
      <w:pPr>
        <w:ind w:left="5760" w:hanging="360"/>
      </w:pPr>
      <w:rPr>
        <w:rFonts w:ascii="Courier New" w:hAnsi="Courier New"/>
      </w:rPr>
    </w:lvl>
    <w:lvl w:ilvl="8" w:tplc="33CA195C">
      <w:start w:val="1"/>
      <w:numFmt w:val="bullet"/>
      <w:lvlText w:val=""/>
      <w:lvlJc w:val="left"/>
      <w:pPr>
        <w:ind w:left="6480" w:hanging="360"/>
      </w:pPr>
      <w:rPr>
        <w:rFonts w:ascii="Wingdings" w:hAnsi="Wingdings"/>
      </w:rPr>
    </w:lvl>
  </w:abstractNum>
  <w:num w:numId="1">
    <w:abstractNumId w:val="41"/>
  </w:num>
  <w:num w:numId="2">
    <w:abstractNumId w:val="45"/>
  </w:num>
  <w:num w:numId="3">
    <w:abstractNumId w:val="32"/>
  </w:num>
  <w:num w:numId="4">
    <w:abstractNumId w:val="40"/>
  </w:num>
  <w:num w:numId="5">
    <w:abstractNumId w:val="37"/>
  </w:num>
  <w:num w:numId="6">
    <w:abstractNumId w:val="9"/>
  </w:num>
  <w:num w:numId="7">
    <w:abstractNumId w:val="21"/>
  </w:num>
  <w:num w:numId="8">
    <w:abstractNumId w:val="48"/>
  </w:num>
  <w:num w:numId="9">
    <w:abstractNumId w:val="3"/>
  </w:num>
  <w:num w:numId="10">
    <w:abstractNumId w:val="16"/>
  </w:num>
  <w:num w:numId="11">
    <w:abstractNumId w:val="25"/>
  </w:num>
  <w:num w:numId="12">
    <w:abstractNumId w:val="18"/>
  </w:num>
  <w:num w:numId="13">
    <w:abstractNumId w:val="6"/>
  </w:num>
  <w:num w:numId="14">
    <w:abstractNumId w:val="20"/>
  </w:num>
  <w:num w:numId="15">
    <w:abstractNumId w:val="26"/>
  </w:num>
  <w:num w:numId="16">
    <w:abstractNumId w:val="38"/>
  </w:num>
  <w:num w:numId="17">
    <w:abstractNumId w:val="33"/>
  </w:num>
  <w:num w:numId="18">
    <w:abstractNumId w:val="4"/>
  </w:num>
  <w:num w:numId="19">
    <w:abstractNumId w:val="42"/>
  </w:num>
  <w:num w:numId="20">
    <w:abstractNumId w:val="5"/>
  </w:num>
  <w:num w:numId="21">
    <w:abstractNumId w:val="31"/>
  </w:num>
  <w:num w:numId="22">
    <w:abstractNumId w:val="8"/>
  </w:num>
  <w:num w:numId="23">
    <w:abstractNumId w:val="36"/>
  </w:num>
  <w:num w:numId="24">
    <w:abstractNumId w:val="14"/>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num>
  <w:num w:numId="27">
    <w:abstractNumId w:val="11"/>
  </w:num>
  <w:num w:numId="28">
    <w:abstractNumId w:val="23"/>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28"/>
  </w:num>
  <w:num w:numId="32">
    <w:abstractNumId w:val="35"/>
  </w:num>
  <w:num w:numId="33">
    <w:abstractNumId w:val="49"/>
  </w:num>
  <w:num w:numId="34">
    <w:abstractNumId w:val="27"/>
  </w:num>
  <w:num w:numId="35">
    <w:abstractNumId w:val="34"/>
    <w:lvlOverride w:ilvl="0">
      <w:startOverride w:val="1"/>
    </w:lvlOverride>
    <w:lvlOverride w:ilvl="1"/>
    <w:lvlOverride w:ilvl="2"/>
    <w:lvlOverride w:ilvl="3"/>
    <w:lvlOverride w:ilvl="4"/>
    <w:lvlOverride w:ilvl="5"/>
    <w:lvlOverride w:ilvl="6"/>
    <w:lvlOverride w:ilvl="7"/>
    <w:lvlOverride w:ilvl="8"/>
  </w:num>
  <w:num w:numId="36">
    <w:abstractNumId w:val="10"/>
  </w:num>
  <w:num w:numId="37">
    <w:abstractNumId w:val="19"/>
  </w:num>
  <w:num w:numId="38">
    <w:abstractNumId w:val="17"/>
  </w:num>
  <w:num w:numId="39">
    <w:abstractNumId w:val="22"/>
  </w:num>
  <w:num w:numId="40">
    <w:abstractNumId w:val="44"/>
  </w:num>
  <w:num w:numId="41">
    <w:abstractNumId w:val="30"/>
  </w:num>
  <w:num w:numId="42">
    <w:abstractNumId w:val="15"/>
  </w:num>
  <w:num w:numId="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num>
  <w:num w:numId="45">
    <w:abstractNumId w:val="29"/>
  </w:num>
  <w:num w:numId="46">
    <w:abstractNumId w:val="24"/>
  </w:num>
  <w:num w:numId="47">
    <w:abstractNumId w:val="46"/>
  </w:num>
  <w:num w:numId="48">
    <w:abstractNumId w:val="39"/>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3F08"/>
  <w:defaultTabStop w:val="567"/>
  <w:drawingGridHorizontalSpacing w:val="120"/>
  <w:displayHorizontalDrawingGridEvery w:val="2"/>
  <w:characterSpacingControl w:val="doNotCompress"/>
  <w:footnotePr>
    <w:footnote w:id="0"/>
    <w:footnote w:id="1"/>
  </w:footnotePr>
  <w:endnotePr>
    <w:endnote w:id="0"/>
    <w:endnote w:id="1"/>
  </w:endnotePr>
  <w:compat/>
  <w:rsids>
    <w:rsidRoot w:val="00C024D4"/>
    <w:rsid w:val="00000F6E"/>
    <w:rsid w:val="00001078"/>
    <w:rsid w:val="0000135F"/>
    <w:rsid w:val="000013FF"/>
    <w:rsid w:val="00001C7D"/>
    <w:rsid w:val="00002612"/>
    <w:rsid w:val="000026B5"/>
    <w:rsid w:val="0000329D"/>
    <w:rsid w:val="00003424"/>
    <w:rsid w:val="000034DA"/>
    <w:rsid w:val="00003B75"/>
    <w:rsid w:val="00003EC3"/>
    <w:rsid w:val="00004745"/>
    <w:rsid w:val="000051D5"/>
    <w:rsid w:val="0000564B"/>
    <w:rsid w:val="00005E16"/>
    <w:rsid w:val="0000610E"/>
    <w:rsid w:val="0000644B"/>
    <w:rsid w:val="00007A07"/>
    <w:rsid w:val="00007C17"/>
    <w:rsid w:val="00007C30"/>
    <w:rsid w:val="00011188"/>
    <w:rsid w:val="00011571"/>
    <w:rsid w:val="00011599"/>
    <w:rsid w:val="0001196B"/>
    <w:rsid w:val="00011A4F"/>
    <w:rsid w:val="00011C86"/>
    <w:rsid w:val="00011E74"/>
    <w:rsid w:val="000122E6"/>
    <w:rsid w:val="000123C3"/>
    <w:rsid w:val="00012778"/>
    <w:rsid w:val="00013493"/>
    <w:rsid w:val="00013781"/>
    <w:rsid w:val="00013C49"/>
    <w:rsid w:val="0001450A"/>
    <w:rsid w:val="00014E2E"/>
    <w:rsid w:val="000156D2"/>
    <w:rsid w:val="00015768"/>
    <w:rsid w:val="000161E7"/>
    <w:rsid w:val="00016225"/>
    <w:rsid w:val="000167F0"/>
    <w:rsid w:val="00016C88"/>
    <w:rsid w:val="00017540"/>
    <w:rsid w:val="00020788"/>
    <w:rsid w:val="00020DB8"/>
    <w:rsid w:val="000219E5"/>
    <w:rsid w:val="000226C0"/>
    <w:rsid w:val="00022761"/>
    <w:rsid w:val="000227A0"/>
    <w:rsid w:val="000228A0"/>
    <w:rsid w:val="00023154"/>
    <w:rsid w:val="0002334B"/>
    <w:rsid w:val="0002375C"/>
    <w:rsid w:val="0002381A"/>
    <w:rsid w:val="00023D6E"/>
    <w:rsid w:val="00025771"/>
    <w:rsid w:val="0002648B"/>
    <w:rsid w:val="00026633"/>
    <w:rsid w:val="00026739"/>
    <w:rsid w:val="00026F64"/>
    <w:rsid w:val="000307A5"/>
    <w:rsid w:val="0003139D"/>
    <w:rsid w:val="00031535"/>
    <w:rsid w:val="0003177F"/>
    <w:rsid w:val="00031AC0"/>
    <w:rsid w:val="00031CE6"/>
    <w:rsid w:val="000323F6"/>
    <w:rsid w:val="00033060"/>
    <w:rsid w:val="00034B35"/>
    <w:rsid w:val="00035045"/>
    <w:rsid w:val="000356A0"/>
    <w:rsid w:val="000357B7"/>
    <w:rsid w:val="00035C01"/>
    <w:rsid w:val="00035F3D"/>
    <w:rsid w:val="000368C9"/>
    <w:rsid w:val="00037620"/>
    <w:rsid w:val="00040415"/>
    <w:rsid w:val="00040466"/>
    <w:rsid w:val="00040E44"/>
    <w:rsid w:val="000411DD"/>
    <w:rsid w:val="000411F9"/>
    <w:rsid w:val="00042136"/>
    <w:rsid w:val="000423B9"/>
    <w:rsid w:val="00042568"/>
    <w:rsid w:val="000427EF"/>
    <w:rsid w:val="00043B44"/>
    <w:rsid w:val="00044B48"/>
    <w:rsid w:val="00045BC6"/>
    <w:rsid w:val="00046BF0"/>
    <w:rsid w:val="00046DE2"/>
    <w:rsid w:val="00047641"/>
    <w:rsid w:val="00047E67"/>
    <w:rsid w:val="000501A2"/>
    <w:rsid w:val="00050E87"/>
    <w:rsid w:val="00051261"/>
    <w:rsid w:val="00051AD6"/>
    <w:rsid w:val="00051B12"/>
    <w:rsid w:val="00051E01"/>
    <w:rsid w:val="00051EFC"/>
    <w:rsid w:val="00052357"/>
    <w:rsid w:val="00052D31"/>
    <w:rsid w:val="0005357E"/>
    <w:rsid w:val="0005373C"/>
    <w:rsid w:val="00054495"/>
    <w:rsid w:val="00055065"/>
    <w:rsid w:val="0005541F"/>
    <w:rsid w:val="00055711"/>
    <w:rsid w:val="000559EE"/>
    <w:rsid w:val="00056C2A"/>
    <w:rsid w:val="00057208"/>
    <w:rsid w:val="0005726A"/>
    <w:rsid w:val="000573EE"/>
    <w:rsid w:val="00057471"/>
    <w:rsid w:val="0005775A"/>
    <w:rsid w:val="000577B1"/>
    <w:rsid w:val="000611EB"/>
    <w:rsid w:val="0006138E"/>
    <w:rsid w:val="000618E5"/>
    <w:rsid w:val="00061D62"/>
    <w:rsid w:val="00061E04"/>
    <w:rsid w:val="00062867"/>
    <w:rsid w:val="00063360"/>
    <w:rsid w:val="00063801"/>
    <w:rsid w:val="00065056"/>
    <w:rsid w:val="00065F17"/>
    <w:rsid w:val="00067221"/>
    <w:rsid w:val="00067D97"/>
    <w:rsid w:val="00067FF7"/>
    <w:rsid w:val="000700E1"/>
    <w:rsid w:val="00070CBA"/>
    <w:rsid w:val="00071101"/>
    <w:rsid w:val="0007175E"/>
    <w:rsid w:val="00071C05"/>
    <w:rsid w:val="00071E5B"/>
    <w:rsid w:val="000727DF"/>
    <w:rsid w:val="000732C4"/>
    <w:rsid w:val="000733F9"/>
    <w:rsid w:val="00073D4E"/>
    <w:rsid w:val="00073F38"/>
    <w:rsid w:val="00073FD1"/>
    <w:rsid w:val="00074460"/>
    <w:rsid w:val="0007451F"/>
    <w:rsid w:val="00075015"/>
    <w:rsid w:val="000752D5"/>
    <w:rsid w:val="000759FD"/>
    <w:rsid w:val="00075AC6"/>
    <w:rsid w:val="00075B63"/>
    <w:rsid w:val="00076648"/>
    <w:rsid w:val="000766E4"/>
    <w:rsid w:val="00077C27"/>
    <w:rsid w:val="0008035E"/>
    <w:rsid w:val="00080A40"/>
    <w:rsid w:val="00080A8B"/>
    <w:rsid w:val="000811C1"/>
    <w:rsid w:val="00081BBF"/>
    <w:rsid w:val="00082895"/>
    <w:rsid w:val="000831C8"/>
    <w:rsid w:val="00083641"/>
    <w:rsid w:val="000839FC"/>
    <w:rsid w:val="0008438F"/>
    <w:rsid w:val="000845BB"/>
    <w:rsid w:val="00086AE0"/>
    <w:rsid w:val="000872D2"/>
    <w:rsid w:val="000873B8"/>
    <w:rsid w:val="00087439"/>
    <w:rsid w:val="00087C89"/>
    <w:rsid w:val="000910A9"/>
    <w:rsid w:val="00091247"/>
    <w:rsid w:val="000914E5"/>
    <w:rsid w:val="0009209D"/>
    <w:rsid w:val="000921A8"/>
    <w:rsid w:val="0009263E"/>
    <w:rsid w:val="00092806"/>
    <w:rsid w:val="000936A1"/>
    <w:rsid w:val="00095678"/>
    <w:rsid w:val="00095B4C"/>
    <w:rsid w:val="000960ED"/>
    <w:rsid w:val="00096504"/>
    <w:rsid w:val="00096809"/>
    <w:rsid w:val="000971B2"/>
    <w:rsid w:val="000974DA"/>
    <w:rsid w:val="00097638"/>
    <w:rsid w:val="00097F05"/>
    <w:rsid w:val="000A07F1"/>
    <w:rsid w:val="000A1272"/>
    <w:rsid w:val="000A1292"/>
    <w:rsid w:val="000A25BD"/>
    <w:rsid w:val="000A36CC"/>
    <w:rsid w:val="000A3C10"/>
    <w:rsid w:val="000A3EC3"/>
    <w:rsid w:val="000A47C6"/>
    <w:rsid w:val="000A58E6"/>
    <w:rsid w:val="000A5CF3"/>
    <w:rsid w:val="000A5E53"/>
    <w:rsid w:val="000A6F01"/>
    <w:rsid w:val="000A6FEB"/>
    <w:rsid w:val="000A71CF"/>
    <w:rsid w:val="000B096B"/>
    <w:rsid w:val="000B10D4"/>
    <w:rsid w:val="000B2247"/>
    <w:rsid w:val="000B2404"/>
    <w:rsid w:val="000B247C"/>
    <w:rsid w:val="000B257F"/>
    <w:rsid w:val="000B2C78"/>
    <w:rsid w:val="000B3ED5"/>
    <w:rsid w:val="000B3F62"/>
    <w:rsid w:val="000B419A"/>
    <w:rsid w:val="000B50C9"/>
    <w:rsid w:val="000B52BF"/>
    <w:rsid w:val="000B535F"/>
    <w:rsid w:val="000B55D9"/>
    <w:rsid w:val="000B58FD"/>
    <w:rsid w:val="000B695F"/>
    <w:rsid w:val="000B696E"/>
    <w:rsid w:val="000B7802"/>
    <w:rsid w:val="000B7D1F"/>
    <w:rsid w:val="000B7F91"/>
    <w:rsid w:val="000C1D6F"/>
    <w:rsid w:val="000C2038"/>
    <w:rsid w:val="000C2378"/>
    <w:rsid w:val="000C2A69"/>
    <w:rsid w:val="000C2AEF"/>
    <w:rsid w:val="000C3457"/>
    <w:rsid w:val="000C468D"/>
    <w:rsid w:val="000C5C36"/>
    <w:rsid w:val="000C6631"/>
    <w:rsid w:val="000C6D98"/>
    <w:rsid w:val="000C7030"/>
    <w:rsid w:val="000C7FBA"/>
    <w:rsid w:val="000D11D0"/>
    <w:rsid w:val="000D227E"/>
    <w:rsid w:val="000D29DD"/>
    <w:rsid w:val="000D2A59"/>
    <w:rsid w:val="000D2C9C"/>
    <w:rsid w:val="000D2ED5"/>
    <w:rsid w:val="000D2F5F"/>
    <w:rsid w:val="000D30C3"/>
    <w:rsid w:val="000D327B"/>
    <w:rsid w:val="000D3716"/>
    <w:rsid w:val="000D371D"/>
    <w:rsid w:val="000D3899"/>
    <w:rsid w:val="000D450F"/>
    <w:rsid w:val="000D4763"/>
    <w:rsid w:val="000D4923"/>
    <w:rsid w:val="000D4E43"/>
    <w:rsid w:val="000D6403"/>
    <w:rsid w:val="000D67E8"/>
    <w:rsid w:val="000D6988"/>
    <w:rsid w:val="000D7258"/>
    <w:rsid w:val="000D7809"/>
    <w:rsid w:val="000D782A"/>
    <w:rsid w:val="000D7884"/>
    <w:rsid w:val="000D79BE"/>
    <w:rsid w:val="000D7A7B"/>
    <w:rsid w:val="000D7BD1"/>
    <w:rsid w:val="000D7E4D"/>
    <w:rsid w:val="000E0049"/>
    <w:rsid w:val="000E11A1"/>
    <w:rsid w:val="000E204E"/>
    <w:rsid w:val="000E216D"/>
    <w:rsid w:val="000E2364"/>
    <w:rsid w:val="000E2449"/>
    <w:rsid w:val="000E29A6"/>
    <w:rsid w:val="000E2AEE"/>
    <w:rsid w:val="000E2E73"/>
    <w:rsid w:val="000E33BD"/>
    <w:rsid w:val="000E3877"/>
    <w:rsid w:val="000E3F76"/>
    <w:rsid w:val="000E4FC3"/>
    <w:rsid w:val="000E56A8"/>
    <w:rsid w:val="000E69BB"/>
    <w:rsid w:val="000E6A14"/>
    <w:rsid w:val="000E6E8B"/>
    <w:rsid w:val="000E7A66"/>
    <w:rsid w:val="000F002A"/>
    <w:rsid w:val="000F0E0B"/>
    <w:rsid w:val="000F0E49"/>
    <w:rsid w:val="000F13EC"/>
    <w:rsid w:val="000F1D48"/>
    <w:rsid w:val="000F2168"/>
    <w:rsid w:val="000F249E"/>
    <w:rsid w:val="000F2ABA"/>
    <w:rsid w:val="000F3641"/>
    <w:rsid w:val="000F36E7"/>
    <w:rsid w:val="000F3FB4"/>
    <w:rsid w:val="000F6241"/>
    <w:rsid w:val="000F6433"/>
    <w:rsid w:val="000F6944"/>
    <w:rsid w:val="000F6BCD"/>
    <w:rsid w:val="000F745E"/>
    <w:rsid w:val="000F7634"/>
    <w:rsid w:val="000F76C3"/>
    <w:rsid w:val="000F7E00"/>
    <w:rsid w:val="00100848"/>
    <w:rsid w:val="001014C6"/>
    <w:rsid w:val="00101794"/>
    <w:rsid w:val="00101A44"/>
    <w:rsid w:val="00102322"/>
    <w:rsid w:val="00102E49"/>
    <w:rsid w:val="00102EC7"/>
    <w:rsid w:val="00103663"/>
    <w:rsid w:val="00103B3C"/>
    <w:rsid w:val="001048E7"/>
    <w:rsid w:val="00104B43"/>
    <w:rsid w:val="0010519C"/>
    <w:rsid w:val="001053BE"/>
    <w:rsid w:val="001055B3"/>
    <w:rsid w:val="00106CE6"/>
    <w:rsid w:val="001070F3"/>
    <w:rsid w:val="00107194"/>
    <w:rsid w:val="001071AE"/>
    <w:rsid w:val="001072D1"/>
    <w:rsid w:val="001079E5"/>
    <w:rsid w:val="00110740"/>
    <w:rsid w:val="00110AD4"/>
    <w:rsid w:val="00111166"/>
    <w:rsid w:val="001113AC"/>
    <w:rsid w:val="001114A4"/>
    <w:rsid w:val="001118F3"/>
    <w:rsid w:val="001122E6"/>
    <w:rsid w:val="00112B89"/>
    <w:rsid w:val="00112F93"/>
    <w:rsid w:val="00113987"/>
    <w:rsid w:val="001142F9"/>
    <w:rsid w:val="001159FE"/>
    <w:rsid w:val="0011652D"/>
    <w:rsid w:val="001167CD"/>
    <w:rsid w:val="001167FD"/>
    <w:rsid w:val="00116A59"/>
    <w:rsid w:val="00116DF8"/>
    <w:rsid w:val="00116ED9"/>
    <w:rsid w:val="00117447"/>
    <w:rsid w:val="00121AE8"/>
    <w:rsid w:val="00122266"/>
    <w:rsid w:val="00122713"/>
    <w:rsid w:val="00122991"/>
    <w:rsid w:val="00123341"/>
    <w:rsid w:val="001233DD"/>
    <w:rsid w:val="00123B8A"/>
    <w:rsid w:val="00123EB0"/>
    <w:rsid w:val="00124020"/>
    <w:rsid w:val="0012427D"/>
    <w:rsid w:val="0012450B"/>
    <w:rsid w:val="0012462C"/>
    <w:rsid w:val="001253F0"/>
    <w:rsid w:val="00126C31"/>
    <w:rsid w:val="00127909"/>
    <w:rsid w:val="0013021A"/>
    <w:rsid w:val="001307BE"/>
    <w:rsid w:val="00130C70"/>
    <w:rsid w:val="00131133"/>
    <w:rsid w:val="00131142"/>
    <w:rsid w:val="001315C7"/>
    <w:rsid w:val="00131975"/>
    <w:rsid w:val="00131BEF"/>
    <w:rsid w:val="0013222C"/>
    <w:rsid w:val="001326C2"/>
    <w:rsid w:val="00132D16"/>
    <w:rsid w:val="00132D59"/>
    <w:rsid w:val="001333CA"/>
    <w:rsid w:val="00133450"/>
    <w:rsid w:val="00133B0D"/>
    <w:rsid w:val="00133BDB"/>
    <w:rsid w:val="00133ECA"/>
    <w:rsid w:val="00134455"/>
    <w:rsid w:val="001344AF"/>
    <w:rsid w:val="00134E81"/>
    <w:rsid w:val="001360E8"/>
    <w:rsid w:val="001366A9"/>
    <w:rsid w:val="0013678F"/>
    <w:rsid w:val="001369C3"/>
    <w:rsid w:val="001374D6"/>
    <w:rsid w:val="00137DC6"/>
    <w:rsid w:val="001406FD"/>
    <w:rsid w:val="00140AA0"/>
    <w:rsid w:val="00140B46"/>
    <w:rsid w:val="00140C39"/>
    <w:rsid w:val="00140ED7"/>
    <w:rsid w:val="001411B5"/>
    <w:rsid w:val="00141454"/>
    <w:rsid w:val="00141794"/>
    <w:rsid w:val="00141B87"/>
    <w:rsid w:val="00141CFD"/>
    <w:rsid w:val="00142226"/>
    <w:rsid w:val="00142384"/>
    <w:rsid w:val="0014249F"/>
    <w:rsid w:val="00144330"/>
    <w:rsid w:val="00144B42"/>
    <w:rsid w:val="001465E2"/>
    <w:rsid w:val="00146A00"/>
    <w:rsid w:val="00147352"/>
    <w:rsid w:val="001503F1"/>
    <w:rsid w:val="0015098E"/>
    <w:rsid w:val="00152322"/>
    <w:rsid w:val="001530F1"/>
    <w:rsid w:val="00153847"/>
    <w:rsid w:val="00154104"/>
    <w:rsid w:val="001544CA"/>
    <w:rsid w:val="001547EB"/>
    <w:rsid w:val="001548C1"/>
    <w:rsid w:val="00154BBD"/>
    <w:rsid w:val="00155340"/>
    <w:rsid w:val="00155905"/>
    <w:rsid w:val="00155B94"/>
    <w:rsid w:val="001560EA"/>
    <w:rsid w:val="001562FA"/>
    <w:rsid w:val="001566B9"/>
    <w:rsid w:val="001567F7"/>
    <w:rsid w:val="00156969"/>
    <w:rsid w:val="00157027"/>
    <w:rsid w:val="001574F0"/>
    <w:rsid w:val="001601C8"/>
    <w:rsid w:val="0016038D"/>
    <w:rsid w:val="001612B1"/>
    <w:rsid w:val="001614C8"/>
    <w:rsid w:val="00161696"/>
    <w:rsid w:val="00161910"/>
    <w:rsid w:val="00161FD4"/>
    <w:rsid w:val="00162593"/>
    <w:rsid w:val="00162B49"/>
    <w:rsid w:val="001630B3"/>
    <w:rsid w:val="00163A35"/>
    <w:rsid w:val="00164081"/>
    <w:rsid w:val="00164212"/>
    <w:rsid w:val="00165304"/>
    <w:rsid w:val="001655B5"/>
    <w:rsid w:val="00165877"/>
    <w:rsid w:val="00166C23"/>
    <w:rsid w:val="00166DA5"/>
    <w:rsid w:val="00166EFD"/>
    <w:rsid w:val="00167382"/>
    <w:rsid w:val="00167978"/>
    <w:rsid w:val="00167F91"/>
    <w:rsid w:val="001707E8"/>
    <w:rsid w:val="00170B52"/>
    <w:rsid w:val="0017113A"/>
    <w:rsid w:val="00171154"/>
    <w:rsid w:val="001719E9"/>
    <w:rsid w:val="00172020"/>
    <w:rsid w:val="0017321B"/>
    <w:rsid w:val="00173840"/>
    <w:rsid w:val="00173CC7"/>
    <w:rsid w:val="00174295"/>
    <w:rsid w:val="00174432"/>
    <w:rsid w:val="00174C4D"/>
    <w:rsid w:val="00174E6A"/>
    <w:rsid w:val="001751ED"/>
    <w:rsid w:val="001763FE"/>
    <w:rsid w:val="001769A8"/>
    <w:rsid w:val="00180E4B"/>
    <w:rsid w:val="00181AC4"/>
    <w:rsid w:val="00182B2A"/>
    <w:rsid w:val="00183039"/>
    <w:rsid w:val="0018334F"/>
    <w:rsid w:val="00183879"/>
    <w:rsid w:val="001838C8"/>
    <w:rsid w:val="0018500A"/>
    <w:rsid w:val="00185E23"/>
    <w:rsid w:val="00186D02"/>
    <w:rsid w:val="00187680"/>
    <w:rsid w:val="00190ED1"/>
    <w:rsid w:val="00190FA0"/>
    <w:rsid w:val="00192029"/>
    <w:rsid w:val="0019286F"/>
    <w:rsid w:val="00193286"/>
    <w:rsid w:val="00193416"/>
    <w:rsid w:val="0019345A"/>
    <w:rsid w:val="001938DF"/>
    <w:rsid w:val="00193C8D"/>
    <w:rsid w:val="00194C7F"/>
    <w:rsid w:val="00195651"/>
    <w:rsid w:val="001963F4"/>
    <w:rsid w:val="0019649C"/>
    <w:rsid w:val="00196BD6"/>
    <w:rsid w:val="0019729A"/>
    <w:rsid w:val="00197FC3"/>
    <w:rsid w:val="00197FC7"/>
    <w:rsid w:val="001A05FC"/>
    <w:rsid w:val="001A0B0B"/>
    <w:rsid w:val="001A0C3C"/>
    <w:rsid w:val="001A115C"/>
    <w:rsid w:val="001A21D1"/>
    <w:rsid w:val="001A2384"/>
    <w:rsid w:val="001A2C33"/>
    <w:rsid w:val="001A2C78"/>
    <w:rsid w:val="001A3723"/>
    <w:rsid w:val="001A37E5"/>
    <w:rsid w:val="001A43CB"/>
    <w:rsid w:val="001A468D"/>
    <w:rsid w:val="001A4CC6"/>
    <w:rsid w:val="001A4CDB"/>
    <w:rsid w:val="001A6B03"/>
    <w:rsid w:val="001A6E21"/>
    <w:rsid w:val="001A71AB"/>
    <w:rsid w:val="001A72DD"/>
    <w:rsid w:val="001A76A4"/>
    <w:rsid w:val="001A7926"/>
    <w:rsid w:val="001B0A48"/>
    <w:rsid w:val="001B0DC0"/>
    <w:rsid w:val="001B1A41"/>
    <w:rsid w:val="001B1E6C"/>
    <w:rsid w:val="001B2631"/>
    <w:rsid w:val="001B2868"/>
    <w:rsid w:val="001B43B9"/>
    <w:rsid w:val="001B460C"/>
    <w:rsid w:val="001B48BC"/>
    <w:rsid w:val="001B52BD"/>
    <w:rsid w:val="001B5864"/>
    <w:rsid w:val="001C0297"/>
    <w:rsid w:val="001C0FAE"/>
    <w:rsid w:val="001C19BB"/>
    <w:rsid w:val="001C1B39"/>
    <w:rsid w:val="001C33EA"/>
    <w:rsid w:val="001C356B"/>
    <w:rsid w:val="001C36EE"/>
    <w:rsid w:val="001C3F8C"/>
    <w:rsid w:val="001C491D"/>
    <w:rsid w:val="001C4BF7"/>
    <w:rsid w:val="001C4E64"/>
    <w:rsid w:val="001C5B58"/>
    <w:rsid w:val="001C5BD5"/>
    <w:rsid w:val="001C5D8C"/>
    <w:rsid w:val="001C6152"/>
    <w:rsid w:val="001C6EF3"/>
    <w:rsid w:val="001C79EF"/>
    <w:rsid w:val="001D0A49"/>
    <w:rsid w:val="001D16A4"/>
    <w:rsid w:val="001D1A21"/>
    <w:rsid w:val="001D29A1"/>
    <w:rsid w:val="001D29AC"/>
    <w:rsid w:val="001D38E9"/>
    <w:rsid w:val="001D4603"/>
    <w:rsid w:val="001D4632"/>
    <w:rsid w:val="001D4813"/>
    <w:rsid w:val="001D50C5"/>
    <w:rsid w:val="001D60FB"/>
    <w:rsid w:val="001D6C72"/>
    <w:rsid w:val="001D6E52"/>
    <w:rsid w:val="001D738C"/>
    <w:rsid w:val="001E06BD"/>
    <w:rsid w:val="001E0A4D"/>
    <w:rsid w:val="001E0CA8"/>
    <w:rsid w:val="001E1269"/>
    <w:rsid w:val="001E1358"/>
    <w:rsid w:val="001E1CE7"/>
    <w:rsid w:val="001E1E64"/>
    <w:rsid w:val="001E2018"/>
    <w:rsid w:val="001E2C41"/>
    <w:rsid w:val="001E2CC8"/>
    <w:rsid w:val="001E2E1D"/>
    <w:rsid w:val="001E39C0"/>
    <w:rsid w:val="001E4FC4"/>
    <w:rsid w:val="001E54E9"/>
    <w:rsid w:val="001E57B2"/>
    <w:rsid w:val="001E5831"/>
    <w:rsid w:val="001E6567"/>
    <w:rsid w:val="001E6D5D"/>
    <w:rsid w:val="001E74A7"/>
    <w:rsid w:val="001E7BA1"/>
    <w:rsid w:val="001E7BE3"/>
    <w:rsid w:val="001F0085"/>
    <w:rsid w:val="001F0B37"/>
    <w:rsid w:val="001F0FBA"/>
    <w:rsid w:val="001F16BC"/>
    <w:rsid w:val="001F1FB6"/>
    <w:rsid w:val="001F2079"/>
    <w:rsid w:val="001F2654"/>
    <w:rsid w:val="001F267B"/>
    <w:rsid w:val="001F2901"/>
    <w:rsid w:val="001F2CAA"/>
    <w:rsid w:val="001F32AE"/>
    <w:rsid w:val="001F333C"/>
    <w:rsid w:val="001F350B"/>
    <w:rsid w:val="001F38C3"/>
    <w:rsid w:val="001F3C66"/>
    <w:rsid w:val="001F3FFC"/>
    <w:rsid w:val="001F4C86"/>
    <w:rsid w:val="001F6045"/>
    <w:rsid w:val="001F63FE"/>
    <w:rsid w:val="001F6600"/>
    <w:rsid w:val="001F7061"/>
    <w:rsid w:val="001F70A6"/>
    <w:rsid w:val="00200065"/>
    <w:rsid w:val="00200625"/>
    <w:rsid w:val="002007B7"/>
    <w:rsid w:val="0020198F"/>
    <w:rsid w:val="00201D6E"/>
    <w:rsid w:val="002020E0"/>
    <w:rsid w:val="00202403"/>
    <w:rsid w:val="00203B8A"/>
    <w:rsid w:val="00203D10"/>
    <w:rsid w:val="0020424B"/>
    <w:rsid w:val="00204895"/>
    <w:rsid w:val="00204B04"/>
    <w:rsid w:val="00205B27"/>
    <w:rsid w:val="00206014"/>
    <w:rsid w:val="00206BB1"/>
    <w:rsid w:val="00211140"/>
    <w:rsid w:val="00212112"/>
    <w:rsid w:val="0021460C"/>
    <w:rsid w:val="002147FA"/>
    <w:rsid w:val="00214E46"/>
    <w:rsid w:val="002153FD"/>
    <w:rsid w:val="002156D1"/>
    <w:rsid w:val="00215FA0"/>
    <w:rsid w:val="002168D9"/>
    <w:rsid w:val="00217039"/>
    <w:rsid w:val="002171C1"/>
    <w:rsid w:val="002204F9"/>
    <w:rsid w:val="00220D5C"/>
    <w:rsid w:val="002216C4"/>
    <w:rsid w:val="00221A54"/>
    <w:rsid w:val="0022242F"/>
    <w:rsid w:val="002234CD"/>
    <w:rsid w:val="002237B1"/>
    <w:rsid w:val="00224483"/>
    <w:rsid w:val="00224887"/>
    <w:rsid w:val="00224984"/>
    <w:rsid w:val="00225A4C"/>
    <w:rsid w:val="00226544"/>
    <w:rsid w:val="00226A25"/>
    <w:rsid w:val="00226B39"/>
    <w:rsid w:val="00226DB9"/>
    <w:rsid w:val="00226E6F"/>
    <w:rsid w:val="00227141"/>
    <w:rsid w:val="00227154"/>
    <w:rsid w:val="00227175"/>
    <w:rsid w:val="00227BAD"/>
    <w:rsid w:val="00231038"/>
    <w:rsid w:val="00232AF5"/>
    <w:rsid w:val="00232FA1"/>
    <w:rsid w:val="0023314E"/>
    <w:rsid w:val="00233243"/>
    <w:rsid w:val="00233E63"/>
    <w:rsid w:val="002348C3"/>
    <w:rsid w:val="002349E5"/>
    <w:rsid w:val="00234F32"/>
    <w:rsid w:val="0023528F"/>
    <w:rsid w:val="0023548B"/>
    <w:rsid w:val="00235876"/>
    <w:rsid w:val="00235A4C"/>
    <w:rsid w:val="00235F25"/>
    <w:rsid w:val="00236590"/>
    <w:rsid w:val="00236CFD"/>
    <w:rsid w:val="00236FB3"/>
    <w:rsid w:val="0023755F"/>
    <w:rsid w:val="002376B1"/>
    <w:rsid w:val="002379E5"/>
    <w:rsid w:val="00237A9A"/>
    <w:rsid w:val="00237D19"/>
    <w:rsid w:val="00240038"/>
    <w:rsid w:val="0024085D"/>
    <w:rsid w:val="00240B29"/>
    <w:rsid w:val="002413C6"/>
    <w:rsid w:val="00241B23"/>
    <w:rsid w:val="00241D0B"/>
    <w:rsid w:val="0024214B"/>
    <w:rsid w:val="00242FE8"/>
    <w:rsid w:val="00243A12"/>
    <w:rsid w:val="00244419"/>
    <w:rsid w:val="00244692"/>
    <w:rsid w:val="00244EF3"/>
    <w:rsid w:val="00245407"/>
    <w:rsid w:val="00245527"/>
    <w:rsid w:val="00245552"/>
    <w:rsid w:val="00245A15"/>
    <w:rsid w:val="00245FE7"/>
    <w:rsid w:val="0024745F"/>
    <w:rsid w:val="0024764C"/>
    <w:rsid w:val="00247652"/>
    <w:rsid w:val="002476C6"/>
    <w:rsid w:val="00250476"/>
    <w:rsid w:val="002506FC"/>
    <w:rsid w:val="00250D20"/>
    <w:rsid w:val="00251174"/>
    <w:rsid w:val="00251DAA"/>
    <w:rsid w:val="00252ABD"/>
    <w:rsid w:val="00252B80"/>
    <w:rsid w:val="00253F8D"/>
    <w:rsid w:val="00255238"/>
    <w:rsid w:val="002552C1"/>
    <w:rsid w:val="00255589"/>
    <w:rsid w:val="0025572E"/>
    <w:rsid w:val="00255861"/>
    <w:rsid w:val="002558C3"/>
    <w:rsid w:val="00255B0E"/>
    <w:rsid w:val="00256952"/>
    <w:rsid w:val="002572C3"/>
    <w:rsid w:val="00260564"/>
    <w:rsid w:val="002606DD"/>
    <w:rsid w:val="00260FC2"/>
    <w:rsid w:val="002616B7"/>
    <w:rsid w:val="00262121"/>
    <w:rsid w:val="0026236B"/>
    <w:rsid w:val="00262930"/>
    <w:rsid w:val="00262E12"/>
    <w:rsid w:val="00262EB5"/>
    <w:rsid w:val="00262FD9"/>
    <w:rsid w:val="0026337D"/>
    <w:rsid w:val="00263507"/>
    <w:rsid w:val="00263DA3"/>
    <w:rsid w:val="002644C3"/>
    <w:rsid w:val="002649E3"/>
    <w:rsid w:val="002653C3"/>
    <w:rsid w:val="00267496"/>
    <w:rsid w:val="00270C8B"/>
    <w:rsid w:val="00271B18"/>
    <w:rsid w:val="00271C1A"/>
    <w:rsid w:val="00272A43"/>
    <w:rsid w:val="00272DF3"/>
    <w:rsid w:val="0027356E"/>
    <w:rsid w:val="0027450D"/>
    <w:rsid w:val="00274984"/>
    <w:rsid w:val="0027509F"/>
    <w:rsid w:val="00276197"/>
    <w:rsid w:val="0027648B"/>
    <w:rsid w:val="0027736F"/>
    <w:rsid w:val="002803A6"/>
    <w:rsid w:val="0028075C"/>
    <w:rsid w:val="00281A21"/>
    <w:rsid w:val="002821D8"/>
    <w:rsid w:val="0028225D"/>
    <w:rsid w:val="002838C8"/>
    <w:rsid w:val="00283AD9"/>
    <w:rsid w:val="00283D11"/>
    <w:rsid w:val="002844CA"/>
    <w:rsid w:val="002866A5"/>
    <w:rsid w:val="00286968"/>
    <w:rsid w:val="00286D95"/>
    <w:rsid w:val="002870FC"/>
    <w:rsid w:val="0028727C"/>
    <w:rsid w:val="002873C2"/>
    <w:rsid w:val="00287DD8"/>
    <w:rsid w:val="00287DFE"/>
    <w:rsid w:val="002900E7"/>
    <w:rsid w:val="00290769"/>
    <w:rsid w:val="002909F2"/>
    <w:rsid w:val="00290D9D"/>
    <w:rsid w:val="00291101"/>
    <w:rsid w:val="00291152"/>
    <w:rsid w:val="00291D69"/>
    <w:rsid w:val="00292B23"/>
    <w:rsid w:val="00292E10"/>
    <w:rsid w:val="00292F9A"/>
    <w:rsid w:val="002932E4"/>
    <w:rsid w:val="002947AB"/>
    <w:rsid w:val="00294D81"/>
    <w:rsid w:val="00294E5B"/>
    <w:rsid w:val="00295D02"/>
    <w:rsid w:val="00296EEC"/>
    <w:rsid w:val="002972DE"/>
    <w:rsid w:val="00297363"/>
    <w:rsid w:val="002979CA"/>
    <w:rsid w:val="002A1489"/>
    <w:rsid w:val="002A15ED"/>
    <w:rsid w:val="002A1617"/>
    <w:rsid w:val="002A1BC9"/>
    <w:rsid w:val="002A1F82"/>
    <w:rsid w:val="002A20C5"/>
    <w:rsid w:val="002A3764"/>
    <w:rsid w:val="002A4686"/>
    <w:rsid w:val="002A4775"/>
    <w:rsid w:val="002A4878"/>
    <w:rsid w:val="002A4CAD"/>
    <w:rsid w:val="002A4E49"/>
    <w:rsid w:val="002A4EA1"/>
    <w:rsid w:val="002A4EE8"/>
    <w:rsid w:val="002A4EF3"/>
    <w:rsid w:val="002A55C7"/>
    <w:rsid w:val="002A5F05"/>
    <w:rsid w:val="002A5F79"/>
    <w:rsid w:val="002A5FF2"/>
    <w:rsid w:val="002A6679"/>
    <w:rsid w:val="002A68A2"/>
    <w:rsid w:val="002A69A3"/>
    <w:rsid w:val="002A6B2F"/>
    <w:rsid w:val="002A726A"/>
    <w:rsid w:val="002A75A6"/>
    <w:rsid w:val="002B0496"/>
    <w:rsid w:val="002B052A"/>
    <w:rsid w:val="002B08FF"/>
    <w:rsid w:val="002B0963"/>
    <w:rsid w:val="002B0A24"/>
    <w:rsid w:val="002B227C"/>
    <w:rsid w:val="002B2489"/>
    <w:rsid w:val="002B27D0"/>
    <w:rsid w:val="002B2B74"/>
    <w:rsid w:val="002B2CD2"/>
    <w:rsid w:val="002B3030"/>
    <w:rsid w:val="002B3C15"/>
    <w:rsid w:val="002B3CE2"/>
    <w:rsid w:val="002B461F"/>
    <w:rsid w:val="002B4C79"/>
    <w:rsid w:val="002B5588"/>
    <w:rsid w:val="002B5C4D"/>
    <w:rsid w:val="002B6472"/>
    <w:rsid w:val="002B6CDD"/>
    <w:rsid w:val="002B783C"/>
    <w:rsid w:val="002B784A"/>
    <w:rsid w:val="002B7E42"/>
    <w:rsid w:val="002C06CA"/>
    <w:rsid w:val="002C0E31"/>
    <w:rsid w:val="002C0F17"/>
    <w:rsid w:val="002C0FE0"/>
    <w:rsid w:val="002C147A"/>
    <w:rsid w:val="002C1491"/>
    <w:rsid w:val="002C1843"/>
    <w:rsid w:val="002C1BEF"/>
    <w:rsid w:val="002C2359"/>
    <w:rsid w:val="002C2A46"/>
    <w:rsid w:val="002C2FB1"/>
    <w:rsid w:val="002C3112"/>
    <w:rsid w:val="002C4850"/>
    <w:rsid w:val="002C4A49"/>
    <w:rsid w:val="002C4DEB"/>
    <w:rsid w:val="002C4E2B"/>
    <w:rsid w:val="002C4EA5"/>
    <w:rsid w:val="002C5E8B"/>
    <w:rsid w:val="002C6388"/>
    <w:rsid w:val="002C6C93"/>
    <w:rsid w:val="002C6D30"/>
    <w:rsid w:val="002C769C"/>
    <w:rsid w:val="002C778A"/>
    <w:rsid w:val="002C7916"/>
    <w:rsid w:val="002C79C3"/>
    <w:rsid w:val="002D01D7"/>
    <w:rsid w:val="002D0C81"/>
    <w:rsid w:val="002D1285"/>
    <w:rsid w:val="002D16FA"/>
    <w:rsid w:val="002D170D"/>
    <w:rsid w:val="002D1F95"/>
    <w:rsid w:val="002D2D11"/>
    <w:rsid w:val="002D2EEE"/>
    <w:rsid w:val="002D31E3"/>
    <w:rsid w:val="002D3B13"/>
    <w:rsid w:val="002D426B"/>
    <w:rsid w:val="002D4C95"/>
    <w:rsid w:val="002D4CCF"/>
    <w:rsid w:val="002D4DAD"/>
    <w:rsid w:val="002D58FE"/>
    <w:rsid w:val="002D5E28"/>
    <w:rsid w:val="002D63A5"/>
    <w:rsid w:val="002D6799"/>
    <w:rsid w:val="002D7F3E"/>
    <w:rsid w:val="002E0CF7"/>
    <w:rsid w:val="002E1C95"/>
    <w:rsid w:val="002E1FE4"/>
    <w:rsid w:val="002E26D6"/>
    <w:rsid w:val="002E3C81"/>
    <w:rsid w:val="002E3FCA"/>
    <w:rsid w:val="002E474A"/>
    <w:rsid w:val="002E4989"/>
    <w:rsid w:val="002E4F11"/>
    <w:rsid w:val="002E56BA"/>
    <w:rsid w:val="002E5732"/>
    <w:rsid w:val="002E66FF"/>
    <w:rsid w:val="002E6793"/>
    <w:rsid w:val="002E67A4"/>
    <w:rsid w:val="002E6F42"/>
    <w:rsid w:val="002E707E"/>
    <w:rsid w:val="002E7CDB"/>
    <w:rsid w:val="002E7D2C"/>
    <w:rsid w:val="002F012C"/>
    <w:rsid w:val="002F0412"/>
    <w:rsid w:val="002F15F8"/>
    <w:rsid w:val="002F16EC"/>
    <w:rsid w:val="002F1F08"/>
    <w:rsid w:val="002F29C3"/>
    <w:rsid w:val="002F2C1F"/>
    <w:rsid w:val="002F2E44"/>
    <w:rsid w:val="002F30D6"/>
    <w:rsid w:val="002F3BD0"/>
    <w:rsid w:val="002F4840"/>
    <w:rsid w:val="002F4A11"/>
    <w:rsid w:val="002F4CBA"/>
    <w:rsid w:val="002F4D59"/>
    <w:rsid w:val="002F5019"/>
    <w:rsid w:val="002F5301"/>
    <w:rsid w:val="002F5697"/>
    <w:rsid w:val="002F5736"/>
    <w:rsid w:val="002F5B98"/>
    <w:rsid w:val="002F5CB0"/>
    <w:rsid w:val="002F626F"/>
    <w:rsid w:val="002F6B68"/>
    <w:rsid w:val="002F71E0"/>
    <w:rsid w:val="002F7603"/>
    <w:rsid w:val="002F7AF7"/>
    <w:rsid w:val="003006A7"/>
    <w:rsid w:val="00300E1C"/>
    <w:rsid w:val="00301399"/>
    <w:rsid w:val="00301FAA"/>
    <w:rsid w:val="0030225B"/>
    <w:rsid w:val="0030343F"/>
    <w:rsid w:val="003047CC"/>
    <w:rsid w:val="0030582F"/>
    <w:rsid w:val="003068F9"/>
    <w:rsid w:val="00306BDD"/>
    <w:rsid w:val="00306CDA"/>
    <w:rsid w:val="00306EF7"/>
    <w:rsid w:val="00310C2B"/>
    <w:rsid w:val="00311639"/>
    <w:rsid w:val="00311ED5"/>
    <w:rsid w:val="00311F6F"/>
    <w:rsid w:val="0031218A"/>
    <w:rsid w:val="003126E2"/>
    <w:rsid w:val="00312A3B"/>
    <w:rsid w:val="00312DC0"/>
    <w:rsid w:val="0031306E"/>
    <w:rsid w:val="0031362B"/>
    <w:rsid w:val="00313B07"/>
    <w:rsid w:val="003150D7"/>
    <w:rsid w:val="003152EE"/>
    <w:rsid w:val="003157B2"/>
    <w:rsid w:val="00315F1F"/>
    <w:rsid w:val="003163A2"/>
    <w:rsid w:val="00316767"/>
    <w:rsid w:val="00316C2B"/>
    <w:rsid w:val="00316C93"/>
    <w:rsid w:val="00316E00"/>
    <w:rsid w:val="00316E2B"/>
    <w:rsid w:val="00316E65"/>
    <w:rsid w:val="00317011"/>
    <w:rsid w:val="00317D1D"/>
    <w:rsid w:val="00317E9C"/>
    <w:rsid w:val="00320089"/>
    <w:rsid w:val="00320359"/>
    <w:rsid w:val="00320FBB"/>
    <w:rsid w:val="00321176"/>
    <w:rsid w:val="00321A99"/>
    <w:rsid w:val="003225F9"/>
    <w:rsid w:val="0032299A"/>
    <w:rsid w:val="003230D9"/>
    <w:rsid w:val="0032343C"/>
    <w:rsid w:val="0032397D"/>
    <w:rsid w:val="00323E1C"/>
    <w:rsid w:val="00323F28"/>
    <w:rsid w:val="00324232"/>
    <w:rsid w:val="003245F8"/>
    <w:rsid w:val="00324D9A"/>
    <w:rsid w:val="003250B9"/>
    <w:rsid w:val="00325146"/>
    <w:rsid w:val="0032554B"/>
    <w:rsid w:val="00325658"/>
    <w:rsid w:val="003259DD"/>
    <w:rsid w:val="0032619A"/>
    <w:rsid w:val="003263A2"/>
    <w:rsid w:val="003264B9"/>
    <w:rsid w:val="00326A07"/>
    <w:rsid w:val="00327008"/>
    <w:rsid w:val="0032755E"/>
    <w:rsid w:val="0032767F"/>
    <w:rsid w:val="00330C80"/>
    <w:rsid w:val="0033194D"/>
    <w:rsid w:val="00331B27"/>
    <w:rsid w:val="003327F0"/>
    <w:rsid w:val="00332A9E"/>
    <w:rsid w:val="00332C09"/>
    <w:rsid w:val="00333616"/>
    <w:rsid w:val="00333706"/>
    <w:rsid w:val="0033379D"/>
    <w:rsid w:val="003337B3"/>
    <w:rsid w:val="0033440F"/>
    <w:rsid w:val="003348FF"/>
    <w:rsid w:val="00334DAE"/>
    <w:rsid w:val="00334E08"/>
    <w:rsid w:val="00335C51"/>
    <w:rsid w:val="00335EAF"/>
    <w:rsid w:val="00335F98"/>
    <w:rsid w:val="003365D0"/>
    <w:rsid w:val="00336C93"/>
    <w:rsid w:val="00337332"/>
    <w:rsid w:val="003375B1"/>
    <w:rsid w:val="003375CD"/>
    <w:rsid w:val="00340913"/>
    <w:rsid w:val="003415EA"/>
    <w:rsid w:val="0034241D"/>
    <w:rsid w:val="00342B40"/>
    <w:rsid w:val="00342C53"/>
    <w:rsid w:val="00342C62"/>
    <w:rsid w:val="003436DC"/>
    <w:rsid w:val="00343C19"/>
    <w:rsid w:val="00343C20"/>
    <w:rsid w:val="003441A0"/>
    <w:rsid w:val="0034498E"/>
    <w:rsid w:val="00344E62"/>
    <w:rsid w:val="00346FCB"/>
    <w:rsid w:val="00347F52"/>
    <w:rsid w:val="003506CE"/>
    <w:rsid w:val="00350809"/>
    <w:rsid w:val="00350C67"/>
    <w:rsid w:val="00352273"/>
    <w:rsid w:val="00352472"/>
    <w:rsid w:val="00352A74"/>
    <w:rsid w:val="00352CC8"/>
    <w:rsid w:val="00353D8E"/>
    <w:rsid w:val="00354B3E"/>
    <w:rsid w:val="00354B7E"/>
    <w:rsid w:val="00354BCD"/>
    <w:rsid w:val="00356049"/>
    <w:rsid w:val="003562D4"/>
    <w:rsid w:val="0035665B"/>
    <w:rsid w:val="00356F0E"/>
    <w:rsid w:val="003570BD"/>
    <w:rsid w:val="00357175"/>
    <w:rsid w:val="00362AC6"/>
    <w:rsid w:val="00363610"/>
    <w:rsid w:val="00363948"/>
    <w:rsid w:val="0036562B"/>
    <w:rsid w:val="00365DB5"/>
    <w:rsid w:val="00365E1A"/>
    <w:rsid w:val="0036634C"/>
    <w:rsid w:val="003665C5"/>
    <w:rsid w:val="0036693C"/>
    <w:rsid w:val="0036766D"/>
    <w:rsid w:val="00367772"/>
    <w:rsid w:val="0037037E"/>
    <w:rsid w:val="003710D0"/>
    <w:rsid w:val="00372295"/>
    <w:rsid w:val="003724A2"/>
    <w:rsid w:val="00372D44"/>
    <w:rsid w:val="00372DB4"/>
    <w:rsid w:val="00372F21"/>
    <w:rsid w:val="0037360C"/>
    <w:rsid w:val="00373923"/>
    <w:rsid w:val="0037433D"/>
    <w:rsid w:val="00374795"/>
    <w:rsid w:val="003753A7"/>
    <w:rsid w:val="003753CD"/>
    <w:rsid w:val="00375B50"/>
    <w:rsid w:val="00376291"/>
    <w:rsid w:val="0037647C"/>
    <w:rsid w:val="00376E27"/>
    <w:rsid w:val="003770A2"/>
    <w:rsid w:val="00377405"/>
    <w:rsid w:val="003775D4"/>
    <w:rsid w:val="0037781F"/>
    <w:rsid w:val="00380227"/>
    <w:rsid w:val="003806CA"/>
    <w:rsid w:val="00380911"/>
    <w:rsid w:val="00382A3D"/>
    <w:rsid w:val="00382B3A"/>
    <w:rsid w:val="00383D56"/>
    <w:rsid w:val="00383D96"/>
    <w:rsid w:val="0038406A"/>
    <w:rsid w:val="003850CE"/>
    <w:rsid w:val="003850D5"/>
    <w:rsid w:val="00385C40"/>
    <w:rsid w:val="00385E7A"/>
    <w:rsid w:val="00386095"/>
    <w:rsid w:val="00386D8C"/>
    <w:rsid w:val="00386DD8"/>
    <w:rsid w:val="00386E63"/>
    <w:rsid w:val="00387073"/>
    <w:rsid w:val="00387AF8"/>
    <w:rsid w:val="00387C02"/>
    <w:rsid w:val="0039062B"/>
    <w:rsid w:val="00391B67"/>
    <w:rsid w:val="003920CF"/>
    <w:rsid w:val="00392115"/>
    <w:rsid w:val="00392CE2"/>
    <w:rsid w:val="00393719"/>
    <w:rsid w:val="003938ED"/>
    <w:rsid w:val="00393B25"/>
    <w:rsid w:val="003950E1"/>
    <w:rsid w:val="003958AC"/>
    <w:rsid w:val="003963A1"/>
    <w:rsid w:val="00396630"/>
    <w:rsid w:val="00396A3E"/>
    <w:rsid w:val="003971CE"/>
    <w:rsid w:val="00397EEA"/>
    <w:rsid w:val="003A0854"/>
    <w:rsid w:val="003A0B3E"/>
    <w:rsid w:val="003A0FA2"/>
    <w:rsid w:val="003A122B"/>
    <w:rsid w:val="003A1661"/>
    <w:rsid w:val="003A2B61"/>
    <w:rsid w:val="003A3786"/>
    <w:rsid w:val="003A3A65"/>
    <w:rsid w:val="003A3DA3"/>
    <w:rsid w:val="003A40C5"/>
    <w:rsid w:val="003A44FC"/>
    <w:rsid w:val="003A4614"/>
    <w:rsid w:val="003A4981"/>
    <w:rsid w:val="003A4ADB"/>
    <w:rsid w:val="003A4E08"/>
    <w:rsid w:val="003A58AF"/>
    <w:rsid w:val="003A5A37"/>
    <w:rsid w:val="003A6258"/>
    <w:rsid w:val="003A647A"/>
    <w:rsid w:val="003A6A7C"/>
    <w:rsid w:val="003A6AD8"/>
    <w:rsid w:val="003A6EE0"/>
    <w:rsid w:val="003A74BC"/>
    <w:rsid w:val="003B142F"/>
    <w:rsid w:val="003B1545"/>
    <w:rsid w:val="003B174B"/>
    <w:rsid w:val="003B210B"/>
    <w:rsid w:val="003B210C"/>
    <w:rsid w:val="003B226D"/>
    <w:rsid w:val="003B2D59"/>
    <w:rsid w:val="003B2E60"/>
    <w:rsid w:val="003B2FB5"/>
    <w:rsid w:val="003B3C48"/>
    <w:rsid w:val="003B437F"/>
    <w:rsid w:val="003B4686"/>
    <w:rsid w:val="003B4E00"/>
    <w:rsid w:val="003B5080"/>
    <w:rsid w:val="003B654C"/>
    <w:rsid w:val="003B7508"/>
    <w:rsid w:val="003B75AD"/>
    <w:rsid w:val="003B792B"/>
    <w:rsid w:val="003B7C44"/>
    <w:rsid w:val="003C01BE"/>
    <w:rsid w:val="003C037C"/>
    <w:rsid w:val="003C049B"/>
    <w:rsid w:val="003C04C0"/>
    <w:rsid w:val="003C06A5"/>
    <w:rsid w:val="003C115A"/>
    <w:rsid w:val="003C1872"/>
    <w:rsid w:val="003C1A57"/>
    <w:rsid w:val="003C1E40"/>
    <w:rsid w:val="003C1FB7"/>
    <w:rsid w:val="003C1FDF"/>
    <w:rsid w:val="003C2003"/>
    <w:rsid w:val="003C2107"/>
    <w:rsid w:val="003C29AD"/>
    <w:rsid w:val="003C29EF"/>
    <w:rsid w:val="003C2B92"/>
    <w:rsid w:val="003C3795"/>
    <w:rsid w:val="003C3834"/>
    <w:rsid w:val="003C3986"/>
    <w:rsid w:val="003C46DA"/>
    <w:rsid w:val="003C4A80"/>
    <w:rsid w:val="003C544A"/>
    <w:rsid w:val="003C5ACB"/>
    <w:rsid w:val="003C6357"/>
    <w:rsid w:val="003C65DE"/>
    <w:rsid w:val="003C7042"/>
    <w:rsid w:val="003C7079"/>
    <w:rsid w:val="003C7BDD"/>
    <w:rsid w:val="003D0443"/>
    <w:rsid w:val="003D0491"/>
    <w:rsid w:val="003D05A2"/>
    <w:rsid w:val="003D22BD"/>
    <w:rsid w:val="003D27D3"/>
    <w:rsid w:val="003D3193"/>
    <w:rsid w:val="003D36F5"/>
    <w:rsid w:val="003D37DD"/>
    <w:rsid w:val="003D3970"/>
    <w:rsid w:val="003D3C15"/>
    <w:rsid w:val="003D44FA"/>
    <w:rsid w:val="003D4D42"/>
    <w:rsid w:val="003D5580"/>
    <w:rsid w:val="003D59EB"/>
    <w:rsid w:val="003D6183"/>
    <w:rsid w:val="003D7426"/>
    <w:rsid w:val="003D780E"/>
    <w:rsid w:val="003D79F6"/>
    <w:rsid w:val="003D7F37"/>
    <w:rsid w:val="003E02F0"/>
    <w:rsid w:val="003E0587"/>
    <w:rsid w:val="003E0B8A"/>
    <w:rsid w:val="003E0FAF"/>
    <w:rsid w:val="003E11EB"/>
    <w:rsid w:val="003E137C"/>
    <w:rsid w:val="003E13DB"/>
    <w:rsid w:val="003E1423"/>
    <w:rsid w:val="003E18BD"/>
    <w:rsid w:val="003E2EBE"/>
    <w:rsid w:val="003E3252"/>
    <w:rsid w:val="003E5BE8"/>
    <w:rsid w:val="003E5D3A"/>
    <w:rsid w:val="003E5DE0"/>
    <w:rsid w:val="003E6056"/>
    <w:rsid w:val="003E7735"/>
    <w:rsid w:val="003E7F2E"/>
    <w:rsid w:val="003F003E"/>
    <w:rsid w:val="003F02C5"/>
    <w:rsid w:val="003F0751"/>
    <w:rsid w:val="003F0954"/>
    <w:rsid w:val="003F1514"/>
    <w:rsid w:val="003F1B5A"/>
    <w:rsid w:val="003F224E"/>
    <w:rsid w:val="003F2E69"/>
    <w:rsid w:val="003F3E5D"/>
    <w:rsid w:val="003F45D9"/>
    <w:rsid w:val="003F48C3"/>
    <w:rsid w:val="003F53DD"/>
    <w:rsid w:val="003F564C"/>
    <w:rsid w:val="003F6EAB"/>
    <w:rsid w:val="003F71BD"/>
    <w:rsid w:val="003F7E99"/>
    <w:rsid w:val="00402982"/>
    <w:rsid w:val="00402CB6"/>
    <w:rsid w:val="00402EEB"/>
    <w:rsid w:val="00402F2A"/>
    <w:rsid w:val="00403193"/>
    <w:rsid w:val="00403EFA"/>
    <w:rsid w:val="00403F51"/>
    <w:rsid w:val="0040483C"/>
    <w:rsid w:val="00404D6D"/>
    <w:rsid w:val="00405025"/>
    <w:rsid w:val="004057FC"/>
    <w:rsid w:val="0040592D"/>
    <w:rsid w:val="0040615F"/>
    <w:rsid w:val="00406668"/>
    <w:rsid w:val="0040687F"/>
    <w:rsid w:val="0040688F"/>
    <w:rsid w:val="004069D7"/>
    <w:rsid w:val="004102C6"/>
    <w:rsid w:val="00410643"/>
    <w:rsid w:val="00410AD2"/>
    <w:rsid w:val="00410C5B"/>
    <w:rsid w:val="00411FDB"/>
    <w:rsid w:val="00412AAC"/>
    <w:rsid w:val="00412EFC"/>
    <w:rsid w:val="004130E5"/>
    <w:rsid w:val="004131D0"/>
    <w:rsid w:val="004137B1"/>
    <w:rsid w:val="004137E2"/>
    <w:rsid w:val="00413A09"/>
    <w:rsid w:val="00413DC7"/>
    <w:rsid w:val="00413E56"/>
    <w:rsid w:val="00413F47"/>
    <w:rsid w:val="004143ED"/>
    <w:rsid w:val="00414616"/>
    <w:rsid w:val="00414675"/>
    <w:rsid w:val="0041474C"/>
    <w:rsid w:val="0041483E"/>
    <w:rsid w:val="00414BCE"/>
    <w:rsid w:val="00415121"/>
    <w:rsid w:val="00416206"/>
    <w:rsid w:val="004168C1"/>
    <w:rsid w:val="00416ED3"/>
    <w:rsid w:val="00416FFB"/>
    <w:rsid w:val="0041706B"/>
    <w:rsid w:val="00417553"/>
    <w:rsid w:val="00417E0E"/>
    <w:rsid w:val="00420462"/>
    <w:rsid w:val="00420783"/>
    <w:rsid w:val="00421A6E"/>
    <w:rsid w:val="00421A89"/>
    <w:rsid w:val="00422584"/>
    <w:rsid w:val="0042314E"/>
    <w:rsid w:val="004246A4"/>
    <w:rsid w:val="004248B5"/>
    <w:rsid w:val="004251FF"/>
    <w:rsid w:val="00425869"/>
    <w:rsid w:val="004269A7"/>
    <w:rsid w:val="00426D6F"/>
    <w:rsid w:val="00427458"/>
    <w:rsid w:val="0042793F"/>
    <w:rsid w:val="00427B2E"/>
    <w:rsid w:val="00430B88"/>
    <w:rsid w:val="00430C1D"/>
    <w:rsid w:val="004334C5"/>
    <w:rsid w:val="00435A57"/>
    <w:rsid w:val="0043673C"/>
    <w:rsid w:val="00436D03"/>
    <w:rsid w:val="00436F41"/>
    <w:rsid w:val="004374CE"/>
    <w:rsid w:val="004376CA"/>
    <w:rsid w:val="00437846"/>
    <w:rsid w:val="0044008B"/>
    <w:rsid w:val="00441399"/>
    <w:rsid w:val="00441A87"/>
    <w:rsid w:val="00441C40"/>
    <w:rsid w:val="00442159"/>
    <w:rsid w:val="0044251C"/>
    <w:rsid w:val="004437C9"/>
    <w:rsid w:val="004439F1"/>
    <w:rsid w:val="00443ADE"/>
    <w:rsid w:val="00443C41"/>
    <w:rsid w:val="00443C8F"/>
    <w:rsid w:val="00443F92"/>
    <w:rsid w:val="00444969"/>
    <w:rsid w:val="004464D8"/>
    <w:rsid w:val="00446613"/>
    <w:rsid w:val="00446AD3"/>
    <w:rsid w:val="00446C9E"/>
    <w:rsid w:val="00446DFF"/>
    <w:rsid w:val="0044773D"/>
    <w:rsid w:val="00447E77"/>
    <w:rsid w:val="00450274"/>
    <w:rsid w:val="004506BC"/>
    <w:rsid w:val="004515EB"/>
    <w:rsid w:val="00451633"/>
    <w:rsid w:val="00451C3D"/>
    <w:rsid w:val="00451C9E"/>
    <w:rsid w:val="00451FDA"/>
    <w:rsid w:val="00452198"/>
    <w:rsid w:val="00452B41"/>
    <w:rsid w:val="004532A0"/>
    <w:rsid w:val="0045346E"/>
    <w:rsid w:val="00454B82"/>
    <w:rsid w:val="00454EE0"/>
    <w:rsid w:val="00454EFF"/>
    <w:rsid w:val="00455D35"/>
    <w:rsid w:val="0045657E"/>
    <w:rsid w:val="004565F6"/>
    <w:rsid w:val="0045698A"/>
    <w:rsid w:val="004575F7"/>
    <w:rsid w:val="00457E69"/>
    <w:rsid w:val="00460283"/>
    <w:rsid w:val="004611D0"/>
    <w:rsid w:val="00461B65"/>
    <w:rsid w:val="00462130"/>
    <w:rsid w:val="004626C9"/>
    <w:rsid w:val="00462F46"/>
    <w:rsid w:val="0046300F"/>
    <w:rsid w:val="00463D1D"/>
    <w:rsid w:val="00463F95"/>
    <w:rsid w:val="00464A08"/>
    <w:rsid w:val="00464DDD"/>
    <w:rsid w:val="00465500"/>
    <w:rsid w:val="0046577F"/>
    <w:rsid w:val="00465B71"/>
    <w:rsid w:val="00466094"/>
    <w:rsid w:val="0046632F"/>
    <w:rsid w:val="004664BB"/>
    <w:rsid w:val="00466C8D"/>
    <w:rsid w:val="00466EAE"/>
    <w:rsid w:val="00467526"/>
    <w:rsid w:val="00467D0B"/>
    <w:rsid w:val="00470141"/>
    <w:rsid w:val="0047042D"/>
    <w:rsid w:val="004705C4"/>
    <w:rsid w:val="00470BD5"/>
    <w:rsid w:val="004711C3"/>
    <w:rsid w:val="00472860"/>
    <w:rsid w:val="0047293E"/>
    <w:rsid w:val="00472C9C"/>
    <w:rsid w:val="00473982"/>
    <w:rsid w:val="00474771"/>
    <w:rsid w:val="0047499F"/>
    <w:rsid w:val="00474EF9"/>
    <w:rsid w:val="00475AFB"/>
    <w:rsid w:val="00475D99"/>
    <w:rsid w:val="0047602E"/>
    <w:rsid w:val="0047681A"/>
    <w:rsid w:val="00476F11"/>
    <w:rsid w:val="0047711D"/>
    <w:rsid w:val="0048010C"/>
    <w:rsid w:val="00480EFA"/>
    <w:rsid w:val="0048132F"/>
    <w:rsid w:val="0048187F"/>
    <w:rsid w:val="00481E9F"/>
    <w:rsid w:val="00481FDD"/>
    <w:rsid w:val="00482974"/>
    <w:rsid w:val="004831A6"/>
    <w:rsid w:val="00483979"/>
    <w:rsid w:val="00483AF9"/>
    <w:rsid w:val="00483C78"/>
    <w:rsid w:val="00483FFA"/>
    <w:rsid w:val="00484039"/>
    <w:rsid w:val="004844AF"/>
    <w:rsid w:val="004848F1"/>
    <w:rsid w:val="00485083"/>
    <w:rsid w:val="004851A7"/>
    <w:rsid w:val="0048544D"/>
    <w:rsid w:val="00485491"/>
    <w:rsid w:val="004859F7"/>
    <w:rsid w:val="00485B96"/>
    <w:rsid w:val="00486070"/>
    <w:rsid w:val="004862D9"/>
    <w:rsid w:val="00486493"/>
    <w:rsid w:val="00486752"/>
    <w:rsid w:val="004872C9"/>
    <w:rsid w:val="00487657"/>
    <w:rsid w:val="00487E8E"/>
    <w:rsid w:val="004903AD"/>
    <w:rsid w:val="00490DAC"/>
    <w:rsid w:val="004910DB"/>
    <w:rsid w:val="004927D5"/>
    <w:rsid w:val="00492C11"/>
    <w:rsid w:val="00493608"/>
    <w:rsid w:val="00493DCE"/>
    <w:rsid w:val="004944C4"/>
    <w:rsid w:val="0049457B"/>
    <w:rsid w:val="0049471E"/>
    <w:rsid w:val="0049477D"/>
    <w:rsid w:val="004947E8"/>
    <w:rsid w:val="00494F84"/>
    <w:rsid w:val="004958B4"/>
    <w:rsid w:val="0049685F"/>
    <w:rsid w:val="004A0152"/>
    <w:rsid w:val="004A0587"/>
    <w:rsid w:val="004A069E"/>
    <w:rsid w:val="004A0772"/>
    <w:rsid w:val="004A13B0"/>
    <w:rsid w:val="004A24BA"/>
    <w:rsid w:val="004A25C5"/>
    <w:rsid w:val="004A3355"/>
    <w:rsid w:val="004A3B42"/>
    <w:rsid w:val="004A415E"/>
    <w:rsid w:val="004A4661"/>
    <w:rsid w:val="004A4997"/>
    <w:rsid w:val="004A4C20"/>
    <w:rsid w:val="004A4E51"/>
    <w:rsid w:val="004A5592"/>
    <w:rsid w:val="004A5D4C"/>
    <w:rsid w:val="004A67D4"/>
    <w:rsid w:val="004A6F15"/>
    <w:rsid w:val="004A6F31"/>
    <w:rsid w:val="004A6F92"/>
    <w:rsid w:val="004B020E"/>
    <w:rsid w:val="004B067C"/>
    <w:rsid w:val="004B0AB2"/>
    <w:rsid w:val="004B0CF7"/>
    <w:rsid w:val="004B0D5F"/>
    <w:rsid w:val="004B226C"/>
    <w:rsid w:val="004B23C0"/>
    <w:rsid w:val="004B253F"/>
    <w:rsid w:val="004B276E"/>
    <w:rsid w:val="004B29BF"/>
    <w:rsid w:val="004B2A6F"/>
    <w:rsid w:val="004B3F4D"/>
    <w:rsid w:val="004B4E81"/>
    <w:rsid w:val="004B5534"/>
    <w:rsid w:val="004B6631"/>
    <w:rsid w:val="004B66D1"/>
    <w:rsid w:val="004B75CE"/>
    <w:rsid w:val="004B75FE"/>
    <w:rsid w:val="004B7856"/>
    <w:rsid w:val="004C0392"/>
    <w:rsid w:val="004C056F"/>
    <w:rsid w:val="004C15E8"/>
    <w:rsid w:val="004C1A4B"/>
    <w:rsid w:val="004C1C6D"/>
    <w:rsid w:val="004C309E"/>
    <w:rsid w:val="004C31D7"/>
    <w:rsid w:val="004C3725"/>
    <w:rsid w:val="004C37F6"/>
    <w:rsid w:val="004C39CD"/>
    <w:rsid w:val="004C3B8B"/>
    <w:rsid w:val="004C40DA"/>
    <w:rsid w:val="004C4C2A"/>
    <w:rsid w:val="004C4D5B"/>
    <w:rsid w:val="004C5A65"/>
    <w:rsid w:val="004C7A31"/>
    <w:rsid w:val="004C7A3B"/>
    <w:rsid w:val="004D0251"/>
    <w:rsid w:val="004D0869"/>
    <w:rsid w:val="004D0C9D"/>
    <w:rsid w:val="004D11C1"/>
    <w:rsid w:val="004D13A8"/>
    <w:rsid w:val="004D1797"/>
    <w:rsid w:val="004D17CF"/>
    <w:rsid w:val="004D1A0B"/>
    <w:rsid w:val="004D1D9F"/>
    <w:rsid w:val="004D1F8A"/>
    <w:rsid w:val="004D26F6"/>
    <w:rsid w:val="004D273D"/>
    <w:rsid w:val="004D2939"/>
    <w:rsid w:val="004D2D0D"/>
    <w:rsid w:val="004D30C0"/>
    <w:rsid w:val="004D476E"/>
    <w:rsid w:val="004D4B1F"/>
    <w:rsid w:val="004D4B3A"/>
    <w:rsid w:val="004D6601"/>
    <w:rsid w:val="004D66D1"/>
    <w:rsid w:val="004D688F"/>
    <w:rsid w:val="004D78C8"/>
    <w:rsid w:val="004D7A18"/>
    <w:rsid w:val="004D7F5D"/>
    <w:rsid w:val="004E025A"/>
    <w:rsid w:val="004E047A"/>
    <w:rsid w:val="004E0BA9"/>
    <w:rsid w:val="004E0D56"/>
    <w:rsid w:val="004E1AB3"/>
    <w:rsid w:val="004E2125"/>
    <w:rsid w:val="004E25CA"/>
    <w:rsid w:val="004E31D8"/>
    <w:rsid w:val="004E3AFB"/>
    <w:rsid w:val="004E3D46"/>
    <w:rsid w:val="004E3E69"/>
    <w:rsid w:val="004E4430"/>
    <w:rsid w:val="004E560F"/>
    <w:rsid w:val="004E5A99"/>
    <w:rsid w:val="004E5FFC"/>
    <w:rsid w:val="004E7A38"/>
    <w:rsid w:val="004E7D32"/>
    <w:rsid w:val="004F0482"/>
    <w:rsid w:val="004F0ABE"/>
    <w:rsid w:val="004F0DE0"/>
    <w:rsid w:val="004F1966"/>
    <w:rsid w:val="004F1FD2"/>
    <w:rsid w:val="004F24C9"/>
    <w:rsid w:val="004F2644"/>
    <w:rsid w:val="004F2907"/>
    <w:rsid w:val="004F29A7"/>
    <w:rsid w:val="004F3532"/>
    <w:rsid w:val="004F3766"/>
    <w:rsid w:val="004F39BC"/>
    <w:rsid w:val="004F40DA"/>
    <w:rsid w:val="004F47B1"/>
    <w:rsid w:val="004F49A6"/>
    <w:rsid w:val="004F4A07"/>
    <w:rsid w:val="004F4A5D"/>
    <w:rsid w:val="004F5846"/>
    <w:rsid w:val="004F687B"/>
    <w:rsid w:val="004F7089"/>
    <w:rsid w:val="004F70B2"/>
    <w:rsid w:val="004F769E"/>
    <w:rsid w:val="004F7B7F"/>
    <w:rsid w:val="004F7CD1"/>
    <w:rsid w:val="005005C9"/>
    <w:rsid w:val="0050113E"/>
    <w:rsid w:val="00501716"/>
    <w:rsid w:val="00502D53"/>
    <w:rsid w:val="00502EEB"/>
    <w:rsid w:val="0050323F"/>
    <w:rsid w:val="00504855"/>
    <w:rsid w:val="00504A36"/>
    <w:rsid w:val="00505332"/>
    <w:rsid w:val="00505335"/>
    <w:rsid w:val="005055ED"/>
    <w:rsid w:val="00505CA0"/>
    <w:rsid w:val="00505EA4"/>
    <w:rsid w:val="005060BB"/>
    <w:rsid w:val="00506861"/>
    <w:rsid w:val="00506964"/>
    <w:rsid w:val="00506BB4"/>
    <w:rsid w:val="0050732D"/>
    <w:rsid w:val="0050748A"/>
    <w:rsid w:val="005075D4"/>
    <w:rsid w:val="00510405"/>
    <w:rsid w:val="00510C12"/>
    <w:rsid w:val="00512400"/>
    <w:rsid w:val="00512B32"/>
    <w:rsid w:val="00513993"/>
    <w:rsid w:val="0051433E"/>
    <w:rsid w:val="005159AB"/>
    <w:rsid w:val="0051602A"/>
    <w:rsid w:val="00516C49"/>
    <w:rsid w:val="00516D5D"/>
    <w:rsid w:val="00516FAC"/>
    <w:rsid w:val="00520D8E"/>
    <w:rsid w:val="00520DF6"/>
    <w:rsid w:val="00521010"/>
    <w:rsid w:val="005214F8"/>
    <w:rsid w:val="00521C35"/>
    <w:rsid w:val="00521F2D"/>
    <w:rsid w:val="00521F4B"/>
    <w:rsid w:val="00522A5C"/>
    <w:rsid w:val="00522B69"/>
    <w:rsid w:val="00524496"/>
    <w:rsid w:val="00524A74"/>
    <w:rsid w:val="00524DFB"/>
    <w:rsid w:val="00525616"/>
    <w:rsid w:val="005268C2"/>
    <w:rsid w:val="0053046B"/>
    <w:rsid w:val="005315C1"/>
    <w:rsid w:val="00531FBF"/>
    <w:rsid w:val="00532BAD"/>
    <w:rsid w:val="00532C87"/>
    <w:rsid w:val="0053473A"/>
    <w:rsid w:val="00535229"/>
    <w:rsid w:val="005353E6"/>
    <w:rsid w:val="005357E0"/>
    <w:rsid w:val="005359B7"/>
    <w:rsid w:val="00535EBD"/>
    <w:rsid w:val="00536215"/>
    <w:rsid w:val="00536254"/>
    <w:rsid w:val="00536BCE"/>
    <w:rsid w:val="00536FB8"/>
    <w:rsid w:val="00537460"/>
    <w:rsid w:val="00537C17"/>
    <w:rsid w:val="005403E1"/>
    <w:rsid w:val="00540DC0"/>
    <w:rsid w:val="00540ED1"/>
    <w:rsid w:val="005419A6"/>
    <w:rsid w:val="00541C99"/>
    <w:rsid w:val="005421F3"/>
    <w:rsid w:val="0054225C"/>
    <w:rsid w:val="005451E1"/>
    <w:rsid w:val="005456AE"/>
    <w:rsid w:val="00545702"/>
    <w:rsid w:val="00545BC9"/>
    <w:rsid w:val="00546049"/>
    <w:rsid w:val="005460CA"/>
    <w:rsid w:val="005461B4"/>
    <w:rsid w:val="00546C90"/>
    <w:rsid w:val="00547CBD"/>
    <w:rsid w:val="00547FEB"/>
    <w:rsid w:val="005503C2"/>
    <w:rsid w:val="0055069D"/>
    <w:rsid w:val="00550C88"/>
    <w:rsid w:val="005510FA"/>
    <w:rsid w:val="00551A4E"/>
    <w:rsid w:val="00551AD5"/>
    <w:rsid w:val="00552603"/>
    <w:rsid w:val="0055264A"/>
    <w:rsid w:val="00552E7F"/>
    <w:rsid w:val="005552C2"/>
    <w:rsid w:val="005556ED"/>
    <w:rsid w:val="00555EA5"/>
    <w:rsid w:val="00555F5D"/>
    <w:rsid w:val="00556B15"/>
    <w:rsid w:val="00556DD1"/>
    <w:rsid w:val="00557C03"/>
    <w:rsid w:val="00560887"/>
    <w:rsid w:val="00560CDF"/>
    <w:rsid w:val="005613A6"/>
    <w:rsid w:val="00561EDF"/>
    <w:rsid w:val="00563EE7"/>
    <w:rsid w:val="005640EE"/>
    <w:rsid w:val="005642EC"/>
    <w:rsid w:val="005652A4"/>
    <w:rsid w:val="00565BB6"/>
    <w:rsid w:val="00567158"/>
    <w:rsid w:val="005671E7"/>
    <w:rsid w:val="00567C07"/>
    <w:rsid w:val="00567F04"/>
    <w:rsid w:val="00567FF7"/>
    <w:rsid w:val="00570337"/>
    <w:rsid w:val="005705BB"/>
    <w:rsid w:val="005708A2"/>
    <w:rsid w:val="00570A0D"/>
    <w:rsid w:val="005719A8"/>
    <w:rsid w:val="00572B8F"/>
    <w:rsid w:val="0057304E"/>
    <w:rsid w:val="0057400D"/>
    <w:rsid w:val="005742EE"/>
    <w:rsid w:val="005751DA"/>
    <w:rsid w:val="005753C7"/>
    <w:rsid w:val="00575D86"/>
    <w:rsid w:val="005763E6"/>
    <w:rsid w:val="00576E1A"/>
    <w:rsid w:val="00577082"/>
    <w:rsid w:val="0058014B"/>
    <w:rsid w:val="00580697"/>
    <w:rsid w:val="00580D5D"/>
    <w:rsid w:val="00580E10"/>
    <w:rsid w:val="00581204"/>
    <w:rsid w:val="00581A11"/>
    <w:rsid w:val="00581AD8"/>
    <w:rsid w:val="00581CFB"/>
    <w:rsid w:val="0058204B"/>
    <w:rsid w:val="0058243A"/>
    <w:rsid w:val="005824A8"/>
    <w:rsid w:val="00582B5B"/>
    <w:rsid w:val="00584191"/>
    <w:rsid w:val="005847D1"/>
    <w:rsid w:val="00584932"/>
    <w:rsid w:val="0058496B"/>
    <w:rsid w:val="00584AF8"/>
    <w:rsid w:val="00584D47"/>
    <w:rsid w:val="005852F0"/>
    <w:rsid w:val="0058532C"/>
    <w:rsid w:val="00586085"/>
    <w:rsid w:val="005861D5"/>
    <w:rsid w:val="00586399"/>
    <w:rsid w:val="0058649E"/>
    <w:rsid w:val="0058653F"/>
    <w:rsid w:val="005906F9"/>
    <w:rsid w:val="00591BAC"/>
    <w:rsid w:val="00591FFB"/>
    <w:rsid w:val="00592456"/>
    <w:rsid w:val="005928BE"/>
    <w:rsid w:val="00592DF9"/>
    <w:rsid w:val="00594385"/>
    <w:rsid w:val="0059469D"/>
    <w:rsid w:val="00594708"/>
    <w:rsid w:val="00594CB6"/>
    <w:rsid w:val="00595094"/>
    <w:rsid w:val="00595434"/>
    <w:rsid w:val="0059597E"/>
    <w:rsid w:val="00596273"/>
    <w:rsid w:val="005972A2"/>
    <w:rsid w:val="00597F10"/>
    <w:rsid w:val="005A073C"/>
    <w:rsid w:val="005A1481"/>
    <w:rsid w:val="005A26EE"/>
    <w:rsid w:val="005A3035"/>
    <w:rsid w:val="005A3225"/>
    <w:rsid w:val="005A334E"/>
    <w:rsid w:val="005A3A9D"/>
    <w:rsid w:val="005A3E91"/>
    <w:rsid w:val="005A4970"/>
    <w:rsid w:val="005A4C30"/>
    <w:rsid w:val="005A4CB9"/>
    <w:rsid w:val="005A5BB3"/>
    <w:rsid w:val="005A5E57"/>
    <w:rsid w:val="005A70B5"/>
    <w:rsid w:val="005B24DD"/>
    <w:rsid w:val="005B290F"/>
    <w:rsid w:val="005B2A20"/>
    <w:rsid w:val="005B318F"/>
    <w:rsid w:val="005B3D61"/>
    <w:rsid w:val="005B4E50"/>
    <w:rsid w:val="005B5059"/>
    <w:rsid w:val="005B5093"/>
    <w:rsid w:val="005B50CF"/>
    <w:rsid w:val="005B526A"/>
    <w:rsid w:val="005B5ADC"/>
    <w:rsid w:val="005B5AEF"/>
    <w:rsid w:val="005B5F20"/>
    <w:rsid w:val="005B707B"/>
    <w:rsid w:val="005B764B"/>
    <w:rsid w:val="005C0D5D"/>
    <w:rsid w:val="005C0F23"/>
    <w:rsid w:val="005C0F5C"/>
    <w:rsid w:val="005C198A"/>
    <w:rsid w:val="005C1FC5"/>
    <w:rsid w:val="005C2951"/>
    <w:rsid w:val="005C2E29"/>
    <w:rsid w:val="005C49A5"/>
    <w:rsid w:val="005C4B7A"/>
    <w:rsid w:val="005C4C28"/>
    <w:rsid w:val="005C50E7"/>
    <w:rsid w:val="005C5B16"/>
    <w:rsid w:val="005C67FD"/>
    <w:rsid w:val="005C69AA"/>
    <w:rsid w:val="005C7C21"/>
    <w:rsid w:val="005D0C80"/>
    <w:rsid w:val="005D141F"/>
    <w:rsid w:val="005D180F"/>
    <w:rsid w:val="005D1BF4"/>
    <w:rsid w:val="005D260F"/>
    <w:rsid w:val="005D2ACC"/>
    <w:rsid w:val="005D33C2"/>
    <w:rsid w:val="005D3C39"/>
    <w:rsid w:val="005D5BA2"/>
    <w:rsid w:val="005D6128"/>
    <w:rsid w:val="005D69CE"/>
    <w:rsid w:val="005D6D38"/>
    <w:rsid w:val="005D79E5"/>
    <w:rsid w:val="005D7DCE"/>
    <w:rsid w:val="005D7E25"/>
    <w:rsid w:val="005D7EF0"/>
    <w:rsid w:val="005E06B8"/>
    <w:rsid w:val="005E0C1A"/>
    <w:rsid w:val="005E26BC"/>
    <w:rsid w:val="005E2F1B"/>
    <w:rsid w:val="005E323D"/>
    <w:rsid w:val="005E3309"/>
    <w:rsid w:val="005E3417"/>
    <w:rsid w:val="005E342D"/>
    <w:rsid w:val="005E3AB2"/>
    <w:rsid w:val="005E3B07"/>
    <w:rsid w:val="005E412D"/>
    <w:rsid w:val="005E4530"/>
    <w:rsid w:val="005E4F69"/>
    <w:rsid w:val="005E5713"/>
    <w:rsid w:val="005E677A"/>
    <w:rsid w:val="005E679E"/>
    <w:rsid w:val="005E6CE8"/>
    <w:rsid w:val="005E7A15"/>
    <w:rsid w:val="005F05C4"/>
    <w:rsid w:val="005F07A7"/>
    <w:rsid w:val="005F0EF3"/>
    <w:rsid w:val="005F16A9"/>
    <w:rsid w:val="005F1970"/>
    <w:rsid w:val="005F1CAB"/>
    <w:rsid w:val="005F34DD"/>
    <w:rsid w:val="005F40AF"/>
    <w:rsid w:val="005F4831"/>
    <w:rsid w:val="005F4C2D"/>
    <w:rsid w:val="005F4DA2"/>
    <w:rsid w:val="005F4FB8"/>
    <w:rsid w:val="005F553A"/>
    <w:rsid w:val="005F5ACD"/>
    <w:rsid w:val="005F61AB"/>
    <w:rsid w:val="005F65D9"/>
    <w:rsid w:val="005F67B2"/>
    <w:rsid w:val="005F69BD"/>
    <w:rsid w:val="005F6A1A"/>
    <w:rsid w:val="005F6D28"/>
    <w:rsid w:val="005F72A8"/>
    <w:rsid w:val="005F72AE"/>
    <w:rsid w:val="005F78A6"/>
    <w:rsid w:val="005F7CF6"/>
    <w:rsid w:val="006003EB"/>
    <w:rsid w:val="00600508"/>
    <w:rsid w:val="0060173D"/>
    <w:rsid w:val="00601B08"/>
    <w:rsid w:val="00602795"/>
    <w:rsid w:val="006029AD"/>
    <w:rsid w:val="00602C1E"/>
    <w:rsid w:val="00602E9D"/>
    <w:rsid w:val="0060391E"/>
    <w:rsid w:val="00603B13"/>
    <w:rsid w:val="006042BF"/>
    <w:rsid w:val="0060451B"/>
    <w:rsid w:val="006045CA"/>
    <w:rsid w:val="00604A73"/>
    <w:rsid w:val="00605412"/>
    <w:rsid w:val="0060718B"/>
    <w:rsid w:val="00607603"/>
    <w:rsid w:val="006100B3"/>
    <w:rsid w:val="00610389"/>
    <w:rsid w:val="00610E72"/>
    <w:rsid w:val="006117B9"/>
    <w:rsid w:val="00611EA1"/>
    <w:rsid w:val="0061217C"/>
    <w:rsid w:val="00613194"/>
    <w:rsid w:val="006132AA"/>
    <w:rsid w:val="00613598"/>
    <w:rsid w:val="00613DF2"/>
    <w:rsid w:val="006141CC"/>
    <w:rsid w:val="00614C06"/>
    <w:rsid w:val="006150AE"/>
    <w:rsid w:val="00616681"/>
    <w:rsid w:val="006169EE"/>
    <w:rsid w:val="00616DB4"/>
    <w:rsid w:val="00617473"/>
    <w:rsid w:val="00617CE5"/>
    <w:rsid w:val="00620840"/>
    <w:rsid w:val="00620B07"/>
    <w:rsid w:val="00620E25"/>
    <w:rsid w:val="0062104B"/>
    <w:rsid w:val="0062144F"/>
    <w:rsid w:val="00622FD2"/>
    <w:rsid w:val="006233E5"/>
    <w:rsid w:val="00623480"/>
    <w:rsid w:val="006247A6"/>
    <w:rsid w:val="00624843"/>
    <w:rsid w:val="00624BED"/>
    <w:rsid w:val="00625015"/>
    <w:rsid w:val="006268BF"/>
    <w:rsid w:val="00626BAA"/>
    <w:rsid w:val="00626D47"/>
    <w:rsid w:val="00627529"/>
    <w:rsid w:val="00627620"/>
    <w:rsid w:val="00630208"/>
    <w:rsid w:val="00631B39"/>
    <w:rsid w:val="0063474F"/>
    <w:rsid w:val="00634B09"/>
    <w:rsid w:val="00634DC2"/>
    <w:rsid w:val="00634DE5"/>
    <w:rsid w:val="00635113"/>
    <w:rsid w:val="00635172"/>
    <w:rsid w:val="00635969"/>
    <w:rsid w:val="00636096"/>
    <w:rsid w:val="00636235"/>
    <w:rsid w:val="00636DAF"/>
    <w:rsid w:val="00636F10"/>
    <w:rsid w:val="00637055"/>
    <w:rsid w:val="00637347"/>
    <w:rsid w:val="006401A5"/>
    <w:rsid w:val="00640323"/>
    <w:rsid w:val="006403DF"/>
    <w:rsid w:val="006422A1"/>
    <w:rsid w:val="00642794"/>
    <w:rsid w:val="00642AA9"/>
    <w:rsid w:val="00643649"/>
    <w:rsid w:val="0064364F"/>
    <w:rsid w:val="00643735"/>
    <w:rsid w:val="006453EB"/>
    <w:rsid w:val="00645FE4"/>
    <w:rsid w:val="006469A1"/>
    <w:rsid w:val="00646E05"/>
    <w:rsid w:val="00647734"/>
    <w:rsid w:val="006477EF"/>
    <w:rsid w:val="00647FB9"/>
    <w:rsid w:val="00650275"/>
    <w:rsid w:val="00652452"/>
    <w:rsid w:val="00652B55"/>
    <w:rsid w:val="00652DD9"/>
    <w:rsid w:val="0065338D"/>
    <w:rsid w:val="0065352C"/>
    <w:rsid w:val="0065426B"/>
    <w:rsid w:val="00654A04"/>
    <w:rsid w:val="00654B80"/>
    <w:rsid w:val="00655082"/>
    <w:rsid w:val="00655A71"/>
    <w:rsid w:val="00656A14"/>
    <w:rsid w:val="006571BF"/>
    <w:rsid w:val="00657788"/>
    <w:rsid w:val="00660029"/>
    <w:rsid w:val="00660578"/>
    <w:rsid w:val="00660C79"/>
    <w:rsid w:val="00660CE6"/>
    <w:rsid w:val="00660DC9"/>
    <w:rsid w:val="006615B6"/>
    <w:rsid w:val="006618C2"/>
    <w:rsid w:val="00661A89"/>
    <w:rsid w:val="00661AA7"/>
    <w:rsid w:val="00661B70"/>
    <w:rsid w:val="00661BEA"/>
    <w:rsid w:val="006626B4"/>
    <w:rsid w:val="00663A8A"/>
    <w:rsid w:val="00664009"/>
    <w:rsid w:val="00664163"/>
    <w:rsid w:val="006660D9"/>
    <w:rsid w:val="006661DF"/>
    <w:rsid w:val="00666F83"/>
    <w:rsid w:val="0066747A"/>
    <w:rsid w:val="00667639"/>
    <w:rsid w:val="006678AD"/>
    <w:rsid w:val="006702D5"/>
    <w:rsid w:val="0067124A"/>
    <w:rsid w:val="006714D8"/>
    <w:rsid w:val="006718A3"/>
    <w:rsid w:val="00671B47"/>
    <w:rsid w:val="0067283F"/>
    <w:rsid w:val="00672DAB"/>
    <w:rsid w:val="006730F1"/>
    <w:rsid w:val="00673123"/>
    <w:rsid w:val="00673F35"/>
    <w:rsid w:val="0067409C"/>
    <w:rsid w:val="0067492E"/>
    <w:rsid w:val="00674C32"/>
    <w:rsid w:val="00674EBC"/>
    <w:rsid w:val="00675025"/>
    <w:rsid w:val="00675D49"/>
    <w:rsid w:val="00676329"/>
    <w:rsid w:val="00676642"/>
    <w:rsid w:val="00676F23"/>
    <w:rsid w:val="006773C0"/>
    <w:rsid w:val="00677867"/>
    <w:rsid w:val="006809AF"/>
    <w:rsid w:val="00681684"/>
    <w:rsid w:val="00681FFE"/>
    <w:rsid w:val="00682412"/>
    <w:rsid w:val="00683437"/>
    <w:rsid w:val="006841B6"/>
    <w:rsid w:val="00686135"/>
    <w:rsid w:val="0068652E"/>
    <w:rsid w:val="00687101"/>
    <w:rsid w:val="00687261"/>
    <w:rsid w:val="00687F6A"/>
    <w:rsid w:val="00690276"/>
    <w:rsid w:val="00690844"/>
    <w:rsid w:val="00690AC1"/>
    <w:rsid w:val="006911F4"/>
    <w:rsid w:val="0069121C"/>
    <w:rsid w:val="006914B9"/>
    <w:rsid w:val="0069281E"/>
    <w:rsid w:val="00693A6F"/>
    <w:rsid w:val="00694376"/>
    <w:rsid w:val="006946C4"/>
    <w:rsid w:val="0069498A"/>
    <w:rsid w:val="00694B65"/>
    <w:rsid w:val="006955DC"/>
    <w:rsid w:val="00695633"/>
    <w:rsid w:val="00695A0E"/>
    <w:rsid w:val="006960AB"/>
    <w:rsid w:val="006962F6"/>
    <w:rsid w:val="00696327"/>
    <w:rsid w:val="00696E1E"/>
    <w:rsid w:val="00697370"/>
    <w:rsid w:val="006A011B"/>
    <w:rsid w:val="006A0D92"/>
    <w:rsid w:val="006A0F24"/>
    <w:rsid w:val="006A117E"/>
    <w:rsid w:val="006A13CC"/>
    <w:rsid w:val="006A2E97"/>
    <w:rsid w:val="006A35DD"/>
    <w:rsid w:val="006A3D44"/>
    <w:rsid w:val="006A40BB"/>
    <w:rsid w:val="006A500B"/>
    <w:rsid w:val="006A549C"/>
    <w:rsid w:val="006A5536"/>
    <w:rsid w:val="006A5669"/>
    <w:rsid w:val="006A577A"/>
    <w:rsid w:val="006A5FC4"/>
    <w:rsid w:val="006A63A1"/>
    <w:rsid w:val="006A6B66"/>
    <w:rsid w:val="006A758C"/>
    <w:rsid w:val="006A7A6A"/>
    <w:rsid w:val="006B0B47"/>
    <w:rsid w:val="006B0C2B"/>
    <w:rsid w:val="006B0EAA"/>
    <w:rsid w:val="006B0EB3"/>
    <w:rsid w:val="006B2A2F"/>
    <w:rsid w:val="006B304F"/>
    <w:rsid w:val="006B415B"/>
    <w:rsid w:val="006B47FC"/>
    <w:rsid w:val="006B49E1"/>
    <w:rsid w:val="006B59A8"/>
    <w:rsid w:val="006B5B12"/>
    <w:rsid w:val="006B6B14"/>
    <w:rsid w:val="006B6EC3"/>
    <w:rsid w:val="006B7B77"/>
    <w:rsid w:val="006B7DF5"/>
    <w:rsid w:val="006C0687"/>
    <w:rsid w:val="006C1B22"/>
    <w:rsid w:val="006C1D52"/>
    <w:rsid w:val="006C1D80"/>
    <w:rsid w:val="006C2FFA"/>
    <w:rsid w:val="006C38E1"/>
    <w:rsid w:val="006C426A"/>
    <w:rsid w:val="006C48F9"/>
    <w:rsid w:val="006C5001"/>
    <w:rsid w:val="006C54EE"/>
    <w:rsid w:val="006C6DA2"/>
    <w:rsid w:val="006C6E14"/>
    <w:rsid w:val="006C6E78"/>
    <w:rsid w:val="006C7855"/>
    <w:rsid w:val="006C7B74"/>
    <w:rsid w:val="006D0397"/>
    <w:rsid w:val="006D092C"/>
    <w:rsid w:val="006D0A18"/>
    <w:rsid w:val="006D0E40"/>
    <w:rsid w:val="006D0F71"/>
    <w:rsid w:val="006D1151"/>
    <w:rsid w:val="006D1991"/>
    <w:rsid w:val="006D1DBE"/>
    <w:rsid w:val="006D2A06"/>
    <w:rsid w:val="006D33FA"/>
    <w:rsid w:val="006D4166"/>
    <w:rsid w:val="006D44B0"/>
    <w:rsid w:val="006D4B9F"/>
    <w:rsid w:val="006D4EF4"/>
    <w:rsid w:val="006D5494"/>
    <w:rsid w:val="006D5FBC"/>
    <w:rsid w:val="006D6397"/>
    <w:rsid w:val="006D63D9"/>
    <w:rsid w:val="006D671B"/>
    <w:rsid w:val="006D7175"/>
    <w:rsid w:val="006D7C63"/>
    <w:rsid w:val="006D7FBA"/>
    <w:rsid w:val="006E0170"/>
    <w:rsid w:val="006E111F"/>
    <w:rsid w:val="006E1F78"/>
    <w:rsid w:val="006E228F"/>
    <w:rsid w:val="006E23C2"/>
    <w:rsid w:val="006E2DCF"/>
    <w:rsid w:val="006E3A89"/>
    <w:rsid w:val="006E4269"/>
    <w:rsid w:val="006E4674"/>
    <w:rsid w:val="006E48C9"/>
    <w:rsid w:val="006E4DC3"/>
    <w:rsid w:val="006E5836"/>
    <w:rsid w:val="006E5F5C"/>
    <w:rsid w:val="006E69EA"/>
    <w:rsid w:val="006E7B05"/>
    <w:rsid w:val="006F1731"/>
    <w:rsid w:val="006F1EA1"/>
    <w:rsid w:val="006F324C"/>
    <w:rsid w:val="006F33C4"/>
    <w:rsid w:val="006F3ADC"/>
    <w:rsid w:val="006F440E"/>
    <w:rsid w:val="006F49A1"/>
    <w:rsid w:val="006F4EE5"/>
    <w:rsid w:val="006F5D62"/>
    <w:rsid w:val="006F651D"/>
    <w:rsid w:val="006F6910"/>
    <w:rsid w:val="006F766B"/>
    <w:rsid w:val="006F777E"/>
    <w:rsid w:val="006F7A22"/>
    <w:rsid w:val="00700AE1"/>
    <w:rsid w:val="00700C00"/>
    <w:rsid w:val="00701A46"/>
    <w:rsid w:val="00702626"/>
    <w:rsid w:val="00702981"/>
    <w:rsid w:val="00702C23"/>
    <w:rsid w:val="0070353E"/>
    <w:rsid w:val="007039B9"/>
    <w:rsid w:val="00703B02"/>
    <w:rsid w:val="00703FE0"/>
    <w:rsid w:val="0070427A"/>
    <w:rsid w:val="00705288"/>
    <w:rsid w:val="00705F24"/>
    <w:rsid w:val="00705FE8"/>
    <w:rsid w:val="00706F61"/>
    <w:rsid w:val="00707922"/>
    <w:rsid w:val="00707ECF"/>
    <w:rsid w:val="00710149"/>
    <w:rsid w:val="00710263"/>
    <w:rsid w:val="00710497"/>
    <w:rsid w:val="007109B7"/>
    <w:rsid w:val="00710F43"/>
    <w:rsid w:val="007114AD"/>
    <w:rsid w:val="0071211A"/>
    <w:rsid w:val="0071225B"/>
    <w:rsid w:val="00714271"/>
    <w:rsid w:val="0071460A"/>
    <w:rsid w:val="00715616"/>
    <w:rsid w:val="007166AC"/>
    <w:rsid w:val="00716A2D"/>
    <w:rsid w:val="00717218"/>
    <w:rsid w:val="00720047"/>
    <w:rsid w:val="00720651"/>
    <w:rsid w:val="00720A33"/>
    <w:rsid w:val="00720F27"/>
    <w:rsid w:val="00721333"/>
    <w:rsid w:val="00721CCE"/>
    <w:rsid w:val="00722188"/>
    <w:rsid w:val="00722AE3"/>
    <w:rsid w:val="00722B11"/>
    <w:rsid w:val="0072333A"/>
    <w:rsid w:val="0072336C"/>
    <w:rsid w:val="0072414C"/>
    <w:rsid w:val="007247CD"/>
    <w:rsid w:val="007252F6"/>
    <w:rsid w:val="00725867"/>
    <w:rsid w:val="007263A2"/>
    <w:rsid w:val="00726A9D"/>
    <w:rsid w:val="00727099"/>
    <w:rsid w:val="00727E98"/>
    <w:rsid w:val="00727F86"/>
    <w:rsid w:val="007301C5"/>
    <w:rsid w:val="00730D28"/>
    <w:rsid w:val="007315AD"/>
    <w:rsid w:val="007317CC"/>
    <w:rsid w:val="00732342"/>
    <w:rsid w:val="007329CF"/>
    <w:rsid w:val="00732A95"/>
    <w:rsid w:val="00733148"/>
    <w:rsid w:val="00733381"/>
    <w:rsid w:val="007333A5"/>
    <w:rsid w:val="0073457F"/>
    <w:rsid w:val="00734BDA"/>
    <w:rsid w:val="00734FB2"/>
    <w:rsid w:val="007350F1"/>
    <w:rsid w:val="007354C1"/>
    <w:rsid w:val="007355D1"/>
    <w:rsid w:val="00735B48"/>
    <w:rsid w:val="00735F20"/>
    <w:rsid w:val="0073633C"/>
    <w:rsid w:val="00736899"/>
    <w:rsid w:val="007368BF"/>
    <w:rsid w:val="00737C12"/>
    <w:rsid w:val="007401C6"/>
    <w:rsid w:val="007406D6"/>
    <w:rsid w:val="00740713"/>
    <w:rsid w:val="00740BA0"/>
    <w:rsid w:val="00741316"/>
    <w:rsid w:val="00742C04"/>
    <w:rsid w:val="0074343B"/>
    <w:rsid w:val="007434E8"/>
    <w:rsid w:val="0074397B"/>
    <w:rsid w:val="00743A42"/>
    <w:rsid w:val="00743B82"/>
    <w:rsid w:val="00743F83"/>
    <w:rsid w:val="0074417A"/>
    <w:rsid w:val="00744D59"/>
    <w:rsid w:val="00744EFF"/>
    <w:rsid w:val="00746A82"/>
    <w:rsid w:val="00746B96"/>
    <w:rsid w:val="0074761E"/>
    <w:rsid w:val="0075039C"/>
    <w:rsid w:val="00750CD8"/>
    <w:rsid w:val="00751009"/>
    <w:rsid w:val="00751B79"/>
    <w:rsid w:val="00752AF2"/>
    <w:rsid w:val="0075356D"/>
    <w:rsid w:val="00753A65"/>
    <w:rsid w:val="007544FF"/>
    <w:rsid w:val="007545B7"/>
    <w:rsid w:val="00754769"/>
    <w:rsid w:val="007548D6"/>
    <w:rsid w:val="0075669C"/>
    <w:rsid w:val="00756DF1"/>
    <w:rsid w:val="007574A5"/>
    <w:rsid w:val="007578BC"/>
    <w:rsid w:val="00757BD8"/>
    <w:rsid w:val="00757F0B"/>
    <w:rsid w:val="0076012E"/>
    <w:rsid w:val="00760499"/>
    <w:rsid w:val="0076096D"/>
    <w:rsid w:val="007616C9"/>
    <w:rsid w:val="007617F5"/>
    <w:rsid w:val="00761A02"/>
    <w:rsid w:val="00761C5E"/>
    <w:rsid w:val="007623A1"/>
    <w:rsid w:val="0076299D"/>
    <w:rsid w:val="007635D0"/>
    <w:rsid w:val="00763C99"/>
    <w:rsid w:val="00763E00"/>
    <w:rsid w:val="0076433F"/>
    <w:rsid w:val="00764CDE"/>
    <w:rsid w:val="00764E0C"/>
    <w:rsid w:val="00764FD1"/>
    <w:rsid w:val="00765308"/>
    <w:rsid w:val="0076603F"/>
    <w:rsid w:val="007667B1"/>
    <w:rsid w:val="00766D20"/>
    <w:rsid w:val="0076748D"/>
    <w:rsid w:val="00767952"/>
    <w:rsid w:val="00767AE7"/>
    <w:rsid w:val="00770C5E"/>
    <w:rsid w:val="00770E1B"/>
    <w:rsid w:val="00771496"/>
    <w:rsid w:val="007729CC"/>
    <w:rsid w:val="00772D38"/>
    <w:rsid w:val="007734CF"/>
    <w:rsid w:val="007738E8"/>
    <w:rsid w:val="00773CBA"/>
    <w:rsid w:val="00773E56"/>
    <w:rsid w:val="00774673"/>
    <w:rsid w:val="007753D1"/>
    <w:rsid w:val="0077540B"/>
    <w:rsid w:val="007754A6"/>
    <w:rsid w:val="007754BA"/>
    <w:rsid w:val="00775ACB"/>
    <w:rsid w:val="00775FF6"/>
    <w:rsid w:val="00776366"/>
    <w:rsid w:val="007763C0"/>
    <w:rsid w:val="0077747B"/>
    <w:rsid w:val="007775C9"/>
    <w:rsid w:val="00780553"/>
    <w:rsid w:val="00780C6B"/>
    <w:rsid w:val="00781AA4"/>
    <w:rsid w:val="00782171"/>
    <w:rsid w:val="0078279F"/>
    <w:rsid w:val="00783A70"/>
    <w:rsid w:val="00783FF1"/>
    <w:rsid w:val="007840D4"/>
    <w:rsid w:val="00785961"/>
    <w:rsid w:val="00785DF0"/>
    <w:rsid w:val="007866A6"/>
    <w:rsid w:val="00787A57"/>
    <w:rsid w:val="0079027D"/>
    <w:rsid w:val="00790522"/>
    <w:rsid w:val="007909CA"/>
    <w:rsid w:val="00790C44"/>
    <w:rsid w:val="00790E5E"/>
    <w:rsid w:val="0079109D"/>
    <w:rsid w:val="007913BE"/>
    <w:rsid w:val="007915E2"/>
    <w:rsid w:val="0079279D"/>
    <w:rsid w:val="00793010"/>
    <w:rsid w:val="00793A03"/>
    <w:rsid w:val="00793D09"/>
    <w:rsid w:val="00794A3B"/>
    <w:rsid w:val="007957CB"/>
    <w:rsid w:val="00795F5D"/>
    <w:rsid w:val="007961C0"/>
    <w:rsid w:val="0079653D"/>
    <w:rsid w:val="0079692C"/>
    <w:rsid w:val="00796A3E"/>
    <w:rsid w:val="00797013"/>
    <w:rsid w:val="0079745E"/>
    <w:rsid w:val="0079754E"/>
    <w:rsid w:val="007A0C56"/>
    <w:rsid w:val="007A11F7"/>
    <w:rsid w:val="007A1E33"/>
    <w:rsid w:val="007A2040"/>
    <w:rsid w:val="007A2485"/>
    <w:rsid w:val="007A25D8"/>
    <w:rsid w:val="007A2765"/>
    <w:rsid w:val="007A303B"/>
    <w:rsid w:val="007A33A6"/>
    <w:rsid w:val="007A3CEB"/>
    <w:rsid w:val="007A3F72"/>
    <w:rsid w:val="007A4069"/>
    <w:rsid w:val="007A434C"/>
    <w:rsid w:val="007A43E7"/>
    <w:rsid w:val="007A4ED6"/>
    <w:rsid w:val="007A53B9"/>
    <w:rsid w:val="007A5401"/>
    <w:rsid w:val="007A5949"/>
    <w:rsid w:val="007A5A5D"/>
    <w:rsid w:val="007A5C80"/>
    <w:rsid w:val="007A5F59"/>
    <w:rsid w:val="007A74E7"/>
    <w:rsid w:val="007A7CD9"/>
    <w:rsid w:val="007A7F78"/>
    <w:rsid w:val="007B007A"/>
    <w:rsid w:val="007B09DD"/>
    <w:rsid w:val="007B1AE6"/>
    <w:rsid w:val="007B2401"/>
    <w:rsid w:val="007B24FA"/>
    <w:rsid w:val="007B25CE"/>
    <w:rsid w:val="007B2C8F"/>
    <w:rsid w:val="007B39F0"/>
    <w:rsid w:val="007B3E41"/>
    <w:rsid w:val="007B5079"/>
    <w:rsid w:val="007B5240"/>
    <w:rsid w:val="007B639B"/>
    <w:rsid w:val="007B69C1"/>
    <w:rsid w:val="007B79CD"/>
    <w:rsid w:val="007C030F"/>
    <w:rsid w:val="007C09BF"/>
    <w:rsid w:val="007C0E25"/>
    <w:rsid w:val="007C1201"/>
    <w:rsid w:val="007C1399"/>
    <w:rsid w:val="007C1598"/>
    <w:rsid w:val="007C18C3"/>
    <w:rsid w:val="007C22C2"/>
    <w:rsid w:val="007C271C"/>
    <w:rsid w:val="007C2F2B"/>
    <w:rsid w:val="007C3328"/>
    <w:rsid w:val="007C33B7"/>
    <w:rsid w:val="007C3620"/>
    <w:rsid w:val="007C3D19"/>
    <w:rsid w:val="007C438C"/>
    <w:rsid w:val="007C4424"/>
    <w:rsid w:val="007C4C91"/>
    <w:rsid w:val="007C5677"/>
    <w:rsid w:val="007C6C7C"/>
    <w:rsid w:val="007C70E3"/>
    <w:rsid w:val="007C726D"/>
    <w:rsid w:val="007C78ED"/>
    <w:rsid w:val="007C7DF9"/>
    <w:rsid w:val="007C7E52"/>
    <w:rsid w:val="007D04B9"/>
    <w:rsid w:val="007D0761"/>
    <w:rsid w:val="007D09FB"/>
    <w:rsid w:val="007D0FDB"/>
    <w:rsid w:val="007D1ADB"/>
    <w:rsid w:val="007D37FA"/>
    <w:rsid w:val="007D3811"/>
    <w:rsid w:val="007D3881"/>
    <w:rsid w:val="007D390B"/>
    <w:rsid w:val="007D3B6C"/>
    <w:rsid w:val="007D5EDE"/>
    <w:rsid w:val="007D63FA"/>
    <w:rsid w:val="007D6730"/>
    <w:rsid w:val="007D6A0B"/>
    <w:rsid w:val="007D6C0C"/>
    <w:rsid w:val="007D6F28"/>
    <w:rsid w:val="007D6F8D"/>
    <w:rsid w:val="007D70F0"/>
    <w:rsid w:val="007D7CFC"/>
    <w:rsid w:val="007D7DC4"/>
    <w:rsid w:val="007D7F4E"/>
    <w:rsid w:val="007E05F3"/>
    <w:rsid w:val="007E0C4C"/>
    <w:rsid w:val="007E1B5F"/>
    <w:rsid w:val="007E1DBC"/>
    <w:rsid w:val="007E23DE"/>
    <w:rsid w:val="007E26BD"/>
    <w:rsid w:val="007E2804"/>
    <w:rsid w:val="007E3EA1"/>
    <w:rsid w:val="007E4471"/>
    <w:rsid w:val="007E459B"/>
    <w:rsid w:val="007E4853"/>
    <w:rsid w:val="007E5444"/>
    <w:rsid w:val="007E54D8"/>
    <w:rsid w:val="007E5A8E"/>
    <w:rsid w:val="007E5C6C"/>
    <w:rsid w:val="007E5F8E"/>
    <w:rsid w:val="007E61A9"/>
    <w:rsid w:val="007E6CC8"/>
    <w:rsid w:val="007E6F55"/>
    <w:rsid w:val="007E77FF"/>
    <w:rsid w:val="007E7E39"/>
    <w:rsid w:val="007F0826"/>
    <w:rsid w:val="007F0B84"/>
    <w:rsid w:val="007F1B51"/>
    <w:rsid w:val="007F1BA2"/>
    <w:rsid w:val="007F271B"/>
    <w:rsid w:val="007F2ED8"/>
    <w:rsid w:val="007F35FC"/>
    <w:rsid w:val="007F46FF"/>
    <w:rsid w:val="007F4D3C"/>
    <w:rsid w:val="007F50FD"/>
    <w:rsid w:val="007F5284"/>
    <w:rsid w:val="007F61E0"/>
    <w:rsid w:val="007F6A26"/>
    <w:rsid w:val="007F6B0F"/>
    <w:rsid w:val="007F6C4C"/>
    <w:rsid w:val="007F71B1"/>
    <w:rsid w:val="007F7523"/>
    <w:rsid w:val="007F7836"/>
    <w:rsid w:val="007F7E15"/>
    <w:rsid w:val="00800250"/>
    <w:rsid w:val="00800902"/>
    <w:rsid w:val="008012E4"/>
    <w:rsid w:val="0080396F"/>
    <w:rsid w:val="00803F53"/>
    <w:rsid w:val="0080478E"/>
    <w:rsid w:val="0080511C"/>
    <w:rsid w:val="0080587D"/>
    <w:rsid w:val="00806A80"/>
    <w:rsid w:val="0080706D"/>
    <w:rsid w:val="008115EC"/>
    <w:rsid w:val="00811793"/>
    <w:rsid w:val="00811805"/>
    <w:rsid w:val="00811DD6"/>
    <w:rsid w:val="00812281"/>
    <w:rsid w:val="0081283B"/>
    <w:rsid w:val="008128F5"/>
    <w:rsid w:val="00812A29"/>
    <w:rsid w:val="00812CC7"/>
    <w:rsid w:val="008130AA"/>
    <w:rsid w:val="008136BB"/>
    <w:rsid w:val="008137BB"/>
    <w:rsid w:val="008140E7"/>
    <w:rsid w:val="00814426"/>
    <w:rsid w:val="00814715"/>
    <w:rsid w:val="008149D1"/>
    <w:rsid w:val="008149F0"/>
    <w:rsid w:val="00814C2E"/>
    <w:rsid w:val="00815126"/>
    <w:rsid w:val="008152C2"/>
    <w:rsid w:val="0081539D"/>
    <w:rsid w:val="00815652"/>
    <w:rsid w:val="0081691E"/>
    <w:rsid w:val="00816FCD"/>
    <w:rsid w:val="0081782C"/>
    <w:rsid w:val="00817CFA"/>
    <w:rsid w:val="00820B69"/>
    <w:rsid w:val="00820B7C"/>
    <w:rsid w:val="0082171B"/>
    <w:rsid w:val="0082269E"/>
    <w:rsid w:val="00823AB5"/>
    <w:rsid w:val="00824322"/>
    <w:rsid w:val="00824B92"/>
    <w:rsid w:val="00825513"/>
    <w:rsid w:val="0082599F"/>
    <w:rsid w:val="00825C8A"/>
    <w:rsid w:val="00826603"/>
    <w:rsid w:val="00826951"/>
    <w:rsid w:val="00827088"/>
    <w:rsid w:val="008272C5"/>
    <w:rsid w:val="00827786"/>
    <w:rsid w:val="00827B36"/>
    <w:rsid w:val="00827E1A"/>
    <w:rsid w:val="0083149A"/>
    <w:rsid w:val="0083159F"/>
    <w:rsid w:val="0083235C"/>
    <w:rsid w:val="008333AA"/>
    <w:rsid w:val="00833C56"/>
    <w:rsid w:val="00834B15"/>
    <w:rsid w:val="00835138"/>
    <w:rsid w:val="008355B5"/>
    <w:rsid w:val="00835738"/>
    <w:rsid w:val="008358F8"/>
    <w:rsid w:val="0083608B"/>
    <w:rsid w:val="008362DB"/>
    <w:rsid w:val="00836673"/>
    <w:rsid w:val="00837AC6"/>
    <w:rsid w:val="00837F4E"/>
    <w:rsid w:val="008409C3"/>
    <w:rsid w:val="00841CFA"/>
    <w:rsid w:val="00842700"/>
    <w:rsid w:val="00842A85"/>
    <w:rsid w:val="00842C10"/>
    <w:rsid w:val="00843458"/>
    <w:rsid w:val="008434F8"/>
    <w:rsid w:val="0084573E"/>
    <w:rsid w:val="00845FF5"/>
    <w:rsid w:val="008467E9"/>
    <w:rsid w:val="00846A3E"/>
    <w:rsid w:val="00851338"/>
    <w:rsid w:val="00851E4E"/>
    <w:rsid w:val="008524B8"/>
    <w:rsid w:val="00852731"/>
    <w:rsid w:val="00852793"/>
    <w:rsid w:val="008527C5"/>
    <w:rsid w:val="008529F3"/>
    <w:rsid w:val="00852FF6"/>
    <w:rsid w:val="008536AA"/>
    <w:rsid w:val="00854461"/>
    <w:rsid w:val="00854EDE"/>
    <w:rsid w:val="0085508B"/>
    <w:rsid w:val="008556EF"/>
    <w:rsid w:val="008561EC"/>
    <w:rsid w:val="0085636B"/>
    <w:rsid w:val="00857437"/>
    <w:rsid w:val="008575B3"/>
    <w:rsid w:val="008577E5"/>
    <w:rsid w:val="008602B9"/>
    <w:rsid w:val="00860444"/>
    <w:rsid w:val="00860466"/>
    <w:rsid w:val="00860962"/>
    <w:rsid w:val="00860AC1"/>
    <w:rsid w:val="00861167"/>
    <w:rsid w:val="0086206C"/>
    <w:rsid w:val="008620FF"/>
    <w:rsid w:val="00862D40"/>
    <w:rsid w:val="00863902"/>
    <w:rsid w:val="00863A22"/>
    <w:rsid w:val="00864210"/>
    <w:rsid w:val="00864AD9"/>
    <w:rsid w:val="00865BFA"/>
    <w:rsid w:val="008662E8"/>
    <w:rsid w:val="0086663E"/>
    <w:rsid w:val="00866B73"/>
    <w:rsid w:val="00870117"/>
    <w:rsid w:val="0087086F"/>
    <w:rsid w:val="00870CEB"/>
    <w:rsid w:val="00870D35"/>
    <w:rsid w:val="008716B2"/>
    <w:rsid w:val="00871CD1"/>
    <w:rsid w:val="0087211A"/>
    <w:rsid w:val="00872214"/>
    <w:rsid w:val="00872709"/>
    <w:rsid w:val="008727AF"/>
    <w:rsid w:val="00872CAC"/>
    <w:rsid w:val="00872E91"/>
    <w:rsid w:val="00872FBB"/>
    <w:rsid w:val="00873852"/>
    <w:rsid w:val="00873AB6"/>
    <w:rsid w:val="008741ED"/>
    <w:rsid w:val="008748E4"/>
    <w:rsid w:val="00874CCC"/>
    <w:rsid w:val="0087577B"/>
    <w:rsid w:val="00875EEF"/>
    <w:rsid w:val="00876F1E"/>
    <w:rsid w:val="00877597"/>
    <w:rsid w:val="00877743"/>
    <w:rsid w:val="00877C8E"/>
    <w:rsid w:val="00880460"/>
    <w:rsid w:val="00880628"/>
    <w:rsid w:val="008818A6"/>
    <w:rsid w:val="00881E01"/>
    <w:rsid w:val="00881F8F"/>
    <w:rsid w:val="008830D1"/>
    <w:rsid w:val="008839BA"/>
    <w:rsid w:val="00883A8F"/>
    <w:rsid w:val="00883D32"/>
    <w:rsid w:val="00884A17"/>
    <w:rsid w:val="00884C0B"/>
    <w:rsid w:val="00884CF1"/>
    <w:rsid w:val="00885A46"/>
    <w:rsid w:val="008866FF"/>
    <w:rsid w:val="00886C13"/>
    <w:rsid w:val="00886E5C"/>
    <w:rsid w:val="00887389"/>
    <w:rsid w:val="0088745D"/>
    <w:rsid w:val="008875FA"/>
    <w:rsid w:val="00887EE8"/>
    <w:rsid w:val="00891048"/>
    <w:rsid w:val="00891690"/>
    <w:rsid w:val="008916A4"/>
    <w:rsid w:val="0089208F"/>
    <w:rsid w:val="00892BD4"/>
    <w:rsid w:val="008937DB"/>
    <w:rsid w:val="00894E5D"/>
    <w:rsid w:val="0089538C"/>
    <w:rsid w:val="00896329"/>
    <w:rsid w:val="008966D3"/>
    <w:rsid w:val="00896711"/>
    <w:rsid w:val="00896A3B"/>
    <w:rsid w:val="008978C1"/>
    <w:rsid w:val="008A0590"/>
    <w:rsid w:val="008A1895"/>
    <w:rsid w:val="008A23A4"/>
    <w:rsid w:val="008A2648"/>
    <w:rsid w:val="008A3132"/>
    <w:rsid w:val="008A32E3"/>
    <w:rsid w:val="008A42A0"/>
    <w:rsid w:val="008A5677"/>
    <w:rsid w:val="008A6E67"/>
    <w:rsid w:val="008B07D5"/>
    <w:rsid w:val="008B1670"/>
    <w:rsid w:val="008B2A45"/>
    <w:rsid w:val="008B3032"/>
    <w:rsid w:val="008B3D15"/>
    <w:rsid w:val="008B3E7A"/>
    <w:rsid w:val="008B3EAD"/>
    <w:rsid w:val="008B3F12"/>
    <w:rsid w:val="008B43F7"/>
    <w:rsid w:val="008B4675"/>
    <w:rsid w:val="008B5A48"/>
    <w:rsid w:val="008B61BE"/>
    <w:rsid w:val="008B786F"/>
    <w:rsid w:val="008B7A3A"/>
    <w:rsid w:val="008C02A6"/>
    <w:rsid w:val="008C051C"/>
    <w:rsid w:val="008C0875"/>
    <w:rsid w:val="008C0F09"/>
    <w:rsid w:val="008C125A"/>
    <w:rsid w:val="008C1BB7"/>
    <w:rsid w:val="008C2615"/>
    <w:rsid w:val="008C2B51"/>
    <w:rsid w:val="008C368F"/>
    <w:rsid w:val="008C393C"/>
    <w:rsid w:val="008C47FE"/>
    <w:rsid w:val="008C5217"/>
    <w:rsid w:val="008C55EA"/>
    <w:rsid w:val="008C5DE3"/>
    <w:rsid w:val="008C6654"/>
    <w:rsid w:val="008C68B8"/>
    <w:rsid w:val="008C6AD7"/>
    <w:rsid w:val="008C7B05"/>
    <w:rsid w:val="008D066D"/>
    <w:rsid w:val="008D08BB"/>
    <w:rsid w:val="008D0DBE"/>
    <w:rsid w:val="008D1D1F"/>
    <w:rsid w:val="008D2582"/>
    <w:rsid w:val="008D2652"/>
    <w:rsid w:val="008D30BA"/>
    <w:rsid w:val="008D40C7"/>
    <w:rsid w:val="008D48AF"/>
    <w:rsid w:val="008D4A19"/>
    <w:rsid w:val="008D4F03"/>
    <w:rsid w:val="008D4F68"/>
    <w:rsid w:val="008D5544"/>
    <w:rsid w:val="008D591E"/>
    <w:rsid w:val="008D61F3"/>
    <w:rsid w:val="008D62B4"/>
    <w:rsid w:val="008E0683"/>
    <w:rsid w:val="008E0CCD"/>
    <w:rsid w:val="008E1052"/>
    <w:rsid w:val="008E10B2"/>
    <w:rsid w:val="008E1120"/>
    <w:rsid w:val="008E1DC0"/>
    <w:rsid w:val="008E264A"/>
    <w:rsid w:val="008E26BF"/>
    <w:rsid w:val="008E26D9"/>
    <w:rsid w:val="008E2BEE"/>
    <w:rsid w:val="008E34FB"/>
    <w:rsid w:val="008E3951"/>
    <w:rsid w:val="008E3C60"/>
    <w:rsid w:val="008E4879"/>
    <w:rsid w:val="008E4916"/>
    <w:rsid w:val="008E503D"/>
    <w:rsid w:val="008E5104"/>
    <w:rsid w:val="008E5251"/>
    <w:rsid w:val="008E59E4"/>
    <w:rsid w:val="008E5C67"/>
    <w:rsid w:val="008E5E44"/>
    <w:rsid w:val="008E5EFC"/>
    <w:rsid w:val="008E6170"/>
    <w:rsid w:val="008E7BF0"/>
    <w:rsid w:val="008F042A"/>
    <w:rsid w:val="008F0831"/>
    <w:rsid w:val="008F18B9"/>
    <w:rsid w:val="008F275E"/>
    <w:rsid w:val="008F2793"/>
    <w:rsid w:val="008F29A1"/>
    <w:rsid w:val="008F2DA5"/>
    <w:rsid w:val="008F3BD6"/>
    <w:rsid w:val="008F498A"/>
    <w:rsid w:val="008F51AE"/>
    <w:rsid w:val="008F5696"/>
    <w:rsid w:val="008F66C0"/>
    <w:rsid w:val="008F67C7"/>
    <w:rsid w:val="008F6910"/>
    <w:rsid w:val="008F6BF2"/>
    <w:rsid w:val="008F6F65"/>
    <w:rsid w:val="008F73AD"/>
    <w:rsid w:val="008F7457"/>
    <w:rsid w:val="008F7499"/>
    <w:rsid w:val="008F7A91"/>
    <w:rsid w:val="008F7FE5"/>
    <w:rsid w:val="0090068D"/>
    <w:rsid w:val="0090073D"/>
    <w:rsid w:val="00900CDF"/>
    <w:rsid w:val="00900E73"/>
    <w:rsid w:val="00901A19"/>
    <w:rsid w:val="00901FCF"/>
    <w:rsid w:val="009029C1"/>
    <w:rsid w:val="009031D6"/>
    <w:rsid w:val="009041AE"/>
    <w:rsid w:val="00904B92"/>
    <w:rsid w:val="00904D87"/>
    <w:rsid w:val="00905069"/>
    <w:rsid w:val="00905A5C"/>
    <w:rsid w:val="00906624"/>
    <w:rsid w:val="00906D8E"/>
    <w:rsid w:val="00906DDA"/>
    <w:rsid w:val="00907703"/>
    <w:rsid w:val="00910065"/>
    <w:rsid w:val="0091093D"/>
    <w:rsid w:val="009117F7"/>
    <w:rsid w:val="00911841"/>
    <w:rsid w:val="00911BC9"/>
    <w:rsid w:val="0091235E"/>
    <w:rsid w:val="0091239E"/>
    <w:rsid w:val="009125AE"/>
    <w:rsid w:val="00912E25"/>
    <w:rsid w:val="009134C2"/>
    <w:rsid w:val="009144DF"/>
    <w:rsid w:val="0091480D"/>
    <w:rsid w:val="00914E69"/>
    <w:rsid w:val="009153FD"/>
    <w:rsid w:val="00915E3E"/>
    <w:rsid w:val="00916A10"/>
    <w:rsid w:val="0091743E"/>
    <w:rsid w:val="0091760F"/>
    <w:rsid w:val="00917E84"/>
    <w:rsid w:val="009202F7"/>
    <w:rsid w:val="00920B2A"/>
    <w:rsid w:val="0092112A"/>
    <w:rsid w:val="009212A1"/>
    <w:rsid w:val="00921E9E"/>
    <w:rsid w:val="0092247F"/>
    <w:rsid w:val="0092287E"/>
    <w:rsid w:val="009231D3"/>
    <w:rsid w:val="009261BE"/>
    <w:rsid w:val="0092654E"/>
    <w:rsid w:val="00926AC7"/>
    <w:rsid w:val="00927189"/>
    <w:rsid w:val="00927AD1"/>
    <w:rsid w:val="0093073D"/>
    <w:rsid w:val="0093087B"/>
    <w:rsid w:val="00930C0D"/>
    <w:rsid w:val="00931D9D"/>
    <w:rsid w:val="009320F8"/>
    <w:rsid w:val="00932348"/>
    <w:rsid w:val="0093244D"/>
    <w:rsid w:val="00932D7A"/>
    <w:rsid w:val="00933067"/>
    <w:rsid w:val="00933122"/>
    <w:rsid w:val="00933226"/>
    <w:rsid w:val="009345F1"/>
    <w:rsid w:val="009347AD"/>
    <w:rsid w:val="00934957"/>
    <w:rsid w:val="00934B75"/>
    <w:rsid w:val="00935A82"/>
    <w:rsid w:val="00936527"/>
    <w:rsid w:val="00936F25"/>
    <w:rsid w:val="00937498"/>
    <w:rsid w:val="00937A85"/>
    <w:rsid w:val="00937C36"/>
    <w:rsid w:val="0094092A"/>
    <w:rsid w:val="00941833"/>
    <w:rsid w:val="00941B3A"/>
    <w:rsid w:val="00941B5E"/>
    <w:rsid w:val="00941F67"/>
    <w:rsid w:val="009428B9"/>
    <w:rsid w:val="0094427D"/>
    <w:rsid w:val="00944835"/>
    <w:rsid w:val="009452A7"/>
    <w:rsid w:val="009461F2"/>
    <w:rsid w:val="009462A2"/>
    <w:rsid w:val="0094698C"/>
    <w:rsid w:val="0094776E"/>
    <w:rsid w:val="00947998"/>
    <w:rsid w:val="00947F24"/>
    <w:rsid w:val="00950C8A"/>
    <w:rsid w:val="009510E9"/>
    <w:rsid w:val="00951685"/>
    <w:rsid w:val="00951DC8"/>
    <w:rsid w:val="00952B2E"/>
    <w:rsid w:val="009534A7"/>
    <w:rsid w:val="009543FB"/>
    <w:rsid w:val="00954A22"/>
    <w:rsid w:val="00954BED"/>
    <w:rsid w:val="00954C0B"/>
    <w:rsid w:val="00954ED7"/>
    <w:rsid w:val="009566BC"/>
    <w:rsid w:val="00956951"/>
    <w:rsid w:val="00956A3D"/>
    <w:rsid w:val="00957360"/>
    <w:rsid w:val="0095771A"/>
    <w:rsid w:val="00957BF1"/>
    <w:rsid w:val="0096009B"/>
    <w:rsid w:val="00960C69"/>
    <w:rsid w:val="00960E58"/>
    <w:rsid w:val="00961B13"/>
    <w:rsid w:val="00961BCA"/>
    <w:rsid w:val="00961ED6"/>
    <w:rsid w:val="00962217"/>
    <w:rsid w:val="0096251B"/>
    <w:rsid w:val="009630DC"/>
    <w:rsid w:val="00963E02"/>
    <w:rsid w:val="009648DF"/>
    <w:rsid w:val="0096633F"/>
    <w:rsid w:val="00966501"/>
    <w:rsid w:val="00966566"/>
    <w:rsid w:val="00966A55"/>
    <w:rsid w:val="009670E8"/>
    <w:rsid w:val="00967904"/>
    <w:rsid w:val="00967EC4"/>
    <w:rsid w:val="009702EB"/>
    <w:rsid w:val="00970454"/>
    <w:rsid w:val="009707D2"/>
    <w:rsid w:val="0097096B"/>
    <w:rsid w:val="00970A6C"/>
    <w:rsid w:val="009715C4"/>
    <w:rsid w:val="00972086"/>
    <w:rsid w:val="00972669"/>
    <w:rsid w:val="009727C3"/>
    <w:rsid w:val="00972DA9"/>
    <w:rsid w:val="0097342A"/>
    <w:rsid w:val="0097342B"/>
    <w:rsid w:val="00973DB0"/>
    <w:rsid w:val="00973FA1"/>
    <w:rsid w:val="00976496"/>
    <w:rsid w:val="00976676"/>
    <w:rsid w:val="009769BC"/>
    <w:rsid w:val="00976A06"/>
    <w:rsid w:val="00977304"/>
    <w:rsid w:val="009779BA"/>
    <w:rsid w:val="00977A8B"/>
    <w:rsid w:val="00977AD7"/>
    <w:rsid w:val="0098178D"/>
    <w:rsid w:val="009835AE"/>
    <w:rsid w:val="00983631"/>
    <w:rsid w:val="00983D2A"/>
    <w:rsid w:val="00984042"/>
    <w:rsid w:val="00985359"/>
    <w:rsid w:val="00985B5A"/>
    <w:rsid w:val="00985F69"/>
    <w:rsid w:val="00986309"/>
    <w:rsid w:val="00986761"/>
    <w:rsid w:val="00986C95"/>
    <w:rsid w:val="009878EB"/>
    <w:rsid w:val="009903D3"/>
    <w:rsid w:val="009908B9"/>
    <w:rsid w:val="00990AB6"/>
    <w:rsid w:val="00991A7D"/>
    <w:rsid w:val="009924EE"/>
    <w:rsid w:val="00993277"/>
    <w:rsid w:val="0099370E"/>
    <w:rsid w:val="00993BC7"/>
    <w:rsid w:val="00993BF1"/>
    <w:rsid w:val="0099467C"/>
    <w:rsid w:val="00994806"/>
    <w:rsid w:val="00994C18"/>
    <w:rsid w:val="00994F69"/>
    <w:rsid w:val="009956C2"/>
    <w:rsid w:val="0099606C"/>
    <w:rsid w:val="00996DFC"/>
    <w:rsid w:val="009971C7"/>
    <w:rsid w:val="009A0CE6"/>
    <w:rsid w:val="009A1ADF"/>
    <w:rsid w:val="009A206C"/>
    <w:rsid w:val="009A2299"/>
    <w:rsid w:val="009A2C0B"/>
    <w:rsid w:val="009A3279"/>
    <w:rsid w:val="009A332F"/>
    <w:rsid w:val="009A43A2"/>
    <w:rsid w:val="009A4E2E"/>
    <w:rsid w:val="009A526C"/>
    <w:rsid w:val="009A55DD"/>
    <w:rsid w:val="009A5771"/>
    <w:rsid w:val="009A69A2"/>
    <w:rsid w:val="009A734D"/>
    <w:rsid w:val="009A7A39"/>
    <w:rsid w:val="009A7E04"/>
    <w:rsid w:val="009A7F6F"/>
    <w:rsid w:val="009B0385"/>
    <w:rsid w:val="009B1240"/>
    <w:rsid w:val="009B1C2E"/>
    <w:rsid w:val="009B22CE"/>
    <w:rsid w:val="009B29CF"/>
    <w:rsid w:val="009B3617"/>
    <w:rsid w:val="009B38BE"/>
    <w:rsid w:val="009B3C3C"/>
    <w:rsid w:val="009B3E70"/>
    <w:rsid w:val="009B549A"/>
    <w:rsid w:val="009B579B"/>
    <w:rsid w:val="009B5D16"/>
    <w:rsid w:val="009B6B64"/>
    <w:rsid w:val="009B70D3"/>
    <w:rsid w:val="009B70F7"/>
    <w:rsid w:val="009C020C"/>
    <w:rsid w:val="009C35FC"/>
    <w:rsid w:val="009C4AFE"/>
    <w:rsid w:val="009C4CB2"/>
    <w:rsid w:val="009C5919"/>
    <w:rsid w:val="009C5DF0"/>
    <w:rsid w:val="009C669B"/>
    <w:rsid w:val="009C6C40"/>
    <w:rsid w:val="009C7E49"/>
    <w:rsid w:val="009C7FEB"/>
    <w:rsid w:val="009D00E0"/>
    <w:rsid w:val="009D0709"/>
    <w:rsid w:val="009D1233"/>
    <w:rsid w:val="009D1DBC"/>
    <w:rsid w:val="009D24F2"/>
    <w:rsid w:val="009D3025"/>
    <w:rsid w:val="009D33F8"/>
    <w:rsid w:val="009D340E"/>
    <w:rsid w:val="009D3822"/>
    <w:rsid w:val="009D39E9"/>
    <w:rsid w:val="009D3F7D"/>
    <w:rsid w:val="009D46E6"/>
    <w:rsid w:val="009D5DFC"/>
    <w:rsid w:val="009D637A"/>
    <w:rsid w:val="009D68CA"/>
    <w:rsid w:val="009D6AB1"/>
    <w:rsid w:val="009D7C50"/>
    <w:rsid w:val="009D7E8D"/>
    <w:rsid w:val="009E0097"/>
    <w:rsid w:val="009E0BD9"/>
    <w:rsid w:val="009E0F1E"/>
    <w:rsid w:val="009E159C"/>
    <w:rsid w:val="009E15E4"/>
    <w:rsid w:val="009E2E5C"/>
    <w:rsid w:val="009E3A6D"/>
    <w:rsid w:val="009E3ED1"/>
    <w:rsid w:val="009E4317"/>
    <w:rsid w:val="009E59C5"/>
    <w:rsid w:val="009E5C51"/>
    <w:rsid w:val="009E5F8F"/>
    <w:rsid w:val="009E63C5"/>
    <w:rsid w:val="009E6430"/>
    <w:rsid w:val="009E69D9"/>
    <w:rsid w:val="009F01E7"/>
    <w:rsid w:val="009F055A"/>
    <w:rsid w:val="009F068A"/>
    <w:rsid w:val="009F132A"/>
    <w:rsid w:val="009F22AC"/>
    <w:rsid w:val="009F2512"/>
    <w:rsid w:val="009F4E4A"/>
    <w:rsid w:val="009F51BF"/>
    <w:rsid w:val="009F536B"/>
    <w:rsid w:val="009F57D2"/>
    <w:rsid w:val="009F65D5"/>
    <w:rsid w:val="009F6605"/>
    <w:rsid w:val="009F686F"/>
    <w:rsid w:val="009F7A8A"/>
    <w:rsid w:val="00A005CB"/>
    <w:rsid w:val="00A0096C"/>
    <w:rsid w:val="00A00B5B"/>
    <w:rsid w:val="00A011EE"/>
    <w:rsid w:val="00A016C7"/>
    <w:rsid w:val="00A017DF"/>
    <w:rsid w:val="00A01E6C"/>
    <w:rsid w:val="00A02C75"/>
    <w:rsid w:val="00A02EAF"/>
    <w:rsid w:val="00A0483E"/>
    <w:rsid w:val="00A05466"/>
    <w:rsid w:val="00A05A94"/>
    <w:rsid w:val="00A05AE4"/>
    <w:rsid w:val="00A06540"/>
    <w:rsid w:val="00A065BC"/>
    <w:rsid w:val="00A06636"/>
    <w:rsid w:val="00A06BBC"/>
    <w:rsid w:val="00A06F84"/>
    <w:rsid w:val="00A074E7"/>
    <w:rsid w:val="00A07A80"/>
    <w:rsid w:val="00A07C17"/>
    <w:rsid w:val="00A07FB0"/>
    <w:rsid w:val="00A1008E"/>
    <w:rsid w:val="00A105E7"/>
    <w:rsid w:val="00A10856"/>
    <w:rsid w:val="00A10E97"/>
    <w:rsid w:val="00A11103"/>
    <w:rsid w:val="00A11135"/>
    <w:rsid w:val="00A1191D"/>
    <w:rsid w:val="00A11DCA"/>
    <w:rsid w:val="00A121A1"/>
    <w:rsid w:val="00A1231C"/>
    <w:rsid w:val="00A123AA"/>
    <w:rsid w:val="00A126FB"/>
    <w:rsid w:val="00A13317"/>
    <w:rsid w:val="00A133FA"/>
    <w:rsid w:val="00A13450"/>
    <w:rsid w:val="00A13A22"/>
    <w:rsid w:val="00A15030"/>
    <w:rsid w:val="00A1680B"/>
    <w:rsid w:val="00A16A1D"/>
    <w:rsid w:val="00A16A8B"/>
    <w:rsid w:val="00A16BC8"/>
    <w:rsid w:val="00A17375"/>
    <w:rsid w:val="00A17505"/>
    <w:rsid w:val="00A17895"/>
    <w:rsid w:val="00A17C7A"/>
    <w:rsid w:val="00A2012E"/>
    <w:rsid w:val="00A2014A"/>
    <w:rsid w:val="00A2091C"/>
    <w:rsid w:val="00A20A7F"/>
    <w:rsid w:val="00A20E16"/>
    <w:rsid w:val="00A20F05"/>
    <w:rsid w:val="00A2192D"/>
    <w:rsid w:val="00A24DDB"/>
    <w:rsid w:val="00A24E57"/>
    <w:rsid w:val="00A257CF"/>
    <w:rsid w:val="00A25E9D"/>
    <w:rsid w:val="00A264E8"/>
    <w:rsid w:val="00A26673"/>
    <w:rsid w:val="00A26EEC"/>
    <w:rsid w:val="00A2747B"/>
    <w:rsid w:val="00A27B89"/>
    <w:rsid w:val="00A30084"/>
    <w:rsid w:val="00A30794"/>
    <w:rsid w:val="00A311AC"/>
    <w:rsid w:val="00A31B84"/>
    <w:rsid w:val="00A3223E"/>
    <w:rsid w:val="00A33EAC"/>
    <w:rsid w:val="00A33EFA"/>
    <w:rsid w:val="00A34B91"/>
    <w:rsid w:val="00A3630B"/>
    <w:rsid w:val="00A36497"/>
    <w:rsid w:val="00A37031"/>
    <w:rsid w:val="00A371DB"/>
    <w:rsid w:val="00A37EDA"/>
    <w:rsid w:val="00A406D8"/>
    <w:rsid w:val="00A40ADC"/>
    <w:rsid w:val="00A40BE8"/>
    <w:rsid w:val="00A40D19"/>
    <w:rsid w:val="00A41C6F"/>
    <w:rsid w:val="00A42433"/>
    <w:rsid w:val="00A42E7E"/>
    <w:rsid w:val="00A4336E"/>
    <w:rsid w:val="00A443A2"/>
    <w:rsid w:val="00A448EC"/>
    <w:rsid w:val="00A44976"/>
    <w:rsid w:val="00A456D0"/>
    <w:rsid w:val="00A45B56"/>
    <w:rsid w:val="00A46F5B"/>
    <w:rsid w:val="00A472EE"/>
    <w:rsid w:val="00A4737B"/>
    <w:rsid w:val="00A5036F"/>
    <w:rsid w:val="00A503AE"/>
    <w:rsid w:val="00A50C04"/>
    <w:rsid w:val="00A50FC6"/>
    <w:rsid w:val="00A51064"/>
    <w:rsid w:val="00A511B1"/>
    <w:rsid w:val="00A5126B"/>
    <w:rsid w:val="00A51BA7"/>
    <w:rsid w:val="00A51D3A"/>
    <w:rsid w:val="00A523B8"/>
    <w:rsid w:val="00A52536"/>
    <w:rsid w:val="00A526F0"/>
    <w:rsid w:val="00A52943"/>
    <w:rsid w:val="00A52D55"/>
    <w:rsid w:val="00A53523"/>
    <w:rsid w:val="00A54344"/>
    <w:rsid w:val="00A5467C"/>
    <w:rsid w:val="00A57960"/>
    <w:rsid w:val="00A604DA"/>
    <w:rsid w:val="00A60AE0"/>
    <w:rsid w:val="00A60D81"/>
    <w:rsid w:val="00A60FA1"/>
    <w:rsid w:val="00A61051"/>
    <w:rsid w:val="00A61163"/>
    <w:rsid w:val="00A61213"/>
    <w:rsid w:val="00A613EC"/>
    <w:rsid w:val="00A61A77"/>
    <w:rsid w:val="00A61E7D"/>
    <w:rsid w:val="00A61F47"/>
    <w:rsid w:val="00A63ACE"/>
    <w:rsid w:val="00A63F85"/>
    <w:rsid w:val="00A63FB4"/>
    <w:rsid w:val="00A645A1"/>
    <w:rsid w:val="00A64C21"/>
    <w:rsid w:val="00A64D05"/>
    <w:rsid w:val="00A65803"/>
    <w:rsid w:val="00A658CE"/>
    <w:rsid w:val="00A66370"/>
    <w:rsid w:val="00A679A3"/>
    <w:rsid w:val="00A7152F"/>
    <w:rsid w:val="00A716C6"/>
    <w:rsid w:val="00A7212A"/>
    <w:rsid w:val="00A72629"/>
    <w:rsid w:val="00A72646"/>
    <w:rsid w:val="00A726D6"/>
    <w:rsid w:val="00A7374C"/>
    <w:rsid w:val="00A73998"/>
    <w:rsid w:val="00A73D2B"/>
    <w:rsid w:val="00A7426C"/>
    <w:rsid w:val="00A74B49"/>
    <w:rsid w:val="00A74BBB"/>
    <w:rsid w:val="00A7509E"/>
    <w:rsid w:val="00A75A29"/>
    <w:rsid w:val="00A76659"/>
    <w:rsid w:val="00A76EF5"/>
    <w:rsid w:val="00A76F46"/>
    <w:rsid w:val="00A770D7"/>
    <w:rsid w:val="00A772A4"/>
    <w:rsid w:val="00A776BC"/>
    <w:rsid w:val="00A779D6"/>
    <w:rsid w:val="00A77A5C"/>
    <w:rsid w:val="00A8046E"/>
    <w:rsid w:val="00A80557"/>
    <w:rsid w:val="00A80FE7"/>
    <w:rsid w:val="00A81F54"/>
    <w:rsid w:val="00A82153"/>
    <w:rsid w:val="00A826B0"/>
    <w:rsid w:val="00A833A2"/>
    <w:rsid w:val="00A835C4"/>
    <w:rsid w:val="00A83A88"/>
    <w:rsid w:val="00A83DE5"/>
    <w:rsid w:val="00A84550"/>
    <w:rsid w:val="00A84DB6"/>
    <w:rsid w:val="00A85778"/>
    <w:rsid w:val="00A85FA6"/>
    <w:rsid w:val="00A86027"/>
    <w:rsid w:val="00A867CF"/>
    <w:rsid w:val="00A86DF9"/>
    <w:rsid w:val="00A87242"/>
    <w:rsid w:val="00A8738E"/>
    <w:rsid w:val="00A8779D"/>
    <w:rsid w:val="00A90415"/>
    <w:rsid w:val="00A904C1"/>
    <w:rsid w:val="00A90509"/>
    <w:rsid w:val="00A90891"/>
    <w:rsid w:val="00A90DAD"/>
    <w:rsid w:val="00A91633"/>
    <w:rsid w:val="00A91B86"/>
    <w:rsid w:val="00A91FFD"/>
    <w:rsid w:val="00A92268"/>
    <w:rsid w:val="00A93A7D"/>
    <w:rsid w:val="00A9471C"/>
    <w:rsid w:val="00A952F5"/>
    <w:rsid w:val="00A959AC"/>
    <w:rsid w:val="00A959CD"/>
    <w:rsid w:val="00A960EE"/>
    <w:rsid w:val="00A961EF"/>
    <w:rsid w:val="00A96707"/>
    <w:rsid w:val="00A974B3"/>
    <w:rsid w:val="00A97AEF"/>
    <w:rsid w:val="00A97E79"/>
    <w:rsid w:val="00AA0212"/>
    <w:rsid w:val="00AA0B39"/>
    <w:rsid w:val="00AA0F50"/>
    <w:rsid w:val="00AA18B0"/>
    <w:rsid w:val="00AA2386"/>
    <w:rsid w:val="00AA25CF"/>
    <w:rsid w:val="00AA25D0"/>
    <w:rsid w:val="00AA283D"/>
    <w:rsid w:val="00AA3A37"/>
    <w:rsid w:val="00AA3C9B"/>
    <w:rsid w:val="00AA5103"/>
    <w:rsid w:val="00AA55C2"/>
    <w:rsid w:val="00AA5670"/>
    <w:rsid w:val="00AA5854"/>
    <w:rsid w:val="00AA589E"/>
    <w:rsid w:val="00AA59F2"/>
    <w:rsid w:val="00AA5ED2"/>
    <w:rsid w:val="00AA5FCA"/>
    <w:rsid w:val="00AA6302"/>
    <w:rsid w:val="00AA6F0E"/>
    <w:rsid w:val="00AA75DA"/>
    <w:rsid w:val="00AA7FC1"/>
    <w:rsid w:val="00AB0443"/>
    <w:rsid w:val="00AB10DB"/>
    <w:rsid w:val="00AB1199"/>
    <w:rsid w:val="00AB159A"/>
    <w:rsid w:val="00AB1C54"/>
    <w:rsid w:val="00AB279D"/>
    <w:rsid w:val="00AB35FC"/>
    <w:rsid w:val="00AB4275"/>
    <w:rsid w:val="00AB4740"/>
    <w:rsid w:val="00AB4B36"/>
    <w:rsid w:val="00AB6185"/>
    <w:rsid w:val="00AB6B86"/>
    <w:rsid w:val="00AB74C2"/>
    <w:rsid w:val="00AB7903"/>
    <w:rsid w:val="00AC08FB"/>
    <w:rsid w:val="00AC139B"/>
    <w:rsid w:val="00AC182C"/>
    <w:rsid w:val="00AC1A61"/>
    <w:rsid w:val="00AC1A6F"/>
    <w:rsid w:val="00AC20BD"/>
    <w:rsid w:val="00AC2485"/>
    <w:rsid w:val="00AC27DA"/>
    <w:rsid w:val="00AC28FE"/>
    <w:rsid w:val="00AC3608"/>
    <w:rsid w:val="00AC3B11"/>
    <w:rsid w:val="00AC3BDB"/>
    <w:rsid w:val="00AC3D29"/>
    <w:rsid w:val="00AC3E76"/>
    <w:rsid w:val="00AC3FD9"/>
    <w:rsid w:val="00AC4ADD"/>
    <w:rsid w:val="00AC4B34"/>
    <w:rsid w:val="00AC5B1B"/>
    <w:rsid w:val="00AC6147"/>
    <w:rsid w:val="00AC688E"/>
    <w:rsid w:val="00AC76EB"/>
    <w:rsid w:val="00AC786F"/>
    <w:rsid w:val="00AC7A04"/>
    <w:rsid w:val="00AC7F2F"/>
    <w:rsid w:val="00AD0391"/>
    <w:rsid w:val="00AD0AF7"/>
    <w:rsid w:val="00AD1ADE"/>
    <w:rsid w:val="00AD2489"/>
    <w:rsid w:val="00AD30B9"/>
    <w:rsid w:val="00AD31CE"/>
    <w:rsid w:val="00AD3B57"/>
    <w:rsid w:val="00AD3E27"/>
    <w:rsid w:val="00AD4E77"/>
    <w:rsid w:val="00AD5443"/>
    <w:rsid w:val="00AD5B39"/>
    <w:rsid w:val="00AD5C49"/>
    <w:rsid w:val="00AD66BA"/>
    <w:rsid w:val="00AD7237"/>
    <w:rsid w:val="00AD7491"/>
    <w:rsid w:val="00AD75E3"/>
    <w:rsid w:val="00AE006A"/>
    <w:rsid w:val="00AE07BE"/>
    <w:rsid w:val="00AE0AB7"/>
    <w:rsid w:val="00AE14DD"/>
    <w:rsid w:val="00AE1832"/>
    <w:rsid w:val="00AE194C"/>
    <w:rsid w:val="00AE2294"/>
    <w:rsid w:val="00AE2381"/>
    <w:rsid w:val="00AE255A"/>
    <w:rsid w:val="00AE2AE7"/>
    <w:rsid w:val="00AE373B"/>
    <w:rsid w:val="00AE3DCF"/>
    <w:rsid w:val="00AE407C"/>
    <w:rsid w:val="00AE4DA3"/>
    <w:rsid w:val="00AE5333"/>
    <w:rsid w:val="00AE565F"/>
    <w:rsid w:val="00AE58FB"/>
    <w:rsid w:val="00AE5A9C"/>
    <w:rsid w:val="00AE5AD9"/>
    <w:rsid w:val="00AE5E84"/>
    <w:rsid w:val="00AE5FC0"/>
    <w:rsid w:val="00AE626F"/>
    <w:rsid w:val="00AE65E8"/>
    <w:rsid w:val="00AE6602"/>
    <w:rsid w:val="00AE6E71"/>
    <w:rsid w:val="00AE736E"/>
    <w:rsid w:val="00AE7644"/>
    <w:rsid w:val="00AE767A"/>
    <w:rsid w:val="00AF0512"/>
    <w:rsid w:val="00AF0709"/>
    <w:rsid w:val="00AF0A95"/>
    <w:rsid w:val="00AF1C41"/>
    <w:rsid w:val="00AF1D52"/>
    <w:rsid w:val="00AF1D73"/>
    <w:rsid w:val="00AF1F73"/>
    <w:rsid w:val="00AF20D8"/>
    <w:rsid w:val="00AF248A"/>
    <w:rsid w:val="00AF263A"/>
    <w:rsid w:val="00AF2A59"/>
    <w:rsid w:val="00AF2EF7"/>
    <w:rsid w:val="00AF333F"/>
    <w:rsid w:val="00AF4116"/>
    <w:rsid w:val="00AF4641"/>
    <w:rsid w:val="00AF5677"/>
    <w:rsid w:val="00AF5C9F"/>
    <w:rsid w:val="00AF5FEA"/>
    <w:rsid w:val="00AF6E25"/>
    <w:rsid w:val="00AF7C24"/>
    <w:rsid w:val="00AF7D37"/>
    <w:rsid w:val="00B00455"/>
    <w:rsid w:val="00B0094F"/>
    <w:rsid w:val="00B00A5F"/>
    <w:rsid w:val="00B00C9A"/>
    <w:rsid w:val="00B0124D"/>
    <w:rsid w:val="00B0200F"/>
    <w:rsid w:val="00B02B22"/>
    <w:rsid w:val="00B02CB4"/>
    <w:rsid w:val="00B030CB"/>
    <w:rsid w:val="00B030E7"/>
    <w:rsid w:val="00B035F6"/>
    <w:rsid w:val="00B03C05"/>
    <w:rsid w:val="00B047D6"/>
    <w:rsid w:val="00B05E27"/>
    <w:rsid w:val="00B06E8E"/>
    <w:rsid w:val="00B07026"/>
    <w:rsid w:val="00B07059"/>
    <w:rsid w:val="00B07EE6"/>
    <w:rsid w:val="00B10208"/>
    <w:rsid w:val="00B11544"/>
    <w:rsid w:val="00B11DE9"/>
    <w:rsid w:val="00B12705"/>
    <w:rsid w:val="00B138C9"/>
    <w:rsid w:val="00B1410E"/>
    <w:rsid w:val="00B14BB5"/>
    <w:rsid w:val="00B150B7"/>
    <w:rsid w:val="00B165AE"/>
    <w:rsid w:val="00B166CA"/>
    <w:rsid w:val="00B1707D"/>
    <w:rsid w:val="00B178AF"/>
    <w:rsid w:val="00B20769"/>
    <w:rsid w:val="00B21B6B"/>
    <w:rsid w:val="00B2242A"/>
    <w:rsid w:val="00B22E28"/>
    <w:rsid w:val="00B234D4"/>
    <w:rsid w:val="00B23BE0"/>
    <w:rsid w:val="00B24D17"/>
    <w:rsid w:val="00B24D3A"/>
    <w:rsid w:val="00B2627F"/>
    <w:rsid w:val="00B2671F"/>
    <w:rsid w:val="00B26A34"/>
    <w:rsid w:val="00B274AB"/>
    <w:rsid w:val="00B3003D"/>
    <w:rsid w:val="00B30F67"/>
    <w:rsid w:val="00B31652"/>
    <w:rsid w:val="00B32E5E"/>
    <w:rsid w:val="00B343A0"/>
    <w:rsid w:val="00B34CC5"/>
    <w:rsid w:val="00B35458"/>
    <w:rsid w:val="00B3567E"/>
    <w:rsid w:val="00B35816"/>
    <w:rsid w:val="00B358AF"/>
    <w:rsid w:val="00B3725F"/>
    <w:rsid w:val="00B374C2"/>
    <w:rsid w:val="00B37744"/>
    <w:rsid w:val="00B379C7"/>
    <w:rsid w:val="00B405A5"/>
    <w:rsid w:val="00B40722"/>
    <w:rsid w:val="00B40867"/>
    <w:rsid w:val="00B40A84"/>
    <w:rsid w:val="00B41623"/>
    <w:rsid w:val="00B41F28"/>
    <w:rsid w:val="00B41F36"/>
    <w:rsid w:val="00B424A2"/>
    <w:rsid w:val="00B43926"/>
    <w:rsid w:val="00B44511"/>
    <w:rsid w:val="00B445AB"/>
    <w:rsid w:val="00B446C3"/>
    <w:rsid w:val="00B44910"/>
    <w:rsid w:val="00B44ED6"/>
    <w:rsid w:val="00B45598"/>
    <w:rsid w:val="00B46DB3"/>
    <w:rsid w:val="00B500CD"/>
    <w:rsid w:val="00B50728"/>
    <w:rsid w:val="00B50E5E"/>
    <w:rsid w:val="00B51DD4"/>
    <w:rsid w:val="00B520FC"/>
    <w:rsid w:val="00B532D7"/>
    <w:rsid w:val="00B53358"/>
    <w:rsid w:val="00B5349A"/>
    <w:rsid w:val="00B535B3"/>
    <w:rsid w:val="00B53877"/>
    <w:rsid w:val="00B53904"/>
    <w:rsid w:val="00B545AF"/>
    <w:rsid w:val="00B550EF"/>
    <w:rsid w:val="00B552B3"/>
    <w:rsid w:val="00B55A2D"/>
    <w:rsid w:val="00B57459"/>
    <w:rsid w:val="00B6110C"/>
    <w:rsid w:val="00B61C98"/>
    <w:rsid w:val="00B61CDB"/>
    <w:rsid w:val="00B6263B"/>
    <w:rsid w:val="00B62648"/>
    <w:rsid w:val="00B63D3D"/>
    <w:rsid w:val="00B647F3"/>
    <w:rsid w:val="00B66264"/>
    <w:rsid w:val="00B6652C"/>
    <w:rsid w:val="00B668A5"/>
    <w:rsid w:val="00B66E83"/>
    <w:rsid w:val="00B67F72"/>
    <w:rsid w:val="00B7195B"/>
    <w:rsid w:val="00B71B44"/>
    <w:rsid w:val="00B7269B"/>
    <w:rsid w:val="00B7280A"/>
    <w:rsid w:val="00B743AA"/>
    <w:rsid w:val="00B745A6"/>
    <w:rsid w:val="00B74AE5"/>
    <w:rsid w:val="00B752FA"/>
    <w:rsid w:val="00B761EE"/>
    <w:rsid w:val="00B76611"/>
    <w:rsid w:val="00B772C2"/>
    <w:rsid w:val="00B772D8"/>
    <w:rsid w:val="00B80F77"/>
    <w:rsid w:val="00B834A3"/>
    <w:rsid w:val="00B838B3"/>
    <w:rsid w:val="00B84D2B"/>
    <w:rsid w:val="00B851EE"/>
    <w:rsid w:val="00B85574"/>
    <w:rsid w:val="00B85901"/>
    <w:rsid w:val="00B86B75"/>
    <w:rsid w:val="00B87049"/>
    <w:rsid w:val="00B902E2"/>
    <w:rsid w:val="00B903D0"/>
    <w:rsid w:val="00B90679"/>
    <w:rsid w:val="00B907B1"/>
    <w:rsid w:val="00B90CDC"/>
    <w:rsid w:val="00B91875"/>
    <w:rsid w:val="00B91BCB"/>
    <w:rsid w:val="00B931EE"/>
    <w:rsid w:val="00B937A4"/>
    <w:rsid w:val="00B93EDB"/>
    <w:rsid w:val="00B93FAC"/>
    <w:rsid w:val="00B945B7"/>
    <w:rsid w:val="00B946B6"/>
    <w:rsid w:val="00B946ED"/>
    <w:rsid w:val="00B94B8F"/>
    <w:rsid w:val="00B951D8"/>
    <w:rsid w:val="00B95999"/>
    <w:rsid w:val="00B96179"/>
    <w:rsid w:val="00B96DDA"/>
    <w:rsid w:val="00B9766A"/>
    <w:rsid w:val="00BA02EE"/>
    <w:rsid w:val="00BA16F0"/>
    <w:rsid w:val="00BA1C19"/>
    <w:rsid w:val="00BA2C71"/>
    <w:rsid w:val="00BA36A6"/>
    <w:rsid w:val="00BA3BFC"/>
    <w:rsid w:val="00BA3D69"/>
    <w:rsid w:val="00BA482B"/>
    <w:rsid w:val="00BA4FE7"/>
    <w:rsid w:val="00BA50BC"/>
    <w:rsid w:val="00BA52C4"/>
    <w:rsid w:val="00BA5ADD"/>
    <w:rsid w:val="00BA796F"/>
    <w:rsid w:val="00BB0437"/>
    <w:rsid w:val="00BB070E"/>
    <w:rsid w:val="00BB0A47"/>
    <w:rsid w:val="00BB0B3C"/>
    <w:rsid w:val="00BB0CFC"/>
    <w:rsid w:val="00BB102A"/>
    <w:rsid w:val="00BB1F9D"/>
    <w:rsid w:val="00BB24C7"/>
    <w:rsid w:val="00BB2BFF"/>
    <w:rsid w:val="00BB2D82"/>
    <w:rsid w:val="00BB3189"/>
    <w:rsid w:val="00BB3A3D"/>
    <w:rsid w:val="00BB3F7D"/>
    <w:rsid w:val="00BB4005"/>
    <w:rsid w:val="00BB544A"/>
    <w:rsid w:val="00BB5B57"/>
    <w:rsid w:val="00BB61B4"/>
    <w:rsid w:val="00BB6511"/>
    <w:rsid w:val="00BB6F32"/>
    <w:rsid w:val="00BB76EC"/>
    <w:rsid w:val="00BB7AB9"/>
    <w:rsid w:val="00BC017A"/>
    <w:rsid w:val="00BC08A5"/>
    <w:rsid w:val="00BC0B13"/>
    <w:rsid w:val="00BC2A9C"/>
    <w:rsid w:val="00BC37A8"/>
    <w:rsid w:val="00BC40F7"/>
    <w:rsid w:val="00BC4E2F"/>
    <w:rsid w:val="00BC526C"/>
    <w:rsid w:val="00BC54F9"/>
    <w:rsid w:val="00BC58F7"/>
    <w:rsid w:val="00BC5A76"/>
    <w:rsid w:val="00BC6019"/>
    <w:rsid w:val="00BC61B4"/>
    <w:rsid w:val="00BC6200"/>
    <w:rsid w:val="00BC659A"/>
    <w:rsid w:val="00BC6E1E"/>
    <w:rsid w:val="00BC6EFB"/>
    <w:rsid w:val="00BD1483"/>
    <w:rsid w:val="00BD177D"/>
    <w:rsid w:val="00BD18ED"/>
    <w:rsid w:val="00BD19E9"/>
    <w:rsid w:val="00BD1BE9"/>
    <w:rsid w:val="00BD2119"/>
    <w:rsid w:val="00BD21CF"/>
    <w:rsid w:val="00BD26A4"/>
    <w:rsid w:val="00BD3409"/>
    <w:rsid w:val="00BD446C"/>
    <w:rsid w:val="00BD4ACF"/>
    <w:rsid w:val="00BD4ED4"/>
    <w:rsid w:val="00BD552B"/>
    <w:rsid w:val="00BD5B1B"/>
    <w:rsid w:val="00BD602A"/>
    <w:rsid w:val="00BD6084"/>
    <w:rsid w:val="00BD664F"/>
    <w:rsid w:val="00BD6C61"/>
    <w:rsid w:val="00BD73D5"/>
    <w:rsid w:val="00BD776A"/>
    <w:rsid w:val="00BE0247"/>
    <w:rsid w:val="00BE0580"/>
    <w:rsid w:val="00BE0A49"/>
    <w:rsid w:val="00BE1498"/>
    <w:rsid w:val="00BE226C"/>
    <w:rsid w:val="00BE3983"/>
    <w:rsid w:val="00BE39B0"/>
    <w:rsid w:val="00BE3CAF"/>
    <w:rsid w:val="00BE50C9"/>
    <w:rsid w:val="00BE510D"/>
    <w:rsid w:val="00BE635B"/>
    <w:rsid w:val="00BE6C66"/>
    <w:rsid w:val="00BE733C"/>
    <w:rsid w:val="00BF001F"/>
    <w:rsid w:val="00BF0D8E"/>
    <w:rsid w:val="00BF171C"/>
    <w:rsid w:val="00BF17D0"/>
    <w:rsid w:val="00BF17E3"/>
    <w:rsid w:val="00BF1C63"/>
    <w:rsid w:val="00BF1C83"/>
    <w:rsid w:val="00BF21DF"/>
    <w:rsid w:val="00BF24C3"/>
    <w:rsid w:val="00BF2544"/>
    <w:rsid w:val="00BF2F7C"/>
    <w:rsid w:val="00BF337A"/>
    <w:rsid w:val="00BF397D"/>
    <w:rsid w:val="00BF3C0D"/>
    <w:rsid w:val="00BF3C16"/>
    <w:rsid w:val="00BF3FD1"/>
    <w:rsid w:val="00BF4044"/>
    <w:rsid w:val="00BF44BC"/>
    <w:rsid w:val="00BF5489"/>
    <w:rsid w:val="00BF55F0"/>
    <w:rsid w:val="00BF5A2E"/>
    <w:rsid w:val="00BF6705"/>
    <w:rsid w:val="00BF68FE"/>
    <w:rsid w:val="00BF69BC"/>
    <w:rsid w:val="00BF723A"/>
    <w:rsid w:val="00BF778B"/>
    <w:rsid w:val="00C00501"/>
    <w:rsid w:val="00C005D2"/>
    <w:rsid w:val="00C00A2F"/>
    <w:rsid w:val="00C00B8B"/>
    <w:rsid w:val="00C00D74"/>
    <w:rsid w:val="00C00DE2"/>
    <w:rsid w:val="00C01177"/>
    <w:rsid w:val="00C024D4"/>
    <w:rsid w:val="00C028B8"/>
    <w:rsid w:val="00C03363"/>
    <w:rsid w:val="00C05302"/>
    <w:rsid w:val="00C05721"/>
    <w:rsid w:val="00C059A3"/>
    <w:rsid w:val="00C079A2"/>
    <w:rsid w:val="00C07C45"/>
    <w:rsid w:val="00C07DDC"/>
    <w:rsid w:val="00C101E8"/>
    <w:rsid w:val="00C101FD"/>
    <w:rsid w:val="00C104A6"/>
    <w:rsid w:val="00C10876"/>
    <w:rsid w:val="00C10BD7"/>
    <w:rsid w:val="00C117B5"/>
    <w:rsid w:val="00C1182D"/>
    <w:rsid w:val="00C12B5C"/>
    <w:rsid w:val="00C12FB9"/>
    <w:rsid w:val="00C13120"/>
    <w:rsid w:val="00C13BF3"/>
    <w:rsid w:val="00C13D75"/>
    <w:rsid w:val="00C144EE"/>
    <w:rsid w:val="00C1494F"/>
    <w:rsid w:val="00C14C9E"/>
    <w:rsid w:val="00C14F5D"/>
    <w:rsid w:val="00C1535C"/>
    <w:rsid w:val="00C15487"/>
    <w:rsid w:val="00C15536"/>
    <w:rsid w:val="00C158D7"/>
    <w:rsid w:val="00C15BD9"/>
    <w:rsid w:val="00C1626B"/>
    <w:rsid w:val="00C16A33"/>
    <w:rsid w:val="00C16B81"/>
    <w:rsid w:val="00C16FDA"/>
    <w:rsid w:val="00C17037"/>
    <w:rsid w:val="00C1762E"/>
    <w:rsid w:val="00C17DA2"/>
    <w:rsid w:val="00C202C8"/>
    <w:rsid w:val="00C205D0"/>
    <w:rsid w:val="00C20CAB"/>
    <w:rsid w:val="00C20EFA"/>
    <w:rsid w:val="00C20F54"/>
    <w:rsid w:val="00C2166A"/>
    <w:rsid w:val="00C21EF9"/>
    <w:rsid w:val="00C2274C"/>
    <w:rsid w:val="00C22846"/>
    <w:rsid w:val="00C22D58"/>
    <w:rsid w:val="00C23194"/>
    <w:rsid w:val="00C2327F"/>
    <w:rsid w:val="00C23509"/>
    <w:rsid w:val="00C2372C"/>
    <w:rsid w:val="00C240D3"/>
    <w:rsid w:val="00C25539"/>
    <w:rsid w:val="00C25993"/>
    <w:rsid w:val="00C25DD0"/>
    <w:rsid w:val="00C26B3C"/>
    <w:rsid w:val="00C27083"/>
    <w:rsid w:val="00C27CE9"/>
    <w:rsid w:val="00C30320"/>
    <w:rsid w:val="00C30859"/>
    <w:rsid w:val="00C312B1"/>
    <w:rsid w:val="00C31D38"/>
    <w:rsid w:val="00C31E17"/>
    <w:rsid w:val="00C31F00"/>
    <w:rsid w:val="00C32015"/>
    <w:rsid w:val="00C33A42"/>
    <w:rsid w:val="00C33C06"/>
    <w:rsid w:val="00C35348"/>
    <w:rsid w:val="00C35CEE"/>
    <w:rsid w:val="00C361C9"/>
    <w:rsid w:val="00C376DB"/>
    <w:rsid w:val="00C37A5D"/>
    <w:rsid w:val="00C37ACC"/>
    <w:rsid w:val="00C401D2"/>
    <w:rsid w:val="00C4077D"/>
    <w:rsid w:val="00C40DE9"/>
    <w:rsid w:val="00C40F97"/>
    <w:rsid w:val="00C4139D"/>
    <w:rsid w:val="00C4164D"/>
    <w:rsid w:val="00C417B4"/>
    <w:rsid w:val="00C418E1"/>
    <w:rsid w:val="00C41CB9"/>
    <w:rsid w:val="00C42519"/>
    <w:rsid w:val="00C42A7C"/>
    <w:rsid w:val="00C42CFE"/>
    <w:rsid w:val="00C42D9B"/>
    <w:rsid w:val="00C43F80"/>
    <w:rsid w:val="00C44252"/>
    <w:rsid w:val="00C44623"/>
    <w:rsid w:val="00C4469D"/>
    <w:rsid w:val="00C446CC"/>
    <w:rsid w:val="00C449C2"/>
    <w:rsid w:val="00C44C16"/>
    <w:rsid w:val="00C45591"/>
    <w:rsid w:val="00C45686"/>
    <w:rsid w:val="00C45864"/>
    <w:rsid w:val="00C45A75"/>
    <w:rsid w:val="00C45FDA"/>
    <w:rsid w:val="00C46A61"/>
    <w:rsid w:val="00C47AFE"/>
    <w:rsid w:val="00C506BE"/>
    <w:rsid w:val="00C5087C"/>
    <w:rsid w:val="00C511F1"/>
    <w:rsid w:val="00C51900"/>
    <w:rsid w:val="00C51A2B"/>
    <w:rsid w:val="00C52D03"/>
    <w:rsid w:val="00C52EC5"/>
    <w:rsid w:val="00C530B1"/>
    <w:rsid w:val="00C534E5"/>
    <w:rsid w:val="00C537A0"/>
    <w:rsid w:val="00C53BB3"/>
    <w:rsid w:val="00C53C6C"/>
    <w:rsid w:val="00C53E08"/>
    <w:rsid w:val="00C541BB"/>
    <w:rsid w:val="00C54F96"/>
    <w:rsid w:val="00C5535D"/>
    <w:rsid w:val="00C55367"/>
    <w:rsid w:val="00C55B03"/>
    <w:rsid w:val="00C55BE9"/>
    <w:rsid w:val="00C5639A"/>
    <w:rsid w:val="00C5656E"/>
    <w:rsid w:val="00C57614"/>
    <w:rsid w:val="00C57BF6"/>
    <w:rsid w:val="00C57CDA"/>
    <w:rsid w:val="00C60669"/>
    <w:rsid w:val="00C621CB"/>
    <w:rsid w:val="00C62A09"/>
    <w:rsid w:val="00C62CEF"/>
    <w:rsid w:val="00C631B1"/>
    <w:rsid w:val="00C63CAB"/>
    <w:rsid w:val="00C63D9B"/>
    <w:rsid w:val="00C647DC"/>
    <w:rsid w:val="00C64821"/>
    <w:rsid w:val="00C64A17"/>
    <w:rsid w:val="00C67A3D"/>
    <w:rsid w:val="00C67E32"/>
    <w:rsid w:val="00C70E78"/>
    <w:rsid w:val="00C7345F"/>
    <w:rsid w:val="00C7395F"/>
    <w:rsid w:val="00C73ACC"/>
    <w:rsid w:val="00C7425B"/>
    <w:rsid w:val="00C7503E"/>
    <w:rsid w:val="00C752F6"/>
    <w:rsid w:val="00C7620A"/>
    <w:rsid w:val="00C76FF6"/>
    <w:rsid w:val="00C774B2"/>
    <w:rsid w:val="00C7756B"/>
    <w:rsid w:val="00C77C2E"/>
    <w:rsid w:val="00C80177"/>
    <w:rsid w:val="00C804DF"/>
    <w:rsid w:val="00C805DB"/>
    <w:rsid w:val="00C80B78"/>
    <w:rsid w:val="00C82794"/>
    <w:rsid w:val="00C833A9"/>
    <w:rsid w:val="00C842CE"/>
    <w:rsid w:val="00C84494"/>
    <w:rsid w:val="00C846C3"/>
    <w:rsid w:val="00C848F0"/>
    <w:rsid w:val="00C852D4"/>
    <w:rsid w:val="00C858D8"/>
    <w:rsid w:val="00C85CA0"/>
    <w:rsid w:val="00C86C37"/>
    <w:rsid w:val="00C90162"/>
    <w:rsid w:val="00C9020C"/>
    <w:rsid w:val="00C90639"/>
    <w:rsid w:val="00C91689"/>
    <w:rsid w:val="00C91992"/>
    <w:rsid w:val="00C91A8B"/>
    <w:rsid w:val="00C91C1E"/>
    <w:rsid w:val="00C92767"/>
    <w:rsid w:val="00C9283E"/>
    <w:rsid w:val="00C9357F"/>
    <w:rsid w:val="00C94C1C"/>
    <w:rsid w:val="00C95E40"/>
    <w:rsid w:val="00C96298"/>
    <w:rsid w:val="00C963C9"/>
    <w:rsid w:val="00C96E7E"/>
    <w:rsid w:val="00C96F06"/>
    <w:rsid w:val="00C9746E"/>
    <w:rsid w:val="00C97C32"/>
    <w:rsid w:val="00CA0E85"/>
    <w:rsid w:val="00CA1B60"/>
    <w:rsid w:val="00CA1BE0"/>
    <w:rsid w:val="00CA1D7F"/>
    <w:rsid w:val="00CA2622"/>
    <w:rsid w:val="00CA2B72"/>
    <w:rsid w:val="00CA47FF"/>
    <w:rsid w:val="00CA5AA7"/>
    <w:rsid w:val="00CA6448"/>
    <w:rsid w:val="00CA7B2E"/>
    <w:rsid w:val="00CB1572"/>
    <w:rsid w:val="00CB1C1B"/>
    <w:rsid w:val="00CB3791"/>
    <w:rsid w:val="00CB3FE8"/>
    <w:rsid w:val="00CB5264"/>
    <w:rsid w:val="00CB55E0"/>
    <w:rsid w:val="00CB5C9C"/>
    <w:rsid w:val="00CB5E37"/>
    <w:rsid w:val="00CC00D6"/>
    <w:rsid w:val="00CC0930"/>
    <w:rsid w:val="00CC0DCA"/>
    <w:rsid w:val="00CC1627"/>
    <w:rsid w:val="00CC1EDB"/>
    <w:rsid w:val="00CC2036"/>
    <w:rsid w:val="00CC2DA8"/>
    <w:rsid w:val="00CC3272"/>
    <w:rsid w:val="00CC339F"/>
    <w:rsid w:val="00CC38AD"/>
    <w:rsid w:val="00CC3B7C"/>
    <w:rsid w:val="00CC3EF5"/>
    <w:rsid w:val="00CC417A"/>
    <w:rsid w:val="00CC4892"/>
    <w:rsid w:val="00CC544E"/>
    <w:rsid w:val="00CC5556"/>
    <w:rsid w:val="00CC58C2"/>
    <w:rsid w:val="00CC69EE"/>
    <w:rsid w:val="00CC6DE6"/>
    <w:rsid w:val="00CC7378"/>
    <w:rsid w:val="00CD056D"/>
    <w:rsid w:val="00CD0CC3"/>
    <w:rsid w:val="00CD1BD9"/>
    <w:rsid w:val="00CD1F01"/>
    <w:rsid w:val="00CD1F6F"/>
    <w:rsid w:val="00CD3355"/>
    <w:rsid w:val="00CD3487"/>
    <w:rsid w:val="00CD3C3B"/>
    <w:rsid w:val="00CD3E4F"/>
    <w:rsid w:val="00CD41FD"/>
    <w:rsid w:val="00CD42AA"/>
    <w:rsid w:val="00CD6076"/>
    <w:rsid w:val="00CD66F0"/>
    <w:rsid w:val="00CD73CB"/>
    <w:rsid w:val="00CE0A68"/>
    <w:rsid w:val="00CE1291"/>
    <w:rsid w:val="00CE1622"/>
    <w:rsid w:val="00CE219B"/>
    <w:rsid w:val="00CE2BE5"/>
    <w:rsid w:val="00CE30EF"/>
    <w:rsid w:val="00CE4712"/>
    <w:rsid w:val="00CE4947"/>
    <w:rsid w:val="00CE4E9A"/>
    <w:rsid w:val="00CE5558"/>
    <w:rsid w:val="00CE577F"/>
    <w:rsid w:val="00CE61BA"/>
    <w:rsid w:val="00CE62CA"/>
    <w:rsid w:val="00CE646E"/>
    <w:rsid w:val="00CE683D"/>
    <w:rsid w:val="00CE6E0D"/>
    <w:rsid w:val="00CE6F45"/>
    <w:rsid w:val="00CE79FA"/>
    <w:rsid w:val="00CF007A"/>
    <w:rsid w:val="00CF02D2"/>
    <w:rsid w:val="00CF0E3A"/>
    <w:rsid w:val="00CF14C6"/>
    <w:rsid w:val="00CF1F33"/>
    <w:rsid w:val="00CF2805"/>
    <w:rsid w:val="00CF3EAA"/>
    <w:rsid w:val="00CF4380"/>
    <w:rsid w:val="00CF4499"/>
    <w:rsid w:val="00CF4916"/>
    <w:rsid w:val="00CF54C3"/>
    <w:rsid w:val="00CF71C5"/>
    <w:rsid w:val="00CF723C"/>
    <w:rsid w:val="00CF76FC"/>
    <w:rsid w:val="00CF7B08"/>
    <w:rsid w:val="00CF7C18"/>
    <w:rsid w:val="00CF7C21"/>
    <w:rsid w:val="00D00801"/>
    <w:rsid w:val="00D01436"/>
    <w:rsid w:val="00D017F9"/>
    <w:rsid w:val="00D01B6C"/>
    <w:rsid w:val="00D0270E"/>
    <w:rsid w:val="00D02FE9"/>
    <w:rsid w:val="00D03398"/>
    <w:rsid w:val="00D03585"/>
    <w:rsid w:val="00D0360E"/>
    <w:rsid w:val="00D03EA0"/>
    <w:rsid w:val="00D04476"/>
    <w:rsid w:val="00D0456A"/>
    <w:rsid w:val="00D04792"/>
    <w:rsid w:val="00D05BF1"/>
    <w:rsid w:val="00D06EB1"/>
    <w:rsid w:val="00D07053"/>
    <w:rsid w:val="00D072BC"/>
    <w:rsid w:val="00D100D2"/>
    <w:rsid w:val="00D101BE"/>
    <w:rsid w:val="00D10BE3"/>
    <w:rsid w:val="00D110DB"/>
    <w:rsid w:val="00D11166"/>
    <w:rsid w:val="00D11DD3"/>
    <w:rsid w:val="00D120A5"/>
    <w:rsid w:val="00D128A4"/>
    <w:rsid w:val="00D13636"/>
    <w:rsid w:val="00D136EC"/>
    <w:rsid w:val="00D147E9"/>
    <w:rsid w:val="00D15224"/>
    <w:rsid w:val="00D154BD"/>
    <w:rsid w:val="00D15D86"/>
    <w:rsid w:val="00D165E4"/>
    <w:rsid w:val="00D16750"/>
    <w:rsid w:val="00D178DC"/>
    <w:rsid w:val="00D17C0B"/>
    <w:rsid w:val="00D214AC"/>
    <w:rsid w:val="00D21576"/>
    <w:rsid w:val="00D215B0"/>
    <w:rsid w:val="00D21F13"/>
    <w:rsid w:val="00D21FF4"/>
    <w:rsid w:val="00D226CA"/>
    <w:rsid w:val="00D23003"/>
    <w:rsid w:val="00D237C0"/>
    <w:rsid w:val="00D240B8"/>
    <w:rsid w:val="00D240FD"/>
    <w:rsid w:val="00D24CE1"/>
    <w:rsid w:val="00D24ECE"/>
    <w:rsid w:val="00D2568E"/>
    <w:rsid w:val="00D25BF5"/>
    <w:rsid w:val="00D26042"/>
    <w:rsid w:val="00D26077"/>
    <w:rsid w:val="00D2639A"/>
    <w:rsid w:val="00D263D3"/>
    <w:rsid w:val="00D26A99"/>
    <w:rsid w:val="00D27985"/>
    <w:rsid w:val="00D27F66"/>
    <w:rsid w:val="00D311A9"/>
    <w:rsid w:val="00D31249"/>
    <w:rsid w:val="00D31761"/>
    <w:rsid w:val="00D31939"/>
    <w:rsid w:val="00D31CEC"/>
    <w:rsid w:val="00D32DB3"/>
    <w:rsid w:val="00D32FF0"/>
    <w:rsid w:val="00D331F9"/>
    <w:rsid w:val="00D33791"/>
    <w:rsid w:val="00D33872"/>
    <w:rsid w:val="00D338BF"/>
    <w:rsid w:val="00D33E9F"/>
    <w:rsid w:val="00D343FA"/>
    <w:rsid w:val="00D3523C"/>
    <w:rsid w:val="00D35588"/>
    <w:rsid w:val="00D356D1"/>
    <w:rsid w:val="00D35962"/>
    <w:rsid w:val="00D36B4F"/>
    <w:rsid w:val="00D371B7"/>
    <w:rsid w:val="00D37CC5"/>
    <w:rsid w:val="00D40ACC"/>
    <w:rsid w:val="00D40B7E"/>
    <w:rsid w:val="00D40EA5"/>
    <w:rsid w:val="00D432EC"/>
    <w:rsid w:val="00D435F4"/>
    <w:rsid w:val="00D44E02"/>
    <w:rsid w:val="00D4598E"/>
    <w:rsid w:val="00D47154"/>
    <w:rsid w:val="00D5019A"/>
    <w:rsid w:val="00D503A8"/>
    <w:rsid w:val="00D50998"/>
    <w:rsid w:val="00D517B2"/>
    <w:rsid w:val="00D51DD6"/>
    <w:rsid w:val="00D52764"/>
    <w:rsid w:val="00D52AFA"/>
    <w:rsid w:val="00D53A53"/>
    <w:rsid w:val="00D542BA"/>
    <w:rsid w:val="00D54A90"/>
    <w:rsid w:val="00D54E27"/>
    <w:rsid w:val="00D5513A"/>
    <w:rsid w:val="00D5735E"/>
    <w:rsid w:val="00D57513"/>
    <w:rsid w:val="00D6085F"/>
    <w:rsid w:val="00D610F3"/>
    <w:rsid w:val="00D6110C"/>
    <w:rsid w:val="00D6187F"/>
    <w:rsid w:val="00D61D3B"/>
    <w:rsid w:val="00D6219A"/>
    <w:rsid w:val="00D623C8"/>
    <w:rsid w:val="00D6373A"/>
    <w:rsid w:val="00D637F4"/>
    <w:rsid w:val="00D6429A"/>
    <w:rsid w:val="00D64692"/>
    <w:rsid w:val="00D64979"/>
    <w:rsid w:val="00D651C5"/>
    <w:rsid w:val="00D6584F"/>
    <w:rsid w:val="00D65D6B"/>
    <w:rsid w:val="00D65FD6"/>
    <w:rsid w:val="00D66914"/>
    <w:rsid w:val="00D66B2F"/>
    <w:rsid w:val="00D674C0"/>
    <w:rsid w:val="00D67706"/>
    <w:rsid w:val="00D70011"/>
    <w:rsid w:val="00D712AB"/>
    <w:rsid w:val="00D7156F"/>
    <w:rsid w:val="00D71986"/>
    <w:rsid w:val="00D71A20"/>
    <w:rsid w:val="00D71B07"/>
    <w:rsid w:val="00D71CB3"/>
    <w:rsid w:val="00D71FA4"/>
    <w:rsid w:val="00D7249F"/>
    <w:rsid w:val="00D72656"/>
    <w:rsid w:val="00D728AB"/>
    <w:rsid w:val="00D72913"/>
    <w:rsid w:val="00D7357B"/>
    <w:rsid w:val="00D73A09"/>
    <w:rsid w:val="00D74181"/>
    <w:rsid w:val="00D74D4E"/>
    <w:rsid w:val="00D75A3D"/>
    <w:rsid w:val="00D75D84"/>
    <w:rsid w:val="00D768DF"/>
    <w:rsid w:val="00D77367"/>
    <w:rsid w:val="00D77ED0"/>
    <w:rsid w:val="00D801C0"/>
    <w:rsid w:val="00D80302"/>
    <w:rsid w:val="00D8106E"/>
    <w:rsid w:val="00D8311D"/>
    <w:rsid w:val="00D832D0"/>
    <w:rsid w:val="00D83A2B"/>
    <w:rsid w:val="00D83A5A"/>
    <w:rsid w:val="00D852C9"/>
    <w:rsid w:val="00D858DB"/>
    <w:rsid w:val="00D85B72"/>
    <w:rsid w:val="00D85BC7"/>
    <w:rsid w:val="00D85CBE"/>
    <w:rsid w:val="00D86B1A"/>
    <w:rsid w:val="00D86D0C"/>
    <w:rsid w:val="00D86DED"/>
    <w:rsid w:val="00D87C13"/>
    <w:rsid w:val="00D900D7"/>
    <w:rsid w:val="00D9164A"/>
    <w:rsid w:val="00D938EF"/>
    <w:rsid w:val="00D94170"/>
    <w:rsid w:val="00D9542D"/>
    <w:rsid w:val="00D9617C"/>
    <w:rsid w:val="00D962FD"/>
    <w:rsid w:val="00D96322"/>
    <w:rsid w:val="00D974AE"/>
    <w:rsid w:val="00D97F58"/>
    <w:rsid w:val="00DA0035"/>
    <w:rsid w:val="00DA0481"/>
    <w:rsid w:val="00DA0C4D"/>
    <w:rsid w:val="00DA1673"/>
    <w:rsid w:val="00DA2F91"/>
    <w:rsid w:val="00DA3EFA"/>
    <w:rsid w:val="00DA4476"/>
    <w:rsid w:val="00DA521F"/>
    <w:rsid w:val="00DA71BA"/>
    <w:rsid w:val="00DA78B0"/>
    <w:rsid w:val="00DB0B2F"/>
    <w:rsid w:val="00DB0E97"/>
    <w:rsid w:val="00DB10C8"/>
    <w:rsid w:val="00DB1843"/>
    <w:rsid w:val="00DB1ECE"/>
    <w:rsid w:val="00DB213C"/>
    <w:rsid w:val="00DB2622"/>
    <w:rsid w:val="00DB3002"/>
    <w:rsid w:val="00DB3B90"/>
    <w:rsid w:val="00DB445D"/>
    <w:rsid w:val="00DB471F"/>
    <w:rsid w:val="00DB47D5"/>
    <w:rsid w:val="00DB4BA3"/>
    <w:rsid w:val="00DB5204"/>
    <w:rsid w:val="00DB61F9"/>
    <w:rsid w:val="00DB654F"/>
    <w:rsid w:val="00DB660D"/>
    <w:rsid w:val="00DB6C88"/>
    <w:rsid w:val="00DB74F3"/>
    <w:rsid w:val="00DB789A"/>
    <w:rsid w:val="00DC0889"/>
    <w:rsid w:val="00DC0C9C"/>
    <w:rsid w:val="00DC1827"/>
    <w:rsid w:val="00DC1CB7"/>
    <w:rsid w:val="00DC2312"/>
    <w:rsid w:val="00DC27EF"/>
    <w:rsid w:val="00DC33FE"/>
    <w:rsid w:val="00DC377A"/>
    <w:rsid w:val="00DC3D24"/>
    <w:rsid w:val="00DC47EC"/>
    <w:rsid w:val="00DC4887"/>
    <w:rsid w:val="00DC55A5"/>
    <w:rsid w:val="00DC5DAF"/>
    <w:rsid w:val="00DC6499"/>
    <w:rsid w:val="00DC653F"/>
    <w:rsid w:val="00DC6793"/>
    <w:rsid w:val="00DC6A6E"/>
    <w:rsid w:val="00DC7060"/>
    <w:rsid w:val="00DC7581"/>
    <w:rsid w:val="00DC79BC"/>
    <w:rsid w:val="00DC7BBD"/>
    <w:rsid w:val="00DD0AC8"/>
    <w:rsid w:val="00DD17C9"/>
    <w:rsid w:val="00DD1CEE"/>
    <w:rsid w:val="00DD20CB"/>
    <w:rsid w:val="00DD2383"/>
    <w:rsid w:val="00DD2EF8"/>
    <w:rsid w:val="00DD3A67"/>
    <w:rsid w:val="00DD3D1B"/>
    <w:rsid w:val="00DD3DAE"/>
    <w:rsid w:val="00DD4E66"/>
    <w:rsid w:val="00DD582B"/>
    <w:rsid w:val="00DD5979"/>
    <w:rsid w:val="00DD6375"/>
    <w:rsid w:val="00DD6615"/>
    <w:rsid w:val="00DD7731"/>
    <w:rsid w:val="00DD7A0A"/>
    <w:rsid w:val="00DD7E54"/>
    <w:rsid w:val="00DD7FE9"/>
    <w:rsid w:val="00DE0203"/>
    <w:rsid w:val="00DE0582"/>
    <w:rsid w:val="00DE0738"/>
    <w:rsid w:val="00DE11EC"/>
    <w:rsid w:val="00DE236D"/>
    <w:rsid w:val="00DE27A8"/>
    <w:rsid w:val="00DE31EC"/>
    <w:rsid w:val="00DE341A"/>
    <w:rsid w:val="00DE4847"/>
    <w:rsid w:val="00DE4F88"/>
    <w:rsid w:val="00DE559E"/>
    <w:rsid w:val="00DE5EEF"/>
    <w:rsid w:val="00DE61A5"/>
    <w:rsid w:val="00DE6B53"/>
    <w:rsid w:val="00DE7188"/>
    <w:rsid w:val="00DE75C7"/>
    <w:rsid w:val="00DE7ACD"/>
    <w:rsid w:val="00DF0C50"/>
    <w:rsid w:val="00DF0D7D"/>
    <w:rsid w:val="00DF13CD"/>
    <w:rsid w:val="00DF17D8"/>
    <w:rsid w:val="00DF2826"/>
    <w:rsid w:val="00DF2B87"/>
    <w:rsid w:val="00DF37A0"/>
    <w:rsid w:val="00DF405C"/>
    <w:rsid w:val="00DF4069"/>
    <w:rsid w:val="00DF4321"/>
    <w:rsid w:val="00DF49E0"/>
    <w:rsid w:val="00DF549A"/>
    <w:rsid w:val="00DF589F"/>
    <w:rsid w:val="00DF609E"/>
    <w:rsid w:val="00DF6221"/>
    <w:rsid w:val="00DF6B32"/>
    <w:rsid w:val="00DF72A3"/>
    <w:rsid w:val="00DF734B"/>
    <w:rsid w:val="00DF760A"/>
    <w:rsid w:val="00DF795B"/>
    <w:rsid w:val="00DF7D39"/>
    <w:rsid w:val="00DF7E01"/>
    <w:rsid w:val="00E001D8"/>
    <w:rsid w:val="00E003AA"/>
    <w:rsid w:val="00E00DAB"/>
    <w:rsid w:val="00E013C7"/>
    <w:rsid w:val="00E03562"/>
    <w:rsid w:val="00E03C3B"/>
    <w:rsid w:val="00E03D1B"/>
    <w:rsid w:val="00E03E61"/>
    <w:rsid w:val="00E03F86"/>
    <w:rsid w:val="00E04BEB"/>
    <w:rsid w:val="00E04C07"/>
    <w:rsid w:val="00E04EA5"/>
    <w:rsid w:val="00E05583"/>
    <w:rsid w:val="00E05968"/>
    <w:rsid w:val="00E05BA3"/>
    <w:rsid w:val="00E05D66"/>
    <w:rsid w:val="00E05E95"/>
    <w:rsid w:val="00E06787"/>
    <w:rsid w:val="00E0695A"/>
    <w:rsid w:val="00E069B8"/>
    <w:rsid w:val="00E06AEE"/>
    <w:rsid w:val="00E06F58"/>
    <w:rsid w:val="00E0708B"/>
    <w:rsid w:val="00E0764C"/>
    <w:rsid w:val="00E07705"/>
    <w:rsid w:val="00E07E02"/>
    <w:rsid w:val="00E101DF"/>
    <w:rsid w:val="00E11009"/>
    <w:rsid w:val="00E11A02"/>
    <w:rsid w:val="00E11C16"/>
    <w:rsid w:val="00E13260"/>
    <w:rsid w:val="00E13938"/>
    <w:rsid w:val="00E1405D"/>
    <w:rsid w:val="00E14628"/>
    <w:rsid w:val="00E1625C"/>
    <w:rsid w:val="00E16375"/>
    <w:rsid w:val="00E1645B"/>
    <w:rsid w:val="00E16CEA"/>
    <w:rsid w:val="00E17048"/>
    <w:rsid w:val="00E17AF3"/>
    <w:rsid w:val="00E17E2E"/>
    <w:rsid w:val="00E20E2F"/>
    <w:rsid w:val="00E2131F"/>
    <w:rsid w:val="00E23046"/>
    <w:rsid w:val="00E236F0"/>
    <w:rsid w:val="00E23BE5"/>
    <w:rsid w:val="00E24E1D"/>
    <w:rsid w:val="00E24EFF"/>
    <w:rsid w:val="00E255D4"/>
    <w:rsid w:val="00E25CBF"/>
    <w:rsid w:val="00E26C2E"/>
    <w:rsid w:val="00E27612"/>
    <w:rsid w:val="00E30DD0"/>
    <w:rsid w:val="00E31B02"/>
    <w:rsid w:val="00E3259E"/>
    <w:rsid w:val="00E32D74"/>
    <w:rsid w:val="00E335B0"/>
    <w:rsid w:val="00E33CCA"/>
    <w:rsid w:val="00E33DD6"/>
    <w:rsid w:val="00E35049"/>
    <w:rsid w:val="00E3518F"/>
    <w:rsid w:val="00E35834"/>
    <w:rsid w:val="00E35F6A"/>
    <w:rsid w:val="00E36126"/>
    <w:rsid w:val="00E36750"/>
    <w:rsid w:val="00E369EA"/>
    <w:rsid w:val="00E36A06"/>
    <w:rsid w:val="00E374B2"/>
    <w:rsid w:val="00E37D15"/>
    <w:rsid w:val="00E40807"/>
    <w:rsid w:val="00E416C8"/>
    <w:rsid w:val="00E42222"/>
    <w:rsid w:val="00E423BE"/>
    <w:rsid w:val="00E42C33"/>
    <w:rsid w:val="00E42C60"/>
    <w:rsid w:val="00E43054"/>
    <w:rsid w:val="00E433C4"/>
    <w:rsid w:val="00E44628"/>
    <w:rsid w:val="00E44749"/>
    <w:rsid w:val="00E448C0"/>
    <w:rsid w:val="00E44978"/>
    <w:rsid w:val="00E45E7B"/>
    <w:rsid w:val="00E47575"/>
    <w:rsid w:val="00E47CAF"/>
    <w:rsid w:val="00E500CA"/>
    <w:rsid w:val="00E5052A"/>
    <w:rsid w:val="00E511BA"/>
    <w:rsid w:val="00E51691"/>
    <w:rsid w:val="00E51F1E"/>
    <w:rsid w:val="00E520C4"/>
    <w:rsid w:val="00E521CA"/>
    <w:rsid w:val="00E5277A"/>
    <w:rsid w:val="00E529A9"/>
    <w:rsid w:val="00E52AC2"/>
    <w:rsid w:val="00E52C97"/>
    <w:rsid w:val="00E5307D"/>
    <w:rsid w:val="00E53C84"/>
    <w:rsid w:val="00E541EC"/>
    <w:rsid w:val="00E54278"/>
    <w:rsid w:val="00E55376"/>
    <w:rsid w:val="00E555CF"/>
    <w:rsid w:val="00E555EA"/>
    <w:rsid w:val="00E55750"/>
    <w:rsid w:val="00E55C6F"/>
    <w:rsid w:val="00E5621F"/>
    <w:rsid w:val="00E56399"/>
    <w:rsid w:val="00E56AAA"/>
    <w:rsid w:val="00E576BE"/>
    <w:rsid w:val="00E57DAA"/>
    <w:rsid w:val="00E57EF7"/>
    <w:rsid w:val="00E57FD8"/>
    <w:rsid w:val="00E60C8F"/>
    <w:rsid w:val="00E613DF"/>
    <w:rsid w:val="00E61C42"/>
    <w:rsid w:val="00E61F7D"/>
    <w:rsid w:val="00E62BBD"/>
    <w:rsid w:val="00E63B9B"/>
    <w:rsid w:val="00E64536"/>
    <w:rsid w:val="00E646DD"/>
    <w:rsid w:val="00E649D4"/>
    <w:rsid w:val="00E65861"/>
    <w:rsid w:val="00E664E5"/>
    <w:rsid w:val="00E67BF5"/>
    <w:rsid w:val="00E7015D"/>
    <w:rsid w:val="00E7022F"/>
    <w:rsid w:val="00E7030B"/>
    <w:rsid w:val="00E70454"/>
    <w:rsid w:val="00E7150C"/>
    <w:rsid w:val="00E7165F"/>
    <w:rsid w:val="00E71E1A"/>
    <w:rsid w:val="00E72E94"/>
    <w:rsid w:val="00E73107"/>
    <w:rsid w:val="00E741F6"/>
    <w:rsid w:val="00E745BB"/>
    <w:rsid w:val="00E7510A"/>
    <w:rsid w:val="00E75A7A"/>
    <w:rsid w:val="00E76E11"/>
    <w:rsid w:val="00E76F4F"/>
    <w:rsid w:val="00E77AFE"/>
    <w:rsid w:val="00E803F4"/>
    <w:rsid w:val="00E8082D"/>
    <w:rsid w:val="00E81146"/>
    <w:rsid w:val="00E81985"/>
    <w:rsid w:val="00E81AD6"/>
    <w:rsid w:val="00E82158"/>
    <w:rsid w:val="00E824C6"/>
    <w:rsid w:val="00E82B42"/>
    <w:rsid w:val="00E82D2C"/>
    <w:rsid w:val="00E835A2"/>
    <w:rsid w:val="00E836B9"/>
    <w:rsid w:val="00E83E1E"/>
    <w:rsid w:val="00E84326"/>
    <w:rsid w:val="00E845A3"/>
    <w:rsid w:val="00E848B9"/>
    <w:rsid w:val="00E84963"/>
    <w:rsid w:val="00E84986"/>
    <w:rsid w:val="00E84B16"/>
    <w:rsid w:val="00E84CED"/>
    <w:rsid w:val="00E869B6"/>
    <w:rsid w:val="00E87252"/>
    <w:rsid w:val="00E8795D"/>
    <w:rsid w:val="00E90196"/>
    <w:rsid w:val="00E9090E"/>
    <w:rsid w:val="00E90A48"/>
    <w:rsid w:val="00E92592"/>
    <w:rsid w:val="00E929F1"/>
    <w:rsid w:val="00E92C5B"/>
    <w:rsid w:val="00E93204"/>
    <w:rsid w:val="00E93282"/>
    <w:rsid w:val="00E93BB5"/>
    <w:rsid w:val="00E93E93"/>
    <w:rsid w:val="00E943E7"/>
    <w:rsid w:val="00E949D3"/>
    <w:rsid w:val="00E950C8"/>
    <w:rsid w:val="00E95B6F"/>
    <w:rsid w:val="00E96038"/>
    <w:rsid w:val="00E9614B"/>
    <w:rsid w:val="00E964D5"/>
    <w:rsid w:val="00E96AC5"/>
    <w:rsid w:val="00E97586"/>
    <w:rsid w:val="00E97925"/>
    <w:rsid w:val="00EA00B3"/>
    <w:rsid w:val="00EA0874"/>
    <w:rsid w:val="00EA0D1B"/>
    <w:rsid w:val="00EA1DE1"/>
    <w:rsid w:val="00EA290E"/>
    <w:rsid w:val="00EA41A0"/>
    <w:rsid w:val="00EA4AF2"/>
    <w:rsid w:val="00EA52BA"/>
    <w:rsid w:val="00EA5F8D"/>
    <w:rsid w:val="00EA60D6"/>
    <w:rsid w:val="00EA61F8"/>
    <w:rsid w:val="00EA644D"/>
    <w:rsid w:val="00EA6B6E"/>
    <w:rsid w:val="00EA6CC4"/>
    <w:rsid w:val="00EA764E"/>
    <w:rsid w:val="00EA774D"/>
    <w:rsid w:val="00EA7E78"/>
    <w:rsid w:val="00EB0A6B"/>
    <w:rsid w:val="00EB1533"/>
    <w:rsid w:val="00EB163A"/>
    <w:rsid w:val="00EB1F2D"/>
    <w:rsid w:val="00EB3CC4"/>
    <w:rsid w:val="00EB53F0"/>
    <w:rsid w:val="00EB55FD"/>
    <w:rsid w:val="00EB5773"/>
    <w:rsid w:val="00EB5829"/>
    <w:rsid w:val="00EB58B4"/>
    <w:rsid w:val="00EB6127"/>
    <w:rsid w:val="00EB7193"/>
    <w:rsid w:val="00EB7D63"/>
    <w:rsid w:val="00EC0328"/>
    <w:rsid w:val="00EC0808"/>
    <w:rsid w:val="00EC0A45"/>
    <w:rsid w:val="00EC1A03"/>
    <w:rsid w:val="00EC1BC9"/>
    <w:rsid w:val="00EC28AD"/>
    <w:rsid w:val="00EC5E12"/>
    <w:rsid w:val="00EC6310"/>
    <w:rsid w:val="00EC7089"/>
    <w:rsid w:val="00EC736A"/>
    <w:rsid w:val="00ED0C01"/>
    <w:rsid w:val="00ED1206"/>
    <w:rsid w:val="00ED1265"/>
    <w:rsid w:val="00ED13C3"/>
    <w:rsid w:val="00ED1964"/>
    <w:rsid w:val="00ED199B"/>
    <w:rsid w:val="00ED2265"/>
    <w:rsid w:val="00ED2426"/>
    <w:rsid w:val="00ED43F2"/>
    <w:rsid w:val="00ED4411"/>
    <w:rsid w:val="00ED4716"/>
    <w:rsid w:val="00ED4857"/>
    <w:rsid w:val="00ED5786"/>
    <w:rsid w:val="00ED592F"/>
    <w:rsid w:val="00ED5958"/>
    <w:rsid w:val="00ED5D3F"/>
    <w:rsid w:val="00ED64FB"/>
    <w:rsid w:val="00ED65C0"/>
    <w:rsid w:val="00ED66B7"/>
    <w:rsid w:val="00ED707C"/>
    <w:rsid w:val="00ED736A"/>
    <w:rsid w:val="00ED7485"/>
    <w:rsid w:val="00ED75A8"/>
    <w:rsid w:val="00ED7D77"/>
    <w:rsid w:val="00ED7DA7"/>
    <w:rsid w:val="00EE0C79"/>
    <w:rsid w:val="00EE0D6B"/>
    <w:rsid w:val="00EE0F37"/>
    <w:rsid w:val="00EE20DA"/>
    <w:rsid w:val="00EE298A"/>
    <w:rsid w:val="00EE46DB"/>
    <w:rsid w:val="00EE477C"/>
    <w:rsid w:val="00EE4841"/>
    <w:rsid w:val="00EE48E9"/>
    <w:rsid w:val="00EE4C6C"/>
    <w:rsid w:val="00EE4D83"/>
    <w:rsid w:val="00EE50FF"/>
    <w:rsid w:val="00EE525B"/>
    <w:rsid w:val="00EE55D8"/>
    <w:rsid w:val="00EE587C"/>
    <w:rsid w:val="00EE6054"/>
    <w:rsid w:val="00EE7DC6"/>
    <w:rsid w:val="00EF05F7"/>
    <w:rsid w:val="00EF0966"/>
    <w:rsid w:val="00EF18D9"/>
    <w:rsid w:val="00EF1D57"/>
    <w:rsid w:val="00EF1E29"/>
    <w:rsid w:val="00EF1EB0"/>
    <w:rsid w:val="00EF2BDA"/>
    <w:rsid w:val="00EF3DA7"/>
    <w:rsid w:val="00EF42EF"/>
    <w:rsid w:val="00EF482B"/>
    <w:rsid w:val="00EF4C2F"/>
    <w:rsid w:val="00EF5034"/>
    <w:rsid w:val="00EF5BF3"/>
    <w:rsid w:val="00EF5E14"/>
    <w:rsid w:val="00EF6426"/>
    <w:rsid w:val="00EF68AF"/>
    <w:rsid w:val="00EF6E5D"/>
    <w:rsid w:val="00EF71DC"/>
    <w:rsid w:val="00EF7451"/>
    <w:rsid w:val="00F00326"/>
    <w:rsid w:val="00F01099"/>
    <w:rsid w:val="00F0208D"/>
    <w:rsid w:val="00F02A14"/>
    <w:rsid w:val="00F02A52"/>
    <w:rsid w:val="00F02C2F"/>
    <w:rsid w:val="00F03773"/>
    <w:rsid w:val="00F04383"/>
    <w:rsid w:val="00F04FEA"/>
    <w:rsid w:val="00F05105"/>
    <w:rsid w:val="00F0519E"/>
    <w:rsid w:val="00F051DD"/>
    <w:rsid w:val="00F05B75"/>
    <w:rsid w:val="00F069AB"/>
    <w:rsid w:val="00F07595"/>
    <w:rsid w:val="00F07942"/>
    <w:rsid w:val="00F07A93"/>
    <w:rsid w:val="00F07D36"/>
    <w:rsid w:val="00F106BF"/>
    <w:rsid w:val="00F10705"/>
    <w:rsid w:val="00F107AC"/>
    <w:rsid w:val="00F10CB1"/>
    <w:rsid w:val="00F11047"/>
    <w:rsid w:val="00F110DC"/>
    <w:rsid w:val="00F114C6"/>
    <w:rsid w:val="00F13A7E"/>
    <w:rsid w:val="00F13EEF"/>
    <w:rsid w:val="00F14251"/>
    <w:rsid w:val="00F143A1"/>
    <w:rsid w:val="00F14B1A"/>
    <w:rsid w:val="00F14DC3"/>
    <w:rsid w:val="00F15AAD"/>
    <w:rsid w:val="00F15DDD"/>
    <w:rsid w:val="00F166D1"/>
    <w:rsid w:val="00F20606"/>
    <w:rsid w:val="00F21595"/>
    <w:rsid w:val="00F21BC3"/>
    <w:rsid w:val="00F220B6"/>
    <w:rsid w:val="00F22133"/>
    <w:rsid w:val="00F224F6"/>
    <w:rsid w:val="00F2278A"/>
    <w:rsid w:val="00F22B67"/>
    <w:rsid w:val="00F244AA"/>
    <w:rsid w:val="00F24A6E"/>
    <w:rsid w:val="00F2554A"/>
    <w:rsid w:val="00F255CB"/>
    <w:rsid w:val="00F25616"/>
    <w:rsid w:val="00F26456"/>
    <w:rsid w:val="00F26D85"/>
    <w:rsid w:val="00F276AA"/>
    <w:rsid w:val="00F27938"/>
    <w:rsid w:val="00F27B36"/>
    <w:rsid w:val="00F30EA7"/>
    <w:rsid w:val="00F31518"/>
    <w:rsid w:val="00F31B69"/>
    <w:rsid w:val="00F31E56"/>
    <w:rsid w:val="00F3213B"/>
    <w:rsid w:val="00F3216E"/>
    <w:rsid w:val="00F3225C"/>
    <w:rsid w:val="00F32D55"/>
    <w:rsid w:val="00F346BA"/>
    <w:rsid w:val="00F34760"/>
    <w:rsid w:val="00F34916"/>
    <w:rsid w:val="00F34E78"/>
    <w:rsid w:val="00F3500F"/>
    <w:rsid w:val="00F353CD"/>
    <w:rsid w:val="00F35AD6"/>
    <w:rsid w:val="00F36C60"/>
    <w:rsid w:val="00F37D04"/>
    <w:rsid w:val="00F37EBA"/>
    <w:rsid w:val="00F40843"/>
    <w:rsid w:val="00F414E6"/>
    <w:rsid w:val="00F427FE"/>
    <w:rsid w:val="00F428FB"/>
    <w:rsid w:val="00F42FB4"/>
    <w:rsid w:val="00F433F5"/>
    <w:rsid w:val="00F43954"/>
    <w:rsid w:val="00F43AEA"/>
    <w:rsid w:val="00F44180"/>
    <w:rsid w:val="00F44D2B"/>
    <w:rsid w:val="00F46E91"/>
    <w:rsid w:val="00F46FFD"/>
    <w:rsid w:val="00F4722D"/>
    <w:rsid w:val="00F47338"/>
    <w:rsid w:val="00F47427"/>
    <w:rsid w:val="00F4780B"/>
    <w:rsid w:val="00F503D5"/>
    <w:rsid w:val="00F50597"/>
    <w:rsid w:val="00F50A64"/>
    <w:rsid w:val="00F50C19"/>
    <w:rsid w:val="00F51319"/>
    <w:rsid w:val="00F513CC"/>
    <w:rsid w:val="00F5168B"/>
    <w:rsid w:val="00F51913"/>
    <w:rsid w:val="00F51A83"/>
    <w:rsid w:val="00F5286D"/>
    <w:rsid w:val="00F52B9E"/>
    <w:rsid w:val="00F52E8A"/>
    <w:rsid w:val="00F52EE5"/>
    <w:rsid w:val="00F53185"/>
    <w:rsid w:val="00F53EBA"/>
    <w:rsid w:val="00F54544"/>
    <w:rsid w:val="00F55C77"/>
    <w:rsid w:val="00F55C8C"/>
    <w:rsid w:val="00F56591"/>
    <w:rsid w:val="00F56D9C"/>
    <w:rsid w:val="00F5747F"/>
    <w:rsid w:val="00F57EA7"/>
    <w:rsid w:val="00F60375"/>
    <w:rsid w:val="00F60A1B"/>
    <w:rsid w:val="00F60E97"/>
    <w:rsid w:val="00F61901"/>
    <w:rsid w:val="00F6198A"/>
    <w:rsid w:val="00F61B64"/>
    <w:rsid w:val="00F637E5"/>
    <w:rsid w:val="00F653FA"/>
    <w:rsid w:val="00F65416"/>
    <w:rsid w:val="00F65B17"/>
    <w:rsid w:val="00F670B9"/>
    <w:rsid w:val="00F6776A"/>
    <w:rsid w:val="00F70B64"/>
    <w:rsid w:val="00F723E2"/>
    <w:rsid w:val="00F72CDB"/>
    <w:rsid w:val="00F72FC9"/>
    <w:rsid w:val="00F734A9"/>
    <w:rsid w:val="00F734F7"/>
    <w:rsid w:val="00F73A10"/>
    <w:rsid w:val="00F742BE"/>
    <w:rsid w:val="00F7435A"/>
    <w:rsid w:val="00F743E2"/>
    <w:rsid w:val="00F752BD"/>
    <w:rsid w:val="00F753F5"/>
    <w:rsid w:val="00F7570A"/>
    <w:rsid w:val="00F7581D"/>
    <w:rsid w:val="00F761DD"/>
    <w:rsid w:val="00F7645C"/>
    <w:rsid w:val="00F764FC"/>
    <w:rsid w:val="00F767DD"/>
    <w:rsid w:val="00F76F28"/>
    <w:rsid w:val="00F7723A"/>
    <w:rsid w:val="00F77863"/>
    <w:rsid w:val="00F8023F"/>
    <w:rsid w:val="00F8059B"/>
    <w:rsid w:val="00F807F9"/>
    <w:rsid w:val="00F80995"/>
    <w:rsid w:val="00F80CB8"/>
    <w:rsid w:val="00F80DFD"/>
    <w:rsid w:val="00F8128C"/>
    <w:rsid w:val="00F81709"/>
    <w:rsid w:val="00F8178A"/>
    <w:rsid w:val="00F818CC"/>
    <w:rsid w:val="00F81D25"/>
    <w:rsid w:val="00F81F8C"/>
    <w:rsid w:val="00F8224F"/>
    <w:rsid w:val="00F82499"/>
    <w:rsid w:val="00F8256A"/>
    <w:rsid w:val="00F82846"/>
    <w:rsid w:val="00F82850"/>
    <w:rsid w:val="00F83402"/>
    <w:rsid w:val="00F83F78"/>
    <w:rsid w:val="00F8410B"/>
    <w:rsid w:val="00F84C61"/>
    <w:rsid w:val="00F8656B"/>
    <w:rsid w:val="00F865AD"/>
    <w:rsid w:val="00F86B28"/>
    <w:rsid w:val="00F87342"/>
    <w:rsid w:val="00F874A8"/>
    <w:rsid w:val="00F875B9"/>
    <w:rsid w:val="00F877CF"/>
    <w:rsid w:val="00F87CB0"/>
    <w:rsid w:val="00F90249"/>
    <w:rsid w:val="00F90DED"/>
    <w:rsid w:val="00F91564"/>
    <w:rsid w:val="00F92DA9"/>
    <w:rsid w:val="00F92F6B"/>
    <w:rsid w:val="00F93631"/>
    <w:rsid w:val="00F940E7"/>
    <w:rsid w:val="00F952A0"/>
    <w:rsid w:val="00F9600D"/>
    <w:rsid w:val="00F9723A"/>
    <w:rsid w:val="00F979EB"/>
    <w:rsid w:val="00F97FE4"/>
    <w:rsid w:val="00FA01B9"/>
    <w:rsid w:val="00FA065C"/>
    <w:rsid w:val="00FA0ACF"/>
    <w:rsid w:val="00FA0FC9"/>
    <w:rsid w:val="00FA1797"/>
    <w:rsid w:val="00FA2846"/>
    <w:rsid w:val="00FA33E3"/>
    <w:rsid w:val="00FA3516"/>
    <w:rsid w:val="00FA3AD7"/>
    <w:rsid w:val="00FA4066"/>
    <w:rsid w:val="00FA515E"/>
    <w:rsid w:val="00FA5CD1"/>
    <w:rsid w:val="00FA66C3"/>
    <w:rsid w:val="00FA68B3"/>
    <w:rsid w:val="00FA711A"/>
    <w:rsid w:val="00FA74EE"/>
    <w:rsid w:val="00FA7A07"/>
    <w:rsid w:val="00FA7DDF"/>
    <w:rsid w:val="00FB051E"/>
    <w:rsid w:val="00FB0AA2"/>
    <w:rsid w:val="00FB0B15"/>
    <w:rsid w:val="00FB0CBF"/>
    <w:rsid w:val="00FB0DDA"/>
    <w:rsid w:val="00FB1055"/>
    <w:rsid w:val="00FB2DCF"/>
    <w:rsid w:val="00FB408F"/>
    <w:rsid w:val="00FB45E6"/>
    <w:rsid w:val="00FB47B2"/>
    <w:rsid w:val="00FB4C5E"/>
    <w:rsid w:val="00FB575B"/>
    <w:rsid w:val="00FB63C3"/>
    <w:rsid w:val="00FB68A3"/>
    <w:rsid w:val="00FB7483"/>
    <w:rsid w:val="00FB7CAC"/>
    <w:rsid w:val="00FB7E53"/>
    <w:rsid w:val="00FC1573"/>
    <w:rsid w:val="00FC1582"/>
    <w:rsid w:val="00FC290B"/>
    <w:rsid w:val="00FC2CB2"/>
    <w:rsid w:val="00FC2FBF"/>
    <w:rsid w:val="00FC3BF2"/>
    <w:rsid w:val="00FC3EB9"/>
    <w:rsid w:val="00FC3F6C"/>
    <w:rsid w:val="00FC4000"/>
    <w:rsid w:val="00FC443F"/>
    <w:rsid w:val="00FC446C"/>
    <w:rsid w:val="00FC4926"/>
    <w:rsid w:val="00FC4E8E"/>
    <w:rsid w:val="00FC4F74"/>
    <w:rsid w:val="00FC5392"/>
    <w:rsid w:val="00FC5C31"/>
    <w:rsid w:val="00FC616D"/>
    <w:rsid w:val="00FC6806"/>
    <w:rsid w:val="00FC7614"/>
    <w:rsid w:val="00FC7AE4"/>
    <w:rsid w:val="00FD01F0"/>
    <w:rsid w:val="00FD0229"/>
    <w:rsid w:val="00FD0EEF"/>
    <w:rsid w:val="00FD1001"/>
    <w:rsid w:val="00FD1043"/>
    <w:rsid w:val="00FD1FAD"/>
    <w:rsid w:val="00FD262D"/>
    <w:rsid w:val="00FD2F11"/>
    <w:rsid w:val="00FD3C4F"/>
    <w:rsid w:val="00FD4915"/>
    <w:rsid w:val="00FD4D36"/>
    <w:rsid w:val="00FD4EE2"/>
    <w:rsid w:val="00FD53E3"/>
    <w:rsid w:val="00FD5769"/>
    <w:rsid w:val="00FD60CC"/>
    <w:rsid w:val="00FD6164"/>
    <w:rsid w:val="00FD6B5B"/>
    <w:rsid w:val="00FD6B91"/>
    <w:rsid w:val="00FD6E13"/>
    <w:rsid w:val="00FD718A"/>
    <w:rsid w:val="00FD7BA9"/>
    <w:rsid w:val="00FE020A"/>
    <w:rsid w:val="00FE05A8"/>
    <w:rsid w:val="00FE08E3"/>
    <w:rsid w:val="00FE0CFA"/>
    <w:rsid w:val="00FE17BD"/>
    <w:rsid w:val="00FE17DA"/>
    <w:rsid w:val="00FE2CCA"/>
    <w:rsid w:val="00FE2E92"/>
    <w:rsid w:val="00FE2F4E"/>
    <w:rsid w:val="00FE31C7"/>
    <w:rsid w:val="00FE364A"/>
    <w:rsid w:val="00FE4006"/>
    <w:rsid w:val="00FE5C93"/>
    <w:rsid w:val="00FE7165"/>
    <w:rsid w:val="00FE724B"/>
    <w:rsid w:val="00FE72B2"/>
    <w:rsid w:val="00FE7477"/>
    <w:rsid w:val="00FE78B0"/>
    <w:rsid w:val="00FF01E8"/>
    <w:rsid w:val="00FF0329"/>
    <w:rsid w:val="00FF2430"/>
    <w:rsid w:val="00FF2AFC"/>
    <w:rsid w:val="00FF2FC4"/>
    <w:rsid w:val="00FF3006"/>
    <w:rsid w:val="00FF33A0"/>
    <w:rsid w:val="00FF37A8"/>
    <w:rsid w:val="00FF39E0"/>
    <w:rsid w:val="00FF3AA3"/>
    <w:rsid w:val="00FF455E"/>
    <w:rsid w:val="00FF45B4"/>
    <w:rsid w:val="00FF468B"/>
    <w:rsid w:val="00FF554B"/>
    <w:rsid w:val="00FF5710"/>
    <w:rsid w:val="00FF5B07"/>
    <w:rsid w:val="00FF6416"/>
    <w:rsid w:val="00FF6800"/>
    <w:rsid w:val="00FF680E"/>
    <w:rsid w:val="00FF6C67"/>
    <w:rsid w:val="00FF7A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ne number"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lock Text" w:uiPriority="99"/>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Table Simple 1"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0C4C"/>
    <w:pPr>
      <w:jc w:val="both"/>
    </w:pPr>
    <w:rPr>
      <w:sz w:val="24"/>
      <w:szCs w:val="24"/>
    </w:rPr>
  </w:style>
  <w:style w:type="paragraph" w:styleId="11">
    <w:name w:val="heading 1"/>
    <w:aliases w:val="H1,h1,Глава 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2"/>
    <w:qFormat/>
    <w:rsid w:val="00C024D4"/>
    <w:pPr>
      <w:keepNext/>
      <w:spacing w:before="240" w:after="60"/>
      <w:jc w:val="center"/>
      <w:outlineLvl w:val="0"/>
    </w:pPr>
    <w:rPr>
      <w:b/>
      <w:kern w:val="28"/>
      <w:sz w:val="36"/>
      <w:szCs w:val="20"/>
    </w:rPr>
  </w:style>
  <w:style w:type="paragraph" w:styleId="20">
    <w:name w:val="heading 2"/>
    <w:aliases w:val="h2,Gliederung2,Gliederung,H2,Indented Heading,H21,H22,Indented Heading1,Indented Heading2,Indented Heading3,Indented Heading4,H23,H211,H221,Indented Heading5,Indented Heading6,Indented Heading7,H24,H212,H222,Indented Heading8,H25,H213,H223"/>
    <w:basedOn w:val="a"/>
    <w:next w:val="a"/>
    <w:link w:val="21"/>
    <w:qFormat/>
    <w:rsid w:val="00C024D4"/>
    <w:pPr>
      <w:keepNext/>
      <w:jc w:val="center"/>
      <w:outlineLvl w:val="1"/>
    </w:pPr>
    <w:rPr>
      <w:b/>
      <w:bCs/>
    </w:rPr>
  </w:style>
  <w:style w:type="paragraph" w:styleId="30">
    <w:name w:val="heading 3"/>
    <w:aliases w:val="h3,Gliederung3 Char,Gliederung3,H3,Çàãîëîâîê 3"/>
    <w:basedOn w:val="a"/>
    <w:next w:val="a"/>
    <w:link w:val="31"/>
    <w:qFormat/>
    <w:rsid w:val="00C024D4"/>
    <w:pPr>
      <w:keepNext/>
      <w:spacing w:before="240" w:after="60"/>
      <w:outlineLvl w:val="2"/>
    </w:pPr>
    <w:rPr>
      <w:rFonts w:ascii="Arial" w:hAnsi="Arial"/>
      <w:b/>
      <w:szCs w:val="20"/>
    </w:rPr>
  </w:style>
  <w:style w:type="paragraph" w:styleId="4">
    <w:name w:val="heading 4"/>
    <w:basedOn w:val="a"/>
    <w:next w:val="a"/>
    <w:link w:val="40"/>
    <w:uiPriority w:val="9"/>
    <w:qFormat/>
    <w:rsid w:val="00C024D4"/>
    <w:pPr>
      <w:keepNext/>
      <w:spacing w:before="240" w:after="60"/>
      <w:outlineLvl w:val="3"/>
    </w:pPr>
    <w:rPr>
      <w:rFonts w:ascii="Arial" w:hAnsi="Arial"/>
      <w:szCs w:val="20"/>
    </w:rPr>
  </w:style>
  <w:style w:type="paragraph" w:styleId="5">
    <w:name w:val="heading 5"/>
    <w:basedOn w:val="a"/>
    <w:next w:val="a"/>
    <w:link w:val="50"/>
    <w:qFormat/>
    <w:rsid w:val="00C024D4"/>
    <w:pPr>
      <w:spacing w:before="240" w:after="60"/>
      <w:outlineLvl w:val="4"/>
    </w:pPr>
    <w:rPr>
      <w:sz w:val="22"/>
      <w:szCs w:val="20"/>
    </w:rPr>
  </w:style>
  <w:style w:type="paragraph" w:styleId="6">
    <w:name w:val="heading 6"/>
    <w:basedOn w:val="a"/>
    <w:next w:val="a"/>
    <w:link w:val="60"/>
    <w:qFormat/>
    <w:rsid w:val="00C024D4"/>
    <w:pPr>
      <w:spacing w:before="240" w:after="60"/>
      <w:outlineLvl w:val="5"/>
    </w:pPr>
    <w:rPr>
      <w:i/>
      <w:sz w:val="22"/>
      <w:szCs w:val="20"/>
    </w:rPr>
  </w:style>
  <w:style w:type="paragraph" w:styleId="7">
    <w:name w:val="heading 7"/>
    <w:basedOn w:val="a"/>
    <w:next w:val="a"/>
    <w:link w:val="70"/>
    <w:qFormat/>
    <w:rsid w:val="00C024D4"/>
    <w:pPr>
      <w:spacing w:before="240" w:after="60"/>
      <w:outlineLvl w:val="6"/>
    </w:pPr>
    <w:rPr>
      <w:rFonts w:ascii="Arial" w:hAnsi="Arial"/>
      <w:sz w:val="20"/>
      <w:szCs w:val="20"/>
    </w:rPr>
  </w:style>
  <w:style w:type="paragraph" w:styleId="8">
    <w:name w:val="heading 8"/>
    <w:basedOn w:val="a"/>
    <w:next w:val="a"/>
    <w:link w:val="80"/>
    <w:qFormat/>
    <w:rsid w:val="00C024D4"/>
    <w:pPr>
      <w:spacing w:before="240" w:after="60"/>
      <w:outlineLvl w:val="7"/>
    </w:pPr>
    <w:rPr>
      <w:rFonts w:ascii="Arial" w:hAnsi="Arial"/>
      <w:i/>
      <w:sz w:val="20"/>
      <w:szCs w:val="20"/>
    </w:rPr>
  </w:style>
  <w:style w:type="paragraph" w:styleId="9">
    <w:name w:val="heading 9"/>
    <w:basedOn w:val="a"/>
    <w:next w:val="a"/>
    <w:link w:val="90"/>
    <w:qFormat/>
    <w:rsid w:val="00C024D4"/>
    <w:p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H1 Знак,h1 Знак,Глава 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1"/>
    <w:rsid w:val="00C024D4"/>
    <w:rPr>
      <w:b/>
      <w:kern w:val="28"/>
      <w:sz w:val="36"/>
    </w:rPr>
  </w:style>
  <w:style w:type="character" w:customStyle="1" w:styleId="21">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link w:val="20"/>
    <w:rsid w:val="00C024D4"/>
    <w:rPr>
      <w:b/>
      <w:bCs/>
      <w:sz w:val="24"/>
      <w:szCs w:val="24"/>
    </w:rPr>
  </w:style>
  <w:style w:type="character" w:customStyle="1" w:styleId="31">
    <w:name w:val="Заголовок 3 Знак1"/>
    <w:aliases w:val="h3 Знак,Gliederung3 Char Знак,Gliederung3 Знак,H3 Знак,Çàãîëîâîê 3 Знак"/>
    <w:link w:val="30"/>
    <w:rsid w:val="00C024D4"/>
    <w:rPr>
      <w:rFonts w:ascii="Arial" w:hAnsi="Arial"/>
      <w:b/>
      <w:sz w:val="24"/>
    </w:rPr>
  </w:style>
  <w:style w:type="character" w:customStyle="1" w:styleId="40">
    <w:name w:val="Заголовок 4 Знак"/>
    <w:link w:val="4"/>
    <w:uiPriority w:val="9"/>
    <w:rsid w:val="00C024D4"/>
    <w:rPr>
      <w:rFonts w:ascii="Arial" w:hAnsi="Arial"/>
      <w:sz w:val="24"/>
    </w:rPr>
  </w:style>
  <w:style w:type="character" w:customStyle="1" w:styleId="50">
    <w:name w:val="Заголовок 5 Знак"/>
    <w:link w:val="5"/>
    <w:rsid w:val="00C024D4"/>
    <w:rPr>
      <w:sz w:val="22"/>
    </w:rPr>
  </w:style>
  <w:style w:type="character" w:customStyle="1" w:styleId="60">
    <w:name w:val="Заголовок 6 Знак"/>
    <w:link w:val="6"/>
    <w:rsid w:val="00C024D4"/>
    <w:rPr>
      <w:i/>
      <w:sz w:val="22"/>
    </w:rPr>
  </w:style>
  <w:style w:type="character" w:customStyle="1" w:styleId="70">
    <w:name w:val="Заголовок 7 Знак"/>
    <w:link w:val="7"/>
    <w:rsid w:val="00C024D4"/>
    <w:rPr>
      <w:rFonts w:ascii="Arial" w:hAnsi="Arial"/>
    </w:rPr>
  </w:style>
  <w:style w:type="character" w:customStyle="1" w:styleId="80">
    <w:name w:val="Заголовок 8 Знак"/>
    <w:link w:val="8"/>
    <w:rsid w:val="00C024D4"/>
    <w:rPr>
      <w:rFonts w:ascii="Arial" w:hAnsi="Arial"/>
      <w:i/>
    </w:rPr>
  </w:style>
  <w:style w:type="character" w:customStyle="1" w:styleId="90">
    <w:name w:val="Заголовок 9 Знак"/>
    <w:link w:val="9"/>
    <w:rsid w:val="00C024D4"/>
    <w:rPr>
      <w:rFonts w:ascii="Arial" w:hAnsi="Arial"/>
      <w:b/>
      <w:i/>
      <w:sz w:val="18"/>
    </w:rPr>
  </w:style>
  <w:style w:type="paragraph" w:styleId="a3">
    <w:name w:val="Body Text Indent"/>
    <w:basedOn w:val="a"/>
    <w:link w:val="a4"/>
    <w:uiPriority w:val="99"/>
    <w:rsid w:val="00C024D4"/>
    <w:pPr>
      <w:ind w:left="5760"/>
    </w:pPr>
  </w:style>
  <w:style w:type="character" w:customStyle="1" w:styleId="a4">
    <w:name w:val="Основной текст с отступом Знак"/>
    <w:link w:val="a3"/>
    <w:uiPriority w:val="99"/>
    <w:rsid w:val="00C024D4"/>
    <w:rPr>
      <w:sz w:val="24"/>
      <w:szCs w:val="24"/>
    </w:rPr>
  </w:style>
  <w:style w:type="paragraph" w:customStyle="1" w:styleId="10">
    <w:name w:val="Стиль1"/>
    <w:basedOn w:val="a"/>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textAlignment w:val="baseline"/>
    </w:pPr>
    <w:rPr>
      <w:szCs w:val="20"/>
    </w:rPr>
  </w:style>
  <w:style w:type="paragraph" w:styleId="23">
    <w:name w:val="Body Text Indent 2"/>
    <w:basedOn w:val="a"/>
    <w:link w:val="24"/>
    <w:rsid w:val="00C024D4"/>
    <w:pPr>
      <w:spacing w:after="120" w:line="480" w:lineRule="auto"/>
      <w:ind w:left="283"/>
    </w:pPr>
  </w:style>
  <w:style w:type="character" w:customStyle="1" w:styleId="24">
    <w:name w:val="Основной текст с отступом 2 Знак"/>
    <w:link w:val="23"/>
    <w:rsid w:val="00C024D4"/>
    <w:rPr>
      <w:sz w:val="24"/>
      <w:szCs w:val="24"/>
    </w:rPr>
  </w:style>
  <w:style w:type="character" w:customStyle="1" w:styleId="310">
    <w:name w:val="Стиль3 Знак Знак1"/>
    <w:link w:val="3"/>
    <w:rsid w:val="00154BBD"/>
    <w:rPr>
      <w:sz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rPr>
  </w:style>
  <w:style w:type="character" w:styleId="a5">
    <w:name w:val="Hyperlink"/>
    <w:uiPriority w:val="99"/>
    <w:rsid w:val="00C024D4"/>
    <w:rPr>
      <w:color w:val="0000FF"/>
      <w:u w:val="single"/>
    </w:rPr>
  </w:style>
  <w:style w:type="paragraph" w:styleId="25">
    <w:name w:val="toc 2"/>
    <w:basedOn w:val="a"/>
    <w:next w:val="a"/>
    <w:autoRedefine/>
    <w:rsid w:val="00040415"/>
    <w:pPr>
      <w:tabs>
        <w:tab w:val="left" w:pos="720"/>
        <w:tab w:val="right" w:leader="dot" w:pos="9720"/>
      </w:tabs>
      <w:ind w:left="240"/>
      <w:jc w:val="left"/>
    </w:pPr>
    <w:rPr>
      <w:smallCaps/>
      <w:noProof/>
      <w:sz w:val="20"/>
      <w:szCs w:val="20"/>
    </w:rPr>
  </w:style>
  <w:style w:type="paragraph" w:styleId="26">
    <w:name w:val="List Bullet 2"/>
    <w:basedOn w:val="a"/>
    <w:autoRedefine/>
    <w:rsid w:val="00C024D4"/>
    <w:pPr>
      <w:tabs>
        <w:tab w:val="num" w:pos="643"/>
      </w:tabs>
      <w:spacing w:after="60"/>
      <w:ind w:left="643" w:hanging="360"/>
    </w:pPr>
    <w:rPr>
      <w:szCs w:val="20"/>
    </w:rPr>
  </w:style>
  <w:style w:type="paragraph" w:styleId="32">
    <w:name w:val="Body Text Indent 3"/>
    <w:basedOn w:val="a"/>
    <w:link w:val="33"/>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link w:val="32"/>
    <w:rsid w:val="00C024D4"/>
    <w:rPr>
      <w:sz w:val="24"/>
      <w:szCs w:val="24"/>
    </w:rPr>
  </w:style>
  <w:style w:type="paragraph" w:styleId="13">
    <w:name w:val="toc 1"/>
    <w:basedOn w:val="a"/>
    <w:next w:val="a"/>
    <w:autoRedefine/>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
    <w:next w:val="a"/>
    <w:autoRedefine/>
    <w:rsid w:val="00A511B1"/>
    <w:pPr>
      <w:tabs>
        <w:tab w:val="left" w:pos="1200"/>
        <w:tab w:val="right" w:leader="dot" w:pos="9720"/>
      </w:tabs>
      <w:ind w:left="480"/>
      <w:jc w:val="left"/>
    </w:pPr>
    <w:rPr>
      <w:i/>
      <w:iCs/>
      <w:sz w:val="20"/>
      <w:szCs w:val="20"/>
    </w:rPr>
  </w:style>
  <w:style w:type="paragraph" w:styleId="41">
    <w:name w:val="toc 4"/>
    <w:basedOn w:val="a"/>
    <w:next w:val="a"/>
    <w:autoRedefine/>
    <w:rsid w:val="00C024D4"/>
    <w:pPr>
      <w:ind w:left="720"/>
    </w:pPr>
    <w:rPr>
      <w:sz w:val="18"/>
      <w:szCs w:val="18"/>
    </w:rPr>
  </w:style>
  <w:style w:type="paragraph" w:styleId="51">
    <w:name w:val="toc 5"/>
    <w:basedOn w:val="a"/>
    <w:next w:val="a"/>
    <w:autoRedefine/>
    <w:rsid w:val="00C024D4"/>
    <w:pPr>
      <w:ind w:left="960"/>
    </w:pPr>
    <w:rPr>
      <w:sz w:val="18"/>
      <w:szCs w:val="18"/>
    </w:rPr>
  </w:style>
  <w:style w:type="paragraph" w:styleId="61">
    <w:name w:val="toc 6"/>
    <w:basedOn w:val="a"/>
    <w:next w:val="a"/>
    <w:autoRedefine/>
    <w:rsid w:val="00C024D4"/>
    <w:pPr>
      <w:ind w:left="1200"/>
    </w:pPr>
    <w:rPr>
      <w:sz w:val="18"/>
      <w:szCs w:val="18"/>
    </w:rPr>
  </w:style>
  <w:style w:type="paragraph" w:styleId="71">
    <w:name w:val="toc 7"/>
    <w:basedOn w:val="a"/>
    <w:next w:val="a"/>
    <w:autoRedefine/>
    <w:rsid w:val="00C024D4"/>
    <w:pPr>
      <w:ind w:left="1440"/>
    </w:pPr>
    <w:rPr>
      <w:sz w:val="18"/>
      <w:szCs w:val="18"/>
    </w:rPr>
  </w:style>
  <w:style w:type="paragraph" w:styleId="81">
    <w:name w:val="toc 8"/>
    <w:basedOn w:val="a"/>
    <w:next w:val="a"/>
    <w:autoRedefine/>
    <w:rsid w:val="00C024D4"/>
    <w:pPr>
      <w:ind w:left="1680"/>
    </w:pPr>
    <w:rPr>
      <w:sz w:val="18"/>
      <w:szCs w:val="18"/>
    </w:rPr>
  </w:style>
  <w:style w:type="paragraph" w:styleId="91">
    <w:name w:val="toc 9"/>
    <w:basedOn w:val="a"/>
    <w:next w:val="a"/>
    <w:autoRedefine/>
    <w:rsid w:val="00C024D4"/>
    <w:pPr>
      <w:ind w:left="1920"/>
    </w:pPr>
    <w:rPr>
      <w:sz w:val="18"/>
      <w:szCs w:val="18"/>
    </w:rPr>
  </w:style>
  <w:style w:type="paragraph" w:styleId="a6">
    <w:name w:val="Plain Text"/>
    <w:basedOn w:val="a"/>
    <w:link w:val="a7"/>
    <w:rsid w:val="00C024D4"/>
    <w:rPr>
      <w:rFonts w:ascii="Courier New" w:hAnsi="Courier New"/>
      <w:sz w:val="20"/>
      <w:szCs w:val="20"/>
    </w:rPr>
  </w:style>
  <w:style w:type="character" w:customStyle="1" w:styleId="a7">
    <w:name w:val="Текст Знак"/>
    <w:link w:val="a6"/>
    <w:rsid w:val="00C024D4"/>
    <w:rPr>
      <w:rFonts w:ascii="Courier New" w:hAnsi="Courier New" w:cs="Courier New"/>
    </w:rPr>
  </w:style>
  <w:style w:type="paragraph" w:styleId="27">
    <w:name w:val="Body Text 2"/>
    <w:basedOn w:val="a"/>
    <w:link w:val="28"/>
    <w:rsid w:val="00C024D4"/>
    <w:pPr>
      <w:tabs>
        <w:tab w:val="num" w:pos="567"/>
      </w:tabs>
      <w:spacing w:after="60"/>
      <w:ind w:left="567" w:hanging="567"/>
    </w:pPr>
    <w:rPr>
      <w:szCs w:val="20"/>
    </w:rPr>
  </w:style>
  <w:style w:type="character" w:customStyle="1" w:styleId="28">
    <w:name w:val="Основной текст 2 Знак"/>
    <w:link w:val="27"/>
    <w:rsid w:val="00C024D4"/>
    <w:rPr>
      <w:sz w:val="24"/>
    </w:rPr>
  </w:style>
  <w:style w:type="paragraph" w:styleId="35">
    <w:name w:val="List Bullet 3"/>
    <w:basedOn w:val="a"/>
    <w:autoRedefine/>
    <w:rsid w:val="00C024D4"/>
    <w:pPr>
      <w:tabs>
        <w:tab w:val="num" w:pos="926"/>
      </w:tabs>
      <w:spacing w:after="60"/>
      <w:ind w:left="926" w:hanging="360"/>
    </w:pPr>
    <w:rPr>
      <w:szCs w:val="20"/>
    </w:rPr>
  </w:style>
  <w:style w:type="paragraph" w:styleId="42">
    <w:name w:val="List Bullet 4"/>
    <w:basedOn w:val="a"/>
    <w:autoRedefine/>
    <w:rsid w:val="00C024D4"/>
    <w:pPr>
      <w:tabs>
        <w:tab w:val="num" w:pos="1209"/>
      </w:tabs>
      <w:spacing w:after="60"/>
      <w:ind w:left="1209" w:hanging="360"/>
    </w:pPr>
    <w:rPr>
      <w:szCs w:val="20"/>
    </w:rPr>
  </w:style>
  <w:style w:type="paragraph" w:styleId="52">
    <w:name w:val="List Bullet 5"/>
    <w:basedOn w:val="a"/>
    <w:autoRedefine/>
    <w:rsid w:val="00226A25"/>
    <w:pPr>
      <w:keepNext/>
      <w:tabs>
        <w:tab w:val="num" w:pos="1492"/>
      </w:tabs>
      <w:ind w:firstLine="34"/>
    </w:pPr>
    <w:rPr>
      <w:spacing w:val="-4"/>
      <w:szCs w:val="20"/>
    </w:rPr>
  </w:style>
  <w:style w:type="paragraph" w:styleId="a8">
    <w:name w:val="List Number"/>
    <w:basedOn w:val="a"/>
    <w:link w:val="a9"/>
    <w:rsid w:val="00C024D4"/>
    <w:pPr>
      <w:tabs>
        <w:tab w:val="num" w:pos="360"/>
      </w:tabs>
      <w:spacing w:after="60"/>
      <w:ind w:left="360" w:hanging="360"/>
    </w:pPr>
    <w:rPr>
      <w:szCs w:val="20"/>
    </w:rPr>
  </w:style>
  <w:style w:type="character" w:customStyle="1" w:styleId="a9">
    <w:name w:val="Нумерованный список Знак"/>
    <w:link w:val="a8"/>
    <w:rsid w:val="008B3E7A"/>
    <w:rPr>
      <w:sz w:val="24"/>
    </w:rPr>
  </w:style>
  <w:style w:type="paragraph" w:styleId="36">
    <w:name w:val="List Number 3"/>
    <w:basedOn w:val="a"/>
    <w:rsid w:val="00C024D4"/>
    <w:pPr>
      <w:tabs>
        <w:tab w:val="num" w:pos="926"/>
      </w:tabs>
      <w:spacing w:after="60"/>
      <w:ind w:left="926" w:hanging="360"/>
    </w:pPr>
    <w:rPr>
      <w:szCs w:val="20"/>
    </w:rPr>
  </w:style>
  <w:style w:type="paragraph" w:styleId="43">
    <w:name w:val="List Number 4"/>
    <w:basedOn w:val="a"/>
    <w:rsid w:val="00C024D4"/>
    <w:pPr>
      <w:tabs>
        <w:tab w:val="num" w:pos="1209"/>
      </w:tabs>
      <w:spacing w:after="60"/>
      <w:ind w:left="1209" w:hanging="360"/>
    </w:pPr>
    <w:rPr>
      <w:szCs w:val="20"/>
    </w:rPr>
  </w:style>
  <w:style w:type="paragraph" w:styleId="53">
    <w:name w:val="List Number 5"/>
    <w:basedOn w:val="a"/>
    <w:rsid w:val="00C024D4"/>
    <w:pPr>
      <w:tabs>
        <w:tab w:val="num" w:pos="1492"/>
      </w:tabs>
      <w:spacing w:after="60"/>
      <w:ind w:left="1492" w:hanging="360"/>
    </w:pPr>
    <w:rPr>
      <w:szCs w:val="20"/>
    </w:rPr>
  </w:style>
  <w:style w:type="paragraph" w:customStyle="1" w:styleId="aa">
    <w:name w:val="Раздел"/>
    <w:basedOn w:val="a"/>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
    <w:semiHidden/>
    <w:rsid w:val="00C024D4"/>
    <w:pPr>
      <w:tabs>
        <w:tab w:val="num" w:pos="360"/>
      </w:tabs>
      <w:spacing w:before="120" w:after="120"/>
      <w:ind w:left="360" w:hanging="360"/>
      <w:jc w:val="center"/>
    </w:pPr>
    <w:rPr>
      <w:b/>
      <w:szCs w:val="20"/>
    </w:rPr>
  </w:style>
  <w:style w:type="paragraph" w:customStyle="1" w:styleId="ab">
    <w:name w:val="Условия контракта"/>
    <w:basedOn w:val="a"/>
    <w:semiHidden/>
    <w:rsid w:val="00C024D4"/>
    <w:pPr>
      <w:tabs>
        <w:tab w:val="num" w:pos="567"/>
      </w:tabs>
      <w:spacing w:before="240" w:after="120"/>
      <w:ind w:left="567" w:hanging="567"/>
    </w:pPr>
    <w:rPr>
      <w:b/>
      <w:szCs w:val="20"/>
    </w:rPr>
  </w:style>
  <w:style w:type="paragraph" w:customStyle="1" w:styleId="Instruction">
    <w:name w:val="Instruction"/>
    <w:basedOn w:val="27"/>
    <w:semiHidden/>
    <w:rsid w:val="00C024D4"/>
    <w:pPr>
      <w:tabs>
        <w:tab w:val="clear" w:pos="567"/>
        <w:tab w:val="num" w:pos="360"/>
      </w:tabs>
      <w:spacing w:before="180"/>
      <w:ind w:left="360" w:hanging="360"/>
    </w:pPr>
    <w:rPr>
      <w:b/>
    </w:rPr>
  </w:style>
  <w:style w:type="paragraph" w:styleId="ac">
    <w:name w:val="Normal (Web)"/>
    <w:aliases w:val="Обычный (Web)"/>
    <w:basedOn w:val="a"/>
    <w:uiPriority w:val="99"/>
    <w:rsid w:val="00C024D4"/>
    <w:pPr>
      <w:spacing w:before="100" w:beforeAutospacing="1" w:after="100" w:afterAutospacing="1"/>
    </w:pPr>
  </w:style>
  <w:style w:type="character" w:styleId="ad">
    <w:name w:val="page number"/>
    <w:uiPriority w:val="99"/>
    <w:rsid w:val="00C024D4"/>
    <w:rPr>
      <w:rFonts w:ascii="Times New Roman" w:hAnsi="Times New Roman"/>
    </w:rPr>
  </w:style>
  <w:style w:type="paragraph" w:customStyle="1" w:styleId="38">
    <w:name w:val="Стиль3"/>
    <w:basedOn w:val="23"/>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
    <w:rsid w:val="00C024D4"/>
    <w:pPr>
      <w:spacing w:after="60"/>
    </w:pPr>
  </w:style>
  <w:style w:type="paragraph" w:styleId="ae">
    <w:name w:val="List Bullet"/>
    <w:basedOn w:val="a"/>
    <w:autoRedefine/>
    <w:rsid w:val="00C024D4"/>
    <w:pPr>
      <w:widowControl w:val="0"/>
      <w:spacing w:after="60"/>
    </w:pPr>
  </w:style>
  <w:style w:type="paragraph" w:customStyle="1" w:styleId="af">
    <w:name w:val="Тендерные данные"/>
    <w:basedOn w:val="a"/>
    <w:rsid w:val="00C024D4"/>
    <w:pPr>
      <w:tabs>
        <w:tab w:val="left" w:pos="1985"/>
      </w:tabs>
      <w:spacing w:before="120" w:after="60"/>
    </w:pPr>
    <w:rPr>
      <w:b/>
      <w:szCs w:val="20"/>
    </w:rPr>
  </w:style>
  <w:style w:type="paragraph" w:customStyle="1" w:styleId="29">
    <w:name w:val="Заголовок 2 со списком"/>
    <w:basedOn w:val="20"/>
    <w:next w:val="a"/>
    <w:link w:val="2a"/>
    <w:rsid w:val="00C024D4"/>
    <w:pPr>
      <w:tabs>
        <w:tab w:val="num" w:pos="360"/>
      </w:tabs>
      <w:spacing w:line="360" w:lineRule="auto"/>
      <w:ind w:left="360" w:hanging="360"/>
    </w:pPr>
  </w:style>
  <w:style w:type="character" w:customStyle="1" w:styleId="2a">
    <w:name w:val="Заголовок 2 со списком Знак"/>
    <w:link w:val="29"/>
    <w:rsid w:val="00EF68AF"/>
    <w:rPr>
      <w:b/>
      <w:bCs/>
      <w:sz w:val="24"/>
      <w:szCs w:val="24"/>
    </w:rPr>
  </w:style>
  <w:style w:type="paragraph" w:customStyle="1" w:styleId="39">
    <w:name w:val="Заголовок 3 со списком"/>
    <w:basedOn w:val="30"/>
    <w:link w:val="3a"/>
    <w:rsid w:val="00C024D4"/>
    <w:pPr>
      <w:tabs>
        <w:tab w:val="num" w:pos="972"/>
      </w:tabs>
      <w:ind w:left="972" w:hanging="432"/>
    </w:pPr>
  </w:style>
  <w:style w:type="character" w:customStyle="1" w:styleId="3a">
    <w:name w:val="Заголовок 3 со списком Знак"/>
    <w:link w:val="39"/>
    <w:rsid w:val="005D6D38"/>
    <w:rPr>
      <w:rFonts w:ascii="Arial" w:hAnsi="Arial"/>
      <w:b/>
      <w:sz w:val="24"/>
    </w:rPr>
  </w:style>
  <w:style w:type="paragraph" w:styleId="af0">
    <w:name w:val="footer"/>
    <w:basedOn w:val="a"/>
    <w:link w:val="af1"/>
    <w:uiPriority w:val="99"/>
    <w:rsid w:val="00C024D4"/>
    <w:pPr>
      <w:tabs>
        <w:tab w:val="center" w:pos="4677"/>
        <w:tab w:val="right" w:pos="9355"/>
      </w:tabs>
    </w:pPr>
  </w:style>
  <w:style w:type="character" w:customStyle="1" w:styleId="af1">
    <w:name w:val="Нижний колонтитул Знак"/>
    <w:link w:val="af0"/>
    <w:uiPriority w:val="99"/>
    <w:rsid w:val="00C024D4"/>
    <w:rPr>
      <w:sz w:val="24"/>
      <w:szCs w:val="24"/>
    </w:rPr>
  </w:style>
  <w:style w:type="paragraph" w:styleId="af2">
    <w:name w:val="header"/>
    <w:aliases w:val="Linie,header"/>
    <w:basedOn w:val="a"/>
    <w:link w:val="af3"/>
    <w:uiPriority w:val="99"/>
    <w:rsid w:val="00C024D4"/>
    <w:pPr>
      <w:tabs>
        <w:tab w:val="center" w:pos="4677"/>
        <w:tab w:val="right" w:pos="9355"/>
      </w:tabs>
    </w:pPr>
  </w:style>
  <w:style w:type="character" w:customStyle="1" w:styleId="af3">
    <w:name w:val="Верхний колонтитул Знак"/>
    <w:aliases w:val="Linie Знак,header Знак"/>
    <w:link w:val="af2"/>
    <w:uiPriority w:val="99"/>
    <w:rsid w:val="00C024D4"/>
    <w:rPr>
      <w:sz w:val="24"/>
      <w:szCs w:val="24"/>
    </w:rPr>
  </w:style>
  <w:style w:type="paragraph" w:styleId="af4">
    <w:name w:val="Body Text"/>
    <w:aliases w:val="Основной текст Знак,Список 1,body text,NoticeText-List,Основной текст1,Основной текст Знак Знак Знак Знак Знак Знак Знак Знак Знак Знак Знак Знак Знак Знак Знак Знак Знак Знак Знак Знак Знак Знак Знак Знак Знак Зн,Çàã1,BO,ID,body indent"/>
    <w:basedOn w:val="a"/>
    <w:link w:val="14"/>
    <w:rsid w:val="00C024D4"/>
    <w:pPr>
      <w:spacing w:after="120"/>
    </w:pPr>
  </w:style>
  <w:style w:type="character" w:customStyle="1" w:styleId="14">
    <w:name w:val="Основной текст Знак1"/>
    <w:aliases w:val="Основной текст Знак Знак,Список 1 Знак,body text Знак,NoticeText-List Знак,Основной текст1 Знак,Çàã1 Знак,BO Знак,ID Знак,body indent Знак"/>
    <w:link w:val="af4"/>
    <w:rsid w:val="00C024D4"/>
    <w:rPr>
      <w:sz w:val="24"/>
      <w:szCs w:val="24"/>
    </w:rPr>
  </w:style>
  <w:style w:type="paragraph" w:styleId="3b">
    <w:name w:val="Body Text 3"/>
    <w:basedOn w:val="a"/>
    <w:link w:val="3c"/>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link w:val="3b"/>
    <w:rsid w:val="00C024D4"/>
    <w:rPr>
      <w:b/>
      <w:i/>
      <w:sz w:val="22"/>
      <w:szCs w:val="24"/>
    </w:rPr>
  </w:style>
  <w:style w:type="character" w:customStyle="1" w:styleId="af5">
    <w:name w:val="Основной шрифт"/>
    <w:rsid w:val="00C024D4"/>
  </w:style>
  <w:style w:type="paragraph" w:customStyle="1" w:styleId="af6">
    <w:name w:val="текст таблицы"/>
    <w:basedOn w:val="a"/>
    <w:rsid w:val="00C024D4"/>
    <w:pPr>
      <w:spacing w:before="120"/>
      <w:ind w:right="-102"/>
    </w:pPr>
  </w:style>
  <w:style w:type="character" w:styleId="af7">
    <w:name w:val="FollowedHyperlink"/>
    <w:rsid w:val="00C024D4"/>
    <w:rPr>
      <w:color w:val="800080"/>
      <w:u w:val="single"/>
    </w:rPr>
  </w:style>
  <w:style w:type="paragraph" w:customStyle="1" w:styleId="af8">
    <w:name w:val="ТЛ_Заказчик"/>
    <w:basedOn w:val="a"/>
    <w:link w:val="af9"/>
    <w:qFormat/>
    <w:rsid w:val="00C024D4"/>
    <w:pPr>
      <w:jc w:val="center"/>
    </w:pPr>
    <w:rPr>
      <w:sz w:val="28"/>
      <w:szCs w:val="28"/>
    </w:rPr>
  </w:style>
  <w:style w:type="character" w:customStyle="1" w:styleId="af9">
    <w:name w:val="ТЛ_Заказчик Знак"/>
    <w:link w:val="af8"/>
    <w:rsid w:val="00C024D4"/>
    <w:rPr>
      <w:sz w:val="28"/>
      <w:szCs w:val="28"/>
    </w:rPr>
  </w:style>
  <w:style w:type="paragraph" w:customStyle="1" w:styleId="afa">
    <w:name w:val="ТЛ_Утверждаю"/>
    <w:basedOn w:val="a"/>
    <w:link w:val="afb"/>
    <w:qFormat/>
    <w:rsid w:val="00C024D4"/>
    <w:pPr>
      <w:ind w:left="4860"/>
      <w:jc w:val="center"/>
    </w:pPr>
    <w:rPr>
      <w:sz w:val="28"/>
      <w:szCs w:val="28"/>
    </w:rPr>
  </w:style>
  <w:style w:type="character" w:customStyle="1" w:styleId="afb">
    <w:name w:val="ТЛ_Утверждаю Знак"/>
    <w:link w:val="afa"/>
    <w:rsid w:val="00C024D4"/>
    <w:rPr>
      <w:sz w:val="28"/>
      <w:szCs w:val="28"/>
    </w:rPr>
  </w:style>
  <w:style w:type="paragraph" w:customStyle="1" w:styleId="afc">
    <w:name w:val="ТЛ_Название"/>
    <w:basedOn w:val="a"/>
    <w:link w:val="afd"/>
    <w:qFormat/>
    <w:rsid w:val="00C024D4"/>
    <w:pPr>
      <w:jc w:val="center"/>
    </w:pPr>
    <w:rPr>
      <w:b/>
      <w:sz w:val="28"/>
      <w:szCs w:val="28"/>
    </w:rPr>
  </w:style>
  <w:style w:type="character" w:customStyle="1" w:styleId="afd">
    <w:name w:val="ТЛ_Название Знак"/>
    <w:link w:val="afc"/>
    <w:rsid w:val="00C024D4"/>
    <w:rPr>
      <w:b/>
      <w:sz w:val="28"/>
      <w:szCs w:val="28"/>
    </w:rPr>
  </w:style>
  <w:style w:type="paragraph" w:customStyle="1" w:styleId="afe">
    <w:name w:val="ТЛ_Город и Дата"/>
    <w:basedOn w:val="a"/>
    <w:link w:val="aff"/>
    <w:qFormat/>
    <w:rsid w:val="00C024D4"/>
    <w:pPr>
      <w:jc w:val="center"/>
    </w:pPr>
    <w:rPr>
      <w:sz w:val="28"/>
      <w:szCs w:val="28"/>
    </w:rPr>
  </w:style>
  <w:style w:type="character" w:customStyle="1" w:styleId="aff">
    <w:name w:val="ТЛ_Город и Дата Знак"/>
    <w:link w:val="afe"/>
    <w:rsid w:val="00C024D4"/>
    <w:rPr>
      <w:sz w:val="28"/>
      <w:szCs w:val="28"/>
    </w:rPr>
  </w:style>
  <w:style w:type="paragraph" w:customStyle="1" w:styleId="aff0">
    <w:name w:val="АД_Наименование Разделов"/>
    <w:basedOn w:val="11"/>
    <w:link w:val="aff1"/>
    <w:qFormat/>
    <w:rsid w:val="00C024D4"/>
    <w:rPr>
      <w:sz w:val="28"/>
    </w:rPr>
  </w:style>
  <w:style w:type="character" w:customStyle="1" w:styleId="aff1">
    <w:name w:val="АД_Наименование Разделов Знак"/>
    <w:link w:val="aff0"/>
    <w:rsid w:val="00C024D4"/>
    <w:rPr>
      <w:b/>
      <w:kern w:val="28"/>
      <w:sz w:val="28"/>
    </w:rPr>
  </w:style>
  <w:style w:type="paragraph" w:customStyle="1" w:styleId="aff2">
    <w:name w:val="АД_Наименование главы с нумерацией"/>
    <w:basedOn w:val="29"/>
    <w:link w:val="aff3"/>
    <w:qFormat/>
    <w:rsid w:val="00EF68AF"/>
  </w:style>
  <w:style w:type="character" w:customStyle="1" w:styleId="aff3">
    <w:name w:val="АД_Глава Знак"/>
    <w:link w:val="aff2"/>
    <w:rsid w:val="00EF68AF"/>
    <w:rPr>
      <w:b/>
      <w:bCs/>
      <w:sz w:val="24"/>
      <w:szCs w:val="24"/>
    </w:rPr>
  </w:style>
  <w:style w:type="paragraph" w:customStyle="1" w:styleId="aff4">
    <w:name w:val="АД_Наименование главы без нумерации"/>
    <w:basedOn w:val="20"/>
    <w:link w:val="aff5"/>
    <w:qFormat/>
    <w:rsid w:val="005D6D38"/>
  </w:style>
  <w:style w:type="character" w:customStyle="1" w:styleId="aff5">
    <w:name w:val="АД_Наименование главы без нумерации Знак"/>
    <w:link w:val="aff4"/>
    <w:rsid w:val="005D6D38"/>
    <w:rPr>
      <w:b/>
      <w:bCs/>
      <w:sz w:val="24"/>
      <w:szCs w:val="24"/>
    </w:rPr>
  </w:style>
  <w:style w:type="paragraph" w:customStyle="1" w:styleId="aff6">
    <w:name w:val="АД_Нумерованный пункт"/>
    <w:basedOn w:val="39"/>
    <w:link w:val="aff7"/>
    <w:qFormat/>
    <w:rsid w:val="005D6D38"/>
    <w:pPr>
      <w:tabs>
        <w:tab w:val="clear" w:pos="972"/>
        <w:tab w:val="num" w:pos="720"/>
      </w:tabs>
      <w:ind w:left="720" w:hanging="720"/>
    </w:pPr>
  </w:style>
  <w:style w:type="character" w:customStyle="1" w:styleId="aff7">
    <w:name w:val="АД_Нумерованный пункт Знак"/>
    <w:link w:val="aff6"/>
    <w:rsid w:val="005D6D38"/>
    <w:rPr>
      <w:rFonts w:ascii="Arial" w:hAnsi="Arial"/>
      <w:b/>
      <w:sz w:val="24"/>
    </w:rPr>
  </w:style>
  <w:style w:type="paragraph" w:customStyle="1" w:styleId="aff8">
    <w:name w:val="АД_Нумерованный подпункт"/>
    <w:basedOn w:val="a"/>
    <w:link w:val="aff9"/>
    <w:qFormat/>
    <w:rsid w:val="00B93EDB"/>
    <w:pPr>
      <w:tabs>
        <w:tab w:val="left" w:pos="720"/>
      </w:tabs>
      <w:ind w:left="720" w:hanging="720"/>
    </w:pPr>
  </w:style>
  <w:style w:type="character" w:customStyle="1" w:styleId="aff9">
    <w:name w:val="АД_Нумерованный подпункт Знак"/>
    <w:link w:val="aff8"/>
    <w:rsid w:val="00B93EDB"/>
    <w:rPr>
      <w:sz w:val="24"/>
      <w:szCs w:val="24"/>
    </w:rPr>
  </w:style>
  <w:style w:type="paragraph" w:customStyle="1" w:styleId="affa">
    <w:name w:val="АД_Основной текст"/>
    <w:basedOn w:val="a"/>
    <w:link w:val="affb"/>
    <w:qFormat/>
    <w:rsid w:val="00B907B1"/>
    <w:pPr>
      <w:ind w:firstLine="567"/>
    </w:pPr>
  </w:style>
  <w:style w:type="character" w:customStyle="1" w:styleId="affb">
    <w:name w:val="АД_Основной текст Знак"/>
    <w:link w:val="affa"/>
    <w:rsid w:val="00B907B1"/>
    <w:rPr>
      <w:sz w:val="24"/>
      <w:szCs w:val="24"/>
    </w:rPr>
  </w:style>
  <w:style w:type="paragraph" w:customStyle="1" w:styleId="15">
    <w:name w:val="Стиль АД_Список 1"/>
    <w:aliases w:val="2,3 + полужирный курсив"/>
    <w:basedOn w:val="a"/>
    <w:rsid w:val="00EF71DC"/>
    <w:pPr>
      <w:tabs>
        <w:tab w:val="left" w:pos="720"/>
        <w:tab w:val="num" w:pos="1440"/>
      </w:tabs>
      <w:ind w:left="1224" w:hanging="504"/>
    </w:pPr>
    <w:rPr>
      <w:b/>
      <w:bCs/>
      <w:i/>
      <w:iCs/>
    </w:rPr>
  </w:style>
  <w:style w:type="paragraph" w:customStyle="1" w:styleId="affc">
    <w:name w:val="АД_Заголовки таблиц"/>
    <w:basedOn w:val="a"/>
    <w:qFormat/>
    <w:rsid w:val="00FD53E3"/>
    <w:pPr>
      <w:jc w:val="center"/>
    </w:pPr>
    <w:rPr>
      <w:b/>
      <w:bCs/>
    </w:rPr>
  </w:style>
  <w:style w:type="paragraph" w:styleId="affd">
    <w:name w:val="TOC Heading"/>
    <w:basedOn w:val="11"/>
    <w:next w:val="a"/>
    <w:uiPriority w:val="3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
    <w:link w:val="afff"/>
    <w:rsid w:val="005E7A15"/>
    <w:rPr>
      <w:rFonts w:ascii="Tahoma" w:hAnsi="Tahoma"/>
      <w:sz w:val="16"/>
      <w:szCs w:val="16"/>
    </w:rPr>
  </w:style>
  <w:style w:type="character" w:customStyle="1" w:styleId="afff">
    <w:name w:val="Текст выноски Знак"/>
    <w:link w:val="affe"/>
    <w:rsid w:val="005E7A15"/>
    <w:rPr>
      <w:rFonts w:ascii="Tahoma" w:hAnsi="Tahoma" w:cs="Tahoma"/>
      <w:sz w:val="16"/>
      <w:szCs w:val="16"/>
    </w:rPr>
  </w:style>
  <w:style w:type="paragraph" w:customStyle="1" w:styleId="afff0">
    <w:name w:val="АД_Основной текст по центру полужирный"/>
    <w:basedOn w:val="a"/>
    <w:link w:val="afff1"/>
    <w:qFormat/>
    <w:rsid w:val="00727F86"/>
    <w:pPr>
      <w:ind w:firstLine="567"/>
      <w:jc w:val="center"/>
    </w:pPr>
    <w:rPr>
      <w:b/>
    </w:rPr>
  </w:style>
  <w:style w:type="character" w:customStyle="1" w:styleId="afff1">
    <w:name w:val="АД_Основной текст по центру полужирный Знак"/>
    <w:link w:val="afff0"/>
    <w:rsid w:val="00727F86"/>
    <w:rPr>
      <w:b/>
      <w:sz w:val="24"/>
      <w:szCs w:val="24"/>
    </w:rPr>
  </w:style>
  <w:style w:type="paragraph" w:customStyle="1" w:styleId="3d">
    <w:name w:val="АД_Текст отступ 3"/>
    <w:aliases w:val="25"/>
    <w:basedOn w:val="a"/>
    <w:link w:val="3e"/>
    <w:qFormat/>
    <w:rsid w:val="00EF71DC"/>
    <w:pPr>
      <w:ind w:left="1418"/>
    </w:pPr>
  </w:style>
  <w:style w:type="character" w:customStyle="1" w:styleId="3e">
    <w:name w:val="АД_Текст отступ 3 Знак"/>
    <w:aliases w:val="25 Знак"/>
    <w:link w:val="3d"/>
    <w:rsid w:val="00EF71DC"/>
    <w:rPr>
      <w:sz w:val="24"/>
      <w:szCs w:val="24"/>
    </w:rPr>
  </w:style>
  <w:style w:type="paragraph" w:customStyle="1" w:styleId="44">
    <w:name w:val="АД_Нумерованный подпункт 4 уровня"/>
    <w:basedOn w:val="aff8"/>
    <w:link w:val="45"/>
    <w:qFormat/>
    <w:rsid w:val="00B93EDB"/>
    <w:pPr>
      <w:tabs>
        <w:tab w:val="clear" w:pos="720"/>
        <w:tab w:val="num" w:pos="993"/>
      </w:tabs>
      <w:ind w:left="993" w:hanging="993"/>
    </w:pPr>
  </w:style>
  <w:style w:type="character" w:customStyle="1" w:styleId="45">
    <w:name w:val="АД_Нумерованный подпункт 4 уровня Знак"/>
    <w:link w:val="44"/>
    <w:rsid w:val="00B93EDB"/>
    <w:rPr>
      <w:sz w:val="24"/>
      <w:szCs w:val="24"/>
    </w:rPr>
  </w:style>
  <w:style w:type="paragraph" w:customStyle="1" w:styleId="afff2">
    <w:name w:val="АД_Список абв"/>
    <w:basedOn w:val="a"/>
    <w:rsid w:val="00FA74EE"/>
    <w:pPr>
      <w:ind w:left="1429" w:hanging="360"/>
    </w:pPr>
  </w:style>
  <w:style w:type="paragraph" w:customStyle="1" w:styleId="16">
    <w:name w:val="Обычный1"/>
    <w:qFormat/>
    <w:rsid w:val="009320F8"/>
    <w:pPr>
      <w:widowControl w:val="0"/>
      <w:snapToGrid w:val="0"/>
      <w:spacing w:line="300" w:lineRule="auto"/>
      <w:ind w:firstLine="720"/>
      <w:jc w:val="both"/>
    </w:pPr>
    <w:rPr>
      <w:sz w:val="24"/>
    </w:rPr>
  </w:style>
  <w:style w:type="paragraph" w:styleId="afff3">
    <w:name w:val="Block Text"/>
    <w:basedOn w:val="a"/>
    <w:uiPriority w:val="99"/>
    <w:rsid w:val="009320F8"/>
    <w:pPr>
      <w:spacing w:after="120"/>
      <w:ind w:left="1440" w:right="1440"/>
    </w:pPr>
    <w:rPr>
      <w:szCs w:val="20"/>
    </w:rPr>
  </w:style>
  <w:style w:type="table" w:styleId="afff4">
    <w:name w:val="Table Grid"/>
    <w:aliases w:val="OTR"/>
    <w:basedOn w:val="a1"/>
    <w:rsid w:val="009320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rsid w:val="009320F8"/>
    <w:rPr>
      <w:rFonts w:ascii="Arial" w:hAnsi="Arial"/>
      <w:b/>
      <w:snapToGrid w:val="0"/>
      <w:sz w:val="22"/>
    </w:rPr>
  </w:style>
  <w:style w:type="paragraph" w:customStyle="1" w:styleId="WW-2">
    <w:name w:val="WW-Основной текст с отступом 2"/>
    <w:basedOn w:val="a"/>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
    <w:rsid w:val="009320F8"/>
    <w:pPr>
      <w:suppressAutoHyphens/>
      <w:ind w:left="-540"/>
    </w:pPr>
    <w:rPr>
      <w:rFonts w:ascii="Arial" w:hAnsi="Arial" w:cs="Arial"/>
      <w:sz w:val="17"/>
      <w:lang w:eastAsia="ar-SA"/>
    </w:rPr>
  </w:style>
  <w:style w:type="paragraph" w:customStyle="1" w:styleId="afff5">
    <w:name w:val="Список нум."/>
    <w:basedOn w:val="a"/>
    <w:rsid w:val="008575B3"/>
    <w:pPr>
      <w:keepNext/>
      <w:tabs>
        <w:tab w:val="num" w:pos="360"/>
        <w:tab w:val="left" w:pos="1701"/>
      </w:tabs>
      <w:spacing w:before="120" w:after="120" w:line="360" w:lineRule="auto"/>
      <w:ind w:left="360" w:hanging="360"/>
      <w:jc w:val="left"/>
    </w:pPr>
    <w:rPr>
      <w:rFonts w:ascii="Arial" w:hAnsi="Arial"/>
      <w:szCs w:val="20"/>
    </w:rPr>
  </w:style>
  <w:style w:type="paragraph" w:customStyle="1" w:styleId="1VI">
    <w:name w:val="Заголовок 1 (раздел VI)"/>
    <w:basedOn w:val="11"/>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D01B6C"/>
    <w:pPr>
      <w:widowControl w:val="0"/>
      <w:spacing w:before="200"/>
      <w:ind w:left="40" w:firstLine="680"/>
      <w:jc w:val="both"/>
    </w:pPr>
    <w:rPr>
      <w:rFonts w:ascii="Arial" w:hAnsi="Arial"/>
      <w:snapToGrid w:val="0"/>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2A1489"/>
    <w:rPr>
      <w:rFonts w:ascii="Arial" w:hAnsi="Arial" w:cs="Arial"/>
      <w:lang w:val="ru-RU" w:eastAsia="ru-RU" w:bidi="ar-SA"/>
    </w:rPr>
  </w:style>
  <w:style w:type="paragraph" w:customStyle="1" w:styleId="FR2">
    <w:name w:val="FR2"/>
    <w:rsid w:val="00CF54C3"/>
    <w:pPr>
      <w:widowControl w:val="0"/>
      <w:spacing w:before="20"/>
      <w:jc w:val="center"/>
    </w:pPr>
    <w:rPr>
      <w:rFonts w:ascii="Arial" w:hAnsi="Arial"/>
      <w:snapToGrid w:val="0"/>
      <w:sz w:val="24"/>
    </w:rPr>
  </w:style>
  <w:style w:type="paragraph" w:customStyle="1" w:styleId="afff6">
    <w:name w:val="Знак"/>
    <w:basedOn w:val="a"/>
    <w:rsid w:val="009C5DF0"/>
    <w:pPr>
      <w:spacing w:after="160" w:line="240" w:lineRule="exact"/>
    </w:pPr>
    <w:rPr>
      <w:rFonts w:ascii="Verdana" w:hAnsi="Verdana"/>
      <w:sz w:val="22"/>
      <w:szCs w:val="20"/>
      <w:lang w:val="en-US" w:eastAsia="en-US"/>
    </w:rPr>
  </w:style>
  <w:style w:type="paragraph" w:styleId="afff7">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ff8"/>
    <w:rsid w:val="007C78ED"/>
    <w:pPr>
      <w:jc w:val="left"/>
    </w:pPr>
    <w:rPr>
      <w:sz w:val="20"/>
      <w:szCs w:val="20"/>
    </w:rPr>
  </w:style>
  <w:style w:type="character" w:customStyle="1" w:styleId="afff8">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fff7"/>
    <w:rsid w:val="006F4EE5"/>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0">
    <w:name w:val="Стиль3 Знак Знак Знак"/>
    <w:link w:val="3f"/>
    <w:uiPriority w:val="99"/>
    <w:rsid w:val="008C2615"/>
    <w:rPr>
      <w:sz w:val="24"/>
      <w:lang w:val="ru-RU" w:eastAsia="ru-RU" w:bidi="ar-SA"/>
    </w:rPr>
  </w:style>
  <w:style w:type="character" w:customStyle="1" w:styleId="3f1">
    <w:name w:val="Заголовок 3 Знак"/>
    <w:rsid w:val="007C78ED"/>
    <w:rPr>
      <w:rFonts w:ascii="Arial" w:hAnsi="Arial" w:cs="Arial"/>
      <w:b/>
      <w:bCs/>
      <w:sz w:val="26"/>
      <w:szCs w:val="26"/>
      <w:lang w:val="ru-RU" w:eastAsia="ru-RU" w:bidi="ar-SA"/>
    </w:rPr>
  </w:style>
  <w:style w:type="paragraph" w:customStyle="1" w:styleId="03zagolovok2">
    <w:name w:val="03zagolovok2"/>
    <w:basedOn w:val="a"/>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
    <w:link w:val="afffa"/>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a">
    <w:name w:val="Название Знак"/>
    <w:link w:val="afff9"/>
    <w:rsid w:val="008B3E7A"/>
    <w:rPr>
      <w:bCs/>
      <w:color w:val="000000"/>
      <w:spacing w:val="13"/>
      <w:sz w:val="24"/>
      <w:szCs w:val="22"/>
      <w:shd w:val="clear" w:color="auto" w:fill="FFFFFF"/>
    </w:rPr>
  </w:style>
  <w:style w:type="paragraph" w:customStyle="1" w:styleId="afffb">
    <w:name w:val="текст"/>
    <w:rsid w:val="007C78ED"/>
    <w:pPr>
      <w:autoSpaceDE w:val="0"/>
      <w:autoSpaceDN w:val="0"/>
      <w:adjustRightInd w:val="0"/>
      <w:jc w:val="both"/>
    </w:pPr>
    <w:rPr>
      <w:rFonts w:ascii="SchoolBookC" w:hAnsi="SchoolBookC"/>
      <w:color w:val="000000"/>
      <w:sz w:val="24"/>
    </w:rPr>
  </w:style>
  <w:style w:type="paragraph" w:customStyle="1" w:styleId="afffc">
    <w:name w:val="втяжка"/>
    <w:basedOn w:val="17"/>
    <w:next w:val="17"/>
    <w:rsid w:val="007C78ED"/>
    <w:pPr>
      <w:tabs>
        <w:tab w:val="left" w:pos="567"/>
      </w:tabs>
      <w:spacing w:before="57"/>
      <w:ind w:left="567" w:hanging="567"/>
    </w:pPr>
  </w:style>
  <w:style w:type="paragraph" w:customStyle="1" w:styleId="17">
    <w:name w:val="текст1"/>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
    <w:rsid w:val="00C90639"/>
    <w:pPr>
      <w:spacing w:before="100" w:beforeAutospacing="1" w:after="100" w:afterAutospacing="1"/>
      <w:jc w:val="left"/>
    </w:pPr>
    <w:rPr>
      <w:rFonts w:ascii="Tahoma" w:hAnsi="Tahoma"/>
      <w:sz w:val="20"/>
      <w:szCs w:val="20"/>
      <w:lang w:val="en-US" w:eastAsia="en-US"/>
    </w:rPr>
  </w:style>
  <w:style w:type="paragraph" w:customStyle="1" w:styleId="Document1">
    <w:name w:val="Document 1"/>
    <w:rsid w:val="00117447"/>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character" w:styleId="afffd">
    <w:name w:val="annotation reference"/>
    <w:rsid w:val="00CC4892"/>
    <w:rPr>
      <w:sz w:val="16"/>
      <w:szCs w:val="16"/>
    </w:rPr>
  </w:style>
  <w:style w:type="paragraph" w:styleId="afffe">
    <w:name w:val="annotation text"/>
    <w:basedOn w:val="a"/>
    <w:link w:val="affff"/>
    <w:rsid w:val="00CC4892"/>
    <w:rPr>
      <w:sz w:val="20"/>
      <w:szCs w:val="20"/>
    </w:rPr>
  </w:style>
  <w:style w:type="character" w:customStyle="1" w:styleId="affff">
    <w:name w:val="Текст примечания Знак"/>
    <w:link w:val="afffe"/>
    <w:rsid w:val="008B3E7A"/>
  </w:style>
  <w:style w:type="paragraph" w:styleId="affff0">
    <w:name w:val="annotation subject"/>
    <w:basedOn w:val="afffe"/>
    <w:next w:val="afffe"/>
    <w:link w:val="affff1"/>
    <w:rsid w:val="00CC4892"/>
    <w:rPr>
      <w:b/>
      <w:bCs/>
    </w:rPr>
  </w:style>
  <w:style w:type="character" w:customStyle="1" w:styleId="affff1">
    <w:name w:val="Тема примечания Знак"/>
    <w:link w:val="affff0"/>
    <w:rsid w:val="008B3E7A"/>
    <w:rPr>
      <w:b/>
      <w:bCs/>
    </w:rPr>
  </w:style>
  <w:style w:type="paragraph" w:customStyle="1" w:styleId="Normal1">
    <w:name w:val="Normal1"/>
    <w:rsid w:val="000D7E4D"/>
    <w:pPr>
      <w:spacing w:before="100" w:after="100"/>
    </w:pPr>
    <w:rPr>
      <w:snapToGrid w:val="0"/>
      <w:sz w:val="24"/>
    </w:rPr>
  </w:style>
  <w:style w:type="paragraph" w:customStyle="1" w:styleId="18">
    <w:name w:val="Знак1"/>
    <w:basedOn w:val="a"/>
    <w:rsid w:val="004F0DE0"/>
    <w:pPr>
      <w:spacing w:after="160" w:line="240" w:lineRule="exact"/>
      <w:jc w:val="left"/>
    </w:pPr>
    <w:rPr>
      <w:rFonts w:ascii="Verdana" w:hAnsi="Verdana"/>
      <w:lang w:val="en-US" w:eastAsia="en-US"/>
    </w:rPr>
  </w:style>
  <w:style w:type="paragraph" w:customStyle="1" w:styleId="-">
    <w:name w:val="Контракт-пункт"/>
    <w:basedOn w:val="a"/>
    <w:rsid w:val="006D4EF4"/>
    <w:pPr>
      <w:tabs>
        <w:tab w:val="num" w:pos="643"/>
        <w:tab w:val="left" w:pos="680"/>
      </w:tabs>
      <w:spacing w:after="60"/>
      <w:ind w:left="643" w:firstLine="567"/>
    </w:pPr>
  </w:style>
  <w:style w:type="paragraph" w:customStyle="1" w:styleId="Normalkeepwithnext">
    <w:name w:val="Normal (keep with next)"/>
    <w:basedOn w:val="a"/>
    <w:rsid w:val="006D4EF4"/>
    <w:pPr>
      <w:keepNext/>
      <w:keepLines/>
      <w:jc w:val="left"/>
    </w:pPr>
    <w:rPr>
      <w:rFonts w:ascii="Arial" w:eastAsia="SimSun" w:hAnsi="Arial"/>
      <w:sz w:val="22"/>
      <w:lang w:val="en-GB" w:eastAsia="zh-CN"/>
    </w:rPr>
  </w:style>
  <w:style w:type="paragraph" w:customStyle="1" w:styleId="StyleFirstline127cm">
    <w:name w:val="Style First line:  127 cm"/>
    <w:basedOn w:val="a"/>
    <w:rsid w:val="000873B8"/>
    <w:pPr>
      <w:spacing w:before="120"/>
      <w:ind w:firstLine="720"/>
    </w:pPr>
    <w:rPr>
      <w:rFonts w:ascii="Arial" w:hAnsi="Arial"/>
      <w:szCs w:val="20"/>
      <w:lang w:eastAsia="en-US"/>
    </w:rPr>
  </w:style>
  <w:style w:type="character" w:styleId="affff2">
    <w:name w:val="Strong"/>
    <w:uiPriority w:val="22"/>
    <w:qFormat/>
    <w:rsid w:val="000873B8"/>
    <w:rPr>
      <w:b/>
      <w:bCs/>
    </w:rPr>
  </w:style>
  <w:style w:type="paragraph" w:customStyle="1" w:styleId="affff3">
    <w:name w:val="Знак Знак Знак Знак Знак Знак Знак"/>
    <w:basedOn w:val="a"/>
    <w:rsid w:val="008149F0"/>
    <w:pPr>
      <w:spacing w:after="160" w:line="240" w:lineRule="exact"/>
      <w:jc w:val="left"/>
    </w:pPr>
    <w:rPr>
      <w:rFonts w:ascii="Verdana" w:hAnsi="Verdana"/>
      <w:lang w:val="en-US" w:eastAsia="en-US"/>
    </w:rPr>
  </w:style>
  <w:style w:type="paragraph" w:customStyle="1" w:styleId="affff4">
    <w:name w:val="Кт пункт"/>
    <w:autoRedefine/>
    <w:rsid w:val="00167978"/>
    <w:pPr>
      <w:ind w:firstLine="709"/>
      <w:jc w:val="both"/>
      <w:outlineLvl w:val="2"/>
    </w:pPr>
    <w:rPr>
      <w:sz w:val="24"/>
      <w:szCs w:val="24"/>
    </w:rPr>
  </w:style>
  <w:style w:type="paragraph" w:customStyle="1" w:styleId="120">
    <w:name w:val="12"/>
    <w:basedOn w:val="a"/>
    <w:rsid w:val="00167978"/>
    <w:pPr>
      <w:ind w:firstLine="708"/>
    </w:pPr>
  </w:style>
  <w:style w:type="paragraph" w:customStyle="1" w:styleId="ConsPlusNonformat">
    <w:name w:val="ConsPlusNonformat"/>
    <w:rsid w:val="00AB0443"/>
    <w:pPr>
      <w:autoSpaceDE w:val="0"/>
      <w:autoSpaceDN w:val="0"/>
      <w:adjustRightInd w:val="0"/>
    </w:pPr>
    <w:rPr>
      <w:rFonts w:ascii="Courier New" w:hAnsi="Courier New" w:cs="Courier New"/>
    </w:rPr>
  </w:style>
  <w:style w:type="paragraph" w:customStyle="1" w:styleId="46">
    <w:name w:val="Заг 4"/>
    <w:basedOn w:val="4"/>
    <w:rsid w:val="00A37EDA"/>
    <w:pPr>
      <w:numPr>
        <w:ilvl w:val="3"/>
      </w:numPr>
      <w:tabs>
        <w:tab w:val="num" w:pos="1944"/>
      </w:tabs>
      <w:spacing w:before="60" w:line="312" w:lineRule="auto"/>
      <w:ind w:firstLine="720"/>
    </w:pPr>
    <w:rPr>
      <w:rFonts w:ascii="Times New Roman" w:hAnsi="Times New Roman"/>
      <w:b/>
      <w:bCs/>
      <w:noProof/>
      <w:szCs w:val="24"/>
    </w:rPr>
  </w:style>
  <w:style w:type="character" w:customStyle="1" w:styleId="FontStyle11">
    <w:name w:val="Font Style11"/>
    <w:rsid w:val="002F2E44"/>
    <w:rPr>
      <w:rFonts w:ascii="Arial Narrow" w:hAnsi="Arial Narrow" w:cs="Arial Narrow"/>
      <w:sz w:val="20"/>
      <w:szCs w:val="20"/>
    </w:rPr>
  </w:style>
  <w:style w:type="paragraph" w:styleId="affff5">
    <w:name w:val="No Spacing"/>
    <w:uiPriority w:val="1"/>
    <w:qFormat/>
    <w:rsid w:val="00CF1F33"/>
    <w:rPr>
      <w:rFonts w:ascii="Calibri" w:eastAsia="Calibri" w:hAnsi="Calibri"/>
      <w:sz w:val="22"/>
      <w:szCs w:val="22"/>
      <w:lang w:eastAsia="en-US"/>
    </w:rPr>
  </w:style>
  <w:style w:type="paragraph" w:customStyle="1" w:styleId="19">
    <w:name w:val="Знак Знак Знак Знак Знак Знак Знак1"/>
    <w:basedOn w:val="a"/>
    <w:rsid w:val="00C23509"/>
    <w:pPr>
      <w:spacing w:after="160" w:line="240" w:lineRule="exact"/>
      <w:jc w:val="left"/>
    </w:pPr>
    <w:rPr>
      <w:rFonts w:ascii="Verdana" w:hAnsi="Verdana"/>
      <w:lang w:val="en-US" w:eastAsia="en-US"/>
    </w:rPr>
  </w:style>
  <w:style w:type="character" w:customStyle="1" w:styleId="180">
    <w:name w:val="Знак Знак18"/>
    <w:rsid w:val="00E04EA5"/>
    <w:rPr>
      <w:b/>
      <w:kern w:val="28"/>
      <w:sz w:val="36"/>
    </w:rPr>
  </w:style>
  <w:style w:type="paragraph" w:customStyle="1" w:styleId="1a">
    <w:name w:val="???????1"/>
    <w:rsid w:val="00482974"/>
  </w:style>
  <w:style w:type="paragraph" w:customStyle="1" w:styleId="Iauiue1">
    <w:name w:val="Iau?iue1"/>
    <w:rsid w:val="00026633"/>
    <w:pPr>
      <w:widowControl w:val="0"/>
      <w:overflowPunct w:val="0"/>
      <w:autoSpaceDE w:val="0"/>
      <w:autoSpaceDN w:val="0"/>
      <w:adjustRightInd w:val="0"/>
      <w:spacing w:before="120" w:after="120"/>
      <w:ind w:firstLine="567"/>
      <w:jc w:val="both"/>
    </w:pPr>
    <w:rPr>
      <w:sz w:val="28"/>
    </w:rPr>
  </w:style>
  <w:style w:type="paragraph" w:customStyle="1" w:styleId="02statia2">
    <w:name w:val="02statia2"/>
    <w:basedOn w:val="a"/>
    <w:rsid w:val="001F4C86"/>
    <w:pPr>
      <w:spacing w:before="120" w:line="320" w:lineRule="atLeast"/>
      <w:ind w:left="2020" w:hanging="880"/>
    </w:pPr>
    <w:rPr>
      <w:rFonts w:ascii="GaramondNarrowC" w:hAnsi="GaramondNarrowC"/>
      <w:color w:val="000000"/>
      <w:sz w:val="21"/>
      <w:szCs w:val="21"/>
    </w:rPr>
  </w:style>
  <w:style w:type="paragraph" w:customStyle="1" w:styleId="02statia1">
    <w:name w:val="02statia1"/>
    <w:basedOn w:val="a"/>
    <w:rsid w:val="001F4C86"/>
    <w:pPr>
      <w:keepNext/>
      <w:spacing w:before="280" w:line="320" w:lineRule="atLeast"/>
      <w:ind w:left="1134" w:right="851" w:hanging="578"/>
      <w:jc w:val="left"/>
      <w:outlineLvl w:val="2"/>
    </w:pPr>
    <w:rPr>
      <w:rFonts w:ascii="GaramondNarrowC" w:hAnsi="GaramondNarrowC"/>
      <w:b/>
    </w:rPr>
  </w:style>
  <w:style w:type="paragraph" w:styleId="affff6">
    <w:name w:val="Date"/>
    <w:basedOn w:val="a"/>
    <w:next w:val="a"/>
    <w:link w:val="affff7"/>
    <w:rsid w:val="00BD446C"/>
    <w:pPr>
      <w:spacing w:after="60"/>
    </w:pPr>
    <w:rPr>
      <w:szCs w:val="20"/>
    </w:rPr>
  </w:style>
  <w:style w:type="character" w:customStyle="1" w:styleId="affff7">
    <w:name w:val="Дата Знак"/>
    <w:link w:val="affff6"/>
    <w:rsid w:val="008B3E7A"/>
    <w:rPr>
      <w:sz w:val="24"/>
    </w:rPr>
  </w:style>
  <w:style w:type="paragraph" w:customStyle="1" w:styleId="List2">
    <w:name w:val="List2"/>
    <w:basedOn w:val="a"/>
    <w:rsid w:val="00BD446C"/>
    <w:pPr>
      <w:tabs>
        <w:tab w:val="left" w:pos="1701"/>
      </w:tabs>
      <w:spacing w:line="360" w:lineRule="auto"/>
    </w:pPr>
    <w:rPr>
      <w:szCs w:val="20"/>
    </w:rPr>
  </w:style>
  <w:style w:type="character" w:customStyle="1" w:styleId="affff8">
    <w:name w:val="Основной текст Знак Знак Знак"/>
    <w:rsid w:val="00C45591"/>
    <w:rPr>
      <w:sz w:val="24"/>
      <w:szCs w:val="24"/>
      <w:lang w:val="ru-RU" w:eastAsia="ru-RU" w:bidi="ar-SA"/>
    </w:rPr>
  </w:style>
  <w:style w:type="paragraph" w:styleId="affff9">
    <w:name w:val="List Paragraph"/>
    <w:basedOn w:val="a"/>
    <w:link w:val="affffa"/>
    <w:uiPriority w:val="34"/>
    <w:qFormat/>
    <w:rsid w:val="00BB4005"/>
    <w:pPr>
      <w:ind w:left="708"/>
      <w:jc w:val="left"/>
    </w:pPr>
  </w:style>
  <w:style w:type="character" w:customStyle="1" w:styleId="affffa">
    <w:name w:val="Абзац списка Знак"/>
    <w:link w:val="affff9"/>
    <w:uiPriority w:val="34"/>
    <w:locked/>
    <w:rsid w:val="00E72E94"/>
    <w:rPr>
      <w:sz w:val="24"/>
      <w:szCs w:val="24"/>
    </w:rPr>
  </w:style>
  <w:style w:type="character" w:customStyle="1" w:styleId="apple-style-span">
    <w:name w:val="apple-style-span"/>
    <w:rsid w:val="00BB4005"/>
  </w:style>
  <w:style w:type="character" w:customStyle="1" w:styleId="nowrap">
    <w:name w:val="nowrap"/>
    <w:rsid w:val="00BB4005"/>
  </w:style>
  <w:style w:type="character" w:customStyle="1" w:styleId="iceouttxt">
    <w:name w:val="iceouttxt"/>
    <w:rsid w:val="00153847"/>
  </w:style>
  <w:style w:type="paragraph" w:customStyle="1" w:styleId="110">
    <w:name w:val="Обычный11"/>
    <w:rsid w:val="00061E04"/>
    <w:rPr>
      <w:rFonts w:ascii="NTHelvetica/Cyrillic" w:hAnsi="NTHelvetica/Cyrillic"/>
      <w:color w:val="000080"/>
      <w:sz w:val="16"/>
    </w:rPr>
  </w:style>
  <w:style w:type="paragraph" w:customStyle="1" w:styleId="1b">
    <w:name w:val="1"/>
    <w:basedOn w:val="a"/>
    <w:rsid w:val="00D67706"/>
    <w:pPr>
      <w:spacing w:before="100" w:beforeAutospacing="1" w:after="100" w:afterAutospacing="1"/>
      <w:jc w:val="left"/>
    </w:pPr>
  </w:style>
  <w:style w:type="paragraph" w:customStyle="1" w:styleId="font5">
    <w:name w:val="font5"/>
    <w:basedOn w:val="a"/>
    <w:rsid w:val="00316E00"/>
    <w:pPr>
      <w:spacing w:before="100" w:beforeAutospacing="1" w:after="100" w:afterAutospacing="1"/>
      <w:jc w:val="left"/>
    </w:pPr>
    <w:rPr>
      <w:rFonts w:ascii="Arial CYR" w:hAnsi="Arial CYR" w:cs="Arial CYR"/>
      <w:sz w:val="18"/>
      <w:szCs w:val="18"/>
    </w:rPr>
  </w:style>
  <w:style w:type="paragraph" w:customStyle="1" w:styleId="xl65">
    <w:name w:val="xl65"/>
    <w:basedOn w:val="a"/>
    <w:rsid w:val="00316E00"/>
    <w:pPr>
      <w:spacing w:before="100" w:beforeAutospacing="1" w:after="100" w:afterAutospacing="1"/>
      <w:jc w:val="left"/>
    </w:pPr>
    <w:rPr>
      <w:rFonts w:ascii="Arial CYR" w:hAnsi="Arial CYR" w:cs="Arial CYR"/>
      <w:sz w:val="16"/>
      <w:szCs w:val="16"/>
    </w:rPr>
  </w:style>
  <w:style w:type="paragraph" w:customStyle="1" w:styleId="xl66">
    <w:name w:val="xl66"/>
    <w:basedOn w:val="a"/>
    <w:rsid w:val="00316E00"/>
    <w:pPr>
      <w:spacing w:before="100" w:beforeAutospacing="1" w:after="100" w:afterAutospacing="1"/>
      <w:jc w:val="left"/>
    </w:pPr>
    <w:rPr>
      <w:rFonts w:ascii="Arial CYR" w:hAnsi="Arial CYR" w:cs="Arial CYR"/>
      <w:sz w:val="16"/>
      <w:szCs w:val="16"/>
    </w:rPr>
  </w:style>
  <w:style w:type="paragraph" w:customStyle="1" w:styleId="xl67">
    <w:name w:val="xl67"/>
    <w:basedOn w:val="a"/>
    <w:rsid w:val="00316E00"/>
    <w:pPr>
      <w:spacing w:before="100" w:beforeAutospacing="1" w:after="100" w:afterAutospacing="1"/>
      <w:jc w:val="center"/>
    </w:pPr>
    <w:rPr>
      <w:rFonts w:ascii="Arial CYR" w:hAnsi="Arial CYR" w:cs="Arial CYR"/>
      <w:sz w:val="16"/>
      <w:szCs w:val="16"/>
    </w:rPr>
  </w:style>
  <w:style w:type="paragraph" w:customStyle="1" w:styleId="xl68">
    <w:name w:val="xl68"/>
    <w:basedOn w:val="a"/>
    <w:rsid w:val="00316E00"/>
    <w:pPr>
      <w:spacing w:before="100" w:beforeAutospacing="1" w:after="100" w:afterAutospacing="1"/>
      <w:jc w:val="right"/>
    </w:pPr>
    <w:rPr>
      <w:rFonts w:ascii="Arial CYR" w:hAnsi="Arial CYR" w:cs="Arial CYR"/>
      <w:sz w:val="18"/>
      <w:szCs w:val="18"/>
    </w:rPr>
  </w:style>
  <w:style w:type="paragraph" w:customStyle="1" w:styleId="xl69">
    <w:name w:val="xl69"/>
    <w:basedOn w:val="a"/>
    <w:rsid w:val="00316E00"/>
    <w:pPr>
      <w:spacing w:before="100" w:beforeAutospacing="1" w:after="100" w:afterAutospacing="1"/>
      <w:jc w:val="left"/>
    </w:pPr>
    <w:rPr>
      <w:rFonts w:ascii="Arial CYR" w:hAnsi="Arial CYR" w:cs="Arial CYR"/>
      <w:b/>
      <w:bCs/>
      <w:sz w:val="16"/>
      <w:szCs w:val="16"/>
    </w:rPr>
  </w:style>
  <w:style w:type="paragraph" w:customStyle="1" w:styleId="xl70">
    <w:name w:val="xl70"/>
    <w:basedOn w:val="a"/>
    <w:rsid w:val="00316E00"/>
    <w:pPr>
      <w:spacing w:before="100" w:beforeAutospacing="1" w:after="100" w:afterAutospacing="1"/>
      <w:jc w:val="left"/>
    </w:pPr>
    <w:rPr>
      <w:rFonts w:ascii="Arial CYR" w:hAnsi="Arial CYR" w:cs="Arial CYR"/>
      <w:sz w:val="18"/>
      <w:szCs w:val="18"/>
    </w:rPr>
  </w:style>
  <w:style w:type="paragraph" w:customStyle="1" w:styleId="xl71">
    <w:name w:val="xl71"/>
    <w:basedOn w:val="a"/>
    <w:rsid w:val="00316E00"/>
    <w:pPr>
      <w:spacing w:before="100" w:beforeAutospacing="1" w:after="100" w:afterAutospacing="1"/>
      <w:jc w:val="center"/>
    </w:pPr>
    <w:rPr>
      <w:rFonts w:ascii="Arial CYR" w:hAnsi="Arial CYR" w:cs="Arial CYR"/>
      <w:sz w:val="18"/>
      <w:szCs w:val="18"/>
    </w:rPr>
  </w:style>
  <w:style w:type="paragraph" w:customStyle="1" w:styleId="xl72">
    <w:name w:val="xl72"/>
    <w:basedOn w:val="a"/>
    <w:rsid w:val="00316E00"/>
    <w:pPr>
      <w:spacing w:before="100" w:beforeAutospacing="1" w:after="100" w:afterAutospacing="1"/>
      <w:jc w:val="left"/>
    </w:pPr>
    <w:rPr>
      <w:rFonts w:ascii="Arial CYR" w:hAnsi="Arial CYR" w:cs="Arial CYR"/>
      <w:i/>
      <w:iCs/>
      <w:sz w:val="18"/>
      <w:szCs w:val="18"/>
    </w:rPr>
  </w:style>
  <w:style w:type="paragraph" w:customStyle="1" w:styleId="xl73">
    <w:name w:val="xl73"/>
    <w:basedOn w:val="a"/>
    <w:rsid w:val="00316E00"/>
    <w:pPr>
      <w:spacing w:before="100" w:beforeAutospacing="1" w:after="100" w:afterAutospacing="1"/>
      <w:jc w:val="left"/>
    </w:pPr>
    <w:rPr>
      <w:rFonts w:ascii="Arial CYR" w:hAnsi="Arial CYR" w:cs="Arial CYR"/>
      <w:b/>
      <w:bCs/>
      <w:sz w:val="18"/>
      <w:szCs w:val="18"/>
    </w:rPr>
  </w:style>
  <w:style w:type="paragraph" w:customStyle="1" w:styleId="xl74">
    <w:name w:val="xl74"/>
    <w:basedOn w:val="a"/>
    <w:rsid w:val="00316E00"/>
    <w:pPr>
      <w:pBdr>
        <w:bottom w:val="single" w:sz="8" w:space="0" w:color="auto"/>
      </w:pBdr>
      <w:spacing w:before="100" w:beforeAutospacing="1" w:after="100" w:afterAutospacing="1"/>
      <w:jc w:val="left"/>
    </w:pPr>
    <w:rPr>
      <w:rFonts w:ascii="Arial CYR" w:hAnsi="Arial CYR" w:cs="Arial CYR"/>
      <w:sz w:val="18"/>
      <w:szCs w:val="18"/>
    </w:rPr>
  </w:style>
  <w:style w:type="paragraph" w:customStyle="1" w:styleId="xl75">
    <w:name w:val="xl75"/>
    <w:basedOn w:val="a"/>
    <w:rsid w:val="00316E00"/>
    <w:pPr>
      <w:spacing w:before="100" w:beforeAutospacing="1" w:after="100" w:afterAutospacing="1"/>
      <w:jc w:val="center"/>
    </w:pPr>
    <w:rPr>
      <w:rFonts w:ascii="Arial CYR" w:hAnsi="Arial CYR" w:cs="Arial CYR"/>
      <w:sz w:val="16"/>
      <w:szCs w:val="16"/>
    </w:rPr>
  </w:style>
  <w:style w:type="paragraph" w:customStyle="1" w:styleId="xl76">
    <w:name w:val="xl76"/>
    <w:basedOn w:val="a"/>
    <w:rsid w:val="00316E00"/>
    <w:pPr>
      <w:spacing w:before="100" w:beforeAutospacing="1" w:after="100" w:afterAutospacing="1"/>
      <w:jc w:val="left"/>
    </w:pPr>
    <w:rPr>
      <w:rFonts w:ascii="Arial CYR" w:hAnsi="Arial CYR" w:cs="Arial CYR"/>
      <w:sz w:val="18"/>
      <w:szCs w:val="18"/>
    </w:rPr>
  </w:style>
  <w:style w:type="paragraph" w:customStyle="1" w:styleId="xl77">
    <w:name w:val="xl77"/>
    <w:basedOn w:val="a"/>
    <w:rsid w:val="00316E00"/>
    <w:pPr>
      <w:spacing w:before="100" w:beforeAutospacing="1" w:after="100" w:afterAutospacing="1"/>
      <w:jc w:val="right"/>
    </w:pPr>
    <w:rPr>
      <w:rFonts w:ascii="Arial CYR" w:hAnsi="Arial CYR" w:cs="Arial CYR"/>
      <w:sz w:val="18"/>
      <w:szCs w:val="18"/>
    </w:rPr>
  </w:style>
  <w:style w:type="paragraph" w:customStyle="1" w:styleId="xl78">
    <w:name w:val="xl78"/>
    <w:basedOn w:val="a"/>
    <w:rsid w:val="00316E00"/>
    <w:pPr>
      <w:spacing w:before="100" w:beforeAutospacing="1" w:after="100" w:afterAutospacing="1"/>
      <w:jc w:val="left"/>
    </w:pPr>
    <w:rPr>
      <w:rFonts w:ascii="Arial CYR" w:hAnsi="Arial CYR" w:cs="Arial CYR"/>
      <w:sz w:val="18"/>
      <w:szCs w:val="18"/>
    </w:rPr>
  </w:style>
  <w:style w:type="paragraph" w:customStyle="1" w:styleId="xl79">
    <w:name w:val="xl79"/>
    <w:basedOn w:val="a"/>
    <w:rsid w:val="00316E00"/>
    <w:pPr>
      <w:pBdr>
        <w:bottom w:val="single" w:sz="8" w:space="0" w:color="auto"/>
        <w:right w:val="single" w:sz="8" w:space="0" w:color="auto"/>
      </w:pBdr>
      <w:spacing w:before="100" w:beforeAutospacing="1" w:after="100" w:afterAutospacing="1"/>
      <w:jc w:val="left"/>
    </w:pPr>
    <w:rPr>
      <w:rFonts w:ascii="Arial CYR" w:hAnsi="Arial CYR" w:cs="Arial CYR"/>
      <w:sz w:val="18"/>
      <w:szCs w:val="18"/>
    </w:rPr>
  </w:style>
  <w:style w:type="paragraph" w:customStyle="1" w:styleId="xl80">
    <w:name w:val="xl80"/>
    <w:basedOn w:val="a"/>
    <w:rsid w:val="00316E00"/>
    <w:pPr>
      <w:spacing w:before="100" w:beforeAutospacing="1" w:after="100" w:afterAutospacing="1"/>
      <w:jc w:val="right"/>
      <w:textAlignment w:val="center"/>
    </w:pPr>
    <w:rPr>
      <w:rFonts w:ascii="Arial CYR" w:hAnsi="Arial CYR" w:cs="Arial CYR"/>
      <w:sz w:val="16"/>
      <w:szCs w:val="16"/>
    </w:rPr>
  </w:style>
  <w:style w:type="paragraph" w:customStyle="1" w:styleId="xl81">
    <w:name w:val="xl81"/>
    <w:basedOn w:val="a"/>
    <w:rsid w:val="00316E00"/>
    <w:pPr>
      <w:spacing w:before="100" w:beforeAutospacing="1" w:after="100" w:afterAutospacing="1"/>
      <w:jc w:val="right"/>
      <w:textAlignment w:val="center"/>
    </w:pPr>
    <w:rPr>
      <w:rFonts w:ascii="Arial CYR" w:hAnsi="Arial CYR" w:cs="Arial CYR"/>
      <w:sz w:val="16"/>
      <w:szCs w:val="16"/>
    </w:rPr>
  </w:style>
  <w:style w:type="paragraph" w:customStyle="1" w:styleId="xl82">
    <w:name w:val="xl82"/>
    <w:basedOn w:val="a"/>
    <w:rsid w:val="00316E00"/>
    <w:pPr>
      <w:spacing w:before="100" w:beforeAutospacing="1" w:after="100" w:afterAutospacing="1"/>
      <w:jc w:val="right"/>
    </w:pPr>
    <w:rPr>
      <w:rFonts w:ascii="Arial CYR" w:hAnsi="Arial CYR" w:cs="Arial CYR"/>
      <w:sz w:val="16"/>
      <w:szCs w:val="16"/>
    </w:rPr>
  </w:style>
  <w:style w:type="paragraph" w:customStyle="1" w:styleId="xl83">
    <w:name w:val="xl83"/>
    <w:basedOn w:val="a"/>
    <w:rsid w:val="00316E00"/>
    <w:pPr>
      <w:spacing w:before="100" w:beforeAutospacing="1" w:after="100" w:afterAutospacing="1"/>
      <w:jc w:val="right"/>
    </w:pPr>
    <w:rPr>
      <w:rFonts w:ascii="Arial CYR" w:hAnsi="Arial CYR" w:cs="Arial CYR"/>
      <w:sz w:val="16"/>
      <w:szCs w:val="16"/>
    </w:rPr>
  </w:style>
  <w:style w:type="paragraph" w:customStyle="1" w:styleId="xl84">
    <w:name w:val="xl84"/>
    <w:basedOn w:val="a"/>
    <w:rsid w:val="00316E00"/>
    <w:pPr>
      <w:spacing w:before="100" w:beforeAutospacing="1" w:after="100" w:afterAutospacing="1"/>
      <w:jc w:val="left"/>
    </w:pPr>
    <w:rPr>
      <w:rFonts w:ascii="Arial CYR" w:hAnsi="Arial CYR" w:cs="Arial CYR"/>
      <w:sz w:val="16"/>
      <w:szCs w:val="16"/>
    </w:rPr>
  </w:style>
  <w:style w:type="paragraph" w:customStyle="1" w:styleId="xl85">
    <w:name w:val="xl85"/>
    <w:basedOn w:val="a"/>
    <w:rsid w:val="00316E00"/>
    <w:pPr>
      <w:spacing w:before="100" w:beforeAutospacing="1" w:after="100" w:afterAutospacing="1"/>
      <w:jc w:val="left"/>
      <w:textAlignment w:val="top"/>
    </w:pPr>
    <w:rPr>
      <w:rFonts w:ascii="Arial CYR" w:hAnsi="Arial CYR" w:cs="Arial CYR"/>
      <w:sz w:val="16"/>
      <w:szCs w:val="16"/>
    </w:rPr>
  </w:style>
  <w:style w:type="paragraph" w:customStyle="1" w:styleId="xl86">
    <w:name w:val="xl86"/>
    <w:basedOn w:val="a"/>
    <w:rsid w:val="00316E00"/>
    <w:pPr>
      <w:spacing w:before="100" w:beforeAutospacing="1" w:after="100" w:afterAutospacing="1"/>
      <w:jc w:val="right"/>
      <w:textAlignment w:val="top"/>
    </w:pPr>
    <w:rPr>
      <w:rFonts w:ascii="Arial CYR" w:hAnsi="Arial CYR" w:cs="Arial CYR"/>
      <w:sz w:val="16"/>
      <w:szCs w:val="16"/>
    </w:rPr>
  </w:style>
  <w:style w:type="paragraph" w:customStyle="1" w:styleId="xl87">
    <w:name w:val="xl87"/>
    <w:basedOn w:val="a"/>
    <w:rsid w:val="00316E00"/>
    <w:pPr>
      <w:spacing w:before="100" w:beforeAutospacing="1" w:after="100" w:afterAutospacing="1"/>
      <w:jc w:val="center"/>
      <w:textAlignment w:val="top"/>
    </w:pPr>
    <w:rPr>
      <w:rFonts w:ascii="Arial CYR" w:hAnsi="Arial CYR" w:cs="Arial CYR"/>
      <w:sz w:val="16"/>
      <w:szCs w:val="16"/>
    </w:rPr>
  </w:style>
  <w:style w:type="paragraph" w:customStyle="1" w:styleId="xl88">
    <w:name w:val="xl88"/>
    <w:basedOn w:val="a"/>
    <w:rsid w:val="00316E00"/>
    <w:pPr>
      <w:spacing w:before="100" w:beforeAutospacing="1" w:after="100" w:afterAutospacing="1"/>
      <w:jc w:val="left"/>
    </w:pPr>
    <w:rPr>
      <w:rFonts w:ascii="Arial CYR" w:hAnsi="Arial CYR" w:cs="Arial CYR"/>
    </w:rPr>
  </w:style>
  <w:style w:type="paragraph" w:customStyle="1" w:styleId="xl89">
    <w:name w:val="xl89"/>
    <w:basedOn w:val="a"/>
    <w:rsid w:val="00316E00"/>
    <w:pPr>
      <w:spacing w:before="100" w:beforeAutospacing="1" w:after="100" w:afterAutospacing="1"/>
      <w:jc w:val="left"/>
    </w:pPr>
    <w:rPr>
      <w:rFonts w:ascii="Arial CYR" w:hAnsi="Arial CYR" w:cs="Arial CYR"/>
    </w:rPr>
  </w:style>
  <w:style w:type="paragraph" w:customStyle="1" w:styleId="xl90">
    <w:name w:val="xl90"/>
    <w:basedOn w:val="a"/>
    <w:rsid w:val="00316E00"/>
    <w:pPr>
      <w:spacing w:before="100" w:beforeAutospacing="1" w:after="100" w:afterAutospacing="1"/>
      <w:jc w:val="right"/>
    </w:pPr>
    <w:rPr>
      <w:rFonts w:ascii="Arial CYR" w:hAnsi="Arial CYR" w:cs="Arial CYR"/>
    </w:rPr>
  </w:style>
  <w:style w:type="paragraph" w:customStyle="1" w:styleId="xl91">
    <w:name w:val="xl91"/>
    <w:basedOn w:val="a"/>
    <w:rsid w:val="00316E00"/>
    <w:pPr>
      <w:spacing w:before="100" w:beforeAutospacing="1" w:after="100" w:afterAutospacing="1"/>
      <w:jc w:val="center"/>
    </w:pPr>
    <w:rPr>
      <w:rFonts w:ascii="Arial CYR" w:hAnsi="Arial CYR" w:cs="Arial CYR"/>
      <w:b/>
      <w:bCs/>
    </w:rPr>
  </w:style>
  <w:style w:type="paragraph" w:customStyle="1" w:styleId="xl92">
    <w:name w:val="xl92"/>
    <w:basedOn w:val="a"/>
    <w:rsid w:val="00316E00"/>
    <w:pPr>
      <w:spacing w:before="100" w:beforeAutospacing="1" w:after="100" w:afterAutospacing="1"/>
      <w:jc w:val="left"/>
    </w:pPr>
    <w:rPr>
      <w:rFonts w:ascii="Arial CYR" w:hAnsi="Arial CYR" w:cs="Arial CYR"/>
      <w:b/>
      <w:bCs/>
    </w:rPr>
  </w:style>
  <w:style w:type="paragraph" w:customStyle="1" w:styleId="xl93">
    <w:name w:val="xl93"/>
    <w:basedOn w:val="a"/>
    <w:rsid w:val="00316E00"/>
    <w:pPr>
      <w:spacing w:before="100" w:beforeAutospacing="1" w:after="100" w:afterAutospacing="1"/>
      <w:jc w:val="right"/>
    </w:pPr>
    <w:rPr>
      <w:rFonts w:ascii="Arial CYR" w:hAnsi="Arial CYR" w:cs="Arial CYR"/>
      <w:b/>
      <w:bCs/>
    </w:rPr>
  </w:style>
  <w:style w:type="paragraph" w:customStyle="1" w:styleId="xl94">
    <w:name w:val="xl94"/>
    <w:basedOn w:val="a"/>
    <w:rsid w:val="00316E00"/>
    <w:pPr>
      <w:spacing w:before="100" w:beforeAutospacing="1" w:after="100" w:afterAutospacing="1"/>
      <w:jc w:val="center"/>
    </w:pPr>
    <w:rPr>
      <w:rFonts w:ascii="Arial CYR" w:hAnsi="Arial CYR" w:cs="Arial CYR"/>
      <w:b/>
      <w:bCs/>
    </w:rPr>
  </w:style>
  <w:style w:type="paragraph" w:customStyle="1" w:styleId="xl95">
    <w:name w:val="xl95"/>
    <w:basedOn w:val="a"/>
    <w:rsid w:val="00316E00"/>
    <w:pPr>
      <w:spacing w:before="100" w:beforeAutospacing="1" w:after="100" w:afterAutospacing="1"/>
      <w:jc w:val="left"/>
    </w:pPr>
    <w:rPr>
      <w:rFonts w:ascii="Arial CYR" w:hAnsi="Arial CYR" w:cs="Arial CYR"/>
    </w:rPr>
  </w:style>
  <w:style w:type="paragraph" w:customStyle="1" w:styleId="xl96">
    <w:name w:val="xl96"/>
    <w:basedOn w:val="a"/>
    <w:rsid w:val="00316E00"/>
    <w:pPr>
      <w:spacing w:before="100" w:beforeAutospacing="1" w:after="100" w:afterAutospacing="1"/>
      <w:jc w:val="right"/>
    </w:pPr>
    <w:rPr>
      <w:rFonts w:ascii="Arial CYR" w:hAnsi="Arial CYR" w:cs="Arial CYR"/>
    </w:rPr>
  </w:style>
  <w:style w:type="paragraph" w:customStyle="1" w:styleId="xl97">
    <w:name w:val="xl97"/>
    <w:basedOn w:val="a"/>
    <w:rsid w:val="00316E00"/>
    <w:pPr>
      <w:spacing w:before="100" w:beforeAutospacing="1" w:after="100" w:afterAutospacing="1"/>
      <w:jc w:val="center"/>
    </w:pPr>
    <w:rPr>
      <w:rFonts w:ascii="Arial CYR" w:hAnsi="Arial CYR" w:cs="Arial CYR"/>
    </w:rPr>
  </w:style>
  <w:style w:type="paragraph" w:customStyle="1" w:styleId="xl98">
    <w:name w:val="xl98"/>
    <w:basedOn w:val="a"/>
    <w:rsid w:val="00316E00"/>
    <w:pPr>
      <w:spacing w:before="100" w:beforeAutospacing="1" w:after="100" w:afterAutospacing="1"/>
      <w:jc w:val="left"/>
    </w:pPr>
    <w:rPr>
      <w:rFonts w:ascii="Arial CYR" w:hAnsi="Arial CYR" w:cs="Arial CYR"/>
      <w:b/>
      <w:bCs/>
    </w:rPr>
  </w:style>
  <w:style w:type="paragraph" w:customStyle="1" w:styleId="xl99">
    <w:name w:val="xl99"/>
    <w:basedOn w:val="a"/>
    <w:rsid w:val="00316E00"/>
    <w:pPr>
      <w:spacing w:before="100" w:beforeAutospacing="1" w:after="100" w:afterAutospacing="1"/>
      <w:jc w:val="left"/>
    </w:pPr>
    <w:rPr>
      <w:rFonts w:ascii="Arial CYR" w:hAnsi="Arial CYR" w:cs="Arial CYR"/>
      <w:b/>
      <w:bCs/>
    </w:rPr>
  </w:style>
  <w:style w:type="paragraph" w:customStyle="1" w:styleId="xl100">
    <w:name w:val="xl100"/>
    <w:basedOn w:val="a"/>
    <w:rsid w:val="00316E00"/>
    <w:pPr>
      <w:spacing w:before="100" w:beforeAutospacing="1" w:after="100" w:afterAutospacing="1"/>
      <w:jc w:val="right"/>
    </w:pPr>
    <w:rPr>
      <w:rFonts w:ascii="Arial CYR" w:hAnsi="Arial CYR" w:cs="Arial CYR"/>
      <w:b/>
      <w:bCs/>
    </w:rPr>
  </w:style>
  <w:style w:type="paragraph" w:customStyle="1" w:styleId="xl101">
    <w:name w:val="xl101"/>
    <w:basedOn w:val="a"/>
    <w:rsid w:val="00316E00"/>
    <w:pPr>
      <w:pBdr>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102">
    <w:name w:val="xl102"/>
    <w:basedOn w:val="a"/>
    <w:rsid w:val="00316E00"/>
    <w:pPr>
      <w:pBdr>
        <w:left w:val="single" w:sz="4" w:space="0" w:color="auto"/>
        <w:right w:val="single" w:sz="4" w:space="0" w:color="auto"/>
      </w:pBdr>
      <w:spacing w:before="100" w:beforeAutospacing="1" w:after="100" w:afterAutospacing="1"/>
      <w:jc w:val="right"/>
    </w:pPr>
    <w:rPr>
      <w:rFonts w:ascii="Arial CYR" w:hAnsi="Arial CYR" w:cs="Arial CYR"/>
      <w:sz w:val="16"/>
      <w:szCs w:val="16"/>
    </w:rPr>
  </w:style>
  <w:style w:type="paragraph" w:customStyle="1" w:styleId="xl103">
    <w:name w:val="xl103"/>
    <w:basedOn w:val="a"/>
    <w:rsid w:val="00316E00"/>
    <w:pPr>
      <w:pBdr>
        <w:left w:val="single" w:sz="4" w:space="0" w:color="auto"/>
        <w:righ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104">
    <w:name w:val="xl104"/>
    <w:basedOn w:val="a"/>
    <w:rsid w:val="00316E00"/>
    <w:pPr>
      <w:pBdr>
        <w:left w:val="single" w:sz="4" w:space="0" w:color="auto"/>
        <w:right w:val="single" w:sz="4" w:space="0" w:color="auto"/>
      </w:pBdr>
      <w:spacing w:before="100" w:beforeAutospacing="1" w:after="100" w:afterAutospacing="1"/>
      <w:jc w:val="right"/>
      <w:textAlignment w:val="center"/>
    </w:pPr>
    <w:rPr>
      <w:rFonts w:ascii="Arial CYR" w:hAnsi="Arial CYR" w:cs="Arial CYR"/>
      <w:sz w:val="16"/>
      <w:szCs w:val="16"/>
    </w:rPr>
  </w:style>
  <w:style w:type="paragraph" w:customStyle="1" w:styleId="xl105">
    <w:name w:val="xl105"/>
    <w:basedOn w:val="a"/>
    <w:rsid w:val="00316E00"/>
    <w:pPr>
      <w:pBdr>
        <w:bottom w:val="single" w:sz="4" w:space="0" w:color="auto"/>
      </w:pBdr>
      <w:spacing w:before="100" w:beforeAutospacing="1" w:after="100" w:afterAutospacing="1"/>
      <w:jc w:val="left"/>
    </w:pPr>
    <w:rPr>
      <w:rFonts w:ascii="Arial CYR" w:hAnsi="Arial CYR" w:cs="Arial CYR"/>
      <w:sz w:val="16"/>
      <w:szCs w:val="16"/>
    </w:rPr>
  </w:style>
  <w:style w:type="paragraph" w:customStyle="1" w:styleId="xl106">
    <w:name w:val="xl106"/>
    <w:basedOn w:val="a"/>
    <w:rsid w:val="00316E00"/>
    <w:pPr>
      <w:spacing w:before="100" w:beforeAutospacing="1" w:after="100" w:afterAutospacing="1"/>
      <w:jc w:val="left"/>
      <w:textAlignment w:val="center"/>
    </w:pPr>
    <w:rPr>
      <w:rFonts w:ascii="Arial CYR" w:hAnsi="Arial CYR" w:cs="Arial CYR"/>
      <w:sz w:val="16"/>
      <w:szCs w:val="16"/>
    </w:rPr>
  </w:style>
  <w:style w:type="paragraph" w:customStyle="1" w:styleId="xl107">
    <w:name w:val="xl107"/>
    <w:basedOn w:val="a"/>
    <w:rsid w:val="00316E00"/>
    <w:pPr>
      <w:spacing w:before="100" w:beforeAutospacing="1" w:after="100" w:afterAutospacing="1"/>
      <w:jc w:val="left"/>
    </w:pPr>
    <w:rPr>
      <w:b/>
      <w:bCs/>
      <w:sz w:val="18"/>
      <w:szCs w:val="18"/>
    </w:rPr>
  </w:style>
  <w:style w:type="paragraph" w:customStyle="1" w:styleId="xl108">
    <w:name w:val="xl108"/>
    <w:basedOn w:val="a"/>
    <w:rsid w:val="00316E00"/>
    <w:pPr>
      <w:spacing w:before="100" w:beforeAutospacing="1" w:after="100" w:afterAutospacing="1"/>
      <w:jc w:val="left"/>
    </w:pPr>
    <w:rPr>
      <w:b/>
      <w:bCs/>
    </w:rPr>
  </w:style>
  <w:style w:type="paragraph" w:customStyle="1" w:styleId="xl109">
    <w:name w:val="xl109"/>
    <w:basedOn w:val="a"/>
    <w:rsid w:val="00316E00"/>
    <w:pPr>
      <w:pBdr>
        <w:top w:val="single" w:sz="8" w:space="0" w:color="auto"/>
      </w:pBdr>
      <w:spacing w:before="100" w:beforeAutospacing="1" w:after="100" w:afterAutospacing="1"/>
      <w:jc w:val="left"/>
    </w:pPr>
    <w:rPr>
      <w:rFonts w:ascii="Arial CYR" w:hAnsi="Arial CYR" w:cs="Arial CYR"/>
      <w:sz w:val="18"/>
      <w:szCs w:val="18"/>
    </w:rPr>
  </w:style>
  <w:style w:type="paragraph" w:customStyle="1" w:styleId="xl110">
    <w:name w:val="xl110"/>
    <w:basedOn w:val="a"/>
    <w:rsid w:val="00316E00"/>
    <w:pPr>
      <w:pBdr>
        <w:bottom w:val="single" w:sz="8" w:space="0" w:color="auto"/>
        <w:right w:val="single" w:sz="8" w:space="0" w:color="auto"/>
      </w:pBdr>
      <w:spacing w:before="100" w:beforeAutospacing="1" w:after="100" w:afterAutospacing="1"/>
      <w:jc w:val="center"/>
    </w:pPr>
    <w:rPr>
      <w:rFonts w:ascii="Arial CYR" w:hAnsi="Arial CYR" w:cs="Arial CYR"/>
      <w:sz w:val="18"/>
      <w:szCs w:val="18"/>
    </w:rPr>
  </w:style>
  <w:style w:type="paragraph" w:customStyle="1" w:styleId="xl111">
    <w:name w:val="xl111"/>
    <w:basedOn w:val="a"/>
    <w:rsid w:val="00316E0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xl112">
    <w:name w:val="xl112"/>
    <w:basedOn w:val="a"/>
    <w:rsid w:val="00316E00"/>
    <w:pPr>
      <w:pBdr>
        <w:left w:val="single" w:sz="8" w:space="0" w:color="auto"/>
        <w:bottom w:val="single" w:sz="8" w:space="0" w:color="auto"/>
      </w:pBdr>
      <w:spacing w:before="100" w:beforeAutospacing="1" w:after="100" w:afterAutospacing="1"/>
      <w:jc w:val="center"/>
    </w:pPr>
    <w:rPr>
      <w:rFonts w:ascii="Arial CYR" w:hAnsi="Arial CYR" w:cs="Arial CYR"/>
      <w:sz w:val="18"/>
      <w:szCs w:val="18"/>
    </w:rPr>
  </w:style>
  <w:style w:type="paragraph" w:customStyle="1" w:styleId="xl113">
    <w:name w:val="xl113"/>
    <w:basedOn w:val="a"/>
    <w:rsid w:val="00316E00"/>
    <w:pPr>
      <w:spacing w:before="100" w:beforeAutospacing="1" w:after="100" w:afterAutospacing="1"/>
      <w:jc w:val="center"/>
      <w:textAlignment w:val="center"/>
    </w:pPr>
    <w:rPr>
      <w:rFonts w:ascii="Arial CYR" w:hAnsi="Arial CYR" w:cs="Arial CYR"/>
      <w:sz w:val="16"/>
      <w:szCs w:val="16"/>
    </w:rPr>
  </w:style>
  <w:style w:type="paragraph" w:customStyle="1" w:styleId="xl114">
    <w:name w:val="xl114"/>
    <w:basedOn w:val="a"/>
    <w:rsid w:val="00316E00"/>
    <w:pPr>
      <w:pBdr>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15">
    <w:name w:val="xl115"/>
    <w:basedOn w:val="a"/>
    <w:rsid w:val="00316E00"/>
    <w:pPr>
      <w:pBdr>
        <w:right w:val="single" w:sz="4" w:space="0" w:color="auto"/>
      </w:pBdr>
      <w:spacing w:before="100" w:beforeAutospacing="1" w:after="100" w:afterAutospacing="1"/>
      <w:jc w:val="left"/>
    </w:pPr>
    <w:rPr>
      <w:rFonts w:ascii="Arial CYR" w:hAnsi="Arial CYR" w:cs="Arial CYR"/>
      <w:sz w:val="18"/>
      <w:szCs w:val="18"/>
    </w:rPr>
  </w:style>
  <w:style w:type="paragraph" w:customStyle="1" w:styleId="xl116">
    <w:name w:val="xl116"/>
    <w:basedOn w:val="a"/>
    <w:rsid w:val="00316E00"/>
    <w:pPr>
      <w:pBdr>
        <w:left w:val="single" w:sz="4" w:space="0" w:color="auto"/>
        <w:right w:val="single" w:sz="4" w:space="0" w:color="auto"/>
      </w:pBdr>
      <w:spacing w:before="100" w:beforeAutospacing="1" w:after="100" w:afterAutospacing="1"/>
      <w:jc w:val="right"/>
    </w:pPr>
    <w:rPr>
      <w:rFonts w:ascii="Arial CYR" w:hAnsi="Arial CYR" w:cs="Arial CYR"/>
      <w:sz w:val="18"/>
      <w:szCs w:val="18"/>
    </w:rPr>
  </w:style>
  <w:style w:type="paragraph" w:customStyle="1" w:styleId="xl117">
    <w:name w:val="xl117"/>
    <w:basedOn w:val="a"/>
    <w:rsid w:val="00316E00"/>
    <w:pPr>
      <w:pBdr>
        <w:left w:val="single" w:sz="4" w:space="0" w:color="auto"/>
      </w:pBdr>
      <w:spacing w:before="100" w:beforeAutospacing="1" w:after="100" w:afterAutospacing="1"/>
      <w:jc w:val="left"/>
    </w:pPr>
    <w:rPr>
      <w:rFonts w:ascii="Arial CYR" w:hAnsi="Arial CYR" w:cs="Arial CYR"/>
      <w:sz w:val="18"/>
      <w:szCs w:val="18"/>
    </w:rPr>
  </w:style>
  <w:style w:type="paragraph" w:customStyle="1" w:styleId="xl118">
    <w:name w:val="xl118"/>
    <w:basedOn w:val="a"/>
    <w:rsid w:val="00316E00"/>
    <w:pPr>
      <w:pBdr>
        <w:right w:val="single" w:sz="4" w:space="0" w:color="auto"/>
      </w:pBdr>
      <w:spacing w:before="100" w:beforeAutospacing="1" w:after="100" w:afterAutospacing="1"/>
      <w:jc w:val="center"/>
    </w:pPr>
    <w:rPr>
      <w:rFonts w:ascii="Arial CYR" w:hAnsi="Arial CYR" w:cs="Arial CYR"/>
      <w:sz w:val="16"/>
      <w:szCs w:val="16"/>
    </w:rPr>
  </w:style>
  <w:style w:type="paragraph" w:customStyle="1" w:styleId="xl119">
    <w:name w:val="xl119"/>
    <w:basedOn w:val="a"/>
    <w:rsid w:val="00316E00"/>
    <w:pPr>
      <w:spacing w:before="100" w:beforeAutospacing="1" w:after="100" w:afterAutospacing="1"/>
      <w:jc w:val="center"/>
      <w:textAlignment w:val="top"/>
    </w:pPr>
    <w:rPr>
      <w:rFonts w:ascii="Arial CYR" w:hAnsi="Arial CYR" w:cs="Arial CYR"/>
      <w:sz w:val="16"/>
      <w:szCs w:val="16"/>
    </w:rPr>
  </w:style>
  <w:style w:type="paragraph" w:customStyle="1" w:styleId="xl120">
    <w:name w:val="xl120"/>
    <w:basedOn w:val="a"/>
    <w:rsid w:val="00316E00"/>
    <w:pPr>
      <w:pBdr>
        <w:left w:val="single" w:sz="4" w:space="0" w:color="auto"/>
      </w:pBdr>
      <w:spacing w:before="100" w:beforeAutospacing="1" w:after="100" w:afterAutospacing="1"/>
      <w:jc w:val="left"/>
    </w:pPr>
    <w:rPr>
      <w:rFonts w:ascii="Arial CYR" w:hAnsi="Arial CYR" w:cs="Arial CYR"/>
      <w:sz w:val="16"/>
      <w:szCs w:val="16"/>
    </w:rPr>
  </w:style>
  <w:style w:type="paragraph" w:customStyle="1" w:styleId="xl121">
    <w:name w:val="xl121"/>
    <w:basedOn w:val="a"/>
    <w:rsid w:val="00316E00"/>
    <w:pPr>
      <w:pBdr>
        <w:left w:val="single" w:sz="4" w:space="0" w:color="auto"/>
      </w:pBdr>
      <w:spacing w:before="100" w:beforeAutospacing="1" w:after="100" w:afterAutospacing="1"/>
      <w:jc w:val="left"/>
    </w:pPr>
    <w:rPr>
      <w:rFonts w:ascii="Arial CYR" w:hAnsi="Arial CYR" w:cs="Arial CYR"/>
      <w:sz w:val="18"/>
      <w:szCs w:val="18"/>
    </w:rPr>
  </w:style>
  <w:style w:type="paragraph" w:customStyle="1" w:styleId="xl122">
    <w:name w:val="xl122"/>
    <w:basedOn w:val="a"/>
    <w:rsid w:val="00316E00"/>
    <w:pPr>
      <w:pBdr>
        <w:left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123">
    <w:name w:val="xl123"/>
    <w:basedOn w:val="a"/>
    <w:rsid w:val="00316E00"/>
    <w:pPr>
      <w:pBdr>
        <w:left w:val="single" w:sz="4" w:space="0" w:color="auto"/>
        <w:right w:val="single" w:sz="4" w:space="0" w:color="auto"/>
      </w:pBdr>
      <w:spacing w:before="100" w:beforeAutospacing="1" w:after="100" w:afterAutospacing="1"/>
      <w:jc w:val="left"/>
    </w:pPr>
    <w:rPr>
      <w:b/>
      <w:bCs/>
      <w:sz w:val="18"/>
      <w:szCs w:val="18"/>
    </w:rPr>
  </w:style>
  <w:style w:type="paragraph" w:customStyle="1" w:styleId="xl124">
    <w:name w:val="xl124"/>
    <w:basedOn w:val="a"/>
    <w:rsid w:val="00316E00"/>
    <w:pPr>
      <w:pBdr>
        <w:left w:val="single" w:sz="4" w:space="0" w:color="auto"/>
      </w:pBdr>
      <w:spacing w:before="100" w:beforeAutospacing="1" w:after="100" w:afterAutospacing="1"/>
      <w:jc w:val="center"/>
    </w:pPr>
    <w:rPr>
      <w:rFonts w:ascii="Arial CYR" w:hAnsi="Arial CYR" w:cs="Arial CYR"/>
      <w:sz w:val="18"/>
      <w:szCs w:val="18"/>
    </w:rPr>
  </w:style>
  <w:style w:type="paragraph" w:customStyle="1" w:styleId="xl125">
    <w:name w:val="xl125"/>
    <w:basedOn w:val="a"/>
    <w:rsid w:val="00316E00"/>
    <w:pPr>
      <w:pBdr>
        <w:left w:val="single" w:sz="4" w:space="0" w:color="auto"/>
      </w:pBdr>
      <w:spacing w:before="100" w:beforeAutospacing="1" w:after="100" w:afterAutospacing="1"/>
      <w:jc w:val="center"/>
    </w:pPr>
    <w:rPr>
      <w:rFonts w:ascii="Arial CYR" w:hAnsi="Arial CYR" w:cs="Arial CYR"/>
      <w:sz w:val="16"/>
      <w:szCs w:val="16"/>
    </w:rPr>
  </w:style>
  <w:style w:type="paragraph" w:customStyle="1" w:styleId="xl126">
    <w:name w:val="xl126"/>
    <w:basedOn w:val="a"/>
    <w:rsid w:val="00316E00"/>
    <w:pPr>
      <w:pBdr>
        <w:left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xl127">
    <w:name w:val="xl127"/>
    <w:basedOn w:val="a"/>
    <w:rsid w:val="00316E00"/>
    <w:pPr>
      <w:pBdr>
        <w:left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28">
    <w:name w:val="xl128"/>
    <w:basedOn w:val="a"/>
    <w:rsid w:val="00316E00"/>
    <w:pPr>
      <w:pBdr>
        <w:left w:val="single" w:sz="4" w:space="0" w:color="auto"/>
      </w:pBdr>
      <w:spacing w:before="100" w:beforeAutospacing="1" w:after="100" w:afterAutospacing="1"/>
      <w:jc w:val="left"/>
    </w:pPr>
    <w:rPr>
      <w:rFonts w:ascii="Arial CYR" w:hAnsi="Arial CYR" w:cs="Arial CYR"/>
      <w:sz w:val="18"/>
      <w:szCs w:val="18"/>
    </w:rPr>
  </w:style>
  <w:style w:type="paragraph" w:customStyle="1" w:styleId="xl129">
    <w:name w:val="xl129"/>
    <w:basedOn w:val="a"/>
    <w:rsid w:val="00316E00"/>
    <w:pPr>
      <w:pBdr>
        <w:left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130">
    <w:name w:val="xl130"/>
    <w:basedOn w:val="a"/>
    <w:rsid w:val="00316E00"/>
    <w:pPr>
      <w:pBdr>
        <w:right w:val="single" w:sz="4" w:space="0" w:color="auto"/>
      </w:pBdr>
      <w:spacing w:before="100" w:beforeAutospacing="1" w:after="100" w:afterAutospacing="1"/>
      <w:jc w:val="right"/>
    </w:pPr>
    <w:rPr>
      <w:rFonts w:ascii="Arial CYR" w:hAnsi="Arial CYR" w:cs="Arial CYR"/>
      <w:sz w:val="18"/>
      <w:szCs w:val="18"/>
    </w:rPr>
  </w:style>
  <w:style w:type="paragraph" w:customStyle="1" w:styleId="xl131">
    <w:name w:val="xl131"/>
    <w:basedOn w:val="a"/>
    <w:rsid w:val="00316E00"/>
    <w:pPr>
      <w:pBdr>
        <w:left w:val="single" w:sz="4" w:space="0" w:color="auto"/>
      </w:pBdr>
      <w:spacing w:before="100" w:beforeAutospacing="1" w:after="100" w:afterAutospacing="1"/>
      <w:jc w:val="left"/>
    </w:pPr>
    <w:rPr>
      <w:rFonts w:ascii="Arial CYR" w:hAnsi="Arial CYR" w:cs="Arial CYR"/>
      <w:sz w:val="16"/>
      <w:szCs w:val="16"/>
    </w:rPr>
  </w:style>
  <w:style w:type="paragraph" w:customStyle="1" w:styleId="xl132">
    <w:name w:val="xl132"/>
    <w:basedOn w:val="a"/>
    <w:rsid w:val="00316E00"/>
    <w:pPr>
      <w:pBdr>
        <w:left w:val="single" w:sz="4" w:space="0" w:color="auto"/>
        <w:right w:val="single" w:sz="4" w:space="0" w:color="auto"/>
      </w:pBdr>
      <w:spacing w:before="100" w:beforeAutospacing="1" w:after="100" w:afterAutospacing="1"/>
      <w:jc w:val="left"/>
    </w:pPr>
    <w:rPr>
      <w:rFonts w:ascii="Arial CYR" w:hAnsi="Arial CYR" w:cs="Arial CYR"/>
      <w:sz w:val="16"/>
      <w:szCs w:val="16"/>
    </w:rPr>
  </w:style>
  <w:style w:type="paragraph" w:customStyle="1" w:styleId="xl133">
    <w:name w:val="xl133"/>
    <w:basedOn w:val="a"/>
    <w:rsid w:val="00316E00"/>
    <w:pPr>
      <w:pBdr>
        <w:left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xl134">
    <w:name w:val="xl134"/>
    <w:basedOn w:val="a"/>
    <w:rsid w:val="00316E00"/>
    <w:pPr>
      <w:pBdr>
        <w:left w:val="single" w:sz="4" w:space="0" w:color="auto"/>
        <w:right w:val="single" w:sz="4" w:space="0" w:color="auto"/>
      </w:pBdr>
      <w:spacing w:before="100" w:beforeAutospacing="1" w:after="100" w:afterAutospacing="1"/>
      <w:jc w:val="left"/>
    </w:pPr>
    <w:rPr>
      <w:rFonts w:ascii="Arial CYR" w:hAnsi="Arial CYR" w:cs="Arial CYR"/>
      <w:sz w:val="16"/>
      <w:szCs w:val="16"/>
    </w:rPr>
  </w:style>
  <w:style w:type="paragraph" w:customStyle="1" w:styleId="xl135">
    <w:name w:val="xl135"/>
    <w:basedOn w:val="a"/>
    <w:rsid w:val="00316E00"/>
    <w:pPr>
      <w:pBdr>
        <w:right w:val="single" w:sz="4" w:space="0" w:color="auto"/>
      </w:pBdr>
      <w:spacing w:before="100" w:beforeAutospacing="1" w:after="100" w:afterAutospacing="1"/>
      <w:jc w:val="center"/>
    </w:pPr>
    <w:rPr>
      <w:rFonts w:ascii="Arial CYR" w:hAnsi="Arial CYR" w:cs="Arial CYR"/>
      <w:sz w:val="18"/>
      <w:szCs w:val="18"/>
    </w:rPr>
  </w:style>
  <w:style w:type="paragraph" w:customStyle="1" w:styleId="xl136">
    <w:name w:val="xl136"/>
    <w:basedOn w:val="a"/>
    <w:rsid w:val="00316E00"/>
    <w:pPr>
      <w:pBdr>
        <w:right w:val="single" w:sz="4" w:space="0" w:color="auto"/>
      </w:pBdr>
      <w:spacing w:before="100" w:beforeAutospacing="1" w:after="100" w:afterAutospacing="1"/>
      <w:jc w:val="center"/>
    </w:pPr>
    <w:rPr>
      <w:rFonts w:ascii="Arial CYR" w:hAnsi="Arial CYR" w:cs="Arial CYR"/>
      <w:sz w:val="16"/>
      <w:szCs w:val="16"/>
    </w:rPr>
  </w:style>
  <w:style w:type="paragraph" w:customStyle="1" w:styleId="xl137">
    <w:name w:val="xl137"/>
    <w:basedOn w:val="a"/>
    <w:rsid w:val="00316E00"/>
    <w:pPr>
      <w:pBdr>
        <w:left w:val="single" w:sz="4" w:space="0" w:color="auto"/>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138">
    <w:name w:val="xl138"/>
    <w:basedOn w:val="a"/>
    <w:rsid w:val="00316E00"/>
    <w:pPr>
      <w:pBdr>
        <w:left w:val="single" w:sz="4" w:space="0" w:color="auto"/>
        <w:right w:val="single" w:sz="4" w:space="0" w:color="auto"/>
      </w:pBdr>
      <w:spacing w:before="100" w:beforeAutospacing="1" w:after="100" w:afterAutospacing="1"/>
      <w:jc w:val="center"/>
    </w:pPr>
    <w:rPr>
      <w:b/>
      <w:bCs/>
      <w:sz w:val="18"/>
      <w:szCs w:val="18"/>
    </w:rPr>
  </w:style>
  <w:style w:type="paragraph" w:customStyle="1" w:styleId="xl139">
    <w:name w:val="xl139"/>
    <w:basedOn w:val="a"/>
    <w:rsid w:val="00316E00"/>
    <w:pPr>
      <w:pBdr>
        <w:right w:val="single" w:sz="4" w:space="0" w:color="auto"/>
      </w:pBdr>
      <w:spacing w:before="100" w:beforeAutospacing="1" w:after="100" w:afterAutospacing="1"/>
      <w:jc w:val="left"/>
    </w:pPr>
    <w:rPr>
      <w:rFonts w:ascii="Arial CYR" w:hAnsi="Arial CYR" w:cs="Arial CYR"/>
      <w:sz w:val="18"/>
      <w:szCs w:val="18"/>
    </w:rPr>
  </w:style>
  <w:style w:type="paragraph" w:customStyle="1" w:styleId="xl140">
    <w:name w:val="xl140"/>
    <w:basedOn w:val="a"/>
    <w:rsid w:val="00316E00"/>
    <w:pPr>
      <w:pBdr>
        <w:right w:val="single" w:sz="4" w:space="0" w:color="auto"/>
      </w:pBdr>
      <w:spacing w:before="100" w:beforeAutospacing="1" w:after="100" w:afterAutospacing="1"/>
      <w:jc w:val="left"/>
    </w:pPr>
    <w:rPr>
      <w:rFonts w:ascii="Arial CYR" w:hAnsi="Arial CYR" w:cs="Arial CYR"/>
      <w:sz w:val="16"/>
      <w:szCs w:val="16"/>
    </w:rPr>
  </w:style>
  <w:style w:type="paragraph" w:customStyle="1" w:styleId="xl141">
    <w:name w:val="xl141"/>
    <w:basedOn w:val="a"/>
    <w:rsid w:val="00316E00"/>
    <w:pPr>
      <w:pBdr>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
    <w:rsid w:val="00316E00"/>
    <w:pPr>
      <w:pBdr>
        <w:left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43">
    <w:name w:val="xl143"/>
    <w:basedOn w:val="a"/>
    <w:rsid w:val="00316E00"/>
    <w:pPr>
      <w:pBdr>
        <w:left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xl144">
    <w:name w:val="xl144"/>
    <w:basedOn w:val="a"/>
    <w:rsid w:val="00316E00"/>
    <w:pPr>
      <w:pBdr>
        <w:left w:val="single" w:sz="4" w:space="0" w:color="auto"/>
      </w:pBdr>
      <w:spacing w:before="100" w:beforeAutospacing="1" w:after="100" w:afterAutospacing="1"/>
      <w:jc w:val="center"/>
    </w:pPr>
    <w:rPr>
      <w:rFonts w:ascii="Arial CYR" w:hAnsi="Arial CYR" w:cs="Arial CYR"/>
      <w:sz w:val="16"/>
      <w:szCs w:val="16"/>
    </w:rPr>
  </w:style>
  <w:style w:type="paragraph" w:customStyle="1" w:styleId="xl145">
    <w:name w:val="xl145"/>
    <w:basedOn w:val="a"/>
    <w:rsid w:val="00316E00"/>
    <w:pPr>
      <w:pBdr>
        <w:left w:val="single" w:sz="4" w:space="0" w:color="auto"/>
      </w:pBdr>
      <w:spacing w:before="100" w:beforeAutospacing="1" w:after="100" w:afterAutospacing="1"/>
      <w:jc w:val="right"/>
    </w:pPr>
    <w:rPr>
      <w:rFonts w:ascii="Arial CYR" w:hAnsi="Arial CYR" w:cs="Arial CYR"/>
      <w:sz w:val="18"/>
      <w:szCs w:val="18"/>
    </w:rPr>
  </w:style>
  <w:style w:type="paragraph" w:customStyle="1" w:styleId="xl146">
    <w:name w:val="xl146"/>
    <w:basedOn w:val="a"/>
    <w:rsid w:val="00316E00"/>
    <w:pPr>
      <w:pBdr>
        <w:left w:val="single" w:sz="4" w:space="0" w:color="auto"/>
      </w:pBdr>
      <w:spacing w:before="100" w:beforeAutospacing="1" w:after="100" w:afterAutospacing="1"/>
      <w:jc w:val="right"/>
    </w:pPr>
    <w:rPr>
      <w:rFonts w:ascii="Arial CYR" w:hAnsi="Arial CYR" w:cs="Arial CYR"/>
      <w:sz w:val="18"/>
      <w:szCs w:val="18"/>
    </w:rPr>
  </w:style>
  <w:style w:type="paragraph" w:customStyle="1" w:styleId="xl147">
    <w:name w:val="xl147"/>
    <w:basedOn w:val="a"/>
    <w:rsid w:val="00316E00"/>
    <w:pPr>
      <w:pBdr>
        <w:left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148">
    <w:name w:val="xl148"/>
    <w:basedOn w:val="a"/>
    <w:rsid w:val="00316E00"/>
    <w:pPr>
      <w:pBdr>
        <w:left w:val="single" w:sz="4" w:space="0" w:color="auto"/>
        <w:right w:val="single" w:sz="4" w:space="0" w:color="auto"/>
      </w:pBdr>
      <w:spacing w:before="100" w:beforeAutospacing="1" w:after="100" w:afterAutospacing="1"/>
      <w:jc w:val="left"/>
    </w:pPr>
    <w:rPr>
      <w:rFonts w:ascii="Arial CYR" w:hAnsi="Arial CYR" w:cs="Arial CYR"/>
      <w:sz w:val="16"/>
      <w:szCs w:val="16"/>
    </w:rPr>
  </w:style>
  <w:style w:type="paragraph" w:customStyle="1" w:styleId="xl149">
    <w:name w:val="xl149"/>
    <w:basedOn w:val="a"/>
    <w:rsid w:val="00316E00"/>
    <w:pPr>
      <w:pBdr>
        <w:left w:val="single" w:sz="4" w:space="0" w:color="auto"/>
        <w:right w:val="single" w:sz="4" w:space="0" w:color="auto"/>
      </w:pBdr>
      <w:spacing w:before="100" w:beforeAutospacing="1" w:after="100" w:afterAutospacing="1"/>
      <w:jc w:val="right"/>
    </w:pPr>
    <w:rPr>
      <w:rFonts w:ascii="Arial CYR" w:hAnsi="Arial CYR" w:cs="Arial CYR"/>
      <w:sz w:val="18"/>
      <w:szCs w:val="18"/>
    </w:rPr>
  </w:style>
  <w:style w:type="paragraph" w:customStyle="1" w:styleId="xl150">
    <w:name w:val="xl150"/>
    <w:basedOn w:val="a"/>
    <w:rsid w:val="00316E00"/>
    <w:pPr>
      <w:pBdr>
        <w:left w:val="single" w:sz="4" w:space="0" w:color="auto"/>
        <w:right w:val="single" w:sz="4" w:space="0" w:color="auto"/>
      </w:pBdr>
      <w:spacing w:before="100" w:beforeAutospacing="1" w:after="100" w:afterAutospacing="1"/>
      <w:jc w:val="right"/>
    </w:pPr>
    <w:rPr>
      <w:rFonts w:ascii="Arial CYR" w:hAnsi="Arial CYR" w:cs="Arial CYR"/>
      <w:sz w:val="18"/>
      <w:szCs w:val="18"/>
    </w:rPr>
  </w:style>
  <w:style w:type="paragraph" w:customStyle="1" w:styleId="xl151">
    <w:name w:val="xl151"/>
    <w:basedOn w:val="a"/>
    <w:rsid w:val="00316E00"/>
    <w:pPr>
      <w:pBdr>
        <w:left w:val="single" w:sz="4" w:space="0" w:color="auto"/>
        <w:right w:val="single" w:sz="4" w:space="0" w:color="auto"/>
      </w:pBdr>
      <w:spacing w:before="100" w:beforeAutospacing="1" w:after="100" w:afterAutospacing="1"/>
      <w:jc w:val="right"/>
    </w:pPr>
    <w:rPr>
      <w:rFonts w:ascii="Arial CYR" w:hAnsi="Arial CYR" w:cs="Arial CYR"/>
      <w:sz w:val="16"/>
      <w:szCs w:val="16"/>
    </w:rPr>
  </w:style>
  <w:style w:type="paragraph" w:customStyle="1" w:styleId="xl152">
    <w:name w:val="xl152"/>
    <w:basedOn w:val="a"/>
    <w:rsid w:val="00316E00"/>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53">
    <w:name w:val="xl153"/>
    <w:basedOn w:val="a"/>
    <w:rsid w:val="00316E00"/>
    <w:pPr>
      <w:pBdr>
        <w:left w:val="single" w:sz="4" w:space="0" w:color="auto"/>
        <w:right w:val="single" w:sz="4" w:space="0" w:color="auto"/>
      </w:pBdr>
      <w:spacing w:before="100" w:beforeAutospacing="1" w:after="100" w:afterAutospacing="1"/>
      <w:jc w:val="left"/>
      <w:textAlignment w:val="top"/>
    </w:pPr>
    <w:rPr>
      <w:rFonts w:ascii="Arial CYR" w:hAnsi="Arial CYR" w:cs="Arial CYR"/>
      <w:sz w:val="16"/>
      <w:szCs w:val="16"/>
    </w:rPr>
  </w:style>
  <w:style w:type="paragraph" w:customStyle="1" w:styleId="xl154">
    <w:name w:val="xl154"/>
    <w:basedOn w:val="a"/>
    <w:rsid w:val="00316E00"/>
    <w:pPr>
      <w:pBdr>
        <w:left w:val="single" w:sz="4" w:space="0" w:color="auto"/>
        <w:right w:val="single" w:sz="4" w:space="0" w:color="auto"/>
      </w:pBdr>
      <w:spacing w:before="100" w:beforeAutospacing="1" w:after="100" w:afterAutospacing="1"/>
      <w:jc w:val="left"/>
      <w:textAlignment w:val="top"/>
    </w:pPr>
    <w:rPr>
      <w:rFonts w:ascii="Arial CYR" w:hAnsi="Arial CYR" w:cs="Arial CYR"/>
      <w:sz w:val="16"/>
      <w:szCs w:val="16"/>
    </w:rPr>
  </w:style>
  <w:style w:type="paragraph" w:customStyle="1" w:styleId="xl155">
    <w:name w:val="xl155"/>
    <w:basedOn w:val="a"/>
    <w:rsid w:val="00316E00"/>
    <w:pPr>
      <w:pBdr>
        <w:top w:val="single" w:sz="4" w:space="0" w:color="auto"/>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156">
    <w:name w:val="xl156"/>
    <w:basedOn w:val="a"/>
    <w:rsid w:val="00316E00"/>
    <w:pPr>
      <w:pBdr>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157">
    <w:name w:val="xl157"/>
    <w:basedOn w:val="a"/>
    <w:rsid w:val="00316E00"/>
    <w:pPr>
      <w:pBdr>
        <w:right w:val="single" w:sz="4" w:space="0" w:color="auto"/>
      </w:pBdr>
      <w:spacing w:before="100" w:beforeAutospacing="1" w:after="100" w:afterAutospacing="1"/>
      <w:jc w:val="left"/>
      <w:textAlignment w:val="top"/>
    </w:pPr>
    <w:rPr>
      <w:rFonts w:ascii="Arial CYR" w:hAnsi="Arial CYR" w:cs="Arial CYR"/>
      <w:sz w:val="16"/>
      <w:szCs w:val="16"/>
    </w:rPr>
  </w:style>
  <w:style w:type="paragraph" w:customStyle="1" w:styleId="xl158">
    <w:name w:val="xl158"/>
    <w:basedOn w:val="a"/>
    <w:rsid w:val="00316E00"/>
    <w:pPr>
      <w:pBdr>
        <w:right w:val="single" w:sz="4" w:space="0" w:color="auto"/>
      </w:pBdr>
      <w:spacing w:before="100" w:beforeAutospacing="1" w:after="100" w:afterAutospacing="1"/>
      <w:jc w:val="left"/>
    </w:pPr>
    <w:rPr>
      <w:sz w:val="16"/>
      <w:szCs w:val="16"/>
    </w:rPr>
  </w:style>
  <w:style w:type="paragraph" w:customStyle="1" w:styleId="xl159">
    <w:name w:val="xl159"/>
    <w:basedOn w:val="a"/>
    <w:rsid w:val="00316E00"/>
    <w:pPr>
      <w:pBdr>
        <w:right w:val="single" w:sz="4" w:space="0" w:color="auto"/>
      </w:pBdr>
      <w:spacing w:before="100" w:beforeAutospacing="1" w:after="100" w:afterAutospacing="1"/>
      <w:jc w:val="left"/>
    </w:pPr>
    <w:rPr>
      <w:rFonts w:ascii="Arial CYR" w:hAnsi="Arial CYR" w:cs="Arial CYR"/>
      <w:b/>
      <w:bCs/>
      <w:sz w:val="18"/>
      <w:szCs w:val="18"/>
    </w:rPr>
  </w:style>
  <w:style w:type="paragraph" w:customStyle="1" w:styleId="xl160">
    <w:name w:val="xl160"/>
    <w:basedOn w:val="a"/>
    <w:rsid w:val="00316E00"/>
    <w:pPr>
      <w:pBdr>
        <w:right w:val="single" w:sz="4" w:space="0" w:color="auto"/>
      </w:pBdr>
      <w:spacing w:before="100" w:beforeAutospacing="1" w:after="100" w:afterAutospacing="1"/>
      <w:jc w:val="left"/>
    </w:pPr>
    <w:rPr>
      <w:rFonts w:ascii="Arial CYR" w:hAnsi="Arial CYR" w:cs="Arial CYR"/>
      <w:sz w:val="18"/>
      <w:szCs w:val="18"/>
    </w:rPr>
  </w:style>
  <w:style w:type="paragraph" w:customStyle="1" w:styleId="xl161">
    <w:name w:val="xl161"/>
    <w:basedOn w:val="a"/>
    <w:rsid w:val="00316E00"/>
    <w:pPr>
      <w:pBdr>
        <w:right w:val="single" w:sz="4" w:space="0" w:color="auto"/>
      </w:pBdr>
      <w:spacing w:before="100" w:beforeAutospacing="1" w:after="100" w:afterAutospacing="1"/>
      <w:jc w:val="left"/>
    </w:pPr>
    <w:rPr>
      <w:rFonts w:ascii="Arial CYR" w:hAnsi="Arial CYR" w:cs="Arial CYR"/>
      <w:sz w:val="16"/>
      <w:szCs w:val="16"/>
    </w:rPr>
  </w:style>
  <w:style w:type="paragraph" w:customStyle="1" w:styleId="xl162">
    <w:name w:val="xl162"/>
    <w:basedOn w:val="a"/>
    <w:rsid w:val="00316E00"/>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63">
    <w:name w:val="xl163"/>
    <w:basedOn w:val="a"/>
    <w:rsid w:val="00316E00"/>
    <w:pPr>
      <w:pBdr>
        <w:left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64">
    <w:name w:val="xl164"/>
    <w:basedOn w:val="a"/>
    <w:rsid w:val="00316E00"/>
    <w:pPr>
      <w:pBdr>
        <w:left w:val="single" w:sz="4" w:space="0" w:color="auto"/>
        <w:right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65">
    <w:name w:val="xl165"/>
    <w:basedOn w:val="a"/>
    <w:rsid w:val="00316E00"/>
    <w:pPr>
      <w:pBdr>
        <w:left w:val="single" w:sz="4" w:space="0" w:color="auto"/>
        <w:right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66">
    <w:name w:val="xl166"/>
    <w:basedOn w:val="a"/>
    <w:rsid w:val="00316E00"/>
    <w:pPr>
      <w:pBdr>
        <w:left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67">
    <w:name w:val="xl167"/>
    <w:basedOn w:val="a"/>
    <w:rsid w:val="00316E00"/>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68">
    <w:name w:val="xl168"/>
    <w:basedOn w:val="a"/>
    <w:rsid w:val="00316E00"/>
    <w:pPr>
      <w:pBdr>
        <w:lef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69">
    <w:name w:val="xl169"/>
    <w:basedOn w:val="a"/>
    <w:rsid w:val="00316E00"/>
    <w:pPr>
      <w:pBdr>
        <w:left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70">
    <w:name w:val="xl170"/>
    <w:basedOn w:val="a"/>
    <w:rsid w:val="00316E00"/>
    <w:pPr>
      <w:pBdr>
        <w:right w:val="single" w:sz="4" w:space="0" w:color="auto"/>
      </w:pBdr>
      <w:spacing w:before="100" w:beforeAutospacing="1" w:after="100" w:afterAutospacing="1"/>
      <w:jc w:val="left"/>
      <w:textAlignment w:val="top"/>
    </w:pPr>
    <w:rPr>
      <w:rFonts w:ascii="Arial CYR" w:hAnsi="Arial CYR" w:cs="Arial CYR"/>
      <w:sz w:val="16"/>
      <w:szCs w:val="16"/>
    </w:rPr>
  </w:style>
  <w:style w:type="paragraph" w:customStyle="1" w:styleId="xl171">
    <w:name w:val="xl171"/>
    <w:basedOn w:val="a"/>
    <w:rsid w:val="00316E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72">
    <w:name w:val="xl172"/>
    <w:basedOn w:val="a"/>
    <w:rsid w:val="00316E00"/>
    <w:pPr>
      <w:pBdr>
        <w:left w:val="single" w:sz="4" w:space="0" w:color="auto"/>
        <w:right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73">
    <w:name w:val="xl173"/>
    <w:basedOn w:val="a"/>
    <w:rsid w:val="00316E00"/>
    <w:pPr>
      <w:pBdr>
        <w:left w:val="single" w:sz="4" w:space="0" w:color="auto"/>
        <w:right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74">
    <w:name w:val="xl174"/>
    <w:basedOn w:val="a"/>
    <w:rsid w:val="00316E00"/>
    <w:pPr>
      <w:pBdr>
        <w:left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
    <w:rsid w:val="00316E00"/>
    <w:pPr>
      <w:pBdr>
        <w:left w:val="single" w:sz="4" w:space="0" w:color="auto"/>
        <w:right w:val="single" w:sz="4" w:space="0" w:color="auto"/>
      </w:pBdr>
      <w:spacing w:before="100" w:beforeAutospacing="1" w:after="100" w:afterAutospacing="1"/>
      <w:jc w:val="left"/>
    </w:pPr>
    <w:rPr>
      <w:rFonts w:ascii="Arial CYR" w:hAnsi="Arial CYR" w:cs="Arial CYR"/>
      <w:b/>
      <w:bCs/>
      <w:sz w:val="18"/>
      <w:szCs w:val="18"/>
    </w:rPr>
  </w:style>
  <w:style w:type="paragraph" w:customStyle="1" w:styleId="xl176">
    <w:name w:val="xl176"/>
    <w:basedOn w:val="a"/>
    <w:rsid w:val="00316E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77">
    <w:name w:val="xl177"/>
    <w:basedOn w:val="a"/>
    <w:rsid w:val="00316E00"/>
    <w:pPr>
      <w:pBdr>
        <w:left w:val="single" w:sz="4" w:space="0" w:color="auto"/>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178">
    <w:name w:val="xl178"/>
    <w:basedOn w:val="a"/>
    <w:rsid w:val="00316E00"/>
    <w:pPr>
      <w:pBdr>
        <w:left w:val="single" w:sz="4" w:space="0" w:color="auto"/>
        <w:right w:val="single" w:sz="4" w:space="0" w:color="auto"/>
      </w:pBdr>
      <w:spacing w:before="100" w:beforeAutospacing="1" w:after="100" w:afterAutospacing="1"/>
      <w:jc w:val="left"/>
      <w:textAlignment w:val="top"/>
    </w:pPr>
    <w:rPr>
      <w:rFonts w:ascii="Arial CYR" w:hAnsi="Arial CYR" w:cs="Arial CYR"/>
      <w:sz w:val="16"/>
      <w:szCs w:val="16"/>
    </w:rPr>
  </w:style>
  <w:style w:type="paragraph" w:customStyle="1" w:styleId="xl179">
    <w:name w:val="xl179"/>
    <w:basedOn w:val="a"/>
    <w:rsid w:val="00316E00"/>
    <w:pPr>
      <w:pBdr>
        <w:top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80">
    <w:name w:val="xl180"/>
    <w:basedOn w:val="a"/>
    <w:rsid w:val="00316E00"/>
    <w:pPr>
      <w:pBdr>
        <w:right w:val="single" w:sz="4" w:space="0" w:color="auto"/>
      </w:pBdr>
      <w:spacing w:before="100" w:beforeAutospacing="1" w:after="100" w:afterAutospacing="1"/>
      <w:jc w:val="left"/>
      <w:textAlignment w:val="top"/>
    </w:pPr>
    <w:rPr>
      <w:rFonts w:ascii="Arial CYR" w:hAnsi="Arial CYR" w:cs="Arial CYR"/>
      <w:sz w:val="16"/>
      <w:szCs w:val="16"/>
    </w:rPr>
  </w:style>
  <w:style w:type="paragraph" w:customStyle="1" w:styleId="xl181">
    <w:name w:val="xl181"/>
    <w:basedOn w:val="a"/>
    <w:rsid w:val="00316E00"/>
    <w:pPr>
      <w:pBdr>
        <w:top w:val="single" w:sz="4" w:space="0" w:color="auto"/>
        <w:left w:val="single" w:sz="4" w:space="0" w:color="auto"/>
      </w:pBdr>
      <w:spacing w:before="100" w:beforeAutospacing="1" w:after="100" w:afterAutospacing="1"/>
      <w:jc w:val="right"/>
      <w:textAlignment w:val="center"/>
    </w:pPr>
    <w:rPr>
      <w:rFonts w:ascii="Arial CYR" w:hAnsi="Arial CYR" w:cs="Arial CYR"/>
      <w:sz w:val="16"/>
      <w:szCs w:val="16"/>
    </w:rPr>
  </w:style>
  <w:style w:type="paragraph" w:customStyle="1" w:styleId="xl182">
    <w:name w:val="xl182"/>
    <w:basedOn w:val="a"/>
    <w:rsid w:val="00316E00"/>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83">
    <w:name w:val="xl183"/>
    <w:basedOn w:val="a"/>
    <w:rsid w:val="00316E00"/>
    <w:pPr>
      <w:pBdr>
        <w:left w:val="single" w:sz="4" w:space="0" w:color="auto"/>
      </w:pBdr>
      <w:spacing w:before="100" w:beforeAutospacing="1" w:after="100" w:afterAutospacing="1"/>
      <w:jc w:val="right"/>
      <w:textAlignment w:val="center"/>
    </w:pPr>
    <w:rPr>
      <w:rFonts w:ascii="Arial CYR" w:hAnsi="Arial CYR" w:cs="Arial CYR"/>
      <w:sz w:val="16"/>
      <w:szCs w:val="16"/>
    </w:rPr>
  </w:style>
  <w:style w:type="paragraph" w:customStyle="1" w:styleId="xl184">
    <w:name w:val="xl184"/>
    <w:basedOn w:val="a"/>
    <w:rsid w:val="00316E00"/>
    <w:pPr>
      <w:pBdr>
        <w:left w:val="single" w:sz="4" w:space="0" w:color="auto"/>
      </w:pBdr>
      <w:spacing w:before="100" w:beforeAutospacing="1" w:after="100" w:afterAutospacing="1"/>
      <w:jc w:val="right"/>
      <w:textAlignment w:val="center"/>
    </w:pPr>
    <w:rPr>
      <w:rFonts w:ascii="Arial CYR" w:hAnsi="Arial CYR" w:cs="Arial CYR"/>
      <w:sz w:val="16"/>
      <w:szCs w:val="16"/>
    </w:rPr>
  </w:style>
  <w:style w:type="paragraph" w:customStyle="1" w:styleId="xl185">
    <w:name w:val="xl185"/>
    <w:basedOn w:val="a"/>
    <w:rsid w:val="00316E00"/>
    <w:pPr>
      <w:pBdr>
        <w:lef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186">
    <w:name w:val="xl186"/>
    <w:basedOn w:val="a"/>
    <w:rsid w:val="00316E00"/>
    <w:pPr>
      <w:pBdr>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87">
    <w:name w:val="xl187"/>
    <w:basedOn w:val="a"/>
    <w:rsid w:val="00316E00"/>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88">
    <w:name w:val="xl188"/>
    <w:basedOn w:val="a"/>
    <w:rsid w:val="00316E00"/>
    <w:pPr>
      <w:pBdr>
        <w:left w:val="single" w:sz="4" w:space="0" w:color="auto"/>
        <w:right w:val="single" w:sz="4" w:space="0" w:color="auto"/>
      </w:pBdr>
      <w:spacing w:before="100" w:beforeAutospacing="1" w:after="100" w:afterAutospacing="1"/>
      <w:jc w:val="left"/>
      <w:textAlignment w:val="top"/>
    </w:pPr>
    <w:rPr>
      <w:rFonts w:ascii="Arial CYR" w:hAnsi="Arial CYR" w:cs="Arial CYR"/>
      <w:sz w:val="16"/>
      <w:szCs w:val="16"/>
    </w:rPr>
  </w:style>
  <w:style w:type="paragraph" w:customStyle="1" w:styleId="xl189">
    <w:name w:val="xl189"/>
    <w:basedOn w:val="a"/>
    <w:rsid w:val="00316E00"/>
    <w:pPr>
      <w:pBdr>
        <w:left w:val="single" w:sz="4" w:space="0" w:color="auto"/>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190">
    <w:name w:val="xl190"/>
    <w:basedOn w:val="a"/>
    <w:rsid w:val="00316E00"/>
    <w:pPr>
      <w:pBdr>
        <w:left w:val="single" w:sz="4" w:space="0" w:color="auto"/>
        <w:right w:val="single" w:sz="4" w:space="0" w:color="auto"/>
      </w:pBdr>
      <w:spacing w:before="100" w:beforeAutospacing="1" w:after="100" w:afterAutospacing="1"/>
      <w:jc w:val="right"/>
      <w:textAlignment w:val="center"/>
    </w:pPr>
    <w:rPr>
      <w:rFonts w:ascii="Arial CYR" w:hAnsi="Arial CYR" w:cs="Arial CYR"/>
      <w:sz w:val="16"/>
      <w:szCs w:val="16"/>
    </w:rPr>
  </w:style>
  <w:style w:type="paragraph" w:customStyle="1" w:styleId="xl191">
    <w:name w:val="xl191"/>
    <w:basedOn w:val="a"/>
    <w:rsid w:val="00316E00"/>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92">
    <w:name w:val="xl192"/>
    <w:basedOn w:val="a"/>
    <w:rsid w:val="00316E00"/>
    <w:pPr>
      <w:pBdr>
        <w:left w:val="single" w:sz="4" w:space="0" w:color="auto"/>
        <w:right w:val="single" w:sz="4" w:space="0" w:color="auto"/>
      </w:pBdr>
      <w:spacing w:before="100" w:beforeAutospacing="1" w:after="100" w:afterAutospacing="1"/>
      <w:jc w:val="right"/>
    </w:pPr>
    <w:rPr>
      <w:rFonts w:ascii="Arial CYR" w:hAnsi="Arial CYR" w:cs="Arial CYR"/>
      <w:sz w:val="16"/>
      <w:szCs w:val="16"/>
    </w:rPr>
  </w:style>
  <w:style w:type="paragraph" w:customStyle="1" w:styleId="xl193">
    <w:name w:val="xl193"/>
    <w:basedOn w:val="a"/>
    <w:rsid w:val="00316E00"/>
    <w:pPr>
      <w:pBdr>
        <w:left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94">
    <w:name w:val="xl194"/>
    <w:basedOn w:val="a"/>
    <w:rsid w:val="00316E00"/>
    <w:pPr>
      <w:pBdr>
        <w:left w:val="single" w:sz="4" w:space="0" w:color="auto"/>
        <w:righ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195">
    <w:name w:val="xl195"/>
    <w:basedOn w:val="a"/>
    <w:rsid w:val="00316E00"/>
    <w:pPr>
      <w:pBdr>
        <w:left w:val="single" w:sz="4" w:space="0" w:color="auto"/>
        <w:righ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196">
    <w:name w:val="xl196"/>
    <w:basedOn w:val="a"/>
    <w:rsid w:val="00316E00"/>
    <w:pPr>
      <w:pBdr>
        <w:left w:val="single" w:sz="4" w:space="0" w:color="auto"/>
        <w:right w:val="single" w:sz="4" w:space="0" w:color="auto"/>
      </w:pBdr>
      <w:spacing w:before="100" w:beforeAutospacing="1" w:after="100" w:afterAutospacing="1"/>
      <w:jc w:val="center"/>
    </w:pPr>
    <w:rPr>
      <w:rFonts w:ascii="Arial CYR" w:hAnsi="Arial CYR" w:cs="Arial CYR"/>
      <w:b/>
      <w:bCs/>
      <w:sz w:val="18"/>
      <w:szCs w:val="18"/>
    </w:rPr>
  </w:style>
  <w:style w:type="paragraph" w:customStyle="1" w:styleId="xl197">
    <w:name w:val="xl197"/>
    <w:basedOn w:val="a"/>
    <w:rsid w:val="00316E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98">
    <w:name w:val="xl198"/>
    <w:basedOn w:val="a"/>
    <w:rsid w:val="00316E00"/>
    <w:pPr>
      <w:pBdr>
        <w:left w:val="single" w:sz="4" w:space="0" w:color="auto"/>
        <w:right w:val="single" w:sz="4" w:space="0" w:color="auto"/>
      </w:pBdr>
      <w:spacing w:before="100" w:beforeAutospacing="1" w:after="100" w:afterAutospacing="1"/>
      <w:jc w:val="right"/>
      <w:textAlignment w:val="center"/>
    </w:pPr>
    <w:rPr>
      <w:rFonts w:ascii="Arial CYR" w:hAnsi="Arial CYR" w:cs="Arial CYR"/>
      <w:sz w:val="16"/>
      <w:szCs w:val="16"/>
    </w:rPr>
  </w:style>
  <w:style w:type="paragraph" w:customStyle="1" w:styleId="xl199">
    <w:name w:val="xl199"/>
    <w:basedOn w:val="a"/>
    <w:rsid w:val="00316E00"/>
    <w:pPr>
      <w:pBdr>
        <w:left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0">
    <w:name w:val="xl200"/>
    <w:basedOn w:val="a"/>
    <w:rsid w:val="00316E00"/>
    <w:pPr>
      <w:pBdr>
        <w:left w:val="single" w:sz="4" w:space="0" w:color="auto"/>
      </w:pBdr>
      <w:spacing w:before="100" w:beforeAutospacing="1" w:after="100" w:afterAutospacing="1"/>
      <w:jc w:val="left"/>
    </w:pPr>
    <w:rPr>
      <w:rFonts w:ascii="Arial CYR" w:hAnsi="Arial CYR" w:cs="Arial CYR"/>
      <w:b/>
      <w:bCs/>
      <w:sz w:val="18"/>
      <w:szCs w:val="18"/>
    </w:rPr>
  </w:style>
  <w:style w:type="paragraph" w:customStyle="1" w:styleId="xl201">
    <w:name w:val="xl201"/>
    <w:basedOn w:val="a"/>
    <w:rsid w:val="00316E00"/>
    <w:pPr>
      <w:pBdr>
        <w:left w:val="single" w:sz="4" w:space="0" w:color="auto"/>
      </w:pBdr>
      <w:spacing w:before="100" w:beforeAutospacing="1" w:after="100" w:afterAutospacing="1"/>
      <w:jc w:val="left"/>
    </w:pPr>
    <w:rPr>
      <w:sz w:val="18"/>
      <w:szCs w:val="18"/>
    </w:rPr>
  </w:style>
  <w:style w:type="paragraph" w:customStyle="1" w:styleId="xl202">
    <w:name w:val="xl202"/>
    <w:basedOn w:val="a"/>
    <w:rsid w:val="00316E00"/>
    <w:pPr>
      <w:pBdr>
        <w:left w:val="single" w:sz="4" w:space="0" w:color="auto"/>
      </w:pBdr>
      <w:spacing w:before="100" w:beforeAutospacing="1" w:after="100" w:afterAutospacing="1"/>
      <w:jc w:val="left"/>
    </w:pPr>
    <w:rPr>
      <w:rFonts w:ascii="Arial CYR" w:hAnsi="Arial CYR" w:cs="Arial CYR"/>
      <w:sz w:val="18"/>
      <w:szCs w:val="18"/>
    </w:rPr>
  </w:style>
  <w:style w:type="paragraph" w:customStyle="1" w:styleId="xl203">
    <w:name w:val="xl203"/>
    <w:basedOn w:val="a"/>
    <w:rsid w:val="00316E00"/>
    <w:pPr>
      <w:pBdr>
        <w:left w:val="single" w:sz="4" w:space="0" w:color="auto"/>
      </w:pBdr>
      <w:spacing w:before="100" w:beforeAutospacing="1" w:after="100" w:afterAutospacing="1"/>
      <w:jc w:val="center"/>
    </w:pPr>
    <w:rPr>
      <w:rFonts w:ascii="Arial CYR" w:hAnsi="Arial CYR" w:cs="Arial CYR"/>
      <w:sz w:val="18"/>
      <w:szCs w:val="18"/>
    </w:rPr>
  </w:style>
  <w:style w:type="paragraph" w:customStyle="1" w:styleId="xl204">
    <w:name w:val="xl204"/>
    <w:basedOn w:val="a"/>
    <w:rsid w:val="00316E00"/>
    <w:pPr>
      <w:pBdr>
        <w:lef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205">
    <w:name w:val="xl205"/>
    <w:basedOn w:val="a"/>
    <w:rsid w:val="00316E00"/>
    <w:pPr>
      <w:pBdr>
        <w:left w:val="single" w:sz="4" w:space="0" w:color="auto"/>
      </w:pBdr>
      <w:spacing w:before="100" w:beforeAutospacing="1" w:after="100" w:afterAutospacing="1"/>
      <w:jc w:val="right"/>
      <w:textAlignment w:val="center"/>
    </w:pPr>
    <w:rPr>
      <w:rFonts w:ascii="Arial CYR" w:hAnsi="Arial CYR" w:cs="Arial CYR"/>
      <w:sz w:val="16"/>
      <w:szCs w:val="16"/>
    </w:rPr>
  </w:style>
  <w:style w:type="paragraph" w:customStyle="1" w:styleId="xl206">
    <w:name w:val="xl206"/>
    <w:basedOn w:val="a"/>
    <w:rsid w:val="00316E00"/>
    <w:pPr>
      <w:pBdr>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207">
    <w:name w:val="xl207"/>
    <w:basedOn w:val="a"/>
    <w:rsid w:val="00316E00"/>
    <w:pPr>
      <w:pBdr>
        <w:right w:val="single" w:sz="4" w:space="0" w:color="auto"/>
      </w:pBdr>
      <w:spacing w:before="100" w:beforeAutospacing="1" w:after="100" w:afterAutospacing="1"/>
      <w:jc w:val="left"/>
      <w:textAlignment w:val="top"/>
    </w:pPr>
    <w:rPr>
      <w:rFonts w:ascii="Arial CYR" w:hAnsi="Arial CYR" w:cs="Arial CYR"/>
      <w:sz w:val="16"/>
      <w:szCs w:val="16"/>
    </w:rPr>
  </w:style>
  <w:style w:type="paragraph" w:customStyle="1" w:styleId="xl208">
    <w:name w:val="xl208"/>
    <w:basedOn w:val="a"/>
    <w:rsid w:val="00316E00"/>
    <w:pPr>
      <w:pBdr>
        <w:right w:val="single" w:sz="4" w:space="0" w:color="auto"/>
      </w:pBdr>
      <w:spacing w:before="100" w:beforeAutospacing="1" w:after="100" w:afterAutospacing="1"/>
      <w:jc w:val="left"/>
    </w:pPr>
    <w:rPr>
      <w:sz w:val="16"/>
      <w:szCs w:val="16"/>
    </w:rPr>
  </w:style>
  <w:style w:type="paragraph" w:customStyle="1" w:styleId="xl209">
    <w:name w:val="xl209"/>
    <w:basedOn w:val="a"/>
    <w:rsid w:val="00316E00"/>
    <w:pPr>
      <w:pBdr>
        <w:right w:val="single" w:sz="4" w:space="0" w:color="auto"/>
      </w:pBdr>
      <w:spacing w:before="100" w:beforeAutospacing="1" w:after="100" w:afterAutospacing="1"/>
      <w:jc w:val="left"/>
    </w:pPr>
    <w:rPr>
      <w:rFonts w:ascii="Arial CYR" w:hAnsi="Arial CYR" w:cs="Arial CYR"/>
      <w:b/>
      <w:bCs/>
      <w:sz w:val="18"/>
      <w:szCs w:val="18"/>
    </w:rPr>
  </w:style>
  <w:style w:type="paragraph" w:customStyle="1" w:styleId="xl210">
    <w:name w:val="xl210"/>
    <w:basedOn w:val="a"/>
    <w:rsid w:val="00316E00"/>
    <w:pPr>
      <w:pBdr>
        <w:right w:val="single" w:sz="4" w:space="0" w:color="auto"/>
      </w:pBdr>
      <w:spacing w:before="100" w:beforeAutospacing="1" w:after="100" w:afterAutospacing="1"/>
      <w:jc w:val="left"/>
    </w:pPr>
    <w:rPr>
      <w:rFonts w:ascii="Arial CYR" w:hAnsi="Arial CYR" w:cs="Arial CYR"/>
      <w:sz w:val="18"/>
      <w:szCs w:val="18"/>
    </w:rPr>
  </w:style>
  <w:style w:type="paragraph" w:customStyle="1" w:styleId="xl211">
    <w:name w:val="xl211"/>
    <w:basedOn w:val="a"/>
    <w:rsid w:val="00316E00"/>
    <w:pPr>
      <w:pBdr>
        <w:right w:val="single" w:sz="4" w:space="0" w:color="auto"/>
      </w:pBdr>
      <w:spacing w:before="100" w:beforeAutospacing="1" w:after="100" w:afterAutospacing="1"/>
      <w:jc w:val="left"/>
    </w:pPr>
    <w:rPr>
      <w:rFonts w:ascii="Arial CYR" w:hAnsi="Arial CYR" w:cs="Arial CYR"/>
      <w:sz w:val="16"/>
      <w:szCs w:val="16"/>
    </w:rPr>
  </w:style>
  <w:style w:type="paragraph" w:customStyle="1" w:styleId="xl212">
    <w:name w:val="xl212"/>
    <w:basedOn w:val="a"/>
    <w:rsid w:val="00316E00"/>
    <w:pPr>
      <w:pBdr>
        <w:right w:val="single" w:sz="4" w:space="0" w:color="auto"/>
      </w:pBdr>
      <w:spacing w:before="100" w:beforeAutospacing="1" w:after="100" w:afterAutospacing="1"/>
      <w:jc w:val="center"/>
    </w:pPr>
    <w:rPr>
      <w:rFonts w:ascii="Arial CYR" w:hAnsi="Arial CYR" w:cs="Arial CYR"/>
      <w:sz w:val="16"/>
      <w:szCs w:val="16"/>
    </w:rPr>
  </w:style>
  <w:style w:type="paragraph" w:customStyle="1" w:styleId="xl213">
    <w:name w:val="xl213"/>
    <w:basedOn w:val="a"/>
    <w:rsid w:val="00316E00"/>
    <w:pPr>
      <w:spacing w:before="100" w:beforeAutospacing="1" w:after="100" w:afterAutospacing="1"/>
      <w:jc w:val="center"/>
    </w:pPr>
    <w:rPr>
      <w:rFonts w:ascii="Arial CYR" w:hAnsi="Arial CYR" w:cs="Arial CYR"/>
      <w:sz w:val="18"/>
      <w:szCs w:val="18"/>
    </w:rPr>
  </w:style>
  <w:style w:type="paragraph" w:customStyle="1" w:styleId="xl214">
    <w:name w:val="xl214"/>
    <w:basedOn w:val="a"/>
    <w:rsid w:val="00316E00"/>
    <w:pPr>
      <w:pBdr>
        <w:left w:val="single" w:sz="4" w:space="0" w:color="auto"/>
      </w:pBdr>
      <w:spacing w:before="100" w:beforeAutospacing="1" w:after="100" w:afterAutospacing="1"/>
      <w:jc w:val="right"/>
    </w:pPr>
    <w:rPr>
      <w:rFonts w:ascii="Arial CYR" w:hAnsi="Arial CYR" w:cs="Arial CYR"/>
      <w:sz w:val="16"/>
      <w:szCs w:val="16"/>
    </w:rPr>
  </w:style>
  <w:style w:type="paragraph" w:customStyle="1" w:styleId="xl215">
    <w:name w:val="xl215"/>
    <w:basedOn w:val="a"/>
    <w:rsid w:val="00316E00"/>
    <w:pPr>
      <w:pBdr>
        <w:right w:val="single" w:sz="4" w:space="0" w:color="auto"/>
      </w:pBdr>
      <w:spacing w:before="100" w:beforeAutospacing="1" w:after="100" w:afterAutospacing="1"/>
      <w:jc w:val="left"/>
    </w:pPr>
    <w:rPr>
      <w:rFonts w:ascii="Arial CYR" w:hAnsi="Arial CYR" w:cs="Arial CYR"/>
      <w:sz w:val="18"/>
      <w:szCs w:val="18"/>
    </w:rPr>
  </w:style>
  <w:style w:type="paragraph" w:customStyle="1" w:styleId="xl216">
    <w:name w:val="xl216"/>
    <w:basedOn w:val="a"/>
    <w:rsid w:val="00316E00"/>
    <w:pPr>
      <w:spacing w:before="100" w:beforeAutospacing="1" w:after="100" w:afterAutospacing="1"/>
      <w:jc w:val="left"/>
      <w:textAlignment w:val="center"/>
    </w:pPr>
    <w:rPr>
      <w:rFonts w:ascii="Arial CYR" w:hAnsi="Arial CYR" w:cs="Arial CYR"/>
      <w:sz w:val="16"/>
      <w:szCs w:val="16"/>
    </w:rPr>
  </w:style>
  <w:style w:type="paragraph" w:customStyle="1" w:styleId="xl217">
    <w:name w:val="xl217"/>
    <w:basedOn w:val="a"/>
    <w:rsid w:val="00316E00"/>
    <w:pPr>
      <w:pBdr>
        <w:left w:val="single" w:sz="4" w:space="0" w:color="auto"/>
        <w:right w:val="single" w:sz="4" w:space="0" w:color="auto"/>
      </w:pBdr>
      <w:spacing w:before="100" w:beforeAutospacing="1" w:after="100" w:afterAutospacing="1"/>
      <w:jc w:val="right"/>
    </w:pPr>
    <w:rPr>
      <w:rFonts w:ascii="Arial CYR" w:hAnsi="Arial CYR" w:cs="Arial CYR"/>
      <w:sz w:val="18"/>
      <w:szCs w:val="18"/>
    </w:rPr>
  </w:style>
  <w:style w:type="paragraph" w:customStyle="1" w:styleId="xl218">
    <w:name w:val="xl218"/>
    <w:basedOn w:val="a"/>
    <w:rsid w:val="00316E00"/>
    <w:pPr>
      <w:pBdr>
        <w:left w:val="single" w:sz="4" w:space="0" w:color="auto"/>
        <w:right w:val="single" w:sz="4" w:space="0" w:color="auto"/>
      </w:pBdr>
      <w:spacing w:before="100" w:beforeAutospacing="1" w:after="100" w:afterAutospacing="1"/>
      <w:jc w:val="right"/>
    </w:pPr>
    <w:rPr>
      <w:rFonts w:ascii="Arial CYR" w:hAnsi="Arial CYR" w:cs="Arial CYR"/>
      <w:sz w:val="16"/>
      <w:szCs w:val="16"/>
    </w:rPr>
  </w:style>
  <w:style w:type="paragraph" w:customStyle="1" w:styleId="xl219">
    <w:name w:val="xl219"/>
    <w:basedOn w:val="a"/>
    <w:rsid w:val="00316E00"/>
    <w:pPr>
      <w:spacing w:before="100" w:beforeAutospacing="1" w:after="100" w:afterAutospacing="1"/>
      <w:jc w:val="left"/>
    </w:pPr>
    <w:rPr>
      <w:sz w:val="16"/>
      <w:szCs w:val="16"/>
    </w:rPr>
  </w:style>
  <w:style w:type="paragraph" w:customStyle="1" w:styleId="xl220">
    <w:name w:val="xl220"/>
    <w:basedOn w:val="a"/>
    <w:rsid w:val="00316E00"/>
    <w:pPr>
      <w:pBdr>
        <w:left w:val="single" w:sz="4" w:space="0" w:color="auto"/>
      </w:pBdr>
      <w:spacing w:before="100" w:beforeAutospacing="1" w:after="100" w:afterAutospacing="1"/>
      <w:jc w:val="left"/>
    </w:pPr>
    <w:rPr>
      <w:rFonts w:ascii="Arial CYR" w:hAnsi="Arial CYR" w:cs="Arial CYR"/>
      <w:sz w:val="16"/>
      <w:szCs w:val="16"/>
    </w:rPr>
  </w:style>
  <w:style w:type="paragraph" w:customStyle="1" w:styleId="xl221">
    <w:name w:val="xl221"/>
    <w:basedOn w:val="a"/>
    <w:rsid w:val="00316E00"/>
    <w:pPr>
      <w:spacing w:before="100" w:beforeAutospacing="1" w:after="100" w:afterAutospacing="1"/>
      <w:jc w:val="center"/>
      <w:textAlignment w:val="center"/>
    </w:pPr>
    <w:rPr>
      <w:rFonts w:ascii="Arial CYR" w:hAnsi="Arial CYR" w:cs="Arial CYR"/>
      <w:sz w:val="16"/>
      <w:szCs w:val="16"/>
    </w:rPr>
  </w:style>
  <w:style w:type="paragraph" w:customStyle="1" w:styleId="xl222">
    <w:name w:val="xl222"/>
    <w:basedOn w:val="a"/>
    <w:rsid w:val="00316E00"/>
    <w:pPr>
      <w:pBdr>
        <w:left w:val="single" w:sz="4" w:space="0" w:color="auto"/>
        <w:right w:val="single" w:sz="4" w:space="0" w:color="auto"/>
      </w:pBdr>
      <w:spacing w:before="100" w:beforeAutospacing="1" w:after="100" w:afterAutospacing="1"/>
      <w:jc w:val="center"/>
    </w:pPr>
    <w:rPr>
      <w:b/>
      <w:bCs/>
      <w:sz w:val="16"/>
      <w:szCs w:val="16"/>
    </w:rPr>
  </w:style>
  <w:style w:type="paragraph" w:customStyle="1" w:styleId="xl223">
    <w:name w:val="xl223"/>
    <w:basedOn w:val="a"/>
    <w:rsid w:val="00316E00"/>
    <w:pPr>
      <w:pBdr>
        <w:left w:val="single" w:sz="4" w:space="0" w:color="auto"/>
        <w:right w:val="single" w:sz="4" w:space="0" w:color="auto"/>
      </w:pBdr>
      <w:spacing w:before="100" w:beforeAutospacing="1" w:after="100" w:afterAutospacing="1"/>
      <w:jc w:val="left"/>
    </w:pPr>
    <w:rPr>
      <w:b/>
      <w:bCs/>
      <w:sz w:val="18"/>
      <w:szCs w:val="18"/>
    </w:rPr>
  </w:style>
  <w:style w:type="paragraph" w:customStyle="1" w:styleId="xl224">
    <w:name w:val="xl224"/>
    <w:basedOn w:val="a"/>
    <w:rsid w:val="00316E00"/>
    <w:pPr>
      <w:pBdr>
        <w:left w:val="single" w:sz="4" w:space="0" w:color="auto"/>
        <w:right w:val="single" w:sz="4" w:space="0" w:color="auto"/>
      </w:pBdr>
      <w:spacing w:before="100" w:beforeAutospacing="1" w:after="100" w:afterAutospacing="1"/>
      <w:jc w:val="center"/>
    </w:pPr>
    <w:rPr>
      <w:b/>
      <w:bCs/>
      <w:sz w:val="16"/>
      <w:szCs w:val="16"/>
    </w:rPr>
  </w:style>
  <w:style w:type="paragraph" w:customStyle="1" w:styleId="xl225">
    <w:name w:val="xl225"/>
    <w:basedOn w:val="a"/>
    <w:rsid w:val="00316E00"/>
    <w:pPr>
      <w:pBdr>
        <w:top w:val="single" w:sz="4" w:space="0" w:color="auto"/>
        <w:left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226">
    <w:name w:val="xl226"/>
    <w:basedOn w:val="a"/>
    <w:rsid w:val="00316E00"/>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227">
    <w:name w:val="xl227"/>
    <w:basedOn w:val="a"/>
    <w:rsid w:val="00316E00"/>
    <w:pPr>
      <w:pBdr>
        <w:bottom w:val="single" w:sz="4" w:space="0" w:color="auto"/>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228">
    <w:name w:val="xl228"/>
    <w:basedOn w:val="a"/>
    <w:rsid w:val="00316E0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29">
    <w:name w:val="xl229"/>
    <w:basedOn w:val="a"/>
    <w:rsid w:val="00316E00"/>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30">
    <w:name w:val="xl230"/>
    <w:basedOn w:val="a"/>
    <w:rsid w:val="00316E0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31">
    <w:name w:val="xl231"/>
    <w:basedOn w:val="a"/>
    <w:rsid w:val="00316E00"/>
    <w:pPr>
      <w:pBdr>
        <w:left w:val="single" w:sz="4" w:space="0" w:color="auto"/>
        <w:bottom w:val="single" w:sz="4" w:space="0" w:color="auto"/>
        <w:right w:val="single" w:sz="4" w:space="0" w:color="auto"/>
      </w:pBdr>
      <w:spacing w:before="100" w:beforeAutospacing="1" w:after="100" w:afterAutospacing="1"/>
      <w:jc w:val="left"/>
    </w:pPr>
    <w:rPr>
      <w:rFonts w:ascii="Arial CYR" w:hAnsi="Arial CYR" w:cs="Arial CYR"/>
      <w:sz w:val="16"/>
      <w:szCs w:val="16"/>
    </w:rPr>
  </w:style>
  <w:style w:type="paragraph" w:customStyle="1" w:styleId="xl232">
    <w:name w:val="xl232"/>
    <w:basedOn w:val="a"/>
    <w:rsid w:val="00316E00"/>
    <w:pPr>
      <w:pBdr>
        <w:bottom w:val="single" w:sz="4" w:space="0" w:color="auto"/>
      </w:pBdr>
      <w:spacing w:before="100" w:beforeAutospacing="1" w:after="100" w:afterAutospacing="1"/>
      <w:jc w:val="left"/>
    </w:pPr>
    <w:rPr>
      <w:rFonts w:ascii="Arial CYR" w:hAnsi="Arial CYR" w:cs="Arial CYR"/>
      <w:sz w:val="16"/>
      <w:szCs w:val="16"/>
    </w:rPr>
  </w:style>
  <w:style w:type="paragraph" w:customStyle="1" w:styleId="xl233">
    <w:name w:val="xl233"/>
    <w:basedOn w:val="a"/>
    <w:rsid w:val="00316E00"/>
    <w:pPr>
      <w:pBdr>
        <w:bottom w:val="single" w:sz="4" w:space="0" w:color="auto"/>
      </w:pBdr>
      <w:spacing w:before="100" w:beforeAutospacing="1" w:after="100" w:afterAutospacing="1"/>
      <w:jc w:val="right"/>
    </w:pPr>
    <w:rPr>
      <w:rFonts w:ascii="Arial CYR" w:hAnsi="Arial CYR" w:cs="Arial CYR"/>
      <w:sz w:val="16"/>
      <w:szCs w:val="16"/>
    </w:rPr>
  </w:style>
  <w:style w:type="paragraph" w:customStyle="1" w:styleId="xl234">
    <w:name w:val="xl234"/>
    <w:basedOn w:val="a"/>
    <w:rsid w:val="00316E00"/>
    <w:pPr>
      <w:pBdr>
        <w:bottom w:val="single" w:sz="4" w:space="0" w:color="auto"/>
        <w:right w:val="single" w:sz="4" w:space="0" w:color="auto"/>
      </w:pBdr>
      <w:spacing w:before="100" w:beforeAutospacing="1" w:after="100" w:afterAutospacing="1"/>
      <w:jc w:val="left"/>
    </w:pPr>
    <w:rPr>
      <w:rFonts w:ascii="Arial CYR" w:hAnsi="Arial CYR" w:cs="Arial CYR"/>
      <w:sz w:val="16"/>
      <w:szCs w:val="16"/>
    </w:rPr>
  </w:style>
  <w:style w:type="paragraph" w:customStyle="1" w:styleId="xl235">
    <w:name w:val="xl235"/>
    <w:basedOn w:val="a"/>
    <w:rsid w:val="00316E00"/>
    <w:pPr>
      <w:pBdr>
        <w:left w:val="single" w:sz="4" w:space="0" w:color="auto"/>
        <w:bottom w:val="single" w:sz="4" w:space="0" w:color="auto"/>
      </w:pBdr>
      <w:spacing w:before="100" w:beforeAutospacing="1" w:after="100" w:afterAutospacing="1"/>
      <w:jc w:val="right"/>
      <w:textAlignment w:val="center"/>
    </w:pPr>
    <w:rPr>
      <w:rFonts w:ascii="Arial CYR" w:hAnsi="Arial CYR" w:cs="Arial CYR"/>
      <w:sz w:val="16"/>
      <w:szCs w:val="16"/>
    </w:rPr>
  </w:style>
  <w:style w:type="paragraph" w:customStyle="1" w:styleId="xl236">
    <w:name w:val="xl236"/>
    <w:basedOn w:val="a"/>
    <w:rsid w:val="00316E00"/>
    <w:pPr>
      <w:pBdr>
        <w:left w:val="single" w:sz="4" w:space="0" w:color="auto"/>
        <w:bottom w:val="single" w:sz="4" w:space="0" w:color="auto"/>
        <w:right w:val="single" w:sz="4" w:space="0" w:color="auto"/>
      </w:pBdr>
      <w:spacing w:before="100" w:beforeAutospacing="1" w:after="100" w:afterAutospacing="1"/>
      <w:jc w:val="left"/>
    </w:pPr>
    <w:rPr>
      <w:rFonts w:ascii="Arial CYR" w:hAnsi="Arial CYR" w:cs="Arial CYR"/>
      <w:sz w:val="16"/>
      <w:szCs w:val="16"/>
    </w:rPr>
  </w:style>
  <w:style w:type="paragraph" w:customStyle="1" w:styleId="xl237">
    <w:name w:val="xl237"/>
    <w:basedOn w:val="a"/>
    <w:rsid w:val="00316E00"/>
    <w:pPr>
      <w:pBdr>
        <w:bottom w:val="single" w:sz="4" w:space="0" w:color="auto"/>
      </w:pBdr>
      <w:spacing w:before="100" w:beforeAutospacing="1" w:after="100" w:afterAutospacing="1"/>
      <w:jc w:val="center"/>
    </w:pPr>
    <w:rPr>
      <w:rFonts w:ascii="Arial CYR" w:hAnsi="Arial CYR" w:cs="Arial CYR"/>
      <w:sz w:val="16"/>
      <w:szCs w:val="16"/>
    </w:rPr>
  </w:style>
  <w:style w:type="paragraph" w:customStyle="1" w:styleId="xl238">
    <w:name w:val="xl238"/>
    <w:basedOn w:val="a"/>
    <w:rsid w:val="00316E00"/>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sz w:val="16"/>
      <w:szCs w:val="16"/>
    </w:rPr>
  </w:style>
  <w:style w:type="paragraph" w:customStyle="1" w:styleId="xl239">
    <w:name w:val="xl239"/>
    <w:basedOn w:val="a"/>
    <w:rsid w:val="00316E00"/>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sz w:val="16"/>
      <w:szCs w:val="16"/>
    </w:rPr>
  </w:style>
  <w:style w:type="paragraph" w:customStyle="1" w:styleId="xl240">
    <w:name w:val="xl240"/>
    <w:basedOn w:val="a"/>
    <w:rsid w:val="00316E0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CYR" w:hAnsi="Arial CYR" w:cs="Arial CYR"/>
      <w:sz w:val="16"/>
      <w:szCs w:val="16"/>
    </w:rPr>
  </w:style>
  <w:style w:type="paragraph" w:customStyle="1" w:styleId="xl241">
    <w:name w:val="xl241"/>
    <w:basedOn w:val="a"/>
    <w:rsid w:val="00316E0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CYR" w:hAnsi="Arial CYR" w:cs="Arial CYR"/>
      <w:sz w:val="16"/>
      <w:szCs w:val="16"/>
    </w:rPr>
  </w:style>
  <w:style w:type="paragraph" w:customStyle="1" w:styleId="xl242">
    <w:name w:val="xl242"/>
    <w:basedOn w:val="a"/>
    <w:rsid w:val="00316E00"/>
    <w:pPr>
      <w:pBdr>
        <w:left w:val="single" w:sz="4" w:space="0" w:color="auto"/>
        <w:bottom w:val="single" w:sz="4" w:space="0" w:color="auto"/>
      </w:pBdr>
      <w:spacing w:before="100" w:beforeAutospacing="1" w:after="100" w:afterAutospacing="1"/>
      <w:jc w:val="center"/>
    </w:pPr>
    <w:rPr>
      <w:rFonts w:ascii="Arial CYR" w:hAnsi="Arial CYR" w:cs="Arial CYR"/>
      <w:sz w:val="16"/>
      <w:szCs w:val="16"/>
    </w:rPr>
  </w:style>
  <w:style w:type="paragraph" w:customStyle="1" w:styleId="xl243">
    <w:name w:val="xl243"/>
    <w:basedOn w:val="a"/>
    <w:rsid w:val="00316E00"/>
    <w:pPr>
      <w:pBdr>
        <w:bottom w:val="single" w:sz="4" w:space="0" w:color="auto"/>
        <w:right w:val="single" w:sz="4" w:space="0" w:color="auto"/>
      </w:pBdr>
      <w:spacing w:before="100" w:beforeAutospacing="1" w:after="100" w:afterAutospacing="1"/>
      <w:jc w:val="left"/>
    </w:pPr>
    <w:rPr>
      <w:rFonts w:ascii="Arial CYR" w:hAnsi="Arial CYR" w:cs="Arial CYR"/>
      <w:sz w:val="16"/>
      <w:szCs w:val="16"/>
    </w:rPr>
  </w:style>
  <w:style w:type="paragraph" w:customStyle="1" w:styleId="xl244">
    <w:name w:val="xl244"/>
    <w:basedOn w:val="a"/>
    <w:rsid w:val="00316E00"/>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245">
    <w:name w:val="xl245"/>
    <w:basedOn w:val="a"/>
    <w:rsid w:val="00316E00"/>
    <w:pPr>
      <w:pBdr>
        <w:left w:val="single" w:sz="4" w:space="0" w:color="auto"/>
        <w:bottom w:val="single" w:sz="4" w:space="0" w:color="auto"/>
      </w:pBdr>
      <w:spacing w:before="100" w:beforeAutospacing="1" w:after="100" w:afterAutospacing="1"/>
      <w:jc w:val="left"/>
    </w:pPr>
    <w:rPr>
      <w:rFonts w:ascii="Arial CYR" w:hAnsi="Arial CYR" w:cs="Arial CYR"/>
      <w:sz w:val="16"/>
      <w:szCs w:val="16"/>
    </w:rPr>
  </w:style>
  <w:style w:type="paragraph" w:customStyle="1" w:styleId="xl246">
    <w:name w:val="xl246"/>
    <w:basedOn w:val="a"/>
    <w:rsid w:val="00316E00"/>
    <w:pPr>
      <w:pBdr>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247">
    <w:name w:val="xl247"/>
    <w:basedOn w:val="a"/>
    <w:rsid w:val="00316E00"/>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248">
    <w:name w:val="xl248"/>
    <w:basedOn w:val="a"/>
    <w:rsid w:val="00316E00"/>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249">
    <w:name w:val="xl249"/>
    <w:basedOn w:val="a"/>
    <w:rsid w:val="00316E00"/>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sz w:val="16"/>
      <w:szCs w:val="16"/>
    </w:rPr>
  </w:style>
  <w:style w:type="paragraph" w:customStyle="1" w:styleId="xl250">
    <w:name w:val="xl250"/>
    <w:basedOn w:val="a"/>
    <w:rsid w:val="00316E00"/>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251">
    <w:name w:val="xl251"/>
    <w:basedOn w:val="a"/>
    <w:rsid w:val="00316E00"/>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252">
    <w:name w:val="xl252"/>
    <w:basedOn w:val="a"/>
    <w:rsid w:val="00316E00"/>
    <w:pPr>
      <w:pBdr>
        <w:bottom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253">
    <w:name w:val="xl253"/>
    <w:basedOn w:val="a"/>
    <w:rsid w:val="00316E00"/>
    <w:pPr>
      <w:pBdr>
        <w:bottom w:val="single" w:sz="4" w:space="0" w:color="auto"/>
      </w:pBdr>
      <w:spacing w:before="100" w:beforeAutospacing="1" w:after="100" w:afterAutospacing="1"/>
      <w:jc w:val="right"/>
      <w:textAlignment w:val="center"/>
    </w:pPr>
    <w:rPr>
      <w:rFonts w:ascii="Arial CYR" w:hAnsi="Arial CYR" w:cs="Arial CYR"/>
      <w:sz w:val="16"/>
      <w:szCs w:val="16"/>
    </w:rPr>
  </w:style>
  <w:style w:type="paragraph" w:customStyle="1" w:styleId="xl254">
    <w:name w:val="xl254"/>
    <w:basedOn w:val="a"/>
    <w:rsid w:val="00316E00"/>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255">
    <w:name w:val="xl255"/>
    <w:basedOn w:val="a"/>
    <w:rsid w:val="00316E00"/>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CYR" w:hAnsi="Arial CYR" w:cs="Arial CYR"/>
      <w:sz w:val="16"/>
      <w:szCs w:val="16"/>
    </w:rPr>
  </w:style>
  <w:style w:type="paragraph" w:customStyle="1" w:styleId="xl256">
    <w:name w:val="xl256"/>
    <w:basedOn w:val="a"/>
    <w:rsid w:val="00316E00"/>
    <w:pPr>
      <w:pBdr>
        <w:bottom w:val="single" w:sz="4" w:space="0" w:color="auto"/>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257">
    <w:name w:val="xl257"/>
    <w:basedOn w:val="a"/>
    <w:rsid w:val="00316E00"/>
    <w:pPr>
      <w:pBdr>
        <w:bottom w:val="single" w:sz="4" w:space="0" w:color="auto"/>
        <w:right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258">
    <w:name w:val="xl258"/>
    <w:basedOn w:val="a"/>
    <w:rsid w:val="00316E00"/>
    <w:pPr>
      <w:pBdr>
        <w:bottom w:val="single" w:sz="4" w:space="0" w:color="auto"/>
      </w:pBdr>
      <w:spacing w:before="100" w:beforeAutospacing="1" w:after="100" w:afterAutospacing="1"/>
      <w:jc w:val="right"/>
      <w:textAlignment w:val="center"/>
    </w:pPr>
    <w:rPr>
      <w:rFonts w:ascii="Arial CYR" w:hAnsi="Arial CYR" w:cs="Arial CYR"/>
      <w:sz w:val="16"/>
      <w:szCs w:val="16"/>
    </w:rPr>
  </w:style>
  <w:style w:type="paragraph" w:customStyle="1" w:styleId="xl259">
    <w:name w:val="xl259"/>
    <w:basedOn w:val="a"/>
    <w:rsid w:val="00316E00"/>
    <w:pPr>
      <w:pBdr>
        <w:left w:val="single" w:sz="4" w:space="0" w:color="auto"/>
        <w:bottom w:val="single" w:sz="4" w:space="0" w:color="auto"/>
        <w:right w:val="single" w:sz="4" w:space="0" w:color="auto"/>
      </w:pBdr>
      <w:spacing w:before="100" w:beforeAutospacing="1" w:after="100" w:afterAutospacing="1"/>
      <w:jc w:val="left"/>
    </w:pPr>
    <w:rPr>
      <w:rFonts w:ascii="Arial CYR" w:hAnsi="Arial CYR" w:cs="Arial CYR"/>
      <w:sz w:val="16"/>
      <w:szCs w:val="16"/>
    </w:rPr>
  </w:style>
  <w:style w:type="paragraph" w:customStyle="1" w:styleId="xl260">
    <w:name w:val="xl260"/>
    <w:basedOn w:val="a"/>
    <w:rsid w:val="00316E00"/>
    <w:pPr>
      <w:pBdr>
        <w:bottom w:val="single" w:sz="4" w:space="0" w:color="auto"/>
        <w:right w:val="single" w:sz="4" w:space="0" w:color="auto"/>
      </w:pBdr>
      <w:spacing w:before="100" w:beforeAutospacing="1" w:after="100" w:afterAutospacing="1"/>
      <w:jc w:val="left"/>
    </w:pPr>
    <w:rPr>
      <w:sz w:val="16"/>
      <w:szCs w:val="16"/>
    </w:rPr>
  </w:style>
  <w:style w:type="paragraph" w:customStyle="1" w:styleId="xl261">
    <w:name w:val="xl261"/>
    <w:basedOn w:val="a"/>
    <w:rsid w:val="00316E00"/>
    <w:pPr>
      <w:pBdr>
        <w:left w:val="single" w:sz="4" w:space="0" w:color="auto"/>
        <w:bottom w:val="single" w:sz="4" w:space="0" w:color="auto"/>
        <w:right w:val="single" w:sz="4" w:space="0" w:color="auto"/>
      </w:pBdr>
      <w:spacing w:before="100" w:beforeAutospacing="1" w:after="100" w:afterAutospacing="1"/>
      <w:jc w:val="left"/>
    </w:pPr>
    <w:rPr>
      <w:sz w:val="16"/>
      <w:szCs w:val="16"/>
    </w:rPr>
  </w:style>
  <w:style w:type="paragraph" w:customStyle="1" w:styleId="xl262">
    <w:name w:val="xl262"/>
    <w:basedOn w:val="a"/>
    <w:rsid w:val="00316E00"/>
    <w:pPr>
      <w:pBdr>
        <w:bottom w:val="single" w:sz="4" w:space="0" w:color="auto"/>
      </w:pBdr>
      <w:spacing w:before="100" w:beforeAutospacing="1" w:after="100" w:afterAutospacing="1"/>
      <w:jc w:val="left"/>
    </w:pPr>
    <w:rPr>
      <w:sz w:val="16"/>
      <w:szCs w:val="16"/>
    </w:rPr>
  </w:style>
  <w:style w:type="paragraph" w:customStyle="1" w:styleId="xl263">
    <w:name w:val="xl263"/>
    <w:basedOn w:val="a"/>
    <w:rsid w:val="00316E00"/>
    <w:pPr>
      <w:pBdr>
        <w:left w:val="single" w:sz="4" w:space="0" w:color="auto"/>
        <w:bottom w:val="single" w:sz="4" w:space="0" w:color="auto"/>
      </w:pBdr>
      <w:spacing w:before="100" w:beforeAutospacing="1" w:after="100" w:afterAutospacing="1"/>
      <w:jc w:val="left"/>
    </w:pPr>
    <w:rPr>
      <w:sz w:val="16"/>
      <w:szCs w:val="16"/>
    </w:rPr>
  </w:style>
  <w:style w:type="paragraph" w:customStyle="1" w:styleId="xl264">
    <w:name w:val="xl264"/>
    <w:basedOn w:val="a"/>
    <w:rsid w:val="00316E00"/>
    <w:pPr>
      <w:pBdr>
        <w:bottom w:val="single" w:sz="4" w:space="0" w:color="auto"/>
        <w:right w:val="single" w:sz="4" w:space="0" w:color="auto"/>
      </w:pBdr>
      <w:spacing w:before="100" w:beforeAutospacing="1" w:after="100" w:afterAutospacing="1"/>
      <w:jc w:val="left"/>
    </w:pPr>
    <w:rPr>
      <w:sz w:val="16"/>
      <w:szCs w:val="16"/>
    </w:rPr>
  </w:style>
  <w:style w:type="paragraph" w:customStyle="1" w:styleId="xl265">
    <w:name w:val="xl265"/>
    <w:basedOn w:val="a"/>
    <w:rsid w:val="00316E0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CYR" w:hAnsi="Arial CYR" w:cs="Arial CYR"/>
      <w:sz w:val="16"/>
      <w:szCs w:val="16"/>
    </w:rPr>
  </w:style>
  <w:style w:type="paragraph" w:customStyle="1" w:styleId="xl266">
    <w:name w:val="xl266"/>
    <w:basedOn w:val="a"/>
    <w:rsid w:val="00316E00"/>
    <w:pPr>
      <w:pBdr>
        <w:left w:val="single" w:sz="4" w:space="0" w:color="auto"/>
        <w:bottom w:val="single" w:sz="4" w:space="0" w:color="auto"/>
        <w:right w:val="single" w:sz="4" w:space="0" w:color="auto"/>
      </w:pBdr>
      <w:spacing w:before="100" w:beforeAutospacing="1" w:after="100" w:afterAutospacing="1"/>
      <w:jc w:val="right"/>
    </w:pPr>
    <w:rPr>
      <w:sz w:val="16"/>
      <w:szCs w:val="16"/>
    </w:rPr>
  </w:style>
  <w:style w:type="paragraph" w:customStyle="1" w:styleId="xl267">
    <w:name w:val="xl267"/>
    <w:basedOn w:val="a"/>
    <w:rsid w:val="00316E00"/>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68">
    <w:name w:val="xl268"/>
    <w:basedOn w:val="a"/>
    <w:rsid w:val="00316E00"/>
    <w:pPr>
      <w:pBdr>
        <w:bottom w:val="single" w:sz="4" w:space="0" w:color="auto"/>
      </w:pBdr>
      <w:spacing w:before="100" w:beforeAutospacing="1" w:after="100" w:afterAutospacing="1"/>
      <w:jc w:val="left"/>
    </w:pPr>
    <w:rPr>
      <w:rFonts w:ascii="Arial CYR" w:hAnsi="Arial CYR" w:cs="Arial CYR"/>
      <w:b/>
      <w:bCs/>
      <w:sz w:val="18"/>
      <w:szCs w:val="18"/>
    </w:rPr>
  </w:style>
  <w:style w:type="paragraph" w:customStyle="1" w:styleId="xl269">
    <w:name w:val="xl269"/>
    <w:basedOn w:val="a"/>
    <w:rsid w:val="00316E00"/>
    <w:pPr>
      <w:pBdr>
        <w:left w:val="single" w:sz="4" w:space="0" w:color="auto"/>
        <w:bottom w:val="single" w:sz="4" w:space="0" w:color="auto"/>
      </w:pBdr>
      <w:spacing w:before="100" w:beforeAutospacing="1" w:after="100" w:afterAutospacing="1"/>
      <w:jc w:val="left"/>
    </w:pPr>
    <w:rPr>
      <w:rFonts w:ascii="Arial CYR" w:hAnsi="Arial CYR" w:cs="Arial CYR"/>
      <w:b/>
      <w:bCs/>
      <w:sz w:val="18"/>
      <w:szCs w:val="18"/>
    </w:rPr>
  </w:style>
  <w:style w:type="paragraph" w:customStyle="1" w:styleId="xl270">
    <w:name w:val="xl270"/>
    <w:basedOn w:val="a"/>
    <w:rsid w:val="00316E00"/>
    <w:pPr>
      <w:pBdr>
        <w:bottom w:val="single" w:sz="4" w:space="0" w:color="auto"/>
        <w:right w:val="single" w:sz="4" w:space="0" w:color="auto"/>
      </w:pBdr>
      <w:spacing w:before="100" w:beforeAutospacing="1" w:after="100" w:afterAutospacing="1"/>
      <w:jc w:val="left"/>
    </w:pPr>
    <w:rPr>
      <w:rFonts w:ascii="Arial CYR" w:hAnsi="Arial CYR" w:cs="Arial CYR"/>
      <w:b/>
      <w:bCs/>
      <w:sz w:val="18"/>
      <w:szCs w:val="18"/>
    </w:rPr>
  </w:style>
  <w:style w:type="paragraph" w:customStyle="1" w:styleId="xl271">
    <w:name w:val="xl271"/>
    <w:basedOn w:val="a"/>
    <w:rsid w:val="00316E00"/>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b/>
      <w:bCs/>
      <w:sz w:val="18"/>
      <w:szCs w:val="18"/>
    </w:rPr>
  </w:style>
  <w:style w:type="paragraph" w:customStyle="1" w:styleId="xl272">
    <w:name w:val="xl272"/>
    <w:basedOn w:val="a"/>
    <w:rsid w:val="00316E00"/>
    <w:pPr>
      <w:pBdr>
        <w:left w:val="single" w:sz="4" w:space="0" w:color="auto"/>
        <w:bottom w:val="single" w:sz="4" w:space="0" w:color="auto"/>
        <w:right w:val="single" w:sz="4" w:space="0" w:color="auto"/>
      </w:pBdr>
      <w:spacing w:before="100" w:beforeAutospacing="1" w:after="100" w:afterAutospacing="1"/>
      <w:jc w:val="left"/>
    </w:pPr>
    <w:rPr>
      <w:rFonts w:ascii="Arial CYR" w:hAnsi="Arial CYR" w:cs="Arial CYR"/>
      <w:b/>
      <w:bCs/>
      <w:sz w:val="18"/>
      <w:szCs w:val="18"/>
    </w:rPr>
  </w:style>
  <w:style w:type="paragraph" w:customStyle="1" w:styleId="xl273">
    <w:name w:val="xl273"/>
    <w:basedOn w:val="a"/>
    <w:rsid w:val="00316E00"/>
    <w:pPr>
      <w:pBdr>
        <w:left w:val="single" w:sz="4" w:space="0" w:color="auto"/>
        <w:bottom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274">
    <w:name w:val="xl274"/>
    <w:basedOn w:val="a"/>
    <w:rsid w:val="00316E00"/>
    <w:pPr>
      <w:pBdr>
        <w:bottom w:val="single" w:sz="4" w:space="0" w:color="auto"/>
      </w:pBdr>
      <w:spacing w:before="100" w:beforeAutospacing="1" w:after="100" w:afterAutospacing="1"/>
      <w:jc w:val="left"/>
    </w:pPr>
    <w:rPr>
      <w:rFonts w:ascii="Arial CYR" w:hAnsi="Arial CYR" w:cs="Arial CYR"/>
      <w:sz w:val="18"/>
      <w:szCs w:val="18"/>
    </w:rPr>
  </w:style>
  <w:style w:type="paragraph" w:customStyle="1" w:styleId="xl275">
    <w:name w:val="xl275"/>
    <w:basedOn w:val="a"/>
    <w:rsid w:val="00316E00"/>
    <w:pPr>
      <w:pBdr>
        <w:left w:val="single" w:sz="4" w:space="0" w:color="auto"/>
        <w:bottom w:val="single" w:sz="4" w:space="0" w:color="auto"/>
      </w:pBdr>
      <w:spacing w:before="100" w:beforeAutospacing="1" w:after="100" w:afterAutospacing="1"/>
      <w:jc w:val="left"/>
    </w:pPr>
    <w:rPr>
      <w:rFonts w:ascii="Arial CYR" w:hAnsi="Arial CYR" w:cs="Arial CYR"/>
      <w:sz w:val="18"/>
      <w:szCs w:val="18"/>
    </w:rPr>
  </w:style>
  <w:style w:type="paragraph" w:customStyle="1" w:styleId="xl276">
    <w:name w:val="xl276"/>
    <w:basedOn w:val="a"/>
    <w:rsid w:val="00316E00"/>
    <w:pPr>
      <w:pBdr>
        <w:bottom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277">
    <w:name w:val="xl277"/>
    <w:basedOn w:val="a"/>
    <w:rsid w:val="00316E00"/>
    <w:pPr>
      <w:pBdr>
        <w:bottom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278">
    <w:name w:val="xl278"/>
    <w:basedOn w:val="a"/>
    <w:rsid w:val="00316E00"/>
    <w:pPr>
      <w:pBdr>
        <w:bottom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279">
    <w:name w:val="xl279"/>
    <w:basedOn w:val="a"/>
    <w:rsid w:val="00316E00"/>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sz w:val="18"/>
      <w:szCs w:val="18"/>
    </w:rPr>
  </w:style>
  <w:style w:type="paragraph" w:customStyle="1" w:styleId="xl280">
    <w:name w:val="xl280"/>
    <w:basedOn w:val="a"/>
    <w:rsid w:val="00316E00"/>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xl281">
    <w:name w:val="xl281"/>
    <w:basedOn w:val="a"/>
    <w:rsid w:val="00316E00"/>
    <w:pPr>
      <w:pBdr>
        <w:left w:val="single" w:sz="4" w:space="0" w:color="auto"/>
        <w:bottom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282">
    <w:name w:val="xl282"/>
    <w:basedOn w:val="a"/>
    <w:rsid w:val="00316E00"/>
    <w:pPr>
      <w:pBdr>
        <w:bottom w:val="single" w:sz="4" w:space="0" w:color="auto"/>
      </w:pBdr>
      <w:spacing w:before="100" w:beforeAutospacing="1" w:after="100" w:afterAutospacing="1"/>
      <w:jc w:val="left"/>
    </w:pPr>
    <w:rPr>
      <w:rFonts w:ascii="Arial CYR" w:hAnsi="Arial CYR" w:cs="Arial CYR"/>
      <w:sz w:val="18"/>
      <w:szCs w:val="18"/>
    </w:rPr>
  </w:style>
  <w:style w:type="paragraph" w:customStyle="1" w:styleId="xl283">
    <w:name w:val="xl283"/>
    <w:basedOn w:val="a"/>
    <w:rsid w:val="00316E00"/>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xl284">
    <w:name w:val="xl284"/>
    <w:basedOn w:val="a"/>
    <w:rsid w:val="00316E00"/>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85">
    <w:name w:val="xl285"/>
    <w:basedOn w:val="a"/>
    <w:rsid w:val="00316E00"/>
    <w:pPr>
      <w:pBdr>
        <w:bottom w:val="single" w:sz="4" w:space="0" w:color="auto"/>
      </w:pBdr>
      <w:spacing w:before="100" w:beforeAutospacing="1" w:after="100" w:afterAutospacing="1"/>
      <w:jc w:val="left"/>
      <w:textAlignment w:val="center"/>
    </w:pPr>
    <w:rPr>
      <w:rFonts w:ascii="Arial CYR" w:hAnsi="Arial CYR" w:cs="Arial CYR"/>
      <w:sz w:val="16"/>
      <w:szCs w:val="16"/>
    </w:rPr>
  </w:style>
  <w:style w:type="paragraph" w:customStyle="1" w:styleId="xl286">
    <w:name w:val="xl286"/>
    <w:basedOn w:val="a"/>
    <w:rsid w:val="00316E00"/>
    <w:pPr>
      <w:pBdr>
        <w:left w:val="single" w:sz="4" w:space="0" w:color="auto"/>
        <w:bottom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287">
    <w:name w:val="xl287"/>
    <w:basedOn w:val="a"/>
    <w:rsid w:val="00316E00"/>
    <w:pPr>
      <w:pBdr>
        <w:bottom w:val="single" w:sz="4" w:space="0" w:color="auto"/>
      </w:pBdr>
      <w:spacing w:before="100" w:beforeAutospacing="1" w:after="100" w:afterAutospacing="1"/>
      <w:jc w:val="center"/>
    </w:pPr>
    <w:rPr>
      <w:rFonts w:ascii="Arial CYR" w:hAnsi="Arial CYR" w:cs="Arial CYR"/>
      <w:sz w:val="18"/>
      <w:szCs w:val="18"/>
    </w:rPr>
  </w:style>
  <w:style w:type="paragraph" w:customStyle="1" w:styleId="xl288">
    <w:name w:val="xl288"/>
    <w:basedOn w:val="a"/>
    <w:rsid w:val="00316E00"/>
    <w:pPr>
      <w:pBdr>
        <w:left w:val="single" w:sz="4" w:space="0" w:color="auto"/>
        <w:bottom w:val="single" w:sz="4" w:space="0" w:color="auto"/>
      </w:pBdr>
      <w:spacing w:before="100" w:beforeAutospacing="1" w:after="100" w:afterAutospacing="1"/>
      <w:jc w:val="right"/>
    </w:pPr>
    <w:rPr>
      <w:rFonts w:ascii="Arial CYR" w:hAnsi="Arial CYR" w:cs="Arial CYR"/>
      <w:sz w:val="18"/>
      <w:szCs w:val="18"/>
    </w:rPr>
  </w:style>
  <w:style w:type="paragraph" w:customStyle="1" w:styleId="xl289">
    <w:name w:val="xl289"/>
    <w:basedOn w:val="a"/>
    <w:rsid w:val="00316E00"/>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sz w:val="18"/>
      <w:szCs w:val="18"/>
    </w:rPr>
  </w:style>
  <w:style w:type="paragraph" w:customStyle="1" w:styleId="xl290">
    <w:name w:val="xl290"/>
    <w:basedOn w:val="a"/>
    <w:rsid w:val="00316E00"/>
    <w:pPr>
      <w:pBdr>
        <w:bottom w:val="single" w:sz="4" w:space="0" w:color="auto"/>
      </w:pBdr>
      <w:spacing w:before="100" w:beforeAutospacing="1" w:after="100" w:afterAutospacing="1"/>
      <w:jc w:val="right"/>
    </w:pPr>
    <w:rPr>
      <w:rFonts w:ascii="Arial CYR" w:hAnsi="Arial CYR" w:cs="Arial CYR"/>
      <w:sz w:val="18"/>
      <w:szCs w:val="18"/>
    </w:rPr>
  </w:style>
  <w:style w:type="paragraph" w:customStyle="1" w:styleId="xl291">
    <w:name w:val="xl291"/>
    <w:basedOn w:val="a"/>
    <w:rsid w:val="00316E00"/>
    <w:pPr>
      <w:pBdr>
        <w:bottom w:val="single" w:sz="4" w:space="0" w:color="auto"/>
      </w:pBdr>
      <w:spacing w:before="100" w:beforeAutospacing="1" w:after="100" w:afterAutospacing="1"/>
      <w:jc w:val="left"/>
    </w:pPr>
    <w:rPr>
      <w:rFonts w:ascii="Arial CYR" w:hAnsi="Arial CYR" w:cs="Arial CYR"/>
      <w:sz w:val="18"/>
      <w:szCs w:val="18"/>
    </w:rPr>
  </w:style>
  <w:style w:type="paragraph" w:customStyle="1" w:styleId="xl292">
    <w:name w:val="xl292"/>
    <w:basedOn w:val="a"/>
    <w:rsid w:val="00316E00"/>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sz w:val="18"/>
      <w:szCs w:val="18"/>
    </w:rPr>
  </w:style>
  <w:style w:type="paragraph" w:customStyle="1" w:styleId="xl293">
    <w:name w:val="xl293"/>
    <w:basedOn w:val="a"/>
    <w:rsid w:val="00316E00"/>
    <w:pPr>
      <w:pBdr>
        <w:left w:val="single" w:sz="4" w:space="0" w:color="auto"/>
        <w:bottom w:val="single" w:sz="4" w:space="0" w:color="auto"/>
      </w:pBdr>
      <w:spacing w:before="100" w:beforeAutospacing="1" w:after="100" w:afterAutospacing="1"/>
      <w:jc w:val="left"/>
    </w:pPr>
    <w:rPr>
      <w:rFonts w:ascii="Arial CYR" w:hAnsi="Arial CYR" w:cs="Arial CYR"/>
      <w:sz w:val="18"/>
      <w:szCs w:val="18"/>
    </w:rPr>
  </w:style>
  <w:style w:type="paragraph" w:customStyle="1" w:styleId="xl294">
    <w:name w:val="xl294"/>
    <w:basedOn w:val="a"/>
    <w:rsid w:val="00316E00"/>
    <w:pPr>
      <w:pBdr>
        <w:bottom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295">
    <w:name w:val="xl295"/>
    <w:basedOn w:val="a"/>
    <w:rsid w:val="00316E00"/>
    <w:pPr>
      <w:pBdr>
        <w:left w:val="single" w:sz="4" w:space="0" w:color="auto"/>
        <w:bottom w:val="single" w:sz="4" w:space="0" w:color="auto"/>
      </w:pBdr>
      <w:spacing w:before="100" w:beforeAutospacing="1" w:after="100" w:afterAutospacing="1"/>
      <w:jc w:val="center"/>
    </w:pPr>
    <w:rPr>
      <w:rFonts w:ascii="Arial CYR" w:hAnsi="Arial CYR" w:cs="Arial CYR"/>
      <w:sz w:val="16"/>
      <w:szCs w:val="16"/>
    </w:rPr>
  </w:style>
  <w:style w:type="paragraph" w:customStyle="1" w:styleId="xl296">
    <w:name w:val="xl296"/>
    <w:basedOn w:val="a"/>
    <w:rsid w:val="00316E00"/>
    <w:pPr>
      <w:pBdr>
        <w:left w:val="single" w:sz="4" w:space="0" w:color="auto"/>
        <w:bottom w:val="single" w:sz="4" w:space="0" w:color="auto"/>
      </w:pBdr>
      <w:spacing w:before="100" w:beforeAutospacing="1" w:after="100" w:afterAutospacing="1"/>
      <w:jc w:val="center"/>
    </w:pPr>
    <w:rPr>
      <w:rFonts w:ascii="Arial CYR" w:hAnsi="Arial CYR" w:cs="Arial CYR"/>
      <w:sz w:val="16"/>
      <w:szCs w:val="16"/>
    </w:rPr>
  </w:style>
  <w:style w:type="paragraph" w:customStyle="1" w:styleId="xl297">
    <w:name w:val="xl297"/>
    <w:basedOn w:val="a"/>
    <w:rsid w:val="00316E00"/>
    <w:pPr>
      <w:pBdr>
        <w:bottom w:val="single" w:sz="4" w:space="0" w:color="auto"/>
      </w:pBdr>
      <w:spacing w:before="100" w:beforeAutospacing="1" w:after="100" w:afterAutospacing="1"/>
      <w:jc w:val="center"/>
    </w:pPr>
    <w:rPr>
      <w:rFonts w:ascii="Arial CYR" w:hAnsi="Arial CYR" w:cs="Arial CYR"/>
      <w:sz w:val="16"/>
      <w:szCs w:val="16"/>
    </w:rPr>
  </w:style>
  <w:style w:type="paragraph" w:customStyle="1" w:styleId="xl298">
    <w:name w:val="xl298"/>
    <w:basedOn w:val="a"/>
    <w:rsid w:val="00316E00"/>
    <w:pPr>
      <w:pBdr>
        <w:left w:val="single" w:sz="4" w:space="0" w:color="auto"/>
        <w:bottom w:val="single" w:sz="4" w:space="0" w:color="auto"/>
      </w:pBdr>
      <w:spacing w:before="100" w:beforeAutospacing="1" w:after="100" w:afterAutospacing="1"/>
      <w:jc w:val="right"/>
    </w:pPr>
    <w:rPr>
      <w:rFonts w:ascii="Arial CYR" w:hAnsi="Arial CYR" w:cs="Arial CYR"/>
      <w:sz w:val="16"/>
      <w:szCs w:val="16"/>
    </w:rPr>
  </w:style>
  <w:style w:type="paragraph" w:customStyle="1" w:styleId="xl299">
    <w:name w:val="xl299"/>
    <w:basedOn w:val="a"/>
    <w:rsid w:val="00316E00"/>
    <w:pPr>
      <w:pBdr>
        <w:bottom w:val="single" w:sz="4" w:space="0" w:color="auto"/>
        <w:right w:val="single" w:sz="4" w:space="0" w:color="auto"/>
      </w:pBdr>
      <w:spacing w:before="100" w:beforeAutospacing="1" w:after="100" w:afterAutospacing="1"/>
      <w:jc w:val="left"/>
    </w:pPr>
    <w:rPr>
      <w:rFonts w:ascii="Arial CYR" w:hAnsi="Arial CYR" w:cs="Arial CYR"/>
      <w:sz w:val="16"/>
      <w:szCs w:val="16"/>
    </w:rPr>
  </w:style>
  <w:style w:type="paragraph" w:customStyle="1" w:styleId="xl300">
    <w:name w:val="xl300"/>
    <w:basedOn w:val="a"/>
    <w:rsid w:val="00316E00"/>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sz w:val="16"/>
      <w:szCs w:val="16"/>
    </w:rPr>
  </w:style>
  <w:style w:type="paragraph" w:customStyle="1" w:styleId="xl301">
    <w:name w:val="xl301"/>
    <w:basedOn w:val="a"/>
    <w:rsid w:val="00316E00"/>
    <w:pPr>
      <w:pBdr>
        <w:left w:val="single" w:sz="4" w:space="0" w:color="auto"/>
        <w:bottom w:val="single" w:sz="4" w:space="0" w:color="auto"/>
      </w:pBdr>
      <w:spacing w:before="100" w:beforeAutospacing="1" w:after="100" w:afterAutospacing="1"/>
      <w:jc w:val="left"/>
    </w:pPr>
    <w:rPr>
      <w:rFonts w:ascii="Arial CYR" w:hAnsi="Arial CYR" w:cs="Arial CYR"/>
      <w:sz w:val="16"/>
      <w:szCs w:val="16"/>
    </w:rPr>
  </w:style>
  <w:style w:type="paragraph" w:customStyle="1" w:styleId="xl302">
    <w:name w:val="xl302"/>
    <w:basedOn w:val="a"/>
    <w:rsid w:val="00316E00"/>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sz w:val="18"/>
      <w:szCs w:val="18"/>
    </w:rPr>
  </w:style>
  <w:style w:type="paragraph" w:customStyle="1" w:styleId="xl303">
    <w:name w:val="xl303"/>
    <w:basedOn w:val="a"/>
    <w:rsid w:val="00316E00"/>
    <w:pPr>
      <w:pBdr>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304">
    <w:name w:val="xl304"/>
    <w:basedOn w:val="a"/>
    <w:rsid w:val="00316E00"/>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sz w:val="16"/>
      <w:szCs w:val="16"/>
    </w:rPr>
  </w:style>
  <w:style w:type="paragraph" w:customStyle="1" w:styleId="xl305">
    <w:name w:val="xl305"/>
    <w:basedOn w:val="a"/>
    <w:rsid w:val="00316E00"/>
    <w:pPr>
      <w:pBdr>
        <w:bottom w:val="single" w:sz="4" w:space="0" w:color="auto"/>
        <w:right w:val="single" w:sz="4" w:space="0" w:color="auto"/>
      </w:pBdr>
      <w:spacing w:before="100" w:beforeAutospacing="1" w:after="100" w:afterAutospacing="1"/>
      <w:jc w:val="right"/>
    </w:pPr>
    <w:rPr>
      <w:rFonts w:ascii="Arial CYR" w:hAnsi="Arial CYR" w:cs="Arial CYR"/>
      <w:sz w:val="18"/>
      <w:szCs w:val="18"/>
    </w:rPr>
  </w:style>
  <w:style w:type="paragraph" w:customStyle="1" w:styleId="xl306">
    <w:name w:val="xl306"/>
    <w:basedOn w:val="a"/>
    <w:rsid w:val="00316E00"/>
    <w:pPr>
      <w:pBdr>
        <w:bottom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307">
    <w:name w:val="xl307"/>
    <w:basedOn w:val="a"/>
    <w:rsid w:val="00316E00"/>
    <w:pPr>
      <w:pBdr>
        <w:bottom w:val="single" w:sz="4" w:space="0" w:color="auto"/>
      </w:pBdr>
      <w:spacing w:before="100" w:beforeAutospacing="1" w:after="100" w:afterAutospacing="1"/>
      <w:jc w:val="center"/>
    </w:pPr>
    <w:rPr>
      <w:rFonts w:ascii="Arial CYR" w:hAnsi="Arial CYR" w:cs="Arial CYR"/>
      <w:sz w:val="16"/>
      <w:szCs w:val="16"/>
    </w:rPr>
  </w:style>
  <w:style w:type="paragraph" w:customStyle="1" w:styleId="xl308">
    <w:name w:val="xl308"/>
    <w:basedOn w:val="a"/>
    <w:rsid w:val="00316E00"/>
    <w:pPr>
      <w:pBdr>
        <w:left w:val="single" w:sz="4" w:space="0" w:color="auto"/>
        <w:bottom w:val="single" w:sz="4" w:space="0" w:color="auto"/>
        <w:right w:val="single" w:sz="4" w:space="0" w:color="auto"/>
      </w:pBdr>
      <w:spacing w:before="100" w:beforeAutospacing="1" w:after="100" w:afterAutospacing="1"/>
      <w:jc w:val="left"/>
    </w:pPr>
    <w:rPr>
      <w:sz w:val="16"/>
      <w:szCs w:val="16"/>
    </w:rPr>
  </w:style>
  <w:style w:type="paragraph" w:customStyle="1" w:styleId="xl309">
    <w:name w:val="xl309"/>
    <w:basedOn w:val="a"/>
    <w:rsid w:val="00316E00"/>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310">
    <w:name w:val="xl310"/>
    <w:basedOn w:val="a"/>
    <w:rsid w:val="00316E00"/>
    <w:pPr>
      <w:pBdr>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xl311">
    <w:name w:val="xl311"/>
    <w:basedOn w:val="a"/>
    <w:rsid w:val="00316E00"/>
    <w:pPr>
      <w:pBdr>
        <w:bottom w:val="single" w:sz="4" w:space="0" w:color="auto"/>
        <w:right w:val="single" w:sz="4" w:space="0" w:color="auto"/>
      </w:pBdr>
      <w:spacing w:before="100" w:beforeAutospacing="1" w:after="100" w:afterAutospacing="1"/>
      <w:jc w:val="center"/>
    </w:pPr>
    <w:rPr>
      <w:sz w:val="16"/>
      <w:szCs w:val="16"/>
    </w:rPr>
  </w:style>
  <w:style w:type="paragraph" w:customStyle="1" w:styleId="xl312">
    <w:name w:val="xl312"/>
    <w:basedOn w:val="a"/>
    <w:rsid w:val="00316E00"/>
    <w:pPr>
      <w:pBdr>
        <w:left w:val="single" w:sz="4" w:space="0" w:color="auto"/>
        <w:bottom w:val="single" w:sz="4" w:space="0" w:color="auto"/>
        <w:right w:val="single" w:sz="4" w:space="0" w:color="auto"/>
      </w:pBdr>
      <w:spacing w:before="100" w:beforeAutospacing="1" w:after="100" w:afterAutospacing="1"/>
      <w:jc w:val="left"/>
    </w:pPr>
    <w:rPr>
      <w:b/>
      <w:bCs/>
      <w:sz w:val="18"/>
      <w:szCs w:val="18"/>
    </w:rPr>
  </w:style>
  <w:style w:type="paragraph" w:customStyle="1" w:styleId="xl313">
    <w:name w:val="xl313"/>
    <w:basedOn w:val="a"/>
    <w:rsid w:val="00316E00"/>
    <w:pPr>
      <w:pBdr>
        <w:left w:val="single" w:sz="4" w:space="0" w:color="auto"/>
        <w:bottom w:val="single" w:sz="4" w:space="0" w:color="auto"/>
      </w:pBdr>
      <w:spacing w:before="100" w:beforeAutospacing="1" w:after="100" w:afterAutospacing="1"/>
      <w:jc w:val="center"/>
    </w:pPr>
    <w:rPr>
      <w:rFonts w:ascii="Arial CYR" w:hAnsi="Arial CYR" w:cs="Arial CYR"/>
      <w:sz w:val="16"/>
      <w:szCs w:val="16"/>
    </w:rPr>
  </w:style>
  <w:style w:type="paragraph" w:customStyle="1" w:styleId="xl314">
    <w:name w:val="xl314"/>
    <w:basedOn w:val="a"/>
    <w:rsid w:val="00316E00"/>
    <w:pPr>
      <w:pBdr>
        <w:left w:val="single" w:sz="4" w:space="0" w:color="auto"/>
        <w:bottom w:val="single" w:sz="4" w:space="0" w:color="auto"/>
      </w:pBdr>
      <w:spacing w:before="100" w:beforeAutospacing="1" w:after="100" w:afterAutospacing="1"/>
      <w:jc w:val="left"/>
    </w:pPr>
    <w:rPr>
      <w:rFonts w:ascii="Arial CYR" w:hAnsi="Arial CYR" w:cs="Arial CYR"/>
      <w:sz w:val="18"/>
      <w:szCs w:val="18"/>
    </w:rPr>
  </w:style>
  <w:style w:type="paragraph" w:customStyle="1" w:styleId="xl315">
    <w:name w:val="xl315"/>
    <w:basedOn w:val="a"/>
    <w:rsid w:val="00316E00"/>
    <w:pPr>
      <w:pBdr>
        <w:left w:val="single" w:sz="4" w:space="0" w:color="auto"/>
        <w:bottom w:val="single" w:sz="4" w:space="0" w:color="auto"/>
      </w:pBdr>
      <w:spacing w:before="100" w:beforeAutospacing="1" w:after="100" w:afterAutospacing="1"/>
      <w:jc w:val="right"/>
    </w:pPr>
    <w:rPr>
      <w:rFonts w:ascii="Arial CYR" w:hAnsi="Arial CYR" w:cs="Arial CYR"/>
      <w:sz w:val="18"/>
      <w:szCs w:val="18"/>
    </w:rPr>
  </w:style>
  <w:style w:type="paragraph" w:customStyle="1" w:styleId="xl316">
    <w:name w:val="xl316"/>
    <w:basedOn w:val="a"/>
    <w:rsid w:val="00316E00"/>
    <w:pPr>
      <w:pBdr>
        <w:top w:val="single" w:sz="4" w:space="0" w:color="auto"/>
        <w:bottom w:val="single" w:sz="4" w:space="0" w:color="auto"/>
      </w:pBdr>
      <w:spacing w:before="100" w:beforeAutospacing="1" w:after="100" w:afterAutospacing="1"/>
      <w:jc w:val="center"/>
    </w:pPr>
    <w:rPr>
      <w:rFonts w:ascii="Arial CYR" w:hAnsi="Arial CYR" w:cs="Arial CYR"/>
      <w:sz w:val="18"/>
      <w:szCs w:val="18"/>
    </w:rPr>
  </w:style>
  <w:style w:type="paragraph" w:customStyle="1" w:styleId="xl317">
    <w:name w:val="xl317"/>
    <w:basedOn w:val="a"/>
    <w:rsid w:val="00316E0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318">
    <w:name w:val="xl318"/>
    <w:basedOn w:val="a"/>
    <w:rsid w:val="00316E0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xl319">
    <w:name w:val="xl319"/>
    <w:basedOn w:val="a"/>
    <w:rsid w:val="00316E00"/>
    <w:pPr>
      <w:pBdr>
        <w:top w:val="single" w:sz="4" w:space="0" w:color="auto"/>
        <w:left w:val="single" w:sz="4" w:space="0" w:color="auto"/>
        <w:bottom w:val="single" w:sz="4" w:space="0" w:color="auto"/>
      </w:pBdr>
      <w:spacing w:before="100" w:beforeAutospacing="1" w:after="100" w:afterAutospacing="1"/>
      <w:jc w:val="left"/>
    </w:pPr>
    <w:rPr>
      <w:rFonts w:ascii="Arial CYR" w:hAnsi="Arial CYR" w:cs="Arial CYR"/>
      <w:sz w:val="18"/>
      <w:szCs w:val="18"/>
    </w:rPr>
  </w:style>
  <w:style w:type="paragraph" w:customStyle="1" w:styleId="xl320">
    <w:name w:val="xl320"/>
    <w:basedOn w:val="a"/>
    <w:rsid w:val="00316E0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321">
    <w:name w:val="xl321"/>
    <w:basedOn w:val="a"/>
    <w:rsid w:val="00316E00"/>
    <w:pPr>
      <w:pBdr>
        <w:top w:val="single" w:sz="4" w:space="0" w:color="auto"/>
        <w:bottom w:val="single" w:sz="4" w:space="0" w:color="auto"/>
      </w:pBdr>
      <w:spacing w:before="100" w:beforeAutospacing="1" w:after="100" w:afterAutospacing="1"/>
      <w:jc w:val="left"/>
    </w:pPr>
    <w:rPr>
      <w:rFonts w:ascii="Arial CYR" w:hAnsi="Arial CYR" w:cs="Arial CYR"/>
      <w:sz w:val="18"/>
      <w:szCs w:val="18"/>
    </w:rPr>
  </w:style>
  <w:style w:type="paragraph" w:customStyle="1" w:styleId="xl322">
    <w:name w:val="xl322"/>
    <w:basedOn w:val="a"/>
    <w:rsid w:val="00316E00"/>
    <w:pPr>
      <w:pBdr>
        <w:top w:val="single" w:sz="4" w:space="0" w:color="auto"/>
        <w:bottom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323">
    <w:name w:val="xl323"/>
    <w:basedOn w:val="a"/>
    <w:rsid w:val="00316E00"/>
    <w:pPr>
      <w:pBdr>
        <w:top w:val="single" w:sz="4" w:space="0" w:color="auto"/>
        <w:bottom w:val="single" w:sz="4" w:space="0" w:color="auto"/>
      </w:pBdr>
      <w:spacing w:before="100" w:beforeAutospacing="1" w:after="100" w:afterAutospacing="1"/>
      <w:jc w:val="right"/>
    </w:pPr>
    <w:rPr>
      <w:rFonts w:ascii="Arial CYR" w:hAnsi="Arial CYR" w:cs="Arial CYR"/>
      <w:sz w:val="18"/>
      <w:szCs w:val="18"/>
    </w:rPr>
  </w:style>
  <w:style w:type="paragraph" w:customStyle="1" w:styleId="xl324">
    <w:name w:val="xl324"/>
    <w:basedOn w:val="a"/>
    <w:rsid w:val="00316E0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325">
    <w:name w:val="xl325"/>
    <w:basedOn w:val="a"/>
    <w:rsid w:val="00316E00"/>
    <w:pPr>
      <w:pBdr>
        <w:top w:val="single" w:sz="4" w:space="0" w:color="auto"/>
        <w:bottom w:val="single" w:sz="4" w:space="0" w:color="auto"/>
      </w:pBdr>
      <w:spacing w:before="100" w:beforeAutospacing="1" w:after="100" w:afterAutospacing="1"/>
      <w:jc w:val="right"/>
    </w:pPr>
    <w:rPr>
      <w:rFonts w:ascii="Arial CYR" w:hAnsi="Arial CYR" w:cs="Arial CYR"/>
      <w:sz w:val="18"/>
      <w:szCs w:val="18"/>
    </w:rPr>
  </w:style>
  <w:style w:type="paragraph" w:customStyle="1" w:styleId="xl326">
    <w:name w:val="xl326"/>
    <w:basedOn w:val="a"/>
    <w:rsid w:val="00316E00"/>
    <w:pPr>
      <w:pBdr>
        <w:bottom w:val="single" w:sz="4" w:space="0" w:color="auto"/>
      </w:pBdr>
      <w:spacing w:before="100" w:beforeAutospacing="1" w:after="100" w:afterAutospacing="1"/>
      <w:jc w:val="right"/>
    </w:pPr>
    <w:rPr>
      <w:rFonts w:ascii="Arial CYR" w:hAnsi="Arial CYR" w:cs="Arial CYR"/>
      <w:sz w:val="18"/>
      <w:szCs w:val="18"/>
    </w:rPr>
  </w:style>
  <w:style w:type="paragraph" w:customStyle="1" w:styleId="xl327">
    <w:name w:val="xl327"/>
    <w:basedOn w:val="a"/>
    <w:rsid w:val="00316E00"/>
    <w:pPr>
      <w:pBdr>
        <w:bottom w:val="single" w:sz="4" w:space="0" w:color="auto"/>
      </w:pBdr>
      <w:spacing w:before="100" w:beforeAutospacing="1" w:after="100" w:afterAutospacing="1"/>
      <w:jc w:val="left"/>
    </w:pPr>
    <w:rPr>
      <w:rFonts w:ascii="Arial CYR" w:hAnsi="Arial CYR" w:cs="Arial CYR"/>
      <w:sz w:val="16"/>
      <w:szCs w:val="16"/>
    </w:rPr>
  </w:style>
  <w:style w:type="paragraph" w:customStyle="1" w:styleId="xl328">
    <w:name w:val="xl328"/>
    <w:basedOn w:val="a"/>
    <w:rsid w:val="00316E00"/>
    <w:pPr>
      <w:pBdr>
        <w:bottom w:val="single" w:sz="4" w:space="0" w:color="auto"/>
      </w:pBdr>
      <w:spacing w:before="100" w:beforeAutospacing="1" w:after="100" w:afterAutospacing="1"/>
      <w:jc w:val="right"/>
    </w:pPr>
    <w:rPr>
      <w:rFonts w:ascii="Arial CYR" w:hAnsi="Arial CYR" w:cs="Arial CYR"/>
      <w:sz w:val="16"/>
      <w:szCs w:val="16"/>
    </w:rPr>
  </w:style>
  <w:style w:type="paragraph" w:customStyle="1" w:styleId="xl329">
    <w:name w:val="xl329"/>
    <w:basedOn w:val="a"/>
    <w:rsid w:val="00316E00"/>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xl330">
    <w:name w:val="xl330"/>
    <w:basedOn w:val="a"/>
    <w:rsid w:val="00316E00"/>
    <w:pPr>
      <w:pBdr>
        <w:top w:val="single" w:sz="4" w:space="0" w:color="auto"/>
        <w:left w:val="single" w:sz="4" w:space="0" w:color="auto"/>
      </w:pBdr>
      <w:spacing w:before="100" w:beforeAutospacing="1" w:after="100" w:afterAutospacing="1"/>
      <w:jc w:val="left"/>
    </w:pPr>
    <w:rPr>
      <w:rFonts w:ascii="Arial CYR" w:hAnsi="Arial CYR" w:cs="Arial CYR"/>
      <w:sz w:val="18"/>
      <w:szCs w:val="18"/>
    </w:rPr>
  </w:style>
  <w:style w:type="paragraph" w:customStyle="1" w:styleId="xl331">
    <w:name w:val="xl331"/>
    <w:basedOn w:val="a"/>
    <w:rsid w:val="00316E00"/>
    <w:pPr>
      <w:pBdr>
        <w:top w:val="single" w:sz="4" w:space="0" w:color="auto"/>
        <w:left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332">
    <w:name w:val="xl332"/>
    <w:basedOn w:val="a"/>
    <w:rsid w:val="00316E00"/>
    <w:pPr>
      <w:pBdr>
        <w:top w:val="single" w:sz="4" w:space="0" w:color="auto"/>
      </w:pBdr>
      <w:spacing w:before="100" w:beforeAutospacing="1" w:after="100" w:afterAutospacing="1"/>
      <w:jc w:val="left"/>
    </w:pPr>
    <w:rPr>
      <w:rFonts w:ascii="Arial CYR" w:hAnsi="Arial CYR" w:cs="Arial CYR"/>
      <w:sz w:val="18"/>
      <w:szCs w:val="18"/>
    </w:rPr>
  </w:style>
  <w:style w:type="paragraph" w:customStyle="1" w:styleId="xl333">
    <w:name w:val="xl333"/>
    <w:basedOn w:val="a"/>
    <w:rsid w:val="00316E00"/>
    <w:pPr>
      <w:pBdr>
        <w:top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334">
    <w:name w:val="xl334"/>
    <w:basedOn w:val="a"/>
    <w:rsid w:val="00316E00"/>
    <w:pPr>
      <w:pBdr>
        <w:top w:val="single" w:sz="4" w:space="0" w:color="auto"/>
        <w:left w:val="single" w:sz="4" w:space="0" w:color="auto"/>
        <w:right w:val="single" w:sz="4" w:space="0" w:color="auto"/>
      </w:pBdr>
      <w:spacing w:before="100" w:beforeAutospacing="1" w:after="100" w:afterAutospacing="1"/>
      <w:jc w:val="right"/>
    </w:pPr>
    <w:rPr>
      <w:rFonts w:ascii="Arial CYR" w:hAnsi="Arial CYR" w:cs="Arial CYR"/>
      <w:sz w:val="18"/>
      <w:szCs w:val="18"/>
    </w:rPr>
  </w:style>
  <w:style w:type="paragraph" w:customStyle="1" w:styleId="xl335">
    <w:name w:val="xl335"/>
    <w:basedOn w:val="a"/>
    <w:rsid w:val="00316E00"/>
    <w:pPr>
      <w:pBdr>
        <w:top w:val="single" w:sz="4" w:space="0" w:color="auto"/>
        <w:left w:val="single" w:sz="4" w:space="0" w:color="auto"/>
        <w:right w:val="single" w:sz="4" w:space="0" w:color="auto"/>
      </w:pBdr>
      <w:spacing w:before="100" w:beforeAutospacing="1" w:after="100" w:afterAutospacing="1"/>
      <w:jc w:val="left"/>
    </w:pPr>
    <w:rPr>
      <w:rFonts w:ascii="Arial CYR" w:hAnsi="Arial CYR" w:cs="Arial CYR"/>
      <w:sz w:val="16"/>
      <w:szCs w:val="16"/>
    </w:rPr>
  </w:style>
  <w:style w:type="paragraph" w:customStyle="1" w:styleId="xl336">
    <w:name w:val="xl336"/>
    <w:basedOn w:val="a"/>
    <w:rsid w:val="00316E00"/>
    <w:pPr>
      <w:pBdr>
        <w:left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xl337">
    <w:name w:val="xl337"/>
    <w:basedOn w:val="a"/>
    <w:rsid w:val="00316E00"/>
    <w:pPr>
      <w:pBdr>
        <w:top w:val="single" w:sz="4" w:space="0" w:color="auto"/>
        <w:bottom w:val="single" w:sz="4" w:space="0" w:color="auto"/>
      </w:pBdr>
      <w:spacing w:before="100" w:beforeAutospacing="1" w:after="100" w:afterAutospacing="1"/>
      <w:jc w:val="left"/>
    </w:pPr>
    <w:rPr>
      <w:rFonts w:ascii="Arial CYR" w:hAnsi="Arial CYR" w:cs="Arial CYR"/>
      <w:sz w:val="18"/>
      <w:szCs w:val="18"/>
    </w:rPr>
  </w:style>
  <w:style w:type="paragraph" w:customStyle="1" w:styleId="xl338">
    <w:name w:val="xl338"/>
    <w:basedOn w:val="a"/>
    <w:rsid w:val="00316E00"/>
    <w:pPr>
      <w:pBdr>
        <w:top w:val="single" w:sz="4" w:space="0" w:color="auto"/>
        <w:bottom w:val="single" w:sz="4" w:space="0" w:color="auto"/>
      </w:pBdr>
      <w:spacing w:before="100" w:beforeAutospacing="1" w:after="100" w:afterAutospacing="1"/>
      <w:jc w:val="left"/>
    </w:pPr>
    <w:rPr>
      <w:b/>
      <w:bCs/>
      <w:sz w:val="18"/>
      <w:szCs w:val="18"/>
    </w:rPr>
  </w:style>
  <w:style w:type="paragraph" w:customStyle="1" w:styleId="xl339">
    <w:name w:val="xl339"/>
    <w:basedOn w:val="a"/>
    <w:rsid w:val="00316E00"/>
    <w:pPr>
      <w:pBdr>
        <w:top w:val="single" w:sz="4" w:space="0" w:color="auto"/>
        <w:bottom w:val="single" w:sz="4" w:space="0" w:color="auto"/>
        <w:right w:val="single" w:sz="4" w:space="0" w:color="auto"/>
      </w:pBdr>
      <w:spacing w:before="100" w:beforeAutospacing="1" w:after="100" w:afterAutospacing="1"/>
      <w:jc w:val="right"/>
    </w:pPr>
    <w:rPr>
      <w:rFonts w:ascii="Arial CYR" w:hAnsi="Arial CYR" w:cs="Arial CYR"/>
      <w:sz w:val="18"/>
      <w:szCs w:val="18"/>
    </w:rPr>
  </w:style>
  <w:style w:type="paragraph" w:customStyle="1" w:styleId="xl340">
    <w:name w:val="xl340"/>
    <w:basedOn w:val="a"/>
    <w:rsid w:val="00316E00"/>
    <w:pPr>
      <w:pBdr>
        <w:left w:val="single" w:sz="4" w:space="0" w:color="auto"/>
        <w:bottom w:val="single" w:sz="4" w:space="0" w:color="auto"/>
      </w:pBdr>
      <w:spacing w:before="100" w:beforeAutospacing="1" w:after="100" w:afterAutospacing="1"/>
      <w:jc w:val="left"/>
    </w:pPr>
    <w:rPr>
      <w:rFonts w:ascii="Arial CYR" w:hAnsi="Arial CYR" w:cs="Arial CYR"/>
      <w:sz w:val="18"/>
      <w:szCs w:val="18"/>
    </w:rPr>
  </w:style>
  <w:style w:type="paragraph" w:customStyle="1" w:styleId="xl341">
    <w:name w:val="xl341"/>
    <w:basedOn w:val="a"/>
    <w:rsid w:val="00316E00"/>
    <w:pPr>
      <w:pBdr>
        <w:left w:val="single" w:sz="4" w:space="0" w:color="auto"/>
      </w:pBdr>
      <w:spacing w:before="100" w:beforeAutospacing="1" w:after="100" w:afterAutospacing="1"/>
      <w:jc w:val="center"/>
    </w:pPr>
    <w:rPr>
      <w:sz w:val="18"/>
      <w:szCs w:val="18"/>
    </w:rPr>
  </w:style>
  <w:style w:type="paragraph" w:customStyle="1" w:styleId="xl342">
    <w:name w:val="xl342"/>
    <w:basedOn w:val="a"/>
    <w:rsid w:val="00316E00"/>
    <w:pPr>
      <w:pBdr>
        <w:left w:val="single" w:sz="4" w:space="0" w:color="auto"/>
      </w:pBdr>
      <w:spacing w:before="100" w:beforeAutospacing="1" w:after="100" w:afterAutospacing="1"/>
      <w:jc w:val="center"/>
    </w:pPr>
    <w:rPr>
      <w:sz w:val="16"/>
      <w:szCs w:val="16"/>
    </w:rPr>
  </w:style>
  <w:style w:type="paragraph" w:customStyle="1" w:styleId="xl343">
    <w:name w:val="xl343"/>
    <w:basedOn w:val="a"/>
    <w:rsid w:val="00316E00"/>
    <w:pPr>
      <w:pBdr>
        <w:left w:val="single" w:sz="4" w:space="0" w:color="auto"/>
        <w:bottom w:val="single" w:sz="4" w:space="0" w:color="auto"/>
      </w:pBdr>
      <w:spacing w:before="100" w:beforeAutospacing="1" w:after="100" w:afterAutospacing="1"/>
      <w:jc w:val="center"/>
    </w:pPr>
    <w:rPr>
      <w:sz w:val="16"/>
      <w:szCs w:val="16"/>
    </w:rPr>
  </w:style>
  <w:style w:type="paragraph" w:customStyle="1" w:styleId="xl344">
    <w:name w:val="xl344"/>
    <w:basedOn w:val="a"/>
    <w:rsid w:val="00316E00"/>
    <w:pPr>
      <w:pBdr>
        <w:left w:val="single" w:sz="4" w:space="0" w:color="auto"/>
        <w:bottom w:val="single" w:sz="4" w:space="0" w:color="auto"/>
      </w:pBdr>
      <w:spacing w:before="100" w:beforeAutospacing="1" w:after="100" w:afterAutospacing="1"/>
      <w:jc w:val="center"/>
    </w:pPr>
    <w:rPr>
      <w:rFonts w:ascii="Arial CYR" w:hAnsi="Arial CYR" w:cs="Arial CYR"/>
      <w:sz w:val="18"/>
      <w:szCs w:val="18"/>
    </w:rPr>
  </w:style>
  <w:style w:type="paragraph" w:customStyle="1" w:styleId="xl345">
    <w:name w:val="xl345"/>
    <w:basedOn w:val="a"/>
    <w:rsid w:val="00316E00"/>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18"/>
      <w:szCs w:val="18"/>
    </w:rPr>
  </w:style>
  <w:style w:type="paragraph" w:customStyle="1" w:styleId="xl346">
    <w:name w:val="xl346"/>
    <w:basedOn w:val="a"/>
    <w:rsid w:val="00316E00"/>
    <w:pPr>
      <w:pBdr>
        <w:left w:val="single" w:sz="4" w:space="0" w:color="auto"/>
        <w:right w:val="single" w:sz="4" w:space="0" w:color="auto"/>
      </w:pBdr>
      <w:spacing w:before="100" w:beforeAutospacing="1" w:after="100" w:afterAutospacing="1"/>
      <w:jc w:val="left"/>
    </w:pPr>
    <w:rPr>
      <w:rFonts w:ascii="Arial CYR" w:hAnsi="Arial CYR" w:cs="Arial CYR"/>
      <w:sz w:val="16"/>
      <w:szCs w:val="16"/>
    </w:rPr>
  </w:style>
  <w:style w:type="paragraph" w:customStyle="1" w:styleId="xl347">
    <w:name w:val="xl347"/>
    <w:basedOn w:val="a"/>
    <w:rsid w:val="00316E00"/>
    <w:pPr>
      <w:pBdr>
        <w:left w:val="single" w:sz="4" w:space="0" w:color="auto"/>
        <w:bottom w:val="single" w:sz="4" w:space="0" w:color="auto"/>
        <w:right w:val="single" w:sz="4" w:space="0" w:color="auto"/>
      </w:pBdr>
      <w:spacing w:before="100" w:beforeAutospacing="1" w:after="100" w:afterAutospacing="1"/>
      <w:jc w:val="left"/>
    </w:pPr>
    <w:rPr>
      <w:rFonts w:ascii="Arial CYR" w:hAnsi="Arial CYR" w:cs="Arial CYR"/>
      <w:sz w:val="16"/>
      <w:szCs w:val="16"/>
    </w:rPr>
  </w:style>
  <w:style w:type="paragraph" w:customStyle="1" w:styleId="xl348">
    <w:name w:val="xl348"/>
    <w:basedOn w:val="a"/>
    <w:rsid w:val="00316E00"/>
    <w:pPr>
      <w:spacing w:before="100" w:beforeAutospacing="1" w:after="100" w:afterAutospacing="1"/>
      <w:jc w:val="center"/>
    </w:pPr>
    <w:rPr>
      <w:rFonts w:ascii="Arial" w:hAnsi="Arial" w:cs="Arial"/>
      <w:sz w:val="16"/>
      <w:szCs w:val="16"/>
    </w:rPr>
  </w:style>
  <w:style w:type="paragraph" w:customStyle="1" w:styleId="xl349">
    <w:name w:val="xl349"/>
    <w:basedOn w:val="a"/>
    <w:rsid w:val="00316E00"/>
    <w:pPr>
      <w:pBdr>
        <w:bottom w:val="single" w:sz="4" w:space="0" w:color="auto"/>
      </w:pBdr>
      <w:spacing w:before="100" w:beforeAutospacing="1" w:after="100" w:afterAutospacing="1"/>
      <w:jc w:val="center"/>
    </w:pPr>
    <w:rPr>
      <w:rFonts w:ascii="Arial" w:hAnsi="Arial" w:cs="Arial"/>
      <w:sz w:val="16"/>
      <w:szCs w:val="16"/>
    </w:rPr>
  </w:style>
  <w:style w:type="paragraph" w:customStyle="1" w:styleId="xl350">
    <w:name w:val="xl350"/>
    <w:basedOn w:val="a"/>
    <w:rsid w:val="00316E00"/>
    <w:pPr>
      <w:pBdr>
        <w:right w:val="single" w:sz="4" w:space="0" w:color="auto"/>
      </w:pBdr>
      <w:spacing w:before="100" w:beforeAutospacing="1" w:after="100" w:afterAutospacing="1"/>
      <w:jc w:val="left"/>
    </w:pPr>
    <w:rPr>
      <w:rFonts w:ascii="Arial CYR" w:hAnsi="Arial CYR" w:cs="Arial CYR"/>
      <w:sz w:val="16"/>
      <w:szCs w:val="16"/>
    </w:rPr>
  </w:style>
  <w:style w:type="paragraph" w:customStyle="1" w:styleId="xl351">
    <w:name w:val="xl351"/>
    <w:basedOn w:val="a"/>
    <w:rsid w:val="00316E00"/>
    <w:pPr>
      <w:pBdr>
        <w:left w:val="single" w:sz="4" w:space="0" w:color="auto"/>
        <w:right w:val="single" w:sz="4" w:space="0" w:color="auto"/>
      </w:pBdr>
      <w:spacing w:before="100" w:beforeAutospacing="1" w:after="100" w:afterAutospacing="1"/>
      <w:jc w:val="center"/>
    </w:pPr>
    <w:rPr>
      <w:b/>
      <w:bCs/>
      <w:sz w:val="18"/>
      <w:szCs w:val="18"/>
    </w:rPr>
  </w:style>
  <w:style w:type="paragraph" w:customStyle="1" w:styleId="xl352">
    <w:name w:val="xl352"/>
    <w:basedOn w:val="a"/>
    <w:rsid w:val="00316E00"/>
    <w:pPr>
      <w:pBdr>
        <w:left w:val="single" w:sz="4" w:space="0" w:color="auto"/>
        <w:bottom w:val="single" w:sz="4" w:space="0" w:color="auto"/>
      </w:pBdr>
      <w:spacing w:before="100" w:beforeAutospacing="1" w:after="100" w:afterAutospacing="1"/>
      <w:jc w:val="left"/>
    </w:pPr>
    <w:rPr>
      <w:rFonts w:ascii="Arial CYR" w:hAnsi="Arial CYR" w:cs="Arial CYR"/>
      <w:sz w:val="16"/>
      <w:szCs w:val="16"/>
    </w:rPr>
  </w:style>
  <w:style w:type="paragraph" w:customStyle="1" w:styleId="xl353">
    <w:name w:val="xl353"/>
    <w:basedOn w:val="a"/>
    <w:rsid w:val="00316E00"/>
    <w:pPr>
      <w:pBdr>
        <w:left w:val="single" w:sz="4" w:space="0" w:color="auto"/>
        <w:bottom w:val="single" w:sz="4" w:space="0" w:color="auto"/>
      </w:pBdr>
      <w:spacing w:before="100" w:beforeAutospacing="1" w:after="100" w:afterAutospacing="1"/>
      <w:jc w:val="right"/>
    </w:pPr>
    <w:rPr>
      <w:rFonts w:ascii="Arial CYR" w:hAnsi="Arial CYR" w:cs="Arial CYR"/>
      <w:sz w:val="16"/>
      <w:szCs w:val="16"/>
    </w:rPr>
  </w:style>
  <w:style w:type="paragraph" w:customStyle="1" w:styleId="xl354">
    <w:name w:val="xl354"/>
    <w:basedOn w:val="a"/>
    <w:rsid w:val="00316E00"/>
    <w:pPr>
      <w:pBdr>
        <w:top w:val="single" w:sz="4" w:space="0" w:color="auto"/>
        <w:bottom w:val="single" w:sz="4" w:space="0" w:color="auto"/>
      </w:pBdr>
      <w:spacing w:before="100" w:beforeAutospacing="1" w:after="100" w:afterAutospacing="1"/>
      <w:jc w:val="center"/>
    </w:pPr>
    <w:rPr>
      <w:b/>
      <w:bCs/>
      <w:sz w:val="18"/>
      <w:szCs w:val="18"/>
    </w:rPr>
  </w:style>
  <w:style w:type="paragraph" w:customStyle="1" w:styleId="xl355">
    <w:name w:val="xl355"/>
    <w:basedOn w:val="a"/>
    <w:rsid w:val="00316E00"/>
    <w:pPr>
      <w:pBdr>
        <w:top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356">
    <w:name w:val="xl356"/>
    <w:basedOn w:val="a"/>
    <w:rsid w:val="00316E00"/>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57">
    <w:name w:val="xl357"/>
    <w:basedOn w:val="a"/>
    <w:rsid w:val="00316E00"/>
    <w:pPr>
      <w:pBdr>
        <w:top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58">
    <w:name w:val="xl358"/>
    <w:basedOn w:val="a"/>
    <w:rsid w:val="00316E00"/>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59">
    <w:name w:val="xl359"/>
    <w:basedOn w:val="a"/>
    <w:rsid w:val="00316E00"/>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60">
    <w:name w:val="xl360"/>
    <w:basedOn w:val="a"/>
    <w:rsid w:val="00316E00"/>
    <w:pPr>
      <w:pBdr>
        <w:bottom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61">
    <w:name w:val="xl361"/>
    <w:basedOn w:val="a"/>
    <w:rsid w:val="00316E00"/>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62">
    <w:name w:val="xl362"/>
    <w:basedOn w:val="a"/>
    <w:rsid w:val="00316E0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63">
    <w:name w:val="xl363"/>
    <w:basedOn w:val="a"/>
    <w:rsid w:val="00316E00"/>
    <w:pPr>
      <w:pBdr>
        <w:top w:val="single" w:sz="4" w:space="0" w:color="auto"/>
        <w:bottom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64">
    <w:name w:val="xl364"/>
    <w:basedOn w:val="a"/>
    <w:rsid w:val="00316E0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65">
    <w:name w:val="xl365"/>
    <w:basedOn w:val="a"/>
    <w:rsid w:val="00316E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66">
    <w:name w:val="xl366"/>
    <w:basedOn w:val="a"/>
    <w:rsid w:val="00316E00"/>
    <w:pPr>
      <w:pBdr>
        <w:left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67">
    <w:name w:val="xl367"/>
    <w:basedOn w:val="a"/>
    <w:rsid w:val="00316E0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68">
    <w:name w:val="xl368"/>
    <w:basedOn w:val="a"/>
    <w:rsid w:val="00316E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69">
    <w:name w:val="xl369"/>
    <w:basedOn w:val="a"/>
    <w:rsid w:val="00316E00"/>
    <w:pPr>
      <w:pBdr>
        <w:left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70">
    <w:name w:val="xl370"/>
    <w:basedOn w:val="a"/>
    <w:rsid w:val="00316E0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71">
    <w:name w:val="xl371"/>
    <w:basedOn w:val="a"/>
    <w:rsid w:val="00316E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72">
    <w:name w:val="xl372"/>
    <w:basedOn w:val="a"/>
    <w:rsid w:val="00316E00"/>
    <w:pPr>
      <w:pBdr>
        <w:left w:val="single" w:sz="4" w:space="0" w:color="auto"/>
        <w:right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373">
    <w:name w:val="xl373"/>
    <w:basedOn w:val="a"/>
    <w:rsid w:val="00316E00"/>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CYR" w:hAnsi="Arial CYR" w:cs="Arial CYR"/>
      <w:sz w:val="18"/>
      <w:szCs w:val="18"/>
    </w:rPr>
  </w:style>
  <w:style w:type="paragraph" w:customStyle="1" w:styleId="xl374">
    <w:name w:val="xl374"/>
    <w:basedOn w:val="a"/>
    <w:rsid w:val="00316E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75">
    <w:name w:val="xl375"/>
    <w:basedOn w:val="a"/>
    <w:rsid w:val="00316E0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376">
    <w:name w:val="xl376"/>
    <w:basedOn w:val="a"/>
    <w:rsid w:val="00316E0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CYR" w:hAnsi="Arial CYR" w:cs="Arial CYR"/>
      <w:sz w:val="18"/>
      <w:szCs w:val="18"/>
    </w:rPr>
  </w:style>
  <w:style w:type="paragraph" w:customStyle="1" w:styleId="xl377">
    <w:name w:val="xl377"/>
    <w:basedOn w:val="a"/>
    <w:rsid w:val="00316E00"/>
    <w:pPr>
      <w:pBdr>
        <w:top w:val="single" w:sz="4" w:space="0" w:color="auto"/>
        <w:left w:val="single" w:sz="8" w:space="0" w:color="auto"/>
        <w:bottom w:val="single" w:sz="4" w:space="0" w:color="auto"/>
        <w:right w:val="single" w:sz="8" w:space="0" w:color="auto"/>
      </w:pBdr>
      <w:spacing w:before="100" w:beforeAutospacing="1" w:after="100" w:afterAutospacing="1"/>
      <w:jc w:val="left"/>
    </w:pPr>
    <w:rPr>
      <w:rFonts w:ascii="Arial CYR" w:hAnsi="Arial CYR" w:cs="Arial CYR"/>
      <w:sz w:val="18"/>
      <w:szCs w:val="18"/>
    </w:rPr>
  </w:style>
  <w:style w:type="paragraph" w:customStyle="1" w:styleId="xl378">
    <w:name w:val="xl378"/>
    <w:basedOn w:val="a"/>
    <w:rsid w:val="00316E00"/>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Arial CYR" w:hAnsi="Arial CYR" w:cs="Arial CYR"/>
      <w:sz w:val="18"/>
      <w:szCs w:val="18"/>
    </w:rPr>
  </w:style>
  <w:style w:type="paragraph" w:customStyle="1" w:styleId="xl379">
    <w:name w:val="xl379"/>
    <w:basedOn w:val="a"/>
    <w:rsid w:val="00316E00"/>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xl380">
    <w:name w:val="xl380"/>
    <w:basedOn w:val="a"/>
    <w:rsid w:val="00316E00"/>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xl381">
    <w:name w:val="xl381"/>
    <w:basedOn w:val="a"/>
    <w:rsid w:val="00316E00"/>
    <w:pPr>
      <w:spacing w:before="100" w:beforeAutospacing="1" w:after="100" w:afterAutospacing="1"/>
      <w:jc w:val="center"/>
    </w:pPr>
    <w:rPr>
      <w:sz w:val="18"/>
      <w:szCs w:val="18"/>
    </w:rPr>
  </w:style>
  <w:style w:type="paragraph" w:customStyle="1" w:styleId="xl382">
    <w:name w:val="xl382"/>
    <w:basedOn w:val="a"/>
    <w:rsid w:val="00316E00"/>
    <w:pPr>
      <w:spacing w:before="100" w:beforeAutospacing="1" w:after="100" w:afterAutospacing="1"/>
      <w:jc w:val="center"/>
      <w:textAlignment w:val="top"/>
    </w:pPr>
    <w:rPr>
      <w:sz w:val="14"/>
      <w:szCs w:val="14"/>
    </w:rPr>
  </w:style>
  <w:style w:type="paragraph" w:customStyle="1" w:styleId="xl383">
    <w:name w:val="xl383"/>
    <w:basedOn w:val="a"/>
    <w:rsid w:val="00316E00"/>
    <w:pPr>
      <w:spacing w:before="100" w:beforeAutospacing="1" w:after="100" w:afterAutospacing="1"/>
      <w:jc w:val="center"/>
      <w:textAlignment w:val="top"/>
    </w:pPr>
    <w:rPr>
      <w:rFonts w:ascii="Arial CYR" w:hAnsi="Arial CYR" w:cs="Arial CYR"/>
      <w:b/>
      <w:bCs/>
      <w:sz w:val="16"/>
      <w:szCs w:val="16"/>
    </w:rPr>
  </w:style>
  <w:style w:type="character" w:customStyle="1" w:styleId="b-pricesnum">
    <w:name w:val="b-prices__num"/>
    <w:rsid w:val="002E4F11"/>
  </w:style>
  <w:style w:type="paragraph" w:customStyle="1" w:styleId="Default">
    <w:name w:val="Default"/>
    <w:rsid w:val="009B70D3"/>
    <w:pPr>
      <w:autoSpaceDE w:val="0"/>
      <w:autoSpaceDN w:val="0"/>
      <w:adjustRightInd w:val="0"/>
    </w:pPr>
    <w:rPr>
      <w:rFonts w:ascii="GaramondC" w:hAnsi="GaramondC" w:cs="GaramondC"/>
      <w:color w:val="000000"/>
      <w:sz w:val="24"/>
      <w:szCs w:val="24"/>
    </w:rPr>
  </w:style>
  <w:style w:type="character" w:styleId="affffb">
    <w:name w:val="footnote reference"/>
    <w:aliases w:val="Ссылка на сноску 45,fr,Used by Word for Help footnote symbols"/>
    <w:rsid w:val="001E1E64"/>
    <w:rPr>
      <w:rFonts w:ascii="Times New Roman" w:hAnsi="Times New Roman"/>
      <w:vertAlign w:val="superscript"/>
    </w:rPr>
  </w:style>
  <w:style w:type="paragraph" w:customStyle="1" w:styleId="2b">
    <w:name w:val="Обычный2"/>
    <w:qFormat/>
    <w:rsid w:val="0055264A"/>
    <w:pPr>
      <w:jc w:val="both"/>
    </w:pPr>
    <w:rPr>
      <w:color w:val="000000"/>
      <w:sz w:val="24"/>
    </w:rPr>
  </w:style>
  <w:style w:type="character" w:customStyle="1" w:styleId="1c">
    <w:name w:val="Основной шрифт абзаца1"/>
    <w:rsid w:val="0055264A"/>
    <w:rPr>
      <w:sz w:val="22"/>
    </w:rPr>
  </w:style>
  <w:style w:type="paragraph" w:customStyle="1" w:styleId="WW-30">
    <w:name w:val="WW-Основной текст 3"/>
    <w:basedOn w:val="a"/>
    <w:rsid w:val="008F042A"/>
    <w:pPr>
      <w:widowControl w:val="0"/>
      <w:shd w:val="clear" w:color="auto" w:fill="FFFFFF"/>
      <w:suppressAutoHyphens/>
      <w:spacing w:line="360" w:lineRule="exact"/>
    </w:pPr>
    <w:rPr>
      <w:color w:val="000000"/>
    </w:rPr>
  </w:style>
  <w:style w:type="paragraph" w:customStyle="1" w:styleId="1d">
    <w:name w:val="Цитата1"/>
    <w:basedOn w:val="2b"/>
    <w:rsid w:val="008F042A"/>
    <w:pPr>
      <w:widowControl w:val="0"/>
      <w:shd w:val="clear" w:color="auto" w:fill="FFFFFF"/>
      <w:spacing w:before="206" w:line="322" w:lineRule="exact"/>
      <w:ind w:left="24" w:right="19" w:firstLine="730"/>
      <w:jc w:val="left"/>
    </w:pPr>
    <w:rPr>
      <w:sz w:val="28"/>
    </w:rPr>
  </w:style>
  <w:style w:type="paragraph" w:customStyle="1" w:styleId="1e">
    <w:name w:val="Верхний колонтитул1"/>
    <w:basedOn w:val="2b"/>
    <w:rsid w:val="008F042A"/>
    <w:pPr>
      <w:jc w:val="left"/>
    </w:pPr>
    <w:rPr>
      <w:color w:val="auto"/>
      <w:sz w:val="28"/>
    </w:rPr>
  </w:style>
  <w:style w:type="paragraph" w:customStyle="1" w:styleId="1f">
    <w:name w:val="Прощание1"/>
    <w:basedOn w:val="2b"/>
    <w:rsid w:val="008F042A"/>
    <w:pPr>
      <w:widowControl w:val="0"/>
      <w:ind w:left="4252"/>
      <w:jc w:val="left"/>
    </w:pPr>
    <w:rPr>
      <w:sz w:val="20"/>
    </w:rPr>
  </w:style>
  <w:style w:type="paragraph" w:customStyle="1" w:styleId="1f0">
    <w:name w:val="Нижний колонтитул1"/>
    <w:basedOn w:val="2b"/>
    <w:rsid w:val="008F042A"/>
    <w:rPr>
      <w:color w:val="auto"/>
      <w:sz w:val="20"/>
    </w:rPr>
  </w:style>
  <w:style w:type="paragraph" w:customStyle="1" w:styleId="210">
    <w:name w:val="Заголовок 21"/>
    <w:basedOn w:val="2b"/>
    <w:next w:val="2b"/>
    <w:qFormat/>
    <w:rsid w:val="008F042A"/>
    <w:pPr>
      <w:keepNext/>
      <w:jc w:val="center"/>
      <w:outlineLvl w:val="1"/>
    </w:pPr>
    <w:rPr>
      <w:b/>
      <w:color w:val="auto"/>
      <w:sz w:val="20"/>
    </w:rPr>
  </w:style>
  <w:style w:type="character" w:customStyle="1" w:styleId="tztxt">
    <w:name w:val="tz_txt Знак"/>
    <w:link w:val="tztxt0"/>
    <w:locked/>
    <w:rsid w:val="0067409C"/>
    <w:rPr>
      <w:sz w:val="24"/>
      <w:szCs w:val="24"/>
    </w:rPr>
  </w:style>
  <w:style w:type="paragraph" w:customStyle="1" w:styleId="tztxt0">
    <w:name w:val="tz_txt"/>
    <w:basedOn w:val="a"/>
    <w:link w:val="tztxt"/>
    <w:rsid w:val="0067409C"/>
    <w:pPr>
      <w:spacing w:after="120"/>
      <w:ind w:firstLine="709"/>
    </w:pPr>
  </w:style>
  <w:style w:type="paragraph" w:styleId="affffc">
    <w:name w:val="endnote text"/>
    <w:basedOn w:val="a"/>
    <w:link w:val="affffd"/>
    <w:rsid w:val="00BD21CF"/>
    <w:rPr>
      <w:sz w:val="20"/>
      <w:szCs w:val="20"/>
    </w:rPr>
  </w:style>
  <w:style w:type="character" w:customStyle="1" w:styleId="affffd">
    <w:name w:val="Текст концевой сноски Знак"/>
    <w:basedOn w:val="a0"/>
    <w:link w:val="affffc"/>
    <w:rsid w:val="00BD21CF"/>
  </w:style>
  <w:style w:type="character" w:styleId="affffe">
    <w:name w:val="endnote reference"/>
    <w:rsid w:val="00BD21CF"/>
    <w:rPr>
      <w:vertAlign w:val="superscript"/>
    </w:rPr>
  </w:style>
  <w:style w:type="character" w:customStyle="1" w:styleId="WW8Num20z1">
    <w:name w:val="WW8Num20z1"/>
    <w:uiPriority w:val="99"/>
    <w:rsid w:val="00D712AB"/>
    <w:rPr>
      <w:rFonts w:ascii="Courier New" w:hAnsi="Courier New"/>
    </w:rPr>
  </w:style>
  <w:style w:type="paragraph" w:customStyle="1" w:styleId="WW-20">
    <w:name w:val="WW-Основной текст 2"/>
    <w:basedOn w:val="a"/>
    <w:rsid w:val="00E71E1A"/>
    <w:pPr>
      <w:widowControl w:val="0"/>
      <w:shd w:val="clear" w:color="auto" w:fill="FFFFFF"/>
      <w:suppressAutoHyphens/>
      <w:autoSpaceDE w:val="0"/>
      <w:spacing w:before="346"/>
      <w:ind w:right="10"/>
      <w:jc w:val="left"/>
    </w:pPr>
    <w:rPr>
      <w:sz w:val="25"/>
      <w:szCs w:val="20"/>
      <w:lang w:eastAsia="ar-SA"/>
    </w:rPr>
  </w:style>
  <w:style w:type="paragraph" w:customStyle="1" w:styleId="1BOIDbodyindentandradEHPTBodyText2bodytextbt">
    <w:name w:val="Основной текст;Çàã1;BO;ID;body indent;andrad;EHPT;Body Text2;body text;bt"/>
    <w:basedOn w:val="a"/>
    <w:link w:val="11BOIDbodyindentandradEHPTBodyText2bodytextbt"/>
    <w:rsid w:val="002972DE"/>
    <w:pPr>
      <w:pBdr>
        <w:top w:val="nil"/>
        <w:left w:val="nil"/>
        <w:bottom w:val="nil"/>
        <w:right w:val="nil"/>
      </w:pBdr>
      <w:spacing w:after="120"/>
    </w:pPr>
    <w:rPr>
      <w:color w:val="000000"/>
      <w:szCs w:val="20"/>
    </w:rPr>
  </w:style>
  <w:style w:type="character" w:customStyle="1" w:styleId="11BOIDbodyindentandradEHPTBodyText2bodytextbt">
    <w:name w:val="Основной текст Знак1;Çàã1 Знак;BO Знак;ID Знак;body indent Знак;andrad Знак;EHPT Знак;Body Text2 Знак;body text Знак;bt Знак"/>
    <w:link w:val="1BOIDbodyindentandradEHPTBodyText2bodytextbt"/>
    <w:rsid w:val="002972DE"/>
    <w:rPr>
      <w:color w:val="000000"/>
      <w:sz w:val="24"/>
    </w:rPr>
  </w:style>
  <w:style w:type="paragraph" w:styleId="afffff">
    <w:name w:val="Closing"/>
    <w:basedOn w:val="a"/>
    <w:link w:val="afffff0"/>
    <w:rsid w:val="002972DE"/>
    <w:pPr>
      <w:widowControl w:val="0"/>
      <w:pBdr>
        <w:top w:val="nil"/>
        <w:left w:val="nil"/>
        <w:bottom w:val="nil"/>
        <w:right w:val="nil"/>
      </w:pBdr>
      <w:ind w:left="4252"/>
      <w:jc w:val="left"/>
    </w:pPr>
    <w:rPr>
      <w:color w:val="000000"/>
      <w:sz w:val="20"/>
      <w:szCs w:val="20"/>
    </w:rPr>
  </w:style>
  <w:style w:type="character" w:customStyle="1" w:styleId="afffff0">
    <w:name w:val="Прощание Знак"/>
    <w:link w:val="afffff"/>
    <w:rsid w:val="002972DE"/>
    <w:rPr>
      <w:color w:val="000000"/>
    </w:rPr>
  </w:style>
  <w:style w:type="paragraph" w:customStyle="1" w:styleId="ConsCell">
    <w:name w:val="ConsCell"/>
    <w:rsid w:val="008B3E7A"/>
    <w:pPr>
      <w:widowControl w:val="0"/>
      <w:pBdr>
        <w:top w:val="nil"/>
        <w:left w:val="nil"/>
        <w:bottom w:val="nil"/>
        <w:right w:val="nil"/>
      </w:pBdr>
    </w:pPr>
    <w:rPr>
      <w:rFonts w:ascii="Arial" w:hAnsi="Arial"/>
      <w:color w:val="000000"/>
      <w:sz w:val="22"/>
    </w:rPr>
  </w:style>
  <w:style w:type="paragraph" w:customStyle="1" w:styleId="1f1">
    <w:name w:val="Без интервала1"/>
    <w:rsid w:val="008B3E7A"/>
    <w:pPr>
      <w:pBdr>
        <w:top w:val="nil"/>
        <w:left w:val="nil"/>
        <w:bottom w:val="nil"/>
        <w:right w:val="nil"/>
      </w:pBdr>
    </w:pPr>
    <w:rPr>
      <w:color w:val="000000"/>
      <w:sz w:val="28"/>
    </w:rPr>
  </w:style>
  <w:style w:type="paragraph" w:customStyle="1" w:styleId="afffff1">
    <w:name w:val="Îáû÷íûé"/>
    <w:rsid w:val="008B3E7A"/>
    <w:pPr>
      <w:pBdr>
        <w:top w:val="nil"/>
        <w:left w:val="nil"/>
        <w:bottom w:val="nil"/>
        <w:right w:val="nil"/>
      </w:pBdr>
    </w:pPr>
    <w:rPr>
      <w:color w:val="000000"/>
      <w:sz w:val="22"/>
    </w:rPr>
  </w:style>
  <w:style w:type="paragraph" w:customStyle="1" w:styleId="ConsNonformat">
    <w:name w:val="ConsNonformat"/>
    <w:rsid w:val="008B3E7A"/>
    <w:pPr>
      <w:widowControl w:val="0"/>
      <w:pBdr>
        <w:top w:val="nil"/>
        <w:left w:val="nil"/>
        <w:bottom w:val="nil"/>
        <w:right w:val="nil"/>
      </w:pBdr>
      <w:ind w:right="19772"/>
    </w:pPr>
    <w:rPr>
      <w:rFonts w:ascii="Courier New" w:hAnsi="Courier New"/>
      <w:color w:val="000000"/>
      <w:sz w:val="22"/>
    </w:rPr>
  </w:style>
  <w:style w:type="paragraph" w:customStyle="1" w:styleId="2c">
    <w:name w:val="Без интервала2"/>
    <w:rsid w:val="008B3E7A"/>
    <w:pPr>
      <w:pBdr>
        <w:top w:val="nil"/>
        <w:left w:val="nil"/>
        <w:bottom w:val="nil"/>
        <w:right w:val="nil"/>
      </w:pBdr>
    </w:pPr>
    <w:rPr>
      <w:color w:val="000000"/>
      <w:sz w:val="28"/>
    </w:rPr>
  </w:style>
  <w:style w:type="paragraph" w:customStyle="1" w:styleId="ConsPlusTitle">
    <w:name w:val="ConsPlusTitle"/>
    <w:rsid w:val="008B3E7A"/>
    <w:pPr>
      <w:widowControl w:val="0"/>
      <w:pBdr>
        <w:top w:val="nil"/>
        <w:left w:val="nil"/>
        <w:bottom w:val="nil"/>
        <w:right w:val="nil"/>
      </w:pBdr>
    </w:pPr>
    <w:rPr>
      <w:rFonts w:ascii="Arial" w:hAnsi="Arial"/>
      <w:b/>
      <w:color w:val="000000"/>
      <w:sz w:val="22"/>
    </w:rPr>
  </w:style>
  <w:style w:type="paragraph" w:customStyle="1" w:styleId="1KGK9">
    <w:name w:val="1KG=K9"/>
    <w:rsid w:val="008B3E7A"/>
    <w:pPr>
      <w:pBdr>
        <w:top w:val="nil"/>
        <w:left w:val="nil"/>
        <w:bottom w:val="nil"/>
        <w:right w:val="nil"/>
      </w:pBdr>
    </w:pPr>
    <w:rPr>
      <w:rFonts w:ascii="MS Sans Serif" w:hAnsi="MS Sans Serif"/>
      <w:color w:val="000000"/>
      <w:sz w:val="22"/>
    </w:rPr>
  </w:style>
  <w:style w:type="paragraph" w:customStyle="1" w:styleId="140">
    <w:name w:val="ГС_Название_14пт"/>
    <w:next w:val="a"/>
    <w:rsid w:val="008B3E7A"/>
    <w:pPr>
      <w:pBdr>
        <w:top w:val="nil"/>
        <w:left w:val="nil"/>
        <w:bottom w:val="nil"/>
        <w:right w:val="nil"/>
      </w:pBdr>
      <w:spacing w:before="120" w:after="240"/>
      <w:jc w:val="center"/>
    </w:pPr>
    <w:rPr>
      <w:rFonts w:ascii="Arial" w:hAnsi="Arial"/>
      <w:b/>
      <w:color w:val="000000"/>
      <w:sz w:val="28"/>
    </w:rPr>
  </w:style>
  <w:style w:type="paragraph" w:customStyle="1" w:styleId="afffff2">
    <w:name w:val="!Основной"/>
    <w:link w:val="afffff3"/>
    <w:rsid w:val="008B3E7A"/>
    <w:pPr>
      <w:keepNext/>
      <w:pBdr>
        <w:top w:val="nil"/>
        <w:left w:val="nil"/>
        <w:bottom w:val="nil"/>
        <w:right w:val="nil"/>
      </w:pBdr>
      <w:ind w:firstLine="737"/>
      <w:jc w:val="both"/>
    </w:pPr>
    <w:rPr>
      <w:color w:val="000000"/>
      <w:sz w:val="24"/>
    </w:rPr>
  </w:style>
  <w:style w:type="character" w:customStyle="1" w:styleId="afffff3">
    <w:name w:val="!Основной Знак"/>
    <w:link w:val="afffff2"/>
    <w:rsid w:val="008B3E7A"/>
    <w:rPr>
      <w:color w:val="000000"/>
      <w:sz w:val="24"/>
      <w:lang w:bidi="ar-SA"/>
    </w:rPr>
  </w:style>
  <w:style w:type="paragraph" w:styleId="afffff4">
    <w:name w:val="macro"/>
    <w:link w:val="afffff5"/>
    <w:rsid w:val="008B3E7A"/>
    <w:pPr>
      <w:widowControl w:val="0"/>
      <w:pBdr>
        <w:top w:val="nil"/>
        <w:left w:val="nil"/>
        <w:bottom w:val="nil"/>
        <w:right w:val="nil"/>
      </w:pBdr>
      <w:tabs>
        <w:tab w:val="left" w:pos="480"/>
        <w:tab w:val="left" w:pos="960"/>
        <w:tab w:val="left" w:pos="1440"/>
        <w:tab w:val="left" w:pos="1920"/>
        <w:tab w:val="left" w:pos="2400"/>
        <w:tab w:val="left" w:pos="2880"/>
        <w:tab w:val="left" w:pos="3360"/>
        <w:tab w:val="left" w:pos="3840"/>
        <w:tab w:val="left" w:pos="4320"/>
      </w:tabs>
    </w:pPr>
    <w:rPr>
      <w:rFonts w:ascii="Pragmatica" w:hAnsi="Pragmatica"/>
      <w:color w:val="000000"/>
      <w:sz w:val="22"/>
    </w:rPr>
  </w:style>
  <w:style w:type="character" w:customStyle="1" w:styleId="afffff5">
    <w:name w:val="Текст макроса Знак"/>
    <w:link w:val="afffff4"/>
    <w:rsid w:val="008B3E7A"/>
    <w:rPr>
      <w:rFonts w:ascii="Pragmatica" w:hAnsi="Pragmatica"/>
      <w:color w:val="000000"/>
      <w:sz w:val="22"/>
      <w:lang w:val="ru-RU" w:eastAsia="ru-RU" w:bidi="ar-SA"/>
    </w:rPr>
  </w:style>
  <w:style w:type="paragraph" w:customStyle="1" w:styleId="1f2">
    <w:name w:val="Рецензия1"/>
    <w:hidden/>
    <w:rsid w:val="008B3E7A"/>
    <w:pPr>
      <w:pBdr>
        <w:top w:val="nil"/>
        <w:left w:val="nil"/>
        <w:bottom w:val="nil"/>
        <w:right w:val="nil"/>
      </w:pBdr>
    </w:pPr>
    <w:rPr>
      <w:color w:val="000000"/>
      <w:sz w:val="24"/>
    </w:rPr>
  </w:style>
  <w:style w:type="paragraph" w:styleId="afffff6">
    <w:name w:val="Revision"/>
    <w:hidden/>
    <w:rsid w:val="008B3E7A"/>
    <w:pPr>
      <w:pBdr>
        <w:top w:val="nil"/>
        <w:left w:val="nil"/>
        <w:bottom w:val="nil"/>
        <w:right w:val="nil"/>
      </w:pBdr>
    </w:pPr>
    <w:rPr>
      <w:color w:val="000000"/>
      <w:sz w:val="24"/>
    </w:rPr>
  </w:style>
  <w:style w:type="paragraph" w:customStyle="1" w:styleId="afffff7">
    <w:name w:val="ГЌГ®Г°Г¬Г Г«ГјГ­Г»Г©"/>
    <w:rsid w:val="008B3E7A"/>
    <w:pPr>
      <w:pBdr>
        <w:top w:val="nil"/>
        <w:left w:val="nil"/>
        <w:bottom w:val="nil"/>
        <w:right w:val="nil"/>
      </w:pBdr>
    </w:pPr>
    <w:rPr>
      <w:rFonts w:ascii="Courier" w:hAnsi="Courier"/>
      <w:color w:val="000000"/>
      <w:sz w:val="24"/>
    </w:rPr>
  </w:style>
  <w:style w:type="paragraph" w:customStyle="1" w:styleId="afffff8">
    <w:name w:val="РЎС‚РёР»СЊ"/>
    <w:rsid w:val="008B3E7A"/>
    <w:pPr>
      <w:pBdr>
        <w:top w:val="nil"/>
        <w:left w:val="nil"/>
        <w:bottom w:val="nil"/>
        <w:right w:val="nil"/>
      </w:pBdr>
      <w:ind w:firstLine="720"/>
      <w:jc w:val="both"/>
    </w:pPr>
    <w:rPr>
      <w:rFonts w:ascii="Arial" w:hAnsi="Arial"/>
      <w:color w:val="000000"/>
      <w:sz w:val="24"/>
    </w:rPr>
  </w:style>
  <w:style w:type="paragraph" w:customStyle="1" w:styleId="1f3">
    <w:name w:val="РћР±С‹С‡РЅС‹Р№1"/>
    <w:rsid w:val="008B3E7A"/>
    <w:pPr>
      <w:pBdr>
        <w:top w:val="nil"/>
        <w:left w:val="nil"/>
        <w:bottom w:val="nil"/>
        <w:right w:val="nil"/>
      </w:pBdr>
    </w:pPr>
    <w:rPr>
      <w:color w:val="000000"/>
      <w:sz w:val="24"/>
    </w:rPr>
  </w:style>
  <w:style w:type="paragraph" w:customStyle="1" w:styleId="ConsTitle">
    <w:name w:val="ConsTitle"/>
    <w:rsid w:val="008B3E7A"/>
    <w:pPr>
      <w:widowControl w:val="0"/>
      <w:pBdr>
        <w:top w:val="nil"/>
        <w:left w:val="nil"/>
        <w:bottom w:val="nil"/>
        <w:right w:val="nil"/>
      </w:pBdr>
    </w:pPr>
    <w:rPr>
      <w:rFonts w:ascii="Arial" w:hAnsi="Arial"/>
      <w:b/>
      <w:color w:val="000000"/>
      <w:sz w:val="16"/>
    </w:rPr>
  </w:style>
  <w:style w:type="paragraph" w:customStyle="1" w:styleId="Iauiue">
    <w:name w:val="Iau?iue"/>
    <w:rsid w:val="008B3E7A"/>
    <w:pPr>
      <w:keepNext/>
      <w:pBdr>
        <w:top w:val="nil"/>
        <w:left w:val="nil"/>
        <w:bottom w:val="nil"/>
        <w:right w:val="nil"/>
      </w:pBdr>
      <w:tabs>
        <w:tab w:val="left" w:pos="567"/>
      </w:tabs>
      <w:spacing w:before="120" w:line="220" w:lineRule="atLeast"/>
      <w:ind w:firstLine="426"/>
      <w:jc w:val="both"/>
    </w:pPr>
    <w:rPr>
      <w:rFonts w:ascii="Symbol" w:hAnsi="Symbol"/>
      <w:color w:val="000000"/>
      <w:sz w:val="22"/>
    </w:rPr>
  </w:style>
  <w:style w:type="paragraph" w:customStyle="1" w:styleId="111">
    <w:name w:val="РћР±С‹С‡РЅС‹Р№11"/>
    <w:rsid w:val="008B3E7A"/>
    <w:pPr>
      <w:pBdr>
        <w:top w:val="nil"/>
        <w:left w:val="nil"/>
        <w:bottom w:val="nil"/>
        <w:right w:val="nil"/>
      </w:pBdr>
    </w:pPr>
    <w:rPr>
      <w:color w:val="000000"/>
      <w:sz w:val="24"/>
    </w:rPr>
  </w:style>
  <w:style w:type="paragraph" w:customStyle="1" w:styleId="afffff9">
    <w:name w:val="ГЋГЎГ»Г·Г­Г»Г©"/>
    <w:rsid w:val="008B3E7A"/>
    <w:pPr>
      <w:pBdr>
        <w:top w:val="nil"/>
        <w:left w:val="nil"/>
        <w:bottom w:val="nil"/>
        <w:right w:val="nil"/>
      </w:pBdr>
    </w:pPr>
    <w:rPr>
      <w:color w:val="000000"/>
      <w:sz w:val="24"/>
    </w:rPr>
  </w:style>
  <w:style w:type="paragraph" w:customStyle="1" w:styleId="2d">
    <w:name w:val="РћР±С‹С‡РЅС‹Р№2"/>
    <w:rsid w:val="008B3E7A"/>
    <w:pPr>
      <w:pBdr>
        <w:top w:val="nil"/>
        <w:left w:val="nil"/>
        <w:bottom w:val="nil"/>
        <w:right w:val="nil"/>
      </w:pBdr>
    </w:pPr>
    <w:rPr>
      <w:color w:val="000000"/>
      <w:sz w:val="24"/>
    </w:rPr>
  </w:style>
  <w:style w:type="paragraph" w:customStyle="1" w:styleId="subhead">
    <w:name w:val="subhead"/>
    <w:rsid w:val="008B3E7A"/>
    <w:pPr>
      <w:pBdr>
        <w:top w:val="nil"/>
        <w:left w:val="nil"/>
        <w:bottom w:val="nil"/>
        <w:right w:val="nil"/>
      </w:pBdr>
      <w:tabs>
        <w:tab w:val="left" w:pos="2880"/>
        <w:tab w:val="left" w:pos="4867"/>
        <w:tab w:val="left" w:pos="6840"/>
        <w:tab w:val="left" w:pos="8827"/>
      </w:tabs>
      <w:spacing w:after="120" w:line="320" w:lineRule="exact"/>
    </w:pPr>
    <w:rPr>
      <w:b/>
      <w:color w:val="000000"/>
      <w:sz w:val="24"/>
    </w:rPr>
  </w:style>
  <w:style w:type="paragraph" w:customStyle="1" w:styleId="bullet">
    <w:name w:val="bullet"/>
    <w:rsid w:val="008B3E7A"/>
    <w:pPr>
      <w:pBdr>
        <w:top w:val="nil"/>
        <w:left w:val="nil"/>
        <w:bottom w:val="nil"/>
        <w:right w:val="nil"/>
      </w:pBdr>
      <w:tabs>
        <w:tab w:val="left" w:pos="180"/>
        <w:tab w:val="left" w:pos="2880"/>
        <w:tab w:val="left" w:pos="4320"/>
        <w:tab w:val="left" w:pos="5760"/>
      </w:tabs>
      <w:spacing w:after="40" w:line="240" w:lineRule="exact"/>
      <w:ind w:left="187" w:hanging="187"/>
    </w:pPr>
    <w:rPr>
      <w:rFonts w:ascii="Futura Bk" w:hAnsi="Futura Bk"/>
      <w:color w:val="000000"/>
      <w:sz w:val="24"/>
    </w:rPr>
  </w:style>
  <w:style w:type="paragraph" w:customStyle="1" w:styleId="tabletext">
    <w:name w:val="table text"/>
    <w:rsid w:val="008B3E7A"/>
    <w:pPr>
      <w:pBdr>
        <w:top w:val="nil"/>
        <w:left w:val="nil"/>
        <w:bottom w:val="nil"/>
        <w:right w:val="nil"/>
      </w:pBdr>
      <w:spacing w:after="120" w:line="200" w:lineRule="exact"/>
    </w:pPr>
    <w:rPr>
      <w:rFonts w:ascii="Futura Hv" w:hAnsi="Futura Hv"/>
      <w:color w:val="000000"/>
      <w:sz w:val="16"/>
    </w:rPr>
  </w:style>
  <w:style w:type="paragraph" w:customStyle="1" w:styleId="tablesubhead">
    <w:name w:val="table subhead"/>
    <w:rsid w:val="008B3E7A"/>
    <w:pPr>
      <w:pBdr>
        <w:top w:val="single" w:sz="0" w:space="0" w:color="000000"/>
        <w:left w:val="nil"/>
        <w:bottom w:val="single" w:sz="0" w:space="0" w:color="000000"/>
        <w:right w:val="nil"/>
      </w:pBdr>
      <w:tabs>
        <w:tab w:val="left" w:pos="180"/>
      </w:tabs>
      <w:spacing w:before="60" w:after="60"/>
    </w:pPr>
    <w:rPr>
      <w:rFonts w:ascii="Futura Hv" w:hAnsi="Futura Hv"/>
      <w:color w:val="000000"/>
      <w:sz w:val="18"/>
    </w:rPr>
  </w:style>
  <w:style w:type="paragraph" w:customStyle="1" w:styleId="bulletdash">
    <w:name w:val="bullet dash"/>
    <w:rsid w:val="008B3E7A"/>
    <w:pPr>
      <w:pBdr>
        <w:top w:val="nil"/>
        <w:left w:val="nil"/>
        <w:bottom w:val="nil"/>
        <w:right w:val="nil"/>
      </w:pBdr>
      <w:tabs>
        <w:tab w:val="left" w:pos="216"/>
        <w:tab w:val="left" w:pos="643"/>
      </w:tabs>
      <w:spacing w:after="60" w:line="220" w:lineRule="exact"/>
      <w:ind w:left="432" w:hanging="360"/>
    </w:pPr>
    <w:rPr>
      <w:rFonts w:ascii="Futura Bk" w:hAnsi="Futura Bk"/>
      <w:color w:val="000000"/>
      <w:sz w:val="18"/>
    </w:rPr>
  </w:style>
  <w:style w:type="paragraph" w:customStyle="1" w:styleId="boxtext">
    <w:name w:val="box text"/>
    <w:rsid w:val="008B3E7A"/>
    <w:pPr>
      <w:pBdr>
        <w:top w:val="nil"/>
        <w:left w:val="nil"/>
        <w:bottom w:val="nil"/>
        <w:right w:val="nil"/>
      </w:pBdr>
      <w:spacing w:before="60" w:line="360" w:lineRule="atLeast"/>
      <w:jc w:val="center"/>
    </w:pPr>
    <w:rPr>
      <w:rFonts w:ascii="Futura Hv" w:hAnsi="Futura Hv"/>
      <w:color w:val="000000"/>
      <w:sz w:val="28"/>
    </w:rPr>
  </w:style>
  <w:style w:type="paragraph" w:customStyle="1" w:styleId="trademark">
    <w:name w:val="trademark"/>
    <w:rsid w:val="008B3E7A"/>
    <w:pPr>
      <w:pBdr>
        <w:top w:val="nil"/>
        <w:left w:val="nil"/>
        <w:bottom w:val="nil"/>
        <w:right w:val="nil"/>
      </w:pBdr>
      <w:spacing w:after="120"/>
    </w:pPr>
    <w:rPr>
      <w:rFonts w:ascii="Symbol" w:hAnsi="Symbol"/>
      <w:color w:val="000000"/>
      <w:sz w:val="15"/>
    </w:rPr>
  </w:style>
  <w:style w:type="paragraph" w:customStyle="1" w:styleId="dashbullet">
    <w:name w:val="dash bullet"/>
    <w:rsid w:val="008B3E7A"/>
    <w:pPr>
      <w:pBdr>
        <w:top w:val="nil"/>
        <w:left w:val="nil"/>
        <w:bottom w:val="nil"/>
        <w:right w:val="nil"/>
      </w:pBdr>
      <w:tabs>
        <w:tab w:val="left" w:pos="187"/>
        <w:tab w:val="left" w:pos="1209"/>
      </w:tabs>
      <w:spacing w:after="20"/>
      <w:ind w:left="374" w:hanging="187"/>
    </w:pPr>
    <w:rPr>
      <w:rFonts w:ascii="Futura Bk" w:hAnsi="Futura Bk"/>
      <w:color w:val="000000"/>
      <w:sz w:val="18"/>
    </w:rPr>
  </w:style>
  <w:style w:type="paragraph" w:customStyle="1" w:styleId="footnote">
    <w:name w:val="footnote"/>
    <w:rsid w:val="008B3E7A"/>
    <w:pPr>
      <w:pBdr>
        <w:top w:val="nil"/>
        <w:left w:val="nil"/>
        <w:bottom w:val="nil"/>
        <w:right w:val="nil"/>
      </w:pBdr>
      <w:tabs>
        <w:tab w:val="left" w:pos="180"/>
      </w:tabs>
    </w:pPr>
    <w:rPr>
      <w:rFonts w:ascii="Futura Bk" w:hAnsi="Futura Bk"/>
      <w:color w:val="000000"/>
      <w:sz w:val="15"/>
    </w:rPr>
  </w:style>
  <w:style w:type="paragraph" w:customStyle="1" w:styleId="tablebullet">
    <w:name w:val="table bullet"/>
    <w:rsid w:val="008B3E7A"/>
    <w:pPr>
      <w:pBdr>
        <w:top w:val="nil"/>
        <w:left w:val="nil"/>
        <w:bottom w:val="nil"/>
        <w:right w:val="nil"/>
      </w:pBdr>
      <w:spacing w:after="120" w:line="200" w:lineRule="exact"/>
      <w:ind w:left="216" w:hanging="216"/>
    </w:pPr>
    <w:rPr>
      <w:rFonts w:ascii="Futura Bk" w:hAnsi="Futura Bk"/>
      <w:color w:val="000000"/>
      <w:sz w:val="16"/>
    </w:rPr>
  </w:style>
  <w:style w:type="paragraph" w:customStyle="1" w:styleId="Normal2">
    <w:name w:val="Normal2"/>
    <w:rsid w:val="008B3E7A"/>
    <w:pPr>
      <w:pBdr>
        <w:top w:val="nil"/>
        <w:left w:val="nil"/>
        <w:bottom w:val="nil"/>
        <w:right w:val="nil"/>
      </w:pBdr>
    </w:pPr>
    <w:rPr>
      <w:color w:val="000000"/>
      <w:sz w:val="24"/>
    </w:rPr>
  </w:style>
  <w:style w:type="paragraph" w:customStyle="1" w:styleId="afffffa">
    <w:name w:val="С‚РµРєСЃС‚"/>
    <w:rsid w:val="008B3E7A"/>
    <w:pPr>
      <w:pBdr>
        <w:top w:val="nil"/>
        <w:left w:val="nil"/>
        <w:bottom w:val="nil"/>
        <w:right w:val="nil"/>
      </w:pBdr>
      <w:jc w:val="both"/>
    </w:pPr>
    <w:rPr>
      <w:rFonts w:ascii="SchoolBookC" w:hAnsi="SchoolBookC"/>
      <w:color w:val="000000"/>
      <w:sz w:val="24"/>
    </w:rPr>
  </w:style>
  <w:style w:type="paragraph" w:customStyle="1" w:styleId="FR5">
    <w:name w:val="FR5"/>
    <w:rsid w:val="008B3E7A"/>
    <w:pPr>
      <w:widowControl w:val="0"/>
      <w:pBdr>
        <w:top w:val="nil"/>
        <w:left w:val="nil"/>
        <w:bottom w:val="nil"/>
        <w:right w:val="nil"/>
      </w:pBdr>
      <w:spacing w:line="300" w:lineRule="auto"/>
    </w:pPr>
    <w:rPr>
      <w:rFonts w:ascii="Arial" w:hAnsi="Arial"/>
      <w:b/>
      <w:color w:val="000000"/>
      <w:sz w:val="22"/>
    </w:rPr>
  </w:style>
  <w:style w:type="paragraph" w:customStyle="1" w:styleId="FR3">
    <w:name w:val="FR3"/>
    <w:rsid w:val="008B3E7A"/>
    <w:pPr>
      <w:widowControl w:val="0"/>
      <w:pBdr>
        <w:top w:val="nil"/>
        <w:left w:val="nil"/>
        <w:bottom w:val="nil"/>
        <w:right w:val="nil"/>
      </w:pBdr>
      <w:spacing w:line="300" w:lineRule="auto"/>
      <w:ind w:left="800" w:right="600"/>
      <w:jc w:val="center"/>
    </w:pPr>
    <w:rPr>
      <w:color w:val="000000"/>
      <w:sz w:val="40"/>
    </w:rPr>
  </w:style>
  <w:style w:type="paragraph" w:customStyle="1" w:styleId="FR4">
    <w:name w:val="FR4"/>
    <w:rsid w:val="008B3E7A"/>
    <w:pPr>
      <w:widowControl w:val="0"/>
      <w:pBdr>
        <w:top w:val="nil"/>
        <w:left w:val="nil"/>
        <w:bottom w:val="nil"/>
        <w:right w:val="nil"/>
      </w:pBdr>
      <w:spacing w:before="460"/>
      <w:ind w:left="2560"/>
    </w:pPr>
    <w:rPr>
      <w:rFonts w:ascii="Arial" w:hAnsi="Arial"/>
      <w:color w:val="000000"/>
      <w:sz w:val="32"/>
    </w:rPr>
  </w:style>
  <w:style w:type="paragraph" w:customStyle="1" w:styleId="afffffb">
    <w:name w:val="Íîðìàëüíûé"/>
    <w:rsid w:val="008B3E7A"/>
    <w:pPr>
      <w:pBdr>
        <w:top w:val="nil"/>
        <w:left w:val="nil"/>
        <w:bottom w:val="nil"/>
        <w:right w:val="nil"/>
      </w:pBdr>
    </w:pPr>
    <w:rPr>
      <w:rFonts w:ascii="Courier" w:hAnsi="Courier"/>
      <w:color w:val="000000"/>
      <w:sz w:val="24"/>
    </w:rPr>
  </w:style>
  <w:style w:type="paragraph" w:customStyle="1" w:styleId="afffffc">
    <w:name w:val="Стиль"/>
    <w:rsid w:val="008B3E7A"/>
    <w:pPr>
      <w:pBdr>
        <w:top w:val="nil"/>
        <w:left w:val="nil"/>
        <w:bottom w:val="nil"/>
        <w:right w:val="nil"/>
      </w:pBdr>
      <w:ind w:firstLine="720"/>
      <w:jc w:val="both"/>
    </w:pPr>
    <w:rPr>
      <w:rFonts w:ascii="Arial" w:hAnsi="Arial"/>
      <w:color w:val="000000"/>
      <w:sz w:val="22"/>
    </w:rPr>
  </w:style>
  <w:style w:type="paragraph" w:customStyle="1" w:styleId="Normal3">
    <w:name w:val="Normal3"/>
    <w:rsid w:val="008B3E7A"/>
    <w:pPr>
      <w:pBdr>
        <w:top w:val="nil"/>
        <w:left w:val="nil"/>
        <w:bottom w:val="nil"/>
        <w:right w:val="nil"/>
      </w:pBdr>
    </w:pPr>
    <w:rPr>
      <w:color w:val="000000"/>
      <w:sz w:val="22"/>
    </w:rPr>
  </w:style>
  <w:style w:type="paragraph" w:customStyle="1" w:styleId="3f2">
    <w:name w:val="Без интервала3"/>
    <w:rsid w:val="008B3E7A"/>
    <w:pPr>
      <w:pBdr>
        <w:top w:val="nil"/>
        <w:left w:val="nil"/>
        <w:bottom w:val="nil"/>
        <w:right w:val="nil"/>
      </w:pBdr>
    </w:pPr>
    <w:rPr>
      <w:color w:val="000000"/>
      <w:sz w:val="28"/>
    </w:rPr>
  </w:style>
  <w:style w:type="paragraph" w:customStyle="1" w:styleId="afffffd">
    <w:name w:val="Нормальный"/>
    <w:rsid w:val="008B3E7A"/>
    <w:pPr>
      <w:widowControl w:val="0"/>
      <w:pBdr>
        <w:top w:val="nil"/>
        <w:left w:val="nil"/>
        <w:bottom w:val="nil"/>
        <w:right w:val="nil"/>
      </w:pBdr>
    </w:pPr>
    <w:rPr>
      <w:color w:val="000000"/>
      <w:sz w:val="22"/>
    </w:rPr>
  </w:style>
  <w:style w:type="paragraph" w:customStyle="1" w:styleId="NoSpacing1">
    <w:name w:val="No Spacing1"/>
    <w:rsid w:val="008B3E7A"/>
    <w:pPr>
      <w:pBdr>
        <w:top w:val="nil"/>
        <w:left w:val="nil"/>
        <w:bottom w:val="nil"/>
        <w:right w:val="nil"/>
      </w:pBdr>
    </w:pPr>
    <w:rPr>
      <w:color w:val="000000"/>
      <w:sz w:val="28"/>
    </w:rPr>
  </w:style>
  <w:style w:type="paragraph" w:customStyle="1" w:styleId="Normal4">
    <w:name w:val="Normal4"/>
    <w:rsid w:val="008B3E7A"/>
    <w:pPr>
      <w:widowControl w:val="0"/>
      <w:pBdr>
        <w:top w:val="nil"/>
        <w:left w:val="nil"/>
        <w:bottom w:val="nil"/>
        <w:right w:val="nil"/>
      </w:pBdr>
      <w:ind w:firstLine="400"/>
      <w:jc w:val="both"/>
    </w:pPr>
    <w:rPr>
      <w:color w:val="000000"/>
      <w:sz w:val="24"/>
    </w:rPr>
  </w:style>
  <w:style w:type="paragraph" w:customStyle="1" w:styleId="3f3">
    <w:name w:val="Обычный3"/>
    <w:rsid w:val="008B3E7A"/>
    <w:pPr>
      <w:pBdr>
        <w:top w:val="nil"/>
        <w:left w:val="nil"/>
        <w:bottom w:val="nil"/>
        <w:right w:val="nil"/>
      </w:pBdr>
    </w:pPr>
    <w:rPr>
      <w:color w:val="000000"/>
      <w:sz w:val="22"/>
    </w:rPr>
  </w:style>
  <w:style w:type="paragraph" w:customStyle="1" w:styleId="47">
    <w:name w:val="Обычный4"/>
    <w:rsid w:val="008B3E7A"/>
    <w:pPr>
      <w:pBdr>
        <w:top w:val="nil"/>
        <w:left w:val="nil"/>
        <w:bottom w:val="nil"/>
        <w:right w:val="nil"/>
      </w:pBdr>
    </w:pPr>
    <w:rPr>
      <w:color w:val="000000"/>
      <w:sz w:val="22"/>
    </w:rPr>
  </w:style>
  <w:style w:type="paragraph" w:customStyle="1" w:styleId="PEA">
    <w:name w:val="PEA"/>
    <w:rsid w:val="008B3E7A"/>
    <w:pPr>
      <w:widowControl w:val="0"/>
      <w:pBdr>
        <w:top w:val="nil"/>
        <w:left w:val="nil"/>
        <w:bottom w:val="nil"/>
        <w:right w:val="nil"/>
      </w:pBdr>
      <w:ind w:firstLine="720"/>
    </w:pPr>
    <w:rPr>
      <w:rFonts w:ascii="Arial" w:hAnsi="Arial"/>
      <w:color w:val="000000"/>
      <w:sz w:val="22"/>
    </w:rPr>
  </w:style>
  <w:style w:type="paragraph" w:customStyle="1" w:styleId="afffffe">
    <w:name w:val="_номер_страницы"/>
    <w:rsid w:val="008B3E7A"/>
    <w:pPr>
      <w:pBdr>
        <w:top w:val="nil"/>
        <w:left w:val="nil"/>
        <w:bottom w:val="nil"/>
        <w:right w:val="nil"/>
      </w:pBdr>
      <w:jc w:val="center"/>
    </w:pPr>
    <w:rPr>
      <w:rFonts w:ascii="Arial" w:hAnsi="Arial"/>
      <w:color w:val="000000"/>
      <w:sz w:val="22"/>
    </w:rPr>
  </w:style>
  <w:style w:type="paragraph" w:customStyle="1" w:styleId="82">
    <w:name w:val="Штамп_8"/>
    <w:rsid w:val="008B3E7A"/>
    <w:pPr>
      <w:pBdr>
        <w:top w:val="nil"/>
        <w:left w:val="nil"/>
        <w:bottom w:val="nil"/>
        <w:right w:val="nil"/>
      </w:pBdr>
      <w:suppressAutoHyphens/>
      <w:ind w:left="-85" w:right="-85"/>
    </w:pPr>
    <w:rPr>
      <w:rFonts w:ascii="Arial" w:hAnsi="Arial"/>
      <w:i/>
      <w:color w:val="000000"/>
      <w:sz w:val="16"/>
    </w:rPr>
  </w:style>
  <w:style w:type="paragraph" w:customStyle="1" w:styleId="affffff">
    <w:name w:val="_штамп_надпись"/>
    <w:rsid w:val="008B3E7A"/>
    <w:pPr>
      <w:pBdr>
        <w:top w:val="nil"/>
        <w:left w:val="nil"/>
        <w:bottom w:val="nil"/>
        <w:right w:val="nil"/>
      </w:pBdr>
      <w:ind w:left="57" w:right="57"/>
      <w:jc w:val="center"/>
    </w:pPr>
    <w:rPr>
      <w:rFonts w:ascii="Arial" w:hAnsi="Arial"/>
      <w:i/>
      <w:color w:val="000000"/>
      <w:sz w:val="16"/>
    </w:rPr>
  </w:style>
  <w:style w:type="paragraph" w:customStyle="1" w:styleId="affffff0">
    <w:name w:val="_штамп_номер"/>
    <w:rsid w:val="008B3E7A"/>
    <w:pPr>
      <w:pBdr>
        <w:top w:val="nil"/>
        <w:left w:val="nil"/>
        <w:bottom w:val="nil"/>
        <w:right w:val="nil"/>
      </w:pBdr>
      <w:jc w:val="center"/>
    </w:pPr>
    <w:rPr>
      <w:rFonts w:ascii="Arial" w:hAnsi="Arial"/>
      <w:i/>
      <w:color w:val="000000"/>
      <w:sz w:val="32"/>
    </w:rPr>
  </w:style>
  <w:style w:type="paragraph" w:customStyle="1" w:styleId="1f4">
    <w:name w:val="_штамп_1"/>
    <w:rsid w:val="008B3E7A"/>
    <w:pPr>
      <w:pBdr>
        <w:top w:val="nil"/>
        <w:left w:val="nil"/>
        <w:bottom w:val="nil"/>
        <w:right w:val="nil"/>
      </w:pBdr>
      <w:suppressAutoHyphens/>
      <w:ind w:left="-85" w:right="-85"/>
    </w:pPr>
    <w:rPr>
      <w:rFonts w:ascii="Arial" w:hAnsi="Arial"/>
      <w:i/>
      <w:color w:val="000000"/>
      <w:sz w:val="16"/>
    </w:rPr>
  </w:style>
  <w:style w:type="paragraph" w:customStyle="1" w:styleId="1Char">
    <w:name w:val="_штамп_1 Char"/>
    <w:link w:val="1CharChar1"/>
    <w:rsid w:val="008B3E7A"/>
    <w:pPr>
      <w:pBdr>
        <w:top w:val="nil"/>
        <w:left w:val="nil"/>
        <w:bottom w:val="nil"/>
        <w:right w:val="nil"/>
      </w:pBdr>
      <w:suppressAutoHyphens/>
      <w:ind w:left="-85" w:right="-85"/>
    </w:pPr>
    <w:rPr>
      <w:rFonts w:ascii="Arial" w:hAnsi="Arial"/>
      <w:i/>
      <w:color w:val="000000"/>
      <w:sz w:val="16"/>
    </w:rPr>
  </w:style>
  <w:style w:type="character" w:customStyle="1" w:styleId="1CharChar1">
    <w:name w:val="_штамп_1 Char Char1"/>
    <w:link w:val="1Char"/>
    <w:rsid w:val="008B3E7A"/>
    <w:rPr>
      <w:rFonts w:ascii="Arial" w:hAnsi="Arial"/>
      <w:i/>
      <w:color w:val="000000"/>
      <w:sz w:val="16"/>
      <w:lang w:bidi="ar-SA"/>
    </w:rPr>
  </w:style>
  <w:style w:type="paragraph" w:customStyle="1" w:styleId="112">
    <w:name w:val="Заголовок 1;Заголовок параграфа (1.)"/>
    <w:basedOn w:val="a"/>
    <w:next w:val="a"/>
    <w:link w:val="113"/>
    <w:qFormat/>
    <w:rsid w:val="008B3E7A"/>
    <w:pPr>
      <w:keepNext/>
      <w:pBdr>
        <w:top w:val="nil"/>
        <w:left w:val="nil"/>
        <w:bottom w:val="nil"/>
        <w:right w:val="nil"/>
      </w:pBdr>
      <w:spacing w:before="240" w:after="60"/>
      <w:jc w:val="center"/>
      <w:outlineLvl w:val="0"/>
    </w:pPr>
    <w:rPr>
      <w:b/>
      <w:color w:val="000000"/>
      <w:sz w:val="36"/>
      <w:szCs w:val="20"/>
    </w:rPr>
  </w:style>
  <w:style w:type="character" w:customStyle="1" w:styleId="113">
    <w:name w:val="Заголовок 1 Знак;Заголовок параграфа (1.) Знак"/>
    <w:link w:val="112"/>
    <w:rsid w:val="008B3E7A"/>
    <w:rPr>
      <w:b/>
      <w:color w:val="000000"/>
      <w:sz w:val="36"/>
    </w:rPr>
  </w:style>
  <w:style w:type="paragraph" w:customStyle="1" w:styleId="affffff1">
    <w:name w:val="Обычный_таблицы"/>
    <w:basedOn w:val="a"/>
    <w:rsid w:val="008B3E7A"/>
    <w:pPr>
      <w:pBdr>
        <w:top w:val="nil"/>
        <w:left w:val="nil"/>
        <w:bottom w:val="nil"/>
        <w:right w:val="nil"/>
      </w:pBdr>
      <w:spacing w:before="60" w:after="60"/>
    </w:pPr>
    <w:rPr>
      <w:rFonts w:ascii="Arial" w:hAnsi="Arial"/>
      <w:color w:val="000000"/>
      <w:sz w:val="20"/>
      <w:szCs w:val="20"/>
    </w:rPr>
  </w:style>
  <w:style w:type="paragraph" w:customStyle="1" w:styleId="affffff2">
    <w:name w:val="Список алфавитный"/>
    <w:basedOn w:val="a"/>
    <w:next w:val="a"/>
    <w:rsid w:val="008B3E7A"/>
    <w:pPr>
      <w:pBdr>
        <w:top w:val="nil"/>
        <w:left w:val="nil"/>
        <w:bottom w:val="nil"/>
        <w:right w:val="nil"/>
      </w:pBdr>
      <w:spacing w:line="288" w:lineRule="auto"/>
      <w:ind w:left="1418" w:right="284" w:hanging="426"/>
    </w:pPr>
    <w:rPr>
      <w:rFonts w:ascii="Arial" w:hAnsi="Arial"/>
      <w:color w:val="000000"/>
      <w:szCs w:val="20"/>
    </w:rPr>
  </w:style>
  <w:style w:type="paragraph" w:customStyle="1" w:styleId="affffff3">
    <w:name w:val="номер листа"/>
    <w:basedOn w:val="a"/>
    <w:rsid w:val="008B3E7A"/>
    <w:pPr>
      <w:pBdr>
        <w:top w:val="nil"/>
        <w:left w:val="nil"/>
        <w:bottom w:val="nil"/>
        <w:right w:val="nil"/>
      </w:pBdr>
    </w:pPr>
    <w:rPr>
      <w:color w:val="000000"/>
      <w:sz w:val="20"/>
      <w:szCs w:val="20"/>
    </w:rPr>
  </w:style>
  <w:style w:type="paragraph" w:customStyle="1" w:styleId="affffff4">
    <w:name w:val="Название таблицы"/>
    <w:basedOn w:val="a"/>
    <w:rsid w:val="008B3E7A"/>
    <w:pPr>
      <w:pBdr>
        <w:top w:val="nil"/>
        <w:left w:val="nil"/>
        <w:bottom w:val="nil"/>
        <w:right w:val="nil"/>
      </w:pBdr>
      <w:spacing w:before="240" w:after="120" w:line="288" w:lineRule="auto"/>
      <w:ind w:left="284" w:right="284" w:firstLine="720"/>
    </w:pPr>
    <w:rPr>
      <w:rFonts w:ascii="Arial" w:hAnsi="Arial"/>
      <w:color w:val="000000"/>
      <w:szCs w:val="20"/>
    </w:rPr>
  </w:style>
  <w:style w:type="paragraph" w:styleId="affffff5">
    <w:name w:val="Normal Indent"/>
    <w:basedOn w:val="a"/>
    <w:link w:val="affffff6"/>
    <w:rsid w:val="008B3E7A"/>
    <w:pPr>
      <w:pBdr>
        <w:top w:val="nil"/>
        <w:left w:val="nil"/>
        <w:bottom w:val="nil"/>
        <w:right w:val="nil"/>
      </w:pBdr>
      <w:spacing w:after="60"/>
      <w:ind w:left="708"/>
    </w:pPr>
    <w:rPr>
      <w:rFonts w:ascii="Calibri" w:hAnsi="Calibri"/>
      <w:b/>
      <w:color w:val="000000"/>
      <w:sz w:val="36"/>
      <w:szCs w:val="20"/>
    </w:rPr>
  </w:style>
  <w:style w:type="character" w:customStyle="1" w:styleId="affffff6">
    <w:name w:val="Обычный отступ Знак"/>
    <w:link w:val="affffff5"/>
    <w:rsid w:val="008B3E7A"/>
    <w:rPr>
      <w:rFonts w:ascii="Calibri" w:hAnsi="Calibri"/>
      <w:b/>
      <w:color w:val="000000"/>
      <w:sz w:val="36"/>
    </w:rPr>
  </w:style>
  <w:style w:type="paragraph" w:customStyle="1" w:styleId="align-justify">
    <w:name w:val="align-justify"/>
    <w:basedOn w:val="a"/>
    <w:rsid w:val="008B3E7A"/>
    <w:pPr>
      <w:pBdr>
        <w:top w:val="nil"/>
        <w:left w:val="nil"/>
        <w:bottom w:val="nil"/>
        <w:right w:val="nil"/>
      </w:pBdr>
      <w:spacing w:before="100" w:beforeAutospacing="1" w:after="100" w:afterAutospacing="1"/>
      <w:jc w:val="left"/>
    </w:pPr>
    <w:rPr>
      <w:color w:val="000000"/>
      <w:szCs w:val="20"/>
    </w:rPr>
  </w:style>
  <w:style w:type="paragraph" w:customStyle="1" w:styleId="48">
    <w:name w:val="Абзац списка4"/>
    <w:basedOn w:val="a"/>
    <w:link w:val="ListParagraphChar"/>
    <w:uiPriority w:val="99"/>
    <w:qFormat/>
    <w:rsid w:val="008B3E7A"/>
    <w:pPr>
      <w:pBdr>
        <w:top w:val="nil"/>
        <w:left w:val="nil"/>
        <w:bottom w:val="nil"/>
        <w:right w:val="nil"/>
      </w:pBdr>
      <w:spacing w:after="200" w:line="276" w:lineRule="auto"/>
      <w:ind w:left="720"/>
      <w:jc w:val="left"/>
    </w:pPr>
    <w:rPr>
      <w:rFonts w:ascii="Calibri" w:hAnsi="Calibri"/>
      <w:color w:val="000000"/>
      <w:sz w:val="22"/>
      <w:szCs w:val="20"/>
    </w:rPr>
  </w:style>
  <w:style w:type="character" w:customStyle="1" w:styleId="ListParagraphChar">
    <w:name w:val="List Paragraph Char"/>
    <w:link w:val="48"/>
    <w:rsid w:val="008B3E7A"/>
    <w:rPr>
      <w:rFonts w:ascii="Calibri" w:hAnsi="Calibri"/>
      <w:color w:val="000000"/>
      <w:sz w:val="22"/>
    </w:rPr>
  </w:style>
  <w:style w:type="paragraph" w:customStyle="1" w:styleId="xl64">
    <w:name w:val="xl64"/>
    <w:basedOn w:val="a"/>
    <w:rsid w:val="008B3E7A"/>
    <w:pPr>
      <w:pBdr>
        <w:top w:val="nil"/>
        <w:left w:val="nil"/>
        <w:bottom w:val="nil"/>
        <w:right w:val="nil"/>
      </w:pBdr>
      <w:spacing w:before="100" w:beforeAutospacing="1" w:after="100" w:afterAutospacing="1"/>
      <w:jc w:val="left"/>
    </w:pPr>
    <w:rPr>
      <w:color w:val="000000"/>
      <w:sz w:val="18"/>
      <w:szCs w:val="20"/>
    </w:rPr>
  </w:style>
  <w:style w:type="paragraph" w:customStyle="1" w:styleId="xl63">
    <w:name w:val="xl63"/>
    <w:basedOn w:val="a"/>
    <w:rsid w:val="008B3E7A"/>
    <w:pPr>
      <w:pBdr>
        <w:top w:val="nil"/>
        <w:left w:val="nil"/>
        <w:bottom w:val="nil"/>
        <w:right w:val="nil"/>
      </w:pBdr>
      <w:spacing w:before="100" w:beforeAutospacing="1" w:after="100" w:afterAutospacing="1"/>
      <w:jc w:val="left"/>
    </w:pPr>
    <w:rPr>
      <w:color w:val="000000"/>
      <w:sz w:val="16"/>
      <w:szCs w:val="20"/>
    </w:rPr>
  </w:style>
  <w:style w:type="paragraph" w:customStyle="1" w:styleId="1CharCharCharChar">
    <w:name w:val="Знак1 Char Char Знак Char Char"/>
    <w:basedOn w:val="a"/>
    <w:next w:val="2H2h2212H2Numberedtext3h2H21Numberedtext312headlinehheadlineh21Numberedtext32headlinehheadline22H2Justified"/>
    <w:rsid w:val="008B3E7A"/>
    <w:pPr>
      <w:pBdr>
        <w:top w:val="nil"/>
        <w:left w:val="nil"/>
        <w:bottom w:val="nil"/>
        <w:right w:val="nil"/>
      </w:pBdr>
      <w:spacing w:after="160" w:line="240" w:lineRule="exact"/>
      <w:jc w:val="left"/>
    </w:pPr>
    <w:rPr>
      <w:color w:val="000000"/>
      <w:szCs w:val="20"/>
    </w:rPr>
  </w:style>
  <w:style w:type="paragraph" w:customStyle="1" w:styleId="2H2h2212H2Numberedtext3h2H21Numberedtext312headlinehheadlineh21Numberedtext32headlinehheadline22H2Justified">
    <w:name w:val="Заголовок 2;H2;h2;Заголовок 2 Знак1;Заголовок 2 Знак Знак;H2 Знак Знак;Numbered text 3 Знак Знак;h2 Знак Знак;H2 Знак1;Numbered text 3 Знак1;2 headline Знак;h Знак;headline Знак;h2 Знак1;Numbered text 3;2 headline;h;headline;2;Раздел 2;H2 + Justified"/>
    <w:basedOn w:val="a"/>
    <w:next w:val="a"/>
    <w:link w:val="2H2h22212H2Numberedtext3h2H21Numberedtext312headlinehheadlineh1"/>
    <w:qFormat/>
    <w:rsid w:val="008B3E7A"/>
    <w:pPr>
      <w:keepNext/>
      <w:widowControl w:val="0"/>
      <w:pBdr>
        <w:top w:val="nil"/>
        <w:left w:val="nil"/>
        <w:bottom w:val="nil"/>
        <w:right w:val="nil"/>
      </w:pBdr>
      <w:spacing w:before="240" w:after="60"/>
      <w:jc w:val="left"/>
      <w:outlineLvl w:val="1"/>
    </w:pPr>
    <w:rPr>
      <w:rFonts w:ascii="Arial" w:hAnsi="Arial"/>
      <w:b/>
      <w:i/>
      <w:color w:val="000000"/>
      <w:sz w:val="28"/>
      <w:szCs w:val="20"/>
    </w:rPr>
  </w:style>
  <w:style w:type="character" w:customStyle="1" w:styleId="2H2h22212H2Numberedtext3h2H21Numberedtext312headlinehheadlineh1">
    <w:name w:val="Заголовок 2 Знак;H2 Знак;h2 Знак2;Заголовок 2 Знак1 Знак;Заголовок 2 Знак Знак Знак;H2 Знак Знак Знак;Numbered text 3 Знак Знак Знак;h2 Знак Знак Знак;H2 Знак1 Знак;Numbered text 3 Знак1 Знак;2 headline Знак Знак;h Знак Знак;headline Знак Знак;h Знак1"/>
    <w:link w:val="2H2h2212H2Numberedtext3h2H21Numberedtext312headlinehheadlineh21Numberedtext32headlinehheadline22H2Justified"/>
    <w:rsid w:val="008B3E7A"/>
    <w:rPr>
      <w:rFonts w:ascii="Arial" w:hAnsi="Arial"/>
      <w:b/>
      <w:i/>
      <w:color w:val="000000"/>
      <w:sz w:val="28"/>
    </w:rPr>
  </w:style>
  <w:style w:type="paragraph" w:customStyle="1" w:styleId="affffff7">
    <w:name w:val="Обычный текст"/>
    <w:basedOn w:val="a"/>
    <w:link w:val="affffff8"/>
    <w:qFormat/>
    <w:rsid w:val="008B3E7A"/>
    <w:pPr>
      <w:pBdr>
        <w:top w:val="nil"/>
        <w:left w:val="nil"/>
        <w:bottom w:val="nil"/>
        <w:right w:val="nil"/>
      </w:pBdr>
    </w:pPr>
    <w:rPr>
      <w:color w:val="000000"/>
      <w:sz w:val="28"/>
      <w:szCs w:val="20"/>
    </w:rPr>
  </w:style>
  <w:style w:type="paragraph" w:customStyle="1" w:styleId="affffff9">
    <w:name w:val="текст сноски"/>
    <w:basedOn w:val="a"/>
    <w:rsid w:val="008B3E7A"/>
    <w:pPr>
      <w:widowControl w:val="0"/>
      <w:pBdr>
        <w:top w:val="nil"/>
        <w:left w:val="nil"/>
        <w:bottom w:val="nil"/>
        <w:right w:val="nil"/>
      </w:pBdr>
      <w:jc w:val="left"/>
    </w:pPr>
    <w:rPr>
      <w:rFonts w:ascii="Gelvetsky 12pt" w:hAnsi="Gelvetsky 12pt"/>
      <w:color w:val="000000"/>
      <w:szCs w:val="20"/>
    </w:rPr>
  </w:style>
  <w:style w:type="paragraph" w:customStyle="1" w:styleId="114">
    <w:name w:val="заголовок 11"/>
    <w:basedOn w:val="a"/>
    <w:next w:val="a"/>
    <w:rsid w:val="008B3E7A"/>
    <w:pPr>
      <w:keepNext/>
      <w:pBdr>
        <w:top w:val="nil"/>
        <w:left w:val="nil"/>
        <w:bottom w:val="nil"/>
        <w:right w:val="nil"/>
      </w:pBdr>
      <w:jc w:val="center"/>
    </w:pPr>
    <w:rPr>
      <w:color w:val="000000"/>
      <w:szCs w:val="20"/>
    </w:rPr>
  </w:style>
  <w:style w:type="paragraph" w:customStyle="1" w:styleId="1f5">
    <w:name w:val="Маркированный список1"/>
    <w:basedOn w:val="a"/>
    <w:rsid w:val="008B3E7A"/>
    <w:pPr>
      <w:pBdr>
        <w:top w:val="nil"/>
        <w:left w:val="nil"/>
        <w:bottom w:val="nil"/>
        <w:right w:val="nil"/>
      </w:pBdr>
      <w:suppressAutoHyphens/>
    </w:pPr>
    <w:rPr>
      <w:color w:val="000000"/>
      <w:szCs w:val="20"/>
    </w:rPr>
  </w:style>
  <w:style w:type="paragraph" w:customStyle="1" w:styleId="211">
    <w:name w:val="Основной текст 21"/>
    <w:basedOn w:val="a"/>
    <w:rsid w:val="008B3E7A"/>
    <w:pPr>
      <w:pBdr>
        <w:top w:val="nil"/>
        <w:left w:val="nil"/>
        <w:bottom w:val="nil"/>
        <w:right w:val="nil"/>
      </w:pBdr>
      <w:suppressAutoHyphens/>
      <w:ind w:firstLine="709"/>
    </w:pPr>
    <w:rPr>
      <w:color w:val="000000"/>
      <w:szCs w:val="20"/>
    </w:rPr>
  </w:style>
  <w:style w:type="paragraph" w:customStyle="1" w:styleId="150">
    <w:name w:val="15"/>
    <w:basedOn w:val="a"/>
    <w:rsid w:val="008B3E7A"/>
    <w:pPr>
      <w:pBdr>
        <w:top w:val="nil"/>
        <w:left w:val="nil"/>
        <w:bottom w:val="nil"/>
        <w:right w:val="nil"/>
      </w:pBdr>
      <w:suppressAutoHyphens/>
      <w:spacing w:before="120" w:line="360" w:lineRule="auto"/>
      <w:ind w:firstLine="720"/>
    </w:pPr>
    <w:rPr>
      <w:color w:val="000000"/>
      <w:sz w:val="26"/>
      <w:szCs w:val="20"/>
    </w:rPr>
  </w:style>
  <w:style w:type="paragraph" w:customStyle="1" w:styleId="151">
    <w:name w:val="Обычный 1.5"/>
    <w:basedOn w:val="a"/>
    <w:rsid w:val="008B3E7A"/>
    <w:pPr>
      <w:pBdr>
        <w:top w:val="nil"/>
        <w:left w:val="nil"/>
        <w:bottom w:val="nil"/>
        <w:right w:val="nil"/>
      </w:pBdr>
      <w:suppressAutoHyphens/>
      <w:spacing w:before="120" w:line="360" w:lineRule="auto"/>
      <w:ind w:firstLine="720"/>
    </w:pPr>
    <w:rPr>
      <w:color w:val="000000"/>
      <w:sz w:val="26"/>
      <w:szCs w:val="20"/>
    </w:rPr>
  </w:style>
  <w:style w:type="paragraph" w:customStyle="1" w:styleId="affffffa">
    <w:name w:val="Обычный без отступа"/>
    <w:basedOn w:val="a"/>
    <w:rsid w:val="008B3E7A"/>
    <w:pPr>
      <w:pBdr>
        <w:top w:val="nil"/>
        <w:left w:val="nil"/>
        <w:bottom w:val="nil"/>
        <w:right w:val="nil"/>
      </w:pBdr>
      <w:jc w:val="left"/>
    </w:pPr>
    <w:rPr>
      <w:color w:val="000000"/>
      <w:sz w:val="20"/>
      <w:szCs w:val="20"/>
    </w:rPr>
  </w:style>
  <w:style w:type="paragraph" w:customStyle="1" w:styleId="1CharChar10">
    <w:name w:val="Знак Знак1 Char Char1"/>
    <w:basedOn w:val="a"/>
    <w:rsid w:val="008B3E7A"/>
    <w:pPr>
      <w:pBdr>
        <w:top w:val="nil"/>
        <w:left w:val="nil"/>
        <w:bottom w:val="nil"/>
        <w:right w:val="nil"/>
      </w:pBdr>
      <w:spacing w:after="160" w:line="240" w:lineRule="exact"/>
      <w:jc w:val="left"/>
    </w:pPr>
    <w:rPr>
      <w:rFonts w:ascii="Verdana" w:hAnsi="Verdana"/>
      <w:color w:val="000000"/>
      <w:szCs w:val="20"/>
    </w:rPr>
  </w:style>
  <w:style w:type="paragraph" w:customStyle="1" w:styleId="2e">
    <w:name w:val="Знак2"/>
    <w:basedOn w:val="a"/>
    <w:rsid w:val="008B3E7A"/>
    <w:pPr>
      <w:pBdr>
        <w:top w:val="nil"/>
        <w:left w:val="nil"/>
        <w:bottom w:val="nil"/>
        <w:right w:val="nil"/>
      </w:pBdr>
      <w:spacing w:before="100" w:beforeAutospacing="1" w:after="100" w:afterAutospacing="1"/>
      <w:jc w:val="left"/>
    </w:pPr>
    <w:rPr>
      <w:rFonts w:ascii="Tahoma" w:hAnsi="Tahoma"/>
      <w:color w:val="000000"/>
      <w:sz w:val="20"/>
      <w:szCs w:val="20"/>
    </w:rPr>
  </w:style>
  <w:style w:type="paragraph" w:customStyle="1" w:styleId="2f">
    <w:name w:val="Текст сноски2"/>
    <w:basedOn w:val="a"/>
    <w:rsid w:val="008B3E7A"/>
    <w:pPr>
      <w:pBdr>
        <w:top w:val="nil"/>
        <w:left w:val="nil"/>
        <w:bottom w:val="nil"/>
        <w:right w:val="nil"/>
      </w:pBdr>
      <w:jc w:val="left"/>
    </w:pPr>
    <w:rPr>
      <w:color w:val="000000"/>
      <w:szCs w:val="20"/>
    </w:rPr>
  </w:style>
  <w:style w:type="paragraph" w:customStyle="1" w:styleId="115">
    <w:name w:val="Знак11"/>
    <w:basedOn w:val="a"/>
    <w:rsid w:val="008B3E7A"/>
    <w:pPr>
      <w:pBdr>
        <w:top w:val="nil"/>
        <w:left w:val="nil"/>
        <w:bottom w:val="nil"/>
        <w:right w:val="nil"/>
      </w:pBdr>
      <w:spacing w:before="100" w:beforeAutospacing="1" w:after="100" w:afterAutospacing="1"/>
    </w:pPr>
    <w:rPr>
      <w:rFonts w:ascii="Tahoma" w:hAnsi="Tahoma"/>
      <w:color w:val="000000"/>
      <w:sz w:val="20"/>
      <w:szCs w:val="20"/>
    </w:rPr>
  </w:style>
  <w:style w:type="paragraph" w:customStyle="1" w:styleId="AB5AB">
    <w:name w:val="A=.B5:AB"/>
    <w:basedOn w:val="a"/>
    <w:next w:val="a"/>
    <w:rsid w:val="008B3E7A"/>
    <w:pPr>
      <w:pBdr>
        <w:top w:val="nil"/>
        <w:left w:val="nil"/>
        <w:bottom w:val="nil"/>
        <w:right w:val="nil"/>
      </w:pBdr>
    </w:pPr>
    <w:rPr>
      <w:rFonts w:ascii="MS Sans Serif" w:hAnsi="MS Sans Serif"/>
      <w:color w:val="000000"/>
      <w:sz w:val="20"/>
      <w:szCs w:val="20"/>
    </w:rPr>
  </w:style>
  <w:style w:type="paragraph" w:customStyle="1" w:styleId="1CharChar">
    <w:name w:val="Знак Знак1 Char Char"/>
    <w:basedOn w:val="a"/>
    <w:rsid w:val="008B3E7A"/>
    <w:pPr>
      <w:pBdr>
        <w:top w:val="nil"/>
        <w:left w:val="nil"/>
        <w:bottom w:val="nil"/>
        <w:right w:val="nil"/>
      </w:pBdr>
      <w:spacing w:after="160" w:line="240" w:lineRule="exact"/>
      <w:jc w:val="left"/>
    </w:pPr>
    <w:rPr>
      <w:rFonts w:ascii="Verdana" w:hAnsi="Verdana"/>
      <w:color w:val="000000"/>
      <w:szCs w:val="20"/>
    </w:rPr>
  </w:style>
  <w:style w:type="paragraph" w:customStyle="1" w:styleId="-1">
    <w:name w:val="Список-1"/>
    <w:basedOn w:val="a"/>
    <w:rsid w:val="008B3E7A"/>
    <w:pPr>
      <w:pBdr>
        <w:top w:val="nil"/>
        <w:left w:val="nil"/>
        <w:bottom w:val="nil"/>
        <w:right w:val="nil"/>
      </w:pBdr>
      <w:ind w:left="360" w:right="14"/>
    </w:pPr>
    <w:rPr>
      <w:color w:val="000000"/>
      <w:szCs w:val="20"/>
    </w:rPr>
  </w:style>
  <w:style w:type="paragraph" w:customStyle="1" w:styleId="1f6">
    <w:name w:val="Текст сноски1"/>
    <w:basedOn w:val="a"/>
    <w:rsid w:val="008B3E7A"/>
    <w:pPr>
      <w:pBdr>
        <w:top w:val="nil"/>
        <w:left w:val="nil"/>
        <w:bottom w:val="nil"/>
        <w:right w:val="nil"/>
      </w:pBdr>
      <w:jc w:val="left"/>
    </w:pPr>
    <w:rPr>
      <w:color w:val="000000"/>
      <w:szCs w:val="20"/>
    </w:rPr>
  </w:style>
  <w:style w:type="paragraph" w:customStyle="1" w:styleId="affffffb">
    <w:name w:val="Столбец"/>
    <w:basedOn w:val="a"/>
    <w:rsid w:val="008B3E7A"/>
    <w:pPr>
      <w:widowControl w:val="0"/>
      <w:suppressLineNumbers/>
      <w:pBdr>
        <w:top w:val="nil"/>
        <w:left w:val="nil"/>
        <w:bottom w:val="nil"/>
        <w:right w:val="nil"/>
      </w:pBdr>
      <w:suppressAutoHyphens/>
      <w:jc w:val="center"/>
    </w:pPr>
    <w:rPr>
      <w:b/>
      <w:color w:val="000000"/>
      <w:sz w:val="22"/>
      <w:szCs w:val="20"/>
    </w:rPr>
  </w:style>
  <w:style w:type="paragraph" w:customStyle="1" w:styleId="affffffc">
    <w:name w:val="Таблица"/>
    <w:basedOn w:val="a"/>
    <w:rsid w:val="008B3E7A"/>
    <w:pPr>
      <w:widowControl w:val="0"/>
      <w:suppressLineNumbers/>
      <w:pBdr>
        <w:top w:val="nil"/>
        <w:left w:val="nil"/>
        <w:bottom w:val="nil"/>
        <w:right w:val="nil"/>
      </w:pBdr>
      <w:suppressAutoHyphens/>
      <w:spacing w:before="40" w:line="288" w:lineRule="auto"/>
    </w:pPr>
    <w:rPr>
      <w:rFonts w:ascii="Arial" w:hAnsi="Arial"/>
      <w:color w:val="000000"/>
      <w:szCs w:val="20"/>
    </w:rPr>
  </w:style>
  <w:style w:type="paragraph" w:customStyle="1" w:styleId="affffffd">
    <w:name w:val="Перечисление"/>
    <w:basedOn w:val="a"/>
    <w:link w:val="affffffe"/>
    <w:rsid w:val="008B3E7A"/>
    <w:pPr>
      <w:pBdr>
        <w:top w:val="nil"/>
        <w:left w:val="nil"/>
        <w:bottom w:val="nil"/>
        <w:right w:val="nil"/>
      </w:pBdr>
      <w:spacing w:line="360" w:lineRule="auto"/>
      <w:ind w:left="1636" w:hanging="360"/>
    </w:pPr>
    <w:rPr>
      <w:rFonts w:ascii="Arial" w:hAnsi="Arial"/>
      <w:color w:val="000000"/>
      <w:szCs w:val="20"/>
    </w:rPr>
  </w:style>
  <w:style w:type="character" w:customStyle="1" w:styleId="affffffe">
    <w:name w:val="Перечисление Знак"/>
    <w:link w:val="affffffd"/>
    <w:rsid w:val="008B3E7A"/>
    <w:rPr>
      <w:rFonts w:ascii="Arial" w:hAnsi="Arial"/>
      <w:color w:val="000000"/>
      <w:sz w:val="24"/>
    </w:rPr>
  </w:style>
  <w:style w:type="paragraph" w:customStyle="1" w:styleId="afffffff">
    <w:name w:val="Текст в таблице"/>
    <w:basedOn w:val="a"/>
    <w:rsid w:val="008B3E7A"/>
    <w:pPr>
      <w:keepLines/>
      <w:pBdr>
        <w:top w:val="nil"/>
        <w:left w:val="nil"/>
        <w:bottom w:val="nil"/>
        <w:right w:val="nil"/>
      </w:pBdr>
      <w:jc w:val="left"/>
    </w:pPr>
    <w:rPr>
      <w:rFonts w:ascii="Arial" w:hAnsi="Arial"/>
      <w:color w:val="000000"/>
      <w:szCs w:val="20"/>
    </w:rPr>
  </w:style>
  <w:style w:type="paragraph" w:customStyle="1" w:styleId="afffffff0">
    <w:name w:val="Заг_табл"/>
    <w:basedOn w:val="a"/>
    <w:rsid w:val="008B3E7A"/>
    <w:pPr>
      <w:pBdr>
        <w:top w:val="nil"/>
        <w:left w:val="nil"/>
        <w:bottom w:val="nil"/>
        <w:right w:val="nil"/>
      </w:pBdr>
      <w:tabs>
        <w:tab w:val="left" w:pos="480"/>
        <w:tab w:val="left" w:pos="720"/>
        <w:tab w:val="left" w:pos="6240"/>
      </w:tabs>
      <w:spacing w:before="600" w:after="120" w:line="300" w:lineRule="auto"/>
      <w:ind w:right="176"/>
      <w:jc w:val="center"/>
    </w:pPr>
    <w:rPr>
      <w:caps/>
      <w:color w:val="000000"/>
      <w:sz w:val="28"/>
      <w:szCs w:val="20"/>
    </w:rPr>
  </w:style>
  <w:style w:type="paragraph" w:customStyle="1" w:styleId="121">
    <w:name w:val="Обычный + 12 пт;полужирный;По центру"/>
    <w:basedOn w:val="a"/>
    <w:rsid w:val="008B3E7A"/>
    <w:pPr>
      <w:keepNext/>
      <w:keepLines/>
      <w:widowControl w:val="0"/>
      <w:suppressLineNumbers/>
      <w:pBdr>
        <w:top w:val="nil"/>
        <w:left w:val="nil"/>
        <w:bottom w:val="nil"/>
        <w:right w:val="nil"/>
      </w:pBdr>
      <w:suppressAutoHyphens/>
      <w:jc w:val="center"/>
    </w:pPr>
    <w:rPr>
      <w:b/>
      <w:color w:val="000000"/>
      <w:sz w:val="28"/>
      <w:szCs w:val="20"/>
    </w:rPr>
  </w:style>
  <w:style w:type="paragraph" w:customStyle="1" w:styleId="afffffff1">
    <w:name w:val="Абзац"/>
    <w:basedOn w:val="a"/>
    <w:rsid w:val="008B3E7A"/>
    <w:pPr>
      <w:pBdr>
        <w:top w:val="nil"/>
        <w:left w:val="nil"/>
        <w:bottom w:val="nil"/>
        <w:right w:val="nil"/>
      </w:pBdr>
      <w:spacing w:line="360" w:lineRule="auto"/>
    </w:pPr>
    <w:rPr>
      <w:rFonts w:ascii="Arial" w:hAnsi="Arial"/>
      <w:color w:val="000000"/>
      <w:sz w:val="22"/>
      <w:szCs w:val="20"/>
    </w:rPr>
  </w:style>
  <w:style w:type="paragraph" w:customStyle="1" w:styleId="afffffff2">
    <w:name w:val="Абзац основной"/>
    <w:basedOn w:val="a"/>
    <w:link w:val="afffffff3"/>
    <w:rsid w:val="008B3E7A"/>
    <w:pPr>
      <w:pBdr>
        <w:top w:val="nil"/>
        <w:left w:val="nil"/>
        <w:bottom w:val="nil"/>
        <w:right w:val="nil"/>
      </w:pBdr>
      <w:spacing w:line="360" w:lineRule="auto"/>
      <w:ind w:firstLine="709"/>
    </w:pPr>
    <w:rPr>
      <w:rFonts w:ascii="Arial" w:hAnsi="Arial"/>
      <w:color w:val="000000"/>
      <w:szCs w:val="20"/>
    </w:rPr>
  </w:style>
  <w:style w:type="character" w:customStyle="1" w:styleId="afffffff3">
    <w:name w:val="Абзац основной Знак"/>
    <w:link w:val="afffffff2"/>
    <w:rsid w:val="008B3E7A"/>
    <w:rPr>
      <w:rFonts w:ascii="Arial" w:hAnsi="Arial"/>
      <w:color w:val="000000"/>
      <w:sz w:val="24"/>
    </w:rPr>
  </w:style>
  <w:style w:type="paragraph" w:customStyle="1" w:styleId="afffffff4">
    <w:name w:val="Титул"/>
    <w:basedOn w:val="a"/>
    <w:rsid w:val="008B3E7A"/>
    <w:pPr>
      <w:pBdr>
        <w:top w:val="nil"/>
        <w:left w:val="nil"/>
        <w:bottom w:val="nil"/>
        <w:right w:val="nil"/>
      </w:pBdr>
      <w:jc w:val="center"/>
    </w:pPr>
    <w:rPr>
      <w:rFonts w:ascii="Arial" w:hAnsi="Arial"/>
      <w:color w:val="000000"/>
      <w:szCs w:val="20"/>
    </w:rPr>
  </w:style>
  <w:style w:type="paragraph" w:customStyle="1" w:styleId="CharChar2CharChar">
    <w:name w:val="Char Char2 Р—РЅР°Рє Р—РЅР°Рє Р—РЅР°Рє Char Char"/>
    <w:basedOn w:val="a"/>
    <w:rsid w:val="008B3E7A"/>
    <w:pPr>
      <w:pBdr>
        <w:top w:val="nil"/>
        <w:left w:val="nil"/>
        <w:bottom w:val="nil"/>
        <w:right w:val="nil"/>
      </w:pBdr>
      <w:spacing w:after="160" w:line="240" w:lineRule="exact"/>
      <w:jc w:val="left"/>
    </w:pPr>
    <w:rPr>
      <w:rFonts w:ascii="Verdana" w:hAnsi="Verdana"/>
      <w:color w:val="000000"/>
      <w:sz w:val="16"/>
      <w:szCs w:val="20"/>
    </w:rPr>
  </w:style>
  <w:style w:type="paragraph" w:customStyle="1" w:styleId="1Char1CharCharCharChar">
    <w:name w:val="Р—РЅР°Рє Р—РЅР°Рє1 Char Р—РЅР°Рє Р—РЅР°Рє1 Char Char Char Char"/>
    <w:basedOn w:val="a"/>
    <w:rsid w:val="008B3E7A"/>
    <w:pPr>
      <w:pBdr>
        <w:top w:val="nil"/>
        <w:left w:val="nil"/>
        <w:bottom w:val="nil"/>
        <w:right w:val="nil"/>
      </w:pBdr>
      <w:tabs>
        <w:tab w:val="left" w:pos="2160"/>
      </w:tabs>
      <w:spacing w:before="120" w:line="240" w:lineRule="exact"/>
    </w:pPr>
    <w:rPr>
      <w:color w:val="000000"/>
      <w:szCs w:val="20"/>
    </w:rPr>
  </w:style>
  <w:style w:type="paragraph" w:customStyle="1" w:styleId="StyleJustified">
    <w:name w:val="Style Justified"/>
    <w:basedOn w:val="a"/>
    <w:rsid w:val="008B3E7A"/>
    <w:pPr>
      <w:pBdr>
        <w:top w:val="nil"/>
        <w:left w:val="nil"/>
        <w:bottom w:val="nil"/>
        <w:right w:val="nil"/>
      </w:pBdr>
      <w:spacing w:line="360" w:lineRule="auto"/>
      <w:ind w:firstLine="709"/>
    </w:pPr>
    <w:rPr>
      <w:color w:val="000000"/>
      <w:szCs w:val="20"/>
    </w:rPr>
  </w:style>
  <w:style w:type="paragraph" w:customStyle="1" w:styleId="afffffff5">
    <w:name w:val="РђР±Р·Р°С†"/>
    <w:basedOn w:val="a"/>
    <w:rsid w:val="008B3E7A"/>
    <w:pPr>
      <w:pBdr>
        <w:top w:val="nil"/>
        <w:left w:val="nil"/>
        <w:bottom w:val="nil"/>
        <w:right w:val="nil"/>
      </w:pBdr>
      <w:tabs>
        <w:tab w:val="left" w:pos="720"/>
      </w:tabs>
      <w:spacing w:line="360" w:lineRule="auto"/>
      <w:ind w:left="720" w:hanging="360"/>
    </w:pPr>
    <w:rPr>
      <w:rFonts w:ascii="Arial" w:hAnsi="Arial"/>
      <w:color w:val="000000"/>
      <w:sz w:val="22"/>
      <w:szCs w:val="20"/>
    </w:rPr>
  </w:style>
  <w:style w:type="paragraph" w:customStyle="1" w:styleId="afffffff6">
    <w:name w:val="РЎРїРёСЃРѕРєР‘"/>
    <w:basedOn w:val="a"/>
    <w:rsid w:val="008B3E7A"/>
    <w:pPr>
      <w:pBdr>
        <w:top w:val="nil"/>
        <w:left w:val="nil"/>
        <w:bottom w:val="nil"/>
        <w:right w:val="nil"/>
      </w:pBdr>
      <w:tabs>
        <w:tab w:val="left" w:pos="1209"/>
      </w:tabs>
      <w:ind w:left="1209" w:hanging="360"/>
      <w:jc w:val="left"/>
    </w:pPr>
    <w:rPr>
      <w:color w:val="000000"/>
      <w:szCs w:val="20"/>
    </w:rPr>
  </w:style>
  <w:style w:type="paragraph" w:customStyle="1" w:styleId="N">
    <w:name w:val="N"/>
    <w:basedOn w:val="a"/>
    <w:rsid w:val="008B3E7A"/>
    <w:pPr>
      <w:widowControl w:val="0"/>
      <w:pBdr>
        <w:top w:val="nil"/>
        <w:left w:val="nil"/>
        <w:bottom w:val="nil"/>
        <w:right w:val="nil"/>
      </w:pBdr>
      <w:tabs>
        <w:tab w:val="left" w:pos="284"/>
      </w:tabs>
    </w:pPr>
    <w:rPr>
      <w:rFonts w:ascii="TimesET" w:hAnsi="TimesET"/>
      <w:color w:val="000000"/>
      <w:szCs w:val="20"/>
    </w:rPr>
  </w:style>
  <w:style w:type="paragraph" w:customStyle="1" w:styleId="116">
    <w:name w:val="Р·Р°РіРѕР»РѕРІРѕРє 11"/>
    <w:basedOn w:val="a"/>
    <w:next w:val="a"/>
    <w:rsid w:val="008B3E7A"/>
    <w:pPr>
      <w:keepNext/>
      <w:pBdr>
        <w:top w:val="nil"/>
        <w:left w:val="nil"/>
        <w:bottom w:val="nil"/>
        <w:right w:val="nil"/>
      </w:pBdr>
      <w:jc w:val="center"/>
    </w:pPr>
    <w:rPr>
      <w:color w:val="000000"/>
      <w:szCs w:val="20"/>
    </w:rPr>
  </w:style>
  <w:style w:type="paragraph" w:customStyle="1" w:styleId="2f0">
    <w:name w:val="РўРµРєСЃС‚_РЅР°С‡Р°Р»Рѕ_2"/>
    <w:basedOn w:val="a"/>
    <w:rsid w:val="008B3E7A"/>
    <w:pPr>
      <w:pBdr>
        <w:top w:val="nil"/>
        <w:left w:val="nil"/>
        <w:bottom w:val="nil"/>
        <w:right w:val="nil"/>
      </w:pBdr>
      <w:spacing w:line="360" w:lineRule="exact"/>
    </w:pPr>
    <w:rPr>
      <w:rFonts w:ascii="Arial" w:hAnsi="Arial"/>
      <w:color w:val="000000"/>
      <w:szCs w:val="20"/>
    </w:rPr>
  </w:style>
  <w:style w:type="paragraph" w:customStyle="1" w:styleId="2f1">
    <w:name w:val="Г§Г ГЈГ®Г«Г®ГўГ®ГЄ 2"/>
    <w:basedOn w:val="a"/>
    <w:next w:val="a"/>
    <w:rsid w:val="008B3E7A"/>
    <w:pPr>
      <w:keepNext/>
      <w:widowControl w:val="0"/>
      <w:pBdr>
        <w:top w:val="nil"/>
        <w:left w:val="nil"/>
        <w:bottom w:val="nil"/>
        <w:right w:val="nil"/>
      </w:pBdr>
      <w:jc w:val="center"/>
    </w:pPr>
    <w:rPr>
      <w:b/>
      <w:color w:val="000000"/>
      <w:sz w:val="32"/>
      <w:szCs w:val="20"/>
    </w:rPr>
  </w:style>
  <w:style w:type="paragraph" w:customStyle="1" w:styleId="54">
    <w:name w:val="РЎС‚РёР»СЊ5"/>
    <w:basedOn w:val="a"/>
    <w:rsid w:val="008B3E7A"/>
    <w:pPr>
      <w:pBdr>
        <w:top w:val="nil"/>
        <w:left w:val="nil"/>
        <w:bottom w:val="nil"/>
        <w:right w:val="nil"/>
      </w:pBdr>
      <w:ind w:firstLine="426"/>
      <w:jc w:val="center"/>
    </w:pPr>
    <w:rPr>
      <w:color w:val="000000"/>
      <w:szCs w:val="20"/>
    </w:rPr>
  </w:style>
  <w:style w:type="paragraph" w:customStyle="1" w:styleId="49">
    <w:name w:val="РЎС‚РёР»СЊ4"/>
    <w:basedOn w:val="a"/>
    <w:rsid w:val="008B3E7A"/>
    <w:pPr>
      <w:pBdr>
        <w:top w:val="nil"/>
        <w:left w:val="nil"/>
        <w:bottom w:val="nil"/>
        <w:right w:val="nil"/>
      </w:pBdr>
    </w:pPr>
    <w:rPr>
      <w:color w:val="000000"/>
      <w:szCs w:val="20"/>
    </w:rPr>
  </w:style>
  <w:style w:type="paragraph" w:customStyle="1" w:styleId="BodyText22">
    <w:name w:val="Body Text 22"/>
    <w:basedOn w:val="a"/>
    <w:rsid w:val="008B3E7A"/>
    <w:pPr>
      <w:pBdr>
        <w:top w:val="nil"/>
        <w:left w:val="nil"/>
        <w:bottom w:val="nil"/>
        <w:right w:val="nil"/>
      </w:pBdr>
      <w:jc w:val="center"/>
    </w:pPr>
    <w:rPr>
      <w:b/>
      <w:color w:val="000000"/>
      <w:sz w:val="28"/>
      <w:szCs w:val="20"/>
    </w:rPr>
  </w:style>
  <w:style w:type="paragraph" w:customStyle="1" w:styleId="Iniiaiieoaeno">
    <w:name w:val="Iniiaiie oaeno"/>
    <w:basedOn w:val="a"/>
    <w:rsid w:val="008B3E7A"/>
    <w:pPr>
      <w:pBdr>
        <w:top w:val="nil"/>
        <w:left w:val="nil"/>
        <w:bottom w:val="nil"/>
        <w:right w:val="nil"/>
      </w:pBdr>
      <w:suppressAutoHyphens/>
      <w:jc w:val="center"/>
    </w:pPr>
    <w:rPr>
      <w:rFonts w:ascii="Arial" w:hAnsi="Arial"/>
      <w:color w:val="000000"/>
      <w:szCs w:val="20"/>
    </w:rPr>
  </w:style>
  <w:style w:type="paragraph" w:styleId="HTML">
    <w:name w:val="HTML Preformatted"/>
    <w:basedOn w:val="a"/>
    <w:link w:val="HTML0"/>
    <w:rsid w:val="008B3E7A"/>
    <w:pPr>
      <w:pBdr>
        <w:top w:val="nil"/>
        <w:left w:val="nil"/>
        <w:bottom w:val="nil"/>
        <w:right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olor w:val="000000"/>
      <w:szCs w:val="20"/>
    </w:rPr>
  </w:style>
  <w:style w:type="character" w:customStyle="1" w:styleId="HTML0">
    <w:name w:val="Стандартный HTML Знак"/>
    <w:link w:val="HTML"/>
    <w:rsid w:val="008B3E7A"/>
    <w:rPr>
      <w:rFonts w:ascii="Courier New" w:hAnsi="Courier New"/>
      <w:color w:val="000000"/>
      <w:sz w:val="24"/>
    </w:rPr>
  </w:style>
  <w:style w:type="paragraph" w:customStyle="1" w:styleId="BB-Text">
    <w:name w:val="BB-Text"/>
    <w:basedOn w:val="a"/>
    <w:rsid w:val="008B3E7A"/>
    <w:pPr>
      <w:widowControl w:val="0"/>
      <w:pBdr>
        <w:top w:val="nil"/>
        <w:left w:val="nil"/>
        <w:bottom w:val="nil"/>
        <w:right w:val="nil"/>
      </w:pBdr>
      <w:tabs>
        <w:tab w:val="left" w:pos="643"/>
      </w:tabs>
      <w:ind w:left="643" w:hanging="360"/>
    </w:pPr>
    <w:rPr>
      <w:color w:val="000000"/>
      <w:sz w:val="22"/>
      <w:szCs w:val="20"/>
    </w:rPr>
  </w:style>
  <w:style w:type="paragraph" w:customStyle="1" w:styleId="perechisl">
    <w:name w:val="perechisl"/>
    <w:basedOn w:val="a"/>
    <w:rsid w:val="008B3E7A"/>
    <w:pPr>
      <w:pBdr>
        <w:top w:val="nil"/>
        <w:left w:val="nil"/>
        <w:bottom w:val="nil"/>
        <w:right w:val="nil"/>
      </w:pBdr>
      <w:tabs>
        <w:tab w:val="left" w:pos="720"/>
        <w:tab w:val="left" w:pos="1134"/>
      </w:tabs>
      <w:spacing w:line="360" w:lineRule="auto"/>
      <w:ind w:left="720" w:hanging="360"/>
    </w:pPr>
    <w:rPr>
      <w:color w:val="000000"/>
      <w:szCs w:val="20"/>
    </w:rPr>
  </w:style>
  <w:style w:type="paragraph" w:customStyle="1" w:styleId="afffffff7">
    <w:name w:val="РћР±С‹С‡РЅС‹Р№ СЃ РѕС‚СЃС‚СѓРїРѕРј"/>
    <w:basedOn w:val="a"/>
    <w:rsid w:val="008B3E7A"/>
    <w:pPr>
      <w:pBdr>
        <w:top w:val="nil"/>
        <w:left w:val="nil"/>
        <w:bottom w:val="nil"/>
        <w:right w:val="nil"/>
      </w:pBdr>
      <w:spacing w:line="360" w:lineRule="auto"/>
      <w:ind w:firstLine="851"/>
    </w:pPr>
    <w:rPr>
      <w:color w:val="000000"/>
      <w:szCs w:val="20"/>
    </w:rPr>
  </w:style>
  <w:style w:type="paragraph" w:customStyle="1" w:styleId="afffffff8">
    <w:name w:val="РўР°Р±Р»"/>
    <w:basedOn w:val="a"/>
    <w:rsid w:val="008B3E7A"/>
    <w:pPr>
      <w:pBdr>
        <w:top w:val="nil"/>
        <w:left w:val="nil"/>
        <w:bottom w:val="nil"/>
        <w:right w:val="nil"/>
      </w:pBdr>
      <w:jc w:val="left"/>
    </w:pPr>
    <w:rPr>
      <w:color w:val="000000"/>
      <w:szCs w:val="20"/>
    </w:rPr>
  </w:style>
  <w:style w:type="paragraph" w:customStyle="1" w:styleId="afffffff9">
    <w:name w:val="РџСѓРЅРєС‚"/>
    <w:basedOn w:val="a"/>
    <w:rsid w:val="008B3E7A"/>
    <w:pPr>
      <w:pBdr>
        <w:top w:val="nil"/>
        <w:left w:val="nil"/>
        <w:bottom w:val="nil"/>
        <w:right w:val="nil"/>
      </w:pBdr>
      <w:ind w:left="360" w:hanging="360"/>
    </w:pPr>
    <w:rPr>
      <w:color w:val="000000"/>
      <w:szCs w:val="20"/>
    </w:rPr>
  </w:style>
  <w:style w:type="paragraph" w:customStyle="1" w:styleId="Item4">
    <w:name w:val="Item 4"/>
    <w:basedOn w:val="a"/>
    <w:rsid w:val="008B3E7A"/>
    <w:pPr>
      <w:widowControl w:val="0"/>
      <w:pBdr>
        <w:top w:val="nil"/>
        <w:left w:val="nil"/>
        <w:bottom w:val="nil"/>
        <w:right w:val="nil"/>
      </w:pBdr>
      <w:spacing w:before="120" w:line="360" w:lineRule="atLeast"/>
      <w:ind w:left="1134"/>
    </w:pPr>
    <w:rPr>
      <w:color w:val="000000"/>
      <w:szCs w:val="20"/>
    </w:rPr>
  </w:style>
  <w:style w:type="paragraph" w:customStyle="1" w:styleId="1f7">
    <w:name w:val="РњР°СЂРєРёСЂРѕРІР°РЅРЅС‹Р№ 1"/>
    <w:basedOn w:val="a"/>
    <w:rsid w:val="008B3E7A"/>
    <w:pPr>
      <w:pBdr>
        <w:top w:val="nil"/>
        <w:left w:val="nil"/>
        <w:bottom w:val="nil"/>
        <w:right w:val="nil"/>
      </w:pBdr>
      <w:tabs>
        <w:tab w:val="left" w:pos="720"/>
      </w:tabs>
      <w:ind w:left="720" w:hanging="360"/>
      <w:jc w:val="left"/>
    </w:pPr>
    <w:rPr>
      <w:rFonts w:ascii="Tahoma" w:hAnsi="Tahoma"/>
      <w:color w:val="000000"/>
      <w:szCs w:val="20"/>
    </w:rPr>
  </w:style>
  <w:style w:type="paragraph" w:customStyle="1" w:styleId="Item1">
    <w:name w:val="Item 1"/>
    <w:basedOn w:val="a"/>
    <w:rsid w:val="008B3E7A"/>
    <w:pPr>
      <w:widowControl w:val="0"/>
      <w:pBdr>
        <w:top w:val="nil"/>
        <w:left w:val="nil"/>
        <w:bottom w:val="nil"/>
        <w:right w:val="nil"/>
      </w:pBdr>
      <w:spacing w:before="120" w:line="360" w:lineRule="atLeast"/>
      <w:ind w:left="284"/>
    </w:pPr>
    <w:rPr>
      <w:color w:val="000000"/>
      <w:szCs w:val="20"/>
    </w:rPr>
  </w:style>
  <w:style w:type="paragraph" w:customStyle="1" w:styleId="1f8">
    <w:name w:val="РјР°СЂРєРµСЂ РЅРѕРј1"/>
    <w:basedOn w:val="a"/>
    <w:rsid w:val="008B3E7A"/>
    <w:pPr>
      <w:pBdr>
        <w:top w:val="nil"/>
        <w:left w:val="nil"/>
        <w:bottom w:val="nil"/>
        <w:right w:val="nil"/>
      </w:pBdr>
      <w:spacing w:before="120"/>
    </w:pPr>
    <w:rPr>
      <w:color w:val="000000"/>
      <w:szCs w:val="20"/>
    </w:rPr>
  </w:style>
  <w:style w:type="paragraph" w:customStyle="1" w:styleId="1f9">
    <w:name w:val="РЈРєР°Р·Р°С‚РµР»СЊ1"/>
    <w:basedOn w:val="a"/>
    <w:rsid w:val="008B3E7A"/>
    <w:pPr>
      <w:suppressLineNumbers/>
      <w:pBdr>
        <w:top w:val="nil"/>
        <w:left w:val="nil"/>
        <w:bottom w:val="nil"/>
        <w:right w:val="nil"/>
      </w:pBdr>
      <w:suppressAutoHyphens/>
      <w:spacing w:after="120"/>
      <w:ind w:firstLine="720"/>
    </w:pPr>
    <w:rPr>
      <w:color w:val="000000"/>
      <w:szCs w:val="20"/>
    </w:rPr>
  </w:style>
  <w:style w:type="paragraph" w:customStyle="1" w:styleId="WW-21">
    <w:name w:val="WW-РќСѓРјРµСЂРѕРІР°РЅРЅС‹Р№ СЃРїРёСЃРѕРє 2"/>
    <w:basedOn w:val="a"/>
    <w:rsid w:val="008B3E7A"/>
    <w:pPr>
      <w:pBdr>
        <w:top w:val="nil"/>
        <w:left w:val="nil"/>
        <w:bottom w:val="nil"/>
        <w:right w:val="nil"/>
      </w:pBdr>
      <w:suppressAutoHyphens/>
      <w:jc w:val="left"/>
    </w:pPr>
    <w:rPr>
      <w:color w:val="000000"/>
      <w:szCs w:val="20"/>
    </w:rPr>
  </w:style>
  <w:style w:type="paragraph" w:customStyle="1" w:styleId="afffffffa">
    <w:name w:val="РґРѕРіРѕРІРѕСЂ РјР°СЂРєРёСЂРѕРІР°РЅРЅС‹Р№ СЃРїРёСЃРѕРє"/>
    <w:basedOn w:val="a"/>
    <w:rsid w:val="008B3E7A"/>
    <w:pPr>
      <w:pBdr>
        <w:top w:val="nil"/>
        <w:left w:val="nil"/>
        <w:bottom w:val="nil"/>
        <w:right w:val="nil"/>
      </w:pBdr>
      <w:tabs>
        <w:tab w:val="left" w:pos="1571"/>
      </w:tabs>
      <w:ind w:left="1571" w:hanging="360"/>
    </w:pPr>
    <w:rPr>
      <w:rFonts w:ascii="Tahoma" w:hAnsi="Tahoma"/>
      <w:color w:val="000000"/>
      <w:szCs w:val="20"/>
    </w:rPr>
  </w:style>
  <w:style w:type="paragraph" w:styleId="55">
    <w:name w:val="List 5"/>
    <w:basedOn w:val="a"/>
    <w:rsid w:val="008B3E7A"/>
    <w:pPr>
      <w:pBdr>
        <w:top w:val="nil"/>
        <w:left w:val="nil"/>
        <w:bottom w:val="nil"/>
        <w:right w:val="nil"/>
      </w:pBdr>
      <w:spacing w:before="60" w:after="60"/>
    </w:pPr>
    <w:rPr>
      <w:rFonts w:ascii="Tahoma" w:hAnsi="Tahoma"/>
      <w:color w:val="000000"/>
      <w:szCs w:val="20"/>
    </w:rPr>
  </w:style>
  <w:style w:type="paragraph" w:styleId="2f2">
    <w:name w:val="List 2"/>
    <w:basedOn w:val="a"/>
    <w:rsid w:val="008B3E7A"/>
    <w:pPr>
      <w:pBdr>
        <w:top w:val="nil"/>
        <w:left w:val="nil"/>
        <w:bottom w:val="nil"/>
        <w:right w:val="nil"/>
      </w:pBdr>
      <w:spacing w:before="40" w:after="40"/>
    </w:pPr>
    <w:rPr>
      <w:rFonts w:ascii="Tahoma" w:hAnsi="Tahoma"/>
      <w:color w:val="000000"/>
      <w:szCs w:val="20"/>
    </w:rPr>
  </w:style>
  <w:style w:type="paragraph" w:styleId="afffffffb">
    <w:name w:val="List"/>
    <w:basedOn w:val="a"/>
    <w:rsid w:val="008B3E7A"/>
    <w:pPr>
      <w:pBdr>
        <w:top w:val="nil"/>
        <w:left w:val="nil"/>
        <w:bottom w:val="nil"/>
        <w:right w:val="nil"/>
      </w:pBdr>
      <w:spacing w:before="60" w:after="40"/>
    </w:pPr>
    <w:rPr>
      <w:rFonts w:ascii="Tahoma" w:hAnsi="Tahoma"/>
      <w:color w:val="000000"/>
      <w:szCs w:val="20"/>
    </w:rPr>
  </w:style>
  <w:style w:type="paragraph" w:customStyle="1" w:styleId="afffffffc">
    <w:name w:val="РІС‚СЏР¶РєР°"/>
    <w:basedOn w:val="a"/>
    <w:next w:val="a"/>
    <w:rsid w:val="008B3E7A"/>
    <w:pPr>
      <w:pBdr>
        <w:top w:val="nil"/>
        <w:left w:val="nil"/>
        <w:bottom w:val="nil"/>
        <w:right w:val="nil"/>
      </w:pBdr>
      <w:tabs>
        <w:tab w:val="left" w:pos="567"/>
      </w:tabs>
      <w:spacing w:before="57"/>
      <w:ind w:left="567" w:hanging="567"/>
    </w:pPr>
    <w:rPr>
      <w:rFonts w:ascii="SchoolBookC" w:hAnsi="SchoolBookC"/>
      <w:color w:val="000000"/>
      <w:szCs w:val="20"/>
    </w:rPr>
  </w:style>
  <w:style w:type="paragraph" w:customStyle="1" w:styleId="CharChar2CharChar0">
    <w:name w:val="Char Char2 Р—РЅР°Рє Р—РЅР°Рє Р—РЅР°Рє Char Char Р—РЅР°Рє Р—РЅР°Р"/>
    <w:basedOn w:val="a"/>
    <w:rsid w:val="008B3E7A"/>
    <w:pPr>
      <w:pBdr>
        <w:top w:val="nil"/>
        <w:left w:val="nil"/>
        <w:bottom w:val="nil"/>
        <w:right w:val="nil"/>
      </w:pBdr>
      <w:spacing w:after="160" w:line="240" w:lineRule="exact"/>
      <w:jc w:val="left"/>
    </w:pPr>
    <w:rPr>
      <w:rFonts w:ascii="Verdana" w:hAnsi="Verdana"/>
      <w:color w:val="000000"/>
      <w:sz w:val="16"/>
      <w:szCs w:val="20"/>
    </w:rPr>
  </w:style>
  <w:style w:type="paragraph" w:customStyle="1" w:styleId="117">
    <w:name w:val="Р—РЅР°Рє11"/>
    <w:basedOn w:val="a"/>
    <w:rsid w:val="008B3E7A"/>
    <w:pPr>
      <w:pBdr>
        <w:top w:val="nil"/>
        <w:left w:val="nil"/>
        <w:bottom w:val="nil"/>
        <w:right w:val="nil"/>
      </w:pBdr>
      <w:spacing w:after="160" w:line="240" w:lineRule="exact"/>
      <w:jc w:val="left"/>
    </w:pPr>
    <w:rPr>
      <w:rFonts w:ascii="Verdana" w:hAnsi="Verdana"/>
      <w:color w:val="000000"/>
      <w:szCs w:val="20"/>
    </w:rPr>
  </w:style>
  <w:style w:type="paragraph" w:customStyle="1" w:styleId="2f3">
    <w:name w:val="РўРµРєСЃС‚ СЃРЅРѕСЃРєРё2"/>
    <w:basedOn w:val="a"/>
    <w:rsid w:val="008B3E7A"/>
    <w:pPr>
      <w:pBdr>
        <w:top w:val="nil"/>
        <w:left w:val="nil"/>
        <w:bottom w:val="nil"/>
        <w:right w:val="nil"/>
      </w:pBdr>
      <w:jc w:val="left"/>
    </w:pPr>
    <w:rPr>
      <w:color w:val="000000"/>
      <w:szCs w:val="20"/>
    </w:rPr>
  </w:style>
  <w:style w:type="paragraph" w:customStyle="1" w:styleId="1CharChar11">
    <w:name w:val="Р—РЅР°Рє Р—РЅР°Рє1 Char Char1"/>
    <w:basedOn w:val="a"/>
    <w:rsid w:val="008B3E7A"/>
    <w:pPr>
      <w:pBdr>
        <w:top w:val="nil"/>
        <w:left w:val="nil"/>
        <w:bottom w:val="nil"/>
        <w:right w:val="nil"/>
      </w:pBdr>
      <w:spacing w:after="160" w:line="240" w:lineRule="exact"/>
      <w:jc w:val="left"/>
    </w:pPr>
    <w:rPr>
      <w:rFonts w:ascii="Verdana" w:hAnsi="Verdana"/>
      <w:color w:val="000000"/>
      <w:szCs w:val="20"/>
    </w:rPr>
  </w:style>
  <w:style w:type="paragraph" w:customStyle="1" w:styleId="1CharCharCharCha">
    <w:name w:val="Р—РЅР°Рє1 Р—РЅР°Рє Р—РЅР°Рє Char Char Р—РЅР°Рє Р—РЅР°Рє Char Cha"/>
    <w:basedOn w:val="a"/>
    <w:rsid w:val="008B3E7A"/>
    <w:pPr>
      <w:pBdr>
        <w:top w:val="nil"/>
        <w:left w:val="nil"/>
        <w:bottom w:val="nil"/>
        <w:right w:val="nil"/>
      </w:pBdr>
      <w:spacing w:after="160" w:line="240" w:lineRule="exact"/>
      <w:jc w:val="left"/>
    </w:pPr>
    <w:rPr>
      <w:rFonts w:ascii="Verdana" w:hAnsi="Verdana"/>
      <w:color w:val="000000"/>
      <w:szCs w:val="20"/>
    </w:rPr>
  </w:style>
  <w:style w:type="paragraph" w:styleId="2f4">
    <w:name w:val="List Continue 2"/>
    <w:basedOn w:val="a"/>
    <w:rsid w:val="008B3E7A"/>
    <w:pPr>
      <w:pBdr>
        <w:top w:val="nil"/>
        <w:left w:val="nil"/>
        <w:bottom w:val="nil"/>
        <w:right w:val="nil"/>
      </w:pBdr>
      <w:spacing w:after="120"/>
      <w:ind w:left="566"/>
      <w:jc w:val="left"/>
    </w:pPr>
    <w:rPr>
      <w:color w:val="000000"/>
      <w:szCs w:val="20"/>
    </w:rPr>
  </w:style>
  <w:style w:type="paragraph" w:styleId="afffffffd">
    <w:name w:val="List Continue"/>
    <w:basedOn w:val="a"/>
    <w:rsid w:val="008B3E7A"/>
    <w:pPr>
      <w:pBdr>
        <w:top w:val="nil"/>
        <w:left w:val="nil"/>
        <w:bottom w:val="nil"/>
        <w:right w:val="nil"/>
      </w:pBdr>
      <w:spacing w:after="120"/>
      <w:ind w:left="283"/>
      <w:jc w:val="left"/>
    </w:pPr>
    <w:rPr>
      <w:color w:val="000000"/>
      <w:szCs w:val="20"/>
    </w:rPr>
  </w:style>
  <w:style w:type="paragraph" w:styleId="4a">
    <w:name w:val="List 4"/>
    <w:basedOn w:val="a"/>
    <w:rsid w:val="008B3E7A"/>
    <w:pPr>
      <w:pBdr>
        <w:top w:val="nil"/>
        <w:left w:val="nil"/>
        <w:bottom w:val="nil"/>
        <w:right w:val="nil"/>
      </w:pBdr>
      <w:ind w:left="1132" w:hanging="283"/>
      <w:jc w:val="left"/>
    </w:pPr>
    <w:rPr>
      <w:color w:val="000000"/>
      <w:szCs w:val="20"/>
    </w:rPr>
  </w:style>
  <w:style w:type="paragraph" w:styleId="3f4">
    <w:name w:val="List 3"/>
    <w:basedOn w:val="a"/>
    <w:rsid w:val="008B3E7A"/>
    <w:pPr>
      <w:pBdr>
        <w:top w:val="nil"/>
        <w:left w:val="nil"/>
        <w:bottom w:val="nil"/>
        <w:right w:val="nil"/>
      </w:pBdr>
      <w:ind w:left="849" w:hanging="283"/>
      <w:jc w:val="left"/>
    </w:pPr>
    <w:rPr>
      <w:color w:val="000000"/>
      <w:szCs w:val="20"/>
    </w:rPr>
  </w:style>
  <w:style w:type="paragraph" w:customStyle="1" w:styleId="2f5">
    <w:name w:val="РЎРїРёСЃРѕРє2"/>
    <w:basedOn w:val="a"/>
    <w:rsid w:val="008B3E7A"/>
    <w:pPr>
      <w:pBdr>
        <w:top w:val="nil"/>
        <w:left w:val="nil"/>
        <w:bottom w:val="nil"/>
        <w:right w:val="nil"/>
      </w:pBdr>
      <w:ind w:left="216" w:hanging="216"/>
    </w:pPr>
    <w:rPr>
      <w:color w:val="000000"/>
      <w:szCs w:val="20"/>
    </w:rPr>
  </w:style>
  <w:style w:type="paragraph" w:customStyle="1" w:styleId="BalloonText1">
    <w:name w:val="Balloon Text1"/>
    <w:basedOn w:val="a"/>
    <w:rsid w:val="008B3E7A"/>
    <w:pPr>
      <w:pBdr>
        <w:top w:val="nil"/>
        <w:left w:val="nil"/>
        <w:bottom w:val="nil"/>
        <w:right w:val="nil"/>
      </w:pBdr>
      <w:jc w:val="left"/>
    </w:pPr>
    <w:rPr>
      <w:rFonts w:ascii="Tahoma" w:hAnsi="Tahoma"/>
      <w:color w:val="000000"/>
      <w:sz w:val="16"/>
      <w:szCs w:val="20"/>
    </w:rPr>
  </w:style>
  <w:style w:type="paragraph" w:customStyle="1" w:styleId="ColumnSubSub-heading">
    <w:name w:val="Column Sub;Sub;-heading"/>
    <w:basedOn w:val="a"/>
    <w:rsid w:val="008B3E7A"/>
    <w:pPr>
      <w:pBdr>
        <w:top w:val="nil"/>
        <w:left w:val="nil"/>
        <w:bottom w:val="nil"/>
        <w:right w:val="nil"/>
      </w:pBdr>
      <w:tabs>
        <w:tab w:val="left" w:pos="1515"/>
      </w:tabs>
      <w:ind w:left="1515" w:hanging="1515"/>
      <w:jc w:val="left"/>
    </w:pPr>
    <w:rPr>
      <w:rFonts w:ascii="Garamond" w:hAnsi="Garamond"/>
      <w:b/>
      <w:color w:val="000000"/>
      <w:sz w:val="16"/>
      <w:szCs w:val="20"/>
    </w:rPr>
  </w:style>
  <w:style w:type="paragraph" w:customStyle="1" w:styleId="ColumnHeadings">
    <w:name w:val="Column Headings"/>
    <w:basedOn w:val="a"/>
    <w:rsid w:val="008B3E7A"/>
    <w:pPr>
      <w:pBdr>
        <w:top w:val="nil"/>
        <w:left w:val="nil"/>
        <w:bottom w:val="nil"/>
        <w:right w:val="nil"/>
      </w:pBdr>
      <w:jc w:val="left"/>
    </w:pPr>
    <w:rPr>
      <w:rFonts w:ascii="Garamond" w:hAnsi="Garamond"/>
      <w:b/>
      <w:color w:val="000000"/>
      <w:szCs w:val="20"/>
    </w:rPr>
  </w:style>
  <w:style w:type="paragraph" w:customStyle="1" w:styleId="bodytext">
    <w:name w:val="bodytext"/>
    <w:basedOn w:val="a"/>
    <w:rsid w:val="008B3E7A"/>
    <w:pPr>
      <w:pBdr>
        <w:top w:val="nil"/>
        <w:left w:val="nil"/>
        <w:bottom w:val="nil"/>
        <w:right w:val="nil"/>
      </w:pBdr>
      <w:spacing w:before="100" w:after="100"/>
      <w:jc w:val="left"/>
    </w:pPr>
    <w:rPr>
      <w:color w:val="000000"/>
      <w:szCs w:val="20"/>
    </w:rPr>
  </w:style>
  <w:style w:type="paragraph" w:customStyle="1" w:styleId="checkbox">
    <w:name w:val="check box"/>
    <w:basedOn w:val="a"/>
    <w:rsid w:val="008B3E7A"/>
    <w:pPr>
      <w:widowControl w:val="0"/>
      <w:pBdr>
        <w:top w:val="nil"/>
        <w:left w:val="nil"/>
        <w:bottom w:val="nil"/>
        <w:right w:val="nil"/>
      </w:pBdr>
      <w:tabs>
        <w:tab w:val="left" w:pos="540"/>
      </w:tabs>
      <w:ind w:left="360"/>
      <w:jc w:val="left"/>
    </w:pPr>
    <w:rPr>
      <w:rFonts w:ascii="Arial" w:hAnsi="Arial"/>
      <w:b/>
      <w:color w:val="000000"/>
      <w:sz w:val="22"/>
      <w:szCs w:val="20"/>
    </w:rPr>
  </w:style>
  <w:style w:type="paragraph" w:customStyle="1" w:styleId="TableBullet0">
    <w:name w:val="Table Bullet"/>
    <w:basedOn w:val="a"/>
    <w:rsid w:val="008B3E7A"/>
    <w:pPr>
      <w:pBdr>
        <w:top w:val="nil"/>
        <w:left w:val="nil"/>
        <w:bottom w:val="nil"/>
        <w:right w:val="nil"/>
      </w:pBdr>
      <w:tabs>
        <w:tab w:val="left" w:pos="216"/>
      </w:tabs>
      <w:spacing w:after="60"/>
      <w:ind w:left="360" w:hanging="360"/>
      <w:jc w:val="left"/>
    </w:pPr>
    <w:rPr>
      <w:rFonts w:ascii="Futura Bk" w:hAnsi="Futura Bk"/>
      <w:color w:val="000000"/>
      <w:szCs w:val="20"/>
    </w:rPr>
  </w:style>
  <w:style w:type="paragraph" w:customStyle="1" w:styleId="maintitle">
    <w:name w:val="main title"/>
    <w:basedOn w:val="a"/>
    <w:rsid w:val="008B3E7A"/>
    <w:pPr>
      <w:pBdr>
        <w:top w:val="nil"/>
        <w:left w:val="nil"/>
        <w:bottom w:val="nil"/>
        <w:right w:val="nil"/>
      </w:pBdr>
      <w:spacing w:after="300" w:line="300" w:lineRule="exact"/>
      <w:jc w:val="left"/>
    </w:pPr>
    <w:rPr>
      <w:rFonts w:ascii="Futura Hv" w:hAnsi="Futura Hv"/>
      <w:color w:val="000000"/>
      <w:sz w:val="32"/>
      <w:szCs w:val="20"/>
    </w:rPr>
  </w:style>
  <w:style w:type="paragraph" w:customStyle="1" w:styleId="1fa">
    <w:name w:val="РўРµРєСЃС‚ СЃРЅРѕСЃРєРё1"/>
    <w:basedOn w:val="a"/>
    <w:rsid w:val="008B3E7A"/>
    <w:pPr>
      <w:pBdr>
        <w:top w:val="nil"/>
        <w:left w:val="nil"/>
        <w:bottom w:val="nil"/>
        <w:right w:val="nil"/>
      </w:pBdr>
      <w:jc w:val="left"/>
    </w:pPr>
    <w:rPr>
      <w:color w:val="000000"/>
      <w:szCs w:val="20"/>
    </w:rPr>
  </w:style>
  <w:style w:type="paragraph" w:customStyle="1" w:styleId="afffffffe">
    <w:name w:val="РЎС‚РѕР»Р±РµС†"/>
    <w:basedOn w:val="a"/>
    <w:rsid w:val="008B3E7A"/>
    <w:pPr>
      <w:widowControl w:val="0"/>
      <w:suppressLineNumbers/>
      <w:pBdr>
        <w:top w:val="nil"/>
        <w:left w:val="nil"/>
        <w:bottom w:val="nil"/>
        <w:right w:val="nil"/>
      </w:pBdr>
      <w:suppressAutoHyphens/>
      <w:jc w:val="center"/>
    </w:pPr>
    <w:rPr>
      <w:b/>
      <w:color w:val="000000"/>
      <w:sz w:val="22"/>
      <w:szCs w:val="20"/>
    </w:rPr>
  </w:style>
  <w:style w:type="paragraph" w:customStyle="1" w:styleId="affffffff">
    <w:name w:val="РўР°Р±Р»РёС†Р°"/>
    <w:basedOn w:val="a"/>
    <w:rsid w:val="008B3E7A"/>
    <w:pPr>
      <w:widowControl w:val="0"/>
      <w:suppressLineNumbers/>
      <w:pBdr>
        <w:top w:val="nil"/>
        <w:left w:val="nil"/>
        <w:bottom w:val="nil"/>
        <w:right w:val="nil"/>
      </w:pBdr>
      <w:suppressAutoHyphens/>
      <w:spacing w:before="40" w:line="288" w:lineRule="auto"/>
    </w:pPr>
    <w:rPr>
      <w:rFonts w:ascii="Arial" w:hAnsi="Arial"/>
      <w:color w:val="000000"/>
      <w:szCs w:val="20"/>
    </w:rPr>
  </w:style>
  <w:style w:type="paragraph" w:customStyle="1" w:styleId="1CharChar0">
    <w:name w:val="Р—РЅР°Рє Р—РЅР°Рє1 Char Char"/>
    <w:basedOn w:val="a"/>
    <w:rsid w:val="008B3E7A"/>
    <w:pPr>
      <w:pBdr>
        <w:top w:val="nil"/>
        <w:left w:val="nil"/>
        <w:bottom w:val="nil"/>
        <w:right w:val="nil"/>
      </w:pBdr>
      <w:spacing w:after="160" w:line="240" w:lineRule="exact"/>
      <w:jc w:val="left"/>
    </w:pPr>
    <w:rPr>
      <w:rFonts w:ascii="Verdana" w:hAnsi="Verdana"/>
      <w:color w:val="000000"/>
      <w:szCs w:val="20"/>
    </w:rPr>
  </w:style>
  <w:style w:type="paragraph" w:customStyle="1" w:styleId="affffffff0">
    <w:name w:val="РўРµРєСЃС‚ РІ С‚Р°Р±Р»РёС†Рµ"/>
    <w:basedOn w:val="a"/>
    <w:rsid w:val="008B3E7A"/>
    <w:pPr>
      <w:keepLines/>
      <w:pBdr>
        <w:top w:val="nil"/>
        <w:left w:val="nil"/>
        <w:bottom w:val="nil"/>
        <w:right w:val="nil"/>
      </w:pBdr>
      <w:jc w:val="left"/>
    </w:pPr>
    <w:rPr>
      <w:rFonts w:ascii="Arial" w:hAnsi="Arial"/>
      <w:color w:val="000000"/>
      <w:szCs w:val="20"/>
    </w:rPr>
  </w:style>
  <w:style w:type="paragraph" w:customStyle="1" w:styleId="1fb">
    <w:name w:val="Р—РЅР°Рє1"/>
    <w:basedOn w:val="a"/>
    <w:rsid w:val="008B3E7A"/>
    <w:pPr>
      <w:pBdr>
        <w:top w:val="nil"/>
        <w:left w:val="nil"/>
        <w:bottom w:val="nil"/>
        <w:right w:val="nil"/>
      </w:pBdr>
      <w:spacing w:after="160" w:line="240" w:lineRule="exact"/>
      <w:jc w:val="left"/>
    </w:pPr>
    <w:rPr>
      <w:rFonts w:ascii="Verdana" w:hAnsi="Verdana"/>
      <w:color w:val="000000"/>
      <w:szCs w:val="20"/>
    </w:rPr>
  </w:style>
  <w:style w:type="paragraph" w:customStyle="1" w:styleId="caaieiaie1">
    <w:name w:val="caaieiaie 1"/>
    <w:basedOn w:val="a"/>
    <w:next w:val="a"/>
    <w:rsid w:val="008B3E7A"/>
    <w:pPr>
      <w:keepNext/>
      <w:pBdr>
        <w:top w:val="nil"/>
        <w:left w:val="nil"/>
        <w:bottom w:val="nil"/>
        <w:right w:val="nil"/>
      </w:pBdr>
      <w:spacing w:before="240" w:after="60" w:line="360" w:lineRule="auto"/>
      <w:ind w:firstLine="397"/>
      <w:jc w:val="center"/>
    </w:pPr>
    <w:rPr>
      <w:b/>
      <w:color w:val="000000"/>
      <w:sz w:val="28"/>
      <w:szCs w:val="20"/>
    </w:rPr>
  </w:style>
  <w:style w:type="paragraph" w:customStyle="1" w:styleId="212">
    <w:name w:val="РћСЃРЅРѕРІРЅРѕР№ С‚РµРєСЃС‚ 21"/>
    <w:basedOn w:val="a"/>
    <w:rsid w:val="008B3E7A"/>
    <w:pPr>
      <w:pBdr>
        <w:top w:val="nil"/>
        <w:left w:val="nil"/>
        <w:bottom w:val="nil"/>
        <w:right w:val="nil"/>
      </w:pBdr>
      <w:ind w:firstLine="709"/>
      <w:jc w:val="left"/>
    </w:pPr>
    <w:rPr>
      <w:rFonts w:ascii="Tense" w:hAnsi="Tense"/>
      <w:color w:val="000000"/>
      <w:sz w:val="28"/>
      <w:szCs w:val="20"/>
    </w:rPr>
  </w:style>
  <w:style w:type="paragraph" w:customStyle="1" w:styleId="BodyTextIndent21">
    <w:name w:val="Body Text Indent 21"/>
    <w:basedOn w:val="a"/>
    <w:rsid w:val="008B3E7A"/>
    <w:pPr>
      <w:widowControl w:val="0"/>
      <w:pBdr>
        <w:top w:val="nil"/>
        <w:left w:val="nil"/>
        <w:bottom w:val="nil"/>
        <w:right w:val="nil"/>
      </w:pBdr>
      <w:spacing w:line="360" w:lineRule="auto"/>
      <w:ind w:firstLine="709"/>
    </w:pPr>
    <w:rPr>
      <w:color w:val="000000"/>
      <w:sz w:val="28"/>
      <w:szCs w:val="20"/>
    </w:rPr>
  </w:style>
  <w:style w:type="paragraph" w:styleId="affffffff1">
    <w:name w:val="Subtitle"/>
    <w:basedOn w:val="a"/>
    <w:link w:val="affffffff2"/>
    <w:qFormat/>
    <w:rsid w:val="008B3E7A"/>
    <w:pPr>
      <w:widowControl w:val="0"/>
      <w:pBdr>
        <w:top w:val="nil"/>
        <w:left w:val="nil"/>
        <w:bottom w:val="nil"/>
        <w:right w:val="nil"/>
      </w:pBdr>
      <w:spacing w:before="158"/>
      <w:ind w:left="43" w:firstLine="5202"/>
      <w:jc w:val="left"/>
    </w:pPr>
    <w:rPr>
      <w:rFonts w:ascii="Times New Roman CYR" w:hAnsi="Times New Roman CYR"/>
      <w:color w:val="000000"/>
      <w:sz w:val="28"/>
      <w:szCs w:val="20"/>
    </w:rPr>
  </w:style>
  <w:style w:type="character" w:customStyle="1" w:styleId="affffffff2">
    <w:name w:val="Подзаголовок Знак"/>
    <w:link w:val="affffffff1"/>
    <w:rsid w:val="008B3E7A"/>
    <w:rPr>
      <w:rFonts w:ascii="Times New Roman CYR" w:hAnsi="Times New Roman CYR"/>
      <w:color w:val="000000"/>
      <w:sz w:val="28"/>
    </w:rPr>
  </w:style>
  <w:style w:type="paragraph" w:customStyle="1" w:styleId="213">
    <w:name w:val="РћСЃРЅРѕРІРЅРѕР№ С‚РµРєСЃС‚ СЃ РѕС‚СЃС‚СѓРїРѕРј 21"/>
    <w:basedOn w:val="a"/>
    <w:rsid w:val="008B3E7A"/>
    <w:pPr>
      <w:widowControl w:val="0"/>
      <w:pBdr>
        <w:top w:val="nil"/>
        <w:left w:val="nil"/>
        <w:bottom w:val="nil"/>
        <w:right w:val="nil"/>
      </w:pBdr>
      <w:ind w:firstLine="540"/>
    </w:pPr>
    <w:rPr>
      <w:rFonts w:ascii="NTTimes/Cyrillic" w:hAnsi="NTTimes/Cyrillic"/>
      <w:color w:val="000000"/>
      <w:szCs w:val="20"/>
    </w:rPr>
  </w:style>
  <w:style w:type="paragraph" w:customStyle="1" w:styleId="Nonformat">
    <w:name w:val="Nonformat"/>
    <w:basedOn w:val="a"/>
    <w:rsid w:val="008B3E7A"/>
    <w:pPr>
      <w:widowControl w:val="0"/>
      <w:pBdr>
        <w:top w:val="nil"/>
        <w:left w:val="nil"/>
        <w:bottom w:val="nil"/>
        <w:right w:val="nil"/>
      </w:pBdr>
      <w:jc w:val="left"/>
    </w:pPr>
    <w:rPr>
      <w:rFonts w:ascii="Courier New" w:hAnsi="Courier New"/>
      <w:color w:val="000000"/>
      <w:szCs w:val="20"/>
    </w:rPr>
  </w:style>
  <w:style w:type="paragraph" w:customStyle="1" w:styleId="-0">
    <w:name w:val="РљРѕРЅС‚СЂР°РєС‚-РїСѓРЅРєС‚"/>
    <w:basedOn w:val="a"/>
    <w:rsid w:val="008B3E7A"/>
    <w:pPr>
      <w:pBdr>
        <w:top w:val="nil"/>
        <w:left w:val="nil"/>
        <w:bottom w:val="nil"/>
        <w:right w:val="nil"/>
      </w:pBdr>
      <w:tabs>
        <w:tab w:val="left" w:pos="680"/>
        <w:tab w:val="left" w:pos="1440"/>
      </w:tabs>
      <w:spacing w:after="60"/>
      <w:ind w:left="1440" w:firstLine="567"/>
    </w:pPr>
    <w:rPr>
      <w:color w:val="000000"/>
      <w:szCs w:val="20"/>
    </w:rPr>
  </w:style>
  <w:style w:type="paragraph" w:customStyle="1" w:styleId="affffffff3">
    <w:name w:val="С‚РµРєСЃС‚ С‚Р°Р±Р»РёС†С‹"/>
    <w:basedOn w:val="a"/>
    <w:rsid w:val="008B3E7A"/>
    <w:pPr>
      <w:pBdr>
        <w:top w:val="nil"/>
        <w:left w:val="nil"/>
        <w:bottom w:val="nil"/>
        <w:right w:val="nil"/>
      </w:pBdr>
      <w:spacing w:before="120"/>
      <w:ind w:right="-102"/>
      <w:jc w:val="left"/>
    </w:pPr>
    <w:rPr>
      <w:color w:val="000000"/>
      <w:szCs w:val="20"/>
    </w:rPr>
  </w:style>
  <w:style w:type="paragraph" w:customStyle="1" w:styleId="affffffff4">
    <w:name w:val="Р—Р°Рі_С‚Р°Р±Р»"/>
    <w:basedOn w:val="a"/>
    <w:rsid w:val="008B3E7A"/>
    <w:pPr>
      <w:pBdr>
        <w:top w:val="nil"/>
        <w:left w:val="nil"/>
        <w:bottom w:val="nil"/>
        <w:right w:val="nil"/>
      </w:pBdr>
      <w:tabs>
        <w:tab w:val="left" w:pos="480"/>
        <w:tab w:val="left" w:pos="720"/>
        <w:tab w:val="left" w:pos="6240"/>
      </w:tabs>
      <w:spacing w:before="600" w:after="120" w:line="300" w:lineRule="auto"/>
      <w:ind w:right="176"/>
      <w:jc w:val="center"/>
    </w:pPr>
    <w:rPr>
      <w:caps/>
      <w:color w:val="000000"/>
      <w:sz w:val="28"/>
      <w:szCs w:val="20"/>
    </w:rPr>
  </w:style>
  <w:style w:type="paragraph" w:customStyle="1" w:styleId="122">
    <w:name w:val="РћР±С‹С‡РЅС‹Р№ + 12 РїС‚"/>
    <w:basedOn w:val="a"/>
    <w:rsid w:val="008B3E7A"/>
    <w:pPr>
      <w:keepNext/>
      <w:keepLines/>
      <w:widowControl w:val="0"/>
      <w:suppressLineNumbers/>
      <w:pBdr>
        <w:top w:val="nil"/>
        <w:left w:val="nil"/>
        <w:bottom w:val="nil"/>
        <w:right w:val="nil"/>
      </w:pBdr>
      <w:suppressAutoHyphens/>
      <w:jc w:val="center"/>
    </w:pPr>
    <w:rPr>
      <w:b/>
      <w:color w:val="000000"/>
      <w:sz w:val="28"/>
      <w:szCs w:val="20"/>
    </w:rPr>
  </w:style>
  <w:style w:type="paragraph" w:customStyle="1" w:styleId="xl24">
    <w:name w:val="xl24"/>
    <w:basedOn w:val="a"/>
    <w:rsid w:val="008B3E7A"/>
    <w:pPr>
      <w:pBdr>
        <w:top w:val="nil"/>
        <w:left w:val="nil"/>
        <w:bottom w:val="nil"/>
        <w:right w:val="nil"/>
      </w:pBdr>
      <w:spacing w:before="100" w:after="100"/>
      <w:jc w:val="center"/>
    </w:pPr>
    <w:rPr>
      <w:color w:val="000000"/>
      <w:szCs w:val="20"/>
    </w:rPr>
  </w:style>
  <w:style w:type="paragraph" w:styleId="affffffff5">
    <w:name w:val="Note Heading"/>
    <w:basedOn w:val="a"/>
    <w:next w:val="a"/>
    <w:link w:val="affffffff6"/>
    <w:rsid w:val="008B3E7A"/>
    <w:pPr>
      <w:pBdr>
        <w:top w:val="nil"/>
        <w:left w:val="nil"/>
        <w:bottom w:val="nil"/>
        <w:right w:val="nil"/>
      </w:pBdr>
      <w:spacing w:after="60"/>
    </w:pPr>
    <w:rPr>
      <w:color w:val="000000"/>
      <w:szCs w:val="20"/>
    </w:rPr>
  </w:style>
  <w:style w:type="character" w:customStyle="1" w:styleId="affffffff6">
    <w:name w:val="Заголовок записки Знак"/>
    <w:link w:val="affffffff5"/>
    <w:rsid w:val="008B3E7A"/>
    <w:rPr>
      <w:color w:val="000000"/>
      <w:sz w:val="24"/>
    </w:rPr>
  </w:style>
  <w:style w:type="paragraph" w:styleId="HTML1">
    <w:name w:val="HTML Address"/>
    <w:basedOn w:val="a"/>
    <w:link w:val="HTML2"/>
    <w:rsid w:val="008B3E7A"/>
    <w:pPr>
      <w:pBdr>
        <w:top w:val="nil"/>
        <w:left w:val="nil"/>
        <w:bottom w:val="nil"/>
        <w:right w:val="nil"/>
      </w:pBdr>
      <w:spacing w:after="60"/>
    </w:pPr>
    <w:rPr>
      <w:i/>
      <w:color w:val="000000"/>
      <w:szCs w:val="20"/>
    </w:rPr>
  </w:style>
  <w:style w:type="character" w:customStyle="1" w:styleId="HTML2">
    <w:name w:val="Адрес HTML Знак"/>
    <w:link w:val="HTML1"/>
    <w:rsid w:val="008B3E7A"/>
    <w:rPr>
      <w:i/>
      <w:color w:val="000000"/>
      <w:sz w:val="24"/>
    </w:rPr>
  </w:style>
  <w:style w:type="paragraph" w:customStyle="1" w:styleId="affffffff7">
    <w:name w:val="РўРµРЅРґРµСЂРЅС‹Рµ РґР°РЅРЅС‹Рµ"/>
    <w:basedOn w:val="a"/>
    <w:rsid w:val="008B3E7A"/>
    <w:pPr>
      <w:pBdr>
        <w:top w:val="nil"/>
        <w:left w:val="nil"/>
        <w:bottom w:val="nil"/>
        <w:right w:val="nil"/>
      </w:pBdr>
      <w:tabs>
        <w:tab w:val="left" w:pos="1985"/>
      </w:tabs>
      <w:spacing w:before="120" w:after="60"/>
    </w:pPr>
    <w:rPr>
      <w:b/>
      <w:color w:val="000000"/>
      <w:szCs w:val="20"/>
    </w:rPr>
  </w:style>
  <w:style w:type="paragraph" w:customStyle="1" w:styleId="2-110">
    <w:name w:val="СЃРѕРґРµСЂР¶Р°РЅРёРµ2-11"/>
    <w:basedOn w:val="a"/>
    <w:rsid w:val="008B3E7A"/>
    <w:pPr>
      <w:pBdr>
        <w:top w:val="nil"/>
        <w:left w:val="nil"/>
        <w:bottom w:val="nil"/>
        <w:right w:val="nil"/>
      </w:pBdr>
      <w:spacing w:after="60"/>
    </w:pPr>
    <w:rPr>
      <w:color w:val="000000"/>
      <w:szCs w:val="20"/>
    </w:rPr>
  </w:style>
  <w:style w:type="paragraph" w:customStyle="1" w:styleId="1fc">
    <w:name w:val="РЎС‚РёР»СЊ1"/>
    <w:basedOn w:val="a"/>
    <w:rsid w:val="008B3E7A"/>
    <w:pPr>
      <w:keepNext/>
      <w:keepLines/>
      <w:widowControl w:val="0"/>
      <w:suppressLineNumbers/>
      <w:pBdr>
        <w:top w:val="nil"/>
        <w:left w:val="nil"/>
        <w:bottom w:val="nil"/>
        <w:right w:val="nil"/>
      </w:pBdr>
      <w:tabs>
        <w:tab w:val="left" w:pos="1300"/>
      </w:tabs>
      <w:suppressAutoHyphens/>
      <w:spacing w:after="60"/>
      <w:ind w:left="1300" w:hanging="900"/>
      <w:jc w:val="left"/>
    </w:pPr>
    <w:rPr>
      <w:b/>
      <w:color w:val="000000"/>
      <w:sz w:val="28"/>
      <w:szCs w:val="20"/>
    </w:rPr>
  </w:style>
  <w:style w:type="paragraph" w:customStyle="1" w:styleId="affffffff8">
    <w:name w:val="Р—РЅР°Рє"/>
    <w:basedOn w:val="a"/>
    <w:rsid w:val="008B3E7A"/>
    <w:pPr>
      <w:pBdr>
        <w:top w:val="nil"/>
        <w:left w:val="nil"/>
        <w:bottom w:val="nil"/>
        <w:right w:val="nil"/>
      </w:pBdr>
      <w:spacing w:after="160" w:line="240" w:lineRule="exact"/>
      <w:jc w:val="left"/>
    </w:pPr>
    <w:rPr>
      <w:rFonts w:ascii="Verdana" w:hAnsi="Verdana"/>
      <w:color w:val="000000"/>
      <w:szCs w:val="20"/>
    </w:rPr>
  </w:style>
  <w:style w:type="paragraph" w:customStyle="1" w:styleId="214">
    <w:name w:val="Список 21"/>
    <w:basedOn w:val="a"/>
    <w:rsid w:val="008B3E7A"/>
    <w:pPr>
      <w:widowControl w:val="0"/>
      <w:pBdr>
        <w:top w:val="nil"/>
        <w:left w:val="nil"/>
        <w:bottom w:val="nil"/>
        <w:right w:val="nil"/>
      </w:pBdr>
      <w:suppressAutoHyphens/>
      <w:ind w:left="566" w:hanging="283"/>
    </w:pPr>
    <w:rPr>
      <w:b/>
      <w:color w:val="000000"/>
      <w:sz w:val="20"/>
      <w:szCs w:val="20"/>
    </w:rPr>
  </w:style>
  <w:style w:type="paragraph" w:customStyle="1" w:styleId="1fd">
    <w:name w:val="Текст выноски1"/>
    <w:basedOn w:val="a"/>
    <w:rsid w:val="008B3E7A"/>
    <w:pPr>
      <w:pBdr>
        <w:top w:val="nil"/>
        <w:left w:val="nil"/>
        <w:bottom w:val="nil"/>
        <w:right w:val="nil"/>
      </w:pBdr>
    </w:pPr>
    <w:rPr>
      <w:rFonts w:ascii="Tahoma" w:hAnsi="Tahoma"/>
      <w:color w:val="000000"/>
      <w:sz w:val="16"/>
      <w:szCs w:val="20"/>
    </w:rPr>
  </w:style>
  <w:style w:type="paragraph" w:customStyle="1" w:styleId="affffffff9">
    <w:name w:val="КомментарийГОСТСписок"/>
    <w:basedOn w:val="a"/>
    <w:rsid w:val="008B3E7A"/>
    <w:pPr>
      <w:pBdr>
        <w:top w:val="nil"/>
        <w:left w:val="nil"/>
        <w:bottom w:val="nil"/>
        <w:right w:val="nil"/>
      </w:pBdr>
      <w:ind w:firstLine="720"/>
    </w:pPr>
    <w:rPr>
      <w:color w:val="800000"/>
      <w:szCs w:val="20"/>
    </w:rPr>
  </w:style>
  <w:style w:type="paragraph" w:customStyle="1" w:styleId="affffffffa">
    <w:name w:val="КомментарийГОСТ"/>
    <w:basedOn w:val="a"/>
    <w:rsid w:val="008B3E7A"/>
    <w:pPr>
      <w:pBdr>
        <w:top w:val="nil"/>
        <w:left w:val="nil"/>
        <w:bottom w:val="nil"/>
        <w:right w:val="nil"/>
      </w:pBdr>
      <w:ind w:firstLine="720"/>
    </w:pPr>
    <w:rPr>
      <w:color w:val="800000"/>
      <w:szCs w:val="20"/>
    </w:rPr>
  </w:style>
  <w:style w:type="paragraph" w:customStyle="1" w:styleId="affffffffb">
    <w:name w:val="ВедКоммент"/>
    <w:basedOn w:val="a"/>
    <w:rsid w:val="008B3E7A"/>
    <w:pPr>
      <w:pBdr>
        <w:top w:val="nil"/>
        <w:left w:val="nil"/>
        <w:bottom w:val="nil"/>
        <w:right w:val="nil"/>
      </w:pBdr>
      <w:jc w:val="center"/>
    </w:pPr>
    <w:rPr>
      <w:color w:val="800000"/>
      <w:szCs w:val="20"/>
    </w:rPr>
  </w:style>
  <w:style w:type="paragraph" w:customStyle="1" w:styleId="affffffffc">
    <w:name w:val="Вед Содер"/>
    <w:basedOn w:val="a"/>
    <w:rsid w:val="008B3E7A"/>
    <w:pPr>
      <w:pBdr>
        <w:top w:val="nil"/>
        <w:left w:val="nil"/>
        <w:bottom w:val="nil"/>
        <w:right w:val="nil"/>
      </w:pBdr>
      <w:jc w:val="left"/>
    </w:pPr>
    <w:rPr>
      <w:rFonts w:ascii="Arial" w:hAnsi="Arial"/>
      <w:i/>
      <w:color w:val="000000"/>
      <w:szCs w:val="20"/>
    </w:rPr>
  </w:style>
  <w:style w:type="paragraph" w:customStyle="1" w:styleId="affffffffd">
    <w:name w:val="Вед Загол"/>
    <w:basedOn w:val="a"/>
    <w:rsid w:val="008B3E7A"/>
    <w:pPr>
      <w:pBdr>
        <w:top w:val="nil"/>
        <w:left w:val="nil"/>
        <w:bottom w:val="nil"/>
        <w:right w:val="nil"/>
      </w:pBdr>
      <w:jc w:val="center"/>
    </w:pPr>
    <w:rPr>
      <w:rFonts w:ascii="Arial" w:hAnsi="Arial"/>
      <w:b/>
      <w:i/>
      <w:color w:val="000000"/>
      <w:szCs w:val="20"/>
    </w:rPr>
  </w:style>
  <w:style w:type="paragraph" w:customStyle="1" w:styleId="1fe">
    <w:name w:val="Маркированный список 1"/>
    <w:basedOn w:val="a"/>
    <w:rsid w:val="008B3E7A"/>
    <w:pPr>
      <w:pBdr>
        <w:top w:val="nil"/>
        <w:left w:val="nil"/>
        <w:bottom w:val="nil"/>
        <w:right w:val="nil"/>
      </w:pBdr>
      <w:ind w:left="1741" w:hanging="301"/>
    </w:pPr>
    <w:rPr>
      <w:color w:val="000000"/>
      <w:szCs w:val="20"/>
    </w:rPr>
  </w:style>
  <w:style w:type="paragraph" w:customStyle="1" w:styleId="affffffffe">
    <w:name w:val="Приложение А"/>
    <w:basedOn w:val="a"/>
    <w:next w:val="a"/>
    <w:rsid w:val="008B3E7A"/>
    <w:pPr>
      <w:pageBreakBefore/>
      <w:widowControl w:val="0"/>
      <w:pBdr>
        <w:top w:val="nil"/>
        <w:left w:val="nil"/>
        <w:bottom w:val="nil"/>
        <w:right w:val="nil"/>
      </w:pBdr>
      <w:tabs>
        <w:tab w:val="left" w:pos="1480"/>
      </w:tabs>
      <w:spacing w:line="360" w:lineRule="auto"/>
      <w:ind w:left="1701"/>
      <w:jc w:val="center"/>
      <w:outlineLvl w:val="0"/>
    </w:pPr>
    <w:rPr>
      <w:rFonts w:ascii="Arial" w:hAnsi="Arial"/>
      <w:b/>
      <w:caps/>
      <w:color w:val="000000"/>
      <w:sz w:val="32"/>
      <w:szCs w:val="20"/>
    </w:rPr>
  </w:style>
  <w:style w:type="paragraph" w:customStyle="1" w:styleId="3f5">
    <w:name w:val="ПрилА3"/>
    <w:basedOn w:val="a"/>
    <w:rsid w:val="008B3E7A"/>
    <w:pPr>
      <w:widowControl w:val="0"/>
      <w:pBdr>
        <w:top w:val="nil"/>
        <w:left w:val="nil"/>
        <w:bottom w:val="nil"/>
        <w:right w:val="nil"/>
      </w:pBdr>
      <w:tabs>
        <w:tab w:val="left" w:pos="1800"/>
        <w:tab w:val="left" w:pos="2880"/>
      </w:tabs>
      <w:spacing w:line="360" w:lineRule="auto"/>
      <w:ind w:left="720" w:hanging="180"/>
      <w:outlineLvl w:val="2"/>
    </w:pPr>
    <w:rPr>
      <w:rFonts w:ascii="Arial" w:hAnsi="Arial"/>
      <w:b/>
      <w:color w:val="000000"/>
      <w:szCs w:val="20"/>
    </w:rPr>
  </w:style>
  <w:style w:type="paragraph" w:customStyle="1" w:styleId="2f6">
    <w:name w:val="ПрилА2"/>
    <w:basedOn w:val="a"/>
    <w:rsid w:val="008B3E7A"/>
    <w:pPr>
      <w:widowControl w:val="0"/>
      <w:pBdr>
        <w:top w:val="nil"/>
        <w:left w:val="nil"/>
        <w:bottom w:val="nil"/>
        <w:right w:val="nil"/>
      </w:pBdr>
      <w:tabs>
        <w:tab w:val="left" w:pos="1440"/>
      </w:tabs>
      <w:spacing w:line="360" w:lineRule="auto"/>
      <w:ind w:firstLine="720"/>
      <w:jc w:val="left"/>
      <w:outlineLvl w:val="1"/>
    </w:pPr>
    <w:rPr>
      <w:rFonts w:ascii="Arial" w:hAnsi="Arial"/>
      <w:b/>
      <w:color w:val="000000"/>
      <w:sz w:val="28"/>
      <w:szCs w:val="20"/>
    </w:rPr>
  </w:style>
  <w:style w:type="paragraph" w:customStyle="1" w:styleId="afffffffff">
    <w:name w:val="Перечень примечаний"/>
    <w:basedOn w:val="a"/>
    <w:rsid w:val="008B3E7A"/>
    <w:pPr>
      <w:pBdr>
        <w:top w:val="nil"/>
        <w:left w:val="nil"/>
        <w:bottom w:val="nil"/>
        <w:right w:val="nil"/>
      </w:pBdr>
      <w:ind w:left="1021" w:hanging="301"/>
    </w:pPr>
    <w:rPr>
      <w:color w:val="000000"/>
      <w:sz w:val="22"/>
      <w:szCs w:val="20"/>
    </w:rPr>
  </w:style>
  <w:style w:type="paragraph" w:customStyle="1" w:styleId="afffffffff0">
    <w:name w:val="Примечание к тексту"/>
    <w:basedOn w:val="a"/>
    <w:rsid w:val="008B3E7A"/>
    <w:pPr>
      <w:pBdr>
        <w:top w:val="nil"/>
        <w:left w:val="nil"/>
        <w:bottom w:val="nil"/>
        <w:right w:val="nil"/>
      </w:pBdr>
      <w:ind w:firstLine="720"/>
    </w:pPr>
    <w:rPr>
      <w:color w:val="000000"/>
      <w:sz w:val="22"/>
      <w:szCs w:val="20"/>
    </w:rPr>
  </w:style>
  <w:style w:type="paragraph" w:customStyle="1" w:styleId="afffffffff1">
    <w:name w:val="Маркированный список с отступом"/>
    <w:basedOn w:val="a"/>
    <w:rsid w:val="008B3E7A"/>
    <w:pPr>
      <w:pBdr>
        <w:top w:val="nil"/>
        <w:left w:val="nil"/>
        <w:bottom w:val="nil"/>
        <w:right w:val="nil"/>
      </w:pBdr>
      <w:tabs>
        <w:tab w:val="left" w:pos="1482"/>
      </w:tabs>
      <w:spacing w:line="360" w:lineRule="auto"/>
      <w:ind w:left="1152" w:hanging="30"/>
    </w:pPr>
    <w:rPr>
      <w:color w:val="000000"/>
      <w:szCs w:val="20"/>
    </w:rPr>
  </w:style>
  <w:style w:type="paragraph" w:customStyle="1" w:styleId="afffffffff2">
    <w:name w:val="Нумерованный список с отступом"/>
    <w:basedOn w:val="a"/>
    <w:rsid w:val="008B3E7A"/>
    <w:pPr>
      <w:pBdr>
        <w:top w:val="nil"/>
        <w:left w:val="nil"/>
        <w:bottom w:val="nil"/>
        <w:right w:val="nil"/>
      </w:pBdr>
      <w:spacing w:line="360" w:lineRule="auto"/>
      <w:ind w:left="1021" w:hanging="301"/>
    </w:pPr>
    <w:rPr>
      <w:color w:val="000000"/>
      <w:szCs w:val="20"/>
    </w:rPr>
  </w:style>
  <w:style w:type="paragraph" w:customStyle="1" w:styleId="1ff">
    <w:name w:val="Заг 1 АННОТАЦИЯ"/>
    <w:basedOn w:val="a"/>
    <w:next w:val="a"/>
    <w:rsid w:val="008B3E7A"/>
    <w:pPr>
      <w:pageBreakBefore/>
      <w:pBdr>
        <w:top w:val="nil"/>
        <w:left w:val="nil"/>
        <w:bottom w:val="nil"/>
        <w:right w:val="nil"/>
      </w:pBdr>
      <w:spacing w:before="120" w:after="60" w:line="360" w:lineRule="auto"/>
      <w:jc w:val="center"/>
    </w:pPr>
    <w:rPr>
      <w:rFonts w:ascii="Arial" w:hAnsi="Arial"/>
      <w:b/>
      <w:caps/>
      <w:color w:val="000000"/>
      <w:szCs w:val="20"/>
    </w:rPr>
  </w:style>
  <w:style w:type="paragraph" w:customStyle="1" w:styleId="afffffffff3">
    <w:name w:val="Комментарий"/>
    <w:basedOn w:val="a"/>
    <w:rsid w:val="008B3E7A"/>
    <w:pPr>
      <w:pBdr>
        <w:top w:val="nil"/>
        <w:left w:val="nil"/>
        <w:bottom w:val="nil"/>
        <w:right w:val="nil"/>
      </w:pBdr>
      <w:ind w:firstLine="720"/>
    </w:pPr>
    <w:rPr>
      <w:color w:val="0000FF"/>
      <w:szCs w:val="20"/>
    </w:rPr>
  </w:style>
  <w:style w:type="paragraph" w:customStyle="1" w:styleId="2121">
    <w:name w:val="Название объекта;Название объекта Знак2;Название объекта Знак Знак;Название объекта Знак1 Знак Знак;Название объекта Знак Знак Знак Знак;Название объекта Знак2 Знак Знак Знак Знак;Название объекта Знак Знак1 Знак Знак Знак Знак"/>
    <w:basedOn w:val="a"/>
    <w:next w:val="a"/>
    <w:link w:val="21111121"/>
    <w:qFormat/>
    <w:rsid w:val="008B3E7A"/>
    <w:pPr>
      <w:pBdr>
        <w:top w:val="nil"/>
        <w:left w:val="nil"/>
        <w:bottom w:val="nil"/>
        <w:right w:val="nil"/>
      </w:pBdr>
      <w:spacing w:before="120" w:after="120"/>
      <w:jc w:val="right"/>
    </w:pPr>
    <w:rPr>
      <w:b/>
      <w:color w:val="000000"/>
      <w:szCs w:val="20"/>
    </w:rPr>
  </w:style>
  <w:style w:type="character" w:customStyle="1" w:styleId="21111121">
    <w:name w:val="Название объекта Знак;Название объекта Знак2 Знак1;Название объекта Знак Знак Знак1;Название объекта Знак1 Знак Знак Знак1;Название объекта Знак Знак Знак Знак Знак1;Название объекта Знак2 Знак Знак Знак Знак Знак1"/>
    <w:link w:val="2121"/>
    <w:rsid w:val="008B3E7A"/>
    <w:rPr>
      <w:b/>
      <w:color w:val="000000"/>
      <w:sz w:val="24"/>
    </w:rPr>
  </w:style>
  <w:style w:type="paragraph" w:customStyle="1" w:styleId="123">
    <w:name w:val="Таблица Шапка 12"/>
    <w:basedOn w:val="a"/>
    <w:rsid w:val="008B3E7A"/>
    <w:pPr>
      <w:pBdr>
        <w:top w:val="nil"/>
        <w:left w:val="nil"/>
        <w:bottom w:val="nil"/>
        <w:right w:val="nil"/>
      </w:pBdr>
      <w:jc w:val="center"/>
    </w:pPr>
    <w:rPr>
      <w:b/>
      <w:color w:val="000000"/>
      <w:szCs w:val="20"/>
    </w:rPr>
  </w:style>
  <w:style w:type="paragraph" w:customStyle="1" w:styleId="124">
    <w:name w:val="Таблица Тело Центр 12"/>
    <w:basedOn w:val="a"/>
    <w:rsid w:val="008B3E7A"/>
    <w:pPr>
      <w:pBdr>
        <w:top w:val="nil"/>
        <w:left w:val="nil"/>
        <w:bottom w:val="nil"/>
        <w:right w:val="nil"/>
      </w:pBdr>
      <w:jc w:val="center"/>
    </w:pPr>
    <w:rPr>
      <w:color w:val="000000"/>
      <w:szCs w:val="20"/>
    </w:rPr>
  </w:style>
  <w:style w:type="paragraph" w:customStyle="1" w:styleId="afffffffff4">
    <w:name w:val="Комментарий Список"/>
    <w:basedOn w:val="a"/>
    <w:rsid w:val="008B3E7A"/>
    <w:pPr>
      <w:pBdr>
        <w:top w:val="nil"/>
        <w:left w:val="nil"/>
        <w:bottom w:val="nil"/>
        <w:right w:val="nil"/>
      </w:pBdr>
      <w:ind w:firstLine="720"/>
    </w:pPr>
    <w:rPr>
      <w:color w:val="0000FF"/>
      <w:szCs w:val="20"/>
    </w:rPr>
  </w:style>
  <w:style w:type="paragraph" w:customStyle="1" w:styleId="Head72">
    <w:name w:val="Head 7.2"/>
    <w:basedOn w:val="a"/>
    <w:rsid w:val="008B3E7A"/>
    <w:pPr>
      <w:keepNext/>
      <w:keepLines/>
      <w:pBdr>
        <w:top w:val="nil"/>
        <w:left w:val="nil"/>
        <w:bottom w:val="nil"/>
        <w:right w:val="nil"/>
      </w:pBdr>
      <w:tabs>
        <w:tab w:val="left" w:pos="576"/>
      </w:tabs>
      <w:suppressAutoHyphens/>
      <w:spacing w:after="120"/>
      <w:ind w:left="576" w:hanging="576"/>
      <w:jc w:val="left"/>
      <w:outlineLvl w:val="0"/>
    </w:pPr>
    <w:rPr>
      <w:rFonts w:ascii="Times New Roman Bold" w:hAnsi="Times New Roman Bold"/>
      <w:b/>
      <w:color w:val="000000"/>
      <w:szCs w:val="20"/>
    </w:rPr>
  </w:style>
  <w:style w:type="paragraph" w:customStyle="1" w:styleId="125">
    <w:name w:val="Таблица Тело Ширина 12"/>
    <w:basedOn w:val="a"/>
    <w:rsid w:val="008B3E7A"/>
    <w:pPr>
      <w:pBdr>
        <w:top w:val="nil"/>
        <w:left w:val="nil"/>
        <w:bottom w:val="nil"/>
        <w:right w:val="nil"/>
      </w:pBdr>
      <w:jc w:val="left"/>
    </w:pPr>
    <w:rPr>
      <w:color w:val="000000"/>
      <w:szCs w:val="20"/>
    </w:rPr>
  </w:style>
  <w:style w:type="paragraph" w:styleId="afffffffff5">
    <w:name w:val="E-mail Signature"/>
    <w:basedOn w:val="a"/>
    <w:link w:val="afffffffff6"/>
    <w:rsid w:val="008B3E7A"/>
    <w:pPr>
      <w:pBdr>
        <w:top w:val="nil"/>
        <w:left w:val="nil"/>
        <w:bottom w:val="nil"/>
        <w:right w:val="nil"/>
      </w:pBdr>
    </w:pPr>
    <w:rPr>
      <w:color w:val="000000"/>
      <w:szCs w:val="20"/>
    </w:rPr>
  </w:style>
  <w:style w:type="character" w:customStyle="1" w:styleId="afffffffff6">
    <w:name w:val="Электронная подпись Знак"/>
    <w:link w:val="afffffffff5"/>
    <w:rsid w:val="008B3E7A"/>
    <w:rPr>
      <w:color w:val="000000"/>
      <w:sz w:val="24"/>
    </w:rPr>
  </w:style>
  <w:style w:type="paragraph" w:customStyle="1" w:styleId="CharChar1CharCharCharChar">
    <w:name w:val="Char Char1 Знак Знак Char Char Знак Знак Char Char"/>
    <w:basedOn w:val="a"/>
    <w:rsid w:val="008B3E7A"/>
    <w:pPr>
      <w:pBdr>
        <w:top w:val="nil"/>
        <w:left w:val="nil"/>
        <w:bottom w:val="nil"/>
        <w:right w:val="nil"/>
      </w:pBdr>
      <w:spacing w:after="160" w:line="240" w:lineRule="exact"/>
      <w:jc w:val="left"/>
    </w:pPr>
    <w:rPr>
      <w:rFonts w:ascii="Tahoma" w:hAnsi="Tahoma"/>
      <w:color w:val="000000"/>
      <w:sz w:val="20"/>
      <w:szCs w:val="20"/>
    </w:rPr>
  </w:style>
  <w:style w:type="paragraph" w:customStyle="1" w:styleId="TableBody">
    <w:name w:val="Table Body"/>
    <w:basedOn w:val="a"/>
    <w:rsid w:val="008B3E7A"/>
    <w:pPr>
      <w:pBdr>
        <w:top w:val="nil"/>
        <w:left w:val="nil"/>
        <w:bottom w:val="nil"/>
        <w:right w:val="nil"/>
      </w:pBdr>
      <w:spacing w:before="100"/>
    </w:pPr>
    <w:rPr>
      <w:rFonts w:ascii="Stone Sans Medium/SemiBold" w:hAnsi="Stone Sans Medium/SemiBold"/>
      <w:color w:val="000000"/>
      <w:sz w:val="22"/>
      <w:szCs w:val="20"/>
    </w:rPr>
  </w:style>
  <w:style w:type="paragraph" w:customStyle="1" w:styleId="Table">
    <w:name w:val="Table"/>
    <w:basedOn w:val="a"/>
    <w:rsid w:val="008B3E7A"/>
    <w:pPr>
      <w:pBdr>
        <w:top w:val="nil"/>
        <w:left w:val="nil"/>
        <w:bottom w:val="nil"/>
        <w:right w:val="nil"/>
      </w:pBdr>
      <w:jc w:val="left"/>
    </w:pPr>
    <w:rPr>
      <w:rFonts w:ascii="Arial" w:hAnsi="Arial"/>
      <w:color w:val="000000"/>
      <w:sz w:val="22"/>
      <w:szCs w:val="20"/>
    </w:rPr>
  </w:style>
  <w:style w:type="paragraph" w:customStyle="1" w:styleId="caaieiaie2">
    <w:name w:val="caaieiaie 2"/>
    <w:basedOn w:val="a"/>
    <w:next w:val="a"/>
    <w:rsid w:val="008B3E7A"/>
    <w:pPr>
      <w:keepNext/>
      <w:pBdr>
        <w:top w:val="nil"/>
        <w:left w:val="nil"/>
        <w:bottom w:val="nil"/>
        <w:right w:val="nil"/>
      </w:pBdr>
      <w:jc w:val="right"/>
    </w:pPr>
    <w:rPr>
      <w:rFonts w:ascii="NTTimes/Cyrillic" w:hAnsi="NTTimes/Cyrillic"/>
      <w:b/>
      <w:color w:val="000000"/>
      <w:szCs w:val="20"/>
    </w:rPr>
  </w:style>
  <w:style w:type="paragraph" w:customStyle="1" w:styleId="afffffffff7">
    <w:name w:val=""/>
    <w:basedOn w:val="a"/>
    <w:rsid w:val="008B3E7A"/>
    <w:pPr>
      <w:pBdr>
        <w:top w:val="nil"/>
        <w:left w:val="nil"/>
        <w:bottom w:val="nil"/>
        <w:right w:val="nil"/>
      </w:pBdr>
      <w:spacing w:after="120"/>
      <w:jc w:val="left"/>
    </w:pPr>
    <w:rPr>
      <w:rFonts w:ascii="Symbol" w:hAnsi="Symbol"/>
      <w:color w:val="000000"/>
      <w:sz w:val="20"/>
      <w:szCs w:val="20"/>
    </w:rPr>
  </w:style>
  <w:style w:type="paragraph" w:styleId="z-">
    <w:name w:val="HTML Bottom of Form"/>
    <w:basedOn w:val="a"/>
    <w:next w:val="a"/>
    <w:link w:val="z-0"/>
    <w:hidden/>
    <w:rsid w:val="008B3E7A"/>
    <w:pPr>
      <w:pBdr>
        <w:top w:val="single" w:sz="2" w:space="0" w:color="000000"/>
        <w:left w:val="nil"/>
        <w:bottom w:val="nil"/>
        <w:right w:val="nil"/>
      </w:pBdr>
      <w:jc w:val="center"/>
    </w:pPr>
    <w:rPr>
      <w:rFonts w:ascii="Arial" w:hAnsi="Arial"/>
      <w:vanish/>
      <w:color w:val="000000"/>
      <w:sz w:val="16"/>
      <w:szCs w:val="20"/>
    </w:rPr>
  </w:style>
  <w:style w:type="character" w:customStyle="1" w:styleId="z-0">
    <w:name w:val="z-Конец формы Знак"/>
    <w:link w:val="z-"/>
    <w:rsid w:val="008B3E7A"/>
    <w:rPr>
      <w:rFonts w:ascii="Arial" w:hAnsi="Arial"/>
      <w:vanish/>
      <w:color w:val="000000"/>
      <w:sz w:val="16"/>
    </w:rPr>
  </w:style>
  <w:style w:type="paragraph" w:styleId="z-1">
    <w:name w:val="HTML Top of Form"/>
    <w:basedOn w:val="a"/>
    <w:next w:val="a"/>
    <w:link w:val="z-2"/>
    <w:hidden/>
    <w:rsid w:val="008B3E7A"/>
    <w:pPr>
      <w:pBdr>
        <w:top w:val="nil"/>
        <w:left w:val="nil"/>
        <w:bottom w:val="single" w:sz="2" w:space="0" w:color="000000"/>
        <w:right w:val="nil"/>
      </w:pBdr>
      <w:jc w:val="center"/>
    </w:pPr>
    <w:rPr>
      <w:rFonts w:ascii="Arial" w:hAnsi="Arial"/>
      <w:vanish/>
      <w:color w:val="000000"/>
      <w:sz w:val="16"/>
      <w:szCs w:val="20"/>
    </w:rPr>
  </w:style>
  <w:style w:type="character" w:customStyle="1" w:styleId="z-2">
    <w:name w:val="z-Начало формы Знак"/>
    <w:link w:val="z-1"/>
    <w:rsid w:val="008B3E7A"/>
    <w:rPr>
      <w:rFonts w:ascii="Arial" w:hAnsi="Arial"/>
      <w:vanish/>
      <w:color w:val="000000"/>
      <w:sz w:val="16"/>
    </w:rPr>
  </w:style>
  <w:style w:type="paragraph" w:customStyle="1" w:styleId="3f6">
    <w:name w:val="Абзац списка3"/>
    <w:basedOn w:val="a"/>
    <w:rsid w:val="008B3E7A"/>
    <w:pPr>
      <w:pBdr>
        <w:top w:val="nil"/>
        <w:left w:val="nil"/>
        <w:bottom w:val="nil"/>
        <w:right w:val="nil"/>
      </w:pBdr>
      <w:spacing w:after="200" w:line="276" w:lineRule="auto"/>
      <w:ind w:left="720"/>
      <w:contextualSpacing/>
      <w:jc w:val="left"/>
    </w:pPr>
    <w:rPr>
      <w:rFonts w:ascii="Calibri" w:hAnsi="Calibri"/>
      <w:color w:val="000000"/>
      <w:sz w:val="22"/>
      <w:szCs w:val="20"/>
    </w:rPr>
  </w:style>
  <w:style w:type="paragraph" w:customStyle="1" w:styleId="ListParagraph1">
    <w:name w:val="List Paragraph1"/>
    <w:basedOn w:val="a"/>
    <w:rsid w:val="008B3E7A"/>
    <w:pPr>
      <w:pBdr>
        <w:top w:val="nil"/>
        <w:left w:val="nil"/>
        <w:bottom w:val="nil"/>
        <w:right w:val="nil"/>
      </w:pBdr>
      <w:spacing w:after="200" w:line="276" w:lineRule="auto"/>
      <w:ind w:left="720"/>
      <w:jc w:val="left"/>
    </w:pPr>
    <w:rPr>
      <w:rFonts w:ascii="Calibri" w:hAnsi="Calibri"/>
      <w:color w:val="000000"/>
      <w:sz w:val="22"/>
      <w:szCs w:val="20"/>
    </w:rPr>
  </w:style>
  <w:style w:type="paragraph" w:customStyle="1" w:styleId="CharCharCharChar">
    <w:name w:val="Char Char Знак Знак Char Char"/>
    <w:basedOn w:val="a"/>
    <w:rsid w:val="008B3E7A"/>
    <w:pPr>
      <w:pBdr>
        <w:top w:val="nil"/>
        <w:left w:val="nil"/>
        <w:bottom w:val="nil"/>
        <w:right w:val="nil"/>
      </w:pBdr>
      <w:spacing w:after="160"/>
      <w:jc w:val="left"/>
    </w:pPr>
    <w:rPr>
      <w:rFonts w:ascii="Arial" w:hAnsi="Arial"/>
      <w:b/>
      <w:color w:val="FFFFFF"/>
      <w:sz w:val="32"/>
      <w:szCs w:val="20"/>
    </w:rPr>
  </w:style>
  <w:style w:type="paragraph" w:customStyle="1" w:styleId="2f7">
    <w:name w:val="Абзац списка2"/>
    <w:basedOn w:val="a"/>
    <w:uiPriority w:val="99"/>
    <w:rsid w:val="008B3E7A"/>
    <w:pPr>
      <w:pBdr>
        <w:top w:val="nil"/>
        <w:left w:val="nil"/>
        <w:bottom w:val="nil"/>
        <w:right w:val="nil"/>
      </w:pBdr>
      <w:spacing w:after="200" w:line="276" w:lineRule="auto"/>
      <w:ind w:left="720"/>
      <w:jc w:val="left"/>
    </w:pPr>
    <w:rPr>
      <w:rFonts w:ascii="Calibri" w:hAnsi="Calibri"/>
      <w:color w:val="000000"/>
      <w:sz w:val="22"/>
      <w:szCs w:val="20"/>
    </w:rPr>
  </w:style>
  <w:style w:type="paragraph" w:customStyle="1" w:styleId="118">
    <w:name w:val="Абзац списка11"/>
    <w:basedOn w:val="a"/>
    <w:rsid w:val="008B3E7A"/>
    <w:pPr>
      <w:widowControl w:val="0"/>
      <w:pBdr>
        <w:top w:val="nil"/>
        <w:left w:val="nil"/>
        <w:bottom w:val="nil"/>
        <w:right w:val="nil"/>
      </w:pBdr>
      <w:ind w:left="708"/>
      <w:jc w:val="left"/>
    </w:pPr>
    <w:rPr>
      <w:color w:val="000000"/>
      <w:sz w:val="20"/>
      <w:szCs w:val="20"/>
    </w:rPr>
  </w:style>
  <w:style w:type="paragraph" w:customStyle="1" w:styleId="215">
    <w:name w:val="Îñíîâíîé òåêñò 21"/>
    <w:basedOn w:val="a"/>
    <w:rsid w:val="008B3E7A"/>
    <w:pPr>
      <w:widowControl w:val="0"/>
      <w:pBdr>
        <w:top w:val="nil"/>
        <w:left w:val="nil"/>
        <w:bottom w:val="nil"/>
        <w:right w:val="nil"/>
      </w:pBdr>
      <w:ind w:firstLine="540"/>
    </w:pPr>
    <w:rPr>
      <w:color w:val="000000"/>
      <w:sz w:val="20"/>
      <w:szCs w:val="20"/>
    </w:rPr>
  </w:style>
  <w:style w:type="paragraph" w:customStyle="1" w:styleId="Style2">
    <w:name w:val="Style2"/>
    <w:basedOn w:val="a"/>
    <w:rsid w:val="008B3E7A"/>
    <w:pPr>
      <w:widowControl w:val="0"/>
      <w:pBdr>
        <w:top w:val="nil"/>
        <w:left w:val="nil"/>
        <w:bottom w:val="nil"/>
        <w:right w:val="nil"/>
      </w:pBdr>
      <w:jc w:val="left"/>
    </w:pPr>
    <w:rPr>
      <w:color w:val="000000"/>
      <w:szCs w:val="20"/>
    </w:rPr>
  </w:style>
  <w:style w:type="paragraph" w:customStyle="1" w:styleId="Style1">
    <w:name w:val="Style1"/>
    <w:basedOn w:val="a"/>
    <w:rsid w:val="008B3E7A"/>
    <w:pPr>
      <w:widowControl w:val="0"/>
      <w:pBdr>
        <w:top w:val="nil"/>
        <w:left w:val="nil"/>
        <w:bottom w:val="nil"/>
        <w:right w:val="nil"/>
      </w:pBdr>
      <w:spacing w:line="324" w:lineRule="exact"/>
    </w:pPr>
    <w:rPr>
      <w:color w:val="000000"/>
      <w:szCs w:val="20"/>
    </w:rPr>
  </w:style>
  <w:style w:type="paragraph" w:customStyle="1" w:styleId="Style7">
    <w:name w:val="Style7"/>
    <w:basedOn w:val="a"/>
    <w:rsid w:val="008B3E7A"/>
    <w:pPr>
      <w:widowControl w:val="0"/>
      <w:pBdr>
        <w:top w:val="nil"/>
        <w:left w:val="nil"/>
        <w:bottom w:val="nil"/>
        <w:right w:val="nil"/>
      </w:pBdr>
      <w:spacing w:line="317" w:lineRule="exact"/>
      <w:jc w:val="left"/>
    </w:pPr>
    <w:rPr>
      <w:color w:val="000000"/>
      <w:szCs w:val="20"/>
    </w:rPr>
  </w:style>
  <w:style w:type="paragraph" w:customStyle="1" w:styleId="Style6">
    <w:name w:val="Style6"/>
    <w:basedOn w:val="a"/>
    <w:rsid w:val="008B3E7A"/>
    <w:pPr>
      <w:widowControl w:val="0"/>
      <w:pBdr>
        <w:top w:val="nil"/>
        <w:left w:val="nil"/>
        <w:bottom w:val="nil"/>
        <w:right w:val="nil"/>
      </w:pBdr>
    </w:pPr>
    <w:rPr>
      <w:color w:val="000000"/>
      <w:szCs w:val="20"/>
    </w:rPr>
  </w:style>
  <w:style w:type="paragraph" w:customStyle="1" w:styleId="Style5">
    <w:name w:val="Style5"/>
    <w:basedOn w:val="a"/>
    <w:rsid w:val="008B3E7A"/>
    <w:pPr>
      <w:widowControl w:val="0"/>
      <w:pBdr>
        <w:top w:val="nil"/>
        <w:left w:val="nil"/>
        <w:bottom w:val="nil"/>
        <w:right w:val="nil"/>
      </w:pBdr>
      <w:spacing w:line="322" w:lineRule="exact"/>
      <w:jc w:val="left"/>
    </w:pPr>
    <w:rPr>
      <w:color w:val="000000"/>
      <w:szCs w:val="20"/>
    </w:rPr>
  </w:style>
  <w:style w:type="paragraph" w:customStyle="1" w:styleId="Style4">
    <w:name w:val="Style4"/>
    <w:basedOn w:val="a"/>
    <w:rsid w:val="008B3E7A"/>
    <w:pPr>
      <w:widowControl w:val="0"/>
      <w:pBdr>
        <w:top w:val="nil"/>
        <w:left w:val="nil"/>
        <w:bottom w:val="nil"/>
        <w:right w:val="nil"/>
      </w:pBdr>
      <w:spacing w:line="547" w:lineRule="exact"/>
      <w:jc w:val="left"/>
    </w:pPr>
    <w:rPr>
      <w:color w:val="000000"/>
      <w:szCs w:val="20"/>
    </w:rPr>
  </w:style>
  <w:style w:type="paragraph" w:customStyle="1" w:styleId="Style3">
    <w:name w:val="Style3"/>
    <w:basedOn w:val="a"/>
    <w:rsid w:val="008B3E7A"/>
    <w:pPr>
      <w:widowControl w:val="0"/>
      <w:pBdr>
        <w:top w:val="nil"/>
        <w:left w:val="nil"/>
        <w:bottom w:val="nil"/>
        <w:right w:val="nil"/>
      </w:pBdr>
      <w:spacing w:line="317" w:lineRule="exact"/>
    </w:pPr>
    <w:rPr>
      <w:color w:val="000000"/>
      <w:szCs w:val="20"/>
    </w:rPr>
  </w:style>
  <w:style w:type="paragraph" w:styleId="afffffffff8">
    <w:name w:val="Document Map"/>
    <w:basedOn w:val="a"/>
    <w:link w:val="afffffffff9"/>
    <w:rsid w:val="008B3E7A"/>
    <w:pPr>
      <w:widowControl w:val="0"/>
      <w:pBdr>
        <w:top w:val="nil"/>
        <w:left w:val="nil"/>
        <w:bottom w:val="nil"/>
        <w:right w:val="nil"/>
      </w:pBdr>
      <w:shd w:val="clear" w:color="auto" w:fill="000080"/>
      <w:jc w:val="left"/>
    </w:pPr>
    <w:rPr>
      <w:rFonts w:ascii="Tahoma" w:hAnsi="Tahoma"/>
      <w:color w:val="000000"/>
      <w:sz w:val="20"/>
      <w:szCs w:val="20"/>
    </w:rPr>
  </w:style>
  <w:style w:type="character" w:customStyle="1" w:styleId="afffffffff9">
    <w:name w:val="Схема документа Знак"/>
    <w:link w:val="afffffffff8"/>
    <w:rsid w:val="008B3E7A"/>
    <w:rPr>
      <w:rFonts w:ascii="Tahoma" w:hAnsi="Tahoma"/>
      <w:color w:val="000000"/>
      <w:shd w:val="clear" w:color="auto" w:fill="000080"/>
    </w:rPr>
  </w:style>
  <w:style w:type="paragraph" w:customStyle="1" w:styleId="1ff0">
    <w:name w:val="Абзац списка1"/>
    <w:basedOn w:val="a"/>
    <w:uiPriority w:val="99"/>
    <w:rsid w:val="008B3E7A"/>
    <w:pPr>
      <w:widowControl w:val="0"/>
      <w:pBdr>
        <w:top w:val="nil"/>
        <w:left w:val="nil"/>
        <w:bottom w:val="nil"/>
        <w:right w:val="nil"/>
      </w:pBdr>
      <w:ind w:left="708"/>
      <w:jc w:val="left"/>
    </w:pPr>
    <w:rPr>
      <w:color w:val="000000"/>
      <w:sz w:val="20"/>
      <w:szCs w:val="20"/>
    </w:rPr>
  </w:style>
  <w:style w:type="paragraph" w:customStyle="1" w:styleId="afffffffffa">
    <w:name w:val="Основной текст с отступом;текст"/>
    <w:basedOn w:val="a"/>
    <w:link w:val="afffffffffb"/>
    <w:rsid w:val="008B3E7A"/>
    <w:pPr>
      <w:pBdr>
        <w:top w:val="nil"/>
        <w:left w:val="nil"/>
        <w:bottom w:val="nil"/>
        <w:right w:val="nil"/>
      </w:pBdr>
      <w:ind w:firstLine="724"/>
    </w:pPr>
    <w:rPr>
      <w:color w:val="000000"/>
      <w:szCs w:val="20"/>
    </w:rPr>
  </w:style>
  <w:style w:type="character" w:customStyle="1" w:styleId="afffffffffb">
    <w:name w:val="Основной текст с отступом Знак;текст Знак"/>
    <w:link w:val="afffffffffa"/>
    <w:rsid w:val="008B3E7A"/>
    <w:rPr>
      <w:color w:val="000000"/>
      <w:sz w:val="24"/>
    </w:rPr>
  </w:style>
  <w:style w:type="paragraph" w:customStyle="1" w:styleId="BodyText21">
    <w:name w:val="Body Text 21"/>
    <w:basedOn w:val="a"/>
    <w:rsid w:val="008B3E7A"/>
    <w:pPr>
      <w:widowControl w:val="0"/>
      <w:pBdr>
        <w:top w:val="nil"/>
        <w:left w:val="nil"/>
        <w:bottom w:val="nil"/>
        <w:right w:val="nil"/>
      </w:pBdr>
      <w:spacing w:line="360" w:lineRule="auto"/>
      <w:ind w:firstLine="851"/>
    </w:pPr>
    <w:rPr>
      <w:rFonts w:ascii="Arial" w:hAnsi="Arial"/>
      <w:color w:val="000000"/>
      <w:szCs w:val="20"/>
    </w:rPr>
  </w:style>
  <w:style w:type="paragraph" w:customStyle="1" w:styleId="afffffffffc">
    <w:name w:val="обычн БО"/>
    <w:basedOn w:val="a"/>
    <w:link w:val="afffffffffd"/>
    <w:rsid w:val="008B3E7A"/>
    <w:pPr>
      <w:widowControl w:val="0"/>
      <w:pBdr>
        <w:top w:val="nil"/>
        <w:left w:val="nil"/>
        <w:bottom w:val="nil"/>
        <w:right w:val="nil"/>
      </w:pBdr>
    </w:pPr>
    <w:rPr>
      <w:rFonts w:ascii="Arial" w:hAnsi="Arial"/>
      <w:color w:val="000000"/>
      <w:szCs w:val="20"/>
    </w:rPr>
  </w:style>
  <w:style w:type="character" w:customStyle="1" w:styleId="afffffffffd">
    <w:name w:val="обычн БО Знак"/>
    <w:link w:val="afffffffffc"/>
    <w:rsid w:val="008B3E7A"/>
    <w:rPr>
      <w:rFonts w:ascii="Arial" w:hAnsi="Arial"/>
      <w:color w:val="000000"/>
      <w:sz w:val="24"/>
    </w:rPr>
  </w:style>
  <w:style w:type="paragraph" w:customStyle="1" w:styleId="Oaaeeoa">
    <w:name w:val="Oaaeeoa"/>
    <w:basedOn w:val="a"/>
    <w:rsid w:val="008B3E7A"/>
    <w:pPr>
      <w:widowControl w:val="0"/>
      <w:pBdr>
        <w:top w:val="nil"/>
        <w:left w:val="nil"/>
        <w:bottom w:val="nil"/>
        <w:right w:val="nil"/>
      </w:pBdr>
      <w:spacing w:after="60"/>
      <w:jc w:val="left"/>
    </w:pPr>
    <w:rPr>
      <w:color w:val="000000"/>
      <w:szCs w:val="20"/>
    </w:rPr>
  </w:style>
  <w:style w:type="paragraph" w:customStyle="1" w:styleId="6Gliederung6PIM6">
    <w:name w:val="Заголовок 6;Gliederung6;PIM 6;__Подпункт"/>
    <w:basedOn w:val="a"/>
    <w:next w:val="afffffffffa"/>
    <w:link w:val="6Gliederung6PIM60"/>
    <w:qFormat/>
    <w:rsid w:val="008B3E7A"/>
    <w:pPr>
      <w:keepNext/>
      <w:pBdr>
        <w:top w:val="nil"/>
        <w:left w:val="nil"/>
        <w:bottom w:val="nil"/>
        <w:right w:val="nil"/>
      </w:pBdr>
      <w:tabs>
        <w:tab w:val="left" w:pos="2520"/>
      </w:tabs>
      <w:spacing w:before="120" w:after="60" w:line="360" w:lineRule="auto"/>
      <w:ind w:left="720"/>
      <w:outlineLvl w:val="5"/>
    </w:pPr>
    <w:rPr>
      <w:rFonts w:ascii="Arial" w:hAnsi="Arial"/>
      <w:b/>
      <w:color w:val="000000"/>
      <w:sz w:val="22"/>
      <w:szCs w:val="20"/>
    </w:rPr>
  </w:style>
  <w:style w:type="character" w:customStyle="1" w:styleId="6Gliederung6PIM60">
    <w:name w:val="Заголовок 6 Знак;Gliederung6 Знак;PIM 6 Знак;__Подпункт Знак"/>
    <w:link w:val="6Gliederung6PIM6"/>
    <w:rsid w:val="008B3E7A"/>
    <w:rPr>
      <w:rFonts w:ascii="Arial" w:hAnsi="Arial"/>
      <w:b/>
      <w:color w:val="000000"/>
      <w:sz w:val="22"/>
    </w:rPr>
  </w:style>
  <w:style w:type="paragraph" w:customStyle="1" w:styleId="5BlockLabelh5Level5TopicHeadingH5PIM55ITTt5PAPicoSection">
    <w:name w:val="Заголовок 5;Block Label;h5;Level 5 Topic Heading;H5;PIM 5;5;ITT t5;PA Pico Section"/>
    <w:basedOn w:val="a"/>
    <w:next w:val="afffffffffa"/>
    <w:link w:val="5BlockLabelh5Level5TopicHeadingH5PIM55ITTt5PAPicoSection0"/>
    <w:qFormat/>
    <w:rsid w:val="008B3E7A"/>
    <w:pPr>
      <w:pBdr>
        <w:top w:val="nil"/>
        <w:left w:val="nil"/>
        <w:bottom w:val="nil"/>
        <w:right w:val="nil"/>
      </w:pBdr>
      <w:tabs>
        <w:tab w:val="left" w:pos="2160"/>
        <w:tab w:val="left" w:pos="2340"/>
      </w:tabs>
      <w:spacing w:before="120" w:after="60" w:line="360" w:lineRule="auto"/>
      <w:ind w:left="720"/>
      <w:outlineLvl w:val="4"/>
    </w:pPr>
    <w:rPr>
      <w:rFonts w:ascii="Arial" w:hAnsi="Arial"/>
      <w:b/>
      <w:color w:val="000000"/>
      <w:sz w:val="22"/>
      <w:szCs w:val="20"/>
    </w:rPr>
  </w:style>
  <w:style w:type="character" w:customStyle="1" w:styleId="5BlockLabelh5Level5TopicHeadingH5PIM55ITTt5PAPicoSection0">
    <w:name w:val="Заголовок 5 Знак;Block Label Знак;h5 Знак;Level 5 Topic Heading Знак;H5 Знак;PIM 5 Знак;5 Знак;ITT t5 Знак;PA Pico Section Знак"/>
    <w:link w:val="5BlockLabelh5Level5TopicHeadingH5PIM55ITTt5PAPicoSection"/>
    <w:rsid w:val="008B3E7A"/>
    <w:rPr>
      <w:rFonts w:ascii="Arial" w:hAnsi="Arial"/>
      <w:b/>
      <w:color w:val="000000"/>
      <w:sz w:val="22"/>
    </w:rPr>
  </w:style>
  <w:style w:type="paragraph" w:customStyle="1" w:styleId="4H44I4l4heading4I4141l41heading41ShiftCtrl4Titre41t4T44headingh4a4dashd4dash1d131h41a14dash2d232h42a24dash3d333h43a34dash4d434h44a4Subsubheading4dash5d535h45a5Subsubheading1">
    <w:name w:val="Заголовок 4;H4;4;I4;l4;heading4;I41;41;l41;heading41;(Shift Ctrl 4);Titre 41;t4.T4;4heading;h4;a.;4 dash;d;4 dash1;d1;31;h41;a.1;4 dash2;d2;32;h42;a.2;4 dash3;d3;33;h43;a.3;4 dash4;d4;34;h44;a.4;Sub sub heading;4 dash5;d5;35;h45;a.5;Sub sub heading1"/>
    <w:basedOn w:val="a"/>
    <w:next w:val="a"/>
    <w:link w:val="4H44I4l4heading4I4141l41heading41ShiftCtrl4Titre41t4T44headingh4a4dashd4dash1d131h41a1d2"/>
    <w:qFormat/>
    <w:rsid w:val="008B3E7A"/>
    <w:pPr>
      <w:keepNext/>
      <w:pBdr>
        <w:top w:val="nil"/>
        <w:left w:val="nil"/>
        <w:bottom w:val="nil"/>
        <w:right w:val="nil"/>
      </w:pBdr>
      <w:jc w:val="center"/>
      <w:outlineLvl w:val="3"/>
    </w:pPr>
    <w:rPr>
      <w:color w:val="000000"/>
      <w:sz w:val="32"/>
      <w:szCs w:val="20"/>
    </w:rPr>
  </w:style>
  <w:style w:type="character" w:customStyle="1" w:styleId="4H44I4l4heading4I4141l41heading41ShiftCtrl4Titre41t4T44headingh4a4dashd4dash1d131h41a1d2">
    <w:name w:val="Заголовок 4 Знак;H4 Знак;4 Знак;I4 Знак;l4 Знак;heading4 Знак;I41 Знак;41 Знак;l41 Знак;heading41 Знак;(Shift Ctrl 4) Знак;Titre 41 Знак;t4.T4 Знак;4heading Знак;h4 Знак;a. Знак;4 dash Знак;d Знак;4 dash1 Знак;d1 Знак;31 Знак;h41 Знак;a.1 Знак;d2 Знак"/>
    <w:link w:val="4H44I4l4heading4I4141l41heading41ShiftCtrl4Titre41t4T44headingh4a4dashd4dash1d131h41a14dash2d232h42a24dash3d333h43a34dash4d434h44a4Subsubheading4dash5d535h45a5Subsubheading1"/>
    <w:rsid w:val="008B3E7A"/>
    <w:rPr>
      <w:color w:val="000000"/>
      <w:sz w:val="32"/>
    </w:rPr>
  </w:style>
  <w:style w:type="paragraph" w:customStyle="1" w:styleId="3H3h33Map3h3Char3CharLevel3TopicHeadingH31MinorH32H33H34H35H36H37H38H39H310H311H312H313H314Level1-1h31h32h33h34h35h36h37h38h39h310h311h321h331h341h351h361h371h381h312h322">
    <w:name w:val="Заголовок 3;H3;h3;3;Map;3 Знак;(пункт);h3 Знак;Char3;Char;Level 3 Topic Heading;H31;Minor;H32;H33;H34;H35;H36;H37;H38;H39;H310;H311;H312;H313;H314;Level 1 - 1;h31;h32;h33;h34;h35;h36;h37;h38;h39;h310;h311;h321;h331;h341;h351;h361;h371;h381;h312;h322"/>
    <w:basedOn w:val="a"/>
    <w:next w:val="a"/>
    <w:link w:val="3H3h3131Map3h3Char3CharLevel3TopicHeadingH31MinorH32H33H34H35H36H37H38H39H310H311"/>
    <w:qFormat/>
    <w:rsid w:val="008B3E7A"/>
    <w:pPr>
      <w:keepNext/>
      <w:widowControl w:val="0"/>
      <w:pBdr>
        <w:top w:val="nil"/>
        <w:left w:val="nil"/>
        <w:bottom w:val="nil"/>
        <w:right w:val="nil"/>
      </w:pBdr>
      <w:spacing w:before="240" w:after="60"/>
      <w:jc w:val="left"/>
      <w:outlineLvl w:val="2"/>
    </w:pPr>
    <w:rPr>
      <w:rFonts w:ascii="Arial" w:hAnsi="Arial"/>
      <w:b/>
      <w:color w:val="000000"/>
      <w:sz w:val="26"/>
      <w:szCs w:val="20"/>
    </w:rPr>
  </w:style>
  <w:style w:type="character" w:customStyle="1" w:styleId="3H3h3131Map3h3Char3CharLevel3TopicHeadingH31MinorH32H33H34H35H36H37H38H39H310H311">
    <w:name w:val="Заголовок 3 Знак;H3 Знак;h3 Знак1;3 Знак1;Map Знак;3 Знак Знак;(пункт) Знак;h3 Знак Знак;Char3 Знак;Char Знак;Level 3 Topic Heading Знак;H31 Знак;Minor Знак;H32 Знак;H33 Знак;H34 Знак;H35 Знак;H36 Знак;H37 Знак;H38 Знак;H39 Знак;H310 Знак;H311 Знак"/>
    <w:link w:val="3H3h33Map3h3Char3CharLevel3TopicHeadingH31MinorH32H33H34H35H36H37H38H39H310H311H312H313H314Level1-1h31h32h33h34h35h36h37h38h39h310h311h321h331h341h351h361h371h381h312h322"/>
    <w:rsid w:val="008B3E7A"/>
    <w:rPr>
      <w:rFonts w:ascii="Arial" w:hAnsi="Arial"/>
      <w:b/>
      <w:color w:val="000000"/>
      <w:sz w:val="26"/>
    </w:rPr>
  </w:style>
  <w:style w:type="paragraph" w:customStyle="1" w:styleId="11DocumentHeader1H112111111211111">
    <w:name w:val="Заголовок 1;Заголовок параграфа (1.);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DocumentHeader1H1121111112"/>
    <w:qFormat/>
    <w:rsid w:val="008B3E7A"/>
    <w:pPr>
      <w:keepNext/>
      <w:pBdr>
        <w:top w:val="nil"/>
        <w:left w:val="nil"/>
        <w:bottom w:val="nil"/>
        <w:right w:val="nil"/>
      </w:pBdr>
      <w:spacing w:before="240" w:after="60"/>
      <w:jc w:val="center"/>
      <w:outlineLvl w:val="0"/>
    </w:pPr>
    <w:rPr>
      <w:b/>
      <w:color w:val="000000"/>
      <w:sz w:val="36"/>
      <w:szCs w:val="20"/>
    </w:rPr>
  </w:style>
  <w:style w:type="character" w:customStyle="1" w:styleId="11DocumentHeader1H1121111112">
    <w:name w:val="Заголовок 1 Знак;Заголовок параграфа (1.) Знак;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link w:val="11DocumentHeader1H112111111211111"/>
    <w:rsid w:val="008B3E7A"/>
    <w:rPr>
      <w:b/>
      <w:color w:val="000000"/>
      <w:sz w:val="36"/>
    </w:rPr>
  </w:style>
  <w:style w:type="paragraph" w:customStyle="1" w:styleId="afffffffffe">
    <w:name w:val="Пункт"/>
    <w:basedOn w:val="16"/>
    <w:rsid w:val="008B3E7A"/>
    <w:pPr>
      <w:widowControl/>
      <w:pBdr>
        <w:top w:val="nil"/>
        <w:left w:val="nil"/>
        <w:bottom w:val="nil"/>
        <w:right w:val="nil"/>
      </w:pBdr>
      <w:tabs>
        <w:tab w:val="left" w:pos="643"/>
      </w:tabs>
      <w:snapToGrid/>
      <w:spacing w:line="240" w:lineRule="auto"/>
      <w:ind w:left="643" w:hanging="360"/>
    </w:pPr>
    <w:rPr>
      <w:color w:val="000000"/>
      <w:sz w:val="22"/>
    </w:rPr>
  </w:style>
  <w:style w:type="paragraph" w:customStyle="1" w:styleId="1BOIDbodyindentandradEHPTBodyText2">
    <w:name w:val="Основной текст;Çàã1;BO;ID;body indent;andrad;EHPT;Body Text2;Основной текст Знак"/>
    <w:basedOn w:val="16"/>
    <w:rsid w:val="008B3E7A"/>
    <w:pPr>
      <w:widowControl/>
      <w:pBdr>
        <w:top w:val="nil"/>
        <w:left w:val="nil"/>
        <w:bottom w:val="nil"/>
        <w:right w:val="nil"/>
      </w:pBdr>
      <w:snapToGrid/>
      <w:spacing w:after="120" w:line="240" w:lineRule="auto"/>
      <w:ind w:firstLine="0"/>
    </w:pPr>
    <w:rPr>
      <w:color w:val="000000"/>
      <w:sz w:val="22"/>
    </w:rPr>
  </w:style>
  <w:style w:type="paragraph" w:customStyle="1" w:styleId="BodyTextIndent31">
    <w:name w:val="Body Text Indent 31"/>
    <w:basedOn w:val="Normal1"/>
    <w:rsid w:val="008B3E7A"/>
    <w:pPr>
      <w:pBdr>
        <w:top w:val="nil"/>
        <w:left w:val="nil"/>
        <w:bottom w:val="nil"/>
        <w:right w:val="nil"/>
      </w:pBdr>
      <w:spacing w:before="0" w:after="0"/>
      <w:ind w:firstLine="709"/>
    </w:pPr>
    <w:rPr>
      <w:rFonts w:ascii="Arial" w:hAnsi="Arial"/>
      <w:snapToGrid/>
      <w:color w:val="000000"/>
    </w:rPr>
  </w:style>
  <w:style w:type="paragraph" w:customStyle="1" w:styleId="affffffffff">
    <w:name w:val="Р—Р°РіРѕР»РѕРІРѕРє СЃС‚Р°С‚СЊРё"/>
    <w:basedOn w:val="afffff8"/>
    <w:next w:val="afffff8"/>
    <w:rsid w:val="008B3E7A"/>
    <w:pPr>
      <w:ind w:left="1612" w:hanging="892"/>
      <w:jc w:val="left"/>
    </w:pPr>
    <w:rPr>
      <w:rFonts w:ascii="Times New Roman" w:hAnsi="Times New Roman"/>
    </w:rPr>
  </w:style>
  <w:style w:type="paragraph" w:customStyle="1" w:styleId="affffffffff0">
    <w:name w:val="РўР°Р±Р»РёС†С‹ (РјРѕРЅРѕС€РёСЂРёРЅРЅС‹Р№)"/>
    <w:basedOn w:val="afffff8"/>
    <w:next w:val="afffff8"/>
    <w:rsid w:val="008B3E7A"/>
    <w:pPr>
      <w:ind w:firstLine="0"/>
      <w:jc w:val="left"/>
    </w:pPr>
    <w:rPr>
      <w:rFonts w:ascii="Courier New" w:hAnsi="Courier New"/>
    </w:rPr>
  </w:style>
  <w:style w:type="paragraph" w:customStyle="1" w:styleId="subhead2">
    <w:name w:val="subhead 2"/>
    <w:basedOn w:val="subhead"/>
    <w:rsid w:val="008B3E7A"/>
    <w:pPr>
      <w:tabs>
        <w:tab w:val="clear" w:pos="2880"/>
        <w:tab w:val="clear" w:pos="4867"/>
        <w:tab w:val="clear" w:pos="6840"/>
        <w:tab w:val="clear" w:pos="8827"/>
      </w:tabs>
      <w:spacing w:after="0" w:line="280" w:lineRule="exact"/>
      <w:ind w:right="142"/>
      <w:jc w:val="both"/>
    </w:pPr>
    <w:rPr>
      <w:b w:val="0"/>
    </w:rPr>
  </w:style>
  <w:style w:type="paragraph" w:customStyle="1" w:styleId="bulletlast">
    <w:name w:val="bullet last"/>
    <w:basedOn w:val="bullet"/>
    <w:rsid w:val="008B3E7A"/>
    <w:pPr>
      <w:tabs>
        <w:tab w:val="clear" w:pos="180"/>
        <w:tab w:val="clear" w:pos="2880"/>
        <w:tab w:val="clear" w:pos="4320"/>
        <w:tab w:val="clear" w:pos="5760"/>
        <w:tab w:val="left" w:pos="216"/>
        <w:tab w:val="left" w:pos="720"/>
      </w:tabs>
      <w:spacing w:after="300" w:line="240" w:lineRule="auto"/>
      <w:ind w:left="0" w:firstLine="0"/>
      <w:jc w:val="both"/>
    </w:pPr>
    <w:rPr>
      <w:rFonts w:ascii="Times New Roman" w:hAnsi="Times New Roman"/>
    </w:rPr>
  </w:style>
  <w:style w:type="paragraph" w:customStyle="1" w:styleId="tablesubhead2">
    <w:name w:val="table subhead 2"/>
    <w:basedOn w:val="tablesubhead"/>
    <w:rsid w:val="008B3E7A"/>
    <w:pPr>
      <w:pBdr>
        <w:top w:val="nil"/>
        <w:bottom w:val="nil"/>
      </w:pBdr>
      <w:tabs>
        <w:tab w:val="clear" w:pos="180"/>
      </w:tabs>
      <w:spacing w:before="0" w:after="0"/>
    </w:pPr>
    <w:rPr>
      <w:rFonts w:ascii="Arial" w:hAnsi="Arial"/>
      <w:b/>
      <w:sz w:val="22"/>
    </w:rPr>
  </w:style>
  <w:style w:type="paragraph" w:customStyle="1" w:styleId="affffffffff1">
    <w:name w:val="Заголовок статьи"/>
    <w:basedOn w:val="afffffc"/>
    <w:next w:val="afffffc"/>
    <w:rsid w:val="008B3E7A"/>
    <w:pPr>
      <w:ind w:left="1612" w:hanging="892"/>
    </w:pPr>
  </w:style>
  <w:style w:type="paragraph" w:customStyle="1" w:styleId="affffffffff2">
    <w:name w:val="Таблицы (моноширинный)"/>
    <w:basedOn w:val="afffffc"/>
    <w:next w:val="afffffc"/>
    <w:rsid w:val="008B3E7A"/>
    <w:pPr>
      <w:ind w:firstLine="0"/>
    </w:pPr>
    <w:rPr>
      <w:rFonts w:ascii="Courier New" w:hAnsi="Courier New"/>
    </w:rPr>
  </w:style>
  <w:style w:type="paragraph" w:customStyle="1" w:styleId="affffffffff3">
    <w:name w:val="Шапка в таблице"/>
    <w:basedOn w:val="afffffff"/>
    <w:rsid w:val="008B3E7A"/>
    <w:pPr>
      <w:keepNext/>
      <w:jc w:val="center"/>
    </w:pPr>
    <w:rPr>
      <w:b/>
    </w:rPr>
  </w:style>
  <w:style w:type="paragraph" w:customStyle="1" w:styleId="List1">
    <w:name w:val="List 1"/>
    <w:basedOn w:val="StyleJustified"/>
    <w:rsid w:val="008B3E7A"/>
    <w:pPr>
      <w:tabs>
        <w:tab w:val="left" w:pos="926"/>
        <w:tab w:val="left" w:pos="1980"/>
      </w:tabs>
      <w:spacing w:line="240" w:lineRule="auto"/>
      <w:ind w:left="1980" w:hanging="540"/>
      <w:jc w:val="left"/>
    </w:pPr>
  </w:style>
  <w:style w:type="paragraph" w:customStyle="1" w:styleId="affffffffff4">
    <w:name w:val="РџРѕРґРїСѓРЅРєС‚"/>
    <w:basedOn w:val="afffffff9"/>
    <w:rsid w:val="008B3E7A"/>
    <w:pPr>
      <w:tabs>
        <w:tab w:val="left" w:pos="720"/>
      </w:tabs>
      <w:ind w:left="720"/>
      <w:jc w:val="left"/>
    </w:pPr>
  </w:style>
  <w:style w:type="paragraph" w:customStyle="1" w:styleId="2f8">
    <w:name w:val="Список_2"/>
    <w:basedOn w:val="2f2"/>
    <w:rsid w:val="008B3E7A"/>
    <w:pPr>
      <w:spacing w:before="240" w:after="0"/>
      <w:ind w:left="889" w:hanging="709"/>
    </w:pPr>
    <w:rPr>
      <w:rFonts w:ascii="Times New Roman" w:hAnsi="Times New Roman"/>
    </w:rPr>
  </w:style>
  <w:style w:type="paragraph" w:customStyle="1" w:styleId="1ff1">
    <w:name w:val="Список_1"/>
    <w:basedOn w:val="afffffffb"/>
    <w:next w:val="2f8"/>
    <w:rsid w:val="008B3E7A"/>
    <w:pPr>
      <w:spacing w:before="360" w:after="0" w:line="360" w:lineRule="auto"/>
      <w:ind w:left="2340"/>
      <w:jc w:val="center"/>
    </w:pPr>
    <w:rPr>
      <w:rFonts w:ascii="Times New Roman" w:hAnsi="Times New Roman"/>
      <w:b/>
      <w:i/>
      <w:sz w:val="28"/>
    </w:rPr>
  </w:style>
  <w:style w:type="paragraph" w:customStyle="1" w:styleId="affffffffff5">
    <w:name w:val="РЁР°РїРєР° РІ С‚Р°Р±Р»РёС†Рµ"/>
    <w:basedOn w:val="affffffff0"/>
    <w:rsid w:val="008B3E7A"/>
    <w:pPr>
      <w:keepNext/>
      <w:keepLines w:val="0"/>
      <w:jc w:val="center"/>
    </w:pPr>
    <w:rPr>
      <w:rFonts w:ascii="Times New Roman" w:hAnsi="Times New Roman"/>
      <w:b/>
    </w:rPr>
  </w:style>
  <w:style w:type="paragraph" w:customStyle="1" w:styleId="2f9">
    <w:name w:val="РЎС‚РёР»СЊ2"/>
    <w:basedOn w:val="22"/>
    <w:rsid w:val="008B3E7A"/>
    <w:pPr>
      <w:keepNext/>
      <w:keepLines/>
      <w:widowControl w:val="0"/>
      <w:suppressLineNumbers/>
      <w:pBdr>
        <w:top w:val="nil"/>
        <w:left w:val="nil"/>
        <w:bottom w:val="nil"/>
        <w:right w:val="nil"/>
      </w:pBdr>
      <w:tabs>
        <w:tab w:val="clear" w:pos="643"/>
        <w:tab w:val="left" w:pos="1440"/>
      </w:tabs>
      <w:suppressAutoHyphens/>
      <w:ind w:left="1440" w:firstLine="0"/>
      <w:jc w:val="left"/>
    </w:pPr>
    <w:rPr>
      <w:b/>
      <w:color w:val="000000"/>
      <w:szCs w:val="20"/>
    </w:rPr>
  </w:style>
  <w:style w:type="paragraph" w:customStyle="1" w:styleId="CommentSubject1">
    <w:name w:val="Comment Subject1"/>
    <w:basedOn w:val="afffe"/>
    <w:next w:val="afffe"/>
    <w:rsid w:val="008B3E7A"/>
    <w:pPr>
      <w:pBdr>
        <w:top w:val="nil"/>
        <w:left w:val="nil"/>
        <w:bottom w:val="nil"/>
        <w:right w:val="nil"/>
      </w:pBdr>
      <w:jc w:val="left"/>
    </w:pPr>
    <w:rPr>
      <w:color w:val="000000"/>
    </w:rPr>
  </w:style>
  <w:style w:type="paragraph" w:customStyle="1" w:styleId="bodytextlast">
    <w:name w:val="body text last"/>
    <w:basedOn w:val="af4"/>
    <w:rsid w:val="008B3E7A"/>
    <w:pPr>
      <w:pBdr>
        <w:top w:val="nil"/>
        <w:left w:val="nil"/>
        <w:bottom w:val="nil"/>
        <w:right w:val="nil"/>
      </w:pBdr>
      <w:spacing w:after="300"/>
      <w:jc w:val="left"/>
    </w:pPr>
    <w:rPr>
      <w:rFonts w:ascii="Calibri" w:hAnsi="Calibri"/>
      <w:color w:val="000000"/>
      <w:szCs w:val="20"/>
      <w:highlight w:val="white"/>
    </w:rPr>
  </w:style>
  <w:style w:type="paragraph" w:customStyle="1" w:styleId="affffffffff6">
    <w:name w:val="Простой текст"/>
    <w:basedOn w:val="a6"/>
    <w:rsid w:val="008B3E7A"/>
    <w:pPr>
      <w:pBdr>
        <w:top w:val="nil"/>
        <w:left w:val="nil"/>
        <w:bottom w:val="nil"/>
        <w:right w:val="nil"/>
      </w:pBdr>
      <w:spacing w:before="60" w:after="60"/>
    </w:pPr>
    <w:rPr>
      <w:rFonts w:ascii="Times New Roman" w:hAnsi="Times New Roman"/>
      <w:color w:val="000000"/>
      <w:sz w:val="24"/>
    </w:rPr>
  </w:style>
  <w:style w:type="paragraph" w:customStyle="1" w:styleId="affffffffff7">
    <w:name w:val="РџСЂРѕСЃС‚РѕР№ С‚РµРєСЃС‚"/>
    <w:basedOn w:val="a6"/>
    <w:rsid w:val="008B3E7A"/>
    <w:pPr>
      <w:pBdr>
        <w:top w:val="nil"/>
        <w:left w:val="nil"/>
        <w:bottom w:val="nil"/>
        <w:right w:val="nil"/>
      </w:pBdr>
      <w:spacing w:before="60" w:after="60"/>
    </w:pPr>
    <w:rPr>
      <w:rFonts w:ascii="Times New Roman" w:hAnsi="Times New Roman"/>
      <w:color w:val="000000"/>
      <w:sz w:val="24"/>
    </w:rPr>
  </w:style>
  <w:style w:type="paragraph" w:customStyle="1" w:styleId="3f7">
    <w:name w:val="РЎС‚РёР»СЊ3 Р—РЅР°Рє"/>
    <w:basedOn w:val="23"/>
    <w:link w:val="3f8"/>
    <w:rsid w:val="008B3E7A"/>
    <w:pPr>
      <w:widowControl w:val="0"/>
      <w:pBdr>
        <w:top w:val="nil"/>
        <w:left w:val="nil"/>
        <w:bottom w:val="nil"/>
        <w:right w:val="nil"/>
      </w:pBdr>
      <w:tabs>
        <w:tab w:val="left" w:pos="227"/>
      </w:tabs>
      <w:spacing w:after="0" w:line="240" w:lineRule="auto"/>
      <w:ind w:left="0"/>
    </w:pPr>
    <w:rPr>
      <w:color w:val="000000"/>
      <w:szCs w:val="20"/>
    </w:rPr>
  </w:style>
  <w:style w:type="character" w:customStyle="1" w:styleId="3f8">
    <w:name w:val="РЎС‚РёР»СЊ3 Р—РЅР°Рє Р—РЅР°Рє"/>
    <w:link w:val="3f7"/>
    <w:rsid w:val="008B3E7A"/>
    <w:rPr>
      <w:color w:val="000000"/>
      <w:sz w:val="24"/>
    </w:rPr>
  </w:style>
  <w:style w:type="paragraph" w:customStyle="1" w:styleId="3f9">
    <w:name w:val="РЎС‚РёР»СЊ3"/>
    <w:basedOn w:val="23"/>
    <w:rsid w:val="008B3E7A"/>
    <w:pPr>
      <w:widowControl w:val="0"/>
      <w:pBdr>
        <w:top w:val="nil"/>
        <w:left w:val="nil"/>
        <w:bottom w:val="nil"/>
        <w:right w:val="nil"/>
      </w:pBdr>
      <w:tabs>
        <w:tab w:val="left" w:pos="2160"/>
      </w:tabs>
      <w:spacing w:after="0" w:line="240" w:lineRule="auto"/>
      <w:ind w:left="2160" w:hanging="360"/>
    </w:pPr>
    <w:rPr>
      <w:color w:val="000000"/>
      <w:szCs w:val="20"/>
    </w:rPr>
  </w:style>
  <w:style w:type="paragraph" w:styleId="2fa">
    <w:name w:val="Body Text First Indent 2"/>
    <w:basedOn w:val="afffffffffa"/>
    <w:link w:val="2fb"/>
    <w:rsid w:val="008B3E7A"/>
    <w:pPr>
      <w:spacing w:after="120"/>
      <w:ind w:left="283" w:firstLine="210"/>
      <w:jc w:val="left"/>
    </w:pPr>
    <w:rPr>
      <w:szCs w:val="24"/>
    </w:rPr>
  </w:style>
  <w:style w:type="character" w:customStyle="1" w:styleId="2fb">
    <w:name w:val="Красная строка 2 Знак"/>
    <w:link w:val="2fa"/>
    <w:rsid w:val="008B3E7A"/>
    <w:rPr>
      <w:color w:val="000000"/>
      <w:sz w:val="24"/>
      <w:szCs w:val="24"/>
    </w:rPr>
  </w:style>
  <w:style w:type="paragraph" w:customStyle="1" w:styleId="affffffffff8">
    <w:name w:val="Нумерованная таблица"/>
    <w:basedOn w:val="afffffffffa"/>
    <w:rsid w:val="008B3E7A"/>
    <w:pPr>
      <w:spacing w:line="360" w:lineRule="auto"/>
      <w:ind w:firstLine="0"/>
      <w:jc w:val="center"/>
    </w:pPr>
    <w:rPr>
      <w:b/>
      <w:i/>
    </w:rPr>
  </w:style>
  <w:style w:type="paragraph" w:customStyle="1" w:styleId="affffffffff9">
    <w:name w:val="Маркир. список"/>
    <w:basedOn w:val="afffffffffa"/>
    <w:rsid w:val="008B3E7A"/>
    <w:pPr>
      <w:tabs>
        <w:tab w:val="left" w:pos="1440"/>
      </w:tabs>
      <w:spacing w:line="360" w:lineRule="auto"/>
      <w:ind w:left="1440" w:hanging="360"/>
    </w:pPr>
  </w:style>
  <w:style w:type="paragraph" w:customStyle="1" w:styleId="affffffffffa">
    <w:name w:val="РџСѓРЅРєС‚ СЂР°Р·РґРµР»Р°"/>
    <w:basedOn w:val="1BOIDbodyindentandradEHPTBodyText2bodytextbt"/>
    <w:rsid w:val="008B3E7A"/>
    <w:pPr>
      <w:spacing w:after="0"/>
    </w:pPr>
    <w:rPr>
      <w:sz w:val="22"/>
    </w:rPr>
  </w:style>
  <w:style w:type="paragraph" w:styleId="affffffffffb">
    <w:name w:val="Body Text First Indent"/>
    <w:basedOn w:val="1BOIDbodyindentandradEHPTBodyText2bodytextbt"/>
    <w:link w:val="affffffffffc"/>
    <w:rsid w:val="008B3E7A"/>
    <w:pPr>
      <w:spacing w:after="0"/>
      <w:ind w:firstLine="210"/>
      <w:jc w:val="left"/>
    </w:pPr>
    <w:rPr>
      <w:szCs w:val="24"/>
    </w:rPr>
  </w:style>
  <w:style w:type="character" w:customStyle="1" w:styleId="affffffffffc">
    <w:name w:val="Красная строка Знак"/>
    <w:link w:val="affffffffffb"/>
    <w:rsid w:val="008B3E7A"/>
    <w:rPr>
      <w:color w:val="000000"/>
      <w:sz w:val="24"/>
      <w:szCs w:val="24"/>
    </w:rPr>
  </w:style>
  <w:style w:type="paragraph" w:customStyle="1" w:styleId="bodytextbold">
    <w:name w:val="body text bold"/>
    <w:basedOn w:val="1BOIDbodyindentandradEHPTBodyText2bodytextbt"/>
    <w:rsid w:val="008B3E7A"/>
    <w:pPr>
      <w:spacing w:after="0"/>
      <w:jc w:val="left"/>
    </w:pPr>
    <w:rPr>
      <w:rFonts w:ascii="Futura Hv" w:hAnsi="Futura Hv"/>
      <w:sz w:val="18"/>
    </w:rPr>
  </w:style>
  <w:style w:type="paragraph" w:customStyle="1" w:styleId="StyleHeading2Justified">
    <w:name w:val="Style Heading 2 + Justified"/>
    <w:basedOn w:val="2H2h2212H2Numberedtext3h2H21Numberedtext312headlinehheadlineh21Numberedtext32headlinehheadline22H2Justified"/>
    <w:rsid w:val="008B3E7A"/>
    <w:pPr>
      <w:keepNext w:val="0"/>
      <w:keepLines/>
      <w:widowControl/>
      <w:spacing w:before="480" w:after="480"/>
      <w:ind w:left="360" w:hanging="360"/>
    </w:pPr>
    <w:rPr>
      <w:rFonts w:ascii="Times New Roman" w:hAnsi="Times New Roman"/>
      <w:i w:val="0"/>
      <w:sz w:val="32"/>
    </w:rPr>
  </w:style>
  <w:style w:type="paragraph" w:customStyle="1" w:styleId="3-">
    <w:name w:val="Текст 3-го уровня"/>
    <w:basedOn w:val="2H2h2212H2Numberedtext3h2H21Numberedtext312headlinehheadlineh21Numberedtext32headlinehheadline22H2Justified"/>
    <w:rsid w:val="008B3E7A"/>
    <w:pPr>
      <w:keepLines/>
      <w:widowControl/>
      <w:tabs>
        <w:tab w:val="left" w:pos="1224"/>
      </w:tabs>
      <w:spacing w:before="60" w:after="120" w:line="312" w:lineRule="auto"/>
      <w:ind w:left="1224" w:hanging="504"/>
      <w:jc w:val="both"/>
    </w:pPr>
    <w:rPr>
      <w:rFonts w:ascii="Times New Roman" w:hAnsi="Times New Roman"/>
      <w:b w:val="0"/>
      <w:i w:val="0"/>
      <w:sz w:val="24"/>
    </w:rPr>
  </w:style>
  <w:style w:type="paragraph" w:customStyle="1" w:styleId="4b">
    <w:name w:val="Стиль4"/>
    <w:basedOn w:val="2H2h2212H2Numberedtext3h2H21Numberedtext312headlinehheadlineh21Numberedtext32headlinehheadline22H2Justified"/>
    <w:next w:val="a"/>
    <w:rsid w:val="008B3E7A"/>
    <w:pPr>
      <w:keepLines/>
      <w:suppressLineNumbers/>
      <w:suppressAutoHyphens/>
      <w:spacing w:before="0"/>
      <w:ind w:firstLine="567"/>
      <w:jc w:val="center"/>
    </w:pPr>
    <w:rPr>
      <w:rFonts w:ascii="Times New Roman" w:hAnsi="Times New Roman"/>
      <w:i w:val="0"/>
      <w:sz w:val="30"/>
    </w:rPr>
  </w:style>
  <w:style w:type="paragraph" w:customStyle="1" w:styleId="affffffffffd">
    <w:name w:val="Заголовок_Приложение"/>
    <w:basedOn w:val="11DocumentHeader1H112111111211111"/>
    <w:rsid w:val="008B3E7A"/>
    <w:pPr>
      <w:pageBreakBefore/>
      <w:spacing w:after="240"/>
      <w:ind w:left="3119" w:hanging="3119"/>
      <w:jc w:val="left"/>
    </w:pPr>
    <w:rPr>
      <w:caps/>
    </w:rPr>
  </w:style>
  <w:style w:type="paragraph" w:customStyle="1" w:styleId="3fa">
    <w:name w:val="Список_3"/>
    <w:basedOn w:val="2f8"/>
    <w:rsid w:val="008B3E7A"/>
    <w:pPr>
      <w:tabs>
        <w:tab w:val="left" w:pos="1209"/>
      </w:tabs>
      <w:spacing w:before="120"/>
      <w:ind w:left="1570" w:hanging="850"/>
    </w:pPr>
  </w:style>
  <w:style w:type="paragraph" w:customStyle="1" w:styleId="72">
    <w:name w:val="РЎС‚РёР»СЊ7"/>
    <w:basedOn w:val="3f9"/>
    <w:rsid w:val="008B3E7A"/>
    <w:pPr>
      <w:widowControl/>
      <w:tabs>
        <w:tab w:val="clear" w:pos="2160"/>
      </w:tabs>
      <w:ind w:left="0" w:firstLine="426"/>
      <w:jc w:val="left"/>
    </w:pPr>
    <w:rPr>
      <w:sz w:val="20"/>
    </w:rPr>
  </w:style>
  <w:style w:type="paragraph" w:customStyle="1" w:styleId="affffffffffe">
    <w:name w:val="Стиль Нумерованная таблица + По ширине"/>
    <w:basedOn w:val="affffffffff8"/>
    <w:rsid w:val="008B3E7A"/>
    <w:pPr>
      <w:ind w:left="720" w:hanging="360"/>
      <w:jc w:val="right"/>
    </w:pPr>
    <w:rPr>
      <w:i w:val="0"/>
    </w:rPr>
  </w:style>
  <w:style w:type="character" w:styleId="afffffffffff">
    <w:name w:val="line number"/>
    <w:uiPriority w:val="99"/>
    <w:rsid w:val="008B3E7A"/>
  </w:style>
  <w:style w:type="character" w:customStyle="1" w:styleId="rvts11">
    <w:name w:val="rvts11"/>
    <w:rsid w:val="008B3E7A"/>
    <w:rPr>
      <w:rFonts w:ascii="Arial" w:hAnsi="Arial"/>
    </w:rPr>
  </w:style>
  <w:style w:type="character" w:customStyle="1" w:styleId="postbody">
    <w:name w:val="postbody"/>
    <w:rsid w:val="008B3E7A"/>
  </w:style>
  <w:style w:type="character" w:customStyle="1" w:styleId="FontStyle13">
    <w:name w:val="Font Style13"/>
    <w:rsid w:val="008B3E7A"/>
    <w:rPr>
      <w:rFonts w:ascii="Times New Roman" w:hAnsi="Times New Roman"/>
      <w:b/>
      <w:sz w:val="24"/>
    </w:rPr>
  </w:style>
  <w:style w:type="character" w:customStyle="1" w:styleId="FontStyle14">
    <w:name w:val="Font Style14"/>
    <w:rsid w:val="008B3E7A"/>
    <w:rPr>
      <w:rFonts w:ascii="Times New Roman" w:hAnsi="Times New Roman"/>
      <w:sz w:val="24"/>
    </w:rPr>
  </w:style>
  <w:style w:type="character" w:customStyle="1" w:styleId="FontStyle12">
    <w:name w:val="Font Style12"/>
    <w:rsid w:val="008B3E7A"/>
    <w:rPr>
      <w:rFonts w:ascii="Bookman Old Style" w:hAnsi="Bookman Old Style"/>
      <w:b/>
      <w:sz w:val="24"/>
    </w:rPr>
  </w:style>
  <w:style w:type="character" w:customStyle="1" w:styleId="FontStyle16">
    <w:name w:val="Font Style16"/>
    <w:rsid w:val="008B3E7A"/>
    <w:rPr>
      <w:rFonts w:ascii="Times New Roman" w:hAnsi="Times New Roman"/>
      <w:b/>
      <w:sz w:val="24"/>
    </w:rPr>
  </w:style>
  <w:style w:type="character" w:customStyle="1" w:styleId="Bodytext0">
    <w:name w:val="Body text_"/>
    <w:rsid w:val="008B3E7A"/>
    <w:rPr>
      <w:rFonts w:ascii="Calibri" w:hAnsi="Calibri"/>
      <w:color w:val="000000"/>
      <w:highlight w:val="white"/>
    </w:rPr>
  </w:style>
  <w:style w:type="character" w:customStyle="1" w:styleId="BodytextBoldItalic">
    <w:name w:val="Body text + Bold;Italic"/>
    <w:rsid w:val="008B3E7A"/>
    <w:rPr>
      <w:b/>
      <w:i/>
      <w:sz w:val="24"/>
      <w:highlight w:val="white"/>
    </w:rPr>
  </w:style>
  <w:style w:type="character" w:styleId="afffffffffff0">
    <w:name w:val="Emphasis"/>
    <w:qFormat/>
    <w:rsid w:val="008B3E7A"/>
    <w:rPr>
      <w:i/>
    </w:rPr>
  </w:style>
  <w:style w:type="character" w:customStyle="1" w:styleId="apple-converted-space">
    <w:name w:val="apple-converted-space"/>
    <w:rsid w:val="008B3E7A"/>
  </w:style>
  <w:style w:type="character" w:customStyle="1" w:styleId="1ff2">
    <w:name w:val="Основной текст с отступом Знак1"/>
    <w:rsid w:val="008B3E7A"/>
    <w:rPr>
      <w:sz w:val="24"/>
    </w:rPr>
  </w:style>
  <w:style w:type="character" w:customStyle="1" w:styleId="2fc">
    <w:name w:val="Основной текст Знак2"/>
    <w:rsid w:val="008B3E7A"/>
    <w:rPr>
      <w:sz w:val="24"/>
    </w:rPr>
  </w:style>
  <w:style w:type="character" w:customStyle="1" w:styleId="pagetitle1">
    <w:name w:val="pagetitle1"/>
    <w:rsid w:val="008B3E7A"/>
    <w:rPr>
      <w:rFonts w:ascii="Arial" w:hAnsi="Arial"/>
      <w:sz w:val="34"/>
    </w:rPr>
  </w:style>
  <w:style w:type="character" w:customStyle="1" w:styleId="shapka11">
    <w:name w:val="shapka11"/>
    <w:rsid w:val="008B3E7A"/>
    <w:rPr>
      <w:rFonts w:ascii="Tahoma" w:hAnsi="Tahoma"/>
      <w:color w:val="004141"/>
      <w:sz w:val="17"/>
    </w:rPr>
  </w:style>
  <w:style w:type="character" w:customStyle="1" w:styleId="afffffffffff1">
    <w:name w:val="РћСЃРЅРѕРІРЅРѕР№ С€СЂРёС„С‚"/>
    <w:rsid w:val="008B3E7A"/>
  </w:style>
  <w:style w:type="character" w:customStyle="1" w:styleId="afffffffffff2">
    <w:name w:val="Р“РёРїРµСЂС‚РµРєСЃС‚РѕРІР°СЏ СЃСЃС‹Р»РєР°"/>
    <w:rsid w:val="008B3E7A"/>
    <w:rPr>
      <w:rFonts w:ascii="Times New Roman" w:hAnsi="Times New Roman"/>
      <w:color w:val="008000"/>
      <w:u w:val="single"/>
    </w:rPr>
  </w:style>
  <w:style w:type="character" w:customStyle="1" w:styleId="afffffffffff3">
    <w:name w:val="Р¦РІРµС‚РѕРІРѕРµ РІС‹РґРµР»РµРЅРёРµ"/>
    <w:rsid w:val="008B3E7A"/>
    <w:rPr>
      <w:rFonts w:ascii="Times New Roman" w:hAnsi="Times New Roman"/>
      <w:b/>
      <w:color w:val="000080"/>
    </w:rPr>
  </w:style>
  <w:style w:type="character" w:customStyle="1" w:styleId="1ff3">
    <w:name w:val="Р“РёРїРµСЂСЃСЃС‹Р»РєР°1"/>
    <w:rsid w:val="008B3E7A"/>
    <w:rPr>
      <w:color w:val="0000FF"/>
      <w:u w:val="single"/>
    </w:rPr>
  </w:style>
  <w:style w:type="character" w:customStyle="1" w:styleId="afffffffffff4">
    <w:name w:val="РћСЃРЅРѕРІРЅРѕР№ С‚РµРєСЃС‚ СЃ РѕС‚СЃС‚СѓРїРѕРј Р—РЅР°Рє"/>
    <w:rsid w:val="008B3E7A"/>
    <w:rPr>
      <w:rFonts w:ascii="Times New Roman" w:hAnsi="Times New Roman"/>
    </w:rPr>
  </w:style>
  <w:style w:type="character" w:customStyle="1" w:styleId="afffffffffff5">
    <w:name w:val="РўРµРєСЃС‚ РґР»СЏ Р·Р°РјРµРЅС‹"/>
    <w:rsid w:val="008B3E7A"/>
    <w:rPr>
      <w:rFonts w:ascii="Times New Roman" w:hAnsi="Times New Roman"/>
      <w:color w:val="3366FF"/>
    </w:rPr>
  </w:style>
  <w:style w:type="character" w:customStyle="1" w:styleId="afffffffffff6">
    <w:name w:val="Р’С‹РґРµР»РµРЅРЅС‹Р№"/>
    <w:rsid w:val="008B3E7A"/>
    <w:rPr>
      <w:rFonts w:ascii="Times New Roman" w:hAnsi="Times New Roman"/>
      <w:b/>
    </w:rPr>
  </w:style>
  <w:style w:type="character" w:customStyle="1" w:styleId="text">
    <w:name w:val="text"/>
    <w:rsid w:val="008B3E7A"/>
    <w:rPr>
      <w:rFonts w:ascii="Times New Roman" w:hAnsi="Times New Roman"/>
    </w:rPr>
  </w:style>
  <w:style w:type="character" w:customStyle="1" w:styleId="small">
    <w:name w:val="small"/>
    <w:rsid w:val="008B3E7A"/>
    <w:rPr>
      <w:rFonts w:ascii="Times New Roman" w:hAnsi="Times New Roman"/>
    </w:rPr>
  </w:style>
  <w:style w:type="character" w:customStyle="1" w:styleId="normal9arial1">
    <w:name w:val="normal9arial1"/>
    <w:rsid w:val="008B3E7A"/>
    <w:rPr>
      <w:rFonts w:ascii="Verdana" w:hAnsi="Verdana"/>
      <w:color w:val="000000"/>
      <w:sz w:val="16"/>
    </w:rPr>
  </w:style>
  <w:style w:type="character" w:customStyle="1" w:styleId="afffffffffff7">
    <w:name w:val="РєРѕРјРјРµРЅС‚"/>
    <w:rsid w:val="008B3E7A"/>
    <w:rPr>
      <w:rFonts w:ascii="Times New Roman" w:hAnsi="Times New Roman"/>
      <w:i/>
      <w:highlight w:val="yellow"/>
      <w:u w:val="single"/>
    </w:rPr>
  </w:style>
  <w:style w:type="character" w:customStyle="1" w:styleId="s0">
    <w:name w:val="s0"/>
    <w:rsid w:val="008B3E7A"/>
    <w:rPr>
      <w:rFonts w:ascii="Times New Roman" w:hAnsi="Times New Roman"/>
      <w:color w:val="000000"/>
      <w:sz w:val="20"/>
    </w:rPr>
  </w:style>
  <w:style w:type="character" w:customStyle="1" w:styleId="s1">
    <w:name w:val="s1"/>
    <w:rsid w:val="008B3E7A"/>
    <w:rPr>
      <w:rFonts w:ascii="Times New Roman" w:hAnsi="Times New Roman"/>
      <w:b/>
      <w:color w:val="000000"/>
      <w:sz w:val="20"/>
    </w:rPr>
  </w:style>
  <w:style w:type="character" w:customStyle="1" w:styleId="afffffffffff8">
    <w:name w:val="коммент"/>
    <w:rsid w:val="008B3E7A"/>
    <w:rPr>
      <w:i/>
      <w:highlight w:val="yellow"/>
      <w:u w:val="single"/>
    </w:rPr>
  </w:style>
  <w:style w:type="character" w:customStyle="1" w:styleId="afffffffffff9">
    <w:name w:val="Гипертекстовая ссылка"/>
    <w:rsid w:val="008B3E7A"/>
    <w:rPr>
      <w:color w:val="008000"/>
      <w:u w:val="single"/>
    </w:rPr>
  </w:style>
  <w:style w:type="character" w:customStyle="1" w:styleId="afffffffffffa">
    <w:name w:val="Цветовое выделение"/>
    <w:rsid w:val="008B3E7A"/>
    <w:rPr>
      <w:b/>
      <w:color w:val="000080"/>
    </w:rPr>
  </w:style>
  <w:style w:type="character" w:customStyle="1" w:styleId="12121">
    <w:name w:val="Название объекта Знак1;Название объекта Знак2 Знак;Название объекта Знак Знак Знак;Название объекта Знак1 Знак Знак Знак;Название объекта Знак Знак Знак Знак Знак;Название объекта Знак2 Знак Знак Знак Знак Знак;Название объекта Знак Знак1"/>
    <w:rsid w:val="008B3E7A"/>
    <w:rPr>
      <w:rFonts w:ascii="Arial" w:hAnsi="Arial"/>
      <w:b/>
      <w:sz w:val="16"/>
    </w:rPr>
  </w:style>
  <w:style w:type="character" w:customStyle="1" w:styleId="FontStyle22">
    <w:name w:val="Font Style22"/>
    <w:rsid w:val="008B3E7A"/>
    <w:rPr>
      <w:rFonts w:ascii="Times New Roman" w:hAnsi="Times New Roman"/>
      <w:b/>
      <w:color w:val="000000"/>
      <w:sz w:val="22"/>
    </w:rPr>
  </w:style>
  <w:style w:type="character" w:customStyle="1" w:styleId="FontStyle21">
    <w:name w:val="Font Style21"/>
    <w:rsid w:val="008B3E7A"/>
    <w:rPr>
      <w:rFonts w:ascii="Times New Roman" w:hAnsi="Times New Roman"/>
      <w:color w:val="000000"/>
      <w:sz w:val="22"/>
    </w:rPr>
  </w:style>
  <w:style w:type="character" w:customStyle="1" w:styleId="1ff4">
    <w:name w:val="Номер строки1"/>
    <w:rsid w:val="008B3E7A"/>
  </w:style>
  <w:style w:type="table" w:styleId="1ff5">
    <w:name w:val="Table Simple 1"/>
    <w:basedOn w:val="a1"/>
    <w:uiPriority w:val="99"/>
    <w:rsid w:val="008B3E7A"/>
    <w:pPr>
      <w:pBdr>
        <w:top w:val="nil"/>
        <w:left w:val="nil"/>
        <w:bottom w:val="nil"/>
        <w:right w:val="nil"/>
      </w:pBdr>
    </w:pPr>
    <w:rPr>
      <w:rFonts w:ascii="Calibri" w:hAnsi="Calibri"/>
      <w:color w:val="000000"/>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40">
    <w:name w:val="Основной текст (24)"/>
    <w:basedOn w:val="a"/>
    <w:uiPriority w:val="99"/>
    <w:rsid w:val="00927AD1"/>
    <w:pPr>
      <w:pBdr>
        <w:top w:val="nil"/>
        <w:left w:val="nil"/>
        <w:bottom w:val="nil"/>
        <w:right w:val="nil"/>
      </w:pBdr>
      <w:shd w:val="clear" w:color="auto" w:fill="FFFFFF"/>
      <w:spacing w:before="60" w:line="240" w:lineRule="atLeast"/>
      <w:jc w:val="left"/>
    </w:pPr>
    <w:rPr>
      <w:color w:val="000000"/>
      <w:sz w:val="13"/>
      <w:szCs w:val="13"/>
    </w:rPr>
  </w:style>
  <w:style w:type="paragraph" w:customStyle="1" w:styleId="84">
    <w:name w:val="Основной текст (84)"/>
    <w:basedOn w:val="a"/>
    <w:uiPriority w:val="99"/>
    <w:rsid w:val="00927AD1"/>
    <w:pPr>
      <w:pBdr>
        <w:top w:val="nil"/>
        <w:left w:val="nil"/>
        <w:bottom w:val="nil"/>
        <w:right w:val="nil"/>
      </w:pBdr>
      <w:shd w:val="clear" w:color="auto" w:fill="FFFFFF"/>
      <w:spacing w:after="60" w:line="240" w:lineRule="atLeast"/>
      <w:jc w:val="left"/>
    </w:pPr>
    <w:rPr>
      <w:rFonts w:ascii="Arial Narrow" w:hAnsi="Arial Narrow" w:cs="Arial Narrow"/>
      <w:color w:val="000000"/>
      <w:sz w:val="22"/>
      <w:szCs w:val="22"/>
    </w:rPr>
  </w:style>
  <w:style w:type="paragraph" w:customStyle="1" w:styleId="820">
    <w:name w:val="Основной текст (82)"/>
    <w:basedOn w:val="a"/>
    <w:uiPriority w:val="99"/>
    <w:rsid w:val="00927AD1"/>
    <w:pPr>
      <w:pBdr>
        <w:top w:val="nil"/>
        <w:left w:val="nil"/>
        <w:bottom w:val="nil"/>
        <w:right w:val="nil"/>
      </w:pBdr>
      <w:shd w:val="clear" w:color="auto" w:fill="FFFFFF"/>
      <w:spacing w:before="420" w:after="300" w:line="360" w:lineRule="exact"/>
      <w:jc w:val="center"/>
    </w:pPr>
    <w:rPr>
      <w:rFonts w:ascii="Arial Narrow" w:hAnsi="Arial Narrow" w:cs="Arial Narrow"/>
      <w:color w:val="000000"/>
      <w:sz w:val="22"/>
      <w:szCs w:val="22"/>
    </w:rPr>
  </w:style>
  <w:style w:type="character" w:customStyle="1" w:styleId="530">
    <w:name w:val="Основной текст (53)"/>
    <w:uiPriority w:val="99"/>
    <w:rsid w:val="00927AD1"/>
  </w:style>
  <w:style w:type="paragraph" w:customStyle="1" w:styleId="afffffffffffb">
    <w:name w:val="Подподпункт"/>
    <w:basedOn w:val="a"/>
    <w:uiPriority w:val="99"/>
    <w:rsid w:val="00A97AEF"/>
    <w:pPr>
      <w:tabs>
        <w:tab w:val="num" w:pos="1701"/>
      </w:tabs>
      <w:ind w:left="1701" w:hanging="567"/>
    </w:pPr>
  </w:style>
  <w:style w:type="paragraph" w:customStyle="1" w:styleId="710">
    <w:name w:val="Заголовок 71"/>
    <w:basedOn w:val="a"/>
    <w:next w:val="a"/>
    <w:rsid w:val="00365E1A"/>
    <w:pPr>
      <w:keepNext/>
      <w:pBdr>
        <w:top w:val="nil"/>
        <w:left w:val="nil"/>
        <w:bottom w:val="nil"/>
        <w:right w:val="nil"/>
      </w:pBdr>
      <w:jc w:val="left"/>
    </w:pPr>
    <w:rPr>
      <w:color w:val="000000"/>
      <w:szCs w:val="20"/>
    </w:rPr>
  </w:style>
  <w:style w:type="character" w:customStyle="1" w:styleId="FontStyle62">
    <w:name w:val="Font Style62"/>
    <w:uiPriority w:val="99"/>
    <w:rsid w:val="00AF333F"/>
    <w:rPr>
      <w:rFonts w:ascii="Times New Roman" w:hAnsi="Times New Roman"/>
      <w:sz w:val="26"/>
    </w:rPr>
  </w:style>
  <w:style w:type="character" w:customStyle="1" w:styleId="ListParagraphChar1">
    <w:name w:val="List Paragraph Char1"/>
    <w:uiPriority w:val="99"/>
    <w:locked/>
    <w:rsid w:val="00AF333F"/>
    <w:rPr>
      <w:rFonts w:ascii="Calibri" w:hAnsi="Calibri" w:cs="Calibri"/>
      <w:color w:val="auto"/>
      <w:szCs w:val="22"/>
      <w:lang w:eastAsia="en-US"/>
    </w:rPr>
  </w:style>
  <w:style w:type="paragraph" w:customStyle="1" w:styleId="62">
    <w:name w:val="Стиль По ширине Перед:  6 пт"/>
    <w:basedOn w:val="a"/>
    <w:uiPriority w:val="99"/>
    <w:rsid w:val="00AF333F"/>
    <w:pPr>
      <w:keepNext/>
      <w:spacing w:before="120"/>
    </w:pPr>
    <w:rPr>
      <w:szCs w:val="20"/>
    </w:rPr>
  </w:style>
  <w:style w:type="paragraph" w:customStyle="1" w:styleId="Style9">
    <w:name w:val="Style9"/>
    <w:basedOn w:val="a"/>
    <w:rsid w:val="005421F3"/>
    <w:pPr>
      <w:widowControl w:val="0"/>
      <w:spacing w:line="269" w:lineRule="exact"/>
      <w:ind w:firstLine="566"/>
    </w:pPr>
    <w:rPr>
      <w:color w:val="000000"/>
      <w:szCs w:val="20"/>
    </w:rPr>
  </w:style>
  <w:style w:type="paragraph" w:customStyle="1" w:styleId="1">
    <w:name w:val="ТП_список1"/>
    <w:basedOn w:val="a"/>
    <w:qFormat/>
    <w:rsid w:val="005421F3"/>
    <w:pPr>
      <w:numPr>
        <w:numId w:val="28"/>
      </w:numPr>
      <w:tabs>
        <w:tab w:val="left" w:pos="993"/>
      </w:tabs>
      <w:spacing w:line="360" w:lineRule="auto"/>
    </w:pPr>
    <w:rPr>
      <w:color w:val="000000"/>
      <w:szCs w:val="20"/>
    </w:rPr>
  </w:style>
  <w:style w:type="character" w:customStyle="1" w:styleId="afffffffffffc">
    <w:name w:val="Список осн Знак"/>
    <w:link w:val="afffffffffffd"/>
    <w:locked/>
    <w:rsid w:val="005421F3"/>
    <w:rPr>
      <w:sz w:val="24"/>
    </w:rPr>
  </w:style>
  <w:style w:type="paragraph" w:customStyle="1" w:styleId="afffffffffffd">
    <w:name w:val="Список осн"/>
    <w:basedOn w:val="1"/>
    <w:link w:val="afffffffffffc"/>
    <w:qFormat/>
    <w:rsid w:val="005421F3"/>
    <w:pPr>
      <w:spacing w:line="240" w:lineRule="auto"/>
    </w:pPr>
    <w:rPr>
      <w:color w:val="auto"/>
    </w:rPr>
  </w:style>
  <w:style w:type="character" w:customStyle="1" w:styleId="iceouttxt6">
    <w:name w:val="iceouttxt6"/>
    <w:basedOn w:val="a0"/>
    <w:rsid w:val="00FB0B15"/>
  </w:style>
  <w:style w:type="character" w:customStyle="1" w:styleId="iceouttxt9">
    <w:name w:val="iceouttxt9"/>
    <w:basedOn w:val="a0"/>
    <w:rsid w:val="00FB0B15"/>
  </w:style>
  <w:style w:type="character" w:customStyle="1" w:styleId="affffff8">
    <w:name w:val="Обычный текст Знак"/>
    <w:link w:val="affffff7"/>
    <w:rsid w:val="00994F69"/>
    <w:rPr>
      <w:color w:val="000000"/>
      <w:sz w:val="28"/>
    </w:rPr>
  </w:style>
  <w:style w:type="table" w:customStyle="1" w:styleId="TableStyle0">
    <w:name w:val="TableStyle0"/>
    <w:rsid w:val="00B41F28"/>
    <w:rPr>
      <w:rFonts w:ascii="Arial" w:eastAsiaTheme="minorEastAsia" w:hAnsi="Arial" w:cstheme="minorBidi"/>
      <w:sz w:val="16"/>
      <w:szCs w:val="22"/>
    </w:rPr>
    <w:tblPr>
      <w:tblCellMar>
        <w:top w:w="0" w:type="dxa"/>
        <w:left w:w="0" w:type="dxa"/>
        <w:bottom w:w="0" w:type="dxa"/>
        <w:right w:w="0" w:type="dxa"/>
      </w:tblCellMar>
    </w:tblPr>
  </w:style>
  <w:style w:type="character" w:customStyle="1" w:styleId="ng-star-inserted">
    <w:name w:val="ng-star-inserted"/>
    <w:basedOn w:val="a0"/>
    <w:rsid w:val="00F01099"/>
  </w:style>
  <w:style w:type="character" w:customStyle="1" w:styleId="chars-valuevalue">
    <w:name w:val="chars-value__value"/>
    <w:basedOn w:val="a0"/>
    <w:rsid w:val="00F01099"/>
  </w:style>
  <w:style w:type="character" w:customStyle="1" w:styleId="chars-valuevalue-text-desc">
    <w:name w:val="chars-value__value-text-desc"/>
    <w:basedOn w:val="a0"/>
    <w:rsid w:val="00F01099"/>
  </w:style>
  <w:style w:type="paragraph" w:customStyle="1" w:styleId="LBGovstyle6">
    <w:name w:val="LB Gov style 6"/>
    <w:basedOn w:val="a"/>
    <w:rsid w:val="00CF2805"/>
    <w:pPr>
      <w:numPr>
        <w:numId w:val="47"/>
      </w:numPr>
      <w:suppressAutoHyphens/>
      <w:autoSpaceDN w:val="0"/>
      <w:spacing w:before="120" w:after="120"/>
      <w:textAlignment w:val="baseline"/>
    </w:pPr>
    <w:rPr>
      <w:rFonts w:eastAsia="Calibri"/>
      <w:sz w:val="22"/>
      <w:szCs w:val="22"/>
      <w:lang w:val="en-US" w:eastAsia="en-US"/>
    </w:rPr>
  </w:style>
  <w:style w:type="numbering" w:customStyle="1" w:styleId="LFO291">
    <w:name w:val="LFO29_1"/>
    <w:basedOn w:val="a2"/>
    <w:rsid w:val="00CF2805"/>
    <w:pPr>
      <w:numPr>
        <w:numId w:val="47"/>
      </w:numPr>
    </w:pPr>
  </w:style>
  <w:style w:type="character" w:customStyle="1" w:styleId="sectioninfo2">
    <w:name w:val="section__info2"/>
    <w:basedOn w:val="a0"/>
    <w:rsid w:val="007F6A26"/>
    <w:rPr>
      <w:vanish w:val="0"/>
      <w:webHidden w:val="0"/>
      <w:specVanish w:val="0"/>
    </w:rPr>
  </w:style>
  <w:style w:type="character" w:customStyle="1" w:styleId="UnresolvedMention">
    <w:name w:val="Unresolved Mention"/>
    <w:basedOn w:val="a0"/>
    <w:uiPriority w:val="99"/>
    <w:semiHidden/>
    <w:unhideWhenUsed/>
    <w:rsid w:val="005F16A9"/>
    <w:rPr>
      <w:color w:val="605E5C"/>
      <w:shd w:val="clear" w:color="auto" w:fill="E1DFDD"/>
    </w:rPr>
  </w:style>
  <w:style w:type="paragraph" w:customStyle="1" w:styleId="LBBodyText1">
    <w:name w:val="LB Body Text 1"/>
    <w:basedOn w:val="a"/>
    <w:uiPriority w:val="2"/>
    <w:rsid w:val="00D263D3"/>
    <w:pPr>
      <w:spacing w:before="120" w:after="120"/>
    </w:pPr>
    <w:rPr>
      <w:sz w:val="22"/>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0F3AB944D946BA02739F4D3979BD367E51C82CE51BD152EBA747E4614B44851F98423CE4ADC65CB718C543E71229553D10FF1A40CCChDmFR" TargetMode="External"/><Relationship Id="rId13" Type="http://schemas.openxmlformats.org/officeDocument/2006/relationships/hyperlink" Target="consultantplus://offline/ref=373F44BB0FC914922049842CDB4FA47797F26402A0063A82E92974761F3099F5C02C23F65984DD8A09E0E081B1xBG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86D23512269113492E65BB8AC4D7E348878022C64F5D59602C80C6A5673FX" TargetMode="External"/><Relationship Id="rId17" Type="http://schemas.openxmlformats.org/officeDocument/2006/relationships/hyperlink" Target="consultantplus://offline/ref=782E9CC4CCC6932545801925E3B536176E50B53C1FD70BD7655CABC93DB89C271041D8CD019EE69230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29F343B294E112BD805805FEF4CF4B5672237V6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0F3AB944D946BA02739F4D3979BD367E51C82CE51BD152EBA747E4614B44851F98423CE40D861CB718C543E71229553D10FF1A40CCChDmFR" TargetMode="External"/><Relationship Id="rId5" Type="http://schemas.openxmlformats.org/officeDocument/2006/relationships/webSettings" Target="webSettings.xml"/><Relationship Id="rId15" Type="http://schemas.openxmlformats.org/officeDocument/2006/relationships/hyperlink" Target="consultantplus://offline/ref=A52B25ABCF679C49C4AD55936D896B5654314E14BA860DDBF95543E5814059FE9A59B0447526IA27B" TargetMode="External"/><Relationship Id="rId10" Type="http://schemas.openxmlformats.org/officeDocument/2006/relationships/hyperlink" Target="consultantplus://offline/ref=C0F3AB944D946BA02739F4D3979BD367E51C82CE51BD152EBA747E4614B44851F98423CE4ADD62CB718C543E71229553D10FF1A40CCChDmF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C0F3AB944D946BA02739F4D3979BD367E51C82CE51BD152EBA747E4614B44851F98423CE4ADC6ACB718C543E71229553D10FF1A40CCChDmFR" TargetMode="External"/><Relationship Id="rId14" Type="http://schemas.openxmlformats.org/officeDocument/2006/relationships/hyperlink" Target="consultantplus://offline/ref=CD7DD9127ED2652836BB0984DF6A9837F249431053D197900268F28D5AA2BFAE473A342AE27A5E6BhBs5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A0013-9305-4F88-99C8-441243656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3490</Words>
  <Characters>27148</Characters>
  <Application>Microsoft Office Word</Application>
  <DocSecurity>0</DocSecurity>
  <Lines>226</Lines>
  <Paragraphs>61</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МЭР РФ</Company>
  <LinksUpToDate>false</LinksUpToDate>
  <CharactersWithSpaces>30577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KYAN20</cp:lastModifiedBy>
  <cp:revision>13</cp:revision>
  <cp:lastPrinted>2018-03-12T06:18:00Z</cp:lastPrinted>
  <dcterms:created xsi:type="dcterms:W3CDTF">2026-09-04T12:33:00Z</dcterms:created>
  <dcterms:modified xsi:type="dcterms:W3CDTF">2026-09-10T08:15:00Z</dcterms:modified>
</cp:coreProperties>
</file>