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542" w:rsidRPr="00656542" w:rsidRDefault="00656542" w:rsidP="00656542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656542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Описание объекта закупки</w:t>
      </w:r>
    </w:p>
    <w:p w:rsidR="00656542" w:rsidRPr="00656542" w:rsidRDefault="00656542" w:rsidP="00656542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:rsidR="00656542" w:rsidRPr="00656542" w:rsidRDefault="00656542" w:rsidP="00656542">
      <w:pPr>
        <w:widowControl w:val="0"/>
        <w:autoSpaceDE w:val="0"/>
        <w:autoSpaceDN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Hlk199944237"/>
      <w:r w:rsidRPr="0065654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Выполнение комплекса работ по изготовлению технических планов с целью изменения сведений о местоположении и протяжённости сооружений: 47:01:0000000:53154; 47:01 :0000000: 52583 по адресу: Ленинградская область, Выборгский муниципальный район, МО "Город Выборг", г. Выборг, ул. Круговая, уч.11.</w:t>
      </w:r>
    </w:p>
    <w:p w:rsidR="00656542" w:rsidRPr="00656542" w:rsidRDefault="00656542" w:rsidP="00656542">
      <w:pPr>
        <w:widowControl w:val="0"/>
        <w:autoSpaceDE w:val="0"/>
        <w:autoSpaceDN w:val="0"/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565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</w:t>
      </w:r>
      <w:r w:rsidRPr="00656542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Предмет работ</w:t>
      </w:r>
    </w:p>
    <w:p w:rsidR="00656542" w:rsidRPr="00656542" w:rsidRDefault="00656542" w:rsidP="00656542">
      <w:pPr>
        <w:widowControl w:val="0"/>
        <w:suppressAutoHyphens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5654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Объект: Кадастровый номер сети канализации: 47:01:0000000:53154 Кадастровый номер сети водопровода: 47:01 :0000000: 52583</w:t>
      </w:r>
    </w:p>
    <w:p w:rsidR="00656542" w:rsidRPr="00656542" w:rsidRDefault="00656542" w:rsidP="00656542">
      <w:pPr>
        <w:widowControl w:val="0"/>
        <w:suppressAutoHyphens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656542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Перечень проводимых работ</w:t>
      </w:r>
    </w:p>
    <w:p w:rsidR="00656542" w:rsidRPr="00656542" w:rsidRDefault="00656542" w:rsidP="0065654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 w:bidi="ru-RU"/>
        </w:rPr>
      </w:pPr>
      <w:r w:rsidRPr="00656542">
        <w:rPr>
          <w:rFonts w:ascii="Times New Roman" w:eastAsia="Times New Roman" w:hAnsi="Times New Roman" w:cs="Times New Roman"/>
          <w:bCs/>
          <w:i/>
          <w:sz w:val="24"/>
          <w:szCs w:val="24"/>
          <w:lang w:eastAsia="ru-RU" w:bidi="ru-RU"/>
        </w:rPr>
        <w:t>Таблица №1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5297"/>
        <w:gridCol w:w="1686"/>
        <w:gridCol w:w="1815"/>
      </w:tblGrid>
      <w:tr w:rsidR="00656542" w:rsidRPr="00656542" w:rsidTr="004724BD">
        <w:trPr>
          <w:trHeight w:val="20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№ п/п</w:t>
            </w:r>
          </w:p>
        </w:tc>
        <w:tc>
          <w:tcPr>
            <w:tcW w:w="2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Наименование работ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Единица</w:t>
            </w:r>
          </w:p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измерения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Количество</w:t>
            </w:r>
          </w:p>
        </w:tc>
      </w:tr>
      <w:tr w:rsidR="00656542" w:rsidRPr="00656542" w:rsidTr="004724BD">
        <w:trPr>
          <w:trHeight w:val="20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56542" w:rsidRPr="00656542" w:rsidRDefault="00656542" w:rsidP="0065654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2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Комплекс работ в отношении здания:</w:t>
            </w:r>
          </w:p>
          <w:p w:rsidR="00656542" w:rsidRPr="00656542" w:rsidRDefault="00656542" w:rsidP="00656542">
            <w:pPr>
              <w:widowControl w:val="0"/>
              <w:numPr>
                <w:ilvl w:val="2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Заказ сведений ЕГРН на земельный участок;</w:t>
            </w:r>
          </w:p>
          <w:p w:rsidR="00656542" w:rsidRPr="00656542" w:rsidRDefault="00656542" w:rsidP="00656542">
            <w:pPr>
              <w:widowControl w:val="0"/>
              <w:numPr>
                <w:ilvl w:val="2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Проведение технического обследования объекта капитального строительства (обмерные работы);</w:t>
            </w:r>
          </w:p>
          <w:p w:rsidR="00656542" w:rsidRPr="00656542" w:rsidRDefault="00656542" w:rsidP="00656542">
            <w:pPr>
              <w:widowControl w:val="0"/>
              <w:numPr>
                <w:ilvl w:val="2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Проведение геодезической съемки объекта;</w:t>
            </w:r>
          </w:p>
          <w:p w:rsidR="00656542" w:rsidRPr="00656542" w:rsidRDefault="00656542" w:rsidP="00656542">
            <w:pPr>
              <w:widowControl w:val="0"/>
              <w:numPr>
                <w:ilvl w:val="2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Камеральная обработка данных; Формирование технической документации (изготовление поэтажных планов, ведомости помещений и их площадей)</w:t>
            </w:r>
          </w:p>
          <w:p w:rsidR="00656542" w:rsidRPr="00656542" w:rsidRDefault="00656542" w:rsidP="00656542">
            <w:pPr>
              <w:widowControl w:val="0"/>
              <w:numPr>
                <w:ilvl w:val="2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Согласование с Заказчиком полученных результатов;</w:t>
            </w:r>
          </w:p>
          <w:p w:rsidR="00656542" w:rsidRPr="00656542" w:rsidRDefault="00656542" w:rsidP="00656542">
            <w:pPr>
              <w:widowControl w:val="0"/>
              <w:numPr>
                <w:ilvl w:val="2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Подготовка технического плана и справки ТЭП на Объект с целью ввода в эксплуатацию и постановки на государственный кадастровый учет;</w:t>
            </w:r>
          </w:p>
        </w:tc>
        <w:tc>
          <w:tcPr>
            <w:tcW w:w="9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Условная единица</w:t>
            </w:r>
          </w:p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9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</w:t>
            </w:r>
          </w:p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</w:tr>
      <w:tr w:rsidR="00656542" w:rsidRPr="00656542" w:rsidTr="004724BD">
        <w:trPr>
          <w:trHeight w:val="20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56542" w:rsidRPr="00656542" w:rsidRDefault="00656542" w:rsidP="0065654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2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Комплекс кадастровых работ в отношении наружных инженерных сетей:</w:t>
            </w:r>
          </w:p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2.1.1 Заказ сведений ЕГРН на земельный участок;</w:t>
            </w:r>
          </w:p>
          <w:p w:rsidR="00656542" w:rsidRPr="00656542" w:rsidRDefault="00656542" w:rsidP="00656542">
            <w:pPr>
              <w:widowControl w:val="0"/>
              <w:numPr>
                <w:ilvl w:val="2"/>
                <w:numId w:val="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Проведение геодезической съемки объектов в объеме доступном после строительства (координирование колодцев);</w:t>
            </w:r>
          </w:p>
          <w:p w:rsidR="00656542" w:rsidRPr="00656542" w:rsidRDefault="00656542" w:rsidP="00656542">
            <w:pPr>
              <w:widowControl w:val="0"/>
              <w:numPr>
                <w:ilvl w:val="2"/>
                <w:numId w:val="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Камеральная обработка данных; Формирование технической документации, определение основных характеристик сооружения (протяженности)</w:t>
            </w:r>
          </w:p>
          <w:p w:rsidR="00656542" w:rsidRPr="00656542" w:rsidRDefault="00656542" w:rsidP="00656542">
            <w:pPr>
              <w:widowControl w:val="0"/>
              <w:numPr>
                <w:ilvl w:val="2"/>
                <w:numId w:val="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Согласование с Заказчиком полученных результатов;</w:t>
            </w:r>
          </w:p>
          <w:p w:rsidR="00656542" w:rsidRPr="00656542" w:rsidRDefault="00656542" w:rsidP="00656542">
            <w:pPr>
              <w:widowControl w:val="0"/>
              <w:numPr>
                <w:ilvl w:val="2"/>
                <w:numId w:val="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Подготовка технического плана для постановки на государственный кадастровый учет;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</w:tr>
    </w:tbl>
    <w:p w:rsidR="00656542" w:rsidRPr="00656542" w:rsidRDefault="00656542" w:rsidP="00656542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656542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Требования, предъявляемые к Исполнителю</w:t>
      </w:r>
    </w:p>
    <w:p w:rsidR="00656542" w:rsidRPr="00656542" w:rsidRDefault="00656542" w:rsidP="0065654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 w:rsidRPr="0065654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lastRenderedPageBreak/>
        <w:t xml:space="preserve">Работы должны проводится исполнителем с наличием членства в СРО, </w:t>
      </w:r>
      <w:proofErr w:type="gramStart"/>
      <w:r w:rsidRPr="0065654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специалистами</w:t>
      </w:r>
      <w:proofErr w:type="gramEnd"/>
      <w:r w:rsidRPr="0065654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соответствующими требованиям ФЗ от 24.07.2007 №221-ФЗ «О кадастровой деятельности» (ред. от 31.07.2025).</w:t>
      </w:r>
    </w:p>
    <w:p w:rsidR="00656542" w:rsidRPr="00656542" w:rsidRDefault="00656542" w:rsidP="0065654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</w:p>
    <w:p w:rsidR="00656542" w:rsidRPr="00656542" w:rsidRDefault="00656542" w:rsidP="00656542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656542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Исходные материалы, предоставляемые Государственным заказчиком</w:t>
      </w:r>
    </w:p>
    <w:p w:rsidR="00656542" w:rsidRPr="00656542" w:rsidRDefault="00656542" w:rsidP="00656542">
      <w:pPr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 w:rsidRPr="0065654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Раздел проекта «Архитектурные решения».</w:t>
      </w:r>
    </w:p>
    <w:p w:rsidR="00656542" w:rsidRPr="00656542" w:rsidRDefault="00656542" w:rsidP="00656542">
      <w:pPr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 w:rsidRPr="0065654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Разделы проектной документации по наружным инженерным сетям.</w:t>
      </w:r>
    </w:p>
    <w:p w:rsidR="00656542" w:rsidRPr="00656542" w:rsidRDefault="00656542" w:rsidP="00656542">
      <w:pPr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 w:rsidRPr="0065654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Разрешение на строительство.</w:t>
      </w:r>
    </w:p>
    <w:p w:rsidR="00656542" w:rsidRPr="00656542" w:rsidRDefault="00656542" w:rsidP="0065654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</w:p>
    <w:p w:rsidR="00656542" w:rsidRPr="00656542" w:rsidRDefault="00656542" w:rsidP="00656542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656542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Требования к проведению работ</w:t>
      </w:r>
    </w:p>
    <w:p w:rsidR="00656542" w:rsidRPr="00656542" w:rsidRDefault="00656542" w:rsidP="0065654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 w:bidi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4"/>
        <w:gridCol w:w="2899"/>
        <w:gridCol w:w="5792"/>
      </w:tblGrid>
      <w:tr w:rsidR="00656542" w:rsidRPr="00656542" w:rsidTr="004724BD"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№ п/п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Вид работ</w:t>
            </w:r>
          </w:p>
        </w:tc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Требования к проведению работ</w:t>
            </w:r>
          </w:p>
        </w:tc>
      </w:tr>
      <w:tr w:rsidR="00656542" w:rsidRPr="00656542" w:rsidTr="004724BD">
        <w:trPr>
          <w:trHeight w:val="2166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542" w:rsidRPr="00656542" w:rsidRDefault="00656542" w:rsidP="00656542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Комплекс кадастровых работ в отношении здания</w:t>
            </w:r>
          </w:p>
        </w:tc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ФЗ от 13.07.2015 № 218-ФЗ «О государственной регистрации недвижимости», ГК РФ, Приказ Федеральной службы государственной регистрации, кадастра и картографии от 23 октября 2020 года N П/0393 «Об утверждении требований 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      </w:r>
            <w:proofErr w:type="spellStart"/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машино</w:t>
            </w:r>
            <w:proofErr w:type="spellEnd"/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-места», Приказ Федеральной службы государственной регистрации, кадастра и картографии от 15 марта 2022 года N П/0082 «Об установлении формы технического плана, требований к его подготовке и состава содержащихся в нем сведений».</w:t>
            </w:r>
          </w:p>
        </w:tc>
      </w:tr>
      <w:tr w:rsidR="00656542" w:rsidRPr="00656542" w:rsidTr="004724BD">
        <w:trPr>
          <w:trHeight w:val="2166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542" w:rsidRPr="00656542" w:rsidRDefault="00656542" w:rsidP="00656542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Комплекс кадастровых работ в отношении сетей</w:t>
            </w:r>
          </w:p>
        </w:tc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ФЗ от 13.07.2015 № 218-ФЗ «О государственной регистрации недвижимости», ГК РФ, Приказ Федеральной службы государственной регистрации, кадастра и картографии от 23 октября 2020 года N П/0393 «Об утверждении требований 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      </w:r>
            <w:proofErr w:type="spellStart"/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машино</w:t>
            </w:r>
            <w:proofErr w:type="spellEnd"/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-места», Приказ Федеральной службы государственной регистрации, кадастра и картографии от 15 марта 2022 года N П/0082 «Об установлении формы технического плана, требований к его подготовке и состава содержащихся в нем сведений».</w:t>
            </w:r>
          </w:p>
        </w:tc>
      </w:tr>
    </w:tbl>
    <w:p w:rsidR="00656542" w:rsidRPr="00656542" w:rsidRDefault="00656542" w:rsidP="0065654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:rsidR="00656542" w:rsidRPr="00656542" w:rsidRDefault="00656542" w:rsidP="0065654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:rsidR="00656542" w:rsidRPr="00656542" w:rsidRDefault="00656542" w:rsidP="0065654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656542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6.Результат выполнения работ</w:t>
      </w:r>
    </w:p>
    <w:p w:rsidR="00656542" w:rsidRPr="00656542" w:rsidRDefault="00656542" w:rsidP="0065654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938"/>
        <w:gridCol w:w="2066"/>
        <w:gridCol w:w="3781"/>
      </w:tblGrid>
      <w:tr w:rsidR="00656542" w:rsidRPr="00656542" w:rsidTr="004724BD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 xml:space="preserve">№ </w:t>
            </w:r>
            <w:r w:rsidRPr="00656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lastRenderedPageBreak/>
              <w:t>п/п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lastRenderedPageBreak/>
              <w:t>Вид работ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Количество</w:t>
            </w:r>
          </w:p>
        </w:tc>
        <w:tc>
          <w:tcPr>
            <w:tcW w:w="2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 xml:space="preserve">Результат выполнения </w:t>
            </w:r>
            <w:r w:rsidRPr="00656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lastRenderedPageBreak/>
              <w:t>работ</w:t>
            </w:r>
          </w:p>
        </w:tc>
      </w:tr>
      <w:tr w:rsidR="00656542" w:rsidRPr="00656542" w:rsidTr="004724BD">
        <w:trPr>
          <w:trHeight w:val="53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542" w:rsidRPr="00656542" w:rsidRDefault="00656542" w:rsidP="00656542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Комплекс кадастровых работ, изготовление технического плана в отношении здания</w:t>
            </w:r>
          </w:p>
        </w:tc>
        <w:tc>
          <w:tcPr>
            <w:tcW w:w="6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Полный комплекс работ</w:t>
            </w:r>
          </w:p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2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Формирование технической документации (изготовление поэтажных планов, ведомости помещений и их площадей), изготовление технического плана</w:t>
            </w:r>
          </w:p>
        </w:tc>
      </w:tr>
      <w:tr w:rsidR="00656542" w:rsidRPr="00656542" w:rsidTr="004724BD">
        <w:trPr>
          <w:trHeight w:val="1387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542" w:rsidRPr="00656542" w:rsidRDefault="00656542" w:rsidP="00656542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Комплекс кадастровых работ, изготовление технических планов в отношении сетей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2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42" w:rsidRPr="00656542" w:rsidRDefault="00656542" w:rsidP="00656542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565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Формирование технической документации, определение основных характеристик сооружения (протяженности), изготовление технических планов</w:t>
            </w:r>
          </w:p>
        </w:tc>
      </w:tr>
    </w:tbl>
    <w:p w:rsidR="008E45D4" w:rsidRDefault="008E45D4">
      <w:bookmarkStart w:id="1" w:name="_GoBack"/>
      <w:bookmarkEnd w:id="0"/>
      <w:bookmarkEnd w:id="1"/>
    </w:p>
    <w:sectPr w:rsidR="008E4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854B4"/>
    <w:multiLevelType w:val="multilevel"/>
    <w:tmpl w:val="0B6854B4"/>
    <w:lvl w:ilvl="0">
      <w:start w:val="1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07D3C"/>
    <w:multiLevelType w:val="multilevel"/>
    <w:tmpl w:val="25B07D3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47B76F3F"/>
    <w:multiLevelType w:val="multilevel"/>
    <w:tmpl w:val="47B76F3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5B5B799E"/>
    <w:multiLevelType w:val="multilevel"/>
    <w:tmpl w:val="C5340ADE"/>
    <w:lvl w:ilvl="0">
      <w:start w:val="2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797" w:hanging="480"/>
      </w:pPr>
    </w:lvl>
    <w:lvl w:ilvl="2">
      <w:start w:val="2"/>
      <w:numFmt w:val="decimal"/>
      <w:lvlText w:val="%1.%2.%3"/>
      <w:lvlJc w:val="left"/>
      <w:pPr>
        <w:ind w:left="1354" w:hanging="720"/>
      </w:pPr>
    </w:lvl>
    <w:lvl w:ilvl="3">
      <w:start w:val="1"/>
      <w:numFmt w:val="decimal"/>
      <w:lvlText w:val="%1.%2.%3.%4"/>
      <w:lvlJc w:val="left"/>
      <w:pPr>
        <w:ind w:left="1671" w:hanging="720"/>
      </w:pPr>
    </w:lvl>
    <w:lvl w:ilvl="4">
      <w:start w:val="1"/>
      <w:numFmt w:val="decimal"/>
      <w:lvlText w:val="%1.%2.%3.%4.%5"/>
      <w:lvlJc w:val="left"/>
      <w:pPr>
        <w:ind w:left="2348" w:hanging="1080"/>
      </w:pPr>
    </w:lvl>
    <w:lvl w:ilvl="5">
      <w:start w:val="1"/>
      <w:numFmt w:val="decimal"/>
      <w:lvlText w:val="%1.%2.%3.%4.%5.%6"/>
      <w:lvlJc w:val="left"/>
      <w:pPr>
        <w:ind w:left="2665" w:hanging="1080"/>
      </w:pPr>
    </w:lvl>
    <w:lvl w:ilvl="6">
      <w:start w:val="1"/>
      <w:numFmt w:val="decimal"/>
      <w:lvlText w:val="%1.%2.%3.%4.%5.%6.%7"/>
      <w:lvlJc w:val="left"/>
      <w:pPr>
        <w:ind w:left="3342" w:hanging="1440"/>
      </w:pPr>
    </w:lvl>
    <w:lvl w:ilvl="7">
      <w:start w:val="1"/>
      <w:numFmt w:val="decimal"/>
      <w:lvlText w:val="%1.%2.%3.%4.%5.%6.%7.%8"/>
      <w:lvlJc w:val="left"/>
      <w:pPr>
        <w:ind w:left="3659" w:hanging="1440"/>
      </w:pPr>
    </w:lvl>
    <w:lvl w:ilvl="8">
      <w:start w:val="1"/>
      <w:numFmt w:val="decimal"/>
      <w:lvlText w:val="%1.%2.%3.%4.%5.%6.%7.%8.%9"/>
      <w:lvlJc w:val="left"/>
      <w:pPr>
        <w:ind w:left="4336" w:hanging="1800"/>
      </w:pPr>
    </w:lvl>
  </w:abstractNum>
  <w:abstractNum w:abstractNumId="4" w15:restartNumberingAfterBreak="0">
    <w:nsid w:val="7E666DAD"/>
    <w:multiLevelType w:val="multilevel"/>
    <w:tmpl w:val="7E666DA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ECC"/>
    <w:rsid w:val="00656542"/>
    <w:rsid w:val="008E45D4"/>
    <w:rsid w:val="00CE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A74F10-467C-44CA-B55A-F4D0167C7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639</Words>
  <Characters>3643</Characters>
  <Application>Microsoft Office Word</Application>
  <DocSecurity>0</DocSecurity>
  <Lines>30</Lines>
  <Paragraphs>8</Paragraphs>
  <ScaleCrop>false</ScaleCrop>
  <Company/>
  <LinksUpToDate>false</LinksUpToDate>
  <CharactersWithSpaces>4274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Мясоедов Егор Максимович</dc:creator>
  <cp:keywords/>
  <dc:description/>
  <cp:lastModifiedBy>Мясоедов Егор Максимович</cp:lastModifiedBy>
  <cp:revision>2</cp:revision>
  <dcterms:created xsi:type="dcterms:W3CDTF">2026-08-31T14:45:00Z</dcterms:created>
  <dcterms:modified xsi:type="dcterms:W3CDTF">2026-08-31T14:45:00Z</dcterms:modified>
</cp:coreProperties>
</file>