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004623" w:rsidRPr="00004623">
        <w:rPr>
          <w:rFonts w:ascii="Times New Roman" w:eastAsia="Calibri" w:hAnsi="Times New Roman" w:cs="Times New Roman"/>
          <w:sz w:val="24"/>
          <w:szCs w:val="24"/>
        </w:rPr>
        <w:t>Поставка оборудования для пищеблока (СП)</w:t>
      </w:r>
      <w:bookmarkStart w:id="0" w:name="_GoBack"/>
      <w:bookmarkEnd w:id="0"/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7116A4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  <w:r w:rsidR="007116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176B95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176B95" w:rsidRPr="00176B95">
        <w:rPr>
          <w:rFonts w:ascii="Times New Roman" w:eastAsia="Calibri" w:hAnsi="Times New Roman" w:cs="Times New Roman"/>
          <w:sz w:val="24"/>
          <w:szCs w:val="24"/>
        </w:rPr>
        <w:t>18868</w:t>
      </w:r>
      <w:r w:rsidR="00176B95">
        <w:rPr>
          <w:rFonts w:ascii="Times New Roman" w:eastAsia="Calibri" w:hAnsi="Times New Roman" w:cs="Times New Roman"/>
          <w:sz w:val="24"/>
          <w:szCs w:val="24"/>
        </w:rPr>
        <w:t>0</w:t>
      </w:r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Ленинградская область, Всеволожский р-н, </w:t>
      </w:r>
      <w:proofErr w:type="spellStart"/>
      <w:r w:rsidR="00176B95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="00176B95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="00176B95">
        <w:rPr>
          <w:rFonts w:ascii="Times New Roman" w:eastAsia="Calibri" w:hAnsi="Times New Roman" w:cs="Times New Roman"/>
          <w:sz w:val="24"/>
          <w:szCs w:val="24"/>
        </w:rPr>
        <w:t>авлово</w:t>
      </w:r>
      <w:proofErr w:type="spellEnd"/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ул. </w:t>
      </w:r>
      <w:r w:rsidR="00176B95">
        <w:rPr>
          <w:rFonts w:ascii="Times New Roman" w:eastAsia="Calibri" w:hAnsi="Times New Roman" w:cs="Times New Roman"/>
          <w:sz w:val="24"/>
          <w:szCs w:val="24"/>
        </w:rPr>
        <w:t>Быкова</w:t>
      </w:r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д. </w:t>
      </w:r>
      <w:r w:rsidR="00176B95">
        <w:rPr>
          <w:rFonts w:ascii="Times New Roman" w:eastAsia="Calibri" w:hAnsi="Times New Roman" w:cs="Times New Roman"/>
          <w:sz w:val="24"/>
          <w:szCs w:val="24"/>
        </w:rPr>
        <w:t>9.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B748B4">
        <w:rPr>
          <w:rFonts w:ascii="Times New Roman" w:eastAsia="Calibri" w:hAnsi="Times New Roman" w:cs="Times New Roman"/>
          <w:sz w:val="24"/>
          <w:szCs w:val="24"/>
        </w:rPr>
        <w:t>30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B748B4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02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683778" w:rsidRDefault="00683778"/>
    <w:p w:rsidR="00540F34" w:rsidRDefault="00540F34"/>
    <w:p w:rsidR="00B748B4" w:rsidRDefault="00B748B4"/>
    <w:tbl>
      <w:tblPr>
        <w:tblStyle w:val="a3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4819"/>
        <w:gridCol w:w="709"/>
        <w:gridCol w:w="709"/>
      </w:tblGrid>
      <w:tr w:rsidR="00166A50" w:rsidRPr="001F20C8" w:rsidTr="00D37F56">
        <w:tc>
          <w:tcPr>
            <w:tcW w:w="425" w:type="dxa"/>
          </w:tcPr>
          <w:p w:rsidR="00166A50" w:rsidRPr="001F20C8" w:rsidRDefault="00166A5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261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81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317F53" w:rsidRPr="001F20C8" w:rsidTr="00D37F56">
        <w:tc>
          <w:tcPr>
            <w:tcW w:w="425" w:type="dxa"/>
            <w:vAlign w:val="center"/>
          </w:tcPr>
          <w:p w:rsidR="00317F53" w:rsidRPr="001F20C8" w:rsidRDefault="00317F53" w:rsidP="00317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vAlign w:val="center"/>
          </w:tcPr>
          <w:p w:rsidR="00317F53" w:rsidRPr="00784FFF" w:rsidRDefault="00317F53" w:rsidP="00317F53">
            <w:pPr>
              <w:pStyle w:val="a8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784FFF">
              <w:rPr>
                <w:color w:val="000000"/>
                <w:sz w:val="20"/>
                <w:szCs w:val="20"/>
              </w:rPr>
              <w:t>Шкаф холодильный POLAIR CM110-S</w:t>
            </w:r>
          </w:p>
        </w:tc>
        <w:tc>
          <w:tcPr>
            <w:tcW w:w="4819" w:type="dxa"/>
            <w:vAlign w:val="center"/>
          </w:tcPr>
          <w:p w:rsidR="00317F53" w:rsidRPr="00784FFF" w:rsidRDefault="00317F53" w:rsidP="00317F53">
            <w:pPr>
              <w:pStyle w:val="a8"/>
              <w:snapToGrid w:val="0"/>
              <w:rPr>
                <w:sz w:val="20"/>
                <w:szCs w:val="20"/>
                <w:lang w:bidi="ru-RU"/>
              </w:rPr>
            </w:pPr>
            <w:r w:rsidRPr="00784FFF">
              <w:rPr>
                <w:color w:val="000000"/>
                <w:sz w:val="20"/>
                <w:szCs w:val="20"/>
              </w:rPr>
              <w:t xml:space="preserve">Длина, </w:t>
            </w:r>
            <w:proofErr w:type="gramStart"/>
            <w:r w:rsidRPr="00784FFF">
              <w:rPr>
                <w:color w:val="000000"/>
                <w:sz w:val="20"/>
                <w:szCs w:val="20"/>
              </w:rPr>
              <w:t>мм</w:t>
            </w:r>
            <w:proofErr w:type="gramEnd"/>
            <w:r w:rsidRPr="00784FFF">
              <w:rPr>
                <w:color w:val="000000"/>
                <w:sz w:val="20"/>
                <w:szCs w:val="20"/>
              </w:rPr>
              <w:t xml:space="preserve"> 1402</w:t>
            </w:r>
            <w:r w:rsidRPr="00784FFF">
              <w:rPr>
                <w:color w:val="000000"/>
                <w:sz w:val="20"/>
                <w:szCs w:val="20"/>
              </w:rPr>
              <w:br/>
              <w:t>Ширина, мм 695</w:t>
            </w:r>
            <w:r w:rsidRPr="00784FFF">
              <w:rPr>
                <w:color w:val="000000"/>
                <w:sz w:val="20"/>
                <w:szCs w:val="20"/>
              </w:rPr>
              <w:br/>
              <w:t>Высота, мм 1960</w:t>
            </w:r>
            <w:r w:rsidRPr="00784FFF">
              <w:rPr>
                <w:color w:val="000000"/>
                <w:sz w:val="20"/>
                <w:szCs w:val="20"/>
              </w:rPr>
              <w:br/>
              <w:t>Максимальная температура, ℃ 6</w:t>
            </w:r>
            <w:r w:rsidRPr="00784FFF">
              <w:rPr>
                <w:color w:val="000000"/>
                <w:sz w:val="20"/>
                <w:szCs w:val="20"/>
              </w:rPr>
              <w:br/>
              <w:t>Внутренний объем, л 1000</w:t>
            </w:r>
            <w:r w:rsidRPr="00784FFF">
              <w:rPr>
                <w:color w:val="000000"/>
                <w:sz w:val="20"/>
                <w:szCs w:val="20"/>
              </w:rPr>
              <w:br/>
              <w:t>Исполнение двери Глухая</w:t>
            </w:r>
            <w:r w:rsidRPr="00784FFF">
              <w:rPr>
                <w:color w:val="000000"/>
                <w:sz w:val="20"/>
                <w:szCs w:val="20"/>
              </w:rPr>
              <w:br/>
              <w:t>Габариты без упаковки (</w:t>
            </w:r>
            <w:proofErr w:type="spellStart"/>
            <w:r w:rsidRPr="00784FFF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784FFF">
              <w:rPr>
                <w:color w:val="000000"/>
                <w:sz w:val="20"/>
                <w:szCs w:val="20"/>
              </w:rPr>
              <w:t>), мм 1402х695х1960</w:t>
            </w:r>
            <w:r w:rsidRPr="00784FFF">
              <w:rPr>
                <w:color w:val="000000"/>
                <w:sz w:val="20"/>
                <w:szCs w:val="20"/>
              </w:rPr>
              <w:br/>
              <w:t>Габариты в упаковке (</w:t>
            </w:r>
            <w:proofErr w:type="spellStart"/>
            <w:r w:rsidRPr="00784FFF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784FFF">
              <w:rPr>
                <w:color w:val="000000"/>
                <w:sz w:val="20"/>
                <w:szCs w:val="20"/>
              </w:rPr>
              <w:t>), мм 1490х744х2125</w:t>
            </w:r>
            <w:r w:rsidRPr="00784FFF">
              <w:rPr>
                <w:color w:val="000000"/>
                <w:sz w:val="20"/>
                <w:szCs w:val="20"/>
              </w:rPr>
              <w:br/>
              <w:t>Объем, л 1000</w:t>
            </w:r>
            <w:r w:rsidRPr="00784FFF">
              <w:rPr>
                <w:color w:val="000000"/>
                <w:sz w:val="20"/>
                <w:szCs w:val="20"/>
              </w:rPr>
              <w:br/>
              <w:t>Размер полки, мм 595х455</w:t>
            </w:r>
            <w:r w:rsidRPr="00784FFF">
              <w:rPr>
                <w:color w:val="000000"/>
                <w:sz w:val="20"/>
                <w:szCs w:val="20"/>
              </w:rPr>
              <w:br/>
              <w:t>Кол-во полок 8</w:t>
            </w:r>
          </w:p>
        </w:tc>
        <w:tc>
          <w:tcPr>
            <w:tcW w:w="709" w:type="dxa"/>
            <w:vAlign w:val="center"/>
          </w:tcPr>
          <w:p w:rsidR="00317F53" w:rsidRPr="00784FFF" w:rsidRDefault="00317F53" w:rsidP="00317F53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84FFF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317F53" w:rsidRPr="00784FFF" w:rsidRDefault="00317F53" w:rsidP="00317F53">
            <w:pPr>
              <w:pStyle w:val="a8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784FFF">
              <w:rPr>
                <w:color w:val="000000"/>
                <w:sz w:val="20"/>
                <w:szCs w:val="20"/>
              </w:rPr>
              <w:t>1</w:t>
            </w:r>
          </w:p>
        </w:tc>
      </w:tr>
      <w:tr w:rsidR="00317F53" w:rsidRPr="001F20C8" w:rsidTr="00D37F56">
        <w:tc>
          <w:tcPr>
            <w:tcW w:w="425" w:type="dxa"/>
            <w:vAlign w:val="center"/>
          </w:tcPr>
          <w:p w:rsidR="00317F53" w:rsidRDefault="00317F53" w:rsidP="00317F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vAlign w:val="center"/>
          </w:tcPr>
          <w:p w:rsidR="00317F53" w:rsidRPr="00784FFF" w:rsidRDefault="00317F53" w:rsidP="00317F53">
            <w:pPr>
              <w:pStyle w:val="a8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784FFF">
              <w:rPr>
                <w:color w:val="000000"/>
                <w:sz w:val="20"/>
                <w:szCs w:val="20"/>
              </w:rPr>
              <w:t>Ларь морозильный FROSTOR F 250 S</w:t>
            </w:r>
          </w:p>
        </w:tc>
        <w:tc>
          <w:tcPr>
            <w:tcW w:w="4819" w:type="dxa"/>
            <w:vAlign w:val="center"/>
          </w:tcPr>
          <w:p w:rsidR="00317F53" w:rsidRPr="00784FFF" w:rsidRDefault="00317F53" w:rsidP="00317F53">
            <w:pPr>
              <w:pStyle w:val="a8"/>
              <w:snapToGrid w:val="0"/>
              <w:rPr>
                <w:sz w:val="20"/>
                <w:szCs w:val="20"/>
                <w:lang w:bidi="ru-RU"/>
              </w:rPr>
            </w:pPr>
            <w:proofErr w:type="gramStart"/>
            <w:r w:rsidRPr="00784FFF">
              <w:rPr>
                <w:color w:val="000000"/>
                <w:sz w:val="20"/>
                <w:szCs w:val="20"/>
              </w:rPr>
              <w:t>Длина, мм 800</w:t>
            </w:r>
            <w:r w:rsidRPr="00784FFF">
              <w:rPr>
                <w:color w:val="000000"/>
                <w:sz w:val="20"/>
                <w:szCs w:val="20"/>
              </w:rPr>
              <w:br/>
              <w:t>Ширина, мм 600</w:t>
            </w:r>
            <w:r w:rsidRPr="00784FFF">
              <w:rPr>
                <w:color w:val="000000"/>
                <w:sz w:val="20"/>
                <w:szCs w:val="20"/>
              </w:rPr>
              <w:br/>
              <w:t>Высота, мм 840</w:t>
            </w:r>
            <w:r w:rsidRPr="00784FFF">
              <w:rPr>
                <w:color w:val="000000"/>
                <w:sz w:val="20"/>
                <w:szCs w:val="20"/>
              </w:rPr>
              <w:br/>
              <w:t>Минимальная температура, ℃ -22</w:t>
            </w:r>
            <w:r w:rsidRPr="00784FFF">
              <w:rPr>
                <w:color w:val="000000"/>
                <w:sz w:val="20"/>
                <w:szCs w:val="20"/>
              </w:rPr>
              <w:br/>
              <w:t>Максимальная температура, ℃ -18</w:t>
            </w:r>
            <w:r w:rsidRPr="00784FFF">
              <w:rPr>
                <w:color w:val="000000"/>
                <w:sz w:val="20"/>
                <w:szCs w:val="20"/>
              </w:rPr>
              <w:br/>
              <w:t>Внутренний объем, л 240</w:t>
            </w:r>
            <w:r w:rsidRPr="00784FFF">
              <w:rPr>
                <w:color w:val="000000"/>
                <w:sz w:val="20"/>
                <w:szCs w:val="20"/>
              </w:rPr>
              <w:br/>
              <w:t>Вид крышки Глухая</w:t>
            </w:r>
            <w:r w:rsidRPr="00784FFF">
              <w:rPr>
                <w:color w:val="000000"/>
                <w:sz w:val="20"/>
                <w:szCs w:val="20"/>
              </w:rPr>
              <w:br/>
              <w:t>Количество корзин 1</w:t>
            </w:r>
            <w:r w:rsidRPr="00784FFF">
              <w:rPr>
                <w:color w:val="000000"/>
                <w:sz w:val="20"/>
                <w:szCs w:val="20"/>
              </w:rPr>
              <w:br/>
              <w:t>Габариты без упаковки (</w:t>
            </w:r>
            <w:proofErr w:type="spellStart"/>
            <w:r w:rsidRPr="00784FFF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784FFF">
              <w:rPr>
                <w:color w:val="000000"/>
                <w:sz w:val="20"/>
                <w:szCs w:val="20"/>
              </w:rPr>
              <w:t>), мм 800х600х840</w:t>
            </w:r>
            <w:r w:rsidRPr="00784FFF">
              <w:rPr>
                <w:color w:val="000000"/>
                <w:sz w:val="20"/>
                <w:szCs w:val="20"/>
              </w:rPr>
              <w:br/>
              <w:t>Габариты в упаковке (</w:t>
            </w:r>
            <w:proofErr w:type="spellStart"/>
            <w:r w:rsidRPr="00784FFF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784FFF">
              <w:rPr>
                <w:color w:val="000000"/>
                <w:sz w:val="20"/>
                <w:szCs w:val="20"/>
              </w:rPr>
              <w:t>), мм 830х680х890</w:t>
            </w:r>
            <w:r w:rsidRPr="00784FFF">
              <w:rPr>
                <w:color w:val="000000"/>
                <w:sz w:val="20"/>
                <w:szCs w:val="20"/>
              </w:rPr>
              <w:br/>
              <w:t>Охлаждаемый объём (л) 240</w:t>
            </w:r>
            <w:r w:rsidRPr="00784FFF">
              <w:rPr>
                <w:color w:val="000000"/>
                <w:sz w:val="20"/>
                <w:szCs w:val="20"/>
              </w:rPr>
              <w:br/>
              <w:t>Требования к электросети, В/Гц 230/50</w:t>
            </w:r>
            <w:r w:rsidRPr="00784FFF">
              <w:rPr>
                <w:color w:val="000000"/>
                <w:sz w:val="20"/>
                <w:szCs w:val="20"/>
              </w:rPr>
              <w:br/>
              <w:t>Мощность, Вт 140</w:t>
            </w:r>
            <w:r w:rsidRPr="00784FFF">
              <w:rPr>
                <w:color w:val="000000"/>
                <w:sz w:val="20"/>
                <w:szCs w:val="20"/>
              </w:rPr>
              <w:br/>
              <w:t>Потребление электроэнергии, кВт 1,7</w:t>
            </w:r>
            <w:proofErr w:type="gramEnd"/>
          </w:p>
        </w:tc>
        <w:tc>
          <w:tcPr>
            <w:tcW w:w="709" w:type="dxa"/>
            <w:vAlign w:val="center"/>
          </w:tcPr>
          <w:p w:rsidR="00317F53" w:rsidRPr="00784FFF" w:rsidRDefault="00317F53" w:rsidP="00317F53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84FFF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317F53" w:rsidRPr="00784FFF" w:rsidRDefault="00317F53" w:rsidP="00317F53">
            <w:pPr>
              <w:pStyle w:val="a8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784FFF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784753" w:rsidRDefault="00784753"/>
    <w:sectPr w:rsidR="00784753" w:rsidSect="00D37F56">
      <w:pgSz w:w="11906" w:h="16838"/>
      <w:pgMar w:top="113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04623"/>
    <w:rsid w:val="000350B1"/>
    <w:rsid w:val="00040924"/>
    <w:rsid w:val="00051610"/>
    <w:rsid w:val="00110BB2"/>
    <w:rsid w:val="00166A50"/>
    <w:rsid w:val="00176B95"/>
    <w:rsid w:val="001A0ECA"/>
    <w:rsid w:val="001B21F4"/>
    <w:rsid w:val="001C2AA5"/>
    <w:rsid w:val="001F20C8"/>
    <w:rsid w:val="002349F6"/>
    <w:rsid w:val="00317F53"/>
    <w:rsid w:val="003E3576"/>
    <w:rsid w:val="003E35B3"/>
    <w:rsid w:val="004E3BAA"/>
    <w:rsid w:val="004F3351"/>
    <w:rsid w:val="0051171F"/>
    <w:rsid w:val="00523BCA"/>
    <w:rsid w:val="00540F34"/>
    <w:rsid w:val="005B4D4E"/>
    <w:rsid w:val="00610341"/>
    <w:rsid w:val="00683778"/>
    <w:rsid w:val="007116A4"/>
    <w:rsid w:val="0076177B"/>
    <w:rsid w:val="00784753"/>
    <w:rsid w:val="008319F5"/>
    <w:rsid w:val="00894696"/>
    <w:rsid w:val="00926D15"/>
    <w:rsid w:val="009D7ED5"/>
    <w:rsid w:val="00A11ACC"/>
    <w:rsid w:val="00B2643F"/>
    <w:rsid w:val="00B72A52"/>
    <w:rsid w:val="00B748B4"/>
    <w:rsid w:val="00BA4991"/>
    <w:rsid w:val="00BB435E"/>
    <w:rsid w:val="00BF0720"/>
    <w:rsid w:val="00C40FBF"/>
    <w:rsid w:val="00CA089D"/>
    <w:rsid w:val="00D040B3"/>
    <w:rsid w:val="00D37F56"/>
    <w:rsid w:val="00D96121"/>
    <w:rsid w:val="00DB5FAC"/>
    <w:rsid w:val="00DD4E50"/>
    <w:rsid w:val="00ED3B7D"/>
    <w:rsid w:val="00F3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30</cp:revision>
  <cp:lastPrinted>2025-05-27T13:37:00Z</cp:lastPrinted>
  <dcterms:created xsi:type="dcterms:W3CDTF">2025-05-27T12:33:00Z</dcterms:created>
  <dcterms:modified xsi:type="dcterms:W3CDTF">2026-09-29T12:50:00Z</dcterms:modified>
</cp:coreProperties>
</file>