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B603D" w14:textId="32297F3D" w:rsidR="00A807AE" w:rsidRPr="00CC607B" w:rsidRDefault="00A807AE" w:rsidP="00A807AE">
      <w:pPr>
        <w:jc w:val="center"/>
        <w:rPr>
          <w:sz w:val="22"/>
          <w:szCs w:val="22"/>
        </w:rPr>
      </w:pPr>
      <w:r w:rsidRPr="00CC607B">
        <w:rPr>
          <w:b/>
          <w:sz w:val="22"/>
          <w:szCs w:val="22"/>
        </w:rPr>
        <w:t xml:space="preserve">Договор </w:t>
      </w:r>
      <w:proofErr w:type="gramStart"/>
      <w:r w:rsidRPr="00CC607B">
        <w:rPr>
          <w:b/>
          <w:sz w:val="22"/>
          <w:szCs w:val="22"/>
        </w:rPr>
        <w:t xml:space="preserve">№ </w:t>
      </w:r>
      <w:r w:rsidR="009D51B8" w:rsidRPr="00CC607B">
        <w:rPr>
          <w:b/>
          <w:sz w:val="22"/>
          <w:szCs w:val="22"/>
        </w:rPr>
        <w:t xml:space="preserve"> </w:t>
      </w:r>
      <w:r w:rsidR="008C673E">
        <w:rPr>
          <w:b/>
          <w:sz w:val="22"/>
          <w:szCs w:val="22"/>
        </w:rPr>
        <w:t>_</w:t>
      </w:r>
      <w:proofErr w:type="gramEnd"/>
      <w:r w:rsidR="008C673E">
        <w:rPr>
          <w:b/>
          <w:sz w:val="22"/>
          <w:szCs w:val="22"/>
        </w:rPr>
        <w:t>______________</w:t>
      </w:r>
    </w:p>
    <w:p w14:paraId="7287EAF6" w14:textId="77777777" w:rsidR="00A807AE" w:rsidRPr="00CC607B" w:rsidRDefault="00A807AE" w:rsidP="00A807AE">
      <w:pPr>
        <w:jc w:val="center"/>
        <w:rPr>
          <w:sz w:val="22"/>
          <w:szCs w:val="22"/>
        </w:rPr>
      </w:pPr>
      <w:r w:rsidRPr="00CC607B">
        <w:rPr>
          <w:sz w:val="22"/>
          <w:szCs w:val="22"/>
        </w:rPr>
        <w:t>на поставку товара</w:t>
      </w:r>
    </w:p>
    <w:p w14:paraId="634DC14C" w14:textId="6C36A92C" w:rsidR="00A807AE" w:rsidRDefault="00A54CEE" w:rsidP="00547DD0">
      <w:pPr>
        <w:ind w:right="-5"/>
        <w:jc w:val="center"/>
        <w:rPr>
          <w:sz w:val="22"/>
          <w:szCs w:val="22"/>
        </w:rPr>
      </w:pPr>
      <w:r w:rsidRPr="00CC607B">
        <w:rPr>
          <w:sz w:val="22"/>
          <w:szCs w:val="22"/>
        </w:rPr>
        <w:t>(</w:t>
      </w:r>
      <w:r w:rsidR="008C673E">
        <w:rPr>
          <w:sz w:val="22"/>
          <w:szCs w:val="22"/>
        </w:rPr>
        <w:t>принтер МФУ</w:t>
      </w:r>
      <w:r w:rsidRPr="00CC607B">
        <w:rPr>
          <w:sz w:val="22"/>
          <w:szCs w:val="22"/>
        </w:rPr>
        <w:t>)</w:t>
      </w:r>
      <w:r w:rsidR="000A18BE" w:rsidRPr="00CC607B">
        <w:rPr>
          <w:sz w:val="22"/>
          <w:szCs w:val="22"/>
        </w:rPr>
        <w:t xml:space="preserve"> </w:t>
      </w:r>
    </w:p>
    <w:p w14:paraId="644FC872" w14:textId="77777777" w:rsidR="008C673E" w:rsidRDefault="008C673E" w:rsidP="008C673E">
      <w:pPr>
        <w:ind w:right="-5"/>
        <w:jc w:val="center"/>
      </w:pPr>
      <w:r w:rsidRPr="00C97D1B">
        <w:t xml:space="preserve">(в соответствии с требованиями ФГОС ДО и </w:t>
      </w:r>
      <w:proofErr w:type="gramStart"/>
      <w:r w:rsidRPr="00C97D1B">
        <w:t>ООП  ДО</w:t>
      </w:r>
      <w:proofErr w:type="gramEnd"/>
      <w:r w:rsidRPr="00C97D1B">
        <w:t xml:space="preserve"> в МБДОУ «Центр развития </w:t>
      </w:r>
      <w:proofErr w:type="gramStart"/>
      <w:r w:rsidRPr="00C97D1B">
        <w:t>ребёнка  №</w:t>
      </w:r>
      <w:proofErr w:type="gramEnd"/>
      <w:r w:rsidRPr="00C97D1B">
        <w:t xml:space="preserve"> 15», образовательная область; социально познавательное развитие)</w:t>
      </w:r>
    </w:p>
    <w:p w14:paraId="5790AD28" w14:textId="77777777" w:rsidR="008C673E" w:rsidRDefault="008C673E" w:rsidP="00547DD0">
      <w:pPr>
        <w:ind w:right="-5"/>
        <w:jc w:val="center"/>
        <w:rPr>
          <w:sz w:val="22"/>
          <w:szCs w:val="22"/>
        </w:rPr>
      </w:pPr>
    </w:p>
    <w:tbl>
      <w:tblPr>
        <w:tblStyle w:val="1"/>
        <w:tblW w:w="10367" w:type="dxa"/>
        <w:tblLook w:val="04A0" w:firstRow="1" w:lastRow="0" w:firstColumn="1" w:lastColumn="0" w:noHBand="0" w:noVBand="1"/>
      </w:tblPr>
      <w:tblGrid>
        <w:gridCol w:w="5183"/>
        <w:gridCol w:w="5184"/>
      </w:tblGrid>
      <w:tr w:rsidR="008C673E" w:rsidRPr="00B10635" w14:paraId="15F3390C" w14:textId="77777777" w:rsidTr="005066D7">
        <w:trPr>
          <w:trHeight w:val="340"/>
        </w:trPr>
        <w:tc>
          <w:tcPr>
            <w:tcW w:w="5183" w:type="dxa"/>
            <w:tcBorders>
              <w:top w:val="dotted" w:sz="4" w:space="0" w:color="auto"/>
              <w:left w:val="dotted" w:sz="4" w:space="0" w:color="auto"/>
              <w:bottom w:val="dotted" w:sz="4" w:space="0" w:color="auto"/>
              <w:right w:val="dotted" w:sz="4" w:space="0" w:color="auto"/>
            </w:tcBorders>
          </w:tcPr>
          <w:p w14:paraId="77F7BC53" w14:textId="77777777" w:rsidR="008C673E" w:rsidRPr="00B10635" w:rsidRDefault="008C673E" w:rsidP="005066D7">
            <w:pPr>
              <w:jc w:val="right"/>
              <w:rPr>
                <w:rFonts w:ascii="Times New Roman" w:hAnsi="Times New Roman"/>
                <w:b/>
                <w:sz w:val="20"/>
                <w:szCs w:val="20"/>
              </w:rPr>
            </w:pPr>
            <w:r w:rsidRPr="00B10635">
              <w:rPr>
                <w:rFonts w:ascii="Times New Roman" w:hAnsi="Times New Roman"/>
                <w:b/>
                <w:sz w:val="20"/>
                <w:szCs w:val="20"/>
              </w:rPr>
              <w:t>ИКЗ:</w:t>
            </w:r>
          </w:p>
        </w:tc>
        <w:tc>
          <w:tcPr>
            <w:tcW w:w="5184" w:type="dxa"/>
            <w:tcBorders>
              <w:top w:val="dotted" w:sz="4" w:space="0" w:color="auto"/>
              <w:left w:val="dotted" w:sz="4" w:space="0" w:color="auto"/>
              <w:bottom w:val="dotted" w:sz="4" w:space="0" w:color="auto"/>
              <w:right w:val="dotted" w:sz="4" w:space="0" w:color="auto"/>
            </w:tcBorders>
          </w:tcPr>
          <w:p w14:paraId="7600C0D9" w14:textId="1D97956E" w:rsidR="008C673E" w:rsidRPr="00B10635" w:rsidRDefault="008C673E" w:rsidP="005066D7">
            <w:pPr>
              <w:rPr>
                <w:rFonts w:ascii="Times New Roman" w:hAnsi="Times New Roman"/>
                <w:sz w:val="20"/>
                <w:szCs w:val="20"/>
              </w:rPr>
            </w:pPr>
            <w:r w:rsidRPr="008C673E">
              <w:rPr>
                <w:rFonts w:ascii="Times New Roman" w:hAnsi="Times New Roman"/>
                <w:sz w:val="20"/>
                <w:szCs w:val="20"/>
              </w:rPr>
              <w:t>263471401421447260100100010000000000</w:t>
            </w:r>
          </w:p>
        </w:tc>
      </w:tr>
      <w:tr w:rsidR="008C673E" w:rsidRPr="00B10635" w14:paraId="02DBE63A" w14:textId="77777777" w:rsidTr="005066D7">
        <w:trPr>
          <w:trHeight w:val="340"/>
        </w:trPr>
        <w:tc>
          <w:tcPr>
            <w:tcW w:w="5183" w:type="dxa"/>
            <w:tcBorders>
              <w:top w:val="dotted" w:sz="4" w:space="0" w:color="auto"/>
              <w:left w:val="dotted" w:sz="4" w:space="0" w:color="auto"/>
              <w:bottom w:val="dotted" w:sz="4" w:space="0" w:color="auto"/>
              <w:right w:val="dotted" w:sz="4" w:space="0" w:color="auto"/>
            </w:tcBorders>
          </w:tcPr>
          <w:p w14:paraId="2EE050B6" w14:textId="77777777" w:rsidR="008C673E" w:rsidRPr="00B10635" w:rsidRDefault="008C673E" w:rsidP="005066D7">
            <w:pPr>
              <w:jc w:val="right"/>
              <w:rPr>
                <w:rFonts w:ascii="Times New Roman" w:hAnsi="Times New Roman"/>
                <w:b/>
                <w:sz w:val="20"/>
                <w:szCs w:val="20"/>
              </w:rPr>
            </w:pPr>
            <w:r w:rsidRPr="00B10635">
              <w:rPr>
                <w:rFonts w:ascii="Times New Roman" w:hAnsi="Times New Roman"/>
                <w:b/>
                <w:sz w:val="20"/>
                <w:szCs w:val="20"/>
              </w:rPr>
              <w:t>Номер закупки в Электронном магазине ЛО</w:t>
            </w:r>
          </w:p>
        </w:tc>
        <w:tc>
          <w:tcPr>
            <w:tcW w:w="5184" w:type="dxa"/>
            <w:tcBorders>
              <w:top w:val="dotted" w:sz="4" w:space="0" w:color="auto"/>
              <w:left w:val="dotted" w:sz="4" w:space="0" w:color="auto"/>
              <w:bottom w:val="dotted" w:sz="4" w:space="0" w:color="auto"/>
              <w:right w:val="dotted" w:sz="4" w:space="0" w:color="auto"/>
            </w:tcBorders>
          </w:tcPr>
          <w:p w14:paraId="6E85174D" w14:textId="7CBAB49B" w:rsidR="008C673E" w:rsidRPr="00B10635" w:rsidRDefault="008C673E" w:rsidP="005066D7">
            <w:pPr>
              <w:rPr>
                <w:rFonts w:ascii="Times New Roman" w:hAnsi="Times New Roman"/>
                <w:sz w:val="20"/>
                <w:szCs w:val="20"/>
              </w:rPr>
            </w:pPr>
          </w:p>
        </w:tc>
      </w:tr>
      <w:tr w:rsidR="008C673E" w:rsidRPr="00B10635" w14:paraId="4C0DC136" w14:textId="77777777" w:rsidTr="005066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83" w:type="dxa"/>
            <w:tcBorders>
              <w:top w:val="dotted" w:sz="4" w:space="0" w:color="auto"/>
            </w:tcBorders>
          </w:tcPr>
          <w:p w14:paraId="491BFF49" w14:textId="77777777" w:rsidR="008C673E" w:rsidRPr="00B10635" w:rsidRDefault="008C673E" w:rsidP="005066D7">
            <w:pPr>
              <w:rPr>
                <w:rFonts w:ascii="Times New Roman" w:hAnsi="Times New Roman"/>
                <w:color w:val="000000"/>
                <w:sz w:val="20"/>
                <w:szCs w:val="20"/>
              </w:rPr>
            </w:pPr>
            <w:r w:rsidRPr="00B10635">
              <w:rPr>
                <w:rFonts w:ascii="Times New Roman" w:hAnsi="Times New Roman"/>
                <w:color w:val="000000"/>
                <w:sz w:val="20"/>
                <w:szCs w:val="20"/>
              </w:rPr>
              <w:t xml:space="preserve">                                                                                              </w:t>
            </w:r>
          </w:p>
        </w:tc>
        <w:tc>
          <w:tcPr>
            <w:tcW w:w="5184" w:type="dxa"/>
            <w:tcBorders>
              <w:top w:val="dotted" w:sz="4" w:space="0" w:color="auto"/>
            </w:tcBorders>
          </w:tcPr>
          <w:p w14:paraId="521D608C" w14:textId="77777777" w:rsidR="008C673E" w:rsidRPr="00B10635" w:rsidRDefault="008C673E" w:rsidP="005066D7">
            <w:pPr>
              <w:jc w:val="right"/>
              <w:rPr>
                <w:rFonts w:ascii="Times New Roman" w:hAnsi="Times New Roman"/>
                <w:color w:val="000000"/>
                <w:sz w:val="20"/>
                <w:szCs w:val="20"/>
              </w:rPr>
            </w:pPr>
          </w:p>
        </w:tc>
      </w:tr>
    </w:tbl>
    <w:p w14:paraId="6CD9A48C" w14:textId="198ACDEB" w:rsidR="00A807AE" w:rsidRPr="00CC607B" w:rsidRDefault="00A807AE" w:rsidP="00A807AE">
      <w:pPr>
        <w:rPr>
          <w:sz w:val="22"/>
          <w:szCs w:val="22"/>
        </w:rPr>
      </w:pPr>
      <w:proofErr w:type="spellStart"/>
      <w:r w:rsidRPr="00CC607B">
        <w:rPr>
          <w:sz w:val="22"/>
          <w:szCs w:val="22"/>
        </w:rPr>
        <w:t>г.Сосновый</w:t>
      </w:r>
      <w:proofErr w:type="spellEnd"/>
      <w:r w:rsidRPr="00CC607B">
        <w:rPr>
          <w:sz w:val="22"/>
          <w:szCs w:val="22"/>
        </w:rPr>
        <w:t xml:space="preserve"> Бор                                                                                           </w:t>
      </w:r>
      <w:r w:rsidR="00A54CEE" w:rsidRPr="00CC607B">
        <w:rPr>
          <w:sz w:val="22"/>
          <w:szCs w:val="22"/>
        </w:rPr>
        <w:t xml:space="preserve">             </w:t>
      </w:r>
      <w:proofErr w:type="gramStart"/>
      <w:r w:rsidR="00B5302A" w:rsidRPr="00CC607B">
        <w:rPr>
          <w:sz w:val="22"/>
          <w:szCs w:val="22"/>
        </w:rPr>
        <w:t xml:space="preserve">   «</w:t>
      </w:r>
      <w:proofErr w:type="gramEnd"/>
      <w:r w:rsidR="008C673E">
        <w:rPr>
          <w:sz w:val="22"/>
          <w:szCs w:val="22"/>
        </w:rPr>
        <w:t>__</w:t>
      </w:r>
      <w:r w:rsidR="004C7F31" w:rsidRPr="00CC607B">
        <w:rPr>
          <w:sz w:val="22"/>
          <w:szCs w:val="22"/>
        </w:rPr>
        <w:t xml:space="preserve">» </w:t>
      </w:r>
      <w:r w:rsidR="008C673E">
        <w:rPr>
          <w:sz w:val="22"/>
          <w:szCs w:val="22"/>
        </w:rPr>
        <w:t>__________</w:t>
      </w:r>
      <w:r w:rsidR="002E51F0">
        <w:rPr>
          <w:sz w:val="22"/>
          <w:szCs w:val="22"/>
        </w:rPr>
        <w:t xml:space="preserve"> </w:t>
      </w:r>
      <w:r w:rsidR="00C36570" w:rsidRPr="00CC607B">
        <w:rPr>
          <w:sz w:val="22"/>
          <w:szCs w:val="22"/>
        </w:rPr>
        <w:t>202</w:t>
      </w:r>
      <w:r w:rsidR="006A2D38" w:rsidRPr="00CC607B">
        <w:rPr>
          <w:sz w:val="22"/>
          <w:szCs w:val="22"/>
        </w:rPr>
        <w:t>6</w:t>
      </w:r>
      <w:r w:rsidRPr="00CC607B">
        <w:rPr>
          <w:sz w:val="22"/>
          <w:szCs w:val="22"/>
        </w:rPr>
        <w:t>г</w:t>
      </w:r>
    </w:p>
    <w:p w14:paraId="748A816C" w14:textId="77777777" w:rsidR="00A807AE" w:rsidRPr="00CC607B" w:rsidRDefault="00A807AE" w:rsidP="0018119E">
      <w:pPr>
        <w:jc w:val="center"/>
        <w:rPr>
          <w:b/>
          <w:sz w:val="22"/>
          <w:szCs w:val="22"/>
        </w:rPr>
      </w:pPr>
      <w:r w:rsidRPr="00CC607B">
        <w:rPr>
          <w:b/>
          <w:sz w:val="22"/>
          <w:szCs w:val="22"/>
        </w:rPr>
        <w:t xml:space="preserve"> </w:t>
      </w:r>
    </w:p>
    <w:p w14:paraId="0094021A" w14:textId="5D0E2C69" w:rsidR="00A807AE" w:rsidRPr="00CC607B" w:rsidRDefault="006A2D38" w:rsidP="000A3BF9">
      <w:pPr>
        <w:jc w:val="both"/>
        <w:rPr>
          <w:sz w:val="22"/>
          <w:szCs w:val="22"/>
        </w:rPr>
      </w:pPr>
      <w:r w:rsidRPr="00CC607B">
        <w:rPr>
          <w:b/>
          <w:sz w:val="22"/>
          <w:szCs w:val="22"/>
        </w:rPr>
        <w:t>Муниципальное бюджетное дошкольное образовательное учреждение «Центр развития ребёнка  № 15»</w:t>
      </w:r>
      <w:r w:rsidRPr="00CC607B">
        <w:rPr>
          <w:sz w:val="22"/>
          <w:szCs w:val="22"/>
        </w:rPr>
        <w:t xml:space="preserve"> города Сосновый Бор, именуемое  в  дальнейшем  «Заказчик»,  в лице</w:t>
      </w:r>
      <w:r w:rsidR="003F7315" w:rsidRPr="00CC607B">
        <w:rPr>
          <w:sz w:val="22"/>
          <w:szCs w:val="22"/>
        </w:rPr>
        <w:t xml:space="preserve"> </w:t>
      </w:r>
      <w:r w:rsidRPr="00CC607B">
        <w:rPr>
          <w:sz w:val="22"/>
          <w:szCs w:val="22"/>
        </w:rPr>
        <w:t xml:space="preserve">заведующего  </w:t>
      </w:r>
      <w:proofErr w:type="spellStart"/>
      <w:r w:rsidR="004A3FF5" w:rsidRPr="00CC607B">
        <w:rPr>
          <w:sz w:val="22"/>
          <w:szCs w:val="22"/>
        </w:rPr>
        <w:t>Родновой</w:t>
      </w:r>
      <w:proofErr w:type="spellEnd"/>
      <w:r w:rsidR="004A3FF5" w:rsidRPr="00CC607B">
        <w:rPr>
          <w:sz w:val="22"/>
          <w:szCs w:val="22"/>
        </w:rPr>
        <w:t xml:space="preserve"> Татьяны Ивановны</w:t>
      </w:r>
      <w:r w:rsidRPr="00CC607B">
        <w:rPr>
          <w:sz w:val="22"/>
          <w:szCs w:val="22"/>
        </w:rPr>
        <w:t xml:space="preserve">, действующего на основании </w:t>
      </w:r>
      <w:r w:rsidR="004A3FF5" w:rsidRPr="00CC607B">
        <w:rPr>
          <w:sz w:val="22"/>
          <w:szCs w:val="22"/>
        </w:rPr>
        <w:t>Устава</w:t>
      </w:r>
      <w:r w:rsidRPr="00CC607B">
        <w:rPr>
          <w:sz w:val="22"/>
          <w:szCs w:val="22"/>
        </w:rPr>
        <w:t xml:space="preserve"> с одной стороны,  и </w:t>
      </w:r>
      <w:r w:rsidR="008C673E">
        <w:rPr>
          <w:b/>
          <w:sz w:val="22"/>
          <w:szCs w:val="22"/>
        </w:rPr>
        <w:t>_________________________________</w:t>
      </w:r>
      <w:r w:rsidR="000A3BF9" w:rsidRPr="00CC607B">
        <w:rPr>
          <w:sz w:val="22"/>
          <w:szCs w:val="22"/>
        </w:rPr>
        <w:t>,</w:t>
      </w:r>
      <w:r w:rsidR="00A807AE" w:rsidRPr="00CC607B">
        <w:rPr>
          <w:sz w:val="22"/>
          <w:szCs w:val="22"/>
        </w:rPr>
        <w:t xml:space="preserve"> именуемое в дальнейшем «Поставщик», в </w:t>
      </w:r>
      <w:r w:rsidR="000A3BF9" w:rsidRPr="00CC607B">
        <w:rPr>
          <w:sz w:val="22"/>
          <w:szCs w:val="22"/>
        </w:rPr>
        <w:t xml:space="preserve">лице </w:t>
      </w:r>
      <w:r w:rsidR="008C673E">
        <w:rPr>
          <w:rFonts w:eastAsia="Calibri"/>
          <w:sz w:val="22"/>
          <w:szCs w:val="22"/>
          <w:lang w:eastAsia="en-US"/>
        </w:rPr>
        <w:t>________________________________</w:t>
      </w:r>
      <w:r w:rsidR="00406420" w:rsidRPr="00CC607B">
        <w:rPr>
          <w:rFonts w:eastAsia="Calibri"/>
          <w:sz w:val="22"/>
          <w:szCs w:val="22"/>
          <w:lang w:eastAsia="en-US"/>
        </w:rPr>
        <w:t xml:space="preserve"> именуемый в дальнейшем «Поставщик»</w:t>
      </w:r>
      <w:bookmarkStart w:id="0" w:name="ДолжностьПоставщика"/>
      <w:bookmarkStart w:id="1" w:name="ИнициалыПоставщика"/>
      <w:bookmarkEnd w:id="0"/>
      <w:bookmarkEnd w:id="1"/>
      <w:r w:rsidR="00406420" w:rsidRPr="00CC607B">
        <w:rPr>
          <w:rFonts w:eastAsia="Calibri"/>
          <w:sz w:val="22"/>
          <w:szCs w:val="22"/>
          <w:lang w:eastAsia="en-US"/>
        </w:rPr>
        <w:t xml:space="preserve">,  действующего на основании </w:t>
      </w:r>
      <w:r w:rsidR="008C673E">
        <w:rPr>
          <w:rFonts w:eastAsia="Calibri"/>
          <w:sz w:val="22"/>
          <w:szCs w:val="22"/>
          <w:lang w:eastAsia="en-US"/>
        </w:rPr>
        <w:t>______________________________</w:t>
      </w:r>
      <w:r w:rsidR="00A807AE" w:rsidRPr="00CC607B">
        <w:rPr>
          <w:sz w:val="22"/>
          <w:szCs w:val="22"/>
        </w:rPr>
        <w:t>, с другой стороны,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нужд»(далее- Федеральным законом №44-ФЗ), на основании ст.93 ч.1 п.5 заключили настоящий договор о нижеследующем:</w:t>
      </w:r>
    </w:p>
    <w:p w14:paraId="49214848" w14:textId="77777777" w:rsidR="00A807AE" w:rsidRPr="00CC607B" w:rsidRDefault="00A807AE" w:rsidP="00A807AE">
      <w:pPr>
        <w:pStyle w:val="2"/>
        <w:shd w:val="clear" w:color="auto" w:fill="FFFFFF"/>
        <w:spacing w:before="0" w:beforeAutospacing="0" w:after="18" w:afterAutospacing="0" w:line="194" w:lineRule="atLeast"/>
        <w:ind w:firstLine="708"/>
        <w:jc w:val="both"/>
        <w:rPr>
          <w:sz w:val="22"/>
          <w:szCs w:val="22"/>
        </w:rPr>
      </w:pPr>
    </w:p>
    <w:p w14:paraId="1CDECBC6" w14:textId="77777777" w:rsidR="00A807AE" w:rsidRPr="00CC607B" w:rsidRDefault="00A807AE" w:rsidP="00A807AE">
      <w:pPr>
        <w:jc w:val="center"/>
        <w:rPr>
          <w:b/>
          <w:sz w:val="22"/>
          <w:szCs w:val="22"/>
        </w:rPr>
      </w:pPr>
      <w:r w:rsidRPr="00CC607B">
        <w:rPr>
          <w:b/>
          <w:sz w:val="22"/>
          <w:szCs w:val="22"/>
        </w:rPr>
        <w:t>1. Предмет договора.</w:t>
      </w:r>
    </w:p>
    <w:p w14:paraId="2A3C332A" w14:textId="0BAFDEFE" w:rsidR="00A807AE" w:rsidRPr="00CC607B" w:rsidRDefault="00A807AE" w:rsidP="00A807AE">
      <w:pPr>
        <w:jc w:val="both"/>
        <w:rPr>
          <w:sz w:val="22"/>
          <w:szCs w:val="22"/>
        </w:rPr>
      </w:pPr>
      <w:r w:rsidRPr="00CC607B">
        <w:rPr>
          <w:sz w:val="22"/>
          <w:szCs w:val="22"/>
        </w:rPr>
        <w:t xml:space="preserve">1.1. </w:t>
      </w:r>
      <w:r w:rsidRPr="00CC607B">
        <w:rPr>
          <w:color w:val="000000"/>
          <w:sz w:val="22"/>
          <w:szCs w:val="22"/>
        </w:rPr>
        <w:t>Поставщик обязуется поставить Заказчику Товар, согласно Спецификации (Приложение №1)</w:t>
      </w:r>
      <w:r w:rsidRPr="00CC607B">
        <w:rPr>
          <w:b/>
          <w:color w:val="000000"/>
          <w:sz w:val="22"/>
          <w:szCs w:val="22"/>
        </w:rPr>
        <w:t>,</w:t>
      </w:r>
      <w:r w:rsidRPr="00CC607B">
        <w:rPr>
          <w:b/>
          <w:bCs/>
          <w:i/>
          <w:iCs/>
          <w:color w:val="000000"/>
          <w:sz w:val="22"/>
          <w:szCs w:val="22"/>
        </w:rPr>
        <w:t xml:space="preserve"> </w:t>
      </w:r>
      <w:proofErr w:type="gramStart"/>
      <w:r w:rsidRPr="00CC607B">
        <w:rPr>
          <w:color w:val="000000"/>
          <w:sz w:val="22"/>
          <w:szCs w:val="22"/>
        </w:rPr>
        <w:t>а  Заказчик</w:t>
      </w:r>
      <w:proofErr w:type="gramEnd"/>
      <w:r w:rsidRPr="00CC607B">
        <w:rPr>
          <w:color w:val="000000"/>
          <w:sz w:val="22"/>
          <w:szCs w:val="22"/>
        </w:rPr>
        <w:t xml:space="preserve"> обязуется принять и оплатить</w:t>
      </w:r>
      <w:r w:rsidRPr="00CC607B">
        <w:rPr>
          <w:sz w:val="22"/>
          <w:szCs w:val="22"/>
        </w:rPr>
        <w:t xml:space="preserve"> товар на условиях настоящего договора.</w:t>
      </w:r>
    </w:p>
    <w:p w14:paraId="628389A1" w14:textId="635D9A6C" w:rsidR="00A807AE" w:rsidRPr="00CC607B" w:rsidRDefault="00A807AE" w:rsidP="00A807AE">
      <w:pPr>
        <w:jc w:val="both"/>
        <w:rPr>
          <w:b/>
          <w:bCs/>
          <w:iCs/>
          <w:color w:val="000000"/>
          <w:sz w:val="22"/>
          <w:szCs w:val="22"/>
        </w:rPr>
      </w:pPr>
      <w:r w:rsidRPr="00CC607B">
        <w:rPr>
          <w:sz w:val="22"/>
          <w:szCs w:val="22"/>
        </w:rPr>
        <w:t xml:space="preserve">1.2. </w:t>
      </w:r>
      <w:r w:rsidR="0098393A" w:rsidRPr="00CC607B">
        <w:rPr>
          <w:sz w:val="22"/>
          <w:szCs w:val="22"/>
        </w:rPr>
        <w:t xml:space="preserve">В соответствии с настоящим Договором Поставщик принимает на </w:t>
      </w:r>
      <w:r w:rsidR="00D71422" w:rsidRPr="00CC607B">
        <w:rPr>
          <w:sz w:val="22"/>
          <w:szCs w:val="22"/>
        </w:rPr>
        <w:t xml:space="preserve">себя обязательства по поставке </w:t>
      </w:r>
      <w:r w:rsidR="008C673E" w:rsidRPr="008C673E">
        <w:rPr>
          <w:i/>
          <w:iCs/>
          <w:sz w:val="22"/>
          <w:szCs w:val="22"/>
        </w:rPr>
        <w:t>принтера МФУ</w:t>
      </w:r>
      <w:r w:rsidR="008C673E">
        <w:rPr>
          <w:sz w:val="22"/>
          <w:szCs w:val="22"/>
        </w:rPr>
        <w:t xml:space="preserve"> </w:t>
      </w:r>
      <w:r w:rsidR="0098393A" w:rsidRPr="00CC607B">
        <w:rPr>
          <w:sz w:val="22"/>
          <w:szCs w:val="22"/>
        </w:rPr>
        <w:t xml:space="preserve">(далее по тексту – «Товар») </w:t>
      </w:r>
      <w:r w:rsidR="008C673E">
        <w:rPr>
          <w:sz w:val="22"/>
          <w:szCs w:val="22"/>
        </w:rPr>
        <w:t xml:space="preserve">для обеспечения учебного процесса </w:t>
      </w:r>
      <w:r w:rsidR="0098393A" w:rsidRPr="00CC607B">
        <w:rPr>
          <w:sz w:val="22"/>
          <w:szCs w:val="22"/>
        </w:rPr>
        <w:t>в собственность заказчика, по адресу</w:t>
      </w:r>
      <w:r w:rsidRPr="00CC607B">
        <w:rPr>
          <w:sz w:val="22"/>
          <w:szCs w:val="22"/>
        </w:rPr>
        <w:t xml:space="preserve">: </w:t>
      </w:r>
      <w:r w:rsidRPr="00CC607B">
        <w:rPr>
          <w:b/>
          <w:color w:val="000000"/>
          <w:sz w:val="22"/>
          <w:szCs w:val="22"/>
        </w:rPr>
        <w:t>188542 Ленинградск</w:t>
      </w:r>
      <w:r w:rsidR="00A01C63" w:rsidRPr="00CC607B">
        <w:rPr>
          <w:b/>
          <w:color w:val="000000"/>
          <w:sz w:val="22"/>
          <w:szCs w:val="22"/>
        </w:rPr>
        <w:t>ая обл. г.</w:t>
      </w:r>
      <w:r w:rsidR="00A54CEE" w:rsidRPr="00CC607B">
        <w:rPr>
          <w:b/>
          <w:color w:val="000000"/>
          <w:sz w:val="22"/>
          <w:szCs w:val="22"/>
        </w:rPr>
        <w:t xml:space="preserve"> </w:t>
      </w:r>
      <w:r w:rsidR="00A01C63" w:rsidRPr="00CC607B">
        <w:rPr>
          <w:b/>
          <w:color w:val="000000"/>
          <w:sz w:val="22"/>
          <w:szCs w:val="22"/>
        </w:rPr>
        <w:t xml:space="preserve">Сосновый Бор </w:t>
      </w:r>
      <w:proofErr w:type="spellStart"/>
      <w:r w:rsidR="00A01C63" w:rsidRPr="00CC607B">
        <w:rPr>
          <w:b/>
          <w:color w:val="000000"/>
          <w:sz w:val="22"/>
          <w:szCs w:val="22"/>
        </w:rPr>
        <w:t>ул.Молодё</w:t>
      </w:r>
      <w:r w:rsidRPr="00CC607B">
        <w:rPr>
          <w:b/>
          <w:color w:val="000000"/>
          <w:sz w:val="22"/>
          <w:szCs w:val="22"/>
        </w:rPr>
        <w:t>жная</w:t>
      </w:r>
      <w:proofErr w:type="spellEnd"/>
      <w:r w:rsidRPr="00CC607B">
        <w:rPr>
          <w:b/>
          <w:color w:val="000000"/>
          <w:sz w:val="22"/>
          <w:szCs w:val="22"/>
        </w:rPr>
        <w:t xml:space="preserve"> 35</w:t>
      </w:r>
    </w:p>
    <w:p w14:paraId="6B43C83E" w14:textId="77777777" w:rsidR="00A807AE" w:rsidRPr="00CC607B" w:rsidRDefault="00A807AE" w:rsidP="00A807AE">
      <w:pPr>
        <w:jc w:val="both"/>
        <w:rPr>
          <w:sz w:val="22"/>
          <w:szCs w:val="22"/>
        </w:rPr>
      </w:pPr>
    </w:p>
    <w:p w14:paraId="2265DBCD" w14:textId="77777777" w:rsidR="00A807AE" w:rsidRPr="00CC607B" w:rsidRDefault="00A807AE" w:rsidP="00A807AE">
      <w:pPr>
        <w:jc w:val="center"/>
        <w:rPr>
          <w:b/>
          <w:sz w:val="22"/>
          <w:szCs w:val="22"/>
        </w:rPr>
      </w:pPr>
      <w:r w:rsidRPr="00CC607B">
        <w:rPr>
          <w:b/>
          <w:sz w:val="22"/>
          <w:szCs w:val="22"/>
        </w:rPr>
        <w:t>2. Цена Договора и порядок расчетов.</w:t>
      </w:r>
    </w:p>
    <w:p w14:paraId="38AE02E4" w14:textId="138595F4" w:rsidR="00A807AE" w:rsidRPr="00CC607B" w:rsidRDefault="00A807AE" w:rsidP="00FA3116">
      <w:pPr>
        <w:jc w:val="both"/>
        <w:rPr>
          <w:sz w:val="22"/>
          <w:szCs w:val="22"/>
        </w:rPr>
      </w:pPr>
      <w:r w:rsidRPr="00CC607B">
        <w:rPr>
          <w:sz w:val="22"/>
          <w:szCs w:val="22"/>
        </w:rPr>
        <w:t>2.1. Общая цена настоящего договора составляет:</w:t>
      </w:r>
      <w:r w:rsidR="004A3FF5" w:rsidRPr="00CC607B">
        <w:rPr>
          <w:sz w:val="22"/>
          <w:szCs w:val="22"/>
        </w:rPr>
        <w:t xml:space="preserve"> </w:t>
      </w:r>
      <w:r w:rsidR="008C673E">
        <w:rPr>
          <w:b/>
          <w:bCs/>
          <w:sz w:val="22"/>
          <w:szCs w:val="22"/>
        </w:rPr>
        <w:t>__________________</w:t>
      </w:r>
      <w:r w:rsidR="00A54CEE" w:rsidRPr="00CC607B">
        <w:rPr>
          <w:b/>
          <w:color w:val="000000"/>
          <w:sz w:val="22"/>
          <w:szCs w:val="22"/>
        </w:rPr>
        <w:t xml:space="preserve"> (</w:t>
      </w:r>
      <w:r w:rsidR="008C673E">
        <w:rPr>
          <w:b/>
          <w:color w:val="000000"/>
          <w:sz w:val="22"/>
          <w:szCs w:val="22"/>
        </w:rPr>
        <w:t>__________)</w:t>
      </w:r>
      <w:r w:rsidR="0098393A" w:rsidRPr="00CC607B">
        <w:rPr>
          <w:b/>
          <w:color w:val="000000"/>
          <w:sz w:val="22"/>
          <w:szCs w:val="22"/>
        </w:rPr>
        <w:t xml:space="preserve">, в т.ч. НДС </w:t>
      </w:r>
      <w:r w:rsidR="00E6318E" w:rsidRPr="00CC607B">
        <w:rPr>
          <w:b/>
          <w:color w:val="000000"/>
          <w:sz w:val="22"/>
          <w:szCs w:val="22"/>
        </w:rPr>
        <w:t>2</w:t>
      </w:r>
      <w:r w:rsidR="006A2D38" w:rsidRPr="00CC607B">
        <w:rPr>
          <w:b/>
          <w:color w:val="000000"/>
          <w:sz w:val="22"/>
          <w:szCs w:val="22"/>
        </w:rPr>
        <w:t>2</w:t>
      </w:r>
      <w:r w:rsidR="00E6318E" w:rsidRPr="00CC607B">
        <w:rPr>
          <w:b/>
          <w:color w:val="000000"/>
          <w:sz w:val="22"/>
          <w:szCs w:val="22"/>
        </w:rPr>
        <w:t xml:space="preserve">% </w:t>
      </w:r>
      <w:r w:rsidR="008C673E">
        <w:rPr>
          <w:b/>
          <w:color w:val="000000"/>
          <w:sz w:val="22"/>
          <w:szCs w:val="22"/>
        </w:rPr>
        <w:t>(_____))</w:t>
      </w:r>
      <w:r w:rsidR="00E6318E" w:rsidRPr="00CC607B">
        <w:rPr>
          <w:b/>
          <w:color w:val="000000"/>
          <w:sz w:val="22"/>
          <w:szCs w:val="22"/>
        </w:rPr>
        <w:t>.</w:t>
      </w:r>
    </w:p>
    <w:p w14:paraId="06B1C03F" w14:textId="11300AC3" w:rsidR="00A807AE" w:rsidRPr="00CC607B" w:rsidRDefault="00A807AE" w:rsidP="00A807AE">
      <w:pPr>
        <w:jc w:val="both"/>
        <w:rPr>
          <w:b/>
          <w:bCs/>
          <w:sz w:val="22"/>
          <w:szCs w:val="22"/>
        </w:rPr>
      </w:pPr>
      <w:r w:rsidRPr="00CC607B">
        <w:rPr>
          <w:sz w:val="22"/>
          <w:szCs w:val="22"/>
        </w:rPr>
        <w:t xml:space="preserve">2.2 Источником финансирования по настоящему </w:t>
      </w:r>
      <w:proofErr w:type="gramStart"/>
      <w:r w:rsidRPr="00CC607B">
        <w:rPr>
          <w:sz w:val="22"/>
          <w:szCs w:val="22"/>
        </w:rPr>
        <w:t>Договору</w:t>
      </w:r>
      <w:r w:rsidRPr="00CC607B">
        <w:rPr>
          <w:b/>
          <w:bCs/>
          <w:sz w:val="22"/>
          <w:szCs w:val="22"/>
        </w:rPr>
        <w:t xml:space="preserve">:  </w:t>
      </w:r>
      <w:r w:rsidR="004A3FF5" w:rsidRPr="00CC607B">
        <w:rPr>
          <w:b/>
          <w:bCs/>
          <w:sz w:val="22"/>
          <w:szCs w:val="22"/>
        </w:rPr>
        <w:t>за</w:t>
      </w:r>
      <w:proofErr w:type="gramEnd"/>
      <w:r w:rsidR="004A3FF5" w:rsidRPr="00CC607B">
        <w:rPr>
          <w:b/>
          <w:bCs/>
          <w:sz w:val="22"/>
          <w:szCs w:val="22"/>
        </w:rPr>
        <w:t xml:space="preserve"> счет средств </w:t>
      </w:r>
      <w:r w:rsidR="008C673E">
        <w:rPr>
          <w:b/>
          <w:bCs/>
          <w:sz w:val="22"/>
          <w:szCs w:val="22"/>
        </w:rPr>
        <w:t>областного бюджета.</w:t>
      </w:r>
    </w:p>
    <w:p w14:paraId="6C28D513" w14:textId="77777777" w:rsidR="00A807AE" w:rsidRPr="00CC607B" w:rsidRDefault="00A807AE" w:rsidP="00A807AE">
      <w:pPr>
        <w:jc w:val="both"/>
        <w:rPr>
          <w:sz w:val="22"/>
          <w:szCs w:val="22"/>
        </w:rPr>
      </w:pPr>
      <w:r w:rsidRPr="00CC607B">
        <w:rPr>
          <w:sz w:val="22"/>
          <w:szCs w:val="22"/>
        </w:rPr>
        <w:t>2.3. Оплата по настоящему Договору производится в рублях безналичным расчетом.</w:t>
      </w:r>
    </w:p>
    <w:p w14:paraId="75832FD6" w14:textId="77777777" w:rsidR="00A807AE" w:rsidRPr="00CC607B" w:rsidRDefault="00A807AE" w:rsidP="00A807AE">
      <w:pPr>
        <w:jc w:val="both"/>
        <w:rPr>
          <w:sz w:val="22"/>
          <w:szCs w:val="22"/>
        </w:rPr>
      </w:pPr>
      <w:r w:rsidRPr="00CC607B">
        <w:rPr>
          <w:sz w:val="22"/>
          <w:szCs w:val="22"/>
        </w:rPr>
        <w:t>2.4.   Цена договора является твердой и определяется на весь срок исполнения договора</w:t>
      </w:r>
    </w:p>
    <w:p w14:paraId="44CF2159" w14:textId="77777777" w:rsidR="00A807AE" w:rsidRPr="00CC607B" w:rsidRDefault="00A807AE" w:rsidP="00A807AE">
      <w:pPr>
        <w:jc w:val="both"/>
        <w:rPr>
          <w:sz w:val="22"/>
          <w:szCs w:val="22"/>
        </w:rPr>
      </w:pPr>
      <w:r w:rsidRPr="00CC607B">
        <w:rPr>
          <w:sz w:val="22"/>
          <w:szCs w:val="22"/>
        </w:rPr>
        <w:t>2.5. Авансирование не предусмотрено. Заказчик обязан осуществить 100% оплату Товара по факту поставки путем перечисления безналичных денежных средств на расчетный счет Поставщика в течение 10 рабочих дней, с даты подписания Заказчиком товарной накладной (УПД)</w:t>
      </w:r>
      <w:r w:rsidR="00FA3116" w:rsidRPr="00CC607B">
        <w:rPr>
          <w:sz w:val="22"/>
          <w:szCs w:val="22"/>
        </w:rPr>
        <w:t xml:space="preserve">, </w:t>
      </w:r>
      <w:r w:rsidR="00FA3116" w:rsidRPr="00291472">
        <w:rPr>
          <w:b/>
          <w:bCs/>
          <w:i/>
          <w:iCs/>
          <w:sz w:val="22"/>
          <w:szCs w:val="22"/>
        </w:rPr>
        <w:t>акта приема-передачи</w:t>
      </w:r>
      <w:r w:rsidR="00FA3116" w:rsidRPr="00CC607B">
        <w:rPr>
          <w:sz w:val="22"/>
          <w:szCs w:val="22"/>
        </w:rPr>
        <w:t xml:space="preserve"> товара.</w:t>
      </w:r>
    </w:p>
    <w:p w14:paraId="593F2FDE" w14:textId="77777777" w:rsidR="00A807AE" w:rsidRPr="00CC607B" w:rsidRDefault="00A807AE" w:rsidP="00A807AE">
      <w:pPr>
        <w:jc w:val="both"/>
        <w:rPr>
          <w:sz w:val="22"/>
          <w:szCs w:val="22"/>
        </w:rPr>
      </w:pPr>
      <w:r w:rsidRPr="00CC607B">
        <w:rPr>
          <w:sz w:val="22"/>
          <w:szCs w:val="22"/>
        </w:rPr>
        <w:t>2.6. Датой оплаты Товара считается календарная дата отметки банка о приеме платежного поручения Заказчика на перечисление денежных средств. Фактом оплаты является подтверждение Поставщика о получении вышеуказанных денежных средств.</w:t>
      </w:r>
    </w:p>
    <w:p w14:paraId="681C3E00" w14:textId="7998954D" w:rsidR="00A807AE" w:rsidRPr="00CC607B" w:rsidRDefault="00A807AE" w:rsidP="00A807AE">
      <w:pPr>
        <w:jc w:val="both"/>
        <w:rPr>
          <w:sz w:val="22"/>
          <w:szCs w:val="22"/>
        </w:rPr>
      </w:pPr>
      <w:r w:rsidRPr="00CC607B">
        <w:rPr>
          <w:sz w:val="22"/>
          <w:szCs w:val="22"/>
        </w:rPr>
        <w:t>2.7. Стоимость Товара, включает в себя все расходы Поставщика по упаковке и доставке товара до места назначения, а также НДС- 2</w:t>
      </w:r>
      <w:r w:rsidR="000A18BE" w:rsidRPr="00CC607B">
        <w:rPr>
          <w:sz w:val="22"/>
          <w:szCs w:val="22"/>
        </w:rPr>
        <w:t>2</w:t>
      </w:r>
      <w:r w:rsidRPr="00CC607B">
        <w:rPr>
          <w:sz w:val="22"/>
          <w:szCs w:val="22"/>
        </w:rPr>
        <w:t>%.</w:t>
      </w:r>
    </w:p>
    <w:p w14:paraId="1E83647D" w14:textId="77777777" w:rsidR="00A807AE" w:rsidRPr="00CC607B" w:rsidRDefault="00A807AE" w:rsidP="00A807AE">
      <w:pPr>
        <w:jc w:val="both"/>
        <w:rPr>
          <w:sz w:val="22"/>
          <w:szCs w:val="22"/>
        </w:rPr>
      </w:pPr>
    </w:p>
    <w:p w14:paraId="31B2C4C3" w14:textId="77777777" w:rsidR="00A807AE" w:rsidRPr="00CC607B" w:rsidRDefault="00A807AE" w:rsidP="00A807AE">
      <w:pPr>
        <w:jc w:val="center"/>
        <w:rPr>
          <w:b/>
          <w:sz w:val="22"/>
          <w:szCs w:val="22"/>
        </w:rPr>
      </w:pPr>
      <w:r w:rsidRPr="00CC607B">
        <w:rPr>
          <w:b/>
          <w:sz w:val="22"/>
          <w:szCs w:val="22"/>
        </w:rPr>
        <w:t>3. Порядок исполнения договора.</w:t>
      </w:r>
    </w:p>
    <w:p w14:paraId="32332CE8" w14:textId="77777777" w:rsidR="00A807AE" w:rsidRPr="00CC607B" w:rsidRDefault="00A807AE" w:rsidP="00A807AE">
      <w:pPr>
        <w:jc w:val="both"/>
        <w:rPr>
          <w:sz w:val="22"/>
          <w:szCs w:val="22"/>
        </w:rPr>
      </w:pPr>
      <w:r w:rsidRPr="00CC607B">
        <w:rPr>
          <w:sz w:val="22"/>
          <w:szCs w:val="22"/>
        </w:rPr>
        <w:t xml:space="preserve">3.1. Ассортимент, количество товара определяются на основании заявок представителя Заказчика, получаемых в устной форме, по факсу или электронной почте, затем согласуются с менеджером Поставщика. Эта информация отражается в счетах, выставляемых Заказчику для оплаты, в Универсальном передаточном документе (далее по тексту УПД) или накладных на товар, оформляемых сторонами на каждую отгружаемую партию продукции. </w:t>
      </w:r>
    </w:p>
    <w:p w14:paraId="704E7F5E" w14:textId="6933BE74" w:rsidR="00A807AE" w:rsidRPr="00CC607B" w:rsidRDefault="00A807AE" w:rsidP="00A807AE">
      <w:pPr>
        <w:jc w:val="both"/>
        <w:rPr>
          <w:b/>
          <w:i/>
          <w:sz w:val="22"/>
          <w:szCs w:val="22"/>
        </w:rPr>
      </w:pPr>
      <w:r w:rsidRPr="00CC607B">
        <w:rPr>
          <w:b/>
          <w:i/>
          <w:sz w:val="22"/>
          <w:szCs w:val="22"/>
        </w:rPr>
        <w:t xml:space="preserve">3.2. Поставка Товара осуществляется в срок: 20 рабочих дней с даты </w:t>
      </w:r>
      <w:r w:rsidR="008C673E">
        <w:rPr>
          <w:b/>
          <w:i/>
          <w:sz w:val="22"/>
          <w:szCs w:val="22"/>
        </w:rPr>
        <w:t>подписания договора</w:t>
      </w:r>
      <w:r w:rsidRPr="00CC607B">
        <w:rPr>
          <w:b/>
          <w:i/>
          <w:sz w:val="22"/>
          <w:szCs w:val="22"/>
        </w:rPr>
        <w:t>.</w:t>
      </w:r>
      <w:r w:rsidR="0018119E" w:rsidRPr="00CC607B">
        <w:rPr>
          <w:sz w:val="22"/>
          <w:szCs w:val="22"/>
        </w:rPr>
        <w:t xml:space="preserve"> </w:t>
      </w:r>
      <w:r w:rsidR="0018119E" w:rsidRPr="00CC607B">
        <w:rPr>
          <w:b/>
          <w:i/>
          <w:sz w:val="22"/>
          <w:szCs w:val="22"/>
        </w:rPr>
        <w:t>Поставщик вправе исполнить свои обязательства досрочно.</w:t>
      </w:r>
    </w:p>
    <w:p w14:paraId="0E79371B" w14:textId="465D7DCC" w:rsidR="00A807AE" w:rsidRPr="00CC607B" w:rsidRDefault="00A807AE" w:rsidP="00A807AE">
      <w:pPr>
        <w:jc w:val="both"/>
        <w:rPr>
          <w:sz w:val="22"/>
          <w:szCs w:val="22"/>
        </w:rPr>
      </w:pPr>
      <w:r w:rsidRPr="00CC607B">
        <w:rPr>
          <w:sz w:val="22"/>
          <w:szCs w:val="22"/>
        </w:rPr>
        <w:t xml:space="preserve">3.3. При заказах товара и </w:t>
      </w:r>
      <w:r w:rsidR="00535822" w:rsidRPr="00CC607B">
        <w:rPr>
          <w:sz w:val="22"/>
          <w:szCs w:val="22"/>
        </w:rPr>
        <w:t xml:space="preserve">последующей отгрузке </w:t>
      </w:r>
      <w:r w:rsidRPr="00CC607B">
        <w:rPr>
          <w:sz w:val="22"/>
          <w:szCs w:val="22"/>
        </w:rPr>
        <w:t>доставка осуществляется за счет Поставщика в место, указанное Заказчиком. В ином случае доставка осуществляется на отдельных условиях, которые согласовываются сторонами при каждой отгрузке. При самовывозе время получения продукции на складе Поставщика согласовывается сторонами.</w:t>
      </w:r>
    </w:p>
    <w:p w14:paraId="5B43C752" w14:textId="77777777" w:rsidR="00A807AE" w:rsidRPr="00CC607B" w:rsidRDefault="00A807AE" w:rsidP="00A807AE">
      <w:pPr>
        <w:jc w:val="both"/>
        <w:rPr>
          <w:sz w:val="22"/>
          <w:szCs w:val="22"/>
        </w:rPr>
      </w:pPr>
      <w:r w:rsidRPr="00CC607B">
        <w:rPr>
          <w:sz w:val="22"/>
          <w:szCs w:val="22"/>
        </w:rPr>
        <w:t>3.4.  Поставщик обязуется поставлять продукцию надлежащего качества, предоставляя при необходимости сертификаты качества на товар, подлежащий сертификации.</w:t>
      </w:r>
    </w:p>
    <w:p w14:paraId="0EE20ABD" w14:textId="77777777" w:rsidR="002E51F0" w:rsidRDefault="00A807AE" w:rsidP="00A807AE">
      <w:pPr>
        <w:jc w:val="both"/>
        <w:rPr>
          <w:sz w:val="22"/>
          <w:szCs w:val="22"/>
        </w:rPr>
      </w:pPr>
      <w:r w:rsidRPr="00CC607B">
        <w:rPr>
          <w:sz w:val="22"/>
          <w:szCs w:val="22"/>
        </w:rPr>
        <w:lastRenderedPageBreak/>
        <w:t>3.5. Доставленные Поставщиком товары должны быть проверены и осмотрены Заказчиком при приемке для исключения брака или некомплектности. Покупатель обязан руководствоваться при этом действующими нормативными документами. Оформленный надлежащим образом УПД (подписанный</w:t>
      </w:r>
    </w:p>
    <w:p w14:paraId="176590A1" w14:textId="77777777" w:rsidR="002E51F0" w:rsidRDefault="002E51F0" w:rsidP="00A807AE">
      <w:pPr>
        <w:jc w:val="both"/>
        <w:rPr>
          <w:sz w:val="22"/>
          <w:szCs w:val="22"/>
        </w:rPr>
      </w:pPr>
    </w:p>
    <w:p w14:paraId="52427DB0" w14:textId="10C2ACA3" w:rsidR="00A807AE" w:rsidRPr="00CC607B" w:rsidRDefault="00A807AE" w:rsidP="00A807AE">
      <w:pPr>
        <w:jc w:val="both"/>
        <w:rPr>
          <w:sz w:val="22"/>
          <w:szCs w:val="22"/>
        </w:rPr>
      </w:pPr>
      <w:r w:rsidRPr="00CC607B">
        <w:rPr>
          <w:sz w:val="22"/>
          <w:szCs w:val="22"/>
        </w:rPr>
        <w:t xml:space="preserve"> Заказчиком и заверенный его печатью) свидетельствует об отсутствии с его стороны претензий к количеству и качеству поставленного товара.</w:t>
      </w:r>
    </w:p>
    <w:p w14:paraId="5BDCAE2A" w14:textId="77777777" w:rsidR="00A807AE" w:rsidRPr="00CC607B" w:rsidRDefault="00A807AE" w:rsidP="00A807AE">
      <w:pPr>
        <w:jc w:val="both"/>
        <w:rPr>
          <w:sz w:val="22"/>
          <w:szCs w:val="22"/>
        </w:rPr>
      </w:pPr>
      <w:r w:rsidRPr="00CC607B">
        <w:rPr>
          <w:sz w:val="22"/>
          <w:szCs w:val="22"/>
        </w:rPr>
        <w:t>3.6.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Заказчику за бракованную продукцию. В спорном случае проводится экспертиза, которая оплачивается за счет виновной Стороны.</w:t>
      </w:r>
    </w:p>
    <w:p w14:paraId="3C126A4F" w14:textId="77777777" w:rsidR="00A807AE" w:rsidRPr="00CC607B" w:rsidRDefault="00A807AE" w:rsidP="00A807AE">
      <w:pPr>
        <w:jc w:val="both"/>
        <w:rPr>
          <w:sz w:val="22"/>
          <w:szCs w:val="22"/>
        </w:rPr>
      </w:pPr>
      <w:r w:rsidRPr="00CC607B">
        <w:rPr>
          <w:sz w:val="22"/>
          <w:szCs w:val="22"/>
        </w:rPr>
        <w:t>3.7. Продукция, имеющая срок годности, установленный производителем, поставляется с учетом этого фактора.</w:t>
      </w:r>
    </w:p>
    <w:p w14:paraId="3D33BDC4" w14:textId="77777777" w:rsidR="006E38CD" w:rsidRPr="00CC607B" w:rsidRDefault="006E38CD" w:rsidP="00A807AE">
      <w:pPr>
        <w:jc w:val="both"/>
        <w:rPr>
          <w:sz w:val="22"/>
          <w:szCs w:val="22"/>
        </w:rPr>
      </w:pPr>
    </w:p>
    <w:p w14:paraId="00207BE4" w14:textId="77777777" w:rsidR="006E38CD" w:rsidRPr="00CC607B" w:rsidRDefault="006E38CD" w:rsidP="00A807AE">
      <w:pPr>
        <w:jc w:val="both"/>
        <w:rPr>
          <w:sz w:val="22"/>
          <w:szCs w:val="22"/>
        </w:rPr>
      </w:pPr>
    </w:p>
    <w:p w14:paraId="29852581" w14:textId="77777777" w:rsidR="00A807AE" w:rsidRPr="00CC607B" w:rsidRDefault="00A807AE" w:rsidP="00A807AE">
      <w:pPr>
        <w:jc w:val="both"/>
        <w:rPr>
          <w:sz w:val="22"/>
          <w:szCs w:val="22"/>
        </w:rPr>
      </w:pPr>
      <w:r w:rsidRPr="00CC607B">
        <w:rPr>
          <w:sz w:val="22"/>
          <w:szCs w:val="22"/>
        </w:rPr>
        <w:t>3.8.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14:paraId="73FC804E" w14:textId="77777777" w:rsidR="00A807AE" w:rsidRPr="00CC607B" w:rsidRDefault="00A807AE" w:rsidP="00A807AE">
      <w:pPr>
        <w:rPr>
          <w:b/>
          <w:sz w:val="22"/>
          <w:szCs w:val="22"/>
        </w:rPr>
      </w:pPr>
    </w:p>
    <w:p w14:paraId="38D32440" w14:textId="77777777" w:rsidR="00A807AE" w:rsidRPr="00CC607B" w:rsidRDefault="00A807AE" w:rsidP="00A807AE">
      <w:pPr>
        <w:jc w:val="center"/>
        <w:rPr>
          <w:b/>
          <w:sz w:val="22"/>
          <w:szCs w:val="22"/>
        </w:rPr>
      </w:pPr>
      <w:r w:rsidRPr="00CC607B">
        <w:rPr>
          <w:b/>
          <w:sz w:val="22"/>
          <w:szCs w:val="22"/>
        </w:rPr>
        <w:t>4. Ответственность сторон.</w:t>
      </w:r>
    </w:p>
    <w:p w14:paraId="17228518" w14:textId="77777777" w:rsidR="00A807AE" w:rsidRPr="00CC607B" w:rsidRDefault="00A807AE" w:rsidP="00A807AE">
      <w:pPr>
        <w:jc w:val="both"/>
        <w:rPr>
          <w:sz w:val="22"/>
          <w:szCs w:val="22"/>
        </w:rPr>
      </w:pPr>
      <w:r w:rsidRPr="00CC607B">
        <w:rPr>
          <w:sz w:val="22"/>
          <w:szCs w:val="22"/>
        </w:rPr>
        <w:t>4.1.В случае несвоевременной поставки, Поставщик уплачивает штраф в размере 0,1% за каждый день просрочки.</w:t>
      </w:r>
    </w:p>
    <w:p w14:paraId="22589508" w14:textId="77777777" w:rsidR="00A807AE" w:rsidRPr="00CC607B" w:rsidRDefault="00A807AE" w:rsidP="00A807AE">
      <w:pPr>
        <w:jc w:val="both"/>
        <w:rPr>
          <w:sz w:val="22"/>
          <w:szCs w:val="22"/>
        </w:rPr>
      </w:pPr>
      <w:r w:rsidRPr="00CC607B">
        <w:rPr>
          <w:sz w:val="22"/>
          <w:szCs w:val="22"/>
        </w:rPr>
        <w:t>4.2. Выплата неустойки не освобождает Стороны от реального исполнения обязательств по договору.</w:t>
      </w:r>
    </w:p>
    <w:p w14:paraId="3B5A06EF" w14:textId="77777777" w:rsidR="00A807AE" w:rsidRPr="00CC607B" w:rsidRDefault="00A807AE" w:rsidP="00A807AE">
      <w:pPr>
        <w:jc w:val="both"/>
        <w:rPr>
          <w:sz w:val="22"/>
          <w:szCs w:val="22"/>
        </w:rPr>
      </w:pPr>
      <w:r w:rsidRPr="00CC607B">
        <w:rPr>
          <w:sz w:val="22"/>
          <w:szCs w:val="22"/>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14:paraId="07C8CD0E" w14:textId="77777777" w:rsidR="00A807AE" w:rsidRPr="00CC607B" w:rsidRDefault="00A807AE" w:rsidP="00A807AE">
      <w:pPr>
        <w:jc w:val="both"/>
        <w:rPr>
          <w:sz w:val="22"/>
          <w:szCs w:val="22"/>
        </w:rPr>
      </w:pPr>
      <w:r w:rsidRPr="00CC607B">
        <w:rPr>
          <w:sz w:val="22"/>
          <w:szCs w:val="22"/>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14:paraId="3D6F377A" w14:textId="77777777" w:rsidR="00A807AE" w:rsidRPr="00CC607B" w:rsidRDefault="00A807AE" w:rsidP="00A807AE">
      <w:pPr>
        <w:jc w:val="both"/>
        <w:rPr>
          <w:sz w:val="22"/>
          <w:szCs w:val="22"/>
        </w:rPr>
      </w:pPr>
    </w:p>
    <w:p w14:paraId="6EB00F4C" w14:textId="77777777" w:rsidR="00A807AE" w:rsidRPr="00CC607B" w:rsidRDefault="00A807AE" w:rsidP="00A807AE">
      <w:pPr>
        <w:jc w:val="center"/>
        <w:rPr>
          <w:b/>
          <w:sz w:val="22"/>
          <w:szCs w:val="22"/>
        </w:rPr>
      </w:pPr>
      <w:r w:rsidRPr="00CC607B">
        <w:rPr>
          <w:b/>
          <w:sz w:val="22"/>
          <w:szCs w:val="22"/>
        </w:rPr>
        <w:t>5. Разрешение споров.</w:t>
      </w:r>
    </w:p>
    <w:p w14:paraId="7347B77D" w14:textId="77777777" w:rsidR="00A807AE" w:rsidRPr="00CC607B" w:rsidRDefault="00A807AE" w:rsidP="00A807AE">
      <w:pPr>
        <w:jc w:val="both"/>
        <w:rPr>
          <w:sz w:val="22"/>
          <w:szCs w:val="22"/>
        </w:rPr>
      </w:pPr>
      <w:r w:rsidRPr="00CC607B">
        <w:rPr>
          <w:sz w:val="22"/>
          <w:szCs w:val="22"/>
        </w:rPr>
        <w:t>5.1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14:paraId="2157315F" w14:textId="77777777" w:rsidR="00A807AE" w:rsidRPr="00CC607B" w:rsidRDefault="00A807AE" w:rsidP="00A807AE">
      <w:pPr>
        <w:jc w:val="both"/>
        <w:rPr>
          <w:sz w:val="22"/>
          <w:szCs w:val="22"/>
        </w:rPr>
      </w:pPr>
      <w:r w:rsidRPr="00CC607B">
        <w:rPr>
          <w:sz w:val="22"/>
          <w:szCs w:val="22"/>
        </w:rPr>
        <w:t>При ведении претензионной работы Сторонами срок ответа на претензию – 10 рабочих дней с даты вручения (получения) таковой.</w:t>
      </w:r>
    </w:p>
    <w:p w14:paraId="290DBFD6" w14:textId="77777777" w:rsidR="00A807AE" w:rsidRPr="00CC607B" w:rsidRDefault="00A807AE" w:rsidP="00A807AE">
      <w:pPr>
        <w:jc w:val="both"/>
        <w:rPr>
          <w:sz w:val="22"/>
          <w:szCs w:val="22"/>
        </w:rPr>
      </w:pPr>
      <w:r w:rsidRPr="00CC607B">
        <w:rPr>
          <w:sz w:val="22"/>
          <w:szCs w:val="22"/>
        </w:rPr>
        <w:t>5.2. В случае недостижения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14:paraId="0F8542AC" w14:textId="77777777" w:rsidR="00A807AE" w:rsidRPr="00CC607B" w:rsidRDefault="00A807AE" w:rsidP="00A807AE">
      <w:pPr>
        <w:jc w:val="both"/>
        <w:rPr>
          <w:sz w:val="22"/>
          <w:szCs w:val="22"/>
        </w:rPr>
      </w:pPr>
      <w:r w:rsidRPr="00CC607B">
        <w:rPr>
          <w:sz w:val="22"/>
          <w:szCs w:val="22"/>
        </w:rPr>
        <w:t>5.3.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14:paraId="065B705E" w14:textId="77777777" w:rsidR="00A807AE" w:rsidRPr="00CC607B" w:rsidRDefault="00A807AE" w:rsidP="00A807AE">
      <w:pPr>
        <w:jc w:val="both"/>
        <w:rPr>
          <w:sz w:val="22"/>
          <w:szCs w:val="22"/>
        </w:rPr>
      </w:pPr>
    </w:p>
    <w:p w14:paraId="7CF27C3E" w14:textId="77777777" w:rsidR="00A807AE" w:rsidRPr="00CC607B" w:rsidRDefault="00A807AE" w:rsidP="00A807AE">
      <w:pPr>
        <w:jc w:val="both"/>
        <w:rPr>
          <w:b/>
          <w:sz w:val="22"/>
          <w:szCs w:val="22"/>
        </w:rPr>
      </w:pPr>
      <w:r w:rsidRPr="00CC607B">
        <w:rPr>
          <w:b/>
          <w:sz w:val="22"/>
          <w:szCs w:val="22"/>
        </w:rPr>
        <w:t xml:space="preserve">                                                                  6.Антикоррупционная оговорка.</w:t>
      </w:r>
    </w:p>
    <w:p w14:paraId="7D955C44" w14:textId="77777777" w:rsidR="00A807AE" w:rsidRPr="00CC607B" w:rsidRDefault="00A807AE" w:rsidP="00A807AE">
      <w:pPr>
        <w:jc w:val="both"/>
        <w:rPr>
          <w:sz w:val="22"/>
          <w:szCs w:val="22"/>
        </w:rPr>
      </w:pPr>
      <w:r w:rsidRPr="00CC607B">
        <w:rPr>
          <w:sz w:val="22"/>
          <w:szCs w:val="22"/>
        </w:rPr>
        <w:t>6.1.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6601A5BF" w14:textId="77777777" w:rsidR="00A807AE" w:rsidRPr="00CC607B" w:rsidRDefault="00A807AE" w:rsidP="00A807AE">
      <w:pPr>
        <w:jc w:val="both"/>
        <w:rPr>
          <w:sz w:val="22"/>
          <w:szCs w:val="22"/>
        </w:rPr>
      </w:pPr>
      <w:r w:rsidRPr="00CC607B">
        <w:rPr>
          <w:sz w:val="22"/>
          <w:szCs w:val="22"/>
        </w:rPr>
        <w:t xml:space="preserve">6.2.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w:t>
      </w:r>
      <w:r w:rsidRPr="00CC607B">
        <w:rPr>
          <w:sz w:val="22"/>
          <w:szCs w:val="22"/>
        </w:rPr>
        <w:lastRenderedPageBreak/>
        <w:t>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14:paraId="684072C4" w14:textId="77777777" w:rsidR="00A807AE" w:rsidRPr="00CC607B" w:rsidRDefault="00A807AE" w:rsidP="00A807AE">
      <w:pPr>
        <w:jc w:val="both"/>
        <w:rPr>
          <w:sz w:val="22"/>
          <w:szCs w:val="22"/>
        </w:rPr>
      </w:pPr>
      <w:r w:rsidRPr="00CC607B">
        <w:rPr>
          <w:sz w:val="22"/>
          <w:szCs w:val="22"/>
        </w:rPr>
        <w:t>6.3.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0B7FB601" w14:textId="77777777" w:rsidR="00A807AE" w:rsidRPr="00CC607B" w:rsidRDefault="00A807AE" w:rsidP="00A807AE">
      <w:pPr>
        <w:jc w:val="both"/>
        <w:rPr>
          <w:sz w:val="22"/>
          <w:szCs w:val="22"/>
        </w:rPr>
      </w:pPr>
      <w:r w:rsidRPr="00CC607B">
        <w:rPr>
          <w:sz w:val="22"/>
          <w:szCs w:val="22"/>
        </w:rPr>
        <w:t>6.4.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14:paraId="3D75EDF3" w14:textId="77777777" w:rsidR="00805CDF" w:rsidRPr="00CC607B" w:rsidRDefault="00A807AE" w:rsidP="00A807AE">
      <w:pPr>
        <w:jc w:val="both"/>
        <w:rPr>
          <w:sz w:val="22"/>
          <w:szCs w:val="22"/>
        </w:rPr>
      </w:pPr>
      <w:r w:rsidRPr="00CC607B">
        <w:rPr>
          <w:sz w:val="22"/>
          <w:szCs w:val="22"/>
        </w:rPr>
        <w:t>6.5.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03655D9" w14:textId="77777777" w:rsidR="00805CDF" w:rsidRPr="00CC607B" w:rsidRDefault="00805CDF" w:rsidP="00A807AE">
      <w:pPr>
        <w:jc w:val="both"/>
        <w:rPr>
          <w:sz w:val="22"/>
          <w:szCs w:val="22"/>
        </w:rPr>
      </w:pPr>
    </w:p>
    <w:p w14:paraId="6F88461D" w14:textId="77777777" w:rsidR="00A807AE" w:rsidRPr="00CC607B" w:rsidRDefault="00A807AE" w:rsidP="00A807AE">
      <w:pPr>
        <w:jc w:val="center"/>
        <w:rPr>
          <w:b/>
          <w:sz w:val="22"/>
          <w:szCs w:val="22"/>
        </w:rPr>
      </w:pPr>
      <w:r w:rsidRPr="00CC607B">
        <w:rPr>
          <w:b/>
          <w:sz w:val="22"/>
          <w:szCs w:val="22"/>
        </w:rPr>
        <w:t>7. Срок действия договора.</w:t>
      </w:r>
    </w:p>
    <w:p w14:paraId="59F6B01C" w14:textId="23E20B8E" w:rsidR="00A807AE" w:rsidRPr="00CC607B" w:rsidRDefault="00A807AE" w:rsidP="00A807AE">
      <w:pPr>
        <w:jc w:val="both"/>
        <w:rPr>
          <w:sz w:val="22"/>
          <w:szCs w:val="22"/>
        </w:rPr>
      </w:pPr>
      <w:r w:rsidRPr="00CC607B">
        <w:rPr>
          <w:sz w:val="22"/>
          <w:szCs w:val="22"/>
        </w:rPr>
        <w:t xml:space="preserve">7.1. Настоящий договор вступает в силу с момента подписания и действует до </w:t>
      </w:r>
      <w:r w:rsidR="00406420" w:rsidRPr="00CC607B">
        <w:rPr>
          <w:b/>
          <w:sz w:val="22"/>
          <w:szCs w:val="22"/>
        </w:rPr>
        <w:t>30</w:t>
      </w:r>
      <w:r w:rsidR="00805CDF" w:rsidRPr="00CC607B">
        <w:rPr>
          <w:b/>
          <w:sz w:val="22"/>
          <w:szCs w:val="22"/>
        </w:rPr>
        <w:t xml:space="preserve"> декабря 202</w:t>
      </w:r>
      <w:r w:rsidR="006A2D38" w:rsidRPr="00CC607B">
        <w:rPr>
          <w:b/>
          <w:sz w:val="22"/>
          <w:szCs w:val="22"/>
        </w:rPr>
        <w:t>6</w:t>
      </w:r>
      <w:r w:rsidRPr="00CC607B">
        <w:rPr>
          <w:b/>
          <w:sz w:val="22"/>
          <w:szCs w:val="22"/>
        </w:rPr>
        <w:t xml:space="preserve"> года</w:t>
      </w:r>
      <w:r w:rsidRPr="00CC607B">
        <w:rPr>
          <w:sz w:val="22"/>
          <w:szCs w:val="22"/>
        </w:rPr>
        <w:t xml:space="preserve">, а в части неисполненных обязательств – до полного их исполнения. </w:t>
      </w:r>
    </w:p>
    <w:p w14:paraId="67CEF976" w14:textId="77777777" w:rsidR="00A807AE" w:rsidRPr="00CC607B" w:rsidRDefault="00A807AE" w:rsidP="00A807AE">
      <w:pPr>
        <w:jc w:val="both"/>
        <w:rPr>
          <w:sz w:val="22"/>
          <w:szCs w:val="22"/>
        </w:rPr>
      </w:pPr>
      <w:r w:rsidRPr="00CC607B">
        <w:rPr>
          <w:sz w:val="22"/>
          <w:szCs w:val="22"/>
        </w:rPr>
        <w:t>7.2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9 - 23 статьи 95 Федерального закона №44-ФЗ.</w:t>
      </w:r>
    </w:p>
    <w:p w14:paraId="630F45A0" w14:textId="77777777" w:rsidR="006464D5" w:rsidRPr="00CC607B" w:rsidRDefault="006464D5" w:rsidP="00A807AE">
      <w:pPr>
        <w:jc w:val="both"/>
        <w:rPr>
          <w:sz w:val="22"/>
          <w:szCs w:val="22"/>
        </w:rPr>
      </w:pPr>
    </w:p>
    <w:p w14:paraId="0A45152A" w14:textId="77777777" w:rsidR="00A807AE" w:rsidRPr="00CC607B" w:rsidRDefault="00A807AE" w:rsidP="00A807AE">
      <w:pPr>
        <w:jc w:val="both"/>
        <w:rPr>
          <w:sz w:val="22"/>
          <w:szCs w:val="22"/>
        </w:rPr>
      </w:pPr>
    </w:p>
    <w:p w14:paraId="174991F3" w14:textId="77777777" w:rsidR="00A807AE" w:rsidRPr="00CC607B" w:rsidRDefault="00A807AE" w:rsidP="00A807AE">
      <w:pPr>
        <w:jc w:val="center"/>
        <w:rPr>
          <w:b/>
          <w:sz w:val="22"/>
          <w:szCs w:val="22"/>
        </w:rPr>
      </w:pPr>
      <w:r w:rsidRPr="00CC607B">
        <w:rPr>
          <w:b/>
          <w:sz w:val="22"/>
          <w:szCs w:val="22"/>
        </w:rPr>
        <w:t>8.Прочие условия.</w:t>
      </w:r>
    </w:p>
    <w:p w14:paraId="7C70D8C3" w14:textId="77777777" w:rsidR="00B5302A" w:rsidRPr="00CC607B" w:rsidRDefault="00B5302A" w:rsidP="00A807AE">
      <w:pPr>
        <w:jc w:val="center"/>
        <w:rPr>
          <w:b/>
          <w:sz w:val="22"/>
          <w:szCs w:val="22"/>
        </w:rPr>
      </w:pPr>
    </w:p>
    <w:p w14:paraId="1038A79B" w14:textId="77777777" w:rsidR="00A807AE" w:rsidRPr="00CC607B" w:rsidRDefault="00A807AE" w:rsidP="00A807AE">
      <w:pPr>
        <w:jc w:val="both"/>
        <w:rPr>
          <w:sz w:val="22"/>
          <w:szCs w:val="22"/>
        </w:rPr>
      </w:pPr>
      <w:r w:rsidRPr="00CC607B">
        <w:rPr>
          <w:sz w:val="22"/>
          <w:szCs w:val="22"/>
        </w:rPr>
        <w:t>8.1. Во всем, что не предусмотрено Договором, Стороны руководствуются законодательством Российской Федерации.</w:t>
      </w:r>
    </w:p>
    <w:p w14:paraId="68829509" w14:textId="77777777" w:rsidR="00A807AE" w:rsidRPr="00CC607B" w:rsidRDefault="00A807AE" w:rsidP="00A807AE">
      <w:pPr>
        <w:jc w:val="both"/>
        <w:rPr>
          <w:sz w:val="22"/>
          <w:szCs w:val="22"/>
        </w:rPr>
      </w:pPr>
      <w:r w:rsidRPr="00CC607B">
        <w:rPr>
          <w:sz w:val="22"/>
          <w:szCs w:val="22"/>
        </w:rPr>
        <w:t>8.2. Настоящий договор составлен в двух подлинных идентичных экземплярах, по одному для каждой из Сторон.</w:t>
      </w:r>
    </w:p>
    <w:p w14:paraId="749C6F28" w14:textId="77777777" w:rsidR="00A807AE" w:rsidRPr="00CC607B" w:rsidRDefault="00A807AE" w:rsidP="00A807AE">
      <w:pPr>
        <w:jc w:val="both"/>
        <w:rPr>
          <w:sz w:val="22"/>
          <w:szCs w:val="22"/>
        </w:rPr>
      </w:pPr>
      <w:r w:rsidRPr="00CC607B">
        <w:rPr>
          <w:sz w:val="22"/>
          <w:szCs w:val="22"/>
        </w:rPr>
        <w:t>8.3.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14:paraId="30613929" w14:textId="77777777" w:rsidR="00A807AE" w:rsidRPr="00CC607B" w:rsidRDefault="00A807AE" w:rsidP="00A807AE">
      <w:pPr>
        <w:jc w:val="both"/>
        <w:rPr>
          <w:sz w:val="22"/>
          <w:szCs w:val="22"/>
        </w:rPr>
      </w:pPr>
      <w:r w:rsidRPr="00CC607B">
        <w:rPr>
          <w:sz w:val="22"/>
          <w:szCs w:val="22"/>
        </w:rPr>
        <w:t>8.4. При изменении платежных и иных реквизитов Стороны информируют друг друга в трехдневный срок посредством факсимильной, либо почтовой связи.</w:t>
      </w:r>
    </w:p>
    <w:p w14:paraId="1CDA9577" w14:textId="77777777" w:rsidR="00A807AE" w:rsidRPr="00CC607B" w:rsidRDefault="00A807AE" w:rsidP="00A807AE">
      <w:pPr>
        <w:jc w:val="both"/>
        <w:rPr>
          <w:sz w:val="22"/>
          <w:szCs w:val="22"/>
        </w:rPr>
      </w:pPr>
      <w:r w:rsidRPr="00CC607B">
        <w:rPr>
          <w:sz w:val="22"/>
          <w:szCs w:val="22"/>
        </w:rPr>
        <w:t>8.5. Изменение существенных условий Договора при его исполнении не допускается, за исключением случаев, предусмотренных Федеральным законом №44-ФЗ.</w:t>
      </w:r>
    </w:p>
    <w:p w14:paraId="08A4B938" w14:textId="77777777" w:rsidR="00A807AE" w:rsidRPr="00CC607B" w:rsidRDefault="00A807AE" w:rsidP="00A807AE">
      <w:pPr>
        <w:jc w:val="both"/>
        <w:rPr>
          <w:sz w:val="22"/>
          <w:szCs w:val="22"/>
        </w:rPr>
      </w:pPr>
      <w:r w:rsidRPr="00CC607B">
        <w:rPr>
          <w:sz w:val="22"/>
          <w:szCs w:val="22"/>
        </w:rPr>
        <w:t>8.6. При заключении настоящего Договора Поставщик подтверждает свое соответствие требованиям, установленным в части 1, 1.1 статьи 31 Федеральным законом №44-ФЗ.</w:t>
      </w:r>
    </w:p>
    <w:p w14:paraId="32625BA8" w14:textId="77777777" w:rsidR="00A807AE" w:rsidRPr="00CC607B" w:rsidRDefault="00A807AE" w:rsidP="00A807AE">
      <w:pPr>
        <w:jc w:val="both"/>
        <w:rPr>
          <w:sz w:val="22"/>
          <w:szCs w:val="22"/>
        </w:rPr>
      </w:pPr>
      <w:r w:rsidRPr="00CC607B">
        <w:rPr>
          <w:sz w:val="22"/>
          <w:szCs w:val="22"/>
        </w:rPr>
        <w:t>8.7. Все приложения к Договору являются его неотъемлемой частью.</w:t>
      </w:r>
    </w:p>
    <w:p w14:paraId="02630C5C" w14:textId="77777777" w:rsidR="00FA3116" w:rsidRPr="00CC607B" w:rsidRDefault="00FA3116" w:rsidP="00FA3116">
      <w:pPr>
        <w:jc w:val="both"/>
        <w:rPr>
          <w:sz w:val="22"/>
          <w:szCs w:val="22"/>
        </w:rPr>
      </w:pPr>
      <w:r w:rsidRPr="00CC607B">
        <w:rPr>
          <w:sz w:val="22"/>
          <w:szCs w:val="22"/>
        </w:rPr>
        <w:t>8.8. Следующие приложения являются неотъемлемой частью Договора:</w:t>
      </w:r>
    </w:p>
    <w:p w14:paraId="2CDDCE1C" w14:textId="77777777" w:rsidR="00FA3116" w:rsidRDefault="00FA3116" w:rsidP="00FA3116">
      <w:pPr>
        <w:jc w:val="both"/>
        <w:rPr>
          <w:sz w:val="22"/>
          <w:szCs w:val="22"/>
        </w:rPr>
      </w:pPr>
      <w:r w:rsidRPr="00CC607B">
        <w:rPr>
          <w:sz w:val="22"/>
          <w:szCs w:val="22"/>
        </w:rPr>
        <w:t>Приложение № 1 - Спецификация на поставляемый товар;</w:t>
      </w:r>
    </w:p>
    <w:p w14:paraId="048FA092" w14:textId="6B5E6D1C" w:rsidR="00FF1663" w:rsidRPr="00FF1663" w:rsidRDefault="00FF1663" w:rsidP="00FF1663">
      <w:pPr>
        <w:ind w:right="-345"/>
        <w:rPr>
          <w:color w:val="0D0D0D"/>
          <w:sz w:val="22"/>
          <w:szCs w:val="22"/>
        </w:rPr>
      </w:pPr>
      <w:r>
        <w:rPr>
          <w:sz w:val="22"/>
          <w:szCs w:val="22"/>
        </w:rPr>
        <w:t xml:space="preserve">Приложение № 2 - </w:t>
      </w:r>
      <w:r w:rsidRPr="00FF1663">
        <w:rPr>
          <w:rStyle w:val="a9"/>
          <w:b w:val="0"/>
          <w:bCs w:val="0"/>
          <w:color w:val="333333"/>
          <w:sz w:val="22"/>
          <w:szCs w:val="22"/>
          <w:shd w:val="clear" w:color="auto" w:fill="FFFFFF"/>
        </w:rPr>
        <w:t>Характеристики и внешний вид товара</w:t>
      </w:r>
    </w:p>
    <w:p w14:paraId="5438D3DA" w14:textId="4FB7296C" w:rsidR="00FA3116" w:rsidRPr="00CC607B" w:rsidRDefault="00FA3116" w:rsidP="00FA3116">
      <w:pPr>
        <w:jc w:val="both"/>
        <w:rPr>
          <w:sz w:val="22"/>
          <w:szCs w:val="22"/>
        </w:rPr>
      </w:pPr>
      <w:r w:rsidRPr="00CC607B">
        <w:rPr>
          <w:sz w:val="22"/>
          <w:szCs w:val="22"/>
        </w:rPr>
        <w:t xml:space="preserve">Приложение № </w:t>
      </w:r>
      <w:r w:rsidR="00FF1663">
        <w:rPr>
          <w:sz w:val="22"/>
          <w:szCs w:val="22"/>
        </w:rPr>
        <w:t>3</w:t>
      </w:r>
      <w:r w:rsidRPr="00CC607B">
        <w:rPr>
          <w:sz w:val="22"/>
          <w:szCs w:val="22"/>
        </w:rPr>
        <w:t xml:space="preserve"> - Акт приема-передачи товара</w:t>
      </w:r>
    </w:p>
    <w:p w14:paraId="23242E36" w14:textId="77777777" w:rsidR="00FA3116" w:rsidRPr="00CC607B" w:rsidRDefault="00FA3116" w:rsidP="00A807AE">
      <w:pPr>
        <w:jc w:val="both"/>
        <w:rPr>
          <w:sz w:val="22"/>
          <w:szCs w:val="22"/>
        </w:rPr>
      </w:pPr>
    </w:p>
    <w:p w14:paraId="3E0D8331" w14:textId="77777777" w:rsidR="00A807AE" w:rsidRPr="00CC607B" w:rsidRDefault="00A807AE" w:rsidP="00A807AE">
      <w:pPr>
        <w:rPr>
          <w:b/>
          <w:sz w:val="22"/>
          <w:szCs w:val="22"/>
        </w:rPr>
      </w:pPr>
    </w:p>
    <w:p w14:paraId="276EC3C5" w14:textId="77777777" w:rsidR="00A807AE" w:rsidRPr="00CC607B" w:rsidRDefault="00A807AE" w:rsidP="00A807AE">
      <w:pPr>
        <w:jc w:val="center"/>
        <w:rPr>
          <w:b/>
          <w:sz w:val="22"/>
          <w:szCs w:val="22"/>
        </w:rPr>
      </w:pPr>
      <w:r w:rsidRPr="00CC607B">
        <w:rPr>
          <w:b/>
          <w:sz w:val="22"/>
          <w:szCs w:val="22"/>
        </w:rPr>
        <w:t>Реквизиты и подписи сторон.</w:t>
      </w:r>
    </w:p>
    <w:tbl>
      <w:tblPr>
        <w:tblW w:w="9828" w:type="dxa"/>
        <w:tblLook w:val="01E0" w:firstRow="1" w:lastRow="1" w:firstColumn="1" w:lastColumn="1" w:noHBand="0" w:noVBand="0"/>
      </w:tblPr>
      <w:tblGrid>
        <w:gridCol w:w="4785"/>
        <w:gridCol w:w="5043"/>
      </w:tblGrid>
      <w:tr w:rsidR="00A807AE" w:rsidRPr="00CC607B" w14:paraId="049CA5DC" w14:textId="77777777" w:rsidTr="00D5083F">
        <w:trPr>
          <w:trHeight w:val="1034"/>
        </w:trPr>
        <w:tc>
          <w:tcPr>
            <w:tcW w:w="4785" w:type="dxa"/>
            <w:tcBorders>
              <w:top w:val="single" w:sz="4" w:space="0" w:color="auto"/>
              <w:left w:val="single" w:sz="4" w:space="0" w:color="auto"/>
              <w:bottom w:val="single" w:sz="4" w:space="0" w:color="auto"/>
              <w:right w:val="single" w:sz="4" w:space="0" w:color="auto"/>
            </w:tcBorders>
          </w:tcPr>
          <w:p w14:paraId="5F5935A8" w14:textId="77777777" w:rsidR="00A807AE" w:rsidRPr="00CC607B" w:rsidRDefault="00A807AE" w:rsidP="00353C11">
            <w:pPr>
              <w:jc w:val="center"/>
              <w:rPr>
                <w:b/>
                <w:sz w:val="22"/>
                <w:szCs w:val="22"/>
              </w:rPr>
            </w:pPr>
            <w:r w:rsidRPr="00CC607B">
              <w:rPr>
                <w:b/>
                <w:sz w:val="22"/>
                <w:szCs w:val="22"/>
              </w:rPr>
              <w:t>Поставщик</w:t>
            </w:r>
          </w:p>
          <w:p w14:paraId="7C6C46BE" w14:textId="77777777" w:rsidR="00A807AE" w:rsidRPr="00CC607B" w:rsidRDefault="00A807AE" w:rsidP="00353C11">
            <w:pPr>
              <w:tabs>
                <w:tab w:val="left" w:pos="1755"/>
              </w:tabs>
              <w:rPr>
                <w:sz w:val="22"/>
                <w:szCs w:val="22"/>
              </w:rPr>
            </w:pPr>
            <w:r w:rsidRPr="00CC607B">
              <w:rPr>
                <w:sz w:val="22"/>
                <w:szCs w:val="22"/>
              </w:rPr>
              <w:tab/>
            </w:r>
          </w:p>
          <w:p w14:paraId="7C2969AD" w14:textId="77777777" w:rsidR="00D5083F" w:rsidRPr="00CC607B" w:rsidRDefault="00D5083F" w:rsidP="008C673E">
            <w:pPr>
              <w:autoSpaceDE w:val="0"/>
              <w:autoSpaceDN w:val="0"/>
              <w:adjustRightInd w:val="0"/>
              <w:ind w:right="176"/>
              <w:rPr>
                <w:sz w:val="22"/>
                <w:szCs w:val="22"/>
              </w:rPr>
            </w:pPr>
          </w:p>
        </w:tc>
        <w:tc>
          <w:tcPr>
            <w:tcW w:w="5043" w:type="dxa"/>
            <w:tcBorders>
              <w:top w:val="single" w:sz="4" w:space="0" w:color="auto"/>
              <w:left w:val="single" w:sz="4" w:space="0" w:color="auto"/>
              <w:bottom w:val="single" w:sz="4" w:space="0" w:color="auto"/>
              <w:right w:val="single" w:sz="4" w:space="0" w:color="auto"/>
            </w:tcBorders>
          </w:tcPr>
          <w:p w14:paraId="5BC807C9" w14:textId="77777777" w:rsidR="00A807AE" w:rsidRPr="00CC607B" w:rsidRDefault="00A807AE" w:rsidP="00353C11">
            <w:pPr>
              <w:jc w:val="center"/>
              <w:rPr>
                <w:b/>
                <w:sz w:val="22"/>
                <w:szCs w:val="22"/>
              </w:rPr>
            </w:pPr>
            <w:r w:rsidRPr="00CC607B">
              <w:rPr>
                <w:b/>
                <w:sz w:val="22"/>
                <w:szCs w:val="22"/>
              </w:rPr>
              <w:t>Заказчик</w:t>
            </w:r>
          </w:p>
          <w:p w14:paraId="23DF8044" w14:textId="77777777" w:rsidR="00A807AE" w:rsidRPr="00CC607B" w:rsidRDefault="00A807AE" w:rsidP="00353C11">
            <w:pPr>
              <w:rPr>
                <w:b/>
                <w:sz w:val="22"/>
                <w:szCs w:val="22"/>
              </w:rPr>
            </w:pPr>
          </w:p>
          <w:p w14:paraId="504866CD" w14:textId="77777777" w:rsidR="00A807AE" w:rsidRPr="00CC607B" w:rsidRDefault="00D5083F" w:rsidP="00353C11">
            <w:pPr>
              <w:rPr>
                <w:b/>
                <w:sz w:val="22"/>
                <w:szCs w:val="22"/>
              </w:rPr>
            </w:pPr>
            <w:r w:rsidRPr="00CC607B">
              <w:rPr>
                <w:b/>
                <w:sz w:val="22"/>
                <w:szCs w:val="22"/>
              </w:rPr>
              <w:t>МБДОУ "Центр развития ребёнка</w:t>
            </w:r>
            <w:r w:rsidR="00A807AE" w:rsidRPr="00CC607B">
              <w:rPr>
                <w:b/>
                <w:sz w:val="22"/>
                <w:szCs w:val="22"/>
              </w:rPr>
              <w:t xml:space="preserve"> № 15"</w:t>
            </w:r>
            <w:r w:rsidRPr="00CC607B">
              <w:rPr>
                <w:b/>
                <w:sz w:val="22"/>
                <w:szCs w:val="22"/>
              </w:rPr>
              <w:t>города Сосновый Бор</w:t>
            </w:r>
          </w:p>
        </w:tc>
      </w:tr>
      <w:tr w:rsidR="00A807AE" w:rsidRPr="00CC607B" w14:paraId="7F896A2F" w14:textId="77777777" w:rsidTr="00D5083F">
        <w:tc>
          <w:tcPr>
            <w:tcW w:w="4785" w:type="dxa"/>
            <w:tcBorders>
              <w:top w:val="single" w:sz="4" w:space="0" w:color="auto"/>
              <w:left w:val="single" w:sz="4" w:space="0" w:color="auto"/>
              <w:bottom w:val="single" w:sz="4" w:space="0" w:color="auto"/>
              <w:right w:val="single" w:sz="4" w:space="0" w:color="auto"/>
            </w:tcBorders>
          </w:tcPr>
          <w:p w14:paraId="5289D45F" w14:textId="011E58B0" w:rsidR="00A807AE" w:rsidRPr="00CC607B" w:rsidRDefault="00A807AE" w:rsidP="00353C11">
            <w:pPr>
              <w:rPr>
                <w:sz w:val="22"/>
                <w:szCs w:val="22"/>
              </w:rPr>
            </w:pPr>
            <w:r w:rsidRPr="00CC607B">
              <w:rPr>
                <w:b/>
                <w:sz w:val="22"/>
                <w:szCs w:val="22"/>
              </w:rPr>
              <w:lastRenderedPageBreak/>
              <w:t xml:space="preserve"> </w:t>
            </w:r>
          </w:p>
        </w:tc>
        <w:tc>
          <w:tcPr>
            <w:tcW w:w="5043" w:type="dxa"/>
            <w:tcBorders>
              <w:top w:val="single" w:sz="4" w:space="0" w:color="auto"/>
              <w:left w:val="single" w:sz="4" w:space="0" w:color="auto"/>
              <w:bottom w:val="single" w:sz="4" w:space="0" w:color="auto"/>
              <w:right w:val="single" w:sz="4" w:space="0" w:color="auto"/>
            </w:tcBorders>
          </w:tcPr>
          <w:p w14:paraId="0CA518B5" w14:textId="77777777" w:rsidR="00A807AE" w:rsidRPr="00CC607B" w:rsidRDefault="00A807AE" w:rsidP="00353C11">
            <w:pPr>
              <w:jc w:val="both"/>
              <w:rPr>
                <w:sz w:val="22"/>
                <w:szCs w:val="22"/>
              </w:rPr>
            </w:pPr>
            <w:r w:rsidRPr="00CC607B">
              <w:rPr>
                <w:sz w:val="22"/>
                <w:szCs w:val="22"/>
              </w:rPr>
              <w:t>Юридический адрес: 188542, Ленинградская область, г. Сосновый Бор, ул. Молодёжная, д.35</w:t>
            </w:r>
          </w:p>
          <w:p w14:paraId="34B18337" w14:textId="77777777" w:rsidR="00A807AE" w:rsidRPr="00CC607B" w:rsidRDefault="00A807AE" w:rsidP="00353C11">
            <w:pPr>
              <w:jc w:val="both"/>
              <w:rPr>
                <w:sz w:val="22"/>
                <w:szCs w:val="22"/>
              </w:rPr>
            </w:pPr>
            <w:r w:rsidRPr="00CC607B">
              <w:rPr>
                <w:sz w:val="22"/>
                <w:szCs w:val="22"/>
              </w:rPr>
              <w:t xml:space="preserve">Банковские реквизиты: </w:t>
            </w:r>
          </w:p>
          <w:p w14:paraId="190395F2" w14:textId="77777777" w:rsidR="00A807AE" w:rsidRPr="00CC607B" w:rsidRDefault="00A807AE" w:rsidP="00353C11">
            <w:pPr>
              <w:spacing w:line="259" w:lineRule="auto"/>
              <w:rPr>
                <w:rFonts w:eastAsia="Calibri"/>
                <w:sz w:val="22"/>
                <w:szCs w:val="22"/>
                <w:lang w:eastAsia="en-US"/>
              </w:rPr>
            </w:pPr>
            <w:r w:rsidRPr="00CC607B">
              <w:rPr>
                <w:rFonts w:eastAsia="Calibri"/>
                <w:sz w:val="22"/>
                <w:szCs w:val="22"/>
                <w:lang w:eastAsia="en-US"/>
              </w:rPr>
              <w:t xml:space="preserve">ИНН 4714014214/КПП 472601001  </w:t>
            </w:r>
          </w:p>
          <w:p w14:paraId="399C2AE6" w14:textId="75F3931D" w:rsidR="00A807AE" w:rsidRPr="00CC607B" w:rsidRDefault="006A2D38" w:rsidP="00353C11">
            <w:pPr>
              <w:spacing w:line="259" w:lineRule="auto"/>
              <w:rPr>
                <w:rFonts w:eastAsia="Calibri"/>
                <w:sz w:val="22"/>
                <w:szCs w:val="22"/>
                <w:lang w:eastAsia="en-US"/>
              </w:rPr>
            </w:pPr>
            <w:r w:rsidRPr="00CC607B">
              <w:rPr>
                <w:rFonts w:eastAsia="Calibri"/>
                <w:sz w:val="22"/>
                <w:szCs w:val="22"/>
                <w:lang w:eastAsia="en-US"/>
              </w:rPr>
              <w:t xml:space="preserve">ОКЦ №1 </w:t>
            </w:r>
            <w:r w:rsidR="00A807AE" w:rsidRPr="00CC607B">
              <w:rPr>
                <w:rFonts w:eastAsia="Calibri"/>
                <w:sz w:val="22"/>
                <w:szCs w:val="22"/>
                <w:lang w:eastAsia="en-US"/>
              </w:rPr>
              <w:t>СЕВЕРО-ЗАПАДНОЕ ГУ БАНКА РОССИИ//</w:t>
            </w:r>
          </w:p>
          <w:p w14:paraId="3726860F" w14:textId="77777777" w:rsidR="00A807AE" w:rsidRPr="00CC607B" w:rsidRDefault="00A807AE" w:rsidP="00353C11">
            <w:pPr>
              <w:spacing w:line="259" w:lineRule="auto"/>
              <w:rPr>
                <w:rFonts w:eastAsia="Calibri"/>
                <w:sz w:val="22"/>
                <w:szCs w:val="22"/>
                <w:lang w:eastAsia="en-US"/>
              </w:rPr>
            </w:pPr>
            <w:r w:rsidRPr="00CC607B">
              <w:rPr>
                <w:rFonts w:eastAsia="Calibri"/>
                <w:sz w:val="22"/>
                <w:szCs w:val="22"/>
                <w:lang w:eastAsia="en-US"/>
              </w:rPr>
              <w:t>УФК по Ленинградской области г. Санкт-Петербург</w:t>
            </w:r>
            <w:r w:rsidRPr="00CC607B">
              <w:rPr>
                <w:rFonts w:eastAsia="Calibri"/>
                <w:sz w:val="22"/>
                <w:szCs w:val="22"/>
                <w:lang w:eastAsia="en-US"/>
              </w:rPr>
              <w:br/>
              <w:t xml:space="preserve">Комитет Финансов Сосновоборского городского округа (МБДОУ «Центр развития ребёнка № 15» ЛС 20007021)   </w:t>
            </w:r>
          </w:p>
          <w:p w14:paraId="5BF1B262" w14:textId="77777777" w:rsidR="00A807AE" w:rsidRPr="00CC607B" w:rsidRDefault="00A807AE" w:rsidP="00353C11">
            <w:pPr>
              <w:spacing w:line="259" w:lineRule="auto"/>
              <w:rPr>
                <w:rFonts w:eastAsia="Calibri"/>
                <w:sz w:val="22"/>
                <w:szCs w:val="22"/>
                <w:lang w:eastAsia="en-US"/>
              </w:rPr>
            </w:pPr>
            <w:r w:rsidRPr="00CC607B">
              <w:rPr>
                <w:rFonts w:eastAsia="Calibri"/>
                <w:sz w:val="22"/>
                <w:szCs w:val="22"/>
                <w:lang w:eastAsia="en-US"/>
              </w:rPr>
              <w:t>р/с № 03234643417540004500</w:t>
            </w:r>
          </w:p>
          <w:p w14:paraId="625537A3" w14:textId="77777777" w:rsidR="00A807AE" w:rsidRPr="00CC607B" w:rsidRDefault="00A807AE" w:rsidP="00353C11">
            <w:pPr>
              <w:spacing w:line="259" w:lineRule="auto"/>
              <w:rPr>
                <w:rFonts w:eastAsia="Calibri"/>
                <w:sz w:val="22"/>
                <w:szCs w:val="22"/>
                <w:lang w:eastAsia="en-US"/>
              </w:rPr>
            </w:pPr>
            <w:r w:rsidRPr="00CC607B">
              <w:rPr>
                <w:rFonts w:eastAsia="Calibri"/>
                <w:sz w:val="22"/>
                <w:szCs w:val="22"/>
                <w:lang w:eastAsia="en-US"/>
              </w:rPr>
              <w:t>БИК 044030098</w:t>
            </w:r>
          </w:p>
          <w:p w14:paraId="7A44407A" w14:textId="77777777" w:rsidR="00A807AE" w:rsidRPr="00CC607B" w:rsidRDefault="00A807AE" w:rsidP="00353C11">
            <w:pPr>
              <w:spacing w:line="259" w:lineRule="auto"/>
              <w:rPr>
                <w:rFonts w:eastAsia="Calibri"/>
                <w:sz w:val="22"/>
                <w:szCs w:val="22"/>
                <w:lang w:eastAsia="en-US"/>
              </w:rPr>
            </w:pPr>
            <w:r w:rsidRPr="00CC607B">
              <w:rPr>
                <w:rFonts w:eastAsia="Calibri"/>
                <w:sz w:val="22"/>
                <w:szCs w:val="22"/>
                <w:lang w:eastAsia="en-US"/>
              </w:rPr>
              <w:t>Кор/</w:t>
            </w:r>
            <w:proofErr w:type="spellStart"/>
            <w:proofErr w:type="gramStart"/>
            <w:r w:rsidRPr="00CC607B">
              <w:rPr>
                <w:rFonts w:eastAsia="Calibri"/>
                <w:sz w:val="22"/>
                <w:szCs w:val="22"/>
                <w:lang w:eastAsia="en-US"/>
              </w:rPr>
              <w:t>сч</w:t>
            </w:r>
            <w:proofErr w:type="spellEnd"/>
            <w:r w:rsidRPr="00CC607B">
              <w:rPr>
                <w:rFonts w:eastAsia="Calibri"/>
                <w:sz w:val="22"/>
                <w:szCs w:val="22"/>
                <w:lang w:eastAsia="en-US"/>
              </w:rPr>
              <w:t xml:space="preserve">  40102810745370000098</w:t>
            </w:r>
            <w:proofErr w:type="gramEnd"/>
          </w:p>
          <w:p w14:paraId="276A877A" w14:textId="77777777" w:rsidR="00A807AE" w:rsidRPr="002E51F0" w:rsidRDefault="00A807AE" w:rsidP="00353C11">
            <w:pPr>
              <w:jc w:val="both"/>
              <w:rPr>
                <w:sz w:val="22"/>
                <w:szCs w:val="22"/>
              </w:rPr>
            </w:pPr>
            <w:r w:rsidRPr="00CC607B">
              <w:rPr>
                <w:sz w:val="22"/>
                <w:szCs w:val="22"/>
                <w:lang w:val="en-US"/>
              </w:rPr>
              <w:t>e</w:t>
            </w:r>
            <w:r w:rsidRPr="002E51F0">
              <w:rPr>
                <w:sz w:val="22"/>
                <w:szCs w:val="22"/>
              </w:rPr>
              <w:t>-</w:t>
            </w:r>
            <w:r w:rsidRPr="00CC607B">
              <w:rPr>
                <w:sz w:val="22"/>
                <w:szCs w:val="22"/>
                <w:lang w:val="en-US"/>
              </w:rPr>
              <w:t>mail</w:t>
            </w:r>
            <w:r w:rsidRPr="002E51F0">
              <w:rPr>
                <w:sz w:val="22"/>
                <w:szCs w:val="22"/>
              </w:rPr>
              <w:t xml:space="preserve">: </w:t>
            </w:r>
            <w:proofErr w:type="spellStart"/>
            <w:r w:rsidRPr="00CC607B">
              <w:rPr>
                <w:sz w:val="22"/>
                <w:szCs w:val="22"/>
                <w:lang w:val="en-US"/>
              </w:rPr>
              <w:t>delo</w:t>
            </w:r>
            <w:proofErr w:type="spellEnd"/>
            <w:r w:rsidRPr="002E51F0">
              <w:rPr>
                <w:sz w:val="22"/>
                <w:szCs w:val="22"/>
              </w:rPr>
              <w:t>-</w:t>
            </w:r>
            <w:r w:rsidRPr="00CC607B">
              <w:rPr>
                <w:sz w:val="22"/>
                <w:szCs w:val="22"/>
                <w:lang w:val="en-US"/>
              </w:rPr>
              <w:t>ds</w:t>
            </w:r>
            <w:r w:rsidRPr="002E51F0">
              <w:rPr>
                <w:sz w:val="22"/>
                <w:szCs w:val="22"/>
              </w:rPr>
              <w:t>15@</w:t>
            </w:r>
            <w:proofErr w:type="spellStart"/>
            <w:r w:rsidRPr="00CC607B">
              <w:rPr>
                <w:sz w:val="22"/>
                <w:szCs w:val="22"/>
                <w:lang w:val="en-US"/>
              </w:rPr>
              <w:t>sbor</w:t>
            </w:r>
            <w:proofErr w:type="spellEnd"/>
            <w:r w:rsidRPr="002E51F0">
              <w:rPr>
                <w:sz w:val="22"/>
                <w:szCs w:val="22"/>
              </w:rPr>
              <w:t>.</w:t>
            </w:r>
            <w:proofErr w:type="spellStart"/>
            <w:r w:rsidRPr="00CC607B">
              <w:rPr>
                <w:sz w:val="22"/>
                <w:szCs w:val="22"/>
                <w:lang w:val="en-US"/>
              </w:rPr>
              <w:t>ru</w:t>
            </w:r>
            <w:proofErr w:type="spellEnd"/>
          </w:p>
          <w:p w14:paraId="3CDC103D" w14:textId="77777777" w:rsidR="00A807AE" w:rsidRPr="00CC607B" w:rsidRDefault="00A807AE" w:rsidP="00353C11">
            <w:pPr>
              <w:suppressLineNumbers/>
              <w:rPr>
                <w:kern w:val="1"/>
                <w:sz w:val="22"/>
                <w:szCs w:val="22"/>
              </w:rPr>
            </w:pPr>
            <w:r w:rsidRPr="00CC607B">
              <w:rPr>
                <w:kern w:val="1"/>
                <w:sz w:val="22"/>
                <w:szCs w:val="22"/>
              </w:rPr>
              <w:t>ОГРН 1024701760588</w:t>
            </w:r>
          </w:p>
          <w:p w14:paraId="6167C17C" w14:textId="77777777" w:rsidR="00A807AE" w:rsidRPr="00CC607B" w:rsidRDefault="00A807AE" w:rsidP="00353C11">
            <w:pPr>
              <w:suppressLineNumbers/>
              <w:rPr>
                <w:kern w:val="1"/>
                <w:sz w:val="22"/>
                <w:szCs w:val="22"/>
              </w:rPr>
            </w:pPr>
            <w:r w:rsidRPr="00CC607B">
              <w:rPr>
                <w:kern w:val="1"/>
                <w:sz w:val="22"/>
                <w:szCs w:val="22"/>
              </w:rPr>
              <w:t xml:space="preserve">ОКТМО 41754000 </w:t>
            </w:r>
          </w:p>
          <w:p w14:paraId="64769D44" w14:textId="77777777" w:rsidR="00A807AE" w:rsidRPr="00CC607B" w:rsidRDefault="00A807AE" w:rsidP="00353C11">
            <w:pPr>
              <w:suppressLineNumbers/>
              <w:rPr>
                <w:kern w:val="1"/>
                <w:sz w:val="22"/>
                <w:szCs w:val="22"/>
              </w:rPr>
            </w:pPr>
            <w:r w:rsidRPr="00CC607B">
              <w:rPr>
                <w:kern w:val="1"/>
                <w:sz w:val="22"/>
                <w:szCs w:val="22"/>
              </w:rPr>
              <w:t>ОКВЭД 85.11</w:t>
            </w:r>
          </w:p>
          <w:p w14:paraId="357C3722" w14:textId="77777777" w:rsidR="00A807AE" w:rsidRPr="00CC607B" w:rsidRDefault="00A807AE" w:rsidP="00353C11">
            <w:pPr>
              <w:autoSpaceDE w:val="0"/>
              <w:autoSpaceDN w:val="0"/>
              <w:adjustRightInd w:val="0"/>
              <w:rPr>
                <w:color w:val="000000"/>
                <w:sz w:val="22"/>
                <w:szCs w:val="22"/>
              </w:rPr>
            </w:pPr>
            <w:r w:rsidRPr="00CC607B">
              <w:rPr>
                <w:kern w:val="1"/>
                <w:sz w:val="22"/>
                <w:szCs w:val="22"/>
              </w:rPr>
              <w:t xml:space="preserve">ОКПО 56931093 </w:t>
            </w:r>
          </w:p>
          <w:p w14:paraId="795BEFBC" w14:textId="622FDF07" w:rsidR="00A807AE" w:rsidRPr="00CC607B" w:rsidRDefault="006A2D38" w:rsidP="00353C11">
            <w:pPr>
              <w:autoSpaceDE w:val="0"/>
              <w:autoSpaceDN w:val="0"/>
              <w:adjustRightInd w:val="0"/>
              <w:rPr>
                <w:color w:val="000000"/>
                <w:sz w:val="22"/>
                <w:szCs w:val="22"/>
              </w:rPr>
            </w:pPr>
            <w:r w:rsidRPr="00CC607B">
              <w:rPr>
                <w:color w:val="000000"/>
                <w:sz w:val="22"/>
                <w:szCs w:val="22"/>
              </w:rPr>
              <w:t>Тел. 8(81369)4-80-34</w:t>
            </w:r>
          </w:p>
          <w:p w14:paraId="503FFDDE" w14:textId="46BC7DB3" w:rsidR="006A2D38" w:rsidRPr="00CC607B" w:rsidRDefault="006A2D38" w:rsidP="00353C11">
            <w:pPr>
              <w:autoSpaceDE w:val="0"/>
              <w:autoSpaceDN w:val="0"/>
              <w:adjustRightInd w:val="0"/>
              <w:rPr>
                <w:color w:val="000000"/>
                <w:sz w:val="22"/>
                <w:szCs w:val="22"/>
                <w:lang w:val="en-US"/>
              </w:rPr>
            </w:pPr>
            <w:r w:rsidRPr="00CC607B">
              <w:rPr>
                <w:color w:val="000000"/>
                <w:sz w:val="22"/>
                <w:szCs w:val="22"/>
                <w:lang w:val="en-US"/>
              </w:rPr>
              <w:t>e-mail: delo-ds15@yandex.ru</w:t>
            </w:r>
          </w:p>
          <w:p w14:paraId="5708FE13" w14:textId="15473BC1" w:rsidR="00A807AE" w:rsidRPr="00CC607B" w:rsidRDefault="003F7315" w:rsidP="00353C11">
            <w:pPr>
              <w:autoSpaceDE w:val="0"/>
              <w:autoSpaceDN w:val="0"/>
              <w:adjustRightInd w:val="0"/>
              <w:rPr>
                <w:b/>
                <w:color w:val="000000"/>
                <w:sz w:val="22"/>
                <w:szCs w:val="22"/>
              </w:rPr>
            </w:pPr>
            <w:r w:rsidRPr="00EB3440">
              <w:rPr>
                <w:color w:val="000000"/>
                <w:sz w:val="22"/>
                <w:szCs w:val="22"/>
                <w:lang w:val="en-US"/>
              </w:rPr>
              <w:t xml:space="preserve"> </w:t>
            </w:r>
            <w:r w:rsidR="00ED6116" w:rsidRPr="00CC607B">
              <w:rPr>
                <w:color w:val="000000"/>
                <w:sz w:val="22"/>
                <w:szCs w:val="22"/>
              </w:rPr>
              <w:t>З</w:t>
            </w:r>
            <w:r w:rsidR="0067201A" w:rsidRPr="00CC607B">
              <w:rPr>
                <w:color w:val="000000"/>
                <w:sz w:val="22"/>
                <w:szCs w:val="22"/>
              </w:rPr>
              <w:t>аведующ</w:t>
            </w:r>
            <w:r w:rsidR="00ED6116" w:rsidRPr="00CC607B">
              <w:rPr>
                <w:color w:val="000000"/>
                <w:sz w:val="22"/>
                <w:szCs w:val="22"/>
              </w:rPr>
              <w:t>ий</w:t>
            </w:r>
          </w:p>
          <w:p w14:paraId="0F0805A2" w14:textId="77777777" w:rsidR="00A807AE" w:rsidRPr="00CC607B" w:rsidRDefault="00A807AE" w:rsidP="00353C11">
            <w:pPr>
              <w:rPr>
                <w:sz w:val="22"/>
                <w:szCs w:val="22"/>
              </w:rPr>
            </w:pPr>
          </w:p>
          <w:p w14:paraId="41CCCC74" w14:textId="6EC3E358" w:rsidR="00A807AE" w:rsidRPr="00CC607B" w:rsidRDefault="00805CDF" w:rsidP="00353C11">
            <w:pPr>
              <w:autoSpaceDE w:val="0"/>
              <w:autoSpaceDN w:val="0"/>
              <w:adjustRightInd w:val="0"/>
              <w:rPr>
                <w:color w:val="000000"/>
                <w:sz w:val="22"/>
                <w:szCs w:val="22"/>
              </w:rPr>
            </w:pPr>
            <w:r w:rsidRPr="00CC607B">
              <w:rPr>
                <w:b/>
                <w:color w:val="000000"/>
                <w:sz w:val="22"/>
                <w:szCs w:val="22"/>
              </w:rPr>
              <w:t xml:space="preserve">______________  </w:t>
            </w:r>
            <w:r w:rsidR="00A807AE" w:rsidRPr="00CC607B">
              <w:rPr>
                <w:b/>
                <w:color w:val="000000"/>
                <w:sz w:val="22"/>
                <w:szCs w:val="22"/>
              </w:rPr>
              <w:t xml:space="preserve"> </w:t>
            </w:r>
            <w:r w:rsidR="00C36570" w:rsidRPr="00CC607B">
              <w:rPr>
                <w:b/>
                <w:color w:val="000000"/>
                <w:sz w:val="22"/>
                <w:szCs w:val="22"/>
              </w:rPr>
              <w:t>/</w:t>
            </w:r>
            <w:proofErr w:type="spellStart"/>
            <w:r w:rsidR="00ED6116" w:rsidRPr="00CC607B">
              <w:rPr>
                <w:b/>
                <w:color w:val="000000"/>
                <w:sz w:val="22"/>
                <w:szCs w:val="22"/>
              </w:rPr>
              <w:t>Роднова</w:t>
            </w:r>
            <w:proofErr w:type="spellEnd"/>
            <w:r w:rsidR="00ED6116" w:rsidRPr="00CC607B">
              <w:rPr>
                <w:b/>
                <w:color w:val="000000"/>
                <w:sz w:val="22"/>
                <w:szCs w:val="22"/>
              </w:rPr>
              <w:t xml:space="preserve"> Т.И.</w:t>
            </w:r>
            <w:r w:rsidR="00A807AE" w:rsidRPr="00CC607B">
              <w:rPr>
                <w:color w:val="000000"/>
                <w:sz w:val="22"/>
                <w:szCs w:val="22"/>
              </w:rPr>
              <w:t>/</w:t>
            </w:r>
          </w:p>
          <w:p w14:paraId="68CC453F" w14:textId="77777777" w:rsidR="00A807AE" w:rsidRPr="00CC607B" w:rsidRDefault="00A807AE" w:rsidP="00353C11">
            <w:pPr>
              <w:rPr>
                <w:sz w:val="22"/>
                <w:szCs w:val="22"/>
              </w:rPr>
            </w:pPr>
          </w:p>
        </w:tc>
      </w:tr>
    </w:tbl>
    <w:p w14:paraId="3528CFA8" w14:textId="6E206C24" w:rsidR="00B25BB8" w:rsidRPr="00CC607B" w:rsidRDefault="00450233" w:rsidP="00CC607B">
      <w:pPr>
        <w:jc w:val="right"/>
        <w:rPr>
          <w:color w:val="000000"/>
          <w:sz w:val="22"/>
          <w:szCs w:val="22"/>
        </w:rPr>
      </w:pPr>
      <w:r w:rsidRPr="00CC607B">
        <w:rPr>
          <w:color w:val="000000"/>
          <w:sz w:val="22"/>
          <w:szCs w:val="22"/>
        </w:rPr>
        <w:t xml:space="preserve">                                                                                                                                                                 </w:t>
      </w:r>
      <w:r w:rsidR="00CC607B">
        <w:rPr>
          <w:color w:val="000000"/>
          <w:sz w:val="22"/>
          <w:szCs w:val="22"/>
        </w:rPr>
        <w:t xml:space="preserve">                </w:t>
      </w:r>
      <w:r w:rsidRPr="00CC607B">
        <w:rPr>
          <w:color w:val="000000"/>
          <w:sz w:val="22"/>
          <w:szCs w:val="22"/>
        </w:rPr>
        <w:t>Прило</w:t>
      </w:r>
      <w:r w:rsidR="00B25BB8" w:rsidRPr="00CC607B">
        <w:rPr>
          <w:color w:val="000000"/>
          <w:sz w:val="22"/>
          <w:szCs w:val="22"/>
        </w:rPr>
        <w:t>жение №1</w:t>
      </w:r>
    </w:p>
    <w:p w14:paraId="79B3396B" w14:textId="28DB1E0B" w:rsidR="00B25BB8" w:rsidRPr="00CC607B" w:rsidRDefault="00B25BB8" w:rsidP="00B25BB8">
      <w:pPr>
        <w:jc w:val="right"/>
        <w:rPr>
          <w:color w:val="000000"/>
          <w:sz w:val="22"/>
          <w:szCs w:val="22"/>
        </w:rPr>
      </w:pPr>
      <w:r w:rsidRPr="00CC607B">
        <w:rPr>
          <w:color w:val="000000"/>
          <w:sz w:val="22"/>
          <w:szCs w:val="22"/>
        </w:rPr>
        <w:t xml:space="preserve"> к </w:t>
      </w:r>
      <w:r w:rsidR="002371BD" w:rsidRPr="00CC607B">
        <w:rPr>
          <w:color w:val="000000"/>
          <w:sz w:val="22"/>
          <w:szCs w:val="22"/>
        </w:rPr>
        <w:t>договору</w:t>
      </w:r>
      <w:r w:rsidRPr="00CC607B">
        <w:rPr>
          <w:color w:val="000000"/>
          <w:sz w:val="22"/>
          <w:szCs w:val="22"/>
        </w:rPr>
        <w:t xml:space="preserve"> №</w:t>
      </w:r>
      <w:r w:rsidR="00406420" w:rsidRPr="00CC607B">
        <w:rPr>
          <w:color w:val="000000"/>
          <w:sz w:val="22"/>
          <w:szCs w:val="22"/>
        </w:rPr>
        <w:t xml:space="preserve"> </w:t>
      </w:r>
      <w:r w:rsidR="008C673E">
        <w:rPr>
          <w:color w:val="000000"/>
          <w:sz w:val="22"/>
          <w:szCs w:val="22"/>
        </w:rPr>
        <w:t>___________</w:t>
      </w:r>
    </w:p>
    <w:p w14:paraId="6BAEB275" w14:textId="62A52EBC" w:rsidR="00B25BB8" w:rsidRPr="00CC607B" w:rsidRDefault="00B25BB8" w:rsidP="00B25BB8">
      <w:pPr>
        <w:jc w:val="right"/>
        <w:rPr>
          <w:b/>
          <w:color w:val="000000"/>
          <w:sz w:val="22"/>
          <w:szCs w:val="22"/>
        </w:rPr>
      </w:pPr>
      <w:r w:rsidRPr="00CC607B">
        <w:rPr>
          <w:color w:val="000000"/>
          <w:sz w:val="22"/>
          <w:szCs w:val="22"/>
        </w:rPr>
        <w:t xml:space="preserve">от </w:t>
      </w:r>
      <w:r w:rsidR="00406420" w:rsidRPr="00CC607B">
        <w:rPr>
          <w:color w:val="000000"/>
          <w:sz w:val="22"/>
          <w:szCs w:val="22"/>
        </w:rPr>
        <w:t>«</w:t>
      </w:r>
      <w:r w:rsidR="006A2D38" w:rsidRPr="00CC607B">
        <w:rPr>
          <w:color w:val="000000"/>
          <w:sz w:val="22"/>
          <w:szCs w:val="22"/>
        </w:rPr>
        <w:t>___</w:t>
      </w:r>
      <w:r w:rsidR="005174A3" w:rsidRPr="00CC607B">
        <w:rPr>
          <w:color w:val="000000"/>
          <w:sz w:val="22"/>
          <w:szCs w:val="22"/>
        </w:rPr>
        <w:t xml:space="preserve">» </w:t>
      </w:r>
      <w:r w:rsidR="006A2D38" w:rsidRPr="00CC607B">
        <w:rPr>
          <w:color w:val="000000"/>
          <w:sz w:val="22"/>
          <w:szCs w:val="22"/>
        </w:rPr>
        <w:t>____________</w:t>
      </w:r>
      <w:r w:rsidR="00032260" w:rsidRPr="00CC607B">
        <w:rPr>
          <w:color w:val="000000"/>
          <w:sz w:val="22"/>
          <w:szCs w:val="22"/>
        </w:rPr>
        <w:t xml:space="preserve"> </w:t>
      </w:r>
      <w:r w:rsidR="00C36570" w:rsidRPr="00CC607B">
        <w:rPr>
          <w:color w:val="000000"/>
          <w:sz w:val="22"/>
          <w:szCs w:val="22"/>
        </w:rPr>
        <w:t>20</w:t>
      </w:r>
      <w:r w:rsidR="006A2D38" w:rsidRPr="00CC607B">
        <w:rPr>
          <w:color w:val="000000"/>
          <w:sz w:val="22"/>
          <w:szCs w:val="22"/>
        </w:rPr>
        <w:t>26</w:t>
      </w:r>
      <w:r w:rsidR="00AE6BC9" w:rsidRPr="00CC607B">
        <w:rPr>
          <w:color w:val="000000"/>
          <w:sz w:val="22"/>
          <w:szCs w:val="22"/>
        </w:rPr>
        <w:t xml:space="preserve"> года</w:t>
      </w:r>
    </w:p>
    <w:p w14:paraId="2801249F" w14:textId="77777777" w:rsidR="00B25BB8" w:rsidRPr="00CC607B" w:rsidRDefault="00B25BB8" w:rsidP="00B25BB8">
      <w:pPr>
        <w:jc w:val="right"/>
        <w:rPr>
          <w:b/>
          <w:color w:val="000000"/>
          <w:sz w:val="22"/>
          <w:szCs w:val="22"/>
        </w:rPr>
      </w:pPr>
    </w:p>
    <w:p w14:paraId="4EE6B3D0" w14:textId="77777777" w:rsidR="00B25BB8" w:rsidRPr="00CC607B" w:rsidRDefault="00B25BB8" w:rsidP="00B25BB8">
      <w:pPr>
        <w:jc w:val="center"/>
        <w:rPr>
          <w:b/>
          <w:color w:val="000000"/>
          <w:sz w:val="22"/>
          <w:szCs w:val="22"/>
        </w:rPr>
      </w:pPr>
      <w:r w:rsidRPr="00CC607B">
        <w:rPr>
          <w:b/>
          <w:color w:val="000000"/>
          <w:sz w:val="22"/>
          <w:szCs w:val="22"/>
        </w:rPr>
        <w:t>Спецификация</w:t>
      </w:r>
    </w:p>
    <w:p w14:paraId="038D1A6B" w14:textId="77777777" w:rsidR="00974780" w:rsidRPr="00CC607B" w:rsidRDefault="00974780" w:rsidP="00B25BB8">
      <w:pPr>
        <w:jc w:val="right"/>
        <w:rPr>
          <w:color w:val="000000"/>
          <w:sz w:val="22"/>
          <w:szCs w:val="22"/>
        </w:rPr>
      </w:pPr>
    </w:p>
    <w:tbl>
      <w:tblPr>
        <w:tblW w:w="9923" w:type="dxa"/>
        <w:tblInd w:w="-10" w:type="dxa"/>
        <w:tblLayout w:type="fixed"/>
        <w:tblCellMar>
          <w:left w:w="15" w:type="dxa"/>
          <w:right w:w="15" w:type="dxa"/>
        </w:tblCellMar>
        <w:tblLook w:val="0000" w:firstRow="0" w:lastRow="0" w:firstColumn="0" w:lastColumn="0" w:noHBand="0" w:noVBand="0"/>
      </w:tblPr>
      <w:tblGrid>
        <w:gridCol w:w="284"/>
        <w:gridCol w:w="992"/>
        <w:gridCol w:w="3260"/>
        <w:gridCol w:w="851"/>
        <w:gridCol w:w="850"/>
        <w:gridCol w:w="1701"/>
        <w:gridCol w:w="1985"/>
      </w:tblGrid>
      <w:tr w:rsidR="008A00BB" w:rsidRPr="00CC607B" w14:paraId="47680B3D" w14:textId="77777777" w:rsidTr="008A00BB">
        <w:trPr>
          <w:trHeight w:hRule="exact" w:val="850"/>
        </w:trPr>
        <w:tc>
          <w:tcPr>
            <w:tcW w:w="284" w:type="dxa"/>
            <w:tcBorders>
              <w:top w:val="single" w:sz="8" w:space="0" w:color="000000"/>
              <w:left w:val="single" w:sz="8" w:space="0" w:color="000000"/>
              <w:bottom w:val="single" w:sz="8" w:space="0" w:color="000000"/>
              <w:right w:val="single" w:sz="8" w:space="0" w:color="000000"/>
            </w:tcBorders>
            <w:vAlign w:val="center"/>
          </w:tcPr>
          <w:p w14:paraId="573B24E8" w14:textId="77777777" w:rsidR="008A00BB" w:rsidRPr="00CC607B" w:rsidRDefault="008A00BB" w:rsidP="00A60EF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 п/п</w:t>
            </w:r>
          </w:p>
        </w:tc>
        <w:tc>
          <w:tcPr>
            <w:tcW w:w="992" w:type="dxa"/>
            <w:tcBorders>
              <w:top w:val="single" w:sz="8" w:space="0" w:color="000000"/>
              <w:left w:val="single" w:sz="8" w:space="0" w:color="000000"/>
              <w:bottom w:val="single" w:sz="8" w:space="0" w:color="000000"/>
              <w:right w:val="single" w:sz="8" w:space="0" w:color="000000"/>
            </w:tcBorders>
            <w:vAlign w:val="center"/>
          </w:tcPr>
          <w:p w14:paraId="1303AE4D" w14:textId="77777777" w:rsidR="008A00BB" w:rsidRPr="00CC607B" w:rsidRDefault="008A00BB" w:rsidP="00A60EF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Артикул</w:t>
            </w:r>
          </w:p>
        </w:tc>
        <w:tc>
          <w:tcPr>
            <w:tcW w:w="3260" w:type="dxa"/>
            <w:tcBorders>
              <w:top w:val="single" w:sz="8" w:space="0" w:color="000000"/>
              <w:left w:val="single" w:sz="8" w:space="0" w:color="000000"/>
              <w:bottom w:val="single" w:sz="8" w:space="0" w:color="000000"/>
              <w:right w:val="single" w:sz="8" w:space="0" w:color="000000"/>
            </w:tcBorders>
            <w:vAlign w:val="center"/>
          </w:tcPr>
          <w:p w14:paraId="0F428788" w14:textId="77777777" w:rsidR="008A00BB" w:rsidRPr="00CC607B" w:rsidRDefault="008A00BB" w:rsidP="00A60EF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Наименование товара</w:t>
            </w:r>
          </w:p>
        </w:tc>
        <w:tc>
          <w:tcPr>
            <w:tcW w:w="851" w:type="dxa"/>
            <w:tcBorders>
              <w:top w:val="single" w:sz="8" w:space="0" w:color="000000"/>
              <w:left w:val="single" w:sz="8" w:space="0" w:color="000000"/>
              <w:bottom w:val="single" w:sz="8" w:space="0" w:color="000000"/>
              <w:right w:val="single" w:sz="8" w:space="0" w:color="000000"/>
            </w:tcBorders>
            <w:vAlign w:val="center"/>
          </w:tcPr>
          <w:p w14:paraId="065631CB" w14:textId="77777777" w:rsidR="008A00BB" w:rsidRPr="00CC607B" w:rsidRDefault="008A00BB" w:rsidP="00A60EF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Ед. изм.</w:t>
            </w:r>
          </w:p>
        </w:tc>
        <w:tc>
          <w:tcPr>
            <w:tcW w:w="850" w:type="dxa"/>
            <w:tcBorders>
              <w:top w:val="single" w:sz="8" w:space="0" w:color="000000"/>
              <w:left w:val="single" w:sz="8" w:space="0" w:color="000000"/>
              <w:bottom w:val="single" w:sz="8" w:space="0" w:color="000000"/>
              <w:right w:val="single" w:sz="8" w:space="0" w:color="000000"/>
            </w:tcBorders>
            <w:vAlign w:val="center"/>
          </w:tcPr>
          <w:p w14:paraId="33C0F3DE" w14:textId="77777777" w:rsidR="008A00BB" w:rsidRPr="00CC607B" w:rsidRDefault="008A00BB" w:rsidP="00A60EF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Кол-</w:t>
            </w:r>
            <w:r w:rsidRPr="00CC607B">
              <w:rPr>
                <w:color w:val="0D0D0D" w:themeColor="text1" w:themeTint="F2"/>
                <w:sz w:val="22"/>
                <w:szCs w:val="22"/>
              </w:rPr>
              <w:br/>
              <w:t>во</w:t>
            </w:r>
          </w:p>
        </w:tc>
        <w:tc>
          <w:tcPr>
            <w:tcW w:w="1701" w:type="dxa"/>
            <w:tcBorders>
              <w:top w:val="single" w:sz="8" w:space="0" w:color="000000"/>
              <w:left w:val="single" w:sz="8" w:space="0" w:color="000000"/>
              <w:bottom w:val="single" w:sz="8" w:space="0" w:color="000000"/>
              <w:right w:val="single" w:sz="8" w:space="0" w:color="000000"/>
            </w:tcBorders>
            <w:vAlign w:val="center"/>
          </w:tcPr>
          <w:p w14:paraId="0C584B31" w14:textId="77777777" w:rsidR="008A00BB" w:rsidRPr="00CC607B" w:rsidRDefault="008A00BB" w:rsidP="00A60EF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Цена c НДС, РУБ</w:t>
            </w:r>
          </w:p>
        </w:tc>
        <w:tc>
          <w:tcPr>
            <w:tcW w:w="1985" w:type="dxa"/>
            <w:tcBorders>
              <w:top w:val="single" w:sz="8" w:space="0" w:color="000000"/>
              <w:left w:val="single" w:sz="8" w:space="0" w:color="000000"/>
              <w:bottom w:val="single" w:sz="8" w:space="0" w:color="000000"/>
              <w:right w:val="single" w:sz="8" w:space="0" w:color="000000"/>
            </w:tcBorders>
            <w:vAlign w:val="center"/>
          </w:tcPr>
          <w:p w14:paraId="40E15565" w14:textId="77777777" w:rsidR="008A00BB" w:rsidRPr="00CC607B" w:rsidRDefault="008A00BB" w:rsidP="00A60EF7">
            <w:pPr>
              <w:widowControl w:val="0"/>
              <w:autoSpaceDE w:val="0"/>
              <w:autoSpaceDN w:val="0"/>
              <w:adjustRightInd w:val="0"/>
              <w:spacing w:before="30" w:line="147" w:lineRule="exact"/>
              <w:ind w:left="15"/>
              <w:jc w:val="center"/>
              <w:rPr>
                <w:color w:val="0D0D0D" w:themeColor="text1" w:themeTint="F2"/>
                <w:sz w:val="22"/>
                <w:szCs w:val="22"/>
              </w:rPr>
            </w:pPr>
            <w:r w:rsidRPr="00CC607B">
              <w:rPr>
                <w:color w:val="0D0D0D" w:themeColor="text1" w:themeTint="F2"/>
                <w:sz w:val="22"/>
                <w:szCs w:val="22"/>
              </w:rPr>
              <w:t>Сумма с</w:t>
            </w:r>
          </w:p>
          <w:p w14:paraId="1F95E7DF" w14:textId="77777777" w:rsidR="008A00BB" w:rsidRPr="00CC607B" w:rsidRDefault="008A00BB" w:rsidP="00A60EF7">
            <w:pPr>
              <w:widowControl w:val="0"/>
              <w:autoSpaceDE w:val="0"/>
              <w:autoSpaceDN w:val="0"/>
              <w:adjustRightInd w:val="0"/>
              <w:spacing w:before="30" w:line="147" w:lineRule="exact"/>
              <w:ind w:left="15"/>
              <w:jc w:val="center"/>
              <w:rPr>
                <w:color w:val="0D0D0D" w:themeColor="text1" w:themeTint="F2"/>
                <w:sz w:val="22"/>
                <w:szCs w:val="22"/>
              </w:rPr>
            </w:pPr>
            <w:r w:rsidRPr="00CC607B">
              <w:rPr>
                <w:color w:val="0D0D0D" w:themeColor="text1" w:themeTint="F2"/>
                <w:sz w:val="22"/>
                <w:szCs w:val="22"/>
              </w:rPr>
              <w:t xml:space="preserve"> НДС, </w:t>
            </w:r>
          </w:p>
          <w:p w14:paraId="54ED2A3B" w14:textId="77777777" w:rsidR="008A00BB" w:rsidRPr="00CC607B" w:rsidRDefault="008A00BB" w:rsidP="00A60EF7">
            <w:pPr>
              <w:widowControl w:val="0"/>
              <w:autoSpaceDE w:val="0"/>
              <w:autoSpaceDN w:val="0"/>
              <w:adjustRightInd w:val="0"/>
              <w:spacing w:before="30" w:line="147" w:lineRule="exact"/>
              <w:ind w:left="15"/>
              <w:jc w:val="center"/>
              <w:rPr>
                <w:color w:val="0D0D0D" w:themeColor="text1" w:themeTint="F2"/>
                <w:sz w:val="22"/>
                <w:szCs w:val="22"/>
              </w:rPr>
            </w:pPr>
            <w:r w:rsidRPr="00CC607B">
              <w:rPr>
                <w:color w:val="0D0D0D" w:themeColor="text1" w:themeTint="F2"/>
                <w:sz w:val="22"/>
                <w:szCs w:val="22"/>
              </w:rPr>
              <w:t>РУБ</w:t>
            </w:r>
          </w:p>
        </w:tc>
      </w:tr>
      <w:tr w:rsidR="008A00BB" w:rsidRPr="00CC607B" w14:paraId="6F5A3CDB" w14:textId="77777777" w:rsidTr="008A00BB">
        <w:trPr>
          <w:trHeight w:hRule="exact" w:val="672"/>
        </w:trPr>
        <w:tc>
          <w:tcPr>
            <w:tcW w:w="284" w:type="dxa"/>
            <w:tcBorders>
              <w:top w:val="single" w:sz="8" w:space="0" w:color="000000"/>
              <w:left w:val="single" w:sz="8" w:space="0" w:color="000000"/>
              <w:bottom w:val="single" w:sz="8" w:space="0" w:color="000000"/>
              <w:right w:val="single" w:sz="8" w:space="0" w:color="000000"/>
            </w:tcBorders>
            <w:vAlign w:val="center"/>
          </w:tcPr>
          <w:p w14:paraId="7D83FBA6" w14:textId="77777777" w:rsidR="008A00BB" w:rsidRPr="00CC607B" w:rsidRDefault="008A00BB" w:rsidP="005110AE">
            <w:pPr>
              <w:widowControl w:val="0"/>
              <w:autoSpaceDE w:val="0"/>
              <w:autoSpaceDN w:val="0"/>
              <w:adjustRightInd w:val="0"/>
              <w:ind w:left="15"/>
              <w:jc w:val="center"/>
              <w:rPr>
                <w:color w:val="0D0D0D" w:themeColor="text1" w:themeTint="F2"/>
                <w:sz w:val="22"/>
                <w:szCs w:val="22"/>
              </w:rPr>
            </w:pPr>
            <w:r w:rsidRPr="00CC607B">
              <w:rPr>
                <w:color w:val="0D0D0D" w:themeColor="text1" w:themeTint="F2"/>
                <w:sz w:val="22"/>
                <w:szCs w:val="22"/>
              </w:rPr>
              <w:t>1</w:t>
            </w:r>
          </w:p>
        </w:tc>
        <w:tc>
          <w:tcPr>
            <w:tcW w:w="992" w:type="dxa"/>
            <w:tcBorders>
              <w:top w:val="single" w:sz="8" w:space="0" w:color="000000"/>
              <w:left w:val="single" w:sz="8" w:space="0" w:color="000000"/>
              <w:bottom w:val="single" w:sz="8" w:space="0" w:color="000000"/>
              <w:right w:val="single" w:sz="8" w:space="0" w:color="000000"/>
            </w:tcBorders>
            <w:vAlign w:val="center"/>
          </w:tcPr>
          <w:p w14:paraId="4B59FD00" w14:textId="2582FB15" w:rsidR="008A00BB" w:rsidRPr="00CC607B" w:rsidRDefault="008A00BB" w:rsidP="005110AE">
            <w:pPr>
              <w:widowControl w:val="0"/>
              <w:autoSpaceDE w:val="0"/>
              <w:autoSpaceDN w:val="0"/>
              <w:adjustRightInd w:val="0"/>
              <w:ind w:left="15"/>
              <w:jc w:val="center"/>
              <w:rPr>
                <w:color w:val="0D0D0D" w:themeColor="text1" w:themeTint="F2"/>
                <w:sz w:val="22"/>
                <w:szCs w:val="22"/>
              </w:rPr>
            </w:pPr>
            <w:r>
              <w:rPr>
                <w:rFonts w:ascii="Arial" w:hAnsi="Arial" w:cs="Arial"/>
                <w:sz w:val="20"/>
                <w:szCs w:val="20"/>
              </w:rPr>
              <w:t>1820941</w:t>
            </w:r>
          </w:p>
        </w:tc>
        <w:tc>
          <w:tcPr>
            <w:tcW w:w="3260" w:type="dxa"/>
            <w:tcBorders>
              <w:top w:val="single" w:sz="8" w:space="0" w:color="000000"/>
              <w:left w:val="single" w:sz="8" w:space="0" w:color="000000"/>
              <w:bottom w:val="single" w:sz="8" w:space="0" w:color="000000"/>
              <w:right w:val="single" w:sz="8" w:space="0" w:color="000000"/>
            </w:tcBorders>
            <w:vAlign w:val="center"/>
          </w:tcPr>
          <w:p w14:paraId="76F3856C" w14:textId="60359C00" w:rsidR="008A00BB" w:rsidRDefault="008A00BB" w:rsidP="008C673E">
            <w:pPr>
              <w:autoSpaceDE w:val="0"/>
              <w:autoSpaceDN w:val="0"/>
              <w:adjustRightInd w:val="0"/>
              <w:rPr>
                <w:rFonts w:ascii="Arial" w:hAnsi="Arial" w:cs="Arial"/>
                <w:sz w:val="20"/>
                <w:szCs w:val="20"/>
              </w:rPr>
            </w:pPr>
            <w:r>
              <w:rPr>
                <w:rFonts w:ascii="Arial" w:hAnsi="Arial" w:cs="Arial"/>
                <w:sz w:val="20"/>
                <w:szCs w:val="20"/>
              </w:rPr>
              <w:t>Принтер МФУ EPSON L3250 (C11CJ67412),</w:t>
            </w:r>
          </w:p>
          <w:p w14:paraId="564BBFD7" w14:textId="77526B61" w:rsidR="008A00BB" w:rsidRPr="00CC607B" w:rsidRDefault="008A00BB" w:rsidP="008C673E">
            <w:pPr>
              <w:widowControl w:val="0"/>
              <w:autoSpaceDE w:val="0"/>
              <w:autoSpaceDN w:val="0"/>
              <w:adjustRightInd w:val="0"/>
              <w:rPr>
                <w:color w:val="0D0D0D" w:themeColor="text1" w:themeTint="F2"/>
                <w:sz w:val="22"/>
                <w:szCs w:val="22"/>
              </w:rPr>
            </w:pPr>
            <w:r>
              <w:rPr>
                <w:rFonts w:ascii="Arial" w:hAnsi="Arial" w:cs="Arial"/>
                <w:sz w:val="20"/>
                <w:szCs w:val="20"/>
              </w:rPr>
              <w:t xml:space="preserve">струйный, А4, цветной, </w:t>
            </w:r>
            <w:proofErr w:type="spellStart"/>
            <w:r>
              <w:rPr>
                <w:rFonts w:ascii="Arial" w:hAnsi="Arial" w:cs="Arial"/>
                <w:sz w:val="20"/>
                <w:szCs w:val="20"/>
              </w:rPr>
              <w:t>Wi</w:t>
            </w:r>
            <w:proofErr w:type="spellEnd"/>
            <w:r>
              <w:rPr>
                <w:rFonts w:ascii="Arial" w:hAnsi="Arial" w:cs="Arial"/>
                <w:sz w:val="20"/>
                <w:szCs w:val="20"/>
              </w:rPr>
              <w:t>-Fi, USB</w:t>
            </w:r>
          </w:p>
        </w:tc>
        <w:tc>
          <w:tcPr>
            <w:tcW w:w="851" w:type="dxa"/>
            <w:tcBorders>
              <w:top w:val="single" w:sz="8" w:space="0" w:color="000000"/>
              <w:left w:val="single" w:sz="8" w:space="0" w:color="000000"/>
              <w:bottom w:val="single" w:sz="8" w:space="0" w:color="000000"/>
              <w:right w:val="single" w:sz="8" w:space="0" w:color="000000"/>
            </w:tcBorders>
            <w:vAlign w:val="center"/>
          </w:tcPr>
          <w:p w14:paraId="330B88F4" w14:textId="77777777" w:rsidR="008A00BB" w:rsidRPr="00CC607B" w:rsidRDefault="008A00BB" w:rsidP="005110AE">
            <w:pPr>
              <w:widowControl w:val="0"/>
              <w:autoSpaceDE w:val="0"/>
              <w:autoSpaceDN w:val="0"/>
              <w:adjustRightInd w:val="0"/>
              <w:ind w:left="15"/>
              <w:jc w:val="center"/>
              <w:rPr>
                <w:color w:val="0D0D0D" w:themeColor="text1" w:themeTint="F2"/>
                <w:sz w:val="22"/>
                <w:szCs w:val="22"/>
              </w:rPr>
            </w:pPr>
            <w:proofErr w:type="spellStart"/>
            <w:r w:rsidRPr="00CC607B">
              <w:rPr>
                <w:color w:val="0D0D0D" w:themeColor="text1" w:themeTint="F2"/>
                <w:sz w:val="22"/>
                <w:szCs w:val="22"/>
              </w:rPr>
              <w:t>шт</w:t>
            </w:r>
            <w:proofErr w:type="spellEnd"/>
          </w:p>
        </w:tc>
        <w:tc>
          <w:tcPr>
            <w:tcW w:w="850" w:type="dxa"/>
            <w:tcBorders>
              <w:top w:val="single" w:sz="8" w:space="0" w:color="000000"/>
              <w:left w:val="single" w:sz="8" w:space="0" w:color="000000"/>
              <w:bottom w:val="single" w:sz="8" w:space="0" w:color="000000"/>
              <w:right w:val="single" w:sz="8" w:space="0" w:color="000000"/>
            </w:tcBorders>
            <w:vAlign w:val="center"/>
          </w:tcPr>
          <w:p w14:paraId="5C91B70E" w14:textId="0B782041" w:rsidR="008A00BB" w:rsidRPr="00CC607B" w:rsidRDefault="008A00BB" w:rsidP="005110AE">
            <w:pPr>
              <w:widowControl w:val="0"/>
              <w:autoSpaceDE w:val="0"/>
              <w:autoSpaceDN w:val="0"/>
              <w:adjustRightInd w:val="0"/>
              <w:ind w:left="15"/>
              <w:jc w:val="center"/>
              <w:rPr>
                <w:color w:val="0D0D0D" w:themeColor="text1" w:themeTint="F2"/>
                <w:sz w:val="22"/>
                <w:szCs w:val="22"/>
              </w:rPr>
            </w:pPr>
            <w:r w:rsidRPr="00CC607B">
              <w:rPr>
                <w:color w:val="0D0D0D" w:themeColor="text1" w:themeTint="F2"/>
                <w:sz w:val="22"/>
                <w:szCs w:val="22"/>
              </w:rPr>
              <w:t>2</w:t>
            </w:r>
          </w:p>
        </w:tc>
        <w:tc>
          <w:tcPr>
            <w:tcW w:w="1701" w:type="dxa"/>
            <w:tcBorders>
              <w:top w:val="single" w:sz="8" w:space="0" w:color="000000"/>
              <w:left w:val="single" w:sz="8" w:space="0" w:color="000000"/>
              <w:bottom w:val="single" w:sz="8" w:space="0" w:color="000000"/>
              <w:right w:val="single" w:sz="8" w:space="0" w:color="000000"/>
            </w:tcBorders>
            <w:vAlign w:val="center"/>
          </w:tcPr>
          <w:p w14:paraId="5D2879B0" w14:textId="747A3CE6" w:rsidR="008A00BB" w:rsidRPr="00CC607B" w:rsidRDefault="008A00BB" w:rsidP="006A2D38">
            <w:pPr>
              <w:widowControl w:val="0"/>
              <w:autoSpaceDE w:val="0"/>
              <w:autoSpaceDN w:val="0"/>
              <w:adjustRightInd w:val="0"/>
              <w:ind w:left="15"/>
              <w:jc w:val="center"/>
              <w:rPr>
                <w:color w:val="0D0D0D" w:themeColor="text1" w:themeTint="F2"/>
                <w:sz w:val="22"/>
                <w:szCs w:val="22"/>
              </w:rPr>
            </w:pPr>
          </w:p>
        </w:tc>
        <w:tc>
          <w:tcPr>
            <w:tcW w:w="1985" w:type="dxa"/>
            <w:tcBorders>
              <w:top w:val="single" w:sz="8" w:space="0" w:color="000000"/>
              <w:left w:val="single" w:sz="8" w:space="0" w:color="000000"/>
              <w:bottom w:val="single" w:sz="8" w:space="0" w:color="000000"/>
              <w:right w:val="single" w:sz="8" w:space="0" w:color="000000"/>
            </w:tcBorders>
            <w:vAlign w:val="center"/>
          </w:tcPr>
          <w:p w14:paraId="19BCC5CB" w14:textId="107F3C1E" w:rsidR="008A00BB" w:rsidRPr="00CC607B" w:rsidRDefault="008A00BB" w:rsidP="006A2D38">
            <w:pPr>
              <w:widowControl w:val="0"/>
              <w:autoSpaceDE w:val="0"/>
              <w:autoSpaceDN w:val="0"/>
              <w:adjustRightInd w:val="0"/>
              <w:ind w:left="15"/>
              <w:jc w:val="center"/>
              <w:rPr>
                <w:color w:val="0D0D0D" w:themeColor="text1" w:themeTint="F2"/>
                <w:sz w:val="22"/>
                <w:szCs w:val="22"/>
              </w:rPr>
            </w:pPr>
          </w:p>
        </w:tc>
      </w:tr>
      <w:tr w:rsidR="008A00BB" w:rsidRPr="00CC607B" w14:paraId="5A5DA4EB" w14:textId="39BA2EA4" w:rsidTr="008A00BB">
        <w:trPr>
          <w:trHeight w:val="400"/>
        </w:trPr>
        <w:tc>
          <w:tcPr>
            <w:tcW w:w="4536" w:type="dxa"/>
            <w:gridSpan w:val="3"/>
            <w:vMerge w:val="restart"/>
            <w:tcBorders>
              <w:top w:val="single" w:sz="8" w:space="0" w:color="000000"/>
              <w:left w:val="single" w:sz="8" w:space="0" w:color="000000"/>
              <w:right w:val="single" w:sz="4" w:space="0" w:color="auto"/>
            </w:tcBorders>
            <w:vAlign w:val="center"/>
          </w:tcPr>
          <w:p w14:paraId="0A6A8105" w14:textId="77777777" w:rsidR="008A00BB" w:rsidRDefault="008A00BB" w:rsidP="005110AE">
            <w:pPr>
              <w:widowControl w:val="0"/>
              <w:autoSpaceDE w:val="0"/>
              <w:autoSpaceDN w:val="0"/>
              <w:adjustRightInd w:val="0"/>
              <w:ind w:left="15"/>
              <w:jc w:val="center"/>
              <w:rPr>
                <w:color w:val="0D0D0D" w:themeColor="text1" w:themeTint="F2"/>
                <w:sz w:val="22"/>
                <w:szCs w:val="22"/>
              </w:rPr>
            </w:pPr>
          </w:p>
          <w:p w14:paraId="7B53A5A4" w14:textId="77777777" w:rsidR="008A00BB" w:rsidRDefault="008A00BB" w:rsidP="005110AE">
            <w:pPr>
              <w:widowControl w:val="0"/>
              <w:autoSpaceDE w:val="0"/>
              <w:autoSpaceDN w:val="0"/>
              <w:adjustRightInd w:val="0"/>
              <w:ind w:left="15"/>
              <w:jc w:val="center"/>
              <w:rPr>
                <w:color w:val="0D0D0D" w:themeColor="text1" w:themeTint="F2"/>
                <w:sz w:val="22"/>
                <w:szCs w:val="22"/>
              </w:rPr>
            </w:pPr>
          </w:p>
          <w:p w14:paraId="44455BEC" w14:textId="77777777" w:rsidR="008A00BB" w:rsidRPr="00CC607B" w:rsidRDefault="008A00BB" w:rsidP="000972D7">
            <w:pPr>
              <w:widowControl w:val="0"/>
              <w:autoSpaceDE w:val="0"/>
              <w:autoSpaceDN w:val="0"/>
              <w:adjustRightInd w:val="0"/>
              <w:rPr>
                <w:color w:val="0D0D0D" w:themeColor="text1" w:themeTint="F2"/>
                <w:sz w:val="22"/>
                <w:szCs w:val="22"/>
              </w:rPr>
            </w:pPr>
          </w:p>
        </w:tc>
        <w:tc>
          <w:tcPr>
            <w:tcW w:w="1701" w:type="dxa"/>
            <w:gridSpan w:val="2"/>
            <w:tcBorders>
              <w:top w:val="single" w:sz="8" w:space="0" w:color="000000"/>
              <w:left w:val="single" w:sz="4" w:space="0" w:color="auto"/>
              <w:bottom w:val="single" w:sz="4" w:space="0" w:color="auto"/>
              <w:right w:val="single" w:sz="4" w:space="0" w:color="auto"/>
            </w:tcBorders>
            <w:vAlign w:val="center"/>
          </w:tcPr>
          <w:p w14:paraId="6D4D63A4" w14:textId="7312272A" w:rsidR="008A00BB" w:rsidRPr="00CC607B" w:rsidRDefault="008A00BB" w:rsidP="00FF2ACD">
            <w:pPr>
              <w:widowControl w:val="0"/>
              <w:autoSpaceDE w:val="0"/>
              <w:autoSpaceDN w:val="0"/>
              <w:adjustRightInd w:val="0"/>
              <w:ind w:left="15"/>
              <w:rPr>
                <w:color w:val="0D0D0D" w:themeColor="text1" w:themeTint="F2"/>
                <w:sz w:val="22"/>
                <w:szCs w:val="22"/>
              </w:rPr>
            </w:pPr>
            <w:r w:rsidRPr="00CC607B">
              <w:rPr>
                <w:color w:val="0D0D0D" w:themeColor="text1" w:themeTint="F2"/>
                <w:sz w:val="22"/>
                <w:szCs w:val="22"/>
              </w:rPr>
              <w:t>Сумма НДС (22%)</w:t>
            </w:r>
          </w:p>
        </w:tc>
        <w:tc>
          <w:tcPr>
            <w:tcW w:w="1701" w:type="dxa"/>
            <w:tcBorders>
              <w:top w:val="single" w:sz="8" w:space="0" w:color="000000"/>
              <w:left w:val="single" w:sz="4" w:space="0" w:color="auto"/>
              <w:bottom w:val="single" w:sz="4" w:space="0" w:color="auto"/>
              <w:right w:val="single" w:sz="8" w:space="0" w:color="000000"/>
            </w:tcBorders>
            <w:vAlign w:val="center"/>
          </w:tcPr>
          <w:p w14:paraId="63081490" w14:textId="2679A938" w:rsidR="008A00BB" w:rsidRPr="00CC607B" w:rsidRDefault="008A00BB" w:rsidP="006A2D38">
            <w:pPr>
              <w:widowControl w:val="0"/>
              <w:autoSpaceDE w:val="0"/>
              <w:autoSpaceDN w:val="0"/>
              <w:adjustRightInd w:val="0"/>
              <w:jc w:val="center"/>
              <w:rPr>
                <w:color w:val="0D0D0D" w:themeColor="text1" w:themeTint="F2"/>
                <w:sz w:val="22"/>
                <w:szCs w:val="22"/>
              </w:rPr>
            </w:pPr>
          </w:p>
        </w:tc>
        <w:tc>
          <w:tcPr>
            <w:tcW w:w="1985" w:type="dxa"/>
            <w:vMerge w:val="restart"/>
            <w:tcBorders>
              <w:top w:val="single" w:sz="8" w:space="0" w:color="000000"/>
              <w:left w:val="single" w:sz="8" w:space="0" w:color="000000"/>
              <w:right w:val="single" w:sz="8" w:space="0" w:color="000000"/>
            </w:tcBorders>
            <w:vAlign w:val="center"/>
          </w:tcPr>
          <w:p w14:paraId="4CF47C9E" w14:textId="7C320869" w:rsidR="008A00BB" w:rsidRPr="00CC607B" w:rsidRDefault="008A00BB" w:rsidP="006A2D38">
            <w:pPr>
              <w:widowControl w:val="0"/>
              <w:autoSpaceDE w:val="0"/>
              <w:autoSpaceDN w:val="0"/>
              <w:adjustRightInd w:val="0"/>
              <w:ind w:left="15"/>
              <w:jc w:val="center"/>
              <w:rPr>
                <w:color w:val="0D0D0D" w:themeColor="text1" w:themeTint="F2"/>
                <w:sz w:val="22"/>
                <w:szCs w:val="22"/>
              </w:rPr>
            </w:pPr>
          </w:p>
        </w:tc>
      </w:tr>
      <w:tr w:rsidR="008A00BB" w:rsidRPr="00CC607B" w14:paraId="1EC8C3C6" w14:textId="77777777" w:rsidTr="008A00BB">
        <w:trPr>
          <w:trHeight w:val="375"/>
        </w:trPr>
        <w:tc>
          <w:tcPr>
            <w:tcW w:w="4536" w:type="dxa"/>
            <w:gridSpan w:val="3"/>
            <w:vMerge/>
            <w:tcBorders>
              <w:left w:val="single" w:sz="8" w:space="0" w:color="000000"/>
              <w:bottom w:val="single" w:sz="4" w:space="0" w:color="auto"/>
              <w:right w:val="single" w:sz="4" w:space="0" w:color="auto"/>
            </w:tcBorders>
            <w:vAlign w:val="center"/>
          </w:tcPr>
          <w:p w14:paraId="0E00BEDC" w14:textId="77777777" w:rsidR="008A00BB" w:rsidRPr="00CC607B" w:rsidRDefault="008A00BB" w:rsidP="005110AE">
            <w:pPr>
              <w:widowControl w:val="0"/>
              <w:autoSpaceDE w:val="0"/>
              <w:autoSpaceDN w:val="0"/>
              <w:adjustRightInd w:val="0"/>
              <w:ind w:left="15"/>
              <w:jc w:val="center"/>
              <w:rPr>
                <w:color w:val="0D0D0D" w:themeColor="text1" w:themeTint="F2"/>
                <w:sz w:val="22"/>
                <w:szCs w:val="22"/>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4DA6A602" w14:textId="77777777" w:rsidR="008A00BB" w:rsidRPr="00CC607B" w:rsidRDefault="008A00BB" w:rsidP="006A2D38">
            <w:pPr>
              <w:widowControl w:val="0"/>
              <w:autoSpaceDE w:val="0"/>
              <w:autoSpaceDN w:val="0"/>
              <w:adjustRightInd w:val="0"/>
              <w:ind w:left="15"/>
              <w:rPr>
                <w:color w:val="0D0D0D" w:themeColor="text1" w:themeTint="F2"/>
                <w:sz w:val="22"/>
                <w:szCs w:val="22"/>
              </w:rPr>
            </w:pPr>
            <w:r w:rsidRPr="00CC607B">
              <w:rPr>
                <w:color w:val="0D0D0D" w:themeColor="text1" w:themeTint="F2"/>
                <w:sz w:val="22"/>
                <w:szCs w:val="22"/>
              </w:rPr>
              <w:t>Всего НДС</w:t>
            </w:r>
          </w:p>
        </w:tc>
        <w:tc>
          <w:tcPr>
            <w:tcW w:w="1701" w:type="dxa"/>
            <w:tcBorders>
              <w:top w:val="single" w:sz="4" w:space="0" w:color="auto"/>
              <w:left w:val="single" w:sz="4" w:space="0" w:color="auto"/>
              <w:bottom w:val="single" w:sz="4" w:space="0" w:color="auto"/>
              <w:right w:val="single" w:sz="8" w:space="0" w:color="000000"/>
            </w:tcBorders>
            <w:vAlign w:val="center"/>
          </w:tcPr>
          <w:p w14:paraId="23927E5B" w14:textId="245D939A" w:rsidR="008A00BB" w:rsidRPr="00CC607B" w:rsidRDefault="008A00BB" w:rsidP="006A2D38">
            <w:pPr>
              <w:widowControl w:val="0"/>
              <w:autoSpaceDE w:val="0"/>
              <w:autoSpaceDN w:val="0"/>
              <w:adjustRightInd w:val="0"/>
              <w:jc w:val="center"/>
              <w:rPr>
                <w:color w:val="0D0D0D" w:themeColor="text1" w:themeTint="F2"/>
                <w:sz w:val="22"/>
                <w:szCs w:val="22"/>
              </w:rPr>
            </w:pPr>
          </w:p>
        </w:tc>
        <w:tc>
          <w:tcPr>
            <w:tcW w:w="1985" w:type="dxa"/>
            <w:vMerge/>
            <w:tcBorders>
              <w:left w:val="single" w:sz="8" w:space="0" w:color="000000"/>
              <w:bottom w:val="single" w:sz="4" w:space="0" w:color="auto"/>
              <w:right w:val="single" w:sz="8" w:space="0" w:color="000000"/>
            </w:tcBorders>
            <w:vAlign w:val="center"/>
          </w:tcPr>
          <w:p w14:paraId="0D3B7B63" w14:textId="2D61FF79" w:rsidR="008A00BB" w:rsidRPr="00CC607B" w:rsidRDefault="008A00BB" w:rsidP="005110AE">
            <w:pPr>
              <w:widowControl w:val="0"/>
              <w:autoSpaceDE w:val="0"/>
              <w:autoSpaceDN w:val="0"/>
              <w:adjustRightInd w:val="0"/>
              <w:ind w:left="15"/>
              <w:rPr>
                <w:color w:val="0D0D0D" w:themeColor="text1" w:themeTint="F2"/>
                <w:sz w:val="22"/>
                <w:szCs w:val="22"/>
              </w:rPr>
            </w:pPr>
          </w:p>
        </w:tc>
      </w:tr>
    </w:tbl>
    <w:p w14:paraId="48DBC907" w14:textId="34F42EA6" w:rsidR="00046F92" w:rsidRPr="00CC607B" w:rsidRDefault="00046F92" w:rsidP="0093263E">
      <w:pPr>
        <w:jc w:val="both"/>
        <w:rPr>
          <w:b/>
          <w:bCs/>
          <w:iCs/>
          <w:color w:val="000000"/>
          <w:sz w:val="22"/>
          <w:szCs w:val="22"/>
        </w:rPr>
      </w:pPr>
      <w:r w:rsidRPr="00CC607B">
        <w:rPr>
          <w:b/>
          <w:sz w:val="22"/>
          <w:szCs w:val="22"/>
        </w:rPr>
        <w:t xml:space="preserve">ИТОГО: </w:t>
      </w:r>
    </w:p>
    <w:p w14:paraId="32BBE637" w14:textId="77777777" w:rsidR="005B4C80" w:rsidRPr="00CC607B" w:rsidRDefault="005B4C80" w:rsidP="00683EBB">
      <w:pPr>
        <w:rPr>
          <w:sz w:val="22"/>
          <w:szCs w:val="22"/>
        </w:rPr>
      </w:pPr>
    </w:p>
    <w:tbl>
      <w:tblPr>
        <w:tblW w:w="10206" w:type="dxa"/>
        <w:tblLook w:val="01E0" w:firstRow="1" w:lastRow="1" w:firstColumn="1" w:lastColumn="1" w:noHBand="0" w:noVBand="0"/>
      </w:tblPr>
      <w:tblGrid>
        <w:gridCol w:w="2977"/>
        <w:gridCol w:w="7229"/>
      </w:tblGrid>
      <w:tr w:rsidR="006147CC" w:rsidRPr="00CC607B" w14:paraId="59F1C686" w14:textId="77777777" w:rsidTr="000972D7">
        <w:tc>
          <w:tcPr>
            <w:tcW w:w="2977" w:type="dxa"/>
          </w:tcPr>
          <w:p w14:paraId="6D7B8932" w14:textId="77777777" w:rsidR="006147CC" w:rsidRPr="00CC607B" w:rsidRDefault="006147CC" w:rsidP="00046F92">
            <w:pPr>
              <w:rPr>
                <w:sz w:val="22"/>
                <w:szCs w:val="22"/>
              </w:rPr>
            </w:pPr>
            <w:r w:rsidRPr="00CC607B">
              <w:rPr>
                <w:sz w:val="22"/>
                <w:szCs w:val="22"/>
              </w:rPr>
              <w:t>Поставщик</w:t>
            </w:r>
          </w:p>
        </w:tc>
        <w:tc>
          <w:tcPr>
            <w:tcW w:w="7229" w:type="dxa"/>
          </w:tcPr>
          <w:p w14:paraId="374B2C5D" w14:textId="1064EA43" w:rsidR="006147CC" w:rsidRPr="00CC607B" w:rsidRDefault="00032260" w:rsidP="00032260">
            <w:pPr>
              <w:rPr>
                <w:sz w:val="22"/>
                <w:szCs w:val="22"/>
              </w:rPr>
            </w:pPr>
            <w:r w:rsidRPr="00CC607B">
              <w:rPr>
                <w:sz w:val="22"/>
                <w:szCs w:val="22"/>
              </w:rPr>
              <w:t xml:space="preserve">                      </w:t>
            </w:r>
            <w:r w:rsidR="00CC607B">
              <w:rPr>
                <w:sz w:val="22"/>
                <w:szCs w:val="22"/>
              </w:rPr>
              <w:t xml:space="preserve">                       </w:t>
            </w:r>
            <w:r w:rsidR="00FF1663">
              <w:rPr>
                <w:sz w:val="22"/>
                <w:szCs w:val="22"/>
              </w:rPr>
              <w:t xml:space="preserve">  </w:t>
            </w:r>
            <w:r w:rsidR="00CC607B">
              <w:rPr>
                <w:sz w:val="22"/>
                <w:szCs w:val="22"/>
              </w:rPr>
              <w:t xml:space="preserve"> </w:t>
            </w:r>
            <w:r w:rsidR="00FA3116" w:rsidRPr="00CC607B">
              <w:rPr>
                <w:sz w:val="22"/>
                <w:szCs w:val="22"/>
              </w:rPr>
              <w:t>Заказчик</w:t>
            </w:r>
            <w:r w:rsidR="006147CC" w:rsidRPr="00CC607B">
              <w:rPr>
                <w:sz w:val="22"/>
                <w:szCs w:val="22"/>
              </w:rPr>
              <w:t xml:space="preserve"> </w:t>
            </w:r>
          </w:p>
        </w:tc>
      </w:tr>
      <w:tr w:rsidR="006147CC" w:rsidRPr="00CC607B" w14:paraId="5F4F798A" w14:textId="77777777" w:rsidTr="000972D7">
        <w:tc>
          <w:tcPr>
            <w:tcW w:w="2977" w:type="dxa"/>
          </w:tcPr>
          <w:p w14:paraId="04BEDA2A" w14:textId="5AF2A2A7" w:rsidR="006147CC" w:rsidRPr="00CC607B" w:rsidRDefault="006147CC" w:rsidP="002C4722">
            <w:pPr>
              <w:rPr>
                <w:sz w:val="22"/>
                <w:szCs w:val="22"/>
              </w:rPr>
            </w:pPr>
          </w:p>
          <w:p w14:paraId="28C41EC1" w14:textId="77777777" w:rsidR="001516C8" w:rsidRPr="00CC607B" w:rsidRDefault="001516C8" w:rsidP="001516C8">
            <w:pPr>
              <w:rPr>
                <w:sz w:val="22"/>
                <w:szCs w:val="22"/>
              </w:rPr>
            </w:pPr>
          </w:p>
          <w:p w14:paraId="06DC8D03" w14:textId="3939F958" w:rsidR="001516C8" w:rsidRPr="00CC607B" w:rsidRDefault="00295618" w:rsidP="001516C8">
            <w:pPr>
              <w:rPr>
                <w:sz w:val="22"/>
                <w:szCs w:val="22"/>
              </w:rPr>
            </w:pPr>
            <w:r w:rsidRPr="00CC607B">
              <w:rPr>
                <w:sz w:val="22"/>
                <w:szCs w:val="22"/>
              </w:rPr>
              <w:t>_</w:t>
            </w:r>
            <w:r w:rsidR="00FF2ACD" w:rsidRPr="00CC607B">
              <w:rPr>
                <w:sz w:val="22"/>
                <w:szCs w:val="22"/>
              </w:rPr>
              <w:t>___________</w:t>
            </w:r>
            <w:r w:rsidR="00FF1663" w:rsidRPr="00CC607B">
              <w:rPr>
                <w:sz w:val="22"/>
                <w:szCs w:val="22"/>
              </w:rPr>
              <w:t>//</w:t>
            </w:r>
          </w:p>
          <w:p w14:paraId="69C1C36D" w14:textId="77777777" w:rsidR="006147CC" w:rsidRPr="00CC607B" w:rsidRDefault="001516C8" w:rsidP="001516C8">
            <w:pPr>
              <w:rPr>
                <w:sz w:val="22"/>
                <w:szCs w:val="22"/>
              </w:rPr>
            </w:pPr>
            <w:r w:rsidRPr="00CC607B">
              <w:rPr>
                <w:sz w:val="22"/>
                <w:szCs w:val="22"/>
              </w:rPr>
              <w:t xml:space="preserve">                                                 </w:t>
            </w:r>
          </w:p>
          <w:p w14:paraId="611A96B2" w14:textId="77777777" w:rsidR="006A2D38" w:rsidRPr="00CC607B" w:rsidRDefault="006A2D38" w:rsidP="006A2D38">
            <w:pPr>
              <w:rPr>
                <w:sz w:val="22"/>
                <w:szCs w:val="22"/>
              </w:rPr>
            </w:pPr>
          </w:p>
          <w:p w14:paraId="233C29A7" w14:textId="77777777" w:rsidR="006A2D38" w:rsidRPr="00CC607B" w:rsidRDefault="006A2D38" w:rsidP="006A2D38">
            <w:pPr>
              <w:rPr>
                <w:sz w:val="22"/>
                <w:szCs w:val="22"/>
              </w:rPr>
            </w:pPr>
          </w:p>
          <w:p w14:paraId="3F1786C4" w14:textId="77777777" w:rsidR="006A2D38" w:rsidRPr="00CC607B" w:rsidRDefault="006A2D38" w:rsidP="006A2D38">
            <w:pPr>
              <w:rPr>
                <w:sz w:val="22"/>
                <w:szCs w:val="22"/>
              </w:rPr>
            </w:pPr>
          </w:p>
          <w:p w14:paraId="29A70C28" w14:textId="77777777" w:rsidR="006A2D38" w:rsidRPr="00CC607B" w:rsidRDefault="006A2D38" w:rsidP="006A2D38">
            <w:pPr>
              <w:rPr>
                <w:sz w:val="22"/>
                <w:szCs w:val="22"/>
              </w:rPr>
            </w:pPr>
          </w:p>
          <w:p w14:paraId="561A56B9" w14:textId="13E82F8B" w:rsidR="006A2D38" w:rsidRPr="00CC607B" w:rsidRDefault="006A2D38" w:rsidP="006A2D38">
            <w:pPr>
              <w:rPr>
                <w:sz w:val="22"/>
                <w:szCs w:val="22"/>
              </w:rPr>
            </w:pPr>
          </w:p>
        </w:tc>
        <w:tc>
          <w:tcPr>
            <w:tcW w:w="7229" w:type="dxa"/>
          </w:tcPr>
          <w:p w14:paraId="1FE9325E" w14:textId="470C4DC4" w:rsidR="00FF1663" w:rsidRDefault="00CC607B" w:rsidP="00CC607B">
            <w:pPr>
              <w:rPr>
                <w:bCs/>
                <w:color w:val="000000"/>
                <w:sz w:val="22"/>
                <w:szCs w:val="22"/>
              </w:rPr>
            </w:pPr>
            <w:r>
              <w:rPr>
                <w:bCs/>
                <w:color w:val="000000"/>
                <w:sz w:val="22"/>
                <w:szCs w:val="22"/>
              </w:rPr>
              <w:t xml:space="preserve">                                              </w:t>
            </w:r>
            <w:r w:rsidR="00FF1663">
              <w:rPr>
                <w:bCs/>
                <w:color w:val="000000"/>
                <w:sz w:val="22"/>
                <w:szCs w:val="22"/>
              </w:rPr>
              <w:t xml:space="preserve">   Заведующий</w:t>
            </w:r>
          </w:p>
          <w:p w14:paraId="4B7DDE9C" w14:textId="657119F7" w:rsidR="00FA3116" w:rsidRPr="00CC607B" w:rsidRDefault="00FF1663" w:rsidP="00CC607B">
            <w:pPr>
              <w:rPr>
                <w:bCs/>
                <w:color w:val="000000"/>
                <w:sz w:val="22"/>
                <w:szCs w:val="22"/>
              </w:rPr>
            </w:pPr>
            <w:r>
              <w:rPr>
                <w:bCs/>
                <w:color w:val="000000"/>
                <w:sz w:val="22"/>
                <w:szCs w:val="22"/>
              </w:rPr>
              <w:t xml:space="preserve">                                                </w:t>
            </w:r>
            <w:r w:rsidR="00CC607B">
              <w:rPr>
                <w:bCs/>
                <w:color w:val="000000"/>
                <w:sz w:val="22"/>
                <w:szCs w:val="22"/>
              </w:rPr>
              <w:t xml:space="preserve"> </w:t>
            </w:r>
            <w:r w:rsidR="00C8627E" w:rsidRPr="00CC607B">
              <w:rPr>
                <w:bCs/>
                <w:color w:val="000000"/>
                <w:sz w:val="22"/>
                <w:szCs w:val="22"/>
              </w:rPr>
              <w:t>МБДОУ "</w:t>
            </w:r>
            <w:r w:rsidR="00FA3116" w:rsidRPr="00CC607B">
              <w:rPr>
                <w:bCs/>
                <w:color w:val="000000"/>
                <w:sz w:val="22"/>
                <w:szCs w:val="22"/>
              </w:rPr>
              <w:t xml:space="preserve">Центр развития ребёнка </w:t>
            </w:r>
            <w:r w:rsidR="00C8627E" w:rsidRPr="00CC607B">
              <w:rPr>
                <w:bCs/>
                <w:color w:val="000000"/>
                <w:sz w:val="22"/>
                <w:szCs w:val="22"/>
              </w:rPr>
              <w:t xml:space="preserve">№ 15" </w:t>
            </w:r>
          </w:p>
          <w:p w14:paraId="36D1D3A0" w14:textId="77777777" w:rsidR="00FA3116" w:rsidRPr="00CC607B" w:rsidRDefault="00FA3116" w:rsidP="00CC607B">
            <w:pPr>
              <w:jc w:val="right"/>
              <w:rPr>
                <w:bCs/>
                <w:color w:val="000000"/>
                <w:sz w:val="22"/>
                <w:szCs w:val="22"/>
              </w:rPr>
            </w:pPr>
          </w:p>
          <w:p w14:paraId="0496CCE4" w14:textId="71A3CD21" w:rsidR="00CC607B" w:rsidRDefault="00CC607B" w:rsidP="00CC607B">
            <w:pPr>
              <w:rPr>
                <w:bCs/>
                <w:color w:val="000000"/>
                <w:sz w:val="22"/>
                <w:szCs w:val="22"/>
              </w:rPr>
            </w:pPr>
            <w:r>
              <w:rPr>
                <w:bCs/>
                <w:color w:val="000000"/>
                <w:sz w:val="22"/>
                <w:szCs w:val="22"/>
              </w:rPr>
              <w:t xml:space="preserve">                                             </w:t>
            </w:r>
          </w:p>
          <w:p w14:paraId="2AB06982" w14:textId="52BB4A60" w:rsidR="00FA3116" w:rsidRPr="00CC607B" w:rsidRDefault="00CC607B" w:rsidP="00CC607B">
            <w:pPr>
              <w:rPr>
                <w:bCs/>
                <w:color w:val="000000"/>
                <w:sz w:val="22"/>
                <w:szCs w:val="22"/>
              </w:rPr>
            </w:pPr>
            <w:r>
              <w:rPr>
                <w:bCs/>
                <w:color w:val="000000"/>
                <w:sz w:val="22"/>
                <w:szCs w:val="22"/>
              </w:rPr>
              <w:t xml:space="preserve">                                          </w:t>
            </w:r>
          </w:p>
          <w:p w14:paraId="4CCC6589" w14:textId="77777777" w:rsidR="00032260" w:rsidRPr="00CC607B" w:rsidRDefault="00032260" w:rsidP="00CC607B">
            <w:pPr>
              <w:jc w:val="right"/>
              <w:rPr>
                <w:sz w:val="22"/>
                <w:szCs w:val="22"/>
              </w:rPr>
            </w:pPr>
          </w:p>
          <w:p w14:paraId="0A8FC8AF" w14:textId="2C1B962C" w:rsidR="00FF1663" w:rsidRPr="00CC607B" w:rsidRDefault="00FF1663" w:rsidP="00FF1663">
            <w:pPr>
              <w:rPr>
                <w:sz w:val="22"/>
                <w:szCs w:val="22"/>
              </w:rPr>
            </w:pPr>
            <w:r>
              <w:rPr>
                <w:sz w:val="22"/>
                <w:szCs w:val="22"/>
              </w:rPr>
              <w:tab/>
              <w:t xml:space="preserve">                                      </w:t>
            </w:r>
            <w:r w:rsidRPr="00CC607B">
              <w:rPr>
                <w:sz w:val="22"/>
                <w:szCs w:val="22"/>
              </w:rPr>
              <w:t>_________</w:t>
            </w:r>
            <w:r>
              <w:rPr>
                <w:sz w:val="22"/>
                <w:szCs w:val="22"/>
              </w:rPr>
              <w:t>__</w:t>
            </w:r>
            <w:r w:rsidRPr="00CC607B">
              <w:rPr>
                <w:sz w:val="22"/>
                <w:szCs w:val="22"/>
              </w:rPr>
              <w:t xml:space="preserve"> / </w:t>
            </w:r>
            <w:proofErr w:type="spellStart"/>
            <w:r w:rsidRPr="00CC607B">
              <w:rPr>
                <w:sz w:val="22"/>
                <w:szCs w:val="22"/>
              </w:rPr>
              <w:t>Роднова</w:t>
            </w:r>
            <w:proofErr w:type="spellEnd"/>
            <w:r w:rsidRPr="00CC607B">
              <w:rPr>
                <w:sz w:val="22"/>
                <w:szCs w:val="22"/>
              </w:rPr>
              <w:t xml:space="preserve"> Т.И./</w:t>
            </w:r>
          </w:p>
          <w:p w14:paraId="58601348" w14:textId="5BBEFC64" w:rsidR="00032260" w:rsidRPr="00CC607B" w:rsidRDefault="00FF1663" w:rsidP="00FF1663">
            <w:pPr>
              <w:tabs>
                <w:tab w:val="left" w:pos="2565"/>
              </w:tabs>
              <w:rPr>
                <w:sz w:val="22"/>
                <w:szCs w:val="22"/>
              </w:rPr>
            </w:pPr>
            <w:r>
              <w:rPr>
                <w:sz w:val="22"/>
                <w:szCs w:val="22"/>
              </w:rPr>
              <w:t xml:space="preserve">    </w:t>
            </w:r>
          </w:p>
          <w:p w14:paraId="78D09B2D" w14:textId="25293F1A" w:rsidR="00032260" w:rsidRPr="00CC607B" w:rsidRDefault="00CC607B" w:rsidP="00CC607B">
            <w:pPr>
              <w:rPr>
                <w:sz w:val="22"/>
                <w:szCs w:val="22"/>
              </w:rPr>
            </w:pPr>
            <w:r>
              <w:rPr>
                <w:sz w:val="22"/>
                <w:szCs w:val="22"/>
              </w:rPr>
              <w:t xml:space="preserve">                                              </w:t>
            </w:r>
          </w:p>
          <w:p w14:paraId="75DE0E5F" w14:textId="77777777" w:rsidR="00295618" w:rsidRPr="00CC607B" w:rsidRDefault="00295618" w:rsidP="00CC607B">
            <w:pPr>
              <w:jc w:val="right"/>
              <w:rPr>
                <w:sz w:val="22"/>
                <w:szCs w:val="22"/>
              </w:rPr>
            </w:pPr>
          </w:p>
          <w:p w14:paraId="62DA4A9F" w14:textId="77777777" w:rsidR="00295618" w:rsidRPr="00CC607B" w:rsidRDefault="00295618" w:rsidP="00CC607B">
            <w:pPr>
              <w:jc w:val="right"/>
              <w:rPr>
                <w:sz w:val="22"/>
                <w:szCs w:val="22"/>
              </w:rPr>
            </w:pPr>
          </w:p>
          <w:p w14:paraId="6B6D9631" w14:textId="77777777" w:rsidR="00295618" w:rsidRPr="00CC607B" w:rsidRDefault="00295618" w:rsidP="00CC607B">
            <w:pPr>
              <w:jc w:val="right"/>
              <w:rPr>
                <w:sz w:val="22"/>
                <w:szCs w:val="22"/>
              </w:rPr>
            </w:pPr>
          </w:p>
          <w:p w14:paraId="6627CD3C" w14:textId="77777777" w:rsidR="00295618" w:rsidRPr="00CC607B" w:rsidRDefault="00295618" w:rsidP="00CC607B">
            <w:pPr>
              <w:jc w:val="right"/>
              <w:rPr>
                <w:sz w:val="22"/>
                <w:szCs w:val="22"/>
              </w:rPr>
            </w:pPr>
          </w:p>
          <w:p w14:paraId="1FF96552" w14:textId="77777777" w:rsidR="00295618" w:rsidRPr="00CC607B" w:rsidRDefault="00295618" w:rsidP="00CC607B">
            <w:pPr>
              <w:jc w:val="right"/>
              <w:rPr>
                <w:sz w:val="22"/>
                <w:szCs w:val="22"/>
              </w:rPr>
            </w:pPr>
          </w:p>
          <w:p w14:paraId="6AF2E9ED" w14:textId="77777777" w:rsidR="006464D5" w:rsidRDefault="006464D5" w:rsidP="00CC607B">
            <w:pPr>
              <w:jc w:val="right"/>
              <w:rPr>
                <w:sz w:val="22"/>
                <w:szCs w:val="22"/>
              </w:rPr>
            </w:pPr>
          </w:p>
          <w:p w14:paraId="36B32372" w14:textId="77777777" w:rsidR="00CC607B" w:rsidRDefault="00CC607B" w:rsidP="00CC607B">
            <w:pPr>
              <w:jc w:val="right"/>
              <w:rPr>
                <w:sz w:val="22"/>
                <w:szCs w:val="22"/>
              </w:rPr>
            </w:pPr>
          </w:p>
          <w:p w14:paraId="35D9E9B4" w14:textId="49CCCF5B" w:rsidR="00CC607B" w:rsidRPr="00CC607B" w:rsidRDefault="00CC607B" w:rsidP="00CC607B">
            <w:pPr>
              <w:jc w:val="right"/>
              <w:rPr>
                <w:sz w:val="22"/>
                <w:szCs w:val="22"/>
              </w:rPr>
            </w:pPr>
          </w:p>
          <w:p w14:paraId="51A46809" w14:textId="77BA4125" w:rsidR="006464D5" w:rsidRPr="00CC607B" w:rsidRDefault="006464D5" w:rsidP="00CC607B">
            <w:pPr>
              <w:jc w:val="right"/>
              <w:rPr>
                <w:sz w:val="22"/>
                <w:szCs w:val="22"/>
              </w:rPr>
            </w:pPr>
          </w:p>
          <w:p w14:paraId="6B0FC6EF" w14:textId="19A900A5" w:rsidR="00CC607B" w:rsidRPr="00CC607B" w:rsidRDefault="00CC607B" w:rsidP="00CC607B">
            <w:pPr>
              <w:jc w:val="right"/>
              <w:rPr>
                <w:color w:val="0D0D0D"/>
                <w:sz w:val="22"/>
                <w:szCs w:val="22"/>
              </w:rPr>
            </w:pPr>
            <w:r>
              <w:rPr>
                <w:color w:val="0D0D0D"/>
                <w:sz w:val="22"/>
                <w:szCs w:val="22"/>
              </w:rPr>
              <w:t xml:space="preserve">                                                          </w:t>
            </w:r>
            <w:r w:rsidRPr="00CC607B">
              <w:rPr>
                <w:color w:val="0D0D0D"/>
                <w:sz w:val="22"/>
                <w:szCs w:val="22"/>
              </w:rPr>
              <w:t xml:space="preserve">Приложение № </w:t>
            </w:r>
            <w:r>
              <w:rPr>
                <w:color w:val="0D0D0D"/>
                <w:sz w:val="22"/>
                <w:szCs w:val="22"/>
              </w:rPr>
              <w:t>2</w:t>
            </w:r>
          </w:p>
          <w:p w14:paraId="574FB25D" w14:textId="0A453650" w:rsidR="00CC607B" w:rsidRPr="00CC607B" w:rsidRDefault="00CC607B" w:rsidP="00CC607B">
            <w:pPr>
              <w:jc w:val="right"/>
              <w:rPr>
                <w:color w:val="0D0D0D"/>
                <w:sz w:val="22"/>
                <w:szCs w:val="22"/>
              </w:rPr>
            </w:pPr>
            <w:r w:rsidRPr="00CC607B">
              <w:rPr>
                <w:color w:val="0D0D0D"/>
                <w:sz w:val="22"/>
                <w:szCs w:val="22"/>
              </w:rPr>
              <w:t>к Договору №</w:t>
            </w:r>
            <w:r w:rsidR="00291472">
              <w:rPr>
                <w:color w:val="0D0D0D"/>
                <w:sz w:val="22"/>
                <w:szCs w:val="22"/>
              </w:rPr>
              <w:t>______________</w:t>
            </w:r>
            <w:r w:rsidRPr="00CC607B">
              <w:rPr>
                <w:color w:val="0D0D0D"/>
                <w:sz w:val="22"/>
                <w:szCs w:val="22"/>
              </w:rPr>
              <w:t xml:space="preserve"> </w:t>
            </w:r>
          </w:p>
          <w:p w14:paraId="7CF47F93" w14:textId="06F25EA3" w:rsidR="00CC607B" w:rsidRDefault="00CC607B" w:rsidP="000972D7">
            <w:pPr>
              <w:jc w:val="right"/>
              <w:rPr>
                <w:color w:val="0D0D0D"/>
                <w:sz w:val="22"/>
                <w:szCs w:val="22"/>
              </w:rPr>
            </w:pPr>
            <w:r w:rsidRPr="00CC607B">
              <w:rPr>
                <w:color w:val="0D0D0D"/>
                <w:sz w:val="22"/>
                <w:szCs w:val="22"/>
              </w:rPr>
              <w:t xml:space="preserve">  от </w:t>
            </w:r>
            <w:proofErr w:type="gramStart"/>
            <w:r w:rsidRPr="00CC607B">
              <w:rPr>
                <w:b/>
                <w:color w:val="0D0D0D"/>
                <w:sz w:val="22"/>
                <w:szCs w:val="22"/>
              </w:rPr>
              <w:t xml:space="preserve">«    </w:t>
            </w:r>
            <w:r w:rsidRPr="00CC607B">
              <w:rPr>
                <w:color w:val="0D0D0D"/>
                <w:sz w:val="22"/>
                <w:szCs w:val="22"/>
              </w:rPr>
              <w:t>»</w:t>
            </w:r>
            <w:proofErr w:type="gramEnd"/>
            <w:r w:rsidRPr="00CC607B">
              <w:rPr>
                <w:color w:val="0D0D0D"/>
                <w:sz w:val="22"/>
                <w:szCs w:val="22"/>
              </w:rPr>
              <w:t xml:space="preserve"> __________ 2026г</w:t>
            </w:r>
          </w:p>
          <w:p w14:paraId="08A52DDB" w14:textId="4A2D834F" w:rsidR="00CC607B" w:rsidRDefault="00CC607B" w:rsidP="00CC607B">
            <w:pPr>
              <w:jc w:val="right"/>
              <w:rPr>
                <w:color w:val="0D0D0D"/>
                <w:sz w:val="22"/>
                <w:szCs w:val="22"/>
              </w:rPr>
            </w:pPr>
          </w:p>
          <w:p w14:paraId="0A8F78D5" w14:textId="65466A6C" w:rsidR="00CC607B" w:rsidRDefault="00CC607B" w:rsidP="00CC607B">
            <w:pPr>
              <w:jc w:val="right"/>
              <w:rPr>
                <w:color w:val="0D0D0D"/>
                <w:sz w:val="22"/>
                <w:szCs w:val="22"/>
              </w:rPr>
            </w:pPr>
          </w:p>
          <w:p w14:paraId="5B307D68" w14:textId="1071EC4E" w:rsidR="00CC607B" w:rsidRDefault="00CC607B" w:rsidP="00CC607B">
            <w:pPr>
              <w:jc w:val="right"/>
              <w:rPr>
                <w:color w:val="0D0D0D"/>
                <w:sz w:val="22"/>
                <w:szCs w:val="22"/>
              </w:rPr>
            </w:pPr>
          </w:p>
          <w:p w14:paraId="56A42E0B" w14:textId="3E2A7D25" w:rsidR="00CC607B" w:rsidRDefault="00CC607B" w:rsidP="00CC607B">
            <w:pPr>
              <w:ind w:right="-345"/>
              <w:rPr>
                <w:rStyle w:val="a9"/>
                <w:color w:val="333333"/>
                <w:shd w:val="clear" w:color="auto" w:fill="FFFFFF"/>
              </w:rPr>
            </w:pPr>
            <w:r w:rsidRPr="000972D7">
              <w:rPr>
                <w:rStyle w:val="a9"/>
                <w:color w:val="333333"/>
                <w:shd w:val="clear" w:color="auto" w:fill="FFFFFF"/>
              </w:rPr>
              <w:t>Характеристики и внешний вид товара</w:t>
            </w:r>
          </w:p>
          <w:p w14:paraId="1C60D238" w14:textId="77777777" w:rsidR="008C673E" w:rsidRDefault="008C673E" w:rsidP="00CC607B">
            <w:pPr>
              <w:ind w:right="-345"/>
              <w:rPr>
                <w:rStyle w:val="a9"/>
                <w:color w:val="333333"/>
                <w:shd w:val="clear" w:color="auto" w:fill="FFFFFF"/>
              </w:rPr>
            </w:pPr>
          </w:p>
          <w:p w14:paraId="50089AC2" w14:textId="1C99523B" w:rsidR="008C673E" w:rsidRDefault="008C673E" w:rsidP="00CC607B">
            <w:pPr>
              <w:ind w:right="-345"/>
              <w:rPr>
                <w:rStyle w:val="a9"/>
                <w:color w:val="333333"/>
                <w:shd w:val="clear" w:color="auto" w:fill="FFFFFF"/>
              </w:rPr>
            </w:pPr>
          </w:p>
          <w:p w14:paraId="424E505B" w14:textId="3BBEF63F" w:rsidR="008C673E" w:rsidRPr="00291472" w:rsidRDefault="008C673E" w:rsidP="008C673E">
            <w:pPr>
              <w:autoSpaceDE w:val="0"/>
              <w:autoSpaceDN w:val="0"/>
              <w:adjustRightInd w:val="0"/>
              <w:ind w:firstLine="1872"/>
              <w:rPr>
                <w:sz w:val="22"/>
                <w:szCs w:val="22"/>
              </w:rPr>
            </w:pPr>
            <w:r w:rsidRPr="00291472">
              <w:rPr>
                <w:sz w:val="22"/>
                <w:szCs w:val="22"/>
              </w:rPr>
              <w:t>Прин</w:t>
            </w:r>
            <w:r w:rsidR="00291472" w:rsidRPr="00291472">
              <w:rPr>
                <w:sz w:val="22"/>
                <w:szCs w:val="22"/>
              </w:rPr>
              <w:t>те</w:t>
            </w:r>
            <w:r w:rsidRPr="00291472">
              <w:rPr>
                <w:sz w:val="22"/>
                <w:szCs w:val="22"/>
              </w:rPr>
              <w:t>р</w:t>
            </w:r>
            <w:r w:rsidR="00291472" w:rsidRPr="00291472">
              <w:rPr>
                <w:sz w:val="22"/>
                <w:szCs w:val="22"/>
              </w:rPr>
              <w:t xml:space="preserve"> </w:t>
            </w:r>
            <w:r w:rsidRPr="00291472">
              <w:rPr>
                <w:sz w:val="22"/>
                <w:szCs w:val="22"/>
              </w:rPr>
              <w:t>МФУ EPSON L3250 (C11CJ67412),</w:t>
            </w:r>
          </w:p>
          <w:p w14:paraId="48758A92" w14:textId="516D8508" w:rsidR="008C673E" w:rsidRPr="00291472" w:rsidRDefault="008C673E" w:rsidP="008C673E">
            <w:pPr>
              <w:ind w:right="-345" w:firstLine="1872"/>
              <w:rPr>
                <w:color w:val="0D0D0D"/>
                <w:sz w:val="22"/>
                <w:szCs w:val="22"/>
              </w:rPr>
            </w:pPr>
            <w:r w:rsidRPr="00291472">
              <w:rPr>
                <w:sz w:val="22"/>
                <w:szCs w:val="22"/>
              </w:rPr>
              <w:t xml:space="preserve">струйный, А4, цветной, </w:t>
            </w:r>
            <w:proofErr w:type="spellStart"/>
            <w:r w:rsidRPr="00291472">
              <w:rPr>
                <w:sz w:val="22"/>
                <w:szCs w:val="22"/>
              </w:rPr>
              <w:t>Wi</w:t>
            </w:r>
            <w:proofErr w:type="spellEnd"/>
            <w:r w:rsidRPr="00291472">
              <w:rPr>
                <w:sz w:val="22"/>
                <w:szCs w:val="22"/>
              </w:rPr>
              <w:t>-Fi, USB</w:t>
            </w:r>
          </w:p>
          <w:p w14:paraId="4A7B8CE0" w14:textId="6CC22444" w:rsidR="00CC607B" w:rsidRPr="00291472" w:rsidRDefault="00CC607B" w:rsidP="00CC607B">
            <w:pPr>
              <w:jc w:val="right"/>
              <w:rPr>
                <w:color w:val="0D0D0D"/>
                <w:sz w:val="22"/>
                <w:szCs w:val="22"/>
              </w:rPr>
            </w:pPr>
            <w:r w:rsidRPr="00291472">
              <w:rPr>
                <w:color w:val="0D0D0D"/>
                <w:sz w:val="22"/>
                <w:szCs w:val="22"/>
              </w:rPr>
              <w:t xml:space="preserve">                                                        </w:t>
            </w:r>
          </w:p>
          <w:p w14:paraId="39CCC8A5" w14:textId="464E5F41" w:rsidR="008C673E" w:rsidRPr="00291472" w:rsidRDefault="008C673E" w:rsidP="008C673E">
            <w:pPr>
              <w:shd w:val="clear" w:color="auto" w:fill="FFFFFF"/>
              <w:rPr>
                <w:b/>
                <w:bCs/>
                <w:sz w:val="22"/>
                <w:szCs w:val="22"/>
              </w:rPr>
            </w:pPr>
            <w:r w:rsidRPr="00291472">
              <w:rPr>
                <w:color w:val="0D0D0D"/>
                <w:sz w:val="22"/>
                <w:szCs w:val="22"/>
              </w:rPr>
              <w:t xml:space="preserve">                              </w:t>
            </w:r>
            <w:r w:rsidR="000972D7" w:rsidRPr="00291472">
              <w:rPr>
                <w:color w:val="0D0D0D"/>
                <w:sz w:val="22"/>
                <w:szCs w:val="22"/>
              </w:rPr>
              <w:t xml:space="preserve"> </w:t>
            </w:r>
            <w:r w:rsidRPr="00291472">
              <w:rPr>
                <w:b/>
                <w:bCs/>
                <w:sz w:val="22"/>
                <w:szCs w:val="22"/>
              </w:rPr>
              <w:t>Ключевые характеристики</w:t>
            </w:r>
          </w:p>
          <w:p w14:paraId="003A44DA" w14:textId="4E657813" w:rsidR="008C673E" w:rsidRPr="00291472" w:rsidRDefault="008C673E" w:rsidP="008C673E">
            <w:pPr>
              <w:shd w:val="clear" w:color="auto" w:fill="FFFFFF"/>
              <w:ind w:firstLine="1872"/>
              <w:rPr>
                <w:color w:val="162036"/>
                <w:sz w:val="22"/>
                <w:szCs w:val="22"/>
              </w:rPr>
            </w:pPr>
            <w:r w:rsidRPr="00291472">
              <w:rPr>
                <w:color w:val="162036"/>
                <w:sz w:val="22"/>
                <w:szCs w:val="22"/>
              </w:rPr>
              <w:t>Формат печати</w:t>
            </w:r>
          </w:p>
          <w:p w14:paraId="567009AE" w14:textId="4321E07D" w:rsidR="008C673E" w:rsidRPr="00291472" w:rsidRDefault="008C673E" w:rsidP="008C673E">
            <w:pPr>
              <w:shd w:val="clear" w:color="auto" w:fill="FFFFFF"/>
              <w:ind w:left="720" w:firstLine="1872"/>
              <w:rPr>
                <w:color w:val="162036"/>
                <w:sz w:val="22"/>
                <w:szCs w:val="22"/>
              </w:rPr>
            </w:pPr>
            <w:r w:rsidRPr="00291472">
              <w:rPr>
                <w:color w:val="162036"/>
                <w:sz w:val="22"/>
                <w:szCs w:val="22"/>
              </w:rPr>
              <w:t>A4</w:t>
            </w:r>
          </w:p>
          <w:p w14:paraId="233031AE" w14:textId="3F4D3E80" w:rsidR="008C673E" w:rsidRPr="00291472" w:rsidRDefault="008C673E" w:rsidP="008C673E">
            <w:pPr>
              <w:shd w:val="clear" w:color="auto" w:fill="FFFFFF"/>
              <w:ind w:firstLine="1872"/>
              <w:rPr>
                <w:color w:val="162036"/>
                <w:sz w:val="22"/>
                <w:szCs w:val="22"/>
              </w:rPr>
            </w:pPr>
            <w:r w:rsidRPr="00291472">
              <w:rPr>
                <w:noProof/>
                <w:sz w:val="22"/>
                <w:szCs w:val="22"/>
              </w:rPr>
              <w:drawing>
                <wp:anchor distT="0" distB="0" distL="114300" distR="114300" simplePos="0" relativeHeight="251658240" behindDoc="0" locked="0" layoutInCell="1" allowOverlap="1" wp14:anchorId="56688C25" wp14:editId="7316A19E">
                  <wp:simplePos x="0" y="0"/>
                  <wp:positionH relativeFrom="column">
                    <wp:posOffset>-2235200</wp:posOffset>
                  </wp:positionH>
                  <wp:positionV relativeFrom="paragraph">
                    <wp:posOffset>266700</wp:posOffset>
                  </wp:positionV>
                  <wp:extent cx="3178810" cy="2085340"/>
                  <wp:effectExtent l="0" t="0" r="2540" b="0"/>
                  <wp:wrapNone/>
                  <wp:docPr id="1" name="Рисунок 1" descr="изображение МФУ Epson L3250 с оригинальной СНПЧ и чернилами -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ображение МФУ Epson L3250 с оригинальной СНПЧ и чернилами - изображение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78810" cy="2085340"/>
                          </a:xfrm>
                          <a:prstGeom prst="rect">
                            <a:avLst/>
                          </a:prstGeom>
                          <a:noFill/>
                          <a:ln>
                            <a:noFill/>
                          </a:ln>
                        </pic:spPr>
                      </pic:pic>
                    </a:graphicData>
                  </a:graphic>
                </wp:anchor>
              </w:drawing>
            </w:r>
            <w:r w:rsidRPr="00291472">
              <w:rPr>
                <w:color w:val="162036"/>
                <w:sz w:val="22"/>
                <w:szCs w:val="22"/>
              </w:rPr>
              <w:t>Количество цветов</w:t>
            </w:r>
          </w:p>
          <w:p w14:paraId="0AEE9D6E" w14:textId="741060F2" w:rsidR="008C673E" w:rsidRPr="00291472" w:rsidRDefault="008C673E" w:rsidP="008C673E">
            <w:pPr>
              <w:shd w:val="clear" w:color="auto" w:fill="FFFFFF"/>
              <w:ind w:left="720" w:firstLine="1872"/>
              <w:rPr>
                <w:color w:val="162036"/>
                <w:sz w:val="22"/>
                <w:szCs w:val="22"/>
              </w:rPr>
            </w:pPr>
            <w:r w:rsidRPr="00291472">
              <w:rPr>
                <w:color w:val="162036"/>
                <w:sz w:val="22"/>
                <w:szCs w:val="22"/>
              </w:rPr>
              <w:t>4</w:t>
            </w:r>
          </w:p>
          <w:p w14:paraId="7F1A47CB" w14:textId="77777777" w:rsidR="008C673E" w:rsidRPr="00291472" w:rsidRDefault="008C673E" w:rsidP="008C673E">
            <w:pPr>
              <w:shd w:val="clear" w:color="auto" w:fill="FFFFFF"/>
              <w:ind w:firstLine="1872"/>
              <w:rPr>
                <w:color w:val="162036"/>
                <w:sz w:val="22"/>
                <w:szCs w:val="22"/>
              </w:rPr>
            </w:pPr>
            <w:r w:rsidRPr="00291472">
              <w:rPr>
                <w:color w:val="162036"/>
                <w:sz w:val="22"/>
                <w:szCs w:val="22"/>
              </w:rPr>
              <w:t>Тип соединения</w:t>
            </w:r>
          </w:p>
          <w:p w14:paraId="2E4137D9" w14:textId="77777777" w:rsidR="008C673E" w:rsidRPr="00291472" w:rsidRDefault="008C673E" w:rsidP="008C673E">
            <w:pPr>
              <w:shd w:val="clear" w:color="auto" w:fill="FFFFFF"/>
              <w:ind w:left="720" w:firstLine="1872"/>
              <w:rPr>
                <w:color w:val="162036"/>
                <w:sz w:val="22"/>
                <w:szCs w:val="22"/>
              </w:rPr>
            </w:pPr>
            <w:proofErr w:type="spellStart"/>
            <w:r w:rsidRPr="00291472">
              <w:rPr>
                <w:color w:val="162036"/>
                <w:sz w:val="22"/>
                <w:szCs w:val="22"/>
              </w:rPr>
              <w:t>Wi</w:t>
            </w:r>
            <w:proofErr w:type="spellEnd"/>
            <w:r w:rsidRPr="00291472">
              <w:rPr>
                <w:color w:val="162036"/>
                <w:sz w:val="22"/>
                <w:szCs w:val="22"/>
              </w:rPr>
              <w:t>-Fi, USB</w:t>
            </w:r>
          </w:p>
          <w:p w14:paraId="1708587A" w14:textId="77777777" w:rsidR="008C673E" w:rsidRPr="00291472" w:rsidRDefault="008C673E" w:rsidP="008C673E">
            <w:pPr>
              <w:shd w:val="clear" w:color="auto" w:fill="FFFFFF"/>
              <w:ind w:firstLine="1872"/>
              <w:rPr>
                <w:color w:val="162036"/>
                <w:sz w:val="22"/>
                <w:szCs w:val="22"/>
              </w:rPr>
            </w:pPr>
            <w:r w:rsidRPr="00291472">
              <w:rPr>
                <w:color w:val="162036"/>
                <w:sz w:val="22"/>
                <w:szCs w:val="22"/>
              </w:rPr>
              <w:t>Производитель</w:t>
            </w:r>
          </w:p>
          <w:p w14:paraId="3636EF3A" w14:textId="77777777" w:rsidR="008C673E" w:rsidRPr="00291472" w:rsidRDefault="008C673E" w:rsidP="008C673E">
            <w:pPr>
              <w:shd w:val="clear" w:color="auto" w:fill="FFFFFF"/>
              <w:ind w:left="720" w:firstLine="1872"/>
              <w:rPr>
                <w:color w:val="162036"/>
                <w:sz w:val="22"/>
                <w:szCs w:val="22"/>
              </w:rPr>
            </w:pPr>
            <w:r w:rsidRPr="00291472">
              <w:rPr>
                <w:color w:val="162036"/>
                <w:sz w:val="22"/>
                <w:szCs w:val="22"/>
              </w:rPr>
              <w:t>Epson</w:t>
            </w:r>
          </w:p>
          <w:p w14:paraId="748452AB" w14:textId="77777777" w:rsidR="008C673E" w:rsidRPr="00291472" w:rsidRDefault="008C673E" w:rsidP="008C673E">
            <w:pPr>
              <w:shd w:val="clear" w:color="auto" w:fill="FFFFFF"/>
              <w:ind w:firstLine="1872"/>
              <w:rPr>
                <w:color w:val="162036"/>
                <w:sz w:val="22"/>
                <w:szCs w:val="22"/>
              </w:rPr>
            </w:pPr>
            <w:r w:rsidRPr="00291472">
              <w:rPr>
                <w:color w:val="162036"/>
                <w:sz w:val="22"/>
                <w:szCs w:val="22"/>
              </w:rPr>
              <w:t>Устройство</w:t>
            </w:r>
          </w:p>
          <w:p w14:paraId="136458B8" w14:textId="77777777" w:rsidR="008C673E" w:rsidRPr="00291472" w:rsidRDefault="008C673E" w:rsidP="008C673E">
            <w:pPr>
              <w:shd w:val="clear" w:color="auto" w:fill="FFFFFF"/>
              <w:ind w:left="720" w:firstLine="1872"/>
              <w:rPr>
                <w:color w:val="162036"/>
                <w:sz w:val="22"/>
                <w:szCs w:val="22"/>
              </w:rPr>
            </w:pPr>
            <w:r w:rsidRPr="00291472">
              <w:rPr>
                <w:color w:val="162036"/>
                <w:sz w:val="22"/>
                <w:szCs w:val="22"/>
              </w:rPr>
              <w:t>МФУ (принтер/сканер/копир)</w:t>
            </w:r>
          </w:p>
          <w:p w14:paraId="0BAC4238" w14:textId="77777777" w:rsidR="008C673E" w:rsidRPr="00291472" w:rsidRDefault="008C673E" w:rsidP="008C673E">
            <w:pPr>
              <w:shd w:val="clear" w:color="auto" w:fill="FFFFFF"/>
              <w:ind w:firstLine="1872"/>
              <w:rPr>
                <w:color w:val="162036"/>
                <w:sz w:val="22"/>
                <w:szCs w:val="22"/>
              </w:rPr>
            </w:pPr>
            <w:r w:rsidRPr="00291472">
              <w:rPr>
                <w:color w:val="162036"/>
                <w:sz w:val="22"/>
                <w:szCs w:val="22"/>
              </w:rPr>
              <w:t>Печать без наличия ПК</w:t>
            </w:r>
          </w:p>
          <w:p w14:paraId="6A751ABC" w14:textId="77777777" w:rsidR="008C673E" w:rsidRPr="00291472" w:rsidRDefault="008C673E" w:rsidP="008C673E">
            <w:pPr>
              <w:shd w:val="clear" w:color="auto" w:fill="FFFFFF"/>
              <w:ind w:left="720" w:firstLine="1872"/>
              <w:rPr>
                <w:color w:val="162036"/>
                <w:sz w:val="22"/>
                <w:szCs w:val="22"/>
              </w:rPr>
            </w:pPr>
            <w:r w:rsidRPr="00291472">
              <w:rPr>
                <w:color w:val="162036"/>
                <w:sz w:val="22"/>
                <w:szCs w:val="22"/>
              </w:rPr>
              <w:t>есть</w:t>
            </w:r>
          </w:p>
          <w:p w14:paraId="298F8793" w14:textId="77777777" w:rsidR="008C673E" w:rsidRPr="00291472" w:rsidRDefault="008C673E" w:rsidP="008C673E">
            <w:pPr>
              <w:shd w:val="clear" w:color="auto" w:fill="FFFFFF"/>
              <w:ind w:firstLine="1872"/>
              <w:rPr>
                <w:color w:val="162036"/>
                <w:sz w:val="22"/>
                <w:szCs w:val="22"/>
              </w:rPr>
            </w:pPr>
            <w:r w:rsidRPr="00291472">
              <w:rPr>
                <w:color w:val="162036"/>
                <w:sz w:val="22"/>
                <w:szCs w:val="22"/>
              </w:rPr>
              <w:t>Технология печати</w:t>
            </w:r>
          </w:p>
          <w:p w14:paraId="0250CDC0" w14:textId="77777777" w:rsidR="008C673E" w:rsidRPr="00291472" w:rsidRDefault="008C673E" w:rsidP="008C673E">
            <w:pPr>
              <w:shd w:val="clear" w:color="auto" w:fill="FFFFFF"/>
              <w:ind w:left="720" w:firstLine="1872"/>
              <w:rPr>
                <w:color w:val="162036"/>
                <w:sz w:val="22"/>
                <w:szCs w:val="22"/>
              </w:rPr>
            </w:pPr>
            <w:r w:rsidRPr="00291472">
              <w:rPr>
                <w:color w:val="162036"/>
                <w:sz w:val="22"/>
                <w:szCs w:val="22"/>
              </w:rPr>
              <w:t>струйная</w:t>
            </w:r>
          </w:p>
          <w:p w14:paraId="70F1ECD4" w14:textId="77777777" w:rsidR="008C673E" w:rsidRPr="00291472" w:rsidRDefault="008C673E" w:rsidP="008C673E">
            <w:pPr>
              <w:shd w:val="clear" w:color="auto" w:fill="FFFFFF"/>
              <w:ind w:firstLine="1872"/>
              <w:rPr>
                <w:color w:val="162036"/>
                <w:sz w:val="22"/>
                <w:szCs w:val="22"/>
              </w:rPr>
            </w:pPr>
            <w:r w:rsidRPr="00291472">
              <w:rPr>
                <w:color w:val="162036"/>
                <w:sz w:val="22"/>
                <w:szCs w:val="22"/>
              </w:rPr>
              <w:t>Сфера применения</w:t>
            </w:r>
          </w:p>
          <w:p w14:paraId="0C17760F" w14:textId="77777777" w:rsidR="008C673E" w:rsidRPr="00291472" w:rsidRDefault="008C673E" w:rsidP="008C673E">
            <w:pPr>
              <w:shd w:val="clear" w:color="auto" w:fill="FFFFFF"/>
              <w:ind w:left="720" w:firstLine="1872"/>
              <w:rPr>
                <w:color w:val="162036"/>
                <w:sz w:val="22"/>
                <w:szCs w:val="22"/>
              </w:rPr>
            </w:pPr>
            <w:r w:rsidRPr="00291472">
              <w:rPr>
                <w:color w:val="162036"/>
                <w:sz w:val="22"/>
                <w:szCs w:val="22"/>
              </w:rPr>
              <w:t>Дом, Офис</w:t>
            </w:r>
          </w:p>
          <w:p w14:paraId="7B18DD5C" w14:textId="77777777" w:rsidR="008C673E" w:rsidRPr="00291472" w:rsidRDefault="008C673E" w:rsidP="008C673E">
            <w:pPr>
              <w:shd w:val="clear" w:color="auto" w:fill="FFFFFF"/>
              <w:ind w:firstLine="1872"/>
              <w:rPr>
                <w:color w:val="162036"/>
                <w:sz w:val="22"/>
                <w:szCs w:val="22"/>
              </w:rPr>
            </w:pPr>
            <w:r w:rsidRPr="00291472">
              <w:rPr>
                <w:color w:val="162036"/>
                <w:sz w:val="22"/>
                <w:szCs w:val="22"/>
              </w:rPr>
              <w:t>Разрешение печати</w:t>
            </w:r>
          </w:p>
          <w:p w14:paraId="03F1104E" w14:textId="77777777" w:rsidR="008C673E" w:rsidRPr="00291472" w:rsidRDefault="008C673E" w:rsidP="008C673E">
            <w:pPr>
              <w:shd w:val="clear" w:color="auto" w:fill="FFFFFF"/>
              <w:ind w:left="720" w:firstLine="1872"/>
              <w:rPr>
                <w:color w:val="162036"/>
                <w:sz w:val="22"/>
                <w:szCs w:val="22"/>
              </w:rPr>
            </w:pPr>
            <w:r w:rsidRPr="00291472">
              <w:rPr>
                <w:color w:val="162036"/>
                <w:sz w:val="22"/>
                <w:szCs w:val="22"/>
              </w:rPr>
              <w:t xml:space="preserve">5760x1440 </w:t>
            </w:r>
            <w:proofErr w:type="spellStart"/>
            <w:r w:rsidRPr="00291472">
              <w:rPr>
                <w:color w:val="162036"/>
                <w:sz w:val="22"/>
                <w:szCs w:val="22"/>
              </w:rPr>
              <w:t>dpi</w:t>
            </w:r>
            <w:proofErr w:type="spellEnd"/>
          </w:p>
          <w:p w14:paraId="520B39CE" w14:textId="77777777" w:rsidR="008C673E" w:rsidRPr="00291472" w:rsidRDefault="008C673E" w:rsidP="008C673E">
            <w:pPr>
              <w:shd w:val="clear" w:color="auto" w:fill="FFFFFF"/>
              <w:ind w:firstLine="1872"/>
              <w:rPr>
                <w:color w:val="162036"/>
                <w:sz w:val="22"/>
                <w:szCs w:val="22"/>
              </w:rPr>
            </w:pPr>
            <w:r w:rsidRPr="00291472">
              <w:rPr>
                <w:color w:val="162036"/>
                <w:sz w:val="22"/>
                <w:szCs w:val="22"/>
              </w:rPr>
              <w:t>Скорость ч/б печати</w:t>
            </w:r>
          </w:p>
          <w:p w14:paraId="13B579E4" w14:textId="77777777" w:rsidR="008C673E" w:rsidRPr="00291472" w:rsidRDefault="008C673E" w:rsidP="008C673E">
            <w:pPr>
              <w:shd w:val="clear" w:color="auto" w:fill="FFFFFF"/>
              <w:ind w:left="720" w:firstLine="1872"/>
              <w:rPr>
                <w:color w:val="162036"/>
                <w:sz w:val="22"/>
                <w:szCs w:val="22"/>
              </w:rPr>
            </w:pPr>
            <w:r w:rsidRPr="00291472">
              <w:rPr>
                <w:color w:val="162036"/>
                <w:sz w:val="22"/>
                <w:szCs w:val="22"/>
              </w:rPr>
              <w:t xml:space="preserve">33 </w:t>
            </w:r>
            <w:proofErr w:type="spellStart"/>
            <w:r w:rsidRPr="00291472">
              <w:rPr>
                <w:color w:val="162036"/>
                <w:sz w:val="22"/>
                <w:szCs w:val="22"/>
              </w:rPr>
              <w:t>стр</w:t>
            </w:r>
            <w:proofErr w:type="spellEnd"/>
            <w:r w:rsidRPr="00291472">
              <w:rPr>
                <w:color w:val="162036"/>
                <w:sz w:val="22"/>
                <w:szCs w:val="22"/>
              </w:rPr>
              <w:t>/мин</w:t>
            </w:r>
          </w:p>
          <w:p w14:paraId="3411E271" w14:textId="77777777" w:rsidR="008C673E" w:rsidRPr="00291472" w:rsidRDefault="008C673E" w:rsidP="008C673E">
            <w:pPr>
              <w:shd w:val="clear" w:color="auto" w:fill="FFFFFF"/>
              <w:ind w:firstLine="1872"/>
              <w:rPr>
                <w:color w:val="162036"/>
                <w:sz w:val="22"/>
                <w:szCs w:val="22"/>
              </w:rPr>
            </w:pPr>
            <w:r w:rsidRPr="00291472">
              <w:rPr>
                <w:color w:val="162036"/>
                <w:sz w:val="22"/>
                <w:szCs w:val="22"/>
              </w:rPr>
              <w:t>Скорость цветной печати</w:t>
            </w:r>
          </w:p>
          <w:p w14:paraId="2D28CEE3" w14:textId="77777777" w:rsidR="008C673E" w:rsidRPr="00291472" w:rsidRDefault="008C673E" w:rsidP="008C673E">
            <w:pPr>
              <w:shd w:val="clear" w:color="auto" w:fill="FFFFFF"/>
              <w:ind w:left="720" w:firstLine="1872"/>
              <w:rPr>
                <w:color w:val="162036"/>
                <w:sz w:val="22"/>
                <w:szCs w:val="22"/>
              </w:rPr>
            </w:pPr>
            <w:r w:rsidRPr="00291472">
              <w:rPr>
                <w:color w:val="162036"/>
                <w:sz w:val="22"/>
                <w:szCs w:val="22"/>
              </w:rPr>
              <w:t xml:space="preserve">15 </w:t>
            </w:r>
            <w:proofErr w:type="spellStart"/>
            <w:r w:rsidRPr="00291472">
              <w:rPr>
                <w:color w:val="162036"/>
                <w:sz w:val="22"/>
                <w:szCs w:val="22"/>
              </w:rPr>
              <w:t>стр</w:t>
            </w:r>
            <w:proofErr w:type="spellEnd"/>
            <w:r w:rsidRPr="00291472">
              <w:rPr>
                <w:color w:val="162036"/>
                <w:sz w:val="22"/>
                <w:szCs w:val="22"/>
              </w:rPr>
              <w:t>/мин</w:t>
            </w:r>
          </w:p>
          <w:p w14:paraId="11959908" w14:textId="77777777" w:rsidR="008C673E" w:rsidRPr="00291472" w:rsidRDefault="008C673E" w:rsidP="008C673E">
            <w:pPr>
              <w:shd w:val="clear" w:color="auto" w:fill="FFFFFF"/>
              <w:ind w:firstLine="1872"/>
              <w:rPr>
                <w:color w:val="162036"/>
                <w:sz w:val="22"/>
                <w:szCs w:val="22"/>
              </w:rPr>
            </w:pPr>
            <w:r w:rsidRPr="00291472">
              <w:rPr>
                <w:color w:val="162036"/>
                <w:sz w:val="22"/>
                <w:szCs w:val="22"/>
              </w:rPr>
              <w:t>Печать без полей</w:t>
            </w:r>
          </w:p>
          <w:p w14:paraId="331C9515" w14:textId="77777777" w:rsidR="008C673E" w:rsidRPr="00291472" w:rsidRDefault="008C673E" w:rsidP="008C673E">
            <w:pPr>
              <w:shd w:val="clear" w:color="auto" w:fill="FFFFFF"/>
              <w:ind w:left="720" w:firstLine="1872"/>
              <w:rPr>
                <w:color w:val="162036"/>
                <w:sz w:val="22"/>
                <w:szCs w:val="22"/>
              </w:rPr>
            </w:pPr>
            <w:r w:rsidRPr="00291472">
              <w:rPr>
                <w:color w:val="162036"/>
                <w:sz w:val="22"/>
                <w:szCs w:val="22"/>
              </w:rPr>
              <w:t>есть (только для формата 10x15)</w:t>
            </w:r>
          </w:p>
          <w:p w14:paraId="3FAE5CAE" w14:textId="6A9023EA" w:rsidR="000972D7" w:rsidRPr="00291472" w:rsidRDefault="000972D7" w:rsidP="008C673E">
            <w:pPr>
              <w:ind w:firstLine="1872"/>
              <w:rPr>
                <w:color w:val="363A47"/>
                <w:sz w:val="22"/>
                <w:szCs w:val="22"/>
              </w:rPr>
            </w:pPr>
          </w:p>
          <w:p w14:paraId="37B08478" w14:textId="48A3ACAF" w:rsidR="00CC607B" w:rsidRDefault="00CC607B" w:rsidP="000972D7">
            <w:pPr>
              <w:ind w:firstLine="1588"/>
              <w:jc w:val="center"/>
              <w:rPr>
                <w:color w:val="0D0D0D"/>
                <w:sz w:val="22"/>
                <w:szCs w:val="22"/>
              </w:rPr>
            </w:pPr>
          </w:p>
          <w:p w14:paraId="0FEC19A5" w14:textId="6D2682EC" w:rsidR="00CC607B" w:rsidRDefault="00CC607B" w:rsidP="00CC607B">
            <w:pPr>
              <w:jc w:val="right"/>
              <w:rPr>
                <w:color w:val="0D0D0D"/>
                <w:sz w:val="22"/>
                <w:szCs w:val="22"/>
              </w:rPr>
            </w:pPr>
          </w:p>
          <w:p w14:paraId="7EBD51C0" w14:textId="31861237" w:rsidR="00CC607B" w:rsidRDefault="00CC607B" w:rsidP="00CC607B">
            <w:pPr>
              <w:jc w:val="right"/>
              <w:rPr>
                <w:color w:val="0D0D0D"/>
                <w:sz w:val="22"/>
                <w:szCs w:val="22"/>
              </w:rPr>
            </w:pPr>
          </w:p>
          <w:p w14:paraId="6397862E" w14:textId="08107246" w:rsidR="00CC607B" w:rsidRDefault="00CC607B" w:rsidP="00CC607B">
            <w:pPr>
              <w:jc w:val="right"/>
              <w:rPr>
                <w:color w:val="0D0D0D"/>
                <w:sz w:val="22"/>
                <w:szCs w:val="22"/>
              </w:rPr>
            </w:pPr>
          </w:p>
          <w:p w14:paraId="697C4DFD" w14:textId="5BB41AB8" w:rsidR="00CC607B" w:rsidRDefault="00CC607B" w:rsidP="00CC607B">
            <w:pPr>
              <w:jc w:val="right"/>
              <w:rPr>
                <w:color w:val="0D0D0D"/>
                <w:sz w:val="22"/>
                <w:szCs w:val="22"/>
              </w:rPr>
            </w:pPr>
          </w:p>
          <w:p w14:paraId="1159B3C7" w14:textId="6ADDDF80" w:rsidR="00CC607B" w:rsidRDefault="00CC607B" w:rsidP="00CC607B">
            <w:pPr>
              <w:jc w:val="right"/>
              <w:rPr>
                <w:color w:val="0D0D0D"/>
                <w:sz w:val="22"/>
                <w:szCs w:val="22"/>
              </w:rPr>
            </w:pPr>
          </w:p>
          <w:p w14:paraId="2EE0D3E3" w14:textId="77777777" w:rsidR="00CC607B" w:rsidRDefault="00CC607B" w:rsidP="00CC607B">
            <w:pPr>
              <w:jc w:val="right"/>
              <w:rPr>
                <w:color w:val="0D0D0D"/>
                <w:sz w:val="22"/>
                <w:szCs w:val="22"/>
              </w:rPr>
            </w:pPr>
          </w:p>
          <w:p w14:paraId="24A55270" w14:textId="308C7E65" w:rsidR="00CC607B" w:rsidRDefault="00CC607B" w:rsidP="00CC607B">
            <w:pPr>
              <w:jc w:val="right"/>
              <w:rPr>
                <w:color w:val="0D0D0D"/>
                <w:sz w:val="22"/>
                <w:szCs w:val="22"/>
              </w:rPr>
            </w:pPr>
          </w:p>
          <w:p w14:paraId="570FBBDA" w14:textId="1BADF0ED" w:rsidR="00CC607B" w:rsidRDefault="00CC607B" w:rsidP="00CC607B">
            <w:pPr>
              <w:jc w:val="right"/>
              <w:rPr>
                <w:color w:val="0D0D0D"/>
                <w:sz w:val="22"/>
                <w:szCs w:val="22"/>
              </w:rPr>
            </w:pPr>
          </w:p>
          <w:p w14:paraId="3DC92062" w14:textId="7BA598E9" w:rsidR="00CC607B" w:rsidRDefault="00CC607B" w:rsidP="00CC607B">
            <w:pPr>
              <w:jc w:val="right"/>
              <w:rPr>
                <w:color w:val="0D0D0D"/>
                <w:sz w:val="22"/>
                <w:szCs w:val="22"/>
              </w:rPr>
            </w:pPr>
          </w:p>
          <w:p w14:paraId="6BD050C5" w14:textId="0D7DCEE2" w:rsidR="00CC607B" w:rsidRDefault="00CC607B" w:rsidP="00CC607B">
            <w:pPr>
              <w:jc w:val="right"/>
              <w:rPr>
                <w:color w:val="0D0D0D"/>
                <w:sz w:val="22"/>
                <w:szCs w:val="22"/>
              </w:rPr>
            </w:pPr>
          </w:p>
          <w:p w14:paraId="689813BA" w14:textId="646BA9A3" w:rsidR="00CC607B" w:rsidRDefault="00CC607B" w:rsidP="00CC607B">
            <w:pPr>
              <w:jc w:val="right"/>
              <w:rPr>
                <w:color w:val="0D0D0D"/>
                <w:sz w:val="22"/>
                <w:szCs w:val="22"/>
              </w:rPr>
            </w:pPr>
          </w:p>
          <w:p w14:paraId="1C380F5B" w14:textId="766D5835" w:rsidR="00CC607B" w:rsidRDefault="00CC607B" w:rsidP="00CC607B">
            <w:pPr>
              <w:jc w:val="right"/>
              <w:rPr>
                <w:color w:val="0D0D0D"/>
                <w:sz w:val="22"/>
                <w:szCs w:val="22"/>
              </w:rPr>
            </w:pPr>
          </w:p>
          <w:p w14:paraId="1925B797" w14:textId="5896E5A4" w:rsidR="00CC607B" w:rsidRDefault="00CC607B" w:rsidP="00CC607B">
            <w:pPr>
              <w:jc w:val="right"/>
              <w:rPr>
                <w:color w:val="0D0D0D"/>
                <w:sz w:val="22"/>
                <w:szCs w:val="22"/>
              </w:rPr>
            </w:pPr>
          </w:p>
          <w:p w14:paraId="56D0CE05" w14:textId="019BB0E5" w:rsidR="00CC607B" w:rsidRDefault="00CC607B" w:rsidP="00CC607B">
            <w:pPr>
              <w:jc w:val="right"/>
              <w:rPr>
                <w:color w:val="0D0D0D"/>
                <w:sz w:val="22"/>
                <w:szCs w:val="22"/>
              </w:rPr>
            </w:pPr>
          </w:p>
          <w:p w14:paraId="7C3DFEE0" w14:textId="51BE2EFA" w:rsidR="00CC607B" w:rsidRDefault="00CC607B" w:rsidP="00CC607B">
            <w:pPr>
              <w:jc w:val="right"/>
              <w:rPr>
                <w:color w:val="0D0D0D"/>
                <w:sz w:val="22"/>
                <w:szCs w:val="22"/>
              </w:rPr>
            </w:pPr>
          </w:p>
          <w:p w14:paraId="4A72C608" w14:textId="081D07B7" w:rsidR="000972D7" w:rsidRPr="000972D7" w:rsidRDefault="000972D7" w:rsidP="008C673E">
            <w:pPr>
              <w:shd w:val="clear" w:color="auto" w:fill="FFFFFF"/>
              <w:spacing w:before="60" w:after="60" w:line="360" w:lineRule="atLeast"/>
              <w:textAlignment w:val="baseline"/>
              <w:outlineLvl w:val="5"/>
              <w:rPr>
                <w:color w:val="000000" w:themeColor="text1"/>
                <w:sz w:val="22"/>
                <w:szCs w:val="22"/>
              </w:rPr>
            </w:pPr>
            <w:r w:rsidRPr="000972D7">
              <w:rPr>
                <w:rFonts w:ascii="Montserrat" w:hAnsi="Montserrat"/>
                <w:color w:val="000000" w:themeColor="text1"/>
                <w:sz w:val="27"/>
                <w:szCs w:val="27"/>
              </w:rPr>
              <w:t xml:space="preserve">                       </w:t>
            </w:r>
          </w:p>
          <w:p w14:paraId="782B3CA6" w14:textId="77777777" w:rsidR="00CC607B" w:rsidRDefault="00CC607B" w:rsidP="00291472">
            <w:pPr>
              <w:rPr>
                <w:color w:val="0D0D0D"/>
                <w:sz w:val="22"/>
                <w:szCs w:val="22"/>
              </w:rPr>
            </w:pPr>
          </w:p>
          <w:p w14:paraId="5D2469B7" w14:textId="77777777" w:rsidR="00CC607B" w:rsidRDefault="00CC607B" w:rsidP="00291472">
            <w:pPr>
              <w:rPr>
                <w:color w:val="0D0D0D"/>
                <w:sz w:val="22"/>
                <w:szCs w:val="22"/>
              </w:rPr>
            </w:pPr>
          </w:p>
          <w:p w14:paraId="7375D746" w14:textId="5DF72F67" w:rsidR="00295618" w:rsidRPr="00CC607B" w:rsidRDefault="00CC607B" w:rsidP="00CC607B">
            <w:pPr>
              <w:jc w:val="right"/>
              <w:rPr>
                <w:color w:val="0D0D0D"/>
                <w:sz w:val="22"/>
                <w:szCs w:val="22"/>
              </w:rPr>
            </w:pPr>
            <w:r>
              <w:rPr>
                <w:color w:val="0D0D0D"/>
                <w:sz w:val="22"/>
                <w:szCs w:val="22"/>
              </w:rPr>
              <w:t xml:space="preserve">                                                          </w:t>
            </w:r>
            <w:r w:rsidR="00295618" w:rsidRPr="00CC607B">
              <w:rPr>
                <w:color w:val="0D0D0D"/>
                <w:sz w:val="22"/>
                <w:szCs w:val="22"/>
              </w:rPr>
              <w:t xml:space="preserve">Приложение № </w:t>
            </w:r>
            <w:r>
              <w:rPr>
                <w:color w:val="0D0D0D"/>
                <w:sz w:val="22"/>
                <w:szCs w:val="22"/>
              </w:rPr>
              <w:t>3</w:t>
            </w:r>
          </w:p>
          <w:p w14:paraId="0AD09018" w14:textId="0CDD6C10" w:rsidR="00295618" w:rsidRPr="00CC607B" w:rsidRDefault="00FF2ACD" w:rsidP="00CC607B">
            <w:pPr>
              <w:jc w:val="right"/>
              <w:rPr>
                <w:color w:val="0D0D0D"/>
                <w:sz w:val="22"/>
                <w:szCs w:val="22"/>
              </w:rPr>
            </w:pPr>
            <w:r w:rsidRPr="00CC607B">
              <w:rPr>
                <w:color w:val="0D0D0D"/>
                <w:sz w:val="22"/>
                <w:szCs w:val="22"/>
              </w:rPr>
              <w:t>к Договору №</w:t>
            </w:r>
            <w:r w:rsidR="006464D5" w:rsidRPr="00CC607B">
              <w:rPr>
                <w:color w:val="0D0D0D"/>
                <w:sz w:val="22"/>
                <w:szCs w:val="22"/>
              </w:rPr>
              <w:t xml:space="preserve"> </w:t>
            </w:r>
            <w:r w:rsidR="00291472">
              <w:rPr>
                <w:color w:val="0D0D0D"/>
                <w:sz w:val="22"/>
                <w:szCs w:val="22"/>
              </w:rPr>
              <w:t>_________</w:t>
            </w:r>
          </w:p>
          <w:p w14:paraId="43D1B668" w14:textId="781118C4" w:rsidR="00295618" w:rsidRPr="00CC607B" w:rsidRDefault="00295618" w:rsidP="00CC607B">
            <w:pPr>
              <w:tabs>
                <w:tab w:val="left" w:pos="540"/>
              </w:tabs>
              <w:ind w:right="-5"/>
              <w:jc w:val="right"/>
              <w:rPr>
                <w:b/>
                <w:color w:val="0D0D0D"/>
                <w:sz w:val="22"/>
                <w:szCs w:val="22"/>
              </w:rPr>
            </w:pPr>
            <w:r w:rsidRPr="00CC607B">
              <w:rPr>
                <w:color w:val="0D0D0D"/>
                <w:sz w:val="22"/>
                <w:szCs w:val="22"/>
              </w:rPr>
              <w:t xml:space="preserve">  от </w:t>
            </w:r>
            <w:proofErr w:type="gramStart"/>
            <w:r w:rsidR="00F5329B" w:rsidRPr="00CC607B">
              <w:rPr>
                <w:b/>
                <w:color w:val="0D0D0D"/>
                <w:sz w:val="22"/>
                <w:szCs w:val="22"/>
              </w:rPr>
              <w:t>«</w:t>
            </w:r>
            <w:r w:rsidR="004A3FF5" w:rsidRPr="00CC607B">
              <w:rPr>
                <w:b/>
                <w:color w:val="0D0D0D"/>
                <w:sz w:val="22"/>
                <w:szCs w:val="22"/>
              </w:rPr>
              <w:t xml:space="preserve">    </w:t>
            </w:r>
            <w:r w:rsidR="008954A3" w:rsidRPr="00CC607B">
              <w:rPr>
                <w:color w:val="0D0D0D"/>
                <w:sz w:val="22"/>
                <w:szCs w:val="22"/>
              </w:rPr>
              <w:t>»</w:t>
            </w:r>
            <w:proofErr w:type="gramEnd"/>
            <w:r w:rsidR="008954A3" w:rsidRPr="00CC607B">
              <w:rPr>
                <w:color w:val="0D0D0D"/>
                <w:sz w:val="22"/>
                <w:szCs w:val="22"/>
              </w:rPr>
              <w:t xml:space="preserve"> __</w:t>
            </w:r>
            <w:r w:rsidR="006464D5" w:rsidRPr="00CC607B">
              <w:rPr>
                <w:color w:val="0D0D0D"/>
                <w:sz w:val="22"/>
                <w:szCs w:val="22"/>
              </w:rPr>
              <w:t>_____</w:t>
            </w:r>
            <w:r w:rsidR="008954A3" w:rsidRPr="00CC607B">
              <w:rPr>
                <w:color w:val="0D0D0D"/>
                <w:sz w:val="22"/>
                <w:szCs w:val="22"/>
              </w:rPr>
              <w:t>_</w:t>
            </w:r>
            <w:r w:rsidR="00FF2ACD" w:rsidRPr="00CC607B">
              <w:rPr>
                <w:color w:val="0D0D0D"/>
                <w:sz w:val="22"/>
                <w:szCs w:val="22"/>
              </w:rPr>
              <w:t>__</w:t>
            </w:r>
            <w:r w:rsidR="00F5329B" w:rsidRPr="00CC607B">
              <w:rPr>
                <w:color w:val="0D0D0D"/>
                <w:sz w:val="22"/>
                <w:szCs w:val="22"/>
              </w:rPr>
              <w:t xml:space="preserve"> 202</w:t>
            </w:r>
            <w:r w:rsidR="006A2D38" w:rsidRPr="00CC607B">
              <w:rPr>
                <w:color w:val="0D0D0D"/>
                <w:sz w:val="22"/>
                <w:szCs w:val="22"/>
              </w:rPr>
              <w:t>6</w:t>
            </w:r>
            <w:r w:rsidRPr="00CC607B">
              <w:rPr>
                <w:color w:val="0D0D0D"/>
                <w:sz w:val="22"/>
                <w:szCs w:val="22"/>
              </w:rPr>
              <w:t>г</w:t>
            </w:r>
          </w:p>
        </w:tc>
      </w:tr>
      <w:tr w:rsidR="00F5329B" w:rsidRPr="00CC607B" w14:paraId="6D406F9D" w14:textId="77777777" w:rsidTr="000972D7">
        <w:tc>
          <w:tcPr>
            <w:tcW w:w="2977" w:type="dxa"/>
          </w:tcPr>
          <w:p w14:paraId="06F68119" w14:textId="77777777" w:rsidR="00F5329B" w:rsidRPr="00CC607B" w:rsidRDefault="00F5329B" w:rsidP="002C4722">
            <w:pPr>
              <w:autoSpaceDE w:val="0"/>
              <w:autoSpaceDN w:val="0"/>
              <w:adjustRightInd w:val="0"/>
              <w:rPr>
                <w:rFonts w:eastAsia="Calibri"/>
                <w:bCs/>
                <w:color w:val="000000"/>
                <w:sz w:val="22"/>
                <w:szCs w:val="22"/>
                <w:lang w:eastAsia="en-US"/>
              </w:rPr>
            </w:pPr>
          </w:p>
          <w:p w14:paraId="39C34704" w14:textId="77777777" w:rsidR="00F5329B" w:rsidRPr="00CC607B" w:rsidRDefault="00F5329B" w:rsidP="002C4722">
            <w:pPr>
              <w:autoSpaceDE w:val="0"/>
              <w:autoSpaceDN w:val="0"/>
              <w:adjustRightInd w:val="0"/>
              <w:rPr>
                <w:rFonts w:eastAsia="Calibri"/>
                <w:bCs/>
                <w:color w:val="000000"/>
                <w:sz w:val="22"/>
                <w:szCs w:val="22"/>
                <w:lang w:eastAsia="en-US"/>
              </w:rPr>
            </w:pPr>
          </w:p>
        </w:tc>
        <w:tc>
          <w:tcPr>
            <w:tcW w:w="7229" w:type="dxa"/>
          </w:tcPr>
          <w:p w14:paraId="1388415E" w14:textId="77777777" w:rsidR="00F5329B" w:rsidRPr="00CC607B" w:rsidRDefault="00F5329B" w:rsidP="00FF1663">
            <w:pPr>
              <w:rPr>
                <w:bCs/>
                <w:color w:val="000000"/>
                <w:sz w:val="22"/>
                <w:szCs w:val="22"/>
              </w:rPr>
            </w:pPr>
          </w:p>
        </w:tc>
      </w:tr>
    </w:tbl>
    <w:p w14:paraId="5C06CA47" w14:textId="77777777" w:rsidR="00F5329B" w:rsidRPr="00CC607B" w:rsidRDefault="00F5329B" w:rsidP="00F5329B">
      <w:pPr>
        <w:jc w:val="center"/>
        <w:rPr>
          <w:b/>
          <w:bCs/>
          <w:color w:val="0D0D0D"/>
          <w:sz w:val="22"/>
          <w:szCs w:val="22"/>
        </w:rPr>
      </w:pPr>
      <w:r w:rsidRPr="00CC607B">
        <w:rPr>
          <w:b/>
          <w:bCs/>
          <w:color w:val="0D0D0D"/>
          <w:sz w:val="22"/>
          <w:szCs w:val="22"/>
        </w:rPr>
        <w:t>АКТ (ФОРМА)</w:t>
      </w:r>
    </w:p>
    <w:p w14:paraId="0B8AE388" w14:textId="77777777" w:rsidR="00F5329B" w:rsidRPr="00CC607B" w:rsidRDefault="00F5329B" w:rsidP="00F5329B">
      <w:pPr>
        <w:jc w:val="center"/>
        <w:rPr>
          <w:b/>
          <w:bCs/>
          <w:color w:val="0D0D0D"/>
          <w:sz w:val="22"/>
          <w:szCs w:val="22"/>
        </w:rPr>
      </w:pPr>
      <w:r w:rsidRPr="00CC607B">
        <w:rPr>
          <w:b/>
          <w:bCs/>
          <w:color w:val="0D0D0D"/>
          <w:sz w:val="22"/>
          <w:szCs w:val="22"/>
        </w:rPr>
        <w:t>ПРИЕМА-ПЕРЕДАЧИ ТОВАРА</w:t>
      </w:r>
    </w:p>
    <w:p w14:paraId="6A4794CC" w14:textId="77777777" w:rsidR="00F5329B" w:rsidRPr="00CC607B" w:rsidRDefault="00F5329B" w:rsidP="00F5329B">
      <w:pPr>
        <w:rPr>
          <w:color w:val="0D0D0D"/>
          <w:sz w:val="22"/>
          <w:szCs w:val="22"/>
        </w:rPr>
      </w:pPr>
    </w:p>
    <w:p w14:paraId="57243F62" w14:textId="60C2DB2B" w:rsidR="00F5329B" w:rsidRPr="00CC607B" w:rsidRDefault="00F5329B" w:rsidP="00F5329B">
      <w:pPr>
        <w:jc w:val="both"/>
        <w:rPr>
          <w:color w:val="0D0D0D"/>
          <w:sz w:val="22"/>
          <w:szCs w:val="22"/>
        </w:rPr>
      </w:pPr>
      <w:r w:rsidRPr="00CC607B">
        <w:rPr>
          <w:color w:val="0D0D0D"/>
          <w:sz w:val="22"/>
          <w:szCs w:val="22"/>
        </w:rPr>
        <w:t xml:space="preserve">г. Сосновый Бор                                                                                            </w:t>
      </w:r>
      <w:proofErr w:type="gramStart"/>
      <w:r w:rsidRPr="00CC607B">
        <w:rPr>
          <w:color w:val="0D0D0D"/>
          <w:sz w:val="22"/>
          <w:szCs w:val="22"/>
        </w:rPr>
        <w:t xml:space="preserve">   «</w:t>
      </w:r>
      <w:proofErr w:type="gramEnd"/>
      <w:r w:rsidRPr="00CC607B">
        <w:rPr>
          <w:color w:val="0D0D0D"/>
          <w:sz w:val="22"/>
          <w:szCs w:val="22"/>
        </w:rPr>
        <w:t>__» ___________202</w:t>
      </w:r>
      <w:r w:rsidR="006A2D38" w:rsidRPr="00CC607B">
        <w:rPr>
          <w:color w:val="0D0D0D"/>
          <w:sz w:val="22"/>
          <w:szCs w:val="22"/>
        </w:rPr>
        <w:t>6</w:t>
      </w:r>
      <w:r w:rsidRPr="00CC607B">
        <w:rPr>
          <w:color w:val="0D0D0D"/>
          <w:sz w:val="22"/>
          <w:szCs w:val="22"/>
        </w:rPr>
        <w:t xml:space="preserve"> года</w:t>
      </w:r>
    </w:p>
    <w:p w14:paraId="24A0744F" w14:textId="77777777" w:rsidR="00F5329B" w:rsidRPr="00CC607B" w:rsidRDefault="00F5329B" w:rsidP="00F5329B">
      <w:pPr>
        <w:jc w:val="both"/>
        <w:rPr>
          <w:color w:val="0D0D0D"/>
          <w:sz w:val="22"/>
          <w:szCs w:val="22"/>
        </w:rPr>
      </w:pPr>
      <w:r w:rsidRPr="00CC607B">
        <w:rPr>
          <w:color w:val="0D0D0D"/>
          <w:sz w:val="22"/>
          <w:szCs w:val="22"/>
        </w:rPr>
        <w:t xml:space="preserve"> </w:t>
      </w:r>
    </w:p>
    <w:p w14:paraId="3A9ACF25" w14:textId="714461E8" w:rsidR="00F5329B" w:rsidRDefault="00F5329B" w:rsidP="009D51B8">
      <w:pPr>
        <w:ind w:left="-426" w:right="-319" w:firstLine="568"/>
        <w:jc w:val="both"/>
        <w:rPr>
          <w:color w:val="0D0D0D"/>
          <w:sz w:val="22"/>
          <w:szCs w:val="22"/>
        </w:rPr>
      </w:pPr>
      <w:r w:rsidRPr="00CC607B">
        <w:rPr>
          <w:rFonts w:eastAsia="Tahoma"/>
          <w:bCs/>
          <w:iCs/>
          <w:sz w:val="22"/>
          <w:szCs w:val="22"/>
          <w:lang w:eastAsia="en-US"/>
        </w:rPr>
        <w:t xml:space="preserve">           Муниципальное бюджетное дошкольное образовательное учреждение</w:t>
      </w:r>
      <w:r w:rsidRPr="00CC607B">
        <w:rPr>
          <w:rFonts w:eastAsia="Tahoma"/>
          <w:bCs/>
          <w:sz w:val="22"/>
          <w:szCs w:val="22"/>
          <w:lang w:eastAsia="en-US"/>
        </w:rPr>
        <w:t xml:space="preserve"> «Центр развития ребёнка  № 15» города Сосновый Бор</w:t>
      </w:r>
      <w:r w:rsidRPr="00CC607B">
        <w:rPr>
          <w:rFonts w:eastAsia="Tahoma"/>
          <w:bCs/>
          <w:iCs/>
          <w:sz w:val="22"/>
          <w:szCs w:val="22"/>
          <w:lang w:eastAsia="en-US"/>
        </w:rPr>
        <w:t>, именуемое  в  дальнейшем  «Заказчик</w:t>
      </w:r>
      <w:r w:rsidR="009D51B8" w:rsidRPr="00CC607B">
        <w:rPr>
          <w:rFonts w:eastAsia="Tahoma"/>
          <w:bCs/>
          <w:iCs/>
          <w:sz w:val="22"/>
          <w:szCs w:val="22"/>
          <w:lang w:eastAsia="en-US"/>
        </w:rPr>
        <w:t>»,</w:t>
      </w:r>
      <w:r w:rsidR="009D51B8" w:rsidRPr="00CC607B">
        <w:rPr>
          <w:sz w:val="22"/>
          <w:szCs w:val="22"/>
        </w:rPr>
        <w:t xml:space="preserve"> </w:t>
      </w:r>
      <w:r w:rsidR="009D51B8" w:rsidRPr="00CC607B">
        <w:rPr>
          <w:rFonts w:eastAsia="Tahoma"/>
          <w:bCs/>
          <w:iCs/>
          <w:sz w:val="22"/>
          <w:szCs w:val="22"/>
          <w:lang w:eastAsia="en-US"/>
        </w:rPr>
        <w:t xml:space="preserve">в лице заведующего  </w:t>
      </w:r>
      <w:r w:rsidR="003F7315" w:rsidRPr="00CC607B">
        <w:rPr>
          <w:sz w:val="22"/>
          <w:szCs w:val="22"/>
        </w:rPr>
        <w:t xml:space="preserve">в лице заведующего  </w:t>
      </w:r>
      <w:proofErr w:type="spellStart"/>
      <w:r w:rsidR="004A3FF5" w:rsidRPr="00CC607B">
        <w:rPr>
          <w:sz w:val="22"/>
          <w:szCs w:val="22"/>
        </w:rPr>
        <w:t>Родновой</w:t>
      </w:r>
      <w:proofErr w:type="spellEnd"/>
      <w:r w:rsidR="004A3FF5" w:rsidRPr="00CC607B">
        <w:rPr>
          <w:sz w:val="22"/>
          <w:szCs w:val="22"/>
        </w:rPr>
        <w:t xml:space="preserve"> Татьяны Ивановны</w:t>
      </w:r>
      <w:r w:rsidR="003F7315" w:rsidRPr="00CC607B">
        <w:rPr>
          <w:sz w:val="22"/>
          <w:szCs w:val="22"/>
        </w:rPr>
        <w:t xml:space="preserve">, действующего на основании </w:t>
      </w:r>
      <w:r w:rsidR="004A3FF5" w:rsidRPr="00CC607B">
        <w:rPr>
          <w:sz w:val="22"/>
          <w:szCs w:val="22"/>
        </w:rPr>
        <w:t>Устава</w:t>
      </w:r>
      <w:r w:rsidR="003F7315" w:rsidRPr="00CC607B">
        <w:rPr>
          <w:sz w:val="22"/>
          <w:szCs w:val="22"/>
        </w:rPr>
        <w:t xml:space="preserve"> с одной стороны, </w:t>
      </w:r>
      <w:r w:rsidRPr="00CC607B">
        <w:rPr>
          <w:rFonts w:eastAsia="Calibri"/>
          <w:sz w:val="22"/>
          <w:szCs w:val="22"/>
          <w:lang w:eastAsia="en-US"/>
        </w:rPr>
        <w:t xml:space="preserve">и </w:t>
      </w:r>
      <w:r w:rsidRPr="00CC607B">
        <w:rPr>
          <w:rFonts w:eastAsia="Calibri"/>
          <w:b/>
          <w:sz w:val="22"/>
          <w:szCs w:val="22"/>
          <w:lang w:eastAsia="en-US"/>
        </w:rPr>
        <w:t>ООО «Комус-развитие»,</w:t>
      </w:r>
      <w:r w:rsidRPr="00CC607B">
        <w:rPr>
          <w:rFonts w:eastAsia="Calibri"/>
          <w:sz w:val="22"/>
          <w:szCs w:val="22"/>
          <w:lang w:eastAsia="en-US"/>
        </w:rPr>
        <w:t xml:space="preserve"> в лице </w:t>
      </w:r>
      <w:r w:rsidR="00847C17" w:rsidRPr="00CC607B">
        <w:rPr>
          <w:sz w:val="22"/>
          <w:szCs w:val="22"/>
        </w:rPr>
        <w:t>Генерального директора Крюковой Дарьи Александровны,</w:t>
      </w:r>
      <w:r w:rsidR="009D51B8" w:rsidRPr="00CC607B">
        <w:rPr>
          <w:sz w:val="22"/>
          <w:szCs w:val="22"/>
        </w:rPr>
        <w:t xml:space="preserve"> </w:t>
      </w:r>
      <w:r w:rsidRPr="00CC607B">
        <w:rPr>
          <w:sz w:val="22"/>
          <w:szCs w:val="22"/>
        </w:rPr>
        <w:t xml:space="preserve">действующего на </w:t>
      </w:r>
      <w:r w:rsidR="009D51B8" w:rsidRPr="00CC607B">
        <w:rPr>
          <w:sz w:val="22"/>
          <w:szCs w:val="22"/>
        </w:rPr>
        <w:t>Устава</w:t>
      </w:r>
      <w:r w:rsidRPr="00CC607B">
        <w:rPr>
          <w:rFonts w:eastAsia="Calibri"/>
          <w:sz w:val="22"/>
          <w:szCs w:val="22"/>
          <w:lang w:eastAsia="en-US"/>
        </w:rPr>
        <w:t xml:space="preserve"> именуемый в дальнейшем «Поставщик»,</w:t>
      </w:r>
      <w:r w:rsidRPr="00CC607B">
        <w:rPr>
          <w:sz w:val="22"/>
          <w:szCs w:val="22"/>
          <w:lang w:eastAsia="en-US"/>
        </w:rPr>
        <w:t xml:space="preserve"> </w:t>
      </w:r>
      <w:r w:rsidRPr="00CC607B">
        <w:rPr>
          <w:rFonts w:eastAsia="Calibri"/>
          <w:sz w:val="22"/>
          <w:szCs w:val="22"/>
          <w:lang w:eastAsia="en-US"/>
        </w:rPr>
        <w:t xml:space="preserve"> </w:t>
      </w:r>
      <w:r w:rsidRPr="00CC607B">
        <w:rPr>
          <w:color w:val="0D0D0D"/>
          <w:sz w:val="22"/>
          <w:szCs w:val="22"/>
        </w:rPr>
        <w:t>с другой стороны, именуемые в дальнейшем «Стороны» В соотве</w:t>
      </w:r>
      <w:r w:rsidR="00847C17" w:rsidRPr="00CC607B">
        <w:rPr>
          <w:color w:val="0D0D0D"/>
          <w:sz w:val="22"/>
          <w:szCs w:val="22"/>
        </w:rPr>
        <w:t>тствии с договором №</w:t>
      </w:r>
      <w:r w:rsidR="00ED6116" w:rsidRPr="00CC607B">
        <w:rPr>
          <w:color w:val="0D0D0D"/>
          <w:sz w:val="22"/>
          <w:szCs w:val="22"/>
        </w:rPr>
        <w:t xml:space="preserve"> </w:t>
      </w:r>
      <w:r w:rsidR="00291472">
        <w:rPr>
          <w:color w:val="0D0D0D"/>
          <w:sz w:val="22"/>
          <w:szCs w:val="22"/>
        </w:rPr>
        <w:t>___________</w:t>
      </w:r>
      <w:r w:rsidR="009D51B8" w:rsidRPr="00CC607B">
        <w:rPr>
          <w:color w:val="0D0D0D"/>
          <w:sz w:val="22"/>
          <w:szCs w:val="22"/>
        </w:rPr>
        <w:t xml:space="preserve"> </w:t>
      </w:r>
      <w:r w:rsidR="00847C17" w:rsidRPr="00CC607B">
        <w:rPr>
          <w:color w:val="0D0D0D"/>
          <w:sz w:val="22"/>
          <w:szCs w:val="22"/>
        </w:rPr>
        <w:t xml:space="preserve">от </w:t>
      </w:r>
      <w:r w:rsidR="006464D5" w:rsidRPr="00CC607B">
        <w:rPr>
          <w:color w:val="0D0D0D"/>
          <w:sz w:val="22"/>
          <w:szCs w:val="22"/>
        </w:rPr>
        <w:t>«____</w:t>
      </w:r>
      <w:r w:rsidRPr="00CC607B">
        <w:rPr>
          <w:color w:val="0D0D0D"/>
          <w:sz w:val="22"/>
          <w:szCs w:val="22"/>
        </w:rPr>
        <w:t>»</w:t>
      </w:r>
      <w:r w:rsidR="006464D5" w:rsidRPr="00CC607B">
        <w:rPr>
          <w:color w:val="0D0D0D"/>
          <w:sz w:val="22"/>
          <w:szCs w:val="22"/>
        </w:rPr>
        <w:t>_______________</w:t>
      </w:r>
      <w:r w:rsidRPr="00CC607B">
        <w:rPr>
          <w:color w:val="0D0D0D"/>
          <w:sz w:val="22"/>
          <w:szCs w:val="22"/>
        </w:rPr>
        <w:t>202</w:t>
      </w:r>
      <w:r w:rsidR="006A2D38" w:rsidRPr="00CC607B">
        <w:rPr>
          <w:color w:val="0D0D0D"/>
          <w:sz w:val="22"/>
          <w:szCs w:val="22"/>
        </w:rPr>
        <w:t>6</w:t>
      </w:r>
      <w:r w:rsidRPr="00CC607B">
        <w:rPr>
          <w:color w:val="0D0D0D"/>
          <w:sz w:val="22"/>
          <w:szCs w:val="22"/>
        </w:rPr>
        <w:t>г. Поставщик выполнил все обязательства по поставке Товара:</w:t>
      </w:r>
    </w:p>
    <w:tbl>
      <w:tblPr>
        <w:tblW w:w="10491" w:type="dxa"/>
        <w:tblInd w:w="-436" w:type="dxa"/>
        <w:tblLayout w:type="fixed"/>
        <w:tblCellMar>
          <w:left w:w="15" w:type="dxa"/>
          <w:right w:w="15" w:type="dxa"/>
        </w:tblCellMar>
        <w:tblLook w:val="0000" w:firstRow="0" w:lastRow="0" w:firstColumn="0" w:lastColumn="0" w:noHBand="0" w:noVBand="0"/>
      </w:tblPr>
      <w:tblGrid>
        <w:gridCol w:w="568"/>
        <w:gridCol w:w="1134"/>
        <w:gridCol w:w="3260"/>
        <w:gridCol w:w="851"/>
        <w:gridCol w:w="850"/>
        <w:gridCol w:w="1985"/>
        <w:gridCol w:w="1843"/>
      </w:tblGrid>
      <w:tr w:rsidR="008A00BB" w:rsidRPr="00CC607B" w14:paraId="7D380B51" w14:textId="77777777" w:rsidTr="008A00BB">
        <w:trPr>
          <w:trHeight w:hRule="exact" w:val="850"/>
        </w:trPr>
        <w:tc>
          <w:tcPr>
            <w:tcW w:w="568" w:type="dxa"/>
            <w:tcBorders>
              <w:top w:val="single" w:sz="8" w:space="0" w:color="000000"/>
              <w:left w:val="single" w:sz="8" w:space="0" w:color="000000"/>
              <w:bottom w:val="single" w:sz="8" w:space="0" w:color="000000"/>
              <w:right w:val="single" w:sz="8" w:space="0" w:color="000000"/>
            </w:tcBorders>
            <w:vAlign w:val="center"/>
          </w:tcPr>
          <w:p w14:paraId="50714ED4" w14:textId="77777777" w:rsidR="008A00BB" w:rsidRPr="00CC607B" w:rsidRDefault="008A00BB" w:rsidP="005066D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 п/п</w:t>
            </w:r>
          </w:p>
        </w:tc>
        <w:tc>
          <w:tcPr>
            <w:tcW w:w="1134" w:type="dxa"/>
            <w:tcBorders>
              <w:top w:val="single" w:sz="8" w:space="0" w:color="000000"/>
              <w:left w:val="single" w:sz="8" w:space="0" w:color="000000"/>
              <w:bottom w:val="single" w:sz="8" w:space="0" w:color="000000"/>
              <w:right w:val="single" w:sz="8" w:space="0" w:color="000000"/>
            </w:tcBorders>
            <w:vAlign w:val="center"/>
          </w:tcPr>
          <w:p w14:paraId="25E9E99E" w14:textId="77777777" w:rsidR="008A00BB" w:rsidRPr="00CC607B" w:rsidRDefault="008A00BB" w:rsidP="005066D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Артикул</w:t>
            </w:r>
          </w:p>
        </w:tc>
        <w:tc>
          <w:tcPr>
            <w:tcW w:w="3260" w:type="dxa"/>
            <w:tcBorders>
              <w:top w:val="single" w:sz="8" w:space="0" w:color="000000"/>
              <w:left w:val="single" w:sz="8" w:space="0" w:color="000000"/>
              <w:bottom w:val="single" w:sz="8" w:space="0" w:color="000000"/>
              <w:right w:val="single" w:sz="8" w:space="0" w:color="000000"/>
            </w:tcBorders>
            <w:vAlign w:val="center"/>
          </w:tcPr>
          <w:p w14:paraId="19B41AA2" w14:textId="77777777" w:rsidR="008A00BB" w:rsidRPr="00CC607B" w:rsidRDefault="008A00BB" w:rsidP="005066D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Наименование товара</w:t>
            </w:r>
          </w:p>
        </w:tc>
        <w:tc>
          <w:tcPr>
            <w:tcW w:w="851" w:type="dxa"/>
            <w:tcBorders>
              <w:top w:val="single" w:sz="8" w:space="0" w:color="000000"/>
              <w:left w:val="single" w:sz="8" w:space="0" w:color="000000"/>
              <w:bottom w:val="single" w:sz="8" w:space="0" w:color="000000"/>
              <w:right w:val="single" w:sz="8" w:space="0" w:color="000000"/>
            </w:tcBorders>
            <w:vAlign w:val="center"/>
          </w:tcPr>
          <w:p w14:paraId="2D6E703A" w14:textId="77777777" w:rsidR="008A00BB" w:rsidRPr="00CC607B" w:rsidRDefault="008A00BB" w:rsidP="005066D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Ед. изм.</w:t>
            </w:r>
          </w:p>
        </w:tc>
        <w:tc>
          <w:tcPr>
            <w:tcW w:w="850" w:type="dxa"/>
            <w:tcBorders>
              <w:top w:val="single" w:sz="8" w:space="0" w:color="000000"/>
              <w:left w:val="single" w:sz="8" w:space="0" w:color="000000"/>
              <w:bottom w:val="single" w:sz="8" w:space="0" w:color="000000"/>
              <w:right w:val="single" w:sz="8" w:space="0" w:color="000000"/>
            </w:tcBorders>
            <w:vAlign w:val="center"/>
          </w:tcPr>
          <w:p w14:paraId="00D41D77" w14:textId="77777777" w:rsidR="008A00BB" w:rsidRPr="00CC607B" w:rsidRDefault="008A00BB" w:rsidP="005066D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Кол-</w:t>
            </w:r>
            <w:r w:rsidRPr="00CC607B">
              <w:rPr>
                <w:color w:val="0D0D0D" w:themeColor="text1" w:themeTint="F2"/>
                <w:sz w:val="22"/>
                <w:szCs w:val="22"/>
              </w:rPr>
              <w:br/>
              <w:t>во</w:t>
            </w:r>
          </w:p>
        </w:tc>
        <w:tc>
          <w:tcPr>
            <w:tcW w:w="1985" w:type="dxa"/>
            <w:tcBorders>
              <w:top w:val="single" w:sz="8" w:space="0" w:color="000000"/>
              <w:left w:val="single" w:sz="8" w:space="0" w:color="000000"/>
              <w:bottom w:val="single" w:sz="8" w:space="0" w:color="000000"/>
              <w:right w:val="single" w:sz="8" w:space="0" w:color="000000"/>
            </w:tcBorders>
            <w:vAlign w:val="center"/>
          </w:tcPr>
          <w:p w14:paraId="647B2124" w14:textId="77777777" w:rsidR="008A00BB" w:rsidRPr="00CC607B" w:rsidRDefault="008A00BB" w:rsidP="005066D7">
            <w:pPr>
              <w:widowControl w:val="0"/>
              <w:autoSpaceDE w:val="0"/>
              <w:autoSpaceDN w:val="0"/>
              <w:adjustRightInd w:val="0"/>
              <w:spacing w:before="30"/>
              <w:ind w:left="15"/>
              <w:jc w:val="center"/>
              <w:rPr>
                <w:color w:val="0D0D0D" w:themeColor="text1" w:themeTint="F2"/>
                <w:sz w:val="22"/>
                <w:szCs w:val="22"/>
              </w:rPr>
            </w:pPr>
            <w:r w:rsidRPr="00CC607B">
              <w:rPr>
                <w:color w:val="0D0D0D" w:themeColor="text1" w:themeTint="F2"/>
                <w:sz w:val="22"/>
                <w:szCs w:val="22"/>
              </w:rPr>
              <w:t>Цена c НДС, РУБ</w:t>
            </w:r>
          </w:p>
        </w:tc>
        <w:tc>
          <w:tcPr>
            <w:tcW w:w="1843" w:type="dxa"/>
            <w:tcBorders>
              <w:top w:val="single" w:sz="8" w:space="0" w:color="000000"/>
              <w:left w:val="single" w:sz="8" w:space="0" w:color="000000"/>
              <w:bottom w:val="single" w:sz="8" w:space="0" w:color="000000"/>
              <w:right w:val="single" w:sz="8" w:space="0" w:color="000000"/>
            </w:tcBorders>
            <w:vAlign w:val="center"/>
          </w:tcPr>
          <w:p w14:paraId="62B343C9" w14:textId="77777777" w:rsidR="008A00BB" w:rsidRPr="00CC607B" w:rsidRDefault="008A00BB" w:rsidP="005066D7">
            <w:pPr>
              <w:widowControl w:val="0"/>
              <w:autoSpaceDE w:val="0"/>
              <w:autoSpaceDN w:val="0"/>
              <w:adjustRightInd w:val="0"/>
              <w:spacing w:before="30" w:line="147" w:lineRule="exact"/>
              <w:ind w:left="15"/>
              <w:jc w:val="center"/>
              <w:rPr>
                <w:color w:val="0D0D0D" w:themeColor="text1" w:themeTint="F2"/>
                <w:sz w:val="22"/>
                <w:szCs w:val="22"/>
              </w:rPr>
            </w:pPr>
            <w:r w:rsidRPr="00CC607B">
              <w:rPr>
                <w:color w:val="0D0D0D" w:themeColor="text1" w:themeTint="F2"/>
                <w:sz w:val="22"/>
                <w:szCs w:val="22"/>
              </w:rPr>
              <w:t>Сумма с</w:t>
            </w:r>
          </w:p>
          <w:p w14:paraId="123C55EE" w14:textId="77777777" w:rsidR="008A00BB" w:rsidRPr="00CC607B" w:rsidRDefault="008A00BB" w:rsidP="005066D7">
            <w:pPr>
              <w:widowControl w:val="0"/>
              <w:autoSpaceDE w:val="0"/>
              <w:autoSpaceDN w:val="0"/>
              <w:adjustRightInd w:val="0"/>
              <w:spacing w:before="30" w:line="147" w:lineRule="exact"/>
              <w:ind w:left="15"/>
              <w:jc w:val="center"/>
              <w:rPr>
                <w:color w:val="0D0D0D" w:themeColor="text1" w:themeTint="F2"/>
                <w:sz w:val="22"/>
                <w:szCs w:val="22"/>
              </w:rPr>
            </w:pPr>
            <w:r w:rsidRPr="00CC607B">
              <w:rPr>
                <w:color w:val="0D0D0D" w:themeColor="text1" w:themeTint="F2"/>
                <w:sz w:val="22"/>
                <w:szCs w:val="22"/>
              </w:rPr>
              <w:t xml:space="preserve"> НДС, </w:t>
            </w:r>
          </w:p>
          <w:p w14:paraId="2FB9521F" w14:textId="77777777" w:rsidR="008A00BB" w:rsidRPr="00CC607B" w:rsidRDefault="008A00BB" w:rsidP="005066D7">
            <w:pPr>
              <w:widowControl w:val="0"/>
              <w:autoSpaceDE w:val="0"/>
              <w:autoSpaceDN w:val="0"/>
              <w:adjustRightInd w:val="0"/>
              <w:spacing w:before="30" w:line="147" w:lineRule="exact"/>
              <w:ind w:left="15"/>
              <w:jc w:val="center"/>
              <w:rPr>
                <w:color w:val="0D0D0D" w:themeColor="text1" w:themeTint="F2"/>
                <w:sz w:val="22"/>
                <w:szCs w:val="22"/>
              </w:rPr>
            </w:pPr>
            <w:r w:rsidRPr="00CC607B">
              <w:rPr>
                <w:color w:val="0D0D0D" w:themeColor="text1" w:themeTint="F2"/>
                <w:sz w:val="22"/>
                <w:szCs w:val="22"/>
              </w:rPr>
              <w:t>РУБ</w:t>
            </w:r>
          </w:p>
        </w:tc>
      </w:tr>
      <w:tr w:rsidR="008A00BB" w:rsidRPr="00CC607B" w14:paraId="6BE183C7" w14:textId="77777777" w:rsidTr="008A00BB">
        <w:trPr>
          <w:trHeight w:hRule="exact" w:val="672"/>
        </w:trPr>
        <w:tc>
          <w:tcPr>
            <w:tcW w:w="568" w:type="dxa"/>
            <w:tcBorders>
              <w:top w:val="single" w:sz="8" w:space="0" w:color="000000"/>
              <w:left w:val="single" w:sz="8" w:space="0" w:color="000000"/>
              <w:bottom w:val="single" w:sz="8" w:space="0" w:color="000000"/>
              <w:right w:val="single" w:sz="8" w:space="0" w:color="000000"/>
            </w:tcBorders>
            <w:vAlign w:val="center"/>
          </w:tcPr>
          <w:p w14:paraId="6A172A45" w14:textId="77777777" w:rsidR="008A00BB" w:rsidRPr="00CC607B" w:rsidRDefault="008A00BB" w:rsidP="005066D7">
            <w:pPr>
              <w:widowControl w:val="0"/>
              <w:autoSpaceDE w:val="0"/>
              <w:autoSpaceDN w:val="0"/>
              <w:adjustRightInd w:val="0"/>
              <w:ind w:left="15"/>
              <w:jc w:val="center"/>
              <w:rPr>
                <w:color w:val="0D0D0D" w:themeColor="text1" w:themeTint="F2"/>
                <w:sz w:val="22"/>
                <w:szCs w:val="22"/>
              </w:rPr>
            </w:pPr>
            <w:r w:rsidRPr="00CC607B">
              <w:rPr>
                <w:color w:val="0D0D0D" w:themeColor="text1" w:themeTint="F2"/>
                <w:sz w:val="22"/>
                <w:szCs w:val="22"/>
              </w:rPr>
              <w:t>1</w:t>
            </w:r>
          </w:p>
        </w:tc>
        <w:tc>
          <w:tcPr>
            <w:tcW w:w="1134" w:type="dxa"/>
            <w:tcBorders>
              <w:top w:val="single" w:sz="8" w:space="0" w:color="000000"/>
              <w:left w:val="single" w:sz="8" w:space="0" w:color="000000"/>
              <w:bottom w:val="single" w:sz="8" w:space="0" w:color="000000"/>
              <w:right w:val="single" w:sz="8" w:space="0" w:color="000000"/>
            </w:tcBorders>
            <w:vAlign w:val="center"/>
          </w:tcPr>
          <w:p w14:paraId="15BD7F0C" w14:textId="77777777" w:rsidR="008A00BB" w:rsidRPr="00CC607B" w:rsidRDefault="008A00BB" w:rsidP="005066D7">
            <w:pPr>
              <w:widowControl w:val="0"/>
              <w:autoSpaceDE w:val="0"/>
              <w:autoSpaceDN w:val="0"/>
              <w:adjustRightInd w:val="0"/>
              <w:ind w:left="15"/>
              <w:jc w:val="center"/>
              <w:rPr>
                <w:color w:val="0D0D0D" w:themeColor="text1" w:themeTint="F2"/>
                <w:sz w:val="22"/>
                <w:szCs w:val="22"/>
              </w:rPr>
            </w:pPr>
            <w:r>
              <w:rPr>
                <w:rFonts w:ascii="Arial" w:hAnsi="Arial" w:cs="Arial"/>
                <w:sz w:val="20"/>
                <w:szCs w:val="20"/>
              </w:rPr>
              <w:t>1820941</w:t>
            </w:r>
          </w:p>
        </w:tc>
        <w:tc>
          <w:tcPr>
            <w:tcW w:w="3260" w:type="dxa"/>
            <w:tcBorders>
              <w:top w:val="single" w:sz="8" w:space="0" w:color="000000"/>
              <w:left w:val="single" w:sz="8" w:space="0" w:color="000000"/>
              <w:bottom w:val="single" w:sz="8" w:space="0" w:color="000000"/>
              <w:right w:val="single" w:sz="8" w:space="0" w:color="000000"/>
            </w:tcBorders>
            <w:vAlign w:val="center"/>
          </w:tcPr>
          <w:p w14:paraId="21BFAB01" w14:textId="77777777" w:rsidR="008A00BB" w:rsidRDefault="008A00BB" w:rsidP="005066D7">
            <w:pPr>
              <w:autoSpaceDE w:val="0"/>
              <w:autoSpaceDN w:val="0"/>
              <w:adjustRightInd w:val="0"/>
              <w:rPr>
                <w:rFonts w:ascii="Arial" w:hAnsi="Arial" w:cs="Arial"/>
                <w:sz w:val="20"/>
                <w:szCs w:val="20"/>
              </w:rPr>
            </w:pPr>
            <w:r>
              <w:rPr>
                <w:rFonts w:ascii="Arial" w:hAnsi="Arial" w:cs="Arial"/>
                <w:sz w:val="20"/>
                <w:szCs w:val="20"/>
              </w:rPr>
              <w:t>Принтер МФУ EPSON L3250 (C11CJ67412),</w:t>
            </w:r>
          </w:p>
          <w:p w14:paraId="51100F51" w14:textId="77777777" w:rsidR="008A00BB" w:rsidRPr="00CC607B" w:rsidRDefault="008A00BB" w:rsidP="005066D7">
            <w:pPr>
              <w:widowControl w:val="0"/>
              <w:autoSpaceDE w:val="0"/>
              <w:autoSpaceDN w:val="0"/>
              <w:adjustRightInd w:val="0"/>
              <w:rPr>
                <w:color w:val="0D0D0D" w:themeColor="text1" w:themeTint="F2"/>
                <w:sz w:val="22"/>
                <w:szCs w:val="22"/>
              </w:rPr>
            </w:pPr>
            <w:r>
              <w:rPr>
                <w:rFonts w:ascii="Arial" w:hAnsi="Arial" w:cs="Arial"/>
                <w:sz w:val="20"/>
                <w:szCs w:val="20"/>
              </w:rPr>
              <w:t xml:space="preserve">струйный, А4, цветной, </w:t>
            </w:r>
            <w:proofErr w:type="spellStart"/>
            <w:r>
              <w:rPr>
                <w:rFonts w:ascii="Arial" w:hAnsi="Arial" w:cs="Arial"/>
                <w:sz w:val="20"/>
                <w:szCs w:val="20"/>
              </w:rPr>
              <w:t>Wi</w:t>
            </w:r>
            <w:proofErr w:type="spellEnd"/>
            <w:r>
              <w:rPr>
                <w:rFonts w:ascii="Arial" w:hAnsi="Arial" w:cs="Arial"/>
                <w:sz w:val="20"/>
                <w:szCs w:val="20"/>
              </w:rPr>
              <w:t>-Fi, USB</w:t>
            </w:r>
          </w:p>
        </w:tc>
        <w:tc>
          <w:tcPr>
            <w:tcW w:w="851" w:type="dxa"/>
            <w:tcBorders>
              <w:top w:val="single" w:sz="8" w:space="0" w:color="000000"/>
              <w:left w:val="single" w:sz="8" w:space="0" w:color="000000"/>
              <w:bottom w:val="single" w:sz="8" w:space="0" w:color="000000"/>
              <w:right w:val="single" w:sz="8" w:space="0" w:color="000000"/>
            </w:tcBorders>
            <w:vAlign w:val="center"/>
          </w:tcPr>
          <w:p w14:paraId="70287AFA" w14:textId="77777777" w:rsidR="008A00BB" w:rsidRPr="00CC607B" w:rsidRDefault="008A00BB" w:rsidP="005066D7">
            <w:pPr>
              <w:widowControl w:val="0"/>
              <w:autoSpaceDE w:val="0"/>
              <w:autoSpaceDN w:val="0"/>
              <w:adjustRightInd w:val="0"/>
              <w:ind w:left="15"/>
              <w:jc w:val="center"/>
              <w:rPr>
                <w:color w:val="0D0D0D" w:themeColor="text1" w:themeTint="F2"/>
                <w:sz w:val="22"/>
                <w:szCs w:val="22"/>
              </w:rPr>
            </w:pPr>
            <w:proofErr w:type="spellStart"/>
            <w:r w:rsidRPr="00CC607B">
              <w:rPr>
                <w:color w:val="0D0D0D" w:themeColor="text1" w:themeTint="F2"/>
                <w:sz w:val="22"/>
                <w:szCs w:val="22"/>
              </w:rPr>
              <w:t>шт</w:t>
            </w:r>
            <w:proofErr w:type="spellEnd"/>
          </w:p>
        </w:tc>
        <w:tc>
          <w:tcPr>
            <w:tcW w:w="850" w:type="dxa"/>
            <w:tcBorders>
              <w:top w:val="single" w:sz="8" w:space="0" w:color="000000"/>
              <w:left w:val="single" w:sz="8" w:space="0" w:color="000000"/>
              <w:bottom w:val="single" w:sz="8" w:space="0" w:color="000000"/>
              <w:right w:val="single" w:sz="8" w:space="0" w:color="000000"/>
            </w:tcBorders>
            <w:vAlign w:val="center"/>
          </w:tcPr>
          <w:p w14:paraId="5C02BFE1" w14:textId="77777777" w:rsidR="008A00BB" w:rsidRPr="00CC607B" w:rsidRDefault="008A00BB" w:rsidP="005066D7">
            <w:pPr>
              <w:widowControl w:val="0"/>
              <w:autoSpaceDE w:val="0"/>
              <w:autoSpaceDN w:val="0"/>
              <w:adjustRightInd w:val="0"/>
              <w:ind w:left="15"/>
              <w:jc w:val="center"/>
              <w:rPr>
                <w:color w:val="0D0D0D" w:themeColor="text1" w:themeTint="F2"/>
                <w:sz w:val="22"/>
                <w:szCs w:val="22"/>
              </w:rPr>
            </w:pPr>
            <w:r w:rsidRPr="00CC607B">
              <w:rPr>
                <w:color w:val="0D0D0D" w:themeColor="text1" w:themeTint="F2"/>
                <w:sz w:val="22"/>
                <w:szCs w:val="22"/>
              </w:rPr>
              <w:t>2</w:t>
            </w:r>
          </w:p>
        </w:tc>
        <w:tc>
          <w:tcPr>
            <w:tcW w:w="1985" w:type="dxa"/>
            <w:tcBorders>
              <w:top w:val="single" w:sz="8" w:space="0" w:color="000000"/>
              <w:left w:val="single" w:sz="8" w:space="0" w:color="000000"/>
              <w:bottom w:val="single" w:sz="8" w:space="0" w:color="000000"/>
              <w:right w:val="single" w:sz="8" w:space="0" w:color="000000"/>
            </w:tcBorders>
            <w:vAlign w:val="center"/>
          </w:tcPr>
          <w:p w14:paraId="70880CB4" w14:textId="77777777" w:rsidR="008A00BB" w:rsidRPr="00CC607B" w:rsidRDefault="008A00BB" w:rsidP="005066D7">
            <w:pPr>
              <w:widowControl w:val="0"/>
              <w:autoSpaceDE w:val="0"/>
              <w:autoSpaceDN w:val="0"/>
              <w:adjustRightInd w:val="0"/>
              <w:ind w:left="15"/>
              <w:jc w:val="center"/>
              <w:rPr>
                <w:color w:val="0D0D0D" w:themeColor="text1" w:themeTint="F2"/>
                <w:sz w:val="22"/>
                <w:szCs w:val="22"/>
              </w:rPr>
            </w:pPr>
          </w:p>
        </w:tc>
        <w:tc>
          <w:tcPr>
            <w:tcW w:w="1843" w:type="dxa"/>
            <w:tcBorders>
              <w:top w:val="single" w:sz="8" w:space="0" w:color="000000"/>
              <w:left w:val="single" w:sz="8" w:space="0" w:color="000000"/>
              <w:bottom w:val="single" w:sz="8" w:space="0" w:color="000000"/>
              <w:right w:val="single" w:sz="8" w:space="0" w:color="000000"/>
            </w:tcBorders>
            <w:vAlign w:val="center"/>
          </w:tcPr>
          <w:p w14:paraId="2E5C39CC" w14:textId="77777777" w:rsidR="008A00BB" w:rsidRPr="00CC607B" w:rsidRDefault="008A00BB" w:rsidP="005066D7">
            <w:pPr>
              <w:widowControl w:val="0"/>
              <w:autoSpaceDE w:val="0"/>
              <w:autoSpaceDN w:val="0"/>
              <w:adjustRightInd w:val="0"/>
              <w:ind w:left="15"/>
              <w:jc w:val="center"/>
              <w:rPr>
                <w:color w:val="0D0D0D" w:themeColor="text1" w:themeTint="F2"/>
                <w:sz w:val="22"/>
                <w:szCs w:val="22"/>
              </w:rPr>
            </w:pPr>
          </w:p>
        </w:tc>
      </w:tr>
      <w:tr w:rsidR="008A00BB" w:rsidRPr="00CC607B" w14:paraId="2EF8C143" w14:textId="77777777" w:rsidTr="008A00BB">
        <w:trPr>
          <w:trHeight w:val="400"/>
        </w:trPr>
        <w:tc>
          <w:tcPr>
            <w:tcW w:w="4962" w:type="dxa"/>
            <w:gridSpan w:val="3"/>
            <w:vMerge w:val="restart"/>
            <w:tcBorders>
              <w:top w:val="single" w:sz="8" w:space="0" w:color="000000"/>
              <w:left w:val="single" w:sz="8" w:space="0" w:color="000000"/>
              <w:right w:val="single" w:sz="4" w:space="0" w:color="auto"/>
            </w:tcBorders>
            <w:vAlign w:val="center"/>
          </w:tcPr>
          <w:p w14:paraId="45896C58" w14:textId="77777777" w:rsidR="008A00BB" w:rsidRDefault="008A00BB" w:rsidP="005066D7">
            <w:pPr>
              <w:widowControl w:val="0"/>
              <w:autoSpaceDE w:val="0"/>
              <w:autoSpaceDN w:val="0"/>
              <w:adjustRightInd w:val="0"/>
              <w:ind w:left="15"/>
              <w:jc w:val="center"/>
              <w:rPr>
                <w:color w:val="0D0D0D" w:themeColor="text1" w:themeTint="F2"/>
                <w:sz w:val="22"/>
                <w:szCs w:val="22"/>
              </w:rPr>
            </w:pPr>
          </w:p>
          <w:p w14:paraId="440E39F8" w14:textId="77777777" w:rsidR="008A00BB" w:rsidRDefault="008A00BB" w:rsidP="005066D7">
            <w:pPr>
              <w:widowControl w:val="0"/>
              <w:autoSpaceDE w:val="0"/>
              <w:autoSpaceDN w:val="0"/>
              <w:adjustRightInd w:val="0"/>
              <w:ind w:left="15"/>
              <w:jc w:val="center"/>
              <w:rPr>
                <w:color w:val="0D0D0D" w:themeColor="text1" w:themeTint="F2"/>
                <w:sz w:val="22"/>
                <w:szCs w:val="22"/>
              </w:rPr>
            </w:pPr>
          </w:p>
          <w:p w14:paraId="70D2BC4D" w14:textId="77777777" w:rsidR="008A00BB" w:rsidRPr="00CC607B" w:rsidRDefault="008A00BB" w:rsidP="005066D7">
            <w:pPr>
              <w:widowControl w:val="0"/>
              <w:autoSpaceDE w:val="0"/>
              <w:autoSpaceDN w:val="0"/>
              <w:adjustRightInd w:val="0"/>
              <w:rPr>
                <w:color w:val="0D0D0D" w:themeColor="text1" w:themeTint="F2"/>
                <w:sz w:val="22"/>
                <w:szCs w:val="22"/>
              </w:rPr>
            </w:pPr>
          </w:p>
        </w:tc>
        <w:tc>
          <w:tcPr>
            <w:tcW w:w="1701" w:type="dxa"/>
            <w:gridSpan w:val="2"/>
            <w:tcBorders>
              <w:top w:val="single" w:sz="8" w:space="0" w:color="000000"/>
              <w:left w:val="single" w:sz="4" w:space="0" w:color="auto"/>
              <w:bottom w:val="single" w:sz="4" w:space="0" w:color="auto"/>
              <w:right w:val="single" w:sz="4" w:space="0" w:color="auto"/>
            </w:tcBorders>
            <w:vAlign w:val="center"/>
          </w:tcPr>
          <w:p w14:paraId="5F8ED4AD" w14:textId="77777777" w:rsidR="008A00BB" w:rsidRPr="00CC607B" w:rsidRDefault="008A00BB" w:rsidP="005066D7">
            <w:pPr>
              <w:widowControl w:val="0"/>
              <w:autoSpaceDE w:val="0"/>
              <w:autoSpaceDN w:val="0"/>
              <w:adjustRightInd w:val="0"/>
              <w:ind w:left="15"/>
              <w:rPr>
                <w:color w:val="0D0D0D" w:themeColor="text1" w:themeTint="F2"/>
                <w:sz w:val="22"/>
                <w:szCs w:val="22"/>
              </w:rPr>
            </w:pPr>
            <w:r w:rsidRPr="00CC607B">
              <w:rPr>
                <w:color w:val="0D0D0D" w:themeColor="text1" w:themeTint="F2"/>
                <w:sz w:val="22"/>
                <w:szCs w:val="22"/>
              </w:rPr>
              <w:t>Сумма НДС (22%)</w:t>
            </w:r>
          </w:p>
        </w:tc>
        <w:tc>
          <w:tcPr>
            <w:tcW w:w="1985" w:type="dxa"/>
            <w:tcBorders>
              <w:top w:val="single" w:sz="8" w:space="0" w:color="000000"/>
              <w:left w:val="single" w:sz="4" w:space="0" w:color="auto"/>
              <w:bottom w:val="single" w:sz="4" w:space="0" w:color="auto"/>
              <w:right w:val="single" w:sz="8" w:space="0" w:color="000000"/>
            </w:tcBorders>
            <w:vAlign w:val="center"/>
          </w:tcPr>
          <w:p w14:paraId="0581D0AF" w14:textId="77777777" w:rsidR="008A00BB" w:rsidRPr="00CC607B" w:rsidRDefault="008A00BB" w:rsidP="005066D7">
            <w:pPr>
              <w:widowControl w:val="0"/>
              <w:autoSpaceDE w:val="0"/>
              <w:autoSpaceDN w:val="0"/>
              <w:adjustRightInd w:val="0"/>
              <w:jc w:val="center"/>
              <w:rPr>
                <w:color w:val="0D0D0D" w:themeColor="text1" w:themeTint="F2"/>
                <w:sz w:val="22"/>
                <w:szCs w:val="22"/>
              </w:rPr>
            </w:pPr>
          </w:p>
        </w:tc>
        <w:tc>
          <w:tcPr>
            <w:tcW w:w="1843" w:type="dxa"/>
            <w:vMerge w:val="restart"/>
            <w:tcBorders>
              <w:top w:val="single" w:sz="8" w:space="0" w:color="000000"/>
              <w:left w:val="single" w:sz="8" w:space="0" w:color="000000"/>
              <w:right w:val="single" w:sz="8" w:space="0" w:color="000000"/>
            </w:tcBorders>
            <w:vAlign w:val="center"/>
          </w:tcPr>
          <w:p w14:paraId="602F8943" w14:textId="77777777" w:rsidR="008A00BB" w:rsidRPr="00CC607B" w:rsidRDefault="008A00BB" w:rsidP="005066D7">
            <w:pPr>
              <w:widowControl w:val="0"/>
              <w:autoSpaceDE w:val="0"/>
              <w:autoSpaceDN w:val="0"/>
              <w:adjustRightInd w:val="0"/>
              <w:ind w:left="15"/>
              <w:jc w:val="center"/>
              <w:rPr>
                <w:color w:val="0D0D0D" w:themeColor="text1" w:themeTint="F2"/>
                <w:sz w:val="22"/>
                <w:szCs w:val="22"/>
              </w:rPr>
            </w:pPr>
          </w:p>
        </w:tc>
      </w:tr>
      <w:tr w:rsidR="008A00BB" w:rsidRPr="00CC607B" w14:paraId="0D16B2A6" w14:textId="77777777" w:rsidTr="008A00BB">
        <w:trPr>
          <w:trHeight w:val="375"/>
        </w:trPr>
        <w:tc>
          <w:tcPr>
            <w:tcW w:w="4962" w:type="dxa"/>
            <w:gridSpan w:val="3"/>
            <w:vMerge/>
            <w:tcBorders>
              <w:left w:val="single" w:sz="8" w:space="0" w:color="000000"/>
              <w:bottom w:val="single" w:sz="4" w:space="0" w:color="auto"/>
              <w:right w:val="single" w:sz="4" w:space="0" w:color="auto"/>
            </w:tcBorders>
            <w:vAlign w:val="center"/>
          </w:tcPr>
          <w:p w14:paraId="181AE5E8" w14:textId="77777777" w:rsidR="008A00BB" w:rsidRPr="00CC607B" w:rsidRDefault="008A00BB" w:rsidP="005066D7">
            <w:pPr>
              <w:widowControl w:val="0"/>
              <w:autoSpaceDE w:val="0"/>
              <w:autoSpaceDN w:val="0"/>
              <w:adjustRightInd w:val="0"/>
              <w:ind w:left="15"/>
              <w:jc w:val="center"/>
              <w:rPr>
                <w:color w:val="0D0D0D" w:themeColor="text1" w:themeTint="F2"/>
                <w:sz w:val="22"/>
                <w:szCs w:val="22"/>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AF2C275" w14:textId="77777777" w:rsidR="008A00BB" w:rsidRPr="00CC607B" w:rsidRDefault="008A00BB" w:rsidP="005066D7">
            <w:pPr>
              <w:widowControl w:val="0"/>
              <w:autoSpaceDE w:val="0"/>
              <w:autoSpaceDN w:val="0"/>
              <w:adjustRightInd w:val="0"/>
              <w:ind w:left="15"/>
              <w:rPr>
                <w:color w:val="0D0D0D" w:themeColor="text1" w:themeTint="F2"/>
                <w:sz w:val="22"/>
                <w:szCs w:val="22"/>
              </w:rPr>
            </w:pPr>
            <w:r w:rsidRPr="00CC607B">
              <w:rPr>
                <w:color w:val="0D0D0D" w:themeColor="text1" w:themeTint="F2"/>
                <w:sz w:val="22"/>
                <w:szCs w:val="22"/>
              </w:rPr>
              <w:t>Всего НДС</w:t>
            </w:r>
          </w:p>
        </w:tc>
        <w:tc>
          <w:tcPr>
            <w:tcW w:w="1985" w:type="dxa"/>
            <w:tcBorders>
              <w:top w:val="single" w:sz="4" w:space="0" w:color="auto"/>
              <w:left w:val="single" w:sz="4" w:space="0" w:color="auto"/>
              <w:bottom w:val="single" w:sz="4" w:space="0" w:color="auto"/>
              <w:right w:val="single" w:sz="8" w:space="0" w:color="000000"/>
            </w:tcBorders>
            <w:vAlign w:val="center"/>
          </w:tcPr>
          <w:p w14:paraId="2E1ADFCB" w14:textId="77777777" w:rsidR="008A00BB" w:rsidRPr="00CC607B" w:rsidRDefault="008A00BB" w:rsidP="005066D7">
            <w:pPr>
              <w:widowControl w:val="0"/>
              <w:autoSpaceDE w:val="0"/>
              <w:autoSpaceDN w:val="0"/>
              <w:adjustRightInd w:val="0"/>
              <w:jc w:val="center"/>
              <w:rPr>
                <w:color w:val="0D0D0D" w:themeColor="text1" w:themeTint="F2"/>
                <w:sz w:val="22"/>
                <w:szCs w:val="22"/>
              </w:rPr>
            </w:pPr>
          </w:p>
        </w:tc>
        <w:tc>
          <w:tcPr>
            <w:tcW w:w="1843" w:type="dxa"/>
            <w:vMerge/>
            <w:tcBorders>
              <w:left w:val="single" w:sz="8" w:space="0" w:color="000000"/>
              <w:bottom w:val="single" w:sz="4" w:space="0" w:color="auto"/>
              <w:right w:val="single" w:sz="8" w:space="0" w:color="000000"/>
            </w:tcBorders>
            <w:vAlign w:val="center"/>
          </w:tcPr>
          <w:p w14:paraId="580827B1" w14:textId="77777777" w:rsidR="008A00BB" w:rsidRPr="00CC607B" w:rsidRDefault="008A00BB" w:rsidP="005066D7">
            <w:pPr>
              <w:widowControl w:val="0"/>
              <w:autoSpaceDE w:val="0"/>
              <w:autoSpaceDN w:val="0"/>
              <w:adjustRightInd w:val="0"/>
              <w:ind w:left="15"/>
              <w:rPr>
                <w:color w:val="0D0D0D" w:themeColor="text1" w:themeTint="F2"/>
                <w:sz w:val="22"/>
                <w:szCs w:val="22"/>
              </w:rPr>
            </w:pPr>
          </w:p>
        </w:tc>
      </w:tr>
    </w:tbl>
    <w:p w14:paraId="24D0ED27" w14:textId="2F8C57AF" w:rsidR="00F5329B" w:rsidRPr="00CC607B" w:rsidRDefault="00F5329B" w:rsidP="009D51B8">
      <w:pPr>
        <w:suppressAutoHyphens/>
        <w:ind w:left="-426" w:right="-460"/>
        <w:rPr>
          <w:rFonts w:eastAsia="Calibri"/>
          <w:color w:val="0D0D0D"/>
          <w:kern w:val="1"/>
          <w:sz w:val="22"/>
          <w:szCs w:val="22"/>
          <w:lang w:eastAsia="hi-IN" w:bidi="hi-IN"/>
        </w:rPr>
      </w:pPr>
      <w:r w:rsidRPr="00CC607B">
        <w:rPr>
          <w:rFonts w:eastAsia="Calibri"/>
          <w:color w:val="0D0D0D"/>
          <w:kern w:val="1"/>
          <w:sz w:val="22"/>
          <w:szCs w:val="22"/>
          <w:lang w:eastAsia="hi-IN" w:bidi="hi-IN"/>
        </w:rPr>
        <w:t xml:space="preserve">и оказанию сопутствующих </w:t>
      </w:r>
      <w:proofErr w:type="gramStart"/>
      <w:r w:rsidRPr="00CC607B">
        <w:rPr>
          <w:rFonts w:eastAsia="Calibri"/>
          <w:color w:val="0D0D0D"/>
          <w:kern w:val="1"/>
          <w:sz w:val="22"/>
          <w:szCs w:val="22"/>
          <w:lang w:eastAsia="hi-IN" w:bidi="hi-IN"/>
        </w:rPr>
        <w:t>услуг,  уплата</w:t>
      </w:r>
      <w:proofErr w:type="gramEnd"/>
      <w:r w:rsidRPr="00CC607B">
        <w:rPr>
          <w:rFonts w:eastAsia="Calibri"/>
          <w:color w:val="0D0D0D"/>
          <w:kern w:val="1"/>
          <w:sz w:val="22"/>
          <w:szCs w:val="22"/>
          <w:lang w:eastAsia="hi-IN" w:bidi="hi-IN"/>
        </w:rPr>
        <w:t xml:space="preserve"> </w:t>
      </w:r>
      <w:proofErr w:type="gramStart"/>
      <w:r w:rsidRPr="00CC607B">
        <w:rPr>
          <w:rFonts w:eastAsia="Calibri"/>
          <w:color w:val="0D0D0D"/>
          <w:kern w:val="1"/>
          <w:sz w:val="22"/>
          <w:szCs w:val="22"/>
          <w:lang w:eastAsia="hi-IN" w:bidi="hi-IN"/>
        </w:rPr>
        <w:t>налогов,  сборов</w:t>
      </w:r>
      <w:proofErr w:type="gramEnd"/>
      <w:r w:rsidRPr="00CC607B">
        <w:rPr>
          <w:rFonts w:eastAsia="Calibri"/>
          <w:color w:val="0D0D0D"/>
          <w:kern w:val="1"/>
          <w:sz w:val="22"/>
          <w:szCs w:val="22"/>
          <w:lang w:eastAsia="hi-IN" w:bidi="hi-IN"/>
        </w:rPr>
        <w:t xml:space="preserve"> и других обязательных платежей, таможенное оформление и страхование.</w:t>
      </w:r>
      <w:r w:rsidRPr="00CC607B">
        <w:rPr>
          <w:rFonts w:eastAsia="Calibri"/>
          <w:color w:val="0D0D0D"/>
          <w:kern w:val="1"/>
          <w:sz w:val="22"/>
          <w:szCs w:val="22"/>
          <w:lang w:eastAsia="hi-IN" w:bidi="hi-IN"/>
        </w:rPr>
        <w:br/>
        <w:t>2. Фактическое качество товаров и сопутствующих услуг соответствует (не соответствует) требованиям Догово</w:t>
      </w:r>
      <w:r w:rsidR="00D95190" w:rsidRPr="00CC607B">
        <w:rPr>
          <w:rFonts w:eastAsia="Calibri"/>
          <w:color w:val="0D0D0D"/>
          <w:kern w:val="1"/>
          <w:sz w:val="22"/>
          <w:szCs w:val="22"/>
          <w:lang w:eastAsia="hi-IN" w:bidi="hi-IN"/>
        </w:rPr>
        <w:t>ра: ________</w:t>
      </w:r>
    </w:p>
    <w:p w14:paraId="7E26C862" w14:textId="77777777" w:rsidR="00F5329B" w:rsidRPr="00CC607B" w:rsidRDefault="00F5329B" w:rsidP="009D51B8">
      <w:pPr>
        <w:suppressAutoHyphens/>
        <w:ind w:left="-426" w:right="-460"/>
        <w:rPr>
          <w:rFonts w:eastAsia="Calibri"/>
          <w:color w:val="0D0D0D"/>
          <w:kern w:val="1"/>
          <w:sz w:val="22"/>
          <w:szCs w:val="22"/>
          <w:lang w:eastAsia="hi-IN" w:bidi="hi-IN"/>
        </w:rPr>
      </w:pPr>
      <w:r w:rsidRPr="00CC607B">
        <w:rPr>
          <w:rFonts w:eastAsia="Calibri"/>
          <w:color w:val="0D0D0D"/>
          <w:kern w:val="1"/>
          <w:sz w:val="22"/>
          <w:szCs w:val="22"/>
          <w:lang w:eastAsia="hi-IN" w:bidi="hi-IN"/>
        </w:rPr>
        <w:t>3. Вышеуказанные поставки согласно Договору, должны быть выполнены «___</w:t>
      </w:r>
      <w:proofErr w:type="gramStart"/>
      <w:r w:rsidRPr="00CC607B">
        <w:rPr>
          <w:rFonts w:eastAsia="Calibri"/>
          <w:color w:val="0D0D0D"/>
          <w:kern w:val="1"/>
          <w:sz w:val="22"/>
          <w:szCs w:val="22"/>
          <w:lang w:eastAsia="hi-IN" w:bidi="hi-IN"/>
        </w:rPr>
        <w:t>_»_</w:t>
      </w:r>
      <w:proofErr w:type="gramEnd"/>
      <w:r w:rsidRPr="00CC607B">
        <w:rPr>
          <w:rFonts w:eastAsia="Calibri"/>
          <w:color w:val="0D0D0D"/>
          <w:kern w:val="1"/>
          <w:sz w:val="22"/>
          <w:szCs w:val="22"/>
          <w:lang w:eastAsia="hi-IN" w:bidi="hi-IN"/>
        </w:rPr>
        <w:t xml:space="preserve">___________ 20____г., </w:t>
      </w:r>
    </w:p>
    <w:p w14:paraId="30E241ED" w14:textId="77777777" w:rsidR="00F5329B" w:rsidRPr="00CC607B" w:rsidRDefault="00F5329B" w:rsidP="009D51B8">
      <w:pPr>
        <w:suppressAutoHyphens/>
        <w:ind w:left="-426" w:right="-460"/>
        <w:rPr>
          <w:rFonts w:eastAsia="Calibri"/>
          <w:color w:val="0D0D0D"/>
          <w:kern w:val="1"/>
          <w:sz w:val="22"/>
          <w:szCs w:val="22"/>
          <w:lang w:eastAsia="hi-IN" w:bidi="hi-IN"/>
        </w:rPr>
      </w:pPr>
      <w:r w:rsidRPr="00CC607B">
        <w:rPr>
          <w:rFonts w:eastAsia="Calibri"/>
          <w:color w:val="0D0D0D"/>
          <w:kern w:val="1"/>
          <w:sz w:val="22"/>
          <w:szCs w:val="22"/>
          <w:lang w:eastAsia="hi-IN" w:bidi="hi-IN"/>
        </w:rPr>
        <w:t xml:space="preserve">фактически выполнены «____» _____________ 20____ г. </w:t>
      </w:r>
    </w:p>
    <w:p w14:paraId="7307F158" w14:textId="77777777" w:rsidR="00F5329B" w:rsidRPr="00CC607B" w:rsidRDefault="00F5329B" w:rsidP="009D51B8">
      <w:pPr>
        <w:suppressAutoHyphens/>
        <w:ind w:left="-426" w:right="-460"/>
        <w:rPr>
          <w:rFonts w:eastAsia="Calibri"/>
          <w:color w:val="0D0D0D"/>
          <w:kern w:val="1"/>
          <w:sz w:val="22"/>
          <w:szCs w:val="22"/>
          <w:lang w:eastAsia="hi-IN" w:bidi="hi-IN"/>
        </w:rPr>
      </w:pPr>
      <w:r w:rsidRPr="00CC607B">
        <w:rPr>
          <w:rFonts w:eastAsia="Calibri"/>
          <w:color w:val="0D0D0D"/>
          <w:kern w:val="1"/>
          <w:sz w:val="22"/>
          <w:szCs w:val="22"/>
          <w:lang w:eastAsia="hi-IN" w:bidi="hi-IN"/>
        </w:rPr>
        <w:t>4. Недостатки товаров, сопутствующих услуг (выявлены, не выявлены) ___________________</w:t>
      </w:r>
    </w:p>
    <w:p w14:paraId="12C2AB6B" w14:textId="77777777" w:rsidR="00F5329B" w:rsidRPr="00CC607B" w:rsidRDefault="00F5329B" w:rsidP="009D51B8">
      <w:pPr>
        <w:ind w:left="-426" w:right="-460"/>
        <w:jc w:val="both"/>
        <w:rPr>
          <w:color w:val="0D0D0D"/>
          <w:sz w:val="22"/>
          <w:szCs w:val="22"/>
        </w:rPr>
      </w:pPr>
      <w:r w:rsidRPr="00CC607B">
        <w:rPr>
          <w:color w:val="0D0D0D"/>
          <w:sz w:val="22"/>
          <w:szCs w:val="22"/>
        </w:rPr>
        <w:t>Сумма, подлежащая оплате в соответствии с условиями заключенного Договора: ___________________________________________________________________________</w:t>
      </w:r>
    </w:p>
    <w:p w14:paraId="5136D175" w14:textId="77777777" w:rsidR="00F5329B" w:rsidRPr="00CC607B" w:rsidRDefault="00F5329B" w:rsidP="009D51B8">
      <w:pPr>
        <w:ind w:left="-426" w:right="-460"/>
        <w:jc w:val="both"/>
        <w:rPr>
          <w:color w:val="0D0D0D"/>
          <w:sz w:val="22"/>
          <w:szCs w:val="22"/>
        </w:rPr>
      </w:pPr>
      <w:r w:rsidRPr="00CC607B">
        <w:rPr>
          <w:color w:val="0D0D0D"/>
          <w:sz w:val="22"/>
          <w:szCs w:val="22"/>
        </w:rPr>
        <w:t xml:space="preserve">Размер неустойки (штрафа, пени), подлежащий взысканию с Поставщика; основания применения и порядок расчета неустойки (штрафа, пени): </w:t>
      </w:r>
    </w:p>
    <w:p w14:paraId="3F0E4813" w14:textId="77777777" w:rsidR="00F5329B" w:rsidRPr="00CC607B" w:rsidRDefault="00F5329B" w:rsidP="009D51B8">
      <w:pPr>
        <w:ind w:left="-426" w:right="-460"/>
        <w:jc w:val="both"/>
        <w:rPr>
          <w:color w:val="0D0D0D"/>
          <w:sz w:val="22"/>
          <w:szCs w:val="22"/>
        </w:rPr>
      </w:pPr>
      <w:r w:rsidRPr="00CC607B">
        <w:rPr>
          <w:color w:val="0D0D0D"/>
          <w:sz w:val="22"/>
          <w:szCs w:val="22"/>
        </w:rPr>
        <w:t>___________________________________________________________________________</w:t>
      </w:r>
    </w:p>
    <w:p w14:paraId="21EFE130" w14:textId="77777777" w:rsidR="00F5329B" w:rsidRPr="00CC607B" w:rsidRDefault="00F5329B" w:rsidP="009D51B8">
      <w:pPr>
        <w:ind w:left="-426" w:right="-460"/>
        <w:jc w:val="both"/>
        <w:rPr>
          <w:color w:val="0D0D0D"/>
          <w:sz w:val="22"/>
          <w:szCs w:val="22"/>
        </w:rPr>
      </w:pPr>
      <w:r w:rsidRPr="00CC607B">
        <w:rPr>
          <w:color w:val="0D0D0D"/>
          <w:sz w:val="22"/>
          <w:szCs w:val="22"/>
        </w:rPr>
        <w:t>Сумма, подлежащая оплате заказчиком с учетом удержания предъявленных штрафных санкций _____________________________________ руб.</w:t>
      </w:r>
    </w:p>
    <w:p w14:paraId="0A9EB194" w14:textId="77777777" w:rsidR="00F5329B" w:rsidRPr="00CC607B" w:rsidRDefault="00F5329B" w:rsidP="009D51B8">
      <w:pPr>
        <w:ind w:left="-426" w:right="-460"/>
        <w:jc w:val="both"/>
        <w:rPr>
          <w:color w:val="0D0D0D"/>
          <w:sz w:val="22"/>
          <w:szCs w:val="22"/>
        </w:rPr>
      </w:pPr>
      <w:r w:rsidRPr="00CC607B">
        <w:rPr>
          <w:color w:val="0D0D0D"/>
          <w:sz w:val="22"/>
          <w:szCs w:val="22"/>
        </w:rPr>
        <w:t xml:space="preserve">        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заказчику излишне уплаченных денежных средств.</w:t>
      </w:r>
    </w:p>
    <w:p w14:paraId="050F24A8" w14:textId="77777777" w:rsidR="00F5329B" w:rsidRPr="00CC607B" w:rsidRDefault="00F5329B" w:rsidP="00F5329B">
      <w:pPr>
        <w:tabs>
          <w:tab w:val="left" w:pos="5805"/>
        </w:tabs>
        <w:suppressAutoHyphens/>
        <w:spacing w:line="276" w:lineRule="auto"/>
        <w:ind w:left="-426" w:right="-602"/>
        <w:rPr>
          <w:rFonts w:eastAsia="Calibri"/>
          <w:b/>
          <w:color w:val="0D0D0D"/>
          <w:kern w:val="1"/>
          <w:sz w:val="22"/>
          <w:szCs w:val="22"/>
          <w:lang w:eastAsia="hi-IN" w:bidi="hi-IN"/>
        </w:rPr>
      </w:pPr>
      <w:r w:rsidRPr="00CC607B">
        <w:rPr>
          <w:rFonts w:eastAsia="Calibri"/>
          <w:color w:val="0D0D0D"/>
          <w:kern w:val="1"/>
          <w:sz w:val="22"/>
          <w:szCs w:val="22"/>
          <w:lang w:eastAsia="hi-IN" w:bidi="hi-IN"/>
        </w:rPr>
        <w:t xml:space="preserve">  </w:t>
      </w:r>
      <w:r w:rsidRPr="00CC607B">
        <w:rPr>
          <w:rFonts w:eastAsia="Calibri"/>
          <w:b/>
          <w:color w:val="0D0D0D"/>
          <w:kern w:val="1"/>
          <w:sz w:val="22"/>
          <w:szCs w:val="22"/>
          <w:lang w:eastAsia="hi-IN" w:bidi="hi-IN"/>
        </w:rPr>
        <w:t>Принял</w:t>
      </w:r>
      <w:proofErr w:type="gramStart"/>
      <w:r w:rsidRPr="00CC607B">
        <w:rPr>
          <w:rFonts w:eastAsia="Calibri"/>
          <w:b/>
          <w:color w:val="0D0D0D"/>
          <w:kern w:val="1"/>
          <w:sz w:val="22"/>
          <w:szCs w:val="22"/>
          <w:lang w:eastAsia="hi-IN" w:bidi="hi-IN"/>
        </w:rPr>
        <w:t xml:space="preserve">: </w:t>
      </w:r>
      <w:r w:rsidRPr="00CC607B">
        <w:rPr>
          <w:rFonts w:eastAsia="Calibri"/>
          <w:b/>
          <w:color w:val="0D0D0D"/>
          <w:kern w:val="1"/>
          <w:sz w:val="22"/>
          <w:szCs w:val="22"/>
          <w:lang w:eastAsia="hi-IN" w:bidi="hi-IN"/>
        </w:rPr>
        <w:tab/>
        <w:t>Сдал</w:t>
      </w:r>
      <w:proofErr w:type="gramEnd"/>
      <w:r w:rsidRPr="00CC607B">
        <w:rPr>
          <w:rFonts w:eastAsia="Calibri"/>
          <w:b/>
          <w:color w:val="0D0D0D"/>
          <w:kern w:val="1"/>
          <w:sz w:val="22"/>
          <w:szCs w:val="22"/>
          <w:lang w:eastAsia="hi-IN" w:bidi="hi-IN"/>
        </w:rPr>
        <w:t>:</w:t>
      </w:r>
    </w:p>
    <w:p w14:paraId="30FDE2C0" w14:textId="77777777" w:rsidR="00F5329B" w:rsidRPr="00CC607B" w:rsidRDefault="00F5329B" w:rsidP="00F5329B">
      <w:pPr>
        <w:tabs>
          <w:tab w:val="left" w:pos="5805"/>
        </w:tabs>
        <w:suppressAutoHyphens/>
        <w:spacing w:line="276" w:lineRule="auto"/>
        <w:ind w:left="-426" w:right="-602"/>
        <w:rPr>
          <w:rFonts w:eastAsia="Calibri"/>
          <w:color w:val="0D0D0D"/>
          <w:kern w:val="1"/>
          <w:sz w:val="22"/>
          <w:szCs w:val="22"/>
          <w:lang w:eastAsia="hi-IN" w:bidi="hi-IN"/>
        </w:rPr>
      </w:pPr>
      <w:r w:rsidRPr="00CC607B">
        <w:rPr>
          <w:rFonts w:eastAsia="Calibri"/>
          <w:color w:val="0D0D0D"/>
          <w:kern w:val="1"/>
          <w:sz w:val="22"/>
          <w:szCs w:val="22"/>
          <w:lang w:eastAsia="hi-IN" w:bidi="hi-IN"/>
        </w:rPr>
        <w:t>Заказчик:</w:t>
      </w:r>
      <w:r w:rsidRPr="00CC607B">
        <w:rPr>
          <w:rFonts w:eastAsia="Calibri"/>
          <w:color w:val="0D0D0D"/>
          <w:kern w:val="1"/>
          <w:sz w:val="22"/>
          <w:szCs w:val="22"/>
          <w:lang w:eastAsia="hi-IN" w:bidi="hi-IN"/>
        </w:rPr>
        <w:tab/>
        <w:t>Поставщик:</w:t>
      </w:r>
      <w:r w:rsidRPr="00CC607B">
        <w:rPr>
          <w:rFonts w:eastAsia="Calibri"/>
          <w:color w:val="0D0D0D"/>
          <w:kern w:val="1"/>
          <w:sz w:val="22"/>
          <w:szCs w:val="22"/>
          <w:lang w:eastAsia="hi-IN" w:bidi="hi-IN"/>
        </w:rPr>
        <w:tab/>
      </w:r>
    </w:p>
    <w:p w14:paraId="16F0AF8D" w14:textId="77777777" w:rsidR="00F5329B" w:rsidRPr="00CC607B" w:rsidRDefault="00F5329B" w:rsidP="00F5329B">
      <w:pPr>
        <w:tabs>
          <w:tab w:val="left" w:pos="5805"/>
        </w:tabs>
        <w:suppressAutoHyphens/>
        <w:spacing w:line="276" w:lineRule="auto"/>
        <w:ind w:left="-426" w:right="-602"/>
        <w:rPr>
          <w:rFonts w:eastAsia="Calibri"/>
          <w:color w:val="0D0D0D"/>
          <w:kern w:val="1"/>
          <w:sz w:val="22"/>
          <w:szCs w:val="22"/>
          <w:lang w:eastAsia="hi-IN" w:bidi="hi-IN"/>
        </w:rPr>
      </w:pPr>
      <w:r w:rsidRPr="00CC607B">
        <w:rPr>
          <w:rFonts w:eastAsia="Calibri"/>
          <w:color w:val="0D0D0D"/>
          <w:kern w:val="1"/>
          <w:sz w:val="22"/>
          <w:szCs w:val="22"/>
          <w:lang w:eastAsia="hi-IN" w:bidi="hi-IN"/>
        </w:rPr>
        <w:t xml:space="preserve">                                                                                                                           </w:t>
      </w:r>
    </w:p>
    <w:p w14:paraId="2A8B78DC" w14:textId="148852A4" w:rsidR="00F5329B" w:rsidRPr="00CC607B" w:rsidRDefault="00CC607B" w:rsidP="00F5329B">
      <w:pPr>
        <w:tabs>
          <w:tab w:val="left" w:pos="5805"/>
        </w:tabs>
        <w:suppressAutoHyphens/>
        <w:spacing w:line="276" w:lineRule="auto"/>
        <w:ind w:left="-426" w:right="-602"/>
        <w:rPr>
          <w:rFonts w:eastAsia="Calibri"/>
          <w:color w:val="0D0D0D"/>
          <w:kern w:val="1"/>
          <w:sz w:val="22"/>
          <w:szCs w:val="22"/>
          <w:lang w:eastAsia="hi-IN" w:bidi="hi-IN"/>
        </w:rPr>
      </w:pPr>
      <w:r w:rsidRPr="00CC607B">
        <w:rPr>
          <w:rFonts w:eastAsia="Calibri"/>
          <w:color w:val="0D0D0D"/>
          <w:kern w:val="1"/>
          <w:sz w:val="22"/>
          <w:szCs w:val="22"/>
          <w:lang w:eastAsia="hi-IN" w:bidi="hi-IN"/>
        </w:rPr>
        <w:t>З</w:t>
      </w:r>
      <w:r w:rsidR="0067201A" w:rsidRPr="00CC607B">
        <w:rPr>
          <w:rFonts w:eastAsia="Calibri"/>
          <w:color w:val="0D0D0D"/>
          <w:kern w:val="1"/>
          <w:sz w:val="22"/>
          <w:szCs w:val="22"/>
          <w:lang w:eastAsia="hi-IN" w:bidi="hi-IN"/>
        </w:rPr>
        <w:t>аведующ</w:t>
      </w:r>
      <w:r w:rsidRPr="00CC607B">
        <w:rPr>
          <w:rFonts w:eastAsia="Calibri"/>
          <w:color w:val="0D0D0D"/>
          <w:kern w:val="1"/>
          <w:sz w:val="22"/>
          <w:szCs w:val="22"/>
          <w:lang w:eastAsia="hi-IN" w:bidi="hi-IN"/>
        </w:rPr>
        <w:t>ий</w:t>
      </w:r>
      <w:r w:rsidR="00F5329B" w:rsidRPr="00CC607B">
        <w:rPr>
          <w:rFonts w:eastAsia="Calibri"/>
          <w:color w:val="0D0D0D"/>
          <w:kern w:val="1"/>
          <w:sz w:val="22"/>
          <w:szCs w:val="22"/>
          <w:lang w:eastAsia="hi-IN" w:bidi="hi-IN"/>
        </w:rPr>
        <w:t xml:space="preserve"> МБДОУ </w:t>
      </w:r>
      <w:r w:rsidR="00F5329B" w:rsidRPr="00CC607B">
        <w:rPr>
          <w:rFonts w:eastAsia="Calibri"/>
          <w:color w:val="0D0D0D"/>
          <w:kern w:val="1"/>
          <w:sz w:val="22"/>
          <w:szCs w:val="22"/>
          <w:lang w:eastAsia="hi-IN" w:bidi="hi-IN"/>
        </w:rPr>
        <w:tab/>
      </w:r>
      <w:r w:rsidR="00291472">
        <w:rPr>
          <w:rFonts w:eastAsia="Calibri"/>
          <w:color w:val="0D0D0D"/>
          <w:kern w:val="1"/>
          <w:sz w:val="22"/>
          <w:szCs w:val="22"/>
          <w:lang w:eastAsia="hi-IN" w:bidi="hi-IN"/>
        </w:rPr>
        <w:t>//</w:t>
      </w:r>
      <w:r w:rsidR="00F5329B" w:rsidRPr="00CC607B">
        <w:rPr>
          <w:rFonts w:eastAsia="Calibri"/>
          <w:color w:val="0D0D0D"/>
          <w:kern w:val="1"/>
          <w:sz w:val="22"/>
          <w:szCs w:val="22"/>
          <w:lang w:eastAsia="hi-IN" w:bidi="hi-IN"/>
        </w:rPr>
        <w:t xml:space="preserve">  </w:t>
      </w:r>
    </w:p>
    <w:p w14:paraId="43A85215" w14:textId="5A25615C" w:rsidR="00F5329B" w:rsidRPr="00CC607B" w:rsidRDefault="00F5329B" w:rsidP="00F5329B">
      <w:pPr>
        <w:tabs>
          <w:tab w:val="left" w:pos="5805"/>
        </w:tabs>
        <w:suppressAutoHyphens/>
        <w:spacing w:line="276" w:lineRule="auto"/>
        <w:ind w:left="-426" w:right="-602"/>
        <w:rPr>
          <w:rFonts w:eastAsia="Calibri"/>
          <w:color w:val="0D0D0D"/>
          <w:kern w:val="1"/>
          <w:sz w:val="22"/>
          <w:szCs w:val="22"/>
          <w:lang w:eastAsia="hi-IN" w:bidi="hi-IN"/>
        </w:rPr>
      </w:pPr>
      <w:r w:rsidRPr="00CC607B">
        <w:rPr>
          <w:rFonts w:eastAsia="Calibri"/>
          <w:color w:val="0D0D0D"/>
          <w:kern w:val="1"/>
          <w:sz w:val="22"/>
          <w:szCs w:val="22"/>
          <w:lang w:eastAsia="hi-IN" w:bidi="hi-IN"/>
        </w:rPr>
        <w:t>«Центр развития ребёнка №15»</w:t>
      </w:r>
      <w:r w:rsidRPr="00CC607B">
        <w:rPr>
          <w:rFonts w:eastAsia="Calibri"/>
          <w:color w:val="0D0D0D"/>
          <w:kern w:val="1"/>
          <w:sz w:val="22"/>
          <w:szCs w:val="22"/>
          <w:lang w:eastAsia="hi-IN" w:bidi="hi-IN"/>
        </w:rPr>
        <w:tab/>
      </w:r>
      <w:r w:rsidR="00291472">
        <w:rPr>
          <w:rFonts w:eastAsia="Calibri"/>
          <w:color w:val="0D0D0D"/>
          <w:kern w:val="1"/>
          <w:sz w:val="22"/>
          <w:szCs w:val="22"/>
          <w:lang w:eastAsia="hi-IN" w:bidi="hi-IN"/>
        </w:rPr>
        <w:t>//</w:t>
      </w:r>
    </w:p>
    <w:p w14:paraId="63B6D887" w14:textId="77777777" w:rsidR="00F5329B" w:rsidRPr="00CC607B" w:rsidRDefault="00F5329B" w:rsidP="00F5329B">
      <w:pPr>
        <w:tabs>
          <w:tab w:val="left" w:pos="5805"/>
        </w:tabs>
        <w:suppressAutoHyphens/>
        <w:spacing w:line="276" w:lineRule="auto"/>
        <w:ind w:right="-602"/>
        <w:rPr>
          <w:rFonts w:eastAsia="Calibri"/>
          <w:color w:val="0D0D0D"/>
          <w:kern w:val="1"/>
          <w:sz w:val="22"/>
          <w:szCs w:val="22"/>
          <w:lang w:eastAsia="hi-IN" w:bidi="hi-IN"/>
        </w:rPr>
      </w:pPr>
      <w:r w:rsidRPr="00CC607B">
        <w:rPr>
          <w:rFonts w:eastAsia="Calibri"/>
          <w:color w:val="0D0D0D"/>
          <w:kern w:val="1"/>
          <w:sz w:val="22"/>
          <w:szCs w:val="22"/>
          <w:lang w:eastAsia="hi-IN" w:bidi="hi-IN"/>
        </w:rPr>
        <w:tab/>
      </w:r>
    </w:p>
    <w:p w14:paraId="789DA455" w14:textId="39787A35" w:rsidR="00F5329B" w:rsidRPr="00CC607B" w:rsidRDefault="00F5329B" w:rsidP="00F5329B">
      <w:pPr>
        <w:tabs>
          <w:tab w:val="left" w:pos="5805"/>
        </w:tabs>
        <w:suppressAutoHyphens/>
        <w:spacing w:line="276" w:lineRule="auto"/>
        <w:ind w:left="-426" w:right="-602"/>
        <w:rPr>
          <w:rFonts w:eastAsia="Calibri"/>
          <w:color w:val="0D0D0D"/>
          <w:kern w:val="1"/>
          <w:sz w:val="22"/>
          <w:szCs w:val="22"/>
          <w:lang w:eastAsia="hi-IN" w:bidi="hi-IN"/>
        </w:rPr>
      </w:pPr>
      <w:r w:rsidRPr="00CC607B">
        <w:rPr>
          <w:rFonts w:eastAsia="Calibri"/>
          <w:color w:val="0D0D0D"/>
          <w:kern w:val="1"/>
          <w:sz w:val="22"/>
          <w:szCs w:val="22"/>
          <w:lang w:eastAsia="hi-IN" w:bidi="hi-IN"/>
        </w:rPr>
        <w:t xml:space="preserve">  </w:t>
      </w:r>
      <w:r w:rsidR="0067201A" w:rsidRPr="00CC607B">
        <w:rPr>
          <w:sz w:val="22"/>
          <w:szCs w:val="22"/>
        </w:rPr>
        <w:t>________________</w:t>
      </w:r>
      <w:proofErr w:type="spellStart"/>
      <w:r w:rsidR="00CC607B" w:rsidRPr="00CC607B">
        <w:rPr>
          <w:sz w:val="22"/>
          <w:szCs w:val="22"/>
        </w:rPr>
        <w:t>Т.И.Роднова</w:t>
      </w:r>
      <w:proofErr w:type="spellEnd"/>
      <w:r w:rsidRPr="00CC607B">
        <w:rPr>
          <w:sz w:val="22"/>
          <w:szCs w:val="22"/>
        </w:rPr>
        <w:tab/>
      </w:r>
      <w:r w:rsidR="00847C17" w:rsidRPr="00CC607B">
        <w:rPr>
          <w:sz w:val="22"/>
          <w:szCs w:val="22"/>
        </w:rPr>
        <w:t xml:space="preserve"> _________________ </w:t>
      </w:r>
      <w:r w:rsidR="00291472">
        <w:rPr>
          <w:sz w:val="22"/>
          <w:szCs w:val="22"/>
        </w:rPr>
        <w:t>//</w:t>
      </w:r>
      <w:r w:rsidRPr="00CC607B">
        <w:rPr>
          <w:sz w:val="22"/>
          <w:szCs w:val="22"/>
        </w:rPr>
        <w:t xml:space="preserve">                                                   </w:t>
      </w:r>
    </w:p>
    <w:p w14:paraId="52B6434B" w14:textId="77777777" w:rsidR="00F5329B" w:rsidRPr="00CC607B" w:rsidRDefault="00F5329B" w:rsidP="00F5329B">
      <w:pPr>
        <w:suppressAutoHyphens/>
        <w:spacing w:line="276" w:lineRule="auto"/>
        <w:ind w:left="-426" w:right="-602"/>
        <w:rPr>
          <w:sz w:val="22"/>
          <w:szCs w:val="22"/>
        </w:rPr>
      </w:pPr>
      <w:r w:rsidRPr="00CC607B">
        <w:rPr>
          <w:rFonts w:eastAsia="Calibri"/>
          <w:color w:val="0D0D0D"/>
          <w:kern w:val="1"/>
          <w:sz w:val="22"/>
          <w:szCs w:val="22"/>
          <w:lang w:eastAsia="hi-IN" w:bidi="hi-IN"/>
        </w:rPr>
        <w:t xml:space="preserve">                  </w:t>
      </w:r>
    </w:p>
    <w:p w14:paraId="35407C2C" w14:textId="77777777" w:rsidR="00F5329B" w:rsidRPr="00CC607B" w:rsidRDefault="00F5329B" w:rsidP="00F5329B">
      <w:pPr>
        <w:rPr>
          <w:color w:val="000000"/>
          <w:sz w:val="22"/>
          <w:szCs w:val="22"/>
        </w:rPr>
      </w:pPr>
    </w:p>
    <w:p w14:paraId="05E87B5B" w14:textId="77777777" w:rsidR="00FA3116" w:rsidRPr="00CC607B" w:rsidRDefault="00FA3116" w:rsidP="00683EBB">
      <w:pPr>
        <w:rPr>
          <w:color w:val="000000"/>
          <w:sz w:val="22"/>
          <w:szCs w:val="22"/>
        </w:rPr>
      </w:pPr>
    </w:p>
    <w:p w14:paraId="42D0FD98" w14:textId="77777777" w:rsidR="00FA3116" w:rsidRPr="00CC607B" w:rsidRDefault="00FA3116" w:rsidP="00683EBB">
      <w:pPr>
        <w:rPr>
          <w:color w:val="000000"/>
          <w:sz w:val="22"/>
          <w:szCs w:val="22"/>
        </w:rPr>
      </w:pPr>
    </w:p>
    <w:p w14:paraId="669D7826" w14:textId="77777777" w:rsidR="00FA3116" w:rsidRPr="00CC607B" w:rsidRDefault="00FA3116" w:rsidP="00683EBB">
      <w:pPr>
        <w:rPr>
          <w:color w:val="000000"/>
          <w:sz w:val="22"/>
          <w:szCs w:val="22"/>
        </w:rPr>
      </w:pPr>
    </w:p>
    <w:p w14:paraId="42173208" w14:textId="77777777" w:rsidR="00FA3116" w:rsidRPr="00CC607B" w:rsidRDefault="00FA3116" w:rsidP="00683EBB">
      <w:pPr>
        <w:rPr>
          <w:color w:val="000000"/>
          <w:sz w:val="22"/>
          <w:szCs w:val="22"/>
        </w:rPr>
      </w:pPr>
    </w:p>
    <w:sectPr w:rsidR="00FA3116" w:rsidRPr="00CC607B" w:rsidSect="00A54CEE">
      <w:pgSz w:w="11906" w:h="16838"/>
      <w:pgMar w:top="426" w:right="1080" w:bottom="1135"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ontserrat">
    <w:charset w:val="CC"/>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DDB"/>
    <w:rsid w:val="0000076F"/>
    <w:rsid w:val="000064A5"/>
    <w:rsid w:val="0003076E"/>
    <w:rsid w:val="00032260"/>
    <w:rsid w:val="00037856"/>
    <w:rsid w:val="00046F92"/>
    <w:rsid w:val="00061A48"/>
    <w:rsid w:val="000640F5"/>
    <w:rsid w:val="000647A9"/>
    <w:rsid w:val="00072312"/>
    <w:rsid w:val="000733CE"/>
    <w:rsid w:val="00077CF1"/>
    <w:rsid w:val="000972D7"/>
    <w:rsid w:val="000A18BE"/>
    <w:rsid w:val="000A25EA"/>
    <w:rsid w:val="000A3BF9"/>
    <w:rsid w:val="000B28B1"/>
    <w:rsid w:val="000D7BCF"/>
    <w:rsid w:val="000E3587"/>
    <w:rsid w:val="000E7DAA"/>
    <w:rsid w:val="000F504F"/>
    <w:rsid w:val="000F7C50"/>
    <w:rsid w:val="001204B4"/>
    <w:rsid w:val="00132F41"/>
    <w:rsid w:val="001364FB"/>
    <w:rsid w:val="001516C8"/>
    <w:rsid w:val="00151CDF"/>
    <w:rsid w:val="00155446"/>
    <w:rsid w:val="00160308"/>
    <w:rsid w:val="00162692"/>
    <w:rsid w:val="00163B4A"/>
    <w:rsid w:val="00163E72"/>
    <w:rsid w:val="0016545C"/>
    <w:rsid w:val="0018119E"/>
    <w:rsid w:val="001925DB"/>
    <w:rsid w:val="00197FD0"/>
    <w:rsid w:val="001A1DB2"/>
    <w:rsid w:val="001A4267"/>
    <w:rsid w:val="001B0C15"/>
    <w:rsid w:val="001B1426"/>
    <w:rsid w:val="001B2E9E"/>
    <w:rsid w:val="001D5B71"/>
    <w:rsid w:val="001E0F0C"/>
    <w:rsid w:val="001F5F85"/>
    <w:rsid w:val="0020346E"/>
    <w:rsid w:val="0020404D"/>
    <w:rsid w:val="002074CB"/>
    <w:rsid w:val="00211486"/>
    <w:rsid w:val="00222631"/>
    <w:rsid w:val="002235A3"/>
    <w:rsid w:val="00227ABB"/>
    <w:rsid w:val="00227B9D"/>
    <w:rsid w:val="002371BD"/>
    <w:rsid w:val="002537E2"/>
    <w:rsid w:val="00254932"/>
    <w:rsid w:val="00260A4C"/>
    <w:rsid w:val="002671CA"/>
    <w:rsid w:val="0027729B"/>
    <w:rsid w:val="00284206"/>
    <w:rsid w:val="00287775"/>
    <w:rsid w:val="00291472"/>
    <w:rsid w:val="00295618"/>
    <w:rsid w:val="00295F41"/>
    <w:rsid w:val="00296FB3"/>
    <w:rsid w:val="002B242B"/>
    <w:rsid w:val="002B2549"/>
    <w:rsid w:val="002C4722"/>
    <w:rsid w:val="002C7217"/>
    <w:rsid w:val="002D6F58"/>
    <w:rsid w:val="002E51F0"/>
    <w:rsid w:val="002F1CEF"/>
    <w:rsid w:val="00300E67"/>
    <w:rsid w:val="00301844"/>
    <w:rsid w:val="0030501E"/>
    <w:rsid w:val="0030799E"/>
    <w:rsid w:val="003141A6"/>
    <w:rsid w:val="00314651"/>
    <w:rsid w:val="0032246F"/>
    <w:rsid w:val="003307CA"/>
    <w:rsid w:val="00332529"/>
    <w:rsid w:val="00332FA1"/>
    <w:rsid w:val="00335C7A"/>
    <w:rsid w:val="00341383"/>
    <w:rsid w:val="00344CAC"/>
    <w:rsid w:val="00353B0E"/>
    <w:rsid w:val="003600BC"/>
    <w:rsid w:val="003617B2"/>
    <w:rsid w:val="003705C4"/>
    <w:rsid w:val="003716BF"/>
    <w:rsid w:val="00382504"/>
    <w:rsid w:val="00392DBA"/>
    <w:rsid w:val="0039792F"/>
    <w:rsid w:val="003A19B7"/>
    <w:rsid w:val="003C026D"/>
    <w:rsid w:val="003C71AC"/>
    <w:rsid w:val="003E3C5E"/>
    <w:rsid w:val="003F2863"/>
    <w:rsid w:val="003F6D55"/>
    <w:rsid w:val="003F7315"/>
    <w:rsid w:val="00406420"/>
    <w:rsid w:val="0041766C"/>
    <w:rsid w:val="00417F5D"/>
    <w:rsid w:val="0043040D"/>
    <w:rsid w:val="00436438"/>
    <w:rsid w:val="00440321"/>
    <w:rsid w:val="00450233"/>
    <w:rsid w:val="00457B1E"/>
    <w:rsid w:val="00461DD1"/>
    <w:rsid w:val="00462C1A"/>
    <w:rsid w:val="00471818"/>
    <w:rsid w:val="00476A16"/>
    <w:rsid w:val="00477128"/>
    <w:rsid w:val="00487702"/>
    <w:rsid w:val="00491FFD"/>
    <w:rsid w:val="004A06E8"/>
    <w:rsid w:val="004A3FF5"/>
    <w:rsid w:val="004A64A1"/>
    <w:rsid w:val="004B08E9"/>
    <w:rsid w:val="004B1089"/>
    <w:rsid w:val="004B2321"/>
    <w:rsid w:val="004C050B"/>
    <w:rsid w:val="004C7F31"/>
    <w:rsid w:val="004D4090"/>
    <w:rsid w:val="004D4B7F"/>
    <w:rsid w:val="004D78B6"/>
    <w:rsid w:val="004F42B8"/>
    <w:rsid w:val="005110AE"/>
    <w:rsid w:val="005112CF"/>
    <w:rsid w:val="005174A3"/>
    <w:rsid w:val="00522A48"/>
    <w:rsid w:val="00535822"/>
    <w:rsid w:val="00540931"/>
    <w:rsid w:val="00546288"/>
    <w:rsid w:val="00547DD0"/>
    <w:rsid w:val="00553969"/>
    <w:rsid w:val="0055409E"/>
    <w:rsid w:val="005540DF"/>
    <w:rsid w:val="00561CD1"/>
    <w:rsid w:val="00563D03"/>
    <w:rsid w:val="00576C1D"/>
    <w:rsid w:val="005A1094"/>
    <w:rsid w:val="005A3F3B"/>
    <w:rsid w:val="005B4C80"/>
    <w:rsid w:val="005C00CC"/>
    <w:rsid w:val="005C6DDB"/>
    <w:rsid w:val="005C7A6E"/>
    <w:rsid w:val="005C7C66"/>
    <w:rsid w:val="005D29B3"/>
    <w:rsid w:val="005F6B7C"/>
    <w:rsid w:val="005F6F26"/>
    <w:rsid w:val="006061E0"/>
    <w:rsid w:val="00607546"/>
    <w:rsid w:val="00610EB8"/>
    <w:rsid w:val="00612FD1"/>
    <w:rsid w:val="006147CC"/>
    <w:rsid w:val="0061498A"/>
    <w:rsid w:val="0061714B"/>
    <w:rsid w:val="006344F0"/>
    <w:rsid w:val="006346FA"/>
    <w:rsid w:val="006464D5"/>
    <w:rsid w:val="0065545B"/>
    <w:rsid w:val="00657F2E"/>
    <w:rsid w:val="00663CD7"/>
    <w:rsid w:val="0067201A"/>
    <w:rsid w:val="00683EBB"/>
    <w:rsid w:val="006842B7"/>
    <w:rsid w:val="00692522"/>
    <w:rsid w:val="006970D7"/>
    <w:rsid w:val="006A1EC1"/>
    <w:rsid w:val="006A2B7D"/>
    <w:rsid w:val="006A2D38"/>
    <w:rsid w:val="006A4C3D"/>
    <w:rsid w:val="006B1909"/>
    <w:rsid w:val="006B209A"/>
    <w:rsid w:val="006B7CCC"/>
    <w:rsid w:val="006C4260"/>
    <w:rsid w:val="006E289A"/>
    <w:rsid w:val="006E38CD"/>
    <w:rsid w:val="006F2D27"/>
    <w:rsid w:val="006F7418"/>
    <w:rsid w:val="00701F2E"/>
    <w:rsid w:val="0070542C"/>
    <w:rsid w:val="007067FA"/>
    <w:rsid w:val="00720461"/>
    <w:rsid w:val="00720842"/>
    <w:rsid w:val="00731DAA"/>
    <w:rsid w:val="007368A6"/>
    <w:rsid w:val="00740472"/>
    <w:rsid w:val="00747969"/>
    <w:rsid w:val="0075784B"/>
    <w:rsid w:val="00772EF0"/>
    <w:rsid w:val="00775216"/>
    <w:rsid w:val="00786C7F"/>
    <w:rsid w:val="00792DD4"/>
    <w:rsid w:val="00793E75"/>
    <w:rsid w:val="007A1DB2"/>
    <w:rsid w:val="007A2382"/>
    <w:rsid w:val="007B28E2"/>
    <w:rsid w:val="007C203C"/>
    <w:rsid w:val="007D3072"/>
    <w:rsid w:val="007D5B1B"/>
    <w:rsid w:val="007E1D91"/>
    <w:rsid w:val="007E4768"/>
    <w:rsid w:val="007F2548"/>
    <w:rsid w:val="007F7E77"/>
    <w:rsid w:val="00805CDF"/>
    <w:rsid w:val="00805DE6"/>
    <w:rsid w:val="008060C4"/>
    <w:rsid w:val="00810E50"/>
    <w:rsid w:val="00823860"/>
    <w:rsid w:val="008354FA"/>
    <w:rsid w:val="0084665C"/>
    <w:rsid w:val="00846B83"/>
    <w:rsid w:val="008476BA"/>
    <w:rsid w:val="00847C17"/>
    <w:rsid w:val="00850FD6"/>
    <w:rsid w:val="0085559B"/>
    <w:rsid w:val="00863FEB"/>
    <w:rsid w:val="0087376E"/>
    <w:rsid w:val="00873A1D"/>
    <w:rsid w:val="008746A6"/>
    <w:rsid w:val="00877071"/>
    <w:rsid w:val="008814F3"/>
    <w:rsid w:val="008954A3"/>
    <w:rsid w:val="008A00BB"/>
    <w:rsid w:val="008A18CF"/>
    <w:rsid w:val="008C4F0C"/>
    <w:rsid w:val="008C673E"/>
    <w:rsid w:val="008E4C48"/>
    <w:rsid w:val="008E6C73"/>
    <w:rsid w:val="008F648A"/>
    <w:rsid w:val="008F7BC8"/>
    <w:rsid w:val="00915A14"/>
    <w:rsid w:val="009231B1"/>
    <w:rsid w:val="00926301"/>
    <w:rsid w:val="009313BF"/>
    <w:rsid w:val="0093263E"/>
    <w:rsid w:val="0093737C"/>
    <w:rsid w:val="00945301"/>
    <w:rsid w:val="00945B0A"/>
    <w:rsid w:val="00945F4E"/>
    <w:rsid w:val="00956C56"/>
    <w:rsid w:val="00956CC1"/>
    <w:rsid w:val="00960661"/>
    <w:rsid w:val="0096687D"/>
    <w:rsid w:val="009719F7"/>
    <w:rsid w:val="00974780"/>
    <w:rsid w:val="0098393A"/>
    <w:rsid w:val="00986E60"/>
    <w:rsid w:val="0099001F"/>
    <w:rsid w:val="009A345E"/>
    <w:rsid w:val="009B2447"/>
    <w:rsid w:val="009C29F0"/>
    <w:rsid w:val="009C621E"/>
    <w:rsid w:val="009D51B8"/>
    <w:rsid w:val="009D53B3"/>
    <w:rsid w:val="009E1B3A"/>
    <w:rsid w:val="00A01C63"/>
    <w:rsid w:val="00A06C2F"/>
    <w:rsid w:val="00A1505F"/>
    <w:rsid w:val="00A33105"/>
    <w:rsid w:val="00A3385B"/>
    <w:rsid w:val="00A4357E"/>
    <w:rsid w:val="00A46893"/>
    <w:rsid w:val="00A51740"/>
    <w:rsid w:val="00A54CEE"/>
    <w:rsid w:val="00A60EF7"/>
    <w:rsid w:val="00A62062"/>
    <w:rsid w:val="00A807AE"/>
    <w:rsid w:val="00A8656A"/>
    <w:rsid w:val="00A95C1B"/>
    <w:rsid w:val="00AB3741"/>
    <w:rsid w:val="00AC1CF0"/>
    <w:rsid w:val="00AC3F3B"/>
    <w:rsid w:val="00AD0873"/>
    <w:rsid w:val="00AD2DF5"/>
    <w:rsid w:val="00AD654F"/>
    <w:rsid w:val="00AE6BC9"/>
    <w:rsid w:val="00AF21D3"/>
    <w:rsid w:val="00AF2D6C"/>
    <w:rsid w:val="00AF4E05"/>
    <w:rsid w:val="00AF6AD9"/>
    <w:rsid w:val="00B10635"/>
    <w:rsid w:val="00B12153"/>
    <w:rsid w:val="00B233D2"/>
    <w:rsid w:val="00B25BB8"/>
    <w:rsid w:val="00B31A47"/>
    <w:rsid w:val="00B327AA"/>
    <w:rsid w:val="00B348B0"/>
    <w:rsid w:val="00B406E2"/>
    <w:rsid w:val="00B51884"/>
    <w:rsid w:val="00B52C87"/>
    <w:rsid w:val="00B5302A"/>
    <w:rsid w:val="00B56400"/>
    <w:rsid w:val="00B61944"/>
    <w:rsid w:val="00B645DB"/>
    <w:rsid w:val="00B66158"/>
    <w:rsid w:val="00B7356C"/>
    <w:rsid w:val="00B7667A"/>
    <w:rsid w:val="00BA4E99"/>
    <w:rsid w:val="00BA4FCC"/>
    <w:rsid w:val="00BA583A"/>
    <w:rsid w:val="00BA7554"/>
    <w:rsid w:val="00BB2C7E"/>
    <w:rsid w:val="00BC2622"/>
    <w:rsid w:val="00BC4C78"/>
    <w:rsid w:val="00BC58CD"/>
    <w:rsid w:val="00BC6F7E"/>
    <w:rsid w:val="00BD1C8A"/>
    <w:rsid w:val="00BE346F"/>
    <w:rsid w:val="00BE75D6"/>
    <w:rsid w:val="00BF4463"/>
    <w:rsid w:val="00C0045A"/>
    <w:rsid w:val="00C036C2"/>
    <w:rsid w:val="00C12D24"/>
    <w:rsid w:val="00C132B7"/>
    <w:rsid w:val="00C328C3"/>
    <w:rsid w:val="00C35649"/>
    <w:rsid w:val="00C36570"/>
    <w:rsid w:val="00C37761"/>
    <w:rsid w:val="00C451A4"/>
    <w:rsid w:val="00C4791E"/>
    <w:rsid w:val="00C61B62"/>
    <w:rsid w:val="00C62849"/>
    <w:rsid w:val="00C643E7"/>
    <w:rsid w:val="00C724DD"/>
    <w:rsid w:val="00C73817"/>
    <w:rsid w:val="00C7716B"/>
    <w:rsid w:val="00C81860"/>
    <w:rsid w:val="00C8627E"/>
    <w:rsid w:val="00CA4633"/>
    <w:rsid w:val="00CB024C"/>
    <w:rsid w:val="00CB3A97"/>
    <w:rsid w:val="00CB6A14"/>
    <w:rsid w:val="00CC607B"/>
    <w:rsid w:val="00CD53BC"/>
    <w:rsid w:val="00CD6AA2"/>
    <w:rsid w:val="00CF4B0A"/>
    <w:rsid w:val="00CF6105"/>
    <w:rsid w:val="00D0781E"/>
    <w:rsid w:val="00D07C09"/>
    <w:rsid w:val="00D1788F"/>
    <w:rsid w:val="00D5083F"/>
    <w:rsid w:val="00D552AF"/>
    <w:rsid w:val="00D605F2"/>
    <w:rsid w:val="00D65E83"/>
    <w:rsid w:val="00D71422"/>
    <w:rsid w:val="00D726E2"/>
    <w:rsid w:val="00D7589A"/>
    <w:rsid w:val="00D775C2"/>
    <w:rsid w:val="00D80F4F"/>
    <w:rsid w:val="00D813DD"/>
    <w:rsid w:val="00D825B7"/>
    <w:rsid w:val="00D95190"/>
    <w:rsid w:val="00DD25FE"/>
    <w:rsid w:val="00DD4AA0"/>
    <w:rsid w:val="00DD6181"/>
    <w:rsid w:val="00DD682A"/>
    <w:rsid w:val="00DE36FB"/>
    <w:rsid w:val="00DF354F"/>
    <w:rsid w:val="00E10647"/>
    <w:rsid w:val="00E201DC"/>
    <w:rsid w:val="00E23A10"/>
    <w:rsid w:val="00E24662"/>
    <w:rsid w:val="00E32722"/>
    <w:rsid w:val="00E3781A"/>
    <w:rsid w:val="00E42E5E"/>
    <w:rsid w:val="00E57DBE"/>
    <w:rsid w:val="00E62A26"/>
    <w:rsid w:val="00E6318E"/>
    <w:rsid w:val="00E64EC0"/>
    <w:rsid w:val="00E668F3"/>
    <w:rsid w:val="00E71115"/>
    <w:rsid w:val="00E76D09"/>
    <w:rsid w:val="00E911A4"/>
    <w:rsid w:val="00EB3440"/>
    <w:rsid w:val="00ED6116"/>
    <w:rsid w:val="00EF0462"/>
    <w:rsid w:val="00EF370C"/>
    <w:rsid w:val="00EF72D1"/>
    <w:rsid w:val="00F02492"/>
    <w:rsid w:val="00F04E27"/>
    <w:rsid w:val="00F05392"/>
    <w:rsid w:val="00F05E5F"/>
    <w:rsid w:val="00F10AEA"/>
    <w:rsid w:val="00F27ACB"/>
    <w:rsid w:val="00F5027B"/>
    <w:rsid w:val="00F5329B"/>
    <w:rsid w:val="00F559CB"/>
    <w:rsid w:val="00F56623"/>
    <w:rsid w:val="00F61118"/>
    <w:rsid w:val="00F641FF"/>
    <w:rsid w:val="00F80050"/>
    <w:rsid w:val="00F96052"/>
    <w:rsid w:val="00F978CC"/>
    <w:rsid w:val="00FA0B86"/>
    <w:rsid w:val="00FA3116"/>
    <w:rsid w:val="00FC163B"/>
    <w:rsid w:val="00FC55A8"/>
    <w:rsid w:val="00FC6CCD"/>
    <w:rsid w:val="00FD166C"/>
    <w:rsid w:val="00FF1663"/>
    <w:rsid w:val="00FF2ACD"/>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54B104"/>
  <w15:docId w15:val="{823C2FE8-FEC7-42A0-86DF-FDDA1881B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0B86"/>
    <w:rPr>
      <w:sz w:val="24"/>
      <w:szCs w:val="24"/>
    </w:rPr>
  </w:style>
  <w:style w:type="paragraph" w:styleId="2">
    <w:name w:val="heading 2"/>
    <w:basedOn w:val="a"/>
    <w:link w:val="20"/>
    <w:uiPriority w:val="9"/>
    <w:qFormat/>
    <w:locked/>
    <w:rsid w:val="007B28E2"/>
    <w:pPr>
      <w:spacing w:before="100" w:beforeAutospacing="1" w:after="100" w:afterAutospacing="1"/>
      <w:outlineLvl w:val="1"/>
    </w:pPr>
    <w:rPr>
      <w:b/>
      <w:bCs/>
      <w:sz w:val="36"/>
      <w:szCs w:val="36"/>
    </w:rPr>
  </w:style>
  <w:style w:type="paragraph" w:styleId="3">
    <w:name w:val="heading 3"/>
    <w:basedOn w:val="a"/>
    <w:next w:val="a"/>
    <w:link w:val="30"/>
    <w:semiHidden/>
    <w:unhideWhenUsed/>
    <w:qFormat/>
    <w:locked/>
    <w:rsid w:val="00AF2D6C"/>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semiHidden/>
    <w:unhideWhenUsed/>
    <w:qFormat/>
    <w:locked/>
    <w:rsid w:val="00AF2D6C"/>
    <w:pPr>
      <w:keepNext/>
      <w:keepLines/>
      <w:spacing w:before="40"/>
      <w:outlineLvl w:val="3"/>
    </w:pPr>
    <w:rPr>
      <w:rFonts w:asciiTheme="majorHAnsi" w:eastAsiaTheme="majorEastAsia" w:hAnsiTheme="majorHAnsi" w:cstheme="majorBidi"/>
      <w:i/>
      <w:iCs/>
      <w:color w:val="365F91" w:themeColor="accent1" w:themeShade="BF"/>
    </w:rPr>
  </w:style>
  <w:style w:type="paragraph" w:styleId="6">
    <w:name w:val="heading 6"/>
    <w:basedOn w:val="a"/>
    <w:next w:val="a"/>
    <w:link w:val="60"/>
    <w:semiHidden/>
    <w:unhideWhenUsed/>
    <w:qFormat/>
    <w:locked/>
    <w:rsid w:val="000972D7"/>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basedOn w:val="a0"/>
    <w:uiPriority w:val="99"/>
    <w:unhideWhenUsed/>
    <w:rsid w:val="008354FA"/>
    <w:rPr>
      <w:color w:val="0000FF" w:themeColor="hyperlink"/>
      <w:u w:val="single"/>
    </w:rPr>
  </w:style>
  <w:style w:type="paragraph" w:customStyle="1" w:styleId="a7">
    <w:name w:val="Таблица текст"/>
    <w:basedOn w:val="a"/>
    <w:rsid w:val="00C73817"/>
    <w:pPr>
      <w:spacing w:before="40" w:after="40"/>
      <w:ind w:left="57" w:right="57"/>
    </w:pPr>
    <w:rPr>
      <w:rFonts w:eastAsia="Calibri"/>
      <w:szCs w:val="20"/>
    </w:rPr>
  </w:style>
  <w:style w:type="paragraph" w:styleId="a8">
    <w:name w:val="Normal (Web)"/>
    <w:basedOn w:val="a"/>
    <w:uiPriority w:val="99"/>
    <w:unhideWhenUsed/>
    <w:rsid w:val="00AE6BC9"/>
    <w:pPr>
      <w:spacing w:before="100" w:beforeAutospacing="1" w:after="100" w:afterAutospacing="1"/>
    </w:pPr>
  </w:style>
  <w:style w:type="character" w:customStyle="1" w:styleId="20">
    <w:name w:val="Заголовок 2 Знак"/>
    <w:basedOn w:val="a0"/>
    <w:link w:val="2"/>
    <w:uiPriority w:val="9"/>
    <w:rsid w:val="007B28E2"/>
    <w:rPr>
      <w:b/>
      <w:bCs/>
      <w:sz w:val="36"/>
      <w:szCs w:val="36"/>
    </w:rPr>
  </w:style>
  <w:style w:type="character" w:customStyle="1" w:styleId="copytarget">
    <w:name w:val="copy_target"/>
    <w:basedOn w:val="a0"/>
    <w:rsid w:val="00FC6CCD"/>
  </w:style>
  <w:style w:type="table" w:customStyle="1" w:styleId="1">
    <w:name w:val="Сетка таблицы1"/>
    <w:basedOn w:val="a1"/>
    <w:next w:val="a3"/>
    <w:rsid w:val="00C36570"/>
    <w:rPr>
      <w:rFonts w:ascii="Times New Roman CYR" w:hAnsi="Times New Roman CY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semiHidden/>
    <w:rsid w:val="00AF2D6C"/>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semiHidden/>
    <w:rsid w:val="00AF2D6C"/>
    <w:rPr>
      <w:rFonts w:asciiTheme="majorHAnsi" w:eastAsiaTheme="majorEastAsia" w:hAnsiTheme="majorHAnsi" w:cstheme="majorBidi"/>
      <w:i/>
      <w:iCs/>
      <w:color w:val="365F91" w:themeColor="accent1" w:themeShade="BF"/>
      <w:sz w:val="24"/>
      <w:szCs w:val="24"/>
    </w:rPr>
  </w:style>
  <w:style w:type="character" w:styleId="a9">
    <w:name w:val="Strong"/>
    <w:basedOn w:val="a0"/>
    <w:uiPriority w:val="22"/>
    <w:qFormat/>
    <w:locked/>
    <w:rsid w:val="00CC607B"/>
    <w:rPr>
      <w:b/>
      <w:bCs/>
    </w:rPr>
  </w:style>
  <w:style w:type="character" w:customStyle="1" w:styleId="60">
    <w:name w:val="Заголовок 6 Знак"/>
    <w:basedOn w:val="a0"/>
    <w:link w:val="6"/>
    <w:semiHidden/>
    <w:rsid w:val="000972D7"/>
    <w:rPr>
      <w:rFonts w:asciiTheme="majorHAnsi" w:eastAsiaTheme="majorEastAsia" w:hAnsiTheme="majorHAnsi" w:cstheme="majorBidi"/>
      <w:color w:val="243F60" w:themeColor="accent1" w:themeShade="7F"/>
      <w:sz w:val="24"/>
      <w:szCs w:val="24"/>
    </w:rPr>
  </w:style>
  <w:style w:type="character" w:customStyle="1" w:styleId="product-info-specifications-valuevalue">
    <w:name w:val="product-info-specifications-value__value"/>
    <w:basedOn w:val="a0"/>
    <w:rsid w:val="00097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65967">
      <w:bodyDiv w:val="1"/>
      <w:marLeft w:val="0"/>
      <w:marRight w:val="0"/>
      <w:marTop w:val="0"/>
      <w:marBottom w:val="0"/>
      <w:divBdr>
        <w:top w:val="none" w:sz="0" w:space="0" w:color="auto"/>
        <w:left w:val="none" w:sz="0" w:space="0" w:color="auto"/>
        <w:bottom w:val="none" w:sz="0" w:space="0" w:color="auto"/>
        <w:right w:val="none" w:sz="0" w:space="0" w:color="auto"/>
      </w:divBdr>
    </w:div>
    <w:div w:id="546648884">
      <w:bodyDiv w:val="1"/>
      <w:marLeft w:val="0"/>
      <w:marRight w:val="0"/>
      <w:marTop w:val="0"/>
      <w:marBottom w:val="0"/>
      <w:divBdr>
        <w:top w:val="none" w:sz="0" w:space="0" w:color="auto"/>
        <w:left w:val="none" w:sz="0" w:space="0" w:color="auto"/>
        <w:bottom w:val="none" w:sz="0" w:space="0" w:color="auto"/>
        <w:right w:val="none" w:sz="0" w:space="0" w:color="auto"/>
      </w:divBdr>
    </w:div>
    <w:div w:id="641615298">
      <w:bodyDiv w:val="1"/>
      <w:marLeft w:val="0"/>
      <w:marRight w:val="0"/>
      <w:marTop w:val="0"/>
      <w:marBottom w:val="0"/>
      <w:divBdr>
        <w:top w:val="none" w:sz="0" w:space="0" w:color="auto"/>
        <w:left w:val="none" w:sz="0" w:space="0" w:color="auto"/>
        <w:bottom w:val="none" w:sz="0" w:space="0" w:color="auto"/>
        <w:right w:val="none" w:sz="0" w:space="0" w:color="auto"/>
      </w:divBdr>
    </w:div>
    <w:div w:id="858931839">
      <w:bodyDiv w:val="1"/>
      <w:marLeft w:val="0"/>
      <w:marRight w:val="0"/>
      <w:marTop w:val="0"/>
      <w:marBottom w:val="0"/>
      <w:divBdr>
        <w:top w:val="none" w:sz="0" w:space="0" w:color="auto"/>
        <w:left w:val="none" w:sz="0" w:space="0" w:color="auto"/>
        <w:bottom w:val="none" w:sz="0" w:space="0" w:color="auto"/>
        <w:right w:val="none" w:sz="0" w:space="0" w:color="auto"/>
      </w:divBdr>
    </w:div>
    <w:div w:id="1208909730">
      <w:bodyDiv w:val="1"/>
      <w:marLeft w:val="0"/>
      <w:marRight w:val="0"/>
      <w:marTop w:val="0"/>
      <w:marBottom w:val="0"/>
      <w:divBdr>
        <w:top w:val="none" w:sz="0" w:space="0" w:color="auto"/>
        <w:left w:val="none" w:sz="0" w:space="0" w:color="auto"/>
        <w:bottom w:val="none" w:sz="0" w:space="0" w:color="auto"/>
        <w:right w:val="none" w:sz="0" w:space="0" w:color="auto"/>
      </w:divBdr>
    </w:div>
    <w:div w:id="1352754855">
      <w:bodyDiv w:val="1"/>
      <w:marLeft w:val="0"/>
      <w:marRight w:val="0"/>
      <w:marTop w:val="0"/>
      <w:marBottom w:val="0"/>
      <w:divBdr>
        <w:top w:val="none" w:sz="0" w:space="0" w:color="auto"/>
        <w:left w:val="none" w:sz="0" w:space="0" w:color="auto"/>
        <w:bottom w:val="none" w:sz="0" w:space="0" w:color="auto"/>
        <w:right w:val="none" w:sz="0" w:space="0" w:color="auto"/>
      </w:divBdr>
    </w:div>
    <w:div w:id="1469474670">
      <w:bodyDiv w:val="1"/>
      <w:marLeft w:val="0"/>
      <w:marRight w:val="0"/>
      <w:marTop w:val="0"/>
      <w:marBottom w:val="0"/>
      <w:divBdr>
        <w:top w:val="none" w:sz="0" w:space="0" w:color="auto"/>
        <w:left w:val="none" w:sz="0" w:space="0" w:color="auto"/>
        <w:bottom w:val="none" w:sz="0" w:space="0" w:color="auto"/>
        <w:right w:val="none" w:sz="0" w:space="0" w:color="auto"/>
      </w:divBdr>
    </w:div>
    <w:div w:id="1469784515">
      <w:bodyDiv w:val="1"/>
      <w:marLeft w:val="0"/>
      <w:marRight w:val="0"/>
      <w:marTop w:val="0"/>
      <w:marBottom w:val="0"/>
      <w:divBdr>
        <w:top w:val="none" w:sz="0" w:space="0" w:color="auto"/>
        <w:left w:val="none" w:sz="0" w:space="0" w:color="auto"/>
        <w:bottom w:val="none" w:sz="0" w:space="0" w:color="auto"/>
        <w:right w:val="none" w:sz="0" w:space="0" w:color="auto"/>
      </w:divBdr>
    </w:div>
    <w:div w:id="1567912599">
      <w:bodyDiv w:val="1"/>
      <w:marLeft w:val="0"/>
      <w:marRight w:val="0"/>
      <w:marTop w:val="0"/>
      <w:marBottom w:val="0"/>
      <w:divBdr>
        <w:top w:val="none" w:sz="0" w:space="0" w:color="auto"/>
        <w:left w:val="none" w:sz="0" w:space="0" w:color="auto"/>
        <w:bottom w:val="none" w:sz="0" w:space="0" w:color="auto"/>
        <w:right w:val="none" w:sz="0" w:space="0" w:color="auto"/>
      </w:divBdr>
    </w:div>
    <w:div w:id="1943762373">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262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2510</Words>
  <Characters>14308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16785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User</cp:lastModifiedBy>
  <cp:revision>4</cp:revision>
  <cp:lastPrinted>2026-09-24T07:28:00Z</cp:lastPrinted>
  <dcterms:created xsi:type="dcterms:W3CDTF">2026-10-14T08:31:00Z</dcterms:created>
  <dcterms:modified xsi:type="dcterms:W3CDTF">2026-10-14T08:33:00Z</dcterms:modified>
</cp:coreProperties>
</file>