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02F4EEB7" w14:textId="77777777" w:rsidR="00A554EF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  <w:r w:rsidR="003716A1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8A8B359" w14:textId="486FC567" w:rsidR="00116A1C" w:rsidRPr="00DD7444" w:rsidRDefault="002A6EEE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МКУ «Ц</w:t>
                  </w:r>
                  <w:r w:rsidR="00A554EF">
                    <w:rPr>
                      <w:sz w:val="24"/>
                      <w:szCs w:val="24"/>
                    </w:rPr>
                    <w:t>ентр оказания услуг</w:t>
                  </w:r>
                  <w:r>
                    <w:rPr>
                      <w:sz w:val="24"/>
                      <w:szCs w:val="24"/>
                    </w:rPr>
                    <w:t>»</w:t>
                  </w:r>
                  <w:r w:rsidR="00116A1C" w:rsidRPr="00DD7444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AF53898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DD7444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DD7444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C890232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05B0FF5C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 w:rsidR="002A6EEE">
                    <w:rPr>
                      <w:sz w:val="24"/>
                      <w:szCs w:val="24"/>
                    </w:rPr>
                    <w:t>Боровов В.Г.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6A9FEE15" w14:textId="4B9A6923" w:rsidR="00B84E28" w:rsidRDefault="00116A1C" w:rsidP="00C86CF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D11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4B2D11" w:rsidRPr="004B2D11">
        <w:rPr>
          <w:rFonts w:ascii="Times New Roman" w:hAnsi="Times New Roman" w:cs="Times New Roman"/>
          <w:b/>
          <w:sz w:val="24"/>
          <w:szCs w:val="24"/>
        </w:rPr>
        <w:t xml:space="preserve">цены контракта с единственным поставщиком (подрядчиком, исполнителем) на </w:t>
      </w:r>
      <w:r w:rsidR="00C86CFA">
        <w:rPr>
          <w:rFonts w:ascii="Times New Roman" w:hAnsi="Times New Roman" w:cs="Times New Roman"/>
          <w:b/>
          <w:sz w:val="24"/>
          <w:szCs w:val="24"/>
        </w:rPr>
        <w:t>о</w:t>
      </w:r>
      <w:r w:rsidR="00C86CFA" w:rsidRPr="00C86CFA">
        <w:rPr>
          <w:rFonts w:ascii="Times New Roman" w:hAnsi="Times New Roman" w:cs="Times New Roman"/>
          <w:b/>
          <w:sz w:val="24"/>
          <w:szCs w:val="24"/>
        </w:rPr>
        <w:t xml:space="preserve">казание </w:t>
      </w:r>
      <w:r w:rsidR="00A40E93" w:rsidRPr="00A40E93">
        <w:rPr>
          <w:rFonts w:ascii="Times New Roman" w:hAnsi="Times New Roman" w:cs="Times New Roman"/>
          <w:b/>
          <w:sz w:val="24"/>
          <w:szCs w:val="24"/>
        </w:rPr>
        <w:t xml:space="preserve">услуг по экстренному вызову ГБР по адресу: Ленинградская обл., Всеволожский р-н, </w:t>
      </w:r>
      <w:proofErr w:type="spellStart"/>
      <w:r w:rsidR="00A40E93" w:rsidRPr="00A40E93">
        <w:rPr>
          <w:rFonts w:ascii="Times New Roman" w:hAnsi="Times New Roman" w:cs="Times New Roman"/>
          <w:b/>
          <w:sz w:val="24"/>
          <w:szCs w:val="24"/>
        </w:rPr>
        <w:t>Заневское</w:t>
      </w:r>
      <w:proofErr w:type="spellEnd"/>
      <w:r w:rsidR="00A40E93" w:rsidRPr="00A40E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0E93" w:rsidRPr="00A40E93">
        <w:rPr>
          <w:rFonts w:ascii="Times New Roman" w:hAnsi="Times New Roman" w:cs="Times New Roman"/>
          <w:b/>
          <w:sz w:val="24"/>
          <w:szCs w:val="24"/>
        </w:rPr>
        <w:t>гп</w:t>
      </w:r>
      <w:proofErr w:type="spellEnd"/>
      <w:r w:rsidR="00A40E93" w:rsidRPr="00A40E9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40E93" w:rsidRPr="00A40E93">
        <w:rPr>
          <w:rFonts w:ascii="Times New Roman" w:hAnsi="Times New Roman" w:cs="Times New Roman"/>
          <w:b/>
          <w:sz w:val="24"/>
          <w:szCs w:val="24"/>
        </w:rPr>
        <w:t>гп</w:t>
      </w:r>
      <w:proofErr w:type="spellEnd"/>
      <w:r w:rsidR="00A40E93" w:rsidRPr="00A40E93">
        <w:rPr>
          <w:rFonts w:ascii="Times New Roman" w:hAnsi="Times New Roman" w:cs="Times New Roman"/>
          <w:b/>
          <w:sz w:val="24"/>
          <w:szCs w:val="24"/>
        </w:rPr>
        <w:t xml:space="preserve"> Янино-1, ул. Ясная, д. 4, корпус 1, помещение 11-Н (паспортный стол, МКУ «Центр оказания услуг»)</w:t>
      </w:r>
    </w:p>
    <w:p w14:paraId="384933D0" w14:textId="77777777" w:rsidR="004B2D11" w:rsidRPr="000C7442" w:rsidRDefault="004B2D11" w:rsidP="004B2D1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36"/>
        <w:gridCol w:w="6052"/>
      </w:tblGrid>
      <w:tr w:rsidR="00116A1C" w:rsidRPr="00A25536" w14:paraId="60BDD24B" w14:textId="77777777" w:rsidTr="00C21AAC">
        <w:trPr>
          <w:trHeight w:val="982"/>
        </w:trPr>
        <w:tc>
          <w:tcPr>
            <w:tcW w:w="4112" w:type="dxa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6202" w:type="dxa"/>
          </w:tcPr>
          <w:p w14:paraId="44287FDB" w14:textId="6B2D55BE" w:rsidR="00116A1C" w:rsidRPr="00A25536" w:rsidRDefault="00A40E93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Pr="00A40E93">
              <w:rPr>
                <w:color w:val="000000"/>
                <w:sz w:val="24"/>
                <w:szCs w:val="24"/>
              </w:rPr>
              <w:t xml:space="preserve">казание услуг по экстренному вызову ГБР по адресу: Ленинградская обл., Всеволожский р-н, </w:t>
            </w:r>
            <w:proofErr w:type="spellStart"/>
            <w:r w:rsidRPr="00A40E93">
              <w:rPr>
                <w:color w:val="000000"/>
                <w:sz w:val="24"/>
                <w:szCs w:val="24"/>
              </w:rPr>
              <w:t>Заневское</w:t>
            </w:r>
            <w:proofErr w:type="spellEnd"/>
            <w:r w:rsidRPr="00A40E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0E93">
              <w:rPr>
                <w:color w:val="000000"/>
                <w:sz w:val="24"/>
                <w:szCs w:val="24"/>
              </w:rPr>
              <w:t>гп</w:t>
            </w:r>
            <w:proofErr w:type="spellEnd"/>
            <w:r w:rsidRPr="00A40E93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40E93">
              <w:rPr>
                <w:color w:val="000000"/>
                <w:sz w:val="24"/>
                <w:szCs w:val="24"/>
              </w:rPr>
              <w:t>гп</w:t>
            </w:r>
            <w:proofErr w:type="spellEnd"/>
            <w:r w:rsidRPr="00A40E93">
              <w:rPr>
                <w:color w:val="000000"/>
                <w:sz w:val="24"/>
                <w:szCs w:val="24"/>
              </w:rPr>
              <w:t xml:space="preserve"> Янино-1, ул. Ясная, д. 4, корпус 1, помещение 11-Н (паспортный стол, МКУ «Центр оказания услуг»)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C21AAC">
        <w:trPr>
          <w:trHeight w:val="982"/>
        </w:trPr>
        <w:tc>
          <w:tcPr>
            <w:tcW w:w="4112" w:type="dxa"/>
          </w:tcPr>
          <w:p w14:paraId="6D396A0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6202" w:type="dxa"/>
          </w:tcPr>
          <w:p w14:paraId="14B43E37" w14:textId="6FF1E858" w:rsidR="00116A1C" w:rsidRPr="00A25536" w:rsidRDefault="00A40E93" w:rsidP="008A4B12">
            <w:pPr>
              <w:pStyle w:val="ConsPlusNonformat"/>
              <w:jc w:val="both"/>
              <w:rPr>
                <w:bCs/>
                <w:sz w:val="24"/>
                <w:szCs w:val="24"/>
              </w:rPr>
            </w:pPr>
            <w:r w:rsidRPr="00A40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экстренному вызову ГБР по адресу: Ленинградская обл., Всеволожский р-н, </w:t>
            </w:r>
            <w:proofErr w:type="spellStart"/>
            <w:r w:rsidRPr="00A40E93">
              <w:rPr>
                <w:rFonts w:ascii="Times New Roman" w:hAnsi="Times New Roman" w:cs="Times New Roman"/>
                <w:sz w:val="24"/>
                <w:szCs w:val="24"/>
              </w:rPr>
              <w:t>Заневское</w:t>
            </w:r>
            <w:proofErr w:type="spellEnd"/>
            <w:r w:rsidRPr="00A40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0E93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Pr="00A40E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40E93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Pr="00A40E93">
              <w:rPr>
                <w:rFonts w:ascii="Times New Roman" w:hAnsi="Times New Roman" w:cs="Times New Roman"/>
                <w:sz w:val="24"/>
                <w:szCs w:val="24"/>
              </w:rPr>
              <w:t xml:space="preserve"> Янино-1, ул. Ясная, д. 4, корпус 1, помещение 11-Н (паспортный стол, МКУ «Центр оказания услуг»).</w:t>
            </w:r>
          </w:p>
        </w:tc>
      </w:tr>
      <w:tr w:rsidR="00116A1C" w:rsidRPr="00A25536" w14:paraId="2B038D25" w14:textId="77777777" w:rsidTr="00C21AAC">
        <w:tc>
          <w:tcPr>
            <w:tcW w:w="4112" w:type="dxa"/>
          </w:tcPr>
          <w:p w14:paraId="2306F276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6202" w:type="dxa"/>
          </w:tcPr>
          <w:p w14:paraId="5C906871" w14:textId="70C289E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C21AAC">
        <w:trPr>
          <w:trHeight w:val="1014"/>
        </w:trPr>
        <w:tc>
          <w:tcPr>
            <w:tcW w:w="4112" w:type="dxa"/>
          </w:tcPr>
          <w:p w14:paraId="424A92F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Расчет НМЦ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6202" w:type="dxa"/>
          </w:tcPr>
          <w:p w14:paraId="41F4F55B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Начальная (максимальная) цена 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контракта </w:t>
            </w: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составляет  </w:t>
            </w:r>
          </w:p>
          <w:p w14:paraId="6D7585EA" w14:textId="77EBC2B5" w:rsidR="00116A1C" w:rsidRPr="00A25536" w:rsidRDefault="00A40E93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27 600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двадцать семь тысяч шестьсот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) рублей</w:t>
            </w:r>
            <w:r w:rsidR="00584398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08B">
              <w:rPr>
                <w:rFonts w:ascii="Times New Roman" w:hAnsi="Times New Roman" w:cs="Times New Roman"/>
                <w:b/>
                <w:sz w:val="24"/>
                <w:szCs w:val="24"/>
              </w:rPr>
              <w:t>00 копеек</w:t>
            </w:r>
          </w:p>
        </w:tc>
      </w:tr>
      <w:tr w:rsidR="00116A1C" w:rsidRPr="00A25536" w14:paraId="36280FD8" w14:textId="77777777" w:rsidTr="00C21AAC">
        <w:tc>
          <w:tcPr>
            <w:tcW w:w="4112" w:type="dxa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202" w:type="dxa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C21AAC">
        <w:tc>
          <w:tcPr>
            <w:tcW w:w="4112" w:type="dxa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202" w:type="dxa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</w:t>
      </w:r>
      <w:bookmarkStart w:id="1" w:name="_GoBack"/>
      <w:bookmarkEnd w:id="1"/>
      <w:r>
        <w:rPr>
          <w:i/>
        </w:rPr>
        <w:t>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D4782C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5C3E0363" w:rsidR="00116A1C" w:rsidRPr="00486902" w:rsidRDefault="00116A1C" w:rsidP="00D4782C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4B2D11" w:rsidRPr="004B2D11">
        <w:rPr>
          <w:sz w:val="24"/>
          <w:szCs w:val="24"/>
        </w:rPr>
        <w:t>цены контракта с единственным поставщиком (подрядчиком,</w:t>
      </w:r>
      <w:r w:rsidR="00D4782C">
        <w:rPr>
          <w:sz w:val="24"/>
          <w:szCs w:val="24"/>
        </w:rPr>
        <w:t xml:space="preserve"> </w:t>
      </w:r>
      <w:r w:rsidR="004B2D11" w:rsidRPr="004B2D11">
        <w:rPr>
          <w:sz w:val="24"/>
          <w:szCs w:val="24"/>
        </w:rPr>
        <w:t>исполнителем) на поставку офисной мебели для нужд МКУ «Центр оказания услуг»</w:t>
      </w:r>
      <w:r w:rsidR="004B2D11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22982"/>
    <w:rsid w:val="00085104"/>
    <w:rsid w:val="000C7442"/>
    <w:rsid w:val="00116A1C"/>
    <w:rsid w:val="002A6EEE"/>
    <w:rsid w:val="0032176F"/>
    <w:rsid w:val="00344E17"/>
    <w:rsid w:val="003716A1"/>
    <w:rsid w:val="003A013C"/>
    <w:rsid w:val="004B2D11"/>
    <w:rsid w:val="0050408B"/>
    <w:rsid w:val="00513A69"/>
    <w:rsid w:val="00584398"/>
    <w:rsid w:val="006B5380"/>
    <w:rsid w:val="00830DD8"/>
    <w:rsid w:val="00873EDB"/>
    <w:rsid w:val="008A4B12"/>
    <w:rsid w:val="009732EE"/>
    <w:rsid w:val="009B27E2"/>
    <w:rsid w:val="009C580B"/>
    <w:rsid w:val="00A25536"/>
    <w:rsid w:val="00A40E93"/>
    <w:rsid w:val="00A554EF"/>
    <w:rsid w:val="00AB4B25"/>
    <w:rsid w:val="00B84E28"/>
    <w:rsid w:val="00BA611F"/>
    <w:rsid w:val="00C022D9"/>
    <w:rsid w:val="00C126BB"/>
    <w:rsid w:val="00C86CFA"/>
    <w:rsid w:val="00D4782C"/>
    <w:rsid w:val="00E06CE0"/>
    <w:rsid w:val="00E4414C"/>
    <w:rsid w:val="00E6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B538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5380"/>
  </w:style>
  <w:style w:type="character" w:customStyle="1" w:styleId="a6">
    <w:name w:val="Текст примечания Знак"/>
    <w:basedOn w:val="a0"/>
    <w:link w:val="a5"/>
    <w:uiPriority w:val="99"/>
    <w:semiHidden/>
    <w:rsid w:val="006B5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538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53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53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53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26</cp:revision>
  <dcterms:created xsi:type="dcterms:W3CDTF">2026-01-26T12:22:00Z</dcterms:created>
  <dcterms:modified xsi:type="dcterms:W3CDTF">2026-08-26T11:10:00Z</dcterms:modified>
</cp:coreProperties>
</file>