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3BE" w:rsidRDefault="00670292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Мунициипальный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контракт</w:t>
      </w:r>
      <w:r w:rsidR="00821055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9A4767">
        <w:rPr>
          <w:rFonts w:ascii="Times New Roman" w:hAnsi="Times New Roman" w:cs="Times New Roman"/>
          <w:b/>
          <w:sz w:val="24"/>
          <w:szCs w:val="24"/>
        </w:rPr>
        <w:t>______</w:t>
      </w:r>
    </w:p>
    <w:p w:rsidR="00797DEE" w:rsidRDefault="00821055" w:rsidP="00797DEE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797DEE">
        <w:rPr>
          <w:rFonts w:ascii="Times New Roman" w:hAnsi="Times New Roman" w:cs="Times New Roman"/>
          <w:b/>
          <w:sz w:val="24"/>
          <w:szCs w:val="24"/>
        </w:rPr>
        <w:t>м</w:t>
      </w:r>
      <w:r w:rsidR="008A051B">
        <w:rPr>
          <w:rFonts w:ascii="Times New Roman" w:hAnsi="Times New Roman" w:cs="Times New Roman"/>
          <w:b/>
          <w:sz w:val="24"/>
          <w:szCs w:val="24"/>
        </w:rPr>
        <w:t>усорн</w:t>
      </w:r>
      <w:r w:rsidR="00C139A7">
        <w:rPr>
          <w:rFonts w:ascii="Times New Roman" w:hAnsi="Times New Roman" w:cs="Times New Roman"/>
          <w:b/>
          <w:sz w:val="24"/>
          <w:szCs w:val="24"/>
        </w:rPr>
        <w:t>ого</w:t>
      </w:r>
      <w:r w:rsidR="00797DEE" w:rsidRPr="00797DEE">
        <w:rPr>
          <w:rFonts w:ascii="Times New Roman" w:hAnsi="Times New Roman" w:cs="Times New Roman"/>
          <w:b/>
          <w:sz w:val="24"/>
          <w:szCs w:val="24"/>
        </w:rPr>
        <w:t xml:space="preserve"> контейнер</w:t>
      </w:r>
      <w:r w:rsidR="00C139A7">
        <w:rPr>
          <w:rFonts w:ascii="Times New Roman" w:hAnsi="Times New Roman" w:cs="Times New Roman"/>
          <w:b/>
          <w:sz w:val="24"/>
          <w:szCs w:val="24"/>
        </w:rPr>
        <w:t>а</w:t>
      </w:r>
      <w:bookmarkStart w:id="0" w:name="_GoBack"/>
      <w:bookmarkEnd w:id="0"/>
      <w:r w:rsidR="000718D2">
        <w:rPr>
          <w:rFonts w:ascii="Times New Roman" w:hAnsi="Times New Roman" w:cs="Times New Roman"/>
          <w:b/>
          <w:sz w:val="24"/>
          <w:szCs w:val="24"/>
        </w:rPr>
        <w:t xml:space="preserve"> для сбора ТКО</w:t>
      </w:r>
      <w:r w:rsidR="00797DEE" w:rsidRPr="00797DE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A4767" w:rsidRPr="00E015D4" w:rsidRDefault="00CD0A77" w:rsidP="00797DEE">
      <w:pPr>
        <w:spacing w:after="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ИКЗ 26</w:t>
      </w:r>
      <w:r w:rsidR="009A4767" w:rsidRPr="00E015D4">
        <w:rPr>
          <w:rFonts w:ascii="Times New Roman" w:eastAsia="Times New Roman" w:hAnsi="Times New Roman" w:cs="Times New Roman"/>
          <w:sz w:val="24"/>
          <w:szCs w:val="24"/>
        </w:rPr>
        <w:t>3471501598047150100100100000000244</w:t>
      </w:r>
    </w:p>
    <w:p w:rsidR="009A4767" w:rsidRPr="009A4767" w:rsidRDefault="009A4767" w:rsidP="009A4767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A4767" w:rsidRPr="009A4767" w:rsidRDefault="009A4767" w:rsidP="00B46A6A">
      <w:pPr>
        <w:spacing w:after="0"/>
        <w:ind w:left="426"/>
        <w:rPr>
          <w:rFonts w:ascii="Times New Roman" w:eastAsia="Times New Roman" w:hAnsi="Times New Roman" w:cs="Times New Roman"/>
          <w:sz w:val="24"/>
          <w:szCs w:val="24"/>
        </w:rPr>
      </w:pPr>
      <w:r w:rsidRPr="009A4767">
        <w:rPr>
          <w:rFonts w:ascii="Times New Roman" w:eastAsia="Times New Roman" w:hAnsi="Times New Roman" w:cs="Times New Roman"/>
          <w:sz w:val="24"/>
          <w:szCs w:val="24"/>
        </w:rPr>
        <w:t>д. Большой Двор</w:t>
      </w:r>
      <w:r w:rsidRPr="009A476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</w:t>
      </w:r>
      <w:r w:rsidR="00B46A6A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B46A6A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B46A6A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         </w:t>
      </w:r>
      <w:r w:rsidRPr="009A4767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CD0A77">
        <w:rPr>
          <w:rFonts w:ascii="Times New Roman" w:eastAsia="Times New Roman" w:hAnsi="Times New Roman" w:cs="Times New Roman"/>
          <w:sz w:val="24"/>
          <w:szCs w:val="24"/>
        </w:rPr>
        <w:t>«_____» ___________ 2026</w:t>
      </w:r>
      <w:r w:rsidRPr="009A4767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:rsidR="009A4767" w:rsidRPr="009A4767" w:rsidRDefault="009A4767" w:rsidP="00B46A6A">
      <w:pPr>
        <w:spacing w:after="0"/>
        <w:ind w:left="426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A4767" w:rsidRPr="009A4767" w:rsidRDefault="009A4767" w:rsidP="005A7A04">
      <w:pPr>
        <w:shd w:val="clear" w:color="auto" w:fill="FFFFFF"/>
        <w:spacing w:after="18" w:line="194" w:lineRule="atLeast"/>
        <w:ind w:left="426" w:firstLine="708"/>
        <w:jc w:val="both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E015D4">
        <w:rPr>
          <w:rFonts w:ascii="Times New Roman" w:eastAsia="Times New Roman" w:hAnsi="Times New Roman" w:cs="Times New Roman"/>
          <w:b/>
          <w:color w:val="000000"/>
          <w:sz w:val="24"/>
          <w:szCs w:val="27"/>
        </w:rPr>
        <w:t xml:space="preserve">Администрация </w:t>
      </w:r>
      <w:proofErr w:type="spellStart"/>
      <w:r w:rsidRPr="00E015D4">
        <w:rPr>
          <w:rFonts w:ascii="Times New Roman" w:eastAsia="Times New Roman" w:hAnsi="Times New Roman" w:cs="Times New Roman"/>
          <w:b/>
          <w:color w:val="000000"/>
          <w:sz w:val="24"/>
          <w:szCs w:val="27"/>
        </w:rPr>
        <w:t>Большедворского</w:t>
      </w:r>
      <w:proofErr w:type="spellEnd"/>
      <w:r w:rsidRPr="00E015D4">
        <w:rPr>
          <w:rFonts w:ascii="Times New Roman" w:eastAsia="Times New Roman" w:hAnsi="Times New Roman" w:cs="Times New Roman"/>
          <w:b/>
          <w:color w:val="000000"/>
          <w:sz w:val="24"/>
          <w:szCs w:val="27"/>
        </w:rPr>
        <w:t xml:space="preserve"> сельского поселения </w:t>
      </w:r>
      <w:proofErr w:type="spellStart"/>
      <w:r w:rsidRPr="00E015D4">
        <w:rPr>
          <w:rFonts w:ascii="Times New Roman" w:eastAsia="Times New Roman" w:hAnsi="Times New Roman" w:cs="Times New Roman"/>
          <w:b/>
          <w:color w:val="000000"/>
          <w:sz w:val="24"/>
          <w:szCs w:val="27"/>
        </w:rPr>
        <w:t>Бокситогорского</w:t>
      </w:r>
      <w:proofErr w:type="spellEnd"/>
      <w:r w:rsidRPr="00E015D4">
        <w:rPr>
          <w:rFonts w:ascii="Times New Roman" w:eastAsia="Times New Roman" w:hAnsi="Times New Roman" w:cs="Times New Roman"/>
          <w:b/>
          <w:color w:val="000000"/>
          <w:sz w:val="24"/>
          <w:szCs w:val="27"/>
        </w:rPr>
        <w:t xml:space="preserve"> муниципального района Ленинградской области</w:t>
      </w:r>
      <w:r w:rsidRPr="009A4767">
        <w:rPr>
          <w:rFonts w:ascii="Times New Roman" w:eastAsia="Times New Roman" w:hAnsi="Times New Roman" w:cs="Times New Roman"/>
          <w:color w:val="000000"/>
          <w:sz w:val="24"/>
          <w:szCs w:val="27"/>
        </w:rPr>
        <w:t xml:space="preserve">, именуемое в дальнейшем «Заказчик», в лице главы администрации Аверина Андрея Владимировича, действующего на основании Устава,  с одной стороны, и </w:t>
      </w:r>
      <w:r w:rsidRPr="009A4767">
        <w:rPr>
          <w:rFonts w:ascii="Times New Roman" w:eastAsia="Times New Roman" w:hAnsi="Times New Roman" w:cs="Times New Roman"/>
          <w:b/>
          <w:color w:val="000000"/>
          <w:sz w:val="24"/>
          <w:szCs w:val="27"/>
        </w:rPr>
        <w:t xml:space="preserve">_____________________ </w:t>
      </w:r>
      <w:r w:rsidRPr="009A4767">
        <w:rPr>
          <w:rFonts w:ascii="Times New Roman" w:eastAsia="Times New Roman" w:hAnsi="Times New Roman" w:cs="Times New Roman"/>
          <w:color w:val="000000"/>
          <w:sz w:val="24"/>
          <w:szCs w:val="27"/>
        </w:rPr>
        <w:t>в лице _____________________, действующего на основании _____, с другой стороны, именуемое в дальнейшем «Поставщик», совместно именуемые «Стороны»</w:t>
      </w:r>
      <w:r w:rsidR="00E015D4">
        <w:rPr>
          <w:rFonts w:ascii="Times New Roman" w:eastAsia="Times New Roman" w:hAnsi="Times New Roman" w:cs="Times New Roman"/>
          <w:color w:val="000000"/>
          <w:sz w:val="24"/>
          <w:szCs w:val="27"/>
        </w:rPr>
        <w:t>,</w:t>
      </w:r>
      <w:r w:rsidRPr="009A4767">
        <w:rPr>
          <w:rFonts w:ascii="Times New Roman" w:eastAsia="Times New Roman" w:hAnsi="Times New Roman" w:cs="Times New Roman"/>
          <w:color w:val="000000"/>
          <w:sz w:val="24"/>
          <w:szCs w:val="27"/>
        </w:rPr>
        <w:t xml:space="preserve"> руководствуясь пунктом 4 части 1 статьи 93 Федерального закона  № 44-ФЗ «О контрактной системе в сфере закупок товаров</w:t>
      </w:r>
      <w:proofErr w:type="gramEnd"/>
      <w:r w:rsidRPr="009A4767">
        <w:rPr>
          <w:rFonts w:ascii="Times New Roman" w:eastAsia="Times New Roman" w:hAnsi="Times New Roman" w:cs="Times New Roman"/>
          <w:color w:val="000000"/>
          <w:sz w:val="24"/>
          <w:szCs w:val="27"/>
        </w:rPr>
        <w:t>, работ, услуг для обеспечения государственных и муниципальных нужд»</w:t>
      </w:r>
      <w:r w:rsidRPr="009A4767">
        <w:rPr>
          <w:rFonts w:ascii="Times New Roman" w:eastAsia="Times New Roman" w:hAnsi="Times New Roman" w:cs="Times New Roman"/>
          <w:sz w:val="24"/>
          <w:szCs w:val="24"/>
        </w:rPr>
        <w:t xml:space="preserve"> заключили настоящий </w:t>
      </w:r>
      <w:r w:rsidR="00670292">
        <w:rPr>
          <w:rFonts w:ascii="Times New Roman" w:eastAsia="Times New Roman" w:hAnsi="Times New Roman" w:cs="Times New Roman"/>
          <w:sz w:val="24"/>
          <w:szCs w:val="24"/>
        </w:rPr>
        <w:t>муниципальный контракт (далее – Контракт)</w:t>
      </w:r>
      <w:r w:rsidRPr="009A4767">
        <w:rPr>
          <w:rFonts w:ascii="Times New Roman" w:eastAsia="Times New Roman" w:hAnsi="Times New Roman" w:cs="Times New Roman"/>
          <w:sz w:val="24"/>
          <w:szCs w:val="24"/>
        </w:rPr>
        <w:t xml:space="preserve"> о нижеследующем:</w:t>
      </w:r>
    </w:p>
    <w:p w:rsidR="009A4767" w:rsidRPr="009A4767" w:rsidRDefault="009A4767" w:rsidP="005A7A04">
      <w:pPr>
        <w:shd w:val="clear" w:color="auto" w:fill="FFFFFF"/>
        <w:spacing w:after="18" w:line="194" w:lineRule="atLeast"/>
        <w:ind w:left="426" w:firstLine="708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9A4767" w:rsidRPr="009A4767" w:rsidRDefault="009A4767" w:rsidP="005A7A04">
      <w:pPr>
        <w:spacing w:after="0"/>
        <w:ind w:left="426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4767">
        <w:rPr>
          <w:rFonts w:ascii="Times New Roman" w:eastAsia="Times New Roman" w:hAnsi="Times New Roman" w:cs="Times New Roman"/>
          <w:b/>
          <w:sz w:val="24"/>
          <w:szCs w:val="24"/>
        </w:rPr>
        <w:t xml:space="preserve">1. Предмет </w:t>
      </w:r>
      <w:r w:rsidR="00670292" w:rsidRPr="00670292">
        <w:rPr>
          <w:rFonts w:ascii="Times New Roman" w:eastAsia="Times New Roman" w:hAnsi="Times New Roman" w:cs="Times New Roman"/>
          <w:b/>
          <w:sz w:val="24"/>
          <w:szCs w:val="24"/>
        </w:rPr>
        <w:t>Контракт</w:t>
      </w:r>
      <w:r w:rsidR="00670292">
        <w:rPr>
          <w:rFonts w:ascii="Times New Roman" w:eastAsia="Times New Roman" w:hAnsi="Times New Roman" w:cs="Times New Roman"/>
          <w:b/>
          <w:sz w:val="24"/>
          <w:szCs w:val="24"/>
        </w:rPr>
        <w:t>а</w:t>
      </w:r>
    </w:p>
    <w:p w:rsidR="009A4767" w:rsidRPr="009A4767" w:rsidRDefault="009A4767" w:rsidP="005A7A04">
      <w:pPr>
        <w:spacing w:after="0"/>
        <w:ind w:left="42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767">
        <w:rPr>
          <w:rFonts w:ascii="Times New Roman" w:eastAsia="Times New Roman" w:hAnsi="Times New Roman" w:cs="Times New Roman"/>
          <w:sz w:val="24"/>
          <w:szCs w:val="24"/>
        </w:rPr>
        <w:t xml:space="preserve">1.1. </w:t>
      </w:r>
      <w:r w:rsidRPr="009A47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Поставщик обязуется поставить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Заказчику</w:t>
      </w:r>
      <w:r w:rsidRPr="009A47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Товар, согласно Спецификации (Приложение №1)</w:t>
      </w:r>
      <w:r w:rsidRPr="009A476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</w:t>
      </w:r>
      <w:r w:rsidRPr="009A476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r w:rsidRPr="009A4767">
        <w:rPr>
          <w:rFonts w:ascii="Times New Roman" w:eastAsia="Times New Roman" w:hAnsi="Times New Roman" w:cs="Times New Roman"/>
          <w:color w:val="000000"/>
          <w:sz w:val="24"/>
          <w:szCs w:val="24"/>
        </w:rPr>
        <w:t>а Покупатель обязуется принять и оплатить</w:t>
      </w:r>
      <w:r w:rsidRPr="009A4767">
        <w:rPr>
          <w:rFonts w:ascii="Times New Roman" w:eastAsia="Times New Roman" w:hAnsi="Times New Roman" w:cs="Times New Roman"/>
          <w:sz w:val="24"/>
          <w:szCs w:val="24"/>
        </w:rPr>
        <w:t xml:space="preserve"> Товар на условиях настоящего </w:t>
      </w:r>
      <w:r w:rsidR="007546D6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A4767">
        <w:rPr>
          <w:rFonts w:ascii="Times New Roman" w:eastAsia="Times New Roman" w:hAnsi="Times New Roman" w:cs="Times New Roman"/>
          <w:sz w:val="24"/>
          <w:szCs w:val="24"/>
        </w:rPr>
        <w:t>а.</w:t>
      </w:r>
    </w:p>
    <w:p w:rsidR="009A4767" w:rsidRPr="009A4767" w:rsidRDefault="009A4767" w:rsidP="005A7A04">
      <w:pPr>
        <w:spacing w:after="0"/>
        <w:ind w:left="42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767">
        <w:rPr>
          <w:rFonts w:ascii="Times New Roman" w:eastAsia="Times New Roman" w:hAnsi="Times New Roman" w:cs="Times New Roman"/>
          <w:sz w:val="24"/>
          <w:szCs w:val="24"/>
        </w:rPr>
        <w:t>1.2. Поставляемый Товар должен соответствовать требованиям ГОСТов, ТУ Российской  Федерации, а Товар, подлежащий в соответствии с законодательством Российской Федерации обязательной  сертификации, должен иметь сертификат и знак соответствия.</w:t>
      </w:r>
    </w:p>
    <w:p w:rsidR="009A4767" w:rsidRPr="009A4767" w:rsidRDefault="009A4767" w:rsidP="005A7A04">
      <w:pPr>
        <w:spacing w:after="0"/>
        <w:ind w:left="426"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9A4767">
        <w:rPr>
          <w:rFonts w:ascii="Times New Roman" w:eastAsia="Times New Roman" w:hAnsi="Times New Roman" w:cs="Times New Roman"/>
          <w:sz w:val="24"/>
          <w:szCs w:val="24"/>
        </w:rPr>
        <w:t xml:space="preserve">1.3. Доставка Товара осуществляется Поставщиком по адресу: </w:t>
      </w:r>
      <w:r w:rsidRPr="009A47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187613, Ленинградская область, </w:t>
      </w:r>
      <w:proofErr w:type="spellStart"/>
      <w:r w:rsidRPr="009A4767">
        <w:rPr>
          <w:rFonts w:ascii="Times New Roman" w:eastAsia="Times New Roman" w:hAnsi="Times New Roman" w:cs="Times New Roman"/>
          <w:color w:val="000000"/>
          <w:sz w:val="24"/>
          <w:szCs w:val="24"/>
        </w:rPr>
        <w:t>Бокситогорский</w:t>
      </w:r>
      <w:proofErr w:type="spellEnd"/>
      <w:r w:rsidRPr="009A47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район, д. </w:t>
      </w:r>
      <w:proofErr w:type="spellStart"/>
      <w:r w:rsidR="007D596E">
        <w:rPr>
          <w:rFonts w:ascii="Times New Roman" w:eastAsia="Times New Roman" w:hAnsi="Times New Roman" w:cs="Times New Roman"/>
          <w:color w:val="000000"/>
          <w:sz w:val="24"/>
          <w:szCs w:val="24"/>
        </w:rPr>
        <w:t>Зиновья</w:t>
      </w:r>
      <w:proofErr w:type="spellEnd"/>
      <w:r w:rsidR="007D59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Гора</w:t>
      </w:r>
      <w:r w:rsidR="008C3F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(координаты мест</w:t>
      </w:r>
      <w:r w:rsidR="00FB70AE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8C3F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установки: </w:t>
      </w:r>
      <w:r w:rsidR="00FB70AE" w:rsidRPr="00FB70AE">
        <w:rPr>
          <w:rFonts w:ascii="Times New Roman" w:eastAsia="Times New Roman" w:hAnsi="Times New Roman" w:cs="Times New Roman"/>
          <w:color w:val="000000"/>
          <w:sz w:val="24"/>
          <w:szCs w:val="24"/>
        </w:rPr>
        <w:t>59.5623655, 34.0552845</w:t>
      </w:r>
      <w:r w:rsidR="00FB70AE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9A4767" w:rsidRPr="009A4767" w:rsidRDefault="009A4767" w:rsidP="005A7A04">
      <w:pPr>
        <w:spacing w:after="0"/>
        <w:ind w:left="42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4767" w:rsidRPr="009A4767" w:rsidRDefault="009A4767" w:rsidP="005A7A04">
      <w:pPr>
        <w:spacing w:after="0"/>
        <w:ind w:left="426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4767">
        <w:rPr>
          <w:rFonts w:ascii="Times New Roman" w:eastAsia="Times New Roman" w:hAnsi="Times New Roman" w:cs="Times New Roman"/>
          <w:b/>
          <w:sz w:val="24"/>
          <w:szCs w:val="24"/>
        </w:rPr>
        <w:t>2. Ц</w:t>
      </w:r>
      <w:r w:rsidR="00670292">
        <w:rPr>
          <w:rFonts w:ascii="Times New Roman" w:eastAsia="Times New Roman" w:hAnsi="Times New Roman" w:cs="Times New Roman"/>
          <w:b/>
          <w:sz w:val="24"/>
          <w:szCs w:val="24"/>
        </w:rPr>
        <w:t xml:space="preserve">ена </w:t>
      </w:r>
      <w:r w:rsidR="00670292" w:rsidRPr="00670292">
        <w:rPr>
          <w:rFonts w:ascii="Times New Roman" w:eastAsia="Times New Roman" w:hAnsi="Times New Roman" w:cs="Times New Roman"/>
          <w:b/>
          <w:sz w:val="24"/>
          <w:szCs w:val="24"/>
        </w:rPr>
        <w:t>Контракт</w:t>
      </w:r>
      <w:r w:rsidR="00670292">
        <w:rPr>
          <w:rFonts w:ascii="Times New Roman" w:eastAsia="Times New Roman" w:hAnsi="Times New Roman" w:cs="Times New Roman"/>
          <w:b/>
          <w:sz w:val="24"/>
          <w:szCs w:val="24"/>
        </w:rPr>
        <w:t>а и порядок расчетов</w:t>
      </w:r>
    </w:p>
    <w:p w:rsidR="009A4767" w:rsidRDefault="009A4767" w:rsidP="005A7A04">
      <w:pPr>
        <w:spacing w:after="0"/>
        <w:ind w:left="426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4767">
        <w:rPr>
          <w:rFonts w:ascii="Times New Roman" w:eastAsia="Times New Roman" w:hAnsi="Times New Roman" w:cs="Times New Roman"/>
          <w:sz w:val="24"/>
          <w:szCs w:val="24"/>
        </w:rPr>
        <w:t xml:space="preserve">2.1. Общая цена настоящего </w:t>
      </w:r>
      <w:r w:rsidR="00670292" w:rsidRPr="00670292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A4767">
        <w:rPr>
          <w:rFonts w:ascii="Times New Roman" w:eastAsia="Times New Roman" w:hAnsi="Times New Roman" w:cs="Times New Roman"/>
          <w:sz w:val="24"/>
          <w:szCs w:val="24"/>
        </w:rPr>
        <w:t>а составляет</w:t>
      </w:r>
      <w:proofErr w:type="gramStart"/>
      <w:r w:rsidRPr="009A47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47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____________ (_______________________) </w:t>
      </w:r>
      <w:proofErr w:type="gramEnd"/>
      <w:r w:rsidRPr="009A47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рублей ______ копеек, в </w:t>
      </w:r>
      <w:proofErr w:type="spellStart"/>
      <w:r w:rsidRPr="009A4767">
        <w:rPr>
          <w:rFonts w:ascii="Times New Roman" w:eastAsia="Times New Roman" w:hAnsi="Times New Roman" w:cs="Times New Roman"/>
          <w:color w:val="000000"/>
          <w:sz w:val="24"/>
          <w:szCs w:val="24"/>
        </w:rPr>
        <w:t>т.ч</w:t>
      </w:r>
      <w:proofErr w:type="spellEnd"/>
      <w:r w:rsidRPr="009A4767">
        <w:rPr>
          <w:rFonts w:ascii="Times New Roman" w:eastAsia="Times New Roman" w:hAnsi="Times New Roman" w:cs="Times New Roman"/>
          <w:color w:val="000000"/>
          <w:sz w:val="24"/>
          <w:szCs w:val="24"/>
        </w:rPr>
        <w:t>. НДС</w:t>
      </w:r>
      <w:r w:rsidR="009040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(___%) </w:t>
      </w:r>
      <w:r w:rsidRPr="009A4767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 рублей</w:t>
      </w:r>
      <w:r w:rsidRPr="009A4767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 w:rsidRPr="009A476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74CCA" w:rsidRPr="009A4767" w:rsidRDefault="00E74CCA" w:rsidP="005A7A04">
      <w:pPr>
        <w:spacing w:after="0"/>
        <w:ind w:left="42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CCA">
        <w:rPr>
          <w:rFonts w:ascii="Times New Roman" w:eastAsia="Times New Roman" w:hAnsi="Times New Roman" w:cs="Times New Roman"/>
          <w:sz w:val="24"/>
          <w:szCs w:val="24"/>
        </w:rPr>
        <w:t xml:space="preserve">Цена </w:t>
      </w:r>
      <w:r>
        <w:rPr>
          <w:rFonts w:ascii="Times New Roman" w:eastAsia="Times New Roman" w:hAnsi="Times New Roman" w:cs="Times New Roman"/>
          <w:sz w:val="24"/>
          <w:szCs w:val="24"/>
        </w:rPr>
        <w:t>Контракта</w:t>
      </w:r>
      <w:r w:rsidRPr="00E74CCA">
        <w:rPr>
          <w:rFonts w:ascii="Times New Roman" w:eastAsia="Times New Roman" w:hAnsi="Times New Roman" w:cs="Times New Roman"/>
          <w:sz w:val="24"/>
          <w:szCs w:val="24"/>
        </w:rPr>
        <w:t xml:space="preserve"> включает в себя стоимость Товара, а также все расходы на транспортировку, погрузо-разгрузочные работы,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9A4767" w:rsidRDefault="009A4767" w:rsidP="005A7A04">
      <w:pPr>
        <w:spacing w:after="0"/>
        <w:ind w:left="42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767">
        <w:rPr>
          <w:rFonts w:ascii="Times New Roman" w:eastAsia="Times New Roman" w:hAnsi="Times New Roman" w:cs="Times New Roman"/>
          <w:sz w:val="24"/>
          <w:szCs w:val="24"/>
        </w:rPr>
        <w:t xml:space="preserve">2.2 Источник финансирования: бюджет </w:t>
      </w:r>
      <w:proofErr w:type="spellStart"/>
      <w:r w:rsidRPr="009A4767">
        <w:rPr>
          <w:rFonts w:ascii="Times New Roman" w:eastAsia="Times New Roman" w:hAnsi="Times New Roman" w:cs="Times New Roman"/>
          <w:sz w:val="24"/>
          <w:szCs w:val="24"/>
        </w:rPr>
        <w:t>Большедворского</w:t>
      </w:r>
      <w:proofErr w:type="spellEnd"/>
      <w:r w:rsidRPr="009A4767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A4767">
        <w:rPr>
          <w:rFonts w:ascii="Times New Roman" w:eastAsia="Times New Roman" w:hAnsi="Times New Roman" w:cs="Times New Roman"/>
          <w:sz w:val="24"/>
          <w:szCs w:val="24"/>
        </w:rPr>
        <w:t>Бокситогорского</w:t>
      </w:r>
      <w:proofErr w:type="spellEnd"/>
      <w:r w:rsidRPr="009A476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Ленинградской области.</w:t>
      </w:r>
    </w:p>
    <w:p w:rsidR="009A4767" w:rsidRPr="009A4767" w:rsidRDefault="009A4767" w:rsidP="005A7A04">
      <w:pPr>
        <w:spacing w:after="0"/>
        <w:ind w:left="42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767">
        <w:rPr>
          <w:rFonts w:ascii="Times New Roman" w:eastAsia="Times New Roman" w:hAnsi="Times New Roman" w:cs="Times New Roman"/>
          <w:sz w:val="24"/>
          <w:szCs w:val="24"/>
        </w:rPr>
        <w:t xml:space="preserve">2.3. Расчеты Заказчика с Поставщиком производятся в форме платежных поручений в порядке, установленном для финансирования расходов бюджета </w:t>
      </w:r>
      <w:proofErr w:type="spellStart"/>
      <w:r w:rsidRPr="009A4767">
        <w:rPr>
          <w:rFonts w:ascii="Times New Roman" w:eastAsia="Times New Roman" w:hAnsi="Times New Roman" w:cs="Times New Roman"/>
          <w:sz w:val="24"/>
          <w:szCs w:val="24"/>
        </w:rPr>
        <w:t>Большедворского</w:t>
      </w:r>
      <w:proofErr w:type="spellEnd"/>
      <w:r w:rsidRPr="009A4767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A4767">
        <w:rPr>
          <w:rFonts w:ascii="Times New Roman" w:eastAsia="Times New Roman" w:hAnsi="Times New Roman" w:cs="Times New Roman"/>
          <w:sz w:val="24"/>
          <w:szCs w:val="24"/>
        </w:rPr>
        <w:t>Бокситогорского</w:t>
      </w:r>
      <w:proofErr w:type="spellEnd"/>
      <w:r w:rsidRPr="009A476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Ленинградской области по казначейской системе исполнения бюджета. Авансирования по </w:t>
      </w:r>
      <w:r w:rsidR="00670292" w:rsidRPr="00670292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A4767">
        <w:rPr>
          <w:rFonts w:ascii="Times New Roman" w:eastAsia="Times New Roman" w:hAnsi="Times New Roman" w:cs="Times New Roman"/>
          <w:sz w:val="24"/>
          <w:szCs w:val="24"/>
        </w:rPr>
        <w:t>у не предусмотрено.</w:t>
      </w:r>
    </w:p>
    <w:p w:rsidR="009A4767" w:rsidRPr="009A4767" w:rsidRDefault="009A4767" w:rsidP="005A7A04">
      <w:pPr>
        <w:spacing w:after="0"/>
        <w:ind w:left="42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767">
        <w:rPr>
          <w:rFonts w:ascii="Times New Roman" w:eastAsia="Times New Roman" w:hAnsi="Times New Roman" w:cs="Times New Roman"/>
          <w:sz w:val="24"/>
          <w:szCs w:val="24"/>
        </w:rPr>
        <w:t xml:space="preserve">2.4.   Поставка Товара производится Поставщиком по цене неизменной в течение срока действия </w:t>
      </w:r>
      <w:r w:rsidR="00670292" w:rsidRPr="00670292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9A4767">
        <w:rPr>
          <w:rFonts w:ascii="Times New Roman" w:eastAsia="Times New Roman" w:hAnsi="Times New Roman" w:cs="Times New Roman"/>
          <w:sz w:val="24"/>
          <w:szCs w:val="24"/>
        </w:rPr>
        <w:t>а.</w:t>
      </w:r>
    </w:p>
    <w:p w:rsidR="009A4767" w:rsidRPr="009A4767" w:rsidRDefault="009A4767" w:rsidP="005A7A04">
      <w:pPr>
        <w:spacing w:after="0"/>
        <w:ind w:left="42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767">
        <w:rPr>
          <w:rFonts w:ascii="Times New Roman" w:eastAsia="Times New Roman" w:hAnsi="Times New Roman" w:cs="Times New Roman"/>
          <w:sz w:val="24"/>
          <w:szCs w:val="24"/>
        </w:rPr>
        <w:t xml:space="preserve">2.5. Оплата Товара производится после сдачи Поставщиком и приемки Заказчиком Товара, на основании представляемых Поставщиком счета и товарной накладной, оформленной  Сторонами, в течение </w:t>
      </w:r>
      <w:r w:rsidR="00E015D4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9A4767">
        <w:rPr>
          <w:rFonts w:ascii="Times New Roman" w:eastAsia="Times New Roman" w:hAnsi="Times New Roman" w:cs="Times New Roman"/>
          <w:sz w:val="24"/>
          <w:szCs w:val="24"/>
        </w:rPr>
        <w:t xml:space="preserve"> рабочих дней.</w:t>
      </w:r>
    </w:p>
    <w:p w:rsidR="009A4767" w:rsidRDefault="009A4767" w:rsidP="005A7A04">
      <w:pPr>
        <w:spacing w:after="0"/>
        <w:ind w:left="426" w:firstLine="708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0446F" w:rsidRDefault="00821055" w:rsidP="005A7A04">
      <w:pPr>
        <w:numPr>
          <w:ilvl w:val="0"/>
          <w:numId w:val="2"/>
        </w:numPr>
        <w:spacing w:after="0"/>
        <w:ind w:left="426" w:firstLine="708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D0446F" w:rsidRDefault="00E015D4" w:rsidP="005A7A04">
      <w:pPr>
        <w:tabs>
          <w:tab w:val="left" w:pos="540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821055">
        <w:rPr>
          <w:rFonts w:ascii="Times New Roman" w:hAnsi="Times New Roman" w:cs="Times New Roman"/>
          <w:sz w:val="24"/>
          <w:szCs w:val="24"/>
        </w:rPr>
        <w:t>Поставщик обязуется:</w:t>
      </w:r>
    </w:p>
    <w:p w:rsidR="00D0446F" w:rsidRDefault="00E015D4" w:rsidP="005A7A04">
      <w:pPr>
        <w:tabs>
          <w:tab w:val="left" w:pos="540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821055">
        <w:rPr>
          <w:rFonts w:ascii="Times New Roman" w:hAnsi="Times New Roman" w:cs="Times New Roman"/>
          <w:sz w:val="24"/>
          <w:szCs w:val="24"/>
        </w:rPr>
        <w:t>.1.1. Поставить Товар в точном соответствии со Спецификацией и сроками поставки.</w:t>
      </w:r>
    </w:p>
    <w:p w:rsidR="00D0446F" w:rsidRDefault="00821055" w:rsidP="005A7A04">
      <w:pPr>
        <w:tabs>
          <w:tab w:val="left" w:pos="540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 Поставить Товар надлежащего качества в количестве, комплектности и ассортименте, указанном Заказчиком в Спецификации.</w:t>
      </w:r>
    </w:p>
    <w:p w:rsidR="00D0446F" w:rsidRDefault="00821055" w:rsidP="005A7A04">
      <w:pPr>
        <w:tabs>
          <w:tab w:val="left" w:pos="540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 Одновременно с поставкой Товара передать надлежащим образом оформленные сопроводительные документы, подтверждающие качество и безопасность Товара.</w:t>
      </w:r>
    </w:p>
    <w:p w:rsidR="00D0446F" w:rsidRDefault="00821055" w:rsidP="005A7A04">
      <w:pPr>
        <w:tabs>
          <w:tab w:val="left" w:pos="540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Надлежащим образом оформлять товарные накладные в двух экземплярах и при передаче Товара представлять их для подписания представителю Заказчика.</w:t>
      </w:r>
    </w:p>
    <w:p w:rsidR="00D0446F" w:rsidRDefault="00821055" w:rsidP="005A7A04">
      <w:pPr>
        <w:tabs>
          <w:tab w:val="left" w:pos="540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3.1.5. Осуществлять поставку в полном объеме. Частичная поставка Товара допускается только по предварительному согласованию с Заказчиком.</w:t>
      </w:r>
    </w:p>
    <w:p w:rsidR="00D0446F" w:rsidRDefault="00821055" w:rsidP="005A7A04">
      <w:pPr>
        <w:tabs>
          <w:tab w:val="left" w:pos="720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3.1.6. Поставить Товар в таре и упаковке,  обеспечивающей сохранность Товара при его транспортировке и хранении.</w:t>
      </w:r>
    </w:p>
    <w:p w:rsidR="00D0446F" w:rsidRDefault="00821055" w:rsidP="005A7A04">
      <w:pPr>
        <w:tabs>
          <w:tab w:val="left" w:pos="0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3.1.7. Осуществлять замену Товара, не соответствующего условиям настоящего </w:t>
      </w:r>
      <w:r w:rsidR="00CB0593" w:rsidRPr="00CB0593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 по количеству, комплектности, ассортименту и качеству в сроки, указанные Заказчиком.</w:t>
      </w:r>
    </w:p>
    <w:p w:rsidR="00D0446F" w:rsidRDefault="00821055" w:rsidP="005A7A04">
      <w:pPr>
        <w:tabs>
          <w:tab w:val="left" w:pos="0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3.1.8. Снабдить лицо, доставившее или сопровождающее Товар, доверенностью на право подписания актов о несоответствии Товара по количеству, комплектности, ассортименту и качеству.</w:t>
      </w:r>
    </w:p>
    <w:p w:rsidR="00D0446F" w:rsidRDefault="00821055" w:rsidP="005A7A04">
      <w:pPr>
        <w:tabs>
          <w:tab w:val="left" w:pos="0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 Заказчик обязуется: </w:t>
      </w:r>
    </w:p>
    <w:p w:rsidR="00D0446F" w:rsidRDefault="00821055" w:rsidP="005A7A04">
      <w:pPr>
        <w:tabs>
          <w:tab w:val="left" w:pos="0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3.2.1. Произвести оплату поставленного Товара надлежащего качества и соответствующего условиям настоящего </w:t>
      </w:r>
      <w:r w:rsidR="00CB0593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 xml:space="preserve">а  в порядке, предусмотренном статье 2 настоящего </w:t>
      </w:r>
      <w:r w:rsidR="00CB0593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 xml:space="preserve">а. </w:t>
      </w:r>
    </w:p>
    <w:p w:rsidR="00D0446F" w:rsidRDefault="00821055" w:rsidP="005A7A04">
      <w:pPr>
        <w:tabs>
          <w:tab w:val="left" w:pos="0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Уведомлять Поставщика о несоответствии поставленного Товара заявленному по количеству, комплектности и качеству, составлять соответствующие акты.</w:t>
      </w:r>
    </w:p>
    <w:p w:rsidR="00D0446F" w:rsidRDefault="00D0446F" w:rsidP="005A7A04">
      <w:pPr>
        <w:pStyle w:val="ConsPlusNormal"/>
        <w:widowControl/>
        <w:ind w:left="426" w:firstLine="708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0446F" w:rsidRDefault="00821055" w:rsidP="005A7A04">
      <w:pPr>
        <w:pStyle w:val="ConsPlusNormal"/>
        <w:widowControl/>
        <w:ind w:left="426" w:firstLine="708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Срок  поставки, порядок сдачи и приемки Товара</w:t>
      </w:r>
    </w:p>
    <w:p w:rsidR="00D0446F" w:rsidRDefault="00821055" w:rsidP="005A7A04">
      <w:pPr>
        <w:numPr>
          <w:ilvl w:val="1"/>
          <w:numId w:val="3"/>
        </w:numPr>
        <w:tabs>
          <w:tab w:val="clear" w:pos="644"/>
          <w:tab w:val="left" w:pos="0"/>
          <w:tab w:val="left" w:pos="142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поставки Товара в течение </w:t>
      </w:r>
      <w:r w:rsidR="00AD469A">
        <w:rPr>
          <w:rFonts w:ascii="Times New Roman" w:hAnsi="Times New Roman" w:cs="Times New Roman"/>
          <w:sz w:val="24"/>
          <w:szCs w:val="24"/>
        </w:rPr>
        <w:t>7</w:t>
      </w:r>
      <w:r w:rsidR="00E64599">
        <w:rPr>
          <w:rFonts w:ascii="Times New Roman" w:hAnsi="Times New Roman" w:cs="Times New Roman"/>
          <w:sz w:val="24"/>
          <w:szCs w:val="24"/>
        </w:rPr>
        <w:t xml:space="preserve"> (</w:t>
      </w:r>
      <w:r w:rsidR="00AD469A">
        <w:rPr>
          <w:rFonts w:ascii="Times New Roman" w:hAnsi="Times New Roman" w:cs="Times New Roman"/>
          <w:sz w:val="24"/>
          <w:szCs w:val="24"/>
        </w:rPr>
        <w:t>сем</w:t>
      </w:r>
      <w:r w:rsidR="00E64599">
        <w:rPr>
          <w:rFonts w:ascii="Times New Roman" w:hAnsi="Times New Roman" w:cs="Times New Roman"/>
          <w:sz w:val="24"/>
          <w:szCs w:val="24"/>
        </w:rPr>
        <w:t>и)</w:t>
      </w:r>
      <w:r>
        <w:rPr>
          <w:rFonts w:ascii="Times New Roman" w:hAnsi="Times New Roman" w:cs="Times New Roman"/>
          <w:sz w:val="24"/>
          <w:szCs w:val="24"/>
        </w:rPr>
        <w:t xml:space="preserve"> рабочих  д</w:t>
      </w:r>
      <w:r w:rsidR="00CA33A4">
        <w:rPr>
          <w:rFonts w:ascii="Times New Roman" w:hAnsi="Times New Roman" w:cs="Times New Roman"/>
          <w:sz w:val="24"/>
          <w:szCs w:val="24"/>
        </w:rPr>
        <w:t xml:space="preserve">ней </w:t>
      </w:r>
      <w:proofErr w:type="gramStart"/>
      <w:r w:rsidR="00CA33A4">
        <w:rPr>
          <w:rFonts w:ascii="Times New Roman" w:hAnsi="Times New Roman" w:cs="Times New Roman"/>
          <w:sz w:val="24"/>
          <w:szCs w:val="24"/>
        </w:rPr>
        <w:t>с даты  подписания</w:t>
      </w:r>
      <w:proofErr w:type="gramEnd"/>
      <w:r w:rsidR="00CA33A4">
        <w:rPr>
          <w:rFonts w:ascii="Times New Roman" w:hAnsi="Times New Roman" w:cs="Times New Roman"/>
          <w:sz w:val="24"/>
          <w:szCs w:val="24"/>
        </w:rPr>
        <w:t xml:space="preserve"> </w:t>
      </w:r>
      <w:r w:rsidR="00CB0593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="00CA33A4">
        <w:rPr>
          <w:rFonts w:ascii="Times New Roman" w:hAnsi="Times New Roman" w:cs="Times New Roman"/>
          <w:sz w:val="24"/>
          <w:szCs w:val="24"/>
        </w:rPr>
        <w:t>а.</w:t>
      </w:r>
    </w:p>
    <w:p w:rsidR="00BE17E6" w:rsidRDefault="00821055" w:rsidP="005A7A04">
      <w:pPr>
        <w:numPr>
          <w:ilvl w:val="1"/>
          <w:numId w:val="3"/>
        </w:numPr>
        <w:tabs>
          <w:tab w:val="clear" w:pos="644"/>
          <w:tab w:val="left" w:pos="0"/>
          <w:tab w:val="left" w:pos="142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Поставка Товара осуществляется Поставщиком за свои средства и своими силами на </w:t>
      </w:r>
      <w:r w:rsidR="009A4767">
        <w:rPr>
          <w:rFonts w:ascii="Times New Roman" w:hAnsi="Times New Roman" w:cs="Times New Roman"/>
          <w:sz w:val="24"/>
          <w:szCs w:val="24"/>
        </w:rPr>
        <w:t xml:space="preserve">адрес, указанный в пункте 1.3 настоящего </w:t>
      </w:r>
      <w:r w:rsidR="00CB0593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="009A4767">
        <w:rPr>
          <w:rFonts w:ascii="Times New Roman" w:hAnsi="Times New Roman" w:cs="Times New Roman"/>
          <w:sz w:val="24"/>
          <w:szCs w:val="24"/>
        </w:rPr>
        <w:t>а.</w:t>
      </w:r>
    </w:p>
    <w:p w:rsidR="00D0446F" w:rsidRDefault="00821055" w:rsidP="005A7A04">
      <w:pPr>
        <w:numPr>
          <w:ilvl w:val="1"/>
          <w:numId w:val="3"/>
        </w:numPr>
        <w:tabs>
          <w:tab w:val="clear" w:pos="644"/>
          <w:tab w:val="left" w:pos="0"/>
          <w:tab w:val="left" w:pos="142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гарантирует:</w:t>
      </w:r>
    </w:p>
    <w:p w:rsidR="00D0446F" w:rsidRDefault="00821055" w:rsidP="005A7A04">
      <w:pPr>
        <w:tabs>
          <w:tab w:val="left" w:pos="0"/>
          <w:tab w:val="left" w:pos="142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хранение и перевозку Товара в условиях, обеспечивающих сохранение его качества и безопасность;</w:t>
      </w:r>
    </w:p>
    <w:p w:rsidR="00D0446F" w:rsidRDefault="00821055" w:rsidP="005A7A04">
      <w:pPr>
        <w:tabs>
          <w:tab w:val="left" w:pos="0"/>
          <w:tab w:val="left" w:pos="142"/>
          <w:tab w:val="left" w:pos="567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соблюдение требования нормативных документов к условиям хранения и перевозки Товара.</w:t>
      </w:r>
    </w:p>
    <w:p w:rsidR="00D0446F" w:rsidRDefault="00821055" w:rsidP="005A7A04">
      <w:pPr>
        <w:numPr>
          <w:ilvl w:val="1"/>
          <w:numId w:val="3"/>
        </w:numPr>
        <w:tabs>
          <w:tab w:val="clear" w:pos="644"/>
          <w:tab w:val="left" w:pos="0"/>
          <w:tab w:val="left" w:pos="142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Поставка Товара осуществляется в рабочее время в пределах указанного в заявке времени. В случае доставки Товара за пределами указанного времени Заказчик вправе отказаться от его приемки. В этом случае Товар считается не поставленным.</w:t>
      </w:r>
    </w:p>
    <w:p w:rsidR="00D0446F" w:rsidRDefault="00821055" w:rsidP="005A7A04">
      <w:pPr>
        <w:numPr>
          <w:ilvl w:val="1"/>
          <w:numId w:val="3"/>
        </w:numPr>
        <w:tabs>
          <w:tab w:val="clear" w:pos="644"/>
          <w:tab w:val="left" w:pos="0"/>
          <w:tab w:val="left" w:pos="142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Приемка-передача Товара по ассортименту, комплектности, качеству и количеству осуществляется по месту назначения представителем Заказчика и представителем Поставщика. При этом представитель Заказчика ставит в товарно-транспортных накладных подпись  с расшифровкой своей должности и фамилии, а также печать.</w:t>
      </w:r>
    </w:p>
    <w:p w:rsidR="00D0446F" w:rsidRDefault="00821055" w:rsidP="005A7A04">
      <w:pPr>
        <w:numPr>
          <w:ilvl w:val="1"/>
          <w:numId w:val="3"/>
        </w:numPr>
        <w:tabs>
          <w:tab w:val="clear" w:pos="644"/>
          <w:tab w:val="left" w:pos="0"/>
          <w:tab w:val="left" w:pos="142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Поставка Товара должна сопровождаться следующими документами:</w:t>
      </w:r>
    </w:p>
    <w:p w:rsidR="00D0446F" w:rsidRDefault="00821055" w:rsidP="005A7A04">
      <w:pPr>
        <w:tabs>
          <w:tab w:val="left" w:pos="0"/>
          <w:tab w:val="left" w:pos="142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декларация о соответствии;</w:t>
      </w:r>
    </w:p>
    <w:p w:rsidR="00D0446F" w:rsidRDefault="00821055" w:rsidP="005A7A04">
      <w:pPr>
        <w:tabs>
          <w:tab w:val="left" w:pos="0"/>
          <w:tab w:val="left" w:pos="142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товарной накладной 2-х экземплярах;</w:t>
      </w:r>
    </w:p>
    <w:p w:rsidR="00D0446F" w:rsidRDefault="00821055" w:rsidP="005A7A04">
      <w:pPr>
        <w:numPr>
          <w:ilvl w:val="1"/>
          <w:numId w:val="3"/>
        </w:numPr>
        <w:tabs>
          <w:tab w:val="clear" w:pos="644"/>
          <w:tab w:val="left" w:pos="0"/>
          <w:tab w:val="left" w:pos="142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Товар, не соответствующий условиям настоящего </w:t>
      </w:r>
      <w:r w:rsidR="00CB0593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="009A4767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, не подлежит выгрузке. При обнаружении в процессе приемки Товара несоответствия по комплектности, ассортименту либо качеству Заказчик обязан приостановить приемку и отказаться от приемки Товара. Заказчик   уведомляет Поставщика об этом, а также о несоответствии Товара по количеству путем проставления в товарно-транспортной накладной соответствующих отметок и назначает Поставщику срок для доставки надлежащего Товара в предусмотренном объеме. При этом Заказчик и Поставщик обязуются составить акт, в </w:t>
      </w:r>
      <w:r>
        <w:rPr>
          <w:rFonts w:ascii="Times New Roman" w:hAnsi="Times New Roman" w:cs="Times New Roman"/>
          <w:sz w:val="24"/>
          <w:szCs w:val="24"/>
        </w:rPr>
        <w:lastRenderedPageBreak/>
        <w:t>котором должны быть указаны дата его составления, наименования, не соответствующие заявленным по количеству, комплектности, ассортименту и\или качеству, а также срок его замены. Акт подписывается представителями  Заказчика и Поставщика. При отказе лица, доставившего Товар, составить и подписать акт о несоответствии, или при отсутствии у него доверенности на подписание таких актов, Заказчик   вправе в одностороннем порядке составить и подписать акт, который будет являться достаточным доказательством несоответствия  поставленного Товара по количеству, ассортименту либо качеству.</w:t>
      </w:r>
    </w:p>
    <w:p w:rsidR="00D0446F" w:rsidRDefault="00821055" w:rsidP="005A7A04">
      <w:pPr>
        <w:numPr>
          <w:ilvl w:val="1"/>
          <w:numId w:val="3"/>
        </w:numPr>
        <w:tabs>
          <w:tab w:val="clear" w:pos="644"/>
          <w:tab w:val="left" w:pos="0"/>
          <w:tab w:val="left" w:pos="142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случае, если при перевозке Товара допущено нарушение, приведшее к утрате соответствующего качества Товара, Поставщик обязан информировать об этом Заказчика. Такой Товар не подлежит выгрузке на складе Заказчика и считается не поставленным.</w:t>
      </w:r>
    </w:p>
    <w:p w:rsidR="00D0446F" w:rsidRDefault="00821055" w:rsidP="005A7A04">
      <w:pPr>
        <w:numPr>
          <w:ilvl w:val="1"/>
          <w:numId w:val="3"/>
        </w:numPr>
        <w:tabs>
          <w:tab w:val="clear" w:pos="644"/>
          <w:tab w:val="left" w:pos="0"/>
          <w:tab w:val="left" w:pos="142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Качество поставляемых товаров должно соответствовать требованиям ГОСТа, ТУ, действующим на момент поставки. Товары должны поставляться в таре, соответствующей требованиям ГОСТа, ТУ и с маркировкой завода-изготовителя.</w:t>
      </w:r>
    </w:p>
    <w:p w:rsidR="00D0446F" w:rsidRDefault="00D0446F" w:rsidP="005A7A04">
      <w:pPr>
        <w:tabs>
          <w:tab w:val="left" w:pos="644"/>
          <w:tab w:val="left" w:pos="4962"/>
        </w:tabs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0446F" w:rsidRDefault="00821055" w:rsidP="005A7A04">
      <w:pPr>
        <w:pStyle w:val="ConsPlusNormal"/>
        <w:widowControl/>
        <w:ind w:left="426" w:firstLine="708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Срок действия настоящего </w:t>
      </w:r>
      <w:r w:rsidR="00CB0593" w:rsidRPr="00CB0593">
        <w:rPr>
          <w:rFonts w:ascii="Times New Roman" w:hAnsi="Times New Roman" w:cs="Times New Roman"/>
          <w:b/>
          <w:sz w:val="24"/>
          <w:szCs w:val="24"/>
        </w:rPr>
        <w:t>Контракт</w:t>
      </w:r>
      <w:r>
        <w:rPr>
          <w:rFonts w:ascii="Times New Roman" w:hAnsi="Times New Roman" w:cs="Times New Roman"/>
          <w:b/>
          <w:sz w:val="24"/>
          <w:szCs w:val="24"/>
        </w:rPr>
        <w:t>а.</w:t>
      </w:r>
    </w:p>
    <w:p w:rsidR="00693471" w:rsidRPr="00693471" w:rsidRDefault="00821055" w:rsidP="005A7A04">
      <w:pPr>
        <w:pStyle w:val="ConsPlusNormal"/>
        <w:tabs>
          <w:tab w:val="left" w:pos="0"/>
        </w:tabs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 </w:t>
      </w:r>
      <w:r w:rsidR="00693471" w:rsidRPr="00693471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="00CB0593" w:rsidRPr="00CB0593">
        <w:rPr>
          <w:rFonts w:ascii="Times New Roman" w:hAnsi="Times New Roman" w:cs="Times New Roman"/>
          <w:sz w:val="24"/>
          <w:szCs w:val="24"/>
        </w:rPr>
        <w:t>Контра</w:t>
      </w:r>
      <w:proofErr w:type="gramStart"/>
      <w:r w:rsidR="00CB0593" w:rsidRPr="00CB0593">
        <w:rPr>
          <w:rFonts w:ascii="Times New Roman" w:hAnsi="Times New Roman" w:cs="Times New Roman"/>
          <w:sz w:val="24"/>
          <w:szCs w:val="24"/>
        </w:rPr>
        <w:t>кт</w:t>
      </w:r>
      <w:r w:rsidR="00693471" w:rsidRPr="00693471">
        <w:rPr>
          <w:rFonts w:ascii="Times New Roman" w:hAnsi="Times New Roman" w:cs="Times New Roman"/>
          <w:sz w:val="24"/>
          <w:szCs w:val="24"/>
        </w:rPr>
        <w:t xml:space="preserve"> вст</w:t>
      </w:r>
      <w:proofErr w:type="gramEnd"/>
      <w:r w:rsidR="00693471" w:rsidRPr="00693471">
        <w:rPr>
          <w:rFonts w:ascii="Times New Roman" w:hAnsi="Times New Roman" w:cs="Times New Roman"/>
          <w:sz w:val="24"/>
          <w:szCs w:val="24"/>
        </w:rPr>
        <w:t>упает в силу с момента подписани</w:t>
      </w:r>
      <w:r w:rsidR="00330207">
        <w:rPr>
          <w:rFonts w:ascii="Times New Roman" w:hAnsi="Times New Roman" w:cs="Times New Roman"/>
          <w:sz w:val="24"/>
          <w:szCs w:val="24"/>
        </w:rPr>
        <w:t>я и действует до 31 декабря 2026</w:t>
      </w:r>
      <w:r w:rsidR="00693471" w:rsidRPr="00693471">
        <w:rPr>
          <w:rFonts w:ascii="Times New Roman" w:hAnsi="Times New Roman" w:cs="Times New Roman"/>
          <w:sz w:val="24"/>
          <w:szCs w:val="24"/>
        </w:rPr>
        <w:t xml:space="preserve"> года, а в части неисполненных обязательств – до полного их исполнения. </w:t>
      </w:r>
    </w:p>
    <w:p w:rsidR="00D0446F" w:rsidRDefault="00693471" w:rsidP="005A7A04">
      <w:pPr>
        <w:pStyle w:val="ConsPlusNormal"/>
        <w:widowControl/>
        <w:tabs>
          <w:tab w:val="left" w:pos="0"/>
        </w:tabs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93471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93471">
        <w:rPr>
          <w:rFonts w:ascii="Times New Roman" w:hAnsi="Times New Roman" w:cs="Times New Roman"/>
          <w:sz w:val="24"/>
          <w:szCs w:val="24"/>
        </w:rPr>
        <w:t xml:space="preserve"> Расторжение </w:t>
      </w:r>
      <w:r w:rsidR="00CB0593">
        <w:rPr>
          <w:rFonts w:ascii="Times New Roman" w:hAnsi="Times New Roman" w:cs="Times New Roman"/>
          <w:sz w:val="24"/>
          <w:szCs w:val="24"/>
        </w:rPr>
        <w:t>Контракт</w:t>
      </w:r>
      <w:r w:rsidRPr="00693471">
        <w:rPr>
          <w:rFonts w:ascii="Times New Roman" w:hAnsi="Times New Roman" w:cs="Times New Roman"/>
          <w:sz w:val="24"/>
          <w:szCs w:val="24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CB0593" w:rsidRPr="00CB0593">
        <w:rPr>
          <w:rFonts w:ascii="Times New Roman" w:hAnsi="Times New Roman" w:cs="Times New Roman"/>
          <w:sz w:val="24"/>
          <w:szCs w:val="24"/>
        </w:rPr>
        <w:t>Контракт</w:t>
      </w:r>
      <w:r w:rsidRPr="00693471">
        <w:rPr>
          <w:rFonts w:ascii="Times New Roman" w:hAnsi="Times New Roman" w:cs="Times New Roman"/>
          <w:sz w:val="24"/>
          <w:szCs w:val="24"/>
        </w:rPr>
        <w:t>а в соответствии с гражданским законодательством Российской Федерации в порядке, предусмотренном частями 9 - 23 статьи 95 Федерального закона №44-ФЗ.</w:t>
      </w:r>
    </w:p>
    <w:p w:rsidR="00693471" w:rsidRDefault="00693471" w:rsidP="005A7A04">
      <w:pPr>
        <w:pStyle w:val="ConsPlusNormal"/>
        <w:widowControl/>
        <w:tabs>
          <w:tab w:val="left" w:pos="0"/>
        </w:tabs>
        <w:ind w:left="426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446F" w:rsidRDefault="00821055" w:rsidP="005A7A04">
      <w:pPr>
        <w:pStyle w:val="ConsPlusNormal"/>
        <w:widowControl/>
        <w:ind w:left="426" w:firstLine="708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Ответственность Сторон</w:t>
      </w:r>
    </w:p>
    <w:p w:rsidR="009A4767" w:rsidRDefault="009A4767" w:rsidP="005A7A04">
      <w:pPr>
        <w:spacing w:after="0"/>
        <w:ind w:left="42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В случае неисполнения или ненадлежащего исполнения настоящего </w:t>
      </w:r>
      <w:r w:rsidR="00CB0593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>а</w:t>
      </w:r>
      <w:r w:rsidR="00E015D4">
        <w:rPr>
          <w:rFonts w:ascii="Times New Roman" w:hAnsi="Times New Roman"/>
          <w:sz w:val="24"/>
          <w:szCs w:val="24"/>
        </w:rPr>
        <w:t xml:space="preserve"> Стороны </w:t>
      </w:r>
      <w:r>
        <w:rPr>
          <w:rFonts w:ascii="Times New Roman" w:hAnsi="Times New Roman"/>
          <w:sz w:val="24"/>
          <w:szCs w:val="24"/>
        </w:rPr>
        <w:t>несут ответственность в соответствии с законодательством Российской Федерации.</w:t>
      </w:r>
    </w:p>
    <w:p w:rsidR="00E015D4" w:rsidRPr="00E015D4" w:rsidRDefault="00E015D4" w:rsidP="005A7A04">
      <w:pPr>
        <w:pStyle w:val="ConsPlusNormal"/>
        <w:tabs>
          <w:tab w:val="left" w:pos="0"/>
        </w:tabs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Pr="00E015D4">
        <w:rPr>
          <w:rFonts w:ascii="Times New Roman" w:hAnsi="Times New Roman" w:cs="Times New Roman"/>
          <w:sz w:val="24"/>
          <w:szCs w:val="24"/>
        </w:rPr>
        <w:t>В случае несвоевременной поставки, Поставщик уплачивает штраф в размере 0,1% за каждый день просрочки.</w:t>
      </w:r>
    </w:p>
    <w:p w:rsidR="00E015D4" w:rsidRDefault="00E015D4" w:rsidP="005A7A04">
      <w:pPr>
        <w:pStyle w:val="ConsPlusNormal"/>
        <w:widowControl/>
        <w:tabs>
          <w:tab w:val="left" w:pos="0"/>
          <w:tab w:val="left" w:pos="360"/>
        </w:tabs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 w:rsidRPr="00E015D4">
        <w:rPr>
          <w:rFonts w:ascii="Times New Roman" w:hAnsi="Times New Roman" w:cs="Times New Roman"/>
          <w:sz w:val="24"/>
          <w:szCs w:val="24"/>
        </w:rPr>
        <w:t xml:space="preserve">Выплата неустойки не освобождает Стороны от реального исполнения обязательств по </w:t>
      </w:r>
      <w:r w:rsidR="007546D6" w:rsidRPr="007546D6">
        <w:rPr>
          <w:rFonts w:ascii="Times New Roman" w:hAnsi="Times New Roman" w:cs="Times New Roman"/>
          <w:sz w:val="24"/>
          <w:szCs w:val="24"/>
        </w:rPr>
        <w:t>Контракт</w:t>
      </w:r>
      <w:r w:rsidRPr="00E015D4">
        <w:rPr>
          <w:rFonts w:ascii="Times New Roman" w:hAnsi="Times New Roman" w:cs="Times New Roman"/>
          <w:sz w:val="24"/>
          <w:szCs w:val="24"/>
        </w:rPr>
        <w:t>у.</w:t>
      </w:r>
    </w:p>
    <w:p w:rsidR="00D0446F" w:rsidRDefault="00E015D4" w:rsidP="005A7A04">
      <w:pPr>
        <w:pStyle w:val="ConsPlusNormal"/>
        <w:widowControl/>
        <w:tabs>
          <w:tab w:val="left" w:pos="0"/>
          <w:tab w:val="left" w:pos="360"/>
        </w:tabs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="00292448" w:rsidRPr="00292448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неисполнение обязатель</w:t>
      </w:r>
      <w:r w:rsidR="00292448">
        <w:rPr>
          <w:rFonts w:ascii="Times New Roman" w:hAnsi="Times New Roman" w:cs="Times New Roman"/>
          <w:sz w:val="24"/>
          <w:szCs w:val="24"/>
        </w:rPr>
        <w:t xml:space="preserve">ств, предусмотренных настоящим </w:t>
      </w:r>
      <w:r w:rsidR="007546D6" w:rsidRPr="007546D6">
        <w:rPr>
          <w:rFonts w:ascii="Times New Roman" w:hAnsi="Times New Roman" w:cs="Times New Roman"/>
          <w:sz w:val="24"/>
          <w:szCs w:val="24"/>
        </w:rPr>
        <w:t>Контракт</w:t>
      </w:r>
      <w:r w:rsidR="00292448" w:rsidRPr="00292448">
        <w:rPr>
          <w:rFonts w:ascii="Times New Roman" w:hAnsi="Times New Roman" w:cs="Times New Roman"/>
          <w:sz w:val="24"/>
          <w:szCs w:val="24"/>
        </w:rPr>
        <w:t>ом,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:rsidR="00292448" w:rsidRDefault="00292448" w:rsidP="005A7A04">
      <w:pPr>
        <w:pStyle w:val="ConsPlusNormal"/>
        <w:widowControl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0446F" w:rsidRDefault="00821055" w:rsidP="005A7A04">
      <w:pPr>
        <w:pStyle w:val="ConsPlusNormal"/>
        <w:widowControl/>
        <w:ind w:left="426" w:firstLine="708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Порядок разрешения споров</w:t>
      </w:r>
    </w:p>
    <w:p w:rsidR="00292448" w:rsidRPr="00292448" w:rsidRDefault="00292448" w:rsidP="005A7A04">
      <w:pPr>
        <w:pStyle w:val="ConsPlusNormal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2448">
        <w:rPr>
          <w:rFonts w:ascii="Times New Roman" w:hAnsi="Times New Roman" w:cs="Times New Roman"/>
          <w:sz w:val="24"/>
          <w:szCs w:val="24"/>
        </w:rPr>
        <w:t xml:space="preserve">7.1. Все разногласия, возникающие в связи с исполнением обязательств, предусмотренных настоящим </w:t>
      </w:r>
      <w:r w:rsidR="00CB0593" w:rsidRPr="00CB0593">
        <w:rPr>
          <w:rFonts w:ascii="Times New Roman" w:hAnsi="Times New Roman" w:cs="Times New Roman"/>
          <w:sz w:val="24"/>
          <w:szCs w:val="24"/>
        </w:rPr>
        <w:t>Контракт</w:t>
      </w:r>
      <w:r w:rsidRPr="00292448">
        <w:rPr>
          <w:rFonts w:ascii="Times New Roman" w:hAnsi="Times New Roman" w:cs="Times New Roman"/>
          <w:sz w:val="24"/>
          <w:szCs w:val="24"/>
        </w:rPr>
        <w:t>ом, Стороны разрешают путем переговоров.</w:t>
      </w:r>
    </w:p>
    <w:p w:rsidR="00292448" w:rsidRPr="00292448" w:rsidRDefault="00292448" w:rsidP="005A7A04">
      <w:pPr>
        <w:pStyle w:val="ConsPlusNormal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2448">
        <w:rPr>
          <w:rFonts w:ascii="Times New Roman" w:hAnsi="Times New Roman" w:cs="Times New Roman"/>
          <w:sz w:val="24"/>
          <w:szCs w:val="24"/>
        </w:rPr>
        <w:t xml:space="preserve">7.3. В соответствии с настоящим </w:t>
      </w:r>
      <w:r w:rsidR="00CB0593" w:rsidRPr="00CB0593">
        <w:rPr>
          <w:rFonts w:ascii="Times New Roman" w:hAnsi="Times New Roman" w:cs="Times New Roman"/>
          <w:sz w:val="24"/>
          <w:szCs w:val="24"/>
        </w:rPr>
        <w:t>Контракт</w:t>
      </w:r>
      <w:r w:rsidRPr="00292448">
        <w:rPr>
          <w:rFonts w:ascii="Times New Roman" w:hAnsi="Times New Roman" w:cs="Times New Roman"/>
          <w:sz w:val="24"/>
          <w:szCs w:val="24"/>
        </w:rPr>
        <w:t>ом Сторонами предусмотрен претензионный порядок разрешения споров. Претензия рассматривается Стороной получившей ее в срок не более 10 (десяти) дней с момента получения.</w:t>
      </w:r>
    </w:p>
    <w:p w:rsidR="00292448" w:rsidRDefault="00292448" w:rsidP="005A7A04">
      <w:pPr>
        <w:pStyle w:val="ConsPlusNormal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2448">
        <w:rPr>
          <w:rFonts w:ascii="Times New Roman" w:hAnsi="Times New Roman" w:cs="Times New Roman"/>
          <w:sz w:val="24"/>
          <w:szCs w:val="24"/>
        </w:rPr>
        <w:t xml:space="preserve">7.4. Любые споры и разногласия, возникающие в связи с исполнением, изменением или расторжением настоящего </w:t>
      </w:r>
      <w:r w:rsidR="00CB0593">
        <w:rPr>
          <w:rFonts w:ascii="Times New Roman" w:hAnsi="Times New Roman" w:cs="Times New Roman"/>
          <w:sz w:val="24"/>
          <w:szCs w:val="24"/>
        </w:rPr>
        <w:t>Контракта</w:t>
      </w:r>
      <w:r w:rsidRPr="00292448">
        <w:rPr>
          <w:rFonts w:ascii="Times New Roman" w:hAnsi="Times New Roman" w:cs="Times New Roman"/>
          <w:sz w:val="24"/>
          <w:szCs w:val="24"/>
        </w:rPr>
        <w:t>, не урегулированные Сторонами в ходе переговоров, подлежат рассмотрению в Арбитражном суде г. Санкт - Петербурга и Ленинградской области.</w:t>
      </w:r>
    </w:p>
    <w:p w:rsidR="00292448" w:rsidRPr="00292448" w:rsidRDefault="00292448" w:rsidP="005A7A04">
      <w:pPr>
        <w:pStyle w:val="ConsPlusNormal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0446F" w:rsidRDefault="00821055" w:rsidP="005A7A04">
      <w:pPr>
        <w:pStyle w:val="ConsPlusNormal"/>
        <w:widowControl/>
        <w:numPr>
          <w:ilvl w:val="0"/>
          <w:numId w:val="6"/>
        </w:numPr>
        <w:tabs>
          <w:tab w:val="left" w:pos="360"/>
        </w:tabs>
        <w:ind w:left="42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693471" w:rsidRPr="00693471" w:rsidRDefault="00821055" w:rsidP="005A7A04">
      <w:pPr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 </w:t>
      </w:r>
      <w:bookmarkStart w:id="1" w:name="_Hlk76472425"/>
      <w:r w:rsidR="00693471">
        <w:rPr>
          <w:rFonts w:ascii="Times New Roman" w:hAnsi="Times New Roman" w:cs="Times New Roman"/>
          <w:sz w:val="24"/>
          <w:szCs w:val="24"/>
        </w:rPr>
        <w:t xml:space="preserve">Во всем, что не предусмотрено </w:t>
      </w:r>
      <w:r w:rsidR="00CB0593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="00693471" w:rsidRPr="00693471">
        <w:rPr>
          <w:rFonts w:ascii="Times New Roman" w:hAnsi="Times New Roman" w:cs="Times New Roman"/>
          <w:sz w:val="24"/>
          <w:szCs w:val="24"/>
        </w:rPr>
        <w:t>ом, Стороны руководствуются законодательством Российской Федерации.</w:t>
      </w:r>
    </w:p>
    <w:p w:rsidR="00693471" w:rsidRPr="00693471" w:rsidRDefault="00693471" w:rsidP="005A7A04">
      <w:pPr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471">
        <w:rPr>
          <w:rFonts w:ascii="Times New Roman" w:hAnsi="Times New Roman" w:cs="Times New Roman"/>
          <w:sz w:val="24"/>
          <w:szCs w:val="24"/>
        </w:rPr>
        <w:lastRenderedPageBreak/>
        <w:t xml:space="preserve">8.2. Настоящий </w:t>
      </w:r>
      <w:r w:rsidR="00CB0593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693471">
        <w:rPr>
          <w:rFonts w:ascii="Times New Roman" w:hAnsi="Times New Roman" w:cs="Times New Roman"/>
          <w:sz w:val="24"/>
          <w:szCs w:val="24"/>
        </w:rPr>
        <w:t xml:space="preserve"> составлен в двух подлинных идентичных экземплярах, по одному для каждой из Сторон.</w:t>
      </w:r>
    </w:p>
    <w:p w:rsidR="00693471" w:rsidRPr="00693471" w:rsidRDefault="00693471" w:rsidP="005A7A04">
      <w:pPr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471">
        <w:rPr>
          <w:rFonts w:ascii="Times New Roman" w:hAnsi="Times New Roman" w:cs="Times New Roman"/>
          <w:sz w:val="24"/>
          <w:szCs w:val="24"/>
        </w:rPr>
        <w:t xml:space="preserve">8.3. Изменения, приложения и дополнения к данному </w:t>
      </w:r>
      <w:r w:rsidR="00CB0593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693471">
        <w:rPr>
          <w:rFonts w:ascii="Times New Roman" w:hAnsi="Times New Roman" w:cs="Times New Roman"/>
          <w:sz w:val="24"/>
          <w:szCs w:val="24"/>
        </w:rPr>
        <w:t xml:space="preserve">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</w:t>
      </w:r>
      <w:r w:rsidR="00CB0593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693471">
        <w:rPr>
          <w:rFonts w:ascii="Times New Roman" w:hAnsi="Times New Roman" w:cs="Times New Roman"/>
          <w:sz w:val="24"/>
          <w:szCs w:val="24"/>
        </w:rPr>
        <w:t>а.</w:t>
      </w:r>
    </w:p>
    <w:p w:rsidR="00693471" w:rsidRPr="00693471" w:rsidRDefault="00693471" w:rsidP="005A7A04">
      <w:pPr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471">
        <w:rPr>
          <w:rFonts w:ascii="Times New Roman" w:hAnsi="Times New Roman" w:cs="Times New Roman"/>
          <w:sz w:val="24"/>
          <w:szCs w:val="24"/>
        </w:rPr>
        <w:t>8.4.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693471" w:rsidRPr="00693471" w:rsidRDefault="00693471" w:rsidP="005A7A04">
      <w:pPr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471">
        <w:rPr>
          <w:rFonts w:ascii="Times New Roman" w:hAnsi="Times New Roman" w:cs="Times New Roman"/>
          <w:sz w:val="24"/>
          <w:szCs w:val="24"/>
        </w:rPr>
        <w:t xml:space="preserve">8.5. </w:t>
      </w:r>
      <w:r>
        <w:rPr>
          <w:rFonts w:ascii="Times New Roman" w:hAnsi="Times New Roman" w:cs="Times New Roman"/>
          <w:sz w:val="24"/>
          <w:szCs w:val="24"/>
        </w:rPr>
        <w:t>Изменение существенных условий д</w:t>
      </w:r>
      <w:r w:rsidRPr="00693471">
        <w:rPr>
          <w:rFonts w:ascii="Times New Roman" w:hAnsi="Times New Roman" w:cs="Times New Roman"/>
          <w:sz w:val="24"/>
          <w:szCs w:val="24"/>
        </w:rPr>
        <w:t>оговора при его исполнении не допускается, за исключением случаев, предусмотренных Федеральным законом №44-ФЗ.</w:t>
      </w:r>
    </w:p>
    <w:p w:rsidR="00693471" w:rsidRPr="00693471" w:rsidRDefault="00693471" w:rsidP="005A7A04">
      <w:pPr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471">
        <w:rPr>
          <w:rFonts w:ascii="Times New Roman" w:hAnsi="Times New Roman" w:cs="Times New Roman"/>
          <w:sz w:val="24"/>
          <w:szCs w:val="24"/>
        </w:rPr>
        <w:t xml:space="preserve">8.6. При заключении настоящего </w:t>
      </w:r>
      <w:r w:rsidR="00CB0593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693471">
        <w:rPr>
          <w:rFonts w:ascii="Times New Roman" w:hAnsi="Times New Roman" w:cs="Times New Roman"/>
          <w:sz w:val="24"/>
          <w:szCs w:val="24"/>
        </w:rPr>
        <w:t>а Поставщик подтверждает свое соответствие требов</w:t>
      </w:r>
      <w:r>
        <w:rPr>
          <w:rFonts w:ascii="Times New Roman" w:hAnsi="Times New Roman" w:cs="Times New Roman"/>
          <w:sz w:val="24"/>
          <w:szCs w:val="24"/>
        </w:rPr>
        <w:t>аниям, установленным в части 1.</w:t>
      </w:r>
      <w:r w:rsidRPr="00693471">
        <w:rPr>
          <w:rFonts w:ascii="Times New Roman" w:hAnsi="Times New Roman" w:cs="Times New Roman"/>
          <w:sz w:val="24"/>
          <w:szCs w:val="24"/>
        </w:rPr>
        <w:t>1.1 статьи 31 Федеральным законом №44-ФЗ.</w:t>
      </w:r>
    </w:p>
    <w:p w:rsidR="00693471" w:rsidRDefault="00693471" w:rsidP="005A7A04">
      <w:pPr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471">
        <w:rPr>
          <w:rFonts w:ascii="Times New Roman" w:hAnsi="Times New Roman" w:cs="Times New Roman"/>
          <w:sz w:val="24"/>
          <w:szCs w:val="24"/>
        </w:rPr>
        <w:t xml:space="preserve">8.7. Все приложения к </w:t>
      </w:r>
      <w:r w:rsidR="00CB0593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693471">
        <w:rPr>
          <w:rFonts w:ascii="Times New Roman" w:hAnsi="Times New Roman" w:cs="Times New Roman"/>
          <w:sz w:val="24"/>
          <w:szCs w:val="24"/>
        </w:rPr>
        <w:t>у являются его неотъемлемой частью.</w:t>
      </w:r>
    </w:p>
    <w:p w:rsidR="00D0446F" w:rsidRDefault="00821055" w:rsidP="005A7A04">
      <w:pPr>
        <w:spacing w:after="0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 – Спецификация</w:t>
      </w:r>
      <w:bookmarkEnd w:id="1"/>
      <w:r>
        <w:rPr>
          <w:rFonts w:ascii="Times New Roman" w:hAnsi="Times New Roman" w:cs="Times New Roman"/>
          <w:sz w:val="24"/>
          <w:szCs w:val="24"/>
        </w:rPr>
        <w:t>.</w:t>
      </w:r>
    </w:p>
    <w:p w:rsidR="00D0446F" w:rsidRDefault="00D0446F" w:rsidP="00B46A6A">
      <w:pPr>
        <w:spacing w:after="0"/>
        <w:ind w:left="426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46F" w:rsidRPr="005004A1" w:rsidRDefault="00821055" w:rsidP="00B46A6A">
      <w:pPr>
        <w:pStyle w:val="ae"/>
        <w:numPr>
          <w:ilvl w:val="0"/>
          <w:numId w:val="6"/>
        </w:numPr>
        <w:tabs>
          <w:tab w:val="left" w:pos="360"/>
        </w:tabs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04A1">
        <w:rPr>
          <w:rFonts w:ascii="Times New Roman" w:hAnsi="Times New Roman" w:cs="Times New Roman"/>
          <w:b/>
          <w:sz w:val="24"/>
          <w:szCs w:val="24"/>
        </w:rPr>
        <w:t>Юридические адреса и реквизиты сторон.</w:t>
      </w:r>
    </w:p>
    <w:p w:rsidR="005004A1" w:rsidRPr="005004A1" w:rsidRDefault="005004A1" w:rsidP="00B46A6A">
      <w:pPr>
        <w:pStyle w:val="ae"/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5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7"/>
        <w:gridCol w:w="4838"/>
      </w:tblGrid>
      <w:tr w:rsidR="00D0446F" w:rsidTr="00B46A6A">
        <w:trPr>
          <w:trHeight w:val="6448"/>
        </w:trPr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448" w:rsidRDefault="00292448" w:rsidP="00B46A6A">
            <w:pPr>
              <w:suppressLineNumbers/>
              <w:spacing w:after="0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</w:rPr>
            </w:pPr>
            <w:r w:rsidRPr="0029244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</w:rPr>
              <w:t xml:space="preserve">Администрация </w:t>
            </w:r>
            <w:proofErr w:type="spellStart"/>
            <w:r w:rsidRPr="0029244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</w:rPr>
              <w:t>Большедворского</w:t>
            </w:r>
            <w:proofErr w:type="spellEnd"/>
            <w:r w:rsidRPr="0029244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29244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</w:rPr>
              <w:t>Бокситогорского</w:t>
            </w:r>
            <w:proofErr w:type="spellEnd"/>
            <w:r w:rsidRPr="0029244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</w:rPr>
              <w:t xml:space="preserve"> района Ленинградской области</w:t>
            </w:r>
          </w:p>
          <w:p w:rsidR="00292448" w:rsidRPr="00292448" w:rsidRDefault="00292448" w:rsidP="00B46A6A">
            <w:pPr>
              <w:suppressLineNumbers/>
              <w:spacing w:after="0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</w:rPr>
            </w:pPr>
          </w:p>
          <w:p w:rsidR="00292448" w:rsidRDefault="00292448" w:rsidP="00B46A6A">
            <w:pPr>
              <w:suppressLineNumbers/>
              <w:spacing w:after="0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Юридический адрес:  187613, </w:t>
            </w:r>
            <w:proofErr w:type="gramStart"/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Ленинградская</w:t>
            </w:r>
            <w:proofErr w:type="gramEnd"/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 обл.,  </w:t>
            </w:r>
            <w:proofErr w:type="spellStart"/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Бокситогорский</w:t>
            </w:r>
            <w:proofErr w:type="spellEnd"/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 р-н, д. Большой Двор, </w:t>
            </w:r>
          </w:p>
          <w:p w:rsidR="00292448" w:rsidRPr="00292448" w:rsidRDefault="00292448" w:rsidP="00B46A6A">
            <w:pPr>
              <w:suppressLineNumbers/>
              <w:spacing w:after="0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д. 30</w:t>
            </w:r>
          </w:p>
          <w:p w:rsidR="00292448" w:rsidRPr="00292448" w:rsidRDefault="00292448" w:rsidP="00B46A6A">
            <w:pPr>
              <w:suppressLineNumbers/>
              <w:spacing w:after="0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Почтовый адрес:</w:t>
            </w:r>
            <w:r w:rsidRPr="002924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187613, </w:t>
            </w:r>
            <w:proofErr w:type="gramStart"/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Ленинградская</w:t>
            </w:r>
            <w:proofErr w:type="gramEnd"/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 обл.,  </w:t>
            </w:r>
            <w:proofErr w:type="spellStart"/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Бокситогорский</w:t>
            </w:r>
            <w:proofErr w:type="spellEnd"/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 р-н, д. Большой Двор, д. 30</w:t>
            </w:r>
          </w:p>
          <w:p w:rsidR="00292448" w:rsidRPr="00292448" w:rsidRDefault="00292448" w:rsidP="00B46A6A">
            <w:pPr>
              <w:suppressLineNumbers/>
              <w:spacing w:after="0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ИНН 4715015980, </w:t>
            </w:r>
          </w:p>
          <w:p w:rsidR="00292448" w:rsidRPr="00292448" w:rsidRDefault="00292448" w:rsidP="00B46A6A">
            <w:pPr>
              <w:suppressLineNumbers/>
              <w:spacing w:after="0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КПП 471501001, </w:t>
            </w:r>
          </w:p>
          <w:p w:rsidR="00292448" w:rsidRPr="00292448" w:rsidRDefault="00292448" w:rsidP="00B46A6A">
            <w:pPr>
              <w:suppressLineNumbers/>
              <w:spacing w:after="0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ОКПО 04183167</w:t>
            </w:r>
          </w:p>
          <w:p w:rsidR="00292448" w:rsidRPr="00292448" w:rsidRDefault="00292448" w:rsidP="00B46A6A">
            <w:pPr>
              <w:suppressLineNumbers/>
              <w:spacing w:after="0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ОГРН 1054701512403</w:t>
            </w:r>
          </w:p>
          <w:p w:rsidR="00292448" w:rsidRPr="00292448" w:rsidRDefault="00292448" w:rsidP="00B46A6A">
            <w:pPr>
              <w:suppressLineNumbers/>
              <w:spacing w:after="0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ОКТМО 41603412</w:t>
            </w:r>
          </w:p>
          <w:p w:rsidR="00292448" w:rsidRPr="00292448" w:rsidRDefault="00292448" w:rsidP="00B46A6A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Тел/факс: (81366) 61266</w:t>
            </w:r>
          </w:p>
          <w:p w:rsidR="00292448" w:rsidRPr="00292448" w:rsidRDefault="00292448" w:rsidP="00B46A6A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E-</w:t>
            </w:r>
            <w:proofErr w:type="spellStart"/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mail</w:t>
            </w:r>
            <w:proofErr w:type="spellEnd"/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: </w:t>
            </w:r>
            <w:hyperlink r:id="rId9" w:history="1">
              <w:r w:rsidRPr="00292448">
                <w:rPr>
                  <w:rFonts w:ascii="Times New Roman" w:eastAsia="Times New Roman" w:hAnsi="Times New Roman" w:cs="Times New Roman"/>
                  <w:color w:val="0000FF"/>
                  <w:kern w:val="1"/>
                  <w:sz w:val="24"/>
                  <w:szCs w:val="24"/>
                  <w:u w:val="single"/>
                </w:rPr>
                <w:t>bolshojdvor@yandex.ru</w:t>
              </w:r>
            </w:hyperlink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 </w:t>
            </w:r>
          </w:p>
          <w:p w:rsidR="001B69C4" w:rsidRPr="00B46A6A" w:rsidRDefault="00292448" w:rsidP="00B46A6A">
            <w:pPr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Л/с № 03453005010  в  комитете финансов администрации  </w:t>
            </w:r>
            <w:proofErr w:type="spellStart"/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Бокситогорского</w:t>
            </w:r>
            <w:proofErr w:type="spellEnd"/>
            <w:r w:rsidRPr="0029244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 муниципального района Ленинградской области</w:t>
            </w:r>
          </w:p>
          <w:p w:rsidR="00B46A6A" w:rsidRDefault="00B46A6A" w:rsidP="00B46A6A">
            <w:pPr>
              <w:rPr>
                <w:rFonts w:ascii="Times New Roman" w:eastAsia="Times New Roman" w:hAnsi="Times New Roman" w:cs="Times New Roman"/>
              </w:rPr>
            </w:pPr>
          </w:p>
          <w:p w:rsidR="00B46A6A" w:rsidRDefault="00B46A6A" w:rsidP="00B46A6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администрации</w:t>
            </w:r>
          </w:p>
          <w:p w:rsidR="00B46A6A" w:rsidRPr="002F48AE" w:rsidRDefault="00B46A6A" w:rsidP="00B46A6A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Большедворского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  <w:p w:rsidR="00B46A6A" w:rsidRDefault="00B46A6A" w:rsidP="00B46A6A">
            <w:pPr>
              <w:rPr>
                <w:rFonts w:ascii="Times New Roman" w:hAnsi="Times New Roman" w:cs="Times New Roman"/>
              </w:rPr>
            </w:pPr>
            <w:r w:rsidRPr="002F48AE">
              <w:rPr>
                <w:rFonts w:ascii="Times New Roman" w:hAnsi="Times New Roman" w:cs="Times New Roman"/>
              </w:rPr>
              <w:t xml:space="preserve">__________  </w:t>
            </w:r>
            <w:r>
              <w:rPr>
                <w:rFonts w:ascii="Times New Roman" w:hAnsi="Times New Roman" w:cs="Times New Roman"/>
              </w:rPr>
              <w:t>А.В. Аверин</w:t>
            </w:r>
          </w:p>
          <w:p w:rsidR="00B46A6A" w:rsidRDefault="00B46A6A" w:rsidP="00B46A6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B2A" w:rsidRPr="005004A1" w:rsidRDefault="00933B2A" w:rsidP="00B46A6A">
            <w:pPr>
              <w:spacing w:after="0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0446F" w:rsidRDefault="00D0446F" w:rsidP="00B46A6A">
      <w:pPr>
        <w:tabs>
          <w:tab w:val="left" w:pos="1862"/>
        </w:tabs>
        <w:spacing w:after="0"/>
        <w:ind w:left="426" w:right="175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D0446F" w:rsidRDefault="00D0446F" w:rsidP="00B46A6A">
      <w:pPr>
        <w:tabs>
          <w:tab w:val="left" w:pos="1862"/>
        </w:tabs>
        <w:spacing w:after="0"/>
        <w:ind w:left="426"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0446F" w:rsidRDefault="00D0446F" w:rsidP="00B46A6A">
      <w:pPr>
        <w:tabs>
          <w:tab w:val="left" w:pos="1862"/>
        </w:tabs>
        <w:spacing w:after="0"/>
        <w:ind w:left="426"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0446F" w:rsidRDefault="00D0446F" w:rsidP="00B46A6A">
      <w:pPr>
        <w:tabs>
          <w:tab w:val="left" w:pos="1862"/>
        </w:tabs>
        <w:spacing w:after="0"/>
        <w:ind w:left="426"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0446F" w:rsidRDefault="00D0446F" w:rsidP="00B46A6A">
      <w:pPr>
        <w:tabs>
          <w:tab w:val="left" w:pos="1862"/>
        </w:tabs>
        <w:spacing w:after="0"/>
        <w:ind w:left="426"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0446F" w:rsidRDefault="00D0446F" w:rsidP="00B46A6A">
      <w:pPr>
        <w:tabs>
          <w:tab w:val="left" w:pos="1862"/>
        </w:tabs>
        <w:spacing w:after="0"/>
        <w:ind w:left="426"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0446F" w:rsidRDefault="00D0446F" w:rsidP="00B46A6A">
      <w:pPr>
        <w:tabs>
          <w:tab w:val="left" w:pos="1862"/>
        </w:tabs>
        <w:spacing w:after="0"/>
        <w:ind w:left="426"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0446F" w:rsidRDefault="00D0446F" w:rsidP="00B46A6A">
      <w:pPr>
        <w:tabs>
          <w:tab w:val="left" w:pos="1862"/>
        </w:tabs>
        <w:spacing w:after="0"/>
        <w:ind w:left="426"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46A6A" w:rsidRDefault="00B46A6A" w:rsidP="00660679">
      <w:pPr>
        <w:tabs>
          <w:tab w:val="left" w:pos="1862"/>
        </w:tabs>
        <w:spacing w:after="0"/>
        <w:ind w:right="175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97DEE" w:rsidRDefault="00797DEE" w:rsidP="00B46A6A">
      <w:pPr>
        <w:tabs>
          <w:tab w:val="left" w:pos="1862"/>
        </w:tabs>
        <w:spacing w:after="0"/>
        <w:ind w:right="175"/>
        <w:outlineLvl w:val="0"/>
        <w:rPr>
          <w:rFonts w:ascii="Times New Roman" w:hAnsi="Times New Roman" w:cs="Times New Roman"/>
          <w:bCs/>
          <w:sz w:val="24"/>
          <w:szCs w:val="24"/>
        </w:rPr>
        <w:sectPr w:rsidR="00797DEE" w:rsidSect="00D302D1">
          <w:footerReference w:type="default" r:id="rId10"/>
          <w:pgSz w:w="11906" w:h="16838"/>
          <w:pgMar w:top="1134" w:right="850" w:bottom="993" w:left="993" w:header="708" w:footer="708" w:gutter="0"/>
          <w:cols w:space="708"/>
          <w:docGrid w:linePitch="360"/>
        </w:sectPr>
      </w:pPr>
    </w:p>
    <w:p w:rsidR="00D0446F" w:rsidRPr="00B46A6A" w:rsidRDefault="00B46A6A" w:rsidP="00797DEE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                                                                                             </w:t>
      </w:r>
      <w:r w:rsidR="00821055" w:rsidRPr="00B46A6A">
        <w:rPr>
          <w:rFonts w:ascii="Times New Roman" w:hAnsi="Times New Roman" w:cs="Times New Roman"/>
          <w:bCs/>
          <w:sz w:val="24"/>
          <w:szCs w:val="24"/>
        </w:rPr>
        <w:t>Приложение № 1</w:t>
      </w:r>
      <w:r w:rsidRPr="00B46A6A">
        <w:t xml:space="preserve"> </w:t>
      </w:r>
      <w:r w:rsidRPr="00B46A6A">
        <w:rPr>
          <w:rFonts w:ascii="Times New Roman" w:hAnsi="Times New Roman" w:cs="Times New Roman"/>
          <w:bCs/>
          <w:sz w:val="24"/>
          <w:szCs w:val="24"/>
        </w:rPr>
        <w:t xml:space="preserve">к </w:t>
      </w:r>
      <w:r w:rsidR="00CB0593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B46A6A">
        <w:rPr>
          <w:rFonts w:ascii="Times New Roman" w:hAnsi="Times New Roman" w:cs="Times New Roman"/>
          <w:bCs/>
          <w:sz w:val="24"/>
          <w:szCs w:val="24"/>
        </w:rPr>
        <w:t>у</w:t>
      </w:r>
      <w:r w:rsidR="00821055" w:rsidRPr="00B46A6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0446F" w:rsidRPr="00B46A6A" w:rsidRDefault="00B46A6A" w:rsidP="00797DEE">
      <w:pPr>
        <w:tabs>
          <w:tab w:val="left" w:pos="1862"/>
        </w:tabs>
        <w:spacing w:after="0"/>
        <w:ind w:right="-3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</w:t>
      </w:r>
      <w:r w:rsidR="00797DEE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821055" w:rsidRPr="00B46A6A">
        <w:rPr>
          <w:rFonts w:ascii="Times New Roman" w:hAnsi="Times New Roman" w:cs="Times New Roman"/>
          <w:bCs/>
          <w:sz w:val="24"/>
          <w:szCs w:val="24"/>
        </w:rPr>
        <w:t>от</w:t>
      </w:r>
      <w:r w:rsidR="00CC77EF" w:rsidRPr="00B46A6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3DD2" w:rsidRPr="00B46A6A">
        <w:rPr>
          <w:rFonts w:ascii="Times New Roman" w:hAnsi="Times New Roman" w:cs="Times New Roman"/>
          <w:bCs/>
          <w:sz w:val="24"/>
          <w:szCs w:val="24"/>
        </w:rPr>
        <w:t>___________</w:t>
      </w:r>
      <w:r w:rsidR="001B69C4" w:rsidRPr="00B46A6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77EF" w:rsidRPr="00B46A6A">
        <w:rPr>
          <w:rFonts w:ascii="Times New Roman" w:hAnsi="Times New Roman" w:cs="Times New Roman"/>
          <w:bCs/>
          <w:sz w:val="24"/>
          <w:szCs w:val="24"/>
        </w:rPr>
        <w:t>202</w:t>
      </w:r>
      <w:r w:rsidR="00CD0A77">
        <w:rPr>
          <w:rFonts w:ascii="Times New Roman" w:hAnsi="Times New Roman" w:cs="Times New Roman"/>
          <w:bCs/>
          <w:sz w:val="24"/>
          <w:szCs w:val="24"/>
        </w:rPr>
        <w:t>6</w:t>
      </w:r>
      <w:r w:rsidR="00821055" w:rsidRPr="00B46A6A">
        <w:rPr>
          <w:rFonts w:ascii="Times New Roman" w:hAnsi="Times New Roman" w:cs="Times New Roman"/>
          <w:bCs/>
          <w:sz w:val="24"/>
          <w:szCs w:val="24"/>
        </w:rPr>
        <w:t xml:space="preserve"> г.</w:t>
      </w:r>
      <w:r>
        <w:rPr>
          <w:rFonts w:ascii="Times New Roman" w:hAnsi="Times New Roman" w:cs="Times New Roman"/>
          <w:bCs/>
          <w:sz w:val="24"/>
          <w:szCs w:val="24"/>
        </w:rPr>
        <w:t xml:space="preserve"> №____</w:t>
      </w:r>
    </w:p>
    <w:p w:rsidR="00D0446F" w:rsidRDefault="00D0446F">
      <w:pPr>
        <w:tabs>
          <w:tab w:val="left" w:pos="1862"/>
        </w:tabs>
        <w:spacing w:after="0"/>
        <w:ind w:right="175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797DEE" w:rsidRPr="00797DEE" w:rsidRDefault="00821055" w:rsidP="00797DEE">
      <w:pPr>
        <w:tabs>
          <w:tab w:val="left" w:pos="1862"/>
        </w:tabs>
        <w:spacing w:after="0"/>
        <w:ind w:right="175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2" w:name="_Hlk76472882"/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pPr w:leftFromText="180" w:rightFromText="180" w:vertAnchor="text" w:horzAnchor="margin" w:tblpXSpec="center" w:tblpY="171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3482"/>
        <w:gridCol w:w="5387"/>
        <w:gridCol w:w="1134"/>
        <w:gridCol w:w="992"/>
        <w:gridCol w:w="1701"/>
        <w:gridCol w:w="1701"/>
      </w:tblGrid>
      <w:tr w:rsidR="00797DEE" w:rsidRPr="00797DEE" w:rsidTr="000718D2">
        <w:trPr>
          <w:trHeight w:val="998"/>
        </w:trPr>
        <w:tc>
          <w:tcPr>
            <w:tcW w:w="737" w:type="dxa"/>
            <w:shd w:val="clear" w:color="auto" w:fill="auto"/>
            <w:vAlign w:val="center"/>
          </w:tcPr>
          <w:p w:rsidR="00797DEE" w:rsidRPr="00797DEE" w:rsidRDefault="00797DEE" w:rsidP="000718D2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US"/>
              </w:rPr>
              <w:t>№ п/п</w:t>
            </w:r>
          </w:p>
        </w:tc>
        <w:tc>
          <w:tcPr>
            <w:tcW w:w="3482" w:type="dxa"/>
            <w:vAlign w:val="center"/>
          </w:tcPr>
          <w:p w:rsidR="00797DEE" w:rsidRPr="00797DEE" w:rsidRDefault="00797DEE" w:rsidP="000718D2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US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797DEE" w:rsidRPr="00797DEE" w:rsidRDefault="00797DEE" w:rsidP="000718D2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proofErr w:type="spellStart"/>
            <w:r w:rsidRPr="00797DE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US"/>
              </w:rPr>
              <w:t>Наименование</w:t>
            </w:r>
            <w:proofErr w:type="spellEnd"/>
            <w:r w:rsidRPr="00797DE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US"/>
              </w:rPr>
              <w:t xml:space="preserve"> </w:t>
            </w:r>
            <w:r w:rsidRPr="00797D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и характеристики</w:t>
            </w:r>
          </w:p>
          <w:p w:rsidR="00797DEE" w:rsidRPr="00797DEE" w:rsidRDefault="00797DEE" w:rsidP="000718D2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товара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7DEE" w:rsidRPr="00797DEE" w:rsidRDefault="00797DEE" w:rsidP="000718D2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proofErr w:type="spellStart"/>
            <w:r w:rsidRPr="00797DE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US"/>
              </w:rPr>
              <w:t>Ед</w:t>
            </w:r>
            <w:proofErr w:type="spellEnd"/>
            <w:r w:rsidRPr="00797D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.</w:t>
            </w:r>
          </w:p>
          <w:p w:rsidR="00797DEE" w:rsidRPr="00797DEE" w:rsidRDefault="00797DEE" w:rsidP="000718D2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и</w:t>
            </w:r>
            <w:proofErr w:type="spellStart"/>
            <w:r w:rsidRPr="00797DE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US"/>
              </w:rPr>
              <w:t>зм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797DEE" w:rsidRPr="00797DEE" w:rsidRDefault="00797DEE" w:rsidP="000718D2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797DE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US"/>
              </w:rPr>
              <w:t>Кол</w:t>
            </w:r>
            <w:proofErr w:type="spellEnd"/>
            <w:r w:rsidRPr="00797D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-во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7DEE" w:rsidRPr="00797DEE" w:rsidRDefault="00797DEE" w:rsidP="000718D2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Цена,</w:t>
            </w:r>
          </w:p>
          <w:p w:rsidR="00797DEE" w:rsidRPr="00797DEE" w:rsidRDefault="00797DEE" w:rsidP="000718D2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с НДС/</w:t>
            </w:r>
          </w:p>
          <w:p w:rsidR="00797DEE" w:rsidRPr="00797DEE" w:rsidRDefault="00797DEE" w:rsidP="000718D2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без НДС (руб.)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7DEE" w:rsidRPr="00797DEE" w:rsidRDefault="00797DEE" w:rsidP="000718D2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Стоимость,</w:t>
            </w:r>
          </w:p>
          <w:p w:rsidR="00797DEE" w:rsidRPr="00797DEE" w:rsidRDefault="00797DEE" w:rsidP="000718D2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с НДС /</w:t>
            </w:r>
          </w:p>
          <w:p w:rsidR="00797DEE" w:rsidRPr="00797DEE" w:rsidRDefault="00797DEE" w:rsidP="000718D2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без НДС (руб.)</w:t>
            </w:r>
          </w:p>
        </w:tc>
      </w:tr>
      <w:tr w:rsidR="00797DEE" w:rsidRPr="00797DEE" w:rsidTr="00797DEE">
        <w:trPr>
          <w:trHeight w:val="427"/>
        </w:trPr>
        <w:tc>
          <w:tcPr>
            <w:tcW w:w="737" w:type="dxa"/>
            <w:shd w:val="clear" w:color="auto" w:fill="auto"/>
          </w:tcPr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3482" w:type="dxa"/>
          </w:tcPr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noProof/>
                <w:color w:val="000000"/>
              </w:rPr>
              <w:drawing>
                <wp:inline distT="0" distB="0" distL="0" distR="0" wp14:anchorId="341B4190" wp14:editId="14AEF234">
                  <wp:extent cx="1645920" cy="192421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67" cy="1924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shd w:val="clear" w:color="auto" w:fill="auto"/>
          </w:tcPr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Мусорный контейнер</w:t>
            </w:r>
            <w:r w:rsidR="008A051B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для сбора ТКО</w:t>
            </w:r>
            <w:r w:rsidRPr="00797DE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:</w:t>
            </w:r>
          </w:p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длина: 1 370 мм</w:t>
            </w:r>
          </w:p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ширина: 1 077 мм</w:t>
            </w:r>
          </w:p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высота: 1 320 мм</w:t>
            </w:r>
          </w:p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объем: 1 100 л</w:t>
            </w:r>
          </w:p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вес: 53 кг</w:t>
            </w:r>
          </w:p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eastAsia="Times New Roman" w:hAnsi="Times New Roman" w:cs="Times New Roman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lang w:eastAsia="en-US"/>
              </w:rPr>
              <w:t>материал: полиэтилен низкого давления (</w:t>
            </w:r>
            <w:r w:rsidRPr="00797DEE">
              <w:rPr>
                <w:rFonts w:ascii="Times New Roman" w:eastAsia="Times New Roman" w:hAnsi="Times New Roman" w:cs="Times New Roman"/>
                <w:lang w:val="en-US" w:eastAsia="en-US"/>
              </w:rPr>
              <w:t>HDPE</w:t>
            </w:r>
            <w:r w:rsidRPr="00797DEE">
              <w:rPr>
                <w:rFonts w:ascii="Times New Roman" w:eastAsia="Times New Roman" w:hAnsi="Times New Roman" w:cs="Times New Roman"/>
                <w:lang w:eastAsia="en-US"/>
              </w:rPr>
              <w:t>)</w:t>
            </w:r>
          </w:p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eastAsia="Times New Roman" w:hAnsi="Times New Roman" w:cs="Times New Roman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lang w:eastAsia="en-US"/>
              </w:rPr>
              <w:t>внешний вид: на 4-х колесах, с крышкой</w:t>
            </w:r>
          </w:p>
          <w:p w:rsidR="00797DEE" w:rsidRPr="00660679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lang w:eastAsia="en-US"/>
              </w:rPr>
              <w:t>температурная стойкость – от -40</w:t>
            </w:r>
            <w:r w:rsidRPr="00660679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>°</w:t>
            </w:r>
            <w:r w:rsidRPr="00660679">
              <w:rPr>
                <w:rFonts w:ascii="Times New Roman" w:eastAsia="Times New Roman" w:hAnsi="Times New Roman" w:cs="Times New Roman"/>
                <w:shd w:val="clear" w:color="auto" w:fill="FFFFFF"/>
                <w:lang w:val="en-US" w:eastAsia="en-US"/>
              </w:rPr>
              <w:t>C</w:t>
            </w:r>
            <w:r w:rsidRPr="00660679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 xml:space="preserve"> до +50°</w:t>
            </w:r>
            <w:r w:rsidRPr="00660679">
              <w:rPr>
                <w:rFonts w:ascii="Times New Roman" w:eastAsia="Times New Roman" w:hAnsi="Times New Roman" w:cs="Times New Roman"/>
                <w:shd w:val="clear" w:color="auto" w:fill="FFFFFF"/>
                <w:lang w:val="en-US" w:eastAsia="en-US"/>
              </w:rPr>
              <w:t>C</w:t>
            </w:r>
          </w:p>
          <w:p w:rsidR="00797DEE" w:rsidRPr="00660679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</w:pPr>
            <w:r w:rsidRPr="00660679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>коэффициент объема упаковки – 0,4</w:t>
            </w:r>
          </w:p>
          <w:p w:rsidR="00797DEE" w:rsidRPr="00660679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</w:pPr>
            <w:r w:rsidRPr="00660679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>допускаемая статическая нагрузка – 440 кг</w:t>
            </w:r>
          </w:p>
          <w:p w:rsidR="00797DEE" w:rsidRPr="00660679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</w:pPr>
            <w:r w:rsidRPr="00660679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 xml:space="preserve">тип дна – </w:t>
            </w:r>
            <w:proofErr w:type="gramStart"/>
            <w:r w:rsidRPr="00660679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>сплошное</w:t>
            </w:r>
            <w:proofErr w:type="gramEnd"/>
          </w:p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660679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>цвет - зеленый</w:t>
            </w:r>
          </w:p>
        </w:tc>
        <w:tc>
          <w:tcPr>
            <w:tcW w:w="1134" w:type="dxa"/>
            <w:shd w:val="clear" w:color="auto" w:fill="auto"/>
          </w:tcPr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  <w:p w:rsidR="00797DEE" w:rsidRPr="00797DEE" w:rsidRDefault="00FB70A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  <w:p w:rsidR="00797DEE" w:rsidRPr="00797DEE" w:rsidRDefault="00797DEE" w:rsidP="003E14B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</w:tc>
      </w:tr>
      <w:tr w:rsidR="00797DEE" w:rsidRPr="00797DEE" w:rsidTr="00797DEE">
        <w:trPr>
          <w:trHeight w:val="507"/>
        </w:trPr>
        <w:tc>
          <w:tcPr>
            <w:tcW w:w="737" w:type="dxa"/>
            <w:shd w:val="clear" w:color="auto" w:fill="auto"/>
          </w:tcPr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3482" w:type="dxa"/>
          </w:tcPr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387" w:type="dxa"/>
            <w:shd w:val="clear" w:color="auto" w:fill="auto"/>
          </w:tcPr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797D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ИТОГО:</w:t>
            </w:r>
          </w:p>
        </w:tc>
        <w:tc>
          <w:tcPr>
            <w:tcW w:w="1134" w:type="dxa"/>
            <w:shd w:val="clear" w:color="auto" w:fill="auto"/>
          </w:tcPr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</w:p>
          <w:p w:rsidR="00797DEE" w:rsidRPr="00797DEE" w:rsidRDefault="00797DEE" w:rsidP="00797D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</w:tr>
    </w:tbl>
    <w:p w:rsidR="00797DEE" w:rsidRPr="00CD0A77" w:rsidRDefault="00797DEE" w:rsidP="00CD0A77">
      <w:pPr>
        <w:tabs>
          <w:tab w:val="left" w:pos="1862"/>
        </w:tabs>
        <w:spacing w:after="0"/>
        <w:ind w:right="175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D0A77" w:rsidRPr="00CD0A77" w:rsidRDefault="00CD0A77" w:rsidP="00CD0A77">
      <w:pPr>
        <w:spacing w:after="0"/>
        <w:jc w:val="both"/>
        <w:rPr>
          <w:rFonts w:ascii="Times New Roman" w:eastAsia="Calibri" w:hAnsi="Times New Roman" w:cs="Times New Roman"/>
          <w:sz w:val="24"/>
          <w:szCs w:val="20"/>
          <w:lang w:eastAsia="en-US"/>
        </w:rPr>
      </w:pPr>
    </w:p>
    <w:p w:rsidR="00CD0A77" w:rsidRDefault="00CD0A77" w:rsidP="00CD0A77">
      <w:pPr>
        <w:spacing w:after="0"/>
        <w:ind w:left="28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D0A77">
        <w:rPr>
          <w:rFonts w:ascii="Times New Roman" w:eastAsia="Calibri" w:hAnsi="Times New Roman" w:cs="Times New Roman"/>
          <w:sz w:val="24"/>
          <w:szCs w:val="24"/>
          <w:lang w:eastAsia="en-US"/>
        </w:rPr>
        <w:t>Всего по спецификации</w:t>
      </w:r>
      <w:proofErr w:type="gramStart"/>
      <w:r w:rsidRPr="00CD0A7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__________(_________________________)  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>рублей __ копеек.</w:t>
      </w:r>
    </w:p>
    <w:p w:rsidR="00F34BF3" w:rsidRDefault="00F34BF3" w:rsidP="00CD0A77">
      <w:pPr>
        <w:spacing w:after="0"/>
        <w:ind w:left="28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Style w:val="11"/>
        <w:tblW w:w="15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05"/>
        <w:gridCol w:w="7434"/>
      </w:tblGrid>
      <w:tr w:rsidR="00F34BF3" w:rsidRPr="00CD0A77" w:rsidTr="003E07FB">
        <w:trPr>
          <w:trHeight w:val="326"/>
        </w:trPr>
        <w:tc>
          <w:tcPr>
            <w:tcW w:w="7605" w:type="dxa"/>
          </w:tcPr>
          <w:p w:rsidR="00F34BF3" w:rsidRPr="00CD0A77" w:rsidRDefault="00F34BF3" w:rsidP="003E07FB">
            <w:pPr>
              <w:spacing w:after="0"/>
              <w:ind w:left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" w:name="_Hlk76473372"/>
            <w:r w:rsidRPr="00CD0A77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7434" w:type="dxa"/>
          </w:tcPr>
          <w:p w:rsidR="00F34BF3" w:rsidRPr="00CD0A77" w:rsidRDefault="00F34BF3" w:rsidP="003E07FB">
            <w:pPr>
              <w:spacing w:after="0"/>
              <w:ind w:left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A77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</w:tr>
      <w:tr w:rsidR="00F34BF3" w:rsidRPr="00CD0A77" w:rsidTr="003E07FB">
        <w:trPr>
          <w:trHeight w:val="1304"/>
        </w:trPr>
        <w:tc>
          <w:tcPr>
            <w:tcW w:w="7605" w:type="dxa"/>
          </w:tcPr>
          <w:p w:rsidR="00F34BF3" w:rsidRPr="00CD0A77" w:rsidRDefault="00F34BF3" w:rsidP="003E07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CD0A77">
              <w:rPr>
                <w:rFonts w:ascii="Times New Roman" w:hAnsi="Times New Roman" w:cs="Times New Roman"/>
                <w:sz w:val="24"/>
                <w:szCs w:val="24"/>
              </w:rPr>
              <w:t>Глава администрации</w:t>
            </w:r>
          </w:p>
          <w:p w:rsidR="00F34BF3" w:rsidRPr="00CD0A77" w:rsidRDefault="00F34BF3" w:rsidP="003E07FB">
            <w:pPr>
              <w:spacing w:after="0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0A77">
              <w:rPr>
                <w:rFonts w:ascii="Times New Roman" w:hAnsi="Times New Roman" w:cs="Times New Roman"/>
                <w:sz w:val="24"/>
                <w:szCs w:val="24"/>
              </w:rPr>
              <w:t>Большедворского</w:t>
            </w:r>
            <w:proofErr w:type="spellEnd"/>
            <w:r w:rsidRPr="00CD0A7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F34BF3" w:rsidRPr="00CD0A77" w:rsidRDefault="00F34BF3" w:rsidP="003E07FB">
            <w:pPr>
              <w:spacing w:after="0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4BF3" w:rsidRPr="00CD0A77" w:rsidRDefault="00F34BF3" w:rsidP="003E07FB">
            <w:pPr>
              <w:spacing w:after="0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D0A77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Pr="00CD0A77">
              <w:rPr>
                <w:rFonts w:ascii="Times New Roman" w:hAnsi="Times New Roman" w:cs="Times New Roman"/>
                <w:sz w:val="24"/>
                <w:szCs w:val="24"/>
              </w:rPr>
              <w:t>_____  А.В. Аверин</w:t>
            </w:r>
          </w:p>
        </w:tc>
        <w:tc>
          <w:tcPr>
            <w:tcW w:w="7434" w:type="dxa"/>
          </w:tcPr>
          <w:p w:rsidR="00F34BF3" w:rsidRPr="00CD0A77" w:rsidRDefault="00F34BF3" w:rsidP="003E07FB">
            <w:pPr>
              <w:spacing w:after="0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4BF3" w:rsidRPr="00CD0A77" w:rsidRDefault="00F34BF3" w:rsidP="003E07FB">
            <w:pPr>
              <w:spacing w:after="0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4BF3" w:rsidRPr="00CD0A77" w:rsidRDefault="00F34BF3" w:rsidP="003E07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4BF3" w:rsidRPr="00CD0A77" w:rsidRDefault="00F34BF3" w:rsidP="003E07FB">
            <w:pPr>
              <w:spacing w:after="0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  <w:r w:rsidRPr="00CD0A77">
              <w:rPr>
                <w:rFonts w:ascii="Times New Roman" w:hAnsi="Times New Roman" w:cs="Times New Roman"/>
                <w:sz w:val="24"/>
                <w:szCs w:val="24"/>
              </w:rPr>
              <w:t>__/_____________/</w:t>
            </w:r>
          </w:p>
        </w:tc>
      </w:tr>
      <w:bookmarkEnd w:id="2"/>
      <w:bookmarkEnd w:id="3"/>
    </w:tbl>
    <w:p w:rsidR="00F34BF3" w:rsidRPr="00CD0A77" w:rsidRDefault="00F34BF3" w:rsidP="00CD0A77">
      <w:pPr>
        <w:spacing w:after="0"/>
        <w:ind w:left="28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sectPr w:rsidR="00F34BF3" w:rsidRPr="00CD0A77" w:rsidSect="00F34BF3">
      <w:pgSz w:w="16838" w:h="11906" w:orient="landscape"/>
      <w:pgMar w:top="992" w:right="1843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6D2" w:rsidRDefault="00FD56D2">
      <w:pPr>
        <w:spacing w:after="0"/>
      </w:pPr>
      <w:r>
        <w:separator/>
      </w:r>
    </w:p>
  </w:endnote>
  <w:endnote w:type="continuationSeparator" w:id="0">
    <w:p w:rsidR="00FD56D2" w:rsidRDefault="00FD56D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46F" w:rsidRDefault="00D0446F">
    <w:pPr>
      <w:pStyle w:val="aa"/>
      <w:jc w:val="right"/>
    </w:pPr>
  </w:p>
  <w:p w:rsidR="00D0446F" w:rsidRDefault="00D0446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6D2" w:rsidRDefault="00FD56D2">
      <w:pPr>
        <w:spacing w:after="0"/>
      </w:pPr>
      <w:r>
        <w:separator/>
      </w:r>
    </w:p>
  </w:footnote>
  <w:footnote w:type="continuationSeparator" w:id="0">
    <w:p w:rsidR="00FD56D2" w:rsidRDefault="00FD56D2">
      <w:pPr>
        <w:spacing w:after="0"/>
      </w:pPr>
      <w:r>
        <w:continuationSeparator/>
      </w:r>
    </w:p>
  </w:footnote>
  <w:footnote w:id="1">
    <w:p w:rsidR="009A4767" w:rsidRDefault="009A4767" w:rsidP="00E015D4">
      <w:pPr>
        <w:pStyle w:val="af"/>
        <w:ind w:left="426"/>
      </w:pPr>
      <w:r>
        <w:rPr>
          <w:rStyle w:val="af1"/>
        </w:rPr>
        <w:footnoteRef/>
      </w:r>
      <w:r>
        <w:t xml:space="preserve"> </w:t>
      </w:r>
      <w:r w:rsidRPr="00D8093F">
        <w:rPr>
          <w:sz w:val="16"/>
          <w:szCs w:val="16"/>
        </w:rPr>
        <w:t>В случае применения Подрядчиком упрощенной системы налогообложения, согласно статье 346.11 Налогового Кодекса Российской Федерации, цена работ по Контракту НДС не облагается, в контракте указывается формулировка «НДС не</w:t>
      </w:r>
      <w:r w:rsidRPr="00D8093F">
        <w:rPr>
          <w:sz w:val="18"/>
          <w:szCs w:val="18"/>
        </w:rPr>
        <w:t xml:space="preserve"> облагается».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756BC"/>
    <w:multiLevelType w:val="multilevel"/>
    <w:tmpl w:val="0BD756BC"/>
    <w:lvl w:ilvl="0">
      <w:start w:val="4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644"/>
        </w:tabs>
        <w:ind w:left="644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1">
    <w:nsid w:val="13EC7F46"/>
    <w:multiLevelType w:val="multilevel"/>
    <w:tmpl w:val="13EC7F46"/>
    <w:lvl w:ilvl="0">
      <w:start w:val="7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2">
    <w:nsid w:val="258F1C49"/>
    <w:multiLevelType w:val="multilevel"/>
    <w:tmpl w:val="258F1C49"/>
    <w:lvl w:ilvl="0">
      <w:start w:val="3"/>
      <w:numFmt w:val="decimal"/>
      <w:lvlText w:val="%1."/>
      <w:lvlJc w:val="left"/>
      <w:pPr>
        <w:tabs>
          <w:tab w:val="left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left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3">
    <w:nsid w:val="30E21393"/>
    <w:multiLevelType w:val="multilevel"/>
    <w:tmpl w:val="30E21393"/>
    <w:lvl w:ilvl="0">
      <w:start w:val="6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4">
    <w:nsid w:val="5E6F1424"/>
    <w:multiLevelType w:val="multilevel"/>
    <w:tmpl w:val="5E6F1424"/>
    <w:lvl w:ilvl="0">
      <w:start w:val="2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5">
    <w:nsid w:val="7E387FEB"/>
    <w:multiLevelType w:val="hybridMultilevel"/>
    <w:tmpl w:val="F672295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2F6"/>
    <w:rsid w:val="000129EC"/>
    <w:rsid w:val="000253AC"/>
    <w:rsid w:val="0003141A"/>
    <w:rsid w:val="00033DD2"/>
    <w:rsid w:val="0006162D"/>
    <w:rsid w:val="00065ECF"/>
    <w:rsid w:val="000718D2"/>
    <w:rsid w:val="000743BE"/>
    <w:rsid w:val="000A3CE1"/>
    <w:rsid w:val="000C2EAB"/>
    <w:rsid w:val="000D38FA"/>
    <w:rsid w:val="000D774C"/>
    <w:rsid w:val="000E2DB7"/>
    <w:rsid w:val="00103BD6"/>
    <w:rsid w:val="001336CE"/>
    <w:rsid w:val="00133FF6"/>
    <w:rsid w:val="00141C3A"/>
    <w:rsid w:val="0015477C"/>
    <w:rsid w:val="001551B1"/>
    <w:rsid w:val="00156EE6"/>
    <w:rsid w:val="00166B45"/>
    <w:rsid w:val="001676A2"/>
    <w:rsid w:val="0017405D"/>
    <w:rsid w:val="00184D12"/>
    <w:rsid w:val="0018792E"/>
    <w:rsid w:val="0019658D"/>
    <w:rsid w:val="001A1E1A"/>
    <w:rsid w:val="001B69C4"/>
    <w:rsid w:val="001C2250"/>
    <w:rsid w:val="001C770A"/>
    <w:rsid w:val="001D3359"/>
    <w:rsid w:val="001E42A7"/>
    <w:rsid w:val="001F0997"/>
    <w:rsid w:val="001F4C97"/>
    <w:rsid w:val="001F741A"/>
    <w:rsid w:val="00201946"/>
    <w:rsid w:val="002021E9"/>
    <w:rsid w:val="00220556"/>
    <w:rsid w:val="002271D4"/>
    <w:rsid w:val="002348D0"/>
    <w:rsid w:val="00234E9E"/>
    <w:rsid w:val="00262F69"/>
    <w:rsid w:val="002650EF"/>
    <w:rsid w:val="0027087B"/>
    <w:rsid w:val="00273528"/>
    <w:rsid w:val="00292448"/>
    <w:rsid w:val="00297157"/>
    <w:rsid w:val="002978E7"/>
    <w:rsid w:val="002A48D9"/>
    <w:rsid w:val="002B1457"/>
    <w:rsid w:val="002B6DAB"/>
    <w:rsid w:val="002C78B3"/>
    <w:rsid w:val="002D0F05"/>
    <w:rsid w:val="002D2611"/>
    <w:rsid w:val="002D5D19"/>
    <w:rsid w:val="002D7013"/>
    <w:rsid w:val="002D7FD8"/>
    <w:rsid w:val="002E7DC1"/>
    <w:rsid w:val="002F4B6C"/>
    <w:rsid w:val="003003FA"/>
    <w:rsid w:val="00317773"/>
    <w:rsid w:val="00330207"/>
    <w:rsid w:val="00357993"/>
    <w:rsid w:val="003621FE"/>
    <w:rsid w:val="00374B93"/>
    <w:rsid w:val="00377413"/>
    <w:rsid w:val="00383073"/>
    <w:rsid w:val="003914D9"/>
    <w:rsid w:val="003A5FAB"/>
    <w:rsid w:val="003A6A94"/>
    <w:rsid w:val="003B1E37"/>
    <w:rsid w:val="003B67E5"/>
    <w:rsid w:val="003D502B"/>
    <w:rsid w:val="003E14B9"/>
    <w:rsid w:val="003F5879"/>
    <w:rsid w:val="003F75E0"/>
    <w:rsid w:val="004028E4"/>
    <w:rsid w:val="004077DE"/>
    <w:rsid w:val="00423AE4"/>
    <w:rsid w:val="004250B1"/>
    <w:rsid w:val="00425FD4"/>
    <w:rsid w:val="00441882"/>
    <w:rsid w:val="00441966"/>
    <w:rsid w:val="00441F10"/>
    <w:rsid w:val="00443DA4"/>
    <w:rsid w:val="00444674"/>
    <w:rsid w:val="00465A64"/>
    <w:rsid w:val="00467D7E"/>
    <w:rsid w:val="004843B3"/>
    <w:rsid w:val="004B1E28"/>
    <w:rsid w:val="004C01B8"/>
    <w:rsid w:val="004C7F26"/>
    <w:rsid w:val="004D0ED7"/>
    <w:rsid w:val="004D3084"/>
    <w:rsid w:val="004D67CF"/>
    <w:rsid w:val="004E6031"/>
    <w:rsid w:val="004F1732"/>
    <w:rsid w:val="004F2CD9"/>
    <w:rsid w:val="004F52FF"/>
    <w:rsid w:val="005004A1"/>
    <w:rsid w:val="00507956"/>
    <w:rsid w:val="005215F8"/>
    <w:rsid w:val="0053530A"/>
    <w:rsid w:val="00550D9A"/>
    <w:rsid w:val="005532B4"/>
    <w:rsid w:val="00563BB1"/>
    <w:rsid w:val="00593565"/>
    <w:rsid w:val="00594B59"/>
    <w:rsid w:val="005957C8"/>
    <w:rsid w:val="00595EC4"/>
    <w:rsid w:val="00596D1B"/>
    <w:rsid w:val="005A1680"/>
    <w:rsid w:val="005A2D1B"/>
    <w:rsid w:val="005A7A04"/>
    <w:rsid w:val="005E7315"/>
    <w:rsid w:val="005F36C0"/>
    <w:rsid w:val="006148C4"/>
    <w:rsid w:val="006271EA"/>
    <w:rsid w:val="00634100"/>
    <w:rsid w:val="006374E6"/>
    <w:rsid w:val="00645898"/>
    <w:rsid w:val="00647FE1"/>
    <w:rsid w:val="00655845"/>
    <w:rsid w:val="00660679"/>
    <w:rsid w:val="0066242F"/>
    <w:rsid w:val="00667640"/>
    <w:rsid w:val="00670292"/>
    <w:rsid w:val="00671E0A"/>
    <w:rsid w:val="006873F7"/>
    <w:rsid w:val="006919C5"/>
    <w:rsid w:val="00693471"/>
    <w:rsid w:val="00697EAD"/>
    <w:rsid w:val="006A3F41"/>
    <w:rsid w:val="006A4B25"/>
    <w:rsid w:val="006B1467"/>
    <w:rsid w:val="006C170A"/>
    <w:rsid w:val="006D4ADC"/>
    <w:rsid w:val="006D71DF"/>
    <w:rsid w:val="006E0EDD"/>
    <w:rsid w:val="006F0F67"/>
    <w:rsid w:val="006F5525"/>
    <w:rsid w:val="006F5ABF"/>
    <w:rsid w:val="00736A10"/>
    <w:rsid w:val="007546D6"/>
    <w:rsid w:val="00775D6E"/>
    <w:rsid w:val="00786258"/>
    <w:rsid w:val="00790DDC"/>
    <w:rsid w:val="00797DEE"/>
    <w:rsid w:val="007B0371"/>
    <w:rsid w:val="007C30CF"/>
    <w:rsid w:val="007C3B8A"/>
    <w:rsid w:val="007C4945"/>
    <w:rsid w:val="007D2FAE"/>
    <w:rsid w:val="007D44A8"/>
    <w:rsid w:val="007D596E"/>
    <w:rsid w:val="007D7169"/>
    <w:rsid w:val="007F54B4"/>
    <w:rsid w:val="007F589A"/>
    <w:rsid w:val="0080367F"/>
    <w:rsid w:val="00812E1A"/>
    <w:rsid w:val="00821055"/>
    <w:rsid w:val="0082145F"/>
    <w:rsid w:val="00822E5A"/>
    <w:rsid w:val="0082783D"/>
    <w:rsid w:val="008370F5"/>
    <w:rsid w:val="0084478E"/>
    <w:rsid w:val="00856D1C"/>
    <w:rsid w:val="00863F38"/>
    <w:rsid w:val="00874C3C"/>
    <w:rsid w:val="00883425"/>
    <w:rsid w:val="00883DFD"/>
    <w:rsid w:val="00893694"/>
    <w:rsid w:val="008A051B"/>
    <w:rsid w:val="008C095A"/>
    <w:rsid w:val="008C3FFB"/>
    <w:rsid w:val="008D04BF"/>
    <w:rsid w:val="008E2141"/>
    <w:rsid w:val="008E7200"/>
    <w:rsid w:val="008F4014"/>
    <w:rsid w:val="00902277"/>
    <w:rsid w:val="00903BA0"/>
    <w:rsid w:val="00904042"/>
    <w:rsid w:val="00907822"/>
    <w:rsid w:val="00912B61"/>
    <w:rsid w:val="00920D9E"/>
    <w:rsid w:val="00920E05"/>
    <w:rsid w:val="00933B2A"/>
    <w:rsid w:val="009809C1"/>
    <w:rsid w:val="009933AD"/>
    <w:rsid w:val="00993D5B"/>
    <w:rsid w:val="00996777"/>
    <w:rsid w:val="009A19F1"/>
    <w:rsid w:val="009A1DC3"/>
    <w:rsid w:val="009A1F88"/>
    <w:rsid w:val="009A4767"/>
    <w:rsid w:val="009B0389"/>
    <w:rsid w:val="009B1C9A"/>
    <w:rsid w:val="009C50D9"/>
    <w:rsid w:val="009D213C"/>
    <w:rsid w:val="009D52EF"/>
    <w:rsid w:val="009E17B1"/>
    <w:rsid w:val="009E33EC"/>
    <w:rsid w:val="00A062E2"/>
    <w:rsid w:val="00A156F5"/>
    <w:rsid w:val="00A45049"/>
    <w:rsid w:val="00A54C73"/>
    <w:rsid w:val="00A56357"/>
    <w:rsid w:val="00A83BEC"/>
    <w:rsid w:val="00AA0451"/>
    <w:rsid w:val="00AA06FF"/>
    <w:rsid w:val="00AA2C64"/>
    <w:rsid w:val="00AB2913"/>
    <w:rsid w:val="00AB69E5"/>
    <w:rsid w:val="00AD469A"/>
    <w:rsid w:val="00AE1E7C"/>
    <w:rsid w:val="00AF02B8"/>
    <w:rsid w:val="00AF4615"/>
    <w:rsid w:val="00AF5545"/>
    <w:rsid w:val="00AF69F0"/>
    <w:rsid w:val="00B15670"/>
    <w:rsid w:val="00B15FC2"/>
    <w:rsid w:val="00B23CD2"/>
    <w:rsid w:val="00B26301"/>
    <w:rsid w:val="00B3156B"/>
    <w:rsid w:val="00B34040"/>
    <w:rsid w:val="00B46A6A"/>
    <w:rsid w:val="00B46FA3"/>
    <w:rsid w:val="00B5424B"/>
    <w:rsid w:val="00B66776"/>
    <w:rsid w:val="00B86A7F"/>
    <w:rsid w:val="00B90198"/>
    <w:rsid w:val="00B90667"/>
    <w:rsid w:val="00B918EE"/>
    <w:rsid w:val="00BA20AA"/>
    <w:rsid w:val="00BA56DB"/>
    <w:rsid w:val="00BB7B64"/>
    <w:rsid w:val="00BC21DD"/>
    <w:rsid w:val="00BC5A6B"/>
    <w:rsid w:val="00BC7020"/>
    <w:rsid w:val="00BE17E6"/>
    <w:rsid w:val="00BF08DA"/>
    <w:rsid w:val="00BF0E22"/>
    <w:rsid w:val="00C00697"/>
    <w:rsid w:val="00C04FF1"/>
    <w:rsid w:val="00C139A7"/>
    <w:rsid w:val="00C15735"/>
    <w:rsid w:val="00C158EA"/>
    <w:rsid w:val="00C16E92"/>
    <w:rsid w:val="00C207A5"/>
    <w:rsid w:val="00C24D80"/>
    <w:rsid w:val="00C45F47"/>
    <w:rsid w:val="00C92E71"/>
    <w:rsid w:val="00CA33A4"/>
    <w:rsid w:val="00CB0593"/>
    <w:rsid w:val="00CB416F"/>
    <w:rsid w:val="00CC32A5"/>
    <w:rsid w:val="00CC5616"/>
    <w:rsid w:val="00CC77EF"/>
    <w:rsid w:val="00CD0A77"/>
    <w:rsid w:val="00CD2967"/>
    <w:rsid w:val="00CD569C"/>
    <w:rsid w:val="00CF4898"/>
    <w:rsid w:val="00CF5AB0"/>
    <w:rsid w:val="00CF734B"/>
    <w:rsid w:val="00D0150A"/>
    <w:rsid w:val="00D0446F"/>
    <w:rsid w:val="00D07183"/>
    <w:rsid w:val="00D16381"/>
    <w:rsid w:val="00D244F7"/>
    <w:rsid w:val="00D25082"/>
    <w:rsid w:val="00D302D1"/>
    <w:rsid w:val="00D320FE"/>
    <w:rsid w:val="00D4309F"/>
    <w:rsid w:val="00D5307E"/>
    <w:rsid w:val="00D60CB9"/>
    <w:rsid w:val="00D639C5"/>
    <w:rsid w:val="00D66931"/>
    <w:rsid w:val="00D85B2A"/>
    <w:rsid w:val="00D9311D"/>
    <w:rsid w:val="00D953EE"/>
    <w:rsid w:val="00DA2584"/>
    <w:rsid w:val="00DA397F"/>
    <w:rsid w:val="00DB4A85"/>
    <w:rsid w:val="00DD5AFE"/>
    <w:rsid w:val="00DF2D4E"/>
    <w:rsid w:val="00DF6936"/>
    <w:rsid w:val="00E015D4"/>
    <w:rsid w:val="00E034CE"/>
    <w:rsid w:val="00E04737"/>
    <w:rsid w:val="00E068A9"/>
    <w:rsid w:val="00E15203"/>
    <w:rsid w:val="00E218CE"/>
    <w:rsid w:val="00E22B61"/>
    <w:rsid w:val="00E5660D"/>
    <w:rsid w:val="00E64599"/>
    <w:rsid w:val="00E74CCA"/>
    <w:rsid w:val="00ED47FF"/>
    <w:rsid w:val="00EE26C5"/>
    <w:rsid w:val="00F01933"/>
    <w:rsid w:val="00F05E68"/>
    <w:rsid w:val="00F12E07"/>
    <w:rsid w:val="00F25147"/>
    <w:rsid w:val="00F34BF3"/>
    <w:rsid w:val="00F4307F"/>
    <w:rsid w:val="00F43C64"/>
    <w:rsid w:val="00F459AE"/>
    <w:rsid w:val="00F64920"/>
    <w:rsid w:val="00F6752A"/>
    <w:rsid w:val="00F74095"/>
    <w:rsid w:val="00F77D6F"/>
    <w:rsid w:val="00F861BF"/>
    <w:rsid w:val="00F862F6"/>
    <w:rsid w:val="00F91450"/>
    <w:rsid w:val="00F93638"/>
    <w:rsid w:val="00FA1311"/>
    <w:rsid w:val="00FB4502"/>
    <w:rsid w:val="00FB70AE"/>
    <w:rsid w:val="00FC5B7B"/>
    <w:rsid w:val="00FD56D2"/>
    <w:rsid w:val="00FD5CDD"/>
    <w:rsid w:val="00FE3980"/>
    <w:rsid w:val="00FE5DA9"/>
    <w:rsid w:val="00FF0772"/>
    <w:rsid w:val="11C0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80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pPr>
      <w:keepNext/>
      <w:widowControl w:val="0"/>
      <w:spacing w:before="240" w:after="60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qFormat/>
    <w:rPr>
      <w:rFonts w:ascii="Times New Roman" w:hAnsi="Times New Roman" w:cs="Times New Roman" w:hint="default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/>
    </w:pPr>
  </w:style>
  <w:style w:type="paragraph" w:styleId="a8">
    <w:name w:val="Body Text"/>
    <w:basedOn w:val="a"/>
    <w:link w:val="a9"/>
    <w:uiPriority w:val="99"/>
    <w:semiHidden/>
    <w:unhideWhenUsed/>
    <w:qFormat/>
    <w:pPr>
      <w:spacing w:after="120"/>
    </w:p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677"/>
        <w:tab w:val="right" w:pos="9355"/>
      </w:tabs>
      <w:spacing w:after="0"/>
    </w:pPr>
  </w:style>
  <w:style w:type="paragraph" w:styleId="ac">
    <w:name w:val="Normal (Web)"/>
    <w:basedOn w:val="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0"/>
    <w:link w:val="1"/>
    <w:rPr>
      <w:rFonts w:ascii="Cambria" w:eastAsia="Times New Roman" w:hAnsi="Cambria" w:cs="Times New Roman"/>
      <w:b/>
      <w:bCs/>
      <w:kern w:val="32"/>
      <w:sz w:val="32"/>
      <w:szCs w:val="32"/>
      <w:lang w:val="en-US" w:eastAsia="zh-CN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b">
    <w:name w:val="Нижний колонтитул Знак"/>
    <w:basedOn w:val="a0"/>
    <w:link w:val="aa"/>
    <w:uiPriority w:val="99"/>
    <w:qFormat/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9">
    <w:name w:val="Основной текст Знак"/>
    <w:basedOn w:val="a0"/>
    <w:link w:val="a8"/>
    <w:uiPriority w:val="99"/>
    <w:semiHidden/>
    <w:qFormat/>
  </w:style>
  <w:style w:type="table" w:customStyle="1" w:styleId="11">
    <w:name w:val="Сетка таблицы1"/>
    <w:basedOn w:val="a1"/>
    <w:next w:val="ad"/>
    <w:uiPriority w:val="59"/>
    <w:rsid w:val="004F1732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99"/>
    <w:rsid w:val="005004A1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9A4767"/>
    <w:pPr>
      <w:spacing w:after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9A4767"/>
    <w:rPr>
      <w:rFonts w:eastAsia="Times New Roman"/>
    </w:rPr>
  </w:style>
  <w:style w:type="character" w:styleId="af1">
    <w:name w:val="footnote reference"/>
    <w:basedOn w:val="a0"/>
    <w:uiPriority w:val="99"/>
    <w:semiHidden/>
    <w:unhideWhenUsed/>
    <w:rsid w:val="009A4767"/>
    <w:rPr>
      <w:vertAlign w:val="superscript"/>
    </w:rPr>
  </w:style>
  <w:style w:type="table" w:customStyle="1" w:styleId="21">
    <w:name w:val="Сетка таблицы2"/>
    <w:basedOn w:val="a1"/>
    <w:next w:val="ad"/>
    <w:uiPriority w:val="59"/>
    <w:rsid w:val="00CD0A77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80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pPr>
      <w:keepNext/>
      <w:widowControl w:val="0"/>
      <w:spacing w:before="240" w:after="60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qFormat/>
    <w:rPr>
      <w:rFonts w:ascii="Times New Roman" w:hAnsi="Times New Roman" w:cs="Times New Roman" w:hint="default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/>
    </w:pPr>
  </w:style>
  <w:style w:type="paragraph" w:styleId="a8">
    <w:name w:val="Body Text"/>
    <w:basedOn w:val="a"/>
    <w:link w:val="a9"/>
    <w:uiPriority w:val="99"/>
    <w:semiHidden/>
    <w:unhideWhenUsed/>
    <w:qFormat/>
    <w:pPr>
      <w:spacing w:after="120"/>
    </w:p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677"/>
        <w:tab w:val="right" w:pos="9355"/>
      </w:tabs>
      <w:spacing w:after="0"/>
    </w:pPr>
  </w:style>
  <w:style w:type="paragraph" w:styleId="ac">
    <w:name w:val="Normal (Web)"/>
    <w:basedOn w:val="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0"/>
    <w:link w:val="1"/>
    <w:rPr>
      <w:rFonts w:ascii="Cambria" w:eastAsia="Times New Roman" w:hAnsi="Cambria" w:cs="Times New Roman"/>
      <w:b/>
      <w:bCs/>
      <w:kern w:val="32"/>
      <w:sz w:val="32"/>
      <w:szCs w:val="32"/>
      <w:lang w:val="en-US" w:eastAsia="zh-CN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b">
    <w:name w:val="Нижний колонтитул Знак"/>
    <w:basedOn w:val="a0"/>
    <w:link w:val="aa"/>
    <w:uiPriority w:val="99"/>
    <w:qFormat/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9">
    <w:name w:val="Основной текст Знак"/>
    <w:basedOn w:val="a0"/>
    <w:link w:val="a8"/>
    <w:uiPriority w:val="99"/>
    <w:semiHidden/>
    <w:qFormat/>
  </w:style>
  <w:style w:type="table" w:customStyle="1" w:styleId="11">
    <w:name w:val="Сетка таблицы1"/>
    <w:basedOn w:val="a1"/>
    <w:next w:val="ad"/>
    <w:uiPriority w:val="59"/>
    <w:rsid w:val="004F1732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99"/>
    <w:rsid w:val="005004A1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9A4767"/>
    <w:pPr>
      <w:spacing w:after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9A4767"/>
    <w:rPr>
      <w:rFonts w:eastAsia="Times New Roman"/>
    </w:rPr>
  </w:style>
  <w:style w:type="character" w:styleId="af1">
    <w:name w:val="footnote reference"/>
    <w:basedOn w:val="a0"/>
    <w:uiPriority w:val="99"/>
    <w:semiHidden/>
    <w:unhideWhenUsed/>
    <w:rsid w:val="009A4767"/>
    <w:rPr>
      <w:vertAlign w:val="superscript"/>
    </w:rPr>
  </w:style>
  <w:style w:type="table" w:customStyle="1" w:styleId="21">
    <w:name w:val="Сетка таблицы2"/>
    <w:basedOn w:val="a1"/>
    <w:next w:val="ad"/>
    <w:uiPriority w:val="59"/>
    <w:rsid w:val="00CD0A77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bolshojdvo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747AE-70A3-4A74-85E1-0C0B93614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1777</Words>
  <Characters>10134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 1</Company>
  <LinksUpToDate>false</LinksUpToDate>
  <CharactersWithSpaces>11888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Zam_direktora</dc:creator>
  <cp:lastModifiedBy>user</cp:lastModifiedBy>
  <cp:revision>6</cp:revision>
  <cp:lastPrinted>2023-05-23T05:09:00Z</cp:lastPrinted>
  <dcterms:created xsi:type="dcterms:W3CDTF">2026-08-10T12:22:00Z</dcterms:created>
  <dcterms:modified xsi:type="dcterms:W3CDTF">2026-08-27T11:19:00Z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D59489F055704521870865700E9E2BFB_12</vt:lpwstr>
  </property>
</Properties>
</file>