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3C2"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 xml:space="preserve">КОНТРАКТ № </w:t>
      </w:r>
      <w:r w:rsidR="006D3DCD">
        <w:rPr>
          <w:rFonts w:ascii="Times New Roman" w:hAnsi="Times New Roman" w:cs="Times New Roman"/>
          <w:b/>
        </w:rPr>
        <w:t>______</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на поставку товара</w:t>
      </w:r>
    </w:p>
    <w:p w:rsidR="00D57AD7" w:rsidRP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r w:rsidRPr="00D57AD7">
        <w:rPr>
          <w:rFonts w:ascii="Times New Roman" w:hAnsi="Times New Roman" w:cs="Times New Roman"/>
        </w:rPr>
        <w:t>г. Тосно</w:t>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sidRPr="00D57AD7">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101D0">
        <w:rPr>
          <w:rFonts w:ascii="Times New Roman" w:hAnsi="Times New Roman" w:cs="Times New Roman"/>
        </w:rPr>
        <w:t xml:space="preserve">       </w:t>
      </w:r>
      <w:proofErr w:type="gramStart"/>
      <w:r w:rsidR="004101D0">
        <w:rPr>
          <w:rFonts w:ascii="Times New Roman" w:hAnsi="Times New Roman" w:cs="Times New Roman"/>
        </w:rPr>
        <w:t xml:space="preserve">   </w:t>
      </w:r>
      <w:r w:rsidRPr="00D57AD7">
        <w:rPr>
          <w:rFonts w:ascii="Times New Roman" w:hAnsi="Times New Roman" w:cs="Times New Roman"/>
        </w:rPr>
        <w:t>«</w:t>
      </w:r>
      <w:proofErr w:type="gramEnd"/>
      <w:r w:rsidR="006D3DCD">
        <w:rPr>
          <w:rFonts w:ascii="Times New Roman" w:hAnsi="Times New Roman" w:cs="Times New Roman"/>
        </w:rPr>
        <w:t>____</w:t>
      </w:r>
      <w:r w:rsidRPr="00D57AD7">
        <w:rPr>
          <w:rFonts w:ascii="Times New Roman" w:hAnsi="Times New Roman" w:cs="Times New Roman"/>
        </w:rPr>
        <w:t>»</w:t>
      </w:r>
      <w:r w:rsidR="00B7191E">
        <w:rPr>
          <w:rFonts w:ascii="Times New Roman" w:hAnsi="Times New Roman" w:cs="Times New Roman"/>
        </w:rPr>
        <w:t xml:space="preserve"> </w:t>
      </w:r>
      <w:r w:rsidR="006D3DCD">
        <w:rPr>
          <w:rFonts w:ascii="Times New Roman" w:hAnsi="Times New Roman" w:cs="Times New Roman"/>
        </w:rPr>
        <w:t>___</w:t>
      </w:r>
      <w:r w:rsidR="00B7191E">
        <w:rPr>
          <w:rFonts w:ascii="Times New Roman" w:hAnsi="Times New Roman" w:cs="Times New Roman"/>
        </w:rPr>
        <w:t xml:space="preserve"> </w:t>
      </w:r>
      <w:r w:rsidRPr="00D57AD7">
        <w:rPr>
          <w:rFonts w:ascii="Times New Roman" w:hAnsi="Times New Roman" w:cs="Times New Roman"/>
        </w:rPr>
        <w:t xml:space="preserve"> </w:t>
      </w:r>
      <w:r w:rsidR="00C217DF">
        <w:rPr>
          <w:rFonts w:ascii="Times New Roman" w:hAnsi="Times New Roman" w:cs="Times New Roman"/>
        </w:rPr>
        <w:t>2026</w:t>
      </w:r>
      <w:r w:rsidRPr="00D57AD7">
        <w:rPr>
          <w:rFonts w:ascii="Times New Roman" w:hAnsi="Times New Roman" w:cs="Times New Roman"/>
        </w:rPr>
        <w:t xml:space="preserve"> г.</w:t>
      </w:r>
    </w:p>
    <w:p w:rsidR="00D57AD7" w:rsidRPr="00D57AD7" w:rsidRDefault="00D57AD7" w:rsidP="00D57AD7">
      <w:pPr>
        <w:spacing w:after="0" w:line="240" w:lineRule="auto"/>
        <w:rPr>
          <w:rFonts w:ascii="Times New Roman" w:hAnsi="Times New Roman" w:cs="Times New Roman"/>
        </w:rPr>
      </w:pP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Государственное бюджетное профессиональное образовательное учреждение Ленинградской области «Тосненский политехнический техникум» (сокращенное наименование - ГБПОУ ЛО «Тосненский политехнический техникум»), в лице </w:t>
      </w:r>
      <w:r w:rsidR="007768B8">
        <w:rPr>
          <w:rFonts w:ascii="Times New Roman" w:hAnsi="Times New Roman" w:cs="Times New Roman"/>
        </w:rPr>
        <w:t>д</w:t>
      </w:r>
      <w:r w:rsidRPr="00D57AD7">
        <w:rPr>
          <w:rFonts w:ascii="Times New Roman" w:hAnsi="Times New Roman" w:cs="Times New Roman"/>
        </w:rPr>
        <w:t xml:space="preserve">иректор </w:t>
      </w:r>
      <w:r w:rsidR="00467432">
        <w:rPr>
          <w:rFonts w:ascii="Times New Roman" w:hAnsi="Times New Roman" w:cs="Times New Roman"/>
        </w:rPr>
        <w:t>Уткина Олега Анатольевича</w:t>
      </w:r>
      <w:r w:rsidRPr="00D57AD7">
        <w:rPr>
          <w:rFonts w:ascii="Times New Roman" w:hAnsi="Times New Roman" w:cs="Times New Roman"/>
        </w:rPr>
        <w:t>, действующего на основании Устава, именуемое в дальнейше</w:t>
      </w:r>
      <w:r w:rsidR="009921ED">
        <w:rPr>
          <w:rFonts w:ascii="Times New Roman" w:hAnsi="Times New Roman" w:cs="Times New Roman"/>
        </w:rPr>
        <w:t xml:space="preserve">м «Заказчик», с одной стороны </w:t>
      </w:r>
    </w:p>
    <w:p w:rsidR="00D57AD7" w:rsidRDefault="009921ED" w:rsidP="00D57AD7">
      <w:pPr>
        <w:spacing w:after="0" w:line="240" w:lineRule="auto"/>
        <w:ind w:firstLine="709"/>
        <w:jc w:val="both"/>
        <w:rPr>
          <w:rFonts w:ascii="Times New Roman" w:hAnsi="Times New Roman" w:cs="Times New Roman"/>
        </w:rPr>
      </w:pPr>
      <w:r w:rsidRPr="009921ED">
        <w:rPr>
          <w:rFonts w:ascii="Times New Roman" w:hAnsi="Times New Roman" w:cs="Times New Roman"/>
        </w:rPr>
        <w:t xml:space="preserve">и </w:t>
      </w:r>
      <w:r w:rsidR="008F342D">
        <w:rPr>
          <w:rFonts w:ascii="Times New Roman" w:hAnsi="Times New Roman" w:cs="Times New Roman"/>
        </w:rPr>
        <w:t xml:space="preserve"> </w:t>
      </w:r>
      <w:r w:rsidRPr="009921ED">
        <w:rPr>
          <w:rFonts w:ascii="Times New Roman" w:hAnsi="Times New Roman" w:cs="Times New Roman"/>
        </w:rPr>
        <w:t xml:space="preserve"> </w:t>
      </w:r>
      <w:r w:rsidR="006D3DCD">
        <w:rPr>
          <w:rFonts w:ascii="Times New Roman" w:hAnsi="Times New Roman" w:cs="Times New Roman"/>
        </w:rPr>
        <w:t>_______________________</w:t>
      </w:r>
      <w:r>
        <w:rPr>
          <w:rFonts w:ascii="Times New Roman" w:hAnsi="Times New Roman" w:cs="Times New Roman"/>
        </w:rPr>
        <w:t>,</w:t>
      </w:r>
      <w:r w:rsidRPr="009921ED">
        <w:rPr>
          <w:rFonts w:ascii="Times New Roman" w:hAnsi="Times New Roman" w:cs="Times New Roman"/>
        </w:rPr>
        <w:t xml:space="preserve"> именуемое в дальнейшем </w:t>
      </w:r>
      <w:r>
        <w:rPr>
          <w:rFonts w:ascii="Times New Roman" w:hAnsi="Times New Roman" w:cs="Times New Roman"/>
        </w:rPr>
        <w:t>«</w:t>
      </w:r>
      <w:r w:rsidRPr="009921ED">
        <w:rPr>
          <w:rFonts w:ascii="Times New Roman" w:hAnsi="Times New Roman" w:cs="Times New Roman"/>
        </w:rPr>
        <w:t>Исполнитель</w:t>
      </w:r>
      <w:r>
        <w:rPr>
          <w:rFonts w:ascii="Times New Roman" w:hAnsi="Times New Roman" w:cs="Times New Roman"/>
        </w:rPr>
        <w:t>»</w:t>
      </w:r>
      <w:r w:rsidR="00285236" w:rsidRPr="009921ED">
        <w:rPr>
          <w:rFonts w:ascii="Times New Roman" w:hAnsi="Times New Roman" w:cs="Times New Roman"/>
        </w:rPr>
        <w:t>,</w:t>
      </w:r>
      <w:r w:rsidR="00D57AD7" w:rsidRPr="00D57AD7">
        <w:rPr>
          <w:rFonts w:ascii="Times New Roman" w:hAnsi="Times New Roman" w:cs="Times New Roman"/>
        </w:rPr>
        <w:t xml:space="preserve"> с другой стороны, при совместном упоминании по тексту настоящего Контракта именуемые «Стороны</w:t>
      </w:r>
      <w:r w:rsidR="004101D0">
        <w:rPr>
          <w:rFonts w:ascii="Times New Roman" w:hAnsi="Times New Roman" w:cs="Times New Roman"/>
        </w:rPr>
        <w:t>»,</w:t>
      </w:r>
      <w:r w:rsidR="004101D0" w:rsidRPr="004101D0">
        <w:t xml:space="preserve"> </w:t>
      </w:r>
      <w:r w:rsidR="004101D0" w:rsidRPr="004101D0">
        <w:rPr>
          <w:rFonts w:ascii="Times New Roman" w:hAnsi="Times New Roman" w:cs="Times New Roman"/>
        </w:rPr>
        <w:t xml:space="preserve">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FA3EFD" w:rsidRPr="00FA3EFD">
        <w:rPr>
          <w:rFonts w:ascii="Times New Roman" w:hAnsi="Times New Roman" w:cs="Times New Roman"/>
        </w:rPr>
        <w:t>262471600688247160100100070000000000</w:t>
      </w:r>
      <w:r w:rsidR="00CB7412">
        <w:rPr>
          <w:rFonts w:ascii="Times New Roman" w:hAnsi="Times New Roman" w:cs="Times New Roman"/>
        </w:rPr>
        <w:t>, Заявка на закупку в АЦК-Госзаказ №</w:t>
      </w:r>
      <w:r w:rsidR="00FA3EFD" w:rsidRPr="00FA3EFD">
        <w:t xml:space="preserve"> </w:t>
      </w:r>
      <w:r w:rsidR="00FA3EFD" w:rsidRPr="00FA3EFD">
        <w:rPr>
          <w:rFonts w:ascii="Times New Roman" w:hAnsi="Times New Roman" w:cs="Times New Roman"/>
        </w:rPr>
        <w:t>15862</w:t>
      </w:r>
      <w:r w:rsidR="004101D0" w:rsidRPr="001D4C39">
        <w:rPr>
          <w:rFonts w:ascii="Times New Roman" w:hAnsi="Times New Roman" w:cs="Times New Roman"/>
        </w:rPr>
        <w:t xml:space="preserve">, Закупка ЭМ ЛО № </w:t>
      </w:r>
      <w:r w:rsidR="00577969" w:rsidRPr="00577969">
        <w:rPr>
          <w:rFonts w:ascii="Times New Roman" w:hAnsi="Times New Roman" w:cs="Times New Roman"/>
        </w:rPr>
        <w:t>297762-26LO</w:t>
      </w:r>
      <w:bookmarkStart w:id="0" w:name="_GoBack"/>
      <w:bookmarkEnd w:id="0"/>
      <w:r w:rsidR="004101D0" w:rsidRPr="001D4C39">
        <w:rPr>
          <w:rFonts w:ascii="Times New Roman" w:hAnsi="Times New Roman" w:cs="Times New Roman"/>
        </w:rPr>
        <w:t>) о нижеследующем:</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w:t>
      </w:r>
      <w:r w:rsidRPr="00D57AD7">
        <w:rPr>
          <w:rFonts w:ascii="Times New Roman" w:hAnsi="Times New Roman" w:cs="Times New Roman"/>
          <w:b/>
        </w:rPr>
        <w:tab/>
        <w:t>ПРЕДМЕТ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1.1.</w:t>
      </w:r>
      <w:r w:rsidRPr="00D57AD7">
        <w:rPr>
          <w:rFonts w:ascii="Times New Roman" w:hAnsi="Times New Roman" w:cs="Times New Roman"/>
        </w:rPr>
        <w:tab/>
        <w:t>Поставщик обязуется осуществить поставку</w:t>
      </w:r>
      <w:r w:rsidR="007327D2">
        <w:rPr>
          <w:rFonts w:ascii="Times New Roman" w:hAnsi="Times New Roman" w:cs="Times New Roman"/>
        </w:rPr>
        <w:t xml:space="preserve"> </w:t>
      </w:r>
      <w:r w:rsidR="00C217DF">
        <w:rPr>
          <w:rFonts w:ascii="Times New Roman" w:hAnsi="Times New Roman" w:cs="Times New Roman"/>
        </w:rPr>
        <w:t>канцелярских</w:t>
      </w:r>
      <w:r w:rsidR="00F952AC">
        <w:rPr>
          <w:rFonts w:ascii="Times New Roman" w:hAnsi="Times New Roman" w:cs="Times New Roman"/>
        </w:rPr>
        <w:t xml:space="preserve"> товаров</w:t>
      </w:r>
      <w:r w:rsidRPr="00D57AD7">
        <w:rPr>
          <w:rFonts w:ascii="Times New Roman" w:hAnsi="Times New Roman" w:cs="Times New Roman"/>
        </w:rPr>
        <w:t xml:space="preserve"> для ГБПОУ ЛО «Тосненский политехнический техникум», находящийся по адресу: г. Тосно, ш. Барыбина, д. 56 (далее - Товар) в соответствии с условиями настоящего Контракта и Спецификации (приложение № 1 к настоящему контракту), являющейся неотъемлемой частью настоящего Контракта, а Заказчик обязуется принять и оплатить поставленный Товар в порядке и на условиях, предусмотренных настоящим Контрактом.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1.2.</w:t>
      </w:r>
      <w:r w:rsidRPr="00D57AD7">
        <w:rPr>
          <w:rFonts w:ascii="Times New Roman" w:hAnsi="Times New Roman" w:cs="Times New Roman"/>
        </w:rPr>
        <w:tab/>
        <w:t>Наименование, количество, характеристики, общая стоимость Товара указываются в Спецификации.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2.</w:t>
      </w:r>
      <w:r w:rsidRPr="00D57AD7">
        <w:rPr>
          <w:rFonts w:ascii="Times New Roman" w:hAnsi="Times New Roman" w:cs="Times New Roman"/>
          <w:b/>
        </w:rPr>
        <w:tab/>
        <w:t>ЦЕНА КОНТРАКТА.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УСЛОВИЯ И ПОРЯДОК РАСЧЕТОВ.</w:t>
      </w:r>
    </w:p>
    <w:p w:rsidR="009921ED"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2.1.</w:t>
      </w:r>
      <w:r w:rsidRPr="00D57AD7">
        <w:rPr>
          <w:rFonts w:ascii="Times New Roman" w:hAnsi="Times New Roman" w:cs="Times New Roman"/>
        </w:rPr>
        <w:tab/>
        <w:t xml:space="preserve">Цена Контракта составляет </w:t>
      </w:r>
      <w:r w:rsidR="00CB7412">
        <w:rPr>
          <w:rFonts w:ascii="Times New Roman" w:hAnsi="Times New Roman" w:cs="Times New Roman"/>
        </w:rPr>
        <w:t>__________</w:t>
      </w:r>
      <w:proofErr w:type="gramStart"/>
      <w:r w:rsidR="00CB7412">
        <w:rPr>
          <w:rFonts w:ascii="Times New Roman" w:hAnsi="Times New Roman" w:cs="Times New Roman"/>
        </w:rPr>
        <w:t>_</w:t>
      </w:r>
      <w:r w:rsidR="007C1EE9">
        <w:rPr>
          <w:rFonts w:ascii="Times New Roman" w:hAnsi="Times New Roman" w:cs="Times New Roman"/>
        </w:rPr>
        <w:t>,</w:t>
      </w:r>
      <w:r w:rsidR="00CB7412">
        <w:rPr>
          <w:rFonts w:ascii="Times New Roman" w:hAnsi="Times New Roman" w:cs="Times New Roman"/>
        </w:rPr>
        <w:t>_</w:t>
      </w:r>
      <w:proofErr w:type="gramEnd"/>
      <w:r w:rsidR="00CB7412">
        <w:rPr>
          <w:rFonts w:ascii="Times New Roman" w:hAnsi="Times New Roman" w:cs="Times New Roman"/>
        </w:rPr>
        <w:t>_</w:t>
      </w:r>
      <w:r w:rsidRPr="00D57AD7">
        <w:rPr>
          <w:rFonts w:ascii="Times New Roman" w:hAnsi="Times New Roman" w:cs="Times New Roman"/>
        </w:rPr>
        <w:t xml:space="preserve"> (</w:t>
      </w:r>
      <w:r w:rsidR="00CB7412">
        <w:rPr>
          <w:rFonts w:ascii="Times New Roman" w:hAnsi="Times New Roman" w:cs="Times New Roman"/>
        </w:rPr>
        <w:t>____________________</w:t>
      </w:r>
      <w:r w:rsidR="006B10FB">
        <w:rPr>
          <w:rFonts w:ascii="Times New Roman" w:hAnsi="Times New Roman" w:cs="Times New Roman"/>
        </w:rPr>
        <w:t xml:space="preserve">) </w:t>
      </w:r>
      <w:r w:rsidRPr="00D57AD7">
        <w:rPr>
          <w:rFonts w:ascii="Times New Roman" w:hAnsi="Times New Roman" w:cs="Times New Roman"/>
        </w:rPr>
        <w:t xml:space="preserve">рублей </w:t>
      </w:r>
      <w:r w:rsidR="00CB7412">
        <w:rPr>
          <w:rFonts w:ascii="Times New Roman" w:hAnsi="Times New Roman" w:cs="Times New Roman"/>
        </w:rPr>
        <w:t>___</w:t>
      </w:r>
      <w:r w:rsidRPr="00D57AD7">
        <w:rPr>
          <w:rFonts w:ascii="Times New Roman" w:hAnsi="Times New Roman" w:cs="Times New Roman"/>
        </w:rPr>
        <w:t xml:space="preserve"> копеек, </w:t>
      </w:r>
      <w:r w:rsidR="00B706C4">
        <w:rPr>
          <w:rFonts w:ascii="Times New Roman" w:hAnsi="Times New Roman" w:cs="Times New Roman"/>
        </w:rPr>
        <w:t xml:space="preserve">в </w:t>
      </w:r>
      <w:proofErr w:type="spellStart"/>
      <w:r w:rsidR="00B706C4">
        <w:rPr>
          <w:rFonts w:ascii="Times New Roman" w:hAnsi="Times New Roman" w:cs="Times New Roman"/>
        </w:rPr>
        <w:t>т.ч</w:t>
      </w:r>
      <w:proofErr w:type="spellEnd"/>
      <w:r w:rsidR="00B706C4">
        <w:rPr>
          <w:rFonts w:ascii="Times New Roman" w:hAnsi="Times New Roman" w:cs="Times New Roman"/>
        </w:rPr>
        <w:t xml:space="preserve">. </w:t>
      </w:r>
      <w:r w:rsidR="00CB7412">
        <w:rPr>
          <w:rFonts w:ascii="Times New Roman" w:hAnsi="Times New Roman" w:cs="Times New Roman"/>
        </w:rPr>
        <w:t>НДС ______________</w:t>
      </w:r>
      <w:r w:rsidR="009921ED" w:rsidRPr="009921ED">
        <w:rPr>
          <w:rFonts w:ascii="Times New Roman" w:hAnsi="Times New Roman" w:cs="Times New Roman"/>
        </w:rPr>
        <w:t xml:space="preserve"> (</w:t>
      </w:r>
      <w:r w:rsidR="00CB7412">
        <w:rPr>
          <w:rFonts w:ascii="Times New Roman" w:hAnsi="Times New Roman" w:cs="Times New Roman"/>
        </w:rPr>
        <w:t>_________________</w:t>
      </w:r>
      <w:r w:rsidR="009921ED" w:rsidRPr="009921ED">
        <w:rPr>
          <w:rFonts w:ascii="Times New Roman" w:hAnsi="Times New Roman" w:cs="Times New Roman"/>
        </w:rPr>
        <w:t xml:space="preserve">) </w:t>
      </w:r>
      <w:r w:rsidR="00CB7412">
        <w:rPr>
          <w:rFonts w:ascii="Times New Roman" w:hAnsi="Times New Roman" w:cs="Times New Roman"/>
        </w:rPr>
        <w:t>___</w:t>
      </w:r>
      <w:r w:rsidR="009921ED" w:rsidRPr="009921ED">
        <w:rPr>
          <w:rFonts w:ascii="Times New Roman" w:hAnsi="Times New Roman" w:cs="Times New Roman"/>
        </w:rPr>
        <w:t xml:space="preserve"> копейки.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2.2.</w:t>
      </w:r>
      <w:r w:rsidRPr="00D57AD7">
        <w:rPr>
          <w:rFonts w:ascii="Times New Roman" w:hAnsi="Times New Roman" w:cs="Times New Roman"/>
        </w:rPr>
        <w:tab/>
        <w:t>Цена Контракта является твердой и определяется на весь срок его исполнения.</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2.3.</w:t>
      </w:r>
      <w:r w:rsidRPr="00D57AD7">
        <w:rPr>
          <w:rFonts w:ascii="Times New Roman" w:hAnsi="Times New Roman" w:cs="Times New Roman"/>
        </w:rPr>
        <w:tab/>
        <w:t xml:space="preserve">Цена Контракта формируется с учетом общей стоимости Товара, погрузочно-разгрузочных работ, </w:t>
      </w:r>
      <w:proofErr w:type="gramStart"/>
      <w:r w:rsidRPr="00D57AD7">
        <w:rPr>
          <w:rFonts w:ascii="Times New Roman" w:hAnsi="Times New Roman" w:cs="Times New Roman"/>
        </w:rPr>
        <w:t>транспортных</w:t>
      </w:r>
      <w:r w:rsidR="007768B8">
        <w:rPr>
          <w:rFonts w:ascii="Times New Roman" w:hAnsi="Times New Roman" w:cs="Times New Roman"/>
        </w:rPr>
        <w:t xml:space="preserve"> </w:t>
      </w:r>
      <w:r w:rsidRPr="00D57AD7">
        <w:rPr>
          <w:rFonts w:ascii="Times New Roman" w:hAnsi="Times New Roman" w:cs="Times New Roman"/>
        </w:rPr>
        <w:t>и</w:t>
      </w:r>
      <w:r w:rsidR="007768B8">
        <w:rPr>
          <w:rFonts w:ascii="Times New Roman" w:hAnsi="Times New Roman" w:cs="Times New Roman"/>
        </w:rPr>
        <w:t xml:space="preserve"> </w:t>
      </w:r>
      <w:r w:rsidRPr="00D57AD7">
        <w:rPr>
          <w:rFonts w:ascii="Times New Roman" w:hAnsi="Times New Roman" w:cs="Times New Roman"/>
        </w:rPr>
        <w:t>других</w:t>
      </w:r>
      <w:r w:rsidR="007768B8">
        <w:rPr>
          <w:rFonts w:ascii="Times New Roman" w:hAnsi="Times New Roman" w:cs="Times New Roman"/>
        </w:rPr>
        <w:t xml:space="preserve"> </w:t>
      </w:r>
      <w:r w:rsidRPr="00D57AD7">
        <w:rPr>
          <w:rFonts w:ascii="Times New Roman" w:hAnsi="Times New Roman" w:cs="Times New Roman"/>
        </w:rPr>
        <w:t>расходов</w:t>
      </w:r>
      <w:proofErr w:type="gramEnd"/>
      <w:r w:rsidR="007768B8">
        <w:rPr>
          <w:rFonts w:ascii="Times New Roman" w:hAnsi="Times New Roman" w:cs="Times New Roman"/>
        </w:rPr>
        <w:t xml:space="preserve"> </w:t>
      </w:r>
      <w:r w:rsidRPr="00D57AD7">
        <w:rPr>
          <w:rFonts w:ascii="Times New Roman" w:hAnsi="Times New Roman" w:cs="Times New Roman"/>
        </w:rPr>
        <w:t>связанных с поставкой Товара до места поставки, а также таможенных пошлин, страхования, налогов, сборов и других обязательных платежей установленных законодательством РФ.</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2.4.</w:t>
      </w:r>
      <w:r w:rsidRPr="00D57AD7">
        <w:rPr>
          <w:rFonts w:ascii="Times New Roman" w:hAnsi="Times New Roman" w:cs="Times New Roman"/>
        </w:rPr>
        <w:tab/>
        <w:t>Расчет с Поставщиком за поставленный Товар осуществляется Заказчиком в рублях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Финансирование настоящего Контракта осуществляется за счет средств областного бюджета</w:t>
      </w:r>
      <w:r w:rsidR="00B706C4">
        <w:rPr>
          <w:rFonts w:ascii="Times New Roman" w:hAnsi="Times New Roman" w:cs="Times New Roman"/>
        </w:rPr>
        <w:t xml:space="preserve"> Ленинградской области</w:t>
      </w:r>
      <w:r w:rsidRPr="00D57AD7">
        <w:rPr>
          <w:rFonts w:ascii="Times New Roman" w:hAnsi="Times New Roman" w:cs="Times New Roman"/>
        </w:rPr>
        <w:t xml:space="preserve">, субсидии на выполнение государственного задания на </w:t>
      </w:r>
      <w:r w:rsidR="00C217DF">
        <w:rPr>
          <w:rFonts w:ascii="Times New Roman" w:hAnsi="Times New Roman" w:cs="Times New Roman"/>
        </w:rPr>
        <w:t>2026</w:t>
      </w:r>
      <w:r w:rsidRPr="00D57AD7">
        <w:rPr>
          <w:rFonts w:ascii="Times New Roman" w:hAnsi="Times New Roman" w:cs="Times New Roman"/>
        </w:rPr>
        <w:t xml:space="preserve"> год.</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2.5.</w:t>
      </w:r>
      <w:r w:rsidRPr="00D57AD7">
        <w:rPr>
          <w:rFonts w:ascii="Times New Roman" w:hAnsi="Times New Roman" w:cs="Times New Roman"/>
        </w:rPr>
        <w:tab/>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w:t>
      </w:r>
      <w:r>
        <w:rPr>
          <w:rFonts w:ascii="Times New Roman" w:hAnsi="Times New Roman" w:cs="Times New Roman"/>
        </w:rPr>
        <w:t xml:space="preserve"> </w:t>
      </w:r>
      <w:r w:rsidRPr="00D57AD7">
        <w:rPr>
          <w:rFonts w:ascii="Times New Roman" w:hAnsi="Times New Roman" w:cs="Times New Roman"/>
        </w:rPr>
        <w:lastRenderedPageBreak/>
        <w:t>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2.6.</w:t>
      </w:r>
      <w:r w:rsidRPr="00D57AD7">
        <w:rPr>
          <w:rFonts w:ascii="Times New Roman" w:hAnsi="Times New Roman" w:cs="Times New Roman"/>
        </w:rPr>
        <w:tab/>
        <w:t>Оплата в размере 100% (ста процентов) установленной цены Контракта производится Заказчиком в течение 15 (пятнадцати) банковских дней после удостоверения факта надлежащей поставки Товара, в соответствии с условиями настоящего договора, а именно даты (дня) подписания сторонами товарной накладной. При поставке Товара Поставщик обязан передать Заказчику товарную накладную, счет, счет-фактуру.</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2.7.</w:t>
      </w:r>
      <w:r w:rsidRPr="00D57AD7">
        <w:rPr>
          <w:rFonts w:ascii="Times New Roman" w:hAnsi="Times New Roman" w:cs="Times New Roman"/>
        </w:rPr>
        <w:tab/>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2.8.</w:t>
      </w:r>
      <w:r w:rsidRPr="00D57AD7">
        <w:rPr>
          <w:rFonts w:ascii="Times New Roman" w:hAnsi="Times New Roman" w:cs="Times New Roman"/>
        </w:rPr>
        <w:tab/>
        <w:t>В течение 5 (пяти) календарных дней со дня, следующего за днем оплаты поставленного Товара, Стороны обязуются подписать акт сверки взаиморасчетов по настоящему Контракту.</w:t>
      </w:r>
    </w:p>
    <w:p w:rsid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3.</w:t>
      </w:r>
      <w:r w:rsidRPr="00D57AD7">
        <w:rPr>
          <w:rFonts w:ascii="Times New Roman" w:hAnsi="Times New Roman" w:cs="Times New Roman"/>
          <w:b/>
        </w:rPr>
        <w:tab/>
        <w:t>КАЧЕСТВО, КОМПЛЕКТНОСТЬ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3.1.</w:t>
      </w:r>
      <w:r w:rsidRPr="00D57AD7">
        <w:rPr>
          <w:rFonts w:ascii="Times New Roman" w:hAnsi="Times New Roman" w:cs="Times New Roman"/>
        </w:rPr>
        <w:tab/>
        <w:t>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w:t>
      </w:r>
      <w:r w:rsidRPr="00D57AD7">
        <w:rPr>
          <w:rFonts w:ascii="Times New Roman" w:hAnsi="Times New Roman" w:cs="Times New Roman"/>
        </w:rPr>
        <w:tab/>
        <w:t>Гарантии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w:t>
      </w:r>
      <w:r w:rsidRPr="00D57AD7">
        <w:rPr>
          <w:rFonts w:ascii="Times New Roman" w:hAnsi="Times New Roman" w:cs="Times New Roman"/>
        </w:rPr>
        <w:tab/>
        <w:t>Поставщик гарантирует, что:</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3.2.1.1.</w:t>
      </w:r>
      <w:r w:rsidRPr="00D57AD7">
        <w:rPr>
          <w:rFonts w:ascii="Times New Roman" w:hAnsi="Times New Roman" w:cs="Times New Roman"/>
        </w:rPr>
        <w:tab/>
        <w:t>Поставляемый Товар должен быть новым (не бывшим в употреблении), не является предметом иных договорных (контрактных) обязательств и свободно от прав и притязаний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3.2.1.2.</w:t>
      </w:r>
      <w:r w:rsidRPr="00D57AD7">
        <w:rPr>
          <w:rFonts w:ascii="Times New Roman" w:hAnsi="Times New Roman" w:cs="Times New Roman"/>
        </w:rPr>
        <w:tab/>
        <w:t>Исполнение обязательств по настоящему Контракту не нарушит имущественных и н</w:t>
      </w:r>
      <w:r w:rsidR="00B93BBE">
        <w:rPr>
          <w:rFonts w:ascii="Times New Roman" w:hAnsi="Times New Roman" w:cs="Times New Roman"/>
        </w:rPr>
        <w:t>е</w:t>
      </w:r>
      <w:r w:rsidRPr="00D57AD7">
        <w:rPr>
          <w:rFonts w:ascii="Times New Roman" w:hAnsi="Times New Roman" w:cs="Times New Roman"/>
        </w:rPr>
        <w:t>имущественных прав Заказчика и третьих лиц.</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3.2.1.3.</w:t>
      </w:r>
      <w:r w:rsidRPr="00D57AD7">
        <w:rPr>
          <w:rFonts w:ascii="Times New Roman" w:hAnsi="Times New Roman" w:cs="Times New Roman"/>
        </w:rPr>
        <w:tab/>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3.3.</w:t>
      </w:r>
      <w:r w:rsidRPr="00D57AD7">
        <w:rPr>
          <w:rFonts w:ascii="Times New Roman" w:hAnsi="Times New Roman" w:cs="Times New Roman"/>
        </w:rPr>
        <w:tab/>
        <w:t>Извещение о выявленных недостатках направляется Заказчиком Поставщику в течение 3 (трех) рабочих дней со дня их обнаружения.</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3.4.</w:t>
      </w:r>
      <w:r w:rsidRPr="00D57AD7">
        <w:rPr>
          <w:rFonts w:ascii="Times New Roman" w:hAnsi="Times New Roman" w:cs="Times New Roman"/>
        </w:rPr>
        <w:tab/>
        <w:t>Товар (комплектующее изделие), Поставщик обязан заменить взамен товара (комплектующего изделия), в котором были обнаружены недостатки.</w:t>
      </w:r>
    </w:p>
    <w:p w:rsidR="00D57AD7" w:rsidRPr="00D57AD7" w:rsidRDefault="00D57AD7" w:rsidP="00D57AD7">
      <w:pPr>
        <w:spacing w:after="0" w:line="240" w:lineRule="auto"/>
        <w:ind w:firstLine="709"/>
        <w:jc w:val="both"/>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4.</w:t>
      </w:r>
      <w:r w:rsidRPr="00D57AD7">
        <w:rPr>
          <w:rFonts w:ascii="Times New Roman" w:hAnsi="Times New Roman" w:cs="Times New Roman"/>
          <w:b/>
        </w:rPr>
        <w:tab/>
        <w:t>СРОК, МЕСТО ПОСТАВКИ И ПОРЯДОК ПРИЕМА-ПЕРЕДАЧИ ТОВАРА.</w:t>
      </w: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ПЕРЕХОД ПРАВА СОБСТВЕННОСТИ. РИСК СЛУЧАЙНОЙ ГИБЕЛИ.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4.1.</w:t>
      </w:r>
      <w:r w:rsidRPr="00D57AD7">
        <w:rPr>
          <w:rFonts w:ascii="Times New Roman" w:hAnsi="Times New Roman" w:cs="Times New Roman"/>
        </w:rPr>
        <w:tab/>
        <w:t xml:space="preserve">Поставка товара силами Поставщика. Поставщик обязан предварительно согласовать с Заказчиком дату и время поставки Товара </w:t>
      </w:r>
      <w:r w:rsidR="00434C8B">
        <w:rPr>
          <w:rFonts w:ascii="Times New Roman" w:hAnsi="Times New Roman" w:cs="Times New Roman"/>
        </w:rPr>
        <w:t xml:space="preserve">до </w:t>
      </w:r>
      <w:r w:rsidR="00EF7813">
        <w:rPr>
          <w:rFonts w:ascii="Times New Roman" w:hAnsi="Times New Roman" w:cs="Times New Roman"/>
        </w:rPr>
        <w:t>30</w:t>
      </w:r>
      <w:r w:rsidR="00434C8B">
        <w:rPr>
          <w:rFonts w:ascii="Times New Roman" w:hAnsi="Times New Roman" w:cs="Times New Roman"/>
        </w:rPr>
        <w:t xml:space="preserve"> </w:t>
      </w:r>
      <w:r w:rsidR="00EF7813">
        <w:rPr>
          <w:rFonts w:ascii="Times New Roman" w:hAnsi="Times New Roman" w:cs="Times New Roman"/>
        </w:rPr>
        <w:t>ноября</w:t>
      </w:r>
      <w:r w:rsidR="00434C8B">
        <w:rPr>
          <w:rFonts w:ascii="Times New Roman" w:hAnsi="Times New Roman" w:cs="Times New Roman"/>
        </w:rPr>
        <w:t xml:space="preserve"> </w:t>
      </w:r>
      <w:r w:rsidR="00C217DF">
        <w:rPr>
          <w:rFonts w:ascii="Times New Roman" w:hAnsi="Times New Roman" w:cs="Times New Roman"/>
        </w:rPr>
        <w:t>2026</w:t>
      </w:r>
      <w:r w:rsidR="00434C8B">
        <w:rPr>
          <w:rFonts w:ascii="Times New Roman" w:hAnsi="Times New Roman" w:cs="Times New Roman"/>
        </w:rPr>
        <w:t xml:space="preserve"> года</w:t>
      </w:r>
      <w:r w:rsidRPr="00D57AD7">
        <w:rPr>
          <w:rFonts w:ascii="Times New Roman" w:hAnsi="Times New Roman" w:cs="Times New Roman"/>
        </w:rPr>
        <w:t>.</w:t>
      </w:r>
      <w:r w:rsidR="007C1EE9">
        <w:rPr>
          <w:rFonts w:ascii="Times New Roman" w:hAnsi="Times New Roman" w:cs="Times New Roman"/>
        </w:rPr>
        <w:t xml:space="preserve"> Адрес поставки: 187000, Ленинградская область, г. Тосно, шоссе Барыбина, дом 56.</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w:t>
      </w:r>
      <w:r w:rsidRPr="00D57AD7">
        <w:rPr>
          <w:rFonts w:ascii="Times New Roman" w:hAnsi="Times New Roman" w:cs="Times New Roman"/>
        </w:rPr>
        <w:tab/>
        <w:t>Порядок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4.2.1.</w:t>
      </w:r>
      <w:r w:rsidRPr="00D57AD7">
        <w:rPr>
          <w:rFonts w:ascii="Times New Roman" w:hAnsi="Times New Roman" w:cs="Times New Roman"/>
        </w:rPr>
        <w:tab/>
        <w:t>Прием Товара по наименованию, качеству и количеству производится Заказчиком путем его визуального осмотра по месту поставки, указанному в Спецификации, и иными необходимыми способами, с обязательным присутствием Поставщика либо его надлежаще уполномоченного представителя и подписанием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4.2.2.</w:t>
      </w:r>
      <w:r w:rsidRPr="00D57AD7">
        <w:rPr>
          <w:rFonts w:ascii="Times New Roman" w:hAnsi="Times New Roman" w:cs="Times New Roman"/>
        </w:rPr>
        <w:tab/>
        <w:t>При приеме-передаче Товара Заказчиком от Поставщика, последний передает надлежаще оформленные: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товарную накладную и другие документы, необходимые для оприходования и оплаты Товара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w:t>
      </w:r>
      <w:r w:rsidRPr="00D57AD7">
        <w:rPr>
          <w:rFonts w:ascii="Times New Roman" w:hAnsi="Times New Roman" w:cs="Times New Roman"/>
        </w:rPr>
        <w:tab/>
        <w:t>документы, предусмотренные пунктом 3.1. раздела 3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В случае невыполнения Поставщиком условия о передаче названных документов, Заказчик вправе отказаться от приема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4.3.</w:t>
      </w:r>
      <w:r w:rsidRPr="00D57AD7">
        <w:rPr>
          <w:rFonts w:ascii="Times New Roman" w:hAnsi="Times New Roman" w:cs="Times New Roman"/>
        </w:rPr>
        <w:tab/>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4.4.</w:t>
      </w:r>
      <w:r w:rsidRPr="00D57AD7">
        <w:rPr>
          <w:rFonts w:ascii="Times New Roman" w:hAnsi="Times New Roman" w:cs="Times New Roman"/>
        </w:rPr>
        <w:tab/>
        <w:t>Право собственности на Товар прекращается у Поставщика с момента исполнения им обязательства, предусмотренного пунктом 4.3. раздела 4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4.5.</w:t>
      </w:r>
      <w:r w:rsidRPr="00D57AD7">
        <w:rPr>
          <w:rFonts w:ascii="Times New Roman" w:hAnsi="Times New Roman" w:cs="Times New Roman"/>
        </w:rPr>
        <w:tab/>
        <w:t>Риск случайной гибели Товара несет Поставщик до момента исполнения им обязательства, предусмотренного пунктом 4.3. раздела 4 настоящего Контракта.</w:t>
      </w:r>
    </w:p>
    <w:p w:rsid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lastRenderedPageBreak/>
        <w:t>5.</w:t>
      </w:r>
      <w:r w:rsidRPr="00D57AD7">
        <w:rPr>
          <w:rFonts w:ascii="Times New Roman" w:hAnsi="Times New Roman" w:cs="Times New Roman"/>
          <w:b/>
        </w:rPr>
        <w:tab/>
        <w:t>ПРАВА И ОБЯЗАННОСТИ ЗАКАЗЧИКА.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w:t>
      </w:r>
      <w:r w:rsidRPr="00D57AD7">
        <w:rPr>
          <w:rFonts w:ascii="Times New Roman" w:hAnsi="Times New Roman" w:cs="Times New Roman"/>
        </w:rPr>
        <w:tab/>
        <w:t>Заказчик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5.1.1.</w:t>
      </w:r>
      <w:r w:rsidRPr="00D57AD7">
        <w:rPr>
          <w:rFonts w:ascii="Times New Roman" w:hAnsi="Times New Roman" w:cs="Times New Roman"/>
        </w:rPr>
        <w:tab/>
        <w:t>Требовать от Поставщика надлежащего исполнения принятых им обязательств, а также своевременного устранения выявленных недостатков.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5.1.2.</w:t>
      </w:r>
      <w:r w:rsidRPr="00D57AD7">
        <w:rPr>
          <w:rFonts w:ascii="Times New Roman" w:hAnsi="Times New Roman" w:cs="Times New Roman"/>
        </w:rPr>
        <w:tab/>
        <w:t>Требовать от Поставщика предоставления надлежаще оформленных документов, подтверждающих исполнение принятых им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5.1.3.</w:t>
      </w:r>
      <w:r w:rsidRPr="00D57AD7">
        <w:rPr>
          <w:rFonts w:ascii="Times New Roman" w:hAnsi="Times New Roman" w:cs="Times New Roman"/>
        </w:rPr>
        <w:tab/>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5.1.4.</w:t>
      </w:r>
      <w:r w:rsidRPr="00D57AD7">
        <w:rPr>
          <w:rFonts w:ascii="Times New Roman" w:hAnsi="Times New Roman" w:cs="Times New Roman"/>
        </w:rPr>
        <w:tab/>
        <w:t>Контролировать ход поставки Товара, соблюдение срока поставки, проверять соответствие Товара условиям настоящего Контракта, Спецификации.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5.1.5.</w:t>
      </w:r>
      <w:r w:rsidRPr="00D57AD7">
        <w:rPr>
          <w:rFonts w:ascii="Times New Roman" w:hAnsi="Times New Roman" w:cs="Times New Roman"/>
        </w:rPr>
        <w:tab/>
        <w:t>При обнаружении недостатков Товара, требовать их устранения. Требование подлежит обязательному выполнению Поставщиком.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5.1.6.</w:t>
      </w:r>
      <w:r w:rsidRPr="00D57AD7">
        <w:rPr>
          <w:rFonts w:ascii="Times New Roman" w:hAnsi="Times New Roman" w:cs="Times New Roman"/>
        </w:rPr>
        <w:tab/>
        <w:t>Определять лиц, непосредственно участвующих в контроле за ходом поставки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5.1.7.</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w:t>
      </w:r>
      <w:r w:rsidRPr="00D57AD7">
        <w:rPr>
          <w:rFonts w:ascii="Times New Roman" w:hAnsi="Times New Roman" w:cs="Times New Roman"/>
        </w:rPr>
        <w:tab/>
        <w:t>Заказчик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5.2.1.</w:t>
      </w:r>
      <w:r w:rsidRPr="00D57AD7">
        <w:rPr>
          <w:rFonts w:ascii="Times New Roman" w:hAnsi="Times New Roman" w:cs="Times New Roman"/>
        </w:rPr>
        <w:tab/>
        <w:t>При надлежащем извещении Поставщиком о факте произведенной поставки Товара организовать и произвести его прием.</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5.2.2.</w:t>
      </w:r>
      <w:r w:rsidRPr="00D57AD7">
        <w:rPr>
          <w:rFonts w:ascii="Times New Roman" w:hAnsi="Times New Roman" w:cs="Times New Roman"/>
        </w:rPr>
        <w:tab/>
        <w:t>Произвести оплату в соответствии с пунктом 2.5. раздела 2 настоящего Контракта.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5.2.3.</w:t>
      </w:r>
      <w:r w:rsidRPr="00D57AD7">
        <w:rPr>
          <w:rFonts w:ascii="Times New Roman" w:hAnsi="Times New Roman" w:cs="Times New Roman"/>
        </w:rPr>
        <w:tab/>
        <w:t>Надлежаще исполнять иные принятые на себя обязательства.</w:t>
      </w:r>
    </w:p>
    <w:p w:rsidR="006B10FB" w:rsidRPr="00D57AD7" w:rsidRDefault="006B10FB"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ind w:firstLine="709"/>
        <w:jc w:val="center"/>
        <w:rPr>
          <w:rFonts w:ascii="Times New Roman" w:hAnsi="Times New Roman" w:cs="Times New Roman"/>
          <w:b/>
        </w:rPr>
      </w:pPr>
      <w:r w:rsidRPr="006B10FB">
        <w:rPr>
          <w:rFonts w:ascii="Times New Roman" w:hAnsi="Times New Roman" w:cs="Times New Roman"/>
          <w:b/>
        </w:rPr>
        <w:t>6.</w:t>
      </w:r>
      <w:r w:rsidRPr="006B10FB">
        <w:rPr>
          <w:rFonts w:ascii="Times New Roman" w:hAnsi="Times New Roman" w:cs="Times New Roman"/>
          <w:b/>
        </w:rPr>
        <w:tab/>
        <w:t>ПРАВА И ОБЯЗАННОСТИ ПОСТАВЩИКА.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w:t>
      </w:r>
      <w:r w:rsidRPr="00D57AD7">
        <w:rPr>
          <w:rFonts w:ascii="Times New Roman" w:hAnsi="Times New Roman" w:cs="Times New Roman"/>
        </w:rPr>
        <w:tab/>
        <w:t>Поставщик по настоящему Контракту вправе:</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6.1.1.</w:t>
      </w:r>
      <w:r w:rsidRPr="00D57AD7">
        <w:rPr>
          <w:rFonts w:ascii="Times New Roman" w:hAnsi="Times New Roman" w:cs="Times New Roman"/>
        </w:rPr>
        <w:tab/>
        <w:t>Требовать своевременного подписания Заказчиком товарную накладную.</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6.1.2.</w:t>
      </w:r>
      <w:r w:rsidRPr="00D57AD7">
        <w:rPr>
          <w:rFonts w:ascii="Times New Roman" w:hAnsi="Times New Roman" w:cs="Times New Roman"/>
        </w:rPr>
        <w:tab/>
        <w:t>Требовать своевременной оплаты принятого Заказчиком Товара.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6.1.3.</w:t>
      </w:r>
      <w:r w:rsidRPr="00D57AD7">
        <w:rPr>
          <w:rFonts w:ascii="Times New Roman" w:hAnsi="Times New Roman" w:cs="Times New Roman"/>
        </w:rPr>
        <w:tab/>
        <w:t>Осуществлять иные права в соответствии с действующим законодательством Российской Федерации.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w:t>
      </w:r>
      <w:r w:rsidRPr="00D57AD7">
        <w:rPr>
          <w:rFonts w:ascii="Times New Roman" w:hAnsi="Times New Roman" w:cs="Times New Roman"/>
        </w:rPr>
        <w:tab/>
        <w:t>Поставщик по настоящему Контракту обязан:</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6.2.1.</w:t>
      </w:r>
      <w:r w:rsidRPr="00D57AD7">
        <w:rPr>
          <w:rFonts w:ascii="Times New Roman" w:hAnsi="Times New Roman" w:cs="Times New Roman"/>
        </w:rPr>
        <w:tab/>
        <w:t>Осуществить поставку Товара в соответствии с принятыми на себя обязательствами.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6.2.2.</w:t>
      </w:r>
      <w:r w:rsidRPr="00D57AD7">
        <w:rPr>
          <w:rFonts w:ascii="Times New Roman" w:hAnsi="Times New Roman" w:cs="Times New Roman"/>
        </w:rPr>
        <w:tab/>
        <w:t>В срок, установленный в письменном запросе Заказчика, предоставлять информацию о ходе исполнения принятых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6.2.3.</w:t>
      </w:r>
      <w:r w:rsidRPr="00D57AD7">
        <w:rPr>
          <w:rFonts w:ascii="Times New Roman" w:hAnsi="Times New Roman" w:cs="Times New Roman"/>
        </w:rPr>
        <w:tab/>
        <w:t>Уведомить Заказчика о готовности к передаче Товара не позднее, чем за 2 (два) календарных дня до момента его доставки к месту поставки.</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6.2.4.</w:t>
      </w:r>
      <w:r w:rsidRPr="00D57AD7">
        <w:rPr>
          <w:rFonts w:ascii="Times New Roman" w:hAnsi="Times New Roman" w:cs="Times New Roman"/>
        </w:rPr>
        <w:tab/>
        <w:t>Предоставить надлежаще оформленные документы, предусмотренные подпунктом 4.1.2. пункта 4.1. раздела 4 настоящего Контракта.</w:t>
      </w:r>
    </w:p>
    <w:p w:rsidR="00D57AD7" w:rsidRP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6.2.5.</w:t>
      </w:r>
      <w:r w:rsidRPr="00D57AD7">
        <w:rPr>
          <w:rFonts w:ascii="Times New Roman" w:hAnsi="Times New Roman" w:cs="Times New Roman"/>
        </w:rPr>
        <w:tab/>
        <w:t>Устранить за свой счет все выявленные недостатки, в том числе скрытые, поставленного Товара.</w:t>
      </w:r>
    </w:p>
    <w:p w:rsidR="00D57AD7" w:rsidRDefault="00D57AD7" w:rsidP="00D57AD7">
      <w:pPr>
        <w:spacing w:after="0" w:line="240" w:lineRule="auto"/>
        <w:ind w:firstLine="709"/>
        <w:jc w:val="both"/>
        <w:rPr>
          <w:rFonts w:ascii="Times New Roman" w:hAnsi="Times New Roman" w:cs="Times New Roman"/>
        </w:rPr>
      </w:pPr>
      <w:r w:rsidRPr="00D57AD7">
        <w:rPr>
          <w:rFonts w:ascii="Times New Roman" w:hAnsi="Times New Roman" w:cs="Times New Roman"/>
        </w:rPr>
        <w:t>6.2.6.</w:t>
      </w:r>
      <w:r w:rsidRPr="00D57AD7">
        <w:rPr>
          <w:rFonts w:ascii="Times New Roman" w:hAnsi="Times New Roman" w:cs="Times New Roman"/>
        </w:rPr>
        <w:tab/>
        <w:t>Надлежаще исполнять иные принятые на себя обязательств.</w:t>
      </w:r>
    </w:p>
    <w:p w:rsidR="00D57AD7" w:rsidRPr="00D57AD7" w:rsidRDefault="00D57AD7" w:rsidP="00D57AD7">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7.</w:t>
      </w:r>
      <w:r w:rsidRPr="006B10FB">
        <w:rPr>
          <w:rFonts w:ascii="Times New Roman" w:hAnsi="Times New Roman" w:cs="Times New Roman"/>
          <w:b/>
        </w:rPr>
        <w:tab/>
        <w:t>ОТВЕТСТВЕННОСТЬ СТОРОН.</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w:t>
      </w:r>
      <w:r w:rsidRPr="00D57AD7">
        <w:rPr>
          <w:rFonts w:ascii="Times New Roman" w:hAnsi="Times New Roman" w:cs="Times New Roman"/>
        </w:rPr>
        <w:t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7.2.</w:t>
      </w:r>
      <w:r w:rsidRPr="00D57AD7">
        <w:rPr>
          <w:rFonts w:ascii="Times New Roman" w:hAnsi="Times New Roman" w:cs="Times New Roman"/>
        </w:rPr>
        <w:tab/>
        <w:t>В случае просрочки исполнения Заказчиком обязательства, предусмотренного Контрактом, Поставщик вправе потребовать уплату пени.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7.3.</w:t>
      </w:r>
      <w:r w:rsidRPr="00D57AD7">
        <w:rPr>
          <w:rFonts w:ascii="Times New Roman" w:hAnsi="Times New Roman" w:cs="Times New Roman"/>
        </w:rPr>
        <w:tab/>
        <w:t>В случае просрочки исполнения Поставщиком обязательства, предусмотренного Контрактом, Поставщик оплачивает Заказчику пеню.</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w:t>
      </w:r>
      <w:r>
        <w:rPr>
          <w:rFonts w:ascii="Times New Roman" w:hAnsi="Times New Roman" w:cs="Times New Roman"/>
        </w:rPr>
        <w:t xml:space="preserve"> </w:t>
      </w:r>
      <w:r w:rsidRPr="00D57AD7">
        <w:rPr>
          <w:rFonts w:ascii="Times New Roman" w:hAnsi="Times New Roman" w:cs="Times New Roman"/>
        </w:rPr>
        <w:t>на сумму, пропорциональную объему обязательств, предусмотренных Контрактом и фактически исполненных Поставщиком.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lastRenderedPageBreak/>
        <w:t>7.4.</w:t>
      </w:r>
      <w:r w:rsidRPr="00D57AD7">
        <w:rPr>
          <w:rFonts w:ascii="Times New Roman" w:hAnsi="Times New Roman" w:cs="Times New Roman"/>
        </w:rPr>
        <w:tab/>
        <w:t>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 (п.1 в ред. Постановления Правительства РФ от 02.08.2019 N 1011) стороны несут ответственность в соответствии с законодательством Российской Федерации и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7.5.</w:t>
      </w:r>
      <w:r w:rsidRPr="00D57AD7">
        <w:rPr>
          <w:rFonts w:ascii="Times New Roman" w:hAnsi="Times New Roman" w:cs="Times New Roman"/>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 процентов цены контракта (этапа) в случае, если це</w:t>
      </w:r>
      <w:r w:rsidR="00B93BBE">
        <w:rPr>
          <w:rFonts w:ascii="Times New Roman" w:hAnsi="Times New Roman" w:cs="Times New Roman"/>
        </w:rPr>
        <w:t>на контракта (этапа) не превыша</w:t>
      </w:r>
      <w:r w:rsidRPr="00D57AD7">
        <w:rPr>
          <w:rFonts w:ascii="Times New Roman" w:hAnsi="Times New Roman" w:cs="Times New Roman"/>
        </w:rPr>
        <w:t>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7.6.</w:t>
      </w:r>
      <w:r w:rsidRPr="00D57AD7">
        <w:rPr>
          <w:rFonts w:ascii="Times New Roman" w:hAnsi="Times New Roman" w:cs="Times New Roman"/>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а) 1000 рублей, если цена контракта не превышает 3 млн. рублей (включительно).</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7.7.</w:t>
      </w:r>
      <w:r w:rsidRPr="00D57AD7">
        <w:rPr>
          <w:rFonts w:ascii="Times New Roman" w:hAnsi="Times New Roman" w:cs="Times New Roman"/>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7.8.</w:t>
      </w:r>
      <w:r w:rsidRPr="00D57AD7">
        <w:rPr>
          <w:rFonts w:ascii="Times New Roman" w:hAnsi="Times New Roman" w:cs="Times New Roman"/>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(в ред. Постановления Правительства РФ от 02.08.2019 N 1011)</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7.9.</w:t>
      </w:r>
      <w:r w:rsidRPr="00D57AD7">
        <w:rPr>
          <w:rFonts w:ascii="Times New Roman" w:hAnsi="Times New Roman" w:cs="Times New Roman"/>
        </w:rPr>
        <w:tab/>
        <w:t>В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пеней).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Оплата Стороной неустойки (штрафа, пеней) и возмещение убытков не освобождает её от исполнения обязательств по Контракту.</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7.10.</w:t>
      </w:r>
      <w:r w:rsidRPr="00D57AD7">
        <w:rPr>
          <w:rFonts w:ascii="Times New Roman" w:hAnsi="Times New Roman" w:cs="Times New Roman"/>
        </w:rPr>
        <w:tab/>
        <w:t>Стороны освобождаются от уплаты неустойки (штрафа, пеней), если докажут,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7.11.</w:t>
      </w:r>
      <w:r w:rsidRPr="00D57AD7">
        <w:rPr>
          <w:rFonts w:ascii="Times New Roman" w:hAnsi="Times New Roman" w:cs="Times New Roman"/>
        </w:rPr>
        <w:tab/>
        <w:t>В случае расторжения Контракта в связи с ненадлежащим исполнением Поставщиком своих обязательств (в том числе по соглашению Сторон) последний в течение 12 (двенадцати) рабочих дней с даты расторжения Контракта или подписания соглашения о расторжении Контракта уплачивает Заказчику штраф, предусмотренный настоящим Контрактом.</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7.12.</w:t>
      </w:r>
      <w:r w:rsidRPr="00D57AD7">
        <w:rPr>
          <w:rFonts w:ascii="Times New Roman" w:hAnsi="Times New Roman" w:cs="Times New Roman"/>
        </w:rPr>
        <w:tab/>
        <w:t>Сторона, допустившая нарушение обязательств по Контракту обязана произвести уплату неустойки (пени, штрафа), предусмотренных настоящей статьей, в течение 10 (десяти) дней с момента получения письменного требования об этом другой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7.13.</w:t>
      </w:r>
      <w:r w:rsidRPr="00D57AD7">
        <w:rPr>
          <w:rFonts w:ascii="Times New Roman" w:hAnsi="Times New Roman" w:cs="Times New Roman"/>
        </w:rPr>
        <w:tab/>
        <w:t>Исполнитель несет ответственность за поставку некачественных продуктов в соответствии с действующим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7.14.</w:t>
      </w:r>
      <w:r w:rsidRPr="00D57AD7">
        <w:rPr>
          <w:rFonts w:ascii="Times New Roman" w:hAnsi="Times New Roman" w:cs="Times New Roman"/>
        </w:rPr>
        <w:tab/>
        <w:t>Исполнитель несет ответственность за оплату всех налогов, пошлин и т.д., взимаемых до момента приемки товаров в пункте назначения, указанном заказчиком.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8.</w:t>
      </w:r>
      <w:r w:rsidRPr="006B10FB">
        <w:rPr>
          <w:rFonts w:ascii="Times New Roman" w:hAnsi="Times New Roman" w:cs="Times New Roman"/>
          <w:b/>
        </w:rPr>
        <w:tab/>
        <w:t>ФОРС-МАЖОРНЫЕ ОБСТОЯТЕЛЬСТВА.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8.1.</w:t>
      </w:r>
      <w:r w:rsidRPr="00D57AD7">
        <w:rPr>
          <w:rFonts w:ascii="Times New Roman" w:hAnsi="Times New Roman" w:cs="Times New Roman"/>
        </w:rPr>
        <w:tab/>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w:t>
      </w:r>
      <w:r w:rsidRPr="00D57AD7">
        <w:rPr>
          <w:rFonts w:ascii="Times New Roman" w:hAnsi="Times New Roman" w:cs="Times New Roman"/>
        </w:rPr>
        <w:lastRenderedPageBreak/>
        <w:t>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8.2.</w:t>
      </w:r>
      <w:r w:rsidRPr="00D57AD7">
        <w:rPr>
          <w:rFonts w:ascii="Times New Roman" w:hAnsi="Times New Roman" w:cs="Times New Roman"/>
        </w:rPr>
        <w:tab/>
        <w:t>Сторона, ссылающаяся на обстоятельства непреодолимой силы, обязана в течение 3 (трех) 5календарных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8.3.</w:t>
      </w:r>
      <w:r w:rsidRPr="00D57AD7">
        <w:rPr>
          <w:rFonts w:ascii="Times New Roman" w:hAnsi="Times New Roman" w:cs="Times New Roman"/>
        </w:rPr>
        <w:tab/>
        <w:t>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D57AD7">
        <w:rPr>
          <w:rFonts w:ascii="Times New Roman" w:hAnsi="Times New Roman" w:cs="Times New Roman"/>
        </w:rPr>
        <w:t>неизвещением</w:t>
      </w:r>
      <w:proofErr w:type="spellEnd"/>
      <w:r w:rsidRPr="00D57AD7">
        <w:rPr>
          <w:rFonts w:ascii="Times New Roman" w:hAnsi="Times New Roman" w:cs="Times New Roman"/>
        </w:rPr>
        <w:t xml:space="preserve"> или несвоевременным извещением.</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8.4.</w:t>
      </w:r>
      <w:r w:rsidRPr="00D57AD7">
        <w:rPr>
          <w:rFonts w:ascii="Times New Roman" w:hAnsi="Times New Roman" w:cs="Times New Roman"/>
        </w:rPr>
        <w:tab/>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9.</w:t>
      </w:r>
      <w:r w:rsidRPr="006B10FB">
        <w:rPr>
          <w:rFonts w:ascii="Times New Roman" w:hAnsi="Times New Roman" w:cs="Times New Roman"/>
          <w:b/>
        </w:rPr>
        <w:tab/>
        <w:t>УВЕДОМЛЕНИЯ И ИЗВЕЩЕНИЯ.</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9.1.</w:t>
      </w:r>
      <w:r w:rsidRPr="00D57AD7">
        <w:rPr>
          <w:rFonts w:ascii="Times New Roman" w:hAnsi="Times New Roman" w:cs="Times New Roman"/>
        </w:rPr>
        <w:tab/>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9.2.</w:t>
      </w:r>
      <w:r w:rsidRPr="00D57AD7">
        <w:rPr>
          <w:rFonts w:ascii="Times New Roman" w:hAnsi="Times New Roman" w:cs="Times New Roman"/>
        </w:rPr>
        <w:tab/>
        <w:t>Уведомления и извещения направляются за счет уведомляющей Стороны.</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9.3.</w:t>
      </w:r>
      <w:r w:rsidRPr="00D57AD7">
        <w:rPr>
          <w:rFonts w:ascii="Times New Roman" w:hAnsi="Times New Roman" w:cs="Times New Roman"/>
        </w:rPr>
        <w:tab/>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9.4.</w:t>
      </w:r>
      <w:r w:rsidRPr="00D57AD7">
        <w:rPr>
          <w:rFonts w:ascii="Times New Roman" w:hAnsi="Times New Roman" w:cs="Times New Roman"/>
        </w:rPr>
        <w:tab/>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6B10FB" w:rsidRPr="00D57AD7" w:rsidRDefault="006B10FB" w:rsidP="00D57AD7">
      <w:pPr>
        <w:spacing w:after="0" w:line="240" w:lineRule="auto"/>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10.</w:t>
      </w:r>
      <w:r w:rsidRPr="006B10FB">
        <w:rPr>
          <w:rFonts w:ascii="Times New Roman" w:hAnsi="Times New Roman" w:cs="Times New Roman"/>
          <w:b/>
        </w:rPr>
        <w:tab/>
        <w:t>РАЗРЕШЕНИЕ СПОРОВ.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10.1.</w:t>
      </w:r>
      <w:r w:rsidRPr="00D57AD7">
        <w:rPr>
          <w:rFonts w:ascii="Times New Roman" w:hAnsi="Times New Roman" w:cs="Times New Roman"/>
        </w:rPr>
        <w:tab/>
        <w:t>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10.2.</w:t>
      </w:r>
      <w:r w:rsidRPr="00D57AD7">
        <w:rPr>
          <w:rFonts w:ascii="Times New Roman" w:hAnsi="Times New Roman" w:cs="Times New Roman"/>
        </w:rPr>
        <w:tab/>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10.3.</w:t>
      </w:r>
      <w:r w:rsidRPr="00D57AD7">
        <w:rPr>
          <w:rFonts w:ascii="Times New Roman" w:hAnsi="Times New Roman" w:cs="Times New Roman"/>
        </w:rPr>
        <w:tab/>
        <w:t>Срок рассмотрения писем, уведомлений или претензий не может превышать 10 (десять) календарных дней со дня их получения.</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10.4.</w:t>
      </w:r>
      <w:r w:rsidRPr="00D57AD7">
        <w:rPr>
          <w:rFonts w:ascii="Times New Roman" w:hAnsi="Times New Roman" w:cs="Times New Roman"/>
        </w:rPr>
        <w:tab/>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11.</w:t>
      </w:r>
      <w:r w:rsidRPr="006B10FB">
        <w:rPr>
          <w:rFonts w:ascii="Times New Roman" w:hAnsi="Times New Roman" w:cs="Times New Roman"/>
          <w:b/>
        </w:rPr>
        <w:tab/>
        <w:t>ДЕЙСТВИЕ КОНТРАКТА.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11.1.</w:t>
      </w:r>
      <w:r w:rsidRPr="00D57AD7">
        <w:rPr>
          <w:rFonts w:ascii="Times New Roman" w:hAnsi="Times New Roman" w:cs="Times New Roman"/>
        </w:rPr>
        <w:tab/>
        <w:t>Настоящий Контракт вступает в силу с момента подписания его Сторонами и действует в части поставки Товара в течении с момента подписания настоящего Контракта, а в части расчетов до полного исполнения обязательств по данному Контракту, не позднее 31.12.</w:t>
      </w:r>
      <w:r w:rsidR="00C217DF">
        <w:rPr>
          <w:rFonts w:ascii="Times New Roman" w:hAnsi="Times New Roman" w:cs="Times New Roman"/>
        </w:rPr>
        <w:t>2026</w:t>
      </w:r>
      <w:r w:rsidRPr="00D57AD7">
        <w:rPr>
          <w:rFonts w:ascii="Times New Roman" w:hAnsi="Times New Roman" w:cs="Times New Roman"/>
        </w:rPr>
        <w:t xml:space="preserve"> года.</w:t>
      </w:r>
    </w:p>
    <w:p w:rsidR="00D57AD7" w:rsidRP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11.2.</w:t>
      </w:r>
      <w:r w:rsidRPr="00D57AD7">
        <w:rPr>
          <w:rFonts w:ascii="Times New Roman" w:hAnsi="Times New Roman" w:cs="Times New Roman"/>
        </w:rPr>
        <w:tab/>
        <w:t>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11.3.</w:t>
      </w:r>
      <w:r w:rsidRPr="00D57AD7">
        <w:rPr>
          <w:rFonts w:ascii="Times New Roman" w:hAnsi="Times New Roman" w:cs="Times New Roman"/>
        </w:rPr>
        <w:tab/>
        <w:t>Изменение существенных условий контракта при его исполнении не допускаетс</w:t>
      </w:r>
      <w:r w:rsidR="006B10FB">
        <w:rPr>
          <w:rFonts w:ascii="Times New Roman" w:hAnsi="Times New Roman" w:cs="Times New Roman"/>
        </w:rPr>
        <w:t>я, за ис</w:t>
      </w:r>
      <w:r w:rsidRPr="00D57AD7">
        <w:rPr>
          <w:rFonts w:ascii="Times New Roman" w:hAnsi="Times New Roman" w:cs="Times New Roman"/>
        </w:rPr>
        <w:t>ключением их изменения по соглашению сторон в случаях, предусмотренных законодательством РФ.</w:t>
      </w:r>
    </w:p>
    <w:p w:rsidR="00D57AD7" w:rsidRDefault="00D57AD7" w:rsidP="006B10FB">
      <w:pPr>
        <w:spacing w:after="0" w:line="240" w:lineRule="auto"/>
        <w:ind w:firstLine="709"/>
        <w:jc w:val="both"/>
        <w:rPr>
          <w:rFonts w:ascii="Times New Roman" w:hAnsi="Times New Roman" w:cs="Times New Roman"/>
        </w:rPr>
      </w:pPr>
      <w:r w:rsidRPr="00D57AD7">
        <w:rPr>
          <w:rFonts w:ascii="Times New Roman" w:hAnsi="Times New Roman" w:cs="Times New Roman"/>
        </w:rPr>
        <w:t>11.4.</w:t>
      </w:r>
      <w:r w:rsidRPr="00D57AD7">
        <w:rPr>
          <w:rFonts w:ascii="Times New Roman" w:hAnsi="Times New Roman" w:cs="Times New Roman"/>
        </w:rPr>
        <w:tab/>
        <w:t>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w:t>
      </w:r>
    </w:p>
    <w:p w:rsidR="006B10FB" w:rsidRPr="00D57AD7" w:rsidRDefault="006B10FB" w:rsidP="006B10FB">
      <w:pPr>
        <w:spacing w:after="0" w:line="240" w:lineRule="auto"/>
        <w:ind w:firstLine="709"/>
        <w:jc w:val="both"/>
        <w:rPr>
          <w:rFonts w:ascii="Times New Roman" w:hAnsi="Times New Roman" w:cs="Times New Roman"/>
        </w:rPr>
      </w:pPr>
    </w:p>
    <w:p w:rsidR="00D57AD7" w:rsidRPr="006B10FB" w:rsidRDefault="00D57AD7" w:rsidP="006B10FB">
      <w:pPr>
        <w:spacing w:after="0" w:line="240" w:lineRule="auto"/>
        <w:jc w:val="center"/>
        <w:rPr>
          <w:rFonts w:ascii="Times New Roman" w:hAnsi="Times New Roman" w:cs="Times New Roman"/>
          <w:b/>
        </w:rPr>
      </w:pPr>
      <w:r w:rsidRPr="006B10FB">
        <w:rPr>
          <w:rFonts w:ascii="Times New Roman" w:hAnsi="Times New Roman" w:cs="Times New Roman"/>
          <w:b/>
        </w:rPr>
        <w:t>12.</w:t>
      </w:r>
      <w:r w:rsidRPr="006B10FB">
        <w:rPr>
          <w:rFonts w:ascii="Times New Roman" w:hAnsi="Times New Roman" w:cs="Times New Roman"/>
          <w:b/>
        </w:rPr>
        <w:tab/>
        <w:t>ЗАКЛЮЧИТЕЛЬНЫЕ ПОЛОЖЕНИЯ.</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12.1.</w:t>
      </w:r>
      <w:r w:rsidRPr="00D57AD7">
        <w:rPr>
          <w:rFonts w:ascii="Times New Roman" w:hAnsi="Times New Roman" w:cs="Times New Roman"/>
        </w:rPr>
        <w:tab/>
        <w:t>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D57AD7" w:rsidRP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12.2.</w:t>
      </w:r>
      <w:r w:rsidRPr="00D57AD7">
        <w:rPr>
          <w:rFonts w:ascii="Times New Roman" w:hAnsi="Times New Roman" w:cs="Times New Roman"/>
        </w:rPr>
        <w:tab/>
        <w:t>Если какое-либо из положений настоящего Контракта становится недействительным, это не затрагивает действительности остальных его положений.</w:t>
      </w:r>
    </w:p>
    <w:p w:rsidR="00D57AD7" w:rsidRDefault="00D57AD7" w:rsidP="006B10FB">
      <w:pPr>
        <w:spacing w:after="0" w:line="240" w:lineRule="auto"/>
        <w:ind w:firstLine="709"/>
        <w:rPr>
          <w:rFonts w:ascii="Times New Roman" w:hAnsi="Times New Roman" w:cs="Times New Roman"/>
        </w:rPr>
      </w:pPr>
      <w:r w:rsidRPr="00D57AD7">
        <w:rPr>
          <w:rFonts w:ascii="Times New Roman" w:hAnsi="Times New Roman" w:cs="Times New Roman"/>
        </w:rPr>
        <w:t>12.3.</w:t>
      </w:r>
      <w:r w:rsidRPr="00D57AD7">
        <w:rPr>
          <w:rFonts w:ascii="Times New Roman" w:hAnsi="Times New Roman" w:cs="Times New Roman"/>
        </w:rPr>
        <w:tab/>
        <w:t>Настоящий Контракт составлен в 2 (двух) экземплярах на русском языке, имеющих равную юридическую силу, по одному экземпляру для каждой из Сторон.</w:t>
      </w:r>
    </w:p>
    <w:p w:rsidR="006B10FB" w:rsidRDefault="006B10FB" w:rsidP="006B10FB">
      <w:pPr>
        <w:spacing w:after="0" w:line="240" w:lineRule="auto"/>
        <w:ind w:firstLine="709"/>
        <w:rPr>
          <w:rFonts w:ascii="Times New Roman" w:hAnsi="Times New Roman" w:cs="Times New Roman"/>
        </w:rPr>
      </w:pPr>
      <w:r>
        <w:rPr>
          <w:rFonts w:ascii="Times New Roman" w:hAnsi="Times New Roman" w:cs="Times New Roman"/>
        </w:rPr>
        <w:t xml:space="preserve">12.4. Приложение №1 – Спецификация </w:t>
      </w:r>
      <w:r w:rsidRPr="006B10FB">
        <w:rPr>
          <w:rFonts w:ascii="Times New Roman" w:hAnsi="Times New Roman" w:cs="Times New Roman"/>
        </w:rPr>
        <w:t>на поставку электротехнических товаров для содержания и ремонта в здании ГБПОУ ЛО «Тосненский политехнический техникум»</w:t>
      </w:r>
      <w:r>
        <w:rPr>
          <w:rFonts w:ascii="Times New Roman" w:hAnsi="Times New Roman" w:cs="Times New Roman"/>
        </w:rPr>
        <w:t>.</w:t>
      </w:r>
    </w:p>
    <w:p w:rsidR="00D57AD7" w:rsidRPr="00D57AD7" w:rsidRDefault="00D57AD7" w:rsidP="00D57AD7">
      <w:pPr>
        <w:spacing w:after="0" w:line="240" w:lineRule="auto"/>
        <w:rPr>
          <w:rFonts w:ascii="Times New Roman" w:hAnsi="Times New Roman" w:cs="Times New Roman"/>
        </w:rPr>
      </w:pPr>
    </w:p>
    <w:p w:rsidR="00D57AD7" w:rsidRP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13.</w:t>
      </w:r>
      <w:r w:rsidRPr="00D57AD7">
        <w:rPr>
          <w:rFonts w:ascii="Times New Roman" w:hAnsi="Times New Roman" w:cs="Times New Roman"/>
          <w:b/>
        </w:rPr>
        <w:tab/>
        <w:t>ЮРИДИЧЕСКИЕ АДРЕСА</w:t>
      </w:r>
    </w:p>
    <w:p w:rsidR="00D57AD7" w:rsidRDefault="00D57AD7" w:rsidP="00D57AD7">
      <w:pPr>
        <w:spacing w:after="0" w:line="240" w:lineRule="auto"/>
        <w:jc w:val="center"/>
        <w:rPr>
          <w:rFonts w:ascii="Times New Roman" w:hAnsi="Times New Roman" w:cs="Times New Roman"/>
          <w:b/>
        </w:rPr>
      </w:pPr>
      <w:r w:rsidRPr="00D57AD7">
        <w:rPr>
          <w:rFonts w:ascii="Times New Roman" w:hAnsi="Times New Roman" w:cs="Times New Roman"/>
          <w:b/>
        </w:rPr>
        <w:t>И ПЛАТЕЖНЫЕ РЕКВИЗИТЫ СТОРОН.</w:t>
      </w:r>
    </w:p>
    <w:p w:rsidR="006B10FB" w:rsidRPr="00D57AD7" w:rsidRDefault="006B10FB" w:rsidP="00D57AD7">
      <w:pPr>
        <w:spacing w:after="0" w:line="240" w:lineRule="auto"/>
        <w:jc w:val="center"/>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217"/>
        <w:gridCol w:w="5199"/>
      </w:tblGrid>
      <w:tr w:rsidR="006B10FB" w:rsidRPr="006B10FB" w:rsidTr="009921ED">
        <w:trPr>
          <w:trHeight w:val="23"/>
          <w:jc w:val="center"/>
        </w:trPr>
        <w:tc>
          <w:tcPr>
            <w:tcW w:w="5217" w:type="dxa"/>
            <w:shd w:val="clear" w:color="auto" w:fill="auto"/>
          </w:tcPr>
          <w:p w:rsidR="00D57AD7" w:rsidRPr="00D57AD7" w:rsidRDefault="00D57AD7" w:rsidP="00D57AD7">
            <w:pPr>
              <w:widowControl w:val="0"/>
              <w:spacing w:after="0" w:line="240" w:lineRule="auto"/>
              <w:ind w:left="134" w:right="385"/>
              <w:jc w:val="center"/>
              <w:rPr>
                <w:rFonts w:ascii="Times New Roman" w:eastAsia="Microsoft Sans Serif"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Заказчика</w:t>
            </w:r>
          </w:p>
        </w:tc>
        <w:tc>
          <w:tcPr>
            <w:tcW w:w="5199" w:type="dxa"/>
            <w:shd w:val="clear" w:color="auto" w:fill="auto"/>
          </w:tcPr>
          <w:p w:rsidR="00D57AD7" w:rsidRPr="00D57AD7" w:rsidRDefault="00D57AD7" w:rsidP="00D57AD7">
            <w:pPr>
              <w:widowControl w:val="0"/>
              <w:spacing w:after="0" w:line="240" w:lineRule="auto"/>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sz w:val="20"/>
                <w:szCs w:val="20"/>
                <w:lang w:eastAsia="ru-RU" w:bidi="ru-RU"/>
              </w:rPr>
              <w:t>От Поставщика</w:t>
            </w:r>
          </w:p>
        </w:tc>
      </w:tr>
      <w:tr w:rsidR="009921ED" w:rsidRPr="00D57AD7" w:rsidTr="009921ED">
        <w:trPr>
          <w:trHeight w:val="23"/>
          <w:jc w:val="center"/>
        </w:trPr>
        <w:tc>
          <w:tcPr>
            <w:tcW w:w="5217" w:type="dxa"/>
            <w:shd w:val="clear" w:color="auto" w:fill="auto"/>
          </w:tcPr>
          <w:p w:rsidR="009921ED" w:rsidRPr="006B10FB" w:rsidRDefault="009921ED" w:rsidP="009921ED">
            <w:pPr>
              <w:widowControl w:val="0"/>
              <w:spacing w:after="0" w:line="252" w:lineRule="auto"/>
              <w:ind w:left="134" w:right="385"/>
              <w:jc w:val="center"/>
              <w:rPr>
                <w:rFonts w:ascii="Times New Roman" w:eastAsia="Times New Roman" w:hAnsi="Times New Roman" w:cs="Times New Roman"/>
                <w:b/>
                <w:bCs/>
                <w:sz w:val="20"/>
                <w:szCs w:val="20"/>
                <w:lang w:eastAsia="ru-RU" w:bidi="ru-RU"/>
              </w:rPr>
            </w:pPr>
            <w:r w:rsidRPr="006B10FB">
              <w:rPr>
                <w:rFonts w:ascii="Times New Roman" w:eastAsia="Times New Roman" w:hAnsi="Times New Roman" w:cs="Times New Roman"/>
                <w:b/>
                <w:bCs/>
                <w:sz w:val="20"/>
                <w:szCs w:val="20"/>
                <w:lang w:eastAsia="ru-RU" w:bidi="ru-RU"/>
              </w:rPr>
              <w:t xml:space="preserve">ГБПОУ ЛО </w:t>
            </w:r>
          </w:p>
          <w:p w:rsidR="009921ED" w:rsidRPr="00D57AD7" w:rsidRDefault="009921ED" w:rsidP="009921ED">
            <w:pPr>
              <w:widowControl w:val="0"/>
              <w:spacing w:after="0" w:line="252" w:lineRule="auto"/>
              <w:ind w:left="134" w:right="385"/>
              <w:jc w:val="center"/>
              <w:rPr>
                <w:rFonts w:ascii="Times New Roman" w:eastAsia="Times New Roman" w:hAnsi="Times New Roman" w:cs="Times New Roman"/>
                <w:b/>
                <w:sz w:val="20"/>
                <w:szCs w:val="20"/>
                <w:lang w:eastAsia="ru-RU" w:bidi="ru-RU"/>
              </w:rPr>
            </w:pPr>
            <w:r w:rsidRPr="006B10FB">
              <w:rPr>
                <w:rFonts w:ascii="Times New Roman" w:eastAsia="Times New Roman" w:hAnsi="Times New Roman" w:cs="Times New Roman"/>
                <w:b/>
                <w:bCs/>
                <w:sz w:val="20"/>
                <w:szCs w:val="20"/>
                <w:lang w:eastAsia="ru-RU" w:bidi="ru-RU"/>
              </w:rPr>
              <w:t>«Тосненский политехнический тех</w:t>
            </w:r>
            <w:r w:rsidRPr="006B10FB">
              <w:rPr>
                <w:rFonts w:ascii="Times New Roman" w:eastAsia="Times New Roman" w:hAnsi="Times New Roman" w:cs="Times New Roman"/>
                <w:b/>
                <w:bCs/>
                <w:sz w:val="20"/>
                <w:szCs w:val="20"/>
                <w:lang w:eastAsia="ru-RU" w:bidi="ru-RU"/>
              </w:rPr>
              <w:softHyphen/>
              <w:t>никум»</w:t>
            </w:r>
          </w:p>
        </w:tc>
        <w:tc>
          <w:tcPr>
            <w:tcW w:w="5199" w:type="dxa"/>
            <w:shd w:val="clear" w:color="auto" w:fill="auto"/>
          </w:tcPr>
          <w:p w:rsidR="009921ED" w:rsidRPr="00D57AD7" w:rsidRDefault="009921ED" w:rsidP="009921ED">
            <w:pPr>
              <w:widowControl w:val="0"/>
              <w:spacing w:after="0" w:line="240" w:lineRule="auto"/>
              <w:ind w:left="301" w:right="338"/>
              <w:jc w:val="center"/>
              <w:rPr>
                <w:rFonts w:ascii="Times New Roman" w:eastAsia="Times New Roman" w:hAnsi="Times New Roman" w:cs="Times New Roman"/>
                <w:b/>
                <w:sz w:val="20"/>
                <w:szCs w:val="20"/>
                <w:lang w:eastAsia="ru-RU" w:bidi="ru-RU"/>
              </w:rPr>
            </w:pPr>
          </w:p>
        </w:tc>
      </w:tr>
      <w:tr w:rsidR="009921ED" w:rsidRPr="00643450" w:rsidTr="009921ED">
        <w:trPr>
          <w:trHeight w:val="23"/>
          <w:jc w:val="center"/>
        </w:trPr>
        <w:tc>
          <w:tcPr>
            <w:tcW w:w="5217" w:type="dxa"/>
            <w:shd w:val="clear" w:color="auto" w:fill="auto"/>
          </w:tcPr>
          <w:p w:rsidR="00C217DF" w:rsidRPr="00C217DF" w:rsidRDefault="00C217DF" w:rsidP="00C217DF">
            <w:pPr>
              <w:pStyle w:val="2"/>
              <w:ind w:left="134" w:right="385"/>
              <w:rPr>
                <w:sz w:val="20"/>
                <w:szCs w:val="20"/>
              </w:rPr>
            </w:pPr>
            <w:r w:rsidRPr="00C217DF">
              <w:rPr>
                <w:sz w:val="20"/>
                <w:szCs w:val="20"/>
              </w:rPr>
              <w:t>Юридический адрес:187000, г. Тосно, шоссе Барыбина, д. 56</w:t>
            </w:r>
          </w:p>
          <w:p w:rsidR="00C217DF" w:rsidRPr="00C217DF" w:rsidRDefault="00C217DF" w:rsidP="00C217DF">
            <w:pPr>
              <w:pStyle w:val="2"/>
              <w:ind w:left="134" w:right="385"/>
              <w:rPr>
                <w:sz w:val="20"/>
                <w:szCs w:val="20"/>
              </w:rPr>
            </w:pPr>
            <w:r w:rsidRPr="00C217DF">
              <w:rPr>
                <w:sz w:val="20"/>
                <w:szCs w:val="20"/>
              </w:rPr>
              <w:t>Комитет финансов Ленинградской области (ГБПОУ ЛО «Тосненский политехнический техникум», лицевой счет 20926068082)</w:t>
            </w:r>
          </w:p>
          <w:p w:rsidR="00C217DF" w:rsidRPr="00C217DF" w:rsidRDefault="00C217DF" w:rsidP="00C217DF">
            <w:pPr>
              <w:pStyle w:val="2"/>
              <w:ind w:left="134" w:right="385"/>
              <w:rPr>
                <w:sz w:val="20"/>
                <w:szCs w:val="20"/>
              </w:rPr>
            </w:pPr>
            <w:r w:rsidRPr="00C217DF">
              <w:rPr>
                <w:sz w:val="20"/>
                <w:szCs w:val="20"/>
              </w:rPr>
              <w:t>Казначейский счет 03224643410000004500</w:t>
            </w:r>
          </w:p>
          <w:p w:rsidR="00C217DF" w:rsidRPr="00C217DF" w:rsidRDefault="00C217DF" w:rsidP="00C217DF">
            <w:pPr>
              <w:pStyle w:val="2"/>
              <w:ind w:left="134" w:right="385"/>
              <w:rPr>
                <w:sz w:val="20"/>
                <w:szCs w:val="20"/>
              </w:rPr>
            </w:pPr>
            <w:r w:rsidRPr="00C217DF">
              <w:rPr>
                <w:sz w:val="20"/>
                <w:szCs w:val="20"/>
              </w:rPr>
              <w:t>БИК ТОФК 044030098</w:t>
            </w:r>
          </w:p>
          <w:p w:rsidR="00C217DF" w:rsidRPr="00C217DF" w:rsidRDefault="00C217DF" w:rsidP="00C217DF">
            <w:pPr>
              <w:pStyle w:val="2"/>
              <w:ind w:left="134" w:right="385"/>
              <w:rPr>
                <w:sz w:val="20"/>
                <w:szCs w:val="20"/>
              </w:rPr>
            </w:pPr>
            <w:r w:rsidRPr="00C217DF">
              <w:rPr>
                <w:sz w:val="20"/>
                <w:szCs w:val="20"/>
              </w:rPr>
              <w:t>Банк: ОКЦ №1 СЗГУ Банка России //УФК по Ленинградской области, г Санкт-Петербург</w:t>
            </w:r>
          </w:p>
          <w:p w:rsidR="00C217DF" w:rsidRPr="00C217DF" w:rsidRDefault="00C217DF" w:rsidP="00C217DF">
            <w:pPr>
              <w:pStyle w:val="2"/>
              <w:ind w:left="134" w:right="385"/>
              <w:rPr>
                <w:sz w:val="20"/>
                <w:szCs w:val="20"/>
              </w:rPr>
            </w:pPr>
            <w:r w:rsidRPr="00C217DF">
              <w:rPr>
                <w:sz w:val="20"/>
                <w:szCs w:val="20"/>
              </w:rPr>
              <w:t>Единый казначейский счет 40102810745370000098</w:t>
            </w:r>
          </w:p>
          <w:p w:rsidR="00C217DF" w:rsidRPr="00C217DF" w:rsidRDefault="00C217DF" w:rsidP="00C217DF">
            <w:pPr>
              <w:pStyle w:val="2"/>
              <w:ind w:left="134" w:right="385"/>
              <w:rPr>
                <w:sz w:val="20"/>
                <w:szCs w:val="20"/>
              </w:rPr>
            </w:pPr>
            <w:r w:rsidRPr="00C217DF">
              <w:rPr>
                <w:sz w:val="20"/>
                <w:szCs w:val="20"/>
              </w:rPr>
              <w:t>ИНН 4716006882 / КПП 471601001</w:t>
            </w:r>
          </w:p>
          <w:p w:rsidR="00C217DF" w:rsidRPr="00C217DF" w:rsidRDefault="00C217DF" w:rsidP="00C217DF">
            <w:pPr>
              <w:pStyle w:val="2"/>
              <w:ind w:left="134" w:right="385"/>
              <w:rPr>
                <w:sz w:val="20"/>
                <w:szCs w:val="20"/>
              </w:rPr>
            </w:pPr>
            <w:r w:rsidRPr="00C217DF">
              <w:rPr>
                <w:sz w:val="20"/>
                <w:szCs w:val="20"/>
              </w:rPr>
              <w:t xml:space="preserve">ОКТМО 41648101 </w:t>
            </w:r>
          </w:p>
          <w:p w:rsidR="00C217DF" w:rsidRPr="00C217DF" w:rsidRDefault="00C217DF" w:rsidP="00C217DF">
            <w:pPr>
              <w:pStyle w:val="2"/>
              <w:ind w:left="134" w:right="385"/>
              <w:rPr>
                <w:sz w:val="20"/>
                <w:szCs w:val="20"/>
              </w:rPr>
            </w:pPr>
            <w:r w:rsidRPr="00C217DF">
              <w:rPr>
                <w:sz w:val="20"/>
                <w:szCs w:val="20"/>
              </w:rPr>
              <w:t>ОГРН 1024701896636</w:t>
            </w:r>
          </w:p>
          <w:p w:rsidR="00C217DF" w:rsidRPr="00C217DF" w:rsidRDefault="00C217DF" w:rsidP="00C217DF">
            <w:pPr>
              <w:pStyle w:val="2"/>
              <w:ind w:left="134" w:right="385"/>
              <w:rPr>
                <w:sz w:val="20"/>
                <w:szCs w:val="20"/>
              </w:rPr>
            </w:pPr>
            <w:r w:rsidRPr="00C217DF">
              <w:rPr>
                <w:sz w:val="20"/>
                <w:szCs w:val="20"/>
              </w:rPr>
              <w:t>ОКПО 02536130</w:t>
            </w:r>
          </w:p>
          <w:p w:rsidR="009921ED" w:rsidRPr="00643450" w:rsidRDefault="00C217DF" w:rsidP="00C217DF">
            <w:pPr>
              <w:pStyle w:val="2"/>
              <w:ind w:left="134" w:right="385"/>
              <w:rPr>
                <w:sz w:val="20"/>
                <w:szCs w:val="20"/>
              </w:rPr>
            </w:pPr>
            <w:r w:rsidRPr="00C217DF">
              <w:rPr>
                <w:sz w:val="20"/>
                <w:szCs w:val="20"/>
              </w:rPr>
              <w:t>ОКВЭД 82.25</w:t>
            </w:r>
          </w:p>
          <w:p w:rsidR="009921ED" w:rsidRDefault="009921ED" w:rsidP="009921ED">
            <w:pPr>
              <w:pStyle w:val="2"/>
              <w:ind w:left="134" w:right="385"/>
              <w:rPr>
                <w:sz w:val="20"/>
                <w:szCs w:val="20"/>
              </w:rPr>
            </w:pPr>
            <w:r w:rsidRPr="00643450">
              <w:rPr>
                <w:sz w:val="20"/>
                <w:szCs w:val="20"/>
              </w:rPr>
              <w:t>тел. 8(81361) 22370, факс 8(81361) 2-56-60</w:t>
            </w:r>
            <w:r>
              <w:rPr>
                <w:sz w:val="20"/>
                <w:szCs w:val="20"/>
              </w:rPr>
              <w:t>,</w:t>
            </w:r>
          </w:p>
          <w:p w:rsidR="009921ED" w:rsidRPr="00643450" w:rsidRDefault="009921ED" w:rsidP="009921ED">
            <w:pPr>
              <w:pStyle w:val="2"/>
              <w:ind w:left="134" w:right="385"/>
              <w:rPr>
                <w:sz w:val="20"/>
                <w:szCs w:val="20"/>
              </w:rPr>
            </w:pPr>
            <w:r>
              <w:rPr>
                <w:sz w:val="20"/>
                <w:szCs w:val="20"/>
              </w:rPr>
              <w:t>+79623282277</w:t>
            </w:r>
          </w:p>
          <w:p w:rsidR="009921ED" w:rsidRPr="00643450" w:rsidRDefault="009921ED" w:rsidP="009921ED">
            <w:pPr>
              <w:widowControl w:val="0"/>
              <w:spacing w:after="0" w:line="262" w:lineRule="auto"/>
              <w:ind w:left="134" w:right="385"/>
              <w:rPr>
                <w:rFonts w:ascii="Times New Roman" w:eastAsia="Times New Roman" w:hAnsi="Times New Roman" w:cs="Times New Roman"/>
                <w:sz w:val="20"/>
                <w:szCs w:val="20"/>
                <w:lang w:eastAsia="ru-RU" w:bidi="ru-RU"/>
              </w:rPr>
            </w:pPr>
            <w:r w:rsidRPr="00643450">
              <w:rPr>
                <w:rFonts w:ascii="Times New Roman" w:hAnsi="Times New Roman" w:cs="Times New Roman"/>
                <w:sz w:val="20"/>
                <w:szCs w:val="20"/>
              </w:rPr>
              <w:t>tosnopt_1975@mail.ru</w:t>
            </w:r>
          </w:p>
        </w:tc>
        <w:tc>
          <w:tcPr>
            <w:tcW w:w="5199" w:type="dxa"/>
            <w:shd w:val="clear" w:color="auto" w:fill="auto"/>
          </w:tcPr>
          <w:p w:rsidR="009921ED" w:rsidRPr="00C17EF8" w:rsidRDefault="009921ED" w:rsidP="009921ED">
            <w:pPr>
              <w:widowControl w:val="0"/>
              <w:spacing w:after="0" w:line="240" w:lineRule="auto"/>
              <w:ind w:right="338"/>
              <w:rPr>
                <w:rFonts w:ascii="Times New Roman" w:eastAsia="Times New Roman" w:hAnsi="Times New Roman" w:cs="Times New Roman"/>
                <w:sz w:val="20"/>
                <w:szCs w:val="20"/>
                <w:lang w:eastAsia="ru-RU" w:bidi="ru-RU"/>
              </w:rPr>
            </w:pPr>
          </w:p>
        </w:tc>
      </w:tr>
      <w:tr w:rsidR="009921ED" w:rsidRPr="006B10FB" w:rsidTr="009921ED">
        <w:trPr>
          <w:trHeight w:val="23"/>
          <w:jc w:val="center"/>
        </w:trPr>
        <w:tc>
          <w:tcPr>
            <w:tcW w:w="5217" w:type="dxa"/>
            <w:shd w:val="clear" w:color="auto" w:fill="auto"/>
          </w:tcPr>
          <w:p w:rsidR="009921ED" w:rsidRPr="006B10FB" w:rsidRDefault="007768B8" w:rsidP="009921E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9921ED" w:rsidRPr="006B10FB">
              <w:rPr>
                <w:rFonts w:ascii="Times New Roman" w:eastAsia="Times New Roman" w:hAnsi="Times New Roman" w:cs="Times New Roman"/>
                <w:sz w:val="20"/>
                <w:szCs w:val="20"/>
                <w:lang w:eastAsia="ru-RU" w:bidi="ru-RU"/>
              </w:rPr>
              <w:t>иректор</w:t>
            </w: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p>
          <w:p w:rsidR="009921ED" w:rsidRPr="006B10FB" w:rsidRDefault="009921ED" w:rsidP="009921ED">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A675ED">
              <w:rPr>
                <w:rFonts w:ascii="Times New Roman" w:eastAsia="Times New Roman" w:hAnsi="Times New Roman" w:cs="Times New Roman"/>
                <w:sz w:val="20"/>
                <w:szCs w:val="20"/>
                <w:lang w:eastAsia="ru-RU" w:bidi="ru-RU"/>
              </w:rPr>
              <w:t>О.А. Уткин</w:t>
            </w:r>
          </w:p>
        </w:tc>
        <w:tc>
          <w:tcPr>
            <w:tcW w:w="5199" w:type="dxa"/>
            <w:shd w:val="clear" w:color="auto" w:fill="auto"/>
          </w:tcPr>
          <w:p w:rsidR="009921ED" w:rsidRPr="00245F31" w:rsidRDefault="009921ED" w:rsidP="009921ED">
            <w:pPr>
              <w:widowControl w:val="0"/>
              <w:spacing w:after="0" w:line="240" w:lineRule="auto"/>
              <w:rPr>
                <w:rFonts w:ascii="Times New Roman" w:eastAsia="Times New Roman" w:hAnsi="Times New Roman" w:cs="Times New Roman"/>
                <w:sz w:val="20"/>
                <w:szCs w:val="20"/>
                <w:lang w:eastAsia="ru-RU" w:bidi="ru-RU"/>
              </w:rPr>
            </w:pPr>
          </w:p>
        </w:tc>
      </w:tr>
    </w:tbl>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C217DF" w:rsidRDefault="00C217DF"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6D3DCD" w:rsidRDefault="006D3DCD"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4101D0" w:rsidRDefault="004101D0" w:rsidP="00D57AD7">
      <w:pPr>
        <w:spacing w:after="0" w:line="240" w:lineRule="auto"/>
        <w:rPr>
          <w:rFonts w:ascii="Times New Roman" w:hAnsi="Times New Roman" w:cs="Times New Roman"/>
        </w:rPr>
      </w:pPr>
    </w:p>
    <w:p w:rsidR="00D57AD7" w:rsidRDefault="00D57AD7" w:rsidP="00D57AD7">
      <w:pPr>
        <w:spacing w:after="0" w:line="240" w:lineRule="auto"/>
        <w:rPr>
          <w:rFonts w:ascii="Times New Roman" w:hAnsi="Times New Roman" w:cs="Times New Roman"/>
        </w:rPr>
      </w:pP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lastRenderedPageBreak/>
        <w:t xml:space="preserve">Приложение №1 </w:t>
      </w:r>
    </w:p>
    <w:p w:rsidR="00D57AD7" w:rsidRPr="006B10FB" w:rsidRDefault="006B10FB" w:rsidP="006B10FB">
      <w:pPr>
        <w:spacing w:after="0" w:line="240" w:lineRule="auto"/>
        <w:jc w:val="right"/>
        <w:rPr>
          <w:rFonts w:ascii="Times New Roman" w:hAnsi="Times New Roman" w:cs="Times New Roman"/>
          <w:sz w:val="18"/>
          <w:szCs w:val="18"/>
        </w:rPr>
      </w:pPr>
      <w:r w:rsidRPr="006B10FB">
        <w:rPr>
          <w:rFonts w:ascii="Times New Roman" w:hAnsi="Times New Roman" w:cs="Times New Roman"/>
          <w:sz w:val="18"/>
          <w:szCs w:val="18"/>
        </w:rPr>
        <w:t xml:space="preserve">к </w:t>
      </w:r>
      <w:r w:rsidR="00B93BBE">
        <w:rPr>
          <w:rFonts w:ascii="Times New Roman" w:hAnsi="Times New Roman" w:cs="Times New Roman"/>
          <w:sz w:val="18"/>
          <w:szCs w:val="18"/>
        </w:rPr>
        <w:t>контракту</w:t>
      </w:r>
      <w:r w:rsidR="004101D0">
        <w:rPr>
          <w:rFonts w:ascii="Times New Roman" w:hAnsi="Times New Roman" w:cs="Times New Roman"/>
          <w:sz w:val="18"/>
          <w:szCs w:val="18"/>
        </w:rPr>
        <w:t xml:space="preserve"> № </w:t>
      </w:r>
      <w:r w:rsidR="006D3DCD">
        <w:rPr>
          <w:rFonts w:ascii="Times New Roman" w:hAnsi="Times New Roman" w:cs="Times New Roman"/>
          <w:sz w:val="18"/>
          <w:szCs w:val="18"/>
        </w:rPr>
        <w:t>____</w:t>
      </w:r>
      <w:r w:rsidR="003D2D75">
        <w:rPr>
          <w:rFonts w:ascii="Times New Roman" w:hAnsi="Times New Roman" w:cs="Times New Roman"/>
          <w:sz w:val="18"/>
          <w:szCs w:val="18"/>
        </w:rPr>
        <w:t xml:space="preserve"> </w:t>
      </w:r>
      <w:r w:rsidRPr="006B10FB">
        <w:rPr>
          <w:rFonts w:ascii="Times New Roman" w:hAnsi="Times New Roman" w:cs="Times New Roman"/>
          <w:sz w:val="18"/>
          <w:szCs w:val="18"/>
        </w:rPr>
        <w:t xml:space="preserve">от </w:t>
      </w:r>
      <w:r w:rsidR="006D3DCD">
        <w:rPr>
          <w:rFonts w:ascii="Times New Roman" w:hAnsi="Times New Roman" w:cs="Times New Roman"/>
          <w:sz w:val="18"/>
          <w:szCs w:val="18"/>
        </w:rPr>
        <w:t>________________</w:t>
      </w:r>
      <w:r w:rsidR="00C217DF">
        <w:rPr>
          <w:rFonts w:ascii="Times New Roman" w:hAnsi="Times New Roman" w:cs="Times New Roman"/>
          <w:sz w:val="18"/>
          <w:szCs w:val="18"/>
        </w:rPr>
        <w:t>2026</w:t>
      </w:r>
    </w:p>
    <w:p w:rsidR="00D57AD7" w:rsidRPr="006B10FB" w:rsidRDefault="00D57AD7" w:rsidP="006B10FB">
      <w:pPr>
        <w:spacing w:after="0" w:line="240" w:lineRule="auto"/>
        <w:jc w:val="right"/>
        <w:rPr>
          <w:rFonts w:ascii="Times New Roman" w:hAnsi="Times New Roman" w:cs="Times New Roman"/>
          <w:sz w:val="18"/>
          <w:szCs w:val="18"/>
        </w:rPr>
      </w:pPr>
    </w:p>
    <w:p w:rsidR="00D57AD7" w:rsidRPr="006B10FB" w:rsidRDefault="00D57AD7" w:rsidP="00D57AD7">
      <w:pPr>
        <w:spacing w:after="0" w:line="240" w:lineRule="auto"/>
        <w:jc w:val="center"/>
        <w:rPr>
          <w:rFonts w:ascii="Times New Roman" w:hAnsi="Times New Roman" w:cs="Times New Roman"/>
          <w:b/>
          <w:sz w:val="18"/>
          <w:szCs w:val="18"/>
        </w:rPr>
      </w:pPr>
      <w:r w:rsidRPr="006B10FB">
        <w:rPr>
          <w:rFonts w:ascii="Times New Roman" w:hAnsi="Times New Roman" w:cs="Times New Roman"/>
          <w:b/>
          <w:sz w:val="18"/>
          <w:szCs w:val="18"/>
        </w:rPr>
        <w:t>СПЕЦИФИКАЦИЯ</w:t>
      </w:r>
    </w:p>
    <w:p w:rsidR="00D57AD7" w:rsidRDefault="00D57AD7" w:rsidP="00D57AD7">
      <w:pPr>
        <w:spacing w:after="0" w:line="240" w:lineRule="auto"/>
        <w:jc w:val="center"/>
        <w:rPr>
          <w:rFonts w:ascii="Times New Roman" w:hAnsi="Times New Roman" w:cs="Times New Roman"/>
          <w:b/>
          <w:sz w:val="18"/>
          <w:szCs w:val="18"/>
        </w:rPr>
      </w:pPr>
      <w:r w:rsidRPr="006B10FB">
        <w:rPr>
          <w:rFonts w:ascii="Times New Roman" w:hAnsi="Times New Roman" w:cs="Times New Roman"/>
          <w:b/>
          <w:sz w:val="18"/>
          <w:szCs w:val="18"/>
        </w:rPr>
        <w:t>на поставку</w:t>
      </w:r>
      <w:r w:rsidR="007327D2">
        <w:rPr>
          <w:rFonts w:ascii="Times New Roman" w:hAnsi="Times New Roman" w:cs="Times New Roman"/>
          <w:b/>
          <w:sz w:val="18"/>
          <w:szCs w:val="18"/>
        </w:rPr>
        <w:t xml:space="preserve"> </w:t>
      </w:r>
      <w:r w:rsidR="00C217DF">
        <w:rPr>
          <w:rFonts w:ascii="Times New Roman" w:hAnsi="Times New Roman" w:cs="Times New Roman"/>
          <w:b/>
          <w:sz w:val="18"/>
          <w:szCs w:val="18"/>
        </w:rPr>
        <w:t>канцелярских</w:t>
      </w:r>
      <w:r w:rsidRPr="006B10FB">
        <w:rPr>
          <w:rFonts w:ascii="Times New Roman" w:hAnsi="Times New Roman" w:cs="Times New Roman"/>
          <w:b/>
          <w:sz w:val="18"/>
          <w:szCs w:val="18"/>
        </w:rPr>
        <w:t xml:space="preserve"> товаров для ГБПОУ ЛО «Тосненский политехнический техникум»</w:t>
      </w:r>
    </w:p>
    <w:p w:rsidR="00A675ED" w:rsidRDefault="00A675ED" w:rsidP="00D57AD7">
      <w:pPr>
        <w:spacing w:after="0" w:line="240" w:lineRule="auto"/>
        <w:jc w:val="center"/>
        <w:rPr>
          <w:rFonts w:ascii="Times New Roman" w:hAnsi="Times New Roman" w:cs="Times New Roman"/>
          <w:b/>
          <w:sz w:val="18"/>
          <w:szCs w:val="18"/>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6116"/>
        <w:gridCol w:w="505"/>
        <w:gridCol w:w="670"/>
        <w:gridCol w:w="1093"/>
        <w:gridCol w:w="1241"/>
      </w:tblGrid>
      <w:tr w:rsidR="008F0A66" w:rsidRPr="008F0A66" w:rsidTr="007768B8">
        <w:trPr>
          <w:trHeight w:val="20"/>
        </w:trPr>
        <w:tc>
          <w:tcPr>
            <w:tcW w:w="0" w:type="auto"/>
            <w:shd w:val="clear" w:color="auto" w:fill="auto"/>
            <w:vAlign w:val="center"/>
            <w:hideMark/>
          </w:tcPr>
          <w:p w:rsidR="008F0A66" w:rsidRDefault="008F0A66" w:rsidP="007768B8">
            <w:pPr>
              <w:spacing w:after="0" w:line="240" w:lineRule="auto"/>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w:t>
            </w:r>
          </w:p>
          <w:p w:rsidR="007768B8" w:rsidRPr="008F0A66" w:rsidRDefault="007768B8" w:rsidP="007768B8">
            <w:pPr>
              <w:spacing w:after="0" w:line="240" w:lineRule="auto"/>
              <w:jc w:val="center"/>
              <w:rPr>
                <w:rFonts w:ascii="Times New Roman" w:eastAsia="Times New Roman" w:hAnsi="Times New Roman" w:cs="Times New Roman"/>
                <w:b/>
                <w:bCs/>
                <w:color w:val="000000"/>
                <w:sz w:val="18"/>
                <w:szCs w:val="18"/>
                <w:lang w:eastAsia="ru-RU"/>
              </w:rPr>
            </w:pPr>
            <w:r>
              <w:rPr>
                <w:rFonts w:ascii="Times New Roman" w:eastAsia="Times New Roman" w:hAnsi="Times New Roman" w:cs="Times New Roman"/>
                <w:b/>
                <w:bCs/>
                <w:color w:val="000000"/>
                <w:sz w:val="18"/>
                <w:szCs w:val="18"/>
                <w:lang w:eastAsia="ru-RU"/>
              </w:rPr>
              <w:t>п/п</w:t>
            </w:r>
          </w:p>
        </w:tc>
        <w:tc>
          <w:tcPr>
            <w:tcW w:w="6111" w:type="dxa"/>
            <w:shd w:val="clear" w:color="auto" w:fill="auto"/>
            <w:vAlign w:val="center"/>
            <w:hideMark/>
          </w:tcPr>
          <w:p w:rsidR="008F0A66" w:rsidRPr="008F0A66" w:rsidRDefault="008F0A66" w:rsidP="008F0A66">
            <w:pPr>
              <w:spacing w:after="0" w:line="240" w:lineRule="auto"/>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Наименование товара</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Ед.</w:t>
            </w:r>
          </w:p>
        </w:tc>
        <w:tc>
          <w:tcPr>
            <w:tcW w:w="669" w:type="dxa"/>
            <w:shd w:val="clear" w:color="auto" w:fill="auto"/>
            <w:vAlign w:val="center"/>
            <w:hideMark/>
          </w:tcPr>
          <w:p w:rsidR="008F0A66" w:rsidRPr="008F0A66" w:rsidRDefault="008F0A66" w:rsidP="008F0A66">
            <w:pPr>
              <w:spacing w:after="0" w:line="240" w:lineRule="auto"/>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Кол-во</w:t>
            </w:r>
          </w:p>
        </w:tc>
        <w:tc>
          <w:tcPr>
            <w:tcW w:w="1092" w:type="dxa"/>
            <w:shd w:val="clear" w:color="auto" w:fill="auto"/>
            <w:vAlign w:val="center"/>
            <w:hideMark/>
          </w:tcPr>
          <w:p w:rsidR="008F0A66" w:rsidRPr="008F0A66" w:rsidRDefault="008F0A66" w:rsidP="008F0A66">
            <w:pPr>
              <w:spacing w:after="0" w:line="240" w:lineRule="auto"/>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Цена с НДС</w:t>
            </w:r>
          </w:p>
        </w:tc>
        <w:tc>
          <w:tcPr>
            <w:tcW w:w="1241"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b/>
                <w:bCs/>
                <w:color w:val="000000"/>
                <w:sz w:val="18"/>
                <w:szCs w:val="18"/>
                <w:lang w:eastAsia="ru-RU"/>
              </w:rPr>
            </w:pPr>
            <w:r w:rsidRPr="008F0A66">
              <w:rPr>
                <w:rFonts w:ascii="Times New Roman" w:eastAsia="Times New Roman" w:hAnsi="Times New Roman" w:cs="Times New Roman"/>
                <w:b/>
                <w:bCs/>
                <w:color w:val="000000"/>
                <w:sz w:val="18"/>
                <w:szCs w:val="18"/>
                <w:lang w:eastAsia="ru-RU"/>
              </w:rPr>
              <w:t>Сумма с учетом НДС</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Бумага офисная А4, 80 г/м2, 500 л., марка С, СНЕГУРОЧКА, Россия, 146% (CIE)</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474,75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4747,5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Бумага офисная А4, 80 г/м2, 500 л., марка С, SVETOCOPY CLASSIC, Россия, 146% (CIE)</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476,86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4768,6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Бумага для черчения А4, 210х297 мм, 40 л., 200 г/м2, ватман ГОЗНАК КБФ, в коробке,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335,15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335,15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Блокнот для </w:t>
            </w:r>
            <w:proofErr w:type="spellStart"/>
            <w:r w:rsidRPr="008F0A66">
              <w:rPr>
                <w:rFonts w:ascii="Times New Roman" w:eastAsia="Times New Roman" w:hAnsi="Times New Roman" w:cs="Times New Roman"/>
                <w:color w:val="000000"/>
                <w:sz w:val="18"/>
                <w:szCs w:val="18"/>
                <w:lang w:eastAsia="ru-RU"/>
              </w:rPr>
              <w:t>флипчарта</w:t>
            </w:r>
            <w:proofErr w:type="spellEnd"/>
            <w:r w:rsidRPr="008F0A66">
              <w:rPr>
                <w:rFonts w:ascii="Times New Roman" w:eastAsia="Times New Roman" w:hAnsi="Times New Roman" w:cs="Times New Roman"/>
                <w:color w:val="000000"/>
                <w:sz w:val="18"/>
                <w:szCs w:val="18"/>
                <w:lang w:eastAsia="ru-RU"/>
              </w:rPr>
              <w:t xml:space="preserve"> 65 г/м2, STAFF 60x90 см, 20 листов, белый (ЧИСТЫЙ)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569,34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1138,68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Закладки клейкие неоновые BRAUBERG, 45х12 мм, 100 штук (5 цветов х 20 листов), на пластиковом основании, 122706</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106,42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851,36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Блок самоклеящийся (</w:t>
            </w:r>
            <w:proofErr w:type="spellStart"/>
            <w:r w:rsidRPr="008F0A66">
              <w:rPr>
                <w:rFonts w:ascii="Times New Roman" w:eastAsia="Times New Roman" w:hAnsi="Times New Roman" w:cs="Times New Roman"/>
                <w:color w:val="000000"/>
                <w:sz w:val="18"/>
                <w:szCs w:val="18"/>
                <w:lang w:eastAsia="ru-RU"/>
              </w:rPr>
              <w:t>стикеры</w:t>
            </w:r>
            <w:proofErr w:type="spellEnd"/>
            <w:r w:rsidRPr="008F0A66">
              <w:rPr>
                <w:rFonts w:ascii="Times New Roman" w:eastAsia="Times New Roman" w:hAnsi="Times New Roman" w:cs="Times New Roman"/>
                <w:color w:val="000000"/>
                <w:sz w:val="18"/>
                <w:szCs w:val="18"/>
                <w:lang w:eastAsia="ru-RU"/>
              </w:rPr>
              <w:t>), BRAUBERG, НЕОНОВЫЙ, 51х51 мм, 400 листов, 5 цветов</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262,36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524,72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Скоросшиватель картонный STAFF, гарантированная плотность 220 г/м2, до 200 л.</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400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17,16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6864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Ватман формат А0 (1200х840 мм), ГОЗНАК С-Пб, плотность 200 г/м2, КОМПЛЕКТ 5 листов,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1244,05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3732,15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Скоросшиватель картонный BRAUBERG, гарантированная плотность 400 г/м2, до 200 листов</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26,8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804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Книга учета 144 л., линия, твердая, </w:t>
            </w:r>
            <w:proofErr w:type="spellStart"/>
            <w:r w:rsidRPr="008F0A66">
              <w:rPr>
                <w:rFonts w:ascii="Times New Roman" w:eastAsia="Times New Roman" w:hAnsi="Times New Roman" w:cs="Times New Roman"/>
                <w:color w:val="000000"/>
                <w:sz w:val="18"/>
                <w:szCs w:val="18"/>
                <w:lang w:eastAsia="ru-RU"/>
              </w:rPr>
              <w:t>бумвинил</w:t>
            </w:r>
            <w:proofErr w:type="spellEnd"/>
            <w:r w:rsidRPr="008F0A66">
              <w:rPr>
                <w:rFonts w:ascii="Times New Roman" w:eastAsia="Times New Roman" w:hAnsi="Times New Roman" w:cs="Times New Roman"/>
                <w:color w:val="000000"/>
                <w:sz w:val="18"/>
                <w:szCs w:val="18"/>
                <w:lang w:eastAsia="ru-RU"/>
              </w:rPr>
              <w:t>, блок офсет, А4 200х290 мм, BRAUBERG, синий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447,21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894,42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шариковая масляная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PILOT "BPS-GP", СИНЯЯ, корпус прозрачный, узел 0,7 мм, линия письма 0,22 мм, BPS-GP-F</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104,01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520,05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Ручка шариковая масляная PENSAN "</w:t>
            </w:r>
            <w:proofErr w:type="spellStart"/>
            <w:r w:rsidRPr="008F0A66">
              <w:rPr>
                <w:rFonts w:ascii="Times New Roman" w:eastAsia="Times New Roman" w:hAnsi="Times New Roman" w:cs="Times New Roman"/>
                <w:color w:val="000000"/>
                <w:sz w:val="18"/>
                <w:szCs w:val="18"/>
                <w:lang w:eastAsia="ru-RU"/>
              </w:rPr>
              <w:t>My-Pen</w:t>
            </w:r>
            <w:proofErr w:type="spellEnd"/>
            <w:r w:rsidRPr="008F0A66">
              <w:rPr>
                <w:rFonts w:ascii="Times New Roman" w:eastAsia="Times New Roman" w:hAnsi="Times New Roman" w:cs="Times New Roman"/>
                <w:color w:val="000000"/>
                <w:sz w:val="18"/>
                <w:szCs w:val="18"/>
                <w:lang w:eastAsia="ru-RU"/>
              </w:rPr>
              <w:t>", СИНЯЯ, корпус тонированный синий, узел 1 мм, линия письма 0,5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37,09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1854,5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Ручки </w:t>
            </w:r>
            <w:proofErr w:type="spellStart"/>
            <w:r w:rsidRPr="008F0A66">
              <w:rPr>
                <w:rFonts w:ascii="Times New Roman" w:eastAsia="Times New Roman" w:hAnsi="Times New Roman" w:cs="Times New Roman"/>
                <w:color w:val="000000"/>
                <w:sz w:val="18"/>
                <w:szCs w:val="18"/>
                <w:lang w:eastAsia="ru-RU"/>
              </w:rPr>
              <w:t>гелевые</w:t>
            </w:r>
            <w:proofErr w:type="spellEnd"/>
            <w:r w:rsidRPr="008F0A66">
              <w:rPr>
                <w:rFonts w:ascii="Times New Roman" w:eastAsia="Times New Roman" w:hAnsi="Times New Roman" w:cs="Times New Roman"/>
                <w:color w:val="000000"/>
                <w:sz w:val="18"/>
                <w:szCs w:val="18"/>
                <w:lang w:eastAsia="ru-RU"/>
              </w:rPr>
              <w:t xml:space="preserve"> BRAUBERG "</w:t>
            </w:r>
            <w:proofErr w:type="spellStart"/>
            <w:r w:rsidRPr="008F0A66">
              <w:rPr>
                <w:rFonts w:ascii="Times New Roman" w:eastAsia="Times New Roman" w:hAnsi="Times New Roman" w:cs="Times New Roman"/>
                <w:color w:val="000000"/>
                <w:sz w:val="18"/>
                <w:szCs w:val="18"/>
                <w:lang w:eastAsia="ru-RU"/>
              </w:rPr>
              <w:t>Jet</w:t>
            </w:r>
            <w:proofErr w:type="spellEnd"/>
            <w:r w:rsidRPr="008F0A66">
              <w:rPr>
                <w:rFonts w:ascii="Times New Roman" w:eastAsia="Times New Roman" w:hAnsi="Times New Roman" w:cs="Times New Roman"/>
                <w:color w:val="000000"/>
                <w:sz w:val="18"/>
                <w:szCs w:val="18"/>
                <w:lang w:eastAsia="ru-RU"/>
              </w:rPr>
              <w:t>", НАБОР 4 ЦВЕТА, узел 0,5 мм, линия письма 0,35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199,16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1593,28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стираемая </w:t>
            </w:r>
            <w:proofErr w:type="spellStart"/>
            <w:r w:rsidRPr="008F0A66">
              <w:rPr>
                <w:rFonts w:ascii="Times New Roman" w:eastAsia="Times New Roman" w:hAnsi="Times New Roman" w:cs="Times New Roman"/>
                <w:color w:val="000000"/>
                <w:sz w:val="18"/>
                <w:szCs w:val="18"/>
                <w:lang w:eastAsia="ru-RU"/>
              </w:rPr>
              <w:t>гелевая</w:t>
            </w:r>
            <w:proofErr w:type="spellEnd"/>
            <w:r w:rsidRPr="008F0A66">
              <w:rPr>
                <w:rFonts w:ascii="Times New Roman" w:eastAsia="Times New Roman" w:hAnsi="Times New Roman" w:cs="Times New Roman"/>
                <w:color w:val="000000"/>
                <w:sz w:val="18"/>
                <w:szCs w:val="18"/>
                <w:lang w:eastAsia="ru-RU"/>
              </w:rPr>
              <w:t xml:space="preserve">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PILOT "</w:t>
            </w:r>
            <w:proofErr w:type="spellStart"/>
            <w:r w:rsidRPr="008F0A66">
              <w:rPr>
                <w:rFonts w:ascii="Times New Roman" w:eastAsia="Times New Roman" w:hAnsi="Times New Roman" w:cs="Times New Roman"/>
                <w:color w:val="000000"/>
                <w:sz w:val="18"/>
                <w:szCs w:val="18"/>
                <w:lang w:eastAsia="ru-RU"/>
              </w:rPr>
              <w:t>Frixion</w:t>
            </w:r>
            <w:proofErr w:type="spellEnd"/>
            <w:r w:rsidRPr="008F0A66">
              <w:rPr>
                <w:rFonts w:ascii="Times New Roman" w:eastAsia="Times New Roman" w:hAnsi="Times New Roman" w:cs="Times New Roman"/>
                <w:color w:val="000000"/>
                <w:sz w:val="18"/>
                <w:szCs w:val="18"/>
                <w:lang w:eastAsia="ru-RU"/>
              </w:rPr>
              <w:t>", СИНЯЯ, корпус синий, узел 0,7 мм, линия письма 0,35 мм, BL-FR-7</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293,34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1466,7</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шариковая масляная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PILOT "BPS-GP", КРАСНАЯ, корпус прозрачный, узел 0,7 мм, линия письма 0,22 мм, BPS-GP-F</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104,01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416,04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шариковая масляная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BRAUBERG "</w:t>
            </w:r>
            <w:proofErr w:type="spellStart"/>
            <w:r w:rsidRPr="008F0A66">
              <w:rPr>
                <w:rFonts w:ascii="Times New Roman" w:eastAsia="Times New Roman" w:hAnsi="Times New Roman" w:cs="Times New Roman"/>
                <w:color w:val="000000"/>
                <w:sz w:val="18"/>
                <w:szCs w:val="18"/>
                <w:lang w:eastAsia="ru-RU"/>
              </w:rPr>
              <w:t>Model</w:t>
            </w:r>
            <w:proofErr w:type="spellEnd"/>
            <w:r w:rsidRPr="008F0A66">
              <w:rPr>
                <w:rFonts w:ascii="Times New Roman" w:eastAsia="Times New Roman" w:hAnsi="Times New Roman" w:cs="Times New Roman"/>
                <w:color w:val="000000"/>
                <w:sz w:val="18"/>
                <w:szCs w:val="18"/>
                <w:lang w:eastAsia="ru-RU"/>
              </w:rPr>
              <w:t>-XL GLD", СИНЯЯ, узел 0,5 мм, линия письма 0,25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36</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48,95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1762,2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шариковая автоматическая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BRAUBERG "</w:t>
            </w:r>
            <w:proofErr w:type="spellStart"/>
            <w:r w:rsidRPr="008F0A66">
              <w:rPr>
                <w:rFonts w:ascii="Times New Roman" w:eastAsia="Times New Roman" w:hAnsi="Times New Roman" w:cs="Times New Roman"/>
                <w:color w:val="000000"/>
                <w:sz w:val="18"/>
                <w:szCs w:val="18"/>
                <w:lang w:eastAsia="ru-RU"/>
              </w:rPr>
              <w:t>Harmony</w:t>
            </w:r>
            <w:proofErr w:type="spellEnd"/>
            <w:r w:rsidRPr="008F0A66">
              <w:rPr>
                <w:rFonts w:ascii="Times New Roman" w:eastAsia="Times New Roman" w:hAnsi="Times New Roman" w:cs="Times New Roman"/>
                <w:color w:val="000000"/>
                <w:sz w:val="18"/>
                <w:szCs w:val="18"/>
                <w:lang w:eastAsia="ru-RU"/>
              </w:rPr>
              <w:t xml:space="preserve"> </w:t>
            </w:r>
            <w:proofErr w:type="spellStart"/>
            <w:r w:rsidRPr="008F0A66">
              <w:rPr>
                <w:rFonts w:ascii="Times New Roman" w:eastAsia="Times New Roman" w:hAnsi="Times New Roman" w:cs="Times New Roman"/>
                <w:color w:val="000000"/>
                <w:sz w:val="18"/>
                <w:szCs w:val="18"/>
                <w:lang w:eastAsia="ru-RU"/>
              </w:rPr>
              <w:t>Tone</w:t>
            </w:r>
            <w:proofErr w:type="spellEnd"/>
            <w:r w:rsidRPr="008F0A66">
              <w:rPr>
                <w:rFonts w:ascii="Times New Roman" w:eastAsia="Times New Roman" w:hAnsi="Times New Roman" w:cs="Times New Roman"/>
                <w:color w:val="000000"/>
                <w:sz w:val="18"/>
                <w:szCs w:val="18"/>
                <w:lang w:eastAsia="ru-RU"/>
              </w:rPr>
              <w:t>", СИНЯЯ, хромированные детали, узел 0,7 мм, линия письма 0,35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79,25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951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Ручки </w:t>
            </w:r>
            <w:proofErr w:type="spellStart"/>
            <w:r w:rsidRPr="008F0A66">
              <w:rPr>
                <w:rFonts w:ascii="Times New Roman" w:eastAsia="Times New Roman" w:hAnsi="Times New Roman" w:cs="Times New Roman"/>
                <w:color w:val="000000"/>
                <w:sz w:val="18"/>
                <w:szCs w:val="18"/>
                <w:lang w:eastAsia="ru-RU"/>
              </w:rPr>
              <w:t>гелевые</w:t>
            </w:r>
            <w:proofErr w:type="spellEnd"/>
            <w:r w:rsidRPr="008F0A66">
              <w:rPr>
                <w:rFonts w:ascii="Times New Roman" w:eastAsia="Times New Roman" w:hAnsi="Times New Roman" w:cs="Times New Roman"/>
                <w:color w:val="000000"/>
                <w:sz w:val="18"/>
                <w:szCs w:val="18"/>
                <w:lang w:eastAsia="ru-RU"/>
              </w:rPr>
              <w:t xml:space="preserve">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BRAUBERG "EXTRA GT", НАБОР 4 ЦВЕТА, стандартный узел 0,5 мм, линия письма 0,35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179,08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1074,48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Ручка шариковая с </w:t>
            </w:r>
            <w:proofErr w:type="spellStart"/>
            <w:r w:rsidRPr="008F0A66">
              <w:rPr>
                <w:rFonts w:ascii="Times New Roman" w:eastAsia="Times New Roman" w:hAnsi="Times New Roman" w:cs="Times New Roman"/>
                <w:color w:val="000000"/>
                <w:sz w:val="18"/>
                <w:szCs w:val="18"/>
                <w:lang w:eastAsia="ru-RU"/>
              </w:rPr>
              <w:t>грипом</w:t>
            </w:r>
            <w:proofErr w:type="spellEnd"/>
            <w:r w:rsidRPr="008F0A66">
              <w:rPr>
                <w:rFonts w:ascii="Times New Roman" w:eastAsia="Times New Roman" w:hAnsi="Times New Roman" w:cs="Times New Roman"/>
                <w:color w:val="000000"/>
                <w:sz w:val="18"/>
                <w:szCs w:val="18"/>
                <w:lang w:eastAsia="ru-RU"/>
              </w:rPr>
              <w:t xml:space="preserve"> BRAUBERG "X-ONE", СИНЯЯ, корпус прозрачный, узел 0,5 мм, линия письма 0,35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47,71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572,52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Маркер стираемый для белой доски ЧЕРНЫЙ, BRAUBERG "</w:t>
            </w:r>
            <w:proofErr w:type="spellStart"/>
            <w:r w:rsidRPr="008F0A66">
              <w:rPr>
                <w:rFonts w:ascii="Times New Roman" w:eastAsia="Times New Roman" w:hAnsi="Times New Roman" w:cs="Times New Roman"/>
                <w:color w:val="000000"/>
                <w:sz w:val="18"/>
                <w:szCs w:val="18"/>
                <w:lang w:eastAsia="ru-RU"/>
              </w:rPr>
              <w:t>Neo</w:t>
            </w:r>
            <w:proofErr w:type="spellEnd"/>
            <w:r w:rsidRPr="008F0A66">
              <w:rPr>
                <w:rFonts w:ascii="Times New Roman" w:eastAsia="Times New Roman" w:hAnsi="Times New Roman" w:cs="Times New Roman"/>
                <w:color w:val="000000"/>
                <w:sz w:val="18"/>
                <w:szCs w:val="18"/>
                <w:lang w:eastAsia="ru-RU"/>
              </w:rPr>
              <w:t>", ЧЕРНЫЙ, с клипом, 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84,97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2549,1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Маркер-краска лаковый EXTRA (</w:t>
            </w:r>
            <w:proofErr w:type="spellStart"/>
            <w:r w:rsidRPr="008F0A66">
              <w:rPr>
                <w:rFonts w:ascii="Times New Roman" w:eastAsia="Times New Roman" w:hAnsi="Times New Roman" w:cs="Times New Roman"/>
                <w:color w:val="000000"/>
                <w:sz w:val="18"/>
                <w:szCs w:val="18"/>
                <w:lang w:eastAsia="ru-RU"/>
              </w:rPr>
              <w:t>paint</w:t>
            </w:r>
            <w:proofErr w:type="spellEnd"/>
            <w:r w:rsidRPr="008F0A66">
              <w:rPr>
                <w:rFonts w:ascii="Times New Roman" w:eastAsia="Times New Roman" w:hAnsi="Times New Roman" w:cs="Times New Roman"/>
                <w:color w:val="000000"/>
                <w:sz w:val="18"/>
                <w:szCs w:val="18"/>
                <w:lang w:eastAsia="ru-RU"/>
              </w:rPr>
              <w:t xml:space="preserve"> </w:t>
            </w:r>
            <w:proofErr w:type="spellStart"/>
            <w:r w:rsidRPr="008F0A66">
              <w:rPr>
                <w:rFonts w:ascii="Times New Roman" w:eastAsia="Times New Roman" w:hAnsi="Times New Roman" w:cs="Times New Roman"/>
                <w:color w:val="000000"/>
                <w:sz w:val="18"/>
                <w:szCs w:val="18"/>
                <w:lang w:eastAsia="ru-RU"/>
              </w:rPr>
              <w:t>marker</w:t>
            </w:r>
            <w:proofErr w:type="spellEnd"/>
            <w:r w:rsidRPr="008F0A66">
              <w:rPr>
                <w:rFonts w:ascii="Times New Roman" w:eastAsia="Times New Roman" w:hAnsi="Times New Roman" w:cs="Times New Roman"/>
                <w:color w:val="000000"/>
                <w:sz w:val="18"/>
                <w:szCs w:val="18"/>
                <w:lang w:eastAsia="ru-RU"/>
              </w:rPr>
              <w:t>) 2 мм, БЕЛЫЙ, УСИЛЕННАЯ НИТРО-ОСНОВА,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103,03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2472,72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Маркер перманентный ULTRA MARKER, ЧЕРНЫЙ, 3,5 мм, с клипом,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56,35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676,2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Маркер перманентный ОФИСМАГ ECONOMY, ЧЕРНЫЙ, круглый наконечник 3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27,8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333,6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Стержень шариковый PILOT 144 мм, линия 0,22 мм, КОМПЛЕКТ 2 ШТУКИ, СИНИЙ, узел 0,7 мм, RFN-GG-F</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112,68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338,04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Карандаш </w:t>
            </w:r>
            <w:proofErr w:type="spellStart"/>
            <w:r w:rsidRPr="008F0A66">
              <w:rPr>
                <w:rFonts w:ascii="Times New Roman" w:eastAsia="Times New Roman" w:hAnsi="Times New Roman" w:cs="Times New Roman"/>
                <w:color w:val="000000"/>
                <w:sz w:val="18"/>
                <w:szCs w:val="18"/>
                <w:lang w:eastAsia="ru-RU"/>
              </w:rPr>
              <w:t>чернографитный</w:t>
            </w:r>
            <w:proofErr w:type="spellEnd"/>
            <w:r w:rsidRPr="008F0A66">
              <w:rPr>
                <w:rFonts w:ascii="Times New Roman" w:eastAsia="Times New Roman" w:hAnsi="Times New Roman" w:cs="Times New Roman"/>
                <w:color w:val="000000"/>
                <w:sz w:val="18"/>
                <w:szCs w:val="18"/>
                <w:lang w:eastAsia="ru-RU"/>
              </w:rPr>
              <w:t xml:space="preserve"> BRAUBERG, 1 шт., "</w:t>
            </w:r>
            <w:proofErr w:type="spellStart"/>
            <w:r w:rsidRPr="008F0A66">
              <w:rPr>
                <w:rFonts w:ascii="Times New Roman" w:eastAsia="Times New Roman" w:hAnsi="Times New Roman" w:cs="Times New Roman"/>
                <w:color w:val="000000"/>
                <w:sz w:val="18"/>
                <w:szCs w:val="18"/>
                <w:lang w:eastAsia="ru-RU"/>
              </w:rPr>
              <w:t>Grass</w:t>
            </w:r>
            <w:proofErr w:type="spellEnd"/>
            <w:r w:rsidRPr="008F0A66">
              <w:rPr>
                <w:rFonts w:ascii="Times New Roman" w:eastAsia="Times New Roman" w:hAnsi="Times New Roman" w:cs="Times New Roman"/>
                <w:color w:val="000000"/>
                <w:sz w:val="18"/>
                <w:szCs w:val="18"/>
                <w:lang w:eastAsia="ru-RU"/>
              </w:rPr>
              <w:t>", НВ, с резинкой, пластиковый, корпус зеленый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20,35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1221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Карандаши цветные </w:t>
            </w:r>
            <w:proofErr w:type="spellStart"/>
            <w:r w:rsidRPr="008F0A66">
              <w:rPr>
                <w:rFonts w:ascii="Times New Roman" w:eastAsia="Times New Roman" w:hAnsi="Times New Roman" w:cs="Times New Roman"/>
                <w:color w:val="000000"/>
                <w:sz w:val="18"/>
                <w:szCs w:val="18"/>
                <w:lang w:eastAsia="ru-RU"/>
              </w:rPr>
              <w:t>супермягкие</w:t>
            </w:r>
            <w:proofErr w:type="spellEnd"/>
            <w:r w:rsidRPr="008F0A66">
              <w:rPr>
                <w:rFonts w:ascii="Times New Roman" w:eastAsia="Times New Roman" w:hAnsi="Times New Roman" w:cs="Times New Roman"/>
                <w:color w:val="000000"/>
                <w:sz w:val="18"/>
                <w:szCs w:val="18"/>
                <w:lang w:eastAsia="ru-RU"/>
              </w:rPr>
              <w:t xml:space="preserve"> яркие BRAUBERG MAX, 50 цветов, трехгранные, грифель 3,3 мм, натуральное дерево</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509,4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509,4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Карандаши цветные </w:t>
            </w:r>
            <w:proofErr w:type="spellStart"/>
            <w:r w:rsidRPr="008F0A66">
              <w:rPr>
                <w:rFonts w:ascii="Times New Roman" w:eastAsia="Times New Roman" w:hAnsi="Times New Roman" w:cs="Times New Roman"/>
                <w:color w:val="000000"/>
                <w:sz w:val="18"/>
                <w:szCs w:val="18"/>
                <w:lang w:eastAsia="ru-RU"/>
              </w:rPr>
              <w:t>супермягкие</w:t>
            </w:r>
            <w:proofErr w:type="spellEnd"/>
            <w:r w:rsidRPr="008F0A66">
              <w:rPr>
                <w:rFonts w:ascii="Times New Roman" w:eastAsia="Times New Roman" w:hAnsi="Times New Roman" w:cs="Times New Roman"/>
                <w:color w:val="000000"/>
                <w:sz w:val="18"/>
                <w:szCs w:val="18"/>
                <w:lang w:eastAsia="ru-RU"/>
              </w:rPr>
              <w:t xml:space="preserve"> яркие BRAUBERG MAX, 100 цветов, шестигранные, грифель 3,3 мм, натуральное дерево</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1063,72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1063,72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Карандаши цветные </w:t>
            </w:r>
            <w:proofErr w:type="spellStart"/>
            <w:r w:rsidRPr="008F0A66">
              <w:rPr>
                <w:rFonts w:ascii="Times New Roman" w:eastAsia="Times New Roman" w:hAnsi="Times New Roman" w:cs="Times New Roman"/>
                <w:color w:val="000000"/>
                <w:sz w:val="18"/>
                <w:szCs w:val="18"/>
                <w:lang w:eastAsia="ru-RU"/>
              </w:rPr>
              <w:t>супермягкие</w:t>
            </w:r>
            <w:proofErr w:type="spellEnd"/>
            <w:r w:rsidRPr="008F0A66">
              <w:rPr>
                <w:rFonts w:ascii="Times New Roman" w:eastAsia="Times New Roman" w:hAnsi="Times New Roman" w:cs="Times New Roman"/>
                <w:color w:val="000000"/>
                <w:sz w:val="18"/>
                <w:szCs w:val="18"/>
                <w:lang w:eastAsia="ru-RU"/>
              </w:rPr>
              <w:t xml:space="preserve"> яркие классические в пенале-скрутке BRAUBERG MAX 50 цветов + держатель и точилка, натурально</w:t>
            </w:r>
            <w:r>
              <w:rPr>
                <w:rFonts w:ascii="Times New Roman" w:eastAsia="Times New Roman" w:hAnsi="Times New Roman" w:cs="Times New Roman"/>
                <w:color w:val="000000"/>
                <w:sz w:val="18"/>
                <w:szCs w:val="18"/>
                <w:lang w:eastAsia="ru-RU"/>
              </w:rPr>
              <w:t>е дерево</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899,02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899,02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Скрепки STAFF "EVERYDAY", 28 мм, металлические, 100 шт., в картонной коробке, Россия</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54,43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3265,8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Скобы для </w:t>
            </w:r>
            <w:proofErr w:type="spellStart"/>
            <w:r w:rsidRPr="008F0A66">
              <w:rPr>
                <w:rFonts w:ascii="Times New Roman" w:eastAsia="Times New Roman" w:hAnsi="Times New Roman" w:cs="Times New Roman"/>
                <w:color w:val="000000"/>
                <w:sz w:val="18"/>
                <w:szCs w:val="18"/>
                <w:lang w:eastAsia="ru-RU"/>
              </w:rPr>
              <w:t>степлера</w:t>
            </w:r>
            <w:proofErr w:type="spellEnd"/>
            <w:r w:rsidRPr="008F0A66">
              <w:rPr>
                <w:rFonts w:ascii="Times New Roman" w:eastAsia="Times New Roman" w:hAnsi="Times New Roman" w:cs="Times New Roman"/>
                <w:color w:val="000000"/>
                <w:sz w:val="18"/>
                <w:szCs w:val="18"/>
                <w:lang w:eastAsia="ru-RU"/>
              </w:rPr>
              <w:t xml:space="preserve"> №24/6, 1000 штук, BRAUBERG, до 30 листов</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85,72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1800,12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Степлер</w:t>
            </w:r>
            <w:proofErr w:type="spellEnd"/>
            <w:r w:rsidRPr="008F0A66">
              <w:rPr>
                <w:rFonts w:ascii="Times New Roman" w:eastAsia="Times New Roman" w:hAnsi="Times New Roman" w:cs="Times New Roman"/>
                <w:color w:val="000000"/>
                <w:sz w:val="18"/>
                <w:szCs w:val="18"/>
                <w:lang w:eastAsia="ru-RU"/>
              </w:rPr>
              <w:t xml:space="preserve"> №10 BRAUBERG "</w:t>
            </w:r>
            <w:proofErr w:type="spellStart"/>
            <w:r w:rsidRPr="008F0A66">
              <w:rPr>
                <w:rFonts w:ascii="Times New Roman" w:eastAsia="Times New Roman" w:hAnsi="Times New Roman" w:cs="Times New Roman"/>
                <w:color w:val="000000"/>
                <w:sz w:val="18"/>
                <w:szCs w:val="18"/>
                <w:lang w:eastAsia="ru-RU"/>
              </w:rPr>
              <w:t>Original</w:t>
            </w:r>
            <w:proofErr w:type="spellEnd"/>
            <w:r w:rsidRPr="008F0A66">
              <w:rPr>
                <w:rFonts w:ascii="Times New Roman" w:eastAsia="Times New Roman" w:hAnsi="Times New Roman" w:cs="Times New Roman"/>
                <w:color w:val="000000"/>
                <w:sz w:val="18"/>
                <w:szCs w:val="18"/>
                <w:lang w:eastAsia="ru-RU"/>
              </w:rPr>
              <w:t xml:space="preserve">", до 12 листов, с </w:t>
            </w:r>
            <w:proofErr w:type="spellStart"/>
            <w:r w:rsidRPr="008F0A66">
              <w:rPr>
                <w:rFonts w:ascii="Times New Roman" w:eastAsia="Times New Roman" w:hAnsi="Times New Roman" w:cs="Times New Roman"/>
                <w:color w:val="000000"/>
                <w:sz w:val="18"/>
                <w:szCs w:val="18"/>
                <w:lang w:eastAsia="ru-RU"/>
              </w:rPr>
              <w:t>антистеплером</w:t>
            </w:r>
            <w:proofErr w:type="spellEnd"/>
            <w:r w:rsidRPr="008F0A66">
              <w:rPr>
                <w:rFonts w:ascii="Times New Roman" w:eastAsia="Times New Roman" w:hAnsi="Times New Roman" w:cs="Times New Roman"/>
                <w:color w:val="000000"/>
                <w:sz w:val="18"/>
                <w:szCs w:val="18"/>
                <w:lang w:eastAsia="ru-RU"/>
              </w:rPr>
              <w:t>, синий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603</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Папка-уголок с 3 отделениями, жесткая, BRAUBERG, синяя, 0,15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145,42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727,1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lastRenderedPageBreak/>
              <w:t>33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Папка-регистратор STAFF "</w:t>
            </w:r>
            <w:proofErr w:type="spellStart"/>
            <w:r w:rsidRPr="008F0A66">
              <w:rPr>
                <w:rFonts w:ascii="Times New Roman" w:eastAsia="Times New Roman" w:hAnsi="Times New Roman" w:cs="Times New Roman"/>
                <w:color w:val="000000"/>
                <w:sz w:val="18"/>
                <w:szCs w:val="18"/>
                <w:lang w:eastAsia="ru-RU"/>
              </w:rPr>
              <w:t>Manager</w:t>
            </w:r>
            <w:proofErr w:type="spellEnd"/>
            <w:r w:rsidRPr="008F0A66">
              <w:rPr>
                <w:rFonts w:ascii="Times New Roman" w:eastAsia="Times New Roman" w:hAnsi="Times New Roman" w:cs="Times New Roman"/>
                <w:color w:val="000000"/>
                <w:sz w:val="18"/>
                <w:szCs w:val="18"/>
                <w:lang w:eastAsia="ru-RU"/>
              </w:rPr>
              <w:t>" с покрытием из ПВХ, 70 мм, без уголка, синяя</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287,31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1149,24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Папка-регистратор ОФИСМАГ, фактура стандарт, с мраморным </w:t>
            </w:r>
            <w:r>
              <w:rPr>
                <w:rFonts w:ascii="Times New Roman" w:eastAsia="Times New Roman" w:hAnsi="Times New Roman" w:cs="Times New Roman"/>
                <w:color w:val="000000"/>
                <w:sz w:val="18"/>
                <w:szCs w:val="18"/>
                <w:lang w:eastAsia="ru-RU"/>
              </w:rPr>
              <w:t>покрытием, 50 мм, синий корешок</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355,84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1423,36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Клей-карандаш ОФИСМАГ, 25 г</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131,8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1581,6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Клей-карандаш ОФИСМАГ, 40 г</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170,46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1704,6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Скоросшиватель пластиковый с перфорацией BRAUBERG, А4, 140/180 мкм, синий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47,69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953,8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Скоросшиватель пластиковый с перфорацией BRAUBERG, А4, 140/180 мкм, розовый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52,73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1054,6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Клейкие ленты 19 мм х 33 м КРИСТАЛЬНЫЕ, BRAUBERG, КОМПЛЕКТ 2 шт., </w:t>
            </w:r>
            <w:proofErr w:type="spellStart"/>
            <w:r w:rsidRPr="008F0A66">
              <w:rPr>
                <w:rFonts w:ascii="Times New Roman" w:eastAsia="Times New Roman" w:hAnsi="Times New Roman" w:cs="Times New Roman"/>
                <w:color w:val="000000"/>
                <w:sz w:val="18"/>
                <w:szCs w:val="18"/>
                <w:lang w:eastAsia="ru-RU"/>
              </w:rPr>
              <w:t>европодвес</w:t>
            </w:r>
            <w:proofErr w:type="spellEnd"/>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192,95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964,75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Корректирующая лента BRAUBERG, 5 мм х 20 м, корпус синий, механизм перемотки, блистер</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314,31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314,31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Точилка ЮНЛАНДИЯ "Морской котик", с контейнером, пластиковая, корпус ассорти</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18,56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222,72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Степлер</w:t>
            </w:r>
            <w:proofErr w:type="spellEnd"/>
            <w:r w:rsidRPr="008F0A66">
              <w:rPr>
                <w:rFonts w:ascii="Times New Roman" w:eastAsia="Times New Roman" w:hAnsi="Times New Roman" w:cs="Times New Roman"/>
                <w:color w:val="000000"/>
                <w:sz w:val="18"/>
                <w:szCs w:val="18"/>
                <w:lang w:eastAsia="ru-RU"/>
              </w:rPr>
              <w:t xml:space="preserve"> №24/6, 26/6 BRAUBERG "JET PRO", до 25 листов, эргономичный, бело-синий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382,43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382,43</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Степлер</w:t>
            </w:r>
            <w:proofErr w:type="spellEnd"/>
            <w:r w:rsidRPr="008F0A66">
              <w:rPr>
                <w:rFonts w:ascii="Times New Roman" w:eastAsia="Times New Roman" w:hAnsi="Times New Roman" w:cs="Times New Roman"/>
                <w:color w:val="000000"/>
                <w:sz w:val="18"/>
                <w:szCs w:val="18"/>
                <w:lang w:eastAsia="ru-RU"/>
              </w:rPr>
              <w:t xml:space="preserve"> №24/6, 26/6 BRAUBERG "</w:t>
            </w:r>
            <w:proofErr w:type="spellStart"/>
            <w:r w:rsidRPr="008F0A66">
              <w:rPr>
                <w:rFonts w:ascii="Times New Roman" w:eastAsia="Times New Roman" w:hAnsi="Times New Roman" w:cs="Times New Roman"/>
                <w:color w:val="000000"/>
                <w:sz w:val="18"/>
                <w:szCs w:val="18"/>
                <w:lang w:eastAsia="ru-RU"/>
              </w:rPr>
              <w:t>Extra</w:t>
            </w:r>
            <w:proofErr w:type="spellEnd"/>
            <w:r w:rsidRPr="008F0A66">
              <w:rPr>
                <w:rFonts w:ascii="Times New Roman" w:eastAsia="Times New Roman" w:hAnsi="Times New Roman" w:cs="Times New Roman"/>
                <w:color w:val="000000"/>
                <w:sz w:val="18"/>
                <w:szCs w:val="18"/>
                <w:lang w:eastAsia="ru-RU"/>
              </w:rPr>
              <w:t>"</w:t>
            </w:r>
            <w:r>
              <w:rPr>
                <w:rFonts w:ascii="Times New Roman" w:eastAsia="Times New Roman" w:hAnsi="Times New Roman" w:cs="Times New Roman"/>
                <w:color w:val="000000"/>
                <w:sz w:val="18"/>
                <w:szCs w:val="18"/>
                <w:lang w:eastAsia="ru-RU"/>
              </w:rPr>
              <w:t>, до 30 листов, черно-красный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426,59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4265,9</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Дырокол металлический BRAUBERG "</w:t>
            </w:r>
            <w:proofErr w:type="spellStart"/>
            <w:r w:rsidRPr="008F0A66">
              <w:rPr>
                <w:rFonts w:ascii="Times New Roman" w:eastAsia="Times New Roman" w:hAnsi="Times New Roman" w:cs="Times New Roman"/>
                <w:color w:val="000000"/>
                <w:sz w:val="18"/>
                <w:szCs w:val="18"/>
                <w:lang w:eastAsia="ru-RU"/>
              </w:rPr>
              <w:t>Extra</w:t>
            </w:r>
            <w:proofErr w:type="spellEnd"/>
            <w:r w:rsidRPr="008F0A66">
              <w:rPr>
                <w:rFonts w:ascii="Times New Roman" w:eastAsia="Times New Roman" w:hAnsi="Times New Roman" w:cs="Times New Roman"/>
                <w:color w:val="000000"/>
                <w:sz w:val="18"/>
                <w:szCs w:val="18"/>
                <w:lang w:eastAsia="ru-RU"/>
              </w:rPr>
              <w:t>", до 30 листов, черный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930,21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930,21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Папки-файлы перфорированные плотные А4 BRAUBERG "EXTRA 600" КОМПЛЕКТ 100 шт., гладкие, ПЛОТНЫЕ, 60 мкм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771,79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11576,85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Канцелярский набор ERICH KRAUSE "Виктория", 14 предметов, 96</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1739,58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1739,58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Стиратель</w:t>
            </w:r>
            <w:proofErr w:type="spellEnd"/>
            <w:r w:rsidRPr="008F0A66">
              <w:rPr>
                <w:rFonts w:ascii="Times New Roman" w:eastAsia="Times New Roman" w:hAnsi="Times New Roman" w:cs="Times New Roman"/>
                <w:color w:val="000000"/>
                <w:sz w:val="18"/>
                <w:szCs w:val="18"/>
                <w:lang w:eastAsia="ru-RU"/>
              </w:rPr>
              <w:t xml:space="preserve"> магнитный для магнитно-маркерной доски (57х107 мм), упаковка с подвесом, STAFF "</w:t>
            </w:r>
            <w:proofErr w:type="spellStart"/>
            <w:r w:rsidRPr="008F0A66">
              <w:rPr>
                <w:rFonts w:ascii="Times New Roman" w:eastAsia="Times New Roman" w:hAnsi="Times New Roman" w:cs="Times New Roman"/>
                <w:color w:val="000000"/>
                <w:sz w:val="18"/>
                <w:szCs w:val="18"/>
                <w:lang w:eastAsia="ru-RU"/>
              </w:rPr>
              <w:t>Basic</w:t>
            </w:r>
            <w:proofErr w:type="spellEnd"/>
            <w:r w:rsidRPr="008F0A66">
              <w:rPr>
                <w:rFonts w:ascii="Times New Roman" w:eastAsia="Times New Roman" w:hAnsi="Times New Roman" w:cs="Times New Roman"/>
                <w:color w:val="000000"/>
                <w:sz w:val="18"/>
                <w:szCs w:val="18"/>
                <w:lang w:eastAsia="ru-RU"/>
              </w:rPr>
              <w:t>"</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212,27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2122,7</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Лоток вертикальный для бумаг BRAUBERG "MAXI </w:t>
            </w:r>
            <w:proofErr w:type="spellStart"/>
            <w:r w:rsidRPr="008F0A66">
              <w:rPr>
                <w:rFonts w:ascii="Times New Roman" w:eastAsia="Times New Roman" w:hAnsi="Times New Roman" w:cs="Times New Roman"/>
                <w:color w:val="000000"/>
                <w:sz w:val="18"/>
                <w:szCs w:val="18"/>
                <w:lang w:eastAsia="ru-RU"/>
              </w:rPr>
              <w:t>Plus</w:t>
            </w:r>
            <w:proofErr w:type="spellEnd"/>
            <w:r w:rsidRPr="008F0A66">
              <w:rPr>
                <w:rFonts w:ascii="Times New Roman" w:eastAsia="Times New Roman" w:hAnsi="Times New Roman" w:cs="Times New Roman"/>
                <w:color w:val="000000"/>
                <w:sz w:val="18"/>
                <w:szCs w:val="18"/>
                <w:lang w:eastAsia="ru-RU"/>
              </w:rPr>
              <w:t>", 240 мм, 3 отделения, сетчатый, сборный, черный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661,04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661,04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Нож канцелярский 18 мм BRAUBERG "</w:t>
            </w:r>
            <w:proofErr w:type="spellStart"/>
            <w:r w:rsidRPr="008F0A66">
              <w:rPr>
                <w:rFonts w:ascii="Times New Roman" w:eastAsia="Times New Roman" w:hAnsi="Times New Roman" w:cs="Times New Roman"/>
                <w:color w:val="000000"/>
                <w:sz w:val="18"/>
                <w:szCs w:val="18"/>
                <w:lang w:eastAsia="ru-RU"/>
              </w:rPr>
              <w:t>Delta</w:t>
            </w:r>
            <w:proofErr w:type="spellEnd"/>
            <w:r w:rsidRPr="008F0A66">
              <w:rPr>
                <w:rFonts w:ascii="Times New Roman" w:eastAsia="Times New Roman" w:hAnsi="Times New Roman" w:cs="Times New Roman"/>
                <w:color w:val="000000"/>
                <w:sz w:val="18"/>
                <w:szCs w:val="18"/>
                <w:lang w:eastAsia="ru-RU"/>
              </w:rPr>
              <w:t xml:space="preserve">", </w:t>
            </w:r>
            <w:proofErr w:type="spellStart"/>
            <w:r w:rsidRPr="008F0A66">
              <w:rPr>
                <w:rFonts w:ascii="Times New Roman" w:eastAsia="Times New Roman" w:hAnsi="Times New Roman" w:cs="Times New Roman"/>
                <w:color w:val="000000"/>
                <w:sz w:val="18"/>
                <w:szCs w:val="18"/>
                <w:lang w:eastAsia="ru-RU"/>
              </w:rPr>
              <w:t>автофиксатор</w:t>
            </w:r>
            <w:proofErr w:type="spellEnd"/>
            <w:r>
              <w:rPr>
                <w:rFonts w:ascii="Times New Roman" w:eastAsia="Times New Roman" w:hAnsi="Times New Roman" w:cs="Times New Roman"/>
                <w:color w:val="000000"/>
                <w:sz w:val="18"/>
                <w:szCs w:val="18"/>
                <w:lang w:eastAsia="ru-RU"/>
              </w:rPr>
              <w:t>, цвет корпуса голубой, блистер</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382,53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1912,65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Ножницы ОФИСМАГ "</w:t>
            </w:r>
            <w:proofErr w:type="spellStart"/>
            <w:r w:rsidRPr="008F0A66">
              <w:rPr>
                <w:rFonts w:ascii="Times New Roman" w:eastAsia="Times New Roman" w:hAnsi="Times New Roman" w:cs="Times New Roman"/>
                <w:color w:val="000000"/>
                <w:sz w:val="18"/>
                <w:szCs w:val="18"/>
                <w:lang w:eastAsia="ru-RU"/>
              </w:rPr>
              <w:t>Standard</w:t>
            </w:r>
            <w:proofErr w:type="spellEnd"/>
            <w:r w:rsidRPr="008F0A66">
              <w:rPr>
                <w:rFonts w:ascii="Times New Roman" w:eastAsia="Times New Roman" w:hAnsi="Times New Roman" w:cs="Times New Roman"/>
                <w:color w:val="000000"/>
                <w:sz w:val="18"/>
                <w:szCs w:val="18"/>
                <w:lang w:eastAsia="ru-RU"/>
              </w:rPr>
              <w:t xml:space="preserve">" 190 </w:t>
            </w:r>
            <w:r>
              <w:rPr>
                <w:rFonts w:ascii="Times New Roman" w:eastAsia="Times New Roman" w:hAnsi="Times New Roman" w:cs="Times New Roman"/>
                <w:color w:val="000000"/>
                <w:sz w:val="18"/>
                <w:szCs w:val="18"/>
                <w:lang w:eastAsia="ru-RU"/>
              </w:rPr>
              <w:t>мм, классической формы, черные</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185,04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370,08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Нож канцелярский 18 мм ОФИСМАГ "</w:t>
            </w:r>
            <w:proofErr w:type="spellStart"/>
            <w:r w:rsidRPr="008F0A66">
              <w:rPr>
                <w:rFonts w:ascii="Times New Roman" w:eastAsia="Times New Roman" w:hAnsi="Times New Roman" w:cs="Times New Roman"/>
                <w:color w:val="000000"/>
                <w:sz w:val="18"/>
                <w:szCs w:val="18"/>
                <w:lang w:eastAsia="ru-RU"/>
              </w:rPr>
              <w:t>Classic</w:t>
            </w:r>
            <w:proofErr w:type="spellEnd"/>
            <w:r w:rsidRPr="008F0A66">
              <w:rPr>
                <w:rFonts w:ascii="Times New Roman" w:eastAsia="Times New Roman" w:hAnsi="Times New Roman" w:cs="Times New Roman"/>
                <w:color w:val="000000"/>
                <w:sz w:val="18"/>
                <w:szCs w:val="18"/>
                <w:lang w:eastAsia="ru-RU"/>
              </w:rPr>
              <w:t xml:space="preserve">", фиксатор, корпус красный, упаковка с </w:t>
            </w:r>
            <w:proofErr w:type="spellStart"/>
            <w:r w:rsidRPr="008F0A66">
              <w:rPr>
                <w:rFonts w:ascii="Times New Roman" w:eastAsia="Times New Roman" w:hAnsi="Times New Roman" w:cs="Times New Roman"/>
                <w:color w:val="000000"/>
                <w:sz w:val="18"/>
                <w:szCs w:val="18"/>
                <w:lang w:eastAsia="ru-RU"/>
              </w:rPr>
              <w:t>европодвесом</w:t>
            </w:r>
            <w:proofErr w:type="spellEnd"/>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99,99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2999,7</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Ножницы BRAUBERG SOFT GRIP, НАБОР 3 штуки (140, 190, 230 мм), эргономичные черно-бирюзовые ручки, ВЫГОДНАЯ УПАКОВКА, 238411</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388,41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1165,23</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Скрепки большие 50 мм, BRAUBERG, золотистые, 50 шт., в картонной коробке</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192,04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1920,4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Папка-конверт с кнопкой BRAUBERG А4 до 100 л. матовая прозрачная СВЕРХПРОЧНАЯ 0,18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80,75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807,5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Клейкие ленты 19 мм х 33 м канцелярские STAFF CLASSIC, КОМПЛЕКТ 12 шт., прозрачные</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373,97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373,97</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Точилка механическая BRAUBERG CLASSIC, для </w:t>
            </w:r>
            <w:proofErr w:type="spellStart"/>
            <w:r w:rsidRPr="008F0A66">
              <w:rPr>
                <w:rFonts w:ascii="Times New Roman" w:eastAsia="Times New Roman" w:hAnsi="Times New Roman" w:cs="Times New Roman"/>
                <w:color w:val="000000"/>
                <w:sz w:val="18"/>
                <w:szCs w:val="18"/>
                <w:lang w:eastAsia="ru-RU"/>
              </w:rPr>
              <w:t>чернографитных</w:t>
            </w:r>
            <w:proofErr w:type="spellEnd"/>
            <w:r w:rsidRPr="008F0A66">
              <w:rPr>
                <w:rFonts w:ascii="Times New Roman" w:eastAsia="Times New Roman" w:hAnsi="Times New Roman" w:cs="Times New Roman"/>
                <w:color w:val="000000"/>
                <w:sz w:val="18"/>
                <w:szCs w:val="18"/>
                <w:lang w:eastAsia="ru-RU"/>
              </w:rPr>
              <w:t xml:space="preserve"> и цветных карандашей, корпус светло-серый</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445,11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445,11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Корректирующая лента ОФИСМАГ N1, 5 мм х 6 м, прозрачно-синий корпус, механизм перемотки, блистер</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174,23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348,46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Силовые кнопки-гвоздики BRAUBERG WOOD, деревянные (кубики), 50 штук, 10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255,59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255,59</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Папка-уголок жесткая, непрозрачная (тонированная), А4, BRAUBERG UNIVERSAL, синяя, 0,18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30,15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904,5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Папка-уголок 2 кармана, непрозрачная, А4, BRAUBERG "SPECIAL", синяя, 0,18 мм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62,68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940,2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Скобы для </w:t>
            </w:r>
            <w:proofErr w:type="spellStart"/>
            <w:r w:rsidRPr="008F0A66">
              <w:rPr>
                <w:rFonts w:ascii="Times New Roman" w:eastAsia="Times New Roman" w:hAnsi="Times New Roman" w:cs="Times New Roman"/>
                <w:color w:val="000000"/>
                <w:sz w:val="18"/>
                <w:szCs w:val="18"/>
                <w:lang w:eastAsia="ru-RU"/>
              </w:rPr>
              <w:t>степлера</w:t>
            </w:r>
            <w:proofErr w:type="spellEnd"/>
            <w:r w:rsidRPr="008F0A66">
              <w:rPr>
                <w:rFonts w:ascii="Times New Roman" w:eastAsia="Times New Roman" w:hAnsi="Times New Roman" w:cs="Times New Roman"/>
                <w:color w:val="000000"/>
                <w:sz w:val="18"/>
                <w:szCs w:val="18"/>
                <w:lang w:eastAsia="ru-RU"/>
              </w:rPr>
              <w:t xml:space="preserve"> №10, 1000 штук, STAFF ECO, до 20 листов</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16,87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337,4</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Клейкие ленты упаковочные, 48 мм х 60 м, КОМПЛЕКТ 6 шт., прозрачные, толщина 45 </w:t>
            </w:r>
            <w:r>
              <w:rPr>
                <w:rFonts w:ascii="Times New Roman" w:eastAsia="Times New Roman" w:hAnsi="Times New Roman" w:cs="Times New Roman"/>
                <w:color w:val="000000"/>
                <w:sz w:val="18"/>
                <w:szCs w:val="18"/>
                <w:lang w:eastAsia="ru-RU"/>
              </w:rPr>
              <w:t>микрон, ОФИСМАГ</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566,77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566,77</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Клейкая лента упаковочная 48 мм х 132 м прозрачная, толщина 45 микрон,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12</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211,21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2534,52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Клейкая лента упаковочная 48 мм х 66 м, прозрачная, толщина 45 микрон, ОФИСМАГ СТАНДАРТ</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92,82</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371,28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Батарейки КОМПЛЕКТ 12 шт., DURACELL </w:t>
            </w:r>
            <w:proofErr w:type="spellStart"/>
            <w:r w:rsidRPr="008F0A66">
              <w:rPr>
                <w:rFonts w:ascii="Times New Roman" w:eastAsia="Times New Roman" w:hAnsi="Times New Roman" w:cs="Times New Roman"/>
                <w:color w:val="000000"/>
                <w:sz w:val="18"/>
                <w:szCs w:val="18"/>
                <w:lang w:eastAsia="ru-RU"/>
              </w:rPr>
              <w:t>Basic</w:t>
            </w:r>
            <w:proofErr w:type="spellEnd"/>
            <w:r w:rsidRPr="008F0A66">
              <w:rPr>
                <w:rFonts w:ascii="Times New Roman" w:eastAsia="Times New Roman" w:hAnsi="Times New Roman" w:cs="Times New Roman"/>
                <w:color w:val="000000"/>
                <w:sz w:val="18"/>
                <w:szCs w:val="18"/>
                <w:lang w:eastAsia="ru-RU"/>
              </w:rPr>
              <w:t xml:space="preserve"> ОРИГИНАЛ, AAA (LR03, 24А), алкалиновые, </w:t>
            </w:r>
            <w:proofErr w:type="spellStart"/>
            <w:r w:rsidRPr="008F0A66">
              <w:rPr>
                <w:rFonts w:ascii="Times New Roman" w:eastAsia="Times New Roman" w:hAnsi="Times New Roman" w:cs="Times New Roman"/>
                <w:color w:val="000000"/>
                <w:sz w:val="18"/>
                <w:szCs w:val="18"/>
                <w:lang w:eastAsia="ru-RU"/>
              </w:rPr>
              <w:t>мизинчиковые</w:t>
            </w:r>
            <w:proofErr w:type="spellEnd"/>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1708,56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1708,56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Батарейки КОМПЛЕКТ 18 шт., DURACELL </w:t>
            </w:r>
            <w:proofErr w:type="spellStart"/>
            <w:r w:rsidRPr="008F0A66">
              <w:rPr>
                <w:rFonts w:ascii="Times New Roman" w:eastAsia="Times New Roman" w:hAnsi="Times New Roman" w:cs="Times New Roman"/>
                <w:color w:val="000000"/>
                <w:sz w:val="18"/>
                <w:szCs w:val="18"/>
                <w:lang w:eastAsia="ru-RU"/>
              </w:rPr>
              <w:t>Basic</w:t>
            </w:r>
            <w:proofErr w:type="spellEnd"/>
            <w:r w:rsidRPr="008F0A66">
              <w:rPr>
                <w:rFonts w:ascii="Times New Roman" w:eastAsia="Times New Roman" w:hAnsi="Times New Roman" w:cs="Times New Roman"/>
                <w:color w:val="000000"/>
                <w:sz w:val="18"/>
                <w:szCs w:val="18"/>
                <w:lang w:eastAsia="ru-RU"/>
              </w:rPr>
              <w:t xml:space="preserve"> ОРИГИНАЛ, AA (LR6, 15А), алкалиновые, пальчиковые</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2542,5</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2542,5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Батарейка литиевая SONNEN </w:t>
            </w:r>
            <w:proofErr w:type="spellStart"/>
            <w:r w:rsidRPr="008F0A66">
              <w:rPr>
                <w:rFonts w:ascii="Times New Roman" w:eastAsia="Times New Roman" w:hAnsi="Times New Roman" w:cs="Times New Roman"/>
                <w:color w:val="000000"/>
                <w:sz w:val="18"/>
                <w:szCs w:val="18"/>
                <w:lang w:eastAsia="ru-RU"/>
              </w:rPr>
              <w:t>Lithium</w:t>
            </w:r>
            <w:proofErr w:type="spellEnd"/>
            <w:r w:rsidRPr="008F0A66">
              <w:rPr>
                <w:rFonts w:ascii="Times New Roman" w:eastAsia="Times New Roman" w:hAnsi="Times New Roman" w:cs="Times New Roman"/>
                <w:color w:val="000000"/>
                <w:sz w:val="18"/>
                <w:szCs w:val="18"/>
                <w:lang w:eastAsia="ru-RU"/>
              </w:rPr>
              <w:t xml:space="preserve"> CR2032 "таблетка, дисковая, кнопочная" 1 шт., блистер</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10</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37,48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374,8</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Флеш</w:t>
            </w:r>
            <w:proofErr w:type="spellEnd"/>
            <w:r w:rsidRPr="008F0A66">
              <w:rPr>
                <w:rFonts w:ascii="Times New Roman" w:eastAsia="Times New Roman" w:hAnsi="Times New Roman" w:cs="Times New Roman"/>
                <w:color w:val="000000"/>
                <w:sz w:val="18"/>
                <w:szCs w:val="18"/>
                <w:lang w:eastAsia="ru-RU"/>
              </w:rPr>
              <w:t>-диск 16 GB NETAC U352, USB 2.0, металлический корпус, серебристый, NT03U352N-016G-20PN</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700</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3500</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Флеш</w:t>
            </w:r>
            <w:proofErr w:type="spellEnd"/>
            <w:r w:rsidRPr="008F0A66">
              <w:rPr>
                <w:rFonts w:ascii="Times New Roman" w:eastAsia="Times New Roman" w:hAnsi="Times New Roman" w:cs="Times New Roman"/>
                <w:color w:val="000000"/>
                <w:sz w:val="18"/>
                <w:szCs w:val="18"/>
                <w:lang w:eastAsia="ru-RU"/>
              </w:rPr>
              <w:t>-диск 32GB NETAC U326, USB 2.0, металлический корпус, серебристый, NT03U326N-032G-20PN</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770</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3080</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70</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Колонки компьютерные DEFENDER SPITFIRE 2.0, 6 Вт, </w:t>
            </w:r>
            <w:proofErr w:type="spellStart"/>
            <w:r w:rsidRPr="008F0A66">
              <w:rPr>
                <w:rFonts w:ascii="Times New Roman" w:eastAsia="Times New Roman" w:hAnsi="Times New Roman" w:cs="Times New Roman"/>
                <w:color w:val="000000"/>
                <w:sz w:val="18"/>
                <w:szCs w:val="18"/>
                <w:lang w:eastAsia="ru-RU"/>
              </w:rPr>
              <w:t>Bluetooth</w:t>
            </w:r>
            <w:proofErr w:type="spellEnd"/>
            <w:r w:rsidRPr="008F0A66">
              <w:rPr>
                <w:rFonts w:ascii="Times New Roman" w:eastAsia="Times New Roman" w:hAnsi="Times New Roman" w:cs="Times New Roman"/>
                <w:color w:val="000000"/>
                <w:sz w:val="18"/>
                <w:szCs w:val="18"/>
                <w:lang w:eastAsia="ru-RU"/>
              </w:rPr>
              <w:t>, питание от USB</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1393,86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1393,86</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lastRenderedPageBreak/>
              <w:t>71</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Мешки для мусора 30 л черные в рулоне 30 шт., ПНД 8 мкм, 50х60 см, LAIMA стандарт</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92,46</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462,3</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72</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Перчатки хлопчатобумажные, КОМПЛЕКТ 5 ПАР, 10 класс, 40-42 г, 116 текс, ПВХ точка, LAIMA ЛЮКС, ЧЕРНЫЕ</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142,38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711,9</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73</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Коврик-подкладка, скатерть ПВХ прозрачная, гибкое/мягкое стекло, 120х60 см, 0,8 мм, DASWERK (ДАСВЕРК)</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638,53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3192,65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74</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Фартуки полиэтиленовые, КОМПЛЕКТ 100 шт., одноразовые, размер 69 см х 107 см, плотность 14 мкм</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636,61</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636,61</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75</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Набор пинцетов из нержавеющей стали, 4 п</w:t>
            </w:r>
            <w:r>
              <w:rPr>
                <w:rFonts w:ascii="Times New Roman" w:eastAsia="Times New Roman" w:hAnsi="Times New Roman" w:cs="Times New Roman"/>
                <w:color w:val="000000"/>
                <w:sz w:val="18"/>
                <w:szCs w:val="18"/>
                <w:lang w:eastAsia="ru-RU"/>
              </w:rPr>
              <w:t>редмета, SPARTA, блистер</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177,34</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532,02</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76</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Клеевые стержни, диаметр 11 мм, длина 200 мм, прозрачные,</w:t>
            </w:r>
            <w:r>
              <w:rPr>
                <w:rFonts w:ascii="Times New Roman" w:eastAsia="Times New Roman" w:hAnsi="Times New Roman" w:cs="Times New Roman"/>
                <w:color w:val="000000"/>
                <w:sz w:val="18"/>
                <w:szCs w:val="18"/>
                <w:lang w:eastAsia="ru-RU"/>
              </w:rPr>
              <w:t xml:space="preserve"> 1 кг (48 штук)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1171,33</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1171,33</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77</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 xml:space="preserve">Клеевой пистолет 100 Вт, 11 мм (предохранитель, </w:t>
            </w:r>
            <w:proofErr w:type="spellStart"/>
            <w:r w:rsidRPr="008F0A66">
              <w:rPr>
                <w:rFonts w:ascii="Times New Roman" w:eastAsia="Times New Roman" w:hAnsi="Times New Roman" w:cs="Times New Roman"/>
                <w:color w:val="000000"/>
                <w:sz w:val="18"/>
                <w:szCs w:val="18"/>
                <w:lang w:eastAsia="ru-RU"/>
              </w:rPr>
              <w:t>антикапля</w:t>
            </w:r>
            <w:proofErr w:type="spellEnd"/>
            <w:r w:rsidRPr="008F0A66">
              <w:rPr>
                <w:rFonts w:ascii="Times New Roman" w:eastAsia="Times New Roman" w:hAnsi="Times New Roman" w:cs="Times New Roman"/>
                <w:color w:val="000000"/>
                <w:sz w:val="18"/>
                <w:szCs w:val="18"/>
                <w:lang w:eastAsia="ru-RU"/>
              </w:rPr>
              <w:t>), НА ПОДСТАВКЕ, 10 стержн</w:t>
            </w:r>
            <w:r>
              <w:rPr>
                <w:rFonts w:ascii="Times New Roman" w:eastAsia="Times New Roman" w:hAnsi="Times New Roman" w:cs="Times New Roman"/>
                <w:color w:val="000000"/>
                <w:sz w:val="18"/>
                <w:szCs w:val="18"/>
                <w:lang w:eastAsia="ru-RU"/>
              </w:rPr>
              <w:t>ей, RABBITEX (РАББИТЕКС)</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837,57</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4187,85</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78</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Диспенсер для клейкой ленты шириной до 26 мм, ЧЕРНЫЙ (лента в подарок!), утяже</w:t>
            </w:r>
            <w:r>
              <w:rPr>
                <w:rFonts w:ascii="Times New Roman" w:eastAsia="Times New Roman" w:hAnsi="Times New Roman" w:cs="Times New Roman"/>
                <w:color w:val="000000"/>
                <w:sz w:val="18"/>
                <w:szCs w:val="18"/>
                <w:lang w:eastAsia="ru-RU"/>
              </w:rPr>
              <w:t>ленный большой,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1</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332,59</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332,59</w:t>
            </w:r>
          </w:p>
        </w:tc>
      </w:tr>
      <w:tr w:rsidR="008F0A66" w:rsidRPr="008F0A66" w:rsidTr="007768B8">
        <w:trPr>
          <w:trHeight w:val="20"/>
        </w:trPr>
        <w:tc>
          <w:tcPr>
            <w:tcW w:w="0" w:type="auto"/>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79</w:t>
            </w:r>
          </w:p>
        </w:tc>
        <w:tc>
          <w:tcPr>
            <w:tcW w:w="6111" w:type="dxa"/>
            <w:shd w:val="clear" w:color="auto" w:fill="auto"/>
            <w:vAlign w:val="center"/>
            <w:hideMark/>
          </w:tcPr>
          <w:p w:rsidR="008F0A66" w:rsidRPr="008F0A66" w:rsidRDefault="008F0A66" w:rsidP="008F0A66">
            <w:pPr>
              <w:spacing w:after="0" w:line="240" w:lineRule="auto"/>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Ватман формат А1 (610х860 мм) ГОЗНАК С-Пб, плотность 200 г/м2, КОМПЛЕКТ 10 л.</w:t>
            </w:r>
            <w:r>
              <w:rPr>
                <w:rFonts w:ascii="Times New Roman" w:eastAsia="Times New Roman" w:hAnsi="Times New Roman" w:cs="Times New Roman"/>
                <w:color w:val="000000"/>
                <w:sz w:val="18"/>
                <w:szCs w:val="18"/>
                <w:lang w:eastAsia="ru-RU"/>
              </w:rPr>
              <w:t>, водяной знак, BRAUBERG</w:t>
            </w:r>
          </w:p>
        </w:tc>
        <w:tc>
          <w:tcPr>
            <w:tcW w:w="0" w:type="auto"/>
            <w:shd w:val="clear" w:color="auto" w:fill="auto"/>
            <w:vAlign w:val="center"/>
            <w:hideMark/>
          </w:tcPr>
          <w:p w:rsidR="008F0A66" w:rsidRPr="008F0A66" w:rsidRDefault="008F0A66" w:rsidP="008F0A66">
            <w:pPr>
              <w:spacing w:after="0" w:line="240" w:lineRule="auto"/>
              <w:ind w:firstLineChars="18" w:firstLine="32"/>
              <w:jc w:val="center"/>
              <w:rPr>
                <w:rFonts w:ascii="Times New Roman" w:eastAsia="Times New Roman" w:hAnsi="Times New Roman" w:cs="Times New Roman"/>
                <w:color w:val="000000"/>
                <w:sz w:val="18"/>
                <w:szCs w:val="18"/>
                <w:lang w:eastAsia="ru-RU"/>
              </w:rPr>
            </w:pPr>
            <w:proofErr w:type="spellStart"/>
            <w:r w:rsidRPr="008F0A66">
              <w:rPr>
                <w:rFonts w:ascii="Times New Roman" w:eastAsia="Times New Roman" w:hAnsi="Times New Roman" w:cs="Times New Roman"/>
                <w:color w:val="000000"/>
                <w:sz w:val="18"/>
                <w:szCs w:val="18"/>
                <w:lang w:eastAsia="ru-RU"/>
              </w:rPr>
              <w:t>шт</w:t>
            </w:r>
            <w:proofErr w:type="spellEnd"/>
          </w:p>
        </w:tc>
        <w:tc>
          <w:tcPr>
            <w:tcW w:w="669" w:type="dxa"/>
            <w:shd w:val="clear" w:color="auto" w:fill="auto"/>
            <w:vAlign w:val="center"/>
            <w:hideMark/>
          </w:tcPr>
          <w:p w:rsidR="008F0A66" w:rsidRPr="008F0A66" w:rsidRDefault="008F0A66" w:rsidP="008F0A66">
            <w:pPr>
              <w:spacing w:after="0" w:line="240" w:lineRule="auto"/>
              <w:ind w:firstLineChars="100" w:firstLine="180"/>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4</w:t>
            </w:r>
          </w:p>
        </w:tc>
        <w:tc>
          <w:tcPr>
            <w:tcW w:w="1092" w:type="dxa"/>
            <w:shd w:val="clear" w:color="auto" w:fill="auto"/>
            <w:vAlign w:val="center"/>
            <w:hideMark/>
          </w:tcPr>
          <w:p w:rsidR="008F0A66" w:rsidRPr="008F0A66" w:rsidRDefault="008F0A66" w:rsidP="008F0A66">
            <w:pPr>
              <w:spacing w:after="0" w:line="240" w:lineRule="auto"/>
              <w:ind w:firstLineChars="100" w:firstLine="180"/>
              <w:jc w:val="center"/>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521,28</w:t>
            </w:r>
          </w:p>
        </w:tc>
        <w:tc>
          <w:tcPr>
            <w:tcW w:w="1241" w:type="dxa"/>
            <w:shd w:val="clear" w:color="auto" w:fill="auto"/>
            <w:vAlign w:val="center"/>
            <w:hideMark/>
          </w:tcPr>
          <w:p w:rsidR="008F0A66" w:rsidRPr="008F0A66" w:rsidRDefault="008F0A66" w:rsidP="008F0A66">
            <w:pPr>
              <w:spacing w:after="0" w:line="240" w:lineRule="auto"/>
              <w:ind w:firstLineChars="100" w:firstLine="180"/>
              <w:jc w:val="right"/>
              <w:rPr>
                <w:rFonts w:ascii="Times New Roman" w:eastAsia="Times New Roman" w:hAnsi="Times New Roman" w:cs="Times New Roman"/>
                <w:color w:val="000000"/>
                <w:sz w:val="18"/>
                <w:szCs w:val="18"/>
                <w:lang w:eastAsia="ru-RU"/>
              </w:rPr>
            </w:pPr>
            <w:r w:rsidRPr="008F0A66">
              <w:rPr>
                <w:rFonts w:ascii="Times New Roman" w:eastAsia="Times New Roman" w:hAnsi="Times New Roman" w:cs="Times New Roman"/>
                <w:color w:val="000000"/>
                <w:sz w:val="18"/>
                <w:szCs w:val="18"/>
                <w:lang w:eastAsia="ru-RU"/>
              </w:rPr>
              <w:t>2085,12</w:t>
            </w:r>
          </w:p>
        </w:tc>
      </w:tr>
      <w:tr w:rsidR="007768B8" w:rsidRPr="007768B8" w:rsidTr="007768B8">
        <w:trPr>
          <w:trHeight w:val="213"/>
        </w:trPr>
        <w:tc>
          <w:tcPr>
            <w:tcW w:w="8960" w:type="dxa"/>
            <w:gridSpan w:val="5"/>
            <w:shd w:val="clear" w:color="auto" w:fill="auto"/>
            <w:vAlign w:val="center"/>
          </w:tcPr>
          <w:p w:rsidR="007768B8" w:rsidRPr="007768B8" w:rsidRDefault="007768B8" w:rsidP="007768B8">
            <w:pPr>
              <w:spacing w:after="0" w:line="240" w:lineRule="auto"/>
              <w:ind w:firstLineChars="100" w:firstLine="180"/>
              <w:jc w:val="right"/>
              <w:rPr>
                <w:rFonts w:ascii="Times New Roman" w:eastAsia="Times New Roman" w:hAnsi="Times New Roman" w:cs="Times New Roman"/>
                <w:b/>
                <w:color w:val="000000"/>
                <w:sz w:val="18"/>
                <w:szCs w:val="18"/>
                <w:lang w:eastAsia="ru-RU"/>
              </w:rPr>
            </w:pPr>
            <w:r w:rsidRPr="007768B8">
              <w:rPr>
                <w:rFonts w:ascii="Times New Roman" w:eastAsia="Times New Roman" w:hAnsi="Times New Roman" w:cs="Times New Roman"/>
                <w:b/>
                <w:color w:val="000000"/>
                <w:sz w:val="18"/>
                <w:szCs w:val="18"/>
                <w:lang w:eastAsia="ru-RU"/>
              </w:rPr>
              <w:t>Всего:</w:t>
            </w:r>
          </w:p>
        </w:tc>
        <w:tc>
          <w:tcPr>
            <w:tcW w:w="1241" w:type="dxa"/>
            <w:shd w:val="clear" w:color="auto" w:fill="auto"/>
            <w:vAlign w:val="center"/>
          </w:tcPr>
          <w:p w:rsidR="007768B8" w:rsidRPr="007768B8" w:rsidRDefault="007768B8" w:rsidP="007768B8">
            <w:pPr>
              <w:spacing w:after="0" w:line="240" w:lineRule="auto"/>
              <w:ind w:firstLineChars="100" w:firstLine="180"/>
              <w:jc w:val="right"/>
              <w:rPr>
                <w:rFonts w:ascii="Times New Roman" w:eastAsia="Times New Roman" w:hAnsi="Times New Roman" w:cs="Times New Roman"/>
                <w:b/>
                <w:color w:val="000000"/>
                <w:sz w:val="18"/>
                <w:szCs w:val="18"/>
                <w:lang w:eastAsia="ru-RU"/>
              </w:rPr>
            </w:pPr>
            <w:r w:rsidRPr="007768B8">
              <w:rPr>
                <w:rFonts w:ascii="Times New Roman" w:eastAsia="Times New Roman" w:hAnsi="Times New Roman" w:cs="Times New Roman"/>
                <w:b/>
                <w:color w:val="000000"/>
                <w:sz w:val="18"/>
                <w:szCs w:val="18"/>
                <w:lang w:eastAsia="ru-RU"/>
              </w:rPr>
              <w:t>124543.31</w:t>
            </w:r>
          </w:p>
        </w:tc>
      </w:tr>
      <w:tr w:rsidR="007768B8" w:rsidRPr="007768B8" w:rsidTr="00FA3EFD">
        <w:trPr>
          <w:trHeight w:val="20"/>
        </w:trPr>
        <w:tc>
          <w:tcPr>
            <w:tcW w:w="8960" w:type="dxa"/>
            <w:gridSpan w:val="5"/>
            <w:shd w:val="clear" w:color="auto" w:fill="auto"/>
            <w:vAlign w:val="center"/>
          </w:tcPr>
          <w:p w:rsidR="007768B8" w:rsidRPr="007768B8" w:rsidRDefault="007768B8" w:rsidP="007768B8">
            <w:pPr>
              <w:spacing w:after="0" w:line="240" w:lineRule="auto"/>
              <w:ind w:firstLineChars="100" w:firstLine="180"/>
              <w:jc w:val="right"/>
              <w:rPr>
                <w:rFonts w:ascii="Times New Roman" w:eastAsia="Times New Roman" w:hAnsi="Times New Roman" w:cs="Times New Roman"/>
                <w:b/>
                <w:color w:val="000000"/>
                <w:sz w:val="18"/>
                <w:szCs w:val="18"/>
                <w:lang w:eastAsia="ru-RU"/>
              </w:rPr>
            </w:pPr>
            <w:r w:rsidRPr="007768B8">
              <w:rPr>
                <w:rFonts w:ascii="Times New Roman" w:eastAsia="Times New Roman" w:hAnsi="Times New Roman" w:cs="Times New Roman"/>
                <w:b/>
                <w:color w:val="000000"/>
                <w:sz w:val="18"/>
                <w:szCs w:val="18"/>
                <w:lang w:eastAsia="ru-RU"/>
              </w:rPr>
              <w:t>В том числе НДС по ставке22%:</w:t>
            </w:r>
          </w:p>
        </w:tc>
        <w:tc>
          <w:tcPr>
            <w:tcW w:w="1241" w:type="dxa"/>
            <w:shd w:val="clear" w:color="auto" w:fill="auto"/>
            <w:vAlign w:val="center"/>
          </w:tcPr>
          <w:p w:rsidR="007768B8" w:rsidRPr="007768B8" w:rsidRDefault="007768B8" w:rsidP="008F0A66">
            <w:pPr>
              <w:spacing w:after="0" w:line="240" w:lineRule="auto"/>
              <w:ind w:firstLineChars="100" w:firstLine="180"/>
              <w:jc w:val="right"/>
              <w:rPr>
                <w:rFonts w:ascii="Times New Roman" w:eastAsia="Times New Roman" w:hAnsi="Times New Roman" w:cs="Times New Roman"/>
                <w:b/>
                <w:color w:val="000000"/>
                <w:sz w:val="18"/>
                <w:szCs w:val="18"/>
                <w:lang w:eastAsia="ru-RU"/>
              </w:rPr>
            </w:pPr>
            <w:r w:rsidRPr="007768B8">
              <w:rPr>
                <w:rFonts w:ascii="Times New Roman" w:eastAsia="Times New Roman" w:hAnsi="Times New Roman" w:cs="Times New Roman"/>
                <w:b/>
                <w:color w:val="000000"/>
                <w:sz w:val="18"/>
                <w:szCs w:val="18"/>
                <w:lang w:eastAsia="ru-RU"/>
              </w:rPr>
              <w:t>22458.62</w:t>
            </w:r>
          </w:p>
        </w:tc>
      </w:tr>
    </w:tbl>
    <w:p w:rsidR="00C217DF" w:rsidRDefault="00C217DF" w:rsidP="00D57AD7">
      <w:pPr>
        <w:spacing w:after="0" w:line="240" w:lineRule="auto"/>
        <w:jc w:val="center"/>
        <w:rPr>
          <w:rFonts w:ascii="Times New Roman" w:hAnsi="Times New Roman" w:cs="Times New Roman"/>
          <w:b/>
          <w:sz w:val="18"/>
          <w:szCs w:val="18"/>
        </w:rPr>
      </w:pPr>
    </w:p>
    <w:p w:rsidR="007768B8" w:rsidRPr="007768B8" w:rsidRDefault="007768B8" w:rsidP="007768B8">
      <w:pPr>
        <w:spacing w:after="0" w:line="240" w:lineRule="auto"/>
        <w:rPr>
          <w:rFonts w:ascii="Times New Roman" w:hAnsi="Times New Roman" w:cs="Times New Roman"/>
          <w:b/>
          <w:sz w:val="18"/>
          <w:szCs w:val="18"/>
        </w:rPr>
      </w:pPr>
      <w:r w:rsidRPr="007768B8">
        <w:rPr>
          <w:rFonts w:ascii="Times New Roman" w:hAnsi="Times New Roman" w:cs="Times New Roman"/>
          <w:b/>
          <w:sz w:val="18"/>
          <w:szCs w:val="18"/>
        </w:rPr>
        <w:t>Всего наименований: 79</w:t>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p>
    <w:p w:rsidR="007768B8" w:rsidRPr="007768B8" w:rsidRDefault="007768B8" w:rsidP="007768B8">
      <w:pPr>
        <w:spacing w:after="0" w:line="240" w:lineRule="auto"/>
        <w:rPr>
          <w:rFonts w:ascii="Times New Roman" w:hAnsi="Times New Roman" w:cs="Times New Roman"/>
          <w:b/>
          <w:sz w:val="18"/>
          <w:szCs w:val="18"/>
        </w:rPr>
      </w:pPr>
      <w:r w:rsidRPr="007768B8">
        <w:rPr>
          <w:rFonts w:ascii="Times New Roman" w:hAnsi="Times New Roman" w:cs="Times New Roman"/>
          <w:b/>
          <w:sz w:val="18"/>
          <w:szCs w:val="18"/>
        </w:rPr>
        <w:t>Всего к оплате: 124543.31 руб.</w:t>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p>
    <w:p w:rsidR="007327D2" w:rsidRPr="007327D2" w:rsidRDefault="007768B8" w:rsidP="007327D2">
      <w:pPr>
        <w:spacing w:after="0" w:line="240" w:lineRule="auto"/>
        <w:rPr>
          <w:rFonts w:ascii="Times New Roman" w:hAnsi="Times New Roman" w:cs="Times New Roman"/>
          <w:b/>
          <w:sz w:val="18"/>
          <w:szCs w:val="18"/>
        </w:rPr>
      </w:pPr>
      <w:r w:rsidRPr="007768B8">
        <w:rPr>
          <w:rFonts w:ascii="Times New Roman" w:hAnsi="Times New Roman" w:cs="Times New Roman"/>
          <w:b/>
          <w:sz w:val="18"/>
          <w:szCs w:val="18"/>
        </w:rPr>
        <w:t>Сто двадцать четыре тысячи пятьсот сорок три рубля 31 копейка</w:t>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Pr="007768B8">
        <w:rPr>
          <w:rFonts w:ascii="Times New Roman" w:hAnsi="Times New Roman" w:cs="Times New Roman"/>
          <w:b/>
          <w:sz w:val="18"/>
          <w:szCs w:val="18"/>
        </w:rPr>
        <w:tab/>
      </w:r>
      <w:r w:rsidR="00C217DF" w:rsidRPr="00C217DF">
        <w:rPr>
          <w:rFonts w:ascii="Times New Roman" w:hAnsi="Times New Roman" w:cs="Times New Roman"/>
          <w:b/>
          <w:sz w:val="18"/>
          <w:szCs w:val="18"/>
        </w:rPr>
        <w:tab/>
      </w:r>
    </w:p>
    <w:p w:rsidR="007327D2" w:rsidRDefault="007327D2" w:rsidP="00D57AD7">
      <w:pPr>
        <w:spacing w:after="0" w:line="240" w:lineRule="auto"/>
        <w:ind w:left="-284" w:firstLine="851"/>
        <w:jc w:val="both"/>
        <w:rPr>
          <w:rFonts w:ascii="Times New Roman" w:eastAsia="Calibri" w:hAnsi="Times New Roman" w:cs="Times New Roman"/>
          <w:sz w:val="16"/>
          <w:szCs w:val="16"/>
          <w:u w:val="single"/>
        </w:rPr>
      </w:pP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u w:val="single"/>
        </w:rPr>
      </w:pPr>
      <w:r w:rsidRPr="00B93BBE">
        <w:rPr>
          <w:rFonts w:ascii="Times New Roman" w:eastAsia="Calibri" w:hAnsi="Times New Roman" w:cs="Times New Roman"/>
          <w:sz w:val="16"/>
          <w:szCs w:val="16"/>
          <w:u w:val="single"/>
        </w:rPr>
        <w:t>Требования к качеству поставляемых Товаров: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 тара, в которой поставляется товар, не должна иметь повреждений и дефектов.</w:t>
      </w:r>
    </w:p>
    <w:p w:rsidR="00D57AD7" w:rsidRPr="00B93BBE" w:rsidRDefault="00D57AD7" w:rsidP="00D57AD7">
      <w:pPr>
        <w:spacing w:after="0" w:line="240" w:lineRule="auto"/>
        <w:ind w:left="-284" w:firstLine="851"/>
        <w:jc w:val="both"/>
        <w:rPr>
          <w:rFonts w:ascii="Times New Roman" w:eastAsia="Calibri" w:hAnsi="Times New Roman" w:cs="Times New Roman"/>
          <w:sz w:val="16"/>
          <w:szCs w:val="16"/>
        </w:rPr>
      </w:pPr>
      <w:r w:rsidRPr="00B93BBE">
        <w:rPr>
          <w:rFonts w:ascii="Times New Roman" w:eastAsia="Calibri" w:hAnsi="Times New Roman" w:cs="Times New Roman"/>
          <w:sz w:val="16"/>
          <w:szCs w:val="16"/>
        </w:rPr>
        <w:t>Качество поставляемых Товаров должно соответствовать требованиям, предъявленным к данному виду товара в целях его реализации при оптовой и розничной торговле на территории Российской Федерации. Товары должны быть произведены в условиях их серийного производства и соответствовать санитарно-эпидемиологическим требованиям, предъявляемым к данным Товарам.</w:t>
      </w:r>
    </w:p>
    <w:p w:rsidR="00D57AD7" w:rsidRPr="00B93BBE" w:rsidRDefault="00D57AD7" w:rsidP="00D57AD7">
      <w:pPr>
        <w:spacing w:after="0" w:line="240" w:lineRule="auto"/>
        <w:ind w:left="-284" w:firstLine="851"/>
        <w:jc w:val="both"/>
        <w:rPr>
          <w:rFonts w:ascii="Times New Roman" w:eastAsia="Times New Roman" w:hAnsi="Times New Roman" w:cs="Times New Roman"/>
          <w:color w:val="051A27"/>
          <w:sz w:val="16"/>
          <w:szCs w:val="16"/>
          <w:lang w:eastAsia="ru-RU"/>
        </w:rPr>
      </w:pPr>
      <w:r w:rsidRPr="00B93BBE">
        <w:rPr>
          <w:rFonts w:ascii="Times New Roman" w:eastAsia="Calibri" w:hAnsi="Times New Roman" w:cs="Times New Roman"/>
          <w:sz w:val="16"/>
          <w:szCs w:val="16"/>
        </w:rPr>
        <w:t>На весь товар, поставляемый по договору, Поставщик предоставляет Заказчику документы, подтверждающие качество товара и его соответствие требованиям законодательства Российской Федерации. Указанные документы предоставляются Заказчику одновременно с передачей товара.</w:t>
      </w:r>
    </w:p>
    <w:p w:rsidR="00D57AD7" w:rsidRDefault="00D57AD7" w:rsidP="00D57AD7">
      <w:pPr>
        <w:spacing w:after="0" w:line="240" w:lineRule="auto"/>
        <w:ind w:firstLine="709"/>
        <w:rPr>
          <w:rFonts w:ascii="Times New Roman" w:hAnsi="Times New Roman" w:cs="Times New Roman"/>
          <w:b/>
        </w:rPr>
      </w:pPr>
    </w:p>
    <w:tbl>
      <w:tblPr>
        <w:tblOverlap w:val="never"/>
        <w:tblW w:w="10416" w:type="dxa"/>
        <w:jc w:val="center"/>
        <w:tblLayout w:type="fixed"/>
        <w:tblCellMar>
          <w:left w:w="10" w:type="dxa"/>
          <w:right w:w="10" w:type="dxa"/>
        </w:tblCellMar>
        <w:tblLook w:val="0000" w:firstRow="0" w:lastRow="0" w:firstColumn="0" w:lastColumn="0" w:noHBand="0" w:noVBand="0"/>
      </w:tblPr>
      <w:tblGrid>
        <w:gridCol w:w="5217"/>
        <w:gridCol w:w="5199"/>
      </w:tblGrid>
      <w:tr w:rsidR="00B7191E" w:rsidRPr="006B10FB" w:rsidTr="008F342D">
        <w:trPr>
          <w:trHeight w:val="23"/>
          <w:jc w:val="center"/>
        </w:trPr>
        <w:tc>
          <w:tcPr>
            <w:tcW w:w="5217" w:type="dxa"/>
            <w:shd w:val="clear" w:color="auto" w:fill="auto"/>
          </w:tcPr>
          <w:p w:rsidR="00B7191E" w:rsidRPr="006B10FB" w:rsidRDefault="007768B8" w:rsidP="008F342D">
            <w:pPr>
              <w:widowControl w:val="0"/>
              <w:spacing w:after="0" w:line="262" w:lineRule="auto"/>
              <w:ind w:firstLine="140"/>
              <w:rPr>
                <w:rFonts w:ascii="Times New Roman" w:eastAsia="Times New Roman" w:hAnsi="Times New Roman" w:cs="Times New Roman"/>
                <w:sz w:val="20"/>
                <w:szCs w:val="20"/>
                <w:lang w:eastAsia="ru-RU" w:bidi="ru-RU"/>
              </w:rPr>
            </w:pPr>
            <w:r>
              <w:rPr>
                <w:rFonts w:ascii="Times New Roman" w:eastAsia="Times New Roman" w:hAnsi="Times New Roman" w:cs="Times New Roman"/>
                <w:sz w:val="20"/>
                <w:szCs w:val="20"/>
                <w:lang w:eastAsia="ru-RU" w:bidi="ru-RU"/>
              </w:rPr>
              <w:t>Д</w:t>
            </w:r>
            <w:r w:rsidR="00B7191E" w:rsidRPr="006B10FB">
              <w:rPr>
                <w:rFonts w:ascii="Times New Roman" w:eastAsia="Times New Roman" w:hAnsi="Times New Roman" w:cs="Times New Roman"/>
                <w:sz w:val="20"/>
                <w:szCs w:val="20"/>
                <w:lang w:eastAsia="ru-RU" w:bidi="ru-RU"/>
              </w:rPr>
              <w:t>иректор</w:t>
            </w:r>
          </w:p>
          <w:p w:rsidR="00B7191E" w:rsidRPr="006B10FB" w:rsidRDefault="00B7191E" w:rsidP="008F342D">
            <w:pPr>
              <w:widowControl w:val="0"/>
              <w:spacing w:after="0" w:line="262" w:lineRule="auto"/>
              <w:ind w:firstLine="140"/>
              <w:rPr>
                <w:rFonts w:ascii="Times New Roman" w:eastAsia="Times New Roman" w:hAnsi="Times New Roman" w:cs="Times New Roman"/>
                <w:sz w:val="20"/>
                <w:szCs w:val="20"/>
                <w:lang w:eastAsia="ru-RU" w:bidi="ru-RU"/>
              </w:rPr>
            </w:pPr>
          </w:p>
          <w:p w:rsidR="00B7191E" w:rsidRPr="006B10FB" w:rsidRDefault="00B7191E" w:rsidP="00467432">
            <w:pPr>
              <w:widowControl w:val="0"/>
              <w:spacing w:after="0" w:line="262" w:lineRule="auto"/>
              <w:ind w:firstLine="140"/>
              <w:rPr>
                <w:rFonts w:ascii="Times New Roman" w:eastAsia="Times New Roman" w:hAnsi="Times New Roman" w:cs="Times New Roman"/>
                <w:sz w:val="20"/>
                <w:szCs w:val="20"/>
                <w:lang w:eastAsia="ru-RU" w:bidi="ru-RU"/>
              </w:rPr>
            </w:pPr>
            <w:r w:rsidRPr="006B10FB">
              <w:rPr>
                <w:rFonts w:ascii="Times New Roman" w:eastAsia="Times New Roman" w:hAnsi="Times New Roman" w:cs="Times New Roman"/>
                <w:sz w:val="20"/>
                <w:szCs w:val="20"/>
                <w:lang w:eastAsia="ru-RU" w:bidi="ru-RU"/>
              </w:rPr>
              <w:t xml:space="preserve">____________________ </w:t>
            </w:r>
            <w:r w:rsidR="00467432">
              <w:rPr>
                <w:rFonts w:ascii="Times New Roman" w:eastAsia="Times New Roman" w:hAnsi="Times New Roman" w:cs="Times New Roman"/>
                <w:sz w:val="20"/>
                <w:szCs w:val="20"/>
                <w:lang w:eastAsia="ru-RU" w:bidi="ru-RU"/>
              </w:rPr>
              <w:t>О.А. Уткин</w:t>
            </w:r>
          </w:p>
        </w:tc>
        <w:tc>
          <w:tcPr>
            <w:tcW w:w="5199" w:type="dxa"/>
            <w:shd w:val="clear" w:color="auto" w:fill="auto"/>
          </w:tcPr>
          <w:p w:rsidR="00B7191E" w:rsidRPr="006B10FB" w:rsidRDefault="00B7191E" w:rsidP="008F342D">
            <w:pPr>
              <w:widowControl w:val="0"/>
              <w:spacing w:after="0" w:line="240" w:lineRule="auto"/>
              <w:rPr>
                <w:rFonts w:ascii="Times New Roman" w:eastAsia="Times New Roman" w:hAnsi="Times New Roman" w:cs="Times New Roman"/>
                <w:sz w:val="20"/>
                <w:szCs w:val="20"/>
                <w:lang w:eastAsia="ru-RU" w:bidi="ru-RU"/>
              </w:rPr>
            </w:pPr>
          </w:p>
        </w:tc>
      </w:tr>
    </w:tbl>
    <w:p w:rsidR="00B7191E" w:rsidRDefault="00B7191E" w:rsidP="00D57AD7">
      <w:pPr>
        <w:spacing w:after="0" w:line="240" w:lineRule="auto"/>
        <w:ind w:firstLine="709"/>
        <w:rPr>
          <w:rFonts w:ascii="Times New Roman" w:hAnsi="Times New Roman" w:cs="Times New Roman"/>
          <w:b/>
        </w:rPr>
      </w:pPr>
    </w:p>
    <w:p w:rsidR="00D57AD7" w:rsidRDefault="00D57AD7" w:rsidP="00D57AD7">
      <w:pPr>
        <w:spacing w:after="0" w:line="240" w:lineRule="auto"/>
        <w:rPr>
          <w:rFonts w:ascii="Times New Roman" w:hAnsi="Times New Roman" w:cs="Times New Roman"/>
        </w:rPr>
      </w:pPr>
    </w:p>
    <w:sectPr w:rsidR="00D57AD7" w:rsidSect="004101D0">
      <w:pgSz w:w="11906" w:h="16838"/>
      <w:pgMar w:top="851"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D7"/>
    <w:rsid w:val="000375B0"/>
    <w:rsid w:val="001058E3"/>
    <w:rsid w:val="00141B59"/>
    <w:rsid w:val="001D4C39"/>
    <w:rsid w:val="00285236"/>
    <w:rsid w:val="00314BC7"/>
    <w:rsid w:val="003C55EE"/>
    <w:rsid w:val="003D2D75"/>
    <w:rsid w:val="003D3C5C"/>
    <w:rsid w:val="004101D0"/>
    <w:rsid w:val="00412883"/>
    <w:rsid w:val="00434C8B"/>
    <w:rsid w:val="00467432"/>
    <w:rsid w:val="0047116A"/>
    <w:rsid w:val="00577969"/>
    <w:rsid w:val="00643450"/>
    <w:rsid w:val="00684542"/>
    <w:rsid w:val="00686F66"/>
    <w:rsid w:val="006B10FB"/>
    <w:rsid w:val="006D22CB"/>
    <w:rsid w:val="006D3DCD"/>
    <w:rsid w:val="006F2F7A"/>
    <w:rsid w:val="006F407E"/>
    <w:rsid w:val="007327D2"/>
    <w:rsid w:val="00732C4A"/>
    <w:rsid w:val="00744610"/>
    <w:rsid w:val="007768B8"/>
    <w:rsid w:val="007C1EE9"/>
    <w:rsid w:val="00886720"/>
    <w:rsid w:val="008F0A66"/>
    <w:rsid w:val="008F342D"/>
    <w:rsid w:val="009921ED"/>
    <w:rsid w:val="00A26D82"/>
    <w:rsid w:val="00A675ED"/>
    <w:rsid w:val="00AC549A"/>
    <w:rsid w:val="00B1279E"/>
    <w:rsid w:val="00B706C4"/>
    <w:rsid w:val="00B7191E"/>
    <w:rsid w:val="00B93BBE"/>
    <w:rsid w:val="00BE4759"/>
    <w:rsid w:val="00BF540A"/>
    <w:rsid w:val="00C217DF"/>
    <w:rsid w:val="00C83A8C"/>
    <w:rsid w:val="00CB7412"/>
    <w:rsid w:val="00CF63C2"/>
    <w:rsid w:val="00D57AD7"/>
    <w:rsid w:val="00EA2075"/>
    <w:rsid w:val="00EF7813"/>
    <w:rsid w:val="00F64015"/>
    <w:rsid w:val="00F952AC"/>
    <w:rsid w:val="00FA3EFD"/>
    <w:rsid w:val="00FE70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C1D107-7F6D-479B-A12A-BEC38CCC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F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D57AD7"/>
    <w:pPr>
      <w:spacing w:after="0" w:line="24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D57AD7"/>
    <w:rPr>
      <w:rFonts w:ascii="Times New Roman" w:eastAsia="Times New Roman" w:hAnsi="Times New Roman" w:cs="Times New Roman"/>
      <w:sz w:val="24"/>
      <w:szCs w:val="24"/>
      <w:lang w:eastAsia="ru-RU"/>
    </w:rPr>
  </w:style>
  <w:style w:type="character" w:customStyle="1" w:styleId="a3">
    <w:name w:val="Другое_"/>
    <w:basedOn w:val="a0"/>
    <w:link w:val="a4"/>
    <w:rsid w:val="004101D0"/>
    <w:rPr>
      <w:rFonts w:ascii="Arial" w:eastAsia="Arial" w:hAnsi="Arial" w:cs="Arial"/>
      <w:sz w:val="15"/>
      <w:szCs w:val="15"/>
    </w:rPr>
  </w:style>
  <w:style w:type="paragraph" w:customStyle="1" w:styleId="a4">
    <w:name w:val="Другое"/>
    <w:basedOn w:val="a"/>
    <w:link w:val="a3"/>
    <w:rsid w:val="004101D0"/>
    <w:pPr>
      <w:widowControl w:val="0"/>
      <w:spacing w:after="0" w:line="240" w:lineRule="auto"/>
    </w:pPr>
    <w:rPr>
      <w:rFonts w:ascii="Arial" w:eastAsia="Arial" w:hAnsi="Arial" w:cs="Arial"/>
      <w:sz w:val="15"/>
      <w:szCs w:val="15"/>
    </w:rPr>
  </w:style>
  <w:style w:type="paragraph" w:styleId="a5">
    <w:name w:val="Balloon Text"/>
    <w:basedOn w:val="a"/>
    <w:link w:val="a6"/>
    <w:uiPriority w:val="99"/>
    <w:semiHidden/>
    <w:unhideWhenUsed/>
    <w:rsid w:val="00B706C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706C4"/>
    <w:rPr>
      <w:rFonts w:ascii="Segoe UI" w:hAnsi="Segoe UI" w:cs="Segoe UI"/>
      <w:sz w:val="18"/>
      <w:szCs w:val="18"/>
    </w:rPr>
  </w:style>
  <w:style w:type="character" w:styleId="a7">
    <w:name w:val="Hyperlink"/>
    <w:basedOn w:val="a0"/>
    <w:uiPriority w:val="99"/>
    <w:unhideWhenUsed/>
    <w:rsid w:val="009921ED"/>
    <w:rPr>
      <w:color w:val="0563C1" w:themeColor="hyperlink"/>
      <w:u w:val="single"/>
    </w:rPr>
  </w:style>
  <w:style w:type="table" w:styleId="a8">
    <w:name w:val="Table Grid"/>
    <w:basedOn w:val="a1"/>
    <w:uiPriority w:val="39"/>
    <w:rsid w:val="00467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8F3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35555">
      <w:bodyDiv w:val="1"/>
      <w:marLeft w:val="0"/>
      <w:marRight w:val="0"/>
      <w:marTop w:val="0"/>
      <w:marBottom w:val="0"/>
      <w:divBdr>
        <w:top w:val="none" w:sz="0" w:space="0" w:color="auto"/>
        <w:left w:val="none" w:sz="0" w:space="0" w:color="auto"/>
        <w:bottom w:val="none" w:sz="0" w:space="0" w:color="auto"/>
        <w:right w:val="none" w:sz="0" w:space="0" w:color="auto"/>
      </w:divBdr>
    </w:div>
    <w:div w:id="334379811">
      <w:bodyDiv w:val="1"/>
      <w:marLeft w:val="0"/>
      <w:marRight w:val="0"/>
      <w:marTop w:val="0"/>
      <w:marBottom w:val="0"/>
      <w:divBdr>
        <w:top w:val="none" w:sz="0" w:space="0" w:color="auto"/>
        <w:left w:val="none" w:sz="0" w:space="0" w:color="auto"/>
        <w:bottom w:val="none" w:sz="0" w:space="0" w:color="auto"/>
        <w:right w:val="none" w:sz="0" w:space="0" w:color="auto"/>
      </w:divBdr>
    </w:div>
    <w:div w:id="500899975">
      <w:bodyDiv w:val="1"/>
      <w:marLeft w:val="0"/>
      <w:marRight w:val="0"/>
      <w:marTop w:val="0"/>
      <w:marBottom w:val="0"/>
      <w:divBdr>
        <w:top w:val="none" w:sz="0" w:space="0" w:color="auto"/>
        <w:left w:val="none" w:sz="0" w:space="0" w:color="auto"/>
        <w:bottom w:val="none" w:sz="0" w:space="0" w:color="auto"/>
        <w:right w:val="none" w:sz="0" w:space="0" w:color="auto"/>
      </w:divBdr>
    </w:div>
    <w:div w:id="676267507">
      <w:bodyDiv w:val="1"/>
      <w:marLeft w:val="0"/>
      <w:marRight w:val="0"/>
      <w:marTop w:val="0"/>
      <w:marBottom w:val="0"/>
      <w:divBdr>
        <w:top w:val="none" w:sz="0" w:space="0" w:color="auto"/>
        <w:left w:val="none" w:sz="0" w:space="0" w:color="auto"/>
        <w:bottom w:val="none" w:sz="0" w:space="0" w:color="auto"/>
        <w:right w:val="none" w:sz="0" w:space="0" w:color="auto"/>
      </w:divBdr>
    </w:div>
    <w:div w:id="691688191">
      <w:bodyDiv w:val="1"/>
      <w:marLeft w:val="0"/>
      <w:marRight w:val="0"/>
      <w:marTop w:val="0"/>
      <w:marBottom w:val="0"/>
      <w:divBdr>
        <w:top w:val="none" w:sz="0" w:space="0" w:color="auto"/>
        <w:left w:val="none" w:sz="0" w:space="0" w:color="auto"/>
        <w:bottom w:val="none" w:sz="0" w:space="0" w:color="auto"/>
        <w:right w:val="none" w:sz="0" w:space="0" w:color="auto"/>
      </w:divBdr>
    </w:div>
    <w:div w:id="1160317698">
      <w:bodyDiv w:val="1"/>
      <w:marLeft w:val="0"/>
      <w:marRight w:val="0"/>
      <w:marTop w:val="0"/>
      <w:marBottom w:val="0"/>
      <w:divBdr>
        <w:top w:val="none" w:sz="0" w:space="0" w:color="auto"/>
        <w:left w:val="none" w:sz="0" w:space="0" w:color="auto"/>
        <w:bottom w:val="none" w:sz="0" w:space="0" w:color="auto"/>
        <w:right w:val="none" w:sz="0" w:space="0" w:color="auto"/>
      </w:divBdr>
    </w:div>
    <w:div w:id="1164320484">
      <w:bodyDiv w:val="1"/>
      <w:marLeft w:val="0"/>
      <w:marRight w:val="0"/>
      <w:marTop w:val="0"/>
      <w:marBottom w:val="0"/>
      <w:divBdr>
        <w:top w:val="none" w:sz="0" w:space="0" w:color="auto"/>
        <w:left w:val="none" w:sz="0" w:space="0" w:color="auto"/>
        <w:bottom w:val="none" w:sz="0" w:space="0" w:color="auto"/>
        <w:right w:val="none" w:sz="0" w:space="0" w:color="auto"/>
      </w:divBdr>
    </w:div>
    <w:div w:id="1203597901">
      <w:bodyDiv w:val="1"/>
      <w:marLeft w:val="0"/>
      <w:marRight w:val="0"/>
      <w:marTop w:val="0"/>
      <w:marBottom w:val="0"/>
      <w:divBdr>
        <w:top w:val="none" w:sz="0" w:space="0" w:color="auto"/>
        <w:left w:val="none" w:sz="0" w:space="0" w:color="auto"/>
        <w:bottom w:val="none" w:sz="0" w:space="0" w:color="auto"/>
        <w:right w:val="none" w:sz="0" w:space="0" w:color="auto"/>
      </w:divBdr>
    </w:div>
    <w:div w:id="1800493348">
      <w:bodyDiv w:val="1"/>
      <w:marLeft w:val="0"/>
      <w:marRight w:val="0"/>
      <w:marTop w:val="0"/>
      <w:marBottom w:val="0"/>
      <w:divBdr>
        <w:top w:val="none" w:sz="0" w:space="0" w:color="auto"/>
        <w:left w:val="none" w:sz="0" w:space="0" w:color="auto"/>
        <w:bottom w:val="none" w:sz="0" w:space="0" w:color="auto"/>
        <w:right w:val="none" w:sz="0" w:space="0" w:color="auto"/>
      </w:divBdr>
    </w:div>
    <w:div w:id="196064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4654</Words>
  <Characters>26528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Денис Геннадьевич</dc:creator>
  <cp:keywords/>
  <dc:description/>
  <cp:lastModifiedBy>Денис Геннадьевич</cp:lastModifiedBy>
  <cp:revision>3</cp:revision>
  <cp:lastPrinted>2024-10-21T13:07:00Z</cp:lastPrinted>
  <dcterms:created xsi:type="dcterms:W3CDTF">2026-10-20T11:49:00Z</dcterms:created>
  <dcterms:modified xsi:type="dcterms:W3CDTF">2026-10-20T14:46:00Z</dcterms:modified>
</cp:coreProperties>
</file>