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1586D" w14:textId="4C0F5FBC" w:rsidR="00422CDB" w:rsidRPr="0084512D" w:rsidRDefault="00A62EDE" w:rsidP="00053BF1">
      <w:pPr>
        <w:pStyle w:val="a3"/>
        <w:rPr>
          <w:b w:val="0"/>
          <w:bCs w:val="0"/>
          <w:u w:val="single"/>
        </w:rPr>
      </w:pPr>
      <w:r>
        <w:rPr>
          <w:b w:val="0"/>
          <w:bCs w:val="0"/>
        </w:rPr>
        <w:t xml:space="preserve">ДОГОВОР № </w:t>
      </w:r>
      <w:r w:rsidR="00AF3314">
        <w:rPr>
          <w:b w:val="0"/>
          <w:bCs w:val="0"/>
        </w:rPr>
        <w:t>4</w:t>
      </w:r>
      <w:r w:rsidR="001A687E">
        <w:rPr>
          <w:b w:val="0"/>
          <w:bCs w:val="0"/>
        </w:rPr>
        <w:t>/Р/26</w:t>
      </w:r>
    </w:p>
    <w:p w14:paraId="028A0978" w14:textId="77777777" w:rsidR="00422CDB" w:rsidRPr="0084512D" w:rsidRDefault="00422CDB" w:rsidP="00422CDB"/>
    <w:p w14:paraId="0499F918" w14:textId="28699E1A" w:rsidR="00422CDB" w:rsidRPr="0084512D" w:rsidRDefault="00422CDB" w:rsidP="00422CDB">
      <w:r w:rsidRPr="0084512D">
        <w:t>г. Тихвин</w:t>
      </w:r>
      <w:r w:rsidR="00B70E09" w:rsidRPr="0084512D">
        <w:t xml:space="preserve">                              </w:t>
      </w:r>
      <w:r w:rsidR="004E0FC9">
        <w:t xml:space="preserve">                                                             </w:t>
      </w:r>
      <w:proofErr w:type="gramStart"/>
      <w:r w:rsidR="004E0FC9">
        <w:t xml:space="preserve">  </w:t>
      </w:r>
      <w:r w:rsidR="00B70E09" w:rsidRPr="0084512D">
        <w:t xml:space="preserve"> </w:t>
      </w:r>
      <w:r w:rsidRPr="0084512D">
        <w:t>«</w:t>
      </w:r>
      <w:proofErr w:type="gramEnd"/>
      <w:r w:rsidR="00AF3314">
        <w:t>28</w:t>
      </w:r>
      <w:r w:rsidRPr="0084512D">
        <w:t>»</w:t>
      </w:r>
      <w:r w:rsidR="00BA48D8">
        <w:t xml:space="preserve"> </w:t>
      </w:r>
      <w:r w:rsidR="00AF3314">
        <w:t>сентябрь</w:t>
      </w:r>
      <w:r w:rsidR="001677AD">
        <w:t xml:space="preserve"> </w:t>
      </w:r>
      <w:r w:rsidR="00A62EDE">
        <w:t>202</w:t>
      </w:r>
      <w:r w:rsidR="001A687E">
        <w:t>6</w:t>
      </w:r>
      <w:r w:rsidRPr="0084512D">
        <w:t xml:space="preserve"> года</w:t>
      </w:r>
    </w:p>
    <w:p w14:paraId="21F5BF8D" w14:textId="77777777" w:rsidR="00422CDB" w:rsidRPr="0084512D" w:rsidRDefault="00422CDB" w:rsidP="00422CDB">
      <w:pPr>
        <w:jc w:val="both"/>
      </w:pPr>
    </w:p>
    <w:p w14:paraId="6BC246AC" w14:textId="6A793D32" w:rsidR="00422CDB" w:rsidRPr="0084512D" w:rsidRDefault="00422CDB" w:rsidP="00422CDB">
      <w:pPr>
        <w:jc w:val="both"/>
      </w:pPr>
      <w:r w:rsidRPr="0084512D">
        <w:t xml:space="preserve">    </w:t>
      </w:r>
      <w:r w:rsidRPr="0084512D">
        <w:rPr>
          <w:b/>
        </w:rPr>
        <w:t>Муниципальное  дошкольное  образовательное  учреждение  «Детский сад Солнышко»</w:t>
      </w:r>
      <w:r w:rsidRPr="0084512D">
        <w:t xml:space="preserve">, именуемое в дальнейшем «Заказчик», в лице заведующей  Фалиной  Татьяны Николаевны, действующей на основании Устава,  с одной стороны и,  </w:t>
      </w:r>
      <w:r w:rsidR="002E6AE2">
        <w:rPr>
          <w:b/>
        </w:rPr>
        <w:t>______________________________________</w:t>
      </w:r>
      <w:r w:rsidRPr="0084512D">
        <w:t>, именуемый в дальнейшем «Поставщик», действующий на основании</w:t>
      </w:r>
      <w:r w:rsidR="002E6AE2">
        <w:t>_____________________________________</w:t>
      </w:r>
      <w:r w:rsidRPr="0084512D">
        <w:t>, с другой стороны, именуемые также «Стороны» заключили наст</w:t>
      </w:r>
      <w:r w:rsidR="00AC2ABD" w:rsidRPr="0084512D">
        <w:t>оящий Договор в соответствии п.</w:t>
      </w:r>
      <w:r w:rsidR="00691D82">
        <w:t xml:space="preserve">5 </w:t>
      </w:r>
      <w:r w:rsidRPr="0084512D">
        <w:t>ч.1 ст. 93 ФЗ №44-ФЗ от 05.04.2013г. о нижеследующем:</w:t>
      </w:r>
    </w:p>
    <w:p w14:paraId="171E29DD" w14:textId="4F1BDA83" w:rsidR="00422CDB" w:rsidRPr="0084512D" w:rsidRDefault="009B5474" w:rsidP="00422CDB">
      <w:pPr>
        <w:jc w:val="both"/>
      </w:pPr>
      <w:r>
        <w:t xml:space="preserve">ИКЗ </w:t>
      </w:r>
      <w:r w:rsidR="008659AD" w:rsidRPr="008659AD">
        <w:t>2</w:t>
      </w:r>
      <w:r w:rsidR="001A687E">
        <w:t>6</w:t>
      </w:r>
      <w:r w:rsidR="008659AD" w:rsidRPr="008659AD">
        <w:t xml:space="preserve"> 3</w:t>
      </w:r>
      <w:r w:rsidR="00AF3314">
        <w:t xml:space="preserve"> </w:t>
      </w:r>
      <w:r w:rsidR="008659AD" w:rsidRPr="008659AD">
        <w:t>4715009986</w:t>
      </w:r>
      <w:r w:rsidR="00AF3314">
        <w:t xml:space="preserve"> </w:t>
      </w:r>
      <w:r w:rsidR="008659AD" w:rsidRPr="008659AD">
        <w:t>471501001 000</w:t>
      </w:r>
      <w:r w:rsidR="001A687E">
        <w:t>2</w:t>
      </w:r>
      <w:r w:rsidR="008659AD" w:rsidRPr="008659AD">
        <w:t xml:space="preserve"> 000 0000 </w:t>
      </w:r>
      <w:r w:rsidR="001A687E">
        <w:t>000</w:t>
      </w:r>
    </w:p>
    <w:p w14:paraId="7B38B868" w14:textId="77777777" w:rsidR="00422CDB" w:rsidRPr="0084512D" w:rsidRDefault="00422CDB" w:rsidP="00422CDB">
      <w:pPr>
        <w:numPr>
          <w:ilvl w:val="0"/>
          <w:numId w:val="1"/>
        </w:numPr>
        <w:jc w:val="center"/>
      </w:pPr>
      <w:r w:rsidRPr="0084512D">
        <w:t>ПРЕДМЕТ ДОГОВОРА</w:t>
      </w:r>
    </w:p>
    <w:p w14:paraId="4A0765AB" w14:textId="77777777" w:rsidR="00422CDB" w:rsidRPr="0084512D" w:rsidRDefault="00422CDB" w:rsidP="00422CDB">
      <w:pPr>
        <w:ind w:left="360"/>
        <w:jc w:val="center"/>
      </w:pPr>
    </w:p>
    <w:p w14:paraId="18D41C94" w14:textId="77777777" w:rsidR="00422CDB" w:rsidRPr="0084512D" w:rsidRDefault="00422CDB" w:rsidP="00422CDB">
      <w:pPr>
        <w:jc w:val="both"/>
      </w:pPr>
      <w:r w:rsidRPr="0084512D">
        <w:t xml:space="preserve">       1.</w:t>
      </w:r>
      <w:proofErr w:type="gramStart"/>
      <w:r w:rsidRPr="0084512D">
        <w:t>1.Заказчик</w:t>
      </w:r>
      <w:proofErr w:type="gramEnd"/>
      <w:r w:rsidRPr="0084512D">
        <w:t xml:space="preserve"> поручает, а Поставщик принимает на себя обязанности по поставке </w:t>
      </w:r>
      <w:r w:rsidRPr="0084512D">
        <w:rPr>
          <w:u w:val="single"/>
        </w:rPr>
        <w:t>продуктов питания</w:t>
      </w:r>
      <w:r w:rsidRPr="0084512D">
        <w:t xml:space="preserve"> (далее – товар) в соответствии с графиком поставки (Приложение №1) являющегося неотъемлемой частью настоящего Договора.</w:t>
      </w:r>
    </w:p>
    <w:p w14:paraId="1C5909DF" w14:textId="77777777" w:rsidR="00422CDB" w:rsidRPr="0084512D" w:rsidRDefault="00422CDB" w:rsidP="00422CDB">
      <w:pPr>
        <w:jc w:val="both"/>
      </w:pPr>
    </w:p>
    <w:p w14:paraId="1EDC7B04" w14:textId="77777777" w:rsidR="00422CDB" w:rsidRPr="0084512D" w:rsidRDefault="00422CDB" w:rsidP="00422CDB">
      <w:pPr>
        <w:numPr>
          <w:ilvl w:val="0"/>
          <w:numId w:val="1"/>
        </w:numPr>
        <w:jc w:val="center"/>
      </w:pPr>
      <w:r w:rsidRPr="0084512D">
        <w:t>ЦЕНА КОНТРАКТА. УСЛОВИЕ ОПЛАТЫ</w:t>
      </w:r>
    </w:p>
    <w:p w14:paraId="0B681B7A" w14:textId="77777777" w:rsidR="00422CDB" w:rsidRPr="0084512D" w:rsidRDefault="00422CDB" w:rsidP="00422CDB">
      <w:pPr>
        <w:ind w:left="360"/>
        <w:jc w:val="center"/>
      </w:pPr>
    </w:p>
    <w:p w14:paraId="08295087" w14:textId="1AFE3A1D" w:rsidR="004B28E9" w:rsidRPr="00955325" w:rsidRDefault="0084512D" w:rsidP="0084512D">
      <w:pPr>
        <w:pStyle w:val="a7"/>
        <w:numPr>
          <w:ilvl w:val="1"/>
          <w:numId w:val="6"/>
        </w:numPr>
        <w:tabs>
          <w:tab w:val="left" w:pos="1701"/>
        </w:tabs>
      </w:pPr>
      <w:r>
        <w:t xml:space="preserve"> </w:t>
      </w:r>
      <w:r w:rsidR="004054FE" w:rsidRPr="0084512D">
        <w:t xml:space="preserve">Цена Договора составляет: </w:t>
      </w:r>
      <w:r w:rsidR="002E6AE2">
        <w:rPr>
          <w:b/>
          <w:bCs/>
        </w:rPr>
        <w:t>__________________</w:t>
      </w:r>
      <w:r w:rsidR="00955325" w:rsidRPr="001677AD">
        <w:rPr>
          <w:b/>
          <w:bCs/>
          <w:color w:val="FF0000"/>
        </w:rPr>
        <w:t xml:space="preserve"> </w:t>
      </w:r>
      <w:r w:rsidR="006A5240" w:rsidRPr="00955325">
        <w:rPr>
          <w:b/>
          <w:bCs/>
        </w:rPr>
        <w:t>(</w:t>
      </w:r>
      <w:r w:rsidR="002E6AE2">
        <w:rPr>
          <w:b/>
          <w:bCs/>
        </w:rPr>
        <w:t>__________________________________________</w:t>
      </w:r>
      <w:r w:rsidR="006A5240" w:rsidRPr="00955325">
        <w:rPr>
          <w:b/>
          <w:bCs/>
        </w:rPr>
        <w:t>)</w:t>
      </w:r>
      <w:r w:rsidR="00D374DB" w:rsidRPr="00955325">
        <w:rPr>
          <w:b/>
          <w:bCs/>
        </w:rPr>
        <w:t xml:space="preserve"> </w:t>
      </w:r>
      <w:r w:rsidR="00053BF1" w:rsidRPr="00955325">
        <w:t xml:space="preserve">НДС </w:t>
      </w:r>
      <w:r w:rsidR="001A687E">
        <w:t>_____________</w:t>
      </w:r>
      <w:r w:rsidR="00053BF1" w:rsidRPr="00955325">
        <w:t>.</w:t>
      </w:r>
    </w:p>
    <w:p w14:paraId="33F2D4B0" w14:textId="792FDCFF" w:rsidR="00422CDB" w:rsidRPr="006D754E" w:rsidRDefault="004B28E9" w:rsidP="0084512D">
      <w:pPr>
        <w:pStyle w:val="a7"/>
        <w:numPr>
          <w:ilvl w:val="1"/>
          <w:numId w:val="6"/>
        </w:numPr>
        <w:tabs>
          <w:tab w:val="left" w:pos="1701"/>
        </w:tabs>
        <w:rPr>
          <w:color w:val="000000" w:themeColor="text1"/>
        </w:rPr>
      </w:pPr>
      <w:r>
        <w:t xml:space="preserve"> Цена на продукты питания в течении действия договора изменению не подлежат.</w:t>
      </w:r>
      <w:r w:rsidR="00422CDB" w:rsidRPr="006D754E">
        <w:rPr>
          <w:b/>
          <w:color w:val="000000" w:themeColor="text1"/>
        </w:rPr>
        <w:tab/>
      </w:r>
    </w:p>
    <w:p w14:paraId="05D634B7" w14:textId="77777777" w:rsidR="00422CDB" w:rsidRPr="006D754E" w:rsidRDefault="00422CDB" w:rsidP="0084512D">
      <w:pPr>
        <w:tabs>
          <w:tab w:val="left" w:pos="1701"/>
        </w:tabs>
        <w:rPr>
          <w:color w:val="000000" w:themeColor="text1"/>
        </w:rPr>
      </w:pPr>
      <w:r w:rsidRPr="006D754E">
        <w:rPr>
          <w:color w:val="000000" w:themeColor="text1"/>
        </w:rPr>
        <w:t>2.2. В цену Договора входят:</w:t>
      </w:r>
    </w:p>
    <w:p w14:paraId="71D7EC59" w14:textId="77777777" w:rsidR="00422CDB" w:rsidRPr="0084512D" w:rsidRDefault="00422CDB" w:rsidP="00422CDB">
      <w:pPr>
        <w:numPr>
          <w:ilvl w:val="0"/>
          <w:numId w:val="4"/>
        </w:numPr>
        <w:jc w:val="both"/>
      </w:pPr>
      <w:r w:rsidRPr="0084512D">
        <w:t>гарантийные обязательства;</w:t>
      </w:r>
    </w:p>
    <w:p w14:paraId="0392FFF5" w14:textId="77777777" w:rsidR="00422CDB" w:rsidRPr="0084512D" w:rsidRDefault="00422CDB" w:rsidP="00422CDB">
      <w:pPr>
        <w:numPr>
          <w:ilvl w:val="0"/>
          <w:numId w:val="4"/>
        </w:numPr>
        <w:jc w:val="both"/>
      </w:pPr>
      <w:r w:rsidRPr="0084512D">
        <w:t>налоги, сборы и другие обязательные платежи;</w:t>
      </w:r>
    </w:p>
    <w:p w14:paraId="39720397" w14:textId="77777777" w:rsidR="0084512D" w:rsidRDefault="00422CDB" w:rsidP="00422CDB">
      <w:pPr>
        <w:numPr>
          <w:ilvl w:val="0"/>
          <w:numId w:val="4"/>
        </w:numPr>
        <w:jc w:val="both"/>
      </w:pPr>
      <w:r w:rsidRPr="0084512D">
        <w:t>транспортные расходы по доставке товара до места нахождения получателя товара, включая погрузочно-разгрузочные работы.</w:t>
      </w:r>
    </w:p>
    <w:p w14:paraId="66008A6D" w14:textId="77777777" w:rsidR="00422CDB" w:rsidRPr="0084512D" w:rsidRDefault="00422CDB" w:rsidP="0084512D">
      <w:pPr>
        <w:jc w:val="both"/>
      </w:pPr>
      <w:r w:rsidRPr="0084512D">
        <w:t>2.3. Цена контракта остается фиксированной на весь срок действия Договора.</w:t>
      </w:r>
    </w:p>
    <w:p w14:paraId="3DCB57E2" w14:textId="2857E22F" w:rsidR="0084512D" w:rsidRDefault="00422CDB" w:rsidP="00422CDB">
      <w:pPr>
        <w:jc w:val="both"/>
      </w:pPr>
      <w:r w:rsidRPr="0084512D">
        <w:t xml:space="preserve">2.4. </w:t>
      </w:r>
      <w:proofErr w:type="gramStart"/>
      <w:r w:rsidRPr="0084512D">
        <w:t>Оплата  производится</w:t>
      </w:r>
      <w:proofErr w:type="gramEnd"/>
      <w:r w:rsidRPr="0084512D">
        <w:t xml:space="preserve"> по факту поставки </w:t>
      </w:r>
      <w:r w:rsidR="0016171C">
        <w:t>продукции в течение 1</w:t>
      </w:r>
      <w:r w:rsidR="001677AD">
        <w:t>0</w:t>
      </w:r>
      <w:r w:rsidR="002E6AE2">
        <w:t xml:space="preserve"> (десяти)</w:t>
      </w:r>
      <w:r w:rsidR="0016171C">
        <w:t xml:space="preserve"> рабочих дней</w:t>
      </w:r>
      <w:r w:rsidR="002E6AE2">
        <w:t>, на основании счета и товарной накладной.</w:t>
      </w:r>
    </w:p>
    <w:p w14:paraId="3CF73C3D" w14:textId="77777777" w:rsidR="00422CDB" w:rsidRDefault="00422CDB" w:rsidP="00422CDB">
      <w:pPr>
        <w:jc w:val="both"/>
      </w:pPr>
      <w:r w:rsidRPr="0084512D">
        <w:t>2.5.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в настоящем Договоре счет Поставщика, несет Поставщик.</w:t>
      </w:r>
    </w:p>
    <w:p w14:paraId="73CEC068" w14:textId="77777777" w:rsidR="0084512D" w:rsidRPr="0084512D" w:rsidRDefault="0084512D" w:rsidP="00422CDB">
      <w:pPr>
        <w:jc w:val="both"/>
      </w:pPr>
    </w:p>
    <w:p w14:paraId="5DB84439" w14:textId="77777777" w:rsidR="00422CDB" w:rsidRPr="0084512D" w:rsidRDefault="00422CDB" w:rsidP="002434D2">
      <w:pPr>
        <w:pStyle w:val="a7"/>
        <w:numPr>
          <w:ilvl w:val="0"/>
          <w:numId w:val="6"/>
        </w:numPr>
        <w:jc w:val="center"/>
      </w:pPr>
      <w:r w:rsidRPr="0084512D">
        <w:t>СРОКИ И УСЛОВИЯ ПОСТАВКИ</w:t>
      </w:r>
    </w:p>
    <w:p w14:paraId="011E3506" w14:textId="77777777" w:rsidR="00422CDB" w:rsidRPr="0084512D" w:rsidRDefault="00422CDB" w:rsidP="00422CDB">
      <w:pPr>
        <w:ind w:left="360"/>
        <w:jc w:val="center"/>
      </w:pPr>
    </w:p>
    <w:p w14:paraId="7EE4D362" w14:textId="77F248A1" w:rsidR="004E0FC9" w:rsidRDefault="00422CDB" w:rsidP="00422CDB">
      <w:pPr>
        <w:jc w:val="both"/>
      </w:pPr>
      <w:r w:rsidRPr="0084512D">
        <w:t>3.1. Товар должен быть поставлен на склад Заказчика согласно Приложению №1 к настоящему Договору</w:t>
      </w:r>
      <w:r w:rsidR="00F251C3" w:rsidRPr="0084512D">
        <w:t xml:space="preserve"> (Спецификации)</w:t>
      </w:r>
      <w:r w:rsidR="009E570C">
        <w:t xml:space="preserve"> по адресам: г. Тихвин 1 микрорайон дом 31 и дом 39.</w:t>
      </w:r>
    </w:p>
    <w:p w14:paraId="2B8E5D40" w14:textId="77777777" w:rsidR="00422CDB" w:rsidRPr="0084512D" w:rsidRDefault="00422CDB" w:rsidP="00422CDB">
      <w:pPr>
        <w:jc w:val="both"/>
      </w:pPr>
      <w:r w:rsidRPr="0084512D">
        <w:t>3.2. Поставка товара осуществляется транспортом Поставщика. Риски утраты или порчи товара в процессе его поставки несет Поставщик.</w:t>
      </w:r>
    </w:p>
    <w:p w14:paraId="0F9C2F01" w14:textId="77777777" w:rsidR="004E0FC9" w:rsidRDefault="00422CDB" w:rsidP="004054FE">
      <w:pPr>
        <w:jc w:val="both"/>
      </w:pPr>
      <w:r w:rsidRPr="0084512D">
        <w:t>3.3. Товар, поставляемый Поставщиком во исполнение условий Договора, должен иметь сертификат качества, иные документы.</w:t>
      </w:r>
    </w:p>
    <w:p w14:paraId="75C3E92A" w14:textId="77777777" w:rsidR="00422CDB" w:rsidRPr="0084512D" w:rsidRDefault="00422CDB" w:rsidP="004054FE">
      <w:pPr>
        <w:jc w:val="both"/>
      </w:pPr>
      <w:r w:rsidRPr="0084512D">
        <w:t>3.4. При завершении поставки товара оформляется акт сдачи – приемки товара, подписанный Заказчиком и Поставщиком, с приложением к нему отчетных документов.</w:t>
      </w:r>
    </w:p>
    <w:p w14:paraId="77D4EC1C" w14:textId="77777777" w:rsidR="00422CDB" w:rsidRPr="0084512D" w:rsidRDefault="00422CDB" w:rsidP="00422CDB">
      <w:pPr>
        <w:jc w:val="both"/>
      </w:pPr>
      <w:r w:rsidRPr="0084512D">
        <w:t>3.5. Заказчик вправе отказаться от приемки товара и потребовать от Поставщика замены не соответствующего условиям данного Договора товара (в поврежденной упаковке, не входящего в спецификацию, не имеющего сертификата).</w:t>
      </w:r>
    </w:p>
    <w:p w14:paraId="3E72F81E" w14:textId="77777777" w:rsidR="00422CDB" w:rsidRPr="0084512D" w:rsidRDefault="00422CDB" w:rsidP="00422CDB">
      <w:pPr>
        <w:jc w:val="both"/>
      </w:pPr>
      <w:r w:rsidRPr="0084512D">
        <w:t xml:space="preserve">Замена товара производится Поставщиком за собственный счет после соответствующего уведомления Заказчиком о выявленных несоответствиях или недостатках товара в течение одного дня. </w:t>
      </w:r>
    </w:p>
    <w:p w14:paraId="5BA559CF" w14:textId="77777777" w:rsidR="00422CDB" w:rsidRPr="0084512D" w:rsidRDefault="00422CDB" w:rsidP="00422CDB">
      <w:pPr>
        <w:jc w:val="both"/>
      </w:pPr>
    </w:p>
    <w:p w14:paraId="16F012EE" w14:textId="3FA50EF8" w:rsidR="00CF03F7" w:rsidRDefault="00CF03F7" w:rsidP="00615FA8"/>
    <w:p w14:paraId="3A3C12BE" w14:textId="77777777" w:rsidR="00615FA8" w:rsidRDefault="00615FA8" w:rsidP="00615FA8"/>
    <w:p w14:paraId="5B49A677" w14:textId="77777777" w:rsidR="00CF03F7" w:rsidRDefault="00CF03F7" w:rsidP="00615FA8">
      <w:pPr>
        <w:jc w:val="center"/>
      </w:pPr>
    </w:p>
    <w:p w14:paraId="13F67D16" w14:textId="77777777" w:rsidR="00076137" w:rsidRDefault="00076137" w:rsidP="00076137">
      <w:pPr>
        <w:ind w:left="360"/>
      </w:pPr>
    </w:p>
    <w:p w14:paraId="71733BE7" w14:textId="76F4448B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t>ГАРАНТИИ КАЧЕСТВА ТОВАРА</w:t>
      </w:r>
    </w:p>
    <w:p w14:paraId="6CCE07B9" w14:textId="77777777" w:rsidR="004E0FC9" w:rsidRDefault="004E0FC9" w:rsidP="00422CDB">
      <w:pPr>
        <w:jc w:val="both"/>
      </w:pPr>
    </w:p>
    <w:p w14:paraId="370B3952" w14:textId="77777777" w:rsidR="004E0FC9" w:rsidRDefault="00422CDB" w:rsidP="00422CDB">
      <w:pPr>
        <w:jc w:val="both"/>
      </w:pPr>
      <w:r w:rsidRPr="0084512D">
        <w:t>4.1. Все поставляемые товары должны соответствовать требованиям государственного стандарта качества, иметь требуемые сертификаты.</w:t>
      </w:r>
    </w:p>
    <w:p w14:paraId="44A2D508" w14:textId="77777777" w:rsidR="004E0FC9" w:rsidRDefault="00422CDB" w:rsidP="00422CDB">
      <w:pPr>
        <w:jc w:val="both"/>
      </w:pPr>
      <w:r w:rsidRPr="0084512D">
        <w:t>4.2. Поставщик гарантирует качество товара в соответствии с характеристиками изготовителя, согласно спецификации и условиями настоящего Договора.</w:t>
      </w:r>
    </w:p>
    <w:p w14:paraId="35D3705E" w14:textId="77777777" w:rsidR="00422CDB" w:rsidRPr="0084512D" w:rsidRDefault="00422CDB" w:rsidP="00422CDB">
      <w:pPr>
        <w:jc w:val="both"/>
      </w:pPr>
      <w:r w:rsidRPr="0084512D">
        <w:t>4.3. Поставщик гарантирует:</w:t>
      </w:r>
    </w:p>
    <w:p w14:paraId="0B8AA589" w14:textId="77777777" w:rsidR="00422CDB" w:rsidRPr="0084512D" w:rsidRDefault="00422CDB" w:rsidP="00422CDB">
      <w:pPr>
        <w:jc w:val="both"/>
      </w:pPr>
      <w:r w:rsidRPr="0084512D">
        <w:t>4.3.1. Соответствие тары или упаковки обязательным требованиям, обеспечивающим сохранность качества товара.</w:t>
      </w:r>
    </w:p>
    <w:p w14:paraId="60FD3503" w14:textId="77777777" w:rsidR="00422CDB" w:rsidRPr="0084512D" w:rsidRDefault="00422CDB" w:rsidP="00422CDB">
      <w:pPr>
        <w:jc w:val="both"/>
      </w:pPr>
      <w:r w:rsidRPr="0084512D">
        <w:t>4.3.2. Соответствие транспорта требованиям нормативных правовых актов, предъявляемых к перевозке продовольственных товаров к месту назначения.</w:t>
      </w:r>
    </w:p>
    <w:p w14:paraId="6CE78F6D" w14:textId="77777777" w:rsidR="00422CDB" w:rsidRPr="0084512D" w:rsidRDefault="00422CDB" w:rsidP="00422CDB">
      <w:pPr>
        <w:jc w:val="both"/>
      </w:pPr>
    </w:p>
    <w:p w14:paraId="0A76328D" w14:textId="77777777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t>ОТВЕТСТВЕННОСТЬ СТОРОН</w:t>
      </w:r>
    </w:p>
    <w:p w14:paraId="737DF8B4" w14:textId="77777777" w:rsidR="00422CDB" w:rsidRPr="0084512D" w:rsidRDefault="00422CDB" w:rsidP="00422CDB">
      <w:pPr>
        <w:ind w:left="360"/>
        <w:jc w:val="center"/>
      </w:pPr>
    </w:p>
    <w:p w14:paraId="42BAF50C" w14:textId="77777777" w:rsidR="00422CDB" w:rsidRPr="0084512D" w:rsidRDefault="004E0FC9" w:rsidP="00422CDB">
      <w:pPr>
        <w:jc w:val="both"/>
      </w:pPr>
      <w:r>
        <w:t xml:space="preserve"> </w:t>
      </w:r>
      <w:r w:rsidR="00422CDB" w:rsidRPr="0084512D">
        <w:t>5.1.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Федерации.</w:t>
      </w:r>
    </w:p>
    <w:p w14:paraId="19579751" w14:textId="77777777" w:rsidR="004E0FC9" w:rsidRDefault="004E0FC9" w:rsidP="00422CDB">
      <w:pPr>
        <w:jc w:val="both"/>
      </w:pPr>
      <w:r>
        <w:t xml:space="preserve"> </w:t>
      </w:r>
      <w:r w:rsidR="00422CDB" w:rsidRPr="0084512D">
        <w:t>5.2. В случае нарушения сроков поставки Поставщик обязан оплатить Заказчику пени за каждый день просрочки в размере 0,1% от стоимости недопоставленного товара.</w:t>
      </w:r>
    </w:p>
    <w:p w14:paraId="5054BC9E" w14:textId="77777777" w:rsidR="00422CDB" w:rsidRPr="0084512D" w:rsidRDefault="00422CDB" w:rsidP="00422CDB">
      <w:pPr>
        <w:jc w:val="both"/>
      </w:pPr>
      <w:r w:rsidRPr="0084512D">
        <w:t>5.3. За неисполнение или ненадлежащее исполнение обязательств по настоящему Договору с Поставщика взыскивается неустойка в размере 10% от цены данного контракта.</w:t>
      </w:r>
    </w:p>
    <w:p w14:paraId="5DD4CA18" w14:textId="77777777" w:rsidR="00422CDB" w:rsidRPr="0084512D" w:rsidRDefault="00422CDB" w:rsidP="00422CDB">
      <w:pPr>
        <w:jc w:val="both"/>
      </w:pPr>
      <w:r w:rsidRPr="0084512D">
        <w:t>5.4. Уплата штрафных санкций не освобождает виновную сторону от возмещения убытков в полном объеме и выполнения обязательств по настоящему Договору.</w:t>
      </w:r>
    </w:p>
    <w:p w14:paraId="4759EC9C" w14:textId="77777777" w:rsidR="00422CDB" w:rsidRPr="0084512D" w:rsidRDefault="00422CDB" w:rsidP="00422CDB">
      <w:pPr>
        <w:jc w:val="both"/>
      </w:pPr>
    </w:p>
    <w:p w14:paraId="5FD6FA1B" w14:textId="77777777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t>РАССМОТРЕНИЕ СПОРОВ</w:t>
      </w:r>
    </w:p>
    <w:p w14:paraId="5545CB0E" w14:textId="77777777" w:rsidR="00422CDB" w:rsidRPr="0084512D" w:rsidRDefault="00422CDB" w:rsidP="00422CDB">
      <w:pPr>
        <w:ind w:left="360"/>
        <w:jc w:val="center"/>
      </w:pPr>
    </w:p>
    <w:p w14:paraId="718BAB7A" w14:textId="77777777" w:rsidR="00422CDB" w:rsidRPr="0084512D" w:rsidRDefault="00422CDB" w:rsidP="00422CDB">
      <w:pPr>
        <w:jc w:val="both"/>
      </w:pPr>
      <w:r w:rsidRPr="0084512D">
        <w:t>6.1. Разногласия между Сторонами, вытекающие из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14:paraId="163E6DE5" w14:textId="77777777" w:rsidR="00422CDB" w:rsidRPr="0084512D" w:rsidRDefault="00422CDB" w:rsidP="00422CDB">
      <w:pPr>
        <w:jc w:val="both"/>
      </w:pPr>
      <w:r w:rsidRPr="0084512D">
        <w:t>6.2. Все споры, разногласия или требования, возникающие из настоящего Договора или в связи с ним, в том числе касающиеся его заключения, исполнения, нарушения, прекращения или недействительности, разрешаются в установленном действующим законодательством РФ порядке.</w:t>
      </w:r>
    </w:p>
    <w:p w14:paraId="740AA65B" w14:textId="77777777" w:rsidR="00422CDB" w:rsidRPr="0084512D" w:rsidRDefault="00422CDB" w:rsidP="00422CDB">
      <w:pPr>
        <w:jc w:val="both"/>
      </w:pPr>
    </w:p>
    <w:p w14:paraId="579CEBCA" w14:textId="77777777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t>ИЗМЕНЕНИЕ И РАСТОРЖЕНИЕ ДОГОВОРА</w:t>
      </w:r>
    </w:p>
    <w:p w14:paraId="3A0E929A" w14:textId="77777777" w:rsidR="00422CDB" w:rsidRPr="0084512D" w:rsidRDefault="00422CDB" w:rsidP="00422CDB">
      <w:pPr>
        <w:ind w:left="360"/>
        <w:jc w:val="center"/>
        <w:rPr>
          <w:sz w:val="16"/>
          <w:szCs w:val="16"/>
        </w:rPr>
      </w:pPr>
    </w:p>
    <w:p w14:paraId="5C1AFF33" w14:textId="10CE5E3E" w:rsidR="004E0FC9" w:rsidRDefault="00422CDB" w:rsidP="004E0FC9">
      <w:pPr>
        <w:jc w:val="both"/>
        <w:rPr>
          <w:b/>
        </w:rPr>
      </w:pPr>
      <w:r w:rsidRPr="0084512D">
        <w:t>7.1. Нас</w:t>
      </w:r>
      <w:r w:rsidR="004054FE" w:rsidRPr="0084512D">
        <w:t xml:space="preserve">тоящий Договор </w:t>
      </w:r>
      <w:r w:rsidR="004054FE" w:rsidRPr="0084512D">
        <w:rPr>
          <w:u w:val="single"/>
        </w:rPr>
        <w:t>действует с</w:t>
      </w:r>
      <w:r w:rsidR="00D30B8C">
        <w:rPr>
          <w:u w:val="single"/>
        </w:rPr>
        <w:t xml:space="preserve"> </w:t>
      </w:r>
      <w:r w:rsidR="00AF3314">
        <w:rPr>
          <w:u w:val="single"/>
        </w:rPr>
        <w:t>28</w:t>
      </w:r>
      <w:r w:rsidR="00D30B8C">
        <w:rPr>
          <w:u w:val="single"/>
        </w:rPr>
        <w:t xml:space="preserve"> </w:t>
      </w:r>
      <w:r w:rsidR="00AF3314">
        <w:rPr>
          <w:u w:val="single"/>
        </w:rPr>
        <w:t>сентября</w:t>
      </w:r>
      <w:r w:rsidR="001A687E">
        <w:rPr>
          <w:u w:val="single"/>
        </w:rPr>
        <w:t xml:space="preserve"> </w:t>
      </w:r>
      <w:r w:rsidR="00D30B8C">
        <w:rPr>
          <w:u w:val="single"/>
        </w:rPr>
        <w:t>202</w:t>
      </w:r>
      <w:r w:rsidR="001A687E">
        <w:rPr>
          <w:u w:val="single"/>
        </w:rPr>
        <w:t>6</w:t>
      </w:r>
      <w:r w:rsidR="00D30B8C">
        <w:rPr>
          <w:u w:val="single"/>
        </w:rPr>
        <w:t xml:space="preserve"> года</w:t>
      </w:r>
      <w:r w:rsidR="004054FE" w:rsidRPr="0084512D">
        <w:rPr>
          <w:u w:val="single"/>
        </w:rPr>
        <w:t xml:space="preserve"> </w:t>
      </w:r>
      <w:r w:rsidRPr="0084512D">
        <w:rPr>
          <w:u w:val="single"/>
        </w:rPr>
        <w:t xml:space="preserve">и до </w:t>
      </w:r>
      <w:r w:rsidR="0016171C">
        <w:rPr>
          <w:u w:val="single"/>
        </w:rPr>
        <w:t>31</w:t>
      </w:r>
      <w:r w:rsidR="00D30B8C">
        <w:rPr>
          <w:u w:val="single"/>
        </w:rPr>
        <w:t xml:space="preserve"> декабря </w:t>
      </w:r>
      <w:r w:rsidR="0016171C">
        <w:rPr>
          <w:u w:val="single"/>
        </w:rPr>
        <w:t>202</w:t>
      </w:r>
      <w:r w:rsidR="001A687E">
        <w:rPr>
          <w:u w:val="single"/>
        </w:rPr>
        <w:t>6</w:t>
      </w:r>
      <w:r w:rsidR="0016171C">
        <w:rPr>
          <w:u w:val="single"/>
        </w:rPr>
        <w:t xml:space="preserve"> года</w:t>
      </w:r>
      <w:r w:rsidR="00D30B8C">
        <w:rPr>
          <w:u w:val="single"/>
        </w:rPr>
        <w:t>.</w:t>
      </w:r>
    </w:p>
    <w:p w14:paraId="12BD3EE4" w14:textId="77777777" w:rsidR="00422CDB" w:rsidRPr="004E0FC9" w:rsidRDefault="00422CDB" w:rsidP="004E0FC9">
      <w:pPr>
        <w:jc w:val="both"/>
        <w:rPr>
          <w:b/>
        </w:rPr>
      </w:pPr>
      <w:r w:rsidRPr="0084512D">
        <w:t>7.2. Настоящий Договор может быть расторгнут по соглашению Сторон или по решению суда.</w:t>
      </w:r>
    </w:p>
    <w:p w14:paraId="012271DF" w14:textId="77777777" w:rsidR="00422CDB" w:rsidRPr="0084512D" w:rsidRDefault="00422CDB" w:rsidP="00422CDB">
      <w:pPr>
        <w:jc w:val="both"/>
      </w:pPr>
      <w:r w:rsidRPr="0084512D">
        <w:t>7.3. Все изменения и дополнения к настоящему Договору действительны, если они составлены в письменной форме и подписаны обеими Сторонами.</w:t>
      </w:r>
    </w:p>
    <w:p w14:paraId="21771E9A" w14:textId="77777777" w:rsidR="00422CDB" w:rsidRPr="0084512D" w:rsidRDefault="00422CDB" w:rsidP="00422CDB">
      <w:pPr>
        <w:jc w:val="both"/>
      </w:pPr>
      <w:r w:rsidRPr="0084512D">
        <w:t>7.4. Все уведомления в рамках данного Договора должны посылаться Сторонами в письменном виде.</w:t>
      </w:r>
    </w:p>
    <w:p w14:paraId="71DDC253" w14:textId="77777777" w:rsidR="00422CDB" w:rsidRPr="0084512D" w:rsidRDefault="00422CDB" w:rsidP="00422CDB">
      <w:pPr>
        <w:jc w:val="both"/>
      </w:pPr>
    </w:p>
    <w:p w14:paraId="6374E153" w14:textId="77777777" w:rsidR="00422CDB" w:rsidRPr="0084512D" w:rsidRDefault="00422CDB" w:rsidP="00422CDB">
      <w:pPr>
        <w:jc w:val="center"/>
      </w:pPr>
      <w:r w:rsidRPr="0084512D">
        <w:t>8. ЗАКЛЮЧИТЕЛЬНЫЕ ПОЛОЖЕНИЯ</w:t>
      </w:r>
    </w:p>
    <w:p w14:paraId="15F5166E" w14:textId="77777777" w:rsidR="004E0FC9" w:rsidRDefault="004E0FC9" w:rsidP="00422CDB">
      <w:pPr>
        <w:jc w:val="both"/>
        <w:rPr>
          <w:sz w:val="16"/>
          <w:szCs w:val="16"/>
        </w:rPr>
      </w:pPr>
    </w:p>
    <w:p w14:paraId="766A354D" w14:textId="77777777" w:rsidR="00422CDB" w:rsidRPr="0084512D" w:rsidRDefault="00422CDB" w:rsidP="00422CDB">
      <w:pPr>
        <w:jc w:val="both"/>
      </w:pPr>
      <w:r w:rsidRPr="0084512D">
        <w:t>8.1. Настоящий Договор составлен в двух экземплярах, имеющих равную юридическую силу, по одному экземпляру для каждой из Сторон.</w:t>
      </w:r>
    </w:p>
    <w:p w14:paraId="638BC5C7" w14:textId="77777777" w:rsidR="00422CDB" w:rsidRPr="0084512D" w:rsidRDefault="00422CDB" w:rsidP="00422CDB">
      <w:pPr>
        <w:jc w:val="both"/>
      </w:pPr>
      <w:r w:rsidRPr="0084512D">
        <w:t>8.2. К Договору прилагаются и являются неотъемлемой его частью:</w:t>
      </w:r>
    </w:p>
    <w:p w14:paraId="042F5869" w14:textId="77777777" w:rsidR="00422CDB" w:rsidRPr="0084512D" w:rsidRDefault="00422CDB" w:rsidP="00422CDB">
      <w:pPr>
        <w:numPr>
          <w:ilvl w:val="0"/>
          <w:numId w:val="4"/>
        </w:numPr>
        <w:jc w:val="both"/>
      </w:pPr>
      <w:r w:rsidRPr="0084512D">
        <w:t>спецификация (Приложение №1)</w:t>
      </w:r>
    </w:p>
    <w:p w14:paraId="275F63F3" w14:textId="77777777" w:rsidR="00422CDB" w:rsidRPr="0084512D" w:rsidRDefault="00422CDB" w:rsidP="00422CDB">
      <w:pPr>
        <w:ind w:left="360"/>
        <w:jc w:val="both"/>
        <w:rPr>
          <w:sz w:val="16"/>
          <w:szCs w:val="16"/>
        </w:rPr>
      </w:pPr>
    </w:p>
    <w:p w14:paraId="797DD4B3" w14:textId="77777777" w:rsidR="006A5240" w:rsidRDefault="006A5240" w:rsidP="00422CDB">
      <w:pPr>
        <w:jc w:val="center"/>
      </w:pPr>
    </w:p>
    <w:p w14:paraId="53D62AB8" w14:textId="77777777" w:rsidR="006A5240" w:rsidRDefault="006A5240" w:rsidP="00422CDB">
      <w:pPr>
        <w:jc w:val="center"/>
      </w:pPr>
    </w:p>
    <w:p w14:paraId="40157517" w14:textId="77777777" w:rsidR="006A5240" w:rsidRDefault="006A5240" w:rsidP="00422CDB">
      <w:pPr>
        <w:jc w:val="center"/>
      </w:pPr>
    </w:p>
    <w:p w14:paraId="4DE0D014" w14:textId="77777777" w:rsidR="006A5240" w:rsidRDefault="006A5240" w:rsidP="00422CDB">
      <w:pPr>
        <w:jc w:val="center"/>
      </w:pPr>
    </w:p>
    <w:p w14:paraId="6B730415" w14:textId="77777777" w:rsidR="00CF03F7" w:rsidRDefault="00CF03F7">
      <w:pPr>
        <w:spacing w:after="200" w:line="276" w:lineRule="auto"/>
      </w:pPr>
      <w:r>
        <w:br w:type="page"/>
      </w:r>
    </w:p>
    <w:p w14:paraId="118A36C6" w14:textId="01711D05" w:rsidR="00422CDB" w:rsidRPr="0084512D" w:rsidRDefault="00422CDB" w:rsidP="00CF03F7">
      <w:pPr>
        <w:jc w:val="center"/>
      </w:pPr>
      <w:r w:rsidRPr="0084512D">
        <w:lastRenderedPageBreak/>
        <w:t>9. АДРЕСА И БАНКОВСКИЕ РЕКВИЗИТЫ СТОРОН</w:t>
      </w:r>
    </w:p>
    <w:p w14:paraId="7E640711" w14:textId="77777777" w:rsidR="00422CDB" w:rsidRPr="0084512D" w:rsidRDefault="00422CDB" w:rsidP="00422CDB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8"/>
        <w:gridCol w:w="5082"/>
      </w:tblGrid>
      <w:tr w:rsidR="00422CDB" w:rsidRPr="0084512D" w14:paraId="5DAF5F45" w14:textId="77777777" w:rsidTr="00422CD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499A2" w14:textId="77777777" w:rsidR="00CF03F7" w:rsidRPr="0084512D" w:rsidRDefault="00CF03F7" w:rsidP="00CF03F7">
            <w:pPr>
              <w:spacing w:line="276" w:lineRule="auto"/>
              <w:jc w:val="both"/>
              <w:rPr>
                <w:lang w:eastAsia="en-US"/>
              </w:rPr>
            </w:pPr>
            <w:r w:rsidRPr="0084512D">
              <w:rPr>
                <w:lang w:eastAsia="en-US"/>
              </w:rPr>
              <w:t>Поставщик:</w:t>
            </w:r>
          </w:p>
          <w:p w14:paraId="3BCC4EC7" w14:textId="41007FDD" w:rsidR="007E5879" w:rsidRPr="0084512D" w:rsidRDefault="007E5879" w:rsidP="00CF03F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6F09A" w14:textId="77777777" w:rsidR="00422CDB" w:rsidRPr="0084512D" w:rsidRDefault="00422CDB">
            <w:pPr>
              <w:spacing w:line="276" w:lineRule="auto"/>
              <w:jc w:val="both"/>
              <w:rPr>
                <w:lang w:eastAsia="en-US"/>
              </w:rPr>
            </w:pPr>
            <w:r w:rsidRPr="0084512D">
              <w:rPr>
                <w:lang w:eastAsia="en-US"/>
              </w:rPr>
              <w:t>Заказчик:</w:t>
            </w:r>
          </w:p>
          <w:p w14:paraId="29E88309" w14:textId="77777777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r w:rsidRPr="001A687E">
              <w:rPr>
                <w:lang w:eastAsia="en-US"/>
              </w:rPr>
              <w:t>Муниципальное дошкольное образовательное учреждение «Детский сад Солнышко»</w:t>
            </w:r>
          </w:p>
          <w:p w14:paraId="57F7C2B1" w14:textId="77777777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r w:rsidRPr="001A687E">
              <w:rPr>
                <w:lang w:eastAsia="en-US"/>
              </w:rPr>
              <w:t>(МДОУ «Д/с Солнышко»)</w:t>
            </w:r>
          </w:p>
          <w:p w14:paraId="56F4D2A5" w14:textId="77777777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smartTag w:uri="urn:schemas-microsoft-com:office:smarttags" w:element="metricconverter">
              <w:smartTagPr>
                <w:attr w:name="ProductID" w:val="187553, г"/>
              </w:smartTagPr>
              <w:r w:rsidRPr="001A687E">
                <w:rPr>
                  <w:lang w:eastAsia="en-US"/>
                </w:rPr>
                <w:t>187553, г</w:t>
              </w:r>
            </w:smartTag>
            <w:r w:rsidRPr="001A687E">
              <w:rPr>
                <w:lang w:eastAsia="en-US"/>
              </w:rPr>
              <w:t xml:space="preserve">. Тихвин, Ленинградской обл., 1 </w:t>
            </w:r>
            <w:proofErr w:type="spellStart"/>
            <w:r w:rsidRPr="001A687E">
              <w:rPr>
                <w:lang w:eastAsia="en-US"/>
              </w:rPr>
              <w:t>мкр</w:t>
            </w:r>
            <w:proofErr w:type="spellEnd"/>
            <w:r w:rsidRPr="001A687E">
              <w:rPr>
                <w:lang w:eastAsia="en-US"/>
              </w:rPr>
              <w:t>, д. 31</w:t>
            </w:r>
          </w:p>
          <w:p w14:paraId="0941F5B0" w14:textId="77777777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r w:rsidRPr="001A687E">
              <w:rPr>
                <w:lang w:eastAsia="en-US"/>
              </w:rPr>
              <w:t>Тел.  (8 813 67) 73 721; 76 984</w:t>
            </w:r>
          </w:p>
          <w:p w14:paraId="427B0A13" w14:textId="77777777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r w:rsidRPr="001A687E">
              <w:rPr>
                <w:lang w:eastAsia="en-US"/>
              </w:rPr>
              <w:t>Факс (8 813 67) 74 281</w:t>
            </w:r>
          </w:p>
          <w:p w14:paraId="053E4A08" w14:textId="77777777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r w:rsidRPr="001A687E">
              <w:rPr>
                <w:lang w:eastAsia="en-US"/>
              </w:rPr>
              <w:t xml:space="preserve">Электронная почта </w:t>
            </w:r>
            <w:hyperlink r:id="rId6" w:history="1">
              <w:r w:rsidRPr="001A687E">
                <w:rPr>
                  <w:lang w:eastAsia="en-US"/>
                </w:rPr>
                <w:t>dssun@yandex.ru</w:t>
              </w:r>
            </w:hyperlink>
          </w:p>
          <w:p w14:paraId="41AAC130" w14:textId="456BF2CE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bookmarkStart w:id="0" w:name="_Hlk59522079"/>
            <w:r w:rsidRPr="001A687E">
              <w:rPr>
                <w:lang w:eastAsia="en-US"/>
              </w:rPr>
              <w:t>р/с 03234643416450004500</w:t>
            </w:r>
            <w:r w:rsidR="001A687E">
              <w:rPr>
                <w:lang w:eastAsia="en-US"/>
              </w:rPr>
              <w:t xml:space="preserve"> ОКЦ № 1 </w:t>
            </w:r>
            <w:bookmarkEnd w:id="0"/>
            <w:r w:rsidRPr="001A687E">
              <w:rPr>
                <w:lang w:eastAsia="en-US"/>
              </w:rPr>
              <w:t xml:space="preserve">Северо-западное ГУ Банка России//УФК по Ленинградской области, г. Санкт-Петербург </w:t>
            </w:r>
          </w:p>
          <w:p w14:paraId="4EC235B0" w14:textId="7EB3583F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r w:rsidRPr="001A687E">
              <w:rPr>
                <w:lang w:eastAsia="en-US"/>
              </w:rPr>
              <w:t>к/с 40102810745370000098</w:t>
            </w:r>
          </w:p>
          <w:p w14:paraId="0B928652" w14:textId="4EF109B1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r w:rsidRPr="001A687E">
              <w:rPr>
                <w:lang w:eastAsia="en-US"/>
              </w:rPr>
              <w:t>БИК 044030098</w:t>
            </w:r>
          </w:p>
          <w:p w14:paraId="0F37A20D" w14:textId="77777777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r w:rsidRPr="001A687E">
              <w:rPr>
                <w:lang w:eastAsia="en-US"/>
              </w:rPr>
              <w:t>ИНН 4715009986   КПП 471501001</w:t>
            </w:r>
          </w:p>
          <w:p w14:paraId="64509148" w14:textId="77777777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r w:rsidRPr="001A687E">
              <w:rPr>
                <w:lang w:eastAsia="en-US"/>
              </w:rPr>
              <w:t>ОКВЭД   85.11</w:t>
            </w:r>
          </w:p>
          <w:p w14:paraId="01E258B8" w14:textId="77777777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r w:rsidRPr="001A687E">
              <w:rPr>
                <w:lang w:eastAsia="en-US"/>
              </w:rPr>
              <w:t>ОКТМО 41645101001</w:t>
            </w:r>
          </w:p>
          <w:p w14:paraId="63722AFC" w14:textId="77777777" w:rsidR="000B0EE7" w:rsidRPr="001A687E" w:rsidRDefault="000B0EE7" w:rsidP="000B0EE7">
            <w:pPr>
              <w:spacing w:line="276" w:lineRule="auto"/>
              <w:rPr>
                <w:lang w:eastAsia="en-US"/>
              </w:rPr>
            </w:pPr>
            <w:r w:rsidRPr="001A687E">
              <w:rPr>
                <w:lang w:eastAsia="en-US"/>
              </w:rPr>
              <w:t>ОГРН 1024701850535</w:t>
            </w:r>
          </w:p>
          <w:p w14:paraId="14640F65" w14:textId="462AF9AB" w:rsidR="00422CDB" w:rsidRPr="0084512D" w:rsidRDefault="00422CDB">
            <w:pPr>
              <w:spacing w:line="276" w:lineRule="auto"/>
              <w:rPr>
                <w:u w:val="single"/>
                <w:lang w:eastAsia="en-US"/>
              </w:rPr>
            </w:pPr>
          </w:p>
        </w:tc>
      </w:tr>
    </w:tbl>
    <w:p w14:paraId="2BE6C225" w14:textId="77777777" w:rsidR="00422CDB" w:rsidRPr="0084512D" w:rsidRDefault="00422CDB" w:rsidP="00422CDB">
      <w:pPr>
        <w:jc w:val="both"/>
      </w:pPr>
    </w:p>
    <w:p w14:paraId="4EB2C461" w14:textId="77777777" w:rsidR="00422CDB" w:rsidRPr="0084512D" w:rsidRDefault="00422CDB" w:rsidP="00422CDB">
      <w:pPr>
        <w:jc w:val="both"/>
      </w:pPr>
    </w:p>
    <w:p w14:paraId="3B24AD42" w14:textId="77777777" w:rsidR="00422CDB" w:rsidRPr="0084512D" w:rsidRDefault="00422CDB" w:rsidP="00422CDB">
      <w:pPr>
        <w:jc w:val="both"/>
      </w:pPr>
    </w:p>
    <w:p w14:paraId="091785A9" w14:textId="77777777" w:rsidR="00422CDB" w:rsidRPr="0084512D" w:rsidRDefault="00422CDB" w:rsidP="00422CDB">
      <w:pPr>
        <w:jc w:val="both"/>
      </w:pPr>
    </w:p>
    <w:p w14:paraId="666F5F36" w14:textId="16B8E767" w:rsidR="00422CDB" w:rsidRPr="0084512D" w:rsidRDefault="007E5879" w:rsidP="00422CDB">
      <w:pPr>
        <w:jc w:val="both"/>
      </w:pPr>
      <w:proofErr w:type="gramStart"/>
      <w:r>
        <w:t>Поставщик:_</w:t>
      </w:r>
      <w:proofErr w:type="gramEnd"/>
      <w:r>
        <w:t>_______/</w:t>
      </w:r>
      <w:r w:rsidR="00F728FE">
        <w:t>_________________</w:t>
      </w:r>
      <w:r w:rsidR="00422CDB" w:rsidRPr="0084512D">
        <w:t xml:space="preserve">/ </w:t>
      </w:r>
      <w:r w:rsidR="004E0FC9">
        <w:t xml:space="preserve">                          </w:t>
      </w:r>
      <w:proofErr w:type="gramStart"/>
      <w:r w:rsidR="00422CDB" w:rsidRPr="0084512D">
        <w:t>Заказчик:_</w:t>
      </w:r>
      <w:proofErr w:type="gramEnd"/>
      <w:r w:rsidR="00422CDB" w:rsidRPr="0084512D">
        <w:t>_______/</w:t>
      </w:r>
      <w:proofErr w:type="spellStart"/>
      <w:r w:rsidR="00422CDB" w:rsidRPr="0084512D">
        <w:rPr>
          <w:u w:val="single"/>
        </w:rPr>
        <w:t>Т.Н.Фалина</w:t>
      </w:r>
      <w:proofErr w:type="spellEnd"/>
      <w:r w:rsidR="00422CDB" w:rsidRPr="0084512D">
        <w:t>/</w:t>
      </w:r>
    </w:p>
    <w:p w14:paraId="59A48B02" w14:textId="77777777" w:rsidR="00422CDB" w:rsidRPr="0084512D" w:rsidRDefault="00422CDB" w:rsidP="00422CDB">
      <w:pPr>
        <w:jc w:val="both"/>
      </w:pPr>
      <w:r w:rsidRPr="0084512D">
        <w:t xml:space="preserve">                            </w:t>
      </w:r>
    </w:p>
    <w:p w14:paraId="1797361F" w14:textId="77777777" w:rsidR="006A5240" w:rsidRDefault="00422CDB" w:rsidP="006A5240">
      <w:pPr>
        <w:jc w:val="both"/>
        <w:rPr>
          <w:rFonts w:ascii="Courier New" w:hAnsi="Courier New" w:cs="Courier New"/>
          <w:sz w:val="20"/>
          <w:szCs w:val="20"/>
        </w:rPr>
      </w:pPr>
      <w:r w:rsidRPr="0084512D">
        <w:t xml:space="preserve">               М.П.                          </w:t>
      </w:r>
      <w:r w:rsidR="004E0FC9">
        <w:t xml:space="preserve">                                             </w:t>
      </w:r>
      <w:r w:rsidRPr="0084512D">
        <w:t xml:space="preserve">    М.П.</w:t>
      </w:r>
    </w:p>
    <w:p w14:paraId="7822EB0D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57419DE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4E082E7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2DA7BA5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473CF9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3927380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7B668C9C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92C3EA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5BF3D8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EE34AF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72AFD2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74F1ACD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8D27AA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7929DBA6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278598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D9214FB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2B152D2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260C0DC7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4643A55F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2DBBB50B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E2AA4F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B34ED5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7B70051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6E2D7C6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43EE2EB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141F4D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710B736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2650BD7E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5D4F843E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279ECC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7769D1D0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54EC37B6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24BF0E0" w14:textId="223E2A89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11E4B0D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5AD3C95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464F8991" w14:textId="77777777" w:rsidR="00BB2AFF" w:rsidRDefault="006A5240" w:rsidP="00666C27">
      <w:pPr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</w:p>
    <w:p w14:paraId="1CE73C08" w14:textId="2AB10BDE" w:rsidR="004054FE" w:rsidRPr="00666C27" w:rsidRDefault="00F251C3" w:rsidP="00BB2AFF">
      <w:pPr>
        <w:jc w:val="right"/>
        <w:rPr>
          <w:rFonts w:ascii="Courier New" w:hAnsi="Courier New" w:cs="Courier New"/>
        </w:rPr>
      </w:pPr>
      <w:r w:rsidRPr="0084512D">
        <w:rPr>
          <w:sz w:val="18"/>
          <w:szCs w:val="18"/>
        </w:rPr>
        <w:t xml:space="preserve">Приложение № 1 </w:t>
      </w:r>
      <w:r w:rsidR="007E5879">
        <w:rPr>
          <w:sz w:val="18"/>
          <w:szCs w:val="18"/>
        </w:rPr>
        <w:t xml:space="preserve">к договору № </w:t>
      </w:r>
      <w:r w:rsidR="00AF3314">
        <w:rPr>
          <w:sz w:val="18"/>
          <w:szCs w:val="18"/>
        </w:rPr>
        <w:t>4</w:t>
      </w:r>
      <w:r w:rsidR="005053D0">
        <w:rPr>
          <w:sz w:val="18"/>
          <w:szCs w:val="18"/>
        </w:rPr>
        <w:t>/Р/26</w:t>
      </w:r>
      <w:r w:rsidRPr="0084512D">
        <w:rPr>
          <w:sz w:val="18"/>
          <w:szCs w:val="18"/>
        </w:rPr>
        <w:t xml:space="preserve"> от </w:t>
      </w:r>
      <w:r w:rsidR="00AF3314">
        <w:rPr>
          <w:sz w:val="18"/>
          <w:szCs w:val="18"/>
        </w:rPr>
        <w:t>28</w:t>
      </w:r>
      <w:r w:rsidR="007220EC">
        <w:rPr>
          <w:sz w:val="18"/>
          <w:szCs w:val="18"/>
        </w:rPr>
        <w:t>.</w:t>
      </w:r>
      <w:r w:rsidR="001A687E">
        <w:rPr>
          <w:sz w:val="18"/>
          <w:szCs w:val="18"/>
        </w:rPr>
        <w:t>0</w:t>
      </w:r>
      <w:r w:rsidR="00AF3314">
        <w:rPr>
          <w:sz w:val="18"/>
          <w:szCs w:val="18"/>
        </w:rPr>
        <w:t>9</w:t>
      </w:r>
      <w:r w:rsidR="007220EC">
        <w:rPr>
          <w:sz w:val="18"/>
          <w:szCs w:val="18"/>
        </w:rPr>
        <w:t>.</w:t>
      </w:r>
      <w:r w:rsidR="00D374DB">
        <w:rPr>
          <w:sz w:val="18"/>
          <w:szCs w:val="18"/>
        </w:rPr>
        <w:t>202</w:t>
      </w:r>
      <w:r w:rsidR="001A687E">
        <w:rPr>
          <w:sz w:val="18"/>
          <w:szCs w:val="18"/>
        </w:rPr>
        <w:t>6</w:t>
      </w:r>
      <w:r w:rsidRPr="0084512D">
        <w:rPr>
          <w:sz w:val="18"/>
          <w:szCs w:val="18"/>
        </w:rPr>
        <w:t>г.</w:t>
      </w:r>
    </w:p>
    <w:p w14:paraId="1E8ADB3F" w14:textId="244766F1" w:rsidR="007A6B9B" w:rsidRDefault="008160CF" w:rsidP="000B0EE7">
      <w:pPr>
        <w:jc w:val="center"/>
        <w:rPr>
          <w:b/>
        </w:rPr>
      </w:pPr>
      <w:r w:rsidRPr="0084512D">
        <w:rPr>
          <w:b/>
        </w:rPr>
        <w:t xml:space="preserve">Спецификация </w:t>
      </w:r>
    </w:p>
    <w:p w14:paraId="11031043" w14:textId="77777777" w:rsidR="006A5240" w:rsidRDefault="006A5240" w:rsidP="00422CDB">
      <w:pPr>
        <w:jc w:val="both"/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852"/>
        <w:gridCol w:w="4320"/>
        <w:gridCol w:w="950"/>
        <w:gridCol w:w="1392"/>
        <w:gridCol w:w="992"/>
        <w:gridCol w:w="1418"/>
      </w:tblGrid>
      <w:tr w:rsidR="00AF3314" w14:paraId="11E968A3" w14:textId="77777777" w:rsidTr="00AF3314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190F0" w14:textId="77777777" w:rsidR="00AF3314" w:rsidRDefault="00AF33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201B5" w14:textId="77777777" w:rsidR="00AF3314" w:rsidRDefault="00AF33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85CC7" w14:textId="77777777" w:rsidR="00AF3314" w:rsidRDefault="00AF3314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Ед.изм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BFC2F" w14:textId="77777777" w:rsidR="00AF3314" w:rsidRDefault="00AF33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67243" w14:textId="77777777" w:rsidR="00AF3314" w:rsidRDefault="00AF33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A505B" w14:textId="77777777" w:rsidR="00AF3314" w:rsidRDefault="00AF33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AF3314" w14:paraId="43F0C77E" w14:textId="77777777" w:rsidTr="00AF3314">
        <w:trPr>
          <w:trHeight w:val="1922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FE3D2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3C860" w14:textId="77777777" w:rsidR="00AF3314" w:rsidRDefault="00AF331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Чай черный</w:t>
            </w:r>
            <w:r>
              <w:rPr>
                <w:sz w:val="20"/>
                <w:szCs w:val="20"/>
              </w:rPr>
              <w:t xml:space="preserve"> (ферментированный). Вид чая черного (ферментированного) по способу обработки листа - Листовой. Должен соответствовать требования ГОСТ 32573-2013. Чай должен быть крупным, без вкусовых добавок. Должен поставляться в упаковке производителя, масса одной упаковки: не более 0,2 кг.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B09F4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59B1E0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9CF38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F5FF2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12320,00</w:t>
            </w:r>
          </w:p>
        </w:tc>
      </w:tr>
      <w:tr w:rsidR="00AF3314" w14:paraId="0E7125A3" w14:textId="77777777" w:rsidTr="00AF3314">
        <w:trPr>
          <w:trHeight w:val="1141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1FAED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41AE2" w14:textId="77777777" w:rsidR="00AF3314" w:rsidRDefault="00AF331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Какао-порошок натуральный.</w:t>
            </w:r>
            <w:r>
              <w:rPr>
                <w:sz w:val="20"/>
                <w:szCs w:val="20"/>
              </w:rPr>
              <w:t xml:space="preserve"> Должен соответствовать требованиям ГОСТ 108-2014. Содержание масла какао - 12%. Должен поставляться в упаковке производителя. Фасовка - 0,1 кг.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A82033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82509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1A24F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C9AF3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990,00</w:t>
            </w:r>
          </w:p>
        </w:tc>
      </w:tr>
      <w:tr w:rsidR="00AF3314" w14:paraId="547444C8" w14:textId="77777777" w:rsidTr="00AF3314">
        <w:trPr>
          <w:trHeight w:val="138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D8B06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B307B" w14:textId="77777777" w:rsidR="00AF3314" w:rsidRDefault="00AF331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Напиток кофейный</w:t>
            </w:r>
            <w:r>
              <w:rPr>
                <w:sz w:val="20"/>
                <w:szCs w:val="20"/>
              </w:rPr>
              <w:t xml:space="preserve"> растворимый с цикорием. Внешний вид: Коричневый, разной степени интенсивности. Вкус и аромат: Свойственный данному продукту в зависимости от сорта сырья, без посторонних привкуса и запаха. Фасовка: 0,1 кг.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FCD94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0E7A02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B975D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A8F32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990,00</w:t>
            </w:r>
          </w:p>
        </w:tc>
      </w:tr>
      <w:tr w:rsidR="00AF3314" w14:paraId="7E0A92DE" w14:textId="77777777" w:rsidTr="00AF3314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7FA1C6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DD8BC" w14:textId="77777777" w:rsidR="00AF3314" w:rsidRDefault="00AF331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Горошек </w:t>
            </w:r>
            <w:proofErr w:type="spellStart"/>
            <w:r>
              <w:rPr>
                <w:b/>
                <w:bCs/>
                <w:sz w:val="20"/>
                <w:szCs w:val="20"/>
              </w:rPr>
              <w:t>зел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консервированный</w:t>
            </w:r>
            <w:r>
              <w:rPr>
                <w:sz w:val="20"/>
                <w:szCs w:val="20"/>
              </w:rPr>
              <w:t xml:space="preserve"> без уксуса. Товарный сорт: первый. Вес: 0,4 кг.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079CB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D1DE4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06FB2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9DE86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6384,00</w:t>
            </w:r>
          </w:p>
        </w:tc>
      </w:tr>
      <w:tr w:rsidR="00AF3314" w14:paraId="73F84D28" w14:textId="77777777" w:rsidTr="00AF3314">
        <w:trPr>
          <w:trHeight w:val="3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B146D5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740B5" w14:textId="77777777" w:rsidR="00AF3314" w:rsidRDefault="00AF331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Зелень сухая 0,005г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A25CF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097009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BCA3C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A25C9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</w:t>
            </w:r>
          </w:p>
        </w:tc>
      </w:tr>
      <w:tr w:rsidR="00AF3314" w14:paraId="2BEE4DD0" w14:textId="77777777" w:rsidTr="00AF3314">
        <w:trPr>
          <w:trHeight w:val="1871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50021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2AA90" w14:textId="77777777" w:rsidR="00AF3314" w:rsidRDefault="00AF331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Томатная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паста</w:t>
            </w:r>
            <w:r>
              <w:rPr>
                <w:sz w:val="20"/>
                <w:szCs w:val="20"/>
              </w:rPr>
              <w:t>. Должна соответствовать требованиям ГОСТ 54678-2011. Вкус и запах - свойственный концентрированной томатной пасте, без горечи, пригара и других посторонних привкуса и запаха. Томатная паста должна поставляться в упаковке производителя. Тара ж/б или стеклянная банка. Фасовка: 0,78 кг. 0,5 стекло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E60F1C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DE72E0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9BCB7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F97AF2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4140,00</w:t>
            </w:r>
          </w:p>
        </w:tc>
      </w:tr>
      <w:tr w:rsidR="00AF3314" w14:paraId="7FBEE912" w14:textId="77777777" w:rsidTr="00AF3314">
        <w:trPr>
          <w:trHeight w:val="1403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2BEB5E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167F0" w14:textId="77777777" w:rsidR="00AF3314" w:rsidRDefault="00AF331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Ванилин</w:t>
            </w:r>
            <w:r>
              <w:rPr>
                <w:sz w:val="20"/>
                <w:szCs w:val="20"/>
              </w:rPr>
              <w:t xml:space="preserve">. ГОСТ 16599-71. Представляет с собой кристаллический порошок, цвет от белого до светло желтого, запах ванили, без постороннего запаха, фасованный в потребительскую </w:t>
            </w:r>
            <w:proofErr w:type="gramStart"/>
            <w:r>
              <w:rPr>
                <w:sz w:val="20"/>
                <w:szCs w:val="20"/>
              </w:rPr>
              <w:t>тару  из</w:t>
            </w:r>
            <w:proofErr w:type="gramEnd"/>
            <w:r>
              <w:rPr>
                <w:sz w:val="20"/>
                <w:szCs w:val="20"/>
              </w:rPr>
              <w:t xml:space="preserve"> полимерного материала, массой нетто 1,5гр.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D4684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F7181C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4C20F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5BC20" w14:textId="77777777" w:rsidR="00AF3314" w:rsidRDefault="00AF3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315,00</w:t>
            </w:r>
          </w:p>
        </w:tc>
      </w:tr>
      <w:tr w:rsidR="00AF3314" w14:paraId="458E9398" w14:textId="77777777" w:rsidTr="00AF3314">
        <w:trPr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04263" w14:textId="77777777" w:rsidR="00AF3314" w:rsidRDefault="00AF3314">
            <w:pPr>
              <w:jc w:val="center"/>
            </w:pPr>
            <w: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FAAB4" w14:textId="77777777" w:rsidR="00AF3314" w:rsidRDefault="00AF33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ИТОГО: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493F5" w14:textId="77777777" w:rsidR="00AF3314" w:rsidRDefault="00AF33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CEC4E" w14:textId="77777777" w:rsidR="00AF3314" w:rsidRDefault="00AF331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23F0F" w14:textId="77777777" w:rsidR="00AF3314" w:rsidRDefault="00AF33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9EA4E" w14:textId="77777777" w:rsidR="00AF3314" w:rsidRDefault="00AF331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27139,00</w:t>
            </w:r>
          </w:p>
        </w:tc>
      </w:tr>
    </w:tbl>
    <w:p w14:paraId="376D1C5C" w14:textId="77777777" w:rsidR="007D0F4C" w:rsidRDefault="007D0F4C" w:rsidP="00422CDB">
      <w:pPr>
        <w:jc w:val="both"/>
      </w:pPr>
    </w:p>
    <w:p w14:paraId="5B25535A" w14:textId="77777777" w:rsidR="007D0F4C" w:rsidRDefault="007D0F4C" w:rsidP="00422CDB">
      <w:pPr>
        <w:jc w:val="both"/>
      </w:pPr>
    </w:p>
    <w:p w14:paraId="690E76CD" w14:textId="77777777" w:rsidR="007D0F4C" w:rsidRDefault="007D0F4C" w:rsidP="00422CDB">
      <w:pPr>
        <w:jc w:val="both"/>
      </w:pPr>
    </w:p>
    <w:p w14:paraId="7E8E5AA4" w14:textId="41FB8447" w:rsidR="00422CDB" w:rsidRPr="0084512D" w:rsidRDefault="007E5879" w:rsidP="00422CDB">
      <w:pPr>
        <w:jc w:val="both"/>
      </w:pPr>
      <w:proofErr w:type="gramStart"/>
      <w:r>
        <w:t>Поставщик:_</w:t>
      </w:r>
      <w:proofErr w:type="gramEnd"/>
      <w:r>
        <w:t>________/</w:t>
      </w:r>
      <w:r w:rsidR="00F728FE">
        <w:t>__________</w:t>
      </w:r>
      <w:r w:rsidR="00422CDB" w:rsidRPr="0084512D">
        <w:t xml:space="preserve">/  </w:t>
      </w:r>
      <w:r w:rsidR="0084512D">
        <w:t xml:space="preserve">                                 </w:t>
      </w:r>
      <w:proofErr w:type="gramStart"/>
      <w:r w:rsidR="00422CDB" w:rsidRPr="0084512D">
        <w:t>Заказчик:_</w:t>
      </w:r>
      <w:proofErr w:type="gramEnd"/>
      <w:r w:rsidR="00422CDB" w:rsidRPr="0084512D">
        <w:t>_______/</w:t>
      </w:r>
      <w:proofErr w:type="spellStart"/>
      <w:r w:rsidR="00422CDB" w:rsidRPr="0084512D">
        <w:rPr>
          <w:u w:val="single"/>
        </w:rPr>
        <w:t>Т.Н.Фалина</w:t>
      </w:r>
      <w:proofErr w:type="spellEnd"/>
      <w:r w:rsidR="00422CDB" w:rsidRPr="0084512D">
        <w:t>/</w:t>
      </w:r>
    </w:p>
    <w:p w14:paraId="2586D61A" w14:textId="5F52D535" w:rsidR="00422CDB" w:rsidRPr="0084512D" w:rsidRDefault="00422CDB" w:rsidP="00422CDB">
      <w:pPr>
        <w:jc w:val="both"/>
      </w:pPr>
      <w:r w:rsidRPr="0084512D">
        <w:t xml:space="preserve">              М.П.                            </w:t>
      </w:r>
      <w:r w:rsidR="0084512D">
        <w:t xml:space="preserve">                                      </w:t>
      </w:r>
      <w:r w:rsidRPr="0084512D">
        <w:t xml:space="preserve">  М.П.</w:t>
      </w:r>
    </w:p>
    <w:p w14:paraId="40D05F8A" w14:textId="77777777" w:rsidR="00BC0844" w:rsidRPr="0084512D" w:rsidRDefault="00BC0844" w:rsidP="00422CDB"/>
    <w:sectPr w:rsidR="00BC0844" w:rsidRPr="0084512D" w:rsidSect="00EC5006">
      <w:pgSz w:w="11906" w:h="16838"/>
      <w:pgMar w:top="510" w:right="851" w:bottom="51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6242C"/>
    <w:multiLevelType w:val="hybridMultilevel"/>
    <w:tmpl w:val="35CC2874"/>
    <w:lvl w:ilvl="0" w:tplc="84067F90">
      <w:start w:val="2"/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9754A"/>
    <w:multiLevelType w:val="multilevel"/>
    <w:tmpl w:val="DDE665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7CB4051"/>
    <w:multiLevelType w:val="hybridMultilevel"/>
    <w:tmpl w:val="FFF03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B06FF0"/>
    <w:multiLevelType w:val="multilevel"/>
    <w:tmpl w:val="38DCCE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4" w15:restartNumberingAfterBreak="0">
    <w:nsid w:val="6EFA2B0E"/>
    <w:multiLevelType w:val="multilevel"/>
    <w:tmpl w:val="32A8C9CC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800" w:hanging="1080"/>
      </w:pPr>
    </w:lvl>
    <w:lvl w:ilvl="3">
      <w:start w:val="1"/>
      <w:numFmt w:val="decimal"/>
      <w:lvlText w:val="%1.%2.%3.%4."/>
      <w:lvlJc w:val="left"/>
      <w:pPr>
        <w:ind w:left="2520" w:hanging="1440"/>
      </w:pPr>
    </w:lvl>
    <w:lvl w:ilvl="4">
      <w:start w:val="1"/>
      <w:numFmt w:val="decimal"/>
      <w:lvlText w:val="%1.%2.%3.%4.%5."/>
      <w:lvlJc w:val="left"/>
      <w:pPr>
        <w:ind w:left="2880" w:hanging="1440"/>
      </w:pPr>
    </w:lvl>
    <w:lvl w:ilvl="5">
      <w:start w:val="1"/>
      <w:numFmt w:val="decimal"/>
      <w:lvlText w:val="%1.%2.%3.%4.%5.%6."/>
      <w:lvlJc w:val="left"/>
      <w:pPr>
        <w:ind w:left="3600" w:hanging="1800"/>
      </w:pPr>
    </w:lvl>
    <w:lvl w:ilvl="6">
      <w:start w:val="1"/>
      <w:numFmt w:val="decimal"/>
      <w:lvlText w:val="%1.%2.%3.%4.%5.%6.%7."/>
      <w:lvlJc w:val="left"/>
      <w:pPr>
        <w:ind w:left="4320" w:hanging="2160"/>
      </w:pPr>
    </w:lvl>
    <w:lvl w:ilvl="7">
      <w:start w:val="1"/>
      <w:numFmt w:val="decimal"/>
      <w:lvlText w:val="%1.%2.%3.%4.%5.%6.%7.%8."/>
      <w:lvlJc w:val="left"/>
      <w:pPr>
        <w:ind w:left="5040" w:hanging="2520"/>
      </w:pPr>
    </w:lvl>
    <w:lvl w:ilvl="8">
      <w:start w:val="1"/>
      <w:numFmt w:val="decimal"/>
      <w:lvlText w:val="%1.%2.%3.%4.%5.%6.%7.%8.%9."/>
      <w:lvlJc w:val="left"/>
      <w:pPr>
        <w:ind w:left="5760" w:hanging="2880"/>
      </w:pPr>
    </w:lvl>
  </w:abstractNum>
  <w:num w:numId="1" w16cid:durableId="20300586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599808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7434144">
    <w:abstractNumId w:val="0"/>
  </w:num>
  <w:num w:numId="4" w16cid:durableId="1423989010">
    <w:abstractNumId w:val="0"/>
  </w:num>
  <w:num w:numId="5" w16cid:durableId="2047636702">
    <w:abstractNumId w:val="3"/>
  </w:num>
  <w:num w:numId="6" w16cid:durableId="912739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707C"/>
    <w:rsid w:val="00002C9D"/>
    <w:rsid w:val="000055EE"/>
    <w:rsid w:val="00023EC6"/>
    <w:rsid w:val="00030A45"/>
    <w:rsid w:val="000420A8"/>
    <w:rsid w:val="00052344"/>
    <w:rsid w:val="00053BF1"/>
    <w:rsid w:val="00072EA7"/>
    <w:rsid w:val="00076137"/>
    <w:rsid w:val="000A1948"/>
    <w:rsid w:val="000A2A1F"/>
    <w:rsid w:val="000B0EE7"/>
    <w:rsid w:val="000D12F7"/>
    <w:rsid w:val="000E27BB"/>
    <w:rsid w:val="000F4FFD"/>
    <w:rsid w:val="0016171C"/>
    <w:rsid w:val="001677AD"/>
    <w:rsid w:val="00175718"/>
    <w:rsid w:val="001A1028"/>
    <w:rsid w:val="001A3D96"/>
    <w:rsid w:val="001A687E"/>
    <w:rsid w:val="001A7A00"/>
    <w:rsid w:val="001E68D8"/>
    <w:rsid w:val="001F5946"/>
    <w:rsid w:val="002434D2"/>
    <w:rsid w:val="00244BE4"/>
    <w:rsid w:val="00247625"/>
    <w:rsid w:val="00270D1B"/>
    <w:rsid w:val="002875DF"/>
    <w:rsid w:val="002B7C6D"/>
    <w:rsid w:val="002E2084"/>
    <w:rsid w:val="002E6AE2"/>
    <w:rsid w:val="00303F5A"/>
    <w:rsid w:val="00304026"/>
    <w:rsid w:val="003221F8"/>
    <w:rsid w:val="00326948"/>
    <w:rsid w:val="00332FA8"/>
    <w:rsid w:val="00345AA6"/>
    <w:rsid w:val="0037626C"/>
    <w:rsid w:val="00380376"/>
    <w:rsid w:val="003A625B"/>
    <w:rsid w:val="003B7652"/>
    <w:rsid w:val="003C397F"/>
    <w:rsid w:val="003D4626"/>
    <w:rsid w:val="003D6172"/>
    <w:rsid w:val="00402802"/>
    <w:rsid w:val="004054FE"/>
    <w:rsid w:val="00416DD7"/>
    <w:rsid w:val="00422CDB"/>
    <w:rsid w:val="004257A6"/>
    <w:rsid w:val="00426D20"/>
    <w:rsid w:val="0046636A"/>
    <w:rsid w:val="004935AA"/>
    <w:rsid w:val="004B28E9"/>
    <w:rsid w:val="004C4AB8"/>
    <w:rsid w:val="004C7B35"/>
    <w:rsid w:val="004E0FC9"/>
    <w:rsid w:val="005053D0"/>
    <w:rsid w:val="00507720"/>
    <w:rsid w:val="005526A6"/>
    <w:rsid w:val="00567F6D"/>
    <w:rsid w:val="0058166D"/>
    <w:rsid w:val="005A4F8D"/>
    <w:rsid w:val="005A6F6F"/>
    <w:rsid w:val="005D3D36"/>
    <w:rsid w:val="005D57CA"/>
    <w:rsid w:val="00606AC4"/>
    <w:rsid w:val="00615FA8"/>
    <w:rsid w:val="00623954"/>
    <w:rsid w:val="00651BA4"/>
    <w:rsid w:val="006638F8"/>
    <w:rsid w:val="00666C27"/>
    <w:rsid w:val="00683FE6"/>
    <w:rsid w:val="00690DFA"/>
    <w:rsid w:val="00691D82"/>
    <w:rsid w:val="006A5240"/>
    <w:rsid w:val="006C35E7"/>
    <w:rsid w:val="006C6E58"/>
    <w:rsid w:val="006D10A4"/>
    <w:rsid w:val="006D754E"/>
    <w:rsid w:val="00702BC2"/>
    <w:rsid w:val="0072132F"/>
    <w:rsid w:val="007220EC"/>
    <w:rsid w:val="007551F5"/>
    <w:rsid w:val="007863A1"/>
    <w:rsid w:val="007A6B9B"/>
    <w:rsid w:val="007B1B71"/>
    <w:rsid w:val="007D0F4C"/>
    <w:rsid w:val="007E5879"/>
    <w:rsid w:val="008160CF"/>
    <w:rsid w:val="00816F0D"/>
    <w:rsid w:val="0082098D"/>
    <w:rsid w:val="00831766"/>
    <w:rsid w:val="0084512D"/>
    <w:rsid w:val="008526F8"/>
    <w:rsid w:val="008659AD"/>
    <w:rsid w:val="00881AD1"/>
    <w:rsid w:val="0088636E"/>
    <w:rsid w:val="00887366"/>
    <w:rsid w:val="008C2F38"/>
    <w:rsid w:val="008E3D39"/>
    <w:rsid w:val="00904419"/>
    <w:rsid w:val="00911CFD"/>
    <w:rsid w:val="00930AE4"/>
    <w:rsid w:val="00955325"/>
    <w:rsid w:val="00970D57"/>
    <w:rsid w:val="009B5474"/>
    <w:rsid w:val="009E570C"/>
    <w:rsid w:val="009F6B74"/>
    <w:rsid w:val="00A21E95"/>
    <w:rsid w:val="00A62EDE"/>
    <w:rsid w:val="00A92BA4"/>
    <w:rsid w:val="00AA7314"/>
    <w:rsid w:val="00AC2ABD"/>
    <w:rsid w:val="00AD5221"/>
    <w:rsid w:val="00AF3314"/>
    <w:rsid w:val="00B02BC1"/>
    <w:rsid w:val="00B20CDF"/>
    <w:rsid w:val="00B44F20"/>
    <w:rsid w:val="00B5350D"/>
    <w:rsid w:val="00B70D58"/>
    <w:rsid w:val="00B70E09"/>
    <w:rsid w:val="00B96E81"/>
    <w:rsid w:val="00BA48D8"/>
    <w:rsid w:val="00BB2AFF"/>
    <w:rsid w:val="00BB59F3"/>
    <w:rsid w:val="00BC0844"/>
    <w:rsid w:val="00BC6765"/>
    <w:rsid w:val="00BF402C"/>
    <w:rsid w:val="00C12AD9"/>
    <w:rsid w:val="00C5666B"/>
    <w:rsid w:val="00C81DB2"/>
    <w:rsid w:val="00CA1789"/>
    <w:rsid w:val="00CB2A5C"/>
    <w:rsid w:val="00CF03F7"/>
    <w:rsid w:val="00D30B8C"/>
    <w:rsid w:val="00D374DB"/>
    <w:rsid w:val="00D53511"/>
    <w:rsid w:val="00D71F37"/>
    <w:rsid w:val="00D846E9"/>
    <w:rsid w:val="00D96C92"/>
    <w:rsid w:val="00DA62B4"/>
    <w:rsid w:val="00DD6683"/>
    <w:rsid w:val="00E11C88"/>
    <w:rsid w:val="00E3690A"/>
    <w:rsid w:val="00E714DC"/>
    <w:rsid w:val="00E84AA4"/>
    <w:rsid w:val="00E854D5"/>
    <w:rsid w:val="00EC052F"/>
    <w:rsid w:val="00EC5006"/>
    <w:rsid w:val="00EF707C"/>
    <w:rsid w:val="00F251C3"/>
    <w:rsid w:val="00F728FE"/>
    <w:rsid w:val="00F7350E"/>
    <w:rsid w:val="00FA1C5A"/>
    <w:rsid w:val="00FD5227"/>
    <w:rsid w:val="00FE0855"/>
    <w:rsid w:val="00FF0A8A"/>
    <w:rsid w:val="00F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4A999A"/>
  <w15:docId w15:val="{E83E3E3D-7BDE-4E9C-A803-D99128C07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638F8"/>
    <w:pPr>
      <w:keepNext/>
      <w:jc w:val="center"/>
      <w:outlineLvl w:val="3"/>
    </w:pPr>
    <w:rPr>
      <w:rFonts w:ascii="Courier New" w:hAnsi="Courier New" w:cs="Courier New"/>
      <w:u w:val="single"/>
    </w:rPr>
  </w:style>
  <w:style w:type="paragraph" w:styleId="5">
    <w:name w:val="heading 5"/>
    <w:basedOn w:val="a"/>
    <w:next w:val="a"/>
    <w:link w:val="50"/>
    <w:semiHidden/>
    <w:unhideWhenUsed/>
    <w:qFormat/>
    <w:rsid w:val="006638F8"/>
    <w:pPr>
      <w:keepNext/>
      <w:outlineLvl w:val="4"/>
    </w:pPr>
    <w:rPr>
      <w:rFonts w:ascii="Courier New" w:hAnsi="Courier New" w:cs="Courier New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638F8"/>
    <w:rPr>
      <w:rFonts w:ascii="Courier New" w:eastAsia="Times New Roman" w:hAnsi="Courier New" w:cs="Courier New"/>
      <w:sz w:val="24"/>
      <w:szCs w:val="24"/>
      <w:u w:val="single"/>
      <w:lang w:eastAsia="ru-RU"/>
    </w:rPr>
  </w:style>
  <w:style w:type="character" w:customStyle="1" w:styleId="50">
    <w:name w:val="Заголовок 5 Знак"/>
    <w:basedOn w:val="a0"/>
    <w:link w:val="5"/>
    <w:semiHidden/>
    <w:rsid w:val="006638F8"/>
    <w:rPr>
      <w:rFonts w:ascii="Courier New" w:eastAsia="Times New Roman" w:hAnsi="Courier New" w:cs="Courier New"/>
      <w:sz w:val="24"/>
      <w:szCs w:val="24"/>
      <w:u w:val="single"/>
      <w:lang w:eastAsia="ru-RU"/>
    </w:rPr>
  </w:style>
  <w:style w:type="paragraph" w:styleId="a3">
    <w:name w:val="Title"/>
    <w:basedOn w:val="a"/>
    <w:link w:val="a4"/>
    <w:qFormat/>
    <w:rsid w:val="006638F8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6638F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1B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1BA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4512D"/>
    <w:pPr>
      <w:ind w:left="720"/>
      <w:contextualSpacing/>
    </w:pPr>
  </w:style>
  <w:style w:type="character" w:styleId="a8">
    <w:name w:val="Hyperlink"/>
    <w:rsid w:val="000B0EE7"/>
    <w:rPr>
      <w:strike w:val="0"/>
      <w:dstrike w:val="0"/>
      <w:color w:val="1252A1"/>
      <w:u w:val="none"/>
      <w:effect w:val="non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ssun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95803-F2AE-4E86-AFE1-9C1775BC6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Фалина</cp:lastModifiedBy>
  <cp:revision>73</cp:revision>
  <cp:lastPrinted>2021-08-16T09:56:00Z</cp:lastPrinted>
  <dcterms:created xsi:type="dcterms:W3CDTF">2019-06-19T10:46:00Z</dcterms:created>
  <dcterms:modified xsi:type="dcterms:W3CDTF">2026-09-24T08:43:00Z</dcterms:modified>
</cp:coreProperties>
</file>