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667FD" w14:textId="77777777" w:rsidR="00233219" w:rsidRDefault="00233219" w:rsidP="00233219">
      <w:pPr>
        <w:rPr>
          <w:color w:val="000000"/>
        </w:rPr>
      </w:pPr>
    </w:p>
    <w:p w14:paraId="433704E9" w14:textId="66F8E9A6" w:rsidR="00B02D8E" w:rsidRPr="00B02D8E" w:rsidRDefault="00B02D8E" w:rsidP="00B02D8E">
      <w:pPr>
        <w:rPr>
          <w:b/>
          <w:sz w:val="32"/>
          <w:szCs w:val="32"/>
          <w:u w:val="single"/>
        </w:rPr>
      </w:pPr>
    </w:p>
    <w:p w14:paraId="30C43916" w14:textId="3B30A34F" w:rsidR="008968BD" w:rsidRPr="002A7BDF" w:rsidRDefault="00233219">
      <w:pPr>
        <w:rPr>
          <w:sz w:val="28"/>
          <w:szCs w:val="28"/>
        </w:rPr>
      </w:pPr>
      <w:r w:rsidRPr="002A7BDF">
        <w:rPr>
          <w:sz w:val="28"/>
          <w:szCs w:val="28"/>
        </w:rPr>
        <w:t xml:space="preserve">Список на </w:t>
      </w:r>
      <w:r w:rsidR="000F7D09">
        <w:rPr>
          <w:sz w:val="28"/>
          <w:szCs w:val="28"/>
        </w:rPr>
        <w:t>экспертизу ОС Аппарата Уполномоченного по защите прав предпринимателей</w:t>
      </w:r>
    </w:p>
    <w:p w14:paraId="72CEBDAE" w14:textId="77777777" w:rsidR="008968BD" w:rsidRPr="002A7BDF" w:rsidRDefault="008968BD">
      <w:pPr>
        <w:rPr>
          <w:sz w:val="28"/>
          <w:szCs w:val="28"/>
        </w:rPr>
      </w:pPr>
    </w:p>
    <w:tbl>
      <w:tblPr>
        <w:tblStyle w:val="a3"/>
        <w:tblW w:w="3742" w:type="pct"/>
        <w:tblLayout w:type="fixed"/>
        <w:tblLook w:val="04A0" w:firstRow="1" w:lastRow="0" w:firstColumn="1" w:lastColumn="0" w:noHBand="0" w:noVBand="1"/>
      </w:tblPr>
      <w:tblGrid>
        <w:gridCol w:w="941"/>
        <w:gridCol w:w="3747"/>
        <w:gridCol w:w="1804"/>
        <w:gridCol w:w="1244"/>
      </w:tblGrid>
      <w:tr w:rsidR="00413F58" w:rsidRPr="002A7BDF" w14:paraId="6366CCFE" w14:textId="77777777" w:rsidTr="00DA7C2A">
        <w:trPr>
          <w:trHeight w:val="630"/>
        </w:trPr>
        <w:tc>
          <w:tcPr>
            <w:tcW w:w="608" w:type="pct"/>
            <w:vAlign w:val="center"/>
            <w:hideMark/>
          </w:tcPr>
          <w:p w14:paraId="004FC15D" w14:textId="77777777" w:rsidR="00413F58" w:rsidRPr="002A7BDF" w:rsidRDefault="00413F58" w:rsidP="00640541">
            <w:pPr>
              <w:jc w:val="center"/>
              <w:rPr>
                <w:b/>
                <w:bCs/>
                <w:sz w:val="28"/>
                <w:szCs w:val="28"/>
              </w:rPr>
            </w:pPr>
            <w:r w:rsidRPr="002A7BDF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422" w:type="pct"/>
            <w:vAlign w:val="center"/>
            <w:hideMark/>
          </w:tcPr>
          <w:p w14:paraId="0EB9B7B9" w14:textId="77777777" w:rsidR="00413F58" w:rsidRPr="002A7BDF" w:rsidRDefault="00413F58" w:rsidP="00640541">
            <w:pPr>
              <w:jc w:val="center"/>
              <w:rPr>
                <w:b/>
                <w:bCs/>
                <w:sz w:val="28"/>
                <w:szCs w:val="28"/>
              </w:rPr>
            </w:pPr>
            <w:r w:rsidRPr="002A7BDF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166" w:type="pct"/>
            <w:vAlign w:val="center"/>
            <w:hideMark/>
          </w:tcPr>
          <w:p w14:paraId="05C9EAC3" w14:textId="77777777" w:rsidR="00413F58" w:rsidRPr="002A7BDF" w:rsidRDefault="00413F58" w:rsidP="00640541">
            <w:pPr>
              <w:jc w:val="center"/>
              <w:rPr>
                <w:b/>
                <w:bCs/>
                <w:sz w:val="28"/>
                <w:szCs w:val="28"/>
              </w:rPr>
            </w:pPr>
            <w:r w:rsidRPr="002A7BDF">
              <w:rPr>
                <w:b/>
                <w:bCs/>
                <w:sz w:val="28"/>
                <w:szCs w:val="28"/>
              </w:rPr>
              <w:t>Инвентарный номер</w:t>
            </w:r>
          </w:p>
        </w:tc>
        <w:tc>
          <w:tcPr>
            <w:tcW w:w="804" w:type="pct"/>
            <w:vAlign w:val="center"/>
            <w:hideMark/>
          </w:tcPr>
          <w:p w14:paraId="2E3FDF50" w14:textId="77777777" w:rsidR="00413F58" w:rsidRPr="002A7BDF" w:rsidRDefault="00413F58" w:rsidP="00640541">
            <w:pPr>
              <w:jc w:val="center"/>
              <w:rPr>
                <w:b/>
                <w:bCs/>
                <w:sz w:val="28"/>
                <w:szCs w:val="28"/>
              </w:rPr>
            </w:pPr>
            <w:r w:rsidRPr="002A7BDF">
              <w:rPr>
                <w:b/>
                <w:bCs/>
                <w:sz w:val="28"/>
                <w:szCs w:val="28"/>
              </w:rPr>
              <w:t>Кол-во, шт.</w:t>
            </w:r>
          </w:p>
        </w:tc>
      </w:tr>
      <w:tr w:rsidR="00DA7C2A" w:rsidRPr="002A7BDF" w14:paraId="5501D8D9" w14:textId="77777777" w:rsidTr="00DA7C2A">
        <w:trPr>
          <w:trHeight w:val="461"/>
        </w:trPr>
        <w:tc>
          <w:tcPr>
            <w:tcW w:w="608" w:type="pct"/>
            <w:noWrap/>
            <w:vAlign w:val="center"/>
            <w:hideMark/>
          </w:tcPr>
          <w:p w14:paraId="79D322E2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</w:tcPr>
          <w:p w14:paraId="33EE268C" w14:textId="1A1085D4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Стол</w:t>
            </w:r>
          </w:p>
        </w:tc>
        <w:tc>
          <w:tcPr>
            <w:tcW w:w="1166" w:type="pct"/>
          </w:tcPr>
          <w:p w14:paraId="524998CF" w14:textId="4FD3834F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1013600035</w:t>
            </w:r>
          </w:p>
        </w:tc>
        <w:tc>
          <w:tcPr>
            <w:tcW w:w="804" w:type="pct"/>
            <w:vAlign w:val="center"/>
          </w:tcPr>
          <w:p w14:paraId="6C780FC5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2A3E507B" w14:textId="77777777" w:rsidTr="00DA7C2A">
        <w:trPr>
          <w:trHeight w:val="461"/>
        </w:trPr>
        <w:tc>
          <w:tcPr>
            <w:tcW w:w="608" w:type="pct"/>
            <w:noWrap/>
            <w:vAlign w:val="center"/>
          </w:tcPr>
          <w:p w14:paraId="42E8E668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</w:tcPr>
          <w:p w14:paraId="7BDBFAFF" w14:textId="208535B4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 xml:space="preserve">Кофемашина </w:t>
            </w:r>
          </w:p>
        </w:tc>
        <w:tc>
          <w:tcPr>
            <w:tcW w:w="1166" w:type="pct"/>
          </w:tcPr>
          <w:p w14:paraId="4138F2F6" w14:textId="7F1DB73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1013600042</w:t>
            </w:r>
          </w:p>
        </w:tc>
        <w:tc>
          <w:tcPr>
            <w:tcW w:w="804" w:type="pct"/>
            <w:vAlign w:val="center"/>
          </w:tcPr>
          <w:p w14:paraId="40CD979E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050EA287" w14:textId="77777777" w:rsidTr="005A56C4">
        <w:trPr>
          <w:trHeight w:val="461"/>
        </w:trPr>
        <w:tc>
          <w:tcPr>
            <w:tcW w:w="608" w:type="pct"/>
            <w:noWrap/>
            <w:vAlign w:val="center"/>
          </w:tcPr>
          <w:p w14:paraId="33A24E7C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</w:tcPr>
          <w:p w14:paraId="74A9AFAE" w14:textId="25E30BCD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И</w:t>
            </w:r>
            <w:r w:rsidR="000F7D09">
              <w:rPr>
                <w:color w:val="333333"/>
                <w:sz w:val="28"/>
                <w:szCs w:val="28"/>
              </w:rPr>
              <w:t>сточник бесперебойного питания</w:t>
            </w:r>
          </w:p>
        </w:tc>
        <w:tc>
          <w:tcPr>
            <w:tcW w:w="1166" w:type="pct"/>
          </w:tcPr>
          <w:p w14:paraId="2CC58EBD" w14:textId="180234C5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 </w:t>
            </w:r>
            <w:r w:rsidR="000F7D09">
              <w:rPr>
                <w:color w:val="333333"/>
                <w:sz w:val="28"/>
                <w:szCs w:val="28"/>
              </w:rPr>
              <w:t>б/н</w:t>
            </w:r>
          </w:p>
        </w:tc>
        <w:tc>
          <w:tcPr>
            <w:tcW w:w="804" w:type="pct"/>
            <w:vAlign w:val="center"/>
          </w:tcPr>
          <w:p w14:paraId="3201AB1F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073FB66E" w14:textId="77777777" w:rsidTr="00E3204A">
        <w:trPr>
          <w:trHeight w:val="461"/>
        </w:trPr>
        <w:tc>
          <w:tcPr>
            <w:tcW w:w="608" w:type="pct"/>
            <w:noWrap/>
            <w:vAlign w:val="center"/>
          </w:tcPr>
          <w:p w14:paraId="1D7DB57D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</w:tcPr>
          <w:p w14:paraId="7AA848D5" w14:textId="0AA1BFCC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Мобильный стенд</w:t>
            </w:r>
          </w:p>
        </w:tc>
        <w:tc>
          <w:tcPr>
            <w:tcW w:w="1166" w:type="pct"/>
          </w:tcPr>
          <w:p w14:paraId="24FF1E13" w14:textId="2C82787D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1013600017</w:t>
            </w:r>
          </w:p>
        </w:tc>
        <w:tc>
          <w:tcPr>
            <w:tcW w:w="804" w:type="pct"/>
            <w:vAlign w:val="center"/>
          </w:tcPr>
          <w:p w14:paraId="6A317AC5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0D1874C6" w14:textId="77777777" w:rsidTr="00E43624">
        <w:trPr>
          <w:trHeight w:val="461"/>
        </w:trPr>
        <w:tc>
          <w:tcPr>
            <w:tcW w:w="608" w:type="pct"/>
            <w:noWrap/>
            <w:vAlign w:val="center"/>
          </w:tcPr>
          <w:p w14:paraId="0009992C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  <w:vAlign w:val="center"/>
          </w:tcPr>
          <w:p w14:paraId="0B45D11A" w14:textId="57883917" w:rsidR="00DA7C2A" w:rsidRPr="002A7BDF" w:rsidRDefault="00DA7C2A" w:rsidP="00DA7C2A">
            <w:pPr>
              <w:rPr>
                <w:color w:val="333333"/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Часы настенны</w:t>
            </w:r>
            <w:r w:rsidR="000F7D09">
              <w:rPr>
                <w:sz w:val="28"/>
                <w:szCs w:val="28"/>
              </w:rPr>
              <w:t>е</w:t>
            </w:r>
            <w:r w:rsidRPr="002A7B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6" w:type="pct"/>
            <w:vAlign w:val="center"/>
          </w:tcPr>
          <w:p w14:paraId="10739B0E" w14:textId="6FB9A211" w:rsidR="00DA7C2A" w:rsidRPr="002A7BDF" w:rsidRDefault="00DA7C2A" w:rsidP="00DA7C2A">
            <w:pPr>
              <w:jc w:val="center"/>
              <w:rPr>
                <w:color w:val="333333"/>
                <w:sz w:val="28"/>
                <w:szCs w:val="28"/>
                <w:lang w:val="en-US"/>
              </w:rPr>
            </w:pPr>
            <w:r w:rsidRPr="002A7BDF">
              <w:rPr>
                <w:sz w:val="28"/>
                <w:szCs w:val="28"/>
              </w:rPr>
              <w:t>10136000</w:t>
            </w:r>
            <w:r w:rsidRPr="002A7BDF">
              <w:rPr>
                <w:sz w:val="28"/>
                <w:szCs w:val="28"/>
                <w:lang w:val="en-US"/>
              </w:rPr>
              <w:t>29</w:t>
            </w:r>
          </w:p>
        </w:tc>
        <w:tc>
          <w:tcPr>
            <w:tcW w:w="804" w:type="pct"/>
            <w:vAlign w:val="center"/>
          </w:tcPr>
          <w:p w14:paraId="3E102998" w14:textId="3F8B5273" w:rsidR="00DA7C2A" w:rsidRPr="002A7BDF" w:rsidRDefault="00DA7C2A" w:rsidP="00DA7C2A">
            <w:pPr>
              <w:jc w:val="center"/>
              <w:rPr>
                <w:sz w:val="28"/>
                <w:szCs w:val="28"/>
                <w:lang w:val="en-US"/>
              </w:rPr>
            </w:pPr>
            <w:r w:rsidRPr="002A7BDF">
              <w:rPr>
                <w:sz w:val="28"/>
                <w:szCs w:val="28"/>
                <w:lang w:val="en-US"/>
              </w:rPr>
              <w:t>1</w:t>
            </w:r>
          </w:p>
        </w:tc>
      </w:tr>
      <w:tr w:rsidR="00DA7C2A" w:rsidRPr="002A7BDF" w14:paraId="2520081E" w14:textId="77777777" w:rsidTr="00E43624">
        <w:trPr>
          <w:trHeight w:val="461"/>
        </w:trPr>
        <w:tc>
          <w:tcPr>
            <w:tcW w:w="608" w:type="pct"/>
            <w:noWrap/>
            <w:vAlign w:val="center"/>
          </w:tcPr>
          <w:p w14:paraId="13E64B37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  <w:vAlign w:val="center"/>
          </w:tcPr>
          <w:p w14:paraId="04E03149" w14:textId="0345FB62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 xml:space="preserve">Набор настольный деревянный </w:t>
            </w:r>
          </w:p>
        </w:tc>
        <w:tc>
          <w:tcPr>
            <w:tcW w:w="1166" w:type="pct"/>
            <w:vAlign w:val="center"/>
          </w:tcPr>
          <w:p w14:paraId="27CF68C1" w14:textId="683D22F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10136000</w:t>
            </w:r>
            <w:r w:rsidR="000D57AE" w:rsidRPr="002A7BDF">
              <w:rPr>
                <w:sz w:val="28"/>
                <w:szCs w:val="28"/>
              </w:rPr>
              <w:t>73</w:t>
            </w:r>
          </w:p>
        </w:tc>
        <w:tc>
          <w:tcPr>
            <w:tcW w:w="804" w:type="pct"/>
            <w:vAlign w:val="center"/>
          </w:tcPr>
          <w:p w14:paraId="5AF28688" w14:textId="0C73407D" w:rsidR="00DA7C2A" w:rsidRPr="002A7BDF" w:rsidRDefault="000D57AE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0D57AE" w:rsidRPr="002A7BDF" w14:paraId="6954137B" w14:textId="77777777" w:rsidTr="00E43624">
        <w:trPr>
          <w:trHeight w:val="461"/>
        </w:trPr>
        <w:tc>
          <w:tcPr>
            <w:tcW w:w="608" w:type="pct"/>
            <w:noWrap/>
            <w:vAlign w:val="center"/>
          </w:tcPr>
          <w:p w14:paraId="7F9AB908" w14:textId="77777777" w:rsidR="000D57AE" w:rsidRPr="002A7BDF" w:rsidRDefault="000D57AE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  <w:vAlign w:val="center"/>
          </w:tcPr>
          <w:p w14:paraId="6DB967E2" w14:textId="2003044E" w:rsidR="000D57AE" w:rsidRPr="002A7BDF" w:rsidRDefault="000D57AE" w:rsidP="00DA7C2A">
            <w:pPr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 xml:space="preserve">Рециркулятор с ультрафиолетовым </w:t>
            </w:r>
          </w:p>
        </w:tc>
        <w:tc>
          <w:tcPr>
            <w:tcW w:w="1166" w:type="pct"/>
            <w:vAlign w:val="center"/>
          </w:tcPr>
          <w:p w14:paraId="7CD32C3A" w14:textId="69D7B8C2" w:rsidR="000D57AE" w:rsidRPr="002A7BDF" w:rsidRDefault="000D57AE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1063100015</w:t>
            </w:r>
          </w:p>
        </w:tc>
        <w:tc>
          <w:tcPr>
            <w:tcW w:w="804" w:type="pct"/>
            <w:vAlign w:val="center"/>
          </w:tcPr>
          <w:p w14:paraId="4C54B943" w14:textId="4F57BFB6" w:rsidR="000D57AE" w:rsidRPr="002A7BDF" w:rsidRDefault="000D57AE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0D57AE" w:rsidRPr="002A7BDF" w14:paraId="437DD7A0" w14:textId="77777777" w:rsidTr="00E43624">
        <w:trPr>
          <w:trHeight w:val="461"/>
        </w:trPr>
        <w:tc>
          <w:tcPr>
            <w:tcW w:w="608" w:type="pct"/>
            <w:noWrap/>
            <w:vAlign w:val="center"/>
          </w:tcPr>
          <w:p w14:paraId="7109A0AE" w14:textId="77777777" w:rsidR="000D57AE" w:rsidRPr="002A7BDF" w:rsidRDefault="000D57AE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  <w:vAlign w:val="center"/>
          </w:tcPr>
          <w:p w14:paraId="19661E5C" w14:textId="612482F9" w:rsidR="000D57AE" w:rsidRPr="002A7BDF" w:rsidRDefault="000D57AE" w:rsidP="00DA7C2A">
            <w:pPr>
              <w:rPr>
                <w:sz w:val="28"/>
                <w:szCs w:val="28"/>
                <w:lang w:val="en-US"/>
              </w:rPr>
            </w:pPr>
            <w:r w:rsidRPr="002A7BDF">
              <w:rPr>
                <w:sz w:val="28"/>
                <w:szCs w:val="28"/>
              </w:rPr>
              <w:t>ИБП</w:t>
            </w:r>
            <w:r w:rsidRPr="002A7BDF">
              <w:rPr>
                <w:sz w:val="28"/>
                <w:szCs w:val="28"/>
                <w:lang w:val="en-US"/>
              </w:rPr>
              <w:t xml:space="preserve"> </w:t>
            </w:r>
            <w:r w:rsidRPr="002A7BDF">
              <w:rPr>
                <w:sz w:val="28"/>
                <w:szCs w:val="28"/>
              </w:rPr>
              <w:t>АРС</w:t>
            </w:r>
            <w:r w:rsidRPr="002A7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BDF">
              <w:rPr>
                <w:sz w:val="28"/>
                <w:szCs w:val="28"/>
                <w:lang w:val="en-US"/>
              </w:rPr>
              <w:t>Back-UPS</w:t>
            </w:r>
            <w:proofErr w:type="spellEnd"/>
            <w:r w:rsidRPr="002A7BDF">
              <w:rPr>
                <w:sz w:val="28"/>
                <w:szCs w:val="28"/>
                <w:lang w:val="en-US"/>
              </w:rPr>
              <w:t xml:space="preserve"> 1000VA</w:t>
            </w:r>
          </w:p>
        </w:tc>
        <w:tc>
          <w:tcPr>
            <w:tcW w:w="1166" w:type="pct"/>
            <w:vAlign w:val="center"/>
          </w:tcPr>
          <w:p w14:paraId="7DA77FAB" w14:textId="77777777" w:rsidR="000D57AE" w:rsidRPr="002A7BDF" w:rsidRDefault="000D57AE" w:rsidP="00DA7C2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04" w:type="pct"/>
            <w:vAlign w:val="center"/>
          </w:tcPr>
          <w:p w14:paraId="1DD9B191" w14:textId="50C16EEF" w:rsidR="000D57AE" w:rsidRPr="002A7BDF" w:rsidRDefault="000D57AE" w:rsidP="00DA7C2A">
            <w:pPr>
              <w:jc w:val="center"/>
              <w:rPr>
                <w:sz w:val="28"/>
                <w:szCs w:val="28"/>
                <w:lang w:val="en-US"/>
              </w:rPr>
            </w:pPr>
            <w:r w:rsidRPr="002A7BDF">
              <w:rPr>
                <w:sz w:val="28"/>
                <w:szCs w:val="28"/>
                <w:lang w:val="en-US"/>
              </w:rPr>
              <w:t>1</w:t>
            </w:r>
          </w:p>
        </w:tc>
      </w:tr>
      <w:tr w:rsidR="00DA7C2A" w:rsidRPr="002A7BDF" w14:paraId="490F1504" w14:textId="77777777" w:rsidTr="00FA206E">
        <w:trPr>
          <w:trHeight w:val="461"/>
        </w:trPr>
        <w:tc>
          <w:tcPr>
            <w:tcW w:w="608" w:type="pct"/>
            <w:noWrap/>
            <w:vAlign w:val="center"/>
          </w:tcPr>
          <w:p w14:paraId="32464BCA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22" w:type="pct"/>
          </w:tcPr>
          <w:p w14:paraId="4DD65634" w14:textId="2EC8F782" w:rsidR="00DA7C2A" w:rsidRPr="002A7BDF" w:rsidRDefault="00DA7C2A" w:rsidP="00DA7C2A">
            <w:pPr>
              <w:rPr>
                <w:sz w:val="28"/>
                <w:szCs w:val="28"/>
                <w:lang w:val="en-US"/>
              </w:rPr>
            </w:pPr>
            <w:r w:rsidRPr="002A7BDF">
              <w:rPr>
                <w:color w:val="333333"/>
                <w:sz w:val="28"/>
                <w:szCs w:val="28"/>
              </w:rPr>
              <w:t>Фотокамера</w:t>
            </w:r>
            <w:r w:rsidRPr="002A7BDF">
              <w:rPr>
                <w:color w:val="333333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66" w:type="pct"/>
          </w:tcPr>
          <w:p w14:paraId="32B5F038" w14:textId="2AE792AC" w:rsidR="00DA7C2A" w:rsidRPr="002A7BDF" w:rsidRDefault="00DA7C2A" w:rsidP="00DA7C2A">
            <w:pPr>
              <w:jc w:val="center"/>
              <w:rPr>
                <w:sz w:val="28"/>
                <w:szCs w:val="28"/>
                <w:lang w:val="en-US"/>
              </w:rPr>
            </w:pPr>
            <w:r w:rsidRPr="002A7BDF">
              <w:rPr>
                <w:color w:val="333333"/>
                <w:sz w:val="28"/>
                <w:szCs w:val="28"/>
              </w:rPr>
              <w:t>1013400015</w:t>
            </w:r>
          </w:p>
        </w:tc>
        <w:tc>
          <w:tcPr>
            <w:tcW w:w="804" w:type="pct"/>
          </w:tcPr>
          <w:p w14:paraId="08CD5A55" w14:textId="373CE25B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413F58" w:rsidRPr="002A7BDF" w14:paraId="3B5911E8" w14:textId="77777777" w:rsidTr="00DA7C2A">
        <w:trPr>
          <w:trHeight w:val="461"/>
        </w:trPr>
        <w:tc>
          <w:tcPr>
            <w:tcW w:w="608" w:type="pct"/>
            <w:noWrap/>
            <w:vAlign w:val="center"/>
          </w:tcPr>
          <w:p w14:paraId="62A625C0" w14:textId="77777777" w:rsidR="00413F58" w:rsidRPr="002A7BDF" w:rsidRDefault="00413F58" w:rsidP="008968BD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22" w:type="pct"/>
          </w:tcPr>
          <w:p w14:paraId="1B0314CA" w14:textId="681D6954" w:rsidR="00413F58" w:rsidRPr="002A7BDF" w:rsidRDefault="000F7D09" w:rsidP="0064054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Планшет+клавиатура</w:t>
            </w:r>
            <w:proofErr w:type="spellEnd"/>
            <w:r>
              <w:rPr>
                <w:sz w:val="28"/>
                <w:szCs w:val="28"/>
              </w:rPr>
              <w:t xml:space="preserve"> в комплекте</w:t>
            </w:r>
            <w:r w:rsidR="00DA7C2A" w:rsidRPr="002A7B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6" w:type="pct"/>
            <w:vAlign w:val="center"/>
          </w:tcPr>
          <w:p w14:paraId="60413B49" w14:textId="0C0EEBC4" w:rsidR="00413F58" w:rsidRPr="002A7BDF" w:rsidRDefault="00DA7C2A" w:rsidP="00640541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10631000019</w:t>
            </w:r>
          </w:p>
        </w:tc>
        <w:tc>
          <w:tcPr>
            <w:tcW w:w="804" w:type="pct"/>
          </w:tcPr>
          <w:p w14:paraId="418C384F" w14:textId="77777777" w:rsidR="00413F58" w:rsidRPr="002A7BDF" w:rsidRDefault="00413F58" w:rsidP="00705A3C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62C8E011" w14:textId="77777777" w:rsidTr="00350067">
        <w:trPr>
          <w:trHeight w:val="461"/>
        </w:trPr>
        <w:tc>
          <w:tcPr>
            <w:tcW w:w="608" w:type="pct"/>
            <w:noWrap/>
            <w:vAlign w:val="center"/>
          </w:tcPr>
          <w:p w14:paraId="6310B7A3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22" w:type="pct"/>
          </w:tcPr>
          <w:p w14:paraId="1361D790" w14:textId="4B5EA47D" w:rsidR="00DA7C2A" w:rsidRPr="002A7BDF" w:rsidRDefault="00DA7C2A" w:rsidP="00DA7C2A">
            <w:pPr>
              <w:rPr>
                <w:sz w:val="28"/>
                <w:szCs w:val="28"/>
                <w:lang w:val="en-US"/>
              </w:rPr>
            </w:pPr>
            <w:r w:rsidRPr="002A7BDF">
              <w:rPr>
                <w:color w:val="333333"/>
                <w:sz w:val="28"/>
                <w:szCs w:val="28"/>
              </w:rPr>
              <w:t>Лазерное</w:t>
            </w:r>
            <w:r w:rsidRPr="002A7BDF">
              <w:rPr>
                <w:color w:val="333333"/>
                <w:sz w:val="28"/>
                <w:szCs w:val="28"/>
                <w:lang w:val="en-US"/>
              </w:rPr>
              <w:t xml:space="preserve"> </w:t>
            </w:r>
            <w:r w:rsidRPr="002A7BDF">
              <w:rPr>
                <w:color w:val="333333"/>
                <w:sz w:val="28"/>
                <w:szCs w:val="28"/>
              </w:rPr>
              <w:t>МФУ</w:t>
            </w:r>
            <w:r w:rsidRPr="002A7BDF">
              <w:rPr>
                <w:color w:val="333333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66" w:type="pct"/>
          </w:tcPr>
          <w:p w14:paraId="2B975FA5" w14:textId="5D1909A5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1013400004</w:t>
            </w:r>
          </w:p>
        </w:tc>
        <w:tc>
          <w:tcPr>
            <w:tcW w:w="804" w:type="pct"/>
          </w:tcPr>
          <w:p w14:paraId="693CF67C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13453F49" w14:textId="77777777" w:rsidTr="008F1C6C">
        <w:trPr>
          <w:trHeight w:val="461"/>
        </w:trPr>
        <w:tc>
          <w:tcPr>
            <w:tcW w:w="608" w:type="pct"/>
            <w:noWrap/>
            <w:vAlign w:val="center"/>
          </w:tcPr>
          <w:p w14:paraId="4F48D107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</w:tcPr>
          <w:p w14:paraId="3787E61D" w14:textId="08D93B9C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 xml:space="preserve">МФУ </w:t>
            </w:r>
          </w:p>
        </w:tc>
        <w:tc>
          <w:tcPr>
            <w:tcW w:w="1166" w:type="pct"/>
          </w:tcPr>
          <w:p w14:paraId="7393C7F0" w14:textId="0F9608EC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1013400023</w:t>
            </w:r>
          </w:p>
        </w:tc>
        <w:tc>
          <w:tcPr>
            <w:tcW w:w="804" w:type="pct"/>
          </w:tcPr>
          <w:p w14:paraId="076A477D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  <w:tr w:rsidR="00DA7C2A" w:rsidRPr="002A7BDF" w14:paraId="6302116B" w14:textId="77777777" w:rsidTr="004677A1">
        <w:trPr>
          <w:trHeight w:val="461"/>
        </w:trPr>
        <w:tc>
          <w:tcPr>
            <w:tcW w:w="608" w:type="pct"/>
            <w:noWrap/>
            <w:vAlign w:val="center"/>
          </w:tcPr>
          <w:p w14:paraId="629981D3" w14:textId="77777777" w:rsidR="00DA7C2A" w:rsidRPr="002A7BDF" w:rsidRDefault="00DA7C2A" w:rsidP="00DA7C2A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22" w:type="pct"/>
          </w:tcPr>
          <w:p w14:paraId="36165F3C" w14:textId="10D08E3D" w:rsidR="00DA7C2A" w:rsidRPr="002A7BDF" w:rsidRDefault="00DA7C2A" w:rsidP="00DA7C2A">
            <w:pPr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 xml:space="preserve">Ноутбук </w:t>
            </w:r>
          </w:p>
        </w:tc>
        <w:tc>
          <w:tcPr>
            <w:tcW w:w="1166" w:type="pct"/>
          </w:tcPr>
          <w:p w14:paraId="135043A3" w14:textId="25E6358D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color w:val="333333"/>
                <w:sz w:val="28"/>
                <w:szCs w:val="28"/>
              </w:rPr>
              <w:t>1063100004</w:t>
            </w:r>
          </w:p>
        </w:tc>
        <w:tc>
          <w:tcPr>
            <w:tcW w:w="804" w:type="pct"/>
          </w:tcPr>
          <w:p w14:paraId="093F7898" w14:textId="77777777" w:rsidR="00DA7C2A" w:rsidRPr="002A7BDF" w:rsidRDefault="00DA7C2A" w:rsidP="00DA7C2A">
            <w:pPr>
              <w:jc w:val="center"/>
              <w:rPr>
                <w:sz w:val="28"/>
                <w:szCs w:val="28"/>
              </w:rPr>
            </w:pPr>
            <w:r w:rsidRPr="002A7BDF">
              <w:rPr>
                <w:sz w:val="28"/>
                <w:szCs w:val="28"/>
              </w:rPr>
              <w:t>1</w:t>
            </w:r>
          </w:p>
        </w:tc>
      </w:tr>
    </w:tbl>
    <w:p w14:paraId="413C4AB2" w14:textId="77777777" w:rsidR="008968BD" w:rsidRPr="002A7BDF" w:rsidRDefault="008968BD">
      <w:pPr>
        <w:rPr>
          <w:sz w:val="28"/>
          <w:szCs w:val="28"/>
        </w:rPr>
      </w:pPr>
    </w:p>
    <w:sectPr w:rsidR="008968BD" w:rsidRPr="002A7BDF" w:rsidSect="007577EB">
      <w:pgSz w:w="11906" w:h="16838"/>
      <w:pgMar w:top="851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7751A"/>
    <w:multiLevelType w:val="hybridMultilevel"/>
    <w:tmpl w:val="5B263E1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EBB73B1"/>
    <w:multiLevelType w:val="hybridMultilevel"/>
    <w:tmpl w:val="5B263E1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59320350">
    <w:abstractNumId w:val="0"/>
  </w:num>
  <w:num w:numId="2" w16cid:durableId="2037004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BD"/>
    <w:rsid w:val="000D57AE"/>
    <w:rsid w:val="000F7D09"/>
    <w:rsid w:val="001567D6"/>
    <w:rsid w:val="00210C95"/>
    <w:rsid w:val="00233219"/>
    <w:rsid w:val="00264BC8"/>
    <w:rsid w:val="002A7BDF"/>
    <w:rsid w:val="003A6915"/>
    <w:rsid w:val="00413F58"/>
    <w:rsid w:val="00705A3C"/>
    <w:rsid w:val="007577EB"/>
    <w:rsid w:val="007D1823"/>
    <w:rsid w:val="008968BD"/>
    <w:rsid w:val="00B02D8E"/>
    <w:rsid w:val="00BE10A5"/>
    <w:rsid w:val="00DA7C2A"/>
    <w:rsid w:val="00E12DCE"/>
    <w:rsid w:val="00FA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C77B3"/>
  <w15:docId w15:val="{91599550-465C-4F0A-AF20-27F0A8CF9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1,Use Case List Paragraph"/>
    <w:basedOn w:val="a"/>
    <w:link w:val="a5"/>
    <w:uiPriority w:val="34"/>
    <w:qFormat/>
    <w:rsid w:val="008968BD"/>
    <w:pPr>
      <w:ind w:left="708"/>
    </w:pPr>
  </w:style>
  <w:style w:type="character" w:customStyle="1" w:styleId="a5">
    <w:name w:val="Абзац списка Знак"/>
    <w:aliases w:val="Bullet 1 Знак,Use Case List Paragraph Знак"/>
    <w:basedOn w:val="a0"/>
    <w:link w:val="a4"/>
    <w:uiPriority w:val="34"/>
    <w:locked/>
    <w:rsid w:val="008968B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0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Алексеевна Стретович</dc:creator>
  <cp:lastModifiedBy>Софья Бизюкова</cp:lastModifiedBy>
  <cp:revision>3</cp:revision>
  <cp:lastPrinted>2026-09-14T13:57:00Z</cp:lastPrinted>
  <dcterms:created xsi:type="dcterms:W3CDTF">2026-10-19T12:01:00Z</dcterms:created>
  <dcterms:modified xsi:type="dcterms:W3CDTF">2026-10-19T12:02:00Z</dcterms:modified>
</cp:coreProperties>
</file>