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6D0" w:rsidRDefault="0070116B">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 xml:space="preserve">Договор № </w:t>
      </w:r>
    </w:p>
    <w:p w:rsidR="00153DF2" w:rsidRDefault="0070116B" w:rsidP="003D7480">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 xml:space="preserve">На поставку </w:t>
      </w:r>
      <w:r w:rsidR="003D7480">
        <w:rPr>
          <w:rFonts w:ascii="Times New Roman" w:hAnsi="Times New Roman" w:cs="Times New Roman"/>
          <w:b/>
          <w:bCs/>
          <w:sz w:val="24"/>
          <w:szCs w:val="24"/>
        </w:rPr>
        <w:t>боевого обмундирования и снаряжения пожарного</w:t>
      </w:r>
    </w:p>
    <w:p w:rsidR="00153DF2" w:rsidRDefault="0070116B">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ИКЗ</w:t>
      </w:r>
      <w:r w:rsidR="003D7480">
        <w:rPr>
          <w:rFonts w:ascii="Times New Roman" w:hAnsi="Times New Roman" w:cs="Times New Roman"/>
          <w:b/>
          <w:bCs/>
          <w:sz w:val="24"/>
          <w:szCs w:val="24"/>
        </w:rPr>
        <w:t xml:space="preserve"> </w:t>
      </w:r>
      <w:r w:rsidR="003D7480" w:rsidRPr="003D7480">
        <w:rPr>
          <w:rFonts w:ascii="Times New Roman" w:hAnsi="Times New Roman" w:cs="Times New Roman"/>
          <w:b/>
          <w:bCs/>
          <w:sz w:val="24"/>
          <w:szCs w:val="24"/>
        </w:rPr>
        <w:t>26 34718011077470201001 0005 000 0000 244</w:t>
      </w:r>
    </w:p>
    <w:p w:rsidR="00153DF2" w:rsidRDefault="00153DF2">
      <w:pPr>
        <w:spacing w:after="0" w:line="240" w:lineRule="auto"/>
        <w:jc w:val="center"/>
        <w:outlineLvl w:val="0"/>
        <w:rPr>
          <w:rFonts w:ascii="Times New Roman" w:hAnsi="Times New Roman" w:cs="Times New Roman"/>
          <w:b/>
          <w:bCs/>
          <w:color w:val="FF0000"/>
          <w:sz w:val="24"/>
          <w:szCs w:val="24"/>
        </w:rPr>
      </w:pPr>
    </w:p>
    <w:p w:rsidR="00153DF2" w:rsidRDefault="0070116B">
      <w:pPr>
        <w:spacing w:after="0" w:line="240" w:lineRule="auto"/>
        <w:outlineLvl w:val="0"/>
        <w:rPr>
          <w:rFonts w:ascii="Times New Roman" w:hAnsi="Times New Roman" w:cs="Times New Roman"/>
          <w:sz w:val="24"/>
          <w:szCs w:val="24"/>
        </w:rPr>
      </w:pPr>
      <w:r>
        <w:rPr>
          <w:rFonts w:ascii="Times New Roman" w:hAnsi="Times New Roman" w:cs="Times New Roman"/>
          <w:sz w:val="24"/>
          <w:szCs w:val="24"/>
        </w:rPr>
        <w:t>г. Волхов</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003D7480">
        <w:rPr>
          <w:rFonts w:ascii="Times New Roman" w:hAnsi="Times New Roman" w:cs="Times New Roman"/>
          <w:b/>
          <w:bCs/>
          <w:sz w:val="24"/>
          <w:szCs w:val="24"/>
        </w:rPr>
        <w:t xml:space="preserve">                               </w:t>
      </w:r>
      <w:r>
        <w:rPr>
          <w:rFonts w:ascii="Times New Roman" w:hAnsi="Times New Roman" w:cs="Times New Roman"/>
          <w:sz w:val="24"/>
          <w:szCs w:val="24"/>
        </w:rPr>
        <w:t>от «</w:t>
      </w:r>
      <w:r w:rsidR="003D7480">
        <w:rPr>
          <w:rFonts w:ascii="Times New Roman" w:hAnsi="Times New Roman" w:cs="Times New Roman"/>
          <w:sz w:val="24"/>
          <w:szCs w:val="24"/>
        </w:rPr>
        <w:t>__</w:t>
      </w:r>
      <w:r>
        <w:rPr>
          <w:rFonts w:ascii="Times New Roman" w:hAnsi="Times New Roman" w:cs="Times New Roman"/>
          <w:sz w:val="24"/>
          <w:szCs w:val="24"/>
        </w:rPr>
        <w:t xml:space="preserve">» </w:t>
      </w:r>
      <w:r w:rsidR="007B203E">
        <w:rPr>
          <w:rFonts w:ascii="Times New Roman" w:hAnsi="Times New Roman" w:cs="Times New Roman"/>
          <w:sz w:val="24"/>
          <w:szCs w:val="24"/>
        </w:rPr>
        <w:t xml:space="preserve">сентября </w:t>
      </w:r>
      <w:r w:rsidR="00F124E4">
        <w:rPr>
          <w:rFonts w:ascii="Times New Roman" w:hAnsi="Times New Roman" w:cs="Times New Roman"/>
          <w:sz w:val="24"/>
          <w:szCs w:val="24"/>
        </w:rPr>
        <w:t>202</w:t>
      </w:r>
      <w:r w:rsidR="00297CCA">
        <w:rPr>
          <w:rFonts w:ascii="Times New Roman" w:hAnsi="Times New Roman" w:cs="Times New Roman"/>
          <w:sz w:val="24"/>
          <w:szCs w:val="24"/>
        </w:rPr>
        <w:t>6</w:t>
      </w:r>
      <w:r>
        <w:rPr>
          <w:rFonts w:ascii="Times New Roman" w:hAnsi="Times New Roman" w:cs="Times New Roman"/>
          <w:sz w:val="24"/>
          <w:szCs w:val="24"/>
        </w:rPr>
        <w:t xml:space="preserve"> года</w:t>
      </w:r>
    </w:p>
    <w:p w:rsidR="00153DF2" w:rsidRDefault="00153DF2">
      <w:pPr>
        <w:spacing w:after="0" w:line="240" w:lineRule="auto"/>
        <w:jc w:val="right"/>
        <w:rPr>
          <w:rFonts w:ascii="Times New Roman" w:hAnsi="Times New Roman" w:cs="Times New Roman"/>
          <w:sz w:val="24"/>
          <w:szCs w:val="24"/>
        </w:rPr>
      </w:pP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Муниципальное общеобразовательное бюджетное учреждение «Алексинская средняя общеобразовательная школа»,</w:t>
      </w:r>
      <w:r>
        <w:rPr>
          <w:rFonts w:ascii="Times New Roman" w:hAnsi="Times New Roman" w:cs="Times New Roman"/>
          <w:sz w:val="24"/>
          <w:szCs w:val="24"/>
        </w:rPr>
        <w:t xml:space="preserve"> именуемая в дальнейшем </w:t>
      </w:r>
      <w:r>
        <w:rPr>
          <w:rFonts w:ascii="Times New Roman" w:hAnsi="Times New Roman" w:cs="Times New Roman"/>
          <w:b/>
          <w:bCs/>
          <w:sz w:val="24"/>
          <w:szCs w:val="24"/>
        </w:rPr>
        <w:t>«Заказчик»,</w:t>
      </w:r>
      <w:r>
        <w:rPr>
          <w:rFonts w:ascii="Times New Roman" w:hAnsi="Times New Roman" w:cs="Times New Roman"/>
          <w:sz w:val="24"/>
          <w:szCs w:val="24"/>
        </w:rPr>
        <w:t xml:space="preserve"> в лице </w:t>
      </w:r>
      <w:r w:rsidR="003D7480">
        <w:rPr>
          <w:rFonts w:ascii="Times New Roman" w:hAnsi="Times New Roman" w:cs="Times New Roman"/>
          <w:sz w:val="24"/>
          <w:szCs w:val="24"/>
        </w:rPr>
        <w:t xml:space="preserve">и.о. </w:t>
      </w:r>
      <w:r>
        <w:rPr>
          <w:rFonts w:ascii="Times New Roman" w:hAnsi="Times New Roman" w:cs="Times New Roman"/>
          <w:sz w:val="24"/>
          <w:szCs w:val="24"/>
        </w:rPr>
        <w:t xml:space="preserve">директора </w:t>
      </w:r>
      <w:r w:rsidR="003D7480">
        <w:rPr>
          <w:rFonts w:ascii="Times New Roman" w:hAnsi="Times New Roman" w:cs="Times New Roman"/>
          <w:sz w:val="24"/>
          <w:szCs w:val="24"/>
        </w:rPr>
        <w:t>Савиновой Людмилы Александровны,</w:t>
      </w:r>
      <w:r>
        <w:rPr>
          <w:rFonts w:ascii="Times New Roman" w:hAnsi="Times New Roman" w:cs="Times New Roman"/>
          <w:sz w:val="24"/>
          <w:szCs w:val="24"/>
        </w:rPr>
        <w:t xml:space="preserve"> действующего на основании Устава, с одной стороны, и </w:t>
      </w:r>
      <w:r w:rsidR="003D7480">
        <w:rPr>
          <w:rFonts w:ascii="Times New Roman" w:hAnsi="Times New Roman" w:cs="Times New Roman"/>
          <w:sz w:val="24"/>
          <w:szCs w:val="24"/>
        </w:rPr>
        <w:t>___________________________</w:t>
      </w:r>
      <w:r>
        <w:rPr>
          <w:rFonts w:ascii="Times New Roman" w:hAnsi="Times New Roman" w:cs="Times New Roman"/>
          <w:sz w:val="24"/>
          <w:szCs w:val="24"/>
        </w:rPr>
        <w:t xml:space="preserve">, именуемый в дальнейшем </w:t>
      </w:r>
      <w:r>
        <w:rPr>
          <w:rFonts w:ascii="Times New Roman" w:hAnsi="Times New Roman" w:cs="Times New Roman"/>
          <w:b/>
          <w:bCs/>
          <w:sz w:val="24"/>
          <w:szCs w:val="24"/>
        </w:rPr>
        <w:t>«Поставщик»</w:t>
      </w:r>
      <w:r>
        <w:rPr>
          <w:rFonts w:ascii="Times New Roman" w:hAnsi="Times New Roman" w:cs="Times New Roman"/>
          <w:sz w:val="24"/>
          <w:szCs w:val="24"/>
        </w:rPr>
        <w:t xml:space="preserve">, действующего на основании </w:t>
      </w:r>
      <w:r w:rsidR="003D7480">
        <w:rPr>
          <w:rFonts w:ascii="Times New Roman" w:hAnsi="Times New Roman" w:cs="Times New Roman"/>
          <w:sz w:val="24"/>
          <w:szCs w:val="24"/>
        </w:rPr>
        <w:t>___________________________</w:t>
      </w:r>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bCs/>
          <w:sz w:val="24"/>
          <w:szCs w:val="24"/>
        </w:rPr>
        <w:t>«Стороны»</w:t>
      </w:r>
      <w:r>
        <w:rPr>
          <w:rFonts w:ascii="Times New Roman" w:hAnsi="Times New Roman" w:cs="Times New Roman"/>
          <w:sz w:val="24"/>
          <w:szCs w:val="24"/>
        </w:rPr>
        <w:t xml:space="preserve"> заключили настоящий договор, именуемый в дальнейшем </w:t>
      </w:r>
      <w:r>
        <w:rPr>
          <w:rFonts w:ascii="Times New Roman" w:hAnsi="Times New Roman" w:cs="Times New Roman"/>
          <w:b/>
          <w:bCs/>
          <w:sz w:val="24"/>
          <w:szCs w:val="24"/>
        </w:rPr>
        <w:t>«Договор»</w:t>
      </w:r>
      <w:r>
        <w:rPr>
          <w:rFonts w:ascii="Times New Roman" w:hAnsi="Times New Roman" w:cs="Times New Roman"/>
          <w:sz w:val="24"/>
          <w:szCs w:val="24"/>
        </w:rPr>
        <w:t xml:space="preserve"> о нижеследующем:</w:t>
      </w:r>
    </w:p>
    <w:p w:rsidR="00153DF2" w:rsidRDefault="00153DF2">
      <w:pPr>
        <w:tabs>
          <w:tab w:val="left" w:pos="720"/>
        </w:tabs>
        <w:spacing w:after="0" w:line="240" w:lineRule="auto"/>
        <w:ind w:left="720" w:hanging="720"/>
        <w:jc w:val="center"/>
        <w:outlineLvl w:val="0"/>
        <w:rPr>
          <w:rFonts w:ascii="Times New Roman" w:hAnsi="Times New Roman" w:cs="Times New Roman"/>
          <w:b/>
          <w:bCs/>
          <w:sz w:val="24"/>
          <w:szCs w:val="24"/>
        </w:rPr>
      </w:pPr>
    </w:p>
    <w:p w:rsidR="00153DF2" w:rsidRDefault="0070116B">
      <w:pPr>
        <w:tabs>
          <w:tab w:val="left" w:pos="720"/>
        </w:tabs>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1. Предмет настоящего договора.</w:t>
      </w:r>
    </w:p>
    <w:p w:rsidR="00153DF2" w:rsidRDefault="0070116B">
      <w:pPr>
        <w:tabs>
          <w:tab w:val="left" w:pos="720"/>
        </w:tabs>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1.1. Основанием для заключения настоящего договора является п.</w:t>
      </w:r>
      <w:r w:rsidR="00CC4556">
        <w:rPr>
          <w:rFonts w:ascii="Times New Roman" w:hAnsi="Times New Roman" w:cs="Times New Roman"/>
          <w:sz w:val="24"/>
          <w:szCs w:val="24"/>
        </w:rPr>
        <w:t>4</w:t>
      </w:r>
      <w:r>
        <w:rPr>
          <w:rFonts w:ascii="Times New Roman" w:hAnsi="Times New Roman" w:cs="Times New Roman"/>
          <w:sz w:val="24"/>
          <w:szCs w:val="24"/>
        </w:rPr>
        <w:t xml:space="preserve"> ч.1 ст. 93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1.2. Заказчик   поручает, а Поставщик принимает на себя осуществление поставки Товара для нужд в соответствии со Спецификацией (Приложение 1). </w:t>
      </w:r>
    </w:p>
    <w:p w:rsidR="00153DF2" w:rsidRDefault="0070116B">
      <w:pPr>
        <w:pStyle w:val="ConsPlusNonformat"/>
        <w:widowControl/>
        <w:tabs>
          <w:tab w:val="left" w:pos="540"/>
        </w:tabs>
        <w:jc w:val="both"/>
        <w:rPr>
          <w:rFonts w:ascii="Times New Roman" w:hAnsi="Times New Roman" w:cs="Times New Roman"/>
          <w:sz w:val="24"/>
          <w:szCs w:val="24"/>
        </w:rPr>
      </w:pPr>
      <w:r>
        <w:rPr>
          <w:rFonts w:ascii="Times New Roman" w:hAnsi="Times New Roman" w:cs="Times New Roman"/>
          <w:sz w:val="24"/>
          <w:szCs w:val="24"/>
        </w:rPr>
        <w:t>1.3. Товар, поставляемый согласно настоящему договору для нужд заказчика, должен соответствовать требованиям ГОСТов, ТУ Российской Федерации, а Товар, подлежащий в соответствии с законодательством Российской Федерации обязательной   сертификации, должен   иметь сертификат и знак соответствия.</w:t>
      </w:r>
    </w:p>
    <w:p w:rsidR="00153DF2" w:rsidRDefault="00153DF2">
      <w:pPr>
        <w:spacing w:after="0" w:line="240" w:lineRule="auto"/>
        <w:jc w:val="both"/>
        <w:outlineLvl w:val="0"/>
        <w:rPr>
          <w:rFonts w:ascii="Times New Roman" w:hAnsi="Times New Roman" w:cs="Times New Roman"/>
          <w:b/>
          <w:bCs/>
          <w:sz w:val="24"/>
          <w:szCs w:val="24"/>
        </w:rPr>
      </w:pPr>
    </w:p>
    <w:p w:rsidR="00153DF2" w:rsidRDefault="0070116B">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2. Стоимость договора, порядок расчетов.</w:t>
      </w:r>
    </w:p>
    <w:p w:rsidR="000360DF" w:rsidRPr="00162835" w:rsidRDefault="0070116B">
      <w:pPr>
        <w:tabs>
          <w:tab w:val="left" w:pos="540"/>
        </w:tabs>
        <w:spacing w:after="0" w:line="240" w:lineRule="auto"/>
        <w:jc w:val="both"/>
        <w:rPr>
          <w:rFonts w:ascii="Times New Roman" w:hAnsi="Times New Roman" w:cs="Times New Roman"/>
          <w:b/>
          <w:sz w:val="24"/>
          <w:szCs w:val="24"/>
        </w:rPr>
      </w:pPr>
      <w:r>
        <w:rPr>
          <w:rFonts w:ascii="Times New Roman" w:hAnsi="Times New Roman" w:cs="Times New Roman"/>
          <w:sz w:val="24"/>
          <w:szCs w:val="24"/>
        </w:rPr>
        <w:t>2.1. Обща</w:t>
      </w:r>
      <w:r w:rsidR="0079768C">
        <w:rPr>
          <w:rFonts w:ascii="Times New Roman" w:hAnsi="Times New Roman" w:cs="Times New Roman"/>
          <w:sz w:val="24"/>
          <w:szCs w:val="24"/>
        </w:rPr>
        <w:t xml:space="preserve">я стоимость договора составляет </w:t>
      </w:r>
      <w:r w:rsidR="009D7261">
        <w:rPr>
          <w:rFonts w:ascii="Times New Roman" w:hAnsi="Times New Roman" w:cs="Times New Roman"/>
          <w:b/>
          <w:sz w:val="24"/>
          <w:szCs w:val="24"/>
        </w:rPr>
        <w:t>28</w:t>
      </w:r>
      <w:r w:rsidR="003D7480">
        <w:rPr>
          <w:rFonts w:ascii="Times New Roman" w:hAnsi="Times New Roman" w:cs="Times New Roman"/>
          <w:b/>
          <w:sz w:val="24"/>
          <w:szCs w:val="24"/>
        </w:rPr>
        <w:t xml:space="preserve"> </w:t>
      </w:r>
      <w:r w:rsidR="009D7261">
        <w:rPr>
          <w:rFonts w:ascii="Times New Roman" w:hAnsi="Times New Roman" w:cs="Times New Roman"/>
          <w:b/>
          <w:sz w:val="24"/>
          <w:szCs w:val="24"/>
        </w:rPr>
        <w:t>950,00</w:t>
      </w:r>
      <w:r w:rsidR="003B06D0">
        <w:rPr>
          <w:rFonts w:ascii="Times New Roman" w:hAnsi="Times New Roman" w:cs="Times New Roman"/>
          <w:b/>
          <w:sz w:val="24"/>
          <w:szCs w:val="24"/>
        </w:rPr>
        <w:t>рублей (</w:t>
      </w:r>
      <w:r w:rsidR="009D7261">
        <w:rPr>
          <w:rFonts w:ascii="Times New Roman" w:hAnsi="Times New Roman" w:cs="Times New Roman"/>
          <w:b/>
          <w:sz w:val="24"/>
          <w:szCs w:val="24"/>
        </w:rPr>
        <w:t>Двадцать восемь</w:t>
      </w:r>
      <w:r w:rsidR="00162835">
        <w:rPr>
          <w:rFonts w:ascii="Times New Roman" w:hAnsi="Times New Roman" w:cs="Times New Roman"/>
          <w:b/>
          <w:sz w:val="24"/>
          <w:szCs w:val="24"/>
        </w:rPr>
        <w:t xml:space="preserve"> тысяч</w:t>
      </w:r>
      <w:r w:rsidR="003D7480">
        <w:rPr>
          <w:rFonts w:ascii="Times New Roman" w:hAnsi="Times New Roman" w:cs="Times New Roman"/>
          <w:b/>
          <w:sz w:val="24"/>
          <w:szCs w:val="24"/>
        </w:rPr>
        <w:t xml:space="preserve"> </w:t>
      </w:r>
      <w:r w:rsidR="009D7261">
        <w:rPr>
          <w:rFonts w:ascii="Times New Roman" w:hAnsi="Times New Roman" w:cs="Times New Roman"/>
          <w:b/>
          <w:sz w:val="24"/>
          <w:szCs w:val="24"/>
        </w:rPr>
        <w:t>девятьсот пятьдесят</w:t>
      </w:r>
      <w:r w:rsidR="003D7480">
        <w:rPr>
          <w:rFonts w:ascii="Times New Roman" w:hAnsi="Times New Roman" w:cs="Times New Roman"/>
          <w:b/>
          <w:sz w:val="24"/>
          <w:szCs w:val="24"/>
        </w:rPr>
        <w:t xml:space="preserve"> </w:t>
      </w:r>
      <w:r w:rsidR="00172846">
        <w:rPr>
          <w:rFonts w:ascii="Times New Roman" w:hAnsi="Times New Roman" w:cs="Times New Roman"/>
          <w:b/>
          <w:sz w:val="24"/>
          <w:szCs w:val="24"/>
        </w:rPr>
        <w:t>рубл</w:t>
      </w:r>
      <w:r w:rsidR="007B203E">
        <w:rPr>
          <w:rFonts w:ascii="Times New Roman" w:hAnsi="Times New Roman" w:cs="Times New Roman"/>
          <w:b/>
          <w:sz w:val="24"/>
          <w:szCs w:val="24"/>
        </w:rPr>
        <w:t>ей</w:t>
      </w:r>
      <w:r w:rsidR="003D7480">
        <w:rPr>
          <w:rFonts w:ascii="Times New Roman" w:hAnsi="Times New Roman" w:cs="Times New Roman"/>
          <w:b/>
          <w:sz w:val="24"/>
          <w:szCs w:val="24"/>
        </w:rPr>
        <w:t xml:space="preserve"> </w:t>
      </w:r>
      <w:r w:rsidR="009D7261">
        <w:rPr>
          <w:rFonts w:ascii="Times New Roman" w:hAnsi="Times New Roman" w:cs="Times New Roman"/>
          <w:b/>
          <w:sz w:val="24"/>
          <w:szCs w:val="24"/>
        </w:rPr>
        <w:t>00</w:t>
      </w:r>
      <w:r w:rsidR="003D7480">
        <w:rPr>
          <w:rFonts w:ascii="Times New Roman" w:hAnsi="Times New Roman" w:cs="Times New Roman"/>
          <w:b/>
          <w:sz w:val="24"/>
          <w:szCs w:val="24"/>
        </w:rPr>
        <w:t xml:space="preserve"> </w:t>
      </w:r>
      <w:r>
        <w:rPr>
          <w:rFonts w:ascii="Times New Roman" w:hAnsi="Times New Roman" w:cs="Times New Roman"/>
          <w:b/>
          <w:sz w:val="24"/>
          <w:szCs w:val="24"/>
        </w:rPr>
        <w:t>коп</w:t>
      </w:r>
      <w:r w:rsidR="007B203E">
        <w:rPr>
          <w:rFonts w:ascii="Times New Roman" w:hAnsi="Times New Roman" w:cs="Times New Roman"/>
          <w:b/>
          <w:sz w:val="24"/>
          <w:szCs w:val="24"/>
        </w:rPr>
        <w:t>е</w:t>
      </w:r>
      <w:r w:rsidR="009D7261">
        <w:rPr>
          <w:rFonts w:ascii="Times New Roman" w:hAnsi="Times New Roman" w:cs="Times New Roman"/>
          <w:b/>
          <w:sz w:val="24"/>
          <w:szCs w:val="24"/>
        </w:rPr>
        <w:t>ек</w:t>
      </w:r>
      <w:r>
        <w:rPr>
          <w:rFonts w:ascii="Times New Roman" w:hAnsi="Times New Roman" w:cs="Times New Roman"/>
          <w:b/>
          <w:sz w:val="24"/>
          <w:szCs w:val="24"/>
        </w:rPr>
        <w:t>)</w:t>
      </w:r>
      <w:r w:rsidR="00F124E4" w:rsidRPr="00525524">
        <w:rPr>
          <w:rFonts w:ascii="Times New Roman" w:hAnsi="Times New Roman" w:cs="Times New Roman"/>
          <w:b/>
          <w:sz w:val="24"/>
          <w:szCs w:val="24"/>
        </w:rPr>
        <w:t>в том числе НДС 5%</w:t>
      </w:r>
      <w:r w:rsidR="009D7261">
        <w:rPr>
          <w:rFonts w:ascii="Times New Roman" w:hAnsi="Times New Roman" w:cs="Times New Roman"/>
          <w:b/>
          <w:sz w:val="24"/>
          <w:szCs w:val="24"/>
        </w:rPr>
        <w:t>1378,57</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2.2.В стоимость цены договора входят все налоги с учетом затрат на перевозку, страхование, уплату таможенных пошлин, налогов, сборов и других обязательных платежей, стоимость Товара, его доставка на объект, сдача Заказчику. Цена договора является твердой и определяется на весь срок исполнения договора.</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2.3. Поставка Товара производится Поставщиком по цене неизменной в течение срока действия договора. </w:t>
      </w:r>
    </w:p>
    <w:p w:rsidR="00153DF2" w:rsidRDefault="0070116B">
      <w:pPr>
        <w:tabs>
          <w:tab w:val="left" w:pos="540"/>
        </w:tabs>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2.4. Оплата Товара производится после сдачи Поставщиком и приемки Заказчиком Товара, на основании представляемых Поставщиком </w:t>
      </w:r>
      <w:r w:rsidR="00E5587D">
        <w:rPr>
          <w:rFonts w:ascii="Times New Roman" w:hAnsi="Times New Roman" w:cs="Times New Roman"/>
          <w:sz w:val="24"/>
          <w:szCs w:val="24"/>
        </w:rPr>
        <w:t xml:space="preserve">счета и </w:t>
      </w:r>
      <w:r w:rsidR="00F124E4">
        <w:rPr>
          <w:rFonts w:ascii="Times New Roman" w:hAnsi="Times New Roman" w:cs="Times New Roman"/>
          <w:sz w:val="24"/>
          <w:szCs w:val="24"/>
        </w:rPr>
        <w:t>счета-фактуры (УПД)</w:t>
      </w:r>
      <w:r>
        <w:rPr>
          <w:rFonts w:ascii="Times New Roman" w:hAnsi="Times New Roman" w:cs="Times New Roman"/>
          <w:sz w:val="24"/>
          <w:szCs w:val="24"/>
        </w:rPr>
        <w:t xml:space="preserve">, оформленного Сторонами. </w:t>
      </w:r>
    </w:p>
    <w:p w:rsidR="00153DF2" w:rsidRDefault="00153DF2">
      <w:pPr>
        <w:tabs>
          <w:tab w:val="left" w:pos="540"/>
        </w:tabs>
        <w:spacing w:after="0" w:line="240" w:lineRule="auto"/>
        <w:jc w:val="both"/>
        <w:rPr>
          <w:rFonts w:ascii="Times New Roman" w:hAnsi="Times New Roman" w:cs="Times New Roman"/>
          <w:b/>
          <w:bCs/>
          <w:sz w:val="24"/>
          <w:szCs w:val="24"/>
        </w:rPr>
      </w:pPr>
    </w:p>
    <w:p w:rsidR="00153DF2" w:rsidRDefault="0070116B">
      <w:pPr>
        <w:numPr>
          <w:ilvl w:val="0"/>
          <w:numId w:val="1"/>
        </w:numPr>
        <w:spacing w:after="0" w:line="240" w:lineRule="auto"/>
        <w:ind w:left="0"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t>Обязанности сторон</w:t>
      </w:r>
    </w:p>
    <w:p w:rsidR="00153DF2" w:rsidRDefault="0070116B">
      <w:pPr>
        <w:numPr>
          <w:ilvl w:val="1"/>
          <w:numId w:val="1"/>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Поставщик обязуется:</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З.1.1. Поставить Товар в точном соответствии со Спецификацией и сроками поставки.</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3.1.2. Поставить Товар надлежащего качества в количестве, комплектности и ассортименте, указанном Заказчиком в Спецификации.</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3.1.4. Надлежащим образом оформлять товарные накладные в двух экземплярах и при передаче Товара представлять их для подписания представителю Заказчика.</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3.1.5. Осуществлять поставку в полном объеме. Частичная поставка Товара допускается только по предварительному согласованию с Заказчиком.</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3.1.6. Поставить Товар в таре и упаковке, обеспечивающей сохранность Товара при его транспортировке и хранении.</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3.1.8.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3.2.  Заказчик обязуется: </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3.2.2. Уведомлять Поставщика о несоответствии поставленного Товара заявленному по количеству, комплектности и качеству, составлять соответствующие акты.</w:t>
      </w:r>
    </w:p>
    <w:p w:rsidR="00153DF2" w:rsidRDefault="00153DF2">
      <w:pPr>
        <w:tabs>
          <w:tab w:val="left" w:pos="720"/>
        </w:tabs>
        <w:spacing w:after="0" w:line="240" w:lineRule="auto"/>
        <w:jc w:val="both"/>
        <w:rPr>
          <w:rFonts w:ascii="Times New Roman" w:hAnsi="Times New Roman" w:cs="Times New Roman"/>
          <w:sz w:val="24"/>
          <w:szCs w:val="24"/>
        </w:rPr>
      </w:pPr>
    </w:p>
    <w:p w:rsidR="00153DF2" w:rsidRDefault="0070116B">
      <w:pPr>
        <w:pStyle w:val="ConsPlusNormal"/>
        <w:widowControl/>
        <w:ind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t>4. Срок поставки, порядок сдачи и приемки Товара</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Срок поставки Товара в течении 10 рабочих дней с даты подписания договора.</w:t>
      </w:r>
    </w:p>
    <w:p w:rsidR="00153DF2" w:rsidRDefault="0070116B">
      <w:pPr>
        <w:numPr>
          <w:ilvl w:val="1"/>
          <w:numId w:val="2"/>
        </w:numPr>
        <w:tabs>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Поставка Товара осуществляется Поставщиком за свои средства и своими силами на объект по адресу: Ленинградская область, Волховский район, с. Колчаново микрорайон Алексино, д. 12</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Датой поставки Товара считается дата подписания акта приемки-сдачи Товара </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Поставщик гарантирует:</w:t>
      </w:r>
    </w:p>
    <w:p w:rsidR="00153DF2" w:rsidRDefault="0070116B">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хранение и перевозку Товара в условиях, обеспечивающих сохранение его качества и безопасность;</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соблюдение требования нормативных документов к условиям хранения и перевозки Товара.</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Поставка Товара осуществляется в рабочее время в пределах указанного в заявке времени.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подпись с расшифровкой своей должности и фамилии, а также печать.</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Поставка Товара должна сопровождаться следующими документами:</w:t>
      </w:r>
    </w:p>
    <w:p w:rsidR="00153DF2" w:rsidRDefault="0070116B">
      <w:pPr>
        <w:tabs>
          <w:tab w:val="left" w:pos="540"/>
          <w:tab w:val="left" w:pos="496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декларация о соответствии;</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товарной накладной в двух экземплярах;</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Товар, не соответствующий условиям настоящего договора,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Возврат Товара осуществляется в течении 14 дней, с даты  подписания товарной накладной заказчиком при приемке</w:t>
      </w:r>
    </w:p>
    <w:p w:rsidR="00153DF2" w:rsidRDefault="00153DF2">
      <w:pPr>
        <w:pStyle w:val="ConsPlusNormal"/>
        <w:widowControl/>
        <w:ind w:firstLine="0"/>
        <w:jc w:val="center"/>
        <w:outlineLvl w:val="0"/>
        <w:rPr>
          <w:rFonts w:ascii="Times New Roman" w:hAnsi="Times New Roman" w:cs="Times New Roman"/>
          <w:b/>
          <w:bCs/>
          <w:sz w:val="24"/>
          <w:szCs w:val="24"/>
        </w:rPr>
      </w:pPr>
    </w:p>
    <w:p w:rsidR="00153DF2" w:rsidRDefault="0070116B">
      <w:pPr>
        <w:pStyle w:val="ConsPlusNormal"/>
        <w:widowControl/>
        <w:ind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lastRenderedPageBreak/>
        <w:t>5. Срок действия настоящего договора.</w:t>
      </w:r>
    </w:p>
    <w:p w:rsidR="00153DF2" w:rsidRDefault="0070116B">
      <w:pPr>
        <w:pStyle w:val="ConsPlusNormal"/>
        <w:widowControl/>
        <w:tabs>
          <w:tab w:val="left" w:pos="540"/>
        </w:tabs>
        <w:ind w:firstLine="0"/>
        <w:jc w:val="both"/>
        <w:rPr>
          <w:rFonts w:ascii="Times New Roman" w:hAnsi="Times New Roman" w:cs="Times New Roman"/>
          <w:sz w:val="24"/>
          <w:szCs w:val="24"/>
        </w:rPr>
      </w:pPr>
      <w:r>
        <w:rPr>
          <w:rFonts w:ascii="Times New Roman" w:hAnsi="Times New Roman" w:cs="Times New Roman"/>
          <w:sz w:val="24"/>
          <w:szCs w:val="24"/>
        </w:rPr>
        <w:t xml:space="preserve">5.1.  Договор вступает в действие с момента его подписания </w:t>
      </w:r>
      <w:r w:rsidR="00F124E4">
        <w:rPr>
          <w:rFonts w:ascii="Times New Roman" w:hAnsi="Times New Roman" w:cs="Times New Roman"/>
          <w:sz w:val="24"/>
          <w:szCs w:val="24"/>
        </w:rPr>
        <w:t>и действует до «31» декабря 202</w:t>
      </w:r>
      <w:r w:rsidR="00AE001B">
        <w:rPr>
          <w:rFonts w:ascii="Times New Roman" w:hAnsi="Times New Roman" w:cs="Times New Roman"/>
          <w:sz w:val="24"/>
          <w:szCs w:val="24"/>
        </w:rPr>
        <w:t>6</w:t>
      </w:r>
      <w:r>
        <w:rPr>
          <w:rFonts w:ascii="Times New Roman" w:hAnsi="Times New Roman" w:cs="Times New Roman"/>
          <w:sz w:val="24"/>
          <w:szCs w:val="24"/>
        </w:rPr>
        <w:t xml:space="preserve"> года.</w:t>
      </w:r>
    </w:p>
    <w:p w:rsidR="00153DF2" w:rsidRDefault="0070116B">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5.2.  Настоящий договор, может быть, расторгнут досрочно по соглашению Сторон, а также в одностороннем порядке в случаях, предусмотренных действующим законодательством.</w:t>
      </w:r>
    </w:p>
    <w:p w:rsidR="00153DF2" w:rsidRDefault="00153DF2">
      <w:pPr>
        <w:pStyle w:val="ConsPlusNormal"/>
        <w:widowControl/>
        <w:ind w:firstLine="0"/>
        <w:jc w:val="both"/>
        <w:outlineLvl w:val="0"/>
        <w:rPr>
          <w:rFonts w:ascii="Times New Roman" w:hAnsi="Times New Roman" w:cs="Times New Roman"/>
          <w:b/>
          <w:bCs/>
          <w:sz w:val="24"/>
          <w:szCs w:val="24"/>
        </w:rPr>
      </w:pPr>
    </w:p>
    <w:p w:rsidR="00153DF2" w:rsidRDefault="0070116B">
      <w:pPr>
        <w:pStyle w:val="ConsPlusNormal"/>
        <w:widowControl/>
        <w:ind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t>6. Ответственность Сторон</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Заказчик   взыскивает с Поставщика:</w:t>
      </w:r>
    </w:p>
    <w:p w:rsidR="00153DF2" w:rsidRDefault="0070116B">
      <w:pPr>
        <w:pStyle w:val="ConsPlusNormal"/>
        <w:widowControl/>
        <w:numPr>
          <w:ilvl w:val="2"/>
          <w:numId w:val="3"/>
        </w:numPr>
        <w:ind w:left="0" w:firstLine="0"/>
        <w:jc w:val="both"/>
        <w:rPr>
          <w:rFonts w:ascii="Times New Roman" w:hAnsi="Times New Roman" w:cs="Times New Roman"/>
          <w:sz w:val="24"/>
          <w:szCs w:val="24"/>
        </w:rPr>
      </w:pPr>
      <w:r>
        <w:rPr>
          <w:rFonts w:ascii="Times New Roman" w:hAnsi="Times New Roman" w:cs="Times New Roman"/>
          <w:sz w:val="24"/>
          <w:szCs w:val="24"/>
        </w:rPr>
        <w:t>За неисполнение или ненадлежащее исполнение обязательств по настоящему договору с Поставщика штраф в размере 0,01 % от цены настоящего договора.</w:t>
      </w:r>
    </w:p>
    <w:p w:rsidR="00153DF2" w:rsidRDefault="0070116B">
      <w:pPr>
        <w:pStyle w:val="ConsPlusNormal"/>
        <w:widowControl/>
        <w:numPr>
          <w:ilvl w:val="2"/>
          <w:numId w:val="3"/>
        </w:numPr>
        <w:tabs>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За нарушение сроков поставки пени в размере одной трехсотой действующей на день уплаты ставки рефинансирования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Заказчик и Поставщик отвечают по своим обязательствам в соответствии с действующим законодательством Российской Федерации.</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153DF2" w:rsidRDefault="00153DF2">
      <w:pPr>
        <w:pStyle w:val="ConsPlusNormal"/>
        <w:widowControl/>
        <w:ind w:firstLine="0"/>
        <w:jc w:val="both"/>
        <w:outlineLvl w:val="0"/>
        <w:rPr>
          <w:rFonts w:ascii="Times New Roman" w:hAnsi="Times New Roman" w:cs="Times New Roman"/>
          <w:b/>
          <w:bCs/>
          <w:sz w:val="24"/>
          <w:szCs w:val="24"/>
        </w:rPr>
      </w:pPr>
    </w:p>
    <w:p w:rsidR="00153DF2" w:rsidRDefault="0070116B">
      <w:pPr>
        <w:pStyle w:val="ConsPlusNormal"/>
        <w:widowControl/>
        <w:ind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t>7. Порядок разрешения споров</w:t>
      </w:r>
    </w:p>
    <w:p w:rsidR="00153DF2" w:rsidRDefault="0070116B">
      <w:pPr>
        <w:pStyle w:val="ConsPlusNormal"/>
        <w:widowControl/>
        <w:numPr>
          <w:ilvl w:val="1"/>
          <w:numId w:val="4"/>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Стороны стараются решить все спорные вопросы, которые могут возникнуть в ходе реализации договора или в связи с ним, путем переговоров.</w:t>
      </w:r>
    </w:p>
    <w:p w:rsidR="00153DF2" w:rsidRDefault="0070116B">
      <w:pPr>
        <w:pStyle w:val="ConsPlusNormal"/>
        <w:widowControl/>
        <w:numPr>
          <w:ilvl w:val="1"/>
          <w:numId w:val="4"/>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rsidR="00153DF2" w:rsidRDefault="00153DF2">
      <w:pPr>
        <w:pStyle w:val="ConsPlusNormal"/>
        <w:widowControl/>
        <w:ind w:firstLine="0"/>
        <w:jc w:val="both"/>
        <w:rPr>
          <w:rFonts w:ascii="Times New Roman" w:hAnsi="Times New Roman" w:cs="Times New Roman"/>
          <w:b/>
          <w:bCs/>
          <w:sz w:val="24"/>
          <w:szCs w:val="24"/>
        </w:rPr>
      </w:pPr>
    </w:p>
    <w:p w:rsidR="00153DF2" w:rsidRDefault="0070116B">
      <w:pPr>
        <w:pStyle w:val="ConsPlusNormal"/>
        <w:widowControl/>
        <w:numPr>
          <w:ilvl w:val="0"/>
          <w:numId w:val="4"/>
        </w:numPr>
        <w:ind w:left="0" w:firstLine="0"/>
        <w:jc w:val="center"/>
        <w:rPr>
          <w:rFonts w:ascii="Times New Roman" w:hAnsi="Times New Roman" w:cs="Times New Roman"/>
          <w:b/>
          <w:bCs/>
          <w:sz w:val="24"/>
          <w:szCs w:val="24"/>
        </w:rPr>
      </w:pPr>
      <w:r>
        <w:rPr>
          <w:rFonts w:ascii="Times New Roman" w:hAnsi="Times New Roman" w:cs="Times New Roman"/>
          <w:b/>
          <w:bCs/>
          <w:sz w:val="24"/>
          <w:szCs w:val="24"/>
        </w:rPr>
        <w:t>Прочие условия</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8.1. Отношения сторон, не урегулированные настоящим договором, регулируются в соответствии с действующим законодательством РФ.</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8.2.  Ни одна из сторон не имеет права передавать свои права и обязанности по данному договору третьим лицам.</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настоящего договора, считается следующий рабочий день после дня отправки этого документа по факсу. Уведомление о расторжении данного договора вручается непосредственно или направляется по почте заказным письмом с уведомлением о вручении.</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8.5. </w:t>
      </w:r>
      <w:r w:rsidR="00F124E4">
        <w:rPr>
          <w:rFonts w:ascii="Times New Roman" w:hAnsi="Times New Roman" w:cs="Times New Roman"/>
          <w:sz w:val="24"/>
          <w:szCs w:val="24"/>
        </w:rPr>
        <w:t xml:space="preserve"> Настоящий договор составлен в 2</w:t>
      </w:r>
      <w:r>
        <w:rPr>
          <w:rFonts w:ascii="Times New Roman" w:hAnsi="Times New Roman" w:cs="Times New Roman"/>
          <w:sz w:val="24"/>
          <w:szCs w:val="24"/>
        </w:rPr>
        <w:t>-х экземплярах, имеющих одинаковую юридическую силу.</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8.6.  Приложения к договору: </w:t>
      </w:r>
      <w:r>
        <w:rPr>
          <w:rFonts w:ascii="Times New Roman" w:hAnsi="Times New Roman" w:cs="Times New Roman"/>
          <w:sz w:val="24"/>
          <w:szCs w:val="24"/>
        </w:rPr>
        <w:tab/>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Приложение 1 – Спецификация.</w:t>
      </w:r>
    </w:p>
    <w:p w:rsidR="00153DF2" w:rsidRDefault="00153DF2">
      <w:pPr>
        <w:spacing w:after="0" w:line="240" w:lineRule="auto"/>
        <w:ind w:left="360" w:hanging="360"/>
        <w:jc w:val="center"/>
        <w:rPr>
          <w:rFonts w:ascii="Times New Roman" w:hAnsi="Times New Roman" w:cs="Times New Roman"/>
          <w:b/>
          <w:bCs/>
          <w:sz w:val="24"/>
          <w:szCs w:val="24"/>
        </w:rPr>
      </w:pPr>
    </w:p>
    <w:p w:rsidR="00153DF2" w:rsidRDefault="00153DF2">
      <w:pPr>
        <w:spacing w:after="0" w:line="240" w:lineRule="auto"/>
        <w:ind w:left="360" w:hanging="360"/>
        <w:jc w:val="center"/>
        <w:rPr>
          <w:rFonts w:ascii="Times New Roman" w:hAnsi="Times New Roman" w:cs="Times New Roman"/>
          <w:b/>
          <w:bCs/>
          <w:sz w:val="24"/>
          <w:szCs w:val="24"/>
        </w:rPr>
      </w:pPr>
    </w:p>
    <w:p w:rsidR="00153DF2" w:rsidRDefault="00153DF2">
      <w:pPr>
        <w:spacing w:after="0" w:line="240" w:lineRule="auto"/>
        <w:ind w:left="360" w:hanging="360"/>
        <w:jc w:val="center"/>
        <w:rPr>
          <w:rFonts w:ascii="Times New Roman" w:hAnsi="Times New Roman" w:cs="Times New Roman"/>
          <w:b/>
          <w:bCs/>
          <w:sz w:val="24"/>
          <w:szCs w:val="24"/>
        </w:rPr>
      </w:pPr>
    </w:p>
    <w:p w:rsidR="00153DF2" w:rsidRDefault="00153DF2">
      <w:pPr>
        <w:spacing w:after="0" w:line="240" w:lineRule="auto"/>
        <w:ind w:left="360" w:hanging="360"/>
        <w:jc w:val="center"/>
        <w:rPr>
          <w:rFonts w:ascii="Times New Roman" w:hAnsi="Times New Roman" w:cs="Times New Roman"/>
          <w:b/>
          <w:bCs/>
          <w:sz w:val="24"/>
          <w:szCs w:val="24"/>
        </w:rPr>
      </w:pPr>
    </w:p>
    <w:p w:rsidR="00153DF2" w:rsidRDefault="0070116B">
      <w:pPr>
        <w:spacing w:after="0" w:line="240" w:lineRule="auto"/>
        <w:ind w:left="360" w:hanging="360"/>
        <w:jc w:val="center"/>
        <w:rPr>
          <w:rFonts w:ascii="Times New Roman" w:hAnsi="Times New Roman" w:cs="Times New Roman"/>
          <w:b/>
          <w:bCs/>
          <w:sz w:val="24"/>
          <w:szCs w:val="24"/>
        </w:rPr>
      </w:pPr>
      <w:r>
        <w:rPr>
          <w:rFonts w:ascii="Times New Roman" w:hAnsi="Times New Roman" w:cs="Times New Roman"/>
          <w:b/>
          <w:bCs/>
          <w:sz w:val="24"/>
          <w:szCs w:val="24"/>
        </w:rPr>
        <w:lastRenderedPageBreak/>
        <w:t>9. Юридические адреса и реквизиты сторон.</w:t>
      </w:r>
    </w:p>
    <w:p w:rsidR="00153DF2" w:rsidRDefault="00153DF2">
      <w:pPr>
        <w:spacing w:after="0" w:line="240" w:lineRule="auto"/>
        <w:ind w:left="360" w:hanging="360"/>
        <w:jc w:val="center"/>
        <w:rPr>
          <w:rFonts w:ascii="Times New Roman" w:hAnsi="Times New Roman" w:cs="Times New Roman"/>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81"/>
        <w:gridCol w:w="4596"/>
      </w:tblGrid>
      <w:tr w:rsidR="00153DF2">
        <w:tc>
          <w:tcPr>
            <w:tcW w:w="5081" w:type="dxa"/>
          </w:tcPr>
          <w:p w:rsidR="00417F28" w:rsidRDefault="0070116B" w:rsidP="00417F28">
            <w:pPr>
              <w:spacing w:after="0" w:line="240" w:lineRule="auto"/>
              <w:ind w:right="175"/>
              <w:rPr>
                <w:rFonts w:ascii="Times New Roman" w:hAnsi="Times New Roman" w:cs="Times New Roman"/>
                <w:b/>
                <w:bCs/>
                <w:sz w:val="24"/>
                <w:szCs w:val="24"/>
              </w:rPr>
            </w:pPr>
            <w:r>
              <w:rPr>
                <w:rFonts w:ascii="Times New Roman" w:hAnsi="Times New Roman" w:cs="Times New Roman"/>
                <w:b/>
                <w:bCs/>
                <w:sz w:val="24"/>
                <w:szCs w:val="24"/>
              </w:rPr>
              <w:t xml:space="preserve">Заказчик: </w:t>
            </w:r>
          </w:p>
          <w:p w:rsidR="00153DF2" w:rsidRDefault="0070116B">
            <w:pPr>
              <w:spacing w:after="0" w:line="240" w:lineRule="auto"/>
              <w:ind w:right="175"/>
              <w:rPr>
                <w:rFonts w:ascii="Times New Roman" w:hAnsi="Times New Roman" w:cs="Times New Roman"/>
                <w:b/>
                <w:bCs/>
                <w:sz w:val="24"/>
                <w:szCs w:val="24"/>
              </w:rPr>
            </w:pPr>
            <w:r>
              <w:rPr>
                <w:rFonts w:ascii="Times New Roman" w:hAnsi="Times New Roman" w:cs="Times New Roman"/>
                <w:b/>
                <w:bCs/>
                <w:sz w:val="24"/>
                <w:szCs w:val="24"/>
              </w:rPr>
              <w:t>М</w:t>
            </w:r>
            <w:r w:rsidR="00417F28">
              <w:rPr>
                <w:rFonts w:ascii="Times New Roman" w:hAnsi="Times New Roman" w:cs="Times New Roman"/>
                <w:b/>
                <w:bCs/>
                <w:sz w:val="24"/>
                <w:szCs w:val="24"/>
              </w:rPr>
              <w:t>ОБУ «Алексинская средняя школа»</w:t>
            </w:r>
          </w:p>
          <w:p w:rsidR="00153DF2" w:rsidRDefault="00153DF2">
            <w:pPr>
              <w:spacing w:after="0" w:line="240" w:lineRule="auto"/>
              <w:rPr>
                <w:rFonts w:ascii="Times New Roman" w:hAnsi="Times New Roman" w:cs="Times New Roman"/>
                <w:sz w:val="24"/>
                <w:szCs w:val="24"/>
              </w:rPr>
            </w:pPr>
          </w:p>
          <w:p w:rsidR="00417F28" w:rsidRPr="00417F28" w:rsidRDefault="00417F28" w:rsidP="00417F28">
            <w:pPr>
              <w:spacing w:after="0" w:line="240" w:lineRule="auto"/>
              <w:rPr>
                <w:rFonts w:ascii="Times New Roman" w:hAnsi="Times New Roman" w:cs="Times New Roman"/>
                <w:bCs/>
                <w:sz w:val="24"/>
                <w:szCs w:val="24"/>
              </w:rPr>
            </w:pPr>
            <w:r>
              <w:rPr>
                <w:rFonts w:ascii="Times New Roman" w:hAnsi="Times New Roman" w:cs="Times New Roman"/>
                <w:b/>
                <w:bCs/>
                <w:sz w:val="24"/>
                <w:szCs w:val="24"/>
              </w:rPr>
              <w:t>Юр. А</w:t>
            </w:r>
            <w:r w:rsidRPr="00417F28">
              <w:rPr>
                <w:rFonts w:ascii="Times New Roman" w:hAnsi="Times New Roman" w:cs="Times New Roman"/>
                <w:b/>
                <w:bCs/>
                <w:sz w:val="24"/>
                <w:szCs w:val="24"/>
              </w:rPr>
              <w:t>дрес</w:t>
            </w:r>
            <w:r w:rsidRPr="00417F28">
              <w:rPr>
                <w:rFonts w:ascii="Times New Roman" w:hAnsi="Times New Roman" w:cs="Times New Roman"/>
                <w:bCs/>
                <w:sz w:val="24"/>
                <w:szCs w:val="24"/>
              </w:rPr>
              <w:t>:</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187439,  Ленинградская область,  Волховский район,село Колчаново,  микрорайон Алексино, д. 12</w:t>
            </w:r>
          </w:p>
          <w:p w:rsidR="00417F28" w:rsidRPr="00417F28" w:rsidRDefault="00417F28" w:rsidP="00417F28">
            <w:pPr>
              <w:spacing w:after="0" w:line="240" w:lineRule="auto"/>
              <w:rPr>
                <w:rFonts w:ascii="Times New Roman" w:hAnsi="Times New Roman" w:cs="Times New Roman"/>
                <w:bCs/>
                <w:sz w:val="24"/>
                <w:szCs w:val="24"/>
              </w:rPr>
            </w:pP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
                <w:bCs/>
                <w:sz w:val="24"/>
                <w:szCs w:val="24"/>
              </w:rPr>
              <w:t>ИНН</w:t>
            </w:r>
            <w:r w:rsidRPr="00417F28">
              <w:rPr>
                <w:rFonts w:ascii="Times New Roman" w:hAnsi="Times New Roman" w:cs="Times New Roman"/>
                <w:bCs/>
                <w:sz w:val="24"/>
                <w:szCs w:val="24"/>
              </w:rPr>
              <w:t xml:space="preserve"> 4718011077    КПП 470201001</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ОКОГУ 4210007</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ОКОПФ 75403</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ОКФС 14</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
                <w:bCs/>
                <w:sz w:val="24"/>
                <w:szCs w:val="24"/>
              </w:rPr>
              <w:t>ОГРН</w:t>
            </w:r>
            <w:r w:rsidRPr="00417F28">
              <w:rPr>
                <w:rFonts w:ascii="Times New Roman" w:hAnsi="Times New Roman" w:cs="Times New Roman"/>
                <w:bCs/>
                <w:sz w:val="24"/>
                <w:szCs w:val="24"/>
              </w:rPr>
              <w:t xml:space="preserve"> 1024702050670 </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ОКТМО 41609427101</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ПГМУ 0045300000971</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УФК по Ленинградской области ( МОБУ «Алексинская средняя школа»)</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 xml:space="preserve">Лицевой счет № 2007606200, 2107606300  </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Единый казначейский счет 40102810745370000098</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Казначейский счет БУ ВМР 03234643416090004500</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 xml:space="preserve"> </w:t>
            </w:r>
            <w:r w:rsidR="003D7480">
              <w:rPr>
                <w:rFonts w:ascii="Times New Roman" w:hAnsi="Times New Roman" w:cs="Times New Roman"/>
                <w:bCs/>
                <w:sz w:val="24"/>
                <w:szCs w:val="24"/>
              </w:rPr>
              <w:t xml:space="preserve">ОКЦ №1 </w:t>
            </w:r>
            <w:r w:rsidRPr="00417F28">
              <w:rPr>
                <w:rFonts w:ascii="Times New Roman" w:hAnsi="Times New Roman" w:cs="Times New Roman"/>
                <w:bCs/>
                <w:sz w:val="24"/>
                <w:szCs w:val="24"/>
              </w:rPr>
              <w:t>Северо-Западное ГУ Банка России/УФК по Ленинградской области  г. Санкт-Петербург</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
                <w:bCs/>
                <w:sz w:val="24"/>
                <w:szCs w:val="24"/>
              </w:rPr>
              <w:t>БИК</w:t>
            </w:r>
            <w:r w:rsidRPr="00417F28">
              <w:rPr>
                <w:rFonts w:ascii="Times New Roman" w:hAnsi="Times New Roman" w:cs="Times New Roman"/>
                <w:bCs/>
                <w:sz w:val="24"/>
                <w:szCs w:val="24"/>
              </w:rPr>
              <w:t xml:space="preserve"> 044030098</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ОКПО 43499174</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ОКВЭД 85.14, 85.11</w:t>
            </w:r>
          </w:p>
          <w:p w:rsidR="00417F28" w:rsidRPr="00417F28" w:rsidRDefault="00417F28" w:rsidP="00417F28">
            <w:pPr>
              <w:spacing w:after="0" w:line="240" w:lineRule="auto"/>
              <w:rPr>
                <w:rFonts w:ascii="Times New Roman" w:hAnsi="Times New Roman" w:cs="Times New Roman"/>
                <w:bCs/>
                <w:sz w:val="24"/>
                <w:szCs w:val="24"/>
              </w:rPr>
            </w:pP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
                <w:bCs/>
                <w:sz w:val="24"/>
                <w:szCs w:val="24"/>
              </w:rPr>
              <w:t>Тел</w:t>
            </w:r>
            <w:r w:rsidRPr="00417F28">
              <w:rPr>
                <w:rFonts w:ascii="Times New Roman" w:hAnsi="Times New Roman" w:cs="Times New Roman"/>
                <w:bCs/>
                <w:sz w:val="24"/>
                <w:szCs w:val="24"/>
              </w:rPr>
              <w:t>.8 (81363) 39-150, 8 (81363) 39-314, 8 (81363) 39-146-дошкольные группы</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Факс 8 (81363) 39-150</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lang w:val="en-US"/>
              </w:rPr>
              <w:t>A</w:t>
            </w:r>
            <w:r w:rsidRPr="00417F28">
              <w:rPr>
                <w:rFonts w:ascii="Times New Roman" w:hAnsi="Times New Roman" w:cs="Times New Roman"/>
                <w:bCs/>
                <w:sz w:val="24"/>
                <w:szCs w:val="24"/>
              </w:rPr>
              <w:t xml:space="preserve">дрес электронной почты: </w:t>
            </w:r>
            <w:hyperlink r:id="rId7" w:history="1">
              <w:r w:rsidRPr="00417F28">
                <w:rPr>
                  <w:rStyle w:val="a8"/>
                  <w:rFonts w:ascii="Times New Roman" w:hAnsi="Times New Roman" w:cs="Times New Roman"/>
                  <w:bCs/>
                  <w:sz w:val="24"/>
                  <w:szCs w:val="24"/>
                  <w:lang w:val="en-US"/>
                </w:rPr>
                <w:t>alexino</w:t>
              </w:r>
              <w:r w:rsidRPr="00417F28">
                <w:rPr>
                  <w:rStyle w:val="a8"/>
                  <w:rFonts w:ascii="Times New Roman" w:hAnsi="Times New Roman" w:cs="Times New Roman"/>
                  <w:bCs/>
                  <w:sz w:val="24"/>
                  <w:szCs w:val="24"/>
                </w:rPr>
                <w:t>.</w:t>
              </w:r>
              <w:r w:rsidRPr="00417F28">
                <w:rPr>
                  <w:rStyle w:val="a8"/>
                  <w:rFonts w:ascii="Times New Roman" w:hAnsi="Times New Roman" w:cs="Times New Roman"/>
                  <w:bCs/>
                  <w:sz w:val="24"/>
                  <w:szCs w:val="24"/>
                  <w:lang w:val="en-US"/>
                </w:rPr>
                <w:t>school</w:t>
              </w:r>
              <w:r w:rsidRPr="00417F28">
                <w:rPr>
                  <w:rStyle w:val="a8"/>
                  <w:rFonts w:ascii="Times New Roman" w:hAnsi="Times New Roman" w:cs="Times New Roman"/>
                  <w:bCs/>
                  <w:sz w:val="24"/>
                  <w:szCs w:val="24"/>
                </w:rPr>
                <w:t>@</w:t>
              </w:r>
              <w:r w:rsidRPr="00417F28">
                <w:rPr>
                  <w:rStyle w:val="a8"/>
                  <w:rFonts w:ascii="Times New Roman" w:hAnsi="Times New Roman" w:cs="Times New Roman"/>
                  <w:bCs/>
                  <w:sz w:val="24"/>
                  <w:szCs w:val="24"/>
                  <w:lang w:val="en-US"/>
                </w:rPr>
                <w:t>mail</w:t>
              </w:r>
              <w:r w:rsidRPr="00417F28">
                <w:rPr>
                  <w:rStyle w:val="a8"/>
                  <w:rFonts w:ascii="Times New Roman" w:hAnsi="Times New Roman" w:cs="Times New Roman"/>
                  <w:bCs/>
                  <w:sz w:val="24"/>
                  <w:szCs w:val="24"/>
                </w:rPr>
                <w:t>.</w:t>
              </w:r>
              <w:r w:rsidRPr="00417F28">
                <w:rPr>
                  <w:rStyle w:val="a8"/>
                  <w:rFonts w:ascii="Times New Roman" w:hAnsi="Times New Roman" w:cs="Times New Roman"/>
                  <w:bCs/>
                  <w:sz w:val="24"/>
                  <w:szCs w:val="24"/>
                  <w:lang w:val="en-US"/>
                </w:rPr>
                <w:t>ru</w:t>
              </w:r>
            </w:hyperlink>
          </w:p>
          <w:p w:rsidR="00417F28" w:rsidRPr="00417F28" w:rsidRDefault="00417F28" w:rsidP="00417F28">
            <w:pPr>
              <w:spacing w:after="0" w:line="240" w:lineRule="auto"/>
              <w:rPr>
                <w:rFonts w:ascii="Times New Roman" w:hAnsi="Times New Roman" w:cs="Times New Roman"/>
                <w:bCs/>
                <w:sz w:val="24"/>
                <w:szCs w:val="24"/>
              </w:rPr>
            </w:pPr>
          </w:p>
          <w:p w:rsidR="00153DF2" w:rsidRDefault="00153DF2">
            <w:pPr>
              <w:spacing w:after="0" w:line="240" w:lineRule="auto"/>
              <w:rPr>
                <w:rFonts w:ascii="Times New Roman" w:hAnsi="Times New Roman" w:cs="Times New Roman"/>
                <w:sz w:val="24"/>
                <w:szCs w:val="24"/>
              </w:rPr>
            </w:pPr>
          </w:p>
          <w:p w:rsidR="00153DF2" w:rsidRDefault="003D7480">
            <w:pPr>
              <w:spacing w:after="0" w:line="240" w:lineRule="auto"/>
              <w:rPr>
                <w:rFonts w:ascii="Times New Roman" w:hAnsi="Times New Roman" w:cs="Times New Roman"/>
                <w:sz w:val="24"/>
                <w:szCs w:val="24"/>
              </w:rPr>
            </w:pPr>
            <w:r>
              <w:rPr>
                <w:rFonts w:ascii="Times New Roman" w:hAnsi="Times New Roman" w:cs="Times New Roman"/>
                <w:sz w:val="24"/>
                <w:szCs w:val="24"/>
              </w:rPr>
              <w:t>И.о. д</w:t>
            </w:r>
            <w:r w:rsidR="0070116B">
              <w:rPr>
                <w:rFonts w:ascii="Times New Roman" w:hAnsi="Times New Roman" w:cs="Times New Roman"/>
                <w:sz w:val="24"/>
                <w:szCs w:val="24"/>
              </w:rPr>
              <w:t>иректор</w:t>
            </w:r>
            <w:r>
              <w:rPr>
                <w:rFonts w:ascii="Times New Roman" w:hAnsi="Times New Roman" w:cs="Times New Roman"/>
                <w:sz w:val="24"/>
                <w:szCs w:val="24"/>
              </w:rPr>
              <w:t>а</w:t>
            </w:r>
            <w:r w:rsidR="0070116B">
              <w:rPr>
                <w:rFonts w:ascii="Times New Roman" w:hAnsi="Times New Roman" w:cs="Times New Roman"/>
                <w:sz w:val="24"/>
                <w:szCs w:val="24"/>
              </w:rPr>
              <w:t>:</w:t>
            </w:r>
          </w:p>
          <w:p w:rsidR="00153DF2" w:rsidRDefault="00153DF2">
            <w:pPr>
              <w:spacing w:after="0" w:line="240" w:lineRule="auto"/>
              <w:rPr>
                <w:rFonts w:ascii="Times New Roman" w:hAnsi="Times New Roman" w:cs="Times New Roman"/>
                <w:sz w:val="24"/>
                <w:szCs w:val="24"/>
              </w:rPr>
            </w:pPr>
          </w:p>
          <w:p w:rsidR="00153DF2" w:rsidRDefault="007011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 </w:t>
            </w:r>
            <w:r w:rsidR="003D7480">
              <w:rPr>
                <w:rFonts w:ascii="Times New Roman" w:hAnsi="Times New Roman" w:cs="Times New Roman"/>
                <w:sz w:val="24"/>
                <w:szCs w:val="24"/>
              </w:rPr>
              <w:t>Л.А.Савинова</w:t>
            </w:r>
          </w:p>
          <w:p w:rsidR="003D7480" w:rsidRDefault="003D7480">
            <w:pPr>
              <w:spacing w:after="0" w:line="240" w:lineRule="auto"/>
              <w:rPr>
                <w:rFonts w:ascii="Times New Roman" w:hAnsi="Times New Roman" w:cs="Times New Roman"/>
                <w:sz w:val="24"/>
                <w:szCs w:val="24"/>
              </w:rPr>
            </w:pPr>
            <w:r w:rsidRPr="003D7480">
              <w:rPr>
                <w:rFonts w:ascii="Times New Roman" w:hAnsi="Times New Roman" w:cs="Times New Roman"/>
                <w:i/>
                <w:sz w:val="24"/>
                <w:szCs w:val="24"/>
              </w:rPr>
              <w:t>Электронная подпись</w:t>
            </w:r>
          </w:p>
          <w:p w:rsidR="00153DF2" w:rsidRDefault="00153DF2">
            <w:pPr>
              <w:spacing w:after="0" w:line="240" w:lineRule="auto"/>
              <w:rPr>
                <w:rFonts w:ascii="Times New Roman" w:hAnsi="Times New Roman" w:cs="Times New Roman"/>
                <w:sz w:val="24"/>
                <w:szCs w:val="24"/>
              </w:rPr>
            </w:pPr>
          </w:p>
        </w:tc>
        <w:tc>
          <w:tcPr>
            <w:tcW w:w="4596" w:type="dxa"/>
          </w:tcPr>
          <w:p w:rsidR="003D7480" w:rsidRDefault="0070116B" w:rsidP="003D7480">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Поставщик: </w:t>
            </w:r>
          </w:p>
          <w:p w:rsidR="003D7480" w:rsidRDefault="003D7480" w:rsidP="003D7480">
            <w:pPr>
              <w:spacing w:after="0" w:line="240" w:lineRule="auto"/>
              <w:rPr>
                <w:rFonts w:ascii="Times New Roman" w:hAnsi="Times New Roman" w:cs="Times New Roman"/>
                <w:b/>
                <w:bCs/>
                <w:sz w:val="24"/>
                <w:szCs w:val="24"/>
              </w:rPr>
            </w:pPr>
          </w:p>
          <w:p w:rsidR="003D7480" w:rsidRDefault="003D7480" w:rsidP="003D7480">
            <w:pPr>
              <w:spacing w:after="0" w:line="240" w:lineRule="auto"/>
              <w:rPr>
                <w:rFonts w:ascii="Times New Roman" w:hAnsi="Times New Roman" w:cs="Times New Roman"/>
                <w:b/>
                <w:bCs/>
                <w:sz w:val="24"/>
                <w:szCs w:val="24"/>
              </w:rPr>
            </w:pPr>
          </w:p>
          <w:p w:rsidR="003D7480" w:rsidRDefault="003D7480" w:rsidP="003D7480">
            <w:pPr>
              <w:spacing w:after="0" w:line="240" w:lineRule="auto"/>
              <w:rPr>
                <w:rFonts w:ascii="Times New Roman" w:hAnsi="Times New Roman" w:cs="Times New Roman"/>
                <w:b/>
                <w:bCs/>
                <w:sz w:val="24"/>
                <w:szCs w:val="24"/>
              </w:rPr>
            </w:pPr>
          </w:p>
          <w:p w:rsidR="003D7480" w:rsidRDefault="003D7480" w:rsidP="003D7480">
            <w:pPr>
              <w:spacing w:after="0" w:line="240" w:lineRule="auto"/>
              <w:rPr>
                <w:rFonts w:ascii="Times New Roman" w:hAnsi="Times New Roman" w:cs="Times New Roman"/>
                <w:b/>
                <w:bCs/>
                <w:sz w:val="24"/>
                <w:szCs w:val="24"/>
              </w:rPr>
            </w:pPr>
          </w:p>
          <w:p w:rsidR="003D7480" w:rsidRDefault="003D7480" w:rsidP="003D7480">
            <w:pPr>
              <w:spacing w:after="0" w:line="240" w:lineRule="auto"/>
              <w:rPr>
                <w:rFonts w:ascii="Times New Roman" w:hAnsi="Times New Roman" w:cs="Times New Roman"/>
                <w:b/>
                <w:bCs/>
                <w:sz w:val="24"/>
                <w:szCs w:val="24"/>
              </w:rPr>
            </w:pPr>
          </w:p>
          <w:p w:rsidR="003D7480" w:rsidRDefault="003D7480" w:rsidP="003D7480">
            <w:pPr>
              <w:spacing w:after="0" w:line="240" w:lineRule="auto"/>
              <w:rPr>
                <w:rFonts w:ascii="Times New Roman" w:hAnsi="Times New Roman" w:cs="Times New Roman"/>
                <w:b/>
                <w:bCs/>
                <w:sz w:val="24"/>
                <w:szCs w:val="24"/>
              </w:rPr>
            </w:pPr>
          </w:p>
          <w:p w:rsidR="003D7480" w:rsidRDefault="003D7480" w:rsidP="003D7480">
            <w:pPr>
              <w:spacing w:after="0" w:line="240" w:lineRule="auto"/>
              <w:rPr>
                <w:rFonts w:ascii="Times New Roman" w:hAnsi="Times New Roman" w:cs="Times New Roman"/>
                <w:b/>
                <w:bCs/>
                <w:sz w:val="24"/>
                <w:szCs w:val="24"/>
              </w:rPr>
            </w:pPr>
          </w:p>
          <w:p w:rsidR="003D7480" w:rsidRDefault="003D7480" w:rsidP="003D7480">
            <w:pPr>
              <w:spacing w:after="0" w:line="240" w:lineRule="auto"/>
              <w:rPr>
                <w:rFonts w:ascii="Times New Roman" w:hAnsi="Times New Roman" w:cs="Times New Roman"/>
                <w:b/>
                <w:bCs/>
                <w:sz w:val="24"/>
                <w:szCs w:val="24"/>
              </w:rPr>
            </w:pPr>
          </w:p>
          <w:p w:rsidR="003D7480" w:rsidRDefault="003D7480" w:rsidP="003D7480">
            <w:pPr>
              <w:spacing w:after="0" w:line="240" w:lineRule="auto"/>
              <w:rPr>
                <w:rFonts w:ascii="Times New Roman" w:hAnsi="Times New Roman" w:cs="Times New Roman"/>
                <w:b/>
                <w:bCs/>
                <w:sz w:val="24"/>
                <w:szCs w:val="24"/>
              </w:rPr>
            </w:pPr>
          </w:p>
          <w:p w:rsidR="003D7480" w:rsidRDefault="003D7480" w:rsidP="003D7480">
            <w:pPr>
              <w:spacing w:after="0" w:line="240" w:lineRule="auto"/>
              <w:rPr>
                <w:rFonts w:ascii="Times New Roman" w:hAnsi="Times New Roman" w:cs="Times New Roman"/>
                <w:b/>
                <w:bCs/>
                <w:sz w:val="24"/>
                <w:szCs w:val="24"/>
              </w:rPr>
            </w:pPr>
          </w:p>
          <w:p w:rsidR="003D7480" w:rsidRDefault="003D7480" w:rsidP="003D7480">
            <w:pPr>
              <w:spacing w:after="0" w:line="240" w:lineRule="auto"/>
              <w:rPr>
                <w:rFonts w:ascii="Times New Roman" w:hAnsi="Times New Roman" w:cs="Times New Roman"/>
                <w:b/>
                <w:bCs/>
                <w:sz w:val="24"/>
                <w:szCs w:val="24"/>
              </w:rPr>
            </w:pPr>
          </w:p>
          <w:p w:rsidR="003D7480" w:rsidRDefault="003D7480" w:rsidP="003D7480">
            <w:pPr>
              <w:spacing w:after="0" w:line="240" w:lineRule="auto"/>
              <w:rPr>
                <w:rFonts w:ascii="Times New Roman" w:hAnsi="Times New Roman" w:cs="Times New Roman"/>
                <w:b/>
                <w:bCs/>
                <w:sz w:val="24"/>
                <w:szCs w:val="24"/>
              </w:rPr>
            </w:pPr>
          </w:p>
          <w:p w:rsidR="003D7480" w:rsidRDefault="003D7480" w:rsidP="003D7480">
            <w:pPr>
              <w:spacing w:after="0" w:line="240" w:lineRule="auto"/>
              <w:rPr>
                <w:rFonts w:ascii="Times New Roman" w:hAnsi="Times New Roman" w:cs="Times New Roman"/>
                <w:b/>
                <w:bCs/>
                <w:sz w:val="24"/>
                <w:szCs w:val="24"/>
              </w:rPr>
            </w:pPr>
          </w:p>
          <w:p w:rsidR="003D7480" w:rsidRDefault="003D7480" w:rsidP="003D7480">
            <w:pPr>
              <w:spacing w:after="0" w:line="240" w:lineRule="auto"/>
              <w:rPr>
                <w:rFonts w:ascii="Times New Roman" w:hAnsi="Times New Roman" w:cs="Times New Roman"/>
                <w:b/>
                <w:bCs/>
                <w:sz w:val="24"/>
                <w:szCs w:val="24"/>
              </w:rPr>
            </w:pPr>
          </w:p>
          <w:p w:rsidR="003D7480" w:rsidRDefault="003D7480" w:rsidP="003D7480">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153DF2">
            <w:pPr>
              <w:spacing w:after="0" w:line="240" w:lineRule="auto"/>
              <w:rPr>
                <w:rFonts w:ascii="Times New Roman" w:hAnsi="Times New Roman" w:cs="Times New Roman"/>
                <w:sz w:val="24"/>
                <w:szCs w:val="24"/>
              </w:rPr>
            </w:pPr>
          </w:p>
          <w:p w:rsidR="00153DF2" w:rsidRDefault="003D7480">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w:t>
            </w:r>
            <w:r w:rsidR="0070116B">
              <w:rPr>
                <w:rFonts w:ascii="Times New Roman" w:hAnsi="Times New Roman" w:cs="Times New Roman"/>
                <w:sz w:val="24"/>
                <w:szCs w:val="24"/>
              </w:rPr>
              <w:t>:</w:t>
            </w:r>
          </w:p>
          <w:p w:rsidR="00153DF2" w:rsidRDefault="00153DF2">
            <w:pPr>
              <w:spacing w:after="0" w:line="240" w:lineRule="auto"/>
              <w:rPr>
                <w:rFonts w:ascii="Times New Roman" w:hAnsi="Times New Roman" w:cs="Times New Roman"/>
                <w:sz w:val="24"/>
                <w:szCs w:val="24"/>
              </w:rPr>
            </w:pPr>
          </w:p>
          <w:p w:rsidR="00153DF2" w:rsidRDefault="0070116B" w:rsidP="003D748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______________ </w:t>
            </w:r>
            <w:r w:rsidR="003D7480">
              <w:rPr>
                <w:rFonts w:ascii="Times New Roman" w:hAnsi="Times New Roman" w:cs="Times New Roman"/>
                <w:sz w:val="24"/>
                <w:szCs w:val="24"/>
              </w:rPr>
              <w:t>/_____________</w:t>
            </w:r>
          </w:p>
          <w:p w:rsidR="003D7480" w:rsidRPr="003D7480" w:rsidRDefault="003D7480" w:rsidP="003D7480">
            <w:pPr>
              <w:spacing w:after="0" w:line="240" w:lineRule="auto"/>
              <w:rPr>
                <w:rFonts w:ascii="Times New Roman" w:hAnsi="Times New Roman" w:cs="Times New Roman"/>
                <w:b/>
                <w:bCs/>
                <w:i/>
                <w:sz w:val="24"/>
                <w:szCs w:val="24"/>
              </w:rPr>
            </w:pPr>
            <w:r w:rsidRPr="003D7480">
              <w:rPr>
                <w:rFonts w:ascii="Times New Roman" w:hAnsi="Times New Roman" w:cs="Times New Roman"/>
                <w:i/>
                <w:sz w:val="24"/>
                <w:szCs w:val="24"/>
              </w:rPr>
              <w:t>Электронная подпись</w:t>
            </w:r>
          </w:p>
        </w:tc>
      </w:tr>
    </w:tbl>
    <w:p w:rsidR="00153DF2" w:rsidRDefault="00153DF2">
      <w:pPr>
        <w:spacing w:after="0" w:line="240" w:lineRule="auto"/>
        <w:jc w:val="center"/>
        <w:rPr>
          <w:rFonts w:ascii="Times New Roman" w:hAnsi="Times New Roman" w:cs="Times New Roman"/>
          <w:sz w:val="24"/>
          <w:szCs w:val="24"/>
        </w:rPr>
      </w:pPr>
    </w:p>
    <w:p w:rsidR="00153DF2" w:rsidRDefault="00153DF2">
      <w:pPr>
        <w:spacing w:after="0" w:line="240" w:lineRule="auto"/>
        <w:rPr>
          <w:rFonts w:ascii="Times New Roman" w:hAnsi="Times New Roman" w:cs="Times New Roman"/>
          <w:b/>
          <w:bCs/>
          <w:sz w:val="24"/>
          <w:szCs w:val="24"/>
        </w:rPr>
      </w:pPr>
    </w:p>
    <w:p w:rsidR="00153DF2" w:rsidRDefault="00153DF2">
      <w:pPr>
        <w:spacing w:after="0" w:line="240" w:lineRule="auto"/>
        <w:rPr>
          <w:rFonts w:ascii="Times New Roman" w:hAnsi="Times New Roman" w:cs="Times New Roman"/>
          <w:b/>
          <w:bCs/>
          <w:sz w:val="24"/>
          <w:szCs w:val="24"/>
        </w:rPr>
      </w:pPr>
    </w:p>
    <w:p w:rsidR="00153DF2" w:rsidRPr="00417F28" w:rsidRDefault="00153DF2">
      <w:pPr>
        <w:spacing w:after="0" w:line="240" w:lineRule="auto"/>
        <w:rPr>
          <w:rFonts w:ascii="Times New Roman" w:hAnsi="Times New Roman" w:cs="Times New Roman"/>
          <w:b/>
          <w:bCs/>
          <w:sz w:val="20"/>
          <w:szCs w:val="20"/>
        </w:rPr>
      </w:pPr>
    </w:p>
    <w:p w:rsidR="00153DF2" w:rsidRDefault="00153DF2">
      <w:pPr>
        <w:spacing w:after="0" w:line="240" w:lineRule="auto"/>
        <w:rPr>
          <w:rFonts w:ascii="Times New Roman" w:hAnsi="Times New Roman" w:cs="Times New Roman"/>
          <w:b/>
          <w:bCs/>
          <w:sz w:val="24"/>
          <w:szCs w:val="24"/>
        </w:rPr>
      </w:pPr>
    </w:p>
    <w:p w:rsidR="00153DF2" w:rsidRDefault="00153DF2">
      <w:pPr>
        <w:spacing w:after="0" w:line="240" w:lineRule="auto"/>
        <w:rPr>
          <w:rFonts w:ascii="Times New Roman" w:hAnsi="Times New Roman" w:cs="Times New Roman"/>
          <w:b/>
          <w:bCs/>
          <w:sz w:val="24"/>
          <w:szCs w:val="24"/>
        </w:rPr>
      </w:pPr>
    </w:p>
    <w:p w:rsidR="007B203E" w:rsidRDefault="007B203E" w:rsidP="007B203E">
      <w:pPr>
        <w:spacing w:after="0" w:line="240" w:lineRule="auto"/>
        <w:ind w:right="175"/>
        <w:outlineLvl w:val="0"/>
        <w:rPr>
          <w:rFonts w:ascii="Times New Roman" w:hAnsi="Times New Roman" w:cs="Times New Roman"/>
          <w:sz w:val="24"/>
          <w:szCs w:val="24"/>
        </w:rPr>
      </w:pPr>
    </w:p>
    <w:p w:rsidR="007B203E" w:rsidRDefault="007B203E" w:rsidP="007B203E">
      <w:pPr>
        <w:spacing w:after="0" w:line="240" w:lineRule="auto"/>
        <w:ind w:right="175"/>
        <w:outlineLvl w:val="0"/>
        <w:rPr>
          <w:rFonts w:ascii="Times New Roman" w:hAnsi="Times New Roman" w:cs="Times New Roman"/>
          <w:sz w:val="24"/>
          <w:szCs w:val="24"/>
        </w:rPr>
      </w:pPr>
    </w:p>
    <w:p w:rsidR="007B203E" w:rsidRDefault="007B203E" w:rsidP="007B203E">
      <w:pPr>
        <w:spacing w:after="0" w:line="240" w:lineRule="auto"/>
        <w:ind w:right="175"/>
        <w:outlineLvl w:val="0"/>
        <w:rPr>
          <w:rFonts w:ascii="Times New Roman" w:hAnsi="Times New Roman" w:cs="Times New Roman"/>
          <w:sz w:val="24"/>
          <w:szCs w:val="24"/>
        </w:rPr>
      </w:pPr>
    </w:p>
    <w:p w:rsidR="007B203E" w:rsidRDefault="007B203E" w:rsidP="007B203E">
      <w:pPr>
        <w:spacing w:after="0" w:line="240" w:lineRule="auto"/>
        <w:ind w:right="175"/>
        <w:outlineLvl w:val="0"/>
        <w:rPr>
          <w:rFonts w:ascii="Times New Roman" w:hAnsi="Times New Roman" w:cs="Times New Roman"/>
          <w:sz w:val="24"/>
          <w:szCs w:val="24"/>
        </w:rPr>
      </w:pPr>
    </w:p>
    <w:p w:rsidR="007B203E" w:rsidRDefault="007B203E" w:rsidP="007B203E">
      <w:pPr>
        <w:spacing w:after="0" w:line="240" w:lineRule="auto"/>
        <w:ind w:right="175"/>
        <w:outlineLvl w:val="0"/>
        <w:rPr>
          <w:rFonts w:ascii="Times New Roman" w:hAnsi="Times New Roman" w:cs="Times New Roman"/>
          <w:sz w:val="24"/>
          <w:szCs w:val="24"/>
        </w:rPr>
      </w:pPr>
    </w:p>
    <w:p w:rsidR="00AE001B" w:rsidRDefault="0070116B" w:rsidP="007B203E">
      <w:pPr>
        <w:spacing w:after="0" w:line="240" w:lineRule="auto"/>
        <w:ind w:right="175"/>
        <w:jc w:val="right"/>
        <w:outlineLvl w:val="0"/>
        <w:rPr>
          <w:rFonts w:ascii="Times New Roman" w:hAnsi="Times New Roman" w:cs="Times New Roman"/>
          <w:b/>
          <w:sz w:val="24"/>
          <w:szCs w:val="24"/>
        </w:rPr>
      </w:pPr>
      <w:r>
        <w:rPr>
          <w:rFonts w:ascii="Times New Roman" w:hAnsi="Times New Roman" w:cs="Times New Roman"/>
          <w:b/>
          <w:sz w:val="24"/>
          <w:szCs w:val="24"/>
        </w:rPr>
        <w:t>Приложение к договору</w:t>
      </w:r>
    </w:p>
    <w:p w:rsidR="00417F28" w:rsidRDefault="00525524" w:rsidP="00AE001B">
      <w:pPr>
        <w:spacing w:after="0" w:line="240" w:lineRule="auto"/>
        <w:ind w:right="175"/>
        <w:jc w:val="right"/>
        <w:outlineLvl w:val="0"/>
        <w:rPr>
          <w:rFonts w:ascii="Times New Roman" w:hAnsi="Times New Roman" w:cs="Times New Roman"/>
          <w:b/>
          <w:sz w:val="24"/>
          <w:szCs w:val="24"/>
        </w:rPr>
      </w:pPr>
      <w:r>
        <w:rPr>
          <w:rFonts w:ascii="Times New Roman" w:hAnsi="Times New Roman" w:cs="Times New Roman"/>
          <w:b/>
          <w:sz w:val="24"/>
          <w:szCs w:val="24"/>
        </w:rPr>
        <w:t>От</w:t>
      </w:r>
      <w:r w:rsidR="003D7480">
        <w:rPr>
          <w:rFonts w:ascii="Times New Roman" w:hAnsi="Times New Roman" w:cs="Times New Roman"/>
          <w:b/>
          <w:sz w:val="24"/>
          <w:szCs w:val="24"/>
        </w:rPr>
        <w:t xml:space="preserve"> __</w:t>
      </w:r>
      <w:r>
        <w:rPr>
          <w:rFonts w:ascii="Times New Roman" w:hAnsi="Times New Roman" w:cs="Times New Roman"/>
          <w:b/>
          <w:sz w:val="24"/>
          <w:szCs w:val="24"/>
        </w:rPr>
        <w:t xml:space="preserve"> </w:t>
      </w:r>
      <w:r w:rsidR="0070116B">
        <w:rPr>
          <w:rFonts w:ascii="Times New Roman" w:hAnsi="Times New Roman" w:cs="Times New Roman"/>
          <w:b/>
          <w:sz w:val="24"/>
          <w:szCs w:val="24"/>
        </w:rPr>
        <w:t>.</w:t>
      </w:r>
      <w:r w:rsidR="001E049B">
        <w:rPr>
          <w:rFonts w:ascii="Times New Roman" w:hAnsi="Times New Roman" w:cs="Times New Roman"/>
          <w:b/>
          <w:sz w:val="24"/>
          <w:szCs w:val="24"/>
        </w:rPr>
        <w:t>0</w:t>
      </w:r>
      <w:r w:rsidR="007B203E">
        <w:rPr>
          <w:rFonts w:ascii="Times New Roman" w:hAnsi="Times New Roman" w:cs="Times New Roman"/>
          <w:b/>
          <w:sz w:val="24"/>
          <w:szCs w:val="24"/>
        </w:rPr>
        <w:t>9</w:t>
      </w:r>
      <w:r w:rsidR="00F124E4">
        <w:rPr>
          <w:rFonts w:ascii="Times New Roman" w:hAnsi="Times New Roman" w:cs="Times New Roman"/>
          <w:b/>
          <w:sz w:val="24"/>
          <w:szCs w:val="24"/>
        </w:rPr>
        <w:t>.202</w:t>
      </w:r>
      <w:r w:rsidR="001E049B">
        <w:rPr>
          <w:rFonts w:ascii="Times New Roman" w:hAnsi="Times New Roman" w:cs="Times New Roman"/>
          <w:b/>
          <w:sz w:val="24"/>
          <w:szCs w:val="24"/>
        </w:rPr>
        <w:t>6</w:t>
      </w:r>
      <w:r w:rsidR="0070116B">
        <w:rPr>
          <w:rFonts w:ascii="Times New Roman" w:hAnsi="Times New Roman" w:cs="Times New Roman"/>
          <w:b/>
          <w:sz w:val="24"/>
          <w:szCs w:val="24"/>
        </w:rPr>
        <w:t xml:space="preserve"> г. № </w:t>
      </w:r>
      <w:r w:rsidR="003D7480">
        <w:rPr>
          <w:rFonts w:ascii="Times New Roman" w:hAnsi="Times New Roman" w:cs="Times New Roman"/>
          <w:b/>
          <w:sz w:val="24"/>
          <w:szCs w:val="24"/>
        </w:rPr>
        <w:t>______</w:t>
      </w:r>
    </w:p>
    <w:p w:rsidR="00153DF2" w:rsidRDefault="00153DF2" w:rsidP="00417F28">
      <w:pPr>
        <w:spacing w:after="0" w:line="240" w:lineRule="auto"/>
        <w:ind w:right="175"/>
        <w:rPr>
          <w:rFonts w:ascii="Times New Roman" w:hAnsi="Times New Roman" w:cs="Times New Roman"/>
          <w:sz w:val="24"/>
          <w:szCs w:val="24"/>
        </w:rPr>
      </w:pPr>
    </w:p>
    <w:p w:rsidR="00153DF2" w:rsidRDefault="0070116B">
      <w:pPr>
        <w:spacing w:after="0" w:line="240" w:lineRule="auto"/>
        <w:ind w:right="175"/>
        <w:jc w:val="center"/>
        <w:outlineLvl w:val="0"/>
        <w:rPr>
          <w:rFonts w:ascii="Times New Roman" w:hAnsi="Times New Roman" w:cs="Times New Roman"/>
          <w:b/>
          <w:bCs/>
          <w:sz w:val="24"/>
          <w:szCs w:val="24"/>
        </w:rPr>
      </w:pPr>
      <w:r>
        <w:rPr>
          <w:rFonts w:ascii="Times New Roman" w:hAnsi="Times New Roman" w:cs="Times New Roman"/>
          <w:b/>
          <w:bCs/>
          <w:sz w:val="24"/>
          <w:szCs w:val="24"/>
        </w:rPr>
        <w:t xml:space="preserve">СПЕЦИФИКАЦИЯ </w:t>
      </w:r>
    </w:p>
    <w:p w:rsidR="003D7480" w:rsidRDefault="003D7480" w:rsidP="003D7480">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На поставку боевого обмундирования и снаряжения пожарного</w:t>
      </w:r>
    </w:p>
    <w:p w:rsidR="001E049B" w:rsidRPr="001E049B" w:rsidRDefault="001E049B" w:rsidP="001E049B">
      <w:pPr>
        <w:spacing w:after="0" w:line="240" w:lineRule="auto"/>
        <w:rPr>
          <w:rFonts w:ascii="Arial" w:hAnsi="Arial" w:cs="Arial"/>
          <w:vanish/>
          <w:sz w:val="16"/>
          <w:szCs w:val="16"/>
        </w:rPr>
      </w:pPr>
    </w:p>
    <w:p w:rsidR="006F544E" w:rsidRPr="006F544E" w:rsidRDefault="006F544E" w:rsidP="006F544E">
      <w:pPr>
        <w:spacing w:after="0" w:line="240" w:lineRule="auto"/>
        <w:rPr>
          <w:rFonts w:ascii="Arial" w:hAnsi="Arial" w:cs="Arial"/>
          <w:vanish/>
          <w:sz w:val="16"/>
          <w:szCs w:val="16"/>
        </w:rPr>
      </w:pPr>
    </w:p>
    <w:p w:rsidR="00162835" w:rsidRPr="00162835" w:rsidRDefault="00162835" w:rsidP="00162835">
      <w:pPr>
        <w:spacing w:after="0" w:line="240" w:lineRule="auto"/>
        <w:rPr>
          <w:rFonts w:ascii="Arial" w:hAnsi="Arial" w:cs="Arial"/>
          <w:vanish/>
          <w:sz w:val="16"/>
          <w:szCs w:val="16"/>
        </w:rPr>
      </w:pPr>
    </w:p>
    <w:p w:rsidR="00525524" w:rsidRPr="00525524" w:rsidRDefault="00525524" w:rsidP="00525524">
      <w:pPr>
        <w:spacing w:after="0" w:line="240" w:lineRule="auto"/>
        <w:rPr>
          <w:rFonts w:ascii="Arial" w:hAnsi="Arial" w:cs="Arial"/>
          <w:vanish/>
          <w:sz w:val="16"/>
          <w:szCs w:val="16"/>
        </w:rPr>
      </w:pPr>
    </w:p>
    <w:p w:rsidR="002974C3" w:rsidRPr="002974C3" w:rsidRDefault="002974C3" w:rsidP="002974C3">
      <w:pPr>
        <w:spacing w:after="0" w:line="240" w:lineRule="auto"/>
        <w:rPr>
          <w:rFonts w:ascii="Arial" w:hAnsi="Arial" w:cs="Arial"/>
          <w:vanish/>
          <w:sz w:val="16"/>
          <w:szCs w:val="16"/>
        </w:rPr>
      </w:pPr>
    </w:p>
    <w:p w:rsidR="002974C3" w:rsidRPr="002974C3" w:rsidRDefault="002974C3" w:rsidP="002974C3">
      <w:pPr>
        <w:spacing w:after="0" w:line="240" w:lineRule="auto"/>
        <w:rPr>
          <w:rFonts w:ascii="Arial" w:hAnsi="Arial" w:cs="Arial"/>
          <w:vanish/>
          <w:sz w:val="16"/>
          <w:szCs w:val="16"/>
        </w:rPr>
      </w:pPr>
    </w:p>
    <w:p w:rsidR="00172846" w:rsidRPr="00172846" w:rsidRDefault="00172846" w:rsidP="00172846">
      <w:pPr>
        <w:spacing w:after="0" w:line="240" w:lineRule="auto"/>
        <w:rPr>
          <w:rFonts w:ascii="Arial" w:hAnsi="Arial" w:cs="Arial"/>
          <w:vanish/>
          <w:sz w:val="16"/>
          <w:szCs w:val="16"/>
        </w:rPr>
      </w:pPr>
    </w:p>
    <w:p w:rsidR="002974C3" w:rsidRDefault="002974C3" w:rsidP="00417F28">
      <w:pPr>
        <w:spacing w:after="0" w:line="240" w:lineRule="auto"/>
        <w:ind w:right="175"/>
        <w:jc w:val="center"/>
        <w:rPr>
          <w:rFonts w:ascii="Times New Roman" w:hAnsi="Times New Roman" w:cs="Times New Roman"/>
          <w:b/>
          <w:bCs/>
          <w:sz w:val="24"/>
          <w:szCs w:val="24"/>
        </w:rPr>
      </w:pPr>
    </w:p>
    <w:tbl>
      <w:tblPr>
        <w:tblStyle w:val="TableStyle1"/>
        <w:tblW w:w="9735" w:type="dxa"/>
        <w:tblInd w:w="57" w:type="dxa"/>
        <w:tblLayout w:type="fixed"/>
        <w:tblCellMar>
          <w:left w:w="57" w:type="dxa"/>
          <w:right w:w="57" w:type="dxa"/>
        </w:tblCellMar>
        <w:tblLook w:val="04A0"/>
      </w:tblPr>
      <w:tblGrid>
        <w:gridCol w:w="134"/>
        <w:gridCol w:w="479"/>
        <w:gridCol w:w="1122"/>
        <w:gridCol w:w="3783"/>
        <w:gridCol w:w="808"/>
        <w:gridCol w:w="628"/>
        <w:gridCol w:w="1301"/>
        <w:gridCol w:w="1480"/>
      </w:tblGrid>
      <w:tr w:rsidR="009D7261" w:rsidRPr="009D7261" w:rsidTr="00AD7C9F">
        <w:trPr>
          <w:cantSplit/>
        </w:trPr>
        <w:tc>
          <w:tcPr>
            <w:tcW w:w="105" w:type="dxa"/>
            <w:shd w:val="clear" w:color="auto" w:fill="auto"/>
            <w:vAlign w:val="bottom"/>
          </w:tcPr>
          <w:p w:rsidR="009D7261" w:rsidRPr="009D7261" w:rsidRDefault="009D7261" w:rsidP="00AD7C9F">
            <w:pPr>
              <w:rPr>
                <w:rFonts w:ascii="Times New Roman" w:hAnsi="Times New Roman" w:cs="Times New Roman"/>
              </w:rPr>
            </w:pPr>
          </w:p>
        </w:tc>
        <w:tc>
          <w:tcPr>
            <w:tcW w:w="480" w:type="dxa"/>
            <w:tcBorders>
              <w:top w:val="single" w:sz="10" w:space="0" w:color="auto"/>
              <w:left w:val="single" w:sz="10" w:space="0" w:color="auto"/>
            </w:tcBorders>
            <w:shd w:val="clear" w:color="auto" w:fill="auto"/>
            <w:vAlign w:val="center"/>
          </w:tcPr>
          <w:p w:rsidR="009D7261" w:rsidRPr="009D7261" w:rsidRDefault="009D7261" w:rsidP="00AD7C9F">
            <w:pPr>
              <w:jc w:val="center"/>
              <w:rPr>
                <w:rFonts w:ascii="Times New Roman" w:hAnsi="Times New Roman" w:cs="Times New Roman"/>
              </w:rPr>
            </w:pPr>
            <w:r w:rsidRPr="009D7261">
              <w:rPr>
                <w:rFonts w:ascii="Times New Roman" w:hAnsi="Times New Roman" w:cs="Times New Roman"/>
                <w:b/>
              </w:rPr>
              <w:t>№</w:t>
            </w:r>
          </w:p>
        </w:tc>
        <w:tc>
          <w:tcPr>
            <w:tcW w:w="1125" w:type="dxa"/>
            <w:tcBorders>
              <w:top w:val="single" w:sz="10" w:space="0" w:color="auto"/>
              <w:left w:val="single" w:sz="5" w:space="0" w:color="auto"/>
            </w:tcBorders>
            <w:shd w:val="clear" w:color="auto" w:fill="auto"/>
            <w:vAlign w:val="center"/>
          </w:tcPr>
          <w:p w:rsidR="009D7261" w:rsidRPr="009D7261" w:rsidRDefault="009D7261" w:rsidP="00AD7C9F">
            <w:pPr>
              <w:jc w:val="center"/>
              <w:rPr>
                <w:rFonts w:ascii="Times New Roman" w:hAnsi="Times New Roman" w:cs="Times New Roman"/>
              </w:rPr>
            </w:pPr>
            <w:r w:rsidRPr="009D7261">
              <w:rPr>
                <w:rFonts w:ascii="Times New Roman" w:hAnsi="Times New Roman" w:cs="Times New Roman"/>
                <w:b/>
              </w:rPr>
              <w:t>Артикул</w:t>
            </w:r>
          </w:p>
        </w:tc>
        <w:tc>
          <w:tcPr>
            <w:tcW w:w="3795" w:type="dxa"/>
            <w:tcBorders>
              <w:top w:val="single" w:sz="10" w:space="0" w:color="auto"/>
              <w:left w:val="single" w:sz="5" w:space="0" w:color="auto"/>
            </w:tcBorders>
            <w:shd w:val="clear" w:color="auto" w:fill="auto"/>
            <w:vAlign w:val="center"/>
          </w:tcPr>
          <w:p w:rsidR="009D7261" w:rsidRPr="009D7261" w:rsidRDefault="009D7261" w:rsidP="00AD7C9F">
            <w:pPr>
              <w:jc w:val="center"/>
              <w:rPr>
                <w:rFonts w:ascii="Times New Roman" w:hAnsi="Times New Roman" w:cs="Times New Roman"/>
              </w:rPr>
            </w:pPr>
            <w:r w:rsidRPr="009D7261">
              <w:rPr>
                <w:rFonts w:ascii="Times New Roman" w:hAnsi="Times New Roman" w:cs="Times New Roman"/>
                <w:b/>
              </w:rPr>
              <w:t>Товары (работы, услуги)</w:t>
            </w:r>
          </w:p>
        </w:tc>
        <w:tc>
          <w:tcPr>
            <w:tcW w:w="810" w:type="dxa"/>
            <w:tcBorders>
              <w:top w:val="single" w:sz="10" w:space="0" w:color="auto"/>
              <w:left w:val="single" w:sz="5" w:space="0" w:color="auto"/>
            </w:tcBorders>
            <w:shd w:val="clear" w:color="auto" w:fill="auto"/>
            <w:vAlign w:val="center"/>
          </w:tcPr>
          <w:p w:rsidR="009D7261" w:rsidRPr="009D7261" w:rsidRDefault="009D7261" w:rsidP="00AD7C9F">
            <w:pPr>
              <w:jc w:val="center"/>
              <w:rPr>
                <w:rFonts w:ascii="Times New Roman" w:hAnsi="Times New Roman" w:cs="Times New Roman"/>
              </w:rPr>
            </w:pPr>
            <w:r w:rsidRPr="009D7261">
              <w:rPr>
                <w:rFonts w:ascii="Times New Roman" w:hAnsi="Times New Roman" w:cs="Times New Roman"/>
                <w:b/>
              </w:rPr>
              <w:t>Кол-во</w:t>
            </w:r>
          </w:p>
        </w:tc>
        <w:tc>
          <w:tcPr>
            <w:tcW w:w="630" w:type="dxa"/>
            <w:tcBorders>
              <w:top w:val="single" w:sz="10" w:space="0" w:color="auto"/>
              <w:left w:val="single" w:sz="5" w:space="0" w:color="auto"/>
            </w:tcBorders>
            <w:shd w:val="clear" w:color="auto" w:fill="auto"/>
            <w:vAlign w:val="center"/>
          </w:tcPr>
          <w:p w:rsidR="009D7261" w:rsidRPr="009D7261" w:rsidRDefault="009D7261" w:rsidP="00AD7C9F">
            <w:pPr>
              <w:jc w:val="center"/>
              <w:rPr>
                <w:rFonts w:ascii="Times New Roman" w:hAnsi="Times New Roman" w:cs="Times New Roman"/>
              </w:rPr>
            </w:pPr>
            <w:r w:rsidRPr="009D7261">
              <w:rPr>
                <w:rFonts w:ascii="Times New Roman" w:hAnsi="Times New Roman" w:cs="Times New Roman"/>
                <w:b/>
              </w:rPr>
              <w:t>Ед.</w:t>
            </w:r>
          </w:p>
        </w:tc>
        <w:tc>
          <w:tcPr>
            <w:tcW w:w="1305" w:type="dxa"/>
            <w:tcBorders>
              <w:top w:val="single" w:sz="10" w:space="0" w:color="auto"/>
              <w:left w:val="single" w:sz="5" w:space="0" w:color="auto"/>
            </w:tcBorders>
            <w:shd w:val="clear" w:color="auto" w:fill="auto"/>
            <w:vAlign w:val="center"/>
          </w:tcPr>
          <w:p w:rsidR="009D7261" w:rsidRPr="009D7261" w:rsidRDefault="009D7261" w:rsidP="00AD7C9F">
            <w:pPr>
              <w:jc w:val="center"/>
              <w:rPr>
                <w:rFonts w:ascii="Times New Roman" w:hAnsi="Times New Roman" w:cs="Times New Roman"/>
              </w:rPr>
            </w:pPr>
            <w:r w:rsidRPr="009D7261">
              <w:rPr>
                <w:rFonts w:ascii="Times New Roman" w:hAnsi="Times New Roman" w:cs="Times New Roman"/>
                <w:b/>
              </w:rPr>
              <w:t>Цена</w:t>
            </w:r>
          </w:p>
        </w:tc>
        <w:tc>
          <w:tcPr>
            <w:tcW w:w="1485" w:type="dxa"/>
            <w:tcBorders>
              <w:top w:val="single" w:sz="10" w:space="0" w:color="auto"/>
              <w:left w:val="single" w:sz="5" w:space="0" w:color="auto"/>
              <w:right w:val="single" w:sz="10" w:space="0" w:color="auto"/>
            </w:tcBorders>
            <w:shd w:val="clear" w:color="auto" w:fill="auto"/>
            <w:vAlign w:val="center"/>
          </w:tcPr>
          <w:p w:rsidR="009D7261" w:rsidRPr="009D7261" w:rsidRDefault="009D7261" w:rsidP="00AD7C9F">
            <w:pPr>
              <w:jc w:val="center"/>
              <w:rPr>
                <w:rFonts w:ascii="Times New Roman" w:hAnsi="Times New Roman" w:cs="Times New Roman"/>
              </w:rPr>
            </w:pPr>
            <w:r w:rsidRPr="009D7261">
              <w:rPr>
                <w:rFonts w:ascii="Times New Roman" w:hAnsi="Times New Roman" w:cs="Times New Roman"/>
                <w:b/>
              </w:rPr>
              <w:t>Сумма</w:t>
            </w:r>
          </w:p>
        </w:tc>
      </w:tr>
      <w:tr w:rsidR="009D7261" w:rsidRPr="009D7261" w:rsidTr="00AD7C9F">
        <w:trPr>
          <w:cantSplit/>
        </w:trPr>
        <w:tc>
          <w:tcPr>
            <w:tcW w:w="105" w:type="dxa"/>
            <w:shd w:val="clear" w:color="auto" w:fill="auto"/>
            <w:vAlign w:val="bottom"/>
          </w:tcPr>
          <w:p w:rsidR="009D7261" w:rsidRPr="009D7261" w:rsidRDefault="009D7261" w:rsidP="00AD7C9F">
            <w:pPr>
              <w:rPr>
                <w:rFonts w:ascii="Times New Roman" w:hAnsi="Times New Roman" w:cs="Times New Roman"/>
              </w:rPr>
            </w:pPr>
          </w:p>
        </w:tc>
        <w:tc>
          <w:tcPr>
            <w:tcW w:w="480" w:type="dxa"/>
            <w:tcBorders>
              <w:top w:val="single" w:sz="5" w:space="0" w:color="auto"/>
              <w:left w:val="single" w:sz="10" w:space="0" w:color="auto"/>
            </w:tcBorders>
            <w:shd w:val="clear" w:color="auto" w:fill="auto"/>
          </w:tcPr>
          <w:p w:rsidR="009D7261" w:rsidRPr="009D7261" w:rsidRDefault="009D7261" w:rsidP="00AD7C9F">
            <w:pPr>
              <w:wordWrap w:val="0"/>
              <w:jc w:val="center"/>
              <w:rPr>
                <w:rFonts w:ascii="Times New Roman" w:hAnsi="Times New Roman" w:cs="Times New Roman"/>
              </w:rPr>
            </w:pPr>
            <w:r w:rsidRPr="009D7261">
              <w:rPr>
                <w:rFonts w:ascii="Times New Roman" w:hAnsi="Times New Roman" w:cs="Times New Roman"/>
              </w:rPr>
              <w:t>1</w:t>
            </w:r>
          </w:p>
        </w:tc>
        <w:tc>
          <w:tcPr>
            <w:tcW w:w="1125"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3364434149</w:t>
            </w:r>
          </w:p>
        </w:tc>
        <w:tc>
          <w:tcPr>
            <w:tcW w:w="3795"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Огнестойкий костюм с курткой и брюками, темно-синий, с защитой и светоотражающими полосами 48-50р</w:t>
            </w:r>
          </w:p>
        </w:tc>
        <w:tc>
          <w:tcPr>
            <w:tcW w:w="810" w:type="dxa"/>
            <w:tcBorders>
              <w:top w:val="single" w:sz="5" w:space="0" w:color="auto"/>
              <w:left w:val="single" w:sz="5"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1</w:t>
            </w:r>
          </w:p>
        </w:tc>
        <w:tc>
          <w:tcPr>
            <w:tcW w:w="630"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шт</w:t>
            </w:r>
          </w:p>
        </w:tc>
        <w:tc>
          <w:tcPr>
            <w:tcW w:w="1305" w:type="dxa"/>
            <w:tcBorders>
              <w:top w:val="single" w:sz="5" w:space="0" w:color="auto"/>
              <w:left w:val="single" w:sz="5"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3 900,00</w:t>
            </w:r>
          </w:p>
        </w:tc>
        <w:tc>
          <w:tcPr>
            <w:tcW w:w="1485" w:type="dxa"/>
            <w:tcBorders>
              <w:top w:val="single" w:sz="5" w:space="0" w:color="auto"/>
              <w:left w:val="single" w:sz="5" w:space="0" w:color="auto"/>
              <w:right w:val="single" w:sz="10"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3 900,00</w:t>
            </w:r>
          </w:p>
        </w:tc>
      </w:tr>
      <w:tr w:rsidR="009D7261" w:rsidRPr="009D7261" w:rsidTr="00AD7C9F">
        <w:trPr>
          <w:cantSplit/>
        </w:trPr>
        <w:tc>
          <w:tcPr>
            <w:tcW w:w="105" w:type="dxa"/>
            <w:shd w:val="clear" w:color="auto" w:fill="auto"/>
            <w:vAlign w:val="bottom"/>
          </w:tcPr>
          <w:p w:rsidR="009D7261" w:rsidRPr="009D7261" w:rsidRDefault="009D7261" w:rsidP="00AD7C9F">
            <w:pPr>
              <w:rPr>
                <w:rFonts w:ascii="Times New Roman" w:hAnsi="Times New Roman" w:cs="Times New Roman"/>
              </w:rPr>
            </w:pPr>
          </w:p>
        </w:tc>
        <w:tc>
          <w:tcPr>
            <w:tcW w:w="480" w:type="dxa"/>
            <w:tcBorders>
              <w:top w:val="single" w:sz="5" w:space="0" w:color="auto"/>
              <w:left w:val="single" w:sz="10" w:space="0" w:color="auto"/>
            </w:tcBorders>
            <w:shd w:val="clear" w:color="auto" w:fill="auto"/>
          </w:tcPr>
          <w:p w:rsidR="009D7261" w:rsidRPr="009D7261" w:rsidRDefault="009D7261" w:rsidP="00AD7C9F">
            <w:pPr>
              <w:wordWrap w:val="0"/>
              <w:jc w:val="center"/>
              <w:rPr>
                <w:rFonts w:ascii="Times New Roman" w:hAnsi="Times New Roman" w:cs="Times New Roman"/>
              </w:rPr>
            </w:pPr>
            <w:r w:rsidRPr="009D7261">
              <w:rPr>
                <w:rFonts w:ascii="Times New Roman" w:hAnsi="Times New Roman" w:cs="Times New Roman"/>
              </w:rPr>
              <w:t>2</w:t>
            </w:r>
          </w:p>
        </w:tc>
        <w:tc>
          <w:tcPr>
            <w:tcW w:w="1125"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1555471050</w:t>
            </w:r>
          </w:p>
        </w:tc>
        <w:tc>
          <w:tcPr>
            <w:tcW w:w="3795"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1 пара черных нескользящих термостойких перчаток Размер: ок. 260 * 130 * 15 мм</w:t>
            </w:r>
          </w:p>
        </w:tc>
        <w:tc>
          <w:tcPr>
            <w:tcW w:w="810" w:type="dxa"/>
            <w:tcBorders>
              <w:top w:val="single" w:sz="5" w:space="0" w:color="auto"/>
              <w:left w:val="single" w:sz="5"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1</w:t>
            </w:r>
          </w:p>
        </w:tc>
        <w:tc>
          <w:tcPr>
            <w:tcW w:w="630"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шт</w:t>
            </w:r>
          </w:p>
        </w:tc>
        <w:tc>
          <w:tcPr>
            <w:tcW w:w="1305" w:type="dxa"/>
            <w:tcBorders>
              <w:top w:val="single" w:sz="5" w:space="0" w:color="auto"/>
              <w:left w:val="single" w:sz="5"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800,00</w:t>
            </w:r>
          </w:p>
        </w:tc>
        <w:tc>
          <w:tcPr>
            <w:tcW w:w="1485" w:type="dxa"/>
            <w:tcBorders>
              <w:top w:val="single" w:sz="5" w:space="0" w:color="auto"/>
              <w:left w:val="single" w:sz="5" w:space="0" w:color="auto"/>
              <w:right w:val="single" w:sz="10"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800,00</w:t>
            </w:r>
          </w:p>
        </w:tc>
      </w:tr>
      <w:tr w:rsidR="009D7261" w:rsidRPr="009D7261" w:rsidTr="00AD7C9F">
        <w:trPr>
          <w:cantSplit/>
        </w:trPr>
        <w:tc>
          <w:tcPr>
            <w:tcW w:w="105" w:type="dxa"/>
            <w:shd w:val="clear" w:color="auto" w:fill="auto"/>
            <w:vAlign w:val="bottom"/>
          </w:tcPr>
          <w:p w:rsidR="009D7261" w:rsidRPr="009D7261" w:rsidRDefault="009D7261" w:rsidP="00AD7C9F">
            <w:pPr>
              <w:rPr>
                <w:rFonts w:ascii="Times New Roman" w:hAnsi="Times New Roman" w:cs="Times New Roman"/>
              </w:rPr>
            </w:pPr>
          </w:p>
        </w:tc>
        <w:tc>
          <w:tcPr>
            <w:tcW w:w="480" w:type="dxa"/>
            <w:tcBorders>
              <w:top w:val="single" w:sz="5" w:space="0" w:color="auto"/>
              <w:left w:val="single" w:sz="10" w:space="0" w:color="auto"/>
            </w:tcBorders>
            <w:shd w:val="clear" w:color="auto" w:fill="auto"/>
          </w:tcPr>
          <w:p w:rsidR="009D7261" w:rsidRPr="009D7261" w:rsidRDefault="009D7261" w:rsidP="00AD7C9F">
            <w:pPr>
              <w:wordWrap w:val="0"/>
              <w:jc w:val="center"/>
              <w:rPr>
                <w:rFonts w:ascii="Times New Roman" w:hAnsi="Times New Roman" w:cs="Times New Roman"/>
              </w:rPr>
            </w:pPr>
            <w:r w:rsidRPr="009D7261">
              <w:rPr>
                <w:rFonts w:ascii="Times New Roman" w:hAnsi="Times New Roman" w:cs="Times New Roman"/>
              </w:rPr>
              <w:t>3</w:t>
            </w:r>
          </w:p>
        </w:tc>
        <w:tc>
          <w:tcPr>
            <w:tcW w:w="1125"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5435472078</w:t>
            </w:r>
          </w:p>
        </w:tc>
        <w:tc>
          <w:tcPr>
            <w:tcW w:w="3795"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Балаклава подшлемник термостойкий для пожарных</w:t>
            </w:r>
          </w:p>
        </w:tc>
        <w:tc>
          <w:tcPr>
            <w:tcW w:w="810" w:type="dxa"/>
            <w:tcBorders>
              <w:top w:val="single" w:sz="5" w:space="0" w:color="auto"/>
              <w:left w:val="single" w:sz="5"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1</w:t>
            </w:r>
          </w:p>
        </w:tc>
        <w:tc>
          <w:tcPr>
            <w:tcW w:w="630"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шт</w:t>
            </w:r>
          </w:p>
        </w:tc>
        <w:tc>
          <w:tcPr>
            <w:tcW w:w="1305" w:type="dxa"/>
            <w:tcBorders>
              <w:top w:val="single" w:sz="5" w:space="0" w:color="auto"/>
              <w:left w:val="single" w:sz="5"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370,00</w:t>
            </w:r>
          </w:p>
        </w:tc>
        <w:tc>
          <w:tcPr>
            <w:tcW w:w="1485" w:type="dxa"/>
            <w:tcBorders>
              <w:top w:val="single" w:sz="5" w:space="0" w:color="auto"/>
              <w:left w:val="single" w:sz="5" w:space="0" w:color="auto"/>
              <w:right w:val="single" w:sz="10"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370,00</w:t>
            </w:r>
          </w:p>
        </w:tc>
      </w:tr>
      <w:tr w:rsidR="009D7261" w:rsidRPr="009D7261" w:rsidTr="00AD7C9F">
        <w:trPr>
          <w:cantSplit/>
        </w:trPr>
        <w:tc>
          <w:tcPr>
            <w:tcW w:w="105" w:type="dxa"/>
            <w:shd w:val="clear" w:color="auto" w:fill="auto"/>
            <w:vAlign w:val="bottom"/>
          </w:tcPr>
          <w:p w:rsidR="009D7261" w:rsidRPr="009D7261" w:rsidRDefault="009D7261" w:rsidP="00AD7C9F">
            <w:pPr>
              <w:rPr>
                <w:rFonts w:ascii="Times New Roman" w:hAnsi="Times New Roman" w:cs="Times New Roman"/>
              </w:rPr>
            </w:pPr>
          </w:p>
        </w:tc>
        <w:tc>
          <w:tcPr>
            <w:tcW w:w="480" w:type="dxa"/>
            <w:tcBorders>
              <w:top w:val="single" w:sz="5" w:space="0" w:color="auto"/>
              <w:left w:val="single" w:sz="10" w:space="0" w:color="auto"/>
            </w:tcBorders>
            <w:shd w:val="clear" w:color="auto" w:fill="auto"/>
          </w:tcPr>
          <w:p w:rsidR="009D7261" w:rsidRPr="009D7261" w:rsidRDefault="009D7261" w:rsidP="00AD7C9F">
            <w:pPr>
              <w:wordWrap w:val="0"/>
              <w:jc w:val="center"/>
              <w:rPr>
                <w:rFonts w:ascii="Times New Roman" w:hAnsi="Times New Roman" w:cs="Times New Roman"/>
              </w:rPr>
            </w:pPr>
            <w:r w:rsidRPr="009D7261">
              <w:rPr>
                <w:rFonts w:ascii="Times New Roman" w:hAnsi="Times New Roman" w:cs="Times New Roman"/>
              </w:rPr>
              <w:t>4</w:t>
            </w:r>
          </w:p>
        </w:tc>
        <w:tc>
          <w:tcPr>
            <w:tcW w:w="1125"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1608632408</w:t>
            </w:r>
          </w:p>
        </w:tc>
        <w:tc>
          <w:tcPr>
            <w:tcW w:w="3795"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Аварийно-спасательные высокие сапоги с термостойкой изоляцией и нескользящей резиновой противопожарн</w:t>
            </w:r>
          </w:p>
        </w:tc>
        <w:tc>
          <w:tcPr>
            <w:tcW w:w="810" w:type="dxa"/>
            <w:tcBorders>
              <w:top w:val="single" w:sz="5" w:space="0" w:color="auto"/>
              <w:left w:val="single" w:sz="5"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1</w:t>
            </w:r>
          </w:p>
        </w:tc>
        <w:tc>
          <w:tcPr>
            <w:tcW w:w="630"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шт</w:t>
            </w:r>
          </w:p>
        </w:tc>
        <w:tc>
          <w:tcPr>
            <w:tcW w:w="1305" w:type="dxa"/>
            <w:tcBorders>
              <w:top w:val="single" w:sz="5" w:space="0" w:color="auto"/>
              <w:left w:val="single" w:sz="5"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3 400,00</w:t>
            </w:r>
          </w:p>
        </w:tc>
        <w:tc>
          <w:tcPr>
            <w:tcW w:w="1485" w:type="dxa"/>
            <w:tcBorders>
              <w:top w:val="single" w:sz="5" w:space="0" w:color="auto"/>
              <w:left w:val="single" w:sz="5" w:space="0" w:color="auto"/>
              <w:right w:val="single" w:sz="10"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3 400,00</w:t>
            </w:r>
          </w:p>
        </w:tc>
      </w:tr>
      <w:tr w:rsidR="009D7261" w:rsidRPr="009D7261" w:rsidTr="00AD7C9F">
        <w:trPr>
          <w:cantSplit/>
        </w:trPr>
        <w:tc>
          <w:tcPr>
            <w:tcW w:w="105" w:type="dxa"/>
            <w:shd w:val="clear" w:color="auto" w:fill="auto"/>
            <w:vAlign w:val="bottom"/>
          </w:tcPr>
          <w:p w:rsidR="009D7261" w:rsidRPr="009D7261" w:rsidRDefault="009D7261" w:rsidP="00AD7C9F">
            <w:pPr>
              <w:rPr>
                <w:rFonts w:ascii="Times New Roman" w:hAnsi="Times New Roman" w:cs="Times New Roman"/>
              </w:rPr>
            </w:pPr>
          </w:p>
        </w:tc>
        <w:tc>
          <w:tcPr>
            <w:tcW w:w="480" w:type="dxa"/>
            <w:tcBorders>
              <w:top w:val="single" w:sz="5" w:space="0" w:color="auto"/>
              <w:left w:val="single" w:sz="10" w:space="0" w:color="auto"/>
            </w:tcBorders>
            <w:shd w:val="clear" w:color="auto" w:fill="auto"/>
          </w:tcPr>
          <w:p w:rsidR="009D7261" w:rsidRPr="009D7261" w:rsidRDefault="009D7261" w:rsidP="00AD7C9F">
            <w:pPr>
              <w:wordWrap w:val="0"/>
              <w:jc w:val="center"/>
              <w:rPr>
                <w:rFonts w:ascii="Times New Roman" w:hAnsi="Times New Roman" w:cs="Times New Roman"/>
              </w:rPr>
            </w:pPr>
            <w:r w:rsidRPr="009D7261">
              <w:rPr>
                <w:rFonts w:ascii="Times New Roman" w:hAnsi="Times New Roman" w:cs="Times New Roman"/>
              </w:rPr>
              <w:t>5</w:t>
            </w:r>
          </w:p>
        </w:tc>
        <w:tc>
          <w:tcPr>
            <w:tcW w:w="1125"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707517947</w:t>
            </w:r>
          </w:p>
        </w:tc>
        <w:tc>
          <w:tcPr>
            <w:tcW w:w="3795"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Рукав Шланг пожарный Классик Д-50 в сборе с ГР-50</w:t>
            </w:r>
          </w:p>
        </w:tc>
        <w:tc>
          <w:tcPr>
            <w:tcW w:w="810" w:type="dxa"/>
            <w:tcBorders>
              <w:top w:val="single" w:sz="5" w:space="0" w:color="auto"/>
              <w:left w:val="single" w:sz="5"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1</w:t>
            </w:r>
          </w:p>
        </w:tc>
        <w:tc>
          <w:tcPr>
            <w:tcW w:w="630"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шт</w:t>
            </w:r>
          </w:p>
        </w:tc>
        <w:tc>
          <w:tcPr>
            <w:tcW w:w="1305" w:type="dxa"/>
            <w:tcBorders>
              <w:top w:val="single" w:sz="5" w:space="0" w:color="auto"/>
              <w:left w:val="single" w:sz="5"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3 470,00</w:t>
            </w:r>
          </w:p>
        </w:tc>
        <w:tc>
          <w:tcPr>
            <w:tcW w:w="1485" w:type="dxa"/>
            <w:tcBorders>
              <w:top w:val="single" w:sz="5" w:space="0" w:color="auto"/>
              <w:left w:val="single" w:sz="5" w:space="0" w:color="auto"/>
              <w:right w:val="single" w:sz="10"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3 470,00</w:t>
            </w:r>
          </w:p>
        </w:tc>
      </w:tr>
      <w:tr w:rsidR="009D7261" w:rsidRPr="009D7261" w:rsidTr="00AD7C9F">
        <w:trPr>
          <w:cantSplit/>
        </w:trPr>
        <w:tc>
          <w:tcPr>
            <w:tcW w:w="105" w:type="dxa"/>
            <w:shd w:val="clear" w:color="auto" w:fill="auto"/>
            <w:vAlign w:val="bottom"/>
          </w:tcPr>
          <w:p w:rsidR="009D7261" w:rsidRPr="009D7261" w:rsidRDefault="009D7261" w:rsidP="00AD7C9F">
            <w:pPr>
              <w:rPr>
                <w:rFonts w:ascii="Times New Roman" w:hAnsi="Times New Roman" w:cs="Times New Roman"/>
              </w:rPr>
            </w:pPr>
          </w:p>
        </w:tc>
        <w:tc>
          <w:tcPr>
            <w:tcW w:w="480" w:type="dxa"/>
            <w:tcBorders>
              <w:top w:val="single" w:sz="5" w:space="0" w:color="auto"/>
              <w:left w:val="single" w:sz="10" w:space="0" w:color="auto"/>
            </w:tcBorders>
            <w:shd w:val="clear" w:color="auto" w:fill="auto"/>
          </w:tcPr>
          <w:p w:rsidR="009D7261" w:rsidRPr="009D7261" w:rsidRDefault="009D7261" w:rsidP="00AD7C9F">
            <w:pPr>
              <w:wordWrap w:val="0"/>
              <w:jc w:val="center"/>
              <w:rPr>
                <w:rFonts w:ascii="Times New Roman" w:hAnsi="Times New Roman" w:cs="Times New Roman"/>
              </w:rPr>
            </w:pPr>
            <w:r w:rsidRPr="009D7261">
              <w:rPr>
                <w:rFonts w:ascii="Times New Roman" w:hAnsi="Times New Roman" w:cs="Times New Roman"/>
              </w:rPr>
              <w:t>6</w:t>
            </w:r>
          </w:p>
        </w:tc>
        <w:tc>
          <w:tcPr>
            <w:tcW w:w="1125"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1696923498</w:t>
            </w:r>
          </w:p>
        </w:tc>
        <w:tc>
          <w:tcPr>
            <w:tcW w:w="3795"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Ствол пожарный DDE ручной РС-50 алюминий (D-2") длина 24см</w:t>
            </w:r>
          </w:p>
        </w:tc>
        <w:tc>
          <w:tcPr>
            <w:tcW w:w="810" w:type="dxa"/>
            <w:tcBorders>
              <w:top w:val="single" w:sz="5" w:space="0" w:color="auto"/>
              <w:left w:val="single" w:sz="5"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1</w:t>
            </w:r>
          </w:p>
        </w:tc>
        <w:tc>
          <w:tcPr>
            <w:tcW w:w="630"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шт</w:t>
            </w:r>
          </w:p>
        </w:tc>
        <w:tc>
          <w:tcPr>
            <w:tcW w:w="1305" w:type="dxa"/>
            <w:tcBorders>
              <w:top w:val="single" w:sz="5" w:space="0" w:color="auto"/>
              <w:left w:val="single" w:sz="5"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850,00</w:t>
            </w:r>
          </w:p>
        </w:tc>
        <w:tc>
          <w:tcPr>
            <w:tcW w:w="1485" w:type="dxa"/>
            <w:tcBorders>
              <w:top w:val="single" w:sz="5" w:space="0" w:color="auto"/>
              <w:left w:val="single" w:sz="5" w:space="0" w:color="auto"/>
              <w:right w:val="single" w:sz="10"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850,00</w:t>
            </w:r>
          </w:p>
        </w:tc>
      </w:tr>
      <w:tr w:rsidR="009D7261" w:rsidRPr="009D7261" w:rsidTr="00AD7C9F">
        <w:trPr>
          <w:cantSplit/>
        </w:trPr>
        <w:tc>
          <w:tcPr>
            <w:tcW w:w="105" w:type="dxa"/>
            <w:shd w:val="clear" w:color="auto" w:fill="auto"/>
            <w:vAlign w:val="bottom"/>
          </w:tcPr>
          <w:p w:rsidR="009D7261" w:rsidRPr="009D7261" w:rsidRDefault="009D7261" w:rsidP="00AD7C9F">
            <w:pPr>
              <w:rPr>
                <w:rFonts w:ascii="Times New Roman" w:hAnsi="Times New Roman" w:cs="Times New Roman"/>
              </w:rPr>
            </w:pPr>
          </w:p>
        </w:tc>
        <w:tc>
          <w:tcPr>
            <w:tcW w:w="480" w:type="dxa"/>
            <w:tcBorders>
              <w:top w:val="single" w:sz="5" w:space="0" w:color="auto"/>
              <w:left w:val="single" w:sz="10" w:space="0" w:color="auto"/>
            </w:tcBorders>
            <w:shd w:val="clear" w:color="auto" w:fill="auto"/>
          </w:tcPr>
          <w:p w:rsidR="009D7261" w:rsidRPr="009D7261" w:rsidRDefault="009D7261" w:rsidP="00AD7C9F">
            <w:pPr>
              <w:wordWrap w:val="0"/>
              <w:jc w:val="center"/>
              <w:rPr>
                <w:rFonts w:ascii="Times New Roman" w:hAnsi="Times New Roman" w:cs="Times New Roman"/>
              </w:rPr>
            </w:pPr>
            <w:r w:rsidRPr="009D7261">
              <w:rPr>
                <w:rFonts w:ascii="Times New Roman" w:hAnsi="Times New Roman" w:cs="Times New Roman"/>
              </w:rPr>
              <w:t>7</w:t>
            </w:r>
          </w:p>
        </w:tc>
        <w:tc>
          <w:tcPr>
            <w:tcW w:w="1125"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5504105047</w:t>
            </w:r>
          </w:p>
        </w:tc>
        <w:tc>
          <w:tcPr>
            <w:tcW w:w="3795"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Профессиональный пожарный шлем с визором и теплоотражающей накидкой, защитная каска для пожаротушени</w:t>
            </w:r>
          </w:p>
        </w:tc>
        <w:tc>
          <w:tcPr>
            <w:tcW w:w="810" w:type="dxa"/>
            <w:tcBorders>
              <w:top w:val="single" w:sz="5" w:space="0" w:color="auto"/>
              <w:left w:val="single" w:sz="5"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1</w:t>
            </w:r>
          </w:p>
        </w:tc>
        <w:tc>
          <w:tcPr>
            <w:tcW w:w="630" w:type="dxa"/>
            <w:tcBorders>
              <w:top w:val="single" w:sz="5" w:space="0" w:color="auto"/>
              <w:left w:val="single" w:sz="5" w:space="0" w:color="auto"/>
            </w:tcBorders>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rPr>
              <w:t>шт</w:t>
            </w:r>
          </w:p>
        </w:tc>
        <w:tc>
          <w:tcPr>
            <w:tcW w:w="1305" w:type="dxa"/>
            <w:tcBorders>
              <w:top w:val="single" w:sz="5" w:space="0" w:color="auto"/>
              <w:left w:val="single" w:sz="5"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16 160,00</w:t>
            </w:r>
          </w:p>
        </w:tc>
        <w:tc>
          <w:tcPr>
            <w:tcW w:w="1485" w:type="dxa"/>
            <w:tcBorders>
              <w:top w:val="single" w:sz="5" w:space="0" w:color="auto"/>
              <w:left w:val="single" w:sz="5" w:space="0" w:color="auto"/>
              <w:right w:val="single" w:sz="10" w:space="0" w:color="auto"/>
            </w:tcBorders>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rPr>
              <w:t>16 160,00</w:t>
            </w:r>
          </w:p>
        </w:tc>
      </w:tr>
    </w:tbl>
    <w:tbl>
      <w:tblPr>
        <w:tblStyle w:val="TableStyle2"/>
        <w:tblW w:w="9735" w:type="dxa"/>
        <w:tblInd w:w="57" w:type="dxa"/>
        <w:tblLayout w:type="fixed"/>
        <w:tblCellMar>
          <w:left w:w="57" w:type="dxa"/>
          <w:right w:w="57" w:type="dxa"/>
        </w:tblCellMar>
        <w:tblLook w:val="04A0"/>
      </w:tblPr>
      <w:tblGrid>
        <w:gridCol w:w="134"/>
        <w:gridCol w:w="478"/>
        <w:gridCol w:w="1122"/>
        <w:gridCol w:w="2841"/>
        <w:gridCol w:w="808"/>
        <w:gridCol w:w="628"/>
        <w:gridCol w:w="2258"/>
        <w:gridCol w:w="1466"/>
      </w:tblGrid>
      <w:tr w:rsidR="009D7261" w:rsidRPr="009D7261" w:rsidTr="00AD7C9F">
        <w:trPr>
          <w:cantSplit/>
          <w:trHeight w:val="135"/>
        </w:trPr>
        <w:tc>
          <w:tcPr>
            <w:tcW w:w="105" w:type="dxa"/>
            <w:shd w:val="clear" w:color="auto" w:fill="auto"/>
            <w:vAlign w:val="bottom"/>
          </w:tcPr>
          <w:p w:rsidR="009D7261" w:rsidRPr="009D7261" w:rsidRDefault="009D7261" w:rsidP="00AD7C9F">
            <w:pPr>
              <w:rPr>
                <w:rFonts w:ascii="Times New Roman" w:hAnsi="Times New Roman" w:cs="Times New Roman"/>
              </w:rPr>
            </w:pPr>
          </w:p>
        </w:tc>
        <w:tc>
          <w:tcPr>
            <w:tcW w:w="480" w:type="dxa"/>
            <w:tcBorders>
              <w:top w:val="single" w:sz="10" w:space="0" w:color="auto"/>
            </w:tcBorders>
            <w:shd w:val="clear" w:color="auto" w:fill="auto"/>
            <w:vAlign w:val="bottom"/>
          </w:tcPr>
          <w:p w:rsidR="009D7261" w:rsidRPr="009D7261" w:rsidRDefault="009D7261" w:rsidP="00AD7C9F">
            <w:pPr>
              <w:rPr>
                <w:rFonts w:ascii="Times New Roman" w:hAnsi="Times New Roman" w:cs="Times New Roman"/>
              </w:rPr>
            </w:pPr>
          </w:p>
        </w:tc>
        <w:tc>
          <w:tcPr>
            <w:tcW w:w="1125" w:type="dxa"/>
            <w:tcBorders>
              <w:top w:val="single" w:sz="10" w:space="0" w:color="auto"/>
            </w:tcBorders>
            <w:shd w:val="clear" w:color="auto" w:fill="auto"/>
            <w:vAlign w:val="bottom"/>
          </w:tcPr>
          <w:p w:rsidR="009D7261" w:rsidRPr="009D7261" w:rsidRDefault="009D7261" w:rsidP="00AD7C9F">
            <w:pPr>
              <w:rPr>
                <w:rFonts w:ascii="Times New Roman" w:hAnsi="Times New Roman" w:cs="Times New Roman"/>
              </w:rPr>
            </w:pPr>
          </w:p>
        </w:tc>
        <w:tc>
          <w:tcPr>
            <w:tcW w:w="2850" w:type="dxa"/>
            <w:tcBorders>
              <w:top w:val="single" w:sz="10" w:space="0" w:color="auto"/>
            </w:tcBorders>
            <w:shd w:val="clear" w:color="auto" w:fill="auto"/>
            <w:vAlign w:val="bottom"/>
          </w:tcPr>
          <w:p w:rsidR="009D7261" w:rsidRPr="009D7261" w:rsidRDefault="009D7261" w:rsidP="00AD7C9F">
            <w:pPr>
              <w:rPr>
                <w:rFonts w:ascii="Times New Roman" w:hAnsi="Times New Roman" w:cs="Times New Roman"/>
              </w:rPr>
            </w:pPr>
          </w:p>
        </w:tc>
        <w:tc>
          <w:tcPr>
            <w:tcW w:w="810" w:type="dxa"/>
            <w:tcBorders>
              <w:top w:val="single" w:sz="10" w:space="0" w:color="auto"/>
            </w:tcBorders>
            <w:shd w:val="clear" w:color="auto" w:fill="auto"/>
            <w:vAlign w:val="bottom"/>
          </w:tcPr>
          <w:p w:rsidR="009D7261" w:rsidRPr="009D7261" w:rsidRDefault="009D7261" w:rsidP="00AD7C9F">
            <w:pPr>
              <w:rPr>
                <w:rFonts w:ascii="Times New Roman" w:hAnsi="Times New Roman" w:cs="Times New Roman"/>
              </w:rPr>
            </w:pPr>
          </w:p>
        </w:tc>
        <w:tc>
          <w:tcPr>
            <w:tcW w:w="630" w:type="dxa"/>
            <w:tcBorders>
              <w:top w:val="single" w:sz="10" w:space="0" w:color="auto"/>
            </w:tcBorders>
            <w:shd w:val="clear" w:color="auto" w:fill="auto"/>
            <w:vAlign w:val="bottom"/>
          </w:tcPr>
          <w:p w:rsidR="009D7261" w:rsidRPr="009D7261" w:rsidRDefault="009D7261" w:rsidP="00AD7C9F">
            <w:pPr>
              <w:rPr>
                <w:rFonts w:ascii="Times New Roman" w:hAnsi="Times New Roman" w:cs="Times New Roman"/>
              </w:rPr>
            </w:pPr>
          </w:p>
        </w:tc>
        <w:tc>
          <w:tcPr>
            <w:tcW w:w="2265" w:type="dxa"/>
            <w:tcBorders>
              <w:top w:val="single" w:sz="10" w:space="0" w:color="auto"/>
            </w:tcBorders>
            <w:shd w:val="clear" w:color="auto" w:fill="auto"/>
            <w:vAlign w:val="bottom"/>
          </w:tcPr>
          <w:p w:rsidR="009D7261" w:rsidRPr="009D7261" w:rsidRDefault="009D7261" w:rsidP="00AD7C9F">
            <w:pPr>
              <w:rPr>
                <w:rFonts w:ascii="Times New Roman" w:hAnsi="Times New Roman" w:cs="Times New Roman"/>
              </w:rPr>
            </w:pPr>
          </w:p>
        </w:tc>
        <w:tc>
          <w:tcPr>
            <w:tcW w:w="1470" w:type="dxa"/>
            <w:tcBorders>
              <w:top w:val="single" w:sz="10" w:space="0" w:color="auto"/>
            </w:tcBorders>
            <w:shd w:val="clear" w:color="auto" w:fill="auto"/>
            <w:vAlign w:val="bottom"/>
          </w:tcPr>
          <w:p w:rsidR="009D7261" w:rsidRPr="009D7261" w:rsidRDefault="009D7261" w:rsidP="00AD7C9F">
            <w:pPr>
              <w:rPr>
                <w:rFonts w:ascii="Times New Roman" w:hAnsi="Times New Roman" w:cs="Times New Roman"/>
              </w:rPr>
            </w:pPr>
          </w:p>
        </w:tc>
      </w:tr>
      <w:tr w:rsidR="009D7261" w:rsidRPr="009D7261" w:rsidTr="00AD7C9F">
        <w:trPr>
          <w:cantSplit/>
        </w:trPr>
        <w:tc>
          <w:tcPr>
            <w:tcW w:w="105" w:type="dxa"/>
            <w:shd w:val="clear" w:color="auto" w:fill="auto"/>
            <w:vAlign w:val="bottom"/>
          </w:tcPr>
          <w:p w:rsidR="009D7261" w:rsidRPr="009D7261" w:rsidRDefault="009D7261" w:rsidP="00AD7C9F">
            <w:pPr>
              <w:rPr>
                <w:rFonts w:ascii="Times New Roman" w:hAnsi="Times New Roman" w:cs="Times New Roman"/>
              </w:rPr>
            </w:pPr>
          </w:p>
        </w:tc>
        <w:tc>
          <w:tcPr>
            <w:tcW w:w="480" w:type="dxa"/>
            <w:shd w:val="clear" w:color="auto" w:fill="auto"/>
            <w:vAlign w:val="bottom"/>
          </w:tcPr>
          <w:p w:rsidR="009D7261" w:rsidRPr="009D7261" w:rsidRDefault="009D7261" w:rsidP="00AD7C9F">
            <w:pPr>
              <w:rPr>
                <w:rFonts w:ascii="Times New Roman" w:hAnsi="Times New Roman" w:cs="Times New Roman"/>
              </w:rPr>
            </w:pPr>
          </w:p>
        </w:tc>
        <w:tc>
          <w:tcPr>
            <w:tcW w:w="1125" w:type="dxa"/>
            <w:shd w:val="clear" w:color="auto" w:fill="auto"/>
            <w:vAlign w:val="bottom"/>
          </w:tcPr>
          <w:p w:rsidR="009D7261" w:rsidRPr="009D7261" w:rsidRDefault="009D7261" w:rsidP="00AD7C9F">
            <w:pPr>
              <w:rPr>
                <w:rFonts w:ascii="Times New Roman" w:hAnsi="Times New Roman" w:cs="Times New Roman"/>
              </w:rPr>
            </w:pPr>
          </w:p>
        </w:tc>
        <w:tc>
          <w:tcPr>
            <w:tcW w:w="6555" w:type="dxa"/>
            <w:gridSpan w:val="4"/>
            <w:shd w:val="clear" w:color="auto" w:fill="auto"/>
            <w:vAlign w:val="bottom"/>
          </w:tcPr>
          <w:p w:rsidR="009D7261" w:rsidRPr="009D7261" w:rsidRDefault="009D7261" w:rsidP="009D7261">
            <w:pPr>
              <w:jc w:val="right"/>
              <w:rPr>
                <w:rFonts w:ascii="Times New Roman" w:hAnsi="Times New Roman" w:cs="Times New Roman"/>
              </w:rPr>
            </w:pPr>
            <w:r w:rsidRPr="009D7261">
              <w:rPr>
                <w:rFonts w:ascii="Times New Roman" w:hAnsi="Times New Roman" w:cs="Times New Roman"/>
                <w:b/>
              </w:rPr>
              <w:t>Итого:</w:t>
            </w:r>
          </w:p>
        </w:tc>
        <w:tc>
          <w:tcPr>
            <w:tcW w:w="1470" w:type="dxa"/>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b/>
              </w:rPr>
              <w:t>28 950,00</w:t>
            </w:r>
          </w:p>
        </w:tc>
      </w:tr>
      <w:tr w:rsidR="009D7261" w:rsidRPr="009D7261" w:rsidTr="00AD7C9F">
        <w:trPr>
          <w:cantSplit/>
        </w:trPr>
        <w:tc>
          <w:tcPr>
            <w:tcW w:w="105" w:type="dxa"/>
            <w:shd w:val="clear" w:color="auto" w:fill="auto"/>
            <w:vAlign w:val="bottom"/>
          </w:tcPr>
          <w:p w:rsidR="009D7261" w:rsidRPr="009D7261" w:rsidRDefault="009D7261" w:rsidP="00AD7C9F">
            <w:pPr>
              <w:rPr>
                <w:rFonts w:ascii="Times New Roman" w:hAnsi="Times New Roman" w:cs="Times New Roman"/>
              </w:rPr>
            </w:pPr>
          </w:p>
        </w:tc>
        <w:tc>
          <w:tcPr>
            <w:tcW w:w="480" w:type="dxa"/>
            <w:shd w:val="clear" w:color="auto" w:fill="auto"/>
            <w:vAlign w:val="bottom"/>
          </w:tcPr>
          <w:p w:rsidR="009D7261" w:rsidRPr="009D7261" w:rsidRDefault="009D7261" w:rsidP="00AD7C9F">
            <w:pPr>
              <w:rPr>
                <w:rFonts w:ascii="Times New Roman" w:hAnsi="Times New Roman" w:cs="Times New Roman"/>
              </w:rPr>
            </w:pPr>
          </w:p>
        </w:tc>
        <w:tc>
          <w:tcPr>
            <w:tcW w:w="1125" w:type="dxa"/>
            <w:shd w:val="clear" w:color="auto" w:fill="auto"/>
            <w:vAlign w:val="bottom"/>
          </w:tcPr>
          <w:p w:rsidR="009D7261" w:rsidRPr="009D7261" w:rsidRDefault="009D7261" w:rsidP="00AD7C9F">
            <w:pPr>
              <w:rPr>
                <w:rFonts w:ascii="Times New Roman" w:hAnsi="Times New Roman" w:cs="Times New Roman"/>
              </w:rPr>
            </w:pPr>
          </w:p>
        </w:tc>
        <w:tc>
          <w:tcPr>
            <w:tcW w:w="6555" w:type="dxa"/>
            <w:gridSpan w:val="4"/>
            <w:shd w:val="clear" w:color="auto" w:fill="auto"/>
            <w:vAlign w:val="bottom"/>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b/>
              </w:rPr>
              <w:t>В том числе НДС 5%:</w:t>
            </w:r>
          </w:p>
        </w:tc>
        <w:tc>
          <w:tcPr>
            <w:tcW w:w="1470" w:type="dxa"/>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b/>
              </w:rPr>
              <w:t>1 378,57</w:t>
            </w:r>
          </w:p>
        </w:tc>
      </w:tr>
      <w:tr w:rsidR="009D7261" w:rsidRPr="009D7261" w:rsidTr="00AD7C9F">
        <w:trPr>
          <w:cantSplit/>
        </w:trPr>
        <w:tc>
          <w:tcPr>
            <w:tcW w:w="105" w:type="dxa"/>
            <w:shd w:val="clear" w:color="auto" w:fill="auto"/>
            <w:vAlign w:val="bottom"/>
          </w:tcPr>
          <w:p w:rsidR="009D7261" w:rsidRPr="009D7261" w:rsidRDefault="009D7261" w:rsidP="00AD7C9F">
            <w:pPr>
              <w:rPr>
                <w:rFonts w:ascii="Times New Roman" w:hAnsi="Times New Roman" w:cs="Times New Roman"/>
              </w:rPr>
            </w:pPr>
          </w:p>
        </w:tc>
        <w:tc>
          <w:tcPr>
            <w:tcW w:w="480" w:type="dxa"/>
            <w:shd w:val="clear" w:color="auto" w:fill="auto"/>
            <w:vAlign w:val="bottom"/>
          </w:tcPr>
          <w:p w:rsidR="009D7261" w:rsidRPr="009D7261" w:rsidRDefault="009D7261" w:rsidP="00AD7C9F">
            <w:pPr>
              <w:rPr>
                <w:rFonts w:ascii="Times New Roman" w:hAnsi="Times New Roman" w:cs="Times New Roman"/>
              </w:rPr>
            </w:pPr>
          </w:p>
        </w:tc>
        <w:tc>
          <w:tcPr>
            <w:tcW w:w="1125" w:type="dxa"/>
            <w:shd w:val="clear" w:color="auto" w:fill="auto"/>
            <w:vAlign w:val="bottom"/>
          </w:tcPr>
          <w:p w:rsidR="009D7261" w:rsidRPr="009D7261" w:rsidRDefault="009D7261" w:rsidP="00AD7C9F">
            <w:pPr>
              <w:rPr>
                <w:rFonts w:ascii="Times New Roman" w:hAnsi="Times New Roman" w:cs="Times New Roman"/>
              </w:rPr>
            </w:pPr>
          </w:p>
        </w:tc>
        <w:tc>
          <w:tcPr>
            <w:tcW w:w="6555" w:type="dxa"/>
            <w:gridSpan w:val="4"/>
            <w:shd w:val="clear" w:color="auto" w:fill="auto"/>
            <w:vAlign w:val="bottom"/>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b/>
              </w:rPr>
              <w:t>Всего:</w:t>
            </w:r>
          </w:p>
        </w:tc>
        <w:tc>
          <w:tcPr>
            <w:tcW w:w="1470" w:type="dxa"/>
            <w:shd w:val="clear" w:color="auto" w:fill="auto"/>
          </w:tcPr>
          <w:p w:rsidR="009D7261" w:rsidRPr="009D7261" w:rsidRDefault="009D7261" w:rsidP="00AD7C9F">
            <w:pPr>
              <w:jc w:val="right"/>
              <w:rPr>
                <w:rFonts w:ascii="Times New Roman" w:hAnsi="Times New Roman" w:cs="Times New Roman"/>
              </w:rPr>
            </w:pPr>
            <w:r w:rsidRPr="009D7261">
              <w:rPr>
                <w:rFonts w:ascii="Times New Roman" w:hAnsi="Times New Roman" w:cs="Times New Roman"/>
                <w:b/>
              </w:rPr>
              <w:t>28 950,00</w:t>
            </w:r>
          </w:p>
        </w:tc>
      </w:tr>
    </w:tbl>
    <w:tbl>
      <w:tblPr>
        <w:tblStyle w:val="TableStyle3"/>
        <w:tblW w:w="9990" w:type="dxa"/>
        <w:tblInd w:w="57" w:type="dxa"/>
        <w:tblLayout w:type="fixed"/>
        <w:tblCellMar>
          <w:left w:w="57" w:type="dxa"/>
          <w:right w:w="57" w:type="dxa"/>
        </w:tblCellMar>
        <w:tblLook w:val="04A0"/>
      </w:tblPr>
      <w:tblGrid>
        <w:gridCol w:w="135"/>
        <w:gridCol w:w="9480"/>
        <w:gridCol w:w="180"/>
        <w:gridCol w:w="195"/>
      </w:tblGrid>
      <w:tr w:rsidR="009D7261" w:rsidRPr="009D7261" w:rsidTr="003D7480">
        <w:trPr>
          <w:cantSplit/>
        </w:trPr>
        <w:tc>
          <w:tcPr>
            <w:tcW w:w="135" w:type="dxa"/>
            <w:shd w:val="clear" w:color="auto" w:fill="auto"/>
            <w:vAlign w:val="bottom"/>
          </w:tcPr>
          <w:p w:rsidR="009D7261" w:rsidRPr="009D7261" w:rsidRDefault="009D7261" w:rsidP="00AD7C9F">
            <w:pPr>
              <w:rPr>
                <w:rFonts w:ascii="Times New Roman" w:hAnsi="Times New Roman" w:cs="Times New Roman"/>
              </w:rPr>
            </w:pPr>
          </w:p>
        </w:tc>
        <w:tc>
          <w:tcPr>
            <w:tcW w:w="9660" w:type="dxa"/>
            <w:gridSpan w:val="2"/>
            <w:shd w:val="clear" w:color="auto" w:fill="auto"/>
            <w:vAlign w:val="bottom"/>
          </w:tcPr>
          <w:p w:rsidR="009D7261" w:rsidRPr="009D7261" w:rsidRDefault="009D7261" w:rsidP="00AD7C9F">
            <w:pPr>
              <w:rPr>
                <w:rFonts w:ascii="Times New Roman" w:hAnsi="Times New Roman" w:cs="Times New Roman"/>
              </w:rPr>
            </w:pPr>
            <w:r w:rsidRPr="009D7261">
              <w:rPr>
                <w:rFonts w:ascii="Times New Roman" w:hAnsi="Times New Roman" w:cs="Times New Roman"/>
              </w:rPr>
              <w:t>Всего наименований 7, на сумму 28 950,00 руб.</w:t>
            </w:r>
          </w:p>
        </w:tc>
        <w:tc>
          <w:tcPr>
            <w:tcW w:w="195" w:type="dxa"/>
            <w:shd w:val="clear" w:color="auto" w:fill="auto"/>
            <w:vAlign w:val="bottom"/>
          </w:tcPr>
          <w:p w:rsidR="009D7261" w:rsidRPr="009D7261" w:rsidRDefault="009D7261" w:rsidP="00AD7C9F">
            <w:pPr>
              <w:rPr>
                <w:rFonts w:ascii="Times New Roman" w:hAnsi="Times New Roman" w:cs="Times New Roman"/>
              </w:rPr>
            </w:pPr>
          </w:p>
        </w:tc>
      </w:tr>
      <w:tr w:rsidR="009D7261" w:rsidRPr="009D7261" w:rsidTr="003D7480">
        <w:trPr>
          <w:cantSplit/>
        </w:trPr>
        <w:tc>
          <w:tcPr>
            <w:tcW w:w="135" w:type="dxa"/>
            <w:shd w:val="clear" w:color="auto" w:fill="auto"/>
            <w:vAlign w:val="bottom"/>
          </w:tcPr>
          <w:p w:rsidR="009D7261" w:rsidRPr="009D7261" w:rsidRDefault="009D7261" w:rsidP="00AD7C9F">
            <w:pPr>
              <w:rPr>
                <w:rFonts w:ascii="Times New Roman" w:hAnsi="Times New Roman" w:cs="Times New Roman"/>
              </w:rPr>
            </w:pPr>
          </w:p>
        </w:tc>
        <w:tc>
          <w:tcPr>
            <w:tcW w:w="9480" w:type="dxa"/>
            <w:shd w:val="clear" w:color="auto" w:fill="auto"/>
          </w:tcPr>
          <w:p w:rsidR="009D7261" w:rsidRPr="009D7261" w:rsidRDefault="009D7261" w:rsidP="00AD7C9F">
            <w:pPr>
              <w:rPr>
                <w:rFonts w:ascii="Times New Roman" w:hAnsi="Times New Roman" w:cs="Times New Roman"/>
              </w:rPr>
            </w:pPr>
            <w:r w:rsidRPr="009D7261">
              <w:rPr>
                <w:rFonts w:ascii="Times New Roman" w:hAnsi="Times New Roman" w:cs="Times New Roman"/>
                <w:b/>
              </w:rPr>
              <w:t>Двадцать восемь тысяч девятьсот пятьдесят рублей 00 копеек</w:t>
            </w:r>
          </w:p>
        </w:tc>
        <w:tc>
          <w:tcPr>
            <w:tcW w:w="180" w:type="dxa"/>
            <w:shd w:val="clear" w:color="auto" w:fill="auto"/>
            <w:vAlign w:val="bottom"/>
          </w:tcPr>
          <w:p w:rsidR="009D7261" w:rsidRPr="009D7261" w:rsidRDefault="009D7261" w:rsidP="00AD7C9F">
            <w:pPr>
              <w:rPr>
                <w:rFonts w:ascii="Times New Roman" w:hAnsi="Times New Roman" w:cs="Times New Roman"/>
              </w:rPr>
            </w:pPr>
          </w:p>
        </w:tc>
        <w:tc>
          <w:tcPr>
            <w:tcW w:w="195" w:type="dxa"/>
            <w:shd w:val="clear" w:color="auto" w:fill="auto"/>
            <w:vAlign w:val="bottom"/>
          </w:tcPr>
          <w:p w:rsidR="009D7261" w:rsidRPr="009D7261" w:rsidRDefault="009D7261" w:rsidP="00AD7C9F">
            <w:pPr>
              <w:rPr>
                <w:rFonts w:ascii="Times New Roman" w:hAnsi="Times New Roman" w:cs="Times New Roman"/>
              </w:rPr>
            </w:pPr>
          </w:p>
        </w:tc>
      </w:tr>
    </w:tbl>
    <w:p w:rsidR="00F22C85" w:rsidRPr="00F22C85" w:rsidRDefault="00F22C85" w:rsidP="00F22C85">
      <w:pPr>
        <w:spacing w:after="0" w:line="240" w:lineRule="auto"/>
        <w:rPr>
          <w:rFonts w:ascii="Arial" w:hAnsi="Arial" w:cs="Arial"/>
          <w:vanish/>
          <w:sz w:val="16"/>
          <w:szCs w:val="16"/>
        </w:rPr>
      </w:pPr>
    </w:p>
    <w:p w:rsidR="00F22C85" w:rsidRPr="00F22C85" w:rsidRDefault="00F22C85" w:rsidP="00F22C85">
      <w:pPr>
        <w:spacing w:after="0" w:line="240" w:lineRule="auto"/>
        <w:rPr>
          <w:rFonts w:ascii="Arial" w:hAnsi="Arial" w:cs="Arial"/>
          <w:vanish/>
          <w:sz w:val="16"/>
          <w:szCs w:val="16"/>
        </w:rPr>
      </w:pPr>
    </w:p>
    <w:p w:rsidR="00B80BD5" w:rsidRPr="00B80BD5" w:rsidRDefault="00B80BD5" w:rsidP="00B80BD5">
      <w:pPr>
        <w:spacing w:after="0" w:line="240" w:lineRule="auto"/>
        <w:rPr>
          <w:rFonts w:ascii="Arial" w:hAnsi="Arial" w:cs="Arial"/>
          <w:vanish/>
          <w:sz w:val="16"/>
          <w:szCs w:val="16"/>
        </w:rPr>
      </w:pPr>
    </w:p>
    <w:p w:rsidR="00B80BD5" w:rsidRPr="00B80BD5" w:rsidRDefault="00B80BD5" w:rsidP="00B80BD5">
      <w:pPr>
        <w:spacing w:after="0" w:line="240" w:lineRule="auto"/>
        <w:rPr>
          <w:rFonts w:ascii="Arial" w:hAnsi="Arial" w:cs="Arial"/>
          <w:vanish/>
          <w:sz w:val="16"/>
          <w:szCs w:val="16"/>
        </w:rPr>
      </w:pPr>
    </w:p>
    <w:p w:rsidR="000360DF" w:rsidRPr="000360DF" w:rsidRDefault="000360DF" w:rsidP="000360DF">
      <w:pPr>
        <w:spacing w:after="0" w:line="240" w:lineRule="auto"/>
        <w:rPr>
          <w:rFonts w:ascii="Arial" w:hAnsi="Arial" w:cs="Arial"/>
          <w:vanish/>
          <w:sz w:val="16"/>
          <w:szCs w:val="16"/>
        </w:rPr>
      </w:pPr>
    </w:p>
    <w:p w:rsidR="000360DF" w:rsidRPr="000360DF" w:rsidRDefault="000360DF" w:rsidP="000360DF">
      <w:pPr>
        <w:spacing w:after="0" w:line="240" w:lineRule="auto"/>
        <w:rPr>
          <w:rFonts w:ascii="Arial" w:hAnsi="Arial" w:cs="Arial"/>
          <w:vanish/>
          <w:sz w:val="16"/>
          <w:szCs w:val="16"/>
        </w:rPr>
      </w:pPr>
    </w:p>
    <w:p w:rsidR="00AE001B" w:rsidRPr="00AE001B" w:rsidRDefault="00AE001B" w:rsidP="00AE001B">
      <w:pPr>
        <w:spacing w:after="0" w:line="240" w:lineRule="auto"/>
        <w:rPr>
          <w:rFonts w:ascii="Arial" w:hAnsi="Arial" w:cs="Arial"/>
          <w:vanish/>
          <w:sz w:val="16"/>
          <w:szCs w:val="16"/>
        </w:rPr>
      </w:pPr>
    </w:p>
    <w:p w:rsidR="00AE001B" w:rsidRPr="00AE001B" w:rsidRDefault="00AE001B" w:rsidP="00AE001B">
      <w:pPr>
        <w:spacing w:after="0" w:line="240" w:lineRule="auto"/>
        <w:rPr>
          <w:rFonts w:ascii="Arial" w:hAnsi="Arial" w:cs="Arial"/>
          <w:vanish/>
          <w:sz w:val="16"/>
          <w:szCs w:val="16"/>
        </w:rPr>
      </w:pPr>
    </w:p>
    <w:p w:rsidR="00417F28" w:rsidRPr="00417F28" w:rsidRDefault="00417F28" w:rsidP="00417F28">
      <w:pPr>
        <w:spacing w:after="0" w:line="240" w:lineRule="auto"/>
        <w:rPr>
          <w:rFonts w:ascii="Arial" w:hAnsi="Arial" w:cs="Arial"/>
          <w:vanish/>
          <w:sz w:val="16"/>
          <w:szCs w:val="16"/>
        </w:rPr>
      </w:pPr>
    </w:p>
    <w:p w:rsidR="00417F28" w:rsidRPr="00417F28" w:rsidRDefault="00417F28" w:rsidP="00417F28">
      <w:pPr>
        <w:spacing w:after="0" w:line="240" w:lineRule="auto"/>
        <w:rPr>
          <w:rFonts w:ascii="Times New Roman" w:hAnsi="Times New Roman" w:cs="Times New Roman"/>
          <w:vanish/>
          <w:sz w:val="24"/>
          <w:szCs w:val="24"/>
        </w:rPr>
      </w:pPr>
    </w:p>
    <w:p w:rsidR="008169B1" w:rsidRPr="008169B1" w:rsidRDefault="008169B1" w:rsidP="008169B1">
      <w:pPr>
        <w:spacing w:after="0" w:line="240" w:lineRule="auto"/>
        <w:rPr>
          <w:rFonts w:ascii="Arial" w:hAnsi="Arial" w:cs="Arial"/>
          <w:vanish/>
          <w:sz w:val="16"/>
          <w:szCs w:val="16"/>
        </w:rPr>
      </w:pPr>
    </w:p>
    <w:p w:rsidR="008169B1" w:rsidRPr="008169B1" w:rsidRDefault="008169B1" w:rsidP="008169B1">
      <w:pPr>
        <w:spacing w:after="0" w:line="240" w:lineRule="auto"/>
        <w:rPr>
          <w:rFonts w:ascii="Arial" w:hAnsi="Arial" w:cs="Arial"/>
          <w:vanish/>
          <w:sz w:val="16"/>
          <w:szCs w:val="16"/>
        </w:rPr>
      </w:pPr>
    </w:p>
    <w:p w:rsidR="000D65C1" w:rsidRPr="000D65C1" w:rsidRDefault="000D65C1" w:rsidP="000D65C1">
      <w:pPr>
        <w:spacing w:after="0" w:line="240" w:lineRule="auto"/>
        <w:rPr>
          <w:rFonts w:ascii="Arial" w:hAnsi="Arial" w:cs="Arial"/>
          <w:vanish/>
          <w:sz w:val="16"/>
          <w:szCs w:val="16"/>
        </w:rPr>
      </w:pPr>
    </w:p>
    <w:p w:rsidR="000D65C1" w:rsidRPr="000D65C1" w:rsidRDefault="000D65C1" w:rsidP="000D65C1">
      <w:pPr>
        <w:spacing w:after="0" w:line="240" w:lineRule="auto"/>
        <w:rPr>
          <w:rFonts w:ascii="Arial" w:hAnsi="Arial" w:cs="Arial"/>
          <w:vanish/>
          <w:sz w:val="16"/>
          <w:szCs w:val="16"/>
        </w:rPr>
      </w:pPr>
    </w:p>
    <w:p w:rsidR="0061344D" w:rsidRPr="0061344D" w:rsidRDefault="0061344D" w:rsidP="0061344D">
      <w:pPr>
        <w:spacing w:after="0" w:line="240" w:lineRule="auto"/>
        <w:rPr>
          <w:rFonts w:ascii="Arial" w:hAnsi="Arial" w:cs="Arial"/>
          <w:vanish/>
          <w:sz w:val="16"/>
          <w:szCs w:val="16"/>
        </w:rPr>
      </w:pPr>
    </w:p>
    <w:p w:rsidR="00E5587D" w:rsidRPr="00E5587D" w:rsidRDefault="00E5587D" w:rsidP="00E5587D">
      <w:pPr>
        <w:spacing w:after="0" w:line="240" w:lineRule="auto"/>
        <w:rPr>
          <w:rFonts w:ascii="Arial" w:hAnsi="Arial" w:cs="Arial"/>
          <w:vanish/>
          <w:sz w:val="16"/>
          <w:szCs w:val="16"/>
        </w:rPr>
      </w:pPr>
    </w:p>
    <w:p w:rsidR="00F124E4" w:rsidRPr="00F124E4" w:rsidRDefault="00F124E4" w:rsidP="00F124E4">
      <w:pPr>
        <w:spacing w:after="0" w:line="240" w:lineRule="auto"/>
        <w:rPr>
          <w:rFonts w:ascii="Arial" w:hAnsi="Arial" w:cs="Arial"/>
          <w:vanish/>
          <w:sz w:val="16"/>
          <w:szCs w:val="16"/>
        </w:rPr>
      </w:pPr>
    </w:p>
    <w:p w:rsidR="00153DF2" w:rsidRPr="008169B1" w:rsidRDefault="00153DF2">
      <w:pPr>
        <w:spacing w:after="0" w:line="240" w:lineRule="auto"/>
        <w:ind w:right="175"/>
        <w:jc w:val="center"/>
        <w:rPr>
          <w:rFonts w:ascii="Times New Roman" w:hAnsi="Times New Roman" w:cs="Times New Roman"/>
          <w:b/>
          <w:bCs/>
          <w:sz w:val="24"/>
          <w:szCs w:val="24"/>
        </w:rPr>
      </w:pPr>
    </w:p>
    <w:p w:rsidR="00153DF2" w:rsidRDefault="00153DF2">
      <w:pPr>
        <w:spacing w:after="0" w:line="240" w:lineRule="auto"/>
        <w:rPr>
          <w:rFonts w:ascii="Arial" w:hAnsi="Arial" w:cs="Arial"/>
          <w:vanish/>
          <w:sz w:val="16"/>
          <w:szCs w:val="16"/>
        </w:rPr>
      </w:pPr>
    </w:p>
    <w:p w:rsidR="00153DF2" w:rsidRDefault="00153DF2">
      <w:pPr>
        <w:spacing w:after="0" w:line="240" w:lineRule="auto"/>
        <w:rPr>
          <w:rFonts w:ascii="Arial" w:hAnsi="Arial" w:cs="Arial"/>
          <w:vanish/>
          <w:sz w:val="16"/>
          <w:szCs w:val="16"/>
        </w:rPr>
      </w:pPr>
    </w:p>
    <w:p w:rsidR="00153DF2" w:rsidRDefault="00153DF2">
      <w:pPr>
        <w:spacing w:after="0" w:line="240" w:lineRule="auto"/>
        <w:rPr>
          <w:rFonts w:ascii="Arial" w:hAnsi="Arial" w:cs="Arial"/>
          <w:vanish/>
          <w:sz w:val="16"/>
          <w:szCs w:val="16"/>
        </w:rPr>
      </w:pPr>
    </w:p>
    <w:p w:rsidR="00153DF2" w:rsidRDefault="00153DF2">
      <w:pPr>
        <w:spacing w:after="0" w:line="240" w:lineRule="auto"/>
        <w:rPr>
          <w:rFonts w:ascii="Arial" w:hAnsi="Arial" w:cs="Arial"/>
          <w:vanish/>
          <w:sz w:val="16"/>
          <w:szCs w:val="16"/>
        </w:rPr>
      </w:pPr>
    </w:p>
    <w:p w:rsidR="00153DF2" w:rsidRDefault="00153DF2">
      <w:pPr>
        <w:spacing w:after="0" w:line="240" w:lineRule="auto"/>
        <w:rPr>
          <w:rFonts w:ascii="Arial" w:hAnsi="Arial" w:cs="Arial"/>
          <w:vanish/>
          <w:sz w:val="16"/>
          <w:szCs w:val="16"/>
        </w:rPr>
      </w:pPr>
    </w:p>
    <w:p w:rsidR="00153DF2" w:rsidRDefault="00153DF2">
      <w:pPr>
        <w:spacing w:after="0" w:line="240" w:lineRule="auto"/>
        <w:ind w:right="175"/>
        <w:jc w:val="center"/>
        <w:rPr>
          <w:rFonts w:ascii="Times New Roman" w:hAnsi="Times New Roman" w:cs="Times New Roman"/>
          <w:b/>
          <w:bCs/>
          <w:sz w:val="24"/>
          <w:szCs w:val="24"/>
        </w:rPr>
      </w:pPr>
    </w:p>
    <w:p w:rsidR="00153DF2" w:rsidRDefault="003D7480">
      <w:pPr>
        <w:spacing w:after="0" w:line="240" w:lineRule="auto"/>
        <w:rPr>
          <w:rFonts w:ascii="Times New Roman" w:hAnsi="Times New Roman" w:cs="Times New Roman"/>
          <w:sz w:val="24"/>
          <w:szCs w:val="24"/>
        </w:rPr>
      </w:pPr>
      <w:r>
        <w:rPr>
          <w:rFonts w:ascii="Times New Roman" w:hAnsi="Times New Roman" w:cs="Times New Roman"/>
          <w:sz w:val="24"/>
          <w:szCs w:val="24"/>
        </w:rPr>
        <w:t>И.о. д</w:t>
      </w:r>
      <w:r w:rsidR="0070116B">
        <w:rPr>
          <w:rFonts w:ascii="Times New Roman" w:hAnsi="Times New Roman" w:cs="Times New Roman"/>
          <w:sz w:val="24"/>
          <w:szCs w:val="24"/>
        </w:rPr>
        <w:t>иректор</w:t>
      </w:r>
      <w:r>
        <w:rPr>
          <w:rFonts w:ascii="Times New Roman" w:hAnsi="Times New Roman" w:cs="Times New Roman"/>
          <w:sz w:val="24"/>
          <w:szCs w:val="24"/>
        </w:rPr>
        <w:t>а</w:t>
      </w:r>
      <w:r w:rsidR="0070116B">
        <w:rPr>
          <w:rFonts w:ascii="Times New Roman" w:hAnsi="Times New Roman" w:cs="Times New Roman"/>
          <w:sz w:val="24"/>
          <w:szCs w:val="24"/>
        </w:rPr>
        <w:t>:</w:t>
      </w:r>
      <w:r w:rsidR="0070116B">
        <w:rPr>
          <w:rFonts w:ascii="Times New Roman" w:hAnsi="Times New Roman" w:cs="Times New Roman"/>
          <w:sz w:val="24"/>
          <w:szCs w:val="24"/>
        </w:rPr>
        <w:tab/>
        <w:t xml:space="preserve">                                                                 </w:t>
      </w:r>
      <w:r>
        <w:rPr>
          <w:rFonts w:ascii="Times New Roman" w:hAnsi="Times New Roman" w:cs="Times New Roman"/>
          <w:sz w:val="24"/>
          <w:szCs w:val="24"/>
        </w:rPr>
        <w:t>_______________</w:t>
      </w:r>
      <w:r w:rsidR="0070116B">
        <w:rPr>
          <w:rFonts w:ascii="Times New Roman" w:hAnsi="Times New Roman" w:cs="Times New Roman"/>
          <w:sz w:val="24"/>
          <w:szCs w:val="24"/>
        </w:rPr>
        <w:t>:</w:t>
      </w:r>
    </w:p>
    <w:p w:rsidR="00153DF2" w:rsidRDefault="00153DF2">
      <w:pPr>
        <w:spacing w:after="0" w:line="240" w:lineRule="auto"/>
        <w:rPr>
          <w:rFonts w:ascii="Times New Roman" w:hAnsi="Times New Roman" w:cs="Times New Roman"/>
          <w:sz w:val="24"/>
          <w:szCs w:val="24"/>
        </w:rPr>
      </w:pPr>
    </w:p>
    <w:p w:rsidR="00153DF2" w:rsidRDefault="0070116B">
      <w:pPr>
        <w:spacing w:after="0"/>
        <w:rPr>
          <w:rFonts w:ascii="Times New Roman" w:hAnsi="Times New Roman" w:cs="Times New Roman"/>
          <w:sz w:val="24"/>
          <w:szCs w:val="24"/>
        </w:rPr>
      </w:pPr>
      <w:r>
        <w:rPr>
          <w:rFonts w:ascii="Times New Roman" w:hAnsi="Times New Roman" w:cs="Times New Roman"/>
          <w:sz w:val="24"/>
          <w:szCs w:val="24"/>
        </w:rPr>
        <w:t xml:space="preserve">__________ </w:t>
      </w:r>
      <w:r w:rsidR="003D7480">
        <w:rPr>
          <w:rFonts w:ascii="Times New Roman" w:hAnsi="Times New Roman" w:cs="Times New Roman"/>
          <w:sz w:val="24"/>
          <w:szCs w:val="24"/>
        </w:rPr>
        <w:t>Л.А.Савинова</w:t>
      </w:r>
      <w:r>
        <w:rPr>
          <w:rFonts w:ascii="Times New Roman" w:hAnsi="Times New Roman" w:cs="Times New Roman"/>
          <w:sz w:val="24"/>
          <w:szCs w:val="24"/>
        </w:rPr>
        <w:t xml:space="preserve">                                                       _________________ </w:t>
      </w:r>
      <w:r w:rsidR="003D7480">
        <w:rPr>
          <w:rFonts w:ascii="Times New Roman" w:hAnsi="Times New Roman" w:cs="Times New Roman"/>
          <w:sz w:val="24"/>
          <w:szCs w:val="24"/>
        </w:rPr>
        <w:t>_____________</w:t>
      </w:r>
    </w:p>
    <w:p w:rsidR="00153DF2" w:rsidRPr="003D7480" w:rsidRDefault="003D7480" w:rsidP="003D7480">
      <w:pPr>
        <w:spacing w:after="0"/>
        <w:rPr>
          <w:rFonts w:ascii="Times New Roman" w:hAnsi="Times New Roman" w:cs="Times New Roman"/>
          <w:i/>
          <w:sz w:val="24"/>
          <w:szCs w:val="24"/>
        </w:rPr>
      </w:pPr>
      <w:r w:rsidRPr="003D7480">
        <w:rPr>
          <w:rFonts w:ascii="Times New Roman" w:hAnsi="Times New Roman" w:cs="Times New Roman"/>
          <w:i/>
          <w:sz w:val="24"/>
          <w:szCs w:val="24"/>
        </w:rPr>
        <w:t xml:space="preserve">Электронная подпись </w:t>
      </w:r>
      <w:r>
        <w:rPr>
          <w:rFonts w:ascii="Times New Roman" w:hAnsi="Times New Roman" w:cs="Times New Roman"/>
          <w:i/>
          <w:sz w:val="24"/>
          <w:szCs w:val="24"/>
        </w:rPr>
        <w:t xml:space="preserve">                                                                </w:t>
      </w:r>
      <w:r w:rsidRPr="003D7480">
        <w:rPr>
          <w:rFonts w:ascii="Times New Roman" w:hAnsi="Times New Roman" w:cs="Times New Roman"/>
          <w:i/>
          <w:sz w:val="24"/>
          <w:szCs w:val="24"/>
        </w:rPr>
        <w:t>Электронная подпись</w:t>
      </w:r>
    </w:p>
    <w:sectPr w:rsidR="00153DF2" w:rsidRPr="003D7480" w:rsidSect="00153DF2">
      <w:pgSz w:w="11906" w:h="16838"/>
      <w:pgMar w:top="993" w:right="70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0E7A" w:rsidRDefault="00B00E7A">
      <w:pPr>
        <w:spacing w:line="240" w:lineRule="auto"/>
      </w:pPr>
      <w:r>
        <w:separator/>
      </w:r>
    </w:p>
  </w:endnote>
  <w:endnote w:type="continuationSeparator" w:id="1">
    <w:p w:rsidR="00B00E7A" w:rsidRDefault="00B00E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0E7A" w:rsidRDefault="00B00E7A">
      <w:pPr>
        <w:spacing w:after="0"/>
      </w:pPr>
      <w:r>
        <w:separator/>
      </w:r>
    </w:p>
  </w:footnote>
  <w:footnote w:type="continuationSeparator" w:id="1">
    <w:p w:rsidR="00B00E7A" w:rsidRDefault="00B00E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756BC"/>
    <w:multiLevelType w:val="multilevel"/>
    <w:tmpl w:val="0BD756BC"/>
    <w:lvl w:ilvl="0">
      <w:start w:val="4"/>
      <w:numFmt w:val="decimal"/>
      <w:lvlText w:val="%1."/>
      <w:lvlJc w:val="left"/>
      <w:pPr>
        <w:tabs>
          <w:tab w:val="left" w:pos="360"/>
        </w:tabs>
        <w:ind w:left="360" w:hanging="360"/>
      </w:pPr>
      <w:rPr>
        <w:rFonts w:hint="default"/>
      </w:rPr>
    </w:lvl>
    <w:lvl w:ilvl="1">
      <w:start w:val="1"/>
      <w:numFmt w:val="decimal"/>
      <w:lvlText w:val="%1.%2."/>
      <w:lvlJc w:val="left"/>
      <w:pPr>
        <w:tabs>
          <w:tab w:val="left" w:pos="644"/>
        </w:tabs>
        <w:ind w:left="644" w:hanging="360"/>
      </w:pPr>
      <w:rPr>
        <w:rFonts w:hint="default"/>
        <w:color w:val="000000"/>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
    <w:nsid w:val="13EC7F46"/>
    <w:multiLevelType w:val="multilevel"/>
    <w:tmpl w:val="13EC7F46"/>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2">
    <w:nsid w:val="258F1C49"/>
    <w:multiLevelType w:val="multilevel"/>
    <w:tmpl w:val="258F1C49"/>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3">
    <w:nsid w:val="30E21393"/>
    <w:multiLevelType w:val="multilevel"/>
    <w:tmpl w:val="30E21393"/>
    <w:lvl w:ilvl="0">
      <w:start w:val="6"/>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noPunctuationKerning/>
  <w:characterSpacingControl w:val="doNotCompress"/>
  <w:doNotValidateAgainstSchema/>
  <w:doNotDemarcateInvalidXml/>
  <w:footnotePr>
    <w:footnote w:id="0"/>
    <w:footnote w:id="1"/>
  </w:footnotePr>
  <w:endnotePr>
    <w:endnote w:id="0"/>
    <w:endnote w:id="1"/>
  </w:endnotePr>
  <w:compat>
    <w:doNotExpandShiftReturn/>
    <w:doNotWrapTextWithPunct/>
    <w:doNotUseEastAsianBreakRules/>
    <w:useFELayout/>
    <w:doNotUseIndentAsNumberingTabStop/>
  </w:compat>
  <w:rsids>
    <w:rsidRoot w:val="003839B9"/>
    <w:rsid w:val="00004152"/>
    <w:rsid w:val="000062D2"/>
    <w:rsid w:val="000246D3"/>
    <w:rsid w:val="00027258"/>
    <w:rsid w:val="00030B8B"/>
    <w:rsid w:val="000360DF"/>
    <w:rsid w:val="0003615F"/>
    <w:rsid w:val="00053B00"/>
    <w:rsid w:val="00064DBC"/>
    <w:rsid w:val="0007748F"/>
    <w:rsid w:val="00087B1B"/>
    <w:rsid w:val="000B0AB3"/>
    <w:rsid w:val="000D65C1"/>
    <w:rsid w:val="000F6037"/>
    <w:rsid w:val="00132AE6"/>
    <w:rsid w:val="00153DF2"/>
    <w:rsid w:val="00162835"/>
    <w:rsid w:val="001715F6"/>
    <w:rsid w:val="00172846"/>
    <w:rsid w:val="00190C32"/>
    <w:rsid w:val="001A5AA0"/>
    <w:rsid w:val="001C64A2"/>
    <w:rsid w:val="001D44D2"/>
    <w:rsid w:val="001E049B"/>
    <w:rsid w:val="002063CD"/>
    <w:rsid w:val="00252969"/>
    <w:rsid w:val="002537CF"/>
    <w:rsid w:val="002669F0"/>
    <w:rsid w:val="002774B5"/>
    <w:rsid w:val="00295FCF"/>
    <w:rsid w:val="002974C3"/>
    <w:rsid w:val="00297CCA"/>
    <w:rsid w:val="002A55C6"/>
    <w:rsid w:val="002A76CC"/>
    <w:rsid w:val="00312FBB"/>
    <w:rsid w:val="00327D54"/>
    <w:rsid w:val="00332CF4"/>
    <w:rsid w:val="003429AF"/>
    <w:rsid w:val="003467FA"/>
    <w:rsid w:val="00347874"/>
    <w:rsid w:val="003572A4"/>
    <w:rsid w:val="003609D5"/>
    <w:rsid w:val="003636DE"/>
    <w:rsid w:val="00364A32"/>
    <w:rsid w:val="00364CD2"/>
    <w:rsid w:val="003839B9"/>
    <w:rsid w:val="003A67AE"/>
    <w:rsid w:val="003B06D0"/>
    <w:rsid w:val="003B569C"/>
    <w:rsid w:val="003C2800"/>
    <w:rsid w:val="003C714A"/>
    <w:rsid w:val="003C7AB4"/>
    <w:rsid w:val="003D7480"/>
    <w:rsid w:val="003D7CB5"/>
    <w:rsid w:val="003E1A37"/>
    <w:rsid w:val="003F21FC"/>
    <w:rsid w:val="003F2269"/>
    <w:rsid w:val="00417CA7"/>
    <w:rsid w:val="00417F28"/>
    <w:rsid w:val="00431B2C"/>
    <w:rsid w:val="00432EF3"/>
    <w:rsid w:val="00464922"/>
    <w:rsid w:val="00472856"/>
    <w:rsid w:val="00473842"/>
    <w:rsid w:val="00473B39"/>
    <w:rsid w:val="0047590A"/>
    <w:rsid w:val="00494D25"/>
    <w:rsid w:val="004C5702"/>
    <w:rsid w:val="00512BDC"/>
    <w:rsid w:val="00516BF4"/>
    <w:rsid w:val="005206F3"/>
    <w:rsid w:val="005215C5"/>
    <w:rsid w:val="00525524"/>
    <w:rsid w:val="00527E83"/>
    <w:rsid w:val="00535D94"/>
    <w:rsid w:val="00544D74"/>
    <w:rsid w:val="005624A9"/>
    <w:rsid w:val="0056646E"/>
    <w:rsid w:val="00570F2D"/>
    <w:rsid w:val="00577BAA"/>
    <w:rsid w:val="005A1267"/>
    <w:rsid w:val="005B2110"/>
    <w:rsid w:val="005B63D3"/>
    <w:rsid w:val="005C2869"/>
    <w:rsid w:val="005C5EE6"/>
    <w:rsid w:val="005C7B76"/>
    <w:rsid w:val="005E3265"/>
    <w:rsid w:val="005E429E"/>
    <w:rsid w:val="005E7AA2"/>
    <w:rsid w:val="005F0BB4"/>
    <w:rsid w:val="005F1924"/>
    <w:rsid w:val="00610020"/>
    <w:rsid w:val="0061344D"/>
    <w:rsid w:val="00625EB5"/>
    <w:rsid w:val="006427BA"/>
    <w:rsid w:val="00646550"/>
    <w:rsid w:val="0065478B"/>
    <w:rsid w:val="00657E75"/>
    <w:rsid w:val="006615CE"/>
    <w:rsid w:val="0067726A"/>
    <w:rsid w:val="00695139"/>
    <w:rsid w:val="006D3EF4"/>
    <w:rsid w:val="006F44D8"/>
    <w:rsid w:val="006F544E"/>
    <w:rsid w:val="0070116B"/>
    <w:rsid w:val="00707DDD"/>
    <w:rsid w:val="00735879"/>
    <w:rsid w:val="00750750"/>
    <w:rsid w:val="007536D3"/>
    <w:rsid w:val="00754FCA"/>
    <w:rsid w:val="007558E0"/>
    <w:rsid w:val="007676F9"/>
    <w:rsid w:val="0079640A"/>
    <w:rsid w:val="0079768C"/>
    <w:rsid w:val="007A057C"/>
    <w:rsid w:val="007B203E"/>
    <w:rsid w:val="007D38E4"/>
    <w:rsid w:val="007D4444"/>
    <w:rsid w:val="007F0581"/>
    <w:rsid w:val="007F38EA"/>
    <w:rsid w:val="007F5126"/>
    <w:rsid w:val="00807E36"/>
    <w:rsid w:val="00814FEC"/>
    <w:rsid w:val="008169B1"/>
    <w:rsid w:val="00862513"/>
    <w:rsid w:val="00862CBC"/>
    <w:rsid w:val="00870406"/>
    <w:rsid w:val="008756AC"/>
    <w:rsid w:val="008B24ED"/>
    <w:rsid w:val="008C4FD0"/>
    <w:rsid w:val="00902826"/>
    <w:rsid w:val="00935FB4"/>
    <w:rsid w:val="00947D8C"/>
    <w:rsid w:val="00966561"/>
    <w:rsid w:val="00980237"/>
    <w:rsid w:val="00982BA2"/>
    <w:rsid w:val="00990C7F"/>
    <w:rsid w:val="009930A4"/>
    <w:rsid w:val="009C6A7C"/>
    <w:rsid w:val="009D7261"/>
    <w:rsid w:val="009F102A"/>
    <w:rsid w:val="00A05516"/>
    <w:rsid w:val="00A07F49"/>
    <w:rsid w:val="00A17978"/>
    <w:rsid w:val="00A209EE"/>
    <w:rsid w:val="00A45B49"/>
    <w:rsid w:val="00A61B63"/>
    <w:rsid w:val="00A648FE"/>
    <w:rsid w:val="00A66D16"/>
    <w:rsid w:val="00A67069"/>
    <w:rsid w:val="00A72F68"/>
    <w:rsid w:val="00A74420"/>
    <w:rsid w:val="00A85CE7"/>
    <w:rsid w:val="00A956B0"/>
    <w:rsid w:val="00AA551F"/>
    <w:rsid w:val="00AB1368"/>
    <w:rsid w:val="00AB5EAB"/>
    <w:rsid w:val="00AC51F1"/>
    <w:rsid w:val="00AE001B"/>
    <w:rsid w:val="00AF2560"/>
    <w:rsid w:val="00AF2B7E"/>
    <w:rsid w:val="00B00E7A"/>
    <w:rsid w:val="00B07042"/>
    <w:rsid w:val="00B3299A"/>
    <w:rsid w:val="00B35E5E"/>
    <w:rsid w:val="00B53AE6"/>
    <w:rsid w:val="00B7309A"/>
    <w:rsid w:val="00B7744B"/>
    <w:rsid w:val="00B80BD5"/>
    <w:rsid w:val="00B85693"/>
    <w:rsid w:val="00B971CF"/>
    <w:rsid w:val="00BA0573"/>
    <w:rsid w:val="00BC08C3"/>
    <w:rsid w:val="00C150D3"/>
    <w:rsid w:val="00C17909"/>
    <w:rsid w:val="00C20904"/>
    <w:rsid w:val="00C21C2E"/>
    <w:rsid w:val="00C424E7"/>
    <w:rsid w:val="00C531AA"/>
    <w:rsid w:val="00C53DDF"/>
    <w:rsid w:val="00C576D6"/>
    <w:rsid w:val="00C656B8"/>
    <w:rsid w:val="00C80056"/>
    <w:rsid w:val="00C81207"/>
    <w:rsid w:val="00C93E16"/>
    <w:rsid w:val="00C956CA"/>
    <w:rsid w:val="00CA2E74"/>
    <w:rsid w:val="00CC4556"/>
    <w:rsid w:val="00CC7305"/>
    <w:rsid w:val="00CD3393"/>
    <w:rsid w:val="00CE0851"/>
    <w:rsid w:val="00CF167F"/>
    <w:rsid w:val="00D01E61"/>
    <w:rsid w:val="00D1091A"/>
    <w:rsid w:val="00D116E7"/>
    <w:rsid w:val="00D118AD"/>
    <w:rsid w:val="00D37F84"/>
    <w:rsid w:val="00D56193"/>
    <w:rsid w:val="00D74410"/>
    <w:rsid w:val="00D75278"/>
    <w:rsid w:val="00D81AB1"/>
    <w:rsid w:val="00D8356E"/>
    <w:rsid w:val="00DA4218"/>
    <w:rsid w:val="00DD03C3"/>
    <w:rsid w:val="00DD3329"/>
    <w:rsid w:val="00DE3C4B"/>
    <w:rsid w:val="00E03C38"/>
    <w:rsid w:val="00E12697"/>
    <w:rsid w:val="00E14EBE"/>
    <w:rsid w:val="00E217F8"/>
    <w:rsid w:val="00E431F2"/>
    <w:rsid w:val="00E50A0C"/>
    <w:rsid w:val="00E51FB5"/>
    <w:rsid w:val="00E5587D"/>
    <w:rsid w:val="00E6119F"/>
    <w:rsid w:val="00E86B02"/>
    <w:rsid w:val="00EA7903"/>
    <w:rsid w:val="00EC6664"/>
    <w:rsid w:val="00ED3FDE"/>
    <w:rsid w:val="00EE3214"/>
    <w:rsid w:val="00EF066C"/>
    <w:rsid w:val="00EF4C32"/>
    <w:rsid w:val="00F124E4"/>
    <w:rsid w:val="00F22C85"/>
    <w:rsid w:val="00F4567D"/>
    <w:rsid w:val="00F56F45"/>
    <w:rsid w:val="00F70AF9"/>
    <w:rsid w:val="00F7262B"/>
    <w:rsid w:val="00F754BF"/>
    <w:rsid w:val="00F77084"/>
    <w:rsid w:val="00F83AC8"/>
    <w:rsid w:val="00F939C1"/>
    <w:rsid w:val="00F95F0A"/>
    <w:rsid w:val="00FA564B"/>
    <w:rsid w:val="00FB34F6"/>
    <w:rsid w:val="00FD321D"/>
    <w:rsid w:val="00FD54E5"/>
    <w:rsid w:val="00FF0F1F"/>
    <w:rsid w:val="73AF49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Balloon Text" w:unhideWhenUsed="0"/>
    <w:lsdException w:name="Table Grid"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DF2"/>
    <w:pPr>
      <w:spacing w:after="200" w:line="276" w:lineRule="auto"/>
    </w:pPr>
    <w:rPr>
      <w:rFonts w:ascii="Calibri" w:eastAsia="Times New Roman" w:hAnsi="Calibri" w:cs="Calibri"/>
      <w:sz w:val="22"/>
      <w:szCs w:val="22"/>
    </w:rPr>
  </w:style>
  <w:style w:type="paragraph" w:styleId="1">
    <w:name w:val="heading 1"/>
    <w:basedOn w:val="a"/>
    <w:next w:val="a"/>
    <w:link w:val="10"/>
    <w:uiPriority w:val="99"/>
    <w:qFormat/>
    <w:rsid w:val="00153DF2"/>
    <w:pPr>
      <w:keepNext/>
      <w:keepLines/>
      <w:spacing w:before="480" w:after="0"/>
      <w:outlineLvl w:val="0"/>
    </w:pPr>
    <w:rPr>
      <w:rFonts w:ascii="Cambria" w:hAnsi="Cambria" w:cs="Cambria"/>
      <w:b/>
      <w:bCs/>
      <w:color w:val="365F91"/>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153DF2"/>
    <w:pPr>
      <w:spacing w:after="0" w:line="240" w:lineRule="auto"/>
    </w:pPr>
    <w:rPr>
      <w:rFonts w:ascii="Tahoma" w:hAnsi="Tahoma" w:cs="Tahoma"/>
      <w:sz w:val="16"/>
      <w:szCs w:val="16"/>
    </w:rPr>
  </w:style>
  <w:style w:type="paragraph" w:styleId="a5">
    <w:name w:val="Normal (Web)"/>
    <w:basedOn w:val="a"/>
    <w:uiPriority w:val="99"/>
    <w:semiHidden/>
    <w:unhideWhenUsed/>
    <w:rsid w:val="00153DF2"/>
    <w:pPr>
      <w:spacing w:before="100" w:beforeAutospacing="1" w:after="100" w:afterAutospacing="1" w:line="240" w:lineRule="auto"/>
    </w:pPr>
    <w:rPr>
      <w:rFonts w:ascii="Times New Roman" w:hAnsi="Times New Roman" w:cs="Times New Roman"/>
      <w:sz w:val="24"/>
      <w:szCs w:val="24"/>
    </w:rPr>
  </w:style>
  <w:style w:type="table" w:styleId="a6">
    <w:name w:val="Table Grid"/>
    <w:basedOn w:val="a1"/>
    <w:uiPriority w:val="99"/>
    <w:qFormat/>
    <w:rsid w:val="00153DF2"/>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uiPriority w:val="99"/>
    <w:locked/>
    <w:rsid w:val="00153DF2"/>
    <w:rPr>
      <w:rFonts w:ascii="Cambria" w:hAnsi="Cambria" w:cs="Cambria"/>
      <w:b/>
      <w:bCs/>
      <w:color w:val="365F91"/>
      <w:sz w:val="28"/>
      <w:szCs w:val="28"/>
      <w:lang w:eastAsia="en-US"/>
    </w:rPr>
  </w:style>
  <w:style w:type="paragraph" w:customStyle="1" w:styleId="ConsPlusNormal">
    <w:name w:val="ConsPlusNormal"/>
    <w:uiPriority w:val="99"/>
    <w:rsid w:val="00153DF2"/>
    <w:pPr>
      <w:widowControl w:val="0"/>
      <w:autoSpaceDE w:val="0"/>
      <w:autoSpaceDN w:val="0"/>
      <w:adjustRightInd w:val="0"/>
      <w:ind w:firstLine="720"/>
    </w:pPr>
    <w:rPr>
      <w:rFonts w:ascii="Arial" w:eastAsia="Times New Roman" w:hAnsi="Arial" w:cs="Arial"/>
    </w:rPr>
  </w:style>
  <w:style w:type="paragraph" w:customStyle="1" w:styleId="ConsPlusNonformat">
    <w:name w:val="ConsPlusNonformat"/>
    <w:uiPriority w:val="99"/>
    <w:rsid w:val="00153DF2"/>
    <w:pPr>
      <w:widowControl w:val="0"/>
      <w:autoSpaceDE w:val="0"/>
      <w:autoSpaceDN w:val="0"/>
      <w:adjustRightInd w:val="0"/>
    </w:pPr>
    <w:rPr>
      <w:rFonts w:ascii="Courier New" w:eastAsia="Times New Roman" w:hAnsi="Courier New" w:cs="Courier New"/>
    </w:rPr>
  </w:style>
  <w:style w:type="paragraph" w:styleId="a7">
    <w:name w:val="List Paragraph"/>
    <w:basedOn w:val="a"/>
    <w:uiPriority w:val="99"/>
    <w:qFormat/>
    <w:rsid w:val="00153DF2"/>
    <w:pPr>
      <w:ind w:left="720"/>
    </w:pPr>
  </w:style>
  <w:style w:type="character" w:customStyle="1" w:styleId="a4">
    <w:name w:val="Текст выноски Знак"/>
    <w:link w:val="a3"/>
    <w:uiPriority w:val="99"/>
    <w:semiHidden/>
    <w:locked/>
    <w:rsid w:val="00153DF2"/>
    <w:rPr>
      <w:rFonts w:ascii="Tahoma" w:hAnsi="Tahoma" w:cs="Tahoma"/>
      <w:sz w:val="16"/>
      <w:szCs w:val="16"/>
    </w:rPr>
  </w:style>
  <w:style w:type="character" w:styleId="a8">
    <w:name w:val="Hyperlink"/>
    <w:basedOn w:val="a0"/>
    <w:uiPriority w:val="99"/>
    <w:unhideWhenUsed/>
    <w:rsid w:val="00417F28"/>
    <w:rPr>
      <w:color w:val="0000FF" w:themeColor="hyperlink"/>
      <w:u w:val="single"/>
    </w:rPr>
  </w:style>
  <w:style w:type="paragraph" w:styleId="a9">
    <w:name w:val="header"/>
    <w:basedOn w:val="a"/>
    <w:link w:val="aa"/>
    <w:uiPriority w:val="99"/>
    <w:semiHidden/>
    <w:unhideWhenUsed/>
    <w:rsid w:val="00F124E4"/>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F124E4"/>
    <w:rPr>
      <w:rFonts w:ascii="Calibri" w:eastAsia="Times New Roman" w:hAnsi="Calibri" w:cs="Calibri"/>
      <w:sz w:val="22"/>
      <w:szCs w:val="22"/>
    </w:rPr>
  </w:style>
  <w:style w:type="paragraph" w:styleId="ab">
    <w:name w:val="footer"/>
    <w:basedOn w:val="a"/>
    <w:link w:val="ac"/>
    <w:uiPriority w:val="99"/>
    <w:semiHidden/>
    <w:unhideWhenUsed/>
    <w:rsid w:val="00F124E4"/>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F124E4"/>
    <w:rPr>
      <w:rFonts w:ascii="Calibri" w:eastAsia="Times New Roman" w:hAnsi="Calibri" w:cs="Calibri"/>
      <w:sz w:val="22"/>
      <w:szCs w:val="22"/>
    </w:rPr>
  </w:style>
  <w:style w:type="table" w:customStyle="1" w:styleId="TableStyle1">
    <w:name w:val="TableStyle1"/>
    <w:rsid w:val="007B203E"/>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2">
    <w:name w:val="TableStyle2"/>
    <w:rsid w:val="007B203E"/>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3">
    <w:name w:val="TableStyle3"/>
    <w:rsid w:val="007B203E"/>
    <w:rPr>
      <w:rFonts w:ascii="Arial" w:eastAsiaTheme="minorEastAsia" w:hAnsi="Arial" w:cstheme="minorBidi"/>
      <w:sz w:val="16"/>
      <w:szCs w:val="22"/>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30812426">
      <w:bodyDiv w:val="1"/>
      <w:marLeft w:val="0"/>
      <w:marRight w:val="0"/>
      <w:marTop w:val="0"/>
      <w:marBottom w:val="0"/>
      <w:divBdr>
        <w:top w:val="none" w:sz="0" w:space="0" w:color="auto"/>
        <w:left w:val="none" w:sz="0" w:space="0" w:color="auto"/>
        <w:bottom w:val="none" w:sz="0" w:space="0" w:color="auto"/>
        <w:right w:val="none" w:sz="0" w:space="0" w:color="auto"/>
      </w:divBdr>
    </w:div>
    <w:div w:id="63264373">
      <w:bodyDiv w:val="1"/>
      <w:marLeft w:val="0"/>
      <w:marRight w:val="0"/>
      <w:marTop w:val="0"/>
      <w:marBottom w:val="0"/>
      <w:divBdr>
        <w:top w:val="none" w:sz="0" w:space="0" w:color="auto"/>
        <w:left w:val="none" w:sz="0" w:space="0" w:color="auto"/>
        <w:bottom w:val="none" w:sz="0" w:space="0" w:color="auto"/>
        <w:right w:val="none" w:sz="0" w:space="0" w:color="auto"/>
      </w:divBdr>
    </w:div>
    <w:div w:id="201674483">
      <w:bodyDiv w:val="1"/>
      <w:marLeft w:val="0"/>
      <w:marRight w:val="0"/>
      <w:marTop w:val="0"/>
      <w:marBottom w:val="0"/>
      <w:divBdr>
        <w:top w:val="none" w:sz="0" w:space="0" w:color="auto"/>
        <w:left w:val="none" w:sz="0" w:space="0" w:color="auto"/>
        <w:bottom w:val="none" w:sz="0" w:space="0" w:color="auto"/>
        <w:right w:val="none" w:sz="0" w:space="0" w:color="auto"/>
      </w:divBdr>
    </w:div>
    <w:div w:id="382945678">
      <w:bodyDiv w:val="1"/>
      <w:marLeft w:val="0"/>
      <w:marRight w:val="0"/>
      <w:marTop w:val="0"/>
      <w:marBottom w:val="0"/>
      <w:divBdr>
        <w:top w:val="none" w:sz="0" w:space="0" w:color="auto"/>
        <w:left w:val="none" w:sz="0" w:space="0" w:color="auto"/>
        <w:bottom w:val="none" w:sz="0" w:space="0" w:color="auto"/>
        <w:right w:val="none" w:sz="0" w:space="0" w:color="auto"/>
      </w:divBdr>
    </w:div>
    <w:div w:id="524246703">
      <w:bodyDiv w:val="1"/>
      <w:marLeft w:val="0"/>
      <w:marRight w:val="0"/>
      <w:marTop w:val="0"/>
      <w:marBottom w:val="0"/>
      <w:divBdr>
        <w:top w:val="none" w:sz="0" w:space="0" w:color="auto"/>
        <w:left w:val="none" w:sz="0" w:space="0" w:color="auto"/>
        <w:bottom w:val="none" w:sz="0" w:space="0" w:color="auto"/>
        <w:right w:val="none" w:sz="0" w:space="0" w:color="auto"/>
      </w:divBdr>
    </w:div>
    <w:div w:id="541016877">
      <w:bodyDiv w:val="1"/>
      <w:marLeft w:val="0"/>
      <w:marRight w:val="0"/>
      <w:marTop w:val="0"/>
      <w:marBottom w:val="0"/>
      <w:divBdr>
        <w:top w:val="none" w:sz="0" w:space="0" w:color="auto"/>
        <w:left w:val="none" w:sz="0" w:space="0" w:color="auto"/>
        <w:bottom w:val="none" w:sz="0" w:space="0" w:color="auto"/>
        <w:right w:val="none" w:sz="0" w:space="0" w:color="auto"/>
      </w:divBdr>
    </w:div>
    <w:div w:id="601382919">
      <w:bodyDiv w:val="1"/>
      <w:marLeft w:val="0"/>
      <w:marRight w:val="0"/>
      <w:marTop w:val="0"/>
      <w:marBottom w:val="0"/>
      <w:divBdr>
        <w:top w:val="none" w:sz="0" w:space="0" w:color="auto"/>
        <w:left w:val="none" w:sz="0" w:space="0" w:color="auto"/>
        <w:bottom w:val="none" w:sz="0" w:space="0" w:color="auto"/>
        <w:right w:val="none" w:sz="0" w:space="0" w:color="auto"/>
      </w:divBdr>
    </w:div>
    <w:div w:id="785153679">
      <w:bodyDiv w:val="1"/>
      <w:marLeft w:val="0"/>
      <w:marRight w:val="0"/>
      <w:marTop w:val="0"/>
      <w:marBottom w:val="0"/>
      <w:divBdr>
        <w:top w:val="none" w:sz="0" w:space="0" w:color="auto"/>
        <w:left w:val="none" w:sz="0" w:space="0" w:color="auto"/>
        <w:bottom w:val="none" w:sz="0" w:space="0" w:color="auto"/>
        <w:right w:val="none" w:sz="0" w:space="0" w:color="auto"/>
      </w:divBdr>
    </w:div>
    <w:div w:id="960723182">
      <w:bodyDiv w:val="1"/>
      <w:marLeft w:val="0"/>
      <w:marRight w:val="0"/>
      <w:marTop w:val="0"/>
      <w:marBottom w:val="0"/>
      <w:divBdr>
        <w:top w:val="none" w:sz="0" w:space="0" w:color="auto"/>
        <w:left w:val="none" w:sz="0" w:space="0" w:color="auto"/>
        <w:bottom w:val="none" w:sz="0" w:space="0" w:color="auto"/>
        <w:right w:val="none" w:sz="0" w:space="0" w:color="auto"/>
      </w:divBdr>
    </w:div>
    <w:div w:id="1217164464">
      <w:bodyDiv w:val="1"/>
      <w:marLeft w:val="0"/>
      <w:marRight w:val="0"/>
      <w:marTop w:val="0"/>
      <w:marBottom w:val="0"/>
      <w:divBdr>
        <w:top w:val="none" w:sz="0" w:space="0" w:color="auto"/>
        <w:left w:val="none" w:sz="0" w:space="0" w:color="auto"/>
        <w:bottom w:val="none" w:sz="0" w:space="0" w:color="auto"/>
        <w:right w:val="none" w:sz="0" w:space="0" w:color="auto"/>
      </w:divBdr>
    </w:div>
    <w:div w:id="1321959175">
      <w:bodyDiv w:val="1"/>
      <w:marLeft w:val="0"/>
      <w:marRight w:val="0"/>
      <w:marTop w:val="0"/>
      <w:marBottom w:val="0"/>
      <w:divBdr>
        <w:top w:val="none" w:sz="0" w:space="0" w:color="auto"/>
        <w:left w:val="none" w:sz="0" w:space="0" w:color="auto"/>
        <w:bottom w:val="none" w:sz="0" w:space="0" w:color="auto"/>
        <w:right w:val="none" w:sz="0" w:space="0" w:color="auto"/>
      </w:divBdr>
    </w:div>
    <w:div w:id="1328284310">
      <w:bodyDiv w:val="1"/>
      <w:marLeft w:val="0"/>
      <w:marRight w:val="0"/>
      <w:marTop w:val="0"/>
      <w:marBottom w:val="0"/>
      <w:divBdr>
        <w:top w:val="none" w:sz="0" w:space="0" w:color="auto"/>
        <w:left w:val="none" w:sz="0" w:space="0" w:color="auto"/>
        <w:bottom w:val="none" w:sz="0" w:space="0" w:color="auto"/>
        <w:right w:val="none" w:sz="0" w:space="0" w:color="auto"/>
      </w:divBdr>
    </w:div>
    <w:div w:id="1395930064">
      <w:bodyDiv w:val="1"/>
      <w:marLeft w:val="0"/>
      <w:marRight w:val="0"/>
      <w:marTop w:val="0"/>
      <w:marBottom w:val="0"/>
      <w:divBdr>
        <w:top w:val="none" w:sz="0" w:space="0" w:color="auto"/>
        <w:left w:val="none" w:sz="0" w:space="0" w:color="auto"/>
        <w:bottom w:val="none" w:sz="0" w:space="0" w:color="auto"/>
        <w:right w:val="none" w:sz="0" w:space="0" w:color="auto"/>
      </w:divBdr>
    </w:div>
    <w:div w:id="1984307914">
      <w:bodyDiv w:val="1"/>
      <w:marLeft w:val="0"/>
      <w:marRight w:val="0"/>
      <w:marTop w:val="0"/>
      <w:marBottom w:val="0"/>
      <w:divBdr>
        <w:top w:val="none" w:sz="0" w:space="0" w:color="auto"/>
        <w:left w:val="none" w:sz="0" w:space="0" w:color="auto"/>
        <w:bottom w:val="none" w:sz="0" w:space="0" w:color="auto"/>
        <w:right w:val="none" w:sz="0" w:space="0" w:color="auto"/>
      </w:divBdr>
    </w:div>
    <w:div w:id="2126193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lexino.school@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5</Pages>
  <Words>1818</Words>
  <Characters>10363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school 1</Company>
  <LinksUpToDate>false</LinksUpToDate>
  <CharactersWithSpaces>12157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Zam_direktora</dc:creator>
  <cp:lastModifiedBy>User</cp:lastModifiedBy>
  <cp:revision>25</cp:revision>
  <cp:lastPrinted>2024-11-15T08:57:00Z</cp:lastPrinted>
  <dcterms:created xsi:type="dcterms:W3CDTF">2023-12-12T09:41:00Z</dcterms:created>
  <dcterms:modified xsi:type="dcterms:W3CDTF">2026-09-21T09:45:00Z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B2243A5179EB481AB8DFA9D5B4CC61D4_12</vt:lpwstr>
  </property>
</Properties>
</file>