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1003" w:rsidRPr="00FB1C9A" w:rsidRDefault="00491003" w:rsidP="00491003">
      <w:pPr>
        <w:tabs>
          <w:tab w:val="left" w:pos="8316"/>
        </w:tabs>
        <w:rPr>
          <w:rFonts w:ascii="Times New Roman" w:hAnsi="Times New Roman" w:cs="Times New Roman"/>
          <w:sz w:val="24"/>
          <w:szCs w:val="24"/>
        </w:rPr>
      </w:pPr>
      <w:r w:rsidRPr="00FB1C9A">
        <w:rPr>
          <w:rFonts w:ascii="Times New Roman" w:hAnsi="Times New Roman" w:cs="Times New Roman"/>
          <w:sz w:val="24"/>
          <w:szCs w:val="24"/>
        </w:rPr>
        <w:t xml:space="preserve">                                                                                                                                         Проект</w:t>
      </w:r>
    </w:p>
    <w:p w:rsidR="00491003" w:rsidRPr="00FB1C9A" w:rsidRDefault="00491003" w:rsidP="00FB1C9A">
      <w:pPr>
        <w:jc w:val="center"/>
        <w:rPr>
          <w:rFonts w:ascii="Times New Roman" w:hAnsi="Times New Roman" w:cs="Times New Roman"/>
          <w:b/>
          <w:sz w:val="24"/>
          <w:szCs w:val="24"/>
        </w:rPr>
      </w:pPr>
      <w:r w:rsidRPr="00FB1C9A">
        <w:rPr>
          <w:rFonts w:ascii="Times New Roman" w:hAnsi="Times New Roman" w:cs="Times New Roman"/>
          <w:b/>
          <w:sz w:val="24"/>
          <w:szCs w:val="24"/>
        </w:rPr>
        <w:t>Договор № _____</w:t>
      </w:r>
    </w:p>
    <w:p w:rsidR="00830D60" w:rsidRPr="00FB1C9A" w:rsidRDefault="00491003" w:rsidP="00FB1C9A">
      <w:pPr>
        <w:jc w:val="center"/>
        <w:rPr>
          <w:rFonts w:ascii="Times New Roman" w:hAnsi="Times New Roman" w:cs="Times New Roman"/>
          <w:b/>
          <w:sz w:val="24"/>
          <w:szCs w:val="24"/>
        </w:rPr>
      </w:pPr>
      <w:r w:rsidRPr="00FB1C9A">
        <w:rPr>
          <w:rFonts w:ascii="Times New Roman" w:hAnsi="Times New Roman" w:cs="Times New Roman"/>
          <w:b/>
          <w:sz w:val="24"/>
          <w:szCs w:val="24"/>
        </w:rPr>
        <w:t xml:space="preserve">на </w:t>
      </w:r>
      <w:r w:rsidR="00FB1C9A" w:rsidRPr="00FB1C9A">
        <w:rPr>
          <w:rFonts w:ascii="Times New Roman" w:hAnsi="Times New Roman" w:cs="Times New Roman"/>
          <w:b/>
          <w:sz w:val="24"/>
          <w:szCs w:val="24"/>
        </w:rPr>
        <w:t>поставку подставок</w:t>
      </w:r>
      <w:r w:rsidR="00830D60" w:rsidRPr="00FB1C9A">
        <w:rPr>
          <w:rFonts w:ascii="Times New Roman" w:hAnsi="Times New Roman" w:cs="Times New Roman"/>
          <w:b/>
          <w:sz w:val="24"/>
          <w:szCs w:val="24"/>
        </w:rPr>
        <w:t xml:space="preserve"> под огнетушител</w:t>
      </w:r>
      <w:r w:rsidR="00FB1C9A" w:rsidRPr="00FB1C9A">
        <w:rPr>
          <w:rFonts w:ascii="Times New Roman" w:hAnsi="Times New Roman" w:cs="Times New Roman"/>
          <w:b/>
          <w:sz w:val="24"/>
          <w:szCs w:val="24"/>
        </w:rPr>
        <w:t>и</w:t>
      </w:r>
      <w:r w:rsidR="00830D60" w:rsidRPr="00FB1C9A">
        <w:rPr>
          <w:rFonts w:ascii="Times New Roman" w:hAnsi="Times New Roman" w:cs="Times New Roman"/>
          <w:b/>
          <w:sz w:val="24"/>
          <w:szCs w:val="24"/>
        </w:rPr>
        <w:t xml:space="preserve"> напольн</w:t>
      </w:r>
      <w:r w:rsidR="00FB1C9A" w:rsidRPr="00FB1C9A">
        <w:rPr>
          <w:rFonts w:ascii="Times New Roman" w:hAnsi="Times New Roman" w:cs="Times New Roman"/>
          <w:b/>
          <w:sz w:val="24"/>
          <w:szCs w:val="24"/>
        </w:rPr>
        <w:t>ых</w:t>
      </w:r>
    </w:p>
    <w:p w:rsidR="00830D60" w:rsidRPr="00FB1C9A" w:rsidRDefault="00491003" w:rsidP="00830D60">
      <w:pPr>
        <w:rPr>
          <w:rFonts w:ascii="Times New Roman" w:hAnsi="Times New Roman" w:cs="Times New Roman"/>
          <w:sz w:val="24"/>
          <w:szCs w:val="24"/>
        </w:rPr>
      </w:pPr>
      <w:r w:rsidRPr="00FB1C9A">
        <w:rPr>
          <w:rFonts w:ascii="Times New Roman" w:hAnsi="Times New Roman" w:cs="Times New Roman"/>
          <w:sz w:val="24"/>
          <w:szCs w:val="24"/>
        </w:rPr>
        <w:t xml:space="preserve">                 Идентификационный код </w:t>
      </w:r>
      <w:proofErr w:type="gramStart"/>
      <w:r w:rsidRPr="00FB1C9A">
        <w:rPr>
          <w:rFonts w:ascii="Times New Roman" w:hAnsi="Times New Roman" w:cs="Times New Roman"/>
          <w:sz w:val="24"/>
          <w:szCs w:val="24"/>
        </w:rPr>
        <w:t xml:space="preserve">закупки  </w:t>
      </w:r>
      <w:r w:rsidR="00830D60" w:rsidRPr="00FB1C9A">
        <w:rPr>
          <w:rFonts w:ascii="Times New Roman" w:hAnsi="Times New Roman" w:cs="Times New Roman"/>
          <w:sz w:val="24"/>
          <w:szCs w:val="24"/>
        </w:rPr>
        <w:t>26</w:t>
      </w:r>
      <w:proofErr w:type="gramEnd"/>
      <w:r w:rsidR="00830D60" w:rsidRPr="00FB1C9A">
        <w:rPr>
          <w:rFonts w:ascii="Times New Roman" w:hAnsi="Times New Roman" w:cs="Times New Roman"/>
          <w:sz w:val="24"/>
          <w:szCs w:val="24"/>
        </w:rPr>
        <w:t xml:space="preserve"> 34716016457471601001 0006 000 0000 000</w:t>
      </w:r>
    </w:p>
    <w:p w:rsidR="00491003" w:rsidRPr="00FB1C9A" w:rsidRDefault="00491003" w:rsidP="00830D60">
      <w:pPr>
        <w:rPr>
          <w:rFonts w:ascii="Times New Roman" w:hAnsi="Times New Roman" w:cs="Times New Roman"/>
          <w:sz w:val="24"/>
          <w:szCs w:val="24"/>
        </w:rPr>
      </w:pPr>
      <w:r w:rsidRPr="00FB1C9A">
        <w:rPr>
          <w:rFonts w:ascii="Times New Roman" w:hAnsi="Times New Roman" w:cs="Times New Roman"/>
          <w:sz w:val="24"/>
          <w:szCs w:val="24"/>
        </w:rPr>
        <w:t xml:space="preserve">г.  Тосно                                                                                                   </w:t>
      </w:r>
      <w:proofErr w:type="gramStart"/>
      <w:r w:rsidRPr="00FB1C9A">
        <w:rPr>
          <w:rFonts w:ascii="Times New Roman" w:hAnsi="Times New Roman" w:cs="Times New Roman"/>
          <w:sz w:val="24"/>
          <w:szCs w:val="24"/>
        </w:rPr>
        <w:t xml:space="preserve">   «</w:t>
      </w:r>
      <w:proofErr w:type="gramEnd"/>
      <w:r w:rsidRPr="00FB1C9A">
        <w:rPr>
          <w:rFonts w:ascii="Times New Roman" w:hAnsi="Times New Roman" w:cs="Times New Roman"/>
          <w:sz w:val="24"/>
          <w:szCs w:val="24"/>
        </w:rPr>
        <w:t xml:space="preserve">____» октября 2026 г.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___________________________________, именуемый в дальнейшем «Поставщик», действующий на основании ________________, с одной стороны и муниципальное бюджетное общеобразовательное учреждение «Инженерная школа г. Тосно»   именуемое в дальнейшем Заказчик, в лице _______________________, действующего на основании___________, с другой стороны, по отдельности именуемые «Сторона», совместно именуемые в дальнейшем "Стороны", заключили настоящий договор  (далее - Договор) о нижеследующем:</w:t>
      </w:r>
    </w:p>
    <w:p w:rsidR="00491003" w:rsidRPr="00FB1C9A" w:rsidRDefault="00491003" w:rsidP="00FB1C9A">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1.</w:t>
      </w:r>
      <w:r w:rsidRPr="00FB1C9A">
        <w:rPr>
          <w:rFonts w:ascii="Times New Roman" w:hAnsi="Times New Roman" w:cs="Times New Roman"/>
          <w:sz w:val="24"/>
          <w:szCs w:val="24"/>
        </w:rPr>
        <w:tab/>
        <w:t>ПРЕДМЕТ ДОГОВОРА</w:t>
      </w:r>
    </w:p>
    <w:p w:rsidR="00491003" w:rsidRPr="00FB1C9A" w:rsidRDefault="00491003" w:rsidP="00FB1C9A">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1.1. В соответствии с Договором Поставщик обязуется в порядке и сроки, предусмотренные Договором, осуществить поставку </w:t>
      </w:r>
      <w:r w:rsidR="00830D60" w:rsidRPr="00FB1C9A">
        <w:rPr>
          <w:rFonts w:ascii="Times New Roman" w:hAnsi="Times New Roman" w:cs="Times New Roman"/>
          <w:sz w:val="24"/>
          <w:szCs w:val="24"/>
        </w:rPr>
        <w:t xml:space="preserve">подставок под огнетушители </w:t>
      </w:r>
      <w:r w:rsidR="00FB1C9A" w:rsidRPr="00FB1C9A">
        <w:rPr>
          <w:rFonts w:ascii="Times New Roman" w:hAnsi="Times New Roman" w:cs="Times New Roman"/>
          <w:sz w:val="24"/>
          <w:szCs w:val="24"/>
        </w:rPr>
        <w:t>напольных (</w:t>
      </w:r>
      <w:r w:rsidRPr="00FB1C9A">
        <w:rPr>
          <w:rFonts w:ascii="Times New Roman" w:hAnsi="Times New Roman" w:cs="Times New Roman"/>
          <w:sz w:val="24"/>
          <w:szCs w:val="24"/>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491003" w:rsidRPr="00FB1C9A" w:rsidRDefault="00491003" w:rsidP="00FB1C9A">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1.2. Поставка товара осуществляется Поставщиком по адресу: 187000 Ленинградская обл., Тосненский р-н, г. Тосно, ул. Чехова, дом 8.</w:t>
      </w:r>
    </w:p>
    <w:p w:rsidR="00491003" w:rsidRPr="00FB1C9A" w:rsidRDefault="00491003" w:rsidP="00FB1C9A">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1.3. Договор заключается с единственным поставщиком в соответствии с пунктом </w:t>
      </w:r>
      <w:r w:rsidR="00830D60" w:rsidRPr="00FB1C9A">
        <w:rPr>
          <w:rFonts w:ascii="Times New Roman" w:hAnsi="Times New Roman" w:cs="Times New Roman"/>
          <w:sz w:val="24"/>
          <w:szCs w:val="24"/>
        </w:rPr>
        <w:t>4</w:t>
      </w:r>
      <w:r w:rsidRPr="00FB1C9A">
        <w:rPr>
          <w:rFonts w:ascii="Times New Roman" w:hAnsi="Times New Roman" w:cs="Times New Roman"/>
          <w:sz w:val="24"/>
          <w:szCs w:val="24"/>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491003" w:rsidRPr="00FB1C9A" w:rsidRDefault="00491003" w:rsidP="00FB1C9A">
      <w:pPr>
        <w:spacing w:after="0" w:line="240" w:lineRule="auto"/>
        <w:jc w:val="center"/>
        <w:rPr>
          <w:rFonts w:ascii="Times New Roman" w:hAnsi="Times New Roman" w:cs="Times New Roman"/>
          <w:sz w:val="24"/>
          <w:szCs w:val="24"/>
        </w:rPr>
      </w:pP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2.</w:t>
      </w:r>
      <w:r w:rsidRPr="00FB1C9A">
        <w:rPr>
          <w:rFonts w:ascii="Times New Roman" w:hAnsi="Times New Roman" w:cs="Times New Roman"/>
          <w:sz w:val="24"/>
          <w:szCs w:val="24"/>
        </w:rPr>
        <w:tab/>
        <w:t>ЦЕНА ДОГОВОРА</w:t>
      </w:r>
    </w:p>
    <w:tbl>
      <w:tblPr>
        <w:tblW w:w="26839" w:type="dxa"/>
        <w:tblInd w:w="-10" w:type="dxa"/>
        <w:tblLook w:val="04A0" w:firstRow="1" w:lastRow="0" w:firstColumn="1" w:lastColumn="0" w:noHBand="0" w:noVBand="1"/>
      </w:tblPr>
      <w:tblGrid>
        <w:gridCol w:w="26839"/>
      </w:tblGrid>
      <w:tr w:rsidR="00FB1C9A" w:rsidRPr="00FB1C9A" w:rsidTr="00491003">
        <w:trPr>
          <w:trHeight w:val="258"/>
        </w:trPr>
        <w:tc>
          <w:tcPr>
            <w:tcW w:w="26839" w:type="dxa"/>
            <w:noWrap/>
            <w:vAlign w:val="bottom"/>
            <w:hideMark/>
          </w:tcPr>
          <w:p w:rsidR="00491003" w:rsidRPr="00FB1C9A" w:rsidRDefault="00491003">
            <w:pPr>
              <w:widowControl w:val="0"/>
              <w:autoSpaceDE w:val="0"/>
              <w:autoSpaceDN w:val="0"/>
              <w:spacing w:before="220" w:line="240" w:lineRule="atLeast"/>
              <w:ind w:firstLine="188"/>
              <w:contextualSpacing/>
              <w:jc w:val="both"/>
              <w:rPr>
                <w:rFonts w:ascii="Times New Roman" w:eastAsia="Times New Roman" w:hAnsi="Times New Roman" w:cs="Times New Roman"/>
                <w:sz w:val="24"/>
                <w:szCs w:val="24"/>
                <w:lang w:eastAsia="ar-SA"/>
              </w:rPr>
            </w:pPr>
            <w:r w:rsidRPr="00FB1C9A">
              <w:rPr>
                <w:rFonts w:ascii="Times New Roman" w:eastAsia="Times New Roman" w:hAnsi="Times New Roman" w:cs="Times New Roman"/>
                <w:sz w:val="24"/>
                <w:szCs w:val="24"/>
                <w:lang w:eastAsia="ar-SA"/>
              </w:rPr>
              <w:t xml:space="preserve"> 2.1.  Стоимость настоящего Договора (далее - цена), составляет _______ руб. ____ коп., </w:t>
            </w:r>
          </w:p>
          <w:p w:rsidR="00491003" w:rsidRPr="00FB1C9A" w:rsidRDefault="00491003">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B1C9A">
              <w:rPr>
                <w:rFonts w:ascii="Times New Roman" w:hAnsi="Times New Roman" w:cs="Times New Roman"/>
                <w:sz w:val="24"/>
                <w:szCs w:val="24"/>
              </w:rPr>
              <w:t xml:space="preserve">включая НДС -%, _______ (прописью) рублей __ копеек (если НДС не облагается, </w:t>
            </w:r>
          </w:p>
          <w:p w:rsidR="00491003" w:rsidRPr="00FB1C9A" w:rsidRDefault="00491003">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B1C9A">
              <w:rPr>
                <w:rFonts w:ascii="Times New Roman" w:hAnsi="Times New Roman" w:cs="Times New Roman"/>
                <w:sz w:val="24"/>
                <w:szCs w:val="24"/>
              </w:rPr>
              <w:t>указать основание).</w:t>
            </w:r>
          </w:p>
        </w:tc>
      </w:tr>
    </w:tbl>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2.2.  Цена Договора учитывает:</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 xml:space="preserve">стоимость товара;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торговую надбавку Поставщика;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транспортные расходы по доставке товара до места назначения, включая погрузочно-разгрузочные работы;</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налоги, сборы и другие обязательные платежи.</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2.3. Цена Контракта является твердой и определяется на весь срок его исполнения</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2.4. 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 ПОРЯДОК ПОСТАВКИ И ПРИЕМА ТОВАРА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 Поставка Товара осуществляется в соответствии со Спецификацией (приложение № 1 к Договору).</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3.2. Срок поставки: с момента заключения договора в течение 10 (десяти) рабочих дней.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Поставка товара осуществляется транспортом Поставщика, погрузо-разгрузочные работы – силами Поставщика.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lastRenderedPageBreak/>
        <w:t xml:space="preserve">     Одновременно с Товаром Поставщик обязан передать Заказчику счёт на оплату поставленного Товара,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3.3. Поставщик обязуется доставить Товар по адресу, указанному Заказчиком в пункте 1.2. Договора и осуществить выгрузку Товара и подъем на объект Заказчика своими силами и средствами. Товар должен быть доставлен Заказчику до истечения срока поставки, определенного в пункте 3.2. Договора.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Претензии о недостаче товара внутри упаковки могут быть предъявлены Заказчиком в срок не более 14 календарных дней с даты, указанной на накладной. при условии обеспечения надлежащих условий хранения поставленного товара (температура, влажность, иное).</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Акт недостатков составляется в 2-х (двух) экземплярах и подписывается Заказчиком и Поставщиком. Срок явки представителя Поставщика для проведения выборочной проверки и составления акта не более 3 рабочих дней с даты надлежащего уведомления Поставщика.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3.7. Возврат Товара с обнаруженными недостатками осуществляется силами и средствами Поставщика. Для возврата неудовлетворительного товара представители Сторон обязаны оформить накладную на возврат.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3.9. Заказчик вправе, уведомив Поставщика, отказаться от принятия Товара, поставка которого просрочена.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накладной уполномоченным представителем Заказчика.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3.11. Риск случайной гибели или повреждения Товара переходит к Заказчику после подписания представителями Сторон накладной.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3.12. Обязательства Поставщика по поставке Товара считаются выполненными с момента подписания накладной уполномоченным представителем Заказчика.</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 ПОРЯДОК РАСЧЕТОВ ЗА ТОВАР</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lastRenderedPageBreak/>
        <w:t xml:space="preserve">       4.1. Оплата   Товара осуществляется Заказчиком путем безналичного расчета по факту поставки Товара   в течение 10 (десяти) рабочих дней с даты получения счета Поставщика, выставленного после подписания Сторонами товарной накладной.    Основанием для оплаты являются:</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счет;</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-товарная накладная;</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при необходимости – другие документы.</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4.3. Товар, поставленный Поставщиком с отклонениями от условий настоящего договора, не подлежит оплате Заказчиком до устранения таких отклонений.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4.4. Все платежи по Договору осуществляются в рублях РФ.</w:t>
      </w:r>
    </w:p>
    <w:p w:rsidR="00491003" w:rsidRPr="00FB1C9A" w:rsidRDefault="00491003" w:rsidP="00491003">
      <w:pPr>
        <w:jc w:val="both"/>
        <w:rPr>
          <w:rFonts w:ascii="Times New Roman" w:hAnsi="Times New Roman" w:cs="Times New Roman"/>
          <w:sz w:val="24"/>
          <w:szCs w:val="24"/>
        </w:rPr>
      </w:pPr>
      <w:r w:rsidRPr="00FB1C9A">
        <w:rPr>
          <w:rFonts w:ascii="Times New Roman" w:hAnsi="Times New Roman" w:cs="Times New Roman"/>
          <w:sz w:val="24"/>
          <w:szCs w:val="24"/>
        </w:rPr>
        <w:t xml:space="preserve">       4.5. Источник финансирования: </w:t>
      </w:r>
      <w:r w:rsidRPr="00FB1C9A">
        <w:rPr>
          <w:rFonts w:ascii="Times New Roman" w:hAnsi="Times New Roman" w:cs="Times New Roman"/>
          <w:sz w:val="24"/>
          <w:szCs w:val="24"/>
          <w:shd w:val="clear" w:color="auto" w:fill="FFFFFF"/>
        </w:rPr>
        <w:t>субсидия на финансовое обеспечение муниципального задания из бюджета Тосненского муниципального района Ленинградской области на 2026 год (местный бюджет).</w:t>
      </w: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5. ОТВЕТСТВЕННОСТЬ СТОРОН И ИНЫЕ ПОСЛЕДСТВИЯ НАРУШЕНИЯ ОБЯЗАТЕЛЬСТВ</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   5.2.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вправе потребовать уплаты неустоек (штрафов, пеней).</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  5.3.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Поставщиком.  </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5.4. Штрафы начисляются за ненадлежащее исполнение Поставщиком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цены договора.</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5.6.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направляет   Заказчику требование об уплате неустоек (штрафов, пеней).</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5.7. 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5.9.В случае неисполнения или ненадлежащего исполнения Поставщиком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w:t>
      </w:r>
      <w:r w:rsidRPr="00FB1C9A">
        <w:rPr>
          <w:rFonts w:ascii="Times New Roman" w:hAnsi="Times New Roman" w:cs="Times New Roman"/>
          <w:sz w:val="24"/>
          <w:szCs w:val="24"/>
        </w:rPr>
        <w:lastRenderedPageBreak/>
        <w:t>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Поставщика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5.10.</w:t>
      </w:r>
      <w:r w:rsidRPr="00FB1C9A">
        <w:rPr>
          <w:rFonts w:ascii="Times New Roman" w:hAnsi="Times New Roman" w:cs="Times New Roman"/>
          <w:sz w:val="24"/>
          <w:szCs w:val="24"/>
        </w:rPr>
        <w:tab/>
        <w:t>Заказчик вправе исполнить обязательство по перечислению неустоек (штрафов, пеней) в соответствии с указанными в требовании об уплате неустоек (штрафов, пеней) платежных реквизитов за Поставщика.</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5.11.</w:t>
      </w:r>
      <w:r w:rsidRPr="00FB1C9A">
        <w:rPr>
          <w:rFonts w:ascii="Times New Roman" w:hAnsi="Times New Roman" w:cs="Times New Roman"/>
          <w:sz w:val="24"/>
          <w:szCs w:val="24"/>
        </w:rPr>
        <w:tab/>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5.12.</w:t>
      </w:r>
      <w:r w:rsidRPr="00FB1C9A">
        <w:rPr>
          <w:rFonts w:ascii="Times New Roman" w:hAnsi="Times New Roman" w:cs="Times New Roman"/>
          <w:sz w:val="24"/>
          <w:szCs w:val="24"/>
        </w:rPr>
        <w:tab/>
        <w:t xml:space="preserve"> Выплата неустоек (штрафов, пеней) санкций не освобождает Стороны от исполнения обязательств по настоящему договору.</w:t>
      </w:r>
    </w:p>
    <w:p w:rsidR="00491003" w:rsidRPr="00FB1C9A" w:rsidRDefault="00491003" w:rsidP="00491003">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5.13.</w:t>
      </w:r>
      <w:r w:rsidRPr="00FB1C9A">
        <w:rPr>
          <w:rFonts w:ascii="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6. ДЕЙСТВИЕ ОБСТОЯТЕЛЬСТВ НЕПРЕОДОЛИМОЙ СИЛЫ</w:t>
      </w:r>
    </w:p>
    <w:p w:rsidR="00491003" w:rsidRPr="00FB1C9A" w:rsidRDefault="00491003" w:rsidP="00491003">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491003" w:rsidRPr="00FB1C9A" w:rsidRDefault="00491003" w:rsidP="00491003">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491003" w:rsidRPr="00FB1C9A" w:rsidRDefault="00491003" w:rsidP="00491003">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491003" w:rsidRPr="00FB1C9A" w:rsidRDefault="00491003" w:rsidP="00491003">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7. СРОК ДЕЙСТВИЯ ДОГОВОРА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7.1 Настоящий Договор вступает в силу с момента его подписания обеими Сторонами и действует до 31 декабря 2026 года.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7.2. Все дополнительные соглашения между Поставщиком и Заказчиком оформляются письменно и являются неотъемлемой частью настоящего Договора.</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8.  ВНЕСЕНИЕ ИЗМЕНЕНИЙ В ДОГОВОР, РАСТОРЖЕНИЕ ДОГОВОРА</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lastRenderedPageBreak/>
        <w:t xml:space="preserve">   8.4. При одностороннем отказе Заказчика Договор считается расторгнутым с момента уведомления Поставщика Заказчиком.</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9.</w:t>
      </w:r>
      <w:r w:rsidRPr="00FB1C9A">
        <w:rPr>
          <w:rFonts w:ascii="Times New Roman" w:hAnsi="Times New Roman" w:cs="Times New Roman"/>
          <w:sz w:val="24"/>
          <w:szCs w:val="24"/>
        </w:rPr>
        <w:tab/>
        <w:t>ПОРЯДОК РАЗРЕШЕНИЯ СПОРОВ</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9.1 Взаимоотношения сторон, не предусмотренные настоящим Договором, регулируются действующим законодательством Российской Федерации.</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9.2 При не достижении Сторонами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10.</w:t>
      </w:r>
      <w:r w:rsidRPr="00FB1C9A">
        <w:rPr>
          <w:rFonts w:ascii="Times New Roman" w:hAnsi="Times New Roman" w:cs="Times New Roman"/>
          <w:sz w:val="24"/>
          <w:szCs w:val="24"/>
        </w:rPr>
        <w:tab/>
        <w:t>ЗАКЛЮЧИТЕЛЬНЫЕ ПОЛОЖЕНИЯ</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10.1. Договор составлен в двух экземплярах, имеющих равную юридическую силу, по одному экземпляру для каждой Стороны.</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10.2. Неотъемлемой частью Договора является следующее приложение:</w:t>
      </w:r>
    </w:p>
    <w:p w:rsidR="00491003" w:rsidRPr="007E7D16" w:rsidRDefault="00491003" w:rsidP="00491003">
      <w:pPr>
        <w:rPr>
          <w:rFonts w:ascii="Times New Roman" w:hAnsi="Times New Roman" w:cs="Times New Roman"/>
          <w:sz w:val="24"/>
          <w:szCs w:val="24"/>
        </w:rPr>
      </w:pPr>
      <w:r w:rsidRPr="00FB1C9A">
        <w:rPr>
          <w:rFonts w:ascii="Times New Roman" w:hAnsi="Times New Roman" w:cs="Times New Roman"/>
          <w:sz w:val="24"/>
          <w:szCs w:val="24"/>
        </w:rPr>
        <w:t xml:space="preserve">Приложение № 1 – Спецификация на поставку </w:t>
      </w:r>
      <w:r w:rsidR="00830D60" w:rsidRPr="007E7D16">
        <w:rPr>
          <w:rFonts w:ascii="Times New Roman" w:hAnsi="Times New Roman" w:cs="Times New Roman"/>
          <w:sz w:val="24"/>
          <w:szCs w:val="24"/>
        </w:rPr>
        <w:t>подставок под огнетушители напольных</w:t>
      </w:r>
    </w:p>
    <w:p w:rsidR="00491003" w:rsidRPr="00FB1C9A" w:rsidRDefault="00491003" w:rsidP="00491003">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11.</w:t>
      </w:r>
      <w:r w:rsidRPr="00FB1C9A">
        <w:rPr>
          <w:rFonts w:ascii="Times New Roman" w:hAnsi="Times New Roman" w:cs="Times New Roman"/>
          <w:sz w:val="24"/>
          <w:szCs w:val="24"/>
        </w:rPr>
        <w:tab/>
        <w:t>РЕКВИЗИТЫ СТОРОН</w:t>
      </w:r>
    </w:p>
    <w:p w:rsidR="00491003" w:rsidRPr="00FB1C9A" w:rsidRDefault="00491003" w:rsidP="00491003">
      <w:pPr>
        <w:spacing w:after="0" w:line="240" w:lineRule="auto"/>
        <w:jc w:val="both"/>
        <w:rPr>
          <w:rFonts w:ascii="Times New Roman" w:hAnsi="Times New Roman" w:cs="Times New Roman"/>
          <w:sz w:val="24"/>
          <w:szCs w:val="24"/>
        </w:rPr>
      </w:pPr>
    </w:p>
    <w:tbl>
      <w:tblPr>
        <w:tblW w:w="9075" w:type="dxa"/>
        <w:tblInd w:w="284" w:type="dxa"/>
        <w:tblLayout w:type="fixed"/>
        <w:tblLook w:val="00A0" w:firstRow="1" w:lastRow="0" w:firstColumn="1" w:lastColumn="0" w:noHBand="0" w:noVBand="0"/>
      </w:tblPr>
      <w:tblGrid>
        <w:gridCol w:w="4963"/>
        <w:gridCol w:w="4112"/>
      </w:tblGrid>
      <w:tr w:rsidR="00FB1C9A" w:rsidRPr="00FB1C9A" w:rsidTr="00491003">
        <w:tc>
          <w:tcPr>
            <w:tcW w:w="4961" w:type="dxa"/>
            <w:hideMark/>
          </w:tcPr>
          <w:p w:rsidR="00491003" w:rsidRPr="00FB1C9A" w:rsidRDefault="00491003">
            <w:pPr>
              <w:spacing w:after="0" w:line="240" w:lineRule="auto"/>
              <w:jc w:val="both"/>
              <w:rPr>
                <w:rFonts w:ascii="Times New Roman" w:eastAsia="MS Mincho" w:hAnsi="Times New Roman" w:cs="Times New Roman"/>
                <w:sz w:val="24"/>
                <w:szCs w:val="24"/>
                <w:lang w:eastAsia="ru-RU"/>
              </w:rPr>
            </w:pPr>
            <w:r w:rsidRPr="00FB1C9A">
              <w:rPr>
                <w:rFonts w:ascii="Times New Roman" w:eastAsia="MS Mincho" w:hAnsi="Times New Roman" w:cs="Times New Roman"/>
                <w:sz w:val="24"/>
                <w:szCs w:val="24"/>
                <w:lang w:eastAsia="ru-RU"/>
              </w:rPr>
              <w:t>ЗАКАЗЧИК</w:t>
            </w:r>
          </w:p>
        </w:tc>
        <w:tc>
          <w:tcPr>
            <w:tcW w:w="4111" w:type="dxa"/>
            <w:hideMark/>
          </w:tcPr>
          <w:p w:rsidR="00491003" w:rsidRPr="00FB1C9A" w:rsidRDefault="00491003">
            <w:pPr>
              <w:spacing w:after="0" w:line="240" w:lineRule="auto"/>
              <w:jc w:val="both"/>
              <w:rPr>
                <w:rFonts w:ascii="Times New Roman" w:eastAsia="MS Mincho" w:hAnsi="Times New Roman" w:cs="Times New Roman"/>
                <w:sz w:val="24"/>
                <w:szCs w:val="24"/>
                <w:lang w:eastAsia="ru-RU"/>
              </w:rPr>
            </w:pPr>
            <w:r w:rsidRPr="00FB1C9A">
              <w:rPr>
                <w:rFonts w:ascii="Times New Roman" w:eastAsia="MS Mincho" w:hAnsi="Times New Roman" w:cs="Times New Roman"/>
                <w:sz w:val="24"/>
                <w:szCs w:val="24"/>
                <w:lang w:eastAsia="ru-RU"/>
              </w:rPr>
              <w:t>ПОСТАВЩИК</w:t>
            </w:r>
          </w:p>
        </w:tc>
      </w:tr>
      <w:tr w:rsidR="00491003" w:rsidRPr="00FB1C9A" w:rsidTr="00491003">
        <w:trPr>
          <w:trHeight w:val="4352"/>
        </w:trPr>
        <w:tc>
          <w:tcPr>
            <w:tcW w:w="4961" w:type="dxa"/>
            <w:hideMark/>
          </w:tcPr>
          <w:p w:rsidR="00491003" w:rsidRPr="00FB1C9A" w:rsidRDefault="00491003">
            <w:pPr>
              <w:widowControl w:val="0"/>
              <w:spacing w:after="0" w:line="240" w:lineRule="auto"/>
              <w:rPr>
                <w:rFonts w:ascii="Times New Roman" w:eastAsia="Calibri" w:hAnsi="Times New Roman" w:cs="Times New Roman"/>
                <w:b/>
                <w:sz w:val="24"/>
                <w:szCs w:val="24"/>
              </w:rPr>
            </w:pPr>
            <w:r w:rsidRPr="00FB1C9A">
              <w:rPr>
                <w:rFonts w:ascii="Times New Roman" w:eastAsia="Calibri" w:hAnsi="Times New Roman" w:cs="Times New Roman"/>
                <w:b/>
                <w:sz w:val="24"/>
                <w:szCs w:val="24"/>
              </w:rPr>
              <w:t>Муниципальное бюджетное общеобразовательное учреждение "Инженерная школа г. Тосно"</w:t>
            </w:r>
          </w:p>
          <w:p w:rsidR="00491003" w:rsidRPr="00FB1C9A" w:rsidRDefault="00491003">
            <w:pPr>
              <w:widowControl w:val="0"/>
              <w:spacing w:after="0" w:line="240" w:lineRule="auto"/>
              <w:rPr>
                <w:rFonts w:ascii="Times New Roman" w:eastAsia="Calibri" w:hAnsi="Times New Roman" w:cs="Times New Roman"/>
                <w:sz w:val="24"/>
                <w:szCs w:val="24"/>
              </w:rPr>
            </w:pPr>
            <w:r w:rsidRPr="00FB1C9A">
              <w:rPr>
                <w:rFonts w:ascii="Times New Roman" w:eastAsia="Calibri" w:hAnsi="Times New Roman" w:cs="Times New Roman"/>
                <w:sz w:val="24"/>
                <w:szCs w:val="24"/>
              </w:rPr>
              <w:t>Юридический адрес: 187000 Ленинградская обл., г. Тосно ул. Чехова 8</w:t>
            </w:r>
          </w:p>
          <w:p w:rsidR="00491003" w:rsidRPr="00FB1C9A" w:rsidRDefault="00491003">
            <w:pPr>
              <w:widowControl w:val="0"/>
              <w:spacing w:after="0" w:line="240" w:lineRule="auto"/>
              <w:rPr>
                <w:rFonts w:ascii="Times New Roman" w:eastAsia="Calibri" w:hAnsi="Times New Roman" w:cs="Times New Roman"/>
                <w:sz w:val="24"/>
                <w:szCs w:val="24"/>
              </w:rPr>
            </w:pPr>
            <w:r w:rsidRPr="00FB1C9A">
              <w:rPr>
                <w:rFonts w:ascii="Times New Roman" w:eastAsia="Calibri" w:hAnsi="Times New Roman" w:cs="Times New Roman"/>
                <w:sz w:val="24"/>
                <w:szCs w:val="24"/>
              </w:rPr>
              <w:t>ИНН 4716016457      КПП 471601001</w:t>
            </w:r>
          </w:p>
          <w:p w:rsidR="00491003" w:rsidRPr="00FB1C9A" w:rsidRDefault="00491003">
            <w:pPr>
              <w:spacing w:after="0" w:line="240" w:lineRule="auto"/>
              <w:ind w:left="-108"/>
              <w:rPr>
                <w:rFonts w:ascii="Times New Roman" w:eastAsia="Times New Roman" w:hAnsi="Times New Roman" w:cs="Times New Roman"/>
                <w:sz w:val="24"/>
                <w:szCs w:val="24"/>
              </w:rPr>
            </w:pPr>
            <w:r w:rsidRPr="00FB1C9A">
              <w:rPr>
                <w:rFonts w:ascii="Times New Roman" w:hAnsi="Times New Roman" w:cs="Times New Roman"/>
                <w:bCs/>
                <w:iCs/>
                <w:sz w:val="24"/>
                <w:szCs w:val="24"/>
              </w:rPr>
              <w:t xml:space="preserve"> </w:t>
            </w:r>
            <w:r w:rsidRPr="00FB1C9A">
              <w:rPr>
                <w:rFonts w:ascii="Times New Roman" w:eastAsia="Times New Roman" w:hAnsi="Times New Roman" w:cs="Times New Roman"/>
                <w:sz w:val="24"/>
                <w:szCs w:val="24"/>
              </w:rPr>
              <w:t>Банк: Операционно-кассовый центр № 1 Северо-Западного главного управления Центрального банка Российской Федерации (сокращенное наименование - ОКЦ № 1 СЗГУ Банка России//УФК по Ленинградской области, г. Санкт-Петербург)</w:t>
            </w:r>
          </w:p>
          <w:p w:rsidR="00491003" w:rsidRPr="00FB1C9A" w:rsidRDefault="00491003">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БИК: 044030098</w:t>
            </w:r>
          </w:p>
          <w:p w:rsidR="00491003" w:rsidRPr="00FB1C9A" w:rsidRDefault="00491003">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Корреспондентский счет 40102810745370000098</w:t>
            </w:r>
          </w:p>
          <w:p w:rsidR="00491003" w:rsidRPr="00FB1C9A" w:rsidRDefault="00491003">
            <w:pPr>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Расчетный счет 032 34 64 34 16 48 000 4500</w:t>
            </w:r>
          </w:p>
          <w:p w:rsidR="00491003" w:rsidRPr="00FB1C9A" w:rsidRDefault="00491003">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л/с 20032Ш6118</w:t>
            </w:r>
          </w:p>
          <w:p w:rsidR="00491003" w:rsidRPr="00FB1C9A" w:rsidRDefault="00491003">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ОКПО 56932081      ОГРН 1024701896890</w:t>
            </w:r>
          </w:p>
          <w:p w:rsidR="00491003" w:rsidRPr="00FB1C9A" w:rsidRDefault="00491003">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ОКВЭД 85.14</w:t>
            </w:r>
          </w:p>
          <w:p w:rsidR="00491003" w:rsidRPr="00FB1C9A" w:rsidRDefault="00491003">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ОКТМО 41648000</w:t>
            </w:r>
          </w:p>
          <w:p w:rsidR="00491003" w:rsidRPr="00FB1C9A" w:rsidRDefault="00491003">
            <w:pPr>
              <w:keepNext/>
              <w:kinsoku w:val="0"/>
              <w:overflowPunct w:val="0"/>
              <w:spacing w:after="0" w:line="240" w:lineRule="auto"/>
              <w:rPr>
                <w:rFonts w:ascii="Times New Roman" w:eastAsia="Times New Roman" w:hAnsi="Times New Roman" w:cs="Times New Roman"/>
                <w:spacing w:val="-5"/>
                <w:sz w:val="24"/>
                <w:szCs w:val="24"/>
              </w:rPr>
            </w:pPr>
            <w:r w:rsidRPr="00FB1C9A">
              <w:rPr>
                <w:rFonts w:ascii="Times New Roman" w:eastAsia="Times New Roman" w:hAnsi="Times New Roman" w:cs="Times New Roman"/>
                <w:sz w:val="24"/>
                <w:szCs w:val="24"/>
              </w:rPr>
              <w:t>Телефон:</w:t>
            </w:r>
            <w:r w:rsidRPr="00FB1C9A">
              <w:rPr>
                <w:rFonts w:ascii="Times New Roman" w:eastAsia="Times New Roman" w:hAnsi="Times New Roman" w:cs="Times New Roman"/>
                <w:spacing w:val="-7"/>
                <w:sz w:val="24"/>
                <w:szCs w:val="24"/>
              </w:rPr>
              <w:t xml:space="preserve"> </w:t>
            </w:r>
            <w:r w:rsidRPr="00FB1C9A">
              <w:rPr>
                <w:rFonts w:ascii="Times New Roman" w:eastAsia="Times New Roman" w:hAnsi="Times New Roman" w:cs="Times New Roman"/>
                <w:sz w:val="24"/>
                <w:szCs w:val="24"/>
              </w:rPr>
              <w:t>+7</w:t>
            </w:r>
            <w:r w:rsidRPr="00FB1C9A">
              <w:rPr>
                <w:rFonts w:ascii="Times New Roman" w:eastAsia="Times New Roman" w:hAnsi="Times New Roman" w:cs="Times New Roman"/>
                <w:spacing w:val="-5"/>
                <w:sz w:val="24"/>
                <w:szCs w:val="24"/>
              </w:rPr>
              <w:t xml:space="preserve"> </w:t>
            </w:r>
            <w:r w:rsidRPr="00FB1C9A">
              <w:rPr>
                <w:rFonts w:ascii="Times New Roman" w:eastAsia="Times New Roman" w:hAnsi="Times New Roman" w:cs="Times New Roman"/>
                <w:sz w:val="24"/>
                <w:szCs w:val="24"/>
              </w:rPr>
              <w:t>(813)</w:t>
            </w:r>
            <w:r w:rsidRPr="00FB1C9A">
              <w:rPr>
                <w:rFonts w:ascii="Times New Roman" w:eastAsia="Times New Roman" w:hAnsi="Times New Roman" w:cs="Times New Roman"/>
                <w:spacing w:val="-4"/>
                <w:sz w:val="24"/>
                <w:szCs w:val="24"/>
              </w:rPr>
              <w:t xml:space="preserve"> </w:t>
            </w:r>
            <w:r w:rsidRPr="00FB1C9A">
              <w:rPr>
                <w:rFonts w:ascii="Times New Roman" w:eastAsia="Times New Roman" w:hAnsi="Times New Roman" w:cs="Times New Roman"/>
                <w:sz w:val="24"/>
                <w:szCs w:val="24"/>
              </w:rPr>
              <w:t>61 3-02-</w:t>
            </w:r>
            <w:r w:rsidRPr="00FB1C9A">
              <w:rPr>
                <w:rFonts w:ascii="Times New Roman" w:eastAsia="Times New Roman" w:hAnsi="Times New Roman" w:cs="Times New Roman"/>
                <w:spacing w:val="-5"/>
                <w:sz w:val="24"/>
                <w:szCs w:val="24"/>
              </w:rPr>
              <w:t>94; 25-120</w:t>
            </w:r>
          </w:p>
          <w:p w:rsidR="00491003" w:rsidRPr="00FB1C9A" w:rsidRDefault="00491003">
            <w:pPr>
              <w:widowControl w:val="0"/>
              <w:suppressAutoHyphens/>
              <w:spacing w:after="0" w:line="240" w:lineRule="auto"/>
              <w:rPr>
                <w:rFonts w:ascii="Times New Roman" w:eastAsia="MS Mincho" w:hAnsi="Times New Roman" w:cs="Times New Roman"/>
                <w:sz w:val="24"/>
                <w:szCs w:val="24"/>
                <w:lang w:eastAsia="ru-RU"/>
              </w:rPr>
            </w:pPr>
            <w:r w:rsidRPr="00FB1C9A">
              <w:rPr>
                <w:rFonts w:ascii="Times New Roman" w:eastAsia="Times New Roman" w:hAnsi="Times New Roman" w:cs="Times New Roman"/>
                <w:sz w:val="24"/>
                <w:szCs w:val="24"/>
              </w:rPr>
              <w:t>Адрес</w:t>
            </w:r>
            <w:r w:rsidRPr="00FB1C9A">
              <w:rPr>
                <w:rFonts w:ascii="Times New Roman" w:eastAsia="Times New Roman" w:hAnsi="Times New Roman" w:cs="Times New Roman"/>
                <w:spacing w:val="-6"/>
                <w:sz w:val="24"/>
                <w:szCs w:val="24"/>
              </w:rPr>
              <w:t xml:space="preserve"> </w:t>
            </w:r>
            <w:r w:rsidRPr="00FB1C9A">
              <w:rPr>
                <w:rFonts w:ascii="Times New Roman" w:eastAsia="Times New Roman" w:hAnsi="Times New Roman" w:cs="Times New Roman"/>
                <w:sz w:val="24"/>
                <w:szCs w:val="24"/>
              </w:rPr>
              <w:t>эл.</w:t>
            </w:r>
            <w:r w:rsidRPr="00FB1C9A">
              <w:rPr>
                <w:rFonts w:ascii="Times New Roman" w:eastAsia="Times New Roman" w:hAnsi="Times New Roman" w:cs="Times New Roman"/>
                <w:spacing w:val="-3"/>
                <w:sz w:val="24"/>
                <w:szCs w:val="24"/>
              </w:rPr>
              <w:t xml:space="preserve"> </w:t>
            </w:r>
            <w:r w:rsidRPr="00FB1C9A">
              <w:rPr>
                <w:rFonts w:ascii="Times New Roman" w:eastAsia="Times New Roman" w:hAnsi="Times New Roman" w:cs="Times New Roman"/>
                <w:sz w:val="24"/>
                <w:szCs w:val="24"/>
              </w:rPr>
              <w:t>почты:</w:t>
            </w:r>
            <w:r w:rsidRPr="00FB1C9A">
              <w:rPr>
                <w:rFonts w:ascii="Times New Roman" w:eastAsia="Times New Roman" w:hAnsi="Times New Roman" w:cs="Times New Roman"/>
                <w:spacing w:val="-2"/>
                <w:sz w:val="24"/>
                <w:szCs w:val="24"/>
              </w:rPr>
              <w:t xml:space="preserve"> </w:t>
            </w:r>
            <w:hyperlink r:id="rId6" w:history="1">
              <w:r w:rsidRPr="00FB1C9A">
                <w:rPr>
                  <w:rStyle w:val="a3"/>
                  <w:rFonts w:ascii="Times New Roman" w:eastAsia="Times New Roman" w:hAnsi="Times New Roman" w:cs="Times New Roman"/>
                  <w:color w:val="auto"/>
                  <w:spacing w:val="-2"/>
                  <w:sz w:val="24"/>
                  <w:szCs w:val="24"/>
                </w:rPr>
                <w:t>school4.tosno@yandex.ru</w:t>
              </w:r>
            </w:hyperlink>
          </w:p>
        </w:tc>
        <w:tc>
          <w:tcPr>
            <w:tcW w:w="4111" w:type="dxa"/>
          </w:tcPr>
          <w:p w:rsidR="00491003" w:rsidRPr="00FB1C9A" w:rsidRDefault="00491003">
            <w:pPr>
              <w:spacing w:after="0" w:line="240" w:lineRule="auto"/>
              <w:ind w:right="-142"/>
              <w:rPr>
                <w:rFonts w:ascii="Times New Roman" w:hAnsi="Times New Roman" w:cs="Times New Roman"/>
                <w:sz w:val="24"/>
                <w:szCs w:val="24"/>
              </w:rPr>
            </w:pP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Юридический адрес: </w:t>
            </w:r>
          </w:p>
          <w:p w:rsidR="00491003" w:rsidRPr="00FB1C9A" w:rsidRDefault="00491003">
            <w:pPr>
              <w:tabs>
                <w:tab w:val="left" w:pos="1596"/>
              </w:tabs>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ИНН </w:t>
            </w:r>
            <w:r w:rsidRPr="00FB1C9A">
              <w:rPr>
                <w:rFonts w:ascii="Times New Roman" w:hAnsi="Times New Roman" w:cs="Times New Roman"/>
                <w:sz w:val="24"/>
                <w:szCs w:val="24"/>
              </w:rPr>
              <w:tab/>
              <w:t>КПП</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Расчетный счет </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Банк  </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К/</w:t>
            </w:r>
            <w:proofErr w:type="spellStart"/>
            <w:r w:rsidRPr="00FB1C9A">
              <w:rPr>
                <w:rFonts w:ascii="Times New Roman" w:hAnsi="Times New Roman" w:cs="Times New Roman"/>
                <w:sz w:val="24"/>
                <w:szCs w:val="24"/>
              </w:rPr>
              <w:t>сч</w:t>
            </w:r>
            <w:proofErr w:type="spellEnd"/>
            <w:r w:rsidRPr="00FB1C9A">
              <w:rPr>
                <w:rFonts w:ascii="Times New Roman" w:hAnsi="Times New Roman" w:cs="Times New Roman"/>
                <w:sz w:val="24"/>
                <w:szCs w:val="24"/>
              </w:rPr>
              <w:t xml:space="preserve"> </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БИК  </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ОКПО      ОКАТО </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ОКТМО </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ОГРН</w:t>
            </w: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Дата постановки на учет в налоговом органе</w:t>
            </w:r>
          </w:p>
          <w:p w:rsidR="00491003" w:rsidRPr="00FB1C9A" w:rsidRDefault="00491003">
            <w:pPr>
              <w:spacing w:after="0" w:line="240" w:lineRule="auto"/>
              <w:rPr>
                <w:rFonts w:ascii="Times New Roman" w:hAnsi="Times New Roman" w:cs="Times New Roman"/>
                <w:sz w:val="24"/>
                <w:szCs w:val="24"/>
              </w:rPr>
            </w:pPr>
          </w:p>
          <w:p w:rsidR="00491003" w:rsidRPr="00FB1C9A" w:rsidRDefault="00491003">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Тел. </w:t>
            </w:r>
          </w:p>
          <w:p w:rsidR="00491003" w:rsidRPr="00FB1C9A" w:rsidRDefault="00491003">
            <w:pPr>
              <w:spacing w:after="0" w:line="240" w:lineRule="auto"/>
              <w:jc w:val="both"/>
              <w:rPr>
                <w:rFonts w:ascii="Times New Roman" w:eastAsia="MS Mincho" w:hAnsi="Times New Roman" w:cs="Times New Roman"/>
                <w:sz w:val="24"/>
                <w:szCs w:val="24"/>
                <w:lang w:eastAsia="ru-RU"/>
              </w:rPr>
            </w:pPr>
            <w:proofErr w:type="spellStart"/>
            <w:proofErr w:type="gramStart"/>
            <w:r w:rsidRPr="00FB1C9A">
              <w:rPr>
                <w:rFonts w:ascii="Times New Roman" w:eastAsia="MS Mincho" w:hAnsi="Times New Roman" w:cs="Times New Roman"/>
                <w:sz w:val="24"/>
                <w:szCs w:val="24"/>
                <w:lang w:eastAsia="ru-RU"/>
              </w:rPr>
              <w:t>Эл.почта</w:t>
            </w:r>
            <w:proofErr w:type="spellEnd"/>
            <w:proofErr w:type="gramEnd"/>
          </w:p>
        </w:tc>
      </w:tr>
    </w:tbl>
    <w:p w:rsidR="00491003" w:rsidRPr="00FB1C9A" w:rsidRDefault="00491003" w:rsidP="00491003">
      <w:pPr>
        <w:spacing w:after="0" w:line="240" w:lineRule="auto"/>
        <w:jc w:val="both"/>
        <w:rPr>
          <w:rFonts w:ascii="Times New Roman" w:hAnsi="Times New Roman" w:cs="Times New Roman"/>
          <w:sz w:val="24"/>
          <w:szCs w:val="24"/>
        </w:rPr>
      </w:pPr>
    </w:p>
    <w:tbl>
      <w:tblPr>
        <w:tblW w:w="10785" w:type="dxa"/>
        <w:tblLayout w:type="fixed"/>
        <w:tblCellMar>
          <w:left w:w="0" w:type="dxa"/>
          <w:right w:w="0" w:type="dxa"/>
        </w:tblCellMar>
        <w:tblLook w:val="04A0" w:firstRow="1" w:lastRow="0" w:firstColumn="1" w:lastColumn="0" w:noHBand="0" w:noVBand="1"/>
      </w:tblPr>
      <w:tblGrid>
        <w:gridCol w:w="4476"/>
        <w:gridCol w:w="1338"/>
        <w:gridCol w:w="4971"/>
      </w:tblGrid>
      <w:tr w:rsidR="00491003" w:rsidRPr="00FB1C9A" w:rsidTr="007E7D16">
        <w:trPr>
          <w:trHeight w:val="598"/>
        </w:trPr>
        <w:tc>
          <w:tcPr>
            <w:tcW w:w="4476" w:type="dxa"/>
            <w:tcMar>
              <w:top w:w="0" w:type="dxa"/>
              <w:left w:w="149" w:type="dxa"/>
              <w:bottom w:w="0" w:type="dxa"/>
              <w:right w:w="149" w:type="dxa"/>
            </w:tcMar>
          </w:tcPr>
          <w:p w:rsidR="00491003" w:rsidRPr="00FB1C9A" w:rsidRDefault="00491003">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 xml:space="preserve">     ЗАКАЗЧИК</w:t>
            </w:r>
          </w:p>
          <w:p w:rsidR="00491003" w:rsidRPr="00FB1C9A" w:rsidRDefault="00491003">
            <w:pPr>
              <w:widowControl w:val="0"/>
              <w:spacing w:after="0"/>
              <w:jc w:val="both"/>
              <w:rPr>
                <w:rFonts w:ascii="Times New Roman" w:eastAsia="Calibri" w:hAnsi="Times New Roman" w:cs="Times New Roman"/>
                <w:sz w:val="24"/>
                <w:szCs w:val="24"/>
              </w:rPr>
            </w:pPr>
            <w:r w:rsidRPr="00FB1C9A">
              <w:rPr>
                <w:rFonts w:ascii="Times New Roman" w:eastAsia="Calibri" w:hAnsi="Times New Roman" w:cs="Times New Roman"/>
                <w:sz w:val="24"/>
                <w:szCs w:val="24"/>
              </w:rPr>
              <w:t xml:space="preserve">     </w:t>
            </w:r>
          </w:p>
          <w:p w:rsidR="00491003" w:rsidRPr="00FB1C9A" w:rsidRDefault="00491003">
            <w:pPr>
              <w:spacing w:after="0" w:line="240" w:lineRule="auto"/>
              <w:ind w:left="-144"/>
              <w:jc w:val="center"/>
              <w:textAlignment w:val="baseline"/>
              <w:rPr>
                <w:rFonts w:ascii="Times New Roman" w:eastAsia="Times New Roman" w:hAnsi="Times New Roman" w:cs="Times New Roman"/>
                <w:sz w:val="24"/>
                <w:szCs w:val="24"/>
                <w:lang w:eastAsia="ru-RU"/>
              </w:rPr>
            </w:pPr>
          </w:p>
          <w:p w:rsidR="00491003" w:rsidRPr="00FB1C9A" w:rsidRDefault="00491003">
            <w:pPr>
              <w:spacing w:after="0" w:line="240" w:lineRule="auto"/>
              <w:ind w:left="-144"/>
              <w:jc w:val="center"/>
              <w:textAlignment w:val="baseline"/>
              <w:rPr>
                <w:rFonts w:ascii="Times New Roman" w:eastAsia="Times New Roman" w:hAnsi="Times New Roman" w:cs="Times New Roman"/>
                <w:sz w:val="24"/>
                <w:szCs w:val="24"/>
                <w:lang w:eastAsia="ru-RU"/>
              </w:rPr>
            </w:pPr>
          </w:p>
          <w:p w:rsidR="00491003" w:rsidRPr="00FB1C9A" w:rsidRDefault="00491003">
            <w:pPr>
              <w:spacing w:after="0" w:line="240" w:lineRule="auto"/>
              <w:ind w:left="-144"/>
              <w:jc w:val="center"/>
              <w:textAlignment w:val="baseline"/>
              <w:rPr>
                <w:rFonts w:ascii="Times New Roman" w:eastAsia="Times New Roman" w:hAnsi="Times New Roman" w:cs="Times New Roman"/>
                <w:sz w:val="24"/>
                <w:szCs w:val="24"/>
                <w:lang w:eastAsia="ru-RU"/>
              </w:rPr>
            </w:pPr>
          </w:p>
          <w:p w:rsidR="00491003" w:rsidRPr="00FB1C9A" w:rsidRDefault="00491003">
            <w:pPr>
              <w:spacing w:after="0" w:line="240" w:lineRule="auto"/>
              <w:ind w:left="-144"/>
              <w:jc w:val="center"/>
              <w:textAlignment w:val="baseline"/>
              <w:rPr>
                <w:rFonts w:ascii="Times New Roman" w:eastAsia="Times New Roman" w:hAnsi="Times New Roman" w:cs="Times New Roman"/>
                <w:sz w:val="24"/>
                <w:szCs w:val="24"/>
                <w:lang w:eastAsia="ru-RU"/>
              </w:rPr>
            </w:pPr>
          </w:p>
        </w:tc>
        <w:tc>
          <w:tcPr>
            <w:tcW w:w="1338" w:type="dxa"/>
            <w:tcMar>
              <w:top w:w="0" w:type="dxa"/>
              <w:left w:w="149" w:type="dxa"/>
              <w:bottom w:w="0" w:type="dxa"/>
              <w:right w:w="149" w:type="dxa"/>
            </w:tcMar>
            <w:hideMark/>
          </w:tcPr>
          <w:p w:rsidR="00491003" w:rsidRPr="00FB1C9A" w:rsidRDefault="00491003">
            <w:pPr>
              <w:rPr>
                <w:rFonts w:ascii="Times New Roman" w:eastAsia="Times New Roman" w:hAnsi="Times New Roman" w:cs="Times New Roman"/>
                <w:sz w:val="24"/>
                <w:szCs w:val="24"/>
                <w:lang w:eastAsia="ru-RU"/>
              </w:rPr>
            </w:pPr>
          </w:p>
        </w:tc>
        <w:tc>
          <w:tcPr>
            <w:tcW w:w="4971" w:type="dxa"/>
            <w:tcMar>
              <w:top w:w="0" w:type="dxa"/>
              <w:left w:w="149" w:type="dxa"/>
              <w:bottom w:w="0" w:type="dxa"/>
              <w:right w:w="149" w:type="dxa"/>
            </w:tcMar>
            <w:hideMark/>
          </w:tcPr>
          <w:p w:rsidR="00491003" w:rsidRPr="00FB1C9A" w:rsidRDefault="00491003">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ПОСТАВЩИК</w:t>
            </w:r>
          </w:p>
        </w:tc>
      </w:tr>
    </w:tbl>
    <w:p w:rsidR="00491003" w:rsidRPr="00FB1C9A" w:rsidRDefault="00491003" w:rsidP="00491003">
      <w:pPr>
        <w:spacing w:after="0" w:line="240" w:lineRule="auto"/>
        <w:jc w:val="right"/>
        <w:rPr>
          <w:rFonts w:ascii="Times New Roman" w:hAnsi="Times New Roman" w:cs="Times New Roman"/>
          <w:sz w:val="24"/>
          <w:szCs w:val="24"/>
        </w:rPr>
      </w:pPr>
      <w:r w:rsidRPr="00FB1C9A">
        <w:rPr>
          <w:rFonts w:ascii="Times New Roman" w:hAnsi="Times New Roman" w:cs="Times New Roman"/>
          <w:sz w:val="24"/>
          <w:szCs w:val="24"/>
        </w:rPr>
        <w:lastRenderedPageBreak/>
        <w:t>Приложение № 1</w:t>
      </w:r>
    </w:p>
    <w:p w:rsidR="00491003" w:rsidRPr="00FB1C9A" w:rsidRDefault="00491003" w:rsidP="00491003">
      <w:pPr>
        <w:spacing w:after="0" w:line="240" w:lineRule="auto"/>
        <w:jc w:val="right"/>
        <w:rPr>
          <w:rFonts w:ascii="Times New Roman" w:hAnsi="Times New Roman" w:cs="Times New Roman"/>
          <w:sz w:val="24"/>
          <w:szCs w:val="24"/>
        </w:rPr>
      </w:pPr>
      <w:r w:rsidRPr="00FB1C9A">
        <w:rPr>
          <w:rFonts w:ascii="Times New Roman" w:hAnsi="Times New Roman" w:cs="Times New Roman"/>
          <w:sz w:val="24"/>
          <w:szCs w:val="24"/>
        </w:rPr>
        <w:t xml:space="preserve">  к Договору № ______</w:t>
      </w:r>
    </w:p>
    <w:p w:rsidR="00491003" w:rsidRPr="00FB1C9A" w:rsidRDefault="00491003" w:rsidP="00491003">
      <w:pPr>
        <w:spacing w:after="0" w:line="240" w:lineRule="auto"/>
        <w:jc w:val="right"/>
        <w:rPr>
          <w:rFonts w:ascii="Times New Roman" w:hAnsi="Times New Roman" w:cs="Times New Roman"/>
          <w:sz w:val="24"/>
          <w:szCs w:val="24"/>
        </w:rPr>
      </w:pPr>
      <w:r w:rsidRPr="00FB1C9A">
        <w:rPr>
          <w:rFonts w:ascii="Times New Roman" w:hAnsi="Times New Roman" w:cs="Times New Roman"/>
          <w:sz w:val="24"/>
          <w:szCs w:val="24"/>
        </w:rPr>
        <w:t xml:space="preserve">от «___» октября 2026 г. </w:t>
      </w:r>
    </w:p>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7D1637">
      <w:pPr>
        <w:spacing w:after="0" w:line="240" w:lineRule="auto"/>
        <w:jc w:val="center"/>
        <w:rPr>
          <w:rFonts w:ascii="Times New Roman" w:hAnsi="Times New Roman" w:cs="Times New Roman"/>
          <w:b/>
          <w:sz w:val="24"/>
          <w:szCs w:val="24"/>
        </w:rPr>
      </w:pPr>
      <w:r w:rsidRPr="00FB1C9A">
        <w:rPr>
          <w:rFonts w:ascii="Times New Roman" w:hAnsi="Times New Roman" w:cs="Times New Roman"/>
          <w:b/>
          <w:sz w:val="24"/>
          <w:szCs w:val="24"/>
        </w:rPr>
        <w:t>Спецификация</w:t>
      </w:r>
    </w:p>
    <w:p w:rsidR="00FE6BE0" w:rsidRPr="00FB1C9A" w:rsidRDefault="00491003" w:rsidP="007D1637">
      <w:pPr>
        <w:jc w:val="center"/>
        <w:rPr>
          <w:rFonts w:ascii="Times New Roman" w:hAnsi="Times New Roman" w:cs="Times New Roman"/>
          <w:b/>
          <w:sz w:val="24"/>
          <w:szCs w:val="24"/>
        </w:rPr>
      </w:pPr>
      <w:r w:rsidRPr="00FB1C9A">
        <w:rPr>
          <w:rFonts w:ascii="Times New Roman" w:hAnsi="Times New Roman" w:cs="Times New Roman"/>
          <w:b/>
          <w:sz w:val="24"/>
          <w:szCs w:val="24"/>
        </w:rPr>
        <w:t xml:space="preserve">на поставку </w:t>
      </w:r>
      <w:r w:rsidR="00FE6BE0" w:rsidRPr="00FB1C9A">
        <w:rPr>
          <w:rFonts w:ascii="Times New Roman" w:hAnsi="Times New Roman" w:cs="Times New Roman"/>
          <w:b/>
          <w:sz w:val="24"/>
          <w:szCs w:val="24"/>
        </w:rPr>
        <w:t>подстав</w:t>
      </w:r>
      <w:r w:rsidR="007E7D16">
        <w:rPr>
          <w:rFonts w:ascii="Times New Roman" w:hAnsi="Times New Roman" w:cs="Times New Roman"/>
          <w:b/>
          <w:sz w:val="24"/>
          <w:szCs w:val="24"/>
        </w:rPr>
        <w:t>ок</w:t>
      </w:r>
      <w:r w:rsidR="00FE6BE0" w:rsidRPr="00FB1C9A">
        <w:rPr>
          <w:rFonts w:ascii="Times New Roman" w:hAnsi="Times New Roman" w:cs="Times New Roman"/>
          <w:b/>
          <w:sz w:val="24"/>
          <w:szCs w:val="24"/>
        </w:rPr>
        <w:t xml:space="preserve"> под огнетушител</w:t>
      </w:r>
      <w:r w:rsidR="007E7D16">
        <w:rPr>
          <w:rFonts w:ascii="Times New Roman" w:hAnsi="Times New Roman" w:cs="Times New Roman"/>
          <w:b/>
          <w:sz w:val="24"/>
          <w:szCs w:val="24"/>
        </w:rPr>
        <w:t>и</w:t>
      </w:r>
      <w:r w:rsidR="00FE6BE0" w:rsidRPr="00FB1C9A">
        <w:rPr>
          <w:rFonts w:ascii="Times New Roman" w:hAnsi="Times New Roman" w:cs="Times New Roman"/>
          <w:b/>
          <w:sz w:val="24"/>
          <w:szCs w:val="24"/>
        </w:rPr>
        <w:t xml:space="preserve"> напольн</w:t>
      </w:r>
      <w:r w:rsidR="007E7D16">
        <w:rPr>
          <w:rFonts w:ascii="Times New Roman" w:hAnsi="Times New Roman" w:cs="Times New Roman"/>
          <w:b/>
          <w:sz w:val="24"/>
          <w:szCs w:val="24"/>
        </w:rPr>
        <w:t>ых</w:t>
      </w:r>
    </w:p>
    <w:p w:rsidR="00491003" w:rsidRPr="00FB1C9A" w:rsidRDefault="00491003" w:rsidP="00491003">
      <w:pPr>
        <w:jc w:val="center"/>
        <w:rPr>
          <w:rFonts w:ascii="Times New Roman" w:hAnsi="Times New Roman" w:cs="Times New Roman"/>
          <w:b/>
          <w:sz w:val="24"/>
          <w:szCs w:val="24"/>
        </w:rPr>
      </w:pPr>
      <w:bookmarkStart w:id="0" w:name="_GoBack"/>
      <w:bookmarkEnd w:id="0"/>
    </w:p>
    <w:tbl>
      <w:tblPr>
        <w:tblStyle w:val="a4"/>
        <w:tblW w:w="9690" w:type="dxa"/>
        <w:tblInd w:w="279" w:type="dxa"/>
        <w:tblLayout w:type="fixed"/>
        <w:tblLook w:val="04A0" w:firstRow="1" w:lastRow="0" w:firstColumn="1" w:lastColumn="0" w:noHBand="0" w:noVBand="1"/>
      </w:tblPr>
      <w:tblGrid>
        <w:gridCol w:w="708"/>
        <w:gridCol w:w="1938"/>
        <w:gridCol w:w="2551"/>
        <w:gridCol w:w="992"/>
        <w:gridCol w:w="567"/>
        <w:gridCol w:w="709"/>
        <w:gridCol w:w="1134"/>
        <w:gridCol w:w="1091"/>
      </w:tblGrid>
      <w:tr w:rsidR="00FB1C9A" w:rsidRPr="00FB1C9A" w:rsidTr="00491003">
        <w:trPr>
          <w:cantSplit/>
          <w:trHeight w:val="2279"/>
        </w:trPr>
        <w:tc>
          <w:tcPr>
            <w:tcW w:w="709" w:type="dxa"/>
            <w:tcBorders>
              <w:top w:val="single" w:sz="4" w:space="0" w:color="auto"/>
              <w:left w:val="single" w:sz="4" w:space="0" w:color="auto"/>
              <w:bottom w:val="single" w:sz="4" w:space="0" w:color="auto"/>
              <w:right w:val="single" w:sz="4" w:space="0" w:color="auto"/>
            </w:tcBorders>
            <w:vAlign w:val="center"/>
            <w:hideMark/>
          </w:tcPr>
          <w:p w:rsidR="00491003" w:rsidRPr="00FB1C9A" w:rsidRDefault="00491003">
            <w:pPr>
              <w:jc w:val="center"/>
              <w:rPr>
                <w:rFonts w:ascii="Times New Roman" w:hAnsi="Times New Roman" w:cs="Times New Roman"/>
                <w:b/>
                <w:bCs/>
                <w:sz w:val="24"/>
                <w:szCs w:val="24"/>
              </w:rPr>
            </w:pPr>
            <w:r w:rsidRPr="00FB1C9A">
              <w:rPr>
                <w:rFonts w:ascii="Times New Roman" w:hAnsi="Times New Roman" w:cs="Times New Roman"/>
                <w:b/>
                <w:sz w:val="24"/>
                <w:szCs w:val="24"/>
              </w:rPr>
              <w:t xml:space="preserve"> </w:t>
            </w:r>
            <w:r w:rsidRPr="00FB1C9A">
              <w:rPr>
                <w:rFonts w:ascii="Times New Roman" w:hAnsi="Times New Roman" w:cs="Times New Roman"/>
                <w:b/>
                <w:bCs/>
                <w:sz w:val="24"/>
                <w:szCs w:val="24"/>
              </w:rPr>
              <w:t>№</w:t>
            </w:r>
          </w:p>
        </w:tc>
        <w:tc>
          <w:tcPr>
            <w:tcW w:w="1938" w:type="dxa"/>
            <w:tcBorders>
              <w:top w:val="single" w:sz="4" w:space="0" w:color="auto"/>
              <w:left w:val="single" w:sz="4" w:space="0" w:color="auto"/>
              <w:bottom w:val="single" w:sz="4" w:space="0" w:color="auto"/>
              <w:right w:val="single" w:sz="4" w:space="0" w:color="auto"/>
            </w:tcBorders>
            <w:vAlign w:val="center"/>
            <w:hideMark/>
          </w:tcPr>
          <w:p w:rsidR="00491003" w:rsidRPr="00FB1C9A" w:rsidRDefault="00491003">
            <w:pPr>
              <w:jc w:val="center"/>
              <w:rPr>
                <w:rFonts w:ascii="Times New Roman" w:hAnsi="Times New Roman" w:cs="Times New Roman"/>
                <w:b/>
                <w:bCs/>
                <w:sz w:val="24"/>
                <w:szCs w:val="24"/>
              </w:rPr>
            </w:pPr>
            <w:r w:rsidRPr="00FB1C9A">
              <w:rPr>
                <w:rFonts w:ascii="Times New Roman" w:hAnsi="Times New Roman" w:cs="Times New Roman"/>
                <w:b/>
                <w:bCs/>
                <w:sz w:val="24"/>
                <w:szCs w:val="24"/>
              </w:rPr>
              <w:t>Наименование товара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491003" w:rsidRPr="00FB1C9A" w:rsidRDefault="00491003">
            <w:pPr>
              <w:jc w:val="center"/>
              <w:rPr>
                <w:rFonts w:ascii="Times New Roman" w:hAnsi="Times New Roman" w:cs="Times New Roman"/>
                <w:b/>
                <w:bCs/>
                <w:sz w:val="24"/>
                <w:szCs w:val="24"/>
              </w:rPr>
            </w:pPr>
            <w:r w:rsidRPr="00FB1C9A">
              <w:rPr>
                <w:rFonts w:ascii="Times New Roman" w:hAnsi="Times New Roman" w:cs="Times New Roman"/>
                <w:b/>
                <w:sz w:val="24"/>
                <w:szCs w:val="24"/>
              </w:rPr>
              <w:t xml:space="preserve">Характеристика </w:t>
            </w:r>
            <w:r w:rsidRPr="00FB1C9A">
              <w:rPr>
                <w:rFonts w:ascii="Times New Roman" w:hAnsi="Times New Roman" w:cs="Times New Roman"/>
                <w:b/>
                <w:bCs/>
                <w:sz w:val="24"/>
                <w:szCs w:val="24"/>
              </w:rPr>
              <w:t xml:space="preserve">Товара </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491003" w:rsidRPr="00FB1C9A" w:rsidRDefault="00491003">
            <w:pPr>
              <w:ind w:left="113" w:right="113"/>
              <w:jc w:val="center"/>
              <w:rPr>
                <w:rFonts w:ascii="Times New Roman" w:hAnsi="Times New Roman" w:cs="Times New Roman"/>
                <w:b/>
                <w:bCs/>
                <w:sz w:val="24"/>
                <w:szCs w:val="24"/>
              </w:rPr>
            </w:pPr>
            <w:r w:rsidRPr="00FB1C9A">
              <w:rPr>
                <w:rFonts w:ascii="Times New Roman" w:hAnsi="Times New Roman" w:cs="Times New Roman"/>
                <w:b/>
                <w:bCs/>
                <w:sz w:val="24"/>
                <w:szCs w:val="24"/>
              </w:rPr>
              <w:t>Страна происхождения</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491003" w:rsidRPr="00FB1C9A" w:rsidRDefault="00491003">
            <w:pPr>
              <w:ind w:left="113" w:right="113"/>
              <w:jc w:val="center"/>
              <w:rPr>
                <w:rFonts w:ascii="Times New Roman" w:hAnsi="Times New Roman" w:cs="Times New Roman"/>
                <w:b/>
                <w:bCs/>
                <w:sz w:val="24"/>
                <w:szCs w:val="24"/>
              </w:rPr>
            </w:pPr>
            <w:r w:rsidRPr="00FB1C9A">
              <w:rPr>
                <w:rFonts w:ascii="Times New Roman" w:hAnsi="Times New Roman" w:cs="Times New Roman"/>
                <w:b/>
                <w:bCs/>
                <w:sz w:val="24"/>
                <w:szCs w:val="24"/>
              </w:rPr>
              <w:t>Количество</w:t>
            </w:r>
          </w:p>
        </w:tc>
        <w:tc>
          <w:tcPr>
            <w:tcW w:w="709" w:type="dxa"/>
            <w:tcBorders>
              <w:top w:val="single" w:sz="4" w:space="0" w:color="auto"/>
              <w:left w:val="single" w:sz="4" w:space="0" w:color="auto"/>
              <w:bottom w:val="single" w:sz="4" w:space="0" w:color="auto"/>
              <w:right w:val="single" w:sz="4" w:space="0" w:color="auto"/>
            </w:tcBorders>
            <w:vAlign w:val="center"/>
            <w:hideMark/>
          </w:tcPr>
          <w:p w:rsidR="00491003" w:rsidRPr="00FB1C9A" w:rsidRDefault="00491003">
            <w:pPr>
              <w:jc w:val="center"/>
              <w:rPr>
                <w:rFonts w:ascii="Times New Roman" w:hAnsi="Times New Roman" w:cs="Times New Roman"/>
                <w:b/>
                <w:bCs/>
                <w:sz w:val="24"/>
                <w:szCs w:val="24"/>
              </w:rPr>
            </w:pPr>
            <w:r w:rsidRPr="00FB1C9A">
              <w:rPr>
                <w:rFonts w:ascii="Times New Roman" w:hAnsi="Times New Roman" w:cs="Times New Roman"/>
                <w:b/>
                <w:bCs/>
                <w:sz w:val="24"/>
                <w:szCs w:val="24"/>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1003" w:rsidRPr="00FB1C9A" w:rsidRDefault="00491003">
            <w:pPr>
              <w:jc w:val="center"/>
              <w:rPr>
                <w:rFonts w:ascii="Times New Roman" w:hAnsi="Times New Roman" w:cs="Times New Roman"/>
                <w:b/>
                <w:bCs/>
                <w:sz w:val="24"/>
                <w:szCs w:val="24"/>
              </w:rPr>
            </w:pPr>
            <w:r w:rsidRPr="00FB1C9A">
              <w:rPr>
                <w:rFonts w:ascii="Times New Roman" w:hAnsi="Times New Roman" w:cs="Times New Roman"/>
                <w:b/>
                <w:bCs/>
                <w:sz w:val="24"/>
                <w:szCs w:val="24"/>
              </w:rPr>
              <w:t>Цена, руб.</w:t>
            </w:r>
          </w:p>
        </w:tc>
        <w:tc>
          <w:tcPr>
            <w:tcW w:w="1091" w:type="dxa"/>
            <w:tcBorders>
              <w:top w:val="single" w:sz="4" w:space="0" w:color="auto"/>
              <w:left w:val="single" w:sz="4" w:space="0" w:color="auto"/>
              <w:bottom w:val="single" w:sz="4" w:space="0" w:color="auto"/>
              <w:right w:val="single" w:sz="4" w:space="0" w:color="auto"/>
            </w:tcBorders>
            <w:vAlign w:val="center"/>
            <w:hideMark/>
          </w:tcPr>
          <w:p w:rsidR="00491003" w:rsidRPr="00FB1C9A" w:rsidRDefault="00491003">
            <w:pPr>
              <w:jc w:val="center"/>
              <w:rPr>
                <w:rFonts w:ascii="Times New Roman" w:hAnsi="Times New Roman" w:cs="Times New Roman"/>
                <w:b/>
                <w:bCs/>
                <w:sz w:val="24"/>
                <w:szCs w:val="24"/>
              </w:rPr>
            </w:pPr>
            <w:r w:rsidRPr="00FB1C9A">
              <w:rPr>
                <w:rFonts w:ascii="Times New Roman" w:hAnsi="Times New Roman" w:cs="Times New Roman"/>
                <w:b/>
                <w:bCs/>
                <w:sz w:val="24"/>
                <w:szCs w:val="24"/>
              </w:rPr>
              <w:t>Сумма, руб.</w:t>
            </w:r>
          </w:p>
        </w:tc>
      </w:tr>
      <w:tr w:rsidR="00FB1C9A" w:rsidRPr="00FB1C9A" w:rsidTr="00491003">
        <w:trPr>
          <w:trHeight w:val="259"/>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91003" w:rsidRPr="00FB1C9A" w:rsidRDefault="00491003">
            <w:pPr>
              <w:jc w:val="center"/>
              <w:rPr>
                <w:rFonts w:ascii="Times New Roman" w:hAnsi="Times New Roman" w:cs="Times New Roman"/>
                <w:sz w:val="24"/>
                <w:szCs w:val="24"/>
              </w:rPr>
            </w:pPr>
            <w:r w:rsidRPr="00FB1C9A">
              <w:rPr>
                <w:rFonts w:ascii="Times New Roman" w:hAnsi="Times New Roman" w:cs="Times New Roman"/>
                <w:sz w:val="24"/>
                <w:szCs w:val="24"/>
              </w:rPr>
              <w:t>1</w:t>
            </w:r>
          </w:p>
        </w:tc>
        <w:tc>
          <w:tcPr>
            <w:tcW w:w="1938"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91003" w:rsidRPr="00FB1C9A" w:rsidRDefault="00491003">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91003" w:rsidRPr="00FB1C9A" w:rsidRDefault="00491003">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r>
      <w:tr w:rsidR="00491003" w:rsidRPr="00FB1C9A" w:rsidTr="00491003">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1938"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91003" w:rsidRPr="00FB1C9A" w:rsidRDefault="00491003">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91003" w:rsidRPr="00FB1C9A" w:rsidRDefault="00491003">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491003" w:rsidRPr="00FB1C9A" w:rsidRDefault="00491003">
            <w:pPr>
              <w:jc w:val="center"/>
              <w:rPr>
                <w:rFonts w:ascii="Times New Roman" w:hAnsi="Times New Roman" w:cs="Times New Roman"/>
                <w:sz w:val="24"/>
                <w:szCs w:val="24"/>
              </w:rPr>
            </w:pPr>
            <w:r w:rsidRPr="00FB1C9A">
              <w:rPr>
                <w:rFonts w:ascii="Times New Roman" w:hAnsi="Times New Roman" w:cs="Times New Roman"/>
                <w:sz w:val="24"/>
                <w:szCs w:val="24"/>
              </w:rPr>
              <w:t>Итого</w:t>
            </w:r>
          </w:p>
        </w:tc>
        <w:tc>
          <w:tcPr>
            <w:tcW w:w="1091" w:type="dxa"/>
            <w:tcBorders>
              <w:top w:val="single" w:sz="4" w:space="0" w:color="auto"/>
              <w:left w:val="single" w:sz="4" w:space="0" w:color="auto"/>
              <w:bottom w:val="single" w:sz="4" w:space="0" w:color="auto"/>
              <w:right w:val="single" w:sz="4" w:space="0" w:color="auto"/>
            </w:tcBorders>
            <w:noWrap/>
            <w:vAlign w:val="center"/>
          </w:tcPr>
          <w:p w:rsidR="00491003" w:rsidRPr="00FB1C9A" w:rsidRDefault="00491003">
            <w:pPr>
              <w:jc w:val="center"/>
              <w:rPr>
                <w:rFonts w:ascii="Times New Roman" w:hAnsi="Times New Roman" w:cs="Times New Roman"/>
                <w:sz w:val="24"/>
                <w:szCs w:val="24"/>
              </w:rPr>
            </w:pPr>
          </w:p>
        </w:tc>
      </w:tr>
    </w:tbl>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widowControl w:val="0"/>
        <w:autoSpaceDE w:val="0"/>
        <w:autoSpaceDN w:val="0"/>
        <w:spacing w:before="220" w:line="240" w:lineRule="atLeast"/>
        <w:ind w:firstLine="567"/>
        <w:contextualSpacing/>
        <w:jc w:val="both"/>
        <w:rPr>
          <w:rFonts w:ascii="Times New Roman" w:hAnsi="Times New Roman" w:cs="Times New Roman"/>
          <w:sz w:val="24"/>
          <w:szCs w:val="24"/>
        </w:rPr>
      </w:pPr>
      <w:r w:rsidRPr="00FB1C9A">
        <w:rPr>
          <w:rFonts w:ascii="Times New Roman" w:hAnsi="Times New Roman" w:cs="Times New Roman"/>
          <w:sz w:val="24"/>
          <w:szCs w:val="24"/>
        </w:rPr>
        <w:t xml:space="preserve">    Цена Договора составляет _____</w:t>
      </w:r>
      <w:r w:rsidRPr="00FB1C9A">
        <w:rPr>
          <w:rFonts w:ascii="Times New Roman" w:eastAsia="Times New Roman" w:hAnsi="Times New Roman" w:cs="Times New Roman"/>
          <w:sz w:val="24"/>
          <w:szCs w:val="24"/>
          <w:lang w:eastAsia="ar-SA"/>
        </w:rPr>
        <w:t xml:space="preserve"> (прописью) рублей 00 копеек, </w:t>
      </w:r>
      <w:r w:rsidRPr="00FB1C9A">
        <w:rPr>
          <w:rFonts w:ascii="Times New Roman" w:hAnsi="Times New Roman" w:cs="Times New Roman"/>
          <w:sz w:val="24"/>
          <w:szCs w:val="24"/>
        </w:rPr>
        <w:t>включая НДС -%, _______ (прописью) рублей __ копеек (если НДС не облагается, указать основание).</w:t>
      </w:r>
    </w:p>
    <w:p w:rsidR="00491003" w:rsidRPr="00FB1C9A" w:rsidRDefault="00491003" w:rsidP="00491003">
      <w:pPr>
        <w:suppressAutoHyphens/>
        <w:autoSpaceDN w:val="0"/>
        <w:spacing w:after="0" w:line="240" w:lineRule="auto"/>
        <w:rPr>
          <w:rFonts w:ascii="Times New Roman" w:eastAsia="Times New Roman" w:hAnsi="Times New Roman" w:cs="Times New Roman"/>
          <w:sz w:val="24"/>
          <w:szCs w:val="24"/>
          <w:lang w:eastAsia="ar-SA"/>
        </w:rPr>
      </w:pPr>
    </w:p>
    <w:p w:rsidR="00491003" w:rsidRPr="00FB1C9A" w:rsidRDefault="00491003" w:rsidP="00491003">
      <w:pPr>
        <w:spacing w:after="0" w:line="240" w:lineRule="auto"/>
        <w:jc w:val="both"/>
        <w:rPr>
          <w:rFonts w:ascii="Times New Roman" w:hAnsi="Times New Roman" w:cs="Times New Roman"/>
          <w:sz w:val="24"/>
          <w:szCs w:val="24"/>
        </w:rPr>
      </w:pPr>
    </w:p>
    <w:tbl>
      <w:tblPr>
        <w:tblW w:w="0" w:type="dxa"/>
        <w:tblLayout w:type="fixed"/>
        <w:tblCellMar>
          <w:left w:w="0" w:type="dxa"/>
          <w:right w:w="0" w:type="dxa"/>
        </w:tblCellMar>
        <w:tblLook w:val="04A0" w:firstRow="1" w:lastRow="0" w:firstColumn="1" w:lastColumn="0" w:noHBand="0" w:noVBand="1"/>
      </w:tblPr>
      <w:tblGrid>
        <w:gridCol w:w="4474"/>
        <w:gridCol w:w="338"/>
        <w:gridCol w:w="4969"/>
      </w:tblGrid>
      <w:tr w:rsidR="00491003" w:rsidRPr="00FB1C9A" w:rsidTr="00491003">
        <w:trPr>
          <w:trHeight w:val="1840"/>
        </w:trPr>
        <w:tc>
          <w:tcPr>
            <w:tcW w:w="4474" w:type="dxa"/>
            <w:tcMar>
              <w:top w:w="0" w:type="dxa"/>
              <w:left w:w="149" w:type="dxa"/>
              <w:bottom w:w="0" w:type="dxa"/>
              <w:right w:w="149" w:type="dxa"/>
            </w:tcMar>
          </w:tcPr>
          <w:p w:rsidR="00491003" w:rsidRPr="00FB1C9A" w:rsidRDefault="00491003">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 xml:space="preserve">     ЗАКАЗЧИК</w:t>
            </w:r>
          </w:p>
          <w:p w:rsidR="00491003" w:rsidRPr="00FB1C9A" w:rsidRDefault="00491003">
            <w:pPr>
              <w:widowControl w:val="0"/>
              <w:spacing w:after="0"/>
              <w:jc w:val="both"/>
              <w:rPr>
                <w:rFonts w:ascii="Times New Roman" w:eastAsia="Times New Roman" w:hAnsi="Times New Roman" w:cs="Times New Roman"/>
                <w:sz w:val="24"/>
                <w:szCs w:val="24"/>
                <w:lang w:eastAsia="ru-RU"/>
              </w:rPr>
            </w:pPr>
            <w:r w:rsidRPr="00FB1C9A">
              <w:rPr>
                <w:rFonts w:ascii="Times New Roman" w:eastAsia="Calibri" w:hAnsi="Times New Roman" w:cs="Times New Roman"/>
                <w:sz w:val="24"/>
                <w:szCs w:val="24"/>
              </w:rPr>
              <w:t xml:space="preserve">     </w:t>
            </w:r>
          </w:p>
          <w:p w:rsidR="00491003" w:rsidRPr="00FB1C9A" w:rsidRDefault="00491003">
            <w:pPr>
              <w:spacing w:after="0" w:line="240" w:lineRule="auto"/>
              <w:ind w:left="-144"/>
              <w:jc w:val="center"/>
              <w:textAlignment w:val="baseline"/>
              <w:rPr>
                <w:rFonts w:ascii="Times New Roman" w:eastAsia="Times New Roman" w:hAnsi="Times New Roman" w:cs="Times New Roman"/>
                <w:sz w:val="24"/>
                <w:szCs w:val="24"/>
                <w:lang w:eastAsia="ru-RU"/>
              </w:rPr>
            </w:pPr>
          </w:p>
          <w:p w:rsidR="00491003" w:rsidRPr="00FB1C9A" w:rsidRDefault="00491003">
            <w:pPr>
              <w:rPr>
                <w:rFonts w:ascii="Times New Roman" w:eastAsia="Times New Roman" w:hAnsi="Times New Roman" w:cs="Times New Roman"/>
                <w:sz w:val="24"/>
                <w:szCs w:val="24"/>
                <w:lang w:eastAsia="ru-RU"/>
              </w:rPr>
            </w:pPr>
            <w:r w:rsidRPr="00FB1C9A">
              <w:rPr>
                <w:rFonts w:ascii="Times New Roman" w:eastAsia="Times New Roman" w:hAnsi="Times New Roman" w:cs="Times New Roman"/>
                <w:sz w:val="24"/>
                <w:szCs w:val="24"/>
                <w:lang w:eastAsia="ru-RU"/>
              </w:rPr>
              <w:t xml:space="preserve">    _____________________</w:t>
            </w:r>
          </w:p>
        </w:tc>
        <w:tc>
          <w:tcPr>
            <w:tcW w:w="338" w:type="dxa"/>
            <w:tcMar>
              <w:top w:w="0" w:type="dxa"/>
              <w:left w:w="149" w:type="dxa"/>
              <w:bottom w:w="0" w:type="dxa"/>
              <w:right w:w="149" w:type="dxa"/>
            </w:tcMar>
            <w:hideMark/>
          </w:tcPr>
          <w:p w:rsidR="00491003" w:rsidRPr="00FB1C9A" w:rsidRDefault="00491003">
            <w:pPr>
              <w:rPr>
                <w:rFonts w:ascii="Times New Roman" w:eastAsia="Times New Roman" w:hAnsi="Times New Roman" w:cs="Times New Roman"/>
                <w:sz w:val="24"/>
                <w:szCs w:val="24"/>
                <w:lang w:eastAsia="ru-RU"/>
              </w:rPr>
            </w:pPr>
          </w:p>
        </w:tc>
        <w:tc>
          <w:tcPr>
            <w:tcW w:w="4969" w:type="dxa"/>
            <w:tcMar>
              <w:top w:w="0" w:type="dxa"/>
              <w:left w:w="149" w:type="dxa"/>
              <w:bottom w:w="0" w:type="dxa"/>
              <w:right w:w="149" w:type="dxa"/>
            </w:tcMar>
          </w:tcPr>
          <w:p w:rsidR="00491003" w:rsidRPr="00FB1C9A" w:rsidRDefault="00491003">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ПОСТАВЩИК</w:t>
            </w:r>
          </w:p>
          <w:p w:rsidR="00491003" w:rsidRPr="00FB1C9A" w:rsidRDefault="00491003">
            <w:pPr>
              <w:spacing w:after="0" w:line="240" w:lineRule="auto"/>
              <w:jc w:val="both"/>
              <w:rPr>
                <w:rFonts w:ascii="Times New Roman" w:hAnsi="Times New Roman" w:cs="Times New Roman"/>
                <w:sz w:val="24"/>
                <w:szCs w:val="24"/>
              </w:rPr>
            </w:pPr>
          </w:p>
          <w:p w:rsidR="00491003" w:rsidRPr="00FB1C9A" w:rsidRDefault="00491003">
            <w:pPr>
              <w:spacing w:after="0" w:line="240" w:lineRule="auto"/>
              <w:jc w:val="both"/>
              <w:rPr>
                <w:rFonts w:ascii="Times New Roman" w:hAnsi="Times New Roman" w:cs="Times New Roman"/>
                <w:sz w:val="24"/>
                <w:szCs w:val="24"/>
              </w:rPr>
            </w:pPr>
          </w:p>
          <w:p w:rsidR="00491003" w:rsidRPr="00FB1C9A" w:rsidRDefault="00491003">
            <w:pPr>
              <w:spacing w:after="0" w:line="240" w:lineRule="auto"/>
              <w:jc w:val="both"/>
              <w:rPr>
                <w:rFonts w:ascii="Times New Roman" w:eastAsia="Times New Roman" w:hAnsi="Times New Roman" w:cs="Times New Roman"/>
                <w:sz w:val="24"/>
                <w:szCs w:val="24"/>
                <w:lang w:eastAsia="ru-RU"/>
              </w:rPr>
            </w:pPr>
            <w:r w:rsidRPr="00FB1C9A">
              <w:rPr>
                <w:rFonts w:ascii="Times New Roman" w:hAnsi="Times New Roman" w:cs="Times New Roman"/>
                <w:sz w:val="24"/>
                <w:szCs w:val="24"/>
              </w:rPr>
              <w:t>____________________</w:t>
            </w:r>
          </w:p>
        </w:tc>
      </w:tr>
    </w:tbl>
    <w:p w:rsidR="00491003" w:rsidRPr="00FB1C9A" w:rsidRDefault="00491003" w:rsidP="00491003">
      <w:pPr>
        <w:spacing w:after="0" w:line="240" w:lineRule="auto"/>
        <w:jc w:val="both"/>
        <w:rPr>
          <w:rFonts w:ascii="Times New Roman" w:hAnsi="Times New Roman" w:cs="Times New Roman"/>
          <w:sz w:val="24"/>
          <w:szCs w:val="24"/>
        </w:rPr>
      </w:pPr>
    </w:p>
    <w:p w:rsidR="00491003" w:rsidRPr="00FB1C9A" w:rsidRDefault="00491003" w:rsidP="00491003">
      <w:pPr>
        <w:rPr>
          <w:rFonts w:ascii="Times New Roman" w:hAnsi="Times New Roman" w:cs="Times New Roman"/>
          <w:sz w:val="24"/>
          <w:szCs w:val="24"/>
        </w:rPr>
      </w:pPr>
    </w:p>
    <w:p w:rsidR="00491003" w:rsidRDefault="00491003" w:rsidP="00491003">
      <w:pPr>
        <w:rPr>
          <w:rFonts w:ascii="Times New Roman" w:hAnsi="Times New Roman" w:cs="Times New Roman"/>
          <w:sz w:val="24"/>
          <w:szCs w:val="24"/>
        </w:rPr>
      </w:pPr>
    </w:p>
    <w:p w:rsidR="00491003" w:rsidRDefault="00491003" w:rsidP="00491003">
      <w:pPr>
        <w:tabs>
          <w:tab w:val="left" w:pos="1116"/>
        </w:tabs>
        <w:rPr>
          <w:rFonts w:ascii="Times New Roman" w:hAnsi="Times New Roman" w:cs="Times New Roman"/>
          <w:sz w:val="24"/>
          <w:szCs w:val="24"/>
        </w:rPr>
      </w:pPr>
    </w:p>
    <w:p w:rsidR="00491003" w:rsidRDefault="00491003" w:rsidP="00491003"/>
    <w:p w:rsidR="00491003" w:rsidRDefault="00491003" w:rsidP="00491003"/>
    <w:p w:rsidR="00491003" w:rsidRDefault="00491003" w:rsidP="00491003"/>
    <w:p w:rsidR="00491003" w:rsidRPr="00491003" w:rsidRDefault="00491003" w:rsidP="00491003">
      <w:pPr>
        <w:ind w:firstLine="708"/>
      </w:pPr>
    </w:p>
    <w:sectPr w:rsidR="00491003" w:rsidRPr="00491003" w:rsidSect="00AF71F2">
      <w:pgSz w:w="11909" w:h="16834"/>
      <w:pgMar w:top="1021" w:right="1021" w:bottom="851" w:left="1418" w:header="680" w:footer="68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167" w:rsidRDefault="00F34167" w:rsidP="007E7D16">
      <w:pPr>
        <w:spacing w:after="0" w:line="240" w:lineRule="auto"/>
      </w:pPr>
      <w:r>
        <w:separator/>
      </w:r>
    </w:p>
  </w:endnote>
  <w:endnote w:type="continuationSeparator" w:id="0">
    <w:p w:rsidR="00F34167" w:rsidRDefault="00F34167" w:rsidP="007E7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167" w:rsidRDefault="00F34167" w:rsidP="007E7D16">
      <w:pPr>
        <w:spacing w:after="0" w:line="240" w:lineRule="auto"/>
      </w:pPr>
      <w:r>
        <w:separator/>
      </w:r>
    </w:p>
  </w:footnote>
  <w:footnote w:type="continuationSeparator" w:id="0">
    <w:p w:rsidR="00F34167" w:rsidRDefault="00F34167" w:rsidP="007E7D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11"/>
    <w:rsid w:val="000C3CE9"/>
    <w:rsid w:val="00491003"/>
    <w:rsid w:val="006C1340"/>
    <w:rsid w:val="006F6F11"/>
    <w:rsid w:val="007D1637"/>
    <w:rsid w:val="007E7D16"/>
    <w:rsid w:val="00830D60"/>
    <w:rsid w:val="00901397"/>
    <w:rsid w:val="00AF71F2"/>
    <w:rsid w:val="00F34167"/>
    <w:rsid w:val="00FB1C9A"/>
    <w:rsid w:val="00FE6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388C3"/>
  <w15:chartTrackingRefBased/>
  <w15:docId w15:val="{4B2AB0BE-2C1F-4B36-8510-6D0AAFAB6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0D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91003"/>
    <w:rPr>
      <w:color w:val="0000FF"/>
      <w:u w:val="single"/>
    </w:rPr>
  </w:style>
  <w:style w:type="table" w:styleId="a4">
    <w:name w:val="Table Grid"/>
    <w:basedOn w:val="a1"/>
    <w:uiPriority w:val="39"/>
    <w:rsid w:val="0049100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E7D1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E7D16"/>
  </w:style>
  <w:style w:type="paragraph" w:styleId="a7">
    <w:name w:val="footer"/>
    <w:basedOn w:val="a"/>
    <w:link w:val="a8"/>
    <w:uiPriority w:val="99"/>
    <w:unhideWhenUsed/>
    <w:rsid w:val="007E7D1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E7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232896">
      <w:bodyDiv w:val="1"/>
      <w:marLeft w:val="0"/>
      <w:marRight w:val="0"/>
      <w:marTop w:val="0"/>
      <w:marBottom w:val="0"/>
      <w:divBdr>
        <w:top w:val="none" w:sz="0" w:space="0" w:color="auto"/>
        <w:left w:val="none" w:sz="0" w:space="0" w:color="auto"/>
        <w:bottom w:val="none" w:sz="0" w:space="0" w:color="auto"/>
        <w:right w:val="none" w:sz="0" w:space="0" w:color="auto"/>
      </w:divBdr>
    </w:div>
    <w:div w:id="655643515">
      <w:bodyDiv w:val="1"/>
      <w:marLeft w:val="0"/>
      <w:marRight w:val="0"/>
      <w:marTop w:val="0"/>
      <w:marBottom w:val="0"/>
      <w:divBdr>
        <w:top w:val="none" w:sz="0" w:space="0" w:color="auto"/>
        <w:left w:val="none" w:sz="0" w:space="0" w:color="auto"/>
        <w:bottom w:val="none" w:sz="0" w:space="0" w:color="auto"/>
        <w:right w:val="none" w:sz="0" w:space="0" w:color="auto"/>
      </w:divBdr>
    </w:div>
    <w:div w:id="746537206">
      <w:bodyDiv w:val="1"/>
      <w:marLeft w:val="0"/>
      <w:marRight w:val="0"/>
      <w:marTop w:val="0"/>
      <w:marBottom w:val="0"/>
      <w:divBdr>
        <w:top w:val="none" w:sz="0" w:space="0" w:color="auto"/>
        <w:left w:val="none" w:sz="0" w:space="0" w:color="auto"/>
        <w:bottom w:val="none" w:sz="0" w:space="0" w:color="auto"/>
        <w:right w:val="none" w:sz="0" w:space="0" w:color="auto"/>
      </w:divBdr>
    </w:div>
    <w:div w:id="1209606241">
      <w:bodyDiv w:val="1"/>
      <w:marLeft w:val="0"/>
      <w:marRight w:val="0"/>
      <w:marTop w:val="0"/>
      <w:marBottom w:val="0"/>
      <w:divBdr>
        <w:top w:val="none" w:sz="0" w:space="0" w:color="auto"/>
        <w:left w:val="none" w:sz="0" w:space="0" w:color="auto"/>
        <w:bottom w:val="none" w:sz="0" w:space="0" w:color="auto"/>
        <w:right w:val="none" w:sz="0" w:space="0" w:color="auto"/>
      </w:divBdr>
    </w:div>
    <w:div w:id="1424837690">
      <w:bodyDiv w:val="1"/>
      <w:marLeft w:val="0"/>
      <w:marRight w:val="0"/>
      <w:marTop w:val="0"/>
      <w:marBottom w:val="0"/>
      <w:divBdr>
        <w:top w:val="none" w:sz="0" w:space="0" w:color="auto"/>
        <w:left w:val="none" w:sz="0" w:space="0" w:color="auto"/>
        <w:bottom w:val="none" w:sz="0" w:space="0" w:color="auto"/>
        <w:right w:val="none" w:sz="0" w:space="0" w:color="auto"/>
      </w:divBdr>
    </w:div>
    <w:div w:id="1460732411">
      <w:bodyDiv w:val="1"/>
      <w:marLeft w:val="0"/>
      <w:marRight w:val="0"/>
      <w:marTop w:val="0"/>
      <w:marBottom w:val="0"/>
      <w:divBdr>
        <w:top w:val="none" w:sz="0" w:space="0" w:color="auto"/>
        <w:left w:val="none" w:sz="0" w:space="0" w:color="auto"/>
        <w:bottom w:val="none" w:sz="0" w:space="0" w:color="auto"/>
        <w:right w:val="none" w:sz="0" w:space="0" w:color="auto"/>
      </w:divBdr>
    </w:div>
    <w:div w:id="1779908839">
      <w:bodyDiv w:val="1"/>
      <w:marLeft w:val="0"/>
      <w:marRight w:val="0"/>
      <w:marTop w:val="0"/>
      <w:marBottom w:val="0"/>
      <w:divBdr>
        <w:top w:val="none" w:sz="0" w:space="0" w:color="auto"/>
        <w:left w:val="none" w:sz="0" w:space="0" w:color="auto"/>
        <w:bottom w:val="none" w:sz="0" w:space="0" w:color="auto"/>
        <w:right w:val="none" w:sz="0" w:space="0" w:color="auto"/>
      </w:divBdr>
    </w:div>
    <w:div w:id="202941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hool4.tosno@yandex.r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2560</Words>
  <Characters>14592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6</cp:revision>
  <dcterms:created xsi:type="dcterms:W3CDTF">2026-10-09T13:30:00Z</dcterms:created>
  <dcterms:modified xsi:type="dcterms:W3CDTF">2026-10-12T09:16:00Z</dcterms:modified>
</cp:coreProperties>
</file>