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15A5DFBE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DF2FC1" w:rsidRPr="00DF2FC1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proofErr w:type="gramEnd"/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B920EC">
        <w:rPr>
          <w:snapToGrid w:val="0"/>
          <w:sz w:val="22"/>
          <w:szCs w:val="22"/>
        </w:rPr>
        <w:t xml:space="preserve">основании п. </w:t>
      </w:r>
      <w:r w:rsidR="00456C8E" w:rsidRPr="00B920EC">
        <w:rPr>
          <w:snapToGrid w:val="0"/>
          <w:sz w:val="22"/>
          <w:szCs w:val="22"/>
        </w:rPr>
        <w:t>4</w:t>
      </w:r>
      <w:r w:rsidR="00B950A0" w:rsidRPr="00B920EC">
        <w:rPr>
          <w:snapToGrid w:val="0"/>
          <w:sz w:val="22"/>
          <w:szCs w:val="22"/>
        </w:rPr>
        <w:t xml:space="preserve"> ч. 1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77C605EA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10293F">
        <w:rPr>
          <w:rFonts w:ascii="Times New Roman" w:hAnsi="Times New Roman"/>
          <w:sz w:val="22"/>
          <w:szCs w:val="22"/>
        </w:rPr>
        <w:t xml:space="preserve">оборудование и брендовую канцелярию в рамках реализации мероприятия «Организация и проведение слета советников директоров по воспитанию и взаимодействию с детскими общественными объединениями, в форме повышения квалификации на территории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69BE0B42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92193E">
        <w:t xml:space="preserve"> </w:t>
      </w:r>
      <w:r w:rsidR="005F38D9" w:rsidRPr="005F38D9">
        <w:rPr>
          <w:rFonts w:ascii="Times New Roman" w:hAnsi="Times New Roman"/>
          <w:sz w:val="22"/>
        </w:rPr>
        <w:t xml:space="preserve">средства бюджетных учреждений (субсидии) - субсидии на иные цели из бюджета Ленинградской области на 2026 год (код субсидии </w:t>
      </w:r>
      <w:r w:rsidR="005F38D9">
        <w:rPr>
          <w:rFonts w:ascii="Times New Roman" w:hAnsi="Times New Roman"/>
          <w:sz w:val="22"/>
        </w:rPr>
        <w:t>0240215650.05</w:t>
      </w:r>
      <w:r w:rsidR="005F38D9" w:rsidRPr="005F38D9">
        <w:rPr>
          <w:rFonts w:ascii="Times New Roman" w:hAnsi="Times New Roman"/>
          <w:sz w:val="22"/>
        </w:rPr>
        <w:t>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7BFB0815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53B1A" w:rsidRPr="00C53B1A">
        <w:rPr>
          <w:rFonts w:ascii="Times New Roman" w:hAnsi="Times New Roman"/>
          <w:sz w:val="22"/>
          <w:szCs w:val="22"/>
        </w:rPr>
        <w:t xml:space="preserve">не позднее </w:t>
      </w:r>
      <w:r w:rsidR="00C53B1A">
        <w:rPr>
          <w:rFonts w:ascii="Times New Roman" w:hAnsi="Times New Roman"/>
          <w:sz w:val="22"/>
          <w:szCs w:val="22"/>
        </w:rPr>
        <w:t>30</w:t>
      </w:r>
      <w:r w:rsidR="00C53B1A" w:rsidRPr="00C53B1A">
        <w:rPr>
          <w:rFonts w:ascii="Times New Roman" w:hAnsi="Times New Roman"/>
          <w:sz w:val="22"/>
          <w:szCs w:val="22"/>
        </w:rPr>
        <w:t>.</w:t>
      </w:r>
      <w:r w:rsidR="00C53B1A">
        <w:rPr>
          <w:rFonts w:ascii="Times New Roman" w:hAnsi="Times New Roman"/>
          <w:sz w:val="22"/>
          <w:szCs w:val="22"/>
        </w:rPr>
        <w:t>10</w:t>
      </w:r>
      <w:r w:rsidR="00C53B1A" w:rsidRPr="00C53B1A">
        <w:rPr>
          <w:rFonts w:ascii="Times New Roman" w:hAnsi="Times New Roman"/>
          <w:sz w:val="22"/>
          <w:szCs w:val="22"/>
        </w:rPr>
        <w:t xml:space="preserve">.2026 года, </w:t>
      </w:r>
      <w:r w:rsidR="0000034A" w:rsidRPr="00071842">
        <w:rPr>
          <w:rFonts w:ascii="Times New Roman" w:hAnsi="Times New Roman"/>
          <w:sz w:val="22"/>
          <w:szCs w:val="22"/>
        </w:rPr>
        <w:t xml:space="preserve">по адресу: Ленинградская область, Кингисеппский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</w:t>
      </w:r>
      <w:r w:rsidRPr="004146E9">
        <w:rPr>
          <w:rFonts w:ascii="Times New Roman" w:hAnsi="Times New Roman"/>
          <w:sz w:val="22"/>
          <w:szCs w:val="22"/>
        </w:rPr>
        <w:lastRenderedPageBreak/>
        <w:t>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 xml:space="preserve"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</w:t>
      </w:r>
      <w:proofErr w:type="gramStart"/>
      <w:r w:rsidR="00A30542" w:rsidRPr="00071842">
        <w:rPr>
          <w:rFonts w:ascii="Times New Roman" w:hAnsi="Times New Roman"/>
          <w:sz w:val="22"/>
          <w:szCs w:val="22"/>
        </w:rPr>
        <w:t>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</w:t>
      </w:r>
      <w:proofErr w:type="gramEnd"/>
      <w:r w:rsidR="00A30542" w:rsidRPr="00071842">
        <w:rPr>
          <w:rFonts w:ascii="Times New Roman" w:hAnsi="Times New Roman"/>
          <w:sz w:val="22"/>
          <w:szCs w:val="22"/>
        </w:rPr>
        <w:t xml:space="preserve">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1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proofErr w:type="gramStart"/>
      <w:r w:rsidRPr="00B84353">
        <w:rPr>
          <w:sz w:val="22"/>
        </w:rPr>
        <w:t>эл.почта</w:t>
      </w:r>
      <w:proofErr w:type="spellEnd"/>
      <w:proofErr w:type="gram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2872A272" w14:textId="7DCA7488" w:rsidR="00CC398D" w:rsidRDefault="008511E6" w:rsidP="003D17A0">
      <w:pPr>
        <w:shd w:val="clear" w:color="auto" w:fill="FFFFFF"/>
        <w:tabs>
          <w:tab w:val="left" w:pos="3360"/>
          <w:tab w:val="center" w:pos="5004"/>
        </w:tabs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</w:t>
      </w:r>
      <w:r w:rsidR="003D17A0" w:rsidRPr="003D17A0">
        <w:rPr>
          <w:sz w:val="22"/>
        </w:rPr>
        <w:t>21865068045</w:t>
      </w: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proofErr w:type="gramStart"/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  <w:proofErr w:type="gramEnd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7E353A62" w14:textId="3EA91316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774E0D0E" w14:textId="0857B8AB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28541EDC" w14:textId="3E30B43D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6D7F6B96" w14:textId="77777777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103"/>
        <w:gridCol w:w="851"/>
        <w:gridCol w:w="992"/>
        <w:gridCol w:w="1276"/>
        <w:gridCol w:w="1417"/>
      </w:tblGrid>
      <w:tr w:rsidR="006732B9" w:rsidRPr="00D05321" w14:paraId="68A8A762" w14:textId="77777777" w:rsidTr="006732B9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5103" w:type="dxa"/>
            <w:vAlign w:val="center"/>
          </w:tcPr>
          <w:p w14:paraId="34FFA07B" w14:textId="4CA2299D" w:rsidR="006732B9" w:rsidRPr="00F4019D" w:rsidRDefault="006732B9" w:rsidP="00BA4C74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851" w:type="dxa"/>
            <w:vAlign w:val="center"/>
          </w:tcPr>
          <w:p w14:paraId="201F5293" w14:textId="01946552" w:rsidR="006732B9" w:rsidRPr="00F4019D" w:rsidRDefault="006732B9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6CAF94E9" w14:textId="46335BD9" w:rsidR="006732B9" w:rsidRPr="00F4019D" w:rsidRDefault="006732B9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F631419" w14:textId="77777777" w:rsidR="006732B9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 xml:space="preserve">Цена за ед., </w:t>
            </w:r>
          </w:p>
          <w:p w14:paraId="26F0A1BC" w14:textId="2C91C5EE" w:rsidR="006732B9" w:rsidRPr="00F4019D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в руб.</w:t>
            </w:r>
          </w:p>
        </w:tc>
        <w:tc>
          <w:tcPr>
            <w:tcW w:w="1417" w:type="dxa"/>
            <w:vAlign w:val="center"/>
          </w:tcPr>
          <w:p w14:paraId="78798322" w14:textId="2D5C6028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6732B9" w:rsidRPr="00D05321" w14:paraId="217544FD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6732B9" w:rsidRDefault="006732B9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03" w:type="dxa"/>
          </w:tcPr>
          <w:p w14:paraId="4C5C83E2" w14:textId="77BFFF84" w:rsidR="006732B9" w:rsidRPr="006732B9" w:rsidRDefault="003D2C6A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Блокнот А5, </w:t>
            </w:r>
            <w:r w:rsidR="0042163C">
              <w:rPr>
                <w:rFonts w:eastAsia="Calibri"/>
                <w:lang w:eastAsia="en-US"/>
              </w:rPr>
              <w:t xml:space="preserve">обложка 300гр 4+4, </w:t>
            </w:r>
            <w:r>
              <w:rPr>
                <w:rFonts w:eastAsia="Calibri"/>
                <w:lang w:eastAsia="en-US"/>
              </w:rPr>
              <w:t xml:space="preserve">блок </w:t>
            </w:r>
            <w:r w:rsidR="0042163C">
              <w:rPr>
                <w:rFonts w:eastAsia="Calibri"/>
                <w:lang w:eastAsia="en-US"/>
              </w:rPr>
              <w:t>80гр 4+4 40л+10л персонализация</w:t>
            </w:r>
            <w:r>
              <w:rPr>
                <w:rFonts w:eastAsia="Calibri"/>
                <w:lang w:eastAsia="en-US"/>
              </w:rPr>
              <w:t xml:space="preserve"> </w:t>
            </w:r>
            <w:r w:rsidR="00175F61">
              <w:rPr>
                <w:rFonts w:eastAsia="Calibri"/>
                <w:lang w:eastAsia="en-US"/>
              </w:rPr>
              <w:t>(индивидуальный дизайн)</w:t>
            </w:r>
          </w:p>
        </w:tc>
        <w:tc>
          <w:tcPr>
            <w:tcW w:w="851" w:type="dxa"/>
          </w:tcPr>
          <w:p w14:paraId="462ED082" w14:textId="4DBC502C" w:rsidR="006732B9" w:rsidRDefault="006732B9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0D01D64F" w14:textId="568CC11F" w:rsidR="006732B9" w:rsidRDefault="006732B9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3D2C6A">
              <w:rPr>
                <w:rFonts w:eastAsia="Calibri"/>
                <w:lang w:eastAsia="en-US"/>
              </w:rPr>
              <w:t>50</w:t>
            </w:r>
          </w:p>
        </w:tc>
        <w:tc>
          <w:tcPr>
            <w:tcW w:w="1276" w:type="dxa"/>
          </w:tcPr>
          <w:p w14:paraId="1A874854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2EE77C3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11C84873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1BD12D28" w14:textId="4B9020FE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5103" w:type="dxa"/>
          </w:tcPr>
          <w:p w14:paraId="6A4E1278" w14:textId="7E7004E7" w:rsidR="006732B9" w:rsidRPr="00F518A3" w:rsidRDefault="003D2C6A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rPr>
                <w:rFonts w:eastAsia="Calibri"/>
                <w:lang w:eastAsia="en-US"/>
              </w:rPr>
              <w:t>Ручка шариковая, металл (индивидуальный дизайн)</w:t>
            </w:r>
          </w:p>
        </w:tc>
        <w:tc>
          <w:tcPr>
            <w:tcW w:w="851" w:type="dxa"/>
          </w:tcPr>
          <w:p w14:paraId="13035782" w14:textId="143C59CF" w:rsidR="006732B9" w:rsidRPr="004634A8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0240DD6A" w14:textId="3ED94B0C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3D2C6A">
              <w:rPr>
                <w:rFonts w:eastAsia="Calibri"/>
                <w:lang w:eastAsia="en-US"/>
              </w:rPr>
              <w:t>50</w:t>
            </w:r>
          </w:p>
        </w:tc>
        <w:tc>
          <w:tcPr>
            <w:tcW w:w="1276" w:type="dxa"/>
          </w:tcPr>
          <w:p w14:paraId="0D7ACE0E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B3F9873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70A8B608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2C4EB494" w14:textId="428EB735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3</w:t>
            </w:r>
          </w:p>
        </w:tc>
        <w:tc>
          <w:tcPr>
            <w:tcW w:w="5103" w:type="dxa"/>
          </w:tcPr>
          <w:p w14:paraId="62726BFA" w14:textId="1BBA5F05" w:rsidR="006732B9" w:rsidRPr="00F518A3" w:rsidRDefault="003D2C6A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rPr>
                <w:rFonts w:eastAsia="Calibri"/>
                <w:lang w:eastAsia="en-US"/>
              </w:rPr>
              <w:t xml:space="preserve">Папка сборная </w:t>
            </w:r>
            <w:r w:rsidR="00547722">
              <w:rPr>
                <w:rFonts w:eastAsia="Calibri"/>
                <w:lang w:eastAsia="en-US"/>
              </w:rPr>
              <w:t>2</w:t>
            </w:r>
            <w:r w:rsidR="0042163C">
              <w:rPr>
                <w:rFonts w:eastAsia="Calibri"/>
                <w:lang w:eastAsia="en-US"/>
              </w:rPr>
              <w:t>5</w:t>
            </w:r>
            <w:r w:rsidR="00547722">
              <w:rPr>
                <w:rFonts w:eastAsia="Calibri"/>
                <w:lang w:eastAsia="en-US"/>
              </w:rPr>
              <w:t>0*2</w:t>
            </w:r>
            <w:r w:rsidR="0042163C">
              <w:rPr>
                <w:rFonts w:eastAsia="Calibri"/>
                <w:lang w:eastAsia="en-US"/>
              </w:rPr>
              <w:t>5</w:t>
            </w:r>
            <w:r w:rsidR="00547722">
              <w:rPr>
                <w:rFonts w:eastAsia="Calibri"/>
                <w:lang w:eastAsia="en-US"/>
              </w:rPr>
              <w:t>0, с карманом для блокнота</w:t>
            </w:r>
            <w:r w:rsidR="0042163C">
              <w:rPr>
                <w:rFonts w:eastAsia="Calibri"/>
                <w:lang w:eastAsia="en-US"/>
              </w:rPr>
              <w:t xml:space="preserve">, </w:t>
            </w:r>
            <w:r w:rsidR="00547722">
              <w:rPr>
                <w:rFonts w:eastAsia="Calibri"/>
                <w:lang w:eastAsia="en-US"/>
              </w:rPr>
              <w:t>ручки</w:t>
            </w:r>
            <w:r w:rsidR="0042163C">
              <w:rPr>
                <w:rFonts w:eastAsia="Calibri"/>
                <w:lang w:eastAsia="en-US"/>
              </w:rPr>
              <w:t xml:space="preserve"> и буклета</w:t>
            </w:r>
            <w:r w:rsidR="00547722">
              <w:rPr>
                <w:rFonts w:eastAsia="Calibri"/>
                <w:lang w:eastAsia="en-US"/>
              </w:rPr>
              <w:t xml:space="preserve">, </w:t>
            </w:r>
            <w:r w:rsidR="0042163C">
              <w:rPr>
                <w:rFonts w:eastAsia="Calibri"/>
                <w:lang w:eastAsia="en-US"/>
              </w:rPr>
              <w:t xml:space="preserve">дизайнерский </w:t>
            </w:r>
            <w:r w:rsidR="00547722">
              <w:rPr>
                <w:rFonts w:eastAsia="Calibri"/>
                <w:lang w:eastAsia="en-US"/>
              </w:rPr>
              <w:t xml:space="preserve">картон лен </w:t>
            </w:r>
            <w:r w:rsidR="00175F61">
              <w:rPr>
                <w:rFonts w:eastAsia="Calibri"/>
                <w:lang w:eastAsia="en-US"/>
              </w:rPr>
              <w:t>(индивидуальный дизайн)</w:t>
            </w:r>
          </w:p>
        </w:tc>
        <w:tc>
          <w:tcPr>
            <w:tcW w:w="851" w:type="dxa"/>
          </w:tcPr>
          <w:p w14:paraId="5AA54A55" w14:textId="0D6E1A14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2058C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12218A08" w14:textId="7F403039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3D2C6A">
              <w:rPr>
                <w:rFonts w:eastAsia="Calibri"/>
                <w:lang w:eastAsia="en-US"/>
              </w:rPr>
              <w:t>50</w:t>
            </w:r>
          </w:p>
        </w:tc>
        <w:tc>
          <w:tcPr>
            <w:tcW w:w="1276" w:type="dxa"/>
          </w:tcPr>
          <w:p w14:paraId="2BB8FEA5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30DBA15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584B33AD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135C3B3C" w14:textId="78173DFF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4</w:t>
            </w:r>
          </w:p>
        </w:tc>
        <w:tc>
          <w:tcPr>
            <w:tcW w:w="5103" w:type="dxa"/>
          </w:tcPr>
          <w:p w14:paraId="545916AE" w14:textId="57DC043A" w:rsidR="006732B9" w:rsidRPr="00547722" w:rsidRDefault="00547722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Внешний аккумулятор 10000</w:t>
            </w:r>
            <w:proofErr w:type="spellStart"/>
            <w:r>
              <w:rPr>
                <w:lang w:val="en-US"/>
              </w:rPr>
              <w:t>mAh</w:t>
            </w:r>
            <w:proofErr w:type="spellEnd"/>
            <w:r>
              <w:t>,</w:t>
            </w:r>
            <w:r w:rsidRPr="00547722">
              <w:t xml:space="preserve"> </w:t>
            </w:r>
            <w:r>
              <w:rPr>
                <w:lang w:val="en-US"/>
              </w:rPr>
              <w:t>PD</w:t>
            </w:r>
            <w:r>
              <w:t>3,</w:t>
            </w:r>
            <w:r w:rsidRPr="00547722">
              <w:t xml:space="preserve"> </w:t>
            </w:r>
            <w:r>
              <w:rPr>
                <w:lang w:val="en-US"/>
              </w:rPr>
              <w:t>Type</w:t>
            </w:r>
            <w:r>
              <w:t xml:space="preserve"> С </w:t>
            </w:r>
            <w:r w:rsidR="00175F61">
              <w:rPr>
                <w:rFonts w:eastAsia="Calibri"/>
                <w:lang w:eastAsia="en-US"/>
              </w:rPr>
              <w:t>(индивидуальный дизайн)</w:t>
            </w:r>
          </w:p>
        </w:tc>
        <w:tc>
          <w:tcPr>
            <w:tcW w:w="851" w:type="dxa"/>
          </w:tcPr>
          <w:p w14:paraId="78C7FFA7" w14:textId="53EB1C20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2058C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2BA79FD5" w14:textId="11F0B50F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3D2C6A">
              <w:rPr>
                <w:rFonts w:eastAsia="Calibri"/>
                <w:lang w:eastAsia="en-US"/>
              </w:rPr>
              <w:t>50</w:t>
            </w:r>
          </w:p>
        </w:tc>
        <w:tc>
          <w:tcPr>
            <w:tcW w:w="1276" w:type="dxa"/>
          </w:tcPr>
          <w:p w14:paraId="58AB7316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446B027C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55DB73C0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3D5043FF" w14:textId="2EB2665C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5</w:t>
            </w:r>
          </w:p>
        </w:tc>
        <w:tc>
          <w:tcPr>
            <w:tcW w:w="5103" w:type="dxa"/>
          </w:tcPr>
          <w:p w14:paraId="4B4D5604" w14:textId="113CFC67" w:rsidR="006732B9" w:rsidRPr="00F518A3" w:rsidRDefault="00547722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Баннер 300*2</w:t>
            </w:r>
            <w:r w:rsidR="0042163C">
              <w:t>5</w:t>
            </w:r>
            <w:r>
              <w:t xml:space="preserve">0см, </w:t>
            </w:r>
            <w:r w:rsidR="0042163C">
              <w:t>УФ-печать, проварка</w:t>
            </w:r>
            <w:r w:rsidR="00C774B1">
              <w:t xml:space="preserve"> </w:t>
            </w:r>
            <w:r w:rsidR="0042163C">
              <w:t>+</w:t>
            </w:r>
            <w:r w:rsidR="00C774B1">
              <w:t xml:space="preserve"> </w:t>
            </w:r>
            <w:r w:rsidR="0042163C">
              <w:t xml:space="preserve">люверсы </w:t>
            </w:r>
            <w:r w:rsidR="00175F61">
              <w:rPr>
                <w:rFonts w:eastAsia="Calibri"/>
                <w:lang w:eastAsia="en-US"/>
              </w:rPr>
              <w:t>(индивидуальный дизайн)</w:t>
            </w:r>
          </w:p>
        </w:tc>
        <w:tc>
          <w:tcPr>
            <w:tcW w:w="851" w:type="dxa"/>
          </w:tcPr>
          <w:p w14:paraId="70E9C31F" w14:textId="7DA2D911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2058C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52EF7D23" w14:textId="7407C85A" w:rsidR="006732B9" w:rsidRDefault="00547722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276" w:type="dxa"/>
          </w:tcPr>
          <w:p w14:paraId="48A091BD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303DA53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0C786DB4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5EF45F2B" w14:textId="0D0DA1AE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6</w:t>
            </w:r>
          </w:p>
        </w:tc>
        <w:tc>
          <w:tcPr>
            <w:tcW w:w="5103" w:type="dxa"/>
          </w:tcPr>
          <w:p w14:paraId="5FF3ED54" w14:textId="4F26E8C7" w:rsidR="006732B9" w:rsidRPr="00F518A3" w:rsidRDefault="006403FD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Ролл-ап 85*200см (конструкция</w:t>
            </w:r>
            <w:r w:rsidR="0042163C">
              <w:t xml:space="preserve"> капля</w:t>
            </w:r>
            <w:r>
              <w:t>, сумка)</w:t>
            </w:r>
            <w:r w:rsidR="00175F61">
              <w:rPr>
                <w:rFonts w:eastAsia="Calibri"/>
                <w:lang w:eastAsia="en-US"/>
              </w:rPr>
              <w:t xml:space="preserve"> </w:t>
            </w:r>
            <w:r w:rsidR="00175F61">
              <w:rPr>
                <w:rFonts w:eastAsia="Calibri"/>
                <w:lang w:eastAsia="en-US"/>
              </w:rPr>
              <w:t>(индивидуальный дизайн)</w:t>
            </w:r>
          </w:p>
        </w:tc>
        <w:tc>
          <w:tcPr>
            <w:tcW w:w="851" w:type="dxa"/>
          </w:tcPr>
          <w:p w14:paraId="2BE4A142" w14:textId="6B6E56D0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2058C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7D0B3079" w14:textId="7200487A" w:rsidR="006732B9" w:rsidRDefault="00547722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314F8772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30BF30F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18A3" w:rsidRPr="00D05321" w14:paraId="7FD02E37" w14:textId="77777777" w:rsidTr="006732B9">
        <w:tc>
          <w:tcPr>
            <w:tcW w:w="5699" w:type="dxa"/>
            <w:gridSpan w:val="2"/>
            <w:tcBorders>
              <w:left w:val="single" w:sz="4" w:space="0" w:color="auto"/>
            </w:tcBorders>
            <w:vAlign w:val="center"/>
          </w:tcPr>
          <w:p w14:paraId="13E37BB6" w14:textId="0CE23E71" w:rsidR="00F518A3" w:rsidRPr="00D54F7E" w:rsidRDefault="00F518A3" w:rsidP="00F518A3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851" w:type="dxa"/>
            <w:vAlign w:val="center"/>
          </w:tcPr>
          <w:p w14:paraId="2B441147" w14:textId="50276F3E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6D57980C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470FA98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D4A8B57" w14:textId="411E53D2" w:rsidR="00F518A3" w:rsidRPr="00BE3DA3" w:rsidRDefault="00F518A3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proofErr w:type="gramStart"/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>а</w:t>
      </w:r>
      <w:proofErr w:type="gramEnd"/>
      <w:r w:rsidR="00CC398D">
        <w:rPr>
          <w:b/>
          <w:snapToGrid w:val="0"/>
          <w:sz w:val="22"/>
          <w:szCs w:val="22"/>
        </w:rPr>
        <w:t xml:space="preserve">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293F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75F61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D17A0"/>
    <w:rsid w:val="003D2C6A"/>
    <w:rsid w:val="003E622D"/>
    <w:rsid w:val="003E7B9A"/>
    <w:rsid w:val="003F6DA1"/>
    <w:rsid w:val="00404840"/>
    <w:rsid w:val="004146E9"/>
    <w:rsid w:val="00417893"/>
    <w:rsid w:val="00417D02"/>
    <w:rsid w:val="0042163C"/>
    <w:rsid w:val="0042469B"/>
    <w:rsid w:val="004339CF"/>
    <w:rsid w:val="00435CE4"/>
    <w:rsid w:val="004377B6"/>
    <w:rsid w:val="00441B70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47722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5F38D9"/>
    <w:rsid w:val="006042B7"/>
    <w:rsid w:val="0060721B"/>
    <w:rsid w:val="006124E0"/>
    <w:rsid w:val="00622798"/>
    <w:rsid w:val="00622D46"/>
    <w:rsid w:val="006248C0"/>
    <w:rsid w:val="00626238"/>
    <w:rsid w:val="006314C5"/>
    <w:rsid w:val="00633571"/>
    <w:rsid w:val="006403FD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732B9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17891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C0239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53B1A"/>
    <w:rsid w:val="00C647E1"/>
    <w:rsid w:val="00C76A40"/>
    <w:rsid w:val="00C774B1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01FE"/>
    <w:rsid w:val="00D4128E"/>
    <w:rsid w:val="00D50114"/>
    <w:rsid w:val="00D53957"/>
    <w:rsid w:val="00D53F34"/>
    <w:rsid w:val="00D54F7E"/>
    <w:rsid w:val="00D630F4"/>
    <w:rsid w:val="00D639D9"/>
    <w:rsid w:val="00D64B49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2FC1"/>
    <w:rsid w:val="00DF42E9"/>
    <w:rsid w:val="00DF5B14"/>
    <w:rsid w:val="00E027BD"/>
    <w:rsid w:val="00E05EBA"/>
    <w:rsid w:val="00E14D49"/>
    <w:rsid w:val="00E16D29"/>
    <w:rsid w:val="00E23775"/>
    <w:rsid w:val="00E30D79"/>
    <w:rsid w:val="00E37A9D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11A6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5</Pages>
  <Words>2377</Words>
  <Characters>13550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76</cp:revision>
  <cp:lastPrinted>2018-03-01T10:24:00Z</cp:lastPrinted>
  <dcterms:created xsi:type="dcterms:W3CDTF">2025-12-18T09:43:00Z</dcterms:created>
  <dcterms:modified xsi:type="dcterms:W3CDTF">2026-09-14T07:19:00Z</dcterms:modified>
</cp:coreProperties>
</file>