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bookmarkStart w:id="0" w:name="_GoBack"/>
      <w:bookmarkEnd w:id="0"/>
      <w:r w:rsidRPr="00EC2E4A">
        <w:rPr>
          <w:rFonts w:ascii="Times New Roman" w:eastAsia="Calibri" w:hAnsi="Times New Roman" w:cs="Times New Roman"/>
          <w:sz w:val="24"/>
        </w:rPr>
        <w:t>Комитет по социальной защите населения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Государственное бюджетное учреждение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центр помощи детям-сиротам и детям, оставшимся без попечения родителей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 xml:space="preserve">«ТОЛМАЧЕВСКИЙ РЕСУРСНЫЙ ЦЕНТР 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>ПО СОДЕЙСТВИЮ СЕМЕЙНОМУ УСТРОЙСТВУ»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b/>
          <w:sz w:val="16"/>
          <w:szCs w:val="16"/>
        </w:rPr>
      </w:pPr>
    </w:p>
    <w:p w:rsidR="00EC2E4A" w:rsidRDefault="00EC2E4A" w:rsidP="00010AAD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  <w:r w:rsidRPr="00EC2E4A">
        <w:rPr>
          <w:rFonts w:ascii="Times New Roman" w:eastAsia="Calibri" w:hAnsi="Times New Roman" w:cs="Times New Roman"/>
          <w:sz w:val="18"/>
          <w:szCs w:val="18"/>
        </w:rPr>
        <w:t xml:space="preserve">188255.  Ленинградская область, </w:t>
      </w:r>
      <w:proofErr w:type="spellStart"/>
      <w:r w:rsidRPr="00EC2E4A">
        <w:rPr>
          <w:rFonts w:ascii="Times New Roman" w:eastAsia="Calibri" w:hAnsi="Times New Roman" w:cs="Times New Roman"/>
          <w:sz w:val="18"/>
          <w:szCs w:val="18"/>
        </w:rPr>
        <w:t>Лужский</w:t>
      </w:r>
      <w:proofErr w:type="spellEnd"/>
      <w:r w:rsidRPr="00EC2E4A">
        <w:rPr>
          <w:rFonts w:ascii="Times New Roman" w:eastAsia="Calibri" w:hAnsi="Times New Roman" w:cs="Times New Roman"/>
          <w:sz w:val="18"/>
          <w:szCs w:val="18"/>
        </w:rPr>
        <w:t xml:space="preserve"> район, п. Толмачево, Парк, д.2; тел. (81372) 74-217; 74-207</w:t>
      </w:r>
    </w:p>
    <w:p w:rsidR="00010AAD" w:rsidRPr="00010AAD" w:rsidRDefault="00010AAD" w:rsidP="00010AAD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</w:p>
    <w:p w:rsidR="009010B0" w:rsidRPr="00010AAD" w:rsidRDefault="00EC2E4A" w:rsidP="00855D78">
      <w:pPr>
        <w:tabs>
          <w:tab w:val="left" w:pos="-709"/>
          <w:tab w:val="left" w:pos="7938"/>
          <w:tab w:val="left" w:pos="8080"/>
          <w:tab w:val="left" w:pos="8222"/>
        </w:tabs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010AAD">
        <w:rPr>
          <w:rFonts w:ascii="Times New Roman" w:hAnsi="Times New Roman" w:cs="Times New Roman"/>
          <w:sz w:val="28"/>
          <w:szCs w:val="28"/>
        </w:rPr>
        <w:t>Заявка</w:t>
      </w:r>
      <w:r w:rsidR="00B97B62" w:rsidRPr="00010AA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595"/>
        <w:gridCol w:w="956"/>
        <w:gridCol w:w="3617"/>
      </w:tblGrid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(полное и краткое)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«</w:t>
            </w:r>
            <w:proofErr w:type="spellStart"/>
            <w:r w:rsidRPr="008976F9">
              <w:rPr>
                <w:rFonts w:ascii="Times New Roman" w:hAnsi="Times New Roman" w:cs="Times New Roman"/>
              </w:rPr>
              <w:t>Толмачевский</w:t>
            </w:r>
            <w:proofErr w:type="spellEnd"/>
            <w:r w:rsidRPr="008976F9">
              <w:rPr>
                <w:rFonts w:ascii="Times New Roman" w:hAnsi="Times New Roman" w:cs="Times New Roman"/>
              </w:rPr>
              <w:t xml:space="preserve"> ресурсный центр по содействию семейному устройству»</w:t>
            </w:r>
          </w:p>
          <w:p w:rsidR="00EC2E4A" w:rsidRDefault="00817586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Краткое название: </w:t>
            </w: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ГБУ ЛО «</w:t>
            </w:r>
            <w:proofErr w:type="spellStart"/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Толмачевский</w:t>
            </w:r>
            <w:proofErr w:type="spellEnd"/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 xml:space="preserve"> ресурсный центр»</w:t>
            </w:r>
            <w:r w:rsidRPr="008976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97B62" w:rsidRPr="00B97B62" w:rsidRDefault="00B97B62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 организации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188255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пгт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. Толмачево,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Фактический адрес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188255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пгт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. Толмачево,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Должность, Ф.И.О. (полностью) руководителя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Директор</w:t>
            </w:r>
            <w:r w:rsidR="00596494">
              <w:rPr>
                <w:rFonts w:ascii="Times New Roman" w:hAnsi="Times New Roman" w:cs="Times New Roman"/>
              </w:rPr>
              <w:t xml:space="preserve"> </w:t>
            </w:r>
            <w:r w:rsidRPr="008976F9">
              <w:rPr>
                <w:rFonts w:ascii="Times New Roman" w:hAnsi="Times New Roman" w:cs="Times New Roman"/>
              </w:rPr>
              <w:t xml:space="preserve"> Котова Яна Владимировна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ИНН\КПП</w:t>
            </w:r>
          </w:p>
        </w:tc>
        <w:tc>
          <w:tcPr>
            <w:tcW w:w="4573" w:type="dxa"/>
            <w:gridSpan w:val="2"/>
          </w:tcPr>
          <w:p w:rsidR="00EC2E4A" w:rsidRPr="00B97B62" w:rsidRDefault="00817586" w:rsidP="00EC2E4A">
            <w:pPr>
              <w:rPr>
                <w:rFonts w:ascii="Times New Roman" w:hAnsi="Times New Roman" w:cs="Times New Roman"/>
              </w:rPr>
            </w:pP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4710025279\471001001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010AAD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4573" w:type="dxa"/>
            <w:gridSpan w:val="2"/>
          </w:tcPr>
          <w:p w:rsidR="00EC2E4A" w:rsidRPr="00E12D34" w:rsidRDefault="00010AAD" w:rsidP="00B6784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Регенерирующий восстановительный крем для рук – 26 штук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010AAD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4573" w:type="dxa"/>
            <w:gridSpan w:val="2"/>
          </w:tcPr>
          <w:p w:rsidR="000B354E" w:rsidRPr="008976F9" w:rsidRDefault="00010AAD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Защитный крем для рук гидрофобного действия – 26 штук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И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О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контактного лица, телефон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proofErr w:type="spellStart"/>
            <w:r w:rsidRPr="00B6784A">
              <w:rPr>
                <w:rFonts w:ascii="Times New Roman" w:hAnsi="Times New Roman" w:cs="Times New Roman"/>
              </w:rPr>
              <w:t>Потоцкая</w:t>
            </w:r>
            <w:proofErr w:type="spellEnd"/>
            <w:r w:rsidRPr="00B6784A">
              <w:rPr>
                <w:rFonts w:ascii="Times New Roman" w:hAnsi="Times New Roman" w:cs="Times New Roman"/>
              </w:rPr>
              <w:t xml:space="preserve"> Ольга Николаевна +7(960)234</w:t>
            </w:r>
            <w:r w:rsidR="00B97B62" w:rsidRPr="00B6784A">
              <w:rPr>
                <w:rFonts w:ascii="Times New Roman" w:hAnsi="Times New Roman" w:cs="Times New Roman"/>
              </w:rPr>
              <w:t xml:space="preserve"> </w:t>
            </w:r>
            <w:r w:rsidRPr="00B6784A">
              <w:rPr>
                <w:rFonts w:ascii="Times New Roman" w:hAnsi="Times New Roman" w:cs="Times New Roman"/>
              </w:rPr>
              <w:t>27</w:t>
            </w:r>
            <w:r w:rsidR="00B97B62" w:rsidRPr="00B6784A">
              <w:rPr>
                <w:rFonts w:ascii="Times New Roman" w:hAnsi="Times New Roman" w:cs="Times New Roman"/>
              </w:rPr>
              <w:t xml:space="preserve"> </w:t>
            </w:r>
            <w:r w:rsidRPr="00B6784A">
              <w:rPr>
                <w:rFonts w:ascii="Times New Roman" w:hAnsi="Times New Roman" w:cs="Times New Roman"/>
              </w:rPr>
              <w:t>57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за повышение квалификации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 xml:space="preserve">Безналичный расчет 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Pr="00817586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proofErr w:type="spellStart"/>
            <w:r w:rsidRPr="008976F9">
              <w:rPr>
                <w:rFonts w:ascii="Cambria" w:eastAsia="Calibri" w:hAnsi="Cambria" w:cs="Arial"/>
                <w:lang w:val="en-US"/>
              </w:rPr>
              <w:t>tolmachevskiydd</w:t>
            </w:r>
            <w:proofErr w:type="spellEnd"/>
            <w:r w:rsidRPr="008976F9">
              <w:rPr>
                <w:rFonts w:ascii="Cambria" w:eastAsia="Calibri" w:hAnsi="Cambria" w:cs="Arial"/>
              </w:rPr>
              <w:t>1@</w:t>
            </w:r>
            <w:r w:rsidRPr="008976F9">
              <w:rPr>
                <w:rFonts w:ascii="Cambria" w:eastAsia="Calibri" w:hAnsi="Cambria" w:cs="Arial"/>
                <w:lang w:val="en-US"/>
              </w:rPr>
              <w:t>mail</w:t>
            </w:r>
            <w:r w:rsidRPr="008976F9">
              <w:rPr>
                <w:rFonts w:ascii="Cambria" w:eastAsia="Calibri" w:hAnsi="Cambria" w:cs="Arial"/>
              </w:rPr>
              <w:t>.</w:t>
            </w:r>
            <w:proofErr w:type="spellStart"/>
            <w:r w:rsidRPr="008976F9">
              <w:rPr>
                <w:rFonts w:ascii="Cambria" w:eastAsia="Calibri" w:hAnsi="Cambria" w:cs="Arial"/>
                <w:lang w:val="en-US"/>
              </w:rPr>
              <w:t>ru</w:t>
            </w:r>
            <w:proofErr w:type="spellEnd"/>
          </w:p>
        </w:tc>
      </w:tr>
      <w:tr w:rsidR="00EC2E4A" w:rsidRPr="00EC2E4A" w:rsidTr="00010AAD">
        <w:tc>
          <w:tcPr>
            <w:tcW w:w="2093" w:type="dxa"/>
          </w:tcPr>
          <w:p w:rsidR="00EC2E4A" w:rsidRP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 организации для заключения договора</w:t>
            </w:r>
          </w:p>
        </w:tc>
        <w:tc>
          <w:tcPr>
            <w:tcW w:w="2551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отрасли по ОКПО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</w:t>
            </w:r>
          </w:p>
          <w:p w:rsidR="00EC2E4A" w:rsidRP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3617" w:type="dxa"/>
          </w:tcPr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БИК ТОФК 044030098</w:t>
            </w:r>
          </w:p>
          <w:p w:rsidR="00EC2E4A" w:rsidRPr="008976F9" w:rsidRDefault="00596494" w:rsidP="005964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ОКПО </w:t>
            </w:r>
            <w:r w:rsidR="008976F9" w:rsidRPr="00897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46257980</w:t>
            </w:r>
          </w:p>
          <w:p w:rsidR="008976F9" w:rsidRPr="00855D78" w:rsidRDefault="008976F9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 xml:space="preserve">Операционно-кассовый центр № 1 Северо-Западного главного управления Центрального банка Российской Федерации </w:t>
            </w:r>
          </w:p>
          <w:p w:rsidR="008976F9" w:rsidRPr="00855D78" w:rsidRDefault="008976F9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(сокращенное наименование ОКЦ №1 Северо-Западного ГУ Банка России)</w:t>
            </w:r>
          </w:p>
          <w:p w:rsidR="008976F9" w:rsidRPr="00855D78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855D78">
              <w:rPr>
                <w:rFonts w:ascii="Times New Roman" w:hAnsi="Times New Roman" w:cs="Times New Roman"/>
              </w:rPr>
              <w:t>БИК  ТОФК</w:t>
            </w:r>
            <w:proofErr w:type="gramEnd"/>
            <w:r w:rsidRPr="00855D78">
              <w:rPr>
                <w:rFonts w:ascii="Times New Roman" w:hAnsi="Times New Roman" w:cs="Times New Roman"/>
              </w:rPr>
              <w:t xml:space="preserve"> 044030098</w:t>
            </w:r>
          </w:p>
          <w:p w:rsidR="008976F9" w:rsidRPr="00855D78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БИК Банка 044030001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Единый казначейский счет 40102810745370000098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Казначейский счет 03221643410000004500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Комитет финансов ЛО (ГБУ ЛО «</w:t>
            </w:r>
            <w:proofErr w:type="spellStart"/>
            <w:r w:rsidRPr="008976F9">
              <w:rPr>
                <w:rFonts w:ascii="Times New Roman" w:hAnsi="Times New Roman" w:cs="Times New Roman"/>
              </w:rPr>
              <w:t>Толмачевский</w:t>
            </w:r>
            <w:proofErr w:type="spellEnd"/>
            <w:r w:rsidRPr="008976F9">
              <w:rPr>
                <w:rFonts w:ascii="Times New Roman" w:hAnsi="Times New Roman" w:cs="Times New Roman"/>
              </w:rPr>
              <w:t xml:space="preserve"> ресурсный центр»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л/с 204Л1987067)</w:t>
            </w:r>
          </w:p>
          <w:p w:rsidR="008976F9" w:rsidRPr="00EC2E4A" w:rsidRDefault="008976F9" w:rsidP="00EC2E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10AAD" w:rsidRDefault="00010AAD" w:rsidP="00010AAD">
      <w:pPr>
        <w:spacing w:after="0"/>
        <w:rPr>
          <w:rFonts w:ascii="Times New Roman" w:hAnsi="Times New Roman" w:cs="Times New Roman"/>
        </w:rPr>
      </w:pPr>
    </w:p>
    <w:p w:rsidR="00EC2E4A" w:rsidRDefault="000B354E" w:rsidP="00010AA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                                                    Я.В. Котова</w:t>
      </w:r>
    </w:p>
    <w:p w:rsidR="008B28F7" w:rsidRPr="00010AAD" w:rsidRDefault="00EC2E4A" w:rsidP="00010AAD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010AAD">
        <w:rPr>
          <w:rFonts w:ascii="Times New Roman" w:hAnsi="Times New Roman" w:cs="Times New Roman"/>
          <w:sz w:val="16"/>
          <w:szCs w:val="16"/>
        </w:rPr>
        <w:t>М.П.</w:t>
      </w:r>
    </w:p>
    <w:sectPr w:rsidR="008B28F7" w:rsidRPr="00010AAD" w:rsidSect="00855D78">
      <w:pgSz w:w="11906" w:h="16838"/>
      <w:pgMar w:top="1134" w:right="850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77E"/>
    <w:rsid w:val="00010AAD"/>
    <w:rsid w:val="00012F69"/>
    <w:rsid w:val="000B354E"/>
    <w:rsid w:val="00202035"/>
    <w:rsid w:val="00292267"/>
    <w:rsid w:val="00345B23"/>
    <w:rsid w:val="003A477E"/>
    <w:rsid w:val="00466F7F"/>
    <w:rsid w:val="005114D6"/>
    <w:rsid w:val="00596494"/>
    <w:rsid w:val="005B7D87"/>
    <w:rsid w:val="005E5304"/>
    <w:rsid w:val="007E6CA1"/>
    <w:rsid w:val="00817586"/>
    <w:rsid w:val="00855D78"/>
    <w:rsid w:val="008976F9"/>
    <w:rsid w:val="008B28F7"/>
    <w:rsid w:val="00B6784A"/>
    <w:rsid w:val="00B97B62"/>
    <w:rsid w:val="00C769D9"/>
    <w:rsid w:val="00CB3338"/>
    <w:rsid w:val="00D84DFE"/>
    <w:rsid w:val="00D8607C"/>
    <w:rsid w:val="00E12D34"/>
    <w:rsid w:val="00EC2E4A"/>
    <w:rsid w:val="00EC4CF6"/>
    <w:rsid w:val="00F439D9"/>
    <w:rsid w:val="00F8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69EAE0-3713-4CD1-9C3C-865B55ED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Сыр</cp:lastModifiedBy>
  <cp:revision>2</cp:revision>
  <cp:lastPrinted>2026-08-14T12:17:00Z</cp:lastPrinted>
  <dcterms:created xsi:type="dcterms:W3CDTF">2026-10-15T14:46:00Z</dcterms:created>
  <dcterms:modified xsi:type="dcterms:W3CDTF">2026-10-15T14:46:00Z</dcterms:modified>
</cp:coreProperties>
</file>