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BAC843" w14:textId="7E5B409D" w:rsidR="00BF6751" w:rsidRPr="00BE2BED" w:rsidRDefault="004C5208">
      <w:pPr>
        <w:shd w:val="clear" w:color="auto" w:fill="FFFFFF"/>
        <w:autoSpaceDE w:val="0"/>
        <w:jc w:val="center"/>
        <w:rPr>
          <w:b/>
          <w:bCs/>
        </w:rPr>
      </w:pPr>
      <w:r>
        <w:rPr>
          <w:b/>
          <w:bCs/>
        </w:rPr>
        <w:t xml:space="preserve">ПРОЕКТ </w:t>
      </w:r>
      <w:r w:rsidR="00375A4F" w:rsidRPr="00BE2BED">
        <w:rPr>
          <w:b/>
          <w:bCs/>
        </w:rPr>
        <w:t>ДОГОВОР</w:t>
      </w:r>
      <w:r>
        <w:rPr>
          <w:b/>
          <w:bCs/>
        </w:rPr>
        <w:t>А</w:t>
      </w:r>
      <w:r w:rsidR="00375A4F" w:rsidRPr="00BE2BED">
        <w:rPr>
          <w:b/>
          <w:bCs/>
        </w:rPr>
        <w:t xml:space="preserve"> </w:t>
      </w:r>
    </w:p>
    <w:p w14:paraId="3AA15628" w14:textId="77777777" w:rsidR="00BF6751" w:rsidRPr="00BE2BED" w:rsidRDefault="00BF6751">
      <w:pPr>
        <w:shd w:val="clear" w:color="auto" w:fill="FFFFFF"/>
        <w:autoSpaceDE w:val="0"/>
        <w:jc w:val="center"/>
        <w:rPr>
          <w:b/>
          <w:bCs/>
        </w:rPr>
      </w:pPr>
    </w:p>
    <w:p w14:paraId="5A730FA0" w14:textId="77777777" w:rsidR="00BF6751" w:rsidRPr="00BE2BED" w:rsidRDefault="00BF6751" w:rsidP="00BF6751">
      <w:pPr>
        <w:pStyle w:val="ab"/>
        <w:ind w:firstLine="708"/>
        <w:jc w:val="center"/>
      </w:pPr>
      <w:r w:rsidRPr="00BE2BED">
        <w:t>ИКЗ: _________________________________</w:t>
      </w:r>
    </w:p>
    <w:p w14:paraId="0B2B57D4" w14:textId="77777777" w:rsidR="00BF6751" w:rsidRPr="00BE2BED" w:rsidRDefault="00BF6751" w:rsidP="00BF6751">
      <w:pPr>
        <w:pStyle w:val="ab"/>
        <w:ind w:firstLine="708"/>
        <w:jc w:val="center"/>
      </w:pPr>
    </w:p>
    <w:p w14:paraId="18D5064F" w14:textId="77777777" w:rsidR="00375A4F" w:rsidRPr="00BE2BED" w:rsidRDefault="00BF6751" w:rsidP="00BF6751">
      <w:pPr>
        <w:pStyle w:val="ab"/>
        <w:ind w:firstLine="708"/>
        <w:jc w:val="center"/>
      </w:pPr>
      <w:r w:rsidRPr="00BE2BED">
        <w:t xml:space="preserve">г. </w:t>
      </w:r>
      <w:r w:rsidR="00375A4F" w:rsidRPr="00BE2BED">
        <w:t xml:space="preserve">Тихвин                                                                           </w:t>
      </w:r>
      <w:r w:rsidR="00BE2BED">
        <w:t xml:space="preserve"> </w:t>
      </w:r>
      <w:r w:rsidRPr="00BE2BED">
        <w:t xml:space="preserve">    </w:t>
      </w:r>
      <w:r w:rsidR="00375A4F" w:rsidRPr="00BE2BED">
        <w:t xml:space="preserve">           </w:t>
      </w:r>
      <w:r w:rsidR="00901A85" w:rsidRPr="00BE2BED">
        <w:rPr>
          <w:color w:val="000000"/>
        </w:rPr>
        <w:t>«</w:t>
      </w:r>
      <w:r w:rsidRPr="00BE2BED">
        <w:rPr>
          <w:color w:val="000000"/>
        </w:rPr>
        <w:t>___</w:t>
      </w:r>
      <w:r w:rsidR="00375A4F" w:rsidRPr="00BE2BED">
        <w:rPr>
          <w:color w:val="000000"/>
        </w:rPr>
        <w:t xml:space="preserve">» </w:t>
      </w:r>
      <w:r w:rsidRPr="00BE2BED">
        <w:rPr>
          <w:color w:val="000000"/>
        </w:rPr>
        <w:t xml:space="preserve">___________ 2026 </w:t>
      </w:r>
      <w:r w:rsidR="00375A4F" w:rsidRPr="00BE2BED">
        <w:rPr>
          <w:color w:val="000000"/>
        </w:rPr>
        <w:t>г.</w:t>
      </w:r>
    </w:p>
    <w:p w14:paraId="3F5FB135" w14:textId="77777777" w:rsidR="00375A4F" w:rsidRPr="00BE2BED" w:rsidRDefault="00375A4F" w:rsidP="007A4030">
      <w:pPr>
        <w:pStyle w:val="ab"/>
        <w:jc w:val="both"/>
        <w:rPr>
          <w:b/>
          <w:bCs/>
        </w:rPr>
      </w:pPr>
      <w:r w:rsidRPr="00BE2BED">
        <w:rPr>
          <w:b/>
          <w:bCs/>
        </w:rPr>
        <w:tab/>
      </w:r>
    </w:p>
    <w:p w14:paraId="551E140C" w14:textId="5F345710" w:rsidR="00130C5A" w:rsidRPr="00BE2BED" w:rsidRDefault="004C5208" w:rsidP="00130C5A">
      <w:pPr>
        <w:pStyle w:val="ab"/>
        <w:ind w:firstLine="708"/>
        <w:jc w:val="both"/>
        <w:rPr>
          <w:color w:val="FF0000"/>
        </w:rPr>
      </w:pPr>
      <w:r>
        <w:rPr>
          <w:b/>
        </w:rPr>
        <w:t>___________________________________________</w:t>
      </w:r>
      <w:r w:rsidR="00130C5A" w:rsidRPr="00BE2BED">
        <w:t xml:space="preserve">, именуемое в дальнейшем «Исполнитель», в лице </w:t>
      </w:r>
      <w:r>
        <w:t>________________________________</w:t>
      </w:r>
      <w:r w:rsidR="00130C5A" w:rsidRPr="00BE2BED">
        <w:t xml:space="preserve">, действующего на основании </w:t>
      </w:r>
      <w:r>
        <w:t>___________</w:t>
      </w:r>
      <w:r w:rsidR="00130C5A" w:rsidRPr="00BE2BED">
        <w:t xml:space="preserve">, с одной стороны, и </w:t>
      </w:r>
      <w:r w:rsidR="00130C5A" w:rsidRPr="00BE2BED">
        <w:rPr>
          <w:b/>
        </w:rPr>
        <w:t xml:space="preserve">Муниципальное бюджетное учреждение дополнительного образования «Детская школа искусств имени Н.А. Римского-Корсакова» (МБУ ДО «ДШИ им. Н.А. Римского-Корсакова»), </w:t>
      </w:r>
      <w:r w:rsidR="00130C5A" w:rsidRPr="00BE2BED">
        <w:t xml:space="preserve">именуемое в дальнейшем «Заказчик», в лице </w:t>
      </w:r>
      <w:r w:rsidR="00BF6751" w:rsidRPr="00BE2BED">
        <w:rPr>
          <w:color w:val="000000"/>
        </w:rPr>
        <w:t xml:space="preserve">директора </w:t>
      </w:r>
      <w:r w:rsidR="00BF6751" w:rsidRPr="00BE2BED">
        <w:t>Платоненковой Анастасии Юрьевны</w:t>
      </w:r>
      <w:r w:rsidR="00130C5A" w:rsidRPr="00BE2BED">
        <w:t xml:space="preserve">, действующей на основании Устава, с другой стороны, в соответствие </w:t>
      </w:r>
      <w:r w:rsidR="00130C5A" w:rsidRPr="004C5208">
        <w:t xml:space="preserve">с п. </w:t>
      </w:r>
      <w:r>
        <w:t>___</w:t>
      </w:r>
      <w:r w:rsidR="00130C5A" w:rsidRPr="004C5208">
        <w:t>ч. 1 статьи</w:t>
      </w:r>
      <w:r w:rsidR="00130C5A" w:rsidRPr="00BE2BED">
        <w:t xml:space="preserve"> 93 федерального закона № 44-ФЗ от 05.04.2013 г. заключили настоящий Договор о нижеследующем:</w:t>
      </w:r>
    </w:p>
    <w:p w14:paraId="7DF3E95F" w14:textId="77777777" w:rsidR="000657AB" w:rsidRPr="00BE2BED" w:rsidRDefault="000657AB" w:rsidP="00130C5A">
      <w:pPr>
        <w:pStyle w:val="ab"/>
        <w:ind w:firstLine="708"/>
        <w:jc w:val="both"/>
      </w:pPr>
    </w:p>
    <w:p w14:paraId="114CD9A0" w14:textId="77777777" w:rsidR="00375A4F" w:rsidRPr="00BE2BED" w:rsidRDefault="00375A4F" w:rsidP="001F6286">
      <w:pPr>
        <w:jc w:val="center"/>
        <w:rPr>
          <w:b/>
          <w:bCs/>
        </w:rPr>
      </w:pPr>
      <w:r w:rsidRPr="00BE2BED">
        <w:rPr>
          <w:b/>
          <w:bCs/>
        </w:rPr>
        <w:t>1. ПРЕДМЕТ ДОГОВОРА</w:t>
      </w:r>
    </w:p>
    <w:p w14:paraId="4C458932" w14:textId="77777777" w:rsidR="00375A4F" w:rsidRPr="00BE2BED" w:rsidRDefault="00375A4F" w:rsidP="00F91382">
      <w:pPr>
        <w:shd w:val="clear" w:color="auto" w:fill="FFFFFF"/>
        <w:autoSpaceDE w:val="0"/>
        <w:spacing w:line="200" w:lineRule="atLeast"/>
        <w:jc w:val="both"/>
      </w:pPr>
      <w:r w:rsidRPr="00BE2BED">
        <w:tab/>
        <w:t xml:space="preserve">1.1. Заказчик поручает, а Исполнитель принимает на себя обязательство </w:t>
      </w:r>
      <w:r w:rsidR="00BE2BED">
        <w:t>в соответствие</w:t>
      </w:r>
      <w:r w:rsidR="00130C5A" w:rsidRPr="00BE2BED">
        <w:t xml:space="preserve"> с п. 13</w:t>
      </w:r>
      <w:r w:rsidRPr="00BE2BED">
        <w:t xml:space="preserve"> Правил противопожарного режима в Российской Федерации (утв. Постановлением Правительства РФ </w:t>
      </w:r>
      <w:r w:rsidR="00130C5A" w:rsidRPr="00BE2BED">
        <w:t>от 16.09.2020 №1479</w:t>
      </w:r>
      <w:r w:rsidRPr="00BE2BED">
        <w:t>) провести проверку состояния огнезащитной обработки с</w:t>
      </w:r>
      <w:r w:rsidR="00BE2BED">
        <w:t>тропил и обрешетки чердачного пере</w:t>
      </w:r>
      <w:r w:rsidRPr="00BE2BED">
        <w:t>крытия</w:t>
      </w:r>
      <w:r w:rsidR="00BE2BED">
        <w:t xml:space="preserve"> </w:t>
      </w:r>
      <w:r w:rsidR="00BE2BED" w:rsidRPr="00BE2BED">
        <w:t>(далее – Услуга)</w:t>
      </w:r>
      <w:r w:rsidR="00BE2BED">
        <w:t xml:space="preserve"> </w:t>
      </w:r>
      <w:r w:rsidRPr="00BE2BED">
        <w:t>здания Заказчика</w:t>
      </w:r>
      <w:r w:rsidR="00BE2BED">
        <w:t xml:space="preserve">, </w:t>
      </w:r>
      <w:r w:rsidRPr="00BE2BED">
        <w:rPr>
          <w:spacing w:val="-8"/>
        </w:rPr>
        <w:t xml:space="preserve">расположенного по </w:t>
      </w:r>
      <w:r w:rsidR="00130C5A" w:rsidRPr="00BE2BED">
        <w:rPr>
          <w:spacing w:val="-8"/>
        </w:rPr>
        <w:t xml:space="preserve">адресу: </w:t>
      </w:r>
      <w:r w:rsidR="00BF6751" w:rsidRPr="00BE2BED">
        <w:t xml:space="preserve">Ленинградская область, </w:t>
      </w:r>
      <w:r w:rsidR="00130C5A" w:rsidRPr="00BE2BED">
        <w:t>г.</w:t>
      </w:r>
      <w:r w:rsidRPr="00BE2BED">
        <w:t xml:space="preserve"> Тихвин, </w:t>
      </w:r>
      <w:r w:rsidR="00130C5A" w:rsidRPr="00BE2BED">
        <w:t>5 микрорайон, дом 43</w:t>
      </w:r>
      <w:r w:rsidR="00BE2BED">
        <w:t xml:space="preserve"> (далее – Объект)</w:t>
      </w:r>
      <w:r w:rsidRPr="00BE2BED">
        <w:t xml:space="preserve">. </w:t>
      </w:r>
    </w:p>
    <w:p w14:paraId="22AD143D" w14:textId="77777777" w:rsidR="006136BF" w:rsidRPr="00BE2BED" w:rsidRDefault="006136BF" w:rsidP="00F91382">
      <w:pPr>
        <w:shd w:val="clear" w:color="auto" w:fill="FFFFFF"/>
        <w:autoSpaceDE w:val="0"/>
        <w:spacing w:line="200" w:lineRule="atLeast"/>
        <w:jc w:val="both"/>
        <w:rPr>
          <w:b/>
          <w:bCs/>
          <w:color w:val="000000"/>
        </w:rPr>
      </w:pPr>
    </w:p>
    <w:p w14:paraId="64EE302A" w14:textId="77777777" w:rsidR="00375A4F" w:rsidRPr="00BE2BED" w:rsidRDefault="00375A4F" w:rsidP="0001786E">
      <w:pPr>
        <w:pStyle w:val="ab"/>
        <w:jc w:val="center"/>
        <w:rPr>
          <w:b/>
          <w:bCs/>
        </w:rPr>
      </w:pPr>
      <w:r w:rsidRPr="00BE2BED">
        <w:rPr>
          <w:b/>
          <w:bCs/>
        </w:rPr>
        <w:t>2. ОБЯЗАННОСТИ СТОРОН</w:t>
      </w:r>
    </w:p>
    <w:p w14:paraId="20BAAA74" w14:textId="77777777" w:rsidR="00375A4F" w:rsidRPr="00BE2BED" w:rsidRDefault="00375A4F" w:rsidP="00480E17">
      <w:pPr>
        <w:pStyle w:val="ab"/>
        <w:jc w:val="both"/>
      </w:pPr>
      <w:r w:rsidRPr="00BE2BED">
        <w:tab/>
        <w:t>2.1. Исполнитель обязан:</w:t>
      </w:r>
    </w:p>
    <w:p w14:paraId="3429ECE6" w14:textId="77777777" w:rsidR="00375A4F" w:rsidRPr="00BE2BED" w:rsidRDefault="00375A4F" w:rsidP="00480E17">
      <w:pPr>
        <w:pStyle w:val="ab"/>
        <w:jc w:val="both"/>
      </w:pPr>
      <w:r w:rsidRPr="00BE2BED">
        <w:rPr>
          <w:color w:val="000000"/>
        </w:rPr>
        <w:tab/>
      </w:r>
      <w:r w:rsidRPr="00BE2BED">
        <w:t xml:space="preserve">2.1.1. На основании лицензии МЧС России </w:t>
      </w:r>
      <w:r w:rsidR="00BF6751" w:rsidRPr="00BE2BED">
        <w:t>оказать Услугу</w:t>
      </w:r>
      <w:r w:rsidRPr="00BE2BED">
        <w:t>, указанную в п. 1.1 настоящего Договора, в сроки</w:t>
      </w:r>
      <w:r w:rsidR="00BF6751" w:rsidRPr="00BE2BED">
        <w:t>,</w:t>
      </w:r>
      <w:r w:rsidRPr="00BE2BED">
        <w:t xml:space="preserve"> определенные настоящим Договором.</w:t>
      </w:r>
    </w:p>
    <w:p w14:paraId="4771F557" w14:textId="77777777" w:rsidR="00375A4F" w:rsidRPr="00BE2BED" w:rsidRDefault="00375A4F" w:rsidP="00480E17">
      <w:pPr>
        <w:pStyle w:val="ab"/>
        <w:jc w:val="both"/>
      </w:pPr>
      <w:r w:rsidRPr="00BE2BED">
        <w:tab/>
        <w:t xml:space="preserve">2.1.2. Передать Заказчику результат </w:t>
      </w:r>
      <w:r w:rsidR="00BF6751" w:rsidRPr="00BE2BED">
        <w:t>Услуг</w:t>
      </w:r>
      <w:r w:rsidRPr="00BE2BED">
        <w:t xml:space="preserve"> – </w:t>
      </w:r>
      <w:r w:rsidR="00052184" w:rsidRPr="00BE2BED">
        <w:t>протокол</w:t>
      </w:r>
      <w:r w:rsidRPr="00BE2BED">
        <w:t xml:space="preserve"> проверки.</w:t>
      </w:r>
    </w:p>
    <w:p w14:paraId="79DDF6E0" w14:textId="77777777" w:rsidR="00375A4F" w:rsidRPr="00BE2BED" w:rsidRDefault="00375A4F" w:rsidP="00480E17">
      <w:pPr>
        <w:shd w:val="clear" w:color="auto" w:fill="FFFFFF"/>
        <w:jc w:val="both"/>
        <w:rPr>
          <w:color w:val="000000"/>
        </w:rPr>
      </w:pPr>
      <w:r w:rsidRPr="00BE2BED">
        <w:rPr>
          <w:color w:val="000000"/>
        </w:rPr>
        <w:tab/>
        <w:t>2.2. Заказчик обязан:</w:t>
      </w:r>
    </w:p>
    <w:p w14:paraId="5354DB45" w14:textId="77777777" w:rsidR="00375A4F" w:rsidRPr="00BE2BED" w:rsidRDefault="00375A4F" w:rsidP="00480E17">
      <w:pPr>
        <w:shd w:val="clear" w:color="auto" w:fill="FFFFFF"/>
        <w:tabs>
          <w:tab w:val="left" w:pos="686"/>
        </w:tabs>
        <w:jc w:val="both"/>
        <w:rPr>
          <w:color w:val="000000"/>
          <w:spacing w:val="-5"/>
        </w:rPr>
      </w:pPr>
      <w:r w:rsidRPr="00BE2BED">
        <w:rPr>
          <w:color w:val="000000"/>
        </w:rPr>
        <w:tab/>
        <w:t xml:space="preserve">2.2.1. </w:t>
      </w:r>
      <w:r w:rsidRPr="00BE2BED">
        <w:rPr>
          <w:color w:val="000000"/>
          <w:spacing w:val="-2"/>
        </w:rPr>
        <w:t xml:space="preserve">Предоставить Исполнителю </w:t>
      </w:r>
      <w:r w:rsidRPr="00BE2BED">
        <w:rPr>
          <w:color w:val="000000"/>
          <w:spacing w:val="3"/>
        </w:rPr>
        <w:t xml:space="preserve">необходимую информацию для </w:t>
      </w:r>
      <w:r w:rsidR="00BF6751" w:rsidRPr="00BE2BED">
        <w:rPr>
          <w:color w:val="000000"/>
          <w:spacing w:val="-5"/>
        </w:rPr>
        <w:t>оказания Услуг</w:t>
      </w:r>
      <w:r w:rsidRPr="00BE2BED">
        <w:rPr>
          <w:color w:val="000000"/>
          <w:spacing w:val="-5"/>
        </w:rPr>
        <w:t>.</w:t>
      </w:r>
    </w:p>
    <w:p w14:paraId="796CD57B" w14:textId="77777777" w:rsidR="00375A4F" w:rsidRPr="00BE2BED" w:rsidRDefault="00375A4F" w:rsidP="00480E17">
      <w:pPr>
        <w:shd w:val="clear" w:color="auto" w:fill="FFFFFF"/>
        <w:tabs>
          <w:tab w:val="left" w:pos="686"/>
        </w:tabs>
        <w:jc w:val="both"/>
        <w:rPr>
          <w:color w:val="000000"/>
          <w:spacing w:val="-5"/>
        </w:rPr>
      </w:pPr>
      <w:r w:rsidRPr="00BE2BED">
        <w:rPr>
          <w:color w:val="000000"/>
          <w:spacing w:val="-5"/>
        </w:rPr>
        <w:tab/>
        <w:t>2.2.2. Обеспечить допуск персонала Исполнителя на территорию и в не</w:t>
      </w:r>
      <w:r w:rsidR="00BF6751" w:rsidRPr="00BE2BED">
        <w:rPr>
          <w:color w:val="000000"/>
          <w:spacing w:val="-5"/>
        </w:rPr>
        <w:t>обходимые помещения на Объекте.</w:t>
      </w:r>
    </w:p>
    <w:p w14:paraId="5F46D3B5" w14:textId="77777777" w:rsidR="00375A4F" w:rsidRPr="00BE2BED" w:rsidRDefault="00BF6751" w:rsidP="00480E17">
      <w:pPr>
        <w:pStyle w:val="ab"/>
        <w:jc w:val="both"/>
      </w:pPr>
      <w:r w:rsidRPr="00BE2BED">
        <w:rPr>
          <w:spacing w:val="2"/>
        </w:rPr>
        <w:tab/>
        <w:t>2.2.3. Оплатить У</w:t>
      </w:r>
      <w:r w:rsidR="00375A4F" w:rsidRPr="00BE2BED">
        <w:rPr>
          <w:spacing w:val="2"/>
        </w:rPr>
        <w:t xml:space="preserve">слуги в порядке, </w:t>
      </w:r>
      <w:r w:rsidR="00375A4F" w:rsidRPr="00BE2BED">
        <w:t>предусмотренном настоящим Договором.</w:t>
      </w:r>
    </w:p>
    <w:p w14:paraId="3B34A2B1" w14:textId="77777777" w:rsidR="006136BF" w:rsidRPr="00BE2BED" w:rsidRDefault="006136BF" w:rsidP="00480E17">
      <w:pPr>
        <w:pStyle w:val="ab"/>
        <w:jc w:val="both"/>
      </w:pPr>
    </w:p>
    <w:p w14:paraId="6D523544" w14:textId="77777777" w:rsidR="00375A4F" w:rsidRPr="00BE2BED" w:rsidRDefault="00375A4F" w:rsidP="0001786E">
      <w:pPr>
        <w:pStyle w:val="ab"/>
        <w:jc w:val="center"/>
        <w:rPr>
          <w:b/>
          <w:bCs/>
          <w:spacing w:val="-11"/>
        </w:rPr>
      </w:pPr>
      <w:r w:rsidRPr="00BE2BED">
        <w:rPr>
          <w:b/>
          <w:bCs/>
        </w:rPr>
        <w:t xml:space="preserve">3. СТОИМОСТЬ РАБОТ И ПОРЯДОК </w:t>
      </w:r>
      <w:r w:rsidRPr="00BE2BED">
        <w:rPr>
          <w:b/>
          <w:bCs/>
          <w:spacing w:val="-11"/>
        </w:rPr>
        <w:t>РАСЧЕТОВ</w:t>
      </w:r>
    </w:p>
    <w:p w14:paraId="05D27129" w14:textId="193972EB" w:rsidR="00375A4F" w:rsidRPr="00BE2BED" w:rsidRDefault="00375A4F" w:rsidP="00480E17">
      <w:pPr>
        <w:pStyle w:val="ab"/>
        <w:jc w:val="both"/>
      </w:pPr>
      <w:r w:rsidRPr="00BE2BED">
        <w:tab/>
        <w:t>3.1. Стоимость проверки состояния огнезащитной обработки с</w:t>
      </w:r>
      <w:r w:rsidR="00BE2BED">
        <w:t>тропил и обрешетки чердачного пере</w:t>
      </w:r>
      <w:r w:rsidRPr="00BE2BED">
        <w:t>крытия здания З</w:t>
      </w:r>
      <w:r w:rsidR="00130C5A" w:rsidRPr="00BE2BED">
        <w:t xml:space="preserve">аказчика </w:t>
      </w:r>
      <w:r w:rsidR="00BF6751" w:rsidRPr="00BE2BED">
        <w:t xml:space="preserve">составляет </w:t>
      </w:r>
      <w:r w:rsidR="004C5208">
        <w:rPr>
          <w:b/>
        </w:rPr>
        <w:t>________</w:t>
      </w:r>
      <w:r w:rsidR="00BF6751" w:rsidRPr="00BE2BED">
        <w:rPr>
          <w:b/>
        </w:rPr>
        <w:t xml:space="preserve"> </w:t>
      </w:r>
      <w:r w:rsidR="004C5208">
        <w:rPr>
          <w:b/>
        </w:rPr>
        <w:t>(сумма прописью</w:t>
      </w:r>
      <w:r w:rsidR="00BF6751" w:rsidRPr="00BE2BED">
        <w:rPr>
          <w:b/>
        </w:rPr>
        <w:t>)</w:t>
      </w:r>
      <w:r w:rsidR="00130C5A" w:rsidRPr="00BE2BED">
        <w:rPr>
          <w:b/>
        </w:rPr>
        <w:t xml:space="preserve"> рублей</w:t>
      </w:r>
      <w:r w:rsidRPr="00BE2BED">
        <w:rPr>
          <w:b/>
        </w:rPr>
        <w:t xml:space="preserve"> 0</w:t>
      </w:r>
      <w:r w:rsidR="004C5208">
        <w:rPr>
          <w:b/>
        </w:rPr>
        <w:t>__</w:t>
      </w:r>
      <w:r w:rsidRPr="00BE2BED">
        <w:rPr>
          <w:b/>
        </w:rPr>
        <w:t>копеек</w:t>
      </w:r>
      <w:r w:rsidRPr="00BE2BED">
        <w:t xml:space="preserve">, </w:t>
      </w:r>
      <w:r w:rsidR="004C5208">
        <w:t>НДС</w:t>
      </w:r>
      <w:r w:rsidR="00F9286F">
        <w:t>___.</w:t>
      </w:r>
    </w:p>
    <w:p w14:paraId="754BE451" w14:textId="77777777" w:rsidR="009336A2" w:rsidRPr="00BE2BED" w:rsidRDefault="00375A4F" w:rsidP="00551530">
      <w:pPr>
        <w:jc w:val="both"/>
        <w:rPr>
          <w:color w:val="FF0000"/>
        </w:rPr>
      </w:pPr>
      <w:r w:rsidRPr="00BE2BED">
        <w:tab/>
        <w:t xml:space="preserve">3.2. </w:t>
      </w:r>
      <w:r w:rsidR="00BF6751" w:rsidRPr="00BE2BED">
        <w:t>Оплата по Д</w:t>
      </w:r>
      <w:r w:rsidR="009336A2" w:rsidRPr="00BE2BED">
        <w:t xml:space="preserve">оговору производится по факту </w:t>
      </w:r>
      <w:r w:rsidR="00BF6751" w:rsidRPr="00BE2BED">
        <w:t>оказания Услуги</w:t>
      </w:r>
      <w:r w:rsidR="00255F27" w:rsidRPr="00BE2BED">
        <w:t xml:space="preserve"> в течение 7 рабочих дней</w:t>
      </w:r>
      <w:r w:rsidR="009336A2" w:rsidRPr="00BE2BED">
        <w:t xml:space="preserve"> на основании выставленного счета и после подписания </w:t>
      </w:r>
      <w:r w:rsidR="00BF6751" w:rsidRPr="00BE2BED">
        <w:t>универсального передаточного документа (УПД)</w:t>
      </w:r>
      <w:r w:rsidR="00255F27" w:rsidRPr="00BE2BED">
        <w:t>.</w:t>
      </w:r>
    </w:p>
    <w:p w14:paraId="7B8300FE" w14:textId="77777777" w:rsidR="00375A4F" w:rsidRPr="00BE2BED" w:rsidRDefault="00BF6751" w:rsidP="006136BF">
      <w:pPr>
        <w:ind w:firstLine="708"/>
        <w:jc w:val="both"/>
      </w:pPr>
      <w:r w:rsidRPr="00BE2BED">
        <w:t>3.3. Если объемы У</w:t>
      </w:r>
      <w:r w:rsidR="00375A4F" w:rsidRPr="00BE2BED">
        <w:t>слуг по настоящему Договору претерпят изменения, Стороны примут меры к их уточнению, подписав Дополнительное соглашение об изме</w:t>
      </w:r>
      <w:r w:rsidRPr="00BE2BED">
        <w:t>нении объемов и стоимости Услуг, являющее</w:t>
      </w:r>
      <w:r w:rsidR="00375A4F" w:rsidRPr="00BE2BED">
        <w:t>ся неотъемлемой частью настоящего Договора.</w:t>
      </w:r>
    </w:p>
    <w:p w14:paraId="6BC9FCFE" w14:textId="77777777" w:rsidR="006136BF" w:rsidRPr="00BE2BED" w:rsidRDefault="006136BF" w:rsidP="006136BF">
      <w:pPr>
        <w:ind w:firstLine="708"/>
        <w:jc w:val="both"/>
        <w:rPr>
          <w:b/>
          <w:bCs/>
          <w:color w:val="000000"/>
        </w:rPr>
      </w:pPr>
    </w:p>
    <w:p w14:paraId="3EFB8BB1" w14:textId="77777777" w:rsidR="00375A4F" w:rsidRPr="00BE2BED" w:rsidRDefault="00375A4F" w:rsidP="008F3E9E">
      <w:pPr>
        <w:shd w:val="clear" w:color="auto" w:fill="FFFFFF"/>
        <w:tabs>
          <w:tab w:val="left" w:pos="514"/>
          <w:tab w:val="left" w:pos="2971"/>
        </w:tabs>
        <w:jc w:val="center"/>
        <w:rPr>
          <w:b/>
          <w:bCs/>
          <w:color w:val="000000"/>
        </w:rPr>
      </w:pPr>
      <w:r w:rsidRPr="00BE2BED">
        <w:rPr>
          <w:b/>
          <w:bCs/>
          <w:color w:val="000000"/>
        </w:rPr>
        <w:t>4. СРОКИ ВЫПОЛНЕНИЯ РАБОТ</w:t>
      </w:r>
    </w:p>
    <w:p w14:paraId="532AE309" w14:textId="56130D4D" w:rsidR="00375A4F" w:rsidRPr="00BE2BED" w:rsidRDefault="00375A4F" w:rsidP="00480E17">
      <w:pPr>
        <w:pStyle w:val="ab"/>
        <w:jc w:val="both"/>
      </w:pPr>
      <w:r w:rsidRPr="00BE2BED">
        <w:tab/>
        <w:t xml:space="preserve">4.1. </w:t>
      </w:r>
      <w:r w:rsidR="00255F27" w:rsidRPr="00BE2BED">
        <w:t xml:space="preserve">Срок </w:t>
      </w:r>
      <w:r w:rsidR="00BF6751" w:rsidRPr="00BE2BED">
        <w:t>оказания Услуг</w:t>
      </w:r>
      <w:r w:rsidRPr="00BE2BED">
        <w:t xml:space="preserve">: в течение </w:t>
      </w:r>
      <w:r w:rsidR="000A48F7">
        <w:t>5</w:t>
      </w:r>
      <w:r w:rsidRPr="00BE2BED">
        <w:t xml:space="preserve"> (</w:t>
      </w:r>
      <w:r w:rsidR="000A48F7">
        <w:t>пят</w:t>
      </w:r>
      <w:r w:rsidR="004C5208">
        <w:t>и</w:t>
      </w:r>
      <w:r w:rsidRPr="00BE2BED">
        <w:t xml:space="preserve">) </w:t>
      </w:r>
      <w:r w:rsidR="00BF6751" w:rsidRPr="00BE2BED">
        <w:t>рабочих</w:t>
      </w:r>
      <w:r w:rsidRPr="00BE2BED">
        <w:t xml:space="preserve"> дней со дня подписания настоящего Договора. </w:t>
      </w:r>
    </w:p>
    <w:p w14:paraId="2F54B307" w14:textId="77777777" w:rsidR="006136BF" w:rsidRPr="00BE2BED" w:rsidRDefault="006136BF" w:rsidP="00480E17">
      <w:pPr>
        <w:pStyle w:val="ab"/>
        <w:jc w:val="both"/>
      </w:pPr>
    </w:p>
    <w:p w14:paraId="5F64D674" w14:textId="77777777" w:rsidR="00375A4F" w:rsidRPr="00BE2BED" w:rsidRDefault="00375A4F">
      <w:pPr>
        <w:shd w:val="clear" w:color="auto" w:fill="FFFFFF"/>
        <w:tabs>
          <w:tab w:val="left" w:pos="797"/>
        </w:tabs>
        <w:jc w:val="center"/>
        <w:rPr>
          <w:b/>
          <w:bCs/>
          <w:color w:val="000000"/>
          <w:spacing w:val="-12"/>
        </w:rPr>
      </w:pPr>
      <w:r w:rsidRPr="00BE2BED">
        <w:rPr>
          <w:b/>
          <w:bCs/>
          <w:color w:val="000000"/>
        </w:rPr>
        <w:t xml:space="preserve">5. </w:t>
      </w:r>
      <w:r w:rsidRPr="00BE2BED">
        <w:rPr>
          <w:b/>
          <w:bCs/>
          <w:color w:val="000000"/>
          <w:spacing w:val="-10"/>
        </w:rPr>
        <w:t xml:space="preserve">ПОРЯДОК СДАЧИ И ПРИЕМКИ </w:t>
      </w:r>
      <w:r w:rsidRPr="00BE2BED">
        <w:rPr>
          <w:b/>
          <w:bCs/>
          <w:color w:val="000000"/>
          <w:spacing w:val="-12"/>
        </w:rPr>
        <w:t>РАБОТ</w:t>
      </w:r>
    </w:p>
    <w:p w14:paraId="3A8401D9" w14:textId="77777777" w:rsidR="00375A4F" w:rsidRPr="00BE2BED" w:rsidRDefault="00375A4F" w:rsidP="00480E17">
      <w:pPr>
        <w:pStyle w:val="ab"/>
        <w:jc w:val="both"/>
      </w:pPr>
      <w:r w:rsidRPr="00BE2BED">
        <w:tab/>
        <w:t xml:space="preserve">5.1. Заказчик, в течение 5 (пяти) рабочих дней подписывает </w:t>
      </w:r>
      <w:r w:rsidR="00BF6751" w:rsidRPr="00BE2BED">
        <w:t>закрывающие документы (УПД)</w:t>
      </w:r>
      <w:r w:rsidRPr="00BE2BED">
        <w:t xml:space="preserve">, что означает приемку </w:t>
      </w:r>
      <w:r w:rsidR="00BF6751" w:rsidRPr="00BE2BED">
        <w:t>оказанных Услуг</w:t>
      </w:r>
      <w:r w:rsidRPr="00BE2BED">
        <w:t>.</w:t>
      </w:r>
    </w:p>
    <w:p w14:paraId="7547B646" w14:textId="77777777" w:rsidR="006136BF" w:rsidRPr="00BE2BED" w:rsidRDefault="006136BF" w:rsidP="00480E17">
      <w:pPr>
        <w:pStyle w:val="ab"/>
        <w:jc w:val="both"/>
      </w:pPr>
    </w:p>
    <w:p w14:paraId="5B289077" w14:textId="77777777" w:rsidR="00375A4F" w:rsidRPr="00BE2BED" w:rsidRDefault="00375A4F" w:rsidP="0001786E">
      <w:pPr>
        <w:pStyle w:val="ab"/>
        <w:jc w:val="center"/>
        <w:rPr>
          <w:b/>
          <w:bCs/>
          <w:color w:val="000000"/>
          <w:spacing w:val="-11"/>
        </w:rPr>
      </w:pPr>
      <w:r w:rsidRPr="00BE2BED">
        <w:rPr>
          <w:b/>
          <w:bCs/>
          <w:color w:val="000000"/>
        </w:rPr>
        <w:lastRenderedPageBreak/>
        <w:t xml:space="preserve">6. </w:t>
      </w:r>
      <w:r w:rsidRPr="00BE2BED">
        <w:rPr>
          <w:b/>
          <w:bCs/>
          <w:color w:val="000000"/>
          <w:spacing w:val="-11"/>
        </w:rPr>
        <w:t>ОТВЕТСТВЕННОСТЬ СТОРОН</w:t>
      </w:r>
    </w:p>
    <w:p w14:paraId="3E3B1AF1" w14:textId="77777777" w:rsidR="00375A4F" w:rsidRPr="00BE2BED" w:rsidRDefault="00375A4F" w:rsidP="00480E17">
      <w:pPr>
        <w:shd w:val="clear" w:color="auto" w:fill="FFFFFF"/>
        <w:tabs>
          <w:tab w:val="left" w:pos="725"/>
          <w:tab w:val="left" w:pos="2126"/>
          <w:tab w:val="left" w:pos="3034"/>
        </w:tabs>
        <w:jc w:val="both"/>
        <w:rPr>
          <w:color w:val="000000"/>
          <w:spacing w:val="-7"/>
        </w:rPr>
      </w:pPr>
      <w:r w:rsidRPr="00BE2BED">
        <w:rPr>
          <w:color w:val="000000"/>
        </w:rPr>
        <w:tab/>
        <w:t xml:space="preserve">6.1. </w:t>
      </w:r>
      <w:r w:rsidRPr="00BE2BED">
        <w:rPr>
          <w:color w:val="000000"/>
          <w:spacing w:val="3"/>
        </w:rPr>
        <w:t xml:space="preserve">В случае неисполнения либо </w:t>
      </w:r>
      <w:r w:rsidRPr="00BE2BED">
        <w:rPr>
          <w:color w:val="000000"/>
          <w:spacing w:val="1"/>
        </w:rPr>
        <w:t xml:space="preserve">ненадлежащего исполнения своих </w:t>
      </w:r>
      <w:r w:rsidRPr="00BE2BED">
        <w:rPr>
          <w:color w:val="000000"/>
          <w:spacing w:val="-1"/>
        </w:rPr>
        <w:t xml:space="preserve">обязательств по настоящему Договору каждая </w:t>
      </w:r>
      <w:r w:rsidRPr="00BE2BED">
        <w:rPr>
          <w:color w:val="000000"/>
          <w:spacing w:val="4"/>
        </w:rPr>
        <w:t xml:space="preserve">Сторона несет ответственность в </w:t>
      </w:r>
      <w:r w:rsidRPr="00BE2BED">
        <w:rPr>
          <w:color w:val="000000"/>
          <w:spacing w:val="-10"/>
        </w:rPr>
        <w:t>соответствии</w:t>
      </w:r>
      <w:r w:rsidRPr="00BE2BED">
        <w:rPr>
          <w:color w:val="000000"/>
        </w:rPr>
        <w:t xml:space="preserve"> с </w:t>
      </w:r>
      <w:r w:rsidRPr="00BE2BED">
        <w:rPr>
          <w:color w:val="000000"/>
          <w:spacing w:val="-11"/>
        </w:rPr>
        <w:t xml:space="preserve">действующим </w:t>
      </w:r>
      <w:r w:rsidRPr="00BE2BED">
        <w:rPr>
          <w:color w:val="000000"/>
          <w:spacing w:val="-7"/>
        </w:rPr>
        <w:t>законодательством Российской Федерации.</w:t>
      </w:r>
    </w:p>
    <w:p w14:paraId="7C857719" w14:textId="77777777" w:rsidR="00375A4F" w:rsidRPr="00BE2BED" w:rsidRDefault="00375A4F" w:rsidP="00480E17">
      <w:pPr>
        <w:pStyle w:val="ab"/>
        <w:jc w:val="both"/>
      </w:pPr>
      <w:r w:rsidRPr="00BE2BED">
        <w:tab/>
        <w:t xml:space="preserve">6.2. </w:t>
      </w:r>
      <w:r w:rsidRPr="00BE2BED">
        <w:rPr>
          <w:spacing w:val="-2"/>
        </w:rPr>
        <w:t xml:space="preserve">Возложение ответственности по </w:t>
      </w:r>
      <w:r w:rsidRPr="00BE2BED">
        <w:rPr>
          <w:spacing w:val="-1"/>
        </w:rPr>
        <w:t xml:space="preserve">настоящему Договору не освобождает </w:t>
      </w:r>
      <w:r w:rsidRPr="00BE2BED">
        <w:rPr>
          <w:spacing w:val="1"/>
        </w:rPr>
        <w:t xml:space="preserve">виновную Сторону от исполнения </w:t>
      </w:r>
      <w:r w:rsidRPr="00BE2BED">
        <w:t>обязательств по настоящему Договору.</w:t>
      </w:r>
    </w:p>
    <w:p w14:paraId="2736FB56" w14:textId="77777777" w:rsidR="006136BF" w:rsidRPr="00BE2BED" w:rsidRDefault="00375A4F" w:rsidP="006136BF">
      <w:pPr>
        <w:pStyle w:val="ab"/>
        <w:jc w:val="both"/>
      </w:pPr>
      <w:r w:rsidRPr="00BE2BED">
        <w:tab/>
        <w:t>6.3. Споры и разногласия, которые могут возникнуть при исполнении настоящего Договора, разрешаются Сторонами путем переговоров.</w:t>
      </w:r>
    </w:p>
    <w:p w14:paraId="0354D276" w14:textId="77777777" w:rsidR="00255F27" w:rsidRPr="00BE2BED" w:rsidRDefault="00255F27" w:rsidP="006136BF">
      <w:pPr>
        <w:pStyle w:val="ab"/>
        <w:jc w:val="both"/>
      </w:pPr>
    </w:p>
    <w:p w14:paraId="681A9F87" w14:textId="77777777" w:rsidR="00375A4F" w:rsidRPr="00BE2BED" w:rsidRDefault="00375A4F">
      <w:pPr>
        <w:shd w:val="clear" w:color="auto" w:fill="FFFFFF"/>
        <w:jc w:val="center"/>
        <w:rPr>
          <w:b/>
          <w:bCs/>
          <w:color w:val="000000"/>
        </w:rPr>
      </w:pPr>
      <w:r w:rsidRPr="00BE2BED">
        <w:rPr>
          <w:b/>
          <w:bCs/>
          <w:color w:val="000000"/>
        </w:rPr>
        <w:t>7. ФОРС-МАЖОР</w:t>
      </w:r>
    </w:p>
    <w:p w14:paraId="6066F3C2" w14:textId="77777777" w:rsidR="00375A4F" w:rsidRPr="00BE2BED" w:rsidRDefault="00BE2BED">
      <w:pPr>
        <w:shd w:val="clear" w:color="auto" w:fill="FFFFFF"/>
        <w:tabs>
          <w:tab w:val="left" w:pos="0"/>
          <w:tab w:val="left" w:pos="346"/>
        </w:tabs>
        <w:autoSpaceDE w:val="0"/>
        <w:jc w:val="both"/>
        <w:rPr>
          <w:color w:val="000000"/>
          <w:spacing w:val="-8"/>
        </w:rPr>
      </w:pPr>
      <w:r>
        <w:rPr>
          <w:color w:val="000000"/>
          <w:spacing w:val="3"/>
        </w:rPr>
        <w:tab/>
      </w:r>
      <w:r>
        <w:rPr>
          <w:color w:val="000000"/>
          <w:spacing w:val="3"/>
        </w:rPr>
        <w:tab/>
      </w:r>
      <w:r w:rsidR="00375A4F" w:rsidRPr="00BE2BED">
        <w:rPr>
          <w:color w:val="000000"/>
          <w:spacing w:val="3"/>
        </w:rPr>
        <w:t xml:space="preserve">7.1. Стороны освобождаются от </w:t>
      </w:r>
      <w:r w:rsidR="00375A4F" w:rsidRPr="00BE2BED">
        <w:rPr>
          <w:color w:val="000000"/>
        </w:rPr>
        <w:t xml:space="preserve">ответственности за частичное или полное </w:t>
      </w:r>
      <w:r w:rsidR="00375A4F" w:rsidRPr="00BE2BED">
        <w:rPr>
          <w:color w:val="000000"/>
          <w:spacing w:val="-1"/>
        </w:rPr>
        <w:t xml:space="preserve">неисполнение своих обязательств по </w:t>
      </w:r>
      <w:r w:rsidR="00375A4F" w:rsidRPr="00BE2BED">
        <w:rPr>
          <w:color w:val="000000"/>
          <w:spacing w:val="4"/>
        </w:rPr>
        <w:t xml:space="preserve">настоящему Договору, если это </w:t>
      </w:r>
      <w:r w:rsidR="00375A4F" w:rsidRPr="00BE2BED">
        <w:rPr>
          <w:color w:val="000000"/>
        </w:rPr>
        <w:t xml:space="preserve">неисполнение явилось следствием </w:t>
      </w:r>
      <w:r w:rsidR="00375A4F" w:rsidRPr="00BE2BED">
        <w:rPr>
          <w:color w:val="000000"/>
          <w:spacing w:val="-9"/>
        </w:rPr>
        <w:t xml:space="preserve">обстоятельств, возникших после заключения </w:t>
      </w:r>
      <w:r w:rsidR="00375A4F" w:rsidRPr="00BE2BED">
        <w:rPr>
          <w:color w:val="000000"/>
          <w:spacing w:val="5"/>
        </w:rPr>
        <w:t xml:space="preserve">Договора в результате события </w:t>
      </w:r>
      <w:r w:rsidR="00375A4F" w:rsidRPr="00BE2BED">
        <w:rPr>
          <w:color w:val="000000"/>
        </w:rPr>
        <w:t xml:space="preserve">чрезвычайного характера, а именно: </w:t>
      </w:r>
      <w:r w:rsidR="00375A4F" w:rsidRPr="00BE2BED">
        <w:rPr>
          <w:color w:val="000000"/>
          <w:spacing w:val="-2"/>
        </w:rPr>
        <w:t xml:space="preserve">наводнение, землетрясение, военные </w:t>
      </w:r>
      <w:r w:rsidR="00375A4F" w:rsidRPr="00BE2BED">
        <w:rPr>
          <w:color w:val="000000"/>
          <w:spacing w:val="-3"/>
        </w:rPr>
        <w:t xml:space="preserve">действия, изменения в законодательстве, которые Стороны не могли ни предвидеть, </w:t>
      </w:r>
      <w:r w:rsidR="00375A4F" w:rsidRPr="00BE2BED">
        <w:rPr>
          <w:color w:val="000000"/>
          <w:spacing w:val="-8"/>
        </w:rPr>
        <w:t>ни предотвратить доступными мерами.</w:t>
      </w:r>
    </w:p>
    <w:p w14:paraId="68A231AA" w14:textId="77777777" w:rsidR="00375A4F" w:rsidRPr="00BE2BED" w:rsidRDefault="00375A4F">
      <w:pPr>
        <w:shd w:val="clear" w:color="auto" w:fill="FFFFFF"/>
        <w:tabs>
          <w:tab w:val="left" w:pos="0"/>
          <w:tab w:val="left" w:pos="346"/>
        </w:tabs>
        <w:autoSpaceDE w:val="0"/>
        <w:jc w:val="both"/>
        <w:rPr>
          <w:color w:val="000000"/>
          <w:spacing w:val="-7"/>
        </w:rPr>
      </w:pPr>
      <w:r w:rsidRPr="00BE2BED">
        <w:rPr>
          <w:color w:val="000000"/>
          <w:spacing w:val="4"/>
        </w:rPr>
        <w:tab/>
      </w:r>
      <w:r w:rsidR="00052184" w:rsidRPr="00BE2BED">
        <w:rPr>
          <w:color w:val="000000"/>
          <w:spacing w:val="4"/>
        </w:rPr>
        <w:tab/>
      </w:r>
      <w:r w:rsidRPr="00BE2BED">
        <w:rPr>
          <w:color w:val="000000"/>
          <w:spacing w:val="4"/>
        </w:rPr>
        <w:t xml:space="preserve">7.2. При наступлении указанных </w:t>
      </w:r>
      <w:r w:rsidRPr="00BE2BED">
        <w:rPr>
          <w:color w:val="000000"/>
          <w:spacing w:val="1"/>
        </w:rPr>
        <w:t xml:space="preserve">обстоятельств Сторона должна в течение </w:t>
      </w:r>
      <w:r w:rsidRPr="00BE2BED">
        <w:rPr>
          <w:color w:val="000000"/>
        </w:rPr>
        <w:t xml:space="preserve">24 часов известить о них в письменном </w:t>
      </w:r>
      <w:r w:rsidRPr="00BE2BED">
        <w:rPr>
          <w:color w:val="000000"/>
          <w:spacing w:val="-1"/>
        </w:rPr>
        <w:t xml:space="preserve">виде другую Сторону. Извещение должно </w:t>
      </w:r>
      <w:r w:rsidRPr="00BE2BED">
        <w:rPr>
          <w:color w:val="000000"/>
          <w:spacing w:val="6"/>
        </w:rPr>
        <w:t xml:space="preserve">содержать данные о характере </w:t>
      </w:r>
      <w:r w:rsidRPr="00BE2BED">
        <w:rPr>
          <w:color w:val="000000"/>
          <w:spacing w:val="10"/>
        </w:rPr>
        <w:t xml:space="preserve">обстоятельств и оценку их влияния на </w:t>
      </w:r>
      <w:r w:rsidRPr="00BE2BED">
        <w:rPr>
          <w:color w:val="000000"/>
          <w:spacing w:val="-6"/>
        </w:rPr>
        <w:t xml:space="preserve">неисполнение Стороной своих обязательств </w:t>
      </w:r>
      <w:r w:rsidRPr="00BE2BED">
        <w:rPr>
          <w:color w:val="000000"/>
          <w:spacing w:val="-8"/>
        </w:rPr>
        <w:t xml:space="preserve">по настоящему Договору и срок выполнения </w:t>
      </w:r>
      <w:r w:rsidRPr="00BE2BED">
        <w:rPr>
          <w:color w:val="000000"/>
          <w:spacing w:val="-7"/>
        </w:rPr>
        <w:t>обязательств.</w:t>
      </w:r>
    </w:p>
    <w:p w14:paraId="31583EF2" w14:textId="77777777" w:rsidR="00375A4F" w:rsidRPr="00BE2BED" w:rsidRDefault="00375A4F">
      <w:pPr>
        <w:shd w:val="clear" w:color="auto" w:fill="FFFFFF"/>
        <w:jc w:val="both"/>
        <w:rPr>
          <w:color w:val="000000"/>
          <w:spacing w:val="-8"/>
        </w:rPr>
      </w:pPr>
      <w:r w:rsidRPr="00BE2BED">
        <w:rPr>
          <w:color w:val="000000"/>
        </w:rPr>
        <w:tab/>
        <w:t xml:space="preserve">7.3. По прекращении указанных в п. 7.1. обстоятельств Сторона должна в течение 24 </w:t>
      </w:r>
      <w:r w:rsidRPr="00BE2BED">
        <w:rPr>
          <w:color w:val="000000"/>
          <w:spacing w:val="-7"/>
        </w:rPr>
        <w:t xml:space="preserve">часов известить об этом другую Сторону в </w:t>
      </w:r>
      <w:r w:rsidRPr="00BE2BED">
        <w:rPr>
          <w:color w:val="000000"/>
          <w:spacing w:val="-10"/>
        </w:rPr>
        <w:t xml:space="preserve">письменном виде. В извещении должен быть </w:t>
      </w:r>
      <w:r w:rsidRPr="00BE2BED">
        <w:rPr>
          <w:color w:val="000000"/>
          <w:spacing w:val="-4"/>
        </w:rPr>
        <w:t xml:space="preserve">указан срок, в который предполагается </w:t>
      </w:r>
      <w:r w:rsidRPr="00BE2BED">
        <w:rPr>
          <w:color w:val="000000"/>
          <w:spacing w:val="-6"/>
        </w:rPr>
        <w:t xml:space="preserve">исполнить обязательства по настоящему </w:t>
      </w:r>
      <w:r w:rsidRPr="00BE2BED">
        <w:rPr>
          <w:color w:val="000000"/>
          <w:spacing w:val="-8"/>
        </w:rPr>
        <w:t>Договору.</w:t>
      </w:r>
    </w:p>
    <w:p w14:paraId="21738AE1" w14:textId="77777777" w:rsidR="00375A4F" w:rsidRPr="00BE2BED" w:rsidRDefault="00375A4F">
      <w:pPr>
        <w:shd w:val="clear" w:color="auto" w:fill="FFFFFF"/>
        <w:jc w:val="both"/>
        <w:rPr>
          <w:color w:val="000000"/>
          <w:spacing w:val="-7"/>
        </w:rPr>
      </w:pPr>
      <w:r w:rsidRPr="00BE2BED">
        <w:rPr>
          <w:color w:val="000000"/>
        </w:rPr>
        <w:tab/>
        <w:t xml:space="preserve">7.4. Если сторона не направит или </w:t>
      </w:r>
      <w:r w:rsidRPr="00BE2BED">
        <w:rPr>
          <w:color w:val="000000"/>
          <w:spacing w:val="-1"/>
        </w:rPr>
        <w:t xml:space="preserve">несвоевременно направит извещения, </w:t>
      </w:r>
      <w:r w:rsidRPr="00BE2BED">
        <w:rPr>
          <w:color w:val="000000"/>
        </w:rPr>
        <w:t xml:space="preserve">указанные в п.п. 7.2. и 7.3., то </w:t>
      </w:r>
      <w:r w:rsidRPr="00BE2BED">
        <w:rPr>
          <w:color w:val="000000"/>
          <w:spacing w:val="10"/>
        </w:rPr>
        <w:t xml:space="preserve">ответственность за невыполнение </w:t>
      </w:r>
      <w:r w:rsidRPr="00BE2BED">
        <w:rPr>
          <w:color w:val="000000"/>
          <w:spacing w:val="-7"/>
        </w:rPr>
        <w:t>настоящего Договора  вступает в силу.</w:t>
      </w:r>
    </w:p>
    <w:p w14:paraId="68A39FB8" w14:textId="77777777" w:rsidR="00375A4F" w:rsidRPr="00BE2BED" w:rsidRDefault="00375A4F">
      <w:pPr>
        <w:shd w:val="clear" w:color="auto" w:fill="FFFFFF"/>
        <w:jc w:val="both"/>
        <w:rPr>
          <w:color w:val="000000"/>
          <w:spacing w:val="-11"/>
        </w:rPr>
      </w:pPr>
      <w:r w:rsidRPr="00BE2BED">
        <w:rPr>
          <w:color w:val="000000"/>
        </w:rPr>
        <w:tab/>
        <w:t xml:space="preserve">7.5. В случаях, указанных в п.7.1., срок </w:t>
      </w:r>
      <w:r w:rsidRPr="00BE2BED">
        <w:rPr>
          <w:color w:val="000000"/>
          <w:spacing w:val="-4"/>
        </w:rPr>
        <w:t xml:space="preserve">выполнения Сторонами обязательств по </w:t>
      </w:r>
      <w:r w:rsidRPr="00BE2BED">
        <w:rPr>
          <w:color w:val="000000"/>
          <w:spacing w:val="3"/>
        </w:rPr>
        <w:t xml:space="preserve">настоящему Договору отодвигается </w:t>
      </w:r>
      <w:r w:rsidRPr="00BE2BED">
        <w:rPr>
          <w:color w:val="000000"/>
          <w:spacing w:val="-4"/>
        </w:rPr>
        <w:t xml:space="preserve">соразмерно времени, в течение которого </w:t>
      </w:r>
      <w:r w:rsidRPr="00BE2BED">
        <w:rPr>
          <w:color w:val="000000"/>
          <w:spacing w:val="5"/>
        </w:rPr>
        <w:t xml:space="preserve">действуют эти обстоятельства и их </w:t>
      </w:r>
      <w:r w:rsidRPr="00BE2BED">
        <w:rPr>
          <w:color w:val="000000"/>
          <w:spacing w:val="-11"/>
        </w:rPr>
        <w:t>последствия.</w:t>
      </w:r>
    </w:p>
    <w:p w14:paraId="683348B5" w14:textId="77777777" w:rsidR="00375A4F" w:rsidRPr="00BE2BED" w:rsidRDefault="00375A4F" w:rsidP="006136BF">
      <w:pPr>
        <w:pStyle w:val="ab"/>
        <w:jc w:val="both"/>
      </w:pPr>
      <w:r w:rsidRPr="00BE2BED">
        <w:tab/>
        <w:t xml:space="preserve">7.6. В случаях, когда эти обстоятельства </w:t>
      </w:r>
      <w:r w:rsidRPr="00BE2BED">
        <w:rPr>
          <w:spacing w:val="-5"/>
        </w:rPr>
        <w:t xml:space="preserve">и их последствия продолжают действовать </w:t>
      </w:r>
      <w:r w:rsidRPr="00BE2BED">
        <w:t xml:space="preserve">более 6 месяцев, каждая из Сторон имеет </w:t>
      </w:r>
      <w:r w:rsidRPr="00BE2BED">
        <w:rPr>
          <w:spacing w:val="-4"/>
        </w:rPr>
        <w:t xml:space="preserve">право отказаться от настоящего Договора, </w:t>
      </w:r>
      <w:r w:rsidRPr="00BE2BED">
        <w:rPr>
          <w:spacing w:val="-6"/>
        </w:rPr>
        <w:t xml:space="preserve">при этом ни одна из Сторон не требует от </w:t>
      </w:r>
      <w:r w:rsidRPr="00BE2BED">
        <w:rPr>
          <w:spacing w:val="-8"/>
        </w:rPr>
        <w:t xml:space="preserve">другой Стороны возмещения возможных </w:t>
      </w:r>
      <w:r w:rsidRPr="00BE2BED">
        <w:t>убытков.</w:t>
      </w:r>
    </w:p>
    <w:p w14:paraId="1279330E" w14:textId="77777777" w:rsidR="006136BF" w:rsidRPr="00BE2BED" w:rsidRDefault="006136BF" w:rsidP="006136BF">
      <w:pPr>
        <w:pStyle w:val="ab"/>
        <w:jc w:val="both"/>
      </w:pPr>
    </w:p>
    <w:p w14:paraId="4EA857C2" w14:textId="77777777" w:rsidR="00375A4F" w:rsidRPr="00BE2BED" w:rsidRDefault="00375A4F" w:rsidP="00A44D87">
      <w:pPr>
        <w:shd w:val="clear" w:color="auto" w:fill="FFFFFF"/>
        <w:jc w:val="center"/>
        <w:rPr>
          <w:b/>
          <w:bCs/>
          <w:color w:val="000000"/>
        </w:rPr>
      </w:pPr>
      <w:r w:rsidRPr="00BE2BED">
        <w:rPr>
          <w:b/>
          <w:bCs/>
          <w:color w:val="000000"/>
        </w:rPr>
        <w:t>8. СРОК ДЕЙСТВИЯ ДОГОВОРА</w:t>
      </w:r>
    </w:p>
    <w:p w14:paraId="2B3B85BE" w14:textId="77777777" w:rsidR="00375A4F" w:rsidRPr="00BE2BED" w:rsidRDefault="00375A4F" w:rsidP="001F6286">
      <w:pPr>
        <w:pStyle w:val="ab"/>
        <w:jc w:val="both"/>
        <w:rPr>
          <w:spacing w:val="-6"/>
        </w:rPr>
      </w:pPr>
      <w:r w:rsidRPr="00BE2BED">
        <w:tab/>
        <w:t>8.1.</w:t>
      </w:r>
      <w:r w:rsidR="00130C5A" w:rsidRPr="00BE2BED">
        <w:t xml:space="preserve"> </w:t>
      </w:r>
      <w:r w:rsidRPr="00BE2BED">
        <w:t xml:space="preserve">Договор вступает в силу с даты </w:t>
      </w:r>
      <w:r w:rsidRPr="00BE2BED">
        <w:rPr>
          <w:spacing w:val="1"/>
        </w:rPr>
        <w:t xml:space="preserve">подписания настоящего Договора и </w:t>
      </w:r>
      <w:r w:rsidRPr="00BE2BED">
        <w:t xml:space="preserve">действует до </w:t>
      </w:r>
      <w:r w:rsidR="00255F27" w:rsidRPr="00BE2BED">
        <w:t>31.12.202</w:t>
      </w:r>
      <w:r w:rsidR="00BE2BED" w:rsidRPr="00BE2BED">
        <w:t>6</w:t>
      </w:r>
      <w:r w:rsidR="00255F27" w:rsidRPr="00BE2BED">
        <w:t xml:space="preserve"> г.</w:t>
      </w:r>
      <w:r w:rsidR="00BE2BED" w:rsidRPr="00BE2BED">
        <w:t>, а в части взаиморасчетов и иных неисполненных Сторонами обязательств – до их полного завершения.</w:t>
      </w:r>
    </w:p>
    <w:p w14:paraId="2586A2D1" w14:textId="77777777" w:rsidR="006136BF" w:rsidRPr="00BE2BED" w:rsidRDefault="00375A4F" w:rsidP="00052184">
      <w:pPr>
        <w:pStyle w:val="ab"/>
        <w:jc w:val="both"/>
      </w:pPr>
      <w:r w:rsidRPr="00BE2BED">
        <w:tab/>
      </w:r>
    </w:p>
    <w:p w14:paraId="3920E8C5" w14:textId="77777777" w:rsidR="00375A4F" w:rsidRPr="00BE2BED" w:rsidRDefault="00375A4F">
      <w:pPr>
        <w:shd w:val="clear" w:color="auto" w:fill="FFFFFF"/>
        <w:jc w:val="center"/>
        <w:rPr>
          <w:b/>
          <w:bCs/>
        </w:rPr>
      </w:pPr>
      <w:r w:rsidRPr="00BE2BED">
        <w:rPr>
          <w:b/>
          <w:bCs/>
        </w:rPr>
        <w:t>9. ДОПОЛНИТЕЛЬНЫЕ УСЛОВИЯ</w:t>
      </w:r>
    </w:p>
    <w:p w14:paraId="3E8E93ED" w14:textId="77777777" w:rsidR="00375A4F" w:rsidRPr="00BE2BED" w:rsidRDefault="00375A4F">
      <w:pPr>
        <w:jc w:val="both"/>
      </w:pPr>
      <w:r w:rsidRPr="00BE2BED">
        <w:tab/>
        <w:t>9.1.</w:t>
      </w:r>
      <w:r w:rsidR="0058018A" w:rsidRPr="00BE2BED">
        <w:t xml:space="preserve"> </w:t>
      </w:r>
      <w:r w:rsidRPr="00BE2BED">
        <w:t>Договор является коммерческой тайной Сторон, которые обязуются принимать меры к охране его конфиденциальности. Сторона, разгласившая информацию, которая в соответствии с действующим законодательством составляет коммерческую тайну, обязана в бесспорном порядке возместить другой Стороне причиненные убытки.</w:t>
      </w:r>
    </w:p>
    <w:p w14:paraId="7ECDB413" w14:textId="77777777" w:rsidR="00375A4F" w:rsidRPr="00BE2BED" w:rsidRDefault="00375A4F">
      <w:pPr>
        <w:jc w:val="both"/>
      </w:pPr>
      <w:r w:rsidRPr="00BE2BED">
        <w:tab/>
        <w:t>9.2.</w:t>
      </w:r>
      <w:r w:rsidR="0058018A" w:rsidRPr="00BE2BED">
        <w:t xml:space="preserve"> </w:t>
      </w:r>
      <w:r w:rsidRPr="00BE2BED">
        <w:t xml:space="preserve">Спорные вопросы, возникающие в ходе исполнения настоящего Договора, решаются путем переговоров Сторон, а при не достижении согласия - Арбитражным судом Санкт-Петербурга и Ленинградской </w:t>
      </w:r>
      <w:r w:rsidR="0058018A" w:rsidRPr="00BE2BED">
        <w:t>области, в</w:t>
      </w:r>
      <w:r w:rsidRPr="00BE2BED">
        <w:t xml:space="preserve"> установленном действующим законодательством порядке.</w:t>
      </w:r>
    </w:p>
    <w:p w14:paraId="348239F5" w14:textId="77777777" w:rsidR="00375A4F" w:rsidRPr="00BE2BED" w:rsidRDefault="00375A4F">
      <w:pPr>
        <w:jc w:val="both"/>
      </w:pPr>
      <w:r w:rsidRPr="00BE2BED">
        <w:tab/>
        <w:t>9.3.</w:t>
      </w:r>
      <w:r w:rsidR="0058018A" w:rsidRPr="00BE2BED">
        <w:t xml:space="preserve"> </w:t>
      </w:r>
      <w:r w:rsidRPr="00BE2BED">
        <w:t>Во всем остальном, что не предусмотрено настоящим Договором, применяются нормы действующего законодательства РФ.</w:t>
      </w:r>
    </w:p>
    <w:p w14:paraId="02F64BFE" w14:textId="77777777" w:rsidR="00375A4F" w:rsidRPr="00BE2BED" w:rsidRDefault="00375A4F">
      <w:pPr>
        <w:jc w:val="both"/>
      </w:pPr>
      <w:r w:rsidRPr="00BE2BED">
        <w:tab/>
        <w:t>9.4.Договор составлен в 2-х (двух) подлинных экземплярах, по одному для каждой Стороны.</w:t>
      </w:r>
    </w:p>
    <w:p w14:paraId="3DCDF689" w14:textId="77777777" w:rsidR="00375A4F" w:rsidRPr="00BE2BED" w:rsidRDefault="00375A4F">
      <w:pPr>
        <w:jc w:val="both"/>
      </w:pPr>
      <w:r w:rsidRPr="00BE2BED">
        <w:tab/>
        <w:t>9.5.</w:t>
      </w:r>
      <w:r w:rsidR="0058018A" w:rsidRPr="00BE2BED">
        <w:t xml:space="preserve"> </w:t>
      </w:r>
      <w:r w:rsidRPr="00BE2BED">
        <w:t>В случаях, не предусмотренных настоящим Договором, Стороны руководствуются действующим законодательством Российской Федерации.</w:t>
      </w:r>
    </w:p>
    <w:p w14:paraId="2177C682" w14:textId="77777777" w:rsidR="00375A4F" w:rsidRPr="00BE2BED" w:rsidRDefault="00375A4F" w:rsidP="0001786E">
      <w:pPr>
        <w:pStyle w:val="ab"/>
      </w:pPr>
      <w:r w:rsidRPr="00BE2BED">
        <w:lastRenderedPageBreak/>
        <w:tab/>
        <w:t>9.6.</w:t>
      </w:r>
      <w:r w:rsidR="0058018A" w:rsidRPr="00BE2BED">
        <w:t xml:space="preserve"> </w:t>
      </w:r>
      <w:r w:rsidRPr="00BE2BED">
        <w:t xml:space="preserve">Все приложения и дополнения к настоящему Договору оформляются в письменном виде и являются его неотъемлемой частью. </w:t>
      </w:r>
    </w:p>
    <w:p w14:paraId="0B072074" w14:textId="77777777" w:rsidR="00130C5A" w:rsidRPr="00BE2BED" w:rsidRDefault="00130C5A" w:rsidP="0001786E">
      <w:pPr>
        <w:pStyle w:val="ab"/>
      </w:pPr>
    </w:p>
    <w:p w14:paraId="2B74B099" w14:textId="77777777" w:rsidR="00375A4F" w:rsidRPr="00BE2BED" w:rsidRDefault="00375A4F" w:rsidP="0001786E">
      <w:pPr>
        <w:pStyle w:val="ab"/>
        <w:jc w:val="center"/>
        <w:rPr>
          <w:b/>
          <w:bCs/>
        </w:rPr>
      </w:pPr>
      <w:r w:rsidRPr="00BE2BED">
        <w:rPr>
          <w:b/>
          <w:bCs/>
        </w:rPr>
        <w:t>10. АДРЕСА И РЕКВИЗИТЫ СТОРОН</w:t>
      </w:r>
    </w:p>
    <w:tbl>
      <w:tblPr>
        <w:tblW w:w="0" w:type="auto"/>
        <w:tblInd w:w="284" w:type="dxa"/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58018A" w:rsidRPr="00BE2BED" w14:paraId="440277CD" w14:textId="77777777" w:rsidTr="006136BF">
        <w:trPr>
          <w:trHeight w:val="416"/>
        </w:trPr>
        <w:tc>
          <w:tcPr>
            <w:tcW w:w="4785" w:type="dxa"/>
          </w:tcPr>
          <w:p w14:paraId="36A7A8BC" w14:textId="77777777" w:rsidR="0058018A" w:rsidRPr="00BE2BED" w:rsidRDefault="0058018A" w:rsidP="0058018A">
            <w:pPr>
              <w:pStyle w:val="ab"/>
            </w:pPr>
            <w:r w:rsidRPr="00BE2BED">
              <w:t>Заказчик:</w:t>
            </w:r>
          </w:p>
          <w:p w14:paraId="59011541" w14:textId="77777777" w:rsidR="00BE2BED" w:rsidRPr="00BE2BED" w:rsidRDefault="00BE2BED" w:rsidP="00BE2BED">
            <w:pPr>
              <w:suppressAutoHyphens w:val="0"/>
              <w:rPr>
                <w:b/>
                <w:lang w:eastAsia="ru-RU"/>
              </w:rPr>
            </w:pPr>
            <w:r w:rsidRPr="00BE2BED">
              <w:rPr>
                <w:b/>
                <w:lang w:eastAsia="ru-RU"/>
              </w:rPr>
              <w:t xml:space="preserve">МБУ ДО «ДШИ им. Н.А. Римского-Корсакова» </w:t>
            </w:r>
          </w:p>
          <w:p w14:paraId="19993A1A" w14:textId="77777777" w:rsidR="00BE2BED" w:rsidRPr="00BE2BED" w:rsidRDefault="00BE2BED" w:rsidP="00BE2BED">
            <w:pPr>
              <w:suppressAutoHyphens w:val="0"/>
              <w:rPr>
                <w:lang w:eastAsia="ru-RU"/>
              </w:rPr>
            </w:pPr>
            <w:r w:rsidRPr="00BE2BED">
              <w:rPr>
                <w:lang w:eastAsia="ru-RU"/>
              </w:rPr>
              <w:t>Юридический адрес: 187555, Ленинградская область, Тихвинский муниципальный район, Тихвинское городское поселение, город Тихвин,</w:t>
            </w:r>
          </w:p>
          <w:p w14:paraId="2656C8F8" w14:textId="77777777" w:rsidR="00BE2BED" w:rsidRPr="00BE2BED" w:rsidRDefault="00BE2BED" w:rsidP="00BE2BED">
            <w:pPr>
              <w:suppressAutoHyphens w:val="0"/>
              <w:rPr>
                <w:lang w:eastAsia="ru-RU"/>
              </w:rPr>
            </w:pPr>
            <w:r w:rsidRPr="00BE2BED">
              <w:rPr>
                <w:lang w:eastAsia="ru-RU"/>
              </w:rPr>
              <w:t>5 микрорайон, д. 43</w:t>
            </w:r>
          </w:p>
          <w:p w14:paraId="6A689D8B" w14:textId="77777777" w:rsidR="00BE2BED" w:rsidRPr="00BE2BED" w:rsidRDefault="00BE2BED" w:rsidP="00BE2BED">
            <w:pPr>
              <w:suppressAutoHyphens w:val="0"/>
              <w:rPr>
                <w:lang w:eastAsia="ru-RU"/>
              </w:rPr>
            </w:pPr>
            <w:r w:rsidRPr="00BE2BED">
              <w:rPr>
                <w:lang w:eastAsia="ru-RU"/>
              </w:rPr>
              <w:t>ИНН/КПП 4715011382/471501001</w:t>
            </w:r>
          </w:p>
          <w:p w14:paraId="4A70DA54" w14:textId="77777777" w:rsidR="00BE2BED" w:rsidRPr="00BE2BED" w:rsidRDefault="00BE2BED" w:rsidP="00BE2BED">
            <w:pPr>
              <w:suppressAutoHyphens w:val="0"/>
              <w:rPr>
                <w:lang w:eastAsia="ru-RU"/>
              </w:rPr>
            </w:pPr>
            <w:r w:rsidRPr="00BE2BED">
              <w:rPr>
                <w:lang w:eastAsia="ru-RU"/>
              </w:rPr>
              <w:t>ОГРН 1024701852878</w:t>
            </w:r>
          </w:p>
          <w:p w14:paraId="66749384" w14:textId="6E6E19ED" w:rsidR="00BE2BED" w:rsidRDefault="00BE2BED" w:rsidP="00BE2BED">
            <w:pPr>
              <w:suppressAutoHyphens w:val="0"/>
              <w:rPr>
                <w:lang w:eastAsia="ru-RU"/>
              </w:rPr>
            </w:pPr>
            <w:r w:rsidRPr="00BE2BED">
              <w:rPr>
                <w:lang w:eastAsia="ru-RU"/>
              </w:rPr>
              <w:t xml:space="preserve">к/с 40102810745370000098 </w:t>
            </w:r>
          </w:p>
          <w:p w14:paraId="10E59A34" w14:textId="290A99E4" w:rsidR="00F9286F" w:rsidRPr="00BE2BED" w:rsidRDefault="00F9286F" w:rsidP="00F9286F">
            <w:pPr>
              <w:pStyle w:val="ab"/>
            </w:pPr>
            <w:r w:rsidRPr="00924EE2">
              <w:t>р/с 03234643416450004500</w:t>
            </w:r>
          </w:p>
          <w:p w14:paraId="214C2857" w14:textId="77777777" w:rsidR="00BE2BED" w:rsidRPr="00BE2BED" w:rsidRDefault="00BE2BED" w:rsidP="00BE2BED">
            <w:pPr>
              <w:suppressAutoHyphens w:val="0"/>
              <w:rPr>
                <w:lang w:eastAsia="ru-RU"/>
              </w:rPr>
            </w:pPr>
            <w:r w:rsidRPr="00BE2BED">
              <w:rPr>
                <w:lang w:eastAsia="ru-RU"/>
              </w:rPr>
              <w:t xml:space="preserve">ОКЦ №1 СЕВЕРО-ЗАПАДНОГО ГУ БАНКА РОССИИ // </w:t>
            </w:r>
          </w:p>
          <w:p w14:paraId="01B44EFA" w14:textId="77777777" w:rsidR="00BE2BED" w:rsidRPr="00BE2BED" w:rsidRDefault="00BE2BED" w:rsidP="00BE2BED">
            <w:pPr>
              <w:suppressAutoHyphens w:val="0"/>
              <w:rPr>
                <w:lang w:eastAsia="ru-RU"/>
              </w:rPr>
            </w:pPr>
            <w:r w:rsidRPr="00BE2BED">
              <w:rPr>
                <w:lang w:eastAsia="ru-RU"/>
              </w:rPr>
              <w:t>УФК по Ленинградской области,</w:t>
            </w:r>
          </w:p>
          <w:p w14:paraId="7D46773A" w14:textId="77777777" w:rsidR="00BE2BED" w:rsidRPr="00BE2BED" w:rsidRDefault="00BE2BED" w:rsidP="00BE2BED">
            <w:pPr>
              <w:suppressAutoHyphens w:val="0"/>
              <w:rPr>
                <w:lang w:eastAsia="ru-RU"/>
              </w:rPr>
            </w:pPr>
            <w:r w:rsidRPr="00BE2BED">
              <w:rPr>
                <w:lang w:eastAsia="ru-RU"/>
              </w:rPr>
              <w:t>г. Санкт-Петербург</w:t>
            </w:r>
          </w:p>
          <w:p w14:paraId="1358E4EF" w14:textId="77777777" w:rsidR="00BE2BED" w:rsidRPr="00BE2BED" w:rsidRDefault="00BE2BED" w:rsidP="00BE2BED">
            <w:pPr>
              <w:suppressAutoHyphens w:val="0"/>
              <w:rPr>
                <w:lang w:eastAsia="ru-RU"/>
              </w:rPr>
            </w:pPr>
            <w:r w:rsidRPr="00BE2BED">
              <w:rPr>
                <w:lang w:eastAsia="ru-RU"/>
              </w:rPr>
              <w:t>БИК   044030098</w:t>
            </w:r>
          </w:p>
          <w:p w14:paraId="54536EC7" w14:textId="77777777" w:rsidR="00BE2BED" w:rsidRPr="00BE2BED" w:rsidRDefault="00BE2BED" w:rsidP="00BE2BED">
            <w:pPr>
              <w:suppressAutoHyphens w:val="0"/>
              <w:rPr>
                <w:lang w:eastAsia="ru-RU"/>
              </w:rPr>
            </w:pPr>
            <w:r w:rsidRPr="00BE2BED">
              <w:rPr>
                <w:lang w:eastAsia="ru-RU"/>
              </w:rPr>
              <w:t xml:space="preserve">л/сч. 20782202960 </w:t>
            </w:r>
          </w:p>
          <w:p w14:paraId="1FCDACD9" w14:textId="77777777" w:rsidR="00BE2BED" w:rsidRPr="00BE2BED" w:rsidRDefault="00BE2BED" w:rsidP="00BE2BED">
            <w:pPr>
              <w:suppressAutoHyphens w:val="0"/>
              <w:rPr>
                <w:lang w:eastAsia="ru-RU"/>
              </w:rPr>
            </w:pPr>
            <w:r w:rsidRPr="00BE2BED">
              <w:rPr>
                <w:lang w:eastAsia="ru-RU"/>
              </w:rPr>
              <w:t>Тел./факс: (81367) 53-850- директор,</w:t>
            </w:r>
          </w:p>
          <w:p w14:paraId="306CD188" w14:textId="77777777" w:rsidR="00BE2BED" w:rsidRPr="00BE2BED" w:rsidRDefault="00BE2BED" w:rsidP="00BE2BED">
            <w:pPr>
              <w:suppressAutoHyphens w:val="0"/>
              <w:rPr>
                <w:lang w:eastAsia="ru-RU"/>
              </w:rPr>
            </w:pPr>
            <w:r w:rsidRPr="00BE2BED">
              <w:rPr>
                <w:lang w:eastAsia="ru-RU"/>
              </w:rPr>
              <w:t>50-434- секретарь</w:t>
            </w:r>
          </w:p>
          <w:p w14:paraId="59AF19EF" w14:textId="77777777" w:rsidR="00BE2BED" w:rsidRPr="00BE2BED" w:rsidRDefault="00BE2BED" w:rsidP="00BE2BED">
            <w:pPr>
              <w:suppressAutoHyphens w:val="0"/>
              <w:rPr>
                <w:lang w:eastAsia="ru-RU"/>
              </w:rPr>
            </w:pPr>
            <w:r w:rsidRPr="00BE2BED">
              <w:rPr>
                <w:lang w:val="en-US" w:eastAsia="ru-RU"/>
              </w:rPr>
              <w:t>E</w:t>
            </w:r>
            <w:r w:rsidRPr="00BE2BED">
              <w:rPr>
                <w:lang w:eastAsia="ru-RU"/>
              </w:rPr>
              <w:t>-</w:t>
            </w:r>
            <w:r w:rsidRPr="00BE2BED">
              <w:rPr>
                <w:lang w:val="en-US" w:eastAsia="ru-RU"/>
              </w:rPr>
              <w:t>mail</w:t>
            </w:r>
            <w:r w:rsidRPr="00BE2BED">
              <w:rPr>
                <w:lang w:eastAsia="ru-RU"/>
              </w:rPr>
              <w:t xml:space="preserve">: </w:t>
            </w:r>
            <w:r w:rsidRPr="00BE2BED">
              <w:rPr>
                <w:lang w:val="en-US" w:eastAsia="ru-RU"/>
              </w:rPr>
              <w:t>musikark</w:t>
            </w:r>
            <w:r w:rsidRPr="00BE2BED">
              <w:rPr>
                <w:lang w:eastAsia="ru-RU"/>
              </w:rPr>
              <w:t>@</w:t>
            </w:r>
            <w:r w:rsidRPr="00BE2BED">
              <w:rPr>
                <w:lang w:val="en-US" w:eastAsia="ru-RU"/>
              </w:rPr>
              <w:t>mail</w:t>
            </w:r>
            <w:r w:rsidRPr="00BE2BED">
              <w:rPr>
                <w:lang w:eastAsia="ru-RU"/>
              </w:rPr>
              <w:t>.</w:t>
            </w:r>
            <w:r w:rsidRPr="00BE2BED">
              <w:rPr>
                <w:lang w:val="en-US" w:eastAsia="ru-RU"/>
              </w:rPr>
              <w:t>ru</w:t>
            </w:r>
          </w:p>
          <w:p w14:paraId="2D82C343" w14:textId="77777777" w:rsidR="00BE2BED" w:rsidRPr="00BE2BED" w:rsidRDefault="00BE2BED" w:rsidP="00BE2BED">
            <w:pPr>
              <w:suppressAutoHyphens w:val="0"/>
              <w:rPr>
                <w:lang w:eastAsia="ru-RU"/>
              </w:rPr>
            </w:pPr>
          </w:p>
          <w:p w14:paraId="0C89A83A" w14:textId="77777777" w:rsidR="00BE2BED" w:rsidRDefault="00BE2BED" w:rsidP="00BE2BED">
            <w:pPr>
              <w:suppressAutoHyphens w:val="0"/>
              <w:rPr>
                <w:lang w:eastAsia="ru-RU"/>
              </w:rPr>
            </w:pPr>
            <w:r w:rsidRPr="00BE2BED">
              <w:rPr>
                <w:lang w:eastAsia="ru-RU"/>
              </w:rPr>
              <w:t>Директор:</w:t>
            </w:r>
          </w:p>
          <w:p w14:paraId="1807661B" w14:textId="77777777" w:rsidR="00BE2BED" w:rsidRPr="00BE2BED" w:rsidRDefault="00BE2BED" w:rsidP="00BE2BED">
            <w:pPr>
              <w:suppressAutoHyphens w:val="0"/>
              <w:rPr>
                <w:lang w:eastAsia="ru-RU"/>
              </w:rPr>
            </w:pPr>
          </w:p>
          <w:p w14:paraId="6EE4D3A7" w14:textId="77777777" w:rsidR="00BE2BED" w:rsidRPr="00BE2BED" w:rsidRDefault="00BE2BED" w:rsidP="00BE2BED">
            <w:pPr>
              <w:suppressAutoHyphens w:val="0"/>
              <w:rPr>
                <w:lang w:eastAsia="ru-RU"/>
              </w:rPr>
            </w:pPr>
            <w:r w:rsidRPr="00BE2BED">
              <w:rPr>
                <w:lang w:eastAsia="ru-RU"/>
              </w:rPr>
              <w:t>__________________ А.Ю. Платоненкова</w:t>
            </w:r>
          </w:p>
          <w:p w14:paraId="5B989033" w14:textId="77777777" w:rsidR="0058018A" w:rsidRPr="00BE2BED" w:rsidRDefault="0058018A" w:rsidP="007D2CE9">
            <w:pPr>
              <w:jc w:val="center"/>
              <w:rPr>
                <w:b/>
              </w:rPr>
            </w:pPr>
          </w:p>
        </w:tc>
        <w:tc>
          <w:tcPr>
            <w:tcW w:w="4786" w:type="dxa"/>
          </w:tcPr>
          <w:p w14:paraId="06E0C8FA" w14:textId="77777777" w:rsidR="0058018A" w:rsidRPr="00BE2BED" w:rsidRDefault="0058018A" w:rsidP="0058018A">
            <w:r w:rsidRPr="00BE2BED">
              <w:t>Исполнитель:</w:t>
            </w:r>
          </w:p>
          <w:p w14:paraId="0FDD5841" w14:textId="72CBE08D" w:rsidR="00BE2BED" w:rsidRDefault="00BE2BED" w:rsidP="00BE2BED">
            <w:pPr>
              <w:jc w:val="both"/>
              <w:rPr>
                <w:lang w:val="en-US"/>
              </w:rPr>
            </w:pPr>
          </w:p>
          <w:p w14:paraId="12726A80" w14:textId="4A6C6BEB" w:rsidR="00F9286F" w:rsidRDefault="00F9286F" w:rsidP="00BE2BED">
            <w:pPr>
              <w:jc w:val="both"/>
              <w:rPr>
                <w:lang w:val="en-US"/>
              </w:rPr>
            </w:pPr>
          </w:p>
          <w:p w14:paraId="3C74F1C9" w14:textId="6D6C7692" w:rsidR="00F9286F" w:rsidRDefault="00F9286F" w:rsidP="00BE2BED">
            <w:pPr>
              <w:jc w:val="both"/>
              <w:rPr>
                <w:lang w:val="en-US"/>
              </w:rPr>
            </w:pPr>
          </w:p>
          <w:p w14:paraId="750DB4F9" w14:textId="29E4B111" w:rsidR="00F9286F" w:rsidRDefault="00F9286F" w:rsidP="00BE2BED">
            <w:pPr>
              <w:jc w:val="both"/>
              <w:rPr>
                <w:lang w:val="en-US"/>
              </w:rPr>
            </w:pPr>
          </w:p>
          <w:p w14:paraId="45698F59" w14:textId="7DAD2FAE" w:rsidR="00F9286F" w:rsidRDefault="00F9286F" w:rsidP="00BE2BED">
            <w:pPr>
              <w:jc w:val="both"/>
              <w:rPr>
                <w:lang w:val="en-US"/>
              </w:rPr>
            </w:pPr>
          </w:p>
          <w:p w14:paraId="780B2B0E" w14:textId="5F7FBA3C" w:rsidR="00F9286F" w:rsidRDefault="00F9286F" w:rsidP="00BE2BED">
            <w:pPr>
              <w:jc w:val="both"/>
              <w:rPr>
                <w:lang w:val="en-US"/>
              </w:rPr>
            </w:pPr>
          </w:p>
          <w:p w14:paraId="42187D44" w14:textId="408A8201" w:rsidR="00F9286F" w:rsidRDefault="00F9286F" w:rsidP="00BE2BED">
            <w:pPr>
              <w:jc w:val="both"/>
              <w:rPr>
                <w:lang w:val="en-US"/>
              </w:rPr>
            </w:pPr>
          </w:p>
          <w:p w14:paraId="1CAA3436" w14:textId="48A1B8E9" w:rsidR="00F9286F" w:rsidRDefault="00F9286F" w:rsidP="00BE2BED">
            <w:pPr>
              <w:jc w:val="both"/>
              <w:rPr>
                <w:lang w:val="en-US"/>
              </w:rPr>
            </w:pPr>
          </w:p>
          <w:p w14:paraId="7F3F8C72" w14:textId="43FBEE65" w:rsidR="00F9286F" w:rsidRDefault="00F9286F" w:rsidP="00BE2BED">
            <w:pPr>
              <w:jc w:val="both"/>
              <w:rPr>
                <w:lang w:val="en-US"/>
              </w:rPr>
            </w:pPr>
          </w:p>
          <w:p w14:paraId="32F571A2" w14:textId="0D151EA2" w:rsidR="00F9286F" w:rsidRDefault="00F9286F" w:rsidP="00BE2BED">
            <w:pPr>
              <w:jc w:val="both"/>
              <w:rPr>
                <w:lang w:val="en-US"/>
              </w:rPr>
            </w:pPr>
          </w:p>
          <w:p w14:paraId="7E44EAF7" w14:textId="34F6F5D3" w:rsidR="00F9286F" w:rsidRDefault="00F9286F" w:rsidP="00BE2BED">
            <w:pPr>
              <w:jc w:val="both"/>
              <w:rPr>
                <w:lang w:val="en-US"/>
              </w:rPr>
            </w:pPr>
          </w:p>
          <w:p w14:paraId="01416F4E" w14:textId="4657BA09" w:rsidR="00F9286F" w:rsidRDefault="00F9286F" w:rsidP="00BE2BED">
            <w:pPr>
              <w:jc w:val="both"/>
              <w:rPr>
                <w:lang w:val="en-US"/>
              </w:rPr>
            </w:pPr>
          </w:p>
          <w:p w14:paraId="2E88B5AD" w14:textId="4DAE7AF3" w:rsidR="00F9286F" w:rsidRDefault="00F9286F" w:rsidP="00BE2BED">
            <w:pPr>
              <w:jc w:val="both"/>
              <w:rPr>
                <w:lang w:val="en-US"/>
              </w:rPr>
            </w:pPr>
          </w:p>
          <w:p w14:paraId="39AF9298" w14:textId="1F97B4A7" w:rsidR="00F9286F" w:rsidRDefault="00F9286F" w:rsidP="00BE2BED">
            <w:pPr>
              <w:jc w:val="both"/>
              <w:rPr>
                <w:lang w:val="en-US"/>
              </w:rPr>
            </w:pPr>
          </w:p>
          <w:p w14:paraId="19FA1F92" w14:textId="2B99E0A8" w:rsidR="00F9286F" w:rsidRDefault="00F9286F" w:rsidP="00BE2BED">
            <w:pPr>
              <w:jc w:val="both"/>
              <w:rPr>
                <w:lang w:val="en-US"/>
              </w:rPr>
            </w:pPr>
          </w:p>
          <w:p w14:paraId="494C64D9" w14:textId="12C5AE2E" w:rsidR="00F9286F" w:rsidRDefault="00F9286F" w:rsidP="00BE2BED">
            <w:pPr>
              <w:jc w:val="both"/>
              <w:rPr>
                <w:lang w:val="en-US"/>
              </w:rPr>
            </w:pPr>
          </w:p>
          <w:p w14:paraId="44B7C9EA" w14:textId="59CA007B" w:rsidR="00F9286F" w:rsidRDefault="00F9286F" w:rsidP="00BE2BED">
            <w:pPr>
              <w:jc w:val="both"/>
              <w:rPr>
                <w:lang w:val="en-US"/>
              </w:rPr>
            </w:pPr>
          </w:p>
          <w:p w14:paraId="35814CCB" w14:textId="77777777" w:rsidR="00F9286F" w:rsidRPr="004C5208" w:rsidRDefault="00F9286F" w:rsidP="00BE2BED">
            <w:pPr>
              <w:jc w:val="both"/>
              <w:rPr>
                <w:lang w:val="en-US"/>
              </w:rPr>
            </w:pPr>
          </w:p>
          <w:p w14:paraId="398F6A70" w14:textId="77777777" w:rsidR="00BE2BED" w:rsidRPr="004C5208" w:rsidRDefault="00BE2BED" w:rsidP="00BE2BED">
            <w:pPr>
              <w:jc w:val="both"/>
              <w:rPr>
                <w:lang w:val="en-US"/>
              </w:rPr>
            </w:pPr>
          </w:p>
          <w:p w14:paraId="4DF326B3" w14:textId="77777777" w:rsidR="00BE2BED" w:rsidRPr="004C5208" w:rsidRDefault="00BE2BED" w:rsidP="00BE2BED">
            <w:pPr>
              <w:jc w:val="both"/>
              <w:rPr>
                <w:lang w:val="en-US"/>
              </w:rPr>
            </w:pPr>
          </w:p>
          <w:p w14:paraId="04207CF8" w14:textId="77777777" w:rsidR="00BE2BED" w:rsidRPr="004C5208" w:rsidRDefault="00BE2BED" w:rsidP="00BE2BED">
            <w:pPr>
              <w:jc w:val="both"/>
              <w:rPr>
                <w:lang w:val="en-US"/>
              </w:rPr>
            </w:pPr>
          </w:p>
          <w:p w14:paraId="6D66E4B2" w14:textId="77777777" w:rsidR="00BE2BED" w:rsidRPr="004C5208" w:rsidRDefault="00BE2BED" w:rsidP="00BE2BED">
            <w:pPr>
              <w:jc w:val="both"/>
              <w:rPr>
                <w:lang w:val="en-US"/>
              </w:rPr>
            </w:pPr>
            <w:r w:rsidRPr="005702A5">
              <w:t>Директор</w:t>
            </w:r>
            <w:r w:rsidRPr="004C5208">
              <w:rPr>
                <w:lang w:val="en-US"/>
              </w:rPr>
              <w:t>:</w:t>
            </w:r>
          </w:p>
          <w:p w14:paraId="1F60801F" w14:textId="77777777" w:rsidR="00BE2BED" w:rsidRPr="004C5208" w:rsidRDefault="00BE2BED" w:rsidP="00BE2BED">
            <w:pPr>
              <w:jc w:val="both"/>
              <w:rPr>
                <w:lang w:val="en-US"/>
              </w:rPr>
            </w:pPr>
          </w:p>
          <w:p w14:paraId="541FD7B0" w14:textId="723A82E5" w:rsidR="00BE2BED" w:rsidRPr="005702A5" w:rsidRDefault="00BE2BED" w:rsidP="00BE2BED">
            <w:pPr>
              <w:pStyle w:val="ab"/>
            </w:pPr>
            <w:r w:rsidRPr="005702A5">
              <w:t>__________________</w:t>
            </w:r>
            <w:r>
              <w:t>___</w:t>
            </w:r>
          </w:p>
          <w:p w14:paraId="64A25E24" w14:textId="77777777" w:rsidR="0058018A" w:rsidRPr="00BE2BED" w:rsidRDefault="0058018A" w:rsidP="0058018A">
            <w:pPr>
              <w:jc w:val="both"/>
            </w:pPr>
          </w:p>
        </w:tc>
      </w:tr>
    </w:tbl>
    <w:p w14:paraId="2DBABC74" w14:textId="77777777" w:rsidR="00130C5A" w:rsidRPr="00BE2BED" w:rsidRDefault="00130C5A" w:rsidP="0001786E">
      <w:pPr>
        <w:pStyle w:val="ab"/>
        <w:jc w:val="center"/>
        <w:rPr>
          <w:b/>
          <w:bCs/>
        </w:rPr>
      </w:pPr>
    </w:p>
    <w:p w14:paraId="6FDC84D4" w14:textId="77777777" w:rsidR="00375A4F" w:rsidRPr="00BE2BED" w:rsidRDefault="00375A4F" w:rsidP="00DC0925">
      <w:pPr>
        <w:shd w:val="clear" w:color="auto" w:fill="FFFFFF"/>
        <w:autoSpaceDE w:val="0"/>
        <w:jc w:val="both"/>
      </w:pPr>
    </w:p>
    <w:sectPr w:rsidR="00375A4F" w:rsidRPr="00BE2BED" w:rsidSect="00BF6751">
      <w:footnotePr>
        <w:pos w:val="beneathText"/>
      </w:footnotePr>
      <w:pgSz w:w="11905" w:h="16837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CC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isplayBackgroundShape/>
  <w:embedSystemFonts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E59"/>
    <w:rsid w:val="00002784"/>
    <w:rsid w:val="00006E95"/>
    <w:rsid w:val="0001786E"/>
    <w:rsid w:val="000328E2"/>
    <w:rsid w:val="00051D7F"/>
    <w:rsid w:val="00052184"/>
    <w:rsid w:val="000657AB"/>
    <w:rsid w:val="00083F65"/>
    <w:rsid w:val="00096B55"/>
    <w:rsid w:val="000A3F44"/>
    <w:rsid w:val="000A48F7"/>
    <w:rsid w:val="000B43F3"/>
    <w:rsid w:val="000C5050"/>
    <w:rsid w:val="000D4DCF"/>
    <w:rsid w:val="000F48C6"/>
    <w:rsid w:val="001017EB"/>
    <w:rsid w:val="00111006"/>
    <w:rsid w:val="00130C5A"/>
    <w:rsid w:val="00133133"/>
    <w:rsid w:val="00157295"/>
    <w:rsid w:val="00170007"/>
    <w:rsid w:val="00175F18"/>
    <w:rsid w:val="00194AE9"/>
    <w:rsid w:val="00196606"/>
    <w:rsid w:val="001A6340"/>
    <w:rsid w:val="001E0F96"/>
    <w:rsid w:val="001F6286"/>
    <w:rsid w:val="001F63D1"/>
    <w:rsid w:val="00201345"/>
    <w:rsid w:val="00213CEF"/>
    <w:rsid w:val="00220B2F"/>
    <w:rsid w:val="00242A25"/>
    <w:rsid w:val="00255F27"/>
    <w:rsid w:val="00262A7B"/>
    <w:rsid w:val="002709D1"/>
    <w:rsid w:val="00281499"/>
    <w:rsid w:val="002C1283"/>
    <w:rsid w:val="002E4594"/>
    <w:rsid w:val="0031323A"/>
    <w:rsid w:val="003362E2"/>
    <w:rsid w:val="00341224"/>
    <w:rsid w:val="00361E6B"/>
    <w:rsid w:val="00372FAB"/>
    <w:rsid w:val="00375A4F"/>
    <w:rsid w:val="00384031"/>
    <w:rsid w:val="003B47BF"/>
    <w:rsid w:val="003C324E"/>
    <w:rsid w:val="003E4504"/>
    <w:rsid w:val="0041698A"/>
    <w:rsid w:val="0042001C"/>
    <w:rsid w:val="00480E17"/>
    <w:rsid w:val="004B16F0"/>
    <w:rsid w:val="004C04A0"/>
    <w:rsid w:val="004C5208"/>
    <w:rsid w:val="004D4685"/>
    <w:rsid w:val="004D4FFA"/>
    <w:rsid w:val="005172FF"/>
    <w:rsid w:val="00551530"/>
    <w:rsid w:val="00565DE2"/>
    <w:rsid w:val="0058018A"/>
    <w:rsid w:val="00593618"/>
    <w:rsid w:val="005B5953"/>
    <w:rsid w:val="005C6CFB"/>
    <w:rsid w:val="005F0E24"/>
    <w:rsid w:val="006136BF"/>
    <w:rsid w:val="00651E59"/>
    <w:rsid w:val="006A2B6B"/>
    <w:rsid w:val="006F0ABC"/>
    <w:rsid w:val="006F6C5C"/>
    <w:rsid w:val="0071088B"/>
    <w:rsid w:val="007464BE"/>
    <w:rsid w:val="0077404C"/>
    <w:rsid w:val="007A4030"/>
    <w:rsid w:val="007C08C0"/>
    <w:rsid w:val="0082012A"/>
    <w:rsid w:val="008226CA"/>
    <w:rsid w:val="0082512A"/>
    <w:rsid w:val="008738E4"/>
    <w:rsid w:val="008B22A8"/>
    <w:rsid w:val="008C7D71"/>
    <w:rsid w:val="008D6C33"/>
    <w:rsid w:val="008E2D26"/>
    <w:rsid w:val="008F3E9E"/>
    <w:rsid w:val="00901A85"/>
    <w:rsid w:val="00915980"/>
    <w:rsid w:val="009336A2"/>
    <w:rsid w:val="00942300"/>
    <w:rsid w:val="009624DB"/>
    <w:rsid w:val="009A18C2"/>
    <w:rsid w:val="009A5F86"/>
    <w:rsid w:val="009B2AD7"/>
    <w:rsid w:val="009D2CC8"/>
    <w:rsid w:val="009E16AA"/>
    <w:rsid w:val="00A010AC"/>
    <w:rsid w:val="00A03E09"/>
    <w:rsid w:val="00A3387E"/>
    <w:rsid w:val="00A44D87"/>
    <w:rsid w:val="00A57F1E"/>
    <w:rsid w:val="00A7108B"/>
    <w:rsid w:val="00A71471"/>
    <w:rsid w:val="00A9420F"/>
    <w:rsid w:val="00AD0605"/>
    <w:rsid w:val="00AD2AC6"/>
    <w:rsid w:val="00AE2E16"/>
    <w:rsid w:val="00B259B2"/>
    <w:rsid w:val="00B26567"/>
    <w:rsid w:val="00B86390"/>
    <w:rsid w:val="00B942AC"/>
    <w:rsid w:val="00B94B68"/>
    <w:rsid w:val="00BA12F3"/>
    <w:rsid w:val="00BD120D"/>
    <w:rsid w:val="00BE2BED"/>
    <w:rsid w:val="00BF2FA3"/>
    <w:rsid w:val="00BF6751"/>
    <w:rsid w:val="00C440BB"/>
    <w:rsid w:val="00C6093B"/>
    <w:rsid w:val="00C62DD7"/>
    <w:rsid w:val="00C74F29"/>
    <w:rsid w:val="00C76801"/>
    <w:rsid w:val="00C80D49"/>
    <w:rsid w:val="00CB4F63"/>
    <w:rsid w:val="00CC0FEF"/>
    <w:rsid w:val="00CE23D8"/>
    <w:rsid w:val="00CE5D61"/>
    <w:rsid w:val="00CE5FBE"/>
    <w:rsid w:val="00CF5C40"/>
    <w:rsid w:val="00D24FDA"/>
    <w:rsid w:val="00D833F5"/>
    <w:rsid w:val="00D83D4F"/>
    <w:rsid w:val="00DC0925"/>
    <w:rsid w:val="00DC12AE"/>
    <w:rsid w:val="00E20D90"/>
    <w:rsid w:val="00E95766"/>
    <w:rsid w:val="00F22446"/>
    <w:rsid w:val="00F22682"/>
    <w:rsid w:val="00F30A3D"/>
    <w:rsid w:val="00F54EF2"/>
    <w:rsid w:val="00F809D6"/>
    <w:rsid w:val="00F91382"/>
    <w:rsid w:val="00F9286F"/>
    <w:rsid w:val="00FE2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17408A"/>
  <w15:docId w15:val="{1D2FAD67-F71E-481F-BA4B-83BB8BFA3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4504"/>
    <w:pPr>
      <w:suppressAutoHyphens/>
    </w:pPr>
    <w:rPr>
      <w:sz w:val="24"/>
      <w:szCs w:val="24"/>
      <w:lang w:eastAsia="ar-SA"/>
    </w:rPr>
  </w:style>
  <w:style w:type="paragraph" w:styleId="4">
    <w:name w:val="heading 4"/>
    <w:basedOn w:val="1"/>
    <w:next w:val="a0"/>
    <w:link w:val="40"/>
    <w:uiPriority w:val="99"/>
    <w:qFormat/>
    <w:rsid w:val="003E4504"/>
    <w:pPr>
      <w:tabs>
        <w:tab w:val="num" w:pos="0"/>
      </w:tabs>
      <w:outlineLvl w:val="3"/>
    </w:pPr>
    <w:rPr>
      <w:rFonts w:ascii="Thorndale" w:hAnsi="Thorndale" w:cs="Thorndale"/>
      <w:b/>
      <w:bCs/>
      <w:sz w:val="24"/>
      <w:szCs w:val="24"/>
    </w:rPr>
  </w:style>
  <w:style w:type="paragraph" w:styleId="7">
    <w:name w:val="heading 7"/>
    <w:basedOn w:val="a"/>
    <w:next w:val="a"/>
    <w:link w:val="70"/>
    <w:uiPriority w:val="99"/>
    <w:qFormat/>
    <w:rsid w:val="00213CEF"/>
    <w:pPr>
      <w:spacing w:before="240" w:after="60"/>
      <w:outlineLvl w:val="6"/>
    </w:pPr>
    <w:rPr>
      <w:rFonts w:ascii="Calibri" w:hAnsi="Calibri" w:cs="Calibri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basedOn w:val="a1"/>
    <w:link w:val="4"/>
    <w:uiPriority w:val="9"/>
    <w:semiHidden/>
    <w:rsid w:val="00752FF8"/>
    <w:rPr>
      <w:rFonts w:asciiTheme="minorHAnsi" w:eastAsiaTheme="minorEastAsia" w:hAnsiTheme="minorHAnsi" w:cstheme="minorBidi"/>
      <w:b/>
      <w:bCs/>
      <w:sz w:val="28"/>
      <w:szCs w:val="28"/>
      <w:lang w:eastAsia="ar-SA"/>
    </w:rPr>
  </w:style>
  <w:style w:type="character" w:customStyle="1" w:styleId="70">
    <w:name w:val="Заголовок 7 Знак"/>
    <w:basedOn w:val="a1"/>
    <w:link w:val="7"/>
    <w:uiPriority w:val="99"/>
    <w:semiHidden/>
    <w:locked/>
    <w:rsid w:val="00213CEF"/>
    <w:rPr>
      <w:rFonts w:ascii="Calibri" w:hAnsi="Calibri" w:cs="Calibri"/>
      <w:sz w:val="24"/>
      <w:szCs w:val="24"/>
      <w:lang w:eastAsia="ar-SA" w:bidi="ar-SA"/>
    </w:rPr>
  </w:style>
  <w:style w:type="character" w:customStyle="1" w:styleId="Absatz-Standardschriftart">
    <w:name w:val="Absatz-Standardschriftart"/>
    <w:uiPriority w:val="99"/>
    <w:rsid w:val="003E4504"/>
  </w:style>
  <w:style w:type="character" w:customStyle="1" w:styleId="WW8Num2z0">
    <w:name w:val="WW8Num2z0"/>
    <w:uiPriority w:val="99"/>
    <w:rsid w:val="003E4504"/>
    <w:rPr>
      <w:rFonts w:ascii="Times New Roman" w:hAnsi="Times New Roman" w:cs="Times New Roman"/>
    </w:rPr>
  </w:style>
  <w:style w:type="character" w:customStyle="1" w:styleId="WW-Absatz-Standardschriftart">
    <w:name w:val="WW-Absatz-Standardschriftart"/>
    <w:uiPriority w:val="99"/>
    <w:rsid w:val="003E4504"/>
  </w:style>
  <w:style w:type="character" w:customStyle="1" w:styleId="WW-Absatz-Standardschriftart1">
    <w:name w:val="WW-Absatz-Standardschriftart1"/>
    <w:uiPriority w:val="99"/>
    <w:rsid w:val="003E4504"/>
  </w:style>
  <w:style w:type="character" w:customStyle="1" w:styleId="WW-Absatz-Standardschriftart11">
    <w:name w:val="WW-Absatz-Standardschriftart11"/>
    <w:uiPriority w:val="99"/>
    <w:rsid w:val="003E4504"/>
  </w:style>
  <w:style w:type="character" w:customStyle="1" w:styleId="WW-Absatz-Standardschriftart111">
    <w:name w:val="WW-Absatz-Standardschriftart111"/>
    <w:uiPriority w:val="99"/>
    <w:rsid w:val="003E4504"/>
  </w:style>
  <w:style w:type="character" w:customStyle="1" w:styleId="3">
    <w:name w:val="Основной шрифт абзаца3"/>
    <w:uiPriority w:val="99"/>
    <w:rsid w:val="003E4504"/>
  </w:style>
  <w:style w:type="character" w:customStyle="1" w:styleId="WW-Absatz-Standardschriftart1111">
    <w:name w:val="WW-Absatz-Standardschriftart1111"/>
    <w:uiPriority w:val="99"/>
    <w:rsid w:val="003E4504"/>
  </w:style>
  <w:style w:type="character" w:customStyle="1" w:styleId="WW-Absatz-Standardschriftart11111">
    <w:name w:val="WW-Absatz-Standardschriftart11111"/>
    <w:uiPriority w:val="99"/>
    <w:rsid w:val="003E4504"/>
  </w:style>
  <w:style w:type="character" w:customStyle="1" w:styleId="WW-Absatz-Standardschriftart111111">
    <w:name w:val="WW-Absatz-Standardschriftart111111"/>
    <w:uiPriority w:val="99"/>
    <w:rsid w:val="003E4504"/>
  </w:style>
  <w:style w:type="character" w:customStyle="1" w:styleId="WW-Absatz-Standardschriftart1111111">
    <w:name w:val="WW-Absatz-Standardschriftart1111111"/>
    <w:uiPriority w:val="99"/>
    <w:rsid w:val="003E4504"/>
  </w:style>
  <w:style w:type="character" w:customStyle="1" w:styleId="2">
    <w:name w:val="Основной шрифт абзаца2"/>
    <w:uiPriority w:val="99"/>
    <w:rsid w:val="003E4504"/>
  </w:style>
  <w:style w:type="character" w:customStyle="1" w:styleId="WW-Absatz-Standardschriftart11111111">
    <w:name w:val="WW-Absatz-Standardschriftart11111111"/>
    <w:uiPriority w:val="99"/>
    <w:rsid w:val="003E4504"/>
  </w:style>
  <w:style w:type="character" w:customStyle="1" w:styleId="WW-Absatz-Standardschriftart111111111">
    <w:name w:val="WW-Absatz-Standardschriftart111111111"/>
    <w:uiPriority w:val="99"/>
    <w:rsid w:val="003E4504"/>
  </w:style>
  <w:style w:type="character" w:customStyle="1" w:styleId="10">
    <w:name w:val="Основной шрифт абзаца1"/>
    <w:uiPriority w:val="99"/>
    <w:rsid w:val="003E4504"/>
  </w:style>
  <w:style w:type="character" w:customStyle="1" w:styleId="a4">
    <w:name w:val="Символ нумерации"/>
    <w:uiPriority w:val="99"/>
    <w:rsid w:val="003E4504"/>
  </w:style>
  <w:style w:type="character" w:customStyle="1" w:styleId="a5">
    <w:name w:val="Маркеры списка"/>
    <w:uiPriority w:val="99"/>
    <w:rsid w:val="003E4504"/>
    <w:rPr>
      <w:rFonts w:ascii="StarSymbol" w:eastAsia="StarSymbol" w:hAnsi="StarSymbol" w:cs="StarSymbol"/>
      <w:sz w:val="18"/>
      <w:szCs w:val="18"/>
    </w:rPr>
  </w:style>
  <w:style w:type="character" w:customStyle="1" w:styleId="WW8Num6z0">
    <w:name w:val="WW8Num6z0"/>
    <w:uiPriority w:val="99"/>
    <w:rsid w:val="003E4504"/>
    <w:rPr>
      <w:rFonts w:ascii="Symbol" w:hAnsi="Symbol" w:cs="Symbol"/>
    </w:rPr>
  </w:style>
  <w:style w:type="character" w:customStyle="1" w:styleId="WW8Num6z1">
    <w:name w:val="WW8Num6z1"/>
    <w:uiPriority w:val="99"/>
    <w:rsid w:val="003E4504"/>
    <w:rPr>
      <w:rFonts w:ascii="Courier New" w:hAnsi="Courier New" w:cs="Courier New"/>
    </w:rPr>
  </w:style>
  <w:style w:type="character" w:customStyle="1" w:styleId="WW8Num6z2">
    <w:name w:val="WW8Num6z2"/>
    <w:uiPriority w:val="99"/>
    <w:rsid w:val="003E4504"/>
    <w:rPr>
      <w:rFonts w:ascii="Wingdings" w:hAnsi="Wingdings" w:cs="Wingdings"/>
    </w:rPr>
  </w:style>
  <w:style w:type="character" w:customStyle="1" w:styleId="WW8Num10z0">
    <w:name w:val="WW8Num10z0"/>
    <w:uiPriority w:val="99"/>
    <w:rsid w:val="003E4504"/>
    <w:rPr>
      <w:rFonts w:ascii="Times New Roman" w:hAnsi="Times New Roman" w:cs="Times New Roman"/>
    </w:rPr>
  </w:style>
  <w:style w:type="paragraph" w:customStyle="1" w:styleId="1">
    <w:name w:val="Заголовок1"/>
    <w:basedOn w:val="a"/>
    <w:next w:val="a0"/>
    <w:uiPriority w:val="99"/>
    <w:rsid w:val="003E4504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0">
    <w:name w:val="Body Text"/>
    <w:basedOn w:val="a"/>
    <w:link w:val="a6"/>
    <w:uiPriority w:val="99"/>
    <w:semiHidden/>
    <w:rsid w:val="003E4504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752FF8"/>
    <w:rPr>
      <w:sz w:val="24"/>
      <w:szCs w:val="24"/>
      <w:lang w:eastAsia="ar-SA"/>
    </w:rPr>
  </w:style>
  <w:style w:type="paragraph" w:styleId="a7">
    <w:name w:val="List"/>
    <w:basedOn w:val="a0"/>
    <w:uiPriority w:val="99"/>
    <w:semiHidden/>
    <w:rsid w:val="003E4504"/>
    <w:rPr>
      <w:rFonts w:ascii="Arial" w:hAnsi="Arial" w:cs="Arial"/>
    </w:rPr>
  </w:style>
  <w:style w:type="paragraph" w:customStyle="1" w:styleId="30">
    <w:name w:val="Название3"/>
    <w:basedOn w:val="a"/>
    <w:uiPriority w:val="99"/>
    <w:rsid w:val="003E4504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31">
    <w:name w:val="Указатель3"/>
    <w:basedOn w:val="a"/>
    <w:uiPriority w:val="99"/>
    <w:rsid w:val="003E4504"/>
    <w:pPr>
      <w:suppressLineNumbers/>
    </w:pPr>
    <w:rPr>
      <w:rFonts w:ascii="Arial" w:hAnsi="Arial" w:cs="Arial"/>
    </w:rPr>
  </w:style>
  <w:style w:type="paragraph" w:customStyle="1" w:styleId="20">
    <w:name w:val="Название2"/>
    <w:basedOn w:val="a"/>
    <w:uiPriority w:val="99"/>
    <w:rsid w:val="003E4504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21">
    <w:name w:val="Указатель2"/>
    <w:basedOn w:val="a"/>
    <w:uiPriority w:val="99"/>
    <w:rsid w:val="003E4504"/>
    <w:pPr>
      <w:suppressLineNumbers/>
    </w:pPr>
    <w:rPr>
      <w:rFonts w:ascii="Arial" w:hAnsi="Arial" w:cs="Arial"/>
    </w:rPr>
  </w:style>
  <w:style w:type="paragraph" w:customStyle="1" w:styleId="11">
    <w:name w:val="Название1"/>
    <w:basedOn w:val="a"/>
    <w:uiPriority w:val="99"/>
    <w:rsid w:val="003E4504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12">
    <w:name w:val="Указатель1"/>
    <w:basedOn w:val="a"/>
    <w:uiPriority w:val="99"/>
    <w:rsid w:val="003E4504"/>
    <w:pPr>
      <w:suppressLineNumbers/>
    </w:pPr>
    <w:rPr>
      <w:rFonts w:ascii="Arial" w:hAnsi="Arial" w:cs="Arial"/>
    </w:rPr>
  </w:style>
  <w:style w:type="paragraph" w:customStyle="1" w:styleId="a8">
    <w:name w:val="Содержимое таблицы"/>
    <w:basedOn w:val="a"/>
    <w:uiPriority w:val="99"/>
    <w:rsid w:val="003E4504"/>
    <w:pPr>
      <w:suppressLineNumbers/>
    </w:pPr>
  </w:style>
  <w:style w:type="paragraph" w:customStyle="1" w:styleId="a9">
    <w:name w:val="Заголовок таблицы"/>
    <w:basedOn w:val="a8"/>
    <w:uiPriority w:val="99"/>
    <w:rsid w:val="003E4504"/>
    <w:pPr>
      <w:jc w:val="center"/>
    </w:pPr>
    <w:rPr>
      <w:b/>
      <w:bCs/>
    </w:rPr>
  </w:style>
  <w:style w:type="paragraph" w:customStyle="1" w:styleId="210">
    <w:name w:val="Основной текст 21"/>
    <w:basedOn w:val="a"/>
    <w:uiPriority w:val="99"/>
    <w:rsid w:val="003E4504"/>
    <w:pPr>
      <w:spacing w:after="120" w:line="480" w:lineRule="auto"/>
    </w:pPr>
  </w:style>
  <w:style w:type="paragraph" w:customStyle="1" w:styleId="FR2">
    <w:name w:val="FR2"/>
    <w:uiPriority w:val="99"/>
    <w:rsid w:val="003E4504"/>
    <w:pPr>
      <w:widowControl w:val="0"/>
      <w:suppressAutoHyphens/>
      <w:autoSpaceDE w:val="0"/>
      <w:spacing w:before="400"/>
    </w:pPr>
    <w:rPr>
      <w:rFonts w:ascii="Arial" w:hAnsi="Arial" w:cs="Arial"/>
      <w:sz w:val="24"/>
      <w:szCs w:val="24"/>
      <w:lang w:eastAsia="ar-SA"/>
    </w:rPr>
  </w:style>
  <w:style w:type="paragraph" w:styleId="aa">
    <w:name w:val="Normal (Web)"/>
    <w:basedOn w:val="a"/>
    <w:uiPriority w:val="99"/>
    <w:rsid w:val="003E4504"/>
    <w:pPr>
      <w:suppressAutoHyphens w:val="0"/>
      <w:spacing w:before="100" w:after="100"/>
    </w:pPr>
    <w:rPr>
      <w:kern w:val="1"/>
    </w:rPr>
  </w:style>
  <w:style w:type="paragraph" w:customStyle="1" w:styleId="22">
    <w:name w:val="Основной текст 22"/>
    <w:basedOn w:val="a"/>
    <w:uiPriority w:val="99"/>
    <w:rsid w:val="00A3387E"/>
    <w:pPr>
      <w:jc w:val="both"/>
    </w:pPr>
    <w:rPr>
      <w:sz w:val="28"/>
      <w:szCs w:val="28"/>
    </w:rPr>
  </w:style>
  <w:style w:type="paragraph" w:styleId="ab">
    <w:name w:val="No Spacing"/>
    <w:uiPriority w:val="1"/>
    <w:qFormat/>
    <w:rsid w:val="008F3E9E"/>
    <w:rPr>
      <w:sz w:val="24"/>
      <w:szCs w:val="24"/>
    </w:rPr>
  </w:style>
  <w:style w:type="paragraph" w:styleId="23">
    <w:name w:val="Body Text Indent 2"/>
    <w:basedOn w:val="a"/>
    <w:link w:val="24"/>
    <w:uiPriority w:val="99"/>
    <w:semiHidden/>
    <w:rsid w:val="000C5050"/>
    <w:pPr>
      <w:suppressAutoHyphens w:val="0"/>
      <w:spacing w:after="120" w:line="480" w:lineRule="auto"/>
      <w:ind w:left="283"/>
    </w:pPr>
    <w:rPr>
      <w:rFonts w:ascii="Calibri" w:hAnsi="Calibri" w:cs="Calibri"/>
      <w:sz w:val="22"/>
      <w:szCs w:val="22"/>
      <w:lang w:eastAsia="en-US"/>
    </w:rPr>
  </w:style>
  <w:style w:type="character" w:customStyle="1" w:styleId="24">
    <w:name w:val="Основной текст с отступом 2 Знак"/>
    <w:basedOn w:val="a1"/>
    <w:link w:val="23"/>
    <w:uiPriority w:val="99"/>
    <w:semiHidden/>
    <w:locked/>
    <w:rsid w:val="000C5050"/>
    <w:rPr>
      <w:rFonts w:ascii="Calibri" w:eastAsia="Times New Roman" w:hAnsi="Calibri" w:cs="Calibri"/>
      <w:sz w:val="22"/>
      <w:szCs w:val="22"/>
      <w:lang w:eastAsia="en-US"/>
    </w:rPr>
  </w:style>
  <w:style w:type="paragraph" w:styleId="ac">
    <w:name w:val="Body Text Indent"/>
    <w:basedOn w:val="a"/>
    <w:link w:val="ad"/>
    <w:uiPriority w:val="99"/>
    <w:rsid w:val="000C5050"/>
    <w:pPr>
      <w:spacing w:after="120"/>
      <w:ind w:left="283"/>
    </w:pPr>
  </w:style>
  <w:style w:type="character" w:customStyle="1" w:styleId="ad">
    <w:name w:val="Основной текст с отступом Знак"/>
    <w:basedOn w:val="a1"/>
    <w:link w:val="ac"/>
    <w:uiPriority w:val="99"/>
    <w:locked/>
    <w:rsid w:val="000C5050"/>
    <w:rPr>
      <w:sz w:val="24"/>
      <w:szCs w:val="24"/>
      <w:lang w:eastAsia="ar-SA" w:bidi="ar-SA"/>
    </w:rPr>
  </w:style>
  <w:style w:type="paragraph" w:customStyle="1" w:styleId="ConsNormal">
    <w:name w:val="ConsNormal"/>
    <w:rsid w:val="008D6C33"/>
    <w:pPr>
      <w:widowControl w:val="0"/>
      <w:autoSpaceDE w:val="0"/>
      <w:autoSpaceDN w:val="0"/>
      <w:ind w:firstLine="720"/>
    </w:pPr>
    <w:rPr>
      <w:rFonts w:ascii="Arial" w:hAnsi="Arial" w:cs="Arial"/>
      <w:sz w:val="20"/>
      <w:szCs w:val="20"/>
    </w:rPr>
  </w:style>
  <w:style w:type="character" w:styleId="ae">
    <w:name w:val="Hyperlink"/>
    <w:basedOn w:val="a1"/>
    <w:uiPriority w:val="99"/>
    <w:unhideWhenUsed/>
    <w:rsid w:val="005801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990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1008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</vt:lpstr>
    </vt:vector>
  </TitlesOfParts>
  <Company>MultiDVD Team</Company>
  <LinksUpToDate>false</LinksUpToDate>
  <CharactersWithSpaces>6747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</dc:title>
  <dc:subject/>
  <dc:creator>Ярослав</dc:creator>
  <cp:keywords/>
  <dc:description/>
  <cp:lastModifiedBy>Пользователь</cp:lastModifiedBy>
  <cp:revision>4</cp:revision>
  <cp:lastPrinted>2026-08-05T11:50:00Z</cp:lastPrinted>
  <dcterms:created xsi:type="dcterms:W3CDTF">2026-08-05T11:45:00Z</dcterms:created>
  <dcterms:modified xsi:type="dcterms:W3CDTF">2026-08-05T11:58:00Z</dcterms:modified>
</cp:coreProperties>
</file>