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B54571" w14:textId="6705EA5D" w:rsidR="00E23810" w:rsidRPr="00F160E9" w:rsidRDefault="00E23810" w:rsidP="0017657B">
      <w:pPr>
        <w:spacing w:before="144"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Договор об оказ</w:t>
      </w:r>
      <w:r w:rsidR="00845A2E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ании услуг питания</w:t>
      </w:r>
      <w:r w:rsidR="00845A2E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 xml:space="preserve">№ </w:t>
      </w:r>
      <w:r w:rsidR="00073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</w:t>
      </w:r>
    </w:p>
    <w:p w14:paraId="1F35B627" w14:textId="39115229" w:rsidR="00E23810" w:rsidRPr="00F160E9" w:rsidRDefault="00845A2E" w:rsidP="00E23810">
      <w:pPr>
        <w:spacing w:before="60" w:after="0" w:line="25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г. Тихвин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</w:t>
      </w:r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</w:t>
      </w:r>
      <w:r w:rsidR="001765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4658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AB3BCA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« </w:t>
      </w:r>
      <w:r w:rsidR="00465847"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» </w:t>
      </w:r>
      <w:r w:rsidR="000731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сентября </w:t>
      </w:r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6B4968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</w:t>
      </w:r>
    </w:p>
    <w:p w14:paraId="6A99AF30" w14:textId="77777777" w:rsidR="00E23810" w:rsidRPr="00F160E9" w:rsidRDefault="00E23810" w:rsidP="00E23810">
      <w:pPr>
        <w:spacing w:before="60" w:after="0" w:line="25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1FC7C9B" w14:textId="2093BDDD" w:rsidR="00014206" w:rsidRPr="00014206" w:rsidRDefault="00FC0D0A" w:rsidP="000142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Муниципальное учреждение «Тихвинский Районный Дом Культуры»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>, именуемое в дальнейшем «</w:t>
      </w:r>
      <w:r w:rsidR="00014206" w:rsidRPr="000142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Заказчик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лице  Директора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Нефёдовой Оксаны Владимиров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ны, действующего на основании Устава, с одной стороны, и </w:t>
      </w:r>
      <w:r w:rsidR="00F75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</w:t>
      </w:r>
      <w:r w:rsidR="00014206" w:rsidRPr="000142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> именуемое в дальнейшем «</w:t>
      </w:r>
      <w:r w:rsidR="00014206" w:rsidRPr="000142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Исполнитель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D664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лице   </w:t>
      </w:r>
      <w:r w:rsidR="00F75E8C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F75E8C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другой стороны, совместно именуемые Стороны, заключили настоящий договор </w:t>
      </w:r>
      <w:r w:rsidR="00014206" w:rsidRPr="00014206">
        <w:rPr>
          <w:rFonts w:ascii="Times New Roman" w:eastAsia="Times New Roman" w:hAnsi="Times New Roman" w:cs="Times New Roman"/>
        </w:rPr>
        <w:t xml:space="preserve">о нижеследующем на основании </w:t>
      </w:r>
      <w:r w:rsidR="00014206" w:rsidRPr="00C448A7">
        <w:rPr>
          <w:rFonts w:ascii="Times New Roman" w:eastAsia="Times New Roman" w:hAnsi="Times New Roman" w:cs="Times New Roman"/>
        </w:rPr>
        <w:t xml:space="preserve">п. </w:t>
      </w:r>
      <w:r w:rsidR="00C448A7" w:rsidRPr="00C448A7">
        <w:rPr>
          <w:rFonts w:ascii="Times New Roman" w:eastAsia="Times New Roman" w:hAnsi="Times New Roman" w:cs="Times New Roman"/>
        </w:rPr>
        <w:t>5</w:t>
      </w:r>
      <w:r w:rsidR="00014206" w:rsidRPr="00C448A7">
        <w:rPr>
          <w:rFonts w:ascii="Times New Roman" w:eastAsia="Times New Roman" w:hAnsi="Times New Roman" w:cs="Times New Roman"/>
        </w:rPr>
        <w:t xml:space="preserve"> ч.1</w:t>
      </w:r>
      <w:r w:rsidR="00014206" w:rsidRPr="00014206">
        <w:rPr>
          <w:rFonts w:ascii="Times New Roman" w:eastAsia="Times New Roman" w:hAnsi="Times New Roman" w:cs="Times New Roman"/>
        </w:rPr>
        <w:t xml:space="preserve"> ст. 93 Федерального закона от 05.04.2013г. №44-ФЗ «О контрактной</w:t>
      </w:r>
      <w:proofErr w:type="gramEnd"/>
      <w:r w:rsidR="00014206" w:rsidRPr="00014206">
        <w:rPr>
          <w:rFonts w:ascii="Times New Roman" w:eastAsia="Times New Roman" w:hAnsi="Times New Roman" w:cs="Times New Roman"/>
        </w:rPr>
        <w:t xml:space="preserve"> системе в сфере закупок товаров, работ, услуг для обеспечения государственных и муниципальных нужд»:</w:t>
      </w:r>
    </w:p>
    <w:p w14:paraId="5C216438" w14:textId="1F5E9AEF" w:rsidR="005157B4" w:rsidRPr="005157B4" w:rsidRDefault="00DF4123" w:rsidP="001576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u w:val="single"/>
        </w:rPr>
      </w:pPr>
      <w:r w:rsidRPr="00C448A7">
        <w:rPr>
          <w:rFonts w:ascii="Times New Roman" w:eastAsia="Times New Roman" w:hAnsi="Times New Roman" w:cs="Times New Roman"/>
          <w:sz w:val="24"/>
          <w:szCs w:val="24"/>
          <w:u w:val="single"/>
          <w:lang w:eastAsia="en-US"/>
        </w:rPr>
        <w:t xml:space="preserve">ИКЗ </w:t>
      </w:r>
      <w:r w:rsidR="00C448A7" w:rsidRPr="00C448A7">
        <w:rPr>
          <w:rFonts w:ascii="Times New Roman" w:eastAsia="Times New Roman" w:hAnsi="Times New Roman" w:cs="Times New Roman"/>
          <w:sz w:val="24"/>
          <w:szCs w:val="24"/>
          <w:u w:val="single"/>
          <w:lang w:eastAsia="en-US"/>
        </w:rPr>
        <w:t>263471500544547150100100020000000244</w:t>
      </w:r>
    </w:p>
    <w:p w14:paraId="6E6C1F1B" w14:textId="0A695B9F" w:rsidR="00015297" w:rsidRPr="006B4968" w:rsidRDefault="00E23810" w:rsidP="006B4968">
      <w:pPr>
        <w:pStyle w:val="a7"/>
        <w:numPr>
          <w:ilvl w:val="0"/>
          <w:numId w:val="1"/>
        </w:numPr>
        <w:spacing w:before="144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765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 договора</w:t>
      </w:r>
    </w:p>
    <w:p w14:paraId="1641DD41" w14:textId="49AEEEE9" w:rsidR="00014206" w:rsidRPr="00014206" w:rsidRDefault="00E23810" w:rsidP="00014206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p1"/>
      <w:bookmarkEnd w:id="0"/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 принимает на себя обязанности по оказанию услуг, связанных с организацией питания  Заказчика  (</w:t>
      </w:r>
      <w:r w:rsidR="0091013E" w:rsidRPr="00AC34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участников </w:t>
      </w:r>
      <w:r w:rsidR="00AC34A7" w:rsidRPr="00AC34A7">
        <w:rPr>
          <w:rFonts w:ascii="Times New Roman" w:eastAsia="Times New Roman" w:hAnsi="Times New Roman" w:cs="Times New Roman"/>
          <w:color w:val="000000"/>
          <w:sz w:val="24"/>
          <w:szCs w:val="24"/>
        </w:rPr>
        <w:t>XXVII о</w:t>
      </w:r>
      <w:r w:rsidR="0091013E" w:rsidRPr="00AC34A7">
        <w:rPr>
          <w:rFonts w:ascii="Times New Roman" w:eastAsia="Times New Roman" w:hAnsi="Times New Roman" w:cs="Times New Roman"/>
          <w:color w:val="000000"/>
          <w:sz w:val="24"/>
          <w:szCs w:val="24"/>
        </w:rPr>
        <w:t>ткрытого</w:t>
      </w:r>
      <w:r w:rsidR="0091013E" w:rsidRPr="009101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фестиваля духовой и джазовой музыки «Сентябрь в Тихвине»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в кафе  «Оранжевое небо»  </w:t>
      </w:r>
      <w:r w:rsidR="000731AE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="00014206" w:rsidRPr="00C448A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731AE">
        <w:rPr>
          <w:rFonts w:ascii="Times New Roman" w:eastAsia="Times New Roman" w:hAnsi="Times New Roman" w:cs="Times New Roman"/>
          <w:color w:val="000000"/>
          <w:sz w:val="24"/>
          <w:szCs w:val="24"/>
        </w:rPr>
        <w:t>09</w:t>
      </w:r>
      <w:r w:rsidR="00014206" w:rsidRPr="00C448A7">
        <w:rPr>
          <w:rFonts w:ascii="Times New Roman" w:eastAsia="Times New Roman" w:hAnsi="Times New Roman" w:cs="Times New Roman"/>
          <w:color w:val="000000"/>
          <w:sz w:val="24"/>
          <w:szCs w:val="24"/>
        </w:rPr>
        <w:t>.202</w:t>
      </w:r>
      <w:r w:rsidR="00FC0D0A" w:rsidRPr="00C448A7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014206" w:rsidRPr="00C448A7">
        <w:rPr>
          <w:rFonts w:ascii="Times New Roman" w:eastAsia="Times New Roman" w:hAnsi="Times New Roman" w:cs="Times New Roman"/>
          <w:color w:val="000000"/>
          <w:sz w:val="24"/>
          <w:szCs w:val="24"/>
        </w:rPr>
        <w:t>г.,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расположенном по адресу:  г. Тихвин,  ул. Карла Маркса, </w:t>
      </w:r>
      <w:r w:rsid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>д. 12а</w:t>
      </w:r>
      <w:r w:rsidR="00014206" w:rsidRP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>, а Заказчик обязуется прин</w:t>
      </w:r>
      <w:r w:rsidR="00014206">
        <w:rPr>
          <w:rFonts w:ascii="Times New Roman" w:eastAsia="Times New Roman" w:hAnsi="Times New Roman" w:cs="Times New Roman"/>
          <w:color w:val="000000"/>
          <w:sz w:val="24"/>
          <w:szCs w:val="24"/>
        </w:rPr>
        <w:t>ять и оплатить оказанные услуги.</w:t>
      </w:r>
    </w:p>
    <w:p w14:paraId="06E885EA" w14:textId="45CAF5BB" w:rsidR="001576A2" w:rsidRPr="00F160E9" w:rsidRDefault="001576A2" w:rsidP="00727787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6614A9" w14:textId="77777777" w:rsidR="001576A2" w:rsidRPr="001576A2" w:rsidRDefault="00E23810" w:rsidP="006B496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1576A2" w:rsidRPr="001576A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2.Стоимость услуг и порядок расчетов</w:t>
      </w:r>
    </w:p>
    <w:p w14:paraId="0060A926" w14:textId="7656B2F0" w:rsidR="005157B4" w:rsidRPr="005157B4" w:rsidRDefault="001576A2" w:rsidP="00C44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US"/>
        </w:rPr>
      </w:pPr>
      <w:r w:rsidRPr="001576A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2.1. Стоимость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услуг по настоящему договору составляет </w:t>
      </w:r>
      <w:r w:rsidRPr="001576A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F75E8C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___________.</w:t>
      </w:r>
    </w:p>
    <w:p w14:paraId="64336924" w14:textId="17297DE1" w:rsidR="00E23810" w:rsidRPr="001576A2" w:rsidRDefault="001576A2" w:rsidP="001576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en-US"/>
        </w:rPr>
      </w:pPr>
      <w:r w:rsidRPr="001576A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2.2. </w:t>
      </w:r>
      <w:r w:rsidR="00A857FA" w:rsidRPr="00A857FA">
        <w:rPr>
          <w:rFonts w:ascii="Times New Roman" w:eastAsia="Times New Roman" w:hAnsi="Times New Roman" w:cs="Times New Roman"/>
          <w:sz w:val="24"/>
        </w:rPr>
        <w:t xml:space="preserve">Оплата производится путем перечисления денежных средств на расчетный счет Исполнителя в течение 7-ми банковских дней по факту оказания услуг на основании счёта. </w:t>
      </w:r>
    </w:p>
    <w:p w14:paraId="1EE114CB" w14:textId="1B5ADAB6" w:rsidR="0017657B" w:rsidRPr="00F160E9" w:rsidRDefault="001576A2" w:rsidP="006B4968">
      <w:pPr>
        <w:spacing w:before="144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E23810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Обязанности исполнителя</w:t>
      </w:r>
    </w:p>
    <w:p w14:paraId="3BE77BE0" w14:textId="77777777" w:rsidR="00E23810" w:rsidRPr="00F160E9" w:rsidRDefault="001576A2" w:rsidP="00727787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.1. Исполнитель оказывает Заказчику услуги, указанные в </w:t>
      </w:r>
      <w:hyperlink r:id="rId6" w:anchor="p1" w:history="1">
        <w:r w:rsidR="00E23810" w:rsidRPr="00F160E9">
          <w:rPr>
            <w:rFonts w:ascii="Times New Roman" w:eastAsia="Times New Roman" w:hAnsi="Times New Roman" w:cs="Times New Roman"/>
            <w:sz w:val="24"/>
            <w:szCs w:val="24"/>
          </w:rPr>
          <w:t>п.1.1. настоящего договора</w:t>
        </w:r>
      </w:hyperlink>
      <w:r w:rsidR="00DF6ECB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 на основании спецификации</w:t>
      </w:r>
      <w:r w:rsidR="00F256F1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приложении </w:t>
      </w:r>
      <w:r w:rsidR="0090727A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1 </w:t>
      </w:r>
      <w:r w:rsidR="00F256F1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к договору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A8808D5" w14:textId="364348F8" w:rsidR="00337C6D" w:rsidRPr="00F160E9" w:rsidRDefault="001576A2" w:rsidP="00727787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.2. </w:t>
      </w:r>
      <w:r w:rsidR="00E23810" w:rsidRPr="001576A2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 оказывает услуги по питанию пр</w:t>
      </w:r>
      <w:r w:rsidR="00F256F1" w:rsidRPr="001576A2">
        <w:rPr>
          <w:rFonts w:ascii="Times New Roman" w:eastAsia="Times New Roman" w:hAnsi="Times New Roman" w:cs="Times New Roman"/>
          <w:color w:val="000000"/>
          <w:sz w:val="24"/>
          <w:szCs w:val="24"/>
        </w:rPr>
        <w:t>едставителей Заказч</w:t>
      </w:r>
      <w:r w:rsidR="00337C6D" w:rsidRPr="001576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ика  </w:t>
      </w:r>
      <w:r w:rsidR="007B7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обед </w:t>
      </w:r>
      <w:r w:rsidR="00337C6D" w:rsidRPr="001576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36EBB">
        <w:rPr>
          <w:rFonts w:ascii="Times New Roman" w:eastAsia="Times New Roman" w:hAnsi="Times New Roman" w:cs="Times New Roman"/>
          <w:color w:val="000000"/>
          <w:sz w:val="24"/>
          <w:szCs w:val="24"/>
        </w:rPr>
        <w:t>25</w:t>
      </w:r>
      <w:r w:rsidRPr="001576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человек</w:t>
      </w:r>
      <w:r w:rsidR="00536EBB">
        <w:rPr>
          <w:rFonts w:ascii="Times New Roman" w:eastAsia="Times New Roman" w:hAnsi="Times New Roman" w:cs="Times New Roman"/>
          <w:color w:val="000000"/>
          <w:sz w:val="24"/>
          <w:szCs w:val="24"/>
        </w:rPr>
        <w:t>), ужин (25 человек).</w:t>
      </w:r>
    </w:p>
    <w:p w14:paraId="0FC79FA9" w14:textId="77777777" w:rsidR="00E23810" w:rsidRPr="00F160E9" w:rsidRDefault="001576A2" w:rsidP="001576A2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.3. Исполнитель обеспечивает контроль над качеством приготовления продуктов питания и используемых ингредиентов, гарантирует их соответствие действующи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российским санитарным нормам.</w:t>
      </w:r>
    </w:p>
    <w:p w14:paraId="44F23263" w14:textId="1A83E93E" w:rsidR="00015297" w:rsidRPr="00F160E9" w:rsidRDefault="001576A2" w:rsidP="00015297">
      <w:pPr>
        <w:spacing w:before="144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E23810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Обязанности заказчика</w:t>
      </w:r>
    </w:p>
    <w:p w14:paraId="017D07A3" w14:textId="77777777" w:rsidR="00E23810" w:rsidRPr="00F160E9" w:rsidRDefault="001576A2" w:rsidP="00727787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.1. Оплатить услуги Исполнителя в порядке и размере, установленные настоящим договором.</w:t>
      </w:r>
    </w:p>
    <w:p w14:paraId="64F2E57F" w14:textId="77777777" w:rsidR="00015297" w:rsidRDefault="001576A2" w:rsidP="00015297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337C6D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.2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 В течение 5 (пяти) дней, с момента предоставления Исполнителем Акта приёма передачи, подписать и передать Исполнителю предоставленный Акт или предоставить Исполнителю мотивированный отказ от подписания Акта. В случае</w:t>
      </w:r>
      <w:proofErr w:type="gramStart"/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в указанный срок Заказчик не предоставит Исполнителю подписанный экземпляр Акта или мотивированный отказ от подписания Акта, услуги считаются оказанными Исполнителем надлежащим образом и принятыми Заказчиком.</w:t>
      </w:r>
    </w:p>
    <w:p w14:paraId="3F2D2308" w14:textId="77777777" w:rsidR="006B4968" w:rsidRDefault="006B4968" w:rsidP="00015297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EB32E2" w14:textId="5197AADE" w:rsidR="00015297" w:rsidRPr="00015297" w:rsidRDefault="00A47561" w:rsidP="00015297">
      <w:pPr>
        <w:spacing w:before="60"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="00E23810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Срок действия договора</w:t>
      </w:r>
    </w:p>
    <w:p w14:paraId="2CC5852B" w14:textId="7FC91CD7" w:rsidR="00A47561" w:rsidRDefault="00A47561" w:rsidP="00E23810">
      <w:pPr>
        <w:spacing w:before="60" w:after="0" w:line="25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.1. Настоящий договор вступает в силу с момента ег</w:t>
      </w:r>
      <w:r w:rsidR="007731D8">
        <w:rPr>
          <w:rFonts w:ascii="Times New Roman" w:eastAsia="Times New Roman" w:hAnsi="Times New Roman" w:cs="Times New Roman"/>
          <w:color w:val="000000"/>
          <w:sz w:val="24"/>
          <w:szCs w:val="24"/>
        </w:rPr>
        <w:t>о подписания и действует до «31</w:t>
      </w:r>
      <w:r w:rsidR="0090727A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7731D8">
        <w:rPr>
          <w:rFonts w:ascii="Times New Roman" w:eastAsia="Times New Roman" w:hAnsi="Times New Roman" w:cs="Times New Roman"/>
          <w:color w:val="000000"/>
          <w:sz w:val="24"/>
          <w:szCs w:val="24"/>
        </w:rPr>
        <w:t>декабря</w:t>
      </w:r>
      <w:r w:rsidR="0090727A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</w:t>
      </w:r>
      <w:r w:rsidR="00C448A7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</w:t>
      </w:r>
    </w:p>
    <w:p w14:paraId="309286BB" w14:textId="77777777" w:rsidR="00E23810" w:rsidRPr="00F160E9" w:rsidRDefault="00A47561" w:rsidP="00E23810">
      <w:pPr>
        <w:spacing w:before="144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E23810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Изменение и расторжение договора</w:t>
      </w:r>
    </w:p>
    <w:p w14:paraId="0047920C" w14:textId="77777777" w:rsidR="00E23810" w:rsidRPr="00F160E9" w:rsidRDefault="00A47561" w:rsidP="00727787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.1. Изменение условий договора допускается по соглашению сторон и оформляется  дополнительным соглашением за подписью уполномоченных представителей сторон.</w:t>
      </w:r>
    </w:p>
    <w:p w14:paraId="54BA8F3B" w14:textId="77777777" w:rsidR="00E23810" w:rsidRPr="00F160E9" w:rsidRDefault="00A47561" w:rsidP="0017657B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90727A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.2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 Договор, может быть, расторгнут по решению Арбитражного суда при нарушении сторонами условий д</w:t>
      </w:r>
      <w:r w:rsidR="0017657B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оговора.</w:t>
      </w:r>
    </w:p>
    <w:p w14:paraId="14159F1B" w14:textId="77777777" w:rsidR="00E23810" w:rsidRPr="00F160E9" w:rsidRDefault="00A47561" w:rsidP="00E23810">
      <w:pPr>
        <w:spacing w:before="144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7</w:t>
      </w:r>
      <w:r w:rsidR="00E23810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Ответственность сторон</w:t>
      </w:r>
    </w:p>
    <w:p w14:paraId="1C859A6A" w14:textId="77777777" w:rsidR="00E23810" w:rsidRPr="00F160E9" w:rsidRDefault="00A47561" w:rsidP="00727787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.1. За невыполнение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4C81928C" w14:textId="77777777" w:rsidR="00E23810" w:rsidRPr="00F160E9" w:rsidRDefault="00A47561" w:rsidP="0017657B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.2. Стороны освобождаются от ответственности за невыполнение положений договора в случае наступления обстоятельств непреодолимой силы. О наступлении подобного рода обстоятельств стороны обязаны известить друг друга в письменной форме в течение 3-х рабочих дней, с мом</w:t>
      </w:r>
      <w:r w:rsidR="0017657B">
        <w:rPr>
          <w:rFonts w:ascii="Times New Roman" w:eastAsia="Times New Roman" w:hAnsi="Times New Roman" w:cs="Times New Roman"/>
          <w:color w:val="000000"/>
          <w:sz w:val="24"/>
          <w:szCs w:val="24"/>
        </w:rPr>
        <w:t>ента наступления обстоятельств.</w:t>
      </w:r>
    </w:p>
    <w:p w14:paraId="21DFEDFC" w14:textId="77777777" w:rsidR="00E23810" w:rsidRPr="00F160E9" w:rsidRDefault="00A47561" w:rsidP="00E23810">
      <w:pPr>
        <w:spacing w:before="144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E23810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Особые условия</w:t>
      </w:r>
    </w:p>
    <w:p w14:paraId="26B9B052" w14:textId="77777777" w:rsidR="00E23810" w:rsidRPr="00F160E9" w:rsidRDefault="00A47561" w:rsidP="00727787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.1. Все права и обязательства по данному договору распространяются на правопреемников соответствующих сторон.</w:t>
      </w:r>
    </w:p>
    <w:p w14:paraId="3CADF01D" w14:textId="77777777" w:rsidR="00E23810" w:rsidRPr="00BB5639" w:rsidRDefault="00A47561" w:rsidP="00727787">
      <w:pPr>
        <w:spacing w:after="0" w:line="25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.2. Порядок оказания услуг установлен Сторонами в </w:t>
      </w:r>
      <w:hyperlink r:id="rId7" w:anchor="pril1" w:history="1">
        <w:r w:rsidR="00E23810" w:rsidRPr="00BB5639">
          <w:rPr>
            <w:rFonts w:ascii="Times New Roman" w:eastAsia="Times New Roman" w:hAnsi="Times New Roman" w:cs="Times New Roman"/>
            <w:sz w:val="24"/>
            <w:szCs w:val="24"/>
          </w:rPr>
          <w:t>Приложении № 1 к настоящему договору</w:t>
        </w:r>
      </w:hyperlink>
      <w:r w:rsidR="00E23810" w:rsidRPr="00BB56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E15675" w14:textId="77777777" w:rsidR="00E23810" w:rsidRPr="00F160E9" w:rsidRDefault="00A47561" w:rsidP="0017657B">
      <w:pPr>
        <w:spacing w:before="60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E23810" w:rsidRPr="00F160E9">
        <w:rPr>
          <w:rFonts w:ascii="Times New Roman" w:eastAsia="Times New Roman" w:hAnsi="Times New Roman" w:cs="Times New Roman"/>
          <w:color w:val="000000"/>
          <w:sz w:val="24"/>
          <w:szCs w:val="24"/>
        </w:rPr>
        <w:t>.3. Все приложения и дополнения к настоящему Договору, оформленные в письменном виде и подписанные обеими Сторонами, яв</w:t>
      </w:r>
      <w:r w:rsidR="0017657B">
        <w:rPr>
          <w:rFonts w:ascii="Times New Roman" w:eastAsia="Times New Roman" w:hAnsi="Times New Roman" w:cs="Times New Roman"/>
          <w:color w:val="000000"/>
          <w:sz w:val="24"/>
          <w:szCs w:val="24"/>
        </w:rPr>
        <w:t>ляются его неотъемлемой частью.</w:t>
      </w:r>
    </w:p>
    <w:p w14:paraId="1ABEC31D" w14:textId="77777777" w:rsidR="00E23810" w:rsidRDefault="00A47561" w:rsidP="00E23810">
      <w:pPr>
        <w:spacing w:before="144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E23810" w:rsidRPr="00F160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Юридические адреса и банковские реквизиты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  <w:gridCol w:w="5030"/>
      </w:tblGrid>
      <w:tr w:rsidR="00F160E9" w:rsidRPr="00DF4123" w14:paraId="7F053592" w14:textId="77777777" w:rsidTr="00BB5639">
        <w:tc>
          <w:tcPr>
            <w:tcW w:w="5281" w:type="dxa"/>
          </w:tcPr>
          <w:p w14:paraId="234FE5B6" w14:textId="11FFDECA" w:rsidR="00BB5639" w:rsidRPr="00DF4123" w:rsidRDefault="00BB5639" w:rsidP="00BB5639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4B2C371B" w14:textId="77777777" w:rsidR="00F160E9" w:rsidRPr="00DF4123" w:rsidRDefault="00F160E9" w:rsidP="00BB5639">
            <w:pPr>
              <w:outlineLvl w:val="2"/>
              <w:rPr>
                <w:rFonts w:ascii="Times New Roman" w:hAnsi="Times New Roman" w:cs="Times New Roman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Исполнитель</w:t>
            </w: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  <w:r w:rsidRPr="00DF4123">
              <w:rPr>
                <w:rFonts w:ascii="Times New Roman" w:hAnsi="Times New Roman" w:cs="Times New Roman"/>
              </w:rPr>
              <w:t xml:space="preserve"> </w:t>
            </w:r>
          </w:p>
          <w:p w14:paraId="298EF294" w14:textId="771B873D" w:rsidR="00F160E9" w:rsidRPr="00DF4123" w:rsidRDefault="00F160E9" w:rsidP="00D6648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282" w:type="dxa"/>
          </w:tcPr>
          <w:p w14:paraId="6BFCE936" w14:textId="77777777" w:rsidR="00BB5639" w:rsidRPr="00DF4123" w:rsidRDefault="00F160E9" w:rsidP="00BB5639">
            <w:pPr>
              <w:spacing w:line="252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                                </w:t>
            </w:r>
            <w:r w:rsidR="00BB5639"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</w:t>
            </w: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Заказчик:</w:t>
            </w:r>
          </w:p>
          <w:p w14:paraId="32C10900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</w:rPr>
            </w:pPr>
            <w:r w:rsidRPr="00015297">
              <w:rPr>
                <w:rFonts w:ascii="Times New Roman" w:eastAsia="Times New Roman" w:hAnsi="Times New Roman" w:cs="Times New Roman"/>
              </w:rPr>
              <w:t>Муниципальное учреждение «Тихвинский Районный Дом Культуры»</w:t>
            </w:r>
          </w:p>
          <w:p w14:paraId="32832668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Адрес: 187555, Ленинградская область, г. Тихвин, пл. Свободы, д. 1</w:t>
            </w:r>
          </w:p>
          <w:p w14:paraId="6C6542B7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ИНН/КПП 4715005445/471501001</w:t>
            </w:r>
          </w:p>
          <w:p w14:paraId="03BD45A5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 xml:space="preserve">ОГРН 1024701849270, ОКТМО 41645101, ОКПО 28803551, </w:t>
            </w:r>
          </w:p>
          <w:p w14:paraId="0F25726F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ОКВЭД 90.04, 90.04.1, 90.04.2, 90.04.3, 93.29.9</w:t>
            </w:r>
          </w:p>
          <w:p w14:paraId="2AA3B53D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Отдельный лицевой счет № 21839006150</w:t>
            </w:r>
          </w:p>
          <w:p w14:paraId="656C9F61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 xml:space="preserve">в Комитете финансов администрации муниципального образования </w:t>
            </w:r>
          </w:p>
          <w:p w14:paraId="132B2B40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Тихвинский муниципальный район Ленинградской области</w:t>
            </w:r>
          </w:p>
          <w:p w14:paraId="7A26F603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№ казначейского счета 03234643416451014500</w:t>
            </w:r>
          </w:p>
          <w:p w14:paraId="43B8C108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 xml:space="preserve">БИК 044030098  </w:t>
            </w:r>
          </w:p>
          <w:p w14:paraId="21D23822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Единый казначейский счет 40102810745370000098</w:t>
            </w:r>
          </w:p>
          <w:p w14:paraId="18C03D3B" w14:textId="40E0D978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 xml:space="preserve">ОКЦ № 1 </w:t>
            </w:r>
            <w:r w:rsidR="0091013E">
              <w:rPr>
                <w:rFonts w:ascii="Times New Roman" w:eastAsia="Times New Roman" w:hAnsi="Times New Roman" w:cs="Times New Roman"/>
                <w:szCs w:val="24"/>
              </w:rPr>
              <w:t>СЗ</w:t>
            </w:r>
            <w:r w:rsidRPr="00015297">
              <w:rPr>
                <w:rFonts w:ascii="Times New Roman" w:eastAsia="Times New Roman" w:hAnsi="Times New Roman" w:cs="Times New Roman"/>
                <w:szCs w:val="24"/>
              </w:rPr>
              <w:t xml:space="preserve"> ГУ Банка России//УФК по Ленинградской области, </w:t>
            </w:r>
          </w:p>
          <w:p w14:paraId="21F9C1D9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г. Санкт-Петербург</w:t>
            </w:r>
          </w:p>
          <w:p w14:paraId="058E6B44" w14:textId="77777777" w:rsidR="00015297" w:rsidRPr="00015297" w:rsidRDefault="00015297" w:rsidP="0001529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15297">
              <w:rPr>
                <w:rFonts w:ascii="Times New Roman" w:eastAsia="Times New Roman" w:hAnsi="Times New Roman" w:cs="Times New Roman"/>
                <w:szCs w:val="24"/>
              </w:rPr>
              <w:t>Тел. 8 (81367) 42-005, 42-043</w:t>
            </w:r>
          </w:p>
          <w:p w14:paraId="74309D4E" w14:textId="03D196E9" w:rsidR="00F160E9" w:rsidRDefault="00F75E8C" w:rsidP="00BB5639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hyperlink r:id="rId8" w:history="1">
              <w:r w:rsidR="00015297" w:rsidRPr="003D4087">
                <w:rPr>
                  <w:rStyle w:val="a5"/>
                  <w:rFonts w:ascii="Times New Roman" w:eastAsiaTheme="minorHAnsi" w:hAnsi="Times New Roman" w:cs="Times New Roman"/>
                  <w:lang w:eastAsia="en-US"/>
                </w:rPr>
                <w:t>priem.rdk2012@yandex.ru</w:t>
              </w:r>
            </w:hyperlink>
          </w:p>
          <w:p w14:paraId="68903319" w14:textId="702FC8A0" w:rsidR="00015297" w:rsidRPr="00DF4123" w:rsidRDefault="00015297" w:rsidP="00BB5639">
            <w:pPr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BB5639" w:rsidRPr="00DF4123" w14:paraId="15B1AABB" w14:textId="77777777" w:rsidTr="00BB5639">
        <w:tc>
          <w:tcPr>
            <w:tcW w:w="10563" w:type="dxa"/>
            <w:gridSpan w:val="2"/>
          </w:tcPr>
          <w:p w14:paraId="6AE4A5AD" w14:textId="77777777" w:rsidR="00BB5639" w:rsidRPr="00DF4123" w:rsidRDefault="00BB5639" w:rsidP="00BB5639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Подписи сторон:</w:t>
            </w:r>
          </w:p>
          <w:p w14:paraId="60B4DDE6" w14:textId="77777777" w:rsidR="00BB5639" w:rsidRPr="00DF4123" w:rsidRDefault="00BB5639" w:rsidP="00BB5639">
            <w:pPr>
              <w:spacing w:line="252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BB5639" w:rsidRPr="00DF4123" w14:paraId="18BB489B" w14:textId="77777777" w:rsidTr="00BB5639">
        <w:tc>
          <w:tcPr>
            <w:tcW w:w="5281" w:type="dxa"/>
          </w:tcPr>
          <w:p w14:paraId="4F7F73C6" w14:textId="48411BFB" w:rsidR="00BB5639" w:rsidRPr="00DF4123" w:rsidRDefault="00BB5639" w:rsidP="006115FC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Исполнитель:</w:t>
            </w:r>
          </w:p>
          <w:p w14:paraId="1CE50A1D" w14:textId="76201848" w:rsidR="00BB5639" w:rsidRPr="00DF4123" w:rsidRDefault="00BB5639" w:rsidP="00FB6F8B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5282" w:type="dxa"/>
          </w:tcPr>
          <w:p w14:paraId="143AC5E0" w14:textId="04DB34CB" w:rsidR="00BB5639" w:rsidRPr="00DF4123" w:rsidRDefault="00BB5639" w:rsidP="006115F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Заказчик:</w:t>
            </w:r>
          </w:p>
          <w:p w14:paraId="0FB9E71F" w14:textId="77777777" w:rsidR="00FB6F8B" w:rsidRPr="00DF4123" w:rsidRDefault="00BB5639" w:rsidP="00BB5639">
            <w:pPr>
              <w:spacing w:line="252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Директор </w:t>
            </w:r>
          </w:p>
          <w:p w14:paraId="78B4E0FA" w14:textId="77777777" w:rsidR="00FB6F8B" w:rsidRPr="00DF4123" w:rsidRDefault="00FB6F8B" w:rsidP="00BB5639">
            <w:pPr>
              <w:spacing w:line="252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2DC5CFA2" w14:textId="3BA30606" w:rsidR="00BB5639" w:rsidRPr="00DF4123" w:rsidRDefault="00BB5639" w:rsidP="00C448A7">
            <w:pPr>
              <w:spacing w:line="252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_______________</w:t>
            </w:r>
            <w:r w:rsidR="00C448A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О.В.Нефёдова</w:t>
            </w:r>
            <w:r w:rsidRPr="00DF412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</w:t>
            </w:r>
          </w:p>
        </w:tc>
      </w:tr>
    </w:tbl>
    <w:p w14:paraId="2957B04E" w14:textId="03BC3173" w:rsidR="00DF4123" w:rsidRPr="00DF4123" w:rsidRDefault="002A0F65" w:rsidP="0017657B">
      <w:pPr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color w:val="000000"/>
          <w:sz w:val="17"/>
          <w:szCs w:val="17"/>
        </w:rPr>
        <w:t xml:space="preserve">     </w:t>
      </w:r>
      <w:bookmarkStart w:id="1" w:name="pril1"/>
      <w:bookmarkStart w:id="2" w:name="pril2"/>
      <w:bookmarkEnd w:id="1"/>
      <w:bookmarkEnd w:id="2"/>
    </w:p>
    <w:p w14:paraId="761FAEE3" w14:textId="77777777" w:rsidR="00C1743B" w:rsidRDefault="00C1743B" w:rsidP="0017657B">
      <w:pPr>
        <w:shd w:val="clear" w:color="auto" w:fill="FFFFFF"/>
        <w:autoSpaceDE w:val="0"/>
        <w:autoSpaceDN w:val="0"/>
        <w:adjustRightInd w:val="0"/>
        <w:jc w:val="right"/>
        <w:rPr>
          <w:rFonts w:ascii="Calibri" w:eastAsia="Calibri" w:hAnsi="Calibri" w:cs="Times New Roman"/>
          <w:color w:val="000000"/>
          <w:lang w:eastAsia="en-US"/>
        </w:rPr>
      </w:pPr>
    </w:p>
    <w:p w14:paraId="61644FED" w14:textId="77777777" w:rsidR="00C448A7" w:rsidRDefault="00C448A7" w:rsidP="00C1743B">
      <w:pPr>
        <w:shd w:val="clear" w:color="auto" w:fill="FFFFFF"/>
        <w:autoSpaceDE w:val="0"/>
        <w:autoSpaceDN w:val="0"/>
        <w:adjustRightInd w:val="0"/>
        <w:jc w:val="right"/>
        <w:rPr>
          <w:rFonts w:ascii="Calibri" w:eastAsia="Calibri" w:hAnsi="Calibri" w:cs="Times New Roman"/>
          <w:color w:val="000000"/>
          <w:lang w:eastAsia="en-US"/>
        </w:rPr>
      </w:pPr>
    </w:p>
    <w:p w14:paraId="605B1F9F" w14:textId="77777777" w:rsidR="00C448A7" w:rsidRDefault="00C448A7" w:rsidP="00C1743B">
      <w:pPr>
        <w:shd w:val="clear" w:color="auto" w:fill="FFFFFF"/>
        <w:autoSpaceDE w:val="0"/>
        <w:autoSpaceDN w:val="0"/>
        <w:adjustRightInd w:val="0"/>
        <w:jc w:val="right"/>
        <w:rPr>
          <w:rFonts w:ascii="Calibri" w:eastAsia="Calibri" w:hAnsi="Calibri" w:cs="Times New Roman"/>
          <w:color w:val="000000"/>
          <w:lang w:eastAsia="en-US"/>
        </w:rPr>
      </w:pPr>
    </w:p>
    <w:p w14:paraId="48507C5D" w14:textId="77777777" w:rsidR="00F75E8C" w:rsidRDefault="00F75E8C" w:rsidP="00C1743B">
      <w:pPr>
        <w:shd w:val="clear" w:color="auto" w:fill="FFFFFF"/>
        <w:autoSpaceDE w:val="0"/>
        <w:autoSpaceDN w:val="0"/>
        <w:adjustRightInd w:val="0"/>
        <w:jc w:val="right"/>
        <w:rPr>
          <w:rFonts w:ascii="Calibri" w:eastAsia="Calibri" w:hAnsi="Calibri" w:cs="Times New Roman"/>
          <w:color w:val="000000"/>
          <w:lang w:eastAsia="en-US"/>
        </w:rPr>
      </w:pPr>
    </w:p>
    <w:p w14:paraId="52BFDF84" w14:textId="77777777" w:rsidR="00F75E8C" w:rsidRDefault="00F75E8C" w:rsidP="00C1743B">
      <w:pPr>
        <w:shd w:val="clear" w:color="auto" w:fill="FFFFFF"/>
        <w:autoSpaceDE w:val="0"/>
        <w:autoSpaceDN w:val="0"/>
        <w:adjustRightInd w:val="0"/>
        <w:jc w:val="right"/>
        <w:rPr>
          <w:rFonts w:ascii="Calibri" w:eastAsia="Calibri" w:hAnsi="Calibri" w:cs="Times New Roman"/>
          <w:color w:val="000000"/>
          <w:lang w:eastAsia="en-US"/>
        </w:rPr>
      </w:pPr>
    </w:p>
    <w:p w14:paraId="4C1F7117" w14:textId="77777777" w:rsidR="00C1743B" w:rsidRDefault="00C1743B" w:rsidP="00C1743B">
      <w:pPr>
        <w:shd w:val="clear" w:color="auto" w:fill="FFFFFF"/>
        <w:autoSpaceDE w:val="0"/>
        <w:autoSpaceDN w:val="0"/>
        <w:adjustRightInd w:val="0"/>
        <w:jc w:val="right"/>
        <w:rPr>
          <w:rFonts w:ascii="Calibri" w:eastAsia="Calibri" w:hAnsi="Calibri" w:cs="Times New Roman"/>
          <w:color w:val="000000"/>
          <w:lang w:eastAsia="en-US"/>
        </w:rPr>
      </w:pPr>
      <w:r>
        <w:rPr>
          <w:rFonts w:ascii="Calibri" w:eastAsia="Calibri" w:hAnsi="Calibri" w:cs="Times New Roman"/>
          <w:color w:val="000000"/>
          <w:lang w:eastAsia="en-US"/>
        </w:rPr>
        <w:t xml:space="preserve">                                                         </w:t>
      </w:r>
    </w:p>
    <w:p w14:paraId="33FFC46F" w14:textId="6D425E10" w:rsidR="00C1743B" w:rsidRPr="00C1743B" w:rsidRDefault="0017657B" w:rsidP="00C1743B">
      <w:pPr>
        <w:jc w:val="right"/>
        <w:rPr>
          <w:rFonts w:ascii="Times New Roman" w:eastAsia="Calibri" w:hAnsi="Times New Roman" w:cs="Times New Roman"/>
          <w:lang w:eastAsia="en-US"/>
        </w:rPr>
      </w:pPr>
      <w:r w:rsidRPr="00C1743B">
        <w:rPr>
          <w:rFonts w:ascii="Times New Roman" w:eastAsia="Calibri" w:hAnsi="Times New Roman" w:cs="Times New Roman"/>
          <w:lang w:eastAsia="en-US"/>
        </w:rPr>
        <w:lastRenderedPageBreak/>
        <w:t>Приложение № 1 к договору</w:t>
      </w:r>
      <w:r w:rsidRPr="00C1743B">
        <w:rPr>
          <w:rFonts w:ascii="Times New Roman" w:eastAsia="Calibri" w:hAnsi="Times New Roman" w:cs="Times New Roman"/>
          <w:lang w:eastAsia="en-US"/>
        </w:rPr>
        <w:tab/>
      </w:r>
      <w:r w:rsidRPr="00C1743B">
        <w:rPr>
          <w:rFonts w:ascii="Times New Roman" w:eastAsia="Calibri" w:hAnsi="Times New Roman" w:cs="Times New Roman"/>
          <w:lang w:eastAsia="en-US"/>
        </w:rPr>
        <w:tab/>
      </w:r>
      <w:r w:rsidR="00C1743B" w:rsidRPr="00C1743B">
        <w:rPr>
          <w:rFonts w:ascii="Times New Roman" w:eastAsia="Calibri" w:hAnsi="Times New Roman" w:cs="Times New Roman"/>
          <w:lang w:eastAsia="en-US"/>
        </w:rPr>
        <w:t xml:space="preserve"> </w:t>
      </w:r>
    </w:p>
    <w:p w14:paraId="330CB808" w14:textId="1095E8C2" w:rsidR="0017657B" w:rsidRPr="0017657B" w:rsidRDefault="00C1743B" w:rsidP="00C1743B">
      <w:pPr>
        <w:jc w:val="right"/>
        <w:rPr>
          <w:rFonts w:eastAsia="Calibri"/>
          <w:lang w:eastAsia="en-US"/>
        </w:rPr>
      </w:pPr>
      <w:r w:rsidRPr="00C1743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              </w:t>
      </w:r>
      <w:r w:rsidRPr="00C1743B">
        <w:rPr>
          <w:rFonts w:ascii="Times New Roman" w:eastAsia="Calibri" w:hAnsi="Times New Roman" w:cs="Times New Roman"/>
          <w:lang w:eastAsia="en-US"/>
        </w:rPr>
        <w:t xml:space="preserve"> </w:t>
      </w:r>
      <w:r w:rsidR="0017657B" w:rsidRPr="00C1743B">
        <w:rPr>
          <w:rFonts w:ascii="Times New Roman" w:eastAsia="Calibri" w:hAnsi="Times New Roman" w:cs="Times New Roman"/>
          <w:lang w:eastAsia="en-US"/>
        </w:rPr>
        <w:t xml:space="preserve">№ </w:t>
      </w:r>
      <w:r w:rsidR="00536EBB">
        <w:rPr>
          <w:rFonts w:ascii="Times New Roman" w:eastAsia="Calibri" w:hAnsi="Times New Roman" w:cs="Times New Roman"/>
          <w:lang w:eastAsia="en-US"/>
        </w:rPr>
        <w:t>_______</w:t>
      </w:r>
      <w:r w:rsidR="00EE3CFF">
        <w:rPr>
          <w:rFonts w:ascii="Times New Roman" w:eastAsia="Calibri" w:hAnsi="Times New Roman" w:cs="Times New Roman"/>
          <w:lang w:eastAsia="en-US"/>
        </w:rPr>
        <w:t xml:space="preserve"> </w:t>
      </w:r>
      <w:r w:rsidR="0017657B" w:rsidRPr="00C1743B">
        <w:rPr>
          <w:rFonts w:ascii="Times New Roman" w:eastAsia="Calibri" w:hAnsi="Times New Roman" w:cs="Times New Roman"/>
          <w:lang w:eastAsia="en-US"/>
        </w:rPr>
        <w:t xml:space="preserve">от «___» </w:t>
      </w:r>
      <w:r w:rsidR="00536EBB">
        <w:rPr>
          <w:rFonts w:ascii="Times New Roman" w:eastAsia="Calibri" w:hAnsi="Times New Roman" w:cs="Times New Roman"/>
          <w:lang w:eastAsia="en-US"/>
        </w:rPr>
        <w:t>сентября</w:t>
      </w:r>
      <w:r w:rsidR="00F062F1" w:rsidRPr="00C1743B">
        <w:rPr>
          <w:rFonts w:ascii="Times New Roman" w:eastAsia="Calibri" w:hAnsi="Times New Roman" w:cs="Times New Roman"/>
          <w:lang w:eastAsia="en-US"/>
        </w:rPr>
        <w:t xml:space="preserve"> </w:t>
      </w:r>
      <w:r w:rsidR="0017657B" w:rsidRPr="00C1743B">
        <w:rPr>
          <w:rFonts w:ascii="Times New Roman" w:eastAsia="Calibri" w:hAnsi="Times New Roman" w:cs="Times New Roman"/>
          <w:lang w:eastAsia="en-US"/>
        </w:rPr>
        <w:t>202</w:t>
      </w:r>
      <w:r w:rsidR="006B4968" w:rsidRPr="00C1743B">
        <w:rPr>
          <w:rFonts w:ascii="Times New Roman" w:eastAsia="Calibri" w:hAnsi="Times New Roman" w:cs="Times New Roman"/>
          <w:lang w:eastAsia="en-US"/>
        </w:rPr>
        <w:t>6</w:t>
      </w:r>
      <w:r w:rsidR="0017657B" w:rsidRPr="00C1743B">
        <w:rPr>
          <w:rFonts w:ascii="Times New Roman" w:eastAsia="Calibri" w:hAnsi="Times New Roman" w:cs="Times New Roman"/>
          <w:lang w:eastAsia="en-US"/>
        </w:rPr>
        <w:t>г.</w:t>
      </w:r>
      <w:r w:rsidR="0017657B" w:rsidRPr="00C1743B">
        <w:rPr>
          <w:rFonts w:ascii="Times New Roman" w:eastAsia="Calibri" w:hAnsi="Times New Roman" w:cs="Times New Roman"/>
          <w:lang w:eastAsia="en-US"/>
        </w:rPr>
        <w:tab/>
      </w:r>
      <w:r w:rsidR="0017657B" w:rsidRPr="0017657B">
        <w:rPr>
          <w:rFonts w:eastAsia="Calibri"/>
          <w:lang w:eastAsia="en-US"/>
        </w:rPr>
        <w:tab/>
      </w:r>
      <w:r w:rsidR="0017657B" w:rsidRPr="0017657B">
        <w:rPr>
          <w:rFonts w:eastAsia="Calibri"/>
          <w:lang w:eastAsia="en-US"/>
        </w:rPr>
        <w:tab/>
        <w:t xml:space="preserve">     </w:t>
      </w:r>
    </w:p>
    <w:p w14:paraId="1EEA27A3" w14:textId="66CC1ACD" w:rsidR="007B719D" w:rsidRPr="006B4968" w:rsidRDefault="0017657B" w:rsidP="006B496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17657B">
        <w:rPr>
          <w:rFonts w:ascii="Calibri" w:eastAsia="Calibri" w:hAnsi="Calibri" w:cs="Times New Roman"/>
          <w:b/>
          <w:bCs/>
          <w:color w:val="000000"/>
          <w:lang w:eastAsia="en-US"/>
        </w:rPr>
        <w:t xml:space="preserve"> </w:t>
      </w:r>
      <w:r w:rsidRPr="0017657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>СПЕЦИФИКАЦИЯ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77"/>
        <w:gridCol w:w="1985"/>
        <w:gridCol w:w="1327"/>
        <w:gridCol w:w="2464"/>
      </w:tblGrid>
      <w:tr w:rsidR="007B719D" w:rsidRPr="00811350" w14:paraId="0A496BAA" w14:textId="77777777" w:rsidTr="00536EBB">
        <w:tc>
          <w:tcPr>
            <w:tcW w:w="4077" w:type="dxa"/>
          </w:tcPr>
          <w:p w14:paraId="6ED3875F" w14:textId="6FF20F99" w:rsidR="007B719D" w:rsidRPr="00811350" w:rsidRDefault="007B719D" w:rsidP="007B719D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135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</w:tcPr>
          <w:p w14:paraId="43FD270C" w14:textId="3371B766" w:rsidR="007B719D" w:rsidRPr="00811350" w:rsidRDefault="007B719D" w:rsidP="007B719D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1350">
              <w:rPr>
                <w:rFonts w:ascii="Times New Roman" w:hAnsi="Times New Roman" w:cs="Times New Roman"/>
                <w:b/>
                <w:sz w:val="24"/>
                <w:szCs w:val="24"/>
              </w:rPr>
              <w:t>Цена</w:t>
            </w:r>
          </w:p>
        </w:tc>
        <w:tc>
          <w:tcPr>
            <w:tcW w:w="1327" w:type="dxa"/>
          </w:tcPr>
          <w:p w14:paraId="61CFC19D" w14:textId="2406C9A0" w:rsidR="007B719D" w:rsidRPr="00811350" w:rsidRDefault="007B719D" w:rsidP="007B719D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1350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464" w:type="dxa"/>
          </w:tcPr>
          <w:p w14:paraId="7A437E19" w14:textId="62D288E8" w:rsidR="007B719D" w:rsidRPr="00811350" w:rsidRDefault="007B719D" w:rsidP="007B719D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1350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811350" w:rsidRPr="00811350" w14:paraId="585AC326" w14:textId="77777777" w:rsidTr="000C5027">
        <w:tc>
          <w:tcPr>
            <w:tcW w:w="9853" w:type="dxa"/>
            <w:gridSpan w:val="4"/>
          </w:tcPr>
          <w:p w14:paraId="546F9959" w14:textId="0109BB7A" w:rsidR="00811350" w:rsidRPr="00811350" w:rsidRDefault="00811350" w:rsidP="00536EBB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13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Обед </w:t>
            </w:r>
            <w:r w:rsidR="00536E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  <w:r w:rsidRPr="008113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="00536E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09</w:t>
            </w:r>
            <w:r w:rsidRPr="008113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.2026</w:t>
            </w:r>
          </w:p>
        </w:tc>
      </w:tr>
      <w:tr w:rsidR="007B719D" w:rsidRPr="00811350" w14:paraId="18B3DC1D" w14:textId="77777777" w:rsidTr="00536EBB">
        <w:tc>
          <w:tcPr>
            <w:tcW w:w="4077" w:type="dxa"/>
          </w:tcPr>
          <w:p w14:paraId="7288C60C" w14:textId="764926B1" w:rsidR="007B719D" w:rsidRPr="00811350" w:rsidRDefault="002D3F68" w:rsidP="00536EBB">
            <w:pPr>
              <w:spacing w:line="25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Комплексный обед (</w:t>
            </w:r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салат причуда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солянка по-домашнему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шницель </w:t>
            </w:r>
            <w:proofErr w:type="spellStart"/>
            <w:proofErr w:type="gramStart"/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нат</w:t>
            </w:r>
            <w:proofErr w:type="spellEnd"/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рубленный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картофельное пюре, сок, хлеб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0422B552" w14:textId="3D097802" w:rsidR="007B719D" w:rsidRPr="00811350" w:rsidRDefault="00536EBB" w:rsidP="00FC0D0A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  <w:r w:rsidR="00EF5B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27" w:type="dxa"/>
          </w:tcPr>
          <w:p w14:paraId="4292C11D" w14:textId="51B72E40" w:rsidR="007B719D" w:rsidRPr="00811350" w:rsidRDefault="00536EBB" w:rsidP="00FC0D0A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464" w:type="dxa"/>
          </w:tcPr>
          <w:p w14:paraId="13074377" w14:textId="25EE9BBA" w:rsidR="007B719D" w:rsidRPr="00811350" w:rsidRDefault="007B719D" w:rsidP="00536EBB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6EBB" w:rsidRPr="00811350" w14:paraId="66FAE569" w14:textId="77777777" w:rsidTr="00CF31FF">
        <w:tc>
          <w:tcPr>
            <w:tcW w:w="9853" w:type="dxa"/>
            <w:gridSpan w:val="4"/>
          </w:tcPr>
          <w:p w14:paraId="1C64ED93" w14:textId="4BE1F2A9" w:rsidR="00536EBB" w:rsidRPr="00536EBB" w:rsidRDefault="00536EBB" w:rsidP="00536EBB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6E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Ужин 12.09.2026</w:t>
            </w:r>
          </w:p>
        </w:tc>
      </w:tr>
      <w:tr w:rsidR="007B719D" w:rsidRPr="00811350" w14:paraId="43047010" w14:textId="77777777" w:rsidTr="00536EBB">
        <w:tc>
          <w:tcPr>
            <w:tcW w:w="4077" w:type="dxa"/>
          </w:tcPr>
          <w:p w14:paraId="470FFAA2" w14:textId="40C87865" w:rsidR="007B719D" w:rsidRPr="00811350" w:rsidRDefault="002D3F68" w:rsidP="0091013E">
            <w:pPr>
              <w:spacing w:line="25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F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Комплексный </w:t>
            </w:r>
            <w:r w:rsidR="00910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ужин</w:t>
            </w:r>
            <w:r w:rsidRPr="002D3F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салат мясной, жаркое по-домашнему,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сок</w:t>
            </w:r>
            <w:r w:rsidR="00536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хлеб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4B0EF83C" w14:textId="67839DF6" w:rsidR="007B719D" w:rsidRPr="00811350" w:rsidRDefault="00536EBB" w:rsidP="00FC0D0A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  <w:r w:rsidR="00EF5B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27" w:type="dxa"/>
          </w:tcPr>
          <w:p w14:paraId="1855F868" w14:textId="7046D772" w:rsidR="007B719D" w:rsidRPr="00811350" w:rsidRDefault="00536EBB" w:rsidP="00FC0D0A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464" w:type="dxa"/>
          </w:tcPr>
          <w:p w14:paraId="352762C2" w14:textId="4DD90111" w:rsidR="007B719D" w:rsidRPr="00811350" w:rsidRDefault="007B719D" w:rsidP="00536EBB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D0A" w:rsidRPr="00811350" w14:paraId="694A4BA3" w14:textId="77777777" w:rsidTr="00CA17A6">
        <w:tc>
          <w:tcPr>
            <w:tcW w:w="7389" w:type="dxa"/>
            <w:gridSpan w:val="3"/>
          </w:tcPr>
          <w:p w14:paraId="4A4F2A83" w14:textId="62C6B531" w:rsidR="00FC0D0A" w:rsidRPr="00FC0D0A" w:rsidRDefault="00FC0D0A" w:rsidP="00FC0D0A">
            <w:pPr>
              <w:spacing w:line="252" w:lineRule="atLeast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C0D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64" w:type="dxa"/>
          </w:tcPr>
          <w:p w14:paraId="5A1EC3CC" w14:textId="190AC27E" w:rsidR="00FC0D0A" w:rsidRPr="006B4968" w:rsidRDefault="00FC0D0A" w:rsidP="00536EBB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17FF67B7" w14:textId="77777777" w:rsidR="007B719D" w:rsidRDefault="007B719D" w:rsidP="00DF4123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3AA69B" w14:textId="77777777" w:rsidR="007B719D" w:rsidRDefault="007B719D" w:rsidP="00DF4123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165AF5" w14:textId="77777777" w:rsidR="007B719D" w:rsidRDefault="007B719D" w:rsidP="00DF4123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1AC29E4" w14:textId="77777777" w:rsidR="007B719D" w:rsidRPr="00DF4123" w:rsidRDefault="007B719D" w:rsidP="00DF4123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91B14D" w14:textId="77777777" w:rsidR="0017657B" w:rsidRPr="0017657B" w:rsidRDefault="0017657B" w:rsidP="0017657B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64EC3A" w14:textId="77777777" w:rsidR="0017657B" w:rsidRPr="0017657B" w:rsidRDefault="0017657B" w:rsidP="0017657B">
      <w:pPr>
        <w:rPr>
          <w:rFonts w:ascii="Calibri" w:eastAsia="Calibri" w:hAnsi="Calibri" w:cs="Times New Roman"/>
          <w:lang w:eastAsia="en-US"/>
        </w:rPr>
      </w:pPr>
      <w:r w:rsidRPr="0017657B">
        <w:rPr>
          <w:rFonts w:ascii="Calibri" w:eastAsia="Calibri" w:hAnsi="Calibri" w:cs="Times New Roman"/>
          <w:lang w:eastAsia="en-US"/>
        </w:rPr>
        <w:br w:type="textWrapping" w:clear="all"/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6"/>
      </w:tblGrid>
      <w:tr w:rsidR="00DF4123" w:rsidRPr="00DF4123" w14:paraId="7FD3FE97" w14:textId="77777777" w:rsidTr="00A221A6">
        <w:tc>
          <w:tcPr>
            <w:tcW w:w="4644" w:type="dxa"/>
          </w:tcPr>
          <w:p w14:paraId="25CFD8D6" w14:textId="77777777" w:rsidR="00DF4123" w:rsidRPr="00DF4123" w:rsidRDefault="00DF4123" w:rsidP="00DF4123">
            <w:pPr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DF412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Исполнитель:</w:t>
            </w:r>
          </w:p>
          <w:p w14:paraId="31BE4709" w14:textId="77777777" w:rsidR="00DF4123" w:rsidRPr="00DF4123" w:rsidRDefault="00DF4123" w:rsidP="00DF4123">
            <w:pPr>
              <w:outlineLvl w:val="2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14:paraId="6BB7EE12" w14:textId="4CD42308" w:rsidR="00DF4123" w:rsidRPr="00DF4123" w:rsidRDefault="00DF4123" w:rsidP="00DF4123">
            <w:pPr>
              <w:outlineLvl w:val="2"/>
              <w:rPr>
                <w:rFonts w:ascii="Times New Roman" w:hAnsi="Times New Roman" w:cs="Times New Roman"/>
                <w:b/>
                <w:bCs/>
                <w:color w:val="000000"/>
                <w:sz w:val="24"/>
                <w:u w:val="single"/>
              </w:rPr>
            </w:pPr>
            <w:bookmarkStart w:id="3" w:name="_GoBack"/>
            <w:bookmarkEnd w:id="3"/>
          </w:p>
        </w:tc>
        <w:tc>
          <w:tcPr>
            <w:tcW w:w="4926" w:type="dxa"/>
          </w:tcPr>
          <w:p w14:paraId="0A352586" w14:textId="77777777" w:rsidR="00DF4123" w:rsidRPr="00DF4123" w:rsidRDefault="00DF4123" w:rsidP="00DF4123">
            <w:pPr>
              <w:spacing w:line="252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DF412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Заказчик:</w:t>
            </w:r>
          </w:p>
          <w:p w14:paraId="33ED3842" w14:textId="77777777" w:rsidR="00DF4123" w:rsidRPr="00DF4123" w:rsidRDefault="00DF4123" w:rsidP="00DF4123">
            <w:pPr>
              <w:spacing w:line="252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14:paraId="2E9406C2" w14:textId="4257CBBE" w:rsidR="00DF4123" w:rsidRPr="00DF4123" w:rsidRDefault="00DF4123" w:rsidP="006B4968">
            <w:pPr>
              <w:spacing w:line="252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proofErr w:type="spellStart"/>
            <w:r w:rsidRPr="00DF412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Директор______________</w:t>
            </w:r>
            <w:r w:rsidR="006B496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О.В.Нефёдова</w:t>
            </w:r>
            <w:proofErr w:type="spellEnd"/>
            <w:r w:rsidRPr="00DF412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        </w:t>
            </w:r>
          </w:p>
        </w:tc>
      </w:tr>
    </w:tbl>
    <w:p w14:paraId="48199D57" w14:textId="77777777" w:rsidR="0017657B" w:rsidRDefault="0017657B"/>
    <w:sectPr w:rsidR="0017657B" w:rsidSect="00C174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103F3"/>
    <w:multiLevelType w:val="hybridMultilevel"/>
    <w:tmpl w:val="5414E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810"/>
    <w:rsid w:val="00014206"/>
    <w:rsid w:val="00015297"/>
    <w:rsid w:val="000731AE"/>
    <w:rsid w:val="001576A2"/>
    <w:rsid w:val="0017657B"/>
    <w:rsid w:val="001B5FD4"/>
    <w:rsid w:val="002A0F65"/>
    <w:rsid w:val="002D3C39"/>
    <w:rsid w:val="002D3F68"/>
    <w:rsid w:val="00337C6D"/>
    <w:rsid w:val="00392C73"/>
    <w:rsid w:val="00393AE3"/>
    <w:rsid w:val="00464018"/>
    <w:rsid w:val="00465847"/>
    <w:rsid w:val="004D5273"/>
    <w:rsid w:val="005157B4"/>
    <w:rsid w:val="00536EBB"/>
    <w:rsid w:val="0054660F"/>
    <w:rsid w:val="005643DC"/>
    <w:rsid w:val="00575C8F"/>
    <w:rsid w:val="006115FC"/>
    <w:rsid w:val="006B4968"/>
    <w:rsid w:val="00725289"/>
    <w:rsid w:val="00727787"/>
    <w:rsid w:val="007731D8"/>
    <w:rsid w:val="007B719D"/>
    <w:rsid w:val="00811350"/>
    <w:rsid w:val="00845A2E"/>
    <w:rsid w:val="008A40E8"/>
    <w:rsid w:val="008A77C4"/>
    <w:rsid w:val="0090727A"/>
    <w:rsid w:val="0091013E"/>
    <w:rsid w:val="00975960"/>
    <w:rsid w:val="009A254F"/>
    <w:rsid w:val="009C129D"/>
    <w:rsid w:val="00A47561"/>
    <w:rsid w:val="00A857FA"/>
    <w:rsid w:val="00AB3BCA"/>
    <w:rsid w:val="00AC34A7"/>
    <w:rsid w:val="00AD00D5"/>
    <w:rsid w:val="00AD114A"/>
    <w:rsid w:val="00BA1C14"/>
    <w:rsid w:val="00BA5C67"/>
    <w:rsid w:val="00BB5639"/>
    <w:rsid w:val="00C1743B"/>
    <w:rsid w:val="00C207D1"/>
    <w:rsid w:val="00C448A7"/>
    <w:rsid w:val="00D6648A"/>
    <w:rsid w:val="00DB2459"/>
    <w:rsid w:val="00DF4123"/>
    <w:rsid w:val="00DF6ECB"/>
    <w:rsid w:val="00E23810"/>
    <w:rsid w:val="00EC4C18"/>
    <w:rsid w:val="00EE3CFF"/>
    <w:rsid w:val="00EF5B60"/>
    <w:rsid w:val="00F062F1"/>
    <w:rsid w:val="00F160E9"/>
    <w:rsid w:val="00F256F1"/>
    <w:rsid w:val="00F75E8C"/>
    <w:rsid w:val="00FB6F8B"/>
    <w:rsid w:val="00FC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07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238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38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238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8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2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3810"/>
    <w:rPr>
      <w:b/>
      <w:bCs/>
    </w:rPr>
  </w:style>
  <w:style w:type="character" w:styleId="a5">
    <w:name w:val="Hyperlink"/>
    <w:basedOn w:val="a0"/>
    <w:uiPriority w:val="99"/>
    <w:unhideWhenUsed/>
    <w:rsid w:val="00E23810"/>
    <w:rPr>
      <w:color w:val="0000FF"/>
      <w:u w:val="single"/>
    </w:rPr>
  </w:style>
  <w:style w:type="table" w:styleId="a6">
    <w:name w:val="Table Grid"/>
    <w:basedOn w:val="a1"/>
    <w:uiPriority w:val="59"/>
    <w:rsid w:val="00F1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576A2"/>
    <w:pPr>
      <w:ind w:left="720"/>
      <w:contextualSpacing/>
    </w:pPr>
  </w:style>
  <w:style w:type="table" w:customStyle="1" w:styleId="1">
    <w:name w:val="Сетка таблицы1"/>
    <w:basedOn w:val="a1"/>
    <w:next w:val="a6"/>
    <w:uiPriority w:val="39"/>
    <w:rsid w:val="0017657B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6"/>
    <w:uiPriority w:val="59"/>
    <w:rsid w:val="0017657B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6"/>
    <w:uiPriority w:val="59"/>
    <w:rsid w:val="00DF412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238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38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238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8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2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3810"/>
    <w:rPr>
      <w:b/>
      <w:bCs/>
    </w:rPr>
  </w:style>
  <w:style w:type="character" w:styleId="a5">
    <w:name w:val="Hyperlink"/>
    <w:basedOn w:val="a0"/>
    <w:uiPriority w:val="99"/>
    <w:unhideWhenUsed/>
    <w:rsid w:val="00E23810"/>
    <w:rPr>
      <w:color w:val="0000FF"/>
      <w:u w:val="single"/>
    </w:rPr>
  </w:style>
  <w:style w:type="table" w:styleId="a6">
    <w:name w:val="Table Grid"/>
    <w:basedOn w:val="a1"/>
    <w:uiPriority w:val="59"/>
    <w:rsid w:val="00F1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576A2"/>
    <w:pPr>
      <w:ind w:left="720"/>
      <w:contextualSpacing/>
    </w:pPr>
  </w:style>
  <w:style w:type="table" w:customStyle="1" w:styleId="1">
    <w:name w:val="Сетка таблицы1"/>
    <w:basedOn w:val="a1"/>
    <w:next w:val="a6"/>
    <w:uiPriority w:val="39"/>
    <w:rsid w:val="0017657B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6"/>
    <w:uiPriority w:val="59"/>
    <w:rsid w:val="0017657B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6"/>
    <w:uiPriority w:val="59"/>
    <w:rsid w:val="00DF412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em.rdk2012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govor-urist.ru/%D0%B4%D0%BE%D0%B3%D0%BE%D0%B2%D0%BE%D1%80%D1%8B/%D0%BE%D0%B1%D1%80%D0%B0%D0%B7%D0%B5%D1%86-%D0%B4%D0%BE%D0%B3%D0%BE%D0%B2%D0%BE%D1%80_%D0%BE%D0%B1_%D0%BE%D0%BA%D0%B0%D0%B7%D0%B0%D0%BD%D0%B8%D0%B8_%D1%83%D1%81%D0%BB%D1%83%D0%B3_%D0%BF%D0%B8%D1%82%D0%B0%D0%BD%D0%B8%D1%8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govor-urist.ru/%D0%B4%D0%BE%D0%B3%D0%BE%D0%B2%D0%BE%D1%80%D1%8B/%D0%BE%D0%B1%D1%80%D0%B0%D0%B7%D0%B5%D1%86-%D0%B4%D0%BE%D0%B3%D0%BE%D0%B2%D0%BE%D1%80_%D0%BE%D0%B1_%D0%BE%D0%BA%D0%B0%D0%B7%D0%B0%D0%BD%D0%B8%D0%B8_%D1%83%D1%81%D0%BB%D1%83%D0%B3_%D0%BF%D0%B8%D1%82%D0%B0%D0%BD%D0%B8%D1%8F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Gavrilova</cp:lastModifiedBy>
  <cp:revision>2</cp:revision>
  <cp:lastPrinted>2026-06-15T07:52:00Z</cp:lastPrinted>
  <dcterms:created xsi:type="dcterms:W3CDTF">2026-09-07T09:30:00Z</dcterms:created>
  <dcterms:modified xsi:type="dcterms:W3CDTF">2026-09-07T09:30:00Z</dcterms:modified>
</cp:coreProperties>
</file>