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4DD0C00E" w:rsidR="005D16AA" w:rsidRDefault="005D16AA" w:rsidP="00904841">
      <w:pPr>
        <w:jc w:val="right"/>
        <w:rPr>
          <w:sz w:val="24"/>
          <w:szCs w:val="24"/>
        </w:rPr>
      </w:pPr>
      <w:r>
        <w:rPr>
          <w:sz w:val="24"/>
          <w:szCs w:val="24"/>
        </w:rPr>
        <w:t>№ 01-20</w:t>
      </w:r>
      <w:r w:rsidR="003F4636">
        <w:rPr>
          <w:sz w:val="24"/>
          <w:szCs w:val="24"/>
        </w:rPr>
        <w:t xml:space="preserve">/2813 </w:t>
      </w:r>
      <w:r w:rsidRPr="003F4636">
        <w:rPr>
          <w:sz w:val="24"/>
          <w:szCs w:val="24"/>
        </w:rPr>
        <w:t>от</w:t>
      </w:r>
      <w:r w:rsidR="003F4636" w:rsidRPr="003F4636">
        <w:rPr>
          <w:sz w:val="24"/>
          <w:szCs w:val="24"/>
        </w:rPr>
        <w:t xml:space="preserve"> 09</w:t>
      </w:r>
      <w:r w:rsidRPr="003F4636">
        <w:rPr>
          <w:sz w:val="24"/>
          <w:szCs w:val="24"/>
        </w:rPr>
        <w:t>.</w:t>
      </w:r>
      <w:r w:rsidR="003F4636" w:rsidRPr="003F4636">
        <w:rPr>
          <w:sz w:val="24"/>
          <w:szCs w:val="24"/>
        </w:rPr>
        <w:t>09</w:t>
      </w:r>
      <w:r w:rsidRPr="003F4636">
        <w:rPr>
          <w:sz w:val="24"/>
          <w:szCs w:val="24"/>
        </w:rPr>
        <w:t>.</w:t>
      </w:r>
      <w:r w:rsidR="00640757" w:rsidRPr="003F4636">
        <w:rPr>
          <w:sz w:val="24"/>
          <w:szCs w:val="24"/>
        </w:rPr>
        <w:t>202</w:t>
      </w:r>
      <w:r w:rsidR="003F4636" w:rsidRPr="003F4636">
        <w:rPr>
          <w:sz w:val="24"/>
          <w:szCs w:val="24"/>
        </w:rPr>
        <w:t>6</w:t>
      </w:r>
      <w:r w:rsidRPr="003F4636">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3BE28A9A"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721616">
        <w:rPr>
          <w:b/>
          <w:bCs/>
          <w:sz w:val="24"/>
          <w:szCs w:val="24"/>
        </w:rPr>
        <w:t xml:space="preserve"> реагентов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22B30435"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____________ </w:t>
      </w:r>
      <w:r w:rsidR="00640757" w:rsidRPr="003F4636">
        <w:rPr>
          <w:sz w:val="24"/>
          <w:szCs w:val="24"/>
        </w:rPr>
        <w:t>202</w:t>
      </w:r>
      <w:r w:rsidR="003F4636" w:rsidRPr="003F4636">
        <w:rPr>
          <w:sz w:val="24"/>
          <w:szCs w:val="24"/>
        </w:rPr>
        <w:t>6</w:t>
      </w:r>
      <w:r w:rsidRPr="003F4636">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28C5809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721616" w:rsidRPr="003F4636">
        <w:rPr>
          <w:b/>
          <w:bCs/>
          <w:sz w:val="24"/>
          <w:szCs w:val="24"/>
        </w:rPr>
        <w:t>реагентов</w:t>
      </w:r>
      <w:r w:rsidR="00721616">
        <w:rPr>
          <w:b/>
          <w:bCs/>
          <w:color w:val="0000FF"/>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F417FAC"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395427" w:rsidRPr="00721616">
        <w:rPr>
          <w:sz w:val="24"/>
          <w:szCs w:val="24"/>
        </w:rPr>
        <w:t>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4B2FC593" w14:textId="64469EFF" w:rsidR="00E34AB0" w:rsidRDefault="005D16AA" w:rsidP="00E732F8">
      <w:pPr>
        <w:tabs>
          <w:tab w:val="left" w:pos="9180"/>
        </w:tabs>
        <w:ind w:firstLine="600"/>
        <w:jc w:val="both"/>
        <w:rPr>
          <w:sz w:val="24"/>
          <w:szCs w:val="24"/>
        </w:rPr>
      </w:pPr>
      <w:r w:rsidRPr="009E7133">
        <w:rPr>
          <w:sz w:val="24"/>
          <w:szCs w:val="24"/>
        </w:rPr>
        <w:t>1.6</w:t>
      </w:r>
      <w:r w:rsidRPr="00721616">
        <w:rPr>
          <w:sz w:val="24"/>
          <w:szCs w:val="24"/>
        </w:rPr>
        <w:t xml:space="preserve">. </w:t>
      </w:r>
      <w:r w:rsidR="00E34AB0" w:rsidRPr="00E34AB0">
        <w:rPr>
          <w:sz w:val="24"/>
          <w:szCs w:val="24"/>
        </w:rPr>
        <w:t xml:space="preserve">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 </w:t>
      </w:r>
    </w:p>
    <w:p w14:paraId="5BA7B831" w14:textId="02BB8880" w:rsidR="005D16AA" w:rsidRDefault="005D16AA" w:rsidP="00E732F8">
      <w:pPr>
        <w:tabs>
          <w:tab w:val="left" w:pos="9180"/>
        </w:tabs>
        <w:ind w:firstLine="600"/>
        <w:jc w:val="both"/>
        <w:rPr>
          <w:sz w:val="24"/>
          <w:szCs w:val="24"/>
        </w:rPr>
      </w:pPr>
      <w:r w:rsidRPr="00721616">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721616" w:rsidRPr="00721616">
        <w:rPr>
          <w:sz w:val="24"/>
          <w:szCs w:val="24"/>
        </w:rPr>
        <w:t xml:space="preserve"> </w:t>
      </w:r>
      <w:hyperlink r:id="rId8" w:history="1">
        <w:r w:rsidR="00721616" w:rsidRPr="00721616">
          <w:rPr>
            <w:rStyle w:val="a3"/>
            <w:sz w:val="24"/>
            <w:szCs w:val="24"/>
            <w:lang w:val="en-US"/>
          </w:rPr>
          <w:t>kdlabdkb</w:t>
        </w:r>
        <w:r w:rsidR="00721616" w:rsidRPr="00721616">
          <w:rPr>
            <w:rStyle w:val="a3"/>
            <w:sz w:val="24"/>
            <w:szCs w:val="24"/>
          </w:rPr>
          <w:t>@</w:t>
        </w:r>
        <w:r w:rsidR="00721616" w:rsidRPr="00721616">
          <w:rPr>
            <w:rStyle w:val="a3"/>
            <w:sz w:val="24"/>
            <w:szCs w:val="24"/>
            <w:lang w:val="en-US"/>
          </w:rPr>
          <w:t>mail</w:t>
        </w:r>
        <w:r w:rsidR="00721616" w:rsidRPr="00721616">
          <w:rPr>
            <w:rStyle w:val="a3"/>
            <w:sz w:val="24"/>
            <w:szCs w:val="24"/>
          </w:rPr>
          <w:t>.</w:t>
        </w:r>
        <w:r w:rsidR="00721616" w:rsidRPr="00721616">
          <w:rPr>
            <w:rStyle w:val="a3"/>
            <w:sz w:val="24"/>
            <w:szCs w:val="24"/>
            <w:lang w:val="en-US"/>
          </w:rPr>
          <w:t>ru</w:t>
        </w:r>
      </w:hyperlink>
      <w:r w:rsidR="00721616" w:rsidRPr="00721616">
        <w:rPr>
          <w:sz w:val="24"/>
          <w:szCs w:val="24"/>
        </w:rPr>
        <w:t xml:space="preserve"> </w:t>
      </w:r>
      <w:r w:rsidRPr="00721616">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НДС________</w:t>
      </w:r>
      <w:proofErr w:type="gramStart"/>
      <w:r w:rsidRPr="00FF4C27">
        <w:rPr>
          <w:sz w:val="16"/>
          <w:szCs w:val="16"/>
        </w:rPr>
        <w:t xml:space="preserve">( </w:t>
      </w:r>
      <w:proofErr w:type="gramEnd"/>
      <w:r w:rsidRPr="00FF4C27">
        <w:rPr>
          <w:sz w:val="16"/>
          <w:szCs w:val="16"/>
        </w:rPr>
        <w:t xml:space="preserve">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4A206F91" w:rsidR="004616E0" w:rsidRDefault="004616E0" w:rsidP="004616E0">
      <w:pPr>
        <w:tabs>
          <w:tab w:val="num" w:pos="0"/>
          <w:tab w:val="left" w:pos="1080"/>
        </w:tabs>
        <w:jc w:val="both"/>
        <w:rPr>
          <w:bCs/>
          <w:sz w:val="24"/>
          <w:szCs w:val="24"/>
        </w:rPr>
      </w:pPr>
      <w:r w:rsidRPr="00721616">
        <w:rPr>
          <w:sz w:val="24"/>
          <w:szCs w:val="24"/>
          <w:lang w:eastAsia="ru-RU"/>
        </w:rPr>
        <w:t>Средства по обязательному медицинскому страхованию круглосуточный стационар на 202</w:t>
      </w:r>
      <w:r w:rsidR="00721616" w:rsidRPr="00721616">
        <w:rPr>
          <w:sz w:val="24"/>
          <w:szCs w:val="24"/>
          <w:lang w:eastAsia="ru-RU"/>
        </w:rPr>
        <w:t>6</w:t>
      </w:r>
      <w:r w:rsidRPr="00721616">
        <w:rPr>
          <w:sz w:val="24"/>
          <w:szCs w:val="24"/>
          <w:lang w:eastAsia="ru-RU"/>
        </w:rPr>
        <w:t xml:space="preserve"> год   (ОМС КС)</w:t>
      </w:r>
      <w:r w:rsidRPr="00721616">
        <w:rPr>
          <w:sz w:val="24"/>
          <w:szCs w:val="24"/>
        </w:rPr>
        <w:t xml:space="preserve"> на сумму __________________________</w:t>
      </w:r>
      <w:r w:rsidRPr="00721616">
        <w:rPr>
          <w:bCs/>
          <w:sz w:val="24"/>
          <w:szCs w:val="24"/>
        </w:rPr>
        <w:t xml:space="preserve"> </w:t>
      </w:r>
      <w:proofErr w:type="gramStart"/>
      <w:r w:rsidRPr="00721616">
        <w:rPr>
          <w:bCs/>
          <w:sz w:val="24"/>
          <w:szCs w:val="24"/>
        </w:rPr>
        <w:t xml:space="preserve">(       </w:t>
      </w:r>
      <w:proofErr w:type="gramEnd"/>
      <w:r w:rsidRPr="00721616">
        <w:rPr>
          <w:bCs/>
          <w:sz w:val="24"/>
          <w:szCs w:val="24"/>
        </w:rPr>
        <w:t>руб.          коп.)</w:t>
      </w:r>
    </w:p>
    <w:p w14:paraId="1C226199" w14:textId="56E24769" w:rsidR="006D1EAC" w:rsidRDefault="006D1EAC" w:rsidP="004616E0">
      <w:pPr>
        <w:tabs>
          <w:tab w:val="num" w:pos="0"/>
          <w:tab w:val="left" w:pos="1080"/>
        </w:tabs>
        <w:jc w:val="both"/>
        <w:rPr>
          <w:sz w:val="24"/>
          <w:szCs w:val="24"/>
        </w:rPr>
      </w:pPr>
      <w:r w:rsidRPr="006D1EAC">
        <w:rPr>
          <w:sz w:val="24"/>
          <w:szCs w:val="24"/>
        </w:rPr>
        <w:t>Средства от  приносящей доход деятельности (собственные доходы учреждения) амбулаторно — поликлиническая помощь на 202</w:t>
      </w:r>
      <w:r>
        <w:rPr>
          <w:sz w:val="24"/>
          <w:szCs w:val="24"/>
        </w:rPr>
        <w:t>7</w:t>
      </w:r>
      <w:r w:rsidRPr="006D1EAC">
        <w:rPr>
          <w:sz w:val="24"/>
          <w:szCs w:val="24"/>
        </w:rPr>
        <w:t xml:space="preserve"> год  (</w:t>
      </w:r>
      <w:proofErr w:type="gramStart"/>
      <w:r w:rsidRPr="006D1EAC">
        <w:rPr>
          <w:sz w:val="24"/>
          <w:szCs w:val="24"/>
        </w:rPr>
        <w:t>ПЛ</w:t>
      </w:r>
      <w:proofErr w:type="gramEnd"/>
      <w:r w:rsidRPr="006D1EAC">
        <w:rPr>
          <w:sz w:val="24"/>
          <w:szCs w:val="24"/>
        </w:rPr>
        <w:t xml:space="preserve"> АПП) на сумму ______ (       руб.          коп.)</w:t>
      </w:r>
    </w:p>
    <w:p w14:paraId="1043F4FC" w14:textId="28E5C53D" w:rsidR="006D1EAC" w:rsidRPr="006D1EAC" w:rsidRDefault="006D1EAC" w:rsidP="006D1EAC">
      <w:pPr>
        <w:tabs>
          <w:tab w:val="num" w:pos="0"/>
          <w:tab w:val="left" w:pos="1080"/>
        </w:tabs>
        <w:jc w:val="both"/>
        <w:rPr>
          <w:sz w:val="24"/>
          <w:szCs w:val="24"/>
        </w:rPr>
      </w:pPr>
      <w:r w:rsidRPr="006D1EAC">
        <w:rPr>
          <w:sz w:val="24"/>
          <w:szCs w:val="24"/>
        </w:rPr>
        <w:lastRenderedPageBreak/>
        <w:t>Средства по обязательному медицинскому страхованию амбулаторно - поликлиническая помощь на 202</w:t>
      </w:r>
      <w:r>
        <w:rPr>
          <w:sz w:val="24"/>
          <w:szCs w:val="24"/>
        </w:rPr>
        <w:t>7</w:t>
      </w:r>
      <w:r w:rsidRPr="006D1EAC">
        <w:rPr>
          <w:sz w:val="24"/>
          <w:szCs w:val="24"/>
        </w:rPr>
        <w:t xml:space="preserve"> год   (ОМС АПП) на сумму ___________________ </w:t>
      </w:r>
      <w:proofErr w:type="gramStart"/>
      <w:r w:rsidRPr="006D1EAC">
        <w:rPr>
          <w:sz w:val="24"/>
          <w:szCs w:val="24"/>
        </w:rPr>
        <w:t xml:space="preserve">(       </w:t>
      </w:r>
      <w:proofErr w:type="gramEnd"/>
      <w:r w:rsidRPr="006D1EAC">
        <w:rPr>
          <w:sz w:val="24"/>
          <w:szCs w:val="24"/>
        </w:rPr>
        <w:t>руб.          коп.)</w:t>
      </w:r>
    </w:p>
    <w:p w14:paraId="6DB2B347" w14:textId="6C15ED05" w:rsidR="006D1EAC" w:rsidRPr="00721616" w:rsidRDefault="006D1EAC" w:rsidP="006D1EAC">
      <w:pPr>
        <w:tabs>
          <w:tab w:val="num" w:pos="0"/>
          <w:tab w:val="left" w:pos="1080"/>
        </w:tabs>
        <w:jc w:val="both"/>
        <w:rPr>
          <w:sz w:val="24"/>
          <w:szCs w:val="24"/>
        </w:rPr>
      </w:pPr>
      <w:r w:rsidRPr="006D1EAC">
        <w:rPr>
          <w:sz w:val="24"/>
          <w:szCs w:val="24"/>
        </w:rPr>
        <w:t>Средства по обязательному медицинскому страхованию круглосуточный стационар на 202</w:t>
      </w:r>
      <w:r>
        <w:rPr>
          <w:sz w:val="24"/>
          <w:szCs w:val="24"/>
        </w:rPr>
        <w:t>7</w:t>
      </w:r>
      <w:r w:rsidRPr="006D1EAC">
        <w:rPr>
          <w:sz w:val="24"/>
          <w:szCs w:val="24"/>
        </w:rPr>
        <w:t xml:space="preserve"> год   (ОМС КС) на сумму __________________________ </w:t>
      </w:r>
      <w:proofErr w:type="gramStart"/>
      <w:r w:rsidRPr="006D1EAC">
        <w:rPr>
          <w:sz w:val="24"/>
          <w:szCs w:val="24"/>
        </w:rPr>
        <w:t xml:space="preserve">(       </w:t>
      </w:r>
      <w:proofErr w:type="gramEnd"/>
      <w:r w:rsidRPr="006D1EAC">
        <w:rPr>
          <w:sz w:val="24"/>
          <w:szCs w:val="24"/>
        </w:rPr>
        <w:t>руб.          коп.)</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721616">
        <w:rPr>
          <w:sz w:val="24"/>
          <w:szCs w:val="24"/>
        </w:rPr>
        <w:t xml:space="preserve">2.2. </w:t>
      </w:r>
      <w:bookmarkStart w:id="7" w:name="Par84"/>
      <w:bookmarkEnd w:id="7"/>
      <w:r w:rsidRPr="00721616">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lastRenderedPageBreak/>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4.4.</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lastRenderedPageBreak/>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9" w:history="1">
        <w:r w:rsidRPr="009E7133">
          <w:rPr>
            <w:rStyle w:val="a3"/>
            <w:color w:val="000000"/>
            <w:sz w:val="24"/>
            <w:szCs w:val="24"/>
            <w:u w:val="none"/>
          </w:rPr>
          <w:t>частей 8</w:t>
        </w:r>
      </w:hyperlink>
      <w:r w:rsidRPr="009E7133">
        <w:rPr>
          <w:color w:val="000000"/>
          <w:sz w:val="24"/>
          <w:szCs w:val="24"/>
        </w:rPr>
        <w:t xml:space="preserve"> - </w:t>
      </w:r>
      <w:hyperlink r:id="rId10"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9E7133">
        <w:rPr>
          <w:sz w:val="24"/>
          <w:szCs w:val="24"/>
        </w:rPr>
        <w:t>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2C3BA575" w:rsidR="005D16AA" w:rsidRPr="008C7466" w:rsidRDefault="00BE49C0" w:rsidP="00BE49C0">
      <w:pPr>
        <w:autoSpaceDE w:val="0"/>
        <w:autoSpaceDN w:val="0"/>
        <w:adjustRightInd w:val="0"/>
        <w:jc w:val="both"/>
        <w:rPr>
          <w:sz w:val="24"/>
          <w:szCs w:val="24"/>
        </w:rPr>
      </w:pPr>
      <w:r>
        <w:rPr>
          <w:sz w:val="24"/>
          <w:szCs w:val="24"/>
        </w:rPr>
        <w:t xml:space="preserve">       </w:t>
      </w:r>
      <w:r w:rsidR="005D16AA" w:rsidRPr="00721616">
        <w:rPr>
          <w:sz w:val="24"/>
          <w:szCs w:val="24"/>
        </w:rPr>
        <w:t xml:space="preserve">6.4. Остаточный срок годности товара не менее </w:t>
      </w:r>
      <w:r w:rsidR="00721616" w:rsidRPr="00721616">
        <w:rPr>
          <w:sz w:val="24"/>
          <w:szCs w:val="24"/>
        </w:rPr>
        <w:t>8</w:t>
      </w:r>
      <w:r w:rsidR="00412E3C" w:rsidRPr="00721616">
        <w:rPr>
          <w:sz w:val="24"/>
          <w:szCs w:val="24"/>
        </w:rPr>
        <w:t>(</w:t>
      </w:r>
      <w:r w:rsidR="00721616" w:rsidRPr="00721616">
        <w:rPr>
          <w:sz w:val="24"/>
          <w:szCs w:val="24"/>
        </w:rPr>
        <w:t>восьми</w:t>
      </w:r>
      <w:r w:rsidR="00412E3C" w:rsidRPr="00721616">
        <w:rPr>
          <w:sz w:val="24"/>
          <w:szCs w:val="24"/>
        </w:rPr>
        <w:t xml:space="preserve">) </w:t>
      </w:r>
      <w:r w:rsidR="00721616" w:rsidRPr="00721616">
        <w:rPr>
          <w:sz w:val="24"/>
          <w:szCs w:val="24"/>
        </w:rPr>
        <w:t>месяцев</w:t>
      </w:r>
      <w:r w:rsidR="00412E3C" w:rsidRPr="00721616">
        <w:rPr>
          <w:sz w:val="24"/>
          <w:szCs w:val="24"/>
        </w:rPr>
        <w:t xml:space="preserve"> </w:t>
      </w:r>
      <w:r w:rsidR="005D16AA" w:rsidRPr="00721616">
        <w:rPr>
          <w:sz w:val="24"/>
          <w:szCs w:val="24"/>
        </w:rPr>
        <w:t xml:space="preserve"> на </w:t>
      </w:r>
      <w:r w:rsidR="006A30C7" w:rsidRPr="00721616">
        <w:rPr>
          <w:sz w:val="24"/>
          <w:szCs w:val="24"/>
        </w:rPr>
        <w:t>дату</w:t>
      </w:r>
      <w:r w:rsidR="005D16AA" w:rsidRPr="00721616">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3529104C" w14:textId="77777777" w:rsidR="0007465E" w:rsidRPr="0007465E"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6C45CAC9" w14:textId="77777777" w:rsidR="00344BC3"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ГОСТ ISO 14971-2021 «Межгосударственный стандарт. Изделия медицинские. Применение менеджмента риска к медицинским изделиям».</w:t>
      </w:r>
    </w:p>
    <w:p w14:paraId="1FDA1BD6" w14:textId="71FC0481" w:rsidR="0059130A" w:rsidRPr="008C7466" w:rsidRDefault="0059130A"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lastRenderedPageBreak/>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289094FE" w:rsidR="005D16AA" w:rsidRPr="009E7133" w:rsidRDefault="005D16AA" w:rsidP="00C10C42">
      <w:pPr>
        <w:autoSpaceDE w:val="0"/>
        <w:autoSpaceDN w:val="0"/>
        <w:ind w:firstLine="567"/>
        <w:jc w:val="both"/>
        <w:rPr>
          <w:sz w:val="24"/>
          <w:szCs w:val="24"/>
        </w:rPr>
      </w:pPr>
      <w:r w:rsidRPr="009E7133">
        <w:rPr>
          <w:color w:val="000000"/>
          <w:sz w:val="24"/>
          <w:szCs w:val="24"/>
          <w:lang w:eastAsia="en-US"/>
        </w:rPr>
        <w:lastRenderedPageBreak/>
        <w:t xml:space="preserve">8.1. </w:t>
      </w:r>
      <w:r w:rsidRPr="009E7133">
        <w:rPr>
          <w:sz w:val="24"/>
          <w:szCs w:val="24"/>
        </w:rPr>
        <w:t>Настоящий Контра</w:t>
      </w:r>
      <w:proofErr w:type="gramStart"/>
      <w:r w:rsidRPr="009E7133">
        <w:rPr>
          <w:sz w:val="24"/>
          <w:szCs w:val="24"/>
        </w:rPr>
        <w:t>кт вст</w:t>
      </w:r>
      <w:proofErr w:type="gramEnd"/>
      <w:r w:rsidRPr="009E7133">
        <w:rPr>
          <w:sz w:val="24"/>
          <w:szCs w:val="24"/>
        </w:rPr>
        <w:t xml:space="preserve">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07465E" w:rsidRPr="0007465E">
        <w:rPr>
          <w:sz w:val="24"/>
          <w:szCs w:val="24"/>
        </w:rPr>
        <w:t>31</w:t>
      </w:r>
      <w:r w:rsidRPr="0007465E">
        <w:rPr>
          <w:sz w:val="24"/>
          <w:szCs w:val="24"/>
        </w:rPr>
        <w:t>.</w:t>
      </w:r>
      <w:r w:rsidR="0007465E" w:rsidRPr="0007465E">
        <w:rPr>
          <w:sz w:val="24"/>
          <w:szCs w:val="24"/>
        </w:rPr>
        <w:t>12</w:t>
      </w:r>
      <w:r w:rsidRPr="0007465E">
        <w:rPr>
          <w:sz w:val="24"/>
          <w:szCs w:val="24"/>
        </w:rPr>
        <w:t>.</w:t>
      </w:r>
      <w:r w:rsidR="00640757" w:rsidRPr="0007465E">
        <w:rPr>
          <w:sz w:val="24"/>
          <w:szCs w:val="24"/>
        </w:rPr>
        <w:t>202</w:t>
      </w:r>
      <w:r w:rsidR="000B4B07">
        <w:rPr>
          <w:sz w:val="24"/>
          <w:szCs w:val="24"/>
        </w:rPr>
        <w:t>7</w:t>
      </w:r>
      <w:r w:rsidRPr="0007465E">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w:t>
      </w:r>
      <w:proofErr w:type="gramStart"/>
      <w:r w:rsidRPr="009E7133">
        <w:rPr>
          <w:sz w:val="24"/>
          <w:szCs w:val="24"/>
        </w:rPr>
        <w:t>силу</w:t>
      </w:r>
      <w:proofErr w:type="gramEnd"/>
      <w:r w:rsidRPr="009E7133">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lastRenderedPageBreak/>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1"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044E980C"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07465E">
        <w:rPr>
          <w:sz w:val="24"/>
          <w:szCs w:val="24"/>
        </w:rPr>
        <w:t xml:space="preserve">реагентов </w:t>
      </w:r>
      <w:r w:rsidR="00F6308D" w:rsidRPr="00F6308D">
        <w:rPr>
          <w:sz w:val="24"/>
          <w:szCs w:val="24"/>
        </w:rPr>
        <w:t xml:space="preserve">за счет средств бюджетных учреждений: </w:t>
      </w:r>
      <w:r w:rsidR="0007465E">
        <w:rPr>
          <w:sz w:val="24"/>
          <w:szCs w:val="24"/>
        </w:rPr>
        <w:t>с</w:t>
      </w:r>
      <w:r w:rsidR="0007465E" w:rsidRPr="0007465E">
        <w:rPr>
          <w:sz w:val="24"/>
          <w:szCs w:val="24"/>
        </w:rPr>
        <w:t>редства по обязательному медицинскому страхованию круглосуточный стационар на 2026 год   (ОМС КС)</w:t>
      </w:r>
      <w:r w:rsidR="00F6308D">
        <w:rPr>
          <w:sz w:val="24"/>
          <w:szCs w:val="24"/>
        </w:rPr>
        <w:t>.</w:t>
      </w:r>
    </w:p>
    <w:p w14:paraId="41DA7271" w14:textId="420B7517" w:rsidR="006D1EAC" w:rsidRDefault="006D1EAC" w:rsidP="00F6308D">
      <w:pPr>
        <w:jc w:val="both"/>
        <w:rPr>
          <w:sz w:val="24"/>
          <w:szCs w:val="24"/>
        </w:rPr>
      </w:pPr>
      <w:r w:rsidRPr="006D1EAC">
        <w:rPr>
          <w:sz w:val="24"/>
          <w:szCs w:val="24"/>
        </w:rPr>
        <w:t>Приложение №</w:t>
      </w:r>
      <w:r>
        <w:rPr>
          <w:sz w:val="24"/>
          <w:szCs w:val="24"/>
        </w:rPr>
        <w:t>2</w:t>
      </w:r>
      <w:r w:rsidRPr="006D1EAC">
        <w:rPr>
          <w:sz w:val="24"/>
          <w:szCs w:val="24"/>
        </w:rPr>
        <w:t xml:space="preserve"> Средства от  приносящей доход деятельности (собственные доходы учреждения) амбулаторно — поликлиническая помощь на 202</w:t>
      </w:r>
      <w:r>
        <w:rPr>
          <w:sz w:val="24"/>
          <w:szCs w:val="24"/>
        </w:rPr>
        <w:t>7год  (</w:t>
      </w:r>
      <w:proofErr w:type="gramStart"/>
      <w:r>
        <w:rPr>
          <w:sz w:val="24"/>
          <w:szCs w:val="24"/>
        </w:rPr>
        <w:t>ПЛ</w:t>
      </w:r>
      <w:proofErr w:type="gramEnd"/>
      <w:r>
        <w:rPr>
          <w:sz w:val="24"/>
          <w:szCs w:val="24"/>
        </w:rPr>
        <w:t xml:space="preserve"> АПП).</w:t>
      </w:r>
    </w:p>
    <w:p w14:paraId="16F25A9A" w14:textId="0EE97A66" w:rsidR="006D1EAC" w:rsidRDefault="006D1EAC" w:rsidP="006D1EAC">
      <w:pPr>
        <w:jc w:val="both"/>
        <w:rPr>
          <w:sz w:val="24"/>
          <w:szCs w:val="24"/>
        </w:rPr>
      </w:pPr>
      <w:r>
        <w:rPr>
          <w:sz w:val="24"/>
          <w:szCs w:val="24"/>
        </w:rPr>
        <w:t xml:space="preserve">Приложение №3 </w:t>
      </w:r>
      <w:r w:rsidRPr="006D1EAC">
        <w:rPr>
          <w:sz w:val="24"/>
          <w:szCs w:val="24"/>
        </w:rPr>
        <w:t>Средства по обязательному медицинскому страхованию амбулаторно - поликлиническая помощь на 202</w:t>
      </w:r>
      <w:r>
        <w:rPr>
          <w:sz w:val="24"/>
          <w:szCs w:val="24"/>
        </w:rPr>
        <w:t>7</w:t>
      </w:r>
      <w:r w:rsidRPr="006D1EAC">
        <w:rPr>
          <w:sz w:val="24"/>
          <w:szCs w:val="24"/>
        </w:rPr>
        <w:t xml:space="preserve"> год   (ОМС АПП)</w:t>
      </w:r>
      <w:r>
        <w:rPr>
          <w:sz w:val="24"/>
          <w:szCs w:val="24"/>
        </w:rPr>
        <w:t>.</w:t>
      </w:r>
    </w:p>
    <w:p w14:paraId="378C2849" w14:textId="37051E58" w:rsidR="006D1EAC" w:rsidRDefault="006D1EAC" w:rsidP="00F6308D">
      <w:pPr>
        <w:jc w:val="both"/>
        <w:rPr>
          <w:sz w:val="24"/>
          <w:szCs w:val="24"/>
        </w:rPr>
      </w:pPr>
      <w:r>
        <w:rPr>
          <w:sz w:val="24"/>
          <w:szCs w:val="24"/>
        </w:rPr>
        <w:t xml:space="preserve">Приложение №4 Спецификация  </w:t>
      </w:r>
      <w:r w:rsidRPr="00F6308D">
        <w:rPr>
          <w:sz w:val="24"/>
          <w:szCs w:val="24"/>
        </w:rPr>
        <w:t xml:space="preserve">на поставку </w:t>
      </w:r>
      <w:r>
        <w:rPr>
          <w:sz w:val="24"/>
          <w:szCs w:val="24"/>
        </w:rPr>
        <w:t xml:space="preserve">реагентов </w:t>
      </w:r>
      <w:r w:rsidRPr="00F6308D">
        <w:rPr>
          <w:sz w:val="24"/>
          <w:szCs w:val="24"/>
        </w:rPr>
        <w:t xml:space="preserve">за счет средств бюджетных учреждений: </w:t>
      </w:r>
      <w:r>
        <w:rPr>
          <w:sz w:val="24"/>
          <w:szCs w:val="24"/>
        </w:rPr>
        <w:t>с</w:t>
      </w:r>
      <w:r w:rsidRPr="0007465E">
        <w:rPr>
          <w:sz w:val="24"/>
          <w:szCs w:val="24"/>
        </w:rPr>
        <w:t>редства по обязательному медицинскому страхованию круглосуточный стационар на 202</w:t>
      </w:r>
      <w:r>
        <w:rPr>
          <w:sz w:val="24"/>
          <w:szCs w:val="24"/>
        </w:rPr>
        <w:t>7</w:t>
      </w:r>
      <w:r w:rsidRPr="0007465E">
        <w:rPr>
          <w:sz w:val="24"/>
          <w:szCs w:val="24"/>
        </w:rPr>
        <w:t xml:space="preserve"> год   (ОМС КС)</w:t>
      </w:r>
      <w:r>
        <w:rPr>
          <w:sz w:val="24"/>
          <w:szCs w:val="24"/>
        </w:rPr>
        <w:t>.</w:t>
      </w:r>
    </w:p>
    <w:p w14:paraId="0024EC17" w14:textId="0B55A1AF"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6D1EAC">
        <w:rPr>
          <w:sz w:val="24"/>
          <w:szCs w:val="24"/>
        </w:rPr>
        <w:t>5</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lastRenderedPageBreak/>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0762D0E3" w:rsidR="003F4636" w:rsidRDefault="003F4636">
      <w:pPr>
        <w:suppressAutoHyphens w:val="0"/>
        <w:rPr>
          <w:sz w:val="24"/>
          <w:szCs w:val="24"/>
        </w:rPr>
      </w:pPr>
      <w:r>
        <w:rPr>
          <w:sz w:val="24"/>
          <w:szCs w:val="24"/>
        </w:rPr>
        <w:br w:type="page"/>
      </w:r>
    </w:p>
    <w:p w14:paraId="74F45B3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193D4413" w:rsidR="005D16AA" w:rsidRDefault="005D16AA" w:rsidP="000935FA">
      <w:pPr>
        <w:jc w:val="right"/>
        <w:rPr>
          <w:sz w:val="24"/>
          <w:szCs w:val="24"/>
        </w:rPr>
      </w:pPr>
      <w:r>
        <w:rPr>
          <w:sz w:val="24"/>
          <w:szCs w:val="24"/>
        </w:rPr>
        <w:t xml:space="preserve">к контракту №_______от__. __ </w:t>
      </w:r>
      <w:r w:rsidRPr="003F4636">
        <w:rPr>
          <w:sz w:val="24"/>
          <w:szCs w:val="24"/>
        </w:rPr>
        <w:t>.</w:t>
      </w:r>
      <w:r w:rsidR="00BE49C0" w:rsidRPr="003F4636">
        <w:rPr>
          <w:bCs/>
          <w:sz w:val="24"/>
          <w:szCs w:val="24"/>
        </w:rPr>
        <w:t xml:space="preserve"> 202</w:t>
      </w:r>
      <w:r w:rsidR="003F4636" w:rsidRPr="003F4636">
        <w:rPr>
          <w:bCs/>
          <w:sz w:val="24"/>
          <w:szCs w:val="24"/>
        </w:rPr>
        <w:t>6</w:t>
      </w:r>
      <w:r w:rsidR="00BE49C0" w:rsidRPr="003F4636">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562BBE0E" w:rsidR="005D16AA" w:rsidRDefault="00F6308D" w:rsidP="00F6308D">
      <w:pPr>
        <w:jc w:val="center"/>
        <w:rPr>
          <w:b/>
          <w:bCs/>
          <w:sz w:val="24"/>
          <w:szCs w:val="24"/>
        </w:rPr>
      </w:pPr>
      <w:r w:rsidRPr="00F6308D">
        <w:rPr>
          <w:b/>
          <w:bCs/>
          <w:sz w:val="24"/>
          <w:szCs w:val="24"/>
        </w:rPr>
        <w:t xml:space="preserve">на поставку </w:t>
      </w:r>
      <w:r w:rsidR="0007465E">
        <w:rPr>
          <w:b/>
          <w:bCs/>
          <w:sz w:val="24"/>
          <w:szCs w:val="24"/>
        </w:rPr>
        <w:t xml:space="preserve">реагентов </w:t>
      </w:r>
      <w:r w:rsidRPr="00F6308D">
        <w:rPr>
          <w:b/>
          <w:bCs/>
          <w:sz w:val="24"/>
          <w:szCs w:val="24"/>
        </w:rPr>
        <w:t xml:space="preserve">за счет средств бюджетных учреждений: </w:t>
      </w:r>
      <w:r w:rsidR="0007465E" w:rsidRPr="0007465E">
        <w:rPr>
          <w:b/>
          <w:bCs/>
          <w:sz w:val="24"/>
          <w:szCs w:val="24"/>
        </w:rPr>
        <w:t>Средства по обязательному медицинскому страхованию круглосуточный стационар на 2026 год   (ОМС КС)</w:t>
      </w:r>
    </w:p>
    <w:p w14:paraId="48D51A58" w14:textId="77777777" w:rsidR="00F6308D" w:rsidRDefault="00F6308D" w:rsidP="00F6308D">
      <w:pPr>
        <w:jc w:val="center"/>
        <w:rPr>
          <w:b/>
          <w:bCs/>
          <w:sz w:val="24"/>
          <w:szCs w:val="24"/>
        </w:rPr>
      </w:pPr>
    </w:p>
    <w:tbl>
      <w:tblPr>
        <w:tblW w:w="10937" w:type="dxa"/>
        <w:jc w:val="center"/>
        <w:tblLook w:val="00A0" w:firstRow="1" w:lastRow="0" w:firstColumn="1" w:lastColumn="0" w:noHBand="0" w:noVBand="0"/>
      </w:tblPr>
      <w:tblGrid>
        <w:gridCol w:w="531"/>
        <w:gridCol w:w="1960"/>
        <w:gridCol w:w="2306"/>
        <w:gridCol w:w="2008"/>
        <w:gridCol w:w="714"/>
        <w:gridCol w:w="640"/>
        <w:gridCol w:w="967"/>
        <w:gridCol w:w="967"/>
        <w:gridCol w:w="844"/>
      </w:tblGrid>
      <w:tr w:rsidR="00234FEB" w14:paraId="7BF1EDEA" w14:textId="77777777" w:rsidTr="000453CA">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786"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ОКПД</w:t>
            </w:r>
            <w:proofErr w:type="gramStart"/>
            <w:r w:rsidRPr="00234FEB">
              <w:rPr>
                <w:b/>
              </w:rPr>
              <w:t>2</w:t>
            </w:r>
            <w:proofErr w:type="gramEnd"/>
            <w:r w:rsidRPr="00234FEB">
              <w:rPr>
                <w:b/>
              </w:rPr>
              <w:t xml:space="preserve"> / </w:t>
            </w:r>
            <w:r w:rsidR="005D16AA" w:rsidRPr="00234FEB">
              <w:rPr>
                <w:b/>
              </w:rPr>
              <w:t>Код позиции КТРУ  /наименование в соответствии с КТРУ</w:t>
            </w:r>
            <w:r w:rsidRPr="00234FEB">
              <w:rPr>
                <w:b/>
              </w:rPr>
              <w:t xml:space="preserve"> </w:t>
            </w:r>
          </w:p>
        </w:tc>
        <w:tc>
          <w:tcPr>
            <w:tcW w:w="2008"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D6561" w14:paraId="24999685" w14:textId="77777777" w:rsidTr="000453CA">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2D6561" w:rsidRDefault="002D6561" w:rsidP="00234FEB">
            <w:r>
              <w:t>1</w:t>
            </w:r>
          </w:p>
        </w:tc>
        <w:tc>
          <w:tcPr>
            <w:tcW w:w="1786" w:type="dxa"/>
            <w:tcBorders>
              <w:top w:val="single" w:sz="4" w:space="0" w:color="auto"/>
              <w:left w:val="single" w:sz="4" w:space="0" w:color="auto"/>
              <w:bottom w:val="single" w:sz="4" w:space="0" w:color="auto"/>
              <w:right w:val="single" w:sz="4" w:space="0" w:color="auto"/>
            </w:tcBorders>
          </w:tcPr>
          <w:p w14:paraId="5E987B4F" w14:textId="027DE5D4" w:rsidR="002D6561" w:rsidRPr="000453CA" w:rsidRDefault="000453CA" w:rsidP="00234FEB">
            <w:pPr>
              <w:rPr>
                <w:rFonts w:eastAsia="SimSun"/>
                <w:lang w:eastAsia="zh-CN"/>
              </w:rPr>
            </w:pPr>
            <w:r w:rsidRPr="000453CA">
              <w:rPr>
                <w:shd w:val="clear" w:color="auto" w:fill="FFFFFF"/>
              </w:rPr>
              <w:t>Аллерген-специфические антитела класса иммуноглобулин Е (</w:t>
            </w:r>
            <w:proofErr w:type="spellStart"/>
            <w:r w:rsidRPr="000453CA">
              <w:rPr>
                <w:shd w:val="clear" w:color="auto" w:fill="FFFFFF"/>
              </w:rPr>
              <w:t>IgE</w:t>
            </w:r>
            <w:proofErr w:type="spellEnd"/>
            <w:r w:rsidRPr="000453CA">
              <w:rPr>
                <w:shd w:val="clear" w:color="auto" w:fill="FFFFFF"/>
              </w:rPr>
              <w:t>) ИВД, набор, иммуноферментный анализ (ИФА)</w:t>
            </w:r>
          </w:p>
        </w:tc>
        <w:tc>
          <w:tcPr>
            <w:tcW w:w="2480" w:type="dxa"/>
            <w:tcBorders>
              <w:top w:val="single" w:sz="4" w:space="0" w:color="auto"/>
              <w:left w:val="single" w:sz="4" w:space="0" w:color="auto"/>
              <w:bottom w:val="single" w:sz="4" w:space="0" w:color="auto"/>
              <w:right w:val="single" w:sz="4" w:space="0" w:color="auto"/>
            </w:tcBorders>
          </w:tcPr>
          <w:p w14:paraId="1ABF5DAB" w14:textId="4CDDF9AB" w:rsidR="002D6561" w:rsidRPr="000453CA" w:rsidRDefault="000453CA" w:rsidP="002D6561">
            <w:pPr>
              <w:rPr>
                <w:rFonts w:eastAsia="SimSun"/>
                <w:lang w:eastAsia="zh-CN"/>
              </w:rPr>
            </w:pPr>
            <w:r w:rsidRPr="000453CA">
              <w:t>21.20.23.110</w:t>
            </w:r>
            <w:r w:rsidR="002D6561" w:rsidRPr="000453CA">
              <w:t xml:space="preserve">/ </w:t>
            </w:r>
            <w:r w:rsidRPr="000453CA">
              <w:t>21.20.23.110-00008814</w:t>
            </w:r>
            <w:r w:rsidR="00073C4D" w:rsidRPr="000453CA">
              <w:t>/</w:t>
            </w:r>
            <w:r w:rsidR="00073C4D" w:rsidRPr="000453CA">
              <w:br/>
            </w:r>
            <w:r w:rsidRPr="000453CA">
              <w:t>Аллерген-специфические антитела класса иммуноглобулин Е (</w:t>
            </w:r>
            <w:proofErr w:type="spellStart"/>
            <w:r w:rsidRPr="000453CA">
              <w:t>IgE</w:t>
            </w:r>
            <w:proofErr w:type="spellEnd"/>
            <w:r w:rsidRPr="000453CA">
              <w:t>) ИВД, набор, иммуноферментный анализ (ИФА)</w:t>
            </w:r>
          </w:p>
        </w:tc>
        <w:tc>
          <w:tcPr>
            <w:tcW w:w="2008" w:type="dxa"/>
            <w:tcBorders>
              <w:top w:val="single" w:sz="4" w:space="0" w:color="auto"/>
              <w:left w:val="single" w:sz="4" w:space="0" w:color="auto"/>
              <w:bottom w:val="single" w:sz="4" w:space="0" w:color="auto"/>
              <w:right w:val="single" w:sz="4" w:space="0" w:color="auto"/>
            </w:tcBorders>
            <w:vAlign w:val="center"/>
          </w:tcPr>
          <w:p w14:paraId="3A79260A" w14:textId="4337094B" w:rsidR="002D6561" w:rsidRPr="000453CA" w:rsidRDefault="00073C4D" w:rsidP="000453CA">
            <w:pPr>
              <w:rPr>
                <w:rFonts w:eastAsia="SimSun"/>
                <w:color w:val="000000"/>
                <w:lang w:eastAsia="zh-CN"/>
              </w:rPr>
            </w:pPr>
            <w:r w:rsidRPr="000453CA">
              <w:t xml:space="preserve">Количество выполняемых тестов – </w:t>
            </w:r>
            <w:r w:rsidR="000453CA" w:rsidRPr="000453CA">
              <w:t xml:space="preserve">192 </w:t>
            </w:r>
            <w:r w:rsidRPr="000453CA">
              <w:t xml:space="preserve">штук. </w:t>
            </w:r>
            <w:r w:rsidR="00465D46" w:rsidRPr="006D1EAC">
              <w:t xml:space="preserve">Назначение - </w:t>
            </w:r>
            <w:r w:rsidR="000453CA" w:rsidRPr="006D1EAC">
              <w:t>Для ручной постановки</w:t>
            </w:r>
            <w:r w:rsidR="000453CA" w:rsidRPr="000453CA">
              <w:t xml:space="preserve"> анализа и/или анализаторов открытого типа. Наличие на </w:t>
            </w:r>
            <w:proofErr w:type="spellStart"/>
            <w:r w:rsidR="000453CA" w:rsidRPr="000453CA">
              <w:t>стрипах</w:t>
            </w:r>
            <w:proofErr w:type="spellEnd"/>
            <w:r w:rsidR="000453CA" w:rsidRPr="000453CA">
              <w:t xml:space="preserve"> </w:t>
            </w:r>
            <w:proofErr w:type="spellStart"/>
            <w:r w:rsidR="000453CA" w:rsidRPr="000453CA">
              <w:t>иммуносорбента</w:t>
            </w:r>
            <w:proofErr w:type="spellEnd"/>
            <w:r w:rsidR="000453CA" w:rsidRPr="000453CA">
              <w:t xml:space="preserve"> следующих аллергенов: Микст луговых трав; Микст сорных трав; Микст аллергенов деревьев; Домашняя пыль; </w:t>
            </w:r>
            <w:proofErr w:type="spellStart"/>
            <w:r w:rsidR="000453CA" w:rsidRPr="000453CA">
              <w:t>Alternaria</w:t>
            </w:r>
            <w:proofErr w:type="spellEnd"/>
            <w:r w:rsidR="000453CA" w:rsidRPr="000453CA">
              <w:t xml:space="preserve"> </w:t>
            </w:r>
            <w:proofErr w:type="spellStart"/>
            <w:r w:rsidR="000453CA" w:rsidRPr="000453CA">
              <w:t>tenuis</w:t>
            </w:r>
            <w:proofErr w:type="spellEnd"/>
            <w:r w:rsidR="000453CA" w:rsidRPr="000453CA">
              <w:t xml:space="preserve">; </w:t>
            </w:r>
            <w:proofErr w:type="spellStart"/>
            <w:r w:rsidR="000453CA" w:rsidRPr="000453CA">
              <w:t>Aspergillus</w:t>
            </w:r>
            <w:proofErr w:type="spellEnd"/>
            <w:r w:rsidR="000453CA" w:rsidRPr="000453CA">
              <w:t xml:space="preserve"> </w:t>
            </w:r>
            <w:proofErr w:type="spellStart"/>
            <w:r w:rsidR="000453CA" w:rsidRPr="000453CA">
              <w:t>niger</w:t>
            </w:r>
            <w:proofErr w:type="spellEnd"/>
            <w:r w:rsidR="000453CA" w:rsidRPr="000453CA">
              <w:t xml:space="preserve">; </w:t>
            </w:r>
            <w:proofErr w:type="spellStart"/>
            <w:r w:rsidR="000453CA" w:rsidRPr="000453CA">
              <w:t>Candida</w:t>
            </w:r>
            <w:proofErr w:type="spellEnd"/>
            <w:r w:rsidR="000453CA" w:rsidRPr="000453CA">
              <w:t xml:space="preserve"> </w:t>
            </w:r>
            <w:proofErr w:type="spellStart"/>
            <w:r w:rsidR="000453CA" w:rsidRPr="000453CA">
              <w:t>albicans</w:t>
            </w:r>
            <w:proofErr w:type="spellEnd"/>
            <w:r w:rsidR="000453CA" w:rsidRPr="000453CA">
              <w:t xml:space="preserve">; </w:t>
            </w:r>
            <w:proofErr w:type="spellStart"/>
            <w:r w:rsidR="000453CA" w:rsidRPr="000453CA">
              <w:t>Dermatophgoides</w:t>
            </w:r>
            <w:proofErr w:type="spellEnd"/>
            <w:r w:rsidR="000453CA" w:rsidRPr="000453CA">
              <w:t xml:space="preserve"> </w:t>
            </w:r>
            <w:proofErr w:type="spellStart"/>
            <w:r w:rsidR="000453CA" w:rsidRPr="000453CA">
              <w:t>farinae</w:t>
            </w:r>
            <w:proofErr w:type="spellEnd"/>
            <w:r w:rsidR="000453CA" w:rsidRPr="000453CA">
              <w:t>; Какао, Казеин, Шерсть собаки; Шерсть кошки, Молоко коровье, Пшеница, Яйцо куриное, Хек. Каждый аллерген (смесь аллергенов) должен быть фиксирован на отдельном стрипе.</w:t>
            </w:r>
          </w:p>
        </w:tc>
        <w:tc>
          <w:tcPr>
            <w:tcW w:w="714" w:type="dxa"/>
            <w:tcBorders>
              <w:top w:val="single" w:sz="4" w:space="0" w:color="auto"/>
              <w:left w:val="single" w:sz="4" w:space="0" w:color="auto"/>
              <w:bottom w:val="single" w:sz="4" w:space="0" w:color="auto"/>
              <w:right w:val="single" w:sz="4" w:space="0" w:color="auto"/>
            </w:tcBorders>
            <w:vAlign w:val="center"/>
          </w:tcPr>
          <w:p w14:paraId="54B51AF5" w14:textId="3CD1B7C2" w:rsidR="002D6561" w:rsidRDefault="00073C4D" w:rsidP="00234FEB">
            <w:r>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4396ACEF" w:rsidR="002D6561" w:rsidRDefault="00125BF1" w:rsidP="00234FEB">
            <w:r>
              <w:t>2</w:t>
            </w:r>
            <w:r w:rsidR="000453CA">
              <w:t>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2D6561" w:rsidRDefault="002D6561"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2D6561" w:rsidRDefault="002D6561"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2D6561" w:rsidRDefault="002D6561" w:rsidP="00234FEB">
            <w:pPr>
              <w:rPr>
                <w:rFonts w:eastAsia="SimSun"/>
                <w:color w:val="000000"/>
                <w:lang w:eastAsia="zh-CN"/>
              </w:rPr>
            </w:pPr>
          </w:p>
        </w:tc>
      </w:tr>
      <w:tr w:rsidR="005D16AA" w14:paraId="0F5E9EA8" w14:textId="77777777" w:rsidTr="002D6561">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66D60698" w14:textId="77777777" w:rsidR="005D16AA" w:rsidRPr="009E7133" w:rsidRDefault="005D16AA" w:rsidP="00615457">
      <w:pPr>
        <w:widowControl w:val="0"/>
        <w:autoSpaceDE w:val="0"/>
        <w:autoSpaceDN w:val="0"/>
        <w:adjustRightInd w:val="0"/>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45B86331" w14:textId="70E6034A" w:rsidR="005D16AA" w:rsidRPr="00615457" w:rsidRDefault="002C2C14" w:rsidP="008624A2">
      <w:pPr>
        <w:rPr>
          <w:bCs/>
          <w:noProof/>
          <w:sz w:val="24"/>
          <w:szCs w:val="24"/>
          <w:lang w:eastAsia="ru-RU"/>
        </w:rPr>
      </w:pPr>
      <w:r>
        <w:rPr>
          <w:b/>
        </w:rPr>
        <w:t xml:space="preserve">________________________                                                             </w:t>
      </w:r>
      <w:r w:rsidR="00A27C5B">
        <w:rPr>
          <w:b/>
        </w:rPr>
        <w:t>________________________</w:t>
      </w:r>
    </w:p>
    <w:p w14:paraId="4BA7BE88" w14:textId="67FAF082" w:rsidR="00125BF1" w:rsidRPr="009E7133" w:rsidRDefault="00125BF1" w:rsidP="00125BF1">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№2</w:t>
      </w:r>
    </w:p>
    <w:p w14:paraId="3B9F848E" w14:textId="55852B96" w:rsidR="00125BF1" w:rsidRPr="009E7133" w:rsidRDefault="00125BF1" w:rsidP="00615457">
      <w:pPr>
        <w:jc w:val="right"/>
        <w:rPr>
          <w:sz w:val="24"/>
          <w:szCs w:val="24"/>
        </w:rPr>
      </w:pPr>
      <w:r>
        <w:rPr>
          <w:sz w:val="24"/>
          <w:szCs w:val="24"/>
        </w:rPr>
        <w:t xml:space="preserve">к контракту №_______от__. </w:t>
      </w:r>
      <w:r w:rsidRPr="003F4636">
        <w:rPr>
          <w:sz w:val="24"/>
          <w:szCs w:val="24"/>
        </w:rPr>
        <w:t>__ .</w:t>
      </w:r>
      <w:r w:rsidRPr="003F4636">
        <w:rPr>
          <w:bCs/>
          <w:sz w:val="24"/>
          <w:szCs w:val="24"/>
        </w:rPr>
        <w:t xml:space="preserve"> 202</w:t>
      </w:r>
      <w:r w:rsidR="003F4636" w:rsidRPr="003F4636">
        <w:rPr>
          <w:bCs/>
          <w:sz w:val="24"/>
          <w:szCs w:val="24"/>
        </w:rPr>
        <w:t>6</w:t>
      </w:r>
      <w:r w:rsidRPr="003F4636">
        <w:rPr>
          <w:bCs/>
          <w:sz w:val="24"/>
          <w:szCs w:val="24"/>
        </w:rPr>
        <w:t>г.</w:t>
      </w:r>
    </w:p>
    <w:p w14:paraId="067529F7" w14:textId="77777777" w:rsidR="00125BF1" w:rsidRDefault="00125BF1" w:rsidP="00125BF1">
      <w:pPr>
        <w:jc w:val="center"/>
        <w:rPr>
          <w:b/>
          <w:bCs/>
          <w:sz w:val="24"/>
          <w:szCs w:val="24"/>
        </w:rPr>
      </w:pPr>
    </w:p>
    <w:p w14:paraId="71ACFF78" w14:textId="77777777" w:rsidR="00125BF1" w:rsidRPr="00F6308D" w:rsidRDefault="00125BF1" w:rsidP="00125BF1">
      <w:pPr>
        <w:jc w:val="center"/>
        <w:rPr>
          <w:b/>
          <w:bCs/>
          <w:sz w:val="24"/>
          <w:szCs w:val="24"/>
        </w:rPr>
      </w:pPr>
      <w:r w:rsidRPr="00F6308D">
        <w:rPr>
          <w:b/>
          <w:bCs/>
          <w:sz w:val="24"/>
          <w:szCs w:val="24"/>
        </w:rPr>
        <w:t xml:space="preserve">Спецификация </w:t>
      </w:r>
    </w:p>
    <w:p w14:paraId="228842B1" w14:textId="77777777" w:rsidR="00125BF1" w:rsidRDefault="00125BF1" w:rsidP="00125BF1">
      <w:pPr>
        <w:jc w:val="center"/>
        <w:rPr>
          <w:b/>
          <w:bCs/>
          <w:sz w:val="24"/>
          <w:szCs w:val="24"/>
        </w:rPr>
      </w:pPr>
      <w:r w:rsidRPr="00F6308D">
        <w:rPr>
          <w:b/>
          <w:bCs/>
          <w:sz w:val="24"/>
          <w:szCs w:val="24"/>
        </w:rPr>
        <w:t xml:space="preserve">на поставку </w:t>
      </w:r>
      <w:r>
        <w:rPr>
          <w:b/>
          <w:bCs/>
          <w:sz w:val="24"/>
          <w:szCs w:val="24"/>
        </w:rPr>
        <w:t xml:space="preserve">реагентов </w:t>
      </w:r>
      <w:r w:rsidRPr="00F6308D">
        <w:rPr>
          <w:b/>
          <w:bCs/>
          <w:sz w:val="24"/>
          <w:szCs w:val="24"/>
        </w:rPr>
        <w:t xml:space="preserve">за счет средств бюджетных учреждений: </w:t>
      </w:r>
      <w:r w:rsidRPr="00125BF1">
        <w:rPr>
          <w:b/>
          <w:bCs/>
          <w:sz w:val="24"/>
          <w:szCs w:val="24"/>
        </w:rPr>
        <w:t>Средства от  приносящей доход деятельности (собственные доходы учреждения) амбулаторно — поликлиническая помощь на 2027год  (</w:t>
      </w:r>
      <w:proofErr w:type="gramStart"/>
      <w:r w:rsidRPr="00125BF1">
        <w:rPr>
          <w:b/>
          <w:bCs/>
          <w:sz w:val="24"/>
          <w:szCs w:val="24"/>
        </w:rPr>
        <w:t>ПЛ</w:t>
      </w:r>
      <w:proofErr w:type="gramEnd"/>
      <w:r w:rsidRPr="00125BF1">
        <w:rPr>
          <w:b/>
          <w:bCs/>
          <w:sz w:val="24"/>
          <w:szCs w:val="24"/>
        </w:rPr>
        <w:t xml:space="preserve"> АПП).</w:t>
      </w:r>
    </w:p>
    <w:p w14:paraId="11476EAE" w14:textId="77777777" w:rsidR="00125BF1" w:rsidRDefault="00125BF1" w:rsidP="00125BF1">
      <w:pPr>
        <w:tabs>
          <w:tab w:val="left" w:pos="516"/>
        </w:tabs>
        <w:rPr>
          <w:b/>
          <w:bCs/>
          <w:sz w:val="24"/>
          <w:szCs w:val="24"/>
        </w:rPr>
      </w:pPr>
      <w:r>
        <w:rPr>
          <w:b/>
          <w:bCs/>
          <w:sz w:val="24"/>
          <w:szCs w:val="24"/>
        </w:rPr>
        <w:tab/>
      </w:r>
    </w:p>
    <w:tbl>
      <w:tblPr>
        <w:tblW w:w="10937" w:type="dxa"/>
        <w:jc w:val="center"/>
        <w:tblLook w:val="00A0" w:firstRow="1" w:lastRow="0" w:firstColumn="1" w:lastColumn="0" w:noHBand="0" w:noVBand="0"/>
      </w:tblPr>
      <w:tblGrid>
        <w:gridCol w:w="531"/>
        <w:gridCol w:w="1960"/>
        <w:gridCol w:w="2306"/>
        <w:gridCol w:w="2008"/>
        <w:gridCol w:w="714"/>
        <w:gridCol w:w="640"/>
        <w:gridCol w:w="967"/>
        <w:gridCol w:w="967"/>
        <w:gridCol w:w="844"/>
      </w:tblGrid>
      <w:tr w:rsidR="00125BF1" w:rsidRPr="00234FEB" w14:paraId="7916BB52" w14:textId="77777777" w:rsidTr="00BB20BC">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C6DBEC8" w14:textId="77777777" w:rsidR="00125BF1" w:rsidRPr="00234FEB" w:rsidRDefault="00125BF1" w:rsidP="00BB20BC">
            <w:pPr>
              <w:rPr>
                <w:b/>
              </w:rPr>
            </w:pPr>
            <w:r w:rsidRPr="00234FEB">
              <w:rPr>
                <w:b/>
              </w:rPr>
              <w:t>№</w:t>
            </w:r>
          </w:p>
          <w:p w14:paraId="193CF9FE" w14:textId="77777777" w:rsidR="00125BF1" w:rsidRPr="00234FEB" w:rsidRDefault="00125BF1" w:rsidP="00BB20BC">
            <w:pPr>
              <w:rPr>
                <w:b/>
              </w:rPr>
            </w:pPr>
            <w:r w:rsidRPr="00234FEB">
              <w:rPr>
                <w:b/>
              </w:rPr>
              <w:t>п/п</w:t>
            </w:r>
          </w:p>
        </w:tc>
        <w:tc>
          <w:tcPr>
            <w:tcW w:w="1786" w:type="dxa"/>
            <w:tcBorders>
              <w:top w:val="single" w:sz="4" w:space="0" w:color="auto"/>
              <w:left w:val="single" w:sz="4" w:space="0" w:color="auto"/>
              <w:bottom w:val="single" w:sz="4" w:space="0" w:color="auto"/>
              <w:right w:val="single" w:sz="4" w:space="0" w:color="auto"/>
            </w:tcBorders>
            <w:vAlign w:val="center"/>
          </w:tcPr>
          <w:p w14:paraId="534F3826" w14:textId="77777777" w:rsidR="00125BF1" w:rsidRPr="00234FEB" w:rsidRDefault="00125BF1" w:rsidP="00BB20BC">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2129F075" w14:textId="77777777" w:rsidR="00125BF1" w:rsidRPr="00234FEB" w:rsidRDefault="00125BF1" w:rsidP="00BB20BC">
            <w:pPr>
              <w:rPr>
                <w:b/>
              </w:rPr>
            </w:pPr>
            <w:r w:rsidRPr="00234FEB">
              <w:rPr>
                <w:b/>
              </w:rPr>
              <w:t>ОКПД</w:t>
            </w:r>
            <w:proofErr w:type="gramStart"/>
            <w:r w:rsidRPr="00234FEB">
              <w:rPr>
                <w:b/>
              </w:rPr>
              <w:t>2</w:t>
            </w:r>
            <w:proofErr w:type="gramEnd"/>
            <w:r w:rsidRPr="00234FEB">
              <w:rPr>
                <w:b/>
              </w:rPr>
              <w:t xml:space="preserve"> / Код позиции КТРУ  /наименование в соответствии с КТРУ </w:t>
            </w:r>
          </w:p>
        </w:tc>
        <w:tc>
          <w:tcPr>
            <w:tcW w:w="2008" w:type="dxa"/>
            <w:tcBorders>
              <w:top w:val="single" w:sz="4" w:space="0" w:color="auto"/>
              <w:left w:val="single" w:sz="4" w:space="0" w:color="auto"/>
              <w:bottom w:val="single" w:sz="4" w:space="0" w:color="auto"/>
              <w:right w:val="single" w:sz="4" w:space="0" w:color="auto"/>
            </w:tcBorders>
            <w:vAlign w:val="center"/>
          </w:tcPr>
          <w:p w14:paraId="60FA8C7F" w14:textId="77777777" w:rsidR="00125BF1" w:rsidRPr="00234FEB" w:rsidRDefault="00125BF1" w:rsidP="00BB20BC">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06ECD5BB" w14:textId="77777777" w:rsidR="00125BF1" w:rsidRPr="00234FEB" w:rsidRDefault="00125BF1" w:rsidP="00BB20BC">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46D0287F" w14:textId="77777777" w:rsidR="00125BF1" w:rsidRPr="00234FEB" w:rsidRDefault="00125BF1" w:rsidP="00BB20BC">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3AAE6781" w14:textId="77777777" w:rsidR="00125BF1" w:rsidRPr="00234FEB" w:rsidRDefault="00125BF1" w:rsidP="00BB20BC">
            <w:pPr>
              <w:rPr>
                <w:b/>
              </w:rPr>
            </w:pPr>
            <w:r w:rsidRPr="00234FEB">
              <w:rPr>
                <w:b/>
              </w:rPr>
              <w:t>Цена</w:t>
            </w:r>
          </w:p>
          <w:p w14:paraId="4FC591C2" w14:textId="77777777" w:rsidR="00125BF1" w:rsidRPr="00234FEB" w:rsidRDefault="00125BF1" w:rsidP="00BB20BC">
            <w:pPr>
              <w:rPr>
                <w:b/>
              </w:rPr>
            </w:pPr>
            <w:r w:rsidRPr="00234FEB">
              <w:rPr>
                <w:b/>
              </w:rPr>
              <w:t>за единицу</w:t>
            </w:r>
          </w:p>
          <w:p w14:paraId="6975ADC5" w14:textId="77777777" w:rsidR="00125BF1" w:rsidRPr="00234FEB" w:rsidRDefault="00125BF1" w:rsidP="00BB20BC">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629846CA" w14:textId="77777777" w:rsidR="00125BF1" w:rsidRPr="00234FEB" w:rsidRDefault="00125BF1" w:rsidP="00BB20BC">
            <w:pPr>
              <w:rPr>
                <w:b/>
              </w:rPr>
            </w:pPr>
            <w:r w:rsidRPr="00234FEB">
              <w:rPr>
                <w:b/>
              </w:rPr>
              <w:t>Размер НДС в цене</w:t>
            </w:r>
          </w:p>
          <w:p w14:paraId="06E0A6A0" w14:textId="77777777" w:rsidR="00125BF1" w:rsidRPr="00234FEB" w:rsidRDefault="00125BF1" w:rsidP="00BB20BC">
            <w:pPr>
              <w:rPr>
                <w:b/>
              </w:rPr>
            </w:pPr>
            <w:r w:rsidRPr="00234FEB">
              <w:rPr>
                <w:b/>
              </w:rPr>
              <w:t>за единицу</w:t>
            </w:r>
          </w:p>
          <w:p w14:paraId="73650989" w14:textId="77777777" w:rsidR="00125BF1" w:rsidRPr="00234FEB" w:rsidRDefault="00125BF1" w:rsidP="00BB20BC">
            <w:pPr>
              <w:rPr>
                <w:b/>
              </w:rPr>
            </w:pPr>
            <w:r w:rsidRPr="00234FEB">
              <w:rPr>
                <w:b/>
              </w:rPr>
              <w:t xml:space="preserve">товара, рублей </w:t>
            </w:r>
          </w:p>
          <w:p w14:paraId="062BBC91" w14:textId="77777777" w:rsidR="00125BF1" w:rsidRPr="00234FEB" w:rsidRDefault="00125BF1" w:rsidP="00BB20BC">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56EDBA73" w14:textId="77777777" w:rsidR="00125BF1" w:rsidRPr="00234FEB" w:rsidRDefault="00125BF1" w:rsidP="00BB20BC">
            <w:pPr>
              <w:rPr>
                <w:b/>
              </w:rPr>
            </w:pPr>
            <w:r w:rsidRPr="00234FEB">
              <w:rPr>
                <w:b/>
              </w:rPr>
              <w:t>Сумма с НДС, рублей</w:t>
            </w:r>
          </w:p>
        </w:tc>
      </w:tr>
      <w:tr w:rsidR="00125BF1" w14:paraId="2F9EA862" w14:textId="77777777" w:rsidTr="00BB20BC">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81D280E" w14:textId="77777777" w:rsidR="00125BF1" w:rsidRDefault="00125BF1" w:rsidP="00BB20BC">
            <w:r>
              <w:t>1</w:t>
            </w:r>
          </w:p>
        </w:tc>
        <w:tc>
          <w:tcPr>
            <w:tcW w:w="1786" w:type="dxa"/>
            <w:tcBorders>
              <w:top w:val="single" w:sz="4" w:space="0" w:color="auto"/>
              <w:left w:val="single" w:sz="4" w:space="0" w:color="auto"/>
              <w:bottom w:val="single" w:sz="4" w:space="0" w:color="auto"/>
              <w:right w:val="single" w:sz="4" w:space="0" w:color="auto"/>
            </w:tcBorders>
          </w:tcPr>
          <w:p w14:paraId="11969740" w14:textId="77777777" w:rsidR="00125BF1" w:rsidRPr="000453CA" w:rsidRDefault="00125BF1" w:rsidP="00BB20BC">
            <w:pPr>
              <w:rPr>
                <w:rFonts w:eastAsia="SimSun"/>
                <w:lang w:eastAsia="zh-CN"/>
              </w:rPr>
            </w:pPr>
            <w:r w:rsidRPr="000453CA">
              <w:rPr>
                <w:shd w:val="clear" w:color="auto" w:fill="FFFFFF"/>
              </w:rPr>
              <w:t>Аллерген-специфические антитела класса иммуноглобулин Е (</w:t>
            </w:r>
            <w:proofErr w:type="spellStart"/>
            <w:r w:rsidRPr="000453CA">
              <w:rPr>
                <w:shd w:val="clear" w:color="auto" w:fill="FFFFFF"/>
              </w:rPr>
              <w:t>IgE</w:t>
            </w:r>
            <w:proofErr w:type="spellEnd"/>
            <w:r w:rsidRPr="000453CA">
              <w:rPr>
                <w:shd w:val="clear" w:color="auto" w:fill="FFFFFF"/>
              </w:rPr>
              <w:t>) ИВД, набор, иммуноферментный анализ (ИФА)</w:t>
            </w:r>
          </w:p>
        </w:tc>
        <w:tc>
          <w:tcPr>
            <w:tcW w:w="2480" w:type="dxa"/>
            <w:tcBorders>
              <w:top w:val="single" w:sz="4" w:space="0" w:color="auto"/>
              <w:left w:val="single" w:sz="4" w:space="0" w:color="auto"/>
              <w:bottom w:val="single" w:sz="4" w:space="0" w:color="auto"/>
              <w:right w:val="single" w:sz="4" w:space="0" w:color="auto"/>
            </w:tcBorders>
          </w:tcPr>
          <w:p w14:paraId="593536F5" w14:textId="77777777" w:rsidR="00125BF1" w:rsidRPr="000453CA" w:rsidRDefault="00125BF1" w:rsidP="00BB20BC">
            <w:pPr>
              <w:rPr>
                <w:rFonts w:eastAsia="SimSun"/>
                <w:lang w:eastAsia="zh-CN"/>
              </w:rPr>
            </w:pPr>
            <w:r w:rsidRPr="000453CA">
              <w:t>21.20.23.110/ 21.20.23.110-00008814/</w:t>
            </w:r>
            <w:r w:rsidRPr="000453CA">
              <w:br/>
              <w:t>Аллерген-специфические антитела класса иммуноглобулин Е (</w:t>
            </w:r>
            <w:proofErr w:type="spellStart"/>
            <w:r w:rsidRPr="000453CA">
              <w:t>IgE</w:t>
            </w:r>
            <w:proofErr w:type="spellEnd"/>
            <w:r w:rsidRPr="000453CA">
              <w:t>) ИВД, набор, иммуноферментный анализ (ИФА)</w:t>
            </w:r>
          </w:p>
        </w:tc>
        <w:tc>
          <w:tcPr>
            <w:tcW w:w="2008" w:type="dxa"/>
            <w:tcBorders>
              <w:top w:val="single" w:sz="4" w:space="0" w:color="auto"/>
              <w:left w:val="single" w:sz="4" w:space="0" w:color="auto"/>
              <w:bottom w:val="single" w:sz="4" w:space="0" w:color="auto"/>
              <w:right w:val="single" w:sz="4" w:space="0" w:color="auto"/>
            </w:tcBorders>
            <w:vAlign w:val="center"/>
          </w:tcPr>
          <w:p w14:paraId="698A447F" w14:textId="77777777" w:rsidR="00125BF1" w:rsidRPr="000453CA" w:rsidRDefault="00125BF1" w:rsidP="00BB20BC">
            <w:pPr>
              <w:rPr>
                <w:rFonts w:eastAsia="SimSun"/>
                <w:color w:val="000000"/>
                <w:lang w:eastAsia="zh-CN"/>
              </w:rPr>
            </w:pPr>
            <w:r w:rsidRPr="000453CA">
              <w:t xml:space="preserve">Количество выполняемых тестов – 192 штук. </w:t>
            </w:r>
            <w:r w:rsidRPr="006D1EAC">
              <w:t>Назначение - Для ручной постановки</w:t>
            </w:r>
            <w:r w:rsidRPr="000453CA">
              <w:t xml:space="preserve"> анализа и/или анализаторов открытого типа. Наличие на </w:t>
            </w:r>
            <w:proofErr w:type="spellStart"/>
            <w:r w:rsidRPr="000453CA">
              <w:t>стрипах</w:t>
            </w:r>
            <w:proofErr w:type="spellEnd"/>
            <w:r w:rsidRPr="000453CA">
              <w:t xml:space="preserve"> </w:t>
            </w:r>
            <w:proofErr w:type="spellStart"/>
            <w:r w:rsidRPr="000453CA">
              <w:t>иммуносорбента</w:t>
            </w:r>
            <w:proofErr w:type="spellEnd"/>
            <w:r w:rsidRPr="000453CA">
              <w:t xml:space="preserve"> следующих аллергенов: Микст луговых трав; Микст сорных трав; Микст аллергенов деревьев; Домашняя пыль; </w:t>
            </w:r>
            <w:proofErr w:type="spellStart"/>
            <w:r w:rsidRPr="000453CA">
              <w:t>Alternaria</w:t>
            </w:r>
            <w:proofErr w:type="spellEnd"/>
            <w:r w:rsidRPr="000453CA">
              <w:t xml:space="preserve"> </w:t>
            </w:r>
            <w:proofErr w:type="spellStart"/>
            <w:r w:rsidRPr="000453CA">
              <w:t>tenuis</w:t>
            </w:r>
            <w:proofErr w:type="spellEnd"/>
            <w:r w:rsidRPr="000453CA">
              <w:t xml:space="preserve">; </w:t>
            </w:r>
            <w:proofErr w:type="spellStart"/>
            <w:r w:rsidRPr="000453CA">
              <w:t>Aspergillus</w:t>
            </w:r>
            <w:proofErr w:type="spellEnd"/>
            <w:r w:rsidRPr="000453CA">
              <w:t xml:space="preserve"> </w:t>
            </w:r>
            <w:proofErr w:type="spellStart"/>
            <w:r w:rsidRPr="000453CA">
              <w:t>niger</w:t>
            </w:r>
            <w:proofErr w:type="spellEnd"/>
            <w:r w:rsidRPr="000453CA">
              <w:t xml:space="preserve">; </w:t>
            </w:r>
            <w:proofErr w:type="spellStart"/>
            <w:r w:rsidRPr="000453CA">
              <w:t>Candida</w:t>
            </w:r>
            <w:proofErr w:type="spellEnd"/>
            <w:r w:rsidRPr="000453CA">
              <w:t xml:space="preserve"> </w:t>
            </w:r>
            <w:proofErr w:type="spellStart"/>
            <w:r w:rsidRPr="000453CA">
              <w:t>albicans</w:t>
            </w:r>
            <w:proofErr w:type="spellEnd"/>
            <w:r w:rsidRPr="000453CA">
              <w:t xml:space="preserve">; </w:t>
            </w:r>
            <w:proofErr w:type="spellStart"/>
            <w:r w:rsidRPr="000453CA">
              <w:t>Dermatophgoides</w:t>
            </w:r>
            <w:proofErr w:type="spellEnd"/>
            <w:r w:rsidRPr="000453CA">
              <w:t xml:space="preserve"> </w:t>
            </w:r>
            <w:proofErr w:type="spellStart"/>
            <w:r w:rsidRPr="000453CA">
              <w:t>farinae</w:t>
            </w:r>
            <w:proofErr w:type="spellEnd"/>
            <w:r w:rsidRPr="000453CA">
              <w:t>; Какао, Казеин, Шерсть собаки; Шерсть кошки, Молоко коровье, Пшеница, Яйцо куриное, Хек. Каждый аллерген (смесь аллергенов) должен быть фиксирован на отдельном стрипе.</w:t>
            </w:r>
          </w:p>
        </w:tc>
        <w:tc>
          <w:tcPr>
            <w:tcW w:w="714" w:type="dxa"/>
            <w:tcBorders>
              <w:top w:val="single" w:sz="4" w:space="0" w:color="auto"/>
              <w:left w:val="single" w:sz="4" w:space="0" w:color="auto"/>
              <w:bottom w:val="single" w:sz="4" w:space="0" w:color="auto"/>
              <w:right w:val="single" w:sz="4" w:space="0" w:color="auto"/>
            </w:tcBorders>
            <w:vAlign w:val="center"/>
          </w:tcPr>
          <w:p w14:paraId="7872A0C3" w14:textId="77777777" w:rsidR="00125BF1" w:rsidRDefault="00125BF1" w:rsidP="00BB20BC">
            <w:r>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608E56DE" w14:textId="319EE353" w:rsidR="00125BF1" w:rsidRDefault="00125BF1" w:rsidP="00BB20BC">
            <w:r>
              <w:t>20</w:t>
            </w:r>
          </w:p>
        </w:tc>
        <w:tc>
          <w:tcPr>
            <w:tcW w:w="967" w:type="dxa"/>
            <w:tcBorders>
              <w:top w:val="single" w:sz="4" w:space="0" w:color="auto"/>
              <w:left w:val="single" w:sz="4" w:space="0" w:color="auto"/>
              <w:bottom w:val="single" w:sz="4" w:space="0" w:color="auto"/>
              <w:right w:val="single" w:sz="4" w:space="0" w:color="auto"/>
            </w:tcBorders>
            <w:vAlign w:val="center"/>
          </w:tcPr>
          <w:p w14:paraId="4FA77091" w14:textId="77777777" w:rsidR="00125BF1" w:rsidRDefault="00125BF1"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596566C" w14:textId="77777777" w:rsidR="00125BF1" w:rsidRDefault="00125BF1"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37E4EB7" w14:textId="77777777" w:rsidR="00125BF1" w:rsidRDefault="00125BF1" w:rsidP="00BB20BC">
            <w:pPr>
              <w:rPr>
                <w:rFonts w:eastAsia="SimSun"/>
                <w:color w:val="000000"/>
                <w:lang w:eastAsia="zh-CN"/>
              </w:rPr>
            </w:pPr>
          </w:p>
        </w:tc>
      </w:tr>
      <w:tr w:rsidR="00125BF1" w14:paraId="70FAC9FF" w14:textId="77777777" w:rsidTr="00BB20BC">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74AE92A3" w14:textId="77777777" w:rsidR="00125BF1" w:rsidRPr="00D43F5D" w:rsidRDefault="00125BF1" w:rsidP="00BB20BC">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83C6BA7" w14:textId="77777777" w:rsidR="00125BF1" w:rsidRDefault="00125BF1" w:rsidP="00BB20BC">
            <w:pPr>
              <w:rPr>
                <w:rFonts w:eastAsia="SimSun"/>
                <w:color w:val="000000"/>
                <w:lang w:eastAsia="zh-CN"/>
              </w:rPr>
            </w:pPr>
          </w:p>
        </w:tc>
      </w:tr>
    </w:tbl>
    <w:p w14:paraId="57D793BD" w14:textId="77777777" w:rsidR="00125BF1" w:rsidRDefault="00125BF1" w:rsidP="00615457">
      <w:pPr>
        <w:rPr>
          <w:sz w:val="24"/>
          <w:szCs w:val="24"/>
        </w:rPr>
      </w:pPr>
    </w:p>
    <w:p w14:paraId="1303D818" w14:textId="77777777" w:rsidR="00125BF1" w:rsidRPr="009E7133" w:rsidRDefault="00125BF1" w:rsidP="00125BF1">
      <w:pPr>
        <w:widowControl w:val="0"/>
        <w:autoSpaceDE w:val="0"/>
        <w:autoSpaceDN w:val="0"/>
        <w:adjustRightInd w:val="0"/>
        <w:jc w:val="center"/>
        <w:rPr>
          <w:sz w:val="24"/>
          <w:szCs w:val="24"/>
        </w:rPr>
      </w:pPr>
    </w:p>
    <w:p w14:paraId="1585BA75" w14:textId="77777777" w:rsidR="00125BF1" w:rsidRDefault="00125BF1" w:rsidP="00125BF1">
      <w:pPr>
        <w:tabs>
          <w:tab w:val="left" w:pos="2280"/>
        </w:tabs>
        <w:rPr>
          <w:b/>
          <w:sz w:val="24"/>
          <w:szCs w:val="24"/>
        </w:rPr>
      </w:pPr>
      <w:r>
        <w:rPr>
          <w:b/>
          <w:sz w:val="24"/>
          <w:szCs w:val="24"/>
        </w:rPr>
        <w:t>Заказчик                                                                          Поставщик</w:t>
      </w:r>
    </w:p>
    <w:p w14:paraId="464ED4A6" w14:textId="77777777" w:rsidR="00125BF1" w:rsidRDefault="00125BF1" w:rsidP="00125BF1">
      <w:pPr>
        <w:rPr>
          <w:bCs/>
          <w:sz w:val="24"/>
          <w:szCs w:val="24"/>
        </w:rPr>
      </w:pPr>
      <w:r w:rsidRPr="007D60F5">
        <w:rPr>
          <w:bCs/>
          <w:sz w:val="24"/>
          <w:szCs w:val="24"/>
        </w:rPr>
        <w:t xml:space="preserve">Врио главного врача ЛОГБУЗ «ДКБ» </w:t>
      </w:r>
    </w:p>
    <w:p w14:paraId="5940BC58" w14:textId="77777777" w:rsidR="00125BF1" w:rsidRDefault="00125BF1" w:rsidP="00125BF1">
      <w:pPr>
        <w:rPr>
          <w:bCs/>
          <w:sz w:val="24"/>
          <w:szCs w:val="24"/>
        </w:rPr>
      </w:pPr>
      <w:r w:rsidRPr="00A9331D">
        <w:rPr>
          <w:bCs/>
          <w:sz w:val="24"/>
          <w:szCs w:val="24"/>
        </w:rPr>
        <w:t xml:space="preserve">А.Ю. Окунев </w:t>
      </w:r>
    </w:p>
    <w:p w14:paraId="23866638" w14:textId="77777777" w:rsidR="00125BF1" w:rsidRDefault="00125BF1" w:rsidP="00125BF1">
      <w:pPr>
        <w:rPr>
          <w:bCs/>
          <w:noProof/>
          <w:sz w:val="24"/>
          <w:szCs w:val="24"/>
          <w:lang w:eastAsia="ru-RU"/>
        </w:rPr>
      </w:pPr>
      <w:r>
        <w:rPr>
          <w:b/>
        </w:rPr>
        <w:t>________________________                                                             ________________________</w:t>
      </w:r>
    </w:p>
    <w:p w14:paraId="044B9D8B" w14:textId="77777777" w:rsidR="00125BF1" w:rsidRDefault="00125BF1" w:rsidP="00125BF1">
      <w:pPr>
        <w:jc w:val="right"/>
        <w:rPr>
          <w:sz w:val="24"/>
          <w:szCs w:val="24"/>
        </w:rPr>
      </w:pPr>
    </w:p>
    <w:p w14:paraId="63E795D7" w14:textId="77777777" w:rsidR="00125BF1" w:rsidRDefault="00125BF1" w:rsidP="00125BF1">
      <w:pPr>
        <w:jc w:val="right"/>
        <w:rPr>
          <w:sz w:val="24"/>
          <w:szCs w:val="24"/>
        </w:rPr>
      </w:pPr>
    </w:p>
    <w:p w14:paraId="6E29B0B4" w14:textId="77777777" w:rsidR="00125BF1" w:rsidRDefault="00125BF1" w:rsidP="00125BF1">
      <w:pPr>
        <w:jc w:val="right"/>
        <w:rPr>
          <w:sz w:val="24"/>
          <w:szCs w:val="24"/>
        </w:rPr>
      </w:pPr>
    </w:p>
    <w:p w14:paraId="4647A691" w14:textId="60733340" w:rsidR="00125BF1" w:rsidRPr="003F4636" w:rsidRDefault="00125BF1" w:rsidP="00125BF1">
      <w:pPr>
        <w:jc w:val="right"/>
        <w:rPr>
          <w:sz w:val="24"/>
          <w:szCs w:val="24"/>
        </w:rPr>
      </w:pPr>
      <w:r w:rsidRPr="003F4636">
        <w:rPr>
          <w:sz w:val="24"/>
          <w:szCs w:val="24"/>
        </w:rPr>
        <w:t>Приложение №3</w:t>
      </w:r>
    </w:p>
    <w:p w14:paraId="45CDE330" w14:textId="14CC9DD9" w:rsidR="00125BF1" w:rsidRPr="003F4636" w:rsidRDefault="00125BF1" w:rsidP="00125BF1">
      <w:pPr>
        <w:jc w:val="right"/>
        <w:rPr>
          <w:sz w:val="24"/>
          <w:szCs w:val="24"/>
        </w:rPr>
      </w:pPr>
      <w:r w:rsidRPr="003F4636">
        <w:rPr>
          <w:sz w:val="24"/>
          <w:szCs w:val="24"/>
        </w:rPr>
        <w:t>к контракту №_______от__. __ .</w:t>
      </w:r>
      <w:r w:rsidRPr="003F4636">
        <w:rPr>
          <w:bCs/>
          <w:sz w:val="24"/>
          <w:szCs w:val="24"/>
        </w:rPr>
        <w:t xml:space="preserve"> 202</w:t>
      </w:r>
      <w:r w:rsidR="003F4636" w:rsidRPr="003F4636">
        <w:rPr>
          <w:bCs/>
          <w:sz w:val="24"/>
          <w:szCs w:val="24"/>
        </w:rPr>
        <w:t>6</w:t>
      </w:r>
      <w:r w:rsidRPr="003F4636">
        <w:rPr>
          <w:bCs/>
          <w:sz w:val="24"/>
          <w:szCs w:val="24"/>
        </w:rPr>
        <w:t>г.</w:t>
      </w:r>
    </w:p>
    <w:p w14:paraId="06919277" w14:textId="77777777" w:rsidR="00125BF1" w:rsidRPr="003F4636" w:rsidRDefault="00125BF1" w:rsidP="00125BF1">
      <w:pPr>
        <w:widowControl w:val="0"/>
        <w:autoSpaceDE w:val="0"/>
        <w:autoSpaceDN w:val="0"/>
        <w:adjustRightInd w:val="0"/>
        <w:jc w:val="right"/>
        <w:rPr>
          <w:sz w:val="24"/>
          <w:szCs w:val="24"/>
        </w:rPr>
      </w:pPr>
    </w:p>
    <w:p w14:paraId="19AC9388" w14:textId="77777777" w:rsidR="00125BF1" w:rsidRPr="003F4636" w:rsidRDefault="00125BF1" w:rsidP="00125BF1">
      <w:pPr>
        <w:widowControl w:val="0"/>
        <w:autoSpaceDE w:val="0"/>
        <w:autoSpaceDN w:val="0"/>
        <w:adjustRightInd w:val="0"/>
        <w:ind w:firstLine="540"/>
        <w:jc w:val="both"/>
        <w:rPr>
          <w:sz w:val="24"/>
          <w:szCs w:val="24"/>
        </w:rPr>
      </w:pPr>
    </w:p>
    <w:p w14:paraId="0CA49A02" w14:textId="77777777" w:rsidR="00125BF1" w:rsidRPr="003F4636" w:rsidRDefault="00125BF1" w:rsidP="00125BF1">
      <w:pPr>
        <w:jc w:val="center"/>
        <w:rPr>
          <w:b/>
          <w:bCs/>
          <w:sz w:val="24"/>
          <w:szCs w:val="24"/>
        </w:rPr>
      </w:pPr>
      <w:r w:rsidRPr="003F4636">
        <w:rPr>
          <w:b/>
          <w:bCs/>
          <w:sz w:val="24"/>
          <w:szCs w:val="24"/>
        </w:rPr>
        <w:t xml:space="preserve">Спецификация </w:t>
      </w:r>
    </w:p>
    <w:p w14:paraId="21B4EAC9" w14:textId="0D745540" w:rsidR="00125BF1" w:rsidRPr="003F4636" w:rsidRDefault="00125BF1" w:rsidP="00125BF1">
      <w:pPr>
        <w:jc w:val="center"/>
        <w:rPr>
          <w:b/>
          <w:bCs/>
          <w:sz w:val="24"/>
          <w:szCs w:val="24"/>
        </w:rPr>
      </w:pPr>
      <w:r w:rsidRPr="003F4636">
        <w:rPr>
          <w:b/>
          <w:bCs/>
          <w:sz w:val="24"/>
          <w:szCs w:val="24"/>
        </w:rPr>
        <w:t>на поставку реагентов за счет средств бюджетных учреждений: Средства по обязательному медицинскому страхованию амбулаторно - поликлиническая помощь на 2027 год   (ОМС АПП)</w:t>
      </w:r>
    </w:p>
    <w:p w14:paraId="60241DCB" w14:textId="77777777" w:rsidR="00125BF1" w:rsidRPr="003F4636" w:rsidRDefault="00125BF1" w:rsidP="00125BF1">
      <w:pPr>
        <w:widowControl w:val="0"/>
        <w:autoSpaceDE w:val="0"/>
        <w:autoSpaceDN w:val="0"/>
        <w:adjustRightInd w:val="0"/>
        <w:jc w:val="right"/>
        <w:outlineLvl w:val="1"/>
        <w:rPr>
          <w:sz w:val="24"/>
          <w:szCs w:val="24"/>
        </w:rPr>
      </w:pPr>
    </w:p>
    <w:p w14:paraId="6503EFA9" w14:textId="77777777" w:rsidR="00125BF1" w:rsidRPr="003F4636" w:rsidRDefault="00125BF1" w:rsidP="00125BF1">
      <w:pPr>
        <w:widowControl w:val="0"/>
        <w:tabs>
          <w:tab w:val="left" w:pos="1068"/>
        </w:tabs>
        <w:autoSpaceDE w:val="0"/>
        <w:autoSpaceDN w:val="0"/>
        <w:adjustRightInd w:val="0"/>
        <w:outlineLvl w:val="1"/>
        <w:rPr>
          <w:sz w:val="24"/>
          <w:szCs w:val="24"/>
        </w:rPr>
      </w:pPr>
      <w:r w:rsidRPr="003F4636">
        <w:rPr>
          <w:sz w:val="24"/>
          <w:szCs w:val="24"/>
        </w:rPr>
        <w:tab/>
      </w:r>
    </w:p>
    <w:tbl>
      <w:tblPr>
        <w:tblW w:w="10937" w:type="dxa"/>
        <w:jc w:val="center"/>
        <w:tblLook w:val="00A0" w:firstRow="1" w:lastRow="0" w:firstColumn="1" w:lastColumn="0" w:noHBand="0" w:noVBand="0"/>
      </w:tblPr>
      <w:tblGrid>
        <w:gridCol w:w="531"/>
        <w:gridCol w:w="1960"/>
        <w:gridCol w:w="2306"/>
        <w:gridCol w:w="2008"/>
        <w:gridCol w:w="714"/>
        <w:gridCol w:w="640"/>
        <w:gridCol w:w="967"/>
        <w:gridCol w:w="967"/>
        <w:gridCol w:w="844"/>
      </w:tblGrid>
      <w:tr w:rsidR="00125BF1" w:rsidRPr="003F4636" w14:paraId="68D7D28D" w14:textId="77777777" w:rsidTr="00125BF1">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30E204D" w14:textId="77777777" w:rsidR="00125BF1" w:rsidRPr="003F4636" w:rsidRDefault="00125BF1" w:rsidP="00BB20BC">
            <w:pPr>
              <w:rPr>
                <w:b/>
              </w:rPr>
            </w:pPr>
            <w:r w:rsidRPr="003F4636">
              <w:rPr>
                <w:b/>
              </w:rPr>
              <w:t>№</w:t>
            </w:r>
          </w:p>
          <w:p w14:paraId="2FFA181E" w14:textId="77777777" w:rsidR="00125BF1" w:rsidRPr="003F4636" w:rsidRDefault="00125BF1" w:rsidP="00BB20BC">
            <w:pPr>
              <w:rPr>
                <w:b/>
              </w:rPr>
            </w:pPr>
            <w:r w:rsidRPr="003F4636">
              <w:rPr>
                <w:b/>
              </w:rPr>
              <w:t>п/п</w:t>
            </w:r>
          </w:p>
        </w:tc>
        <w:tc>
          <w:tcPr>
            <w:tcW w:w="1960" w:type="dxa"/>
            <w:tcBorders>
              <w:top w:val="single" w:sz="4" w:space="0" w:color="auto"/>
              <w:left w:val="single" w:sz="4" w:space="0" w:color="auto"/>
              <w:bottom w:val="single" w:sz="4" w:space="0" w:color="auto"/>
              <w:right w:val="single" w:sz="4" w:space="0" w:color="auto"/>
            </w:tcBorders>
            <w:vAlign w:val="center"/>
          </w:tcPr>
          <w:p w14:paraId="287C1130" w14:textId="77777777" w:rsidR="00125BF1" w:rsidRPr="003F4636" w:rsidRDefault="00125BF1" w:rsidP="00BB20BC">
            <w:pPr>
              <w:rPr>
                <w:b/>
              </w:rPr>
            </w:pPr>
            <w:r w:rsidRPr="003F4636">
              <w:rPr>
                <w:b/>
              </w:rPr>
              <w:t>Наименование товара. Наименование страны происхождения товара</w:t>
            </w:r>
          </w:p>
        </w:tc>
        <w:tc>
          <w:tcPr>
            <w:tcW w:w="2306" w:type="dxa"/>
            <w:tcBorders>
              <w:top w:val="single" w:sz="4" w:space="0" w:color="auto"/>
              <w:left w:val="single" w:sz="4" w:space="0" w:color="auto"/>
              <w:bottom w:val="single" w:sz="4" w:space="0" w:color="auto"/>
              <w:right w:val="single" w:sz="4" w:space="0" w:color="auto"/>
            </w:tcBorders>
            <w:vAlign w:val="center"/>
          </w:tcPr>
          <w:p w14:paraId="3AAC338F" w14:textId="77777777" w:rsidR="00125BF1" w:rsidRPr="003F4636" w:rsidRDefault="00125BF1" w:rsidP="00BB20BC">
            <w:pPr>
              <w:rPr>
                <w:b/>
              </w:rPr>
            </w:pPr>
            <w:r w:rsidRPr="003F4636">
              <w:rPr>
                <w:b/>
              </w:rPr>
              <w:t>ОКПД</w:t>
            </w:r>
            <w:proofErr w:type="gramStart"/>
            <w:r w:rsidRPr="003F4636">
              <w:rPr>
                <w:b/>
              </w:rPr>
              <w:t>2</w:t>
            </w:r>
            <w:proofErr w:type="gramEnd"/>
            <w:r w:rsidRPr="003F4636">
              <w:rPr>
                <w:b/>
              </w:rPr>
              <w:t xml:space="preserve"> / Код позиции КТРУ  /наименование в соответствии с КТРУ </w:t>
            </w:r>
          </w:p>
        </w:tc>
        <w:tc>
          <w:tcPr>
            <w:tcW w:w="2008" w:type="dxa"/>
            <w:tcBorders>
              <w:top w:val="single" w:sz="4" w:space="0" w:color="auto"/>
              <w:left w:val="single" w:sz="4" w:space="0" w:color="auto"/>
              <w:bottom w:val="single" w:sz="4" w:space="0" w:color="auto"/>
              <w:right w:val="single" w:sz="4" w:space="0" w:color="auto"/>
            </w:tcBorders>
            <w:vAlign w:val="center"/>
          </w:tcPr>
          <w:p w14:paraId="7B42B59C" w14:textId="77777777" w:rsidR="00125BF1" w:rsidRPr="003F4636" w:rsidRDefault="00125BF1" w:rsidP="00BB20BC">
            <w:pPr>
              <w:rPr>
                <w:b/>
              </w:rPr>
            </w:pPr>
            <w:r w:rsidRPr="003F4636">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493E1882" w14:textId="77777777" w:rsidR="00125BF1" w:rsidRPr="003F4636" w:rsidRDefault="00125BF1" w:rsidP="00BB20BC">
            <w:pPr>
              <w:rPr>
                <w:b/>
              </w:rPr>
            </w:pPr>
            <w:r w:rsidRPr="003F4636">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6E3F105C" w14:textId="77777777" w:rsidR="00125BF1" w:rsidRPr="003F4636" w:rsidRDefault="00125BF1" w:rsidP="00BB20BC">
            <w:pPr>
              <w:rPr>
                <w:b/>
              </w:rPr>
            </w:pPr>
            <w:r w:rsidRPr="003F4636">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04639129" w14:textId="77777777" w:rsidR="00125BF1" w:rsidRPr="003F4636" w:rsidRDefault="00125BF1" w:rsidP="00BB20BC">
            <w:pPr>
              <w:rPr>
                <w:b/>
              </w:rPr>
            </w:pPr>
            <w:r w:rsidRPr="003F4636">
              <w:rPr>
                <w:b/>
              </w:rPr>
              <w:t>Цена</w:t>
            </w:r>
          </w:p>
          <w:p w14:paraId="7AC48F8F" w14:textId="77777777" w:rsidR="00125BF1" w:rsidRPr="003F4636" w:rsidRDefault="00125BF1" w:rsidP="00BB20BC">
            <w:pPr>
              <w:rPr>
                <w:b/>
              </w:rPr>
            </w:pPr>
            <w:r w:rsidRPr="003F4636">
              <w:rPr>
                <w:b/>
              </w:rPr>
              <w:t>за единицу</w:t>
            </w:r>
          </w:p>
          <w:p w14:paraId="61C44D98" w14:textId="77777777" w:rsidR="00125BF1" w:rsidRPr="003F4636" w:rsidRDefault="00125BF1" w:rsidP="00BB20BC">
            <w:pPr>
              <w:rPr>
                <w:b/>
              </w:rPr>
            </w:pPr>
            <w:r w:rsidRPr="003F4636">
              <w:rPr>
                <w:b/>
              </w:rPr>
              <w:t>товара с НДС</w:t>
            </w:r>
            <w:proofErr w:type="gramStart"/>
            <w:r w:rsidRPr="003F4636">
              <w:rPr>
                <w:b/>
              </w:rPr>
              <w:t xml:space="preserve"> ,</w:t>
            </w:r>
            <w:proofErr w:type="gramEnd"/>
            <w:r w:rsidRPr="003F4636">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42E1A8BE" w14:textId="77777777" w:rsidR="00125BF1" w:rsidRPr="003F4636" w:rsidRDefault="00125BF1" w:rsidP="00BB20BC">
            <w:pPr>
              <w:rPr>
                <w:b/>
              </w:rPr>
            </w:pPr>
            <w:r w:rsidRPr="003F4636">
              <w:rPr>
                <w:b/>
              </w:rPr>
              <w:t>Размер НДС в цене</w:t>
            </w:r>
          </w:p>
          <w:p w14:paraId="661369C5" w14:textId="77777777" w:rsidR="00125BF1" w:rsidRPr="003F4636" w:rsidRDefault="00125BF1" w:rsidP="00BB20BC">
            <w:pPr>
              <w:rPr>
                <w:b/>
              </w:rPr>
            </w:pPr>
            <w:r w:rsidRPr="003F4636">
              <w:rPr>
                <w:b/>
              </w:rPr>
              <w:t>за единицу</w:t>
            </w:r>
          </w:p>
          <w:p w14:paraId="11CDA839" w14:textId="77777777" w:rsidR="00125BF1" w:rsidRPr="003F4636" w:rsidRDefault="00125BF1" w:rsidP="00BB20BC">
            <w:pPr>
              <w:rPr>
                <w:b/>
              </w:rPr>
            </w:pPr>
            <w:r w:rsidRPr="003F4636">
              <w:rPr>
                <w:b/>
              </w:rPr>
              <w:t xml:space="preserve">товара, рублей </w:t>
            </w:r>
          </w:p>
          <w:p w14:paraId="19BB5DA3" w14:textId="77777777" w:rsidR="00125BF1" w:rsidRPr="003F4636" w:rsidRDefault="00125BF1" w:rsidP="00BB20BC">
            <w:pPr>
              <w:rPr>
                <w:b/>
              </w:rPr>
            </w:pPr>
            <w:r w:rsidRPr="003F4636">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44040244" w14:textId="77777777" w:rsidR="00125BF1" w:rsidRPr="003F4636" w:rsidRDefault="00125BF1" w:rsidP="00BB20BC">
            <w:pPr>
              <w:rPr>
                <w:b/>
              </w:rPr>
            </w:pPr>
            <w:r w:rsidRPr="003F4636">
              <w:rPr>
                <w:b/>
              </w:rPr>
              <w:t>Сумма с НДС, рублей</w:t>
            </w:r>
          </w:p>
        </w:tc>
      </w:tr>
      <w:tr w:rsidR="00125BF1" w:rsidRPr="003F4636" w14:paraId="6074A935" w14:textId="77777777" w:rsidTr="00125BF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AB561FC" w14:textId="77777777" w:rsidR="00125BF1" w:rsidRPr="003F4636" w:rsidRDefault="00125BF1" w:rsidP="00BB20BC">
            <w:r w:rsidRPr="003F4636">
              <w:t>1</w:t>
            </w:r>
          </w:p>
        </w:tc>
        <w:tc>
          <w:tcPr>
            <w:tcW w:w="1960" w:type="dxa"/>
            <w:tcBorders>
              <w:top w:val="single" w:sz="4" w:space="0" w:color="auto"/>
              <w:left w:val="single" w:sz="4" w:space="0" w:color="auto"/>
              <w:bottom w:val="single" w:sz="4" w:space="0" w:color="auto"/>
              <w:right w:val="single" w:sz="4" w:space="0" w:color="auto"/>
            </w:tcBorders>
          </w:tcPr>
          <w:p w14:paraId="5B7CD690" w14:textId="77777777" w:rsidR="00125BF1" w:rsidRPr="003F4636" w:rsidRDefault="00125BF1" w:rsidP="00BB20BC">
            <w:pPr>
              <w:rPr>
                <w:rFonts w:eastAsia="SimSun"/>
                <w:lang w:eastAsia="zh-CN"/>
              </w:rPr>
            </w:pPr>
            <w:r w:rsidRPr="003F4636">
              <w:rPr>
                <w:shd w:val="clear" w:color="auto" w:fill="FFFFFF"/>
              </w:rPr>
              <w:t>Аллерген-специфические антитела класса иммуноглобулин Е (</w:t>
            </w:r>
            <w:proofErr w:type="spellStart"/>
            <w:r w:rsidRPr="003F4636">
              <w:rPr>
                <w:shd w:val="clear" w:color="auto" w:fill="FFFFFF"/>
              </w:rPr>
              <w:t>IgE</w:t>
            </w:r>
            <w:proofErr w:type="spellEnd"/>
            <w:r w:rsidRPr="003F4636">
              <w:rPr>
                <w:shd w:val="clear" w:color="auto" w:fill="FFFFFF"/>
              </w:rPr>
              <w:t>) ИВД, набор, иммуноферментный анализ (ИФА)</w:t>
            </w:r>
          </w:p>
        </w:tc>
        <w:tc>
          <w:tcPr>
            <w:tcW w:w="2306" w:type="dxa"/>
            <w:tcBorders>
              <w:top w:val="single" w:sz="4" w:space="0" w:color="auto"/>
              <w:left w:val="single" w:sz="4" w:space="0" w:color="auto"/>
              <w:bottom w:val="single" w:sz="4" w:space="0" w:color="auto"/>
              <w:right w:val="single" w:sz="4" w:space="0" w:color="auto"/>
            </w:tcBorders>
          </w:tcPr>
          <w:p w14:paraId="5F40403B" w14:textId="77777777" w:rsidR="00125BF1" w:rsidRPr="003F4636" w:rsidRDefault="00125BF1" w:rsidP="00BB20BC">
            <w:pPr>
              <w:rPr>
                <w:rFonts w:eastAsia="SimSun"/>
                <w:lang w:eastAsia="zh-CN"/>
              </w:rPr>
            </w:pPr>
            <w:r w:rsidRPr="003F4636">
              <w:t>21.20.23.110/ 21.20.23.110-00008814/</w:t>
            </w:r>
            <w:r w:rsidRPr="003F4636">
              <w:br/>
              <w:t>Аллерген-специфические антитела класса иммуноглобулин Е (</w:t>
            </w:r>
            <w:proofErr w:type="spellStart"/>
            <w:r w:rsidRPr="003F4636">
              <w:t>IgE</w:t>
            </w:r>
            <w:proofErr w:type="spellEnd"/>
            <w:r w:rsidRPr="003F4636">
              <w:t>) ИВД, набор, иммуноферментный анализ (ИФА)</w:t>
            </w:r>
          </w:p>
        </w:tc>
        <w:tc>
          <w:tcPr>
            <w:tcW w:w="2008" w:type="dxa"/>
            <w:tcBorders>
              <w:top w:val="single" w:sz="4" w:space="0" w:color="auto"/>
              <w:left w:val="single" w:sz="4" w:space="0" w:color="auto"/>
              <w:bottom w:val="single" w:sz="4" w:space="0" w:color="auto"/>
              <w:right w:val="single" w:sz="4" w:space="0" w:color="auto"/>
            </w:tcBorders>
            <w:vAlign w:val="center"/>
          </w:tcPr>
          <w:p w14:paraId="3EED032E" w14:textId="77777777" w:rsidR="00125BF1" w:rsidRPr="003F4636" w:rsidRDefault="00125BF1" w:rsidP="00BB20BC">
            <w:pPr>
              <w:rPr>
                <w:rFonts w:eastAsia="SimSun"/>
                <w:color w:val="000000"/>
                <w:lang w:eastAsia="zh-CN"/>
              </w:rPr>
            </w:pPr>
            <w:r w:rsidRPr="003F4636">
              <w:t xml:space="preserve">Количество выполняемых тестов – 192 штук. Назначение - Для ручной постановки анализа и/или анализаторов открытого типа. Наличие на </w:t>
            </w:r>
            <w:proofErr w:type="spellStart"/>
            <w:r w:rsidRPr="003F4636">
              <w:t>стрипах</w:t>
            </w:r>
            <w:proofErr w:type="spellEnd"/>
            <w:r w:rsidRPr="003F4636">
              <w:t xml:space="preserve"> </w:t>
            </w:r>
            <w:proofErr w:type="spellStart"/>
            <w:r w:rsidRPr="003F4636">
              <w:t>иммуносорбента</w:t>
            </w:r>
            <w:proofErr w:type="spellEnd"/>
            <w:r w:rsidRPr="003F4636">
              <w:t xml:space="preserve"> следующих аллергенов: Микст луговых трав; Микст сорных трав; Микст аллергенов деревьев; Домашняя пыль; </w:t>
            </w:r>
            <w:proofErr w:type="spellStart"/>
            <w:r w:rsidRPr="003F4636">
              <w:t>Alternaria</w:t>
            </w:r>
            <w:proofErr w:type="spellEnd"/>
            <w:r w:rsidRPr="003F4636">
              <w:t xml:space="preserve"> </w:t>
            </w:r>
            <w:proofErr w:type="spellStart"/>
            <w:r w:rsidRPr="003F4636">
              <w:t>tenuis</w:t>
            </w:r>
            <w:proofErr w:type="spellEnd"/>
            <w:r w:rsidRPr="003F4636">
              <w:t xml:space="preserve">; </w:t>
            </w:r>
            <w:proofErr w:type="spellStart"/>
            <w:r w:rsidRPr="003F4636">
              <w:t>Aspergillus</w:t>
            </w:r>
            <w:proofErr w:type="spellEnd"/>
            <w:r w:rsidRPr="003F4636">
              <w:t xml:space="preserve"> </w:t>
            </w:r>
            <w:proofErr w:type="spellStart"/>
            <w:r w:rsidRPr="003F4636">
              <w:t>niger</w:t>
            </w:r>
            <w:proofErr w:type="spellEnd"/>
            <w:r w:rsidRPr="003F4636">
              <w:t xml:space="preserve">; </w:t>
            </w:r>
            <w:proofErr w:type="spellStart"/>
            <w:r w:rsidRPr="003F4636">
              <w:t>Candida</w:t>
            </w:r>
            <w:proofErr w:type="spellEnd"/>
            <w:r w:rsidRPr="003F4636">
              <w:t xml:space="preserve"> </w:t>
            </w:r>
            <w:proofErr w:type="spellStart"/>
            <w:r w:rsidRPr="003F4636">
              <w:t>albicans</w:t>
            </w:r>
            <w:proofErr w:type="spellEnd"/>
            <w:r w:rsidRPr="003F4636">
              <w:t xml:space="preserve">; </w:t>
            </w:r>
            <w:proofErr w:type="spellStart"/>
            <w:r w:rsidRPr="003F4636">
              <w:t>Dermatophgoides</w:t>
            </w:r>
            <w:proofErr w:type="spellEnd"/>
            <w:r w:rsidRPr="003F4636">
              <w:t xml:space="preserve"> </w:t>
            </w:r>
            <w:proofErr w:type="spellStart"/>
            <w:r w:rsidRPr="003F4636">
              <w:t>farinae</w:t>
            </w:r>
            <w:proofErr w:type="spellEnd"/>
            <w:r w:rsidRPr="003F4636">
              <w:t>; Какао, Казеин, Шерсть собаки; Шерсть кошки, Молоко коровье, Пшеница, Яйцо куриное, Хек. Каждый аллерген (смесь аллергенов) должен быть фиксирован на отдельном стрипе.</w:t>
            </w:r>
          </w:p>
        </w:tc>
        <w:tc>
          <w:tcPr>
            <w:tcW w:w="714" w:type="dxa"/>
            <w:tcBorders>
              <w:top w:val="single" w:sz="4" w:space="0" w:color="auto"/>
              <w:left w:val="single" w:sz="4" w:space="0" w:color="auto"/>
              <w:bottom w:val="single" w:sz="4" w:space="0" w:color="auto"/>
              <w:right w:val="single" w:sz="4" w:space="0" w:color="auto"/>
            </w:tcBorders>
            <w:vAlign w:val="center"/>
          </w:tcPr>
          <w:p w14:paraId="259FDD32" w14:textId="77777777" w:rsidR="00125BF1" w:rsidRPr="003F4636" w:rsidRDefault="00125BF1" w:rsidP="00BB20BC">
            <w:r w:rsidRPr="003F4636">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00F586B5" w14:textId="7AAA739A" w:rsidR="00125BF1" w:rsidRPr="003F4636" w:rsidRDefault="00125BF1" w:rsidP="00BB20BC">
            <w:r w:rsidRPr="003F4636">
              <w:t>4</w:t>
            </w:r>
          </w:p>
        </w:tc>
        <w:tc>
          <w:tcPr>
            <w:tcW w:w="967" w:type="dxa"/>
            <w:tcBorders>
              <w:top w:val="single" w:sz="4" w:space="0" w:color="auto"/>
              <w:left w:val="single" w:sz="4" w:space="0" w:color="auto"/>
              <w:bottom w:val="single" w:sz="4" w:space="0" w:color="auto"/>
              <w:right w:val="single" w:sz="4" w:space="0" w:color="auto"/>
            </w:tcBorders>
            <w:vAlign w:val="center"/>
          </w:tcPr>
          <w:p w14:paraId="663D826D" w14:textId="77777777" w:rsidR="00125BF1" w:rsidRPr="003F4636" w:rsidRDefault="00125BF1"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0C18409" w14:textId="77777777" w:rsidR="00125BF1" w:rsidRPr="003F4636" w:rsidRDefault="00125BF1"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AF33CE9" w14:textId="77777777" w:rsidR="00125BF1" w:rsidRPr="003F4636" w:rsidRDefault="00125BF1" w:rsidP="00BB20BC">
            <w:pPr>
              <w:rPr>
                <w:rFonts w:eastAsia="SimSun"/>
                <w:color w:val="000000"/>
                <w:lang w:eastAsia="zh-CN"/>
              </w:rPr>
            </w:pPr>
          </w:p>
        </w:tc>
      </w:tr>
      <w:tr w:rsidR="00125BF1" w:rsidRPr="003F4636" w14:paraId="5E2EBAD3" w14:textId="77777777" w:rsidTr="00BB20BC">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768C4C1D" w14:textId="77777777" w:rsidR="00125BF1" w:rsidRPr="003F4636" w:rsidRDefault="00125BF1" w:rsidP="00BB20BC">
            <w:pPr>
              <w:rPr>
                <w:bCs/>
              </w:rPr>
            </w:pPr>
            <w:r w:rsidRPr="003F4636">
              <w:rPr>
                <w:sz w:val="24"/>
                <w:szCs w:val="24"/>
              </w:rPr>
              <w:t>ИТОГО,  _________________</w:t>
            </w:r>
            <w:r w:rsidRPr="003F4636">
              <w:rPr>
                <w:bCs/>
                <w:sz w:val="24"/>
                <w:szCs w:val="24"/>
              </w:rPr>
              <w:t>____</w:t>
            </w:r>
            <w:r w:rsidRPr="003F4636">
              <w:rPr>
                <w:sz w:val="24"/>
                <w:szCs w:val="24"/>
              </w:rPr>
              <w:t xml:space="preserve">____ </w:t>
            </w:r>
            <w:proofErr w:type="gramStart"/>
            <w:r w:rsidRPr="003F4636">
              <w:rPr>
                <w:sz w:val="24"/>
                <w:szCs w:val="24"/>
              </w:rPr>
              <w:t xml:space="preserve">(    </w:t>
            </w:r>
            <w:proofErr w:type="gramEnd"/>
            <w:r w:rsidRPr="003F4636">
              <w:rPr>
                <w:sz w:val="24"/>
                <w:szCs w:val="24"/>
              </w:rPr>
              <w:t xml:space="preserve">руб.   коп. ), в том числе НДС________( руб.      коп.) / НДС не облагается на основании </w:t>
            </w:r>
            <w:proofErr w:type="spellStart"/>
            <w:r w:rsidRPr="003F4636">
              <w:rPr>
                <w:sz w:val="24"/>
                <w:szCs w:val="24"/>
              </w:rPr>
              <w:t>пп</w:t>
            </w:r>
            <w:proofErr w:type="spellEnd"/>
            <w:r w:rsidRPr="003F4636">
              <w:rPr>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7F50EA05" w14:textId="77777777" w:rsidR="00125BF1" w:rsidRPr="003F4636" w:rsidRDefault="00125BF1" w:rsidP="00BB20BC">
            <w:pPr>
              <w:rPr>
                <w:rFonts w:eastAsia="SimSun"/>
                <w:color w:val="000000"/>
                <w:lang w:eastAsia="zh-CN"/>
              </w:rPr>
            </w:pPr>
          </w:p>
        </w:tc>
      </w:tr>
    </w:tbl>
    <w:p w14:paraId="760C3B8C" w14:textId="77777777" w:rsidR="00125BF1" w:rsidRPr="003F4636" w:rsidRDefault="00125BF1" w:rsidP="00125BF1">
      <w:pPr>
        <w:widowControl w:val="0"/>
        <w:autoSpaceDE w:val="0"/>
        <w:autoSpaceDN w:val="0"/>
        <w:adjustRightInd w:val="0"/>
        <w:jc w:val="center"/>
        <w:rPr>
          <w:sz w:val="24"/>
          <w:szCs w:val="24"/>
        </w:rPr>
      </w:pPr>
    </w:p>
    <w:p w14:paraId="4E555575" w14:textId="77777777" w:rsidR="00125BF1" w:rsidRPr="003F4636" w:rsidRDefault="00125BF1" w:rsidP="00125BF1">
      <w:pPr>
        <w:tabs>
          <w:tab w:val="left" w:pos="2280"/>
        </w:tabs>
        <w:rPr>
          <w:b/>
          <w:sz w:val="24"/>
          <w:szCs w:val="24"/>
        </w:rPr>
      </w:pPr>
      <w:r w:rsidRPr="003F4636">
        <w:rPr>
          <w:b/>
          <w:sz w:val="24"/>
          <w:szCs w:val="24"/>
        </w:rPr>
        <w:t>Заказчик                                                                          Поставщик</w:t>
      </w:r>
    </w:p>
    <w:p w14:paraId="3ABC3D0D" w14:textId="77777777" w:rsidR="00125BF1" w:rsidRPr="003F4636" w:rsidRDefault="00125BF1" w:rsidP="00125BF1">
      <w:pPr>
        <w:rPr>
          <w:bCs/>
          <w:sz w:val="24"/>
          <w:szCs w:val="24"/>
        </w:rPr>
      </w:pPr>
      <w:r w:rsidRPr="003F4636">
        <w:rPr>
          <w:bCs/>
          <w:sz w:val="24"/>
          <w:szCs w:val="24"/>
        </w:rPr>
        <w:t xml:space="preserve">Врио главного врача ЛОГБУЗ «ДКБ» </w:t>
      </w:r>
    </w:p>
    <w:p w14:paraId="627EE381" w14:textId="77777777" w:rsidR="00125BF1" w:rsidRPr="003F4636" w:rsidRDefault="00125BF1" w:rsidP="00125BF1">
      <w:pPr>
        <w:rPr>
          <w:bCs/>
          <w:sz w:val="24"/>
          <w:szCs w:val="24"/>
        </w:rPr>
      </w:pPr>
      <w:r w:rsidRPr="003F4636">
        <w:rPr>
          <w:bCs/>
          <w:sz w:val="24"/>
          <w:szCs w:val="24"/>
        </w:rPr>
        <w:t xml:space="preserve">А.Ю. Окунев </w:t>
      </w:r>
    </w:p>
    <w:p w14:paraId="38EAA627" w14:textId="77777777" w:rsidR="00125BF1" w:rsidRPr="003F4636" w:rsidRDefault="00125BF1" w:rsidP="00125BF1">
      <w:pPr>
        <w:rPr>
          <w:bCs/>
          <w:noProof/>
          <w:sz w:val="24"/>
          <w:szCs w:val="24"/>
          <w:lang w:eastAsia="ru-RU"/>
        </w:rPr>
      </w:pPr>
      <w:r w:rsidRPr="003F4636">
        <w:rPr>
          <w:b/>
        </w:rPr>
        <w:t>________________________                                                             ________________________</w:t>
      </w:r>
    </w:p>
    <w:p w14:paraId="0F78A723" w14:textId="77777777" w:rsidR="00125BF1" w:rsidRPr="003F4636" w:rsidRDefault="00125BF1" w:rsidP="00125BF1">
      <w:pPr>
        <w:widowControl w:val="0"/>
        <w:autoSpaceDE w:val="0"/>
        <w:autoSpaceDN w:val="0"/>
        <w:adjustRightInd w:val="0"/>
        <w:jc w:val="right"/>
        <w:outlineLvl w:val="1"/>
        <w:rPr>
          <w:sz w:val="24"/>
          <w:szCs w:val="24"/>
        </w:rPr>
      </w:pPr>
    </w:p>
    <w:p w14:paraId="349FF35E" w14:textId="6152CB38" w:rsidR="00125BF1" w:rsidRPr="003F4636" w:rsidRDefault="00125BF1" w:rsidP="00125BF1">
      <w:pPr>
        <w:widowControl w:val="0"/>
        <w:autoSpaceDE w:val="0"/>
        <w:autoSpaceDN w:val="0"/>
        <w:adjustRightInd w:val="0"/>
        <w:jc w:val="right"/>
        <w:outlineLvl w:val="1"/>
        <w:rPr>
          <w:sz w:val="24"/>
          <w:szCs w:val="24"/>
        </w:rPr>
      </w:pPr>
      <w:r w:rsidRPr="003F4636">
        <w:rPr>
          <w:sz w:val="24"/>
          <w:szCs w:val="24"/>
        </w:rPr>
        <w:t>Приложение №4</w:t>
      </w:r>
    </w:p>
    <w:p w14:paraId="77482886" w14:textId="3A7FCD30" w:rsidR="00125BF1" w:rsidRDefault="00125BF1" w:rsidP="00125BF1">
      <w:pPr>
        <w:jc w:val="right"/>
        <w:rPr>
          <w:sz w:val="24"/>
          <w:szCs w:val="24"/>
        </w:rPr>
      </w:pPr>
      <w:r w:rsidRPr="003F4636">
        <w:rPr>
          <w:sz w:val="24"/>
          <w:szCs w:val="24"/>
        </w:rPr>
        <w:t>к контракту №_______от__. __ .</w:t>
      </w:r>
      <w:r w:rsidRPr="003F4636">
        <w:rPr>
          <w:bCs/>
          <w:sz w:val="24"/>
          <w:szCs w:val="24"/>
        </w:rPr>
        <w:t xml:space="preserve"> 202</w:t>
      </w:r>
      <w:r w:rsidR="003F4636" w:rsidRPr="003F4636">
        <w:rPr>
          <w:bCs/>
          <w:sz w:val="24"/>
          <w:szCs w:val="24"/>
        </w:rPr>
        <w:t>6</w:t>
      </w:r>
      <w:r w:rsidRPr="003F4636">
        <w:rPr>
          <w:bCs/>
          <w:sz w:val="24"/>
          <w:szCs w:val="24"/>
        </w:rPr>
        <w:t>г.</w:t>
      </w:r>
    </w:p>
    <w:p w14:paraId="2647928B" w14:textId="77777777" w:rsidR="00125BF1" w:rsidRPr="009E7133" w:rsidRDefault="00125BF1" w:rsidP="00125BF1">
      <w:pPr>
        <w:widowControl w:val="0"/>
        <w:autoSpaceDE w:val="0"/>
        <w:autoSpaceDN w:val="0"/>
        <w:adjustRightInd w:val="0"/>
        <w:jc w:val="right"/>
        <w:rPr>
          <w:sz w:val="24"/>
          <w:szCs w:val="24"/>
        </w:rPr>
      </w:pPr>
    </w:p>
    <w:p w14:paraId="22CDADB3" w14:textId="77777777" w:rsidR="00125BF1" w:rsidRPr="009E7133" w:rsidRDefault="00125BF1" w:rsidP="00125BF1">
      <w:pPr>
        <w:widowControl w:val="0"/>
        <w:autoSpaceDE w:val="0"/>
        <w:autoSpaceDN w:val="0"/>
        <w:adjustRightInd w:val="0"/>
        <w:ind w:firstLine="540"/>
        <w:jc w:val="both"/>
        <w:rPr>
          <w:sz w:val="24"/>
          <w:szCs w:val="24"/>
        </w:rPr>
      </w:pPr>
    </w:p>
    <w:p w14:paraId="478D5F47" w14:textId="77777777" w:rsidR="00125BF1" w:rsidRPr="00F6308D" w:rsidRDefault="00125BF1" w:rsidP="00125BF1">
      <w:pPr>
        <w:jc w:val="center"/>
        <w:rPr>
          <w:b/>
          <w:bCs/>
          <w:sz w:val="24"/>
          <w:szCs w:val="24"/>
        </w:rPr>
      </w:pPr>
      <w:r w:rsidRPr="00F6308D">
        <w:rPr>
          <w:b/>
          <w:bCs/>
          <w:sz w:val="24"/>
          <w:szCs w:val="24"/>
        </w:rPr>
        <w:t xml:space="preserve">Спецификация </w:t>
      </w:r>
    </w:p>
    <w:p w14:paraId="158D09ED" w14:textId="201E8731" w:rsidR="00125BF1" w:rsidRDefault="00125BF1" w:rsidP="00125BF1">
      <w:pPr>
        <w:jc w:val="center"/>
        <w:rPr>
          <w:b/>
          <w:bCs/>
          <w:sz w:val="24"/>
          <w:szCs w:val="24"/>
        </w:rPr>
      </w:pPr>
      <w:r w:rsidRPr="00F6308D">
        <w:rPr>
          <w:b/>
          <w:bCs/>
          <w:sz w:val="24"/>
          <w:szCs w:val="24"/>
        </w:rPr>
        <w:t xml:space="preserve">на поставку </w:t>
      </w:r>
      <w:r>
        <w:rPr>
          <w:b/>
          <w:bCs/>
          <w:sz w:val="24"/>
          <w:szCs w:val="24"/>
        </w:rPr>
        <w:t xml:space="preserve">реагентов </w:t>
      </w:r>
      <w:r w:rsidRPr="00F6308D">
        <w:rPr>
          <w:b/>
          <w:bCs/>
          <w:sz w:val="24"/>
          <w:szCs w:val="24"/>
        </w:rPr>
        <w:t xml:space="preserve">за счет средств бюджетных учреждений: </w:t>
      </w:r>
      <w:r w:rsidRPr="0007465E">
        <w:rPr>
          <w:b/>
          <w:bCs/>
          <w:sz w:val="24"/>
          <w:szCs w:val="24"/>
        </w:rPr>
        <w:t>Средства по обязательному медицинскому страхованию круглосуточный стационар на 202</w:t>
      </w:r>
      <w:r>
        <w:rPr>
          <w:b/>
          <w:bCs/>
          <w:sz w:val="24"/>
          <w:szCs w:val="24"/>
        </w:rPr>
        <w:t>7</w:t>
      </w:r>
      <w:r w:rsidRPr="0007465E">
        <w:rPr>
          <w:b/>
          <w:bCs/>
          <w:sz w:val="24"/>
          <w:szCs w:val="24"/>
        </w:rPr>
        <w:t xml:space="preserve"> год   (ОМС КС)</w:t>
      </w:r>
    </w:p>
    <w:tbl>
      <w:tblPr>
        <w:tblW w:w="10937" w:type="dxa"/>
        <w:jc w:val="center"/>
        <w:tblLook w:val="00A0" w:firstRow="1" w:lastRow="0" w:firstColumn="1" w:lastColumn="0" w:noHBand="0" w:noVBand="0"/>
      </w:tblPr>
      <w:tblGrid>
        <w:gridCol w:w="531"/>
        <w:gridCol w:w="1960"/>
        <w:gridCol w:w="2306"/>
        <w:gridCol w:w="2008"/>
        <w:gridCol w:w="714"/>
        <w:gridCol w:w="640"/>
        <w:gridCol w:w="967"/>
        <w:gridCol w:w="967"/>
        <w:gridCol w:w="844"/>
      </w:tblGrid>
      <w:tr w:rsidR="00125BF1" w:rsidRPr="00234FEB" w14:paraId="164A1F0F" w14:textId="77777777" w:rsidTr="00BB20BC">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C217FB" w14:textId="77777777" w:rsidR="00125BF1" w:rsidRPr="00234FEB" w:rsidRDefault="00125BF1" w:rsidP="00BB20BC">
            <w:pPr>
              <w:rPr>
                <w:b/>
              </w:rPr>
            </w:pPr>
            <w:r w:rsidRPr="00234FEB">
              <w:rPr>
                <w:b/>
              </w:rPr>
              <w:t>№</w:t>
            </w:r>
          </w:p>
          <w:p w14:paraId="4E1EBE2B" w14:textId="77777777" w:rsidR="00125BF1" w:rsidRPr="00234FEB" w:rsidRDefault="00125BF1" w:rsidP="00BB20BC">
            <w:pPr>
              <w:rPr>
                <w:b/>
              </w:rPr>
            </w:pPr>
            <w:r w:rsidRPr="00234FEB">
              <w:rPr>
                <w:b/>
              </w:rPr>
              <w:t>п/п</w:t>
            </w:r>
          </w:p>
        </w:tc>
        <w:tc>
          <w:tcPr>
            <w:tcW w:w="1786" w:type="dxa"/>
            <w:tcBorders>
              <w:top w:val="single" w:sz="4" w:space="0" w:color="auto"/>
              <w:left w:val="single" w:sz="4" w:space="0" w:color="auto"/>
              <w:bottom w:val="single" w:sz="4" w:space="0" w:color="auto"/>
              <w:right w:val="single" w:sz="4" w:space="0" w:color="auto"/>
            </w:tcBorders>
            <w:vAlign w:val="center"/>
          </w:tcPr>
          <w:p w14:paraId="0C724420" w14:textId="77777777" w:rsidR="00125BF1" w:rsidRPr="00234FEB" w:rsidRDefault="00125BF1" w:rsidP="00BB20BC">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16AC4490" w14:textId="77777777" w:rsidR="00125BF1" w:rsidRPr="00234FEB" w:rsidRDefault="00125BF1" w:rsidP="00BB20BC">
            <w:pPr>
              <w:rPr>
                <w:b/>
              </w:rPr>
            </w:pPr>
            <w:r w:rsidRPr="00234FEB">
              <w:rPr>
                <w:b/>
              </w:rPr>
              <w:t>ОКПД</w:t>
            </w:r>
            <w:proofErr w:type="gramStart"/>
            <w:r w:rsidRPr="00234FEB">
              <w:rPr>
                <w:b/>
              </w:rPr>
              <w:t>2</w:t>
            </w:r>
            <w:proofErr w:type="gramEnd"/>
            <w:r w:rsidRPr="00234FEB">
              <w:rPr>
                <w:b/>
              </w:rPr>
              <w:t xml:space="preserve"> / Код позиции КТРУ  /наименование в соответствии с КТРУ </w:t>
            </w:r>
          </w:p>
        </w:tc>
        <w:tc>
          <w:tcPr>
            <w:tcW w:w="2008" w:type="dxa"/>
            <w:tcBorders>
              <w:top w:val="single" w:sz="4" w:space="0" w:color="auto"/>
              <w:left w:val="single" w:sz="4" w:space="0" w:color="auto"/>
              <w:bottom w:val="single" w:sz="4" w:space="0" w:color="auto"/>
              <w:right w:val="single" w:sz="4" w:space="0" w:color="auto"/>
            </w:tcBorders>
            <w:vAlign w:val="center"/>
          </w:tcPr>
          <w:p w14:paraId="69CEFFFB" w14:textId="77777777" w:rsidR="00125BF1" w:rsidRPr="00234FEB" w:rsidRDefault="00125BF1" w:rsidP="00BB20BC">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453F3ED0" w14:textId="77777777" w:rsidR="00125BF1" w:rsidRPr="00234FEB" w:rsidRDefault="00125BF1" w:rsidP="00BB20BC">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26598A5B" w14:textId="77777777" w:rsidR="00125BF1" w:rsidRPr="00234FEB" w:rsidRDefault="00125BF1" w:rsidP="00BB20BC">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541D81E6" w14:textId="77777777" w:rsidR="00125BF1" w:rsidRPr="00234FEB" w:rsidRDefault="00125BF1" w:rsidP="00BB20BC">
            <w:pPr>
              <w:rPr>
                <w:b/>
              </w:rPr>
            </w:pPr>
            <w:r w:rsidRPr="00234FEB">
              <w:rPr>
                <w:b/>
              </w:rPr>
              <w:t>Цена</w:t>
            </w:r>
          </w:p>
          <w:p w14:paraId="0B0D4147" w14:textId="77777777" w:rsidR="00125BF1" w:rsidRPr="00234FEB" w:rsidRDefault="00125BF1" w:rsidP="00BB20BC">
            <w:pPr>
              <w:rPr>
                <w:b/>
              </w:rPr>
            </w:pPr>
            <w:r w:rsidRPr="00234FEB">
              <w:rPr>
                <w:b/>
              </w:rPr>
              <w:t>за единицу</w:t>
            </w:r>
          </w:p>
          <w:p w14:paraId="168E09C7" w14:textId="77777777" w:rsidR="00125BF1" w:rsidRPr="00234FEB" w:rsidRDefault="00125BF1" w:rsidP="00BB20BC">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6219C79F" w14:textId="77777777" w:rsidR="00125BF1" w:rsidRPr="00234FEB" w:rsidRDefault="00125BF1" w:rsidP="00BB20BC">
            <w:pPr>
              <w:rPr>
                <w:b/>
              </w:rPr>
            </w:pPr>
            <w:r w:rsidRPr="00234FEB">
              <w:rPr>
                <w:b/>
              </w:rPr>
              <w:t>Размер НДС в цене</w:t>
            </w:r>
          </w:p>
          <w:p w14:paraId="120BFEAC" w14:textId="77777777" w:rsidR="00125BF1" w:rsidRPr="00234FEB" w:rsidRDefault="00125BF1" w:rsidP="00BB20BC">
            <w:pPr>
              <w:rPr>
                <w:b/>
              </w:rPr>
            </w:pPr>
            <w:r w:rsidRPr="00234FEB">
              <w:rPr>
                <w:b/>
              </w:rPr>
              <w:t>за единицу</w:t>
            </w:r>
          </w:p>
          <w:p w14:paraId="7135D324" w14:textId="77777777" w:rsidR="00125BF1" w:rsidRPr="00234FEB" w:rsidRDefault="00125BF1" w:rsidP="00BB20BC">
            <w:pPr>
              <w:rPr>
                <w:b/>
              </w:rPr>
            </w:pPr>
            <w:r w:rsidRPr="00234FEB">
              <w:rPr>
                <w:b/>
              </w:rPr>
              <w:t xml:space="preserve">товара, рублей </w:t>
            </w:r>
          </w:p>
          <w:p w14:paraId="38F1F0EF" w14:textId="77777777" w:rsidR="00125BF1" w:rsidRPr="00234FEB" w:rsidRDefault="00125BF1" w:rsidP="00BB20BC">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34B4C72F" w14:textId="77777777" w:rsidR="00125BF1" w:rsidRPr="00234FEB" w:rsidRDefault="00125BF1" w:rsidP="00BB20BC">
            <w:pPr>
              <w:rPr>
                <w:b/>
              </w:rPr>
            </w:pPr>
            <w:r w:rsidRPr="00234FEB">
              <w:rPr>
                <w:b/>
              </w:rPr>
              <w:t>Сумма с НДС, рублей</w:t>
            </w:r>
          </w:p>
        </w:tc>
      </w:tr>
      <w:tr w:rsidR="00125BF1" w14:paraId="767BB1FC" w14:textId="77777777" w:rsidTr="00BB20BC">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49632C7" w14:textId="77777777" w:rsidR="00125BF1" w:rsidRDefault="00125BF1" w:rsidP="00BB20BC">
            <w:r>
              <w:t>1</w:t>
            </w:r>
          </w:p>
        </w:tc>
        <w:tc>
          <w:tcPr>
            <w:tcW w:w="1786" w:type="dxa"/>
            <w:tcBorders>
              <w:top w:val="single" w:sz="4" w:space="0" w:color="auto"/>
              <w:left w:val="single" w:sz="4" w:space="0" w:color="auto"/>
              <w:bottom w:val="single" w:sz="4" w:space="0" w:color="auto"/>
              <w:right w:val="single" w:sz="4" w:space="0" w:color="auto"/>
            </w:tcBorders>
          </w:tcPr>
          <w:p w14:paraId="0126DC35" w14:textId="77777777" w:rsidR="00125BF1" w:rsidRPr="000453CA" w:rsidRDefault="00125BF1" w:rsidP="00BB20BC">
            <w:pPr>
              <w:rPr>
                <w:rFonts w:eastAsia="SimSun"/>
                <w:lang w:eastAsia="zh-CN"/>
              </w:rPr>
            </w:pPr>
            <w:r w:rsidRPr="000453CA">
              <w:rPr>
                <w:shd w:val="clear" w:color="auto" w:fill="FFFFFF"/>
              </w:rPr>
              <w:t>Аллерген-специфические антитела класса иммуноглобулин Е (</w:t>
            </w:r>
            <w:proofErr w:type="spellStart"/>
            <w:r w:rsidRPr="000453CA">
              <w:rPr>
                <w:shd w:val="clear" w:color="auto" w:fill="FFFFFF"/>
              </w:rPr>
              <w:t>IgE</w:t>
            </w:r>
            <w:proofErr w:type="spellEnd"/>
            <w:r w:rsidRPr="000453CA">
              <w:rPr>
                <w:shd w:val="clear" w:color="auto" w:fill="FFFFFF"/>
              </w:rPr>
              <w:t>) ИВД, набор, иммуноферментный анализ (ИФА)</w:t>
            </w:r>
          </w:p>
        </w:tc>
        <w:tc>
          <w:tcPr>
            <w:tcW w:w="2480" w:type="dxa"/>
            <w:tcBorders>
              <w:top w:val="single" w:sz="4" w:space="0" w:color="auto"/>
              <w:left w:val="single" w:sz="4" w:space="0" w:color="auto"/>
              <w:bottom w:val="single" w:sz="4" w:space="0" w:color="auto"/>
              <w:right w:val="single" w:sz="4" w:space="0" w:color="auto"/>
            </w:tcBorders>
          </w:tcPr>
          <w:p w14:paraId="4ADA7D8C" w14:textId="77777777" w:rsidR="00125BF1" w:rsidRPr="000453CA" w:rsidRDefault="00125BF1" w:rsidP="00BB20BC">
            <w:pPr>
              <w:rPr>
                <w:rFonts w:eastAsia="SimSun"/>
                <w:lang w:eastAsia="zh-CN"/>
              </w:rPr>
            </w:pPr>
            <w:r w:rsidRPr="000453CA">
              <w:t>21.20.23.110/ 21.20.23.110-00008814/</w:t>
            </w:r>
            <w:r w:rsidRPr="000453CA">
              <w:br/>
              <w:t>Аллерген-специфические антитела класса иммуноглобулин Е (</w:t>
            </w:r>
            <w:proofErr w:type="spellStart"/>
            <w:r w:rsidRPr="000453CA">
              <w:t>IgE</w:t>
            </w:r>
            <w:proofErr w:type="spellEnd"/>
            <w:r w:rsidRPr="000453CA">
              <w:t>) ИВД, набор, иммуноферментный анализ (ИФА)</w:t>
            </w:r>
          </w:p>
        </w:tc>
        <w:tc>
          <w:tcPr>
            <w:tcW w:w="2008" w:type="dxa"/>
            <w:tcBorders>
              <w:top w:val="single" w:sz="4" w:space="0" w:color="auto"/>
              <w:left w:val="single" w:sz="4" w:space="0" w:color="auto"/>
              <w:bottom w:val="single" w:sz="4" w:space="0" w:color="auto"/>
              <w:right w:val="single" w:sz="4" w:space="0" w:color="auto"/>
            </w:tcBorders>
            <w:vAlign w:val="center"/>
          </w:tcPr>
          <w:p w14:paraId="3B0F48B7" w14:textId="77777777" w:rsidR="00125BF1" w:rsidRPr="000453CA" w:rsidRDefault="00125BF1" w:rsidP="00BB20BC">
            <w:pPr>
              <w:rPr>
                <w:rFonts w:eastAsia="SimSun"/>
                <w:color w:val="000000"/>
                <w:lang w:eastAsia="zh-CN"/>
              </w:rPr>
            </w:pPr>
            <w:r w:rsidRPr="000453CA">
              <w:t xml:space="preserve">Количество выполняемых тестов – 192 штук. </w:t>
            </w:r>
            <w:r w:rsidRPr="006D1EAC">
              <w:t>Назначение - Для ручной постановки</w:t>
            </w:r>
            <w:r w:rsidRPr="000453CA">
              <w:t xml:space="preserve"> анализа и/или анализаторов открытого типа. Наличие на </w:t>
            </w:r>
            <w:proofErr w:type="spellStart"/>
            <w:r w:rsidRPr="000453CA">
              <w:t>стрипах</w:t>
            </w:r>
            <w:proofErr w:type="spellEnd"/>
            <w:r w:rsidRPr="000453CA">
              <w:t xml:space="preserve"> </w:t>
            </w:r>
            <w:proofErr w:type="spellStart"/>
            <w:r w:rsidRPr="000453CA">
              <w:t>иммуносорбента</w:t>
            </w:r>
            <w:proofErr w:type="spellEnd"/>
            <w:r w:rsidRPr="000453CA">
              <w:t xml:space="preserve"> следующих аллергенов: Микст луговых трав; Микст сорных трав; Микст аллергенов деревьев; Домашняя пыль; </w:t>
            </w:r>
            <w:proofErr w:type="spellStart"/>
            <w:r w:rsidRPr="000453CA">
              <w:t>Alternaria</w:t>
            </w:r>
            <w:proofErr w:type="spellEnd"/>
            <w:r w:rsidRPr="000453CA">
              <w:t xml:space="preserve"> </w:t>
            </w:r>
            <w:proofErr w:type="spellStart"/>
            <w:r w:rsidRPr="000453CA">
              <w:t>tenuis</w:t>
            </w:r>
            <w:proofErr w:type="spellEnd"/>
            <w:r w:rsidRPr="000453CA">
              <w:t xml:space="preserve">; </w:t>
            </w:r>
            <w:proofErr w:type="spellStart"/>
            <w:r w:rsidRPr="000453CA">
              <w:t>Aspergillus</w:t>
            </w:r>
            <w:proofErr w:type="spellEnd"/>
            <w:r w:rsidRPr="000453CA">
              <w:t xml:space="preserve"> </w:t>
            </w:r>
            <w:proofErr w:type="spellStart"/>
            <w:r w:rsidRPr="000453CA">
              <w:t>niger</w:t>
            </w:r>
            <w:proofErr w:type="spellEnd"/>
            <w:r w:rsidRPr="000453CA">
              <w:t xml:space="preserve">; </w:t>
            </w:r>
            <w:proofErr w:type="spellStart"/>
            <w:r w:rsidRPr="000453CA">
              <w:t>Candida</w:t>
            </w:r>
            <w:proofErr w:type="spellEnd"/>
            <w:r w:rsidRPr="000453CA">
              <w:t xml:space="preserve"> </w:t>
            </w:r>
            <w:proofErr w:type="spellStart"/>
            <w:r w:rsidRPr="000453CA">
              <w:t>albicans</w:t>
            </w:r>
            <w:proofErr w:type="spellEnd"/>
            <w:r w:rsidRPr="000453CA">
              <w:t xml:space="preserve">; </w:t>
            </w:r>
            <w:proofErr w:type="spellStart"/>
            <w:r w:rsidRPr="000453CA">
              <w:t>Dermatophgoides</w:t>
            </w:r>
            <w:proofErr w:type="spellEnd"/>
            <w:r w:rsidRPr="000453CA">
              <w:t xml:space="preserve"> </w:t>
            </w:r>
            <w:proofErr w:type="spellStart"/>
            <w:r w:rsidRPr="000453CA">
              <w:t>farinae</w:t>
            </w:r>
            <w:proofErr w:type="spellEnd"/>
            <w:r w:rsidRPr="000453CA">
              <w:t>; Какао, Казеин, Шерсть собаки; Шерсть кошки, Молоко коровье, Пшеница, Яйцо куриное, Хек. Каждый аллерген (смесь аллергенов) должен быть фиксирован на отдельном стрипе.</w:t>
            </w:r>
          </w:p>
        </w:tc>
        <w:tc>
          <w:tcPr>
            <w:tcW w:w="714" w:type="dxa"/>
            <w:tcBorders>
              <w:top w:val="single" w:sz="4" w:space="0" w:color="auto"/>
              <w:left w:val="single" w:sz="4" w:space="0" w:color="auto"/>
              <w:bottom w:val="single" w:sz="4" w:space="0" w:color="auto"/>
              <w:right w:val="single" w:sz="4" w:space="0" w:color="auto"/>
            </w:tcBorders>
            <w:vAlign w:val="center"/>
          </w:tcPr>
          <w:p w14:paraId="54656627" w14:textId="77777777" w:rsidR="00125BF1" w:rsidRDefault="00125BF1" w:rsidP="00BB20BC">
            <w:r>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510CBF8F" w14:textId="3ABE5EC1" w:rsidR="00125BF1" w:rsidRDefault="00125BF1" w:rsidP="00BB20BC">
            <w:r>
              <w:t>36</w:t>
            </w:r>
          </w:p>
        </w:tc>
        <w:tc>
          <w:tcPr>
            <w:tcW w:w="967" w:type="dxa"/>
            <w:tcBorders>
              <w:top w:val="single" w:sz="4" w:space="0" w:color="auto"/>
              <w:left w:val="single" w:sz="4" w:space="0" w:color="auto"/>
              <w:bottom w:val="single" w:sz="4" w:space="0" w:color="auto"/>
              <w:right w:val="single" w:sz="4" w:space="0" w:color="auto"/>
            </w:tcBorders>
            <w:vAlign w:val="center"/>
          </w:tcPr>
          <w:p w14:paraId="711D9F2C" w14:textId="77777777" w:rsidR="00125BF1" w:rsidRDefault="00125BF1"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704D1A" w14:textId="77777777" w:rsidR="00125BF1" w:rsidRDefault="00125BF1"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74AAA80" w14:textId="77777777" w:rsidR="00125BF1" w:rsidRDefault="00125BF1" w:rsidP="00BB20BC">
            <w:pPr>
              <w:rPr>
                <w:rFonts w:eastAsia="SimSun"/>
                <w:color w:val="000000"/>
                <w:lang w:eastAsia="zh-CN"/>
              </w:rPr>
            </w:pPr>
          </w:p>
        </w:tc>
      </w:tr>
      <w:tr w:rsidR="00125BF1" w14:paraId="06823547" w14:textId="77777777" w:rsidTr="00BB20BC">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02680750" w14:textId="77777777" w:rsidR="00125BF1" w:rsidRPr="00D43F5D" w:rsidRDefault="00125BF1" w:rsidP="00BB20BC">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BED37CA" w14:textId="77777777" w:rsidR="00125BF1" w:rsidRDefault="00125BF1" w:rsidP="00BB20BC">
            <w:pPr>
              <w:rPr>
                <w:rFonts w:eastAsia="SimSun"/>
                <w:color w:val="000000"/>
                <w:lang w:eastAsia="zh-CN"/>
              </w:rPr>
            </w:pPr>
          </w:p>
        </w:tc>
      </w:tr>
    </w:tbl>
    <w:p w14:paraId="35DD520C" w14:textId="77777777" w:rsidR="002C2C14" w:rsidRDefault="002C2C14" w:rsidP="00C441F8">
      <w:pPr>
        <w:suppressAutoHyphens w:val="0"/>
        <w:jc w:val="right"/>
        <w:rPr>
          <w:sz w:val="24"/>
          <w:szCs w:val="24"/>
          <w:lang w:eastAsia="ru-RU"/>
        </w:rPr>
      </w:pPr>
    </w:p>
    <w:p w14:paraId="1CF4FB4A" w14:textId="77777777" w:rsidR="00125BF1" w:rsidRPr="009E7133" w:rsidRDefault="00125BF1" w:rsidP="00125BF1">
      <w:pPr>
        <w:widowControl w:val="0"/>
        <w:autoSpaceDE w:val="0"/>
        <w:autoSpaceDN w:val="0"/>
        <w:adjustRightInd w:val="0"/>
        <w:jc w:val="center"/>
        <w:rPr>
          <w:sz w:val="24"/>
          <w:szCs w:val="24"/>
        </w:rPr>
      </w:pPr>
    </w:p>
    <w:p w14:paraId="7D59068B" w14:textId="77777777" w:rsidR="00125BF1" w:rsidRDefault="00125BF1" w:rsidP="00125BF1">
      <w:pPr>
        <w:tabs>
          <w:tab w:val="left" w:pos="2280"/>
        </w:tabs>
        <w:rPr>
          <w:b/>
          <w:sz w:val="24"/>
          <w:szCs w:val="24"/>
        </w:rPr>
      </w:pPr>
      <w:r>
        <w:rPr>
          <w:b/>
          <w:sz w:val="24"/>
          <w:szCs w:val="24"/>
        </w:rPr>
        <w:t>Заказчик                                                                          Поставщик</w:t>
      </w:r>
    </w:p>
    <w:p w14:paraId="5B5CF955" w14:textId="77777777" w:rsidR="00125BF1" w:rsidRDefault="00125BF1" w:rsidP="00125BF1">
      <w:pPr>
        <w:rPr>
          <w:bCs/>
          <w:sz w:val="24"/>
          <w:szCs w:val="24"/>
        </w:rPr>
      </w:pPr>
      <w:r w:rsidRPr="007D60F5">
        <w:rPr>
          <w:bCs/>
          <w:sz w:val="24"/>
          <w:szCs w:val="24"/>
        </w:rPr>
        <w:t xml:space="preserve">Врио главного врача ЛОГБУЗ «ДКБ» </w:t>
      </w:r>
    </w:p>
    <w:p w14:paraId="18D60F04" w14:textId="77777777" w:rsidR="00125BF1" w:rsidRDefault="00125BF1" w:rsidP="00125BF1">
      <w:pPr>
        <w:rPr>
          <w:bCs/>
          <w:sz w:val="24"/>
          <w:szCs w:val="24"/>
        </w:rPr>
      </w:pPr>
      <w:r w:rsidRPr="00A9331D">
        <w:rPr>
          <w:bCs/>
          <w:sz w:val="24"/>
          <w:szCs w:val="24"/>
        </w:rPr>
        <w:t xml:space="preserve">А.Ю. Окунев </w:t>
      </w:r>
    </w:p>
    <w:p w14:paraId="670ADDD3" w14:textId="77777777" w:rsidR="00125BF1" w:rsidRDefault="00125BF1" w:rsidP="00125BF1">
      <w:pPr>
        <w:rPr>
          <w:bCs/>
          <w:noProof/>
          <w:sz w:val="24"/>
          <w:szCs w:val="24"/>
          <w:lang w:eastAsia="ru-RU"/>
        </w:rPr>
      </w:pPr>
      <w:r>
        <w:rPr>
          <w:b/>
        </w:rPr>
        <w:t>________________________                                                             ________________________</w:t>
      </w:r>
    </w:p>
    <w:p w14:paraId="22B0A97B" w14:textId="77777777" w:rsidR="00125BF1" w:rsidRDefault="00125BF1" w:rsidP="00C441F8">
      <w:pPr>
        <w:suppressAutoHyphens w:val="0"/>
        <w:jc w:val="right"/>
        <w:rPr>
          <w:sz w:val="24"/>
          <w:szCs w:val="24"/>
          <w:lang w:eastAsia="ru-RU"/>
        </w:rPr>
      </w:pPr>
    </w:p>
    <w:p w14:paraId="21D69B91" w14:textId="77777777" w:rsidR="00125BF1" w:rsidRDefault="00125BF1" w:rsidP="00C441F8">
      <w:pPr>
        <w:suppressAutoHyphens w:val="0"/>
        <w:jc w:val="right"/>
        <w:rPr>
          <w:sz w:val="24"/>
          <w:szCs w:val="24"/>
          <w:lang w:eastAsia="ru-RU"/>
        </w:rPr>
      </w:pPr>
    </w:p>
    <w:p w14:paraId="4DC220FF" w14:textId="1795091C"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sidR="00125BF1">
        <w:rPr>
          <w:sz w:val="24"/>
          <w:szCs w:val="24"/>
          <w:lang w:eastAsia="ru-RU"/>
        </w:rPr>
        <w:t>5</w:t>
      </w:r>
    </w:p>
    <w:p w14:paraId="26AE4B2E" w14:textId="2D7DBB33" w:rsidR="000949A8" w:rsidRDefault="000949A8" w:rsidP="000949A8">
      <w:pPr>
        <w:jc w:val="right"/>
        <w:rPr>
          <w:bCs/>
          <w:sz w:val="24"/>
          <w:szCs w:val="24"/>
        </w:rPr>
      </w:pPr>
      <w:r>
        <w:rPr>
          <w:bCs/>
          <w:sz w:val="24"/>
          <w:szCs w:val="24"/>
        </w:rPr>
        <w:t xml:space="preserve">к контракту №_______от__. </w:t>
      </w:r>
      <w:r w:rsidRPr="003F4636">
        <w:rPr>
          <w:bCs/>
          <w:sz w:val="24"/>
          <w:szCs w:val="24"/>
        </w:rPr>
        <w:t>__ . 202</w:t>
      </w:r>
      <w:r w:rsidR="003F4636" w:rsidRPr="003F4636">
        <w:rPr>
          <w:bCs/>
          <w:sz w:val="24"/>
          <w:szCs w:val="24"/>
        </w:rPr>
        <w:t xml:space="preserve">6 </w:t>
      </w:r>
      <w:r w:rsidRPr="003F4636">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4BC7039C" w:rsidR="005D16AA" w:rsidRPr="002D6561" w:rsidRDefault="005D16AA" w:rsidP="00AD5A6A">
      <w:pPr>
        <w:ind w:right="-1"/>
        <w:jc w:val="both"/>
        <w:rPr>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w:t>
      </w:r>
      <w:r w:rsidR="002D6561" w:rsidRPr="002D6561">
        <w:rPr>
          <w:bCs/>
          <w:sz w:val="24"/>
          <w:szCs w:val="24"/>
          <w:lang w:eastAsia="ru-RU"/>
        </w:rPr>
        <w:t xml:space="preserve"> реагентов для нужд ЛОГБУЗ «ДКБ».</w:t>
      </w:r>
    </w:p>
    <w:p w14:paraId="5AAD5C60" w14:textId="11724BF3"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Место поставки  товара</w:t>
      </w:r>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w:t>
      </w:r>
      <w:proofErr w:type="spellStart"/>
      <w:r w:rsidR="001B1F75" w:rsidRPr="001B1F75">
        <w:rPr>
          <w:sz w:val="24"/>
          <w:szCs w:val="24"/>
          <w:lang w:eastAsia="ru-RU"/>
        </w:rPr>
        <w:t>вн.тер.г</w:t>
      </w:r>
      <w:proofErr w:type="spellEnd"/>
      <w:r w:rsidR="001B1F75" w:rsidRPr="001B1F75">
        <w:rPr>
          <w:sz w:val="24"/>
          <w:szCs w:val="24"/>
          <w:lang w:eastAsia="ru-RU"/>
        </w:rPr>
        <w:t xml:space="preserve">. муниципальный округ Финляндский округ, </w:t>
      </w:r>
      <w:proofErr w:type="spellStart"/>
      <w:r w:rsidR="001B1F75" w:rsidRPr="001B1F75">
        <w:rPr>
          <w:sz w:val="24"/>
          <w:szCs w:val="24"/>
          <w:lang w:eastAsia="ru-RU"/>
        </w:rPr>
        <w:t>ул</w:t>
      </w:r>
      <w:proofErr w:type="spellEnd"/>
      <w:r w:rsidR="001B1F75" w:rsidRPr="001B1F75">
        <w:rPr>
          <w:sz w:val="24"/>
          <w:szCs w:val="24"/>
          <w:lang w:eastAsia="ru-RU"/>
        </w:rPr>
        <w:t xml:space="preserve"> Комсомола, д. 6 литера</w:t>
      </w:r>
      <w:proofErr w:type="gramStart"/>
      <w:r w:rsidR="001B1F75" w:rsidRPr="001B1F75">
        <w:rPr>
          <w:sz w:val="24"/>
          <w:szCs w:val="24"/>
          <w:lang w:eastAsia="ru-RU"/>
        </w:rPr>
        <w:t xml:space="preserve"> А</w:t>
      </w:r>
      <w:proofErr w:type="gramEnd"/>
      <w:r w:rsidR="001B1F75" w:rsidRPr="001B1F75">
        <w:rPr>
          <w:sz w:val="24"/>
          <w:szCs w:val="24"/>
          <w:lang w:eastAsia="ru-RU"/>
        </w:rPr>
        <w:t xml:space="preserve">, </w:t>
      </w:r>
      <w:r w:rsidR="001B1F75" w:rsidRPr="002D6561">
        <w:rPr>
          <w:sz w:val="24"/>
          <w:szCs w:val="24"/>
          <w:lang w:eastAsia="ru-RU"/>
        </w:rPr>
        <w:t>медицинский склад.</w:t>
      </w:r>
    </w:p>
    <w:p w14:paraId="222051C0" w14:textId="77777777" w:rsidR="00125BF1"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w:t>
      </w:r>
      <w:r w:rsidR="00125BF1" w:rsidRPr="00125BF1">
        <w:rPr>
          <w:sz w:val="24"/>
          <w:szCs w:val="24"/>
          <w:lang w:eastAsia="ru-RU"/>
        </w:rPr>
        <w:t>с момента подписания контракта по 01.12.2027 года. 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 В случае</w:t>
      </w:r>
      <w:proofErr w:type="gramStart"/>
      <w:r w:rsidR="00125BF1" w:rsidRPr="00125BF1">
        <w:rPr>
          <w:sz w:val="24"/>
          <w:szCs w:val="24"/>
          <w:lang w:eastAsia="ru-RU"/>
        </w:rPr>
        <w:t>,</w:t>
      </w:r>
      <w:proofErr w:type="gramEnd"/>
      <w:r w:rsidR="00125BF1" w:rsidRPr="00125BF1">
        <w:rPr>
          <w:sz w:val="24"/>
          <w:szCs w:val="24"/>
          <w:lang w:eastAsia="ru-RU"/>
        </w:rPr>
        <w:t xml:space="preserve"> если Заказчик не направил заявку Поставщику на поставку товара в срок до 01.12.2027 г., крайней датой поставки считается 15.12.2027 г.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 </w:t>
      </w:r>
    </w:p>
    <w:p w14:paraId="41EE422E" w14:textId="4CED07B8" w:rsidR="005D16AA" w:rsidRPr="00FF7BFE" w:rsidRDefault="005D16AA" w:rsidP="00AD5A6A">
      <w:pPr>
        <w:suppressAutoHyphens w:val="0"/>
        <w:ind w:right="-1"/>
        <w:jc w:val="both"/>
        <w:rPr>
          <w:sz w:val="24"/>
          <w:szCs w:val="24"/>
          <w:lang w:eastAsia="ru-RU"/>
        </w:rPr>
      </w:pPr>
      <w:r w:rsidRPr="00FF7BFE">
        <w:rPr>
          <w:b/>
          <w:bCs/>
          <w:sz w:val="24"/>
          <w:szCs w:val="24"/>
          <w:lang w:eastAsia="ru-RU"/>
        </w:rPr>
        <w:t>4.Порядок формирования цены контракта</w:t>
      </w:r>
      <w:r w:rsidRPr="00FF7BFE">
        <w:rPr>
          <w:sz w:val="24"/>
          <w:szCs w:val="24"/>
          <w:lang w:eastAsia="ru-RU"/>
        </w:rPr>
        <w:t>: цена контракта включает в себя</w:t>
      </w:r>
      <w:r w:rsidRPr="00FF7BFE">
        <w:rPr>
          <w:b/>
          <w:bCs/>
          <w:sz w:val="24"/>
          <w:szCs w:val="24"/>
          <w:lang w:eastAsia="ru-RU"/>
        </w:rPr>
        <w:t xml:space="preserve"> </w:t>
      </w:r>
      <w:r w:rsidRPr="00FF7BF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FF7BFE" w:rsidRDefault="005D16AA" w:rsidP="00AD5A6A">
      <w:pPr>
        <w:suppressAutoHyphens w:val="0"/>
        <w:autoSpaceDE w:val="0"/>
        <w:autoSpaceDN w:val="0"/>
        <w:adjustRightInd w:val="0"/>
        <w:ind w:right="-1"/>
        <w:jc w:val="both"/>
        <w:rPr>
          <w:sz w:val="24"/>
          <w:szCs w:val="24"/>
          <w:lang w:eastAsia="ru-RU"/>
        </w:rPr>
      </w:pPr>
      <w:r w:rsidRPr="00FF7BFE">
        <w:rPr>
          <w:b/>
          <w:bCs/>
          <w:sz w:val="24"/>
          <w:szCs w:val="24"/>
          <w:lang w:eastAsia="ru-RU"/>
        </w:rPr>
        <w:t>5. Требования к качеству</w:t>
      </w:r>
      <w:r w:rsidRPr="00FF7BFE">
        <w:rPr>
          <w:sz w:val="24"/>
          <w:szCs w:val="24"/>
          <w:lang w:eastAsia="ru-RU"/>
        </w:rPr>
        <w:t xml:space="preserve"> </w:t>
      </w:r>
      <w:r w:rsidRPr="00FF7BFE">
        <w:rPr>
          <w:b/>
          <w:bCs/>
          <w:sz w:val="24"/>
          <w:szCs w:val="24"/>
          <w:lang w:eastAsia="ru-RU"/>
        </w:rPr>
        <w:t>товара:</w:t>
      </w:r>
      <w:r w:rsidRPr="00FF7BF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93F76E7" w:rsidR="005D16AA" w:rsidRPr="008322AE" w:rsidRDefault="005D16AA"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Поставщик подтверждает качество Товара: </w:t>
      </w:r>
      <w:r w:rsidR="002D1E6D" w:rsidRPr="00FF7BFE">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376249">
        <w:rPr>
          <w:sz w:val="24"/>
          <w:szCs w:val="24"/>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0ED228BD" w14:textId="77777777" w:rsidR="00FF7BFE" w:rsidRPr="00FF7BFE"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40BAE604" w14:textId="2F719D6C" w:rsidR="005D16AA" w:rsidRPr="00C441F8"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ISO 14971-2021 «Межгосударственный стандарт. Изделия медицинские. Применение менеджмента риска к медицинским </w:t>
      </w:r>
      <w:proofErr w:type="spellStart"/>
      <w:r w:rsidRPr="00FF7BFE">
        <w:rPr>
          <w:sz w:val="24"/>
          <w:szCs w:val="24"/>
          <w:lang w:eastAsia="ru-RU"/>
        </w:rPr>
        <w:t>изделиям»</w:t>
      </w:r>
      <w:proofErr w:type="gramStart"/>
      <w:r w:rsidRPr="00FF7BFE">
        <w:rPr>
          <w:sz w:val="24"/>
          <w:szCs w:val="24"/>
          <w:lang w:eastAsia="ru-RU"/>
        </w:rPr>
        <w:t>.</w:t>
      </w:r>
      <w:r w:rsidR="00483A57" w:rsidRPr="00351B30">
        <w:rPr>
          <w:sz w:val="24"/>
          <w:szCs w:val="24"/>
          <w:lang w:eastAsia="ru-RU"/>
        </w:rPr>
        <w:t>Т</w:t>
      </w:r>
      <w:proofErr w:type="gramEnd"/>
      <w:r w:rsidR="00483A57" w:rsidRPr="00351B30">
        <w:rPr>
          <w:sz w:val="24"/>
          <w:szCs w:val="24"/>
          <w:lang w:eastAsia="ru-RU"/>
        </w:rPr>
        <w:t>ребования</w:t>
      </w:r>
      <w:proofErr w:type="spellEnd"/>
      <w:r w:rsidR="00483A57" w:rsidRPr="00351B30">
        <w:rPr>
          <w:sz w:val="24"/>
          <w:szCs w:val="24"/>
          <w:lang w:eastAsia="ru-RU"/>
        </w:rPr>
        <w:t>,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Default="005D16AA" w:rsidP="00C441F8">
      <w:pPr>
        <w:ind w:right="-424"/>
        <w:jc w:val="both"/>
        <w:rPr>
          <w:sz w:val="24"/>
          <w:szCs w:val="24"/>
          <w:lang w:eastAsia="ru-RU"/>
        </w:rPr>
      </w:pPr>
    </w:p>
    <w:p w14:paraId="43191A01" w14:textId="77777777" w:rsidR="00615457" w:rsidRDefault="00615457" w:rsidP="00C441F8">
      <w:pPr>
        <w:ind w:right="-424"/>
        <w:jc w:val="both"/>
        <w:rPr>
          <w:sz w:val="24"/>
          <w:szCs w:val="24"/>
          <w:lang w:eastAsia="ru-RU"/>
        </w:rPr>
      </w:pPr>
    </w:p>
    <w:p w14:paraId="35077666" w14:textId="77777777" w:rsidR="00615457" w:rsidRPr="00C441F8" w:rsidRDefault="00615457" w:rsidP="00C441F8">
      <w:pPr>
        <w:ind w:right="-424"/>
        <w:jc w:val="both"/>
        <w:rPr>
          <w:sz w:val="24"/>
          <w:szCs w:val="24"/>
          <w:lang w:eastAsia="ru-RU"/>
        </w:rPr>
      </w:pPr>
      <w:bookmarkStart w:id="22" w:name="_GoBack"/>
      <w:bookmarkEnd w:id="22"/>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2"/>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19D858" w14:textId="77777777" w:rsidR="00672BCE" w:rsidRDefault="00672BCE" w:rsidP="00CA41BD">
      <w:r>
        <w:separator/>
      </w:r>
    </w:p>
  </w:endnote>
  <w:endnote w:type="continuationSeparator" w:id="0">
    <w:p w14:paraId="2C05A115" w14:textId="77777777" w:rsidR="00672BCE" w:rsidRDefault="00672BCE"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615457">
      <w:rPr>
        <w:noProof/>
      </w:rPr>
      <w:t>15</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AE240" w14:textId="77777777" w:rsidR="00672BCE" w:rsidRDefault="00672BCE" w:rsidP="00CA41BD">
      <w:r>
        <w:separator/>
      </w:r>
    </w:p>
  </w:footnote>
  <w:footnote w:type="continuationSeparator" w:id="0">
    <w:p w14:paraId="73A10D93" w14:textId="77777777" w:rsidR="00672BCE" w:rsidRDefault="00672BCE"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249E7"/>
    <w:rsid w:val="0002619A"/>
    <w:rsid w:val="00027A88"/>
    <w:rsid w:val="00027E7C"/>
    <w:rsid w:val="000335A7"/>
    <w:rsid w:val="00041412"/>
    <w:rsid w:val="00042EBF"/>
    <w:rsid w:val="000431D4"/>
    <w:rsid w:val="000453CA"/>
    <w:rsid w:val="000464A9"/>
    <w:rsid w:val="00051F7F"/>
    <w:rsid w:val="0005410A"/>
    <w:rsid w:val="00055EC1"/>
    <w:rsid w:val="00060716"/>
    <w:rsid w:val="00073C4D"/>
    <w:rsid w:val="0007465E"/>
    <w:rsid w:val="00080EA1"/>
    <w:rsid w:val="00086FDE"/>
    <w:rsid w:val="000935FA"/>
    <w:rsid w:val="000949A8"/>
    <w:rsid w:val="000975D6"/>
    <w:rsid w:val="000B3DED"/>
    <w:rsid w:val="000B4191"/>
    <w:rsid w:val="000B4B07"/>
    <w:rsid w:val="000C4545"/>
    <w:rsid w:val="000C5017"/>
    <w:rsid w:val="000D3E23"/>
    <w:rsid w:val="000E5D1D"/>
    <w:rsid w:val="000E6AA6"/>
    <w:rsid w:val="000F1056"/>
    <w:rsid w:val="000F311F"/>
    <w:rsid w:val="001009A2"/>
    <w:rsid w:val="001019DA"/>
    <w:rsid w:val="001062DD"/>
    <w:rsid w:val="00106465"/>
    <w:rsid w:val="00111F9B"/>
    <w:rsid w:val="00112003"/>
    <w:rsid w:val="00114092"/>
    <w:rsid w:val="00122DEB"/>
    <w:rsid w:val="0012506E"/>
    <w:rsid w:val="001250E1"/>
    <w:rsid w:val="00125BF1"/>
    <w:rsid w:val="00130A1D"/>
    <w:rsid w:val="001337BA"/>
    <w:rsid w:val="00140E1E"/>
    <w:rsid w:val="00143A6A"/>
    <w:rsid w:val="00150741"/>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1CB4"/>
    <w:rsid w:val="002A36CC"/>
    <w:rsid w:val="002A4C6E"/>
    <w:rsid w:val="002C2787"/>
    <w:rsid w:val="002C2C14"/>
    <w:rsid w:val="002C3E96"/>
    <w:rsid w:val="002C76B1"/>
    <w:rsid w:val="002D034F"/>
    <w:rsid w:val="002D1E6D"/>
    <w:rsid w:val="002D5A8F"/>
    <w:rsid w:val="002D5CEF"/>
    <w:rsid w:val="002D6561"/>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1A42"/>
    <w:rsid w:val="003228FB"/>
    <w:rsid w:val="003250EA"/>
    <w:rsid w:val="0032657F"/>
    <w:rsid w:val="0032662D"/>
    <w:rsid w:val="00337C3E"/>
    <w:rsid w:val="00344BC3"/>
    <w:rsid w:val="00346835"/>
    <w:rsid w:val="00351B30"/>
    <w:rsid w:val="003566B0"/>
    <w:rsid w:val="003613F4"/>
    <w:rsid w:val="003636D8"/>
    <w:rsid w:val="00364864"/>
    <w:rsid w:val="00365FDE"/>
    <w:rsid w:val="00376249"/>
    <w:rsid w:val="00383E19"/>
    <w:rsid w:val="00395427"/>
    <w:rsid w:val="003A3036"/>
    <w:rsid w:val="003B0190"/>
    <w:rsid w:val="003B62F5"/>
    <w:rsid w:val="003B7174"/>
    <w:rsid w:val="003B75DB"/>
    <w:rsid w:val="003C0273"/>
    <w:rsid w:val="003C25CD"/>
    <w:rsid w:val="003D0DE2"/>
    <w:rsid w:val="003D1687"/>
    <w:rsid w:val="003D2996"/>
    <w:rsid w:val="003D5423"/>
    <w:rsid w:val="003D6F6F"/>
    <w:rsid w:val="003F3078"/>
    <w:rsid w:val="003F35BB"/>
    <w:rsid w:val="003F4636"/>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5D46"/>
    <w:rsid w:val="004661E2"/>
    <w:rsid w:val="00481884"/>
    <w:rsid w:val="0048228D"/>
    <w:rsid w:val="00483A57"/>
    <w:rsid w:val="0049420C"/>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4760"/>
    <w:rsid w:val="00516774"/>
    <w:rsid w:val="00517ED7"/>
    <w:rsid w:val="00530007"/>
    <w:rsid w:val="00542130"/>
    <w:rsid w:val="00542F45"/>
    <w:rsid w:val="00543E9A"/>
    <w:rsid w:val="005459EF"/>
    <w:rsid w:val="00556F30"/>
    <w:rsid w:val="00560B1E"/>
    <w:rsid w:val="00585A1B"/>
    <w:rsid w:val="0059130A"/>
    <w:rsid w:val="00591855"/>
    <w:rsid w:val="005A3983"/>
    <w:rsid w:val="005B5625"/>
    <w:rsid w:val="005C3A42"/>
    <w:rsid w:val="005D0122"/>
    <w:rsid w:val="005D16AA"/>
    <w:rsid w:val="005D4302"/>
    <w:rsid w:val="005F0386"/>
    <w:rsid w:val="00603B08"/>
    <w:rsid w:val="006052A4"/>
    <w:rsid w:val="00611E78"/>
    <w:rsid w:val="00615457"/>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2BCE"/>
    <w:rsid w:val="00675622"/>
    <w:rsid w:val="00677F5D"/>
    <w:rsid w:val="00696F82"/>
    <w:rsid w:val="006A0B22"/>
    <w:rsid w:val="006A30C7"/>
    <w:rsid w:val="006B592B"/>
    <w:rsid w:val="006C4561"/>
    <w:rsid w:val="006D1EAC"/>
    <w:rsid w:val="006D2675"/>
    <w:rsid w:val="006D41A5"/>
    <w:rsid w:val="006D7847"/>
    <w:rsid w:val="006E2820"/>
    <w:rsid w:val="006E30AB"/>
    <w:rsid w:val="006E73F7"/>
    <w:rsid w:val="006F5330"/>
    <w:rsid w:val="00705135"/>
    <w:rsid w:val="0070730D"/>
    <w:rsid w:val="007172D7"/>
    <w:rsid w:val="00721616"/>
    <w:rsid w:val="007241EF"/>
    <w:rsid w:val="00724CDC"/>
    <w:rsid w:val="0072614D"/>
    <w:rsid w:val="00730583"/>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0D7E"/>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19AA"/>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2E49"/>
    <w:rsid w:val="009C7220"/>
    <w:rsid w:val="009D67DE"/>
    <w:rsid w:val="009E27DA"/>
    <w:rsid w:val="009E3B8F"/>
    <w:rsid w:val="009E3FD2"/>
    <w:rsid w:val="009E4418"/>
    <w:rsid w:val="009E536B"/>
    <w:rsid w:val="009E7133"/>
    <w:rsid w:val="009E7C94"/>
    <w:rsid w:val="009F05E0"/>
    <w:rsid w:val="009F3FAC"/>
    <w:rsid w:val="00A01C6E"/>
    <w:rsid w:val="00A04BAA"/>
    <w:rsid w:val="00A04DEA"/>
    <w:rsid w:val="00A067FE"/>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1F6"/>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4AB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2252"/>
    <w:rsid w:val="00EF40C2"/>
    <w:rsid w:val="00EF4BFF"/>
    <w:rsid w:val="00EF5352"/>
    <w:rsid w:val="00EF62FA"/>
    <w:rsid w:val="00F014BF"/>
    <w:rsid w:val="00F21E03"/>
    <w:rsid w:val="00F2299C"/>
    <w:rsid w:val="00F24371"/>
    <w:rsid w:val="00F25613"/>
    <w:rsid w:val="00F4000D"/>
    <w:rsid w:val="00F406A3"/>
    <w:rsid w:val="00F449E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 w:val="00FF7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EAC"/>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EAC"/>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dlabdkb@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1048;&#1088;&#1072;\Downloads\&#1076;&#1086;&#1082;&#1091;&#1084;&#1077;&#1085;&#1090;&#1072;&#1094;&#1080;&#1103;%204412.doc" TargetMode="External"/><Relationship Id="rId5" Type="http://schemas.openxmlformats.org/officeDocument/2006/relationships/webSettings" Target="webSettings.xml"/><Relationship Id="rId10" Type="http://schemas.openxmlformats.org/officeDocument/2006/relationships/hyperlink" Target="consultantplus://offline/ref=70FD377396438285D08A8E13FC29189478268DDBD302C4EAE7E4FEA2ED821073E30895806F3987E6rFR1D"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0rFR7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5066</Words>
  <Characters>37367</Characters>
  <Application>Microsoft Office Word</Application>
  <DocSecurity>0</DocSecurity>
  <Lines>311</Lines>
  <Paragraphs>84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Мария Г. Головкина</cp:lastModifiedBy>
  <cp:revision>5</cp:revision>
  <cp:lastPrinted>2014-04-07T10:40:00Z</cp:lastPrinted>
  <dcterms:created xsi:type="dcterms:W3CDTF">2026-09-09T11:44:00Z</dcterms:created>
  <dcterms:modified xsi:type="dcterms:W3CDTF">2026-09-11T10:54:00Z</dcterms:modified>
</cp:coreProperties>
</file>