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42A" w:rsidRPr="005531D1" w:rsidRDefault="004E442A" w:rsidP="004E442A">
      <w:pPr>
        <w:keepNext/>
        <w:suppressAutoHyphens/>
        <w:contextualSpacing/>
        <w:jc w:val="right"/>
        <w:outlineLvl w:val="0"/>
      </w:pPr>
      <w:r w:rsidRPr="005531D1">
        <w:t>ПРОЕКТ</w:t>
      </w:r>
    </w:p>
    <w:p w:rsidR="004E442A" w:rsidRPr="005531D1" w:rsidRDefault="004E442A" w:rsidP="004E442A">
      <w:pPr>
        <w:ind w:left="-284" w:firstLine="142"/>
        <w:contextualSpacing/>
        <w:jc w:val="center"/>
        <w:rPr>
          <w:b/>
        </w:rPr>
      </w:pPr>
      <w:bookmarkStart w:id="0" w:name="_GoBack"/>
      <w:bookmarkEnd w:id="0"/>
    </w:p>
    <w:p w:rsidR="004E442A" w:rsidRPr="005531D1" w:rsidRDefault="004E442A" w:rsidP="004E442A">
      <w:pPr>
        <w:ind w:left="-284" w:firstLine="142"/>
        <w:contextualSpacing/>
        <w:jc w:val="center"/>
        <w:rPr>
          <w:b/>
        </w:rPr>
      </w:pPr>
      <w:r w:rsidRPr="005531D1">
        <w:rPr>
          <w:b/>
        </w:rPr>
        <w:t>Контракт №  ____</w:t>
      </w:r>
    </w:p>
    <w:p w:rsidR="004E442A" w:rsidRPr="005531D1" w:rsidRDefault="004E442A" w:rsidP="0087753A">
      <w:pPr>
        <w:ind w:firstLine="284"/>
        <w:contextualSpacing/>
        <w:jc w:val="center"/>
        <w:rPr>
          <w:b/>
          <w:bCs/>
        </w:rPr>
      </w:pPr>
      <w:r w:rsidRPr="005531D1">
        <w:rPr>
          <w:b/>
        </w:rPr>
        <w:t xml:space="preserve">на </w:t>
      </w:r>
      <w:r w:rsidR="0087753A">
        <w:rPr>
          <w:rStyle w:val="FontStyle20"/>
          <w:sz w:val="20"/>
          <w:szCs w:val="20"/>
        </w:rPr>
        <w:t>в</w:t>
      </w:r>
      <w:r w:rsidR="0087753A" w:rsidRPr="0087753A">
        <w:rPr>
          <w:rStyle w:val="FontStyle20"/>
          <w:sz w:val="20"/>
          <w:szCs w:val="20"/>
        </w:rPr>
        <w:t>ыполнение работ по обслуживанию двух тепловых центров здания для нужд ЛОГБУ "</w:t>
      </w:r>
      <w:proofErr w:type="gramStart"/>
      <w:r w:rsidR="0087753A" w:rsidRPr="0087753A">
        <w:rPr>
          <w:rStyle w:val="FontStyle20"/>
          <w:sz w:val="20"/>
          <w:szCs w:val="20"/>
        </w:rPr>
        <w:t>Кировский</w:t>
      </w:r>
      <w:proofErr w:type="gramEnd"/>
      <w:r w:rsidR="0087753A" w:rsidRPr="0087753A">
        <w:rPr>
          <w:rStyle w:val="FontStyle20"/>
          <w:sz w:val="20"/>
          <w:szCs w:val="20"/>
        </w:rPr>
        <w:t xml:space="preserve"> ДРП" в 2026 году</w:t>
      </w:r>
    </w:p>
    <w:p w:rsidR="004E442A" w:rsidRPr="005531D1" w:rsidRDefault="004E442A" w:rsidP="004E442A">
      <w:pPr>
        <w:ind w:firstLine="709"/>
        <w:contextualSpacing/>
        <w:rPr>
          <w:b/>
          <w:bCs/>
        </w:rPr>
      </w:pPr>
    </w:p>
    <w:p w:rsidR="004E442A" w:rsidRPr="005531D1" w:rsidRDefault="004E442A" w:rsidP="004E442A">
      <w:pPr>
        <w:contextualSpacing/>
        <w:rPr>
          <w:b/>
        </w:rPr>
      </w:pPr>
      <w:r w:rsidRPr="005531D1">
        <w:rPr>
          <w:b/>
        </w:rPr>
        <w:t>г. Кировск Ленинградская область</w:t>
      </w:r>
      <w:r w:rsidRPr="005531D1">
        <w:rPr>
          <w:b/>
        </w:rPr>
        <w:tab/>
      </w:r>
      <w:r w:rsidRPr="005531D1">
        <w:rPr>
          <w:b/>
        </w:rPr>
        <w:tab/>
      </w:r>
      <w:r w:rsidRPr="005531D1">
        <w:rPr>
          <w:b/>
        </w:rPr>
        <w:tab/>
        <w:t xml:space="preserve">           </w:t>
      </w:r>
      <w:r w:rsidR="00372139" w:rsidRPr="005531D1">
        <w:rPr>
          <w:b/>
        </w:rPr>
        <w:t xml:space="preserve">                            </w:t>
      </w:r>
      <w:r w:rsidRPr="005531D1">
        <w:rPr>
          <w:b/>
        </w:rPr>
        <w:t xml:space="preserve">«____» __________ 2026г. </w:t>
      </w:r>
    </w:p>
    <w:p w:rsidR="004E442A" w:rsidRPr="005531D1" w:rsidRDefault="004E442A" w:rsidP="004E442A">
      <w:pPr>
        <w:ind w:firstLine="709"/>
        <w:contextualSpacing/>
        <w:rPr>
          <w:b/>
        </w:rPr>
      </w:pPr>
    </w:p>
    <w:p w:rsidR="004E442A" w:rsidRPr="005531D1" w:rsidRDefault="004E442A" w:rsidP="004E442A">
      <w:pPr>
        <w:ind w:firstLine="709"/>
        <w:jc w:val="both"/>
      </w:pPr>
      <w:proofErr w:type="gramStart"/>
      <w:r w:rsidRPr="005531D1">
        <w:t xml:space="preserve">Ленинградское областное государственное стационарное бюджетное учреждение социального обслуживания «Кировский дом реабилитационного проживания» (ЛОГБУ «Кировский ДРП»), именуемое в дальнейшем «Заказчик», в лице </w:t>
      </w:r>
      <w:r w:rsidR="0054636C" w:rsidRPr="005531D1">
        <w:t>___________</w:t>
      </w:r>
      <w:r w:rsidRPr="005531D1">
        <w:rPr>
          <w:bCs/>
        </w:rPr>
        <w:t xml:space="preserve">, действующего на основании </w:t>
      </w:r>
      <w:r w:rsidR="0054636C" w:rsidRPr="005531D1">
        <w:rPr>
          <w:bCs/>
        </w:rPr>
        <w:t>___________</w:t>
      </w:r>
      <w:r w:rsidRPr="005531D1">
        <w:rPr>
          <w:bCs/>
        </w:rPr>
        <w:t>, с одной стороны,</w:t>
      </w:r>
      <w:r w:rsidRPr="005531D1">
        <w:t xml:space="preserve"> и </w:t>
      </w:r>
      <w:r w:rsidRPr="005531D1">
        <w:rPr>
          <w:bCs/>
        </w:rPr>
        <w:t>__________________________________</w:t>
      </w:r>
      <w:r w:rsidRPr="005531D1">
        <w:t xml:space="preserve">, именуемое в дальнейшем «Подрядчик», в лице ___________________________, действующего на основании _________, с другой стороны, далее именуемые «Стороны», </w:t>
      </w:r>
      <w:proofErr w:type="gramEnd"/>
    </w:p>
    <w:p w:rsidR="004E442A" w:rsidRPr="005531D1" w:rsidRDefault="004E442A" w:rsidP="004E442A">
      <w:pPr>
        <w:ind w:firstLine="709"/>
        <w:jc w:val="both"/>
      </w:pPr>
      <w:r w:rsidRPr="005531D1">
        <w:rPr>
          <w:bCs/>
        </w:rPr>
        <w:t xml:space="preserve">с соблюдением требований п. 4 ч. 1 ст. 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ИКЗ № </w:t>
      </w:r>
      <w:r w:rsidR="00A81C49" w:rsidRPr="005531D1">
        <w:rPr>
          <w:bCs/>
        </w:rPr>
        <w:t>262470600494247060100100170000000244</w:t>
      </w:r>
      <w:r w:rsidRPr="005531D1">
        <w:rPr>
          <w:bCs/>
        </w:rPr>
        <w:t>, заключили настоящий Контракт (далее – Контракт) о нижеследующем:</w:t>
      </w:r>
    </w:p>
    <w:p w:rsidR="004E442A" w:rsidRPr="005531D1" w:rsidRDefault="004E442A" w:rsidP="004E442A">
      <w:pPr>
        <w:ind w:firstLine="709"/>
        <w:jc w:val="both"/>
      </w:pPr>
    </w:p>
    <w:p w:rsidR="004E442A" w:rsidRPr="005531D1" w:rsidRDefault="004E442A" w:rsidP="004E442A">
      <w:pPr>
        <w:pStyle w:val="a3"/>
        <w:numPr>
          <w:ilvl w:val="0"/>
          <w:numId w:val="2"/>
        </w:numPr>
        <w:jc w:val="center"/>
        <w:rPr>
          <w:b/>
        </w:rPr>
      </w:pPr>
      <w:r w:rsidRPr="005531D1">
        <w:rPr>
          <w:b/>
        </w:rPr>
        <w:t>Предмет Контракта</w:t>
      </w:r>
    </w:p>
    <w:p w:rsidR="004E442A" w:rsidRPr="005531D1" w:rsidRDefault="004E442A" w:rsidP="004E442A">
      <w:pPr>
        <w:jc w:val="both"/>
      </w:pPr>
      <w:r w:rsidRPr="005531D1">
        <w:t xml:space="preserve">1.1. </w:t>
      </w:r>
      <w:proofErr w:type="gramStart"/>
      <w:r w:rsidRPr="005531D1">
        <w:t xml:space="preserve">Подрядчик обязуется по заданию Заказчика </w:t>
      </w:r>
      <w:r w:rsidR="0087753A">
        <w:t>в</w:t>
      </w:r>
      <w:r w:rsidR="0087753A" w:rsidRPr="0087753A">
        <w:t>ыполн</w:t>
      </w:r>
      <w:r w:rsidR="0087753A">
        <w:t>ить</w:t>
      </w:r>
      <w:r w:rsidR="0087753A" w:rsidRPr="0087753A">
        <w:t xml:space="preserve"> работ</w:t>
      </w:r>
      <w:r w:rsidR="0087753A">
        <w:t>ы</w:t>
      </w:r>
      <w:r w:rsidR="0087753A" w:rsidRPr="0087753A">
        <w:t xml:space="preserve"> по обслуживанию двух тепловых центров здания для нужд ЛОГБУ "Кировский ДРП" в 2026 году</w:t>
      </w:r>
      <w:r w:rsidRPr="005531D1">
        <w:t xml:space="preserve"> в соответствии с Описанием объекта закупки (Приложение № 1 к настоящему Контракту), а Заказчик обязуется принять результат выполненных работ и оплатить Подрядчику стоимость выполненных работ в порядке и на условиях, предусмотренных настоящим Контрактом (далее по тексту – работы).</w:t>
      </w:r>
      <w:proofErr w:type="gramEnd"/>
    </w:p>
    <w:p w:rsidR="004E442A" w:rsidRPr="005531D1" w:rsidRDefault="004E442A" w:rsidP="004E442A">
      <w:pPr>
        <w:widowControl w:val="0"/>
        <w:contextualSpacing/>
        <w:jc w:val="both"/>
      </w:pPr>
      <w:r w:rsidRPr="005531D1">
        <w:t xml:space="preserve">1.2. Место выполнения работ: 187342, Ленинградская область, Кировский район, город Кировск, Ладожская улица, дом 11. </w:t>
      </w:r>
    </w:p>
    <w:p w:rsidR="004E442A" w:rsidRPr="005531D1" w:rsidRDefault="004E442A" w:rsidP="004E442A">
      <w:pPr>
        <w:jc w:val="both"/>
      </w:pPr>
      <w:r w:rsidRPr="005531D1">
        <w:t>1.3. Срок выполнения работ:</w:t>
      </w:r>
      <w:r w:rsidR="00F64AC0" w:rsidRPr="005531D1">
        <w:t xml:space="preserve"> </w:t>
      </w:r>
      <w:r w:rsidR="00D41503" w:rsidRPr="005531D1">
        <w:t>с</w:t>
      </w:r>
      <w:r w:rsidR="0054636C" w:rsidRPr="005531D1">
        <w:t xml:space="preserve"> 15.10.2026г.</w:t>
      </w:r>
      <w:r w:rsidRPr="005531D1">
        <w:t xml:space="preserve"> по 31.12.2026г. (включительно).</w:t>
      </w:r>
      <w:r w:rsidRPr="005531D1">
        <w:rPr>
          <w:shd w:val="clear" w:color="auto" w:fill="FFFFFF"/>
        </w:rPr>
        <w:t xml:space="preserve"> Работы выполняются поэтапно. Этапы включают </w:t>
      </w:r>
      <w:proofErr w:type="gramStart"/>
      <w:r w:rsidRPr="005531D1">
        <w:rPr>
          <w:shd w:val="clear" w:color="auto" w:fill="FFFFFF"/>
        </w:rPr>
        <w:t>ежемесячное</w:t>
      </w:r>
      <w:proofErr w:type="gramEnd"/>
      <w:r w:rsidRPr="005531D1">
        <w:rPr>
          <w:shd w:val="clear" w:color="auto" w:fill="FFFFFF"/>
        </w:rPr>
        <w:t xml:space="preserve"> выполнения работ Подрядчиком, их приемку и оплату Заказчиком в соответствии с условиями Контракта.</w:t>
      </w:r>
    </w:p>
    <w:p w:rsidR="004E442A" w:rsidRPr="005531D1" w:rsidRDefault="004E442A" w:rsidP="004E442A">
      <w:pPr>
        <w:jc w:val="both"/>
      </w:pPr>
    </w:p>
    <w:p w:rsidR="004E442A" w:rsidRPr="005531D1" w:rsidRDefault="004E442A" w:rsidP="004E442A">
      <w:pPr>
        <w:jc w:val="both"/>
      </w:pPr>
    </w:p>
    <w:p w:rsidR="004E442A" w:rsidRPr="005531D1" w:rsidRDefault="004E442A" w:rsidP="004E442A">
      <w:pPr>
        <w:pStyle w:val="a3"/>
        <w:numPr>
          <w:ilvl w:val="0"/>
          <w:numId w:val="2"/>
        </w:numPr>
        <w:jc w:val="center"/>
        <w:rPr>
          <w:b/>
        </w:rPr>
      </w:pPr>
      <w:r w:rsidRPr="005531D1">
        <w:rPr>
          <w:b/>
        </w:rPr>
        <w:t>Цена Контракта</w:t>
      </w:r>
    </w:p>
    <w:p w:rsidR="004E442A" w:rsidRPr="005531D1" w:rsidRDefault="004E442A" w:rsidP="004E442A">
      <w:pPr>
        <w:ind w:firstLine="567"/>
        <w:contextualSpacing/>
        <w:jc w:val="both"/>
        <w:rPr>
          <w:b/>
        </w:rPr>
      </w:pPr>
      <w:r w:rsidRPr="005531D1">
        <w:t xml:space="preserve">2.1. </w:t>
      </w:r>
      <w:r w:rsidRPr="005531D1">
        <w:rPr>
          <w:b/>
        </w:rPr>
        <w:t>Цена настоящего Контракта составляет _______________ рублей (_____________ рублей ___ копеек), в том числе НДС ____ рублей _ копеек/ НДС не облагается (с указанием основания).</w:t>
      </w:r>
    </w:p>
    <w:p w:rsidR="004E442A" w:rsidRPr="005531D1" w:rsidRDefault="004E442A" w:rsidP="004E442A">
      <w:pPr>
        <w:ind w:firstLine="709"/>
        <w:contextualSpacing/>
        <w:jc w:val="both"/>
      </w:pPr>
      <w:proofErr w:type="gramStart"/>
      <w:r w:rsidRPr="005531D1">
        <w:t>Сумма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5531D1">
        <w:t xml:space="preserve"> системы Российской Федерации Заказчиком. </w:t>
      </w:r>
    </w:p>
    <w:p w:rsidR="004E442A" w:rsidRPr="005531D1" w:rsidRDefault="004E442A" w:rsidP="004E442A">
      <w:pPr>
        <w:ind w:firstLine="567"/>
        <w:contextualSpacing/>
        <w:jc w:val="both"/>
      </w:pPr>
      <w:r w:rsidRPr="005531D1">
        <w:t>2.2. Цена Контракта является твердой и определяется на весь срок исполнения Контракта и не может изменяться в ходе исполнения настоящего Контракта.</w:t>
      </w:r>
    </w:p>
    <w:p w:rsidR="004E442A" w:rsidRPr="005531D1" w:rsidRDefault="004E442A" w:rsidP="004E442A">
      <w:pPr>
        <w:ind w:firstLine="709"/>
        <w:contextualSpacing/>
        <w:jc w:val="both"/>
      </w:pPr>
      <w:r w:rsidRPr="005531D1">
        <w:t xml:space="preserve">2.3. В цену Контракта включена общая стоимость всех работ и материалов, оборудования, используемых при выполнении перечня работ, указанных в Описании объекта закупки (Приложение № 1 к настоящему Контракту) и Контракта, </w:t>
      </w:r>
    </w:p>
    <w:p w:rsidR="004E442A" w:rsidRPr="005531D1" w:rsidRDefault="004E442A" w:rsidP="004E442A">
      <w:pPr>
        <w:ind w:firstLine="567"/>
        <w:contextualSpacing/>
        <w:jc w:val="both"/>
      </w:pPr>
      <w:proofErr w:type="gramStart"/>
      <w:r w:rsidRPr="005531D1">
        <w:t>в том числе транспортные расходы, погрузочно-разгрузочные работы, расходы по доставке, складированию, обеспечению сохранности материалов, расходы по сбору, вывозу и утилизации мусора,</w:t>
      </w:r>
      <w:r w:rsidRPr="005531D1">
        <w:rPr>
          <w:bCs/>
        </w:rPr>
        <w:t xml:space="preserve"> замененных деталей и оборудования, </w:t>
      </w:r>
      <w:r w:rsidRPr="005531D1">
        <w:t xml:space="preserve">комплексной уборке помещений и прилегающей территории </w:t>
      </w:r>
      <w:r w:rsidRPr="005531D1">
        <w:rPr>
          <w:bCs/>
        </w:rPr>
        <w:t>ЛОГБУ «Кировский ДРП»</w:t>
      </w:r>
      <w:r w:rsidRPr="005531D1">
        <w:t xml:space="preserve"> в процессе выполнения работ</w:t>
      </w:r>
      <w:r w:rsidRPr="005531D1">
        <w:rPr>
          <w:bCs/>
        </w:rPr>
        <w:t>, страхование, расходы на оплату таможенных пошлин, лицензионных сборов, налоги, сборы и другие обязательные платежи,</w:t>
      </w:r>
      <w:r w:rsidRPr="005531D1">
        <w:t xml:space="preserve"> и иные расходы Подрядчика, связанные с выполнением Контракта.</w:t>
      </w:r>
      <w:proofErr w:type="gramEnd"/>
    </w:p>
    <w:p w:rsidR="004E442A" w:rsidRPr="005531D1" w:rsidRDefault="004E442A" w:rsidP="004E4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pPr>
      <w:r w:rsidRPr="005531D1">
        <w:t>2.4.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Федеральным законом от 05.04.2013 N 44-ФЗ "О контрактной системе в сфере закупок товаров, работ, услуг для обеспечения государственных и муниципальных нужд" и настоящем Контракте.</w:t>
      </w:r>
    </w:p>
    <w:p w:rsidR="004E442A" w:rsidRPr="005531D1" w:rsidRDefault="004E442A" w:rsidP="004E442A">
      <w:pPr>
        <w:ind w:firstLine="567"/>
        <w:contextualSpacing/>
        <w:jc w:val="both"/>
      </w:pPr>
      <w:r w:rsidRPr="005531D1">
        <w:t>2.5. В случае неисполнения или ненадлежащего исполнения Подрядчиком обязательств, предусмотренных настоящим Контрактом, Заказчик производит оплату по Контракту за вычетом соответствующего размера неустойки, а также осуществляет перечисление суммы неустойки в доход бюджета Ленинградской области на основании платежного документа, оформленного Заказчиком, с указанием Подрядчика, за которого осуществляется перечисление неустойки.</w:t>
      </w:r>
    </w:p>
    <w:p w:rsidR="004E442A" w:rsidRPr="005531D1" w:rsidRDefault="004E442A" w:rsidP="004E442A">
      <w:pPr>
        <w:ind w:firstLine="709"/>
        <w:contextualSpacing/>
        <w:jc w:val="both"/>
      </w:pPr>
    </w:p>
    <w:p w:rsidR="004E442A" w:rsidRPr="005531D1" w:rsidRDefault="004E442A" w:rsidP="004E442A">
      <w:pPr>
        <w:ind w:left="426" w:firstLine="567"/>
        <w:contextualSpacing/>
        <w:jc w:val="center"/>
        <w:rPr>
          <w:b/>
          <w:bCs/>
        </w:rPr>
      </w:pPr>
      <w:r w:rsidRPr="005531D1">
        <w:rPr>
          <w:b/>
          <w:bCs/>
        </w:rPr>
        <w:t xml:space="preserve">3. Порядок и сроки оплаты работ. </w:t>
      </w:r>
      <w:r w:rsidRPr="005531D1">
        <w:rPr>
          <w:b/>
          <w:iCs/>
        </w:rPr>
        <w:t>Порядок и сроки выполнения работ.</w:t>
      </w:r>
    </w:p>
    <w:p w:rsidR="004E442A" w:rsidRPr="005531D1" w:rsidRDefault="004E442A" w:rsidP="004E442A">
      <w:pPr>
        <w:ind w:firstLine="567"/>
        <w:contextualSpacing/>
        <w:jc w:val="center"/>
        <w:rPr>
          <w:b/>
          <w:bCs/>
        </w:rPr>
      </w:pPr>
      <w:r w:rsidRPr="005531D1">
        <w:rPr>
          <w:b/>
          <w:bCs/>
        </w:rPr>
        <w:lastRenderedPageBreak/>
        <w:t>Порядок и сроки оформления результатов приемки выполненных работ.</w:t>
      </w:r>
    </w:p>
    <w:p w:rsidR="004E442A" w:rsidRPr="005531D1" w:rsidRDefault="004E442A" w:rsidP="004E442A">
      <w:pPr>
        <w:widowControl w:val="0"/>
        <w:ind w:firstLine="709"/>
        <w:contextualSpacing/>
        <w:jc w:val="both"/>
        <w:rPr>
          <w:b/>
          <w:bCs/>
        </w:rPr>
      </w:pPr>
      <w:r w:rsidRPr="005531D1">
        <w:rPr>
          <w:b/>
        </w:rPr>
        <w:t xml:space="preserve">3.1. </w:t>
      </w:r>
      <w:r w:rsidRPr="005531D1">
        <w:rPr>
          <w:b/>
          <w:bCs/>
        </w:rPr>
        <w:t xml:space="preserve">Порядок и сроки оплаты работ: </w:t>
      </w:r>
    </w:p>
    <w:p w:rsidR="004E442A" w:rsidRPr="005531D1" w:rsidRDefault="004E442A" w:rsidP="004E442A">
      <w:pPr>
        <w:widowControl w:val="0"/>
        <w:ind w:firstLine="709"/>
        <w:contextualSpacing/>
        <w:jc w:val="both"/>
      </w:pPr>
      <w:r w:rsidRPr="005531D1">
        <w:t>Финансирование Контракта осуществляется за счет бюджетного учреждения на 2026г.</w:t>
      </w:r>
    </w:p>
    <w:p w:rsidR="004E442A" w:rsidRPr="005531D1" w:rsidRDefault="004E442A" w:rsidP="004E442A">
      <w:pPr>
        <w:ind w:firstLine="709"/>
        <w:contextualSpacing/>
        <w:jc w:val="both"/>
      </w:pPr>
      <w:r w:rsidRPr="005531D1">
        <w:t>3.1.1. Оплата осуществляется Заказчиком в рублях Российской Федерации. Оплата производится Заказчиком по безналичному расчету, в соответствии с порядком казначейской системы исполнения бюджета Ленинградской области на 2026 год, путем перечисления на расчетный счет Подрядчика денежных средств.</w:t>
      </w:r>
    </w:p>
    <w:p w:rsidR="004E442A" w:rsidRPr="005531D1" w:rsidRDefault="004E442A" w:rsidP="004E4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pPr>
      <w:r w:rsidRPr="005531D1">
        <w:t>В случае изменения расчетного счета Подрядчика, он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Подрядчика, несет Подрядчик.</w:t>
      </w:r>
    </w:p>
    <w:p w:rsidR="004E442A" w:rsidRPr="005531D1" w:rsidRDefault="004E442A" w:rsidP="004E442A">
      <w:pPr>
        <w:widowControl w:val="0"/>
        <w:ind w:firstLine="567"/>
        <w:contextualSpacing/>
        <w:jc w:val="both"/>
      </w:pPr>
      <w:r w:rsidRPr="005531D1">
        <w:t xml:space="preserve">3.1.2. Оплата за выполненные работы производится Заказчиком ежемесячно в течение 7 рабочих дней </w:t>
      </w:r>
      <w:proofErr w:type="gramStart"/>
      <w:r w:rsidRPr="005531D1">
        <w:t>с даты подписания</w:t>
      </w:r>
      <w:proofErr w:type="gramEnd"/>
      <w:r w:rsidRPr="005531D1">
        <w:t xml:space="preserve"> Заказчиком Акта приемки товаров, работ, услуг (Приложение № 3 к Контракту) (далее - Акт приемки товаров, работ, услуг). </w:t>
      </w:r>
    </w:p>
    <w:p w:rsidR="004E442A" w:rsidRPr="005531D1" w:rsidRDefault="004E442A" w:rsidP="004E442A">
      <w:pPr>
        <w:ind w:firstLine="567"/>
        <w:contextualSpacing/>
        <w:jc w:val="both"/>
      </w:pPr>
      <w:r w:rsidRPr="005531D1">
        <w:t>3.1.3. Подрядчик не вправе требовать от Заказчика оплаты работ и материалов, которые были выполнены (приобретены) им без письменного согласования с Заказчиком, сверх цены, установленной настоящим Контракта.</w:t>
      </w:r>
    </w:p>
    <w:p w:rsidR="004E442A" w:rsidRPr="005531D1" w:rsidRDefault="004E442A" w:rsidP="004E442A">
      <w:pPr>
        <w:ind w:firstLine="567"/>
        <w:contextualSpacing/>
        <w:jc w:val="both"/>
        <w:rPr>
          <w:spacing w:val="-2"/>
        </w:rPr>
      </w:pPr>
      <w:r w:rsidRPr="005531D1">
        <w:t xml:space="preserve">3.1.4. </w:t>
      </w:r>
      <w:r w:rsidRPr="005531D1">
        <w:rPr>
          <w:spacing w:val="-2"/>
        </w:rPr>
        <w:t>Датой (днем) оплаты Контракта Заказчиком Стороны настоящего Контракта считают дату (день) подачи заявки на расход в Комитет финансов Ленинградской области.</w:t>
      </w:r>
    </w:p>
    <w:p w:rsidR="004E442A" w:rsidRPr="005531D1" w:rsidRDefault="004E442A" w:rsidP="004E442A">
      <w:pPr>
        <w:widowControl w:val="0"/>
        <w:ind w:firstLine="567"/>
        <w:contextualSpacing/>
        <w:jc w:val="both"/>
        <w:rPr>
          <w:spacing w:val="-2"/>
        </w:rPr>
      </w:pPr>
      <w:r w:rsidRPr="005531D1">
        <w:rPr>
          <w:spacing w:val="-2"/>
        </w:rPr>
        <w:t>Заказчик</w:t>
      </w:r>
      <w:r w:rsidRPr="005531D1">
        <w:t xml:space="preserve"> не несёт ответственности за несвоевременное перечисление денежных средств Подрядчику в случаях приостановления бюджетного финансирования или его отсутствия.</w:t>
      </w:r>
    </w:p>
    <w:p w:rsidR="004E442A" w:rsidRPr="005531D1" w:rsidRDefault="004E442A" w:rsidP="004E442A">
      <w:pPr>
        <w:ind w:firstLine="567"/>
        <w:contextualSpacing/>
        <w:jc w:val="both"/>
        <w:rPr>
          <w:spacing w:val="-2"/>
        </w:rPr>
      </w:pPr>
      <w:r w:rsidRPr="005531D1">
        <w:t xml:space="preserve">3.1.5. </w:t>
      </w:r>
      <w:proofErr w:type="gramStart"/>
      <w:r w:rsidRPr="005531D1">
        <w:rPr>
          <w:spacing w:val="-2"/>
        </w:rPr>
        <w:t>Работы, выполненные Подрядчиком с отклонениями от требований</w:t>
      </w:r>
      <w:r w:rsidRPr="005531D1">
        <w:rPr>
          <w:shd w:val="clear" w:color="auto" w:fill="FFFFFF"/>
        </w:rPr>
        <w:t xml:space="preserve">, установленных Контрактом, и иных </w:t>
      </w:r>
      <w:r w:rsidRPr="005531D1">
        <w:rPr>
          <w:spacing w:val="-2"/>
        </w:rPr>
        <w:t xml:space="preserve">нормативно-правовых </w:t>
      </w:r>
      <w:r w:rsidRPr="005531D1">
        <w:rPr>
          <w:spacing w:val="-5"/>
        </w:rPr>
        <w:t xml:space="preserve">актов, документов ведомств и контролирующих органов, имеющих нормативные свойства, </w:t>
      </w:r>
      <w:proofErr w:type="spellStart"/>
      <w:r w:rsidRPr="005531D1">
        <w:rPr>
          <w:spacing w:val="-5"/>
        </w:rPr>
        <w:t>ГОСТов</w:t>
      </w:r>
      <w:proofErr w:type="spellEnd"/>
      <w:r w:rsidRPr="005531D1">
        <w:rPr>
          <w:spacing w:val="-5"/>
        </w:rPr>
        <w:t xml:space="preserve">, ТУ, </w:t>
      </w:r>
      <w:proofErr w:type="spellStart"/>
      <w:r w:rsidRPr="005531D1">
        <w:rPr>
          <w:spacing w:val="-5"/>
        </w:rPr>
        <w:t>СанПин</w:t>
      </w:r>
      <w:proofErr w:type="spellEnd"/>
      <w:r w:rsidRPr="005531D1">
        <w:rPr>
          <w:spacing w:val="-5"/>
        </w:rPr>
        <w:t xml:space="preserve">, </w:t>
      </w:r>
      <w:proofErr w:type="spellStart"/>
      <w:r w:rsidRPr="005531D1">
        <w:rPr>
          <w:spacing w:val="-5"/>
        </w:rPr>
        <w:t>СНиП</w:t>
      </w:r>
      <w:proofErr w:type="spellEnd"/>
      <w:r w:rsidRPr="005531D1">
        <w:rPr>
          <w:spacing w:val="-5"/>
        </w:rPr>
        <w:t>, технических регламентов, условий настоящего Контракта,</w:t>
      </w:r>
      <w:r w:rsidRPr="005531D1">
        <w:t xml:space="preserve"> технической документации, </w:t>
      </w:r>
      <w:r w:rsidRPr="005531D1">
        <w:rPr>
          <w:spacing w:val="-5"/>
        </w:rPr>
        <w:t xml:space="preserve">и иных исходных данных или иными недостатками не подлежат </w:t>
      </w:r>
      <w:r w:rsidRPr="005531D1">
        <w:rPr>
          <w:spacing w:val="-2"/>
        </w:rPr>
        <w:t>оплате Заказчиком до устранения Подрядчиком обнаруженных недостатков.</w:t>
      </w:r>
      <w:proofErr w:type="gramEnd"/>
    </w:p>
    <w:p w:rsidR="004E442A" w:rsidRPr="005531D1" w:rsidRDefault="004E442A" w:rsidP="004E442A">
      <w:pPr>
        <w:ind w:firstLine="567"/>
        <w:contextualSpacing/>
        <w:jc w:val="both"/>
        <w:rPr>
          <w:spacing w:val="-2"/>
        </w:rPr>
      </w:pPr>
      <w:r w:rsidRPr="005531D1">
        <w:rPr>
          <w:spacing w:val="-2"/>
        </w:rPr>
        <w:t>3.1.6. По окончании исполнения Сторонами обязательств по Контракту в течение 10 (десяти) рабочих дней, Стороны подписывают Акт сверки расчетов (приложение N 4 к Контракту).</w:t>
      </w:r>
    </w:p>
    <w:p w:rsidR="004E442A" w:rsidRPr="005531D1" w:rsidRDefault="004E442A" w:rsidP="004E442A">
      <w:pPr>
        <w:ind w:firstLine="567"/>
        <w:contextualSpacing/>
        <w:jc w:val="both"/>
        <w:rPr>
          <w:b/>
          <w:bCs/>
        </w:rPr>
      </w:pPr>
      <w:r w:rsidRPr="005531D1">
        <w:rPr>
          <w:b/>
          <w:bCs/>
        </w:rPr>
        <w:t xml:space="preserve">3.2. </w:t>
      </w:r>
      <w:r w:rsidRPr="005531D1">
        <w:rPr>
          <w:b/>
          <w:iCs/>
        </w:rPr>
        <w:t>Порядок и сроки выполнения работ.</w:t>
      </w:r>
    </w:p>
    <w:p w:rsidR="004E442A" w:rsidRPr="005531D1" w:rsidRDefault="004E442A" w:rsidP="004E442A">
      <w:pPr>
        <w:pStyle w:val="ConsPlusNormal"/>
        <w:ind w:firstLine="567"/>
        <w:contextualSpacing/>
        <w:jc w:val="both"/>
        <w:rPr>
          <w:b/>
          <w:bCs/>
          <w:sz w:val="20"/>
          <w:szCs w:val="20"/>
        </w:rPr>
      </w:pPr>
      <w:r w:rsidRPr="005531D1">
        <w:rPr>
          <w:sz w:val="20"/>
          <w:szCs w:val="20"/>
        </w:rPr>
        <w:t>3.2.1</w:t>
      </w:r>
      <w:r w:rsidRPr="005531D1">
        <w:rPr>
          <w:spacing w:val="6"/>
          <w:sz w:val="20"/>
          <w:szCs w:val="20"/>
        </w:rPr>
        <w:t xml:space="preserve">. </w:t>
      </w:r>
      <w:proofErr w:type="gramStart"/>
      <w:r w:rsidRPr="005531D1">
        <w:rPr>
          <w:sz w:val="20"/>
          <w:szCs w:val="20"/>
        </w:rPr>
        <w:t>До начала выполнения работ Подрядчик проводит все виды инструктажей своих сотрудников (работников) по охране труда, о правилах соблюдения техники безопасности, охраны окружающей среды, обеспечения пожарной безопасности, пропускного режима на территории ЛОГБУ «Кировский ДРП»</w:t>
      </w:r>
      <w:r w:rsidRPr="005531D1">
        <w:rPr>
          <w:b/>
          <w:bCs/>
          <w:sz w:val="20"/>
          <w:szCs w:val="20"/>
        </w:rPr>
        <w:t xml:space="preserve"> </w:t>
      </w:r>
      <w:r w:rsidRPr="005531D1">
        <w:rPr>
          <w:bCs/>
          <w:sz w:val="20"/>
          <w:szCs w:val="20"/>
        </w:rPr>
        <w:t>(ГОСТ 12.0.230-2007</w:t>
      </w:r>
      <w:r w:rsidRPr="005531D1">
        <w:rPr>
          <w:sz w:val="20"/>
          <w:szCs w:val="20"/>
        </w:rPr>
        <w:t xml:space="preserve"> межгосударственный стандарт, введен в действие </w:t>
      </w:r>
      <w:hyperlink r:id="rId5" w:history="1">
        <w:r w:rsidRPr="005531D1">
          <w:rPr>
            <w:sz w:val="20"/>
            <w:szCs w:val="20"/>
          </w:rPr>
          <w:t>Приказом</w:t>
        </w:r>
      </w:hyperlink>
      <w:r w:rsidRPr="005531D1">
        <w:rPr>
          <w:sz w:val="20"/>
          <w:szCs w:val="20"/>
        </w:rPr>
        <w:t xml:space="preserve"> Федерального агентства по техническому регулированию и метрологии от 10 июля 2007 г. N 169-ст).</w:t>
      </w:r>
      <w:proofErr w:type="gramEnd"/>
    </w:p>
    <w:p w:rsidR="004E442A" w:rsidRPr="005531D1" w:rsidRDefault="004E442A" w:rsidP="004E442A">
      <w:pPr>
        <w:ind w:firstLine="567"/>
        <w:contextualSpacing/>
        <w:jc w:val="both"/>
      </w:pPr>
      <w:proofErr w:type="gramStart"/>
      <w:r w:rsidRPr="005531D1">
        <w:t xml:space="preserve">До начала выполнения работ Подрядчик, в целях выполнения требований по обеспечению безопасности и пропускного режима на территории </w:t>
      </w:r>
      <w:r w:rsidRPr="005531D1">
        <w:rPr>
          <w:bCs/>
        </w:rPr>
        <w:t>ЛОГБУ «Кировский ДРП»</w:t>
      </w:r>
      <w:r w:rsidRPr="005531D1">
        <w:t xml:space="preserve">, представляет Заказчику список сотрудников (работников), с которыми заключен трудовой договор либо иной договор (соглашение), для выполнения работ, </w:t>
      </w:r>
      <w:r w:rsidRPr="005531D1">
        <w:rPr>
          <w:bCs/>
        </w:rPr>
        <w:t xml:space="preserve">предусмотренных </w:t>
      </w:r>
      <w:r w:rsidRPr="005531D1">
        <w:t xml:space="preserve">настоящим Контрактом в ЛОГБУ «Кировский ДРП» в интересах, под управлением и контролем Подрядчика (работодателя). </w:t>
      </w:r>
      <w:proofErr w:type="gramEnd"/>
    </w:p>
    <w:p w:rsidR="004E442A" w:rsidRPr="005531D1" w:rsidRDefault="004E442A" w:rsidP="004E442A">
      <w:pPr>
        <w:ind w:firstLine="567"/>
        <w:contextualSpacing/>
        <w:jc w:val="both"/>
      </w:pPr>
      <w:r w:rsidRPr="005531D1">
        <w:t xml:space="preserve">До начала выполнения работ Подрядчик направляет своих сотрудников (работников) для прохождения вводного инструктажа к специалисту по охране труда ЛОГБУ «Кировский ДРП» (ГОСТ </w:t>
      </w:r>
      <w:proofErr w:type="gramStart"/>
      <w:r w:rsidRPr="005531D1">
        <w:t>Р</w:t>
      </w:r>
      <w:proofErr w:type="gramEnd"/>
      <w:r w:rsidRPr="005531D1">
        <w:t xml:space="preserve"> 12.0.007-2009. Система стандартов безопасности труда. Система управления охраной труда в организации. Общие требования по разработке, применению, оценке и совершенствованию" (утв. Приказом </w:t>
      </w:r>
      <w:proofErr w:type="spellStart"/>
      <w:r w:rsidRPr="005531D1">
        <w:t>Ростехрегулирования</w:t>
      </w:r>
      <w:proofErr w:type="spellEnd"/>
      <w:r w:rsidRPr="005531D1">
        <w:t xml:space="preserve"> от 21.04.2009 N 138-ст).</w:t>
      </w:r>
    </w:p>
    <w:p w:rsidR="004E442A" w:rsidRPr="005531D1" w:rsidRDefault="004E442A" w:rsidP="004E4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pPr>
      <w:r w:rsidRPr="005531D1">
        <w:t>3.2.2</w:t>
      </w:r>
      <w:r w:rsidRPr="005531D1">
        <w:rPr>
          <w:spacing w:val="6"/>
        </w:rPr>
        <w:t xml:space="preserve">. </w:t>
      </w:r>
      <w:r w:rsidRPr="005531D1">
        <w:t>Подрядчик обеспечивает выполнение работ, в порядке и объемах, указанных в настоящем Контракте и Описании объекта закупки (Приложение № 1 к настоящему Контракту).</w:t>
      </w:r>
    </w:p>
    <w:p w:rsidR="004E442A" w:rsidRPr="005531D1" w:rsidRDefault="004E442A" w:rsidP="004E442A">
      <w:pPr>
        <w:ind w:firstLine="567"/>
        <w:contextualSpacing/>
        <w:jc w:val="both"/>
      </w:pPr>
      <w:r w:rsidRPr="005531D1">
        <w:t>Работы выполняются силами, материалами и средствами Подрядчика, в соответствии с требованиями экологических, санитарно-гигиенических, противопожарных и других норм, действующих на территории Российской Федерации, в условиях непрерывной работы Заказчика без остановки производственного процесса, с учетом положений настоящего Контракта</w:t>
      </w:r>
    </w:p>
    <w:p w:rsidR="004E442A" w:rsidRPr="005531D1" w:rsidRDefault="004E442A" w:rsidP="004E442A">
      <w:pPr>
        <w:ind w:firstLine="567"/>
        <w:contextualSpacing/>
        <w:jc w:val="both"/>
      </w:pPr>
      <w:r w:rsidRPr="005531D1">
        <w:t xml:space="preserve">Время выполнения работ Подрядчиком при 5-дневной рабочей неделе – с 8:00 до 17:00 по рабочим дням с понедельника по четверг, включительно, а в пятницу с 8:00 до 16:00. </w:t>
      </w:r>
    </w:p>
    <w:p w:rsidR="004E442A" w:rsidRPr="005531D1" w:rsidRDefault="004E442A" w:rsidP="004E442A">
      <w:pPr>
        <w:ind w:firstLine="567"/>
        <w:contextualSpacing/>
        <w:jc w:val="both"/>
      </w:pPr>
      <w:r w:rsidRPr="005531D1">
        <w:t>Увеличение продолжительности рабочего дня и недели допустимо по согласованию с Заказчиком.</w:t>
      </w:r>
    </w:p>
    <w:p w:rsidR="004E442A" w:rsidRPr="005531D1" w:rsidRDefault="004E442A" w:rsidP="004E442A">
      <w:pPr>
        <w:suppressAutoHyphens/>
        <w:autoSpaceDE w:val="0"/>
        <w:autoSpaceDN w:val="0"/>
        <w:ind w:firstLine="567"/>
        <w:contextualSpacing/>
        <w:jc w:val="both"/>
      </w:pPr>
      <w:r w:rsidRPr="005531D1">
        <w:t>3.2.3</w:t>
      </w:r>
      <w:r w:rsidRPr="005531D1">
        <w:rPr>
          <w:spacing w:val="6"/>
        </w:rPr>
        <w:t xml:space="preserve">. </w:t>
      </w:r>
      <w:proofErr w:type="gramStart"/>
      <w:r w:rsidRPr="005531D1">
        <w:t xml:space="preserve">Технология, </w:t>
      </w:r>
      <w:r w:rsidRPr="005531D1">
        <w:rPr>
          <w:lang w:eastAsia="ar-SA"/>
        </w:rPr>
        <w:t>последовательность</w:t>
      </w:r>
      <w:r w:rsidRPr="005531D1">
        <w:t xml:space="preserve"> и методы выполнения работ должны осуществляться при соблюдении  требований законодательства Российской Федерации, в том числе об охране труда, экологических, санитарно-гигиенических, противопожарных и других норм, нормативных правовых актов, строительных норм и правил, сводов правил по строительству, межотраслевых и отраслевых правил и типовых инструкций, утвержденных в установленном порядке органами власти, государственных стандартов, правил безопасности, правил устройства и безопасной эксплуатации, инструкций</w:t>
      </w:r>
      <w:proofErr w:type="gramEnd"/>
      <w:r w:rsidRPr="005531D1">
        <w:t xml:space="preserve"> </w:t>
      </w:r>
      <w:proofErr w:type="gramStart"/>
      <w:r w:rsidRPr="005531D1">
        <w:t xml:space="preserve">по безопасности, государственных санитарно - эпидемиологические правил и нормативов, гигиенических нормативов, санитарных правил и норм, утвержденных Минздравом России, в том числе: </w:t>
      </w:r>
      <w:proofErr w:type="gramEnd"/>
    </w:p>
    <w:p w:rsidR="004E442A" w:rsidRPr="005531D1" w:rsidRDefault="004E442A" w:rsidP="004E442A">
      <w:pPr>
        <w:tabs>
          <w:tab w:val="left" w:pos="1134"/>
          <w:tab w:val="left" w:pos="1980"/>
        </w:tabs>
        <w:jc w:val="both"/>
      </w:pPr>
      <w:r w:rsidRPr="005531D1">
        <w:t>- Федеральный закон от 26.06.2008 N 102-ФЗ "Об обеспечении единства измерений";</w:t>
      </w:r>
    </w:p>
    <w:p w:rsidR="004E442A" w:rsidRPr="005531D1" w:rsidRDefault="004E442A" w:rsidP="004E442A">
      <w:pPr>
        <w:tabs>
          <w:tab w:val="left" w:pos="1134"/>
          <w:tab w:val="left" w:pos="1980"/>
        </w:tabs>
        <w:jc w:val="both"/>
      </w:pPr>
      <w:r w:rsidRPr="005531D1">
        <w:t>- Федеральный закон от 27.07.2010 N 190-ФЗ "О теплоснабжении";</w:t>
      </w:r>
    </w:p>
    <w:p w:rsidR="004E442A" w:rsidRPr="005531D1" w:rsidRDefault="004E442A" w:rsidP="004E442A">
      <w:pPr>
        <w:tabs>
          <w:tab w:val="left" w:pos="1134"/>
          <w:tab w:val="left" w:pos="1980"/>
        </w:tabs>
        <w:jc w:val="both"/>
      </w:pPr>
      <w:r w:rsidRPr="005531D1">
        <w:lastRenderedPageBreak/>
        <w:t>- Федеральный закон от 22.06.2008 N 123-ФЗ "Технический регламент о требованиях пожарной безопасности";</w:t>
      </w:r>
    </w:p>
    <w:p w:rsidR="004E442A" w:rsidRPr="005531D1" w:rsidRDefault="004E442A" w:rsidP="004E442A">
      <w:pPr>
        <w:tabs>
          <w:tab w:val="left" w:pos="1134"/>
          <w:tab w:val="left" w:pos="1980"/>
        </w:tabs>
        <w:jc w:val="both"/>
      </w:pPr>
      <w:r w:rsidRPr="005531D1">
        <w:t>- Федеральный закон от 30.12.2009 N 384-ФЗ "Технический регламент о безопасности зданий и сооружений";</w:t>
      </w:r>
    </w:p>
    <w:p w:rsidR="004E442A" w:rsidRPr="005531D1" w:rsidRDefault="004E442A" w:rsidP="004E442A">
      <w:pPr>
        <w:tabs>
          <w:tab w:val="left" w:pos="1134"/>
          <w:tab w:val="left" w:pos="1980"/>
        </w:tabs>
        <w:jc w:val="both"/>
      </w:pPr>
      <w:r w:rsidRPr="005531D1">
        <w:t>- Постановление Правительства РФ от 18.11.2013 N 1034 "О коммерческом учете тепловой энергии, теплоносителя" (вместе с "Правилами коммерческого учета тепловой энергии, теплоносителя");</w:t>
      </w:r>
    </w:p>
    <w:p w:rsidR="004E442A" w:rsidRPr="005531D1" w:rsidRDefault="004E442A" w:rsidP="004E442A">
      <w:pPr>
        <w:ind w:firstLine="567"/>
        <w:contextualSpacing/>
        <w:jc w:val="both"/>
      </w:pPr>
      <w:r w:rsidRPr="005531D1">
        <w:t>3.2.4</w:t>
      </w:r>
      <w:r w:rsidRPr="005531D1">
        <w:rPr>
          <w:spacing w:val="6"/>
        </w:rPr>
        <w:t>.</w:t>
      </w:r>
      <w:r w:rsidRPr="005531D1">
        <w:t xml:space="preserve"> Проживание сотрудников (работников) Подрядчика на территории, в здании и помещениях </w:t>
      </w:r>
      <w:r w:rsidRPr="005531D1">
        <w:rPr>
          <w:bCs/>
        </w:rPr>
        <w:t>ЛОГБУ «</w:t>
      </w:r>
      <w:proofErr w:type="gramStart"/>
      <w:r w:rsidRPr="005531D1">
        <w:rPr>
          <w:bCs/>
        </w:rPr>
        <w:t>Кировский</w:t>
      </w:r>
      <w:proofErr w:type="gramEnd"/>
      <w:r w:rsidRPr="005531D1">
        <w:rPr>
          <w:bCs/>
        </w:rPr>
        <w:t xml:space="preserve"> ДРП» строго запрещается.</w:t>
      </w:r>
    </w:p>
    <w:p w:rsidR="004E442A" w:rsidRPr="005531D1" w:rsidRDefault="004E442A" w:rsidP="004E442A">
      <w:pPr>
        <w:ind w:firstLine="567"/>
        <w:contextualSpacing/>
        <w:jc w:val="both"/>
      </w:pPr>
      <w:r w:rsidRPr="005531D1">
        <w:t>Курение на территории, в зданиях и помещениях</w:t>
      </w:r>
      <w:r w:rsidRPr="005531D1">
        <w:rPr>
          <w:bCs/>
        </w:rPr>
        <w:t xml:space="preserve"> ЛОГБУ «</w:t>
      </w:r>
      <w:proofErr w:type="gramStart"/>
      <w:r w:rsidRPr="005531D1">
        <w:rPr>
          <w:bCs/>
        </w:rPr>
        <w:t>Кировский</w:t>
      </w:r>
      <w:proofErr w:type="gramEnd"/>
      <w:r w:rsidRPr="005531D1">
        <w:rPr>
          <w:bCs/>
        </w:rPr>
        <w:t xml:space="preserve"> ДРП» ЗАПРЕЩЕНО.</w:t>
      </w:r>
    </w:p>
    <w:p w:rsidR="004E442A" w:rsidRPr="005531D1" w:rsidRDefault="004E442A" w:rsidP="004E442A">
      <w:pPr>
        <w:ind w:firstLine="567"/>
        <w:contextualSpacing/>
        <w:jc w:val="both"/>
      </w:pPr>
      <w:r w:rsidRPr="005531D1">
        <w:t>Работы должны выполняться работниками Подрядчика в чистой спецодежде. Заказчик оставляет за собой право отстранить работников Подрядчика от выполнения работ за несоблюдение вышеуказанного требования.</w:t>
      </w:r>
      <w:r w:rsidRPr="005531D1">
        <w:rPr>
          <w:spacing w:val="6"/>
        </w:rPr>
        <w:t xml:space="preserve"> </w:t>
      </w:r>
    </w:p>
    <w:p w:rsidR="004E442A" w:rsidRPr="005531D1" w:rsidRDefault="004E442A" w:rsidP="004E442A">
      <w:pPr>
        <w:ind w:firstLine="567"/>
        <w:contextualSpacing/>
        <w:jc w:val="both"/>
        <w:rPr>
          <w:spacing w:val="6"/>
        </w:rPr>
      </w:pPr>
      <w:proofErr w:type="gramStart"/>
      <w:r w:rsidRPr="005531D1">
        <w:rPr>
          <w:spacing w:val="6"/>
        </w:rPr>
        <w:t>Все Работы должны выполняться подготовленным, квалифицированным персоналом</w:t>
      </w:r>
      <w:r w:rsidRPr="005531D1">
        <w:t xml:space="preserve">, прошедшим обучение и аттестацию, согласно требованиям нормативно-технической документации в области пожарной и </w:t>
      </w:r>
      <w:proofErr w:type="spellStart"/>
      <w:r w:rsidRPr="005531D1">
        <w:t>электро</w:t>
      </w:r>
      <w:r w:rsidR="00425E1F" w:rsidRPr="005531D1">
        <w:t>-</w:t>
      </w:r>
      <w:r w:rsidRPr="005531D1">
        <w:t>безопасности</w:t>
      </w:r>
      <w:proofErr w:type="spellEnd"/>
      <w:r w:rsidRPr="005531D1">
        <w:t xml:space="preserve"> и допущенным к выполнению работ указанных в Описании объекта закупки (Приложение № 1 к настоящему Контракту) и настоящем Контракте</w:t>
      </w:r>
      <w:r w:rsidRPr="005531D1">
        <w:rPr>
          <w:spacing w:val="6"/>
        </w:rPr>
        <w:t>, что подтверждается наличием соответствующих документов, предусмотренных законодательством Российской Федерации, которые представляются Заказчику до начала выполнения работ.</w:t>
      </w:r>
      <w:proofErr w:type="gramEnd"/>
    </w:p>
    <w:p w:rsidR="004E442A" w:rsidRPr="005531D1" w:rsidRDefault="004E442A" w:rsidP="004E442A">
      <w:pPr>
        <w:ind w:firstLine="567"/>
        <w:contextualSpacing/>
        <w:jc w:val="both"/>
      </w:pPr>
      <w:r w:rsidRPr="005531D1">
        <w:rPr>
          <w:bCs/>
        </w:rPr>
        <w:tab/>
        <w:t xml:space="preserve">Перед началом выполнения работ Подрядчик обязан </w:t>
      </w:r>
      <w:r w:rsidRPr="005531D1">
        <w:t xml:space="preserve">представить Заказчику документы, подтверждающие аттестацию и допуск работников для производства соответствующего вида работ, требующих аттестации и допуска. </w:t>
      </w:r>
    </w:p>
    <w:p w:rsidR="004E442A" w:rsidRPr="005531D1" w:rsidRDefault="004E442A" w:rsidP="004E442A">
      <w:pPr>
        <w:autoSpaceDE w:val="0"/>
        <w:autoSpaceDN w:val="0"/>
        <w:adjustRightInd w:val="0"/>
        <w:ind w:firstLine="567"/>
        <w:contextualSpacing/>
        <w:jc w:val="both"/>
      </w:pPr>
      <w:r w:rsidRPr="005531D1">
        <w:t>3.2.5</w:t>
      </w:r>
      <w:r w:rsidRPr="005531D1">
        <w:rPr>
          <w:spacing w:val="6"/>
        </w:rPr>
        <w:t xml:space="preserve">. </w:t>
      </w:r>
      <w:r w:rsidRPr="005531D1">
        <w:t xml:space="preserve">При производстве работ Подрядчик обязан сохранить в работоспособном состоянии кабельно-распределительные, телефонные сети, системы видеонаблюдения, доступа и т.д., установленные в зданиях, помещениях, на территории Заказчика. </w:t>
      </w:r>
    </w:p>
    <w:p w:rsidR="004E442A" w:rsidRPr="005531D1" w:rsidRDefault="004E442A" w:rsidP="004E442A">
      <w:pPr>
        <w:autoSpaceDE w:val="0"/>
        <w:autoSpaceDN w:val="0"/>
        <w:adjustRightInd w:val="0"/>
        <w:ind w:firstLine="567"/>
        <w:contextualSpacing/>
        <w:jc w:val="both"/>
      </w:pPr>
      <w:r w:rsidRPr="005531D1">
        <w:t>В случае повреждения вышеуказанных систем (сети), Подрядчик обязан восстановить их работоспособность в полном объеме за счет собственных средств.</w:t>
      </w:r>
    </w:p>
    <w:p w:rsidR="004E442A" w:rsidRPr="005531D1" w:rsidRDefault="004E442A" w:rsidP="004E442A">
      <w:pPr>
        <w:autoSpaceDE w:val="0"/>
        <w:autoSpaceDN w:val="0"/>
        <w:adjustRightInd w:val="0"/>
        <w:ind w:firstLine="567"/>
        <w:contextualSpacing/>
        <w:jc w:val="both"/>
      </w:pPr>
      <w:r w:rsidRPr="005531D1">
        <w:t>3.2.6</w:t>
      </w:r>
      <w:r w:rsidRPr="005531D1">
        <w:rPr>
          <w:spacing w:val="6"/>
        </w:rPr>
        <w:t>.</w:t>
      </w:r>
      <w:r w:rsidRPr="005531D1">
        <w:t xml:space="preserve"> </w:t>
      </w:r>
      <w:proofErr w:type="gramStart"/>
      <w:r w:rsidRPr="005531D1">
        <w:t>До начала выполнения работ,</w:t>
      </w:r>
      <w:r w:rsidRPr="005531D1">
        <w:rPr>
          <w:bCs/>
        </w:rPr>
        <w:t xml:space="preserve"> </w:t>
      </w:r>
      <w:r w:rsidRPr="005531D1">
        <w:t>Подрядчик на основании приказа назначает ответственное лицо за организацию выполнения работ, их качество, соблюдение правил и требований технических регламентов, сводов правил и СНиП, за пожарную безопасность и технику безопасности на объектах</w:t>
      </w:r>
      <w:r w:rsidRPr="005531D1">
        <w:rPr>
          <w:bCs/>
        </w:rPr>
        <w:t xml:space="preserve"> ЛОГБУ «Кировский ДРП», указанных в </w:t>
      </w:r>
      <w:r w:rsidRPr="005531D1">
        <w:t>настоящем Контракте и Описании объекта закупки (Приложение № 1 к настоящему Контракту), наделённого правом приема рекламаций и Претензионных актов Заказчика.</w:t>
      </w:r>
      <w:proofErr w:type="gramEnd"/>
    </w:p>
    <w:p w:rsidR="004E442A" w:rsidRPr="005531D1" w:rsidRDefault="004E442A" w:rsidP="004E442A">
      <w:pPr>
        <w:ind w:firstLine="567"/>
        <w:contextualSpacing/>
        <w:jc w:val="both"/>
      </w:pPr>
      <w:r w:rsidRPr="005531D1">
        <w:t xml:space="preserve">Полномочия ответственного лица за организацию производства работ должны быть подтверждены письменной доверенностью. </w:t>
      </w:r>
    </w:p>
    <w:p w:rsidR="004E442A" w:rsidRPr="005531D1" w:rsidRDefault="004E442A" w:rsidP="004E442A">
      <w:pPr>
        <w:ind w:firstLine="567"/>
        <w:contextualSpacing/>
        <w:jc w:val="both"/>
      </w:pPr>
      <w:proofErr w:type="gramStart"/>
      <w:r w:rsidRPr="005531D1">
        <w:rPr>
          <w:bCs/>
        </w:rPr>
        <w:t>Подрядчик</w:t>
      </w:r>
      <w:r w:rsidRPr="005531D1">
        <w:t xml:space="preserve"> обязан обеспечить постоянное присутствие своего уполномоченного (письменной доверенностью) представителя при производстве работ на объектах</w:t>
      </w:r>
      <w:r w:rsidRPr="005531D1">
        <w:rPr>
          <w:bCs/>
        </w:rPr>
        <w:t xml:space="preserve"> ЛОГБУ «Кировский ДРП», указанных в </w:t>
      </w:r>
      <w:r w:rsidRPr="005531D1">
        <w:t>настоящем Контракте.</w:t>
      </w:r>
      <w:proofErr w:type="gramEnd"/>
    </w:p>
    <w:p w:rsidR="004E442A" w:rsidRPr="005531D1" w:rsidRDefault="004E442A" w:rsidP="004E442A">
      <w:pPr>
        <w:ind w:firstLine="567"/>
        <w:contextualSpacing/>
        <w:jc w:val="both"/>
        <w:rPr>
          <w:spacing w:val="6"/>
        </w:rPr>
      </w:pPr>
      <w:r w:rsidRPr="005531D1">
        <w:t>3.2.7</w:t>
      </w:r>
      <w:r w:rsidRPr="005531D1">
        <w:rPr>
          <w:spacing w:val="6"/>
        </w:rPr>
        <w:t xml:space="preserve">. </w:t>
      </w:r>
      <w:proofErr w:type="gramStart"/>
      <w:r w:rsidRPr="005531D1">
        <w:rPr>
          <w:spacing w:val="6"/>
        </w:rPr>
        <w:t xml:space="preserve">Подрядчик обязан обеспечить за счет собственных средств оперативное реагирование на аварийные обстановки, возникшие в </w:t>
      </w:r>
      <w:r w:rsidRPr="005531D1">
        <w:rPr>
          <w:bCs/>
        </w:rPr>
        <w:t xml:space="preserve">ЛОГБУ «Кировский ДРП», в том числе </w:t>
      </w:r>
      <w:r w:rsidRPr="005531D1">
        <w:rPr>
          <w:spacing w:val="6"/>
        </w:rPr>
        <w:t>по его вине в период выполнения работ, а также - круглосуточно, в т.ч. в выходные и праздничные дни, путем устранения аварий в течение 24 часов за счет средств Подрядчика с момента поступления вызова.</w:t>
      </w:r>
      <w:proofErr w:type="gramEnd"/>
    </w:p>
    <w:p w:rsidR="004E442A" w:rsidRPr="005531D1" w:rsidRDefault="004E442A" w:rsidP="004E442A">
      <w:pPr>
        <w:ind w:firstLine="567"/>
        <w:contextualSpacing/>
        <w:jc w:val="both"/>
        <w:rPr>
          <w:spacing w:val="6"/>
        </w:rPr>
      </w:pPr>
      <w:r w:rsidRPr="005531D1">
        <w:rPr>
          <w:spacing w:val="6"/>
        </w:rPr>
        <w:t>Выезд на аварийные вызовы представителя Подрядчика должен быть обеспечен в течение 3(трех) часов с момента поступления вызова, за счет средств Подрядчика.</w:t>
      </w:r>
    </w:p>
    <w:p w:rsidR="004E442A" w:rsidRPr="005531D1" w:rsidRDefault="004E442A" w:rsidP="004E442A">
      <w:pPr>
        <w:ind w:firstLine="567"/>
        <w:contextualSpacing/>
        <w:jc w:val="both"/>
      </w:pPr>
      <w:r w:rsidRPr="005531D1">
        <w:t>3.2.8</w:t>
      </w:r>
      <w:r w:rsidRPr="005531D1">
        <w:rPr>
          <w:spacing w:val="6"/>
        </w:rPr>
        <w:t>.</w:t>
      </w:r>
      <w:r w:rsidRPr="005531D1">
        <w:t xml:space="preserve"> Подрядчик за счет собственных средств, обеспечивает замену неработоспособного оборудования, деталей, расходных материалов по согласованию с Заказчиком с учетом положений настоящего Контракта.</w:t>
      </w:r>
    </w:p>
    <w:p w:rsidR="004E442A" w:rsidRPr="005531D1" w:rsidRDefault="004E442A" w:rsidP="004E442A">
      <w:pPr>
        <w:contextualSpacing/>
        <w:jc w:val="both"/>
      </w:pPr>
      <w:r w:rsidRPr="005531D1">
        <w:tab/>
        <w:t xml:space="preserve">Детали для замены должны быть новыми, </w:t>
      </w:r>
      <w:r w:rsidRPr="005531D1">
        <w:rPr>
          <w:rFonts w:eastAsia="Calibri"/>
          <w:lang w:eastAsia="en-US"/>
        </w:rPr>
        <w:t>не бывшими в употреблении, не прошедшими ремонт, в том числе восстановление, замену составных частей, восстановление потребительских свойств, ранее не использованными, свободными от любых притязаний третьих лиц, не должны находиться под запретом (арестом), в залоге.</w:t>
      </w:r>
    </w:p>
    <w:p w:rsidR="004E442A" w:rsidRPr="005531D1" w:rsidRDefault="004E442A" w:rsidP="004E442A">
      <w:pPr>
        <w:ind w:firstLine="567"/>
        <w:contextualSpacing/>
        <w:jc w:val="both"/>
      </w:pPr>
      <w:r w:rsidRPr="005531D1">
        <w:t>3.2.8</w:t>
      </w:r>
      <w:r w:rsidRPr="005531D1">
        <w:rPr>
          <w:spacing w:val="6"/>
        </w:rPr>
        <w:t>.1.</w:t>
      </w:r>
      <w:r w:rsidRPr="005531D1">
        <w:t xml:space="preserve"> Подрядчик за счет собственных средств, обеспечивает сбор мусора в собственные контейнеры, организует своевременный вывоз и утилизацию мусора, образовавшегося при производстве работ по настоящему Контракту.</w:t>
      </w:r>
    </w:p>
    <w:p w:rsidR="004E442A" w:rsidRPr="005531D1" w:rsidRDefault="004E442A" w:rsidP="004E442A">
      <w:pPr>
        <w:ind w:firstLine="567"/>
        <w:contextualSpacing/>
        <w:jc w:val="both"/>
      </w:pPr>
      <w:r w:rsidRPr="005531D1">
        <w:t>3.2.9</w:t>
      </w:r>
      <w:r w:rsidRPr="005531D1">
        <w:rPr>
          <w:spacing w:val="6"/>
        </w:rPr>
        <w:t xml:space="preserve">. </w:t>
      </w:r>
      <w:r w:rsidRPr="005531D1">
        <w:t>Хранение горючих материалов в месте проведения ремонтных работ и на прилегающей к нему территории запрещено.</w:t>
      </w:r>
    </w:p>
    <w:p w:rsidR="004E442A" w:rsidRPr="005531D1" w:rsidRDefault="004E442A" w:rsidP="004E442A">
      <w:pPr>
        <w:ind w:firstLine="567"/>
        <w:contextualSpacing/>
        <w:jc w:val="both"/>
        <w:rPr>
          <w:spacing w:val="6"/>
        </w:rPr>
      </w:pPr>
      <w:r w:rsidRPr="005531D1">
        <w:t>3.2.10</w:t>
      </w:r>
      <w:r w:rsidRPr="005531D1">
        <w:rPr>
          <w:spacing w:val="6"/>
        </w:rPr>
        <w:t>. При выполнении работ Подрядчик осуществляет мероприятия по охране окружающей среды, которые должны включать предотвращение или очистку вредных выбросов в почву, атмосферу.</w:t>
      </w:r>
    </w:p>
    <w:p w:rsidR="004E442A" w:rsidRPr="005531D1" w:rsidRDefault="004E442A" w:rsidP="004E442A">
      <w:pPr>
        <w:ind w:firstLine="567"/>
        <w:contextualSpacing/>
        <w:jc w:val="both"/>
      </w:pPr>
      <w:r w:rsidRPr="005531D1">
        <w:rPr>
          <w:spacing w:val="6"/>
        </w:rPr>
        <w:t>3.2.11.</w:t>
      </w:r>
      <w:r w:rsidRPr="005531D1">
        <w:t xml:space="preserve"> Подрядчик может принять на себя обязанность выполнить работу, отвечающую требованиям к качеству, более высоким по сравнению с установленными обязательствами для Сторон требованиями.</w:t>
      </w:r>
    </w:p>
    <w:p w:rsidR="004E442A" w:rsidRPr="005531D1" w:rsidRDefault="004E442A" w:rsidP="004E442A">
      <w:pPr>
        <w:ind w:firstLine="567"/>
        <w:contextualSpacing/>
        <w:jc w:val="both"/>
      </w:pPr>
      <w:r w:rsidRPr="005531D1">
        <w:rPr>
          <w:spacing w:val="6"/>
        </w:rPr>
        <w:t>3.2.12. Подрядчик</w:t>
      </w:r>
      <w:r w:rsidRPr="005531D1">
        <w:t>, не позднее двух рабочих дней, следующих за днем окончания месяца, извещает любым доступным способом Заказчика о готовности к сдаче выполненных работ с одновременным предоставлением Заказчику следующих документов:</w:t>
      </w:r>
    </w:p>
    <w:p w:rsidR="004E442A" w:rsidRPr="005531D1" w:rsidRDefault="004E442A" w:rsidP="004E442A">
      <w:pPr>
        <w:ind w:firstLine="567"/>
        <w:contextualSpacing/>
        <w:jc w:val="both"/>
      </w:pPr>
      <w:r w:rsidRPr="005531D1">
        <w:rPr>
          <w:spacing w:val="6"/>
        </w:rPr>
        <w:t xml:space="preserve">- </w:t>
      </w:r>
      <w:r w:rsidRPr="005531D1">
        <w:t>Акта приемки товаров, работ, услуг;</w:t>
      </w:r>
    </w:p>
    <w:p w:rsidR="004E442A" w:rsidRPr="005531D1" w:rsidRDefault="004E442A" w:rsidP="004E442A">
      <w:pPr>
        <w:ind w:firstLine="567"/>
        <w:contextualSpacing/>
        <w:jc w:val="both"/>
      </w:pPr>
      <w:r w:rsidRPr="005531D1">
        <w:lastRenderedPageBreak/>
        <w:t>- счета-фактуры (при наличии);</w:t>
      </w:r>
    </w:p>
    <w:p w:rsidR="004E442A" w:rsidRPr="005531D1" w:rsidRDefault="004E442A" w:rsidP="004E442A">
      <w:pPr>
        <w:ind w:firstLine="567"/>
        <w:contextualSpacing/>
        <w:jc w:val="both"/>
      </w:pPr>
      <w:r w:rsidRPr="005531D1">
        <w:t xml:space="preserve">- счета на оплату; </w:t>
      </w:r>
    </w:p>
    <w:p w:rsidR="003C1027" w:rsidRPr="005531D1" w:rsidRDefault="003C1027" w:rsidP="004E442A">
      <w:pPr>
        <w:ind w:firstLine="567"/>
        <w:contextualSpacing/>
        <w:jc w:val="both"/>
      </w:pPr>
      <w:r w:rsidRPr="005531D1">
        <w:t>-</w:t>
      </w:r>
      <w:r w:rsidR="0054636C" w:rsidRPr="005531D1">
        <w:t xml:space="preserve"> </w:t>
      </w:r>
      <w:r w:rsidRPr="005531D1">
        <w:t>журнал</w:t>
      </w:r>
      <w:r w:rsidR="00901283" w:rsidRPr="005531D1">
        <w:t>а</w:t>
      </w:r>
      <w:r w:rsidRPr="005531D1">
        <w:t xml:space="preserve"> контроля параметров работы измерительного оборудования </w:t>
      </w:r>
      <w:r w:rsidR="00746625" w:rsidRPr="005531D1">
        <w:t xml:space="preserve"> в тепловом узле (</w:t>
      </w:r>
      <w:r w:rsidRPr="005531D1">
        <w:t>Приложение №1</w:t>
      </w:r>
      <w:r w:rsidR="00901283" w:rsidRPr="005531D1">
        <w:t xml:space="preserve"> к Описанию объекта закупки</w:t>
      </w:r>
      <w:r w:rsidRPr="005531D1">
        <w:t xml:space="preserve"> - план расположения оборудования</w:t>
      </w:r>
      <w:r w:rsidR="001F293A" w:rsidRPr="005531D1">
        <w:t xml:space="preserve"> узла учета</w:t>
      </w:r>
      <w:r w:rsidRPr="005531D1">
        <w:t>)</w:t>
      </w:r>
      <w:r w:rsidR="0054636C" w:rsidRPr="005531D1">
        <w:t>;</w:t>
      </w:r>
    </w:p>
    <w:p w:rsidR="004E442A" w:rsidRPr="005531D1" w:rsidRDefault="004E442A" w:rsidP="004E442A">
      <w:pPr>
        <w:ind w:firstLine="567"/>
        <w:contextualSpacing/>
        <w:jc w:val="both"/>
      </w:pPr>
      <w:r w:rsidRPr="005531D1">
        <w:t xml:space="preserve">- </w:t>
      </w:r>
      <w:proofErr w:type="spellStart"/>
      <w:r w:rsidRPr="005531D1">
        <w:t>фотофиксаци</w:t>
      </w:r>
      <w:r w:rsidR="00746625" w:rsidRPr="005531D1">
        <w:t>ю</w:t>
      </w:r>
      <w:proofErr w:type="spellEnd"/>
      <w:r w:rsidRPr="005531D1">
        <w:t xml:space="preserve"> выполненных работ (в электронном виде). </w:t>
      </w:r>
    </w:p>
    <w:p w:rsidR="004E442A" w:rsidRPr="005531D1" w:rsidRDefault="004E442A" w:rsidP="004E442A">
      <w:pPr>
        <w:ind w:firstLine="567"/>
        <w:contextualSpacing/>
        <w:jc w:val="both"/>
      </w:pPr>
      <w:r w:rsidRPr="005531D1">
        <w:rPr>
          <w:spacing w:val="6"/>
        </w:rPr>
        <w:t>3.2.13</w:t>
      </w:r>
      <w:r w:rsidRPr="005531D1">
        <w:t>. Заказчик, получивший сообщение и указанные документы Подрядчика, в срок не позднее 3 (трех) рабочих дней приступает к приемке выполненных работ, с уведомлением Подрядчика о дате и времени начала приемки. Подрядчик лично участвует в сдаче результата выполненных работ или направляет своего представителя, полномочия которого подтверждены надлежащим образом.</w:t>
      </w:r>
    </w:p>
    <w:p w:rsidR="004E442A" w:rsidRPr="005531D1" w:rsidRDefault="004E442A" w:rsidP="004E442A">
      <w:pPr>
        <w:ind w:firstLine="567"/>
        <w:contextualSpacing/>
        <w:jc w:val="both"/>
      </w:pPr>
      <w:r w:rsidRPr="005531D1">
        <w:rPr>
          <w:spacing w:val="6"/>
        </w:rPr>
        <w:t>3.2.14</w:t>
      </w:r>
      <w:r w:rsidRPr="005531D1">
        <w:t xml:space="preserve">. Приемка работ по настоящему Контракту осуществляется Заказчиком или иным уполномоченным лицом Заказчика в срок, не превышающий 10 (десяти) рабочих дней. </w:t>
      </w:r>
    </w:p>
    <w:p w:rsidR="004E442A" w:rsidRPr="005531D1" w:rsidRDefault="004E442A" w:rsidP="004E442A">
      <w:pPr>
        <w:ind w:firstLine="567"/>
        <w:contextualSpacing/>
        <w:jc w:val="both"/>
      </w:pPr>
      <w:r w:rsidRPr="005531D1">
        <w:rPr>
          <w:spacing w:val="6"/>
        </w:rPr>
        <w:t>3.2.15</w:t>
      </w:r>
      <w:r w:rsidRPr="005531D1">
        <w:t xml:space="preserve">. В процессе приемки проверяется соответствие результата выполненных работ условиям настоящего Контракта, требованиям пожарной безопасности и иных нормативных правовых актов и документов, имеющих нормативные свойства, требованиям документов стандартизации, установленных для данного типа (вида) работ, действующему законодательству РФ, в том числе указанным в </w:t>
      </w:r>
      <w:r w:rsidRPr="005531D1">
        <w:rPr>
          <w:spacing w:val="6"/>
        </w:rPr>
        <w:t xml:space="preserve">настоящем </w:t>
      </w:r>
      <w:r w:rsidRPr="005531D1">
        <w:t>Контракте</w:t>
      </w:r>
      <w:r w:rsidRPr="005531D1">
        <w:rPr>
          <w:spacing w:val="6"/>
        </w:rPr>
        <w:t>.</w:t>
      </w:r>
    </w:p>
    <w:p w:rsidR="004E442A" w:rsidRPr="005531D1" w:rsidRDefault="004E442A" w:rsidP="004E442A">
      <w:pPr>
        <w:ind w:firstLine="567"/>
        <w:contextualSpacing/>
        <w:jc w:val="both"/>
      </w:pPr>
      <w:r w:rsidRPr="005531D1">
        <w:rPr>
          <w:spacing w:val="6"/>
        </w:rPr>
        <w:t>3.2.16</w:t>
      </w:r>
      <w:r w:rsidRPr="005531D1">
        <w:t xml:space="preserve">. </w:t>
      </w:r>
      <w:proofErr w:type="gramStart"/>
      <w:r w:rsidRPr="005531D1">
        <w:t xml:space="preserve">В случае выявления несоответствий объема или качества выполненных работ на соответствие требованиям Контракта, либо иных явных недостатков, Заказчик, выставляет Подрядчику претензию по качеству выполненных работ путем оформления Претензионного акта, в котором </w:t>
      </w:r>
      <w:r w:rsidRPr="005531D1">
        <w:rPr>
          <w:b/>
        </w:rPr>
        <w:t>мотивированно отказывает в принятии результатов выполненных работ, с указанием перечня выявленных недостатков и необходимых доработок, с обязательным указанием срока их устранения.</w:t>
      </w:r>
      <w:proofErr w:type="gramEnd"/>
    </w:p>
    <w:p w:rsidR="004E442A" w:rsidRPr="005531D1" w:rsidRDefault="004E442A" w:rsidP="004E442A">
      <w:pPr>
        <w:ind w:firstLine="567"/>
        <w:contextualSpacing/>
        <w:jc w:val="both"/>
      </w:pPr>
      <w:r w:rsidRPr="005531D1">
        <w:rPr>
          <w:spacing w:val="6"/>
        </w:rPr>
        <w:t>3.2.17</w:t>
      </w:r>
      <w:r w:rsidRPr="005531D1">
        <w:t xml:space="preserve">. Подрядчик обязуется в срок, установленный Заказчиком в Претензионном акте, </w:t>
      </w:r>
      <w:r w:rsidRPr="005531D1">
        <w:rPr>
          <w:b/>
        </w:rPr>
        <w:t>устранить выявленные недостатки и произвести доработки за свой счет</w:t>
      </w:r>
      <w:r w:rsidRPr="005531D1">
        <w:t>.</w:t>
      </w:r>
    </w:p>
    <w:p w:rsidR="004E442A" w:rsidRPr="005531D1" w:rsidRDefault="004E442A" w:rsidP="004E442A">
      <w:pPr>
        <w:ind w:firstLine="567"/>
        <w:contextualSpacing/>
        <w:jc w:val="both"/>
      </w:pPr>
      <w:r w:rsidRPr="005531D1">
        <w:rPr>
          <w:spacing w:val="6"/>
        </w:rPr>
        <w:t>3.2.18</w:t>
      </w:r>
      <w:r w:rsidRPr="005531D1">
        <w:t>. После устранения недостатков и недоработок Подрядчик передает Заказчику, приведенный в соответствие с предъявленными к нему требованиями и замечаниями Акт приемки товаров, работ, услуг в 2 (двух) экземплярах, с приложением к нему отчета об устранении недостатков и выполнении доработок.</w:t>
      </w:r>
    </w:p>
    <w:p w:rsidR="004E442A" w:rsidRPr="005531D1" w:rsidRDefault="004E442A" w:rsidP="004E442A">
      <w:pPr>
        <w:ind w:firstLine="567"/>
        <w:contextualSpacing/>
        <w:jc w:val="both"/>
      </w:pPr>
      <w:r w:rsidRPr="005531D1">
        <w:rPr>
          <w:spacing w:val="6"/>
        </w:rPr>
        <w:t>3.2.19</w:t>
      </w:r>
      <w:r w:rsidRPr="005531D1">
        <w:t>. В случае отсутствия у Заказчика замечаний по результатам рассмотрения отчета об устранении недостатков и выполнении доработок, Заказчик принимает работы, подписывает Акт приемки товаров, работ, услуг, 1 (один) экземпляр</w:t>
      </w:r>
      <w:r w:rsidR="00AD73BC" w:rsidRPr="005531D1">
        <w:t>,</w:t>
      </w:r>
      <w:r w:rsidRPr="005531D1">
        <w:t xml:space="preserve"> которого направляет Подрядчику. </w:t>
      </w:r>
    </w:p>
    <w:p w:rsidR="004E442A" w:rsidRPr="005531D1" w:rsidRDefault="004E442A" w:rsidP="004E442A">
      <w:pPr>
        <w:widowControl w:val="0"/>
        <w:ind w:firstLine="567"/>
        <w:contextualSpacing/>
        <w:jc w:val="both"/>
        <w:rPr>
          <w:bCs/>
          <w:snapToGrid w:val="0"/>
        </w:rPr>
      </w:pPr>
      <w:r w:rsidRPr="005531D1">
        <w:rPr>
          <w:spacing w:val="6"/>
        </w:rPr>
        <w:t>3.2.20</w:t>
      </w:r>
      <w:r w:rsidRPr="005531D1">
        <w:t xml:space="preserve">. </w:t>
      </w:r>
      <w:r w:rsidRPr="005531D1">
        <w:rPr>
          <w:bCs/>
          <w:snapToGrid w:val="0"/>
        </w:rPr>
        <w:t xml:space="preserve">В случае уклонения Подрядчика от обязанности по устранению недостатков, недоработок (дефектов), либо при невыполнении обязанности по исполнению работ и всего </w:t>
      </w:r>
      <w:r w:rsidRPr="005531D1">
        <w:t>Контракт</w:t>
      </w:r>
      <w:r w:rsidRPr="005531D1">
        <w:rPr>
          <w:bCs/>
          <w:snapToGrid w:val="0"/>
        </w:rPr>
        <w:t>а в целом, в срок, установленный Заказчиком, Заказчик привлекает третьих лиц для устранения выявленных недостатков, недоработок (дефектов).</w:t>
      </w:r>
    </w:p>
    <w:p w:rsidR="004E442A" w:rsidRPr="005531D1" w:rsidRDefault="004E442A" w:rsidP="004E442A">
      <w:pPr>
        <w:widowControl w:val="0"/>
        <w:ind w:firstLine="567"/>
        <w:contextualSpacing/>
        <w:jc w:val="both"/>
        <w:rPr>
          <w:bCs/>
          <w:snapToGrid w:val="0"/>
        </w:rPr>
      </w:pPr>
      <w:r w:rsidRPr="005531D1">
        <w:rPr>
          <w:bCs/>
          <w:snapToGrid w:val="0"/>
        </w:rPr>
        <w:t xml:space="preserve">Расходы (убытки), которые понес Заказчик, по результатам заключенных договоров (контрактов) с третьими лицами, подлежат возмещению за счет Подрядчика, путем уменьшения размера окончательного платежа по настоящему </w:t>
      </w:r>
      <w:r w:rsidRPr="005531D1">
        <w:t>Контракт</w:t>
      </w:r>
      <w:r w:rsidRPr="005531D1">
        <w:rPr>
          <w:bCs/>
          <w:snapToGrid w:val="0"/>
        </w:rPr>
        <w:t>у на сумму понесенных Заказчиком расходов (убытков)</w:t>
      </w:r>
      <w:r w:rsidRPr="005531D1">
        <w:t xml:space="preserve"> и размера неустойки, штрафа</w:t>
      </w:r>
      <w:r w:rsidRPr="005531D1">
        <w:rPr>
          <w:bCs/>
          <w:snapToGrid w:val="0"/>
        </w:rPr>
        <w:t>.</w:t>
      </w:r>
    </w:p>
    <w:p w:rsidR="004E442A" w:rsidRPr="005531D1" w:rsidRDefault="004E442A" w:rsidP="004E442A">
      <w:pPr>
        <w:widowControl w:val="0"/>
        <w:ind w:firstLine="567"/>
        <w:contextualSpacing/>
        <w:jc w:val="both"/>
        <w:rPr>
          <w:bCs/>
          <w:snapToGrid w:val="0"/>
        </w:rPr>
      </w:pPr>
      <w:r w:rsidRPr="005531D1">
        <w:rPr>
          <w:spacing w:val="6"/>
        </w:rPr>
        <w:t>3.2.21</w:t>
      </w:r>
      <w:r w:rsidRPr="005531D1">
        <w:t>. Подписанный Заказчиком и Подрядчиком Акт приемки товаров, работ, услуг является подтверждением надлежащего исполнения Сторонами обязательств по настоящему Контракту.</w:t>
      </w:r>
    </w:p>
    <w:p w:rsidR="004E442A" w:rsidRPr="005531D1" w:rsidRDefault="004E442A" w:rsidP="004E442A">
      <w:pPr>
        <w:ind w:firstLine="567"/>
        <w:contextualSpacing/>
        <w:jc w:val="both"/>
      </w:pPr>
      <w:r w:rsidRPr="005531D1">
        <w:rPr>
          <w:b/>
        </w:rPr>
        <w:t xml:space="preserve">3.3. </w:t>
      </w:r>
      <w:r w:rsidRPr="005531D1">
        <w:rPr>
          <w:b/>
          <w:bCs/>
        </w:rPr>
        <w:t>Порядок и сроки оформления результатов приемки выполненных работ.</w:t>
      </w:r>
    </w:p>
    <w:p w:rsidR="004E442A" w:rsidRPr="005531D1" w:rsidRDefault="004E442A" w:rsidP="004E442A">
      <w:pPr>
        <w:pStyle w:val="a6"/>
        <w:tabs>
          <w:tab w:val="clear" w:pos="1980"/>
        </w:tabs>
        <w:ind w:left="0" w:firstLine="567"/>
        <w:contextualSpacing/>
        <w:rPr>
          <w:sz w:val="20"/>
          <w:szCs w:val="20"/>
        </w:rPr>
      </w:pPr>
      <w:r w:rsidRPr="005531D1">
        <w:rPr>
          <w:sz w:val="20"/>
          <w:szCs w:val="20"/>
        </w:rPr>
        <w:t>3.3.1. Работы по настоящему Контракту считаются выполненными Подрядчиком с момента удостоверения факта надлежащего выполнения работ в соответствии с условиями настоящего Контракта, а именно с даты (дня) подписания Сторонами Акта приемки товаров, работ, услуг.</w:t>
      </w:r>
    </w:p>
    <w:p w:rsidR="004E442A" w:rsidRPr="005531D1" w:rsidRDefault="004E442A" w:rsidP="004E442A">
      <w:pPr>
        <w:pStyle w:val="ConsPlusNormal"/>
        <w:ind w:firstLine="567"/>
        <w:contextualSpacing/>
        <w:jc w:val="both"/>
        <w:rPr>
          <w:sz w:val="20"/>
          <w:szCs w:val="20"/>
        </w:rPr>
      </w:pPr>
      <w:r w:rsidRPr="005531D1">
        <w:rPr>
          <w:sz w:val="20"/>
          <w:szCs w:val="20"/>
        </w:rPr>
        <w:t xml:space="preserve">3.3.2. </w:t>
      </w:r>
      <w:r w:rsidRPr="005531D1">
        <w:rPr>
          <w:spacing w:val="-2"/>
          <w:sz w:val="20"/>
          <w:szCs w:val="20"/>
        </w:rPr>
        <w:t>В случае выявления замечаний к объему и качеству выполненных работ Заказчик направляет в адрес Подрядчика Претензионный Акт,</w:t>
      </w:r>
      <w:r w:rsidRPr="005531D1">
        <w:rPr>
          <w:sz w:val="20"/>
          <w:szCs w:val="20"/>
        </w:rPr>
        <w:t xml:space="preserve"> в течение 5 (пяти) рабочих дней</w:t>
      </w:r>
      <w:r w:rsidRPr="005531D1">
        <w:rPr>
          <w:spacing w:val="-2"/>
          <w:sz w:val="20"/>
          <w:szCs w:val="20"/>
        </w:rPr>
        <w:t xml:space="preserve">, в котором </w:t>
      </w:r>
      <w:r w:rsidRPr="005531D1">
        <w:rPr>
          <w:sz w:val="20"/>
          <w:szCs w:val="20"/>
        </w:rPr>
        <w:t>мотивированно отказывает в принятии результатов выполненных работ, с указанием перечня выявленных недостатков и необходимых доработок, с обязательным указанием срока их устранения.</w:t>
      </w:r>
    </w:p>
    <w:p w:rsidR="004E442A" w:rsidRPr="005531D1" w:rsidRDefault="004E442A" w:rsidP="004E442A">
      <w:pPr>
        <w:pStyle w:val="ConsPlusNormal"/>
        <w:ind w:firstLine="567"/>
        <w:contextualSpacing/>
        <w:jc w:val="both"/>
        <w:rPr>
          <w:spacing w:val="-2"/>
          <w:sz w:val="20"/>
          <w:szCs w:val="20"/>
        </w:rPr>
      </w:pPr>
      <w:r w:rsidRPr="005531D1">
        <w:rPr>
          <w:spacing w:val="-2"/>
          <w:sz w:val="20"/>
          <w:szCs w:val="20"/>
        </w:rPr>
        <w:t>В случае несогласия Подрядчика с замечаниями, указанными в соответствующем Претензионном Акте Заказчика, может быть проведена независимая экспертиза.</w:t>
      </w:r>
    </w:p>
    <w:p w:rsidR="004E442A" w:rsidRPr="005531D1" w:rsidRDefault="004E442A" w:rsidP="004E442A">
      <w:pPr>
        <w:pStyle w:val="ConsPlusNormal"/>
        <w:ind w:firstLine="567"/>
        <w:contextualSpacing/>
        <w:jc w:val="both"/>
        <w:rPr>
          <w:spacing w:val="-2"/>
          <w:sz w:val="20"/>
          <w:szCs w:val="20"/>
        </w:rPr>
      </w:pPr>
      <w:r w:rsidRPr="005531D1">
        <w:rPr>
          <w:spacing w:val="-2"/>
          <w:sz w:val="20"/>
          <w:szCs w:val="20"/>
        </w:rPr>
        <w:t>Оплата расходов на проведение независимой экспертизы возлагается на Сторону, заявившую о ее проведении.</w:t>
      </w:r>
    </w:p>
    <w:p w:rsidR="004E442A" w:rsidRPr="005531D1" w:rsidRDefault="004E442A" w:rsidP="004E442A">
      <w:pPr>
        <w:pStyle w:val="ConsPlusNormal"/>
        <w:ind w:firstLine="567"/>
        <w:contextualSpacing/>
        <w:jc w:val="both"/>
        <w:rPr>
          <w:spacing w:val="-2"/>
          <w:sz w:val="20"/>
          <w:szCs w:val="20"/>
        </w:rPr>
      </w:pPr>
      <w:r w:rsidRPr="005531D1">
        <w:rPr>
          <w:spacing w:val="-2"/>
          <w:sz w:val="20"/>
          <w:szCs w:val="20"/>
        </w:rPr>
        <w:t>Результаты экспертного заключения могут использоваться Стороной, ее проводившей при обращении в суд для урегулирования возникшего спора.</w:t>
      </w:r>
    </w:p>
    <w:p w:rsidR="004E442A" w:rsidRPr="005531D1" w:rsidRDefault="004E442A" w:rsidP="004E442A">
      <w:pPr>
        <w:pStyle w:val="ConsPlusNormal"/>
        <w:ind w:firstLine="567"/>
        <w:contextualSpacing/>
        <w:jc w:val="both"/>
        <w:rPr>
          <w:spacing w:val="-2"/>
          <w:sz w:val="20"/>
          <w:szCs w:val="20"/>
        </w:rPr>
      </w:pPr>
      <w:r w:rsidRPr="005531D1">
        <w:rPr>
          <w:spacing w:val="-2"/>
          <w:sz w:val="20"/>
          <w:szCs w:val="20"/>
        </w:rPr>
        <w:t>3.3.3. Для проверки предоставленных Подрядчиком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05.04.2013г. № 44-ФЗ «О контрактной системе в сфере закупок товаров, работ, услуг для обеспечения государственных и муниципальных нужд».</w:t>
      </w:r>
    </w:p>
    <w:p w:rsidR="004E442A" w:rsidRPr="005531D1" w:rsidRDefault="004E442A" w:rsidP="004E442A">
      <w:pPr>
        <w:pStyle w:val="ConsPlusNormal"/>
        <w:ind w:firstLine="567"/>
        <w:contextualSpacing/>
        <w:jc w:val="both"/>
        <w:rPr>
          <w:spacing w:val="-2"/>
          <w:sz w:val="20"/>
          <w:szCs w:val="20"/>
        </w:rPr>
      </w:pPr>
      <w:r w:rsidRPr="005531D1">
        <w:rPr>
          <w:spacing w:val="-2"/>
          <w:sz w:val="20"/>
          <w:szCs w:val="20"/>
        </w:rPr>
        <w:t xml:space="preserve">3.3.4. </w:t>
      </w:r>
      <w:proofErr w:type="gramStart"/>
      <w:r w:rsidRPr="005531D1">
        <w:rPr>
          <w:spacing w:val="-2"/>
          <w:sz w:val="20"/>
          <w:szCs w:val="20"/>
        </w:rPr>
        <w:t xml:space="preserve">В случае привлечения Заказчиком для проверки объема и качества выполненных работ экспертов, экспертных организаций, в порядке, установленном ст. 41 Федерального закона от 05.04.2013 N 44-ФЗ "О контрактной системе в сфере закупок товаров, работ, услуг для обеспечения государственных и </w:t>
      </w:r>
      <w:r w:rsidRPr="005531D1">
        <w:rPr>
          <w:spacing w:val="-2"/>
          <w:sz w:val="20"/>
          <w:szCs w:val="20"/>
        </w:rPr>
        <w:lastRenderedPageBreak/>
        <w:t>муниципальных нужд", сроки приемки выполненных работ увеличиваются до даты получения соответствующего экспертного заключения.</w:t>
      </w:r>
      <w:proofErr w:type="gramEnd"/>
    </w:p>
    <w:p w:rsidR="004E442A" w:rsidRPr="005531D1" w:rsidRDefault="004E442A" w:rsidP="004E442A">
      <w:pPr>
        <w:pStyle w:val="ConsPlusNormal"/>
        <w:ind w:firstLine="567"/>
        <w:contextualSpacing/>
        <w:jc w:val="both"/>
        <w:rPr>
          <w:spacing w:val="-2"/>
          <w:sz w:val="20"/>
          <w:szCs w:val="20"/>
        </w:rPr>
      </w:pPr>
      <w:r w:rsidRPr="005531D1">
        <w:rPr>
          <w:spacing w:val="-2"/>
          <w:sz w:val="20"/>
          <w:szCs w:val="20"/>
        </w:rPr>
        <w:t>3.3.5. Отрицательное заключение экспертизы может быть оспорено Заказчиком в судебном порядке.</w:t>
      </w:r>
    </w:p>
    <w:p w:rsidR="004E442A" w:rsidRPr="005531D1" w:rsidRDefault="004E442A" w:rsidP="004E442A">
      <w:pPr>
        <w:contextualSpacing/>
        <w:jc w:val="center"/>
        <w:rPr>
          <w:b/>
          <w:bCs/>
        </w:rPr>
      </w:pPr>
    </w:p>
    <w:p w:rsidR="004E442A" w:rsidRPr="005531D1" w:rsidRDefault="004E442A" w:rsidP="004E442A">
      <w:pPr>
        <w:pStyle w:val="a3"/>
        <w:numPr>
          <w:ilvl w:val="0"/>
          <w:numId w:val="3"/>
        </w:numPr>
        <w:jc w:val="center"/>
        <w:rPr>
          <w:b/>
          <w:bCs/>
        </w:rPr>
      </w:pPr>
      <w:r w:rsidRPr="005531D1">
        <w:rPr>
          <w:b/>
          <w:bCs/>
        </w:rPr>
        <w:t>Ответственность Сторон</w:t>
      </w:r>
    </w:p>
    <w:p w:rsidR="004E442A" w:rsidRPr="005531D1" w:rsidRDefault="004E442A" w:rsidP="004E442A">
      <w:pPr>
        <w:ind w:firstLine="709"/>
        <w:contextualSpacing/>
        <w:jc w:val="both"/>
      </w:pPr>
      <w:r w:rsidRPr="005531D1">
        <w:t xml:space="preserve">4.1. </w:t>
      </w:r>
      <w:proofErr w:type="gramStart"/>
      <w:r w:rsidRPr="005531D1">
        <w:t>За ненадлежащее исполнение своих обязательств по настоящему Контракту Стороны несут ответственность в соответствии с законодательством РФ, Федеральным законом от 05.04.2013 г. №44 – ФЗ «О контрактной системе размещении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"Об утверждении Правил определения размера штрафа, начисляемого в случае ненадлежащего исполнения заказчиком, неисполнения</w:t>
      </w:r>
      <w:proofErr w:type="gramEnd"/>
      <w:r w:rsidRPr="005531D1">
        <w:t xml:space="preserve"> </w:t>
      </w:r>
      <w:proofErr w:type="gramStart"/>
      <w:r w:rsidRPr="005531D1">
        <w:t>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 Правила определения размера штрафа).</w:t>
      </w:r>
      <w:proofErr w:type="gramEnd"/>
    </w:p>
    <w:p w:rsidR="004E442A" w:rsidRPr="005531D1" w:rsidRDefault="004E442A" w:rsidP="004E442A">
      <w:pPr>
        <w:ind w:firstLine="709"/>
        <w:contextualSpacing/>
        <w:jc w:val="both"/>
      </w:pPr>
      <w:r w:rsidRPr="005531D1">
        <w:t>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 00 копеек, если цена Контракта не превышает 3 (Три) млн. рублей (включительно), в соответствии с п. 9 Правил определения размера штрафа.</w:t>
      </w:r>
    </w:p>
    <w:p w:rsidR="004E442A" w:rsidRPr="005531D1" w:rsidRDefault="004E442A" w:rsidP="004E442A">
      <w:pPr>
        <w:ind w:firstLine="709"/>
        <w:contextualSpacing/>
        <w:jc w:val="both"/>
      </w:pPr>
      <w:r w:rsidRPr="005531D1">
        <w:t xml:space="preserve">4.3. </w:t>
      </w:r>
      <w:proofErr w:type="gramStart"/>
      <w:r w:rsidRPr="005531D1">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(этапа) в случае, если цена Контракта не превышает 3 (Три) млн. рублей (включительно), в соответствии с п. 3 Правил определения размера штрафа.</w:t>
      </w:r>
      <w:proofErr w:type="gramEnd"/>
    </w:p>
    <w:p w:rsidR="004E442A" w:rsidRPr="005531D1" w:rsidRDefault="004E442A" w:rsidP="004E442A">
      <w:pPr>
        <w:ind w:firstLine="709"/>
        <w:contextualSpacing/>
        <w:jc w:val="both"/>
      </w:pPr>
      <w:r w:rsidRPr="005531D1">
        <w:t>4.4.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E442A" w:rsidRPr="005531D1" w:rsidRDefault="004E442A" w:rsidP="004E442A">
      <w:pPr>
        <w:ind w:firstLine="709"/>
        <w:contextualSpacing/>
        <w:jc w:val="both"/>
      </w:pPr>
      <w:r w:rsidRPr="005531D1">
        <w:t>а) 1000 рублей, если цена Контракта не превышает 3 млн. рублей (п. 6 Правил определения размера штрафа).</w:t>
      </w:r>
    </w:p>
    <w:p w:rsidR="004E442A" w:rsidRPr="005531D1" w:rsidRDefault="004E442A" w:rsidP="004E442A">
      <w:pPr>
        <w:ind w:firstLine="709"/>
        <w:contextualSpacing/>
        <w:jc w:val="both"/>
      </w:pPr>
      <w:r w:rsidRPr="005531D1">
        <w:t xml:space="preserve">4.5.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4E442A" w:rsidRPr="005531D1" w:rsidRDefault="004E442A" w:rsidP="004E442A">
      <w:pPr>
        <w:ind w:firstLine="709"/>
        <w:contextualSpacing/>
        <w:jc w:val="both"/>
      </w:pPr>
      <w:r w:rsidRPr="005531D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w:t>
      </w:r>
      <w:proofErr w:type="gramStart"/>
      <w:r w:rsidRPr="005531D1">
        <w:t>ч</w:t>
      </w:r>
      <w:proofErr w:type="gramEnd"/>
      <w:r w:rsidRPr="005531D1">
        <w:t xml:space="preserve">.5 ст.34 Федерального закона от 05.04.2013 г. № 44 – ФЗ). </w:t>
      </w:r>
    </w:p>
    <w:p w:rsidR="004E442A" w:rsidRPr="005531D1" w:rsidRDefault="004E442A" w:rsidP="004E442A">
      <w:pPr>
        <w:ind w:firstLine="709"/>
        <w:contextualSpacing/>
        <w:jc w:val="both"/>
      </w:pPr>
      <w:r w:rsidRPr="005531D1">
        <w:t xml:space="preserve">4.6.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
    <w:p w:rsidR="004E442A" w:rsidRPr="005531D1" w:rsidRDefault="004E442A" w:rsidP="004E442A">
      <w:pPr>
        <w:ind w:firstLine="709"/>
        <w:contextualSpacing/>
        <w:jc w:val="both"/>
      </w:pPr>
      <w:proofErr w:type="gramStart"/>
      <w:r w:rsidRPr="005531D1">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(ч.7 ст.34</w:t>
      </w:r>
      <w:proofErr w:type="gramEnd"/>
      <w:r w:rsidRPr="005531D1">
        <w:t xml:space="preserve"> </w:t>
      </w:r>
      <w:proofErr w:type="gramStart"/>
      <w:r w:rsidRPr="005531D1">
        <w:t>Федерального закона от 05.04.2013 г. №44 – ФЗ).</w:t>
      </w:r>
      <w:proofErr w:type="gramEnd"/>
    </w:p>
    <w:p w:rsidR="004E442A" w:rsidRPr="005531D1" w:rsidRDefault="004E442A" w:rsidP="004E442A">
      <w:pPr>
        <w:ind w:firstLine="709"/>
        <w:contextualSpacing/>
        <w:jc w:val="both"/>
      </w:pPr>
      <w:r w:rsidRPr="005531D1">
        <w:t>4.7.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4E442A" w:rsidRPr="005531D1" w:rsidRDefault="004E442A" w:rsidP="004E442A">
      <w:pPr>
        <w:ind w:firstLine="709"/>
        <w:contextualSpacing/>
        <w:jc w:val="both"/>
      </w:pPr>
      <w:r w:rsidRPr="005531D1">
        <w:t>4.8.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E442A" w:rsidRPr="005531D1" w:rsidRDefault="004E442A" w:rsidP="004E442A">
      <w:pPr>
        <w:ind w:firstLine="709"/>
        <w:contextualSpacing/>
        <w:jc w:val="both"/>
      </w:pPr>
      <w:r w:rsidRPr="005531D1">
        <w:t>4.9. Подрядчик несет ответственность в соответствии с действующим законодательством Российской Федерации за качество выполненных работ.</w:t>
      </w:r>
    </w:p>
    <w:p w:rsidR="004E442A" w:rsidRPr="005531D1" w:rsidRDefault="004E442A" w:rsidP="004E442A">
      <w:pPr>
        <w:ind w:firstLine="709"/>
        <w:contextualSpacing/>
        <w:jc w:val="both"/>
      </w:pPr>
      <w:r w:rsidRPr="005531D1">
        <w:t xml:space="preserve">4.10.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произошла вследствие непреодолимой силы или по вине другой Стороны.  </w:t>
      </w:r>
    </w:p>
    <w:p w:rsidR="004E442A" w:rsidRPr="005531D1" w:rsidRDefault="004E442A" w:rsidP="004E442A">
      <w:pPr>
        <w:ind w:firstLine="709"/>
        <w:contextualSpacing/>
        <w:jc w:val="both"/>
      </w:pPr>
      <w:r w:rsidRPr="005531D1">
        <w:t>4.11. В случае нарушения Подрядчиком срока представления документов, предусмотренных Контрактом, Заказчик не несет ответственность, установленную пунктами 4.2, 4.5 Контракта.</w:t>
      </w:r>
    </w:p>
    <w:p w:rsidR="004E442A" w:rsidRPr="005531D1" w:rsidRDefault="004E442A" w:rsidP="004E442A">
      <w:pPr>
        <w:ind w:firstLine="360"/>
        <w:contextualSpacing/>
        <w:jc w:val="both"/>
      </w:pPr>
      <w:r w:rsidRPr="005531D1">
        <w:lastRenderedPageBreak/>
        <w:t xml:space="preserve">      4.12. Уплата неустойки (штрафа, пени) не освобождает Стороны от выполнения принятых по настоящему Контракту обязательств.</w:t>
      </w:r>
    </w:p>
    <w:p w:rsidR="004E442A" w:rsidRPr="005531D1" w:rsidRDefault="004E442A" w:rsidP="004E442A">
      <w:pPr>
        <w:contextualSpacing/>
        <w:jc w:val="center"/>
        <w:rPr>
          <w:rFonts w:eastAsia="Calibri"/>
          <w:lang w:eastAsia="en-US"/>
        </w:rPr>
      </w:pPr>
    </w:p>
    <w:p w:rsidR="004E442A" w:rsidRPr="005531D1" w:rsidRDefault="004E442A" w:rsidP="004E442A">
      <w:pPr>
        <w:pStyle w:val="a3"/>
        <w:numPr>
          <w:ilvl w:val="0"/>
          <w:numId w:val="3"/>
        </w:numPr>
        <w:jc w:val="center"/>
        <w:rPr>
          <w:b/>
          <w:iCs/>
        </w:rPr>
      </w:pPr>
      <w:r w:rsidRPr="005531D1">
        <w:rPr>
          <w:b/>
          <w:iCs/>
        </w:rPr>
        <w:t>Права и обязанности Сторон</w:t>
      </w:r>
    </w:p>
    <w:p w:rsidR="004E442A" w:rsidRPr="005531D1" w:rsidRDefault="004E442A" w:rsidP="004E442A">
      <w:pPr>
        <w:ind w:firstLine="709"/>
        <w:contextualSpacing/>
        <w:jc w:val="both"/>
        <w:rPr>
          <w:b/>
          <w:iCs/>
        </w:rPr>
      </w:pPr>
      <w:r w:rsidRPr="005531D1">
        <w:rPr>
          <w:b/>
          <w:iCs/>
        </w:rPr>
        <w:t xml:space="preserve">5.1. </w:t>
      </w:r>
      <w:r w:rsidRPr="005531D1">
        <w:rPr>
          <w:b/>
        </w:rPr>
        <w:t>Заказчик обязан:</w:t>
      </w:r>
      <w:r w:rsidRPr="005531D1">
        <w:rPr>
          <w:b/>
          <w:iCs/>
        </w:rPr>
        <w:t xml:space="preserve"> </w:t>
      </w:r>
    </w:p>
    <w:p w:rsidR="004E442A" w:rsidRPr="005531D1" w:rsidRDefault="004E442A" w:rsidP="004E442A">
      <w:pPr>
        <w:ind w:firstLine="709"/>
        <w:contextualSpacing/>
        <w:jc w:val="both"/>
      </w:pPr>
      <w:r w:rsidRPr="005531D1">
        <w:rPr>
          <w:iCs/>
        </w:rPr>
        <w:t>5.1.1.</w:t>
      </w:r>
      <w:r w:rsidRPr="005531D1">
        <w:t xml:space="preserve"> Предоставить доступ работникам Подрядчика для выполнения работ, указанных в Контракте и Описании объекта закупки (Приложение № 1 к настоящему Контракту).</w:t>
      </w:r>
    </w:p>
    <w:p w:rsidR="004E442A" w:rsidRPr="005531D1" w:rsidRDefault="004E442A" w:rsidP="004E442A">
      <w:pPr>
        <w:ind w:firstLine="709"/>
        <w:contextualSpacing/>
        <w:jc w:val="both"/>
        <w:rPr>
          <w:iCs/>
        </w:rPr>
      </w:pPr>
      <w:r w:rsidRPr="005531D1">
        <w:rPr>
          <w:iCs/>
        </w:rPr>
        <w:t xml:space="preserve">5.1.2. Для </w:t>
      </w:r>
      <w:proofErr w:type="gramStart"/>
      <w:r w:rsidRPr="005531D1">
        <w:rPr>
          <w:iCs/>
        </w:rPr>
        <w:t>контроля за</w:t>
      </w:r>
      <w:proofErr w:type="gramEnd"/>
      <w:r w:rsidRPr="005531D1">
        <w:rPr>
          <w:iCs/>
        </w:rPr>
        <w:t xml:space="preserve"> выполнением работ по настоящему Контракту назначить представителя, следящего за ходом и качеством выполнения работ, предусмотренных условиями настоящего Контракта.</w:t>
      </w:r>
    </w:p>
    <w:p w:rsidR="004E442A" w:rsidRPr="005531D1" w:rsidRDefault="004E442A" w:rsidP="004E442A">
      <w:pPr>
        <w:pStyle w:val="a7"/>
        <w:ind w:firstLine="709"/>
        <w:contextualSpacing/>
        <w:jc w:val="both"/>
        <w:rPr>
          <w:rFonts w:ascii="Times New Roman" w:hAnsi="Times New Roman"/>
          <w:sz w:val="20"/>
          <w:szCs w:val="20"/>
        </w:rPr>
      </w:pPr>
      <w:r w:rsidRPr="005531D1">
        <w:rPr>
          <w:rFonts w:ascii="Times New Roman" w:hAnsi="Times New Roman"/>
          <w:iCs/>
          <w:sz w:val="20"/>
          <w:szCs w:val="20"/>
        </w:rPr>
        <w:t xml:space="preserve">5.1.3. </w:t>
      </w:r>
      <w:r w:rsidRPr="005531D1">
        <w:rPr>
          <w:rFonts w:ascii="Times New Roman" w:hAnsi="Times New Roman"/>
          <w:sz w:val="20"/>
          <w:szCs w:val="20"/>
        </w:rPr>
        <w:t>Провести экспертизу выполненных работ своими силами.</w:t>
      </w:r>
    </w:p>
    <w:p w:rsidR="004E442A" w:rsidRPr="005531D1" w:rsidRDefault="004E442A" w:rsidP="004E442A">
      <w:pPr>
        <w:ind w:firstLine="709"/>
        <w:contextualSpacing/>
        <w:jc w:val="both"/>
        <w:rPr>
          <w:iCs/>
        </w:rPr>
      </w:pPr>
      <w:r w:rsidRPr="005531D1">
        <w:rPr>
          <w:iCs/>
        </w:rPr>
        <w:t xml:space="preserve">5.1.4. Оказывать содействие Подрядчику в выполнении настоящего Контракта. </w:t>
      </w:r>
    </w:p>
    <w:p w:rsidR="004E442A" w:rsidRPr="005531D1" w:rsidRDefault="004E442A" w:rsidP="004E442A">
      <w:pPr>
        <w:ind w:firstLine="709"/>
        <w:contextualSpacing/>
        <w:jc w:val="both"/>
        <w:rPr>
          <w:iCs/>
        </w:rPr>
      </w:pPr>
      <w:r w:rsidRPr="005531D1">
        <w:rPr>
          <w:iCs/>
        </w:rPr>
        <w:t xml:space="preserve">5.1.5. Осуществлять </w:t>
      </w:r>
      <w:proofErr w:type="gramStart"/>
      <w:r w:rsidRPr="005531D1">
        <w:rPr>
          <w:iCs/>
        </w:rPr>
        <w:t>контроль за</w:t>
      </w:r>
      <w:proofErr w:type="gramEnd"/>
      <w:r w:rsidRPr="005531D1">
        <w:rPr>
          <w:iCs/>
        </w:rPr>
        <w:t xml:space="preserve"> техническим состоянием эксплуатируемого оборудования. При обнаружении неисправности немедленно прекращать эксплуатацию оборудования, направлять заявку Подрядчику.</w:t>
      </w:r>
    </w:p>
    <w:p w:rsidR="004E442A" w:rsidRPr="005531D1" w:rsidRDefault="004E442A" w:rsidP="004E442A">
      <w:pPr>
        <w:pStyle w:val="a7"/>
        <w:ind w:firstLine="709"/>
        <w:contextualSpacing/>
        <w:jc w:val="both"/>
        <w:rPr>
          <w:rFonts w:ascii="Times New Roman" w:hAnsi="Times New Roman"/>
          <w:sz w:val="20"/>
          <w:szCs w:val="20"/>
        </w:rPr>
      </w:pPr>
      <w:r w:rsidRPr="005531D1">
        <w:rPr>
          <w:rFonts w:ascii="Times New Roman" w:hAnsi="Times New Roman"/>
          <w:iCs/>
          <w:sz w:val="20"/>
          <w:szCs w:val="20"/>
        </w:rPr>
        <w:t>5.1.6.</w:t>
      </w:r>
      <w:r w:rsidRPr="005531D1">
        <w:rPr>
          <w:rFonts w:ascii="Times New Roman" w:hAnsi="Times New Roman"/>
          <w:sz w:val="20"/>
          <w:szCs w:val="20"/>
        </w:rPr>
        <w:t xml:space="preserve"> Производить оплату выполненных работ в соответствии с разделом 2 настоящего Контракта.</w:t>
      </w:r>
    </w:p>
    <w:p w:rsidR="004E442A" w:rsidRPr="005531D1" w:rsidRDefault="004E442A" w:rsidP="004E442A">
      <w:pPr>
        <w:pStyle w:val="ConsPlusNormal"/>
        <w:ind w:firstLine="709"/>
        <w:contextualSpacing/>
        <w:jc w:val="both"/>
        <w:rPr>
          <w:iCs/>
          <w:sz w:val="20"/>
          <w:szCs w:val="20"/>
        </w:rPr>
      </w:pPr>
      <w:r w:rsidRPr="005531D1">
        <w:rPr>
          <w:iCs/>
          <w:sz w:val="20"/>
          <w:szCs w:val="20"/>
        </w:rPr>
        <w:t xml:space="preserve">5.1.7. </w:t>
      </w:r>
      <w:r w:rsidRPr="005531D1">
        <w:rPr>
          <w:sz w:val="20"/>
          <w:szCs w:val="20"/>
        </w:rPr>
        <w:t xml:space="preserve">Принять решение об одностороннем отказе от исполнения </w:t>
      </w:r>
      <w:r w:rsidRPr="005531D1">
        <w:rPr>
          <w:iCs/>
          <w:sz w:val="20"/>
          <w:szCs w:val="20"/>
        </w:rPr>
        <w:t>Контракт</w:t>
      </w:r>
      <w:r w:rsidRPr="005531D1">
        <w:rPr>
          <w:sz w:val="20"/>
          <w:szCs w:val="20"/>
        </w:rPr>
        <w:t>а в соответствии с действующим законодательством Российской Федерации.</w:t>
      </w:r>
    </w:p>
    <w:p w:rsidR="004E442A" w:rsidRPr="005531D1" w:rsidRDefault="004E442A" w:rsidP="004E442A">
      <w:pPr>
        <w:ind w:firstLine="709"/>
        <w:contextualSpacing/>
        <w:jc w:val="both"/>
        <w:rPr>
          <w:b/>
          <w:iCs/>
        </w:rPr>
      </w:pPr>
      <w:r w:rsidRPr="005531D1">
        <w:rPr>
          <w:b/>
          <w:iCs/>
        </w:rPr>
        <w:t>5.2. Заказчик имеет право:</w:t>
      </w:r>
    </w:p>
    <w:p w:rsidR="004E442A" w:rsidRPr="005531D1" w:rsidRDefault="004E442A" w:rsidP="004E442A">
      <w:pPr>
        <w:pStyle w:val="a7"/>
        <w:ind w:firstLine="709"/>
        <w:contextualSpacing/>
        <w:jc w:val="both"/>
        <w:rPr>
          <w:rFonts w:ascii="Times New Roman" w:hAnsi="Times New Roman"/>
          <w:sz w:val="20"/>
          <w:szCs w:val="20"/>
        </w:rPr>
      </w:pPr>
      <w:r w:rsidRPr="005531D1">
        <w:rPr>
          <w:rFonts w:ascii="Times New Roman" w:hAnsi="Times New Roman"/>
          <w:iCs/>
          <w:sz w:val="20"/>
          <w:szCs w:val="20"/>
        </w:rPr>
        <w:t>5</w:t>
      </w:r>
      <w:r w:rsidRPr="005531D1">
        <w:rPr>
          <w:rFonts w:ascii="Times New Roman" w:hAnsi="Times New Roman"/>
          <w:sz w:val="20"/>
          <w:szCs w:val="20"/>
        </w:rPr>
        <w:t>.2.1. Требовать от Подрядчика выполнения условий Контракта в полном объеме и в сроки, установленные Контрактом.</w:t>
      </w:r>
    </w:p>
    <w:p w:rsidR="004E442A" w:rsidRPr="005531D1" w:rsidRDefault="004E442A" w:rsidP="004E442A">
      <w:pPr>
        <w:pStyle w:val="a7"/>
        <w:ind w:firstLine="709"/>
        <w:contextualSpacing/>
        <w:jc w:val="both"/>
        <w:rPr>
          <w:rFonts w:ascii="Times New Roman" w:hAnsi="Times New Roman"/>
          <w:sz w:val="20"/>
          <w:szCs w:val="20"/>
        </w:rPr>
      </w:pPr>
      <w:r w:rsidRPr="005531D1">
        <w:rPr>
          <w:rFonts w:ascii="Times New Roman" w:hAnsi="Times New Roman"/>
          <w:iCs/>
          <w:sz w:val="20"/>
          <w:szCs w:val="20"/>
        </w:rPr>
        <w:t>5</w:t>
      </w:r>
      <w:r w:rsidRPr="005531D1">
        <w:rPr>
          <w:rFonts w:ascii="Times New Roman" w:hAnsi="Times New Roman"/>
          <w:sz w:val="20"/>
          <w:szCs w:val="20"/>
        </w:rPr>
        <w:t>.2.2. Направлять Подрядчику претензии, относящиеся к объему и (или) качеству выполнения работ.</w:t>
      </w:r>
    </w:p>
    <w:p w:rsidR="004E442A" w:rsidRPr="005531D1" w:rsidRDefault="004E442A" w:rsidP="004E442A">
      <w:pPr>
        <w:pStyle w:val="a7"/>
        <w:ind w:firstLine="709"/>
        <w:contextualSpacing/>
        <w:jc w:val="both"/>
        <w:rPr>
          <w:rFonts w:ascii="Times New Roman" w:hAnsi="Times New Roman"/>
          <w:sz w:val="20"/>
          <w:szCs w:val="20"/>
        </w:rPr>
      </w:pPr>
      <w:r w:rsidRPr="005531D1">
        <w:rPr>
          <w:rFonts w:ascii="Times New Roman" w:hAnsi="Times New Roman"/>
          <w:iCs/>
          <w:sz w:val="20"/>
          <w:szCs w:val="20"/>
        </w:rPr>
        <w:t>5</w:t>
      </w:r>
      <w:r w:rsidRPr="005531D1">
        <w:rPr>
          <w:rFonts w:ascii="Times New Roman" w:hAnsi="Times New Roman"/>
          <w:sz w:val="20"/>
          <w:szCs w:val="20"/>
        </w:rPr>
        <w:t>.2.3. В случае невыполнения или ненадлежащего выполнения работ отказаться от подписания акта приемки выполненных работ до устранения Подрядчиком выявленных нарушений обязательств.</w:t>
      </w:r>
    </w:p>
    <w:p w:rsidR="004E442A" w:rsidRPr="005531D1" w:rsidRDefault="004E442A" w:rsidP="004E442A">
      <w:pPr>
        <w:pStyle w:val="a7"/>
        <w:ind w:firstLine="709"/>
        <w:contextualSpacing/>
        <w:jc w:val="both"/>
        <w:rPr>
          <w:rFonts w:ascii="Times New Roman" w:hAnsi="Times New Roman"/>
          <w:sz w:val="20"/>
          <w:szCs w:val="20"/>
        </w:rPr>
      </w:pPr>
      <w:r w:rsidRPr="005531D1">
        <w:rPr>
          <w:rFonts w:ascii="Times New Roman" w:hAnsi="Times New Roman"/>
          <w:iCs/>
          <w:sz w:val="20"/>
          <w:szCs w:val="20"/>
        </w:rPr>
        <w:t>5</w:t>
      </w:r>
      <w:r w:rsidRPr="005531D1">
        <w:rPr>
          <w:rFonts w:ascii="Times New Roman" w:hAnsi="Times New Roman"/>
          <w:sz w:val="20"/>
          <w:szCs w:val="20"/>
        </w:rPr>
        <w:t xml:space="preserve">.2.4. Для проверки предоставленных Подрядчиком результатов работ, в части их соответствия условиям Контракта Заказчик вправе провести экспертизу, где могут привлекаться эксперты, экспертные организации на основании заключенных </w:t>
      </w:r>
      <w:r w:rsidRPr="005531D1">
        <w:rPr>
          <w:rFonts w:ascii="Times New Roman" w:hAnsi="Times New Roman"/>
          <w:iCs/>
          <w:sz w:val="20"/>
          <w:szCs w:val="20"/>
        </w:rPr>
        <w:t>Контракт</w:t>
      </w:r>
      <w:r w:rsidRPr="005531D1">
        <w:rPr>
          <w:rFonts w:ascii="Times New Roman" w:hAnsi="Times New Roman"/>
          <w:sz w:val="20"/>
          <w:szCs w:val="20"/>
        </w:rPr>
        <w:t>ов.</w:t>
      </w:r>
    </w:p>
    <w:p w:rsidR="004E442A" w:rsidRPr="005531D1" w:rsidRDefault="004E442A" w:rsidP="004E442A">
      <w:pPr>
        <w:widowControl w:val="0"/>
        <w:ind w:firstLine="709"/>
        <w:contextualSpacing/>
        <w:jc w:val="both"/>
      </w:pPr>
      <w:r w:rsidRPr="005531D1">
        <w:rPr>
          <w:iCs/>
        </w:rPr>
        <w:t>5</w:t>
      </w:r>
      <w:r w:rsidRPr="005531D1">
        <w:t>.2.5. Заказчик после принятия результата выполнения работ без проверки, не лишается права ссылаться в последующем на недостатки, которые могли быть установлены при обычном способе приемки работ (явные недостатки).</w:t>
      </w:r>
    </w:p>
    <w:p w:rsidR="004E442A" w:rsidRPr="005531D1" w:rsidRDefault="004E442A" w:rsidP="004E442A">
      <w:pPr>
        <w:pStyle w:val="a7"/>
        <w:ind w:firstLine="709"/>
        <w:contextualSpacing/>
        <w:jc w:val="both"/>
        <w:rPr>
          <w:rFonts w:ascii="Times New Roman" w:hAnsi="Times New Roman"/>
          <w:sz w:val="20"/>
          <w:szCs w:val="20"/>
        </w:rPr>
      </w:pPr>
      <w:r w:rsidRPr="005531D1">
        <w:rPr>
          <w:rFonts w:ascii="Times New Roman" w:hAnsi="Times New Roman"/>
          <w:iCs/>
          <w:sz w:val="20"/>
          <w:szCs w:val="20"/>
        </w:rPr>
        <w:t>5</w:t>
      </w:r>
      <w:r w:rsidRPr="005531D1">
        <w:rPr>
          <w:rFonts w:ascii="Times New Roman" w:hAnsi="Times New Roman"/>
          <w:sz w:val="20"/>
          <w:szCs w:val="20"/>
        </w:rPr>
        <w:t>.2.6. Направлять Подрядчику претензии, относящиеся к объему и (или) качеству выполнения работ, путем составления мотивированного Претензионного акта</w:t>
      </w:r>
    </w:p>
    <w:p w:rsidR="004E442A" w:rsidRPr="005531D1" w:rsidRDefault="004E442A" w:rsidP="004E442A">
      <w:pPr>
        <w:pStyle w:val="a7"/>
        <w:ind w:firstLine="709"/>
        <w:contextualSpacing/>
        <w:jc w:val="both"/>
        <w:rPr>
          <w:rFonts w:ascii="Times New Roman" w:hAnsi="Times New Roman"/>
          <w:sz w:val="20"/>
          <w:szCs w:val="20"/>
        </w:rPr>
      </w:pPr>
      <w:r w:rsidRPr="005531D1">
        <w:rPr>
          <w:rFonts w:ascii="Times New Roman" w:hAnsi="Times New Roman"/>
          <w:iCs/>
          <w:sz w:val="20"/>
          <w:szCs w:val="20"/>
        </w:rPr>
        <w:t>5</w:t>
      </w:r>
      <w:r w:rsidRPr="005531D1">
        <w:rPr>
          <w:rFonts w:ascii="Times New Roman" w:hAnsi="Times New Roman"/>
          <w:sz w:val="20"/>
          <w:szCs w:val="20"/>
        </w:rPr>
        <w:t>.2.7. Если Подрядчиком не будут приняты меры по устранению замечаний, Заказчик вправе в одностороннем порядке расторгнуть Контракт с Подрядчиком, в соответствии с действующим законодательством Российской Федерации.</w:t>
      </w:r>
    </w:p>
    <w:p w:rsidR="004E442A" w:rsidRPr="005531D1" w:rsidRDefault="004E442A" w:rsidP="004E442A">
      <w:pPr>
        <w:ind w:firstLine="709"/>
        <w:contextualSpacing/>
        <w:jc w:val="both"/>
      </w:pPr>
      <w:r w:rsidRPr="005531D1">
        <w:rPr>
          <w:iCs/>
        </w:rPr>
        <w:t>5</w:t>
      </w:r>
      <w:r w:rsidRPr="005531D1">
        <w:t>.2.8. Осуществлять иные права в соответствии с действующим законодательством Российской Федерации.</w:t>
      </w:r>
    </w:p>
    <w:p w:rsidR="004E442A" w:rsidRPr="005531D1" w:rsidRDefault="004E442A" w:rsidP="004E442A">
      <w:pPr>
        <w:pStyle w:val="a7"/>
        <w:ind w:firstLine="709"/>
        <w:contextualSpacing/>
        <w:jc w:val="both"/>
        <w:rPr>
          <w:rFonts w:ascii="Times New Roman" w:hAnsi="Times New Roman"/>
          <w:sz w:val="20"/>
          <w:szCs w:val="20"/>
        </w:rPr>
      </w:pPr>
      <w:r w:rsidRPr="005531D1">
        <w:rPr>
          <w:rFonts w:ascii="Times New Roman" w:hAnsi="Times New Roman"/>
          <w:b/>
          <w:iCs/>
          <w:sz w:val="20"/>
          <w:szCs w:val="20"/>
        </w:rPr>
        <w:t xml:space="preserve">5.3. </w:t>
      </w:r>
      <w:r w:rsidRPr="005531D1">
        <w:rPr>
          <w:rFonts w:ascii="Times New Roman" w:hAnsi="Times New Roman"/>
          <w:b/>
          <w:sz w:val="20"/>
          <w:szCs w:val="20"/>
        </w:rPr>
        <w:t>Подрядчик обязан:</w:t>
      </w:r>
    </w:p>
    <w:p w:rsidR="004E442A" w:rsidRPr="005531D1" w:rsidRDefault="004E442A" w:rsidP="004E442A">
      <w:pPr>
        <w:ind w:firstLine="709"/>
        <w:contextualSpacing/>
        <w:jc w:val="both"/>
        <w:rPr>
          <w:iCs/>
        </w:rPr>
      </w:pPr>
      <w:r w:rsidRPr="005531D1">
        <w:rPr>
          <w:iCs/>
        </w:rPr>
        <w:t xml:space="preserve">5.3.1. Выполнить предусмотренные настоящим Контрактом работы в установленные сроки и в полном объеме, </w:t>
      </w:r>
      <w:proofErr w:type="gramStart"/>
      <w:r w:rsidRPr="005531D1">
        <w:rPr>
          <w:iCs/>
        </w:rPr>
        <w:t>согласно условий</w:t>
      </w:r>
      <w:proofErr w:type="gramEnd"/>
      <w:r w:rsidRPr="005531D1">
        <w:rPr>
          <w:iCs/>
        </w:rPr>
        <w:t xml:space="preserve"> настоящего Контракта, обеспечив их надлежащее качество.</w:t>
      </w:r>
    </w:p>
    <w:p w:rsidR="004E442A" w:rsidRPr="005531D1" w:rsidRDefault="004E442A" w:rsidP="004E442A">
      <w:pPr>
        <w:ind w:firstLine="709"/>
        <w:contextualSpacing/>
        <w:jc w:val="both"/>
        <w:rPr>
          <w:iCs/>
        </w:rPr>
      </w:pPr>
      <w:r w:rsidRPr="005531D1">
        <w:rPr>
          <w:iCs/>
        </w:rPr>
        <w:t xml:space="preserve">5.3.2. Представлять Заказчику отчетные документы о выполненных работах, предусмотренные   разделом 3 настоящего Контракта. </w:t>
      </w:r>
    </w:p>
    <w:p w:rsidR="004E442A" w:rsidRPr="005531D1" w:rsidRDefault="004E442A" w:rsidP="004E442A">
      <w:pPr>
        <w:ind w:firstLine="709"/>
        <w:contextualSpacing/>
        <w:jc w:val="both"/>
        <w:rPr>
          <w:iCs/>
        </w:rPr>
      </w:pPr>
      <w:r w:rsidRPr="005531D1">
        <w:rPr>
          <w:iCs/>
        </w:rPr>
        <w:t>5.3.3. Гарантировать использование при выполнении работ материалов, изделий, конструкций, оборудования, приборов, соответствующих стандартам и техническим условиям, иметь сертификаты, технические паспорта и другие документы, удостоверяющие их качество.</w:t>
      </w:r>
    </w:p>
    <w:p w:rsidR="004E442A" w:rsidRPr="005531D1" w:rsidRDefault="004E442A" w:rsidP="004E442A">
      <w:pPr>
        <w:ind w:firstLine="709"/>
        <w:contextualSpacing/>
        <w:jc w:val="both"/>
      </w:pPr>
      <w:r w:rsidRPr="005531D1">
        <w:t>5.3.4.</w:t>
      </w:r>
      <w:r w:rsidRPr="005531D1">
        <w:rPr>
          <w:b/>
        </w:rPr>
        <w:t xml:space="preserve"> </w:t>
      </w:r>
      <w:r w:rsidRPr="005531D1">
        <w:t>Выполнить работы обученным и аттестованным в установленном порядке персоналом, с предоставлением протоколов проверки знаний и удостоверений.</w:t>
      </w:r>
    </w:p>
    <w:p w:rsidR="004E442A" w:rsidRPr="005531D1" w:rsidRDefault="004E442A" w:rsidP="004E442A">
      <w:pPr>
        <w:ind w:firstLine="709"/>
        <w:contextualSpacing/>
        <w:jc w:val="both"/>
      </w:pPr>
      <w:r w:rsidRPr="005531D1">
        <w:t>5.3.5. Гарантировать, что технология и качество выполняемых работ удовлетворяют требованиям стандартов, технических условий, инструкциям заводов-изготовителей оборудования, технологическим картам-схемам, нормативным требованиям к качеству строительных, монтажных и пусконаладочных работ, а также строительным нормам и правилам.</w:t>
      </w:r>
    </w:p>
    <w:p w:rsidR="004E442A" w:rsidRPr="005531D1" w:rsidRDefault="004E442A" w:rsidP="004E442A">
      <w:pPr>
        <w:ind w:firstLine="709"/>
        <w:contextualSpacing/>
        <w:jc w:val="both"/>
      </w:pPr>
      <w:r w:rsidRPr="005531D1">
        <w:t xml:space="preserve">5.3.6. Гарантировать на объектах Заказчика соблюдение </w:t>
      </w:r>
      <w:proofErr w:type="spellStart"/>
      <w:r w:rsidRPr="005531D1">
        <w:t>внутриобъектного</w:t>
      </w:r>
      <w:proofErr w:type="spellEnd"/>
      <w:r w:rsidRPr="005531D1">
        <w:t xml:space="preserve"> и пропускного режимов, сохранность имущества Заказчика, а также требований техники безопасности, охраны труда, окружающей среды, противопожарных, санитарных и других норм и правил при выполнении работ.</w:t>
      </w:r>
    </w:p>
    <w:p w:rsidR="004E442A" w:rsidRPr="005531D1" w:rsidRDefault="004E442A" w:rsidP="004E442A">
      <w:pPr>
        <w:ind w:firstLine="709"/>
        <w:contextualSpacing/>
        <w:jc w:val="both"/>
        <w:rPr>
          <w:iCs/>
        </w:rPr>
      </w:pPr>
      <w:r w:rsidRPr="005531D1">
        <w:t xml:space="preserve">5.3.7. Гарантировать выполнение работ </w:t>
      </w:r>
      <w:r w:rsidRPr="005531D1">
        <w:rPr>
          <w:iCs/>
        </w:rPr>
        <w:t xml:space="preserve">с соблюдением техники безопасности, правил противопожарного режима и требований нормативных актов, указанных в </w:t>
      </w:r>
      <w:r w:rsidRPr="005531D1">
        <w:rPr>
          <w:spacing w:val="6"/>
        </w:rPr>
        <w:t xml:space="preserve">настоящем </w:t>
      </w:r>
      <w:r w:rsidRPr="005531D1">
        <w:rPr>
          <w:iCs/>
        </w:rPr>
        <w:t>Контракте.</w:t>
      </w:r>
    </w:p>
    <w:p w:rsidR="004E442A" w:rsidRPr="005531D1" w:rsidRDefault="004E442A" w:rsidP="004E442A">
      <w:pPr>
        <w:ind w:firstLine="709"/>
        <w:contextualSpacing/>
        <w:jc w:val="both"/>
        <w:rPr>
          <w:iCs/>
        </w:rPr>
      </w:pPr>
      <w:r w:rsidRPr="005531D1">
        <w:t>5.3.8. Установить г</w:t>
      </w:r>
      <w:r w:rsidRPr="005531D1">
        <w:rPr>
          <w:iCs/>
        </w:rPr>
        <w:t xml:space="preserve">арантию на выполненные работы </w:t>
      </w:r>
      <w:proofErr w:type="gramStart"/>
      <w:r w:rsidRPr="005531D1">
        <w:rPr>
          <w:iCs/>
        </w:rPr>
        <w:t>с даты подписания</w:t>
      </w:r>
      <w:proofErr w:type="gramEnd"/>
      <w:r w:rsidRPr="005531D1">
        <w:rPr>
          <w:iCs/>
        </w:rPr>
        <w:t xml:space="preserve"> </w:t>
      </w:r>
      <w:r w:rsidRPr="005531D1">
        <w:t>Акта приемки товаров, работ, услуг</w:t>
      </w:r>
      <w:r w:rsidRPr="005531D1">
        <w:rPr>
          <w:iCs/>
        </w:rPr>
        <w:t xml:space="preserve">. </w:t>
      </w:r>
    </w:p>
    <w:p w:rsidR="004E442A" w:rsidRPr="005531D1" w:rsidRDefault="004E442A" w:rsidP="004E442A">
      <w:pPr>
        <w:autoSpaceDE w:val="0"/>
        <w:autoSpaceDN w:val="0"/>
        <w:adjustRightInd w:val="0"/>
        <w:ind w:firstLine="709"/>
        <w:contextualSpacing/>
        <w:jc w:val="both"/>
        <w:rPr>
          <w:bCs/>
        </w:rPr>
      </w:pPr>
      <w:r w:rsidRPr="005531D1">
        <w:t xml:space="preserve">5.3.9. </w:t>
      </w:r>
      <w:r w:rsidRPr="005531D1">
        <w:rPr>
          <w:bCs/>
        </w:rPr>
        <w:t>Подрядчик обязан возместить в 100% размере убытки Заказчику, в случае ненадлежащего выполнения работ.</w:t>
      </w:r>
    </w:p>
    <w:p w:rsidR="004E442A" w:rsidRPr="005531D1" w:rsidRDefault="004E442A" w:rsidP="004E442A">
      <w:pPr>
        <w:autoSpaceDE w:val="0"/>
        <w:autoSpaceDN w:val="0"/>
        <w:adjustRightInd w:val="0"/>
        <w:ind w:firstLine="709"/>
        <w:contextualSpacing/>
        <w:jc w:val="both"/>
      </w:pPr>
      <w:r w:rsidRPr="005531D1">
        <w:t xml:space="preserve">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w:t>
      </w:r>
      <w:hyperlink r:id="rId6" w:history="1">
        <w:r w:rsidRPr="005531D1">
          <w:t>(реальный ущерб)</w:t>
        </w:r>
      </w:hyperlink>
      <w:r w:rsidRPr="005531D1">
        <w:t xml:space="preserve"> (</w:t>
      </w:r>
      <w:proofErr w:type="gramStart"/>
      <w:r w:rsidRPr="005531D1">
        <w:t>ч</w:t>
      </w:r>
      <w:proofErr w:type="gramEnd"/>
      <w:r w:rsidRPr="005531D1">
        <w:t>.2 ст.15 Гражданского кодекса РФ).</w:t>
      </w:r>
    </w:p>
    <w:p w:rsidR="004E442A" w:rsidRPr="005531D1" w:rsidRDefault="004E442A" w:rsidP="004E442A">
      <w:pPr>
        <w:widowControl w:val="0"/>
        <w:ind w:firstLine="709"/>
        <w:contextualSpacing/>
        <w:jc w:val="both"/>
        <w:rPr>
          <w:b/>
        </w:rPr>
      </w:pPr>
      <w:r w:rsidRPr="005531D1">
        <w:rPr>
          <w:b/>
          <w:iCs/>
        </w:rPr>
        <w:lastRenderedPageBreak/>
        <w:t>5.</w:t>
      </w:r>
      <w:r w:rsidRPr="005531D1">
        <w:rPr>
          <w:b/>
        </w:rPr>
        <w:t xml:space="preserve">4. Подрядчик имеет право:  </w:t>
      </w:r>
    </w:p>
    <w:p w:rsidR="004E442A" w:rsidRPr="005531D1" w:rsidRDefault="004E442A" w:rsidP="004E442A">
      <w:pPr>
        <w:widowControl w:val="0"/>
        <w:ind w:firstLine="709"/>
        <w:contextualSpacing/>
        <w:jc w:val="both"/>
      </w:pPr>
      <w:r w:rsidRPr="005531D1">
        <w:rPr>
          <w:iCs/>
        </w:rPr>
        <w:t>5.</w:t>
      </w:r>
      <w:r w:rsidRPr="005531D1">
        <w:t xml:space="preserve">4.1. Требовать от Заказчика выполнения обязательств, взятых на себя по настоящему </w:t>
      </w:r>
      <w:r w:rsidRPr="005531D1">
        <w:rPr>
          <w:iCs/>
        </w:rPr>
        <w:t>Контракт</w:t>
      </w:r>
      <w:r w:rsidRPr="005531D1">
        <w:t>у.</w:t>
      </w:r>
    </w:p>
    <w:p w:rsidR="004E442A" w:rsidRPr="005531D1" w:rsidRDefault="004E442A" w:rsidP="004E442A">
      <w:pPr>
        <w:widowControl w:val="0"/>
        <w:ind w:firstLine="709"/>
        <w:contextualSpacing/>
        <w:jc w:val="both"/>
      </w:pPr>
      <w:r w:rsidRPr="005531D1">
        <w:rPr>
          <w:iCs/>
        </w:rPr>
        <w:t>5.</w:t>
      </w:r>
      <w:r w:rsidRPr="005531D1">
        <w:t>4.2. Требовать от Заказчика своевременного подписания Акта приемки товаров, работ, услуг.</w:t>
      </w:r>
    </w:p>
    <w:p w:rsidR="004E442A" w:rsidRPr="005531D1" w:rsidRDefault="004E442A" w:rsidP="004E442A">
      <w:pPr>
        <w:widowControl w:val="0"/>
        <w:ind w:firstLine="709"/>
        <w:contextualSpacing/>
        <w:jc w:val="both"/>
      </w:pPr>
      <w:r w:rsidRPr="005531D1">
        <w:rPr>
          <w:iCs/>
        </w:rPr>
        <w:t>5.</w:t>
      </w:r>
      <w:r w:rsidRPr="005531D1">
        <w:t>4.3. Требовать от Заказчика своевременной оплаты стоимости выполненных работ.</w:t>
      </w:r>
    </w:p>
    <w:p w:rsidR="004E442A" w:rsidRPr="005531D1" w:rsidRDefault="004E442A" w:rsidP="004E442A">
      <w:pPr>
        <w:widowControl w:val="0"/>
        <w:ind w:firstLine="709"/>
        <w:contextualSpacing/>
        <w:jc w:val="both"/>
      </w:pPr>
      <w:r w:rsidRPr="005531D1">
        <w:rPr>
          <w:iCs/>
        </w:rPr>
        <w:t>5.</w:t>
      </w:r>
      <w:r w:rsidRPr="005531D1">
        <w:t>4.4. Представлять свои пояснения и возражения относительно претензионного акта Заказчика.</w:t>
      </w:r>
    </w:p>
    <w:p w:rsidR="004E442A" w:rsidRPr="005531D1" w:rsidRDefault="004E442A" w:rsidP="004E442A">
      <w:pPr>
        <w:widowControl w:val="0"/>
        <w:ind w:firstLine="709"/>
        <w:contextualSpacing/>
        <w:jc w:val="both"/>
      </w:pPr>
      <w:r w:rsidRPr="005531D1">
        <w:rPr>
          <w:iCs/>
        </w:rPr>
        <w:t>5.</w:t>
      </w:r>
      <w:r w:rsidRPr="005531D1">
        <w:t>4.5. Предлагать разумные сроки по устранению выявленных недостатков выполненных работ.</w:t>
      </w:r>
    </w:p>
    <w:p w:rsidR="004E442A" w:rsidRPr="005531D1" w:rsidRDefault="004E442A" w:rsidP="004E442A">
      <w:pPr>
        <w:widowControl w:val="0"/>
        <w:ind w:firstLine="709"/>
        <w:contextualSpacing/>
        <w:jc w:val="both"/>
      </w:pPr>
      <w:r w:rsidRPr="005531D1">
        <w:rPr>
          <w:iCs/>
        </w:rPr>
        <w:t>5.</w:t>
      </w:r>
      <w:r w:rsidRPr="005531D1">
        <w:t>4.6. Осуществлять иные права в соответствии с действующим законодательством Российской Федерации.</w:t>
      </w:r>
    </w:p>
    <w:p w:rsidR="004E442A" w:rsidRPr="005531D1" w:rsidRDefault="004E442A" w:rsidP="004E442A">
      <w:pPr>
        <w:ind w:firstLine="709"/>
        <w:contextualSpacing/>
        <w:jc w:val="both"/>
      </w:pPr>
    </w:p>
    <w:p w:rsidR="004E442A" w:rsidRPr="005531D1" w:rsidRDefault="004E442A" w:rsidP="004E442A">
      <w:pPr>
        <w:pStyle w:val="a3"/>
        <w:numPr>
          <w:ilvl w:val="0"/>
          <w:numId w:val="1"/>
        </w:numPr>
        <w:jc w:val="center"/>
        <w:rPr>
          <w:b/>
          <w:bCs/>
        </w:rPr>
      </w:pPr>
      <w:r w:rsidRPr="005531D1">
        <w:rPr>
          <w:b/>
          <w:bCs/>
        </w:rPr>
        <w:t>Обстоятельства непреодолимой силы</w:t>
      </w:r>
    </w:p>
    <w:p w:rsidR="004E442A" w:rsidRPr="005531D1" w:rsidRDefault="004E442A" w:rsidP="004E442A">
      <w:pPr>
        <w:widowControl w:val="0"/>
        <w:ind w:firstLine="708"/>
        <w:contextualSpacing/>
        <w:jc w:val="both"/>
      </w:pPr>
      <w:r w:rsidRPr="005531D1">
        <w:t xml:space="preserve">6.1.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4E442A" w:rsidRPr="005531D1" w:rsidRDefault="004E442A" w:rsidP="004E442A">
      <w:pPr>
        <w:widowControl w:val="0"/>
        <w:ind w:firstLine="708"/>
        <w:contextualSpacing/>
        <w:jc w:val="both"/>
      </w:pPr>
      <w:r w:rsidRPr="005531D1">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E442A" w:rsidRPr="005531D1" w:rsidRDefault="004E442A" w:rsidP="004E442A">
      <w:pPr>
        <w:widowControl w:val="0"/>
        <w:ind w:firstLine="708"/>
        <w:contextualSpacing/>
        <w:jc w:val="both"/>
      </w:pPr>
      <w:r w:rsidRPr="005531D1">
        <w:t xml:space="preserve">6.2.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rsidRPr="005531D1">
        <w:t>предоставить надлежащее доказательство</w:t>
      </w:r>
      <w:proofErr w:type="gramEnd"/>
      <w:r w:rsidRPr="005531D1">
        <w:t xml:space="preserve"> наступления форс-мажорных обстоятельств.</w:t>
      </w:r>
    </w:p>
    <w:p w:rsidR="004E442A" w:rsidRPr="005531D1" w:rsidRDefault="004E442A" w:rsidP="004E442A">
      <w:pPr>
        <w:widowControl w:val="0"/>
        <w:ind w:firstLine="708"/>
        <w:contextualSpacing/>
        <w:jc w:val="both"/>
      </w:pPr>
      <w:r w:rsidRPr="005531D1">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E442A" w:rsidRPr="005531D1" w:rsidRDefault="004E442A" w:rsidP="004E442A">
      <w:pPr>
        <w:widowControl w:val="0"/>
        <w:ind w:firstLine="708"/>
        <w:contextualSpacing/>
        <w:jc w:val="both"/>
      </w:pPr>
      <w:r w:rsidRPr="005531D1">
        <w:t>6.3.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rsidR="004E442A" w:rsidRPr="005531D1" w:rsidRDefault="004E442A" w:rsidP="004E442A">
      <w:pPr>
        <w:widowControl w:val="0"/>
        <w:ind w:firstLine="708"/>
        <w:contextualSpacing/>
        <w:jc w:val="both"/>
      </w:pPr>
      <w:r w:rsidRPr="005531D1">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4E442A" w:rsidRPr="005531D1" w:rsidRDefault="004E442A" w:rsidP="004E442A">
      <w:pPr>
        <w:widowControl w:val="0"/>
        <w:ind w:firstLine="708"/>
        <w:contextualSpacing/>
        <w:jc w:val="both"/>
      </w:pPr>
      <w:r w:rsidRPr="005531D1">
        <w:t>6.4.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E442A" w:rsidRPr="005531D1" w:rsidRDefault="004E442A" w:rsidP="004E442A">
      <w:pPr>
        <w:widowControl w:val="0"/>
        <w:ind w:firstLine="708"/>
        <w:contextualSpacing/>
        <w:jc w:val="both"/>
      </w:pPr>
    </w:p>
    <w:p w:rsidR="004E442A" w:rsidRPr="005531D1" w:rsidRDefault="004E442A" w:rsidP="004E442A">
      <w:pPr>
        <w:ind w:firstLine="851"/>
        <w:contextualSpacing/>
        <w:jc w:val="center"/>
        <w:rPr>
          <w:b/>
          <w:bCs/>
        </w:rPr>
      </w:pPr>
      <w:r w:rsidRPr="005531D1">
        <w:rPr>
          <w:b/>
          <w:bCs/>
        </w:rPr>
        <w:t xml:space="preserve">7. </w:t>
      </w:r>
      <w:r w:rsidRPr="005531D1">
        <w:rPr>
          <w:b/>
        </w:rPr>
        <w:t>Условия изменения, расторжения контракта, порядок рассмотрения споров</w:t>
      </w:r>
    </w:p>
    <w:p w:rsidR="004E442A" w:rsidRPr="005531D1" w:rsidRDefault="004E442A" w:rsidP="004E442A">
      <w:pPr>
        <w:widowControl w:val="0"/>
        <w:ind w:firstLine="709"/>
        <w:contextualSpacing/>
        <w:jc w:val="both"/>
      </w:pPr>
      <w:r w:rsidRPr="005531D1">
        <w:t>7.1.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Федеральным законом от 05.04.2013г. №44-ФЗ «О контрактной системе в сфере закупок товаров, работ, услуг для обеспечения государственных и муниципальных нужд».</w:t>
      </w:r>
    </w:p>
    <w:p w:rsidR="004E442A" w:rsidRPr="005531D1" w:rsidRDefault="004E442A" w:rsidP="004E442A">
      <w:pPr>
        <w:ind w:firstLine="709"/>
        <w:jc w:val="both"/>
      </w:pPr>
      <w:r w:rsidRPr="005531D1">
        <w:t xml:space="preserve">7.2. Настоящий Контракт </w:t>
      </w:r>
      <w:proofErr w:type="gramStart"/>
      <w:r w:rsidRPr="005531D1">
        <w:t>может быть в одностороннем порядке досрочно расторгнут</w:t>
      </w:r>
      <w:proofErr w:type="gramEnd"/>
      <w:r w:rsidRPr="005531D1">
        <w:t xml:space="preserve"> Стороной, которая не менее двух раз письменно уведомляла другую Сторону о невыполнении и/или ненадлежащем выполнении условий настоящего Контракта, и эта Сторона не предприняла мер для выполнения и/или надлежащего выполнения обозначенных условий настоящего Контракта.</w:t>
      </w:r>
    </w:p>
    <w:p w:rsidR="004E442A" w:rsidRPr="005531D1" w:rsidRDefault="004E442A" w:rsidP="004E442A">
      <w:pPr>
        <w:ind w:firstLine="709"/>
        <w:jc w:val="both"/>
      </w:pPr>
      <w:r w:rsidRPr="005531D1">
        <w:t xml:space="preserve">7.3. Заказчик вправе принять решение об одностороннем отказе от исполнения Контракта, на условиях, оговоренных в </w:t>
      </w:r>
      <w:hyperlink r:id="rId7" w:history="1">
        <w:proofErr w:type="gramStart"/>
        <w:r w:rsidRPr="005531D1">
          <w:rPr>
            <w:rStyle w:val="a5"/>
            <w:color w:val="auto"/>
            <w:u w:val="none"/>
          </w:rPr>
          <w:t>ч</w:t>
        </w:r>
        <w:proofErr w:type="gramEnd"/>
        <w:r w:rsidRPr="005531D1">
          <w:rPr>
            <w:rStyle w:val="a5"/>
            <w:color w:val="auto"/>
            <w:u w:val="none"/>
          </w:rPr>
          <w:t>. 8 ст. 95</w:t>
        </w:r>
      </w:hyperlink>
      <w:r w:rsidRPr="005531D1">
        <w:t xml:space="preserve">, </w:t>
      </w:r>
      <w:hyperlink r:id="rId8" w:history="1">
        <w:r w:rsidRPr="005531D1">
          <w:rPr>
            <w:rStyle w:val="a5"/>
            <w:color w:val="auto"/>
            <w:u w:val="none"/>
          </w:rPr>
          <w:t>ч. 9 ст. 95</w:t>
        </w:r>
      </w:hyperlink>
      <w:r w:rsidRPr="005531D1">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в том числе,</w:t>
      </w:r>
    </w:p>
    <w:p w:rsidR="004E442A" w:rsidRPr="005531D1" w:rsidRDefault="004E442A" w:rsidP="004E442A">
      <w:pPr>
        <w:ind w:firstLine="709"/>
        <w:jc w:val="both"/>
      </w:pPr>
      <w:proofErr w:type="gramStart"/>
      <w:r w:rsidRPr="005531D1">
        <w:t>если Подрядчиком не будут приняты меры по устранению замечаний, изложенных в рекламациях и претензионных актах Заказчика, в случае отступления Подрядчика  при выполнении работ от условий Контракта (в том числе приложений к Контракту)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w:t>
      </w:r>
      <w:hyperlink r:id="rId9" w:history="1">
        <w:r w:rsidRPr="005531D1">
          <w:rPr>
            <w:rStyle w:val="a5"/>
            <w:color w:val="auto"/>
            <w:u w:val="none"/>
          </w:rPr>
          <w:t>пункт 3 статьи 723</w:t>
        </w:r>
      </w:hyperlink>
      <w:r w:rsidRPr="005531D1">
        <w:t xml:space="preserve"> ГК РФ во взаимодействии со</w:t>
      </w:r>
      <w:proofErr w:type="gramEnd"/>
      <w:r w:rsidRPr="005531D1">
        <w:t xml:space="preserve"> ст. 783 ГК РФ).</w:t>
      </w:r>
    </w:p>
    <w:p w:rsidR="004E442A" w:rsidRPr="005531D1" w:rsidRDefault="004E442A" w:rsidP="004E442A">
      <w:pPr>
        <w:ind w:firstLine="709"/>
        <w:jc w:val="both"/>
      </w:pPr>
      <w:r w:rsidRPr="005531D1">
        <w:t>7.4.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rsidR="004E442A" w:rsidRPr="005531D1" w:rsidRDefault="004E442A" w:rsidP="004E442A">
      <w:pPr>
        <w:widowControl w:val="0"/>
        <w:ind w:firstLine="709"/>
        <w:contextualSpacing/>
        <w:jc w:val="both"/>
      </w:pPr>
      <w:r w:rsidRPr="005531D1">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w:t>
      </w:r>
      <w:proofErr w:type="gramStart"/>
      <w:r w:rsidRPr="005531D1">
        <w:t>и</w:t>
      </w:r>
      <w:proofErr w:type="gramEnd"/>
      <w:r w:rsidRPr="005531D1">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E442A" w:rsidRPr="005531D1" w:rsidRDefault="004E442A" w:rsidP="004E442A">
      <w:pPr>
        <w:widowControl w:val="0"/>
        <w:ind w:firstLine="709"/>
        <w:contextualSpacing/>
        <w:jc w:val="both"/>
      </w:pPr>
      <w:r w:rsidRPr="005531D1">
        <w:t xml:space="preserve">7.5. 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w:t>
      </w:r>
      <w:r w:rsidRPr="005531D1">
        <w:lastRenderedPageBreak/>
        <w:t>одностороннем отказе от исполнения Контракта.</w:t>
      </w:r>
    </w:p>
    <w:p w:rsidR="004E442A" w:rsidRPr="005531D1" w:rsidRDefault="004E442A" w:rsidP="004E442A">
      <w:pPr>
        <w:widowControl w:val="0"/>
        <w:ind w:firstLine="709"/>
        <w:contextualSpacing/>
        <w:jc w:val="both"/>
      </w:pPr>
      <w:r w:rsidRPr="005531D1">
        <w:t xml:space="preserve">7.6. Все споры и разногласия по настоящему контракту Стороны обязуются решать путем переговоров. </w:t>
      </w:r>
    </w:p>
    <w:p w:rsidR="004E442A" w:rsidRPr="005531D1" w:rsidRDefault="004E442A" w:rsidP="004E442A">
      <w:pPr>
        <w:widowControl w:val="0"/>
        <w:ind w:firstLine="709"/>
        <w:contextualSpacing/>
        <w:jc w:val="both"/>
      </w:pPr>
      <w:r w:rsidRPr="005531D1">
        <w:t xml:space="preserve">7.7. При не урегулировании в процессе переговоров спорных вопросов споры решаются в Арбитражном суде </w:t>
      </w:r>
      <w:proofErr w:type="gramStart"/>
      <w:r w:rsidRPr="005531D1">
        <w:t>г</w:t>
      </w:r>
      <w:proofErr w:type="gramEnd"/>
      <w:r w:rsidRPr="005531D1">
        <w:t>. Санкт-Петербурга и Ленинградской области в порядке, предусмотренном действующим законодательством.</w:t>
      </w:r>
    </w:p>
    <w:p w:rsidR="004E442A" w:rsidRPr="005531D1" w:rsidRDefault="004E442A" w:rsidP="004E442A">
      <w:pPr>
        <w:ind w:firstLine="709"/>
        <w:contextualSpacing/>
        <w:jc w:val="both"/>
      </w:pPr>
    </w:p>
    <w:p w:rsidR="004E442A" w:rsidRPr="005531D1" w:rsidRDefault="004E442A" w:rsidP="004E442A">
      <w:pPr>
        <w:widowControl w:val="0"/>
        <w:contextualSpacing/>
        <w:jc w:val="center"/>
        <w:rPr>
          <w:b/>
        </w:rPr>
      </w:pPr>
      <w:r w:rsidRPr="005531D1">
        <w:rPr>
          <w:b/>
        </w:rPr>
        <w:t xml:space="preserve">8. Уведомления и извещения, </w:t>
      </w:r>
    </w:p>
    <w:p w:rsidR="004E442A" w:rsidRPr="005531D1" w:rsidRDefault="004E442A" w:rsidP="004E442A">
      <w:pPr>
        <w:widowControl w:val="0"/>
        <w:contextualSpacing/>
        <w:jc w:val="center"/>
        <w:rPr>
          <w:b/>
        </w:rPr>
      </w:pPr>
      <w:r w:rsidRPr="005531D1">
        <w:rPr>
          <w:b/>
        </w:rPr>
        <w:t>юридически значимые сообщения</w:t>
      </w:r>
    </w:p>
    <w:p w:rsidR="004E442A" w:rsidRPr="005531D1" w:rsidRDefault="004E442A" w:rsidP="004E442A">
      <w:pPr>
        <w:autoSpaceDE w:val="0"/>
        <w:autoSpaceDN w:val="0"/>
        <w:adjustRightInd w:val="0"/>
        <w:ind w:firstLine="709"/>
        <w:jc w:val="both"/>
      </w:pPr>
      <w:r w:rsidRPr="005531D1">
        <w:t xml:space="preserve">8.1. </w:t>
      </w:r>
      <w:proofErr w:type="gramStart"/>
      <w:r w:rsidRPr="005531D1">
        <w:rPr>
          <w:rFonts w:eastAsia="Calibri"/>
        </w:rPr>
        <w:t>Заявления, уведомления, извещения, требования, претензионные акты, рекламации, иные юридически значимые сообщения, определяющие взаимоотношения Сторон по настоящему Контракту, в том числе, с которыми настоящий Контракт связывает гражданско-правовые последствия для Сторон,</w:t>
      </w:r>
      <w:r w:rsidRPr="005531D1">
        <w:t xml:space="preserve"> совершаются в письменной форме и должны быть переданы лично или направлены заказной почтой или электронным сообщением, телефаксом с последующим предоставлением оригинала или курьером по месту нахождения Сторон, по адресам, указанным Сторонами</w:t>
      </w:r>
      <w:proofErr w:type="gramEnd"/>
      <w:r w:rsidRPr="005531D1">
        <w:t xml:space="preserve"> в Контракте.</w:t>
      </w:r>
    </w:p>
    <w:p w:rsidR="004E442A" w:rsidRPr="005531D1" w:rsidRDefault="004E442A" w:rsidP="004E442A">
      <w:pPr>
        <w:autoSpaceDE w:val="0"/>
        <w:autoSpaceDN w:val="0"/>
        <w:adjustRightInd w:val="0"/>
        <w:ind w:firstLine="709"/>
        <w:jc w:val="both"/>
        <w:rPr>
          <w:rFonts w:eastAsia="Calibri"/>
        </w:rPr>
      </w:pPr>
      <w:r w:rsidRPr="005531D1">
        <w:rPr>
          <w:rFonts w:eastAsia="Calibri"/>
        </w:rPr>
        <w:t>Сообщения, направленные по адресам, указанным Сторонами в Контракте, считаются полученными адресатом, если Сторона фактически не находится по указанному адресу.</w:t>
      </w:r>
    </w:p>
    <w:p w:rsidR="004E442A" w:rsidRPr="005531D1" w:rsidRDefault="004E442A" w:rsidP="004E442A">
      <w:pPr>
        <w:widowControl w:val="0"/>
        <w:ind w:firstLine="709"/>
        <w:contextualSpacing/>
        <w:jc w:val="both"/>
      </w:pPr>
      <w:r w:rsidRPr="005531D1">
        <w:t xml:space="preserve">8.2. </w:t>
      </w:r>
      <w:proofErr w:type="gramStart"/>
      <w:r w:rsidRPr="005531D1">
        <w:rPr>
          <w:rFonts w:eastAsia="Calibri"/>
        </w:rPr>
        <w:t>Заявления, уведомления, извещения, требования, претензионные акты, рекламации, иные юридически значимые сообщения</w:t>
      </w:r>
      <w:r w:rsidRPr="005531D1">
        <w:t>, направленные электронным сообщением или по средствам факсимильной связи, с последующей досылкой почтовым отправлением, считаются полученным Стороной, которой оно адресовано, в первый рабочий день после отправки электронного сообщения или телефакса.</w:t>
      </w:r>
      <w:proofErr w:type="gramEnd"/>
    </w:p>
    <w:p w:rsidR="004E442A" w:rsidRPr="005531D1" w:rsidRDefault="004E442A" w:rsidP="004E442A">
      <w:pPr>
        <w:widowControl w:val="0"/>
        <w:ind w:firstLine="709"/>
        <w:contextualSpacing/>
        <w:jc w:val="both"/>
      </w:pPr>
      <w:r w:rsidRPr="005531D1">
        <w:t xml:space="preserve">8.3. </w:t>
      </w:r>
      <w:r w:rsidRPr="005531D1">
        <w:rPr>
          <w:rFonts w:eastAsia="Calibri"/>
        </w:rPr>
        <w:t>Заявления, уведомления, извещения, требования, претензионные акты, рекламации, иные юридически значимые сообщения</w:t>
      </w:r>
      <w:r w:rsidRPr="005531D1">
        <w:t>, которые направлены Стороне заказным почтовым отправлением или переданные лично, считается полученными в день вручения, если это рабочий день; если же этот день не рабочий, днем получения считается первый рабочий день, следующий за днем вручения.</w:t>
      </w:r>
    </w:p>
    <w:p w:rsidR="004E442A" w:rsidRPr="005531D1" w:rsidRDefault="004E442A" w:rsidP="004E442A">
      <w:pPr>
        <w:widowControl w:val="0"/>
        <w:ind w:firstLine="709"/>
        <w:contextualSpacing/>
        <w:jc w:val="both"/>
      </w:pPr>
      <w:r w:rsidRPr="005531D1">
        <w:t xml:space="preserve">8.4. </w:t>
      </w:r>
      <w:r w:rsidRPr="005531D1">
        <w:rPr>
          <w:rFonts w:eastAsia="Calibri"/>
        </w:rPr>
        <w:t>Заявления, уведомления, извещения, требования, претензионные акты, рекламации, иные юридически значимые сообщения</w:t>
      </w:r>
      <w:r w:rsidRPr="005531D1">
        <w:t>, которые направлены Стороне заказным почтовым отправлением считаются доставленными и полученными Стороной,</w:t>
      </w:r>
      <w:r w:rsidRPr="005531D1">
        <w:rPr>
          <w:rFonts w:eastAsia="Calibri"/>
        </w:rPr>
        <w:t xml:space="preserve"> если адресат уклонился от получения корреспонденции в отделении связи, в связи с чем, она была возвращена Отправителю по истечении срока хранения.</w:t>
      </w:r>
    </w:p>
    <w:p w:rsidR="004E442A" w:rsidRPr="005531D1" w:rsidRDefault="004E442A" w:rsidP="004E442A">
      <w:pPr>
        <w:autoSpaceDE w:val="0"/>
        <w:autoSpaceDN w:val="0"/>
        <w:adjustRightInd w:val="0"/>
        <w:ind w:firstLine="709"/>
        <w:jc w:val="both"/>
        <w:rPr>
          <w:rFonts w:eastAsia="Calibri"/>
        </w:rPr>
      </w:pPr>
      <w:r w:rsidRPr="005531D1">
        <w:t>8.5.</w:t>
      </w:r>
      <w:r w:rsidRPr="005531D1">
        <w:rPr>
          <w:rFonts w:eastAsia="Calibri"/>
        </w:rPr>
        <w:t xml:space="preserve"> Риск неполучения поступившей корреспонденции несет адресат. Если в юридически значимом сообщении содержится информация об односторонней сделке, то при невручении сообщения по обстоятельствам, зависящим от адресата, считается, что содержание сообщения было им воспринято, и сделка повлекла соответствующие последствия (Контракт считается расторгнутым вследствие одностороннего отказа от его исполнения).</w:t>
      </w:r>
    </w:p>
    <w:p w:rsidR="004E442A" w:rsidRPr="005531D1" w:rsidRDefault="004E442A" w:rsidP="004E442A">
      <w:pPr>
        <w:autoSpaceDE w:val="0"/>
        <w:autoSpaceDN w:val="0"/>
        <w:adjustRightInd w:val="0"/>
        <w:ind w:firstLine="709"/>
        <w:jc w:val="both"/>
        <w:rPr>
          <w:rFonts w:eastAsia="Calibri"/>
        </w:rPr>
      </w:pPr>
      <w:r w:rsidRPr="005531D1">
        <w:t>8.6.</w:t>
      </w:r>
      <w:r w:rsidRPr="005531D1">
        <w:rPr>
          <w:rFonts w:eastAsia="Calibri"/>
        </w:rPr>
        <w:t xml:space="preserve"> Заявления, уведомления, извещения, требования, претензионные акты, рекламации, иные юридически значимые сообщения</w:t>
      </w:r>
      <w:r w:rsidRPr="005531D1">
        <w:t xml:space="preserve"> направляются за счет уведомляющей Стороны.</w:t>
      </w:r>
    </w:p>
    <w:p w:rsidR="004E442A" w:rsidRPr="005531D1" w:rsidRDefault="004E442A" w:rsidP="004E442A">
      <w:pPr>
        <w:ind w:left="1287"/>
        <w:contextualSpacing/>
        <w:jc w:val="center"/>
        <w:rPr>
          <w:b/>
          <w:bCs/>
        </w:rPr>
      </w:pPr>
    </w:p>
    <w:p w:rsidR="004E442A" w:rsidRPr="005531D1" w:rsidRDefault="004E442A" w:rsidP="004E442A">
      <w:pPr>
        <w:ind w:left="1287"/>
        <w:contextualSpacing/>
        <w:jc w:val="center"/>
        <w:rPr>
          <w:b/>
          <w:bCs/>
        </w:rPr>
      </w:pPr>
      <w:r w:rsidRPr="005531D1">
        <w:rPr>
          <w:b/>
          <w:bCs/>
        </w:rPr>
        <w:t>9. Заключительные положения</w:t>
      </w:r>
    </w:p>
    <w:p w:rsidR="004E442A" w:rsidRPr="005531D1" w:rsidRDefault="004E442A" w:rsidP="004E442A">
      <w:pPr>
        <w:ind w:left="1287"/>
        <w:contextualSpacing/>
        <w:jc w:val="center"/>
        <w:rPr>
          <w:b/>
          <w:bCs/>
        </w:rPr>
      </w:pPr>
    </w:p>
    <w:p w:rsidR="004E442A" w:rsidRPr="005531D1" w:rsidRDefault="004E442A" w:rsidP="004E442A">
      <w:pPr>
        <w:ind w:firstLine="709"/>
        <w:jc w:val="both"/>
      </w:pPr>
      <w:r w:rsidRPr="005531D1">
        <w:rPr>
          <w:bCs/>
        </w:rPr>
        <w:t xml:space="preserve">9.1. </w:t>
      </w:r>
      <w:r w:rsidRPr="005531D1">
        <w:t>Настоящий Контра</w:t>
      </w:r>
      <w:proofErr w:type="gramStart"/>
      <w:r w:rsidRPr="005531D1">
        <w:t>кт вст</w:t>
      </w:r>
      <w:proofErr w:type="gramEnd"/>
      <w:r w:rsidRPr="005531D1">
        <w:t>упает в силу с момента его подписания Сторонами и действует до полного исполнения Сторонами обязательств по настоящему Контракту.</w:t>
      </w:r>
    </w:p>
    <w:p w:rsidR="004E442A" w:rsidRPr="005531D1" w:rsidRDefault="004E442A" w:rsidP="004E442A">
      <w:pPr>
        <w:ind w:firstLine="709"/>
        <w:jc w:val="both"/>
      </w:pPr>
      <w:r w:rsidRPr="005531D1">
        <w:t>Окончание срока действия Контракта не освобождает Стороны от ответственности за нарушение Контракта.</w:t>
      </w:r>
    </w:p>
    <w:p w:rsidR="004E442A" w:rsidRPr="005531D1" w:rsidRDefault="004E442A" w:rsidP="004E442A">
      <w:pPr>
        <w:widowControl w:val="0"/>
        <w:ind w:firstLine="709"/>
        <w:contextualSpacing/>
        <w:jc w:val="both"/>
        <w:rPr>
          <w:bCs/>
        </w:rPr>
      </w:pPr>
      <w:r w:rsidRPr="005531D1">
        <w:rPr>
          <w:bCs/>
        </w:rPr>
        <w:t xml:space="preserve">9.2. </w:t>
      </w:r>
      <w:r w:rsidRPr="005531D1">
        <w:t xml:space="preserve">По всем вопросам, не урегулированным </w:t>
      </w:r>
      <w:r w:rsidRPr="005531D1">
        <w:rPr>
          <w:bCs/>
        </w:rPr>
        <w:t>настоящим Контрактом, Стороны руководствуются действующим законодательством Российской Федерации.</w:t>
      </w:r>
    </w:p>
    <w:p w:rsidR="004E442A" w:rsidRPr="005531D1" w:rsidRDefault="004E442A" w:rsidP="004E442A">
      <w:pPr>
        <w:tabs>
          <w:tab w:val="left" w:pos="3431"/>
          <w:tab w:val="center" w:pos="5102"/>
        </w:tabs>
        <w:ind w:firstLine="709"/>
        <w:contextualSpacing/>
        <w:jc w:val="both"/>
        <w:rPr>
          <w:bCs/>
        </w:rPr>
      </w:pPr>
      <w:r w:rsidRPr="005531D1">
        <w:t>9.</w:t>
      </w:r>
      <w:r w:rsidRPr="005531D1">
        <w:rPr>
          <w:bCs/>
        </w:rPr>
        <w:t>3. Любые изменения и дополнения к настоящему Контракту оформляются дополнительными соглашениями Сторон в письменной форме.</w:t>
      </w:r>
    </w:p>
    <w:p w:rsidR="004E442A" w:rsidRPr="005531D1" w:rsidRDefault="004E442A" w:rsidP="004E442A">
      <w:pPr>
        <w:ind w:firstLine="709"/>
        <w:contextualSpacing/>
        <w:jc w:val="both"/>
      </w:pPr>
      <w:r w:rsidRPr="005531D1">
        <w:t>9.</w:t>
      </w:r>
      <w:r w:rsidRPr="005531D1">
        <w:rPr>
          <w:bCs/>
        </w:rPr>
        <w:t>4. К настоящему Контракту прилагаются и являются его неотъемлемой частью:</w:t>
      </w:r>
    </w:p>
    <w:p w:rsidR="004E442A" w:rsidRPr="005531D1" w:rsidRDefault="004E442A" w:rsidP="004E442A">
      <w:pPr>
        <w:ind w:firstLine="709"/>
        <w:contextualSpacing/>
        <w:jc w:val="both"/>
      </w:pPr>
      <w:r w:rsidRPr="005531D1">
        <w:t>- Приложение № 1 – Описание объекта закупки;</w:t>
      </w:r>
    </w:p>
    <w:p w:rsidR="004E442A" w:rsidRPr="005531D1" w:rsidRDefault="004E442A" w:rsidP="004E442A">
      <w:pPr>
        <w:ind w:firstLine="709"/>
        <w:contextualSpacing/>
        <w:jc w:val="both"/>
      </w:pPr>
      <w:r w:rsidRPr="005531D1">
        <w:t>- Приложение № 2 – Спецификация на выполнение работ по обслуживанию двух тепловых центров здания для нужд ЛОГБУ «</w:t>
      </w:r>
      <w:proofErr w:type="gramStart"/>
      <w:r w:rsidRPr="005531D1">
        <w:t>Кировский</w:t>
      </w:r>
      <w:proofErr w:type="gramEnd"/>
      <w:r w:rsidRPr="005531D1">
        <w:t xml:space="preserve"> ДРП».</w:t>
      </w:r>
    </w:p>
    <w:p w:rsidR="004E442A" w:rsidRPr="005531D1" w:rsidRDefault="004E442A" w:rsidP="004E442A">
      <w:pPr>
        <w:ind w:firstLine="709"/>
        <w:contextualSpacing/>
        <w:jc w:val="both"/>
      </w:pPr>
      <w:r w:rsidRPr="005531D1">
        <w:t xml:space="preserve">- Приложение № 3 – Акт приемки товаров, работ, услуг; </w:t>
      </w:r>
    </w:p>
    <w:p w:rsidR="004E442A" w:rsidRPr="005531D1" w:rsidRDefault="004E442A" w:rsidP="004E442A">
      <w:pPr>
        <w:ind w:firstLine="709"/>
        <w:contextualSpacing/>
        <w:jc w:val="both"/>
      </w:pPr>
      <w:r w:rsidRPr="005531D1">
        <w:t>- Приложение № 4 – Акт сверки расчетов (образец).</w:t>
      </w:r>
    </w:p>
    <w:p w:rsidR="004E442A" w:rsidRPr="005531D1" w:rsidRDefault="004E442A" w:rsidP="004E442A">
      <w:pPr>
        <w:contextualSpacing/>
        <w:jc w:val="both"/>
      </w:pPr>
    </w:p>
    <w:p w:rsidR="004E442A" w:rsidRPr="005531D1" w:rsidRDefault="004E442A" w:rsidP="004E442A">
      <w:pPr>
        <w:ind w:firstLine="567"/>
        <w:contextualSpacing/>
        <w:jc w:val="center"/>
        <w:rPr>
          <w:b/>
        </w:rPr>
      </w:pPr>
      <w:r w:rsidRPr="005531D1">
        <w:rPr>
          <w:b/>
          <w:bCs/>
        </w:rPr>
        <w:t>10.</w:t>
      </w:r>
      <w:r w:rsidRPr="005531D1">
        <w:rPr>
          <w:b/>
        </w:rPr>
        <w:t xml:space="preserve"> Антикоррупционная оговорка</w:t>
      </w:r>
    </w:p>
    <w:p w:rsidR="004E442A" w:rsidRPr="005531D1" w:rsidRDefault="004E442A" w:rsidP="004E442A">
      <w:pPr>
        <w:ind w:firstLine="567"/>
        <w:contextualSpacing/>
        <w:jc w:val="center"/>
        <w:rPr>
          <w:b/>
        </w:rPr>
      </w:pPr>
    </w:p>
    <w:p w:rsidR="004E442A" w:rsidRPr="005531D1" w:rsidRDefault="004E442A" w:rsidP="004E442A">
      <w:pPr>
        <w:pStyle w:val="Text"/>
        <w:spacing w:after="0"/>
        <w:ind w:firstLine="567"/>
        <w:contextualSpacing/>
        <w:jc w:val="both"/>
        <w:rPr>
          <w:sz w:val="20"/>
          <w:lang w:val="ru-RU"/>
        </w:rPr>
      </w:pPr>
      <w:r w:rsidRPr="005531D1">
        <w:rPr>
          <w:spacing w:val="-4"/>
          <w:sz w:val="20"/>
          <w:lang w:val="ru-RU"/>
        </w:rPr>
        <w:t>10.1. </w:t>
      </w:r>
      <w:proofErr w:type="gramStart"/>
      <w:r w:rsidRPr="005531D1">
        <w:rPr>
          <w:spacing w:val="-4"/>
          <w:sz w:val="20"/>
          <w:lang w:val="ru-RU"/>
        </w:rPr>
        <w:t>При исполнении своих обязательств по Контракту Стороны, их аффилированные (взаимосвязанные) лица, работники</w:t>
      </w:r>
      <w:r w:rsidRPr="005531D1">
        <w:rPr>
          <w:sz w:val="20"/>
          <w:lang w:val="ru-RU"/>
        </w:rPr>
        <w:t xml:space="preserve">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Сторон,</w:t>
      </w:r>
      <w:r w:rsidRPr="005531D1">
        <w:rPr>
          <w:spacing w:val="-4"/>
          <w:sz w:val="20"/>
          <w:lang w:val="ru-RU"/>
        </w:rPr>
        <w:t xml:space="preserve"> их аффилированных лиц, работников или посредников с целью получить какие-либо неправомерные</w:t>
      </w:r>
      <w:proofErr w:type="gramEnd"/>
      <w:r w:rsidRPr="005531D1">
        <w:rPr>
          <w:spacing w:val="-4"/>
          <w:sz w:val="20"/>
          <w:lang w:val="ru-RU"/>
        </w:rPr>
        <w:t xml:space="preserve"> преимущества или с иной неправомерной целью.</w:t>
      </w:r>
    </w:p>
    <w:p w:rsidR="004E442A" w:rsidRPr="005531D1" w:rsidRDefault="004E442A" w:rsidP="004E442A">
      <w:pPr>
        <w:pStyle w:val="Text"/>
        <w:spacing w:after="0"/>
        <w:ind w:firstLine="567"/>
        <w:contextualSpacing/>
        <w:jc w:val="both"/>
        <w:rPr>
          <w:sz w:val="20"/>
          <w:lang w:val="ru-RU"/>
        </w:rPr>
      </w:pPr>
      <w:r w:rsidRPr="005531D1">
        <w:rPr>
          <w:spacing w:val="-4"/>
          <w:sz w:val="20"/>
          <w:lang w:val="ru-RU"/>
        </w:rPr>
        <w:lastRenderedPageBreak/>
        <w:t>10.</w:t>
      </w:r>
      <w:r w:rsidRPr="005531D1">
        <w:rPr>
          <w:sz w:val="20"/>
          <w:lang w:val="ru-RU"/>
        </w:rPr>
        <w:t>2. </w:t>
      </w:r>
      <w:r w:rsidRPr="005531D1">
        <w:rPr>
          <w:spacing w:val="-4"/>
          <w:sz w:val="20"/>
          <w:lang w:val="ru-RU"/>
        </w:rPr>
        <w:t>При исполнении своих обязательств по Контракту Стороны, их аффилированные (взаимосвязанные) лица, работники</w:t>
      </w:r>
      <w:r w:rsidRPr="005531D1">
        <w:rPr>
          <w:sz w:val="20"/>
          <w:lang w:val="ru-RU"/>
        </w:rPr>
        <w:t xml:space="preserve">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w:t>
      </w:r>
      <w:r w:rsidRPr="005531D1">
        <w:rPr>
          <w:spacing w:val="-6"/>
          <w:sz w:val="20"/>
          <w:lang w:val="ru-RU"/>
        </w:rPr>
        <w:t>о противодействии</w:t>
      </w:r>
      <w:r w:rsidRPr="005531D1">
        <w:rPr>
          <w:sz w:val="20"/>
          <w:lang w:val="ru-RU"/>
        </w:rPr>
        <w:t xml:space="preserve"> легализации (отмыванию) доходов, полученных преступным путём.</w:t>
      </w:r>
    </w:p>
    <w:p w:rsidR="004E442A" w:rsidRPr="005531D1" w:rsidRDefault="004E442A" w:rsidP="004E442A">
      <w:pPr>
        <w:pStyle w:val="Text"/>
        <w:spacing w:after="0"/>
        <w:ind w:firstLine="567"/>
        <w:contextualSpacing/>
        <w:jc w:val="both"/>
        <w:rPr>
          <w:spacing w:val="-4"/>
          <w:sz w:val="20"/>
          <w:lang w:val="ru-RU"/>
        </w:rPr>
      </w:pPr>
      <w:r w:rsidRPr="005531D1">
        <w:rPr>
          <w:spacing w:val="-4"/>
          <w:sz w:val="20"/>
          <w:lang w:val="ru-RU"/>
        </w:rPr>
        <w:t>10.3. В случае появления у Стороны информации, что произошли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представить материалы, подтверждающие или дающих основание полагать, что произошло или может произойти нарушение  каких-либо положений настоящего раздела контрагентом, его аффилированными лицами, работниками</w:t>
      </w:r>
      <w:r w:rsidRPr="005531D1">
        <w:rPr>
          <w:sz w:val="20"/>
          <w:lang w:val="ru-RU"/>
        </w:rPr>
        <w:t xml:space="preserve"> или посредниками.</w:t>
      </w:r>
    </w:p>
    <w:p w:rsidR="004E442A" w:rsidRPr="005531D1" w:rsidRDefault="004E442A" w:rsidP="004E442A">
      <w:pPr>
        <w:pStyle w:val="Text"/>
        <w:spacing w:after="0"/>
        <w:ind w:firstLine="567"/>
        <w:contextualSpacing/>
        <w:jc w:val="both"/>
        <w:rPr>
          <w:spacing w:val="-4"/>
          <w:sz w:val="20"/>
          <w:lang w:val="ru-RU"/>
        </w:rPr>
      </w:pPr>
      <w:r w:rsidRPr="005531D1">
        <w:rPr>
          <w:spacing w:val="-4"/>
          <w:sz w:val="20"/>
          <w:lang w:val="ru-RU"/>
        </w:rPr>
        <w:t>10.4.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4E442A" w:rsidRPr="005531D1" w:rsidRDefault="004E442A" w:rsidP="004E442A">
      <w:pPr>
        <w:pStyle w:val="Text"/>
        <w:spacing w:after="0"/>
        <w:ind w:firstLine="567"/>
        <w:contextualSpacing/>
        <w:jc w:val="both"/>
        <w:rPr>
          <w:spacing w:val="-4"/>
          <w:sz w:val="20"/>
          <w:lang w:val="ru-RU"/>
        </w:rPr>
      </w:pPr>
    </w:p>
    <w:p w:rsidR="004E442A" w:rsidRPr="005531D1" w:rsidRDefault="004E442A" w:rsidP="004E442A">
      <w:pPr>
        <w:pStyle w:val="Text"/>
        <w:spacing w:after="0"/>
        <w:ind w:firstLine="567"/>
        <w:contextualSpacing/>
        <w:jc w:val="both"/>
        <w:rPr>
          <w:spacing w:val="-4"/>
          <w:sz w:val="20"/>
          <w:lang w:val="ru-RU"/>
        </w:rPr>
      </w:pPr>
    </w:p>
    <w:p w:rsidR="004E442A" w:rsidRPr="005531D1" w:rsidRDefault="004E442A" w:rsidP="004E442A">
      <w:pPr>
        <w:widowControl w:val="0"/>
        <w:shd w:val="clear" w:color="auto" w:fill="FFFFFF"/>
        <w:contextualSpacing/>
        <w:jc w:val="center"/>
        <w:rPr>
          <w:b/>
        </w:rPr>
      </w:pPr>
      <w:r w:rsidRPr="005531D1">
        <w:rPr>
          <w:b/>
          <w:bCs/>
        </w:rPr>
        <w:t xml:space="preserve">11. </w:t>
      </w:r>
      <w:r w:rsidRPr="005531D1">
        <w:rPr>
          <w:b/>
        </w:rPr>
        <w:t>Реквизиты Сторон</w:t>
      </w:r>
    </w:p>
    <w:tbl>
      <w:tblPr>
        <w:tblStyle w:val="a4"/>
        <w:tblW w:w="0" w:type="auto"/>
        <w:tblLook w:val="04A0"/>
      </w:tblPr>
      <w:tblGrid>
        <w:gridCol w:w="4797"/>
        <w:gridCol w:w="4774"/>
      </w:tblGrid>
      <w:tr w:rsidR="004E442A" w:rsidRPr="005531D1" w:rsidTr="0092236D">
        <w:tc>
          <w:tcPr>
            <w:tcW w:w="4898" w:type="dxa"/>
          </w:tcPr>
          <w:p w:rsidR="004E442A" w:rsidRPr="005531D1" w:rsidRDefault="004E442A" w:rsidP="0092236D">
            <w:pPr>
              <w:widowControl w:val="0"/>
              <w:contextualSpacing/>
              <w:jc w:val="both"/>
              <w:rPr>
                <w:b/>
                <w:bCs/>
              </w:rPr>
            </w:pPr>
            <w:r w:rsidRPr="005531D1">
              <w:rPr>
                <w:b/>
              </w:rPr>
              <w:t>Заказчик:</w:t>
            </w:r>
          </w:p>
          <w:p w:rsidR="004E442A" w:rsidRPr="005531D1" w:rsidRDefault="004E442A" w:rsidP="0092236D">
            <w:pPr>
              <w:widowControl w:val="0"/>
              <w:contextualSpacing/>
              <w:jc w:val="both"/>
              <w:rPr>
                <w:b/>
                <w:bCs/>
              </w:rPr>
            </w:pPr>
          </w:p>
          <w:p w:rsidR="004E442A" w:rsidRPr="005531D1" w:rsidRDefault="004E442A" w:rsidP="0092236D">
            <w:pPr>
              <w:jc w:val="both"/>
              <w:rPr>
                <w:b/>
              </w:rPr>
            </w:pPr>
            <w:r w:rsidRPr="005531D1">
              <w:rPr>
                <w:b/>
              </w:rPr>
              <w:t>ЛОГБУ «Кировский ДРП»</w:t>
            </w:r>
          </w:p>
          <w:p w:rsidR="004E442A" w:rsidRPr="005531D1" w:rsidRDefault="004E442A" w:rsidP="0092236D">
            <w:pPr>
              <w:widowControl w:val="0"/>
              <w:autoSpaceDE w:val="0"/>
              <w:autoSpaceDN w:val="0"/>
              <w:adjustRightInd w:val="0"/>
              <w:jc w:val="both"/>
            </w:pPr>
            <w:r w:rsidRPr="005531D1">
              <w:t xml:space="preserve">187342, </w:t>
            </w:r>
            <w:proofErr w:type="gramStart"/>
            <w:r w:rsidRPr="005531D1">
              <w:t>Ленинградская</w:t>
            </w:r>
            <w:proofErr w:type="gramEnd"/>
            <w:r w:rsidRPr="005531D1">
              <w:t xml:space="preserve"> обл., г. Кировск, ул. Ладожская, д. 11</w:t>
            </w:r>
          </w:p>
          <w:p w:rsidR="004E442A" w:rsidRPr="005531D1" w:rsidRDefault="004E442A" w:rsidP="0092236D">
            <w:pPr>
              <w:widowControl w:val="0"/>
              <w:autoSpaceDE w:val="0"/>
              <w:autoSpaceDN w:val="0"/>
              <w:adjustRightInd w:val="0"/>
              <w:jc w:val="both"/>
            </w:pPr>
            <w:r w:rsidRPr="005531D1">
              <w:t>ИНН 4706004942, КПП 470601001</w:t>
            </w:r>
          </w:p>
          <w:p w:rsidR="004E442A" w:rsidRPr="005531D1" w:rsidRDefault="004E442A" w:rsidP="0092236D">
            <w:pPr>
              <w:widowControl w:val="0"/>
              <w:autoSpaceDE w:val="0"/>
              <w:autoSpaceDN w:val="0"/>
              <w:adjustRightInd w:val="0"/>
              <w:jc w:val="both"/>
            </w:pPr>
            <w:r w:rsidRPr="005531D1">
              <w:t>Банковские реквизиты:</w:t>
            </w:r>
          </w:p>
          <w:p w:rsidR="007D0EA0" w:rsidRPr="005531D1" w:rsidRDefault="007D0EA0" w:rsidP="007D0EA0">
            <w:pPr>
              <w:spacing w:line="20" w:lineRule="atLeast"/>
              <w:rPr>
                <w:rFonts w:eastAsiaTheme="minorEastAsia"/>
              </w:rPr>
            </w:pPr>
            <w:r w:rsidRPr="005531D1">
              <w:rPr>
                <w:rFonts w:eastAsiaTheme="minorEastAsia"/>
              </w:rPr>
              <w:t xml:space="preserve">Комитет финансов ЛО (ЛОГБУ «Кировский ДРП» л/с 20186987027) </w:t>
            </w:r>
          </w:p>
          <w:p w:rsidR="007D0EA0" w:rsidRPr="005531D1" w:rsidRDefault="007D0EA0" w:rsidP="007D0EA0">
            <w:pPr>
              <w:spacing w:line="20" w:lineRule="atLeast"/>
              <w:rPr>
                <w:rFonts w:eastAsiaTheme="minorEastAsia"/>
              </w:rPr>
            </w:pPr>
            <w:r w:rsidRPr="005531D1">
              <w:rPr>
                <w:rFonts w:eastAsiaTheme="minorEastAsia"/>
              </w:rPr>
              <w:t>Казначейский счёт: 03224643410000004500</w:t>
            </w:r>
          </w:p>
          <w:p w:rsidR="007D0EA0" w:rsidRPr="005531D1" w:rsidRDefault="007D0EA0" w:rsidP="007D0EA0">
            <w:pPr>
              <w:spacing w:line="20" w:lineRule="atLeast"/>
              <w:rPr>
                <w:rFonts w:eastAsiaTheme="minorEastAsia"/>
              </w:rPr>
            </w:pPr>
            <w:proofErr w:type="spellStart"/>
            <w:r w:rsidRPr="005531D1">
              <w:rPr>
                <w:rFonts w:eastAsiaTheme="minorEastAsia"/>
              </w:rPr>
              <w:t>Кор</w:t>
            </w:r>
            <w:proofErr w:type="gramStart"/>
            <w:r w:rsidRPr="005531D1">
              <w:rPr>
                <w:rFonts w:eastAsiaTheme="minorEastAsia"/>
              </w:rPr>
              <w:t>.с</w:t>
            </w:r>
            <w:proofErr w:type="gramEnd"/>
            <w:r w:rsidRPr="005531D1">
              <w:rPr>
                <w:rFonts w:eastAsiaTheme="minorEastAsia"/>
              </w:rPr>
              <w:t>чет</w:t>
            </w:r>
            <w:proofErr w:type="spellEnd"/>
            <w:r w:rsidRPr="005531D1">
              <w:rPr>
                <w:rFonts w:eastAsiaTheme="minorEastAsia"/>
              </w:rPr>
              <w:t xml:space="preserve">: 40102810745370000098 в </w:t>
            </w:r>
          </w:p>
          <w:p w:rsidR="007D0EA0" w:rsidRPr="005531D1" w:rsidRDefault="007D0EA0" w:rsidP="007D0EA0">
            <w:pPr>
              <w:spacing w:line="20" w:lineRule="atLeast"/>
              <w:rPr>
                <w:rFonts w:eastAsiaTheme="minorEastAsia"/>
              </w:rPr>
            </w:pPr>
            <w:r w:rsidRPr="005531D1">
              <w:rPr>
                <w:rFonts w:eastAsiaTheme="minorEastAsia"/>
              </w:rPr>
              <w:t xml:space="preserve">ОКЦ № 1 Северо-Западного ГУ Банка России// УФК по Ленинградской области, </w:t>
            </w:r>
          </w:p>
          <w:p w:rsidR="007D0EA0" w:rsidRPr="005531D1" w:rsidRDefault="007D0EA0" w:rsidP="007D0EA0">
            <w:pPr>
              <w:spacing w:line="20" w:lineRule="atLeast"/>
              <w:rPr>
                <w:rFonts w:eastAsiaTheme="minorEastAsia"/>
              </w:rPr>
            </w:pPr>
            <w:r w:rsidRPr="005531D1">
              <w:rPr>
                <w:rFonts w:eastAsiaTheme="minorEastAsia"/>
              </w:rPr>
              <w:t>г. Санкт-Петербург</w:t>
            </w:r>
          </w:p>
          <w:p w:rsidR="004E442A" w:rsidRPr="005531D1" w:rsidRDefault="004E442A" w:rsidP="0092236D">
            <w:pPr>
              <w:widowControl w:val="0"/>
              <w:autoSpaceDE w:val="0"/>
              <w:autoSpaceDN w:val="0"/>
              <w:adjustRightInd w:val="0"/>
              <w:jc w:val="both"/>
            </w:pPr>
            <w:r w:rsidRPr="005531D1">
              <w:t>ОКВЭД 87.90 ОКПО 05330096</w:t>
            </w:r>
          </w:p>
          <w:p w:rsidR="004E442A" w:rsidRPr="005531D1" w:rsidRDefault="004E442A" w:rsidP="0092236D">
            <w:pPr>
              <w:widowControl w:val="0"/>
              <w:autoSpaceDE w:val="0"/>
              <w:autoSpaceDN w:val="0"/>
              <w:adjustRightInd w:val="0"/>
              <w:jc w:val="both"/>
            </w:pPr>
            <w:r w:rsidRPr="005531D1">
              <w:t>Тел. 8 (81362) 23-204,</w:t>
            </w:r>
          </w:p>
          <w:p w:rsidR="004E442A" w:rsidRPr="005531D1" w:rsidRDefault="004E442A" w:rsidP="0092236D">
            <w:pPr>
              <w:widowControl w:val="0"/>
              <w:contextualSpacing/>
              <w:jc w:val="both"/>
            </w:pPr>
            <w:r w:rsidRPr="005531D1">
              <w:t>Эл</w:t>
            </w:r>
            <w:proofErr w:type="gramStart"/>
            <w:r w:rsidRPr="005531D1">
              <w:t>.</w:t>
            </w:r>
            <w:proofErr w:type="gramEnd"/>
            <w:r w:rsidRPr="005531D1">
              <w:t xml:space="preserve"> </w:t>
            </w:r>
            <w:proofErr w:type="gramStart"/>
            <w:r w:rsidRPr="005531D1">
              <w:t>а</w:t>
            </w:r>
            <w:proofErr w:type="gramEnd"/>
            <w:r w:rsidRPr="005531D1">
              <w:t xml:space="preserve">дрес </w:t>
            </w:r>
            <w:hyperlink r:id="rId10" w:history="1">
              <w:r w:rsidRPr="005531D1">
                <w:rPr>
                  <w:rStyle w:val="a5"/>
                  <w:color w:val="auto"/>
                </w:rPr>
                <w:t>Kirovskpni.logbu@yandex.ru</w:t>
              </w:r>
            </w:hyperlink>
          </w:p>
          <w:p w:rsidR="004E442A" w:rsidRPr="005531D1" w:rsidRDefault="004E442A" w:rsidP="0092236D">
            <w:pPr>
              <w:jc w:val="both"/>
              <w:rPr>
                <w:lang w:eastAsia="zh-CN"/>
              </w:rPr>
            </w:pPr>
          </w:p>
          <w:p w:rsidR="004E442A" w:rsidRPr="005531D1" w:rsidRDefault="004E442A" w:rsidP="0092236D">
            <w:pPr>
              <w:snapToGrid w:val="0"/>
              <w:contextualSpacing/>
            </w:pPr>
          </w:p>
          <w:p w:rsidR="004E442A" w:rsidRPr="005531D1" w:rsidRDefault="004E442A" w:rsidP="0092236D">
            <w:pPr>
              <w:snapToGrid w:val="0"/>
              <w:contextualSpacing/>
            </w:pPr>
          </w:p>
          <w:p w:rsidR="004E442A" w:rsidRPr="005531D1" w:rsidRDefault="004E442A" w:rsidP="0092236D">
            <w:pPr>
              <w:contextualSpacing/>
              <w:jc w:val="both"/>
            </w:pPr>
            <w:r w:rsidRPr="005531D1">
              <w:t>______________ (____________)</w:t>
            </w:r>
          </w:p>
          <w:p w:rsidR="004E442A" w:rsidRPr="005531D1" w:rsidRDefault="004E442A" w:rsidP="0092236D">
            <w:pPr>
              <w:spacing w:after="200" w:line="276" w:lineRule="auto"/>
            </w:pPr>
          </w:p>
        </w:tc>
        <w:tc>
          <w:tcPr>
            <w:tcW w:w="4899" w:type="dxa"/>
          </w:tcPr>
          <w:p w:rsidR="004E442A" w:rsidRPr="005531D1" w:rsidRDefault="004E442A" w:rsidP="0092236D">
            <w:pPr>
              <w:autoSpaceDE w:val="0"/>
              <w:autoSpaceDN w:val="0"/>
              <w:rPr>
                <w:b/>
              </w:rPr>
            </w:pPr>
            <w:r w:rsidRPr="005531D1">
              <w:rPr>
                <w:b/>
              </w:rPr>
              <w:t>Подрядчик:</w:t>
            </w:r>
          </w:p>
          <w:p w:rsidR="004E442A" w:rsidRPr="005531D1" w:rsidRDefault="004E442A" w:rsidP="0092236D">
            <w:pPr>
              <w:autoSpaceDE w:val="0"/>
              <w:autoSpaceDN w:val="0"/>
              <w:jc w:val="right"/>
              <w:rPr>
                <w:b/>
                <w:bCs/>
              </w:rPr>
            </w:pPr>
          </w:p>
          <w:p w:rsidR="004E442A" w:rsidRPr="005531D1" w:rsidRDefault="004E442A" w:rsidP="0092236D">
            <w:pPr>
              <w:autoSpaceDE w:val="0"/>
              <w:autoSpaceDN w:val="0"/>
              <w:adjustRightInd w:val="0"/>
              <w:jc w:val="right"/>
            </w:pPr>
            <w:r w:rsidRPr="005531D1">
              <w:rPr>
                <w:rFonts w:eastAsiaTheme="minorHAnsi"/>
                <w:lang w:eastAsia="en-US"/>
              </w:rPr>
              <w:t xml:space="preserve"> </w:t>
            </w:r>
          </w:p>
          <w:p w:rsidR="004E442A" w:rsidRPr="005531D1" w:rsidRDefault="004E442A" w:rsidP="0092236D">
            <w:pPr>
              <w:contextualSpacing/>
              <w:jc w:val="right"/>
            </w:pPr>
          </w:p>
          <w:p w:rsidR="004E442A" w:rsidRPr="005531D1" w:rsidRDefault="004E442A" w:rsidP="0092236D">
            <w:pPr>
              <w:contextualSpacing/>
              <w:jc w:val="right"/>
            </w:pPr>
          </w:p>
          <w:p w:rsidR="004E442A" w:rsidRPr="005531D1" w:rsidRDefault="004E442A" w:rsidP="0092236D">
            <w:pPr>
              <w:contextualSpacing/>
              <w:jc w:val="right"/>
            </w:pPr>
          </w:p>
          <w:p w:rsidR="004E442A" w:rsidRPr="005531D1" w:rsidRDefault="004E442A" w:rsidP="0092236D">
            <w:pPr>
              <w:contextualSpacing/>
              <w:jc w:val="right"/>
            </w:pPr>
          </w:p>
          <w:p w:rsidR="004E442A" w:rsidRPr="005531D1" w:rsidRDefault="004E442A" w:rsidP="0092236D">
            <w:pPr>
              <w:contextualSpacing/>
              <w:jc w:val="right"/>
            </w:pPr>
          </w:p>
          <w:p w:rsidR="004E442A" w:rsidRPr="005531D1" w:rsidRDefault="004E442A" w:rsidP="0092236D">
            <w:pPr>
              <w:contextualSpacing/>
              <w:jc w:val="right"/>
            </w:pPr>
          </w:p>
          <w:p w:rsidR="004E442A" w:rsidRPr="005531D1" w:rsidRDefault="004E442A" w:rsidP="0092236D">
            <w:pPr>
              <w:contextualSpacing/>
              <w:jc w:val="right"/>
            </w:pPr>
          </w:p>
          <w:p w:rsidR="004E442A" w:rsidRPr="005531D1" w:rsidRDefault="004E442A" w:rsidP="0092236D">
            <w:pPr>
              <w:contextualSpacing/>
              <w:jc w:val="right"/>
            </w:pPr>
          </w:p>
          <w:p w:rsidR="004E442A" w:rsidRPr="005531D1" w:rsidRDefault="004E442A" w:rsidP="0092236D">
            <w:pPr>
              <w:contextualSpacing/>
              <w:jc w:val="right"/>
            </w:pPr>
          </w:p>
          <w:p w:rsidR="004E442A" w:rsidRPr="005531D1" w:rsidRDefault="004E442A" w:rsidP="0092236D">
            <w:pPr>
              <w:contextualSpacing/>
              <w:jc w:val="right"/>
            </w:pPr>
          </w:p>
          <w:p w:rsidR="004E442A" w:rsidRPr="005531D1" w:rsidRDefault="004E442A" w:rsidP="0092236D">
            <w:pPr>
              <w:contextualSpacing/>
              <w:jc w:val="right"/>
            </w:pPr>
          </w:p>
          <w:p w:rsidR="004E442A" w:rsidRPr="005531D1" w:rsidRDefault="004E442A" w:rsidP="0092236D">
            <w:pPr>
              <w:contextualSpacing/>
              <w:jc w:val="right"/>
            </w:pPr>
          </w:p>
          <w:p w:rsidR="004E442A" w:rsidRPr="005531D1" w:rsidRDefault="004E442A" w:rsidP="0092236D">
            <w:pPr>
              <w:contextualSpacing/>
              <w:jc w:val="right"/>
            </w:pPr>
          </w:p>
          <w:p w:rsidR="004E442A" w:rsidRPr="005531D1" w:rsidRDefault="004E442A" w:rsidP="0092236D">
            <w:pPr>
              <w:contextualSpacing/>
              <w:jc w:val="right"/>
            </w:pPr>
          </w:p>
          <w:p w:rsidR="004E442A" w:rsidRPr="005531D1" w:rsidRDefault="004E442A" w:rsidP="0092236D">
            <w:pPr>
              <w:contextualSpacing/>
              <w:jc w:val="right"/>
            </w:pPr>
          </w:p>
          <w:p w:rsidR="004E442A" w:rsidRPr="005531D1" w:rsidRDefault="004E442A" w:rsidP="0092236D">
            <w:pPr>
              <w:contextualSpacing/>
              <w:jc w:val="right"/>
            </w:pPr>
          </w:p>
          <w:p w:rsidR="004E442A" w:rsidRPr="005531D1" w:rsidRDefault="004E442A" w:rsidP="0092236D">
            <w:pPr>
              <w:jc w:val="right"/>
            </w:pPr>
          </w:p>
          <w:p w:rsidR="004E442A" w:rsidRPr="005531D1" w:rsidRDefault="004E442A" w:rsidP="0092236D">
            <w:r w:rsidRPr="005531D1">
              <w:t>___________ (_________________)</w:t>
            </w:r>
          </w:p>
          <w:p w:rsidR="004E442A" w:rsidRPr="005531D1" w:rsidRDefault="004E442A" w:rsidP="0092236D">
            <w:pPr>
              <w:jc w:val="center"/>
            </w:pPr>
          </w:p>
        </w:tc>
      </w:tr>
    </w:tbl>
    <w:p w:rsidR="004E442A" w:rsidRPr="005531D1" w:rsidRDefault="004E442A" w:rsidP="004E442A">
      <w:pPr>
        <w:spacing w:after="200" w:line="276" w:lineRule="auto"/>
      </w:pPr>
    </w:p>
    <w:p w:rsidR="004E442A" w:rsidRPr="005531D1" w:rsidRDefault="004E442A" w:rsidP="004E442A">
      <w:pPr>
        <w:pStyle w:val="a7"/>
        <w:ind w:firstLine="567"/>
        <w:jc w:val="right"/>
        <w:rPr>
          <w:rFonts w:ascii="Times New Roman" w:hAnsi="Times New Roman"/>
          <w:sz w:val="20"/>
          <w:szCs w:val="20"/>
        </w:rPr>
      </w:pPr>
    </w:p>
    <w:p w:rsidR="004E442A" w:rsidRPr="005531D1" w:rsidRDefault="004E442A" w:rsidP="004E442A">
      <w:pPr>
        <w:pStyle w:val="a7"/>
        <w:ind w:firstLine="567"/>
        <w:jc w:val="right"/>
        <w:rPr>
          <w:rFonts w:ascii="Times New Roman" w:hAnsi="Times New Roman"/>
          <w:sz w:val="20"/>
          <w:szCs w:val="20"/>
        </w:rPr>
      </w:pPr>
    </w:p>
    <w:p w:rsidR="004E442A" w:rsidRPr="005531D1" w:rsidRDefault="004E442A" w:rsidP="004E442A">
      <w:pPr>
        <w:pStyle w:val="a7"/>
        <w:ind w:firstLine="567"/>
        <w:jc w:val="right"/>
        <w:rPr>
          <w:rFonts w:ascii="Times New Roman" w:hAnsi="Times New Roman"/>
          <w:sz w:val="20"/>
          <w:szCs w:val="20"/>
        </w:rPr>
      </w:pPr>
    </w:p>
    <w:p w:rsidR="004E442A" w:rsidRPr="005531D1" w:rsidRDefault="004E442A" w:rsidP="004E442A">
      <w:pPr>
        <w:pStyle w:val="a7"/>
        <w:ind w:firstLine="567"/>
        <w:jc w:val="right"/>
        <w:rPr>
          <w:rFonts w:ascii="Times New Roman" w:hAnsi="Times New Roman"/>
          <w:sz w:val="20"/>
          <w:szCs w:val="20"/>
        </w:rPr>
      </w:pPr>
    </w:p>
    <w:p w:rsidR="004E442A" w:rsidRPr="005531D1" w:rsidRDefault="004E442A" w:rsidP="004E442A">
      <w:pPr>
        <w:pStyle w:val="a7"/>
        <w:ind w:firstLine="567"/>
        <w:jc w:val="right"/>
        <w:rPr>
          <w:rFonts w:ascii="Times New Roman" w:hAnsi="Times New Roman"/>
          <w:sz w:val="20"/>
          <w:szCs w:val="20"/>
        </w:rPr>
      </w:pPr>
    </w:p>
    <w:p w:rsidR="004E442A" w:rsidRPr="005531D1" w:rsidRDefault="004E442A" w:rsidP="004E442A">
      <w:pPr>
        <w:pStyle w:val="a7"/>
        <w:ind w:firstLine="567"/>
        <w:jc w:val="right"/>
        <w:rPr>
          <w:rFonts w:ascii="Times New Roman" w:hAnsi="Times New Roman"/>
          <w:sz w:val="20"/>
          <w:szCs w:val="20"/>
        </w:rPr>
      </w:pPr>
    </w:p>
    <w:p w:rsidR="004E442A" w:rsidRPr="005531D1" w:rsidRDefault="004E442A" w:rsidP="004E442A">
      <w:pPr>
        <w:pStyle w:val="a7"/>
        <w:ind w:firstLine="567"/>
        <w:jc w:val="right"/>
        <w:rPr>
          <w:rFonts w:ascii="Times New Roman" w:hAnsi="Times New Roman"/>
          <w:sz w:val="20"/>
          <w:szCs w:val="20"/>
        </w:rPr>
      </w:pPr>
    </w:p>
    <w:p w:rsidR="004E442A" w:rsidRPr="005531D1" w:rsidRDefault="004E442A" w:rsidP="004E442A">
      <w:pPr>
        <w:pStyle w:val="a7"/>
        <w:ind w:firstLine="567"/>
        <w:jc w:val="right"/>
        <w:rPr>
          <w:rFonts w:ascii="Times New Roman" w:hAnsi="Times New Roman"/>
          <w:sz w:val="20"/>
          <w:szCs w:val="20"/>
        </w:rPr>
      </w:pPr>
    </w:p>
    <w:p w:rsidR="004E442A" w:rsidRPr="005531D1" w:rsidRDefault="004E442A" w:rsidP="004E442A">
      <w:pPr>
        <w:pStyle w:val="a7"/>
        <w:ind w:firstLine="567"/>
        <w:jc w:val="right"/>
        <w:rPr>
          <w:rFonts w:ascii="Times New Roman" w:hAnsi="Times New Roman"/>
          <w:sz w:val="20"/>
          <w:szCs w:val="20"/>
        </w:rPr>
      </w:pPr>
    </w:p>
    <w:p w:rsidR="004E442A" w:rsidRPr="005531D1" w:rsidRDefault="004E442A" w:rsidP="004E442A">
      <w:pPr>
        <w:pStyle w:val="a7"/>
        <w:ind w:firstLine="567"/>
        <w:jc w:val="right"/>
        <w:rPr>
          <w:rFonts w:ascii="Times New Roman" w:hAnsi="Times New Roman"/>
          <w:sz w:val="20"/>
          <w:szCs w:val="20"/>
        </w:rPr>
      </w:pPr>
    </w:p>
    <w:p w:rsidR="004E442A" w:rsidRPr="005531D1" w:rsidRDefault="004E442A" w:rsidP="004E442A">
      <w:pPr>
        <w:pStyle w:val="a7"/>
        <w:ind w:firstLine="567"/>
        <w:jc w:val="right"/>
        <w:rPr>
          <w:rFonts w:ascii="Times New Roman" w:hAnsi="Times New Roman"/>
          <w:sz w:val="20"/>
          <w:szCs w:val="20"/>
        </w:rPr>
      </w:pPr>
    </w:p>
    <w:p w:rsidR="004E442A" w:rsidRPr="005531D1" w:rsidRDefault="004E442A" w:rsidP="004E442A">
      <w:pPr>
        <w:pStyle w:val="a7"/>
        <w:ind w:firstLine="567"/>
        <w:jc w:val="right"/>
        <w:rPr>
          <w:rFonts w:ascii="Times New Roman" w:hAnsi="Times New Roman"/>
          <w:sz w:val="20"/>
          <w:szCs w:val="20"/>
        </w:rPr>
      </w:pPr>
    </w:p>
    <w:p w:rsidR="007D0EA0" w:rsidRPr="005531D1" w:rsidRDefault="007D0EA0" w:rsidP="004E442A">
      <w:pPr>
        <w:pStyle w:val="a7"/>
        <w:ind w:firstLine="567"/>
        <w:jc w:val="right"/>
        <w:rPr>
          <w:rFonts w:ascii="Times New Roman" w:hAnsi="Times New Roman"/>
          <w:sz w:val="20"/>
          <w:szCs w:val="20"/>
        </w:rPr>
      </w:pPr>
    </w:p>
    <w:p w:rsidR="007D0EA0" w:rsidRPr="005531D1" w:rsidRDefault="007D0EA0" w:rsidP="004E442A">
      <w:pPr>
        <w:pStyle w:val="a7"/>
        <w:ind w:firstLine="567"/>
        <w:jc w:val="right"/>
        <w:rPr>
          <w:rFonts w:ascii="Times New Roman" w:hAnsi="Times New Roman"/>
          <w:sz w:val="20"/>
          <w:szCs w:val="20"/>
        </w:rPr>
      </w:pPr>
    </w:p>
    <w:p w:rsidR="004E442A" w:rsidRPr="005531D1" w:rsidRDefault="004E442A" w:rsidP="004E442A">
      <w:pPr>
        <w:pStyle w:val="a7"/>
        <w:ind w:firstLine="567"/>
        <w:jc w:val="right"/>
        <w:rPr>
          <w:rFonts w:ascii="Times New Roman" w:hAnsi="Times New Roman"/>
          <w:sz w:val="20"/>
          <w:szCs w:val="20"/>
        </w:rPr>
      </w:pPr>
    </w:p>
    <w:p w:rsidR="004E442A" w:rsidRPr="005531D1" w:rsidRDefault="004E442A" w:rsidP="004E442A">
      <w:pPr>
        <w:pStyle w:val="a7"/>
        <w:ind w:firstLine="567"/>
        <w:jc w:val="right"/>
        <w:rPr>
          <w:rFonts w:ascii="Times New Roman" w:hAnsi="Times New Roman"/>
          <w:sz w:val="20"/>
          <w:szCs w:val="20"/>
        </w:rPr>
      </w:pPr>
    </w:p>
    <w:p w:rsidR="004E442A" w:rsidRPr="005531D1" w:rsidRDefault="004E442A" w:rsidP="004E442A">
      <w:pPr>
        <w:pStyle w:val="a7"/>
        <w:ind w:firstLine="567"/>
        <w:jc w:val="right"/>
        <w:rPr>
          <w:rFonts w:ascii="Times New Roman" w:hAnsi="Times New Roman"/>
          <w:sz w:val="20"/>
          <w:szCs w:val="20"/>
        </w:rPr>
      </w:pPr>
    </w:p>
    <w:p w:rsidR="00C72B25" w:rsidRPr="005531D1" w:rsidRDefault="00C72B25" w:rsidP="004E442A">
      <w:pPr>
        <w:pStyle w:val="a7"/>
        <w:ind w:firstLine="567"/>
        <w:jc w:val="right"/>
        <w:rPr>
          <w:rFonts w:ascii="Times New Roman" w:hAnsi="Times New Roman"/>
          <w:sz w:val="20"/>
          <w:szCs w:val="20"/>
        </w:rPr>
      </w:pPr>
    </w:p>
    <w:p w:rsidR="004E442A" w:rsidRDefault="004E442A" w:rsidP="004E442A">
      <w:pPr>
        <w:pStyle w:val="a7"/>
        <w:ind w:firstLine="567"/>
        <w:jc w:val="right"/>
        <w:rPr>
          <w:rFonts w:ascii="Times New Roman" w:hAnsi="Times New Roman"/>
          <w:sz w:val="20"/>
          <w:szCs w:val="20"/>
        </w:rPr>
      </w:pPr>
    </w:p>
    <w:p w:rsidR="00583E52" w:rsidRDefault="00583E52" w:rsidP="004E442A">
      <w:pPr>
        <w:pStyle w:val="a7"/>
        <w:ind w:firstLine="567"/>
        <w:jc w:val="right"/>
        <w:rPr>
          <w:rFonts w:ascii="Times New Roman" w:hAnsi="Times New Roman"/>
          <w:sz w:val="20"/>
          <w:szCs w:val="20"/>
        </w:rPr>
      </w:pPr>
    </w:p>
    <w:p w:rsidR="00583E52" w:rsidRDefault="00583E52" w:rsidP="004E442A">
      <w:pPr>
        <w:pStyle w:val="a7"/>
        <w:ind w:firstLine="567"/>
        <w:jc w:val="right"/>
        <w:rPr>
          <w:rFonts w:ascii="Times New Roman" w:hAnsi="Times New Roman"/>
          <w:sz w:val="20"/>
          <w:szCs w:val="20"/>
        </w:rPr>
      </w:pPr>
    </w:p>
    <w:p w:rsidR="00583E52" w:rsidRPr="005531D1" w:rsidRDefault="00583E52" w:rsidP="004E442A">
      <w:pPr>
        <w:pStyle w:val="a7"/>
        <w:ind w:firstLine="567"/>
        <w:jc w:val="right"/>
        <w:rPr>
          <w:rFonts w:ascii="Times New Roman" w:hAnsi="Times New Roman"/>
          <w:sz w:val="20"/>
          <w:szCs w:val="20"/>
        </w:rPr>
      </w:pPr>
    </w:p>
    <w:p w:rsidR="004E442A" w:rsidRPr="005531D1" w:rsidRDefault="004E442A" w:rsidP="004E442A">
      <w:pPr>
        <w:pStyle w:val="a7"/>
        <w:ind w:firstLine="567"/>
        <w:jc w:val="right"/>
        <w:rPr>
          <w:rFonts w:ascii="Times New Roman" w:hAnsi="Times New Roman"/>
          <w:sz w:val="20"/>
          <w:szCs w:val="20"/>
        </w:rPr>
      </w:pPr>
      <w:r w:rsidRPr="005531D1">
        <w:rPr>
          <w:rFonts w:ascii="Times New Roman" w:hAnsi="Times New Roman"/>
          <w:sz w:val="20"/>
          <w:szCs w:val="20"/>
        </w:rPr>
        <w:lastRenderedPageBreak/>
        <w:t>Приложение № 1</w:t>
      </w:r>
    </w:p>
    <w:p w:rsidR="004E442A" w:rsidRPr="005531D1" w:rsidRDefault="004E442A" w:rsidP="004E442A">
      <w:pPr>
        <w:pStyle w:val="a7"/>
        <w:ind w:firstLine="567"/>
        <w:jc w:val="right"/>
        <w:rPr>
          <w:rFonts w:ascii="Times New Roman" w:hAnsi="Times New Roman"/>
          <w:sz w:val="20"/>
          <w:szCs w:val="20"/>
        </w:rPr>
      </w:pPr>
      <w:r w:rsidRPr="005531D1">
        <w:rPr>
          <w:rFonts w:ascii="Times New Roman" w:hAnsi="Times New Roman"/>
          <w:sz w:val="20"/>
          <w:szCs w:val="20"/>
        </w:rPr>
        <w:t>к Контракту № _____ от «___» _________ 2026 г.</w:t>
      </w:r>
    </w:p>
    <w:p w:rsidR="004E442A" w:rsidRPr="005531D1" w:rsidRDefault="004E442A" w:rsidP="004E442A">
      <w:pPr>
        <w:pStyle w:val="a7"/>
        <w:ind w:firstLine="567"/>
        <w:jc w:val="right"/>
        <w:rPr>
          <w:rFonts w:ascii="Times New Roman" w:hAnsi="Times New Roman"/>
          <w:sz w:val="20"/>
          <w:szCs w:val="20"/>
        </w:rPr>
      </w:pPr>
    </w:p>
    <w:p w:rsidR="004E442A" w:rsidRPr="005531D1" w:rsidRDefault="004E442A" w:rsidP="004E442A">
      <w:pPr>
        <w:pStyle w:val="Style1"/>
        <w:widowControl/>
        <w:jc w:val="center"/>
        <w:rPr>
          <w:rStyle w:val="FontStyle20"/>
          <w:b w:val="0"/>
          <w:sz w:val="20"/>
          <w:szCs w:val="20"/>
        </w:rPr>
      </w:pPr>
      <w:r w:rsidRPr="005531D1">
        <w:rPr>
          <w:rStyle w:val="FontStyle20"/>
          <w:b w:val="0"/>
          <w:sz w:val="20"/>
          <w:szCs w:val="20"/>
        </w:rPr>
        <w:t xml:space="preserve">ОПИСАНИЕ ОБЪЕКТА ЗАКУПКИ </w:t>
      </w:r>
    </w:p>
    <w:p w:rsidR="004E442A" w:rsidRPr="005531D1" w:rsidRDefault="004E442A" w:rsidP="004E442A">
      <w:pPr>
        <w:pStyle w:val="Style1"/>
        <w:widowControl/>
        <w:jc w:val="center"/>
        <w:rPr>
          <w:rStyle w:val="FontStyle20"/>
          <w:b w:val="0"/>
          <w:sz w:val="19"/>
          <w:szCs w:val="19"/>
        </w:rPr>
      </w:pPr>
    </w:p>
    <w:p w:rsidR="004E442A" w:rsidRPr="005531D1" w:rsidRDefault="004E442A" w:rsidP="004E442A">
      <w:pPr>
        <w:pStyle w:val="Style1"/>
        <w:ind w:firstLine="540"/>
        <w:jc w:val="both"/>
        <w:rPr>
          <w:rStyle w:val="FontStyle20"/>
          <w:b w:val="0"/>
          <w:sz w:val="20"/>
          <w:szCs w:val="20"/>
        </w:rPr>
      </w:pPr>
    </w:p>
    <w:p w:rsidR="004E442A" w:rsidRPr="005531D1" w:rsidRDefault="004E442A" w:rsidP="004E442A">
      <w:pPr>
        <w:shd w:val="clear" w:color="auto" w:fill="FFFFFF"/>
      </w:pPr>
      <w:r w:rsidRPr="005531D1">
        <w:rPr>
          <w:b/>
        </w:rPr>
        <w:t>1. Цель закупки</w:t>
      </w:r>
      <w:r w:rsidRPr="005531D1">
        <w:t>: обеспечение безаварийной работы системы отопления и горячего водоснабжения ЛОГБУ "</w:t>
      </w:r>
      <w:proofErr w:type="gramStart"/>
      <w:r w:rsidRPr="005531D1">
        <w:t>Кировский</w:t>
      </w:r>
      <w:proofErr w:type="gramEnd"/>
      <w:r w:rsidRPr="005531D1">
        <w:t xml:space="preserve"> ДРП" в 2026 году.</w:t>
      </w:r>
    </w:p>
    <w:p w:rsidR="004E442A" w:rsidRPr="005531D1" w:rsidRDefault="004E442A" w:rsidP="004E442A">
      <w:pPr>
        <w:shd w:val="clear" w:color="auto" w:fill="FFFFFF"/>
      </w:pPr>
      <w:r w:rsidRPr="005531D1">
        <w:rPr>
          <w:b/>
        </w:rPr>
        <w:t xml:space="preserve">2. Предмет закупки: </w:t>
      </w:r>
      <w:r w:rsidR="0087753A" w:rsidRPr="0087753A">
        <w:t>Выполнение работ по обслуживанию двух тепловых центров здания для нужд ЛОГБУ "</w:t>
      </w:r>
      <w:proofErr w:type="gramStart"/>
      <w:r w:rsidR="0087753A" w:rsidRPr="0087753A">
        <w:t>Кировский</w:t>
      </w:r>
      <w:proofErr w:type="gramEnd"/>
      <w:r w:rsidR="0087753A" w:rsidRPr="0087753A">
        <w:t xml:space="preserve"> ДРП" в 2026 году</w:t>
      </w:r>
      <w:r w:rsidR="0087753A">
        <w:t>.</w:t>
      </w:r>
    </w:p>
    <w:p w:rsidR="004E442A" w:rsidRPr="005531D1" w:rsidRDefault="004E442A" w:rsidP="004E442A">
      <w:pPr>
        <w:shd w:val="clear" w:color="auto" w:fill="FFFFFF"/>
      </w:pPr>
      <w:r w:rsidRPr="005531D1">
        <w:rPr>
          <w:b/>
        </w:rPr>
        <w:t>3. Место выполнения работ:</w:t>
      </w:r>
      <w:r w:rsidRPr="005531D1">
        <w:t xml:space="preserve"> 187342, Ленинградская область, </w:t>
      </w:r>
      <w:proofErr w:type="gramStart"/>
      <w:r w:rsidRPr="005531D1">
        <w:t>г</w:t>
      </w:r>
      <w:proofErr w:type="gramEnd"/>
      <w:r w:rsidRPr="005531D1">
        <w:t>. Кировск, ул. Ладожская, д. 11.</w:t>
      </w:r>
    </w:p>
    <w:p w:rsidR="004E442A" w:rsidRPr="005531D1" w:rsidRDefault="004E442A" w:rsidP="004E442A">
      <w:pPr>
        <w:shd w:val="clear" w:color="auto" w:fill="FFFFFF"/>
      </w:pPr>
      <w:r w:rsidRPr="005531D1">
        <w:rPr>
          <w:b/>
        </w:rPr>
        <w:t>4. Срок выполнения работ:</w:t>
      </w:r>
      <w:r w:rsidRPr="005531D1">
        <w:t xml:space="preserve"> с </w:t>
      </w:r>
      <w:r w:rsidR="00425E1F" w:rsidRPr="005531D1">
        <w:t>15</w:t>
      </w:r>
      <w:r w:rsidRPr="005531D1">
        <w:t>.10.2026 г. по 31.12.2026г. (включительно).</w:t>
      </w:r>
    </w:p>
    <w:p w:rsidR="004E442A" w:rsidRPr="005531D1" w:rsidRDefault="004E442A" w:rsidP="004E442A">
      <w:pPr>
        <w:shd w:val="clear" w:color="auto" w:fill="FFFFFF"/>
        <w:rPr>
          <w:b/>
        </w:rPr>
      </w:pPr>
      <w:r w:rsidRPr="005531D1">
        <w:rPr>
          <w:b/>
        </w:rPr>
        <w:t xml:space="preserve">5. Основание </w:t>
      </w:r>
    </w:p>
    <w:p w:rsidR="004E442A" w:rsidRPr="005531D1" w:rsidRDefault="004E442A" w:rsidP="004E442A">
      <w:pPr>
        <w:shd w:val="clear" w:color="auto" w:fill="FFFFFF"/>
      </w:pPr>
      <w:r w:rsidRPr="005531D1">
        <w:t>- Федеральный закон от 30.12.2009 N 384-ФЗ "Технический регламент о безопасности зданий и сооружений";</w:t>
      </w:r>
    </w:p>
    <w:p w:rsidR="004E442A" w:rsidRPr="005531D1" w:rsidRDefault="004E442A" w:rsidP="004E442A">
      <w:pPr>
        <w:shd w:val="clear" w:color="auto" w:fill="FFFFFF"/>
      </w:pPr>
      <w:r w:rsidRPr="005531D1">
        <w:t>- Постановление Правительства РФ от 18.11.2013 N 1034 "О коммерческом учете тепловой энергии, теплоносителя" (вместе с "Правилами коммерческого учета тепловой энергии, теплоносителя").</w:t>
      </w:r>
    </w:p>
    <w:p w:rsidR="004E442A" w:rsidRPr="005531D1" w:rsidRDefault="004E442A" w:rsidP="004E442A">
      <w:pPr>
        <w:shd w:val="clear" w:color="auto" w:fill="FFFFFF"/>
        <w:rPr>
          <w:b/>
        </w:rPr>
      </w:pPr>
      <w:r w:rsidRPr="005531D1">
        <w:rPr>
          <w:b/>
        </w:rPr>
        <w:t>6. Виды работ   по перечню, объему и периодичности исполнения:</w:t>
      </w:r>
    </w:p>
    <w:p w:rsidR="004E442A" w:rsidRPr="005531D1" w:rsidRDefault="004E442A" w:rsidP="004E442A">
      <w:pPr>
        <w:shd w:val="clear" w:color="auto" w:fill="FFFFFF"/>
      </w:pPr>
      <w:r w:rsidRPr="005531D1">
        <w:t>Выполнение работ по техническому обслуживанию двух тепловых центров ЛОГБУ «</w:t>
      </w:r>
      <w:proofErr w:type="gramStart"/>
      <w:r w:rsidRPr="005531D1">
        <w:t>Кировский</w:t>
      </w:r>
      <w:proofErr w:type="gramEnd"/>
      <w:r w:rsidRPr="005531D1">
        <w:t xml:space="preserve"> ДРП» в начале отопительного периода 2026 года, находящиеся в эксплуатации Заказчика:</w:t>
      </w:r>
    </w:p>
    <w:p w:rsidR="004E442A" w:rsidRPr="005531D1" w:rsidRDefault="004E442A" w:rsidP="004E442A">
      <w:pPr>
        <w:shd w:val="clear" w:color="auto" w:fill="FFFFFF"/>
      </w:pPr>
    </w:p>
    <w:p w:rsidR="004E442A" w:rsidRPr="005531D1" w:rsidRDefault="004E442A" w:rsidP="004E442A">
      <w:pPr>
        <w:shd w:val="clear" w:color="auto" w:fill="FFFFFF"/>
      </w:pPr>
    </w:p>
    <w:tbl>
      <w:tblPr>
        <w:tblW w:w="9868" w:type="dxa"/>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7"/>
        <w:gridCol w:w="2123"/>
        <w:gridCol w:w="4820"/>
        <w:gridCol w:w="2268"/>
      </w:tblGrid>
      <w:tr w:rsidR="004E442A" w:rsidRPr="005531D1" w:rsidTr="0092236D">
        <w:trPr>
          <w:trHeight w:val="718"/>
        </w:trPr>
        <w:tc>
          <w:tcPr>
            <w:tcW w:w="657" w:type="dxa"/>
          </w:tcPr>
          <w:p w:rsidR="004E442A" w:rsidRPr="005531D1" w:rsidRDefault="004E442A" w:rsidP="0092236D">
            <w:pPr>
              <w:shd w:val="clear" w:color="auto" w:fill="FFFFFF"/>
              <w:ind w:left="-84"/>
            </w:pPr>
            <w:r w:rsidRPr="005531D1">
              <w:t xml:space="preserve"> №/№</w:t>
            </w:r>
          </w:p>
        </w:tc>
        <w:tc>
          <w:tcPr>
            <w:tcW w:w="2123" w:type="dxa"/>
          </w:tcPr>
          <w:p w:rsidR="004E442A" w:rsidRPr="005531D1" w:rsidRDefault="004E442A" w:rsidP="0092236D">
            <w:pPr>
              <w:shd w:val="clear" w:color="auto" w:fill="FFFFFF"/>
              <w:ind w:left="-84"/>
            </w:pPr>
          </w:p>
          <w:p w:rsidR="004E442A" w:rsidRPr="005531D1" w:rsidRDefault="004E442A" w:rsidP="0092236D">
            <w:pPr>
              <w:shd w:val="clear" w:color="auto" w:fill="FFFFFF"/>
              <w:ind w:left="-84"/>
              <w:jc w:val="center"/>
            </w:pPr>
            <w:r w:rsidRPr="005531D1">
              <w:t>Перечень выполнения объемов работ</w:t>
            </w:r>
          </w:p>
        </w:tc>
        <w:tc>
          <w:tcPr>
            <w:tcW w:w="4820" w:type="dxa"/>
          </w:tcPr>
          <w:p w:rsidR="004E442A" w:rsidRPr="005531D1" w:rsidRDefault="004E442A" w:rsidP="0092236D">
            <w:pPr>
              <w:shd w:val="clear" w:color="auto" w:fill="FFFFFF"/>
              <w:ind w:left="-84"/>
            </w:pPr>
          </w:p>
          <w:p w:rsidR="004E442A" w:rsidRPr="005531D1" w:rsidRDefault="004E442A" w:rsidP="0092236D">
            <w:pPr>
              <w:shd w:val="clear" w:color="auto" w:fill="FFFFFF"/>
              <w:ind w:left="-84"/>
              <w:jc w:val="center"/>
            </w:pPr>
            <w:r w:rsidRPr="005531D1">
              <w:t>Регламент технического обслуживания</w:t>
            </w:r>
          </w:p>
        </w:tc>
        <w:tc>
          <w:tcPr>
            <w:tcW w:w="2268" w:type="dxa"/>
          </w:tcPr>
          <w:p w:rsidR="004E442A" w:rsidRPr="005531D1" w:rsidRDefault="004E442A" w:rsidP="0092236D">
            <w:pPr>
              <w:shd w:val="clear" w:color="auto" w:fill="FFFFFF"/>
              <w:ind w:left="-84"/>
            </w:pPr>
          </w:p>
          <w:p w:rsidR="004E442A" w:rsidRPr="005531D1" w:rsidRDefault="004E442A" w:rsidP="0092236D">
            <w:pPr>
              <w:shd w:val="clear" w:color="auto" w:fill="FFFFFF"/>
              <w:ind w:left="-84"/>
              <w:jc w:val="center"/>
            </w:pPr>
            <w:r w:rsidRPr="005531D1">
              <w:t>Периодичность</w:t>
            </w:r>
          </w:p>
        </w:tc>
      </w:tr>
      <w:tr w:rsidR="004E442A" w:rsidRPr="005531D1" w:rsidTr="0092236D">
        <w:trPr>
          <w:trHeight w:val="718"/>
        </w:trPr>
        <w:tc>
          <w:tcPr>
            <w:tcW w:w="657" w:type="dxa"/>
          </w:tcPr>
          <w:p w:rsidR="004E442A" w:rsidRPr="005531D1" w:rsidRDefault="004E442A" w:rsidP="0092236D">
            <w:pPr>
              <w:shd w:val="clear" w:color="auto" w:fill="FFFFFF"/>
              <w:ind w:left="-84"/>
            </w:pPr>
            <w:r w:rsidRPr="005531D1">
              <w:t xml:space="preserve"> </w:t>
            </w:r>
          </w:p>
          <w:p w:rsidR="004E442A" w:rsidRPr="005531D1" w:rsidRDefault="004E442A" w:rsidP="0092236D">
            <w:pPr>
              <w:shd w:val="clear" w:color="auto" w:fill="FFFFFF"/>
              <w:ind w:left="-84"/>
            </w:pPr>
            <w:r w:rsidRPr="005531D1">
              <w:t>1.</w:t>
            </w: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r w:rsidRPr="005531D1">
              <w:t>2.</w:t>
            </w: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r w:rsidRPr="005531D1">
              <w:t>3.</w:t>
            </w: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631B1E" w:rsidRPr="005531D1" w:rsidRDefault="00631B1E" w:rsidP="0092236D">
            <w:pPr>
              <w:shd w:val="clear" w:color="auto" w:fill="FFFFFF"/>
              <w:ind w:left="-84"/>
            </w:pPr>
          </w:p>
          <w:p w:rsidR="004E442A" w:rsidRPr="005531D1" w:rsidRDefault="004E442A" w:rsidP="0092236D">
            <w:pPr>
              <w:shd w:val="clear" w:color="auto" w:fill="FFFFFF"/>
              <w:ind w:left="-84"/>
            </w:pPr>
            <w:r w:rsidRPr="005531D1">
              <w:t>4.</w:t>
            </w: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901283" w:rsidRPr="005531D1" w:rsidRDefault="00901283" w:rsidP="0092236D">
            <w:pPr>
              <w:shd w:val="clear" w:color="auto" w:fill="FFFFFF"/>
              <w:ind w:left="-84"/>
            </w:pPr>
          </w:p>
          <w:p w:rsidR="00901283" w:rsidRPr="005531D1" w:rsidRDefault="00901283" w:rsidP="0092236D">
            <w:pPr>
              <w:shd w:val="clear" w:color="auto" w:fill="FFFFFF"/>
              <w:ind w:left="-84"/>
            </w:pPr>
          </w:p>
          <w:p w:rsidR="004E442A" w:rsidRPr="005531D1" w:rsidRDefault="004E442A" w:rsidP="0092236D">
            <w:pPr>
              <w:shd w:val="clear" w:color="auto" w:fill="FFFFFF"/>
              <w:ind w:left="-84"/>
            </w:pPr>
            <w:r w:rsidRPr="005531D1">
              <w:t>5.</w:t>
            </w: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r w:rsidRPr="005531D1">
              <w:t xml:space="preserve"> </w:t>
            </w: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tc>
        <w:tc>
          <w:tcPr>
            <w:tcW w:w="2123" w:type="dxa"/>
          </w:tcPr>
          <w:p w:rsidR="004E442A" w:rsidRPr="005531D1" w:rsidRDefault="004E442A" w:rsidP="0092236D">
            <w:pPr>
              <w:shd w:val="clear" w:color="auto" w:fill="FFFFFF"/>
              <w:ind w:left="-84"/>
            </w:pPr>
          </w:p>
          <w:p w:rsidR="004E442A" w:rsidRPr="005531D1" w:rsidRDefault="004E442A" w:rsidP="0092236D">
            <w:pPr>
              <w:shd w:val="clear" w:color="auto" w:fill="FFFFFF"/>
              <w:ind w:left="-84"/>
            </w:pPr>
            <w:r w:rsidRPr="005531D1">
              <w:t xml:space="preserve">Подготовка помещений и оборудования тепловых узлов к отопительному сезону </w:t>
            </w: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r w:rsidRPr="005531D1">
              <w:t>Поддержание системы теплоснабжения тепловых центров в исправном состоянии</w:t>
            </w: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r w:rsidRPr="005531D1">
              <w:t xml:space="preserve"> </w:t>
            </w: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r w:rsidRPr="005531D1">
              <w:t>Техническое обслуживание контрольно-измерительной аппаратуры</w:t>
            </w:r>
          </w:p>
          <w:p w:rsidR="004E442A" w:rsidRPr="005531D1" w:rsidRDefault="004E442A" w:rsidP="0092236D">
            <w:pPr>
              <w:shd w:val="clear" w:color="auto" w:fill="FFFFFF"/>
              <w:ind w:left="-84"/>
            </w:pPr>
          </w:p>
          <w:p w:rsidR="00631B1E" w:rsidRPr="005531D1" w:rsidRDefault="00631B1E" w:rsidP="0092236D">
            <w:pPr>
              <w:shd w:val="clear" w:color="auto" w:fill="FFFFFF"/>
            </w:pPr>
          </w:p>
          <w:p w:rsidR="004E442A" w:rsidRPr="005531D1" w:rsidRDefault="004E442A" w:rsidP="0092236D">
            <w:pPr>
              <w:shd w:val="clear" w:color="auto" w:fill="FFFFFF"/>
            </w:pPr>
            <w:r w:rsidRPr="005531D1">
              <w:t xml:space="preserve">Ликвидация возникших неисправностей в системе отопления. </w:t>
            </w:r>
          </w:p>
          <w:p w:rsidR="004E442A" w:rsidRPr="005531D1" w:rsidRDefault="004E442A" w:rsidP="0092236D">
            <w:pPr>
              <w:shd w:val="clear" w:color="auto" w:fill="FFFFFF"/>
            </w:pPr>
          </w:p>
          <w:p w:rsidR="004E442A" w:rsidRPr="005531D1" w:rsidRDefault="004E442A" w:rsidP="0092236D">
            <w:pPr>
              <w:shd w:val="clear" w:color="auto" w:fill="FFFFFF"/>
            </w:pPr>
          </w:p>
          <w:p w:rsidR="004E442A" w:rsidRPr="005531D1" w:rsidRDefault="004E442A" w:rsidP="0092236D">
            <w:pPr>
              <w:shd w:val="clear" w:color="auto" w:fill="FFFFFF"/>
            </w:pPr>
          </w:p>
          <w:p w:rsidR="004E442A" w:rsidRPr="005531D1" w:rsidRDefault="004E442A" w:rsidP="0092236D">
            <w:pPr>
              <w:shd w:val="clear" w:color="auto" w:fill="FFFFFF"/>
            </w:pPr>
          </w:p>
          <w:p w:rsidR="004E442A" w:rsidRPr="005531D1" w:rsidRDefault="004E442A" w:rsidP="0092236D">
            <w:pPr>
              <w:shd w:val="clear" w:color="auto" w:fill="FFFFFF"/>
            </w:pPr>
          </w:p>
          <w:p w:rsidR="004E442A" w:rsidRPr="005531D1" w:rsidRDefault="004E442A" w:rsidP="0092236D">
            <w:pPr>
              <w:shd w:val="clear" w:color="auto" w:fill="FFFFFF"/>
            </w:pPr>
          </w:p>
          <w:p w:rsidR="004E442A" w:rsidRPr="005531D1" w:rsidRDefault="004E442A" w:rsidP="0092236D">
            <w:pPr>
              <w:shd w:val="clear" w:color="auto" w:fill="FFFFFF"/>
            </w:pPr>
          </w:p>
          <w:p w:rsidR="004E442A" w:rsidRPr="005531D1" w:rsidRDefault="004E442A" w:rsidP="0092236D">
            <w:pPr>
              <w:shd w:val="clear" w:color="auto" w:fill="FFFFFF"/>
            </w:pPr>
          </w:p>
          <w:p w:rsidR="004E442A" w:rsidRPr="005531D1" w:rsidRDefault="004E442A" w:rsidP="0092236D">
            <w:pPr>
              <w:shd w:val="clear" w:color="auto" w:fill="FFFFFF"/>
            </w:pPr>
          </w:p>
          <w:p w:rsidR="00901283" w:rsidRPr="005531D1" w:rsidRDefault="00901283" w:rsidP="0092236D">
            <w:pPr>
              <w:shd w:val="clear" w:color="auto" w:fill="FFFFFF"/>
            </w:pPr>
          </w:p>
          <w:p w:rsidR="00901283" w:rsidRPr="005531D1" w:rsidRDefault="00901283" w:rsidP="0092236D">
            <w:pPr>
              <w:shd w:val="clear" w:color="auto" w:fill="FFFFFF"/>
            </w:pPr>
          </w:p>
          <w:p w:rsidR="004E442A" w:rsidRPr="005531D1" w:rsidRDefault="004E442A" w:rsidP="0092236D">
            <w:pPr>
              <w:shd w:val="clear" w:color="auto" w:fill="FFFFFF"/>
            </w:pPr>
            <w:r w:rsidRPr="005531D1">
              <w:t xml:space="preserve">Профилактические работы в помещении теплового центра </w:t>
            </w:r>
            <w:r w:rsidRPr="005531D1">
              <w:tab/>
              <w:t xml:space="preserve"> </w:t>
            </w:r>
          </w:p>
        </w:tc>
        <w:tc>
          <w:tcPr>
            <w:tcW w:w="4820" w:type="dxa"/>
          </w:tcPr>
          <w:p w:rsidR="004E442A" w:rsidRPr="005531D1" w:rsidRDefault="004E442A" w:rsidP="0092236D">
            <w:pPr>
              <w:shd w:val="clear" w:color="auto" w:fill="FFFFFF"/>
            </w:pPr>
          </w:p>
          <w:p w:rsidR="004E442A" w:rsidRPr="005531D1" w:rsidRDefault="004E442A" w:rsidP="0092236D">
            <w:pPr>
              <w:shd w:val="clear" w:color="auto" w:fill="FFFFFF"/>
            </w:pPr>
            <w:r w:rsidRPr="005531D1">
              <w:t xml:space="preserve"> Выполнение мероприятий: </w:t>
            </w:r>
          </w:p>
          <w:p w:rsidR="004E442A" w:rsidRPr="005531D1" w:rsidRDefault="004E442A" w:rsidP="0092236D">
            <w:pPr>
              <w:shd w:val="clear" w:color="auto" w:fill="FFFFFF"/>
            </w:pPr>
            <w:r w:rsidRPr="005531D1">
              <w:t>-Обеспечение наличия на запорной арматуре бирок с маркировкой.</w:t>
            </w:r>
          </w:p>
          <w:p w:rsidR="004E442A" w:rsidRPr="005531D1" w:rsidRDefault="004E442A" w:rsidP="0092236D">
            <w:pPr>
              <w:shd w:val="clear" w:color="auto" w:fill="FFFFFF"/>
            </w:pPr>
            <w:r w:rsidRPr="005531D1">
              <w:t>-</w:t>
            </w:r>
            <w:proofErr w:type="spellStart"/>
            <w:r w:rsidRPr="005531D1">
              <w:t>Обеспыливание</w:t>
            </w:r>
            <w:proofErr w:type="spellEnd"/>
            <w:r w:rsidRPr="005531D1">
              <w:t xml:space="preserve"> поверхностей трубопроводов отопления.</w:t>
            </w:r>
          </w:p>
          <w:p w:rsidR="004E442A" w:rsidRPr="005531D1" w:rsidRDefault="004E442A" w:rsidP="0092236D">
            <w:pPr>
              <w:shd w:val="clear" w:color="auto" w:fill="FFFFFF"/>
            </w:pPr>
            <w:r w:rsidRPr="005531D1">
              <w:t>-Восстановление теплоизоляции на трубопроводах, утраченной в ходе предыдущего периода эксплуатации теплового узла. Предотвращение открытого доступа в помещение теплового узла посторонним лицам, кроме сотрудников Подрядчика.</w:t>
            </w:r>
          </w:p>
          <w:p w:rsidR="004E442A" w:rsidRPr="005531D1" w:rsidRDefault="004E442A" w:rsidP="0092236D">
            <w:pPr>
              <w:shd w:val="clear" w:color="auto" w:fill="FFFFFF"/>
            </w:pPr>
            <w:r w:rsidRPr="005531D1">
              <w:t xml:space="preserve"> Предварительное согласование с Заказчиком любых действий Подрядчика по демонтажу оборудования  системы отопления. </w:t>
            </w:r>
          </w:p>
          <w:p w:rsidR="004E442A" w:rsidRPr="005531D1" w:rsidRDefault="004E442A" w:rsidP="0092236D">
            <w:pPr>
              <w:shd w:val="clear" w:color="auto" w:fill="FFFFFF"/>
            </w:pPr>
          </w:p>
          <w:p w:rsidR="004E442A" w:rsidRPr="005531D1" w:rsidRDefault="004E442A" w:rsidP="0092236D">
            <w:pPr>
              <w:shd w:val="clear" w:color="auto" w:fill="FFFFFF"/>
            </w:pPr>
            <w:r w:rsidRPr="005531D1">
              <w:t>Осмотр сотрудником Подрядчика системы теплоснабжения</w:t>
            </w:r>
          </w:p>
          <w:p w:rsidR="004E442A" w:rsidRPr="005531D1" w:rsidRDefault="004E442A" w:rsidP="0092236D">
            <w:pPr>
              <w:shd w:val="clear" w:color="auto" w:fill="FFFFFF"/>
              <w:ind w:left="-84"/>
            </w:pPr>
            <w:r w:rsidRPr="005531D1">
              <w:t xml:space="preserve"> Обеспечение </w:t>
            </w:r>
            <w:proofErr w:type="gramStart"/>
            <w:r w:rsidRPr="005531D1">
              <w:t>контроля за</w:t>
            </w:r>
            <w:proofErr w:type="gramEnd"/>
            <w:r w:rsidRPr="005531D1">
              <w:t xml:space="preserve"> исправностью оборудования, контрольно-измерительных приборов и прибора учета  расхода теплоносителя  в системе отопления трубопроводов, арматуры, контрольно-измерительных приборов и автоматики, </w:t>
            </w:r>
          </w:p>
          <w:p w:rsidR="004E442A" w:rsidRPr="005531D1" w:rsidRDefault="004E442A" w:rsidP="0092236D">
            <w:pPr>
              <w:shd w:val="clear" w:color="auto" w:fill="FFFFFF"/>
              <w:ind w:left="-84"/>
            </w:pPr>
            <w:r w:rsidRPr="005531D1">
              <w:t xml:space="preserve">Журнал </w:t>
            </w:r>
            <w:proofErr w:type="gramStart"/>
            <w:r w:rsidRPr="005531D1">
              <w:t>контроля исправности оборудования системы отопления</w:t>
            </w:r>
            <w:proofErr w:type="gramEnd"/>
            <w:r w:rsidRPr="005531D1">
              <w:t xml:space="preserve"> в тепловом пункте. </w:t>
            </w:r>
          </w:p>
          <w:p w:rsidR="004E442A" w:rsidRPr="005531D1" w:rsidRDefault="004E442A" w:rsidP="0092236D">
            <w:pPr>
              <w:shd w:val="clear" w:color="auto" w:fill="FFFFFF"/>
            </w:pPr>
          </w:p>
          <w:p w:rsidR="004E442A" w:rsidRPr="005531D1" w:rsidRDefault="004E442A" w:rsidP="00631B1E">
            <w:r w:rsidRPr="005531D1">
              <w:t xml:space="preserve"> </w:t>
            </w:r>
            <w:r w:rsidR="006331F6" w:rsidRPr="005531D1">
              <w:t>Предостав</w:t>
            </w:r>
            <w:r w:rsidR="00E3153E" w:rsidRPr="005531D1">
              <w:t>ление</w:t>
            </w:r>
            <w:r w:rsidR="006331F6" w:rsidRPr="005531D1">
              <w:t xml:space="preserve"> журнал</w:t>
            </w:r>
            <w:r w:rsidR="00E3153E" w:rsidRPr="005531D1">
              <w:t>а</w:t>
            </w:r>
            <w:r w:rsidR="006331F6" w:rsidRPr="005531D1">
              <w:t xml:space="preserve"> контроля работы  измерительной аппаратуры</w:t>
            </w:r>
            <w:r w:rsidR="009A649C" w:rsidRPr="005531D1">
              <w:t xml:space="preserve"> за параметрами теплоносителя (давление, температура, расход)</w:t>
            </w:r>
            <w:r w:rsidR="006331F6" w:rsidRPr="005531D1">
              <w:t xml:space="preserve"> </w:t>
            </w:r>
            <w:r w:rsidR="00631B1E" w:rsidRPr="005531D1">
              <w:t>(</w:t>
            </w:r>
            <w:proofErr w:type="gramStart"/>
            <w:r w:rsidR="009A649C" w:rsidRPr="005531D1">
              <w:t>согласно плана</w:t>
            </w:r>
            <w:proofErr w:type="gramEnd"/>
            <w:r w:rsidR="009A649C" w:rsidRPr="005531D1">
              <w:t xml:space="preserve"> расположения оборудования </w:t>
            </w:r>
            <w:r w:rsidR="00631B1E" w:rsidRPr="005531D1">
              <w:t>узла учета</w:t>
            </w:r>
            <w:r w:rsidR="009A649C" w:rsidRPr="005531D1">
              <w:t xml:space="preserve">          (</w:t>
            </w:r>
            <w:r w:rsidR="006331F6" w:rsidRPr="005531D1">
              <w:t xml:space="preserve">Приложение №1 к  </w:t>
            </w:r>
            <w:r w:rsidR="00C72B25" w:rsidRPr="005531D1">
              <w:t>О</w:t>
            </w:r>
            <w:r w:rsidR="006331F6" w:rsidRPr="005531D1">
              <w:t>писанию объекта закупки)</w:t>
            </w:r>
            <w:r w:rsidR="00631B1E" w:rsidRPr="005531D1">
              <w:t>)</w:t>
            </w:r>
          </w:p>
          <w:p w:rsidR="004E442A" w:rsidRPr="005531D1" w:rsidRDefault="004E442A" w:rsidP="0092236D">
            <w:pPr>
              <w:shd w:val="clear" w:color="auto" w:fill="FFFFFF"/>
              <w:ind w:left="-84"/>
            </w:pPr>
          </w:p>
          <w:p w:rsidR="004E442A" w:rsidRPr="005531D1" w:rsidRDefault="004E442A" w:rsidP="0092236D">
            <w:pPr>
              <w:shd w:val="clear" w:color="auto" w:fill="FFFFFF"/>
            </w:pPr>
            <w:r w:rsidRPr="005531D1">
              <w:t>Устранение неисправности и утечки воды из системы теплоснабжения</w:t>
            </w:r>
          </w:p>
          <w:p w:rsidR="004E442A" w:rsidRPr="005531D1" w:rsidRDefault="004E442A" w:rsidP="0092236D">
            <w:pPr>
              <w:shd w:val="clear" w:color="auto" w:fill="FFFFFF"/>
            </w:pPr>
          </w:p>
          <w:p w:rsidR="004E442A" w:rsidRPr="005531D1" w:rsidRDefault="004E442A" w:rsidP="0092236D">
            <w:pPr>
              <w:shd w:val="clear" w:color="auto" w:fill="FFFFFF"/>
            </w:pPr>
          </w:p>
          <w:p w:rsidR="004E442A" w:rsidRPr="005531D1" w:rsidRDefault="004E442A" w:rsidP="0092236D">
            <w:pPr>
              <w:shd w:val="clear" w:color="auto" w:fill="FFFFFF"/>
            </w:pPr>
          </w:p>
          <w:p w:rsidR="004E442A" w:rsidRPr="005531D1" w:rsidRDefault="004E442A" w:rsidP="0092236D">
            <w:pPr>
              <w:shd w:val="clear" w:color="auto" w:fill="FFFFFF"/>
            </w:pPr>
          </w:p>
          <w:p w:rsidR="004E442A" w:rsidRPr="005531D1" w:rsidRDefault="004E442A" w:rsidP="0092236D">
            <w:pPr>
              <w:shd w:val="clear" w:color="auto" w:fill="FFFFFF"/>
            </w:pPr>
          </w:p>
          <w:p w:rsidR="004E442A" w:rsidRPr="005531D1" w:rsidRDefault="004E442A" w:rsidP="0092236D">
            <w:pPr>
              <w:shd w:val="clear" w:color="auto" w:fill="FFFFFF"/>
            </w:pPr>
          </w:p>
          <w:p w:rsidR="004E442A" w:rsidRPr="005531D1" w:rsidRDefault="004E442A" w:rsidP="0092236D">
            <w:pPr>
              <w:shd w:val="clear" w:color="auto" w:fill="FFFFFF"/>
            </w:pPr>
          </w:p>
          <w:p w:rsidR="004E442A" w:rsidRPr="005531D1" w:rsidRDefault="004E442A" w:rsidP="0092236D">
            <w:pPr>
              <w:shd w:val="clear" w:color="auto" w:fill="FFFFFF"/>
            </w:pPr>
          </w:p>
          <w:p w:rsidR="004E442A" w:rsidRPr="005531D1" w:rsidRDefault="004E442A" w:rsidP="0092236D">
            <w:pPr>
              <w:shd w:val="clear" w:color="auto" w:fill="FFFFFF"/>
            </w:pPr>
          </w:p>
          <w:p w:rsidR="004E442A" w:rsidRPr="005531D1" w:rsidRDefault="004E442A" w:rsidP="0092236D">
            <w:pPr>
              <w:shd w:val="clear" w:color="auto" w:fill="FFFFFF"/>
            </w:pPr>
          </w:p>
          <w:p w:rsidR="004E442A" w:rsidRPr="005531D1" w:rsidRDefault="004E442A" w:rsidP="0092236D">
            <w:pPr>
              <w:shd w:val="clear" w:color="auto" w:fill="FFFFFF"/>
            </w:pPr>
          </w:p>
          <w:p w:rsidR="00901283" w:rsidRPr="005531D1" w:rsidRDefault="00901283" w:rsidP="0092236D">
            <w:pPr>
              <w:shd w:val="clear" w:color="auto" w:fill="FFFFFF"/>
            </w:pPr>
          </w:p>
          <w:p w:rsidR="00901283" w:rsidRPr="005531D1" w:rsidRDefault="00901283" w:rsidP="0092236D">
            <w:pPr>
              <w:shd w:val="clear" w:color="auto" w:fill="FFFFFF"/>
            </w:pPr>
          </w:p>
          <w:p w:rsidR="004E442A" w:rsidRPr="005531D1" w:rsidRDefault="004E442A" w:rsidP="0092236D">
            <w:pPr>
              <w:shd w:val="clear" w:color="auto" w:fill="FFFFFF"/>
            </w:pPr>
            <w:proofErr w:type="gramStart"/>
            <w:r w:rsidRPr="005531D1">
              <w:t>Осмотр наиболее ответственных элементов системы (насосы, запорной арматуры, контрольно- измерительные приборы и автоматические устройства</w:t>
            </w:r>
            <w:proofErr w:type="gramEnd"/>
          </w:p>
          <w:p w:rsidR="004E442A" w:rsidRPr="005531D1" w:rsidRDefault="004E442A" w:rsidP="0092236D">
            <w:pPr>
              <w:shd w:val="clear" w:color="auto" w:fill="FFFFFF"/>
            </w:pPr>
            <w:r w:rsidRPr="005531D1">
              <w:t>- удаление воздуха из системы отопления согласно инструкции по эксплуатации;</w:t>
            </w:r>
          </w:p>
          <w:p w:rsidR="004E442A" w:rsidRPr="005531D1" w:rsidRDefault="004E442A" w:rsidP="0092236D">
            <w:pPr>
              <w:shd w:val="clear" w:color="auto" w:fill="FFFFFF"/>
            </w:pPr>
            <w:r w:rsidRPr="005531D1">
              <w:t xml:space="preserve">- очистка наружных поверхностей нагревательных приборов от пыли и грязи </w:t>
            </w:r>
          </w:p>
          <w:p w:rsidR="004E442A" w:rsidRPr="005531D1" w:rsidRDefault="004E442A" w:rsidP="0092236D">
            <w:pPr>
              <w:shd w:val="clear" w:color="auto" w:fill="FFFFFF"/>
            </w:pPr>
            <w:r w:rsidRPr="005531D1">
              <w:t>- промывка фильтров (сроки промывки фильтров (грязевиков) устанавливаются в зависимости от степени загрязнения, которая определяется по разности показаний манометров до и после грязевика);</w:t>
            </w:r>
          </w:p>
          <w:p w:rsidR="004E442A" w:rsidRPr="005531D1" w:rsidRDefault="004E442A" w:rsidP="0092236D">
            <w:pPr>
              <w:shd w:val="clear" w:color="auto" w:fill="FFFFFF"/>
            </w:pPr>
            <w:r w:rsidRPr="005531D1">
              <w:t xml:space="preserve">- ведение ежедневного </w:t>
            </w:r>
            <w:proofErr w:type="gramStart"/>
            <w:r w:rsidRPr="005531D1">
              <w:t>контроля за</w:t>
            </w:r>
            <w:proofErr w:type="gramEnd"/>
            <w:r w:rsidRPr="005531D1">
              <w:t xml:space="preserve"> параметрами теплоносителя (давление, температура, расход),</w:t>
            </w:r>
          </w:p>
          <w:p w:rsidR="004E442A" w:rsidRPr="005531D1" w:rsidRDefault="004E442A" w:rsidP="0092236D">
            <w:pPr>
              <w:shd w:val="clear" w:color="auto" w:fill="FFFFFF"/>
            </w:pPr>
            <w:r w:rsidRPr="005531D1">
              <w:t>-</w:t>
            </w:r>
            <w:proofErr w:type="gramStart"/>
            <w:r w:rsidRPr="005531D1">
              <w:t>контроль за</w:t>
            </w:r>
            <w:proofErr w:type="gramEnd"/>
            <w:r w:rsidRPr="005531D1">
              <w:t xml:space="preserve"> прогревом отопительных приборов и температурой внутри помещений в контрольных точках,</w:t>
            </w:r>
          </w:p>
          <w:p w:rsidR="004E442A" w:rsidRPr="005531D1" w:rsidRDefault="004E442A" w:rsidP="0092236D">
            <w:pPr>
              <w:shd w:val="clear" w:color="auto" w:fill="FFFFFF"/>
            </w:pPr>
            <w:r w:rsidRPr="005531D1">
              <w:t xml:space="preserve">- проверка исправности запорно-регулирующей арматуры  </w:t>
            </w:r>
          </w:p>
          <w:p w:rsidR="004E442A" w:rsidRPr="005531D1" w:rsidRDefault="004E442A" w:rsidP="0092236D">
            <w:pPr>
              <w:shd w:val="clear" w:color="auto" w:fill="FFFFFF"/>
            </w:pPr>
            <w:r w:rsidRPr="005531D1">
              <w:t>- закрытием до отказа с последующим открытием регулирующих</w:t>
            </w:r>
            <w:r w:rsidR="006C2F0F" w:rsidRPr="005531D1">
              <w:t xml:space="preserve"> кранов</w:t>
            </w:r>
            <w:r w:rsidRPr="005531D1">
              <w:t>, задвижек и вентилей;</w:t>
            </w:r>
          </w:p>
          <w:p w:rsidR="004E442A" w:rsidRPr="005531D1" w:rsidRDefault="004E442A" w:rsidP="0092236D">
            <w:pPr>
              <w:shd w:val="clear" w:color="auto" w:fill="FFFFFF"/>
            </w:pPr>
            <w:r w:rsidRPr="005531D1">
              <w:t xml:space="preserve">- проверка наличия на запорной арматуре бирок с маркировкой, </w:t>
            </w:r>
          </w:p>
          <w:p w:rsidR="004E442A" w:rsidRPr="005531D1" w:rsidRDefault="004E442A" w:rsidP="0092236D">
            <w:pPr>
              <w:shd w:val="clear" w:color="auto" w:fill="FFFFFF"/>
            </w:pPr>
            <w:r w:rsidRPr="005531D1">
              <w:t>- поддержание чистоты в помещении тепло</w:t>
            </w:r>
            <w:r w:rsidR="006C2F0F" w:rsidRPr="005531D1">
              <w:t xml:space="preserve">вого </w:t>
            </w:r>
            <w:r w:rsidRPr="005531D1">
              <w:t>центра.</w:t>
            </w:r>
          </w:p>
          <w:p w:rsidR="004E442A" w:rsidRPr="005531D1" w:rsidRDefault="004E442A" w:rsidP="0092236D">
            <w:pPr>
              <w:shd w:val="clear" w:color="auto" w:fill="FFFFFF"/>
            </w:pPr>
          </w:p>
          <w:p w:rsidR="004E442A" w:rsidRPr="005531D1" w:rsidRDefault="004E442A" w:rsidP="0092236D">
            <w:pPr>
              <w:shd w:val="clear" w:color="auto" w:fill="FFFFFF"/>
              <w:ind w:left="-84"/>
            </w:pPr>
          </w:p>
        </w:tc>
        <w:tc>
          <w:tcPr>
            <w:tcW w:w="2268" w:type="dxa"/>
          </w:tcPr>
          <w:p w:rsidR="004E442A" w:rsidRPr="005531D1" w:rsidRDefault="004E442A" w:rsidP="0092236D">
            <w:pPr>
              <w:shd w:val="clear" w:color="auto" w:fill="FFFFFF"/>
              <w:ind w:left="-84"/>
            </w:pPr>
            <w:r w:rsidRPr="005531D1">
              <w:lastRenderedPageBreak/>
              <w:t xml:space="preserve"> </w:t>
            </w:r>
          </w:p>
          <w:p w:rsidR="004E442A" w:rsidRPr="005531D1" w:rsidRDefault="00C72B25" w:rsidP="0092236D">
            <w:pPr>
              <w:shd w:val="clear" w:color="auto" w:fill="FFFFFF"/>
              <w:ind w:left="-84"/>
            </w:pPr>
            <w:r w:rsidRPr="005531D1">
              <w:t xml:space="preserve">в течение 1 (одного) рабочего дня </w:t>
            </w:r>
            <w:proofErr w:type="gramStart"/>
            <w:r w:rsidRPr="005531D1">
              <w:t>с даты</w:t>
            </w:r>
            <w:r w:rsidR="00901283" w:rsidRPr="005531D1">
              <w:t xml:space="preserve"> </w:t>
            </w:r>
            <w:r w:rsidRPr="005531D1">
              <w:t>заключения</w:t>
            </w:r>
            <w:proofErr w:type="gramEnd"/>
            <w:r w:rsidRPr="005531D1">
              <w:t xml:space="preserve"> Контракта</w:t>
            </w: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r w:rsidRPr="005531D1">
              <w:t xml:space="preserve"> </w:t>
            </w:r>
          </w:p>
          <w:p w:rsidR="004E442A" w:rsidRPr="005531D1" w:rsidRDefault="004E442A" w:rsidP="0092236D">
            <w:pPr>
              <w:shd w:val="clear" w:color="auto" w:fill="FFFFFF"/>
              <w:ind w:left="-84"/>
            </w:pPr>
          </w:p>
          <w:p w:rsidR="00901283" w:rsidRPr="005531D1" w:rsidRDefault="00901283" w:rsidP="0092236D">
            <w:pPr>
              <w:shd w:val="clear" w:color="auto" w:fill="FFFFFF"/>
              <w:ind w:left="-84"/>
            </w:pPr>
          </w:p>
          <w:p w:rsidR="00901283" w:rsidRPr="005531D1" w:rsidRDefault="00901283" w:rsidP="0092236D">
            <w:pPr>
              <w:shd w:val="clear" w:color="auto" w:fill="FFFFFF"/>
              <w:ind w:left="-84"/>
            </w:pPr>
          </w:p>
          <w:p w:rsidR="00901283" w:rsidRPr="005531D1" w:rsidRDefault="00901283" w:rsidP="0092236D">
            <w:pPr>
              <w:shd w:val="clear" w:color="auto" w:fill="FFFFFF"/>
              <w:ind w:left="-84"/>
            </w:pPr>
          </w:p>
          <w:p w:rsidR="00901283" w:rsidRPr="005531D1" w:rsidRDefault="00901283" w:rsidP="0092236D">
            <w:pPr>
              <w:shd w:val="clear" w:color="auto" w:fill="FFFFFF"/>
              <w:ind w:left="-84"/>
            </w:pPr>
          </w:p>
          <w:p w:rsidR="002E2A93" w:rsidRPr="005531D1" w:rsidRDefault="002E2A93" w:rsidP="0092236D">
            <w:pPr>
              <w:shd w:val="clear" w:color="auto" w:fill="FFFFFF"/>
              <w:ind w:left="-84"/>
            </w:pPr>
          </w:p>
          <w:p w:rsidR="004E442A" w:rsidRPr="005531D1" w:rsidRDefault="004E442A" w:rsidP="0092236D">
            <w:pPr>
              <w:shd w:val="clear" w:color="auto" w:fill="FFFFFF"/>
              <w:ind w:left="-84"/>
            </w:pPr>
            <w:r w:rsidRPr="005531D1">
              <w:t xml:space="preserve">1 раз в неделю </w:t>
            </w: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r w:rsidRPr="005531D1">
              <w:t xml:space="preserve"> </w:t>
            </w:r>
          </w:p>
          <w:p w:rsidR="004E442A" w:rsidRPr="005531D1" w:rsidRDefault="004E442A" w:rsidP="0092236D">
            <w:pPr>
              <w:shd w:val="clear" w:color="auto" w:fill="FFFFFF"/>
              <w:ind w:left="-84"/>
            </w:pPr>
          </w:p>
          <w:p w:rsidR="00901283" w:rsidRPr="005531D1" w:rsidRDefault="00901283" w:rsidP="0092236D">
            <w:pPr>
              <w:shd w:val="clear" w:color="auto" w:fill="FFFFFF"/>
              <w:ind w:left="-84"/>
            </w:pPr>
          </w:p>
          <w:p w:rsidR="00901283" w:rsidRPr="005531D1" w:rsidRDefault="00901283" w:rsidP="0092236D">
            <w:pPr>
              <w:shd w:val="clear" w:color="auto" w:fill="FFFFFF"/>
              <w:ind w:left="-84"/>
            </w:pPr>
          </w:p>
          <w:p w:rsidR="00901283" w:rsidRPr="005531D1" w:rsidRDefault="00901283" w:rsidP="0092236D">
            <w:pPr>
              <w:shd w:val="clear" w:color="auto" w:fill="FFFFFF"/>
              <w:ind w:left="-84"/>
            </w:pPr>
          </w:p>
          <w:p w:rsidR="004E442A" w:rsidRPr="005531D1" w:rsidRDefault="00E3153E" w:rsidP="0092236D">
            <w:pPr>
              <w:shd w:val="clear" w:color="auto" w:fill="FFFFFF"/>
              <w:ind w:left="-84"/>
            </w:pPr>
            <w:r w:rsidRPr="005531D1">
              <w:t xml:space="preserve">в срок, установленный в </w:t>
            </w:r>
            <w:proofErr w:type="spellStart"/>
            <w:r w:rsidRPr="005531D1">
              <w:t>пп</w:t>
            </w:r>
            <w:proofErr w:type="spellEnd"/>
            <w:r w:rsidRPr="005531D1">
              <w:t xml:space="preserve">. </w:t>
            </w:r>
            <w:r w:rsidRPr="005531D1">
              <w:rPr>
                <w:spacing w:val="6"/>
              </w:rPr>
              <w:t>3.2.12 Контракта</w:t>
            </w: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4E442A" w:rsidRPr="005531D1" w:rsidRDefault="004E442A" w:rsidP="0092236D">
            <w:pPr>
              <w:shd w:val="clear" w:color="auto" w:fill="FFFFFF"/>
              <w:ind w:left="-84"/>
            </w:pPr>
          </w:p>
          <w:p w:rsidR="00631B1E" w:rsidRPr="005531D1" w:rsidRDefault="00631B1E" w:rsidP="006331F6">
            <w:pPr>
              <w:shd w:val="clear" w:color="auto" w:fill="FFFFFF"/>
            </w:pPr>
          </w:p>
          <w:p w:rsidR="00901283" w:rsidRPr="005531D1" w:rsidRDefault="00E3153E" w:rsidP="006331F6">
            <w:pPr>
              <w:shd w:val="clear" w:color="auto" w:fill="FFFFFF"/>
            </w:pPr>
            <w:r w:rsidRPr="005531D1">
              <w:t>в</w:t>
            </w:r>
            <w:r w:rsidR="004E442A" w:rsidRPr="005531D1">
              <w:t xml:space="preserve"> случае аварии в течени</w:t>
            </w:r>
            <w:r w:rsidRPr="005531D1">
              <w:t>е</w:t>
            </w:r>
            <w:r w:rsidR="004E442A" w:rsidRPr="005531D1">
              <w:t xml:space="preserve"> 2 часов с момента подачи заявки Заказчик</w:t>
            </w:r>
            <w:r w:rsidR="00901283" w:rsidRPr="005531D1">
              <w:t>ом</w:t>
            </w:r>
            <w:r w:rsidR="004E442A" w:rsidRPr="005531D1">
              <w:t xml:space="preserve"> Подрядчик обязан прибыть на объект</w:t>
            </w:r>
            <w:r w:rsidR="00901283" w:rsidRPr="005531D1">
              <w:t>.</w:t>
            </w:r>
            <w:r w:rsidR="004E442A" w:rsidRPr="005531D1">
              <w:t xml:space="preserve"> </w:t>
            </w:r>
          </w:p>
          <w:p w:rsidR="004E442A" w:rsidRPr="005531D1" w:rsidRDefault="00901283" w:rsidP="006331F6">
            <w:pPr>
              <w:shd w:val="clear" w:color="auto" w:fill="FFFFFF"/>
            </w:pPr>
            <w:r w:rsidRPr="005531D1">
              <w:lastRenderedPageBreak/>
              <w:t>В</w:t>
            </w:r>
            <w:r w:rsidR="004E442A" w:rsidRPr="005531D1">
              <w:t xml:space="preserve"> течени</w:t>
            </w:r>
            <w:r w:rsidRPr="005531D1">
              <w:t xml:space="preserve">е </w:t>
            </w:r>
            <w:r w:rsidR="004E442A" w:rsidRPr="005531D1">
              <w:t>4 часов с момента подачи заявки</w:t>
            </w:r>
            <w:r w:rsidRPr="005531D1">
              <w:t xml:space="preserve"> Заказчиком</w:t>
            </w:r>
            <w:r w:rsidR="004E442A" w:rsidRPr="005531D1">
              <w:t xml:space="preserve"> о неисправности в системе отопления   ликвидировать возникшие неисправности.</w:t>
            </w:r>
          </w:p>
          <w:p w:rsidR="004E442A" w:rsidRPr="005531D1" w:rsidRDefault="004E442A" w:rsidP="0092236D">
            <w:pPr>
              <w:shd w:val="clear" w:color="auto" w:fill="FFFFFF"/>
              <w:ind w:left="-84"/>
            </w:pPr>
          </w:p>
          <w:p w:rsidR="004E442A" w:rsidRPr="005531D1" w:rsidRDefault="004E442A" w:rsidP="0092236D">
            <w:pPr>
              <w:shd w:val="clear" w:color="auto" w:fill="FFFFFF"/>
              <w:ind w:left="-84"/>
            </w:pPr>
            <w:r w:rsidRPr="005531D1">
              <w:t xml:space="preserve">1 раз в месяц </w:t>
            </w:r>
          </w:p>
          <w:p w:rsidR="004E442A" w:rsidRPr="005531D1" w:rsidRDefault="004E442A" w:rsidP="0092236D">
            <w:pPr>
              <w:shd w:val="clear" w:color="auto" w:fill="FFFFFF"/>
              <w:ind w:left="-84"/>
            </w:pPr>
            <w:r w:rsidRPr="005531D1">
              <w:t xml:space="preserve"> </w:t>
            </w:r>
          </w:p>
        </w:tc>
      </w:tr>
      <w:tr w:rsidR="004E442A" w:rsidRPr="005531D1" w:rsidTr="0092236D">
        <w:trPr>
          <w:trHeight w:val="718"/>
        </w:trPr>
        <w:tc>
          <w:tcPr>
            <w:tcW w:w="657" w:type="dxa"/>
          </w:tcPr>
          <w:p w:rsidR="004E442A" w:rsidRPr="005531D1" w:rsidRDefault="004E442A" w:rsidP="0092236D">
            <w:pPr>
              <w:shd w:val="clear" w:color="auto" w:fill="FFFFFF"/>
              <w:ind w:left="-84"/>
            </w:pPr>
            <w:r w:rsidRPr="005531D1">
              <w:lastRenderedPageBreak/>
              <w:t xml:space="preserve"> 6.</w:t>
            </w:r>
          </w:p>
        </w:tc>
        <w:tc>
          <w:tcPr>
            <w:tcW w:w="2123" w:type="dxa"/>
          </w:tcPr>
          <w:p w:rsidR="004E442A" w:rsidRPr="005531D1" w:rsidRDefault="004E442A" w:rsidP="0092236D">
            <w:pPr>
              <w:shd w:val="clear" w:color="auto" w:fill="FFFFFF"/>
              <w:ind w:left="-84"/>
            </w:pPr>
            <w:r w:rsidRPr="005531D1">
              <w:t>Техническое обслуживание регулировочных кранов на нагревательных элементах</w:t>
            </w:r>
          </w:p>
        </w:tc>
        <w:tc>
          <w:tcPr>
            <w:tcW w:w="4820" w:type="dxa"/>
          </w:tcPr>
          <w:p w:rsidR="004E442A" w:rsidRPr="005531D1" w:rsidRDefault="004E442A" w:rsidP="0092236D">
            <w:pPr>
              <w:shd w:val="clear" w:color="auto" w:fill="FFFFFF"/>
              <w:ind w:left="-84"/>
            </w:pPr>
            <w:r w:rsidRPr="005531D1">
              <w:t xml:space="preserve"> Проверка плотности закрытия и смена сальниковых уплотнений </w:t>
            </w:r>
          </w:p>
          <w:p w:rsidR="004E442A" w:rsidRPr="005531D1" w:rsidRDefault="004E442A" w:rsidP="0092236D">
            <w:pPr>
              <w:shd w:val="clear" w:color="auto" w:fill="FFFFFF"/>
              <w:ind w:left="-84"/>
            </w:pPr>
          </w:p>
        </w:tc>
        <w:tc>
          <w:tcPr>
            <w:tcW w:w="2268" w:type="dxa"/>
          </w:tcPr>
          <w:p w:rsidR="004E442A" w:rsidRPr="005531D1" w:rsidRDefault="004E442A" w:rsidP="0092236D">
            <w:pPr>
              <w:shd w:val="clear" w:color="auto" w:fill="FFFFFF"/>
              <w:ind w:left="-84"/>
            </w:pPr>
            <w:r w:rsidRPr="005531D1">
              <w:t>1 раз в течени</w:t>
            </w:r>
            <w:r w:rsidR="00E3153E" w:rsidRPr="005531D1">
              <w:t>е</w:t>
            </w:r>
            <w:r w:rsidRPr="005531D1">
              <w:t xml:space="preserve"> исполнения Контракта </w:t>
            </w:r>
          </w:p>
          <w:p w:rsidR="004E442A" w:rsidRPr="005531D1" w:rsidRDefault="004E442A" w:rsidP="0092236D">
            <w:pPr>
              <w:shd w:val="clear" w:color="auto" w:fill="FFFFFF"/>
              <w:ind w:left="-84"/>
            </w:pPr>
          </w:p>
        </w:tc>
      </w:tr>
      <w:tr w:rsidR="004E442A" w:rsidRPr="005531D1" w:rsidTr="0092236D">
        <w:trPr>
          <w:trHeight w:val="718"/>
        </w:trPr>
        <w:tc>
          <w:tcPr>
            <w:tcW w:w="657" w:type="dxa"/>
          </w:tcPr>
          <w:p w:rsidR="004E442A" w:rsidRPr="005531D1" w:rsidRDefault="004E442A" w:rsidP="0092236D">
            <w:pPr>
              <w:shd w:val="clear" w:color="auto" w:fill="FFFFFF"/>
              <w:ind w:left="-84"/>
            </w:pPr>
            <w:r w:rsidRPr="005531D1">
              <w:t xml:space="preserve"> 7.</w:t>
            </w:r>
          </w:p>
        </w:tc>
        <w:tc>
          <w:tcPr>
            <w:tcW w:w="2123" w:type="dxa"/>
          </w:tcPr>
          <w:p w:rsidR="004E442A" w:rsidRPr="005531D1" w:rsidRDefault="004E442A" w:rsidP="0092236D">
            <w:pPr>
              <w:shd w:val="clear" w:color="auto" w:fill="FFFFFF"/>
              <w:ind w:left="-84"/>
            </w:pPr>
            <w:r w:rsidRPr="005531D1">
              <w:t>Техническое обслуживание фланцевых соединений</w:t>
            </w:r>
          </w:p>
        </w:tc>
        <w:tc>
          <w:tcPr>
            <w:tcW w:w="4820" w:type="dxa"/>
          </w:tcPr>
          <w:p w:rsidR="004E442A" w:rsidRPr="005531D1" w:rsidRDefault="004E442A" w:rsidP="0092236D">
            <w:pPr>
              <w:shd w:val="clear" w:color="auto" w:fill="FFFFFF"/>
              <w:ind w:left="-84"/>
            </w:pPr>
            <w:r w:rsidRPr="005531D1">
              <w:t xml:space="preserve"> Замена фланцевых соединений </w:t>
            </w:r>
          </w:p>
        </w:tc>
        <w:tc>
          <w:tcPr>
            <w:tcW w:w="2268" w:type="dxa"/>
          </w:tcPr>
          <w:p w:rsidR="004E442A" w:rsidRPr="005531D1" w:rsidRDefault="004E442A" w:rsidP="0092236D">
            <w:pPr>
              <w:shd w:val="clear" w:color="auto" w:fill="FFFFFF"/>
              <w:ind w:left="-84"/>
            </w:pPr>
            <w:r w:rsidRPr="005531D1">
              <w:t xml:space="preserve"> 1 раз в течени</w:t>
            </w:r>
            <w:proofErr w:type="gramStart"/>
            <w:r w:rsidRPr="005531D1">
              <w:t>и</w:t>
            </w:r>
            <w:proofErr w:type="gramEnd"/>
            <w:r w:rsidRPr="005531D1">
              <w:t xml:space="preserve"> исполнения Контракта</w:t>
            </w:r>
          </w:p>
          <w:p w:rsidR="004E442A" w:rsidRPr="005531D1" w:rsidRDefault="004E442A" w:rsidP="0092236D">
            <w:pPr>
              <w:shd w:val="clear" w:color="auto" w:fill="FFFFFF"/>
            </w:pPr>
          </w:p>
        </w:tc>
      </w:tr>
    </w:tbl>
    <w:p w:rsidR="004E442A" w:rsidRPr="005531D1" w:rsidRDefault="004E442A" w:rsidP="004E442A">
      <w:pPr>
        <w:shd w:val="clear" w:color="auto" w:fill="FFFFFF"/>
      </w:pPr>
    </w:p>
    <w:p w:rsidR="004E442A" w:rsidRPr="005531D1" w:rsidRDefault="004E442A" w:rsidP="004E442A">
      <w:pPr>
        <w:shd w:val="clear" w:color="auto" w:fill="FFFFFF"/>
      </w:pPr>
      <w:r w:rsidRPr="005531D1">
        <w:t>7.1 Подрядчик выполняет работы лично.</w:t>
      </w:r>
    </w:p>
    <w:p w:rsidR="004E442A" w:rsidRPr="005531D1" w:rsidRDefault="004E442A" w:rsidP="004E442A">
      <w:pPr>
        <w:shd w:val="clear" w:color="auto" w:fill="FFFFFF"/>
      </w:pPr>
      <w:r w:rsidRPr="005531D1">
        <w:t>7.2 Подрядчик по заявке Заказчика выезжает на объект в течени</w:t>
      </w:r>
      <w:proofErr w:type="gramStart"/>
      <w:r w:rsidRPr="005531D1">
        <w:t>и</w:t>
      </w:r>
      <w:proofErr w:type="gramEnd"/>
      <w:r w:rsidRPr="005531D1">
        <w:t xml:space="preserve"> двух часов в случае создания аварийной ситуации системы отопления, в течении четырех часов ликвидирует неисправность в работе системы отопления.</w:t>
      </w:r>
    </w:p>
    <w:p w:rsidR="004E442A" w:rsidRPr="005531D1" w:rsidRDefault="004E442A" w:rsidP="004E442A">
      <w:pPr>
        <w:shd w:val="clear" w:color="auto" w:fill="FFFFFF"/>
      </w:pPr>
      <w:r w:rsidRPr="005531D1">
        <w:t xml:space="preserve">7.3 Подрядчик за свой счет производит ремонтные работы (в случае аварийного ремонта) из материалов, запасных частей к оборудованию с предоставлением сертификатов и паспортов. Используемые материалы, оборудование и запасные части к нему должны быть новыми. </w:t>
      </w:r>
    </w:p>
    <w:p w:rsidR="004E442A" w:rsidRPr="005531D1" w:rsidRDefault="004E442A" w:rsidP="004E442A">
      <w:r w:rsidRPr="005531D1">
        <w:t xml:space="preserve">7.4 Подрядчик выполняет работы подготовленным теплоэнергетическим персоналом, прошедшим обучение и аттестованным в </w:t>
      </w:r>
      <w:proofErr w:type="spellStart"/>
      <w:r w:rsidRPr="005531D1">
        <w:t>Ростехнадзоре</w:t>
      </w:r>
      <w:proofErr w:type="spellEnd"/>
      <w:r w:rsidRPr="005531D1">
        <w:t>, не ранее первого полугодия 2026 года.</w:t>
      </w:r>
    </w:p>
    <w:p w:rsidR="004E442A" w:rsidRPr="005531D1" w:rsidRDefault="004E442A" w:rsidP="004E442A">
      <w:r w:rsidRPr="005531D1">
        <w:t>7.5 Подрядчик после окончания обслуживания в течени</w:t>
      </w:r>
      <w:proofErr w:type="gramStart"/>
      <w:r w:rsidRPr="005531D1">
        <w:t>и</w:t>
      </w:r>
      <w:proofErr w:type="gramEnd"/>
      <w:r w:rsidRPr="005531D1">
        <w:t xml:space="preserve"> 2/двух/ рабочих дней /предоставляет исполнительную документацию за каждый период обслуживания.</w:t>
      </w:r>
    </w:p>
    <w:p w:rsidR="004E442A" w:rsidRPr="005531D1" w:rsidRDefault="004E442A" w:rsidP="004E442A">
      <w:r w:rsidRPr="005531D1">
        <w:t>- фото фиксацию выполненных работ ежемесячно (в электронном виде);</w:t>
      </w:r>
    </w:p>
    <w:p w:rsidR="004E442A" w:rsidRPr="005531D1" w:rsidRDefault="004E442A" w:rsidP="004E442A">
      <w:r w:rsidRPr="005531D1">
        <w:t xml:space="preserve">- акта приемки товаров, работ, услуг; </w:t>
      </w:r>
    </w:p>
    <w:p w:rsidR="004E442A" w:rsidRPr="005531D1" w:rsidRDefault="004E442A" w:rsidP="004E442A">
      <w:r w:rsidRPr="005531D1">
        <w:t>- акт по окончании обслуживания об эксплуатационной   пригодности оборудования теплового пункта и его эксплуатационной пригодности для работы в зимний период 2027 года (на бумажном носителе).</w:t>
      </w:r>
    </w:p>
    <w:p w:rsidR="00901283" w:rsidRPr="005531D1" w:rsidRDefault="00901283" w:rsidP="004E442A"/>
    <w:p w:rsidR="00901283" w:rsidRPr="005531D1" w:rsidRDefault="00901283" w:rsidP="004E442A">
      <w:r w:rsidRPr="005531D1">
        <w:t xml:space="preserve">Приложение № 1 к </w:t>
      </w:r>
      <w:r w:rsidR="00631B1E" w:rsidRPr="005531D1">
        <w:t>настоящему о</w:t>
      </w:r>
      <w:r w:rsidRPr="005531D1">
        <w:t>писанию объекта закупки - план расположения оборудования узла учета</w:t>
      </w:r>
      <w:r w:rsidR="00631B1E" w:rsidRPr="005531D1">
        <w:t>.</w:t>
      </w:r>
    </w:p>
    <w:tbl>
      <w:tblPr>
        <w:tblW w:w="9498" w:type="dxa"/>
        <w:tblInd w:w="108" w:type="dxa"/>
        <w:tblLook w:val="04A0"/>
      </w:tblPr>
      <w:tblGrid>
        <w:gridCol w:w="4536"/>
        <w:gridCol w:w="4962"/>
      </w:tblGrid>
      <w:tr w:rsidR="004E442A" w:rsidRPr="005531D1" w:rsidTr="0092236D">
        <w:trPr>
          <w:trHeight w:val="1682"/>
        </w:trPr>
        <w:tc>
          <w:tcPr>
            <w:tcW w:w="4536" w:type="dxa"/>
          </w:tcPr>
          <w:p w:rsidR="00583E52" w:rsidRDefault="00583E52" w:rsidP="0092236D">
            <w:pPr>
              <w:ind w:left="-108" w:right="198"/>
              <w:rPr>
                <w:sz w:val="19"/>
                <w:szCs w:val="19"/>
              </w:rPr>
            </w:pPr>
          </w:p>
          <w:p w:rsidR="004E442A" w:rsidRPr="005531D1" w:rsidRDefault="004E442A" w:rsidP="0092236D">
            <w:pPr>
              <w:ind w:left="-108" w:right="198"/>
              <w:rPr>
                <w:sz w:val="19"/>
                <w:szCs w:val="19"/>
              </w:rPr>
            </w:pPr>
            <w:r w:rsidRPr="005531D1">
              <w:rPr>
                <w:sz w:val="19"/>
                <w:szCs w:val="19"/>
              </w:rPr>
              <w:t xml:space="preserve">Заказчик: </w:t>
            </w:r>
          </w:p>
          <w:p w:rsidR="004E442A" w:rsidRPr="005531D1" w:rsidRDefault="004E442A" w:rsidP="0092236D">
            <w:pPr>
              <w:ind w:left="-108" w:right="198"/>
              <w:rPr>
                <w:sz w:val="19"/>
                <w:szCs w:val="19"/>
              </w:rPr>
            </w:pPr>
          </w:p>
          <w:p w:rsidR="004E442A" w:rsidRPr="005531D1" w:rsidRDefault="004E442A" w:rsidP="0092236D">
            <w:pPr>
              <w:ind w:left="-108" w:right="198"/>
              <w:rPr>
                <w:sz w:val="19"/>
                <w:szCs w:val="19"/>
              </w:rPr>
            </w:pPr>
            <w:r w:rsidRPr="005531D1">
              <w:rPr>
                <w:sz w:val="19"/>
                <w:szCs w:val="19"/>
              </w:rPr>
              <w:t>______________ (_____________)</w:t>
            </w:r>
          </w:p>
          <w:p w:rsidR="004E442A" w:rsidRPr="005531D1" w:rsidRDefault="004E442A" w:rsidP="0092236D">
            <w:pPr>
              <w:ind w:left="-108" w:right="198"/>
              <w:rPr>
                <w:sz w:val="19"/>
                <w:szCs w:val="19"/>
              </w:rPr>
            </w:pPr>
          </w:p>
        </w:tc>
        <w:tc>
          <w:tcPr>
            <w:tcW w:w="4962" w:type="dxa"/>
          </w:tcPr>
          <w:p w:rsidR="00583E52" w:rsidRDefault="00583E52" w:rsidP="0092236D">
            <w:pPr>
              <w:ind w:left="318" w:firstLine="1"/>
              <w:rPr>
                <w:sz w:val="19"/>
                <w:szCs w:val="19"/>
              </w:rPr>
            </w:pPr>
          </w:p>
          <w:p w:rsidR="004E442A" w:rsidRPr="005531D1" w:rsidRDefault="004E442A" w:rsidP="0092236D">
            <w:pPr>
              <w:ind w:left="318" w:firstLine="1"/>
              <w:rPr>
                <w:sz w:val="19"/>
                <w:szCs w:val="19"/>
              </w:rPr>
            </w:pPr>
            <w:r w:rsidRPr="005531D1">
              <w:rPr>
                <w:sz w:val="19"/>
                <w:szCs w:val="19"/>
              </w:rPr>
              <w:t>Подрядчик:</w:t>
            </w:r>
          </w:p>
          <w:p w:rsidR="004E442A" w:rsidRPr="005531D1" w:rsidRDefault="004E442A" w:rsidP="0092236D">
            <w:pPr>
              <w:autoSpaceDE w:val="0"/>
              <w:autoSpaceDN w:val="0"/>
              <w:rPr>
                <w:sz w:val="19"/>
                <w:szCs w:val="19"/>
              </w:rPr>
            </w:pPr>
          </w:p>
          <w:p w:rsidR="004E442A" w:rsidRPr="005531D1" w:rsidRDefault="004E442A" w:rsidP="00901283">
            <w:pPr>
              <w:autoSpaceDE w:val="0"/>
              <w:autoSpaceDN w:val="0"/>
              <w:rPr>
                <w:sz w:val="19"/>
                <w:szCs w:val="19"/>
              </w:rPr>
            </w:pPr>
            <w:r w:rsidRPr="005531D1">
              <w:rPr>
                <w:sz w:val="19"/>
                <w:szCs w:val="19"/>
              </w:rPr>
              <w:t xml:space="preserve">__________________ (_____________) </w:t>
            </w:r>
          </w:p>
          <w:p w:rsidR="004E442A" w:rsidRPr="005531D1" w:rsidRDefault="004E442A" w:rsidP="0092236D">
            <w:pPr>
              <w:ind w:left="318" w:right="-108"/>
              <w:jc w:val="right"/>
              <w:rPr>
                <w:sz w:val="19"/>
                <w:szCs w:val="19"/>
              </w:rPr>
            </w:pPr>
          </w:p>
          <w:p w:rsidR="004E442A" w:rsidRPr="005531D1" w:rsidRDefault="004E442A"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631B1E" w:rsidRPr="005531D1" w:rsidRDefault="00631B1E" w:rsidP="0092236D">
            <w:pPr>
              <w:ind w:left="318"/>
              <w:jc w:val="right"/>
              <w:rPr>
                <w:sz w:val="19"/>
                <w:szCs w:val="19"/>
              </w:rPr>
            </w:pPr>
          </w:p>
          <w:p w:rsidR="002E2A93" w:rsidRPr="005531D1" w:rsidRDefault="002E2A93" w:rsidP="0092236D">
            <w:pPr>
              <w:ind w:left="318"/>
              <w:jc w:val="right"/>
              <w:rPr>
                <w:sz w:val="19"/>
                <w:szCs w:val="19"/>
              </w:rPr>
            </w:pPr>
          </w:p>
          <w:p w:rsidR="002E2A93" w:rsidRPr="005531D1" w:rsidRDefault="002E2A93" w:rsidP="0092236D">
            <w:pPr>
              <w:ind w:left="318"/>
              <w:jc w:val="right"/>
              <w:rPr>
                <w:sz w:val="19"/>
                <w:szCs w:val="19"/>
              </w:rPr>
            </w:pPr>
          </w:p>
          <w:p w:rsidR="002E2A93" w:rsidRPr="005531D1" w:rsidRDefault="002E2A93" w:rsidP="0092236D">
            <w:pPr>
              <w:ind w:left="318"/>
              <w:jc w:val="right"/>
              <w:rPr>
                <w:sz w:val="19"/>
                <w:szCs w:val="19"/>
              </w:rPr>
            </w:pPr>
          </w:p>
          <w:p w:rsidR="00631B1E" w:rsidRPr="005531D1" w:rsidRDefault="00631B1E" w:rsidP="0092236D">
            <w:pPr>
              <w:ind w:left="318"/>
              <w:jc w:val="right"/>
              <w:rPr>
                <w:sz w:val="19"/>
                <w:szCs w:val="19"/>
              </w:rPr>
            </w:pPr>
          </w:p>
        </w:tc>
      </w:tr>
    </w:tbl>
    <w:p w:rsidR="004E442A" w:rsidRPr="005531D1" w:rsidRDefault="004E442A" w:rsidP="004E442A">
      <w:pPr>
        <w:pStyle w:val="Style1"/>
        <w:widowControl/>
        <w:jc w:val="center"/>
      </w:pPr>
    </w:p>
    <w:p w:rsidR="004E442A" w:rsidRPr="005531D1" w:rsidRDefault="004E442A" w:rsidP="004E442A">
      <w:pPr>
        <w:pStyle w:val="a7"/>
        <w:ind w:firstLine="567"/>
        <w:jc w:val="right"/>
        <w:rPr>
          <w:rFonts w:ascii="Times New Roman" w:hAnsi="Times New Roman"/>
          <w:sz w:val="20"/>
          <w:szCs w:val="20"/>
        </w:rPr>
      </w:pPr>
      <w:r w:rsidRPr="005531D1">
        <w:rPr>
          <w:rFonts w:ascii="Times New Roman" w:hAnsi="Times New Roman"/>
          <w:sz w:val="20"/>
          <w:szCs w:val="20"/>
        </w:rPr>
        <w:lastRenderedPageBreak/>
        <w:t>Приложение № 2</w:t>
      </w:r>
    </w:p>
    <w:p w:rsidR="004E442A" w:rsidRPr="005531D1" w:rsidRDefault="004E442A" w:rsidP="004E442A">
      <w:pPr>
        <w:pStyle w:val="a7"/>
        <w:ind w:firstLine="567"/>
        <w:jc w:val="right"/>
        <w:rPr>
          <w:rFonts w:ascii="Times New Roman" w:hAnsi="Times New Roman"/>
          <w:sz w:val="20"/>
          <w:szCs w:val="20"/>
        </w:rPr>
      </w:pPr>
      <w:r w:rsidRPr="005531D1">
        <w:rPr>
          <w:rFonts w:ascii="Times New Roman" w:hAnsi="Times New Roman"/>
          <w:sz w:val="20"/>
          <w:szCs w:val="20"/>
        </w:rPr>
        <w:t>к Контракту №  ____ от «___» ______  2026 г.</w:t>
      </w:r>
    </w:p>
    <w:p w:rsidR="004E442A" w:rsidRPr="005531D1" w:rsidRDefault="004E442A" w:rsidP="004E442A">
      <w:pPr>
        <w:pStyle w:val="a7"/>
        <w:ind w:firstLine="567"/>
        <w:jc w:val="right"/>
        <w:rPr>
          <w:rFonts w:ascii="Times New Roman" w:hAnsi="Times New Roman"/>
          <w:sz w:val="20"/>
          <w:szCs w:val="20"/>
        </w:rPr>
      </w:pPr>
    </w:p>
    <w:p w:rsidR="004E442A" w:rsidRPr="005531D1" w:rsidRDefault="004E442A" w:rsidP="004E442A">
      <w:pPr>
        <w:pStyle w:val="Style1"/>
        <w:widowControl/>
        <w:jc w:val="center"/>
        <w:rPr>
          <w:sz w:val="20"/>
          <w:szCs w:val="20"/>
        </w:rPr>
      </w:pPr>
      <w:r w:rsidRPr="005531D1">
        <w:rPr>
          <w:sz w:val="20"/>
          <w:szCs w:val="20"/>
        </w:rPr>
        <w:t>Спецификация</w:t>
      </w:r>
    </w:p>
    <w:p w:rsidR="004E442A" w:rsidRPr="005531D1" w:rsidRDefault="004E442A" w:rsidP="004E442A">
      <w:pPr>
        <w:pStyle w:val="Style1"/>
        <w:widowControl/>
        <w:jc w:val="center"/>
        <w:rPr>
          <w:sz w:val="20"/>
          <w:szCs w:val="20"/>
        </w:rPr>
      </w:pPr>
      <w:r w:rsidRPr="005531D1">
        <w:rPr>
          <w:sz w:val="20"/>
          <w:szCs w:val="20"/>
        </w:rPr>
        <w:t xml:space="preserve">на </w:t>
      </w:r>
      <w:r w:rsidR="0087753A">
        <w:rPr>
          <w:sz w:val="20"/>
          <w:szCs w:val="20"/>
        </w:rPr>
        <w:t>в</w:t>
      </w:r>
      <w:r w:rsidR="0087753A" w:rsidRPr="0087753A">
        <w:rPr>
          <w:sz w:val="20"/>
          <w:szCs w:val="20"/>
        </w:rPr>
        <w:t>ыполнение работ по обслуживанию двух тепловых центров здания для нужд ЛОГБУ "</w:t>
      </w:r>
      <w:proofErr w:type="gramStart"/>
      <w:r w:rsidR="0087753A" w:rsidRPr="0087753A">
        <w:rPr>
          <w:sz w:val="20"/>
          <w:szCs w:val="20"/>
        </w:rPr>
        <w:t>Кировский</w:t>
      </w:r>
      <w:proofErr w:type="gramEnd"/>
      <w:r w:rsidR="0087753A" w:rsidRPr="0087753A">
        <w:rPr>
          <w:sz w:val="20"/>
          <w:szCs w:val="20"/>
        </w:rPr>
        <w:t xml:space="preserve"> ДРП" в 2026 году</w:t>
      </w:r>
    </w:p>
    <w:p w:rsidR="004E442A" w:rsidRPr="005531D1" w:rsidRDefault="004E442A" w:rsidP="004E442A">
      <w:pPr>
        <w:pStyle w:val="Style1"/>
        <w:widowControl/>
        <w:jc w:val="center"/>
        <w:rPr>
          <w:sz w:val="20"/>
          <w:szCs w:val="20"/>
        </w:rPr>
      </w:pPr>
    </w:p>
    <w:tbl>
      <w:tblPr>
        <w:tblStyle w:val="a4"/>
        <w:tblW w:w="0" w:type="auto"/>
        <w:tblLook w:val="04A0"/>
      </w:tblPr>
      <w:tblGrid>
        <w:gridCol w:w="552"/>
        <w:gridCol w:w="4011"/>
        <w:gridCol w:w="1113"/>
        <w:gridCol w:w="1405"/>
        <w:gridCol w:w="1267"/>
        <w:gridCol w:w="1223"/>
      </w:tblGrid>
      <w:tr w:rsidR="004E442A" w:rsidRPr="005531D1" w:rsidTr="0092236D">
        <w:trPr>
          <w:trHeight w:val="414"/>
        </w:trPr>
        <w:tc>
          <w:tcPr>
            <w:tcW w:w="0" w:type="auto"/>
          </w:tcPr>
          <w:p w:rsidR="004E442A" w:rsidRPr="005531D1" w:rsidRDefault="004E442A" w:rsidP="0092236D">
            <w:pPr>
              <w:contextualSpacing/>
              <w:jc w:val="center"/>
            </w:pPr>
            <w:r w:rsidRPr="005531D1">
              <w:t>№ п.п.</w:t>
            </w:r>
          </w:p>
        </w:tc>
        <w:tc>
          <w:tcPr>
            <w:tcW w:w="4011" w:type="dxa"/>
          </w:tcPr>
          <w:p w:rsidR="004E442A" w:rsidRDefault="004E442A" w:rsidP="0092236D">
            <w:pPr>
              <w:contextualSpacing/>
              <w:jc w:val="center"/>
            </w:pPr>
            <w:r w:rsidRPr="005531D1">
              <w:t>Наименование работ</w:t>
            </w:r>
            <w:r w:rsidR="00583E52">
              <w:t xml:space="preserve"> </w:t>
            </w:r>
          </w:p>
          <w:p w:rsidR="00583E52" w:rsidRPr="005531D1" w:rsidRDefault="00583E52" w:rsidP="0092236D">
            <w:pPr>
              <w:contextualSpacing/>
              <w:jc w:val="center"/>
            </w:pPr>
            <w:r>
              <w:t>(период выполнения работ)</w:t>
            </w:r>
          </w:p>
        </w:tc>
        <w:tc>
          <w:tcPr>
            <w:tcW w:w="1113" w:type="dxa"/>
          </w:tcPr>
          <w:p w:rsidR="004E442A" w:rsidRPr="005531D1" w:rsidRDefault="004E442A" w:rsidP="0092236D">
            <w:pPr>
              <w:contextualSpacing/>
              <w:jc w:val="center"/>
            </w:pPr>
            <w:r w:rsidRPr="005531D1">
              <w:t>Единица измерения</w:t>
            </w:r>
          </w:p>
        </w:tc>
        <w:tc>
          <w:tcPr>
            <w:tcW w:w="1405" w:type="dxa"/>
          </w:tcPr>
          <w:p w:rsidR="004E442A" w:rsidRPr="005531D1" w:rsidRDefault="004E442A" w:rsidP="0092236D">
            <w:pPr>
              <w:contextualSpacing/>
              <w:jc w:val="center"/>
            </w:pPr>
            <w:r w:rsidRPr="005531D1">
              <w:t>Стоимость за единицу измерения</w:t>
            </w:r>
          </w:p>
        </w:tc>
        <w:tc>
          <w:tcPr>
            <w:tcW w:w="1267" w:type="dxa"/>
            <w:tcBorders>
              <w:right w:val="single" w:sz="4" w:space="0" w:color="auto"/>
            </w:tcBorders>
          </w:tcPr>
          <w:p w:rsidR="004E442A" w:rsidRPr="005531D1" w:rsidRDefault="004E442A" w:rsidP="0092236D">
            <w:pPr>
              <w:contextualSpacing/>
              <w:jc w:val="center"/>
            </w:pPr>
            <w:r w:rsidRPr="005531D1">
              <w:t>Кол-во</w:t>
            </w:r>
          </w:p>
        </w:tc>
        <w:tc>
          <w:tcPr>
            <w:tcW w:w="0" w:type="auto"/>
          </w:tcPr>
          <w:p w:rsidR="004E442A" w:rsidRPr="005531D1" w:rsidRDefault="004E442A" w:rsidP="0092236D">
            <w:pPr>
              <w:contextualSpacing/>
              <w:jc w:val="center"/>
            </w:pPr>
            <w:r w:rsidRPr="005531D1">
              <w:t>Стоимость, руб</w:t>
            </w:r>
            <w:r w:rsidR="007D0EA0" w:rsidRPr="005531D1">
              <w:t>.</w:t>
            </w:r>
          </w:p>
        </w:tc>
      </w:tr>
      <w:tr w:rsidR="004E442A" w:rsidRPr="005531D1" w:rsidTr="0092236D">
        <w:trPr>
          <w:trHeight w:val="1150"/>
        </w:trPr>
        <w:tc>
          <w:tcPr>
            <w:tcW w:w="0" w:type="auto"/>
          </w:tcPr>
          <w:p w:rsidR="004E442A" w:rsidRPr="005531D1" w:rsidRDefault="004E442A" w:rsidP="0092236D">
            <w:pPr>
              <w:contextualSpacing/>
              <w:jc w:val="both"/>
            </w:pPr>
            <w:r w:rsidRPr="005531D1">
              <w:t>1</w:t>
            </w:r>
          </w:p>
        </w:tc>
        <w:tc>
          <w:tcPr>
            <w:tcW w:w="4011" w:type="dxa"/>
          </w:tcPr>
          <w:p w:rsidR="00425E1F" w:rsidRPr="005531D1" w:rsidRDefault="004E442A" w:rsidP="00425E1F">
            <w:pPr>
              <w:contextualSpacing/>
              <w:jc w:val="both"/>
              <w:rPr>
                <w:rFonts w:eastAsia="Calibri"/>
                <w:lang w:eastAsia="en-US"/>
              </w:rPr>
            </w:pPr>
            <w:r w:rsidRPr="005531D1">
              <w:rPr>
                <w:rFonts w:eastAsia="Calibri"/>
                <w:lang w:eastAsia="en-US"/>
              </w:rPr>
              <w:t>Выполнение работ по обслуживанию двух тепловых центров здания для нужд ЛОГБУ «</w:t>
            </w:r>
            <w:proofErr w:type="gramStart"/>
            <w:r w:rsidRPr="005531D1">
              <w:rPr>
                <w:rFonts w:eastAsia="Calibri"/>
                <w:lang w:eastAsia="en-US"/>
              </w:rPr>
              <w:t>Кировский</w:t>
            </w:r>
            <w:proofErr w:type="gramEnd"/>
            <w:r w:rsidRPr="005531D1">
              <w:rPr>
                <w:rFonts w:eastAsia="Calibri"/>
                <w:lang w:eastAsia="en-US"/>
              </w:rPr>
              <w:t xml:space="preserve"> ДРП» </w:t>
            </w:r>
          </w:p>
          <w:p w:rsidR="004E442A" w:rsidRPr="005531D1" w:rsidRDefault="004E442A" w:rsidP="00425E1F">
            <w:pPr>
              <w:contextualSpacing/>
              <w:jc w:val="both"/>
            </w:pPr>
            <w:r w:rsidRPr="005531D1">
              <w:rPr>
                <w:rFonts w:eastAsia="Calibri"/>
                <w:lang w:eastAsia="en-US"/>
              </w:rPr>
              <w:t>(</w:t>
            </w:r>
            <w:r w:rsidR="00425E1F" w:rsidRPr="005531D1">
              <w:rPr>
                <w:rFonts w:eastAsia="Calibri"/>
                <w:lang w:eastAsia="en-US"/>
              </w:rPr>
              <w:t>15.10.</w:t>
            </w:r>
            <w:r w:rsidRPr="005531D1">
              <w:rPr>
                <w:rFonts w:eastAsia="Calibri"/>
                <w:lang w:eastAsia="en-US"/>
              </w:rPr>
              <w:t>2026г.</w:t>
            </w:r>
            <w:r w:rsidR="00425E1F" w:rsidRPr="005531D1">
              <w:rPr>
                <w:rFonts w:eastAsia="Calibri"/>
                <w:lang w:eastAsia="en-US"/>
              </w:rPr>
              <w:t>– 31.10.2026г.</w:t>
            </w:r>
            <w:r w:rsidRPr="005531D1">
              <w:rPr>
                <w:rFonts w:eastAsia="Calibri"/>
                <w:lang w:eastAsia="en-US"/>
              </w:rPr>
              <w:t>)</w:t>
            </w:r>
          </w:p>
        </w:tc>
        <w:tc>
          <w:tcPr>
            <w:tcW w:w="1113" w:type="dxa"/>
          </w:tcPr>
          <w:p w:rsidR="004E442A" w:rsidRPr="005531D1" w:rsidRDefault="004E442A" w:rsidP="0092236D">
            <w:pPr>
              <w:contextualSpacing/>
              <w:jc w:val="center"/>
            </w:pPr>
            <w:proofErr w:type="spellStart"/>
            <w:r w:rsidRPr="005531D1">
              <w:t>Усл.ед</w:t>
            </w:r>
            <w:proofErr w:type="spellEnd"/>
            <w:r w:rsidRPr="005531D1">
              <w:t>.</w:t>
            </w:r>
          </w:p>
        </w:tc>
        <w:tc>
          <w:tcPr>
            <w:tcW w:w="1405" w:type="dxa"/>
          </w:tcPr>
          <w:p w:rsidR="004E442A" w:rsidRPr="005531D1" w:rsidRDefault="004E442A" w:rsidP="0092236D">
            <w:pPr>
              <w:contextualSpacing/>
              <w:jc w:val="center"/>
            </w:pPr>
          </w:p>
        </w:tc>
        <w:tc>
          <w:tcPr>
            <w:tcW w:w="1267" w:type="dxa"/>
            <w:tcBorders>
              <w:right w:val="single" w:sz="4" w:space="0" w:color="auto"/>
            </w:tcBorders>
          </w:tcPr>
          <w:p w:rsidR="004E442A" w:rsidRPr="005531D1" w:rsidRDefault="004E442A" w:rsidP="0092236D">
            <w:pPr>
              <w:contextualSpacing/>
              <w:jc w:val="center"/>
            </w:pPr>
            <w:r w:rsidRPr="005531D1">
              <w:t>1</w:t>
            </w:r>
          </w:p>
        </w:tc>
        <w:tc>
          <w:tcPr>
            <w:tcW w:w="0" w:type="auto"/>
          </w:tcPr>
          <w:p w:rsidR="004E442A" w:rsidRPr="005531D1" w:rsidRDefault="004E442A" w:rsidP="0092236D">
            <w:pPr>
              <w:contextualSpacing/>
              <w:jc w:val="both"/>
            </w:pPr>
          </w:p>
        </w:tc>
      </w:tr>
      <w:tr w:rsidR="004E442A" w:rsidRPr="005531D1" w:rsidTr="0092236D">
        <w:trPr>
          <w:trHeight w:val="1150"/>
        </w:trPr>
        <w:tc>
          <w:tcPr>
            <w:tcW w:w="0" w:type="auto"/>
          </w:tcPr>
          <w:p w:rsidR="004E442A" w:rsidRPr="005531D1" w:rsidRDefault="004E442A" w:rsidP="0092236D">
            <w:pPr>
              <w:contextualSpacing/>
              <w:jc w:val="both"/>
            </w:pPr>
            <w:r w:rsidRPr="005531D1">
              <w:t>2</w:t>
            </w:r>
          </w:p>
        </w:tc>
        <w:tc>
          <w:tcPr>
            <w:tcW w:w="4011" w:type="dxa"/>
          </w:tcPr>
          <w:p w:rsidR="00425E1F" w:rsidRPr="005531D1" w:rsidRDefault="004E442A" w:rsidP="00425E1F">
            <w:pPr>
              <w:contextualSpacing/>
              <w:jc w:val="both"/>
              <w:rPr>
                <w:rFonts w:eastAsia="Calibri"/>
                <w:lang w:eastAsia="en-US"/>
              </w:rPr>
            </w:pPr>
            <w:r w:rsidRPr="005531D1">
              <w:rPr>
                <w:rFonts w:eastAsia="Calibri"/>
                <w:lang w:eastAsia="en-US"/>
              </w:rPr>
              <w:t>Выполнение работ по обслуживанию двух тепловых центров здания для нужд ЛОГБУ «</w:t>
            </w:r>
            <w:proofErr w:type="gramStart"/>
            <w:r w:rsidRPr="005531D1">
              <w:rPr>
                <w:rFonts w:eastAsia="Calibri"/>
                <w:lang w:eastAsia="en-US"/>
              </w:rPr>
              <w:t>Кировский</w:t>
            </w:r>
            <w:proofErr w:type="gramEnd"/>
            <w:r w:rsidRPr="005531D1">
              <w:rPr>
                <w:rFonts w:eastAsia="Calibri"/>
                <w:lang w:eastAsia="en-US"/>
              </w:rPr>
              <w:t xml:space="preserve"> ДРП»</w:t>
            </w:r>
          </w:p>
          <w:p w:rsidR="004E442A" w:rsidRPr="005531D1" w:rsidRDefault="004E442A" w:rsidP="00425E1F">
            <w:pPr>
              <w:contextualSpacing/>
              <w:jc w:val="both"/>
              <w:rPr>
                <w:rFonts w:eastAsia="Calibri"/>
                <w:lang w:eastAsia="en-US"/>
              </w:rPr>
            </w:pPr>
            <w:r w:rsidRPr="005531D1">
              <w:rPr>
                <w:rFonts w:eastAsia="Calibri"/>
                <w:lang w:eastAsia="en-US"/>
              </w:rPr>
              <w:t xml:space="preserve"> (</w:t>
            </w:r>
            <w:r w:rsidR="00425E1F" w:rsidRPr="005531D1">
              <w:rPr>
                <w:rFonts w:eastAsia="Calibri"/>
                <w:lang w:eastAsia="en-US"/>
              </w:rPr>
              <w:t>01.11.</w:t>
            </w:r>
            <w:r w:rsidRPr="005531D1">
              <w:rPr>
                <w:rFonts w:eastAsia="Calibri"/>
                <w:lang w:eastAsia="en-US"/>
              </w:rPr>
              <w:t>2026г.</w:t>
            </w:r>
            <w:r w:rsidR="00425E1F" w:rsidRPr="005531D1">
              <w:rPr>
                <w:rFonts w:eastAsia="Calibri"/>
                <w:lang w:eastAsia="en-US"/>
              </w:rPr>
              <w:t>- 30.11.2026г.</w:t>
            </w:r>
            <w:r w:rsidRPr="005531D1">
              <w:rPr>
                <w:rFonts w:eastAsia="Calibri"/>
                <w:lang w:eastAsia="en-US"/>
              </w:rPr>
              <w:t>)</w:t>
            </w:r>
          </w:p>
        </w:tc>
        <w:tc>
          <w:tcPr>
            <w:tcW w:w="1113" w:type="dxa"/>
          </w:tcPr>
          <w:p w:rsidR="004E442A" w:rsidRPr="005531D1" w:rsidRDefault="004E442A" w:rsidP="0092236D">
            <w:pPr>
              <w:contextualSpacing/>
              <w:jc w:val="center"/>
            </w:pPr>
            <w:proofErr w:type="spellStart"/>
            <w:r w:rsidRPr="005531D1">
              <w:t>Усл.ед</w:t>
            </w:r>
            <w:proofErr w:type="spellEnd"/>
            <w:r w:rsidRPr="005531D1">
              <w:t>.</w:t>
            </w:r>
          </w:p>
        </w:tc>
        <w:tc>
          <w:tcPr>
            <w:tcW w:w="1405" w:type="dxa"/>
          </w:tcPr>
          <w:p w:rsidR="004E442A" w:rsidRPr="005531D1" w:rsidRDefault="004E442A" w:rsidP="0092236D">
            <w:pPr>
              <w:contextualSpacing/>
              <w:jc w:val="center"/>
            </w:pPr>
          </w:p>
        </w:tc>
        <w:tc>
          <w:tcPr>
            <w:tcW w:w="1267" w:type="dxa"/>
            <w:tcBorders>
              <w:right w:val="single" w:sz="4" w:space="0" w:color="auto"/>
            </w:tcBorders>
          </w:tcPr>
          <w:p w:rsidR="004E442A" w:rsidRPr="005531D1" w:rsidRDefault="004E442A" w:rsidP="0092236D">
            <w:pPr>
              <w:contextualSpacing/>
              <w:jc w:val="center"/>
            </w:pPr>
            <w:r w:rsidRPr="005531D1">
              <w:t>1</w:t>
            </w:r>
          </w:p>
        </w:tc>
        <w:tc>
          <w:tcPr>
            <w:tcW w:w="0" w:type="auto"/>
          </w:tcPr>
          <w:p w:rsidR="004E442A" w:rsidRPr="005531D1" w:rsidRDefault="004E442A" w:rsidP="0092236D">
            <w:pPr>
              <w:contextualSpacing/>
              <w:jc w:val="both"/>
            </w:pPr>
          </w:p>
        </w:tc>
      </w:tr>
      <w:tr w:rsidR="004E442A" w:rsidRPr="005531D1" w:rsidTr="0092236D">
        <w:trPr>
          <w:trHeight w:val="1150"/>
        </w:trPr>
        <w:tc>
          <w:tcPr>
            <w:tcW w:w="0" w:type="auto"/>
          </w:tcPr>
          <w:p w:rsidR="004E442A" w:rsidRPr="005531D1" w:rsidRDefault="004E442A" w:rsidP="0092236D">
            <w:pPr>
              <w:contextualSpacing/>
              <w:jc w:val="both"/>
            </w:pPr>
            <w:r w:rsidRPr="005531D1">
              <w:t>3</w:t>
            </w:r>
          </w:p>
        </w:tc>
        <w:tc>
          <w:tcPr>
            <w:tcW w:w="4011" w:type="dxa"/>
          </w:tcPr>
          <w:p w:rsidR="00425E1F" w:rsidRPr="005531D1" w:rsidRDefault="004E442A" w:rsidP="0092236D">
            <w:pPr>
              <w:contextualSpacing/>
              <w:jc w:val="both"/>
              <w:rPr>
                <w:rFonts w:eastAsia="Calibri"/>
                <w:lang w:eastAsia="en-US"/>
              </w:rPr>
            </w:pPr>
            <w:r w:rsidRPr="005531D1">
              <w:rPr>
                <w:rFonts w:eastAsia="Calibri"/>
                <w:lang w:eastAsia="en-US"/>
              </w:rPr>
              <w:t>Выполнение работ по обслуживанию двух тепловых центров здания для нужд ЛОГБУ «</w:t>
            </w:r>
            <w:proofErr w:type="gramStart"/>
            <w:r w:rsidRPr="005531D1">
              <w:rPr>
                <w:rFonts w:eastAsia="Calibri"/>
                <w:lang w:eastAsia="en-US"/>
              </w:rPr>
              <w:t>Кировский</w:t>
            </w:r>
            <w:proofErr w:type="gramEnd"/>
            <w:r w:rsidRPr="005531D1">
              <w:rPr>
                <w:rFonts w:eastAsia="Calibri"/>
                <w:lang w:eastAsia="en-US"/>
              </w:rPr>
              <w:t xml:space="preserve"> ДРП»</w:t>
            </w:r>
          </w:p>
          <w:p w:rsidR="004E442A" w:rsidRPr="005531D1" w:rsidRDefault="004E442A" w:rsidP="00425E1F">
            <w:pPr>
              <w:contextualSpacing/>
              <w:jc w:val="both"/>
              <w:rPr>
                <w:rFonts w:eastAsia="Calibri"/>
                <w:lang w:eastAsia="en-US"/>
              </w:rPr>
            </w:pPr>
            <w:r w:rsidRPr="005531D1">
              <w:rPr>
                <w:rFonts w:eastAsia="Calibri"/>
                <w:lang w:eastAsia="en-US"/>
              </w:rPr>
              <w:t>(</w:t>
            </w:r>
            <w:r w:rsidR="00425E1F" w:rsidRPr="005531D1">
              <w:rPr>
                <w:rFonts w:eastAsia="Calibri"/>
                <w:lang w:eastAsia="en-US"/>
              </w:rPr>
              <w:t>01.12.2026г. – 31.12.</w:t>
            </w:r>
            <w:r w:rsidRPr="005531D1">
              <w:rPr>
                <w:rFonts w:eastAsia="Calibri"/>
                <w:lang w:eastAsia="en-US"/>
              </w:rPr>
              <w:t>2026г.)</w:t>
            </w:r>
          </w:p>
        </w:tc>
        <w:tc>
          <w:tcPr>
            <w:tcW w:w="1113" w:type="dxa"/>
          </w:tcPr>
          <w:p w:rsidR="004E442A" w:rsidRPr="005531D1" w:rsidRDefault="004E442A" w:rsidP="0092236D">
            <w:pPr>
              <w:contextualSpacing/>
              <w:jc w:val="center"/>
            </w:pPr>
            <w:proofErr w:type="spellStart"/>
            <w:r w:rsidRPr="005531D1">
              <w:t>Усл.ед</w:t>
            </w:r>
            <w:proofErr w:type="spellEnd"/>
            <w:r w:rsidRPr="005531D1">
              <w:t>.</w:t>
            </w:r>
          </w:p>
        </w:tc>
        <w:tc>
          <w:tcPr>
            <w:tcW w:w="1405" w:type="dxa"/>
          </w:tcPr>
          <w:p w:rsidR="004E442A" w:rsidRPr="005531D1" w:rsidRDefault="004E442A" w:rsidP="0092236D">
            <w:pPr>
              <w:contextualSpacing/>
              <w:jc w:val="center"/>
            </w:pPr>
          </w:p>
        </w:tc>
        <w:tc>
          <w:tcPr>
            <w:tcW w:w="1267" w:type="dxa"/>
            <w:tcBorders>
              <w:right w:val="single" w:sz="4" w:space="0" w:color="auto"/>
            </w:tcBorders>
          </w:tcPr>
          <w:p w:rsidR="004E442A" w:rsidRPr="005531D1" w:rsidRDefault="004E442A" w:rsidP="0092236D">
            <w:pPr>
              <w:contextualSpacing/>
              <w:jc w:val="center"/>
            </w:pPr>
            <w:r w:rsidRPr="005531D1">
              <w:t>1</w:t>
            </w:r>
          </w:p>
        </w:tc>
        <w:tc>
          <w:tcPr>
            <w:tcW w:w="0" w:type="auto"/>
          </w:tcPr>
          <w:p w:rsidR="004E442A" w:rsidRPr="005531D1" w:rsidRDefault="004E442A" w:rsidP="0092236D">
            <w:pPr>
              <w:contextualSpacing/>
              <w:jc w:val="both"/>
            </w:pPr>
          </w:p>
        </w:tc>
      </w:tr>
      <w:tr w:rsidR="004E442A" w:rsidRPr="005531D1" w:rsidTr="0092236D">
        <w:trPr>
          <w:trHeight w:val="338"/>
        </w:trPr>
        <w:tc>
          <w:tcPr>
            <w:tcW w:w="0" w:type="auto"/>
          </w:tcPr>
          <w:p w:rsidR="004E442A" w:rsidRPr="005531D1" w:rsidRDefault="004E442A" w:rsidP="0092236D">
            <w:pPr>
              <w:contextualSpacing/>
              <w:jc w:val="both"/>
            </w:pPr>
          </w:p>
        </w:tc>
        <w:tc>
          <w:tcPr>
            <w:tcW w:w="4011" w:type="dxa"/>
          </w:tcPr>
          <w:p w:rsidR="004E442A" w:rsidRPr="005531D1" w:rsidRDefault="004E442A" w:rsidP="0092236D">
            <w:pPr>
              <w:contextualSpacing/>
              <w:jc w:val="both"/>
              <w:rPr>
                <w:rFonts w:eastAsia="Calibri"/>
                <w:lang w:eastAsia="en-US"/>
              </w:rPr>
            </w:pPr>
            <w:r w:rsidRPr="005531D1">
              <w:rPr>
                <w:rFonts w:eastAsia="Calibri"/>
                <w:lang w:eastAsia="en-US"/>
              </w:rPr>
              <w:t>Итого:</w:t>
            </w:r>
          </w:p>
        </w:tc>
        <w:tc>
          <w:tcPr>
            <w:tcW w:w="1113" w:type="dxa"/>
          </w:tcPr>
          <w:p w:rsidR="004E442A" w:rsidRPr="005531D1" w:rsidRDefault="004E442A" w:rsidP="0092236D">
            <w:pPr>
              <w:contextualSpacing/>
              <w:jc w:val="center"/>
            </w:pPr>
          </w:p>
        </w:tc>
        <w:tc>
          <w:tcPr>
            <w:tcW w:w="1405" w:type="dxa"/>
          </w:tcPr>
          <w:p w:rsidR="004E442A" w:rsidRPr="005531D1" w:rsidRDefault="004E442A" w:rsidP="0092236D">
            <w:pPr>
              <w:contextualSpacing/>
              <w:jc w:val="center"/>
            </w:pPr>
          </w:p>
        </w:tc>
        <w:tc>
          <w:tcPr>
            <w:tcW w:w="1267" w:type="dxa"/>
            <w:tcBorders>
              <w:right w:val="single" w:sz="4" w:space="0" w:color="auto"/>
            </w:tcBorders>
          </w:tcPr>
          <w:p w:rsidR="004E442A" w:rsidRPr="005531D1" w:rsidRDefault="004E442A" w:rsidP="0092236D">
            <w:pPr>
              <w:contextualSpacing/>
              <w:jc w:val="center"/>
            </w:pPr>
          </w:p>
        </w:tc>
        <w:tc>
          <w:tcPr>
            <w:tcW w:w="0" w:type="auto"/>
          </w:tcPr>
          <w:p w:rsidR="004E442A" w:rsidRPr="005531D1" w:rsidRDefault="004E442A" w:rsidP="0092236D">
            <w:pPr>
              <w:contextualSpacing/>
              <w:jc w:val="both"/>
            </w:pPr>
          </w:p>
        </w:tc>
      </w:tr>
    </w:tbl>
    <w:p w:rsidR="004E442A" w:rsidRPr="005531D1" w:rsidRDefault="004E442A" w:rsidP="004E442A">
      <w:pPr>
        <w:contextualSpacing/>
        <w:jc w:val="both"/>
      </w:pPr>
    </w:p>
    <w:p w:rsidR="004E442A" w:rsidRPr="005531D1" w:rsidRDefault="004E442A" w:rsidP="004E442A">
      <w:pPr>
        <w:contextualSpacing/>
        <w:jc w:val="right"/>
        <w:rPr>
          <w:b/>
        </w:rPr>
      </w:pPr>
    </w:p>
    <w:tbl>
      <w:tblPr>
        <w:tblW w:w="9498" w:type="dxa"/>
        <w:tblInd w:w="108" w:type="dxa"/>
        <w:tblLook w:val="04A0"/>
      </w:tblPr>
      <w:tblGrid>
        <w:gridCol w:w="4536"/>
        <w:gridCol w:w="4962"/>
      </w:tblGrid>
      <w:tr w:rsidR="004E442A" w:rsidRPr="005531D1" w:rsidTr="0092236D">
        <w:trPr>
          <w:trHeight w:val="1682"/>
        </w:trPr>
        <w:tc>
          <w:tcPr>
            <w:tcW w:w="4536" w:type="dxa"/>
          </w:tcPr>
          <w:p w:rsidR="004E442A" w:rsidRPr="005531D1" w:rsidRDefault="004E442A" w:rsidP="0092236D">
            <w:pPr>
              <w:ind w:left="-108" w:right="198"/>
            </w:pPr>
            <w:r w:rsidRPr="005531D1">
              <w:t xml:space="preserve">Заказчик: </w:t>
            </w:r>
          </w:p>
          <w:p w:rsidR="004E442A" w:rsidRPr="005531D1" w:rsidRDefault="004E442A" w:rsidP="0092236D">
            <w:pPr>
              <w:ind w:left="-108" w:right="198"/>
            </w:pPr>
          </w:p>
          <w:p w:rsidR="004E442A" w:rsidRPr="005531D1" w:rsidRDefault="004E442A" w:rsidP="0092236D">
            <w:pPr>
              <w:snapToGrid w:val="0"/>
              <w:contextualSpacing/>
            </w:pPr>
          </w:p>
          <w:p w:rsidR="004E442A" w:rsidRPr="005531D1" w:rsidRDefault="004E442A" w:rsidP="0092236D">
            <w:pPr>
              <w:contextualSpacing/>
              <w:jc w:val="both"/>
            </w:pPr>
            <w:r w:rsidRPr="005531D1">
              <w:t>____________________ (___________)</w:t>
            </w:r>
          </w:p>
          <w:p w:rsidR="004E442A" w:rsidRPr="005531D1" w:rsidRDefault="004E442A" w:rsidP="0092236D">
            <w:pPr>
              <w:ind w:left="-108" w:right="198"/>
            </w:pPr>
          </w:p>
          <w:p w:rsidR="004E442A" w:rsidRPr="005531D1" w:rsidRDefault="004E442A" w:rsidP="0092236D">
            <w:pPr>
              <w:ind w:left="-108" w:right="198"/>
            </w:pPr>
          </w:p>
        </w:tc>
        <w:tc>
          <w:tcPr>
            <w:tcW w:w="4962" w:type="dxa"/>
          </w:tcPr>
          <w:p w:rsidR="004E442A" w:rsidRPr="005531D1" w:rsidRDefault="004E442A" w:rsidP="0092236D">
            <w:pPr>
              <w:ind w:left="318" w:firstLine="1"/>
            </w:pPr>
            <w:r w:rsidRPr="005531D1">
              <w:t>Подрядчик:</w:t>
            </w:r>
          </w:p>
          <w:p w:rsidR="004E442A" w:rsidRPr="005531D1" w:rsidRDefault="004E442A" w:rsidP="0092236D">
            <w:pPr>
              <w:ind w:left="318" w:firstLine="1"/>
            </w:pPr>
          </w:p>
          <w:p w:rsidR="004E442A" w:rsidRPr="005531D1" w:rsidRDefault="004E442A" w:rsidP="0092236D">
            <w:pPr>
              <w:autoSpaceDE w:val="0"/>
              <w:autoSpaceDN w:val="0"/>
            </w:pPr>
          </w:p>
          <w:p w:rsidR="004E442A" w:rsidRPr="005531D1" w:rsidRDefault="004E442A" w:rsidP="0092236D">
            <w:r w:rsidRPr="005531D1">
              <w:t>__________________ (_________________)</w:t>
            </w:r>
          </w:p>
          <w:p w:rsidR="004E442A" w:rsidRPr="005531D1" w:rsidRDefault="004E442A" w:rsidP="0092236D">
            <w:pPr>
              <w:ind w:left="318" w:right="-108"/>
              <w:jc w:val="right"/>
            </w:pPr>
          </w:p>
          <w:p w:rsidR="004E442A" w:rsidRPr="005531D1" w:rsidRDefault="004E442A" w:rsidP="0092236D">
            <w:pPr>
              <w:ind w:left="318"/>
              <w:jc w:val="right"/>
            </w:pPr>
          </w:p>
        </w:tc>
      </w:tr>
    </w:tbl>
    <w:p w:rsidR="004E442A" w:rsidRPr="005531D1" w:rsidRDefault="004E442A" w:rsidP="004E442A">
      <w:pPr>
        <w:contextualSpacing/>
        <w:jc w:val="right"/>
        <w:rPr>
          <w:b/>
        </w:rPr>
      </w:pPr>
    </w:p>
    <w:p w:rsidR="00C27B04" w:rsidRPr="005531D1" w:rsidRDefault="00C27B04"/>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BB0A7D" w:rsidRPr="005531D1" w:rsidRDefault="007614AB" w:rsidP="00BB0A7D">
      <w:pPr>
        <w:jc w:val="right"/>
      </w:pPr>
      <w:r w:rsidRPr="005531D1">
        <w:t>Приложение №3</w:t>
      </w:r>
    </w:p>
    <w:p w:rsidR="007614AB" w:rsidRPr="005531D1" w:rsidRDefault="007614AB" w:rsidP="00BB0A7D">
      <w:pPr>
        <w:jc w:val="right"/>
      </w:pPr>
      <w:r w:rsidRPr="005531D1">
        <w:t xml:space="preserve">к Контракту № </w:t>
      </w:r>
      <w:r w:rsidR="00BB0A7D" w:rsidRPr="005531D1">
        <w:t>____</w:t>
      </w:r>
    </w:p>
    <w:p w:rsidR="007614AB" w:rsidRPr="005531D1" w:rsidRDefault="007614AB" w:rsidP="00BB0A7D">
      <w:pPr>
        <w:jc w:val="right"/>
      </w:pPr>
      <w:r w:rsidRPr="005531D1">
        <w:t>от « ___ » ___________ 20</w:t>
      </w:r>
      <w:r w:rsidR="00BB0A7D" w:rsidRPr="005531D1">
        <w:t>26</w:t>
      </w:r>
      <w:r w:rsidRPr="005531D1">
        <w:t xml:space="preserve"> г.</w:t>
      </w:r>
    </w:p>
    <w:p w:rsidR="007614AB" w:rsidRPr="005531D1" w:rsidRDefault="007614AB" w:rsidP="00BB0A7D">
      <w:pPr>
        <w:jc w:val="right"/>
      </w:pPr>
    </w:p>
    <w:p w:rsidR="007614AB" w:rsidRPr="005531D1" w:rsidRDefault="007614AB" w:rsidP="007614AB">
      <w:pPr>
        <w:jc w:val="right"/>
      </w:pPr>
      <w:r w:rsidRPr="005531D1">
        <w:rPr>
          <w:u w:val="single"/>
        </w:rPr>
        <w:t>ФОРМА</w:t>
      </w:r>
    </w:p>
    <w:p w:rsidR="007614AB" w:rsidRPr="005531D1" w:rsidRDefault="007614AB" w:rsidP="007614AB">
      <w:pPr>
        <w:jc w:val="both"/>
      </w:pPr>
    </w:p>
    <w:p w:rsidR="007614AB" w:rsidRPr="005531D1" w:rsidRDefault="007614AB" w:rsidP="007614AB">
      <w:pPr>
        <w:autoSpaceDE w:val="0"/>
        <w:autoSpaceDN w:val="0"/>
        <w:adjustRightInd w:val="0"/>
        <w:contextualSpacing/>
        <w:jc w:val="center"/>
        <w:outlineLvl w:val="0"/>
        <w:rPr>
          <w:b/>
          <w:bCs/>
        </w:rPr>
      </w:pPr>
      <w:r w:rsidRPr="005531D1">
        <w:rPr>
          <w:b/>
          <w:bCs/>
        </w:rPr>
        <w:t>Акт приемки товаров, работ, услуг</w:t>
      </w:r>
    </w:p>
    <w:p w:rsidR="00BB0A7D" w:rsidRPr="005531D1" w:rsidRDefault="00BB0A7D" w:rsidP="007614AB">
      <w:pPr>
        <w:autoSpaceDE w:val="0"/>
        <w:autoSpaceDN w:val="0"/>
        <w:adjustRightInd w:val="0"/>
        <w:contextualSpacing/>
        <w:jc w:val="center"/>
        <w:outlineLvl w:val="0"/>
        <w:rPr>
          <w:b/>
          <w:bCs/>
        </w:rPr>
      </w:pPr>
    </w:p>
    <w:p w:rsidR="007614AB" w:rsidRPr="005531D1" w:rsidRDefault="007614AB" w:rsidP="007614AB">
      <w:pPr>
        <w:autoSpaceDE w:val="0"/>
        <w:autoSpaceDN w:val="0"/>
        <w:adjustRightInd w:val="0"/>
        <w:ind w:firstLine="709"/>
        <w:jc w:val="both"/>
        <w:rPr>
          <w:bCs/>
        </w:rPr>
      </w:pPr>
      <w:proofErr w:type="gramStart"/>
      <w:r w:rsidRPr="005531D1">
        <w:t>Ленинградское областное государственное стационарное бюджетное учреждение социального обслуживания «Кировский дом реабилитационного проживания» (ЛОГБУ «Кировский ДРП»), именуемое в дальнейшем «Заказчик» в лице ______________________</w:t>
      </w:r>
      <w:r w:rsidRPr="005531D1">
        <w:rPr>
          <w:bCs/>
        </w:rPr>
        <w:t xml:space="preserve">, </w:t>
      </w:r>
      <w:r w:rsidRPr="005531D1">
        <w:t>действующего на основании _________________, и   _______________________________________________, именуемый в дальнейшем «</w:t>
      </w:r>
      <w:r w:rsidR="00BB0A7D" w:rsidRPr="005531D1">
        <w:t>Подрядчик</w:t>
      </w:r>
      <w:r w:rsidRPr="005531D1">
        <w:t>», в лице _______________________________,  действующего на основании ________________,  с другой стороны,  вместе  именуемые «Стороны», составили настоящий Акт о нижеследующем:</w:t>
      </w:r>
      <w:proofErr w:type="gramEnd"/>
    </w:p>
    <w:p w:rsidR="007614AB" w:rsidRPr="005531D1" w:rsidRDefault="007614AB" w:rsidP="007614AB">
      <w:pPr>
        <w:numPr>
          <w:ilvl w:val="0"/>
          <w:numId w:val="8"/>
        </w:numPr>
        <w:shd w:val="clear" w:color="auto" w:fill="FFFFFF"/>
        <w:spacing w:before="120" w:after="200" w:line="276" w:lineRule="auto"/>
        <w:contextualSpacing/>
        <w:jc w:val="both"/>
      </w:pPr>
      <w:r w:rsidRPr="005531D1">
        <w:t xml:space="preserve">В соответствии с пунктом 1.1.  Контракта № _____  от «____» ____________ 20___ года </w:t>
      </w:r>
      <w:r w:rsidR="00BB0A7D" w:rsidRPr="005531D1">
        <w:t>Подрядчик</w:t>
      </w:r>
      <w:r w:rsidRPr="005531D1">
        <w:t xml:space="preserve"> передает, а Заказчик принимает следующие </w:t>
      </w:r>
      <w:r w:rsidR="00BB0A7D" w:rsidRPr="005531D1">
        <w:t>работы</w:t>
      </w:r>
      <w:r w:rsidRPr="005531D1">
        <w:t>:</w:t>
      </w:r>
    </w:p>
    <w:tbl>
      <w:tblPr>
        <w:tblW w:w="893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6"/>
        <w:gridCol w:w="1318"/>
        <w:gridCol w:w="1559"/>
        <w:gridCol w:w="1843"/>
        <w:gridCol w:w="1701"/>
        <w:gridCol w:w="1984"/>
      </w:tblGrid>
      <w:tr w:rsidR="007614AB" w:rsidRPr="005531D1" w:rsidTr="004C014D">
        <w:trPr>
          <w:trHeight w:val="1395"/>
        </w:trPr>
        <w:tc>
          <w:tcPr>
            <w:tcW w:w="526" w:type="dxa"/>
            <w:vAlign w:val="center"/>
          </w:tcPr>
          <w:p w:rsidR="007614AB" w:rsidRPr="005531D1" w:rsidRDefault="007614AB" w:rsidP="004C014D">
            <w:pPr>
              <w:spacing w:before="120"/>
              <w:jc w:val="center"/>
              <w:rPr>
                <w:b/>
              </w:rPr>
            </w:pPr>
            <w:r w:rsidRPr="005531D1">
              <w:rPr>
                <w:b/>
              </w:rPr>
              <w:t xml:space="preserve">№ </w:t>
            </w:r>
            <w:proofErr w:type="spellStart"/>
            <w:proofErr w:type="gramStart"/>
            <w:r w:rsidRPr="005531D1">
              <w:rPr>
                <w:b/>
              </w:rPr>
              <w:t>п</w:t>
            </w:r>
            <w:proofErr w:type="spellEnd"/>
            <w:proofErr w:type="gramEnd"/>
            <w:r w:rsidRPr="005531D1">
              <w:rPr>
                <w:b/>
              </w:rPr>
              <w:t>/</w:t>
            </w:r>
            <w:proofErr w:type="spellStart"/>
            <w:r w:rsidRPr="005531D1">
              <w:rPr>
                <w:b/>
              </w:rPr>
              <w:t>п</w:t>
            </w:r>
            <w:proofErr w:type="spellEnd"/>
          </w:p>
        </w:tc>
        <w:tc>
          <w:tcPr>
            <w:tcW w:w="1318" w:type="dxa"/>
            <w:vAlign w:val="center"/>
          </w:tcPr>
          <w:p w:rsidR="007614AB" w:rsidRPr="005531D1" w:rsidRDefault="00DD1AB5" w:rsidP="004C014D">
            <w:pPr>
              <w:spacing w:before="120"/>
              <w:jc w:val="center"/>
              <w:rPr>
                <w:b/>
              </w:rPr>
            </w:pPr>
            <w:hyperlink r:id="rId11" w:history="1">
              <w:r w:rsidR="007614AB" w:rsidRPr="005531D1">
                <w:rPr>
                  <w:b/>
                </w:rPr>
                <w:t xml:space="preserve">Наименование </w:t>
              </w:r>
              <w:r w:rsidR="00BB0A7D" w:rsidRPr="005531D1">
                <w:rPr>
                  <w:b/>
                </w:rPr>
                <w:t>Работ</w:t>
              </w:r>
            </w:hyperlink>
          </w:p>
        </w:tc>
        <w:tc>
          <w:tcPr>
            <w:tcW w:w="1559" w:type="dxa"/>
            <w:vAlign w:val="center"/>
          </w:tcPr>
          <w:p w:rsidR="007614AB" w:rsidRPr="005531D1" w:rsidRDefault="007614AB" w:rsidP="00BB0A7D">
            <w:pPr>
              <w:spacing w:before="120"/>
              <w:jc w:val="center"/>
              <w:rPr>
                <w:b/>
              </w:rPr>
            </w:pPr>
            <w:r w:rsidRPr="005531D1">
              <w:rPr>
                <w:b/>
              </w:rPr>
              <w:t xml:space="preserve">Количество </w:t>
            </w:r>
            <w:r w:rsidR="00BB0A7D" w:rsidRPr="005531D1">
              <w:rPr>
                <w:b/>
              </w:rPr>
              <w:t xml:space="preserve"> выполненных Подрядчиком</w:t>
            </w:r>
            <w:r w:rsidRPr="005531D1">
              <w:rPr>
                <w:b/>
              </w:rPr>
              <w:t xml:space="preserve"> </w:t>
            </w:r>
            <w:r w:rsidR="00BB0A7D" w:rsidRPr="005531D1">
              <w:rPr>
                <w:b/>
              </w:rPr>
              <w:t>Работ</w:t>
            </w:r>
          </w:p>
        </w:tc>
        <w:tc>
          <w:tcPr>
            <w:tcW w:w="1843" w:type="dxa"/>
            <w:vAlign w:val="center"/>
          </w:tcPr>
          <w:p w:rsidR="007614AB" w:rsidRPr="005531D1" w:rsidRDefault="007614AB" w:rsidP="004C014D">
            <w:pPr>
              <w:spacing w:before="120"/>
              <w:jc w:val="center"/>
              <w:rPr>
                <w:b/>
              </w:rPr>
            </w:pPr>
            <w:r w:rsidRPr="005531D1">
              <w:rPr>
                <w:b/>
              </w:rPr>
              <w:t xml:space="preserve">Общая стоимость </w:t>
            </w:r>
            <w:r w:rsidR="00BB0A7D" w:rsidRPr="005531D1">
              <w:rPr>
                <w:b/>
              </w:rPr>
              <w:t>выполненных Подрядчиком Работ</w:t>
            </w:r>
            <w:r w:rsidRPr="005531D1">
              <w:rPr>
                <w:b/>
              </w:rPr>
              <w:t>, включая НДС</w:t>
            </w:r>
          </w:p>
        </w:tc>
        <w:tc>
          <w:tcPr>
            <w:tcW w:w="1701" w:type="dxa"/>
            <w:vAlign w:val="center"/>
          </w:tcPr>
          <w:p w:rsidR="007614AB" w:rsidRPr="005531D1" w:rsidRDefault="007614AB" w:rsidP="004C014D">
            <w:pPr>
              <w:spacing w:before="120"/>
              <w:jc w:val="center"/>
              <w:rPr>
                <w:b/>
              </w:rPr>
            </w:pPr>
            <w:r w:rsidRPr="005531D1">
              <w:rPr>
                <w:b/>
              </w:rPr>
              <w:t xml:space="preserve">Количество принятых Заказчиком по количеству и качеству </w:t>
            </w:r>
            <w:r w:rsidR="00BB0A7D" w:rsidRPr="005531D1">
              <w:rPr>
                <w:b/>
              </w:rPr>
              <w:t>Работ</w:t>
            </w:r>
          </w:p>
        </w:tc>
        <w:tc>
          <w:tcPr>
            <w:tcW w:w="1984" w:type="dxa"/>
            <w:vAlign w:val="center"/>
          </w:tcPr>
          <w:p w:rsidR="007614AB" w:rsidRPr="005531D1" w:rsidRDefault="007614AB" w:rsidP="004C014D">
            <w:pPr>
              <w:spacing w:before="120"/>
              <w:jc w:val="center"/>
              <w:rPr>
                <w:b/>
              </w:rPr>
            </w:pPr>
            <w:proofErr w:type="gramStart"/>
            <w:r w:rsidRPr="005531D1">
              <w:rPr>
                <w:b/>
              </w:rPr>
              <w:t xml:space="preserve">Общая стоимость принятых Заказчиком по количеству и качеству </w:t>
            </w:r>
            <w:r w:rsidR="00BB0A7D" w:rsidRPr="005531D1">
              <w:rPr>
                <w:b/>
              </w:rPr>
              <w:t>Работ</w:t>
            </w:r>
            <w:r w:rsidRPr="005531D1">
              <w:rPr>
                <w:b/>
              </w:rPr>
              <w:t xml:space="preserve"> включая</w:t>
            </w:r>
            <w:proofErr w:type="gramEnd"/>
            <w:r w:rsidRPr="005531D1">
              <w:rPr>
                <w:b/>
              </w:rPr>
              <w:t xml:space="preserve"> НДС</w:t>
            </w:r>
          </w:p>
        </w:tc>
      </w:tr>
      <w:tr w:rsidR="007614AB" w:rsidRPr="005531D1" w:rsidTr="004C014D">
        <w:trPr>
          <w:trHeight w:val="195"/>
        </w:trPr>
        <w:tc>
          <w:tcPr>
            <w:tcW w:w="526" w:type="dxa"/>
          </w:tcPr>
          <w:p w:rsidR="007614AB" w:rsidRPr="005531D1" w:rsidRDefault="007614AB" w:rsidP="004C014D">
            <w:pPr>
              <w:spacing w:before="120"/>
              <w:jc w:val="both"/>
            </w:pPr>
            <w:r w:rsidRPr="005531D1">
              <w:t>1</w:t>
            </w:r>
          </w:p>
        </w:tc>
        <w:tc>
          <w:tcPr>
            <w:tcW w:w="1318" w:type="dxa"/>
          </w:tcPr>
          <w:p w:rsidR="007614AB" w:rsidRPr="005531D1" w:rsidRDefault="007614AB" w:rsidP="004C014D">
            <w:pPr>
              <w:spacing w:before="120"/>
              <w:jc w:val="both"/>
            </w:pPr>
          </w:p>
        </w:tc>
        <w:tc>
          <w:tcPr>
            <w:tcW w:w="1559" w:type="dxa"/>
          </w:tcPr>
          <w:p w:rsidR="007614AB" w:rsidRPr="005531D1" w:rsidRDefault="007614AB" w:rsidP="004C014D">
            <w:pPr>
              <w:spacing w:before="120"/>
              <w:jc w:val="both"/>
            </w:pPr>
          </w:p>
        </w:tc>
        <w:tc>
          <w:tcPr>
            <w:tcW w:w="1843" w:type="dxa"/>
          </w:tcPr>
          <w:p w:rsidR="007614AB" w:rsidRPr="005531D1" w:rsidRDefault="007614AB" w:rsidP="004C014D">
            <w:pPr>
              <w:spacing w:before="120"/>
              <w:jc w:val="both"/>
            </w:pPr>
          </w:p>
        </w:tc>
        <w:tc>
          <w:tcPr>
            <w:tcW w:w="1701" w:type="dxa"/>
          </w:tcPr>
          <w:p w:rsidR="007614AB" w:rsidRPr="005531D1" w:rsidRDefault="007614AB" w:rsidP="004C014D">
            <w:pPr>
              <w:spacing w:before="120"/>
              <w:jc w:val="both"/>
            </w:pPr>
          </w:p>
        </w:tc>
        <w:tc>
          <w:tcPr>
            <w:tcW w:w="1984" w:type="dxa"/>
          </w:tcPr>
          <w:p w:rsidR="007614AB" w:rsidRPr="005531D1" w:rsidRDefault="007614AB" w:rsidP="004C014D">
            <w:pPr>
              <w:spacing w:before="120"/>
              <w:jc w:val="both"/>
            </w:pPr>
          </w:p>
        </w:tc>
      </w:tr>
      <w:tr w:rsidR="007614AB" w:rsidRPr="005531D1" w:rsidTr="004C014D">
        <w:trPr>
          <w:trHeight w:val="195"/>
        </w:trPr>
        <w:tc>
          <w:tcPr>
            <w:tcW w:w="526" w:type="dxa"/>
          </w:tcPr>
          <w:p w:rsidR="007614AB" w:rsidRPr="005531D1" w:rsidRDefault="007614AB" w:rsidP="004C014D">
            <w:pPr>
              <w:spacing w:before="120"/>
              <w:jc w:val="both"/>
            </w:pPr>
            <w:r w:rsidRPr="005531D1">
              <w:t>2</w:t>
            </w:r>
          </w:p>
        </w:tc>
        <w:tc>
          <w:tcPr>
            <w:tcW w:w="1318" w:type="dxa"/>
          </w:tcPr>
          <w:p w:rsidR="007614AB" w:rsidRPr="005531D1" w:rsidRDefault="007614AB" w:rsidP="004C014D">
            <w:pPr>
              <w:spacing w:before="120"/>
              <w:jc w:val="both"/>
            </w:pPr>
          </w:p>
        </w:tc>
        <w:tc>
          <w:tcPr>
            <w:tcW w:w="1559" w:type="dxa"/>
          </w:tcPr>
          <w:p w:rsidR="007614AB" w:rsidRPr="005531D1" w:rsidRDefault="007614AB" w:rsidP="004C014D">
            <w:pPr>
              <w:spacing w:before="120"/>
              <w:jc w:val="both"/>
            </w:pPr>
          </w:p>
        </w:tc>
        <w:tc>
          <w:tcPr>
            <w:tcW w:w="1843" w:type="dxa"/>
          </w:tcPr>
          <w:p w:rsidR="007614AB" w:rsidRPr="005531D1" w:rsidRDefault="007614AB" w:rsidP="004C014D">
            <w:pPr>
              <w:spacing w:before="120"/>
              <w:jc w:val="both"/>
            </w:pPr>
          </w:p>
        </w:tc>
        <w:tc>
          <w:tcPr>
            <w:tcW w:w="1701" w:type="dxa"/>
          </w:tcPr>
          <w:p w:rsidR="007614AB" w:rsidRPr="005531D1" w:rsidRDefault="007614AB" w:rsidP="004C014D">
            <w:pPr>
              <w:spacing w:before="120"/>
              <w:jc w:val="both"/>
            </w:pPr>
          </w:p>
        </w:tc>
        <w:tc>
          <w:tcPr>
            <w:tcW w:w="1984" w:type="dxa"/>
          </w:tcPr>
          <w:p w:rsidR="007614AB" w:rsidRPr="005531D1" w:rsidRDefault="007614AB" w:rsidP="004C014D">
            <w:pPr>
              <w:spacing w:before="120"/>
              <w:jc w:val="both"/>
            </w:pPr>
          </w:p>
        </w:tc>
      </w:tr>
    </w:tbl>
    <w:p w:rsidR="007614AB" w:rsidRPr="005531D1" w:rsidRDefault="007614AB" w:rsidP="007614AB">
      <w:pPr>
        <w:ind w:firstLine="709"/>
      </w:pPr>
      <w:r w:rsidRPr="005531D1">
        <w:t xml:space="preserve">2. Принятые Заказчиком </w:t>
      </w:r>
      <w:r w:rsidR="00BB0A7D" w:rsidRPr="005531D1">
        <w:t>Работы</w:t>
      </w:r>
      <w:r w:rsidRPr="005531D1">
        <w:t xml:space="preserve"> обладают качеством, соответствующим требованиям Спецификации и Контракта № _____ от «_____» _____________20 ___ года. </w:t>
      </w:r>
      <w:r w:rsidR="00BB0A7D" w:rsidRPr="005531D1">
        <w:t>Работы</w:t>
      </w:r>
      <w:r w:rsidRPr="005531D1">
        <w:t xml:space="preserve"> </w:t>
      </w:r>
      <w:r w:rsidR="00BB0A7D" w:rsidRPr="005531D1">
        <w:t>выполнены</w:t>
      </w:r>
      <w:r w:rsidRPr="005531D1">
        <w:t xml:space="preserve"> в установленные в Контракте сроки.</w:t>
      </w:r>
    </w:p>
    <w:p w:rsidR="007614AB" w:rsidRPr="005531D1" w:rsidRDefault="007614AB" w:rsidP="007614AB">
      <w:pPr>
        <w:ind w:firstLine="709"/>
      </w:pPr>
      <w:r w:rsidRPr="005531D1">
        <w:t>3. Настоящий Акт составлен на русском языке, в 2 (двух) экземплярах, имеющих равную юридическую силу, по одному экземпляру для каждой из Сторон и является неотъемлемой частью указанного выше Контракта.</w:t>
      </w:r>
    </w:p>
    <w:p w:rsidR="007614AB" w:rsidRPr="005531D1" w:rsidRDefault="007614AB" w:rsidP="007614AB">
      <w:pPr>
        <w:autoSpaceDE w:val="0"/>
        <w:autoSpaceDN w:val="0"/>
        <w:adjustRightInd w:val="0"/>
        <w:contextualSpacing/>
        <w:jc w:val="both"/>
        <w:rPr>
          <w:bCs/>
        </w:rPr>
      </w:pPr>
    </w:p>
    <w:p w:rsidR="007614AB" w:rsidRPr="005531D1" w:rsidRDefault="007614AB" w:rsidP="007614AB">
      <w:pPr>
        <w:autoSpaceDE w:val="0"/>
        <w:autoSpaceDN w:val="0"/>
        <w:adjustRightInd w:val="0"/>
        <w:contextualSpacing/>
        <w:jc w:val="both"/>
        <w:rPr>
          <w:bCs/>
        </w:rPr>
      </w:pPr>
    </w:p>
    <w:p w:rsidR="007614AB" w:rsidRPr="005531D1" w:rsidRDefault="007614AB" w:rsidP="007614AB">
      <w:pPr>
        <w:autoSpaceDE w:val="0"/>
        <w:autoSpaceDN w:val="0"/>
        <w:adjustRightInd w:val="0"/>
        <w:contextualSpacing/>
        <w:jc w:val="both"/>
        <w:rPr>
          <w:bCs/>
        </w:rPr>
      </w:pPr>
    </w:p>
    <w:p w:rsidR="007614AB" w:rsidRPr="005531D1" w:rsidRDefault="007614AB" w:rsidP="007614AB">
      <w:pPr>
        <w:autoSpaceDE w:val="0"/>
        <w:autoSpaceDN w:val="0"/>
        <w:adjustRightInd w:val="0"/>
        <w:contextualSpacing/>
        <w:jc w:val="both"/>
        <w:rPr>
          <w:bCs/>
        </w:rPr>
      </w:pPr>
      <w:r w:rsidRPr="005531D1">
        <w:rPr>
          <w:bCs/>
        </w:rPr>
        <w:t xml:space="preserve">Заказчик:                                                               </w:t>
      </w:r>
      <w:r w:rsidR="00BB0A7D" w:rsidRPr="005531D1">
        <w:rPr>
          <w:bCs/>
        </w:rPr>
        <w:t>Подрядчик</w:t>
      </w:r>
      <w:r w:rsidRPr="005531D1">
        <w:rPr>
          <w:bCs/>
        </w:rPr>
        <w:t xml:space="preserve">:                                         </w:t>
      </w:r>
    </w:p>
    <w:p w:rsidR="007614AB" w:rsidRPr="005531D1" w:rsidRDefault="007614AB" w:rsidP="007614AB">
      <w:pPr>
        <w:autoSpaceDE w:val="0"/>
        <w:autoSpaceDN w:val="0"/>
        <w:adjustRightInd w:val="0"/>
        <w:contextualSpacing/>
        <w:jc w:val="both"/>
        <w:rPr>
          <w:bCs/>
        </w:rPr>
      </w:pPr>
      <w:r w:rsidRPr="005531D1">
        <w:rPr>
          <w:bCs/>
        </w:rPr>
        <w:tab/>
      </w:r>
      <w:r w:rsidRPr="005531D1">
        <w:rPr>
          <w:bCs/>
        </w:rPr>
        <w:tab/>
      </w:r>
      <w:r w:rsidRPr="005531D1">
        <w:rPr>
          <w:bCs/>
        </w:rPr>
        <w:tab/>
      </w:r>
      <w:r w:rsidRPr="005531D1">
        <w:rPr>
          <w:bCs/>
        </w:rPr>
        <w:tab/>
      </w:r>
    </w:p>
    <w:p w:rsidR="007614AB" w:rsidRPr="005531D1" w:rsidRDefault="007614AB" w:rsidP="007614AB">
      <w:pPr>
        <w:autoSpaceDE w:val="0"/>
        <w:autoSpaceDN w:val="0"/>
        <w:adjustRightInd w:val="0"/>
        <w:contextualSpacing/>
        <w:jc w:val="both"/>
        <w:rPr>
          <w:bCs/>
        </w:rPr>
      </w:pPr>
    </w:p>
    <w:p w:rsidR="007614AB" w:rsidRPr="005531D1" w:rsidRDefault="007614AB" w:rsidP="007614AB">
      <w:pPr>
        <w:autoSpaceDE w:val="0"/>
        <w:autoSpaceDN w:val="0"/>
        <w:adjustRightInd w:val="0"/>
        <w:contextualSpacing/>
        <w:jc w:val="both"/>
        <w:rPr>
          <w:bCs/>
        </w:rPr>
      </w:pPr>
      <w:r w:rsidRPr="005531D1">
        <w:rPr>
          <w:bCs/>
        </w:rPr>
        <w:t xml:space="preserve">________________ </w:t>
      </w:r>
      <w:r w:rsidR="00BB0A7D" w:rsidRPr="005531D1">
        <w:rPr>
          <w:bCs/>
        </w:rPr>
        <w:t xml:space="preserve">                                       </w:t>
      </w:r>
      <w:r w:rsidRPr="005531D1">
        <w:rPr>
          <w:bCs/>
        </w:rPr>
        <w:t xml:space="preserve">______________ </w:t>
      </w:r>
    </w:p>
    <w:p w:rsidR="007614AB" w:rsidRPr="005531D1" w:rsidRDefault="007614AB" w:rsidP="007614AB">
      <w:pPr>
        <w:autoSpaceDE w:val="0"/>
        <w:autoSpaceDN w:val="0"/>
        <w:adjustRightInd w:val="0"/>
        <w:contextualSpacing/>
        <w:jc w:val="both"/>
        <w:rPr>
          <w:bCs/>
        </w:rPr>
      </w:pPr>
    </w:p>
    <w:p w:rsidR="007614AB" w:rsidRPr="005531D1" w:rsidRDefault="007614AB" w:rsidP="007614AB">
      <w:pPr>
        <w:autoSpaceDE w:val="0"/>
        <w:autoSpaceDN w:val="0"/>
        <w:adjustRightInd w:val="0"/>
        <w:contextualSpacing/>
        <w:jc w:val="both"/>
        <w:rPr>
          <w:bCs/>
        </w:rPr>
      </w:pPr>
    </w:p>
    <w:p w:rsidR="007614AB" w:rsidRPr="005531D1" w:rsidRDefault="007614AB" w:rsidP="007614AB">
      <w:pPr>
        <w:autoSpaceDE w:val="0"/>
        <w:autoSpaceDN w:val="0"/>
        <w:adjustRightInd w:val="0"/>
        <w:contextualSpacing/>
        <w:jc w:val="both"/>
        <w:rPr>
          <w:bCs/>
        </w:rPr>
      </w:pPr>
    </w:p>
    <w:p w:rsidR="007614AB" w:rsidRPr="005531D1" w:rsidRDefault="007614AB" w:rsidP="007614AB">
      <w:pPr>
        <w:autoSpaceDE w:val="0"/>
        <w:autoSpaceDN w:val="0"/>
        <w:adjustRightInd w:val="0"/>
        <w:contextualSpacing/>
        <w:jc w:val="both"/>
        <w:rPr>
          <w:bCs/>
        </w:rPr>
      </w:pPr>
    </w:p>
    <w:p w:rsidR="007614AB" w:rsidRPr="005531D1" w:rsidRDefault="007614AB" w:rsidP="007614AB">
      <w:pPr>
        <w:jc w:val="right"/>
        <w:rPr>
          <w:b/>
        </w:rPr>
      </w:pPr>
    </w:p>
    <w:p w:rsidR="007614AB" w:rsidRPr="005531D1" w:rsidRDefault="007614AB" w:rsidP="007614AB">
      <w:pPr>
        <w:jc w:val="right"/>
        <w:rPr>
          <w:b/>
        </w:rPr>
      </w:pPr>
    </w:p>
    <w:p w:rsidR="007614AB" w:rsidRPr="005531D1" w:rsidRDefault="007614AB" w:rsidP="007614AB">
      <w:pPr>
        <w:jc w:val="right"/>
        <w:rPr>
          <w:b/>
        </w:rPr>
      </w:pPr>
    </w:p>
    <w:p w:rsidR="007614AB" w:rsidRPr="005531D1" w:rsidRDefault="007614AB" w:rsidP="007614AB">
      <w:pPr>
        <w:jc w:val="right"/>
        <w:rPr>
          <w:b/>
        </w:rPr>
      </w:pPr>
    </w:p>
    <w:p w:rsidR="007614AB" w:rsidRPr="005531D1" w:rsidRDefault="007614AB" w:rsidP="007614AB">
      <w:pPr>
        <w:jc w:val="right"/>
        <w:rPr>
          <w:b/>
        </w:rPr>
      </w:pPr>
    </w:p>
    <w:p w:rsidR="007614AB" w:rsidRPr="005531D1" w:rsidRDefault="007614AB" w:rsidP="007614AB">
      <w:pPr>
        <w:jc w:val="right"/>
        <w:rPr>
          <w:b/>
        </w:rPr>
      </w:pPr>
    </w:p>
    <w:p w:rsidR="007614AB" w:rsidRPr="005531D1" w:rsidRDefault="007614AB" w:rsidP="007614AB">
      <w:pPr>
        <w:jc w:val="right"/>
        <w:rPr>
          <w:b/>
        </w:rPr>
      </w:pPr>
    </w:p>
    <w:p w:rsidR="007614AB" w:rsidRPr="005531D1" w:rsidRDefault="007614AB" w:rsidP="007614AB">
      <w:pPr>
        <w:jc w:val="right"/>
        <w:rPr>
          <w:b/>
        </w:rPr>
      </w:pPr>
    </w:p>
    <w:p w:rsidR="007614AB" w:rsidRPr="005531D1" w:rsidRDefault="007614AB" w:rsidP="007614AB">
      <w:pPr>
        <w:jc w:val="right"/>
        <w:rPr>
          <w:b/>
        </w:rPr>
      </w:pPr>
    </w:p>
    <w:p w:rsidR="007614AB" w:rsidRPr="005531D1" w:rsidRDefault="007614AB" w:rsidP="007614AB">
      <w:pPr>
        <w:jc w:val="right"/>
        <w:rPr>
          <w:b/>
        </w:rPr>
      </w:pPr>
    </w:p>
    <w:p w:rsidR="007614AB" w:rsidRPr="005531D1" w:rsidRDefault="007614AB" w:rsidP="007614AB">
      <w:pPr>
        <w:jc w:val="right"/>
        <w:rPr>
          <w:b/>
        </w:rPr>
      </w:pPr>
    </w:p>
    <w:p w:rsidR="007614AB" w:rsidRPr="005531D1" w:rsidRDefault="007614AB" w:rsidP="007614AB">
      <w:pPr>
        <w:jc w:val="right"/>
        <w:rPr>
          <w:b/>
        </w:rPr>
      </w:pPr>
    </w:p>
    <w:p w:rsidR="007614AB" w:rsidRPr="005531D1" w:rsidRDefault="007614AB" w:rsidP="007614AB">
      <w:pPr>
        <w:jc w:val="right"/>
        <w:rPr>
          <w:b/>
        </w:rPr>
      </w:pPr>
    </w:p>
    <w:p w:rsidR="007614AB" w:rsidRPr="005531D1" w:rsidRDefault="007614AB" w:rsidP="007614AB">
      <w:pPr>
        <w:jc w:val="right"/>
        <w:rPr>
          <w:b/>
        </w:rPr>
      </w:pPr>
    </w:p>
    <w:p w:rsidR="007614AB" w:rsidRPr="005531D1" w:rsidRDefault="007614AB" w:rsidP="007614AB">
      <w:pPr>
        <w:jc w:val="right"/>
        <w:rPr>
          <w:b/>
        </w:rPr>
      </w:pPr>
    </w:p>
    <w:p w:rsidR="007614AB" w:rsidRPr="005531D1" w:rsidRDefault="007614AB" w:rsidP="007614AB">
      <w:pPr>
        <w:jc w:val="right"/>
        <w:rPr>
          <w:b/>
        </w:rPr>
      </w:pPr>
    </w:p>
    <w:p w:rsidR="007614AB" w:rsidRPr="005531D1" w:rsidRDefault="007614AB" w:rsidP="007614AB">
      <w:pPr>
        <w:jc w:val="right"/>
        <w:rPr>
          <w:b/>
        </w:rPr>
      </w:pPr>
    </w:p>
    <w:p w:rsidR="007614AB" w:rsidRPr="005531D1" w:rsidRDefault="007614AB" w:rsidP="007614AB">
      <w:pPr>
        <w:jc w:val="right"/>
        <w:rPr>
          <w:b/>
        </w:rPr>
      </w:pPr>
    </w:p>
    <w:p w:rsidR="00BB0A7D" w:rsidRPr="005531D1" w:rsidRDefault="00BB0A7D" w:rsidP="007614AB">
      <w:pPr>
        <w:jc w:val="right"/>
        <w:rPr>
          <w:b/>
        </w:rPr>
      </w:pPr>
    </w:p>
    <w:p w:rsidR="00BB0A7D" w:rsidRPr="005531D1" w:rsidRDefault="00BB0A7D" w:rsidP="007614AB">
      <w:pPr>
        <w:jc w:val="right"/>
        <w:rPr>
          <w:b/>
        </w:rPr>
      </w:pPr>
    </w:p>
    <w:p w:rsidR="007614AB" w:rsidRPr="005531D1" w:rsidRDefault="007614AB" w:rsidP="00BB0A7D">
      <w:pPr>
        <w:tabs>
          <w:tab w:val="left" w:pos="5529"/>
        </w:tabs>
        <w:jc w:val="right"/>
      </w:pPr>
      <w:r w:rsidRPr="005531D1">
        <w:t>Приложение N 4</w:t>
      </w:r>
    </w:p>
    <w:p w:rsidR="007614AB" w:rsidRPr="005531D1" w:rsidRDefault="007614AB" w:rsidP="00BB0A7D">
      <w:pPr>
        <w:tabs>
          <w:tab w:val="left" w:pos="5529"/>
        </w:tabs>
        <w:jc w:val="right"/>
      </w:pPr>
      <w:r w:rsidRPr="005531D1">
        <w:t xml:space="preserve">к Контракту </w:t>
      </w:r>
    </w:p>
    <w:p w:rsidR="007614AB" w:rsidRPr="005531D1" w:rsidRDefault="007614AB" w:rsidP="00BB0A7D">
      <w:pPr>
        <w:tabs>
          <w:tab w:val="left" w:pos="5529"/>
        </w:tabs>
        <w:jc w:val="right"/>
      </w:pPr>
      <w:r w:rsidRPr="005531D1">
        <w:t>от "___" _________ 20</w:t>
      </w:r>
      <w:r w:rsidR="00BB0A7D" w:rsidRPr="005531D1">
        <w:t>26</w:t>
      </w:r>
      <w:r w:rsidRPr="005531D1">
        <w:t xml:space="preserve"> г. N ___</w:t>
      </w:r>
    </w:p>
    <w:p w:rsidR="007614AB" w:rsidRPr="005531D1" w:rsidRDefault="007614AB" w:rsidP="00BB0A7D">
      <w:pPr>
        <w:tabs>
          <w:tab w:val="left" w:pos="5529"/>
        </w:tabs>
        <w:contextualSpacing/>
        <w:jc w:val="right"/>
        <w:outlineLvl w:val="0"/>
        <w:rPr>
          <w:u w:val="single"/>
        </w:rPr>
      </w:pPr>
    </w:p>
    <w:p w:rsidR="007614AB" w:rsidRPr="005531D1" w:rsidRDefault="007614AB" w:rsidP="00BB0A7D">
      <w:pPr>
        <w:tabs>
          <w:tab w:val="left" w:pos="5529"/>
        </w:tabs>
        <w:contextualSpacing/>
        <w:jc w:val="right"/>
        <w:outlineLvl w:val="0"/>
        <w:rPr>
          <w:u w:val="single"/>
        </w:rPr>
      </w:pPr>
      <w:r w:rsidRPr="005531D1">
        <w:rPr>
          <w:u w:val="single"/>
        </w:rPr>
        <w:t>ФОРМА</w:t>
      </w:r>
    </w:p>
    <w:p w:rsidR="007614AB" w:rsidRPr="005531D1" w:rsidRDefault="007614AB" w:rsidP="007614AB"/>
    <w:p w:rsidR="007614AB" w:rsidRPr="005531D1" w:rsidRDefault="007614AB" w:rsidP="007614AB">
      <w:pPr>
        <w:jc w:val="center"/>
        <w:rPr>
          <w:rStyle w:val="ab"/>
          <w:color w:val="auto"/>
        </w:rPr>
      </w:pPr>
      <w:r w:rsidRPr="005531D1">
        <w:rPr>
          <w:rStyle w:val="ab"/>
          <w:color w:val="auto"/>
        </w:rPr>
        <w:t>АКТ СВЕРКИ РАСЧЕТОВ</w:t>
      </w:r>
    </w:p>
    <w:p w:rsidR="007614AB" w:rsidRPr="005531D1" w:rsidRDefault="007614AB" w:rsidP="007614AB">
      <w:pPr>
        <w:jc w:val="center"/>
      </w:pPr>
      <w:r w:rsidRPr="005531D1">
        <w:t xml:space="preserve"> ____________________________________________________________________ ___</w:t>
      </w:r>
    </w:p>
    <w:p w:rsidR="007614AB" w:rsidRPr="005531D1" w:rsidRDefault="007614AB" w:rsidP="007614AB">
      <w:pPr>
        <w:ind w:firstLine="698"/>
        <w:jc w:val="center"/>
      </w:pPr>
      <w:r w:rsidRPr="005531D1">
        <w:t>и __________________________________________________________________</w:t>
      </w:r>
    </w:p>
    <w:p w:rsidR="007614AB" w:rsidRPr="005531D1" w:rsidRDefault="007614AB" w:rsidP="007614AB"/>
    <w:p w:rsidR="007614AB" w:rsidRPr="005531D1" w:rsidRDefault="007614AB" w:rsidP="007614AB">
      <w:pPr>
        <w:ind w:firstLine="698"/>
        <w:jc w:val="center"/>
      </w:pPr>
      <w:r w:rsidRPr="005531D1">
        <w:t>(Контракт от __________ N ___________)</w:t>
      </w:r>
    </w:p>
    <w:p w:rsidR="007614AB" w:rsidRPr="005531D1" w:rsidRDefault="007614AB" w:rsidP="007614AB"/>
    <w:p w:rsidR="007614AB" w:rsidRPr="005531D1" w:rsidRDefault="007614AB" w:rsidP="007614AB">
      <w:r w:rsidRPr="005531D1">
        <w:t>Сальдо на ______________ ______________ Раздел _______________</w:t>
      </w:r>
    </w:p>
    <w:p w:rsidR="007614AB" w:rsidRPr="005531D1" w:rsidRDefault="007614AB" w:rsidP="007614AB">
      <w:r w:rsidRPr="005531D1">
        <w:t>(дата) (сумма)</w:t>
      </w:r>
    </w:p>
    <w:p w:rsidR="007614AB" w:rsidRPr="005531D1" w:rsidRDefault="007614AB" w:rsidP="007614AB"/>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495"/>
        <w:gridCol w:w="3073"/>
        <w:gridCol w:w="1789"/>
        <w:gridCol w:w="2219"/>
      </w:tblGrid>
      <w:tr w:rsidR="007614AB" w:rsidRPr="005531D1" w:rsidTr="004C014D">
        <w:tc>
          <w:tcPr>
            <w:tcW w:w="5568" w:type="dxa"/>
            <w:gridSpan w:val="2"/>
            <w:tcBorders>
              <w:top w:val="single" w:sz="4" w:space="0" w:color="auto"/>
              <w:bottom w:val="single" w:sz="4" w:space="0" w:color="auto"/>
              <w:right w:val="single" w:sz="4" w:space="0" w:color="auto"/>
            </w:tcBorders>
            <w:vAlign w:val="center"/>
          </w:tcPr>
          <w:p w:rsidR="007614AB" w:rsidRPr="005531D1" w:rsidRDefault="007614AB" w:rsidP="004C014D">
            <w:pPr>
              <w:pStyle w:val="ac"/>
              <w:jc w:val="center"/>
              <w:rPr>
                <w:rFonts w:ascii="Times New Roman" w:hAnsi="Times New Roman" w:cs="Times New Roman"/>
                <w:sz w:val="20"/>
                <w:szCs w:val="20"/>
              </w:rPr>
            </w:pPr>
            <w:r w:rsidRPr="005531D1">
              <w:rPr>
                <w:rFonts w:ascii="Times New Roman" w:hAnsi="Times New Roman" w:cs="Times New Roman"/>
                <w:sz w:val="20"/>
                <w:szCs w:val="20"/>
              </w:rPr>
              <w:t xml:space="preserve">Наименование </w:t>
            </w:r>
            <w:r w:rsidRPr="005531D1">
              <w:rPr>
                <w:rFonts w:ascii="Times New Roman" w:eastAsia="Calibri" w:hAnsi="Times New Roman" w:cs="Times New Roman"/>
                <w:sz w:val="20"/>
                <w:szCs w:val="20"/>
              </w:rPr>
              <w:t>Заказчика:</w:t>
            </w:r>
          </w:p>
        </w:tc>
        <w:tc>
          <w:tcPr>
            <w:tcW w:w="4008" w:type="dxa"/>
            <w:gridSpan w:val="2"/>
            <w:tcBorders>
              <w:top w:val="single" w:sz="4" w:space="0" w:color="auto"/>
              <w:left w:val="single" w:sz="4" w:space="0" w:color="auto"/>
              <w:bottom w:val="single" w:sz="4" w:space="0" w:color="auto"/>
            </w:tcBorders>
            <w:vAlign w:val="center"/>
          </w:tcPr>
          <w:p w:rsidR="007614AB" w:rsidRPr="005531D1" w:rsidRDefault="007614AB" w:rsidP="007614AB">
            <w:pPr>
              <w:pStyle w:val="ac"/>
              <w:jc w:val="center"/>
              <w:rPr>
                <w:rFonts w:ascii="Times New Roman" w:hAnsi="Times New Roman" w:cs="Times New Roman"/>
                <w:sz w:val="20"/>
                <w:szCs w:val="20"/>
              </w:rPr>
            </w:pPr>
            <w:r w:rsidRPr="005531D1">
              <w:rPr>
                <w:rFonts w:ascii="Times New Roman" w:hAnsi="Times New Roman" w:cs="Times New Roman"/>
                <w:sz w:val="20"/>
                <w:szCs w:val="20"/>
              </w:rPr>
              <w:t>Наименование Подрядчика</w:t>
            </w:r>
          </w:p>
        </w:tc>
      </w:tr>
      <w:tr w:rsidR="007614AB" w:rsidRPr="005531D1" w:rsidTr="004C014D">
        <w:tc>
          <w:tcPr>
            <w:tcW w:w="2495" w:type="dxa"/>
            <w:tcBorders>
              <w:top w:val="single" w:sz="4" w:space="0" w:color="auto"/>
              <w:bottom w:val="single" w:sz="4" w:space="0" w:color="auto"/>
              <w:right w:val="single" w:sz="4" w:space="0" w:color="auto"/>
            </w:tcBorders>
            <w:vAlign w:val="center"/>
          </w:tcPr>
          <w:p w:rsidR="007614AB" w:rsidRPr="005531D1" w:rsidRDefault="007614AB" w:rsidP="004C014D">
            <w:pPr>
              <w:pStyle w:val="ac"/>
              <w:jc w:val="center"/>
              <w:rPr>
                <w:rFonts w:ascii="Times New Roman" w:hAnsi="Times New Roman" w:cs="Times New Roman"/>
                <w:sz w:val="20"/>
                <w:szCs w:val="20"/>
              </w:rPr>
            </w:pPr>
            <w:r w:rsidRPr="005531D1">
              <w:rPr>
                <w:rFonts w:ascii="Times New Roman" w:hAnsi="Times New Roman" w:cs="Times New Roman"/>
                <w:sz w:val="20"/>
                <w:szCs w:val="20"/>
              </w:rPr>
              <w:t>N платежных поручений</w:t>
            </w:r>
          </w:p>
        </w:tc>
        <w:tc>
          <w:tcPr>
            <w:tcW w:w="3073" w:type="dxa"/>
            <w:tcBorders>
              <w:top w:val="single" w:sz="4" w:space="0" w:color="auto"/>
              <w:left w:val="single" w:sz="4" w:space="0" w:color="auto"/>
              <w:bottom w:val="single" w:sz="4" w:space="0" w:color="auto"/>
              <w:right w:val="single" w:sz="4" w:space="0" w:color="auto"/>
            </w:tcBorders>
            <w:vAlign w:val="center"/>
          </w:tcPr>
          <w:p w:rsidR="007614AB" w:rsidRPr="005531D1" w:rsidRDefault="007614AB" w:rsidP="004C014D">
            <w:pPr>
              <w:pStyle w:val="ac"/>
              <w:jc w:val="center"/>
              <w:rPr>
                <w:rFonts w:ascii="Times New Roman" w:hAnsi="Times New Roman" w:cs="Times New Roman"/>
                <w:sz w:val="20"/>
                <w:szCs w:val="20"/>
              </w:rPr>
            </w:pPr>
            <w:r w:rsidRPr="005531D1">
              <w:rPr>
                <w:rFonts w:ascii="Times New Roman" w:hAnsi="Times New Roman" w:cs="Times New Roman"/>
                <w:sz w:val="20"/>
                <w:szCs w:val="20"/>
              </w:rPr>
              <w:t>Сумма, руб.</w:t>
            </w:r>
          </w:p>
        </w:tc>
        <w:tc>
          <w:tcPr>
            <w:tcW w:w="1789" w:type="dxa"/>
            <w:tcBorders>
              <w:top w:val="single" w:sz="4" w:space="0" w:color="auto"/>
              <w:left w:val="single" w:sz="4" w:space="0" w:color="auto"/>
              <w:bottom w:val="single" w:sz="4" w:space="0" w:color="auto"/>
              <w:right w:val="single" w:sz="4" w:space="0" w:color="auto"/>
            </w:tcBorders>
            <w:vAlign w:val="center"/>
          </w:tcPr>
          <w:p w:rsidR="007614AB" w:rsidRPr="005531D1" w:rsidRDefault="007614AB" w:rsidP="004C014D">
            <w:pPr>
              <w:pStyle w:val="ac"/>
              <w:jc w:val="center"/>
              <w:rPr>
                <w:rFonts w:ascii="Times New Roman" w:hAnsi="Times New Roman" w:cs="Times New Roman"/>
                <w:sz w:val="20"/>
                <w:szCs w:val="20"/>
              </w:rPr>
            </w:pPr>
            <w:r w:rsidRPr="005531D1">
              <w:rPr>
                <w:rFonts w:ascii="Times New Roman" w:hAnsi="Times New Roman" w:cs="Times New Roman"/>
                <w:sz w:val="20"/>
                <w:szCs w:val="20"/>
              </w:rPr>
              <w:t>N акта, дата</w:t>
            </w:r>
          </w:p>
        </w:tc>
        <w:tc>
          <w:tcPr>
            <w:tcW w:w="2219" w:type="dxa"/>
            <w:tcBorders>
              <w:top w:val="single" w:sz="4" w:space="0" w:color="auto"/>
              <w:left w:val="single" w:sz="4" w:space="0" w:color="auto"/>
              <w:bottom w:val="single" w:sz="4" w:space="0" w:color="auto"/>
            </w:tcBorders>
            <w:vAlign w:val="center"/>
          </w:tcPr>
          <w:p w:rsidR="007614AB" w:rsidRPr="005531D1" w:rsidRDefault="007614AB" w:rsidP="004C014D">
            <w:pPr>
              <w:pStyle w:val="ac"/>
              <w:jc w:val="center"/>
              <w:rPr>
                <w:rFonts w:ascii="Times New Roman" w:hAnsi="Times New Roman" w:cs="Times New Roman"/>
                <w:sz w:val="20"/>
                <w:szCs w:val="20"/>
              </w:rPr>
            </w:pPr>
            <w:r w:rsidRPr="005531D1">
              <w:rPr>
                <w:rFonts w:ascii="Times New Roman" w:hAnsi="Times New Roman" w:cs="Times New Roman"/>
                <w:sz w:val="20"/>
                <w:szCs w:val="20"/>
              </w:rPr>
              <w:t>Сумма, руб.</w:t>
            </w:r>
          </w:p>
        </w:tc>
      </w:tr>
      <w:tr w:rsidR="007614AB" w:rsidRPr="005531D1" w:rsidTr="004C014D">
        <w:tc>
          <w:tcPr>
            <w:tcW w:w="2495" w:type="dxa"/>
            <w:tcBorders>
              <w:top w:val="single" w:sz="4" w:space="0" w:color="auto"/>
              <w:bottom w:val="single" w:sz="4" w:space="0" w:color="auto"/>
              <w:right w:val="single" w:sz="4" w:space="0" w:color="auto"/>
            </w:tcBorders>
          </w:tcPr>
          <w:p w:rsidR="007614AB" w:rsidRPr="005531D1" w:rsidRDefault="007614AB" w:rsidP="004C014D">
            <w:pPr>
              <w:pStyle w:val="ac"/>
              <w:rPr>
                <w:rFonts w:ascii="Times New Roman" w:hAnsi="Times New Roman" w:cs="Times New Roman"/>
                <w:sz w:val="20"/>
                <w:szCs w:val="20"/>
              </w:rPr>
            </w:pPr>
          </w:p>
        </w:tc>
        <w:tc>
          <w:tcPr>
            <w:tcW w:w="3073" w:type="dxa"/>
            <w:tcBorders>
              <w:top w:val="single" w:sz="4" w:space="0" w:color="auto"/>
              <w:left w:val="single" w:sz="4" w:space="0" w:color="auto"/>
              <w:bottom w:val="single" w:sz="4" w:space="0" w:color="auto"/>
              <w:right w:val="single" w:sz="4" w:space="0" w:color="auto"/>
            </w:tcBorders>
          </w:tcPr>
          <w:p w:rsidR="007614AB" w:rsidRPr="005531D1" w:rsidRDefault="007614AB" w:rsidP="004C014D">
            <w:pPr>
              <w:pStyle w:val="ac"/>
              <w:rPr>
                <w:rFonts w:ascii="Times New Roman" w:hAnsi="Times New Roman" w:cs="Times New Roman"/>
                <w:sz w:val="20"/>
                <w:szCs w:val="20"/>
              </w:rPr>
            </w:pPr>
          </w:p>
        </w:tc>
        <w:tc>
          <w:tcPr>
            <w:tcW w:w="1789" w:type="dxa"/>
            <w:tcBorders>
              <w:top w:val="single" w:sz="4" w:space="0" w:color="auto"/>
              <w:left w:val="single" w:sz="4" w:space="0" w:color="auto"/>
              <w:bottom w:val="single" w:sz="4" w:space="0" w:color="auto"/>
              <w:right w:val="single" w:sz="4" w:space="0" w:color="auto"/>
            </w:tcBorders>
          </w:tcPr>
          <w:p w:rsidR="007614AB" w:rsidRPr="005531D1" w:rsidRDefault="007614AB" w:rsidP="004C014D">
            <w:pPr>
              <w:pStyle w:val="ac"/>
              <w:rPr>
                <w:rFonts w:ascii="Times New Roman" w:hAnsi="Times New Roman" w:cs="Times New Roman"/>
                <w:sz w:val="20"/>
                <w:szCs w:val="20"/>
              </w:rPr>
            </w:pPr>
          </w:p>
        </w:tc>
        <w:tc>
          <w:tcPr>
            <w:tcW w:w="2219" w:type="dxa"/>
            <w:tcBorders>
              <w:top w:val="single" w:sz="4" w:space="0" w:color="auto"/>
              <w:left w:val="single" w:sz="4" w:space="0" w:color="auto"/>
              <w:bottom w:val="single" w:sz="4" w:space="0" w:color="auto"/>
            </w:tcBorders>
          </w:tcPr>
          <w:p w:rsidR="007614AB" w:rsidRPr="005531D1" w:rsidRDefault="007614AB" w:rsidP="004C014D">
            <w:pPr>
              <w:pStyle w:val="ac"/>
              <w:rPr>
                <w:rFonts w:ascii="Times New Roman" w:hAnsi="Times New Roman" w:cs="Times New Roman"/>
                <w:sz w:val="20"/>
                <w:szCs w:val="20"/>
              </w:rPr>
            </w:pPr>
          </w:p>
        </w:tc>
      </w:tr>
      <w:tr w:rsidR="007614AB" w:rsidRPr="005531D1" w:rsidTr="004C014D">
        <w:tc>
          <w:tcPr>
            <w:tcW w:w="2495" w:type="dxa"/>
            <w:tcBorders>
              <w:top w:val="single" w:sz="4" w:space="0" w:color="auto"/>
              <w:bottom w:val="single" w:sz="4" w:space="0" w:color="auto"/>
              <w:right w:val="single" w:sz="4" w:space="0" w:color="auto"/>
            </w:tcBorders>
          </w:tcPr>
          <w:p w:rsidR="007614AB" w:rsidRPr="005531D1" w:rsidRDefault="007614AB" w:rsidP="004C014D">
            <w:pPr>
              <w:pStyle w:val="ac"/>
              <w:rPr>
                <w:rFonts w:ascii="Times New Roman" w:hAnsi="Times New Roman" w:cs="Times New Roman"/>
                <w:sz w:val="20"/>
                <w:szCs w:val="20"/>
              </w:rPr>
            </w:pPr>
            <w:r w:rsidRPr="005531D1">
              <w:rPr>
                <w:rFonts w:ascii="Times New Roman" w:hAnsi="Times New Roman" w:cs="Times New Roman"/>
                <w:sz w:val="20"/>
                <w:szCs w:val="20"/>
              </w:rPr>
              <w:t>Итого:</w:t>
            </w:r>
          </w:p>
        </w:tc>
        <w:tc>
          <w:tcPr>
            <w:tcW w:w="3073" w:type="dxa"/>
            <w:tcBorders>
              <w:top w:val="single" w:sz="4" w:space="0" w:color="auto"/>
              <w:left w:val="single" w:sz="4" w:space="0" w:color="auto"/>
              <w:bottom w:val="single" w:sz="4" w:space="0" w:color="auto"/>
              <w:right w:val="single" w:sz="4" w:space="0" w:color="auto"/>
            </w:tcBorders>
          </w:tcPr>
          <w:p w:rsidR="007614AB" w:rsidRPr="005531D1" w:rsidRDefault="007614AB" w:rsidP="004C014D">
            <w:pPr>
              <w:pStyle w:val="ac"/>
              <w:rPr>
                <w:rFonts w:ascii="Times New Roman" w:hAnsi="Times New Roman" w:cs="Times New Roman"/>
                <w:sz w:val="20"/>
                <w:szCs w:val="20"/>
              </w:rPr>
            </w:pPr>
          </w:p>
        </w:tc>
        <w:tc>
          <w:tcPr>
            <w:tcW w:w="1789" w:type="dxa"/>
            <w:tcBorders>
              <w:top w:val="single" w:sz="4" w:space="0" w:color="auto"/>
              <w:left w:val="single" w:sz="4" w:space="0" w:color="auto"/>
              <w:bottom w:val="single" w:sz="4" w:space="0" w:color="auto"/>
              <w:right w:val="single" w:sz="4" w:space="0" w:color="auto"/>
            </w:tcBorders>
          </w:tcPr>
          <w:p w:rsidR="007614AB" w:rsidRPr="005531D1" w:rsidRDefault="007614AB" w:rsidP="004C014D">
            <w:pPr>
              <w:pStyle w:val="ac"/>
              <w:rPr>
                <w:rFonts w:ascii="Times New Roman" w:hAnsi="Times New Roman" w:cs="Times New Roman"/>
                <w:sz w:val="20"/>
                <w:szCs w:val="20"/>
              </w:rPr>
            </w:pPr>
          </w:p>
        </w:tc>
        <w:tc>
          <w:tcPr>
            <w:tcW w:w="2219" w:type="dxa"/>
            <w:tcBorders>
              <w:top w:val="single" w:sz="4" w:space="0" w:color="auto"/>
              <w:left w:val="single" w:sz="4" w:space="0" w:color="auto"/>
              <w:bottom w:val="single" w:sz="4" w:space="0" w:color="auto"/>
            </w:tcBorders>
          </w:tcPr>
          <w:p w:rsidR="007614AB" w:rsidRPr="005531D1" w:rsidRDefault="007614AB" w:rsidP="004C014D">
            <w:pPr>
              <w:pStyle w:val="ac"/>
              <w:rPr>
                <w:rFonts w:ascii="Times New Roman" w:hAnsi="Times New Roman" w:cs="Times New Roman"/>
                <w:sz w:val="20"/>
                <w:szCs w:val="20"/>
              </w:rPr>
            </w:pPr>
          </w:p>
        </w:tc>
      </w:tr>
    </w:tbl>
    <w:p w:rsidR="007614AB" w:rsidRPr="005531D1" w:rsidRDefault="007614AB" w:rsidP="007614AB"/>
    <w:p w:rsidR="007614AB" w:rsidRPr="005531D1" w:rsidRDefault="007614AB" w:rsidP="007614AB">
      <w:r w:rsidRPr="005531D1">
        <w:t xml:space="preserve">Сальдо </w:t>
      </w:r>
      <w:proofErr w:type="gramStart"/>
      <w:r w:rsidRPr="005531D1">
        <w:t>на</w:t>
      </w:r>
      <w:proofErr w:type="gramEnd"/>
      <w:r w:rsidRPr="005531D1">
        <w:t xml:space="preserve"> ______________ ______________</w:t>
      </w:r>
    </w:p>
    <w:p w:rsidR="007614AB" w:rsidRPr="005531D1" w:rsidRDefault="007614AB" w:rsidP="007614AB">
      <w:r w:rsidRPr="005531D1">
        <w:t>(дата) (сумма)</w:t>
      </w:r>
    </w:p>
    <w:p w:rsidR="007614AB" w:rsidRPr="005531D1" w:rsidRDefault="007614AB" w:rsidP="007614AB"/>
    <w:p w:rsidR="007614AB" w:rsidRPr="005531D1" w:rsidRDefault="007614AB" w:rsidP="007614AB">
      <w:r w:rsidRPr="005531D1">
        <w:t>В пользу ___________________</w:t>
      </w:r>
    </w:p>
    <w:p w:rsidR="007614AB" w:rsidRPr="005531D1" w:rsidRDefault="007614AB" w:rsidP="007614AB"/>
    <w:p w:rsidR="007614AB" w:rsidRPr="005531D1" w:rsidRDefault="007614AB" w:rsidP="007614AB">
      <w:pPr>
        <w:rPr>
          <w:b/>
        </w:rPr>
      </w:pPr>
      <w:r w:rsidRPr="005531D1">
        <w:rPr>
          <w:b/>
        </w:rPr>
        <w:t xml:space="preserve">Заказчик  </w:t>
      </w:r>
      <w:r w:rsidRPr="005531D1">
        <w:t xml:space="preserve"> </w:t>
      </w:r>
      <w:r w:rsidRPr="005531D1">
        <w:rPr>
          <w:b/>
        </w:rPr>
        <w:t>Подрядчик</w:t>
      </w:r>
    </w:p>
    <w:p w:rsidR="007614AB" w:rsidRPr="005531D1" w:rsidRDefault="007614AB" w:rsidP="007614AB"/>
    <w:p w:rsidR="007614AB" w:rsidRPr="005531D1" w:rsidRDefault="007614AB" w:rsidP="007614AB">
      <w:r w:rsidRPr="005531D1">
        <w:t>__________________ ___________________ _________________ ____________</w:t>
      </w:r>
    </w:p>
    <w:p w:rsidR="007614AB" w:rsidRPr="005531D1" w:rsidRDefault="007614AB" w:rsidP="007614AB">
      <w:r w:rsidRPr="005531D1">
        <w:t>(подпись) (расшифровка подписи) (подпись) (расшифровка подписи)</w:t>
      </w:r>
    </w:p>
    <w:p w:rsidR="007614AB" w:rsidRPr="005531D1" w:rsidRDefault="007614AB" w:rsidP="007614AB"/>
    <w:p w:rsidR="007614AB" w:rsidRPr="005531D1" w:rsidRDefault="007614AB" w:rsidP="007614AB">
      <w:r w:rsidRPr="005531D1">
        <w:t>Главный бухгалтер Главный бухгалтер</w:t>
      </w:r>
    </w:p>
    <w:p w:rsidR="007614AB" w:rsidRPr="005531D1" w:rsidRDefault="007614AB" w:rsidP="007614AB"/>
    <w:p w:rsidR="007614AB" w:rsidRPr="005531D1" w:rsidRDefault="007614AB" w:rsidP="007614AB">
      <w:r w:rsidRPr="005531D1">
        <w:t>_______________ __________________ _________________ __________________</w:t>
      </w:r>
    </w:p>
    <w:p w:rsidR="007614AB" w:rsidRPr="005531D1" w:rsidRDefault="007614AB" w:rsidP="007614AB">
      <w:r w:rsidRPr="005531D1">
        <w:t>(подпись) (расшифровка подписи) (подпись) (расшифровка подписи)</w:t>
      </w:r>
    </w:p>
    <w:p w:rsidR="007614AB" w:rsidRPr="005531D1" w:rsidRDefault="007614AB" w:rsidP="007614AB"/>
    <w:p w:rsidR="007614AB" w:rsidRPr="005531D1" w:rsidRDefault="007614AB" w:rsidP="007614AB">
      <w:pPr>
        <w:widowControl w:val="0"/>
        <w:jc w:val="both"/>
      </w:pPr>
    </w:p>
    <w:p w:rsidR="007614AB" w:rsidRPr="005531D1" w:rsidRDefault="007614AB" w:rsidP="007614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pPr>
    </w:p>
    <w:p w:rsidR="007614AB" w:rsidRPr="005531D1" w:rsidRDefault="007614AB" w:rsidP="007614AB">
      <w:pPr>
        <w:widowControl w:val="0"/>
        <w:ind w:firstLine="709"/>
        <w:jc w:val="both"/>
        <w:rPr>
          <w:sz w:val="22"/>
          <w:szCs w:val="22"/>
        </w:rPr>
      </w:pPr>
    </w:p>
    <w:p w:rsidR="007614AB" w:rsidRPr="005531D1" w:rsidRDefault="007614AB" w:rsidP="007614AB">
      <w:pPr>
        <w:rPr>
          <w:sz w:val="22"/>
          <w:szCs w:val="22"/>
        </w:rPr>
      </w:pPr>
    </w:p>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p w:rsidR="007614AB" w:rsidRPr="005531D1" w:rsidRDefault="007614AB"/>
    <w:sectPr w:rsidR="007614AB" w:rsidRPr="005531D1" w:rsidSect="009D49C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80F0A"/>
    <w:multiLevelType w:val="hybridMultilevel"/>
    <w:tmpl w:val="D360B87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EC10A4"/>
    <w:multiLevelType w:val="multilevel"/>
    <w:tmpl w:val="1C3227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CE370B7"/>
    <w:multiLevelType w:val="multilevel"/>
    <w:tmpl w:val="DCB83AA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nsid w:val="2A9B3676"/>
    <w:multiLevelType w:val="hybridMultilevel"/>
    <w:tmpl w:val="8BFE0C64"/>
    <w:lvl w:ilvl="0" w:tplc="D7FC724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ED31C0A"/>
    <w:multiLevelType w:val="hybridMultilevel"/>
    <w:tmpl w:val="053E8598"/>
    <w:lvl w:ilvl="0" w:tplc="C9F65F2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04516C6"/>
    <w:multiLevelType w:val="hybridMultilevel"/>
    <w:tmpl w:val="BBAA09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7974E8E"/>
    <w:multiLevelType w:val="hybridMultilevel"/>
    <w:tmpl w:val="E4C86CA8"/>
    <w:lvl w:ilvl="0" w:tplc="24B82E34">
      <w:start w:val="1"/>
      <w:numFmt w:val="decimal"/>
      <w:lvlText w:val="%1."/>
      <w:lvlJc w:val="left"/>
      <w:pPr>
        <w:ind w:left="366" w:hanging="360"/>
      </w:pPr>
      <w:rPr>
        <w:rFonts w:hint="default"/>
      </w:rPr>
    </w:lvl>
    <w:lvl w:ilvl="1" w:tplc="04190019" w:tentative="1">
      <w:start w:val="1"/>
      <w:numFmt w:val="lowerLetter"/>
      <w:lvlText w:val="%2."/>
      <w:lvlJc w:val="left"/>
      <w:pPr>
        <w:ind w:left="1086" w:hanging="360"/>
      </w:pPr>
    </w:lvl>
    <w:lvl w:ilvl="2" w:tplc="0419001B" w:tentative="1">
      <w:start w:val="1"/>
      <w:numFmt w:val="lowerRoman"/>
      <w:lvlText w:val="%3."/>
      <w:lvlJc w:val="right"/>
      <w:pPr>
        <w:ind w:left="1806" w:hanging="180"/>
      </w:pPr>
    </w:lvl>
    <w:lvl w:ilvl="3" w:tplc="0419000F" w:tentative="1">
      <w:start w:val="1"/>
      <w:numFmt w:val="decimal"/>
      <w:lvlText w:val="%4."/>
      <w:lvlJc w:val="left"/>
      <w:pPr>
        <w:ind w:left="2526" w:hanging="360"/>
      </w:pPr>
    </w:lvl>
    <w:lvl w:ilvl="4" w:tplc="04190019" w:tentative="1">
      <w:start w:val="1"/>
      <w:numFmt w:val="lowerLetter"/>
      <w:lvlText w:val="%5."/>
      <w:lvlJc w:val="left"/>
      <w:pPr>
        <w:ind w:left="3246" w:hanging="360"/>
      </w:pPr>
    </w:lvl>
    <w:lvl w:ilvl="5" w:tplc="0419001B" w:tentative="1">
      <w:start w:val="1"/>
      <w:numFmt w:val="lowerRoman"/>
      <w:lvlText w:val="%6."/>
      <w:lvlJc w:val="right"/>
      <w:pPr>
        <w:ind w:left="3966" w:hanging="180"/>
      </w:pPr>
    </w:lvl>
    <w:lvl w:ilvl="6" w:tplc="0419000F" w:tentative="1">
      <w:start w:val="1"/>
      <w:numFmt w:val="decimal"/>
      <w:lvlText w:val="%7."/>
      <w:lvlJc w:val="left"/>
      <w:pPr>
        <w:ind w:left="4686" w:hanging="360"/>
      </w:pPr>
    </w:lvl>
    <w:lvl w:ilvl="7" w:tplc="04190019" w:tentative="1">
      <w:start w:val="1"/>
      <w:numFmt w:val="lowerLetter"/>
      <w:lvlText w:val="%8."/>
      <w:lvlJc w:val="left"/>
      <w:pPr>
        <w:ind w:left="5406" w:hanging="360"/>
      </w:pPr>
    </w:lvl>
    <w:lvl w:ilvl="8" w:tplc="0419001B" w:tentative="1">
      <w:start w:val="1"/>
      <w:numFmt w:val="lowerRoman"/>
      <w:lvlText w:val="%9."/>
      <w:lvlJc w:val="right"/>
      <w:pPr>
        <w:ind w:left="6126" w:hanging="180"/>
      </w:pPr>
    </w:lvl>
  </w:abstractNum>
  <w:abstractNum w:abstractNumId="7">
    <w:nsid w:val="589B0388"/>
    <w:multiLevelType w:val="hybridMultilevel"/>
    <w:tmpl w:val="F822FB98"/>
    <w:lvl w:ilvl="0" w:tplc="453A3EBA">
      <w:start w:val="1"/>
      <w:numFmt w:val="bullet"/>
      <w:lvlText w:val="-"/>
      <w:lvlJc w:val="left"/>
      <w:pPr>
        <w:ind w:left="720" w:hanging="360"/>
      </w:pPr>
      <w:rPr>
        <w:rFonts w:ascii="Times New Roman" w:eastAsia="Times New Roman" w:hAnsi="Times New Roman" w:cs="Times New Roman" w:hint="default"/>
        <w:b/>
        <w:color w:val="auto"/>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7"/>
  </w:num>
  <w:num w:numId="5">
    <w:abstractNumId w:val="6"/>
  </w:num>
  <w:num w:numId="6">
    <w:abstractNumId w:val="1"/>
    <w:lvlOverride w:ilvl="0">
      <w:lvl w:ilvl="0">
        <w:numFmt w:val="decimal"/>
        <w:lvlText w:val="%1."/>
        <w:lvlJc w:val="left"/>
      </w:lvl>
    </w:lvlOverride>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4E442A"/>
    <w:rsid w:val="0004682C"/>
    <w:rsid w:val="001F293A"/>
    <w:rsid w:val="002E2A93"/>
    <w:rsid w:val="00372139"/>
    <w:rsid w:val="003C1027"/>
    <w:rsid w:val="00425E1F"/>
    <w:rsid w:val="004E442A"/>
    <w:rsid w:val="0054636C"/>
    <w:rsid w:val="005531D1"/>
    <w:rsid w:val="00583E52"/>
    <w:rsid w:val="00631B1E"/>
    <w:rsid w:val="006331F6"/>
    <w:rsid w:val="006C2F0F"/>
    <w:rsid w:val="00746625"/>
    <w:rsid w:val="007614AB"/>
    <w:rsid w:val="007D0EA0"/>
    <w:rsid w:val="0087753A"/>
    <w:rsid w:val="008B188B"/>
    <w:rsid w:val="00901283"/>
    <w:rsid w:val="009A649C"/>
    <w:rsid w:val="009D49C1"/>
    <w:rsid w:val="009E4B3E"/>
    <w:rsid w:val="00A81C49"/>
    <w:rsid w:val="00AA2057"/>
    <w:rsid w:val="00AD73BC"/>
    <w:rsid w:val="00AF30DC"/>
    <w:rsid w:val="00BB0A7D"/>
    <w:rsid w:val="00C27B04"/>
    <w:rsid w:val="00C72B25"/>
    <w:rsid w:val="00D41503"/>
    <w:rsid w:val="00DD1AB5"/>
    <w:rsid w:val="00E3153E"/>
    <w:rsid w:val="00F64AC0"/>
    <w:rsid w:val="00F979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42A"/>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442A"/>
    <w:pPr>
      <w:ind w:left="720"/>
      <w:contextualSpacing/>
    </w:pPr>
  </w:style>
  <w:style w:type="table" w:styleId="a4">
    <w:name w:val="Table Grid"/>
    <w:basedOn w:val="a1"/>
    <w:uiPriority w:val="59"/>
    <w:rsid w:val="004E442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link w:val="ConsPlusNormal0"/>
    <w:rsid w:val="004E442A"/>
    <w:pPr>
      <w:autoSpaceDE w:val="0"/>
      <w:autoSpaceDN w:val="0"/>
      <w:adjustRightInd w:val="0"/>
      <w:spacing w:after="0" w:line="240" w:lineRule="auto"/>
    </w:pPr>
    <w:rPr>
      <w:rFonts w:ascii="Times New Roman" w:hAnsi="Times New Roman" w:cs="Times New Roman"/>
    </w:rPr>
  </w:style>
  <w:style w:type="character" w:customStyle="1" w:styleId="ConsPlusNormal0">
    <w:name w:val="ConsPlusNormal Знак"/>
    <w:link w:val="ConsPlusNormal"/>
    <w:locked/>
    <w:rsid w:val="004E442A"/>
    <w:rPr>
      <w:rFonts w:ascii="Times New Roman" w:hAnsi="Times New Roman" w:cs="Times New Roman"/>
    </w:rPr>
  </w:style>
  <w:style w:type="character" w:styleId="a5">
    <w:name w:val="Hyperlink"/>
    <w:basedOn w:val="a0"/>
    <w:uiPriority w:val="99"/>
    <w:unhideWhenUsed/>
    <w:rsid w:val="004E442A"/>
    <w:rPr>
      <w:color w:val="0000FF" w:themeColor="hyperlink"/>
      <w:u w:val="single"/>
    </w:rPr>
  </w:style>
  <w:style w:type="paragraph" w:customStyle="1" w:styleId="1">
    <w:name w:val="Обычный1"/>
    <w:rsid w:val="004E442A"/>
    <w:pPr>
      <w:widowControl w:val="0"/>
      <w:suppressAutoHyphens/>
      <w:snapToGrid w:val="0"/>
      <w:spacing w:after="0" w:line="240" w:lineRule="auto"/>
    </w:pPr>
    <w:rPr>
      <w:rFonts w:ascii="Times New Roman" w:eastAsia="Arial" w:hAnsi="Times New Roman" w:cs="Times New Roman"/>
      <w:sz w:val="20"/>
      <w:szCs w:val="20"/>
      <w:lang w:eastAsia="ar-SA"/>
    </w:rPr>
  </w:style>
  <w:style w:type="paragraph" w:customStyle="1" w:styleId="Text">
    <w:name w:val="Text"/>
    <w:basedOn w:val="a"/>
    <w:rsid w:val="004E442A"/>
    <w:pPr>
      <w:spacing w:after="240"/>
    </w:pPr>
    <w:rPr>
      <w:sz w:val="24"/>
      <w:lang w:val="en-US" w:eastAsia="en-US"/>
    </w:rPr>
  </w:style>
  <w:style w:type="paragraph" w:styleId="HTML">
    <w:name w:val="HTML Preformatted"/>
    <w:basedOn w:val="a"/>
    <w:link w:val="HTML0"/>
    <w:rsid w:val="004E4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a0"/>
    <w:link w:val="HTML"/>
    <w:rsid w:val="004E442A"/>
    <w:rPr>
      <w:rFonts w:ascii="Courier New" w:eastAsia="Times New Roman" w:hAnsi="Courier New" w:cs="Times New Roman"/>
      <w:sz w:val="20"/>
      <w:szCs w:val="20"/>
      <w:lang w:eastAsia="ru-RU"/>
    </w:rPr>
  </w:style>
  <w:style w:type="paragraph" w:customStyle="1" w:styleId="a6">
    <w:name w:val="Пункт"/>
    <w:basedOn w:val="a"/>
    <w:rsid w:val="004E442A"/>
    <w:pPr>
      <w:tabs>
        <w:tab w:val="num" w:pos="1980"/>
      </w:tabs>
      <w:ind w:left="1404" w:hanging="504"/>
      <w:jc w:val="both"/>
    </w:pPr>
    <w:rPr>
      <w:sz w:val="24"/>
      <w:szCs w:val="24"/>
    </w:rPr>
  </w:style>
  <w:style w:type="paragraph" w:styleId="a7">
    <w:name w:val="No Spacing"/>
    <w:uiPriority w:val="1"/>
    <w:qFormat/>
    <w:rsid w:val="004E442A"/>
    <w:pPr>
      <w:spacing w:after="0" w:line="240" w:lineRule="auto"/>
    </w:pPr>
    <w:rPr>
      <w:rFonts w:ascii="Calibri" w:eastAsia="Times New Roman" w:hAnsi="Calibri" w:cs="Times New Roman"/>
      <w:lang w:eastAsia="ru-RU"/>
    </w:rPr>
  </w:style>
  <w:style w:type="paragraph" w:customStyle="1" w:styleId="Preformat">
    <w:name w:val="Preformat"/>
    <w:rsid w:val="004E442A"/>
    <w:pPr>
      <w:snapToGrid w:val="0"/>
      <w:spacing w:after="0" w:line="240" w:lineRule="auto"/>
    </w:pPr>
    <w:rPr>
      <w:rFonts w:ascii="Courier New" w:eastAsia="Times New Roman" w:hAnsi="Courier New" w:cs="Times New Roman"/>
      <w:sz w:val="20"/>
      <w:szCs w:val="20"/>
      <w:lang w:eastAsia="ru-RU"/>
    </w:rPr>
  </w:style>
  <w:style w:type="paragraph" w:customStyle="1" w:styleId="a8">
    <w:name w:val="Стиль"/>
    <w:basedOn w:val="a"/>
    <w:uiPriority w:val="99"/>
    <w:rsid w:val="004E442A"/>
    <w:rPr>
      <w:iCs/>
    </w:rPr>
  </w:style>
  <w:style w:type="paragraph" w:customStyle="1" w:styleId="Style1">
    <w:name w:val="Style1"/>
    <w:basedOn w:val="a"/>
    <w:rsid w:val="004E442A"/>
    <w:pPr>
      <w:widowControl w:val="0"/>
      <w:autoSpaceDE w:val="0"/>
      <w:autoSpaceDN w:val="0"/>
      <w:adjustRightInd w:val="0"/>
    </w:pPr>
    <w:rPr>
      <w:rFonts w:eastAsia="Calibri"/>
      <w:sz w:val="24"/>
      <w:szCs w:val="24"/>
    </w:rPr>
  </w:style>
  <w:style w:type="paragraph" w:customStyle="1" w:styleId="Style3">
    <w:name w:val="Style3"/>
    <w:basedOn w:val="a"/>
    <w:rsid w:val="004E442A"/>
    <w:pPr>
      <w:widowControl w:val="0"/>
      <w:autoSpaceDE w:val="0"/>
      <w:autoSpaceDN w:val="0"/>
      <w:adjustRightInd w:val="0"/>
      <w:spacing w:line="238" w:lineRule="exact"/>
    </w:pPr>
    <w:rPr>
      <w:rFonts w:eastAsia="Calibri"/>
      <w:sz w:val="24"/>
      <w:szCs w:val="24"/>
    </w:rPr>
  </w:style>
  <w:style w:type="character" w:customStyle="1" w:styleId="FontStyle17">
    <w:name w:val="Font Style17"/>
    <w:rsid w:val="004E442A"/>
    <w:rPr>
      <w:rFonts w:ascii="Times New Roman" w:hAnsi="Times New Roman" w:cs="Times New Roman"/>
      <w:sz w:val="22"/>
      <w:szCs w:val="22"/>
    </w:rPr>
  </w:style>
  <w:style w:type="character" w:customStyle="1" w:styleId="FontStyle20">
    <w:name w:val="Font Style20"/>
    <w:rsid w:val="004E442A"/>
    <w:rPr>
      <w:rFonts w:ascii="Times New Roman" w:hAnsi="Times New Roman" w:cs="Times New Roman"/>
      <w:b/>
      <w:bCs/>
      <w:sz w:val="22"/>
      <w:szCs w:val="22"/>
    </w:rPr>
  </w:style>
  <w:style w:type="paragraph" w:customStyle="1" w:styleId="Style2">
    <w:name w:val="Style2"/>
    <w:basedOn w:val="a"/>
    <w:rsid w:val="004E442A"/>
    <w:pPr>
      <w:widowControl w:val="0"/>
      <w:autoSpaceDE w:val="0"/>
      <w:autoSpaceDN w:val="0"/>
      <w:adjustRightInd w:val="0"/>
      <w:spacing w:line="274" w:lineRule="exact"/>
      <w:jc w:val="center"/>
    </w:pPr>
    <w:rPr>
      <w:rFonts w:eastAsia="Calibri"/>
      <w:sz w:val="24"/>
      <w:szCs w:val="24"/>
    </w:rPr>
  </w:style>
  <w:style w:type="paragraph" w:styleId="a9">
    <w:name w:val="Balloon Text"/>
    <w:basedOn w:val="a"/>
    <w:link w:val="aa"/>
    <w:uiPriority w:val="99"/>
    <w:semiHidden/>
    <w:unhideWhenUsed/>
    <w:rsid w:val="004E442A"/>
    <w:rPr>
      <w:rFonts w:ascii="Tahoma" w:hAnsi="Tahoma" w:cs="Tahoma"/>
      <w:sz w:val="16"/>
      <w:szCs w:val="16"/>
    </w:rPr>
  </w:style>
  <w:style w:type="character" w:customStyle="1" w:styleId="aa">
    <w:name w:val="Текст выноски Знак"/>
    <w:basedOn w:val="a0"/>
    <w:link w:val="a9"/>
    <w:uiPriority w:val="99"/>
    <w:semiHidden/>
    <w:rsid w:val="004E442A"/>
    <w:rPr>
      <w:rFonts w:ascii="Tahoma" w:eastAsia="Times New Roman" w:hAnsi="Tahoma" w:cs="Tahoma"/>
      <w:sz w:val="16"/>
      <w:szCs w:val="16"/>
      <w:lang w:eastAsia="ru-RU"/>
    </w:rPr>
  </w:style>
  <w:style w:type="character" w:customStyle="1" w:styleId="ab">
    <w:name w:val="Цветовое выделение"/>
    <w:uiPriority w:val="99"/>
    <w:rsid w:val="004E442A"/>
    <w:rPr>
      <w:b/>
      <w:bCs/>
      <w:color w:val="26282F"/>
    </w:rPr>
  </w:style>
  <w:style w:type="paragraph" w:customStyle="1" w:styleId="ac">
    <w:name w:val="Нормальный (таблица)"/>
    <w:basedOn w:val="a"/>
    <w:next w:val="a"/>
    <w:uiPriority w:val="99"/>
    <w:rsid w:val="004E442A"/>
    <w:pPr>
      <w:widowControl w:val="0"/>
      <w:autoSpaceDE w:val="0"/>
      <w:autoSpaceDN w:val="0"/>
      <w:adjustRightInd w:val="0"/>
      <w:jc w:val="both"/>
    </w:pPr>
    <w:rPr>
      <w:rFonts w:ascii="Arial"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42A"/>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442A"/>
    <w:pPr>
      <w:ind w:left="720"/>
      <w:contextualSpacing/>
    </w:pPr>
  </w:style>
  <w:style w:type="table" w:styleId="a4">
    <w:name w:val="Table Grid"/>
    <w:basedOn w:val="a1"/>
    <w:uiPriority w:val="59"/>
    <w:rsid w:val="004E442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link w:val="ConsPlusNormal0"/>
    <w:rsid w:val="004E442A"/>
    <w:pPr>
      <w:autoSpaceDE w:val="0"/>
      <w:autoSpaceDN w:val="0"/>
      <w:adjustRightInd w:val="0"/>
      <w:spacing w:after="0" w:line="240" w:lineRule="auto"/>
    </w:pPr>
    <w:rPr>
      <w:rFonts w:ascii="Times New Roman" w:hAnsi="Times New Roman" w:cs="Times New Roman"/>
    </w:rPr>
  </w:style>
  <w:style w:type="character" w:customStyle="1" w:styleId="ConsPlusNormal0">
    <w:name w:val="ConsPlusNormal Знак"/>
    <w:link w:val="ConsPlusNormal"/>
    <w:locked/>
    <w:rsid w:val="004E442A"/>
    <w:rPr>
      <w:rFonts w:ascii="Times New Roman" w:hAnsi="Times New Roman" w:cs="Times New Roman"/>
    </w:rPr>
  </w:style>
  <w:style w:type="character" w:styleId="a5">
    <w:name w:val="Hyperlink"/>
    <w:basedOn w:val="a0"/>
    <w:uiPriority w:val="99"/>
    <w:unhideWhenUsed/>
    <w:rsid w:val="004E442A"/>
    <w:rPr>
      <w:color w:val="0000FF" w:themeColor="hyperlink"/>
      <w:u w:val="single"/>
    </w:rPr>
  </w:style>
  <w:style w:type="paragraph" w:customStyle="1" w:styleId="1">
    <w:name w:val="Обычный1"/>
    <w:rsid w:val="004E442A"/>
    <w:pPr>
      <w:widowControl w:val="0"/>
      <w:suppressAutoHyphens/>
      <w:snapToGrid w:val="0"/>
      <w:spacing w:after="0" w:line="240" w:lineRule="auto"/>
    </w:pPr>
    <w:rPr>
      <w:rFonts w:ascii="Times New Roman" w:eastAsia="Arial" w:hAnsi="Times New Roman" w:cs="Times New Roman"/>
      <w:sz w:val="20"/>
      <w:szCs w:val="20"/>
      <w:lang w:eastAsia="ar-SA"/>
    </w:rPr>
  </w:style>
  <w:style w:type="paragraph" w:customStyle="1" w:styleId="Text">
    <w:name w:val="Text"/>
    <w:basedOn w:val="a"/>
    <w:rsid w:val="004E442A"/>
    <w:pPr>
      <w:spacing w:after="240"/>
    </w:pPr>
    <w:rPr>
      <w:sz w:val="24"/>
      <w:lang w:val="en-US" w:eastAsia="en-US"/>
    </w:rPr>
  </w:style>
  <w:style w:type="paragraph" w:styleId="HTML">
    <w:name w:val="HTML Preformatted"/>
    <w:basedOn w:val="a"/>
    <w:link w:val="HTML0"/>
    <w:rsid w:val="004E4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a0"/>
    <w:link w:val="HTML"/>
    <w:rsid w:val="004E442A"/>
    <w:rPr>
      <w:rFonts w:ascii="Courier New" w:eastAsia="Times New Roman" w:hAnsi="Courier New" w:cs="Times New Roman"/>
      <w:sz w:val="20"/>
      <w:szCs w:val="20"/>
      <w:lang w:eastAsia="ru-RU"/>
    </w:rPr>
  </w:style>
  <w:style w:type="paragraph" w:customStyle="1" w:styleId="a6">
    <w:name w:val="Пункт"/>
    <w:basedOn w:val="a"/>
    <w:rsid w:val="004E442A"/>
    <w:pPr>
      <w:tabs>
        <w:tab w:val="num" w:pos="1980"/>
      </w:tabs>
      <w:ind w:left="1404" w:hanging="504"/>
      <w:jc w:val="both"/>
    </w:pPr>
    <w:rPr>
      <w:sz w:val="24"/>
      <w:szCs w:val="24"/>
    </w:rPr>
  </w:style>
  <w:style w:type="paragraph" w:styleId="a7">
    <w:name w:val="No Spacing"/>
    <w:uiPriority w:val="1"/>
    <w:qFormat/>
    <w:rsid w:val="004E442A"/>
    <w:pPr>
      <w:spacing w:after="0" w:line="240" w:lineRule="auto"/>
    </w:pPr>
    <w:rPr>
      <w:rFonts w:ascii="Calibri" w:eastAsia="Times New Roman" w:hAnsi="Calibri" w:cs="Times New Roman"/>
      <w:lang w:eastAsia="ru-RU"/>
    </w:rPr>
  </w:style>
  <w:style w:type="paragraph" w:customStyle="1" w:styleId="Preformat">
    <w:name w:val="Preformat"/>
    <w:rsid w:val="004E442A"/>
    <w:pPr>
      <w:snapToGrid w:val="0"/>
      <w:spacing w:after="0" w:line="240" w:lineRule="auto"/>
    </w:pPr>
    <w:rPr>
      <w:rFonts w:ascii="Courier New" w:eastAsia="Times New Roman" w:hAnsi="Courier New" w:cs="Times New Roman"/>
      <w:sz w:val="20"/>
      <w:szCs w:val="20"/>
      <w:lang w:eastAsia="ru-RU"/>
    </w:rPr>
  </w:style>
  <w:style w:type="paragraph" w:customStyle="1" w:styleId="a8">
    <w:name w:val="Стиль"/>
    <w:basedOn w:val="a"/>
    <w:uiPriority w:val="99"/>
    <w:rsid w:val="004E442A"/>
    <w:rPr>
      <w:iCs/>
    </w:rPr>
  </w:style>
  <w:style w:type="paragraph" w:customStyle="1" w:styleId="Style1">
    <w:name w:val="Style1"/>
    <w:basedOn w:val="a"/>
    <w:rsid w:val="004E442A"/>
    <w:pPr>
      <w:widowControl w:val="0"/>
      <w:autoSpaceDE w:val="0"/>
      <w:autoSpaceDN w:val="0"/>
      <w:adjustRightInd w:val="0"/>
    </w:pPr>
    <w:rPr>
      <w:rFonts w:eastAsia="Calibri"/>
      <w:sz w:val="24"/>
      <w:szCs w:val="24"/>
    </w:rPr>
  </w:style>
  <w:style w:type="paragraph" w:customStyle="1" w:styleId="Style3">
    <w:name w:val="Style3"/>
    <w:basedOn w:val="a"/>
    <w:rsid w:val="004E442A"/>
    <w:pPr>
      <w:widowControl w:val="0"/>
      <w:autoSpaceDE w:val="0"/>
      <w:autoSpaceDN w:val="0"/>
      <w:adjustRightInd w:val="0"/>
      <w:spacing w:line="238" w:lineRule="exact"/>
    </w:pPr>
    <w:rPr>
      <w:rFonts w:eastAsia="Calibri"/>
      <w:sz w:val="24"/>
      <w:szCs w:val="24"/>
    </w:rPr>
  </w:style>
  <w:style w:type="character" w:customStyle="1" w:styleId="FontStyle17">
    <w:name w:val="Font Style17"/>
    <w:rsid w:val="004E442A"/>
    <w:rPr>
      <w:rFonts w:ascii="Times New Roman" w:hAnsi="Times New Roman" w:cs="Times New Roman"/>
      <w:sz w:val="22"/>
      <w:szCs w:val="22"/>
    </w:rPr>
  </w:style>
  <w:style w:type="character" w:customStyle="1" w:styleId="FontStyle20">
    <w:name w:val="Font Style20"/>
    <w:rsid w:val="004E442A"/>
    <w:rPr>
      <w:rFonts w:ascii="Times New Roman" w:hAnsi="Times New Roman" w:cs="Times New Roman"/>
      <w:b/>
      <w:bCs/>
      <w:sz w:val="22"/>
      <w:szCs w:val="22"/>
    </w:rPr>
  </w:style>
  <w:style w:type="paragraph" w:customStyle="1" w:styleId="Style2">
    <w:name w:val="Style2"/>
    <w:basedOn w:val="a"/>
    <w:rsid w:val="004E442A"/>
    <w:pPr>
      <w:widowControl w:val="0"/>
      <w:autoSpaceDE w:val="0"/>
      <w:autoSpaceDN w:val="0"/>
      <w:adjustRightInd w:val="0"/>
      <w:spacing w:line="274" w:lineRule="exact"/>
      <w:jc w:val="center"/>
    </w:pPr>
    <w:rPr>
      <w:rFonts w:eastAsia="Calibri"/>
      <w:sz w:val="24"/>
      <w:szCs w:val="24"/>
    </w:rPr>
  </w:style>
  <w:style w:type="paragraph" w:styleId="a9">
    <w:name w:val="Balloon Text"/>
    <w:basedOn w:val="a"/>
    <w:link w:val="aa"/>
    <w:uiPriority w:val="99"/>
    <w:semiHidden/>
    <w:unhideWhenUsed/>
    <w:rsid w:val="004E442A"/>
    <w:rPr>
      <w:rFonts w:ascii="Tahoma" w:hAnsi="Tahoma" w:cs="Tahoma"/>
      <w:sz w:val="16"/>
      <w:szCs w:val="16"/>
    </w:rPr>
  </w:style>
  <w:style w:type="character" w:customStyle="1" w:styleId="aa">
    <w:name w:val="Текст выноски Знак"/>
    <w:basedOn w:val="a0"/>
    <w:link w:val="a9"/>
    <w:uiPriority w:val="99"/>
    <w:semiHidden/>
    <w:rsid w:val="004E442A"/>
    <w:rPr>
      <w:rFonts w:ascii="Tahoma" w:eastAsia="Times New Roman" w:hAnsi="Tahoma" w:cs="Tahoma"/>
      <w:sz w:val="16"/>
      <w:szCs w:val="16"/>
      <w:lang w:eastAsia="ru-RU"/>
    </w:rPr>
  </w:style>
  <w:style w:type="character" w:customStyle="1" w:styleId="ab">
    <w:name w:val="Цветовое выделение"/>
    <w:uiPriority w:val="99"/>
    <w:rsid w:val="004E442A"/>
    <w:rPr>
      <w:b/>
      <w:bCs/>
      <w:color w:val="26282F"/>
    </w:rPr>
  </w:style>
  <w:style w:type="paragraph" w:customStyle="1" w:styleId="ac">
    <w:name w:val="Нормальный (таблица)"/>
    <w:basedOn w:val="a"/>
    <w:next w:val="a"/>
    <w:uiPriority w:val="99"/>
    <w:rsid w:val="004E442A"/>
    <w:pPr>
      <w:widowControl w:val="0"/>
      <w:autoSpaceDE w:val="0"/>
      <w:autoSpaceDN w:val="0"/>
      <w:adjustRightInd w:val="0"/>
      <w:jc w:val="both"/>
    </w:pPr>
    <w:rPr>
      <w:rFonts w:ascii="Arial" w:hAnsi="Arial" w:cs="Arial"/>
      <w:sz w:val="26"/>
      <w:szCs w:val="26"/>
    </w:rPr>
  </w:style>
</w:styles>
</file>

<file path=word/webSettings.xml><?xml version="1.0" encoding="utf-8"?>
<w:webSettings xmlns:r="http://schemas.openxmlformats.org/officeDocument/2006/relationships" xmlns:w="http://schemas.openxmlformats.org/wordprocessingml/2006/main">
  <w:divs>
    <w:div w:id="796877220">
      <w:bodyDiv w:val="1"/>
      <w:marLeft w:val="0"/>
      <w:marRight w:val="0"/>
      <w:marTop w:val="0"/>
      <w:marBottom w:val="0"/>
      <w:divBdr>
        <w:top w:val="none" w:sz="0" w:space="0" w:color="auto"/>
        <w:left w:val="none" w:sz="0" w:space="0" w:color="auto"/>
        <w:bottom w:val="none" w:sz="0" w:space="0" w:color="auto"/>
        <w:right w:val="none" w:sz="0" w:space="0" w:color="auto"/>
      </w:divBdr>
    </w:div>
    <w:div w:id="149707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42DAD96A91C96A9464FD210DAD6C7E06E205B85003072B16F315828242E29460C87B944691FF576G4Z2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F42DAD96A91C96A9464FD210DAD6C7E06E205B85003072B16F315828242E29460C87B944691FF576G4Z2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E34440C2C12AEE3F9EFDF26773F48A5E2C4C0887974D30CFB6724DAD8026BC4C93DC270A13E0A08a0J1M" TargetMode="External"/><Relationship Id="rId11" Type="http://schemas.openxmlformats.org/officeDocument/2006/relationships/hyperlink" Target="http://blanker.ru/doc/akt-priema-peredachi-tovara" TargetMode="External"/><Relationship Id="rId5" Type="http://schemas.openxmlformats.org/officeDocument/2006/relationships/hyperlink" Target="consultantplus://offline/ref=7E899E42500AD7B14C17B91D6375ABCE4D4B4E0445E67D23F4B5757D0BHEgBK" TargetMode="External"/><Relationship Id="rId10" Type="http://schemas.openxmlformats.org/officeDocument/2006/relationships/hyperlink" Target="mailto:Kirovskpni.logbu@yandex.ru" TargetMode="External"/><Relationship Id="rId4" Type="http://schemas.openxmlformats.org/officeDocument/2006/relationships/webSettings" Target="webSettings.xml"/><Relationship Id="rId9" Type="http://schemas.openxmlformats.org/officeDocument/2006/relationships/hyperlink" Target="consultantplus://offline/ref=F79F0F92C38C832B3638CAAE9C830309AED9547D422BCB0E2A550DAD86DD1A633DE6816719AC1EB4N5s2M"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15</Pages>
  <Words>7402</Words>
  <Characters>42196</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Oksana</dc:creator>
  <cp:lastModifiedBy>Computer</cp:lastModifiedBy>
  <cp:revision>7</cp:revision>
  <dcterms:created xsi:type="dcterms:W3CDTF">2026-10-08T06:45:00Z</dcterms:created>
  <dcterms:modified xsi:type="dcterms:W3CDTF">2026-10-08T16:21:00Z</dcterms:modified>
</cp:coreProperties>
</file>