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7AD" w:rsidRPr="001327AD" w:rsidRDefault="001327AD" w:rsidP="001327AD">
      <w:pPr>
        <w:pStyle w:val="LBBodyText1"/>
        <w:spacing w:before="0" w:after="0"/>
        <w:jc w:val="right"/>
        <w:rPr>
          <w:color w:val="000000"/>
        </w:rPr>
      </w:pPr>
      <w:r w:rsidRPr="001327AD">
        <w:rPr>
          <w:color w:val="000000"/>
        </w:rPr>
        <w:t>Утверждаю</w:t>
      </w:r>
    </w:p>
    <w:p w:rsidR="001327AD" w:rsidRPr="001327AD" w:rsidRDefault="00246466" w:rsidP="001327AD">
      <w:pPr>
        <w:pStyle w:val="LBBodyText1"/>
        <w:spacing w:before="0" w:after="0"/>
        <w:jc w:val="right"/>
        <w:rPr>
          <w:color w:val="000000"/>
        </w:rPr>
      </w:pPr>
      <w:r>
        <w:rPr>
          <w:color w:val="000000"/>
        </w:rPr>
        <w:t>Д</w:t>
      </w:r>
      <w:r w:rsidR="001327AD" w:rsidRPr="001327AD">
        <w:rPr>
          <w:color w:val="000000"/>
        </w:rPr>
        <w:t xml:space="preserve">иректор ЛОГБУ </w:t>
      </w:r>
    </w:p>
    <w:p w:rsidR="001327AD" w:rsidRPr="001327AD" w:rsidRDefault="001327AD" w:rsidP="001327AD">
      <w:pPr>
        <w:pStyle w:val="LBBodyText1"/>
        <w:spacing w:before="0" w:after="0"/>
        <w:jc w:val="right"/>
        <w:rPr>
          <w:color w:val="000000"/>
        </w:rPr>
      </w:pPr>
      <w:r w:rsidRPr="001327AD">
        <w:rPr>
          <w:color w:val="000000"/>
        </w:rPr>
        <w:t>«Тихвинский КЦСОН»</w:t>
      </w:r>
    </w:p>
    <w:p w:rsidR="001327AD" w:rsidRPr="001327AD" w:rsidRDefault="001327AD" w:rsidP="001327AD">
      <w:pPr>
        <w:pStyle w:val="LBBodyText1"/>
        <w:spacing w:before="0" w:after="0"/>
        <w:jc w:val="right"/>
        <w:rPr>
          <w:color w:val="000000"/>
        </w:rPr>
      </w:pPr>
      <w:r w:rsidRPr="001327AD">
        <w:rPr>
          <w:color w:val="000000"/>
        </w:rPr>
        <w:t xml:space="preserve"> __________</w:t>
      </w:r>
      <w:r w:rsidR="00246466">
        <w:rPr>
          <w:color w:val="000000"/>
        </w:rPr>
        <w:t>О.Н. Большакова</w:t>
      </w:r>
    </w:p>
    <w:p w:rsidR="001327AD" w:rsidRPr="001327AD" w:rsidRDefault="001327AD" w:rsidP="001327AD">
      <w:pPr>
        <w:pStyle w:val="LBBodyText1"/>
        <w:spacing w:before="0" w:after="0"/>
        <w:jc w:val="right"/>
        <w:rPr>
          <w:color w:val="000000"/>
        </w:rPr>
      </w:pPr>
      <w:r w:rsidRPr="001327AD">
        <w:rPr>
          <w:color w:val="000000"/>
        </w:rPr>
        <w:t>«</w:t>
      </w:r>
      <w:r w:rsidR="005B13D8">
        <w:rPr>
          <w:color w:val="000000"/>
        </w:rPr>
        <w:t>20</w:t>
      </w:r>
      <w:r w:rsidRPr="001327AD">
        <w:rPr>
          <w:color w:val="000000"/>
        </w:rPr>
        <w:t xml:space="preserve">» </w:t>
      </w:r>
      <w:r w:rsidR="005B13D8">
        <w:rPr>
          <w:color w:val="000000"/>
        </w:rPr>
        <w:t>октября</w:t>
      </w:r>
      <w:r w:rsidRPr="001327AD">
        <w:rPr>
          <w:color w:val="000000"/>
        </w:rPr>
        <w:t xml:space="preserve"> 202</w:t>
      </w:r>
      <w:r w:rsidR="003D7442">
        <w:rPr>
          <w:color w:val="000000"/>
        </w:rPr>
        <w:t>6</w:t>
      </w:r>
      <w:r w:rsidRPr="001327AD">
        <w:rPr>
          <w:color w:val="000000"/>
        </w:rPr>
        <w:t xml:space="preserve">г. </w:t>
      </w:r>
    </w:p>
    <w:p w:rsidR="001327AD" w:rsidRPr="001327AD" w:rsidRDefault="001327AD" w:rsidP="001327AD">
      <w:pPr>
        <w:pStyle w:val="LBBodyText1"/>
        <w:spacing w:before="0" w:after="0"/>
        <w:jc w:val="right"/>
        <w:rPr>
          <w:color w:val="000000"/>
        </w:rPr>
      </w:pPr>
      <w:r w:rsidRPr="001327AD">
        <w:rPr>
          <w:color w:val="000000"/>
        </w:rPr>
        <w:t>М.П.</w:t>
      </w:r>
    </w:p>
    <w:p w:rsidR="001327AD" w:rsidRPr="001327AD" w:rsidRDefault="001327AD" w:rsidP="001327AD">
      <w:pPr>
        <w:pStyle w:val="LBBodyText1"/>
        <w:jc w:val="right"/>
        <w:rPr>
          <w:b/>
          <w:color w:val="000000"/>
        </w:rPr>
      </w:pPr>
    </w:p>
    <w:p w:rsidR="00A16742" w:rsidRDefault="001327AD" w:rsidP="001327AD">
      <w:pPr>
        <w:pStyle w:val="LBBodyText1"/>
        <w:jc w:val="right"/>
        <w:rPr>
          <w:color w:val="000000"/>
        </w:rPr>
      </w:pPr>
      <w:r w:rsidRPr="001327AD">
        <w:rPr>
          <w:b/>
          <w:color w:val="000000"/>
        </w:rPr>
        <w:t>ПРОЕКТ КОНТРАКТА</w:t>
      </w:r>
    </w:p>
    <w:p w:rsidR="00A16742" w:rsidRDefault="00F96936" w:rsidP="003D7442">
      <w:pPr>
        <w:pStyle w:val="LBNameoftheParty"/>
        <w:spacing w:after="0"/>
        <w:rPr>
          <w:color w:val="000000"/>
        </w:rPr>
      </w:pPr>
      <w:r>
        <w:rPr>
          <w:color w:val="000000"/>
        </w:rPr>
        <w:t xml:space="preserve">КОНТРАКТ </w:t>
      </w:r>
      <w:bookmarkStart w:id="0" w:name="_Hlk15555883"/>
      <w:r>
        <w:rPr>
          <w:color w:val="000000"/>
        </w:rPr>
        <w:t>№ __________</w:t>
      </w:r>
      <w:bookmarkEnd w:id="0"/>
    </w:p>
    <w:p w:rsidR="00A16742" w:rsidRPr="003D7442" w:rsidRDefault="00F96936">
      <w:pPr>
        <w:jc w:val="center"/>
        <w:rPr>
          <w:b/>
          <w:color w:val="000000"/>
        </w:rPr>
      </w:pPr>
      <w:r w:rsidRPr="003D7442">
        <w:rPr>
          <w:b/>
          <w:color w:val="000000"/>
        </w:rPr>
        <w:t xml:space="preserve">Поставка </w:t>
      </w:r>
      <w:r w:rsidR="00246466" w:rsidRPr="00246466">
        <w:rPr>
          <w:b/>
          <w:color w:val="000000"/>
        </w:rPr>
        <w:t xml:space="preserve">индикаторов </w:t>
      </w:r>
      <w:proofErr w:type="gramStart"/>
      <w:r w:rsidR="00246466" w:rsidRPr="00246466">
        <w:rPr>
          <w:b/>
          <w:color w:val="000000"/>
        </w:rPr>
        <w:t>экспресс-контроля</w:t>
      </w:r>
      <w:proofErr w:type="gramEnd"/>
      <w:r w:rsidR="00246466" w:rsidRPr="00246466">
        <w:rPr>
          <w:b/>
          <w:color w:val="000000"/>
        </w:rPr>
        <w:t xml:space="preserve"> концентраций рабочих растворов дезинфицирующих средств</w:t>
      </w:r>
      <w:r w:rsidR="005B13D8">
        <w:rPr>
          <w:b/>
          <w:color w:val="000000"/>
        </w:rPr>
        <w:t xml:space="preserve"> одноразовых</w:t>
      </w:r>
    </w:p>
    <w:p w:rsidR="00A16742" w:rsidRDefault="00A16742">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A16742">
        <w:tc>
          <w:tcPr>
            <w:tcW w:w="4785" w:type="dxa"/>
            <w:tcMar>
              <w:top w:w="0" w:type="dxa"/>
              <w:left w:w="108" w:type="dxa"/>
              <w:bottom w:w="0" w:type="dxa"/>
              <w:right w:w="108" w:type="dxa"/>
            </w:tcMar>
            <w:hideMark/>
          </w:tcPr>
          <w:p w:rsidR="00A16742" w:rsidRDefault="00F96936">
            <w:pPr>
              <w:pStyle w:val="BodyText1"/>
              <w:rPr>
                <w:color w:val="000000"/>
                <w:lang w:val="ru-RU"/>
              </w:rPr>
            </w:pPr>
            <w:r>
              <w:rPr>
                <w:color w:val="000000"/>
              </w:rPr>
              <w:t>г. Тихвин</w:t>
            </w:r>
          </w:p>
        </w:tc>
        <w:tc>
          <w:tcPr>
            <w:tcW w:w="4821" w:type="dxa"/>
            <w:tcMar>
              <w:top w:w="0" w:type="dxa"/>
              <w:left w:w="108" w:type="dxa"/>
              <w:bottom w:w="0" w:type="dxa"/>
              <w:right w:w="108" w:type="dxa"/>
            </w:tcMar>
            <w:hideMark/>
          </w:tcPr>
          <w:p w:rsidR="00A16742" w:rsidRDefault="00F96936">
            <w:pPr>
              <w:pStyle w:val="BodyText1"/>
              <w:ind w:right="-15"/>
              <w:jc w:val="right"/>
              <w:rPr>
                <w:color w:val="000000"/>
              </w:rPr>
            </w:pPr>
            <w:bookmarkStart w:id="1" w:name="_Hlk53802719"/>
            <w:r>
              <w:rPr>
                <w:color w:val="000000"/>
              </w:rPr>
              <w:t xml:space="preserve">«____»__________ _____ г. </w:t>
            </w:r>
            <w:bookmarkEnd w:id="1"/>
          </w:p>
        </w:tc>
      </w:tr>
    </w:tbl>
    <w:p w:rsidR="001327AD" w:rsidRPr="006B2316" w:rsidRDefault="001327AD" w:rsidP="001327AD">
      <w:pPr>
        <w:pStyle w:val="LBBodyText1"/>
        <w:ind w:hanging="15"/>
        <w:rPr>
          <w:color w:val="000000"/>
        </w:rPr>
      </w:pPr>
      <w:r w:rsidRPr="006B2316">
        <w:rPr>
          <w:color w:val="000000"/>
        </w:rPr>
        <w:t xml:space="preserve">Ленинградское областное государственное бюджетное учреждение </w:t>
      </w:r>
      <w:r>
        <w:rPr>
          <w:color w:val="000000"/>
        </w:rPr>
        <w:t>«Т</w:t>
      </w:r>
      <w:r w:rsidRPr="006B2316">
        <w:rPr>
          <w:color w:val="000000"/>
        </w:rPr>
        <w:t>ихвинский комплексный центр социального обслуживания населения</w:t>
      </w:r>
      <w:r>
        <w:rPr>
          <w:color w:val="000000"/>
        </w:rPr>
        <w:t>» (ЛОГБУ «Тихвинский КЦСОН»)</w:t>
      </w:r>
      <w:r w:rsidRPr="006B2316">
        <w:rPr>
          <w:color w:val="000000"/>
        </w:rPr>
        <w:t xml:space="preserve">, в лице </w:t>
      </w:r>
      <w:r w:rsidR="003D7442">
        <w:rPr>
          <w:color w:val="000000"/>
        </w:rPr>
        <w:t>директора Большаковой Ольги Николаевны</w:t>
      </w:r>
      <w:r w:rsidRPr="006B2316">
        <w:rPr>
          <w:color w:val="000000"/>
        </w:rPr>
        <w:t xml:space="preserve">, действующего на основании </w:t>
      </w:r>
      <w:r w:rsidR="003D7442">
        <w:rPr>
          <w:color w:val="000000"/>
        </w:rPr>
        <w:t>Устава</w:t>
      </w:r>
      <w:r w:rsidRPr="006B2316">
        <w:rPr>
          <w:color w:val="000000"/>
        </w:rPr>
        <w:t xml:space="preserve"> (далее – «Заказчик»), с одной стороны, и</w:t>
      </w:r>
    </w:p>
    <w:p w:rsidR="001327AD" w:rsidRPr="006B2316" w:rsidRDefault="001327AD" w:rsidP="001327AD">
      <w:pPr>
        <w:pStyle w:val="LBBodyText1"/>
        <w:ind w:hanging="15"/>
        <w:rPr>
          <w:color w:val="000000"/>
        </w:rPr>
      </w:pPr>
      <w:proofErr w:type="gramStart"/>
      <w:r w:rsidRPr="006B2316">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sidRPr="006B2316">
        <w:rPr>
          <w:color w:val="000000"/>
        </w:rPr>
        <w:t>(далее - «Поставщик»)</w:t>
      </w:r>
      <w:bookmarkEnd w:id="2"/>
      <w:bookmarkEnd w:id="3"/>
      <w:bookmarkEnd w:id="4"/>
      <w:bookmarkEnd w:id="5"/>
      <w:bookmarkEnd w:id="6"/>
      <w:bookmarkEnd w:id="7"/>
      <w:bookmarkEnd w:id="8"/>
      <w:r w:rsidRPr="006B2316">
        <w:rPr>
          <w:color w:val="000000"/>
        </w:rPr>
        <w:t xml:space="preserve">, с другой стороны, далее совместно именуемые «Стороны», а по отдельности «Сторона»,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A64300" w:rsidRPr="00A64300">
        <w:rPr>
          <w:color w:val="000000"/>
        </w:rPr>
        <w:t>263471500603047150100100640000000244</w:t>
      </w:r>
      <w:r w:rsidRPr="006B2316">
        <w:rPr>
          <w:color w:val="000000"/>
        </w:rPr>
        <w:t xml:space="preserve">), на основании пункта 4 части 1 статьи 93 Федерального закона от </w:t>
      </w:r>
      <w:smartTag w:uri="urn:schemas-microsoft-com:office:smarttags" w:element="date">
        <w:smartTagPr>
          <w:attr w:name="Year" w:val="2013"/>
          <w:attr w:name="Day" w:val="05"/>
          <w:attr w:name="Month" w:val="04"/>
          <w:attr w:name="ls" w:val="trans"/>
        </w:smartTagPr>
        <w:r w:rsidRPr="006B2316">
          <w:rPr>
            <w:color w:val="000000"/>
          </w:rPr>
          <w:t>05.04.2013</w:t>
        </w:r>
      </w:smartTag>
      <w:r w:rsidRPr="006B2316">
        <w:rPr>
          <w:color w:val="000000"/>
        </w:rPr>
        <w:t xml:space="preserve"> № 44-ФЗ</w:t>
      </w:r>
      <w:proofErr w:type="gramEnd"/>
      <w:r w:rsidRPr="006B2316">
        <w:rPr>
          <w:color w:val="000000"/>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bookmarkStart w:id="9" w:name="_Hlk15555829"/>
      <w:r w:rsidRPr="006B2316">
        <w:rPr>
          <w:color w:val="000000"/>
        </w:rPr>
        <w:t>контракт</w:t>
      </w:r>
      <w:bookmarkEnd w:id="9"/>
      <w:r w:rsidRPr="006B2316">
        <w:rPr>
          <w:color w:val="000000"/>
        </w:rPr>
        <w:t xml:space="preserve"> (далее – «Контракт») о нижеследующем:</w:t>
      </w:r>
      <w:bookmarkStart w:id="10" w:name="OLE_LINK29"/>
      <w:bookmarkStart w:id="11" w:name="OLE_LINK30"/>
      <w:bookmarkStart w:id="12" w:name="_Hlk56582340"/>
      <w:bookmarkStart w:id="13" w:name="_Hlk92906832"/>
      <w:bookmarkEnd w:id="10"/>
      <w:bookmarkEnd w:id="11"/>
      <w:bookmarkEnd w:id="12"/>
      <w:bookmarkEnd w:id="13"/>
    </w:p>
    <w:p w:rsidR="00A16742" w:rsidRDefault="00F96936">
      <w:pPr>
        <w:pStyle w:val="LBGovstyle1"/>
        <w:rPr>
          <w:color w:val="000000"/>
        </w:rPr>
      </w:pPr>
      <w:r>
        <w:rPr>
          <w:color w:val="000000"/>
        </w:rPr>
        <w:t>Предмет Контракта</w:t>
      </w:r>
    </w:p>
    <w:p w:rsidR="00A16742" w:rsidRDefault="00F96936" w:rsidP="00246466">
      <w:pPr>
        <w:pStyle w:val="LBGovstyle2"/>
      </w:pPr>
      <w:proofErr w:type="gramStart"/>
      <w:r>
        <w:t xml:space="preserve">Поставщик обязуется поставить и передать самостоятельно или с привлечением соисполнителей Заказчику </w:t>
      </w:r>
      <w:r w:rsidR="00246466">
        <w:rPr>
          <w:b/>
          <w:color w:val="000000"/>
        </w:rPr>
        <w:t>индикаторы</w:t>
      </w:r>
      <w:r w:rsidR="00246466" w:rsidRPr="00246466">
        <w:rPr>
          <w:b/>
          <w:color w:val="000000"/>
        </w:rPr>
        <w:t xml:space="preserve"> экспресс-контроля концентраций рабочих растворов дезинфицирующих средств</w:t>
      </w:r>
      <w:r w:rsidR="005B13D8">
        <w:rPr>
          <w:b/>
          <w:color w:val="000000"/>
        </w:rPr>
        <w:t xml:space="preserve"> одноразовых</w:t>
      </w:r>
      <w:r>
        <w:t>, в количестве, ассортименте и качестве согласно Спецификации (Приложение № 1 к Контракту)</w:t>
      </w:r>
      <w:r w:rsidR="001327AD">
        <w:t xml:space="preserve"> и Описанию объекта закупки </w:t>
      </w:r>
      <w:r w:rsidR="001327AD" w:rsidRPr="001327AD">
        <w:t xml:space="preserve">(Приложение № </w:t>
      </w:r>
      <w:r w:rsidR="001327AD">
        <w:t>2</w:t>
      </w:r>
      <w:r w:rsidR="001327AD" w:rsidRPr="001327AD">
        <w:t xml:space="preserve"> к Контракту) </w:t>
      </w:r>
      <w:r>
        <w:t xml:space="preserve">(далее – </w:t>
      </w:r>
      <w:r w:rsidRPr="001327AD">
        <w:t>«товар»)</w:t>
      </w:r>
      <w:r>
        <w:t xml:space="preserve"> в установленный Контрактом срок, а Заказчик обязуется принять и оплатить Товар.</w:t>
      </w:r>
      <w:proofErr w:type="gramEnd"/>
    </w:p>
    <w:p w:rsidR="00A16742" w:rsidRDefault="00F96936">
      <w:pPr>
        <w:pStyle w:val="LBGovstyle2"/>
        <w:rPr>
          <w:color w:val="000000"/>
        </w:rPr>
      </w:pPr>
      <w:proofErr w:type="gramStart"/>
      <w:r>
        <w:rPr>
          <w:color w:val="000000"/>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roofErr w:type="gramEnd"/>
    </w:p>
    <w:p w:rsidR="00A16742" w:rsidRDefault="00F96936">
      <w:pPr>
        <w:pStyle w:val="LBGovstyle2"/>
        <w:rPr>
          <w:color w:val="000000"/>
        </w:rPr>
      </w:pPr>
      <w:r>
        <w:rPr>
          <w:color w:val="000000"/>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A16742" w:rsidRDefault="00F96936">
      <w:pPr>
        <w:pStyle w:val="LBGovstyle2"/>
        <w:rPr>
          <w:color w:val="000000"/>
        </w:rPr>
      </w:pPr>
      <w:r>
        <w:rPr>
          <w:color w:val="000000"/>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A16742" w:rsidRDefault="00F96936">
      <w:pPr>
        <w:pStyle w:val="LBGovstyle2"/>
        <w:rPr>
          <w:color w:val="000000"/>
        </w:rPr>
      </w:pPr>
      <w:r>
        <w:rPr>
          <w:color w:val="000000"/>
          <w:shd w:val="clear" w:color="auto" w:fill="FFFFFF"/>
        </w:rPr>
        <w:t>Товар свободен от любых притязаний третьих лиц, не находится под запретом (арестом), в залоге.</w:t>
      </w:r>
    </w:p>
    <w:p w:rsidR="00A16742" w:rsidRDefault="00F96936">
      <w:pPr>
        <w:pStyle w:val="LBGovstyle2"/>
        <w:rPr>
          <w:color w:val="000000"/>
        </w:rPr>
      </w:pPr>
      <w:r>
        <w:rPr>
          <w:color w:val="000000"/>
          <w:shd w:val="clear" w:color="auto" w:fill="FFFFFF"/>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r>
        <w:rPr>
          <w:color w:val="000000"/>
          <w:shd w:val="clear" w:color="auto" w:fill="FFFFFF"/>
        </w:rPr>
        <w:lastRenderedPageBreak/>
        <w:t>Упаковка товара возврату Поставщику не подлежит, за исключением случаев, когда по завершении приемки товара упаковка не требуется Заказчику.</w:t>
      </w:r>
    </w:p>
    <w:p w:rsidR="00A16742" w:rsidRDefault="00F96936">
      <w:pPr>
        <w:pStyle w:val="LBGovstyle2"/>
        <w:rPr>
          <w:color w:val="000000"/>
        </w:rPr>
      </w:pPr>
      <w:r>
        <w:rPr>
          <w:color w:val="000000"/>
          <w:shd w:val="clear" w:color="auto" w:fill="FFFFFF"/>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w:t>
      </w:r>
    </w:p>
    <w:p w:rsidR="00A16742" w:rsidRPr="005B13D8" w:rsidRDefault="00F96936" w:rsidP="00C55405">
      <w:pPr>
        <w:pStyle w:val="LBGovstyle2"/>
        <w:rPr>
          <w:color w:val="000000"/>
        </w:rPr>
      </w:pPr>
      <w:proofErr w:type="gramStart"/>
      <w:r w:rsidRPr="005B13D8">
        <w:rPr>
          <w:color w:val="000000"/>
        </w:rPr>
        <w:t>Место (места) поставки товара:</w:t>
      </w:r>
      <w:r w:rsidR="005B13D8" w:rsidRPr="005B13D8">
        <w:rPr>
          <w:color w:val="000000"/>
        </w:rPr>
        <w:t xml:space="preserve"> </w:t>
      </w:r>
      <w:r w:rsidR="00C55405" w:rsidRPr="005B13D8">
        <w:rPr>
          <w:szCs w:val="24"/>
        </w:rPr>
        <w:t xml:space="preserve">187556, Ленинградская область, г. Тихвин, 6 микрорайон, дом 11, </w:t>
      </w:r>
      <w:r w:rsidRPr="005B13D8">
        <w:rPr>
          <w:color w:val="000000"/>
        </w:rPr>
        <w:t>(далее – «мест</w:t>
      </w:r>
      <w:r w:rsidR="009E57AC" w:rsidRPr="005B13D8">
        <w:rPr>
          <w:color w:val="000000"/>
        </w:rPr>
        <w:t>о</w:t>
      </w:r>
      <w:r w:rsidRPr="005B13D8">
        <w:rPr>
          <w:color w:val="000000"/>
        </w:rPr>
        <w:t xml:space="preserve"> поставки товара»).</w:t>
      </w:r>
      <w:proofErr w:type="gramEnd"/>
    </w:p>
    <w:p w:rsidR="00A16742" w:rsidRDefault="00F96936">
      <w:pPr>
        <w:pStyle w:val="LBGovstyle1"/>
        <w:rPr>
          <w:color w:val="000000"/>
        </w:rPr>
      </w:pPr>
      <w:r>
        <w:rPr>
          <w:color w:val="000000"/>
        </w:rPr>
        <w:t xml:space="preserve">Цена Контракта </w:t>
      </w:r>
    </w:p>
    <w:p w:rsidR="00A16742" w:rsidRDefault="00F96936">
      <w:pPr>
        <w:pStyle w:val="LBGovstyle2"/>
        <w:rPr>
          <w:color w:val="000000"/>
        </w:rPr>
      </w:pPr>
      <w:r>
        <w:rPr>
          <w:color w:val="000000"/>
        </w:rPr>
        <w:t>Цена Контракта и валюта платежа устанавливаются в российских рублях.</w:t>
      </w:r>
    </w:p>
    <w:p w:rsidR="00A16742" w:rsidRDefault="00F96936">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A16742" w:rsidRDefault="00F96936">
      <w:pPr>
        <w:pStyle w:val="LBBodyText2"/>
        <w:rPr>
          <w:color w:val="000000"/>
        </w:rPr>
      </w:pPr>
      <w:r>
        <w:rPr>
          <w:color w:val="000000"/>
        </w:rPr>
        <w:t>Цена контракта составляет</w:t>
      </w:r>
      <w:proofErr w:type="gramStart"/>
      <w:r>
        <w:rPr>
          <w:color w:val="000000"/>
        </w:rPr>
        <w:t xml:space="preserve"> </w:t>
      </w:r>
      <w:bookmarkStart w:id="14" w:name="_Hlk15556236"/>
      <w:r>
        <w:rPr>
          <w:color w:val="000000"/>
        </w:rPr>
        <w:t xml:space="preserve">_______________(________) </w:t>
      </w:r>
      <w:proofErr w:type="gramEnd"/>
      <w:r>
        <w:rPr>
          <w:color w:val="000000"/>
        </w:rPr>
        <w:t>рублей__ копеек,</w:t>
      </w:r>
    </w:p>
    <w:p w:rsidR="00A16742" w:rsidRDefault="00F96936">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A16742" w:rsidRDefault="00F96936">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A16742" w:rsidRDefault="00A16742">
      <w:pPr>
        <w:pStyle w:val="LBBodyText2"/>
      </w:pPr>
    </w:p>
    <w:p w:rsidR="00A16742" w:rsidRDefault="00F96936">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A16742" w:rsidRDefault="00F96936">
      <w:pPr>
        <w:pStyle w:val="LBBodyText2"/>
      </w:pPr>
      <w:r>
        <w:t>0% в соответствии с _______________ Налогового кодекса Российской Федерации и _______________;</w:t>
      </w:r>
    </w:p>
    <w:p w:rsidR="00A16742" w:rsidRDefault="00F96936">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A16742" w:rsidRDefault="00F96936">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A16742" w:rsidRDefault="00F96936">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A16742" w:rsidRDefault="00F96936">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bookmarkEnd w:id="14"/>
      <w:r>
        <w:rPr>
          <w:color w:val="000000"/>
        </w:rPr>
        <w:t>.</w:t>
      </w:r>
    </w:p>
    <w:p w:rsidR="00A16742" w:rsidRDefault="00F96936">
      <w:pPr>
        <w:pStyle w:val="LBGovstyle2"/>
        <w:rPr>
          <w:color w:val="000000"/>
        </w:rPr>
      </w:pPr>
      <w:bookmarkStart w:id="15" w:name="_Hlk55280497"/>
      <w:bookmarkEnd w:id="15"/>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A16742" w:rsidRDefault="00F96936">
      <w:pPr>
        <w:pStyle w:val="LBGovstyle2"/>
        <w:rPr>
          <w:color w:val="000000"/>
        </w:rPr>
      </w:pPr>
      <w:bookmarkStart w:id="16" w:name="_Ref480215053"/>
      <w:bookmarkStart w:id="17" w:name="_Ref438119014"/>
      <w:bookmarkStart w:id="18" w:name="_Ref436310198"/>
      <w:bookmarkStart w:id="19" w:name="_Ref437017192"/>
      <w:bookmarkStart w:id="20" w:name="_GoBack"/>
      <w:bookmarkEnd w:id="16"/>
      <w:bookmarkEnd w:id="17"/>
      <w:bookmarkEnd w:id="18"/>
      <w:bookmarkEnd w:id="19"/>
      <w:proofErr w:type="gramStart"/>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 xml:space="preserve">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w:t>
      </w:r>
      <w:r>
        <w:rPr>
          <w:color w:val="000000"/>
          <w:shd w:val="clear" w:color="auto" w:fill="FFFFFF"/>
        </w:rPr>
        <w:lastRenderedPageBreak/>
        <w:t>всех необходимых погрузочно-разгрузочных работ</w:t>
      </w:r>
      <w:proofErr w:type="gramEnd"/>
      <w:r>
        <w:rPr>
          <w:color w:val="000000"/>
          <w:shd w:val="clear" w:color="auto" w:fill="FFFFFF"/>
        </w:rPr>
        <w:t xml:space="preserve"> и иные расходы, связанные с поставкой товара.</w:t>
      </w:r>
    </w:p>
    <w:p w:rsidR="00A16742" w:rsidRDefault="00F96936">
      <w:pPr>
        <w:pStyle w:val="LBGovstyle2"/>
        <w:rPr>
          <w:color w:val="000000"/>
        </w:rPr>
      </w:pPr>
      <w:bookmarkStart w:id="21" w:name="_Ref493267580"/>
      <w:bookmarkStart w:id="22" w:name="_Ref493267553"/>
      <w:bookmarkEnd w:id="21"/>
      <w:bookmarkEnd w:id="22"/>
      <w:bookmarkEnd w:id="20"/>
      <w:r>
        <w:rPr>
          <w:color w:val="000000"/>
        </w:rPr>
        <w:t>Оплата по Контракту производится в следующем порядке:</w:t>
      </w:r>
    </w:p>
    <w:p w:rsidR="00A16742" w:rsidRDefault="00F96936">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1327AD" w:rsidRPr="001327AD" w:rsidRDefault="00F96936" w:rsidP="001327AD">
      <w:pPr>
        <w:pStyle w:val="LBGovstyle2"/>
        <w:rPr>
          <w:color w:val="000000"/>
        </w:rPr>
      </w:pPr>
      <w:bookmarkStart w:id="23" w:name="_Hlk37079612"/>
      <w:bookmarkStart w:id="24" w:name="_Hlk38991462"/>
      <w:bookmarkStart w:id="25" w:name="_Hlk55986656"/>
      <w:r>
        <w:rPr>
          <w:color w:val="000000"/>
        </w:rPr>
        <w:t>Источник финансирования Контракта:</w:t>
      </w:r>
      <w:bookmarkEnd w:id="23"/>
      <w:bookmarkEnd w:id="24"/>
      <w:bookmarkEnd w:id="25"/>
      <w:r w:rsidR="001327AD" w:rsidRPr="001327AD">
        <w:t xml:space="preserve"> </w:t>
      </w:r>
      <w:r w:rsidR="001327AD" w:rsidRPr="001327AD">
        <w:rPr>
          <w:color w:val="000000"/>
        </w:rPr>
        <w:t>средства  бюджетных учреждений, а именно: субсидии на выполнение государственного задания на 202</w:t>
      </w:r>
      <w:r w:rsidR="00C55405">
        <w:rPr>
          <w:color w:val="000000"/>
        </w:rPr>
        <w:t>6</w:t>
      </w:r>
      <w:r w:rsidR="001327AD" w:rsidRPr="001327AD">
        <w:rPr>
          <w:color w:val="000000"/>
        </w:rPr>
        <w:t xml:space="preserve"> год.</w:t>
      </w:r>
    </w:p>
    <w:p w:rsidR="00A16742" w:rsidRDefault="00F96936">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товара.</w:t>
      </w:r>
    </w:p>
    <w:p w:rsidR="00A16742" w:rsidRDefault="00F96936">
      <w:pPr>
        <w:pStyle w:val="LBGovstyle2"/>
        <w:rPr>
          <w:color w:val="000000"/>
        </w:rPr>
      </w:pPr>
      <w:r>
        <w:rPr>
          <w:color w:val="000000"/>
        </w:rPr>
        <w:t>Авансовые платежи по Контракту не предусмотрены.</w:t>
      </w:r>
    </w:p>
    <w:p w:rsidR="00A16742" w:rsidRDefault="00F96936">
      <w:pPr>
        <w:pStyle w:val="LBGovstyle1"/>
        <w:rPr>
          <w:b w:val="0"/>
          <w:color w:val="000000"/>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15645362"/>
      <w:bookmarkStart w:id="36" w:name="_Hlk104824785"/>
      <w:bookmarkStart w:id="37" w:name="_Hlk55290684"/>
      <w:bookmarkStart w:id="38" w:name="_Ref493525303"/>
      <w:bookmarkEnd w:id="26"/>
      <w:bookmarkEnd w:id="27"/>
      <w:bookmarkEnd w:id="28"/>
      <w:bookmarkEnd w:id="29"/>
      <w:bookmarkEnd w:id="30"/>
      <w:bookmarkEnd w:id="31"/>
      <w:bookmarkEnd w:id="32"/>
      <w:bookmarkEnd w:id="33"/>
      <w:bookmarkEnd w:id="34"/>
      <w:bookmarkEnd w:id="35"/>
      <w:bookmarkEnd w:id="36"/>
      <w:bookmarkEnd w:id="37"/>
      <w:bookmarkEnd w:id="38"/>
      <w:r>
        <w:rPr>
          <w:color w:val="000000"/>
        </w:rPr>
        <w:t>Права и обязанности Сторон</w:t>
      </w:r>
    </w:p>
    <w:p w:rsidR="00A16742" w:rsidRDefault="00F96936">
      <w:pPr>
        <w:pStyle w:val="LBGovstyle2"/>
        <w:rPr>
          <w:color w:val="000000"/>
        </w:rPr>
      </w:pPr>
      <w:r>
        <w:rPr>
          <w:color w:val="000000"/>
        </w:rPr>
        <w:t>Заказчик имеет право:</w:t>
      </w:r>
    </w:p>
    <w:p w:rsidR="00A16742" w:rsidRDefault="00F96936">
      <w:pPr>
        <w:pStyle w:val="LBGovstyle3"/>
        <w:rPr>
          <w:color w:val="000000"/>
        </w:rPr>
      </w:pPr>
      <w:r>
        <w:rPr>
          <w:color w:val="000000"/>
          <w:shd w:val="clear" w:color="auto" w:fill="FFFFFF"/>
        </w:rPr>
        <w:t>Дос</w:t>
      </w:r>
      <w:r w:rsidR="00C74768">
        <w:rPr>
          <w:color w:val="000000"/>
          <w:shd w:val="clear" w:color="auto" w:fill="FFFFFF"/>
        </w:rPr>
        <w:t>рочно принять и оплатить товар</w:t>
      </w:r>
      <w:r>
        <w:rPr>
          <w:color w:val="000000"/>
          <w:shd w:val="clear" w:color="auto" w:fill="FFFFFF"/>
        </w:rPr>
        <w:t>;</w:t>
      </w:r>
    </w:p>
    <w:p w:rsidR="00A16742" w:rsidRDefault="00F96936">
      <w:pPr>
        <w:pStyle w:val="LBGovstyle3"/>
        <w:rPr>
          <w:color w:val="000000"/>
        </w:rPr>
      </w:pPr>
      <w:r>
        <w:rPr>
          <w:color w:val="000000"/>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A16742" w:rsidRDefault="00F96936">
      <w:pPr>
        <w:pStyle w:val="LBGovstyle3"/>
        <w:rPr>
          <w:color w:val="000000"/>
        </w:rPr>
      </w:pPr>
      <w:r>
        <w:rPr>
          <w:color w:val="000000"/>
        </w:rPr>
        <w:t>Требовать от Поставщика надлежащего исполнения принятых им обязательств, а также своевременного устранения выявленных недостатков;</w:t>
      </w:r>
    </w:p>
    <w:p w:rsidR="00A16742" w:rsidRDefault="00F96936">
      <w:pPr>
        <w:pStyle w:val="LBGovstyle3"/>
        <w:rPr>
          <w:color w:val="000000"/>
        </w:rPr>
      </w:pPr>
      <w:r>
        <w:rPr>
          <w:color w:val="000000"/>
        </w:rPr>
        <w:t>Требовать от Поставщика предоставления надлежаще оформленных документов, подтверждающих исполнение принятых им обязательств;</w:t>
      </w:r>
    </w:p>
    <w:p w:rsidR="00A16742" w:rsidRDefault="00F96936">
      <w:pPr>
        <w:pStyle w:val="LBGovstyle3"/>
        <w:rPr>
          <w:color w:val="000000"/>
        </w:rPr>
      </w:pPr>
      <w:r>
        <w:rPr>
          <w:color w:val="000000"/>
        </w:rPr>
        <w:t>Контролировать ход и соблюдение срока поставки Товара, проверять соответствие Товара условиям настоящего Контракта;</w:t>
      </w:r>
    </w:p>
    <w:p w:rsidR="00A16742" w:rsidRDefault="00F96936">
      <w:pPr>
        <w:pStyle w:val="LBGovstyle3"/>
        <w:rPr>
          <w:color w:val="000000"/>
        </w:rPr>
      </w:pPr>
      <w:r>
        <w:rPr>
          <w:color w:val="000000"/>
        </w:rPr>
        <w:t>При обнаружении недостатков Товара, требовать их устранения. Требование подлежит обязательному выполнению Поставщиком;</w:t>
      </w:r>
    </w:p>
    <w:p w:rsidR="00A16742" w:rsidRDefault="00F96936">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A16742" w:rsidRDefault="00F96936">
      <w:pPr>
        <w:pStyle w:val="LBGovstyle3"/>
        <w:rPr>
          <w:color w:val="000000"/>
        </w:rPr>
      </w:pPr>
      <w:r>
        <w:rPr>
          <w:color w:val="000000"/>
        </w:rPr>
        <w:t xml:space="preserve">Определять лиц, непосредственно участвующих в </w:t>
      </w:r>
      <w:proofErr w:type="gramStart"/>
      <w:r>
        <w:rPr>
          <w:color w:val="000000"/>
        </w:rPr>
        <w:t>контроле за</w:t>
      </w:r>
      <w:proofErr w:type="gramEnd"/>
      <w:r>
        <w:rPr>
          <w:color w:val="000000"/>
        </w:rPr>
        <w:t xml:space="preserve"> ходом поставки Товара.</w:t>
      </w:r>
    </w:p>
    <w:p w:rsidR="00A16742" w:rsidRDefault="00F96936">
      <w:pPr>
        <w:pStyle w:val="LBGovstyle3"/>
        <w:rPr>
          <w:color w:val="000000"/>
        </w:rPr>
      </w:pPr>
      <w:r>
        <w:rPr>
          <w:color w:val="000000"/>
        </w:rPr>
        <w:t>Осуществлять иные права, предусмотренные Контрактом и (или) законодательством Российской Федерации.</w:t>
      </w:r>
    </w:p>
    <w:p w:rsidR="00A16742" w:rsidRDefault="00F96936">
      <w:pPr>
        <w:pStyle w:val="LBGovstyle2"/>
        <w:rPr>
          <w:color w:val="000000"/>
        </w:rPr>
      </w:pPr>
      <w:r>
        <w:rPr>
          <w:color w:val="000000"/>
        </w:rPr>
        <w:t>Заказчик обязан:</w:t>
      </w:r>
    </w:p>
    <w:p w:rsidR="00A16742" w:rsidRDefault="00F96936">
      <w:pPr>
        <w:pStyle w:val="LBGovstyle3"/>
        <w:rPr>
          <w:color w:val="000000"/>
        </w:rPr>
      </w:pPr>
      <w:r>
        <w:rPr>
          <w:color w:val="000000"/>
        </w:rPr>
        <w:t xml:space="preserve">Обеспечить приемку </w:t>
      </w:r>
      <w:r>
        <w:rPr>
          <w:color w:val="000000"/>
          <w:shd w:val="clear" w:color="auto" w:fill="FFFFFF"/>
        </w:rPr>
        <w:t>поставляемого по Контракту товара</w:t>
      </w:r>
      <w:r>
        <w:rPr>
          <w:color w:val="000000"/>
        </w:rPr>
        <w:t xml:space="preserve"> </w:t>
      </w:r>
      <w:r>
        <w:rPr>
          <w:color w:val="000000"/>
          <w:shd w:val="clear" w:color="auto" w:fill="FFFFFF"/>
        </w:rPr>
        <w:t>в соответствии с условиями Контракта</w:t>
      </w:r>
      <w:r>
        <w:rPr>
          <w:color w:val="000000"/>
        </w:rPr>
        <w:t>;</w:t>
      </w:r>
    </w:p>
    <w:p w:rsidR="00A16742" w:rsidRDefault="00F96936">
      <w:pPr>
        <w:pStyle w:val="LBGovstyle3"/>
        <w:rPr>
          <w:color w:val="000000"/>
        </w:rPr>
      </w:pPr>
      <w:r>
        <w:rPr>
          <w:color w:val="000000"/>
        </w:rPr>
        <w:t xml:space="preserve">Оплатить поставленный и принятый товар </w:t>
      </w:r>
      <w:r>
        <w:rPr>
          <w:color w:val="000000"/>
          <w:shd w:val="clear" w:color="auto" w:fill="FFFFFF"/>
        </w:rPr>
        <w:t>в порядке, предусмотренном Контрактом</w:t>
      </w:r>
      <w:r>
        <w:rPr>
          <w:color w:val="000000"/>
        </w:rPr>
        <w:t>;</w:t>
      </w:r>
    </w:p>
    <w:p w:rsidR="00A16742" w:rsidRDefault="00F96936">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A16742" w:rsidRDefault="00F96936">
      <w:pPr>
        <w:pStyle w:val="LBGovstyle3"/>
        <w:rPr>
          <w:color w:val="000000"/>
        </w:rPr>
      </w:pPr>
      <w:r>
        <w:rPr>
          <w:color w:val="000000"/>
        </w:rPr>
        <w:t>Требовать возмещения неустойки (штрафа, пени) и (или) убытков, причиненных по вине Поставщика.</w:t>
      </w:r>
    </w:p>
    <w:p w:rsidR="00A16742" w:rsidRDefault="00F96936">
      <w:pPr>
        <w:pStyle w:val="LBGovstyle2"/>
        <w:rPr>
          <w:color w:val="000000"/>
        </w:rPr>
      </w:pPr>
      <w:r>
        <w:rPr>
          <w:color w:val="000000"/>
        </w:rPr>
        <w:t>Поставщик вправе:</w:t>
      </w:r>
    </w:p>
    <w:p w:rsidR="00A16742" w:rsidRDefault="00F96936">
      <w:pPr>
        <w:pStyle w:val="LBGovstyle3"/>
        <w:rPr>
          <w:color w:val="000000"/>
        </w:rPr>
      </w:pPr>
      <w:r>
        <w:rPr>
          <w:color w:val="000000"/>
        </w:rPr>
        <w:t xml:space="preserve">Требовать приемки и оплаты </w:t>
      </w:r>
      <w:r>
        <w:rPr>
          <w:color w:val="000000"/>
          <w:shd w:val="clear" w:color="auto" w:fill="FFFFFF"/>
        </w:rPr>
        <w:t>товара</w:t>
      </w:r>
      <w:r>
        <w:rPr>
          <w:color w:val="000000"/>
        </w:rPr>
        <w:t xml:space="preserve"> </w:t>
      </w:r>
      <w:r>
        <w:rPr>
          <w:color w:val="000000"/>
          <w:shd w:val="clear" w:color="auto" w:fill="FFFFFF"/>
        </w:rPr>
        <w:t>в количестве, порядке, сроки и на условиях, предусмотренных Контрактом</w:t>
      </w:r>
      <w:r>
        <w:rPr>
          <w:color w:val="000000"/>
        </w:rPr>
        <w:t>;</w:t>
      </w:r>
    </w:p>
    <w:p w:rsidR="00A16742" w:rsidRDefault="00F96936">
      <w:pPr>
        <w:pStyle w:val="LBGovstyle3"/>
        <w:rPr>
          <w:color w:val="000000"/>
        </w:rPr>
      </w:pPr>
      <w:r>
        <w:rPr>
          <w:color w:val="000000"/>
        </w:rPr>
        <w:t>По согласованию с Заказчиком досрочно поставить товар;</w:t>
      </w:r>
    </w:p>
    <w:p w:rsidR="00A16742" w:rsidRDefault="00F96936">
      <w:pPr>
        <w:pStyle w:val="LBGovstyle3"/>
        <w:rPr>
          <w:color w:val="000000"/>
        </w:rPr>
      </w:pPr>
      <w:r>
        <w:rPr>
          <w:color w:val="000000"/>
        </w:rPr>
        <w:t>Запрашивать у Заказчика разъяснения и уточнения относительно товара в рамках Контракта;</w:t>
      </w:r>
    </w:p>
    <w:p w:rsidR="00A16742" w:rsidRDefault="00F96936">
      <w:pPr>
        <w:pStyle w:val="LBGovstyle3"/>
        <w:rPr>
          <w:color w:val="000000"/>
        </w:rPr>
      </w:pPr>
      <w:r>
        <w:rPr>
          <w:color w:val="000000"/>
        </w:rPr>
        <w:lastRenderedPageBreak/>
        <w:t>Требовать возмещения неустойки (штрафа, пени) и (или) убытков, причиненных по вине Заказчика.</w:t>
      </w:r>
    </w:p>
    <w:p w:rsidR="00A16742" w:rsidRDefault="00F96936">
      <w:pPr>
        <w:pStyle w:val="LBGovstyle3"/>
        <w:rPr>
          <w:color w:val="000000"/>
        </w:rPr>
      </w:pPr>
      <w:bookmarkStart w:id="39" w:name="_Hlk55991313"/>
      <w:r>
        <w:rPr>
          <w:color w:val="000000"/>
        </w:rPr>
        <w:t>Привлечь к исполнению своих обязатель</w:t>
      </w:r>
      <w:proofErr w:type="gramStart"/>
      <w:r>
        <w:rPr>
          <w:color w:val="000000"/>
        </w:rPr>
        <w:t>ств др</w:t>
      </w:r>
      <w:proofErr w:type="gramEnd"/>
      <w:r>
        <w:rPr>
          <w:color w:val="000000"/>
        </w:rPr>
        <w:t>угих лиц (соисполнителей)</w:t>
      </w:r>
      <w:bookmarkEnd w:id="39"/>
      <w:r>
        <w:rPr>
          <w:color w:val="000000"/>
        </w:rPr>
        <w:t>.</w:t>
      </w:r>
    </w:p>
    <w:p w:rsidR="00A16742" w:rsidRDefault="00F96936">
      <w:pPr>
        <w:pStyle w:val="LBGovstyle2"/>
        <w:rPr>
          <w:color w:val="000000"/>
        </w:rPr>
      </w:pPr>
      <w:r>
        <w:rPr>
          <w:color w:val="000000"/>
        </w:rPr>
        <w:t>Поставщик обязан:</w:t>
      </w:r>
    </w:p>
    <w:p w:rsidR="00A16742" w:rsidRDefault="00F96936">
      <w:pPr>
        <w:pStyle w:val="LBGovstyle3"/>
        <w:rPr>
          <w:color w:val="000000"/>
        </w:rPr>
      </w:pPr>
      <w:r>
        <w:rPr>
          <w:color w:val="000000"/>
        </w:rPr>
        <w:t>Поставить товар, выполнить погрузочно-разгрузочные работы в сроки, предусмотренные Контрактом;</w:t>
      </w:r>
    </w:p>
    <w:p w:rsidR="00A16742" w:rsidRDefault="00F96936">
      <w:pPr>
        <w:pStyle w:val="LBGovstyle3"/>
        <w:rPr>
          <w:color w:val="000000"/>
        </w:rPr>
      </w:pPr>
      <w:r>
        <w:rPr>
          <w:color w:val="000000"/>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A16742" w:rsidRDefault="00F96936" w:rsidP="001327AD">
      <w:pPr>
        <w:pStyle w:val="LBGovstyle3"/>
      </w:pPr>
      <w:r>
        <w:t>Передать Заказчику товары надлежащего качества, в количестве, ассортименте и комплектации согласно Спецификации (Приложение № 1)</w:t>
      </w:r>
      <w:r w:rsidR="001327AD">
        <w:t xml:space="preserve"> и </w:t>
      </w:r>
      <w:r w:rsidR="001327AD" w:rsidRPr="001327AD">
        <w:rPr>
          <w:color w:val="000000"/>
        </w:rPr>
        <w:t>Описанию объекта закупки (Приложение № 2)</w:t>
      </w:r>
      <w:r>
        <w:t>.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A16742" w:rsidRDefault="00F96936">
      <w:pPr>
        <w:pStyle w:val="LBGovstyle3"/>
        <w:rPr>
          <w:color w:val="000000"/>
        </w:rPr>
      </w:pPr>
      <w:r>
        <w:rPr>
          <w:color w:val="000000"/>
        </w:rPr>
        <w:t xml:space="preserve">Соблюдать пропускной и </w:t>
      </w:r>
      <w:proofErr w:type="spellStart"/>
      <w:r>
        <w:rPr>
          <w:color w:val="000000"/>
        </w:rPr>
        <w:t>внутриобъектовый</w:t>
      </w:r>
      <w:proofErr w:type="spellEnd"/>
      <w:r>
        <w:rPr>
          <w:color w:val="000000"/>
        </w:rPr>
        <w:t xml:space="preserve"> режим Заказчика;</w:t>
      </w:r>
    </w:p>
    <w:p w:rsidR="00A16742" w:rsidRDefault="00F96936">
      <w:pPr>
        <w:pStyle w:val="LBGovstyle3"/>
        <w:rPr>
          <w:color w:val="000000"/>
        </w:rPr>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A16742" w:rsidRDefault="00F96936">
      <w:pPr>
        <w:pStyle w:val="LBGovstyle3"/>
        <w:rPr>
          <w:color w:val="000000"/>
        </w:rPr>
      </w:pPr>
      <w:bookmarkStart w:id="40" w:name="_Ref25620003"/>
      <w:bookmarkStart w:id="41" w:name="_Hlk55482192"/>
      <w:bookmarkStart w:id="42" w:name="_Ref54588269"/>
      <w:bookmarkStart w:id="43" w:name="_Hlk56433131"/>
      <w:bookmarkStart w:id="44" w:name="_Ref493606463"/>
      <w:bookmarkStart w:id="45" w:name="_Ref493515580"/>
      <w:bookmarkStart w:id="46" w:name="_Ref493515802"/>
      <w:bookmarkStart w:id="47" w:name="_Ref493515588"/>
      <w:bookmarkStart w:id="48" w:name="_Hlk56433219"/>
      <w:bookmarkEnd w:id="40"/>
      <w:bookmarkEnd w:id="41"/>
      <w:bookmarkEnd w:id="42"/>
      <w:bookmarkEnd w:id="43"/>
      <w:bookmarkEnd w:id="44"/>
      <w:bookmarkEnd w:id="45"/>
      <w:bookmarkEnd w:id="46"/>
      <w:bookmarkEnd w:id="47"/>
      <w:bookmarkEnd w:id="48"/>
      <w:r>
        <w:t>Возвратить сумму излишне полученных денежных сре</w:t>
      </w:r>
      <w:proofErr w:type="gramStart"/>
      <w:r>
        <w:t>дств в сл</w:t>
      </w:r>
      <w:proofErr w:type="gramEnd"/>
      <w:r>
        <w:t>учае установления контролирующими органами фактов оплаты Заказчиком товаров сверх фактически поставленного количества товаров;</w:t>
      </w:r>
    </w:p>
    <w:p w:rsidR="00A16742" w:rsidRDefault="00F96936">
      <w:pPr>
        <w:pStyle w:val="LBGovstyle3"/>
        <w:rPr>
          <w:color w:val="000000"/>
        </w:rPr>
      </w:pPr>
      <w:r>
        <w:rPr>
          <w:color w:val="000000"/>
        </w:rPr>
        <w:t>Выполнять иные обязанности, предусмотренные Контрактом.</w:t>
      </w:r>
    </w:p>
    <w:p w:rsidR="00A16742" w:rsidRDefault="00F96936">
      <w:pPr>
        <w:pStyle w:val="LBGovstyle1"/>
        <w:rPr>
          <w:color w:val="000000"/>
        </w:rPr>
      </w:pPr>
      <w:bookmarkStart w:id="49" w:name="_Ref493525314"/>
      <w:bookmarkStart w:id="50" w:name="_Ref30158705"/>
      <w:bookmarkStart w:id="51" w:name="_Ref40184230"/>
      <w:bookmarkEnd w:id="49"/>
      <w:bookmarkEnd w:id="50"/>
      <w:bookmarkEnd w:id="51"/>
      <w:r>
        <w:rPr>
          <w:color w:val="000000"/>
        </w:rPr>
        <w:t>Порядок и сроки поставки товара по Контракту</w:t>
      </w:r>
    </w:p>
    <w:p w:rsidR="00A16742" w:rsidRPr="00C55405" w:rsidRDefault="00F96936">
      <w:pPr>
        <w:pStyle w:val="LBGovstyle2"/>
        <w:rPr>
          <w:b/>
          <w:color w:val="000000"/>
        </w:rPr>
      </w:pPr>
      <w:r>
        <w:rPr>
          <w:color w:val="000000"/>
          <w:shd w:val="clear" w:color="auto" w:fill="FFFFFF"/>
        </w:rPr>
        <w:t xml:space="preserve">Поставка товара должна быть осуществлена в полном объеме </w:t>
      </w:r>
      <w:r w:rsidRPr="00C55405">
        <w:rPr>
          <w:b/>
          <w:color w:val="000000"/>
          <w:shd w:val="clear" w:color="auto" w:fill="FFFFFF"/>
        </w:rPr>
        <w:t>в течение </w:t>
      </w:r>
      <w:r w:rsidR="00246466">
        <w:rPr>
          <w:b/>
          <w:color w:val="000000"/>
        </w:rPr>
        <w:t>14</w:t>
      </w:r>
      <w:r w:rsidRPr="00C55405">
        <w:rPr>
          <w:b/>
          <w:color w:val="000000"/>
        </w:rPr>
        <w:t xml:space="preserve"> календарных дней</w:t>
      </w:r>
      <w:r w:rsidRPr="00C55405">
        <w:rPr>
          <w:b/>
          <w:color w:val="000000"/>
          <w:shd w:val="clear" w:color="auto" w:fill="FFFFFF"/>
        </w:rPr>
        <w:t> календарных дней со дня заключения Контракта.</w:t>
      </w:r>
    </w:p>
    <w:p w:rsidR="00A16742" w:rsidRDefault="00F96936">
      <w:pPr>
        <w:pStyle w:val="LBGovstyle2"/>
        <w:rPr>
          <w:color w:val="000000"/>
        </w:rPr>
      </w:pPr>
      <w:r>
        <w:rPr>
          <w:color w:val="000000"/>
        </w:rPr>
        <w:t xml:space="preserve">Поставщик не </w:t>
      </w:r>
      <w:proofErr w:type="gramStart"/>
      <w:r>
        <w:rPr>
          <w:color w:val="000000"/>
        </w:rPr>
        <w:t>позднее</w:t>
      </w:r>
      <w:proofErr w:type="gramEnd"/>
      <w:r>
        <w:rPr>
          <w:color w:val="000000"/>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color w:val="000000"/>
        </w:rPr>
        <w:t>дств св</w:t>
      </w:r>
      <w:proofErr w:type="gramEnd"/>
      <w:r>
        <w:rPr>
          <w:color w:val="000000"/>
        </w:rPr>
        <w:t>язи. Адресом электронной почты для получения сообщений является: tcson@yandex.ru.</w:t>
      </w:r>
    </w:p>
    <w:p w:rsidR="00A16742" w:rsidRDefault="00F96936">
      <w:pPr>
        <w:pStyle w:val="LBGovstyle2"/>
        <w:rPr>
          <w:color w:val="000000"/>
        </w:rPr>
      </w:pPr>
      <w:r>
        <w:rPr>
          <w:color w:val="000000"/>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A16742" w:rsidRDefault="00F96936">
      <w:pPr>
        <w:pStyle w:val="LBGovstyle2"/>
        <w:rPr>
          <w:color w:val="000000"/>
        </w:rPr>
      </w:pPr>
      <w:r>
        <w:rPr>
          <w:color w:val="000000"/>
        </w:rPr>
        <w:t>В случае если в пункте </w:t>
      </w:r>
      <w:r>
        <w:rPr>
          <w:color w:val="000000"/>
          <w:shd w:val="clear" w:color="auto" w:fill="D9D9D9"/>
        </w:rPr>
        <w:t>13</w:t>
      </w:r>
      <w:r>
        <w:rPr>
          <w:color w:val="000000"/>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A16742" w:rsidRDefault="00F96936">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w:t>
      </w:r>
      <w:r>
        <w:rPr>
          <w:color w:val="000000"/>
        </w:rPr>
        <w:t>,</w:t>
      </w:r>
      <w: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A16742" w:rsidRDefault="00F96936">
      <w:pPr>
        <w:pStyle w:val="LBGovstyle1"/>
        <w:rPr>
          <w:color w:val="000000"/>
        </w:rPr>
      </w:pPr>
      <w:r>
        <w:rPr>
          <w:color w:val="000000"/>
        </w:rPr>
        <w:lastRenderedPageBreak/>
        <w:t>Порядок сдачи и приемки товара</w:t>
      </w:r>
    </w:p>
    <w:p w:rsidR="00A16742" w:rsidRDefault="00F96936">
      <w:pPr>
        <w:pStyle w:val="LBGovstyle2"/>
        <w:rPr>
          <w:color w:val="000000"/>
        </w:rPr>
      </w:pPr>
      <w:r>
        <w:rPr>
          <w:color w:val="000000"/>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A16742" w:rsidRDefault="00F96936">
      <w:pPr>
        <w:pStyle w:val="LBGovstyle2"/>
        <w:numPr>
          <w:ilvl w:val="1"/>
          <w:numId w:val="0"/>
        </w:numPr>
        <w:ind w:left="720"/>
        <w:rPr>
          <w:color w:val="000000"/>
        </w:rPr>
      </w:pPr>
      <w:r>
        <w:rPr>
          <w:color w:val="000000"/>
        </w:rPr>
        <w:t>Приемка производится в отношении всего предусмотренного Контрактом количества товара.</w:t>
      </w:r>
    </w:p>
    <w:p w:rsidR="00A16742" w:rsidRDefault="00F96936">
      <w:pPr>
        <w:pStyle w:val="LBGovstyle2"/>
        <w:rPr>
          <w:color w:val="000000"/>
        </w:rPr>
      </w:pPr>
      <w:bookmarkStart w:id="52" w:name="_Ref87719838"/>
      <w:bookmarkEnd w:id="52"/>
      <w:r>
        <w:rPr>
          <w:color w:val="000000"/>
        </w:rPr>
        <w:t>Поставщик при поставке товара должен передать Заказчику следующие документы на русском языке:</w:t>
      </w:r>
    </w:p>
    <w:p w:rsidR="00A16742" w:rsidRDefault="00F96936">
      <w:pPr>
        <w:pStyle w:val="LBGovstyle5"/>
        <w:rPr>
          <w:color w:val="000000"/>
        </w:rPr>
      </w:pPr>
      <w:r>
        <w:rPr>
          <w:color w:val="000000"/>
          <w:shd w:val="clear" w:color="auto" w:fill="FFFFFF"/>
        </w:rPr>
        <w:t>товарные накладные</w:t>
      </w:r>
    </w:p>
    <w:p w:rsidR="00A16742" w:rsidRDefault="00F96936">
      <w:pPr>
        <w:pStyle w:val="LBGovstyle5"/>
        <w:rPr>
          <w:color w:val="000000"/>
        </w:rPr>
      </w:pPr>
      <w:r>
        <w:rPr>
          <w:color w:val="000000"/>
          <w:shd w:val="clear" w:color="auto" w:fill="FFFFFF"/>
        </w:rPr>
        <w:t>счет</w:t>
      </w:r>
    </w:p>
    <w:p w:rsidR="00A16742" w:rsidRDefault="00F96936">
      <w:pPr>
        <w:pStyle w:val="LBGovstyle5"/>
        <w:rPr>
          <w:color w:val="000000"/>
        </w:rPr>
      </w:pPr>
      <w:r>
        <w:rPr>
          <w:color w:val="000000"/>
          <w:shd w:val="clear" w:color="auto" w:fill="FFFFFF"/>
        </w:rPr>
        <w:t>счет-фактуру (при необходимости)</w:t>
      </w:r>
    </w:p>
    <w:p w:rsidR="00A16742" w:rsidRDefault="00F96936">
      <w:pPr>
        <w:pStyle w:val="LBGovstyle2"/>
        <w:rPr>
          <w:color w:val="000000"/>
        </w:rPr>
      </w:pPr>
      <w:r>
        <w:rPr>
          <w:color w:val="000000"/>
        </w:rPr>
        <w:t>Поставщик предоставляет счет-фактуру (при необходимости) в соответствии с налоговым законодательством Российской Федерации.</w:t>
      </w:r>
    </w:p>
    <w:p w:rsidR="00A16742" w:rsidRDefault="00F96936">
      <w:pPr>
        <w:pStyle w:val="LBGovstyle2"/>
        <w:rPr>
          <w:color w:val="000000"/>
        </w:rPr>
      </w:pPr>
      <w:bookmarkStart w:id="53" w:name="_Ref6362809"/>
      <w:bookmarkStart w:id="54" w:name="_Hlk95333997"/>
      <w:bookmarkEnd w:id="53"/>
      <w:r>
        <w:rPr>
          <w:color w:val="000000"/>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A16742" w:rsidRDefault="00F96936">
      <w:pPr>
        <w:pStyle w:val="LBGovstyle2"/>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color w:val="000000"/>
        </w:rPr>
        <w:t>и</w:t>
      </w:r>
      <w:proofErr w:type="gramEnd"/>
      <w:r>
        <w:rPr>
          <w:color w:val="000000"/>
        </w:rPr>
        <w:t xml:space="preserve"> могут содержаться предложения об устранении данных нарушений, в том числе с указанием срока их устранения.</w:t>
      </w:r>
    </w:p>
    <w:p w:rsidR="00A16742" w:rsidRDefault="00F96936">
      <w:pPr>
        <w:pStyle w:val="LBGovstyle2"/>
        <w:rPr>
          <w:color w:val="000000"/>
        </w:rPr>
      </w:pPr>
      <w:r>
        <w:t xml:space="preserve">При обнаружении </w:t>
      </w:r>
      <w:proofErr w:type="spellStart"/>
      <w:r>
        <w:t>некачественности</w:t>
      </w:r>
      <w:proofErr w:type="spellEnd"/>
      <w:r>
        <w:t>,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A16742" w:rsidRDefault="00F96936">
      <w:pPr>
        <w:pStyle w:val="LBGovstyle2"/>
        <w:rPr>
          <w:color w:val="000000"/>
        </w:rPr>
      </w:pPr>
      <w:r>
        <w:rPr>
          <w:color w:val="000000"/>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4"/>
    </w:p>
    <w:p w:rsidR="00A16742" w:rsidRDefault="00F96936">
      <w:pPr>
        <w:pStyle w:val="LBGovstyle2"/>
        <w:rPr>
          <w:color w:val="000000"/>
        </w:rPr>
      </w:pPr>
      <w:bookmarkStart w:id="55" w:name="_Hlk95334068"/>
      <w:bookmarkEnd w:id="55"/>
      <w:r>
        <w:rPr>
          <w:color w:val="000000"/>
        </w:rPr>
        <w:t xml:space="preserve">Приемка поставленного товара </w:t>
      </w:r>
      <w:r>
        <w:t>осуществляется уполномоченным представителем</w:t>
      </w:r>
      <w:r>
        <w:rPr>
          <w:color w:val="000000"/>
        </w:rPr>
        <w:t xml:space="preserve"> Заказчиком в течение 10 (Десяти) рабочих дней после поставки товара и получения соответствующих документов. </w:t>
      </w:r>
      <w:r>
        <w:t>Представители Поставщика вправе присутствовать при проведении приемки.</w:t>
      </w:r>
    </w:p>
    <w:p w:rsidR="00A16742" w:rsidRDefault="00F96936">
      <w:pPr>
        <w:pStyle w:val="LBGovstyle2"/>
        <w:rPr>
          <w:color w:val="000000"/>
        </w:rPr>
      </w:pPr>
      <w:r>
        <w:t>Проверка соответствия товара требованиям, установленным Контрактом, осуществляется в следующем порядке:</w:t>
      </w:r>
    </w:p>
    <w:p w:rsidR="00A16742" w:rsidRDefault="00F96936">
      <w:pPr>
        <w:pStyle w:val="LBGovstyle3"/>
      </w:pPr>
      <w:proofErr w:type="gramStart"/>
      <w: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t>, внешних повреждений.</w:t>
      </w:r>
    </w:p>
    <w:p w:rsidR="00A16742" w:rsidRDefault="00F96936" w:rsidP="001327AD">
      <w:pPr>
        <w:pStyle w:val="LBGovstyle3"/>
      </w:pPr>
      <w: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w:t>
      </w:r>
      <w:r>
        <w:lastRenderedPageBreak/>
        <w:t>указанным в Спецификации (Приложение № 1)</w:t>
      </w:r>
      <w:r w:rsidR="001327AD" w:rsidRPr="001327AD">
        <w:t xml:space="preserve"> </w:t>
      </w:r>
      <w:r w:rsidR="001327AD">
        <w:t xml:space="preserve">и </w:t>
      </w:r>
      <w:r w:rsidR="001327AD" w:rsidRPr="001327AD">
        <w:t>Описани</w:t>
      </w:r>
      <w:r w:rsidR="001327AD">
        <w:t>и</w:t>
      </w:r>
      <w:r w:rsidR="001327AD" w:rsidRPr="001327AD">
        <w:t xml:space="preserve"> объекта закупки (Приложение № 2)</w:t>
      </w:r>
      <w:r>
        <w:t>. Количество поступившего товара при его приемке определяется в тех же единицах измерения, которые указаны в Спецификации (Приложение № 1).</w:t>
      </w:r>
    </w:p>
    <w:p w:rsidR="00A16742" w:rsidRDefault="00F96936">
      <w:pPr>
        <w:pStyle w:val="LBBodyText2"/>
      </w:pPr>
      <w:r>
        <w:t>Одновременно проверяется соответствие наименования, ассортимента и комплектности товара, указанного в Спецификации (Приложение № 1)</w:t>
      </w:r>
      <w:r w:rsidR="001327AD">
        <w:t xml:space="preserve"> и</w:t>
      </w:r>
      <w:r w:rsidR="001327AD" w:rsidRPr="001327AD">
        <w:t xml:space="preserve"> Описани</w:t>
      </w:r>
      <w:r w:rsidR="001327AD">
        <w:t>и</w:t>
      </w:r>
      <w:r w:rsidR="001327AD" w:rsidRPr="001327AD">
        <w:t xml:space="preserve"> объекта закупки (Приложение № 2)</w:t>
      </w:r>
      <w:r>
        <w:t>, с фактическим наименованием, ассортиментом и комплектностью товара и с содержащимся в сопроводительных документах на товар.</w:t>
      </w:r>
    </w:p>
    <w:p w:rsidR="00A16742" w:rsidRDefault="00F96936">
      <w:pPr>
        <w:pStyle w:val="LBGovstyle3"/>
      </w:pPr>
      <w:r>
        <w:t>Товар должен быть поставлен полностью. Заказчик впра</w:t>
      </w:r>
      <w:r w:rsidR="001327AD">
        <w:t>ве отказаться от приемки товара:</w:t>
      </w:r>
    </w:p>
    <w:p w:rsidR="00A16742" w:rsidRDefault="001327AD">
      <w:pPr>
        <w:pStyle w:val="LBBodyText2"/>
      </w:pPr>
      <w:proofErr w:type="gramStart"/>
      <w:r>
        <w:t>- е</w:t>
      </w:r>
      <w:r w:rsidR="00F96936">
        <w:t>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A16742" w:rsidRDefault="001327AD">
      <w:pPr>
        <w:pStyle w:val="LBBodyText2"/>
      </w:pPr>
      <w:r>
        <w:t>- е</w:t>
      </w:r>
      <w:r w:rsidR="00F96936">
        <w:t xml:space="preserve">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rsidR="00F96936">
        <w:fldChar w:fldCharType="begin"/>
      </w:r>
      <w:r w:rsidR="00F96936">
        <w:instrText>REF "_Ref39599497" \r \h</w:instrText>
      </w:r>
      <w:r w:rsidR="00F96936">
        <w:fldChar w:fldCharType="separate"/>
      </w:r>
      <w:r w:rsidR="00C329A4">
        <w:t>5.9.7</w:t>
      </w:r>
      <w:r w:rsidR="00F96936">
        <w:fldChar w:fldCharType="end"/>
      </w:r>
      <w:r w:rsidR="00F96936">
        <w:t xml:space="preserve"> Контракта. Приемка излишнего количества товара не осуществляется.</w:t>
      </w:r>
    </w:p>
    <w:p w:rsidR="00A16742" w:rsidRDefault="00F96936">
      <w:pPr>
        <w:pStyle w:val="LBGovstyle3"/>
      </w:pPr>
      <w: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t xml:space="preserve">или) </w:t>
      </w:r>
      <w:proofErr w:type="gramEnd"/>
      <w: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качество которого не соответствует требованиям Контракта, результаты такой проверки распространяются на всю поставку.</w:t>
      </w:r>
    </w:p>
    <w:p w:rsidR="00A16742" w:rsidRDefault="00F96936">
      <w:pPr>
        <w:pStyle w:val="LBGovstyle3"/>
      </w:pPr>
      <w: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fldChar w:fldCharType="begin"/>
      </w:r>
      <w:r>
        <w:instrText>REF "_Ref39599497" \r \h</w:instrText>
      </w:r>
      <w:r>
        <w:fldChar w:fldCharType="separate"/>
      </w:r>
      <w:r w:rsidR="00C329A4">
        <w:t>5.9.7</w:t>
      </w:r>
      <w:r>
        <w:fldChar w:fldCharType="end"/>
      </w:r>
      <w:r>
        <w:t xml:space="preserve"> Контракта.</w:t>
      </w:r>
    </w:p>
    <w:p w:rsidR="00A16742" w:rsidRDefault="00F96936">
      <w:pPr>
        <w:pStyle w:val="LBGovstyle3"/>
      </w:pPr>
      <w: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590CDA" w:rsidRDefault="00F96936">
      <w:pPr>
        <w:pStyle w:val="LBGovstyle3"/>
      </w:pPr>
      <w:bookmarkStart w:id="56" w:name="_Ref39599497"/>
      <w:bookmarkEnd w:id="56"/>
      <w: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t>с даты обнаружения</w:t>
      </w:r>
      <w:proofErr w:type="gramEnd"/>
      <w:r>
        <w:t xml:space="preserve"> указанных нарушений. </w:t>
      </w:r>
    </w:p>
    <w:p w:rsidR="00A16742" w:rsidRDefault="00F96936" w:rsidP="00590CDA">
      <w:pPr>
        <w:pStyle w:val="LBGovstyle3"/>
        <w:numPr>
          <w:ilvl w:val="0"/>
          <w:numId w:val="0"/>
        </w:numPr>
        <w:ind w:left="720"/>
      </w:pPr>
      <w:r>
        <w:t>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w:t>
      </w:r>
      <w:r w:rsidR="00590CDA">
        <w:t xml:space="preserve">аказным письмом с уведомлением), </w:t>
      </w:r>
      <w:r>
        <w:t>нарочным способом</w:t>
      </w:r>
      <w:r w:rsidR="00590CDA">
        <w:t xml:space="preserve"> либо по электронной почте</w:t>
      </w:r>
      <w:r>
        <w:t>.</w:t>
      </w:r>
    </w:p>
    <w:p w:rsidR="00A16742" w:rsidRDefault="00F96936">
      <w:pPr>
        <w:pStyle w:val="LBGovstyle3"/>
      </w:pPr>
      <w:r>
        <w:t xml:space="preserve">Поставщик в установленный в уведомлении срок обязан устранить все допущенные нарушения. </w:t>
      </w:r>
      <w:proofErr w:type="gramStart"/>
      <w: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A16742" w:rsidRDefault="00F96936">
      <w:pPr>
        <w:pStyle w:val="LBGovstyle3"/>
      </w:pPr>
      <w:r>
        <w:lastRenderedPageBreak/>
        <w:t>Приемка Товара по количеству и качеству производится в соответствии с действующим законодательством.</w:t>
      </w:r>
    </w:p>
    <w:p w:rsidR="00A16742" w:rsidRDefault="00F96936">
      <w:pPr>
        <w:pStyle w:val="LBGovstyle3"/>
      </w:pPr>
      <w:bookmarkStart w:id="57" w:name="_Hlk37082989"/>
      <w: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A16742" w:rsidRDefault="00F96936">
      <w:pPr>
        <w:pStyle w:val="LBGovstyle2"/>
        <w:rPr>
          <w:color w:val="000000"/>
        </w:rPr>
      </w:pPr>
      <w:bookmarkStart w:id="58" w:name="_Ref89939961"/>
      <w:bookmarkStart w:id="59" w:name="_Ref90645993"/>
      <w:bookmarkStart w:id="60" w:name="_Hlk95334198"/>
      <w:bookmarkStart w:id="61" w:name="_Hlk95334584"/>
      <w:bookmarkEnd w:id="57"/>
      <w:bookmarkEnd w:id="58"/>
      <w:bookmarkEnd w:id="59"/>
      <w:bookmarkEnd w:id="60"/>
      <w:bookmarkEnd w:id="61"/>
      <w: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A16742" w:rsidRDefault="00F96936">
      <w:pPr>
        <w:pStyle w:val="LBGovstyle1"/>
        <w:rPr>
          <w:color w:val="000000"/>
        </w:rPr>
      </w:pPr>
      <w:bookmarkStart w:id="62" w:name="_Hlk52513238"/>
      <w:bookmarkStart w:id="63" w:name="_Ref92919707"/>
      <w:bookmarkEnd w:id="62"/>
      <w:bookmarkEnd w:id="63"/>
      <w:r>
        <w:rPr>
          <w:color w:val="000000"/>
        </w:rPr>
        <w:t>Обеспечение исполнения Контракта</w:t>
      </w:r>
    </w:p>
    <w:p w:rsidR="00A16742" w:rsidRDefault="00F96936">
      <w:pPr>
        <w:pStyle w:val="LBGovstyle2"/>
        <w:rPr>
          <w:color w:val="000000"/>
        </w:rPr>
      </w:pPr>
      <w:bookmarkStart w:id="64" w:name="_Ref83935525"/>
      <w:bookmarkStart w:id="65" w:name="_Hlk55995408"/>
      <w:bookmarkStart w:id="66" w:name="_Hlk55995533"/>
      <w:bookmarkStart w:id="67" w:name="_Hlk93340878"/>
      <w:bookmarkStart w:id="68" w:name="_Ref57646929"/>
      <w:bookmarkStart w:id="69" w:name="_Hlk93005381"/>
      <w:bookmarkStart w:id="70" w:name="_Ref49354044"/>
      <w:bookmarkStart w:id="71" w:name="_Ref49354051"/>
      <w:bookmarkStart w:id="72" w:name="_Hlk57647112"/>
      <w:bookmarkStart w:id="73" w:name="_Ref49353903"/>
      <w:bookmarkStart w:id="74" w:name="_Hlk95324947"/>
      <w:bookmarkStart w:id="75" w:name="_Hlk91367783"/>
      <w:bookmarkStart w:id="76" w:name="_Hlk93341163"/>
      <w:bookmarkStart w:id="77" w:name="_Hlk93008151"/>
      <w:bookmarkStart w:id="78" w:name="_Hlk93340747"/>
      <w:bookmarkStart w:id="79" w:name="_Ref83935692"/>
      <w:bookmarkStart w:id="80" w:name="_Hlk83935107"/>
      <w:bookmarkStart w:id="81" w:name="_Hlk52291560"/>
      <w:bookmarkStart w:id="82" w:name="_Hlk5764730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color w:val="000000"/>
        </w:rPr>
        <w:t>Обеспечение исполнения Контракта не устанавливается.</w:t>
      </w:r>
    </w:p>
    <w:p w:rsidR="00A16742" w:rsidRDefault="00F96936">
      <w:pPr>
        <w:pStyle w:val="LBGovstyle1"/>
        <w:rPr>
          <w:color w:val="000000"/>
        </w:rPr>
      </w:pPr>
      <w:bookmarkStart w:id="83" w:name="_Ref94090158"/>
      <w:bookmarkStart w:id="84" w:name="_Hlk52554851"/>
      <w:bookmarkEnd w:id="83"/>
      <w:r>
        <w:rPr>
          <w:color w:val="000000"/>
        </w:rPr>
        <w:t>Обеспечение гарантийных обязательств</w:t>
      </w:r>
      <w:bookmarkEnd w:id="84"/>
    </w:p>
    <w:p w:rsidR="00A16742" w:rsidRDefault="00F96936">
      <w:pPr>
        <w:pStyle w:val="LBGovstyle2"/>
        <w:rPr>
          <w:color w:val="000000"/>
        </w:rPr>
      </w:pPr>
      <w:bookmarkStart w:id="85" w:name="_Hlk81515955"/>
      <w:bookmarkEnd w:id="85"/>
      <w:r>
        <w:rPr>
          <w:color w:val="000000"/>
        </w:rPr>
        <w:t>Обеспечение гарантийных обязательств не устанавливается.</w:t>
      </w:r>
    </w:p>
    <w:p w:rsidR="00A16742" w:rsidRDefault="00F96936">
      <w:pPr>
        <w:pStyle w:val="LBGovstyle1"/>
        <w:rPr>
          <w:b w:val="0"/>
          <w:color w:val="000000"/>
        </w:rPr>
      </w:pPr>
      <w:bookmarkStart w:id="86" w:name="_Ref52540919"/>
      <w:r>
        <w:rPr>
          <w:color w:val="000000"/>
        </w:rPr>
        <w:t>Ответственность Сторон</w:t>
      </w:r>
      <w:bookmarkEnd w:id="86"/>
    </w:p>
    <w:p w:rsidR="00A16742" w:rsidRDefault="00F96936">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A16742" w:rsidRDefault="00F96936">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16742" w:rsidRDefault="00F96936">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16742" w:rsidRDefault="00F96936">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16742" w:rsidRDefault="00F96936">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16742" w:rsidRDefault="00F96936">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16742" w:rsidRDefault="00F96936">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16742" w:rsidRPr="00590CDA" w:rsidRDefault="00F96936">
      <w:pPr>
        <w:pStyle w:val="LBGovstyle3"/>
        <w:rPr>
          <w:color w:val="000000"/>
        </w:rPr>
      </w:pPr>
      <w:proofErr w:type="gramStart"/>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w:t>
      </w:r>
      <w:proofErr w:type="gramEnd"/>
      <w:r>
        <w:rPr>
          <w:color w:val="000000"/>
        </w:rPr>
        <w:t xml:space="preserve">, поставщиком (поставщиком, исполнителем), о внесении изменений в постановление Правительства </w:t>
      </w:r>
      <w:r>
        <w:rPr>
          <w:color w:val="000000"/>
        </w:rPr>
        <w:lastRenderedPageBreak/>
        <w:t xml:space="preserve">Российской Федерации от 15.05.2017 № 570 и признании утратившим силу постановления Правительства Российской Федерации от 25.11.2013 № 1063» (далее – </w:t>
      </w:r>
      <w:r w:rsidRPr="00590CDA">
        <w:rPr>
          <w:color w:val="000000"/>
        </w:rPr>
        <w:t>«Постановление № 1042») в следующем порядке:</w:t>
      </w:r>
    </w:p>
    <w:p w:rsidR="00A16742" w:rsidRDefault="00F96936">
      <w:pPr>
        <w:pStyle w:val="LBGovstyle5"/>
        <w:rPr>
          <w:color w:val="000000"/>
        </w:rPr>
      </w:pPr>
      <w:r>
        <w:rPr>
          <w:color w:val="000000"/>
        </w:rPr>
        <w:t>1 000 рублей, если цена Контракта не превышает 3 млн. рублей (включительно).</w:t>
      </w:r>
    </w:p>
    <w:p w:rsidR="00A16742" w:rsidRDefault="00F96936">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16742" w:rsidRDefault="00F96936">
      <w:pPr>
        <w:pStyle w:val="LBGovstyle2"/>
        <w:rPr>
          <w:color w:val="000000"/>
        </w:rPr>
      </w:pPr>
      <w:bookmarkStart w:id="87"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7"/>
    </w:p>
    <w:p w:rsidR="00A16742" w:rsidRDefault="00F96936">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A16742" w:rsidRDefault="00F96936">
      <w:pPr>
        <w:pStyle w:val="LBGovstyle3"/>
        <w:rPr>
          <w:color w:val="000000"/>
        </w:rPr>
      </w:pPr>
      <w:bookmarkStart w:id="88" w:name="_Ref492981817"/>
      <w:bookmarkStart w:id="89" w:name="_Hlk56505674"/>
      <w:bookmarkEnd w:id="88"/>
      <w:proofErr w:type="gramStart"/>
      <w:r>
        <w:rPr>
          <w:color w:val="000000"/>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Pr>
          <w:color w:val="000000"/>
        </w:rPr>
        <w:t xml:space="preserve"> тыс. рублей.</w:t>
      </w:r>
      <w:bookmarkEnd w:id="89"/>
    </w:p>
    <w:p w:rsidR="00A16742" w:rsidRDefault="00F96936">
      <w:pPr>
        <w:pStyle w:val="LBGovstyle3"/>
        <w:rPr>
          <w:color w:val="000000"/>
        </w:rPr>
      </w:pPr>
      <w:bookmarkStart w:id="90" w:name="_Ref493079435"/>
      <w:bookmarkEnd w:id="90"/>
      <w:proofErr w:type="gramStart"/>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A16742" w:rsidRDefault="00F96936">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не превышает начальную (максимальную) цену Контракта:</w:t>
      </w:r>
    </w:p>
    <w:p w:rsidR="00A16742" w:rsidRDefault="00F96936">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A16742" w:rsidRDefault="00F96936">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A16742" w:rsidRDefault="00F96936">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A16742" w:rsidRDefault="00F96936">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превышает начальную (максимальную) цену Контракта:</w:t>
      </w:r>
    </w:p>
    <w:p w:rsidR="00A16742" w:rsidRDefault="00F96936">
      <w:pPr>
        <w:pStyle w:val="LBGovstyle5-Alt"/>
        <w:rPr>
          <w:color w:val="000000"/>
          <w:lang w:val="ru-RU"/>
        </w:rPr>
      </w:pPr>
      <w:r w:rsidRPr="001327AD">
        <w:rPr>
          <w:color w:val="000000"/>
          <w:lang w:val="ru-RU"/>
        </w:rPr>
        <w:t>10 % цены Контракта в случае, если цена Контракта не превышает 3 млн. рублей;</w:t>
      </w:r>
    </w:p>
    <w:p w:rsidR="00A16742" w:rsidRDefault="00F96936">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A16742" w:rsidRDefault="00F96936">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A16742" w:rsidRDefault="00F96936">
      <w:pPr>
        <w:pStyle w:val="LBGovstyle3"/>
        <w:rPr>
          <w:color w:val="000000"/>
        </w:rPr>
      </w:pPr>
      <w:bookmarkStart w:id="91" w:name="_Ref492996654"/>
      <w:bookmarkEnd w:id="9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A16742" w:rsidRDefault="00F96936">
      <w:pPr>
        <w:pStyle w:val="LBGovstyle5"/>
        <w:rPr>
          <w:color w:val="000000"/>
        </w:rPr>
      </w:pPr>
      <w:r>
        <w:rPr>
          <w:color w:val="000000"/>
        </w:rPr>
        <w:t>1 000 рублей, если цена Контракта не превышает 3 млн. рублей.</w:t>
      </w:r>
    </w:p>
    <w:p w:rsidR="00A16742" w:rsidRDefault="00F96936">
      <w:pPr>
        <w:pStyle w:val="LBGovstyle2"/>
        <w:rPr>
          <w:color w:val="000000"/>
        </w:rPr>
      </w:pPr>
      <w:bookmarkStart w:id="92" w:name="_Hlk55482056"/>
      <w:r>
        <w:rPr>
          <w:color w:val="000000"/>
        </w:rPr>
        <w:lastRenderedPageBreak/>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92"/>
    </w:p>
    <w:p w:rsidR="00A16742" w:rsidRDefault="00F96936">
      <w:pPr>
        <w:pStyle w:val="LBGovstyle1"/>
        <w:rPr>
          <w:b w:val="0"/>
          <w:color w:val="000000"/>
        </w:rPr>
      </w:pPr>
      <w:bookmarkStart w:id="93" w:name="_Hlk55482099"/>
      <w:bookmarkEnd w:id="93"/>
      <w:r>
        <w:rPr>
          <w:color w:val="000000"/>
        </w:rPr>
        <w:t>Форс-мажорные обстоятельства</w:t>
      </w:r>
    </w:p>
    <w:p w:rsidR="00A16742" w:rsidRDefault="00F96936">
      <w:pPr>
        <w:pStyle w:val="LBGovstyle2"/>
        <w:rPr>
          <w:color w:val="000000"/>
        </w:rPr>
      </w:pPr>
      <w:r>
        <w:rPr>
          <w:color w:val="000000"/>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A16742" w:rsidRDefault="00F96936">
      <w:pPr>
        <w:pStyle w:val="LBGovstyle2"/>
        <w:rPr>
          <w:color w:val="000000"/>
        </w:rPr>
      </w:pPr>
      <w:r>
        <w:rPr>
          <w:color w:val="000000"/>
        </w:rPr>
        <w:t>Сторона, для которой создалась невозможность выполнения обязательств по Контракту, обязана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A16742" w:rsidRDefault="00F96936">
      <w:pPr>
        <w:pStyle w:val="LBGovstyle2"/>
        <w:rPr>
          <w:color w:val="000000"/>
        </w:rPr>
      </w:pPr>
      <w:r>
        <w:rPr>
          <w:color w:val="000000"/>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A16742" w:rsidRDefault="00F96936">
      <w:pPr>
        <w:pStyle w:val="LBGovstyle2"/>
        <w:rPr>
          <w:color w:val="000000"/>
        </w:rPr>
      </w:pPr>
      <w:r>
        <w:rPr>
          <w:color w:val="000000"/>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A16742" w:rsidRDefault="00F96936">
      <w:pPr>
        <w:pStyle w:val="LBGovstyle1"/>
        <w:rPr>
          <w:b w:val="0"/>
          <w:color w:val="000000"/>
        </w:rPr>
      </w:pPr>
      <w:bookmarkStart w:id="94" w:name="_Ref11953035"/>
      <w:bookmarkEnd w:id="94"/>
      <w:r>
        <w:rPr>
          <w:color w:val="000000"/>
        </w:rPr>
        <w:t>Порядок разрешения споров</w:t>
      </w:r>
    </w:p>
    <w:p w:rsidR="00A16742" w:rsidRDefault="00F96936">
      <w:pPr>
        <w:pStyle w:val="LBGovstyle2"/>
        <w:rPr>
          <w:color w:val="000000"/>
        </w:rPr>
      </w:pPr>
      <w:r>
        <w:rPr>
          <w:color w:val="000000"/>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A16742" w:rsidRDefault="00F96936">
      <w:pPr>
        <w:pStyle w:val="LBGovstyle2"/>
        <w:rPr>
          <w:color w:val="000000"/>
        </w:rPr>
      </w:pPr>
      <w:r>
        <w:t>При неурегулировании Сторонами спора в досудебном порядке спор разрешается в Арбитражном суде г. Санкт-Петербурга и Ленинградской области</w:t>
      </w:r>
      <w:r>
        <w:rPr>
          <w:color w:val="000000"/>
        </w:rPr>
        <w:t>.</w:t>
      </w:r>
    </w:p>
    <w:p w:rsidR="00A16742" w:rsidRDefault="00F96936">
      <w:pPr>
        <w:pStyle w:val="LBGovstyle1"/>
        <w:rPr>
          <w:color w:val="000000"/>
        </w:rPr>
      </w:pPr>
      <w:r>
        <w:rPr>
          <w:color w:val="000000"/>
        </w:rPr>
        <w:t>Антикоррупционная оговорка</w:t>
      </w:r>
    </w:p>
    <w:p w:rsidR="00A16742" w:rsidRDefault="00F96936">
      <w:pPr>
        <w:pStyle w:val="LBGovstyle2"/>
        <w:rPr>
          <w:color w:val="000000"/>
        </w:rPr>
      </w:pPr>
      <w:r>
        <w:rPr>
          <w:color w:val="000000"/>
        </w:rPr>
        <w:t>Во исполнение Федерального закона от 25.12.2008 № 273-ФЗ «О противодействии коррупции»:</w:t>
      </w:r>
    </w:p>
    <w:p w:rsidR="00A16742" w:rsidRDefault="00F96936">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16742" w:rsidRDefault="00F96936">
      <w:pPr>
        <w:pStyle w:val="LBGovstyle2"/>
        <w:rPr>
          <w:color w:val="000000"/>
        </w:rPr>
      </w:pPr>
      <w:proofErr w:type="gramStart"/>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A16742" w:rsidRDefault="00F96936">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16742" w:rsidRDefault="00F96936">
      <w:pPr>
        <w:pStyle w:val="LBGovstyle2"/>
        <w:rPr>
          <w:color w:val="000000"/>
        </w:rPr>
      </w:pPr>
      <w:r>
        <w:rPr>
          <w:color w:val="000000"/>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w:t>
      </w:r>
      <w:r>
        <w:rPr>
          <w:color w:val="000000"/>
        </w:rPr>
        <w:lastRenderedPageBreak/>
        <w:t xml:space="preserve">нарушения не произошло или не произойдет. Это подтверждение должно быть направлено в течение 10 (Десяти) рабочих дней </w:t>
      </w:r>
      <w:proofErr w:type="gramStart"/>
      <w:r>
        <w:rPr>
          <w:color w:val="000000"/>
        </w:rPr>
        <w:t>с даты направления</w:t>
      </w:r>
      <w:proofErr w:type="gramEnd"/>
      <w:r>
        <w:rPr>
          <w:color w:val="000000"/>
        </w:rPr>
        <w:t xml:space="preserve"> письменного уведомления.</w:t>
      </w:r>
    </w:p>
    <w:p w:rsidR="00A16742" w:rsidRDefault="00F96936">
      <w:pPr>
        <w:pStyle w:val="LBGovstyle2"/>
        <w:rPr>
          <w:color w:val="000000"/>
        </w:rPr>
      </w:pPr>
      <w:proofErr w:type="gramStart"/>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A16742" w:rsidRDefault="00F96936">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A16742" w:rsidRDefault="00F96936">
      <w:pPr>
        <w:pStyle w:val="LBGovstyle1"/>
        <w:rPr>
          <w:b w:val="0"/>
          <w:color w:val="000000"/>
        </w:rPr>
      </w:pPr>
      <w:bookmarkStart w:id="95" w:name="_Ref8437479"/>
      <w:bookmarkStart w:id="96" w:name="_Ref34024376"/>
      <w:bookmarkEnd w:id="95"/>
      <w:bookmarkEnd w:id="96"/>
      <w:r>
        <w:rPr>
          <w:color w:val="000000"/>
        </w:rPr>
        <w:t>Расторжение Контракта</w:t>
      </w:r>
    </w:p>
    <w:p w:rsidR="00A16742" w:rsidRDefault="00F96936">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A16742" w:rsidRDefault="00F96936">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6742" w:rsidRDefault="00F96936">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A16742" w:rsidRDefault="00F96936">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16742" w:rsidRDefault="00F96936">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A16742" w:rsidRDefault="00F96936">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16742" w:rsidRDefault="00F96936">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16742" w:rsidRDefault="00F96936">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A16742" w:rsidRDefault="00F96936">
      <w:pPr>
        <w:pStyle w:val="LBGovstyle2"/>
        <w:rPr>
          <w:color w:val="000000"/>
        </w:rPr>
      </w:pPr>
      <w:r>
        <w:rPr>
          <w:color w:val="000000"/>
        </w:rPr>
        <w:lastRenderedPageBreak/>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16742" w:rsidRDefault="00F96936">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будет установлено, что</w:t>
      </w:r>
      <w:r>
        <w:rPr>
          <w:color w:val="000000"/>
        </w:rPr>
        <w:t>:</w:t>
      </w:r>
    </w:p>
    <w:p w:rsidR="00A16742" w:rsidRDefault="00F96936">
      <w:pPr>
        <w:pStyle w:val="LBGovstyle5"/>
        <w:rPr>
          <w:color w:val="000000"/>
        </w:rPr>
      </w:pPr>
      <w:bookmarkStart w:id="97" w:name="_Ref45375920"/>
      <w:bookmarkEnd w:id="97"/>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A16742" w:rsidRDefault="00F96936">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Pr>
          <w:color w:val="000000"/>
        </w:rPr>
        <w:fldChar w:fldCharType="begin"/>
      </w:r>
      <w:r>
        <w:rPr>
          <w:color w:val="000000"/>
        </w:rPr>
        <w:instrText>REF "_Ref45375920" \r \h</w:instrText>
      </w:r>
      <w:r>
        <w:rPr>
          <w:color w:val="000000"/>
        </w:rPr>
      </w:r>
      <w:r>
        <w:rPr>
          <w:color w:val="000000"/>
        </w:rPr>
        <w:fldChar w:fldCharType="separate"/>
      </w:r>
      <w:r w:rsidR="00C329A4">
        <w:rPr>
          <w:color w:val="000000"/>
        </w:rPr>
        <w:t>(а)</w:t>
      </w:r>
      <w:r>
        <w:rPr>
          <w:color w:val="000000"/>
        </w:rPr>
        <w:fldChar w:fldCharType="end"/>
      </w:r>
      <w:r>
        <w:rPr>
          <w:color w:val="000000"/>
        </w:rPr>
        <w:t xml:space="preserve"> настоящего пункта, что позволило ему стать поб</w:t>
      </w:r>
      <w:r w:rsidR="00590CDA">
        <w:rPr>
          <w:color w:val="000000"/>
        </w:rPr>
        <w:t>едителем определения поставщика;</w:t>
      </w:r>
    </w:p>
    <w:p w:rsidR="00A16742" w:rsidRDefault="00F96936">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A16742" w:rsidRDefault="00F96936">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16742" w:rsidRDefault="00F96936">
      <w:pPr>
        <w:pStyle w:val="LBGovstyle1"/>
        <w:rPr>
          <w:b w:val="0"/>
          <w:color w:val="000000"/>
        </w:rPr>
      </w:pPr>
      <w:r>
        <w:rPr>
          <w:color w:val="000000"/>
        </w:rPr>
        <w:t>Срок действия и порядок изменения Контракта</w:t>
      </w:r>
    </w:p>
    <w:p w:rsidR="00A16742" w:rsidRDefault="00F96936">
      <w:pPr>
        <w:pStyle w:val="LBGovstyle2"/>
        <w:rPr>
          <w:color w:val="000000"/>
        </w:rPr>
      </w:pPr>
      <w:bookmarkStart w:id="98" w:name="_Ref29847895"/>
      <w:bookmarkEnd w:id="98"/>
      <w:r>
        <w:rPr>
          <w:color w:val="000000"/>
        </w:rPr>
        <w:t>Контра</w:t>
      </w:r>
      <w:proofErr w:type="gramStart"/>
      <w:r>
        <w:rPr>
          <w:color w:val="000000"/>
        </w:rPr>
        <w:t>кт вст</w:t>
      </w:r>
      <w:proofErr w:type="gramEnd"/>
      <w:r>
        <w:rPr>
          <w:color w:val="000000"/>
        </w:rPr>
        <w:t>упает в силу с даты его заключения и действует до полного исполнения Сторонами своих обязательств по Контракту.</w:t>
      </w:r>
    </w:p>
    <w:p w:rsidR="00A16742" w:rsidRDefault="00F96936">
      <w:pPr>
        <w:pStyle w:val="LBGovstyle2"/>
        <w:rPr>
          <w:color w:val="000000"/>
        </w:rPr>
      </w:pPr>
      <w:bookmarkStart w:id="99" w:name="_Hlk93002621"/>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A16742" w:rsidRDefault="00F96936">
      <w:pPr>
        <w:pStyle w:val="LBGovstyle3"/>
        <w:rPr>
          <w:color w:val="000000"/>
        </w:rPr>
      </w:pPr>
      <w:r>
        <w:rPr>
          <w:color w:val="000000"/>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color w:val="000000"/>
        </w:rPr>
        <w:t>положений бюджетного законодательства Российской Федерации цены Контракта</w:t>
      </w:r>
      <w:proofErr w:type="gramEnd"/>
      <w:r>
        <w:rPr>
          <w:color w:val="00000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A16742" w:rsidRDefault="00F96936">
      <w:pPr>
        <w:pStyle w:val="LBGovstyle3"/>
        <w:rPr>
          <w:color w:val="000000"/>
        </w:rPr>
      </w:pPr>
      <w: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A16742" w:rsidRDefault="00F96936">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9"/>
    </w:p>
    <w:p w:rsidR="00A16742" w:rsidRDefault="00F96936">
      <w:pPr>
        <w:pStyle w:val="LBGovstyle1"/>
        <w:rPr>
          <w:b w:val="0"/>
          <w:color w:val="000000"/>
        </w:rPr>
      </w:pPr>
      <w:r>
        <w:rPr>
          <w:color w:val="000000"/>
        </w:rPr>
        <w:t>Прочие условия</w:t>
      </w:r>
    </w:p>
    <w:p w:rsidR="00A16742" w:rsidRDefault="00F96936">
      <w:pPr>
        <w:pStyle w:val="LBGovstyle2"/>
        <w:rPr>
          <w:color w:val="000000"/>
        </w:rPr>
      </w:pPr>
      <w:bookmarkStart w:id="100" w:name="_Hlk55996250"/>
      <w:bookmarkEnd w:id="100"/>
      <w:r>
        <w:rPr>
          <w:color w:val="000000"/>
        </w:rPr>
        <w:lastRenderedPageBreak/>
        <w:t xml:space="preserve">Все приложения к Контракту являются его </w:t>
      </w:r>
      <w:bookmarkStart w:id="101" w:name="_Hlk53837905"/>
      <w:r>
        <w:rPr>
          <w:color w:val="000000"/>
        </w:rPr>
        <w:t>неотъемлемой</w:t>
      </w:r>
      <w:bookmarkEnd w:id="101"/>
      <w:r>
        <w:rPr>
          <w:color w:val="000000"/>
        </w:rPr>
        <w:t xml:space="preserve"> частью. К Контракту прилагаются:</w:t>
      </w:r>
    </w:p>
    <w:p w:rsidR="00A16742" w:rsidRDefault="00F96936">
      <w:pPr>
        <w:pStyle w:val="LBBodyText2"/>
        <w:rPr>
          <w:color w:val="000000"/>
        </w:rPr>
      </w:pPr>
      <w:r>
        <w:rPr>
          <w:color w:val="000000"/>
        </w:rPr>
        <w:t xml:space="preserve">Приложение № </w:t>
      </w:r>
      <w:r>
        <w:rPr>
          <w:color w:val="000000"/>
        </w:rPr>
        <w:fldChar w:fldCharType="begin"/>
      </w:r>
      <w:r>
        <w:rPr>
          <w:color w:val="000000"/>
        </w:rPr>
        <w:instrText>REF "Приложение_1" \h</w:instrText>
      </w:r>
      <w:r>
        <w:rPr>
          <w:color w:val="000000"/>
        </w:rPr>
      </w:r>
      <w:r>
        <w:rPr>
          <w:color w:val="000000"/>
        </w:rPr>
        <w:fldChar w:fldCharType="separate"/>
      </w:r>
      <w:r w:rsidR="00C329A4">
        <w:rPr>
          <w:color w:val="000000"/>
        </w:rPr>
        <w:t>1</w:t>
      </w:r>
      <w:r>
        <w:rPr>
          <w:color w:val="000000"/>
        </w:rPr>
        <w:fldChar w:fldCharType="end"/>
      </w:r>
      <w:r>
        <w:rPr>
          <w:color w:val="000000"/>
        </w:rPr>
        <w:t xml:space="preserve"> </w:t>
      </w:r>
      <w:r w:rsidR="00590CDA" w:rsidRPr="00590CDA">
        <w:rPr>
          <w:color w:val="000000"/>
        </w:rPr>
        <w:t xml:space="preserve">«Спецификация» </w:t>
      </w:r>
    </w:p>
    <w:p w:rsidR="00590CDA" w:rsidRDefault="00F96936" w:rsidP="00590CDA">
      <w:pPr>
        <w:pStyle w:val="BdyText2"/>
        <w:rPr>
          <w:color w:val="000000"/>
        </w:rPr>
      </w:pPr>
      <w:r>
        <w:rPr>
          <w:color w:val="000000"/>
        </w:rPr>
        <w:t xml:space="preserve">Приложение № </w:t>
      </w:r>
      <w:r>
        <w:rPr>
          <w:color w:val="000000"/>
        </w:rPr>
        <w:fldChar w:fldCharType="begin"/>
      </w:r>
      <w:r>
        <w:rPr>
          <w:color w:val="000000"/>
        </w:rPr>
        <w:instrText>REF "Приложение_2" \h</w:instrText>
      </w:r>
      <w:r>
        <w:rPr>
          <w:color w:val="000000"/>
        </w:rPr>
      </w:r>
      <w:r>
        <w:rPr>
          <w:color w:val="000000"/>
        </w:rPr>
        <w:fldChar w:fldCharType="separate"/>
      </w:r>
      <w:r w:rsidR="00C329A4">
        <w:rPr>
          <w:color w:val="000000"/>
        </w:rPr>
        <w:t>2</w:t>
      </w:r>
      <w:r>
        <w:rPr>
          <w:color w:val="000000"/>
        </w:rPr>
        <w:fldChar w:fldCharType="end"/>
      </w:r>
      <w:r>
        <w:rPr>
          <w:color w:val="000000"/>
        </w:rPr>
        <w:t xml:space="preserve"> </w:t>
      </w:r>
      <w:bookmarkStart w:id="102" w:name="_Hlk93327463"/>
      <w:bookmarkEnd w:id="102"/>
      <w:r w:rsidR="00590CDA" w:rsidRPr="00590CDA">
        <w:rPr>
          <w:color w:val="000000"/>
        </w:rPr>
        <w:t>«Описание объекта закупки»</w:t>
      </w:r>
    </w:p>
    <w:p w:rsidR="00246466" w:rsidRDefault="00246466" w:rsidP="00590CDA">
      <w:pPr>
        <w:pStyle w:val="BdyText2"/>
        <w:rPr>
          <w:color w:val="000000"/>
        </w:rPr>
      </w:pPr>
      <w:r w:rsidRPr="00246466">
        <w:rPr>
          <w:color w:val="000000"/>
        </w:rPr>
        <w:t>Приложение № 3 «Акт приемки - передачи поставленного Товара»</w:t>
      </w:r>
    </w:p>
    <w:p w:rsidR="00A16742" w:rsidRDefault="00F96936" w:rsidP="00590CDA">
      <w:pPr>
        <w:pStyle w:val="BdyText2"/>
        <w:rPr>
          <w:color w:val="000000"/>
        </w:rPr>
      </w:pPr>
      <w:r>
        <w:rPr>
          <w:color w:val="000000"/>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w:t>
      </w:r>
      <w:proofErr w:type="gramStart"/>
      <w:r>
        <w:rPr>
          <w:color w:val="000000"/>
        </w:rPr>
        <w:t>с даты</w:t>
      </w:r>
      <w:proofErr w:type="gramEnd"/>
      <w:r>
        <w:rPr>
          <w:color w:val="000000"/>
        </w:rPr>
        <w:t xml:space="preserve"> такого изменения.</w:t>
      </w:r>
    </w:p>
    <w:p w:rsidR="00A16742" w:rsidRDefault="00F96936">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A16742" w:rsidRDefault="00F96936">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A16742" w:rsidRDefault="00F96936">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A16742">
        <w:tc>
          <w:tcPr>
            <w:tcW w:w="4785" w:type="dxa"/>
            <w:tcMar>
              <w:top w:w="0" w:type="dxa"/>
              <w:left w:w="108" w:type="dxa"/>
              <w:bottom w:w="0" w:type="dxa"/>
              <w:right w:w="108" w:type="dxa"/>
            </w:tcMar>
            <w:hideMark/>
          </w:tcPr>
          <w:p w:rsidR="00087B88" w:rsidRDefault="00087B88" w:rsidP="00087B88">
            <w:pPr>
              <w:pStyle w:val="LBBodyText2"/>
              <w:spacing w:before="0" w:after="0"/>
              <w:ind w:left="0"/>
              <w:jc w:val="center"/>
              <w:rPr>
                <w:b/>
                <w:color w:val="000000"/>
              </w:rPr>
            </w:pPr>
            <w:r w:rsidRPr="00F0649C">
              <w:rPr>
                <w:b/>
                <w:color w:val="000000"/>
              </w:rPr>
              <w:t>Заказчик</w:t>
            </w:r>
          </w:p>
          <w:p w:rsidR="00C55405" w:rsidRPr="00C55405" w:rsidRDefault="00C55405" w:rsidP="00C55405">
            <w:pPr>
              <w:jc w:val="center"/>
              <w:rPr>
                <w:b/>
                <w:color w:val="000000"/>
              </w:rPr>
            </w:pPr>
            <w:r w:rsidRPr="00C55405">
              <w:rPr>
                <w:b/>
                <w:color w:val="000000"/>
              </w:rPr>
              <w:t>ЛОГБУ «Тихвинский КЦСОН»</w:t>
            </w:r>
          </w:p>
          <w:p w:rsidR="00C55405" w:rsidRPr="00C55405" w:rsidRDefault="00C55405" w:rsidP="00C55405">
            <w:pPr>
              <w:jc w:val="left"/>
              <w:rPr>
                <w:color w:val="000000"/>
              </w:rPr>
            </w:pPr>
            <w:r w:rsidRPr="00C55405">
              <w:rPr>
                <w:color w:val="000000"/>
              </w:rPr>
              <w:t>Адрес местонахождения: 187556, Ленинградская область, г. Тихвин, 6-й микрорайон, д.11</w:t>
            </w:r>
          </w:p>
          <w:p w:rsidR="00C55405" w:rsidRPr="00C55405" w:rsidRDefault="00C55405" w:rsidP="00C55405">
            <w:pPr>
              <w:jc w:val="left"/>
              <w:rPr>
                <w:color w:val="000000"/>
              </w:rPr>
            </w:pPr>
            <w:r w:rsidRPr="00C55405">
              <w:rPr>
                <w:color w:val="000000"/>
              </w:rPr>
              <w:t>Адрес почтовый: 187556, Ленинградская область, г. Тихвин, 6-й микрорайон, д.11</w:t>
            </w:r>
          </w:p>
          <w:p w:rsidR="00C55405" w:rsidRPr="00C55405" w:rsidRDefault="00C55405" w:rsidP="00C55405">
            <w:pPr>
              <w:jc w:val="left"/>
              <w:rPr>
                <w:color w:val="000000"/>
              </w:rPr>
            </w:pPr>
            <w:r w:rsidRPr="00C55405">
              <w:rPr>
                <w:color w:val="000000"/>
              </w:rPr>
              <w:t xml:space="preserve">ИНН 4715006030 </w:t>
            </w:r>
          </w:p>
          <w:p w:rsidR="00C55405" w:rsidRPr="00C55405" w:rsidRDefault="00C55405" w:rsidP="00C55405">
            <w:pPr>
              <w:jc w:val="left"/>
              <w:rPr>
                <w:color w:val="000000"/>
              </w:rPr>
            </w:pPr>
            <w:r w:rsidRPr="00C55405">
              <w:rPr>
                <w:color w:val="000000"/>
              </w:rPr>
              <w:t>КПП 471501001</w:t>
            </w:r>
          </w:p>
          <w:p w:rsidR="00C55405" w:rsidRPr="00C55405" w:rsidRDefault="00C55405" w:rsidP="00C55405">
            <w:pPr>
              <w:jc w:val="left"/>
              <w:rPr>
                <w:color w:val="000000"/>
              </w:rPr>
            </w:pPr>
            <w:r w:rsidRPr="00C55405">
              <w:rPr>
                <w:color w:val="000000"/>
              </w:rPr>
              <w:t xml:space="preserve">ОГРН 1024701849150 </w:t>
            </w:r>
          </w:p>
          <w:p w:rsidR="00C55405" w:rsidRPr="00C55405" w:rsidRDefault="00C55405" w:rsidP="00C55405">
            <w:pPr>
              <w:jc w:val="left"/>
              <w:rPr>
                <w:color w:val="000000"/>
              </w:rPr>
            </w:pPr>
            <w:r w:rsidRPr="00C55405">
              <w:rPr>
                <w:color w:val="000000"/>
              </w:rPr>
              <w:t>ОКТМО 41645101</w:t>
            </w:r>
          </w:p>
          <w:p w:rsidR="00C55405" w:rsidRPr="00C55405" w:rsidRDefault="00C55405" w:rsidP="00C55405">
            <w:pPr>
              <w:jc w:val="left"/>
              <w:rPr>
                <w:color w:val="000000"/>
              </w:rPr>
            </w:pPr>
            <w:r w:rsidRPr="00C55405">
              <w:rPr>
                <w:color w:val="000000"/>
              </w:rPr>
              <w:t xml:space="preserve">ОКПО 32817487 </w:t>
            </w:r>
          </w:p>
          <w:p w:rsidR="00C55405" w:rsidRPr="00C55405" w:rsidRDefault="00C55405" w:rsidP="00C55405">
            <w:pPr>
              <w:jc w:val="left"/>
              <w:rPr>
                <w:color w:val="000000"/>
              </w:rPr>
            </w:pPr>
            <w:r w:rsidRPr="00C55405">
              <w:rPr>
                <w:color w:val="000000"/>
              </w:rPr>
              <w:t>ОКВЭД 87.90    88.10</w:t>
            </w:r>
          </w:p>
          <w:p w:rsidR="00C55405" w:rsidRPr="00C55405" w:rsidRDefault="00C55405" w:rsidP="00C55405">
            <w:pPr>
              <w:jc w:val="left"/>
              <w:rPr>
                <w:color w:val="000000"/>
              </w:rPr>
            </w:pPr>
            <w:r w:rsidRPr="00C55405">
              <w:rPr>
                <w:color w:val="000000"/>
              </w:rPr>
              <w:t>КОМИТЕТ ФИНАНСОВ ЛЕНИНГРАДСКОЙ ОБЛАСТИ (ЛОГБУ «Тихвинский КЦСОН», л/с 2</w:t>
            </w:r>
            <w:r>
              <w:rPr>
                <w:color w:val="000000"/>
              </w:rPr>
              <w:t>0</w:t>
            </w:r>
            <w:r w:rsidRPr="00C55405">
              <w:rPr>
                <w:color w:val="000000"/>
              </w:rPr>
              <w:t>323987022)</w:t>
            </w:r>
          </w:p>
          <w:p w:rsidR="00C55405" w:rsidRPr="00C55405" w:rsidRDefault="00C55405" w:rsidP="00C55405">
            <w:pPr>
              <w:jc w:val="left"/>
              <w:rPr>
                <w:color w:val="000000"/>
              </w:rPr>
            </w:pPr>
            <w:r w:rsidRPr="00C55405">
              <w:rPr>
                <w:color w:val="000000"/>
              </w:rPr>
              <w:t>Единый казначейский счет 40102810745370000098</w:t>
            </w:r>
          </w:p>
          <w:p w:rsidR="00C55405" w:rsidRPr="00C55405" w:rsidRDefault="00C55405" w:rsidP="00C55405">
            <w:pPr>
              <w:jc w:val="left"/>
              <w:rPr>
                <w:color w:val="000000"/>
              </w:rPr>
            </w:pPr>
            <w:r w:rsidRPr="00C55405">
              <w:rPr>
                <w:color w:val="000000"/>
              </w:rPr>
              <w:t>Казначейский счет 03224643410000004500</w:t>
            </w:r>
          </w:p>
          <w:p w:rsidR="00C55405" w:rsidRPr="00C55405" w:rsidRDefault="00C55405" w:rsidP="00C55405">
            <w:pPr>
              <w:jc w:val="left"/>
              <w:rPr>
                <w:color w:val="000000"/>
              </w:rPr>
            </w:pPr>
            <w:r w:rsidRPr="00C55405">
              <w:rPr>
                <w:color w:val="000000"/>
              </w:rPr>
              <w:t>Наименование банка получателя: ОКЦ № 1 Северо-Западного ГУ Банка России //УФК по Ленинградской области, г. Санкт-Петербург</w:t>
            </w:r>
          </w:p>
          <w:p w:rsidR="00C55405" w:rsidRPr="00C55405" w:rsidRDefault="00C55405" w:rsidP="00C55405">
            <w:pPr>
              <w:jc w:val="left"/>
              <w:rPr>
                <w:color w:val="000000"/>
              </w:rPr>
            </w:pPr>
            <w:r w:rsidRPr="00C55405">
              <w:rPr>
                <w:color w:val="000000"/>
              </w:rPr>
              <w:t>БИК 044030098</w:t>
            </w:r>
          </w:p>
          <w:p w:rsidR="00C55405" w:rsidRPr="00C55405" w:rsidRDefault="00C55405" w:rsidP="00C55405">
            <w:pPr>
              <w:jc w:val="left"/>
              <w:rPr>
                <w:color w:val="000000"/>
              </w:rPr>
            </w:pPr>
            <w:r w:rsidRPr="00C55405">
              <w:rPr>
                <w:color w:val="000000"/>
              </w:rPr>
              <w:t>Контактная информация:</w:t>
            </w:r>
          </w:p>
          <w:p w:rsidR="00C55405" w:rsidRPr="00C55405" w:rsidRDefault="00C55405" w:rsidP="00C55405">
            <w:pPr>
              <w:jc w:val="left"/>
              <w:rPr>
                <w:color w:val="000000"/>
              </w:rPr>
            </w:pPr>
            <w:r w:rsidRPr="00C55405">
              <w:rPr>
                <w:color w:val="000000"/>
              </w:rPr>
              <w:t>Тел. директора:  8 (81367) 73-020</w:t>
            </w:r>
          </w:p>
          <w:p w:rsidR="00C55405" w:rsidRPr="00C55405" w:rsidRDefault="00C55405" w:rsidP="00C55405">
            <w:pPr>
              <w:jc w:val="left"/>
              <w:rPr>
                <w:color w:val="000000"/>
              </w:rPr>
            </w:pPr>
            <w:r w:rsidRPr="00C55405">
              <w:rPr>
                <w:color w:val="000000"/>
              </w:rPr>
              <w:t>Тел. договорного отдела: 8 (81367) 51-794</w:t>
            </w:r>
          </w:p>
          <w:p w:rsidR="00C55405" w:rsidRPr="00C55405" w:rsidRDefault="00C55405" w:rsidP="00C55405">
            <w:pPr>
              <w:jc w:val="left"/>
              <w:rPr>
                <w:color w:val="000000"/>
              </w:rPr>
            </w:pPr>
            <w:r w:rsidRPr="00C55405">
              <w:rPr>
                <w:color w:val="000000"/>
              </w:rPr>
              <w:t>Тел. бухгалтерии:  8 (81367) 52-339</w:t>
            </w:r>
          </w:p>
          <w:p w:rsidR="00A16742" w:rsidRDefault="00C55405" w:rsidP="00C55405">
            <w:pPr>
              <w:jc w:val="left"/>
              <w:rPr>
                <w:color w:val="000000"/>
              </w:rPr>
            </w:pPr>
            <w:r w:rsidRPr="00C55405">
              <w:rPr>
                <w:color w:val="000000"/>
              </w:rPr>
              <w:t>Электронный адрес: tcson@yandex.ru</w:t>
            </w:r>
          </w:p>
        </w:tc>
        <w:tc>
          <w:tcPr>
            <w:tcW w:w="4786" w:type="dxa"/>
            <w:tcMar>
              <w:top w:w="0" w:type="dxa"/>
              <w:left w:w="108" w:type="dxa"/>
              <w:bottom w:w="0" w:type="dxa"/>
              <w:right w:w="108" w:type="dxa"/>
            </w:tcMar>
            <w:hideMark/>
          </w:tcPr>
          <w:p w:rsidR="00A16742" w:rsidRDefault="00F96936" w:rsidP="00087B88">
            <w:pPr>
              <w:pStyle w:val="LBBodyText2"/>
              <w:spacing w:before="0" w:after="0"/>
              <w:ind w:left="0"/>
              <w:jc w:val="center"/>
              <w:rPr>
                <w:b/>
                <w:color w:val="000000"/>
              </w:rPr>
            </w:pPr>
            <w:r>
              <w:rPr>
                <w:b/>
                <w:color w:val="000000"/>
              </w:rPr>
              <w:t>Поставщик:</w:t>
            </w:r>
          </w:p>
          <w:p w:rsidR="00A16742" w:rsidRDefault="00A16742" w:rsidP="00087B88">
            <w:pPr>
              <w:pStyle w:val="LBBodyText2"/>
              <w:spacing w:before="0" w:after="0"/>
              <w:ind w:left="0"/>
              <w:jc w:val="center"/>
              <w:rPr>
                <w:color w:val="000000"/>
              </w:rPr>
            </w:pPr>
          </w:p>
          <w:p w:rsidR="00A16742" w:rsidRDefault="00F96936" w:rsidP="00087B88">
            <w:pPr>
              <w:pStyle w:val="LBBodyText2"/>
              <w:spacing w:before="0" w:after="0"/>
              <w:ind w:left="0"/>
              <w:jc w:val="center"/>
              <w:rPr>
                <w:b/>
                <w:color w:val="000000"/>
              </w:rPr>
            </w:pPr>
            <w:r>
              <w:rPr>
                <w:b/>
                <w:color w:val="000000"/>
              </w:rPr>
              <w:t>Получатели платежей по Контракту:</w:t>
            </w:r>
          </w:p>
        </w:tc>
      </w:tr>
      <w:tr w:rsidR="00A16742">
        <w:tc>
          <w:tcPr>
            <w:tcW w:w="4785" w:type="dxa"/>
            <w:tcMar>
              <w:top w:w="0" w:type="dxa"/>
              <w:left w:w="108" w:type="dxa"/>
              <w:bottom w:w="0" w:type="dxa"/>
              <w:right w:w="108" w:type="dxa"/>
            </w:tcMar>
          </w:tcPr>
          <w:p w:rsidR="00A16742" w:rsidRDefault="00F96936">
            <w:pPr>
              <w:pStyle w:val="LBBodyText2"/>
              <w:rPr>
                <w:b/>
                <w:color w:val="000000"/>
              </w:rPr>
            </w:pPr>
            <w:r>
              <w:rPr>
                <w:b/>
                <w:color w:val="000000"/>
              </w:rPr>
              <w:t>От имени Заказчика</w:t>
            </w:r>
          </w:p>
          <w:p w:rsidR="00A16742" w:rsidRDefault="00F96936">
            <w:pPr>
              <w:pStyle w:val="LBBodyText1"/>
              <w:rPr>
                <w:color w:val="000000"/>
              </w:rPr>
            </w:pPr>
            <w:r>
              <w:rPr>
                <w:color w:val="000000"/>
              </w:rPr>
              <w:t xml:space="preserve"> </w:t>
            </w:r>
          </w:p>
          <w:p w:rsidR="00A16742" w:rsidRDefault="00F96936">
            <w:pPr>
              <w:pStyle w:val="LBBodyText2"/>
              <w:rPr>
                <w:color w:val="000000"/>
              </w:rPr>
            </w:pPr>
            <w:r>
              <w:rPr>
                <w:color w:val="000000"/>
              </w:rPr>
              <w:t>_________________________</w:t>
            </w:r>
          </w:p>
          <w:p w:rsidR="00A16742" w:rsidRDefault="00F96936">
            <w:pPr>
              <w:pStyle w:val="LBBodyText2"/>
              <w:jc w:val="left"/>
              <w:rPr>
                <w:color w:val="000000"/>
              </w:rPr>
            </w:pPr>
            <w:r>
              <w:rPr>
                <w:color w:val="000000"/>
              </w:rPr>
              <w:t>«___»________________20__г.</w:t>
            </w:r>
          </w:p>
          <w:p w:rsidR="00087B88" w:rsidRDefault="00087B88">
            <w:pPr>
              <w:pStyle w:val="LBBodyText2"/>
              <w:jc w:val="left"/>
              <w:rPr>
                <w:color w:val="000000"/>
              </w:rPr>
            </w:pPr>
            <w:r>
              <w:rPr>
                <w:color w:val="000000"/>
              </w:rPr>
              <w:t>Э.П.</w:t>
            </w:r>
          </w:p>
        </w:tc>
        <w:tc>
          <w:tcPr>
            <w:tcW w:w="4786" w:type="dxa"/>
            <w:tcMar>
              <w:top w:w="0" w:type="dxa"/>
              <w:left w:w="108" w:type="dxa"/>
              <w:bottom w:w="0" w:type="dxa"/>
              <w:right w:w="108" w:type="dxa"/>
            </w:tcMar>
          </w:tcPr>
          <w:p w:rsidR="00A16742" w:rsidRDefault="00F96936">
            <w:pPr>
              <w:pStyle w:val="LBBodyText2"/>
              <w:rPr>
                <w:b/>
                <w:color w:val="000000"/>
              </w:rPr>
            </w:pPr>
            <w:r>
              <w:rPr>
                <w:b/>
                <w:color w:val="000000"/>
              </w:rPr>
              <w:t>От имени Поставщика</w:t>
            </w:r>
          </w:p>
          <w:p w:rsidR="00A16742" w:rsidRDefault="00F96936">
            <w:pPr>
              <w:pStyle w:val="LBBodyText2"/>
              <w:rPr>
                <w:color w:val="000000"/>
              </w:rPr>
            </w:pPr>
            <w:r>
              <w:rPr>
                <w:color w:val="000000"/>
              </w:rPr>
              <w:t xml:space="preserve"> </w:t>
            </w:r>
          </w:p>
          <w:p w:rsidR="00A16742" w:rsidRDefault="00F96936">
            <w:pPr>
              <w:pStyle w:val="LBBodyText2"/>
              <w:rPr>
                <w:color w:val="000000"/>
              </w:rPr>
            </w:pPr>
            <w:r>
              <w:rPr>
                <w:color w:val="000000"/>
              </w:rPr>
              <w:t>_________________________</w:t>
            </w:r>
          </w:p>
          <w:p w:rsidR="00A16742" w:rsidRDefault="00F96936">
            <w:pPr>
              <w:pStyle w:val="LBBodyText2"/>
              <w:rPr>
                <w:color w:val="000000"/>
              </w:rPr>
            </w:pPr>
            <w:r>
              <w:rPr>
                <w:color w:val="000000"/>
              </w:rPr>
              <w:t>«___»________________20__г.</w:t>
            </w:r>
          </w:p>
          <w:p w:rsidR="00087B88" w:rsidRDefault="00087B88">
            <w:pPr>
              <w:pStyle w:val="LBBodyText2"/>
              <w:rPr>
                <w:color w:val="000000"/>
              </w:rPr>
            </w:pPr>
            <w:r>
              <w:rPr>
                <w:color w:val="000000"/>
              </w:rPr>
              <w:t>Э.П.</w:t>
            </w:r>
          </w:p>
        </w:tc>
      </w:tr>
    </w:tbl>
    <w:p w:rsidR="00A16742" w:rsidRDefault="00F96936">
      <w:pPr>
        <w:pageBreakBefore/>
        <w:jc w:val="right"/>
        <w:rPr>
          <w:color w:val="000000"/>
        </w:rPr>
      </w:pPr>
      <w:bookmarkStart w:id="103" w:name="_Hlk15556488"/>
      <w:r>
        <w:rPr>
          <w:color w:val="000000"/>
        </w:rPr>
        <w:lastRenderedPageBreak/>
        <w:t xml:space="preserve">Приложение № </w:t>
      </w:r>
      <w:bookmarkStart w:id="104" w:name="Приложение_1"/>
      <w:r>
        <w:rPr>
          <w:color w:val="000000"/>
        </w:rPr>
        <w:t>1</w:t>
      </w:r>
      <w:bookmarkEnd w:id="104"/>
    </w:p>
    <w:p w:rsidR="00A16742" w:rsidRDefault="00F96936">
      <w:pPr>
        <w:pStyle w:val="LBBodyText1"/>
        <w:spacing w:before="0" w:after="0"/>
        <w:jc w:val="right"/>
        <w:rPr>
          <w:color w:val="000000"/>
        </w:rPr>
      </w:pPr>
      <w:bookmarkStart w:id="105" w:name="_Hlk53802777"/>
      <w:r>
        <w:rPr>
          <w:color w:val="000000"/>
        </w:rPr>
        <w:t xml:space="preserve">к Контракту </w:t>
      </w:r>
    </w:p>
    <w:p w:rsidR="00A16742" w:rsidRDefault="00F96936">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A16742" w:rsidRDefault="00F96936">
      <w:pPr>
        <w:pStyle w:val="LBBodyText1"/>
        <w:spacing w:before="0" w:after="0"/>
        <w:jc w:val="right"/>
        <w:rPr>
          <w:color w:val="000000"/>
        </w:rPr>
      </w:pPr>
      <w:r>
        <w:rPr>
          <w:color w:val="000000"/>
        </w:rPr>
        <w:t>№ ______</w:t>
      </w:r>
      <w:bookmarkEnd w:id="103"/>
      <w:bookmarkEnd w:id="105"/>
    </w:p>
    <w:p w:rsidR="00A16742" w:rsidRDefault="00A16742">
      <w:pPr>
        <w:pStyle w:val="LBBodyText1"/>
        <w:rPr>
          <w:color w:val="000000"/>
        </w:rPr>
      </w:pPr>
    </w:p>
    <w:p w:rsidR="00A16742" w:rsidRPr="00C55405" w:rsidRDefault="00087B88">
      <w:pPr>
        <w:pStyle w:val="LBBodyText1"/>
        <w:jc w:val="center"/>
        <w:rPr>
          <w:b/>
          <w:color w:val="000000"/>
          <w:szCs w:val="22"/>
        </w:rPr>
      </w:pPr>
      <w:r w:rsidRPr="00C55405">
        <w:rPr>
          <w:b/>
          <w:color w:val="000000"/>
          <w:szCs w:val="22"/>
        </w:rPr>
        <w:t>Спецификация</w:t>
      </w:r>
    </w:p>
    <w:tbl>
      <w:tblPr>
        <w:tblStyle w:val="200"/>
        <w:tblW w:w="5602" w:type="pct"/>
        <w:jc w:val="center"/>
        <w:tblInd w:w="0" w:type="dxa"/>
        <w:shd w:val="clear" w:color="auto" w:fill="FFFFFF"/>
        <w:tblLook w:val="04A0" w:firstRow="1" w:lastRow="0" w:firstColumn="1" w:lastColumn="0" w:noHBand="0" w:noVBand="1"/>
      </w:tblPr>
      <w:tblGrid>
        <w:gridCol w:w="531"/>
        <w:gridCol w:w="1690"/>
        <w:gridCol w:w="918"/>
        <w:gridCol w:w="1016"/>
        <w:gridCol w:w="1295"/>
        <w:gridCol w:w="1278"/>
        <w:gridCol w:w="1074"/>
        <w:gridCol w:w="1159"/>
        <w:gridCol w:w="1761"/>
      </w:tblGrid>
      <w:tr w:rsidR="00087B88" w:rsidRPr="00C55405" w:rsidTr="00232DD3">
        <w:trPr>
          <w:trHeight w:val="1536"/>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jc w:val="center"/>
              <w:rPr>
                <w:b/>
                <w:color w:val="000000"/>
                <w:szCs w:val="22"/>
              </w:rPr>
            </w:pPr>
            <w:r w:rsidRPr="00C55405">
              <w:rPr>
                <w:b/>
                <w:color w:val="000000"/>
                <w:szCs w:val="22"/>
              </w:rPr>
              <w:t xml:space="preserve">№ </w:t>
            </w:r>
            <w:proofErr w:type="gramStart"/>
            <w:r w:rsidRPr="00C55405">
              <w:rPr>
                <w:b/>
                <w:color w:val="000000"/>
                <w:szCs w:val="22"/>
              </w:rPr>
              <w:t>п</w:t>
            </w:r>
            <w:proofErr w:type="gramEnd"/>
            <w:r w:rsidRPr="00C55405">
              <w:rPr>
                <w:b/>
                <w:color w:val="000000"/>
                <w:szCs w:val="22"/>
              </w:rPr>
              <w:t>/п</w:t>
            </w: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jc w:val="center"/>
              <w:rPr>
                <w:b/>
                <w:color w:val="000000"/>
                <w:szCs w:val="22"/>
              </w:rPr>
            </w:pPr>
            <w:r w:rsidRPr="00C55405">
              <w:rPr>
                <w:b/>
                <w:color w:val="000000"/>
                <w:szCs w:val="22"/>
              </w:rPr>
              <w:t>Наименование товара</w:t>
            </w: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C55405">
            <w:pPr>
              <w:jc w:val="center"/>
              <w:rPr>
                <w:b/>
                <w:color w:val="000000"/>
                <w:szCs w:val="22"/>
              </w:rPr>
            </w:pPr>
            <w:r w:rsidRPr="00C55405">
              <w:rPr>
                <w:b/>
                <w:color w:val="000000"/>
                <w:szCs w:val="22"/>
              </w:rPr>
              <w:t>Ед. изм</w:t>
            </w:r>
            <w:r w:rsidR="00C55405" w:rsidRPr="00C55405">
              <w:rPr>
                <w:b/>
                <w:color w:val="000000"/>
                <w:szCs w:val="22"/>
              </w:rPr>
              <w:t>.</w:t>
            </w: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C55405">
            <w:pPr>
              <w:jc w:val="center"/>
              <w:rPr>
                <w:b/>
                <w:color w:val="000000"/>
                <w:szCs w:val="22"/>
              </w:rPr>
            </w:pPr>
            <w:r w:rsidRPr="00C55405">
              <w:rPr>
                <w:b/>
                <w:color w:val="000000"/>
                <w:szCs w:val="22"/>
              </w:rPr>
              <w:t>Кол</w:t>
            </w:r>
            <w:r w:rsidR="00C55405" w:rsidRPr="00C55405">
              <w:rPr>
                <w:b/>
                <w:color w:val="000000"/>
                <w:szCs w:val="22"/>
              </w:rPr>
              <w:t>-</w:t>
            </w:r>
            <w:r w:rsidRPr="00C55405">
              <w:rPr>
                <w:b/>
                <w:color w:val="000000"/>
                <w:szCs w:val="22"/>
              </w:rPr>
              <w:t>во в ед</w:t>
            </w:r>
            <w:r w:rsidR="00C55405" w:rsidRPr="00C55405">
              <w:rPr>
                <w:b/>
                <w:color w:val="000000"/>
                <w:szCs w:val="22"/>
              </w:rPr>
              <w:t>.</w:t>
            </w:r>
            <w:r w:rsidRPr="00C55405">
              <w:rPr>
                <w:b/>
                <w:color w:val="000000"/>
                <w:szCs w:val="22"/>
              </w:rPr>
              <w:t xml:space="preserve"> изм.</w:t>
            </w: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C55405">
            <w:pPr>
              <w:jc w:val="center"/>
              <w:rPr>
                <w:b/>
                <w:color w:val="000000"/>
                <w:szCs w:val="22"/>
              </w:rPr>
            </w:pPr>
            <w:r w:rsidRPr="00C55405">
              <w:rPr>
                <w:b/>
                <w:color w:val="000000"/>
                <w:szCs w:val="22"/>
              </w:rPr>
              <w:t>Цена за ед</w:t>
            </w:r>
            <w:r w:rsidR="00C55405" w:rsidRPr="00C55405">
              <w:rPr>
                <w:b/>
                <w:color w:val="000000"/>
                <w:szCs w:val="22"/>
              </w:rPr>
              <w:t>.</w:t>
            </w:r>
            <w:r w:rsidRPr="00C55405">
              <w:rPr>
                <w:b/>
                <w:color w:val="000000"/>
                <w:szCs w:val="22"/>
              </w:rPr>
              <w:t xml:space="preserve"> изм</w:t>
            </w:r>
            <w:r w:rsidR="00C55405" w:rsidRPr="00C55405">
              <w:rPr>
                <w:b/>
                <w:color w:val="000000"/>
                <w:szCs w:val="22"/>
              </w:rPr>
              <w:t>.</w:t>
            </w:r>
            <w:r w:rsidRPr="00C55405">
              <w:rPr>
                <w:b/>
                <w:color w:val="000000"/>
                <w:szCs w:val="22"/>
              </w:rPr>
              <w:t xml:space="preserve">, руб., включая НДС / </w:t>
            </w:r>
            <w:proofErr w:type="gramStart"/>
            <w:r w:rsidRPr="00C55405">
              <w:rPr>
                <w:b/>
                <w:color w:val="000000"/>
                <w:szCs w:val="22"/>
              </w:rPr>
              <w:t>НДС</w:t>
            </w:r>
            <w:proofErr w:type="gramEnd"/>
            <w:r w:rsidRPr="00C55405">
              <w:rPr>
                <w:b/>
                <w:color w:val="000000"/>
                <w:szCs w:val="22"/>
              </w:rPr>
              <w:t xml:space="preserve"> не облагается</w:t>
            </w: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Стоимость, руб., без НДС</w:t>
            </w: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Сумма НДС</w:t>
            </w: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jc w:val="center"/>
              <w:rPr>
                <w:b/>
                <w:color w:val="000000"/>
                <w:szCs w:val="22"/>
              </w:rPr>
            </w:pPr>
            <w:r w:rsidRPr="00C55405">
              <w:rPr>
                <w:b/>
                <w:color w:val="000000"/>
                <w:szCs w:val="22"/>
              </w:rPr>
              <w:t xml:space="preserve">Стоимость, руб., включая НДС / </w:t>
            </w:r>
            <w:proofErr w:type="gramStart"/>
            <w:r w:rsidRPr="00C55405">
              <w:rPr>
                <w:b/>
                <w:color w:val="000000"/>
                <w:szCs w:val="22"/>
              </w:rPr>
              <w:t>НДС</w:t>
            </w:r>
            <w:proofErr w:type="gramEnd"/>
            <w:r w:rsidRPr="00C55405">
              <w:rPr>
                <w:b/>
                <w:color w:val="000000"/>
                <w:szCs w:val="22"/>
              </w:rPr>
              <w:t xml:space="preserve"> не облагается</w:t>
            </w:r>
          </w:p>
        </w:tc>
        <w:tc>
          <w:tcPr>
            <w:tcW w:w="821" w:type="pct"/>
            <w:tcBorders>
              <w:top w:val="single" w:sz="6" w:space="0" w:color="000000"/>
              <w:left w:val="single" w:sz="6" w:space="0" w:color="000000"/>
              <w:bottom w:val="single" w:sz="6" w:space="0" w:color="000000"/>
              <w:right w:val="single" w:sz="6" w:space="0" w:color="000000"/>
            </w:tcBorders>
          </w:tcPr>
          <w:p w:rsidR="00087B88" w:rsidRPr="00C55405" w:rsidRDefault="00087B88" w:rsidP="00087B88">
            <w:pPr>
              <w:jc w:val="center"/>
              <w:rPr>
                <w:b/>
                <w:color w:val="000000"/>
                <w:szCs w:val="22"/>
              </w:rPr>
            </w:pPr>
            <w:r w:rsidRPr="00C55405">
              <w:rPr>
                <w:b/>
                <w:color w:val="000000"/>
                <w:szCs w:val="22"/>
              </w:rPr>
              <w:t>Страна происхождения товара</w:t>
            </w:r>
          </w:p>
          <w:p w:rsidR="00087B88" w:rsidRPr="00C55405" w:rsidRDefault="00087B88" w:rsidP="00087B88">
            <w:pPr>
              <w:jc w:val="center"/>
              <w:rPr>
                <w:b/>
                <w:color w:val="000000"/>
                <w:szCs w:val="22"/>
              </w:rPr>
            </w:pPr>
          </w:p>
          <w:p w:rsidR="00087B88" w:rsidRPr="00C55405" w:rsidRDefault="00087B88" w:rsidP="00087B88">
            <w:pPr>
              <w:jc w:val="center"/>
              <w:rPr>
                <w:b/>
                <w:color w:val="000000"/>
                <w:szCs w:val="22"/>
              </w:rPr>
            </w:pPr>
          </w:p>
        </w:tc>
      </w:tr>
      <w:tr w:rsidR="00087B88" w:rsidRPr="00C55405" w:rsidTr="00232DD3">
        <w:trPr>
          <w:trHeight w:val="250"/>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87B88" w:rsidRPr="00C55405" w:rsidRDefault="00087B88" w:rsidP="00087B88">
            <w:pPr>
              <w:rPr>
                <w:color w:val="000000"/>
                <w:szCs w:val="22"/>
              </w:rPr>
            </w:pP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087B88" w:rsidRPr="00C55405" w:rsidRDefault="00087B88" w:rsidP="00087B88">
            <w:pPr>
              <w:rPr>
                <w:color w:val="000000"/>
                <w:szCs w:val="22"/>
              </w:rPr>
            </w:pPr>
          </w:p>
        </w:tc>
        <w:tc>
          <w:tcPr>
            <w:tcW w:w="821" w:type="pct"/>
            <w:tcBorders>
              <w:top w:val="single" w:sz="6" w:space="0" w:color="000000"/>
              <w:left w:val="single" w:sz="6" w:space="0" w:color="000000"/>
              <w:bottom w:val="single" w:sz="6" w:space="0" w:color="000000"/>
              <w:right w:val="single" w:sz="6" w:space="0" w:color="000000"/>
            </w:tcBorders>
          </w:tcPr>
          <w:p w:rsidR="00087B88" w:rsidRPr="00C55405" w:rsidRDefault="00087B88" w:rsidP="00087B88">
            <w:pPr>
              <w:rPr>
                <w:color w:val="000000"/>
                <w:szCs w:val="22"/>
              </w:rPr>
            </w:pPr>
          </w:p>
        </w:tc>
      </w:tr>
      <w:tr w:rsidR="00C55405" w:rsidRPr="00C55405" w:rsidTr="00232DD3">
        <w:trPr>
          <w:trHeight w:val="250"/>
          <w:jc w:val="center"/>
        </w:trPr>
        <w:tc>
          <w:tcPr>
            <w:tcW w:w="24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78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4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47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C55405" w:rsidRPr="00C55405" w:rsidRDefault="00C55405" w:rsidP="00087B88">
            <w:pPr>
              <w:rPr>
                <w:color w:val="000000"/>
                <w:szCs w:val="22"/>
              </w:rPr>
            </w:pPr>
          </w:p>
        </w:tc>
        <w:tc>
          <w:tcPr>
            <w:tcW w:w="604"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96"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01"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54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C55405" w:rsidRPr="00C55405" w:rsidRDefault="00C55405" w:rsidP="00087B88">
            <w:pPr>
              <w:rPr>
                <w:color w:val="000000"/>
                <w:szCs w:val="22"/>
              </w:rPr>
            </w:pPr>
          </w:p>
        </w:tc>
        <w:tc>
          <w:tcPr>
            <w:tcW w:w="821" w:type="pct"/>
            <w:tcBorders>
              <w:top w:val="single" w:sz="6" w:space="0" w:color="000000"/>
              <w:left w:val="single" w:sz="6" w:space="0" w:color="000000"/>
              <w:bottom w:val="single" w:sz="6" w:space="0" w:color="000000"/>
              <w:right w:val="single" w:sz="6" w:space="0" w:color="000000"/>
            </w:tcBorders>
          </w:tcPr>
          <w:p w:rsidR="00C55405" w:rsidRPr="00C55405" w:rsidRDefault="00C55405" w:rsidP="00087B88">
            <w:pPr>
              <w:rPr>
                <w:color w:val="000000"/>
                <w:szCs w:val="22"/>
              </w:rPr>
            </w:pPr>
          </w:p>
        </w:tc>
      </w:tr>
    </w:tbl>
    <w:p w:rsidR="00A16742" w:rsidRDefault="00A16742">
      <w:pPr>
        <w:pStyle w:val="LBBodyText2"/>
        <w:rPr>
          <w:color w:val="000000"/>
        </w:rPr>
      </w:pPr>
    </w:p>
    <w:p w:rsidR="00A16742" w:rsidRDefault="00A16742">
      <w:pPr>
        <w:pStyle w:val="LBBodyText2"/>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A16742">
        <w:tc>
          <w:tcPr>
            <w:tcW w:w="4785" w:type="dxa"/>
            <w:tcMar>
              <w:top w:w="0" w:type="dxa"/>
              <w:left w:w="108" w:type="dxa"/>
              <w:bottom w:w="0" w:type="dxa"/>
              <w:right w:w="108" w:type="dxa"/>
            </w:tcMar>
          </w:tcPr>
          <w:p w:rsidR="00A16742" w:rsidRDefault="00F96936">
            <w:pPr>
              <w:pStyle w:val="LBBodyText2"/>
              <w:ind w:left="0"/>
              <w:rPr>
                <w:b/>
                <w:color w:val="000000"/>
              </w:rPr>
            </w:pPr>
            <w:bookmarkStart w:id="106" w:name="_Hlk52517001"/>
            <w:r>
              <w:rPr>
                <w:b/>
                <w:color w:val="000000"/>
              </w:rPr>
              <w:t>Заказчик</w:t>
            </w:r>
          </w:p>
          <w:p w:rsidR="00A16742" w:rsidRDefault="00F96936">
            <w:pPr>
              <w:pStyle w:val="LBBodyText1"/>
              <w:rPr>
                <w:color w:val="000000"/>
              </w:rPr>
            </w:pPr>
            <w:r>
              <w:rPr>
                <w:color w:val="000000"/>
              </w:rPr>
              <w:t xml:space="preserve"> </w:t>
            </w:r>
          </w:p>
          <w:p w:rsidR="00A16742" w:rsidRDefault="00F96936">
            <w:pPr>
              <w:pStyle w:val="LBBodyText2"/>
              <w:ind w:left="0"/>
              <w:rPr>
                <w:color w:val="000000"/>
              </w:rPr>
            </w:pPr>
            <w:r>
              <w:rPr>
                <w:color w:val="000000"/>
              </w:rPr>
              <w:t>_________________________</w:t>
            </w:r>
          </w:p>
          <w:p w:rsidR="00A16742" w:rsidRDefault="00F96936">
            <w:pPr>
              <w:pStyle w:val="LBBodyText2"/>
              <w:ind w:left="0"/>
              <w:jc w:val="left"/>
              <w:rPr>
                <w:color w:val="000000"/>
              </w:rPr>
            </w:pPr>
            <w:r>
              <w:rPr>
                <w:color w:val="000000"/>
              </w:rPr>
              <w:t>«___»________________20__г.</w:t>
            </w:r>
          </w:p>
          <w:p w:rsidR="00087B88" w:rsidRDefault="00087B88">
            <w:pPr>
              <w:pStyle w:val="LBBodyText2"/>
              <w:ind w:left="0"/>
              <w:jc w:val="left"/>
              <w:rPr>
                <w:color w:val="000000"/>
              </w:rPr>
            </w:pPr>
            <w:r>
              <w:rPr>
                <w:color w:val="000000"/>
              </w:rPr>
              <w:t>Э.П.</w:t>
            </w:r>
          </w:p>
          <w:p w:rsidR="00C55405" w:rsidRDefault="00C55405">
            <w:pPr>
              <w:pStyle w:val="LBBodyText2"/>
              <w:ind w:left="0"/>
              <w:jc w:val="left"/>
              <w:rPr>
                <w:color w:val="000000"/>
              </w:rPr>
            </w:pPr>
          </w:p>
          <w:p w:rsidR="00C55405" w:rsidRDefault="00C55405">
            <w:pPr>
              <w:pStyle w:val="LBBodyText2"/>
              <w:ind w:left="0"/>
              <w:jc w:val="left"/>
              <w:rPr>
                <w:color w:val="000000"/>
              </w:rPr>
            </w:pPr>
          </w:p>
          <w:p w:rsidR="00C55405" w:rsidRDefault="00C55405" w:rsidP="00C55405">
            <w:pPr>
              <w:pStyle w:val="LBBodyText2"/>
              <w:ind w:left="0"/>
              <w:jc w:val="left"/>
              <w:rPr>
                <w:color w:val="000000"/>
              </w:rPr>
            </w:pPr>
          </w:p>
        </w:tc>
        <w:tc>
          <w:tcPr>
            <w:tcW w:w="4786" w:type="dxa"/>
            <w:tcMar>
              <w:top w:w="0" w:type="dxa"/>
              <w:left w:w="108" w:type="dxa"/>
              <w:bottom w:w="0" w:type="dxa"/>
              <w:right w:w="108" w:type="dxa"/>
            </w:tcMar>
          </w:tcPr>
          <w:p w:rsidR="00A16742" w:rsidRDefault="00F96936">
            <w:pPr>
              <w:pStyle w:val="LBBodyText2"/>
              <w:ind w:left="0"/>
              <w:rPr>
                <w:b/>
                <w:color w:val="000000"/>
              </w:rPr>
            </w:pPr>
            <w:r>
              <w:rPr>
                <w:b/>
                <w:color w:val="000000"/>
              </w:rPr>
              <w:t>Поставщик</w:t>
            </w:r>
          </w:p>
          <w:p w:rsidR="00A16742" w:rsidRDefault="00F96936">
            <w:pPr>
              <w:pStyle w:val="LBBodyText2"/>
              <w:ind w:left="0"/>
              <w:rPr>
                <w:color w:val="000000"/>
              </w:rPr>
            </w:pPr>
            <w:r>
              <w:rPr>
                <w:color w:val="000000"/>
              </w:rPr>
              <w:t xml:space="preserve"> </w:t>
            </w:r>
          </w:p>
          <w:p w:rsidR="00A16742" w:rsidRDefault="00F96936">
            <w:pPr>
              <w:pStyle w:val="LBBodyText2"/>
              <w:ind w:left="-15"/>
              <w:rPr>
                <w:color w:val="000000"/>
              </w:rPr>
            </w:pPr>
            <w:r>
              <w:rPr>
                <w:color w:val="000000"/>
              </w:rPr>
              <w:t>_________________________</w:t>
            </w:r>
          </w:p>
          <w:p w:rsidR="00A16742" w:rsidRDefault="00F96936">
            <w:pPr>
              <w:pStyle w:val="LBBodyText2"/>
              <w:ind w:left="-15"/>
              <w:rPr>
                <w:color w:val="000000"/>
              </w:rPr>
            </w:pPr>
            <w:r>
              <w:rPr>
                <w:color w:val="000000"/>
              </w:rPr>
              <w:t>«___»________________20__г.</w:t>
            </w:r>
            <w:bookmarkEnd w:id="106"/>
          </w:p>
          <w:p w:rsidR="00087B88" w:rsidRDefault="00087B88">
            <w:pPr>
              <w:pStyle w:val="LBBodyText2"/>
              <w:ind w:left="-15"/>
              <w:rPr>
                <w:color w:val="000000"/>
              </w:rPr>
            </w:pPr>
            <w:r>
              <w:rPr>
                <w:color w:val="000000"/>
              </w:rPr>
              <w:t>Э.П.</w:t>
            </w:r>
          </w:p>
        </w:tc>
      </w:tr>
    </w:tbl>
    <w:p w:rsidR="00A16742" w:rsidRDefault="00F96936">
      <w:pPr>
        <w:pageBreakBefore/>
        <w:jc w:val="right"/>
        <w:rPr>
          <w:color w:val="000000"/>
        </w:rPr>
      </w:pPr>
      <w:r>
        <w:rPr>
          <w:color w:val="000000"/>
        </w:rPr>
        <w:lastRenderedPageBreak/>
        <w:t xml:space="preserve">Приложение № </w:t>
      </w:r>
      <w:bookmarkStart w:id="107" w:name="Приложение_2"/>
      <w:r>
        <w:rPr>
          <w:color w:val="000000"/>
        </w:rPr>
        <w:t>2</w:t>
      </w:r>
      <w:bookmarkEnd w:id="107"/>
    </w:p>
    <w:p w:rsidR="00A16742" w:rsidRDefault="00F96936">
      <w:pPr>
        <w:pStyle w:val="LBBodyText1"/>
        <w:spacing w:before="0" w:after="0"/>
        <w:jc w:val="right"/>
        <w:rPr>
          <w:color w:val="000000"/>
        </w:rPr>
      </w:pPr>
      <w:r>
        <w:rPr>
          <w:color w:val="000000"/>
        </w:rPr>
        <w:t xml:space="preserve">к Контракту </w:t>
      </w:r>
    </w:p>
    <w:p w:rsidR="00A16742" w:rsidRDefault="00F96936">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A16742" w:rsidRDefault="00F96936">
      <w:pPr>
        <w:pStyle w:val="LBBodyText1"/>
        <w:spacing w:before="0" w:after="0"/>
        <w:jc w:val="right"/>
        <w:rPr>
          <w:color w:val="000000"/>
        </w:rPr>
      </w:pPr>
      <w:r>
        <w:rPr>
          <w:color w:val="000000"/>
        </w:rPr>
        <w:t>№ ______</w:t>
      </w:r>
    </w:p>
    <w:p w:rsidR="00A16742" w:rsidRDefault="00A16742">
      <w:pPr>
        <w:jc w:val="right"/>
        <w:rPr>
          <w:color w:val="000000"/>
        </w:rPr>
      </w:pPr>
    </w:p>
    <w:p w:rsidR="00087B88" w:rsidRDefault="00087B88" w:rsidP="00087B88">
      <w:pPr>
        <w:pStyle w:val="LBBodyText1"/>
        <w:jc w:val="center"/>
        <w:rPr>
          <w:b/>
          <w:color w:val="000000"/>
        </w:rPr>
      </w:pPr>
    </w:p>
    <w:p w:rsidR="00087B88" w:rsidRDefault="00087B88" w:rsidP="00087B88">
      <w:pPr>
        <w:pStyle w:val="LBBodyText1"/>
        <w:jc w:val="center"/>
        <w:rPr>
          <w:b/>
          <w:color w:val="000000"/>
        </w:rPr>
      </w:pPr>
      <w:r w:rsidRPr="00087B88">
        <w:rPr>
          <w:b/>
          <w:color w:val="000000"/>
        </w:rPr>
        <w:t>Описание объекта закупки</w:t>
      </w:r>
    </w:p>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Pr="00087B88" w:rsidRDefault="00087B88" w:rsidP="00087B88"/>
    <w:p w:rsidR="00087B88" w:rsidRDefault="00087B88" w:rsidP="00087B88"/>
    <w:tbl>
      <w:tblPr>
        <w:tblW w:w="9571" w:type="dxa"/>
        <w:tblCellMar>
          <w:left w:w="10" w:type="dxa"/>
          <w:right w:w="10" w:type="dxa"/>
        </w:tblCellMar>
        <w:tblLook w:val="04A0" w:firstRow="1" w:lastRow="0" w:firstColumn="1" w:lastColumn="0" w:noHBand="0" w:noVBand="1"/>
      </w:tblPr>
      <w:tblGrid>
        <w:gridCol w:w="4785"/>
        <w:gridCol w:w="4786"/>
      </w:tblGrid>
      <w:tr w:rsidR="00087B88" w:rsidTr="003D7442">
        <w:tc>
          <w:tcPr>
            <w:tcW w:w="4785" w:type="dxa"/>
            <w:tcMar>
              <w:top w:w="0" w:type="dxa"/>
              <w:left w:w="108" w:type="dxa"/>
              <w:bottom w:w="0" w:type="dxa"/>
              <w:right w:w="108" w:type="dxa"/>
            </w:tcMar>
          </w:tcPr>
          <w:p w:rsidR="00087B88" w:rsidRDefault="00087B88" w:rsidP="003D7442">
            <w:pPr>
              <w:pStyle w:val="LBBodyText2"/>
              <w:ind w:left="0"/>
              <w:rPr>
                <w:b/>
                <w:color w:val="000000"/>
              </w:rPr>
            </w:pPr>
            <w:r>
              <w:rPr>
                <w:b/>
                <w:color w:val="000000"/>
              </w:rPr>
              <w:t>Заказчик</w:t>
            </w:r>
          </w:p>
          <w:p w:rsidR="00087B88" w:rsidRDefault="00087B88" w:rsidP="003D7442">
            <w:pPr>
              <w:pStyle w:val="LBBodyText1"/>
              <w:rPr>
                <w:color w:val="000000"/>
              </w:rPr>
            </w:pPr>
            <w:r>
              <w:rPr>
                <w:color w:val="000000"/>
              </w:rPr>
              <w:t xml:space="preserve"> </w:t>
            </w:r>
          </w:p>
          <w:p w:rsidR="00087B88" w:rsidRDefault="00087B88" w:rsidP="003D7442">
            <w:pPr>
              <w:pStyle w:val="LBBodyText2"/>
              <w:ind w:left="0"/>
              <w:rPr>
                <w:color w:val="000000"/>
              </w:rPr>
            </w:pPr>
            <w:r>
              <w:rPr>
                <w:color w:val="000000"/>
              </w:rPr>
              <w:t>_________________________</w:t>
            </w:r>
          </w:p>
          <w:p w:rsidR="00087B88" w:rsidRDefault="00087B88" w:rsidP="003D7442">
            <w:pPr>
              <w:pStyle w:val="LBBodyText2"/>
              <w:ind w:left="0"/>
              <w:jc w:val="left"/>
              <w:rPr>
                <w:color w:val="000000"/>
              </w:rPr>
            </w:pPr>
            <w:r>
              <w:rPr>
                <w:color w:val="000000"/>
              </w:rPr>
              <w:t>«___»________________20__г.</w:t>
            </w:r>
          </w:p>
          <w:p w:rsidR="00087B88" w:rsidRDefault="00087B88" w:rsidP="003D7442">
            <w:pPr>
              <w:pStyle w:val="LBBodyText2"/>
              <w:ind w:left="0"/>
              <w:jc w:val="left"/>
              <w:rPr>
                <w:color w:val="000000"/>
              </w:rPr>
            </w:pPr>
            <w:r>
              <w:rPr>
                <w:color w:val="000000"/>
              </w:rPr>
              <w:t>Э.П.</w:t>
            </w:r>
          </w:p>
        </w:tc>
        <w:tc>
          <w:tcPr>
            <w:tcW w:w="4786" w:type="dxa"/>
            <w:tcMar>
              <w:top w:w="0" w:type="dxa"/>
              <w:left w:w="108" w:type="dxa"/>
              <w:bottom w:w="0" w:type="dxa"/>
              <w:right w:w="108" w:type="dxa"/>
            </w:tcMar>
          </w:tcPr>
          <w:p w:rsidR="00087B88" w:rsidRDefault="00087B88" w:rsidP="003D7442">
            <w:pPr>
              <w:pStyle w:val="LBBodyText2"/>
              <w:ind w:left="0"/>
              <w:rPr>
                <w:b/>
                <w:color w:val="000000"/>
              </w:rPr>
            </w:pPr>
            <w:r>
              <w:rPr>
                <w:b/>
                <w:color w:val="000000"/>
              </w:rPr>
              <w:t>Поставщик</w:t>
            </w:r>
          </w:p>
          <w:p w:rsidR="00087B88" w:rsidRDefault="00087B88" w:rsidP="003D7442">
            <w:pPr>
              <w:pStyle w:val="LBBodyText2"/>
              <w:ind w:left="0"/>
              <w:rPr>
                <w:color w:val="000000"/>
              </w:rPr>
            </w:pPr>
            <w:r>
              <w:rPr>
                <w:color w:val="000000"/>
              </w:rPr>
              <w:t xml:space="preserve"> </w:t>
            </w:r>
          </w:p>
          <w:p w:rsidR="00087B88" w:rsidRDefault="00087B88" w:rsidP="003D7442">
            <w:pPr>
              <w:pStyle w:val="LBBodyText2"/>
              <w:ind w:left="-15"/>
              <w:rPr>
                <w:color w:val="000000"/>
              </w:rPr>
            </w:pPr>
            <w:r>
              <w:rPr>
                <w:color w:val="000000"/>
              </w:rPr>
              <w:t>_________________________</w:t>
            </w:r>
          </w:p>
          <w:p w:rsidR="00087B88" w:rsidRDefault="00087B88" w:rsidP="003D7442">
            <w:pPr>
              <w:pStyle w:val="LBBodyText2"/>
              <w:ind w:left="-15"/>
              <w:rPr>
                <w:color w:val="000000"/>
              </w:rPr>
            </w:pPr>
            <w:r>
              <w:rPr>
                <w:color w:val="000000"/>
              </w:rPr>
              <w:t>«___»________________20__г.</w:t>
            </w:r>
          </w:p>
          <w:p w:rsidR="00087B88" w:rsidRDefault="00087B88" w:rsidP="003D7442">
            <w:pPr>
              <w:pStyle w:val="LBBodyText2"/>
              <w:ind w:left="-15"/>
              <w:rPr>
                <w:color w:val="000000"/>
              </w:rPr>
            </w:pPr>
            <w:r>
              <w:rPr>
                <w:color w:val="000000"/>
              </w:rPr>
              <w:t>Э.П.</w:t>
            </w:r>
          </w:p>
        </w:tc>
      </w:tr>
    </w:tbl>
    <w:p w:rsidR="00A16742" w:rsidRDefault="00A16742"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087B88">
      <w:pPr>
        <w:jc w:val="center"/>
      </w:pPr>
    </w:p>
    <w:p w:rsidR="00246466" w:rsidRDefault="00246466" w:rsidP="00246466">
      <w:pPr>
        <w:pStyle w:val="LBBodyText1"/>
        <w:jc w:val="right"/>
        <w:rPr>
          <w:color w:val="000000"/>
        </w:rPr>
      </w:pPr>
      <w:r>
        <w:rPr>
          <w:color w:val="000000"/>
        </w:rPr>
        <w:lastRenderedPageBreak/>
        <w:t xml:space="preserve">Приложение № 3 к Контракту </w:t>
      </w:r>
    </w:p>
    <w:p w:rsidR="00246466" w:rsidRDefault="00246466" w:rsidP="00246466">
      <w:pPr>
        <w:pStyle w:val="LBBodyText1"/>
        <w:spacing w:before="0" w:after="0"/>
        <w:jc w:val="right"/>
        <w:rPr>
          <w:color w:val="000000"/>
        </w:rPr>
      </w:pPr>
      <w:r>
        <w:rPr>
          <w:color w:val="000000"/>
        </w:rPr>
        <w:t xml:space="preserve">от «____»__________ _____ </w:t>
      </w:r>
      <w:proofErr w:type="gramStart"/>
      <w:r>
        <w:rPr>
          <w:color w:val="000000"/>
        </w:rPr>
        <w:t>г</w:t>
      </w:r>
      <w:proofErr w:type="gramEnd"/>
    </w:p>
    <w:p w:rsidR="00246466" w:rsidRDefault="00246466" w:rsidP="00246466">
      <w:pPr>
        <w:pStyle w:val="LBBodyText1"/>
        <w:spacing w:before="0" w:after="0"/>
        <w:jc w:val="right"/>
        <w:rPr>
          <w:color w:val="000000"/>
        </w:rPr>
      </w:pPr>
      <w:r>
        <w:rPr>
          <w:color w:val="000000"/>
        </w:rPr>
        <w:t>№ ____________</w:t>
      </w:r>
    </w:p>
    <w:p w:rsidR="00246466" w:rsidRDefault="00246466" w:rsidP="00246466">
      <w:pPr>
        <w:jc w:val="right"/>
        <w:rPr>
          <w:color w:val="000000"/>
        </w:rPr>
      </w:pPr>
    </w:p>
    <w:p w:rsidR="00246466" w:rsidRDefault="00246466" w:rsidP="00246466">
      <w:pPr>
        <w:rPr>
          <w:b/>
          <w:szCs w:val="22"/>
        </w:rPr>
      </w:pPr>
      <w:r>
        <w:rPr>
          <w:b/>
          <w:szCs w:val="22"/>
        </w:rPr>
        <w:t>Образец</w:t>
      </w:r>
    </w:p>
    <w:p w:rsidR="00246466" w:rsidRDefault="00246466" w:rsidP="00246466">
      <w:pPr>
        <w:rPr>
          <w:szCs w:val="22"/>
        </w:rPr>
      </w:pPr>
    </w:p>
    <w:p w:rsidR="00246466" w:rsidRDefault="00246466" w:rsidP="00246466">
      <w:pPr>
        <w:pStyle w:val="ConsPlusNonformat"/>
        <w:jc w:val="center"/>
        <w:rPr>
          <w:rFonts w:ascii="Times New Roman" w:hAnsi="Times New Roman"/>
          <w:b/>
          <w:sz w:val="22"/>
          <w:szCs w:val="22"/>
        </w:rPr>
      </w:pPr>
      <w:r>
        <w:rPr>
          <w:rFonts w:ascii="Times New Roman" w:hAnsi="Times New Roman"/>
          <w:b/>
          <w:sz w:val="22"/>
          <w:szCs w:val="22"/>
        </w:rPr>
        <w:t>Акт приемки - передачи поставленного Товара</w:t>
      </w:r>
    </w:p>
    <w:p w:rsidR="00246466" w:rsidRDefault="00246466" w:rsidP="00246466">
      <w:pPr>
        <w:pStyle w:val="ConsPlusNonformat"/>
        <w:jc w:val="center"/>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 xml:space="preserve">   г. ______________                                                                             "__" __________ 20__ г.</w:t>
      </w:r>
    </w:p>
    <w:p w:rsidR="00246466" w:rsidRDefault="00246466" w:rsidP="00246466">
      <w:pPr>
        <w:pStyle w:val="ConsPlusNonformat"/>
        <w:jc w:val="both"/>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 xml:space="preserve">                    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 именуемое в дальнейшем «Заказчик», в лице директора Большаковой Ольги Николаевны, действующего на основании Устава</w:t>
      </w:r>
      <w:r>
        <w:rPr>
          <w:rFonts w:ascii="Times New Roman" w:hAnsi="Times New Roman"/>
          <w:bCs/>
          <w:sz w:val="22"/>
          <w:szCs w:val="22"/>
        </w:rPr>
        <w:t xml:space="preserve">, </w:t>
      </w:r>
      <w:r>
        <w:rPr>
          <w:rFonts w:ascii="Times New Roman" w:hAnsi="Times New Roman"/>
          <w:sz w:val="22"/>
          <w:szCs w:val="22"/>
        </w:rPr>
        <w:t>с одной стороны, и _________________________________________________________________________________,</w:t>
      </w:r>
    </w:p>
    <w:p w:rsidR="00246466" w:rsidRDefault="00246466" w:rsidP="00246466">
      <w:pPr>
        <w:pStyle w:val="ConsPlusNonformat"/>
        <w:ind w:firstLine="709"/>
        <w:jc w:val="both"/>
        <w:rPr>
          <w:rFonts w:ascii="Times New Roman" w:hAnsi="Times New Roman"/>
          <w:sz w:val="22"/>
          <w:szCs w:val="22"/>
        </w:rPr>
      </w:pPr>
      <w:proofErr w:type="gramStart"/>
      <w:r>
        <w:rPr>
          <w:rFonts w:ascii="Times New Roman" w:hAnsi="Times New Roman"/>
          <w:sz w:val="22"/>
          <w:szCs w:val="22"/>
        </w:rPr>
        <w:t xml:space="preserve">именуемый        в        дальнейшем        «Поставщик»,       в       лице ________________________________________________, действующего на основании  </w:t>
      </w:r>
      <w:proofErr w:type="gramEnd"/>
    </w:p>
    <w:p w:rsidR="00246466" w:rsidRDefault="00246466" w:rsidP="00246466">
      <w:pPr>
        <w:pStyle w:val="ConsPlusNonformat"/>
        <w:ind w:firstLine="709"/>
        <w:jc w:val="both"/>
        <w:rPr>
          <w:rFonts w:ascii="Times New Roman" w:hAnsi="Times New Roman"/>
          <w:sz w:val="22"/>
          <w:szCs w:val="22"/>
        </w:rPr>
      </w:pPr>
      <w:r>
        <w:rPr>
          <w:rFonts w:ascii="Times New Roman" w:hAnsi="Times New Roman"/>
          <w:sz w:val="22"/>
          <w:szCs w:val="22"/>
        </w:rPr>
        <w:t>_____________________________________, с другой стороны, вместе именуемые в дальнейшем   «Стороны», составили    настоящий акт о том, что в соответствии с контрактом N ____от "__" __________ 20__ г. Заказчику поставлен Товар:</w:t>
      </w:r>
    </w:p>
    <w:p w:rsidR="00246466" w:rsidRDefault="00246466" w:rsidP="00246466">
      <w:pPr>
        <w:pStyle w:val="ConsPlusNormal"/>
        <w:rPr>
          <w:rFonts w:ascii="Times New Roman" w:hAnsi="Times New Roman"/>
          <w:sz w:val="22"/>
          <w:szCs w:val="22"/>
        </w:rPr>
      </w:pPr>
    </w:p>
    <w:p w:rsidR="00246466" w:rsidRDefault="00246466" w:rsidP="00246466">
      <w:pPr>
        <w:pStyle w:val="ConsPlusNonformat"/>
        <w:jc w:val="both"/>
        <w:rPr>
          <w:rFonts w:ascii="Times New Roman" w:hAnsi="Times New Roman"/>
          <w:sz w:val="22"/>
          <w:szCs w:val="22"/>
        </w:rPr>
      </w:pPr>
    </w:p>
    <w:tbl>
      <w:tblPr>
        <w:tblStyle w:val="a3"/>
        <w:tblpPr w:leftFromText="180" w:rightFromText="180" w:vertAnchor="text" w:tblpX="-379" w:tblpY="1"/>
        <w:tblOverlap w:val="never"/>
        <w:tblW w:w="10452" w:type="dxa"/>
        <w:tblLayout w:type="fixed"/>
        <w:tblLook w:val="04A0" w:firstRow="1" w:lastRow="0" w:firstColumn="1" w:lastColumn="0" w:noHBand="0" w:noVBand="1"/>
      </w:tblPr>
      <w:tblGrid>
        <w:gridCol w:w="817"/>
        <w:gridCol w:w="3401"/>
        <w:gridCol w:w="1276"/>
        <w:gridCol w:w="1558"/>
        <w:gridCol w:w="1700"/>
        <w:gridCol w:w="1700"/>
      </w:tblGrid>
      <w:tr w:rsidR="00246466" w:rsidTr="005B0ED5">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142"/>
              <w:jc w:val="center"/>
              <w:rPr>
                <w:b/>
                <w:szCs w:val="22"/>
              </w:rPr>
            </w:pPr>
            <w:r>
              <w:rPr>
                <w:b/>
                <w:szCs w:val="22"/>
              </w:rPr>
              <w:t xml:space="preserve">№ </w:t>
            </w:r>
            <w:proofErr w:type="gramStart"/>
            <w:r>
              <w:rPr>
                <w:b/>
                <w:szCs w:val="22"/>
              </w:rPr>
              <w:t>п</w:t>
            </w:r>
            <w:proofErr w:type="gramEnd"/>
            <w:r>
              <w:rPr>
                <w:b/>
                <w:szCs w:val="22"/>
              </w:rPr>
              <w:t>/п</w:t>
            </w:r>
          </w:p>
        </w:tc>
        <w:tc>
          <w:tcPr>
            <w:tcW w:w="3402"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142"/>
              <w:jc w:val="center"/>
              <w:rPr>
                <w:b/>
                <w:szCs w:val="22"/>
              </w:rPr>
            </w:pPr>
            <w:r>
              <w:rPr>
                <w:b/>
                <w:szCs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34"/>
              <w:jc w:val="center"/>
              <w:rPr>
                <w:b/>
                <w:szCs w:val="22"/>
              </w:rPr>
            </w:pPr>
            <w:r>
              <w:rPr>
                <w:b/>
                <w:szCs w:val="22"/>
              </w:rPr>
              <w:t>Ед. изм.</w:t>
            </w:r>
          </w:p>
        </w:tc>
        <w:tc>
          <w:tcPr>
            <w:tcW w:w="1559"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175"/>
              <w:jc w:val="center"/>
              <w:rPr>
                <w:b/>
                <w:szCs w:val="22"/>
              </w:rPr>
            </w:pPr>
            <w:r>
              <w:rPr>
                <w:b/>
                <w:szCs w:val="22"/>
              </w:rPr>
              <w:t>Кол-во</w:t>
            </w:r>
          </w:p>
        </w:tc>
        <w:tc>
          <w:tcPr>
            <w:tcW w:w="1701"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175"/>
              <w:jc w:val="center"/>
              <w:rPr>
                <w:b/>
                <w:szCs w:val="22"/>
              </w:rPr>
            </w:pPr>
            <w:r>
              <w:rPr>
                <w:b/>
                <w:szCs w:val="22"/>
              </w:rPr>
              <w:t>Цена за единицу, руб.</w:t>
            </w:r>
          </w:p>
        </w:tc>
        <w:tc>
          <w:tcPr>
            <w:tcW w:w="1701"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175"/>
              <w:jc w:val="center"/>
              <w:rPr>
                <w:b/>
                <w:szCs w:val="22"/>
              </w:rPr>
            </w:pPr>
            <w:r>
              <w:rPr>
                <w:b/>
                <w:szCs w:val="22"/>
              </w:rPr>
              <w:t>Сумма, руб.</w:t>
            </w:r>
          </w:p>
        </w:tc>
      </w:tr>
      <w:tr w:rsidR="00246466" w:rsidTr="005B0ED5">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34"/>
              <w:jc w:val="center"/>
              <w:rPr>
                <w:szCs w:val="22"/>
              </w:rPr>
            </w:pPr>
            <w:r>
              <w:rPr>
                <w:szCs w:val="22"/>
              </w:rPr>
              <w:t>1</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5B0ED5">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5B0ED5">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r>
      <w:tr w:rsidR="00246466" w:rsidTr="005B0ED5">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34"/>
              <w:jc w:val="center"/>
              <w:rPr>
                <w:szCs w:val="22"/>
              </w:rPr>
            </w:pPr>
            <w:r>
              <w:rPr>
                <w:szCs w:val="22"/>
              </w:rPr>
              <w:t>2</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5B0ED5">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5B0ED5">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r>
      <w:tr w:rsidR="00246466" w:rsidTr="005B0ED5">
        <w:trPr>
          <w:trHeight w:val="219"/>
        </w:trPr>
        <w:tc>
          <w:tcPr>
            <w:tcW w:w="817" w:type="dxa"/>
            <w:tcBorders>
              <w:top w:val="single" w:sz="4" w:space="0" w:color="auto"/>
              <w:left w:val="single" w:sz="4" w:space="0" w:color="auto"/>
              <w:bottom w:val="single" w:sz="4" w:space="0" w:color="auto"/>
              <w:right w:val="single" w:sz="4" w:space="0" w:color="auto"/>
            </w:tcBorders>
            <w:hideMark/>
          </w:tcPr>
          <w:p w:rsidR="00246466" w:rsidRDefault="00246466" w:rsidP="005B0ED5">
            <w:pPr>
              <w:ind w:left="34"/>
              <w:jc w:val="center"/>
              <w:rPr>
                <w:szCs w:val="22"/>
              </w:rPr>
            </w:pPr>
            <w:r>
              <w:rPr>
                <w:szCs w:val="22"/>
              </w:rPr>
              <w:t>3</w:t>
            </w:r>
          </w:p>
        </w:tc>
        <w:tc>
          <w:tcPr>
            <w:tcW w:w="3402" w:type="dxa"/>
            <w:tcBorders>
              <w:top w:val="single" w:sz="4" w:space="0" w:color="auto"/>
              <w:left w:val="single" w:sz="4" w:space="0" w:color="auto"/>
              <w:bottom w:val="single" w:sz="4" w:space="0" w:color="auto"/>
              <w:right w:val="single" w:sz="4" w:space="0" w:color="auto"/>
            </w:tcBorders>
          </w:tcPr>
          <w:p w:rsidR="00246466" w:rsidRDefault="00246466" w:rsidP="005B0ED5">
            <w:pPr>
              <w:ind w:left="34"/>
              <w:rPr>
                <w:szCs w:val="22"/>
              </w:rPr>
            </w:pPr>
          </w:p>
        </w:tc>
        <w:tc>
          <w:tcPr>
            <w:tcW w:w="1276" w:type="dxa"/>
            <w:tcBorders>
              <w:top w:val="single" w:sz="4" w:space="0" w:color="auto"/>
              <w:left w:val="single" w:sz="4" w:space="0" w:color="auto"/>
              <w:bottom w:val="single" w:sz="4" w:space="0" w:color="auto"/>
              <w:right w:val="single" w:sz="4" w:space="0" w:color="auto"/>
            </w:tcBorders>
          </w:tcPr>
          <w:p w:rsidR="00246466" w:rsidRDefault="00246466" w:rsidP="005B0ED5">
            <w:pPr>
              <w:ind w:left="34"/>
              <w:jc w:val="center"/>
              <w:rPr>
                <w:color w:val="000000"/>
                <w:szCs w:val="22"/>
              </w:rPr>
            </w:pPr>
          </w:p>
        </w:tc>
        <w:tc>
          <w:tcPr>
            <w:tcW w:w="1559"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c>
          <w:tcPr>
            <w:tcW w:w="1701" w:type="dxa"/>
            <w:tcBorders>
              <w:top w:val="single" w:sz="4" w:space="0" w:color="auto"/>
              <w:left w:val="single" w:sz="4" w:space="0" w:color="auto"/>
              <w:bottom w:val="single" w:sz="4" w:space="0" w:color="auto"/>
              <w:right w:val="single" w:sz="4" w:space="0" w:color="auto"/>
            </w:tcBorders>
          </w:tcPr>
          <w:p w:rsidR="00246466" w:rsidRDefault="00246466" w:rsidP="005B0ED5">
            <w:pPr>
              <w:ind w:left="34" w:right="34"/>
              <w:jc w:val="center"/>
              <w:rPr>
                <w:color w:val="000000"/>
                <w:szCs w:val="22"/>
              </w:rPr>
            </w:pPr>
          </w:p>
        </w:tc>
      </w:tr>
    </w:tbl>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Общая  стоимость  поставленного  в  соответствии  с настоящим актом Товара:</w:t>
      </w: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_________ (________) рублей _________ копеек.</w:t>
      </w:r>
    </w:p>
    <w:p w:rsidR="00246466" w:rsidRDefault="00246466" w:rsidP="00246466">
      <w:pPr>
        <w:pStyle w:val="ConsPlusNonformat"/>
        <w:jc w:val="both"/>
        <w:rPr>
          <w:rFonts w:ascii="Times New Roman" w:hAnsi="Times New Roman"/>
          <w:sz w:val="22"/>
          <w:szCs w:val="22"/>
        </w:rPr>
      </w:pPr>
      <w:r>
        <w:rPr>
          <w:rFonts w:ascii="Times New Roman" w:hAnsi="Times New Roman"/>
          <w:sz w:val="22"/>
          <w:szCs w:val="22"/>
        </w:rPr>
        <w:t>(цифрами) (прописью)                              (цифрами)</w:t>
      </w:r>
    </w:p>
    <w:p w:rsidR="00246466" w:rsidRDefault="00246466" w:rsidP="00246466">
      <w:pPr>
        <w:rPr>
          <w:szCs w:val="22"/>
        </w:rPr>
      </w:pPr>
    </w:p>
    <w:p w:rsidR="00246466" w:rsidRDefault="00246466" w:rsidP="00246466">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246466" w:rsidTr="005B0ED5">
        <w:tc>
          <w:tcPr>
            <w:tcW w:w="4785" w:type="dxa"/>
            <w:tcMar>
              <w:top w:w="0" w:type="dxa"/>
              <w:left w:w="108" w:type="dxa"/>
              <w:bottom w:w="0" w:type="dxa"/>
              <w:right w:w="108" w:type="dxa"/>
            </w:tcMar>
            <w:hideMark/>
          </w:tcPr>
          <w:p w:rsidR="00246466" w:rsidRDefault="00246466" w:rsidP="005B0ED5">
            <w:pPr>
              <w:pStyle w:val="LBBodyText2"/>
              <w:ind w:left="0"/>
              <w:rPr>
                <w:b/>
                <w:color w:val="000000"/>
              </w:rPr>
            </w:pPr>
            <w:r>
              <w:rPr>
                <w:b/>
                <w:color w:val="000000"/>
              </w:rPr>
              <w:t>Заказчик</w:t>
            </w:r>
          </w:p>
          <w:p w:rsidR="00246466" w:rsidRDefault="00246466" w:rsidP="005B0ED5">
            <w:pPr>
              <w:pStyle w:val="LBBodyText1"/>
              <w:rPr>
                <w:color w:val="000000"/>
              </w:rPr>
            </w:pPr>
            <w:r>
              <w:rPr>
                <w:color w:val="000000"/>
              </w:rPr>
              <w:t xml:space="preserve"> </w:t>
            </w:r>
          </w:p>
          <w:p w:rsidR="00246466" w:rsidRDefault="00246466" w:rsidP="005B0ED5">
            <w:pPr>
              <w:pStyle w:val="LBBodyText2"/>
              <w:ind w:left="0"/>
              <w:rPr>
                <w:color w:val="000000"/>
              </w:rPr>
            </w:pPr>
            <w:r>
              <w:rPr>
                <w:color w:val="000000"/>
              </w:rPr>
              <w:t>_________________________</w:t>
            </w:r>
          </w:p>
          <w:p w:rsidR="00246466" w:rsidRDefault="00246466" w:rsidP="005B0ED5">
            <w:pPr>
              <w:pStyle w:val="LBBodyText2"/>
              <w:ind w:left="0"/>
              <w:jc w:val="left"/>
              <w:rPr>
                <w:color w:val="000000"/>
              </w:rPr>
            </w:pPr>
            <w:r>
              <w:rPr>
                <w:color w:val="000000"/>
              </w:rPr>
              <w:t>«___»________________20__г.</w:t>
            </w:r>
          </w:p>
          <w:p w:rsidR="00246466" w:rsidRDefault="00246466" w:rsidP="005B0ED5">
            <w:pPr>
              <w:pStyle w:val="LBBodyText2"/>
              <w:ind w:left="0"/>
              <w:jc w:val="left"/>
              <w:rPr>
                <w:color w:val="000000"/>
              </w:rPr>
            </w:pPr>
            <w:r>
              <w:rPr>
                <w:color w:val="000000"/>
              </w:rPr>
              <w:t>Э.П.</w:t>
            </w:r>
          </w:p>
        </w:tc>
        <w:tc>
          <w:tcPr>
            <w:tcW w:w="4786" w:type="dxa"/>
            <w:tcMar>
              <w:top w:w="0" w:type="dxa"/>
              <w:left w:w="108" w:type="dxa"/>
              <w:bottom w:w="0" w:type="dxa"/>
              <w:right w:w="108" w:type="dxa"/>
            </w:tcMar>
            <w:hideMark/>
          </w:tcPr>
          <w:p w:rsidR="00246466" w:rsidRDefault="00246466" w:rsidP="005B0ED5">
            <w:pPr>
              <w:pStyle w:val="LBBodyText2"/>
              <w:ind w:left="0"/>
              <w:rPr>
                <w:b/>
                <w:color w:val="000000"/>
              </w:rPr>
            </w:pPr>
            <w:r>
              <w:rPr>
                <w:b/>
                <w:color w:val="000000"/>
              </w:rPr>
              <w:t>Поставщик</w:t>
            </w:r>
          </w:p>
          <w:p w:rsidR="00246466" w:rsidRDefault="00246466" w:rsidP="005B0ED5">
            <w:pPr>
              <w:pStyle w:val="LBBodyText2"/>
              <w:ind w:left="0"/>
              <w:rPr>
                <w:color w:val="000000"/>
              </w:rPr>
            </w:pPr>
            <w:r>
              <w:rPr>
                <w:color w:val="000000"/>
              </w:rPr>
              <w:t xml:space="preserve"> </w:t>
            </w:r>
          </w:p>
          <w:p w:rsidR="00246466" w:rsidRDefault="00246466" w:rsidP="005B0ED5">
            <w:pPr>
              <w:pStyle w:val="LBBodyText2"/>
              <w:ind w:left="-15"/>
              <w:rPr>
                <w:color w:val="000000"/>
              </w:rPr>
            </w:pPr>
            <w:r>
              <w:rPr>
                <w:color w:val="000000"/>
              </w:rPr>
              <w:t>_________________________</w:t>
            </w:r>
          </w:p>
          <w:p w:rsidR="00246466" w:rsidRDefault="00246466" w:rsidP="005B0ED5">
            <w:pPr>
              <w:pStyle w:val="LBBodyText2"/>
              <w:ind w:left="0"/>
              <w:jc w:val="left"/>
              <w:rPr>
                <w:color w:val="000000"/>
              </w:rPr>
            </w:pPr>
            <w:r>
              <w:rPr>
                <w:color w:val="000000"/>
              </w:rPr>
              <w:t>«___»________________20__г.</w:t>
            </w:r>
          </w:p>
          <w:p w:rsidR="00246466" w:rsidRDefault="00246466" w:rsidP="005B0ED5">
            <w:pPr>
              <w:pStyle w:val="LBBodyText2"/>
              <w:ind w:left="0"/>
              <w:jc w:val="left"/>
              <w:rPr>
                <w:color w:val="000000"/>
              </w:rPr>
            </w:pPr>
            <w:r>
              <w:rPr>
                <w:color w:val="000000"/>
              </w:rPr>
              <w:t>Э.П.</w:t>
            </w:r>
          </w:p>
        </w:tc>
      </w:tr>
    </w:tbl>
    <w:p w:rsidR="00246466" w:rsidRDefault="00246466" w:rsidP="00087B88">
      <w:pPr>
        <w:jc w:val="center"/>
      </w:pPr>
    </w:p>
    <w:p w:rsidR="00246466" w:rsidRDefault="00246466" w:rsidP="00087B88">
      <w:pPr>
        <w:jc w:val="center"/>
      </w:pPr>
    </w:p>
    <w:p w:rsidR="00246466" w:rsidRDefault="00246466" w:rsidP="00087B88">
      <w:pPr>
        <w:jc w:val="center"/>
      </w:pPr>
    </w:p>
    <w:p w:rsidR="00246466" w:rsidRPr="00087B88" w:rsidRDefault="00246466" w:rsidP="00087B88">
      <w:pPr>
        <w:jc w:val="center"/>
      </w:pPr>
    </w:p>
    <w:sectPr w:rsidR="00246466" w:rsidRPr="00087B88">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DD3" w:rsidRDefault="00232DD3" w:rsidP="00877513">
      <w:r>
        <w:separator/>
      </w:r>
    </w:p>
    <w:p w:rsidR="00232DD3" w:rsidRDefault="00232DD3"/>
  </w:endnote>
  <w:endnote w:type="continuationSeparator" w:id="0">
    <w:p w:rsidR="00232DD3" w:rsidRDefault="00232DD3" w:rsidP="00877513">
      <w:r>
        <w:continuationSeparator/>
      </w:r>
    </w:p>
    <w:p w:rsidR="00232DD3" w:rsidRDefault="00232D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DD3" w:rsidRDefault="00232DD3">
    <w:pPr>
      <w:pStyle w:val="a7"/>
    </w:pPr>
  </w:p>
  <w:p w:rsidR="00232DD3" w:rsidRDefault="00232DD3"/>
  <w:p w:rsidR="00232DD3" w:rsidRDefault="00232DD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DD3" w:rsidRDefault="00232DD3">
    <w:pPr>
      <w:pStyle w:val="a7"/>
      <w:jc w:val="center"/>
    </w:pPr>
    <w:r>
      <w:fldChar w:fldCharType="begin"/>
    </w:r>
    <w:r>
      <w:instrText>PAGE \* "Arabic"</w:instrText>
    </w:r>
    <w:r>
      <w:fldChar w:fldCharType="separate"/>
    </w:r>
    <w:r w:rsidR="00C329A4">
      <w:rPr>
        <w:noProof/>
      </w:rPr>
      <w:t>15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DD3" w:rsidRDefault="00232D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DD3" w:rsidRDefault="00232DD3" w:rsidP="00877513">
      <w:r>
        <w:separator/>
      </w:r>
    </w:p>
  </w:footnote>
  <w:footnote w:type="continuationSeparator" w:id="0">
    <w:p w:rsidR="00232DD3" w:rsidRDefault="00232DD3" w:rsidP="00877513">
      <w:r>
        <w:continuationSeparator/>
      </w:r>
    </w:p>
    <w:p w:rsidR="00232DD3" w:rsidRDefault="00232DD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DD3" w:rsidRDefault="00232DD3">
    <w:pPr>
      <w:pStyle w:val="a5"/>
    </w:pPr>
  </w:p>
  <w:p w:rsidR="00232DD3" w:rsidRDefault="00232DD3"/>
  <w:p w:rsidR="00232DD3" w:rsidRDefault="00232DD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DD3" w:rsidRDefault="00232DD3">
    <w:pPr>
      <w:pStyle w:val="a5"/>
      <w:jc w:val="right"/>
      <w:rPr>
        <w:sz w:val="16"/>
      </w:rPr>
    </w:pPr>
    <w:r>
      <w:rPr>
        <w:sz w:val="16"/>
      </w:rPr>
      <w:t xml:space="preserve">Документ создан в подсистеме АИСГЗ ЛО </w:t>
    </w:r>
  </w:p>
  <w:p w:rsidR="00232DD3" w:rsidRDefault="00232DD3">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DD3" w:rsidRDefault="00232DD3">
    <w:pPr>
      <w:pStyle w:val="a5"/>
      <w:jc w:val="right"/>
      <w:rPr>
        <w:sz w:val="16"/>
      </w:rPr>
    </w:pPr>
    <w:r>
      <w:rPr>
        <w:sz w:val="16"/>
      </w:rPr>
      <w:t xml:space="preserve">Документ создан в подсистеме АИСГЗ ЛО </w:t>
    </w:r>
  </w:p>
  <w:p w:rsidR="00232DD3" w:rsidRDefault="00232DD3">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F48B"/>
    <w:multiLevelType w:val="multilevel"/>
    <w:tmpl w:val="7DA23FD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DC5408B8"/>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C5FCEB4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257664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BE7E803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45D0C3D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9E5464C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01B60B1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29621BD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E680818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DABE3D2C"/>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26A843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430EE6A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60309A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45BC9C1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1B4EF3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FD74F98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5A2CCAE0"/>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87820C7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E92CD71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CDEC5AC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6BBA40A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04FA653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252424F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99A02940"/>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E868688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A9246C9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BFD84A0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B8D417D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62D03AD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6922D304"/>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D1DC7F7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000297A0"/>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52E479A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5F1C2C90"/>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FC84EA2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FAE4A47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58D0A06E"/>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42A654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D4A435EA"/>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AA8C3E6A"/>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FCD083B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34AAA88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ABECFD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6B9A83B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E8F41B9"/>
    <w:multiLevelType w:val="multilevel"/>
    <w:tmpl w:val="878682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2634123"/>
    <w:multiLevelType w:val="multilevel"/>
    <w:tmpl w:val="41A24E9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233B0B14"/>
    <w:multiLevelType w:val="multilevel"/>
    <w:tmpl w:val="302675B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8">
    <w:nsid w:val="24784690"/>
    <w:multiLevelType w:val="multilevel"/>
    <w:tmpl w:val="E9C6166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9">
    <w:nsid w:val="2AE388AC"/>
    <w:multiLevelType w:val="singleLevel"/>
    <w:tmpl w:val="F140CDA0"/>
    <w:lvl w:ilvl="0">
      <w:start w:val="1"/>
      <w:numFmt w:val="decimal"/>
      <w:pStyle w:val="30"/>
      <w:lvlText w:val="%1."/>
      <w:lvlJc w:val="left"/>
      <w:pPr>
        <w:tabs>
          <w:tab w:val="num" w:pos="360"/>
        </w:tabs>
        <w:ind w:left="360" w:hanging="360"/>
      </w:pPr>
    </w:lvl>
  </w:abstractNum>
  <w:abstractNum w:abstractNumId="50">
    <w:nsid w:val="2C7C519D"/>
    <w:multiLevelType w:val="multilevel"/>
    <w:tmpl w:val="E7BA623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1">
    <w:nsid w:val="2E0C2CF1"/>
    <w:multiLevelType w:val="multilevel"/>
    <w:tmpl w:val="576C340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350F00AD"/>
    <w:multiLevelType w:val="multilevel"/>
    <w:tmpl w:val="19C021D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3">
    <w:nsid w:val="3870E064"/>
    <w:multiLevelType w:val="multilevel"/>
    <w:tmpl w:val="775EC454"/>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4">
    <w:nsid w:val="3AFEFD2C"/>
    <w:multiLevelType w:val="multilevel"/>
    <w:tmpl w:val="7E8E6FA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5">
    <w:nsid w:val="5021D861"/>
    <w:multiLevelType w:val="multilevel"/>
    <w:tmpl w:val="1ABE746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6">
    <w:nsid w:val="52744573"/>
    <w:multiLevelType w:val="multilevel"/>
    <w:tmpl w:val="38E88AC4"/>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7">
    <w:nsid w:val="579AF79F"/>
    <w:multiLevelType w:val="multilevel"/>
    <w:tmpl w:val="27CAB5C4"/>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92953FF"/>
    <w:multiLevelType w:val="hybridMultilevel"/>
    <w:tmpl w:val="D1262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946157F"/>
    <w:multiLevelType w:val="hybridMultilevel"/>
    <w:tmpl w:val="ADA4ED92"/>
    <w:lvl w:ilvl="0" w:tplc="A53EA848">
      <w:start w:val="1"/>
      <w:numFmt w:val="decimal"/>
      <w:pStyle w:val="LBArabic1"/>
      <w:lvlText w:val="(%1)"/>
      <w:lvlJc w:val="left"/>
      <w:pPr>
        <w:tabs>
          <w:tab w:val="num" w:pos="720"/>
        </w:tabs>
        <w:ind w:left="720" w:hanging="720"/>
      </w:pPr>
    </w:lvl>
    <w:lvl w:ilvl="1" w:tplc="3D2C4C2E">
      <w:start w:val="1"/>
      <w:numFmt w:val="lowerLetter"/>
      <w:lvlText w:val="%2."/>
      <w:lvlJc w:val="left"/>
      <w:pPr>
        <w:tabs>
          <w:tab w:val="num" w:pos="1440"/>
        </w:tabs>
        <w:ind w:left="1440" w:hanging="360"/>
      </w:pPr>
    </w:lvl>
    <w:lvl w:ilvl="2" w:tplc="FC6AF1CA">
      <w:start w:val="1"/>
      <w:numFmt w:val="lowerRoman"/>
      <w:lvlText w:val="%3."/>
      <w:lvlJc w:val="right"/>
      <w:pPr>
        <w:tabs>
          <w:tab w:val="num" w:pos="2160"/>
        </w:tabs>
        <w:ind w:left="2160" w:hanging="180"/>
      </w:pPr>
    </w:lvl>
    <w:lvl w:ilvl="3" w:tplc="5D96BA1A">
      <w:start w:val="1"/>
      <w:numFmt w:val="decimal"/>
      <w:lvlText w:val="%4."/>
      <w:lvlJc w:val="left"/>
      <w:pPr>
        <w:tabs>
          <w:tab w:val="num" w:pos="2880"/>
        </w:tabs>
        <w:ind w:left="2880" w:hanging="360"/>
      </w:pPr>
    </w:lvl>
    <w:lvl w:ilvl="4" w:tplc="2BBE7300">
      <w:start w:val="1"/>
      <w:numFmt w:val="lowerLetter"/>
      <w:lvlText w:val="%5."/>
      <w:lvlJc w:val="left"/>
      <w:pPr>
        <w:tabs>
          <w:tab w:val="num" w:pos="3600"/>
        </w:tabs>
        <w:ind w:left="3600" w:hanging="360"/>
      </w:pPr>
    </w:lvl>
    <w:lvl w:ilvl="5" w:tplc="2F6CB466">
      <w:start w:val="1"/>
      <w:numFmt w:val="lowerRoman"/>
      <w:lvlText w:val="%6."/>
      <w:lvlJc w:val="right"/>
      <w:pPr>
        <w:tabs>
          <w:tab w:val="num" w:pos="4320"/>
        </w:tabs>
        <w:ind w:left="4320" w:hanging="180"/>
      </w:pPr>
    </w:lvl>
    <w:lvl w:ilvl="6" w:tplc="1CC2A3C2">
      <w:start w:val="1"/>
      <w:numFmt w:val="decimal"/>
      <w:lvlText w:val="%7."/>
      <w:lvlJc w:val="left"/>
      <w:pPr>
        <w:tabs>
          <w:tab w:val="num" w:pos="5040"/>
        </w:tabs>
        <w:ind w:left="5040" w:hanging="360"/>
      </w:pPr>
    </w:lvl>
    <w:lvl w:ilvl="7" w:tplc="D8CA7F1E">
      <w:start w:val="1"/>
      <w:numFmt w:val="lowerLetter"/>
      <w:lvlText w:val="%8."/>
      <w:lvlJc w:val="left"/>
      <w:pPr>
        <w:tabs>
          <w:tab w:val="num" w:pos="5760"/>
        </w:tabs>
        <w:ind w:left="5760" w:hanging="360"/>
      </w:pPr>
    </w:lvl>
    <w:lvl w:ilvl="8" w:tplc="47B677FE">
      <w:start w:val="1"/>
      <w:numFmt w:val="lowerRoman"/>
      <w:lvlText w:val="%9."/>
      <w:lvlJc w:val="right"/>
      <w:pPr>
        <w:tabs>
          <w:tab w:val="num" w:pos="6480"/>
        </w:tabs>
        <w:ind w:left="6480" w:hanging="180"/>
      </w:pPr>
    </w:lvl>
  </w:abstractNum>
  <w:abstractNum w:abstractNumId="60">
    <w:nsid w:val="5AD77002"/>
    <w:multiLevelType w:val="multilevel"/>
    <w:tmpl w:val="E1ECBE5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nsid w:val="5B862C29"/>
    <w:multiLevelType w:val="multilevel"/>
    <w:tmpl w:val="C33EB846"/>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nsid w:val="647D4F60"/>
    <w:multiLevelType w:val="multilevel"/>
    <w:tmpl w:val="E762613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66077BA5"/>
    <w:multiLevelType w:val="multilevel"/>
    <w:tmpl w:val="1E2E360E"/>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nsid w:val="66C02A7C"/>
    <w:multiLevelType w:val="multilevel"/>
    <w:tmpl w:val="46CA3B1E"/>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6875F457"/>
    <w:multiLevelType w:val="multilevel"/>
    <w:tmpl w:val="50F89A7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6AFC6D31"/>
    <w:multiLevelType w:val="multilevel"/>
    <w:tmpl w:val="B04CC080"/>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7">
    <w:nsid w:val="6E1B7CCA"/>
    <w:multiLevelType w:val="multilevel"/>
    <w:tmpl w:val="8F6EFF8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6465911"/>
    <w:multiLevelType w:val="multilevel"/>
    <w:tmpl w:val="12AA7B0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67CE65C"/>
    <w:multiLevelType w:val="multilevel"/>
    <w:tmpl w:val="42DC7F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7788380D"/>
    <w:multiLevelType w:val="multilevel"/>
    <w:tmpl w:val="4A9A5B4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1">
    <w:nsid w:val="78FD45EE"/>
    <w:multiLevelType w:val="multilevel"/>
    <w:tmpl w:val="852A0084"/>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AB3C0A7"/>
    <w:multiLevelType w:val="multilevel"/>
    <w:tmpl w:val="0902D61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7"/>
  </w:num>
  <w:num w:numId="2">
    <w:abstractNumId w:val="1"/>
  </w:num>
  <w:num w:numId="3">
    <w:abstractNumId w:val="18"/>
  </w:num>
  <w:num w:numId="4">
    <w:abstractNumId w:val="52"/>
  </w:num>
  <w:num w:numId="5">
    <w:abstractNumId w:val="56"/>
  </w:num>
  <w:num w:numId="6">
    <w:abstractNumId w:val="9"/>
  </w:num>
  <w:num w:numId="7">
    <w:abstractNumId w:val="59"/>
  </w:num>
  <w:num w:numId="8">
    <w:abstractNumId w:val="72"/>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48"/>
  </w:num>
  <w:num w:numId="17">
    <w:abstractNumId w:val="41"/>
  </w:num>
  <w:num w:numId="18">
    <w:abstractNumId w:val="71"/>
  </w:num>
  <w:num w:numId="19">
    <w:abstractNumId w:val="45"/>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0"/>
  </w:num>
  <w:num w:numId="27">
    <w:abstractNumId w:val="30"/>
  </w:num>
  <w:num w:numId="28">
    <w:abstractNumId w:val="57"/>
  </w:num>
  <w:num w:numId="29">
    <w:abstractNumId w:val="66"/>
  </w:num>
  <w:num w:numId="30">
    <w:abstractNumId w:val="62"/>
  </w:num>
  <w:num w:numId="31">
    <w:abstractNumId w:val="12"/>
  </w:num>
  <w:num w:numId="32">
    <w:abstractNumId w:val="35"/>
  </w:num>
  <w:num w:numId="33">
    <w:abstractNumId w:val="60"/>
  </w:num>
  <w:num w:numId="34">
    <w:abstractNumId w:val="17"/>
  </w:num>
  <w:num w:numId="35">
    <w:abstractNumId w:val="8"/>
  </w:num>
  <w:num w:numId="36">
    <w:abstractNumId w:val="61"/>
  </w:num>
  <w:num w:numId="37">
    <w:abstractNumId w:val="31"/>
  </w:num>
  <w:num w:numId="38">
    <w:abstractNumId w:val="32"/>
  </w:num>
  <w:num w:numId="39">
    <w:abstractNumId w:val="54"/>
  </w:num>
  <w:num w:numId="40">
    <w:abstractNumId w:val="55"/>
  </w:num>
  <w:num w:numId="41">
    <w:abstractNumId w:val="28"/>
  </w:num>
  <w:num w:numId="42">
    <w:abstractNumId w:val="68"/>
  </w:num>
  <w:num w:numId="43">
    <w:abstractNumId w:val="53"/>
  </w:num>
  <w:num w:numId="44">
    <w:abstractNumId w:val="15"/>
  </w:num>
  <w:num w:numId="45">
    <w:abstractNumId w:val="63"/>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5"/>
  </w:num>
  <w:num w:numId="56">
    <w:abstractNumId w:val="2"/>
  </w:num>
  <w:num w:numId="57">
    <w:abstractNumId w:val="13"/>
  </w:num>
  <w:num w:numId="58">
    <w:abstractNumId w:val="69"/>
  </w:num>
  <w:num w:numId="59">
    <w:abstractNumId w:val="46"/>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4"/>
  </w:num>
  <w:num w:numId="68">
    <w:abstractNumId w:val="19"/>
  </w:num>
  <w:num w:numId="69">
    <w:abstractNumId w:val="49"/>
  </w:num>
  <w:num w:numId="70">
    <w:abstractNumId w:val="39"/>
  </w:num>
  <w:num w:numId="71">
    <w:abstractNumId w:val="51"/>
  </w:num>
  <w:num w:numId="72">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F03"/>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B88"/>
    <w:rsid w:val="00087EC1"/>
    <w:rsid w:val="00091606"/>
    <w:rsid w:val="00091A1F"/>
    <w:rsid w:val="00092D32"/>
    <w:rsid w:val="00093552"/>
    <w:rsid w:val="000956A2"/>
    <w:rsid w:val="00095F1C"/>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0E3"/>
    <w:rsid w:val="001304C0"/>
    <w:rsid w:val="001327AD"/>
    <w:rsid w:val="001365C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4B46"/>
    <w:rsid w:val="001854E7"/>
    <w:rsid w:val="00187965"/>
    <w:rsid w:val="00190079"/>
    <w:rsid w:val="0019344C"/>
    <w:rsid w:val="00195057"/>
    <w:rsid w:val="001960A9"/>
    <w:rsid w:val="00196798"/>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09"/>
    <w:rsid w:val="001B65D3"/>
    <w:rsid w:val="001B6D1D"/>
    <w:rsid w:val="001B72CA"/>
    <w:rsid w:val="001C18CD"/>
    <w:rsid w:val="001C1E2E"/>
    <w:rsid w:val="001C4820"/>
    <w:rsid w:val="001C5211"/>
    <w:rsid w:val="001C67F0"/>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1F6A16"/>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2DD3"/>
    <w:rsid w:val="0023338C"/>
    <w:rsid w:val="0023598F"/>
    <w:rsid w:val="0023616C"/>
    <w:rsid w:val="00236516"/>
    <w:rsid w:val="002373CA"/>
    <w:rsid w:val="002427FC"/>
    <w:rsid w:val="002435CB"/>
    <w:rsid w:val="002439DF"/>
    <w:rsid w:val="0024409E"/>
    <w:rsid w:val="00245919"/>
    <w:rsid w:val="00246466"/>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A9"/>
    <w:rsid w:val="003258C9"/>
    <w:rsid w:val="00326A0A"/>
    <w:rsid w:val="003274F9"/>
    <w:rsid w:val="00330262"/>
    <w:rsid w:val="0033235E"/>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D7442"/>
    <w:rsid w:val="003E1F0C"/>
    <w:rsid w:val="003E3092"/>
    <w:rsid w:val="003E4093"/>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3C5"/>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0CDA"/>
    <w:rsid w:val="00592ABA"/>
    <w:rsid w:val="0059311C"/>
    <w:rsid w:val="00593673"/>
    <w:rsid w:val="00594A2B"/>
    <w:rsid w:val="005972EB"/>
    <w:rsid w:val="005A072A"/>
    <w:rsid w:val="005A07DB"/>
    <w:rsid w:val="005A1851"/>
    <w:rsid w:val="005A2DF4"/>
    <w:rsid w:val="005A5283"/>
    <w:rsid w:val="005A5F11"/>
    <w:rsid w:val="005A6236"/>
    <w:rsid w:val="005A6AD3"/>
    <w:rsid w:val="005A734B"/>
    <w:rsid w:val="005A739B"/>
    <w:rsid w:val="005B0574"/>
    <w:rsid w:val="005B13D8"/>
    <w:rsid w:val="005B2A24"/>
    <w:rsid w:val="005B2F8A"/>
    <w:rsid w:val="005B4AF5"/>
    <w:rsid w:val="005B522A"/>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4F03"/>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EA5"/>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7AC"/>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742"/>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300"/>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387E"/>
    <w:rsid w:val="00AB4FA0"/>
    <w:rsid w:val="00AB5096"/>
    <w:rsid w:val="00AB6375"/>
    <w:rsid w:val="00AC1822"/>
    <w:rsid w:val="00AC1915"/>
    <w:rsid w:val="00AC256C"/>
    <w:rsid w:val="00AC27D8"/>
    <w:rsid w:val="00AC2EAB"/>
    <w:rsid w:val="00AC587F"/>
    <w:rsid w:val="00AC604A"/>
    <w:rsid w:val="00AC645F"/>
    <w:rsid w:val="00AC7565"/>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74A"/>
    <w:rsid w:val="00B17DE2"/>
    <w:rsid w:val="00B20061"/>
    <w:rsid w:val="00B202BE"/>
    <w:rsid w:val="00B2232C"/>
    <w:rsid w:val="00B22A61"/>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55AD"/>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29A4"/>
    <w:rsid w:val="00C341BD"/>
    <w:rsid w:val="00C35588"/>
    <w:rsid w:val="00C41D18"/>
    <w:rsid w:val="00C437C5"/>
    <w:rsid w:val="00C4403D"/>
    <w:rsid w:val="00C44AE1"/>
    <w:rsid w:val="00C44BDB"/>
    <w:rsid w:val="00C45C34"/>
    <w:rsid w:val="00C46484"/>
    <w:rsid w:val="00C46834"/>
    <w:rsid w:val="00C47569"/>
    <w:rsid w:val="00C52A4A"/>
    <w:rsid w:val="00C52C52"/>
    <w:rsid w:val="00C55405"/>
    <w:rsid w:val="00C55556"/>
    <w:rsid w:val="00C560A9"/>
    <w:rsid w:val="00C601A4"/>
    <w:rsid w:val="00C611BA"/>
    <w:rsid w:val="00C6522F"/>
    <w:rsid w:val="00C669A5"/>
    <w:rsid w:val="00C67003"/>
    <w:rsid w:val="00C704B3"/>
    <w:rsid w:val="00C7245F"/>
    <w:rsid w:val="00C7297C"/>
    <w:rsid w:val="00C737F6"/>
    <w:rsid w:val="00C7450B"/>
    <w:rsid w:val="00C74768"/>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494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E4A"/>
    <w:rsid w:val="00E52FC8"/>
    <w:rsid w:val="00E537ED"/>
    <w:rsid w:val="00E540FE"/>
    <w:rsid w:val="00E54714"/>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E5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6936"/>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table" w:customStyle="1" w:styleId="200">
    <w:name w:val="Обычная таблица20"/>
    <w:uiPriority w:val="99"/>
    <w:semiHidden/>
    <w:rsid w:val="00087B88"/>
    <w:pPr>
      <w:spacing w:line="256" w:lineRule="auto"/>
    </w:pPr>
    <w:rPr>
      <w:lang w:eastAsia="ja-JP"/>
    </w:rPr>
    <w:tblPr>
      <w:tblCellMar>
        <w:top w:w="0" w:type="dxa"/>
        <w:left w:w="108" w:type="dxa"/>
        <w:bottom w:w="0" w:type="dxa"/>
        <w:right w:w="108" w:type="dxa"/>
      </w:tblCellMar>
    </w:tblPr>
  </w:style>
  <w:style w:type="character" w:customStyle="1" w:styleId="af6">
    <w:name w:val="Абзац списка Знак"/>
    <w:link w:val="af5"/>
    <w:uiPriority w:val="34"/>
    <w:rsid w:val="00C55405"/>
    <w:rPr>
      <w:rFonts w:ascii="Times New Roman" w:hAnsi="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0">
    <w:name w:val="Раздел 3"/>
    <w:basedOn w:val="a"/>
    <w:semiHidden/>
    <w:pPr>
      <w:numPr>
        <w:numId w:val="69"/>
      </w:numPr>
      <w:spacing w:before="120" w:after="120"/>
      <w:ind w:left="0" w:firstLine="0"/>
      <w:jc w:val="center"/>
    </w:pPr>
    <w:rPr>
      <w:b/>
      <w:sz w:val="24"/>
    </w:rPr>
  </w:style>
  <w:style w:type="numbering" w:customStyle="1" w:styleId="31">
    <w:name w:val="Стиль3"/>
    <w:basedOn w:val="a2"/>
    <w:pPr>
      <w:numPr>
        <w:numId w:val="36"/>
      </w:numPr>
    </w:pPr>
  </w:style>
  <w:style w:type="character" w:customStyle="1" w:styleId="32">
    <w:name w:val="Заголовок 3 Знак"/>
    <w:link w:val="3"/>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link w:val="af6"/>
    <w:uiPriority w:val="34"/>
    <w:qFormat/>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7">
    <w:name w:val="Title"/>
    <w:basedOn w:val="a"/>
    <w:next w:val="a"/>
    <w:link w:val="af8"/>
    <w:uiPriority w:val="10"/>
    <w:rPr>
      <w:rFonts w:ascii="Calibri Light" w:hAnsi="Calibri Light"/>
      <w:spacing w:val="-10"/>
      <w:sz w:val="56"/>
    </w:rPr>
  </w:style>
  <w:style w:type="character" w:customStyle="1" w:styleId="af8">
    <w:name w:val="Название Знак"/>
    <w:basedOn w:val="a0"/>
    <w:link w:val="af7"/>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9">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a">
    <w:name w:val="Обычный + по ширине"/>
    <w:basedOn w:val="a"/>
    <w:rPr>
      <w:sz w:val="24"/>
    </w:rPr>
  </w:style>
  <w:style w:type="paragraph" w:styleId="afb">
    <w:name w:val="Salutation"/>
    <w:basedOn w:val="a"/>
    <w:next w:val="a"/>
    <w:link w:val="afc"/>
    <w:pPr>
      <w:spacing w:after="60"/>
    </w:pPr>
    <w:rPr>
      <w:sz w:val="28"/>
    </w:rPr>
  </w:style>
  <w:style w:type="character" w:customStyle="1" w:styleId="afc">
    <w:name w:val="Приветствие Знак"/>
    <w:basedOn w:val="a0"/>
    <w:link w:val="afb"/>
    <w:rPr>
      <w:rFonts w:ascii="Times New Roman" w:hAnsi="Times New Roman"/>
      <w:sz w:val="28"/>
    </w:rPr>
  </w:style>
  <w:style w:type="character" w:styleId="afd">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e">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table" w:customStyle="1" w:styleId="200">
    <w:name w:val="Обычная таблица20"/>
    <w:uiPriority w:val="99"/>
    <w:semiHidden/>
    <w:rsid w:val="00087B88"/>
    <w:pPr>
      <w:spacing w:line="256" w:lineRule="auto"/>
    </w:pPr>
    <w:rPr>
      <w:lang w:eastAsia="ja-JP"/>
    </w:rPr>
    <w:tblPr>
      <w:tblCellMar>
        <w:top w:w="0" w:type="dxa"/>
        <w:left w:w="108" w:type="dxa"/>
        <w:bottom w:w="0" w:type="dxa"/>
        <w:right w:w="108" w:type="dxa"/>
      </w:tblCellMar>
    </w:tblPr>
  </w:style>
  <w:style w:type="character" w:customStyle="1" w:styleId="af6">
    <w:name w:val="Абзац списка Знак"/>
    <w:link w:val="af5"/>
    <w:uiPriority w:val="34"/>
    <w:rsid w:val="00C55405"/>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7DEC8-F86C-4FA1-A3EF-623451D6E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15</Pages>
  <Words>5994</Words>
  <Characters>34167</Characters>
  <Application>Microsoft Office Word</Application>
  <DocSecurity>0</DocSecurity>
  <Lines>284</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22</cp:revision>
  <cp:lastPrinted>2026-10-20T07:47:00Z</cp:lastPrinted>
  <dcterms:created xsi:type="dcterms:W3CDTF">2025-04-02T09:04:00Z</dcterms:created>
  <dcterms:modified xsi:type="dcterms:W3CDTF">2026-10-20T07:48:00Z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1">
          <w:boolean>true</w:boolean>
        </w:value>
        <w:value w:id="45">
          <w:boolean>true</w:boolean>
        </w:value>
        <w:value w:id="57">
          <w:boolean>false</w:boolean>
        </w:value>
        <w:value w:id="58">
          <w:boolean>false</w:boolean>
        </w:value>
        <w:value w:id="59">
          <w:boolean>true</w:boolean>
        </w:value>
        <w:value w:id="62">
          <w:boolean>false</w:boolean>
        </w:value>
        <w:value w:id="71">
          <w:dataset>
            <w:rows>
              <w:row/>
            </w:rows>
          </w:dataset>
        </w:value>
        <w:value w:id="75">
          <w:boolean>false</w:boolean>
        </w:value>
        <w:value w:id="81">
          <w:boolean>false</w:boolean>
        </w:value>
        <w:value w:id="82">
          <w:boolean>true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7">
          <w:boolean>false</w:boolean>
        </w:value>
        <w:value w:id="108">
          <w:boolean>true</w:boolean>
        </w:value>
        <w:value w:id="144">
          <w:boolean>false</w:boolean>
        </w:value>
        <w:value w:id="145">
          <w:boolean>true</w:boolean>
        </w:value>
        <w:value w:id="183">
          <w:text xml:space="preserve">Поставка сухой гидроизоляционной смеси</w:text>
        </w:value>
        <w:value w:id="184">
          <w:text xml:space="preserve">г. Тихвин</w:text>
        </w:value>
        <w:value w:id="186">
          <w:text xml:space="preserve">253471500603047150100100380000000244</w:text>
        </w:value>
        <w:value w:id="187">
          <w:number>3</w:number>
        </w:value>
        <w:value w:id="188">
          <w:text xml:space="preserve">пункта 4 части 1 статьи 93</w:text>
        </w:value>
        <w:value w:id="191">
          <w:text xml:space="preserve">ЛЕНИНГРАДСКОЕ ОБЛАСТНОЕ ГОСУДАРСТВЕННОЕ БЮДЖЕТНОЕ УЧРЕЖДЕНИЕ "ТИХВИНСКИЙ КОМПЛЕКСНЫЙ ЦЕНТР СОЦИАЛЬНОГО ОБСЛУЖИВАНИЯ НАСЕЛЕНИЯ"</w:text>
        </w:value>
        <w:value w:id="192">
          <w:text xml:space="preserve">ЛОГБУ "ТИХВИНСКИЙ КЦСОН"</w:text>
        </w:value>
        <w:value w:id="193">
          <w:text xml:space="preserve">4715006030</w:text>
        </w:value>
        <w:value w:id="194">
          <w:text xml:space="preserve">41645101001</w:text>
        </w:value>
        <w:value w:id="195">
          <w:text xml:space="preserve">1024701849150</w:text>
        </w:value>
        <w:value w:id="196">
          <w:text xml:space="preserve">471501001</w:text>
        </w:value>
        <w:value w:id="197">
          <w:text xml:space="preserve">6-й, 11</w:text>
        </w:value>
        <w:value w:id="204">
          <w:text xml:space="preserve">7-81367-51794/7-81367-51794</w:text>
        </w:value>
        <w:value w:id="205">
          <w:text xml:space="preserve">tcson@yandex.ru</w:text>
        </w:value>
        <w:value w:id="247">
          <w:number>858</w:number>
        </w:value>
        <w:value w:id="296">
          <w:number>7</w:number>
          <w:unit xml:space="preserve">календарный день</w:unit>
        </w:value>
        <w:value w:id="299">
          <w:number>7</w:number>
        </w:value>
        <w:value w:id="304">
          <w:number>10</w:number>
          <w:unit xml:space="preserve">рабочий день</w:unit>
        </w:value>
        <w:value w:id="305">
          <w:number>10</w:number>
          <w:unit xml:space="preserve">рабочий день</w:unit>
        </w:value>
        <w:value w:id="316">
          <w:number>0</w:number>
        </w:value>
        <w:value w:id="317">
          <w:number>0</w:number>
        </w:value>
        <w:value w:id="318">
          <w:number>3</w:number>
        </w:value>
        <w:value w:id="320">
          <w:text xml:space="preserve">1</w:text>
        </w:value>
        <w:value w:id="321">
          <w:date>2025-12-31T11:54:52.524+03:00</w:date>
        </w:value>
        <w:value w:id="322">
          <w:text xml:space="preserve">Арбитражный суд г. Санкт-Петербурга и Ленинградской области</w:text>
        </w:value>
        <w:value w:id="324">
          <w:dataset>
            <w:rows>
              <w:row/>
            </w:rows>
          </w:dataset>
        </w:value>
        <w:value w:id="338">
          <w:dataset>
            <w:rows>
              <w:row>
                <w:value w:id="339">
                  <w:text xml:space="preserve">1</w:text>
                </w:value>
                <w:value w:id="340">
                  <w:text xml:space="preserve">Сухая гидроизоляционная смесь</w:text>
                </w:value>
                <w:value w:id="341">
                  <w:text xml:space="preserve">Штука</w:text>
                </w:value>
                <w:value w:id="342">
                  <w:number>2</w:number>
                </w:value>
                <w:value w:id="343">
                  <w:number>429</w:number>
                </w:value>
                <w:value w:id="2744">
                  <w:text xml:space="preserve">236410110</w:text>
                </w:value>
                <w:value w:id="2783">
                  <w:text xml:space="preserve">{Назначение: Описание: Для ликвидации протечек воды через трещины,отверстия, каверны и швы в бетонных конструкциях при проведении
внутренних и наружных работ, а также в качестве быстротвердеющего ремонтного состава для локального восстановления утраченных фрагментов бетонных конструкций
;
Водонепроницаемость: Описание: W6;
Расход воды для затворения на 1 кг: Максимальное значение: 0.2, Единица измерения: Литр; кубический дециметр, Отношение к максимальному значению диапазона: Меньше или равно максимальному значени, Формат значения характеристики: Числовой;
Подвижность растворной смеси: Описание: Пк4;
Марка по морозостойкости: Описание: F25;
Прочность на сжатие (через 1 час): Минимальное значение: 2, Единица измерения: Мегапаскаль, Отношение к минимальному значению диапазона: Больше или равно минимальному значению, Формат значения характеристики: Числовой;
Упаковка: Минимальное значение: 2, Единица измерения: Килограмм, Отношение к минимальному значению диапазона: Больше или равно минимальному значению, Формат значения характеристики: Числовой}</w:text>
                </w:value>
                <w:value w:id="3301">
                  <w:text xml:space="preserve">236410110</w:text>
                </w:value>
                <w:value w:id="3307">
                  <w:number>858</w:number>
                </w:value>
              </w:row>
            </w:rows>
          </w:dataset>
        </w:value>
        <w:value w:id="460">
          <w:boolean>true</w:boolean>
        </w:value>
        <w:value w:id="469">
          <w:boolean>true</w:boolean>
        </w:value>
        <w:value w:id="552">
          <w:dataset>
            <w:rows>
              <w:row/>
            </w:rows>
          </w:dataset>
        </w:value>
        <w:value w:id="591">
          <w:boolean>false</w:boolean>
        </w:value>
        <w:value w:id="592">
          <w:boolean>true</w:boolean>
        </w:value>
        <w:value w:id="752">
          <w:number>858</w:number>
        </w:value>
        <w:value w:id="753">
          <w:number>0</w:number>
        </w:value>
        <w:value w:id="771">
          <w:dataset>
            <w:rows>
              <w:row/>
            </w:rows>
          </w:dataset>
        </w:value>
        <w:value w:id="789">
          <w:boolean>true</w:boolean>
        </w:value>
        <w:value w:id="790">
          <w:dataset>
            <w:rows>
              <w:row>
                <w:value w:id="807">
                  <w:text xml:space="preserve">ЛОГБУ "ТИХВИНСКИЙ КЦСОН"</w:text>
                </w:value>
                <w:value w:id="3076">
                  <w:dataset>
                    <w:rows>
                      <w:row>
                        <w:value w:id="791">
                          <w:text xml:space="preserve">Сухая гидроизоляционная смесь</w:text>
                        </w:value>
                        <w:value w:id="804">
                          <w:text xml:space="preserve">187556, ЛЕНИНГРАДСКАЯ ОБЛАСТЬ, ТИХВИНСКИЙ РАЙОН, ГОРОД ТИХВИН, 6 МИКРОРАЙОН, ДОМ 11</w:text>
                        </w:value>
                        <w:value w:id="808">
                          <w:text xml:space="preserve">Штука</w:text>
                        </w:value>
                        <w:value w:id="809">
                          <w:number>2</w:number>
                        </w:value>
                        <w:value w:id="991">
                          <w:text xml:space="preserve">643</w:text>
                        </w:value>
                        <w:value w:id="3077">
                          <w:text xml:space="preserve">1</w:text>
                        </w:value>
                        <w:value w:id="3081">
                          <w:date>2025-04-30T03:00:00+03:00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0</w:text>
        </w:value>
        <w:value w:id="1624">
          <w:dataset>
            <w:rows>
              <w:row>
                <w:value w:id="1149">
                  <w:text xml:space="preserve">21323987022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20323987022</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4603</w:text>
        </w:value>
        <w:value w:id="2648">
          <w:text xml:space="preserve">Пажитнова Наталья Валерьевна</w:text>
        </w:value>
        <w:value w:id="2649">
          <w:text xml:space="preserve">э</w:text>
        </w:value>
        <w:value w:id="2660">
          <w:text xml:space="preserve">0</w:text>
        </w:value>
        <w:value w:id="2661">
          <w:text xml:space="preserve">0</w:text>
        </w:value>
        <w:value w:id="2756">
          <w:text xml:space="preserve">Российская Федерация, 187556, Ленинградская обл, Тихвин г, МКР 6, 11</w:text>
        </w:value>
        <w:value w:id="2781">
          <w:boolean>false</w:boolean>
        </w:value>
        <w:value w:id="2782">
          <w:boolean>true</w:boolean>
        </w:value>
        <w:value w:id="2797">
          <w:boolean>false</w:boolean>
        </w:value>
        <w:value w:id="2798">
          <w:boolean>true</w:boolean>
        </w:value>
        <w:value w:id="2801">
          <w:boolean>false</w:boolean>
        </w:value>
        <w:value w:id="2802">
          <w:boolean>true</w:boolean>
        </w:value>
        <w:value w:id="2806">
          <w:boolean>false</w:boolean>
        </w:value>
        <w:value w:id="2807">
          <w:boolean>true</w:boolean>
        </w:value>
        <w:value w:id="2912">
          <w:text xml:space="preserve">ж</w:text>
        </w:value>
        <w:value w:id="2913">
          <w:text xml:space="preserve">ж</w:text>
        </w:value>
        <w:value w:id="2929">
          <w:dataset>
            <w:rows>
              <w:row>
                <w:value w:id="2920">
                  <w:text xml:space="preserve">Средства бюджетных учреждений</w:text>
                </w:value>
                <w:value w:id="2926">
                  <w:dataset>
                    <w:rows>
                      <w:row>
                        <w:value w:id="2927">
                          <w:text xml:space="preserve">2025</w:text>
                        </w:value>
                        <w:value w:id="2928">
                          <w:number>858</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16">
          <w:boolean>true</w:boolean>
        </w:value>
        <w:value w:id="3217">
          <w:boolean>true</w:boolean>
        </w:value>
        <w:value w:id="3218">
          <w:boolean>true</w:boolean>
        </w:value>
        <w:value w:id="3219">
          <w:boolean>true</w:boolean>
        </w:value>
        <w:value w:id="3220">
          <w:boolean>false</w:boolean>
        </w:value>
        <w:value w:id="3232">
          <w:boolean>false</w:boolean>
        </w:value>
        <w:value w:id="3250">
          <w:boolean>false</w:boolean>
        </w:value>
        <w:value w:id="3251">
          <w:boolean>true</w:boolean>
        </w:value>
        <w:value w:id="3274">
          <w:boolean>true</w:boolean>
        </w:value>
        <w:value w:id="3278">
          <w:boolean>true</w:boolean>
        </w:value>
        <w:value w:id="3279">
          <w:boolean>true</w:boolean>
        </w:value>
        <w:value w:id="3283">
          <w:boolean>true</w:boolean>
        </w:value>
        <w:value w:id="3288">
          <w:boolean>true</w:boolean>
        </w:value>
        <w:value w:id="3291">
          <w:number>0</w:number>
        </w:value>
        <w:value w:id="3292">
          <w:text xml:space="preserve">Закупка товара, работы или услуги на сумму, не превышающую допустимую сумму согласно п.4 ч.1 ст.93 44-ФЗ</w:text>
        </w:value>
        <w:value w:id="3320">
          <w:number>3</w:number>
        </w:value>
        <w:value w:id="3321">
          <w:number>3</w:number>
        </w:value>
      </w:row>
    </w:rows>
  </w:dataset>
</w:structure>
</file>