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502" w:rsidRDefault="000B0A8A" w:rsidP="000B0A8A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3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ДОГОВОР </w:t>
      </w:r>
      <w:r w:rsidR="00161D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 w:rsidR="001D1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066C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</w:p>
    <w:p w:rsidR="000B0A8A" w:rsidRDefault="000B0A8A" w:rsidP="000B0A8A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3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обязательного страхования гражданской ответственности владельца опасного объекта за причинение вреда в результате аварии на опасном объекте</w:t>
      </w:r>
    </w:p>
    <w:p w:rsidR="004E2999" w:rsidRDefault="00161D4C" w:rsidP="004E2999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ИКЗ </w:t>
      </w:r>
      <w:r w:rsidR="004E2999" w:rsidRPr="004E29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262470400827547040100100430000000244</w:t>
      </w:r>
    </w:p>
    <w:p w:rsidR="000B0A8A" w:rsidRPr="00983BE1" w:rsidRDefault="000B0A8A" w:rsidP="004E2999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 xml:space="preserve">    г. Выборг      </w:t>
      </w:r>
      <w:r w:rsidR="00D71311" w:rsidRPr="00983BE1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</w:t>
      </w:r>
      <w:r w:rsidRPr="00983BE1">
        <w:rPr>
          <w:rFonts w:ascii="Times New Roman" w:eastAsia="Times New Roman" w:hAnsi="Times New Roman" w:cs="Times New Roman"/>
          <w:lang w:eastAsia="ru-RU"/>
        </w:rPr>
        <w:t xml:space="preserve">             </w:t>
      </w:r>
      <w:r w:rsidR="00E62C20" w:rsidRPr="00983BE1">
        <w:rPr>
          <w:rFonts w:ascii="Times New Roman" w:eastAsia="Times New Roman" w:hAnsi="Times New Roman" w:cs="Times New Roman"/>
          <w:lang w:eastAsia="ru-RU"/>
        </w:rPr>
        <w:t xml:space="preserve">                         </w:t>
      </w:r>
      <w:r w:rsidR="00FC7502">
        <w:rPr>
          <w:rFonts w:ascii="Times New Roman" w:eastAsia="Times New Roman" w:hAnsi="Times New Roman" w:cs="Times New Roman"/>
          <w:lang w:eastAsia="ru-RU"/>
        </w:rPr>
        <w:t xml:space="preserve">        </w:t>
      </w:r>
      <w:r w:rsidR="00E93613" w:rsidRPr="00983BE1">
        <w:rPr>
          <w:rFonts w:ascii="Times New Roman" w:eastAsia="Times New Roman" w:hAnsi="Times New Roman" w:cs="Times New Roman"/>
          <w:lang w:eastAsia="ru-RU"/>
        </w:rPr>
        <w:t xml:space="preserve"> "</w:t>
      </w:r>
      <w:r w:rsidR="00161D4C">
        <w:rPr>
          <w:rFonts w:ascii="Times New Roman" w:eastAsia="Times New Roman" w:hAnsi="Times New Roman" w:cs="Times New Roman"/>
          <w:lang w:eastAsia="ru-RU"/>
        </w:rPr>
        <w:t>____</w:t>
      </w:r>
      <w:r w:rsidRPr="00983BE1">
        <w:rPr>
          <w:rFonts w:ascii="Times New Roman" w:eastAsia="Times New Roman" w:hAnsi="Times New Roman" w:cs="Times New Roman"/>
          <w:lang w:eastAsia="ru-RU"/>
        </w:rPr>
        <w:t xml:space="preserve">" </w:t>
      </w:r>
      <w:r w:rsidR="00161D4C">
        <w:rPr>
          <w:rFonts w:ascii="Times New Roman" w:eastAsia="Times New Roman" w:hAnsi="Times New Roman" w:cs="Times New Roman"/>
          <w:lang w:eastAsia="ru-RU"/>
        </w:rPr>
        <w:t>______________</w:t>
      </w:r>
      <w:r w:rsidRPr="00983B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314257" w:rsidRPr="00983BE1">
        <w:rPr>
          <w:rFonts w:ascii="Times New Roman" w:eastAsia="Times New Roman" w:hAnsi="Times New Roman" w:cs="Times New Roman"/>
          <w:lang w:eastAsia="ru-RU"/>
        </w:rPr>
        <w:t>20</w:t>
      </w:r>
      <w:r w:rsidR="00314257">
        <w:rPr>
          <w:rFonts w:ascii="Times New Roman" w:eastAsia="Times New Roman" w:hAnsi="Times New Roman" w:cs="Times New Roman"/>
          <w:lang w:eastAsia="ru-RU"/>
        </w:rPr>
        <w:t>2</w:t>
      </w:r>
      <w:r w:rsidR="001D1853">
        <w:rPr>
          <w:rFonts w:ascii="Times New Roman" w:eastAsia="Times New Roman" w:hAnsi="Times New Roman" w:cs="Times New Roman"/>
          <w:lang w:eastAsia="ru-RU"/>
        </w:rPr>
        <w:t>6</w:t>
      </w:r>
      <w:r w:rsidR="00314257" w:rsidRPr="00983BE1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0B0A8A" w:rsidRPr="00983BE1" w:rsidRDefault="00AE7870" w:rsidP="00AE7870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 xml:space="preserve">        </w:t>
      </w:r>
      <w:r w:rsidR="008378F4" w:rsidRPr="00E202FA">
        <w:rPr>
          <w:rFonts w:ascii="Times New Roman" w:eastAsia="Times New Roman" w:hAnsi="Times New Roman" w:cs="Times New Roman"/>
          <w:b/>
          <w:lang w:eastAsia="ru-RU"/>
        </w:rPr>
        <w:t>ГКУЗ ЛО «Областная туберкулезная больница в городе Выборге</w:t>
      </w:r>
      <w:r w:rsidR="00314257" w:rsidRPr="00E202FA">
        <w:rPr>
          <w:rFonts w:ascii="Times New Roman" w:eastAsia="Times New Roman" w:hAnsi="Times New Roman" w:cs="Times New Roman"/>
          <w:b/>
          <w:lang w:eastAsia="ru-RU"/>
        </w:rPr>
        <w:t>»,</w:t>
      </w:r>
      <w:r w:rsidR="000B0A8A" w:rsidRPr="00E202FA">
        <w:rPr>
          <w:rFonts w:ascii="Times New Roman" w:eastAsia="Times New Roman" w:hAnsi="Times New Roman" w:cs="Times New Roman"/>
          <w:b/>
          <w:lang w:eastAsia="ru-RU"/>
        </w:rPr>
        <w:t xml:space="preserve"> именуем</w:t>
      </w:r>
      <w:r w:rsidR="00FD7FB2" w:rsidRPr="00E202FA">
        <w:rPr>
          <w:rFonts w:ascii="Times New Roman" w:eastAsia="Times New Roman" w:hAnsi="Times New Roman" w:cs="Times New Roman"/>
          <w:b/>
          <w:lang w:eastAsia="ru-RU"/>
        </w:rPr>
        <w:t>ый</w:t>
      </w:r>
      <w:r w:rsidR="000B0A8A" w:rsidRPr="00E202FA">
        <w:rPr>
          <w:rFonts w:ascii="Times New Roman" w:eastAsia="Times New Roman" w:hAnsi="Times New Roman" w:cs="Times New Roman"/>
          <w:b/>
          <w:lang w:eastAsia="ru-RU"/>
        </w:rPr>
        <w:t xml:space="preserve"> в дальнейшем</w:t>
      </w:r>
      <w:r w:rsidR="00FD7FB2" w:rsidRPr="00E202F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0B0A8A" w:rsidRPr="00E202FA">
        <w:rPr>
          <w:rFonts w:ascii="Times New Roman" w:eastAsia="Times New Roman" w:hAnsi="Times New Roman" w:cs="Times New Roman"/>
          <w:b/>
          <w:lang w:eastAsia="ru-RU"/>
        </w:rPr>
        <w:t>"Страхователь"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, в лице</w:t>
      </w:r>
      <w:r w:rsidR="008378F4" w:rsidRPr="00983B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1D1853">
        <w:rPr>
          <w:rFonts w:ascii="Times New Roman" w:eastAsia="Times New Roman" w:hAnsi="Times New Roman" w:cs="Times New Roman"/>
          <w:lang w:eastAsia="ru-RU"/>
        </w:rPr>
        <w:t>Врио г</w:t>
      </w:r>
      <w:r w:rsidR="00FD7FB2" w:rsidRPr="00983BE1">
        <w:rPr>
          <w:rFonts w:ascii="Times New Roman" w:eastAsia="Times New Roman" w:hAnsi="Times New Roman" w:cs="Times New Roman"/>
          <w:lang w:eastAsia="ru-RU"/>
        </w:rPr>
        <w:t xml:space="preserve">лавного врача </w:t>
      </w:r>
      <w:r w:rsidR="00314257">
        <w:rPr>
          <w:rFonts w:ascii="Times New Roman" w:eastAsia="Times New Roman" w:hAnsi="Times New Roman" w:cs="Times New Roman"/>
          <w:lang w:eastAsia="ru-RU"/>
        </w:rPr>
        <w:t>Мироненко Владимира Вениаминовича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,</w:t>
      </w:r>
      <w:r w:rsidR="00FD7FB2" w:rsidRPr="00983B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 xml:space="preserve">действующего на основании </w:t>
      </w:r>
      <w:r w:rsidR="00FD7FB2" w:rsidRPr="00983BE1">
        <w:rPr>
          <w:rFonts w:ascii="Times New Roman" w:eastAsia="Times New Roman" w:hAnsi="Times New Roman" w:cs="Times New Roman"/>
          <w:lang w:eastAsia="ru-RU"/>
        </w:rPr>
        <w:t>Устава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,</w:t>
      </w:r>
      <w:r w:rsidR="00FD7FB2" w:rsidRPr="00983B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 xml:space="preserve">с одной стороны, и </w:t>
      </w:r>
      <w:r w:rsidR="00314257">
        <w:rPr>
          <w:rFonts w:ascii="Times New Roman" w:hAnsi="Times New Roman" w:cs="Times New Roman"/>
          <w:lang w:eastAsia="ru-RU"/>
        </w:rPr>
        <w:t>________________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,</w:t>
      </w:r>
      <w:r w:rsidR="00FD7FB2" w:rsidRPr="00983B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именуем</w:t>
      </w:r>
      <w:r w:rsidR="00FD7FB2" w:rsidRPr="00983BE1">
        <w:rPr>
          <w:rFonts w:ascii="Times New Roman" w:eastAsia="Times New Roman" w:hAnsi="Times New Roman" w:cs="Times New Roman"/>
          <w:lang w:eastAsia="ru-RU"/>
        </w:rPr>
        <w:t>ый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 xml:space="preserve"> в дальнейшем "Страховщик", в лице </w:t>
      </w:r>
      <w:r w:rsidR="00314257">
        <w:rPr>
          <w:rFonts w:ascii="Times New Roman" w:eastAsia="Times New Roman" w:hAnsi="Times New Roman" w:cs="Times New Roman"/>
          <w:lang w:eastAsia="ru-RU"/>
        </w:rPr>
        <w:t>___________________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, действующ</w:t>
      </w:r>
      <w:r w:rsidR="00FD7FB2" w:rsidRPr="00983BE1">
        <w:rPr>
          <w:rFonts w:ascii="Times New Roman" w:eastAsia="Times New Roman" w:hAnsi="Times New Roman" w:cs="Times New Roman"/>
          <w:lang w:eastAsia="ru-RU"/>
        </w:rPr>
        <w:t>е</w:t>
      </w:r>
      <w:r w:rsidR="00314257">
        <w:rPr>
          <w:rFonts w:ascii="Times New Roman" w:eastAsia="Times New Roman" w:hAnsi="Times New Roman" w:cs="Times New Roman"/>
          <w:lang w:eastAsia="ru-RU"/>
        </w:rPr>
        <w:t>го(е</w:t>
      </w:r>
      <w:r w:rsidR="00FD7FB2" w:rsidRPr="00983BE1">
        <w:rPr>
          <w:rFonts w:ascii="Times New Roman" w:eastAsia="Times New Roman" w:hAnsi="Times New Roman" w:cs="Times New Roman"/>
          <w:lang w:eastAsia="ru-RU"/>
        </w:rPr>
        <w:t>й</w:t>
      </w:r>
      <w:r w:rsidR="00314257">
        <w:rPr>
          <w:rFonts w:ascii="Times New Roman" w:eastAsia="Times New Roman" w:hAnsi="Times New Roman" w:cs="Times New Roman"/>
          <w:lang w:eastAsia="ru-RU"/>
        </w:rPr>
        <w:t>)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314257" w:rsidRPr="00983BE1">
        <w:rPr>
          <w:rFonts w:ascii="Times New Roman" w:eastAsia="Times New Roman" w:hAnsi="Times New Roman" w:cs="Times New Roman"/>
          <w:lang w:eastAsia="ru-RU"/>
        </w:rPr>
        <w:t>на основании</w:t>
      </w:r>
      <w:r w:rsidR="00FD7FB2" w:rsidRPr="00983B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314257">
        <w:rPr>
          <w:rFonts w:ascii="Times New Roman" w:eastAsia="Times New Roman" w:hAnsi="Times New Roman" w:cs="Times New Roman"/>
          <w:lang w:eastAsia="ru-RU"/>
        </w:rPr>
        <w:t>____________________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, с другой стороны, заключили настоящий Договор о нижеследующем:</w:t>
      </w:r>
    </w:p>
    <w:p w:rsidR="000B0A8A" w:rsidRPr="00983BE1" w:rsidRDefault="000B0A8A" w:rsidP="000B0A8A">
      <w:pPr>
        <w:shd w:val="clear" w:color="auto" w:fill="FFFFFF"/>
        <w:spacing w:after="240" w:line="240" w:lineRule="auto"/>
        <w:textAlignment w:val="baseline"/>
        <w:outlineLvl w:val="2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1. ПРЕДМЕТ ДОГОВОРА</w:t>
      </w:r>
    </w:p>
    <w:p w:rsidR="000B0A8A" w:rsidRPr="00983BE1" w:rsidRDefault="000B0A8A" w:rsidP="00AE7870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1.1. По настоящему Договору Страховщик обязуется за обусловленную плату (страховую премию) при предъявлении Страхователю основанного на вступившем в силу судебном решении требования третьего лица (лиц) о возмещении причиненного Страхователем при эксплуатации опасного производственного объекта вреда жизни, здоровью или имуществу третьего лица (лиц) и окружающей природной среде выплатить предусмотренное страховое возмещение в пределах установленной Договором страховой суммы.</w:t>
      </w:r>
    </w:p>
    <w:p w:rsidR="000B0A8A" w:rsidRPr="00983BE1" w:rsidRDefault="000B0A8A" w:rsidP="00AE7870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1.2. Договор заключен на основании ст. 10 Федерального закона от 27.07.2010 N 225-ФЗ "Об обязательном страховании гражданской ответственности владельца опасного объекта за причинение вреда в результате аварии на опасном объекте", ст. ст. 931, 935 - 937 Гражданского кодекса Российской Федерации и Письма Госгортехнадзора России от 23.04.1998 N 01-17/116 "О страховании ответственности за причинение вреда при эксплуатации опасных производственных объектов".</w:t>
      </w:r>
    </w:p>
    <w:p w:rsidR="004F1693" w:rsidRPr="00983BE1" w:rsidRDefault="004F1693" w:rsidP="00AE7870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 xml:space="preserve">1.3 </w:t>
      </w:r>
      <w:r w:rsidRPr="00983BE1">
        <w:rPr>
          <w:rFonts w:ascii="Times New Roman" w:hAnsi="Times New Roman" w:cs="Times New Roman"/>
        </w:rPr>
        <w:t>Договор заключается на основании пункта 4 части 1 статьи 93 Федерального закона от 05 апреля 2013г. N 44-ФЗ «О контрактной системе в сфере закупок товаров, работ, услуг для обеспечения государственных и муниципальных нужд».</w:t>
      </w:r>
    </w:p>
    <w:p w:rsidR="000B0A8A" w:rsidRPr="00983BE1" w:rsidRDefault="000B0A8A" w:rsidP="000B0A8A">
      <w:pPr>
        <w:shd w:val="clear" w:color="auto" w:fill="FFFFFF"/>
        <w:spacing w:after="240" w:line="240" w:lineRule="auto"/>
        <w:textAlignment w:val="baseline"/>
        <w:outlineLvl w:val="2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2. УСЛОВИЯ СТРАХОВАНИЯ</w:t>
      </w:r>
    </w:p>
    <w:p w:rsidR="000B0A8A" w:rsidRPr="00983BE1" w:rsidRDefault="000B0A8A" w:rsidP="000B0A8A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2.1. Договор страхования заключен в отношении следующих производственных объектов: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1813"/>
        <w:gridCol w:w="2393"/>
        <w:gridCol w:w="2393"/>
      </w:tblGrid>
      <w:tr w:rsidR="00983BE1" w:rsidRPr="00983BE1" w:rsidTr="00DF2BDC">
        <w:tc>
          <w:tcPr>
            <w:tcW w:w="2972" w:type="dxa"/>
          </w:tcPr>
          <w:p w:rsidR="00D4404E" w:rsidRPr="00983BE1" w:rsidRDefault="00D4404E" w:rsidP="008378F4">
            <w:pPr>
              <w:spacing w:after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BE1">
              <w:rPr>
                <w:rFonts w:ascii="Times New Roman" w:eastAsia="Times New Roman" w:hAnsi="Times New Roman" w:cs="Times New Roman"/>
                <w:lang w:eastAsia="ru-RU"/>
              </w:rPr>
              <w:t>Опасный производственный объект</w:t>
            </w:r>
          </w:p>
        </w:tc>
        <w:tc>
          <w:tcPr>
            <w:tcW w:w="1813" w:type="dxa"/>
          </w:tcPr>
          <w:p w:rsidR="00D4404E" w:rsidRPr="00983BE1" w:rsidRDefault="00D4404E" w:rsidP="008378F4">
            <w:pPr>
              <w:spacing w:after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BE1">
              <w:rPr>
                <w:rFonts w:ascii="Times New Roman" w:eastAsia="Times New Roman" w:hAnsi="Times New Roman" w:cs="Times New Roman"/>
                <w:lang w:eastAsia="ru-RU"/>
              </w:rPr>
              <w:t>Страховая сумма</w:t>
            </w:r>
            <w:r w:rsidR="00416CDB">
              <w:rPr>
                <w:rFonts w:ascii="Times New Roman" w:eastAsia="Times New Roman" w:hAnsi="Times New Roman" w:cs="Times New Roman"/>
                <w:lang w:eastAsia="ru-RU"/>
              </w:rPr>
              <w:t xml:space="preserve"> (руб.)</w:t>
            </w:r>
          </w:p>
        </w:tc>
        <w:tc>
          <w:tcPr>
            <w:tcW w:w="2393" w:type="dxa"/>
          </w:tcPr>
          <w:p w:rsidR="00D4404E" w:rsidRDefault="00416CDB" w:rsidP="00416CD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Базовый т</w:t>
            </w:r>
            <w:r w:rsidR="00D4404E" w:rsidRPr="00983BE1">
              <w:rPr>
                <w:rFonts w:ascii="Times New Roman" w:eastAsia="Times New Roman" w:hAnsi="Times New Roman" w:cs="Times New Roman"/>
                <w:lang w:eastAsia="ru-RU"/>
              </w:rPr>
              <w:t>ариф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416CDB" w:rsidRPr="00983BE1" w:rsidRDefault="00416CDB" w:rsidP="00416CD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2393" w:type="dxa"/>
          </w:tcPr>
          <w:p w:rsidR="00D4404E" w:rsidRPr="00983BE1" w:rsidRDefault="00416CDB" w:rsidP="00416CDB">
            <w:pPr>
              <w:spacing w:after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Размер с</w:t>
            </w:r>
            <w:r w:rsidR="00D4404E" w:rsidRPr="00983BE1">
              <w:rPr>
                <w:rFonts w:ascii="Times New Roman" w:eastAsia="Times New Roman" w:hAnsi="Times New Roman" w:cs="Times New Roman"/>
                <w:lang w:eastAsia="ru-RU"/>
              </w:rPr>
              <w:t>трахов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ой премии, руб.</w:t>
            </w:r>
          </w:p>
        </w:tc>
      </w:tr>
      <w:tr w:rsidR="00983BE1" w:rsidRPr="00983BE1" w:rsidTr="00DF2BDC">
        <w:tc>
          <w:tcPr>
            <w:tcW w:w="2972" w:type="dxa"/>
          </w:tcPr>
          <w:p w:rsidR="00D4404E" w:rsidRPr="00983BE1" w:rsidRDefault="008378F4" w:rsidP="008378F4">
            <w:pPr>
              <w:spacing w:after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BE1">
              <w:rPr>
                <w:rFonts w:ascii="Times New Roman" w:eastAsia="Times New Roman" w:hAnsi="Times New Roman" w:cs="Times New Roman"/>
                <w:lang w:eastAsia="ru-RU"/>
              </w:rPr>
              <w:t>Лифт, зав. № 09161 «Б»</w:t>
            </w:r>
          </w:p>
        </w:tc>
        <w:tc>
          <w:tcPr>
            <w:tcW w:w="1813" w:type="dxa"/>
          </w:tcPr>
          <w:p w:rsidR="00D4404E" w:rsidRPr="00983BE1" w:rsidRDefault="00416CDB" w:rsidP="008378F4">
            <w:pPr>
              <w:spacing w:after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20 000 000,00</w:t>
            </w:r>
          </w:p>
        </w:tc>
        <w:tc>
          <w:tcPr>
            <w:tcW w:w="2393" w:type="dxa"/>
          </w:tcPr>
          <w:p w:rsidR="00D4404E" w:rsidRPr="00983BE1" w:rsidRDefault="00D4404E" w:rsidP="008378F4">
            <w:pPr>
              <w:spacing w:after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93" w:type="dxa"/>
          </w:tcPr>
          <w:p w:rsidR="00D4404E" w:rsidRPr="00983BE1" w:rsidRDefault="00D4404E" w:rsidP="008378F4">
            <w:pPr>
              <w:spacing w:after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83BE1" w:rsidRPr="00983BE1" w:rsidTr="008845D6">
        <w:trPr>
          <w:trHeight w:val="368"/>
        </w:trPr>
        <w:tc>
          <w:tcPr>
            <w:tcW w:w="2972" w:type="dxa"/>
          </w:tcPr>
          <w:p w:rsidR="00D4404E" w:rsidRPr="00983BE1" w:rsidRDefault="008378F4" w:rsidP="008378F4">
            <w:pPr>
              <w:spacing w:after="360"/>
              <w:jc w:val="righ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BE1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813" w:type="dxa"/>
          </w:tcPr>
          <w:p w:rsidR="00D4404E" w:rsidRPr="00983BE1" w:rsidRDefault="00D4404E" w:rsidP="000B0A8A">
            <w:pPr>
              <w:spacing w:after="3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93" w:type="dxa"/>
          </w:tcPr>
          <w:p w:rsidR="00D4404E" w:rsidRPr="00983BE1" w:rsidRDefault="00D4404E" w:rsidP="000B0A8A">
            <w:pPr>
              <w:spacing w:after="3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93" w:type="dxa"/>
          </w:tcPr>
          <w:p w:rsidR="00D4404E" w:rsidRPr="00983BE1" w:rsidRDefault="00D4404E" w:rsidP="008378F4">
            <w:pPr>
              <w:spacing w:after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378F4" w:rsidRPr="00983BE1" w:rsidRDefault="008378F4" w:rsidP="00AE7870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 xml:space="preserve">Страховая сумма: </w:t>
      </w:r>
      <w:r w:rsidR="00314257">
        <w:rPr>
          <w:rFonts w:ascii="Times New Roman" w:eastAsia="Times New Roman" w:hAnsi="Times New Roman" w:cs="Times New Roman"/>
          <w:lang w:eastAsia="ru-RU"/>
        </w:rPr>
        <w:t>________</w:t>
      </w:r>
      <w:r w:rsidRPr="00983BE1">
        <w:rPr>
          <w:rFonts w:ascii="Times New Roman" w:eastAsia="Times New Roman" w:hAnsi="Times New Roman" w:cs="Times New Roman"/>
          <w:lang w:eastAsia="ru-RU"/>
        </w:rPr>
        <w:t xml:space="preserve"> (</w:t>
      </w:r>
      <w:r w:rsidR="00314257">
        <w:rPr>
          <w:rFonts w:ascii="Times New Roman" w:eastAsia="Times New Roman" w:hAnsi="Times New Roman" w:cs="Times New Roman"/>
          <w:lang w:eastAsia="ru-RU"/>
        </w:rPr>
        <w:t>__________</w:t>
      </w:r>
      <w:r w:rsidRPr="00983BE1">
        <w:rPr>
          <w:rFonts w:ascii="Times New Roman" w:eastAsia="Times New Roman" w:hAnsi="Times New Roman" w:cs="Times New Roman"/>
          <w:lang w:eastAsia="ru-RU"/>
        </w:rPr>
        <w:t>) рублей.</w:t>
      </w:r>
    </w:p>
    <w:p w:rsidR="00D71311" w:rsidRPr="00983BE1" w:rsidRDefault="000B0A8A" w:rsidP="00AE7870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2.2. Страховая премия уплачивается Страхователем безналичным расчетом единовременно</w:t>
      </w:r>
      <w:r w:rsidR="00BB5655" w:rsidRPr="00983BE1">
        <w:rPr>
          <w:rFonts w:ascii="Times New Roman" w:eastAsia="Times New Roman" w:hAnsi="Times New Roman" w:cs="Times New Roman"/>
          <w:lang w:eastAsia="ru-RU"/>
        </w:rPr>
        <w:t xml:space="preserve"> в размере</w:t>
      </w:r>
      <w:r w:rsidR="00D0577E" w:rsidRPr="00983BE1">
        <w:rPr>
          <w:rFonts w:ascii="Times New Roman" w:eastAsia="Times New Roman" w:hAnsi="Times New Roman" w:cs="Times New Roman"/>
          <w:lang w:eastAsia="ru-RU"/>
        </w:rPr>
        <w:t>:</w:t>
      </w:r>
      <w:r w:rsidR="00BB5655" w:rsidRPr="00983B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314257">
        <w:rPr>
          <w:rFonts w:ascii="Times New Roman" w:eastAsia="Times New Roman" w:hAnsi="Times New Roman" w:cs="Times New Roman"/>
          <w:lang w:eastAsia="ru-RU"/>
        </w:rPr>
        <w:t>___________</w:t>
      </w:r>
      <w:r w:rsidR="00BB5655" w:rsidRPr="00983BE1">
        <w:rPr>
          <w:rFonts w:ascii="Times New Roman" w:eastAsia="Times New Roman" w:hAnsi="Times New Roman" w:cs="Times New Roman"/>
          <w:lang w:eastAsia="ru-RU"/>
        </w:rPr>
        <w:t xml:space="preserve"> (</w:t>
      </w:r>
      <w:r w:rsidR="00314257">
        <w:rPr>
          <w:rFonts w:ascii="Times New Roman" w:eastAsia="Times New Roman" w:hAnsi="Times New Roman" w:cs="Times New Roman"/>
          <w:lang w:eastAsia="ru-RU"/>
        </w:rPr>
        <w:t>______________</w:t>
      </w:r>
      <w:r w:rsidR="00BB5655" w:rsidRPr="00983BE1">
        <w:rPr>
          <w:rFonts w:ascii="Times New Roman" w:eastAsia="Times New Roman" w:hAnsi="Times New Roman" w:cs="Times New Roman"/>
          <w:lang w:eastAsia="ru-RU"/>
        </w:rPr>
        <w:t>) рублей</w:t>
      </w:r>
      <w:r w:rsidRPr="00983BE1">
        <w:rPr>
          <w:rFonts w:ascii="Times New Roman" w:eastAsia="Times New Roman" w:hAnsi="Times New Roman" w:cs="Times New Roman"/>
          <w:lang w:eastAsia="ru-RU"/>
        </w:rPr>
        <w:t>.</w:t>
      </w:r>
    </w:p>
    <w:p w:rsidR="00BB5655" w:rsidRDefault="000B0A8A" w:rsidP="00AE7870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 xml:space="preserve">2.3. </w:t>
      </w:r>
      <w:r w:rsidR="00BB5655" w:rsidRPr="00983BE1">
        <w:rPr>
          <w:rFonts w:ascii="Times New Roman" w:eastAsia="Times New Roman" w:hAnsi="Times New Roman" w:cs="Times New Roman"/>
          <w:lang w:eastAsia="ru-RU"/>
        </w:rPr>
        <w:t>Страховая премия по настоящему Договору уплачивается в размере 100% предоплаты, путем перечисления денежных средств на расчетный счет Страховщика, на</w:t>
      </w:r>
      <w:r w:rsidR="008845D6">
        <w:rPr>
          <w:rFonts w:ascii="Times New Roman" w:eastAsia="Times New Roman" w:hAnsi="Times New Roman" w:cs="Times New Roman"/>
          <w:lang w:eastAsia="ru-RU"/>
        </w:rPr>
        <w:t xml:space="preserve"> основании выставленного счета.</w:t>
      </w:r>
    </w:p>
    <w:p w:rsidR="008845D6" w:rsidRPr="008845D6" w:rsidRDefault="008845D6" w:rsidP="00AE7870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2.4. </w:t>
      </w:r>
      <w:r w:rsidRPr="008845D6">
        <w:rPr>
          <w:rFonts w:ascii="Times New Roman" w:hAnsi="Times New Roman" w:cs="Times New Roman"/>
        </w:rPr>
        <w:t>Оплата по Договору осуществляется за счет средств областного бюджета Ленинградской области на 202</w:t>
      </w:r>
      <w:r w:rsidR="00066CBD">
        <w:rPr>
          <w:rFonts w:ascii="Times New Roman" w:hAnsi="Times New Roman" w:cs="Times New Roman"/>
        </w:rPr>
        <w:t>6</w:t>
      </w:r>
      <w:r w:rsidRPr="008845D6">
        <w:rPr>
          <w:rFonts w:ascii="Times New Roman" w:hAnsi="Times New Roman" w:cs="Times New Roman"/>
        </w:rPr>
        <w:t xml:space="preserve"> год.</w:t>
      </w:r>
    </w:p>
    <w:p w:rsidR="000B0A8A" w:rsidRPr="00983BE1" w:rsidRDefault="000B0A8A" w:rsidP="00AE7870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lastRenderedPageBreak/>
        <w:t>2.</w:t>
      </w:r>
      <w:r w:rsidR="008845D6">
        <w:rPr>
          <w:rFonts w:ascii="Times New Roman" w:eastAsia="Times New Roman" w:hAnsi="Times New Roman" w:cs="Times New Roman"/>
          <w:lang w:eastAsia="ru-RU"/>
        </w:rPr>
        <w:t>5</w:t>
      </w:r>
      <w:r w:rsidRPr="00983BE1">
        <w:rPr>
          <w:rFonts w:ascii="Times New Roman" w:eastAsia="Times New Roman" w:hAnsi="Times New Roman" w:cs="Times New Roman"/>
          <w:lang w:eastAsia="ru-RU"/>
        </w:rPr>
        <w:t>. Страховым случаем признается нанесение ущерб</w:t>
      </w:r>
      <w:r w:rsidR="00BB5655" w:rsidRPr="00983BE1">
        <w:rPr>
          <w:rFonts w:ascii="Times New Roman" w:eastAsia="Times New Roman" w:hAnsi="Times New Roman" w:cs="Times New Roman"/>
          <w:lang w:eastAsia="ru-RU"/>
        </w:rPr>
        <w:t xml:space="preserve">а жизни, здоровью или имуществу </w:t>
      </w:r>
      <w:r w:rsidRPr="00983BE1">
        <w:rPr>
          <w:rFonts w:ascii="Times New Roman" w:eastAsia="Times New Roman" w:hAnsi="Times New Roman" w:cs="Times New Roman"/>
          <w:lang w:eastAsia="ru-RU"/>
        </w:rPr>
        <w:t>третьих</w:t>
      </w:r>
      <w:r w:rsidR="00BB5655" w:rsidRPr="00983BE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83BE1">
        <w:rPr>
          <w:rFonts w:ascii="Times New Roman" w:eastAsia="Times New Roman" w:hAnsi="Times New Roman" w:cs="Times New Roman"/>
          <w:lang w:eastAsia="ru-RU"/>
        </w:rPr>
        <w:t>лиц или окружающей природной среде в результате аварии, происшедшей на эксплуатируемом Страхователем и указанном в настоящем Договоре страхования опасном производственном объекте, и подтвержденное соответствующим страховым актом или решением суда.</w:t>
      </w:r>
    </w:p>
    <w:p w:rsidR="000B0A8A" w:rsidRPr="00983BE1" w:rsidRDefault="000B0A8A" w:rsidP="00AE7870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2.</w:t>
      </w:r>
      <w:r w:rsidR="008845D6">
        <w:rPr>
          <w:rFonts w:ascii="Times New Roman" w:eastAsia="Times New Roman" w:hAnsi="Times New Roman" w:cs="Times New Roman"/>
          <w:lang w:eastAsia="ru-RU"/>
        </w:rPr>
        <w:t>6</w:t>
      </w:r>
      <w:r w:rsidRPr="00983BE1">
        <w:rPr>
          <w:rFonts w:ascii="Times New Roman" w:eastAsia="Times New Roman" w:hAnsi="Times New Roman" w:cs="Times New Roman"/>
          <w:lang w:eastAsia="ru-RU"/>
        </w:rPr>
        <w:t>. По настоящему Договору застрахован риск ответственности только самого Страхователя и только в пользу третьих лиц (или выгодоприобретателей).</w:t>
      </w:r>
    </w:p>
    <w:p w:rsidR="000B0A8A" w:rsidRPr="00983BE1" w:rsidRDefault="000B0A8A" w:rsidP="000B0A8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B0A8A" w:rsidRPr="00983BE1" w:rsidRDefault="00D71311" w:rsidP="00AE7870">
      <w:pPr>
        <w:shd w:val="clear" w:color="auto" w:fill="FFFFFF"/>
        <w:spacing w:after="24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3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. ВСТУПЛЕНИЕ В СИЛУ, СРОК И ДЕЙСТВИЕ ДОГОВОРА</w:t>
      </w:r>
    </w:p>
    <w:p w:rsidR="000B0A8A" w:rsidRPr="00983BE1" w:rsidRDefault="00D71311" w:rsidP="00AE7870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3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.1. Настоящий Договор вступает в силу со дня исполнения Страхователем обязанности по уплате страховой премии (или первого страхового взноса).</w:t>
      </w:r>
    </w:p>
    <w:p w:rsidR="000B0A8A" w:rsidRPr="00983BE1" w:rsidRDefault="00D71311" w:rsidP="00AE7870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3.2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. Срок действия Договора с</w:t>
      </w:r>
      <w:r w:rsidR="00E62C20" w:rsidRPr="00983BE1">
        <w:rPr>
          <w:rFonts w:ascii="Times New Roman" w:eastAsia="Times New Roman" w:hAnsi="Times New Roman" w:cs="Times New Roman"/>
          <w:lang w:eastAsia="ru-RU"/>
        </w:rPr>
        <w:t>трахования с момента подписания договора обеими сторонами до 31 декабря 20</w:t>
      </w:r>
      <w:r w:rsidR="00314257">
        <w:rPr>
          <w:rFonts w:ascii="Times New Roman" w:eastAsia="Times New Roman" w:hAnsi="Times New Roman" w:cs="Times New Roman"/>
          <w:lang w:eastAsia="ru-RU"/>
        </w:rPr>
        <w:t>2</w:t>
      </w:r>
      <w:r w:rsidR="009248A3">
        <w:rPr>
          <w:rFonts w:ascii="Times New Roman" w:eastAsia="Times New Roman" w:hAnsi="Times New Roman" w:cs="Times New Roman"/>
          <w:lang w:eastAsia="ru-RU"/>
        </w:rPr>
        <w:t>6</w:t>
      </w:r>
      <w:r w:rsidR="00E62C20" w:rsidRPr="00983BE1">
        <w:rPr>
          <w:rFonts w:ascii="Times New Roman" w:eastAsia="Times New Roman" w:hAnsi="Times New Roman" w:cs="Times New Roman"/>
          <w:lang w:eastAsia="ru-RU"/>
        </w:rPr>
        <w:t xml:space="preserve"> года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.</w:t>
      </w:r>
    </w:p>
    <w:p w:rsidR="000B0A8A" w:rsidRPr="00983BE1" w:rsidRDefault="00D71311" w:rsidP="00AE7870">
      <w:pPr>
        <w:shd w:val="clear" w:color="auto" w:fill="FFFFFF"/>
        <w:spacing w:after="24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4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. ИНЫЕ УСЛОВИЯ</w:t>
      </w:r>
    </w:p>
    <w:p w:rsidR="000B0A8A" w:rsidRPr="00983BE1" w:rsidRDefault="00D71311" w:rsidP="00AE7870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4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.1. Споры, возникающие в процессе исполнения обязательств по настоящему Договору, разрешаются путем переговоров представителей Страхователя и Страховщика. При невозможности достичь соглашения по спорным вопросам их решение передается на рассмотрение суда (арбитражного суда) в порядке, предусмотренном законодательством Российской Федерации.</w:t>
      </w:r>
    </w:p>
    <w:p w:rsidR="00E202FA" w:rsidRDefault="00D71311" w:rsidP="00AE7870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4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.2. Иск по требованиям, вытекающим из настоящего Договора, может быть предъявлен в течение двух лет.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br/>
      </w:r>
    </w:p>
    <w:p w:rsidR="000B0A8A" w:rsidRPr="00983BE1" w:rsidRDefault="00D71311" w:rsidP="00AE7870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5</w:t>
      </w:r>
      <w:r w:rsidR="000B0A8A" w:rsidRPr="00983BE1">
        <w:rPr>
          <w:rFonts w:ascii="Times New Roman" w:eastAsia="Times New Roman" w:hAnsi="Times New Roman" w:cs="Times New Roman"/>
          <w:lang w:eastAsia="ru-RU"/>
        </w:rPr>
        <w:t>. АДРЕСА, РЕКВИЗИТЫ И ПОДПИСИ СТОРОН</w:t>
      </w: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983BE1" w:rsidRPr="00983BE1" w:rsidTr="00314257">
        <w:trPr>
          <w:trHeight w:val="659"/>
        </w:trPr>
        <w:tc>
          <w:tcPr>
            <w:tcW w:w="4688" w:type="dxa"/>
          </w:tcPr>
          <w:p w:rsidR="00D71311" w:rsidRPr="00983BE1" w:rsidRDefault="000B0A8A" w:rsidP="00D713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8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D71311" w:rsidRPr="00983B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Страхователь</w:t>
            </w:r>
          </w:p>
        </w:tc>
        <w:tc>
          <w:tcPr>
            <w:tcW w:w="4667" w:type="dxa"/>
          </w:tcPr>
          <w:p w:rsidR="00D71311" w:rsidRPr="00983BE1" w:rsidRDefault="00D71311" w:rsidP="00D713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83B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Страховщик</w:t>
            </w:r>
          </w:p>
        </w:tc>
      </w:tr>
      <w:tr w:rsidR="00304E80" w:rsidRPr="00983BE1" w:rsidTr="00314257">
        <w:tc>
          <w:tcPr>
            <w:tcW w:w="4688" w:type="dxa"/>
          </w:tcPr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ГКУЗ ЛО «Областная туберкулезная больница в городе Выборге» 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Юридический адрес:188800, Ленинградская обл., г. Выборг, ул. Сборная, д. 2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Почтовый адрес: 188800, Ленинградская обл., г. Выборг, ул. Сборная, д. 2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4704008275    КПП 470401001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ОКТМО   41615101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      31111331 ОКВЭД 86.10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      1034700874780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финансов ЛО (ГКУЗ ЛО «Областная туберкулезная больница в городе Выборге» л/счет 02021986012)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р/с 03221643410000004500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044030098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к/с 40102810745370000098 </w:t>
            </w:r>
          </w:p>
          <w:p w:rsidR="00E202FA" w:rsidRPr="00E202FA" w:rsidRDefault="00C06CA8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ОКЦ № 1 </w:t>
            </w:r>
            <w:r w:rsidR="00E202FA"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СЕВЕРО-ЗАПАДНОЕ ГУ БАНКА РОССИИ//УФК по Ленинградской области 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Санкт-Петербург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КБК 00000000000000000510</w:t>
            </w:r>
          </w:p>
          <w:p w:rsidR="00E202FA" w:rsidRPr="00E202FA" w:rsidRDefault="00E202FA" w:rsidP="00E202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Тел./факс: 8 (81378) 22596</w:t>
            </w:r>
          </w:p>
          <w:p w:rsidR="00AE7870" w:rsidRPr="00E202FA" w:rsidRDefault="00E202FA" w:rsidP="00E202F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02F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E-mail: </w:t>
            </w:r>
            <w:hyperlink r:id="rId6" w:history="1">
              <w:r w:rsidRPr="00E202FA">
                <w:rPr>
                  <w:rStyle w:val="ab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orto_vyborg@mail.ru</w:t>
              </w:r>
            </w:hyperlink>
            <w:r w:rsidR="00AE7870" w:rsidRPr="00E202F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</w:p>
          <w:p w:rsidR="00314257" w:rsidRDefault="001D1853" w:rsidP="00E12C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Врио г</w:t>
            </w:r>
            <w:r w:rsidR="00983BE1" w:rsidRPr="00983B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лавн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ого</w:t>
            </w:r>
            <w:r w:rsidR="00983BE1" w:rsidRPr="00983B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врач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8378F4" w:rsidRPr="00983B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D0577E" w:rsidRPr="00983BE1" w:rsidRDefault="00820092" w:rsidP="00E12C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_______________В.В. Мироненко</w:t>
            </w:r>
          </w:p>
          <w:p w:rsidR="00D0577E" w:rsidRPr="00983BE1" w:rsidRDefault="00D0577E" w:rsidP="00E12C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311" w:rsidRPr="00983BE1" w:rsidRDefault="00D0577E" w:rsidP="003142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B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</w:t>
            </w:r>
          </w:p>
        </w:tc>
        <w:tc>
          <w:tcPr>
            <w:tcW w:w="4667" w:type="dxa"/>
          </w:tcPr>
          <w:p w:rsidR="00D71311" w:rsidRPr="00983BE1" w:rsidRDefault="00D71311" w:rsidP="005249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F1693" w:rsidRPr="00983BE1" w:rsidRDefault="004F1693" w:rsidP="004F1693">
      <w:pPr>
        <w:pStyle w:val="aa"/>
        <w:jc w:val="right"/>
        <w:rPr>
          <w:rFonts w:ascii="Times New Roman" w:hAnsi="Times New Roman" w:cs="Times New Roman"/>
        </w:rPr>
      </w:pPr>
      <w:r w:rsidRPr="00983BE1">
        <w:rPr>
          <w:rFonts w:ascii="Times New Roman" w:hAnsi="Times New Roman" w:cs="Times New Roman"/>
        </w:rPr>
        <w:lastRenderedPageBreak/>
        <w:t xml:space="preserve">Приложение №1 </w:t>
      </w:r>
    </w:p>
    <w:p w:rsidR="004F1693" w:rsidRPr="00983BE1" w:rsidRDefault="004F1693" w:rsidP="004F1693">
      <w:pPr>
        <w:pStyle w:val="aa"/>
        <w:jc w:val="right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hAnsi="Times New Roman" w:cs="Times New Roman"/>
        </w:rPr>
        <w:t>к договору страхования №</w:t>
      </w:r>
      <w:r w:rsidR="008845D6">
        <w:rPr>
          <w:rFonts w:ascii="Times New Roman" w:hAnsi="Times New Roman" w:cs="Times New Roman"/>
        </w:rPr>
        <w:t xml:space="preserve"> </w:t>
      </w:r>
      <w:r w:rsidR="001D1853">
        <w:rPr>
          <w:rFonts w:ascii="Times New Roman" w:hAnsi="Times New Roman" w:cs="Times New Roman"/>
        </w:rPr>
        <w:t>6</w:t>
      </w:r>
      <w:r w:rsidR="00BC0ED5">
        <w:rPr>
          <w:rFonts w:ascii="Times New Roman" w:hAnsi="Times New Roman" w:cs="Times New Roman"/>
        </w:rPr>
        <w:t>4</w:t>
      </w:r>
      <w:bookmarkStart w:id="0" w:name="_GoBack"/>
      <w:bookmarkEnd w:id="0"/>
      <w:r w:rsidR="00B26494" w:rsidRPr="00983BE1">
        <w:rPr>
          <w:rFonts w:ascii="Times New Roman" w:hAnsi="Times New Roman" w:cs="Times New Roman"/>
        </w:rPr>
        <w:t xml:space="preserve"> </w:t>
      </w:r>
    </w:p>
    <w:p w:rsidR="004F1693" w:rsidRPr="00983BE1" w:rsidRDefault="004F1693" w:rsidP="004F1693">
      <w:pPr>
        <w:pStyle w:val="aa"/>
        <w:jc w:val="right"/>
        <w:rPr>
          <w:rFonts w:ascii="Times New Roman" w:eastAsia="Times New Roman" w:hAnsi="Times New Roman" w:cs="Times New Roman"/>
          <w:lang w:eastAsia="ru-RU"/>
        </w:rPr>
      </w:pPr>
      <w:r w:rsidRPr="00983BE1">
        <w:rPr>
          <w:rFonts w:ascii="Times New Roman" w:eastAsia="Times New Roman" w:hAnsi="Times New Roman" w:cs="Times New Roman"/>
          <w:lang w:eastAsia="ru-RU"/>
        </w:rPr>
        <w:t>от «</w:t>
      </w:r>
      <w:r w:rsidR="008859F3">
        <w:rPr>
          <w:rFonts w:ascii="Times New Roman" w:eastAsia="Times New Roman" w:hAnsi="Times New Roman" w:cs="Times New Roman"/>
          <w:lang w:eastAsia="ru-RU"/>
        </w:rPr>
        <w:t>____</w:t>
      </w:r>
      <w:r w:rsidRPr="00983BE1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8859F3">
        <w:rPr>
          <w:rFonts w:ascii="Times New Roman" w:eastAsia="Times New Roman" w:hAnsi="Times New Roman" w:cs="Times New Roman"/>
          <w:lang w:eastAsia="ru-RU"/>
        </w:rPr>
        <w:t>_____________</w:t>
      </w:r>
      <w:r w:rsidRPr="00983BE1">
        <w:rPr>
          <w:rFonts w:ascii="Times New Roman" w:eastAsia="Times New Roman" w:hAnsi="Times New Roman" w:cs="Times New Roman"/>
          <w:lang w:eastAsia="ru-RU"/>
        </w:rPr>
        <w:t>20</w:t>
      </w:r>
      <w:r w:rsidR="00314257">
        <w:rPr>
          <w:rFonts w:ascii="Times New Roman" w:eastAsia="Times New Roman" w:hAnsi="Times New Roman" w:cs="Times New Roman"/>
          <w:lang w:eastAsia="ru-RU"/>
        </w:rPr>
        <w:t>2</w:t>
      </w:r>
      <w:r w:rsidR="001D1853">
        <w:rPr>
          <w:rFonts w:ascii="Times New Roman" w:eastAsia="Times New Roman" w:hAnsi="Times New Roman" w:cs="Times New Roman"/>
          <w:lang w:eastAsia="ru-RU"/>
        </w:rPr>
        <w:t>6</w:t>
      </w:r>
      <w:r w:rsidRPr="00983BE1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4F1693" w:rsidRPr="00983BE1" w:rsidRDefault="004F1693" w:rsidP="0091277E">
      <w:pPr>
        <w:pStyle w:val="aa"/>
        <w:rPr>
          <w:rFonts w:ascii="Times New Roman" w:eastAsia="Times New Roman" w:hAnsi="Times New Roman" w:cs="Times New Roman"/>
          <w:lang w:eastAsia="ru-RU"/>
        </w:rPr>
      </w:pPr>
    </w:p>
    <w:p w:rsidR="004F1693" w:rsidRPr="00983BE1" w:rsidRDefault="004F1693" w:rsidP="004F1693">
      <w:pPr>
        <w:pStyle w:val="aa"/>
        <w:jc w:val="right"/>
        <w:rPr>
          <w:rFonts w:ascii="Times New Roman" w:eastAsia="Times New Roman" w:hAnsi="Times New Roman" w:cs="Times New Roman"/>
          <w:lang w:eastAsia="ru-RU"/>
        </w:rPr>
      </w:pPr>
    </w:p>
    <w:p w:rsidR="004F1693" w:rsidRPr="00983BE1" w:rsidRDefault="004F1693" w:rsidP="004F1693">
      <w:pPr>
        <w:pStyle w:val="aa"/>
        <w:jc w:val="right"/>
        <w:rPr>
          <w:rFonts w:ascii="Times New Roman" w:eastAsia="Times New Roman" w:hAnsi="Times New Roman" w:cs="Times New Roman"/>
          <w:lang w:eastAsia="ru-RU"/>
        </w:rPr>
      </w:pPr>
    </w:p>
    <w:p w:rsidR="004F1693" w:rsidRPr="00983BE1" w:rsidRDefault="004F1693" w:rsidP="004F1693">
      <w:pPr>
        <w:pStyle w:val="aa"/>
        <w:jc w:val="right"/>
        <w:rPr>
          <w:rFonts w:ascii="Times New Roman" w:eastAsia="Times New Roman" w:hAnsi="Times New Roman" w:cs="Times New Roman"/>
          <w:lang w:eastAsia="ru-RU"/>
        </w:rPr>
      </w:pPr>
    </w:p>
    <w:p w:rsidR="004F1693" w:rsidRPr="00983BE1" w:rsidRDefault="004F1693" w:rsidP="004F1693">
      <w:pPr>
        <w:pStyle w:val="aa"/>
        <w:jc w:val="right"/>
        <w:rPr>
          <w:rFonts w:ascii="Times New Roman" w:eastAsia="Times New Roman" w:hAnsi="Times New Roman" w:cs="Times New Roman"/>
          <w:lang w:eastAsia="ru-RU"/>
        </w:rPr>
      </w:pPr>
    </w:p>
    <w:p w:rsidR="004F1693" w:rsidRPr="00983BE1" w:rsidRDefault="004F1693" w:rsidP="004F1693">
      <w:pPr>
        <w:pStyle w:val="aa"/>
        <w:jc w:val="right"/>
        <w:rPr>
          <w:rFonts w:ascii="Times New Roman" w:eastAsia="Times New Roman" w:hAnsi="Times New Roman" w:cs="Times New Roman"/>
          <w:lang w:eastAsia="ru-RU"/>
        </w:rPr>
      </w:pPr>
    </w:p>
    <w:p w:rsidR="004F1693" w:rsidRPr="00983BE1" w:rsidRDefault="004F1693" w:rsidP="004F1693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983B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согласования цены</w:t>
      </w:r>
    </w:p>
    <w:p w:rsidR="004F1693" w:rsidRPr="00983BE1" w:rsidRDefault="004F1693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4F1693" w:rsidRPr="00983BE1" w:rsidRDefault="004F1693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1701"/>
        <w:gridCol w:w="1134"/>
        <w:gridCol w:w="1837"/>
      </w:tblGrid>
      <w:tr w:rsidR="00983BE1" w:rsidRPr="00983BE1" w:rsidTr="00314257">
        <w:trPr>
          <w:trHeight w:val="467"/>
        </w:trPr>
        <w:tc>
          <w:tcPr>
            <w:tcW w:w="4673" w:type="dxa"/>
          </w:tcPr>
          <w:p w:rsidR="004F1693" w:rsidRPr="00314257" w:rsidRDefault="004F1693" w:rsidP="0031425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42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Опасный производственный объект</w:t>
            </w:r>
          </w:p>
        </w:tc>
        <w:tc>
          <w:tcPr>
            <w:tcW w:w="1701" w:type="dxa"/>
          </w:tcPr>
          <w:p w:rsidR="004F1693" w:rsidRPr="00314257" w:rsidRDefault="004F1693" w:rsidP="0031425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42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Страховая сумма</w:t>
            </w:r>
            <w:r w:rsidR="003142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134" w:type="dxa"/>
          </w:tcPr>
          <w:p w:rsidR="004F1693" w:rsidRPr="00314257" w:rsidRDefault="004F1693" w:rsidP="0031425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42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Тариф</w:t>
            </w:r>
            <w:r w:rsidR="00EC31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%</w:t>
            </w:r>
          </w:p>
        </w:tc>
        <w:tc>
          <w:tcPr>
            <w:tcW w:w="1837" w:type="dxa"/>
          </w:tcPr>
          <w:p w:rsidR="004F1693" w:rsidRPr="00314257" w:rsidRDefault="004F1693" w:rsidP="0031425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42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Страховая премия</w:t>
            </w:r>
            <w:r w:rsidR="0031425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руб.</w:t>
            </w:r>
          </w:p>
        </w:tc>
      </w:tr>
      <w:tr w:rsidR="00983BE1" w:rsidRPr="00983BE1" w:rsidTr="00314257">
        <w:trPr>
          <w:trHeight w:val="53"/>
        </w:trPr>
        <w:tc>
          <w:tcPr>
            <w:tcW w:w="4673" w:type="dxa"/>
          </w:tcPr>
          <w:p w:rsidR="004F1693" w:rsidRPr="00983BE1" w:rsidRDefault="004F1693" w:rsidP="00314257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BE1">
              <w:rPr>
                <w:rFonts w:ascii="Times New Roman" w:eastAsia="Times New Roman" w:hAnsi="Times New Roman" w:cs="Times New Roman"/>
                <w:lang w:eastAsia="ru-RU"/>
              </w:rPr>
              <w:t>Лифт, зав. № 09161 «Б»</w:t>
            </w:r>
          </w:p>
        </w:tc>
        <w:tc>
          <w:tcPr>
            <w:tcW w:w="1701" w:type="dxa"/>
          </w:tcPr>
          <w:p w:rsidR="004F1693" w:rsidRPr="00983BE1" w:rsidRDefault="009D1702" w:rsidP="0031425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20 000 000,00</w:t>
            </w:r>
          </w:p>
        </w:tc>
        <w:tc>
          <w:tcPr>
            <w:tcW w:w="1134" w:type="dxa"/>
          </w:tcPr>
          <w:p w:rsidR="004F1693" w:rsidRPr="00983BE1" w:rsidRDefault="004F1693" w:rsidP="0031425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37" w:type="dxa"/>
          </w:tcPr>
          <w:p w:rsidR="004F1693" w:rsidRPr="00983BE1" w:rsidRDefault="004F1693" w:rsidP="0031425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4E80" w:rsidRPr="00983BE1" w:rsidTr="00314257">
        <w:trPr>
          <w:trHeight w:val="156"/>
        </w:trPr>
        <w:tc>
          <w:tcPr>
            <w:tcW w:w="4673" w:type="dxa"/>
          </w:tcPr>
          <w:p w:rsidR="004F1693" w:rsidRPr="00983BE1" w:rsidRDefault="004F1693" w:rsidP="00314257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83BE1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701" w:type="dxa"/>
          </w:tcPr>
          <w:p w:rsidR="004F1693" w:rsidRPr="00983BE1" w:rsidRDefault="004F1693" w:rsidP="00314257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</w:tcPr>
          <w:p w:rsidR="004F1693" w:rsidRPr="00983BE1" w:rsidRDefault="004F1693" w:rsidP="00314257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37" w:type="dxa"/>
          </w:tcPr>
          <w:p w:rsidR="004F1693" w:rsidRPr="00983BE1" w:rsidRDefault="004F1693" w:rsidP="00314257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F1693" w:rsidRPr="00983BE1" w:rsidRDefault="004F1693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4F1693" w:rsidRPr="00983BE1" w:rsidRDefault="004F1693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4F1693" w:rsidRPr="00983BE1" w:rsidRDefault="004F1693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4F1693" w:rsidRPr="00983BE1" w:rsidRDefault="004F1693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4F1693" w:rsidRPr="00983BE1" w:rsidRDefault="004F1693" w:rsidP="004F1693">
      <w:pPr>
        <w:pStyle w:val="aa"/>
        <w:jc w:val="both"/>
        <w:rPr>
          <w:rFonts w:ascii="Times New Roman" w:hAnsi="Times New Roman" w:cs="Times New Roman"/>
        </w:rPr>
      </w:pPr>
      <w:r w:rsidRPr="00983BE1">
        <w:rPr>
          <w:rFonts w:ascii="Times New Roman" w:hAnsi="Times New Roman" w:cs="Times New Roman"/>
        </w:rPr>
        <w:t>Общая страховая премия по настоящему договору (</w:t>
      </w:r>
      <w:r w:rsidR="00314257">
        <w:rPr>
          <w:rFonts w:ascii="Times New Roman" w:hAnsi="Times New Roman" w:cs="Times New Roman"/>
        </w:rPr>
        <w:t xml:space="preserve">                              ) рублей.</w:t>
      </w:r>
    </w:p>
    <w:p w:rsidR="004F1693" w:rsidRPr="00983BE1" w:rsidRDefault="004F1693" w:rsidP="004F1693">
      <w:pPr>
        <w:pStyle w:val="aa"/>
        <w:jc w:val="both"/>
        <w:rPr>
          <w:rFonts w:ascii="Times New Roman" w:hAnsi="Times New Roman" w:cs="Times New Roman"/>
        </w:rPr>
      </w:pPr>
    </w:p>
    <w:p w:rsidR="004F1693" w:rsidRPr="00983BE1" w:rsidRDefault="004F1693" w:rsidP="004F1693">
      <w:pPr>
        <w:pStyle w:val="aa"/>
        <w:jc w:val="both"/>
        <w:rPr>
          <w:rFonts w:ascii="Times New Roman" w:hAnsi="Times New Roman" w:cs="Times New Roman"/>
        </w:rPr>
      </w:pPr>
    </w:p>
    <w:p w:rsidR="004F1693" w:rsidRPr="00983BE1" w:rsidRDefault="001D1853" w:rsidP="004F1693">
      <w:pPr>
        <w:pStyle w:val="aa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Врио г</w:t>
      </w:r>
      <w:r w:rsidR="00314257" w:rsidRPr="00983BE1">
        <w:rPr>
          <w:rFonts w:ascii="Times New Roman" w:eastAsia="Times New Roman" w:hAnsi="Times New Roman" w:cs="Times New Roman"/>
          <w:sz w:val="20"/>
          <w:szCs w:val="20"/>
          <w:lang w:eastAsia="ru-RU"/>
        </w:rPr>
        <w:t>лавн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ого</w:t>
      </w:r>
      <w:r w:rsidR="00314257" w:rsidRPr="00983B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врач</w:t>
      </w:r>
      <w:r>
        <w:rPr>
          <w:rFonts w:ascii="Times New Roman" w:hAnsi="Times New Roman" w:cs="Times New Roman"/>
        </w:rPr>
        <w:t>а</w:t>
      </w:r>
      <w:r w:rsidR="00F1046F" w:rsidRPr="00983BE1">
        <w:rPr>
          <w:rFonts w:ascii="Times New Roman" w:hAnsi="Times New Roman" w:cs="Times New Roman"/>
        </w:rPr>
        <w:t xml:space="preserve">                                                                    </w:t>
      </w:r>
    </w:p>
    <w:p w:rsidR="00F1046F" w:rsidRPr="00983BE1" w:rsidRDefault="00F1046F" w:rsidP="004F1693">
      <w:pPr>
        <w:pStyle w:val="aa"/>
        <w:jc w:val="both"/>
        <w:rPr>
          <w:rFonts w:ascii="Times New Roman" w:hAnsi="Times New Roman" w:cs="Times New Roman"/>
        </w:rPr>
      </w:pPr>
    </w:p>
    <w:p w:rsidR="004F1693" w:rsidRPr="00983BE1" w:rsidRDefault="004F1693" w:rsidP="004F1693">
      <w:pPr>
        <w:pStyle w:val="aa"/>
        <w:jc w:val="both"/>
        <w:rPr>
          <w:rFonts w:ascii="Times New Roman" w:hAnsi="Times New Roman" w:cs="Times New Roman"/>
        </w:rPr>
      </w:pPr>
    </w:p>
    <w:p w:rsidR="00314257" w:rsidRPr="00983BE1" w:rsidRDefault="00820092" w:rsidP="003142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</w:t>
      </w:r>
      <w:r w:rsidR="00E202FA">
        <w:rPr>
          <w:rFonts w:ascii="Times New Roman" w:eastAsia="Times New Roman" w:hAnsi="Times New Roman" w:cs="Times New Roman"/>
          <w:sz w:val="20"/>
          <w:szCs w:val="20"/>
          <w:lang w:eastAsia="ru-RU"/>
        </w:rPr>
        <w:t>/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В.В. Мироненко</w:t>
      </w:r>
    </w:p>
    <w:p w:rsidR="004F1693" w:rsidRPr="00983BE1" w:rsidRDefault="00F1046F" w:rsidP="004F1693">
      <w:pPr>
        <w:pStyle w:val="aa"/>
        <w:jc w:val="both"/>
        <w:rPr>
          <w:rFonts w:ascii="Times New Roman" w:hAnsi="Times New Roman" w:cs="Times New Roman"/>
        </w:rPr>
      </w:pPr>
      <w:r w:rsidRPr="00983BE1">
        <w:rPr>
          <w:rFonts w:ascii="Times New Roman" w:hAnsi="Times New Roman" w:cs="Times New Roman"/>
        </w:rPr>
        <w:t xml:space="preserve">                                               </w:t>
      </w:r>
    </w:p>
    <w:p w:rsidR="004F1693" w:rsidRPr="00983BE1" w:rsidRDefault="004F1693" w:rsidP="004F1693">
      <w:pPr>
        <w:pStyle w:val="aa"/>
        <w:jc w:val="both"/>
        <w:rPr>
          <w:rFonts w:ascii="Times New Roman" w:hAnsi="Times New Roman" w:cs="Times New Roman"/>
        </w:rPr>
      </w:pPr>
    </w:p>
    <w:p w:rsidR="004F1693" w:rsidRPr="00983BE1" w:rsidRDefault="004F1693" w:rsidP="004F1693">
      <w:pPr>
        <w:pStyle w:val="aa"/>
        <w:jc w:val="both"/>
        <w:rPr>
          <w:rFonts w:ascii="Times New Roman" w:hAnsi="Times New Roman" w:cs="Times New Roman"/>
        </w:rPr>
      </w:pPr>
    </w:p>
    <w:sectPr w:rsidR="004F1693" w:rsidRPr="00983BE1" w:rsidSect="00314257">
      <w:pgSz w:w="11906" w:h="16838"/>
      <w:pgMar w:top="709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209" w:rsidRDefault="00CD6209" w:rsidP="00D71311">
      <w:pPr>
        <w:spacing w:after="0" w:line="240" w:lineRule="auto"/>
      </w:pPr>
      <w:r>
        <w:separator/>
      </w:r>
    </w:p>
  </w:endnote>
  <w:endnote w:type="continuationSeparator" w:id="0">
    <w:p w:rsidR="00CD6209" w:rsidRDefault="00CD6209" w:rsidP="00D71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209" w:rsidRDefault="00CD6209" w:rsidP="00D71311">
      <w:pPr>
        <w:spacing w:after="0" w:line="240" w:lineRule="auto"/>
      </w:pPr>
      <w:r>
        <w:separator/>
      </w:r>
    </w:p>
  </w:footnote>
  <w:footnote w:type="continuationSeparator" w:id="0">
    <w:p w:rsidR="00CD6209" w:rsidRDefault="00CD6209" w:rsidP="00D713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D3D"/>
    <w:rsid w:val="000506D2"/>
    <w:rsid w:val="00066CBD"/>
    <w:rsid w:val="000B0A8A"/>
    <w:rsid w:val="00156B9B"/>
    <w:rsid w:val="00161D4C"/>
    <w:rsid w:val="00174F49"/>
    <w:rsid w:val="00190989"/>
    <w:rsid w:val="001D1853"/>
    <w:rsid w:val="0030189D"/>
    <w:rsid w:val="00304E80"/>
    <w:rsid w:val="00314257"/>
    <w:rsid w:val="003D2D3D"/>
    <w:rsid w:val="003E6A6A"/>
    <w:rsid w:val="00416CDB"/>
    <w:rsid w:val="0046791B"/>
    <w:rsid w:val="004E2999"/>
    <w:rsid w:val="004F1693"/>
    <w:rsid w:val="0052495D"/>
    <w:rsid w:val="00584F92"/>
    <w:rsid w:val="00630976"/>
    <w:rsid w:val="00661630"/>
    <w:rsid w:val="006D05FF"/>
    <w:rsid w:val="007A5E27"/>
    <w:rsid w:val="007F40E2"/>
    <w:rsid w:val="00807896"/>
    <w:rsid w:val="00820092"/>
    <w:rsid w:val="008378F4"/>
    <w:rsid w:val="008845D6"/>
    <w:rsid w:val="008859F3"/>
    <w:rsid w:val="0091277E"/>
    <w:rsid w:val="009248A3"/>
    <w:rsid w:val="00983BE1"/>
    <w:rsid w:val="009D1702"/>
    <w:rsid w:val="00AD2193"/>
    <w:rsid w:val="00AE7870"/>
    <w:rsid w:val="00B029D1"/>
    <w:rsid w:val="00B26494"/>
    <w:rsid w:val="00B47747"/>
    <w:rsid w:val="00B52662"/>
    <w:rsid w:val="00B57025"/>
    <w:rsid w:val="00BB5655"/>
    <w:rsid w:val="00BC0ED5"/>
    <w:rsid w:val="00C06CA8"/>
    <w:rsid w:val="00CD6209"/>
    <w:rsid w:val="00D0577E"/>
    <w:rsid w:val="00D14271"/>
    <w:rsid w:val="00D4404E"/>
    <w:rsid w:val="00D50186"/>
    <w:rsid w:val="00D71311"/>
    <w:rsid w:val="00DF2BDC"/>
    <w:rsid w:val="00E12C9D"/>
    <w:rsid w:val="00E1465A"/>
    <w:rsid w:val="00E202FA"/>
    <w:rsid w:val="00E378BA"/>
    <w:rsid w:val="00E62C20"/>
    <w:rsid w:val="00E93613"/>
    <w:rsid w:val="00EC31A7"/>
    <w:rsid w:val="00F1046F"/>
    <w:rsid w:val="00F70DE3"/>
    <w:rsid w:val="00FC7502"/>
    <w:rsid w:val="00FD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1A01F"/>
  <w15:docId w15:val="{868440F0-5680-40C1-9211-CAFEE0A5A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4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1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1311"/>
  </w:style>
  <w:style w:type="paragraph" w:styleId="a6">
    <w:name w:val="footer"/>
    <w:basedOn w:val="a"/>
    <w:link w:val="a7"/>
    <w:uiPriority w:val="99"/>
    <w:unhideWhenUsed/>
    <w:rsid w:val="00D71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1311"/>
  </w:style>
  <w:style w:type="paragraph" w:styleId="a8">
    <w:name w:val="Balloon Text"/>
    <w:basedOn w:val="a"/>
    <w:link w:val="a9"/>
    <w:uiPriority w:val="99"/>
    <w:semiHidden/>
    <w:unhideWhenUsed/>
    <w:rsid w:val="00D71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1311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4F1693"/>
    <w:pPr>
      <w:spacing w:after="0" w:line="240" w:lineRule="auto"/>
    </w:pPr>
  </w:style>
  <w:style w:type="character" w:customStyle="1" w:styleId="js-phone-number">
    <w:name w:val="js-phone-number"/>
    <w:basedOn w:val="a0"/>
    <w:rsid w:val="00AE7870"/>
  </w:style>
  <w:style w:type="character" w:styleId="ab">
    <w:name w:val="Hyperlink"/>
    <w:basedOn w:val="a0"/>
    <w:uiPriority w:val="99"/>
    <w:unhideWhenUsed/>
    <w:rsid w:val="00E202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4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10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342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5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3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26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111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2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rto_vyborg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VSK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Михайлова</dc:creator>
  <cp:lastModifiedBy>User</cp:lastModifiedBy>
  <cp:revision>24</cp:revision>
  <cp:lastPrinted>2019-10-09T07:18:00Z</cp:lastPrinted>
  <dcterms:created xsi:type="dcterms:W3CDTF">2019-10-09T07:34:00Z</dcterms:created>
  <dcterms:modified xsi:type="dcterms:W3CDTF">2026-09-29T09:51:00Z</dcterms:modified>
</cp:coreProperties>
</file>