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6D0"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Договор № </w:t>
      </w:r>
      <w:r w:rsidR="006B6404">
        <w:rPr>
          <w:rFonts w:ascii="Times New Roman" w:hAnsi="Times New Roman" w:cs="Times New Roman"/>
          <w:b/>
          <w:bCs/>
          <w:sz w:val="24"/>
          <w:szCs w:val="24"/>
        </w:rPr>
        <w:t>______</w:t>
      </w: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На поставку товаров для нужд </w:t>
      </w: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МОБУ «Алексинская средняя школа»</w:t>
      </w: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ИКЗ</w:t>
      </w:r>
      <w:r w:rsidR="005B17C1">
        <w:rPr>
          <w:rFonts w:ascii="Times New Roman" w:hAnsi="Times New Roman" w:cs="Times New Roman"/>
          <w:b/>
          <w:bCs/>
          <w:sz w:val="24"/>
          <w:szCs w:val="24"/>
        </w:rPr>
        <w:t xml:space="preserve"> </w:t>
      </w:r>
      <w:r w:rsidR="005B17C1" w:rsidRPr="005B17C1">
        <w:rPr>
          <w:rFonts w:ascii="Times New Roman" w:hAnsi="Times New Roman" w:cs="Times New Roman"/>
          <w:b/>
          <w:bCs/>
          <w:sz w:val="24"/>
          <w:szCs w:val="24"/>
        </w:rPr>
        <w:t>26 34718011077470201001 0005 000 0000 244</w:t>
      </w:r>
    </w:p>
    <w:p w:rsidR="00153DF2" w:rsidRDefault="00153DF2">
      <w:pPr>
        <w:spacing w:after="0" w:line="240" w:lineRule="auto"/>
        <w:jc w:val="center"/>
        <w:outlineLvl w:val="0"/>
        <w:rPr>
          <w:rFonts w:ascii="Times New Roman" w:hAnsi="Times New Roman" w:cs="Times New Roman"/>
          <w:b/>
          <w:bCs/>
          <w:color w:val="FF0000"/>
          <w:sz w:val="24"/>
          <w:szCs w:val="24"/>
        </w:rPr>
      </w:pPr>
    </w:p>
    <w:p w:rsidR="00153DF2" w:rsidRDefault="0070116B">
      <w:pPr>
        <w:spacing w:after="0" w:line="240" w:lineRule="auto"/>
        <w:outlineLvl w:val="0"/>
        <w:rPr>
          <w:rFonts w:ascii="Times New Roman" w:hAnsi="Times New Roman" w:cs="Times New Roman"/>
          <w:sz w:val="24"/>
          <w:szCs w:val="24"/>
        </w:rPr>
      </w:pPr>
      <w:r>
        <w:rPr>
          <w:rFonts w:ascii="Times New Roman" w:hAnsi="Times New Roman" w:cs="Times New Roman"/>
          <w:sz w:val="24"/>
          <w:szCs w:val="24"/>
        </w:rPr>
        <w:t>г. Волхов</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6B7FE8">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sz w:val="24"/>
          <w:szCs w:val="24"/>
        </w:rPr>
        <w:t>от «</w:t>
      </w:r>
      <w:r w:rsidR="006B6404">
        <w:rPr>
          <w:rFonts w:ascii="Times New Roman" w:hAnsi="Times New Roman" w:cs="Times New Roman"/>
          <w:sz w:val="24"/>
          <w:szCs w:val="24"/>
        </w:rPr>
        <w:t>__</w:t>
      </w:r>
      <w:r>
        <w:rPr>
          <w:rFonts w:ascii="Times New Roman" w:hAnsi="Times New Roman" w:cs="Times New Roman"/>
          <w:sz w:val="24"/>
          <w:szCs w:val="24"/>
        </w:rPr>
        <w:t xml:space="preserve">» </w:t>
      </w:r>
      <w:r w:rsidR="007B203E">
        <w:rPr>
          <w:rFonts w:ascii="Times New Roman" w:hAnsi="Times New Roman" w:cs="Times New Roman"/>
          <w:sz w:val="24"/>
          <w:szCs w:val="24"/>
        </w:rPr>
        <w:t xml:space="preserve">сентября </w:t>
      </w:r>
      <w:r w:rsidR="00F124E4">
        <w:rPr>
          <w:rFonts w:ascii="Times New Roman" w:hAnsi="Times New Roman" w:cs="Times New Roman"/>
          <w:sz w:val="24"/>
          <w:szCs w:val="24"/>
        </w:rPr>
        <w:t>202</w:t>
      </w:r>
      <w:r w:rsidR="00297CCA">
        <w:rPr>
          <w:rFonts w:ascii="Times New Roman" w:hAnsi="Times New Roman" w:cs="Times New Roman"/>
          <w:sz w:val="24"/>
          <w:szCs w:val="24"/>
        </w:rPr>
        <w:t>6</w:t>
      </w:r>
      <w:r>
        <w:rPr>
          <w:rFonts w:ascii="Times New Roman" w:hAnsi="Times New Roman" w:cs="Times New Roman"/>
          <w:sz w:val="24"/>
          <w:szCs w:val="24"/>
        </w:rPr>
        <w:t xml:space="preserve"> года</w:t>
      </w:r>
    </w:p>
    <w:p w:rsidR="00153DF2" w:rsidRDefault="00153DF2">
      <w:pPr>
        <w:spacing w:after="0" w:line="240" w:lineRule="auto"/>
        <w:jc w:val="right"/>
        <w:rPr>
          <w:rFonts w:ascii="Times New Roman" w:hAnsi="Times New Roman" w:cs="Times New Roman"/>
          <w:sz w:val="24"/>
          <w:szCs w:val="24"/>
        </w:rPr>
      </w:pP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Муниципальное общеобразовательное бюджетное учреждение «Алексинская средняя общеобразовательная школа»,</w:t>
      </w:r>
      <w:r>
        <w:rPr>
          <w:rFonts w:ascii="Times New Roman" w:hAnsi="Times New Roman" w:cs="Times New Roman"/>
          <w:sz w:val="24"/>
          <w:szCs w:val="24"/>
        </w:rPr>
        <w:t xml:space="preserve"> именуемая в дальнейшем </w:t>
      </w:r>
      <w:r>
        <w:rPr>
          <w:rFonts w:ascii="Times New Roman" w:hAnsi="Times New Roman" w:cs="Times New Roman"/>
          <w:b/>
          <w:bCs/>
          <w:sz w:val="24"/>
          <w:szCs w:val="24"/>
        </w:rPr>
        <w:t>«Заказчик»,</w:t>
      </w:r>
      <w:r>
        <w:rPr>
          <w:rFonts w:ascii="Times New Roman" w:hAnsi="Times New Roman" w:cs="Times New Roman"/>
          <w:sz w:val="24"/>
          <w:szCs w:val="24"/>
        </w:rPr>
        <w:t xml:space="preserve"> в лице </w:t>
      </w:r>
      <w:r w:rsidR="006B6404">
        <w:rPr>
          <w:rFonts w:ascii="Times New Roman" w:hAnsi="Times New Roman" w:cs="Times New Roman"/>
          <w:sz w:val="24"/>
          <w:szCs w:val="24"/>
        </w:rPr>
        <w:t xml:space="preserve">и.о. </w:t>
      </w:r>
      <w:r>
        <w:rPr>
          <w:rFonts w:ascii="Times New Roman" w:hAnsi="Times New Roman" w:cs="Times New Roman"/>
          <w:sz w:val="24"/>
          <w:szCs w:val="24"/>
        </w:rPr>
        <w:t xml:space="preserve">директора </w:t>
      </w:r>
      <w:r w:rsidR="006B6404">
        <w:rPr>
          <w:rFonts w:ascii="Times New Roman" w:hAnsi="Times New Roman" w:cs="Times New Roman"/>
          <w:sz w:val="24"/>
          <w:szCs w:val="24"/>
        </w:rPr>
        <w:t>Савиновой Людмилы Александровны</w:t>
      </w:r>
      <w:r>
        <w:rPr>
          <w:rFonts w:ascii="Times New Roman" w:hAnsi="Times New Roman" w:cs="Times New Roman"/>
          <w:sz w:val="24"/>
          <w:szCs w:val="24"/>
        </w:rPr>
        <w:t xml:space="preserve">, действующего на основании Устава, с одной стороны, и </w:t>
      </w:r>
      <w:r w:rsidR="006B6404">
        <w:rPr>
          <w:rFonts w:ascii="Times New Roman" w:hAnsi="Times New Roman" w:cs="Times New Roman"/>
          <w:sz w:val="24"/>
          <w:szCs w:val="24"/>
        </w:rPr>
        <w:t>_________________________________</w:t>
      </w:r>
      <w:r>
        <w:rPr>
          <w:rFonts w:ascii="Times New Roman" w:hAnsi="Times New Roman" w:cs="Times New Roman"/>
          <w:sz w:val="24"/>
          <w:szCs w:val="24"/>
        </w:rPr>
        <w:t xml:space="preserve">, именуемый в дальнейшем </w:t>
      </w:r>
      <w:r>
        <w:rPr>
          <w:rFonts w:ascii="Times New Roman" w:hAnsi="Times New Roman" w:cs="Times New Roman"/>
          <w:b/>
          <w:bCs/>
          <w:sz w:val="24"/>
          <w:szCs w:val="24"/>
        </w:rPr>
        <w:t>«Поставщик»</w:t>
      </w:r>
      <w:r>
        <w:rPr>
          <w:rFonts w:ascii="Times New Roman" w:hAnsi="Times New Roman" w:cs="Times New Roman"/>
          <w:sz w:val="24"/>
          <w:szCs w:val="24"/>
        </w:rPr>
        <w:t xml:space="preserve">, действующего на основании </w:t>
      </w:r>
      <w:r w:rsidR="006B6404">
        <w:rPr>
          <w:rFonts w:ascii="Times New Roman" w:hAnsi="Times New Roman" w:cs="Times New Roman"/>
          <w:sz w:val="24"/>
          <w:szCs w:val="24"/>
        </w:rPr>
        <w:t>_____________________</w:t>
      </w:r>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bCs/>
          <w:sz w:val="24"/>
          <w:szCs w:val="24"/>
        </w:rPr>
        <w:t>«Стороны»</w:t>
      </w:r>
      <w:r>
        <w:rPr>
          <w:rFonts w:ascii="Times New Roman" w:hAnsi="Times New Roman" w:cs="Times New Roman"/>
          <w:sz w:val="24"/>
          <w:szCs w:val="24"/>
        </w:rPr>
        <w:t xml:space="preserve"> заключили настоящий договор, именуемый в дальнейшем </w:t>
      </w:r>
      <w:r>
        <w:rPr>
          <w:rFonts w:ascii="Times New Roman" w:hAnsi="Times New Roman" w:cs="Times New Roman"/>
          <w:b/>
          <w:bCs/>
          <w:sz w:val="24"/>
          <w:szCs w:val="24"/>
        </w:rPr>
        <w:t>«Договор»</w:t>
      </w:r>
      <w:r>
        <w:rPr>
          <w:rFonts w:ascii="Times New Roman" w:hAnsi="Times New Roman" w:cs="Times New Roman"/>
          <w:sz w:val="24"/>
          <w:szCs w:val="24"/>
        </w:rPr>
        <w:t xml:space="preserve"> о нижеследующем:</w:t>
      </w:r>
    </w:p>
    <w:p w:rsidR="00153DF2" w:rsidRDefault="00153DF2">
      <w:pPr>
        <w:tabs>
          <w:tab w:val="left" w:pos="720"/>
        </w:tabs>
        <w:spacing w:after="0" w:line="240" w:lineRule="auto"/>
        <w:ind w:left="720" w:hanging="720"/>
        <w:jc w:val="center"/>
        <w:outlineLvl w:val="0"/>
        <w:rPr>
          <w:rFonts w:ascii="Times New Roman" w:hAnsi="Times New Roman" w:cs="Times New Roman"/>
          <w:b/>
          <w:bCs/>
          <w:sz w:val="24"/>
          <w:szCs w:val="24"/>
        </w:rPr>
      </w:pPr>
    </w:p>
    <w:p w:rsidR="00153DF2" w:rsidRDefault="0070116B">
      <w:pPr>
        <w:tabs>
          <w:tab w:val="left" w:pos="720"/>
        </w:tabs>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 Предмет настоящего договора.</w:t>
      </w:r>
    </w:p>
    <w:p w:rsidR="00153DF2" w:rsidRPr="00825511"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 Основанием для заключения настоящего договора является п.</w:t>
      </w:r>
      <w:r w:rsidR="005B17C1">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Заказчик   поручает, а Поставщик принимает на себя осуществление поставки Товара для нужд в соответствии со Спецификацией (Приложение 1). </w:t>
      </w:r>
    </w:p>
    <w:p w:rsidR="00153DF2" w:rsidRDefault="0070116B">
      <w:pPr>
        <w:pStyle w:val="ConsPlusNonformat"/>
        <w:widowControl/>
        <w:tabs>
          <w:tab w:val="left" w:pos="540"/>
        </w:tabs>
        <w:jc w:val="both"/>
        <w:rPr>
          <w:rFonts w:ascii="Times New Roman" w:hAnsi="Times New Roman" w:cs="Times New Roman"/>
          <w:sz w:val="24"/>
          <w:szCs w:val="24"/>
        </w:rPr>
      </w:pPr>
      <w:r>
        <w:rPr>
          <w:rFonts w:ascii="Times New Roman" w:hAnsi="Times New Roman" w:cs="Times New Roman"/>
          <w:sz w:val="24"/>
          <w:szCs w:val="24"/>
        </w:rPr>
        <w:t>1.3. Товар, поставляемый согласно настоящему договору для нужд заказчика,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rsidR="00153DF2" w:rsidRDefault="00153DF2">
      <w:pPr>
        <w:spacing w:after="0" w:line="240" w:lineRule="auto"/>
        <w:jc w:val="both"/>
        <w:outlineLvl w:val="0"/>
        <w:rPr>
          <w:rFonts w:ascii="Times New Roman" w:hAnsi="Times New Roman" w:cs="Times New Roman"/>
          <w:b/>
          <w:bCs/>
          <w:sz w:val="24"/>
          <w:szCs w:val="24"/>
        </w:rPr>
      </w:pP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2. Стоимость договора, порядок расчетов.</w:t>
      </w:r>
    </w:p>
    <w:p w:rsidR="000360DF" w:rsidRPr="00162835" w:rsidRDefault="0070116B">
      <w:pPr>
        <w:tabs>
          <w:tab w:val="left" w:pos="540"/>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2.1. Обща</w:t>
      </w:r>
      <w:r w:rsidR="0079768C">
        <w:rPr>
          <w:rFonts w:ascii="Times New Roman" w:hAnsi="Times New Roman" w:cs="Times New Roman"/>
          <w:sz w:val="24"/>
          <w:szCs w:val="24"/>
        </w:rPr>
        <w:t xml:space="preserve">я стоимость договора составляет </w:t>
      </w:r>
      <w:r w:rsidR="007B203E">
        <w:rPr>
          <w:rFonts w:ascii="Times New Roman" w:hAnsi="Times New Roman" w:cs="Times New Roman"/>
          <w:b/>
          <w:sz w:val="24"/>
          <w:szCs w:val="24"/>
        </w:rPr>
        <w:t>22</w:t>
      </w:r>
      <w:r w:rsidR="006B7FE8">
        <w:rPr>
          <w:rFonts w:ascii="Times New Roman" w:hAnsi="Times New Roman" w:cs="Times New Roman"/>
          <w:b/>
          <w:sz w:val="24"/>
          <w:szCs w:val="24"/>
        </w:rPr>
        <w:t xml:space="preserve"> </w:t>
      </w:r>
      <w:r w:rsidR="007B203E">
        <w:rPr>
          <w:rFonts w:ascii="Times New Roman" w:hAnsi="Times New Roman" w:cs="Times New Roman"/>
          <w:b/>
          <w:sz w:val="24"/>
          <w:szCs w:val="24"/>
        </w:rPr>
        <w:t>539,33</w:t>
      </w:r>
      <w:r w:rsidR="003B06D0">
        <w:rPr>
          <w:rFonts w:ascii="Times New Roman" w:hAnsi="Times New Roman" w:cs="Times New Roman"/>
          <w:b/>
          <w:sz w:val="24"/>
          <w:szCs w:val="24"/>
        </w:rPr>
        <w:t>рублей (</w:t>
      </w:r>
      <w:r w:rsidR="007B203E">
        <w:rPr>
          <w:rFonts w:ascii="Times New Roman" w:hAnsi="Times New Roman" w:cs="Times New Roman"/>
          <w:b/>
          <w:sz w:val="24"/>
          <w:szCs w:val="24"/>
        </w:rPr>
        <w:t>двадцать две</w:t>
      </w:r>
      <w:r w:rsidR="00162835">
        <w:rPr>
          <w:rFonts w:ascii="Times New Roman" w:hAnsi="Times New Roman" w:cs="Times New Roman"/>
          <w:b/>
          <w:sz w:val="24"/>
          <w:szCs w:val="24"/>
        </w:rPr>
        <w:t xml:space="preserve"> тысяч</w:t>
      </w:r>
      <w:r w:rsidR="00AE001B">
        <w:rPr>
          <w:rFonts w:ascii="Times New Roman" w:hAnsi="Times New Roman" w:cs="Times New Roman"/>
          <w:b/>
          <w:sz w:val="24"/>
          <w:szCs w:val="24"/>
        </w:rPr>
        <w:t xml:space="preserve">и </w:t>
      </w:r>
      <w:r w:rsidR="00F22C85">
        <w:rPr>
          <w:rFonts w:ascii="Times New Roman" w:hAnsi="Times New Roman" w:cs="Times New Roman"/>
          <w:b/>
          <w:sz w:val="24"/>
          <w:szCs w:val="24"/>
        </w:rPr>
        <w:t xml:space="preserve">пятьсот </w:t>
      </w:r>
      <w:r w:rsidR="007B203E">
        <w:rPr>
          <w:rFonts w:ascii="Times New Roman" w:hAnsi="Times New Roman" w:cs="Times New Roman"/>
          <w:b/>
          <w:sz w:val="24"/>
          <w:szCs w:val="24"/>
        </w:rPr>
        <w:t xml:space="preserve">тридцать девять </w:t>
      </w:r>
      <w:r w:rsidR="00172846">
        <w:rPr>
          <w:rFonts w:ascii="Times New Roman" w:hAnsi="Times New Roman" w:cs="Times New Roman"/>
          <w:b/>
          <w:sz w:val="24"/>
          <w:szCs w:val="24"/>
        </w:rPr>
        <w:t>рубл</w:t>
      </w:r>
      <w:r w:rsidR="007B203E">
        <w:rPr>
          <w:rFonts w:ascii="Times New Roman" w:hAnsi="Times New Roman" w:cs="Times New Roman"/>
          <w:b/>
          <w:sz w:val="24"/>
          <w:szCs w:val="24"/>
        </w:rPr>
        <w:t>ей</w:t>
      </w:r>
      <w:r w:rsidR="006B7FE8">
        <w:rPr>
          <w:rFonts w:ascii="Times New Roman" w:hAnsi="Times New Roman" w:cs="Times New Roman"/>
          <w:b/>
          <w:sz w:val="24"/>
          <w:szCs w:val="24"/>
        </w:rPr>
        <w:t xml:space="preserve"> </w:t>
      </w:r>
      <w:r w:rsidR="007B203E">
        <w:rPr>
          <w:rFonts w:ascii="Times New Roman" w:hAnsi="Times New Roman" w:cs="Times New Roman"/>
          <w:b/>
          <w:sz w:val="24"/>
          <w:szCs w:val="24"/>
        </w:rPr>
        <w:t>33</w:t>
      </w:r>
      <w:r>
        <w:rPr>
          <w:rFonts w:ascii="Times New Roman" w:hAnsi="Times New Roman" w:cs="Times New Roman"/>
          <w:b/>
          <w:sz w:val="24"/>
          <w:szCs w:val="24"/>
        </w:rPr>
        <w:t xml:space="preserve"> коп</w:t>
      </w:r>
      <w:r w:rsidR="007B203E">
        <w:rPr>
          <w:rFonts w:ascii="Times New Roman" w:hAnsi="Times New Roman" w:cs="Times New Roman"/>
          <w:b/>
          <w:sz w:val="24"/>
          <w:szCs w:val="24"/>
        </w:rPr>
        <w:t>ейки</w:t>
      </w:r>
      <w:r>
        <w:rPr>
          <w:rFonts w:ascii="Times New Roman" w:hAnsi="Times New Roman" w:cs="Times New Roman"/>
          <w:b/>
          <w:sz w:val="24"/>
          <w:szCs w:val="24"/>
        </w:rPr>
        <w:t>)</w:t>
      </w:r>
      <w:r w:rsidR="00F124E4" w:rsidRPr="00525524">
        <w:rPr>
          <w:rFonts w:ascii="Times New Roman" w:hAnsi="Times New Roman" w:cs="Times New Roman"/>
          <w:b/>
          <w:sz w:val="24"/>
          <w:szCs w:val="24"/>
        </w:rPr>
        <w:t>в том числе НДС 5%</w:t>
      </w:r>
      <w:r w:rsidR="007B203E">
        <w:rPr>
          <w:rFonts w:ascii="Times New Roman" w:hAnsi="Times New Roman" w:cs="Times New Roman"/>
          <w:b/>
          <w:sz w:val="24"/>
          <w:szCs w:val="24"/>
        </w:rPr>
        <w:t>1073,29</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 Цена договора является твердой и определяется на весь срок исполнения договора.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Поставка Товара производится Поставщиком по цене неизменной в течение срока действия договора. </w:t>
      </w:r>
    </w:p>
    <w:p w:rsidR="00153DF2" w:rsidRDefault="0070116B">
      <w:pPr>
        <w:tabs>
          <w:tab w:val="left" w:pos="540"/>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2.4. Оплата Товара производится после сдачи Поставщиком и приемки Заказчиком Товара, на основании представляемых Поставщиком </w:t>
      </w:r>
      <w:r w:rsidR="00E5587D">
        <w:rPr>
          <w:rFonts w:ascii="Times New Roman" w:hAnsi="Times New Roman" w:cs="Times New Roman"/>
          <w:sz w:val="24"/>
          <w:szCs w:val="24"/>
        </w:rPr>
        <w:t xml:space="preserve">счета и </w:t>
      </w:r>
      <w:r w:rsidR="00F124E4">
        <w:rPr>
          <w:rFonts w:ascii="Times New Roman" w:hAnsi="Times New Roman" w:cs="Times New Roman"/>
          <w:sz w:val="24"/>
          <w:szCs w:val="24"/>
        </w:rPr>
        <w:t>счета-фактуры (УПД)</w:t>
      </w:r>
      <w:r>
        <w:rPr>
          <w:rFonts w:ascii="Times New Roman" w:hAnsi="Times New Roman" w:cs="Times New Roman"/>
          <w:sz w:val="24"/>
          <w:szCs w:val="24"/>
        </w:rPr>
        <w:t xml:space="preserve">, оформленного Сторонами. </w:t>
      </w:r>
    </w:p>
    <w:p w:rsidR="00153DF2" w:rsidRDefault="00153DF2">
      <w:pPr>
        <w:tabs>
          <w:tab w:val="left" w:pos="540"/>
        </w:tabs>
        <w:spacing w:after="0" w:line="240" w:lineRule="auto"/>
        <w:jc w:val="both"/>
        <w:rPr>
          <w:rFonts w:ascii="Times New Roman" w:hAnsi="Times New Roman" w:cs="Times New Roman"/>
          <w:b/>
          <w:bCs/>
          <w:sz w:val="24"/>
          <w:szCs w:val="24"/>
        </w:rPr>
      </w:pPr>
    </w:p>
    <w:p w:rsidR="00153DF2" w:rsidRDefault="0070116B">
      <w:pPr>
        <w:numPr>
          <w:ilvl w:val="0"/>
          <w:numId w:val="1"/>
        </w:numPr>
        <w:spacing w:after="0" w:line="240" w:lineRule="auto"/>
        <w:ind w:left="0"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Обязанности сторон</w:t>
      </w:r>
    </w:p>
    <w:p w:rsidR="00153DF2" w:rsidRDefault="0070116B">
      <w:pPr>
        <w:numPr>
          <w:ilvl w:val="1"/>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обязуется:</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З.1.1. Поставить Товар в точном соответствии со Спецификацией и сроками поставки.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3.1.6. Поставить Товар в таре и упаковке, обеспечивающей сохранность Товара при его транспортировке и хранении.</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Заказчик обязуется: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rsidR="00153DF2" w:rsidRDefault="00153DF2">
      <w:pPr>
        <w:tabs>
          <w:tab w:val="left" w:pos="720"/>
        </w:tabs>
        <w:spacing w:after="0" w:line="240" w:lineRule="auto"/>
        <w:jc w:val="both"/>
        <w:rPr>
          <w:rFonts w:ascii="Times New Roman" w:hAnsi="Times New Roman" w:cs="Times New Roman"/>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4. Срок поставки, порядок сдачи и приемки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Срок поставки Товара в течении 10 рабочих дней с даты подписания договора.</w:t>
      </w:r>
    </w:p>
    <w:p w:rsidR="00153DF2" w:rsidRDefault="0070116B">
      <w:pPr>
        <w:numPr>
          <w:ilvl w:val="1"/>
          <w:numId w:val="2"/>
        </w:numPr>
        <w:tabs>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Поставщиком за свои средства и своими силами на объект по адресу: Ленинградская область, Волховский район, с. Колчаново микрорайон Алексино, д. 12</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Датой поставки Товара считается дата подписания акта приемки-сдачи Товара </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гарантирует:</w:t>
      </w:r>
    </w:p>
    <w:p w:rsidR="00153DF2" w:rsidRDefault="0070116B">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хранение и перевозку Товара в условиях, обеспечивающих сохранение его качества и безопасность;</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соблюдение требования нормативных документов к условиям хранения и перевозки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должна сопровождаться следующими документами:</w:t>
      </w:r>
    </w:p>
    <w:p w:rsidR="00153DF2" w:rsidRDefault="0070116B">
      <w:pPr>
        <w:tabs>
          <w:tab w:val="left" w:pos="540"/>
          <w:tab w:val="left" w:pos="496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декларация о соответствии;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товарной накладной в двух экземплярах;</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Возврат Товара осуществляется в течении 14 дней, с даты  подписания товарной накладной заказчиком при приемке</w:t>
      </w:r>
    </w:p>
    <w:p w:rsidR="00153DF2" w:rsidRDefault="00153DF2">
      <w:pPr>
        <w:pStyle w:val="ConsPlusNormal"/>
        <w:widowControl/>
        <w:ind w:firstLine="0"/>
        <w:jc w:val="center"/>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5. Срок действия настоящего договора.</w:t>
      </w:r>
    </w:p>
    <w:p w:rsidR="00153DF2" w:rsidRDefault="0070116B">
      <w:pPr>
        <w:pStyle w:val="ConsPlusNormal"/>
        <w:widowControl/>
        <w:tabs>
          <w:tab w:val="left" w:pos="540"/>
        </w:tabs>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5.1.  Договор вступает в действие с момента его подписания </w:t>
      </w:r>
      <w:r w:rsidR="00F124E4">
        <w:rPr>
          <w:rFonts w:ascii="Times New Roman" w:hAnsi="Times New Roman" w:cs="Times New Roman"/>
          <w:sz w:val="24"/>
          <w:szCs w:val="24"/>
        </w:rPr>
        <w:t>и действует до «31» декабря 202</w:t>
      </w:r>
      <w:r w:rsidR="00AE001B">
        <w:rPr>
          <w:rFonts w:ascii="Times New Roman" w:hAnsi="Times New Roman" w:cs="Times New Roman"/>
          <w:sz w:val="24"/>
          <w:szCs w:val="24"/>
        </w:rPr>
        <w:t>6</w:t>
      </w:r>
      <w:r>
        <w:rPr>
          <w:rFonts w:ascii="Times New Roman" w:hAnsi="Times New Roman" w:cs="Times New Roman"/>
          <w:sz w:val="24"/>
          <w:szCs w:val="24"/>
        </w:rPr>
        <w:t xml:space="preserve"> года.</w:t>
      </w:r>
    </w:p>
    <w:p w:rsidR="00153DF2" w:rsidRDefault="0070116B">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5.2.  Настоящий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6. Ответственность Сторон</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rsidR="00153DF2" w:rsidRDefault="0070116B">
      <w:pPr>
        <w:pStyle w:val="ConsPlusNormal"/>
        <w:widowControl/>
        <w:numPr>
          <w:ilvl w:val="2"/>
          <w:numId w:val="3"/>
        </w:numPr>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0,01 % от цены настоящего договора.</w:t>
      </w:r>
    </w:p>
    <w:p w:rsidR="00153DF2" w:rsidRDefault="0070116B">
      <w:pPr>
        <w:pStyle w:val="ConsPlusNormal"/>
        <w:widowControl/>
        <w:numPr>
          <w:ilvl w:val="2"/>
          <w:numId w:val="3"/>
        </w:numPr>
        <w:tabs>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7. Порядок разрешения споров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153DF2" w:rsidRDefault="00153DF2">
      <w:pPr>
        <w:pStyle w:val="ConsPlusNormal"/>
        <w:widowControl/>
        <w:ind w:firstLine="0"/>
        <w:jc w:val="both"/>
        <w:rPr>
          <w:rFonts w:ascii="Times New Roman" w:hAnsi="Times New Roman" w:cs="Times New Roman"/>
          <w:b/>
          <w:bCs/>
          <w:sz w:val="24"/>
          <w:szCs w:val="24"/>
        </w:rPr>
      </w:pPr>
    </w:p>
    <w:p w:rsidR="00153DF2" w:rsidRDefault="0070116B">
      <w:pPr>
        <w:pStyle w:val="ConsPlusNormal"/>
        <w:widowControl/>
        <w:numPr>
          <w:ilvl w:val="0"/>
          <w:numId w:val="4"/>
        </w:numPr>
        <w:ind w:left="0" w:firstLine="0"/>
        <w:jc w:val="center"/>
        <w:rPr>
          <w:rFonts w:ascii="Times New Roman" w:hAnsi="Times New Roman" w:cs="Times New Roman"/>
          <w:b/>
          <w:bCs/>
          <w:sz w:val="24"/>
          <w:szCs w:val="24"/>
        </w:rPr>
      </w:pPr>
      <w:r>
        <w:rPr>
          <w:rFonts w:ascii="Times New Roman" w:hAnsi="Times New Roman" w:cs="Times New Roman"/>
          <w:b/>
          <w:bCs/>
          <w:sz w:val="24"/>
          <w:szCs w:val="24"/>
        </w:rPr>
        <w:t>Прочие условия</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  Ни одна из сторон не имеет права передавать свои права и обязанности по данному договору третьим лицам.</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договора вручается непосредственно или направляется по почте заказным письмом с уведомлением о вручении.</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00F124E4">
        <w:rPr>
          <w:rFonts w:ascii="Times New Roman" w:hAnsi="Times New Roman" w:cs="Times New Roman"/>
          <w:sz w:val="24"/>
          <w:szCs w:val="24"/>
        </w:rPr>
        <w:t xml:space="preserve"> Настоящий договор составлен в 2</w:t>
      </w:r>
      <w:r>
        <w:rPr>
          <w:rFonts w:ascii="Times New Roman" w:hAnsi="Times New Roman" w:cs="Times New Roman"/>
          <w:sz w:val="24"/>
          <w:szCs w:val="24"/>
        </w:rPr>
        <w:t>-х экземплярах, имеющих одинаковую юридическую силу.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8.6.  Приложения к договору: </w:t>
      </w:r>
      <w:r>
        <w:rPr>
          <w:rFonts w:ascii="Times New Roman" w:hAnsi="Times New Roman" w:cs="Times New Roman"/>
          <w:sz w:val="24"/>
          <w:szCs w:val="24"/>
        </w:rPr>
        <w:tab/>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1 – Спецификация.</w:t>
      </w: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70116B">
      <w:pPr>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9. Юридические адреса и реквизиты сторон.</w:t>
      </w:r>
    </w:p>
    <w:p w:rsidR="00153DF2" w:rsidRDefault="00153DF2">
      <w:pPr>
        <w:spacing w:after="0" w:line="240" w:lineRule="auto"/>
        <w:ind w:left="360" w:hanging="360"/>
        <w:jc w:val="center"/>
        <w:rPr>
          <w:rFonts w:ascii="Times New Roman" w:hAnsi="Times New Roman" w:cs="Times New Roman"/>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1"/>
        <w:gridCol w:w="4596"/>
      </w:tblGrid>
      <w:tr w:rsidR="00153DF2">
        <w:tc>
          <w:tcPr>
            <w:tcW w:w="5081" w:type="dxa"/>
          </w:tcPr>
          <w:p w:rsidR="00417F28" w:rsidRDefault="0070116B" w:rsidP="00417F28">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lastRenderedPageBreak/>
              <w:t xml:space="preserve">Заказчик: </w:t>
            </w:r>
          </w:p>
          <w:p w:rsidR="00153DF2" w:rsidRDefault="0070116B">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t>М</w:t>
            </w:r>
            <w:r w:rsidR="00417F28">
              <w:rPr>
                <w:rFonts w:ascii="Times New Roman" w:hAnsi="Times New Roman" w:cs="Times New Roman"/>
                <w:b/>
                <w:bCs/>
                <w:sz w:val="24"/>
                <w:szCs w:val="24"/>
              </w:rPr>
              <w:t>ОБУ «Алексинская средняя школа»</w:t>
            </w:r>
          </w:p>
          <w:p w:rsidR="00153DF2" w:rsidRDefault="00153DF2">
            <w:pPr>
              <w:spacing w:after="0" w:line="240" w:lineRule="auto"/>
              <w:rPr>
                <w:rFonts w:ascii="Times New Roman" w:hAnsi="Times New Roman" w:cs="Times New Roman"/>
                <w:sz w:val="24"/>
                <w:szCs w:val="24"/>
              </w:rPr>
            </w:pPr>
          </w:p>
          <w:p w:rsidR="00417F28" w:rsidRPr="00417F28" w:rsidRDefault="00417F28" w:rsidP="00417F28">
            <w:pPr>
              <w:spacing w:after="0" w:line="240" w:lineRule="auto"/>
              <w:rPr>
                <w:rFonts w:ascii="Times New Roman" w:hAnsi="Times New Roman" w:cs="Times New Roman"/>
                <w:bCs/>
                <w:sz w:val="24"/>
                <w:szCs w:val="24"/>
              </w:rPr>
            </w:pPr>
            <w:r>
              <w:rPr>
                <w:rFonts w:ascii="Times New Roman" w:hAnsi="Times New Roman" w:cs="Times New Roman"/>
                <w:b/>
                <w:bCs/>
                <w:sz w:val="24"/>
                <w:szCs w:val="24"/>
              </w:rPr>
              <w:t>Юр. А</w:t>
            </w:r>
            <w:r w:rsidRPr="00417F28">
              <w:rPr>
                <w:rFonts w:ascii="Times New Roman" w:hAnsi="Times New Roman" w:cs="Times New Roman"/>
                <w:b/>
                <w:bCs/>
                <w:sz w:val="24"/>
                <w:szCs w:val="24"/>
              </w:rPr>
              <w:t>дрес</w:t>
            </w:r>
            <w:r w:rsidRPr="00417F28">
              <w:rPr>
                <w:rFonts w:ascii="Times New Roman" w:hAnsi="Times New Roman" w:cs="Times New Roman"/>
                <w:bCs/>
                <w:sz w:val="24"/>
                <w:szCs w:val="24"/>
              </w:rPr>
              <w:t>:</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187439,  Ленинградская область,  Волховский район,село Колчаново,  микрорайон Алексино, д. 12</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ИНН</w:t>
            </w:r>
            <w:r w:rsidRPr="00417F28">
              <w:rPr>
                <w:rFonts w:ascii="Times New Roman" w:hAnsi="Times New Roman" w:cs="Times New Roman"/>
                <w:bCs/>
                <w:sz w:val="24"/>
                <w:szCs w:val="24"/>
              </w:rPr>
              <w:t xml:space="preserve"> 4718011077    КПП 470201001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ОКОГУ 4210007</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ОКОПФ 75403</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ОКФС 14</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ОГРН</w:t>
            </w:r>
            <w:r w:rsidRPr="00417F28">
              <w:rPr>
                <w:rFonts w:ascii="Times New Roman" w:hAnsi="Times New Roman" w:cs="Times New Roman"/>
                <w:bCs/>
                <w:sz w:val="24"/>
                <w:szCs w:val="24"/>
              </w:rPr>
              <w:t xml:space="preserve"> 1024702050670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ОКТМО 41609427101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ПГМУ 0045300000971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УФК по Ленинградской области ( МОБУ «Алексинская средняя школа»)</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 xml:space="preserve">Лицевой счет № 2007606200, 2107606300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Единый казначейский счет 40102810745370000098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Казначейский счет БУ ВМР 03234643416090004500</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 xml:space="preserve"> Северо-Западное ГУ Банка России/УФК по Ленинградской области  г. Санкт-Петербург</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БИК</w:t>
            </w:r>
            <w:r w:rsidRPr="00417F28">
              <w:rPr>
                <w:rFonts w:ascii="Times New Roman" w:hAnsi="Times New Roman" w:cs="Times New Roman"/>
                <w:bCs/>
                <w:sz w:val="24"/>
                <w:szCs w:val="24"/>
              </w:rPr>
              <w:t xml:space="preserve"> 044030098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ОКПО 43499174</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ОКВЭД 85.14, 85.11</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Тел</w:t>
            </w:r>
            <w:r w:rsidRPr="00417F28">
              <w:rPr>
                <w:rFonts w:ascii="Times New Roman" w:hAnsi="Times New Roman" w:cs="Times New Roman"/>
                <w:bCs/>
                <w:sz w:val="24"/>
                <w:szCs w:val="24"/>
              </w:rPr>
              <w:t>.8 (81363) 39-150, 8 (81363) 39-314, 8 (81363) 39-146-дошкольные группы</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Факс 8 (81363) 39-150</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lang w:val="en-US"/>
              </w:rPr>
              <w:t>A</w:t>
            </w:r>
            <w:r w:rsidRPr="00417F28">
              <w:rPr>
                <w:rFonts w:ascii="Times New Roman" w:hAnsi="Times New Roman" w:cs="Times New Roman"/>
                <w:bCs/>
                <w:sz w:val="24"/>
                <w:szCs w:val="24"/>
              </w:rPr>
              <w:t xml:space="preserve">дрес электронной почты: </w:t>
            </w:r>
            <w:hyperlink r:id="rId7" w:history="1">
              <w:r w:rsidRPr="00417F28">
                <w:rPr>
                  <w:rStyle w:val="a8"/>
                  <w:rFonts w:ascii="Times New Roman" w:hAnsi="Times New Roman" w:cs="Times New Roman"/>
                  <w:bCs/>
                  <w:sz w:val="24"/>
                  <w:szCs w:val="24"/>
                  <w:lang w:val="en-US"/>
                </w:rPr>
                <w:t>alexino</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school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mail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ru</w:t>
              </w:r>
            </w:hyperlink>
          </w:p>
          <w:p w:rsidR="00417F28" w:rsidRPr="00417F28" w:rsidRDefault="00417F28" w:rsidP="00417F28">
            <w:pPr>
              <w:spacing w:after="0" w:line="240" w:lineRule="auto"/>
              <w:rPr>
                <w:rFonts w:ascii="Times New Roman" w:hAnsi="Times New Roman" w:cs="Times New Roman"/>
                <w:bCs/>
                <w:sz w:val="24"/>
                <w:szCs w:val="24"/>
              </w:rPr>
            </w:pPr>
          </w:p>
          <w:p w:rsidR="00153DF2" w:rsidRDefault="00153DF2">
            <w:pPr>
              <w:spacing w:after="0" w:line="240" w:lineRule="auto"/>
              <w:rPr>
                <w:rFonts w:ascii="Times New Roman" w:hAnsi="Times New Roman" w:cs="Times New Roman"/>
                <w:sz w:val="24"/>
                <w:szCs w:val="24"/>
              </w:rPr>
            </w:pPr>
          </w:p>
          <w:p w:rsidR="00153DF2" w:rsidRDefault="006B6404">
            <w:pPr>
              <w:spacing w:after="0" w:line="240" w:lineRule="auto"/>
              <w:rPr>
                <w:rFonts w:ascii="Times New Roman" w:hAnsi="Times New Roman" w:cs="Times New Roman"/>
                <w:sz w:val="24"/>
                <w:szCs w:val="24"/>
              </w:rPr>
            </w:pPr>
            <w:r>
              <w:rPr>
                <w:rFonts w:ascii="Times New Roman" w:hAnsi="Times New Roman" w:cs="Times New Roman"/>
                <w:sz w:val="24"/>
                <w:szCs w:val="24"/>
              </w:rPr>
              <w:t>И.о. д</w:t>
            </w:r>
            <w:r w:rsidR="0070116B">
              <w:rPr>
                <w:rFonts w:ascii="Times New Roman" w:hAnsi="Times New Roman" w:cs="Times New Roman"/>
                <w:sz w:val="24"/>
                <w:szCs w:val="24"/>
              </w:rPr>
              <w:t>иректор</w:t>
            </w:r>
            <w:r>
              <w:rPr>
                <w:rFonts w:ascii="Times New Roman" w:hAnsi="Times New Roman" w:cs="Times New Roman"/>
                <w:sz w:val="24"/>
                <w:szCs w:val="24"/>
              </w:rPr>
              <w:t>а</w:t>
            </w:r>
            <w:r w:rsidR="0070116B">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 </w:t>
            </w:r>
            <w:r w:rsidR="006B6404">
              <w:rPr>
                <w:rFonts w:ascii="Times New Roman" w:hAnsi="Times New Roman" w:cs="Times New Roman"/>
                <w:sz w:val="24"/>
                <w:szCs w:val="24"/>
              </w:rPr>
              <w:t>Л.А.Савинова</w:t>
            </w:r>
          </w:p>
          <w:p w:rsidR="00153DF2" w:rsidRDefault="00153DF2">
            <w:pPr>
              <w:spacing w:after="0" w:line="240" w:lineRule="auto"/>
              <w:rPr>
                <w:rFonts w:ascii="Times New Roman" w:hAnsi="Times New Roman" w:cs="Times New Roman"/>
                <w:sz w:val="24"/>
                <w:szCs w:val="24"/>
              </w:rPr>
            </w:pPr>
          </w:p>
        </w:tc>
        <w:tc>
          <w:tcPr>
            <w:tcW w:w="4596" w:type="dxa"/>
          </w:tcPr>
          <w:p w:rsidR="00153DF2" w:rsidRDefault="00153DF2">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6B6404" w:rsidRDefault="006B6404">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70116B">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rsidP="006B6404">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______________ </w:t>
            </w:r>
          </w:p>
        </w:tc>
      </w:tr>
    </w:tbl>
    <w:p w:rsidR="00153DF2" w:rsidRDefault="00153DF2">
      <w:pPr>
        <w:spacing w:after="0" w:line="240" w:lineRule="auto"/>
        <w:jc w:val="center"/>
        <w:rPr>
          <w:rFonts w:ascii="Times New Roman" w:hAnsi="Times New Roman" w:cs="Times New Roman"/>
          <w:sz w:val="24"/>
          <w:szCs w:val="24"/>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153DF2" w:rsidRPr="00417F28" w:rsidRDefault="00153DF2">
      <w:pPr>
        <w:spacing w:after="0" w:line="240" w:lineRule="auto"/>
        <w:rPr>
          <w:rFonts w:ascii="Times New Roman" w:hAnsi="Times New Roman" w:cs="Times New Roman"/>
          <w:b/>
          <w:bCs/>
          <w:sz w:val="20"/>
          <w:szCs w:val="20"/>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6B6404" w:rsidRDefault="006B6404" w:rsidP="007B203E">
      <w:pPr>
        <w:spacing w:after="0" w:line="240" w:lineRule="auto"/>
        <w:ind w:right="175"/>
        <w:outlineLvl w:val="0"/>
        <w:rPr>
          <w:rFonts w:ascii="Times New Roman" w:hAnsi="Times New Roman" w:cs="Times New Roman"/>
          <w:sz w:val="24"/>
          <w:szCs w:val="24"/>
        </w:rPr>
      </w:pPr>
    </w:p>
    <w:p w:rsidR="006B6404" w:rsidRDefault="006B6404" w:rsidP="007B203E">
      <w:pPr>
        <w:spacing w:after="0" w:line="240" w:lineRule="auto"/>
        <w:ind w:right="175"/>
        <w:outlineLvl w:val="0"/>
        <w:rPr>
          <w:rFonts w:ascii="Times New Roman" w:hAnsi="Times New Roman" w:cs="Times New Roman"/>
          <w:sz w:val="24"/>
          <w:szCs w:val="24"/>
        </w:rPr>
      </w:pPr>
    </w:p>
    <w:p w:rsidR="006B6404" w:rsidRDefault="006B6404"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AE001B" w:rsidRDefault="0070116B" w:rsidP="007B203E">
      <w:pPr>
        <w:spacing w:after="0" w:line="240" w:lineRule="auto"/>
        <w:ind w:right="175"/>
        <w:jc w:val="right"/>
        <w:outlineLvl w:val="0"/>
        <w:rPr>
          <w:rFonts w:ascii="Times New Roman" w:hAnsi="Times New Roman" w:cs="Times New Roman"/>
          <w:b/>
          <w:sz w:val="24"/>
          <w:szCs w:val="24"/>
        </w:rPr>
      </w:pPr>
      <w:r>
        <w:rPr>
          <w:rFonts w:ascii="Times New Roman" w:hAnsi="Times New Roman" w:cs="Times New Roman"/>
          <w:b/>
          <w:sz w:val="24"/>
          <w:szCs w:val="24"/>
        </w:rPr>
        <w:lastRenderedPageBreak/>
        <w:t>Приложение к договору</w:t>
      </w:r>
    </w:p>
    <w:p w:rsidR="00417F28" w:rsidRDefault="00525524" w:rsidP="00AE001B">
      <w:pPr>
        <w:spacing w:after="0" w:line="240" w:lineRule="auto"/>
        <w:ind w:right="175"/>
        <w:jc w:val="right"/>
        <w:outlineLvl w:val="0"/>
        <w:rPr>
          <w:rFonts w:ascii="Times New Roman" w:hAnsi="Times New Roman" w:cs="Times New Roman"/>
          <w:b/>
          <w:sz w:val="24"/>
          <w:szCs w:val="24"/>
        </w:rPr>
      </w:pPr>
      <w:r>
        <w:rPr>
          <w:rFonts w:ascii="Times New Roman" w:hAnsi="Times New Roman" w:cs="Times New Roman"/>
          <w:b/>
          <w:sz w:val="24"/>
          <w:szCs w:val="24"/>
        </w:rPr>
        <w:t>От</w:t>
      </w:r>
      <w:r w:rsidR="006B6404">
        <w:rPr>
          <w:rFonts w:ascii="Times New Roman" w:hAnsi="Times New Roman" w:cs="Times New Roman"/>
          <w:b/>
          <w:sz w:val="24"/>
          <w:szCs w:val="24"/>
        </w:rPr>
        <w:t xml:space="preserve"> __</w:t>
      </w:r>
      <w:r>
        <w:rPr>
          <w:rFonts w:ascii="Times New Roman" w:hAnsi="Times New Roman" w:cs="Times New Roman"/>
          <w:b/>
          <w:sz w:val="24"/>
          <w:szCs w:val="24"/>
        </w:rPr>
        <w:t xml:space="preserve"> </w:t>
      </w:r>
      <w:r w:rsidR="0070116B">
        <w:rPr>
          <w:rFonts w:ascii="Times New Roman" w:hAnsi="Times New Roman" w:cs="Times New Roman"/>
          <w:b/>
          <w:sz w:val="24"/>
          <w:szCs w:val="24"/>
        </w:rPr>
        <w:t>.</w:t>
      </w:r>
      <w:r w:rsidR="001E049B">
        <w:rPr>
          <w:rFonts w:ascii="Times New Roman" w:hAnsi="Times New Roman" w:cs="Times New Roman"/>
          <w:b/>
          <w:sz w:val="24"/>
          <w:szCs w:val="24"/>
        </w:rPr>
        <w:t>0</w:t>
      </w:r>
      <w:r w:rsidR="007B203E">
        <w:rPr>
          <w:rFonts w:ascii="Times New Roman" w:hAnsi="Times New Roman" w:cs="Times New Roman"/>
          <w:b/>
          <w:sz w:val="24"/>
          <w:szCs w:val="24"/>
        </w:rPr>
        <w:t>9</w:t>
      </w:r>
      <w:r w:rsidR="00F124E4">
        <w:rPr>
          <w:rFonts w:ascii="Times New Roman" w:hAnsi="Times New Roman" w:cs="Times New Roman"/>
          <w:b/>
          <w:sz w:val="24"/>
          <w:szCs w:val="24"/>
        </w:rPr>
        <w:t>.202</w:t>
      </w:r>
      <w:r w:rsidR="001E049B">
        <w:rPr>
          <w:rFonts w:ascii="Times New Roman" w:hAnsi="Times New Roman" w:cs="Times New Roman"/>
          <w:b/>
          <w:sz w:val="24"/>
          <w:szCs w:val="24"/>
        </w:rPr>
        <w:t>6</w:t>
      </w:r>
      <w:r w:rsidR="0070116B">
        <w:rPr>
          <w:rFonts w:ascii="Times New Roman" w:hAnsi="Times New Roman" w:cs="Times New Roman"/>
          <w:b/>
          <w:sz w:val="24"/>
          <w:szCs w:val="24"/>
        </w:rPr>
        <w:t xml:space="preserve"> г. № </w:t>
      </w:r>
      <w:r w:rsidR="006B6404">
        <w:rPr>
          <w:rFonts w:ascii="Times New Roman" w:hAnsi="Times New Roman" w:cs="Times New Roman"/>
          <w:b/>
          <w:sz w:val="24"/>
          <w:szCs w:val="24"/>
        </w:rPr>
        <w:t>______</w:t>
      </w:r>
    </w:p>
    <w:p w:rsidR="00153DF2" w:rsidRDefault="00153DF2" w:rsidP="00417F28">
      <w:pPr>
        <w:spacing w:after="0" w:line="240" w:lineRule="auto"/>
        <w:ind w:right="175"/>
        <w:rPr>
          <w:rFonts w:ascii="Times New Roman" w:hAnsi="Times New Roman" w:cs="Times New Roman"/>
          <w:sz w:val="24"/>
          <w:szCs w:val="24"/>
        </w:rPr>
      </w:pPr>
    </w:p>
    <w:p w:rsidR="00153DF2" w:rsidRDefault="0070116B">
      <w:pPr>
        <w:spacing w:after="0" w:line="240" w:lineRule="auto"/>
        <w:ind w:right="175"/>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СПЕЦИФИКАЦИЯ </w:t>
      </w:r>
    </w:p>
    <w:p w:rsidR="00153DF2" w:rsidRDefault="0070116B">
      <w:pPr>
        <w:spacing w:after="0" w:line="240" w:lineRule="auto"/>
        <w:ind w:right="175"/>
        <w:jc w:val="center"/>
        <w:rPr>
          <w:rFonts w:ascii="Times New Roman" w:hAnsi="Times New Roman" w:cs="Times New Roman"/>
          <w:b/>
          <w:bCs/>
          <w:sz w:val="24"/>
          <w:szCs w:val="24"/>
        </w:rPr>
      </w:pPr>
      <w:r>
        <w:rPr>
          <w:rFonts w:ascii="Times New Roman" w:hAnsi="Times New Roman" w:cs="Times New Roman"/>
          <w:b/>
          <w:bCs/>
          <w:sz w:val="24"/>
          <w:szCs w:val="24"/>
        </w:rPr>
        <w:t xml:space="preserve">На поставку товаров для нужд </w:t>
      </w:r>
    </w:p>
    <w:p w:rsidR="00153DF2" w:rsidRDefault="0070116B" w:rsidP="00417F28">
      <w:pPr>
        <w:spacing w:after="0" w:line="240" w:lineRule="auto"/>
        <w:ind w:right="175"/>
        <w:jc w:val="center"/>
        <w:rPr>
          <w:rFonts w:ascii="Times New Roman" w:hAnsi="Times New Roman" w:cs="Times New Roman"/>
          <w:b/>
          <w:bCs/>
          <w:sz w:val="24"/>
          <w:szCs w:val="24"/>
        </w:rPr>
      </w:pPr>
      <w:r>
        <w:rPr>
          <w:rFonts w:ascii="Times New Roman" w:hAnsi="Times New Roman" w:cs="Times New Roman"/>
          <w:b/>
          <w:bCs/>
          <w:sz w:val="24"/>
          <w:szCs w:val="24"/>
        </w:rPr>
        <w:t>МОБУ «Алексинская средняя школа»</w:t>
      </w:r>
    </w:p>
    <w:p w:rsidR="001E049B" w:rsidRPr="001E049B" w:rsidRDefault="001E049B" w:rsidP="001E049B">
      <w:pPr>
        <w:spacing w:after="0" w:line="240" w:lineRule="auto"/>
        <w:rPr>
          <w:rFonts w:ascii="Arial" w:hAnsi="Arial" w:cs="Arial"/>
          <w:vanish/>
          <w:sz w:val="16"/>
          <w:szCs w:val="16"/>
        </w:rPr>
      </w:pPr>
    </w:p>
    <w:p w:rsidR="006F544E" w:rsidRPr="006F544E" w:rsidRDefault="006F544E" w:rsidP="006F544E">
      <w:pPr>
        <w:spacing w:after="0" w:line="240" w:lineRule="auto"/>
        <w:rPr>
          <w:rFonts w:ascii="Arial" w:hAnsi="Arial" w:cs="Arial"/>
          <w:vanish/>
          <w:sz w:val="16"/>
          <w:szCs w:val="16"/>
        </w:rPr>
      </w:pPr>
    </w:p>
    <w:p w:rsidR="00162835" w:rsidRPr="00162835" w:rsidRDefault="00162835" w:rsidP="00162835">
      <w:pPr>
        <w:spacing w:after="0" w:line="240" w:lineRule="auto"/>
        <w:rPr>
          <w:rFonts w:ascii="Arial" w:hAnsi="Arial" w:cs="Arial"/>
          <w:vanish/>
          <w:sz w:val="16"/>
          <w:szCs w:val="16"/>
        </w:rPr>
      </w:pPr>
    </w:p>
    <w:p w:rsidR="00525524" w:rsidRPr="00525524" w:rsidRDefault="00525524" w:rsidP="00525524">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172846" w:rsidRPr="00172846" w:rsidRDefault="00172846" w:rsidP="00172846">
      <w:pPr>
        <w:spacing w:after="0" w:line="240" w:lineRule="auto"/>
        <w:rPr>
          <w:rFonts w:ascii="Arial" w:hAnsi="Arial" w:cs="Arial"/>
          <w:vanish/>
          <w:sz w:val="16"/>
          <w:szCs w:val="16"/>
        </w:rPr>
      </w:pPr>
    </w:p>
    <w:p w:rsidR="002974C3" w:rsidRDefault="002974C3" w:rsidP="00417F28">
      <w:pPr>
        <w:spacing w:after="0" w:line="240" w:lineRule="auto"/>
        <w:ind w:right="175"/>
        <w:jc w:val="center"/>
        <w:rPr>
          <w:rFonts w:ascii="Times New Roman" w:hAnsi="Times New Roman" w:cs="Times New Roman"/>
          <w:b/>
          <w:bCs/>
          <w:sz w:val="24"/>
          <w:szCs w:val="24"/>
        </w:rPr>
      </w:pPr>
    </w:p>
    <w:tbl>
      <w:tblPr>
        <w:tblStyle w:val="TableStyle1"/>
        <w:tblW w:w="10171" w:type="dxa"/>
        <w:tblInd w:w="57" w:type="dxa"/>
        <w:tblLayout w:type="fixed"/>
        <w:tblCellMar>
          <w:left w:w="57" w:type="dxa"/>
          <w:right w:w="57" w:type="dxa"/>
        </w:tblCellMar>
        <w:tblLook w:val="04A0"/>
      </w:tblPr>
      <w:tblGrid>
        <w:gridCol w:w="134"/>
        <w:gridCol w:w="479"/>
        <w:gridCol w:w="1122"/>
        <w:gridCol w:w="4219"/>
        <w:gridCol w:w="808"/>
        <w:gridCol w:w="628"/>
        <w:gridCol w:w="1301"/>
        <w:gridCol w:w="1480"/>
      </w:tblGrid>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10" w:space="0" w:color="auto"/>
              <w:left w:val="single" w:sz="10"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w:t>
            </w:r>
          </w:p>
        </w:tc>
        <w:tc>
          <w:tcPr>
            <w:tcW w:w="1122" w:type="dxa"/>
            <w:tcBorders>
              <w:top w:val="single" w:sz="10" w:space="0" w:color="auto"/>
              <w:left w:val="single" w:sz="5"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Артикул</w:t>
            </w:r>
          </w:p>
        </w:tc>
        <w:tc>
          <w:tcPr>
            <w:tcW w:w="4219" w:type="dxa"/>
            <w:tcBorders>
              <w:top w:val="single" w:sz="10" w:space="0" w:color="auto"/>
              <w:left w:val="single" w:sz="5"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Товары (работы, услуги)</w:t>
            </w:r>
          </w:p>
        </w:tc>
        <w:tc>
          <w:tcPr>
            <w:tcW w:w="808" w:type="dxa"/>
            <w:tcBorders>
              <w:top w:val="single" w:sz="10" w:space="0" w:color="auto"/>
              <w:left w:val="single" w:sz="5"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Кол-во</w:t>
            </w:r>
          </w:p>
        </w:tc>
        <w:tc>
          <w:tcPr>
            <w:tcW w:w="628" w:type="dxa"/>
            <w:tcBorders>
              <w:top w:val="single" w:sz="10" w:space="0" w:color="auto"/>
              <w:left w:val="single" w:sz="5"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Ед.</w:t>
            </w:r>
          </w:p>
        </w:tc>
        <w:tc>
          <w:tcPr>
            <w:tcW w:w="1301" w:type="dxa"/>
            <w:tcBorders>
              <w:top w:val="single" w:sz="10" w:space="0" w:color="auto"/>
              <w:left w:val="single" w:sz="5"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Цена</w:t>
            </w:r>
          </w:p>
        </w:tc>
        <w:tc>
          <w:tcPr>
            <w:tcW w:w="1480" w:type="dxa"/>
            <w:tcBorders>
              <w:top w:val="single" w:sz="10" w:space="0" w:color="auto"/>
              <w:left w:val="single" w:sz="5" w:space="0" w:color="auto"/>
              <w:right w:val="single" w:sz="10" w:space="0" w:color="auto"/>
            </w:tcBorders>
            <w:shd w:val="clear" w:color="auto" w:fill="auto"/>
            <w:vAlign w:val="center"/>
          </w:tcPr>
          <w:p w:rsidR="007B203E" w:rsidRPr="006B6404" w:rsidRDefault="007B203E" w:rsidP="00AD7C9F">
            <w:pPr>
              <w:jc w:val="center"/>
              <w:rPr>
                <w:rFonts w:ascii="Times New Roman" w:hAnsi="Times New Roman" w:cs="Times New Roman"/>
                <w:sz w:val="20"/>
                <w:szCs w:val="20"/>
              </w:rPr>
            </w:pPr>
            <w:r w:rsidRPr="006B6404">
              <w:rPr>
                <w:rFonts w:ascii="Times New Roman" w:hAnsi="Times New Roman" w:cs="Times New Roman"/>
                <w:b/>
                <w:sz w:val="20"/>
                <w:szCs w:val="20"/>
              </w:rPr>
              <w:t>Сумма</w:t>
            </w:r>
          </w:p>
        </w:tc>
      </w:tr>
      <w:tr w:rsidR="007B203E" w:rsidRPr="007B203E" w:rsidTr="006B6404">
        <w:trPr>
          <w:cantSplit/>
          <w:trHeight w:val="1716"/>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1</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630717</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Бахилы КОМПЛЕКТ 2000 шт. (1000 пар) в упаковке, ЭКОНОМ, размер</w:t>
            </w:r>
          </w:p>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40х14 см, 1,8 г, ПНД, ЛЮБАША, 630717</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1 733,56</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1 733,56</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2</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126905</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Бумага туалетная бытовая, спайка 8 шт., 2-х слойная, (8х19 м), LAIMA, белая, 126905</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7</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223,87</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1 567,09</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3</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608326</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Мешки для мусора 120 л, черные, в пачке 50 штук, прочные, ПВД 28 мкм, 70х110 см, 608326</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10</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593,29</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5 932,90</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4</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123108</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Полотенце бумажное бытовое, 28 м, на втулке (эконом), М-13</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96</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48,09</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4 616,64</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5</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603950</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Салфетка из МИКРОФИБРЫ универсальная 25х25 см, зеленая, 180 г/м2, ЛЮБАША ЭКОНОМ, 603950</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20</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29,18</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583,60</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6</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601748</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Средство для уборки туалета 1 л, DOMESTOS (Доместос) "Эксперт сила 7", "Ультра Белый"</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2</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380,96</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761,92</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7</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606309</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Тряпка для мытья пола, ПЛОТНАЯ микрофибра, 70х80 см, синяя, 220 г/м2, ЛЮБАША "ПЛЮС", 606309</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7</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213,37</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1 493,62</w:t>
            </w:r>
          </w:p>
        </w:tc>
      </w:tr>
      <w:tr w:rsidR="007B203E" w:rsidRPr="007B203E" w:rsidTr="006B6404">
        <w:trPr>
          <w:cantSplit/>
        </w:trPr>
        <w:tc>
          <w:tcPr>
            <w:tcW w:w="134"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79" w:type="dxa"/>
            <w:tcBorders>
              <w:top w:val="single" w:sz="5" w:space="0" w:color="auto"/>
              <w:left w:val="single" w:sz="10" w:space="0" w:color="auto"/>
            </w:tcBorders>
            <w:shd w:val="clear" w:color="auto" w:fill="auto"/>
          </w:tcPr>
          <w:p w:rsidR="007B203E" w:rsidRPr="006B6404" w:rsidRDefault="007B203E" w:rsidP="00AD7C9F">
            <w:pPr>
              <w:wordWrap w:val="0"/>
              <w:jc w:val="center"/>
              <w:rPr>
                <w:rFonts w:ascii="Times New Roman" w:hAnsi="Times New Roman" w:cs="Times New Roman"/>
                <w:sz w:val="20"/>
                <w:szCs w:val="20"/>
              </w:rPr>
            </w:pPr>
            <w:r w:rsidRPr="006B6404">
              <w:rPr>
                <w:rFonts w:ascii="Times New Roman" w:hAnsi="Times New Roman" w:cs="Times New Roman"/>
                <w:sz w:val="20"/>
                <w:szCs w:val="20"/>
              </w:rPr>
              <w:t>8</w:t>
            </w:r>
          </w:p>
        </w:tc>
        <w:tc>
          <w:tcPr>
            <w:tcW w:w="1122"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110086</w:t>
            </w:r>
          </w:p>
        </w:tc>
        <w:tc>
          <w:tcPr>
            <w:tcW w:w="4219"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Бумага офисная А4, 80 г/м2, 500 л., марка С, SVETOCOPY CLASSIC, Россия, 146% (CIE)</w:t>
            </w:r>
          </w:p>
        </w:tc>
        <w:tc>
          <w:tcPr>
            <w:tcW w:w="808"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13</w:t>
            </w:r>
          </w:p>
        </w:tc>
        <w:tc>
          <w:tcPr>
            <w:tcW w:w="628" w:type="dxa"/>
            <w:tcBorders>
              <w:top w:val="single" w:sz="5" w:space="0" w:color="auto"/>
              <w:left w:val="single" w:sz="5" w:space="0" w:color="auto"/>
            </w:tcBorders>
            <w:shd w:val="clear" w:color="auto" w:fill="auto"/>
          </w:tcPr>
          <w:p w:rsidR="007B203E" w:rsidRPr="006B6404" w:rsidRDefault="007B203E" w:rsidP="00AD7C9F">
            <w:pPr>
              <w:rPr>
                <w:rFonts w:ascii="Times New Roman" w:hAnsi="Times New Roman" w:cs="Times New Roman"/>
                <w:sz w:val="20"/>
                <w:szCs w:val="20"/>
              </w:rPr>
            </w:pPr>
            <w:r w:rsidRPr="006B6404">
              <w:rPr>
                <w:rFonts w:ascii="Times New Roman" w:hAnsi="Times New Roman" w:cs="Times New Roman"/>
                <w:sz w:val="20"/>
                <w:szCs w:val="20"/>
              </w:rPr>
              <w:t>шт</w:t>
            </w:r>
          </w:p>
        </w:tc>
        <w:tc>
          <w:tcPr>
            <w:tcW w:w="1301" w:type="dxa"/>
            <w:tcBorders>
              <w:top w:val="single" w:sz="5" w:space="0" w:color="auto"/>
              <w:left w:val="single" w:sz="5"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450,00</w:t>
            </w:r>
          </w:p>
        </w:tc>
        <w:tc>
          <w:tcPr>
            <w:tcW w:w="1480" w:type="dxa"/>
            <w:tcBorders>
              <w:top w:val="single" w:sz="5" w:space="0" w:color="auto"/>
              <w:left w:val="single" w:sz="5" w:space="0" w:color="auto"/>
              <w:right w:val="single" w:sz="10" w:space="0" w:color="auto"/>
            </w:tcBorders>
            <w:shd w:val="clear" w:color="auto" w:fill="auto"/>
          </w:tcPr>
          <w:p w:rsidR="007B203E" w:rsidRPr="006B6404" w:rsidRDefault="007B203E" w:rsidP="00AD7C9F">
            <w:pPr>
              <w:jc w:val="right"/>
              <w:rPr>
                <w:rFonts w:ascii="Times New Roman" w:hAnsi="Times New Roman" w:cs="Times New Roman"/>
                <w:sz w:val="20"/>
                <w:szCs w:val="20"/>
              </w:rPr>
            </w:pPr>
            <w:r w:rsidRPr="006B6404">
              <w:rPr>
                <w:rFonts w:ascii="Times New Roman" w:hAnsi="Times New Roman" w:cs="Times New Roman"/>
                <w:sz w:val="20"/>
                <w:szCs w:val="20"/>
              </w:rPr>
              <w:t>5 850,00</w:t>
            </w:r>
          </w:p>
        </w:tc>
      </w:tr>
    </w:tbl>
    <w:tbl>
      <w:tblPr>
        <w:tblStyle w:val="TableStyle2"/>
        <w:tblW w:w="9735" w:type="dxa"/>
        <w:tblInd w:w="57" w:type="dxa"/>
        <w:tblLayout w:type="fixed"/>
        <w:tblCellMar>
          <w:left w:w="57" w:type="dxa"/>
          <w:right w:w="57" w:type="dxa"/>
        </w:tblCellMar>
        <w:tblLook w:val="04A0"/>
      </w:tblPr>
      <w:tblGrid>
        <w:gridCol w:w="134"/>
        <w:gridCol w:w="478"/>
        <w:gridCol w:w="1122"/>
        <w:gridCol w:w="2841"/>
        <w:gridCol w:w="808"/>
        <w:gridCol w:w="628"/>
        <w:gridCol w:w="2258"/>
        <w:gridCol w:w="1466"/>
      </w:tblGrid>
      <w:tr w:rsidR="007B203E" w:rsidRPr="007B203E" w:rsidTr="00AD7C9F">
        <w:trPr>
          <w:cantSplit/>
          <w:trHeight w:val="135"/>
        </w:trPr>
        <w:tc>
          <w:tcPr>
            <w:tcW w:w="10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80"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1125"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2850"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810"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630"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2265"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c>
          <w:tcPr>
            <w:tcW w:w="1470" w:type="dxa"/>
            <w:tcBorders>
              <w:top w:val="single" w:sz="10" w:space="0" w:color="auto"/>
            </w:tcBorders>
            <w:shd w:val="clear" w:color="auto" w:fill="auto"/>
            <w:vAlign w:val="bottom"/>
          </w:tcPr>
          <w:p w:rsidR="007B203E" w:rsidRPr="007B203E" w:rsidRDefault="007B203E" w:rsidP="00AD7C9F">
            <w:pPr>
              <w:rPr>
                <w:rFonts w:ascii="Times New Roman" w:hAnsi="Times New Roman" w:cs="Times New Roman"/>
                <w:sz w:val="24"/>
                <w:szCs w:val="24"/>
              </w:rPr>
            </w:pPr>
          </w:p>
        </w:tc>
      </w:tr>
      <w:tr w:rsidR="007B203E" w:rsidRPr="007B203E" w:rsidTr="00AD7C9F">
        <w:trPr>
          <w:cantSplit/>
        </w:trPr>
        <w:tc>
          <w:tcPr>
            <w:tcW w:w="10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80"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112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6555" w:type="dxa"/>
            <w:gridSpan w:val="4"/>
            <w:shd w:val="clear" w:color="auto" w:fill="auto"/>
            <w:vAlign w:val="bottom"/>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Итого:</w:t>
            </w:r>
          </w:p>
        </w:tc>
        <w:tc>
          <w:tcPr>
            <w:tcW w:w="1470" w:type="dxa"/>
            <w:shd w:val="clear" w:color="auto" w:fill="auto"/>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22 539,33</w:t>
            </w:r>
          </w:p>
        </w:tc>
      </w:tr>
      <w:tr w:rsidR="007B203E" w:rsidRPr="007B203E" w:rsidTr="00AD7C9F">
        <w:trPr>
          <w:cantSplit/>
        </w:trPr>
        <w:tc>
          <w:tcPr>
            <w:tcW w:w="10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80"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112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6555" w:type="dxa"/>
            <w:gridSpan w:val="4"/>
            <w:shd w:val="clear" w:color="auto" w:fill="auto"/>
            <w:vAlign w:val="bottom"/>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В том числе НДС 5%:</w:t>
            </w:r>
          </w:p>
        </w:tc>
        <w:tc>
          <w:tcPr>
            <w:tcW w:w="1470" w:type="dxa"/>
            <w:shd w:val="clear" w:color="auto" w:fill="auto"/>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1 073,29</w:t>
            </w:r>
          </w:p>
        </w:tc>
      </w:tr>
      <w:tr w:rsidR="007B203E" w:rsidRPr="007B203E" w:rsidTr="00AD7C9F">
        <w:trPr>
          <w:cantSplit/>
        </w:trPr>
        <w:tc>
          <w:tcPr>
            <w:tcW w:w="10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480"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112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6555" w:type="dxa"/>
            <w:gridSpan w:val="4"/>
            <w:shd w:val="clear" w:color="auto" w:fill="auto"/>
            <w:vAlign w:val="bottom"/>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Всего:</w:t>
            </w:r>
          </w:p>
        </w:tc>
        <w:tc>
          <w:tcPr>
            <w:tcW w:w="1470" w:type="dxa"/>
            <w:shd w:val="clear" w:color="auto" w:fill="auto"/>
          </w:tcPr>
          <w:p w:rsidR="007B203E" w:rsidRPr="007B203E" w:rsidRDefault="007B203E" w:rsidP="00AD7C9F">
            <w:pPr>
              <w:jc w:val="right"/>
              <w:rPr>
                <w:rFonts w:ascii="Times New Roman" w:hAnsi="Times New Roman" w:cs="Times New Roman"/>
                <w:sz w:val="24"/>
                <w:szCs w:val="24"/>
              </w:rPr>
            </w:pPr>
            <w:r w:rsidRPr="007B203E">
              <w:rPr>
                <w:rFonts w:ascii="Times New Roman" w:hAnsi="Times New Roman" w:cs="Times New Roman"/>
                <w:b/>
                <w:sz w:val="24"/>
                <w:szCs w:val="24"/>
              </w:rPr>
              <w:t>22 539,33</w:t>
            </w:r>
          </w:p>
        </w:tc>
      </w:tr>
    </w:tbl>
    <w:tbl>
      <w:tblPr>
        <w:tblStyle w:val="TableStyle3"/>
        <w:tblW w:w="9990" w:type="dxa"/>
        <w:tblInd w:w="57" w:type="dxa"/>
        <w:tblLayout w:type="fixed"/>
        <w:tblCellMar>
          <w:left w:w="57" w:type="dxa"/>
          <w:right w:w="57" w:type="dxa"/>
        </w:tblCellMar>
        <w:tblLook w:val="04A0"/>
      </w:tblPr>
      <w:tblGrid>
        <w:gridCol w:w="135"/>
        <w:gridCol w:w="9480"/>
        <w:gridCol w:w="180"/>
        <w:gridCol w:w="195"/>
      </w:tblGrid>
      <w:tr w:rsidR="007B203E" w:rsidRPr="007B203E" w:rsidTr="006B6404">
        <w:trPr>
          <w:cantSplit/>
        </w:trPr>
        <w:tc>
          <w:tcPr>
            <w:tcW w:w="13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9660" w:type="dxa"/>
            <w:gridSpan w:val="2"/>
            <w:shd w:val="clear" w:color="auto" w:fill="auto"/>
            <w:vAlign w:val="bottom"/>
          </w:tcPr>
          <w:p w:rsidR="007B203E" w:rsidRPr="007B203E" w:rsidRDefault="007B203E" w:rsidP="00AD7C9F">
            <w:pPr>
              <w:rPr>
                <w:rFonts w:ascii="Times New Roman" w:hAnsi="Times New Roman" w:cs="Times New Roman"/>
                <w:sz w:val="24"/>
                <w:szCs w:val="24"/>
              </w:rPr>
            </w:pPr>
            <w:r w:rsidRPr="007B203E">
              <w:rPr>
                <w:rFonts w:ascii="Times New Roman" w:hAnsi="Times New Roman" w:cs="Times New Roman"/>
                <w:sz w:val="24"/>
                <w:szCs w:val="24"/>
              </w:rPr>
              <w:t>Всего наименований 8, на сумму 22 539,33 руб.</w:t>
            </w:r>
          </w:p>
        </w:tc>
        <w:tc>
          <w:tcPr>
            <w:tcW w:w="195" w:type="dxa"/>
            <w:shd w:val="clear" w:color="auto" w:fill="auto"/>
            <w:vAlign w:val="bottom"/>
          </w:tcPr>
          <w:p w:rsidR="007B203E" w:rsidRPr="007B203E" w:rsidRDefault="007B203E" w:rsidP="00AD7C9F">
            <w:pPr>
              <w:rPr>
                <w:rFonts w:ascii="Times New Roman" w:hAnsi="Times New Roman" w:cs="Times New Roman"/>
                <w:sz w:val="24"/>
                <w:szCs w:val="24"/>
              </w:rPr>
            </w:pPr>
          </w:p>
        </w:tc>
      </w:tr>
      <w:tr w:rsidR="007B203E" w:rsidRPr="007B203E" w:rsidTr="006B6404">
        <w:trPr>
          <w:cantSplit/>
        </w:trPr>
        <w:tc>
          <w:tcPr>
            <w:tcW w:w="135"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9480" w:type="dxa"/>
            <w:shd w:val="clear" w:color="auto" w:fill="auto"/>
          </w:tcPr>
          <w:p w:rsidR="007B203E" w:rsidRPr="007B203E" w:rsidRDefault="007B203E" w:rsidP="00AD7C9F">
            <w:pPr>
              <w:rPr>
                <w:rFonts w:ascii="Times New Roman" w:hAnsi="Times New Roman" w:cs="Times New Roman"/>
                <w:sz w:val="24"/>
                <w:szCs w:val="24"/>
              </w:rPr>
            </w:pPr>
            <w:r w:rsidRPr="007B203E">
              <w:rPr>
                <w:rFonts w:ascii="Times New Roman" w:hAnsi="Times New Roman" w:cs="Times New Roman"/>
                <w:b/>
                <w:sz w:val="24"/>
                <w:szCs w:val="24"/>
              </w:rPr>
              <w:t>Двадцать две тысячи пятьсот тридцать девять рублей 33 копейки</w:t>
            </w:r>
          </w:p>
        </w:tc>
        <w:tc>
          <w:tcPr>
            <w:tcW w:w="180" w:type="dxa"/>
            <w:shd w:val="clear" w:color="auto" w:fill="auto"/>
            <w:vAlign w:val="bottom"/>
          </w:tcPr>
          <w:p w:rsidR="007B203E" w:rsidRPr="007B203E" w:rsidRDefault="007B203E" w:rsidP="00AD7C9F">
            <w:pPr>
              <w:rPr>
                <w:rFonts w:ascii="Times New Roman" w:hAnsi="Times New Roman" w:cs="Times New Roman"/>
                <w:sz w:val="24"/>
                <w:szCs w:val="24"/>
              </w:rPr>
            </w:pPr>
          </w:p>
        </w:tc>
        <w:tc>
          <w:tcPr>
            <w:tcW w:w="195" w:type="dxa"/>
            <w:shd w:val="clear" w:color="auto" w:fill="auto"/>
            <w:vAlign w:val="bottom"/>
          </w:tcPr>
          <w:p w:rsidR="007B203E" w:rsidRPr="007B203E" w:rsidRDefault="007B203E" w:rsidP="00AD7C9F">
            <w:pPr>
              <w:rPr>
                <w:rFonts w:ascii="Times New Roman" w:hAnsi="Times New Roman" w:cs="Times New Roman"/>
                <w:sz w:val="24"/>
                <w:szCs w:val="24"/>
              </w:rPr>
            </w:pPr>
          </w:p>
        </w:tc>
      </w:tr>
    </w:tbl>
    <w:p w:rsidR="00F22C85" w:rsidRPr="00F22C85" w:rsidRDefault="00F22C85" w:rsidP="00F22C85">
      <w:pPr>
        <w:spacing w:after="0" w:line="240" w:lineRule="auto"/>
        <w:rPr>
          <w:rFonts w:ascii="Arial" w:hAnsi="Arial" w:cs="Arial"/>
          <w:vanish/>
          <w:sz w:val="16"/>
          <w:szCs w:val="16"/>
        </w:rPr>
      </w:pPr>
    </w:p>
    <w:p w:rsidR="00F22C85" w:rsidRPr="00F22C85" w:rsidRDefault="00F22C85" w:rsidP="00F22C85">
      <w:pPr>
        <w:spacing w:after="0" w:line="240" w:lineRule="auto"/>
        <w:rPr>
          <w:rFonts w:ascii="Arial" w:hAnsi="Arial" w:cs="Arial"/>
          <w:vanish/>
          <w:sz w:val="16"/>
          <w:szCs w:val="16"/>
        </w:rPr>
      </w:pPr>
    </w:p>
    <w:p w:rsidR="00B80BD5" w:rsidRPr="00B80BD5" w:rsidRDefault="00B80BD5" w:rsidP="00B80BD5">
      <w:pPr>
        <w:spacing w:after="0" w:line="240" w:lineRule="auto"/>
        <w:rPr>
          <w:rFonts w:ascii="Arial" w:hAnsi="Arial" w:cs="Arial"/>
          <w:vanish/>
          <w:sz w:val="16"/>
          <w:szCs w:val="16"/>
        </w:rPr>
      </w:pPr>
    </w:p>
    <w:p w:rsidR="00B80BD5" w:rsidRPr="00B80BD5" w:rsidRDefault="00B80BD5" w:rsidP="00B80BD5">
      <w:pPr>
        <w:spacing w:after="0" w:line="240" w:lineRule="auto"/>
        <w:rPr>
          <w:rFonts w:ascii="Arial" w:hAnsi="Arial" w:cs="Arial"/>
          <w:vanish/>
          <w:sz w:val="16"/>
          <w:szCs w:val="16"/>
        </w:rPr>
      </w:pPr>
    </w:p>
    <w:p w:rsidR="000360DF" w:rsidRPr="000360DF" w:rsidRDefault="000360DF" w:rsidP="000360DF">
      <w:pPr>
        <w:spacing w:after="0" w:line="240" w:lineRule="auto"/>
        <w:rPr>
          <w:rFonts w:ascii="Arial" w:hAnsi="Arial" w:cs="Arial"/>
          <w:vanish/>
          <w:sz w:val="16"/>
          <w:szCs w:val="16"/>
        </w:rPr>
      </w:pPr>
    </w:p>
    <w:p w:rsidR="000360DF" w:rsidRPr="000360DF" w:rsidRDefault="000360DF" w:rsidP="000360DF">
      <w:pPr>
        <w:spacing w:after="0" w:line="240" w:lineRule="auto"/>
        <w:rPr>
          <w:rFonts w:ascii="Arial" w:hAnsi="Arial" w:cs="Arial"/>
          <w:vanish/>
          <w:sz w:val="16"/>
          <w:szCs w:val="16"/>
        </w:rPr>
      </w:pPr>
    </w:p>
    <w:p w:rsidR="00AE001B" w:rsidRPr="00AE001B" w:rsidRDefault="00AE001B" w:rsidP="00AE001B">
      <w:pPr>
        <w:spacing w:after="0" w:line="240" w:lineRule="auto"/>
        <w:rPr>
          <w:rFonts w:ascii="Arial" w:hAnsi="Arial" w:cs="Arial"/>
          <w:vanish/>
          <w:sz w:val="16"/>
          <w:szCs w:val="16"/>
        </w:rPr>
      </w:pPr>
    </w:p>
    <w:p w:rsidR="00AE001B" w:rsidRPr="00AE001B" w:rsidRDefault="00AE001B" w:rsidP="00AE001B">
      <w:pPr>
        <w:spacing w:after="0" w:line="240" w:lineRule="auto"/>
        <w:rPr>
          <w:rFonts w:ascii="Arial" w:hAnsi="Arial" w:cs="Arial"/>
          <w:vanish/>
          <w:sz w:val="16"/>
          <w:szCs w:val="16"/>
        </w:rPr>
      </w:pPr>
    </w:p>
    <w:p w:rsidR="00417F28" w:rsidRPr="00417F28" w:rsidRDefault="00417F28" w:rsidP="00417F28">
      <w:pPr>
        <w:spacing w:after="0" w:line="240" w:lineRule="auto"/>
        <w:rPr>
          <w:rFonts w:ascii="Arial" w:hAnsi="Arial" w:cs="Arial"/>
          <w:vanish/>
          <w:sz w:val="16"/>
          <w:szCs w:val="16"/>
        </w:rPr>
      </w:pPr>
    </w:p>
    <w:p w:rsidR="00417F28" w:rsidRPr="00417F28" w:rsidRDefault="00417F28" w:rsidP="00417F28">
      <w:pPr>
        <w:spacing w:after="0" w:line="240" w:lineRule="auto"/>
        <w:rPr>
          <w:rFonts w:ascii="Times New Roman" w:hAnsi="Times New Roman" w:cs="Times New Roman"/>
          <w:vanish/>
          <w:sz w:val="24"/>
          <w:szCs w:val="24"/>
        </w:rPr>
      </w:pPr>
    </w:p>
    <w:p w:rsidR="008169B1" w:rsidRPr="008169B1" w:rsidRDefault="008169B1" w:rsidP="008169B1">
      <w:pPr>
        <w:spacing w:after="0" w:line="240" w:lineRule="auto"/>
        <w:rPr>
          <w:rFonts w:ascii="Arial" w:hAnsi="Arial" w:cs="Arial"/>
          <w:vanish/>
          <w:sz w:val="16"/>
          <w:szCs w:val="16"/>
        </w:rPr>
      </w:pPr>
    </w:p>
    <w:p w:rsidR="008169B1" w:rsidRPr="008169B1" w:rsidRDefault="008169B1" w:rsidP="008169B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61344D" w:rsidRPr="0061344D" w:rsidRDefault="0061344D" w:rsidP="0061344D">
      <w:pPr>
        <w:spacing w:after="0" w:line="240" w:lineRule="auto"/>
        <w:rPr>
          <w:rFonts w:ascii="Arial" w:hAnsi="Arial" w:cs="Arial"/>
          <w:vanish/>
          <w:sz w:val="16"/>
          <w:szCs w:val="16"/>
        </w:rPr>
      </w:pPr>
    </w:p>
    <w:p w:rsidR="00E5587D" w:rsidRPr="00E5587D" w:rsidRDefault="00E5587D" w:rsidP="00E5587D">
      <w:pPr>
        <w:spacing w:after="0" w:line="240" w:lineRule="auto"/>
        <w:rPr>
          <w:rFonts w:ascii="Arial" w:hAnsi="Arial" w:cs="Arial"/>
          <w:vanish/>
          <w:sz w:val="16"/>
          <w:szCs w:val="16"/>
        </w:rPr>
      </w:pPr>
    </w:p>
    <w:p w:rsidR="00F124E4" w:rsidRPr="00F124E4" w:rsidRDefault="00F124E4" w:rsidP="00F124E4">
      <w:pPr>
        <w:spacing w:after="0" w:line="240" w:lineRule="auto"/>
        <w:rPr>
          <w:rFonts w:ascii="Arial" w:hAnsi="Arial" w:cs="Arial"/>
          <w:vanish/>
          <w:sz w:val="16"/>
          <w:szCs w:val="16"/>
        </w:rPr>
      </w:pPr>
    </w:p>
    <w:p w:rsidR="00153DF2" w:rsidRPr="008169B1" w:rsidRDefault="00153DF2">
      <w:pPr>
        <w:spacing w:after="0" w:line="240" w:lineRule="auto"/>
        <w:ind w:right="175"/>
        <w:jc w:val="center"/>
        <w:rPr>
          <w:rFonts w:ascii="Times New Roman" w:hAnsi="Times New Roman" w:cs="Times New Roman"/>
          <w:b/>
          <w:bCs/>
          <w:sz w:val="24"/>
          <w:szCs w:val="24"/>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ind w:right="175"/>
        <w:jc w:val="center"/>
        <w:rPr>
          <w:rFonts w:ascii="Times New Roman" w:hAnsi="Times New Roman" w:cs="Times New Roman"/>
          <w:b/>
          <w:bCs/>
          <w:sz w:val="24"/>
          <w:szCs w:val="24"/>
        </w:rPr>
      </w:pPr>
    </w:p>
    <w:p w:rsidR="00153DF2" w:rsidRDefault="006B6404">
      <w:pPr>
        <w:spacing w:after="0" w:line="240" w:lineRule="auto"/>
        <w:rPr>
          <w:rFonts w:ascii="Times New Roman" w:hAnsi="Times New Roman" w:cs="Times New Roman"/>
          <w:sz w:val="24"/>
          <w:szCs w:val="24"/>
        </w:rPr>
      </w:pPr>
      <w:r>
        <w:rPr>
          <w:rFonts w:ascii="Times New Roman" w:hAnsi="Times New Roman" w:cs="Times New Roman"/>
          <w:sz w:val="24"/>
          <w:szCs w:val="24"/>
        </w:rPr>
        <w:t>И.о. д</w:t>
      </w:r>
      <w:r w:rsidR="0070116B">
        <w:rPr>
          <w:rFonts w:ascii="Times New Roman" w:hAnsi="Times New Roman" w:cs="Times New Roman"/>
          <w:sz w:val="24"/>
          <w:szCs w:val="24"/>
        </w:rPr>
        <w:t>иректор</w:t>
      </w:r>
      <w:r>
        <w:rPr>
          <w:rFonts w:ascii="Times New Roman" w:hAnsi="Times New Roman" w:cs="Times New Roman"/>
          <w:sz w:val="24"/>
          <w:szCs w:val="24"/>
        </w:rPr>
        <w:t>а</w:t>
      </w:r>
      <w:r w:rsidR="0070116B">
        <w:rPr>
          <w:rFonts w:ascii="Times New Roman" w:hAnsi="Times New Roman" w:cs="Times New Roman"/>
          <w:sz w:val="24"/>
          <w:szCs w:val="24"/>
        </w:rPr>
        <w:t xml:space="preserve">:                                                                      </w:t>
      </w:r>
      <w:r>
        <w:rPr>
          <w:rFonts w:ascii="Times New Roman" w:hAnsi="Times New Roman" w:cs="Times New Roman"/>
          <w:sz w:val="24"/>
          <w:szCs w:val="24"/>
        </w:rPr>
        <w:t>_________________</w:t>
      </w:r>
      <w:r w:rsidR="0070116B">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pPr>
        <w:spacing w:after="0"/>
        <w:rPr>
          <w:rFonts w:ascii="Times New Roman" w:hAnsi="Times New Roman" w:cs="Times New Roman"/>
          <w:sz w:val="24"/>
          <w:szCs w:val="24"/>
        </w:rPr>
      </w:pPr>
      <w:r>
        <w:rPr>
          <w:rFonts w:ascii="Times New Roman" w:hAnsi="Times New Roman" w:cs="Times New Roman"/>
          <w:sz w:val="24"/>
          <w:szCs w:val="24"/>
        </w:rPr>
        <w:t xml:space="preserve">__________ </w:t>
      </w:r>
      <w:r w:rsidR="006B6404">
        <w:rPr>
          <w:rFonts w:ascii="Times New Roman" w:hAnsi="Times New Roman" w:cs="Times New Roman"/>
          <w:sz w:val="24"/>
          <w:szCs w:val="24"/>
        </w:rPr>
        <w:t>Л.А.Савинова</w:t>
      </w:r>
      <w:r>
        <w:rPr>
          <w:rFonts w:ascii="Times New Roman" w:hAnsi="Times New Roman" w:cs="Times New Roman"/>
          <w:sz w:val="24"/>
          <w:szCs w:val="24"/>
        </w:rPr>
        <w:t xml:space="preserve">                                                    _________________ </w:t>
      </w:r>
    </w:p>
    <w:p w:rsidR="00153DF2" w:rsidRDefault="00153DF2">
      <w:pPr>
        <w:spacing w:after="0"/>
        <w:jc w:val="center"/>
        <w:rPr>
          <w:rFonts w:ascii="Times New Roman" w:hAnsi="Times New Roman" w:cs="Times New Roman"/>
          <w:sz w:val="24"/>
          <w:szCs w:val="24"/>
        </w:rPr>
      </w:pPr>
    </w:p>
    <w:sectPr w:rsidR="00153DF2" w:rsidSect="006B6404">
      <w:pgSz w:w="11906" w:h="16838"/>
      <w:pgMar w:top="993" w:right="707"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B70" w:rsidRDefault="00723B70">
      <w:pPr>
        <w:spacing w:line="240" w:lineRule="auto"/>
      </w:pPr>
      <w:r>
        <w:separator/>
      </w:r>
    </w:p>
  </w:endnote>
  <w:endnote w:type="continuationSeparator" w:id="1">
    <w:p w:rsidR="00723B70" w:rsidRDefault="00723B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B70" w:rsidRDefault="00723B70">
      <w:pPr>
        <w:spacing w:after="0"/>
      </w:pPr>
      <w:r>
        <w:separator/>
      </w:r>
    </w:p>
  </w:footnote>
  <w:footnote w:type="continuationSeparator" w:id="1">
    <w:p w:rsidR="00723B70" w:rsidRDefault="00723B7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756BC"/>
    <w:multiLevelType w:val="multilevel"/>
    <w:tmpl w:val="0BD756BC"/>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644"/>
        </w:tabs>
        <w:ind w:left="644" w:hanging="360"/>
      </w:pPr>
      <w:rPr>
        <w:rFonts w:hint="default"/>
        <w:color w:val="00000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nsid w:val="13EC7F46"/>
    <w:multiLevelType w:val="multilevel"/>
    <w:tmpl w:val="13EC7F46"/>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2">
    <w:nsid w:val="258F1C49"/>
    <w:multiLevelType w:val="multilevel"/>
    <w:tmpl w:val="258F1C49"/>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nsid w:val="30E21393"/>
    <w:multiLevelType w:val="multilevel"/>
    <w:tmpl w:val="30E21393"/>
    <w:lvl w:ilvl="0">
      <w:start w:val="6"/>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noPunctuationKerning/>
  <w:characterSpacingControl w:val="doNotCompress"/>
  <w:doNotValidateAgainstSchema/>
  <w:doNotDemarcateInvalidXml/>
  <w:footnotePr>
    <w:footnote w:id="0"/>
    <w:footnote w:id="1"/>
  </w:footnotePr>
  <w:endnotePr>
    <w:endnote w:id="0"/>
    <w:endnote w:id="1"/>
  </w:endnotePr>
  <w:compat>
    <w:doNotExpandShiftReturn/>
    <w:doNotWrapTextWithPunct/>
    <w:doNotUseEastAsianBreakRules/>
    <w:useFELayout/>
    <w:doNotUseIndentAsNumberingTabStop/>
  </w:compat>
  <w:rsids>
    <w:rsidRoot w:val="003839B9"/>
    <w:rsid w:val="00004152"/>
    <w:rsid w:val="000062D2"/>
    <w:rsid w:val="000246D3"/>
    <w:rsid w:val="00027258"/>
    <w:rsid w:val="00030B8B"/>
    <w:rsid w:val="000360DF"/>
    <w:rsid w:val="0003615F"/>
    <w:rsid w:val="00046837"/>
    <w:rsid w:val="00053B00"/>
    <w:rsid w:val="00064DBC"/>
    <w:rsid w:val="0007748F"/>
    <w:rsid w:val="00087B1B"/>
    <w:rsid w:val="000B0AB3"/>
    <w:rsid w:val="000D65C1"/>
    <w:rsid w:val="000F6037"/>
    <w:rsid w:val="00132AE6"/>
    <w:rsid w:val="00153DF2"/>
    <w:rsid w:val="00162835"/>
    <w:rsid w:val="001715F6"/>
    <w:rsid w:val="00172846"/>
    <w:rsid w:val="00190C32"/>
    <w:rsid w:val="001A5AA0"/>
    <w:rsid w:val="001C64A2"/>
    <w:rsid w:val="001D44D2"/>
    <w:rsid w:val="001E049B"/>
    <w:rsid w:val="002063CD"/>
    <w:rsid w:val="00252969"/>
    <w:rsid w:val="002537CF"/>
    <w:rsid w:val="002669F0"/>
    <w:rsid w:val="002774B5"/>
    <w:rsid w:val="00295FCF"/>
    <w:rsid w:val="002974C3"/>
    <w:rsid w:val="00297CCA"/>
    <w:rsid w:val="002A55C6"/>
    <w:rsid w:val="002A76CC"/>
    <w:rsid w:val="00312FBB"/>
    <w:rsid w:val="00327D54"/>
    <w:rsid w:val="00332CF4"/>
    <w:rsid w:val="003429AF"/>
    <w:rsid w:val="003467FA"/>
    <w:rsid w:val="00347874"/>
    <w:rsid w:val="003572A4"/>
    <w:rsid w:val="003609D5"/>
    <w:rsid w:val="003636DE"/>
    <w:rsid w:val="00364A32"/>
    <w:rsid w:val="00364CD2"/>
    <w:rsid w:val="00374FAA"/>
    <w:rsid w:val="003839B9"/>
    <w:rsid w:val="003A67AE"/>
    <w:rsid w:val="003B06D0"/>
    <w:rsid w:val="003B569C"/>
    <w:rsid w:val="003C2800"/>
    <w:rsid w:val="003C714A"/>
    <w:rsid w:val="003C7AB4"/>
    <w:rsid w:val="003D7CB5"/>
    <w:rsid w:val="003E1A37"/>
    <w:rsid w:val="003F21FC"/>
    <w:rsid w:val="003F2269"/>
    <w:rsid w:val="00417CA7"/>
    <w:rsid w:val="00417F28"/>
    <w:rsid w:val="00431B2C"/>
    <w:rsid w:val="00432EF3"/>
    <w:rsid w:val="00464922"/>
    <w:rsid w:val="00472856"/>
    <w:rsid w:val="00473842"/>
    <w:rsid w:val="00473B39"/>
    <w:rsid w:val="0047590A"/>
    <w:rsid w:val="00494D25"/>
    <w:rsid w:val="004C5702"/>
    <w:rsid w:val="00512BDC"/>
    <w:rsid w:val="00516BF4"/>
    <w:rsid w:val="00517D35"/>
    <w:rsid w:val="005206F3"/>
    <w:rsid w:val="005215C5"/>
    <w:rsid w:val="00525524"/>
    <w:rsid w:val="00527E83"/>
    <w:rsid w:val="00535D94"/>
    <w:rsid w:val="00544D74"/>
    <w:rsid w:val="005624A9"/>
    <w:rsid w:val="0056646E"/>
    <w:rsid w:val="00570F2D"/>
    <w:rsid w:val="00577BAA"/>
    <w:rsid w:val="005A1267"/>
    <w:rsid w:val="005B17C1"/>
    <w:rsid w:val="005B2110"/>
    <w:rsid w:val="005B63D3"/>
    <w:rsid w:val="005C2869"/>
    <w:rsid w:val="005C5EE6"/>
    <w:rsid w:val="005C7B76"/>
    <w:rsid w:val="005E3265"/>
    <w:rsid w:val="005E429E"/>
    <w:rsid w:val="005E7AA2"/>
    <w:rsid w:val="005F0BB4"/>
    <w:rsid w:val="005F1924"/>
    <w:rsid w:val="00610020"/>
    <w:rsid w:val="0061344D"/>
    <w:rsid w:val="00625EB5"/>
    <w:rsid w:val="006427BA"/>
    <w:rsid w:val="00646550"/>
    <w:rsid w:val="0065478B"/>
    <w:rsid w:val="00657E75"/>
    <w:rsid w:val="006615CE"/>
    <w:rsid w:val="0067726A"/>
    <w:rsid w:val="00695139"/>
    <w:rsid w:val="006B6404"/>
    <w:rsid w:val="006B7FE8"/>
    <w:rsid w:val="006D3EF4"/>
    <w:rsid w:val="006F44D8"/>
    <w:rsid w:val="006F544E"/>
    <w:rsid w:val="0070116B"/>
    <w:rsid w:val="00707DDD"/>
    <w:rsid w:val="00723B70"/>
    <w:rsid w:val="00735879"/>
    <w:rsid w:val="00750750"/>
    <w:rsid w:val="007536D3"/>
    <w:rsid w:val="00754FCA"/>
    <w:rsid w:val="007558E0"/>
    <w:rsid w:val="007676F9"/>
    <w:rsid w:val="0079640A"/>
    <w:rsid w:val="0079768C"/>
    <w:rsid w:val="007B203E"/>
    <w:rsid w:val="007D38E4"/>
    <w:rsid w:val="007D4444"/>
    <w:rsid w:val="007F0581"/>
    <w:rsid w:val="007F38EA"/>
    <w:rsid w:val="007F5126"/>
    <w:rsid w:val="00807E36"/>
    <w:rsid w:val="00814FEC"/>
    <w:rsid w:val="008169B1"/>
    <w:rsid w:val="00825511"/>
    <w:rsid w:val="00860951"/>
    <w:rsid w:val="00862513"/>
    <w:rsid w:val="00862CBC"/>
    <w:rsid w:val="00870406"/>
    <w:rsid w:val="008756AC"/>
    <w:rsid w:val="008B24ED"/>
    <w:rsid w:val="008C4FD0"/>
    <w:rsid w:val="00902826"/>
    <w:rsid w:val="00935FB4"/>
    <w:rsid w:val="00947D8C"/>
    <w:rsid w:val="00966561"/>
    <w:rsid w:val="00980237"/>
    <w:rsid w:val="00982BA2"/>
    <w:rsid w:val="00990C7F"/>
    <w:rsid w:val="009930A4"/>
    <w:rsid w:val="009C6A7C"/>
    <w:rsid w:val="009F102A"/>
    <w:rsid w:val="00A05516"/>
    <w:rsid w:val="00A07F49"/>
    <w:rsid w:val="00A17978"/>
    <w:rsid w:val="00A209EE"/>
    <w:rsid w:val="00A45B49"/>
    <w:rsid w:val="00A61B63"/>
    <w:rsid w:val="00A648FE"/>
    <w:rsid w:val="00A66D16"/>
    <w:rsid w:val="00A67069"/>
    <w:rsid w:val="00A72F68"/>
    <w:rsid w:val="00A74420"/>
    <w:rsid w:val="00A85CE7"/>
    <w:rsid w:val="00A956B0"/>
    <w:rsid w:val="00AA551F"/>
    <w:rsid w:val="00AB1368"/>
    <w:rsid w:val="00AB5EAB"/>
    <w:rsid w:val="00AC51F1"/>
    <w:rsid w:val="00AC5847"/>
    <w:rsid w:val="00AE001B"/>
    <w:rsid w:val="00AF2560"/>
    <w:rsid w:val="00AF2B7E"/>
    <w:rsid w:val="00B07042"/>
    <w:rsid w:val="00B3299A"/>
    <w:rsid w:val="00B35E5E"/>
    <w:rsid w:val="00B53AE6"/>
    <w:rsid w:val="00B7309A"/>
    <w:rsid w:val="00B7744B"/>
    <w:rsid w:val="00B80BD5"/>
    <w:rsid w:val="00B85693"/>
    <w:rsid w:val="00B971CF"/>
    <w:rsid w:val="00BA0573"/>
    <w:rsid w:val="00BC08C3"/>
    <w:rsid w:val="00C150D3"/>
    <w:rsid w:val="00C17909"/>
    <w:rsid w:val="00C20904"/>
    <w:rsid w:val="00C21C2E"/>
    <w:rsid w:val="00C424E7"/>
    <w:rsid w:val="00C531AA"/>
    <w:rsid w:val="00C53DDF"/>
    <w:rsid w:val="00C576D6"/>
    <w:rsid w:val="00C656B8"/>
    <w:rsid w:val="00C80056"/>
    <w:rsid w:val="00C81207"/>
    <w:rsid w:val="00C93E16"/>
    <w:rsid w:val="00C956CA"/>
    <w:rsid w:val="00CA2E74"/>
    <w:rsid w:val="00CC4556"/>
    <w:rsid w:val="00CC7305"/>
    <w:rsid w:val="00CD3393"/>
    <w:rsid w:val="00CE0851"/>
    <w:rsid w:val="00CF167F"/>
    <w:rsid w:val="00D01E61"/>
    <w:rsid w:val="00D1091A"/>
    <w:rsid w:val="00D116E7"/>
    <w:rsid w:val="00D118AD"/>
    <w:rsid w:val="00D37F84"/>
    <w:rsid w:val="00D56193"/>
    <w:rsid w:val="00D74410"/>
    <w:rsid w:val="00D75278"/>
    <w:rsid w:val="00D81AB1"/>
    <w:rsid w:val="00D8356E"/>
    <w:rsid w:val="00D865FF"/>
    <w:rsid w:val="00DA4218"/>
    <w:rsid w:val="00DD03C3"/>
    <w:rsid w:val="00DD3329"/>
    <w:rsid w:val="00DE3C4B"/>
    <w:rsid w:val="00E03C38"/>
    <w:rsid w:val="00E12697"/>
    <w:rsid w:val="00E14EBE"/>
    <w:rsid w:val="00E217F8"/>
    <w:rsid w:val="00E431F2"/>
    <w:rsid w:val="00E50A0C"/>
    <w:rsid w:val="00E51FB5"/>
    <w:rsid w:val="00E5587D"/>
    <w:rsid w:val="00E6119F"/>
    <w:rsid w:val="00E86B02"/>
    <w:rsid w:val="00EA7903"/>
    <w:rsid w:val="00EC6664"/>
    <w:rsid w:val="00ED3FDE"/>
    <w:rsid w:val="00EE3214"/>
    <w:rsid w:val="00EF066C"/>
    <w:rsid w:val="00EF4C32"/>
    <w:rsid w:val="00F124E4"/>
    <w:rsid w:val="00F22C85"/>
    <w:rsid w:val="00F4567D"/>
    <w:rsid w:val="00F56F45"/>
    <w:rsid w:val="00F70AF9"/>
    <w:rsid w:val="00F7262B"/>
    <w:rsid w:val="00F754BF"/>
    <w:rsid w:val="00F77084"/>
    <w:rsid w:val="00F83AC8"/>
    <w:rsid w:val="00F939C1"/>
    <w:rsid w:val="00F95F0A"/>
    <w:rsid w:val="00FA564B"/>
    <w:rsid w:val="00FB34F6"/>
    <w:rsid w:val="00FD321D"/>
    <w:rsid w:val="00FD54E5"/>
    <w:rsid w:val="00FF0F1F"/>
    <w:rsid w:val="73AF49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DF2"/>
    <w:pPr>
      <w:spacing w:after="200" w:line="276" w:lineRule="auto"/>
    </w:pPr>
    <w:rPr>
      <w:rFonts w:ascii="Calibri" w:eastAsia="Times New Roman" w:hAnsi="Calibri" w:cs="Calibri"/>
      <w:sz w:val="22"/>
      <w:szCs w:val="22"/>
    </w:rPr>
  </w:style>
  <w:style w:type="paragraph" w:styleId="1">
    <w:name w:val="heading 1"/>
    <w:basedOn w:val="a"/>
    <w:next w:val="a"/>
    <w:link w:val="10"/>
    <w:uiPriority w:val="99"/>
    <w:qFormat/>
    <w:rsid w:val="00153DF2"/>
    <w:pPr>
      <w:keepNext/>
      <w:keepLines/>
      <w:spacing w:before="480" w:after="0"/>
      <w:outlineLvl w:val="0"/>
    </w:pPr>
    <w:rPr>
      <w:rFonts w:ascii="Cambria" w:hAnsi="Cambria" w:cs="Cambria"/>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53DF2"/>
    <w:pPr>
      <w:spacing w:after="0" w:line="240" w:lineRule="auto"/>
    </w:pPr>
    <w:rPr>
      <w:rFonts w:ascii="Tahoma" w:hAnsi="Tahoma" w:cs="Tahoma"/>
      <w:sz w:val="16"/>
      <w:szCs w:val="16"/>
    </w:rPr>
  </w:style>
  <w:style w:type="paragraph" w:styleId="a5">
    <w:name w:val="Normal (Web)"/>
    <w:basedOn w:val="a"/>
    <w:uiPriority w:val="99"/>
    <w:semiHidden/>
    <w:unhideWhenUsed/>
    <w:rsid w:val="00153DF2"/>
    <w:pPr>
      <w:spacing w:before="100" w:beforeAutospacing="1" w:after="100" w:afterAutospacing="1" w:line="240" w:lineRule="auto"/>
    </w:pPr>
    <w:rPr>
      <w:rFonts w:ascii="Times New Roman" w:hAnsi="Times New Roman" w:cs="Times New Roman"/>
      <w:sz w:val="24"/>
      <w:szCs w:val="24"/>
    </w:rPr>
  </w:style>
  <w:style w:type="table" w:styleId="a6">
    <w:name w:val="Table Grid"/>
    <w:basedOn w:val="a1"/>
    <w:uiPriority w:val="99"/>
    <w:qFormat/>
    <w:rsid w:val="00153DF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uiPriority w:val="99"/>
    <w:locked/>
    <w:rsid w:val="00153DF2"/>
    <w:rPr>
      <w:rFonts w:ascii="Cambria" w:hAnsi="Cambria" w:cs="Cambria"/>
      <w:b/>
      <w:bCs/>
      <w:color w:val="365F91"/>
      <w:sz w:val="28"/>
      <w:szCs w:val="28"/>
      <w:lang w:eastAsia="en-US"/>
    </w:rPr>
  </w:style>
  <w:style w:type="paragraph" w:customStyle="1" w:styleId="ConsPlusNormal">
    <w:name w:val="ConsPlusNormal"/>
    <w:uiPriority w:val="99"/>
    <w:rsid w:val="00153DF2"/>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153DF2"/>
    <w:pPr>
      <w:widowControl w:val="0"/>
      <w:autoSpaceDE w:val="0"/>
      <w:autoSpaceDN w:val="0"/>
      <w:adjustRightInd w:val="0"/>
    </w:pPr>
    <w:rPr>
      <w:rFonts w:ascii="Courier New" w:eastAsia="Times New Roman" w:hAnsi="Courier New" w:cs="Courier New"/>
    </w:rPr>
  </w:style>
  <w:style w:type="paragraph" w:styleId="a7">
    <w:name w:val="List Paragraph"/>
    <w:basedOn w:val="a"/>
    <w:uiPriority w:val="99"/>
    <w:qFormat/>
    <w:rsid w:val="00153DF2"/>
    <w:pPr>
      <w:ind w:left="720"/>
    </w:pPr>
  </w:style>
  <w:style w:type="character" w:customStyle="1" w:styleId="a4">
    <w:name w:val="Текст выноски Знак"/>
    <w:link w:val="a3"/>
    <w:uiPriority w:val="99"/>
    <w:semiHidden/>
    <w:locked/>
    <w:rsid w:val="00153DF2"/>
    <w:rPr>
      <w:rFonts w:ascii="Tahoma" w:hAnsi="Tahoma" w:cs="Tahoma"/>
      <w:sz w:val="16"/>
      <w:szCs w:val="16"/>
    </w:rPr>
  </w:style>
  <w:style w:type="character" w:styleId="a8">
    <w:name w:val="Hyperlink"/>
    <w:basedOn w:val="a0"/>
    <w:uiPriority w:val="99"/>
    <w:unhideWhenUsed/>
    <w:rsid w:val="00417F28"/>
    <w:rPr>
      <w:color w:val="0000FF" w:themeColor="hyperlink"/>
      <w:u w:val="single"/>
    </w:rPr>
  </w:style>
  <w:style w:type="paragraph" w:styleId="a9">
    <w:name w:val="header"/>
    <w:basedOn w:val="a"/>
    <w:link w:val="aa"/>
    <w:uiPriority w:val="99"/>
    <w:semiHidden/>
    <w:unhideWhenUsed/>
    <w:rsid w:val="00F124E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124E4"/>
    <w:rPr>
      <w:rFonts w:ascii="Calibri" w:eastAsia="Times New Roman" w:hAnsi="Calibri" w:cs="Calibri"/>
      <w:sz w:val="22"/>
      <w:szCs w:val="22"/>
    </w:rPr>
  </w:style>
  <w:style w:type="paragraph" w:styleId="ab">
    <w:name w:val="footer"/>
    <w:basedOn w:val="a"/>
    <w:link w:val="ac"/>
    <w:uiPriority w:val="99"/>
    <w:semiHidden/>
    <w:unhideWhenUsed/>
    <w:rsid w:val="00F124E4"/>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124E4"/>
    <w:rPr>
      <w:rFonts w:ascii="Calibri" w:eastAsia="Times New Roman" w:hAnsi="Calibri" w:cs="Calibri"/>
      <w:sz w:val="22"/>
      <w:szCs w:val="22"/>
    </w:rPr>
  </w:style>
  <w:style w:type="table" w:customStyle="1" w:styleId="TableStyle1">
    <w:name w:val="TableStyle1"/>
    <w:rsid w:val="007B203E"/>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7B203E"/>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7B203E"/>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0812426">
      <w:bodyDiv w:val="1"/>
      <w:marLeft w:val="0"/>
      <w:marRight w:val="0"/>
      <w:marTop w:val="0"/>
      <w:marBottom w:val="0"/>
      <w:divBdr>
        <w:top w:val="none" w:sz="0" w:space="0" w:color="auto"/>
        <w:left w:val="none" w:sz="0" w:space="0" w:color="auto"/>
        <w:bottom w:val="none" w:sz="0" w:space="0" w:color="auto"/>
        <w:right w:val="none" w:sz="0" w:space="0" w:color="auto"/>
      </w:divBdr>
    </w:div>
    <w:div w:id="63264373">
      <w:bodyDiv w:val="1"/>
      <w:marLeft w:val="0"/>
      <w:marRight w:val="0"/>
      <w:marTop w:val="0"/>
      <w:marBottom w:val="0"/>
      <w:divBdr>
        <w:top w:val="none" w:sz="0" w:space="0" w:color="auto"/>
        <w:left w:val="none" w:sz="0" w:space="0" w:color="auto"/>
        <w:bottom w:val="none" w:sz="0" w:space="0" w:color="auto"/>
        <w:right w:val="none" w:sz="0" w:space="0" w:color="auto"/>
      </w:divBdr>
    </w:div>
    <w:div w:id="201674483">
      <w:bodyDiv w:val="1"/>
      <w:marLeft w:val="0"/>
      <w:marRight w:val="0"/>
      <w:marTop w:val="0"/>
      <w:marBottom w:val="0"/>
      <w:divBdr>
        <w:top w:val="none" w:sz="0" w:space="0" w:color="auto"/>
        <w:left w:val="none" w:sz="0" w:space="0" w:color="auto"/>
        <w:bottom w:val="none" w:sz="0" w:space="0" w:color="auto"/>
        <w:right w:val="none" w:sz="0" w:space="0" w:color="auto"/>
      </w:divBdr>
    </w:div>
    <w:div w:id="382945678">
      <w:bodyDiv w:val="1"/>
      <w:marLeft w:val="0"/>
      <w:marRight w:val="0"/>
      <w:marTop w:val="0"/>
      <w:marBottom w:val="0"/>
      <w:divBdr>
        <w:top w:val="none" w:sz="0" w:space="0" w:color="auto"/>
        <w:left w:val="none" w:sz="0" w:space="0" w:color="auto"/>
        <w:bottom w:val="none" w:sz="0" w:space="0" w:color="auto"/>
        <w:right w:val="none" w:sz="0" w:space="0" w:color="auto"/>
      </w:divBdr>
    </w:div>
    <w:div w:id="524246703">
      <w:bodyDiv w:val="1"/>
      <w:marLeft w:val="0"/>
      <w:marRight w:val="0"/>
      <w:marTop w:val="0"/>
      <w:marBottom w:val="0"/>
      <w:divBdr>
        <w:top w:val="none" w:sz="0" w:space="0" w:color="auto"/>
        <w:left w:val="none" w:sz="0" w:space="0" w:color="auto"/>
        <w:bottom w:val="none" w:sz="0" w:space="0" w:color="auto"/>
        <w:right w:val="none" w:sz="0" w:space="0" w:color="auto"/>
      </w:divBdr>
    </w:div>
    <w:div w:id="541016877">
      <w:bodyDiv w:val="1"/>
      <w:marLeft w:val="0"/>
      <w:marRight w:val="0"/>
      <w:marTop w:val="0"/>
      <w:marBottom w:val="0"/>
      <w:divBdr>
        <w:top w:val="none" w:sz="0" w:space="0" w:color="auto"/>
        <w:left w:val="none" w:sz="0" w:space="0" w:color="auto"/>
        <w:bottom w:val="none" w:sz="0" w:space="0" w:color="auto"/>
        <w:right w:val="none" w:sz="0" w:space="0" w:color="auto"/>
      </w:divBdr>
    </w:div>
    <w:div w:id="601382919">
      <w:bodyDiv w:val="1"/>
      <w:marLeft w:val="0"/>
      <w:marRight w:val="0"/>
      <w:marTop w:val="0"/>
      <w:marBottom w:val="0"/>
      <w:divBdr>
        <w:top w:val="none" w:sz="0" w:space="0" w:color="auto"/>
        <w:left w:val="none" w:sz="0" w:space="0" w:color="auto"/>
        <w:bottom w:val="none" w:sz="0" w:space="0" w:color="auto"/>
        <w:right w:val="none" w:sz="0" w:space="0" w:color="auto"/>
      </w:divBdr>
    </w:div>
    <w:div w:id="785153679">
      <w:bodyDiv w:val="1"/>
      <w:marLeft w:val="0"/>
      <w:marRight w:val="0"/>
      <w:marTop w:val="0"/>
      <w:marBottom w:val="0"/>
      <w:divBdr>
        <w:top w:val="none" w:sz="0" w:space="0" w:color="auto"/>
        <w:left w:val="none" w:sz="0" w:space="0" w:color="auto"/>
        <w:bottom w:val="none" w:sz="0" w:space="0" w:color="auto"/>
        <w:right w:val="none" w:sz="0" w:space="0" w:color="auto"/>
      </w:divBdr>
    </w:div>
    <w:div w:id="960723182">
      <w:bodyDiv w:val="1"/>
      <w:marLeft w:val="0"/>
      <w:marRight w:val="0"/>
      <w:marTop w:val="0"/>
      <w:marBottom w:val="0"/>
      <w:divBdr>
        <w:top w:val="none" w:sz="0" w:space="0" w:color="auto"/>
        <w:left w:val="none" w:sz="0" w:space="0" w:color="auto"/>
        <w:bottom w:val="none" w:sz="0" w:space="0" w:color="auto"/>
        <w:right w:val="none" w:sz="0" w:space="0" w:color="auto"/>
      </w:divBdr>
    </w:div>
    <w:div w:id="1217164464">
      <w:bodyDiv w:val="1"/>
      <w:marLeft w:val="0"/>
      <w:marRight w:val="0"/>
      <w:marTop w:val="0"/>
      <w:marBottom w:val="0"/>
      <w:divBdr>
        <w:top w:val="none" w:sz="0" w:space="0" w:color="auto"/>
        <w:left w:val="none" w:sz="0" w:space="0" w:color="auto"/>
        <w:bottom w:val="none" w:sz="0" w:space="0" w:color="auto"/>
        <w:right w:val="none" w:sz="0" w:space="0" w:color="auto"/>
      </w:divBdr>
    </w:div>
    <w:div w:id="1321959175">
      <w:bodyDiv w:val="1"/>
      <w:marLeft w:val="0"/>
      <w:marRight w:val="0"/>
      <w:marTop w:val="0"/>
      <w:marBottom w:val="0"/>
      <w:divBdr>
        <w:top w:val="none" w:sz="0" w:space="0" w:color="auto"/>
        <w:left w:val="none" w:sz="0" w:space="0" w:color="auto"/>
        <w:bottom w:val="none" w:sz="0" w:space="0" w:color="auto"/>
        <w:right w:val="none" w:sz="0" w:space="0" w:color="auto"/>
      </w:divBdr>
    </w:div>
    <w:div w:id="1328284310">
      <w:bodyDiv w:val="1"/>
      <w:marLeft w:val="0"/>
      <w:marRight w:val="0"/>
      <w:marTop w:val="0"/>
      <w:marBottom w:val="0"/>
      <w:divBdr>
        <w:top w:val="none" w:sz="0" w:space="0" w:color="auto"/>
        <w:left w:val="none" w:sz="0" w:space="0" w:color="auto"/>
        <w:bottom w:val="none" w:sz="0" w:space="0" w:color="auto"/>
        <w:right w:val="none" w:sz="0" w:space="0" w:color="auto"/>
      </w:divBdr>
    </w:div>
    <w:div w:id="1395930064">
      <w:bodyDiv w:val="1"/>
      <w:marLeft w:val="0"/>
      <w:marRight w:val="0"/>
      <w:marTop w:val="0"/>
      <w:marBottom w:val="0"/>
      <w:divBdr>
        <w:top w:val="none" w:sz="0" w:space="0" w:color="auto"/>
        <w:left w:val="none" w:sz="0" w:space="0" w:color="auto"/>
        <w:bottom w:val="none" w:sz="0" w:space="0" w:color="auto"/>
        <w:right w:val="none" w:sz="0" w:space="0" w:color="auto"/>
      </w:divBdr>
    </w:div>
    <w:div w:id="1984307914">
      <w:bodyDiv w:val="1"/>
      <w:marLeft w:val="0"/>
      <w:marRight w:val="0"/>
      <w:marTop w:val="0"/>
      <w:marBottom w:val="0"/>
      <w:divBdr>
        <w:top w:val="none" w:sz="0" w:space="0" w:color="auto"/>
        <w:left w:val="none" w:sz="0" w:space="0" w:color="auto"/>
        <w:bottom w:val="none" w:sz="0" w:space="0" w:color="auto"/>
        <w:right w:val="none" w:sz="0" w:space="0" w:color="auto"/>
      </w:divBdr>
    </w:div>
    <w:div w:id="2126193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exino.schoo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5</Pages>
  <Words>1813</Words>
  <Characters>10338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school 1</Company>
  <LinksUpToDate>false</LinksUpToDate>
  <CharactersWithSpaces>12127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Zam_direktora</dc:creator>
  <cp:lastModifiedBy>User</cp:lastModifiedBy>
  <cp:revision>27</cp:revision>
  <cp:lastPrinted>2026-09-21T09:06:00Z</cp:lastPrinted>
  <dcterms:created xsi:type="dcterms:W3CDTF">2023-12-12T09:41:00Z</dcterms:created>
  <dcterms:modified xsi:type="dcterms:W3CDTF">2026-09-21T09:36:00Z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B2243A5179EB481AB8DFA9D5B4CC61D4_12</vt:lpwstr>
  </property>
</Properties>
</file>