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0CFAA5" w14:textId="13DB15F0" w:rsidR="00C2027B" w:rsidRDefault="00C2027B" w:rsidP="00C2027B">
      <w:pPr>
        <w:spacing w:after="0"/>
        <w:ind w:firstLine="0"/>
        <w:jc w:val="center"/>
        <w:rPr>
          <w:rFonts w:eastAsia="Times New Roman" w:cs="Times New Roman"/>
          <w:b/>
          <w:szCs w:val="24"/>
          <w:lang w:eastAsia="ru-RU"/>
        </w:rPr>
      </w:pPr>
      <w:r w:rsidRPr="00C2027B">
        <w:rPr>
          <w:rFonts w:eastAsia="Times New Roman" w:cs="Times New Roman"/>
          <w:b/>
          <w:szCs w:val="24"/>
          <w:lang w:eastAsia="ru-RU"/>
        </w:rPr>
        <w:t xml:space="preserve">ДОГОВОР № </w:t>
      </w:r>
    </w:p>
    <w:p w14:paraId="56E54225" w14:textId="436DA2A0" w:rsidR="00B8644F" w:rsidRPr="00C2027B" w:rsidRDefault="00B8644F" w:rsidP="00C2027B">
      <w:pPr>
        <w:spacing w:after="0"/>
        <w:ind w:firstLine="0"/>
        <w:jc w:val="center"/>
        <w:rPr>
          <w:rFonts w:eastAsia="Times New Roman" w:cs="Times New Roman"/>
          <w:b/>
          <w:szCs w:val="24"/>
          <w:lang w:eastAsia="ru-RU"/>
        </w:rPr>
      </w:pPr>
      <w:r>
        <w:rPr>
          <w:rFonts w:eastAsia="Times New Roman" w:cs="Times New Roman"/>
          <w:b/>
          <w:szCs w:val="24"/>
          <w:lang w:eastAsia="ru-RU"/>
        </w:rPr>
        <w:t>ИКЗ:</w:t>
      </w:r>
    </w:p>
    <w:p w14:paraId="24F87957" w14:textId="77777777" w:rsidR="00C2027B" w:rsidRPr="00C2027B" w:rsidRDefault="00C2027B" w:rsidP="00C2027B">
      <w:pPr>
        <w:spacing w:after="0"/>
        <w:ind w:firstLine="0"/>
        <w:jc w:val="both"/>
        <w:rPr>
          <w:rFonts w:eastAsia="Times New Roman" w:cs="Times New Roman"/>
          <w:szCs w:val="24"/>
          <w:lang w:eastAsia="ru-RU"/>
        </w:rPr>
      </w:pPr>
    </w:p>
    <w:tbl>
      <w:tblPr>
        <w:tblW w:w="9921" w:type="dxa"/>
        <w:tblLayout w:type="fixed"/>
        <w:tblLook w:val="0000" w:firstRow="0" w:lastRow="0" w:firstColumn="0" w:lastColumn="0" w:noHBand="0" w:noVBand="0"/>
      </w:tblPr>
      <w:tblGrid>
        <w:gridCol w:w="4961"/>
        <w:gridCol w:w="4960"/>
      </w:tblGrid>
      <w:tr w:rsidR="00C2027B" w:rsidRPr="00C2027B" w14:paraId="3F313D94" w14:textId="77777777" w:rsidTr="0077201B">
        <w:tc>
          <w:tcPr>
            <w:tcW w:w="4961" w:type="dxa"/>
          </w:tcPr>
          <w:p w14:paraId="6B53B992" w14:textId="77777777" w:rsidR="00C2027B" w:rsidRPr="00C2027B" w:rsidRDefault="00C2027B" w:rsidP="00C2027B">
            <w:pPr>
              <w:spacing w:after="0"/>
              <w:ind w:firstLine="0"/>
              <w:jc w:val="both"/>
              <w:rPr>
                <w:rFonts w:eastAsia="Times New Roman" w:cs="Times New Roman"/>
                <w:szCs w:val="24"/>
                <w:lang w:eastAsia="ru-RU"/>
              </w:rPr>
            </w:pPr>
            <w:r w:rsidRPr="00C2027B">
              <w:rPr>
                <w:rFonts w:eastAsia="Times New Roman" w:cs="Times New Roman"/>
                <w:szCs w:val="24"/>
                <w:lang w:eastAsia="ru-RU"/>
              </w:rPr>
              <w:t xml:space="preserve">г. Мурино                              </w:t>
            </w:r>
          </w:p>
        </w:tc>
        <w:tc>
          <w:tcPr>
            <w:tcW w:w="4960" w:type="dxa"/>
          </w:tcPr>
          <w:p w14:paraId="0603145F" w14:textId="2E267462" w:rsidR="00C2027B" w:rsidRPr="00C2027B" w:rsidRDefault="00C2027B" w:rsidP="00C2027B">
            <w:pPr>
              <w:spacing w:after="0"/>
              <w:ind w:firstLine="0"/>
              <w:jc w:val="both"/>
              <w:rPr>
                <w:rFonts w:eastAsia="Times New Roman" w:cs="Times New Roman"/>
                <w:szCs w:val="24"/>
                <w:lang w:eastAsia="ru-RU"/>
              </w:rPr>
            </w:pPr>
            <w:r w:rsidRPr="00C2027B">
              <w:rPr>
                <w:rFonts w:eastAsia="Times New Roman" w:cs="Times New Roman"/>
                <w:szCs w:val="24"/>
                <w:lang w:eastAsia="ru-RU"/>
              </w:rPr>
              <w:t xml:space="preserve">                                     «____» ________ 20</w:t>
            </w:r>
            <w:r w:rsidR="00A92A86">
              <w:rPr>
                <w:rFonts w:eastAsia="Times New Roman" w:cs="Times New Roman"/>
                <w:szCs w:val="24"/>
                <w:lang w:eastAsia="ru-RU"/>
              </w:rPr>
              <w:t>26</w:t>
            </w:r>
            <w:r w:rsidRPr="00C2027B">
              <w:rPr>
                <w:rFonts w:eastAsia="Times New Roman" w:cs="Times New Roman"/>
                <w:szCs w:val="24"/>
                <w:lang w:eastAsia="ru-RU"/>
              </w:rPr>
              <w:t xml:space="preserve"> г.</w:t>
            </w:r>
          </w:p>
        </w:tc>
      </w:tr>
    </w:tbl>
    <w:p w14:paraId="5F143207" w14:textId="77777777" w:rsidR="00C2027B" w:rsidRPr="00C2027B" w:rsidRDefault="00C2027B" w:rsidP="00C2027B">
      <w:pPr>
        <w:spacing w:after="0"/>
        <w:ind w:firstLine="540"/>
        <w:jc w:val="both"/>
        <w:rPr>
          <w:rFonts w:eastAsia="Times New Roman" w:cs="Times New Roman"/>
          <w:szCs w:val="24"/>
          <w:lang w:eastAsia="ru-RU"/>
        </w:rPr>
      </w:pPr>
    </w:p>
    <w:p w14:paraId="24D01986" w14:textId="372F40FD" w:rsidR="00C2027B" w:rsidRPr="00C2027B" w:rsidRDefault="00C2027B" w:rsidP="00C2027B">
      <w:pPr>
        <w:spacing w:after="0"/>
        <w:jc w:val="both"/>
        <w:rPr>
          <w:rFonts w:eastAsia="Times New Roman" w:cs="Times New Roman"/>
          <w:szCs w:val="24"/>
          <w:lang w:eastAsia="ru-RU"/>
        </w:rPr>
      </w:pPr>
      <w:bookmarkStart w:id="0" w:name="_heading=h.3znysh7" w:colFirst="0" w:colLast="0"/>
      <w:bookmarkStart w:id="1" w:name="_Hlk220483233"/>
      <w:bookmarkEnd w:id="0"/>
      <w:r w:rsidRPr="00C2027B">
        <w:rPr>
          <w:rFonts w:eastAsia="Times New Roman" w:cs="Times New Roman"/>
          <w:b/>
          <w:szCs w:val="24"/>
          <w:lang w:eastAsia="ru-RU"/>
        </w:rPr>
        <w:t xml:space="preserve"> </w:t>
      </w:r>
      <w:bookmarkStart w:id="2" w:name="_Hlk241059226"/>
      <w:bookmarkEnd w:id="1"/>
      <w:r w:rsidR="00006776" w:rsidRPr="00006776">
        <w:rPr>
          <w:rFonts w:eastAsia="Times New Roman" w:cs="Times New Roman"/>
          <w:bCs/>
          <w:szCs w:val="24"/>
          <w:lang w:eastAsia="ru-RU"/>
        </w:rPr>
        <w:t xml:space="preserve">Муниципальное казенное учреждение «Центр культуры и спорта» муниципального образования «Муринское городское поселение» Всеволожского муниципального района Ленинградской области (МКУ «ЦКС»), в лице директора Назаровой Светланы Викторовны, действующего на основании Устава, именуемое в дальнейшем «Заказчик», с одной стороны, и </w:t>
      </w:r>
      <w:r w:rsidR="00F316F6">
        <w:rPr>
          <w:rFonts w:eastAsia="Times New Roman" w:cs="Times New Roman"/>
          <w:bCs/>
          <w:szCs w:val="24"/>
          <w:lang w:eastAsia="ru-RU"/>
        </w:rPr>
        <w:t>______________________</w:t>
      </w:r>
      <w:r w:rsidR="00006776" w:rsidRPr="00006776">
        <w:rPr>
          <w:rFonts w:eastAsia="Times New Roman" w:cs="Times New Roman"/>
          <w:bCs/>
          <w:szCs w:val="24"/>
          <w:lang w:eastAsia="ru-RU"/>
        </w:rPr>
        <w:t xml:space="preserve">, </w:t>
      </w:r>
      <w:r w:rsidR="00F316F6">
        <w:rPr>
          <w:rFonts w:eastAsia="Times New Roman" w:cs="Times New Roman"/>
          <w:bCs/>
          <w:szCs w:val="24"/>
          <w:lang w:eastAsia="ru-RU"/>
        </w:rPr>
        <w:t>_______________</w:t>
      </w:r>
      <w:r w:rsidR="00006776" w:rsidRPr="00006776">
        <w:rPr>
          <w:rFonts w:eastAsia="Times New Roman" w:cs="Times New Roman"/>
          <w:bCs/>
          <w:szCs w:val="24"/>
          <w:lang w:eastAsia="ru-RU"/>
        </w:rPr>
        <w:t>, именуемый в дальнейшем «Исполнитель»,</w:t>
      </w:r>
      <w:r w:rsidR="00006776" w:rsidRPr="00006776">
        <w:rPr>
          <w:rFonts w:eastAsia="Times New Roman" w:cs="Times New Roman"/>
          <w:b/>
          <w:szCs w:val="24"/>
          <w:lang w:eastAsia="ru-RU"/>
        </w:rPr>
        <w:t xml:space="preserve">  </w:t>
      </w:r>
      <w:bookmarkEnd w:id="2"/>
      <w:r w:rsidRPr="00C2027B">
        <w:rPr>
          <w:rFonts w:eastAsia="Times New Roman" w:cs="Times New Roman"/>
          <w:szCs w:val="24"/>
          <w:lang w:eastAsia="ru-RU"/>
        </w:rPr>
        <w:t xml:space="preserve">с другой стороны, вместе именуемые Стороны, в соответствии с п. </w:t>
      </w:r>
      <w:r w:rsidR="003D0CFC" w:rsidRPr="00006776">
        <w:rPr>
          <w:rFonts w:eastAsia="Times New Roman" w:cs="Times New Roman"/>
          <w:szCs w:val="24"/>
          <w:lang w:eastAsia="ru-RU"/>
        </w:rPr>
        <w:t>5</w:t>
      </w:r>
      <w:r w:rsidR="003D0CFC">
        <w:rPr>
          <w:rFonts w:eastAsia="Times New Roman" w:cs="Times New Roman"/>
          <w:szCs w:val="24"/>
          <w:lang w:eastAsia="ru-RU"/>
        </w:rPr>
        <w:t xml:space="preserve"> </w:t>
      </w:r>
      <w:r w:rsidRPr="00C2027B">
        <w:rPr>
          <w:rFonts w:eastAsia="Times New Roman" w:cs="Times New Roman"/>
          <w:szCs w:val="24"/>
          <w:lang w:eastAsia="ru-RU"/>
        </w:rPr>
        <w:t xml:space="preserve">ч. 1 ст. 93 </w:t>
      </w:r>
      <w:bookmarkStart w:id="3" w:name="_Hlk169598870"/>
      <w:r w:rsidRPr="00C2027B">
        <w:rPr>
          <w:rFonts w:eastAsia="Times New Roman" w:cs="Times New Roman"/>
          <w:szCs w:val="24"/>
          <w:lang w:eastAsia="ru-RU"/>
        </w:rPr>
        <w:t>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w:t>
      </w:r>
      <w:bookmarkEnd w:id="3"/>
      <w:r w:rsidRPr="00C2027B">
        <w:rPr>
          <w:rFonts w:eastAsia="Times New Roman" w:cs="Times New Roman"/>
          <w:szCs w:val="24"/>
          <w:lang w:eastAsia="ru-RU"/>
        </w:rPr>
        <w:t xml:space="preserve"> (далее – Договор) о нижеследующем:</w:t>
      </w:r>
    </w:p>
    <w:p w14:paraId="5E70017E" w14:textId="77777777" w:rsidR="00C2027B" w:rsidRPr="00C2027B" w:rsidRDefault="00C2027B" w:rsidP="00C2027B">
      <w:pPr>
        <w:spacing w:after="0"/>
        <w:ind w:firstLine="540"/>
        <w:jc w:val="both"/>
        <w:rPr>
          <w:rFonts w:eastAsia="Times New Roman" w:cs="Times New Roman"/>
          <w:szCs w:val="24"/>
          <w:lang w:eastAsia="ru-RU"/>
        </w:rPr>
      </w:pPr>
    </w:p>
    <w:p w14:paraId="09F63A7C" w14:textId="3991B892" w:rsidR="00C2027B" w:rsidRPr="00C2027B" w:rsidRDefault="008056D6" w:rsidP="00C2027B">
      <w:pPr>
        <w:numPr>
          <w:ilvl w:val="0"/>
          <w:numId w:val="1"/>
        </w:numPr>
        <w:pBdr>
          <w:top w:val="nil"/>
          <w:left w:val="nil"/>
          <w:bottom w:val="nil"/>
          <w:right w:val="nil"/>
          <w:between w:val="nil"/>
        </w:pBdr>
        <w:spacing w:after="0" w:line="276" w:lineRule="auto"/>
        <w:jc w:val="center"/>
        <w:rPr>
          <w:rFonts w:eastAsia="Times New Roman" w:cs="Times New Roman"/>
          <w:b/>
          <w:color w:val="000000"/>
          <w:szCs w:val="24"/>
          <w:lang w:eastAsia="ru-RU"/>
        </w:rPr>
      </w:pPr>
      <w:r w:rsidRPr="00C2027B">
        <w:rPr>
          <w:rFonts w:eastAsia="Times New Roman" w:cs="Times New Roman"/>
          <w:b/>
          <w:color w:val="000000"/>
          <w:szCs w:val="24"/>
          <w:lang w:eastAsia="ru-RU"/>
        </w:rPr>
        <w:t>Предмет договора</w:t>
      </w:r>
    </w:p>
    <w:p w14:paraId="462E5640" w14:textId="49AB4F35"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 1.1. Исполнитель обязуется по заданию Заказчика оказать услуги </w:t>
      </w:r>
      <w:r w:rsidR="00006776">
        <w:rPr>
          <w:rFonts w:eastAsia="Calibri" w:cs="Calibri"/>
          <w:lang w:eastAsia="ru-RU"/>
        </w:rPr>
        <w:t xml:space="preserve">по </w:t>
      </w:r>
      <w:r w:rsidR="00006776" w:rsidRPr="00006776">
        <w:rPr>
          <w:rFonts w:eastAsia="Calibri" w:cs="Calibri"/>
          <w:lang w:eastAsia="ru-RU"/>
        </w:rPr>
        <w:t>расширенной информационно-технической поддержк</w:t>
      </w:r>
      <w:r w:rsidR="00A5797B">
        <w:rPr>
          <w:rFonts w:eastAsia="Calibri" w:cs="Calibri"/>
          <w:lang w:eastAsia="ru-RU"/>
        </w:rPr>
        <w:t>е</w:t>
      </w:r>
      <w:r w:rsidR="00006776" w:rsidRPr="00006776">
        <w:rPr>
          <w:rFonts w:eastAsia="Calibri" w:cs="Calibri"/>
          <w:lang w:eastAsia="ru-RU"/>
        </w:rPr>
        <w:t xml:space="preserve"> программного продукта САБ ИРБИС64 </w:t>
      </w:r>
      <w:r w:rsidR="0015387A">
        <w:rPr>
          <w:rFonts w:eastAsia="Calibri" w:cs="Calibri"/>
          <w:lang w:eastAsia="ru-RU"/>
        </w:rPr>
        <w:t>согласно</w:t>
      </w:r>
      <w:r w:rsidR="00006776" w:rsidRPr="0015387A">
        <w:rPr>
          <w:rFonts w:eastAsia="Calibri" w:cs="Calibri"/>
          <w:lang w:eastAsia="ru-RU"/>
        </w:rPr>
        <w:t xml:space="preserve"> </w:t>
      </w:r>
      <w:r w:rsidR="0015387A">
        <w:rPr>
          <w:rFonts w:eastAsia="Calibri" w:cs="Calibri"/>
          <w:lang w:eastAsia="ru-RU"/>
        </w:rPr>
        <w:t>П</w:t>
      </w:r>
      <w:r w:rsidR="00006776" w:rsidRPr="0015387A">
        <w:rPr>
          <w:rFonts w:eastAsia="Calibri" w:cs="Calibri"/>
          <w:lang w:eastAsia="ru-RU"/>
        </w:rPr>
        <w:t xml:space="preserve">риложению №1 </w:t>
      </w:r>
      <w:r w:rsidR="0015387A">
        <w:rPr>
          <w:rFonts w:eastAsia="Calibri" w:cs="Calibri"/>
          <w:lang w:eastAsia="ru-RU"/>
        </w:rPr>
        <w:t>(Техническое задание) и</w:t>
      </w:r>
      <w:r w:rsidRPr="00C2027B">
        <w:rPr>
          <w:rFonts w:eastAsia="Calibri" w:cs="Calibri"/>
          <w:lang w:eastAsia="ru-RU"/>
        </w:rPr>
        <w:t xml:space="preserve"> Приложению</w:t>
      </w:r>
      <w:r w:rsidR="0015387A">
        <w:rPr>
          <w:rFonts w:eastAsia="Calibri" w:cs="Calibri"/>
          <w:lang w:eastAsia="ru-RU"/>
        </w:rPr>
        <w:t xml:space="preserve"> №2</w:t>
      </w:r>
      <w:r w:rsidRPr="00C2027B">
        <w:rPr>
          <w:rFonts w:eastAsia="Calibri" w:cs="Calibri"/>
          <w:lang w:eastAsia="ru-RU"/>
        </w:rPr>
        <w:t xml:space="preserve"> (Расчёт цены договора)</w:t>
      </w:r>
      <w:r w:rsidR="0015387A" w:rsidRPr="0015387A">
        <w:rPr>
          <w:rFonts w:eastAsia="Calibri" w:cs="Calibri"/>
          <w:lang w:eastAsia="ru-RU"/>
        </w:rPr>
        <w:t xml:space="preserve"> </w:t>
      </w:r>
      <w:r w:rsidR="0015387A" w:rsidRPr="00C2027B">
        <w:rPr>
          <w:rFonts w:eastAsia="Calibri" w:cs="Calibri"/>
          <w:lang w:eastAsia="ru-RU"/>
        </w:rPr>
        <w:t xml:space="preserve">(далее – </w:t>
      </w:r>
      <w:r w:rsidR="0015387A">
        <w:rPr>
          <w:rFonts w:eastAsia="Calibri" w:cs="Calibri"/>
          <w:lang w:eastAsia="ru-RU"/>
        </w:rPr>
        <w:t>услуги</w:t>
      </w:r>
      <w:r w:rsidR="0015387A" w:rsidRPr="00C2027B">
        <w:rPr>
          <w:rFonts w:eastAsia="Calibri" w:cs="Calibri"/>
          <w:lang w:eastAsia="ru-RU"/>
        </w:rPr>
        <w:t>)</w:t>
      </w:r>
      <w:r w:rsidRPr="00C2027B">
        <w:rPr>
          <w:rFonts w:eastAsia="Calibri" w:cs="Calibri"/>
          <w:lang w:eastAsia="ru-RU"/>
        </w:rPr>
        <w:t>, а Заказчик обязуется оплатить данные услуги</w:t>
      </w:r>
      <w:r w:rsidR="00A96E1D">
        <w:rPr>
          <w:rFonts w:eastAsia="Calibri" w:cs="Calibri"/>
          <w:lang w:eastAsia="ru-RU"/>
        </w:rPr>
        <w:t xml:space="preserve"> </w:t>
      </w:r>
      <w:r w:rsidR="00A96E1D" w:rsidRPr="00A96E1D">
        <w:rPr>
          <w:rFonts w:eastAsia="Calibri" w:cs="Calibri"/>
          <w:lang w:eastAsia="ru-RU"/>
        </w:rPr>
        <w:t>на условиях, определенных настоящим Договором</w:t>
      </w:r>
      <w:r w:rsidR="00A96E1D">
        <w:rPr>
          <w:rFonts w:eastAsia="Calibri" w:cs="Calibri"/>
          <w:lang w:eastAsia="ru-RU"/>
        </w:rPr>
        <w:t>.</w:t>
      </w:r>
    </w:p>
    <w:p w14:paraId="5A6B04D6" w14:textId="5FF7E1CA" w:rsidR="00911135" w:rsidRPr="00911135" w:rsidRDefault="00C2027B" w:rsidP="00911135">
      <w:pPr>
        <w:spacing w:after="0"/>
        <w:jc w:val="both"/>
        <w:rPr>
          <w:rFonts w:eastAsia="Calibri" w:cs="Calibri"/>
          <w:lang w:eastAsia="ru-RU"/>
        </w:rPr>
      </w:pPr>
      <w:bookmarkStart w:id="4" w:name="_heading=h.30j0zll" w:colFirst="0" w:colLast="0"/>
      <w:bookmarkStart w:id="5" w:name="_Hlk241059078"/>
      <w:bookmarkEnd w:id="4"/>
      <w:r w:rsidRPr="00C2027B">
        <w:rPr>
          <w:rFonts w:eastAsia="Calibri" w:cs="Calibri"/>
          <w:lang w:eastAsia="ru-RU"/>
        </w:rPr>
        <w:t xml:space="preserve">1.2. </w:t>
      </w:r>
      <w:r w:rsidR="00911135" w:rsidRPr="00911135">
        <w:rPr>
          <w:rFonts w:eastAsia="Calibri" w:cs="Calibri"/>
          <w:lang w:eastAsia="ru-RU"/>
        </w:rPr>
        <w:t>Услуги Заказчику оказываются удаленно:</w:t>
      </w:r>
    </w:p>
    <w:p w14:paraId="56A571B6" w14:textId="77777777" w:rsidR="00911135" w:rsidRPr="00911135" w:rsidRDefault="00911135" w:rsidP="00911135">
      <w:pPr>
        <w:spacing w:after="0"/>
        <w:jc w:val="both"/>
        <w:rPr>
          <w:rFonts w:eastAsia="Calibri" w:cs="Calibri"/>
          <w:lang w:eastAsia="ru-RU"/>
        </w:rPr>
      </w:pPr>
      <w:r w:rsidRPr="00911135">
        <w:rPr>
          <w:rFonts w:eastAsia="Calibri" w:cs="Calibri"/>
          <w:lang w:eastAsia="ru-RU"/>
        </w:rPr>
        <w:t>- по телефону Исполнителя;</w:t>
      </w:r>
    </w:p>
    <w:p w14:paraId="24084982" w14:textId="09FC84D4" w:rsidR="00911135" w:rsidRPr="00911135" w:rsidRDefault="00911135" w:rsidP="00911135">
      <w:pPr>
        <w:spacing w:after="0"/>
        <w:jc w:val="both"/>
        <w:rPr>
          <w:rFonts w:eastAsia="Calibri" w:cs="Calibri"/>
          <w:lang w:eastAsia="ru-RU"/>
        </w:rPr>
      </w:pPr>
      <w:r w:rsidRPr="00911135">
        <w:rPr>
          <w:rFonts w:eastAsia="Calibri" w:cs="Calibri"/>
          <w:lang w:eastAsia="ru-RU"/>
        </w:rPr>
        <w:t xml:space="preserve">- посредством электронной почты </w:t>
      </w:r>
      <w:r w:rsidR="00F316F6">
        <w:rPr>
          <w:rFonts w:eastAsia="Calibri" w:cs="Calibri"/>
          <w:lang w:eastAsia="ru-RU"/>
        </w:rPr>
        <w:t>______________</w:t>
      </w:r>
      <w:r w:rsidRPr="00911135">
        <w:rPr>
          <w:rFonts w:eastAsia="Calibri" w:cs="Calibri"/>
          <w:lang w:eastAsia="ru-RU"/>
        </w:rPr>
        <w:t>.</w:t>
      </w:r>
    </w:p>
    <w:p w14:paraId="6CF8B366" w14:textId="1C59494B" w:rsidR="00911135" w:rsidRPr="00911135" w:rsidRDefault="00911135" w:rsidP="00911135">
      <w:pPr>
        <w:spacing w:after="0"/>
        <w:jc w:val="both"/>
        <w:rPr>
          <w:rFonts w:eastAsia="Calibri" w:cs="Calibri"/>
          <w:lang w:eastAsia="ru-RU"/>
        </w:rPr>
      </w:pPr>
      <w:r w:rsidRPr="00911135">
        <w:rPr>
          <w:rFonts w:eastAsia="Calibri" w:cs="Calibri"/>
          <w:lang w:eastAsia="ru-RU"/>
        </w:rPr>
        <w:t>1.3. Срок оказания услуг: по заявкам Заказчика, направленным на электронную почту Исполнителя</w:t>
      </w:r>
      <w:r>
        <w:rPr>
          <w:rFonts w:eastAsia="Calibri" w:cs="Calibri"/>
          <w:lang w:eastAsia="ru-RU"/>
        </w:rPr>
        <w:t>.</w:t>
      </w:r>
    </w:p>
    <w:bookmarkEnd w:id="5"/>
    <w:p w14:paraId="7AAFBFB8" w14:textId="1C075295" w:rsidR="00C2027B" w:rsidRPr="00C2027B" w:rsidRDefault="00911135" w:rsidP="00911135">
      <w:pPr>
        <w:spacing w:after="0"/>
        <w:jc w:val="both"/>
        <w:rPr>
          <w:rFonts w:eastAsia="Calibri" w:cs="Calibri"/>
          <w:lang w:eastAsia="ru-RU"/>
        </w:rPr>
      </w:pPr>
      <w:r w:rsidRPr="00911135">
        <w:rPr>
          <w:rFonts w:eastAsia="Calibri" w:cs="Calibri"/>
          <w:lang w:eastAsia="ru-RU"/>
        </w:rPr>
        <w:t>1.4. Количество часов расширенного сопровождения: 5 часов.</w:t>
      </w:r>
    </w:p>
    <w:p w14:paraId="435AFA51" w14:textId="77777777" w:rsidR="00C2027B" w:rsidRPr="00C2027B" w:rsidRDefault="00C2027B" w:rsidP="00C2027B">
      <w:pPr>
        <w:pBdr>
          <w:top w:val="nil"/>
          <w:left w:val="nil"/>
          <w:bottom w:val="nil"/>
          <w:right w:val="nil"/>
          <w:between w:val="nil"/>
        </w:pBdr>
        <w:spacing w:after="0"/>
        <w:ind w:left="360" w:firstLine="0"/>
        <w:jc w:val="both"/>
        <w:rPr>
          <w:rFonts w:eastAsia="Times New Roman" w:cs="Times New Roman"/>
          <w:szCs w:val="24"/>
          <w:lang w:eastAsia="ru-RU"/>
        </w:rPr>
      </w:pPr>
    </w:p>
    <w:p w14:paraId="7E52C7EC" w14:textId="7D1CE054" w:rsidR="003950E7" w:rsidRPr="00C2027B" w:rsidRDefault="003950E7" w:rsidP="003950E7">
      <w:pPr>
        <w:spacing w:after="0"/>
        <w:ind w:firstLine="0"/>
        <w:jc w:val="center"/>
        <w:rPr>
          <w:rFonts w:eastAsia="Times New Roman" w:cs="Times New Roman"/>
          <w:szCs w:val="24"/>
          <w:lang w:eastAsia="ru-RU"/>
        </w:rPr>
      </w:pPr>
      <w:r>
        <w:rPr>
          <w:rFonts w:eastAsia="Times New Roman" w:cs="Times New Roman"/>
          <w:b/>
          <w:szCs w:val="24"/>
          <w:lang w:eastAsia="ru-RU"/>
        </w:rPr>
        <w:t>2</w:t>
      </w:r>
      <w:r w:rsidRPr="00C2027B">
        <w:rPr>
          <w:rFonts w:eastAsia="Times New Roman" w:cs="Times New Roman"/>
          <w:b/>
          <w:szCs w:val="24"/>
          <w:lang w:eastAsia="ru-RU"/>
        </w:rPr>
        <w:t xml:space="preserve">. </w:t>
      </w:r>
      <w:r w:rsidR="002D12A3">
        <w:rPr>
          <w:rFonts w:eastAsia="Times New Roman" w:cs="Times New Roman"/>
          <w:b/>
          <w:szCs w:val="24"/>
          <w:lang w:eastAsia="ru-RU"/>
        </w:rPr>
        <w:t>Стоимость услуг</w:t>
      </w:r>
      <w:r w:rsidRPr="00C2027B">
        <w:rPr>
          <w:rFonts w:eastAsia="Times New Roman" w:cs="Times New Roman"/>
          <w:b/>
          <w:szCs w:val="24"/>
          <w:lang w:eastAsia="ru-RU"/>
        </w:rPr>
        <w:t xml:space="preserve"> и порядок оплаты</w:t>
      </w:r>
    </w:p>
    <w:p w14:paraId="48CC93BB" w14:textId="4794D3C9" w:rsidR="003950E7" w:rsidRPr="00C2027B" w:rsidRDefault="003950E7" w:rsidP="003950E7">
      <w:pPr>
        <w:spacing w:after="0"/>
        <w:jc w:val="both"/>
        <w:rPr>
          <w:rFonts w:eastAsia="Times New Roman" w:cs="Times New Roman"/>
          <w:szCs w:val="24"/>
          <w:lang w:eastAsia="ru-RU"/>
        </w:rPr>
      </w:pPr>
      <w:bookmarkStart w:id="6" w:name="_heading=h.2et92p0" w:colFirst="0" w:colLast="0"/>
      <w:bookmarkEnd w:id="6"/>
      <w:r>
        <w:rPr>
          <w:rFonts w:eastAsia="Times New Roman" w:cs="Times New Roman"/>
          <w:szCs w:val="24"/>
          <w:lang w:eastAsia="ru-RU"/>
        </w:rPr>
        <w:t>2</w:t>
      </w:r>
      <w:r w:rsidRPr="00C2027B">
        <w:rPr>
          <w:rFonts w:eastAsia="Times New Roman" w:cs="Times New Roman"/>
          <w:szCs w:val="24"/>
          <w:lang w:eastAsia="ru-RU"/>
        </w:rPr>
        <w:t>.1. Цена настоящего Договора</w:t>
      </w:r>
      <w:r w:rsidR="007E0F97">
        <w:rPr>
          <w:rFonts w:eastAsia="Times New Roman" w:cs="Times New Roman"/>
          <w:szCs w:val="24"/>
          <w:lang w:eastAsia="ru-RU"/>
        </w:rPr>
        <w:t>:</w:t>
      </w:r>
      <w:r w:rsidR="00F316F6">
        <w:rPr>
          <w:rFonts w:eastAsia="Times New Roman" w:cs="Times New Roman"/>
          <w:szCs w:val="24"/>
          <w:lang w:eastAsia="ru-RU"/>
        </w:rPr>
        <w:t xml:space="preserve"> </w:t>
      </w:r>
      <w:r w:rsidR="00F316F6" w:rsidRPr="00F316F6">
        <w:rPr>
          <w:rFonts w:eastAsia="Times New Roman" w:cs="Times New Roman"/>
          <w:szCs w:val="24"/>
          <w:highlight w:val="yellow"/>
          <w:lang w:eastAsia="ru-RU"/>
        </w:rPr>
        <w:t>НМЦК</w:t>
      </w:r>
      <w:r w:rsidRPr="00C2027B">
        <w:rPr>
          <w:rFonts w:eastAsia="Times New Roman" w:cs="Times New Roman"/>
          <w:szCs w:val="24"/>
          <w:lang w:eastAsia="ru-RU"/>
        </w:rPr>
        <w:t> </w:t>
      </w:r>
      <w:bookmarkStart w:id="7" w:name="_Hlk241058878"/>
      <w:r w:rsidR="00911135" w:rsidRPr="00911135">
        <w:rPr>
          <w:rFonts w:eastAsia="Times New Roman" w:cs="Times New Roman"/>
          <w:b/>
          <w:bCs/>
          <w:szCs w:val="24"/>
          <w:lang w:eastAsia="ru-RU"/>
        </w:rPr>
        <w:t>35 000 (тридцать пять тысяч)</w:t>
      </w:r>
      <w:r w:rsidRPr="00911135">
        <w:rPr>
          <w:rFonts w:eastAsia="Times New Roman" w:cs="Times New Roman"/>
          <w:b/>
          <w:szCs w:val="24"/>
          <w:lang w:eastAsia="ru-RU"/>
        </w:rPr>
        <w:t xml:space="preserve"> рублей 00 копеек</w:t>
      </w:r>
      <w:bookmarkEnd w:id="7"/>
      <w:r w:rsidRPr="00911135">
        <w:rPr>
          <w:rFonts w:eastAsia="Times New Roman" w:cs="Times New Roman"/>
          <w:b/>
          <w:szCs w:val="24"/>
          <w:lang w:eastAsia="ru-RU"/>
        </w:rPr>
        <w:t>,</w:t>
      </w:r>
      <w:r w:rsidRPr="00911135">
        <w:rPr>
          <w:rFonts w:eastAsia="Times New Roman" w:cs="Times New Roman"/>
          <w:szCs w:val="24"/>
          <w:lang w:eastAsia="ru-RU"/>
        </w:rPr>
        <w:t xml:space="preserve"> НДС не облагается в связи с применением Исполнителем упрощенной системы налогообложения в соответствии с гл. 26.2 НК РФ.</w:t>
      </w:r>
      <w:r w:rsidRPr="00C2027B">
        <w:rPr>
          <w:rFonts w:eastAsia="Times New Roman" w:cs="Times New Roman"/>
          <w:szCs w:val="24"/>
          <w:lang w:eastAsia="ru-RU"/>
        </w:rPr>
        <w:t xml:space="preserve"> </w:t>
      </w:r>
    </w:p>
    <w:p w14:paraId="4B80E8EE" w14:textId="318F097B" w:rsidR="00921BEF" w:rsidRPr="00C2027B"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F87415">
        <w:rPr>
          <w:rFonts w:eastAsia="Times New Roman" w:cs="Times New Roman"/>
          <w:szCs w:val="24"/>
          <w:lang w:eastAsia="ru-RU"/>
        </w:rPr>
        <w:t>.</w:t>
      </w:r>
      <w:r>
        <w:rPr>
          <w:rFonts w:eastAsia="Times New Roman" w:cs="Times New Roman"/>
          <w:szCs w:val="24"/>
          <w:lang w:eastAsia="ru-RU"/>
        </w:rPr>
        <w:t>2</w:t>
      </w:r>
      <w:r w:rsidRPr="00F87415">
        <w:rPr>
          <w:rFonts w:eastAsia="Times New Roman" w:cs="Times New Roman"/>
          <w:szCs w:val="24"/>
          <w:lang w:eastAsia="ru-RU"/>
        </w:rPr>
        <w:t xml:space="preserve">. </w:t>
      </w:r>
      <w:r w:rsidRPr="00C2027B">
        <w:rPr>
          <w:rFonts w:eastAsia="Times New Roman" w:cs="Times New Roman"/>
          <w:szCs w:val="24"/>
          <w:lang w:eastAsia="ru-RU"/>
        </w:rPr>
        <w:t>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14:paraId="1075EBA5" w14:textId="34D9D977" w:rsidR="00921BEF" w:rsidRPr="00C2027B"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Pr>
          <w:rFonts w:eastAsia="Times New Roman" w:cs="Times New Roman"/>
          <w:szCs w:val="24"/>
          <w:lang w:eastAsia="ru-RU"/>
        </w:rPr>
        <w:t>3</w:t>
      </w:r>
      <w:r w:rsidRPr="00C2027B">
        <w:rPr>
          <w:rFonts w:eastAsia="Times New Roman" w:cs="Times New Roman"/>
          <w:szCs w:val="24"/>
          <w:lang w:eastAsia="ru-RU"/>
        </w:rPr>
        <w:t xml:space="preserve">. </w:t>
      </w:r>
      <w:r w:rsidRPr="00C85ED2">
        <w:rPr>
          <w:rFonts w:eastAsia="Times New Roman" w:cs="Times New Roman"/>
          <w:szCs w:val="24"/>
          <w:lang w:eastAsia="ru-RU"/>
        </w:rPr>
        <w:t xml:space="preserve">Оплата </w:t>
      </w:r>
      <w:r w:rsidR="00520F9F">
        <w:rPr>
          <w:rFonts w:eastAsia="Times New Roman" w:cs="Times New Roman"/>
          <w:szCs w:val="24"/>
          <w:lang w:eastAsia="ru-RU"/>
        </w:rPr>
        <w:t>осуществляется</w:t>
      </w:r>
      <w:r w:rsidRPr="00C85ED2">
        <w:rPr>
          <w:rFonts w:eastAsia="Times New Roman" w:cs="Times New Roman"/>
          <w:szCs w:val="24"/>
          <w:lang w:eastAsia="ru-RU"/>
        </w:rPr>
        <w:t xml:space="preserve"> </w:t>
      </w:r>
      <w:r w:rsidR="00520F9F">
        <w:rPr>
          <w:rFonts w:eastAsia="Times New Roman" w:cs="Times New Roman"/>
          <w:szCs w:val="24"/>
          <w:lang w:eastAsia="ru-RU"/>
        </w:rPr>
        <w:t xml:space="preserve">Заказчиком </w:t>
      </w:r>
      <w:r w:rsidRPr="00C85ED2">
        <w:rPr>
          <w:rFonts w:eastAsia="Times New Roman" w:cs="Times New Roman"/>
          <w:szCs w:val="24"/>
          <w:lang w:eastAsia="ru-RU"/>
        </w:rPr>
        <w:t>по факту оказания услуг</w:t>
      </w:r>
      <w:r>
        <w:rPr>
          <w:rFonts w:eastAsia="Times New Roman" w:cs="Times New Roman"/>
          <w:szCs w:val="24"/>
          <w:lang w:eastAsia="ru-RU"/>
        </w:rPr>
        <w:t xml:space="preserve"> и</w:t>
      </w:r>
      <w:r w:rsidRPr="00C85ED2">
        <w:rPr>
          <w:rFonts w:eastAsia="Times New Roman" w:cs="Times New Roman"/>
          <w:szCs w:val="24"/>
          <w:lang w:eastAsia="ru-RU"/>
        </w:rPr>
        <w:t xml:space="preserve"> </w:t>
      </w:r>
      <w:r>
        <w:rPr>
          <w:rFonts w:eastAsia="Times New Roman" w:cs="Times New Roman"/>
          <w:szCs w:val="24"/>
          <w:lang w:eastAsia="ru-RU"/>
        </w:rPr>
        <w:t xml:space="preserve">на основании выставленного счета, </w:t>
      </w:r>
      <w:r w:rsidRPr="00C85ED2">
        <w:rPr>
          <w:rFonts w:eastAsia="Times New Roman" w:cs="Times New Roman"/>
          <w:szCs w:val="24"/>
          <w:lang w:eastAsia="ru-RU"/>
        </w:rPr>
        <w:t>путем перечисления денежных средств на расчетный счет Исполнителя</w:t>
      </w:r>
      <w:r>
        <w:rPr>
          <w:rFonts w:eastAsia="Times New Roman" w:cs="Times New Roman"/>
          <w:szCs w:val="24"/>
          <w:lang w:eastAsia="ru-RU"/>
        </w:rPr>
        <w:t xml:space="preserve"> </w:t>
      </w:r>
      <w:r w:rsidRPr="00C85ED2">
        <w:rPr>
          <w:rFonts w:eastAsia="Times New Roman" w:cs="Times New Roman"/>
          <w:szCs w:val="24"/>
          <w:lang w:eastAsia="ru-RU"/>
        </w:rPr>
        <w:t xml:space="preserve">в срок не более 7 (семи) рабочих дней с даты подписания </w:t>
      </w:r>
      <w:r w:rsidR="00B46DB1">
        <w:rPr>
          <w:rFonts w:eastAsia="Times New Roman" w:cs="Times New Roman"/>
          <w:szCs w:val="24"/>
          <w:lang w:eastAsia="ru-RU"/>
        </w:rPr>
        <w:t>акта оказанных услуг</w:t>
      </w:r>
      <w:r w:rsidRPr="00C85ED2">
        <w:rPr>
          <w:rFonts w:eastAsia="Times New Roman" w:cs="Times New Roman"/>
          <w:szCs w:val="24"/>
          <w:lang w:eastAsia="ru-RU"/>
        </w:rPr>
        <w:t>.</w:t>
      </w:r>
      <w:r>
        <w:rPr>
          <w:rFonts w:eastAsia="Times New Roman" w:cs="Times New Roman"/>
          <w:szCs w:val="24"/>
          <w:lang w:eastAsia="ru-RU"/>
        </w:rPr>
        <w:t xml:space="preserve"> </w:t>
      </w:r>
    </w:p>
    <w:p w14:paraId="468792C6" w14:textId="20E50928" w:rsidR="00921BEF"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Pr>
          <w:rFonts w:eastAsia="Times New Roman" w:cs="Times New Roman"/>
          <w:szCs w:val="24"/>
          <w:lang w:eastAsia="ru-RU"/>
        </w:rPr>
        <w:t>4</w:t>
      </w:r>
      <w:r w:rsidRPr="00C2027B">
        <w:rPr>
          <w:rFonts w:eastAsia="Times New Roman" w:cs="Times New Roman"/>
          <w:szCs w:val="24"/>
          <w:lang w:eastAsia="ru-RU"/>
        </w:rPr>
        <w:t>. Оплата по договору осуществляется за счёт средств бюджета МО «Муринское городское поселение» Всеволожского муниципального района Ленинградской области на 20</w:t>
      </w:r>
      <w:r>
        <w:rPr>
          <w:rFonts w:eastAsia="Times New Roman" w:cs="Times New Roman"/>
          <w:szCs w:val="24"/>
          <w:lang w:eastAsia="ru-RU"/>
        </w:rPr>
        <w:t xml:space="preserve">26 </w:t>
      </w:r>
      <w:r w:rsidRPr="00C2027B">
        <w:rPr>
          <w:rFonts w:eastAsia="Times New Roman" w:cs="Times New Roman"/>
          <w:szCs w:val="24"/>
          <w:lang w:eastAsia="ru-RU"/>
        </w:rPr>
        <w:t>год.</w:t>
      </w:r>
    </w:p>
    <w:p w14:paraId="4F5F8B45" w14:textId="77777777" w:rsidR="00345764"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Pr>
          <w:rFonts w:eastAsia="Times New Roman" w:cs="Times New Roman"/>
          <w:szCs w:val="24"/>
          <w:lang w:eastAsia="ru-RU"/>
        </w:rPr>
        <w:t>5</w:t>
      </w:r>
      <w:r w:rsidRPr="00C2027B">
        <w:rPr>
          <w:rFonts w:eastAsia="Times New Roman" w:cs="Times New Roman"/>
          <w:szCs w:val="24"/>
          <w:lang w:eastAsia="ru-RU"/>
        </w:rPr>
        <w:t>. Датой оплаты услуг по настоящему Договору считается дата списания денежных средств со счета Заказчика.</w:t>
      </w:r>
      <w:r>
        <w:rPr>
          <w:rFonts w:eastAsia="Times New Roman" w:cs="Times New Roman"/>
          <w:szCs w:val="24"/>
          <w:lang w:eastAsia="ru-RU"/>
        </w:rPr>
        <w:t xml:space="preserve"> </w:t>
      </w:r>
    </w:p>
    <w:p w14:paraId="04CC0915" w14:textId="2665654D" w:rsidR="00921BEF" w:rsidRPr="00C2027B" w:rsidRDefault="00345764" w:rsidP="00921BEF">
      <w:pPr>
        <w:spacing w:after="0"/>
        <w:jc w:val="both"/>
        <w:rPr>
          <w:rFonts w:eastAsia="Times New Roman" w:cs="Times New Roman"/>
          <w:szCs w:val="24"/>
          <w:lang w:eastAsia="ru-RU"/>
        </w:rPr>
      </w:pPr>
      <w:r>
        <w:rPr>
          <w:rFonts w:eastAsia="Times New Roman" w:cs="Times New Roman"/>
          <w:szCs w:val="24"/>
          <w:lang w:eastAsia="ru-RU"/>
        </w:rPr>
        <w:t xml:space="preserve">2.6. </w:t>
      </w:r>
      <w:r w:rsidR="00921BEF" w:rsidRPr="00C2027B">
        <w:rPr>
          <w:rFonts w:eastAsia="Times New Roman" w:cs="Times New Roman"/>
          <w:szCs w:val="24"/>
          <w:lang w:eastAsia="ru-RU"/>
        </w:rPr>
        <w:t>Все платежи и расчеты по настоящему Договору производятся сторонами в безналичном порядке.</w:t>
      </w:r>
    </w:p>
    <w:p w14:paraId="1F35B673" w14:textId="68E53AE9" w:rsidR="003950E7" w:rsidRPr="00106E56" w:rsidRDefault="003950E7" w:rsidP="00106E56">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sidR="00345764">
        <w:rPr>
          <w:rFonts w:eastAsia="Times New Roman" w:cs="Times New Roman"/>
          <w:szCs w:val="24"/>
          <w:lang w:eastAsia="ru-RU"/>
        </w:rPr>
        <w:t>7</w:t>
      </w:r>
      <w:r w:rsidRPr="00C2027B">
        <w:rPr>
          <w:rFonts w:eastAsia="Times New Roman" w:cs="Times New Roman"/>
          <w:szCs w:val="24"/>
          <w:lang w:eastAsia="ru-RU"/>
        </w:rPr>
        <w:t xml:space="preserve">. </w:t>
      </w:r>
      <w:r w:rsidR="00106E56" w:rsidRPr="00C2027B">
        <w:rPr>
          <w:rFonts w:eastAsia="Times New Roman" w:cs="Times New Roman"/>
          <w:szCs w:val="24"/>
          <w:lang w:eastAsia="ru-RU"/>
        </w:rPr>
        <w:t>Цена Договора включает в себя стоимость всего перечня услуг, оказываемых по Договору, стоимость материалов, используемых при оказании услуг,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Договору, Исполнитель несет за свой счет.</w:t>
      </w:r>
    </w:p>
    <w:p w14:paraId="1B3EA3F2" w14:textId="77777777" w:rsidR="003F1BA6" w:rsidRDefault="003F1BA6" w:rsidP="00C2027B">
      <w:pPr>
        <w:spacing w:after="0"/>
        <w:ind w:left="360" w:firstLine="0"/>
        <w:jc w:val="center"/>
        <w:rPr>
          <w:rFonts w:eastAsia="Times New Roman" w:cs="Times New Roman"/>
          <w:b/>
          <w:szCs w:val="24"/>
          <w:lang w:eastAsia="ru-RU"/>
        </w:rPr>
      </w:pPr>
    </w:p>
    <w:p w14:paraId="1441D4AA" w14:textId="7FDDB527" w:rsidR="00C2027B" w:rsidRPr="00C2027B" w:rsidRDefault="003950E7" w:rsidP="00C2027B">
      <w:pPr>
        <w:spacing w:after="0"/>
        <w:ind w:left="360" w:firstLine="0"/>
        <w:jc w:val="center"/>
        <w:rPr>
          <w:rFonts w:eastAsia="Times New Roman" w:cs="Times New Roman"/>
          <w:b/>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 xml:space="preserve">.  </w:t>
      </w:r>
      <w:r w:rsidRPr="00C2027B">
        <w:rPr>
          <w:rFonts w:eastAsia="Times New Roman" w:cs="Times New Roman"/>
          <w:b/>
          <w:szCs w:val="24"/>
          <w:lang w:eastAsia="ru-RU"/>
        </w:rPr>
        <w:t>Права и обязанности сторон</w:t>
      </w:r>
    </w:p>
    <w:p w14:paraId="3C882C10" w14:textId="5B0E0AD0" w:rsidR="00C2027B" w:rsidRPr="00C2027B" w:rsidRDefault="003950E7" w:rsidP="00C2027B">
      <w:pPr>
        <w:spacing w:after="0"/>
        <w:jc w:val="both"/>
        <w:rPr>
          <w:rFonts w:eastAsia="Times New Roman" w:cs="Times New Roman"/>
          <w:b/>
          <w:szCs w:val="24"/>
          <w:lang w:eastAsia="ru-RU"/>
        </w:rPr>
      </w:pPr>
      <w:r>
        <w:rPr>
          <w:rFonts w:eastAsia="Times New Roman" w:cs="Times New Roman"/>
          <w:b/>
          <w:szCs w:val="24"/>
          <w:lang w:eastAsia="ru-RU"/>
        </w:rPr>
        <w:lastRenderedPageBreak/>
        <w:t>3</w:t>
      </w:r>
      <w:r w:rsidR="00C2027B" w:rsidRPr="00C2027B">
        <w:rPr>
          <w:rFonts w:eastAsia="Times New Roman" w:cs="Times New Roman"/>
          <w:b/>
          <w:szCs w:val="24"/>
          <w:lang w:eastAsia="ru-RU"/>
        </w:rPr>
        <w:t>.1. Заказчик вправе:</w:t>
      </w:r>
    </w:p>
    <w:p w14:paraId="4F0F4564" w14:textId="5622D65D"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.1.1. Требовать от Исполнителя надлежащего исполнения обязательств в соответствии с настоящим Договором, а также требовать своевременного устранения выявленных недостатков.</w:t>
      </w:r>
    </w:p>
    <w:p w14:paraId="17E5F688" w14:textId="70B79AAD"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.1.2.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с настоящим Договором.</w:t>
      </w:r>
    </w:p>
    <w:p w14:paraId="6C2F73C7" w14:textId="2DB17BB8"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.1.3. Запрашивать у Исполнителя информацию о ходе оказываемых услуг.</w:t>
      </w:r>
    </w:p>
    <w:p w14:paraId="73799838" w14:textId="238B96D4"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.1.4. Осуществлять контроль за объемом и сроками оказания услуг.</w:t>
      </w:r>
    </w:p>
    <w:p w14:paraId="1AD19129" w14:textId="789E4134" w:rsidR="00C2027B" w:rsidRPr="00C2027B" w:rsidRDefault="003950E7" w:rsidP="00C2027B">
      <w:pPr>
        <w:spacing w:after="0"/>
        <w:jc w:val="both"/>
        <w:rPr>
          <w:rFonts w:eastAsia="Calibri" w:cs="Calibri"/>
          <w:lang w:eastAsia="ru-RU"/>
        </w:rPr>
      </w:pPr>
      <w:r>
        <w:rPr>
          <w:rFonts w:eastAsia="Calibri" w:cs="Calibri"/>
          <w:lang w:eastAsia="ru-RU"/>
        </w:rPr>
        <w:t>3</w:t>
      </w:r>
      <w:r w:rsidR="00C2027B" w:rsidRPr="00C2027B">
        <w:rPr>
          <w:rFonts w:eastAsia="Calibri" w:cs="Calibri"/>
          <w:lang w:eastAsia="ru-RU"/>
        </w:rPr>
        <w:t>.1.5. Ссылаться на недостатки услуг, в том числе в части объема и стоимости этих услуг.</w:t>
      </w:r>
    </w:p>
    <w:p w14:paraId="33A3D349" w14:textId="108857D9" w:rsidR="00C2027B" w:rsidRPr="00C2027B" w:rsidRDefault="003950E7" w:rsidP="00C2027B">
      <w:pPr>
        <w:spacing w:after="0"/>
        <w:jc w:val="both"/>
        <w:rPr>
          <w:rFonts w:eastAsia="Times New Roman" w:cs="Times New Roman"/>
          <w:b/>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.2. Заказчик обязан:</w:t>
      </w:r>
    </w:p>
    <w:p w14:paraId="2EED758E" w14:textId="3BB5FF8A"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.2.1. Своевременно принять и оплатить надлежащим образом оказанные услуги в соответствии с настоящим Договором.</w:t>
      </w:r>
    </w:p>
    <w:p w14:paraId="66C3A0D9" w14:textId="6D36EACB"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.2.2. Содействовать Исполнителю в решении вопросов, возникающих в процессе исполнения Договора и входящих в компетенцию Заказчика.</w:t>
      </w:r>
    </w:p>
    <w:p w14:paraId="79FEA3FB" w14:textId="4D56EDFC" w:rsidR="00C2027B" w:rsidRPr="00C2027B" w:rsidRDefault="003950E7" w:rsidP="00C2027B">
      <w:pPr>
        <w:spacing w:after="0"/>
        <w:jc w:val="both"/>
        <w:rPr>
          <w:rFonts w:eastAsia="Times New Roman" w:cs="Times New Roman"/>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.3. Исполнитель вправе:</w:t>
      </w:r>
    </w:p>
    <w:p w14:paraId="38E5DDC1" w14:textId="3B95282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.3.1. Требовать от Заказчика своевременного подписания акта оказанных услуг.</w:t>
      </w:r>
    </w:p>
    <w:p w14:paraId="6578FB78" w14:textId="730291C3"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.3.2. Требовать от Заказчика своевременной оплаты оказанных услуг.</w:t>
      </w:r>
    </w:p>
    <w:p w14:paraId="6D5419EF" w14:textId="1D37196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.3.3. Запрашивать у Заказчика разъяснения и уточнения по вопросам порядка оказания услуг в рамках настоящего Договора.</w:t>
      </w:r>
    </w:p>
    <w:p w14:paraId="4E73E2E1" w14:textId="69081CE2"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.3.4. Получать от Заказчика содействие при оказании услуг в соответствии с условиями настоящего Договора.</w:t>
      </w:r>
    </w:p>
    <w:p w14:paraId="4ED3B1B9" w14:textId="45CA1EC7" w:rsidR="00C2027B" w:rsidRPr="00C2027B" w:rsidRDefault="003950E7" w:rsidP="00C2027B">
      <w:pPr>
        <w:spacing w:after="0"/>
        <w:ind w:left="354" w:firstLine="355"/>
        <w:jc w:val="both"/>
        <w:rPr>
          <w:rFonts w:eastAsia="Times New Roman" w:cs="Times New Roman"/>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.4. Исполнитель обязан</w:t>
      </w:r>
      <w:r w:rsidR="00C2027B" w:rsidRPr="00C2027B">
        <w:rPr>
          <w:rFonts w:eastAsia="Times New Roman" w:cs="Times New Roman"/>
          <w:szCs w:val="24"/>
          <w:lang w:eastAsia="ru-RU"/>
        </w:rPr>
        <w:t>:</w:t>
      </w:r>
    </w:p>
    <w:p w14:paraId="2A55D3D6" w14:textId="363F6506"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.4.1. Своевременно и надлежащим образом оказать услуги и представить Заказчику отчетную документацию по итогам исполнения настоящего Договора.</w:t>
      </w:r>
    </w:p>
    <w:p w14:paraId="39AC731D" w14:textId="3731BD8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.4.2. Обеспечить соответствие результатов услуг требованиям качества, безопасности жизни и здоровья, а также иным требованиям сертификации, санитарным нормам и правилам, государственным стандартам, правилам лицензирования, установленным действующим законодательством Российской Федерации.</w:t>
      </w:r>
    </w:p>
    <w:p w14:paraId="27C8E61F" w14:textId="6F6E2808"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 xml:space="preserve">.4.3. Обеспечить Заказчику возможность осуществления контроля и надзора за ходом и качеством выполнения Исполнителем своих обязательств по настоящему договору. </w:t>
      </w:r>
    </w:p>
    <w:p w14:paraId="6130EAC8" w14:textId="31E2892A"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.4.4. Своими силами и за свой счет устранять отступления от параметров и требований, предусмотренных настоящим договором и приложениями к нему, в кратчайшие сроки либо в течение сроков, указанных Заказчиком.</w:t>
      </w:r>
    </w:p>
    <w:p w14:paraId="2CABEB5A" w14:textId="67802A08"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 xml:space="preserve">.4.5. В случае возникновения каких-либо обстоятельств, препятствующих исполнению обязательств по настоящему </w:t>
      </w:r>
      <w:r w:rsidR="0089106F">
        <w:rPr>
          <w:rFonts w:eastAsia="Times New Roman" w:cs="Times New Roman"/>
          <w:szCs w:val="24"/>
          <w:lang w:eastAsia="ru-RU"/>
        </w:rPr>
        <w:t>Договору</w:t>
      </w:r>
      <w:r w:rsidR="00C2027B" w:rsidRPr="00C2027B">
        <w:rPr>
          <w:rFonts w:eastAsia="Times New Roman" w:cs="Times New Roman"/>
          <w:szCs w:val="24"/>
          <w:lang w:eastAsia="ru-RU"/>
        </w:rPr>
        <w:t xml:space="preserve">, делающих дальнейшее продолжение исполнения обязательств невозможным, немедленно поставить об этом в известность Заказчика. </w:t>
      </w:r>
    </w:p>
    <w:p w14:paraId="5A70965D" w14:textId="3F8BF19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 xml:space="preserve">.4.6. Обеспечить устранение недостатков и дефектов, выявленных при сдаче-приемке услуг за свой счет. </w:t>
      </w:r>
    </w:p>
    <w:p w14:paraId="2C45503E" w14:textId="40D9FEFD" w:rsidR="00C2027B" w:rsidRPr="00CB53F7"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B53F7">
        <w:rPr>
          <w:rFonts w:eastAsia="Times New Roman" w:cs="Times New Roman"/>
          <w:szCs w:val="24"/>
          <w:lang w:eastAsia="ru-RU"/>
        </w:rPr>
        <w:t>.4.7. Гарантировать соблюдение авторских и иных исключительных прав Заказчика и/или третьих лиц, не допускать нарушений авторских и смежных прав в процессе оказания услуг по Договору.</w:t>
      </w:r>
    </w:p>
    <w:p w14:paraId="409A8AE3" w14:textId="77777777" w:rsidR="00C2027B" w:rsidRPr="00C2027B" w:rsidRDefault="00C2027B" w:rsidP="00EB1D91">
      <w:pPr>
        <w:spacing w:after="0"/>
        <w:ind w:firstLine="0"/>
        <w:rPr>
          <w:rFonts w:eastAsia="Times New Roman" w:cs="Times New Roman"/>
          <w:b/>
          <w:bCs/>
          <w:szCs w:val="24"/>
          <w:lang w:eastAsia="ru-RU"/>
        </w:rPr>
      </w:pPr>
    </w:p>
    <w:p w14:paraId="03CF01CE" w14:textId="05AFB1BD" w:rsidR="00C2027B" w:rsidRPr="00C2027B" w:rsidRDefault="00C2027B" w:rsidP="00C2027B">
      <w:pPr>
        <w:spacing w:after="0"/>
        <w:jc w:val="center"/>
        <w:rPr>
          <w:rFonts w:eastAsia="Calibri" w:cs="Calibri"/>
          <w:b/>
          <w:bCs/>
          <w:lang w:eastAsia="ru-RU"/>
        </w:rPr>
      </w:pPr>
      <w:bookmarkStart w:id="8" w:name="_Hlk219206287"/>
      <w:r w:rsidRPr="00C2027B">
        <w:rPr>
          <w:rFonts w:eastAsia="Calibri" w:cs="Calibri"/>
          <w:b/>
          <w:bCs/>
          <w:lang w:eastAsia="ru-RU"/>
        </w:rPr>
        <w:t xml:space="preserve">4. </w:t>
      </w:r>
      <w:r w:rsidR="00EB1D91" w:rsidRPr="00C2027B">
        <w:rPr>
          <w:rFonts w:eastAsia="Calibri" w:cs="Calibri"/>
          <w:b/>
          <w:bCs/>
          <w:lang w:eastAsia="ru-RU"/>
        </w:rPr>
        <w:t>Порядок сдачи-приемки услуг</w:t>
      </w:r>
    </w:p>
    <w:p w14:paraId="175612A3"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4.1. В течение 3 (трех) рабочих дней, следующих за датой окончания оказания услуг по Договору, Исполнитель обязан передать Заказчику акт оказанных услуг, составленный в двух экземплярах и подписанный со своей стороны.</w:t>
      </w:r>
    </w:p>
    <w:p w14:paraId="5C15C224"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4.2. Заказчик в течение 5 (пяти) рабочих дней с даты получения акта оказанных услуг от Исполнителя, при отсутствии замечаний, обязан подписать акт оказанных услуг со своей стороны и передать один экземпляр Исполнителю.</w:t>
      </w:r>
    </w:p>
    <w:p w14:paraId="49C5D17E"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 xml:space="preserve">4.3. В случае выявления Заказчиком недостатков услуг при их приемке Заказчик в срок, установленный в пункте 4.2 Договора, составляет мотивированный отказ от приемки услуг с </w:t>
      </w:r>
      <w:r w:rsidRPr="00C2027B">
        <w:rPr>
          <w:rFonts w:eastAsia="Calibri" w:cs="Calibri"/>
          <w:lang w:eastAsia="ru-RU"/>
        </w:rPr>
        <w:lastRenderedPageBreak/>
        <w:t xml:space="preserve">указанием перечня недостатков и сроков их устранения и направляет его Исполнителю. Обнаруженные недостатки услуг устраняются Исполнителем за свой счет. </w:t>
      </w:r>
    </w:p>
    <w:p w14:paraId="4502B6A0"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4.4. После устранения недостатков услуг приемка услуг осуществляется повторно в порядке, установленном пунктами 4.1 - 4.3 Договора.</w:t>
      </w:r>
    </w:p>
    <w:p w14:paraId="1424E887"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4.5. Услуги по Договору считаются принятыми Заказчиком после подписания Сторонами акта оказанных услуг.</w:t>
      </w:r>
    </w:p>
    <w:p w14:paraId="66F932B2"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4.6. При обнаружении недостатков услуг после их приемки, Заказчик незамедлительно уведомляет об этом Исполнителя и приглашает для подписания акта о выявленных недостатках оказанных услуг и сроках их устранения.</w:t>
      </w:r>
    </w:p>
    <w:p w14:paraId="011AC497"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4.7. Если Исполнитель не явится для подписания акта в течение 2 (двух) рабочих дней со дня получения уведомления Заказчика, Заказчик имеет право подписать указанный акт в одностороннем порядке и направить его Исполнителю, с требованием устранить недостатки оказанных услуг.</w:t>
      </w:r>
    </w:p>
    <w:p w14:paraId="6FDBB96F" w14:textId="77777777" w:rsidR="00C2027B" w:rsidRPr="00C2027B" w:rsidRDefault="00C2027B" w:rsidP="00C2027B">
      <w:pPr>
        <w:spacing w:after="0"/>
        <w:ind w:firstLine="0"/>
        <w:jc w:val="both"/>
        <w:rPr>
          <w:rFonts w:eastAsia="Times New Roman" w:cs="Times New Roman"/>
          <w:szCs w:val="24"/>
          <w:lang w:eastAsia="ru-RU"/>
        </w:rPr>
      </w:pPr>
    </w:p>
    <w:p w14:paraId="5B65C445" w14:textId="089B894F" w:rsidR="00C2027B" w:rsidRPr="00C2027B" w:rsidRDefault="00C2027B" w:rsidP="00C2027B">
      <w:pPr>
        <w:spacing w:after="0"/>
        <w:ind w:firstLine="0"/>
        <w:jc w:val="center"/>
        <w:rPr>
          <w:rFonts w:eastAsia="Times New Roman" w:cs="Times New Roman"/>
          <w:szCs w:val="24"/>
          <w:lang w:eastAsia="ru-RU"/>
        </w:rPr>
      </w:pPr>
      <w:r w:rsidRPr="00C2027B">
        <w:rPr>
          <w:rFonts w:eastAsia="Times New Roman" w:cs="Times New Roman"/>
          <w:b/>
          <w:szCs w:val="24"/>
          <w:lang w:eastAsia="ru-RU"/>
        </w:rPr>
        <w:t xml:space="preserve">5. </w:t>
      </w:r>
      <w:r w:rsidR="00EB1D91" w:rsidRPr="00C2027B">
        <w:rPr>
          <w:rFonts w:eastAsia="Times New Roman" w:cs="Times New Roman"/>
          <w:b/>
          <w:szCs w:val="24"/>
          <w:lang w:eastAsia="ru-RU"/>
        </w:rPr>
        <w:t xml:space="preserve">Ответственность сторон, порядок разрешения споров </w:t>
      </w:r>
    </w:p>
    <w:p w14:paraId="6A276919" w14:textId="0B3E4762" w:rsidR="00C2027B" w:rsidRPr="00C2027B" w:rsidRDefault="00C2027B" w:rsidP="00F06854">
      <w:pPr>
        <w:spacing w:after="0"/>
        <w:jc w:val="both"/>
        <w:rPr>
          <w:rFonts w:eastAsia="Calibri" w:cs="Calibri"/>
          <w:lang w:eastAsia="ru-RU"/>
        </w:rPr>
      </w:pPr>
      <w:r w:rsidRPr="00C2027B">
        <w:rPr>
          <w:rFonts w:eastAsia="Calibri" w:cs="Calibri"/>
          <w:lang w:eastAsia="ru-RU"/>
        </w:rPr>
        <w:t xml:space="preserve">5.1. </w:t>
      </w:r>
      <w:r w:rsidR="00823750" w:rsidRPr="00823750">
        <w:rPr>
          <w:rFonts w:eastAsia="Calibri" w:cs="Calibri"/>
          <w:lang w:eastAsia="ru-RU"/>
        </w:rPr>
        <w:t>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 44-ФЗ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 1042.</w:t>
      </w:r>
    </w:p>
    <w:p w14:paraId="04F7E2B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5.2. </w:t>
      </w:r>
      <w:r w:rsidRPr="00C2027B">
        <w:rPr>
          <w:rFonts w:eastAsia="Calibri" w:cs="Calibri"/>
          <w:b/>
          <w:bCs/>
          <w:lang w:eastAsia="ru-RU"/>
        </w:rPr>
        <w:t>Ответственность Заказчика</w:t>
      </w:r>
      <w:r w:rsidRPr="00C2027B">
        <w:rPr>
          <w:rFonts w:eastAsia="Calibri" w:cs="Calibri"/>
          <w:lang w:eastAsia="ru-RU"/>
        </w:rPr>
        <w:t>:</w:t>
      </w:r>
    </w:p>
    <w:p w14:paraId="34C138E9"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73B0FF7C" w14:textId="1A353958"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5.2.2. </w:t>
      </w:r>
      <w:bookmarkStart w:id="9" w:name="_Hlk182471021"/>
      <w:r w:rsidRPr="00C2027B">
        <w:rPr>
          <w:rFonts w:eastAsia="Calibri" w:cs="Calibri"/>
          <w:lang w:eastAsia="ru-RU"/>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w:t>
      </w:r>
      <w:r w:rsidR="0089106F">
        <w:rPr>
          <w:rFonts w:eastAsia="Calibri" w:cs="Calibri"/>
          <w:lang w:eastAsia="ru-RU"/>
        </w:rPr>
        <w:t>договором</w:t>
      </w:r>
      <w:r w:rsidRPr="00C2027B">
        <w:rPr>
          <w:rFonts w:eastAsia="Calibri" w:cs="Calibri"/>
          <w:lang w:eastAsia="ru-RU"/>
        </w:rPr>
        <w:t xml:space="preserve">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bookmarkEnd w:id="9"/>
    </w:p>
    <w:p w14:paraId="684624C4"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65FD629F"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5.2.4.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 </w:t>
      </w:r>
    </w:p>
    <w:p w14:paraId="44BD4B6C"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5.2.5.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D034A06" w14:textId="77777777" w:rsidR="00C2027B" w:rsidRPr="00C2027B" w:rsidRDefault="00C2027B" w:rsidP="00C2027B">
      <w:pPr>
        <w:spacing w:after="0"/>
        <w:jc w:val="both"/>
        <w:rPr>
          <w:rFonts w:eastAsia="Calibri" w:cs="Calibri"/>
          <w:b/>
          <w:bCs/>
          <w:lang w:eastAsia="ru-RU"/>
        </w:rPr>
      </w:pPr>
      <w:r w:rsidRPr="00C2027B">
        <w:rPr>
          <w:rFonts w:eastAsia="Calibri" w:cs="Calibri"/>
          <w:b/>
          <w:bCs/>
          <w:lang w:eastAsia="ru-RU"/>
        </w:rPr>
        <w:t>5.3. Ответственность Исполнителя:</w:t>
      </w:r>
    </w:p>
    <w:p w14:paraId="723B8F35"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5.3.1. В случае просрочки исполнения Исполнителем обязательств, предусмотренных Договором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71F1EBF2"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5.3.2.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w:t>
      </w:r>
      <w:r w:rsidRPr="00C2027B">
        <w:rPr>
          <w:rFonts w:eastAsia="Calibri" w:cs="Calibri"/>
          <w:lang w:eastAsia="ru-RU"/>
        </w:rPr>
        <w:lastRenderedPageBreak/>
        <w:t>Исполнителем, за исключением случаев, если законодательством Российской Федерации установлен иной порядок начисления пени.</w:t>
      </w:r>
    </w:p>
    <w:p w14:paraId="68F5A151"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5.3.3. 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23A8AC0" w14:textId="07FD3E24" w:rsidR="00C2027B" w:rsidRPr="00C2027B" w:rsidRDefault="00C2027B" w:rsidP="00C2027B">
      <w:pPr>
        <w:spacing w:after="0"/>
        <w:jc w:val="both"/>
        <w:rPr>
          <w:rFonts w:eastAsia="Calibri" w:cs="Calibri"/>
          <w:lang w:eastAsia="ru-RU"/>
        </w:rPr>
      </w:pPr>
      <w:r w:rsidRPr="00C2027B">
        <w:rPr>
          <w:rFonts w:eastAsia="Calibri" w:cs="Calibri"/>
          <w:lang w:eastAsia="ru-RU"/>
        </w:rPr>
        <w:t>5.3.4.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w:t>
      </w:r>
    </w:p>
    <w:p w14:paraId="0AE9B7ED"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5.3.5.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размере 1000 рублей. </w:t>
      </w:r>
    </w:p>
    <w:p w14:paraId="4341C036"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5.3.6.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4C77AB89" w14:textId="4D242ADE" w:rsidR="00C2027B" w:rsidRDefault="00C2027B" w:rsidP="00C2027B">
      <w:pPr>
        <w:spacing w:after="0"/>
        <w:jc w:val="both"/>
        <w:rPr>
          <w:rFonts w:eastAsia="Calibri" w:cs="Calibri"/>
          <w:lang w:eastAsia="ru-RU"/>
        </w:rPr>
      </w:pPr>
      <w:r w:rsidRPr="00C2027B">
        <w:rPr>
          <w:rFonts w:eastAsia="Calibri" w:cs="Calibri"/>
          <w:lang w:eastAsia="ru-RU"/>
        </w:rPr>
        <w:t xml:space="preserve">5.3.7. Уплата пени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выполнения этих обязательств по Договору. </w:t>
      </w:r>
    </w:p>
    <w:p w14:paraId="7F8D6A13" w14:textId="29DED1B7" w:rsidR="003F1BA6" w:rsidRDefault="003F1BA6" w:rsidP="00C2027B">
      <w:pPr>
        <w:spacing w:after="0"/>
        <w:jc w:val="both"/>
        <w:rPr>
          <w:rFonts w:eastAsia="Calibri" w:cs="Calibri"/>
          <w:lang w:eastAsia="ru-RU"/>
        </w:rPr>
      </w:pPr>
      <w:r>
        <w:rPr>
          <w:rFonts w:eastAsia="Calibri" w:cs="Calibri"/>
          <w:lang w:eastAsia="ru-RU"/>
        </w:rPr>
        <w:t xml:space="preserve">5.3.8. </w:t>
      </w:r>
      <w:r w:rsidRPr="003F1BA6">
        <w:rPr>
          <w:rFonts w:eastAsia="Calibri" w:cs="Calibri"/>
          <w:lang w:eastAsia="ru-RU"/>
        </w:rPr>
        <w:t>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от 05.04.2013 № 44-ФЗ, из суммы, подлежащей оплате Исполнителю.</w:t>
      </w:r>
    </w:p>
    <w:p w14:paraId="34DA9543" w14:textId="77777777" w:rsidR="00903B06" w:rsidRDefault="00C2027B" w:rsidP="00C2027B">
      <w:pPr>
        <w:spacing w:after="0"/>
        <w:jc w:val="both"/>
        <w:rPr>
          <w:rFonts w:eastAsia="Calibri" w:cs="Calibri"/>
          <w:lang w:eastAsia="ru-RU"/>
        </w:rPr>
      </w:pPr>
      <w:r w:rsidRPr="00C2027B">
        <w:rPr>
          <w:rFonts w:eastAsia="Calibri" w:cs="Calibri"/>
          <w:lang w:eastAsia="ru-RU"/>
        </w:rPr>
        <w:t xml:space="preserve">5.4. Исполнитель несет ответственность за нарушения исключительных прав Заказчика и/или третьих лиц. </w:t>
      </w:r>
    </w:p>
    <w:p w14:paraId="25FC9165" w14:textId="74820E01" w:rsidR="00C2027B" w:rsidRPr="00C2027B" w:rsidRDefault="00903B06" w:rsidP="00C2027B">
      <w:pPr>
        <w:spacing w:after="0"/>
        <w:jc w:val="both"/>
        <w:rPr>
          <w:rFonts w:eastAsia="Calibri" w:cs="Calibri"/>
          <w:lang w:eastAsia="ru-RU"/>
        </w:rPr>
      </w:pPr>
      <w:r>
        <w:rPr>
          <w:rFonts w:eastAsia="Calibri" w:cs="Calibri"/>
          <w:lang w:eastAsia="ru-RU"/>
        </w:rPr>
        <w:t xml:space="preserve">5.5. </w:t>
      </w:r>
      <w:r w:rsidR="00C2027B" w:rsidRPr="00C2027B">
        <w:rPr>
          <w:rFonts w:eastAsia="Calibri" w:cs="Calibri"/>
          <w:lang w:eastAsia="ru-RU"/>
        </w:rPr>
        <w:t>В случае возникновения претензий или требований к Заказчику со стороны каких-либо третьих лиц, Исполнитель несет ответственность за урегулирование претензий и споров, связанных с неразрешенным использованием Исполнителем объектов интеллектуальных прав, а также возмещает Заказчику все причиненные убытки, вызванные такими нарушениями Исполнителя по требованиям, предъявленным к Заказчику третьими лицами, чьи права были нарушены неправомерными действиями Исполнителя.</w:t>
      </w:r>
    </w:p>
    <w:p w14:paraId="6562955F" w14:textId="53313626" w:rsidR="00C2027B" w:rsidRPr="00C2027B" w:rsidRDefault="00C2027B" w:rsidP="00C2027B">
      <w:pPr>
        <w:spacing w:after="0"/>
        <w:jc w:val="both"/>
        <w:rPr>
          <w:rFonts w:eastAsia="Calibri" w:cs="Calibri"/>
          <w:lang w:eastAsia="ru-RU"/>
        </w:rPr>
      </w:pPr>
      <w:r w:rsidRPr="00C2027B">
        <w:rPr>
          <w:rFonts w:eastAsia="Calibri" w:cs="Calibri"/>
          <w:lang w:eastAsia="ru-RU"/>
        </w:rPr>
        <w:t>5.</w:t>
      </w:r>
      <w:r w:rsidR="00903B06">
        <w:rPr>
          <w:rFonts w:eastAsia="Calibri" w:cs="Calibri"/>
          <w:lang w:eastAsia="ru-RU"/>
        </w:rPr>
        <w:t>6</w:t>
      </w:r>
      <w:r w:rsidRPr="00C2027B">
        <w:rPr>
          <w:rFonts w:eastAsia="Calibri" w:cs="Calibri"/>
          <w:lang w:eastAsia="ru-RU"/>
        </w:rPr>
        <w:t>.  Споры, вытекающие из настоящего договора или в связи с ним, по которым стороны не пришли к соглашению, разрешаются в претензионно-исковом порядке, установленном законодательством Российской Федерации. Претензии, направляемые Сторонами, подлежат рассмотрению в течение 10 (десяти) рабочих дней с момента их отправления.</w:t>
      </w:r>
    </w:p>
    <w:p w14:paraId="12095ADF" w14:textId="22F405E2" w:rsidR="00C2027B" w:rsidRPr="00C2027B" w:rsidRDefault="00C2027B" w:rsidP="00C2027B">
      <w:pPr>
        <w:spacing w:after="0"/>
        <w:jc w:val="both"/>
        <w:rPr>
          <w:rFonts w:eastAsia="Calibri" w:cs="Calibri"/>
          <w:lang w:eastAsia="ru-RU"/>
        </w:rPr>
      </w:pPr>
      <w:r w:rsidRPr="00C2027B">
        <w:rPr>
          <w:rFonts w:eastAsia="Calibri" w:cs="Calibri"/>
          <w:lang w:eastAsia="ru-RU"/>
        </w:rPr>
        <w:t>5.</w:t>
      </w:r>
      <w:r w:rsidR="00903B06">
        <w:rPr>
          <w:rFonts w:eastAsia="Calibri" w:cs="Calibri"/>
          <w:lang w:eastAsia="ru-RU"/>
        </w:rPr>
        <w:t>7</w:t>
      </w:r>
      <w:r w:rsidRPr="00C2027B">
        <w:rPr>
          <w:rFonts w:eastAsia="Calibri" w:cs="Calibri"/>
          <w:lang w:eastAsia="ru-RU"/>
        </w:rPr>
        <w:t xml:space="preserve">. Претензии могут быть направлены Сторонами друг другу одним из нижеперечисленных способов: </w:t>
      </w:r>
    </w:p>
    <w:p w14:paraId="0BEFCC12"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 письмом на электронный почтовый ящик; </w:t>
      </w:r>
    </w:p>
    <w:p w14:paraId="097484B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заказным письмом с описью вложения по адресу места нахождения (места жительства) Стороны.</w:t>
      </w:r>
    </w:p>
    <w:p w14:paraId="56142078" w14:textId="3946F4A7" w:rsidR="00C2027B" w:rsidRPr="00C2027B" w:rsidRDefault="00C2027B" w:rsidP="00C2027B">
      <w:pPr>
        <w:spacing w:after="0"/>
        <w:jc w:val="both"/>
        <w:rPr>
          <w:rFonts w:eastAsia="Calibri" w:cs="Calibri"/>
          <w:lang w:eastAsia="ru-RU"/>
        </w:rPr>
      </w:pPr>
      <w:r w:rsidRPr="00C2027B">
        <w:rPr>
          <w:rFonts w:eastAsia="Calibri" w:cs="Calibri"/>
          <w:lang w:eastAsia="ru-RU"/>
        </w:rPr>
        <w:t>5.</w:t>
      </w:r>
      <w:r w:rsidR="00903B06">
        <w:rPr>
          <w:rFonts w:eastAsia="Calibri" w:cs="Calibri"/>
          <w:lang w:eastAsia="ru-RU"/>
        </w:rPr>
        <w:t>8</w:t>
      </w:r>
      <w:r w:rsidRPr="00C2027B">
        <w:rPr>
          <w:rFonts w:eastAsia="Calibri" w:cs="Calibri"/>
          <w:lang w:eastAsia="ru-RU"/>
        </w:rPr>
        <w:t>. При невозможности разрешения спорного вопроса путем переговоров спор подлежит рассмотрению в Арбитражном суде г. Санкт-Петербурга и Ленинградской области.</w:t>
      </w:r>
    </w:p>
    <w:p w14:paraId="2FFA5015" w14:textId="77777777" w:rsidR="008D12D4" w:rsidRDefault="008D12D4" w:rsidP="00295290">
      <w:pPr>
        <w:pBdr>
          <w:top w:val="nil"/>
          <w:left w:val="nil"/>
          <w:bottom w:val="nil"/>
          <w:right w:val="nil"/>
          <w:between w:val="nil"/>
        </w:pBdr>
        <w:spacing w:after="0" w:line="276" w:lineRule="auto"/>
        <w:ind w:firstLine="0"/>
        <w:contextualSpacing/>
        <w:rPr>
          <w:rFonts w:eastAsia="Times New Roman" w:cs="Times New Roman"/>
          <w:b/>
          <w:color w:val="000000"/>
          <w:szCs w:val="24"/>
          <w:lang w:eastAsia="ru-RU"/>
        </w:rPr>
      </w:pPr>
    </w:p>
    <w:p w14:paraId="5B0E2CFA" w14:textId="125708D3" w:rsidR="00C2027B" w:rsidRPr="00C2027B" w:rsidRDefault="008D12D4" w:rsidP="008D12D4">
      <w:pPr>
        <w:pBdr>
          <w:top w:val="nil"/>
          <w:left w:val="nil"/>
          <w:bottom w:val="nil"/>
          <w:right w:val="nil"/>
          <w:between w:val="nil"/>
        </w:pBdr>
        <w:spacing w:after="0" w:line="276" w:lineRule="auto"/>
        <w:ind w:firstLine="0"/>
        <w:contextualSpacing/>
        <w:jc w:val="center"/>
        <w:rPr>
          <w:rFonts w:eastAsia="Times New Roman" w:cs="Times New Roman"/>
          <w:color w:val="000000"/>
          <w:szCs w:val="24"/>
          <w:lang w:eastAsia="ru-RU"/>
        </w:rPr>
      </w:pPr>
      <w:r>
        <w:rPr>
          <w:rFonts w:eastAsia="Times New Roman" w:cs="Times New Roman"/>
          <w:b/>
          <w:color w:val="000000"/>
          <w:szCs w:val="24"/>
          <w:lang w:eastAsia="ru-RU"/>
        </w:rPr>
        <w:t xml:space="preserve">6. </w:t>
      </w:r>
      <w:r w:rsidR="00DD726D" w:rsidRPr="00C2027B">
        <w:rPr>
          <w:rFonts w:eastAsia="Times New Roman" w:cs="Times New Roman"/>
          <w:b/>
          <w:color w:val="000000"/>
          <w:szCs w:val="24"/>
          <w:lang w:eastAsia="ru-RU"/>
        </w:rPr>
        <w:t>Форс-мажор</w:t>
      </w:r>
    </w:p>
    <w:p w14:paraId="49E0593F" w14:textId="57FA2484" w:rsidR="00C2027B" w:rsidRPr="00C2027B" w:rsidRDefault="00C2027B" w:rsidP="00C2027B">
      <w:pPr>
        <w:spacing w:after="0"/>
        <w:jc w:val="both"/>
        <w:rPr>
          <w:rFonts w:eastAsia="Calibri" w:cs="Calibri"/>
          <w:lang w:eastAsia="ru-RU"/>
        </w:rPr>
      </w:pPr>
      <w:r w:rsidRPr="00C2027B">
        <w:rPr>
          <w:rFonts w:eastAsia="Calibri" w:cs="Calibri"/>
          <w:lang w:eastAsia="ru-RU"/>
        </w:rPr>
        <w:t>6.1.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продолжительного выпадения осадков, диверсии, военных действий, блокад, изменения законодательства, препятствующ</w:t>
      </w:r>
      <w:r w:rsidR="0046780F">
        <w:rPr>
          <w:rFonts w:eastAsia="Calibri" w:cs="Calibri"/>
          <w:lang w:eastAsia="ru-RU"/>
        </w:rPr>
        <w:t>его</w:t>
      </w:r>
      <w:r w:rsidRPr="00C2027B">
        <w:rPr>
          <w:rFonts w:eastAsia="Calibri" w:cs="Calibri"/>
          <w:lang w:eastAsia="ru-RU"/>
        </w:rPr>
        <w:t xml:space="preserve"> надлежащему исполнению обязательств по настоящему Договору, а также других чрезвычайных обстоятельств, подтвержденных в установленном </w:t>
      </w:r>
      <w:r w:rsidRPr="00C2027B">
        <w:rPr>
          <w:rFonts w:eastAsia="Calibri" w:cs="Calibri"/>
          <w:lang w:eastAsia="ru-RU"/>
        </w:rPr>
        <w:lastRenderedPageBreak/>
        <w:t>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ECCAB5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6.2.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3 (трех) рабочих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4CD60032"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6.3.  Если обстоятельства непреодолимой силы и их последствия сохраняются в течение 1 (одного) месяца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14:paraId="48D264F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6.4. 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14:paraId="0148F1BF" w14:textId="77777777" w:rsidR="00C2027B" w:rsidRPr="00C2027B" w:rsidRDefault="00C2027B" w:rsidP="00C2027B">
      <w:pPr>
        <w:spacing w:after="0"/>
        <w:ind w:firstLine="0"/>
        <w:jc w:val="both"/>
        <w:rPr>
          <w:rFonts w:eastAsia="Times New Roman" w:cs="Times New Roman"/>
          <w:szCs w:val="24"/>
          <w:lang w:eastAsia="ru-RU"/>
        </w:rPr>
      </w:pPr>
    </w:p>
    <w:p w14:paraId="666EEEB2" w14:textId="7C5E5A17" w:rsidR="00C2027B" w:rsidRPr="00C2027B" w:rsidRDefault="00C2027B" w:rsidP="00C2027B">
      <w:pPr>
        <w:pBdr>
          <w:top w:val="nil"/>
          <w:left w:val="nil"/>
          <w:bottom w:val="nil"/>
          <w:right w:val="nil"/>
          <w:between w:val="nil"/>
        </w:pBdr>
        <w:spacing w:after="0"/>
        <w:ind w:left="360" w:firstLine="0"/>
        <w:contextualSpacing/>
        <w:jc w:val="center"/>
        <w:rPr>
          <w:rFonts w:eastAsia="Times New Roman" w:cs="Times New Roman"/>
          <w:b/>
          <w:color w:val="000000"/>
          <w:szCs w:val="24"/>
          <w:lang w:eastAsia="ru-RU"/>
        </w:rPr>
      </w:pPr>
      <w:r w:rsidRPr="00C2027B">
        <w:rPr>
          <w:rFonts w:eastAsia="Times New Roman" w:cs="Times New Roman"/>
          <w:b/>
          <w:color w:val="000000"/>
          <w:szCs w:val="24"/>
          <w:lang w:eastAsia="ru-RU"/>
        </w:rPr>
        <w:t xml:space="preserve">7. </w:t>
      </w:r>
      <w:r w:rsidR="00DD726D" w:rsidRPr="00C2027B">
        <w:rPr>
          <w:rFonts w:eastAsia="Times New Roman" w:cs="Times New Roman"/>
          <w:b/>
          <w:color w:val="000000"/>
          <w:szCs w:val="24"/>
          <w:lang w:eastAsia="ru-RU"/>
        </w:rPr>
        <w:t>Порядок изменения и расторжения договора</w:t>
      </w:r>
    </w:p>
    <w:p w14:paraId="48C8195A"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7.1. Любые изменения и дополнения к настоящему Договору имеют силу только в том случае, если они оформлены в письменном виде и подписаны обеими сторонами. Дополнительные соглашения к Договору являются его неотъемлемой частью и вступают в силу с момента их подписания Сторонами. </w:t>
      </w:r>
    </w:p>
    <w:p w14:paraId="3F816C36" w14:textId="77777777" w:rsidR="00C2027B" w:rsidRPr="00C2027B" w:rsidRDefault="00C2027B" w:rsidP="00C2027B">
      <w:pPr>
        <w:spacing w:after="0"/>
        <w:jc w:val="both"/>
        <w:rPr>
          <w:rFonts w:eastAsia="Calibri" w:cs="Calibri"/>
          <w:lang w:eastAsia="ru-RU"/>
        </w:rPr>
      </w:pPr>
      <w:r w:rsidRPr="00C2027B">
        <w:rPr>
          <w:rFonts w:eastAsia="Times New Roman" w:cs="Times New Roman"/>
          <w:szCs w:val="24"/>
          <w:lang w:eastAsia="ru-RU"/>
        </w:rPr>
        <w:t xml:space="preserve">7.2. </w:t>
      </w:r>
      <w:r w:rsidRPr="00C2027B">
        <w:rPr>
          <w:rFonts w:eastAsia="Calibri" w:cs="Calibri"/>
          <w:lang w:eastAsia="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действующим законодательством и настоящим Договором.</w:t>
      </w:r>
    </w:p>
    <w:p w14:paraId="63211747"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7.3. Заказчик вправе принять решение об одностороннем отказе от исполнения Договора </w:t>
      </w:r>
      <w:bookmarkStart w:id="10" w:name="_Hlk169259005"/>
      <w:r w:rsidRPr="00C2027B">
        <w:rPr>
          <w:rFonts w:eastAsia="Times New Roman" w:cs="Times New Roman"/>
          <w:szCs w:val="24"/>
          <w:lang w:eastAsia="ru-RU"/>
        </w:rPr>
        <w:t>путем направления Исполнителю письменного уведомления по основаниям, предусмотренным Гражданским Кодексом Российской Федерации для одностороннего отказа от исполнения договора оказания услуг, в том числе в следующих случаях:</w:t>
      </w:r>
    </w:p>
    <w:p w14:paraId="0786D976"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7.3.1. Оказание Исполнителем услуг ненадлежащего качества, если недостатки не могут быть устранены в приемлемый для Заказчика срок.</w:t>
      </w:r>
    </w:p>
    <w:p w14:paraId="5B512F19"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7.3.2. Неоднократное нарушение Исполнителем сроков и объемов оказываемых услуг. </w:t>
      </w:r>
    </w:p>
    <w:p w14:paraId="5488CADE"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7.3.3. Исполнитель не приступает своевременно к исполнению Договора или оказывает услуги настолько медленно, что окончание их к сроку становится явно невозможным.</w:t>
      </w:r>
    </w:p>
    <w:p w14:paraId="1EDB78FF"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7.3.4. Если во время оказания услуг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Договора. </w:t>
      </w:r>
    </w:p>
    <w:p w14:paraId="64BD9A03"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7.3.5. Если отступления от условий Договора или иные недостатки результата услуг в установленный Заказчиком разумный срок не были устранены Исполнителем либо являются существенными и неустранимыми. </w:t>
      </w:r>
    </w:p>
    <w:bookmarkEnd w:id="10"/>
    <w:p w14:paraId="58CA5AF3"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7.4. В случае неоднократного нарушения сроков оплаты оказанных услуг, а также в случае неоднократного необоснованного отказа Заказчика от приемки оказанных услуг, Исполнитель вправе отказаться от исполнения обязательств по Договору путем направления Заказчику письменного уведомления.</w:t>
      </w:r>
    </w:p>
    <w:p w14:paraId="661011C3" w14:textId="01C3FFFF"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7.5. </w:t>
      </w:r>
      <w:bookmarkStart w:id="11" w:name="_Hlk190334213"/>
      <w:r w:rsidRPr="00C2027B">
        <w:rPr>
          <w:rFonts w:eastAsia="Times New Roman" w:cs="Times New Roman"/>
          <w:szCs w:val="24"/>
          <w:lang w:eastAsia="ru-RU"/>
        </w:rPr>
        <w:t xml:space="preserve">Решение Стороны об одностороннем отказе от исполнения </w:t>
      </w:r>
      <w:r w:rsidR="0089106F">
        <w:rPr>
          <w:rFonts w:eastAsia="Times New Roman" w:cs="Times New Roman"/>
          <w:szCs w:val="24"/>
          <w:lang w:eastAsia="ru-RU"/>
        </w:rPr>
        <w:t>Договора</w:t>
      </w:r>
      <w:r w:rsidRPr="00C2027B">
        <w:rPr>
          <w:rFonts w:eastAsia="Times New Roman" w:cs="Times New Roman"/>
          <w:szCs w:val="24"/>
          <w:lang w:eastAsia="ru-RU"/>
        </w:rPr>
        <w:t xml:space="preserve"> вступает в силу и </w:t>
      </w:r>
      <w:r w:rsidR="0089106F">
        <w:rPr>
          <w:rFonts w:eastAsia="Times New Roman" w:cs="Times New Roman"/>
          <w:szCs w:val="24"/>
          <w:lang w:eastAsia="ru-RU"/>
        </w:rPr>
        <w:t>Договор</w:t>
      </w:r>
      <w:r w:rsidRPr="00C2027B">
        <w:rPr>
          <w:rFonts w:eastAsia="Times New Roman" w:cs="Times New Roman"/>
          <w:szCs w:val="24"/>
          <w:lang w:eastAsia="ru-RU"/>
        </w:rPr>
        <w:t xml:space="preserve"> считается расторгнутым через </w:t>
      </w:r>
      <w:r w:rsidR="00800D7F">
        <w:rPr>
          <w:rFonts w:eastAsia="Times New Roman" w:cs="Times New Roman"/>
          <w:szCs w:val="24"/>
          <w:lang w:eastAsia="ru-RU"/>
        </w:rPr>
        <w:t>5 (пять) рабочих</w:t>
      </w:r>
      <w:r w:rsidRPr="00C2027B">
        <w:rPr>
          <w:rFonts w:eastAsia="Times New Roman" w:cs="Times New Roman"/>
          <w:szCs w:val="24"/>
          <w:lang w:eastAsia="ru-RU"/>
        </w:rPr>
        <w:t xml:space="preserve"> дней с даты надлежащего уведомления </w:t>
      </w:r>
      <w:r w:rsidR="00800D7F">
        <w:rPr>
          <w:rFonts w:eastAsia="Times New Roman" w:cs="Times New Roman"/>
          <w:szCs w:val="24"/>
          <w:lang w:eastAsia="ru-RU"/>
        </w:rPr>
        <w:t>другой Стороны</w:t>
      </w:r>
      <w:r w:rsidRPr="00C2027B">
        <w:rPr>
          <w:rFonts w:eastAsia="Times New Roman" w:cs="Times New Roman"/>
          <w:szCs w:val="24"/>
          <w:lang w:eastAsia="ru-RU"/>
        </w:rPr>
        <w:t xml:space="preserve"> об одностороннем отказе от исполнения Договора.</w:t>
      </w:r>
      <w:bookmarkEnd w:id="11"/>
    </w:p>
    <w:p w14:paraId="11865EDA" w14:textId="0570B013"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7.6. </w:t>
      </w:r>
      <w:r w:rsidRPr="00C2027B">
        <w:rPr>
          <w:rFonts w:eastAsia="Calibri" w:cs="Calibri"/>
          <w:lang w:eastAsia="ru-RU"/>
        </w:rPr>
        <w:t xml:space="preserve">При расторжении Договора в связи с односторонним отказом Стороны Договора от исполнения Договора другая </w:t>
      </w:r>
      <w:r w:rsidR="006E1837">
        <w:rPr>
          <w:rFonts w:eastAsia="Calibri" w:cs="Calibri"/>
          <w:lang w:eastAsia="ru-RU"/>
        </w:rPr>
        <w:t>Сторона</w:t>
      </w:r>
      <w:r w:rsidRPr="00C2027B">
        <w:rPr>
          <w:rFonts w:eastAsia="Calibri" w:cs="Calibri"/>
          <w:lang w:eastAsia="ru-RU"/>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6AF19215"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lastRenderedPageBreak/>
        <w:t xml:space="preserve">7.7. Порядок одностороннего отказа Сторонами от исполнения настоящего Договора предусмотрен и осуществляется в соответствии частями 8-11, 13-19, 21-23 статьи 95 Федерального Закона от 05.04.2013 г. № 44-ФЗ «О контрактной системе в сфере закупок товаров, работ, услуг для обеспечения государственных и муниципальных нужд». </w:t>
      </w:r>
    </w:p>
    <w:p w14:paraId="68DA32C3" w14:textId="72248507" w:rsidR="00663972" w:rsidRDefault="00663972" w:rsidP="00903B06">
      <w:pPr>
        <w:pBdr>
          <w:top w:val="nil"/>
          <w:left w:val="nil"/>
          <w:bottom w:val="nil"/>
          <w:right w:val="nil"/>
          <w:between w:val="nil"/>
        </w:pBdr>
        <w:spacing w:after="0"/>
        <w:ind w:firstLine="0"/>
        <w:rPr>
          <w:rFonts w:eastAsia="Times New Roman" w:cs="Times New Roman"/>
          <w:b/>
          <w:color w:val="000000"/>
          <w:szCs w:val="24"/>
          <w:lang w:eastAsia="ru-RU"/>
        </w:rPr>
      </w:pPr>
    </w:p>
    <w:p w14:paraId="7E105FFD" w14:textId="77777777" w:rsidR="00903B06" w:rsidRDefault="00903B06" w:rsidP="00903B06">
      <w:pPr>
        <w:pBdr>
          <w:top w:val="nil"/>
          <w:left w:val="nil"/>
          <w:bottom w:val="nil"/>
          <w:right w:val="nil"/>
          <w:between w:val="nil"/>
        </w:pBdr>
        <w:spacing w:after="0"/>
        <w:ind w:firstLine="0"/>
        <w:rPr>
          <w:rFonts w:eastAsia="Times New Roman" w:cs="Times New Roman"/>
          <w:b/>
          <w:color w:val="000000"/>
          <w:szCs w:val="24"/>
          <w:lang w:eastAsia="ru-RU"/>
        </w:rPr>
      </w:pPr>
    </w:p>
    <w:p w14:paraId="0FF8BE6D" w14:textId="5148971E" w:rsidR="00C2027B" w:rsidRPr="00C2027B" w:rsidRDefault="00C2027B" w:rsidP="00C2027B">
      <w:pPr>
        <w:pBdr>
          <w:top w:val="nil"/>
          <w:left w:val="nil"/>
          <w:bottom w:val="nil"/>
          <w:right w:val="nil"/>
          <w:between w:val="nil"/>
        </w:pBdr>
        <w:spacing w:after="0"/>
        <w:ind w:left="720" w:firstLine="0"/>
        <w:jc w:val="center"/>
        <w:rPr>
          <w:rFonts w:eastAsia="Times New Roman" w:cs="Times New Roman"/>
          <w:b/>
          <w:color w:val="000000"/>
          <w:szCs w:val="24"/>
          <w:lang w:eastAsia="ru-RU"/>
        </w:rPr>
      </w:pPr>
      <w:r w:rsidRPr="00C2027B">
        <w:rPr>
          <w:rFonts w:eastAsia="Times New Roman" w:cs="Times New Roman"/>
          <w:b/>
          <w:color w:val="000000"/>
          <w:szCs w:val="24"/>
          <w:lang w:eastAsia="ru-RU"/>
        </w:rPr>
        <w:t xml:space="preserve">8. </w:t>
      </w:r>
      <w:r w:rsidR="00201029" w:rsidRPr="00201029">
        <w:rPr>
          <w:rFonts w:eastAsia="Times New Roman" w:cs="Times New Roman"/>
          <w:b/>
          <w:color w:val="000000"/>
          <w:szCs w:val="24"/>
          <w:lang w:eastAsia="ru-RU"/>
        </w:rPr>
        <w:t>Срок действия Договора</w:t>
      </w:r>
    </w:p>
    <w:p w14:paraId="54AE2720" w14:textId="6B9DEBB1" w:rsidR="00C2027B" w:rsidRPr="00B8548F" w:rsidRDefault="00C2027B" w:rsidP="00B8548F">
      <w:pPr>
        <w:pStyle w:val="a3"/>
        <w:rPr>
          <w:sz w:val="24"/>
          <w:szCs w:val="24"/>
          <w:lang w:eastAsia="ru-RU"/>
        </w:rPr>
      </w:pPr>
      <w:r w:rsidRPr="00B8548F">
        <w:rPr>
          <w:sz w:val="24"/>
          <w:szCs w:val="24"/>
          <w:lang w:eastAsia="ru-RU"/>
        </w:rPr>
        <w:t xml:space="preserve">8.1. </w:t>
      </w:r>
      <w:bookmarkStart w:id="12" w:name="_Hlk219192520"/>
      <w:r w:rsidR="00201029" w:rsidRPr="00B8548F">
        <w:rPr>
          <w:sz w:val="24"/>
          <w:szCs w:val="24"/>
          <w:lang w:eastAsia="ru-RU"/>
        </w:rPr>
        <w:t xml:space="preserve">Настоящий Договор вступает в </w:t>
      </w:r>
      <w:r w:rsidR="00014298" w:rsidRPr="00B8548F">
        <w:rPr>
          <w:sz w:val="24"/>
          <w:szCs w:val="24"/>
          <w:lang w:eastAsia="ru-RU"/>
        </w:rPr>
        <w:t>силу</w:t>
      </w:r>
      <w:r w:rsidR="00201029" w:rsidRPr="00B8548F">
        <w:rPr>
          <w:sz w:val="24"/>
          <w:szCs w:val="24"/>
          <w:lang w:eastAsia="ru-RU"/>
        </w:rPr>
        <w:t xml:space="preserve"> с момента</w:t>
      </w:r>
      <w:r w:rsidR="00014298" w:rsidRPr="00B8548F">
        <w:rPr>
          <w:sz w:val="24"/>
          <w:szCs w:val="24"/>
          <w:lang w:eastAsia="ru-RU"/>
        </w:rPr>
        <w:t xml:space="preserve"> его</w:t>
      </w:r>
      <w:r w:rsidR="00201029" w:rsidRPr="00B8548F">
        <w:rPr>
          <w:sz w:val="24"/>
          <w:szCs w:val="24"/>
          <w:lang w:eastAsia="ru-RU"/>
        </w:rPr>
        <w:t xml:space="preserve"> подписания и действует по 31.12.2026, а в части выполнения взятых на себя Сторонами обязательств – до полного их исполнения.</w:t>
      </w:r>
      <w:bookmarkEnd w:id="12"/>
    </w:p>
    <w:p w14:paraId="118D61D8" w14:textId="21E4FBBC" w:rsidR="00201029" w:rsidRDefault="00201029" w:rsidP="00C2027B">
      <w:pPr>
        <w:spacing w:after="0"/>
        <w:jc w:val="both"/>
        <w:rPr>
          <w:rFonts w:eastAsia="Times New Roman" w:cs="Times New Roman"/>
          <w:szCs w:val="24"/>
          <w:lang w:eastAsia="ru-RU"/>
        </w:rPr>
      </w:pPr>
    </w:p>
    <w:p w14:paraId="4300448C" w14:textId="4F8A6109" w:rsidR="00DC7DED" w:rsidRPr="00774863" w:rsidRDefault="00DE5F67" w:rsidP="00774863">
      <w:pPr>
        <w:spacing w:after="0"/>
        <w:jc w:val="center"/>
        <w:rPr>
          <w:rFonts w:eastAsia="Times New Roman" w:cs="Times New Roman"/>
          <w:b/>
          <w:bCs/>
          <w:szCs w:val="24"/>
          <w:lang w:eastAsia="ru-RU"/>
        </w:rPr>
      </w:pPr>
      <w:r w:rsidRPr="00DE5F67">
        <w:rPr>
          <w:rFonts w:eastAsia="Times New Roman" w:cs="Times New Roman"/>
          <w:b/>
          <w:bCs/>
          <w:szCs w:val="24"/>
          <w:lang w:eastAsia="ru-RU"/>
        </w:rPr>
        <w:t>9. Заключительные положения</w:t>
      </w:r>
    </w:p>
    <w:p w14:paraId="0D498093"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9.1. Стороны обязуются не разглашать условия и информацию по настоящему Договору третьим лицам, не связанным с исполнением настоящего Договора.</w:t>
      </w:r>
    </w:p>
    <w:p w14:paraId="57D63D93"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9.2. В случае изменения наименования, адреса места нахождения или банковских реквизитов Стороны, одна Сторона письменно извещает об этом другую Сторону в течение 3 (трех) рабочих дней с даты такого изменения.</w:t>
      </w:r>
    </w:p>
    <w:p w14:paraId="510516C1"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9.3. Ни одна из Сторон не вправе передавать третьей Стороне свои права по настоящему Договору, за исключением случаев, предусмотренных действующим законодательством Российской Федерации.</w:t>
      </w:r>
    </w:p>
    <w:p w14:paraId="4B46C899"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9.4. Подписание юридически значимых документов, а также обмен юридически значимыми документами (в том числе договором, счетами, актами оказанных услуг) может осуществляться через систему электронного документооборота. Оформление бумажных версий документов в данном случае не требуется. Электронные документы признаются равнозначными документам на бумажных носителях, подписанным собственноручной подписью уполномоченных представителей Сторон, при условии, что электронные документы заверены усиленной квалифицированной электронной подписью уполномоченных лиц Сторон.</w:t>
      </w:r>
    </w:p>
    <w:p w14:paraId="758A714B"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9.5. Все вопросы и пожелания по поводу возможных изменений и дополнений Договора, а также вся переписка, связанная с выполнением условий Договора, будет осуществляться посредством телефонной, электронной связи, по телефонам, адресам, указанным в разделе 10 настоящего Договора.</w:t>
      </w:r>
    </w:p>
    <w:p w14:paraId="5B2930AC"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9.6. Настоящий Договор составлен в двух экземплярах, имеющих одинаковую юридическую силу, по одному экземпляру для каждой из Сторон.</w:t>
      </w:r>
    </w:p>
    <w:p w14:paraId="563D1C03"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9.7. Во всем остальном, что не предусмотрено Договором, Стороны руководствуются действующим законодательством Российской Федерации.</w:t>
      </w:r>
    </w:p>
    <w:p w14:paraId="14A7B757" w14:textId="1FA35087" w:rsidR="00DC7DED" w:rsidRPr="00DC7DED" w:rsidRDefault="00DC7DED" w:rsidP="00DC7DED">
      <w:pPr>
        <w:spacing w:after="0"/>
        <w:jc w:val="both"/>
        <w:rPr>
          <w:rFonts w:eastAsia="Times New Roman" w:cs="Times New Roman"/>
          <w:bCs/>
          <w:color w:val="000000"/>
          <w:szCs w:val="24"/>
          <w:lang w:eastAsia="ru-RU"/>
        </w:rPr>
      </w:pPr>
      <w:r w:rsidRPr="00DC7DED">
        <w:rPr>
          <w:rFonts w:eastAsia="Times New Roman" w:cs="Times New Roman"/>
          <w:bCs/>
          <w:color w:val="000000"/>
          <w:szCs w:val="24"/>
          <w:lang w:eastAsia="ru-RU"/>
        </w:rPr>
        <w:t>9.</w:t>
      </w:r>
      <w:r w:rsidR="004B360E">
        <w:rPr>
          <w:rFonts w:eastAsia="Times New Roman" w:cs="Times New Roman"/>
          <w:bCs/>
          <w:color w:val="000000"/>
          <w:szCs w:val="24"/>
          <w:lang w:eastAsia="ru-RU"/>
        </w:rPr>
        <w:t>8</w:t>
      </w:r>
      <w:r w:rsidRPr="00DC7DED">
        <w:rPr>
          <w:rFonts w:eastAsia="Times New Roman" w:cs="Times New Roman"/>
          <w:bCs/>
          <w:color w:val="000000"/>
          <w:szCs w:val="24"/>
          <w:lang w:eastAsia="ru-RU"/>
        </w:rPr>
        <w:t>. Неотъемлемой частью настоящего Договора является:</w:t>
      </w:r>
    </w:p>
    <w:p w14:paraId="68E7DE28" w14:textId="66F3B07C" w:rsidR="009F6179" w:rsidRDefault="009F6179" w:rsidP="00303788">
      <w:pPr>
        <w:numPr>
          <w:ilvl w:val="0"/>
          <w:numId w:val="4"/>
        </w:numPr>
        <w:spacing w:after="0"/>
        <w:jc w:val="both"/>
        <w:rPr>
          <w:rFonts w:eastAsia="Times New Roman" w:cs="Times New Roman"/>
          <w:bCs/>
          <w:color w:val="000000"/>
          <w:szCs w:val="24"/>
          <w:lang w:eastAsia="ru-RU"/>
        </w:rPr>
      </w:pPr>
      <w:r>
        <w:rPr>
          <w:rFonts w:eastAsia="Times New Roman" w:cs="Times New Roman"/>
          <w:bCs/>
          <w:color w:val="000000"/>
          <w:szCs w:val="24"/>
          <w:lang w:eastAsia="ru-RU"/>
        </w:rPr>
        <w:t>Техническое задание (Приложение №1);</w:t>
      </w:r>
    </w:p>
    <w:p w14:paraId="2B66B3F7" w14:textId="3F2E2901" w:rsidR="00DC7DED" w:rsidRPr="00303788" w:rsidRDefault="00F45694" w:rsidP="00303788">
      <w:pPr>
        <w:numPr>
          <w:ilvl w:val="0"/>
          <w:numId w:val="4"/>
        </w:numPr>
        <w:spacing w:after="0"/>
        <w:jc w:val="both"/>
        <w:rPr>
          <w:rFonts w:eastAsia="Times New Roman" w:cs="Times New Roman"/>
          <w:bCs/>
          <w:color w:val="000000"/>
          <w:szCs w:val="24"/>
          <w:lang w:eastAsia="ru-RU"/>
        </w:rPr>
      </w:pPr>
      <w:r>
        <w:rPr>
          <w:rFonts w:eastAsia="Times New Roman" w:cs="Times New Roman"/>
          <w:bCs/>
          <w:color w:val="000000"/>
          <w:szCs w:val="24"/>
          <w:lang w:eastAsia="ru-RU"/>
        </w:rPr>
        <w:t>Расчет цены договора</w:t>
      </w:r>
      <w:r w:rsidR="00DC7DED" w:rsidRPr="00DC7DED">
        <w:rPr>
          <w:rFonts w:eastAsia="Times New Roman" w:cs="Times New Roman"/>
          <w:bCs/>
          <w:color w:val="000000"/>
          <w:szCs w:val="24"/>
          <w:lang w:eastAsia="ru-RU"/>
        </w:rPr>
        <w:t xml:space="preserve"> (Приложение</w:t>
      </w:r>
      <w:r w:rsidR="009F6179">
        <w:rPr>
          <w:rFonts w:eastAsia="Times New Roman" w:cs="Times New Roman"/>
          <w:bCs/>
          <w:color w:val="000000"/>
          <w:szCs w:val="24"/>
          <w:lang w:eastAsia="ru-RU"/>
        </w:rPr>
        <w:t xml:space="preserve"> №2</w:t>
      </w:r>
      <w:r w:rsidR="00DC7DED" w:rsidRPr="00DC7DED">
        <w:rPr>
          <w:rFonts w:eastAsia="Times New Roman" w:cs="Times New Roman"/>
          <w:bCs/>
          <w:color w:val="000000"/>
          <w:szCs w:val="24"/>
          <w:lang w:eastAsia="ru-RU"/>
        </w:rPr>
        <w:t xml:space="preserve">). </w:t>
      </w:r>
      <w:bookmarkEnd w:id="8"/>
    </w:p>
    <w:p w14:paraId="62483157" w14:textId="77777777" w:rsidR="00C2027B" w:rsidRPr="00C2027B" w:rsidRDefault="00C2027B" w:rsidP="009E37CD">
      <w:pPr>
        <w:spacing w:after="0"/>
        <w:ind w:firstLine="0"/>
        <w:jc w:val="both"/>
        <w:rPr>
          <w:rFonts w:eastAsia="Times New Roman" w:cs="Times New Roman"/>
          <w:szCs w:val="24"/>
          <w:lang w:eastAsia="ru-RU"/>
        </w:rPr>
      </w:pPr>
    </w:p>
    <w:p w14:paraId="531B1FAD" w14:textId="3C82E4E6" w:rsidR="00C2027B" w:rsidRPr="00313377" w:rsidRDefault="00DC7DED" w:rsidP="00313377">
      <w:pPr>
        <w:pBdr>
          <w:top w:val="nil"/>
          <w:left w:val="nil"/>
          <w:bottom w:val="nil"/>
          <w:right w:val="nil"/>
          <w:between w:val="nil"/>
        </w:pBdr>
        <w:spacing w:after="0"/>
        <w:ind w:left="1080" w:firstLine="0"/>
        <w:jc w:val="center"/>
        <w:rPr>
          <w:rFonts w:eastAsia="Times New Roman" w:cs="Times New Roman"/>
          <w:b/>
          <w:color w:val="000000"/>
          <w:szCs w:val="24"/>
          <w:lang w:eastAsia="ru-RU"/>
        </w:rPr>
      </w:pPr>
      <w:bookmarkStart w:id="13" w:name="_Hlk219206342"/>
      <w:r>
        <w:rPr>
          <w:rFonts w:eastAsia="Times New Roman" w:cs="Times New Roman"/>
          <w:b/>
          <w:color w:val="000000"/>
          <w:szCs w:val="24"/>
          <w:lang w:eastAsia="ru-RU"/>
        </w:rPr>
        <w:t>10</w:t>
      </w:r>
      <w:r w:rsidR="00C2027B" w:rsidRPr="00C2027B">
        <w:rPr>
          <w:rFonts w:eastAsia="Times New Roman" w:cs="Times New Roman"/>
          <w:b/>
          <w:color w:val="000000"/>
          <w:szCs w:val="24"/>
          <w:lang w:eastAsia="ru-RU"/>
        </w:rPr>
        <w:t xml:space="preserve">. </w:t>
      </w:r>
      <w:r w:rsidR="00303788" w:rsidRPr="00C2027B">
        <w:rPr>
          <w:rFonts w:eastAsia="Times New Roman" w:cs="Times New Roman"/>
          <w:b/>
          <w:color w:val="000000"/>
          <w:szCs w:val="24"/>
          <w:lang w:eastAsia="ru-RU"/>
        </w:rPr>
        <w:t>Адреса, реквизиты и подписи сторон</w:t>
      </w:r>
    </w:p>
    <w:tbl>
      <w:tblPr>
        <w:tblW w:w="9930" w:type="dxa"/>
        <w:tblLayout w:type="fixed"/>
        <w:tblLook w:val="0600" w:firstRow="0" w:lastRow="0" w:firstColumn="0" w:lastColumn="0" w:noHBand="1" w:noVBand="1"/>
      </w:tblPr>
      <w:tblGrid>
        <w:gridCol w:w="4395"/>
        <w:gridCol w:w="5535"/>
      </w:tblGrid>
      <w:tr w:rsidR="00C2027B" w:rsidRPr="00C2027B" w14:paraId="00C37F8F" w14:textId="77777777" w:rsidTr="009B5E42">
        <w:tc>
          <w:tcPr>
            <w:tcW w:w="4395" w:type="dxa"/>
            <w:shd w:val="clear" w:color="auto" w:fill="auto"/>
            <w:tcMar>
              <w:top w:w="100" w:type="dxa"/>
              <w:left w:w="100" w:type="dxa"/>
              <w:bottom w:w="100" w:type="dxa"/>
              <w:right w:w="100" w:type="dxa"/>
            </w:tcMar>
          </w:tcPr>
          <w:p w14:paraId="529B1E97" w14:textId="77777777" w:rsidR="00C2027B" w:rsidRPr="00C2027B" w:rsidRDefault="00C2027B" w:rsidP="00463F74">
            <w:pPr>
              <w:spacing w:after="0"/>
              <w:ind w:firstLine="0"/>
              <w:jc w:val="center"/>
              <w:rPr>
                <w:rFonts w:eastAsia="Times New Roman" w:cs="Times New Roman"/>
                <w:b/>
                <w:szCs w:val="24"/>
                <w:lang w:eastAsia="ru-RU"/>
              </w:rPr>
            </w:pPr>
            <w:r w:rsidRPr="00C2027B">
              <w:rPr>
                <w:rFonts w:eastAsia="Times New Roman" w:cs="Times New Roman"/>
                <w:b/>
                <w:szCs w:val="24"/>
                <w:lang w:eastAsia="ru-RU"/>
              </w:rPr>
              <w:t>Исполнитель:</w:t>
            </w:r>
          </w:p>
        </w:tc>
        <w:tc>
          <w:tcPr>
            <w:tcW w:w="5535" w:type="dxa"/>
            <w:shd w:val="clear" w:color="auto" w:fill="auto"/>
            <w:tcMar>
              <w:top w:w="100" w:type="dxa"/>
              <w:left w:w="100" w:type="dxa"/>
              <w:bottom w:w="100" w:type="dxa"/>
              <w:right w:w="100" w:type="dxa"/>
            </w:tcMar>
          </w:tcPr>
          <w:p w14:paraId="23F17288" w14:textId="77777777" w:rsidR="00C2027B" w:rsidRPr="00C2027B" w:rsidRDefault="00C2027B" w:rsidP="00463F74">
            <w:pPr>
              <w:shd w:val="clear" w:color="auto" w:fill="FFFFFF"/>
              <w:spacing w:after="0"/>
              <w:ind w:firstLine="0"/>
              <w:jc w:val="center"/>
              <w:rPr>
                <w:rFonts w:eastAsia="Times New Roman" w:cs="Times New Roman"/>
                <w:b/>
                <w:szCs w:val="24"/>
                <w:lang w:eastAsia="ru-RU"/>
              </w:rPr>
            </w:pPr>
            <w:r w:rsidRPr="00C2027B">
              <w:rPr>
                <w:rFonts w:eastAsia="Times New Roman" w:cs="Times New Roman"/>
                <w:b/>
                <w:szCs w:val="24"/>
                <w:lang w:eastAsia="ru-RU"/>
              </w:rPr>
              <w:t>Заказчик:</w:t>
            </w:r>
          </w:p>
        </w:tc>
      </w:tr>
      <w:tr w:rsidR="00C2027B" w:rsidRPr="00C2027B" w14:paraId="3BBF7A5A" w14:textId="77777777" w:rsidTr="009B5E42">
        <w:tc>
          <w:tcPr>
            <w:tcW w:w="4395" w:type="dxa"/>
            <w:tcMar>
              <w:top w:w="100" w:type="dxa"/>
              <w:left w:w="100" w:type="dxa"/>
              <w:bottom w:w="100" w:type="dxa"/>
              <w:right w:w="100" w:type="dxa"/>
            </w:tcMar>
          </w:tcPr>
          <w:p w14:paraId="36D007A9" w14:textId="77777777" w:rsidR="00C2027B" w:rsidRPr="00C2027B" w:rsidRDefault="00C2027B" w:rsidP="00C2027B">
            <w:pPr>
              <w:widowControl w:val="0"/>
              <w:spacing w:after="0"/>
              <w:ind w:firstLine="0"/>
              <w:rPr>
                <w:rFonts w:eastAsia="Times New Roman" w:cs="Times New Roman"/>
                <w:b/>
                <w:szCs w:val="24"/>
                <w:lang w:eastAsia="ru-RU"/>
              </w:rPr>
            </w:pPr>
          </w:p>
        </w:tc>
        <w:tc>
          <w:tcPr>
            <w:tcW w:w="5535" w:type="dxa"/>
            <w:shd w:val="clear" w:color="auto" w:fill="auto"/>
            <w:tcMar>
              <w:top w:w="100" w:type="dxa"/>
              <w:left w:w="100" w:type="dxa"/>
              <w:bottom w:w="100" w:type="dxa"/>
              <w:right w:w="100" w:type="dxa"/>
            </w:tcMar>
          </w:tcPr>
          <w:p w14:paraId="457A75F7" w14:textId="77777777" w:rsidR="00FD66A3" w:rsidRDefault="00422CEB" w:rsidP="00C2027B">
            <w:pPr>
              <w:shd w:val="clear" w:color="auto" w:fill="FFFFFF"/>
              <w:spacing w:after="0"/>
              <w:ind w:firstLine="0"/>
              <w:rPr>
                <w:rFonts w:eastAsia="Times New Roman" w:cs="Times New Roman"/>
                <w:szCs w:val="24"/>
                <w:lang w:eastAsia="ru-RU"/>
              </w:rPr>
            </w:pPr>
            <w:r w:rsidRPr="00422CEB">
              <w:rPr>
                <w:rFonts w:eastAsia="Times New Roman" w:cs="Times New Roman"/>
                <w:szCs w:val="24"/>
                <w:lang w:eastAsia="ru-RU"/>
              </w:rPr>
              <w:t xml:space="preserve">Муниципальное казенное учреждение «Центр культуры и спорта» муниципального образования «Муринское городское поселение» </w:t>
            </w:r>
          </w:p>
          <w:p w14:paraId="62408103" w14:textId="60E82904" w:rsidR="00C2027B" w:rsidRPr="00C2027B" w:rsidRDefault="00422CEB" w:rsidP="00C2027B">
            <w:pPr>
              <w:shd w:val="clear" w:color="auto" w:fill="FFFFFF"/>
              <w:spacing w:after="0"/>
              <w:ind w:firstLine="0"/>
              <w:rPr>
                <w:rFonts w:eastAsia="Times New Roman" w:cs="Times New Roman"/>
                <w:szCs w:val="24"/>
                <w:lang w:eastAsia="ru-RU"/>
              </w:rPr>
            </w:pPr>
            <w:r w:rsidRPr="00422CEB">
              <w:rPr>
                <w:rFonts w:eastAsia="Times New Roman" w:cs="Times New Roman"/>
                <w:szCs w:val="24"/>
                <w:lang w:eastAsia="ru-RU"/>
              </w:rPr>
              <w:t xml:space="preserve">Всеволожского муниципального района Ленинградской области </w:t>
            </w:r>
          </w:p>
          <w:p w14:paraId="1295C716"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Юр. адрес: 188678, Российская Федерация, Ленинградская область, Всеволожский район, город Мурино, улица Парковая, дом 1-А, к. 1.</w:t>
            </w:r>
          </w:p>
          <w:p w14:paraId="170350B1"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тел./факс: 812 309-78-12; </w:t>
            </w:r>
          </w:p>
          <w:p w14:paraId="753B4487"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ОГРН: 1114703004624; </w:t>
            </w:r>
          </w:p>
          <w:p w14:paraId="7DC0F204"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lastRenderedPageBreak/>
              <w:t xml:space="preserve">ОКПО 90334354; </w:t>
            </w:r>
          </w:p>
          <w:p w14:paraId="6E1170C5" w14:textId="3B4660CA"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ОКТМО 41612103</w:t>
            </w:r>
            <w:r w:rsidR="00991D56">
              <w:rPr>
                <w:rFonts w:eastAsia="Times New Roman" w:cs="Times New Roman"/>
                <w:szCs w:val="24"/>
                <w:lang w:eastAsia="ru-RU"/>
              </w:rPr>
              <w:t>;</w:t>
            </w:r>
          </w:p>
          <w:p w14:paraId="2E20365F" w14:textId="7D2ADA04"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ИНН: 4703123613</w:t>
            </w:r>
            <w:r w:rsidR="00991D56">
              <w:rPr>
                <w:rFonts w:eastAsia="Times New Roman" w:cs="Times New Roman"/>
                <w:szCs w:val="24"/>
                <w:lang w:eastAsia="ru-RU"/>
              </w:rPr>
              <w:t>;</w:t>
            </w:r>
          </w:p>
          <w:p w14:paraId="24D29748"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КПП: 470301001; </w:t>
            </w:r>
          </w:p>
          <w:p w14:paraId="3E02648C" w14:textId="1FAA0CA8"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КФ администрации Всеволожского муниципального района (МКУ «Центр </w:t>
            </w:r>
            <w:r w:rsidR="00422CEB">
              <w:rPr>
                <w:rFonts w:eastAsia="Times New Roman" w:cs="Times New Roman"/>
                <w:szCs w:val="24"/>
                <w:lang w:eastAsia="ru-RU"/>
              </w:rPr>
              <w:t>культуры и спорта</w:t>
            </w:r>
            <w:r w:rsidRPr="009B5E42">
              <w:rPr>
                <w:rFonts w:eastAsia="Times New Roman" w:cs="Times New Roman"/>
                <w:szCs w:val="24"/>
                <w:lang w:eastAsia="ru-RU"/>
              </w:rPr>
              <w:t>»)</w:t>
            </w:r>
          </w:p>
          <w:p w14:paraId="7CD81BF5"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Номер казначейского счета: 03231643416121034500; </w:t>
            </w:r>
          </w:p>
          <w:p w14:paraId="09B582B0"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ОКЦ № 1 СЗГУ Банка России//УФК по Ленинградской области г Санкт-Петербург </w:t>
            </w:r>
          </w:p>
          <w:p w14:paraId="13635702"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БИК 044030098;</w:t>
            </w:r>
          </w:p>
          <w:p w14:paraId="650D9CA0"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Единый казначейский счёт: 40102810745370000098; </w:t>
            </w:r>
          </w:p>
          <w:p w14:paraId="0B37D779" w14:textId="360867B8" w:rsidR="009B5E42" w:rsidRPr="002D12A3"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val="en-US" w:eastAsia="ru-RU"/>
              </w:rPr>
              <w:t>E</w:t>
            </w:r>
            <w:r w:rsidRPr="002D12A3">
              <w:rPr>
                <w:rFonts w:eastAsia="Times New Roman" w:cs="Times New Roman"/>
                <w:szCs w:val="24"/>
                <w:lang w:eastAsia="ru-RU"/>
              </w:rPr>
              <w:t>-</w:t>
            </w:r>
            <w:r w:rsidRPr="009B5E42">
              <w:rPr>
                <w:rFonts w:eastAsia="Times New Roman" w:cs="Times New Roman"/>
                <w:szCs w:val="24"/>
                <w:lang w:val="en-US" w:eastAsia="ru-RU"/>
              </w:rPr>
              <w:t>mail</w:t>
            </w:r>
            <w:r w:rsidRPr="002D12A3">
              <w:rPr>
                <w:rFonts w:eastAsia="Times New Roman" w:cs="Times New Roman"/>
                <w:szCs w:val="24"/>
                <w:lang w:eastAsia="ru-RU"/>
              </w:rPr>
              <w:t xml:space="preserve">: </w:t>
            </w:r>
            <w:r w:rsidRPr="009B5E42">
              <w:rPr>
                <w:rFonts w:eastAsia="Times New Roman" w:cs="Times New Roman"/>
                <w:szCs w:val="24"/>
                <w:lang w:val="en-US" w:eastAsia="ru-RU"/>
              </w:rPr>
              <w:t>mky</w:t>
            </w:r>
            <w:r w:rsidRPr="002D12A3">
              <w:rPr>
                <w:rFonts w:eastAsia="Times New Roman" w:cs="Times New Roman"/>
                <w:szCs w:val="24"/>
                <w:lang w:eastAsia="ru-RU"/>
              </w:rPr>
              <w:t>_</w:t>
            </w:r>
            <w:r w:rsidRPr="009B5E42">
              <w:rPr>
                <w:rFonts w:eastAsia="Times New Roman" w:cs="Times New Roman"/>
                <w:szCs w:val="24"/>
                <w:lang w:val="en-US" w:eastAsia="ru-RU"/>
              </w:rPr>
              <w:t>murino</w:t>
            </w:r>
            <w:r w:rsidRPr="002D12A3">
              <w:rPr>
                <w:rFonts w:eastAsia="Times New Roman" w:cs="Times New Roman"/>
                <w:szCs w:val="24"/>
                <w:lang w:eastAsia="ru-RU"/>
              </w:rPr>
              <w:t>@</w:t>
            </w:r>
            <w:r w:rsidRPr="009B5E42">
              <w:rPr>
                <w:rFonts w:eastAsia="Times New Roman" w:cs="Times New Roman"/>
                <w:szCs w:val="24"/>
                <w:lang w:val="en-US" w:eastAsia="ru-RU"/>
              </w:rPr>
              <w:t>mail</w:t>
            </w:r>
            <w:r w:rsidRPr="002D12A3">
              <w:rPr>
                <w:rFonts w:eastAsia="Times New Roman" w:cs="Times New Roman"/>
                <w:szCs w:val="24"/>
                <w:lang w:eastAsia="ru-RU"/>
              </w:rPr>
              <w:t>.</w:t>
            </w:r>
            <w:r w:rsidRPr="009B5E42">
              <w:rPr>
                <w:rFonts w:eastAsia="Times New Roman" w:cs="Times New Roman"/>
                <w:szCs w:val="24"/>
                <w:lang w:val="en-US" w:eastAsia="ru-RU"/>
              </w:rPr>
              <w:t>ru</w:t>
            </w:r>
          </w:p>
          <w:p w14:paraId="5FCFA37A" w14:textId="0A7937BC" w:rsidR="00C2027B" w:rsidRPr="00C2027B" w:rsidRDefault="00C2027B" w:rsidP="009B5E42">
            <w:pPr>
              <w:shd w:val="clear" w:color="auto" w:fill="FFFFFF"/>
              <w:spacing w:after="0"/>
              <w:ind w:firstLine="0"/>
              <w:rPr>
                <w:rFonts w:eastAsia="Times New Roman" w:cs="Times New Roman"/>
                <w:szCs w:val="24"/>
                <w:lang w:eastAsia="ru-RU"/>
              </w:rPr>
            </w:pPr>
          </w:p>
        </w:tc>
      </w:tr>
      <w:tr w:rsidR="00C2027B" w:rsidRPr="00C2027B" w14:paraId="4AF0A644" w14:textId="77777777" w:rsidTr="009B5E42">
        <w:tc>
          <w:tcPr>
            <w:tcW w:w="4395" w:type="dxa"/>
            <w:shd w:val="clear" w:color="auto" w:fill="auto"/>
            <w:tcMar>
              <w:top w:w="100" w:type="dxa"/>
              <w:left w:w="100" w:type="dxa"/>
              <w:bottom w:w="100" w:type="dxa"/>
              <w:right w:w="100" w:type="dxa"/>
            </w:tcMar>
          </w:tcPr>
          <w:p w14:paraId="6E6048A2" w14:textId="338DAA80" w:rsidR="00C2027B" w:rsidRPr="00C2027B" w:rsidRDefault="00C2027B" w:rsidP="00C2027B">
            <w:pPr>
              <w:spacing w:after="0"/>
              <w:ind w:firstLine="0"/>
              <w:rPr>
                <w:rFonts w:eastAsia="Times New Roman" w:cs="Times New Roman"/>
                <w:szCs w:val="24"/>
                <w:lang w:eastAsia="ru-RU"/>
              </w:rPr>
            </w:pPr>
          </w:p>
        </w:tc>
        <w:tc>
          <w:tcPr>
            <w:tcW w:w="5535" w:type="dxa"/>
            <w:shd w:val="clear" w:color="auto" w:fill="auto"/>
            <w:tcMar>
              <w:top w:w="100" w:type="dxa"/>
              <w:left w:w="100" w:type="dxa"/>
              <w:bottom w:w="100" w:type="dxa"/>
              <w:right w:w="100" w:type="dxa"/>
            </w:tcMar>
          </w:tcPr>
          <w:p w14:paraId="7ECF6383" w14:textId="40831D4A"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Директор МКУ «Ц</w:t>
            </w:r>
            <w:r w:rsidR="00F06360">
              <w:rPr>
                <w:rFonts w:eastAsia="Times New Roman" w:cs="Times New Roman"/>
                <w:szCs w:val="24"/>
                <w:lang w:eastAsia="ru-RU"/>
              </w:rPr>
              <w:t>КС</w:t>
            </w:r>
            <w:r w:rsidRPr="00C2027B">
              <w:rPr>
                <w:rFonts w:eastAsia="Times New Roman" w:cs="Times New Roman"/>
                <w:szCs w:val="24"/>
                <w:lang w:eastAsia="ru-RU"/>
              </w:rPr>
              <w:t>»</w:t>
            </w:r>
          </w:p>
          <w:p w14:paraId="752991BF" w14:textId="77777777"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 xml:space="preserve">                </w:t>
            </w:r>
          </w:p>
          <w:p w14:paraId="56C941A6" w14:textId="77777777"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________________ /С.В. Назарова</w:t>
            </w:r>
          </w:p>
          <w:p w14:paraId="01E8617D" w14:textId="77777777"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М.П.</w:t>
            </w:r>
          </w:p>
        </w:tc>
      </w:tr>
    </w:tbl>
    <w:p w14:paraId="3A6E2A4F" w14:textId="7184FA82" w:rsidR="00C2027B" w:rsidRPr="00C2027B" w:rsidRDefault="00C2027B" w:rsidP="00C2027B">
      <w:pPr>
        <w:spacing w:after="200" w:line="276" w:lineRule="auto"/>
        <w:ind w:firstLine="0"/>
        <w:rPr>
          <w:rFonts w:eastAsia="Times New Roman" w:cs="Times New Roman"/>
          <w:color w:val="000000"/>
          <w:szCs w:val="24"/>
          <w:lang w:eastAsia="ru-RU"/>
        </w:rPr>
      </w:pPr>
      <w:bookmarkStart w:id="14" w:name="_heading=h.1fob9te" w:colFirst="0" w:colLast="0"/>
      <w:bookmarkEnd w:id="13"/>
      <w:bookmarkEnd w:id="14"/>
    </w:p>
    <w:p w14:paraId="26EA69C2" w14:textId="77777777" w:rsidR="00FA111D" w:rsidRDefault="00FA111D" w:rsidP="00C2027B">
      <w:pPr>
        <w:widowControl w:val="0"/>
        <w:pBdr>
          <w:top w:val="nil"/>
          <w:left w:val="nil"/>
          <w:bottom w:val="nil"/>
          <w:right w:val="nil"/>
          <w:between w:val="nil"/>
        </w:pBdr>
        <w:spacing w:after="0"/>
        <w:ind w:firstLine="0"/>
        <w:jc w:val="right"/>
        <w:rPr>
          <w:rFonts w:eastAsia="Times New Roman" w:cs="Times New Roman"/>
          <w:color w:val="000000"/>
          <w:szCs w:val="24"/>
          <w:lang w:eastAsia="ru-RU"/>
        </w:rPr>
      </w:pPr>
    </w:p>
    <w:p w14:paraId="14D95340" w14:textId="77777777" w:rsidR="009E37CD" w:rsidRDefault="009E37CD">
      <w:pPr>
        <w:spacing w:line="259" w:lineRule="auto"/>
        <w:ind w:firstLine="0"/>
        <w:rPr>
          <w:rFonts w:eastAsia="Times New Roman" w:cs="Times New Roman"/>
          <w:color w:val="000000"/>
          <w:szCs w:val="24"/>
          <w:lang w:eastAsia="ru-RU"/>
        </w:rPr>
      </w:pPr>
      <w:r>
        <w:rPr>
          <w:rFonts w:eastAsia="Times New Roman" w:cs="Times New Roman"/>
          <w:color w:val="000000"/>
          <w:szCs w:val="24"/>
          <w:lang w:eastAsia="ru-RU"/>
        </w:rPr>
        <w:br w:type="page"/>
      </w:r>
    </w:p>
    <w:p w14:paraId="60F0AC12" w14:textId="24239FF5" w:rsidR="00815FC9" w:rsidRPr="00C2027B" w:rsidRDefault="00815FC9" w:rsidP="00815FC9">
      <w:pPr>
        <w:widowControl w:val="0"/>
        <w:pBdr>
          <w:top w:val="nil"/>
          <w:left w:val="nil"/>
          <w:bottom w:val="nil"/>
          <w:right w:val="nil"/>
          <w:between w:val="nil"/>
        </w:pBdr>
        <w:spacing w:after="0"/>
        <w:ind w:firstLine="0"/>
        <w:jc w:val="right"/>
        <w:rPr>
          <w:rFonts w:eastAsia="Times New Roman" w:cs="Times New Roman"/>
          <w:color w:val="000000"/>
          <w:szCs w:val="24"/>
          <w:lang w:eastAsia="ru-RU"/>
        </w:rPr>
      </w:pPr>
      <w:r w:rsidRPr="00C2027B">
        <w:rPr>
          <w:rFonts w:eastAsia="Times New Roman" w:cs="Times New Roman"/>
          <w:color w:val="000000"/>
          <w:szCs w:val="24"/>
          <w:lang w:eastAsia="ru-RU"/>
        </w:rPr>
        <w:lastRenderedPageBreak/>
        <w:t>Приложение</w:t>
      </w:r>
      <w:r>
        <w:rPr>
          <w:rFonts w:eastAsia="Times New Roman" w:cs="Times New Roman"/>
          <w:color w:val="000000"/>
          <w:szCs w:val="24"/>
          <w:lang w:eastAsia="ru-RU"/>
        </w:rPr>
        <w:t xml:space="preserve"> №1</w:t>
      </w:r>
      <w:r w:rsidRPr="00C2027B">
        <w:rPr>
          <w:rFonts w:eastAsia="Times New Roman" w:cs="Times New Roman"/>
          <w:color w:val="000000"/>
          <w:szCs w:val="24"/>
          <w:lang w:eastAsia="ru-RU"/>
        </w:rPr>
        <w:t xml:space="preserve"> </w:t>
      </w:r>
    </w:p>
    <w:p w14:paraId="76444F1C" w14:textId="77777777" w:rsidR="00815FC9" w:rsidRDefault="00815FC9" w:rsidP="00815FC9">
      <w:pPr>
        <w:widowControl w:val="0"/>
        <w:pBdr>
          <w:top w:val="nil"/>
          <w:left w:val="nil"/>
          <w:bottom w:val="nil"/>
          <w:right w:val="nil"/>
          <w:between w:val="nil"/>
        </w:pBdr>
        <w:spacing w:after="0"/>
        <w:ind w:firstLine="0"/>
        <w:jc w:val="right"/>
        <w:rPr>
          <w:rFonts w:eastAsia="Times New Roman" w:cs="Times New Roman"/>
          <w:color w:val="000000"/>
          <w:szCs w:val="24"/>
          <w:lang w:eastAsia="ru-RU"/>
        </w:rPr>
      </w:pPr>
      <w:r w:rsidRPr="00C2027B">
        <w:rPr>
          <w:rFonts w:eastAsia="Times New Roman" w:cs="Times New Roman"/>
          <w:color w:val="000000"/>
          <w:szCs w:val="24"/>
          <w:lang w:eastAsia="ru-RU"/>
        </w:rPr>
        <w:t>к договору №_____ от ________ 20</w:t>
      </w:r>
      <w:r>
        <w:rPr>
          <w:rFonts w:eastAsia="Times New Roman" w:cs="Times New Roman"/>
          <w:color w:val="000000"/>
          <w:szCs w:val="24"/>
          <w:lang w:eastAsia="ru-RU"/>
        </w:rPr>
        <w:t>__</w:t>
      </w:r>
      <w:r w:rsidRPr="00C2027B">
        <w:rPr>
          <w:rFonts w:eastAsia="Times New Roman" w:cs="Times New Roman"/>
          <w:color w:val="000000"/>
          <w:szCs w:val="24"/>
          <w:lang w:eastAsia="ru-RU"/>
        </w:rPr>
        <w:t xml:space="preserve"> г.</w:t>
      </w:r>
    </w:p>
    <w:p w14:paraId="0228B911" w14:textId="77777777" w:rsidR="009F6179" w:rsidRDefault="009F6179" w:rsidP="009F6179">
      <w:pPr>
        <w:spacing w:line="259" w:lineRule="auto"/>
        <w:ind w:firstLine="0"/>
        <w:jc w:val="center"/>
        <w:rPr>
          <w:rFonts w:eastAsia="Times New Roman" w:cs="Times New Roman"/>
          <w:b/>
          <w:bCs/>
          <w:color w:val="000000"/>
          <w:szCs w:val="24"/>
          <w:lang w:val="ru" w:eastAsia="ru-RU"/>
        </w:rPr>
      </w:pPr>
    </w:p>
    <w:p w14:paraId="0288527B" w14:textId="71B32F41" w:rsidR="00815FC9" w:rsidRPr="00815FC9" w:rsidRDefault="00815FC9" w:rsidP="009F6179">
      <w:pPr>
        <w:spacing w:line="259" w:lineRule="auto"/>
        <w:ind w:firstLine="0"/>
        <w:jc w:val="center"/>
        <w:rPr>
          <w:rFonts w:eastAsia="Times New Roman" w:cs="Times New Roman"/>
          <w:b/>
          <w:bCs/>
          <w:color w:val="000000"/>
          <w:szCs w:val="24"/>
          <w:lang w:val="ru" w:eastAsia="ru-RU"/>
        </w:rPr>
      </w:pPr>
      <w:r w:rsidRPr="00815FC9">
        <w:rPr>
          <w:rFonts w:eastAsia="Times New Roman" w:cs="Times New Roman"/>
          <w:b/>
          <w:bCs/>
          <w:color w:val="000000"/>
          <w:szCs w:val="24"/>
          <w:lang w:val="ru" w:eastAsia="ru-RU"/>
        </w:rPr>
        <w:t>Техническое задание</w:t>
      </w:r>
    </w:p>
    <w:p w14:paraId="42D0D9CD" w14:textId="77777777" w:rsidR="00815FC9" w:rsidRPr="00815FC9" w:rsidRDefault="00815FC9" w:rsidP="00815FC9">
      <w:pPr>
        <w:spacing w:line="259" w:lineRule="auto"/>
        <w:ind w:firstLine="0"/>
        <w:rPr>
          <w:rFonts w:eastAsia="Times New Roman" w:cs="Times New Roman"/>
          <w:b/>
          <w:bCs/>
          <w:color w:val="000000"/>
          <w:szCs w:val="24"/>
          <w:lang w:val="ru" w:eastAsia="ru-RU"/>
        </w:rPr>
      </w:pPr>
      <w:r w:rsidRPr="00815FC9">
        <w:rPr>
          <w:rFonts w:eastAsia="Times New Roman" w:cs="Times New Roman"/>
          <w:b/>
          <w:bCs/>
          <w:color w:val="000000"/>
          <w:szCs w:val="24"/>
          <w:lang w:val="ru" w:eastAsia="ru-RU"/>
        </w:rPr>
        <w:t>1. Общие сведения</w:t>
      </w:r>
    </w:p>
    <w:p w14:paraId="61407240" w14:textId="77777777" w:rsidR="00815FC9" w:rsidRPr="00815FC9" w:rsidRDefault="00815FC9" w:rsidP="00815FC9">
      <w:pPr>
        <w:numPr>
          <w:ilvl w:val="0"/>
          <w:numId w:val="5"/>
        </w:numPr>
        <w:spacing w:line="259" w:lineRule="auto"/>
        <w:rPr>
          <w:rFonts w:eastAsia="Times New Roman" w:cs="Times New Roman"/>
          <w:color w:val="000000"/>
          <w:szCs w:val="24"/>
          <w:lang w:val="ru" w:eastAsia="ru-RU"/>
        </w:rPr>
      </w:pPr>
      <w:r w:rsidRPr="00815FC9">
        <w:rPr>
          <w:rFonts w:eastAsia="Times New Roman" w:cs="Times New Roman"/>
          <w:b/>
          <w:bCs/>
          <w:color w:val="000000"/>
          <w:szCs w:val="24"/>
          <w:lang w:val="ru" w:eastAsia="ru-RU"/>
        </w:rPr>
        <w:t>Наименование системы:</w:t>
      </w:r>
      <w:r w:rsidRPr="00815FC9">
        <w:rPr>
          <w:rFonts w:eastAsia="Times New Roman" w:cs="Times New Roman"/>
          <w:color w:val="000000"/>
          <w:szCs w:val="24"/>
          <w:lang w:val="ru" w:eastAsia="ru-RU"/>
        </w:rPr>
        <w:t xml:space="preserve"> Система автоматизации библиотек ИРБИС64, модуль Web-ИРБИС64.</w:t>
      </w:r>
    </w:p>
    <w:p w14:paraId="006BFDDC" w14:textId="77777777" w:rsidR="00815FC9" w:rsidRPr="00815FC9" w:rsidRDefault="00815FC9" w:rsidP="00815FC9">
      <w:pPr>
        <w:numPr>
          <w:ilvl w:val="0"/>
          <w:numId w:val="5"/>
        </w:numPr>
        <w:spacing w:line="259" w:lineRule="auto"/>
        <w:rPr>
          <w:rFonts w:eastAsia="Times New Roman" w:cs="Times New Roman"/>
          <w:color w:val="000000"/>
          <w:szCs w:val="24"/>
          <w:lang w:val="ru" w:eastAsia="ru-RU"/>
        </w:rPr>
      </w:pPr>
      <w:r w:rsidRPr="00815FC9">
        <w:rPr>
          <w:rFonts w:eastAsia="Times New Roman" w:cs="Times New Roman"/>
          <w:b/>
          <w:bCs/>
          <w:color w:val="000000"/>
          <w:szCs w:val="24"/>
          <w:lang w:val="ru" w:eastAsia="ru-RU"/>
        </w:rPr>
        <w:t>Целевая операционная система:</w:t>
      </w:r>
      <w:r w:rsidRPr="00815FC9">
        <w:rPr>
          <w:rFonts w:eastAsia="Times New Roman" w:cs="Times New Roman"/>
          <w:color w:val="000000"/>
          <w:szCs w:val="24"/>
          <w:lang w:val="ru" w:eastAsia="ru-RU"/>
        </w:rPr>
        <w:t xml:space="preserve"> Astra Linux </w:t>
      </w:r>
    </w:p>
    <w:p w14:paraId="49F69705" w14:textId="77777777" w:rsidR="00815FC9" w:rsidRPr="00815FC9" w:rsidRDefault="00815FC9" w:rsidP="00815FC9">
      <w:pPr>
        <w:numPr>
          <w:ilvl w:val="0"/>
          <w:numId w:val="5"/>
        </w:numPr>
        <w:spacing w:line="259" w:lineRule="auto"/>
        <w:rPr>
          <w:rFonts w:eastAsia="Times New Roman" w:cs="Times New Roman"/>
          <w:color w:val="000000"/>
          <w:szCs w:val="24"/>
          <w:lang w:val="ru" w:eastAsia="ru-RU"/>
        </w:rPr>
      </w:pPr>
      <w:r w:rsidRPr="00815FC9">
        <w:rPr>
          <w:rFonts w:eastAsia="Times New Roman" w:cs="Times New Roman"/>
          <w:b/>
          <w:bCs/>
          <w:color w:val="000000"/>
          <w:szCs w:val="24"/>
          <w:lang w:val="ru" w:eastAsia="ru-RU"/>
        </w:rPr>
        <w:t>Цель работ:</w:t>
      </w:r>
      <w:r w:rsidRPr="00815FC9">
        <w:rPr>
          <w:rFonts w:eastAsia="Times New Roman" w:cs="Times New Roman"/>
          <w:color w:val="000000"/>
          <w:szCs w:val="24"/>
          <w:lang w:val="ru" w:eastAsia="ru-RU"/>
        </w:rPr>
        <w:t xml:space="preserve"> Развертывание веб-доступа к электронному каталогу библиотеки с соблюдением требований по информационной безопасности.</w:t>
      </w:r>
    </w:p>
    <w:p w14:paraId="140C7A34" w14:textId="77777777" w:rsidR="00815FC9" w:rsidRPr="00815FC9" w:rsidRDefault="00815FC9" w:rsidP="00815FC9">
      <w:pPr>
        <w:spacing w:line="259" w:lineRule="auto"/>
        <w:ind w:firstLine="0"/>
        <w:rPr>
          <w:rFonts w:eastAsia="Times New Roman" w:cs="Times New Roman"/>
          <w:color w:val="000000"/>
          <w:szCs w:val="24"/>
          <w:lang w:val="ru" w:eastAsia="ru-RU"/>
        </w:rPr>
      </w:pPr>
      <w:r w:rsidRPr="00815FC9">
        <w:rPr>
          <w:rFonts w:eastAsia="Times New Roman" w:cs="Times New Roman"/>
          <w:b/>
          <w:bCs/>
          <w:color w:val="000000"/>
          <w:szCs w:val="24"/>
          <w:lang w:val="ru" w:eastAsia="ru-RU"/>
        </w:rPr>
        <w:t>2. Требования к аппаратному обеспечению сервера</w:t>
      </w:r>
    </w:p>
    <w:p w14:paraId="3DB8E499" w14:textId="77777777" w:rsidR="00815FC9" w:rsidRPr="00815FC9" w:rsidRDefault="00815FC9" w:rsidP="00815FC9">
      <w:pPr>
        <w:numPr>
          <w:ilvl w:val="0"/>
          <w:numId w:val="6"/>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Процессор: от 4 ядер с частотой не менее 2.5 ГГц.</w:t>
      </w:r>
    </w:p>
    <w:p w14:paraId="792694E6" w14:textId="77777777" w:rsidR="00815FC9" w:rsidRPr="00815FC9" w:rsidRDefault="00815FC9" w:rsidP="00815FC9">
      <w:pPr>
        <w:numPr>
          <w:ilvl w:val="0"/>
          <w:numId w:val="6"/>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Оперативная память: от 8 ГБ.</w:t>
      </w:r>
    </w:p>
    <w:p w14:paraId="582B3B28" w14:textId="77777777" w:rsidR="00815FC9" w:rsidRPr="00815FC9" w:rsidRDefault="00815FC9" w:rsidP="00815FC9">
      <w:pPr>
        <w:numPr>
          <w:ilvl w:val="0"/>
          <w:numId w:val="6"/>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 xml:space="preserve">Дисковое пространство: </w:t>
      </w:r>
    </w:p>
    <w:p w14:paraId="0D895443" w14:textId="77777777" w:rsidR="00815FC9" w:rsidRPr="00815FC9" w:rsidRDefault="00815FC9" w:rsidP="00815FC9">
      <w:pPr>
        <w:numPr>
          <w:ilvl w:val="1"/>
          <w:numId w:val="6"/>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Не менее 5 ГБ под системный раздел (</w:t>
      </w:r>
      <w:r w:rsidRPr="00815FC9">
        <w:rPr>
          <w:rFonts w:eastAsia="Times New Roman" w:cs="Times New Roman"/>
          <w:i/>
          <w:iCs/>
          <w:color w:val="000000"/>
          <w:szCs w:val="24"/>
          <w:lang w:val="ru" w:eastAsia="ru-RU"/>
        </w:rPr>
        <w:t>ext4</w:t>
      </w:r>
      <w:r w:rsidRPr="00815FC9">
        <w:rPr>
          <w:rFonts w:eastAsia="Times New Roman" w:cs="Times New Roman"/>
          <w:color w:val="000000"/>
          <w:szCs w:val="24"/>
          <w:lang w:val="ru" w:eastAsia="ru-RU"/>
        </w:rPr>
        <w:t>);</w:t>
      </w:r>
    </w:p>
    <w:p w14:paraId="687242F0" w14:textId="77777777" w:rsidR="00815FC9" w:rsidRPr="00815FC9" w:rsidRDefault="00815FC9" w:rsidP="00815FC9">
      <w:pPr>
        <w:numPr>
          <w:ilvl w:val="1"/>
          <w:numId w:val="6"/>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Резервирование дискового пространства под логи и временные файлы FastCGI (не менее 1 ГБ).</w:t>
      </w:r>
    </w:p>
    <w:p w14:paraId="027EDEA9" w14:textId="77777777" w:rsidR="00815FC9" w:rsidRPr="00815FC9" w:rsidRDefault="00815FC9" w:rsidP="00815FC9">
      <w:pPr>
        <w:spacing w:line="259" w:lineRule="auto"/>
        <w:ind w:firstLine="0"/>
        <w:rPr>
          <w:rFonts w:eastAsia="Times New Roman" w:cs="Times New Roman"/>
          <w:color w:val="000000"/>
          <w:szCs w:val="24"/>
          <w:lang w:val="ru" w:eastAsia="ru-RU"/>
        </w:rPr>
      </w:pPr>
      <w:r w:rsidRPr="00815FC9">
        <w:rPr>
          <w:rFonts w:eastAsia="Times New Roman" w:cs="Times New Roman"/>
          <w:b/>
          <w:bCs/>
          <w:color w:val="000000"/>
          <w:szCs w:val="24"/>
          <w:lang w:val="ru" w:eastAsia="ru-RU"/>
        </w:rPr>
        <w:t>3. Требования к программному обеспечению</w:t>
      </w:r>
    </w:p>
    <w:p w14:paraId="5830BB55" w14:textId="77777777" w:rsidR="00815FC9" w:rsidRPr="00815FC9" w:rsidRDefault="00815FC9" w:rsidP="00815FC9">
      <w:pPr>
        <w:numPr>
          <w:ilvl w:val="0"/>
          <w:numId w:val="7"/>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Веб-сервер: Apache 2.4+ или Nginx с поддержкой протокола FastCGI. При использовании штатного дистрибутива рекомендуется пакет apache2-fcgid.</w:t>
      </w:r>
    </w:p>
    <w:p w14:paraId="608F7FB9" w14:textId="77777777" w:rsidR="00815FC9" w:rsidRPr="00815FC9" w:rsidRDefault="00815FC9" w:rsidP="00815FC9">
      <w:pPr>
        <w:numPr>
          <w:ilvl w:val="0"/>
          <w:numId w:val="7"/>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Интерпретатор PHP: версия 7.4 или 8.x (с модулями php-cgi, php-mbstring, php-xml).</w:t>
      </w:r>
    </w:p>
    <w:p w14:paraId="7C23D6DC" w14:textId="77777777" w:rsidR="00815FC9" w:rsidRPr="00815FC9" w:rsidRDefault="00815FC9" w:rsidP="00815FC9">
      <w:pPr>
        <w:numPr>
          <w:ilvl w:val="0"/>
          <w:numId w:val="7"/>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СУБД/Сервер приложений: Сервер САБ ИРБИС64 должен быть предварительно установлен и запущен на этом же или удаленном сервере.</w:t>
      </w:r>
    </w:p>
    <w:p w14:paraId="05F6C364" w14:textId="77777777" w:rsidR="00815FC9" w:rsidRPr="00815FC9" w:rsidRDefault="00815FC9" w:rsidP="00815FC9">
      <w:pPr>
        <w:numPr>
          <w:ilvl w:val="0"/>
          <w:numId w:val="7"/>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Протоколы взаимодействия: TCP-порты 6666 (по умолчанию для связи с сервером ИРБИС), 80/443 (веб-трафик).</w:t>
      </w:r>
    </w:p>
    <w:p w14:paraId="66B28467" w14:textId="77777777" w:rsidR="00815FC9" w:rsidRPr="00815FC9" w:rsidRDefault="00815FC9" w:rsidP="00815FC9">
      <w:pPr>
        <w:spacing w:line="259" w:lineRule="auto"/>
        <w:ind w:firstLine="0"/>
        <w:rPr>
          <w:rFonts w:eastAsia="Times New Roman" w:cs="Times New Roman"/>
          <w:color w:val="000000"/>
          <w:szCs w:val="24"/>
          <w:lang w:val="ru" w:eastAsia="ru-RU"/>
        </w:rPr>
      </w:pPr>
      <w:r w:rsidRPr="00815FC9">
        <w:rPr>
          <w:rFonts w:eastAsia="Times New Roman" w:cs="Times New Roman"/>
          <w:b/>
          <w:bCs/>
          <w:color w:val="000000"/>
          <w:szCs w:val="24"/>
          <w:lang w:val="ru" w:eastAsia="ru-RU"/>
        </w:rPr>
        <w:t>4. Специфические требования для среды Astra Linux</w:t>
      </w:r>
      <w:r w:rsidRPr="00815FC9">
        <w:rPr>
          <w:rFonts w:eastAsia="Times New Roman" w:cs="Times New Roman"/>
          <w:color w:val="000000"/>
          <w:szCs w:val="24"/>
          <w:lang w:val="ru" w:eastAsia="ru-RU"/>
        </w:rPr>
        <w:t xml:space="preserve"> Для обеспечения гарантированной работоспособности необходимо выполнить следующие настройки:</w:t>
      </w:r>
    </w:p>
    <w:p w14:paraId="698E62A5" w14:textId="77777777" w:rsidR="00815FC9" w:rsidRPr="00815FC9" w:rsidRDefault="00815FC9" w:rsidP="00815FC9">
      <w:pPr>
        <w:numPr>
          <w:ilvl w:val="0"/>
          <w:numId w:val="8"/>
        </w:numPr>
        <w:spacing w:line="259" w:lineRule="auto"/>
        <w:rPr>
          <w:rFonts w:eastAsia="Times New Roman" w:cs="Times New Roman"/>
          <w:color w:val="000000"/>
          <w:szCs w:val="24"/>
          <w:lang w:val="ru" w:eastAsia="ru-RU"/>
        </w:rPr>
      </w:pPr>
      <w:r w:rsidRPr="00815FC9">
        <w:rPr>
          <w:rFonts w:eastAsia="Times New Roman" w:cs="Times New Roman"/>
          <w:b/>
          <w:bCs/>
          <w:color w:val="000000"/>
          <w:szCs w:val="24"/>
          <w:lang w:val="ru" w:eastAsia="ru-RU"/>
        </w:rPr>
        <w:t>Уровень защищенности:</w:t>
      </w:r>
      <w:r w:rsidRPr="00815FC9">
        <w:rPr>
          <w:rFonts w:eastAsia="Times New Roman" w:cs="Times New Roman"/>
          <w:color w:val="000000"/>
          <w:szCs w:val="24"/>
          <w:lang w:val="ru" w:eastAsia="ru-RU"/>
        </w:rPr>
        <w:t xml:space="preserve"> Перевод операционной системы на базовый уровень защиты (нулевой мандатный контроль доступа). Работа на повышенных уровнях («Усиленный», «Максимальный») без дополнительных исключений не гарантирует стабильность работы приложения.</w:t>
      </w:r>
    </w:p>
    <w:p w14:paraId="166B3E1E" w14:textId="77777777" w:rsidR="00815FC9" w:rsidRPr="00815FC9" w:rsidRDefault="00815FC9" w:rsidP="00815FC9">
      <w:pPr>
        <w:numPr>
          <w:ilvl w:val="0"/>
          <w:numId w:val="8"/>
        </w:numPr>
        <w:spacing w:line="259" w:lineRule="auto"/>
        <w:rPr>
          <w:rFonts w:eastAsia="Times New Roman" w:cs="Times New Roman"/>
          <w:color w:val="000000"/>
          <w:szCs w:val="24"/>
          <w:lang w:val="ru" w:eastAsia="ru-RU"/>
        </w:rPr>
      </w:pPr>
      <w:r w:rsidRPr="00815FC9">
        <w:rPr>
          <w:rFonts w:eastAsia="Times New Roman" w:cs="Times New Roman"/>
          <w:b/>
          <w:bCs/>
          <w:color w:val="000000"/>
          <w:szCs w:val="24"/>
          <w:lang w:val="ru" w:eastAsia="ru-RU"/>
        </w:rPr>
        <w:t>AstraMode:</w:t>
      </w:r>
      <w:r w:rsidRPr="00815FC9">
        <w:rPr>
          <w:rFonts w:eastAsia="Times New Roman" w:cs="Times New Roman"/>
          <w:color w:val="000000"/>
          <w:szCs w:val="24"/>
          <w:lang w:val="ru" w:eastAsia="ru-RU"/>
        </w:rPr>
        <w:t xml:space="preserve"> Отключение режима замкнутой программной среды (AstraMode) исключительно для директорий исполняемых файлов web-шлюза (cgi-bin/fcgi-bin) и временных папок через утилиту управления политиками безопасности МРД.</w:t>
      </w:r>
    </w:p>
    <w:p w14:paraId="2B3AC723" w14:textId="77777777" w:rsidR="00815FC9" w:rsidRPr="00815FC9" w:rsidRDefault="00815FC9" w:rsidP="00815FC9">
      <w:pPr>
        <w:numPr>
          <w:ilvl w:val="0"/>
          <w:numId w:val="8"/>
        </w:numPr>
        <w:spacing w:line="259" w:lineRule="auto"/>
        <w:rPr>
          <w:rFonts w:eastAsia="Times New Roman" w:cs="Times New Roman"/>
          <w:color w:val="000000"/>
          <w:szCs w:val="24"/>
          <w:lang w:val="ru" w:eastAsia="ru-RU"/>
        </w:rPr>
      </w:pPr>
      <w:r w:rsidRPr="00815FC9">
        <w:rPr>
          <w:rFonts w:eastAsia="Times New Roman" w:cs="Times New Roman"/>
          <w:b/>
          <w:bCs/>
          <w:color w:val="000000"/>
          <w:szCs w:val="24"/>
          <w:lang w:val="ru" w:eastAsia="ru-RU"/>
        </w:rPr>
        <w:t>SELinux-подобные механизмы:</w:t>
      </w:r>
      <w:r w:rsidRPr="00815FC9">
        <w:rPr>
          <w:rFonts w:eastAsia="Times New Roman" w:cs="Times New Roman"/>
          <w:color w:val="000000"/>
          <w:szCs w:val="24"/>
          <w:lang w:val="ru" w:eastAsia="ru-RU"/>
        </w:rPr>
        <w:t xml:space="preserve"> В системах-аналогах требуется отключение SELinux; в Astra Linux это реализуется через корректировку политик PARSEC/MAC.</w:t>
      </w:r>
    </w:p>
    <w:p w14:paraId="08F65313" w14:textId="77777777" w:rsidR="00815FC9" w:rsidRPr="00815FC9" w:rsidRDefault="00815FC9" w:rsidP="00815FC9">
      <w:pPr>
        <w:numPr>
          <w:ilvl w:val="0"/>
          <w:numId w:val="8"/>
        </w:numPr>
        <w:spacing w:line="259" w:lineRule="auto"/>
        <w:rPr>
          <w:rFonts w:eastAsia="Times New Roman" w:cs="Times New Roman"/>
          <w:color w:val="000000"/>
          <w:szCs w:val="24"/>
          <w:lang w:val="ru" w:eastAsia="ru-RU"/>
        </w:rPr>
      </w:pPr>
      <w:r w:rsidRPr="00815FC9">
        <w:rPr>
          <w:rFonts w:eastAsia="Times New Roman" w:cs="Times New Roman"/>
          <w:b/>
          <w:bCs/>
          <w:color w:val="000000"/>
          <w:szCs w:val="24"/>
          <w:lang w:val="ru" w:eastAsia="ru-RU"/>
        </w:rPr>
        <w:lastRenderedPageBreak/>
        <w:t>Графическая подсистема:</w:t>
      </w:r>
      <w:r w:rsidRPr="00815FC9">
        <w:rPr>
          <w:rFonts w:eastAsia="Times New Roman" w:cs="Times New Roman"/>
          <w:color w:val="000000"/>
          <w:szCs w:val="24"/>
          <w:lang w:val="ru" w:eastAsia="ru-RU"/>
        </w:rPr>
        <w:t xml:space="preserve"> Для АРМ администратора требуется графический сервер X.org. Использование Wayland не допускается.</w:t>
      </w:r>
    </w:p>
    <w:p w14:paraId="6CDDACB5" w14:textId="77777777" w:rsidR="00815FC9" w:rsidRPr="00815FC9" w:rsidRDefault="00815FC9" w:rsidP="00815FC9">
      <w:pPr>
        <w:spacing w:line="259" w:lineRule="auto"/>
        <w:ind w:firstLine="0"/>
        <w:rPr>
          <w:rFonts w:eastAsia="Times New Roman" w:cs="Times New Roman"/>
          <w:color w:val="000000"/>
          <w:szCs w:val="24"/>
          <w:lang w:val="ru" w:eastAsia="ru-RU"/>
        </w:rPr>
      </w:pPr>
      <w:r w:rsidRPr="00815FC9">
        <w:rPr>
          <w:rFonts w:eastAsia="Times New Roman" w:cs="Times New Roman"/>
          <w:b/>
          <w:bCs/>
          <w:color w:val="000000"/>
          <w:szCs w:val="24"/>
          <w:lang w:val="ru" w:eastAsia="ru-RU"/>
        </w:rPr>
        <w:t>5. Порядок установки и настройки</w:t>
      </w:r>
    </w:p>
    <w:p w14:paraId="0F378D6C" w14:textId="77777777" w:rsidR="00815FC9" w:rsidRPr="00815FC9" w:rsidRDefault="00815FC9" w:rsidP="00815FC9">
      <w:pPr>
        <w:numPr>
          <w:ilvl w:val="0"/>
          <w:numId w:val="9"/>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Установка необходимых пакетов из репозиториев Astra Linux: sudo apt update &amp;&amp; sudo apt install apache2 libapache2-mod-fcgid php php-cgi unzip</w:t>
      </w:r>
    </w:p>
    <w:p w14:paraId="613930D7" w14:textId="77777777" w:rsidR="00815FC9" w:rsidRPr="00815FC9" w:rsidRDefault="00815FC9" w:rsidP="00815FC9">
      <w:pPr>
        <w:numPr>
          <w:ilvl w:val="0"/>
          <w:numId w:val="9"/>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Распаковка дистрибутива Web-ИРБИС64. Копирование содержимого каталога \cgiirbis_64_ft32 (или аналогичного для fcgi) в директорию /var/www/cgi-bin/.</w:t>
      </w:r>
    </w:p>
    <w:p w14:paraId="6A138251" w14:textId="77777777" w:rsidR="00815FC9" w:rsidRPr="00815FC9" w:rsidRDefault="00815FC9" w:rsidP="00815FC9">
      <w:pPr>
        <w:numPr>
          <w:ilvl w:val="0"/>
          <w:numId w:val="9"/>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Назначение владельца и прав доступа: sudo chown -R www-data:www-data /var/www/cgi-bin/ sudo chmod -R 755 /var/www/cgi-bin/</w:t>
      </w:r>
    </w:p>
    <w:p w14:paraId="097B51F1" w14:textId="77777777" w:rsidR="00815FC9" w:rsidRPr="00815FC9" w:rsidRDefault="00815FC9" w:rsidP="00815FC9">
      <w:pPr>
        <w:numPr>
          <w:ilvl w:val="0"/>
          <w:numId w:val="9"/>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Настройка веб-сервера:</w:t>
      </w:r>
    </w:p>
    <w:p w14:paraId="5B034F55" w14:textId="77777777" w:rsidR="00815FC9" w:rsidRPr="00815FC9" w:rsidRDefault="00815FC9" w:rsidP="00815FC9">
      <w:pPr>
        <w:numPr>
          <w:ilvl w:val="1"/>
          <w:numId w:val="9"/>
        </w:numPr>
        <w:spacing w:line="259" w:lineRule="auto"/>
        <w:rPr>
          <w:rFonts w:eastAsia="Times New Roman" w:cs="Times New Roman"/>
          <w:color w:val="000000"/>
          <w:szCs w:val="24"/>
          <w:lang w:val="ru" w:eastAsia="ru-RU"/>
        </w:rPr>
      </w:pPr>
      <w:r w:rsidRPr="00815FC9">
        <w:rPr>
          <w:rFonts w:eastAsia="Times New Roman" w:cs="Times New Roman"/>
          <w:b/>
          <w:bCs/>
          <w:color w:val="000000"/>
          <w:szCs w:val="24"/>
          <w:lang w:val="ru" w:eastAsia="ru-RU"/>
        </w:rPr>
        <w:t>Для Apache:</w:t>
      </w:r>
      <w:r w:rsidRPr="00815FC9">
        <w:rPr>
          <w:rFonts w:eastAsia="Times New Roman" w:cs="Times New Roman"/>
          <w:color w:val="000000"/>
          <w:szCs w:val="24"/>
          <w:lang w:val="ru" w:eastAsia="ru-RU"/>
        </w:rPr>
        <w:t xml:space="preserve"> Активация модулей proxy_fcgi и rewrite. Создание отдельного файла виртуального хоста в /etc/apache2/sites-available/. Пример базовой конфигурации секции Directory:</w:t>
      </w:r>
    </w:p>
    <w:p w14:paraId="29076658" w14:textId="77777777" w:rsidR="00815FC9" w:rsidRPr="00815FC9" w:rsidRDefault="00815FC9" w:rsidP="00815FC9">
      <w:pPr>
        <w:spacing w:line="259" w:lineRule="auto"/>
        <w:ind w:firstLine="0"/>
        <w:rPr>
          <w:rFonts w:eastAsia="Times New Roman" w:cs="Times New Roman"/>
          <w:color w:val="000000"/>
          <w:szCs w:val="24"/>
          <w:lang w:val="ru" w:eastAsia="ru-RU"/>
        </w:rPr>
      </w:pPr>
      <w:r w:rsidRPr="00815FC9">
        <w:rPr>
          <w:rFonts w:eastAsia="Times New Roman" w:cs="Times New Roman"/>
          <w:color w:val="000000"/>
          <w:szCs w:val="24"/>
          <w:lang w:val="ru" w:eastAsia="ru-RU"/>
        </w:rPr>
        <w:t>Копировать</w:t>
      </w:r>
    </w:p>
    <w:p w14:paraId="1BEDF81E" w14:textId="77777777" w:rsidR="00815FC9" w:rsidRPr="00815FC9" w:rsidRDefault="00815FC9" w:rsidP="00815FC9">
      <w:pPr>
        <w:spacing w:line="259" w:lineRule="auto"/>
        <w:ind w:firstLine="0"/>
        <w:rPr>
          <w:rFonts w:eastAsia="Times New Roman" w:cs="Times New Roman"/>
          <w:color w:val="000000"/>
          <w:szCs w:val="24"/>
          <w:lang w:val="en-US" w:eastAsia="ru-RU"/>
        </w:rPr>
      </w:pPr>
      <w:r w:rsidRPr="00815FC9">
        <w:rPr>
          <w:rFonts w:eastAsia="Times New Roman" w:cs="Times New Roman"/>
          <w:color w:val="000000"/>
          <w:szCs w:val="24"/>
          <w:lang w:val="en-US" w:eastAsia="ru-RU"/>
        </w:rPr>
        <w:t>&lt;Directory "/var/www/cgi-bin"&gt;</w:t>
      </w:r>
    </w:p>
    <w:p w14:paraId="13544894" w14:textId="77777777" w:rsidR="00815FC9" w:rsidRPr="00815FC9" w:rsidRDefault="00815FC9" w:rsidP="00815FC9">
      <w:pPr>
        <w:spacing w:line="259" w:lineRule="auto"/>
        <w:ind w:firstLine="0"/>
        <w:rPr>
          <w:rFonts w:eastAsia="Times New Roman" w:cs="Times New Roman"/>
          <w:color w:val="000000"/>
          <w:szCs w:val="24"/>
          <w:lang w:val="en-US" w:eastAsia="ru-RU"/>
        </w:rPr>
      </w:pPr>
      <w:r w:rsidRPr="00815FC9">
        <w:rPr>
          <w:rFonts w:eastAsia="Times New Roman" w:cs="Times New Roman"/>
          <w:color w:val="000000"/>
          <w:szCs w:val="24"/>
          <w:lang w:val="en-US" w:eastAsia="ru-RU"/>
        </w:rPr>
        <w:t xml:space="preserve">    Options +ExecCGI</w:t>
      </w:r>
    </w:p>
    <w:p w14:paraId="237119A7" w14:textId="77777777" w:rsidR="00815FC9" w:rsidRPr="00815FC9" w:rsidRDefault="00815FC9" w:rsidP="00815FC9">
      <w:pPr>
        <w:spacing w:line="259" w:lineRule="auto"/>
        <w:ind w:firstLine="0"/>
        <w:rPr>
          <w:rFonts w:eastAsia="Times New Roman" w:cs="Times New Roman"/>
          <w:color w:val="000000"/>
          <w:szCs w:val="24"/>
          <w:lang w:val="en-US" w:eastAsia="ru-RU"/>
        </w:rPr>
      </w:pPr>
      <w:r w:rsidRPr="00815FC9">
        <w:rPr>
          <w:rFonts w:eastAsia="Times New Roman" w:cs="Times New Roman"/>
          <w:color w:val="000000"/>
          <w:szCs w:val="24"/>
          <w:lang w:val="en-US" w:eastAsia="ru-RU"/>
        </w:rPr>
        <w:t xml:space="preserve">    AddHandler fcgid-script .exe</w:t>
      </w:r>
    </w:p>
    <w:p w14:paraId="44F1E4DF" w14:textId="77777777" w:rsidR="00815FC9" w:rsidRPr="00815FC9" w:rsidRDefault="00815FC9" w:rsidP="00815FC9">
      <w:pPr>
        <w:spacing w:line="259" w:lineRule="auto"/>
        <w:ind w:firstLine="0"/>
        <w:rPr>
          <w:rFonts w:eastAsia="Times New Roman" w:cs="Times New Roman"/>
          <w:color w:val="000000"/>
          <w:szCs w:val="24"/>
          <w:lang w:val="ru" w:eastAsia="ru-RU"/>
        </w:rPr>
      </w:pPr>
      <w:r w:rsidRPr="00815FC9">
        <w:rPr>
          <w:rFonts w:eastAsia="Times New Roman" w:cs="Times New Roman"/>
          <w:color w:val="000000"/>
          <w:szCs w:val="24"/>
          <w:lang w:val="en-US" w:eastAsia="ru-RU"/>
        </w:rPr>
        <w:t xml:space="preserve">    </w:t>
      </w:r>
      <w:r w:rsidRPr="00815FC9">
        <w:rPr>
          <w:rFonts w:eastAsia="Times New Roman" w:cs="Times New Roman"/>
          <w:color w:val="000000"/>
          <w:szCs w:val="24"/>
          <w:lang w:val="ru" w:eastAsia="ru-RU"/>
        </w:rPr>
        <w:t>Require all granted</w:t>
      </w:r>
    </w:p>
    <w:p w14:paraId="0EE62A9D" w14:textId="77777777" w:rsidR="00815FC9" w:rsidRPr="00815FC9" w:rsidRDefault="00815FC9" w:rsidP="00815FC9">
      <w:pPr>
        <w:spacing w:line="259" w:lineRule="auto"/>
        <w:ind w:firstLine="0"/>
        <w:rPr>
          <w:rFonts w:eastAsia="Times New Roman" w:cs="Times New Roman"/>
          <w:color w:val="000000"/>
          <w:szCs w:val="24"/>
          <w:lang w:val="ru" w:eastAsia="ru-RU"/>
        </w:rPr>
      </w:pPr>
      <w:r w:rsidRPr="00815FC9">
        <w:rPr>
          <w:rFonts w:eastAsia="Times New Roman" w:cs="Times New Roman"/>
          <w:color w:val="000000"/>
          <w:szCs w:val="24"/>
          <w:lang w:val="ru" w:eastAsia="ru-RU"/>
        </w:rPr>
        <w:t>&lt;/Directory&gt;</w:t>
      </w:r>
    </w:p>
    <w:p w14:paraId="2EFD7638" w14:textId="77777777" w:rsidR="00815FC9" w:rsidRPr="00815FC9" w:rsidRDefault="00815FC9" w:rsidP="00815FC9">
      <w:pPr>
        <w:numPr>
          <w:ilvl w:val="1"/>
          <w:numId w:val="9"/>
        </w:numPr>
        <w:spacing w:line="259" w:lineRule="auto"/>
        <w:rPr>
          <w:rFonts w:eastAsia="Times New Roman" w:cs="Times New Roman"/>
          <w:color w:val="000000"/>
          <w:szCs w:val="24"/>
          <w:lang w:val="ru" w:eastAsia="ru-RU"/>
        </w:rPr>
      </w:pPr>
      <w:r w:rsidRPr="00815FC9">
        <w:rPr>
          <w:rFonts w:eastAsia="Times New Roman" w:cs="Times New Roman"/>
          <w:b/>
          <w:bCs/>
          <w:color w:val="000000"/>
          <w:szCs w:val="24"/>
          <w:lang w:val="ru" w:eastAsia="ru-RU"/>
        </w:rPr>
        <w:t>Для Nginx:</w:t>
      </w:r>
      <w:r w:rsidRPr="00815FC9">
        <w:rPr>
          <w:rFonts w:eastAsia="Times New Roman" w:cs="Times New Roman"/>
          <w:color w:val="000000"/>
          <w:szCs w:val="24"/>
          <w:lang w:val="ru" w:eastAsia="ru-RU"/>
        </w:rPr>
        <w:t xml:space="preserve"> Настройка блока location ~ \.exe$ { fastcgi_pass ... }.</w:t>
      </w:r>
    </w:p>
    <w:p w14:paraId="4CAD0A20" w14:textId="77777777" w:rsidR="00815FC9" w:rsidRPr="00815FC9" w:rsidRDefault="00815FC9" w:rsidP="00815FC9">
      <w:pPr>
        <w:numPr>
          <w:ilvl w:val="0"/>
          <w:numId w:val="9"/>
        </w:numPr>
        <w:spacing w:line="259" w:lineRule="auto"/>
        <w:rPr>
          <w:rFonts w:eastAsia="Times New Roman" w:cs="Times New Roman"/>
          <w:color w:val="000000"/>
          <w:szCs w:val="24"/>
          <w:lang w:val="ru" w:eastAsia="ru-RU"/>
        </w:rPr>
      </w:pPr>
      <w:r w:rsidRPr="00815FC9">
        <w:rPr>
          <w:rFonts w:eastAsia="Times New Roman" w:cs="Times New Roman"/>
          <w:b/>
          <w:bCs/>
          <w:color w:val="000000"/>
          <w:szCs w:val="24"/>
          <w:lang w:val="ru" w:eastAsia="ru-RU"/>
        </w:rPr>
        <w:t>Отключение AstraMode для веб-директории.</w:t>
      </w:r>
      <w:r w:rsidRPr="00815FC9">
        <w:rPr>
          <w:rFonts w:eastAsia="Times New Roman" w:cs="Times New Roman"/>
          <w:color w:val="000000"/>
          <w:szCs w:val="24"/>
          <w:lang w:val="ru" w:eastAsia="ru-RU"/>
        </w:rPr>
        <w:t xml:space="preserve"> Выполнение команды (путь может отличаться в зависимости от версии): sudo astra-modeswitch --disable /var/www/cgi-bin Либо внесение исключения в локальную базу правил безопасности через графическую утилиту «Политики безопасности».</w:t>
      </w:r>
    </w:p>
    <w:p w14:paraId="256A47EA" w14:textId="77777777" w:rsidR="00815FC9" w:rsidRPr="00815FC9" w:rsidRDefault="00815FC9" w:rsidP="00815FC9">
      <w:pPr>
        <w:numPr>
          <w:ilvl w:val="0"/>
          <w:numId w:val="9"/>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Базовая настройка шлюза: редактирование конфигурационного файла irbis_server.ini внутри папки cgi-bin. Указание IP-адреса сервера ИРБИС64, порта 6666, пароля администратора и путей к профилям.</w:t>
      </w:r>
    </w:p>
    <w:p w14:paraId="7955B120" w14:textId="77777777" w:rsidR="00815FC9" w:rsidRPr="00815FC9" w:rsidRDefault="00815FC9" w:rsidP="00815FC9">
      <w:pPr>
        <w:numPr>
          <w:ilvl w:val="0"/>
          <w:numId w:val="9"/>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Проверка наличия пути к временным файлам (параметр WebTempPath в ini-файле), создание этой папки и выдача прав на запись пользователю www-data.</w:t>
      </w:r>
    </w:p>
    <w:p w14:paraId="6778FFA6" w14:textId="77777777" w:rsidR="00815FC9" w:rsidRPr="00815FC9" w:rsidRDefault="00815FC9" w:rsidP="00815FC9">
      <w:pPr>
        <w:numPr>
          <w:ilvl w:val="0"/>
          <w:numId w:val="9"/>
        </w:numPr>
        <w:spacing w:line="259" w:lineRule="auto"/>
        <w:rPr>
          <w:rFonts w:eastAsia="Times New Roman" w:cs="Times New Roman"/>
          <w:color w:val="000000"/>
          <w:szCs w:val="24"/>
          <w:lang w:val="en-US" w:eastAsia="ru-RU"/>
        </w:rPr>
      </w:pPr>
      <w:r w:rsidRPr="00815FC9">
        <w:rPr>
          <w:rFonts w:eastAsia="Times New Roman" w:cs="Times New Roman"/>
          <w:color w:val="000000"/>
          <w:szCs w:val="24"/>
          <w:lang w:val="ru" w:eastAsia="ru-RU"/>
        </w:rPr>
        <w:t>Перезапуск</w:t>
      </w:r>
      <w:r w:rsidRPr="00815FC9">
        <w:rPr>
          <w:rFonts w:eastAsia="Times New Roman" w:cs="Times New Roman"/>
          <w:color w:val="000000"/>
          <w:szCs w:val="24"/>
          <w:lang w:val="en-US" w:eastAsia="ru-RU"/>
        </w:rPr>
        <w:t xml:space="preserve"> </w:t>
      </w:r>
      <w:r w:rsidRPr="00815FC9">
        <w:rPr>
          <w:rFonts w:eastAsia="Times New Roman" w:cs="Times New Roman"/>
          <w:color w:val="000000"/>
          <w:szCs w:val="24"/>
          <w:lang w:val="ru" w:eastAsia="ru-RU"/>
        </w:rPr>
        <w:t>веб</w:t>
      </w:r>
      <w:r w:rsidRPr="00815FC9">
        <w:rPr>
          <w:rFonts w:eastAsia="Times New Roman" w:cs="Times New Roman"/>
          <w:color w:val="000000"/>
          <w:szCs w:val="24"/>
          <w:lang w:val="en-US" w:eastAsia="ru-RU"/>
        </w:rPr>
        <w:t>-</w:t>
      </w:r>
      <w:r w:rsidRPr="00815FC9">
        <w:rPr>
          <w:rFonts w:eastAsia="Times New Roman" w:cs="Times New Roman"/>
          <w:color w:val="000000"/>
          <w:szCs w:val="24"/>
          <w:lang w:val="ru" w:eastAsia="ru-RU"/>
        </w:rPr>
        <w:t>сервера</w:t>
      </w:r>
      <w:r w:rsidRPr="00815FC9">
        <w:rPr>
          <w:rFonts w:eastAsia="Times New Roman" w:cs="Times New Roman"/>
          <w:color w:val="000000"/>
          <w:szCs w:val="24"/>
          <w:lang w:val="en-US" w:eastAsia="ru-RU"/>
        </w:rPr>
        <w:t>: sudo systemctl restart apache2.</w:t>
      </w:r>
    </w:p>
    <w:p w14:paraId="27F47A38" w14:textId="77777777" w:rsidR="00815FC9" w:rsidRPr="00815FC9" w:rsidRDefault="00815FC9" w:rsidP="00815FC9">
      <w:pPr>
        <w:numPr>
          <w:ilvl w:val="0"/>
          <w:numId w:val="9"/>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Тестирование открытия страницы шлюза по адресу http://ip-сервера/cgi-bin/webirbis.exe (или .fcgi).</w:t>
      </w:r>
    </w:p>
    <w:p w14:paraId="690173EF" w14:textId="77777777" w:rsidR="00815FC9" w:rsidRPr="00815FC9" w:rsidRDefault="00815FC9" w:rsidP="00815FC9">
      <w:pPr>
        <w:spacing w:line="259" w:lineRule="auto"/>
        <w:ind w:firstLine="0"/>
        <w:rPr>
          <w:rFonts w:eastAsia="Times New Roman" w:cs="Times New Roman"/>
          <w:color w:val="000000"/>
          <w:szCs w:val="24"/>
          <w:lang w:val="ru" w:eastAsia="ru-RU"/>
        </w:rPr>
      </w:pPr>
      <w:r w:rsidRPr="00815FC9">
        <w:rPr>
          <w:rFonts w:eastAsia="Times New Roman" w:cs="Times New Roman"/>
          <w:b/>
          <w:bCs/>
          <w:color w:val="000000"/>
          <w:szCs w:val="24"/>
          <w:lang w:val="ru" w:eastAsia="ru-RU"/>
        </w:rPr>
        <w:t>6. Программа и методика испытаний (ПМИ)</w:t>
      </w:r>
    </w:p>
    <w:p w14:paraId="77C97D80" w14:textId="77777777" w:rsidR="00815FC9" w:rsidRPr="00815FC9" w:rsidRDefault="00815FC9" w:rsidP="00815FC9">
      <w:pPr>
        <w:numPr>
          <w:ilvl w:val="0"/>
          <w:numId w:val="10"/>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Проверка доступности стартовой страницы веб-каталога.</w:t>
      </w:r>
    </w:p>
    <w:p w14:paraId="07E08400" w14:textId="77777777" w:rsidR="00815FC9" w:rsidRPr="00815FC9" w:rsidRDefault="00815FC9" w:rsidP="00815FC9">
      <w:pPr>
        <w:numPr>
          <w:ilvl w:val="0"/>
          <w:numId w:val="10"/>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Авторизация под учетной записью читателя и администратора.</w:t>
      </w:r>
    </w:p>
    <w:p w14:paraId="4B34A813" w14:textId="77777777" w:rsidR="00815FC9" w:rsidRPr="00815FC9" w:rsidRDefault="00815FC9" w:rsidP="00815FC9">
      <w:pPr>
        <w:numPr>
          <w:ilvl w:val="0"/>
          <w:numId w:val="10"/>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Выполнение поисковых запросов различной сложности.</w:t>
      </w:r>
    </w:p>
    <w:p w14:paraId="3E20C3F5" w14:textId="77777777" w:rsidR="00815FC9" w:rsidRPr="00815FC9" w:rsidRDefault="00815FC9" w:rsidP="00815FC9">
      <w:pPr>
        <w:numPr>
          <w:ilvl w:val="0"/>
          <w:numId w:val="10"/>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lastRenderedPageBreak/>
        <w:t>Просмотр полных текстов (при наличии подключенных полнотекстовых баз).</w:t>
      </w:r>
    </w:p>
    <w:p w14:paraId="0A0A6CCB" w14:textId="77777777" w:rsidR="00815FC9" w:rsidRPr="00815FC9" w:rsidRDefault="00815FC9" w:rsidP="00815FC9">
      <w:pPr>
        <w:numPr>
          <w:ilvl w:val="0"/>
          <w:numId w:val="10"/>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Проверка передачи запроса от веб-шлюза к серверу ИРБИС64 (анализ статуса соединения в интерфейсе АРМ «Администратор»).</w:t>
      </w:r>
    </w:p>
    <w:p w14:paraId="4CFC529B" w14:textId="77777777" w:rsidR="00815FC9" w:rsidRPr="00815FC9" w:rsidRDefault="00815FC9" w:rsidP="00815FC9">
      <w:pPr>
        <w:numPr>
          <w:ilvl w:val="0"/>
          <w:numId w:val="10"/>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Проверка сохранения работоспособности после переключения уровня целостности системы обратно в рабочий режим.</w:t>
      </w:r>
    </w:p>
    <w:p w14:paraId="06F9DA41" w14:textId="77777777" w:rsidR="00815FC9" w:rsidRPr="00815FC9" w:rsidRDefault="00815FC9" w:rsidP="00815FC9">
      <w:pPr>
        <w:spacing w:line="259" w:lineRule="auto"/>
        <w:ind w:firstLine="0"/>
        <w:rPr>
          <w:rFonts w:eastAsia="Times New Roman" w:cs="Times New Roman"/>
          <w:color w:val="000000"/>
          <w:szCs w:val="24"/>
          <w:lang w:val="ru" w:eastAsia="ru-RU"/>
        </w:rPr>
      </w:pPr>
      <w:r w:rsidRPr="00815FC9">
        <w:rPr>
          <w:rFonts w:eastAsia="Times New Roman" w:cs="Times New Roman"/>
          <w:b/>
          <w:bCs/>
          <w:color w:val="000000"/>
          <w:szCs w:val="24"/>
          <w:lang w:val="ru" w:eastAsia="ru-RU"/>
        </w:rPr>
        <w:t>7. Передача в эксплуатацию</w:t>
      </w:r>
    </w:p>
    <w:p w14:paraId="3A36B034" w14:textId="77777777" w:rsidR="00815FC9" w:rsidRPr="00815FC9" w:rsidRDefault="00815FC9" w:rsidP="00815FC9">
      <w:pPr>
        <w:numPr>
          <w:ilvl w:val="0"/>
          <w:numId w:val="11"/>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Подготовка эксплуатационной документации</w:t>
      </w:r>
    </w:p>
    <w:p w14:paraId="5F128465" w14:textId="77777777" w:rsidR="00815FC9" w:rsidRPr="00815FC9" w:rsidRDefault="00815FC9" w:rsidP="00815FC9">
      <w:pPr>
        <w:numPr>
          <w:ilvl w:val="0"/>
          <w:numId w:val="11"/>
        </w:numPr>
        <w:spacing w:line="259" w:lineRule="auto"/>
        <w:rPr>
          <w:rFonts w:eastAsia="Times New Roman" w:cs="Times New Roman"/>
          <w:color w:val="000000"/>
          <w:szCs w:val="24"/>
          <w:lang w:val="ru" w:eastAsia="ru-RU"/>
        </w:rPr>
      </w:pPr>
      <w:r w:rsidRPr="00815FC9">
        <w:rPr>
          <w:rFonts w:eastAsia="Times New Roman" w:cs="Times New Roman"/>
          <w:color w:val="000000"/>
          <w:szCs w:val="24"/>
          <w:lang w:val="ru" w:eastAsia="ru-RU"/>
        </w:rPr>
        <w:t>Запуск дистрибутива</w:t>
      </w:r>
    </w:p>
    <w:p w14:paraId="06F6DCD7" w14:textId="77777777" w:rsidR="00815FC9" w:rsidRPr="00815FC9" w:rsidRDefault="00815FC9" w:rsidP="00815FC9">
      <w:pPr>
        <w:spacing w:line="259" w:lineRule="auto"/>
        <w:ind w:firstLine="0"/>
        <w:rPr>
          <w:rFonts w:eastAsia="Times New Roman" w:cs="Times New Roman"/>
          <w:color w:val="000000"/>
          <w:szCs w:val="24"/>
          <w:lang w:eastAsia="ru-RU"/>
        </w:rPr>
      </w:pPr>
    </w:p>
    <w:p w14:paraId="4782D495" w14:textId="77777777" w:rsidR="00815FC9" w:rsidRPr="00815FC9" w:rsidRDefault="00815FC9" w:rsidP="00815FC9">
      <w:pPr>
        <w:spacing w:line="259" w:lineRule="auto"/>
        <w:ind w:firstLine="0"/>
        <w:rPr>
          <w:rFonts w:eastAsia="Times New Roman" w:cs="Times New Roman"/>
          <w:b/>
          <w:color w:val="000000"/>
          <w:szCs w:val="24"/>
          <w:lang w:eastAsia="ru-RU"/>
        </w:rPr>
      </w:pPr>
    </w:p>
    <w:tbl>
      <w:tblPr>
        <w:tblW w:w="9915" w:type="dxa"/>
        <w:tblLayout w:type="fixed"/>
        <w:tblLook w:val="04A0" w:firstRow="1" w:lastRow="0" w:firstColumn="1" w:lastColumn="0" w:noHBand="0" w:noVBand="1"/>
      </w:tblPr>
      <w:tblGrid>
        <w:gridCol w:w="6030"/>
        <w:gridCol w:w="3885"/>
      </w:tblGrid>
      <w:tr w:rsidR="00815FC9" w:rsidRPr="00815FC9" w14:paraId="1C0A5167" w14:textId="77777777" w:rsidTr="00F316F6">
        <w:trPr>
          <w:trHeight w:val="711"/>
        </w:trPr>
        <w:tc>
          <w:tcPr>
            <w:tcW w:w="6030" w:type="dxa"/>
            <w:tcMar>
              <w:top w:w="0" w:type="dxa"/>
              <w:left w:w="0" w:type="dxa"/>
              <w:bottom w:w="0" w:type="dxa"/>
              <w:right w:w="0" w:type="dxa"/>
            </w:tcMar>
          </w:tcPr>
          <w:p w14:paraId="012245FA" w14:textId="77777777" w:rsidR="00815FC9" w:rsidRPr="00815FC9" w:rsidRDefault="00815FC9" w:rsidP="00815FC9">
            <w:pPr>
              <w:spacing w:line="259" w:lineRule="auto"/>
              <w:ind w:firstLine="0"/>
              <w:rPr>
                <w:rFonts w:eastAsia="Times New Roman" w:cs="Times New Roman"/>
                <w:color w:val="000000"/>
                <w:szCs w:val="24"/>
                <w:lang w:eastAsia="ru-RU"/>
              </w:rPr>
            </w:pPr>
            <w:r w:rsidRPr="00815FC9">
              <w:rPr>
                <w:rFonts w:eastAsia="Times New Roman" w:cs="Times New Roman"/>
                <w:color w:val="000000"/>
                <w:szCs w:val="24"/>
                <w:lang w:eastAsia="ru-RU"/>
              </w:rPr>
              <w:t>Исполнитель</w:t>
            </w:r>
          </w:p>
        </w:tc>
        <w:tc>
          <w:tcPr>
            <w:tcW w:w="3885" w:type="dxa"/>
          </w:tcPr>
          <w:p w14:paraId="1AE3463D" w14:textId="77777777" w:rsidR="00815FC9" w:rsidRPr="00815FC9" w:rsidRDefault="00815FC9" w:rsidP="00815FC9">
            <w:pPr>
              <w:spacing w:line="259" w:lineRule="auto"/>
              <w:ind w:firstLine="0"/>
              <w:rPr>
                <w:rFonts w:eastAsia="Times New Roman" w:cs="Times New Roman"/>
                <w:color w:val="000000"/>
                <w:szCs w:val="24"/>
                <w:lang w:eastAsia="ru-RU"/>
              </w:rPr>
            </w:pPr>
            <w:r w:rsidRPr="00815FC9">
              <w:rPr>
                <w:rFonts w:eastAsia="Times New Roman" w:cs="Times New Roman"/>
                <w:color w:val="000000"/>
                <w:szCs w:val="24"/>
                <w:lang w:eastAsia="ru-RU"/>
              </w:rPr>
              <w:t>Заказчик</w:t>
            </w:r>
          </w:p>
        </w:tc>
      </w:tr>
      <w:tr w:rsidR="00815FC9" w:rsidRPr="00815FC9" w14:paraId="3C8941F4" w14:textId="77777777" w:rsidTr="00E72F3B">
        <w:trPr>
          <w:trHeight w:val="743"/>
        </w:trPr>
        <w:tc>
          <w:tcPr>
            <w:tcW w:w="6030" w:type="dxa"/>
            <w:tcMar>
              <w:top w:w="0" w:type="dxa"/>
              <w:left w:w="0" w:type="dxa"/>
              <w:bottom w:w="0" w:type="dxa"/>
              <w:right w:w="0" w:type="dxa"/>
            </w:tcMar>
          </w:tcPr>
          <w:p w14:paraId="3ED1176A" w14:textId="77777777" w:rsidR="00815FC9" w:rsidRPr="00815FC9" w:rsidRDefault="00815FC9" w:rsidP="00F316F6">
            <w:pPr>
              <w:spacing w:line="259" w:lineRule="auto"/>
              <w:ind w:firstLine="0"/>
              <w:rPr>
                <w:rFonts w:eastAsia="Times New Roman" w:cs="Times New Roman"/>
                <w:color w:val="000000"/>
                <w:szCs w:val="24"/>
                <w:lang w:eastAsia="ru-RU"/>
              </w:rPr>
            </w:pPr>
          </w:p>
        </w:tc>
        <w:tc>
          <w:tcPr>
            <w:tcW w:w="3885" w:type="dxa"/>
          </w:tcPr>
          <w:p w14:paraId="767C1373" w14:textId="77777777" w:rsidR="00815FC9" w:rsidRPr="00815FC9" w:rsidRDefault="00815FC9" w:rsidP="00815FC9">
            <w:pPr>
              <w:spacing w:line="259" w:lineRule="auto"/>
              <w:ind w:firstLine="0"/>
              <w:rPr>
                <w:rFonts w:eastAsia="Times New Roman" w:cs="Times New Roman"/>
                <w:color w:val="000000"/>
                <w:szCs w:val="24"/>
                <w:lang w:eastAsia="ru-RU"/>
              </w:rPr>
            </w:pPr>
            <w:r w:rsidRPr="00815FC9">
              <w:rPr>
                <w:rFonts w:eastAsia="Times New Roman" w:cs="Times New Roman"/>
                <w:color w:val="000000"/>
                <w:szCs w:val="24"/>
                <w:lang w:eastAsia="ru-RU"/>
              </w:rPr>
              <w:t xml:space="preserve">Директор МКУ «ЦКС»                    </w:t>
            </w:r>
          </w:p>
          <w:p w14:paraId="110309BB" w14:textId="77777777" w:rsidR="00815FC9" w:rsidRPr="00815FC9" w:rsidRDefault="00815FC9" w:rsidP="00815FC9">
            <w:pPr>
              <w:spacing w:line="259" w:lineRule="auto"/>
              <w:ind w:firstLine="0"/>
              <w:rPr>
                <w:rFonts w:eastAsia="Times New Roman" w:cs="Times New Roman"/>
                <w:color w:val="000000"/>
                <w:szCs w:val="24"/>
                <w:lang w:eastAsia="ru-RU"/>
              </w:rPr>
            </w:pPr>
            <w:r w:rsidRPr="00815FC9">
              <w:rPr>
                <w:rFonts w:eastAsia="Times New Roman" w:cs="Times New Roman"/>
                <w:color w:val="000000"/>
                <w:szCs w:val="24"/>
                <w:lang w:eastAsia="ru-RU"/>
              </w:rPr>
              <w:t xml:space="preserve">  </w:t>
            </w:r>
          </w:p>
          <w:p w14:paraId="3C991497" w14:textId="77777777" w:rsidR="00815FC9" w:rsidRPr="00815FC9" w:rsidRDefault="00815FC9" w:rsidP="00815FC9">
            <w:pPr>
              <w:spacing w:line="259" w:lineRule="auto"/>
              <w:ind w:firstLine="0"/>
              <w:rPr>
                <w:rFonts w:eastAsia="Times New Roman" w:cs="Times New Roman"/>
                <w:color w:val="000000"/>
                <w:szCs w:val="24"/>
                <w:lang w:eastAsia="ru-RU"/>
              </w:rPr>
            </w:pPr>
            <w:r w:rsidRPr="00815FC9">
              <w:rPr>
                <w:rFonts w:eastAsia="Times New Roman" w:cs="Times New Roman"/>
                <w:color w:val="000000"/>
                <w:szCs w:val="24"/>
                <w:lang w:eastAsia="ru-RU"/>
              </w:rPr>
              <w:t xml:space="preserve">________________/ С.В. Назарова </w:t>
            </w:r>
          </w:p>
          <w:p w14:paraId="57B7AD89" w14:textId="77777777" w:rsidR="00815FC9" w:rsidRPr="00815FC9" w:rsidRDefault="00815FC9" w:rsidP="00815FC9">
            <w:pPr>
              <w:spacing w:line="259" w:lineRule="auto"/>
              <w:ind w:firstLine="0"/>
              <w:rPr>
                <w:rFonts w:eastAsia="Times New Roman" w:cs="Times New Roman"/>
                <w:color w:val="000000"/>
                <w:szCs w:val="24"/>
                <w:lang w:eastAsia="ru-RU"/>
              </w:rPr>
            </w:pPr>
            <w:r w:rsidRPr="00815FC9">
              <w:rPr>
                <w:rFonts w:eastAsia="Times New Roman" w:cs="Times New Roman"/>
                <w:color w:val="000000"/>
                <w:szCs w:val="24"/>
                <w:lang w:eastAsia="ru-RU"/>
              </w:rPr>
              <w:t>М.П</w:t>
            </w:r>
          </w:p>
        </w:tc>
      </w:tr>
    </w:tbl>
    <w:p w14:paraId="36A4BDAD" w14:textId="78B3F7AB" w:rsidR="00815FC9" w:rsidRDefault="00815FC9">
      <w:pPr>
        <w:spacing w:line="259" w:lineRule="auto"/>
        <w:ind w:firstLine="0"/>
        <w:rPr>
          <w:rFonts w:eastAsia="Times New Roman" w:cs="Times New Roman"/>
          <w:color w:val="000000"/>
          <w:szCs w:val="24"/>
          <w:lang w:eastAsia="ru-RU"/>
        </w:rPr>
      </w:pPr>
    </w:p>
    <w:p w14:paraId="155CFCEF" w14:textId="690D7574" w:rsidR="00815FC9" w:rsidRDefault="00815FC9" w:rsidP="00815FC9">
      <w:pPr>
        <w:widowControl w:val="0"/>
        <w:pBdr>
          <w:top w:val="nil"/>
          <w:left w:val="nil"/>
          <w:bottom w:val="nil"/>
          <w:right w:val="nil"/>
          <w:between w:val="nil"/>
        </w:pBdr>
        <w:spacing w:after="0"/>
        <w:ind w:firstLine="0"/>
        <w:jc w:val="right"/>
        <w:rPr>
          <w:rFonts w:eastAsia="Times New Roman" w:cs="Times New Roman"/>
          <w:color w:val="000000"/>
          <w:szCs w:val="24"/>
          <w:lang w:eastAsia="ru-RU"/>
        </w:rPr>
      </w:pPr>
      <w:r w:rsidRPr="00C2027B">
        <w:rPr>
          <w:rFonts w:eastAsia="Times New Roman" w:cs="Times New Roman"/>
          <w:color w:val="000000"/>
          <w:szCs w:val="24"/>
          <w:lang w:eastAsia="ru-RU"/>
        </w:rPr>
        <w:t xml:space="preserve"> </w:t>
      </w:r>
    </w:p>
    <w:p w14:paraId="53BE3851" w14:textId="77777777" w:rsidR="00596DB0" w:rsidRDefault="00596DB0">
      <w:pPr>
        <w:spacing w:line="259" w:lineRule="auto"/>
        <w:ind w:firstLine="0"/>
        <w:rPr>
          <w:rFonts w:eastAsia="Times New Roman" w:cs="Times New Roman"/>
          <w:color w:val="000000"/>
          <w:szCs w:val="24"/>
          <w:lang w:eastAsia="ru-RU"/>
        </w:rPr>
      </w:pPr>
      <w:bookmarkStart w:id="15" w:name="_Hlk241059041"/>
      <w:r>
        <w:rPr>
          <w:rFonts w:eastAsia="Times New Roman" w:cs="Times New Roman"/>
          <w:color w:val="000000"/>
          <w:szCs w:val="24"/>
          <w:lang w:eastAsia="ru-RU"/>
        </w:rPr>
        <w:br w:type="page"/>
      </w:r>
    </w:p>
    <w:p w14:paraId="2F59E820" w14:textId="462D5261" w:rsidR="00C2027B" w:rsidRPr="00C2027B" w:rsidRDefault="00C2027B" w:rsidP="00C2027B">
      <w:pPr>
        <w:widowControl w:val="0"/>
        <w:pBdr>
          <w:top w:val="nil"/>
          <w:left w:val="nil"/>
          <w:bottom w:val="nil"/>
          <w:right w:val="nil"/>
          <w:between w:val="nil"/>
        </w:pBdr>
        <w:spacing w:after="0"/>
        <w:ind w:firstLine="0"/>
        <w:jc w:val="right"/>
        <w:rPr>
          <w:rFonts w:eastAsia="Times New Roman" w:cs="Times New Roman"/>
          <w:color w:val="000000"/>
          <w:szCs w:val="24"/>
          <w:lang w:eastAsia="ru-RU"/>
        </w:rPr>
      </w:pPr>
      <w:r w:rsidRPr="00C2027B">
        <w:rPr>
          <w:rFonts w:eastAsia="Times New Roman" w:cs="Times New Roman"/>
          <w:color w:val="000000"/>
          <w:szCs w:val="24"/>
          <w:lang w:eastAsia="ru-RU"/>
        </w:rPr>
        <w:lastRenderedPageBreak/>
        <w:t>Приложение</w:t>
      </w:r>
      <w:r w:rsidR="00815FC9">
        <w:rPr>
          <w:rFonts w:eastAsia="Times New Roman" w:cs="Times New Roman"/>
          <w:color w:val="000000"/>
          <w:szCs w:val="24"/>
          <w:lang w:eastAsia="ru-RU"/>
        </w:rPr>
        <w:t xml:space="preserve"> №2</w:t>
      </w:r>
      <w:r w:rsidRPr="00C2027B">
        <w:rPr>
          <w:rFonts w:eastAsia="Times New Roman" w:cs="Times New Roman"/>
          <w:color w:val="000000"/>
          <w:szCs w:val="24"/>
          <w:lang w:eastAsia="ru-RU"/>
        </w:rPr>
        <w:t xml:space="preserve"> </w:t>
      </w:r>
    </w:p>
    <w:p w14:paraId="272ADBC8" w14:textId="3CCD5F78" w:rsidR="00C2027B" w:rsidRPr="00C2027B" w:rsidRDefault="00C2027B" w:rsidP="00C2027B">
      <w:pPr>
        <w:widowControl w:val="0"/>
        <w:pBdr>
          <w:top w:val="nil"/>
          <w:left w:val="nil"/>
          <w:bottom w:val="nil"/>
          <w:right w:val="nil"/>
          <w:between w:val="nil"/>
        </w:pBdr>
        <w:spacing w:after="0"/>
        <w:ind w:firstLine="0"/>
        <w:jc w:val="right"/>
        <w:rPr>
          <w:rFonts w:eastAsia="Times New Roman" w:cs="Times New Roman"/>
          <w:color w:val="000000"/>
          <w:szCs w:val="24"/>
          <w:lang w:eastAsia="ru-RU"/>
        </w:rPr>
      </w:pPr>
      <w:r w:rsidRPr="00C2027B">
        <w:rPr>
          <w:rFonts w:eastAsia="Times New Roman" w:cs="Times New Roman"/>
          <w:color w:val="000000"/>
          <w:szCs w:val="24"/>
          <w:lang w:eastAsia="ru-RU"/>
        </w:rPr>
        <w:t>к договору №_____ от ________ 20</w:t>
      </w:r>
      <w:r w:rsidR="00A92A86">
        <w:rPr>
          <w:rFonts w:eastAsia="Times New Roman" w:cs="Times New Roman"/>
          <w:color w:val="000000"/>
          <w:szCs w:val="24"/>
          <w:lang w:eastAsia="ru-RU"/>
        </w:rPr>
        <w:t>26</w:t>
      </w:r>
      <w:r w:rsidRPr="00C2027B">
        <w:rPr>
          <w:rFonts w:eastAsia="Times New Roman" w:cs="Times New Roman"/>
          <w:color w:val="000000"/>
          <w:szCs w:val="24"/>
          <w:lang w:eastAsia="ru-RU"/>
        </w:rPr>
        <w:t xml:space="preserve"> г. </w:t>
      </w:r>
    </w:p>
    <w:bookmarkEnd w:id="15"/>
    <w:p w14:paraId="323E5E6D" w14:textId="77777777" w:rsidR="00C2027B" w:rsidRPr="00C2027B" w:rsidRDefault="00C2027B" w:rsidP="00A50F1D">
      <w:pPr>
        <w:widowControl w:val="0"/>
        <w:pBdr>
          <w:top w:val="nil"/>
          <w:left w:val="nil"/>
          <w:bottom w:val="nil"/>
          <w:right w:val="nil"/>
          <w:between w:val="nil"/>
        </w:pBdr>
        <w:spacing w:after="0"/>
        <w:ind w:firstLine="0"/>
        <w:jc w:val="center"/>
        <w:rPr>
          <w:rFonts w:eastAsia="Times New Roman" w:cs="Times New Roman"/>
          <w:color w:val="000000"/>
          <w:szCs w:val="24"/>
          <w:lang w:eastAsia="ru-RU"/>
        </w:rPr>
      </w:pPr>
    </w:p>
    <w:p w14:paraId="1213F1E5" w14:textId="77777777" w:rsidR="00A50F1D" w:rsidRPr="00A50F1D" w:rsidRDefault="00C2027B" w:rsidP="00A50F1D">
      <w:pPr>
        <w:widowControl w:val="0"/>
        <w:pBdr>
          <w:top w:val="nil"/>
          <w:left w:val="nil"/>
          <w:bottom w:val="nil"/>
          <w:right w:val="nil"/>
          <w:between w:val="nil"/>
        </w:pBdr>
        <w:spacing w:after="0"/>
        <w:ind w:firstLine="0"/>
        <w:jc w:val="center"/>
        <w:rPr>
          <w:rFonts w:eastAsia="Times New Roman" w:cs="Times New Roman"/>
          <w:b/>
          <w:color w:val="000000"/>
          <w:szCs w:val="24"/>
          <w:lang w:eastAsia="ru-RU"/>
        </w:rPr>
      </w:pPr>
      <w:r w:rsidRPr="00A50F1D">
        <w:rPr>
          <w:rFonts w:eastAsia="Times New Roman" w:cs="Times New Roman"/>
          <w:b/>
          <w:color w:val="000000"/>
          <w:szCs w:val="24"/>
          <w:lang w:eastAsia="ru-RU"/>
        </w:rPr>
        <w:t>Расчёт цены договора</w:t>
      </w:r>
    </w:p>
    <w:p w14:paraId="6643E712" w14:textId="5C540A74" w:rsidR="00C2027B" w:rsidRPr="00664935" w:rsidRDefault="00664935" w:rsidP="00A50F1D">
      <w:pPr>
        <w:widowControl w:val="0"/>
        <w:pBdr>
          <w:top w:val="nil"/>
          <w:left w:val="nil"/>
          <w:bottom w:val="nil"/>
          <w:right w:val="nil"/>
          <w:between w:val="nil"/>
        </w:pBdr>
        <w:spacing w:after="0"/>
        <w:ind w:firstLine="0"/>
        <w:jc w:val="center"/>
        <w:rPr>
          <w:rFonts w:eastAsia="Times New Roman" w:cs="Times New Roman"/>
          <w:b/>
          <w:color w:val="000000"/>
          <w:szCs w:val="24"/>
          <w:lang w:eastAsia="ru-RU"/>
        </w:rPr>
      </w:pPr>
      <w:r>
        <w:rPr>
          <w:rFonts w:eastAsia="Times New Roman" w:cs="Times New Roman"/>
          <w:b/>
          <w:szCs w:val="24"/>
          <w:lang w:eastAsia="ru-RU"/>
        </w:rPr>
        <w:t>п</w:t>
      </w:r>
      <w:r w:rsidRPr="00664935">
        <w:rPr>
          <w:rFonts w:eastAsia="Times New Roman" w:cs="Times New Roman"/>
          <w:b/>
          <w:szCs w:val="24"/>
          <w:lang w:eastAsia="ru-RU"/>
        </w:rPr>
        <w:t>о информационно-технической поддержке</w:t>
      </w:r>
    </w:p>
    <w:p w14:paraId="22863FCE" w14:textId="2015778B" w:rsidR="00117D3D" w:rsidRDefault="00117D3D" w:rsidP="00117D3D">
      <w:pPr>
        <w:spacing w:after="0"/>
        <w:ind w:firstLine="0"/>
        <w:rPr>
          <w:rFonts w:eastAsia="Times New Roman" w:cs="Times New Roman"/>
          <w:b/>
          <w:szCs w:val="24"/>
          <w:lang w:eastAsia="ru-RU"/>
        </w:rPr>
      </w:pPr>
    </w:p>
    <w:tbl>
      <w:tblPr>
        <w:tblStyle w:val="Style49"/>
        <w:tblpPr w:leftFromText="180" w:rightFromText="180" w:vertAnchor="text" w:tblpY="80"/>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0"/>
        <w:gridCol w:w="3691"/>
        <w:gridCol w:w="1843"/>
        <w:gridCol w:w="1418"/>
        <w:gridCol w:w="1701"/>
      </w:tblGrid>
      <w:tr w:rsidR="00664935" w:rsidRPr="00664935" w14:paraId="6785FEBD" w14:textId="77777777" w:rsidTr="00E72F3B">
        <w:trPr>
          <w:trHeight w:val="506"/>
        </w:trPr>
        <w:tc>
          <w:tcPr>
            <w:tcW w:w="840" w:type="dxa"/>
          </w:tcPr>
          <w:p w14:paraId="5D5E42D8" w14:textId="77777777" w:rsidR="00664935" w:rsidRPr="00664935" w:rsidRDefault="00664935" w:rsidP="00664935">
            <w:pPr>
              <w:widowControl w:val="0"/>
              <w:ind w:firstLine="0"/>
              <w:jc w:val="center"/>
              <w:rPr>
                <w:rFonts w:eastAsia="Times New Roman" w:cs="Times New Roman"/>
                <w:b/>
                <w:szCs w:val="24"/>
              </w:rPr>
            </w:pPr>
            <w:bookmarkStart w:id="16" w:name="_Hlk241059184"/>
            <w:r w:rsidRPr="00664935">
              <w:rPr>
                <w:rFonts w:eastAsia="Times New Roman" w:cs="Times New Roman"/>
                <w:b/>
                <w:szCs w:val="24"/>
              </w:rPr>
              <w:t>№п/п</w:t>
            </w:r>
          </w:p>
        </w:tc>
        <w:tc>
          <w:tcPr>
            <w:tcW w:w="3691" w:type="dxa"/>
          </w:tcPr>
          <w:p w14:paraId="043730D0" w14:textId="77777777" w:rsidR="00664935" w:rsidRPr="00664935" w:rsidRDefault="00664935" w:rsidP="00664935">
            <w:pPr>
              <w:widowControl w:val="0"/>
              <w:ind w:firstLine="0"/>
              <w:jc w:val="center"/>
              <w:rPr>
                <w:rFonts w:eastAsia="Times New Roman" w:cs="Times New Roman"/>
                <w:b/>
                <w:szCs w:val="24"/>
              </w:rPr>
            </w:pPr>
            <w:r w:rsidRPr="00664935">
              <w:rPr>
                <w:rFonts w:eastAsia="Times New Roman" w:cs="Times New Roman"/>
                <w:b/>
                <w:szCs w:val="24"/>
              </w:rPr>
              <w:t xml:space="preserve">Наименование работ </w:t>
            </w:r>
          </w:p>
        </w:tc>
        <w:tc>
          <w:tcPr>
            <w:tcW w:w="1843" w:type="dxa"/>
          </w:tcPr>
          <w:p w14:paraId="545854F5" w14:textId="77777777" w:rsidR="00664935" w:rsidRPr="00664935" w:rsidRDefault="00664935" w:rsidP="00664935">
            <w:pPr>
              <w:widowControl w:val="0"/>
              <w:ind w:firstLine="0"/>
              <w:jc w:val="center"/>
              <w:rPr>
                <w:rFonts w:eastAsia="Times New Roman" w:cs="Times New Roman"/>
                <w:szCs w:val="24"/>
              </w:rPr>
            </w:pPr>
            <w:r w:rsidRPr="00664935">
              <w:rPr>
                <w:rFonts w:eastAsia="Times New Roman" w:cs="Times New Roman"/>
                <w:b/>
                <w:szCs w:val="24"/>
              </w:rPr>
              <w:t>Ед. изм., количество</w:t>
            </w:r>
          </w:p>
        </w:tc>
        <w:tc>
          <w:tcPr>
            <w:tcW w:w="1418" w:type="dxa"/>
          </w:tcPr>
          <w:p w14:paraId="5BC01A16" w14:textId="77777777" w:rsidR="00664935" w:rsidRPr="00664935" w:rsidRDefault="00664935" w:rsidP="00664935">
            <w:pPr>
              <w:widowControl w:val="0"/>
              <w:ind w:firstLine="0"/>
              <w:jc w:val="center"/>
              <w:rPr>
                <w:rFonts w:eastAsia="Times New Roman" w:cs="Times New Roman"/>
                <w:b/>
                <w:szCs w:val="24"/>
              </w:rPr>
            </w:pPr>
            <w:r w:rsidRPr="00664935">
              <w:rPr>
                <w:rFonts w:eastAsia="Times New Roman" w:cs="Times New Roman"/>
                <w:b/>
                <w:szCs w:val="24"/>
              </w:rPr>
              <w:t>Цена за ед.</w:t>
            </w:r>
          </w:p>
          <w:p w14:paraId="73B5AB16" w14:textId="77777777" w:rsidR="00664935" w:rsidRPr="00664935" w:rsidRDefault="00664935" w:rsidP="00664935">
            <w:pPr>
              <w:widowControl w:val="0"/>
              <w:ind w:firstLine="0"/>
              <w:jc w:val="center"/>
              <w:rPr>
                <w:rFonts w:eastAsia="Times New Roman" w:cs="Times New Roman"/>
                <w:szCs w:val="24"/>
              </w:rPr>
            </w:pPr>
            <w:r w:rsidRPr="00664935">
              <w:rPr>
                <w:rFonts w:eastAsia="Times New Roman" w:cs="Times New Roman"/>
                <w:b/>
                <w:szCs w:val="24"/>
              </w:rPr>
              <w:t>(руб.)</w:t>
            </w:r>
          </w:p>
        </w:tc>
        <w:tc>
          <w:tcPr>
            <w:tcW w:w="1701" w:type="dxa"/>
          </w:tcPr>
          <w:p w14:paraId="1B7156D1" w14:textId="77777777" w:rsidR="00664935" w:rsidRPr="00664935" w:rsidRDefault="00664935" w:rsidP="00664935">
            <w:pPr>
              <w:widowControl w:val="0"/>
              <w:ind w:firstLine="0"/>
              <w:jc w:val="center"/>
              <w:rPr>
                <w:rFonts w:eastAsia="Times New Roman" w:cs="Times New Roman"/>
                <w:b/>
                <w:szCs w:val="24"/>
              </w:rPr>
            </w:pPr>
            <w:r w:rsidRPr="00664935">
              <w:rPr>
                <w:rFonts w:eastAsia="Times New Roman" w:cs="Times New Roman"/>
                <w:b/>
                <w:szCs w:val="24"/>
              </w:rPr>
              <w:t>Стоимость</w:t>
            </w:r>
          </w:p>
          <w:p w14:paraId="661C5216" w14:textId="77777777" w:rsidR="00664935" w:rsidRPr="00664935" w:rsidRDefault="00664935" w:rsidP="00664935">
            <w:pPr>
              <w:widowControl w:val="0"/>
              <w:ind w:firstLine="0"/>
              <w:jc w:val="center"/>
              <w:rPr>
                <w:rFonts w:eastAsia="Times New Roman" w:cs="Times New Roman"/>
                <w:szCs w:val="24"/>
              </w:rPr>
            </w:pPr>
            <w:r w:rsidRPr="00664935">
              <w:rPr>
                <w:rFonts w:eastAsia="Times New Roman" w:cs="Times New Roman"/>
                <w:b/>
                <w:szCs w:val="24"/>
              </w:rPr>
              <w:t>(руб.)</w:t>
            </w:r>
          </w:p>
        </w:tc>
      </w:tr>
      <w:tr w:rsidR="00664935" w:rsidRPr="00664935" w14:paraId="1D8EE2C9" w14:textId="77777777" w:rsidTr="00E72F3B">
        <w:trPr>
          <w:trHeight w:val="833"/>
        </w:trPr>
        <w:tc>
          <w:tcPr>
            <w:tcW w:w="840" w:type="dxa"/>
          </w:tcPr>
          <w:p w14:paraId="1A8A9651" w14:textId="77777777" w:rsidR="00664935" w:rsidRPr="00664935" w:rsidRDefault="00664935" w:rsidP="00664935">
            <w:pPr>
              <w:widowControl w:val="0"/>
              <w:ind w:firstLine="0"/>
              <w:jc w:val="both"/>
              <w:rPr>
                <w:rFonts w:eastAsia="Times New Roman" w:cs="Times New Roman"/>
                <w:szCs w:val="24"/>
              </w:rPr>
            </w:pPr>
            <w:r w:rsidRPr="00664935">
              <w:rPr>
                <w:rFonts w:eastAsia="Times New Roman" w:cs="Times New Roman"/>
                <w:szCs w:val="24"/>
              </w:rPr>
              <w:t>1</w:t>
            </w:r>
          </w:p>
        </w:tc>
        <w:tc>
          <w:tcPr>
            <w:tcW w:w="3691" w:type="dxa"/>
          </w:tcPr>
          <w:p w14:paraId="51B56C5A" w14:textId="77777777" w:rsidR="00664935" w:rsidRPr="00664935" w:rsidRDefault="00664935" w:rsidP="00664935">
            <w:pPr>
              <w:ind w:firstLine="0"/>
              <w:rPr>
                <w:rFonts w:eastAsia="Times New Roman" w:cs="Times New Roman"/>
                <w:szCs w:val="24"/>
              </w:rPr>
            </w:pPr>
            <w:r w:rsidRPr="00664935">
              <w:rPr>
                <w:rFonts w:eastAsia="Times New Roman" w:cs="Times New Roman"/>
                <w:szCs w:val="24"/>
              </w:rPr>
              <w:t>Осуществление расширенной информационно-технической поддержки программного продукта САБ ИРБИС64 согласно техническому заданию</w:t>
            </w:r>
          </w:p>
        </w:tc>
        <w:tc>
          <w:tcPr>
            <w:tcW w:w="1843" w:type="dxa"/>
          </w:tcPr>
          <w:p w14:paraId="380AAB1D" w14:textId="77777777" w:rsidR="00664935" w:rsidRPr="00664935" w:rsidRDefault="00664935" w:rsidP="00664935">
            <w:pPr>
              <w:widowControl w:val="0"/>
              <w:ind w:firstLine="0"/>
              <w:jc w:val="center"/>
              <w:rPr>
                <w:rFonts w:eastAsia="Times New Roman" w:cs="Times New Roman"/>
                <w:szCs w:val="24"/>
              </w:rPr>
            </w:pPr>
            <w:r w:rsidRPr="00664935">
              <w:rPr>
                <w:rFonts w:eastAsia="Times New Roman" w:cs="Times New Roman"/>
                <w:szCs w:val="24"/>
              </w:rPr>
              <w:t>5 часов</w:t>
            </w:r>
          </w:p>
        </w:tc>
        <w:tc>
          <w:tcPr>
            <w:tcW w:w="1418" w:type="dxa"/>
          </w:tcPr>
          <w:p w14:paraId="0C533907" w14:textId="55EB3D47" w:rsidR="00664935" w:rsidRPr="00664935" w:rsidRDefault="00664935" w:rsidP="00664935">
            <w:pPr>
              <w:widowControl w:val="0"/>
              <w:ind w:firstLine="0"/>
              <w:jc w:val="center"/>
              <w:rPr>
                <w:rFonts w:eastAsia="Times New Roman" w:cs="Times New Roman"/>
                <w:szCs w:val="24"/>
              </w:rPr>
            </w:pPr>
            <w:r w:rsidRPr="00664935">
              <w:rPr>
                <w:rFonts w:eastAsia="Times New Roman" w:cs="Times New Roman"/>
                <w:szCs w:val="24"/>
              </w:rPr>
              <w:t>7</w:t>
            </w:r>
            <w:r w:rsidR="008A29BD">
              <w:rPr>
                <w:rFonts w:eastAsia="Times New Roman" w:cs="Times New Roman"/>
                <w:szCs w:val="24"/>
              </w:rPr>
              <w:t xml:space="preserve"> </w:t>
            </w:r>
            <w:r w:rsidRPr="00664935">
              <w:rPr>
                <w:rFonts w:eastAsia="Times New Roman" w:cs="Times New Roman"/>
                <w:szCs w:val="24"/>
              </w:rPr>
              <w:t>000,00</w:t>
            </w:r>
          </w:p>
        </w:tc>
        <w:tc>
          <w:tcPr>
            <w:tcW w:w="1701" w:type="dxa"/>
          </w:tcPr>
          <w:p w14:paraId="6FBF6B93" w14:textId="179C086D" w:rsidR="00664935" w:rsidRPr="00664935" w:rsidRDefault="00664935" w:rsidP="00664935">
            <w:pPr>
              <w:widowControl w:val="0"/>
              <w:ind w:firstLine="0"/>
              <w:jc w:val="center"/>
              <w:rPr>
                <w:rFonts w:eastAsia="Times New Roman" w:cs="Times New Roman"/>
                <w:szCs w:val="24"/>
              </w:rPr>
            </w:pPr>
            <w:r w:rsidRPr="00664935">
              <w:rPr>
                <w:rFonts w:eastAsia="Times New Roman" w:cs="Times New Roman"/>
                <w:szCs w:val="24"/>
              </w:rPr>
              <w:t>35</w:t>
            </w:r>
            <w:r>
              <w:rPr>
                <w:rFonts w:eastAsia="Times New Roman" w:cs="Times New Roman"/>
                <w:szCs w:val="24"/>
              </w:rPr>
              <w:t xml:space="preserve"> </w:t>
            </w:r>
            <w:r w:rsidRPr="00664935">
              <w:rPr>
                <w:rFonts w:eastAsia="Times New Roman" w:cs="Times New Roman"/>
                <w:szCs w:val="24"/>
              </w:rPr>
              <w:t>000,00</w:t>
            </w:r>
          </w:p>
        </w:tc>
      </w:tr>
      <w:tr w:rsidR="00664935" w:rsidRPr="00664935" w14:paraId="3BADDA49" w14:textId="77777777" w:rsidTr="00E72F3B">
        <w:tc>
          <w:tcPr>
            <w:tcW w:w="7792" w:type="dxa"/>
            <w:gridSpan w:val="4"/>
          </w:tcPr>
          <w:p w14:paraId="0D9F0094" w14:textId="2F2585ED" w:rsidR="00664935" w:rsidRPr="00664935" w:rsidRDefault="00664935" w:rsidP="00664935">
            <w:pPr>
              <w:widowControl w:val="0"/>
              <w:ind w:firstLine="0"/>
              <w:jc w:val="right"/>
              <w:rPr>
                <w:rFonts w:eastAsia="Times New Roman" w:cs="Times New Roman"/>
                <w:b/>
                <w:szCs w:val="24"/>
              </w:rPr>
            </w:pPr>
            <w:r w:rsidRPr="00664935">
              <w:rPr>
                <w:rFonts w:eastAsia="Times New Roman" w:cs="Times New Roman"/>
                <w:b/>
                <w:szCs w:val="24"/>
              </w:rPr>
              <w:t>ИТОГО</w:t>
            </w:r>
            <w:r w:rsidR="00F316F6">
              <w:rPr>
                <w:rFonts w:eastAsia="Times New Roman" w:cs="Times New Roman"/>
                <w:b/>
                <w:szCs w:val="24"/>
              </w:rPr>
              <w:t xml:space="preserve"> </w:t>
            </w:r>
            <w:r w:rsidR="00F316F6" w:rsidRPr="00F316F6">
              <w:rPr>
                <w:rFonts w:eastAsia="Times New Roman" w:cs="Times New Roman"/>
                <w:b/>
                <w:szCs w:val="24"/>
                <w:highlight w:val="yellow"/>
              </w:rPr>
              <w:t>НМЦК</w:t>
            </w:r>
          </w:p>
        </w:tc>
        <w:tc>
          <w:tcPr>
            <w:tcW w:w="1701" w:type="dxa"/>
          </w:tcPr>
          <w:p w14:paraId="27E5F327" w14:textId="77777777" w:rsidR="00664935" w:rsidRPr="00664935" w:rsidRDefault="00664935" w:rsidP="00664935">
            <w:pPr>
              <w:widowControl w:val="0"/>
              <w:ind w:firstLine="0"/>
              <w:jc w:val="center"/>
              <w:rPr>
                <w:rFonts w:eastAsia="Times New Roman" w:cs="Times New Roman"/>
                <w:b/>
                <w:szCs w:val="24"/>
              </w:rPr>
            </w:pPr>
            <w:r w:rsidRPr="00664935">
              <w:rPr>
                <w:rFonts w:eastAsia="Times New Roman" w:cs="Times New Roman"/>
                <w:b/>
                <w:szCs w:val="24"/>
              </w:rPr>
              <w:t>35 000,00</w:t>
            </w:r>
          </w:p>
        </w:tc>
      </w:tr>
      <w:bookmarkEnd w:id="16"/>
    </w:tbl>
    <w:p w14:paraId="0ED1D93A" w14:textId="77777777" w:rsidR="00664935" w:rsidRPr="00C2027B" w:rsidRDefault="00664935" w:rsidP="00117D3D">
      <w:pPr>
        <w:spacing w:after="0"/>
        <w:ind w:firstLine="0"/>
        <w:rPr>
          <w:rFonts w:eastAsia="Times New Roman" w:cs="Times New Roman"/>
          <w:b/>
          <w:szCs w:val="24"/>
          <w:lang w:eastAsia="ru-RU"/>
        </w:rPr>
      </w:pPr>
    </w:p>
    <w:p w14:paraId="38DB280F" w14:textId="52923E58" w:rsidR="00815FC9" w:rsidRPr="00815FC9" w:rsidRDefault="00C2027B" w:rsidP="00815FC9">
      <w:pPr>
        <w:spacing w:after="0"/>
        <w:ind w:firstLine="0"/>
        <w:jc w:val="both"/>
        <w:rPr>
          <w:rFonts w:eastAsia="Calibri" w:cs="Calibri"/>
          <w:lang w:eastAsia="ru-RU"/>
        </w:rPr>
      </w:pPr>
      <w:r w:rsidRPr="00A50F1D">
        <w:rPr>
          <w:rFonts w:eastAsia="Calibri" w:cs="Calibri"/>
          <w:lang w:eastAsia="ru-RU"/>
        </w:rPr>
        <w:t>1</w:t>
      </w:r>
      <w:r w:rsidRPr="00815FC9">
        <w:rPr>
          <w:rFonts w:eastAsia="Calibri" w:cs="Calibri"/>
          <w:lang w:eastAsia="ru-RU"/>
        </w:rPr>
        <w:t xml:space="preserve">. </w:t>
      </w:r>
      <w:r w:rsidR="00815FC9" w:rsidRPr="00815FC9">
        <w:rPr>
          <w:rFonts w:eastAsia="Calibri" w:cs="Calibri"/>
          <w:lang w:eastAsia="ru-RU"/>
        </w:rPr>
        <w:t>Услуги Заказчику оказываются удаленно:</w:t>
      </w:r>
    </w:p>
    <w:p w14:paraId="4A9C9FDD" w14:textId="77777777" w:rsidR="00815FC9" w:rsidRPr="00815FC9" w:rsidRDefault="00815FC9" w:rsidP="00815FC9">
      <w:pPr>
        <w:spacing w:after="0"/>
        <w:ind w:firstLine="0"/>
        <w:jc w:val="both"/>
        <w:rPr>
          <w:rFonts w:eastAsia="Calibri" w:cs="Calibri"/>
          <w:lang w:eastAsia="ru-RU"/>
        </w:rPr>
      </w:pPr>
      <w:r w:rsidRPr="00815FC9">
        <w:rPr>
          <w:rFonts w:eastAsia="Calibri" w:cs="Calibri"/>
          <w:lang w:eastAsia="ru-RU"/>
        </w:rPr>
        <w:t>- по телефону Исполнителя;</w:t>
      </w:r>
    </w:p>
    <w:p w14:paraId="5E117B12" w14:textId="2E5057DC" w:rsidR="00815FC9" w:rsidRPr="00815FC9" w:rsidRDefault="00815FC9" w:rsidP="00815FC9">
      <w:pPr>
        <w:spacing w:after="0"/>
        <w:ind w:firstLine="0"/>
        <w:jc w:val="both"/>
        <w:rPr>
          <w:rFonts w:eastAsia="Calibri" w:cs="Calibri"/>
          <w:lang w:eastAsia="ru-RU"/>
        </w:rPr>
      </w:pPr>
      <w:r w:rsidRPr="00815FC9">
        <w:rPr>
          <w:rFonts w:eastAsia="Calibri" w:cs="Calibri"/>
          <w:lang w:eastAsia="ru-RU"/>
        </w:rPr>
        <w:t xml:space="preserve">- посредством электронной почты </w:t>
      </w:r>
      <w:r w:rsidR="00F316F6">
        <w:rPr>
          <w:rFonts w:eastAsia="Calibri" w:cs="Calibri"/>
          <w:lang w:eastAsia="ru-RU"/>
        </w:rPr>
        <w:t>_____________</w:t>
      </w:r>
      <w:r w:rsidRPr="00815FC9">
        <w:rPr>
          <w:rFonts w:eastAsia="Calibri" w:cs="Calibri"/>
          <w:lang w:eastAsia="ru-RU"/>
        </w:rPr>
        <w:t>.</w:t>
      </w:r>
    </w:p>
    <w:p w14:paraId="0D45D670" w14:textId="6F7FEC4F" w:rsidR="00C2027B" w:rsidRPr="00815FC9" w:rsidRDefault="00815FC9" w:rsidP="00815FC9">
      <w:pPr>
        <w:spacing w:after="0"/>
        <w:ind w:firstLine="0"/>
        <w:jc w:val="both"/>
        <w:rPr>
          <w:rFonts w:eastAsia="Calibri" w:cs="Calibri"/>
          <w:lang w:eastAsia="ru-RU"/>
        </w:rPr>
      </w:pPr>
      <w:r w:rsidRPr="00815FC9">
        <w:rPr>
          <w:rFonts w:eastAsia="Calibri" w:cs="Calibri"/>
          <w:lang w:eastAsia="ru-RU"/>
        </w:rPr>
        <w:t>Срок оказания услуг: по заявкам Заказчика, направленным на электронную почту Исполнителя.</w:t>
      </w:r>
    </w:p>
    <w:p w14:paraId="5A2C0847" w14:textId="77777777" w:rsidR="00664935" w:rsidRPr="00C2027B" w:rsidRDefault="00664935" w:rsidP="00664935">
      <w:pPr>
        <w:widowControl w:val="0"/>
        <w:spacing w:after="0"/>
        <w:ind w:firstLine="0"/>
        <w:contextualSpacing/>
        <w:jc w:val="both"/>
        <w:rPr>
          <w:rFonts w:eastAsia="Times New Roman" w:cs="Times New Roman"/>
          <w:color w:val="000000"/>
          <w:szCs w:val="24"/>
          <w:highlight w:val="yellow"/>
          <w:lang w:eastAsia="ru-RU"/>
        </w:rPr>
      </w:pPr>
    </w:p>
    <w:p w14:paraId="37913B79" w14:textId="4494633E" w:rsidR="00C2027B" w:rsidRPr="00C2027B" w:rsidRDefault="00C2027B" w:rsidP="00C2027B">
      <w:pPr>
        <w:spacing w:after="0"/>
        <w:ind w:firstLine="0"/>
        <w:jc w:val="both"/>
        <w:rPr>
          <w:rFonts w:eastAsia="Calibri" w:cs="Calibri"/>
          <w:lang w:eastAsia="ru-RU"/>
        </w:rPr>
      </w:pPr>
      <w:r w:rsidRPr="00A50F1D">
        <w:rPr>
          <w:rFonts w:eastAsia="Calibri" w:cs="Calibri"/>
          <w:lang w:eastAsia="ru-RU"/>
        </w:rPr>
        <w:t>2.</w:t>
      </w:r>
      <w:r w:rsidRPr="00C2027B">
        <w:rPr>
          <w:rFonts w:eastAsia="Calibri" w:cs="Calibri"/>
          <w:b/>
          <w:bCs/>
          <w:lang w:eastAsia="ru-RU"/>
        </w:rPr>
        <w:t xml:space="preserve"> Стоимость</w:t>
      </w:r>
      <w:r w:rsidRPr="00C2027B">
        <w:rPr>
          <w:rFonts w:eastAsia="Calibri" w:cs="Calibri"/>
          <w:lang w:eastAsia="ru-RU"/>
        </w:rPr>
        <w:t xml:space="preserve"> оказываемых услуг составляет: </w:t>
      </w:r>
      <w:r w:rsidR="00911135" w:rsidRPr="00911135">
        <w:rPr>
          <w:rFonts w:eastAsia="Calibri" w:cs="Calibri"/>
          <w:lang w:eastAsia="ru-RU"/>
        </w:rPr>
        <w:t>35 000 (тридцать пять тысяч) рублей 00 копеек</w:t>
      </w:r>
      <w:r w:rsidRPr="00911135">
        <w:rPr>
          <w:rFonts w:eastAsia="Calibri" w:cs="Calibri"/>
          <w:lang w:eastAsia="ru-RU"/>
        </w:rPr>
        <w:t>, НДС не облагается в связи с применением упрощенной системы налогообложения в соответствии с гл. 26.2 НК РФ.</w:t>
      </w:r>
      <w:r w:rsidRPr="00C2027B">
        <w:rPr>
          <w:rFonts w:eastAsia="Calibri" w:cs="Calibri"/>
          <w:lang w:eastAsia="ru-RU"/>
        </w:rPr>
        <w:t xml:space="preserve"> </w:t>
      </w:r>
    </w:p>
    <w:p w14:paraId="2CA93070" w14:textId="77777777" w:rsidR="00C2027B" w:rsidRPr="00C2027B" w:rsidRDefault="00C2027B" w:rsidP="00C2027B">
      <w:pPr>
        <w:spacing w:after="0"/>
        <w:ind w:firstLine="0"/>
        <w:jc w:val="both"/>
        <w:rPr>
          <w:rFonts w:eastAsia="Calibri" w:cs="Calibri"/>
          <w:b/>
          <w:lang w:eastAsia="ru-RU"/>
        </w:rPr>
      </w:pPr>
    </w:p>
    <w:p w14:paraId="71B3FB72" w14:textId="2F3BCC91" w:rsidR="00C2027B" w:rsidRPr="00C2027B" w:rsidRDefault="00815FC9" w:rsidP="00C2027B">
      <w:pPr>
        <w:spacing w:after="0"/>
        <w:ind w:firstLine="0"/>
        <w:jc w:val="both"/>
        <w:rPr>
          <w:rFonts w:eastAsia="Calibri" w:cs="Calibri"/>
          <w:lang w:eastAsia="ru-RU"/>
        </w:rPr>
      </w:pPr>
      <w:r>
        <w:rPr>
          <w:rFonts w:eastAsia="Calibri" w:cs="Calibri"/>
          <w:lang w:eastAsia="ru-RU"/>
        </w:rPr>
        <w:t>3</w:t>
      </w:r>
      <w:r w:rsidR="00C2027B" w:rsidRPr="00C2027B">
        <w:rPr>
          <w:rFonts w:eastAsia="Calibri" w:cs="Calibri"/>
          <w:lang w:eastAsia="ru-RU"/>
        </w:rPr>
        <w:t xml:space="preserve">. Исполнитель обязуется предоставить Заказчику услуги в объеме, предусмотренном настоящим Приложением и договором. </w:t>
      </w:r>
    </w:p>
    <w:p w14:paraId="20C23E8D" w14:textId="77777777" w:rsidR="00C2027B" w:rsidRPr="00C2027B" w:rsidRDefault="00C2027B" w:rsidP="00C2027B">
      <w:pPr>
        <w:widowControl w:val="0"/>
        <w:pBdr>
          <w:top w:val="nil"/>
          <w:left w:val="nil"/>
          <w:bottom w:val="nil"/>
          <w:right w:val="nil"/>
          <w:between w:val="nil"/>
        </w:pBdr>
        <w:spacing w:after="0"/>
        <w:ind w:firstLine="720"/>
        <w:jc w:val="both"/>
        <w:rPr>
          <w:rFonts w:eastAsia="Times New Roman" w:cs="Times New Roman"/>
          <w:color w:val="000000"/>
          <w:szCs w:val="24"/>
          <w:lang w:eastAsia="ru-RU"/>
        </w:rPr>
      </w:pPr>
    </w:p>
    <w:p w14:paraId="56E65DB2" w14:textId="77777777" w:rsidR="00C2027B" w:rsidRPr="00C2027B" w:rsidRDefault="00C2027B" w:rsidP="00C2027B">
      <w:pPr>
        <w:spacing w:after="200" w:line="276" w:lineRule="auto"/>
        <w:ind w:firstLine="0"/>
        <w:rPr>
          <w:rFonts w:eastAsia="Times New Roman" w:cs="Times New Roman"/>
          <w:b/>
          <w:szCs w:val="24"/>
          <w:lang w:eastAsia="ru-RU"/>
        </w:rPr>
      </w:pPr>
      <w:bookmarkStart w:id="17" w:name="_heading=h.elp888xiqmqf" w:colFirst="0" w:colLast="0"/>
      <w:bookmarkEnd w:id="17"/>
    </w:p>
    <w:tbl>
      <w:tblPr>
        <w:tblW w:w="9915" w:type="dxa"/>
        <w:tblLayout w:type="fixed"/>
        <w:tblLook w:val="0400" w:firstRow="0" w:lastRow="0" w:firstColumn="0" w:lastColumn="0" w:noHBand="0" w:noVBand="1"/>
      </w:tblPr>
      <w:tblGrid>
        <w:gridCol w:w="6030"/>
        <w:gridCol w:w="3885"/>
      </w:tblGrid>
      <w:tr w:rsidR="00C2027B" w:rsidRPr="00C2027B" w14:paraId="28FE6135" w14:textId="77777777" w:rsidTr="0077201B">
        <w:trPr>
          <w:trHeight w:val="247"/>
        </w:trPr>
        <w:tc>
          <w:tcPr>
            <w:tcW w:w="6030" w:type="dxa"/>
            <w:tcMar>
              <w:top w:w="0" w:type="dxa"/>
              <w:left w:w="0" w:type="dxa"/>
              <w:bottom w:w="0" w:type="dxa"/>
              <w:right w:w="0" w:type="dxa"/>
            </w:tcMar>
          </w:tcPr>
          <w:p w14:paraId="5EA55186"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Исполнитель</w:t>
            </w:r>
          </w:p>
        </w:tc>
        <w:tc>
          <w:tcPr>
            <w:tcW w:w="3885" w:type="dxa"/>
          </w:tcPr>
          <w:p w14:paraId="0735760C"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Заказчик</w:t>
            </w:r>
          </w:p>
        </w:tc>
      </w:tr>
      <w:tr w:rsidR="00C2027B" w:rsidRPr="00C2027B" w14:paraId="3BB92F4B" w14:textId="77777777" w:rsidTr="0077201B">
        <w:trPr>
          <w:trHeight w:val="743"/>
        </w:trPr>
        <w:tc>
          <w:tcPr>
            <w:tcW w:w="6030" w:type="dxa"/>
            <w:tcMar>
              <w:top w:w="0" w:type="dxa"/>
              <w:left w:w="0" w:type="dxa"/>
              <w:bottom w:w="0" w:type="dxa"/>
              <w:right w:w="0" w:type="dxa"/>
            </w:tcMar>
          </w:tcPr>
          <w:p w14:paraId="41E40698"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Индивидуальный предприниматель</w:t>
            </w:r>
          </w:p>
          <w:p w14:paraId="63DDD4FA" w14:textId="77777777" w:rsidR="00C2027B" w:rsidRPr="00C2027B" w:rsidRDefault="00C2027B" w:rsidP="00C2027B">
            <w:pPr>
              <w:spacing w:after="0"/>
              <w:jc w:val="both"/>
              <w:rPr>
                <w:rFonts w:eastAsia="Calibri" w:cs="Calibri"/>
                <w:lang w:eastAsia="ru-RU"/>
              </w:rPr>
            </w:pPr>
          </w:p>
          <w:p w14:paraId="504059E7" w14:textId="1F6F40A1"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_____________________/ </w:t>
            </w:r>
            <w:r w:rsidR="00911135" w:rsidRPr="00911135">
              <w:rPr>
                <w:rFonts w:eastAsia="Calibri" w:cs="Calibri"/>
                <w:lang w:eastAsia="ru-RU"/>
              </w:rPr>
              <w:t>Ковпак Ю.В.</w:t>
            </w:r>
          </w:p>
          <w:p w14:paraId="4FC5E003"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М.П.</w:t>
            </w:r>
          </w:p>
          <w:p w14:paraId="752FBEE9" w14:textId="77777777" w:rsidR="00C2027B" w:rsidRPr="00C2027B" w:rsidRDefault="00C2027B" w:rsidP="00C2027B">
            <w:pPr>
              <w:spacing w:after="0"/>
              <w:jc w:val="both"/>
              <w:rPr>
                <w:rFonts w:eastAsia="Calibri" w:cs="Calibri"/>
                <w:lang w:eastAsia="ru-RU"/>
              </w:rPr>
            </w:pPr>
          </w:p>
        </w:tc>
        <w:tc>
          <w:tcPr>
            <w:tcW w:w="3885" w:type="dxa"/>
          </w:tcPr>
          <w:p w14:paraId="43BBD918" w14:textId="558C54DD"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Директор МКУ «Ц</w:t>
            </w:r>
            <w:r w:rsidR="00F06360">
              <w:rPr>
                <w:rFonts w:eastAsia="Calibri" w:cs="Calibri"/>
                <w:lang w:eastAsia="ru-RU"/>
              </w:rPr>
              <w:t>КС</w:t>
            </w:r>
            <w:r w:rsidRPr="00C2027B">
              <w:rPr>
                <w:rFonts w:eastAsia="Calibri" w:cs="Calibri"/>
                <w:lang w:eastAsia="ru-RU"/>
              </w:rPr>
              <w:t xml:space="preserve">»                    </w:t>
            </w:r>
          </w:p>
          <w:p w14:paraId="18844FA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  </w:t>
            </w:r>
          </w:p>
          <w:p w14:paraId="26F07CA8"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________________/ С.В. Назарова </w:t>
            </w:r>
          </w:p>
          <w:p w14:paraId="72EAFB57"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М.П</w:t>
            </w:r>
          </w:p>
        </w:tc>
      </w:tr>
    </w:tbl>
    <w:p w14:paraId="4A581F4C" w14:textId="77777777" w:rsidR="00C2027B" w:rsidRPr="00C2027B" w:rsidRDefault="00C2027B" w:rsidP="00C2027B">
      <w:pPr>
        <w:spacing w:after="200" w:line="276" w:lineRule="auto"/>
        <w:ind w:firstLine="0"/>
        <w:rPr>
          <w:rFonts w:eastAsia="Times New Roman" w:cs="Times New Roman"/>
          <w:b/>
          <w:szCs w:val="24"/>
          <w:lang w:eastAsia="ru-RU"/>
        </w:rPr>
      </w:pPr>
      <w:r w:rsidRPr="00C2027B">
        <w:rPr>
          <w:rFonts w:eastAsia="Times New Roman" w:cs="Times New Roman"/>
          <w:b/>
          <w:szCs w:val="24"/>
          <w:lang w:eastAsia="ru-RU"/>
        </w:rPr>
        <w:br w:type="page"/>
      </w:r>
    </w:p>
    <w:p w14:paraId="31B5724A" w14:textId="77777777" w:rsidR="00C2027B" w:rsidRPr="00C2027B" w:rsidRDefault="00C2027B" w:rsidP="00C2027B">
      <w:pPr>
        <w:spacing w:after="0" w:line="276" w:lineRule="auto"/>
        <w:ind w:right="-6" w:firstLine="0"/>
        <w:jc w:val="center"/>
        <w:rPr>
          <w:rFonts w:eastAsia="Times New Roman" w:cs="Times New Roman"/>
          <w:b/>
          <w:szCs w:val="24"/>
          <w:lang w:eastAsia="ru-RU"/>
        </w:rPr>
      </w:pPr>
      <w:bookmarkStart w:id="18" w:name="_heading=h.98n3da7eb6po" w:colFirst="0" w:colLast="0"/>
      <w:bookmarkEnd w:id="18"/>
      <w:r w:rsidRPr="00C2027B">
        <w:rPr>
          <w:rFonts w:eastAsia="Times New Roman" w:cs="Times New Roman"/>
          <w:b/>
          <w:szCs w:val="24"/>
          <w:lang w:eastAsia="ru-RU"/>
        </w:rPr>
        <w:lastRenderedPageBreak/>
        <w:t xml:space="preserve">АКТ </w:t>
      </w:r>
    </w:p>
    <w:p w14:paraId="18EE45E5" w14:textId="77777777" w:rsidR="00C2027B" w:rsidRPr="00C2027B" w:rsidRDefault="00C2027B" w:rsidP="00C2027B">
      <w:pPr>
        <w:spacing w:after="0" w:line="276" w:lineRule="auto"/>
        <w:ind w:right="-6" w:firstLine="0"/>
        <w:jc w:val="center"/>
        <w:rPr>
          <w:rFonts w:eastAsia="Times New Roman" w:cs="Times New Roman"/>
          <w:b/>
          <w:szCs w:val="24"/>
          <w:lang w:eastAsia="ru-RU"/>
        </w:rPr>
      </w:pPr>
      <w:r w:rsidRPr="00C2027B">
        <w:rPr>
          <w:rFonts w:eastAsia="Times New Roman" w:cs="Times New Roman"/>
          <w:b/>
          <w:szCs w:val="24"/>
          <w:lang w:eastAsia="ru-RU"/>
        </w:rPr>
        <w:t xml:space="preserve">оказанных услуг </w:t>
      </w:r>
    </w:p>
    <w:p w14:paraId="07FC20D6" w14:textId="77777777" w:rsidR="00C2027B" w:rsidRPr="00C2027B" w:rsidRDefault="00C2027B" w:rsidP="00C2027B">
      <w:pPr>
        <w:spacing w:after="0" w:line="276" w:lineRule="auto"/>
        <w:ind w:right="-6" w:firstLine="0"/>
        <w:jc w:val="center"/>
        <w:rPr>
          <w:rFonts w:eastAsia="Times New Roman" w:cs="Times New Roman"/>
          <w:szCs w:val="24"/>
          <w:lang w:eastAsia="ru-RU"/>
        </w:rPr>
      </w:pPr>
    </w:p>
    <w:p w14:paraId="6E845F85" w14:textId="71D5B15A" w:rsidR="00C2027B" w:rsidRPr="00C2027B" w:rsidRDefault="00C2027B" w:rsidP="00C2027B">
      <w:pPr>
        <w:spacing w:after="0" w:line="276" w:lineRule="auto"/>
        <w:ind w:right="-6" w:firstLine="0"/>
        <w:rPr>
          <w:rFonts w:eastAsia="Times New Roman" w:cs="Times New Roman"/>
          <w:sz w:val="25"/>
          <w:szCs w:val="25"/>
          <w:highlight w:val="white"/>
          <w:lang w:eastAsia="ru-RU"/>
        </w:rPr>
      </w:pPr>
      <w:r w:rsidRPr="00C2027B">
        <w:rPr>
          <w:rFonts w:eastAsia="Times New Roman" w:cs="Times New Roman"/>
          <w:szCs w:val="24"/>
          <w:lang w:eastAsia="ru-RU"/>
        </w:rPr>
        <w:t xml:space="preserve">г. Мурино                                                                                           </w:t>
      </w:r>
      <w:r w:rsidRPr="00C2027B">
        <w:rPr>
          <w:rFonts w:eastAsia="Times New Roman" w:cs="Times New Roman"/>
          <w:szCs w:val="24"/>
          <w:lang w:eastAsia="ru-RU"/>
        </w:rPr>
        <w:tab/>
        <w:t xml:space="preserve">    «____»______20</w:t>
      </w:r>
      <w:r w:rsidR="00A92A86">
        <w:rPr>
          <w:rFonts w:eastAsia="Times New Roman" w:cs="Times New Roman"/>
          <w:szCs w:val="24"/>
          <w:lang w:eastAsia="ru-RU"/>
        </w:rPr>
        <w:t>26</w:t>
      </w:r>
      <w:r w:rsidRPr="00C2027B">
        <w:rPr>
          <w:rFonts w:eastAsia="Times New Roman" w:cs="Times New Roman"/>
          <w:szCs w:val="24"/>
          <w:lang w:eastAsia="ru-RU"/>
        </w:rPr>
        <w:t xml:space="preserve"> года         </w:t>
      </w:r>
    </w:p>
    <w:p w14:paraId="675170D8" w14:textId="77777777" w:rsidR="00C2027B" w:rsidRPr="00C2027B" w:rsidRDefault="00C2027B" w:rsidP="00C2027B">
      <w:pPr>
        <w:spacing w:after="0"/>
        <w:ind w:right="-6" w:firstLine="0"/>
        <w:jc w:val="center"/>
        <w:rPr>
          <w:rFonts w:eastAsia="Times New Roman" w:cs="Times New Roman"/>
          <w:szCs w:val="24"/>
          <w:lang w:eastAsia="ru-RU"/>
        </w:rPr>
      </w:pPr>
    </w:p>
    <w:p w14:paraId="3A62EE4D" w14:textId="048CBC88" w:rsidR="00C2027B" w:rsidRPr="00C2027B" w:rsidRDefault="00596DB0" w:rsidP="00C2027B">
      <w:pPr>
        <w:spacing w:after="0"/>
        <w:jc w:val="both"/>
        <w:rPr>
          <w:rFonts w:eastAsia="Calibri" w:cs="Calibri"/>
          <w:lang w:eastAsia="ru-RU"/>
        </w:rPr>
      </w:pPr>
      <w:r w:rsidRPr="00596DB0">
        <w:rPr>
          <w:rFonts w:eastAsia="Calibri" w:cs="Calibri"/>
          <w:lang w:eastAsia="ru-RU"/>
        </w:rPr>
        <w:t xml:space="preserve">Муниципальное казенное учреждение «Центр культуры и спорта» муниципального образования «Муринское городское поселение» Всеволожского муниципального района Ленинградской области (МКУ «ЦКС»), в лице директора Назаровой Светланы Викторовны, действующего на основании Устава, именуемое в дальнейшем «Заказчик», с одной стороны, и </w:t>
      </w:r>
      <w:r w:rsidR="00D350FD">
        <w:rPr>
          <w:rFonts w:eastAsia="Calibri" w:cs="Calibri"/>
          <w:lang w:eastAsia="ru-RU"/>
        </w:rPr>
        <w:t>____________________</w:t>
      </w:r>
      <w:r w:rsidRPr="00596DB0">
        <w:rPr>
          <w:rFonts w:eastAsia="Calibri" w:cs="Calibri"/>
          <w:lang w:eastAsia="ru-RU"/>
        </w:rPr>
        <w:t xml:space="preserve">, именуемый в дальнейшем «Исполнитель»,  </w:t>
      </w:r>
      <w:r w:rsidR="00C2027B" w:rsidRPr="00C2027B">
        <w:rPr>
          <w:rFonts w:eastAsia="Calibri" w:cs="Calibri"/>
          <w:lang w:eastAsia="ru-RU"/>
        </w:rPr>
        <w:t>с другой стороны, вместе именуемые Стороны, составили  настоящий  акт о нижеследующим:</w:t>
      </w:r>
    </w:p>
    <w:p w14:paraId="005CE607" w14:textId="77777777" w:rsidR="00C2027B" w:rsidRPr="00C2027B" w:rsidRDefault="00C2027B" w:rsidP="00C2027B">
      <w:pPr>
        <w:spacing w:after="0"/>
        <w:ind w:right="-6" w:firstLine="360"/>
        <w:jc w:val="both"/>
        <w:rPr>
          <w:rFonts w:eastAsia="Times New Roman" w:cs="Times New Roman"/>
          <w:szCs w:val="24"/>
          <w:lang w:eastAsia="ru-RU"/>
        </w:rPr>
      </w:pPr>
    </w:p>
    <w:p w14:paraId="06F15D28" w14:textId="3D9CFDC8"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1. В соответствии с условиями Договора № ______ от «____» ________20</w:t>
      </w:r>
      <w:r w:rsidR="008B333D">
        <w:rPr>
          <w:rFonts w:eastAsia="Calibri" w:cs="Calibri"/>
          <w:lang w:eastAsia="ru-RU"/>
        </w:rPr>
        <w:t>__</w:t>
      </w:r>
      <w:r w:rsidRPr="00C2027B">
        <w:rPr>
          <w:rFonts w:eastAsia="Calibri" w:cs="Calibri"/>
          <w:lang w:eastAsia="ru-RU"/>
        </w:rPr>
        <w:t xml:space="preserve"> г. (далее – Договор). Исполнитель оказал услуги в порядке и сроки, предусмотренные условиями Договора:</w:t>
      </w:r>
    </w:p>
    <w:p w14:paraId="748F8D5D" w14:textId="77777777" w:rsidR="00C2027B" w:rsidRPr="00C2027B" w:rsidRDefault="00C2027B" w:rsidP="00C2027B">
      <w:pPr>
        <w:widowControl w:val="0"/>
        <w:spacing w:after="0"/>
        <w:ind w:right="-6" w:firstLine="0"/>
        <w:jc w:val="both"/>
        <w:rPr>
          <w:rFonts w:eastAsia="Times New Roman" w:cs="Times New Roman"/>
          <w:szCs w:val="24"/>
          <w:lang w:eastAsia="ru-RU"/>
        </w:rPr>
      </w:pPr>
    </w:p>
    <w:tbl>
      <w:tblPr>
        <w:tblStyle w:val="Style49"/>
        <w:tblpPr w:leftFromText="180" w:rightFromText="180" w:vertAnchor="text" w:tblpY="80"/>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0"/>
        <w:gridCol w:w="3691"/>
        <w:gridCol w:w="1843"/>
        <w:gridCol w:w="1418"/>
        <w:gridCol w:w="1701"/>
      </w:tblGrid>
      <w:tr w:rsidR="00596DB0" w:rsidRPr="00664935" w14:paraId="17A7FE01" w14:textId="77777777" w:rsidTr="00E72F3B">
        <w:trPr>
          <w:trHeight w:val="506"/>
        </w:trPr>
        <w:tc>
          <w:tcPr>
            <w:tcW w:w="840" w:type="dxa"/>
          </w:tcPr>
          <w:p w14:paraId="62D06FCA" w14:textId="77777777" w:rsidR="00596DB0" w:rsidRPr="00664935" w:rsidRDefault="00596DB0" w:rsidP="00E72F3B">
            <w:pPr>
              <w:widowControl w:val="0"/>
              <w:ind w:firstLine="0"/>
              <w:jc w:val="center"/>
              <w:rPr>
                <w:rFonts w:eastAsia="Times New Roman" w:cs="Times New Roman"/>
                <w:b/>
                <w:szCs w:val="24"/>
              </w:rPr>
            </w:pPr>
            <w:bookmarkStart w:id="19" w:name="_heading=h.3dy6vkm" w:colFirst="0" w:colLast="0"/>
            <w:bookmarkStart w:id="20" w:name="_heading=h.qifvte51je7v" w:colFirst="0" w:colLast="0"/>
            <w:bookmarkEnd w:id="19"/>
            <w:bookmarkEnd w:id="20"/>
            <w:r w:rsidRPr="00664935">
              <w:rPr>
                <w:rFonts w:eastAsia="Times New Roman" w:cs="Times New Roman"/>
                <w:b/>
                <w:szCs w:val="24"/>
              </w:rPr>
              <w:t>№п/п</w:t>
            </w:r>
          </w:p>
        </w:tc>
        <w:tc>
          <w:tcPr>
            <w:tcW w:w="3691" w:type="dxa"/>
          </w:tcPr>
          <w:p w14:paraId="715D7597" w14:textId="77777777" w:rsidR="00596DB0" w:rsidRPr="00664935" w:rsidRDefault="00596DB0" w:rsidP="00E72F3B">
            <w:pPr>
              <w:widowControl w:val="0"/>
              <w:ind w:firstLine="0"/>
              <w:jc w:val="center"/>
              <w:rPr>
                <w:rFonts w:eastAsia="Times New Roman" w:cs="Times New Roman"/>
                <w:b/>
                <w:szCs w:val="24"/>
              </w:rPr>
            </w:pPr>
            <w:r w:rsidRPr="00664935">
              <w:rPr>
                <w:rFonts w:eastAsia="Times New Roman" w:cs="Times New Roman"/>
                <w:b/>
                <w:szCs w:val="24"/>
              </w:rPr>
              <w:t xml:space="preserve">Наименование работ </w:t>
            </w:r>
          </w:p>
        </w:tc>
        <w:tc>
          <w:tcPr>
            <w:tcW w:w="1843" w:type="dxa"/>
          </w:tcPr>
          <w:p w14:paraId="29752090" w14:textId="77777777" w:rsidR="00596DB0" w:rsidRPr="00664935" w:rsidRDefault="00596DB0" w:rsidP="00E72F3B">
            <w:pPr>
              <w:widowControl w:val="0"/>
              <w:ind w:firstLine="0"/>
              <w:jc w:val="center"/>
              <w:rPr>
                <w:rFonts w:eastAsia="Times New Roman" w:cs="Times New Roman"/>
                <w:szCs w:val="24"/>
              </w:rPr>
            </w:pPr>
            <w:r w:rsidRPr="00664935">
              <w:rPr>
                <w:rFonts w:eastAsia="Times New Roman" w:cs="Times New Roman"/>
                <w:b/>
                <w:szCs w:val="24"/>
              </w:rPr>
              <w:t>Ед. изм., количество</w:t>
            </w:r>
          </w:p>
        </w:tc>
        <w:tc>
          <w:tcPr>
            <w:tcW w:w="1418" w:type="dxa"/>
          </w:tcPr>
          <w:p w14:paraId="0D6EEDC9" w14:textId="77777777" w:rsidR="00596DB0" w:rsidRPr="00664935" w:rsidRDefault="00596DB0" w:rsidP="00E72F3B">
            <w:pPr>
              <w:widowControl w:val="0"/>
              <w:ind w:firstLine="0"/>
              <w:jc w:val="center"/>
              <w:rPr>
                <w:rFonts w:eastAsia="Times New Roman" w:cs="Times New Roman"/>
                <w:b/>
                <w:szCs w:val="24"/>
              </w:rPr>
            </w:pPr>
            <w:r w:rsidRPr="00664935">
              <w:rPr>
                <w:rFonts w:eastAsia="Times New Roman" w:cs="Times New Roman"/>
                <w:b/>
                <w:szCs w:val="24"/>
              </w:rPr>
              <w:t>Цена за ед.</w:t>
            </w:r>
          </w:p>
          <w:p w14:paraId="73A4F7B5" w14:textId="77777777" w:rsidR="00596DB0" w:rsidRPr="00664935" w:rsidRDefault="00596DB0" w:rsidP="00E72F3B">
            <w:pPr>
              <w:widowControl w:val="0"/>
              <w:ind w:firstLine="0"/>
              <w:jc w:val="center"/>
              <w:rPr>
                <w:rFonts w:eastAsia="Times New Roman" w:cs="Times New Roman"/>
                <w:szCs w:val="24"/>
              </w:rPr>
            </w:pPr>
            <w:r w:rsidRPr="00664935">
              <w:rPr>
                <w:rFonts w:eastAsia="Times New Roman" w:cs="Times New Roman"/>
                <w:b/>
                <w:szCs w:val="24"/>
              </w:rPr>
              <w:t>(руб.)</w:t>
            </w:r>
          </w:p>
        </w:tc>
        <w:tc>
          <w:tcPr>
            <w:tcW w:w="1701" w:type="dxa"/>
          </w:tcPr>
          <w:p w14:paraId="1ABFC3BB" w14:textId="77777777" w:rsidR="00596DB0" w:rsidRPr="00664935" w:rsidRDefault="00596DB0" w:rsidP="00E72F3B">
            <w:pPr>
              <w:widowControl w:val="0"/>
              <w:ind w:firstLine="0"/>
              <w:jc w:val="center"/>
              <w:rPr>
                <w:rFonts w:eastAsia="Times New Roman" w:cs="Times New Roman"/>
                <w:b/>
                <w:szCs w:val="24"/>
              </w:rPr>
            </w:pPr>
            <w:r w:rsidRPr="00664935">
              <w:rPr>
                <w:rFonts w:eastAsia="Times New Roman" w:cs="Times New Roman"/>
                <w:b/>
                <w:szCs w:val="24"/>
              </w:rPr>
              <w:t>Стоимость</w:t>
            </w:r>
          </w:p>
          <w:p w14:paraId="49C4A2D7" w14:textId="77777777" w:rsidR="00596DB0" w:rsidRPr="00664935" w:rsidRDefault="00596DB0" w:rsidP="00E72F3B">
            <w:pPr>
              <w:widowControl w:val="0"/>
              <w:ind w:firstLine="0"/>
              <w:jc w:val="center"/>
              <w:rPr>
                <w:rFonts w:eastAsia="Times New Roman" w:cs="Times New Roman"/>
                <w:szCs w:val="24"/>
              </w:rPr>
            </w:pPr>
            <w:r w:rsidRPr="00664935">
              <w:rPr>
                <w:rFonts w:eastAsia="Times New Roman" w:cs="Times New Roman"/>
                <w:b/>
                <w:szCs w:val="24"/>
              </w:rPr>
              <w:t>(руб.)</w:t>
            </w:r>
          </w:p>
        </w:tc>
      </w:tr>
      <w:tr w:rsidR="00596DB0" w:rsidRPr="00664935" w14:paraId="247701FF" w14:textId="77777777" w:rsidTr="00E72F3B">
        <w:trPr>
          <w:trHeight w:val="833"/>
        </w:trPr>
        <w:tc>
          <w:tcPr>
            <w:tcW w:w="840" w:type="dxa"/>
          </w:tcPr>
          <w:p w14:paraId="22C8356C" w14:textId="77777777" w:rsidR="00596DB0" w:rsidRPr="00664935" w:rsidRDefault="00596DB0" w:rsidP="00E72F3B">
            <w:pPr>
              <w:widowControl w:val="0"/>
              <w:ind w:firstLine="0"/>
              <w:jc w:val="both"/>
              <w:rPr>
                <w:rFonts w:eastAsia="Times New Roman" w:cs="Times New Roman"/>
                <w:szCs w:val="24"/>
              </w:rPr>
            </w:pPr>
            <w:r w:rsidRPr="00664935">
              <w:rPr>
                <w:rFonts w:eastAsia="Times New Roman" w:cs="Times New Roman"/>
                <w:szCs w:val="24"/>
              </w:rPr>
              <w:t>1</w:t>
            </w:r>
          </w:p>
        </w:tc>
        <w:tc>
          <w:tcPr>
            <w:tcW w:w="3691" w:type="dxa"/>
          </w:tcPr>
          <w:p w14:paraId="75B62787" w14:textId="77777777" w:rsidR="00596DB0" w:rsidRPr="00664935" w:rsidRDefault="00596DB0" w:rsidP="00E72F3B">
            <w:pPr>
              <w:ind w:firstLine="0"/>
              <w:rPr>
                <w:rFonts w:eastAsia="Times New Roman" w:cs="Times New Roman"/>
                <w:szCs w:val="24"/>
              </w:rPr>
            </w:pPr>
            <w:r w:rsidRPr="00664935">
              <w:rPr>
                <w:rFonts w:eastAsia="Times New Roman" w:cs="Times New Roman"/>
                <w:szCs w:val="24"/>
              </w:rPr>
              <w:t>Осуществление расширенной информационно-технической поддержки программного продукта САБ ИРБИС64 согласно техническому заданию</w:t>
            </w:r>
          </w:p>
        </w:tc>
        <w:tc>
          <w:tcPr>
            <w:tcW w:w="1843" w:type="dxa"/>
          </w:tcPr>
          <w:p w14:paraId="68176831" w14:textId="77777777" w:rsidR="00596DB0" w:rsidRPr="00664935" w:rsidRDefault="00596DB0" w:rsidP="00E72F3B">
            <w:pPr>
              <w:widowControl w:val="0"/>
              <w:ind w:firstLine="0"/>
              <w:jc w:val="center"/>
              <w:rPr>
                <w:rFonts w:eastAsia="Times New Roman" w:cs="Times New Roman"/>
                <w:szCs w:val="24"/>
              </w:rPr>
            </w:pPr>
            <w:r w:rsidRPr="00664935">
              <w:rPr>
                <w:rFonts w:eastAsia="Times New Roman" w:cs="Times New Roman"/>
                <w:szCs w:val="24"/>
              </w:rPr>
              <w:t>5 часов</w:t>
            </w:r>
          </w:p>
        </w:tc>
        <w:tc>
          <w:tcPr>
            <w:tcW w:w="1418" w:type="dxa"/>
          </w:tcPr>
          <w:p w14:paraId="65050D45" w14:textId="6AFA5231" w:rsidR="00596DB0" w:rsidRPr="00664935" w:rsidRDefault="00596DB0" w:rsidP="00E72F3B">
            <w:pPr>
              <w:widowControl w:val="0"/>
              <w:ind w:firstLine="0"/>
              <w:jc w:val="center"/>
              <w:rPr>
                <w:rFonts w:eastAsia="Times New Roman" w:cs="Times New Roman"/>
                <w:szCs w:val="24"/>
              </w:rPr>
            </w:pPr>
            <w:r w:rsidRPr="00664935">
              <w:rPr>
                <w:rFonts w:eastAsia="Times New Roman" w:cs="Times New Roman"/>
                <w:szCs w:val="24"/>
              </w:rPr>
              <w:t>7</w:t>
            </w:r>
            <w:r w:rsidR="005D2AC4">
              <w:rPr>
                <w:rFonts w:eastAsia="Times New Roman" w:cs="Times New Roman"/>
                <w:szCs w:val="24"/>
              </w:rPr>
              <w:t xml:space="preserve"> </w:t>
            </w:r>
            <w:r w:rsidRPr="00664935">
              <w:rPr>
                <w:rFonts w:eastAsia="Times New Roman" w:cs="Times New Roman"/>
                <w:szCs w:val="24"/>
              </w:rPr>
              <w:t>000,00</w:t>
            </w:r>
          </w:p>
        </w:tc>
        <w:tc>
          <w:tcPr>
            <w:tcW w:w="1701" w:type="dxa"/>
          </w:tcPr>
          <w:p w14:paraId="0DDAF85F" w14:textId="77777777" w:rsidR="00596DB0" w:rsidRPr="00664935" w:rsidRDefault="00596DB0" w:rsidP="00E72F3B">
            <w:pPr>
              <w:widowControl w:val="0"/>
              <w:ind w:firstLine="0"/>
              <w:jc w:val="center"/>
              <w:rPr>
                <w:rFonts w:eastAsia="Times New Roman" w:cs="Times New Roman"/>
                <w:szCs w:val="24"/>
              </w:rPr>
            </w:pPr>
            <w:r w:rsidRPr="00664935">
              <w:rPr>
                <w:rFonts w:eastAsia="Times New Roman" w:cs="Times New Roman"/>
                <w:szCs w:val="24"/>
              </w:rPr>
              <w:t>35</w:t>
            </w:r>
            <w:r>
              <w:rPr>
                <w:rFonts w:eastAsia="Times New Roman" w:cs="Times New Roman"/>
                <w:szCs w:val="24"/>
              </w:rPr>
              <w:t xml:space="preserve"> </w:t>
            </w:r>
            <w:r w:rsidRPr="00664935">
              <w:rPr>
                <w:rFonts w:eastAsia="Times New Roman" w:cs="Times New Roman"/>
                <w:szCs w:val="24"/>
              </w:rPr>
              <w:t>000,00</w:t>
            </w:r>
          </w:p>
        </w:tc>
      </w:tr>
      <w:tr w:rsidR="00596DB0" w:rsidRPr="00664935" w14:paraId="746BFB51" w14:textId="77777777" w:rsidTr="00E72F3B">
        <w:tc>
          <w:tcPr>
            <w:tcW w:w="7792" w:type="dxa"/>
            <w:gridSpan w:val="4"/>
          </w:tcPr>
          <w:p w14:paraId="049450EF" w14:textId="77777777" w:rsidR="00596DB0" w:rsidRPr="00664935" w:rsidRDefault="00596DB0" w:rsidP="00E72F3B">
            <w:pPr>
              <w:widowControl w:val="0"/>
              <w:ind w:firstLine="0"/>
              <w:jc w:val="right"/>
              <w:rPr>
                <w:rFonts w:eastAsia="Times New Roman" w:cs="Times New Roman"/>
                <w:b/>
                <w:szCs w:val="24"/>
              </w:rPr>
            </w:pPr>
            <w:r w:rsidRPr="00664935">
              <w:rPr>
                <w:rFonts w:eastAsia="Times New Roman" w:cs="Times New Roman"/>
                <w:b/>
                <w:szCs w:val="24"/>
              </w:rPr>
              <w:t>ИТОГО</w:t>
            </w:r>
          </w:p>
        </w:tc>
        <w:tc>
          <w:tcPr>
            <w:tcW w:w="1701" w:type="dxa"/>
          </w:tcPr>
          <w:p w14:paraId="48F18444" w14:textId="77777777" w:rsidR="00596DB0" w:rsidRPr="00664935" w:rsidRDefault="00596DB0" w:rsidP="00E72F3B">
            <w:pPr>
              <w:widowControl w:val="0"/>
              <w:ind w:firstLine="0"/>
              <w:jc w:val="center"/>
              <w:rPr>
                <w:rFonts w:eastAsia="Times New Roman" w:cs="Times New Roman"/>
                <w:b/>
                <w:szCs w:val="24"/>
              </w:rPr>
            </w:pPr>
            <w:r w:rsidRPr="00664935">
              <w:rPr>
                <w:rFonts w:eastAsia="Times New Roman" w:cs="Times New Roman"/>
                <w:b/>
                <w:szCs w:val="24"/>
              </w:rPr>
              <w:t>35 000,00</w:t>
            </w:r>
          </w:p>
        </w:tc>
      </w:tr>
    </w:tbl>
    <w:p w14:paraId="696367B3" w14:textId="77777777" w:rsidR="00C2027B" w:rsidRPr="00C2027B" w:rsidRDefault="00C2027B" w:rsidP="00C2027B">
      <w:pPr>
        <w:widowControl w:val="0"/>
        <w:spacing w:after="0"/>
        <w:ind w:firstLine="0"/>
        <w:jc w:val="both"/>
        <w:rPr>
          <w:rFonts w:eastAsia="Times New Roman" w:cs="Times New Roman"/>
          <w:szCs w:val="24"/>
          <w:lang w:eastAsia="ru-RU"/>
        </w:rPr>
      </w:pPr>
      <w:bookmarkStart w:id="21" w:name="_heading=h.1t3h5sf" w:colFirst="0" w:colLast="0"/>
      <w:bookmarkEnd w:id="21"/>
    </w:p>
    <w:p w14:paraId="258E2F2C" w14:textId="56E0F822" w:rsidR="00C2027B" w:rsidRPr="00596DB0" w:rsidRDefault="00C2027B" w:rsidP="00C2027B">
      <w:pPr>
        <w:spacing w:after="0"/>
        <w:ind w:firstLine="0"/>
        <w:jc w:val="both"/>
        <w:rPr>
          <w:rFonts w:eastAsia="Calibri" w:cs="Calibri"/>
          <w:lang w:eastAsia="ru-RU"/>
        </w:rPr>
      </w:pPr>
      <w:r w:rsidRPr="00C2027B">
        <w:rPr>
          <w:rFonts w:eastAsia="Calibri" w:cs="Calibri"/>
          <w:lang w:eastAsia="ru-RU"/>
        </w:rPr>
        <w:t xml:space="preserve">2. Стоимость оказанных услуг: </w:t>
      </w:r>
      <w:r w:rsidR="00D350FD">
        <w:rPr>
          <w:rFonts w:eastAsia="Calibri" w:cs="Calibri"/>
          <w:lang w:eastAsia="ru-RU"/>
        </w:rPr>
        <w:t>______________________________</w:t>
      </w:r>
      <w:bookmarkStart w:id="22" w:name="_GoBack"/>
      <w:bookmarkEnd w:id="22"/>
      <w:r w:rsidRPr="00596DB0">
        <w:rPr>
          <w:rFonts w:eastAsia="Calibri" w:cs="Calibri"/>
          <w:lang w:eastAsia="ru-RU"/>
        </w:rPr>
        <w:t xml:space="preserve">. </w:t>
      </w:r>
    </w:p>
    <w:p w14:paraId="5AB46919" w14:textId="4EF52270" w:rsidR="00C2027B" w:rsidRPr="00C2027B" w:rsidRDefault="00C2027B" w:rsidP="00C2027B">
      <w:pPr>
        <w:spacing w:after="0"/>
        <w:ind w:firstLine="0"/>
        <w:jc w:val="both"/>
        <w:rPr>
          <w:rFonts w:eastAsia="Calibri" w:cs="Calibri"/>
          <w:lang w:eastAsia="ru-RU"/>
        </w:rPr>
      </w:pPr>
      <w:r w:rsidRPr="00596DB0">
        <w:rPr>
          <w:rFonts w:eastAsia="Calibri" w:cs="Calibri"/>
          <w:lang w:eastAsia="ru-RU"/>
        </w:rPr>
        <w:t>3. Заказчик обязуется произвести полный расчёт с Исполнителем в течение 7 (семи) рабочих дней с момента подписания настоящего акта.</w:t>
      </w:r>
    </w:p>
    <w:p w14:paraId="5630D42C"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4. Стороны не имеют друг к другу претензий по исполнению Договора. </w:t>
      </w:r>
    </w:p>
    <w:p w14:paraId="2A489200"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5. Настоящий акт составлен в двух экземплярах, по одному для каждой из Сторон.</w:t>
      </w:r>
    </w:p>
    <w:p w14:paraId="3D15C0B3" w14:textId="77777777" w:rsidR="00C2027B" w:rsidRPr="00C2027B" w:rsidRDefault="00C2027B" w:rsidP="00C2027B">
      <w:pPr>
        <w:widowControl w:val="0"/>
        <w:spacing w:after="0"/>
        <w:ind w:right="-6" w:firstLine="0"/>
        <w:jc w:val="both"/>
        <w:rPr>
          <w:rFonts w:eastAsia="Times New Roman" w:cs="Times New Roman"/>
          <w:szCs w:val="24"/>
          <w:lang w:eastAsia="ru-RU"/>
        </w:rPr>
      </w:pPr>
    </w:p>
    <w:tbl>
      <w:tblPr>
        <w:tblW w:w="9923" w:type="dxa"/>
        <w:tblLayout w:type="fixed"/>
        <w:tblLook w:val="0400" w:firstRow="0" w:lastRow="0" w:firstColumn="0" w:lastColumn="0" w:noHBand="0" w:noVBand="1"/>
      </w:tblPr>
      <w:tblGrid>
        <w:gridCol w:w="6030"/>
        <w:gridCol w:w="3893"/>
      </w:tblGrid>
      <w:tr w:rsidR="00C2027B" w:rsidRPr="00C2027B" w14:paraId="7500B7B3" w14:textId="77777777" w:rsidTr="0077201B">
        <w:trPr>
          <w:trHeight w:val="247"/>
        </w:trPr>
        <w:tc>
          <w:tcPr>
            <w:tcW w:w="6030" w:type="dxa"/>
            <w:tcMar>
              <w:top w:w="0" w:type="dxa"/>
              <w:left w:w="0" w:type="dxa"/>
              <w:bottom w:w="0" w:type="dxa"/>
              <w:right w:w="0" w:type="dxa"/>
            </w:tcMar>
          </w:tcPr>
          <w:p w14:paraId="068E5D6F" w14:textId="3A26481D" w:rsidR="00C2027B" w:rsidRPr="00C2027B" w:rsidRDefault="00C2027B" w:rsidP="00C2027B">
            <w:pPr>
              <w:spacing w:after="0"/>
              <w:jc w:val="both"/>
              <w:rPr>
                <w:rFonts w:eastAsia="Calibri" w:cs="Calibri"/>
                <w:lang w:eastAsia="ru-RU"/>
              </w:rPr>
            </w:pPr>
            <w:bookmarkStart w:id="23" w:name="_Hlk169599797"/>
          </w:p>
        </w:tc>
        <w:tc>
          <w:tcPr>
            <w:tcW w:w="3893" w:type="dxa"/>
          </w:tcPr>
          <w:p w14:paraId="1EA32CF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Заказчик</w:t>
            </w:r>
          </w:p>
        </w:tc>
      </w:tr>
      <w:tr w:rsidR="00C2027B" w:rsidRPr="00C2027B" w14:paraId="328F12D1" w14:textId="77777777" w:rsidTr="0077201B">
        <w:trPr>
          <w:trHeight w:val="743"/>
        </w:trPr>
        <w:tc>
          <w:tcPr>
            <w:tcW w:w="6030" w:type="dxa"/>
            <w:tcMar>
              <w:top w:w="0" w:type="dxa"/>
              <w:left w:w="0" w:type="dxa"/>
              <w:bottom w:w="0" w:type="dxa"/>
              <w:right w:w="0" w:type="dxa"/>
            </w:tcMar>
          </w:tcPr>
          <w:p w14:paraId="743317DC" w14:textId="77777777" w:rsidR="00C2027B" w:rsidRPr="00C2027B" w:rsidRDefault="00C2027B" w:rsidP="00C2027B">
            <w:pPr>
              <w:spacing w:after="0"/>
              <w:jc w:val="both"/>
              <w:rPr>
                <w:rFonts w:eastAsia="Calibri" w:cs="Calibri"/>
                <w:lang w:eastAsia="ru-RU"/>
              </w:rPr>
            </w:pPr>
          </w:p>
        </w:tc>
        <w:tc>
          <w:tcPr>
            <w:tcW w:w="3893" w:type="dxa"/>
          </w:tcPr>
          <w:p w14:paraId="6727506D" w14:textId="739AB4C8"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Директор МКУ «Ц</w:t>
            </w:r>
            <w:r w:rsidR="00F06360">
              <w:rPr>
                <w:rFonts w:eastAsia="Calibri" w:cs="Calibri"/>
                <w:lang w:eastAsia="ru-RU"/>
              </w:rPr>
              <w:t>КС</w:t>
            </w:r>
            <w:r w:rsidRPr="00C2027B">
              <w:rPr>
                <w:rFonts w:eastAsia="Calibri" w:cs="Calibri"/>
                <w:lang w:eastAsia="ru-RU"/>
              </w:rPr>
              <w:t xml:space="preserve">»                    </w:t>
            </w:r>
          </w:p>
          <w:p w14:paraId="6A454906"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  </w:t>
            </w:r>
          </w:p>
          <w:p w14:paraId="7F0F6CCD"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________________ /С.В. Назарова</w:t>
            </w:r>
          </w:p>
          <w:p w14:paraId="0DCDFDD2"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М.П</w:t>
            </w:r>
          </w:p>
        </w:tc>
      </w:tr>
      <w:bookmarkEnd w:id="23"/>
    </w:tbl>
    <w:p w14:paraId="35D1B83D" w14:textId="77777777" w:rsidR="00C2027B" w:rsidRPr="00C2027B" w:rsidRDefault="00C2027B" w:rsidP="00C2027B">
      <w:pPr>
        <w:spacing w:after="200" w:line="276" w:lineRule="auto"/>
        <w:ind w:right="-6" w:firstLine="0"/>
        <w:jc w:val="both"/>
        <w:rPr>
          <w:rFonts w:eastAsia="Times New Roman" w:cs="Times New Roman"/>
          <w:szCs w:val="24"/>
          <w:lang w:eastAsia="ru-RU"/>
        </w:rPr>
      </w:pPr>
    </w:p>
    <w:p w14:paraId="4995CD9B" w14:textId="77777777" w:rsidR="00C2027B" w:rsidRPr="00C2027B" w:rsidRDefault="00C2027B" w:rsidP="00C2027B">
      <w:pPr>
        <w:spacing w:after="0" w:line="276" w:lineRule="auto"/>
        <w:ind w:firstLine="0"/>
        <w:rPr>
          <w:rFonts w:eastAsia="Times New Roman" w:cs="Times New Roman"/>
          <w:szCs w:val="24"/>
          <w:lang w:eastAsia="ru-RU"/>
        </w:rPr>
      </w:pPr>
    </w:p>
    <w:p w14:paraId="12FD9E29" w14:textId="77777777" w:rsidR="00E24F00" w:rsidRDefault="00E24F00"/>
    <w:sectPr w:rsidR="00E24F00">
      <w:footerReference w:type="default" r:id="rId7"/>
      <w:footerReference w:type="first" r:id="rId8"/>
      <w:pgSz w:w="11906" w:h="16838"/>
      <w:pgMar w:top="1134" w:right="567" w:bottom="1134" w:left="1418" w:header="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465BAB" w14:textId="77777777" w:rsidR="00366E23" w:rsidRDefault="00366E23">
      <w:pPr>
        <w:spacing w:after="0"/>
      </w:pPr>
      <w:r>
        <w:separator/>
      </w:r>
    </w:p>
  </w:endnote>
  <w:endnote w:type="continuationSeparator" w:id="0">
    <w:p w14:paraId="553E48B3" w14:textId="77777777" w:rsidR="00366E23" w:rsidRDefault="00366E2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C32026" w14:textId="77777777" w:rsidR="008A29AE" w:rsidRDefault="00366E23">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AB86DD" w14:textId="77777777" w:rsidR="008A29AE" w:rsidRDefault="00366E23">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72296A" w14:textId="77777777" w:rsidR="00366E23" w:rsidRDefault="00366E23">
      <w:pPr>
        <w:spacing w:after="0"/>
      </w:pPr>
      <w:r>
        <w:separator/>
      </w:r>
    </w:p>
  </w:footnote>
  <w:footnote w:type="continuationSeparator" w:id="0">
    <w:p w14:paraId="34FE572F" w14:textId="77777777" w:rsidR="00366E23" w:rsidRDefault="00366E2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5B791B"/>
    <w:multiLevelType w:val="hybridMultilevel"/>
    <w:tmpl w:val="07FE13D0"/>
    <w:lvl w:ilvl="0" w:tplc="B8BA39E2">
      <w:start w:val="6"/>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22956313"/>
    <w:multiLevelType w:val="multilevel"/>
    <w:tmpl w:val="3CCCD19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A6D36F3"/>
    <w:multiLevelType w:val="multilevel"/>
    <w:tmpl w:val="9C560E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3DFA4EA8"/>
    <w:multiLevelType w:val="hybridMultilevel"/>
    <w:tmpl w:val="6C14B402"/>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469E5072"/>
    <w:multiLevelType w:val="multilevel"/>
    <w:tmpl w:val="E1CE49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49EA5636"/>
    <w:multiLevelType w:val="multilevel"/>
    <w:tmpl w:val="3A58B4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4DC95C53"/>
    <w:multiLevelType w:val="multilevel"/>
    <w:tmpl w:val="2ED64E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52110F38"/>
    <w:multiLevelType w:val="multilevel"/>
    <w:tmpl w:val="21D4188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5DEC5FD5"/>
    <w:multiLevelType w:val="multilevel"/>
    <w:tmpl w:val="5A9EF6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61704980"/>
    <w:multiLevelType w:val="hybridMultilevel"/>
    <w:tmpl w:val="FA320D18"/>
    <w:lvl w:ilvl="0" w:tplc="105E53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706B06CF"/>
    <w:multiLevelType w:val="multilevel"/>
    <w:tmpl w:val="DB1ECD3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7"/>
  </w:num>
  <w:num w:numId="2">
    <w:abstractNumId w:val="0"/>
  </w:num>
  <w:num w:numId="3">
    <w:abstractNumId w:val="3"/>
  </w:num>
  <w:num w:numId="4">
    <w:abstractNumId w:val="9"/>
  </w:num>
  <w:num w:numId="5">
    <w:abstractNumId w:val="1"/>
  </w:num>
  <w:num w:numId="6">
    <w:abstractNumId w:val="4"/>
  </w:num>
  <w:num w:numId="7">
    <w:abstractNumId w:val="6"/>
  </w:num>
  <w:num w:numId="8">
    <w:abstractNumId w:val="2"/>
  </w:num>
  <w:num w:numId="9">
    <w:abstractNumId w:val="10"/>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27B"/>
    <w:rsid w:val="00006776"/>
    <w:rsid w:val="00014298"/>
    <w:rsid w:val="000211CD"/>
    <w:rsid w:val="00044645"/>
    <w:rsid w:val="0006602C"/>
    <w:rsid w:val="00106E56"/>
    <w:rsid w:val="00117D3D"/>
    <w:rsid w:val="001219AB"/>
    <w:rsid w:val="0015387A"/>
    <w:rsid w:val="0016770F"/>
    <w:rsid w:val="00170885"/>
    <w:rsid w:val="00181FFB"/>
    <w:rsid w:val="001D5BD1"/>
    <w:rsid w:val="00201029"/>
    <w:rsid w:val="00224431"/>
    <w:rsid w:val="002438D3"/>
    <w:rsid w:val="00262BE5"/>
    <w:rsid w:val="00295290"/>
    <w:rsid w:val="002D12A3"/>
    <w:rsid w:val="002F526D"/>
    <w:rsid w:val="00300FC3"/>
    <w:rsid w:val="00303788"/>
    <w:rsid w:val="00313377"/>
    <w:rsid w:val="00316D02"/>
    <w:rsid w:val="00345764"/>
    <w:rsid w:val="00366E23"/>
    <w:rsid w:val="00386C3F"/>
    <w:rsid w:val="003950E7"/>
    <w:rsid w:val="00396112"/>
    <w:rsid w:val="003C4E98"/>
    <w:rsid w:val="003D0CFC"/>
    <w:rsid w:val="003F1BA6"/>
    <w:rsid w:val="00422CEB"/>
    <w:rsid w:val="00425854"/>
    <w:rsid w:val="00436CC7"/>
    <w:rsid w:val="0044590C"/>
    <w:rsid w:val="00452CED"/>
    <w:rsid w:val="00463F74"/>
    <w:rsid w:val="00464A19"/>
    <w:rsid w:val="0046780F"/>
    <w:rsid w:val="00484342"/>
    <w:rsid w:val="00494C33"/>
    <w:rsid w:val="004B0264"/>
    <w:rsid w:val="004B360E"/>
    <w:rsid w:val="00520F9F"/>
    <w:rsid w:val="00576881"/>
    <w:rsid w:val="00596DB0"/>
    <w:rsid w:val="005B3D88"/>
    <w:rsid w:val="005D2AC4"/>
    <w:rsid w:val="00663972"/>
    <w:rsid w:val="00664935"/>
    <w:rsid w:val="0068595D"/>
    <w:rsid w:val="006A16F5"/>
    <w:rsid w:val="006A6D75"/>
    <w:rsid w:val="006C55A5"/>
    <w:rsid w:val="006D53A9"/>
    <w:rsid w:val="006E1837"/>
    <w:rsid w:val="00774863"/>
    <w:rsid w:val="007907CB"/>
    <w:rsid w:val="007A5CA6"/>
    <w:rsid w:val="007E0F97"/>
    <w:rsid w:val="007E1D0B"/>
    <w:rsid w:val="00800D7F"/>
    <w:rsid w:val="00803E77"/>
    <w:rsid w:val="008056D6"/>
    <w:rsid w:val="00815FC9"/>
    <w:rsid w:val="00823750"/>
    <w:rsid w:val="00847A97"/>
    <w:rsid w:val="00850299"/>
    <w:rsid w:val="0089106F"/>
    <w:rsid w:val="008A29BD"/>
    <w:rsid w:val="008B333D"/>
    <w:rsid w:val="008C6EC2"/>
    <w:rsid w:val="008D12D4"/>
    <w:rsid w:val="00903B06"/>
    <w:rsid w:val="00911135"/>
    <w:rsid w:val="00921BEF"/>
    <w:rsid w:val="0096454B"/>
    <w:rsid w:val="00991D56"/>
    <w:rsid w:val="009A7C25"/>
    <w:rsid w:val="009B5E42"/>
    <w:rsid w:val="009E0156"/>
    <w:rsid w:val="009E37CD"/>
    <w:rsid w:val="009F6179"/>
    <w:rsid w:val="00A36F1F"/>
    <w:rsid w:val="00A50F1D"/>
    <w:rsid w:val="00A54E7E"/>
    <w:rsid w:val="00A5797B"/>
    <w:rsid w:val="00A65967"/>
    <w:rsid w:val="00A74A54"/>
    <w:rsid w:val="00A92A86"/>
    <w:rsid w:val="00A96E1D"/>
    <w:rsid w:val="00B14E91"/>
    <w:rsid w:val="00B16CCB"/>
    <w:rsid w:val="00B46DB1"/>
    <w:rsid w:val="00B54754"/>
    <w:rsid w:val="00B8548F"/>
    <w:rsid w:val="00B8644F"/>
    <w:rsid w:val="00B95AA3"/>
    <w:rsid w:val="00BA2371"/>
    <w:rsid w:val="00BD215B"/>
    <w:rsid w:val="00C2027B"/>
    <w:rsid w:val="00C427F8"/>
    <w:rsid w:val="00C802B7"/>
    <w:rsid w:val="00C85ED2"/>
    <w:rsid w:val="00C932CE"/>
    <w:rsid w:val="00CB53F7"/>
    <w:rsid w:val="00CD3599"/>
    <w:rsid w:val="00CE51E6"/>
    <w:rsid w:val="00D00724"/>
    <w:rsid w:val="00D12636"/>
    <w:rsid w:val="00D350FD"/>
    <w:rsid w:val="00D52A57"/>
    <w:rsid w:val="00D733E1"/>
    <w:rsid w:val="00DB7C66"/>
    <w:rsid w:val="00DC7DED"/>
    <w:rsid w:val="00DD726D"/>
    <w:rsid w:val="00DE5F67"/>
    <w:rsid w:val="00E10331"/>
    <w:rsid w:val="00E24F00"/>
    <w:rsid w:val="00E744F9"/>
    <w:rsid w:val="00E937CA"/>
    <w:rsid w:val="00E95C48"/>
    <w:rsid w:val="00EB1D91"/>
    <w:rsid w:val="00F06360"/>
    <w:rsid w:val="00F06854"/>
    <w:rsid w:val="00F316F6"/>
    <w:rsid w:val="00F43B82"/>
    <w:rsid w:val="00F45694"/>
    <w:rsid w:val="00F60B3F"/>
    <w:rsid w:val="00F74712"/>
    <w:rsid w:val="00F87415"/>
    <w:rsid w:val="00FA111D"/>
    <w:rsid w:val="00FB6E86"/>
    <w:rsid w:val="00FC467D"/>
    <w:rsid w:val="00FD66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E1D0C"/>
  <w15:chartTrackingRefBased/>
  <w15:docId w15:val="{9C67FF1A-15DE-41B8-8FAB-E043BD084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33E1"/>
    <w:pPr>
      <w:spacing w:line="240" w:lineRule="auto"/>
      <w:ind w:firstLine="709"/>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10331"/>
    <w:pPr>
      <w:spacing w:after="0" w:line="240" w:lineRule="auto"/>
      <w:ind w:firstLine="709"/>
      <w:jc w:val="both"/>
    </w:pPr>
    <w:rPr>
      <w:rFonts w:ascii="Times New Roman" w:hAnsi="Times New Roman"/>
      <w:kern w:val="2"/>
      <w:sz w:val="28"/>
      <w14:ligatures w14:val="standardContextual"/>
    </w:rPr>
  </w:style>
  <w:style w:type="character" w:styleId="a4">
    <w:name w:val="Hyperlink"/>
    <w:basedOn w:val="a0"/>
    <w:uiPriority w:val="99"/>
    <w:unhideWhenUsed/>
    <w:rsid w:val="009B5E42"/>
    <w:rPr>
      <w:color w:val="0563C1" w:themeColor="hyperlink"/>
      <w:u w:val="single"/>
    </w:rPr>
  </w:style>
  <w:style w:type="character" w:styleId="a5">
    <w:name w:val="Unresolved Mention"/>
    <w:basedOn w:val="a0"/>
    <w:uiPriority w:val="99"/>
    <w:semiHidden/>
    <w:unhideWhenUsed/>
    <w:rsid w:val="009B5E42"/>
    <w:rPr>
      <w:color w:val="605E5C"/>
      <w:shd w:val="clear" w:color="auto" w:fill="E1DFDD"/>
    </w:rPr>
  </w:style>
  <w:style w:type="table" w:customStyle="1" w:styleId="Style49">
    <w:name w:val="_Style 49"/>
    <w:basedOn w:val="a1"/>
    <w:rsid w:val="00664935"/>
    <w:pPr>
      <w:spacing w:after="0" w:line="240" w:lineRule="auto"/>
    </w:pPr>
    <w:rPr>
      <w:rFonts w:ascii="Calibri" w:eastAsia="Calibri" w:hAnsi="Calibri" w:cs="Calibri"/>
      <w:sz w:val="20"/>
      <w:szCs w:val="20"/>
      <w:lang w:eastAsia="ru-RU"/>
    </w:rPr>
    <w:tblPr>
      <w:tblInd w:w="0" w:type="nil"/>
      <w:tblCellMar>
        <w:top w:w="100" w:type="dxa"/>
        <w:left w:w="115" w:type="dxa"/>
        <w:bottom w:w="10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12</Pages>
  <Words>4072</Words>
  <Characters>23213</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соколова</dc:creator>
  <cp:keywords/>
  <dc:description/>
  <cp:lastModifiedBy>Открытый</cp:lastModifiedBy>
  <cp:revision>8</cp:revision>
  <cp:lastPrinted>2026-09-23T11:38:00Z</cp:lastPrinted>
  <dcterms:created xsi:type="dcterms:W3CDTF">2026-09-23T09:34:00Z</dcterms:created>
  <dcterms:modified xsi:type="dcterms:W3CDTF">2026-09-30T11:45:00Z</dcterms:modified>
</cp:coreProperties>
</file>