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2A9034" w14:textId="77777777" w:rsidR="00967BB6" w:rsidRPr="00967BB6" w:rsidRDefault="00967BB6" w:rsidP="00967BB6">
      <w:pPr>
        <w:keepNext/>
        <w:keepLines/>
        <w:spacing w:after="0" w:line="240" w:lineRule="auto"/>
        <w:contextualSpacing/>
        <w:jc w:val="center"/>
        <w:outlineLvl w:val="0"/>
        <w:rPr>
          <w:rFonts w:ascii="Times New Roman" w:eastAsia="Times New Roman" w:hAnsi="Times New Roman" w:cs="Times New Roman"/>
          <w:b/>
          <w:spacing w:val="5"/>
          <w:kern w:val="28"/>
          <w:sz w:val="28"/>
          <w:szCs w:val="52"/>
          <w:lang w:eastAsia="x-none"/>
          <w14:ligatures w14:val="none"/>
        </w:rPr>
      </w:pPr>
      <w:bookmarkStart w:id="0" w:name="_title_1"/>
      <w:bookmarkStart w:id="1" w:name="_ref_1-c673a9191d2245"/>
      <w:r w:rsidRPr="00967BB6">
        <w:rPr>
          <w:rFonts w:ascii="Times New Roman" w:eastAsia="Times New Roman" w:hAnsi="Times New Roman" w:cs="Times New Roman"/>
          <w:b/>
          <w:spacing w:val="5"/>
          <w:kern w:val="28"/>
          <w:sz w:val="28"/>
          <w:szCs w:val="52"/>
          <w:lang w:val="x-none" w:eastAsia="x-none"/>
          <w14:ligatures w14:val="none"/>
        </w:rPr>
        <w:t>Договор на поставку товара </w:t>
      </w:r>
      <w:bookmarkEnd w:id="0"/>
      <w:bookmarkEnd w:id="1"/>
      <w:r w:rsidRPr="00967BB6">
        <w:rPr>
          <w:rFonts w:ascii="Times New Roman" w:eastAsia="Times New Roman" w:hAnsi="Times New Roman" w:cs="Times New Roman"/>
          <w:b/>
          <w:spacing w:val="5"/>
          <w:kern w:val="28"/>
          <w:sz w:val="28"/>
          <w:szCs w:val="52"/>
          <w:lang w:val="x-none" w:eastAsia="x-none"/>
          <w14:ligatures w14:val="none"/>
        </w:rPr>
        <w:t xml:space="preserve">№ </w:t>
      </w:r>
    </w:p>
    <w:tbl>
      <w:tblPr>
        <w:tblW w:w="5000" w:type="pct"/>
        <w:tblLook w:val="04A0" w:firstRow="1" w:lastRow="0" w:firstColumn="1" w:lastColumn="0" w:noHBand="0" w:noVBand="1"/>
      </w:tblPr>
      <w:tblGrid>
        <w:gridCol w:w="4291"/>
        <w:gridCol w:w="6176"/>
      </w:tblGrid>
      <w:tr w:rsidR="00967BB6" w:rsidRPr="00967BB6" w14:paraId="63AE4251" w14:textId="77777777" w:rsidTr="00C347FB">
        <w:tc>
          <w:tcPr>
            <w:tcW w:w="2050" w:type="pct"/>
          </w:tcPr>
          <w:p w14:paraId="36EB19D2" w14:textId="77777777" w:rsidR="00967BB6" w:rsidRPr="00967BB6" w:rsidRDefault="00967BB6" w:rsidP="00967BB6">
            <w:pPr>
              <w:keepNext/>
              <w:spacing w:before="120" w:after="120" w:line="276"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 xml:space="preserve">г. </w:t>
            </w:r>
            <w:r w:rsidRPr="00967BB6">
              <w:rPr>
                <w:rFonts w:ascii="Times New Roman" w:eastAsia="Times New Roman" w:hAnsi="Times New Roman" w:cs="Times New Roman"/>
                <w:kern w:val="0"/>
                <w:u w:val="single"/>
                <w:lang w:eastAsia="ru-RU" w:bidi="ru-RU"/>
                <w14:ligatures w14:val="none"/>
              </w:rPr>
              <w:t>Всеволожск</w:t>
            </w:r>
          </w:p>
        </w:tc>
        <w:tc>
          <w:tcPr>
            <w:tcW w:w="2950" w:type="pct"/>
          </w:tcPr>
          <w:p w14:paraId="744A5BBC" w14:textId="1AA9CDD6" w:rsidR="00967BB6" w:rsidRPr="00967BB6" w:rsidRDefault="00967BB6" w:rsidP="00CD6A0A">
            <w:pPr>
              <w:keepNext/>
              <w:spacing w:before="120" w:after="120" w:line="276" w:lineRule="auto"/>
              <w:jc w:val="right"/>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                                "</w:t>
            </w:r>
            <w:r w:rsidRPr="00967BB6">
              <w:rPr>
                <w:rFonts w:ascii="Times New Roman" w:eastAsia="Times New Roman" w:hAnsi="Times New Roman" w:cs="Times New Roman"/>
                <w:kern w:val="0"/>
                <w:u w:val="single"/>
                <w:lang w:eastAsia="ru-RU" w:bidi="ru-RU"/>
                <w14:ligatures w14:val="none"/>
              </w:rPr>
              <w:t>_____</w:t>
            </w:r>
            <w:r w:rsidRPr="00967BB6">
              <w:rPr>
                <w:rFonts w:ascii="Times New Roman" w:eastAsia="Times New Roman" w:hAnsi="Times New Roman" w:cs="Times New Roman"/>
                <w:kern w:val="0"/>
                <w:lang w:eastAsia="ru-RU" w:bidi="ru-RU"/>
                <w14:ligatures w14:val="none"/>
              </w:rPr>
              <w:t>"</w:t>
            </w:r>
            <w:r w:rsidRPr="00967BB6">
              <w:rPr>
                <w:rFonts w:ascii="Times New Roman" w:eastAsia="Times New Roman" w:hAnsi="Times New Roman" w:cs="Times New Roman"/>
                <w:kern w:val="0"/>
                <w:u w:val="single"/>
                <w:lang w:eastAsia="ru-RU" w:bidi="ru-RU"/>
                <w14:ligatures w14:val="none"/>
              </w:rPr>
              <w:t>______________________</w:t>
            </w:r>
            <w:r w:rsidRPr="00967BB6">
              <w:rPr>
                <w:rFonts w:ascii="Times New Roman" w:eastAsia="Times New Roman" w:hAnsi="Times New Roman" w:cs="Times New Roman"/>
                <w:kern w:val="0"/>
                <w:lang w:eastAsia="ru-RU" w:bidi="ru-RU"/>
                <w14:ligatures w14:val="none"/>
              </w:rPr>
              <w:t> </w:t>
            </w:r>
            <w:r w:rsidRPr="00967BB6">
              <w:rPr>
                <w:rFonts w:ascii="Times New Roman" w:eastAsia="Times New Roman" w:hAnsi="Times New Roman" w:cs="Times New Roman"/>
                <w:kern w:val="0"/>
                <w:u w:val="single"/>
                <w:lang w:eastAsia="ru-RU" w:bidi="ru-RU"/>
                <w14:ligatures w14:val="none"/>
              </w:rPr>
              <w:t>202</w:t>
            </w:r>
            <w:r w:rsidR="00CD6A0A">
              <w:rPr>
                <w:rFonts w:ascii="Times New Roman" w:eastAsia="Times New Roman" w:hAnsi="Times New Roman" w:cs="Times New Roman"/>
                <w:kern w:val="0"/>
                <w:u w:val="single"/>
                <w:lang w:eastAsia="ru-RU" w:bidi="ru-RU"/>
                <w14:ligatures w14:val="none"/>
              </w:rPr>
              <w:t>6</w:t>
            </w:r>
            <w:r w:rsidRPr="00967BB6">
              <w:rPr>
                <w:rFonts w:ascii="Times New Roman" w:eastAsia="Times New Roman" w:hAnsi="Times New Roman" w:cs="Times New Roman"/>
                <w:kern w:val="0"/>
                <w:lang w:eastAsia="ru-RU" w:bidi="ru-RU"/>
                <w14:ligatures w14:val="none"/>
              </w:rPr>
              <w:t xml:space="preserve"> г.</w:t>
            </w:r>
          </w:p>
        </w:tc>
      </w:tr>
    </w:tbl>
    <w:p w14:paraId="2F33038E" w14:textId="77777777" w:rsidR="00967BB6" w:rsidRPr="00967BB6" w:rsidRDefault="00967BB6" w:rsidP="00967BB6">
      <w:pPr>
        <w:keepNext/>
        <w:keepLines/>
        <w:spacing w:after="0" w:line="240" w:lineRule="auto"/>
        <w:ind w:firstLine="397"/>
        <w:jc w:val="both"/>
        <w:outlineLvl w:val="0"/>
        <w:rPr>
          <w:rFonts w:ascii="Times New Roman" w:eastAsia="Times New Roman" w:hAnsi="Times New Roman" w:cs="Times New Roman"/>
          <w:bCs/>
          <w:kern w:val="0"/>
          <w:lang w:eastAsia="x-none"/>
          <w14:ligatures w14:val="none"/>
        </w:rPr>
      </w:pPr>
      <w:bookmarkStart w:id="2" w:name="_ref_1-506013bd3e0a42"/>
      <w:r w:rsidRPr="00967BB6">
        <w:rPr>
          <w:rFonts w:ascii="Times New Roman" w:eastAsia="Times New Roman" w:hAnsi="Times New Roman" w:cs="Times New Roman"/>
          <w:bCs/>
          <w:kern w:val="0"/>
          <w:lang w:eastAsia="x-none"/>
          <w14:ligatures w14:val="none"/>
        </w:rPr>
        <w:t>Муниципальное общеобразовательное бюджетное учреждение «Средняя общеобразовательная школа «Всеволожский центр образования» (МОБУ «СОШ «Всеволожский ЦО»), далее именуемое "Заказчик", в лице директора Петрова Олега Анатольевича, действующего на основании Устава, с одной стороны и __________, в лице ________________, действующего на основании ________________, с другой стороны, в соответствии с Федеральным законом от 05.04.2013 № 44-ФЗ "</w:t>
      </w:r>
      <w:r w:rsidRPr="00967BB6">
        <w:rPr>
          <w:rFonts w:ascii="Times New Roman" w:eastAsia="Times New Roman" w:hAnsi="Times New Roman" w:cs="Times New Roman"/>
          <w:b/>
          <w:bCs/>
          <w:kern w:val="0"/>
          <w:sz w:val="24"/>
          <w:szCs w:val="28"/>
          <w:lang w:eastAsia="x-none"/>
          <w14:ligatures w14:val="none"/>
        </w:rPr>
        <w:t xml:space="preserve"> </w:t>
      </w:r>
      <w:r w:rsidRPr="00967BB6">
        <w:rPr>
          <w:rFonts w:ascii="Times New Roman" w:eastAsia="Times New Roman" w:hAnsi="Times New Roman" w:cs="Times New Roman"/>
          <w:bCs/>
          <w:kern w:val="0"/>
          <w:lang w:eastAsia="x-none"/>
          <w14:ligatures w14:val="none"/>
        </w:rPr>
        <w:t>О контрактной системе в сфере закупок товаров, работ, услуг для обеспечения государственных и муниципальных нужд" заключили настоящий Договор (далее - Договор) о нижеследующем:</w:t>
      </w:r>
    </w:p>
    <w:p w14:paraId="531C282A"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x-none"/>
          <w14:ligatures w14:val="none"/>
        </w:rPr>
      </w:pPr>
    </w:p>
    <w:p w14:paraId="7A3DBB54" w14:textId="77777777" w:rsidR="00967BB6" w:rsidRPr="00967BB6" w:rsidRDefault="00967BB6" w:rsidP="00967BB6">
      <w:pPr>
        <w:keepNext/>
        <w:keepLines/>
        <w:spacing w:after="0" w:line="240" w:lineRule="auto"/>
        <w:ind w:firstLine="397"/>
        <w:jc w:val="center"/>
        <w:outlineLvl w:val="0"/>
        <w:rPr>
          <w:rFonts w:ascii="Times New Roman" w:eastAsia="Times New Roman" w:hAnsi="Times New Roman" w:cs="Times New Roman"/>
          <w:b/>
          <w:bCs/>
          <w:kern w:val="0"/>
          <w:lang w:eastAsia="x-none"/>
          <w14:ligatures w14:val="none"/>
        </w:rPr>
      </w:pPr>
      <w:r w:rsidRPr="00967BB6">
        <w:rPr>
          <w:rFonts w:ascii="Times New Roman" w:eastAsia="Times New Roman" w:hAnsi="Times New Roman" w:cs="Times New Roman"/>
          <w:b/>
          <w:bCs/>
          <w:kern w:val="0"/>
          <w:lang w:eastAsia="x-none"/>
          <w14:ligatures w14:val="none"/>
        </w:rPr>
        <w:t>1.Предмет Договора</w:t>
      </w:r>
      <w:bookmarkEnd w:id="2"/>
    </w:p>
    <w:p w14:paraId="2D48912F" w14:textId="77777777" w:rsidR="00967BB6" w:rsidRPr="00967BB6" w:rsidRDefault="00967BB6" w:rsidP="00967BB6">
      <w:pPr>
        <w:spacing w:after="0" w:line="240" w:lineRule="auto"/>
        <w:ind w:firstLine="284"/>
        <w:jc w:val="both"/>
        <w:outlineLvl w:val="1"/>
        <w:rPr>
          <w:rFonts w:ascii="Times New Roman" w:eastAsia="Times New Roman" w:hAnsi="Times New Roman" w:cs="Times New Roman"/>
          <w:bCs/>
          <w:kern w:val="0"/>
          <w:lang w:eastAsia="x-none"/>
          <w14:ligatures w14:val="none"/>
        </w:rPr>
      </w:pPr>
      <w:bookmarkStart w:id="3" w:name="_ref_1-9018948403dd47"/>
      <w:r w:rsidRPr="00967BB6">
        <w:rPr>
          <w:rFonts w:ascii="Times New Roman" w:eastAsia="Times New Roman" w:hAnsi="Times New Roman" w:cs="Times New Roman"/>
          <w:bCs/>
          <w:kern w:val="0"/>
          <w:lang w:eastAsia="x-none"/>
          <w14:ligatures w14:val="none"/>
        </w:rPr>
        <w:t>1.1. Поставщик обязуется поставить Товар в соответствии со Спецификацией (Приложение № 1 к Договору) (далее – товар, товары), а Заказчик обязуется принять и оплатить Товар в порядке и на условиях, предусмотренных Договором.</w:t>
      </w:r>
    </w:p>
    <w:p w14:paraId="53F681BA" w14:textId="6CBF52C9" w:rsidR="00967BB6" w:rsidRPr="00967BB6" w:rsidRDefault="00967BB6" w:rsidP="00967BB6">
      <w:pPr>
        <w:spacing w:after="0" w:line="240" w:lineRule="auto"/>
        <w:ind w:firstLine="284"/>
        <w:jc w:val="both"/>
        <w:outlineLvl w:val="1"/>
        <w:rPr>
          <w:rFonts w:ascii="Times New Roman" w:eastAsia="Times New Roman" w:hAnsi="Times New Roman" w:cs="Times New Roman"/>
          <w:bCs/>
          <w:kern w:val="0"/>
          <w:lang w:eastAsia="x-none"/>
          <w14:ligatures w14:val="none"/>
        </w:rPr>
      </w:pPr>
      <w:r w:rsidRPr="00967BB6">
        <w:rPr>
          <w:rFonts w:ascii="Times New Roman" w:eastAsia="Times New Roman" w:hAnsi="Times New Roman" w:cs="Times New Roman"/>
          <w:bCs/>
          <w:kern w:val="0"/>
          <w:lang w:eastAsia="x-none"/>
          <w14:ligatures w14:val="none"/>
        </w:rPr>
        <w:t>1.2. Наименование, количество и иные характеристики поставляемого Т</w:t>
      </w:r>
      <w:r w:rsidR="00F7438E">
        <w:rPr>
          <w:rFonts w:ascii="Times New Roman" w:eastAsia="Times New Roman" w:hAnsi="Times New Roman" w:cs="Times New Roman"/>
          <w:bCs/>
          <w:kern w:val="0"/>
          <w:lang w:eastAsia="x-none"/>
          <w14:ligatures w14:val="none"/>
        </w:rPr>
        <w:t xml:space="preserve">овара указаны в Спецификации к </w:t>
      </w:r>
      <w:r w:rsidRPr="00967BB6">
        <w:rPr>
          <w:rFonts w:ascii="Times New Roman" w:eastAsia="Times New Roman" w:hAnsi="Times New Roman" w:cs="Times New Roman"/>
          <w:bCs/>
          <w:kern w:val="0"/>
          <w:lang w:eastAsia="x-none"/>
          <w14:ligatures w14:val="none"/>
        </w:rPr>
        <w:t>Договору (Приложение № 1).</w:t>
      </w:r>
    </w:p>
    <w:p w14:paraId="32DBAB9D" w14:textId="77777777" w:rsidR="00967BB6" w:rsidRPr="00967BB6" w:rsidRDefault="00967BB6" w:rsidP="00967BB6">
      <w:pPr>
        <w:spacing w:after="0" w:line="240" w:lineRule="auto"/>
        <w:ind w:firstLine="284"/>
        <w:jc w:val="both"/>
        <w:rPr>
          <w:rFonts w:ascii="Times New Roman" w:eastAsia="Times New Roman" w:hAnsi="Times New Roman" w:cs="Times New Roman"/>
          <w:kern w:val="0"/>
          <w:lang w:eastAsia="x-none"/>
          <w14:ligatures w14:val="none"/>
        </w:rPr>
      </w:pPr>
      <w:r w:rsidRPr="00967BB6">
        <w:rPr>
          <w:rFonts w:ascii="Times New Roman" w:eastAsia="Times New Roman" w:hAnsi="Times New Roman" w:cs="Times New Roman"/>
          <w:kern w:val="0"/>
          <w:lang w:eastAsia="x-none"/>
          <w14:ligatures w14:val="none"/>
        </w:rPr>
        <w:t>1.3. Поставщик гарантирует, что поставляемый по настоящему Договору Товар полностью соответствует стандартам производителя данного Товара, заявленным характеристикам, требованиям действующего законодательства.</w:t>
      </w:r>
    </w:p>
    <w:p w14:paraId="30538738" w14:textId="7A934D1C" w:rsidR="00967BB6" w:rsidRPr="00967BB6" w:rsidRDefault="00967BB6" w:rsidP="00967BB6">
      <w:pPr>
        <w:spacing w:after="0" w:line="240" w:lineRule="auto"/>
        <w:ind w:firstLine="284"/>
        <w:jc w:val="both"/>
        <w:outlineLvl w:val="1"/>
        <w:rPr>
          <w:rFonts w:ascii="Times New Roman" w:eastAsia="Times New Roman" w:hAnsi="Times New Roman" w:cs="Times New Roman"/>
          <w:bCs/>
          <w:kern w:val="0"/>
          <w:lang w:eastAsia="x-none"/>
          <w14:ligatures w14:val="none"/>
        </w:rPr>
      </w:pPr>
      <w:r w:rsidRPr="00967BB6">
        <w:rPr>
          <w:rFonts w:ascii="Times New Roman" w:eastAsia="Times New Roman" w:hAnsi="Times New Roman" w:cs="Times New Roman"/>
          <w:bCs/>
          <w:kern w:val="0"/>
          <w:lang w:eastAsia="x-none"/>
          <w14:ligatures w14:val="none"/>
        </w:rPr>
        <w:t>1.4. Идентификационный код закупки 2</w:t>
      </w:r>
      <w:r w:rsidR="00C10FD8">
        <w:rPr>
          <w:rFonts w:ascii="Times New Roman" w:eastAsia="Times New Roman" w:hAnsi="Times New Roman" w:cs="Times New Roman"/>
          <w:bCs/>
          <w:kern w:val="0"/>
          <w:lang w:eastAsia="x-none"/>
          <w14:ligatures w14:val="none"/>
        </w:rPr>
        <w:t>6</w:t>
      </w:r>
      <w:r w:rsidRPr="00967BB6">
        <w:rPr>
          <w:rFonts w:ascii="Times New Roman" w:eastAsia="Times New Roman" w:hAnsi="Times New Roman" w:cs="Times New Roman"/>
          <w:bCs/>
          <w:kern w:val="0"/>
          <w:lang w:eastAsia="x-none"/>
          <w14:ligatures w14:val="none"/>
        </w:rPr>
        <w:t>3470311759247030100100020000000000</w:t>
      </w:r>
    </w:p>
    <w:bookmarkEnd w:id="3"/>
    <w:p w14:paraId="0F773960" w14:textId="77777777" w:rsidR="00967BB6" w:rsidRPr="00967BB6" w:rsidRDefault="00967BB6" w:rsidP="00967BB6">
      <w:pPr>
        <w:spacing w:after="0" w:line="240" w:lineRule="auto"/>
        <w:ind w:firstLine="284"/>
        <w:jc w:val="both"/>
        <w:rPr>
          <w:rFonts w:ascii="Times New Roman" w:eastAsia="Times New Roman" w:hAnsi="Times New Roman" w:cs="Times New Roman"/>
          <w:kern w:val="0"/>
          <w:lang w:eastAsia="ru-RU"/>
          <w14:ligatures w14:val="none"/>
        </w:rPr>
      </w:pPr>
    </w:p>
    <w:p w14:paraId="6BE0DD08" w14:textId="77777777" w:rsidR="00967BB6" w:rsidRPr="00967BB6" w:rsidRDefault="00967BB6" w:rsidP="00967BB6">
      <w:pPr>
        <w:spacing w:after="0" w:line="240" w:lineRule="auto"/>
        <w:ind w:firstLine="397"/>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2.</w:t>
      </w:r>
      <w:r w:rsidRPr="00967BB6">
        <w:rPr>
          <w:rFonts w:ascii="Times New Roman" w:eastAsia="Times New Roman" w:hAnsi="Times New Roman" w:cs="Times New Roman"/>
          <w:b/>
          <w:kern w:val="0"/>
          <w:lang w:eastAsia="ru-RU"/>
          <w14:ligatures w14:val="none"/>
        </w:rPr>
        <w:tab/>
        <w:t>Цена Договора, сроки и порядок оплаты товара по Договору</w:t>
      </w:r>
    </w:p>
    <w:p w14:paraId="2C8C6ED9" w14:textId="77777777" w:rsidR="00967BB6" w:rsidRPr="00967BB6" w:rsidRDefault="00967BB6" w:rsidP="00967BB6">
      <w:pPr>
        <w:spacing w:before="120" w:after="0" w:line="240" w:lineRule="auto"/>
        <w:ind w:firstLine="600"/>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lang w:eastAsia="ru-RU"/>
          <w14:ligatures w14:val="none"/>
        </w:rPr>
        <w:t xml:space="preserve">2.1. Общая цена Договора составляет </w:t>
      </w:r>
      <w:r w:rsidRPr="00967BB6">
        <w:rPr>
          <w:rFonts w:ascii="Times New Roman" w:eastAsia="Times New Roman" w:hAnsi="Times New Roman" w:cs="Times New Roman"/>
          <w:kern w:val="0"/>
          <w:sz w:val="24"/>
          <w:szCs w:val="24"/>
          <w:lang w:eastAsia="ru-RU"/>
          <w14:ligatures w14:val="none"/>
        </w:rPr>
        <w:t>____________________________ руб. (</w:t>
      </w:r>
      <w:r w:rsidRPr="00967BB6">
        <w:rPr>
          <w:rFonts w:ascii="Times New Roman" w:eastAsia="Times New Roman" w:hAnsi="Times New Roman" w:cs="Times New Roman"/>
          <w:i/>
          <w:kern w:val="0"/>
          <w:sz w:val="24"/>
          <w:szCs w:val="24"/>
          <w:lang w:eastAsia="ru-RU"/>
          <w14:ligatures w14:val="none"/>
        </w:rPr>
        <w:t>условие об НДС</w:t>
      </w:r>
      <w:r w:rsidRPr="00967BB6">
        <w:rPr>
          <w:rFonts w:ascii="Times New Roman" w:eastAsia="Times New Roman" w:hAnsi="Times New Roman" w:cs="Times New Roman"/>
          <w:kern w:val="0"/>
          <w:sz w:val="24"/>
          <w:szCs w:val="24"/>
          <w:lang w:eastAsia="ru-RU"/>
          <w14:ligatures w14:val="none"/>
        </w:rPr>
        <w:t>)</w:t>
      </w:r>
      <w:r w:rsidRPr="00967BB6">
        <w:rPr>
          <w:rFonts w:ascii="Times New Roman" w:eastAsia="Times New Roman" w:hAnsi="Times New Roman" w:cs="Times New Roman"/>
          <w:kern w:val="0"/>
          <w:sz w:val="24"/>
          <w:szCs w:val="24"/>
          <w:vertAlign w:val="superscript"/>
          <w:lang w:eastAsia="ru-RU"/>
          <w14:ligatures w14:val="none"/>
        </w:rPr>
        <w:footnoteReference w:id="1"/>
      </w:r>
      <w:r w:rsidRPr="00967BB6">
        <w:rPr>
          <w:rFonts w:ascii="Times New Roman" w:eastAsia="Times New Roman" w:hAnsi="Times New Roman" w:cs="Times New Roman"/>
          <w:kern w:val="0"/>
          <w:sz w:val="24"/>
          <w:szCs w:val="24"/>
          <w:lang w:eastAsia="ru-RU"/>
          <w14:ligatures w14:val="none"/>
        </w:rPr>
        <w:t xml:space="preserve">. </w:t>
      </w:r>
    </w:p>
    <w:p w14:paraId="228546E3" w14:textId="77777777" w:rsidR="00967BB6" w:rsidRPr="00967BB6" w:rsidRDefault="00967BB6" w:rsidP="00967BB6">
      <w:pPr>
        <w:spacing w:after="0" w:line="240" w:lineRule="auto"/>
        <w:ind w:firstLine="397"/>
        <w:jc w:val="both"/>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kern w:val="0"/>
          <w:lang w:eastAsia="ru-RU"/>
          <w14:ligatures w14:val="none"/>
        </w:rPr>
        <w:t xml:space="preserve">2.2. </w:t>
      </w:r>
      <w:r w:rsidRPr="00967BB6">
        <w:rPr>
          <w:rFonts w:ascii="Times New Roman" w:eastAsia="Times New Roman" w:hAnsi="Times New Roman" w:cs="Times New Roman"/>
          <w:b/>
          <w:kern w:val="0"/>
          <w:lang w:eastAsia="ru-RU"/>
          <w14:ligatures w14:val="none"/>
        </w:rPr>
        <w:t>Цена Договора включает в себя стоимость всех поставляемых по Договору товаров, транспортные расходы, расходы по доставке, разгрузке, подъему на этаж, а также все прочие расходы, все налоги и сборы, другие обязательные платежи, установленные действующим законодательством Российской Федерации. Все издержки и затраты, связанные с исполнением своих обязательств по Договору, Поставщик несет за свой счет.</w:t>
      </w:r>
    </w:p>
    <w:p w14:paraId="6DFD33F3" w14:textId="4DBF3E2F"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2.3. В случае прекращения финансирования, равно как и в случае уменьшения лимитов финансирования на соответствующий год, Стороны Договора в рамках действующего законодательства должны согласовать, если необходимо, соответствующие условия поставки товара дополнительным соглашением к Договору согласно ст. 95 Федерального закона от 05.04.2013 № 44-ФЗ «О </w:t>
      </w:r>
      <w:r w:rsidR="00CD6A0A">
        <w:rPr>
          <w:rFonts w:ascii="Times New Roman" w:eastAsia="Times New Roman" w:hAnsi="Times New Roman" w:cs="Times New Roman"/>
          <w:kern w:val="0"/>
          <w:lang w:eastAsia="ru-RU"/>
          <w14:ligatures w14:val="none"/>
        </w:rPr>
        <w:t>контрактной</w:t>
      </w:r>
      <w:r w:rsidRPr="00967BB6">
        <w:rPr>
          <w:rFonts w:ascii="Times New Roman" w:eastAsia="Times New Roman" w:hAnsi="Times New Roman" w:cs="Times New Roman"/>
          <w:kern w:val="0"/>
          <w:lang w:eastAsia="ru-RU"/>
          <w14:ligatures w14:val="none"/>
        </w:rPr>
        <w:t xml:space="preserve"> системе в сфере закупок товаров, работ, услуг для обеспечения государственных и муниципальных нужд» (далее – Закон).</w:t>
      </w:r>
    </w:p>
    <w:p w14:paraId="25BEE80A"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2.4. Цена Договора является твердой, определена на весь срок исполнения Договора и не может изменяться в ходе его исполнения, за исключением случаев, предусмотренных ст. 95 Закона.</w:t>
      </w:r>
    </w:p>
    <w:p w14:paraId="27D89DBA" w14:textId="15E272CF"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2.5. Товары, поставляемые по Договору, оплач</w:t>
      </w:r>
      <w:r w:rsidR="001D4162">
        <w:rPr>
          <w:rFonts w:ascii="Times New Roman" w:eastAsia="Times New Roman" w:hAnsi="Times New Roman" w:cs="Times New Roman"/>
          <w:kern w:val="0"/>
          <w:lang w:eastAsia="ru-RU"/>
          <w14:ligatures w14:val="none"/>
        </w:rPr>
        <w:t>иваются за счет средств бюджетного учреждения.</w:t>
      </w:r>
    </w:p>
    <w:p w14:paraId="3C27B719"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2.6. Заказчик производит оплату за фактически поставленный товар путем перечисления денежных средств на расчетный счет Поставщика в срок не более 10 (десяти) рабочих дней с даты подписания Заказчиком без замечаний </w:t>
      </w:r>
      <w:r w:rsidRPr="00967BB6">
        <w:rPr>
          <w:rFonts w:ascii="Times New Roman" w:eastAsia="Times New Roman" w:hAnsi="Times New Roman" w:cs="Times New Roman"/>
          <w:kern w:val="0"/>
          <w:highlight w:val="yellow"/>
          <w:lang w:eastAsia="ru-RU"/>
          <w14:ligatures w14:val="none"/>
        </w:rPr>
        <w:t>Акта приема-передачи товара (Приложение №2 к Договору)</w:t>
      </w:r>
      <w:r w:rsidRPr="00967BB6">
        <w:rPr>
          <w:rFonts w:ascii="Times New Roman" w:eastAsia="Times New Roman" w:hAnsi="Times New Roman" w:cs="Times New Roman"/>
          <w:kern w:val="0"/>
          <w:lang w:eastAsia="ru-RU"/>
          <w14:ligatures w14:val="none"/>
        </w:rPr>
        <w:t>, на основании предоставленных Поставщиком Заказчику товарной накладной или УПД, счета, счета-фактуры (при необходимости).</w:t>
      </w:r>
    </w:p>
    <w:p w14:paraId="5AA7FB58"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Днем платежа по Договору считается дата списания денежных средств со счета Заказчика.</w:t>
      </w:r>
    </w:p>
    <w:p w14:paraId="796240D2"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В случае ненадлежащего оформления или несвоевременного предоставления Поставщиком документов, необходимых для оплаты, срок для оплаты поставленных товаров отодвигается до момента предоставления Заказчику надлежаще оформленных документов. </w:t>
      </w:r>
    </w:p>
    <w:p w14:paraId="495DC108"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Заказчик осуществляет расчеты с Поставщиком по безналичному расчету в соответствии с утвержденными бюджетными ассигнованиями и в пределах бюджетных обязательств. </w:t>
      </w:r>
    </w:p>
    <w:p w14:paraId="2CC33CC7"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2.7. Авансирование по Договору не предусмотрено.</w:t>
      </w:r>
    </w:p>
    <w:p w14:paraId="58FF7535"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2.8. Товары, поставленные Поставщиком с нарушением условий Договора, не подлежат оплате Заказчиком до устранения Поставщиком соответствующих нарушений. </w:t>
      </w:r>
    </w:p>
    <w:p w14:paraId="5B406711"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2.9. Сумма, подлежащая уплате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0BED7D5"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p>
    <w:p w14:paraId="446AEC5B" w14:textId="77777777" w:rsidR="00967BB6" w:rsidRPr="00967BB6" w:rsidRDefault="00967BB6" w:rsidP="00967BB6">
      <w:pPr>
        <w:spacing w:after="0" w:line="240" w:lineRule="auto"/>
        <w:ind w:firstLine="397"/>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lastRenderedPageBreak/>
        <w:t>3.</w:t>
      </w:r>
      <w:r w:rsidRPr="00967BB6">
        <w:rPr>
          <w:rFonts w:ascii="Times New Roman" w:eastAsia="Times New Roman" w:hAnsi="Times New Roman" w:cs="Times New Roman"/>
          <w:b/>
          <w:kern w:val="0"/>
          <w:lang w:eastAsia="ru-RU"/>
          <w14:ligatures w14:val="none"/>
        </w:rPr>
        <w:tab/>
        <w:t>Права и обязанности Сторон</w:t>
      </w:r>
    </w:p>
    <w:p w14:paraId="54FA4110"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3.1.</w:t>
      </w:r>
      <w:r w:rsidRPr="00967BB6">
        <w:rPr>
          <w:rFonts w:ascii="Times New Roman" w:eastAsia="Times New Roman" w:hAnsi="Times New Roman" w:cs="Times New Roman"/>
          <w:b/>
          <w:kern w:val="0"/>
          <w:lang w:eastAsia="ru-RU"/>
          <w14:ligatures w14:val="none"/>
        </w:rPr>
        <w:t xml:space="preserve"> Поставщик обязан: </w:t>
      </w:r>
    </w:p>
    <w:p w14:paraId="1F9EF322"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3.1.1. Поставить товар в соответствии с условиями Договора в полном объеме и надлежащего качества.</w:t>
      </w:r>
    </w:p>
    <w:p w14:paraId="2FE21D8B"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3.1.2. Одновременно с поставкой товара передать Заказчику полный пакет надлежащим образом оформленных сопроводительных документов в соответствии с пунктом 5.2. Договора.</w:t>
      </w:r>
    </w:p>
    <w:p w14:paraId="10942E32"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3.1.3. Нести риск случайного повреждения товара до передачи его Заказчику.</w:t>
      </w:r>
    </w:p>
    <w:p w14:paraId="1FBCFFB2"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3.1.4. В случае возникновения обстоятельств, замедляющих поставку товара или делающих её невозможной, в течение одного календарного дня поставить об этом в известность Заказчика в письменном виде.</w:t>
      </w:r>
    </w:p>
    <w:p w14:paraId="30AA06BD"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3.1.5. Направлять своих представителей для оперативного решения вопросов, возникающих при поставке товара в рамках Договора, наделяя их соответствующими полномочиями.</w:t>
      </w:r>
    </w:p>
    <w:p w14:paraId="05D1478C"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3.1.6. В случае мотивированного отказа Заказчика от принятия поставляемого товара, Поставщик обязан устранить все отмеченные недостатки за свой счёт в течение 5 (пяти) рабочих дней после получения уведомления об отказе от принятия товара.</w:t>
      </w:r>
    </w:p>
    <w:p w14:paraId="48B272E4" w14:textId="77777777" w:rsidR="00967BB6" w:rsidRPr="00967BB6" w:rsidRDefault="00967BB6" w:rsidP="00967BB6">
      <w:pPr>
        <w:spacing w:after="0" w:line="240" w:lineRule="auto"/>
        <w:ind w:firstLine="397"/>
        <w:jc w:val="both"/>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kern w:val="0"/>
          <w:lang w:eastAsia="ru-RU"/>
          <w14:ligatures w14:val="none"/>
        </w:rPr>
        <w:t xml:space="preserve">3.2. </w:t>
      </w:r>
      <w:r w:rsidRPr="00967BB6">
        <w:rPr>
          <w:rFonts w:ascii="Times New Roman" w:eastAsia="Times New Roman" w:hAnsi="Times New Roman" w:cs="Times New Roman"/>
          <w:b/>
          <w:kern w:val="0"/>
          <w:lang w:eastAsia="ru-RU"/>
          <w14:ligatures w14:val="none"/>
        </w:rPr>
        <w:t>Поставщик имеет право:</w:t>
      </w:r>
    </w:p>
    <w:p w14:paraId="00EE750A"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3.2.1. Самостоятельно определять численность необходимого персонала для поставки товара.</w:t>
      </w:r>
    </w:p>
    <w:p w14:paraId="570CBCCD"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3.2.2. Запрашивать у Заказчика информацию, необходимую для поставки товара.</w:t>
      </w:r>
    </w:p>
    <w:p w14:paraId="1EB3D8D8"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3.2.3. Требовать своевременной оплаты надлежащим образом поставленного и принятого Заказчиком товара в соответствии с пунктом 2.6. Договора.</w:t>
      </w:r>
    </w:p>
    <w:p w14:paraId="7492A9A3"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3.2.4.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982C3E2" w14:textId="77777777" w:rsidR="00967BB6" w:rsidRPr="00967BB6" w:rsidRDefault="00967BB6" w:rsidP="00967BB6">
      <w:pPr>
        <w:spacing w:after="0" w:line="240" w:lineRule="auto"/>
        <w:ind w:firstLine="397"/>
        <w:jc w:val="both"/>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kern w:val="0"/>
          <w:lang w:eastAsia="ru-RU"/>
          <w14:ligatures w14:val="none"/>
        </w:rPr>
        <w:t xml:space="preserve">3.3. </w:t>
      </w:r>
      <w:r w:rsidRPr="00967BB6">
        <w:rPr>
          <w:rFonts w:ascii="Times New Roman" w:eastAsia="Times New Roman" w:hAnsi="Times New Roman" w:cs="Times New Roman"/>
          <w:b/>
          <w:kern w:val="0"/>
          <w:lang w:eastAsia="ru-RU"/>
          <w14:ligatures w14:val="none"/>
        </w:rPr>
        <w:t xml:space="preserve">Заказчик обязан: </w:t>
      </w:r>
    </w:p>
    <w:p w14:paraId="68A17DB4"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3.3.1. Обеспечивать своевременную приемку поставленного товара в порядке и сроки, предусмотренные Договором. </w:t>
      </w:r>
    </w:p>
    <w:p w14:paraId="166062F8"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3.3.2. Принять поставленный товар, либо сообщить Поставщику о недостатках, обнаруженных в ходе приемки товара, и дать мотивированный отказ в приемке товара с указанием причин такого отказа.</w:t>
      </w:r>
    </w:p>
    <w:p w14:paraId="0AC1923F" w14:textId="2311361B"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3.3.3. Произвести оплату поставленных товаров в порядке, предусмотренном пунктом 2.6 Договор</w:t>
      </w:r>
      <w:r w:rsidR="0084134E">
        <w:rPr>
          <w:rFonts w:ascii="Times New Roman" w:eastAsia="Times New Roman" w:hAnsi="Times New Roman" w:cs="Times New Roman"/>
          <w:kern w:val="0"/>
          <w:lang w:eastAsia="ru-RU"/>
          <w14:ligatures w14:val="none"/>
        </w:rPr>
        <w:t>а</w:t>
      </w:r>
      <w:r w:rsidRPr="00967BB6">
        <w:rPr>
          <w:rFonts w:ascii="Times New Roman" w:eastAsia="Times New Roman" w:hAnsi="Times New Roman" w:cs="Times New Roman"/>
          <w:kern w:val="0"/>
          <w:lang w:eastAsia="ru-RU"/>
          <w14:ligatures w14:val="none"/>
        </w:rPr>
        <w:t>.</w:t>
      </w:r>
    </w:p>
    <w:p w14:paraId="3F143FAC"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3.3.4.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Поставщика о принятом решении об одностороннем отказе от исполнения Договора Поставщиком устранено нарушение условий Договора, послужившее основанием для принятия указанного решения. </w:t>
      </w:r>
    </w:p>
    <w:p w14:paraId="06DB7996"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3.3.5. Направлять своих представителей для оперативного решения вопросов, возникающих при поставке товара в рамках Договора, наделяя их соответствующими полномочиями.</w:t>
      </w:r>
    </w:p>
    <w:p w14:paraId="2CD429A3"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3.3.6. Провести экспертизу для проверки поставленного Поставщиком товара, предусмотренного Договором, в части его соответствия условиям Договора.</w:t>
      </w:r>
    </w:p>
    <w:p w14:paraId="624E2A41" w14:textId="77777777" w:rsidR="00967BB6" w:rsidRPr="00967BB6" w:rsidRDefault="00967BB6" w:rsidP="00967BB6">
      <w:pPr>
        <w:spacing w:after="0" w:line="240" w:lineRule="auto"/>
        <w:ind w:firstLine="397"/>
        <w:jc w:val="both"/>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kern w:val="0"/>
          <w:lang w:eastAsia="ru-RU"/>
          <w14:ligatures w14:val="none"/>
        </w:rPr>
        <w:t xml:space="preserve">3.4. </w:t>
      </w:r>
      <w:r w:rsidRPr="00967BB6">
        <w:rPr>
          <w:rFonts w:ascii="Times New Roman" w:eastAsia="Times New Roman" w:hAnsi="Times New Roman" w:cs="Times New Roman"/>
          <w:b/>
          <w:kern w:val="0"/>
          <w:lang w:eastAsia="ru-RU"/>
          <w14:ligatures w14:val="none"/>
        </w:rPr>
        <w:t>Заказчик имеет право:</w:t>
      </w:r>
    </w:p>
    <w:p w14:paraId="6BB7E9DC"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3.4.1. Требовать от Поставщика полного и своевременного исполнения обязательств по Договору.</w:t>
      </w:r>
    </w:p>
    <w:p w14:paraId="09938C7E"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3.4.2. Отказаться от приемки и оплаты товара, не соответствующего условиям Договора.</w:t>
      </w:r>
    </w:p>
    <w:p w14:paraId="7C818314"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3.4.3.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F8E9725"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p>
    <w:p w14:paraId="6C492A19" w14:textId="77777777" w:rsidR="00967BB6" w:rsidRPr="00967BB6" w:rsidRDefault="00967BB6" w:rsidP="00967BB6">
      <w:pPr>
        <w:spacing w:after="0" w:line="240" w:lineRule="auto"/>
        <w:ind w:firstLine="397"/>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4. Сроки поставки товара</w:t>
      </w:r>
    </w:p>
    <w:p w14:paraId="4DE1021C" w14:textId="05F751A3"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4.1. Сроки поставки товара: </w:t>
      </w:r>
      <w:r w:rsidR="00357C77" w:rsidRPr="00357C77">
        <w:rPr>
          <w:rFonts w:ascii="Times New Roman" w:eastAsia="Times New Roman" w:hAnsi="Times New Roman" w:cs="Times New Roman"/>
          <w:kern w:val="0"/>
          <w:lang w:eastAsia="ru-RU"/>
          <w14:ligatures w14:val="none"/>
        </w:rPr>
        <w:t>в течение 90 (девяносто) календарных дней с даты заключения договора.</w:t>
      </w:r>
    </w:p>
    <w:p w14:paraId="4C1ABDEB"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p>
    <w:p w14:paraId="38F4C0BB" w14:textId="77777777" w:rsidR="00967BB6" w:rsidRPr="00967BB6" w:rsidRDefault="00967BB6" w:rsidP="00967BB6">
      <w:pPr>
        <w:spacing w:after="0" w:line="240" w:lineRule="auto"/>
        <w:ind w:firstLine="397"/>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5. Место и условия поставки товара</w:t>
      </w:r>
    </w:p>
    <w:p w14:paraId="2092900A"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5.1.  Местом поставки товара: </w:t>
      </w:r>
    </w:p>
    <w:p w14:paraId="31AC9BC3" w14:textId="4682F8FD"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CD6A0A">
        <w:rPr>
          <w:rFonts w:ascii="Times New Roman" w:eastAsia="Times New Roman" w:hAnsi="Times New Roman" w:cs="Times New Roman"/>
          <w:kern w:val="0"/>
          <w:highlight w:val="yellow"/>
          <w:lang w:eastAsia="ru-RU"/>
          <w14:ligatures w14:val="none"/>
        </w:rPr>
        <w:t xml:space="preserve">-РФ, 188645, Ленинградская область, </w:t>
      </w:r>
      <w:proofErr w:type="spellStart"/>
      <w:r w:rsidRPr="00CD6A0A">
        <w:rPr>
          <w:rFonts w:ascii="Times New Roman" w:eastAsia="Times New Roman" w:hAnsi="Times New Roman" w:cs="Times New Roman"/>
          <w:kern w:val="0"/>
          <w:highlight w:val="yellow"/>
          <w:lang w:eastAsia="ru-RU"/>
          <w14:ligatures w14:val="none"/>
        </w:rPr>
        <w:t>г.Всеволожск</w:t>
      </w:r>
      <w:proofErr w:type="spellEnd"/>
      <w:r w:rsidRPr="00CD6A0A">
        <w:rPr>
          <w:rFonts w:ascii="Times New Roman" w:eastAsia="Times New Roman" w:hAnsi="Times New Roman" w:cs="Times New Roman"/>
          <w:kern w:val="0"/>
          <w:highlight w:val="yellow"/>
          <w:lang w:eastAsia="ru-RU"/>
          <w14:ligatures w14:val="none"/>
        </w:rPr>
        <w:t xml:space="preserve">, ул. </w:t>
      </w:r>
      <w:r w:rsidR="00CD6A0A" w:rsidRPr="00CD6A0A">
        <w:rPr>
          <w:rFonts w:ascii="Times New Roman" w:eastAsia="Times New Roman" w:hAnsi="Times New Roman" w:cs="Times New Roman"/>
          <w:kern w:val="0"/>
          <w:highlight w:val="yellow"/>
          <w:lang w:eastAsia="ru-RU"/>
          <w14:ligatures w14:val="none"/>
        </w:rPr>
        <w:t>Доктора Сотникова</w:t>
      </w:r>
      <w:r w:rsidRPr="00CD6A0A">
        <w:rPr>
          <w:rFonts w:ascii="Times New Roman" w:eastAsia="Times New Roman" w:hAnsi="Times New Roman" w:cs="Times New Roman"/>
          <w:kern w:val="0"/>
          <w:highlight w:val="yellow"/>
          <w:lang w:eastAsia="ru-RU"/>
          <w14:ligatures w14:val="none"/>
        </w:rPr>
        <w:t>, д.</w:t>
      </w:r>
      <w:r w:rsidR="00CD6A0A" w:rsidRPr="00CD6A0A">
        <w:rPr>
          <w:rFonts w:ascii="Times New Roman" w:eastAsia="Times New Roman" w:hAnsi="Times New Roman" w:cs="Times New Roman"/>
          <w:kern w:val="0"/>
          <w:highlight w:val="yellow"/>
          <w:lang w:eastAsia="ru-RU"/>
          <w14:ligatures w14:val="none"/>
        </w:rPr>
        <w:t>35.</w:t>
      </w:r>
    </w:p>
    <w:p w14:paraId="3220BDDC" w14:textId="77777777" w:rsidR="00967BB6" w:rsidRPr="00967BB6" w:rsidRDefault="00967BB6" w:rsidP="00967BB6">
      <w:pPr>
        <w:spacing w:after="0" w:line="240" w:lineRule="auto"/>
        <w:ind w:firstLine="397"/>
        <w:jc w:val="both"/>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kern w:val="0"/>
          <w:lang w:eastAsia="ru-RU"/>
          <w14:ligatures w14:val="none"/>
        </w:rPr>
        <w:t xml:space="preserve">5.2 Перечень документов, которые Поставщик обязан одновременно с передачей товара передать Заказчику: </w:t>
      </w:r>
      <w:r w:rsidRPr="00C10FD8">
        <w:rPr>
          <w:rFonts w:ascii="Times New Roman" w:eastAsia="Times New Roman" w:hAnsi="Times New Roman" w:cs="Times New Roman"/>
          <w:b/>
          <w:kern w:val="0"/>
          <w:highlight w:val="yellow"/>
          <w:lang w:eastAsia="ru-RU"/>
          <w14:ligatures w14:val="none"/>
        </w:rPr>
        <w:t>акт приема-передачи товара</w:t>
      </w:r>
      <w:r w:rsidRPr="00967BB6">
        <w:rPr>
          <w:rFonts w:ascii="Times New Roman" w:eastAsia="Times New Roman" w:hAnsi="Times New Roman" w:cs="Times New Roman"/>
          <w:b/>
          <w:kern w:val="0"/>
          <w:lang w:eastAsia="ru-RU"/>
          <w14:ligatures w14:val="none"/>
        </w:rPr>
        <w:t>,</w:t>
      </w:r>
      <w:r w:rsidRPr="00967BB6">
        <w:rPr>
          <w:rFonts w:ascii="Times New Roman" w:eastAsia="Times New Roman" w:hAnsi="Times New Roman" w:cs="Times New Roman"/>
          <w:kern w:val="0"/>
          <w:lang w:eastAsia="ru-RU"/>
          <w14:ligatures w14:val="none"/>
        </w:rPr>
        <w:t xml:space="preserve"> </w:t>
      </w:r>
      <w:r w:rsidRPr="00967BB6">
        <w:rPr>
          <w:rFonts w:ascii="Times New Roman" w:eastAsia="Times New Roman" w:hAnsi="Times New Roman" w:cs="Times New Roman"/>
          <w:b/>
          <w:kern w:val="0"/>
          <w:lang w:eastAsia="ru-RU"/>
          <w14:ligatures w14:val="none"/>
        </w:rPr>
        <w:t>товарная накладная или УПД, счет, счет-фактура (при необходимости).</w:t>
      </w:r>
    </w:p>
    <w:p w14:paraId="2D2064F5" w14:textId="77777777" w:rsidR="00967BB6" w:rsidRPr="00967BB6" w:rsidRDefault="00967BB6" w:rsidP="00967BB6">
      <w:pPr>
        <w:spacing w:after="0" w:line="240" w:lineRule="auto"/>
        <w:ind w:firstLine="397"/>
        <w:jc w:val="both"/>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5.3. Доставка товара по адресу, указанному в Договоре, погрузо-разгрузочные работы, спуск, подъем на этаж, осуществляются силами и средствами Поставщика или им привлеченными силами.</w:t>
      </w:r>
    </w:p>
    <w:p w14:paraId="4ECDE225"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5.4. Поставщик </w:t>
      </w:r>
      <w:r w:rsidRPr="00967BB6">
        <w:rPr>
          <w:rFonts w:ascii="Times New Roman" w:eastAsia="Times New Roman" w:hAnsi="Times New Roman" w:cs="Times New Roman"/>
          <w:b/>
          <w:kern w:val="0"/>
          <w:lang w:eastAsia="ru-RU"/>
          <w14:ligatures w14:val="none"/>
        </w:rPr>
        <w:t>обязан согласовать с Заказчиком точное время и конкретную дату</w:t>
      </w:r>
      <w:r w:rsidRPr="00967BB6">
        <w:rPr>
          <w:rFonts w:ascii="Times New Roman" w:eastAsia="Times New Roman" w:hAnsi="Times New Roman" w:cs="Times New Roman"/>
          <w:kern w:val="0"/>
          <w:lang w:eastAsia="ru-RU"/>
          <w14:ligatures w14:val="none"/>
        </w:rPr>
        <w:t xml:space="preserve"> поставки товара. Поставка товара должна осуществляться в рабочие дни (с 9:30 до 17:00 – с понедельника по четверг, с 9:30 до 16:00 – в пятницу, с 13:00 до 14:00 – обед (время московское) с соблюдением Поставщиком Правил внутреннего трудового распорядка Заказчика. </w:t>
      </w:r>
    </w:p>
    <w:p w14:paraId="4B6988CC" w14:textId="77777777" w:rsidR="00967BB6" w:rsidRPr="00967BB6" w:rsidRDefault="00967BB6" w:rsidP="00967BB6">
      <w:pPr>
        <w:spacing w:after="0" w:line="240" w:lineRule="auto"/>
        <w:ind w:firstLine="397"/>
        <w:jc w:val="both"/>
        <w:rPr>
          <w:rFonts w:ascii="Times New Roman" w:eastAsia="Times New Roman" w:hAnsi="Times New Roman" w:cs="Times New Roman"/>
          <w:b/>
          <w:kern w:val="0"/>
          <w:sz w:val="24"/>
          <w:szCs w:val="24"/>
          <w:lang w:eastAsia="ru-RU"/>
          <w14:ligatures w14:val="none"/>
        </w:rPr>
      </w:pPr>
      <w:r w:rsidRPr="00967BB6">
        <w:rPr>
          <w:rFonts w:ascii="Times New Roman" w:eastAsia="Times New Roman" w:hAnsi="Times New Roman" w:cs="Times New Roman"/>
          <w:b/>
          <w:kern w:val="0"/>
          <w:sz w:val="24"/>
          <w:szCs w:val="24"/>
          <w:lang w:eastAsia="ru-RU"/>
          <w14:ligatures w14:val="none"/>
        </w:rPr>
        <w:lastRenderedPageBreak/>
        <w:t xml:space="preserve">Контактное лицо по доставке: </w:t>
      </w:r>
    </w:p>
    <w:p w14:paraId="2AB1CE68" w14:textId="63377E61" w:rsidR="00967BB6" w:rsidRPr="00967BB6" w:rsidRDefault="00967BB6" w:rsidP="00967BB6">
      <w:pPr>
        <w:spacing w:after="0" w:line="240" w:lineRule="auto"/>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b/>
          <w:kern w:val="0"/>
          <w:sz w:val="24"/>
          <w:szCs w:val="24"/>
          <w:lang w:eastAsia="ru-RU"/>
          <w14:ligatures w14:val="none"/>
        </w:rPr>
        <w:t xml:space="preserve">1) </w:t>
      </w:r>
      <w:r w:rsidR="00CD6A0A">
        <w:rPr>
          <w:rFonts w:ascii="Times New Roman" w:eastAsia="Times New Roman" w:hAnsi="Times New Roman" w:cs="Times New Roman"/>
          <w:b/>
          <w:kern w:val="0"/>
          <w:sz w:val="24"/>
          <w:szCs w:val="24"/>
          <w:lang w:eastAsia="ru-RU"/>
          <w14:ligatures w14:val="none"/>
        </w:rPr>
        <w:t>Неверова Екатерина Игоревна</w:t>
      </w:r>
      <w:r w:rsidR="00C10FD8">
        <w:rPr>
          <w:rFonts w:ascii="Times New Roman" w:eastAsia="Times New Roman" w:hAnsi="Times New Roman" w:cs="Times New Roman"/>
          <w:b/>
          <w:kern w:val="0"/>
          <w:sz w:val="24"/>
          <w:szCs w:val="24"/>
          <w:lang w:eastAsia="ru-RU"/>
          <w14:ligatures w14:val="none"/>
        </w:rPr>
        <w:t xml:space="preserve"> </w:t>
      </w:r>
      <w:r w:rsidRPr="00967BB6">
        <w:rPr>
          <w:rFonts w:ascii="Times New Roman" w:eastAsia="Times New Roman" w:hAnsi="Times New Roman" w:cs="Times New Roman"/>
          <w:b/>
          <w:kern w:val="0"/>
          <w:sz w:val="24"/>
          <w:szCs w:val="24"/>
          <w:lang w:eastAsia="ru-RU"/>
          <w14:ligatures w14:val="none"/>
        </w:rPr>
        <w:t>8(9</w:t>
      </w:r>
      <w:r w:rsidR="00CD6A0A">
        <w:rPr>
          <w:rFonts w:ascii="Times New Roman" w:eastAsia="Times New Roman" w:hAnsi="Times New Roman" w:cs="Times New Roman"/>
          <w:b/>
          <w:kern w:val="0"/>
          <w:sz w:val="24"/>
          <w:szCs w:val="24"/>
          <w:lang w:eastAsia="ru-RU"/>
          <w14:ligatures w14:val="none"/>
        </w:rPr>
        <w:t>3</w:t>
      </w:r>
      <w:r w:rsidR="00C10FD8">
        <w:rPr>
          <w:rFonts w:ascii="Times New Roman" w:eastAsia="Times New Roman" w:hAnsi="Times New Roman" w:cs="Times New Roman"/>
          <w:b/>
          <w:kern w:val="0"/>
          <w:sz w:val="24"/>
          <w:szCs w:val="24"/>
          <w:lang w:eastAsia="ru-RU"/>
          <w14:ligatures w14:val="none"/>
        </w:rPr>
        <w:t>1</w:t>
      </w:r>
      <w:r w:rsidRPr="00967BB6">
        <w:rPr>
          <w:rFonts w:ascii="Times New Roman" w:eastAsia="Times New Roman" w:hAnsi="Times New Roman" w:cs="Times New Roman"/>
          <w:b/>
          <w:kern w:val="0"/>
          <w:sz w:val="24"/>
          <w:szCs w:val="24"/>
          <w:lang w:eastAsia="ru-RU"/>
          <w14:ligatures w14:val="none"/>
        </w:rPr>
        <w:t xml:space="preserve">) </w:t>
      </w:r>
      <w:r w:rsidR="00CD6A0A">
        <w:rPr>
          <w:rFonts w:ascii="Times New Roman" w:eastAsia="Times New Roman" w:hAnsi="Times New Roman" w:cs="Times New Roman"/>
          <w:b/>
          <w:kern w:val="0"/>
          <w:sz w:val="24"/>
          <w:szCs w:val="24"/>
          <w:lang w:eastAsia="ru-RU"/>
          <w14:ligatures w14:val="none"/>
        </w:rPr>
        <w:t>307</w:t>
      </w:r>
      <w:r w:rsidRPr="00967BB6">
        <w:rPr>
          <w:rFonts w:ascii="Times New Roman" w:eastAsia="Times New Roman" w:hAnsi="Times New Roman" w:cs="Times New Roman"/>
          <w:b/>
          <w:kern w:val="0"/>
          <w:sz w:val="24"/>
          <w:szCs w:val="24"/>
          <w:lang w:eastAsia="ru-RU"/>
          <w14:ligatures w14:val="none"/>
        </w:rPr>
        <w:t>-</w:t>
      </w:r>
      <w:r w:rsidR="00CD6A0A">
        <w:rPr>
          <w:rFonts w:ascii="Times New Roman" w:eastAsia="Times New Roman" w:hAnsi="Times New Roman" w:cs="Times New Roman"/>
          <w:b/>
          <w:kern w:val="0"/>
          <w:sz w:val="24"/>
          <w:szCs w:val="24"/>
          <w:lang w:eastAsia="ru-RU"/>
          <w14:ligatures w14:val="none"/>
        </w:rPr>
        <w:t>74</w:t>
      </w:r>
      <w:r w:rsidRPr="00967BB6">
        <w:rPr>
          <w:rFonts w:ascii="Times New Roman" w:eastAsia="Times New Roman" w:hAnsi="Times New Roman" w:cs="Times New Roman"/>
          <w:b/>
          <w:kern w:val="0"/>
          <w:sz w:val="24"/>
          <w:szCs w:val="24"/>
          <w:lang w:eastAsia="ru-RU"/>
          <w14:ligatures w14:val="none"/>
        </w:rPr>
        <w:t>-</w:t>
      </w:r>
      <w:r w:rsidR="00CD6A0A">
        <w:rPr>
          <w:rFonts w:ascii="Times New Roman" w:eastAsia="Times New Roman" w:hAnsi="Times New Roman" w:cs="Times New Roman"/>
          <w:b/>
          <w:kern w:val="0"/>
          <w:sz w:val="24"/>
          <w:szCs w:val="24"/>
          <w:lang w:eastAsia="ru-RU"/>
          <w14:ligatures w14:val="none"/>
        </w:rPr>
        <w:t>65</w:t>
      </w:r>
      <w:r w:rsidRPr="00967BB6">
        <w:rPr>
          <w:rFonts w:ascii="Times New Roman" w:eastAsia="Times New Roman" w:hAnsi="Times New Roman" w:cs="Times New Roman"/>
          <w:b/>
          <w:kern w:val="0"/>
          <w:sz w:val="24"/>
          <w:szCs w:val="24"/>
          <w:lang w:eastAsia="ru-RU"/>
          <w14:ligatures w14:val="none"/>
        </w:rPr>
        <w:t xml:space="preserve"> по поставке на адрес: </w:t>
      </w:r>
      <w:r w:rsidRPr="00967BB6">
        <w:rPr>
          <w:rFonts w:ascii="Times New Roman" w:eastAsia="Times New Roman" w:hAnsi="Times New Roman" w:cs="Times New Roman"/>
          <w:kern w:val="0"/>
          <w:sz w:val="24"/>
          <w:szCs w:val="24"/>
          <w:lang w:eastAsia="ru-RU"/>
          <w14:ligatures w14:val="none"/>
        </w:rPr>
        <w:t xml:space="preserve">РФ, 188645, </w:t>
      </w:r>
      <w:r w:rsidR="00CD6A0A" w:rsidRPr="00CD6A0A">
        <w:rPr>
          <w:rFonts w:ascii="Times New Roman" w:eastAsia="Times New Roman" w:hAnsi="Times New Roman" w:cs="Times New Roman"/>
          <w:kern w:val="0"/>
          <w:sz w:val="24"/>
          <w:szCs w:val="24"/>
          <w:lang w:eastAsia="ru-RU"/>
          <w14:ligatures w14:val="none"/>
        </w:rPr>
        <w:t xml:space="preserve">Ленинградская область, </w:t>
      </w:r>
      <w:proofErr w:type="spellStart"/>
      <w:r w:rsidR="00CD6A0A" w:rsidRPr="00CD6A0A">
        <w:rPr>
          <w:rFonts w:ascii="Times New Roman" w:eastAsia="Times New Roman" w:hAnsi="Times New Roman" w:cs="Times New Roman"/>
          <w:kern w:val="0"/>
          <w:sz w:val="24"/>
          <w:szCs w:val="24"/>
          <w:lang w:eastAsia="ru-RU"/>
          <w14:ligatures w14:val="none"/>
        </w:rPr>
        <w:t>г.Всеволожск</w:t>
      </w:r>
      <w:proofErr w:type="spellEnd"/>
      <w:r w:rsidR="00CD6A0A" w:rsidRPr="00CD6A0A">
        <w:rPr>
          <w:rFonts w:ascii="Times New Roman" w:eastAsia="Times New Roman" w:hAnsi="Times New Roman" w:cs="Times New Roman"/>
          <w:kern w:val="0"/>
          <w:sz w:val="24"/>
          <w:szCs w:val="24"/>
          <w:lang w:eastAsia="ru-RU"/>
          <w14:ligatures w14:val="none"/>
        </w:rPr>
        <w:t>, ул. Доктора Сотникова, д.35.</w:t>
      </w:r>
    </w:p>
    <w:p w14:paraId="3A760858" w14:textId="021BC771" w:rsidR="00967BB6" w:rsidRPr="00967BB6" w:rsidRDefault="00967BB6" w:rsidP="00967BB6">
      <w:pPr>
        <w:spacing w:after="0" w:line="240" w:lineRule="auto"/>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b/>
          <w:kern w:val="0"/>
          <w:sz w:val="24"/>
          <w:szCs w:val="24"/>
          <w:lang w:eastAsia="ru-RU"/>
          <w14:ligatures w14:val="none"/>
        </w:rPr>
        <w:t xml:space="preserve">       </w:t>
      </w:r>
      <w:r w:rsidRPr="00967BB6">
        <w:rPr>
          <w:rFonts w:ascii="Times New Roman" w:eastAsia="Times New Roman" w:hAnsi="Times New Roman" w:cs="Times New Roman"/>
          <w:kern w:val="0"/>
          <w:lang w:eastAsia="ru-RU"/>
          <w14:ligatures w14:val="none"/>
        </w:rPr>
        <w:t>5.5. Поставщик обязан своевременно предоставлять достоверную информацию о ходе исполнения своих обязательств, в том числе о сложностях, возникающих при исполнении Договора.</w:t>
      </w:r>
    </w:p>
    <w:p w14:paraId="5D2AF2C8"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p>
    <w:p w14:paraId="53B0C230" w14:textId="77777777" w:rsidR="00967BB6" w:rsidRPr="00967BB6" w:rsidRDefault="00967BB6" w:rsidP="00967BB6">
      <w:pPr>
        <w:spacing w:after="0" w:line="240" w:lineRule="auto"/>
        <w:ind w:firstLine="397"/>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6. Порядок приемки товара</w:t>
      </w:r>
    </w:p>
    <w:p w14:paraId="3F169BFB"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6.1. Поставщик не позднее чем за 1 (один) рабочий день сообщает Заказчику о готовности к сдаче товара.</w:t>
      </w:r>
    </w:p>
    <w:p w14:paraId="616ABF47"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Перечень документов, подлежащих оформлению и передаче Поставщиком Заказчику (далее – отчетные документы), определен п. 5.2. Договора. На момент приемки результата поставки товара Поставщик предоставляет Заказчику отчетные документы.</w:t>
      </w:r>
    </w:p>
    <w:p w14:paraId="5738F17D"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6.2. После доставки Товара, Заказчик проверяет соответствие Товара по количеству тарных мест.</w:t>
      </w:r>
    </w:p>
    <w:p w14:paraId="3E953B6D"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В случае соответствия количества тарных мест данным, указанным в Спецификации, Заказчик подписывает товарную накладную. Подписание товарной накладной подтверждает принятие Заказчиком указанного количества тарных мест и не означает приемку Заказчиком Товара по количеству, качеству и ассортименту.</w:t>
      </w:r>
    </w:p>
    <w:p w14:paraId="7E159777"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6.3. Осмотр и проверка Товара на соответствие условиям настоящего Договора и Спецификации о количестве, качестве и ассортименте производятся Заказчиком в течение 10 (десяти) рабочих дней с даты доставки Товара.</w:t>
      </w:r>
    </w:p>
    <w:p w14:paraId="1D60AC64"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Приемка Товара по количеству, качеству и ассортименту подтверждается подписываемым Сторонами Актом приема-передачи товара.</w:t>
      </w:r>
    </w:p>
    <w:p w14:paraId="20C22B0F"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В случае нарушения Поставщиком условий настоящего Договора о количестве, качестве и ассортименте Товара Заказчик вправе предъявить Поставщику соответствующие требования в соответствии с п. п. 6.5 - 6.17 настоящего Договора.</w:t>
      </w:r>
    </w:p>
    <w:p w14:paraId="53FA90CD"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6.4. Обязанность Поставщика по поставке партии Товара считается выполненной с момента подписания обеими Сторонами Акта приема-передачи товара (п. 6.3. настоящего Договора).</w:t>
      </w:r>
    </w:p>
    <w:p w14:paraId="4E91E4B5"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6.5. Поставщик, допустивший недопоставку Товара, обязан восполнить непоставленное количество Товара в течение 5 (пяти) рабочих дней с даты предъявления Покупателем соответствующего требования.</w:t>
      </w:r>
    </w:p>
    <w:p w14:paraId="4DFFE498"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Поставщик обязан допоставить Товар в ассортименте, установленном Спецификацией.</w:t>
      </w:r>
    </w:p>
    <w:p w14:paraId="6CF18A2F"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6.6. В случае поставки Товара ненадлежащего качества Заказчик вправе по своему выбору потребовать от Поставщика:</w:t>
      </w:r>
    </w:p>
    <w:p w14:paraId="3D972DD2" w14:textId="2C859EA4"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безвозмездного устранения недостатков Товара в срок не более 5 (пяти) рабочих</w:t>
      </w:r>
      <w:r w:rsidR="008C1B59">
        <w:rPr>
          <w:rFonts w:ascii="Times New Roman" w:eastAsia="Times New Roman" w:hAnsi="Times New Roman" w:cs="Times New Roman"/>
          <w:kern w:val="0"/>
          <w:lang w:eastAsia="ru-RU"/>
          <w14:ligatures w14:val="none"/>
        </w:rPr>
        <w:t xml:space="preserve"> дней</w:t>
      </w:r>
      <w:r w:rsidRPr="00967BB6">
        <w:rPr>
          <w:rFonts w:ascii="Times New Roman" w:eastAsia="Times New Roman" w:hAnsi="Times New Roman" w:cs="Times New Roman"/>
          <w:kern w:val="0"/>
          <w:lang w:eastAsia="ru-RU"/>
          <w14:ligatures w14:val="none"/>
        </w:rPr>
        <w:t>;</w:t>
      </w:r>
    </w:p>
    <w:p w14:paraId="6BC59612"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возмещения своих расходов на устранение недостатков Товара.</w:t>
      </w:r>
    </w:p>
    <w:p w14:paraId="161B2701"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6.7. В случае существенного нарушения требований к качеству Товара Заказчик вправе по своему выбору:</w:t>
      </w:r>
    </w:p>
    <w:p w14:paraId="2AB40B96"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отказаться от исполнения настоящего Договора и потребовать возврата уплаченной за Товар денежной суммы;</w:t>
      </w:r>
    </w:p>
    <w:p w14:paraId="582D3223"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потребовать замены Товара ненадлежащего качества Товаром, соответствующим условиям настоящего Договора, в срок не более 5 (пяти) рабочих дней.</w:t>
      </w:r>
    </w:p>
    <w:p w14:paraId="58E94ED7"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Заказчик предъявляет указанные в настоящем пункте требования, за исключением случая, когда Поставщик, получивший уведомление Заказчика о недостатках поставленного Товара, без промедления заменит поставленный Товар Товаром надлежащего качества.</w:t>
      </w:r>
    </w:p>
    <w:p w14:paraId="09827E0D"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6.8. Если Поставщик не поставил предусмотренное Спецификацией количество Товара, либо не выполнил требования Заказчика о замене недоброкачественного Товара в установленный срок, Заказчик вправе приобрести непоставленный Товар у других лиц с отнесением на Поставщика всех необходимых и разумных расходов на его приобретение.</w:t>
      </w:r>
    </w:p>
    <w:p w14:paraId="6E2A7A6F"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Исчисление расходов Заказчика на приобретение Товара у других лиц в случаях его недопоставки Поставщиком или невыполнения требований Заказчика об устранении недостатков Товара производится в порядке, установленном действующим законодательством Российской Федерации.</w:t>
      </w:r>
    </w:p>
    <w:p w14:paraId="6EA7D9A0"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6.9. Заказчик вправе отказаться от оплаты Товара ненадлежащего качества, а если такой Товар оплачен, потребовать возврата уплаченных сумм впредь до устранения недостатков Товара либо его замены.</w:t>
      </w:r>
    </w:p>
    <w:p w14:paraId="3854BF25"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6.10.</w:t>
      </w:r>
      <w:r w:rsidRPr="00967BB6">
        <w:rPr>
          <w:rFonts w:ascii="Times New Roman" w:eastAsia="Times New Roman" w:hAnsi="Times New Roman" w:cs="Times New Roman"/>
          <w:kern w:val="0"/>
          <w:lang w:eastAsia="ru-RU"/>
          <w14:ligatures w14:val="none"/>
        </w:rPr>
        <w:tab/>
        <w:t>Для проверки поставленного Поставщиком товара, предусмотренного Договором, в части его соответствия условиям Договора Заказчик обязан провести экспертизу. Экспертиза товара, предусмотренного Договором, может проводиться Заказчиком своими силами или к ее проведению могут привлекаться эксперты, экспертные организации на основании Договоров, заключенных в соответствии с Законом. Результаты экспертизы оформляются в соответствующем документе.</w:t>
      </w:r>
    </w:p>
    <w:p w14:paraId="2635B733"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6.11.</w:t>
      </w:r>
      <w:r w:rsidRPr="00967BB6">
        <w:rPr>
          <w:rFonts w:ascii="Times New Roman" w:eastAsia="Times New Roman" w:hAnsi="Times New Roman" w:cs="Times New Roman"/>
          <w:kern w:val="0"/>
          <w:lang w:eastAsia="ru-RU"/>
          <w14:ligatures w14:val="none"/>
        </w:rPr>
        <w:tab/>
        <w:t>Результаты экспертизы оформляются в соответствующем документе.</w:t>
      </w:r>
    </w:p>
    <w:p w14:paraId="75C1E150"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6.12.</w:t>
      </w:r>
      <w:r w:rsidRPr="00967BB6">
        <w:rPr>
          <w:rFonts w:ascii="Times New Roman" w:eastAsia="Times New Roman" w:hAnsi="Times New Roman" w:cs="Times New Roman"/>
          <w:kern w:val="0"/>
          <w:lang w:eastAsia="ru-RU"/>
          <w14:ligatures w14:val="none"/>
        </w:rPr>
        <w:tab/>
        <w:t>В случае отказа Заказчика принять поставленный товар, на основании несоответствия условиям Договора, Поставщик вправе устранить нарушения своими силами и за свой счет и повторно направить Заказчику письменное уведомление о готовности к сдаче товара к приемке.</w:t>
      </w:r>
    </w:p>
    <w:p w14:paraId="29EDA656"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lastRenderedPageBreak/>
        <w:t>6.13. Заказчик вправе не отказывать в подписании Акта приема-передачи товара в случае выявления несоответствия этого документа условиям Договора, если выявленное несоответствие не препятствует приемке товара и устранено Поставщиком.</w:t>
      </w:r>
    </w:p>
    <w:p w14:paraId="1D12F6DA" w14:textId="090449A3"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6.14.</w:t>
      </w:r>
      <w:r w:rsidRPr="00967BB6">
        <w:rPr>
          <w:rFonts w:ascii="Times New Roman" w:eastAsia="Times New Roman" w:hAnsi="Times New Roman" w:cs="Times New Roman"/>
          <w:kern w:val="0"/>
          <w:lang w:eastAsia="ru-RU"/>
          <w14:ligatures w14:val="none"/>
        </w:rPr>
        <w:tab/>
        <w:t>В случае получения мотивированного отказа от подписания Акта приема-передачи товара Поставщик вправе устранить причины, указанные в таком мотивированном отказе, и н</w:t>
      </w:r>
      <w:r w:rsidR="004F522A">
        <w:rPr>
          <w:rFonts w:ascii="Times New Roman" w:eastAsia="Times New Roman" w:hAnsi="Times New Roman" w:cs="Times New Roman"/>
          <w:kern w:val="0"/>
          <w:lang w:eastAsia="ru-RU"/>
          <w14:ligatures w14:val="none"/>
        </w:rPr>
        <w:t>аправить Заказчику повторно Акт</w:t>
      </w:r>
      <w:r w:rsidRPr="00967BB6">
        <w:rPr>
          <w:rFonts w:ascii="Times New Roman" w:eastAsia="Times New Roman" w:hAnsi="Times New Roman" w:cs="Times New Roman"/>
          <w:kern w:val="0"/>
          <w:lang w:eastAsia="ru-RU"/>
          <w14:ligatures w14:val="none"/>
        </w:rPr>
        <w:t xml:space="preserve"> приема-передачи товара.</w:t>
      </w:r>
    </w:p>
    <w:p w14:paraId="7B94D937"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6.15. Датой приемки поставленного товара считается дата подписания Заказчиком Акта приема-передачи товара.</w:t>
      </w:r>
    </w:p>
    <w:p w14:paraId="185E12E3"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6.16. Расходы, связанные с возвратом товара ненадлежащего качества, осуществляются за счет средств Поставщика.</w:t>
      </w:r>
    </w:p>
    <w:p w14:paraId="6C074456"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6.17. В случае отказа от поставленного товара Заказчик обеспечивает его сохранность, принимает товар на ответственное хранение и незамедлительно уведомляет об этом Поставщика. </w:t>
      </w:r>
    </w:p>
    <w:p w14:paraId="6DD58815"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В случае принятия Заказчиком товара на ответственное хранение Поставщик обязан в течение 5 (пяти) рабочих дней с момента получения уведомления вывезти указанный товар или распорядиться им иным образом, приняв на себя дальнейшую ответственность за сохранность товара.</w:t>
      </w:r>
    </w:p>
    <w:p w14:paraId="33D27CC0"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p>
    <w:p w14:paraId="2D08939D" w14:textId="77777777" w:rsidR="00967BB6" w:rsidRPr="00967BB6" w:rsidRDefault="00967BB6" w:rsidP="00967BB6">
      <w:pPr>
        <w:spacing w:after="0" w:line="240" w:lineRule="auto"/>
        <w:ind w:firstLine="397"/>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7. Требования к товару, качество товара</w:t>
      </w:r>
    </w:p>
    <w:p w14:paraId="3D13BAE9"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7.1. Поставляемый товар должен быть новым товаром (товаром, который не был в употреблении).</w:t>
      </w:r>
    </w:p>
    <w:p w14:paraId="38F6646C"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7.2. Качество Товара должно соответствовать стандартам и требованиям, действующим в Российской Федерации.</w:t>
      </w:r>
    </w:p>
    <w:p w14:paraId="5F774CAA" w14:textId="028458D8"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7.3. Документами, подтверждающими качество Товара, являются сертификаты соответствия, декларации о соответствии, которые передаются Поставщиком </w:t>
      </w:r>
      <w:r w:rsidR="0004204B">
        <w:rPr>
          <w:rFonts w:ascii="Times New Roman" w:eastAsia="Times New Roman" w:hAnsi="Times New Roman" w:cs="Times New Roman"/>
          <w:kern w:val="0"/>
          <w:lang w:eastAsia="ru-RU"/>
          <w14:ligatures w14:val="none"/>
        </w:rPr>
        <w:t>Заказчику</w:t>
      </w:r>
      <w:r w:rsidRPr="00967BB6">
        <w:rPr>
          <w:rFonts w:ascii="Times New Roman" w:eastAsia="Times New Roman" w:hAnsi="Times New Roman" w:cs="Times New Roman"/>
          <w:kern w:val="0"/>
          <w:lang w:eastAsia="ru-RU"/>
          <w14:ligatures w14:val="none"/>
        </w:rPr>
        <w:t xml:space="preserve"> одновременно с передачей партии Товара.</w:t>
      </w:r>
    </w:p>
    <w:p w14:paraId="7EC4EFE5" w14:textId="09A60BCE" w:rsidR="00967BB6" w:rsidRPr="004A0D71"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7.4. Если товары поставлены с нарушением обязательных требований, предусмотренных нормативными правовыми актами РФ, и (или) иных актов и документов, устанавливающих требования к товарам, если </w:t>
      </w:r>
      <w:r w:rsidRPr="004A0D71">
        <w:rPr>
          <w:rFonts w:ascii="Times New Roman" w:eastAsia="Times New Roman" w:hAnsi="Times New Roman" w:cs="Times New Roman"/>
          <w:kern w:val="0"/>
          <w:lang w:eastAsia="ru-RU"/>
          <w14:ligatures w14:val="none"/>
        </w:rPr>
        <w:t xml:space="preserve">соблюдение Поставщиком таких документов предусмотрено прямо Договором, такие товары не считаются соответствующими условиям Договора по качеству. </w:t>
      </w:r>
    </w:p>
    <w:p w14:paraId="5E8D059F" w14:textId="77777777" w:rsidR="008320DE" w:rsidRPr="004A0D71" w:rsidRDefault="008C5DA6" w:rsidP="008320DE">
      <w:pPr>
        <w:spacing w:after="0" w:line="240" w:lineRule="auto"/>
        <w:ind w:firstLine="397"/>
        <w:jc w:val="both"/>
        <w:rPr>
          <w:rFonts w:ascii="Times New Roman" w:eastAsia="Times New Roman" w:hAnsi="Times New Roman" w:cs="Times New Roman"/>
          <w:kern w:val="0"/>
          <w:lang w:eastAsia="ru-RU"/>
          <w14:ligatures w14:val="none"/>
        </w:rPr>
      </w:pPr>
      <w:r w:rsidRPr="004A0D71">
        <w:rPr>
          <w:rFonts w:ascii="Times New Roman" w:eastAsia="Times New Roman" w:hAnsi="Times New Roman" w:cs="Times New Roman"/>
          <w:kern w:val="0"/>
          <w:lang w:eastAsia="ru-RU"/>
          <w14:ligatures w14:val="none"/>
        </w:rPr>
        <w:t xml:space="preserve">7.5. </w:t>
      </w:r>
      <w:r w:rsidR="008320DE" w:rsidRPr="004A0D71">
        <w:rPr>
          <w:rFonts w:ascii="Times New Roman" w:eastAsia="Times New Roman" w:hAnsi="Times New Roman" w:cs="Times New Roman"/>
          <w:kern w:val="0"/>
          <w:lang w:eastAsia="ru-RU"/>
          <w14:ligatures w14:val="none"/>
        </w:rPr>
        <w:t>Требования к предоставлению гарантии производителя и (или) поставщика данного товара и к сроку действия такой гарантии:</w:t>
      </w:r>
    </w:p>
    <w:p w14:paraId="421F8254" w14:textId="2DF56CD5" w:rsidR="008C5DA6" w:rsidRPr="00967BB6" w:rsidRDefault="008320DE" w:rsidP="008320DE">
      <w:pPr>
        <w:spacing w:after="0" w:line="240" w:lineRule="auto"/>
        <w:ind w:firstLine="397"/>
        <w:jc w:val="both"/>
        <w:rPr>
          <w:rFonts w:ascii="Times New Roman" w:eastAsia="Times New Roman" w:hAnsi="Times New Roman" w:cs="Times New Roman"/>
          <w:kern w:val="0"/>
          <w:lang w:eastAsia="ru-RU"/>
          <w14:ligatures w14:val="none"/>
        </w:rPr>
      </w:pPr>
      <w:r w:rsidRPr="004A0D71">
        <w:rPr>
          <w:rFonts w:ascii="Times New Roman" w:eastAsia="Times New Roman" w:hAnsi="Times New Roman" w:cs="Times New Roman"/>
          <w:kern w:val="0"/>
          <w:lang w:eastAsia="ru-RU"/>
          <w14:ligatures w14:val="none"/>
        </w:rPr>
        <w:t>Гарантия качества товара должна предоставляться поставщиком на весь поставляемый товар не менее 12 (двенадцати) месяцев</w:t>
      </w:r>
      <w:r w:rsidRPr="008320DE">
        <w:rPr>
          <w:rFonts w:ascii="Times New Roman" w:eastAsia="Times New Roman" w:hAnsi="Times New Roman" w:cs="Times New Roman"/>
          <w:kern w:val="0"/>
          <w:lang w:eastAsia="ru-RU"/>
          <w14:ligatures w14:val="none"/>
        </w:rPr>
        <w:t xml:space="preserve"> с даты подписания заказчиком </w:t>
      </w:r>
      <w:r w:rsidR="004A0D71">
        <w:rPr>
          <w:rFonts w:ascii="Times New Roman" w:eastAsia="Times New Roman" w:hAnsi="Times New Roman" w:cs="Times New Roman"/>
          <w:kern w:val="0"/>
          <w:lang w:eastAsia="ru-RU"/>
          <w14:ligatures w14:val="none"/>
        </w:rPr>
        <w:t>Акта о приеме-передачи товара</w:t>
      </w:r>
      <w:r w:rsidRPr="008320DE">
        <w:rPr>
          <w:rFonts w:ascii="Times New Roman" w:eastAsia="Times New Roman" w:hAnsi="Times New Roman" w:cs="Times New Roman"/>
          <w:kern w:val="0"/>
          <w:lang w:eastAsia="ru-RU"/>
          <w14:ligatures w14:val="none"/>
        </w:rPr>
        <w:t>, но не менее гарантийного срока, установленного производителем. Гарантия качества товара должна распространяться на все составляющие и комплектующие части товара.</w:t>
      </w:r>
    </w:p>
    <w:p w14:paraId="643411BC" w14:textId="77777777" w:rsidR="00967BB6" w:rsidRPr="00967BB6" w:rsidRDefault="00967BB6" w:rsidP="00967BB6">
      <w:pPr>
        <w:spacing w:after="0" w:line="240" w:lineRule="auto"/>
        <w:ind w:firstLine="397"/>
        <w:jc w:val="center"/>
        <w:rPr>
          <w:rFonts w:ascii="Times New Roman" w:eastAsia="Times New Roman" w:hAnsi="Times New Roman" w:cs="Times New Roman"/>
          <w:kern w:val="0"/>
          <w:lang w:eastAsia="ru-RU"/>
          <w14:ligatures w14:val="none"/>
        </w:rPr>
      </w:pPr>
    </w:p>
    <w:p w14:paraId="3C9948B7" w14:textId="77777777" w:rsidR="00967BB6" w:rsidRPr="00967BB6" w:rsidRDefault="00967BB6" w:rsidP="00967BB6">
      <w:pPr>
        <w:spacing w:after="0" w:line="240" w:lineRule="auto"/>
        <w:ind w:firstLine="397"/>
        <w:jc w:val="center"/>
        <w:rPr>
          <w:rFonts w:ascii="Times New Roman" w:eastAsia="Times New Roman" w:hAnsi="Times New Roman" w:cs="Times New Roman"/>
          <w:kern w:val="0"/>
          <w:lang w:eastAsia="ru-RU"/>
          <w14:ligatures w14:val="none"/>
        </w:rPr>
      </w:pPr>
    </w:p>
    <w:p w14:paraId="5F877224" w14:textId="77777777" w:rsidR="00967BB6" w:rsidRPr="00967BB6" w:rsidRDefault="00967BB6" w:rsidP="00967BB6">
      <w:pPr>
        <w:spacing w:after="0" w:line="240" w:lineRule="auto"/>
        <w:ind w:firstLine="397"/>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8. Тара, упаковка, маркировка</w:t>
      </w:r>
    </w:p>
    <w:p w14:paraId="6A32AADD"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8.1. Товар поставляется в таре и упаковке, соответствующей стандартам и техническим условиям. </w:t>
      </w:r>
    </w:p>
    <w:p w14:paraId="34D1CDAE"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8.2. Тара и упаковка должны обеспечивать сохранность товара при его транспортировке и хранении.</w:t>
      </w:r>
    </w:p>
    <w:p w14:paraId="6FCC6D8A" w14:textId="77777777" w:rsidR="00967BB6" w:rsidRPr="00967BB6" w:rsidRDefault="00967BB6" w:rsidP="00967BB6">
      <w:pPr>
        <w:spacing w:after="0" w:line="240" w:lineRule="auto"/>
        <w:jc w:val="both"/>
        <w:rPr>
          <w:rFonts w:ascii="Times New Roman" w:eastAsia="Times New Roman" w:hAnsi="Times New Roman" w:cs="Times New Roman"/>
          <w:kern w:val="0"/>
          <w:lang w:eastAsia="ru-RU"/>
          <w14:ligatures w14:val="none"/>
        </w:rPr>
      </w:pPr>
    </w:p>
    <w:p w14:paraId="10934577" w14:textId="77777777" w:rsidR="00967BB6" w:rsidRPr="00967BB6" w:rsidRDefault="00967BB6" w:rsidP="00967BB6">
      <w:pPr>
        <w:spacing w:after="0" w:line="240" w:lineRule="auto"/>
        <w:ind w:firstLine="397"/>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9. Обстоятельства непреодолимой силы</w:t>
      </w:r>
    </w:p>
    <w:p w14:paraId="7CDCA34B"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9.1. Стороны освобождаются от ответственности за частичное исполнение своих обязательств по Договору, если оно явилось следствием возникновения обстоятельств непреодолимой силы, возникших после заключения Договора в результате событий чрезвычайного характера, которые Стороны не могли ни предвидеть, ни предотвратить разумными мерами. </w:t>
      </w:r>
    </w:p>
    <w:p w14:paraId="377175DF" w14:textId="120FDE6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являются: землетрясения, пожары, на</w:t>
      </w:r>
      <w:r w:rsidR="0083630F">
        <w:rPr>
          <w:rFonts w:ascii="Times New Roman" w:eastAsia="Times New Roman" w:hAnsi="Times New Roman" w:cs="Times New Roman"/>
          <w:kern w:val="0"/>
          <w:lang w:eastAsia="ru-RU"/>
          <w14:ligatures w14:val="none"/>
        </w:rPr>
        <w:t>воднения, забастовки, эпидемии</w:t>
      </w:r>
      <w:r w:rsidRPr="00967BB6">
        <w:rPr>
          <w:rFonts w:ascii="Times New Roman" w:eastAsia="Times New Roman" w:hAnsi="Times New Roman" w:cs="Times New Roman"/>
          <w:kern w:val="0"/>
          <w:lang w:eastAsia="ru-RU"/>
          <w14:ligatures w14:val="none"/>
        </w:rPr>
        <w:t xml:space="preserve">, другие чрезвычайные обстоятельства. </w:t>
      </w:r>
    </w:p>
    <w:p w14:paraId="16C3CF25"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9.2. В случае наступления обстоятельств, указанных в п. 9.1 Договора, Сторона, которая не в состоянии исполнить обязательства, взятые на себя по Договору, должна в трехдневный срок сообщить об этих обстоятельствах другой Стороне в письменной форме. </w:t>
      </w:r>
    </w:p>
    <w:p w14:paraId="70EE7DD4"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С момента наступления форс-мажорных обстоятельств действие Договора приостанавливается до момента прекращения указанных обстоятельств. </w:t>
      </w:r>
    </w:p>
    <w:p w14:paraId="085E217C"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9.3. При наступлении Форс-мажора Стороны определяют возможность и условия возобновления приостановленных обязательств. </w:t>
      </w:r>
    </w:p>
    <w:p w14:paraId="1E374214"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p>
    <w:p w14:paraId="48EEBD4D" w14:textId="77777777" w:rsidR="00967BB6" w:rsidRPr="00967BB6" w:rsidRDefault="00967BB6" w:rsidP="00967BB6">
      <w:pPr>
        <w:spacing w:after="0" w:line="240" w:lineRule="auto"/>
        <w:ind w:firstLine="284"/>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10. Ответственность Сторон</w:t>
      </w:r>
    </w:p>
    <w:p w14:paraId="09E10A1E" w14:textId="77777777" w:rsidR="00967BB6" w:rsidRPr="00967BB6" w:rsidRDefault="00967BB6" w:rsidP="00B42EAE">
      <w:pPr>
        <w:spacing w:after="0" w:line="240" w:lineRule="auto"/>
        <w:ind w:firstLine="284"/>
        <w:jc w:val="both"/>
        <w:outlineLvl w:val="1"/>
        <w:rPr>
          <w:rFonts w:ascii="Times New Roman" w:eastAsia="Times New Roman" w:hAnsi="Times New Roman" w:cs="Times New Roman"/>
          <w:bCs/>
          <w:kern w:val="0"/>
          <w:lang w:eastAsia="x-none"/>
          <w14:ligatures w14:val="none"/>
        </w:rPr>
      </w:pPr>
      <w:r w:rsidRPr="00967BB6">
        <w:rPr>
          <w:rFonts w:ascii="Times New Roman" w:eastAsia="Times New Roman" w:hAnsi="Times New Roman" w:cs="Times New Roman"/>
          <w:bCs/>
          <w:kern w:val="0"/>
          <w:lang w:eastAsia="x-none"/>
          <w14:ligatures w14:val="none"/>
        </w:rPr>
        <w:t>10.1. Взыскание неустойки с Поставщика</w:t>
      </w:r>
    </w:p>
    <w:p w14:paraId="194DDDE5" w14:textId="77777777" w:rsidR="00967BB6" w:rsidRPr="00967BB6" w:rsidRDefault="00967BB6" w:rsidP="00B42EAE">
      <w:pPr>
        <w:numPr>
          <w:ilvl w:val="2"/>
          <w:numId w:val="6"/>
        </w:numPr>
        <w:spacing w:after="0" w:line="240" w:lineRule="auto"/>
        <w:ind w:left="0" w:firstLine="284"/>
        <w:jc w:val="both"/>
        <w:outlineLvl w:val="2"/>
        <w:rPr>
          <w:rFonts w:ascii="Times New Roman" w:eastAsia="Times New Roman" w:hAnsi="Times New Roman" w:cs="Times New Roman"/>
          <w:bCs/>
          <w:kern w:val="0"/>
          <w:lang w:eastAsia="ru-RU"/>
          <w14:ligatures w14:val="none"/>
        </w:rPr>
      </w:pPr>
      <w:r w:rsidRPr="00967BB6">
        <w:rPr>
          <w:rFonts w:ascii="Times New Roman" w:eastAsia="Times New Roman" w:hAnsi="Times New Roman" w:cs="Times New Roman"/>
          <w:bCs/>
          <w:kern w:val="0"/>
          <w:lang w:eastAsia="ru-RU"/>
          <w14:ligatures w14:val="none"/>
        </w:rPr>
        <w:lastRenderedPageBreak/>
        <w:t>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Договорных обязательств Заказчик вправе направить Поставщику требование об уплате неустоек (штрафов, пеней).</w:t>
      </w:r>
    </w:p>
    <w:p w14:paraId="5B46481F" w14:textId="77777777" w:rsidR="00967BB6" w:rsidRPr="00967BB6" w:rsidRDefault="00967BB6" w:rsidP="00B42EAE">
      <w:pPr>
        <w:numPr>
          <w:ilvl w:val="2"/>
          <w:numId w:val="6"/>
        </w:numPr>
        <w:spacing w:after="0" w:line="240" w:lineRule="auto"/>
        <w:ind w:left="0" w:firstLine="284"/>
        <w:jc w:val="both"/>
        <w:outlineLvl w:val="2"/>
        <w:rPr>
          <w:rFonts w:ascii="Times New Roman" w:eastAsia="Times New Roman" w:hAnsi="Times New Roman" w:cs="Times New Roman"/>
          <w:bCs/>
          <w:kern w:val="0"/>
          <w:lang w:eastAsia="ru-RU"/>
          <w14:ligatures w14:val="none"/>
        </w:rPr>
      </w:pPr>
      <w:r w:rsidRPr="00967BB6">
        <w:rPr>
          <w:rFonts w:ascii="Times New Roman" w:eastAsia="Times New Roman" w:hAnsi="Times New Roman" w:cs="Times New Roman"/>
          <w:bCs/>
          <w:kern w:val="0"/>
          <w:lang w:eastAsia="ru-RU"/>
          <w14:ligatures w14:val="none"/>
        </w:rPr>
        <w:t>В соответствии с ч. 7 ст. 34 Федерального закона от 05.04.2013 № 44-ФЗ пени начисляются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Согласно той же норме размер пеней устанавливается Договором и равен одной трехсотой действующей на дату их уплаты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Исключение составляют случаи, для которых законодательством РФ установлен иной порядок начисления пеней.</w:t>
      </w:r>
    </w:p>
    <w:p w14:paraId="3249B45D" w14:textId="77777777" w:rsidR="00967BB6" w:rsidRPr="00967BB6" w:rsidRDefault="00967BB6" w:rsidP="00B42EAE">
      <w:pPr>
        <w:numPr>
          <w:ilvl w:val="2"/>
          <w:numId w:val="6"/>
        </w:numPr>
        <w:spacing w:after="0" w:line="240" w:lineRule="auto"/>
        <w:ind w:left="0" w:firstLine="284"/>
        <w:jc w:val="both"/>
        <w:outlineLvl w:val="2"/>
        <w:rPr>
          <w:rFonts w:ascii="Times New Roman" w:eastAsia="Times New Roman" w:hAnsi="Times New Roman" w:cs="Times New Roman"/>
          <w:bCs/>
          <w:kern w:val="0"/>
          <w:lang w:eastAsia="ru-RU"/>
          <w14:ligatures w14:val="none"/>
        </w:rPr>
      </w:pPr>
      <w:r w:rsidRPr="00967BB6">
        <w:rPr>
          <w:rFonts w:ascii="Times New Roman" w:eastAsia="Times New Roman" w:hAnsi="Times New Roman" w:cs="Times New Roman"/>
          <w:bCs/>
          <w:kern w:val="0"/>
          <w:lang w:eastAsia="ru-RU"/>
          <w14:ligatures w14:val="none"/>
        </w:rPr>
        <w:t>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w:t>
      </w:r>
      <w:proofErr w:type="gramStart"/>
      <w:r w:rsidRPr="00967BB6">
        <w:rPr>
          <w:rFonts w:ascii="Times New Roman" w:eastAsia="Times New Roman" w:hAnsi="Times New Roman" w:cs="Times New Roman"/>
          <w:bCs/>
          <w:kern w:val="0"/>
          <w:lang w:eastAsia="ru-RU"/>
          <w14:ligatures w14:val="none"/>
        </w:rPr>
        <w:t>),  Поставщик</w:t>
      </w:r>
      <w:proofErr w:type="gramEnd"/>
      <w:r w:rsidRPr="00967BB6">
        <w:rPr>
          <w:rFonts w:ascii="Times New Roman" w:eastAsia="Times New Roman" w:hAnsi="Times New Roman" w:cs="Times New Roman"/>
          <w:bCs/>
          <w:kern w:val="0"/>
          <w:lang w:eastAsia="ru-RU"/>
          <w14:ligatures w14:val="none"/>
        </w:rPr>
        <w:t xml:space="preserve"> обязан уплатить Заказчику штраф, размер которого определяется в соответствии с Правилами, утвержденными Постановлением Правительства РФ от 30.08.2017 № 1042, или законом.</w:t>
      </w:r>
    </w:p>
    <w:p w14:paraId="50992B3A" w14:textId="77777777" w:rsidR="00967BB6" w:rsidRPr="00967BB6" w:rsidRDefault="00967BB6" w:rsidP="00B42EAE">
      <w:pPr>
        <w:spacing w:after="0" w:line="240" w:lineRule="auto"/>
        <w:ind w:firstLine="284"/>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Если иное не предусмотрено законом, размер штрафа устанавливается в следующем порядке:</w:t>
      </w:r>
    </w:p>
    <w:p w14:paraId="1F1C28F0" w14:textId="77777777" w:rsidR="00967BB6" w:rsidRPr="00967BB6" w:rsidRDefault="00967BB6" w:rsidP="00B42EAE">
      <w:pPr>
        <w:spacing w:after="0" w:line="240" w:lineRule="auto"/>
        <w:ind w:firstLine="284"/>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10 % от цены Договора в случае, если цена Договора не превышает 3 млн рублей;</w:t>
      </w:r>
    </w:p>
    <w:p w14:paraId="165B4300" w14:textId="77777777" w:rsidR="00967BB6" w:rsidRPr="00967BB6" w:rsidRDefault="00967BB6" w:rsidP="00B42EAE">
      <w:pPr>
        <w:spacing w:after="0" w:line="240" w:lineRule="auto"/>
        <w:ind w:firstLine="284"/>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Если иное не предусмотрено законом,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в следующем порядке:</w:t>
      </w:r>
    </w:p>
    <w:p w14:paraId="4626193D" w14:textId="77777777" w:rsidR="00967BB6" w:rsidRPr="00967BB6" w:rsidRDefault="00967BB6" w:rsidP="00B42EAE">
      <w:pPr>
        <w:spacing w:after="0" w:line="240" w:lineRule="auto"/>
        <w:ind w:firstLine="284"/>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 тыс. рублей, если цена Договора не превышает 3 млн рублей;</w:t>
      </w:r>
    </w:p>
    <w:p w14:paraId="3EA30284" w14:textId="77777777" w:rsidR="00967BB6" w:rsidRPr="00967BB6" w:rsidRDefault="00967BB6" w:rsidP="00B42EAE">
      <w:pPr>
        <w:numPr>
          <w:ilvl w:val="2"/>
          <w:numId w:val="6"/>
        </w:numPr>
        <w:spacing w:after="0" w:line="240" w:lineRule="auto"/>
        <w:ind w:left="0" w:firstLine="284"/>
        <w:jc w:val="both"/>
        <w:outlineLvl w:val="2"/>
        <w:rPr>
          <w:rFonts w:ascii="Times New Roman" w:eastAsia="Times New Roman" w:hAnsi="Times New Roman" w:cs="Times New Roman"/>
          <w:bCs/>
          <w:kern w:val="0"/>
          <w:lang w:eastAsia="ru-RU"/>
          <w14:ligatures w14:val="none"/>
        </w:rPr>
      </w:pPr>
      <w:bookmarkStart w:id="4" w:name="_ref_1-ca01129bb9ca43"/>
      <w:r w:rsidRPr="00967BB6">
        <w:rPr>
          <w:rFonts w:ascii="Times New Roman" w:eastAsia="Times New Roman" w:hAnsi="Times New Roman" w:cs="Times New Roman"/>
          <w:bCs/>
          <w:kern w:val="0"/>
          <w:lang w:eastAsia="ru-RU"/>
          <w14:ligatures w14:val="none"/>
        </w:rPr>
        <w:t xml:space="preserve">Поставщик должен уплатить Заказчику неустойку в течение </w:t>
      </w:r>
      <w:r w:rsidRPr="00967BB6">
        <w:rPr>
          <w:rFonts w:ascii="Times New Roman" w:eastAsia="Times New Roman" w:hAnsi="Times New Roman" w:cs="Times New Roman"/>
          <w:bCs/>
          <w:kern w:val="0"/>
          <w:u w:val="single"/>
          <w:lang w:eastAsia="ru-RU"/>
          <w14:ligatures w14:val="none"/>
        </w:rPr>
        <w:t>10 рабочих дней</w:t>
      </w:r>
      <w:r w:rsidRPr="00967BB6">
        <w:rPr>
          <w:rFonts w:ascii="Times New Roman" w:eastAsia="Times New Roman" w:hAnsi="Times New Roman" w:cs="Times New Roman"/>
          <w:bCs/>
          <w:kern w:val="0"/>
          <w:lang w:eastAsia="ru-RU"/>
          <w14:ligatures w14:val="none"/>
        </w:rPr>
        <w:t xml:space="preserve"> с даты получения </w:t>
      </w:r>
      <w:bookmarkEnd w:id="4"/>
      <w:r w:rsidRPr="00967BB6">
        <w:rPr>
          <w:rFonts w:ascii="Times New Roman" w:eastAsia="Times New Roman" w:hAnsi="Times New Roman" w:cs="Times New Roman"/>
          <w:bCs/>
          <w:kern w:val="0"/>
          <w:lang w:eastAsia="ru-RU"/>
          <w14:ligatures w14:val="none"/>
        </w:rPr>
        <w:t>претензии (требования) об уплате неустойки.</w:t>
      </w:r>
    </w:p>
    <w:p w14:paraId="0EA45520" w14:textId="77777777" w:rsidR="00967BB6" w:rsidRPr="00967BB6" w:rsidRDefault="00967BB6" w:rsidP="00B42EAE">
      <w:pPr>
        <w:numPr>
          <w:ilvl w:val="1"/>
          <w:numId w:val="6"/>
        </w:numPr>
        <w:spacing w:after="0" w:line="240" w:lineRule="auto"/>
        <w:ind w:left="0" w:firstLine="284"/>
        <w:jc w:val="both"/>
        <w:outlineLvl w:val="1"/>
        <w:rPr>
          <w:rFonts w:ascii="Times New Roman" w:eastAsia="Times New Roman" w:hAnsi="Times New Roman" w:cs="Times New Roman"/>
          <w:bCs/>
          <w:kern w:val="0"/>
          <w:lang w:eastAsia="x-none"/>
          <w14:ligatures w14:val="none"/>
        </w:rPr>
      </w:pPr>
      <w:r w:rsidRPr="00967BB6">
        <w:rPr>
          <w:rFonts w:ascii="Times New Roman" w:eastAsia="Times New Roman" w:hAnsi="Times New Roman" w:cs="Times New Roman"/>
          <w:bCs/>
          <w:kern w:val="0"/>
          <w:lang w:eastAsia="x-none"/>
          <w14:ligatures w14:val="none"/>
        </w:rPr>
        <w:t>Взыскание неустойки с Заказчика</w:t>
      </w:r>
    </w:p>
    <w:p w14:paraId="516277ED" w14:textId="77777777" w:rsidR="00967BB6" w:rsidRPr="00967BB6" w:rsidRDefault="00967BB6" w:rsidP="00B42EAE">
      <w:pPr>
        <w:numPr>
          <w:ilvl w:val="2"/>
          <w:numId w:val="6"/>
        </w:numPr>
        <w:spacing w:after="0" w:line="240" w:lineRule="auto"/>
        <w:ind w:left="0" w:firstLine="284"/>
        <w:jc w:val="both"/>
        <w:outlineLvl w:val="2"/>
        <w:rPr>
          <w:rFonts w:ascii="Times New Roman" w:eastAsia="Times New Roman" w:hAnsi="Times New Roman" w:cs="Times New Roman"/>
          <w:bCs/>
          <w:kern w:val="0"/>
          <w:lang w:eastAsia="ru-RU"/>
          <w14:ligatures w14:val="none"/>
        </w:rPr>
      </w:pPr>
      <w:r w:rsidRPr="00967BB6">
        <w:rPr>
          <w:rFonts w:ascii="Times New Roman" w:eastAsia="Times New Roman" w:hAnsi="Times New Roman" w:cs="Times New Roman"/>
          <w:bCs/>
          <w:kern w:val="0"/>
          <w:lang w:eastAsia="ru-RU"/>
          <w14:ligatures w14:val="none"/>
        </w:rPr>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Договорных обязательств Поставщик вправе потребовать уплаты неустоек (штрафов, пеней).</w:t>
      </w:r>
    </w:p>
    <w:p w14:paraId="499FADFE" w14:textId="77777777" w:rsidR="00967BB6" w:rsidRPr="00967BB6" w:rsidRDefault="00967BB6" w:rsidP="00B42EAE">
      <w:pPr>
        <w:numPr>
          <w:ilvl w:val="2"/>
          <w:numId w:val="6"/>
        </w:numPr>
        <w:spacing w:after="0" w:line="240" w:lineRule="auto"/>
        <w:ind w:left="0" w:firstLine="284"/>
        <w:jc w:val="both"/>
        <w:outlineLvl w:val="2"/>
        <w:rPr>
          <w:rFonts w:ascii="Times New Roman" w:eastAsia="Times New Roman" w:hAnsi="Times New Roman" w:cs="Times New Roman"/>
          <w:bCs/>
          <w:kern w:val="0"/>
          <w:lang w:eastAsia="ru-RU"/>
          <w14:ligatures w14:val="none"/>
        </w:rPr>
      </w:pPr>
      <w:r w:rsidRPr="00967BB6">
        <w:rPr>
          <w:rFonts w:ascii="Times New Roman" w:eastAsia="Times New Roman" w:hAnsi="Times New Roman" w:cs="Times New Roman"/>
          <w:bCs/>
          <w:kern w:val="0"/>
          <w:lang w:eastAsia="ru-RU"/>
          <w14:ligatures w14:val="none"/>
        </w:rPr>
        <w:t>Пени начисляются Заказчику за каждый день просрочки исполнения предусмотренного Договором обязательства начиная со дня, следующего за днем истечения установленного Договором срока его исполнения. Размер пеней равен одной трехсотой действующей на дату их уплаты ключевой ставки Центрального банка Российской Федерации от не уплаченной в срок суммы.</w:t>
      </w:r>
    </w:p>
    <w:p w14:paraId="0DE2BC86" w14:textId="77777777" w:rsidR="00967BB6" w:rsidRPr="00967BB6" w:rsidRDefault="00967BB6" w:rsidP="00B42EAE">
      <w:pPr>
        <w:numPr>
          <w:ilvl w:val="2"/>
          <w:numId w:val="6"/>
        </w:numPr>
        <w:spacing w:after="0" w:line="240" w:lineRule="auto"/>
        <w:ind w:left="0" w:firstLine="284"/>
        <w:jc w:val="both"/>
        <w:outlineLvl w:val="2"/>
        <w:rPr>
          <w:rFonts w:ascii="Times New Roman" w:eastAsia="Times New Roman" w:hAnsi="Times New Roman" w:cs="Times New Roman"/>
          <w:bCs/>
          <w:kern w:val="0"/>
          <w:lang w:eastAsia="ru-RU"/>
          <w14:ligatures w14:val="none"/>
        </w:rPr>
      </w:pPr>
      <w:r w:rsidRPr="00967BB6">
        <w:rPr>
          <w:rFonts w:ascii="Times New Roman" w:eastAsia="Times New Roman" w:hAnsi="Times New Roman" w:cs="Times New Roman"/>
          <w:bCs/>
          <w:kern w:val="0"/>
          <w:lang w:eastAsia="ru-RU"/>
          <w14:ligatures w14:val="none"/>
        </w:rPr>
        <w:t>За каждый факт неисполнения Заказчиком обязательств, предусмотренных Договором, за исключением просрочки исполнения обязательств, Поставщик вправе взыскать с Заказчика штраф, размер которого определяется в соответствии с Правилами, утвержденными Постановлением Правительства РФ от 30.08.2017 № 1042, или законом.</w:t>
      </w:r>
    </w:p>
    <w:p w14:paraId="4E670C96" w14:textId="77777777" w:rsidR="00967BB6" w:rsidRPr="00967BB6" w:rsidRDefault="00967BB6" w:rsidP="00B42EAE">
      <w:pPr>
        <w:spacing w:after="0" w:line="240" w:lineRule="auto"/>
        <w:ind w:firstLine="284"/>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Если иное не предусмотрено законом, размер штрафа устанавливается в следующем порядке:</w:t>
      </w:r>
    </w:p>
    <w:p w14:paraId="625AC143" w14:textId="77777777" w:rsidR="00967BB6" w:rsidRPr="00967BB6" w:rsidRDefault="00967BB6" w:rsidP="00B42EAE">
      <w:pPr>
        <w:spacing w:after="0" w:line="240" w:lineRule="auto"/>
        <w:ind w:firstLine="284"/>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 тыс. рублей, если цена Договора не превышает 3 млн рублей (включительно);</w:t>
      </w:r>
    </w:p>
    <w:p w14:paraId="4EB52153" w14:textId="77777777" w:rsidR="00967BB6" w:rsidRPr="00967BB6" w:rsidRDefault="00967BB6" w:rsidP="00B42EAE">
      <w:pPr>
        <w:numPr>
          <w:ilvl w:val="1"/>
          <w:numId w:val="6"/>
        </w:numPr>
        <w:spacing w:after="0" w:line="240" w:lineRule="auto"/>
        <w:ind w:left="0" w:firstLine="284"/>
        <w:jc w:val="both"/>
        <w:outlineLvl w:val="1"/>
        <w:rPr>
          <w:rFonts w:ascii="Times New Roman" w:eastAsia="Times New Roman" w:hAnsi="Times New Roman" w:cs="Times New Roman"/>
          <w:bCs/>
          <w:kern w:val="0"/>
          <w:lang w:eastAsia="x-none"/>
          <w14:ligatures w14:val="none"/>
        </w:rPr>
      </w:pPr>
      <w:r w:rsidRPr="00967BB6">
        <w:rPr>
          <w:rFonts w:ascii="Times New Roman" w:eastAsia="Times New Roman" w:hAnsi="Times New Roman" w:cs="Times New Roman"/>
          <w:bCs/>
          <w:kern w:val="0"/>
          <w:lang w:eastAsia="x-none"/>
          <w14:ligatures w14:val="none"/>
        </w:rPr>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15CC3BE8"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p>
    <w:p w14:paraId="5722E316" w14:textId="77777777" w:rsidR="00967BB6" w:rsidRPr="00967BB6" w:rsidRDefault="00967BB6" w:rsidP="00967BB6">
      <w:pPr>
        <w:spacing w:after="0" w:line="240" w:lineRule="auto"/>
        <w:ind w:firstLine="397"/>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11. Расторжение Договора</w:t>
      </w:r>
    </w:p>
    <w:p w14:paraId="706E987C"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11.1.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14:paraId="5DDCB08D"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11.2. Расторжение Договора в случае одностороннего отказа от исполнения одной из его Сторон осуществляется с соблюдением требований статьи 95 Закона.</w:t>
      </w:r>
    </w:p>
    <w:p w14:paraId="766DF373"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11.3. При исполнении Договора не допускается перемена Поставщика, за исключением случая, если новый Поставщик является правопреемником Поставщика по такому Договору вследствие реорганизации юридического лица в форме преобразования, слияния или присоединения.</w:t>
      </w:r>
    </w:p>
    <w:p w14:paraId="732187FF"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11.4. В случае перемены Заказчика права и обязанности Заказчика, предусмотренные Договором, переходят к новому Заказчику.</w:t>
      </w:r>
    </w:p>
    <w:p w14:paraId="686B4057"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p>
    <w:p w14:paraId="75902970" w14:textId="77777777" w:rsidR="00967BB6" w:rsidRPr="00967BB6" w:rsidRDefault="00967BB6" w:rsidP="00967BB6">
      <w:pPr>
        <w:spacing w:after="0" w:line="240" w:lineRule="auto"/>
        <w:ind w:firstLine="397"/>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12. Срок действия Договора</w:t>
      </w:r>
    </w:p>
    <w:p w14:paraId="369293BE" w14:textId="20E0AE99"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12.1. Договор вступает в силу с момента его подписания Сторонами и действует до полного исполнения Сторонами своих обязательств, но не позднее </w:t>
      </w:r>
      <w:r w:rsidR="005D7E45">
        <w:rPr>
          <w:rFonts w:ascii="Times New Roman" w:eastAsia="Times New Roman" w:hAnsi="Times New Roman" w:cs="Times New Roman"/>
          <w:kern w:val="0"/>
          <w:lang w:eastAsia="ru-RU"/>
          <w14:ligatures w14:val="none"/>
        </w:rPr>
        <w:t>28</w:t>
      </w:r>
      <w:r w:rsidRPr="00967BB6">
        <w:rPr>
          <w:rFonts w:ascii="Times New Roman" w:eastAsia="Times New Roman" w:hAnsi="Times New Roman" w:cs="Times New Roman"/>
          <w:kern w:val="0"/>
          <w:lang w:eastAsia="ru-RU"/>
          <w14:ligatures w14:val="none"/>
        </w:rPr>
        <w:t>.</w:t>
      </w:r>
      <w:r w:rsidR="005D7E45">
        <w:rPr>
          <w:rFonts w:ascii="Times New Roman" w:eastAsia="Times New Roman" w:hAnsi="Times New Roman" w:cs="Times New Roman"/>
          <w:kern w:val="0"/>
          <w:lang w:eastAsia="ru-RU"/>
          <w14:ligatures w14:val="none"/>
        </w:rPr>
        <w:t>02</w:t>
      </w:r>
      <w:r w:rsidRPr="00967BB6">
        <w:rPr>
          <w:rFonts w:ascii="Times New Roman" w:eastAsia="Times New Roman" w:hAnsi="Times New Roman" w:cs="Times New Roman"/>
          <w:kern w:val="0"/>
          <w:lang w:eastAsia="ru-RU"/>
          <w14:ligatures w14:val="none"/>
        </w:rPr>
        <w:t>.202</w:t>
      </w:r>
      <w:r w:rsidR="005D7E45">
        <w:rPr>
          <w:rFonts w:ascii="Times New Roman" w:eastAsia="Times New Roman" w:hAnsi="Times New Roman" w:cs="Times New Roman"/>
          <w:kern w:val="0"/>
          <w:lang w:eastAsia="ru-RU"/>
          <w14:ligatures w14:val="none"/>
        </w:rPr>
        <w:t>7</w:t>
      </w:r>
      <w:r w:rsidRPr="00967BB6">
        <w:rPr>
          <w:rFonts w:ascii="Times New Roman" w:eastAsia="Times New Roman" w:hAnsi="Times New Roman" w:cs="Times New Roman"/>
          <w:kern w:val="0"/>
          <w:lang w:eastAsia="ru-RU"/>
          <w14:ligatures w14:val="none"/>
        </w:rPr>
        <w:t xml:space="preserve"> г.</w:t>
      </w:r>
    </w:p>
    <w:p w14:paraId="303AA2C9"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12.2. Истечение срока действия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5483CCCA"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p>
    <w:p w14:paraId="5F543E11"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p>
    <w:p w14:paraId="3DDE0677"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p>
    <w:p w14:paraId="09AAD97A" w14:textId="77777777" w:rsidR="00967BB6" w:rsidRPr="00967BB6" w:rsidRDefault="00967BB6" w:rsidP="00967BB6">
      <w:pPr>
        <w:spacing w:after="0" w:line="240" w:lineRule="auto"/>
        <w:ind w:firstLine="397"/>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13. Прочие условия</w:t>
      </w:r>
    </w:p>
    <w:p w14:paraId="7A65D36A"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13.1. Любые изменения Договора оформляются дополнительным соглашением, которое должно быть подписано Сторонами, за исключением случаев, указанных в п. 13.2. настоящего Договора.</w:t>
      </w:r>
    </w:p>
    <w:p w14:paraId="2F6C8F42"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13.2. В случае изменения наименования, места нахождения, банковских реквизитов,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14:paraId="72C0934B"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13.3. Изменение условий Договора при его исполнении не допускается, за исключением случаев, предусмотренных статьей 95 Закона.</w:t>
      </w:r>
    </w:p>
    <w:p w14:paraId="60DF868D" w14:textId="77777777" w:rsidR="00967BB6" w:rsidRPr="00967BB6" w:rsidRDefault="00967BB6" w:rsidP="00967BB6">
      <w:pPr>
        <w:spacing w:after="0" w:line="240" w:lineRule="auto"/>
        <w:ind w:firstLine="397"/>
        <w:jc w:val="both"/>
        <w:rPr>
          <w:rFonts w:ascii="Times New Roman" w:eastAsia="Times New Roman" w:hAnsi="Times New Roman" w:cs="Times New Roman"/>
          <w:kern w:val="0"/>
          <w:highlight w:val="yellow"/>
          <w:lang w:eastAsia="ru-RU"/>
          <w14:ligatures w14:val="none"/>
        </w:rPr>
      </w:pPr>
      <w:r w:rsidRPr="00967BB6">
        <w:rPr>
          <w:rFonts w:ascii="Times New Roman" w:eastAsia="Times New Roman" w:hAnsi="Times New Roman" w:cs="Times New Roman"/>
          <w:kern w:val="0"/>
          <w:highlight w:val="yellow"/>
          <w:lang w:eastAsia="ru-RU"/>
          <w14:ligatures w14:val="none"/>
        </w:rPr>
        <w:t>13.4. Договор составлен в форме электронного документа, подписывается усиленными электронными подписями уполномоченных на подписание Договора лиц обеих Сторон.</w:t>
      </w:r>
    </w:p>
    <w:p w14:paraId="7A39B50C"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highlight w:val="yellow"/>
          <w:lang w:eastAsia="ru-RU"/>
          <w14:ligatures w14:val="none"/>
        </w:rPr>
        <w:t>13.5. Договор, заключенный в форме электронного документа, по желанию Заказчика либо Поставщика может быть распечатан, подписан уполномоченными лицами и скреплен печатями организаций.</w:t>
      </w:r>
      <w:r w:rsidRPr="00967BB6">
        <w:rPr>
          <w:rFonts w:ascii="Times New Roman" w:eastAsia="Times New Roman" w:hAnsi="Times New Roman" w:cs="Times New Roman"/>
          <w:kern w:val="0"/>
          <w:lang w:eastAsia="ru-RU"/>
          <w14:ligatures w14:val="none"/>
        </w:rPr>
        <w:t xml:space="preserve"> </w:t>
      </w:r>
    </w:p>
    <w:p w14:paraId="12E387CC"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13.6. Все споры, разногласия или требования, вытекающие из Договора или в связи с ним, в том числе касающиеся его исполнения, нарушения, прекращения или недействительности, разрешаются путем переговоров. </w:t>
      </w:r>
    </w:p>
    <w:p w14:paraId="3DDD4918"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Срок рассмотрения претензии – 10 календарных дней с момента получения претензии. </w:t>
      </w:r>
    </w:p>
    <w:p w14:paraId="6D49E918" w14:textId="1183ECF1"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При невозможности разрешения споров, разногласий или требований путем переговоров они рассматриваются А</w:t>
      </w:r>
      <w:r w:rsidR="00E57850">
        <w:rPr>
          <w:rFonts w:ascii="Times New Roman" w:eastAsia="Times New Roman" w:hAnsi="Times New Roman" w:cs="Times New Roman"/>
          <w:kern w:val="0"/>
          <w:lang w:eastAsia="ru-RU"/>
          <w14:ligatures w14:val="none"/>
        </w:rPr>
        <w:t>рбитражным судом города Санкт</w:t>
      </w:r>
      <w:bookmarkStart w:id="5" w:name="_GoBack"/>
      <w:bookmarkEnd w:id="5"/>
      <w:r w:rsidR="00E57850">
        <w:rPr>
          <w:rFonts w:ascii="Times New Roman" w:eastAsia="Times New Roman" w:hAnsi="Times New Roman" w:cs="Times New Roman"/>
          <w:kern w:val="0"/>
          <w:lang w:eastAsia="ru-RU"/>
          <w14:ligatures w14:val="none"/>
        </w:rPr>
        <w:t>-</w:t>
      </w:r>
      <w:r w:rsidRPr="00967BB6">
        <w:rPr>
          <w:rFonts w:ascii="Times New Roman" w:eastAsia="Times New Roman" w:hAnsi="Times New Roman" w:cs="Times New Roman"/>
          <w:kern w:val="0"/>
          <w:lang w:eastAsia="ru-RU"/>
          <w14:ligatures w14:val="none"/>
        </w:rPr>
        <w:t xml:space="preserve">Петербурга и Ленинградской области. </w:t>
      </w:r>
    </w:p>
    <w:p w14:paraId="47803395"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13.7. </w:t>
      </w:r>
      <w:bookmarkStart w:id="6" w:name="_ref_1-bd478a5b9fdf47"/>
      <w:r w:rsidRPr="00967BB6">
        <w:rPr>
          <w:rFonts w:ascii="Times New Roman" w:eastAsia="Times New Roman" w:hAnsi="Times New Roman" w:cs="Times New Roman"/>
          <w:kern w:val="0"/>
          <w:lang w:eastAsia="ru-RU"/>
          <w14:ligatures w14:val="none"/>
        </w:rPr>
        <w:t>Если иное не предусмотрено законом, заявления, уведомления, извещения, требования или иные юридически значимые сообщения, с которыми закон или Договор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w:t>
      </w:r>
      <w:bookmarkEnd w:id="6"/>
      <w:r w:rsidRPr="00967BB6">
        <w:rPr>
          <w:rFonts w:ascii="Times New Roman" w:eastAsia="Times New Roman" w:hAnsi="Times New Roman" w:cs="Times New Roman"/>
          <w:kern w:val="0"/>
          <w:lang w:eastAsia="ru-RU"/>
          <w14:ligatures w14:val="none"/>
        </w:rPr>
        <w:t xml:space="preserve"> </w:t>
      </w:r>
    </w:p>
    <w:p w14:paraId="1C47AA55"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w:t>
      </w:r>
      <w:bookmarkStart w:id="7" w:name="_ref_1-069a5868e17845"/>
    </w:p>
    <w:p w14:paraId="045E3222"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13.8. </w:t>
      </w:r>
      <w:r w:rsidRPr="00967BB6">
        <w:rPr>
          <w:rFonts w:ascii="Times New Roman" w:eastAsia="Times New Roman" w:hAnsi="Times New Roman" w:cs="Times New Roman"/>
          <w:bCs/>
          <w:kern w:val="0"/>
          <w:szCs w:val="26"/>
          <w:lang w:eastAsia="ru-RU"/>
          <w14:ligatures w14:val="none"/>
        </w:rPr>
        <w:t>Юридическое лицо несет риск последствий неполучения юридически значимых сообщений, доставленных по адресу, указанному в едином государственном реестре юридических лиц (ЕГРЮЛ), а также риск отсутствия по указанному адресу своего органа или представителя. Сообщения, доставленные по адресу, указанному в ЕГРЮЛ, считаются полученными юридическим лицом, даже если оно не находится по указанному адресу.</w:t>
      </w:r>
      <w:bookmarkEnd w:id="7"/>
    </w:p>
    <w:p w14:paraId="2CB5FF1F"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13.9. Договор включает в себя нижеперечисленные приложения, являющиеся неотъемлемой частью Договора:</w:t>
      </w:r>
    </w:p>
    <w:p w14:paraId="5D0907A6"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Спецификация (Приложение № 1 к Договору);</w:t>
      </w:r>
    </w:p>
    <w:p w14:paraId="3E775EC5"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Акт приема-передачи товара (Приложение № 2 к Договору).</w:t>
      </w:r>
    </w:p>
    <w:p w14:paraId="047B81E3"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p>
    <w:p w14:paraId="11329E89" w14:textId="77777777" w:rsidR="00967BB6" w:rsidRPr="00967BB6" w:rsidRDefault="00967BB6" w:rsidP="00967BB6">
      <w:pPr>
        <w:keepNext/>
        <w:keepLines/>
        <w:spacing w:before="120" w:after="0" w:line="240" w:lineRule="auto"/>
        <w:ind w:left="3544" w:firstLine="397"/>
        <w:jc w:val="center"/>
        <w:outlineLvl w:val="0"/>
        <w:rPr>
          <w:rFonts w:ascii="Times New Roman" w:eastAsia="Times New Roman" w:hAnsi="Times New Roman" w:cs="Times New Roman"/>
          <w:b/>
          <w:bCs/>
          <w:kern w:val="0"/>
          <w:lang w:eastAsia="x-none"/>
          <w14:ligatures w14:val="none"/>
        </w:rPr>
      </w:pPr>
      <w:bookmarkStart w:id="8" w:name="_ref_1-cf30760efb7949"/>
      <w:r w:rsidRPr="00967BB6">
        <w:rPr>
          <w:rFonts w:ascii="Times New Roman" w:eastAsia="Times New Roman" w:hAnsi="Times New Roman" w:cs="Times New Roman"/>
          <w:b/>
          <w:bCs/>
          <w:kern w:val="0"/>
          <w:lang w:eastAsia="x-none"/>
          <w14:ligatures w14:val="none"/>
        </w:rPr>
        <w:lastRenderedPageBreak/>
        <w:t>Адреса и реквизиты сторон</w:t>
      </w:r>
      <w:bookmarkEnd w:id="8"/>
    </w:p>
    <w:tbl>
      <w:tblPr>
        <w:tblW w:w="5000" w:type="pct"/>
        <w:tblLook w:val="04A0" w:firstRow="1" w:lastRow="0" w:firstColumn="1" w:lastColumn="0" w:noHBand="0" w:noVBand="1"/>
      </w:tblPr>
      <w:tblGrid>
        <w:gridCol w:w="5233"/>
        <w:gridCol w:w="5234"/>
      </w:tblGrid>
      <w:tr w:rsidR="00967BB6" w:rsidRPr="00967BB6" w14:paraId="65518642" w14:textId="77777777" w:rsidTr="00C347FB">
        <w:tc>
          <w:tcPr>
            <w:tcW w:w="2500" w:type="pct"/>
            <w:tcBorders>
              <w:top w:val="single" w:sz="0" w:space="0" w:color="auto"/>
              <w:left w:val="single" w:sz="0" w:space="0" w:color="auto"/>
              <w:bottom w:val="single" w:sz="0" w:space="0" w:color="auto"/>
              <w:right w:val="single" w:sz="0" w:space="0" w:color="auto"/>
            </w:tcBorders>
          </w:tcPr>
          <w:p w14:paraId="5DF8A2AB" w14:textId="77777777" w:rsidR="00967BB6" w:rsidRPr="00967BB6" w:rsidRDefault="00967BB6" w:rsidP="00967BB6">
            <w:pPr>
              <w:keepNext/>
              <w:spacing w:before="120" w:after="120" w:line="276" w:lineRule="auto"/>
              <w:jc w:val="center"/>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b/>
                <w:kern w:val="0"/>
                <w:lang w:eastAsia="ru-RU" w:bidi="ru-RU"/>
                <w14:ligatures w14:val="none"/>
              </w:rPr>
              <w:t>Заказчик</w:t>
            </w:r>
          </w:p>
        </w:tc>
        <w:tc>
          <w:tcPr>
            <w:tcW w:w="2500" w:type="pct"/>
            <w:tcBorders>
              <w:top w:val="single" w:sz="0" w:space="0" w:color="auto"/>
              <w:left w:val="single" w:sz="0" w:space="0" w:color="auto"/>
              <w:bottom w:val="single" w:sz="0" w:space="0" w:color="auto"/>
              <w:right w:val="single" w:sz="0" w:space="0" w:color="auto"/>
            </w:tcBorders>
          </w:tcPr>
          <w:p w14:paraId="26855D1A" w14:textId="77777777" w:rsidR="00967BB6" w:rsidRPr="00967BB6" w:rsidRDefault="00967BB6" w:rsidP="00967BB6">
            <w:pPr>
              <w:keepNext/>
              <w:spacing w:before="120" w:after="120" w:line="276" w:lineRule="auto"/>
              <w:jc w:val="center"/>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b/>
                <w:kern w:val="0"/>
                <w:lang w:eastAsia="ru-RU" w:bidi="ru-RU"/>
                <w14:ligatures w14:val="none"/>
              </w:rPr>
              <w:t>Поставщик</w:t>
            </w:r>
          </w:p>
        </w:tc>
      </w:tr>
      <w:tr w:rsidR="00967BB6" w:rsidRPr="00967BB6" w14:paraId="388D0BB3" w14:textId="77777777" w:rsidTr="00C347FB">
        <w:tc>
          <w:tcPr>
            <w:tcW w:w="2500" w:type="pct"/>
            <w:tcBorders>
              <w:top w:val="single" w:sz="0" w:space="0" w:color="auto"/>
              <w:left w:val="single" w:sz="0" w:space="0" w:color="auto"/>
              <w:bottom w:val="single" w:sz="0" w:space="0" w:color="auto"/>
              <w:right w:val="single" w:sz="0" w:space="0" w:color="auto"/>
            </w:tcBorders>
          </w:tcPr>
          <w:p w14:paraId="03988DB0" w14:textId="77777777" w:rsidR="00967BB6" w:rsidRPr="00967BB6" w:rsidRDefault="00967BB6" w:rsidP="00967BB6">
            <w:pPr>
              <w:shd w:val="clear" w:color="auto" w:fill="FFFFFF"/>
              <w:spacing w:after="0" w:line="240" w:lineRule="auto"/>
              <w:jc w:val="both"/>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Муниципальное общеобразовательное бюджетное учреждение «Средняя общеобразовательная школа «Всеволожский центр образования» (МОБУ «СОШ «Всеволожский ЦО»)</w:t>
            </w:r>
          </w:p>
          <w:p w14:paraId="0E804825" w14:textId="77777777" w:rsidR="00967BB6" w:rsidRPr="00967BB6" w:rsidRDefault="00967BB6" w:rsidP="00967BB6">
            <w:pPr>
              <w:shd w:val="clear" w:color="auto" w:fill="FFFFFF"/>
              <w:spacing w:after="0" w:line="240" w:lineRule="auto"/>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Юридический адрес: 188645, Ленинградская область, г. Всеволожск, ул. Знаменская, д,9</w:t>
            </w:r>
          </w:p>
          <w:p w14:paraId="6A5C778D" w14:textId="77777777" w:rsidR="00967BB6" w:rsidRPr="00967BB6" w:rsidRDefault="00967BB6" w:rsidP="00967BB6">
            <w:pPr>
              <w:spacing w:after="0" w:line="240" w:lineRule="auto"/>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ИНН 4703117592 КПП 470301001</w:t>
            </w:r>
          </w:p>
          <w:p w14:paraId="78633A54" w14:textId="77777777" w:rsidR="00967BB6" w:rsidRPr="00967BB6" w:rsidRDefault="00967BB6" w:rsidP="00967BB6">
            <w:pPr>
              <w:spacing w:after="0" w:line="240" w:lineRule="auto"/>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л/с 20015410055, </w:t>
            </w:r>
            <w:r w:rsidRPr="00967BB6">
              <w:rPr>
                <w:rFonts w:ascii="Times New Roman" w:eastAsia="Times New Roman" w:hAnsi="Times New Roman" w:cs="Times New Roman"/>
                <w:color w:val="000000"/>
                <w:kern w:val="0"/>
                <w:lang w:eastAsia="ru-RU"/>
                <w14:ligatures w14:val="none"/>
              </w:rPr>
              <w:t>21015310055</w:t>
            </w:r>
            <w:r w:rsidRPr="00967BB6">
              <w:rPr>
                <w:rFonts w:ascii="Times New Roman" w:eastAsia="Times New Roman" w:hAnsi="Times New Roman" w:cs="Times New Roman"/>
                <w:kern w:val="0"/>
                <w:lang w:eastAsia="ru-RU"/>
                <w14:ligatures w14:val="none"/>
              </w:rPr>
              <w:t xml:space="preserve"> УФК по Ленинградской области </w:t>
            </w:r>
          </w:p>
          <w:p w14:paraId="11C1AE1E" w14:textId="77777777" w:rsidR="00967BB6" w:rsidRPr="00967BB6" w:rsidRDefault="00967BB6" w:rsidP="00967BB6">
            <w:pPr>
              <w:spacing w:after="0" w:line="240" w:lineRule="auto"/>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счет банка (единый казначейский счет) 40102810745370000098</w:t>
            </w:r>
          </w:p>
          <w:p w14:paraId="4E416347" w14:textId="77777777" w:rsidR="00967BB6" w:rsidRPr="00967BB6" w:rsidRDefault="00967BB6" w:rsidP="00967BB6">
            <w:pPr>
              <w:spacing w:after="0" w:line="240" w:lineRule="auto"/>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ОКЦ № 1 СЗГУ Банка России//УФК по Ленинградской области, г. Санкт-Петербург</w:t>
            </w:r>
          </w:p>
          <w:p w14:paraId="3D8A8557" w14:textId="77777777" w:rsidR="00967BB6" w:rsidRPr="00967BB6" w:rsidRDefault="00967BB6" w:rsidP="00967BB6">
            <w:pPr>
              <w:spacing w:after="0" w:line="240" w:lineRule="auto"/>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счет получателя 03234643416120004500</w:t>
            </w:r>
          </w:p>
          <w:p w14:paraId="062A3FB0" w14:textId="77777777" w:rsidR="00967BB6" w:rsidRPr="00967BB6" w:rsidRDefault="00967BB6" w:rsidP="00967BB6">
            <w:pPr>
              <w:spacing w:after="0" w:line="240" w:lineRule="auto"/>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БИК 044030098</w:t>
            </w:r>
          </w:p>
          <w:p w14:paraId="1DD9F7B0" w14:textId="77777777" w:rsidR="00967BB6" w:rsidRPr="00967BB6" w:rsidRDefault="00967BB6" w:rsidP="00967BB6">
            <w:pPr>
              <w:spacing w:after="0" w:line="240" w:lineRule="auto"/>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к/счет – нет</w:t>
            </w:r>
          </w:p>
          <w:p w14:paraId="4DFFEFFB" w14:textId="77777777" w:rsidR="00967BB6" w:rsidRPr="00967BB6" w:rsidRDefault="00967BB6" w:rsidP="00967BB6">
            <w:pPr>
              <w:spacing w:after="0" w:line="240" w:lineRule="auto"/>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ОКПО 65530186 ОГРН 1104703002876</w:t>
            </w:r>
          </w:p>
          <w:p w14:paraId="6EA6503D" w14:textId="77777777" w:rsidR="00967BB6" w:rsidRPr="00967BB6" w:rsidRDefault="00967BB6" w:rsidP="00967BB6">
            <w:pPr>
              <w:shd w:val="clear" w:color="auto" w:fill="FFFFFF"/>
              <w:spacing w:after="0" w:line="240" w:lineRule="auto"/>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Тел /факс (881370) 57-069 (секретарь); (881370) 38-110 (бухгалтерия)</w:t>
            </w:r>
          </w:p>
          <w:p w14:paraId="7D612F1D" w14:textId="77777777" w:rsidR="00967BB6" w:rsidRPr="00967BB6" w:rsidRDefault="00967BB6" w:rsidP="00967BB6">
            <w:pPr>
              <w:shd w:val="clear" w:color="auto" w:fill="FFFFFF"/>
              <w:spacing w:after="0" w:line="240" w:lineRule="auto"/>
              <w:jc w:val="both"/>
              <w:rPr>
                <w:rFonts w:ascii="Times New Roman" w:eastAsia="Times New Roman" w:hAnsi="Times New Roman" w:cs="Times New Roman"/>
                <w:kern w:val="0"/>
                <w:lang w:val="en-US" w:eastAsia="ru-RU"/>
                <w14:ligatures w14:val="none"/>
              </w:rPr>
            </w:pPr>
            <w:r w:rsidRPr="00967BB6">
              <w:rPr>
                <w:rFonts w:ascii="Times New Roman" w:eastAsia="Times New Roman" w:hAnsi="Times New Roman" w:cs="Times New Roman"/>
                <w:kern w:val="0"/>
                <w:lang w:val="en-US" w:eastAsia="ru-RU"/>
                <w14:ligatures w14:val="none"/>
              </w:rPr>
              <w:t xml:space="preserve">E-mail: </w:t>
            </w:r>
            <w:hyperlink r:id="rId8" w:history="1">
              <w:r w:rsidRPr="00967BB6">
                <w:rPr>
                  <w:rFonts w:ascii="Times New Roman" w:eastAsia="Times New Roman" w:hAnsi="Times New Roman" w:cs="Times New Roman"/>
                  <w:color w:val="0000FF"/>
                  <w:kern w:val="0"/>
                  <w:u w:val="single"/>
                  <w:lang w:val="en-US" w:eastAsia="ru-RU"/>
                  <w14:ligatures w14:val="none"/>
                </w:rPr>
                <w:t>vsev07@vsevobr.ru</w:t>
              </w:r>
            </w:hyperlink>
          </w:p>
        </w:tc>
        <w:tc>
          <w:tcPr>
            <w:tcW w:w="2500" w:type="pct"/>
            <w:tcBorders>
              <w:top w:val="single" w:sz="0" w:space="0" w:color="auto"/>
              <w:left w:val="single" w:sz="0" w:space="0" w:color="auto"/>
              <w:bottom w:val="single" w:sz="0" w:space="0" w:color="auto"/>
              <w:right w:val="single" w:sz="0" w:space="0" w:color="auto"/>
            </w:tcBorders>
          </w:tcPr>
          <w:p w14:paraId="14596E96" w14:textId="77777777" w:rsidR="00967BB6" w:rsidRPr="00967BB6" w:rsidRDefault="00967BB6" w:rsidP="00967BB6">
            <w:pPr>
              <w:keepNext/>
              <w:spacing w:after="0" w:line="240" w:lineRule="auto"/>
              <w:rPr>
                <w:rFonts w:ascii="Times New Roman" w:eastAsia="Times New Roman" w:hAnsi="Times New Roman" w:cs="Times New Roman"/>
                <w:b/>
                <w:kern w:val="0"/>
                <w:lang w:eastAsia="ru-RU" w:bidi="ru-RU"/>
                <w14:ligatures w14:val="none"/>
              </w:rPr>
            </w:pPr>
            <w:r w:rsidRPr="00967BB6">
              <w:rPr>
                <w:rFonts w:ascii="Times New Roman" w:eastAsia="Times New Roman" w:hAnsi="Times New Roman" w:cs="Times New Roman"/>
                <w:b/>
                <w:kern w:val="0"/>
                <w:lang w:eastAsia="ru-RU" w:bidi="ru-RU"/>
                <w14:ligatures w14:val="none"/>
              </w:rPr>
              <w:t xml:space="preserve">Наименование:                              </w:t>
            </w:r>
          </w:p>
          <w:p w14:paraId="45F43E7E" w14:textId="77777777" w:rsidR="00967BB6" w:rsidRPr="00967BB6" w:rsidRDefault="00967BB6" w:rsidP="00967BB6">
            <w:pPr>
              <w:keepNext/>
              <w:spacing w:after="0" w:line="240" w:lineRule="auto"/>
              <w:rPr>
                <w:rFonts w:ascii="Times New Roman" w:eastAsia="Times New Roman" w:hAnsi="Times New Roman" w:cs="Times New Roman"/>
                <w:b/>
                <w:kern w:val="0"/>
                <w:lang w:eastAsia="ru-RU" w:bidi="ru-RU"/>
                <w14:ligatures w14:val="none"/>
              </w:rPr>
            </w:pPr>
            <w:r w:rsidRPr="00967BB6">
              <w:rPr>
                <w:rFonts w:ascii="Times New Roman" w:eastAsia="Times New Roman" w:hAnsi="Times New Roman" w:cs="Times New Roman"/>
                <w:b/>
                <w:kern w:val="0"/>
                <w:lang w:eastAsia="ru-RU" w:bidi="ru-RU"/>
                <w14:ligatures w14:val="none"/>
              </w:rPr>
              <w:t xml:space="preserve"> </w:t>
            </w:r>
          </w:p>
          <w:p w14:paraId="460E44FC"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Адрес, указанный в ЕГРЮЛ (ЕГРИП) / Место жительства:</w:t>
            </w:r>
          </w:p>
          <w:p w14:paraId="2C794FE4"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p>
          <w:p w14:paraId="44FA9739"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Почтовый адрес:</w:t>
            </w:r>
          </w:p>
          <w:p w14:paraId="5C8844CA"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 xml:space="preserve"> </w:t>
            </w:r>
          </w:p>
          <w:p w14:paraId="72C3E67A"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Телефон</w:t>
            </w:r>
          </w:p>
          <w:p w14:paraId="606DC224"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 xml:space="preserve"> </w:t>
            </w:r>
          </w:p>
          <w:p w14:paraId="6DBDC79A"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Факс</w:t>
            </w:r>
          </w:p>
          <w:p w14:paraId="249F47B2"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 xml:space="preserve"> </w:t>
            </w:r>
          </w:p>
          <w:p w14:paraId="0D8E4F1C"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Электронная почта</w:t>
            </w:r>
          </w:p>
          <w:p w14:paraId="277D97AD"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 xml:space="preserve"> </w:t>
            </w:r>
          </w:p>
          <w:p w14:paraId="18308BA9"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ОГРН (ОГРНИП)</w:t>
            </w:r>
          </w:p>
          <w:p w14:paraId="196A94A2"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ИНН</w:t>
            </w:r>
          </w:p>
          <w:p w14:paraId="28D4D435"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(КПП)</w:t>
            </w:r>
          </w:p>
          <w:p w14:paraId="07DDC86E"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 xml:space="preserve"> </w:t>
            </w:r>
          </w:p>
          <w:p w14:paraId="625EC8E6"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Р/с</w:t>
            </w:r>
          </w:p>
          <w:p w14:paraId="694E0E72"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в</w:t>
            </w:r>
          </w:p>
          <w:p w14:paraId="728D2505"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К/с</w:t>
            </w:r>
          </w:p>
          <w:p w14:paraId="2BD22974" w14:textId="77777777" w:rsidR="00967BB6" w:rsidRPr="00967BB6" w:rsidRDefault="00967BB6" w:rsidP="00967BB6">
            <w:pPr>
              <w:keepNext/>
              <w:spacing w:after="0" w:line="240" w:lineRule="auto"/>
              <w:rPr>
                <w:rFonts w:ascii="Times New Roman" w:eastAsia="Times New Roman" w:hAnsi="Times New Roman" w:cs="Times New Roman"/>
                <w:kern w:val="0"/>
                <w:highlight w:val="yellow"/>
                <w:lang w:val="en-US" w:eastAsia="ru-RU" w:bidi="ru-RU"/>
                <w14:ligatures w14:val="none"/>
              </w:rPr>
            </w:pPr>
            <w:r w:rsidRPr="00967BB6">
              <w:rPr>
                <w:rFonts w:ascii="Times New Roman" w:eastAsia="Times New Roman" w:hAnsi="Times New Roman" w:cs="Times New Roman"/>
                <w:kern w:val="0"/>
                <w:lang w:eastAsia="ru-RU" w:bidi="ru-RU"/>
                <w14:ligatures w14:val="none"/>
              </w:rPr>
              <w:t>БИК</w:t>
            </w:r>
          </w:p>
        </w:tc>
      </w:tr>
      <w:tr w:rsidR="00967BB6" w:rsidRPr="00967BB6" w14:paraId="5E424BD2" w14:textId="77777777" w:rsidTr="00C347FB">
        <w:tc>
          <w:tcPr>
            <w:tcW w:w="2500" w:type="pct"/>
            <w:tcBorders>
              <w:top w:val="single" w:sz="0" w:space="0" w:color="auto"/>
              <w:left w:val="single" w:sz="0" w:space="0" w:color="auto"/>
              <w:bottom w:val="single" w:sz="0" w:space="0" w:color="auto"/>
              <w:right w:val="single" w:sz="0" w:space="0" w:color="auto"/>
            </w:tcBorders>
          </w:tcPr>
          <w:p w14:paraId="1606B396" w14:textId="121BD66F" w:rsidR="00967BB6" w:rsidRPr="00967BB6" w:rsidRDefault="00967BB6" w:rsidP="006B541C">
            <w:pPr>
              <w:keepNext/>
              <w:spacing w:before="120" w:after="120" w:line="276"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От имени Заказчика:</w:t>
            </w:r>
            <w:r w:rsidRPr="00967BB6">
              <w:rPr>
                <w:rFonts w:ascii="Times New Roman" w:eastAsia="Times New Roman" w:hAnsi="Times New Roman" w:cs="Times New Roman"/>
                <w:kern w:val="0"/>
                <w:lang w:eastAsia="ru-RU" w:bidi="ru-RU"/>
                <w14:ligatures w14:val="none"/>
              </w:rPr>
              <w:br/>
            </w:r>
            <w:r w:rsidRPr="00967BB6">
              <w:rPr>
                <w:rFonts w:ascii="Times New Roman" w:eastAsia="Times New Roman" w:hAnsi="Times New Roman" w:cs="Times New Roman"/>
                <w:kern w:val="0"/>
                <w:u w:val="single"/>
                <w:lang w:eastAsia="ru-RU" w:bidi="ru-RU"/>
                <w14:ligatures w14:val="none"/>
              </w:rPr>
              <w:t>Директор</w:t>
            </w:r>
            <w:r w:rsidRPr="00967BB6">
              <w:rPr>
                <w:rFonts w:ascii="Times New Roman" w:eastAsia="Times New Roman" w:hAnsi="Times New Roman" w:cs="Times New Roman"/>
                <w:kern w:val="0"/>
                <w:lang w:eastAsia="ru-RU" w:bidi="ru-RU"/>
                <w14:ligatures w14:val="none"/>
              </w:rPr>
              <w:br/>
              <w:t> </w:t>
            </w:r>
            <w:r w:rsidRPr="00967BB6">
              <w:rPr>
                <w:rFonts w:ascii="Times New Roman" w:eastAsia="Times New Roman" w:hAnsi="Times New Roman" w:cs="Times New Roman"/>
                <w:kern w:val="0"/>
                <w:lang w:eastAsia="ru-RU" w:bidi="ru-RU"/>
                <w14:ligatures w14:val="none"/>
              </w:rPr>
              <w:br/>
            </w:r>
            <w:r w:rsidRPr="00967BB6">
              <w:rPr>
                <w:rFonts w:ascii="Times New Roman" w:eastAsia="Times New Roman" w:hAnsi="Times New Roman" w:cs="Times New Roman"/>
                <w:kern w:val="0"/>
                <w:u w:val="single"/>
                <w:lang w:eastAsia="ru-RU" w:bidi="ru-RU"/>
                <w14:ligatures w14:val="none"/>
              </w:rPr>
              <w:t>______________</w:t>
            </w:r>
            <w:r w:rsidRPr="00967BB6">
              <w:rPr>
                <w:rFonts w:ascii="Times New Roman" w:eastAsia="Times New Roman" w:hAnsi="Times New Roman" w:cs="Times New Roman"/>
                <w:kern w:val="0"/>
                <w:lang w:eastAsia="ru-RU" w:bidi="ru-RU"/>
                <w14:ligatures w14:val="none"/>
              </w:rPr>
              <w:t xml:space="preserve">О.А. Петров </w:t>
            </w:r>
            <w:r w:rsidRPr="00967BB6">
              <w:rPr>
                <w:rFonts w:ascii="Times New Roman" w:eastAsia="Times New Roman" w:hAnsi="Times New Roman" w:cs="Times New Roman"/>
                <w:kern w:val="0"/>
                <w:lang w:eastAsia="ru-RU" w:bidi="ru-RU"/>
                <w14:ligatures w14:val="none"/>
              </w:rPr>
              <w:br/>
            </w:r>
            <w:r w:rsidR="006B541C">
              <w:rPr>
                <w:rFonts w:ascii="Times New Roman" w:eastAsia="Times New Roman" w:hAnsi="Times New Roman" w:cs="Times New Roman"/>
                <w:i/>
                <w:kern w:val="0"/>
                <w:lang w:eastAsia="ru-RU" w:bidi="ru-RU"/>
                <w14:ligatures w14:val="none"/>
              </w:rPr>
              <w:t>Подписано ЭЦП</w:t>
            </w:r>
          </w:p>
        </w:tc>
        <w:tc>
          <w:tcPr>
            <w:tcW w:w="2500" w:type="pct"/>
            <w:tcBorders>
              <w:top w:val="single" w:sz="0" w:space="0" w:color="auto"/>
              <w:left w:val="single" w:sz="0" w:space="0" w:color="auto"/>
              <w:bottom w:val="single" w:sz="0" w:space="0" w:color="auto"/>
              <w:right w:val="single" w:sz="0" w:space="0" w:color="auto"/>
            </w:tcBorders>
          </w:tcPr>
          <w:p w14:paraId="1A244801" w14:textId="77777777" w:rsidR="00967BB6" w:rsidRPr="00967BB6" w:rsidRDefault="00967BB6" w:rsidP="00967BB6">
            <w:pPr>
              <w:keepNext/>
              <w:spacing w:before="120" w:after="120" w:line="276"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От имени Поставщика:</w:t>
            </w:r>
            <w:r w:rsidRPr="00967BB6">
              <w:rPr>
                <w:rFonts w:ascii="Times New Roman" w:eastAsia="Times New Roman" w:hAnsi="Times New Roman" w:cs="Times New Roman"/>
                <w:kern w:val="0"/>
                <w:lang w:eastAsia="ru-RU" w:bidi="ru-RU"/>
                <w14:ligatures w14:val="none"/>
              </w:rPr>
              <w:br/>
            </w:r>
          </w:p>
          <w:p w14:paraId="7CEAFEEA" w14:textId="767E2612" w:rsidR="00967BB6" w:rsidRPr="00967BB6" w:rsidRDefault="00967BB6" w:rsidP="00967BB6">
            <w:pPr>
              <w:keepNext/>
              <w:spacing w:before="120" w:after="120" w:line="276" w:lineRule="auto"/>
              <w:rPr>
                <w:rFonts w:ascii="Times New Roman" w:eastAsia="Times New Roman" w:hAnsi="Times New Roman" w:cs="Times New Roman"/>
                <w:kern w:val="0"/>
                <w:highlight w:val="yellow"/>
                <w:lang w:eastAsia="ru-RU" w:bidi="ru-RU"/>
                <w14:ligatures w14:val="none"/>
              </w:rPr>
            </w:pPr>
            <w:r w:rsidRPr="00967BB6">
              <w:rPr>
                <w:rFonts w:ascii="Times New Roman" w:eastAsia="Times New Roman" w:hAnsi="Times New Roman" w:cs="Times New Roman"/>
                <w:kern w:val="0"/>
                <w:lang w:eastAsia="ru-RU" w:bidi="ru-RU"/>
                <w14:ligatures w14:val="none"/>
              </w:rPr>
              <w:br/>
            </w:r>
            <w:r w:rsidRPr="00967BB6">
              <w:rPr>
                <w:rFonts w:ascii="Times New Roman" w:eastAsia="Times New Roman" w:hAnsi="Times New Roman" w:cs="Times New Roman"/>
                <w:kern w:val="0"/>
                <w:u w:val="single"/>
                <w:lang w:eastAsia="ru-RU" w:bidi="ru-RU"/>
                <w14:ligatures w14:val="none"/>
              </w:rPr>
              <w:t>________________________</w:t>
            </w:r>
            <w:r w:rsidRPr="00967BB6">
              <w:rPr>
                <w:rFonts w:ascii="Times New Roman" w:eastAsia="Times New Roman" w:hAnsi="Times New Roman" w:cs="Times New Roman"/>
                <w:kern w:val="0"/>
                <w:lang w:eastAsia="ru-RU" w:bidi="ru-RU"/>
                <w14:ligatures w14:val="none"/>
              </w:rPr>
              <w:br/>
            </w:r>
            <w:r w:rsidR="006B541C" w:rsidRPr="006B541C">
              <w:rPr>
                <w:rFonts w:ascii="Times New Roman" w:eastAsia="Times New Roman" w:hAnsi="Times New Roman" w:cs="Times New Roman"/>
                <w:i/>
                <w:kern w:val="0"/>
                <w:lang w:eastAsia="ru-RU" w:bidi="ru-RU"/>
                <w14:ligatures w14:val="none"/>
              </w:rPr>
              <w:t>Подписано ЭЦП</w:t>
            </w:r>
          </w:p>
        </w:tc>
      </w:tr>
    </w:tbl>
    <w:p w14:paraId="30639806" w14:textId="77777777" w:rsidR="00967BB6" w:rsidRPr="00967BB6" w:rsidRDefault="00967BB6" w:rsidP="00967BB6">
      <w:pPr>
        <w:spacing w:before="120" w:after="120" w:line="276" w:lineRule="auto"/>
        <w:ind w:firstLine="482"/>
        <w:jc w:val="both"/>
        <w:rPr>
          <w:rFonts w:ascii="Times New Roman" w:eastAsia="Times New Roman" w:hAnsi="Times New Roman" w:cs="Times New Roman"/>
          <w:kern w:val="0"/>
          <w:lang w:eastAsia="ru-RU"/>
          <w14:ligatures w14:val="none"/>
        </w:rPr>
        <w:sectPr w:rsidR="00967BB6" w:rsidRPr="00967BB6" w:rsidSect="00967BB6">
          <w:headerReference w:type="default" r:id="rId9"/>
          <w:footerReference w:type="default" r:id="rId10"/>
          <w:footerReference w:type="first" r:id="rId11"/>
          <w:footnotePr>
            <w:numRestart w:val="eachSect"/>
          </w:footnotePr>
          <w:pgSz w:w="11907" w:h="16839" w:code="9"/>
          <w:pgMar w:top="720" w:right="720" w:bottom="720" w:left="720" w:header="720" w:footer="720" w:gutter="0"/>
          <w:pgNumType w:start="1"/>
          <w:cols w:space="720"/>
          <w:titlePg/>
          <w:docGrid w:linePitch="299"/>
        </w:sectPr>
      </w:pPr>
      <w:bookmarkStart w:id="9" w:name="_docEnd_1"/>
      <w:bookmarkEnd w:id="9"/>
    </w:p>
    <w:p w14:paraId="15AAB974" w14:textId="77777777" w:rsidR="00EB76C5" w:rsidRDefault="00967BB6" w:rsidP="00967BB6">
      <w:pPr>
        <w:keepNext/>
        <w:keepLines/>
        <w:spacing w:before="120" w:after="120" w:line="276" w:lineRule="auto"/>
        <w:jc w:val="right"/>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lastRenderedPageBreak/>
        <w:t xml:space="preserve">Приложение № </w:t>
      </w:r>
      <w:r w:rsidRPr="00967BB6">
        <w:rPr>
          <w:rFonts w:ascii="Times New Roman" w:eastAsia="Times New Roman" w:hAnsi="Times New Roman" w:cs="Times New Roman"/>
          <w:kern w:val="0"/>
          <w:lang w:eastAsia="ru-RU"/>
          <w14:ligatures w14:val="none"/>
        </w:rPr>
        <w:fldChar w:fldCharType="begin" w:fldLock="1"/>
      </w:r>
      <w:r w:rsidRPr="00967BB6">
        <w:rPr>
          <w:rFonts w:ascii="Times New Roman" w:eastAsia="Times New Roman" w:hAnsi="Times New Roman" w:cs="Times New Roman"/>
          <w:kern w:val="0"/>
          <w:lang w:eastAsia="ru-RU"/>
          <w14:ligatures w14:val="none"/>
        </w:rPr>
        <w:instrText xml:space="preserve"> REF _ref_1-7054fa1b8d4944 \h \n \! </w:instrText>
      </w:r>
      <w:r w:rsidRPr="00967BB6">
        <w:rPr>
          <w:rFonts w:ascii="Times New Roman" w:eastAsia="Times New Roman" w:hAnsi="Times New Roman" w:cs="Times New Roman"/>
          <w:kern w:val="0"/>
          <w:lang w:eastAsia="ru-RU"/>
          <w14:ligatures w14:val="none"/>
        </w:rPr>
      </w:r>
      <w:r w:rsidRPr="00967BB6">
        <w:rPr>
          <w:rFonts w:ascii="Times New Roman" w:eastAsia="Times New Roman" w:hAnsi="Times New Roman" w:cs="Times New Roman"/>
          <w:kern w:val="0"/>
          <w:lang w:eastAsia="ru-RU"/>
          <w14:ligatures w14:val="none"/>
        </w:rPr>
        <w:fldChar w:fldCharType="separate"/>
      </w:r>
      <w:r w:rsidRPr="00967BB6">
        <w:rPr>
          <w:rFonts w:ascii="Times New Roman" w:eastAsia="Times New Roman" w:hAnsi="Times New Roman" w:cs="Times New Roman"/>
          <w:kern w:val="0"/>
          <w:lang w:eastAsia="ru-RU"/>
          <w14:ligatures w14:val="none"/>
        </w:rPr>
        <w:t>1</w:t>
      </w:r>
      <w:r w:rsidRPr="00967BB6">
        <w:rPr>
          <w:rFonts w:ascii="Times New Roman" w:eastAsia="Times New Roman" w:hAnsi="Times New Roman" w:cs="Times New Roman"/>
          <w:kern w:val="0"/>
          <w:lang w:eastAsia="ru-RU"/>
          <w14:ligatures w14:val="none"/>
        </w:rPr>
        <w:fldChar w:fldCharType="end"/>
      </w:r>
    </w:p>
    <w:p w14:paraId="77CBE4C2" w14:textId="1C3D40CD" w:rsidR="00967BB6" w:rsidRPr="00967BB6" w:rsidRDefault="00EB76C5" w:rsidP="00967BB6">
      <w:pPr>
        <w:keepNext/>
        <w:keepLines/>
        <w:spacing w:before="120" w:after="120" w:line="276" w:lineRule="auto"/>
        <w:jc w:val="right"/>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 xml:space="preserve">к Договору </w:t>
      </w:r>
      <w:r w:rsidR="00967BB6" w:rsidRPr="00967BB6">
        <w:rPr>
          <w:rFonts w:ascii="Times New Roman" w:eastAsia="Times New Roman" w:hAnsi="Times New Roman" w:cs="Times New Roman"/>
          <w:kern w:val="0"/>
          <w:lang w:eastAsia="ru-RU"/>
          <w14:ligatures w14:val="none"/>
        </w:rPr>
        <w:t>на поставку товара</w:t>
      </w:r>
      <w:r w:rsidR="00967BB6" w:rsidRPr="00967BB6">
        <w:rPr>
          <w:rFonts w:ascii="Times New Roman" w:eastAsia="Times New Roman" w:hAnsi="Times New Roman" w:cs="Times New Roman"/>
          <w:kern w:val="0"/>
          <w:lang w:eastAsia="ru-RU"/>
          <w14:ligatures w14:val="none"/>
        </w:rPr>
        <w:br/>
        <w:t xml:space="preserve">№ _____ </w:t>
      </w:r>
    </w:p>
    <w:p w14:paraId="6413EAB9" w14:textId="283F918B" w:rsidR="00967BB6" w:rsidRPr="00967BB6" w:rsidRDefault="00967BB6" w:rsidP="00967BB6">
      <w:pPr>
        <w:keepNext/>
        <w:keepLines/>
        <w:spacing w:before="120" w:after="120" w:line="276" w:lineRule="auto"/>
        <w:jc w:val="right"/>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от "</w:t>
      </w:r>
      <w:r w:rsidRPr="00967BB6">
        <w:rPr>
          <w:rFonts w:ascii="Times New Roman" w:eastAsia="Times New Roman" w:hAnsi="Times New Roman" w:cs="Times New Roman"/>
          <w:kern w:val="0"/>
          <w:u w:val="single"/>
          <w:lang w:eastAsia="ru-RU"/>
          <w14:ligatures w14:val="none"/>
        </w:rPr>
        <w:t xml:space="preserve"> _ </w:t>
      </w:r>
      <w:r w:rsidRPr="00967BB6">
        <w:rPr>
          <w:rFonts w:ascii="Times New Roman" w:eastAsia="Times New Roman" w:hAnsi="Times New Roman" w:cs="Times New Roman"/>
          <w:kern w:val="0"/>
          <w:lang w:eastAsia="ru-RU"/>
          <w14:ligatures w14:val="none"/>
        </w:rPr>
        <w:t xml:space="preserve">" </w:t>
      </w:r>
      <w:r w:rsidRPr="00967BB6">
        <w:rPr>
          <w:rFonts w:ascii="Times New Roman" w:eastAsia="Times New Roman" w:hAnsi="Times New Roman" w:cs="Times New Roman"/>
          <w:kern w:val="0"/>
          <w:u w:val="single"/>
          <w:lang w:eastAsia="ru-RU"/>
          <w14:ligatures w14:val="none"/>
        </w:rPr>
        <w:t>________________202</w:t>
      </w:r>
      <w:r w:rsidR="00AF2EBD">
        <w:rPr>
          <w:rFonts w:ascii="Times New Roman" w:eastAsia="Times New Roman" w:hAnsi="Times New Roman" w:cs="Times New Roman"/>
          <w:kern w:val="0"/>
          <w:u w:val="single"/>
          <w:lang w:eastAsia="ru-RU"/>
          <w14:ligatures w14:val="none"/>
        </w:rPr>
        <w:t>6</w:t>
      </w:r>
      <w:r w:rsidRPr="00967BB6">
        <w:rPr>
          <w:rFonts w:ascii="Times New Roman" w:eastAsia="Times New Roman" w:hAnsi="Times New Roman" w:cs="Times New Roman"/>
          <w:kern w:val="0"/>
          <w:lang w:eastAsia="ru-RU"/>
          <w14:ligatures w14:val="none"/>
        </w:rPr>
        <w:t xml:space="preserve"> г.</w:t>
      </w:r>
    </w:p>
    <w:p w14:paraId="6B20ABF9" w14:textId="025E9444" w:rsidR="00967BB6" w:rsidRDefault="00967BB6" w:rsidP="00967BB6">
      <w:pPr>
        <w:keepNext/>
        <w:keepLines/>
        <w:spacing w:before="120" w:after="300" w:line="240" w:lineRule="auto"/>
        <w:contextualSpacing/>
        <w:jc w:val="center"/>
        <w:outlineLvl w:val="0"/>
        <w:rPr>
          <w:rFonts w:ascii="Times New Roman" w:eastAsia="Times New Roman" w:hAnsi="Times New Roman" w:cs="Times New Roman"/>
          <w:b/>
          <w:spacing w:val="5"/>
          <w:kern w:val="28"/>
          <w:sz w:val="24"/>
          <w:szCs w:val="24"/>
          <w:lang w:val="x-none" w:eastAsia="x-none"/>
          <w14:ligatures w14:val="none"/>
        </w:rPr>
      </w:pPr>
      <w:bookmarkStart w:id="10" w:name="_docStart_2"/>
      <w:bookmarkStart w:id="11" w:name="_title_2"/>
      <w:bookmarkStart w:id="12" w:name="_ref_1-7054fa1b8d4944"/>
      <w:bookmarkEnd w:id="10"/>
      <w:r w:rsidRPr="00967BB6">
        <w:rPr>
          <w:rFonts w:ascii="Times New Roman" w:eastAsia="Times New Roman" w:hAnsi="Times New Roman" w:cs="Times New Roman"/>
          <w:b/>
          <w:spacing w:val="5"/>
          <w:kern w:val="28"/>
          <w:sz w:val="24"/>
          <w:szCs w:val="24"/>
          <w:lang w:val="x-none" w:eastAsia="x-none"/>
          <w14:ligatures w14:val="none"/>
        </w:rPr>
        <w:t>Спецификация товара</w:t>
      </w:r>
      <w:bookmarkEnd w:id="11"/>
      <w:bookmarkEnd w:id="12"/>
      <w:r w:rsidRPr="00967BB6">
        <w:rPr>
          <w:rFonts w:ascii="Times New Roman" w:eastAsia="Times New Roman" w:hAnsi="Times New Roman" w:cs="Times New Roman"/>
          <w:b/>
          <w:spacing w:val="5"/>
          <w:kern w:val="28"/>
          <w:sz w:val="24"/>
          <w:szCs w:val="24"/>
          <w:lang w:val="x-none" w:eastAsia="x-none"/>
          <w14:ligatures w14:val="none"/>
        </w:rPr>
        <w:t xml:space="preserve"> </w:t>
      </w:r>
    </w:p>
    <w:p w14:paraId="016AB479" w14:textId="77777777" w:rsidR="00B42EAE" w:rsidRPr="00967BB6" w:rsidRDefault="00B42EAE" w:rsidP="00967BB6">
      <w:pPr>
        <w:keepNext/>
        <w:keepLines/>
        <w:spacing w:before="120" w:after="300" w:line="240" w:lineRule="auto"/>
        <w:contextualSpacing/>
        <w:jc w:val="center"/>
        <w:outlineLvl w:val="0"/>
        <w:rPr>
          <w:rFonts w:ascii="Times New Roman" w:eastAsia="Times New Roman" w:hAnsi="Times New Roman" w:cs="Times New Roman"/>
          <w:b/>
          <w:spacing w:val="5"/>
          <w:kern w:val="28"/>
          <w:sz w:val="24"/>
          <w:szCs w:val="24"/>
          <w:lang w:val="x-none" w:eastAsia="x-none"/>
          <w14:ligatures w14:val="none"/>
        </w:rPr>
      </w:pPr>
    </w:p>
    <w:p w14:paraId="5F725775" w14:textId="07283F42" w:rsidR="00967BB6" w:rsidRPr="006B541C" w:rsidRDefault="00967BB6" w:rsidP="00B42EAE">
      <w:pPr>
        <w:keepNext/>
        <w:keepLines/>
        <w:spacing w:after="0" w:line="240" w:lineRule="auto"/>
        <w:jc w:val="both"/>
        <w:outlineLvl w:val="0"/>
        <w:rPr>
          <w:rFonts w:ascii="Times New Roman" w:eastAsia="Times New Roman" w:hAnsi="Times New Roman" w:cs="Times New Roman"/>
          <w:bCs/>
          <w:kern w:val="0"/>
          <w:lang w:eastAsia="x-none"/>
          <w14:ligatures w14:val="none"/>
        </w:rPr>
      </w:pPr>
      <w:r w:rsidRPr="006B541C">
        <w:rPr>
          <w:rFonts w:ascii="Times New Roman" w:eastAsia="Times New Roman" w:hAnsi="Times New Roman" w:cs="Times New Roman"/>
          <w:b/>
          <w:bCs/>
          <w:kern w:val="0"/>
          <w:lang w:val="x-none" w:eastAsia="x-none"/>
          <w14:ligatures w14:val="none"/>
        </w:rPr>
        <w:t xml:space="preserve">Доставка по адресу: РФ, 188645, Ленинградская область, </w:t>
      </w:r>
      <w:proofErr w:type="spellStart"/>
      <w:r w:rsidRPr="006B541C">
        <w:rPr>
          <w:rFonts w:ascii="Times New Roman" w:eastAsia="Times New Roman" w:hAnsi="Times New Roman" w:cs="Times New Roman"/>
          <w:b/>
          <w:bCs/>
          <w:kern w:val="0"/>
          <w:lang w:val="x-none" w:eastAsia="x-none"/>
          <w14:ligatures w14:val="none"/>
        </w:rPr>
        <w:t>г.Всеволожск</w:t>
      </w:r>
      <w:proofErr w:type="spellEnd"/>
      <w:r w:rsidRPr="006B541C">
        <w:rPr>
          <w:rFonts w:ascii="Times New Roman" w:eastAsia="Times New Roman" w:hAnsi="Times New Roman" w:cs="Times New Roman"/>
          <w:b/>
          <w:bCs/>
          <w:kern w:val="0"/>
          <w:lang w:val="x-none" w:eastAsia="x-none"/>
          <w14:ligatures w14:val="none"/>
        </w:rPr>
        <w:t xml:space="preserve">, ул. </w:t>
      </w:r>
      <w:r w:rsidR="006B541C" w:rsidRPr="006B541C">
        <w:rPr>
          <w:rFonts w:ascii="Times New Roman" w:eastAsia="Times New Roman" w:hAnsi="Times New Roman" w:cs="Times New Roman"/>
          <w:b/>
          <w:bCs/>
          <w:kern w:val="0"/>
          <w:lang w:eastAsia="x-none"/>
          <w14:ligatures w14:val="none"/>
        </w:rPr>
        <w:t>Доктора Сотникова, д.35</w:t>
      </w:r>
    </w:p>
    <w:p w14:paraId="409201D7" w14:textId="086B7A2E" w:rsidR="00967BB6" w:rsidRPr="006B541C" w:rsidRDefault="00967BB6" w:rsidP="006B541C">
      <w:pPr>
        <w:keepNext/>
        <w:keepLines/>
        <w:spacing w:after="0" w:line="240" w:lineRule="auto"/>
        <w:jc w:val="both"/>
        <w:outlineLvl w:val="0"/>
        <w:rPr>
          <w:rFonts w:ascii="Times New Roman" w:eastAsia="Times New Roman" w:hAnsi="Times New Roman" w:cs="Times New Roman"/>
          <w:bCs/>
          <w:kern w:val="0"/>
          <w:sz w:val="24"/>
          <w:szCs w:val="28"/>
          <w:lang w:eastAsia="x-none"/>
          <w14:ligatures w14:val="none"/>
        </w:rPr>
      </w:pPr>
      <w:r w:rsidRPr="00967BB6">
        <w:rPr>
          <w:rFonts w:ascii="Times New Roman" w:eastAsia="Times New Roman" w:hAnsi="Times New Roman" w:cs="Times New Roman"/>
          <w:bCs/>
          <w:kern w:val="0"/>
          <w:sz w:val="24"/>
          <w:szCs w:val="28"/>
          <w:lang w:eastAsia="x-none"/>
          <w14:ligatures w14:val="none"/>
        </w:rPr>
        <w:t xml:space="preserve">Контактное лицо по доставке: </w:t>
      </w:r>
      <w:r w:rsidR="006B541C">
        <w:rPr>
          <w:rFonts w:ascii="Times New Roman" w:eastAsia="Times New Roman" w:hAnsi="Times New Roman" w:cs="Times New Roman"/>
          <w:bCs/>
          <w:kern w:val="0"/>
          <w:sz w:val="24"/>
          <w:szCs w:val="28"/>
          <w:lang w:eastAsia="x-none"/>
          <w14:ligatures w14:val="none"/>
        </w:rPr>
        <w:t>Неверова Екатерина Игоревна</w:t>
      </w:r>
      <w:r>
        <w:rPr>
          <w:rFonts w:ascii="Times New Roman" w:eastAsia="Times New Roman" w:hAnsi="Times New Roman" w:cs="Times New Roman"/>
          <w:bCs/>
          <w:kern w:val="0"/>
          <w:sz w:val="24"/>
          <w:szCs w:val="28"/>
          <w:lang w:eastAsia="x-none"/>
          <w14:ligatures w14:val="none"/>
        </w:rPr>
        <w:t xml:space="preserve"> </w:t>
      </w:r>
      <w:r w:rsidR="006B541C" w:rsidRPr="006B541C">
        <w:rPr>
          <w:rFonts w:ascii="Times New Roman" w:eastAsia="Times New Roman" w:hAnsi="Times New Roman" w:cs="Times New Roman"/>
          <w:bCs/>
          <w:kern w:val="0"/>
          <w:sz w:val="24"/>
          <w:szCs w:val="28"/>
          <w:lang w:eastAsia="x-none"/>
          <w14:ligatures w14:val="none"/>
        </w:rPr>
        <w:t>8(931) 307-74-65</w:t>
      </w:r>
    </w:p>
    <w:p w14:paraId="3C5D62E2" w14:textId="77777777" w:rsidR="00967BB6" w:rsidRPr="00967BB6" w:rsidRDefault="00967BB6" w:rsidP="00967BB6">
      <w:pPr>
        <w:spacing w:after="0" w:line="240" w:lineRule="auto"/>
        <w:jc w:val="both"/>
        <w:rPr>
          <w:rFonts w:ascii="Times New Roman" w:eastAsia="Times New Roman" w:hAnsi="Times New Roman" w:cs="Times New Roman"/>
          <w:kern w:val="0"/>
          <w:lang w:eastAsia="x-none"/>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
        <w:gridCol w:w="1935"/>
        <w:gridCol w:w="2993"/>
        <w:gridCol w:w="959"/>
        <w:gridCol w:w="1272"/>
        <w:gridCol w:w="1430"/>
        <w:gridCol w:w="1430"/>
      </w:tblGrid>
      <w:tr w:rsidR="00AF2EBD" w:rsidRPr="00967BB6" w14:paraId="7047984C" w14:textId="77777777" w:rsidTr="004A0D71">
        <w:trPr>
          <w:trHeight w:val="498"/>
        </w:trPr>
        <w:tc>
          <w:tcPr>
            <w:tcW w:w="0" w:type="auto"/>
            <w:hideMark/>
          </w:tcPr>
          <w:p w14:paraId="65A74068" w14:textId="77777777" w:rsidR="00AF2EBD" w:rsidRPr="00967BB6" w:rsidRDefault="00AF2EBD" w:rsidP="00967BB6">
            <w:pPr>
              <w:spacing w:before="120" w:after="120" w:line="276" w:lineRule="auto"/>
              <w:jc w:val="center"/>
              <w:rPr>
                <w:rFonts w:ascii="Times New Roman" w:eastAsia="Times New Roman" w:hAnsi="Times New Roman" w:cs="Times New Roman"/>
                <w:b/>
                <w:bCs/>
                <w:kern w:val="0"/>
                <w:lang w:eastAsia="x-none"/>
                <w14:ligatures w14:val="none"/>
              </w:rPr>
            </w:pPr>
            <w:r w:rsidRPr="00967BB6">
              <w:rPr>
                <w:rFonts w:ascii="Times New Roman" w:eastAsia="Times New Roman" w:hAnsi="Times New Roman" w:cs="Times New Roman"/>
                <w:b/>
                <w:bCs/>
                <w:kern w:val="0"/>
                <w:lang w:eastAsia="x-none"/>
                <w14:ligatures w14:val="none"/>
              </w:rPr>
              <w:t>№</w:t>
            </w:r>
          </w:p>
        </w:tc>
        <w:tc>
          <w:tcPr>
            <w:tcW w:w="1935" w:type="dxa"/>
            <w:hideMark/>
          </w:tcPr>
          <w:p w14:paraId="5C5EBA7C" w14:textId="26B9C870" w:rsidR="00AF2EBD" w:rsidRPr="00967BB6" w:rsidRDefault="00AF2EBD" w:rsidP="00967BB6">
            <w:pPr>
              <w:spacing w:after="0" w:line="240" w:lineRule="auto"/>
              <w:jc w:val="center"/>
              <w:rPr>
                <w:rFonts w:ascii="Times New Roman" w:eastAsia="Times New Roman" w:hAnsi="Times New Roman" w:cs="Times New Roman"/>
                <w:kern w:val="0"/>
                <w:lang w:eastAsia="x-none"/>
                <w14:ligatures w14:val="none"/>
              </w:rPr>
            </w:pPr>
            <w:r w:rsidRPr="00967BB6">
              <w:rPr>
                <w:rFonts w:ascii="Times New Roman" w:eastAsia="Times New Roman" w:hAnsi="Times New Roman" w:cs="Times New Roman"/>
                <w:b/>
                <w:bCs/>
                <w:kern w:val="0"/>
                <w:lang w:eastAsia="x-none"/>
                <w14:ligatures w14:val="none"/>
              </w:rPr>
              <w:t>Наименование</w:t>
            </w:r>
          </w:p>
          <w:p w14:paraId="392505AF" w14:textId="77777777" w:rsidR="00AF2EBD" w:rsidRPr="00967BB6" w:rsidRDefault="00AF2EBD" w:rsidP="00967BB6">
            <w:pPr>
              <w:spacing w:after="0" w:line="240" w:lineRule="auto"/>
              <w:jc w:val="center"/>
              <w:rPr>
                <w:rFonts w:ascii="Times New Roman" w:eastAsia="Times New Roman" w:hAnsi="Times New Roman" w:cs="Times New Roman"/>
                <w:kern w:val="0"/>
                <w:lang w:eastAsia="x-none"/>
                <w14:ligatures w14:val="none"/>
              </w:rPr>
            </w:pPr>
            <w:r w:rsidRPr="00967BB6">
              <w:rPr>
                <w:rFonts w:ascii="Times New Roman" w:eastAsia="Times New Roman" w:hAnsi="Times New Roman" w:cs="Times New Roman"/>
                <w:kern w:val="0"/>
                <w:lang w:eastAsia="x-none"/>
                <w14:ligatures w14:val="none"/>
              </w:rPr>
              <w:t xml:space="preserve"> </w:t>
            </w:r>
          </w:p>
          <w:p w14:paraId="5C57CDDC" w14:textId="77777777" w:rsidR="00AF2EBD" w:rsidRPr="00967BB6" w:rsidRDefault="00AF2EBD" w:rsidP="00967BB6">
            <w:pPr>
              <w:spacing w:after="0" w:line="240" w:lineRule="auto"/>
              <w:jc w:val="center"/>
              <w:rPr>
                <w:rFonts w:ascii="Times New Roman" w:eastAsia="Times New Roman" w:hAnsi="Times New Roman" w:cs="Times New Roman"/>
                <w:kern w:val="0"/>
                <w:lang w:eastAsia="x-none"/>
                <w14:ligatures w14:val="none"/>
              </w:rPr>
            </w:pPr>
            <w:r w:rsidRPr="00967BB6">
              <w:rPr>
                <w:rFonts w:ascii="Times New Roman" w:eastAsia="Times New Roman" w:hAnsi="Times New Roman" w:cs="Times New Roman"/>
                <w:kern w:val="0"/>
                <w:lang w:eastAsia="x-none"/>
                <w14:ligatures w14:val="none"/>
              </w:rPr>
              <w:t xml:space="preserve"> </w:t>
            </w:r>
          </w:p>
        </w:tc>
        <w:tc>
          <w:tcPr>
            <w:tcW w:w="2993" w:type="dxa"/>
          </w:tcPr>
          <w:p w14:paraId="1E0FEFA8" w14:textId="48D4CEDC" w:rsidR="00AF2EBD" w:rsidRPr="00967BB6" w:rsidRDefault="00AF2EBD" w:rsidP="00967BB6">
            <w:pPr>
              <w:spacing w:after="0" w:line="240" w:lineRule="auto"/>
              <w:jc w:val="center"/>
              <w:rPr>
                <w:rFonts w:ascii="Times New Roman" w:eastAsia="Times New Roman" w:hAnsi="Times New Roman" w:cs="Times New Roman"/>
                <w:b/>
                <w:bCs/>
                <w:kern w:val="0"/>
                <w:lang w:eastAsia="x-none"/>
                <w14:ligatures w14:val="none"/>
              </w:rPr>
            </w:pPr>
            <w:r>
              <w:rPr>
                <w:rFonts w:ascii="Times New Roman" w:eastAsia="Times New Roman" w:hAnsi="Times New Roman" w:cs="Times New Roman"/>
                <w:b/>
                <w:bCs/>
                <w:kern w:val="0"/>
                <w:lang w:eastAsia="x-none"/>
                <w14:ligatures w14:val="none"/>
              </w:rPr>
              <w:t>К</w:t>
            </w:r>
            <w:r w:rsidRPr="00AF2EBD">
              <w:rPr>
                <w:rFonts w:ascii="Times New Roman" w:eastAsia="Times New Roman" w:hAnsi="Times New Roman" w:cs="Times New Roman"/>
                <w:b/>
                <w:bCs/>
                <w:kern w:val="0"/>
                <w:lang w:eastAsia="x-none"/>
                <w14:ligatures w14:val="none"/>
              </w:rPr>
              <w:t>омплектность и характеристики товара</w:t>
            </w:r>
          </w:p>
        </w:tc>
        <w:tc>
          <w:tcPr>
            <w:tcW w:w="959" w:type="dxa"/>
            <w:hideMark/>
          </w:tcPr>
          <w:p w14:paraId="2F814F1C" w14:textId="2D249E3C" w:rsidR="00AF2EBD" w:rsidRPr="00967BB6" w:rsidRDefault="00AF2EBD" w:rsidP="006B541C">
            <w:pPr>
              <w:spacing w:after="0" w:line="240" w:lineRule="auto"/>
              <w:jc w:val="center"/>
              <w:rPr>
                <w:rFonts w:ascii="Times New Roman" w:eastAsia="Times New Roman" w:hAnsi="Times New Roman" w:cs="Times New Roman"/>
                <w:b/>
                <w:bCs/>
                <w:kern w:val="0"/>
                <w:lang w:eastAsia="x-none"/>
                <w14:ligatures w14:val="none"/>
              </w:rPr>
            </w:pPr>
            <w:r w:rsidRPr="00967BB6">
              <w:rPr>
                <w:rFonts w:ascii="Times New Roman" w:eastAsia="Times New Roman" w:hAnsi="Times New Roman" w:cs="Times New Roman"/>
                <w:b/>
                <w:bCs/>
                <w:kern w:val="0"/>
                <w:lang w:eastAsia="x-none"/>
                <w14:ligatures w14:val="none"/>
              </w:rPr>
              <w:t>Кол</w:t>
            </w:r>
            <w:r w:rsidR="006B541C">
              <w:rPr>
                <w:rFonts w:ascii="Times New Roman" w:eastAsia="Times New Roman" w:hAnsi="Times New Roman" w:cs="Times New Roman"/>
                <w:b/>
                <w:bCs/>
                <w:kern w:val="0"/>
                <w:lang w:eastAsia="x-none"/>
                <w14:ligatures w14:val="none"/>
              </w:rPr>
              <w:t>-во</w:t>
            </w:r>
            <w:r w:rsidRPr="00967BB6">
              <w:rPr>
                <w:rFonts w:ascii="Times New Roman" w:eastAsia="Times New Roman" w:hAnsi="Times New Roman" w:cs="Times New Roman"/>
                <w:b/>
                <w:bCs/>
                <w:kern w:val="0"/>
                <w:lang w:eastAsia="x-none"/>
                <w14:ligatures w14:val="none"/>
              </w:rPr>
              <w:t xml:space="preserve"> (объем) товара</w:t>
            </w:r>
          </w:p>
        </w:tc>
        <w:tc>
          <w:tcPr>
            <w:tcW w:w="1272" w:type="dxa"/>
            <w:hideMark/>
          </w:tcPr>
          <w:p w14:paraId="0EC4A504" w14:textId="77777777" w:rsidR="00AF2EBD" w:rsidRPr="00967BB6" w:rsidRDefault="00AF2EBD" w:rsidP="00967BB6">
            <w:pPr>
              <w:spacing w:after="0" w:line="240" w:lineRule="auto"/>
              <w:jc w:val="center"/>
              <w:rPr>
                <w:rFonts w:ascii="Times New Roman" w:eastAsia="Times New Roman" w:hAnsi="Times New Roman" w:cs="Times New Roman"/>
                <w:b/>
                <w:bCs/>
                <w:kern w:val="0"/>
                <w:lang w:eastAsia="x-none"/>
                <w14:ligatures w14:val="none"/>
              </w:rPr>
            </w:pPr>
            <w:r w:rsidRPr="00967BB6">
              <w:rPr>
                <w:rFonts w:ascii="Times New Roman" w:eastAsia="Times New Roman" w:hAnsi="Times New Roman" w:cs="Times New Roman"/>
                <w:b/>
                <w:bCs/>
                <w:kern w:val="0"/>
                <w:lang w:eastAsia="x-none"/>
                <w14:ligatures w14:val="none"/>
              </w:rPr>
              <w:t>Единица измерения</w:t>
            </w:r>
          </w:p>
        </w:tc>
        <w:tc>
          <w:tcPr>
            <w:tcW w:w="1430" w:type="dxa"/>
          </w:tcPr>
          <w:p w14:paraId="28FB34A4" w14:textId="77777777" w:rsidR="00AF2EBD" w:rsidRPr="00967BB6" w:rsidRDefault="00AF2EBD" w:rsidP="00967BB6">
            <w:pPr>
              <w:spacing w:after="0" w:line="240" w:lineRule="auto"/>
              <w:jc w:val="center"/>
              <w:rPr>
                <w:rFonts w:ascii="Times New Roman" w:eastAsia="Times New Roman" w:hAnsi="Times New Roman" w:cs="Times New Roman"/>
                <w:b/>
                <w:bCs/>
                <w:kern w:val="0"/>
                <w:lang w:eastAsia="x-none"/>
                <w14:ligatures w14:val="none"/>
              </w:rPr>
            </w:pPr>
            <w:r w:rsidRPr="00967BB6">
              <w:rPr>
                <w:rFonts w:ascii="Times New Roman" w:eastAsia="Times New Roman" w:hAnsi="Times New Roman" w:cs="Times New Roman"/>
                <w:b/>
                <w:bCs/>
                <w:kern w:val="0"/>
                <w:lang w:eastAsia="x-none"/>
                <w14:ligatures w14:val="none"/>
              </w:rPr>
              <w:t>Цена за единицу товара, включая НДС (вариант: НДС не облагается), руб.</w:t>
            </w:r>
          </w:p>
        </w:tc>
        <w:tc>
          <w:tcPr>
            <w:tcW w:w="1430" w:type="dxa"/>
            <w:hideMark/>
          </w:tcPr>
          <w:p w14:paraId="481F352B" w14:textId="77777777" w:rsidR="00AF2EBD" w:rsidRPr="00967BB6" w:rsidRDefault="00AF2EBD" w:rsidP="00967BB6">
            <w:pPr>
              <w:spacing w:after="0" w:line="240" w:lineRule="auto"/>
              <w:jc w:val="center"/>
              <w:rPr>
                <w:rFonts w:ascii="Times New Roman" w:eastAsia="Times New Roman" w:hAnsi="Times New Roman" w:cs="Times New Roman"/>
                <w:b/>
                <w:bCs/>
                <w:kern w:val="0"/>
                <w:lang w:eastAsia="x-none"/>
                <w14:ligatures w14:val="none"/>
              </w:rPr>
            </w:pPr>
            <w:r w:rsidRPr="00967BB6">
              <w:rPr>
                <w:rFonts w:ascii="Times New Roman" w:eastAsia="Times New Roman" w:hAnsi="Times New Roman" w:cs="Times New Roman"/>
                <w:b/>
                <w:bCs/>
                <w:kern w:val="0"/>
                <w:lang w:eastAsia="x-none"/>
                <w14:ligatures w14:val="none"/>
              </w:rPr>
              <w:t>Стоимость товара, включая НДС (вариант: НДС не облагается), руб.</w:t>
            </w:r>
          </w:p>
        </w:tc>
      </w:tr>
      <w:tr w:rsidR="00AF2EBD" w:rsidRPr="00967BB6" w14:paraId="1F6C776B" w14:textId="77777777" w:rsidTr="004A0D71">
        <w:trPr>
          <w:trHeight w:val="1180"/>
        </w:trPr>
        <w:tc>
          <w:tcPr>
            <w:tcW w:w="0" w:type="auto"/>
            <w:tcBorders>
              <w:top w:val="single" w:sz="4" w:space="0" w:color="000000"/>
              <w:left w:val="single" w:sz="4" w:space="0" w:color="000000"/>
              <w:bottom w:val="single" w:sz="4" w:space="0" w:color="000000"/>
              <w:right w:val="single" w:sz="4" w:space="0" w:color="000000"/>
            </w:tcBorders>
            <w:vAlign w:val="center"/>
            <w:hideMark/>
          </w:tcPr>
          <w:p w14:paraId="05AA881C" w14:textId="77777777" w:rsidR="00AF2EBD" w:rsidRPr="00967BB6" w:rsidRDefault="00AF2EBD" w:rsidP="00967BB6">
            <w:pPr>
              <w:spacing w:after="0" w:line="240" w:lineRule="auto"/>
              <w:jc w:val="center"/>
              <w:rPr>
                <w:rFonts w:ascii="Arial" w:eastAsia="Times New Roman" w:hAnsi="Arial" w:cs="Arial"/>
                <w:color w:val="000000"/>
                <w:kern w:val="0"/>
                <w:sz w:val="20"/>
                <w:szCs w:val="20"/>
                <w:lang w:eastAsia="ru-RU"/>
                <w14:ligatures w14:val="none"/>
              </w:rPr>
            </w:pPr>
            <w:r w:rsidRPr="00967BB6">
              <w:rPr>
                <w:rFonts w:ascii="Arial" w:eastAsia="Times New Roman" w:hAnsi="Arial" w:cs="Arial"/>
                <w:color w:val="000000"/>
                <w:kern w:val="0"/>
                <w:sz w:val="20"/>
                <w:szCs w:val="20"/>
                <w:lang w:eastAsia="ru-RU"/>
                <w14:ligatures w14:val="none"/>
              </w:rPr>
              <w:t>1</w:t>
            </w:r>
          </w:p>
        </w:tc>
        <w:tc>
          <w:tcPr>
            <w:tcW w:w="1935" w:type="dxa"/>
          </w:tcPr>
          <w:p w14:paraId="7A344E3E" w14:textId="434FB1FB" w:rsidR="00363CBF" w:rsidRPr="00967BB6" w:rsidRDefault="00582656" w:rsidP="00967BB6">
            <w:pPr>
              <w:spacing w:after="0" w:line="240" w:lineRule="auto"/>
              <w:rPr>
                <w:rFonts w:ascii="Times New Roman" w:eastAsia="Times New Roman" w:hAnsi="Times New Roman" w:cs="Times New Roman"/>
                <w:kern w:val="0"/>
                <w:lang w:eastAsia="ru-RU"/>
                <w14:ligatures w14:val="none"/>
              </w:rPr>
            </w:pPr>
            <w:r w:rsidRPr="00582656">
              <w:rPr>
                <w:rFonts w:ascii="Times New Roman" w:eastAsia="Times New Roman" w:hAnsi="Times New Roman" w:cs="Times New Roman"/>
                <w:kern w:val="0"/>
                <w:lang w:eastAsia="ru-RU"/>
                <w14:ligatures w14:val="none"/>
              </w:rPr>
              <w:t>Насос циркуляционный системы отопления DAB D 56/250.40M</w:t>
            </w:r>
          </w:p>
        </w:tc>
        <w:tc>
          <w:tcPr>
            <w:tcW w:w="2993" w:type="dxa"/>
          </w:tcPr>
          <w:p w14:paraId="5D4C2B04" w14:textId="77777777" w:rsidR="00582656" w:rsidRPr="00582656" w:rsidRDefault="00582656" w:rsidP="00582656">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p>
          <w:p w14:paraId="4E1B26F9" w14:textId="77777777" w:rsidR="00582656" w:rsidRPr="00582656" w:rsidRDefault="00582656" w:rsidP="00582656">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582656">
              <w:rPr>
                <w:rFonts w:ascii="Times New Roman" w:eastAsia="Times New Roman" w:hAnsi="Times New Roman" w:cs="Times New Roman"/>
                <w:kern w:val="0"/>
                <w:lang w:eastAsia="ru-RU"/>
                <w14:ligatures w14:val="none"/>
              </w:rPr>
              <w:t>Артикул производителя</w:t>
            </w:r>
          </w:p>
          <w:p w14:paraId="02B2F53A" w14:textId="77777777" w:rsidR="00582656" w:rsidRPr="00582656" w:rsidRDefault="00582656" w:rsidP="00582656">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582656">
              <w:rPr>
                <w:rFonts w:ascii="Times New Roman" w:eastAsia="Times New Roman" w:hAnsi="Times New Roman" w:cs="Times New Roman"/>
                <w:kern w:val="0"/>
                <w:lang w:eastAsia="ru-RU"/>
                <w14:ligatures w14:val="none"/>
              </w:rPr>
              <w:t>DAB 505824041</w:t>
            </w:r>
          </w:p>
          <w:p w14:paraId="26767296" w14:textId="77777777" w:rsidR="00582656" w:rsidRPr="00582656" w:rsidRDefault="00582656" w:rsidP="00582656">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582656">
              <w:rPr>
                <w:rFonts w:ascii="Times New Roman" w:eastAsia="Times New Roman" w:hAnsi="Times New Roman" w:cs="Times New Roman"/>
                <w:kern w:val="0"/>
                <w:lang w:eastAsia="ru-RU"/>
                <w14:ligatures w14:val="none"/>
              </w:rPr>
              <w:t>Модель</w:t>
            </w:r>
          </w:p>
          <w:p w14:paraId="2916A708" w14:textId="77777777" w:rsidR="00582656" w:rsidRPr="00582656" w:rsidRDefault="00582656" w:rsidP="00582656">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582656">
              <w:rPr>
                <w:rFonts w:ascii="Times New Roman" w:eastAsia="Times New Roman" w:hAnsi="Times New Roman" w:cs="Times New Roman"/>
                <w:kern w:val="0"/>
                <w:lang w:eastAsia="ru-RU"/>
                <w14:ligatures w14:val="none"/>
              </w:rPr>
              <w:t>DAB D 56/250.40 M</w:t>
            </w:r>
          </w:p>
          <w:p w14:paraId="6512B3C6" w14:textId="77777777" w:rsidR="00582656" w:rsidRPr="00582656" w:rsidRDefault="00582656" w:rsidP="00582656">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582656">
              <w:rPr>
                <w:rFonts w:ascii="Times New Roman" w:eastAsia="Times New Roman" w:hAnsi="Times New Roman" w:cs="Times New Roman"/>
                <w:kern w:val="0"/>
                <w:lang w:eastAsia="ru-RU"/>
                <w14:ligatures w14:val="none"/>
              </w:rPr>
              <w:t>Серия</w:t>
            </w:r>
          </w:p>
          <w:p w14:paraId="198792EA" w14:textId="77777777" w:rsidR="00582656" w:rsidRPr="00582656" w:rsidRDefault="00582656" w:rsidP="00582656">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582656">
              <w:rPr>
                <w:rFonts w:ascii="Times New Roman" w:eastAsia="Times New Roman" w:hAnsi="Times New Roman" w:cs="Times New Roman"/>
                <w:kern w:val="0"/>
                <w:lang w:eastAsia="ru-RU"/>
                <w14:ligatures w14:val="none"/>
              </w:rPr>
              <w:t>DAB D</w:t>
            </w:r>
          </w:p>
          <w:p w14:paraId="011BE8A3" w14:textId="77777777" w:rsidR="00582656" w:rsidRPr="00582656" w:rsidRDefault="00582656" w:rsidP="00582656">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582656">
              <w:rPr>
                <w:rFonts w:ascii="Times New Roman" w:eastAsia="Times New Roman" w:hAnsi="Times New Roman" w:cs="Times New Roman"/>
                <w:kern w:val="0"/>
                <w:lang w:eastAsia="ru-RU"/>
                <w14:ligatures w14:val="none"/>
              </w:rPr>
              <w:t>Страна производитель</w:t>
            </w:r>
          </w:p>
          <w:p w14:paraId="26B86F96" w14:textId="77777777" w:rsidR="00582656" w:rsidRPr="00582656" w:rsidRDefault="00582656" w:rsidP="00582656">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582656">
              <w:rPr>
                <w:rFonts w:ascii="Times New Roman" w:eastAsia="Times New Roman" w:hAnsi="Times New Roman" w:cs="Times New Roman"/>
                <w:kern w:val="0"/>
                <w:lang w:eastAsia="ru-RU"/>
                <w14:ligatures w14:val="none"/>
              </w:rPr>
              <w:t>Италия</w:t>
            </w:r>
          </w:p>
          <w:p w14:paraId="0C9D9414" w14:textId="77777777" w:rsidR="00582656" w:rsidRPr="00582656" w:rsidRDefault="00582656" w:rsidP="00582656">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582656">
              <w:rPr>
                <w:rFonts w:ascii="Times New Roman" w:eastAsia="Times New Roman" w:hAnsi="Times New Roman" w:cs="Times New Roman"/>
                <w:kern w:val="0"/>
                <w:lang w:eastAsia="ru-RU"/>
                <w14:ligatures w14:val="none"/>
              </w:rPr>
              <w:t>Гарантия</w:t>
            </w:r>
          </w:p>
          <w:p w14:paraId="1446864B" w14:textId="77777777" w:rsidR="00582656" w:rsidRPr="00582656" w:rsidRDefault="00582656" w:rsidP="00582656">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582656">
              <w:rPr>
                <w:rFonts w:ascii="Times New Roman" w:eastAsia="Times New Roman" w:hAnsi="Times New Roman" w:cs="Times New Roman"/>
                <w:kern w:val="0"/>
                <w:lang w:eastAsia="ru-RU"/>
                <w14:ligatures w14:val="none"/>
              </w:rPr>
              <w:t>2 года</w:t>
            </w:r>
          </w:p>
          <w:p w14:paraId="7B46FF7F" w14:textId="77777777" w:rsidR="00582656" w:rsidRPr="00582656" w:rsidRDefault="00582656" w:rsidP="00582656">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582656">
              <w:rPr>
                <w:rFonts w:ascii="Times New Roman" w:eastAsia="Times New Roman" w:hAnsi="Times New Roman" w:cs="Times New Roman"/>
                <w:kern w:val="0"/>
                <w:lang w:eastAsia="ru-RU"/>
                <w14:ligatures w14:val="none"/>
              </w:rPr>
              <w:t>Напряжение, В</w:t>
            </w:r>
          </w:p>
          <w:p w14:paraId="6DC492C3" w14:textId="77777777" w:rsidR="00582656" w:rsidRPr="00582656" w:rsidRDefault="00582656" w:rsidP="00582656">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582656">
              <w:rPr>
                <w:rFonts w:ascii="Times New Roman" w:eastAsia="Times New Roman" w:hAnsi="Times New Roman" w:cs="Times New Roman"/>
                <w:kern w:val="0"/>
                <w:lang w:eastAsia="ru-RU"/>
                <w14:ligatures w14:val="none"/>
              </w:rPr>
              <w:t>1 x 230</w:t>
            </w:r>
          </w:p>
          <w:p w14:paraId="2218138E" w14:textId="77777777" w:rsidR="00582656" w:rsidRPr="00582656" w:rsidRDefault="00582656" w:rsidP="00582656">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582656">
              <w:rPr>
                <w:rFonts w:ascii="Times New Roman" w:eastAsia="Times New Roman" w:hAnsi="Times New Roman" w:cs="Times New Roman"/>
                <w:kern w:val="0"/>
                <w:lang w:eastAsia="ru-RU"/>
                <w14:ligatures w14:val="none"/>
              </w:rPr>
              <w:t>Максимальная температура жидкости</w:t>
            </w:r>
          </w:p>
          <w:p w14:paraId="10B2FAF1" w14:textId="77777777" w:rsidR="00582656" w:rsidRPr="00582656" w:rsidRDefault="00582656" w:rsidP="00582656">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582656">
              <w:rPr>
                <w:rFonts w:ascii="Times New Roman" w:eastAsia="Times New Roman" w:hAnsi="Times New Roman" w:cs="Times New Roman"/>
                <w:kern w:val="0"/>
                <w:lang w:eastAsia="ru-RU"/>
                <w14:ligatures w14:val="none"/>
              </w:rPr>
              <w:t>110</w:t>
            </w:r>
          </w:p>
          <w:p w14:paraId="3D51A68C" w14:textId="77777777" w:rsidR="00582656" w:rsidRPr="00582656" w:rsidRDefault="00582656" w:rsidP="00582656">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582656">
              <w:rPr>
                <w:rFonts w:ascii="Times New Roman" w:eastAsia="Times New Roman" w:hAnsi="Times New Roman" w:cs="Times New Roman"/>
                <w:kern w:val="0"/>
                <w:lang w:eastAsia="ru-RU"/>
                <w14:ligatures w14:val="none"/>
              </w:rPr>
              <w:t>Номинальный ток</w:t>
            </w:r>
          </w:p>
          <w:p w14:paraId="006F2F24" w14:textId="77777777" w:rsidR="00582656" w:rsidRPr="00582656" w:rsidRDefault="00582656" w:rsidP="00582656">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582656">
              <w:rPr>
                <w:rFonts w:ascii="Times New Roman" w:eastAsia="Times New Roman" w:hAnsi="Times New Roman" w:cs="Times New Roman"/>
                <w:kern w:val="0"/>
                <w:lang w:eastAsia="ru-RU"/>
                <w14:ligatures w14:val="none"/>
              </w:rPr>
              <w:t>1.23/1.30/1.06</w:t>
            </w:r>
          </w:p>
          <w:p w14:paraId="4470293B" w14:textId="77777777" w:rsidR="00582656" w:rsidRPr="00582656" w:rsidRDefault="00582656" w:rsidP="00582656">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582656">
              <w:rPr>
                <w:rFonts w:ascii="Times New Roman" w:eastAsia="Times New Roman" w:hAnsi="Times New Roman" w:cs="Times New Roman"/>
                <w:kern w:val="0"/>
                <w:lang w:eastAsia="ru-RU"/>
                <w14:ligatures w14:val="none"/>
              </w:rPr>
              <w:t>Максимальный напор, м</w:t>
            </w:r>
          </w:p>
          <w:p w14:paraId="1DEA9C45" w14:textId="77777777" w:rsidR="00582656" w:rsidRPr="00582656" w:rsidRDefault="00582656" w:rsidP="00582656">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582656">
              <w:rPr>
                <w:rFonts w:ascii="Times New Roman" w:eastAsia="Times New Roman" w:hAnsi="Times New Roman" w:cs="Times New Roman"/>
                <w:kern w:val="0"/>
                <w:lang w:eastAsia="ru-RU"/>
                <w14:ligatures w14:val="none"/>
              </w:rPr>
              <w:t>6.2</w:t>
            </w:r>
          </w:p>
          <w:p w14:paraId="4C79CE38" w14:textId="77777777" w:rsidR="00582656" w:rsidRPr="00582656" w:rsidRDefault="00582656" w:rsidP="00582656">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582656">
              <w:rPr>
                <w:rFonts w:ascii="Times New Roman" w:eastAsia="Times New Roman" w:hAnsi="Times New Roman" w:cs="Times New Roman"/>
                <w:kern w:val="0"/>
                <w:lang w:eastAsia="ru-RU"/>
                <w14:ligatures w14:val="none"/>
              </w:rPr>
              <w:t>Класс защиты двигателя</w:t>
            </w:r>
          </w:p>
          <w:p w14:paraId="77E91B4C" w14:textId="77777777" w:rsidR="00582656" w:rsidRPr="00582656" w:rsidRDefault="00582656" w:rsidP="00582656">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582656">
              <w:rPr>
                <w:rFonts w:ascii="Times New Roman" w:eastAsia="Times New Roman" w:hAnsi="Times New Roman" w:cs="Times New Roman"/>
                <w:kern w:val="0"/>
                <w:lang w:eastAsia="ru-RU"/>
                <w14:ligatures w14:val="none"/>
              </w:rPr>
              <w:t>IP 42</w:t>
            </w:r>
          </w:p>
          <w:p w14:paraId="5590FBA7" w14:textId="77777777" w:rsidR="00582656" w:rsidRPr="00582656" w:rsidRDefault="00582656" w:rsidP="00582656">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582656">
              <w:rPr>
                <w:rFonts w:ascii="Times New Roman" w:eastAsia="Times New Roman" w:hAnsi="Times New Roman" w:cs="Times New Roman"/>
                <w:kern w:val="0"/>
                <w:lang w:eastAsia="ru-RU"/>
                <w14:ligatures w14:val="none"/>
              </w:rPr>
              <w:t>Максимальный расход, м3/ч</w:t>
            </w:r>
          </w:p>
          <w:p w14:paraId="36130804" w14:textId="77777777" w:rsidR="00582656" w:rsidRPr="00582656" w:rsidRDefault="00582656" w:rsidP="00582656">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582656">
              <w:rPr>
                <w:rFonts w:ascii="Times New Roman" w:eastAsia="Times New Roman" w:hAnsi="Times New Roman" w:cs="Times New Roman"/>
                <w:kern w:val="0"/>
                <w:lang w:eastAsia="ru-RU"/>
                <w14:ligatures w14:val="none"/>
              </w:rPr>
              <w:t>12.5</w:t>
            </w:r>
          </w:p>
          <w:p w14:paraId="13274CD6" w14:textId="77777777" w:rsidR="00582656" w:rsidRPr="00582656" w:rsidRDefault="00582656" w:rsidP="00582656">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582656">
              <w:rPr>
                <w:rFonts w:ascii="Times New Roman" w:eastAsia="Times New Roman" w:hAnsi="Times New Roman" w:cs="Times New Roman"/>
                <w:kern w:val="0"/>
                <w:lang w:eastAsia="ru-RU"/>
                <w14:ligatures w14:val="none"/>
              </w:rPr>
              <w:t>Максимальное давление, бар</w:t>
            </w:r>
          </w:p>
          <w:p w14:paraId="65BB56E0" w14:textId="77777777" w:rsidR="00582656" w:rsidRPr="00582656" w:rsidRDefault="00582656" w:rsidP="00582656">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582656">
              <w:rPr>
                <w:rFonts w:ascii="Times New Roman" w:eastAsia="Times New Roman" w:hAnsi="Times New Roman" w:cs="Times New Roman"/>
                <w:kern w:val="0"/>
                <w:lang w:eastAsia="ru-RU"/>
                <w14:ligatures w14:val="none"/>
              </w:rPr>
              <w:t>10 бар</w:t>
            </w:r>
          </w:p>
          <w:p w14:paraId="5F00C4DC" w14:textId="77777777" w:rsidR="00582656" w:rsidRPr="00582656" w:rsidRDefault="00582656" w:rsidP="00582656">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582656">
              <w:rPr>
                <w:rFonts w:ascii="Times New Roman" w:eastAsia="Times New Roman" w:hAnsi="Times New Roman" w:cs="Times New Roman"/>
                <w:kern w:val="0"/>
                <w:lang w:eastAsia="ru-RU"/>
                <w14:ligatures w14:val="none"/>
              </w:rPr>
              <w:t>Материал корпуса</w:t>
            </w:r>
          </w:p>
          <w:p w14:paraId="3B8D24EF" w14:textId="77777777" w:rsidR="00582656" w:rsidRPr="00582656" w:rsidRDefault="00582656" w:rsidP="00582656">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582656">
              <w:rPr>
                <w:rFonts w:ascii="Times New Roman" w:eastAsia="Times New Roman" w:hAnsi="Times New Roman" w:cs="Times New Roman"/>
                <w:kern w:val="0"/>
                <w:lang w:eastAsia="ru-RU"/>
                <w14:ligatures w14:val="none"/>
              </w:rPr>
              <w:t>Чугун</w:t>
            </w:r>
          </w:p>
          <w:p w14:paraId="30CEA5B7" w14:textId="77777777" w:rsidR="00582656" w:rsidRPr="00582656" w:rsidRDefault="00582656" w:rsidP="00582656">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582656">
              <w:rPr>
                <w:rFonts w:ascii="Times New Roman" w:eastAsia="Times New Roman" w:hAnsi="Times New Roman" w:cs="Times New Roman"/>
                <w:kern w:val="0"/>
                <w:lang w:eastAsia="ru-RU"/>
                <w14:ligatures w14:val="none"/>
              </w:rPr>
              <w:t>Максимальная мощность</w:t>
            </w:r>
          </w:p>
          <w:p w14:paraId="02B81C80" w14:textId="77777777" w:rsidR="00582656" w:rsidRPr="00582656" w:rsidRDefault="00582656" w:rsidP="00582656">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582656">
              <w:rPr>
                <w:rFonts w:ascii="Times New Roman" w:eastAsia="Times New Roman" w:hAnsi="Times New Roman" w:cs="Times New Roman"/>
                <w:kern w:val="0"/>
                <w:lang w:eastAsia="ru-RU"/>
                <w14:ligatures w14:val="none"/>
              </w:rPr>
              <w:t>258 Вт</w:t>
            </w:r>
          </w:p>
          <w:p w14:paraId="6C2A04C2" w14:textId="77777777" w:rsidR="00582656" w:rsidRPr="00582656" w:rsidRDefault="00582656" w:rsidP="00582656">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582656">
              <w:rPr>
                <w:rFonts w:ascii="Times New Roman" w:eastAsia="Times New Roman" w:hAnsi="Times New Roman" w:cs="Times New Roman"/>
                <w:kern w:val="0"/>
                <w:lang w:eastAsia="ru-RU"/>
                <w14:ligatures w14:val="none"/>
              </w:rPr>
              <w:t>Материал рабочих колес</w:t>
            </w:r>
          </w:p>
          <w:p w14:paraId="23057167" w14:textId="77777777" w:rsidR="00582656" w:rsidRPr="00582656" w:rsidRDefault="00582656" w:rsidP="00582656">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proofErr w:type="spellStart"/>
            <w:r w:rsidRPr="00582656">
              <w:rPr>
                <w:rFonts w:ascii="Times New Roman" w:eastAsia="Times New Roman" w:hAnsi="Times New Roman" w:cs="Times New Roman"/>
                <w:kern w:val="0"/>
                <w:lang w:eastAsia="ru-RU"/>
                <w14:ligatures w14:val="none"/>
              </w:rPr>
              <w:t>Технополимер</w:t>
            </w:r>
            <w:proofErr w:type="spellEnd"/>
          </w:p>
          <w:p w14:paraId="22DC4E9E" w14:textId="77777777" w:rsidR="00582656" w:rsidRPr="00582656" w:rsidRDefault="00582656" w:rsidP="00582656">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582656">
              <w:rPr>
                <w:rFonts w:ascii="Times New Roman" w:eastAsia="Times New Roman" w:hAnsi="Times New Roman" w:cs="Times New Roman"/>
                <w:kern w:val="0"/>
                <w:lang w:eastAsia="ru-RU"/>
                <w14:ligatures w14:val="none"/>
              </w:rPr>
              <w:t>Класс изоляции</w:t>
            </w:r>
          </w:p>
          <w:p w14:paraId="78C0C0D6" w14:textId="77777777" w:rsidR="00582656" w:rsidRPr="00582656" w:rsidRDefault="00582656" w:rsidP="00582656">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582656">
              <w:rPr>
                <w:rFonts w:ascii="Times New Roman" w:eastAsia="Times New Roman" w:hAnsi="Times New Roman" w:cs="Times New Roman"/>
                <w:kern w:val="0"/>
                <w:lang w:eastAsia="ru-RU"/>
                <w14:ligatures w14:val="none"/>
              </w:rPr>
              <w:t>F</w:t>
            </w:r>
          </w:p>
          <w:p w14:paraId="51B96789" w14:textId="77777777" w:rsidR="00582656" w:rsidRPr="00582656" w:rsidRDefault="00582656" w:rsidP="00582656">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582656">
              <w:rPr>
                <w:rFonts w:ascii="Times New Roman" w:eastAsia="Times New Roman" w:hAnsi="Times New Roman" w:cs="Times New Roman"/>
                <w:kern w:val="0"/>
                <w:lang w:eastAsia="ru-RU"/>
                <w14:ligatures w14:val="none"/>
              </w:rPr>
              <w:t>Область применения</w:t>
            </w:r>
          </w:p>
          <w:p w14:paraId="50C5CA6F" w14:textId="77777777" w:rsidR="00582656" w:rsidRPr="00582656" w:rsidRDefault="00582656" w:rsidP="00582656">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proofErr w:type="spellStart"/>
            <w:proofErr w:type="gramStart"/>
            <w:r w:rsidRPr="00582656">
              <w:rPr>
                <w:rFonts w:ascii="Times New Roman" w:eastAsia="Times New Roman" w:hAnsi="Times New Roman" w:cs="Times New Roman"/>
                <w:kern w:val="0"/>
                <w:lang w:eastAsia="ru-RU"/>
                <w14:ligatures w14:val="none"/>
              </w:rPr>
              <w:t>Отопление,Теплый</w:t>
            </w:r>
            <w:proofErr w:type="spellEnd"/>
            <w:proofErr w:type="gramEnd"/>
            <w:r w:rsidRPr="00582656">
              <w:rPr>
                <w:rFonts w:ascii="Times New Roman" w:eastAsia="Times New Roman" w:hAnsi="Times New Roman" w:cs="Times New Roman"/>
                <w:kern w:val="0"/>
                <w:lang w:eastAsia="ru-RU"/>
                <w14:ligatures w14:val="none"/>
              </w:rPr>
              <w:t xml:space="preserve"> пол</w:t>
            </w:r>
          </w:p>
          <w:p w14:paraId="4EF3F218" w14:textId="77777777" w:rsidR="00582656" w:rsidRPr="00582656" w:rsidRDefault="00582656" w:rsidP="00582656">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582656">
              <w:rPr>
                <w:rFonts w:ascii="Times New Roman" w:eastAsia="Times New Roman" w:hAnsi="Times New Roman" w:cs="Times New Roman"/>
                <w:kern w:val="0"/>
                <w:lang w:eastAsia="ru-RU"/>
                <w14:ligatures w14:val="none"/>
              </w:rPr>
              <w:t>Установка насоса</w:t>
            </w:r>
          </w:p>
          <w:p w14:paraId="7F9B6087" w14:textId="77777777" w:rsidR="00582656" w:rsidRPr="00582656" w:rsidRDefault="00582656" w:rsidP="00582656">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582656">
              <w:rPr>
                <w:rFonts w:ascii="Times New Roman" w:eastAsia="Times New Roman" w:hAnsi="Times New Roman" w:cs="Times New Roman"/>
                <w:kern w:val="0"/>
                <w:lang w:eastAsia="ru-RU"/>
                <w14:ligatures w14:val="none"/>
              </w:rPr>
              <w:t>Вал двигателя в горизонтальном положении.</w:t>
            </w:r>
          </w:p>
          <w:p w14:paraId="06D304C5" w14:textId="77777777" w:rsidR="00582656" w:rsidRPr="00582656" w:rsidRDefault="00582656" w:rsidP="00582656">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582656">
              <w:rPr>
                <w:rFonts w:ascii="Times New Roman" w:eastAsia="Times New Roman" w:hAnsi="Times New Roman" w:cs="Times New Roman"/>
                <w:kern w:val="0"/>
                <w:lang w:eastAsia="ru-RU"/>
                <w14:ligatures w14:val="none"/>
              </w:rPr>
              <w:lastRenderedPageBreak/>
              <w:t>Конденсатор, мкФ</w:t>
            </w:r>
          </w:p>
          <w:p w14:paraId="686AB86E" w14:textId="77777777" w:rsidR="00582656" w:rsidRPr="00582656" w:rsidRDefault="00582656" w:rsidP="00582656">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582656">
              <w:rPr>
                <w:rFonts w:ascii="Times New Roman" w:eastAsia="Times New Roman" w:hAnsi="Times New Roman" w:cs="Times New Roman"/>
                <w:kern w:val="0"/>
                <w:lang w:eastAsia="ru-RU"/>
                <w14:ligatures w14:val="none"/>
              </w:rPr>
              <w:t>7 мкФ</w:t>
            </w:r>
          </w:p>
          <w:p w14:paraId="61323D02" w14:textId="77777777" w:rsidR="00582656" w:rsidRPr="00582656" w:rsidRDefault="00582656" w:rsidP="00582656">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582656">
              <w:rPr>
                <w:rFonts w:ascii="Times New Roman" w:eastAsia="Times New Roman" w:hAnsi="Times New Roman" w:cs="Times New Roman"/>
                <w:kern w:val="0"/>
                <w:lang w:eastAsia="ru-RU"/>
                <w14:ligatures w14:val="none"/>
              </w:rPr>
              <w:t>Частотное регулирование</w:t>
            </w:r>
          </w:p>
          <w:p w14:paraId="5F5B68E4" w14:textId="77777777" w:rsidR="00582656" w:rsidRPr="00582656" w:rsidRDefault="00582656" w:rsidP="00582656">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582656">
              <w:rPr>
                <w:rFonts w:ascii="Times New Roman" w:eastAsia="Times New Roman" w:hAnsi="Times New Roman" w:cs="Times New Roman"/>
                <w:kern w:val="0"/>
                <w:lang w:eastAsia="ru-RU"/>
                <w14:ligatures w14:val="none"/>
              </w:rPr>
              <w:t>Нет</w:t>
            </w:r>
          </w:p>
          <w:p w14:paraId="50D3D3A3" w14:textId="77777777" w:rsidR="00582656" w:rsidRPr="00582656" w:rsidRDefault="00582656" w:rsidP="00582656">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582656">
              <w:rPr>
                <w:rFonts w:ascii="Times New Roman" w:eastAsia="Times New Roman" w:hAnsi="Times New Roman" w:cs="Times New Roman"/>
                <w:kern w:val="0"/>
                <w:lang w:eastAsia="ru-RU"/>
                <w14:ligatures w14:val="none"/>
              </w:rPr>
              <w:t>Тип электродвигателя</w:t>
            </w:r>
          </w:p>
          <w:p w14:paraId="696AE1C3" w14:textId="77777777" w:rsidR="00582656" w:rsidRPr="00582656" w:rsidRDefault="00582656" w:rsidP="00582656">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582656">
              <w:rPr>
                <w:rFonts w:ascii="Times New Roman" w:eastAsia="Times New Roman" w:hAnsi="Times New Roman" w:cs="Times New Roman"/>
                <w:kern w:val="0"/>
                <w:lang w:eastAsia="ru-RU"/>
                <w14:ligatures w14:val="none"/>
              </w:rPr>
              <w:t>Двухполюсный асинхронный с мокрым ротором</w:t>
            </w:r>
          </w:p>
          <w:p w14:paraId="4463F5F8" w14:textId="77777777" w:rsidR="00582656" w:rsidRPr="00582656" w:rsidRDefault="00582656" w:rsidP="00582656">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582656">
              <w:rPr>
                <w:rFonts w:ascii="Times New Roman" w:eastAsia="Times New Roman" w:hAnsi="Times New Roman" w:cs="Times New Roman"/>
                <w:kern w:val="0"/>
                <w:lang w:eastAsia="ru-RU"/>
                <w14:ligatures w14:val="none"/>
              </w:rPr>
              <w:t>Тип соединения</w:t>
            </w:r>
          </w:p>
          <w:p w14:paraId="49DFF5CC" w14:textId="77777777" w:rsidR="00582656" w:rsidRPr="00582656" w:rsidRDefault="00582656" w:rsidP="00582656">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582656">
              <w:rPr>
                <w:rFonts w:ascii="Times New Roman" w:eastAsia="Times New Roman" w:hAnsi="Times New Roman" w:cs="Times New Roman"/>
                <w:kern w:val="0"/>
                <w:lang w:eastAsia="ru-RU"/>
                <w14:ligatures w14:val="none"/>
              </w:rPr>
              <w:t>Фланцевое</w:t>
            </w:r>
          </w:p>
          <w:p w14:paraId="2FE5709F" w14:textId="77777777" w:rsidR="00582656" w:rsidRPr="00582656" w:rsidRDefault="00582656" w:rsidP="00582656">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582656">
              <w:rPr>
                <w:rFonts w:ascii="Times New Roman" w:eastAsia="Times New Roman" w:hAnsi="Times New Roman" w:cs="Times New Roman"/>
                <w:kern w:val="0"/>
                <w:lang w:eastAsia="ru-RU"/>
                <w14:ligatures w14:val="none"/>
              </w:rPr>
              <w:t>Межосевое расстояние, мм</w:t>
            </w:r>
          </w:p>
          <w:p w14:paraId="101E519E" w14:textId="77777777" w:rsidR="00582656" w:rsidRPr="00582656" w:rsidRDefault="00582656" w:rsidP="00582656">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582656">
              <w:rPr>
                <w:rFonts w:ascii="Times New Roman" w:eastAsia="Times New Roman" w:hAnsi="Times New Roman" w:cs="Times New Roman"/>
                <w:kern w:val="0"/>
                <w:lang w:eastAsia="ru-RU"/>
                <w14:ligatures w14:val="none"/>
              </w:rPr>
              <w:t>250</w:t>
            </w:r>
          </w:p>
          <w:p w14:paraId="762DC34E" w14:textId="77777777" w:rsidR="00582656" w:rsidRPr="00582656" w:rsidRDefault="00582656" w:rsidP="00582656">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582656">
              <w:rPr>
                <w:rFonts w:ascii="Times New Roman" w:eastAsia="Times New Roman" w:hAnsi="Times New Roman" w:cs="Times New Roman"/>
                <w:kern w:val="0"/>
                <w:lang w:eastAsia="ru-RU"/>
                <w14:ligatures w14:val="none"/>
              </w:rPr>
              <w:t>Резьба на насосе "F"</w:t>
            </w:r>
          </w:p>
          <w:p w14:paraId="54AA8E48" w14:textId="77777777" w:rsidR="00582656" w:rsidRPr="00582656" w:rsidRDefault="00582656" w:rsidP="00582656">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582656">
              <w:rPr>
                <w:rFonts w:ascii="Times New Roman" w:eastAsia="Times New Roman" w:hAnsi="Times New Roman" w:cs="Times New Roman"/>
                <w:kern w:val="0"/>
                <w:lang w:eastAsia="ru-RU"/>
                <w14:ligatures w14:val="none"/>
              </w:rPr>
              <w:t>DN 40</w:t>
            </w:r>
          </w:p>
          <w:p w14:paraId="2E213F3E" w14:textId="77777777" w:rsidR="00582656" w:rsidRPr="00582656" w:rsidRDefault="00582656" w:rsidP="00582656">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582656">
              <w:rPr>
                <w:rFonts w:ascii="Times New Roman" w:eastAsia="Times New Roman" w:hAnsi="Times New Roman" w:cs="Times New Roman"/>
                <w:kern w:val="0"/>
                <w:lang w:eastAsia="ru-RU"/>
                <w14:ligatures w14:val="none"/>
              </w:rPr>
              <w:t>Содержание гликоля, %</w:t>
            </w:r>
          </w:p>
          <w:p w14:paraId="4C83F441" w14:textId="77777777" w:rsidR="00582656" w:rsidRPr="00582656" w:rsidRDefault="00582656" w:rsidP="00582656">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582656">
              <w:rPr>
                <w:rFonts w:ascii="Times New Roman" w:eastAsia="Times New Roman" w:hAnsi="Times New Roman" w:cs="Times New Roman"/>
                <w:kern w:val="0"/>
                <w:lang w:eastAsia="ru-RU"/>
                <w14:ligatures w14:val="none"/>
              </w:rPr>
              <w:t>30</w:t>
            </w:r>
          </w:p>
          <w:p w14:paraId="7D3E4D6F" w14:textId="77777777" w:rsidR="00582656" w:rsidRPr="00582656" w:rsidRDefault="00582656" w:rsidP="00582656">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582656">
              <w:rPr>
                <w:rFonts w:ascii="Times New Roman" w:eastAsia="Times New Roman" w:hAnsi="Times New Roman" w:cs="Times New Roman"/>
                <w:kern w:val="0"/>
                <w:lang w:eastAsia="ru-RU"/>
                <w14:ligatures w14:val="none"/>
              </w:rPr>
              <w:t>Кол-во скоростей вращения</w:t>
            </w:r>
          </w:p>
          <w:p w14:paraId="5A2D83C6" w14:textId="77777777" w:rsidR="00582656" w:rsidRPr="00582656" w:rsidRDefault="00582656" w:rsidP="00582656">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582656">
              <w:rPr>
                <w:rFonts w:ascii="Times New Roman" w:eastAsia="Times New Roman" w:hAnsi="Times New Roman" w:cs="Times New Roman"/>
                <w:kern w:val="0"/>
                <w:lang w:eastAsia="ru-RU"/>
                <w14:ligatures w14:val="none"/>
              </w:rPr>
              <w:t>3</w:t>
            </w:r>
          </w:p>
          <w:p w14:paraId="3B31CA41" w14:textId="77777777" w:rsidR="00582656" w:rsidRPr="00582656" w:rsidRDefault="00582656" w:rsidP="00582656">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582656">
              <w:rPr>
                <w:rFonts w:ascii="Times New Roman" w:eastAsia="Times New Roman" w:hAnsi="Times New Roman" w:cs="Times New Roman"/>
                <w:kern w:val="0"/>
                <w:lang w:eastAsia="ru-RU"/>
                <w14:ligatures w14:val="none"/>
              </w:rPr>
              <w:t>Номинальный об/мин</w:t>
            </w:r>
          </w:p>
          <w:p w14:paraId="4845FACF" w14:textId="0028E72D" w:rsidR="00582656" w:rsidRPr="00967BB6" w:rsidRDefault="00582656" w:rsidP="00582656">
            <w:pPr>
              <w:shd w:val="clear" w:color="auto" w:fill="FFFFFF"/>
              <w:spacing w:after="0" w:line="240" w:lineRule="auto"/>
              <w:textAlignment w:val="baseline"/>
              <w:rPr>
                <w:rFonts w:ascii="Times New Roman" w:eastAsia="Times New Roman" w:hAnsi="Times New Roman" w:cs="Times New Roman"/>
                <w:kern w:val="0"/>
                <w:lang w:eastAsia="ru-RU"/>
                <w14:ligatures w14:val="none"/>
              </w:rPr>
            </w:pPr>
            <w:r w:rsidRPr="00582656">
              <w:rPr>
                <w:rFonts w:ascii="Times New Roman" w:eastAsia="Times New Roman" w:hAnsi="Times New Roman" w:cs="Times New Roman"/>
                <w:kern w:val="0"/>
                <w:lang w:eastAsia="ru-RU"/>
                <w14:ligatures w14:val="none"/>
              </w:rPr>
              <w:t>2636/2226/1485</w:t>
            </w:r>
          </w:p>
        </w:tc>
        <w:tc>
          <w:tcPr>
            <w:tcW w:w="959" w:type="dxa"/>
          </w:tcPr>
          <w:p w14:paraId="43AAA9F1" w14:textId="77E6AEBB" w:rsidR="00AF2EBD" w:rsidRPr="00967BB6" w:rsidRDefault="00582656" w:rsidP="006B541C">
            <w:pPr>
              <w:spacing w:before="120" w:after="120" w:line="276" w:lineRule="auto"/>
              <w:jc w:val="center"/>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lastRenderedPageBreak/>
              <w:t>2</w:t>
            </w:r>
          </w:p>
        </w:tc>
        <w:tc>
          <w:tcPr>
            <w:tcW w:w="1272" w:type="dxa"/>
            <w:hideMark/>
          </w:tcPr>
          <w:p w14:paraId="03C64F0D" w14:textId="77777777" w:rsidR="00AF2EBD" w:rsidRDefault="00AF2EBD" w:rsidP="006B541C">
            <w:pPr>
              <w:spacing w:after="0" w:line="240" w:lineRule="auto"/>
              <w:jc w:val="center"/>
              <w:rPr>
                <w:rFonts w:ascii="Times New Roman" w:eastAsia="Times New Roman" w:hAnsi="Times New Roman" w:cs="Times New Roman"/>
                <w:kern w:val="0"/>
                <w:lang w:eastAsia="ru-RU"/>
                <w14:ligatures w14:val="none"/>
              </w:rPr>
            </w:pPr>
          </w:p>
          <w:p w14:paraId="0546617D" w14:textId="7D2A18A5" w:rsidR="00AF2EBD" w:rsidRPr="00967BB6" w:rsidRDefault="006B541C" w:rsidP="006B541C">
            <w:pPr>
              <w:spacing w:after="0" w:line="240" w:lineRule="auto"/>
              <w:jc w:val="center"/>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Штука</w:t>
            </w:r>
          </w:p>
        </w:tc>
        <w:tc>
          <w:tcPr>
            <w:tcW w:w="1430" w:type="dxa"/>
          </w:tcPr>
          <w:p w14:paraId="7816B134" w14:textId="77777777" w:rsidR="00AF2EBD" w:rsidRPr="00967BB6" w:rsidRDefault="00AF2EBD" w:rsidP="00967BB6">
            <w:pPr>
              <w:spacing w:before="120" w:after="120" w:line="276" w:lineRule="auto"/>
              <w:ind w:firstLine="482"/>
              <w:jc w:val="both"/>
              <w:rPr>
                <w:rFonts w:ascii="Times New Roman" w:eastAsia="Times New Roman" w:hAnsi="Times New Roman" w:cs="Times New Roman"/>
                <w:kern w:val="0"/>
                <w:lang w:eastAsia="x-none"/>
                <w14:ligatures w14:val="none"/>
              </w:rPr>
            </w:pPr>
          </w:p>
        </w:tc>
        <w:tc>
          <w:tcPr>
            <w:tcW w:w="1430" w:type="dxa"/>
            <w:hideMark/>
          </w:tcPr>
          <w:p w14:paraId="19990BF5" w14:textId="77777777" w:rsidR="00AF2EBD" w:rsidRPr="00967BB6" w:rsidRDefault="00AF2EBD" w:rsidP="00967BB6">
            <w:pPr>
              <w:spacing w:before="120" w:after="120" w:line="276" w:lineRule="auto"/>
              <w:ind w:firstLine="482"/>
              <w:jc w:val="both"/>
              <w:rPr>
                <w:rFonts w:ascii="Times New Roman" w:eastAsia="Times New Roman" w:hAnsi="Times New Roman" w:cs="Times New Roman"/>
                <w:kern w:val="0"/>
                <w:lang w:eastAsia="x-none"/>
                <w14:ligatures w14:val="none"/>
              </w:rPr>
            </w:pPr>
          </w:p>
        </w:tc>
      </w:tr>
    </w:tbl>
    <w:p w14:paraId="7CE68E5A" w14:textId="77777777" w:rsidR="00967BB6" w:rsidRPr="00967BB6" w:rsidRDefault="00967BB6" w:rsidP="00967BB6">
      <w:pPr>
        <w:spacing w:before="120" w:after="120" w:line="276" w:lineRule="auto"/>
        <w:ind w:firstLine="482"/>
        <w:jc w:val="both"/>
        <w:rPr>
          <w:rFonts w:ascii="Times New Roman" w:eastAsia="Times New Roman" w:hAnsi="Times New Roman" w:cs="Times New Roman"/>
          <w:kern w:val="0"/>
          <w:lang w:val="x-none" w:eastAsia="x-none"/>
          <w14:ligatures w14:val="none"/>
        </w:rPr>
      </w:pPr>
    </w:p>
    <w:p w14:paraId="7601580D" w14:textId="77777777" w:rsidR="00967BB6" w:rsidRPr="00967BB6" w:rsidRDefault="00967BB6" w:rsidP="00967BB6">
      <w:pPr>
        <w:spacing w:after="0" w:line="240" w:lineRule="auto"/>
        <w:jc w:val="both"/>
        <w:rPr>
          <w:rFonts w:ascii="Times New Roman" w:eastAsia="Times New Roman" w:hAnsi="Times New Roman" w:cs="Times New Roman"/>
          <w:kern w:val="0"/>
          <w:lang w:eastAsia="ru-RU"/>
          <w14:ligatures w14:val="none"/>
        </w:rPr>
      </w:pPr>
    </w:p>
    <w:p w14:paraId="2C9BD07A" w14:textId="77777777" w:rsidR="00967BB6" w:rsidRPr="00967BB6" w:rsidRDefault="00967BB6" w:rsidP="00967BB6">
      <w:pPr>
        <w:spacing w:after="0" w:line="240" w:lineRule="auto"/>
        <w:ind w:firstLine="397"/>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Общая стоимость товара (цена Договора) составляет ____________________________ руб. (</w:t>
      </w:r>
      <w:r w:rsidRPr="00967BB6">
        <w:rPr>
          <w:rFonts w:ascii="Times New Roman" w:eastAsia="Times New Roman" w:hAnsi="Times New Roman" w:cs="Times New Roman"/>
          <w:i/>
          <w:kern w:val="0"/>
          <w:sz w:val="24"/>
          <w:szCs w:val="24"/>
          <w:lang w:eastAsia="ru-RU"/>
          <w14:ligatures w14:val="none"/>
        </w:rPr>
        <w:t>условие об НДС</w:t>
      </w:r>
      <w:r w:rsidRPr="00967BB6">
        <w:rPr>
          <w:rFonts w:ascii="Times New Roman" w:eastAsia="Times New Roman" w:hAnsi="Times New Roman" w:cs="Times New Roman"/>
          <w:kern w:val="0"/>
          <w:sz w:val="24"/>
          <w:szCs w:val="24"/>
          <w:lang w:eastAsia="ru-RU"/>
          <w14:ligatures w14:val="none"/>
        </w:rPr>
        <w:t>)</w:t>
      </w:r>
      <w:r w:rsidRPr="00967BB6">
        <w:rPr>
          <w:rFonts w:ascii="Times New Roman" w:eastAsia="Times New Roman" w:hAnsi="Times New Roman" w:cs="Times New Roman"/>
          <w:kern w:val="0"/>
          <w:sz w:val="24"/>
          <w:szCs w:val="24"/>
          <w:vertAlign w:val="superscript"/>
          <w:lang w:eastAsia="ru-RU"/>
          <w14:ligatures w14:val="none"/>
        </w:rPr>
        <w:footnoteReference w:id="2"/>
      </w:r>
      <w:r w:rsidRPr="00967BB6">
        <w:rPr>
          <w:rFonts w:ascii="Times New Roman" w:eastAsia="Times New Roman" w:hAnsi="Times New Roman" w:cs="Times New Roman"/>
          <w:kern w:val="0"/>
          <w:sz w:val="24"/>
          <w:szCs w:val="24"/>
          <w:lang w:eastAsia="ru-RU"/>
          <w14:ligatures w14:val="none"/>
        </w:rPr>
        <w:t xml:space="preserve">. </w:t>
      </w:r>
    </w:p>
    <w:p w14:paraId="7099A592" w14:textId="77777777" w:rsidR="00967BB6" w:rsidRPr="00967BB6" w:rsidRDefault="00967BB6" w:rsidP="00967BB6">
      <w:pPr>
        <w:spacing w:after="0" w:line="240" w:lineRule="auto"/>
        <w:ind w:firstLine="397"/>
        <w:jc w:val="both"/>
        <w:rPr>
          <w:rFonts w:ascii="Times New Roman" w:eastAsia="Times New Roman" w:hAnsi="Times New Roman" w:cs="Times New Roman"/>
          <w:kern w:val="0"/>
          <w:sz w:val="24"/>
          <w:szCs w:val="24"/>
          <w:lang w:eastAsia="ru-RU"/>
          <w14:ligatures w14:val="none"/>
        </w:rPr>
      </w:pPr>
    </w:p>
    <w:p w14:paraId="5171B64B" w14:textId="77777777" w:rsidR="00967BB6" w:rsidRPr="00967BB6" w:rsidRDefault="00967BB6" w:rsidP="00967BB6">
      <w:pPr>
        <w:spacing w:before="120" w:after="120" w:line="276" w:lineRule="auto"/>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Доставка товара по адресам, указанным в Договоре, погрузо-разгрузочные работы, спуск, подъем на этаж, размещение в местах хранения Заказчика, осуществляются силами и средствами Поставщика или им привлеченными силами.</w:t>
      </w:r>
    </w:p>
    <w:p w14:paraId="126B3696" w14:textId="77777777" w:rsidR="00967BB6" w:rsidRPr="00967BB6" w:rsidRDefault="00967BB6" w:rsidP="00967BB6">
      <w:pPr>
        <w:spacing w:before="120" w:after="120" w:line="276" w:lineRule="auto"/>
        <w:jc w:val="both"/>
        <w:rPr>
          <w:rFonts w:ascii="Times New Roman" w:eastAsia="Times New Roman" w:hAnsi="Times New Roman" w:cs="Times New Roman"/>
          <w:kern w:val="0"/>
          <w:lang w:eastAsia="ru-RU"/>
          <w14:ligatures w14:val="none"/>
        </w:rPr>
      </w:pPr>
    </w:p>
    <w:tbl>
      <w:tblPr>
        <w:tblW w:w="5000" w:type="pct"/>
        <w:tblLook w:val="04A0" w:firstRow="1" w:lastRow="0" w:firstColumn="1" w:lastColumn="0" w:noHBand="0" w:noVBand="1"/>
      </w:tblPr>
      <w:tblGrid>
        <w:gridCol w:w="5233"/>
        <w:gridCol w:w="5234"/>
      </w:tblGrid>
      <w:tr w:rsidR="00967BB6" w:rsidRPr="00967BB6" w14:paraId="7ED6B915" w14:textId="77777777" w:rsidTr="00C347FB">
        <w:tc>
          <w:tcPr>
            <w:tcW w:w="2500" w:type="pct"/>
            <w:tcBorders>
              <w:top w:val="single" w:sz="0" w:space="0" w:color="auto"/>
              <w:left w:val="single" w:sz="0" w:space="0" w:color="auto"/>
              <w:bottom w:val="single" w:sz="0" w:space="0" w:color="auto"/>
              <w:right w:val="single" w:sz="0" w:space="0" w:color="auto"/>
            </w:tcBorders>
          </w:tcPr>
          <w:p w14:paraId="3619DC14" w14:textId="77777777" w:rsidR="00967BB6" w:rsidRPr="00967BB6" w:rsidRDefault="00967BB6" w:rsidP="00967BB6">
            <w:pPr>
              <w:keepNext/>
              <w:spacing w:before="120" w:after="120" w:line="276" w:lineRule="auto"/>
              <w:jc w:val="center"/>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b/>
                <w:kern w:val="0"/>
                <w:lang w:eastAsia="ru-RU" w:bidi="ru-RU"/>
                <w14:ligatures w14:val="none"/>
              </w:rPr>
              <w:t>Заказчик</w:t>
            </w:r>
          </w:p>
        </w:tc>
        <w:tc>
          <w:tcPr>
            <w:tcW w:w="2500" w:type="pct"/>
            <w:tcBorders>
              <w:top w:val="single" w:sz="0" w:space="0" w:color="auto"/>
              <w:left w:val="single" w:sz="0" w:space="0" w:color="auto"/>
              <w:bottom w:val="single" w:sz="0" w:space="0" w:color="auto"/>
              <w:right w:val="single" w:sz="0" w:space="0" w:color="auto"/>
            </w:tcBorders>
          </w:tcPr>
          <w:p w14:paraId="191CBEF7" w14:textId="77777777" w:rsidR="00967BB6" w:rsidRPr="00967BB6" w:rsidRDefault="00967BB6" w:rsidP="00967BB6">
            <w:pPr>
              <w:keepNext/>
              <w:spacing w:before="120" w:after="120" w:line="276" w:lineRule="auto"/>
              <w:jc w:val="center"/>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b/>
                <w:kern w:val="0"/>
                <w:lang w:eastAsia="ru-RU" w:bidi="ru-RU"/>
                <w14:ligatures w14:val="none"/>
              </w:rPr>
              <w:t>Поставщик</w:t>
            </w:r>
          </w:p>
        </w:tc>
      </w:tr>
      <w:tr w:rsidR="00967BB6" w:rsidRPr="00967BB6" w14:paraId="4D7CFA5A" w14:textId="77777777" w:rsidTr="00C347FB">
        <w:tc>
          <w:tcPr>
            <w:tcW w:w="2500" w:type="pct"/>
            <w:tcBorders>
              <w:top w:val="single" w:sz="0" w:space="0" w:color="auto"/>
              <w:left w:val="single" w:sz="0" w:space="0" w:color="auto"/>
              <w:bottom w:val="single" w:sz="0" w:space="0" w:color="auto"/>
              <w:right w:val="single" w:sz="0" w:space="0" w:color="auto"/>
            </w:tcBorders>
          </w:tcPr>
          <w:p w14:paraId="0E87530B" w14:textId="77777777" w:rsidR="00967BB6" w:rsidRPr="00967BB6" w:rsidRDefault="00967BB6" w:rsidP="00967BB6">
            <w:pPr>
              <w:keepNext/>
              <w:spacing w:before="120" w:after="120" w:line="276"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МОБУ «СОШ «Всеволожский ЦО»</w:t>
            </w:r>
          </w:p>
        </w:tc>
        <w:tc>
          <w:tcPr>
            <w:tcW w:w="2500" w:type="pct"/>
            <w:tcBorders>
              <w:top w:val="single" w:sz="0" w:space="0" w:color="auto"/>
              <w:left w:val="single" w:sz="0" w:space="0" w:color="auto"/>
              <w:bottom w:val="single" w:sz="0" w:space="0" w:color="auto"/>
              <w:right w:val="single" w:sz="0" w:space="0" w:color="auto"/>
            </w:tcBorders>
          </w:tcPr>
          <w:p w14:paraId="78897C93" w14:textId="77777777" w:rsidR="00967BB6" w:rsidRPr="00967BB6" w:rsidRDefault="00967BB6" w:rsidP="00967BB6">
            <w:pPr>
              <w:keepNext/>
              <w:spacing w:before="120" w:after="120" w:line="240" w:lineRule="auto"/>
              <w:rPr>
                <w:rFonts w:ascii="Times New Roman" w:eastAsia="Times New Roman" w:hAnsi="Times New Roman" w:cs="Times New Roman"/>
                <w:kern w:val="0"/>
                <w:lang w:eastAsia="ru-RU" w:bidi="ru-RU"/>
                <w14:ligatures w14:val="none"/>
              </w:rPr>
            </w:pPr>
          </w:p>
        </w:tc>
      </w:tr>
      <w:tr w:rsidR="00967BB6" w:rsidRPr="00967BB6" w14:paraId="4C11CA4C" w14:textId="77777777" w:rsidTr="00C347FB">
        <w:tc>
          <w:tcPr>
            <w:tcW w:w="2500" w:type="pct"/>
            <w:tcBorders>
              <w:top w:val="single" w:sz="0" w:space="0" w:color="auto"/>
              <w:left w:val="single" w:sz="0" w:space="0" w:color="auto"/>
              <w:bottom w:val="single" w:sz="0" w:space="0" w:color="auto"/>
              <w:right w:val="single" w:sz="0" w:space="0" w:color="auto"/>
            </w:tcBorders>
          </w:tcPr>
          <w:p w14:paraId="4E9D3EB6" w14:textId="171BEC99" w:rsidR="00967BB6" w:rsidRPr="00967BB6" w:rsidRDefault="00967BB6" w:rsidP="00EB76C5">
            <w:pPr>
              <w:keepNext/>
              <w:spacing w:before="120" w:after="120" w:line="276"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От имени Заказчика:</w:t>
            </w:r>
            <w:r w:rsidRPr="00967BB6">
              <w:rPr>
                <w:rFonts w:ascii="Times New Roman" w:eastAsia="Times New Roman" w:hAnsi="Times New Roman" w:cs="Times New Roman"/>
                <w:kern w:val="0"/>
                <w:lang w:eastAsia="ru-RU" w:bidi="ru-RU"/>
                <w14:ligatures w14:val="none"/>
              </w:rPr>
              <w:br/>
            </w:r>
            <w:r w:rsidRPr="00967BB6">
              <w:rPr>
                <w:rFonts w:ascii="Times New Roman" w:eastAsia="Times New Roman" w:hAnsi="Times New Roman" w:cs="Times New Roman"/>
                <w:kern w:val="0"/>
                <w:u w:val="single"/>
                <w:lang w:eastAsia="ru-RU" w:bidi="ru-RU"/>
                <w14:ligatures w14:val="none"/>
              </w:rPr>
              <w:t>Директор      </w:t>
            </w:r>
            <w:r w:rsidRPr="00967BB6">
              <w:rPr>
                <w:rFonts w:ascii="Times New Roman" w:eastAsia="Times New Roman" w:hAnsi="Times New Roman" w:cs="Times New Roman"/>
                <w:kern w:val="0"/>
                <w:lang w:eastAsia="ru-RU" w:bidi="ru-RU"/>
                <w14:ligatures w14:val="none"/>
              </w:rPr>
              <w:br/>
              <w:t> </w:t>
            </w:r>
            <w:r w:rsidRPr="00967BB6">
              <w:rPr>
                <w:rFonts w:ascii="Times New Roman" w:eastAsia="Times New Roman" w:hAnsi="Times New Roman" w:cs="Times New Roman"/>
                <w:kern w:val="0"/>
                <w:lang w:eastAsia="ru-RU" w:bidi="ru-RU"/>
                <w14:ligatures w14:val="none"/>
              </w:rPr>
              <w:br/>
            </w:r>
            <w:r w:rsidRPr="00967BB6">
              <w:rPr>
                <w:rFonts w:ascii="Times New Roman" w:eastAsia="Times New Roman" w:hAnsi="Times New Roman" w:cs="Times New Roman"/>
                <w:kern w:val="0"/>
                <w:u w:val="single"/>
                <w:lang w:eastAsia="ru-RU" w:bidi="ru-RU"/>
                <w14:ligatures w14:val="none"/>
              </w:rPr>
              <w:t xml:space="preserve">_______________  </w:t>
            </w:r>
            <w:r w:rsidRPr="00967BB6">
              <w:rPr>
                <w:rFonts w:ascii="Times New Roman" w:eastAsia="Times New Roman" w:hAnsi="Times New Roman" w:cs="Times New Roman"/>
                <w:kern w:val="0"/>
                <w:lang w:eastAsia="ru-RU" w:bidi="ru-RU"/>
                <w14:ligatures w14:val="none"/>
              </w:rPr>
              <w:t>О.А. Петров</w:t>
            </w:r>
            <w:r w:rsidRPr="00967BB6">
              <w:rPr>
                <w:rFonts w:ascii="Times New Roman" w:eastAsia="Times New Roman" w:hAnsi="Times New Roman" w:cs="Times New Roman"/>
                <w:kern w:val="0"/>
                <w:lang w:eastAsia="ru-RU" w:bidi="ru-RU"/>
                <w14:ligatures w14:val="none"/>
              </w:rPr>
              <w:br/>
            </w:r>
            <w:r w:rsidR="00EB76C5">
              <w:rPr>
                <w:rFonts w:ascii="Times New Roman" w:eastAsia="Times New Roman" w:hAnsi="Times New Roman" w:cs="Times New Roman"/>
                <w:i/>
                <w:kern w:val="0"/>
                <w:lang w:eastAsia="ru-RU" w:bidi="ru-RU"/>
                <w14:ligatures w14:val="none"/>
              </w:rPr>
              <w:t>Подписано ЭЦП</w:t>
            </w:r>
          </w:p>
        </w:tc>
        <w:tc>
          <w:tcPr>
            <w:tcW w:w="2500" w:type="pct"/>
            <w:tcBorders>
              <w:top w:val="single" w:sz="0" w:space="0" w:color="auto"/>
              <w:left w:val="single" w:sz="0" w:space="0" w:color="auto"/>
              <w:bottom w:val="single" w:sz="0" w:space="0" w:color="auto"/>
              <w:right w:val="single" w:sz="0" w:space="0" w:color="auto"/>
            </w:tcBorders>
          </w:tcPr>
          <w:p w14:paraId="017BBB2A" w14:textId="77777777" w:rsidR="00967BB6" w:rsidRPr="00967BB6" w:rsidRDefault="00967BB6" w:rsidP="00967BB6">
            <w:pPr>
              <w:keepNext/>
              <w:spacing w:before="120" w:after="120" w:line="276" w:lineRule="auto"/>
              <w:jc w:val="both"/>
              <w:rPr>
                <w:rFonts w:ascii="Times New Roman" w:eastAsia="Times New Roman" w:hAnsi="Times New Roman" w:cs="Times New Roman"/>
                <w:kern w:val="0"/>
                <w:lang w:eastAsia="ru-RU" w:bidi="ru-RU"/>
                <w14:ligatures w14:val="none"/>
              </w:rPr>
            </w:pPr>
          </w:p>
          <w:p w14:paraId="02C7F515" w14:textId="77777777" w:rsidR="00967BB6" w:rsidRPr="00967BB6" w:rsidRDefault="00967BB6" w:rsidP="00967BB6">
            <w:pPr>
              <w:keepNext/>
              <w:spacing w:before="120" w:after="120" w:line="276" w:lineRule="auto"/>
              <w:jc w:val="both"/>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br/>
            </w:r>
            <w:r w:rsidRPr="00967BB6">
              <w:rPr>
                <w:rFonts w:ascii="Times New Roman" w:eastAsia="Times New Roman" w:hAnsi="Times New Roman" w:cs="Times New Roman"/>
                <w:kern w:val="0"/>
                <w:u w:val="single"/>
                <w:lang w:eastAsia="ru-RU" w:bidi="ru-RU"/>
                <w14:ligatures w14:val="none"/>
              </w:rPr>
              <w:t xml:space="preserve">                              </w:t>
            </w:r>
          </w:p>
        </w:tc>
      </w:tr>
    </w:tbl>
    <w:p w14:paraId="618A9644" w14:textId="77777777" w:rsidR="00967BB6" w:rsidRPr="00967BB6" w:rsidRDefault="00967BB6" w:rsidP="00967BB6">
      <w:pPr>
        <w:widowControl w:val="0"/>
        <w:autoSpaceDE w:val="0"/>
        <w:autoSpaceDN w:val="0"/>
        <w:adjustRightInd w:val="0"/>
        <w:spacing w:before="120" w:after="0" w:line="240" w:lineRule="auto"/>
        <w:ind w:right="-426" w:firstLine="482"/>
        <w:jc w:val="right"/>
        <w:rPr>
          <w:rFonts w:ascii="Times New Roman" w:eastAsia="Times New Roman" w:hAnsi="Times New Roman" w:cs="Times New Roman"/>
          <w:kern w:val="0"/>
          <w:sz w:val="20"/>
          <w:szCs w:val="20"/>
          <w:lang w:eastAsia="ru-RU"/>
          <w14:ligatures w14:val="none"/>
        </w:rPr>
      </w:pPr>
      <w:bookmarkStart w:id="13" w:name="_docEnd_2"/>
      <w:bookmarkStart w:id="14" w:name="_docStart_3"/>
      <w:bookmarkStart w:id="15" w:name="_docEnd_3"/>
      <w:bookmarkStart w:id="16" w:name="_docEnd_7"/>
      <w:bookmarkEnd w:id="13"/>
      <w:bookmarkEnd w:id="14"/>
      <w:bookmarkEnd w:id="15"/>
      <w:bookmarkEnd w:id="16"/>
      <w:r w:rsidRPr="00967BB6">
        <w:rPr>
          <w:rFonts w:ascii="Times New Roman" w:eastAsia="Times New Roman" w:hAnsi="Times New Roman" w:cs="Times New Roman"/>
          <w:kern w:val="0"/>
          <w:lang w:eastAsia="ru-RU"/>
          <w14:ligatures w14:val="none"/>
        </w:rPr>
        <w:br w:type="page"/>
      </w:r>
      <w:r w:rsidRPr="00967BB6">
        <w:rPr>
          <w:rFonts w:ascii="Times New Roman" w:eastAsia="Times New Roman" w:hAnsi="Times New Roman" w:cs="Times New Roman"/>
          <w:kern w:val="0"/>
          <w:sz w:val="20"/>
          <w:szCs w:val="20"/>
          <w:lang w:eastAsia="ru-RU"/>
          <w14:ligatures w14:val="none"/>
        </w:rPr>
        <w:lastRenderedPageBreak/>
        <w:t xml:space="preserve">Приложение № 2 </w:t>
      </w:r>
    </w:p>
    <w:p w14:paraId="1CB39954" w14:textId="77777777" w:rsidR="00967BB6" w:rsidRPr="00967BB6" w:rsidRDefault="00967BB6" w:rsidP="00967BB6">
      <w:pPr>
        <w:widowControl w:val="0"/>
        <w:autoSpaceDE w:val="0"/>
        <w:autoSpaceDN w:val="0"/>
        <w:adjustRightInd w:val="0"/>
        <w:spacing w:after="0" w:line="240" w:lineRule="auto"/>
        <w:ind w:right="-426"/>
        <w:jc w:val="right"/>
        <w:rPr>
          <w:rFonts w:ascii="Times New Roman" w:eastAsia="Times New Roman" w:hAnsi="Times New Roman" w:cs="Times New Roman"/>
          <w:kern w:val="0"/>
          <w:sz w:val="20"/>
          <w:szCs w:val="20"/>
          <w:lang w:eastAsia="ru-RU"/>
          <w14:ligatures w14:val="none"/>
        </w:rPr>
      </w:pPr>
      <w:r w:rsidRPr="00967BB6">
        <w:rPr>
          <w:rFonts w:ascii="Times New Roman" w:eastAsia="Times New Roman" w:hAnsi="Times New Roman" w:cs="Times New Roman"/>
          <w:kern w:val="0"/>
          <w:sz w:val="20"/>
          <w:szCs w:val="20"/>
          <w:lang w:eastAsia="ru-RU"/>
          <w14:ligatures w14:val="none"/>
        </w:rPr>
        <w:t xml:space="preserve">к Договору на поставку товара № </w:t>
      </w:r>
    </w:p>
    <w:p w14:paraId="310DF133" w14:textId="254A179D" w:rsidR="00967BB6" w:rsidRPr="00967BB6" w:rsidRDefault="00967BB6" w:rsidP="00967BB6">
      <w:pPr>
        <w:widowControl w:val="0"/>
        <w:autoSpaceDE w:val="0"/>
        <w:autoSpaceDN w:val="0"/>
        <w:adjustRightInd w:val="0"/>
        <w:spacing w:after="0" w:line="240" w:lineRule="auto"/>
        <w:ind w:right="-426"/>
        <w:jc w:val="right"/>
        <w:rPr>
          <w:rFonts w:ascii="Times New Roman" w:eastAsia="Times New Roman" w:hAnsi="Times New Roman" w:cs="Times New Roman"/>
          <w:kern w:val="0"/>
          <w:sz w:val="20"/>
          <w:szCs w:val="20"/>
          <w:lang w:eastAsia="ru-RU"/>
          <w14:ligatures w14:val="none"/>
        </w:rPr>
      </w:pPr>
      <w:r w:rsidRPr="00967BB6">
        <w:rPr>
          <w:rFonts w:ascii="Times New Roman" w:eastAsia="Times New Roman" w:hAnsi="Times New Roman" w:cs="Times New Roman"/>
          <w:kern w:val="0"/>
          <w:sz w:val="20"/>
          <w:szCs w:val="20"/>
          <w:lang w:eastAsia="ru-RU"/>
          <w14:ligatures w14:val="none"/>
        </w:rPr>
        <w:t>от «___</w:t>
      </w:r>
      <w:proofErr w:type="gramStart"/>
      <w:r w:rsidRPr="00967BB6">
        <w:rPr>
          <w:rFonts w:ascii="Times New Roman" w:eastAsia="Times New Roman" w:hAnsi="Times New Roman" w:cs="Times New Roman"/>
          <w:kern w:val="0"/>
          <w:sz w:val="20"/>
          <w:szCs w:val="20"/>
          <w:lang w:eastAsia="ru-RU"/>
          <w14:ligatures w14:val="none"/>
        </w:rPr>
        <w:t>_»_</w:t>
      </w:r>
      <w:proofErr w:type="gramEnd"/>
      <w:r w:rsidRPr="00967BB6">
        <w:rPr>
          <w:rFonts w:ascii="Times New Roman" w:eastAsia="Times New Roman" w:hAnsi="Times New Roman" w:cs="Times New Roman"/>
          <w:kern w:val="0"/>
          <w:sz w:val="20"/>
          <w:szCs w:val="20"/>
          <w:lang w:eastAsia="ru-RU"/>
          <w14:ligatures w14:val="none"/>
        </w:rPr>
        <w:t>__________202</w:t>
      </w:r>
      <w:r w:rsidR="00EB76C5">
        <w:rPr>
          <w:rFonts w:ascii="Times New Roman" w:eastAsia="Times New Roman" w:hAnsi="Times New Roman" w:cs="Times New Roman"/>
          <w:kern w:val="0"/>
          <w:sz w:val="20"/>
          <w:szCs w:val="20"/>
          <w:lang w:eastAsia="ru-RU"/>
          <w14:ligatures w14:val="none"/>
        </w:rPr>
        <w:t>6</w:t>
      </w:r>
      <w:r w:rsidRPr="00967BB6">
        <w:rPr>
          <w:rFonts w:ascii="Times New Roman" w:eastAsia="Times New Roman" w:hAnsi="Times New Roman" w:cs="Times New Roman"/>
          <w:kern w:val="0"/>
          <w:sz w:val="20"/>
          <w:szCs w:val="20"/>
          <w:lang w:eastAsia="ru-RU"/>
          <w14:ligatures w14:val="none"/>
        </w:rPr>
        <w:t xml:space="preserve"> года</w:t>
      </w:r>
    </w:p>
    <w:p w14:paraId="7EEB0884" w14:textId="77777777" w:rsidR="00967BB6" w:rsidRPr="00967BB6" w:rsidRDefault="00967BB6" w:rsidP="00967BB6">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p>
    <w:p w14:paraId="19B2ABBD" w14:textId="77777777" w:rsidR="00967BB6" w:rsidRPr="00967BB6" w:rsidRDefault="00967BB6" w:rsidP="00967BB6">
      <w:pPr>
        <w:autoSpaceDE w:val="0"/>
        <w:autoSpaceDN w:val="0"/>
        <w:adjustRightInd w:val="0"/>
        <w:spacing w:after="0" w:line="240" w:lineRule="auto"/>
        <w:ind w:firstLine="539"/>
        <w:jc w:val="center"/>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b/>
          <w:kern w:val="0"/>
          <w:sz w:val="24"/>
          <w:szCs w:val="24"/>
          <w:lang w:eastAsia="ru-RU"/>
          <w14:ligatures w14:val="none"/>
        </w:rPr>
        <w:t>Акт</w:t>
      </w:r>
    </w:p>
    <w:p w14:paraId="767327D5" w14:textId="77777777" w:rsidR="00967BB6" w:rsidRPr="00967BB6" w:rsidRDefault="00967BB6" w:rsidP="00967BB6">
      <w:pPr>
        <w:autoSpaceDE w:val="0"/>
        <w:autoSpaceDN w:val="0"/>
        <w:adjustRightInd w:val="0"/>
        <w:spacing w:after="0" w:line="240" w:lineRule="auto"/>
        <w:ind w:firstLine="539"/>
        <w:jc w:val="center"/>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b/>
          <w:kern w:val="0"/>
          <w:sz w:val="24"/>
          <w:szCs w:val="24"/>
          <w:lang w:eastAsia="ru-RU"/>
          <w14:ligatures w14:val="none"/>
        </w:rPr>
        <w:t>приема-передачи товара</w:t>
      </w:r>
    </w:p>
    <w:p w14:paraId="3ACBFCBB" w14:textId="77777777" w:rsidR="00967BB6" w:rsidRPr="00967BB6" w:rsidRDefault="00967BB6" w:rsidP="00967BB6">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p>
    <w:p w14:paraId="3EAB7092" w14:textId="77777777" w:rsidR="00967BB6" w:rsidRPr="00967BB6" w:rsidRDefault="00967BB6" w:rsidP="00967BB6">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г. Всеволожск "___"________ ____ г.</w:t>
      </w:r>
      <w:r w:rsidRPr="00967BB6">
        <w:rPr>
          <w:rFonts w:ascii="Times New Roman" w:eastAsia="Times New Roman" w:hAnsi="Times New Roman" w:cs="Times New Roman"/>
          <w:kern w:val="0"/>
          <w:sz w:val="24"/>
          <w:szCs w:val="24"/>
          <w:lang w:eastAsia="ru-RU"/>
          <w14:ligatures w14:val="none"/>
        </w:rPr>
        <w:br/>
      </w:r>
    </w:p>
    <w:p w14:paraId="520A5453" w14:textId="77777777" w:rsidR="00967BB6" w:rsidRPr="00967BB6" w:rsidRDefault="00967BB6" w:rsidP="00967BB6">
      <w:pPr>
        <w:autoSpaceDE w:val="0"/>
        <w:autoSpaceDN w:val="0"/>
        <w:adjustRightInd w:val="0"/>
        <w:spacing w:after="0" w:line="240" w:lineRule="auto"/>
        <w:ind w:firstLine="539"/>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 xml:space="preserve">______________________ </w:t>
      </w:r>
      <w:r w:rsidRPr="00967BB6">
        <w:rPr>
          <w:rFonts w:ascii="Times New Roman" w:eastAsia="Times New Roman" w:hAnsi="Times New Roman" w:cs="Times New Roman"/>
          <w:i/>
          <w:iCs/>
          <w:kern w:val="0"/>
          <w:sz w:val="24"/>
          <w:szCs w:val="24"/>
          <w:lang w:eastAsia="ru-RU"/>
          <w14:ligatures w14:val="none"/>
        </w:rPr>
        <w:t>(наименование или Ф.И.О.)</w:t>
      </w:r>
      <w:r w:rsidRPr="00967BB6">
        <w:rPr>
          <w:rFonts w:ascii="Times New Roman" w:eastAsia="Times New Roman" w:hAnsi="Times New Roman" w:cs="Times New Roman"/>
          <w:kern w:val="0"/>
          <w:sz w:val="24"/>
          <w:szCs w:val="24"/>
          <w:lang w:eastAsia="ru-RU"/>
          <w14:ligatures w14:val="none"/>
        </w:rPr>
        <w:t xml:space="preserve">, именуем__ в дальнейшем "Поставщик", в лице ___________________ </w:t>
      </w:r>
      <w:r w:rsidRPr="00967BB6">
        <w:rPr>
          <w:rFonts w:ascii="Times New Roman" w:eastAsia="Times New Roman" w:hAnsi="Times New Roman" w:cs="Times New Roman"/>
          <w:i/>
          <w:iCs/>
          <w:kern w:val="0"/>
          <w:sz w:val="24"/>
          <w:szCs w:val="24"/>
          <w:lang w:eastAsia="ru-RU"/>
          <w14:ligatures w14:val="none"/>
        </w:rPr>
        <w:t>(должность, Ф.И.О.)</w:t>
      </w:r>
      <w:r w:rsidRPr="00967BB6">
        <w:rPr>
          <w:rFonts w:ascii="Times New Roman" w:eastAsia="Times New Roman" w:hAnsi="Times New Roman" w:cs="Times New Roman"/>
          <w:kern w:val="0"/>
          <w:sz w:val="24"/>
          <w:szCs w:val="24"/>
          <w:lang w:eastAsia="ru-RU"/>
          <w14:ligatures w14:val="none"/>
        </w:rPr>
        <w:t xml:space="preserve">, </w:t>
      </w:r>
      <w:proofErr w:type="spellStart"/>
      <w:r w:rsidRPr="00967BB6">
        <w:rPr>
          <w:rFonts w:ascii="Times New Roman" w:eastAsia="Times New Roman" w:hAnsi="Times New Roman" w:cs="Times New Roman"/>
          <w:kern w:val="0"/>
          <w:sz w:val="24"/>
          <w:szCs w:val="24"/>
          <w:lang w:eastAsia="ru-RU"/>
          <w14:ligatures w14:val="none"/>
        </w:rPr>
        <w:t>действующ</w:t>
      </w:r>
      <w:proofErr w:type="spellEnd"/>
      <w:r w:rsidRPr="00967BB6">
        <w:rPr>
          <w:rFonts w:ascii="Times New Roman" w:eastAsia="Times New Roman" w:hAnsi="Times New Roman" w:cs="Times New Roman"/>
          <w:kern w:val="0"/>
          <w:sz w:val="24"/>
          <w:szCs w:val="24"/>
          <w:lang w:eastAsia="ru-RU"/>
          <w14:ligatures w14:val="none"/>
        </w:rPr>
        <w:t xml:space="preserve">___ на основании __________________ </w:t>
      </w:r>
      <w:r w:rsidRPr="00967BB6">
        <w:rPr>
          <w:rFonts w:ascii="Times New Roman" w:eastAsia="Times New Roman" w:hAnsi="Times New Roman" w:cs="Times New Roman"/>
          <w:i/>
          <w:iCs/>
          <w:kern w:val="0"/>
          <w:sz w:val="24"/>
          <w:szCs w:val="24"/>
          <w:lang w:eastAsia="ru-RU"/>
          <w14:ligatures w14:val="none"/>
        </w:rPr>
        <w:t>(Устава, доверенности)</w:t>
      </w:r>
      <w:r w:rsidRPr="00967BB6">
        <w:rPr>
          <w:rFonts w:ascii="Times New Roman" w:eastAsia="Times New Roman" w:hAnsi="Times New Roman" w:cs="Times New Roman"/>
          <w:kern w:val="0"/>
          <w:sz w:val="24"/>
          <w:szCs w:val="24"/>
          <w:lang w:eastAsia="ru-RU"/>
          <w14:ligatures w14:val="none"/>
        </w:rPr>
        <w:t>, с одной стороны и Муниципальное общеобразовательное бюджетное учреждение «Средняя общеобразовательная школа «Всеволожский центр образования» (МОБУ «СОШ «Всеволожский ЦО»), именуемое далее "Заказчик", в лице директора Петрова Олега Анатольевича, действующего на основании Устава, с другой стороны, совместно именуемые "Стороны", составили настоящий Акт о нижеследующем:</w:t>
      </w:r>
    </w:p>
    <w:p w14:paraId="7151D256" w14:textId="77777777" w:rsidR="00967BB6" w:rsidRPr="00967BB6" w:rsidRDefault="00967BB6" w:rsidP="00967BB6">
      <w:pPr>
        <w:autoSpaceDE w:val="0"/>
        <w:autoSpaceDN w:val="0"/>
        <w:adjustRightInd w:val="0"/>
        <w:spacing w:after="0" w:line="240" w:lineRule="auto"/>
        <w:ind w:firstLine="539"/>
        <w:jc w:val="both"/>
        <w:rPr>
          <w:rFonts w:ascii="Times New Roman" w:eastAsia="Times New Roman" w:hAnsi="Times New Roman" w:cs="Times New Roman"/>
          <w:kern w:val="0"/>
          <w:sz w:val="24"/>
          <w:szCs w:val="24"/>
          <w:lang w:eastAsia="ru-RU"/>
          <w14:ligatures w14:val="none"/>
        </w:rPr>
      </w:pPr>
    </w:p>
    <w:p w14:paraId="6AFF1371" w14:textId="1F67D225" w:rsidR="00967BB6" w:rsidRPr="00967BB6" w:rsidRDefault="00967BB6" w:rsidP="00967BB6">
      <w:pPr>
        <w:autoSpaceDE w:val="0"/>
        <w:autoSpaceDN w:val="0"/>
        <w:adjustRightInd w:val="0"/>
        <w:spacing w:after="0" w:line="240" w:lineRule="auto"/>
        <w:ind w:firstLine="539"/>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1. Во испо</w:t>
      </w:r>
      <w:r w:rsidR="00EB76C5">
        <w:rPr>
          <w:rFonts w:ascii="Times New Roman" w:eastAsia="Times New Roman" w:hAnsi="Times New Roman" w:cs="Times New Roman"/>
          <w:kern w:val="0"/>
          <w:sz w:val="24"/>
          <w:szCs w:val="24"/>
          <w:lang w:eastAsia="ru-RU"/>
          <w14:ligatures w14:val="none"/>
        </w:rPr>
        <w:t>лнение Договора поставки товара</w:t>
      </w:r>
      <w:r w:rsidRPr="00967BB6">
        <w:rPr>
          <w:rFonts w:ascii="Times New Roman" w:eastAsia="Times New Roman" w:hAnsi="Times New Roman" w:cs="Times New Roman"/>
          <w:kern w:val="0"/>
          <w:sz w:val="24"/>
          <w:szCs w:val="24"/>
          <w:lang w:eastAsia="ru-RU"/>
          <w14:ligatures w14:val="none"/>
        </w:rPr>
        <w:t xml:space="preserve"> от "___"______ ____ г. N ___ Поставщик поставил, а Заказчик принял Товар, в следующих ассортименте и количестве:</w:t>
      </w:r>
    </w:p>
    <w:p w14:paraId="5699CCF6" w14:textId="77777777" w:rsidR="00967BB6" w:rsidRPr="00967BB6" w:rsidRDefault="00967BB6" w:rsidP="00967BB6">
      <w:pPr>
        <w:autoSpaceDE w:val="0"/>
        <w:autoSpaceDN w:val="0"/>
        <w:adjustRightInd w:val="0"/>
        <w:spacing w:after="0" w:line="240" w:lineRule="auto"/>
        <w:ind w:firstLine="539"/>
        <w:jc w:val="both"/>
        <w:rPr>
          <w:rFonts w:ascii="Times New Roman" w:eastAsia="Times New Roman" w:hAnsi="Times New Roman" w:cs="Times New Roman"/>
          <w:kern w:val="0"/>
          <w:sz w:val="24"/>
          <w:szCs w:val="24"/>
          <w:lang w:eastAsia="ru-RU"/>
          <w14:ligatures w14:val="none"/>
        </w:rPr>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871"/>
        <w:gridCol w:w="1334"/>
        <w:gridCol w:w="1417"/>
        <w:gridCol w:w="1899"/>
        <w:gridCol w:w="1275"/>
        <w:gridCol w:w="1985"/>
      </w:tblGrid>
      <w:tr w:rsidR="00967BB6" w:rsidRPr="00967BB6" w14:paraId="0B3AB94D" w14:textId="77777777" w:rsidTr="00EB76C5">
        <w:tc>
          <w:tcPr>
            <w:tcW w:w="709" w:type="dxa"/>
            <w:tcBorders>
              <w:top w:val="single" w:sz="4" w:space="0" w:color="auto"/>
              <w:left w:val="single" w:sz="4" w:space="0" w:color="auto"/>
              <w:bottom w:val="single" w:sz="4" w:space="0" w:color="auto"/>
              <w:right w:val="single" w:sz="4" w:space="0" w:color="auto"/>
            </w:tcBorders>
            <w:hideMark/>
          </w:tcPr>
          <w:p w14:paraId="6558DD65" w14:textId="77777777" w:rsidR="00967BB6" w:rsidRPr="00967BB6" w:rsidRDefault="00967BB6" w:rsidP="00967BB6">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val="en-US" w:eastAsia="ru-RU"/>
                <w14:ligatures w14:val="none"/>
              </w:rPr>
              <w:t xml:space="preserve">N </w:t>
            </w:r>
            <w:r w:rsidRPr="00967BB6">
              <w:rPr>
                <w:rFonts w:ascii="Times New Roman" w:eastAsia="Times New Roman" w:hAnsi="Times New Roman" w:cs="Times New Roman"/>
                <w:kern w:val="0"/>
                <w:sz w:val="24"/>
                <w:szCs w:val="24"/>
                <w:lang w:eastAsia="ru-RU"/>
                <w14:ligatures w14:val="none"/>
              </w:rPr>
              <w:t>п/п</w:t>
            </w:r>
          </w:p>
        </w:tc>
        <w:tc>
          <w:tcPr>
            <w:tcW w:w="1871" w:type="dxa"/>
            <w:tcBorders>
              <w:top w:val="single" w:sz="4" w:space="0" w:color="auto"/>
              <w:left w:val="single" w:sz="4" w:space="0" w:color="auto"/>
              <w:bottom w:val="single" w:sz="4" w:space="0" w:color="auto"/>
              <w:right w:val="single" w:sz="4" w:space="0" w:color="auto"/>
            </w:tcBorders>
            <w:hideMark/>
          </w:tcPr>
          <w:p w14:paraId="1D325857" w14:textId="2F598B2A" w:rsidR="00967BB6" w:rsidRPr="00967BB6" w:rsidRDefault="00967BB6" w:rsidP="007D18BD">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Наименование товара</w:t>
            </w:r>
          </w:p>
        </w:tc>
        <w:tc>
          <w:tcPr>
            <w:tcW w:w="1334" w:type="dxa"/>
            <w:tcBorders>
              <w:top w:val="single" w:sz="4" w:space="0" w:color="auto"/>
              <w:left w:val="single" w:sz="4" w:space="0" w:color="auto"/>
              <w:bottom w:val="single" w:sz="4" w:space="0" w:color="auto"/>
              <w:right w:val="single" w:sz="4" w:space="0" w:color="auto"/>
            </w:tcBorders>
            <w:hideMark/>
          </w:tcPr>
          <w:p w14:paraId="2F73C39E" w14:textId="77777777" w:rsidR="00967BB6" w:rsidRPr="00967BB6" w:rsidRDefault="00967BB6" w:rsidP="00967BB6">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Единица измерения</w:t>
            </w:r>
          </w:p>
        </w:tc>
        <w:tc>
          <w:tcPr>
            <w:tcW w:w="1417" w:type="dxa"/>
            <w:tcBorders>
              <w:top w:val="single" w:sz="4" w:space="0" w:color="auto"/>
              <w:left w:val="single" w:sz="4" w:space="0" w:color="auto"/>
              <w:bottom w:val="single" w:sz="4" w:space="0" w:color="auto"/>
              <w:right w:val="single" w:sz="4" w:space="0" w:color="auto"/>
            </w:tcBorders>
            <w:hideMark/>
          </w:tcPr>
          <w:p w14:paraId="07245F37" w14:textId="77777777" w:rsidR="00967BB6" w:rsidRPr="00967BB6" w:rsidRDefault="00967BB6" w:rsidP="00967BB6">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Количество (объем) товара</w:t>
            </w:r>
          </w:p>
        </w:tc>
        <w:tc>
          <w:tcPr>
            <w:tcW w:w="1899" w:type="dxa"/>
            <w:tcBorders>
              <w:top w:val="single" w:sz="4" w:space="0" w:color="auto"/>
              <w:left w:val="single" w:sz="4" w:space="0" w:color="auto"/>
              <w:bottom w:val="single" w:sz="4" w:space="0" w:color="auto"/>
              <w:right w:val="single" w:sz="4" w:space="0" w:color="auto"/>
            </w:tcBorders>
            <w:hideMark/>
          </w:tcPr>
          <w:p w14:paraId="19657A27" w14:textId="77777777" w:rsidR="00967BB6" w:rsidRPr="00967BB6" w:rsidRDefault="00967BB6" w:rsidP="00967BB6">
            <w:pPr>
              <w:widowControl w:val="0"/>
              <w:autoSpaceDE w:val="0"/>
              <w:autoSpaceDN w:val="0"/>
              <w:spacing w:after="0" w:line="240" w:lineRule="auto"/>
              <w:jc w:val="center"/>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Цена за единицу товара, включая НДС (</w:t>
            </w:r>
            <w:r w:rsidRPr="00967BB6">
              <w:rPr>
                <w:rFonts w:ascii="Times New Roman" w:eastAsia="Times New Roman" w:hAnsi="Times New Roman" w:cs="Times New Roman"/>
                <w:i/>
                <w:iCs/>
                <w:kern w:val="0"/>
                <w:sz w:val="24"/>
                <w:szCs w:val="24"/>
                <w:lang w:eastAsia="ru-RU"/>
                <w14:ligatures w14:val="none"/>
              </w:rPr>
              <w:t>вариант:</w:t>
            </w:r>
            <w:r w:rsidRPr="00967BB6">
              <w:rPr>
                <w:rFonts w:ascii="Times New Roman" w:eastAsia="Times New Roman" w:hAnsi="Times New Roman" w:cs="Times New Roman"/>
                <w:kern w:val="0"/>
                <w:sz w:val="24"/>
                <w:szCs w:val="24"/>
                <w:lang w:eastAsia="ru-RU"/>
                <w14:ligatures w14:val="none"/>
              </w:rPr>
              <w:t xml:space="preserve"> НДС не облагается), руб.</w:t>
            </w:r>
          </w:p>
        </w:tc>
        <w:tc>
          <w:tcPr>
            <w:tcW w:w="1275" w:type="dxa"/>
            <w:tcBorders>
              <w:top w:val="single" w:sz="4" w:space="0" w:color="auto"/>
              <w:left w:val="single" w:sz="4" w:space="0" w:color="auto"/>
              <w:bottom w:val="single" w:sz="4" w:space="0" w:color="auto"/>
              <w:right w:val="single" w:sz="4" w:space="0" w:color="auto"/>
            </w:tcBorders>
            <w:hideMark/>
          </w:tcPr>
          <w:p w14:paraId="650BF458" w14:textId="77777777" w:rsidR="00967BB6" w:rsidRPr="00967BB6" w:rsidRDefault="00967BB6" w:rsidP="00967BB6">
            <w:pPr>
              <w:widowControl w:val="0"/>
              <w:autoSpaceDE w:val="0"/>
              <w:autoSpaceDN w:val="0"/>
              <w:spacing w:after="0" w:line="240" w:lineRule="auto"/>
              <w:jc w:val="center"/>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i/>
                <w:iCs/>
                <w:kern w:val="0"/>
                <w:sz w:val="24"/>
                <w:szCs w:val="24"/>
                <w:lang w:eastAsia="ru-RU"/>
                <w14:ligatures w14:val="none"/>
              </w:rPr>
              <w:t>Вариант.</w:t>
            </w:r>
            <w:r w:rsidRPr="00967BB6">
              <w:rPr>
                <w:rFonts w:ascii="Times New Roman" w:eastAsia="Times New Roman" w:hAnsi="Times New Roman" w:cs="Times New Roman"/>
                <w:kern w:val="0"/>
                <w:sz w:val="24"/>
                <w:szCs w:val="24"/>
                <w:lang w:eastAsia="ru-RU"/>
                <w14:ligatures w14:val="none"/>
              </w:rPr>
              <w:t xml:space="preserve"> НДС</w:t>
            </w:r>
          </w:p>
        </w:tc>
        <w:tc>
          <w:tcPr>
            <w:tcW w:w="1985" w:type="dxa"/>
            <w:tcBorders>
              <w:top w:val="single" w:sz="4" w:space="0" w:color="auto"/>
              <w:left w:val="single" w:sz="4" w:space="0" w:color="auto"/>
              <w:bottom w:val="single" w:sz="4" w:space="0" w:color="auto"/>
              <w:right w:val="single" w:sz="4" w:space="0" w:color="auto"/>
            </w:tcBorders>
            <w:hideMark/>
          </w:tcPr>
          <w:p w14:paraId="16A9CD6E" w14:textId="77777777" w:rsidR="00967BB6" w:rsidRPr="00967BB6" w:rsidRDefault="00967BB6" w:rsidP="00967BB6">
            <w:pPr>
              <w:widowControl w:val="0"/>
              <w:autoSpaceDE w:val="0"/>
              <w:autoSpaceDN w:val="0"/>
              <w:spacing w:after="0" w:line="240" w:lineRule="auto"/>
              <w:jc w:val="center"/>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Стоимость товара, включая НДС (</w:t>
            </w:r>
            <w:r w:rsidRPr="00967BB6">
              <w:rPr>
                <w:rFonts w:ascii="Times New Roman" w:eastAsia="Times New Roman" w:hAnsi="Times New Roman" w:cs="Times New Roman"/>
                <w:i/>
                <w:iCs/>
                <w:kern w:val="0"/>
                <w:sz w:val="24"/>
                <w:szCs w:val="24"/>
                <w:lang w:eastAsia="ru-RU"/>
                <w14:ligatures w14:val="none"/>
              </w:rPr>
              <w:t>вариант:</w:t>
            </w:r>
            <w:r w:rsidRPr="00967BB6">
              <w:rPr>
                <w:rFonts w:ascii="Times New Roman" w:eastAsia="Times New Roman" w:hAnsi="Times New Roman" w:cs="Times New Roman"/>
                <w:kern w:val="0"/>
                <w:sz w:val="24"/>
                <w:szCs w:val="24"/>
                <w:lang w:eastAsia="ru-RU"/>
                <w14:ligatures w14:val="none"/>
              </w:rPr>
              <w:t xml:space="preserve"> НДС не облагается), руб.</w:t>
            </w:r>
          </w:p>
        </w:tc>
      </w:tr>
      <w:tr w:rsidR="00EB76C5" w:rsidRPr="00967BB6" w14:paraId="72E99543" w14:textId="77777777" w:rsidTr="00EB76C5">
        <w:tc>
          <w:tcPr>
            <w:tcW w:w="709" w:type="dxa"/>
            <w:tcBorders>
              <w:top w:val="single" w:sz="4" w:space="0" w:color="auto"/>
              <w:left w:val="single" w:sz="4" w:space="0" w:color="auto"/>
              <w:bottom w:val="single" w:sz="4" w:space="0" w:color="auto"/>
              <w:right w:val="single" w:sz="4" w:space="0" w:color="auto"/>
            </w:tcBorders>
            <w:hideMark/>
          </w:tcPr>
          <w:p w14:paraId="66E36542" w14:textId="77777777" w:rsidR="00EB76C5" w:rsidRPr="00967BB6" w:rsidRDefault="00EB76C5" w:rsidP="00EB76C5">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1</w:t>
            </w:r>
          </w:p>
        </w:tc>
        <w:tc>
          <w:tcPr>
            <w:tcW w:w="1871" w:type="dxa"/>
            <w:tcBorders>
              <w:top w:val="single" w:sz="4" w:space="0" w:color="auto"/>
              <w:left w:val="single" w:sz="4" w:space="0" w:color="auto"/>
              <w:bottom w:val="single" w:sz="4" w:space="0" w:color="auto"/>
              <w:right w:val="single" w:sz="4" w:space="0" w:color="auto"/>
            </w:tcBorders>
          </w:tcPr>
          <w:p w14:paraId="3CB08E36" w14:textId="210BA69C" w:rsidR="005A55FC" w:rsidRPr="00967BB6" w:rsidRDefault="00582656" w:rsidP="00EB76C5">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582656">
              <w:rPr>
                <w:rFonts w:ascii="Times New Roman" w:eastAsia="Times New Roman" w:hAnsi="Times New Roman" w:cs="Times New Roman"/>
                <w:kern w:val="0"/>
                <w:lang w:eastAsia="ru-RU"/>
                <w14:ligatures w14:val="none"/>
              </w:rPr>
              <w:t>Насос циркуляционный системы отопления DAB D 56/250.40M</w:t>
            </w:r>
          </w:p>
        </w:tc>
        <w:tc>
          <w:tcPr>
            <w:tcW w:w="1334" w:type="dxa"/>
            <w:tcBorders>
              <w:top w:val="single" w:sz="4" w:space="0" w:color="auto"/>
              <w:left w:val="single" w:sz="4" w:space="0" w:color="auto"/>
              <w:bottom w:val="single" w:sz="4" w:space="0" w:color="auto"/>
              <w:right w:val="single" w:sz="4" w:space="0" w:color="auto"/>
            </w:tcBorders>
          </w:tcPr>
          <w:p w14:paraId="5C4C8369" w14:textId="3CC4F569" w:rsidR="00EB76C5" w:rsidRPr="00967BB6" w:rsidRDefault="00EB76C5" w:rsidP="00EB76C5">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Pr>
                <w:rFonts w:ascii="Times New Roman" w:eastAsia="Times New Roman" w:hAnsi="Times New Roman" w:cs="Times New Roman"/>
                <w:kern w:val="0"/>
                <w:sz w:val="24"/>
                <w:szCs w:val="24"/>
                <w:lang w:eastAsia="ru-RU"/>
                <w14:ligatures w14:val="none"/>
              </w:rPr>
              <w:t>Штука</w:t>
            </w:r>
          </w:p>
        </w:tc>
        <w:tc>
          <w:tcPr>
            <w:tcW w:w="1417" w:type="dxa"/>
            <w:tcBorders>
              <w:top w:val="single" w:sz="4" w:space="0" w:color="auto"/>
              <w:left w:val="single" w:sz="4" w:space="0" w:color="auto"/>
              <w:bottom w:val="single" w:sz="4" w:space="0" w:color="auto"/>
              <w:right w:val="single" w:sz="4" w:space="0" w:color="auto"/>
            </w:tcBorders>
          </w:tcPr>
          <w:p w14:paraId="7E5A2C28" w14:textId="726F4136" w:rsidR="00EB76C5" w:rsidRPr="00967BB6" w:rsidRDefault="00D404E5" w:rsidP="00EB76C5">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Pr>
                <w:rFonts w:ascii="Times New Roman" w:eastAsia="Times New Roman" w:hAnsi="Times New Roman" w:cs="Times New Roman"/>
                <w:kern w:val="0"/>
                <w:sz w:val="24"/>
                <w:szCs w:val="24"/>
                <w:lang w:eastAsia="ru-RU"/>
                <w14:ligatures w14:val="none"/>
              </w:rPr>
              <w:t>2</w:t>
            </w:r>
          </w:p>
        </w:tc>
        <w:tc>
          <w:tcPr>
            <w:tcW w:w="1899" w:type="dxa"/>
            <w:tcBorders>
              <w:top w:val="single" w:sz="4" w:space="0" w:color="auto"/>
              <w:left w:val="single" w:sz="4" w:space="0" w:color="auto"/>
              <w:bottom w:val="single" w:sz="4" w:space="0" w:color="auto"/>
              <w:right w:val="single" w:sz="4" w:space="0" w:color="auto"/>
            </w:tcBorders>
          </w:tcPr>
          <w:p w14:paraId="645CF2A4" w14:textId="77777777" w:rsidR="00EB76C5" w:rsidRPr="00967BB6" w:rsidRDefault="00EB76C5" w:rsidP="00EB76C5">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p>
        </w:tc>
        <w:tc>
          <w:tcPr>
            <w:tcW w:w="1275" w:type="dxa"/>
            <w:tcBorders>
              <w:top w:val="single" w:sz="4" w:space="0" w:color="auto"/>
              <w:left w:val="single" w:sz="4" w:space="0" w:color="auto"/>
              <w:bottom w:val="single" w:sz="4" w:space="0" w:color="auto"/>
              <w:right w:val="single" w:sz="4" w:space="0" w:color="auto"/>
            </w:tcBorders>
          </w:tcPr>
          <w:p w14:paraId="5CD55E02" w14:textId="77777777" w:rsidR="00EB76C5" w:rsidRPr="00967BB6" w:rsidRDefault="00EB76C5" w:rsidP="00EB76C5">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p>
        </w:tc>
        <w:tc>
          <w:tcPr>
            <w:tcW w:w="1985" w:type="dxa"/>
            <w:tcBorders>
              <w:top w:val="single" w:sz="4" w:space="0" w:color="auto"/>
              <w:left w:val="single" w:sz="4" w:space="0" w:color="auto"/>
              <w:bottom w:val="single" w:sz="4" w:space="0" w:color="auto"/>
              <w:right w:val="single" w:sz="4" w:space="0" w:color="auto"/>
            </w:tcBorders>
          </w:tcPr>
          <w:p w14:paraId="00846A2B" w14:textId="77777777" w:rsidR="00EB76C5" w:rsidRPr="00967BB6" w:rsidRDefault="00EB76C5" w:rsidP="00EB76C5">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p>
        </w:tc>
      </w:tr>
      <w:tr w:rsidR="00EB76C5" w:rsidRPr="00967BB6" w14:paraId="7EAC1DF2" w14:textId="77777777" w:rsidTr="00EB76C5">
        <w:tc>
          <w:tcPr>
            <w:tcW w:w="709" w:type="dxa"/>
            <w:tcBorders>
              <w:top w:val="single" w:sz="4" w:space="0" w:color="auto"/>
              <w:left w:val="single" w:sz="4" w:space="0" w:color="auto"/>
              <w:bottom w:val="single" w:sz="4" w:space="0" w:color="auto"/>
              <w:right w:val="single" w:sz="4" w:space="0" w:color="auto"/>
            </w:tcBorders>
          </w:tcPr>
          <w:p w14:paraId="3D6E5CE3" w14:textId="77777777" w:rsidR="00EB76C5" w:rsidRPr="00967BB6" w:rsidRDefault="00EB76C5" w:rsidP="00EB76C5">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p>
        </w:tc>
        <w:tc>
          <w:tcPr>
            <w:tcW w:w="1871" w:type="dxa"/>
            <w:tcBorders>
              <w:top w:val="single" w:sz="4" w:space="0" w:color="auto"/>
              <w:left w:val="single" w:sz="4" w:space="0" w:color="auto"/>
              <w:bottom w:val="single" w:sz="4" w:space="0" w:color="auto"/>
              <w:right w:val="single" w:sz="4" w:space="0" w:color="auto"/>
            </w:tcBorders>
            <w:hideMark/>
          </w:tcPr>
          <w:p w14:paraId="4DEE395F" w14:textId="77777777" w:rsidR="00EB76C5" w:rsidRPr="00967BB6" w:rsidRDefault="00EB76C5" w:rsidP="00EB76C5">
            <w:pPr>
              <w:autoSpaceDE w:val="0"/>
              <w:autoSpaceDN w:val="0"/>
              <w:adjustRightInd w:val="0"/>
              <w:spacing w:after="0" w:line="240" w:lineRule="auto"/>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Итого</w:t>
            </w:r>
          </w:p>
        </w:tc>
        <w:tc>
          <w:tcPr>
            <w:tcW w:w="1334" w:type="dxa"/>
            <w:tcBorders>
              <w:top w:val="single" w:sz="4" w:space="0" w:color="auto"/>
              <w:left w:val="single" w:sz="4" w:space="0" w:color="auto"/>
              <w:bottom w:val="single" w:sz="4" w:space="0" w:color="auto"/>
              <w:right w:val="single" w:sz="4" w:space="0" w:color="auto"/>
            </w:tcBorders>
          </w:tcPr>
          <w:p w14:paraId="471BC13C" w14:textId="77777777" w:rsidR="00EB76C5" w:rsidRPr="00967BB6" w:rsidRDefault="00EB76C5" w:rsidP="00EB76C5">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p>
        </w:tc>
        <w:tc>
          <w:tcPr>
            <w:tcW w:w="1417" w:type="dxa"/>
            <w:tcBorders>
              <w:top w:val="single" w:sz="4" w:space="0" w:color="auto"/>
              <w:left w:val="single" w:sz="4" w:space="0" w:color="auto"/>
              <w:bottom w:val="single" w:sz="4" w:space="0" w:color="auto"/>
              <w:right w:val="single" w:sz="4" w:space="0" w:color="auto"/>
            </w:tcBorders>
          </w:tcPr>
          <w:p w14:paraId="0ED0FED4" w14:textId="1C0F02CD" w:rsidR="00EB76C5" w:rsidRPr="00967BB6" w:rsidRDefault="00EB76C5" w:rsidP="00523D36">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p>
        </w:tc>
        <w:tc>
          <w:tcPr>
            <w:tcW w:w="1899" w:type="dxa"/>
            <w:tcBorders>
              <w:top w:val="single" w:sz="4" w:space="0" w:color="auto"/>
              <w:left w:val="single" w:sz="4" w:space="0" w:color="auto"/>
              <w:bottom w:val="single" w:sz="4" w:space="0" w:color="auto"/>
              <w:right w:val="single" w:sz="4" w:space="0" w:color="auto"/>
            </w:tcBorders>
          </w:tcPr>
          <w:p w14:paraId="02CCD14D" w14:textId="77777777" w:rsidR="00EB76C5" w:rsidRPr="00967BB6" w:rsidRDefault="00EB76C5" w:rsidP="00EB76C5">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p>
        </w:tc>
        <w:tc>
          <w:tcPr>
            <w:tcW w:w="1275" w:type="dxa"/>
            <w:tcBorders>
              <w:top w:val="single" w:sz="4" w:space="0" w:color="auto"/>
              <w:left w:val="single" w:sz="4" w:space="0" w:color="auto"/>
              <w:bottom w:val="single" w:sz="4" w:space="0" w:color="auto"/>
              <w:right w:val="single" w:sz="4" w:space="0" w:color="auto"/>
            </w:tcBorders>
          </w:tcPr>
          <w:p w14:paraId="068638FD" w14:textId="77777777" w:rsidR="00EB76C5" w:rsidRPr="00967BB6" w:rsidRDefault="00EB76C5" w:rsidP="00EB76C5">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p>
        </w:tc>
        <w:tc>
          <w:tcPr>
            <w:tcW w:w="1985" w:type="dxa"/>
            <w:tcBorders>
              <w:top w:val="single" w:sz="4" w:space="0" w:color="auto"/>
              <w:left w:val="single" w:sz="4" w:space="0" w:color="auto"/>
              <w:bottom w:val="single" w:sz="4" w:space="0" w:color="auto"/>
              <w:right w:val="single" w:sz="4" w:space="0" w:color="auto"/>
            </w:tcBorders>
          </w:tcPr>
          <w:p w14:paraId="6644F65C" w14:textId="77777777" w:rsidR="00EB76C5" w:rsidRPr="00967BB6" w:rsidRDefault="00EB76C5" w:rsidP="00EB76C5">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p>
        </w:tc>
      </w:tr>
    </w:tbl>
    <w:p w14:paraId="2C05CB78" w14:textId="77777777" w:rsidR="00967BB6" w:rsidRPr="00967BB6" w:rsidRDefault="00967BB6" w:rsidP="00967BB6">
      <w:pPr>
        <w:autoSpaceDE w:val="0"/>
        <w:autoSpaceDN w:val="0"/>
        <w:adjustRightInd w:val="0"/>
        <w:spacing w:after="0" w:line="240" w:lineRule="auto"/>
        <w:ind w:firstLine="539"/>
        <w:jc w:val="both"/>
        <w:rPr>
          <w:rFonts w:ascii="Times New Roman" w:eastAsia="Times New Roman" w:hAnsi="Times New Roman" w:cs="Times New Roman"/>
          <w:kern w:val="0"/>
          <w:sz w:val="24"/>
          <w:szCs w:val="24"/>
          <w:lang w:eastAsia="ru-RU"/>
          <w14:ligatures w14:val="none"/>
        </w:rPr>
      </w:pPr>
    </w:p>
    <w:p w14:paraId="755B8C7D" w14:textId="77777777" w:rsidR="00967BB6" w:rsidRPr="00967BB6" w:rsidRDefault="00967BB6" w:rsidP="00967BB6">
      <w:pPr>
        <w:widowControl w:val="0"/>
        <w:autoSpaceDE w:val="0"/>
        <w:autoSpaceDN w:val="0"/>
        <w:spacing w:after="0" w:line="240" w:lineRule="auto"/>
        <w:ind w:firstLine="540"/>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2. Товар передан в соответствующем количестве и ассортименте. Качество товара соответствует требованиям Договора поставки товара.</w:t>
      </w:r>
    </w:p>
    <w:p w14:paraId="542985B4" w14:textId="77777777" w:rsidR="00967BB6" w:rsidRPr="00967BB6" w:rsidRDefault="00967BB6" w:rsidP="00967BB6">
      <w:pPr>
        <w:widowControl w:val="0"/>
        <w:autoSpaceDE w:val="0"/>
        <w:autoSpaceDN w:val="0"/>
        <w:spacing w:after="0" w:line="240" w:lineRule="auto"/>
        <w:ind w:firstLine="540"/>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3. Стороны взаимных претензий не имеют.</w:t>
      </w:r>
    </w:p>
    <w:p w14:paraId="57FB329D" w14:textId="77777777" w:rsidR="00967BB6" w:rsidRPr="00967BB6" w:rsidRDefault="00967BB6" w:rsidP="00967BB6">
      <w:pPr>
        <w:widowControl w:val="0"/>
        <w:autoSpaceDE w:val="0"/>
        <w:autoSpaceDN w:val="0"/>
        <w:spacing w:after="0" w:line="240" w:lineRule="auto"/>
        <w:jc w:val="both"/>
        <w:rPr>
          <w:rFonts w:ascii="Times New Roman" w:eastAsia="Times New Roman" w:hAnsi="Times New Roman" w:cs="Times New Roman"/>
          <w:kern w:val="0"/>
          <w:sz w:val="24"/>
          <w:szCs w:val="24"/>
          <w:lang w:eastAsia="ru-RU"/>
          <w14:ligatures w14:val="none"/>
        </w:rPr>
      </w:pPr>
    </w:p>
    <w:p w14:paraId="5AD1A446" w14:textId="77777777" w:rsidR="00967BB6" w:rsidRPr="00967BB6" w:rsidRDefault="00967BB6" w:rsidP="00967BB6">
      <w:pPr>
        <w:widowControl w:val="0"/>
        <w:autoSpaceDE w:val="0"/>
        <w:autoSpaceDN w:val="0"/>
        <w:spacing w:after="0" w:line="240" w:lineRule="auto"/>
        <w:ind w:firstLine="540"/>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i/>
          <w:kern w:val="0"/>
          <w:sz w:val="24"/>
          <w:szCs w:val="24"/>
          <w:lang w:eastAsia="ru-RU"/>
          <w14:ligatures w14:val="none"/>
        </w:rPr>
        <w:t>Вариант</w:t>
      </w:r>
      <w:r w:rsidRPr="00967BB6">
        <w:rPr>
          <w:rFonts w:ascii="Times New Roman" w:eastAsia="Times New Roman" w:hAnsi="Times New Roman" w:cs="Times New Roman"/>
          <w:kern w:val="0"/>
          <w:sz w:val="24"/>
          <w:szCs w:val="24"/>
          <w:lang w:eastAsia="ru-RU"/>
          <w14:ligatures w14:val="none"/>
        </w:rPr>
        <w:t>. При приемке Товара обнаружены недостатки:</w:t>
      </w:r>
    </w:p>
    <w:p w14:paraId="3797F935" w14:textId="77777777" w:rsidR="00967BB6" w:rsidRPr="00967BB6" w:rsidRDefault="00967BB6" w:rsidP="00967BB6">
      <w:pPr>
        <w:widowControl w:val="0"/>
        <w:autoSpaceDE w:val="0"/>
        <w:autoSpaceDN w:val="0"/>
        <w:spacing w:after="0" w:line="240" w:lineRule="auto"/>
        <w:ind w:firstLine="540"/>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3.1. По ассортименту: ___________________________________________.</w:t>
      </w:r>
    </w:p>
    <w:p w14:paraId="5C402FAF" w14:textId="77777777" w:rsidR="00967BB6" w:rsidRPr="00967BB6" w:rsidRDefault="00967BB6" w:rsidP="00967BB6">
      <w:pPr>
        <w:widowControl w:val="0"/>
        <w:autoSpaceDE w:val="0"/>
        <w:autoSpaceDN w:val="0"/>
        <w:spacing w:after="0" w:line="240" w:lineRule="auto"/>
        <w:ind w:firstLine="540"/>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3.2. По количеству: _____________________________________________.</w:t>
      </w:r>
    </w:p>
    <w:p w14:paraId="257226B7" w14:textId="77777777" w:rsidR="00967BB6" w:rsidRPr="00967BB6" w:rsidRDefault="00967BB6" w:rsidP="00967BB6">
      <w:pPr>
        <w:widowControl w:val="0"/>
        <w:autoSpaceDE w:val="0"/>
        <w:autoSpaceDN w:val="0"/>
        <w:spacing w:after="0" w:line="240" w:lineRule="auto"/>
        <w:ind w:firstLine="540"/>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3.3. По качеству: _______________________________________________.</w:t>
      </w:r>
    </w:p>
    <w:p w14:paraId="274401AA" w14:textId="77777777" w:rsidR="00967BB6" w:rsidRPr="00967BB6" w:rsidRDefault="00967BB6" w:rsidP="00967BB6">
      <w:pPr>
        <w:widowControl w:val="0"/>
        <w:autoSpaceDE w:val="0"/>
        <w:autoSpaceDN w:val="0"/>
        <w:spacing w:after="0" w:line="240" w:lineRule="auto"/>
        <w:ind w:firstLine="540"/>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3.4. ___________________________________________________________.</w:t>
      </w:r>
    </w:p>
    <w:p w14:paraId="77009FA9" w14:textId="77777777" w:rsidR="00967BB6" w:rsidRPr="00967BB6" w:rsidRDefault="00967BB6" w:rsidP="00967BB6">
      <w:pPr>
        <w:widowControl w:val="0"/>
        <w:autoSpaceDE w:val="0"/>
        <w:autoSpaceDN w:val="0"/>
        <w:spacing w:after="0" w:line="240" w:lineRule="auto"/>
        <w:jc w:val="both"/>
        <w:rPr>
          <w:rFonts w:ascii="Times New Roman" w:eastAsia="Times New Roman" w:hAnsi="Times New Roman" w:cs="Times New Roman"/>
          <w:kern w:val="0"/>
          <w:sz w:val="24"/>
          <w:szCs w:val="24"/>
          <w:lang w:eastAsia="ru-RU"/>
          <w14:ligatures w14:val="none"/>
        </w:rPr>
      </w:pPr>
    </w:p>
    <w:p w14:paraId="6DFA0C7B" w14:textId="77777777" w:rsidR="00967BB6" w:rsidRPr="00967BB6" w:rsidRDefault="00967BB6" w:rsidP="00967BB6">
      <w:pPr>
        <w:autoSpaceDE w:val="0"/>
        <w:autoSpaceDN w:val="0"/>
        <w:adjustRightInd w:val="0"/>
        <w:spacing w:after="0" w:line="240" w:lineRule="auto"/>
        <w:ind w:firstLine="539"/>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4. Настоящий Акт составлен в 2 (двух) экземплярах, имеющих равную юридическую силу, по одному для каждой Стороны.</w:t>
      </w:r>
    </w:p>
    <w:p w14:paraId="2CBDAEB7" w14:textId="77777777" w:rsidR="00967BB6" w:rsidRPr="00967BB6" w:rsidRDefault="00967BB6" w:rsidP="00967BB6">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p>
    <w:p w14:paraId="03E468D8" w14:textId="77777777" w:rsidR="00967BB6" w:rsidRPr="00967BB6" w:rsidRDefault="00967BB6" w:rsidP="00967BB6">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Подписи Сторон</w:t>
      </w:r>
    </w:p>
    <w:tbl>
      <w:tblPr>
        <w:tblW w:w="5000" w:type="pct"/>
        <w:tblLook w:val="04A0" w:firstRow="1" w:lastRow="0" w:firstColumn="1" w:lastColumn="0" w:noHBand="0" w:noVBand="1"/>
      </w:tblPr>
      <w:tblGrid>
        <w:gridCol w:w="5233"/>
        <w:gridCol w:w="5234"/>
      </w:tblGrid>
      <w:tr w:rsidR="00967BB6" w:rsidRPr="00967BB6" w14:paraId="60D8448E" w14:textId="77777777" w:rsidTr="00C347FB">
        <w:tc>
          <w:tcPr>
            <w:tcW w:w="2500" w:type="pct"/>
            <w:tcBorders>
              <w:top w:val="single" w:sz="0" w:space="0" w:color="auto"/>
              <w:left w:val="single" w:sz="0" w:space="0" w:color="auto"/>
              <w:bottom w:val="single" w:sz="0" w:space="0" w:color="auto"/>
              <w:right w:val="single" w:sz="0" w:space="0" w:color="auto"/>
            </w:tcBorders>
          </w:tcPr>
          <w:p w14:paraId="6C96C915" w14:textId="77777777" w:rsidR="00967BB6" w:rsidRPr="00967BB6" w:rsidRDefault="00967BB6" w:rsidP="00967BB6">
            <w:pPr>
              <w:keepNext/>
              <w:spacing w:after="0" w:line="240" w:lineRule="auto"/>
              <w:jc w:val="center"/>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b/>
                <w:kern w:val="0"/>
                <w:lang w:eastAsia="ru-RU" w:bidi="ru-RU"/>
                <w14:ligatures w14:val="none"/>
              </w:rPr>
              <w:lastRenderedPageBreak/>
              <w:t>Заказчик</w:t>
            </w:r>
          </w:p>
        </w:tc>
        <w:tc>
          <w:tcPr>
            <w:tcW w:w="2500" w:type="pct"/>
            <w:tcBorders>
              <w:top w:val="single" w:sz="0" w:space="0" w:color="auto"/>
              <w:left w:val="single" w:sz="0" w:space="0" w:color="auto"/>
              <w:bottom w:val="single" w:sz="0" w:space="0" w:color="auto"/>
              <w:right w:val="single" w:sz="0" w:space="0" w:color="auto"/>
            </w:tcBorders>
          </w:tcPr>
          <w:p w14:paraId="6FAD27AF" w14:textId="77777777" w:rsidR="00967BB6" w:rsidRPr="00967BB6" w:rsidRDefault="00967BB6" w:rsidP="00967BB6">
            <w:pPr>
              <w:keepNext/>
              <w:spacing w:after="0" w:line="240" w:lineRule="auto"/>
              <w:jc w:val="center"/>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b/>
                <w:kern w:val="0"/>
                <w:lang w:eastAsia="ru-RU" w:bidi="ru-RU"/>
                <w14:ligatures w14:val="none"/>
              </w:rPr>
              <w:t>Поставщик</w:t>
            </w:r>
          </w:p>
        </w:tc>
      </w:tr>
      <w:tr w:rsidR="00967BB6" w:rsidRPr="00967BB6" w14:paraId="113F5E31" w14:textId="77777777" w:rsidTr="00C347FB">
        <w:tc>
          <w:tcPr>
            <w:tcW w:w="2500" w:type="pct"/>
            <w:tcBorders>
              <w:top w:val="single" w:sz="0" w:space="0" w:color="auto"/>
              <w:left w:val="single" w:sz="0" w:space="0" w:color="auto"/>
              <w:bottom w:val="single" w:sz="0" w:space="0" w:color="auto"/>
              <w:right w:val="single" w:sz="0" w:space="0" w:color="auto"/>
            </w:tcBorders>
          </w:tcPr>
          <w:p w14:paraId="63CAEFA6"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МОБУ «СОШ «Всеволожский ЦО»</w:t>
            </w:r>
          </w:p>
        </w:tc>
        <w:tc>
          <w:tcPr>
            <w:tcW w:w="2500" w:type="pct"/>
            <w:tcBorders>
              <w:top w:val="single" w:sz="0" w:space="0" w:color="auto"/>
              <w:left w:val="single" w:sz="0" w:space="0" w:color="auto"/>
              <w:bottom w:val="single" w:sz="0" w:space="0" w:color="auto"/>
              <w:right w:val="single" w:sz="0" w:space="0" w:color="auto"/>
            </w:tcBorders>
          </w:tcPr>
          <w:p w14:paraId="7B589B01"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p>
        </w:tc>
      </w:tr>
      <w:tr w:rsidR="00967BB6" w:rsidRPr="00967BB6" w14:paraId="3F567627" w14:textId="77777777" w:rsidTr="00C347FB">
        <w:tc>
          <w:tcPr>
            <w:tcW w:w="2500" w:type="pct"/>
            <w:tcBorders>
              <w:top w:val="single" w:sz="0" w:space="0" w:color="auto"/>
              <w:left w:val="single" w:sz="0" w:space="0" w:color="auto"/>
              <w:bottom w:val="single" w:sz="0" w:space="0" w:color="auto"/>
              <w:right w:val="single" w:sz="0" w:space="0" w:color="auto"/>
            </w:tcBorders>
          </w:tcPr>
          <w:p w14:paraId="470D35C6"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От имени Заказчика:</w:t>
            </w:r>
            <w:r w:rsidRPr="00967BB6">
              <w:rPr>
                <w:rFonts w:ascii="Times New Roman" w:eastAsia="Times New Roman" w:hAnsi="Times New Roman" w:cs="Times New Roman"/>
                <w:kern w:val="0"/>
                <w:lang w:eastAsia="ru-RU" w:bidi="ru-RU"/>
                <w14:ligatures w14:val="none"/>
              </w:rPr>
              <w:br/>
            </w:r>
            <w:r w:rsidRPr="00967BB6">
              <w:rPr>
                <w:rFonts w:ascii="Times New Roman" w:eastAsia="Times New Roman" w:hAnsi="Times New Roman" w:cs="Times New Roman"/>
                <w:kern w:val="0"/>
                <w:u w:val="single"/>
                <w:lang w:eastAsia="ru-RU" w:bidi="ru-RU"/>
                <w14:ligatures w14:val="none"/>
              </w:rPr>
              <w:t>Директор      </w:t>
            </w:r>
            <w:r w:rsidRPr="00967BB6">
              <w:rPr>
                <w:rFonts w:ascii="Times New Roman" w:eastAsia="Times New Roman" w:hAnsi="Times New Roman" w:cs="Times New Roman"/>
                <w:kern w:val="0"/>
                <w:lang w:eastAsia="ru-RU" w:bidi="ru-RU"/>
                <w14:ligatures w14:val="none"/>
              </w:rPr>
              <w:br/>
              <w:t> </w:t>
            </w:r>
            <w:r w:rsidRPr="00967BB6">
              <w:rPr>
                <w:rFonts w:ascii="Times New Roman" w:eastAsia="Times New Roman" w:hAnsi="Times New Roman" w:cs="Times New Roman"/>
                <w:kern w:val="0"/>
                <w:lang w:eastAsia="ru-RU" w:bidi="ru-RU"/>
                <w14:ligatures w14:val="none"/>
              </w:rPr>
              <w:br/>
            </w:r>
            <w:r w:rsidRPr="00967BB6">
              <w:rPr>
                <w:rFonts w:ascii="Times New Roman" w:eastAsia="Times New Roman" w:hAnsi="Times New Roman" w:cs="Times New Roman"/>
                <w:kern w:val="0"/>
                <w:u w:val="single"/>
                <w:lang w:eastAsia="ru-RU" w:bidi="ru-RU"/>
                <w14:ligatures w14:val="none"/>
              </w:rPr>
              <w:t xml:space="preserve">_______________  </w:t>
            </w:r>
            <w:r w:rsidRPr="00967BB6">
              <w:rPr>
                <w:rFonts w:ascii="Times New Roman" w:eastAsia="Times New Roman" w:hAnsi="Times New Roman" w:cs="Times New Roman"/>
                <w:kern w:val="0"/>
                <w:lang w:eastAsia="ru-RU" w:bidi="ru-RU"/>
                <w14:ligatures w14:val="none"/>
              </w:rPr>
              <w:t>О.А. Петров</w:t>
            </w:r>
            <w:r w:rsidRPr="00967BB6">
              <w:rPr>
                <w:rFonts w:ascii="Times New Roman" w:eastAsia="Times New Roman" w:hAnsi="Times New Roman" w:cs="Times New Roman"/>
                <w:kern w:val="0"/>
                <w:lang w:eastAsia="ru-RU" w:bidi="ru-RU"/>
                <w14:ligatures w14:val="none"/>
              </w:rPr>
              <w:br/>
            </w:r>
            <w:r w:rsidRPr="00967BB6">
              <w:rPr>
                <w:rFonts w:ascii="Times New Roman" w:eastAsia="Times New Roman" w:hAnsi="Times New Roman" w:cs="Times New Roman"/>
                <w:i/>
                <w:kern w:val="0"/>
                <w:lang w:eastAsia="ru-RU" w:bidi="ru-RU"/>
                <w14:ligatures w14:val="none"/>
              </w:rPr>
              <w:t>М.П.</w:t>
            </w:r>
          </w:p>
        </w:tc>
        <w:tc>
          <w:tcPr>
            <w:tcW w:w="2500" w:type="pct"/>
            <w:tcBorders>
              <w:top w:val="single" w:sz="0" w:space="0" w:color="auto"/>
              <w:left w:val="single" w:sz="0" w:space="0" w:color="auto"/>
              <w:bottom w:val="single" w:sz="0" w:space="0" w:color="auto"/>
              <w:right w:val="single" w:sz="0" w:space="0" w:color="auto"/>
            </w:tcBorders>
          </w:tcPr>
          <w:p w14:paraId="60D4BAB4" w14:textId="77777777" w:rsidR="00967BB6" w:rsidRPr="00967BB6" w:rsidRDefault="00967BB6" w:rsidP="00967BB6">
            <w:pPr>
              <w:keepNext/>
              <w:spacing w:after="0" w:line="240" w:lineRule="auto"/>
              <w:jc w:val="both"/>
              <w:rPr>
                <w:rFonts w:ascii="Times New Roman" w:eastAsia="Times New Roman" w:hAnsi="Times New Roman" w:cs="Times New Roman"/>
                <w:kern w:val="0"/>
                <w:lang w:eastAsia="ru-RU" w:bidi="ru-RU"/>
                <w14:ligatures w14:val="none"/>
              </w:rPr>
            </w:pPr>
          </w:p>
          <w:p w14:paraId="5C0B7A0F" w14:textId="77777777" w:rsidR="00967BB6" w:rsidRPr="00967BB6" w:rsidRDefault="00967BB6" w:rsidP="00967BB6">
            <w:pPr>
              <w:keepNext/>
              <w:spacing w:after="0" w:line="240" w:lineRule="auto"/>
              <w:jc w:val="both"/>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br/>
            </w:r>
            <w:r w:rsidRPr="00967BB6">
              <w:rPr>
                <w:rFonts w:ascii="Times New Roman" w:eastAsia="Times New Roman" w:hAnsi="Times New Roman" w:cs="Times New Roman"/>
                <w:kern w:val="0"/>
                <w:u w:val="single"/>
                <w:lang w:eastAsia="ru-RU" w:bidi="ru-RU"/>
                <w14:ligatures w14:val="none"/>
              </w:rPr>
              <w:t xml:space="preserve">                              </w:t>
            </w:r>
          </w:p>
        </w:tc>
      </w:tr>
    </w:tbl>
    <w:p w14:paraId="72FF94CD" w14:textId="77777777" w:rsidR="00967BB6" w:rsidRPr="00967BB6" w:rsidRDefault="00967BB6" w:rsidP="00967BB6">
      <w:pPr>
        <w:spacing w:before="120" w:after="120" w:line="276" w:lineRule="auto"/>
        <w:jc w:val="both"/>
        <w:rPr>
          <w:rFonts w:ascii="Times New Roman" w:eastAsia="Times New Roman" w:hAnsi="Times New Roman" w:cs="Times New Roman"/>
          <w:kern w:val="0"/>
          <w:lang w:eastAsia="ru-RU"/>
          <w14:ligatures w14:val="none"/>
        </w:rPr>
      </w:pPr>
    </w:p>
    <w:p w14:paraId="36D54FF7" w14:textId="77777777" w:rsidR="00214CEE" w:rsidRDefault="00214CEE"/>
    <w:sectPr w:rsidR="00214CEE" w:rsidSect="00967BB6">
      <w:headerReference w:type="default" r:id="rId12"/>
      <w:footerReference w:type="default" r:id="rId13"/>
      <w:footerReference w:type="first" r:id="rId14"/>
      <w:footnotePr>
        <w:numRestart w:val="eachSect"/>
      </w:footnotePr>
      <w:pgSz w:w="11907" w:h="16839" w:code="9"/>
      <w:pgMar w:top="720" w:right="720" w:bottom="720" w:left="72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D3C8DF" w14:textId="77777777" w:rsidR="00244A3A" w:rsidRDefault="00244A3A" w:rsidP="00967BB6">
      <w:pPr>
        <w:spacing w:after="0" w:line="240" w:lineRule="auto"/>
      </w:pPr>
      <w:r>
        <w:separator/>
      </w:r>
    </w:p>
  </w:endnote>
  <w:endnote w:type="continuationSeparator" w:id="0">
    <w:p w14:paraId="41E49A4A" w14:textId="77777777" w:rsidR="00244A3A" w:rsidRDefault="00244A3A" w:rsidP="00967B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3B1947" w14:textId="77FD4957" w:rsidR="00967BB6" w:rsidRDefault="00967BB6">
    <w:pPr>
      <w:pStyle w:val="af8"/>
    </w:pPr>
    <w:r>
      <w:t xml:space="preserve">страница </w:t>
    </w:r>
    <w:r>
      <w:fldChar w:fldCharType="begin"/>
    </w:r>
    <w:r>
      <w:instrText xml:space="preserve"> PAGE \* MERGEFORMAT </w:instrText>
    </w:r>
    <w:r>
      <w:fldChar w:fldCharType="separate"/>
    </w:r>
    <w:r w:rsidR="00E57850">
      <w:rPr>
        <w:noProof/>
      </w:rPr>
      <w:t>6</w:t>
    </w:r>
    <w:r>
      <w:rPr>
        <w:noProof/>
      </w:rPr>
      <w:fldChar w:fldCharType="end"/>
    </w:r>
    <w:r>
      <w:t xml:space="preserve"> из </w:t>
    </w:r>
    <w:fldSimple w:instr=" SECTIONPAGES ">
      <w:r w:rsidR="00E57850">
        <w:rPr>
          <w:noProof/>
        </w:rPr>
        <w:t>7</w:t>
      </w:r>
    </w:fldSimple>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0F5C76" w14:textId="4168C734" w:rsidR="00967BB6" w:rsidRDefault="00967BB6">
    <w:pPr>
      <w:pStyle w:val="af8"/>
    </w:pPr>
    <w:r>
      <w:t xml:space="preserve">страница </w:t>
    </w:r>
    <w:r>
      <w:fldChar w:fldCharType="begin"/>
    </w:r>
    <w:r>
      <w:instrText xml:space="preserve"> PAGE \* MERGEFORMAT </w:instrText>
    </w:r>
    <w:r>
      <w:fldChar w:fldCharType="separate"/>
    </w:r>
    <w:r w:rsidR="00E57850">
      <w:rPr>
        <w:noProof/>
      </w:rPr>
      <w:t>1</w:t>
    </w:r>
    <w:r>
      <w:rPr>
        <w:noProof/>
      </w:rPr>
      <w:fldChar w:fldCharType="end"/>
    </w:r>
    <w:r>
      <w:t xml:space="preserve"> из </w:t>
    </w:r>
    <w:fldSimple w:instr=" SECTIONPAGES ">
      <w:r w:rsidR="00E57850">
        <w:rPr>
          <w:noProof/>
        </w:rPr>
        <w:t>7</w:t>
      </w:r>
    </w:fldSimple>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9A96E6" w14:textId="14F103B4" w:rsidR="00967BB6" w:rsidRDefault="00967BB6">
    <w:pPr>
      <w:pStyle w:val="af8"/>
    </w:pPr>
    <w:r>
      <w:t xml:space="preserve">страница </w:t>
    </w:r>
    <w:r>
      <w:fldChar w:fldCharType="begin"/>
    </w:r>
    <w:r>
      <w:instrText xml:space="preserve"> PAGE \* MERGEFORMAT </w:instrText>
    </w:r>
    <w:r>
      <w:fldChar w:fldCharType="separate"/>
    </w:r>
    <w:r w:rsidR="00E57850">
      <w:rPr>
        <w:noProof/>
      </w:rPr>
      <w:t>4</w:t>
    </w:r>
    <w:r>
      <w:rPr>
        <w:noProof/>
      </w:rPr>
      <w:fldChar w:fldCharType="end"/>
    </w:r>
    <w:r>
      <w:t xml:space="preserve"> из </w:t>
    </w:r>
    <w:fldSimple w:instr=" SECTIONPAGES ">
      <w:r w:rsidR="00E57850">
        <w:rPr>
          <w:noProof/>
        </w:rPr>
        <w:t>4</w:t>
      </w:r>
    </w:fldSimple>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769526" w14:textId="36C10CD7" w:rsidR="00967BB6" w:rsidRDefault="00967BB6">
    <w:pPr>
      <w:pStyle w:val="af8"/>
    </w:pPr>
    <w:r>
      <w:t xml:space="preserve">страница </w:t>
    </w:r>
    <w:r>
      <w:fldChar w:fldCharType="begin"/>
    </w:r>
    <w:r>
      <w:instrText xml:space="preserve"> PAGE \* MERGEFORMAT </w:instrText>
    </w:r>
    <w:r>
      <w:fldChar w:fldCharType="separate"/>
    </w:r>
    <w:r w:rsidR="00E57850">
      <w:rPr>
        <w:noProof/>
      </w:rPr>
      <w:t>1</w:t>
    </w:r>
    <w:r>
      <w:rPr>
        <w:noProof/>
      </w:rPr>
      <w:fldChar w:fldCharType="end"/>
    </w:r>
    <w:r>
      <w:t xml:space="preserve"> из </w:t>
    </w:r>
    <w:fldSimple w:instr=" SECTIONPAGES ">
      <w:r w:rsidR="00E57850">
        <w:rPr>
          <w:noProof/>
        </w:rPr>
        <w:t>4</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EA6F03" w14:textId="77777777" w:rsidR="00244A3A" w:rsidRDefault="00244A3A" w:rsidP="00967BB6">
      <w:pPr>
        <w:spacing w:after="0" w:line="240" w:lineRule="auto"/>
      </w:pPr>
      <w:r>
        <w:separator/>
      </w:r>
    </w:p>
  </w:footnote>
  <w:footnote w:type="continuationSeparator" w:id="0">
    <w:p w14:paraId="56D80209" w14:textId="77777777" w:rsidR="00244A3A" w:rsidRDefault="00244A3A" w:rsidP="00967BB6">
      <w:pPr>
        <w:spacing w:after="0" w:line="240" w:lineRule="auto"/>
      </w:pPr>
      <w:r>
        <w:continuationSeparator/>
      </w:r>
    </w:p>
  </w:footnote>
  <w:footnote w:id="1">
    <w:p w14:paraId="51FC661F" w14:textId="77777777" w:rsidR="00967BB6" w:rsidRPr="00B96CFB" w:rsidRDefault="00967BB6" w:rsidP="00967BB6">
      <w:pPr>
        <w:pStyle w:val="afb"/>
      </w:pPr>
      <w:r>
        <w:rPr>
          <w:rStyle w:val="afa"/>
        </w:rPr>
        <w:footnoteRef/>
      </w:r>
      <w:r>
        <w:t xml:space="preserve"> Заполняется в соответствии с информацией о системе налогообложения лица, с которым заключается контракт</w:t>
      </w:r>
    </w:p>
  </w:footnote>
  <w:footnote w:id="2">
    <w:p w14:paraId="5AE69198" w14:textId="77777777" w:rsidR="00967BB6" w:rsidRPr="00B96CFB" w:rsidRDefault="00967BB6" w:rsidP="00967BB6">
      <w:pPr>
        <w:pStyle w:val="afb"/>
      </w:pPr>
      <w:r>
        <w:rPr>
          <w:rStyle w:val="afa"/>
        </w:rPr>
        <w:footnoteRef/>
      </w:r>
      <w:r>
        <w:t xml:space="preserve"> Заполняется в соответствии с информацией о системе налогообложения лица, с которым заключается Договор</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6C685B" w14:textId="77777777" w:rsidR="00967BB6" w:rsidRDefault="00967BB6">
    <w:pPr>
      <w:pStyle w:val="af6"/>
    </w:pPr>
    <w:r>
      <w:br/>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114DED" w14:textId="77777777" w:rsidR="00967BB6" w:rsidRDefault="00967BB6">
    <w:pPr>
      <w:pStyle w:val="af6"/>
    </w:pPr>
    <w:r>
      <w:b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2E43A7"/>
    <w:multiLevelType w:val="singleLevel"/>
    <w:tmpl w:val="00000000"/>
    <w:lvl w:ilvl="0">
      <w:start w:val="1"/>
      <w:numFmt w:val="bullet"/>
      <w:suff w:val="space"/>
      <w:lvlText w:val="-"/>
      <w:lvlJc w:val="left"/>
      <w:pPr>
        <w:ind w:left="0" w:firstLine="0"/>
      </w:pPr>
    </w:lvl>
  </w:abstractNum>
  <w:abstractNum w:abstractNumId="1" w15:restartNumberingAfterBreak="0">
    <w:nsid w:val="2C2A7BF0"/>
    <w:multiLevelType w:val="multilevel"/>
    <w:tmpl w:val="E978567A"/>
    <w:lvl w:ilvl="0">
      <w:start w:val="1"/>
      <w:numFmt w:val="decimal"/>
      <w:lvlText w:val="%1."/>
      <w:lvlJc w:val="left"/>
      <w:pPr>
        <w:ind w:left="360" w:hanging="360"/>
      </w:pPr>
      <w:rPr>
        <w:rFonts w:hint="default"/>
      </w:rPr>
    </w:lvl>
    <w:lvl w:ilvl="1">
      <w:start w:val="1"/>
      <w:numFmt w:val="decimal"/>
      <w:lvlText w:val="%1.%2."/>
      <w:lvlJc w:val="left"/>
      <w:pPr>
        <w:ind w:left="842" w:hanging="360"/>
      </w:pPr>
      <w:rPr>
        <w:rFonts w:hint="default"/>
      </w:rPr>
    </w:lvl>
    <w:lvl w:ilvl="2">
      <w:start w:val="1"/>
      <w:numFmt w:val="decimal"/>
      <w:lvlText w:val="%1.%2.%3."/>
      <w:lvlJc w:val="left"/>
      <w:pPr>
        <w:ind w:left="1684" w:hanging="720"/>
      </w:pPr>
      <w:rPr>
        <w:rFonts w:hint="default"/>
      </w:rPr>
    </w:lvl>
    <w:lvl w:ilvl="3">
      <w:start w:val="1"/>
      <w:numFmt w:val="decimal"/>
      <w:lvlText w:val="%1.%2.%3.%4."/>
      <w:lvlJc w:val="left"/>
      <w:pPr>
        <w:ind w:left="2166" w:hanging="720"/>
      </w:pPr>
      <w:rPr>
        <w:rFonts w:hint="default"/>
      </w:rPr>
    </w:lvl>
    <w:lvl w:ilvl="4">
      <w:start w:val="1"/>
      <w:numFmt w:val="decimal"/>
      <w:lvlText w:val="%1.%2.%3.%4.%5."/>
      <w:lvlJc w:val="left"/>
      <w:pPr>
        <w:ind w:left="3008" w:hanging="1080"/>
      </w:pPr>
      <w:rPr>
        <w:rFonts w:hint="default"/>
      </w:rPr>
    </w:lvl>
    <w:lvl w:ilvl="5">
      <w:start w:val="1"/>
      <w:numFmt w:val="decimal"/>
      <w:lvlText w:val="%1.%2.%3.%4.%5.%6."/>
      <w:lvlJc w:val="left"/>
      <w:pPr>
        <w:ind w:left="3490" w:hanging="1080"/>
      </w:pPr>
      <w:rPr>
        <w:rFonts w:hint="default"/>
      </w:rPr>
    </w:lvl>
    <w:lvl w:ilvl="6">
      <w:start w:val="1"/>
      <w:numFmt w:val="decimal"/>
      <w:lvlText w:val="%1.%2.%3.%4.%5.%6.%7."/>
      <w:lvlJc w:val="left"/>
      <w:pPr>
        <w:ind w:left="4332" w:hanging="1440"/>
      </w:pPr>
      <w:rPr>
        <w:rFonts w:hint="default"/>
      </w:rPr>
    </w:lvl>
    <w:lvl w:ilvl="7">
      <w:start w:val="1"/>
      <w:numFmt w:val="decimal"/>
      <w:lvlText w:val="%1.%2.%3.%4.%5.%6.%7.%8."/>
      <w:lvlJc w:val="left"/>
      <w:pPr>
        <w:ind w:left="4814" w:hanging="1440"/>
      </w:pPr>
      <w:rPr>
        <w:rFonts w:hint="default"/>
      </w:rPr>
    </w:lvl>
    <w:lvl w:ilvl="8">
      <w:start w:val="1"/>
      <w:numFmt w:val="decimal"/>
      <w:lvlText w:val="%1.%2.%3.%4.%5.%6.%7.%8.%9."/>
      <w:lvlJc w:val="left"/>
      <w:pPr>
        <w:ind w:left="5656" w:hanging="1800"/>
      </w:pPr>
      <w:rPr>
        <w:rFonts w:hint="default"/>
      </w:rPr>
    </w:lvl>
  </w:abstractNum>
  <w:abstractNum w:abstractNumId="2" w15:restartNumberingAfterBreak="0">
    <w:nsid w:val="4F3F7700"/>
    <w:multiLevelType w:val="multilevel"/>
    <w:tmpl w:val="52005730"/>
    <w:lvl w:ilvl="0">
      <w:start w:val="1"/>
      <w:numFmt w:val="decimal"/>
      <w:pStyle w:val="heading1normal"/>
      <w:suff w:val="space"/>
      <w:lvlText w:val="%1."/>
      <w:lvlJc w:val="left"/>
      <w:rPr>
        <w:rFonts w:hint="default"/>
      </w:rPr>
    </w:lvl>
    <w:lvl w:ilvl="1">
      <w:start w:val="1"/>
      <w:numFmt w:val="decimal"/>
      <w:pStyle w:val="heading2normal"/>
      <w:suff w:val="space"/>
      <w:lvlText w:val="%1.%2."/>
      <w:lvlJc w:val="left"/>
      <w:rPr>
        <w:rFonts w:hint="default"/>
      </w:rPr>
    </w:lvl>
    <w:lvl w:ilvl="2">
      <w:start w:val="1"/>
      <w:numFmt w:val="decimal"/>
      <w:pStyle w:val="heading3normal"/>
      <w:suff w:val="space"/>
      <w:lvlText w:val="%1.%2.%3."/>
      <w:lvlJc w:val="left"/>
      <w:rPr>
        <w:rFonts w:hint="default"/>
      </w:rPr>
    </w:lvl>
    <w:lvl w:ilvl="3">
      <w:start w:val="1"/>
      <w:numFmt w:val="decimal"/>
      <w:pStyle w:val="heading4normal"/>
      <w:suff w:val="space"/>
      <w:lvlText w:val="%1.%2.%3.%4."/>
      <w:lvlJc w:val="left"/>
      <w:rPr>
        <w:rFonts w:hint="default"/>
      </w:rPr>
    </w:lvl>
    <w:lvl w:ilvl="4">
      <w:start w:val="1"/>
      <w:numFmt w:val="decimal"/>
      <w:pStyle w:val="heading5normal"/>
      <w:suff w:val="space"/>
      <w:lvlText w:val="%1.%2.%3.%4.%5."/>
      <w:lvlJc w:val="left"/>
      <w:rPr>
        <w:rFonts w:hint="default"/>
      </w:rPr>
    </w:lvl>
    <w:lvl w:ilvl="5">
      <w:start w:val="1"/>
      <w:numFmt w:val="decimal"/>
      <w:pStyle w:val="heading6normal"/>
      <w:suff w:val="space"/>
      <w:lvlText w:val="%1.%2.%3.%4.%5.%6."/>
      <w:lvlJc w:val="left"/>
      <w:rPr>
        <w:rFonts w:hint="default"/>
      </w:rPr>
    </w:lvl>
    <w:lvl w:ilvl="6">
      <w:start w:val="1"/>
      <w:numFmt w:val="decimal"/>
      <w:pStyle w:val="heading7normal"/>
      <w:suff w:val="space"/>
      <w:lvlText w:val="%1.%2.%3.%4.%5.%6.%7."/>
      <w:lvlJc w:val="left"/>
      <w:rPr>
        <w:rFonts w:hint="default"/>
      </w:rPr>
    </w:lvl>
    <w:lvl w:ilvl="7">
      <w:start w:val="1"/>
      <w:numFmt w:val="decimal"/>
      <w:pStyle w:val="heading8normal"/>
      <w:suff w:val="space"/>
      <w:lvlText w:val="%1.%2.%3.%4.%5.%6.%7.%8."/>
      <w:lvlJc w:val="left"/>
      <w:rPr>
        <w:rFonts w:hint="default"/>
      </w:rPr>
    </w:lvl>
    <w:lvl w:ilvl="8">
      <w:start w:val="1"/>
      <w:numFmt w:val="decimal"/>
      <w:pStyle w:val="heading9normal"/>
      <w:suff w:val="space"/>
      <w:lvlText w:val="%1.%2.%3.%4.%5.%6.%7.%8.%9."/>
      <w:lvlJc w:val="left"/>
      <w:rPr>
        <w:rFonts w:hint="default"/>
      </w:rPr>
    </w:lvl>
  </w:abstractNum>
  <w:abstractNum w:abstractNumId="3" w15:restartNumberingAfterBreak="0">
    <w:nsid w:val="566A5E8D"/>
    <w:multiLevelType w:val="multilevel"/>
    <w:tmpl w:val="12DCE858"/>
    <w:lvl w:ilvl="0">
      <w:start w:val="1"/>
      <w:numFmt w:val="decimal"/>
      <w:suff w:val="space"/>
      <w:lvlText w:val="%1."/>
      <w:lvlJc w:val="left"/>
      <w:rPr>
        <w:rFonts w:ascii="Times New Roman" w:eastAsia="Times New Roman" w:hAnsi="Times New Roman" w:cs="Times New Roman"/>
      </w:rPr>
    </w:lvl>
    <w:lvl w:ilvl="1">
      <w:start w:val="1"/>
      <w:numFmt w:val="decimal"/>
      <w:suff w:val="space"/>
      <w:lvlText w:val="%1.%2."/>
      <w:lvlJc w:val="left"/>
      <w:rPr>
        <w:rFonts w:hint="default"/>
      </w:rPr>
    </w:lvl>
    <w:lvl w:ilvl="2">
      <w:start w:val="1"/>
      <w:numFmt w:val="decimal"/>
      <w:suff w:val="space"/>
      <w:lvlText w:val="%1.%2.%3."/>
      <w:lvlJc w:val="left"/>
      <w:rPr>
        <w:rFonts w:hint="default"/>
      </w:rPr>
    </w:lvl>
    <w:lvl w:ilvl="3">
      <w:start w:val="1"/>
      <w:numFmt w:val="decimal"/>
      <w:suff w:val="space"/>
      <w:lvlText w:val="%1.%2.%3.%4."/>
      <w:lvlJc w:val="left"/>
      <w:rPr>
        <w:rFonts w:hint="default"/>
      </w:rPr>
    </w:lvl>
    <w:lvl w:ilvl="4">
      <w:start w:val="1"/>
      <w:numFmt w:val="decimal"/>
      <w:suff w:val="space"/>
      <w:lvlText w:val="%1.%2.%3.%4.%5."/>
      <w:lvlJc w:val="left"/>
      <w:rPr>
        <w:rFonts w:hint="default"/>
      </w:rPr>
    </w:lvl>
    <w:lvl w:ilvl="5">
      <w:start w:val="1"/>
      <w:numFmt w:val="decimal"/>
      <w:suff w:val="space"/>
      <w:lvlText w:val="%1.%2.%3.%4.%5.%6."/>
      <w:lvlJc w:val="left"/>
      <w:rPr>
        <w:rFonts w:hint="default"/>
      </w:rPr>
    </w:lvl>
    <w:lvl w:ilvl="6">
      <w:start w:val="1"/>
      <w:numFmt w:val="decimal"/>
      <w:suff w:val="space"/>
      <w:lvlText w:val="%1.%2.%3.%4.%5.%6.%7."/>
      <w:lvlJc w:val="left"/>
      <w:rPr>
        <w:rFonts w:hint="default"/>
      </w:rPr>
    </w:lvl>
    <w:lvl w:ilvl="7">
      <w:start w:val="1"/>
      <w:numFmt w:val="decimal"/>
      <w:suff w:val="space"/>
      <w:lvlText w:val="%1.%2.%3.%4.%5.%6.%7.%8."/>
      <w:lvlJc w:val="left"/>
      <w:rPr>
        <w:rFonts w:hint="default"/>
      </w:rPr>
    </w:lvl>
    <w:lvl w:ilvl="8">
      <w:start w:val="1"/>
      <w:numFmt w:val="decimal"/>
      <w:suff w:val="space"/>
      <w:lvlText w:val="%1.%2.%3.%4.%5.%6.%7.%8.%9."/>
      <w:lvlJc w:val="left"/>
      <w:rPr>
        <w:rFonts w:hint="default"/>
      </w:rPr>
    </w:lvl>
  </w:abstractNum>
  <w:abstractNum w:abstractNumId="4" w15:restartNumberingAfterBreak="0">
    <w:nsid w:val="604E6D93"/>
    <w:multiLevelType w:val="multilevel"/>
    <w:tmpl w:val="C01204E0"/>
    <w:lvl w:ilvl="0">
      <w:start w:val="10"/>
      <w:numFmt w:val="decimal"/>
      <w:lvlText w:val="%1."/>
      <w:lvlJc w:val="left"/>
      <w:pPr>
        <w:ind w:left="612" w:hanging="612"/>
      </w:pPr>
      <w:rPr>
        <w:rFonts w:hint="default"/>
      </w:rPr>
    </w:lvl>
    <w:lvl w:ilvl="1">
      <w:start w:val="1"/>
      <w:numFmt w:val="decimal"/>
      <w:lvlText w:val="%1.%2."/>
      <w:lvlJc w:val="left"/>
      <w:pPr>
        <w:ind w:left="810" w:hanging="612"/>
      </w:pPr>
      <w:rPr>
        <w:rFonts w:hint="default"/>
      </w:rPr>
    </w:lvl>
    <w:lvl w:ilvl="2">
      <w:start w:val="1"/>
      <w:numFmt w:val="decimal"/>
      <w:lvlText w:val="%1.%2.%3."/>
      <w:lvlJc w:val="left"/>
      <w:pPr>
        <w:ind w:left="1116" w:hanging="720"/>
      </w:pPr>
      <w:rPr>
        <w:rFonts w:hint="default"/>
      </w:rPr>
    </w:lvl>
    <w:lvl w:ilvl="3">
      <w:start w:val="1"/>
      <w:numFmt w:val="decimal"/>
      <w:lvlText w:val="%1.%2.%3.%4."/>
      <w:lvlJc w:val="left"/>
      <w:pPr>
        <w:ind w:left="1314" w:hanging="720"/>
      </w:pPr>
      <w:rPr>
        <w:rFonts w:hint="default"/>
      </w:rPr>
    </w:lvl>
    <w:lvl w:ilvl="4">
      <w:start w:val="1"/>
      <w:numFmt w:val="decimal"/>
      <w:lvlText w:val="%1.%2.%3.%4.%5."/>
      <w:lvlJc w:val="left"/>
      <w:pPr>
        <w:ind w:left="1872" w:hanging="1080"/>
      </w:pPr>
      <w:rPr>
        <w:rFonts w:hint="default"/>
      </w:rPr>
    </w:lvl>
    <w:lvl w:ilvl="5">
      <w:start w:val="1"/>
      <w:numFmt w:val="decimal"/>
      <w:lvlText w:val="%1.%2.%3.%4.%5.%6."/>
      <w:lvlJc w:val="left"/>
      <w:pPr>
        <w:ind w:left="2070" w:hanging="1080"/>
      </w:pPr>
      <w:rPr>
        <w:rFonts w:hint="default"/>
      </w:rPr>
    </w:lvl>
    <w:lvl w:ilvl="6">
      <w:start w:val="1"/>
      <w:numFmt w:val="decimal"/>
      <w:lvlText w:val="%1.%2.%3.%4.%5.%6.%7."/>
      <w:lvlJc w:val="left"/>
      <w:pPr>
        <w:ind w:left="2628" w:hanging="1440"/>
      </w:pPr>
      <w:rPr>
        <w:rFonts w:hint="default"/>
      </w:rPr>
    </w:lvl>
    <w:lvl w:ilvl="7">
      <w:start w:val="1"/>
      <w:numFmt w:val="decimal"/>
      <w:lvlText w:val="%1.%2.%3.%4.%5.%6.%7.%8."/>
      <w:lvlJc w:val="left"/>
      <w:pPr>
        <w:ind w:left="2826" w:hanging="1440"/>
      </w:pPr>
      <w:rPr>
        <w:rFonts w:hint="default"/>
      </w:rPr>
    </w:lvl>
    <w:lvl w:ilvl="8">
      <w:start w:val="1"/>
      <w:numFmt w:val="decimal"/>
      <w:lvlText w:val="%1.%2.%3.%4.%5.%6.%7.%8.%9."/>
      <w:lvlJc w:val="left"/>
      <w:pPr>
        <w:ind w:left="3384" w:hanging="1800"/>
      </w:pPr>
      <w:rPr>
        <w:rFonts w:hint="default"/>
      </w:rPr>
    </w:lvl>
  </w:abstractNum>
  <w:abstractNum w:abstractNumId="5" w15:restartNumberingAfterBreak="0">
    <w:nsid w:val="759A71C2"/>
    <w:multiLevelType w:val="hybridMultilevel"/>
    <w:tmpl w:val="0CDE0BC6"/>
    <w:lvl w:ilvl="0" w:tplc="05888D60">
      <w:start w:val="25"/>
      <w:numFmt w:val="bullet"/>
      <w:lvlText w:val=""/>
      <w:lvlJc w:val="left"/>
      <w:pPr>
        <w:ind w:left="842" w:hanging="360"/>
      </w:pPr>
      <w:rPr>
        <w:rFonts w:ascii="Symbol" w:eastAsia="Times New Roman" w:hAnsi="Symbol" w:cs="Times New Roman" w:hint="default"/>
      </w:rPr>
    </w:lvl>
    <w:lvl w:ilvl="1" w:tplc="04190003" w:tentative="1">
      <w:start w:val="1"/>
      <w:numFmt w:val="bullet"/>
      <w:lvlText w:val="o"/>
      <w:lvlJc w:val="left"/>
      <w:pPr>
        <w:ind w:left="1562" w:hanging="360"/>
      </w:pPr>
      <w:rPr>
        <w:rFonts w:ascii="Courier New" w:hAnsi="Courier New" w:cs="Courier New" w:hint="default"/>
      </w:rPr>
    </w:lvl>
    <w:lvl w:ilvl="2" w:tplc="04190005" w:tentative="1">
      <w:start w:val="1"/>
      <w:numFmt w:val="bullet"/>
      <w:lvlText w:val=""/>
      <w:lvlJc w:val="left"/>
      <w:pPr>
        <w:ind w:left="2282" w:hanging="360"/>
      </w:pPr>
      <w:rPr>
        <w:rFonts w:ascii="Wingdings" w:hAnsi="Wingdings" w:hint="default"/>
      </w:rPr>
    </w:lvl>
    <w:lvl w:ilvl="3" w:tplc="04190001" w:tentative="1">
      <w:start w:val="1"/>
      <w:numFmt w:val="bullet"/>
      <w:lvlText w:val=""/>
      <w:lvlJc w:val="left"/>
      <w:pPr>
        <w:ind w:left="3002" w:hanging="360"/>
      </w:pPr>
      <w:rPr>
        <w:rFonts w:ascii="Symbol" w:hAnsi="Symbol" w:hint="default"/>
      </w:rPr>
    </w:lvl>
    <w:lvl w:ilvl="4" w:tplc="04190003" w:tentative="1">
      <w:start w:val="1"/>
      <w:numFmt w:val="bullet"/>
      <w:lvlText w:val="o"/>
      <w:lvlJc w:val="left"/>
      <w:pPr>
        <w:ind w:left="3722" w:hanging="360"/>
      </w:pPr>
      <w:rPr>
        <w:rFonts w:ascii="Courier New" w:hAnsi="Courier New" w:cs="Courier New" w:hint="default"/>
      </w:rPr>
    </w:lvl>
    <w:lvl w:ilvl="5" w:tplc="04190005" w:tentative="1">
      <w:start w:val="1"/>
      <w:numFmt w:val="bullet"/>
      <w:lvlText w:val=""/>
      <w:lvlJc w:val="left"/>
      <w:pPr>
        <w:ind w:left="4442" w:hanging="360"/>
      </w:pPr>
      <w:rPr>
        <w:rFonts w:ascii="Wingdings" w:hAnsi="Wingdings" w:hint="default"/>
      </w:rPr>
    </w:lvl>
    <w:lvl w:ilvl="6" w:tplc="04190001" w:tentative="1">
      <w:start w:val="1"/>
      <w:numFmt w:val="bullet"/>
      <w:lvlText w:val=""/>
      <w:lvlJc w:val="left"/>
      <w:pPr>
        <w:ind w:left="5162" w:hanging="360"/>
      </w:pPr>
      <w:rPr>
        <w:rFonts w:ascii="Symbol" w:hAnsi="Symbol" w:hint="default"/>
      </w:rPr>
    </w:lvl>
    <w:lvl w:ilvl="7" w:tplc="04190003" w:tentative="1">
      <w:start w:val="1"/>
      <w:numFmt w:val="bullet"/>
      <w:lvlText w:val="o"/>
      <w:lvlJc w:val="left"/>
      <w:pPr>
        <w:ind w:left="5882" w:hanging="360"/>
      </w:pPr>
      <w:rPr>
        <w:rFonts w:ascii="Courier New" w:hAnsi="Courier New" w:cs="Courier New" w:hint="default"/>
      </w:rPr>
    </w:lvl>
    <w:lvl w:ilvl="8" w:tplc="04190005" w:tentative="1">
      <w:start w:val="1"/>
      <w:numFmt w:val="bullet"/>
      <w:lvlText w:val=""/>
      <w:lvlJc w:val="left"/>
      <w:pPr>
        <w:ind w:left="6602" w:hanging="360"/>
      </w:pPr>
      <w:rPr>
        <w:rFonts w:ascii="Wingdings" w:hAnsi="Wingdings" w:hint="default"/>
      </w:rPr>
    </w:lvl>
  </w:abstractNum>
  <w:num w:numId="1">
    <w:abstractNumId w:val="2"/>
  </w:num>
  <w:num w:numId="2">
    <w:abstractNumId w:val="0"/>
    <w:lvlOverride w:ilvl="0">
      <w:startOverride w:val="1"/>
    </w:lvlOverride>
  </w:num>
  <w:num w:numId="3">
    <w:abstractNumId w:val="0"/>
    <w:lvlOverride w:ilvl="0">
      <w:startOverride w:val="1"/>
    </w:lvlOverride>
  </w:num>
  <w:num w:numId="4">
    <w:abstractNumId w:val="3"/>
  </w:num>
  <w:num w:numId="5">
    <w:abstractNumId w:val="5"/>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7BB6"/>
    <w:rsid w:val="00000513"/>
    <w:rsid w:val="0004204B"/>
    <w:rsid w:val="001D4162"/>
    <w:rsid w:val="00214CEE"/>
    <w:rsid w:val="00244A3A"/>
    <w:rsid w:val="00350F5F"/>
    <w:rsid w:val="00357C77"/>
    <w:rsid w:val="00360A0F"/>
    <w:rsid w:val="00363CBF"/>
    <w:rsid w:val="00465A70"/>
    <w:rsid w:val="004855AC"/>
    <w:rsid w:val="004A0D71"/>
    <w:rsid w:val="004D623E"/>
    <w:rsid w:val="004F34D7"/>
    <w:rsid w:val="004F522A"/>
    <w:rsid w:val="00523D36"/>
    <w:rsid w:val="005314E9"/>
    <w:rsid w:val="00582656"/>
    <w:rsid w:val="005A11CC"/>
    <w:rsid w:val="005A55FC"/>
    <w:rsid w:val="005D7E45"/>
    <w:rsid w:val="00603E8B"/>
    <w:rsid w:val="006045CD"/>
    <w:rsid w:val="00606CEC"/>
    <w:rsid w:val="0069138B"/>
    <w:rsid w:val="006B541C"/>
    <w:rsid w:val="0070625F"/>
    <w:rsid w:val="007D18BD"/>
    <w:rsid w:val="007D5C73"/>
    <w:rsid w:val="008320DE"/>
    <w:rsid w:val="0083630F"/>
    <w:rsid w:val="0084134E"/>
    <w:rsid w:val="008C1B59"/>
    <w:rsid w:val="008C5DA6"/>
    <w:rsid w:val="0091636C"/>
    <w:rsid w:val="00967BB6"/>
    <w:rsid w:val="009C5BFF"/>
    <w:rsid w:val="00A118A1"/>
    <w:rsid w:val="00A35FB1"/>
    <w:rsid w:val="00A85927"/>
    <w:rsid w:val="00A91F6E"/>
    <w:rsid w:val="00AF2EBD"/>
    <w:rsid w:val="00B40D4D"/>
    <w:rsid w:val="00B42EAE"/>
    <w:rsid w:val="00BF6DF3"/>
    <w:rsid w:val="00C10FD8"/>
    <w:rsid w:val="00CD6A0A"/>
    <w:rsid w:val="00D404E5"/>
    <w:rsid w:val="00DB30EA"/>
    <w:rsid w:val="00DD0350"/>
    <w:rsid w:val="00DF79F8"/>
    <w:rsid w:val="00E0592A"/>
    <w:rsid w:val="00E57850"/>
    <w:rsid w:val="00EB76C5"/>
    <w:rsid w:val="00EC7357"/>
    <w:rsid w:val="00EF069F"/>
    <w:rsid w:val="00F743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87111"/>
  <w15:chartTrackingRefBased/>
  <w15:docId w15:val="{7D3D6608-3434-4DE1-9E42-64C208324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967BB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unhideWhenUsed/>
    <w:qFormat/>
    <w:rsid w:val="00967BB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unhideWhenUsed/>
    <w:qFormat/>
    <w:rsid w:val="00967BB6"/>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unhideWhenUsed/>
    <w:qFormat/>
    <w:rsid w:val="00967BB6"/>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967BB6"/>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967BB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967BB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967BB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967BB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67BB6"/>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rsid w:val="00967BB6"/>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rsid w:val="00967BB6"/>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rsid w:val="00967BB6"/>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967BB6"/>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967BB6"/>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967BB6"/>
    <w:rPr>
      <w:rFonts w:eastAsiaTheme="majorEastAsia" w:cstheme="majorBidi"/>
      <w:color w:val="595959" w:themeColor="text1" w:themeTint="A6"/>
    </w:rPr>
  </w:style>
  <w:style w:type="character" w:customStyle="1" w:styleId="80">
    <w:name w:val="Заголовок 8 Знак"/>
    <w:basedOn w:val="a0"/>
    <w:link w:val="8"/>
    <w:uiPriority w:val="9"/>
    <w:semiHidden/>
    <w:rsid w:val="00967BB6"/>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967BB6"/>
    <w:rPr>
      <w:rFonts w:eastAsiaTheme="majorEastAsia" w:cstheme="majorBidi"/>
      <w:color w:val="272727" w:themeColor="text1" w:themeTint="D8"/>
    </w:rPr>
  </w:style>
  <w:style w:type="paragraph" w:styleId="a3">
    <w:name w:val="Title"/>
    <w:aliases w:val="Текст сноски Знак"/>
    <w:basedOn w:val="a"/>
    <w:next w:val="a"/>
    <w:link w:val="a4"/>
    <w:uiPriority w:val="10"/>
    <w:qFormat/>
    <w:rsid w:val="00967B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aliases w:val="Текст сноски Знак Знак"/>
    <w:basedOn w:val="a0"/>
    <w:link w:val="a3"/>
    <w:uiPriority w:val="10"/>
    <w:rsid w:val="00967BB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67BB6"/>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967BB6"/>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967BB6"/>
    <w:pPr>
      <w:spacing w:before="160"/>
      <w:jc w:val="center"/>
    </w:pPr>
    <w:rPr>
      <w:i/>
      <w:iCs/>
      <w:color w:val="404040" w:themeColor="text1" w:themeTint="BF"/>
    </w:rPr>
  </w:style>
  <w:style w:type="character" w:customStyle="1" w:styleId="22">
    <w:name w:val="Цитата 2 Знак"/>
    <w:basedOn w:val="a0"/>
    <w:link w:val="21"/>
    <w:uiPriority w:val="29"/>
    <w:rsid w:val="00967BB6"/>
    <w:rPr>
      <w:i/>
      <w:iCs/>
      <w:color w:val="404040" w:themeColor="text1" w:themeTint="BF"/>
    </w:rPr>
  </w:style>
  <w:style w:type="paragraph" w:styleId="a7">
    <w:name w:val="List Paragraph"/>
    <w:basedOn w:val="a"/>
    <w:uiPriority w:val="34"/>
    <w:qFormat/>
    <w:rsid w:val="00967BB6"/>
    <w:pPr>
      <w:ind w:left="720"/>
      <w:contextualSpacing/>
    </w:pPr>
  </w:style>
  <w:style w:type="character" w:styleId="a8">
    <w:name w:val="Intense Emphasis"/>
    <w:basedOn w:val="a0"/>
    <w:uiPriority w:val="21"/>
    <w:qFormat/>
    <w:rsid w:val="00967BB6"/>
    <w:rPr>
      <w:i/>
      <w:iCs/>
      <w:color w:val="2F5496" w:themeColor="accent1" w:themeShade="BF"/>
    </w:rPr>
  </w:style>
  <w:style w:type="paragraph" w:styleId="a9">
    <w:name w:val="Intense Quote"/>
    <w:basedOn w:val="a"/>
    <w:next w:val="a"/>
    <w:link w:val="aa"/>
    <w:uiPriority w:val="30"/>
    <w:qFormat/>
    <w:rsid w:val="00967BB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967BB6"/>
    <w:rPr>
      <w:i/>
      <w:iCs/>
      <w:color w:val="2F5496" w:themeColor="accent1" w:themeShade="BF"/>
    </w:rPr>
  </w:style>
  <w:style w:type="character" w:styleId="ab">
    <w:name w:val="Intense Reference"/>
    <w:basedOn w:val="a0"/>
    <w:uiPriority w:val="32"/>
    <w:qFormat/>
    <w:rsid w:val="00967BB6"/>
    <w:rPr>
      <w:b/>
      <w:bCs/>
      <w:smallCaps/>
      <w:color w:val="2F5496" w:themeColor="accent1" w:themeShade="BF"/>
      <w:spacing w:val="5"/>
    </w:rPr>
  </w:style>
  <w:style w:type="numbering" w:customStyle="1" w:styleId="11">
    <w:name w:val="Нет списка1"/>
    <w:next w:val="a2"/>
    <w:uiPriority w:val="99"/>
    <w:semiHidden/>
    <w:unhideWhenUsed/>
    <w:rsid w:val="00967BB6"/>
  </w:style>
  <w:style w:type="paragraph" w:customStyle="1" w:styleId="Normalunindented">
    <w:name w:val="Normal unindented"/>
    <w:aliases w:val="Обычный Без отступа"/>
    <w:qFormat/>
    <w:rsid w:val="00967BB6"/>
    <w:pPr>
      <w:spacing w:before="120" w:after="120" w:line="276" w:lineRule="auto"/>
      <w:jc w:val="both"/>
    </w:pPr>
    <w:rPr>
      <w:rFonts w:ascii="Times New Roman" w:eastAsia="Times New Roman" w:hAnsi="Times New Roman" w:cs="Times New Roman"/>
      <w:kern w:val="0"/>
      <w:lang w:eastAsia="ru-RU"/>
      <w14:ligatures w14:val="none"/>
    </w:rPr>
  </w:style>
  <w:style w:type="paragraph" w:customStyle="1" w:styleId="heading1unnumbered">
    <w:name w:val="heading 1 unnumbered"/>
    <w:aliases w:val="Заголовок 1 Ненумерованный"/>
    <w:basedOn w:val="a"/>
    <w:next w:val="a"/>
    <w:uiPriority w:val="9"/>
    <w:qFormat/>
    <w:rsid w:val="00967BB6"/>
    <w:pPr>
      <w:keepNext/>
      <w:keepLines/>
      <w:spacing w:before="240" w:after="120" w:line="276" w:lineRule="auto"/>
      <w:jc w:val="center"/>
      <w:outlineLvl w:val="0"/>
    </w:pPr>
    <w:rPr>
      <w:rFonts w:ascii="Times New Roman" w:eastAsia="Times New Roman" w:hAnsi="Times New Roman" w:cs="Times New Roman"/>
      <w:b/>
      <w:bCs/>
      <w:kern w:val="0"/>
      <w:sz w:val="24"/>
      <w:szCs w:val="28"/>
      <w:lang w:eastAsia="ru-RU"/>
      <w14:ligatures w14:val="none"/>
    </w:rPr>
  </w:style>
  <w:style w:type="paragraph" w:customStyle="1" w:styleId="heading1normal">
    <w:name w:val="heading 1 normal"/>
    <w:aliases w:val="Заголовок 1 Обычный"/>
    <w:basedOn w:val="a"/>
    <w:next w:val="a"/>
    <w:uiPriority w:val="9"/>
    <w:qFormat/>
    <w:rsid w:val="00967BB6"/>
    <w:pPr>
      <w:numPr>
        <w:numId w:val="1"/>
      </w:numPr>
      <w:spacing w:before="120" w:after="120" w:line="276" w:lineRule="auto"/>
      <w:ind w:firstLine="482"/>
      <w:jc w:val="both"/>
      <w:outlineLvl w:val="0"/>
    </w:pPr>
    <w:rPr>
      <w:rFonts w:ascii="Times New Roman" w:eastAsia="Times New Roman" w:hAnsi="Times New Roman" w:cs="Times New Roman"/>
      <w:kern w:val="0"/>
      <w:lang w:eastAsia="ru-RU"/>
      <w14:ligatures w14:val="none"/>
    </w:rPr>
  </w:style>
  <w:style w:type="paragraph" w:customStyle="1" w:styleId="heading1normalunnumbered">
    <w:name w:val="heading 1 normal unnumbered"/>
    <w:aliases w:val="Заголовок 1 Обычный Ненумерованный"/>
    <w:basedOn w:val="a"/>
    <w:next w:val="a"/>
    <w:uiPriority w:val="9"/>
    <w:qFormat/>
    <w:rsid w:val="00967BB6"/>
    <w:pPr>
      <w:spacing w:before="120" w:after="120" w:line="276" w:lineRule="auto"/>
      <w:ind w:firstLine="482"/>
      <w:jc w:val="both"/>
      <w:outlineLvl w:val="0"/>
    </w:pPr>
    <w:rPr>
      <w:rFonts w:ascii="Times New Roman" w:eastAsia="Times New Roman" w:hAnsi="Times New Roman" w:cs="Times New Roman"/>
      <w:kern w:val="0"/>
      <w:lang w:eastAsia="ru-RU"/>
      <w14:ligatures w14:val="none"/>
    </w:rPr>
  </w:style>
  <w:style w:type="paragraph" w:customStyle="1" w:styleId="heading2normal">
    <w:name w:val="heading 2 normal"/>
    <w:aliases w:val="Заголовок 2 Обычный"/>
    <w:basedOn w:val="a"/>
    <w:next w:val="a"/>
    <w:uiPriority w:val="9"/>
    <w:qFormat/>
    <w:rsid w:val="00967BB6"/>
    <w:pPr>
      <w:numPr>
        <w:ilvl w:val="1"/>
        <w:numId w:val="1"/>
      </w:numPr>
      <w:spacing w:before="120" w:after="120" w:line="276" w:lineRule="auto"/>
      <w:ind w:firstLine="482"/>
      <w:jc w:val="both"/>
      <w:outlineLvl w:val="1"/>
    </w:pPr>
    <w:rPr>
      <w:rFonts w:ascii="Times New Roman" w:eastAsia="Times New Roman" w:hAnsi="Times New Roman" w:cs="Times New Roman"/>
      <w:kern w:val="0"/>
      <w:lang w:eastAsia="ru-RU"/>
      <w14:ligatures w14:val="none"/>
    </w:rPr>
  </w:style>
  <w:style w:type="paragraph" w:customStyle="1" w:styleId="heading3normal">
    <w:name w:val="heading 3 normal"/>
    <w:aliases w:val="Заголовок 3 Обычный"/>
    <w:basedOn w:val="a"/>
    <w:next w:val="a"/>
    <w:uiPriority w:val="9"/>
    <w:qFormat/>
    <w:rsid w:val="00967BB6"/>
    <w:pPr>
      <w:numPr>
        <w:ilvl w:val="2"/>
        <w:numId w:val="1"/>
      </w:numPr>
      <w:spacing w:before="120" w:after="120" w:line="276" w:lineRule="auto"/>
      <w:ind w:firstLine="482"/>
      <w:jc w:val="both"/>
      <w:outlineLvl w:val="2"/>
    </w:pPr>
    <w:rPr>
      <w:rFonts w:ascii="Times New Roman" w:eastAsia="Times New Roman" w:hAnsi="Times New Roman" w:cs="Times New Roman"/>
      <w:kern w:val="0"/>
      <w:lang w:eastAsia="ru-RU"/>
      <w14:ligatures w14:val="none"/>
    </w:rPr>
  </w:style>
  <w:style w:type="paragraph" w:customStyle="1" w:styleId="heading4normal">
    <w:name w:val="heading 4 normal"/>
    <w:aliases w:val="Заголовок 4 Обычный"/>
    <w:basedOn w:val="a"/>
    <w:next w:val="a"/>
    <w:uiPriority w:val="9"/>
    <w:qFormat/>
    <w:rsid w:val="00967BB6"/>
    <w:pPr>
      <w:numPr>
        <w:ilvl w:val="3"/>
        <w:numId w:val="1"/>
      </w:numPr>
      <w:spacing w:before="120" w:after="120" w:line="276" w:lineRule="auto"/>
      <w:ind w:firstLine="482"/>
      <w:jc w:val="both"/>
      <w:outlineLvl w:val="3"/>
    </w:pPr>
    <w:rPr>
      <w:rFonts w:ascii="Times New Roman" w:eastAsia="Times New Roman" w:hAnsi="Times New Roman" w:cs="Times New Roman"/>
      <w:kern w:val="0"/>
      <w:lang w:eastAsia="ru-RU"/>
      <w14:ligatures w14:val="none"/>
    </w:rPr>
  </w:style>
  <w:style w:type="paragraph" w:customStyle="1" w:styleId="heading5normal">
    <w:name w:val="heading 5 normal"/>
    <w:aliases w:val="Заголовок 5 Обычный"/>
    <w:basedOn w:val="a"/>
    <w:next w:val="a"/>
    <w:uiPriority w:val="9"/>
    <w:qFormat/>
    <w:rsid w:val="00967BB6"/>
    <w:pPr>
      <w:numPr>
        <w:ilvl w:val="4"/>
        <w:numId w:val="1"/>
      </w:numPr>
      <w:spacing w:before="120" w:after="120" w:line="276" w:lineRule="auto"/>
      <w:ind w:firstLine="482"/>
      <w:jc w:val="both"/>
      <w:outlineLvl w:val="4"/>
    </w:pPr>
    <w:rPr>
      <w:rFonts w:ascii="Times New Roman" w:eastAsia="Times New Roman" w:hAnsi="Times New Roman" w:cs="Times New Roman"/>
      <w:kern w:val="0"/>
      <w:lang w:eastAsia="ru-RU"/>
      <w14:ligatures w14:val="none"/>
    </w:rPr>
  </w:style>
  <w:style w:type="paragraph" w:customStyle="1" w:styleId="heading6normal">
    <w:name w:val="heading 6 normal"/>
    <w:aliases w:val="Заголовок 6 Обычный"/>
    <w:basedOn w:val="a"/>
    <w:next w:val="a"/>
    <w:uiPriority w:val="9"/>
    <w:qFormat/>
    <w:rsid w:val="00967BB6"/>
    <w:pPr>
      <w:numPr>
        <w:ilvl w:val="5"/>
        <w:numId w:val="1"/>
      </w:numPr>
      <w:spacing w:before="120" w:after="120" w:line="276" w:lineRule="auto"/>
      <w:ind w:firstLine="482"/>
      <w:jc w:val="both"/>
      <w:outlineLvl w:val="5"/>
    </w:pPr>
    <w:rPr>
      <w:rFonts w:ascii="Times New Roman" w:eastAsia="Times New Roman" w:hAnsi="Times New Roman" w:cs="Times New Roman"/>
      <w:kern w:val="0"/>
      <w:lang w:eastAsia="ru-RU"/>
      <w14:ligatures w14:val="none"/>
    </w:rPr>
  </w:style>
  <w:style w:type="paragraph" w:customStyle="1" w:styleId="heading7normal">
    <w:name w:val="heading 7 normal"/>
    <w:aliases w:val="Заголовок 7 Обычный"/>
    <w:basedOn w:val="a"/>
    <w:next w:val="a"/>
    <w:uiPriority w:val="9"/>
    <w:qFormat/>
    <w:rsid w:val="00967BB6"/>
    <w:pPr>
      <w:numPr>
        <w:ilvl w:val="6"/>
        <w:numId w:val="1"/>
      </w:numPr>
      <w:spacing w:before="120" w:after="120" w:line="276" w:lineRule="auto"/>
      <w:ind w:firstLine="482"/>
      <w:jc w:val="both"/>
      <w:outlineLvl w:val="6"/>
    </w:pPr>
    <w:rPr>
      <w:rFonts w:ascii="Times New Roman" w:eastAsia="Times New Roman" w:hAnsi="Times New Roman" w:cs="Times New Roman"/>
      <w:kern w:val="0"/>
      <w:lang w:eastAsia="ru-RU"/>
      <w14:ligatures w14:val="none"/>
    </w:rPr>
  </w:style>
  <w:style w:type="paragraph" w:customStyle="1" w:styleId="heading8normal">
    <w:name w:val="heading 8 normal"/>
    <w:aliases w:val="Заголовок 8 Обычный"/>
    <w:basedOn w:val="a"/>
    <w:next w:val="a"/>
    <w:uiPriority w:val="9"/>
    <w:qFormat/>
    <w:rsid w:val="00967BB6"/>
    <w:pPr>
      <w:numPr>
        <w:ilvl w:val="7"/>
        <w:numId w:val="1"/>
      </w:numPr>
      <w:spacing w:before="120" w:after="120" w:line="276" w:lineRule="auto"/>
      <w:ind w:firstLine="482"/>
      <w:jc w:val="both"/>
      <w:outlineLvl w:val="7"/>
    </w:pPr>
    <w:rPr>
      <w:rFonts w:ascii="Times New Roman" w:eastAsia="Times New Roman" w:hAnsi="Times New Roman" w:cs="Times New Roman"/>
      <w:kern w:val="0"/>
      <w:lang w:eastAsia="ru-RU"/>
      <w14:ligatures w14:val="none"/>
    </w:rPr>
  </w:style>
  <w:style w:type="paragraph" w:customStyle="1" w:styleId="heading9normal">
    <w:name w:val="heading 9 normal"/>
    <w:aliases w:val="Заголовок 9 Обычный"/>
    <w:basedOn w:val="a"/>
    <w:next w:val="a"/>
    <w:uiPriority w:val="9"/>
    <w:qFormat/>
    <w:rsid w:val="00967BB6"/>
    <w:pPr>
      <w:numPr>
        <w:ilvl w:val="8"/>
        <w:numId w:val="1"/>
      </w:numPr>
      <w:spacing w:before="120" w:after="120" w:line="276" w:lineRule="auto"/>
      <w:ind w:firstLine="482"/>
      <w:jc w:val="both"/>
      <w:outlineLvl w:val="8"/>
    </w:pPr>
    <w:rPr>
      <w:rFonts w:ascii="Times New Roman" w:eastAsia="Times New Roman" w:hAnsi="Times New Roman" w:cs="Times New Roman"/>
      <w:kern w:val="0"/>
      <w:lang w:eastAsia="ru-RU"/>
      <w14:ligatures w14:val="none"/>
    </w:rPr>
  </w:style>
  <w:style w:type="paragraph" w:styleId="ac">
    <w:name w:val="caption"/>
    <w:basedOn w:val="a"/>
    <w:next w:val="a"/>
    <w:uiPriority w:val="35"/>
    <w:semiHidden/>
    <w:unhideWhenUsed/>
    <w:qFormat/>
    <w:rsid w:val="00967BB6"/>
    <w:pPr>
      <w:spacing w:before="120" w:after="120" w:line="240" w:lineRule="auto"/>
      <w:ind w:firstLine="482"/>
      <w:jc w:val="both"/>
    </w:pPr>
    <w:rPr>
      <w:rFonts w:ascii="Times New Roman" w:eastAsia="Times New Roman" w:hAnsi="Times New Roman" w:cs="Times New Roman"/>
      <w:b/>
      <w:bCs/>
      <w:color w:val="4F81BD"/>
      <w:kern w:val="0"/>
      <w:sz w:val="18"/>
      <w:szCs w:val="18"/>
      <w:lang w:eastAsia="ru-RU"/>
      <w14:ligatures w14:val="none"/>
    </w:rPr>
  </w:style>
  <w:style w:type="character" w:styleId="ad">
    <w:name w:val="Strong"/>
    <w:uiPriority w:val="22"/>
    <w:qFormat/>
    <w:rsid w:val="00967BB6"/>
    <w:rPr>
      <w:b/>
      <w:bCs/>
    </w:rPr>
  </w:style>
  <w:style w:type="character" w:styleId="ae">
    <w:name w:val="Emphasis"/>
    <w:uiPriority w:val="20"/>
    <w:qFormat/>
    <w:rsid w:val="00967BB6"/>
    <w:rPr>
      <w:i/>
      <w:iCs/>
    </w:rPr>
  </w:style>
  <w:style w:type="paragraph" w:styleId="af">
    <w:name w:val="No Spacing"/>
    <w:uiPriority w:val="1"/>
    <w:qFormat/>
    <w:rsid w:val="00967BB6"/>
    <w:pPr>
      <w:spacing w:after="0" w:line="240" w:lineRule="auto"/>
    </w:pPr>
    <w:rPr>
      <w:rFonts w:ascii="Calibri" w:eastAsia="Times New Roman" w:hAnsi="Calibri" w:cs="Times New Roman"/>
      <w:kern w:val="0"/>
      <w:lang w:eastAsia="ru-RU"/>
      <w14:ligatures w14:val="none"/>
    </w:rPr>
  </w:style>
  <w:style w:type="paragraph" w:customStyle="1" w:styleId="DeletedPlaceholder">
    <w:name w:val="DeletedPlaceholder"/>
    <w:aliases w:val="Подстановка"/>
    <w:basedOn w:val="a"/>
    <w:next w:val="a"/>
    <w:link w:val="DeletedPlaceholder0"/>
    <w:uiPriority w:val="29"/>
    <w:qFormat/>
    <w:rsid w:val="00967BB6"/>
    <w:pPr>
      <w:pBdr>
        <w:left w:val="single" w:sz="24" w:space="10" w:color="999999"/>
      </w:pBdr>
      <w:spacing w:before="120" w:after="0" w:line="276" w:lineRule="auto"/>
      <w:ind w:left="964"/>
      <w:jc w:val="both"/>
    </w:pPr>
    <w:rPr>
      <w:rFonts w:ascii="Times New Roman" w:eastAsia="Times New Roman" w:hAnsi="Times New Roman" w:cs="Times New Roman"/>
      <w:i/>
      <w:iCs/>
      <w:color w:val="FF3F1F"/>
      <w:kern w:val="0"/>
      <w:sz w:val="20"/>
      <w:szCs w:val="20"/>
      <w:lang w:val="x-none" w:eastAsia="x-none"/>
      <w14:ligatures w14:val="none"/>
    </w:rPr>
  </w:style>
  <w:style w:type="character" w:customStyle="1" w:styleId="DeletedPlaceholder0">
    <w:name w:val="DeletedPlaceholder Знак"/>
    <w:link w:val="DeletedPlaceholder"/>
    <w:uiPriority w:val="29"/>
    <w:rsid w:val="00967BB6"/>
    <w:rPr>
      <w:rFonts w:ascii="Times New Roman" w:eastAsia="Times New Roman" w:hAnsi="Times New Roman" w:cs="Times New Roman"/>
      <w:i/>
      <w:iCs/>
      <w:color w:val="FF3F1F"/>
      <w:kern w:val="0"/>
      <w:sz w:val="20"/>
      <w:szCs w:val="20"/>
      <w:lang w:val="x-none" w:eastAsia="x-none"/>
      <w14:ligatures w14:val="none"/>
    </w:rPr>
  </w:style>
  <w:style w:type="paragraph" w:customStyle="1" w:styleId="Warning">
    <w:name w:val="Warning"/>
    <w:aliases w:val="Предупреждение"/>
    <w:basedOn w:val="a"/>
    <w:next w:val="a"/>
    <w:uiPriority w:val="29"/>
    <w:qFormat/>
    <w:rsid w:val="00967BB6"/>
    <w:pPr>
      <w:pBdr>
        <w:left w:val="single" w:sz="24" w:space="10" w:color="999999"/>
      </w:pBdr>
      <w:spacing w:before="120" w:after="0" w:line="276" w:lineRule="auto"/>
      <w:ind w:left="964"/>
      <w:jc w:val="both"/>
    </w:pPr>
    <w:rPr>
      <w:rFonts w:ascii="Times New Roman" w:eastAsia="Times New Roman" w:hAnsi="Times New Roman" w:cs="Times New Roman"/>
      <w:i/>
      <w:iCs/>
      <w:color w:val="E36C0A"/>
      <w:kern w:val="0"/>
      <w:lang w:eastAsia="ru-RU"/>
      <w14:ligatures w14:val="none"/>
    </w:rPr>
  </w:style>
  <w:style w:type="paragraph" w:customStyle="1" w:styleId="QuoteMargin">
    <w:name w:val="QuoteMargin"/>
    <w:aliases w:val="Предупреждение Отступ"/>
    <w:qFormat/>
    <w:rsid w:val="00967BB6"/>
    <w:pPr>
      <w:spacing w:before="120" w:after="0" w:line="276" w:lineRule="auto"/>
      <w:ind w:firstLine="482"/>
      <w:jc w:val="both"/>
    </w:pPr>
    <w:rPr>
      <w:rFonts w:ascii="Times New Roman" w:eastAsia="Times New Roman" w:hAnsi="Times New Roman" w:cs="Times New Roman"/>
      <w:kern w:val="0"/>
      <w:lang w:eastAsia="ru-RU"/>
      <w14:ligatures w14:val="none"/>
    </w:rPr>
  </w:style>
  <w:style w:type="character" w:styleId="af0">
    <w:name w:val="Subtle Emphasis"/>
    <w:uiPriority w:val="19"/>
    <w:qFormat/>
    <w:rsid w:val="00967BB6"/>
    <w:rPr>
      <w:i/>
      <w:iCs/>
      <w:color w:val="808080"/>
    </w:rPr>
  </w:style>
  <w:style w:type="character" w:styleId="af1">
    <w:name w:val="Subtle Reference"/>
    <w:uiPriority w:val="31"/>
    <w:qFormat/>
    <w:rsid w:val="00967BB6"/>
    <w:rPr>
      <w:smallCaps/>
      <w:color w:val="C0504D"/>
      <w:u w:val="single"/>
    </w:rPr>
  </w:style>
  <w:style w:type="character" w:styleId="af2">
    <w:name w:val="Book Title"/>
    <w:uiPriority w:val="33"/>
    <w:qFormat/>
    <w:rsid w:val="00967BB6"/>
    <w:rPr>
      <w:b/>
      <w:bCs/>
      <w:smallCaps/>
      <w:spacing w:val="5"/>
    </w:rPr>
  </w:style>
  <w:style w:type="paragraph" w:styleId="af3">
    <w:name w:val="TOC Heading"/>
    <w:basedOn w:val="1"/>
    <w:next w:val="a"/>
    <w:uiPriority w:val="39"/>
    <w:semiHidden/>
    <w:unhideWhenUsed/>
    <w:qFormat/>
    <w:rsid w:val="00967BB6"/>
    <w:pPr>
      <w:spacing w:before="240" w:after="120" w:line="276" w:lineRule="auto"/>
      <w:ind w:left="3544"/>
      <w:jc w:val="center"/>
      <w:outlineLvl w:val="9"/>
    </w:pPr>
    <w:rPr>
      <w:rFonts w:ascii="Times New Roman" w:eastAsia="Times New Roman" w:hAnsi="Times New Roman" w:cs="Times New Roman"/>
      <w:b/>
      <w:bCs/>
      <w:color w:val="auto"/>
      <w:kern w:val="0"/>
      <w:sz w:val="24"/>
      <w:szCs w:val="28"/>
      <w:lang w:eastAsia="x-none"/>
      <w14:ligatures w14:val="none"/>
    </w:rPr>
  </w:style>
  <w:style w:type="paragraph" w:styleId="af4">
    <w:name w:val="Document Map"/>
    <w:basedOn w:val="a"/>
    <w:link w:val="af5"/>
    <w:uiPriority w:val="99"/>
    <w:semiHidden/>
    <w:unhideWhenUsed/>
    <w:rsid w:val="00967BB6"/>
    <w:pPr>
      <w:spacing w:before="120" w:after="0" w:line="240" w:lineRule="auto"/>
      <w:ind w:firstLine="482"/>
      <w:jc w:val="both"/>
    </w:pPr>
    <w:rPr>
      <w:rFonts w:ascii="Tahoma" w:eastAsia="Times New Roman" w:hAnsi="Tahoma" w:cs="Times New Roman"/>
      <w:kern w:val="0"/>
      <w:sz w:val="16"/>
      <w:szCs w:val="16"/>
      <w:lang w:val="x-none" w:eastAsia="x-none"/>
      <w14:ligatures w14:val="none"/>
    </w:rPr>
  </w:style>
  <w:style w:type="character" w:customStyle="1" w:styleId="af5">
    <w:name w:val="Схема документа Знак"/>
    <w:basedOn w:val="a0"/>
    <w:link w:val="af4"/>
    <w:uiPriority w:val="99"/>
    <w:semiHidden/>
    <w:rsid w:val="00967BB6"/>
    <w:rPr>
      <w:rFonts w:ascii="Tahoma" w:eastAsia="Times New Roman" w:hAnsi="Tahoma" w:cs="Times New Roman"/>
      <w:kern w:val="0"/>
      <w:sz w:val="16"/>
      <w:szCs w:val="16"/>
      <w:lang w:val="x-none" w:eastAsia="x-none"/>
      <w14:ligatures w14:val="none"/>
    </w:rPr>
  </w:style>
  <w:style w:type="paragraph" w:styleId="af6">
    <w:name w:val="header"/>
    <w:basedOn w:val="a"/>
    <w:link w:val="af7"/>
    <w:uiPriority w:val="99"/>
    <w:unhideWhenUsed/>
    <w:rsid w:val="00967BB6"/>
    <w:pPr>
      <w:tabs>
        <w:tab w:val="center" w:pos="4677"/>
        <w:tab w:val="right" w:pos="9355"/>
      </w:tabs>
      <w:spacing w:after="0" w:line="240" w:lineRule="auto"/>
      <w:ind w:firstLine="482"/>
      <w:jc w:val="center"/>
    </w:pPr>
    <w:rPr>
      <w:rFonts w:ascii="Times New Roman" w:eastAsia="Times New Roman" w:hAnsi="Times New Roman" w:cs="Times New Roman"/>
      <w:kern w:val="0"/>
      <w:sz w:val="16"/>
      <w:szCs w:val="20"/>
      <w:lang w:eastAsia="x-none"/>
      <w14:ligatures w14:val="none"/>
    </w:rPr>
  </w:style>
  <w:style w:type="character" w:customStyle="1" w:styleId="af7">
    <w:name w:val="Верхний колонтитул Знак"/>
    <w:basedOn w:val="a0"/>
    <w:link w:val="af6"/>
    <w:uiPriority w:val="99"/>
    <w:rsid w:val="00967BB6"/>
    <w:rPr>
      <w:rFonts w:ascii="Times New Roman" w:eastAsia="Times New Roman" w:hAnsi="Times New Roman" w:cs="Times New Roman"/>
      <w:kern w:val="0"/>
      <w:sz w:val="16"/>
      <w:szCs w:val="20"/>
      <w:lang w:eastAsia="x-none"/>
      <w14:ligatures w14:val="none"/>
    </w:rPr>
  </w:style>
  <w:style w:type="paragraph" w:styleId="af8">
    <w:name w:val="footer"/>
    <w:basedOn w:val="a"/>
    <w:link w:val="af9"/>
    <w:uiPriority w:val="99"/>
    <w:unhideWhenUsed/>
    <w:rsid w:val="00967BB6"/>
    <w:pPr>
      <w:tabs>
        <w:tab w:val="center" w:pos="4677"/>
        <w:tab w:val="right" w:pos="9355"/>
      </w:tabs>
      <w:spacing w:after="0" w:line="240" w:lineRule="auto"/>
      <w:ind w:firstLine="482"/>
      <w:jc w:val="center"/>
    </w:pPr>
    <w:rPr>
      <w:rFonts w:ascii="Times New Roman" w:eastAsia="Times New Roman" w:hAnsi="Times New Roman" w:cs="Times New Roman"/>
      <w:kern w:val="0"/>
      <w:sz w:val="16"/>
      <w:szCs w:val="20"/>
      <w:lang w:eastAsia="x-none"/>
      <w14:ligatures w14:val="none"/>
    </w:rPr>
  </w:style>
  <w:style w:type="character" w:customStyle="1" w:styleId="af9">
    <w:name w:val="Нижний колонтитул Знак"/>
    <w:basedOn w:val="a0"/>
    <w:link w:val="af8"/>
    <w:uiPriority w:val="99"/>
    <w:rsid w:val="00967BB6"/>
    <w:rPr>
      <w:rFonts w:ascii="Times New Roman" w:eastAsia="Times New Roman" w:hAnsi="Times New Roman" w:cs="Times New Roman"/>
      <w:kern w:val="0"/>
      <w:sz w:val="16"/>
      <w:szCs w:val="20"/>
      <w:lang w:eastAsia="x-none"/>
      <w14:ligatures w14:val="none"/>
    </w:rPr>
  </w:style>
  <w:style w:type="character" w:styleId="afa">
    <w:name w:val="footnote reference"/>
    <w:uiPriority w:val="99"/>
    <w:rsid w:val="00967BB6"/>
    <w:rPr>
      <w:vertAlign w:val="superscript"/>
    </w:rPr>
  </w:style>
  <w:style w:type="paragraph" w:styleId="afb">
    <w:name w:val="footnote text"/>
    <w:aliases w:val="Знак4 Знак,Знак2 Знак Знак Знак, Знак4 Знак, Знак6 Знак,Знак6 Знак,Знак8, Знак8,Знак8 Знак Знак,Знак4 Знак1,Знак4,Знак4 Знак Знак Знак2,Текст сноски Знак Знак1,Footnote Text Char Знак,Знак5,Знак8 Знак Знак1,Знак11"/>
    <w:basedOn w:val="a"/>
    <w:link w:val="12"/>
    <w:uiPriority w:val="99"/>
    <w:qFormat/>
    <w:rsid w:val="00967BB6"/>
    <w:pPr>
      <w:spacing w:before="120" w:after="120" w:line="216" w:lineRule="auto"/>
      <w:ind w:firstLine="482"/>
      <w:jc w:val="both"/>
    </w:pPr>
    <w:rPr>
      <w:rFonts w:ascii="Times New Roman" w:eastAsia="Times New Roman" w:hAnsi="Times New Roman" w:cs="Times New Roman"/>
      <w:kern w:val="0"/>
      <w:sz w:val="20"/>
      <w:szCs w:val="20"/>
      <w:lang w:eastAsia="ru-RU"/>
      <w14:ligatures w14:val="none"/>
    </w:rPr>
  </w:style>
  <w:style w:type="character" w:customStyle="1" w:styleId="12">
    <w:name w:val="Текст сноски Знак1"/>
    <w:aliases w:val="Знак4 Знак Знак1,Знак2 Знак Знак Знак Знак1, Знак4 Знак Знак1, Знак6 Знак Знак1,Знак6 Знак Знак1,Знак8 Знак1, Знак8 Знак1,Знак8 Знак Знак Знак1,Знак4 Знак1 Знак1,Знак4 Знак3,Знак4 Знак Знак Знак2 Знак1,Текст сноски Знак Знак1 Знак"/>
    <w:basedOn w:val="a0"/>
    <w:link w:val="afb"/>
    <w:uiPriority w:val="99"/>
    <w:rsid w:val="00967BB6"/>
    <w:rPr>
      <w:rFonts w:ascii="Times New Roman" w:eastAsia="Times New Roman" w:hAnsi="Times New Roman" w:cs="Times New Roman"/>
      <w:kern w:val="0"/>
      <w:sz w:val="20"/>
      <w:szCs w:val="20"/>
      <w:lang w:eastAsia="ru-RU"/>
      <w14:ligatures w14:val="none"/>
    </w:rPr>
  </w:style>
  <w:style w:type="paragraph" w:customStyle="1" w:styleId="footnotetextunindented">
    <w:name w:val="footnote text unindented"/>
    <w:aliases w:val="Текст сноски Без отступа"/>
    <w:basedOn w:val="Normalunindented"/>
    <w:rsid w:val="00967BB6"/>
    <w:pPr>
      <w:spacing w:line="216" w:lineRule="auto"/>
    </w:pPr>
    <w:rPr>
      <w:sz w:val="20"/>
      <w:szCs w:val="20"/>
    </w:rPr>
  </w:style>
  <w:style w:type="paragraph" w:customStyle="1" w:styleId="listfootnotetext">
    <w:name w:val="list footnote text"/>
    <w:aliases w:val="Текст сноски Абзац списка"/>
    <w:basedOn w:val="a7"/>
    <w:rsid w:val="00967BB6"/>
    <w:pPr>
      <w:spacing w:before="120" w:after="120" w:line="216" w:lineRule="auto"/>
      <w:ind w:left="0" w:firstLine="482"/>
    </w:pPr>
    <w:rPr>
      <w:rFonts w:ascii="Times New Roman" w:eastAsia="Times New Roman" w:hAnsi="Times New Roman" w:cs="Times New Roman"/>
      <w:kern w:val="0"/>
      <w:sz w:val="20"/>
      <w:szCs w:val="20"/>
      <w:lang w:eastAsia="ru-RU"/>
      <w14:ligatures w14:val="none"/>
    </w:rPr>
  </w:style>
  <w:style w:type="character" w:styleId="afc">
    <w:name w:val="Hyperlink"/>
    <w:uiPriority w:val="99"/>
    <w:unhideWhenUsed/>
    <w:qFormat/>
    <w:rsid w:val="00967BB6"/>
    <w:rPr>
      <w:color w:val="0000FF"/>
      <w:u w:val="single"/>
    </w:rPr>
  </w:style>
  <w:style w:type="paragraph" w:styleId="afd">
    <w:name w:val="Body Text"/>
    <w:basedOn w:val="a"/>
    <w:link w:val="afe"/>
    <w:uiPriority w:val="99"/>
    <w:semiHidden/>
    <w:unhideWhenUsed/>
    <w:rsid w:val="00967BB6"/>
    <w:pPr>
      <w:spacing w:before="120" w:after="120" w:line="276" w:lineRule="auto"/>
      <w:ind w:firstLine="482"/>
      <w:jc w:val="both"/>
    </w:pPr>
    <w:rPr>
      <w:rFonts w:ascii="Times New Roman" w:eastAsia="Times New Roman" w:hAnsi="Times New Roman" w:cs="Times New Roman"/>
      <w:kern w:val="0"/>
      <w:lang w:val="x-none" w:eastAsia="x-none"/>
      <w14:ligatures w14:val="none"/>
    </w:rPr>
  </w:style>
  <w:style w:type="character" w:customStyle="1" w:styleId="afe">
    <w:name w:val="Основной текст Знак"/>
    <w:basedOn w:val="a0"/>
    <w:link w:val="afd"/>
    <w:uiPriority w:val="99"/>
    <w:semiHidden/>
    <w:rsid w:val="00967BB6"/>
    <w:rPr>
      <w:rFonts w:ascii="Times New Roman" w:eastAsia="Times New Roman" w:hAnsi="Times New Roman" w:cs="Times New Roman"/>
      <w:kern w:val="0"/>
      <w:lang w:val="x-none" w:eastAsia="x-none"/>
      <w14:ligatures w14:val="none"/>
    </w:rPr>
  </w:style>
  <w:style w:type="paragraph" w:styleId="aff">
    <w:name w:val="Balloon Text"/>
    <w:basedOn w:val="a"/>
    <w:link w:val="aff0"/>
    <w:uiPriority w:val="99"/>
    <w:semiHidden/>
    <w:unhideWhenUsed/>
    <w:rsid w:val="00967BB6"/>
    <w:pPr>
      <w:spacing w:after="0" w:line="240" w:lineRule="auto"/>
      <w:ind w:firstLine="482"/>
      <w:jc w:val="both"/>
    </w:pPr>
    <w:rPr>
      <w:rFonts w:ascii="Segoe UI" w:eastAsia="Times New Roman" w:hAnsi="Segoe UI" w:cs="Times New Roman"/>
      <w:kern w:val="0"/>
      <w:sz w:val="18"/>
      <w:szCs w:val="18"/>
      <w:lang w:val="x-none" w:eastAsia="x-none"/>
      <w14:ligatures w14:val="none"/>
    </w:rPr>
  </w:style>
  <w:style w:type="character" w:customStyle="1" w:styleId="aff0">
    <w:name w:val="Текст выноски Знак"/>
    <w:basedOn w:val="a0"/>
    <w:link w:val="aff"/>
    <w:uiPriority w:val="99"/>
    <w:semiHidden/>
    <w:rsid w:val="00967BB6"/>
    <w:rPr>
      <w:rFonts w:ascii="Segoe UI" w:eastAsia="Times New Roman" w:hAnsi="Segoe UI" w:cs="Times New Roman"/>
      <w:kern w:val="0"/>
      <w:sz w:val="18"/>
      <w:szCs w:val="18"/>
      <w:lang w:val="x-none" w:eastAsia="x-none"/>
      <w14:ligatures w14:val="none"/>
    </w:rPr>
  </w:style>
  <w:style w:type="character" w:customStyle="1" w:styleId="41">
    <w:name w:val="Знак4 Знак Знак"/>
    <w:aliases w:val="Знак2 Знак Знак Знак Знак, Знак4 Знак Знак, Знак6 Знак Знак,Знак6 Знак Знак,Знак8 Знак, Знак8 Знак,Знак8 Знак Знак Знак,Текст сноски Знак Знак Знак,Знак4 Знак1 Знак,Знак4 Знак2,Знак4 Знак Знак Знак2 Знак,Знак5 Знак"/>
    <w:uiPriority w:val="99"/>
    <w:locked/>
    <w:rsid w:val="00967BB6"/>
    <w:rPr>
      <w:rFonts w:ascii="Times New Roman" w:eastAsia="Times New Roman" w:hAnsi="Times New Roman" w:cs="Times New Roman"/>
      <w:sz w:val="20"/>
      <w:szCs w:val="20"/>
      <w:lang w:val="x-none" w:eastAsia="x-none"/>
    </w:rPr>
  </w:style>
  <w:style w:type="table" w:styleId="aff1">
    <w:name w:val="Table Grid"/>
    <w:basedOn w:val="a1"/>
    <w:uiPriority w:val="99"/>
    <w:rsid w:val="00967BB6"/>
    <w:pPr>
      <w:spacing w:after="0" w:line="240" w:lineRule="auto"/>
    </w:pPr>
    <w:rPr>
      <w:rFonts w:ascii="Calibri" w:eastAsia="Times New Roman" w:hAnsi="Calibri" w:cs="Times New Roman"/>
      <w:kern w:val="0"/>
      <w:sz w:val="20"/>
      <w:szCs w:val="20"/>
      <w:lang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rmal">
    <w:name w:val="ConsNormal"/>
    <w:rsid w:val="00967BB6"/>
    <w:pPr>
      <w:autoSpaceDE w:val="0"/>
      <w:autoSpaceDN w:val="0"/>
      <w:adjustRightInd w:val="0"/>
      <w:spacing w:after="0" w:line="240" w:lineRule="auto"/>
      <w:jc w:val="both"/>
    </w:pPr>
    <w:rPr>
      <w:rFonts w:ascii="Courier New" w:eastAsia="Times New Roman" w:hAnsi="Courier New" w:cs="Courier New"/>
      <w:kern w:val="0"/>
      <w:sz w:val="20"/>
      <w:szCs w:val="20"/>
      <w:lang w:eastAsia="ru-RU"/>
      <w14:ligatures w14:val="none"/>
    </w:rPr>
  </w:style>
  <w:style w:type="paragraph" w:customStyle="1" w:styleId="ConsPlusNormal">
    <w:name w:val="ConsPlusNormal"/>
    <w:rsid w:val="00967BB6"/>
    <w:pPr>
      <w:widowControl w:val="0"/>
      <w:autoSpaceDE w:val="0"/>
      <w:autoSpaceDN w:val="0"/>
      <w:spacing w:after="0" w:line="240" w:lineRule="auto"/>
    </w:pPr>
    <w:rPr>
      <w:rFonts w:ascii="Arial" w:eastAsia="Times New Roman" w:hAnsi="Arial" w:cs="Arial"/>
      <w:kern w:val="0"/>
      <w:sz w:val="2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3965962">
      <w:bodyDiv w:val="1"/>
      <w:marLeft w:val="0"/>
      <w:marRight w:val="0"/>
      <w:marTop w:val="0"/>
      <w:marBottom w:val="0"/>
      <w:divBdr>
        <w:top w:val="none" w:sz="0" w:space="0" w:color="auto"/>
        <w:left w:val="none" w:sz="0" w:space="0" w:color="auto"/>
        <w:bottom w:val="none" w:sz="0" w:space="0" w:color="auto"/>
        <w:right w:val="none" w:sz="0" w:space="0" w:color="auto"/>
      </w:divBdr>
      <w:divsChild>
        <w:div w:id="1981642306">
          <w:marLeft w:val="0"/>
          <w:marRight w:val="0"/>
          <w:marTop w:val="0"/>
          <w:marBottom w:val="0"/>
          <w:divBdr>
            <w:top w:val="none" w:sz="0" w:space="0" w:color="auto"/>
            <w:left w:val="none" w:sz="0" w:space="0" w:color="auto"/>
            <w:bottom w:val="none" w:sz="0" w:space="0" w:color="auto"/>
            <w:right w:val="none" w:sz="0" w:space="0" w:color="auto"/>
          </w:divBdr>
          <w:divsChild>
            <w:div w:id="707607541">
              <w:marLeft w:val="0"/>
              <w:marRight w:val="0"/>
              <w:marTop w:val="0"/>
              <w:marBottom w:val="0"/>
              <w:divBdr>
                <w:top w:val="none" w:sz="0" w:space="0" w:color="auto"/>
                <w:left w:val="none" w:sz="0" w:space="0" w:color="auto"/>
                <w:bottom w:val="none" w:sz="0" w:space="0" w:color="auto"/>
                <w:right w:val="none" w:sz="0" w:space="0" w:color="auto"/>
              </w:divBdr>
              <w:divsChild>
                <w:div w:id="1726558879">
                  <w:marLeft w:val="0"/>
                  <w:marRight w:val="0"/>
                  <w:marTop w:val="0"/>
                  <w:marBottom w:val="0"/>
                  <w:divBdr>
                    <w:top w:val="none" w:sz="0" w:space="0" w:color="auto"/>
                    <w:left w:val="none" w:sz="0" w:space="0" w:color="auto"/>
                    <w:bottom w:val="none" w:sz="0" w:space="0" w:color="auto"/>
                    <w:right w:val="none" w:sz="0" w:space="0" w:color="auto"/>
                  </w:divBdr>
                </w:div>
                <w:div w:id="1909804118">
                  <w:marLeft w:val="0"/>
                  <w:marRight w:val="0"/>
                  <w:marTop w:val="0"/>
                  <w:marBottom w:val="0"/>
                  <w:divBdr>
                    <w:top w:val="none" w:sz="0" w:space="0" w:color="auto"/>
                    <w:left w:val="none" w:sz="0" w:space="0" w:color="auto"/>
                    <w:bottom w:val="none" w:sz="0" w:space="0" w:color="auto"/>
                    <w:right w:val="none" w:sz="0" w:space="0" w:color="auto"/>
                  </w:divBdr>
                  <w:divsChild>
                    <w:div w:id="175847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795760">
              <w:marLeft w:val="0"/>
              <w:marRight w:val="0"/>
              <w:marTop w:val="0"/>
              <w:marBottom w:val="0"/>
              <w:divBdr>
                <w:top w:val="none" w:sz="0" w:space="0" w:color="auto"/>
                <w:left w:val="none" w:sz="0" w:space="0" w:color="auto"/>
                <w:bottom w:val="none" w:sz="0" w:space="0" w:color="auto"/>
                <w:right w:val="none" w:sz="0" w:space="0" w:color="auto"/>
              </w:divBdr>
              <w:divsChild>
                <w:div w:id="1092120585">
                  <w:marLeft w:val="0"/>
                  <w:marRight w:val="0"/>
                  <w:marTop w:val="0"/>
                  <w:marBottom w:val="0"/>
                  <w:divBdr>
                    <w:top w:val="none" w:sz="0" w:space="0" w:color="auto"/>
                    <w:left w:val="none" w:sz="0" w:space="0" w:color="auto"/>
                    <w:bottom w:val="none" w:sz="0" w:space="0" w:color="auto"/>
                    <w:right w:val="none" w:sz="0" w:space="0" w:color="auto"/>
                  </w:divBdr>
                </w:div>
                <w:div w:id="88501319">
                  <w:marLeft w:val="0"/>
                  <w:marRight w:val="0"/>
                  <w:marTop w:val="0"/>
                  <w:marBottom w:val="0"/>
                  <w:divBdr>
                    <w:top w:val="none" w:sz="0" w:space="0" w:color="auto"/>
                    <w:left w:val="none" w:sz="0" w:space="0" w:color="auto"/>
                    <w:bottom w:val="none" w:sz="0" w:space="0" w:color="auto"/>
                    <w:right w:val="none" w:sz="0" w:space="0" w:color="auto"/>
                  </w:divBdr>
                  <w:divsChild>
                    <w:div w:id="89647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890504">
              <w:marLeft w:val="0"/>
              <w:marRight w:val="0"/>
              <w:marTop w:val="0"/>
              <w:marBottom w:val="0"/>
              <w:divBdr>
                <w:top w:val="none" w:sz="0" w:space="0" w:color="auto"/>
                <w:left w:val="none" w:sz="0" w:space="0" w:color="auto"/>
                <w:bottom w:val="none" w:sz="0" w:space="0" w:color="auto"/>
                <w:right w:val="none" w:sz="0" w:space="0" w:color="auto"/>
              </w:divBdr>
              <w:divsChild>
                <w:div w:id="239222292">
                  <w:marLeft w:val="0"/>
                  <w:marRight w:val="0"/>
                  <w:marTop w:val="0"/>
                  <w:marBottom w:val="0"/>
                  <w:divBdr>
                    <w:top w:val="none" w:sz="0" w:space="0" w:color="auto"/>
                    <w:left w:val="none" w:sz="0" w:space="0" w:color="auto"/>
                    <w:bottom w:val="none" w:sz="0" w:space="0" w:color="auto"/>
                    <w:right w:val="none" w:sz="0" w:space="0" w:color="auto"/>
                  </w:divBdr>
                </w:div>
                <w:div w:id="1612544373">
                  <w:marLeft w:val="0"/>
                  <w:marRight w:val="0"/>
                  <w:marTop w:val="0"/>
                  <w:marBottom w:val="0"/>
                  <w:divBdr>
                    <w:top w:val="none" w:sz="0" w:space="0" w:color="auto"/>
                    <w:left w:val="none" w:sz="0" w:space="0" w:color="auto"/>
                    <w:bottom w:val="none" w:sz="0" w:space="0" w:color="auto"/>
                    <w:right w:val="none" w:sz="0" w:space="0" w:color="auto"/>
                  </w:divBdr>
                  <w:divsChild>
                    <w:div w:id="822357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100473">
              <w:marLeft w:val="0"/>
              <w:marRight w:val="0"/>
              <w:marTop w:val="0"/>
              <w:marBottom w:val="0"/>
              <w:divBdr>
                <w:top w:val="none" w:sz="0" w:space="0" w:color="auto"/>
                <w:left w:val="none" w:sz="0" w:space="0" w:color="auto"/>
                <w:bottom w:val="none" w:sz="0" w:space="0" w:color="auto"/>
                <w:right w:val="none" w:sz="0" w:space="0" w:color="auto"/>
              </w:divBdr>
              <w:divsChild>
                <w:div w:id="707532234">
                  <w:marLeft w:val="0"/>
                  <w:marRight w:val="0"/>
                  <w:marTop w:val="0"/>
                  <w:marBottom w:val="0"/>
                  <w:divBdr>
                    <w:top w:val="none" w:sz="0" w:space="0" w:color="auto"/>
                    <w:left w:val="none" w:sz="0" w:space="0" w:color="auto"/>
                    <w:bottom w:val="none" w:sz="0" w:space="0" w:color="auto"/>
                    <w:right w:val="none" w:sz="0" w:space="0" w:color="auto"/>
                  </w:divBdr>
                </w:div>
                <w:div w:id="1546336394">
                  <w:marLeft w:val="0"/>
                  <w:marRight w:val="0"/>
                  <w:marTop w:val="0"/>
                  <w:marBottom w:val="0"/>
                  <w:divBdr>
                    <w:top w:val="none" w:sz="0" w:space="0" w:color="auto"/>
                    <w:left w:val="none" w:sz="0" w:space="0" w:color="auto"/>
                    <w:bottom w:val="none" w:sz="0" w:space="0" w:color="auto"/>
                    <w:right w:val="none" w:sz="0" w:space="0" w:color="auto"/>
                  </w:divBdr>
                  <w:divsChild>
                    <w:div w:id="1831752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231138">
              <w:marLeft w:val="0"/>
              <w:marRight w:val="0"/>
              <w:marTop w:val="0"/>
              <w:marBottom w:val="0"/>
              <w:divBdr>
                <w:top w:val="none" w:sz="0" w:space="0" w:color="auto"/>
                <w:left w:val="none" w:sz="0" w:space="0" w:color="auto"/>
                <w:bottom w:val="none" w:sz="0" w:space="0" w:color="auto"/>
                <w:right w:val="none" w:sz="0" w:space="0" w:color="auto"/>
              </w:divBdr>
              <w:divsChild>
                <w:div w:id="284234185">
                  <w:marLeft w:val="0"/>
                  <w:marRight w:val="0"/>
                  <w:marTop w:val="0"/>
                  <w:marBottom w:val="0"/>
                  <w:divBdr>
                    <w:top w:val="none" w:sz="0" w:space="0" w:color="auto"/>
                    <w:left w:val="none" w:sz="0" w:space="0" w:color="auto"/>
                    <w:bottom w:val="none" w:sz="0" w:space="0" w:color="auto"/>
                    <w:right w:val="none" w:sz="0" w:space="0" w:color="auto"/>
                  </w:divBdr>
                </w:div>
                <w:div w:id="1841309598">
                  <w:marLeft w:val="0"/>
                  <w:marRight w:val="0"/>
                  <w:marTop w:val="0"/>
                  <w:marBottom w:val="0"/>
                  <w:divBdr>
                    <w:top w:val="none" w:sz="0" w:space="0" w:color="auto"/>
                    <w:left w:val="none" w:sz="0" w:space="0" w:color="auto"/>
                    <w:bottom w:val="none" w:sz="0" w:space="0" w:color="auto"/>
                    <w:right w:val="none" w:sz="0" w:space="0" w:color="auto"/>
                  </w:divBdr>
                  <w:divsChild>
                    <w:div w:id="1271276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9634279">
              <w:marLeft w:val="0"/>
              <w:marRight w:val="0"/>
              <w:marTop w:val="0"/>
              <w:marBottom w:val="0"/>
              <w:divBdr>
                <w:top w:val="none" w:sz="0" w:space="0" w:color="auto"/>
                <w:left w:val="none" w:sz="0" w:space="0" w:color="auto"/>
                <w:bottom w:val="none" w:sz="0" w:space="0" w:color="auto"/>
                <w:right w:val="none" w:sz="0" w:space="0" w:color="auto"/>
              </w:divBdr>
              <w:divsChild>
                <w:div w:id="1850288179">
                  <w:marLeft w:val="0"/>
                  <w:marRight w:val="0"/>
                  <w:marTop w:val="0"/>
                  <w:marBottom w:val="0"/>
                  <w:divBdr>
                    <w:top w:val="none" w:sz="0" w:space="0" w:color="auto"/>
                    <w:left w:val="none" w:sz="0" w:space="0" w:color="auto"/>
                    <w:bottom w:val="none" w:sz="0" w:space="0" w:color="auto"/>
                    <w:right w:val="none" w:sz="0" w:space="0" w:color="auto"/>
                  </w:divBdr>
                </w:div>
                <w:div w:id="339162521">
                  <w:marLeft w:val="0"/>
                  <w:marRight w:val="0"/>
                  <w:marTop w:val="0"/>
                  <w:marBottom w:val="0"/>
                  <w:divBdr>
                    <w:top w:val="none" w:sz="0" w:space="0" w:color="auto"/>
                    <w:left w:val="none" w:sz="0" w:space="0" w:color="auto"/>
                    <w:bottom w:val="none" w:sz="0" w:space="0" w:color="auto"/>
                    <w:right w:val="none" w:sz="0" w:space="0" w:color="auto"/>
                  </w:divBdr>
                  <w:divsChild>
                    <w:div w:id="1378816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1945000">
              <w:marLeft w:val="0"/>
              <w:marRight w:val="0"/>
              <w:marTop w:val="0"/>
              <w:marBottom w:val="0"/>
              <w:divBdr>
                <w:top w:val="none" w:sz="0" w:space="0" w:color="auto"/>
                <w:left w:val="none" w:sz="0" w:space="0" w:color="auto"/>
                <w:bottom w:val="none" w:sz="0" w:space="0" w:color="auto"/>
                <w:right w:val="none" w:sz="0" w:space="0" w:color="auto"/>
              </w:divBdr>
              <w:divsChild>
                <w:div w:id="780106096">
                  <w:marLeft w:val="0"/>
                  <w:marRight w:val="0"/>
                  <w:marTop w:val="0"/>
                  <w:marBottom w:val="0"/>
                  <w:divBdr>
                    <w:top w:val="none" w:sz="0" w:space="0" w:color="auto"/>
                    <w:left w:val="none" w:sz="0" w:space="0" w:color="auto"/>
                    <w:bottom w:val="none" w:sz="0" w:space="0" w:color="auto"/>
                    <w:right w:val="none" w:sz="0" w:space="0" w:color="auto"/>
                  </w:divBdr>
                </w:div>
                <w:div w:id="676427729">
                  <w:marLeft w:val="0"/>
                  <w:marRight w:val="0"/>
                  <w:marTop w:val="0"/>
                  <w:marBottom w:val="0"/>
                  <w:divBdr>
                    <w:top w:val="none" w:sz="0" w:space="0" w:color="auto"/>
                    <w:left w:val="none" w:sz="0" w:space="0" w:color="auto"/>
                    <w:bottom w:val="none" w:sz="0" w:space="0" w:color="auto"/>
                    <w:right w:val="none" w:sz="0" w:space="0" w:color="auto"/>
                  </w:divBdr>
                  <w:divsChild>
                    <w:div w:id="1690522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510770">
              <w:marLeft w:val="0"/>
              <w:marRight w:val="0"/>
              <w:marTop w:val="0"/>
              <w:marBottom w:val="0"/>
              <w:divBdr>
                <w:top w:val="none" w:sz="0" w:space="0" w:color="auto"/>
                <w:left w:val="none" w:sz="0" w:space="0" w:color="auto"/>
                <w:bottom w:val="none" w:sz="0" w:space="0" w:color="auto"/>
                <w:right w:val="none" w:sz="0" w:space="0" w:color="auto"/>
              </w:divBdr>
              <w:divsChild>
                <w:div w:id="2118677295">
                  <w:marLeft w:val="0"/>
                  <w:marRight w:val="0"/>
                  <w:marTop w:val="0"/>
                  <w:marBottom w:val="0"/>
                  <w:divBdr>
                    <w:top w:val="none" w:sz="0" w:space="0" w:color="auto"/>
                    <w:left w:val="none" w:sz="0" w:space="0" w:color="auto"/>
                    <w:bottom w:val="none" w:sz="0" w:space="0" w:color="auto"/>
                    <w:right w:val="none" w:sz="0" w:space="0" w:color="auto"/>
                  </w:divBdr>
                </w:div>
                <w:div w:id="26687419">
                  <w:marLeft w:val="0"/>
                  <w:marRight w:val="0"/>
                  <w:marTop w:val="0"/>
                  <w:marBottom w:val="0"/>
                  <w:divBdr>
                    <w:top w:val="none" w:sz="0" w:space="0" w:color="auto"/>
                    <w:left w:val="none" w:sz="0" w:space="0" w:color="auto"/>
                    <w:bottom w:val="none" w:sz="0" w:space="0" w:color="auto"/>
                    <w:right w:val="none" w:sz="0" w:space="0" w:color="auto"/>
                  </w:divBdr>
                  <w:divsChild>
                    <w:div w:id="2115321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881310">
              <w:marLeft w:val="0"/>
              <w:marRight w:val="0"/>
              <w:marTop w:val="0"/>
              <w:marBottom w:val="0"/>
              <w:divBdr>
                <w:top w:val="none" w:sz="0" w:space="0" w:color="auto"/>
                <w:left w:val="none" w:sz="0" w:space="0" w:color="auto"/>
                <w:bottom w:val="none" w:sz="0" w:space="0" w:color="auto"/>
                <w:right w:val="none" w:sz="0" w:space="0" w:color="auto"/>
              </w:divBdr>
              <w:divsChild>
                <w:div w:id="985089361">
                  <w:marLeft w:val="0"/>
                  <w:marRight w:val="0"/>
                  <w:marTop w:val="0"/>
                  <w:marBottom w:val="0"/>
                  <w:divBdr>
                    <w:top w:val="none" w:sz="0" w:space="0" w:color="auto"/>
                    <w:left w:val="none" w:sz="0" w:space="0" w:color="auto"/>
                    <w:bottom w:val="none" w:sz="0" w:space="0" w:color="auto"/>
                    <w:right w:val="none" w:sz="0" w:space="0" w:color="auto"/>
                  </w:divBdr>
                </w:div>
                <w:div w:id="1265962443">
                  <w:marLeft w:val="0"/>
                  <w:marRight w:val="0"/>
                  <w:marTop w:val="0"/>
                  <w:marBottom w:val="0"/>
                  <w:divBdr>
                    <w:top w:val="none" w:sz="0" w:space="0" w:color="auto"/>
                    <w:left w:val="none" w:sz="0" w:space="0" w:color="auto"/>
                    <w:bottom w:val="none" w:sz="0" w:space="0" w:color="auto"/>
                    <w:right w:val="none" w:sz="0" w:space="0" w:color="auto"/>
                  </w:divBdr>
                  <w:divsChild>
                    <w:div w:id="1040860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031665">
          <w:marLeft w:val="0"/>
          <w:marRight w:val="0"/>
          <w:marTop w:val="0"/>
          <w:marBottom w:val="0"/>
          <w:divBdr>
            <w:top w:val="none" w:sz="0" w:space="0" w:color="auto"/>
            <w:left w:val="none" w:sz="0" w:space="0" w:color="auto"/>
            <w:bottom w:val="none" w:sz="0" w:space="0" w:color="auto"/>
            <w:right w:val="none" w:sz="0" w:space="0" w:color="auto"/>
          </w:divBdr>
          <w:divsChild>
            <w:div w:id="842822530">
              <w:marLeft w:val="0"/>
              <w:marRight w:val="0"/>
              <w:marTop w:val="0"/>
              <w:marBottom w:val="0"/>
              <w:divBdr>
                <w:top w:val="none" w:sz="0" w:space="0" w:color="auto"/>
                <w:left w:val="none" w:sz="0" w:space="0" w:color="auto"/>
                <w:bottom w:val="none" w:sz="0" w:space="0" w:color="auto"/>
                <w:right w:val="none" w:sz="0" w:space="0" w:color="auto"/>
              </w:divBdr>
              <w:divsChild>
                <w:div w:id="1546483105">
                  <w:marLeft w:val="0"/>
                  <w:marRight w:val="0"/>
                  <w:marTop w:val="0"/>
                  <w:marBottom w:val="0"/>
                  <w:divBdr>
                    <w:top w:val="none" w:sz="0" w:space="0" w:color="auto"/>
                    <w:left w:val="none" w:sz="0" w:space="0" w:color="auto"/>
                    <w:bottom w:val="none" w:sz="0" w:space="0" w:color="auto"/>
                    <w:right w:val="none" w:sz="0" w:space="0" w:color="auto"/>
                  </w:divBdr>
                </w:div>
                <w:div w:id="1704594848">
                  <w:marLeft w:val="0"/>
                  <w:marRight w:val="0"/>
                  <w:marTop w:val="0"/>
                  <w:marBottom w:val="0"/>
                  <w:divBdr>
                    <w:top w:val="none" w:sz="0" w:space="0" w:color="auto"/>
                    <w:left w:val="none" w:sz="0" w:space="0" w:color="auto"/>
                    <w:bottom w:val="none" w:sz="0" w:space="0" w:color="auto"/>
                    <w:right w:val="none" w:sz="0" w:space="0" w:color="auto"/>
                  </w:divBdr>
                  <w:divsChild>
                    <w:div w:id="131178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219262">
              <w:marLeft w:val="0"/>
              <w:marRight w:val="0"/>
              <w:marTop w:val="0"/>
              <w:marBottom w:val="0"/>
              <w:divBdr>
                <w:top w:val="none" w:sz="0" w:space="0" w:color="auto"/>
                <w:left w:val="none" w:sz="0" w:space="0" w:color="auto"/>
                <w:bottom w:val="none" w:sz="0" w:space="0" w:color="auto"/>
                <w:right w:val="none" w:sz="0" w:space="0" w:color="auto"/>
              </w:divBdr>
              <w:divsChild>
                <w:div w:id="2107387629">
                  <w:marLeft w:val="0"/>
                  <w:marRight w:val="0"/>
                  <w:marTop w:val="0"/>
                  <w:marBottom w:val="0"/>
                  <w:divBdr>
                    <w:top w:val="none" w:sz="0" w:space="0" w:color="auto"/>
                    <w:left w:val="none" w:sz="0" w:space="0" w:color="auto"/>
                    <w:bottom w:val="none" w:sz="0" w:space="0" w:color="auto"/>
                    <w:right w:val="none" w:sz="0" w:space="0" w:color="auto"/>
                  </w:divBdr>
                </w:div>
                <w:div w:id="669792170">
                  <w:marLeft w:val="0"/>
                  <w:marRight w:val="0"/>
                  <w:marTop w:val="0"/>
                  <w:marBottom w:val="0"/>
                  <w:divBdr>
                    <w:top w:val="none" w:sz="0" w:space="0" w:color="auto"/>
                    <w:left w:val="none" w:sz="0" w:space="0" w:color="auto"/>
                    <w:bottom w:val="none" w:sz="0" w:space="0" w:color="auto"/>
                    <w:right w:val="none" w:sz="0" w:space="0" w:color="auto"/>
                  </w:divBdr>
                  <w:divsChild>
                    <w:div w:id="1645232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511316">
              <w:marLeft w:val="0"/>
              <w:marRight w:val="0"/>
              <w:marTop w:val="0"/>
              <w:marBottom w:val="0"/>
              <w:divBdr>
                <w:top w:val="none" w:sz="0" w:space="0" w:color="auto"/>
                <w:left w:val="none" w:sz="0" w:space="0" w:color="auto"/>
                <w:bottom w:val="none" w:sz="0" w:space="0" w:color="auto"/>
                <w:right w:val="none" w:sz="0" w:space="0" w:color="auto"/>
              </w:divBdr>
              <w:divsChild>
                <w:div w:id="560823536">
                  <w:marLeft w:val="0"/>
                  <w:marRight w:val="0"/>
                  <w:marTop w:val="0"/>
                  <w:marBottom w:val="0"/>
                  <w:divBdr>
                    <w:top w:val="none" w:sz="0" w:space="0" w:color="auto"/>
                    <w:left w:val="none" w:sz="0" w:space="0" w:color="auto"/>
                    <w:bottom w:val="none" w:sz="0" w:space="0" w:color="auto"/>
                    <w:right w:val="none" w:sz="0" w:space="0" w:color="auto"/>
                  </w:divBdr>
                </w:div>
                <w:div w:id="1279992027">
                  <w:marLeft w:val="0"/>
                  <w:marRight w:val="0"/>
                  <w:marTop w:val="0"/>
                  <w:marBottom w:val="0"/>
                  <w:divBdr>
                    <w:top w:val="none" w:sz="0" w:space="0" w:color="auto"/>
                    <w:left w:val="none" w:sz="0" w:space="0" w:color="auto"/>
                    <w:bottom w:val="none" w:sz="0" w:space="0" w:color="auto"/>
                    <w:right w:val="none" w:sz="0" w:space="0" w:color="auto"/>
                  </w:divBdr>
                  <w:divsChild>
                    <w:div w:id="515191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530984">
              <w:marLeft w:val="0"/>
              <w:marRight w:val="0"/>
              <w:marTop w:val="0"/>
              <w:marBottom w:val="0"/>
              <w:divBdr>
                <w:top w:val="none" w:sz="0" w:space="0" w:color="auto"/>
                <w:left w:val="none" w:sz="0" w:space="0" w:color="auto"/>
                <w:bottom w:val="none" w:sz="0" w:space="0" w:color="auto"/>
                <w:right w:val="none" w:sz="0" w:space="0" w:color="auto"/>
              </w:divBdr>
              <w:divsChild>
                <w:div w:id="343868877">
                  <w:marLeft w:val="0"/>
                  <w:marRight w:val="0"/>
                  <w:marTop w:val="0"/>
                  <w:marBottom w:val="0"/>
                  <w:divBdr>
                    <w:top w:val="none" w:sz="0" w:space="0" w:color="auto"/>
                    <w:left w:val="none" w:sz="0" w:space="0" w:color="auto"/>
                    <w:bottom w:val="none" w:sz="0" w:space="0" w:color="auto"/>
                    <w:right w:val="none" w:sz="0" w:space="0" w:color="auto"/>
                  </w:divBdr>
                </w:div>
                <w:div w:id="1998998379">
                  <w:marLeft w:val="0"/>
                  <w:marRight w:val="0"/>
                  <w:marTop w:val="0"/>
                  <w:marBottom w:val="0"/>
                  <w:divBdr>
                    <w:top w:val="none" w:sz="0" w:space="0" w:color="auto"/>
                    <w:left w:val="none" w:sz="0" w:space="0" w:color="auto"/>
                    <w:bottom w:val="none" w:sz="0" w:space="0" w:color="auto"/>
                    <w:right w:val="none" w:sz="0" w:space="0" w:color="auto"/>
                  </w:divBdr>
                  <w:divsChild>
                    <w:div w:id="361975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348053">
              <w:marLeft w:val="0"/>
              <w:marRight w:val="0"/>
              <w:marTop w:val="0"/>
              <w:marBottom w:val="0"/>
              <w:divBdr>
                <w:top w:val="none" w:sz="0" w:space="0" w:color="auto"/>
                <w:left w:val="none" w:sz="0" w:space="0" w:color="auto"/>
                <w:bottom w:val="none" w:sz="0" w:space="0" w:color="auto"/>
                <w:right w:val="none" w:sz="0" w:space="0" w:color="auto"/>
              </w:divBdr>
              <w:divsChild>
                <w:div w:id="1506940924">
                  <w:marLeft w:val="0"/>
                  <w:marRight w:val="0"/>
                  <w:marTop w:val="0"/>
                  <w:marBottom w:val="0"/>
                  <w:divBdr>
                    <w:top w:val="none" w:sz="0" w:space="0" w:color="auto"/>
                    <w:left w:val="none" w:sz="0" w:space="0" w:color="auto"/>
                    <w:bottom w:val="none" w:sz="0" w:space="0" w:color="auto"/>
                    <w:right w:val="none" w:sz="0" w:space="0" w:color="auto"/>
                  </w:divBdr>
                </w:div>
                <w:div w:id="1345549613">
                  <w:marLeft w:val="0"/>
                  <w:marRight w:val="0"/>
                  <w:marTop w:val="0"/>
                  <w:marBottom w:val="0"/>
                  <w:divBdr>
                    <w:top w:val="none" w:sz="0" w:space="0" w:color="auto"/>
                    <w:left w:val="none" w:sz="0" w:space="0" w:color="auto"/>
                    <w:bottom w:val="none" w:sz="0" w:space="0" w:color="auto"/>
                    <w:right w:val="none" w:sz="0" w:space="0" w:color="auto"/>
                  </w:divBdr>
                  <w:divsChild>
                    <w:div w:id="881749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5179983">
          <w:marLeft w:val="0"/>
          <w:marRight w:val="0"/>
          <w:marTop w:val="0"/>
          <w:marBottom w:val="0"/>
          <w:divBdr>
            <w:top w:val="none" w:sz="0" w:space="0" w:color="auto"/>
            <w:left w:val="none" w:sz="0" w:space="0" w:color="auto"/>
            <w:bottom w:val="none" w:sz="0" w:space="0" w:color="auto"/>
            <w:right w:val="none" w:sz="0" w:space="0" w:color="auto"/>
          </w:divBdr>
          <w:divsChild>
            <w:div w:id="1850370793">
              <w:marLeft w:val="0"/>
              <w:marRight w:val="0"/>
              <w:marTop w:val="0"/>
              <w:marBottom w:val="0"/>
              <w:divBdr>
                <w:top w:val="none" w:sz="0" w:space="0" w:color="auto"/>
                <w:left w:val="none" w:sz="0" w:space="0" w:color="auto"/>
                <w:bottom w:val="none" w:sz="0" w:space="0" w:color="auto"/>
                <w:right w:val="none" w:sz="0" w:space="0" w:color="auto"/>
              </w:divBdr>
              <w:divsChild>
                <w:div w:id="1620795673">
                  <w:marLeft w:val="0"/>
                  <w:marRight w:val="0"/>
                  <w:marTop w:val="0"/>
                  <w:marBottom w:val="0"/>
                  <w:divBdr>
                    <w:top w:val="none" w:sz="0" w:space="0" w:color="auto"/>
                    <w:left w:val="none" w:sz="0" w:space="0" w:color="auto"/>
                    <w:bottom w:val="none" w:sz="0" w:space="0" w:color="auto"/>
                    <w:right w:val="none" w:sz="0" w:space="0" w:color="auto"/>
                  </w:divBdr>
                </w:div>
                <w:div w:id="454451823">
                  <w:marLeft w:val="0"/>
                  <w:marRight w:val="0"/>
                  <w:marTop w:val="0"/>
                  <w:marBottom w:val="0"/>
                  <w:divBdr>
                    <w:top w:val="none" w:sz="0" w:space="0" w:color="auto"/>
                    <w:left w:val="none" w:sz="0" w:space="0" w:color="auto"/>
                    <w:bottom w:val="none" w:sz="0" w:space="0" w:color="auto"/>
                    <w:right w:val="none" w:sz="0" w:space="0" w:color="auto"/>
                  </w:divBdr>
                  <w:divsChild>
                    <w:div w:id="349184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6642054">
              <w:marLeft w:val="0"/>
              <w:marRight w:val="0"/>
              <w:marTop w:val="0"/>
              <w:marBottom w:val="0"/>
              <w:divBdr>
                <w:top w:val="none" w:sz="0" w:space="0" w:color="auto"/>
                <w:left w:val="none" w:sz="0" w:space="0" w:color="auto"/>
                <w:bottom w:val="none" w:sz="0" w:space="0" w:color="auto"/>
                <w:right w:val="none" w:sz="0" w:space="0" w:color="auto"/>
              </w:divBdr>
              <w:divsChild>
                <w:div w:id="393554245">
                  <w:marLeft w:val="0"/>
                  <w:marRight w:val="0"/>
                  <w:marTop w:val="0"/>
                  <w:marBottom w:val="0"/>
                  <w:divBdr>
                    <w:top w:val="none" w:sz="0" w:space="0" w:color="auto"/>
                    <w:left w:val="none" w:sz="0" w:space="0" w:color="auto"/>
                    <w:bottom w:val="none" w:sz="0" w:space="0" w:color="auto"/>
                    <w:right w:val="none" w:sz="0" w:space="0" w:color="auto"/>
                  </w:divBdr>
                </w:div>
                <w:div w:id="377172091">
                  <w:marLeft w:val="0"/>
                  <w:marRight w:val="0"/>
                  <w:marTop w:val="0"/>
                  <w:marBottom w:val="0"/>
                  <w:divBdr>
                    <w:top w:val="none" w:sz="0" w:space="0" w:color="auto"/>
                    <w:left w:val="none" w:sz="0" w:space="0" w:color="auto"/>
                    <w:bottom w:val="none" w:sz="0" w:space="0" w:color="auto"/>
                    <w:right w:val="none" w:sz="0" w:space="0" w:color="auto"/>
                  </w:divBdr>
                  <w:divsChild>
                    <w:div w:id="1654791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sev07@vsevobr.ru"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2E6C52-9D2D-4D09-BFE1-13A80AAAFC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11</Pages>
  <Words>4249</Words>
  <Characters>24223</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44</cp:revision>
  <dcterms:created xsi:type="dcterms:W3CDTF">2025-12-04T13:25:00Z</dcterms:created>
  <dcterms:modified xsi:type="dcterms:W3CDTF">2026-09-21T13:56:00Z</dcterms:modified>
</cp:coreProperties>
</file>